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3A52E" w14:textId="77777777" w:rsidR="004A200D" w:rsidRPr="002B6791" w:rsidRDefault="004A200D" w:rsidP="004A200D">
      <w:pPr>
        <w:ind w:left="-283"/>
        <w:jc w:val="both"/>
        <w:rPr>
          <w:rFonts w:ascii="Traditional Arabic" w:hAnsi="Traditional Arabic" w:cs="Traditional Arabic"/>
          <w:color w:val="000000" w:themeColor="text1"/>
          <w:sz w:val="28"/>
          <w:szCs w:val="28"/>
          <w:rtl w:val="0"/>
          <w:lang w:val="en-GB"/>
        </w:rPr>
      </w:pPr>
      <w:bookmarkStart w:id="0" w:name="_Hlk156902223"/>
      <w:r w:rsidRPr="002B6791">
        <w:rPr>
          <w:rFonts w:ascii="Traditional Arabic" w:hAnsi="Traditional Arabic" w:cs="Traditional Arabic" w:hint="cs"/>
          <w:color w:val="000000" w:themeColor="text1"/>
          <w:sz w:val="28"/>
          <w:szCs w:val="28"/>
          <w:lang w:val="en-GB"/>
        </w:rPr>
        <w:t xml:space="preserve">حقق </w:t>
      </w:r>
      <w:r w:rsidRPr="002B6791">
        <w:rPr>
          <w:rFonts w:ascii="Traditional Arabic" w:hAnsi="Traditional Arabic" w:cs="Traditional Arabic"/>
          <w:color w:val="000000" w:themeColor="text1"/>
          <w:sz w:val="28"/>
          <w:szCs w:val="28"/>
          <w:lang w:val="en-GB"/>
        </w:rPr>
        <w:t>مايكل بالين</w:t>
      </w:r>
      <w:r w:rsidRPr="002B6791">
        <w:rPr>
          <w:rFonts w:ascii="Traditional Arabic" w:hAnsi="Traditional Arabic" w:cs="Traditional Arabic" w:hint="cs"/>
          <w:color w:val="000000" w:themeColor="text1"/>
          <w:sz w:val="28"/>
          <w:szCs w:val="28"/>
          <w:lang w:val="en-GB"/>
        </w:rPr>
        <w:t xml:space="preserve"> حضورًا جيدًا وشهرة كبيرة </w:t>
      </w:r>
      <w:r w:rsidRPr="002B6791">
        <w:rPr>
          <w:rFonts w:ascii="Traditional Arabic" w:hAnsi="Traditional Arabic" w:cs="Traditional Arabic"/>
          <w:color w:val="000000" w:themeColor="text1"/>
          <w:sz w:val="28"/>
          <w:szCs w:val="28"/>
          <w:lang w:val="en-GB"/>
        </w:rPr>
        <w:t xml:space="preserve">من خلال </w:t>
      </w:r>
      <w:r w:rsidRPr="002B6791">
        <w:rPr>
          <w:rFonts w:ascii="Traditional Arabic" w:hAnsi="Traditional Arabic" w:cs="Traditional Arabic" w:hint="cs"/>
          <w:color w:val="000000" w:themeColor="text1"/>
          <w:sz w:val="28"/>
          <w:szCs w:val="28"/>
          <w:lang w:val="en-GB"/>
        </w:rPr>
        <w:t>المسلسل الكوميدي البريطاني</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i/>
          <w:iCs/>
          <w:color w:val="000000" w:themeColor="text1"/>
          <w:sz w:val="28"/>
          <w:szCs w:val="28"/>
          <w:lang w:val="en-GB"/>
        </w:rPr>
        <w:t xml:space="preserve">Monty Python’s Flying Circus </w:t>
      </w:r>
      <w:r w:rsidRPr="002B6791">
        <w:rPr>
          <w:rFonts w:ascii="Traditional Arabic" w:hAnsi="Traditional Arabic" w:cs="Traditional Arabic"/>
          <w:color w:val="000000" w:themeColor="text1"/>
          <w:sz w:val="28"/>
          <w:szCs w:val="28"/>
          <w:lang w:val="en-GB"/>
        </w:rPr>
        <w:t>و</w:t>
      </w:r>
      <w:r w:rsidRPr="002B6791">
        <w:rPr>
          <w:rFonts w:ascii="Traditional Arabic" w:hAnsi="Traditional Arabic" w:cs="Traditional Arabic" w:hint="cs"/>
          <w:color w:val="000000" w:themeColor="text1"/>
          <w:sz w:val="28"/>
          <w:szCs w:val="28"/>
          <w:lang w:val="en-GB"/>
        </w:rPr>
        <w:t xml:space="preserve">المسلسل الكوميدي البريطاني </w:t>
      </w:r>
      <w:r w:rsidRPr="002B6791">
        <w:rPr>
          <w:rFonts w:ascii="Traditional Arabic" w:hAnsi="Traditional Arabic" w:cs="Traditional Arabic"/>
          <w:i/>
          <w:iCs/>
          <w:color w:val="000000" w:themeColor="text1"/>
          <w:sz w:val="28"/>
          <w:szCs w:val="28"/>
          <w:lang w:val="en-GB"/>
        </w:rPr>
        <w:t>Ripping</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i/>
          <w:iCs/>
          <w:color w:val="000000" w:themeColor="text1"/>
          <w:sz w:val="28"/>
          <w:szCs w:val="28"/>
          <w:lang w:val="en-GB"/>
        </w:rPr>
        <w:t>Yarns</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hint="cs"/>
          <w:color w:val="000000" w:themeColor="text1"/>
          <w:sz w:val="28"/>
          <w:szCs w:val="28"/>
          <w:lang w:val="en-GB"/>
        </w:rPr>
        <w:t>وشملت</w:t>
      </w:r>
      <w:r w:rsidRPr="002B6791">
        <w:rPr>
          <w:rFonts w:ascii="Traditional Arabic" w:hAnsi="Traditional Arabic" w:cs="Traditional Arabic"/>
          <w:color w:val="000000" w:themeColor="text1"/>
          <w:sz w:val="28"/>
          <w:szCs w:val="28"/>
          <w:lang w:val="en-GB"/>
        </w:rPr>
        <w:t xml:space="preserve"> أعماله العديد من الأفلام مع </w:t>
      </w:r>
      <w:r w:rsidRPr="002B6791">
        <w:rPr>
          <w:rFonts w:ascii="Traditional Arabic" w:hAnsi="Traditional Arabic" w:cs="Traditional Arabic" w:hint="cs"/>
          <w:color w:val="000000" w:themeColor="text1"/>
          <w:sz w:val="28"/>
          <w:szCs w:val="28"/>
          <w:lang w:val="en-GB"/>
        </w:rPr>
        <w:t>فرقة "مونتي بايثون</w:t>
      </w:r>
      <w:r w:rsidRPr="002B6791">
        <w:rPr>
          <w:rFonts w:ascii="Traditional Arabic" w:hAnsi="Traditional Arabic" w:cs="Traditional Arabic"/>
          <w:color w:val="000000" w:themeColor="text1"/>
          <w:sz w:val="28"/>
          <w:szCs w:val="28"/>
          <w:lang w:val="en-GB"/>
        </w:rPr>
        <w:t xml:space="preserve"> Monty Python</w:t>
      </w:r>
      <w:r w:rsidRPr="002B6791">
        <w:rPr>
          <w:rFonts w:ascii="Traditional Arabic" w:hAnsi="Traditional Arabic" w:cs="Traditional Arabic" w:hint="cs"/>
          <w:color w:val="000000" w:themeColor="text1"/>
          <w:sz w:val="28"/>
          <w:szCs w:val="28"/>
          <w:lang w:val="en-GB"/>
        </w:rPr>
        <w:t>" الكوميدية</w:t>
      </w:r>
      <w:r w:rsidRPr="002B6791">
        <w:rPr>
          <w:rFonts w:ascii="Traditional Arabic" w:hAnsi="Traditional Arabic" w:cs="Traditional Arabic"/>
          <w:color w:val="000000" w:themeColor="text1"/>
          <w:sz w:val="28"/>
          <w:szCs w:val="28"/>
          <w:lang w:val="en-GB"/>
        </w:rPr>
        <w:t>، بالإضافة إلى</w:t>
      </w:r>
      <w:r w:rsidRPr="002B6791">
        <w:rPr>
          <w:rFonts w:ascii="Traditional Arabic" w:hAnsi="Traditional Arabic" w:cs="Traditional Arabic" w:hint="cs"/>
          <w:color w:val="000000" w:themeColor="text1"/>
          <w:sz w:val="28"/>
          <w:szCs w:val="28"/>
          <w:lang w:val="en-GB"/>
        </w:rPr>
        <w:t xml:space="preserve"> فيلم</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i/>
          <w:iCs/>
          <w:color w:val="000000" w:themeColor="text1"/>
          <w:sz w:val="28"/>
          <w:szCs w:val="28"/>
          <w:lang w:val="en-GB"/>
        </w:rPr>
        <w:t>The Missionary</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hint="cs"/>
          <w:color w:val="000000" w:themeColor="text1"/>
          <w:sz w:val="28"/>
          <w:szCs w:val="28"/>
          <w:lang w:val="en-GB"/>
        </w:rPr>
        <w:t xml:space="preserve">وفيلم </w:t>
      </w:r>
      <w:r w:rsidRPr="002B6791">
        <w:rPr>
          <w:rFonts w:ascii="Traditional Arabic" w:hAnsi="Traditional Arabic" w:cs="Traditional Arabic"/>
          <w:i/>
          <w:iCs/>
          <w:color w:val="000000" w:themeColor="text1"/>
          <w:sz w:val="28"/>
          <w:szCs w:val="28"/>
          <w:lang w:val="en-GB"/>
        </w:rPr>
        <w:t>A Private Function</w:t>
      </w:r>
      <w:r w:rsidRPr="002B6791">
        <w:rPr>
          <w:rFonts w:ascii="Traditional Arabic" w:hAnsi="Traditional Arabic" w:cs="Traditional Arabic"/>
          <w:color w:val="000000" w:themeColor="text1"/>
          <w:sz w:val="28"/>
          <w:szCs w:val="28"/>
          <w:lang w:val="en-GB"/>
        </w:rPr>
        <w:t>، و</w:t>
      </w:r>
      <w:r w:rsidRPr="002B6791">
        <w:rPr>
          <w:rFonts w:ascii="Traditional Arabic" w:hAnsi="Traditional Arabic" w:cs="Traditional Arabic" w:hint="cs"/>
          <w:color w:val="000000" w:themeColor="text1"/>
          <w:sz w:val="28"/>
          <w:szCs w:val="28"/>
          <w:lang w:val="en-GB"/>
        </w:rPr>
        <w:t>ال</w:t>
      </w:r>
      <w:r w:rsidRPr="002B6791">
        <w:rPr>
          <w:rFonts w:ascii="Traditional Arabic" w:hAnsi="Traditional Arabic" w:cs="Traditional Arabic"/>
          <w:color w:val="000000" w:themeColor="text1"/>
          <w:sz w:val="28"/>
          <w:szCs w:val="28"/>
          <w:lang w:val="en-GB"/>
        </w:rPr>
        <w:t xml:space="preserve">أداء </w:t>
      </w:r>
      <w:r w:rsidRPr="002B6791">
        <w:rPr>
          <w:rFonts w:ascii="Traditional Arabic" w:hAnsi="Traditional Arabic" w:cs="Traditional Arabic" w:hint="cs"/>
          <w:color w:val="000000" w:themeColor="text1"/>
          <w:sz w:val="28"/>
          <w:szCs w:val="28"/>
          <w:lang w:val="en-GB"/>
        </w:rPr>
        <w:t>الذي فاز عنه</w:t>
      </w:r>
      <w:r w:rsidRPr="002B6791">
        <w:rPr>
          <w:rFonts w:ascii="Traditional Arabic" w:hAnsi="Traditional Arabic" w:cs="Traditional Arabic"/>
          <w:color w:val="000000" w:themeColor="text1"/>
          <w:sz w:val="28"/>
          <w:szCs w:val="28"/>
          <w:lang w:val="en-GB"/>
        </w:rPr>
        <w:t xml:space="preserve"> بجائزة </w:t>
      </w:r>
      <w:r w:rsidRPr="002B6791">
        <w:rPr>
          <w:rFonts w:ascii="Traditional Arabic" w:hAnsi="Traditional Arabic" w:cs="Traditional Arabic" w:hint="cs"/>
          <w:color w:val="000000" w:themeColor="text1"/>
          <w:sz w:val="28"/>
          <w:szCs w:val="28"/>
          <w:lang w:val="en-GB"/>
        </w:rPr>
        <w:t>في التمثيل في دور</w:t>
      </w:r>
      <w:r w:rsidRPr="002B6791">
        <w:rPr>
          <w:rFonts w:ascii="Traditional Arabic" w:hAnsi="Traditional Arabic" w:cs="Traditional Arabic"/>
          <w:color w:val="000000" w:themeColor="text1"/>
          <w:sz w:val="28"/>
          <w:szCs w:val="28"/>
          <w:lang w:val="en-GB"/>
        </w:rPr>
        <w:t xml:space="preserve"> كين المتعثر في فيلم</w:t>
      </w:r>
      <w:r w:rsidRPr="002B6791">
        <w:rPr>
          <w:rFonts w:ascii="Traditional Arabic" w:hAnsi="Traditional Arabic" w:cs="Traditional Arabic" w:hint="cs"/>
          <w:color w:val="000000" w:themeColor="text1"/>
          <w:sz w:val="28"/>
          <w:szCs w:val="28"/>
          <w:lang w:val="en-GB"/>
        </w:rPr>
        <w:t xml:space="preserve"> </w:t>
      </w:r>
      <w:r w:rsidRPr="002B6791">
        <w:rPr>
          <w:rFonts w:ascii="Traditional Arabic" w:hAnsi="Traditional Arabic" w:cs="Traditional Arabic"/>
          <w:i/>
          <w:iCs/>
          <w:color w:val="000000" w:themeColor="text1"/>
          <w:sz w:val="28"/>
          <w:szCs w:val="28"/>
          <w:lang w:val="en-GB"/>
        </w:rPr>
        <w:t>A Fish Called Wanda</w:t>
      </w:r>
      <w:r w:rsidRPr="002B6791">
        <w:rPr>
          <w:rFonts w:ascii="Traditional Arabic" w:hAnsi="Traditional Arabic" w:cs="Traditional Arabic"/>
          <w:color w:val="000000" w:themeColor="text1"/>
          <w:sz w:val="28"/>
          <w:szCs w:val="28"/>
          <w:lang w:val="en-GB"/>
        </w:rPr>
        <w:t>، و</w:t>
      </w:r>
      <w:r w:rsidRPr="002B6791">
        <w:rPr>
          <w:rFonts w:ascii="Traditional Arabic" w:hAnsi="Traditional Arabic" w:cs="Traditional Arabic" w:hint="cs"/>
          <w:color w:val="000000" w:themeColor="text1"/>
          <w:sz w:val="28"/>
          <w:szCs w:val="28"/>
          <w:lang w:val="en-GB"/>
        </w:rPr>
        <w:t>شارك كذلك في فيلم</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i/>
          <w:iCs/>
          <w:color w:val="000000" w:themeColor="text1"/>
          <w:sz w:val="28"/>
          <w:szCs w:val="28"/>
          <w:lang w:val="en-GB"/>
        </w:rPr>
        <w:t>American Friends</w:t>
      </w:r>
      <w:r w:rsidRPr="002B6791">
        <w:rPr>
          <w:rFonts w:ascii="Traditional Arabic" w:hAnsi="Traditional Arabic" w:cs="Traditional Arabic"/>
          <w:color w:val="000000" w:themeColor="text1"/>
          <w:sz w:val="28"/>
          <w:szCs w:val="28"/>
          <w:lang w:val="en-GB"/>
        </w:rPr>
        <w:t xml:space="preserve"> و</w:t>
      </w:r>
      <w:r w:rsidRPr="002B6791">
        <w:rPr>
          <w:rFonts w:ascii="Traditional Arabic" w:hAnsi="Traditional Arabic" w:cs="Traditional Arabic" w:hint="cs"/>
          <w:color w:val="000000" w:themeColor="text1"/>
          <w:sz w:val="28"/>
          <w:szCs w:val="28"/>
          <w:lang w:val="en-GB"/>
        </w:rPr>
        <w:t>فيلم</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i/>
          <w:iCs/>
          <w:color w:val="000000" w:themeColor="text1"/>
          <w:sz w:val="28"/>
          <w:szCs w:val="28"/>
          <w:lang w:val="en-GB"/>
        </w:rPr>
        <w:t>Fierce Creatures</w:t>
      </w:r>
      <w:r w:rsidRPr="002B6791">
        <w:rPr>
          <w:rFonts w:ascii="Traditional Arabic" w:hAnsi="Traditional Arabic" w:cs="Traditional Arabic"/>
          <w:color w:val="000000" w:themeColor="text1"/>
          <w:sz w:val="28"/>
          <w:szCs w:val="28"/>
          <w:lang w:val="en-GB"/>
        </w:rPr>
        <w:t>.</w:t>
      </w:r>
      <w:r w:rsidRPr="002B6791">
        <w:rPr>
          <w:rFonts w:ascii="Traditional Arabic" w:hAnsi="Traditional Arabic" w:cs="Traditional Arabic"/>
          <w:b/>
          <w:bCs/>
          <w:color w:val="000000" w:themeColor="text1"/>
          <w:sz w:val="28"/>
          <w:szCs w:val="28"/>
          <w:lang w:val="en-GB"/>
        </w:rPr>
        <w:t xml:space="preserve"> </w:t>
      </w:r>
      <w:r w:rsidRPr="002B6791">
        <w:rPr>
          <w:rFonts w:ascii="Traditional Arabic" w:hAnsi="Traditional Arabic" w:cs="Traditional Arabic" w:hint="cs"/>
          <w:color w:val="000000" w:themeColor="text1"/>
          <w:sz w:val="28"/>
          <w:szCs w:val="28"/>
          <w:lang w:val="en-GB"/>
        </w:rPr>
        <w:t xml:space="preserve">وشملت أعماله في التلفاز </w:t>
      </w:r>
      <w:r w:rsidRPr="002B6791">
        <w:rPr>
          <w:rFonts w:ascii="Traditional Arabic" w:hAnsi="Traditional Arabic" w:cs="Traditional Arabic"/>
          <w:color w:val="000000" w:themeColor="text1"/>
          <w:sz w:val="28"/>
          <w:szCs w:val="28"/>
          <w:lang w:val="en-GB"/>
        </w:rPr>
        <w:t>فيلمين</w:t>
      </w:r>
      <w:r w:rsidRPr="002B6791">
        <w:rPr>
          <w:rFonts w:ascii="Traditional Arabic" w:hAnsi="Traditional Arabic" w:cs="Traditional Arabic" w:hint="cs"/>
          <w:color w:val="000000" w:themeColor="text1"/>
          <w:sz w:val="28"/>
          <w:szCs w:val="28"/>
          <w:lang w:val="en-GB"/>
        </w:rPr>
        <w:t xml:space="preserve"> وثائقيين</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hint="cs"/>
          <w:color w:val="000000" w:themeColor="text1"/>
          <w:sz w:val="28"/>
          <w:szCs w:val="28"/>
          <w:lang w:val="en-GB"/>
        </w:rPr>
        <w:t>في سلسة الرحلات الوثائقية</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i/>
          <w:iCs/>
          <w:color w:val="000000" w:themeColor="text1"/>
          <w:sz w:val="28"/>
          <w:szCs w:val="28"/>
          <w:lang w:val="en-GB"/>
        </w:rPr>
        <w:t xml:space="preserve">Great Railway Journeys </w:t>
      </w:r>
      <w:r w:rsidRPr="002B6791">
        <w:rPr>
          <w:rFonts w:ascii="Traditional Arabic" w:hAnsi="Traditional Arabic" w:cs="Traditional Arabic" w:hint="cs"/>
          <w:color w:val="000000" w:themeColor="text1"/>
          <w:sz w:val="28"/>
          <w:szCs w:val="28"/>
          <w:lang w:val="en-GB"/>
        </w:rPr>
        <w:t xml:space="preserve">على شبكة هيئة الإذاعة البريطانية "بي بي سي"، </w:t>
      </w:r>
      <w:r w:rsidRPr="002B6791">
        <w:rPr>
          <w:rFonts w:ascii="Traditional Arabic" w:hAnsi="Traditional Arabic" w:cs="Traditional Arabic" w:hint="cs"/>
          <w:color w:val="000000" w:themeColor="text1"/>
          <w:sz w:val="28"/>
          <w:szCs w:val="28"/>
          <w:lang w:val="en-GB" w:bidi="ar-AE"/>
        </w:rPr>
        <w:t xml:space="preserve">ومسرحيتيْ </w:t>
      </w:r>
      <w:r w:rsidRPr="002B6791">
        <w:rPr>
          <w:rFonts w:ascii="Traditional Arabic" w:hAnsi="Traditional Arabic" w:cs="Traditional Arabic"/>
          <w:i/>
          <w:iCs/>
          <w:color w:val="000000" w:themeColor="text1"/>
          <w:sz w:val="28"/>
          <w:szCs w:val="28"/>
          <w:lang w:val="en-GB"/>
        </w:rPr>
        <w:t>East of Ipswich وNumber 27</w:t>
      </w:r>
      <w:r w:rsidRPr="002B6791">
        <w:rPr>
          <w:rFonts w:ascii="Traditional Arabic" w:hAnsi="Traditional Arabic" w:cs="Traditional Arabic" w:hint="cs"/>
          <w:i/>
          <w:iCs/>
          <w:color w:val="000000" w:themeColor="text1"/>
          <w:sz w:val="28"/>
          <w:szCs w:val="28"/>
          <w:lang w:val="en-GB"/>
        </w:rPr>
        <w:t xml:space="preserve"> </w:t>
      </w:r>
      <w:r w:rsidRPr="002B6791">
        <w:rPr>
          <w:rFonts w:ascii="Traditional Arabic" w:hAnsi="Traditional Arabic" w:cs="Traditional Arabic" w:hint="cs"/>
          <w:color w:val="000000" w:themeColor="text1"/>
          <w:sz w:val="28"/>
          <w:szCs w:val="28"/>
          <w:lang w:val="en-GB"/>
        </w:rPr>
        <w:t>اللتين تحولتا إلى أفلام</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hint="cs"/>
          <w:color w:val="000000" w:themeColor="text1"/>
          <w:sz w:val="28"/>
          <w:szCs w:val="28"/>
          <w:lang w:val="en-GB"/>
        </w:rPr>
        <w:t xml:space="preserve">كما شارك ممثلًا في مسلسل </w:t>
      </w:r>
      <w:r w:rsidRPr="002B6791">
        <w:rPr>
          <w:rFonts w:ascii="Traditional Arabic" w:hAnsi="Traditional Arabic" w:cs="Traditional Arabic"/>
          <w:i/>
          <w:iCs/>
          <w:color w:val="000000" w:themeColor="text1"/>
          <w:sz w:val="28"/>
          <w:szCs w:val="28"/>
          <w:lang w:val="en-GB"/>
        </w:rPr>
        <w:t>GBH</w:t>
      </w:r>
      <w:r w:rsidRPr="002B6791">
        <w:rPr>
          <w:rFonts w:ascii="Traditional Arabic" w:hAnsi="Traditional Arabic" w:cs="Traditional Arabic"/>
          <w:color w:val="000000" w:themeColor="text1"/>
          <w:sz w:val="28"/>
          <w:szCs w:val="28"/>
          <w:lang w:val="en-GB"/>
        </w:rPr>
        <w:t xml:space="preserve"> </w:t>
      </w:r>
      <w:r w:rsidRPr="002B6791">
        <w:rPr>
          <w:rFonts w:ascii="Traditional Arabic" w:hAnsi="Traditional Arabic" w:cs="Traditional Arabic" w:hint="cs"/>
          <w:color w:val="000000" w:themeColor="text1"/>
          <w:sz w:val="28"/>
          <w:szCs w:val="28"/>
          <w:lang w:val="en-GB"/>
        </w:rPr>
        <w:t xml:space="preserve">الذي كتبه </w:t>
      </w:r>
      <w:r w:rsidRPr="002B6791">
        <w:rPr>
          <w:rFonts w:ascii="Traditional Arabic" w:hAnsi="Traditional Arabic" w:cs="Traditional Arabic"/>
          <w:color w:val="000000" w:themeColor="text1"/>
          <w:sz w:val="28"/>
          <w:szCs w:val="28"/>
          <w:lang w:val="en-GB"/>
        </w:rPr>
        <w:t>آلان بليسدي</w:t>
      </w:r>
      <w:r w:rsidRPr="002B6791">
        <w:rPr>
          <w:rFonts w:ascii="Traditional Arabic" w:hAnsi="Traditional Arabic" w:cs="Traditional Arabic" w:hint="cs"/>
          <w:color w:val="000000" w:themeColor="text1"/>
          <w:sz w:val="28"/>
          <w:szCs w:val="28"/>
          <w:lang w:val="en-GB"/>
        </w:rPr>
        <w:t>ل</w:t>
      </w:r>
      <w:r w:rsidRPr="002B6791">
        <w:rPr>
          <w:rFonts w:ascii="Traditional Arabic" w:hAnsi="Traditional Arabic" w:cs="Traditional Arabic"/>
          <w:color w:val="000000" w:themeColor="text1"/>
          <w:sz w:val="28"/>
          <w:szCs w:val="28"/>
          <w:lang w:val="en-GB"/>
        </w:rPr>
        <w:t xml:space="preserve">. كتب سبعة كتب </w:t>
      </w:r>
      <w:r w:rsidRPr="002B6791">
        <w:rPr>
          <w:rFonts w:ascii="Traditional Arabic" w:hAnsi="Traditional Arabic" w:cs="Traditional Arabic" w:hint="cs"/>
          <w:color w:val="000000" w:themeColor="text1"/>
          <w:sz w:val="28"/>
          <w:szCs w:val="28"/>
          <w:lang w:val="en-GB"/>
        </w:rPr>
        <w:t xml:space="preserve">رحلات من أكثر الكتب مبيعًا بالتوازي مع السلاسل الوثائقية التي كان يقدمها: </w:t>
      </w:r>
    </w:p>
    <w:p w14:paraId="25A48F1C" w14:textId="77777777" w:rsidR="004A200D" w:rsidRPr="002B6791" w:rsidRDefault="004A200D" w:rsidP="004A200D">
      <w:pPr>
        <w:ind w:left="-283"/>
        <w:jc w:val="both"/>
        <w:rPr>
          <w:rFonts w:ascii="Traditional Arabic" w:hAnsi="Traditional Arabic" w:cs="Traditional Arabic"/>
          <w:color w:val="000000" w:themeColor="text1"/>
          <w:sz w:val="28"/>
          <w:szCs w:val="28"/>
          <w:rtl w:val="0"/>
          <w:lang w:val="en-GB"/>
        </w:rPr>
      </w:pPr>
      <w:r w:rsidRPr="002B6791">
        <w:rPr>
          <w:rFonts w:ascii="Traditional Arabic" w:hAnsi="Traditional Arabic" w:cs="Traditional Arabic" w:hint="cs"/>
          <w:color w:val="000000" w:themeColor="text1"/>
          <w:sz w:val="28"/>
          <w:szCs w:val="28"/>
          <w:lang w:val="en-GB"/>
        </w:rPr>
        <w:t>"حول العالم في ثمانين يومًا"</w:t>
      </w:r>
      <w:r w:rsidRPr="002B6791">
        <w:rPr>
          <w:rFonts w:ascii="Traditional Arabic" w:hAnsi="Traditional Arabic" w:cs="Traditional Arabic"/>
          <w:color w:val="000000" w:themeColor="text1"/>
          <w:sz w:val="28"/>
          <w:szCs w:val="28"/>
          <w:lang w:val="en-GB"/>
        </w:rPr>
        <w:t>،</w:t>
      </w:r>
      <w:r w:rsidRPr="002B6791">
        <w:rPr>
          <w:rFonts w:ascii="Traditional Arabic" w:hAnsi="Traditional Arabic" w:cs="Traditional Arabic" w:hint="cs"/>
          <w:color w:val="000000" w:themeColor="text1"/>
          <w:sz w:val="28"/>
          <w:szCs w:val="28"/>
          <w:lang w:val="en-GB"/>
        </w:rPr>
        <w:t xml:space="preserve"> "من القطب إلى القطب"، "دائرة كاملة"، "مغامرة همنغواي"، "الصحراء الكبرى"، الهيمالايا"، و"أوروبا الجديدة"، كما كتب العديد من قصص الأطفال، ومسرحية " </w:t>
      </w:r>
      <w:r w:rsidRPr="002B6791">
        <w:rPr>
          <w:rFonts w:ascii="Traditional Arabic" w:hAnsi="Traditional Arabic" w:cs="Traditional Arabic"/>
          <w:i/>
          <w:iCs/>
          <w:color w:val="000000" w:themeColor="text1"/>
          <w:sz w:val="28"/>
          <w:szCs w:val="28"/>
          <w:lang w:val="en-GB"/>
        </w:rPr>
        <w:t>The Weekend</w:t>
      </w:r>
      <w:r w:rsidRPr="002B6791">
        <w:rPr>
          <w:rFonts w:ascii="Traditional Arabic" w:hAnsi="Traditional Arabic" w:cs="Traditional Arabic" w:hint="cs"/>
          <w:color w:val="000000" w:themeColor="text1"/>
          <w:sz w:val="28"/>
          <w:szCs w:val="28"/>
          <w:lang w:val="en-GB"/>
        </w:rPr>
        <w:t xml:space="preserve">" ورواية </w:t>
      </w:r>
      <w:r w:rsidRPr="002B6791">
        <w:rPr>
          <w:rFonts w:ascii="Traditional Arabic" w:hAnsi="Traditional Arabic" w:cs="Traditional Arabic" w:hint="cs"/>
          <w:i/>
          <w:iCs/>
          <w:color w:val="000000" w:themeColor="text1"/>
          <w:sz w:val="28"/>
          <w:szCs w:val="28"/>
          <w:lang w:val="en-GB"/>
        </w:rPr>
        <w:t>"كرسي همنغواي</w:t>
      </w:r>
      <w:r w:rsidRPr="002B6791">
        <w:rPr>
          <w:i/>
          <w:iCs/>
          <w:color w:val="000000" w:themeColor="text1"/>
        </w:rPr>
        <w:t xml:space="preserve"> </w:t>
      </w:r>
      <w:r w:rsidRPr="002B6791">
        <w:rPr>
          <w:rFonts w:ascii="Traditional Arabic" w:hAnsi="Traditional Arabic" w:cs="Traditional Arabic"/>
          <w:i/>
          <w:iCs/>
          <w:color w:val="000000" w:themeColor="text1"/>
          <w:sz w:val="28"/>
          <w:szCs w:val="28"/>
          <w:lang w:val="en-GB"/>
        </w:rPr>
        <w:t>Hemingway's Chair</w:t>
      </w:r>
      <w:r w:rsidRPr="002B6791">
        <w:rPr>
          <w:rFonts w:ascii="Traditional Arabic" w:hAnsi="Traditional Arabic" w:cs="Traditional Arabic" w:hint="cs"/>
          <w:i/>
          <w:iCs/>
          <w:color w:val="000000" w:themeColor="text1"/>
          <w:sz w:val="28"/>
          <w:szCs w:val="28"/>
          <w:lang w:val="en-GB"/>
        </w:rPr>
        <w:t xml:space="preserve"> ". </w:t>
      </w:r>
      <w:r w:rsidRPr="002B6791">
        <w:rPr>
          <w:rFonts w:ascii="Traditional Arabic" w:hAnsi="Traditional Arabic" w:cs="Traditional Arabic" w:hint="cs"/>
          <w:color w:val="000000" w:themeColor="text1"/>
          <w:sz w:val="28"/>
          <w:szCs w:val="28"/>
          <w:lang w:val="en-GB"/>
        </w:rPr>
        <w:t>بقي</w:t>
      </w:r>
      <w:r w:rsidRPr="002B6791">
        <w:rPr>
          <w:rFonts w:ascii="Traditional Arabic" w:hAnsi="Traditional Arabic" w:cs="Traditional Arabic"/>
          <w:color w:val="000000" w:themeColor="text1"/>
          <w:sz w:val="28"/>
          <w:szCs w:val="28"/>
          <w:lang w:val="en-GB"/>
        </w:rPr>
        <w:t xml:space="preserve"> الجزء الأول من </w:t>
      </w:r>
      <w:r w:rsidRPr="002B6791">
        <w:rPr>
          <w:rFonts w:ascii="Traditional Arabic" w:hAnsi="Traditional Arabic" w:cs="Traditional Arabic" w:hint="cs"/>
          <w:color w:val="000000" w:themeColor="text1"/>
          <w:sz w:val="28"/>
          <w:szCs w:val="28"/>
          <w:lang w:val="en-GB"/>
        </w:rPr>
        <w:t>مذكراته "</w:t>
      </w:r>
      <w:r w:rsidRPr="002B6791">
        <w:rPr>
          <w:rFonts w:ascii="Traditional Arabic" w:hAnsi="Traditional Arabic" w:cs="Traditional Arabic" w:hint="cs"/>
          <w:i/>
          <w:iCs/>
          <w:color w:val="000000" w:themeColor="text1"/>
          <w:sz w:val="28"/>
          <w:szCs w:val="28"/>
          <w:lang w:val="en-GB"/>
        </w:rPr>
        <w:t>سنوات فرقة بايثون:</w:t>
      </w:r>
      <w:r w:rsidRPr="002B6791">
        <w:rPr>
          <w:rFonts w:ascii="Traditional Arabic" w:hAnsi="Traditional Arabic" w:cs="Traditional Arabic" w:hint="cs"/>
          <w:color w:val="000000" w:themeColor="text1"/>
          <w:sz w:val="28"/>
          <w:szCs w:val="28"/>
          <w:lang w:val="en-GB"/>
        </w:rPr>
        <w:t xml:space="preserve"> 1969</w:t>
      </w:r>
      <w:r w:rsidRPr="002B6791">
        <w:rPr>
          <w:rFonts w:ascii="Traditional Arabic" w:hAnsi="Traditional Arabic" w:cs="Traditional Arabic"/>
          <w:i/>
          <w:iCs/>
          <w:color w:val="000000" w:themeColor="text1"/>
          <w:sz w:val="28"/>
          <w:szCs w:val="28"/>
          <w:lang w:val="en-GB"/>
        </w:rPr>
        <w:t>-1979</w:t>
      </w:r>
      <w:r w:rsidRPr="002B6791">
        <w:rPr>
          <w:rFonts w:ascii="Traditional Arabic" w:hAnsi="Traditional Arabic" w:cs="Traditional Arabic" w:hint="cs"/>
          <w:i/>
          <w:iCs/>
          <w:color w:val="000000" w:themeColor="text1"/>
          <w:sz w:val="28"/>
          <w:szCs w:val="28"/>
          <w:lang w:val="en-GB"/>
        </w:rPr>
        <w:t xml:space="preserve">" </w:t>
      </w:r>
      <w:r w:rsidRPr="002B6791">
        <w:rPr>
          <w:rFonts w:ascii="Traditional Arabic" w:hAnsi="Traditional Arabic" w:cs="Traditional Arabic"/>
          <w:color w:val="000000" w:themeColor="text1"/>
          <w:sz w:val="28"/>
          <w:szCs w:val="28"/>
          <w:lang w:val="en-GB"/>
        </w:rPr>
        <w:t xml:space="preserve">في عام </w:t>
      </w:r>
      <w:r w:rsidRPr="002B6791">
        <w:rPr>
          <w:rFonts w:ascii="Traditional Arabic" w:hAnsi="Traditional Arabic" w:cs="Traditional Arabic" w:hint="cs"/>
          <w:color w:val="000000" w:themeColor="text1"/>
          <w:sz w:val="28"/>
          <w:szCs w:val="28"/>
          <w:lang w:val="en-GB"/>
        </w:rPr>
        <w:t>2006، على رأس قوائم الكتب الأكثر مبيعًا لعدة أسابيع.</w:t>
      </w:r>
      <w:r w:rsidRPr="002B6791">
        <w:rPr>
          <w:rFonts w:ascii="Traditional Arabic" w:hAnsi="Traditional Arabic" w:cs="Traditional Arabic" w:hint="cs"/>
          <w:i/>
          <w:iCs/>
          <w:color w:val="000000" w:themeColor="text1"/>
          <w:sz w:val="28"/>
          <w:szCs w:val="28"/>
          <w:lang w:val="en-GB"/>
        </w:rPr>
        <w:t xml:space="preserve"> </w:t>
      </w:r>
      <w:r w:rsidRPr="002B6791">
        <w:rPr>
          <w:rFonts w:ascii="Traditional Arabic" w:hAnsi="Traditional Arabic" w:cs="Traditional Arabic" w:hint="cs"/>
          <w:color w:val="000000" w:themeColor="text1"/>
          <w:sz w:val="28"/>
          <w:szCs w:val="28"/>
          <w:lang w:val="en-GB"/>
        </w:rPr>
        <w:t>ونُشرت في عام</w:t>
      </w:r>
      <w:r w:rsidRPr="002B6791">
        <w:rPr>
          <w:rFonts w:ascii="Traditional Arabic" w:hAnsi="Traditional Arabic" w:cs="Traditional Arabic"/>
          <w:color w:val="000000" w:themeColor="text1"/>
          <w:sz w:val="28"/>
          <w:szCs w:val="28"/>
          <w:lang w:val="en-GB"/>
        </w:rPr>
        <w:t xml:space="preserve"> 2008</w:t>
      </w:r>
      <w:r w:rsidRPr="002B6791">
        <w:rPr>
          <w:rFonts w:ascii="Traditional Arabic" w:hAnsi="Traditional Arabic" w:cs="Traditional Arabic" w:hint="cs"/>
          <w:color w:val="000000" w:themeColor="text1"/>
          <w:sz w:val="28"/>
          <w:szCs w:val="28"/>
          <w:lang w:val="en-GB"/>
        </w:rPr>
        <w:t xml:space="preserve"> </w:t>
      </w:r>
      <w:r w:rsidRPr="002B6791">
        <w:rPr>
          <w:rFonts w:ascii="Traditional Arabic" w:hAnsi="Traditional Arabic" w:cs="Traditional Arabic"/>
          <w:color w:val="000000" w:themeColor="text1"/>
          <w:sz w:val="28"/>
          <w:szCs w:val="28"/>
          <w:lang w:val="en-GB"/>
        </w:rPr>
        <w:t>طبعة خاصة محدثة من</w:t>
      </w:r>
      <w:r w:rsidRPr="002B6791">
        <w:rPr>
          <w:rFonts w:ascii="Traditional Arabic" w:hAnsi="Traditional Arabic" w:cs="Traditional Arabic" w:hint="cs"/>
          <w:color w:val="000000" w:themeColor="text1"/>
          <w:sz w:val="28"/>
          <w:szCs w:val="28"/>
          <w:lang w:val="en-GB"/>
        </w:rPr>
        <w:t xml:space="preserve"> كتابه "حول العالم في ثمانين يومًا" لتتزامن مع السلسلة الوثائقية من إنتاج بي بي سي "</w:t>
      </w:r>
      <w:r w:rsidRPr="002B6791">
        <w:rPr>
          <w:rFonts w:ascii="Traditional Arabic" w:hAnsi="Traditional Arabic" w:cs="Traditional Arabic" w:hint="cs"/>
          <w:i/>
          <w:iCs/>
          <w:color w:val="000000" w:themeColor="text1"/>
          <w:sz w:val="28"/>
          <w:szCs w:val="28"/>
          <w:lang w:val="en-GB"/>
        </w:rPr>
        <w:t>حول العالم في عشرين عامًا</w:t>
      </w:r>
      <w:r w:rsidRPr="002B6791">
        <w:rPr>
          <w:rFonts w:ascii="Traditional Arabic" w:hAnsi="Traditional Arabic" w:cs="Traditional Arabic" w:hint="cs"/>
          <w:color w:val="000000" w:themeColor="text1"/>
          <w:sz w:val="28"/>
          <w:szCs w:val="28"/>
          <w:lang w:val="en-GB"/>
        </w:rPr>
        <w:t xml:space="preserve">". </w:t>
      </w:r>
    </w:p>
    <w:p w14:paraId="3512F4E6" w14:textId="77777777" w:rsidR="004A200D" w:rsidRPr="002B6791" w:rsidRDefault="004A200D" w:rsidP="004A200D">
      <w:pPr>
        <w:ind w:left="-283"/>
        <w:jc w:val="both"/>
        <w:rPr>
          <w:rFonts w:ascii="Traditional Arabic" w:hAnsi="Traditional Arabic" w:cs="Traditional Arabic"/>
          <w:color w:val="000000" w:themeColor="text1"/>
          <w:sz w:val="28"/>
          <w:szCs w:val="28"/>
          <w:rtl w:val="0"/>
          <w:lang w:val="en-GB"/>
        </w:rPr>
      </w:pPr>
      <w:r w:rsidRPr="002B6791">
        <w:rPr>
          <w:rFonts w:ascii="Traditional Arabic" w:hAnsi="Traditional Arabic" w:cs="Traditional Arabic" w:hint="cs"/>
          <w:color w:val="000000" w:themeColor="text1"/>
          <w:sz w:val="28"/>
          <w:szCs w:val="28"/>
          <w:lang w:val="en-GB"/>
        </w:rPr>
        <w:t xml:space="preserve">يمكن زيارة موقعه الإلكتروني على شبكة الإنترنت على العنوان التالي: </w:t>
      </w:r>
    </w:p>
    <w:p w14:paraId="3349D939" w14:textId="77777777" w:rsidR="004A200D" w:rsidRPr="002B6791" w:rsidRDefault="00000000" w:rsidP="004A200D">
      <w:pPr>
        <w:ind w:left="-283"/>
        <w:rPr>
          <w:color w:val="000000" w:themeColor="text1"/>
          <w:sz w:val="21"/>
          <w:rtl w:val="0"/>
          <w:lang w:val="en-GB"/>
        </w:rPr>
      </w:pPr>
      <w:hyperlink r:id="rId8">
        <w:r w:rsidR="004A200D" w:rsidRPr="002B6791">
          <w:rPr>
            <w:color w:val="000000" w:themeColor="text1"/>
            <w:sz w:val="21"/>
          </w:rPr>
          <w:t>www.palinstravels.co.uk.</w:t>
        </w:r>
      </w:hyperlink>
    </w:p>
    <w:p w14:paraId="331F25FE" w14:textId="77777777" w:rsidR="004A200D" w:rsidRPr="002B6791" w:rsidRDefault="004A200D" w:rsidP="004A200D">
      <w:pPr>
        <w:ind w:left="-283"/>
        <w:jc w:val="both"/>
        <w:rPr>
          <w:rFonts w:ascii="Traditional Arabic" w:hAnsi="Traditional Arabic" w:cs="Traditional Arabic"/>
          <w:b/>
          <w:bCs/>
          <w:color w:val="000000" w:themeColor="text1"/>
          <w:sz w:val="144"/>
          <w:szCs w:val="144"/>
          <w:rtl w:val="0"/>
          <w:lang w:val="en-GB"/>
        </w:rPr>
      </w:pPr>
    </w:p>
    <w:p w14:paraId="4D014349" w14:textId="77777777" w:rsidR="004A200D" w:rsidRPr="002B6791" w:rsidRDefault="004A200D" w:rsidP="004A200D">
      <w:pPr>
        <w:ind w:left="-283"/>
        <w:jc w:val="both"/>
        <w:rPr>
          <w:rFonts w:ascii="Traditional Arabic" w:hAnsi="Traditional Arabic" w:cs="Traditional Arabic"/>
          <w:b/>
          <w:bCs/>
          <w:color w:val="000000" w:themeColor="text1"/>
          <w:sz w:val="144"/>
          <w:szCs w:val="144"/>
          <w:rtl w:val="0"/>
          <w:lang w:val="en-GB"/>
        </w:rPr>
      </w:pPr>
    </w:p>
    <w:p w14:paraId="447F2255" w14:textId="77777777" w:rsidR="004A200D" w:rsidRPr="002B6791" w:rsidRDefault="004A200D" w:rsidP="004A200D">
      <w:pPr>
        <w:ind w:left="-283"/>
        <w:jc w:val="both"/>
        <w:rPr>
          <w:rFonts w:ascii="Traditional Arabic" w:hAnsi="Traditional Arabic" w:cs="Traditional Arabic"/>
          <w:b/>
          <w:bCs/>
          <w:color w:val="000000" w:themeColor="text1"/>
          <w:sz w:val="144"/>
          <w:szCs w:val="144"/>
          <w:rtl w:val="0"/>
          <w:lang w:val="en-GB"/>
        </w:rPr>
      </w:pPr>
    </w:p>
    <w:p w14:paraId="427E0AB0" w14:textId="77777777" w:rsidR="004A200D" w:rsidRPr="002B6791" w:rsidRDefault="004A200D" w:rsidP="004A200D">
      <w:pPr>
        <w:jc w:val="both"/>
        <w:rPr>
          <w:rFonts w:ascii="Traditional Arabic" w:hAnsi="Traditional Arabic" w:cs="Traditional Arabic"/>
          <w:b/>
          <w:bCs/>
          <w:color w:val="000000" w:themeColor="text1"/>
          <w:sz w:val="144"/>
          <w:szCs w:val="144"/>
          <w:rtl w:val="0"/>
          <w:lang w:val="en-GB"/>
        </w:rPr>
      </w:pPr>
    </w:p>
    <w:p w14:paraId="02357E9C" w14:textId="1963E659" w:rsidR="004A200D" w:rsidRPr="00D311C5" w:rsidRDefault="004A200D" w:rsidP="00D311C5">
      <w:pPr>
        <w:ind w:left="-283"/>
        <w:jc w:val="center"/>
        <w:rPr>
          <w:rFonts w:ascii="Traditional Arabic" w:hAnsi="Traditional Arabic" w:cs="Traditional Arabic"/>
          <w:b/>
          <w:bCs/>
          <w:color w:val="000000" w:themeColor="text1"/>
          <w:sz w:val="48"/>
          <w:szCs w:val="48"/>
          <w:rtl w:val="0"/>
          <w:lang w:val="en-GB"/>
        </w:rPr>
      </w:pPr>
      <w:r w:rsidRPr="00D311C5">
        <w:rPr>
          <w:rFonts w:ascii="Traditional Arabic" w:hAnsi="Traditional Arabic" w:cs="Traditional Arabic" w:hint="cs"/>
          <w:b/>
          <w:bCs/>
          <w:color w:val="000000" w:themeColor="text1"/>
          <w:sz w:val="48"/>
          <w:szCs w:val="48"/>
          <w:lang w:val="en-GB"/>
        </w:rPr>
        <w:lastRenderedPageBreak/>
        <w:t>حول العالم في ثمانين يومًا</w:t>
      </w:r>
    </w:p>
    <w:p w14:paraId="39088D71" w14:textId="6D0A106D" w:rsidR="000966E3" w:rsidRPr="00D311C5" w:rsidRDefault="00D311C5" w:rsidP="000966E3">
      <w:pPr>
        <w:ind w:left="-283"/>
        <w:jc w:val="center"/>
        <w:rPr>
          <w:rFonts w:ascii="Traditional Arabic" w:hAnsi="Traditional Arabic" w:cs="Traditional Arabic"/>
          <w:b/>
          <w:bCs/>
          <w:color w:val="000000" w:themeColor="text1"/>
          <w:sz w:val="48"/>
          <w:szCs w:val="48"/>
          <w:rtl w:val="0"/>
          <w:lang w:val="en-GB"/>
        </w:rPr>
      </w:pPr>
      <w:r w:rsidRPr="00D311C5">
        <w:rPr>
          <w:rFonts w:ascii="Traditional Arabic" w:hAnsi="Traditional Arabic" w:cs="Traditional Arabic" w:hint="cs"/>
          <w:b/>
          <w:bCs/>
          <w:color w:val="000000" w:themeColor="text1"/>
          <w:sz w:val="48"/>
          <w:szCs w:val="48"/>
          <w:lang w:val="en-GB"/>
        </w:rPr>
        <w:t xml:space="preserve">تأليف: </w:t>
      </w:r>
      <w:r w:rsidR="000966E3" w:rsidRPr="00D311C5">
        <w:rPr>
          <w:rFonts w:ascii="Traditional Arabic" w:hAnsi="Traditional Arabic" w:cs="Traditional Arabic" w:hint="cs"/>
          <w:b/>
          <w:bCs/>
          <w:color w:val="000000" w:themeColor="text1"/>
          <w:sz w:val="48"/>
          <w:szCs w:val="48"/>
          <w:lang w:val="en-GB"/>
        </w:rPr>
        <w:t>مايكل بالين</w:t>
      </w:r>
    </w:p>
    <w:p w14:paraId="1826FD19" w14:textId="3625111F" w:rsidR="000966E3" w:rsidRDefault="000966E3" w:rsidP="000966E3">
      <w:pPr>
        <w:ind w:left="-283"/>
        <w:jc w:val="center"/>
        <w:rPr>
          <w:rFonts w:ascii="Traditional Arabic" w:hAnsi="Traditional Arabic" w:cs="Traditional Arabic"/>
          <w:b/>
          <w:bCs/>
          <w:color w:val="000000" w:themeColor="text1"/>
          <w:sz w:val="28"/>
          <w:szCs w:val="28"/>
          <w:lang w:val="en-GB"/>
        </w:rPr>
      </w:pPr>
      <w:r w:rsidRPr="002B6791">
        <w:rPr>
          <w:rFonts w:ascii="Traditional Arabic" w:hAnsi="Traditional Arabic" w:cs="Traditional Arabic" w:hint="cs"/>
          <w:b/>
          <w:bCs/>
          <w:color w:val="000000" w:themeColor="text1"/>
          <w:sz w:val="28"/>
          <w:szCs w:val="28"/>
          <w:lang w:val="en-GB"/>
        </w:rPr>
        <w:t>ترجمة</w:t>
      </w:r>
      <w:r w:rsidR="00D311C5">
        <w:rPr>
          <w:rFonts w:ascii="Traditional Arabic" w:hAnsi="Traditional Arabic" w:cs="Traditional Arabic" w:hint="cs"/>
          <w:b/>
          <w:bCs/>
          <w:color w:val="000000" w:themeColor="text1"/>
          <w:sz w:val="28"/>
          <w:szCs w:val="28"/>
          <w:lang w:val="en-GB"/>
        </w:rPr>
        <w:t>:</w:t>
      </w:r>
      <w:r w:rsidRPr="002B6791">
        <w:rPr>
          <w:rFonts w:ascii="Traditional Arabic" w:hAnsi="Traditional Arabic" w:cs="Traditional Arabic" w:hint="cs"/>
          <w:b/>
          <w:bCs/>
          <w:color w:val="000000" w:themeColor="text1"/>
          <w:sz w:val="28"/>
          <w:szCs w:val="28"/>
          <w:lang w:val="en-GB"/>
        </w:rPr>
        <w:t xml:space="preserve"> عماد الأحمد</w:t>
      </w:r>
    </w:p>
    <w:p w14:paraId="41AECC2C" w14:textId="259A108F" w:rsidR="00D311C5" w:rsidRPr="002B6791" w:rsidRDefault="00D311C5" w:rsidP="000966E3">
      <w:pPr>
        <w:ind w:left="-283"/>
        <w:jc w:val="center"/>
        <w:rPr>
          <w:rFonts w:ascii="Traditional Arabic" w:hAnsi="Traditional Arabic" w:cs="Traditional Arabic"/>
          <w:b/>
          <w:bCs/>
          <w:color w:val="000000" w:themeColor="text1"/>
          <w:sz w:val="28"/>
          <w:szCs w:val="28"/>
          <w:rtl w:val="0"/>
          <w:lang w:val="en-GB"/>
        </w:rPr>
      </w:pPr>
      <w:r>
        <w:rPr>
          <w:rFonts w:ascii="Traditional Arabic" w:hAnsi="Traditional Arabic" w:cs="Traditional Arabic" w:hint="cs"/>
          <w:b/>
          <w:bCs/>
          <w:color w:val="000000" w:themeColor="text1"/>
          <w:sz w:val="28"/>
          <w:szCs w:val="28"/>
          <w:lang w:val="en-GB"/>
        </w:rPr>
        <w:t>----</w:t>
      </w:r>
    </w:p>
    <w:p w14:paraId="5946CCF6" w14:textId="77777777" w:rsidR="004A200D" w:rsidRPr="002B6791" w:rsidRDefault="004A200D" w:rsidP="004A200D">
      <w:pPr>
        <w:ind w:left="-283"/>
        <w:jc w:val="both"/>
        <w:rPr>
          <w:rFonts w:ascii="Traditional Arabic" w:hAnsi="Traditional Arabic" w:cs="Traditional Arabic"/>
          <w:b/>
          <w:bCs/>
          <w:color w:val="000000" w:themeColor="text1"/>
          <w:sz w:val="48"/>
          <w:szCs w:val="48"/>
          <w:rtl w:val="0"/>
          <w:lang w:val="en-GB"/>
        </w:rPr>
      </w:pPr>
    </w:p>
    <w:p w14:paraId="559FCAF2" w14:textId="77777777" w:rsidR="004A200D" w:rsidRPr="002B6791" w:rsidRDefault="004A200D" w:rsidP="004A200D">
      <w:pPr>
        <w:ind w:left="-283"/>
        <w:jc w:val="both"/>
        <w:rPr>
          <w:rFonts w:ascii="Traditional Arabic" w:hAnsi="Traditional Arabic" w:cs="Traditional Arabic"/>
          <w:b/>
          <w:bCs/>
          <w:color w:val="000000" w:themeColor="text1"/>
          <w:sz w:val="48"/>
          <w:szCs w:val="48"/>
          <w:rtl w:val="0"/>
          <w:lang w:val="en-GB"/>
        </w:rPr>
      </w:pPr>
    </w:p>
    <w:p w14:paraId="6E7577EE" w14:textId="77777777" w:rsidR="004A200D" w:rsidRPr="002B6791" w:rsidRDefault="004A200D" w:rsidP="004A200D">
      <w:pPr>
        <w:ind w:left="-283"/>
        <w:jc w:val="both"/>
        <w:rPr>
          <w:rFonts w:ascii="Traditional Arabic" w:hAnsi="Traditional Arabic" w:cs="Traditional Arabic"/>
          <w:b/>
          <w:bCs/>
          <w:color w:val="000000" w:themeColor="text1"/>
          <w:sz w:val="48"/>
          <w:szCs w:val="48"/>
          <w:rtl w:val="0"/>
          <w:lang w:val="en-GB"/>
        </w:rPr>
      </w:pPr>
    </w:p>
    <w:p w14:paraId="2B86D94D"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p>
    <w:p w14:paraId="6F4B31EA"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p>
    <w:p w14:paraId="32C6E122"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p>
    <w:p w14:paraId="12B7AA66"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p>
    <w:p w14:paraId="2B10C4C0"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p>
    <w:p w14:paraId="3D58CE58"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p>
    <w:p w14:paraId="12F0E295"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p>
    <w:p w14:paraId="3E313516"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r w:rsidRPr="002B6791">
        <w:rPr>
          <w:noProof/>
          <w:color w:val="000000" w:themeColor="text1"/>
        </w:rPr>
        <mc:AlternateContent>
          <mc:Choice Requires="wps">
            <w:drawing>
              <wp:anchor distT="0" distB="0" distL="0" distR="0" simplePos="0" relativeHeight="251661312" behindDoc="1" locked="0" layoutInCell="1" allowOverlap="1" wp14:anchorId="55B060D2" wp14:editId="6A7F3174">
                <wp:simplePos x="0" y="0"/>
                <wp:positionH relativeFrom="page">
                  <wp:posOffset>6340475</wp:posOffset>
                </wp:positionH>
                <wp:positionV relativeFrom="paragraph">
                  <wp:posOffset>272415</wp:posOffset>
                </wp:positionV>
                <wp:extent cx="470535" cy="668655"/>
                <wp:effectExtent l="0" t="0" r="0" b="4445"/>
                <wp:wrapTopAndBottom/>
                <wp:docPr id="6894" name="AutoShape 6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0535" cy="668655"/>
                        </a:xfrm>
                        <a:custGeom>
                          <a:avLst/>
                          <a:gdLst>
                            <a:gd name="T0" fmla="*/ 2147483646 w 741"/>
                            <a:gd name="T1" fmla="*/ 2147483646 h 1053"/>
                            <a:gd name="T2" fmla="*/ 0 w 741"/>
                            <a:gd name="T3" fmla="*/ 2147483646 h 1053"/>
                            <a:gd name="T4" fmla="*/ 2147483646 w 741"/>
                            <a:gd name="T5" fmla="*/ 2147483646 h 1053"/>
                            <a:gd name="T6" fmla="*/ 2147483646 w 741"/>
                            <a:gd name="T7" fmla="*/ 2147483646 h 1053"/>
                            <a:gd name="T8" fmla="*/ 2147483646 w 741"/>
                            <a:gd name="T9" fmla="*/ 2147483646 h 1053"/>
                            <a:gd name="T10" fmla="*/ 2147483646 w 741"/>
                            <a:gd name="T11" fmla="*/ 2147483646 h 1053"/>
                            <a:gd name="T12" fmla="*/ 2147483646 w 741"/>
                            <a:gd name="T13" fmla="*/ 2147483646 h 1053"/>
                            <a:gd name="T14" fmla="*/ 2147483646 w 741"/>
                            <a:gd name="T15" fmla="*/ 2147483646 h 1053"/>
                            <a:gd name="T16" fmla="*/ 2147483646 w 741"/>
                            <a:gd name="T17" fmla="*/ 2147483646 h 1053"/>
                            <a:gd name="T18" fmla="*/ 2147483646 w 741"/>
                            <a:gd name="T19" fmla="*/ 2147483646 h 1053"/>
                            <a:gd name="T20" fmla="*/ 2147483646 w 741"/>
                            <a:gd name="T21" fmla="*/ 2147483646 h 1053"/>
                            <a:gd name="T22" fmla="*/ 2147483646 w 741"/>
                            <a:gd name="T23" fmla="*/ 2147483646 h 1053"/>
                            <a:gd name="T24" fmla="*/ 2147483646 w 741"/>
                            <a:gd name="T25" fmla="*/ 2147483646 h 1053"/>
                            <a:gd name="T26" fmla="*/ 2147483646 w 741"/>
                            <a:gd name="T27" fmla="*/ 2147483646 h 1053"/>
                            <a:gd name="T28" fmla="*/ 2147483646 w 741"/>
                            <a:gd name="T29" fmla="*/ 2147483646 h 1053"/>
                            <a:gd name="T30" fmla="*/ 2147483646 w 741"/>
                            <a:gd name="T31" fmla="*/ 2147483646 h 1053"/>
                            <a:gd name="T32" fmla="*/ 2147483646 w 741"/>
                            <a:gd name="T33" fmla="*/ 2147483646 h 1053"/>
                            <a:gd name="T34" fmla="*/ 2147483646 w 741"/>
                            <a:gd name="T35" fmla="*/ 2147483646 h 1053"/>
                            <a:gd name="T36" fmla="*/ 2147483646 w 741"/>
                            <a:gd name="T37" fmla="*/ 2147483646 h 1053"/>
                            <a:gd name="T38" fmla="*/ 2147483646 w 741"/>
                            <a:gd name="T39" fmla="*/ 2147483646 h 1053"/>
                            <a:gd name="T40" fmla="*/ 2147483646 w 741"/>
                            <a:gd name="T41" fmla="*/ 2147483646 h 1053"/>
                            <a:gd name="T42" fmla="*/ 2147483646 w 741"/>
                            <a:gd name="T43" fmla="*/ 2147483646 h 1053"/>
                            <a:gd name="T44" fmla="*/ 2147483646 w 741"/>
                            <a:gd name="T45" fmla="*/ 2147483646 h 1053"/>
                            <a:gd name="T46" fmla="*/ 2147483646 w 741"/>
                            <a:gd name="T47" fmla="*/ 2147483646 h 1053"/>
                            <a:gd name="T48" fmla="*/ 2147483646 w 741"/>
                            <a:gd name="T49" fmla="*/ 2147483646 h 1053"/>
                            <a:gd name="T50" fmla="*/ 2147483646 w 741"/>
                            <a:gd name="T51" fmla="*/ 2147483646 h 1053"/>
                            <a:gd name="T52" fmla="*/ 2147483646 w 741"/>
                            <a:gd name="T53" fmla="*/ 2147483646 h 1053"/>
                            <a:gd name="T54" fmla="*/ 2147483646 w 741"/>
                            <a:gd name="T55" fmla="*/ 2147483646 h 1053"/>
                            <a:gd name="T56" fmla="*/ 2147483646 w 741"/>
                            <a:gd name="T57" fmla="*/ 2147483646 h 1053"/>
                            <a:gd name="T58" fmla="*/ 2147483646 w 741"/>
                            <a:gd name="T59" fmla="*/ 2147483646 h 1053"/>
                            <a:gd name="T60" fmla="*/ 2147483646 w 741"/>
                            <a:gd name="T61" fmla="*/ 2147483646 h 1053"/>
                            <a:gd name="T62" fmla="*/ 2147483646 w 741"/>
                            <a:gd name="T63" fmla="*/ 2147483646 h 1053"/>
                            <a:gd name="T64" fmla="*/ 2147483646 w 741"/>
                            <a:gd name="T65" fmla="*/ 2147483646 h 1053"/>
                            <a:gd name="T66" fmla="*/ 2147483646 w 741"/>
                            <a:gd name="T67" fmla="*/ 2147483646 h 1053"/>
                            <a:gd name="T68" fmla="*/ 2147483646 w 741"/>
                            <a:gd name="T69" fmla="*/ 2147483646 h 1053"/>
                            <a:gd name="T70" fmla="*/ 2147483646 w 741"/>
                            <a:gd name="T71" fmla="*/ 2147483646 h 1053"/>
                            <a:gd name="T72" fmla="*/ 2147483646 w 741"/>
                            <a:gd name="T73" fmla="*/ 2147483646 h 1053"/>
                            <a:gd name="T74" fmla="*/ 2147483646 w 741"/>
                            <a:gd name="T75" fmla="*/ 2147483646 h 1053"/>
                            <a:gd name="T76" fmla="*/ 2147483646 w 741"/>
                            <a:gd name="T77" fmla="*/ 2147483646 h 1053"/>
                            <a:gd name="T78" fmla="*/ 2147483646 w 741"/>
                            <a:gd name="T79" fmla="*/ 2147483646 h 1053"/>
                            <a:gd name="T80" fmla="*/ 2147483646 w 741"/>
                            <a:gd name="T81" fmla="*/ 2147483646 h 1053"/>
                            <a:gd name="T82" fmla="*/ 2147483646 w 741"/>
                            <a:gd name="T83" fmla="*/ 2147483646 h 1053"/>
                            <a:gd name="T84" fmla="*/ 2147483646 w 741"/>
                            <a:gd name="T85" fmla="*/ 2147483646 h 1053"/>
                            <a:gd name="T86" fmla="*/ 2147483646 w 741"/>
                            <a:gd name="T87" fmla="*/ 2147483646 h 1053"/>
                            <a:gd name="T88" fmla="*/ 2147483646 w 741"/>
                            <a:gd name="T89" fmla="*/ 2147483646 h 1053"/>
                            <a:gd name="T90" fmla="*/ 2147483646 w 741"/>
                            <a:gd name="T91" fmla="*/ 2147483646 h 1053"/>
                            <a:gd name="T92" fmla="*/ 2147483646 w 741"/>
                            <a:gd name="T93" fmla="*/ 2147483646 h 1053"/>
                            <a:gd name="T94" fmla="*/ 2147483646 w 741"/>
                            <a:gd name="T95" fmla="*/ 2147483646 h 1053"/>
                            <a:gd name="T96" fmla="*/ 2147483646 w 741"/>
                            <a:gd name="T97" fmla="*/ 2147483646 h 1053"/>
                            <a:gd name="T98" fmla="*/ 2147483646 w 741"/>
                            <a:gd name="T99" fmla="*/ 2147483646 h 1053"/>
                            <a:gd name="T100" fmla="*/ 2147483646 w 741"/>
                            <a:gd name="T101" fmla="*/ 2147483646 h 1053"/>
                            <a:gd name="T102" fmla="*/ 2147483646 w 741"/>
                            <a:gd name="T103" fmla="*/ 2147483646 h 1053"/>
                            <a:gd name="T104" fmla="*/ 2147483646 w 741"/>
                            <a:gd name="T105" fmla="*/ 2147483646 h 1053"/>
                            <a:gd name="T106" fmla="*/ 2147483646 w 741"/>
                            <a:gd name="T107" fmla="*/ 2147483646 h 1053"/>
                            <a:gd name="T108" fmla="*/ 2147483646 w 741"/>
                            <a:gd name="T109" fmla="*/ 2147483646 h 1053"/>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741" h="1053">
                              <a:moveTo>
                                <a:pt x="71" y="981"/>
                              </a:moveTo>
                              <a:lnTo>
                                <a:pt x="69" y="970"/>
                              </a:lnTo>
                              <a:lnTo>
                                <a:pt x="63" y="961"/>
                              </a:lnTo>
                              <a:lnTo>
                                <a:pt x="54" y="955"/>
                              </a:lnTo>
                              <a:lnTo>
                                <a:pt x="42" y="953"/>
                              </a:lnTo>
                              <a:lnTo>
                                <a:pt x="0" y="953"/>
                              </a:lnTo>
                              <a:lnTo>
                                <a:pt x="0" y="958"/>
                              </a:lnTo>
                              <a:lnTo>
                                <a:pt x="11" y="958"/>
                              </a:lnTo>
                              <a:lnTo>
                                <a:pt x="11" y="1045"/>
                              </a:lnTo>
                              <a:lnTo>
                                <a:pt x="0" y="1045"/>
                              </a:lnTo>
                              <a:lnTo>
                                <a:pt x="0" y="1050"/>
                              </a:lnTo>
                              <a:lnTo>
                                <a:pt x="36" y="1050"/>
                              </a:lnTo>
                              <a:lnTo>
                                <a:pt x="37" y="1045"/>
                              </a:lnTo>
                              <a:lnTo>
                                <a:pt x="24" y="1045"/>
                              </a:lnTo>
                              <a:lnTo>
                                <a:pt x="24" y="960"/>
                              </a:lnTo>
                              <a:lnTo>
                                <a:pt x="50" y="960"/>
                              </a:lnTo>
                              <a:lnTo>
                                <a:pt x="58" y="969"/>
                              </a:lnTo>
                              <a:lnTo>
                                <a:pt x="58" y="994"/>
                              </a:lnTo>
                              <a:lnTo>
                                <a:pt x="47" y="1005"/>
                              </a:lnTo>
                              <a:lnTo>
                                <a:pt x="32" y="1005"/>
                              </a:lnTo>
                              <a:lnTo>
                                <a:pt x="30" y="1004"/>
                              </a:lnTo>
                              <a:lnTo>
                                <a:pt x="30" y="1010"/>
                              </a:lnTo>
                              <a:lnTo>
                                <a:pt x="36" y="1010"/>
                              </a:lnTo>
                              <a:lnTo>
                                <a:pt x="39" y="1010"/>
                              </a:lnTo>
                              <a:lnTo>
                                <a:pt x="52" y="1008"/>
                              </a:lnTo>
                              <a:lnTo>
                                <a:pt x="62" y="1002"/>
                              </a:lnTo>
                              <a:lnTo>
                                <a:pt x="69" y="993"/>
                              </a:lnTo>
                              <a:lnTo>
                                <a:pt x="71" y="981"/>
                              </a:lnTo>
                              <a:close/>
                              <a:moveTo>
                                <a:pt x="203" y="982"/>
                              </a:moveTo>
                              <a:lnTo>
                                <a:pt x="170" y="982"/>
                              </a:lnTo>
                              <a:lnTo>
                                <a:pt x="170" y="988"/>
                              </a:lnTo>
                              <a:lnTo>
                                <a:pt x="181" y="988"/>
                              </a:lnTo>
                              <a:lnTo>
                                <a:pt x="181" y="1013"/>
                              </a:lnTo>
                              <a:lnTo>
                                <a:pt x="141" y="1013"/>
                              </a:lnTo>
                              <a:lnTo>
                                <a:pt x="141" y="988"/>
                              </a:lnTo>
                              <a:lnTo>
                                <a:pt x="152" y="988"/>
                              </a:lnTo>
                              <a:lnTo>
                                <a:pt x="152" y="982"/>
                              </a:lnTo>
                              <a:lnTo>
                                <a:pt x="118" y="982"/>
                              </a:lnTo>
                              <a:lnTo>
                                <a:pt x="118" y="988"/>
                              </a:lnTo>
                              <a:lnTo>
                                <a:pt x="129" y="988"/>
                              </a:lnTo>
                              <a:lnTo>
                                <a:pt x="129" y="1045"/>
                              </a:lnTo>
                              <a:lnTo>
                                <a:pt x="118" y="1045"/>
                              </a:lnTo>
                              <a:lnTo>
                                <a:pt x="118" y="1050"/>
                              </a:lnTo>
                              <a:lnTo>
                                <a:pt x="152" y="1050"/>
                              </a:lnTo>
                              <a:lnTo>
                                <a:pt x="152" y="1045"/>
                              </a:lnTo>
                              <a:lnTo>
                                <a:pt x="141" y="1045"/>
                              </a:lnTo>
                              <a:lnTo>
                                <a:pt x="141" y="1019"/>
                              </a:lnTo>
                              <a:lnTo>
                                <a:pt x="181" y="1019"/>
                              </a:lnTo>
                              <a:lnTo>
                                <a:pt x="181" y="1045"/>
                              </a:lnTo>
                              <a:lnTo>
                                <a:pt x="170" y="1045"/>
                              </a:lnTo>
                              <a:lnTo>
                                <a:pt x="170" y="1050"/>
                              </a:lnTo>
                              <a:lnTo>
                                <a:pt x="203" y="1050"/>
                              </a:lnTo>
                              <a:lnTo>
                                <a:pt x="203" y="1045"/>
                              </a:lnTo>
                              <a:lnTo>
                                <a:pt x="192" y="1045"/>
                              </a:lnTo>
                              <a:lnTo>
                                <a:pt x="192" y="988"/>
                              </a:lnTo>
                              <a:lnTo>
                                <a:pt x="203" y="988"/>
                              </a:lnTo>
                              <a:lnTo>
                                <a:pt x="203" y="982"/>
                              </a:lnTo>
                              <a:close/>
                              <a:moveTo>
                                <a:pt x="321" y="1016"/>
                              </a:moveTo>
                              <a:lnTo>
                                <a:pt x="318" y="1003"/>
                              </a:lnTo>
                              <a:lnTo>
                                <a:pt x="310" y="991"/>
                              </a:lnTo>
                              <a:lnTo>
                                <a:pt x="308" y="990"/>
                              </a:lnTo>
                              <a:lnTo>
                                <a:pt x="308" y="1000"/>
                              </a:lnTo>
                              <a:lnTo>
                                <a:pt x="308" y="1033"/>
                              </a:lnTo>
                              <a:lnTo>
                                <a:pt x="298" y="1046"/>
                              </a:lnTo>
                              <a:lnTo>
                                <a:pt x="273" y="1046"/>
                              </a:lnTo>
                              <a:lnTo>
                                <a:pt x="263" y="1033"/>
                              </a:lnTo>
                              <a:lnTo>
                                <a:pt x="263" y="1000"/>
                              </a:lnTo>
                              <a:lnTo>
                                <a:pt x="273" y="987"/>
                              </a:lnTo>
                              <a:lnTo>
                                <a:pt x="298" y="987"/>
                              </a:lnTo>
                              <a:lnTo>
                                <a:pt x="308" y="1000"/>
                              </a:lnTo>
                              <a:lnTo>
                                <a:pt x="308" y="990"/>
                              </a:lnTo>
                              <a:lnTo>
                                <a:pt x="304" y="987"/>
                              </a:lnTo>
                              <a:lnTo>
                                <a:pt x="299" y="983"/>
                              </a:lnTo>
                              <a:lnTo>
                                <a:pt x="286" y="980"/>
                              </a:lnTo>
                              <a:lnTo>
                                <a:pt x="272" y="983"/>
                              </a:lnTo>
                              <a:lnTo>
                                <a:pt x="261" y="991"/>
                              </a:lnTo>
                              <a:lnTo>
                                <a:pt x="253" y="1002"/>
                              </a:lnTo>
                              <a:lnTo>
                                <a:pt x="250" y="1016"/>
                              </a:lnTo>
                              <a:lnTo>
                                <a:pt x="253" y="1030"/>
                              </a:lnTo>
                              <a:lnTo>
                                <a:pt x="261" y="1042"/>
                              </a:lnTo>
                              <a:lnTo>
                                <a:pt x="272" y="1049"/>
                              </a:lnTo>
                              <a:lnTo>
                                <a:pt x="286" y="1052"/>
                              </a:lnTo>
                              <a:lnTo>
                                <a:pt x="299" y="1049"/>
                              </a:lnTo>
                              <a:lnTo>
                                <a:pt x="303" y="1046"/>
                              </a:lnTo>
                              <a:lnTo>
                                <a:pt x="310" y="1042"/>
                              </a:lnTo>
                              <a:lnTo>
                                <a:pt x="318" y="1030"/>
                              </a:lnTo>
                              <a:lnTo>
                                <a:pt x="321" y="1016"/>
                              </a:lnTo>
                              <a:close/>
                              <a:moveTo>
                                <a:pt x="420" y="1037"/>
                              </a:moveTo>
                              <a:lnTo>
                                <a:pt x="415" y="1037"/>
                              </a:lnTo>
                              <a:lnTo>
                                <a:pt x="415" y="1045"/>
                              </a:lnTo>
                              <a:lnTo>
                                <a:pt x="390" y="1045"/>
                              </a:lnTo>
                              <a:lnTo>
                                <a:pt x="390" y="1019"/>
                              </a:lnTo>
                              <a:lnTo>
                                <a:pt x="409" y="1019"/>
                              </a:lnTo>
                              <a:lnTo>
                                <a:pt x="409" y="1026"/>
                              </a:lnTo>
                              <a:lnTo>
                                <a:pt x="414" y="1026"/>
                              </a:lnTo>
                              <a:lnTo>
                                <a:pt x="414" y="1006"/>
                              </a:lnTo>
                              <a:lnTo>
                                <a:pt x="409" y="1006"/>
                              </a:lnTo>
                              <a:lnTo>
                                <a:pt x="409" y="1013"/>
                              </a:lnTo>
                              <a:lnTo>
                                <a:pt x="390" y="1013"/>
                              </a:lnTo>
                              <a:lnTo>
                                <a:pt x="390" y="988"/>
                              </a:lnTo>
                              <a:lnTo>
                                <a:pt x="414" y="988"/>
                              </a:lnTo>
                              <a:lnTo>
                                <a:pt x="414" y="996"/>
                              </a:lnTo>
                              <a:lnTo>
                                <a:pt x="419" y="996"/>
                              </a:lnTo>
                              <a:lnTo>
                                <a:pt x="419" y="979"/>
                              </a:lnTo>
                              <a:lnTo>
                                <a:pt x="414" y="979"/>
                              </a:lnTo>
                              <a:lnTo>
                                <a:pt x="414" y="982"/>
                              </a:lnTo>
                              <a:lnTo>
                                <a:pt x="367" y="982"/>
                              </a:lnTo>
                              <a:lnTo>
                                <a:pt x="367" y="988"/>
                              </a:lnTo>
                              <a:lnTo>
                                <a:pt x="379" y="988"/>
                              </a:lnTo>
                              <a:lnTo>
                                <a:pt x="379" y="1045"/>
                              </a:lnTo>
                              <a:lnTo>
                                <a:pt x="367" y="1045"/>
                              </a:lnTo>
                              <a:lnTo>
                                <a:pt x="367" y="1050"/>
                              </a:lnTo>
                              <a:lnTo>
                                <a:pt x="420" y="1050"/>
                              </a:lnTo>
                              <a:lnTo>
                                <a:pt x="420" y="1037"/>
                              </a:lnTo>
                              <a:close/>
                              <a:moveTo>
                                <a:pt x="432" y="239"/>
                              </a:moveTo>
                              <a:lnTo>
                                <a:pt x="398" y="217"/>
                              </a:lnTo>
                              <a:lnTo>
                                <a:pt x="359" y="206"/>
                              </a:lnTo>
                              <a:lnTo>
                                <a:pt x="359" y="242"/>
                              </a:lnTo>
                              <a:lnTo>
                                <a:pt x="317" y="281"/>
                              </a:lnTo>
                              <a:lnTo>
                                <a:pt x="319" y="242"/>
                              </a:lnTo>
                              <a:lnTo>
                                <a:pt x="359" y="242"/>
                              </a:lnTo>
                              <a:lnTo>
                                <a:pt x="359" y="206"/>
                              </a:lnTo>
                              <a:lnTo>
                                <a:pt x="353" y="204"/>
                              </a:lnTo>
                              <a:lnTo>
                                <a:pt x="303" y="210"/>
                              </a:lnTo>
                              <a:lnTo>
                                <a:pt x="255" y="242"/>
                              </a:lnTo>
                              <a:lnTo>
                                <a:pt x="238" y="268"/>
                              </a:lnTo>
                              <a:lnTo>
                                <a:pt x="228" y="298"/>
                              </a:lnTo>
                              <a:lnTo>
                                <a:pt x="224" y="324"/>
                              </a:lnTo>
                              <a:lnTo>
                                <a:pt x="223" y="337"/>
                              </a:lnTo>
                              <a:lnTo>
                                <a:pt x="223" y="378"/>
                              </a:lnTo>
                              <a:lnTo>
                                <a:pt x="224" y="420"/>
                              </a:lnTo>
                              <a:lnTo>
                                <a:pt x="224" y="451"/>
                              </a:lnTo>
                              <a:lnTo>
                                <a:pt x="225" y="502"/>
                              </a:lnTo>
                              <a:lnTo>
                                <a:pt x="226" y="600"/>
                              </a:lnTo>
                              <a:lnTo>
                                <a:pt x="226" y="750"/>
                              </a:lnTo>
                              <a:lnTo>
                                <a:pt x="226" y="823"/>
                              </a:lnTo>
                              <a:lnTo>
                                <a:pt x="225" y="860"/>
                              </a:lnTo>
                              <a:lnTo>
                                <a:pt x="223" y="879"/>
                              </a:lnTo>
                              <a:lnTo>
                                <a:pt x="219" y="889"/>
                              </a:lnTo>
                              <a:lnTo>
                                <a:pt x="260" y="870"/>
                              </a:lnTo>
                              <a:lnTo>
                                <a:pt x="307" y="823"/>
                              </a:lnTo>
                              <a:lnTo>
                                <a:pt x="345" y="750"/>
                              </a:lnTo>
                              <a:lnTo>
                                <a:pt x="361" y="656"/>
                              </a:lnTo>
                              <a:lnTo>
                                <a:pt x="361" y="611"/>
                              </a:lnTo>
                              <a:lnTo>
                                <a:pt x="361" y="593"/>
                              </a:lnTo>
                              <a:lnTo>
                                <a:pt x="360" y="589"/>
                              </a:lnTo>
                              <a:lnTo>
                                <a:pt x="360" y="585"/>
                              </a:lnTo>
                              <a:lnTo>
                                <a:pt x="359" y="569"/>
                              </a:lnTo>
                              <a:lnTo>
                                <a:pt x="359" y="546"/>
                              </a:lnTo>
                              <a:lnTo>
                                <a:pt x="359" y="502"/>
                              </a:lnTo>
                              <a:lnTo>
                                <a:pt x="359" y="437"/>
                              </a:lnTo>
                              <a:lnTo>
                                <a:pt x="360" y="391"/>
                              </a:lnTo>
                              <a:lnTo>
                                <a:pt x="369" y="328"/>
                              </a:lnTo>
                              <a:lnTo>
                                <a:pt x="387" y="281"/>
                              </a:lnTo>
                              <a:lnTo>
                                <a:pt x="391" y="272"/>
                              </a:lnTo>
                              <a:lnTo>
                                <a:pt x="429" y="242"/>
                              </a:lnTo>
                              <a:lnTo>
                                <a:pt x="432" y="239"/>
                              </a:lnTo>
                              <a:close/>
                              <a:moveTo>
                                <a:pt x="547" y="982"/>
                              </a:moveTo>
                              <a:lnTo>
                                <a:pt x="517" y="982"/>
                              </a:lnTo>
                              <a:lnTo>
                                <a:pt x="517" y="988"/>
                              </a:lnTo>
                              <a:lnTo>
                                <a:pt x="529" y="988"/>
                              </a:lnTo>
                              <a:lnTo>
                                <a:pt x="529" y="1030"/>
                              </a:lnTo>
                              <a:lnTo>
                                <a:pt x="487" y="982"/>
                              </a:lnTo>
                              <a:lnTo>
                                <a:pt x="468" y="982"/>
                              </a:lnTo>
                              <a:lnTo>
                                <a:pt x="468" y="988"/>
                              </a:lnTo>
                              <a:lnTo>
                                <a:pt x="478" y="988"/>
                              </a:lnTo>
                              <a:lnTo>
                                <a:pt x="481" y="992"/>
                              </a:lnTo>
                              <a:lnTo>
                                <a:pt x="481" y="1045"/>
                              </a:lnTo>
                              <a:lnTo>
                                <a:pt x="470" y="1045"/>
                              </a:lnTo>
                              <a:lnTo>
                                <a:pt x="470" y="1050"/>
                              </a:lnTo>
                              <a:lnTo>
                                <a:pt x="500" y="1050"/>
                              </a:lnTo>
                              <a:lnTo>
                                <a:pt x="500" y="1045"/>
                              </a:lnTo>
                              <a:lnTo>
                                <a:pt x="489" y="1045"/>
                              </a:lnTo>
                              <a:lnTo>
                                <a:pt x="489" y="1001"/>
                              </a:lnTo>
                              <a:lnTo>
                                <a:pt x="532" y="1052"/>
                              </a:lnTo>
                              <a:lnTo>
                                <a:pt x="536" y="1052"/>
                              </a:lnTo>
                              <a:lnTo>
                                <a:pt x="536" y="988"/>
                              </a:lnTo>
                              <a:lnTo>
                                <a:pt x="547" y="988"/>
                              </a:lnTo>
                              <a:lnTo>
                                <a:pt x="547" y="982"/>
                              </a:lnTo>
                              <a:close/>
                              <a:moveTo>
                                <a:pt x="602" y="258"/>
                              </a:moveTo>
                              <a:lnTo>
                                <a:pt x="602" y="188"/>
                              </a:lnTo>
                              <a:lnTo>
                                <a:pt x="580" y="122"/>
                              </a:lnTo>
                              <a:lnTo>
                                <a:pt x="540" y="65"/>
                              </a:lnTo>
                              <a:lnTo>
                                <a:pt x="511" y="44"/>
                              </a:lnTo>
                              <a:lnTo>
                                <a:pt x="481" y="22"/>
                              </a:lnTo>
                              <a:lnTo>
                                <a:pt x="412" y="0"/>
                              </a:lnTo>
                              <a:lnTo>
                                <a:pt x="342" y="0"/>
                              </a:lnTo>
                              <a:lnTo>
                                <a:pt x="276" y="22"/>
                              </a:lnTo>
                              <a:lnTo>
                                <a:pt x="219" y="63"/>
                              </a:lnTo>
                              <a:lnTo>
                                <a:pt x="176" y="121"/>
                              </a:lnTo>
                              <a:lnTo>
                                <a:pt x="173" y="128"/>
                              </a:lnTo>
                              <a:lnTo>
                                <a:pt x="170" y="135"/>
                              </a:lnTo>
                              <a:lnTo>
                                <a:pt x="167" y="142"/>
                              </a:lnTo>
                              <a:lnTo>
                                <a:pt x="219" y="85"/>
                              </a:lnTo>
                              <a:lnTo>
                                <a:pt x="286" y="52"/>
                              </a:lnTo>
                              <a:lnTo>
                                <a:pt x="361" y="44"/>
                              </a:lnTo>
                              <a:lnTo>
                                <a:pt x="436" y="66"/>
                              </a:lnTo>
                              <a:lnTo>
                                <a:pt x="500" y="117"/>
                              </a:lnTo>
                              <a:lnTo>
                                <a:pt x="538" y="186"/>
                              </a:lnTo>
                              <a:lnTo>
                                <a:pt x="548" y="264"/>
                              </a:lnTo>
                              <a:lnTo>
                                <a:pt x="526" y="343"/>
                              </a:lnTo>
                              <a:lnTo>
                                <a:pt x="500" y="382"/>
                              </a:lnTo>
                              <a:lnTo>
                                <a:pt x="466" y="414"/>
                              </a:lnTo>
                              <a:lnTo>
                                <a:pt x="428" y="437"/>
                              </a:lnTo>
                              <a:lnTo>
                                <a:pt x="385" y="451"/>
                              </a:lnTo>
                              <a:lnTo>
                                <a:pt x="444" y="441"/>
                              </a:lnTo>
                              <a:lnTo>
                                <a:pt x="498" y="417"/>
                              </a:lnTo>
                              <a:lnTo>
                                <a:pt x="544" y="378"/>
                              </a:lnTo>
                              <a:lnTo>
                                <a:pt x="580" y="327"/>
                              </a:lnTo>
                              <a:lnTo>
                                <a:pt x="602" y="258"/>
                              </a:lnTo>
                              <a:close/>
                              <a:moveTo>
                                <a:pt x="628" y="982"/>
                              </a:moveTo>
                              <a:lnTo>
                                <a:pt x="595" y="982"/>
                              </a:lnTo>
                              <a:lnTo>
                                <a:pt x="595" y="988"/>
                              </a:lnTo>
                              <a:lnTo>
                                <a:pt x="606" y="988"/>
                              </a:lnTo>
                              <a:lnTo>
                                <a:pt x="606" y="1045"/>
                              </a:lnTo>
                              <a:lnTo>
                                <a:pt x="595" y="1045"/>
                              </a:lnTo>
                              <a:lnTo>
                                <a:pt x="595" y="1050"/>
                              </a:lnTo>
                              <a:lnTo>
                                <a:pt x="628" y="1050"/>
                              </a:lnTo>
                              <a:lnTo>
                                <a:pt x="628" y="1045"/>
                              </a:lnTo>
                              <a:lnTo>
                                <a:pt x="617" y="1045"/>
                              </a:lnTo>
                              <a:lnTo>
                                <a:pt x="617" y="988"/>
                              </a:lnTo>
                              <a:lnTo>
                                <a:pt x="628" y="988"/>
                              </a:lnTo>
                              <a:lnTo>
                                <a:pt x="628" y="982"/>
                              </a:lnTo>
                              <a:close/>
                              <a:moveTo>
                                <a:pt x="648" y="262"/>
                              </a:moveTo>
                              <a:lnTo>
                                <a:pt x="647" y="274"/>
                              </a:lnTo>
                              <a:lnTo>
                                <a:pt x="641" y="307"/>
                              </a:lnTo>
                              <a:lnTo>
                                <a:pt x="621" y="353"/>
                              </a:lnTo>
                              <a:lnTo>
                                <a:pt x="581" y="404"/>
                              </a:lnTo>
                              <a:lnTo>
                                <a:pt x="531" y="437"/>
                              </a:lnTo>
                              <a:lnTo>
                                <a:pt x="471" y="468"/>
                              </a:lnTo>
                              <a:lnTo>
                                <a:pt x="419" y="502"/>
                              </a:lnTo>
                              <a:lnTo>
                                <a:pt x="395" y="546"/>
                              </a:lnTo>
                              <a:lnTo>
                                <a:pt x="392" y="575"/>
                              </a:lnTo>
                              <a:lnTo>
                                <a:pt x="390" y="600"/>
                              </a:lnTo>
                              <a:lnTo>
                                <a:pt x="389" y="635"/>
                              </a:lnTo>
                              <a:lnTo>
                                <a:pt x="388" y="687"/>
                              </a:lnTo>
                              <a:lnTo>
                                <a:pt x="394" y="679"/>
                              </a:lnTo>
                              <a:lnTo>
                                <a:pt x="409" y="659"/>
                              </a:lnTo>
                              <a:lnTo>
                                <a:pt x="429" y="635"/>
                              </a:lnTo>
                              <a:lnTo>
                                <a:pt x="450" y="612"/>
                              </a:lnTo>
                              <a:lnTo>
                                <a:pt x="506" y="570"/>
                              </a:lnTo>
                              <a:lnTo>
                                <a:pt x="571" y="531"/>
                              </a:lnTo>
                              <a:lnTo>
                                <a:pt x="625" y="484"/>
                              </a:lnTo>
                              <a:lnTo>
                                <a:pt x="647" y="420"/>
                              </a:lnTo>
                              <a:lnTo>
                                <a:pt x="647" y="306"/>
                              </a:lnTo>
                              <a:lnTo>
                                <a:pt x="648" y="262"/>
                              </a:lnTo>
                              <a:close/>
                              <a:moveTo>
                                <a:pt x="741" y="1045"/>
                              </a:moveTo>
                              <a:lnTo>
                                <a:pt x="733" y="1045"/>
                              </a:lnTo>
                              <a:lnTo>
                                <a:pt x="710" y="1014"/>
                              </a:lnTo>
                              <a:lnTo>
                                <a:pt x="732" y="988"/>
                              </a:lnTo>
                              <a:lnTo>
                                <a:pt x="740" y="988"/>
                              </a:lnTo>
                              <a:lnTo>
                                <a:pt x="740" y="982"/>
                              </a:lnTo>
                              <a:lnTo>
                                <a:pt x="716" y="982"/>
                              </a:lnTo>
                              <a:lnTo>
                                <a:pt x="716" y="988"/>
                              </a:lnTo>
                              <a:lnTo>
                                <a:pt x="725" y="988"/>
                              </a:lnTo>
                              <a:lnTo>
                                <a:pt x="707" y="1010"/>
                              </a:lnTo>
                              <a:lnTo>
                                <a:pt x="691" y="988"/>
                              </a:lnTo>
                              <a:lnTo>
                                <a:pt x="700" y="988"/>
                              </a:lnTo>
                              <a:lnTo>
                                <a:pt x="700" y="982"/>
                              </a:lnTo>
                              <a:lnTo>
                                <a:pt x="671" y="982"/>
                              </a:lnTo>
                              <a:lnTo>
                                <a:pt x="671" y="988"/>
                              </a:lnTo>
                              <a:lnTo>
                                <a:pt x="678" y="988"/>
                              </a:lnTo>
                              <a:lnTo>
                                <a:pt x="700" y="1017"/>
                              </a:lnTo>
                              <a:lnTo>
                                <a:pt x="677" y="1045"/>
                              </a:lnTo>
                              <a:lnTo>
                                <a:pt x="669" y="1045"/>
                              </a:lnTo>
                              <a:lnTo>
                                <a:pt x="669" y="1050"/>
                              </a:lnTo>
                              <a:lnTo>
                                <a:pt x="693" y="1050"/>
                              </a:lnTo>
                              <a:lnTo>
                                <a:pt x="693" y="1045"/>
                              </a:lnTo>
                              <a:lnTo>
                                <a:pt x="684" y="1045"/>
                              </a:lnTo>
                              <a:lnTo>
                                <a:pt x="703" y="1022"/>
                              </a:lnTo>
                              <a:lnTo>
                                <a:pt x="721" y="1045"/>
                              </a:lnTo>
                              <a:lnTo>
                                <a:pt x="712" y="1045"/>
                              </a:lnTo>
                              <a:lnTo>
                                <a:pt x="712" y="1050"/>
                              </a:lnTo>
                              <a:lnTo>
                                <a:pt x="741" y="1050"/>
                              </a:lnTo>
                              <a:lnTo>
                                <a:pt x="741" y="104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118BA" id="AutoShape 6182" o:spid="_x0000_s1026" style="position:absolute;margin-left:499.25pt;margin-top:21.45pt;width:37.05pt;height:52.6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1,1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" path="m71,981l69,970r-6,-9l54,955,42,953,,953r,5l11,958r,87l,1045r,5l36,1050r1,-5l24,1045r,-85l50,960r8,9l58,994r-11,11l32,1005r-2,-1l30,1010r6,l39,1010r13,-2l62,1002r7,-9l71,981xm203,982r-33,l170,988r11,l181,1013r-40,l141,988r11,l152,982r-34,l118,988r11,l129,1045r-11,l118,1050r34,l152,1045r-11,l141,1019r40,l181,1045r-11,l170,1050r33,l203,1045r-11,l192,988r11,l203,982xm321,1016r-3,-13l310,991r-2,-1l308,1000r,33l298,1046r-25,l263,1033r,-33l273,987r25,l308,1000r,-10l304,987r-5,-4l286,980r-14,3l261,991r-8,11l250,1016r3,14l261,1042r11,7l286,1052r13,-3l303,1046r7,-4l318,1030r3,-14xm420,1037r-5,l415,1045r-25,l390,1019r19,l409,1026r5,l414,1006r-5,l409,1013r-19,l390,988r24,l414,996r5,l419,979r-5,l414,982r-47,l367,988r12,l379,1045r-12,l367,1050r53,l420,1037xm432,239l398,217,359,206r,36l317,281r2,-39l359,242r,-36l353,204r-50,6l255,242r-17,26l228,298r-4,26l223,337r,41l224,420r,31l225,502r1,98l226,750r,73l225,860r-2,19l219,889r41,-19l307,823r38,-73l361,656r,-45l361,593r-1,-4l360,585r-1,-16l359,546r,-44l359,437r1,-46l369,328r18,-47l391,272r38,-30l432,239xm547,982r-30,l517,988r12,l529,1030,487,982r-19,l468,988r10,l481,992r,53l470,1045r,5l500,1050r,-5l489,1045r,-44l532,1052r4,l536,988r11,l547,982xm602,258r,-70l580,122,540,65,511,44,481,22,412,,342,,276,22,219,63r-43,58l173,128r-3,7l167,142,219,85,286,52r75,-8l436,66r64,51l538,186r10,78l526,343r-26,39l466,414r-38,23l385,451r59,-10l498,417r46,-39l580,327r22,-69xm628,982r-33,l595,988r11,l606,1045r-11,l595,1050r33,l628,1045r-11,l617,988r11,l628,982xm648,262r-1,12l641,307r-20,46l581,404r-50,33l471,468r-52,34l395,546r-3,29l390,600r-1,35l388,687r6,-8l409,659r20,-24l450,612r56,-42l571,531r54,-47l647,420r,-114l648,262xm741,1045r-8,l710,1014r22,-26l740,988r,-6l716,982r,6l725,988r-18,22l691,988r9,l700,982r-29,l671,988r7,l700,1017r-23,28l669,1045r,5l693,1050r,-5l684,1045r19,-23l721,1045r-9,l712,1050r29,l741,1045xe" fillcolor="#231f20" stroked="f">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w10:wrap type="topAndBottom" anchorx="page"/>
              </v:shape>
            </w:pict>
          </mc:Fallback>
        </mc:AlternateContent>
      </w:r>
    </w:p>
    <w:p w14:paraId="00CE675C" w14:textId="77777777" w:rsidR="004A200D" w:rsidRPr="0018403B" w:rsidRDefault="004A200D" w:rsidP="004A200D">
      <w:pPr>
        <w:ind w:left="-283"/>
        <w:jc w:val="both"/>
        <w:rPr>
          <w:rFonts w:ascii="Traditional Arabic" w:hAnsi="Traditional Arabic" w:cs="Traditional Arabic"/>
          <w:b/>
          <w:bCs/>
          <w:color w:val="000000" w:themeColor="text1"/>
          <w:sz w:val="28"/>
          <w:szCs w:val="28"/>
          <w:lang w:val="en-GB"/>
        </w:rPr>
      </w:pPr>
      <w:r w:rsidRPr="0018403B">
        <w:rPr>
          <w:rFonts w:ascii="Traditional Arabic" w:hAnsi="Traditional Arabic" w:cs="Traditional Arabic" w:hint="cs"/>
          <w:b/>
          <w:bCs/>
          <w:color w:val="000000" w:themeColor="text1"/>
          <w:sz w:val="28"/>
          <w:szCs w:val="28"/>
          <w:lang w:val="en-GB"/>
        </w:rPr>
        <w:t>نشرت الطبعة الأولى في بريطانيا عن منشورات "بي بي سي بوكس" (</w:t>
      </w:r>
      <w:r w:rsidRPr="0018403B">
        <w:rPr>
          <w:rFonts w:ascii="Traditional Arabic" w:hAnsi="Traditional Arabic" w:cs="Traditional Arabic"/>
          <w:b/>
          <w:bCs/>
          <w:color w:val="000000" w:themeColor="text1"/>
          <w:sz w:val="28"/>
          <w:szCs w:val="28"/>
          <w:lang w:val="en-GB"/>
        </w:rPr>
        <w:t>1989</w:t>
      </w:r>
      <w:r w:rsidRPr="0018403B">
        <w:rPr>
          <w:rFonts w:ascii="Traditional Arabic" w:hAnsi="Traditional Arabic" w:cs="Traditional Arabic" w:hint="cs"/>
          <w:b/>
          <w:bCs/>
          <w:color w:val="000000" w:themeColor="text1"/>
          <w:sz w:val="28"/>
          <w:szCs w:val="28"/>
          <w:lang w:val="en-GB"/>
        </w:rPr>
        <w:t>)</w:t>
      </w:r>
      <w:r w:rsidRPr="0018403B">
        <w:rPr>
          <w:rFonts w:ascii="Traditional Arabic" w:hAnsi="Traditional Arabic" w:cs="Traditional Arabic"/>
          <w:b/>
          <w:bCs/>
          <w:color w:val="000000" w:themeColor="text1"/>
          <w:sz w:val="28"/>
          <w:szCs w:val="28"/>
          <w:lang w:val="en-GB"/>
        </w:rPr>
        <w:t xml:space="preserve"> </w:t>
      </w:r>
    </w:p>
    <w:p w14:paraId="095FEA26" w14:textId="77777777" w:rsidR="004A200D" w:rsidRPr="0018403B" w:rsidRDefault="004A200D" w:rsidP="004A200D">
      <w:pPr>
        <w:ind w:left="-283"/>
        <w:jc w:val="both"/>
        <w:rPr>
          <w:rFonts w:ascii="Traditional Arabic" w:hAnsi="Traditional Arabic" w:cs="Traditional Arabic"/>
          <w:b/>
          <w:bCs/>
          <w:color w:val="000000" w:themeColor="text1"/>
          <w:sz w:val="28"/>
          <w:szCs w:val="28"/>
          <w:rtl w:val="0"/>
          <w:lang w:val="en-GB"/>
        </w:rPr>
      </w:pPr>
      <w:r w:rsidRPr="0018403B">
        <w:rPr>
          <w:rFonts w:ascii="Traditional Arabic" w:hAnsi="Traditional Arabic" w:cs="Traditional Arabic" w:hint="cs"/>
          <w:b/>
          <w:bCs/>
          <w:color w:val="000000" w:themeColor="text1"/>
          <w:sz w:val="28"/>
          <w:szCs w:val="28"/>
          <w:lang w:val="en-GB"/>
        </w:rPr>
        <w:t>أما الطبعة المنقحة فنشرتها دار "ويدنفيلد آند نيكلسون (</w:t>
      </w:r>
      <w:r w:rsidRPr="0018403B">
        <w:rPr>
          <w:rFonts w:ascii="Traditional Arabic" w:hAnsi="Traditional Arabic" w:cs="Traditional Arabic"/>
          <w:b/>
          <w:bCs/>
          <w:color w:val="000000" w:themeColor="text1"/>
          <w:sz w:val="28"/>
          <w:szCs w:val="28"/>
          <w:lang w:val="en-GB"/>
        </w:rPr>
        <w:t>2008</w:t>
      </w:r>
      <w:r w:rsidRPr="0018403B">
        <w:rPr>
          <w:rFonts w:ascii="Traditional Arabic" w:hAnsi="Traditional Arabic" w:cs="Traditional Arabic" w:hint="cs"/>
          <w:b/>
          <w:bCs/>
          <w:color w:val="000000" w:themeColor="text1"/>
          <w:sz w:val="28"/>
          <w:szCs w:val="28"/>
          <w:lang w:val="en-GB"/>
        </w:rPr>
        <w:t xml:space="preserve">) </w:t>
      </w:r>
    </w:p>
    <w:p w14:paraId="3FA67059" w14:textId="77777777" w:rsidR="004A200D" w:rsidRPr="002B6791" w:rsidRDefault="004A200D" w:rsidP="004A200D">
      <w:pPr>
        <w:ind w:left="-283"/>
        <w:jc w:val="both"/>
        <w:rPr>
          <w:rFonts w:ascii="Traditional Arabic" w:hAnsi="Traditional Arabic" w:cs="Traditional Arabic"/>
          <w:b/>
          <w:bCs/>
          <w:color w:val="000000" w:themeColor="text1"/>
          <w:sz w:val="28"/>
          <w:szCs w:val="28"/>
          <w:rtl w:val="0"/>
          <w:lang w:val="en-GB"/>
        </w:rPr>
      </w:pPr>
      <w:r w:rsidRPr="0018403B">
        <w:rPr>
          <w:rFonts w:ascii="Traditional Arabic" w:hAnsi="Traditional Arabic" w:cs="Traditional Arabic" w:hint="cs"/>
          <w:b/>
          <w:bCs/>
          <w:color w:val="000000" w:themeColor="text1"/>
          <w:sz w:val="28"/>
          <w:szCs w:val="28"/>
          <w:lang w:val="en-GB"/>
        </w:rPr>
        <w:t>ونشرت الطبعة الورقية التي بين أيدينا عن دار "فينيكس" (</w:t>
      </w:r>
      <w:r w:rsidRPr="0018403B">
        <w:rPr>
          <w:rFonts w:ascii="Traditional Arabic" w:hAnsi="Traditional Arabic" w:cs="Traditional Arabic"/>
          <w:b/>
          <w:bCs/>
          <w:color w:val="000000" w:themeColor="text1"/>
          <w:sz w:val="28"/>
          <w:szCs w:val="28"/>
          <w:lang w:val="en-GB"/>
        </w:rPr>
        <w:t>2009</w:t>
      </w:r>
      <w:r w:rsidRPr="0018403B">
        <w:rPr>
          <w:rFonts w:ascii="Traditional Arabic" w:hAnsi="Traditional Arabic" w:cs="Traditional Arabic" w:hint="cs"/>
          <w:b/>
          <w:bCs/>
          <w:color w:val="000000" w:themeColor="text1"/>
          <w:sz w:val="28"/>
          <w:szCs w:val="28"/>
          <w:lang w:val="en-GB"/>
        </w:rPr>
        <w:t>) وهي دار نشر تابعة لشركة "أوريون بوكس" المحدودة.</w:t>
      </w:r>
      <w:r w:rsidRPr="002B6791">
        <w:rPr>
          <w:rFonts w:ascii="Traditional Arabic" w:hAnsi="Traditional Arabic" w:cs="Traditional Arabic" w:hint="cs"/>
          <w:b/>
          <w:bCs/>
          <w:color w:val="000000" w:themeColor="text1"/>
          <w:sz w:val="28"/>
          <w:szCs w:val="28"/>
          <w:lang w:val="en-GB"/>
        </w:rPr>
        <w:t xml:space="preserve"> </w:t>
      </w:r>
    </w:p>
    <w:p w14:paraId="6F30E2AE"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bidi="ar-AE"/>
        </w:rPr>
      </w:pPr>
    </w:p>
    <w:p w14:paraId="4175155D"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3C156D8"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B2D6FF0"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92C315D"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F6E9B4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14781C8"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F4A95B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B5E994B"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272BD05A"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6E4DB2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24B7FB1A"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128D40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65C2574" w14:textId="77777777" w:rsidR="004A200D" w:rsidRPr="002B6791" w:rsidRDefault="004A200D" w:rsidP="004A200D">
      <w:pPr>
        <w:ind w:left="-283"/>
        <w:jc w:val="both"/>
        <w:rPr>
          <w:rFonts w:ascii="Traditional Arabic" w:hAnsi="Traditional Arabic" w:cs="Traditional Arabic"/>
          <w:b/>
          <w:bCs/>
          <w:color w:val="000000" w:themeColor="text1"/>
          <w:sz w:val="36"/>
          <w:szCs w:val="36"/>
          <w:lang w:val="en-GB"/>
        </w:rPr>
      </w:pPr>
    </w:p>
    <w:p w14:paraId="2815C376" w14:textId="77777777" w:rsidR="004A200D" w:rsidRPr="002B6791" w:rsidRDefault="004A200D" w:rsidP="004A200D">
      <w:pPr>
        <w:ind w:left="-283"/>
        <w:jc w:val="both"/>
        <w:rPr>
          <w:rFonts w:ascii="Traditional Arabic" w:hAnsi="Traditional Arabic" w:cs="Traditional Arabic"/>
          <w:b/>
          <w:bCs/>
          <w:color w:val="000000" w:themeColor="text1"/>
          <w:sz w:val="36"/>
          <w:szCs w:val="36"/>
          <w:lang w:val="en-GB"/>
        </w:rPr>
      </w:pPr>
    </w:p>
    <w:p w14:paraId="65F8440E" w14:textId="77777777" w:rsidR="004A200D" w:rsidRPr="002B6791" w:rsidRDefault="004A200D" w:rsidP="004A200D">
      <w:pPr>
        <w:ind w:left="-283"/>
        <w:jc w:val="both"/>
        <w:rPr>
          <w:rFonts w:ascii="Traditional Arabic" w:hAnsi="Traditional Arabic" w:cs="Traditional Arabic"/>
          <w:b/>
          <w:bCs/>
          <w:color w:val="000000" w:themeColor="text1"/>
          <w:sz w:val="36"/>
          <w:szCs w:val="36"/>
          <w:lang w:val="en-GB"/>
        </w:rPr>
      </w:pPr>
    </w:p>
    <w:p w14:paraId="0057C427" w14:textId="77777777" w:rsidR="004A200D" w:rsidRPr="002B6791" w:rsidRDefault="004A200D" w:rsidP="004A200D">
      <w:pPr>
        <w:ind w:left="-283"/>
        <w:jc w:val="both"/>
        <w:rPr>
          <w:rFonts w:ascii="Traditional Arabic" w:hAnsi="Traditional Arabic" w:cs="Traditional Arabic"/>
          <w:b/>
          <w:bCs/>
          <w:color w:val="000000" w:themeColor="text1"/>
          <w:sz w:val="36"/>
          <w:szCs w:val="36"/>
          <w:lang w:val="en-GB"/>
        </w:rPr>
      </w:pPr>
    </w:p>
    <w:p w14:paraId="420CB15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BFBE750" w14:textId="1E2FB5A8" w:rsidR="004A200D" w:rsidRDefault="004A200D" w:rsidP="004A200D">
      <w:pPr>
        <w:ind w:left="-283"/>
        <w:jc w:val="both"/>
        <w:rPr>
          <w:rFonts w:ascii="Traditional Arabic" w:hAnsi="Traditional Arabic" w:cs="Traditional Arabic"/>
          <w:b/>
          <w:bCs/>
          <w:color w:val="000000" w:themeColor="text1"/>
          <w:sz w:val="36"/>
          <w:szCs w:val="36"/>
          <w:lang w:val="en-GB"/>
        </w:rPr>
      </w:pPr>
    </w:p>
    <w:p w14:paraId="2758BD0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9E5E3B3"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hint="cs"/>
          <w:b/>
          <w:bCs/>
          <w:color w:val="000000" w:themeColor="text1"/>
          <w:sz w:val="36"/>
          <w:szCs w:val="36"/>
          <w:lang w:val="en-GB"/>
        </w:rPr>
        <w:t>المحتويات</w:t>
      </w:r>
    </w:p>
    <w:p w14:paraId="535CF26A"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 xml:space="preserve">مقدمة الطبعة الجديدة </w:t>
      </w:r>
    </w:p>
    <w:p w14:paraId="2FCCA2AD"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 xml:space="preserve">ملاحظات على الطبعة الجديدة </w:t>
      </w:r>
    </w:p>
    <w:p w14:paraId="58899C5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 xml:space="preserve">مقدمة الطبعة الأولى </w:t>
      </w:r>
    </w:p>
    <w:p w14:paraId="323F991D"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CE1A96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1-3</w:t>
      </w:r>
    </w:p>
    <w:p w14:paraId="082CB348"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نادي "ريفورم كلوب" في لندن؛ </w:t>
      </w:r>
      <w:r w:rsidRPr="002B6791">
        <w:rPr>
          <w:rFonts w:ascii="Traditional Arabic" w:hAnsi="Traditional Arabic" w:cs="Traditional Arabic"/>
          <w:color w:val="000000" w:themeColor="text1"/>
          <w:sz w:val="36"/>
          <w:szCs w:val="36"/>
          <w:lang w:val="en-GB"/>
        </w:rPr>
        <w:t>قطار الشرق السريع إلى البندقية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البندقية </w:t>
      </w:r>
    </w:p>
    <w:p w14:paraId="35E682F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4-6</w:t>
      </w:r>
      <w:r w:rsidRPr="002B6791">
        <w:rPr>
          <w:rFonts w:ascii="Traditional Arabic" w:hAnsi="Traditional Arabic" w:cs="Traditional Arabic" w:hint="cs"/>
          <w:b/>
          <w:bCs/>
          <w:color w:val="000000" w:themeColor="text1"/>
          <w:sz w:val="36"/>
          <w:szCs w:val="36"/>
          <w:lang w:val="en-GB"/>
        </w:rPr>
        <w:t xml:space="preserve"> </w:t>
      </w:r>
    </w:p>
    <w:p w14:paraId="673BCF5E"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عبور البحر الأدرياتيكي </w:t>
      </w:r>
      <w:r w:rsidRPr="002B6791">
        <w:rPr>
          <w:rFonts w:ascii="Traditional Arabic" w:hAnsi="Traditional Arabic" w:cs="Traditional Arabic" w:hint="cs"/>
          <w:color w:val="000000" w:themeColor="text1"/>
          <w:sz w:val="36"/>
          <w:szCs w:val="36"/>
          <w:lang w:val="en-GB"/>
        </w:rPr>
        <w:t xml:space="preserve">على متن "إسبريسو إيجتو" عبر قناة كورنث إلى أثينا؛ جزيرة كريت </w:t>
      </w:r>
    </w:p>
    <w:p w14:paraId="7C8F3079"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7-9</w:t>
      </w:r>
    </w:p>
    <w:p w14:paraId="1C437E4E"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مصر: الإسكندرية والقاهرة </w:t>
      </w:r>
    </w:p>
    <w:p w14:paraId="645142F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10-11</w:t>
      </w:r>
    </w:p>
    <w:p w14:paraId="1C83B6C9"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من </w:t>
      </w:r>
      <w:r w:rsidRPr="002B6791">
        <w:rPr>
          <w:rFonts w:ascii="Traditional Arabic" w:hAnsi="Traditional Arabic" w:cs="Traditional Arabic"/>
          <w:color w:val="000000" w:themeColor="text1"/>
          <w:sz w:val="36"/>
          <w:szCs w:val="36"/>
          <w:lang w:val="en-GB"/>
        </w:rPr>
        <w:t xml:space="preserve">السويس إلى جدة على متن </w:t>
      </w:r>
      <w:r w:rsidRPr="002B6791">
        <w:rPr>
          <w:rFonts w:ascii="Traditional Arabic" w:hAnsi="Traditional Arabic" w:cs="Traditional Arabic" w:hint="cs"/>
          <w:color w:val="000000" w:themeColor="text1"/>
          <w:sz w:val="36"/>
          <w:szCs w:val="36"/>
          <w:lang w:val="en-GB"/>
        </w:rPr>
        <w:t>سفينة "</w:t>
      </w:r>
      <w:r w:rsidRPr="002B6791">
        <w:rPr>
          <w:rFonts w:ascii="Traditional Arabic" w:hAnsi="Traditional Arabic" w:cs="Traditional Arabic"/>
          <w:color w:val="000000" w:themeColor="text1"/>
          <w:sz w:val="36"/>
          <w:szCs w:val="36"/>
          <w:lang w:val="en-GB"/>
        </w:rPr>
        <w:t>القمر السعوديII</w:t>
      </w:r>
      <w:r w:rsidRPr="002B6791">
        <w:rPr>
          <w:rFonts w:ascii="Traditional Arabic" w:hAnsi="Traditional Arabic" w:cs="Traditional Arabic" w:hint="cs"/>
          <w:color w:val="000000" w:themeColor="text1"/>
          <w:sz w:val="36"/>
          <w:szCs w:val="36"/>
          <w:lang w:val="en-GB"/>
        </w:rPr>
        <w:t xml:space="preserve">" </w:t>
      </w:r>
    </w:p>
    <w:p w14:paraId="0407EC74"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lastRenderedPageBreak/>
        <w:t>الأيام 12-17</w:t>
      </w:r>
    </w:p>
    <w:p w14:paraId="3F06D0CB"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جدة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قيادة السيارة</w:t>
      </w:r>
      <w:r w:rsidRPr="002B6791">
        <w:rPr>
          <w:rFonts w:ascii="Traditional Arabic" w:hAnsi="Traditional Arabic" w:cs="Traditional Arabic"/>
          <w:color w:val="000000" w:themeColor="text1"/>
          <w:sz w:val="36"/>
          <w:szCs w:val="36"/>
          <w:lang w:val="en-GB"/>
        </w:rPr>
        <w:t xml:space="preserve"> عبر المملكة العربية السعودية إلى الرياض</w:t>
      </w:r>
      <w:r w:rsidRPr="002B6791">
        <w:rPr>
          <w:rFonts w:ascii="Traditional Arabic" w:hAnsi="Traditional Arabic" w:cs="Traditional Arabic" w:hint="cs"/>
          <w:color w:val="000000" w:themeColor="text1"/>
          <w:sz w:val="36"/>
          <w:szCs w:val="36"/>
          <w:lang w:val="en-GB"/>
        </w:rPr>
        <w:t>؛</w:t>
      </w:r>
    </w:p>
    <w:p w14:paraId="0384CD7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من </w:t>
      </w:r>
      <w:r w:rsidRPr="002B6791">
        <w:rPr>
          <w:rFonts w:ascii="Traditional Arabic" w:hAnsi="Traditional Arabic" w:cs="Traditional Arabic"/>
          <w:color w:val="000000" w:themeColor="text1"/>
          <w:sz w:val="36"/>
          <w:szCs w:val="36"/>
          <w:lang w:val="en-GB"/>
        </w:rPr>
        <w:t>الرياض إلى قطر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من </w:t>
      </w:r>
      <w:r w:rsidRPr="002B6791">
        <w:rPr>
          <w:rFonts w:ascii="Traditional Arabic" w:hAnsi="Traditional Arabic" w:cs="Traditional Arabic"/>
          <w:color w:val="000000" w:themeColor="text1"/>
          <w:sz w:val="36"/>
          <w:szCs w:val="36"/>
          <w:lang w:val="en-GB"/>
        </w:rPr>
        <w:t>قطر إلى دبي</w:t>
      </w:r>
      <w:r w:rsidRPr="002B6791">
        <w:rPr>
          <w:rFonts w:ascii="Traditional Arabic" w:hAnsi="Traditional Arabic" w:cs="Traditional Arabic"/>
          <w:b/>
          <w:bCs/>
          <w:color w:val="000000" w:themeColor="text1"/>
          <w:sz w:val="36"/>
          <w:szCs w:val="36"/>
          <w:lang w:val="en-GB"/>
        </w:rPr>
        <w:t xml:space="preserve"> </w:t>
      </w:r>
    </w:p>
    <w:p w14:paraId="18CC3B2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18-24</w:t>
      </w:r>
    </w:p>
    <w:p w14:paraId="6E055174"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عبور بحر العرب على متن المركب الشراع</w:t>
      </w:r>
      <w:r w:rsidRPr="002B6791">
        <w:rPr>
          <w:rFonts w:ascii="Traditional Arabic" w:hAnsi="Traditional Arabic" w:cs="Traditional Arabic" w:hint="cs"/>
          <w:color w:val="000000" w:themeColor="text1"/>
          <w:sz w:val="36"/>
          <w:szCs w:val="36"/>
          <w:lang w:val="en-GB"/>
        </w:rPr>
        <w:t>ي "الشمعة"</w:t>
      </w:r>
    </w:p>
    <w:p w14:paraId="5D12C1A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25-32</w:t>
      </w:r>
    </w:p>
    <w:p w14:paraId="339B2C4F"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بومباي؛ عبور الهند بالقطار؛ مدراس </w:t>
      </w:r>
    </w:p>
    <w:p w14:paraId="62FF9EF9"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33-38</w:t>
      </w:r>
    </w:p>
    <w:p w14:paraId="0382B337"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عبور المحيط الهندي على متن السفينة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i/>
          <w:iCs/>
          <w:color w:val="000000" w:themeColor="text1"/>
          <w:sz w:val="36"/>
          <w:szCs w:val="36"/>
          <w:lang w:val="en-GB"/>
        </w:rPr>
        <w:t>سوساك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المرور ب</w:t>
      </w:r>
      <w:r w:rsidRPr="002B6791">
        <w:rPr>
          <w:rFonts w:ascii="Traditional Arabic" w:hAnsi="Traditional Arabic" w:cs="Traditional Arabic"/>
          <w:color w:val="000000" w:themeColor="text1"/>
          <w:sz w:val="36"/>
          <w:szCs w:val="36"/>
          <w:lang w:val="en-GB"/>
        </w:rPr>
        <w:t>جزيرة نيكوبار الكبرى وسومطرة؛ عب</w:t>
      </w:r>
      <w:r w:rsidRPr="002B6791">
        <w:rPr>
          <w:rFonts w:ascii="Traditional Arabic" w:hAnsi="Traditional Arabic" w:cs="Traditional Arabic" w:hint="cs"/>
          <w:color w:val="000000" w:themeColor="text1"/>
          <w:sz w:val="36"/>
          <w:szCs w:val="36"/>
          <w:lang w:val="en-GB"/>
        </w:rPr>
        <w:t>ور</w:t>
      </w:r>
      <w:r w:rsidRPr="002B6791">
        <w:rPr>
          <w:rFonts w:ascii="Traditional Arabic" w:hAnsi="Traditional Arabic" w:cs="Traditional Arabic"/>
          <w:color w:val="000000" w:themeColor="text1"/>
          <w:sz w:val="36"/>
          <w:szCs w:val="36"/>
          <w:lang w:val="en-GB"/>
        </w:rPr>
        <w:t xml:space="preserve"> مضيق ملقا إلى سنغافورة؛ </w:t>
      </w:r>
      <w:r w:rsidRPr="002B6791">
        <w:rPr>
          <w:rFonts w:ascii="Traditional Arabic" w:hAnsi="Traditional Arabic" w:cs="Traditional Arabic" w:hint="cs"/>
          <w:color w:val="000000" w:themeColor="text1"/>
          <w:sz w:val="36"/>
          <w:szCs w:val="36"/>
          <w:lang w:val="en-GB"/>
        </w:rPr>
        <w:t>الاندفاع</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كالبرق للصعود على</w:t>
      </w:r>
      <w:r w:rsidRPr="002B6791">
        <w:rPr>
          <w:rFonts w:ascii="Traditional Arabic" w:hAnsi="Traditional Arabic" w:cs="Traditional Arabic"/>
          <w:color w:val="000000" w:themeColor="text1"/>
          <w:sz w:val="36"/>
          <w:szCs w:val="36"/>
          <w:lang w:val="en-GB"/>
        </w:rPr>
        <w:t xml:space="preserve"> متن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نبتون</w:t>
      </w:r>
      <w:r w:rsidRPr="002B6791">
        <w:rPr>
          <w:rFonts w:ascii="Traditional Arabic" w:hAnsi="Traditional Arabic" w:cs="Traditional Arabic" w:hint="cs"/>
          <w:color w:val="000000" w:themeColor="text1"/>
          <w:sz w:val="36"/>
          <w:szCs w:val="36"/>
          <w:lang w:val="en-GB"/>
        </w:rPr>
        <w:t xml:space="preserve"> دايموند" </w:t>
      </w:r>
    </w:p>
    <w:p w14:paraId="48220904" w14:textId="77777777" w:rsidR="004A200D" w:rsidRPr="0018403B" w:rsidRDefault="004A200D" w:rsidP="004A200D">
      <w:pPr>
        <w:ind w:left="-283"/>
        <w:jc w:val="both"/>
        <w:rPr>
          <w:rFonts w:ascii="Traditional Arabic" w:hAnsi="Traditional Arabic" w:cs="Traditional Arabic"/>
          <w:b/>
          <w:bCs/>
          <w:color w:val="000000" w:themeColor="text1"/>
          <w:sz w:val="36"/>
          <w:szCs w:val="36"/>
          <w:rtl w:val="0"/>
          <w:lang w:val="en-GB"/>
        </w:rPr>
      </w:pPr>
      <w:r w:rsidRPr="0018403B">
        <w:rPr>
          <w:rFonts w:ascii="Traditional Arabic" w:hAnsi="Traditional Arabic" w:cs="Traditional Arabic"/>
          <w:b/>
          <w:bCs/>
          <w:color w:val="000000" w:themeColor="text1"/>
          <w:sz w:val="36"/>
          <w:szCs w:val="36"/>
          <w:lang w:val="en-GB"/>
        </w:rPr>
        <w:t>الأيام 39-41</w:t>
      </w:r>
    </w:p>
    <w:p w14:paraId="5CC0B598" w14:textId="77777777" w:rsidR="004A200D" w:rsidRPr="0018403B" w:rsidRDefault="004A200D" w:rsidP="004A200D">
      <w:pPr>
        <w:ind w:left="-283"/>
        <w:jc w:val="both"/>
        <w:rPr>
          <w:rFonts w:ascii="Traditional Arabic" w:hAnsi="Traditional Arabic" w:cs="Traditional Arabic"/>
          <w:color w:val="000000" w:themeColor="text1"/>
          <w:sz w:val="36"/>
          <w:szCs w:val="36"/>
          <w:rtl w:val="0"/>
          <w:lang w:val="en-GB"/>
        </w:rPr>
      </w:pPr>
      <w:r w:rsidRPr="0018403B">
        <w:rPr>
          <w:rFonts w:ascii="Traditional Arabic" w:hAnsi="Traditional Arabic" w:cs="Traditional Arabic"/>
          <w:color w:val="000000" w:themeColor="text1"/>
          <w:sz w:val="36"/>
          <w:szCs w:val="36"/>
          <w:lang w:val="en-GB"/>
        </w:rPr>
        <w:t xml:space="preserve">عبور بحر الصين الجنوبي </w:t>
      </w:r>
    </w:p>
    <w:p w14:paraId="68036B92" w14:textId="77777777" w:rsidR="004A200D" w:rsidRPr="0018403B" w:rsidRDefault="004A200D" w:rsidP="004A200D">
      <w:pPr>
        <w:ind w:left="-283"/>
        <w:jc w:val="both"/>
        <w:rPr>
          <w:rFonts w:ascii="Traditional Arabic" w:hAnsi="Traditional Arabic" w:cs="Traditional Arabic"/>
          <w:b/>
          <w:bCs/>
          <w:color w:val="000000" w:themeColor="text1"/>
          <w:sz w:val="36"/>
          <w:szCs w:val="36"/>
          <w:rtl w:val="0"/>
          <w:lang w:val="en-GB"/>
        </w:rPr>
      </w:pPr>
      <w:r w:rsidRPr="0018403B">
        <w:rPr>
          <w:rFonts w:ascii="Traditional Arabic" w:hAnsi="Traditional Arabic" w:cs="Traditional Arabic"/>
          <w:b/>
          <w:bCs/>
          <w:color w:val="000000" w:themeColor="text1"/>
          <w:sz w:val="36"/>
          <w:szCs w:val="36"/>
          <w:lang w:val="en-GB"/>
        </w:rPr>
        <w:t>الأيام 42-43</w:t>
      </w:r>
    </w:p>
    <w:p w14:paraId="6642BAB2"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هونغ كونغ </w:t>
      </w:r>
    </w:p>
    <w:p w14:paraId="290125C4"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اليوم 44</w:t>
      </w:r>
    </w:p>
    <w:p w14:paraId="2C12A7A5"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هونغ كونغ إلى قوانغتشو بالعب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ارة </w:t>
      </w:r>
    </w:p>
    <w:p w14:paraId="62B63DCE"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45-46</w:t>
      </w:r>
    </w:p>
    <w:p w14:paraId="046DF203"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من قوانغتشو إلى شنغهاي بالقطار</w:t>
      </w:r>
    </w:p>
    <w:p w14:paraId="08EA1F5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47-48</w:t>
      </w:r>
    </w:p>
    <w:p w14:paraId="18C0A2E0"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شنغهاي </w:t>
      </w:r>
    </w:p>
    <w:p w14:paraId="3135182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49-50</w:t>
      </w:r>
    </w:p>
    <w:p w14:paraId="5CED8E60"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عبور</w:t>
      </w:r>
      <w:r w:rsidRPr="002B6791">
        <w:rPr>
          <w:rFonts w:ascii="Traditional Arabic" w:hAnsi="Traditional Arabic" w:cs="Traditional Arabic"/>
          <w:color w:val="000000" w:themeColor="text1"/>
          <w:sz w:val="36"/>
          <w:szCs w:val="36"/>
          <w:lang w:val="en-GB"/>
        </w:rPr>
        <w:t xml:space="preserve"> نهر اليانغتسى </w:t>
      </w:r>
      <w:r w:rsidRPr="002B6791">
        <w:rPr>
          <w:rFonts w:ascii="Traditional Arabic" w:hAnsi="Traditional Arabic" w:cs="Traditional Arabic" w:hint="cs"/>
          <w:color w:val="000000" w:themeColor="text1"/>
          <w:sz w:val="36"/>
          <w:szCs w:val="36"/>
          <w:lang w:val="en-GB"/>
        </w:rPr>
        <w:t>وعبور</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بحر </w:t>
      </w:r>
      <w:r w:rsidRPr="002B6791">
        <w:rPr>
          <w:rFonts w:ascii="Traditional Arabic" w:hAnsi="Traditional Arabic" w:cs="Traditional Arabic"/>
          <w:color w:val="000000" w:themeColor="text1"/>
          <w:sz w:val="36"/>
          <w:szCs w:val="36"/>
          <w:lang w:val="en-GB"/>
        </w:rPr>
        <w:t>الصين</w:t>
      </w:r>
      <w:r w:rsidRPr="002B6791">
        <w:rPr>
          <w:rFonts w:ascii="Traditional Arabic" w:hAnsi="Traditional Arabic" w:cs="Traditional Arabic" w:hint="cs"/>
          <w:color w:val="000000" w:themeColor="text1"/>
          <w:sz w:val="36"/>
          <w:szCs w:val="36"/>
          <w:lang w:val="en-GB"/>
        </w:rPr>
        <w:t xml:space="preserve"> الشرقي</w:t>
      </w:r>
      <w:r w:rsidRPr="002B6791">
        <w:rPr>
          <w:rFonts w:ascii="Traditional Arabic" w:hAnsi="Traditional Arabic" w:cs="Traditional Arabic"/>
          <w:color w:val="000000" w:themeColor="text1"/>
          <w:sz w:val="36"/>
          <w:szCs w:val="36"/>
          <w:lang w:val="en-GB"/>
        </w:rPr>
        <w:t xml:space="preserve"> إلى يوكوهاما </w:t>
      </w:r>
    </w:p>
    <w:p w14:paraId="207BE7C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51-53</w:t>
      </w:r>
    </w:p>
    <w:p w14:paraId="4C7743D0"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بالقطار من يوكوهاما إلى طوكيو؛ طوكيو </w:t>
      </w:r>
    </w:p>
    <w:p w14:paraId="167154D6"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54-62</w:t>
      </w:r>
    </w:p>
    <w:p w14:paraId="14D05A28"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عبور المحيط الهادئ على متن السفينة </w:t>
      </w:r>
      <w:r w:rsidRPr="002B6791">
        <w:rPr>
          <w:rFonts w:ascii="Traditional Arabic" w:hAnsi="Traditional Arabic" w:cs="Traditional Arabic" w:hint="cs"/>
          <w:color w:val="000000" w:themeColor="text1"/>
          <w:sz w:val="36"/>
          <w:szCs w:val="36"/>
          <w:lang w:val="en-GB"/>
        </w:rPr>
        <w:t>"نبتون غارنيت"</w:t>
      </w:r>
    </w:p>
    <w:p w14:paraId="181F5DCA"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63-64</w:t>
      </w:r>
    </w:p>
    <w:p w14:paraId="065DDD23"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lastRenderedPageBreak/>
        <w:t>الوصول إلى أم</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 xml:space="preserve">ركا؛ لوس أنجلوس </w:t>
      </w:r>
    </w:p>
    <w:p w14:paraId="59F9378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65-66</w:t>
      </w:r>
    </w:p>
    <w:p w14:paraId="48D3BECF"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على </w:t>
      </w:r>
      <w:r w:rsidRPr="002B6791">
        <w:rPr>
          <w:rFonts w:ascii="Traditional Arabic" w:hAnsi="Traditional Arabic" w:cs="Traditional Arabic" w:hint="cs"/>
          <w:color w:val="000000" w:themeColor="text1"/>
          <w:sz w:val="36"/>
          <w:szCs w:val="36"/>
          <w:lang w:val="en-GB"/>
        </w:rPr>
        <w:t>متن "</w:t>
      </w:r>
      <w:r w:rsidRPr="002B6791">
        <w:rPr>
          <w:rFonts w:ascii="Traditional Arabic" w:hAnsi="Traditional Arabic" w:cs="Traditional Arabic"/>
          <w:color w:val="000000" w:themeColor="text1"/>
          <w:sz w:val="36"/>
          <w:szCs w:val="36"/>
          <w:lang w:val="en-GB"/>
        </w:rPr>
        <w:t>امتراك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عبر نيفادا ولاس في</w:t>
      </w:r>
      <w:r w:rsidRPr="002B6791">
        <w:rPr>
          <w:rFonts w:ascii="Traditional Arabic" w:hAnsi="Traditional Arabic" w:cs="Traditional Arabic" w:hint="cs"/>
          <w:color w:val="000000" w:themeColor="text1"/>
          <w:sz w:val="36"/>
          <w:szCs w:val="36"/>
          <w:lang w:val="en-GB"/>
        </w:rPr>
        <w:t>غ</w:t>
      </w:r>
      <w:r w:rsidRPr="002B6791">
        <w:rPr>
          <w:rFonts w:ascii="Traditional Arabic" w:hAnsi="Traditional Arabic" w:cs="Traditional Arabic"/>
          <w:color w:val="000000" w:themeColor="text1"/>
          <w:sz w:val="36"/>
          <w:szCs w:val="36"/>
          <w:lang w:val="en-GB"/>
        </w:rPr>
        <w:t>اس إلى</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سولت ل</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 xml:space="preserve">ك سيتي؛ </w:t>
      </w:r>
    </w:p>
    <w:p w14:paraId="7E4BEEB3"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إلى جلينوود سبرينغز؛ القيادة إلى أسبن </w:t>
      </w:r>
    </w:p>
    <w:p w14:paraId="4211519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67-68</w:t>
      </w:r>
    </w:p>
    <w:p w14:paraId="2D751FB3"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أسبن، كولورادو </w:t>
      </w:r>
    </w:p>
    <w:p w14:paraId="014DCED4"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اليوم 69</w:t>
      </w:r>
    </w:p>
    <w:p w14:paraId="2104425B"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برلنغتون والسكك الحديدية الشمالية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عبر دنفر وأوماها وأيوا؛ الوصول إلى شيكاغو </w:t>
      </w:r>
    </w:p>
    <w:p w14:paraId="3B725E66"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اليوم 70</w:t>
      </w:r>
    </w:p>
    <w:p w14:paraId="2D9C3D05"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بالقطار إلى نيويورك </w:t>
      </w:r>
    </w:p>
    <w:p w14:paraId="5DDDAF66"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الأيام 71-77</w:t>
      </w:r>
    </w:p>
    <w:p w14:paraId="1C9EB9F1"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عبور المحيط الأطلسي على متن السفينة</w:t>
      </w:r>
      <w:r w:rsidRPr="002B6791">
        <w:rPr>
          <w:rFonts w:ascii="Traditional Arabic" w:hAnsi="Traditional Arabic" w:cs="Traditional Arabic" w:hint="cs"/>
          <w:color w:val="000000" w:themeColor="text1"/>
          <w:sz w:val="36"/>
          <w:szCs w:val="36"/>
          <w:lang w:val="en-GB"/>
        </w:rPr>
        <w:t xml:space="preserve"> "ليدا ميرسك"</w:t>
      </w:r>
      <w:r w:rsidRPr="002B6791">
        <w:rPr>
          <w:rFonts w:ascii="Traditional Arabic" w:hAnsi="Traditional Arabic" w:cs="Traditional Arabic"/>
          <w:color w:val="000000" w:themeColor="text1"/>
          <w:sz w:val="36"/>
          <w:szCs w:val="36"/>
          <w:lang w:val="en-GB"/>
        </w:rPr>
        <w:t xml:space="preserve"> </w:t>
      </w:r>
    </w:p>
    <w:p w14:paraId="10501CE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اليوم 78</w:t>
      </w:r>
    </w:p>
    <w:p w14:paraId="6C70C4C5"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لو</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 xml:space="preserve">هافر؛ عبور القناة الإنجليزية </w:t>
      </w:r>
    </w:p>
    <w:p w14:paraId="3D399C06"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اليوم 79</w:t>
      </w:r>
    </w:p>
    <w:p w14:paraId="66235FBA"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من ميناء </w:t>
      </w:r>
      <w:r w:rsidRPr="002B6791">
        <w:rPr>
          <w:rFonts w:ascii="Traditional Arabic" w:hAnsi="Traditional Arabic" w:cs="Traditional Arabic"/>
          <w:color w:val="000000" w:themeColor="text1"/>
          <w:sz w:val="36"/>
          <w:szCs w:val="36"/>
          <w:lang w:val="en-GB"/>
        </w:rPr>
        <w:t xml:space="preserve">فيليكسستو إلى لندن؛ الوصول إلى نادي </w:t>
      </w:r>
      <w:r w:rsidRPr="002B6791">
        <w:rPr>
          <w:rFonts w:ascii="Traditional Arabic" w:hAnsi="Traditional Arabic" w:cs="Traditional Arabic" w:hint="cs"/>
          <w:color w:val="000000" w:themeColor="text1"/>
          <w:sz w:val="36"/>
          <w:szCs w:val="36"/>
          <w:lang w:val="en-GB"/>
        </w:rPr>
        <w:t>"ريفورم كلوب"</w:t>
      </w:r>
      <w:r w:rsidRPr="002B6791">
        <w:rPr>
          <w:rFonts w:ascii="Traditional Arabic" w:hAnsi="Traditional Arabic" w:cs="Traditional Arabic"/>
          <w:color w:val="000000" w:themeColor="text1"/>
          <w:sz w:val="36"/>
          <w:szCs w:val="36"/>
          <w:lang w:val="en-GB"/>
        </w:rPr>
        <w:t xml:space="preserve"> </w:t>
      </w:r>
    </w:p>
    <w:p w14:paraId="761C62B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 xml:space="preserve">خاتمة الطبعة الأولى </w:t>
      </w:r>
    </w:p>
    <w:p w14:paraId="3A0337BB"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 xml:space="preserve">حول العالم في 80 يومًا – </w:t>
      </w:r>
      <w:r>
        <w:rPr>
          <w:rFonts w:ascii="Traditional Arabic" w:hAnsi="Traditional Arabic" w:cs="Traditional Arabic" w:hint="cs"/>
          <w:b/>
          <w:bCs/>
          <w:color w:val="000000" w:themeColor="text1"/>
          <w:sz w:val="36"/>
          <w:szCs w:val="36"/>
          <w:lang w:val="en-GB"/>
        </w:rPr>
        <w:t>عودة</w:t>
      </w:r>
      <w:r w:rsidRPr="002B6791">
        <w:rPr>
          <w:rFonts w:ascii="Traditional Arabic" w:hAnsi="Traditional Arabic" w:cs="Traditional Arabic"/>
          <w:b/>
          <w:bCs/>
          <w:color w:val="000000" w:themeColor="text1"/>
          <w:sz w:val="36"/>
          <w:szCs w:val="36"/>
          <w:lang w:val="en-GB"/>
        </w:rPr>
        <w:t xml:space="preserve"> </w:t>
      </w:r>
    </w:p>
    <w:p w14:paraId="287DDE8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FCE692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2CA42ED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1A6DBA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94684AA"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15C618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0161D8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B76D72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29298FB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A7C6748"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193074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08B0BA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149FB5A"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E3C79B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1157EE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0B12FB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8805F3E"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FD291C0"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C2E21C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0D24870"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E31C5E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2682A6A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D40CB9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9CF63C4"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noProof/>
          <w:color w:val="000000" w:themeColor="text1"/>
        </w:rPr>
        <mc:AlternateContent>
          <mc:Choice Requires="wpg">
            <w:drawing>
              <wp:anchor distT="0" distB="0" distL="114300" distR="114300" simplePos="0" relativeHeight="251659264" behindDoc="0" locked="0" layoutInCell="1" allowOverlap="1" wp14:anchorId="2C990ED3" wp14:editId="06DA8CC6">
                <wp:simplePos x="0" y="0"/>
                <wp:positionH relativeFrom="page">
                  <wp:posOffset>762000</wp:posOffset>
                </wp:positionH>
                <wp:positionV relativeFrom="page">
                  <wp:posOffset>736600</wp:posOffset>
                </wp:positionV>
                <wp:extent cx="6043930" cy="9334500"/>
                <wp:effectExtent l="0" t="0" r="13970" b="0"/>
                <wp:wrapNone/>
                <wp:docPr id="6863" name="Group 6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3930" cy="9334500"/>
                          <a:chOff x="1156" y="1608"/>
                          <a:chExt cx="7458" cy="9337"/>
                        </a:xfrm>
                      </wpg:grpSpPr>
                      <wps:wsp>
                        <wps:cNvPr id="6864" name="Rectangle 6152"/>
                        <wps:cNvSpPr>
                          <a:spLocks/>
                        </wps:cNvSpPr>
                        <wps:spPr bwMode="auto">
                          <a:xfrm>
                            <a:off x="1444" y="1932"/>
                            <a:ext cx="7086" cy="8731"/>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65" name="Picture 6153"/>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156" y="1607"/>
                            <a:ext cx="7375" cy="9337"/>
                          </a:xfrm>
                          <a:prstGeom prst="rect">
                            <a:avLst/>
                          </a:prstGeom>
                          <a:noFill/>
                          <a:extLst>
                            <a:ext uri="{909E8E84-426E-40DD-AFC4-6F175D3DCCD1}">
                              <a14:hiddenFill xmlns:a14="http://schemas.microsoft.com/office/drawing/2010/main">
                                <a:solidFill>
                                  <a:srgbClr val="FFFFFF"/>
                                </a:solidFill>
                              </a14:hiddenFill>
                            </a:ext>
                          </a:extLst>
                        </pic:spPr>
                      </pic:pic>
                      <wps:wsp>
                        <wps:cNvPr id="6866" name="AutoShape 6154"/>
                        <wps:cNvSpPr>
                          <a:spLocks/>
                        </wps:cNvSpPr>
                        <wps:spPr bwMode="auto">
                          <a:xfrm>
                            <a:off x="8133" y="5782"/>
                            <a:ext cx="480" cy="960"/>
                          </a:xfrm>
                          <a:custGeom>
                            <a:avLst/>
                            <a:gdLst>
                              <a:gd name="T0" fmla="+- 0 8374 8134"/>
                              <a:gd name="T1" fmla="*/ T0 w 480"/>
                              <a:gd name="T2" fmla="+- 0 5783 5783"/>
                              <a:gd name="T3" fmla="*/ 5783 h 960"/>
                              <a:gd name="T4" fmla="+- 0 8374 8134"/>
                              <a:gd name="T5" fmla="*/ T4 w 480"/>
                              <a:gd name="T6" fmla="+- 0 6743 5783"/>
                              <a:gd name="T7" fmla="*/ 6743 h 960"/>
                              <a:gd name="T8" fmla="+- 0 8134 8134"/>
                              <a:gd name="T9" fmla="*/ T8 w 480"/>
                              <a:gd name="T10" fmla="+- 0 6263 5783"/>
                              <a:gd name="T11" fmla="*/ 6263 h 960"/>
                              <a:gd name="T12" fmla="+- 0 8614 8134"/>
                              <a:gd name="T13" fmla="*/ T12 w 480"/>
                              <a:gd name="T14" fmla="+- 0 6263 5783"/>
                              <a:gd name="T15" fmla="*/ 6263 h 960"/>
                            </a:gdLst>
                            <a:ahLst/>
                            <a:cxnLst>
                              <a:cxn ang="0">
                                <a:pos x="T1" y="T3"/>
                              </a:cxn>
                              <a:cxn ang="0">
                                <a:pos x="T5" y="T7"/>
                              </a:cxn>
                              <a:cxn ang="0">
                                <a:pos x="T9" y="T11"/>
                              </a:cxn>
                              <a:cxn ang="0">
                                <a:pos x="T13" y="T15"/>
                              </a:cxn>
                            </a:cxnLst>
                            <a:rect l="0" t="0" r="r" b="b"/>
                            <a:pathLst>
                              <a:path w="480" h="960">
                                <a:moveTo>
                                  <a:pt x="240" y="0"/>
                                </a:moveTo>
                                <a:lnTo>
                                  <a:pt x="240" y="960"/>
                                </a:lnTo>
                                <a:moveTo>
                                  <a:pt x="0" y="480"/>
                                </a:moveTo>
                                <a:lnTo>
                                  <a:pt x="480" y="480"/>
                                </a:lnTo>
                              </a:path>
                            </a:pathLst>
                          </a:custGeom>
                          <a:noFill/>
                          <a:ln w="6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67" name="Picture 6155"/>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8248" y="6137"/>
                            <a:ext cx="250" cy="250"/>
                          </a:xfrm>
                          <a:prstGeom prst="rect">
                            <a:avLst/>
                          </a:prstGeom>
                          <a:noFill/>
                          <a:extLst>
                            <a:ext uri="{909E8E84-426E-40DD-AFC4-6F175D3DCCD1}">
                              <a14:hiddenFill xmlns:a14="http://schemas.microsoft.com/office/drawing/2010/main">
                                <a:solidFill>
                                  <a:srgbClr val="FFFFFF"/>
                                </a:solidFill>
                              </a14:hiddenFill>
                            </a:ext>
                          </a:extLst>
                        </pic:spPr>
                      </pic:pic>
                      <wps:wsp>
                        <wps:cNvPr id="6868" name="AutoShape 6156"/>
                        <wps:cNvSpPr>
                          <a:spLocks/>
                        </wps:cNvSpPr>
                        <wps:spPr bwMode="auto">
                          <a:xfrm>
                            <a:off x="8133" y="5782"/>
                            <a:ext cx="480" cy="960"/>
                          </a:xfrm>
                          <a:custGeom>
                            <a:avLst/>
                            <a:gdLst>
                              <a:gd name="T0" fmla="+- 0 8374 8134"/>
                              <a:gd name="T1" fmla="*/ T0 w 480"/>
                              <a:gd name="T2" fmla="+- 0 5783 5783"/>
                              <a:gd name="T3" fmla="*/ 5783 h 960"/>
                              <a:gd name="T4" fmla="+- 0 8374 8134"/>
                              <a:gd name="T5" fmla="*/ T4 w 480"/>
                              <a:gd name="T6" fmla="+- 0 6743 5783"/>
                              <a:gd name="T7" fmla="*/ 6743 h 960"/>
                              <a:gd name="T8" fmla="+- 0 8134 8134"/>
                              <a:gd name="T9" fmla="*/ T8 w 480"/>
                              <a:gd name="T10" fmla="+- 0 6263 5783"/>
                              <a:gd name="T11" fmla="*/ 6263 h 960"/>
                              <a:gd name="T12" fmla="+- 0 8614 8134"/>
                              <a:gd name="T13" fmla="*/ T12 w 480"/>
                              <a:gd name="T14" fmla="+- 0 6263 5783"/>
                              <a:gd name="T15" fmla="*/ 6263 h 960"/>
                            </a:gdLst>
                            <a:ahLst/>
                            <a:cxnLst>
                              <a:cxn ang="0">
                                <a:pos x="T1" y="T3"/>
                              </a:cxn>
                              <a:cxn ang="0">
                                <a:pos x="T5" y="T7"/>
                              </a:cxn>
                              <a:cxn ang="0">
                                <a:pos x="T9" y="T11"/>
                              </a:cxn>
                              <a:cxn ang="0">
                                <a:pos x="T13" y="T15"/>
                              </a:cxn>
                            </a:cxnLst>
                            <a:rect l="0" t="0" r="r" b="b"/>
                            <a:pathLst>
                              <a:path w="480" h="960">
                                <a:moveTo>
                                  <a:pt x="240" y="0"/>
                                </a:moveTo>
                                <a:lnTo>
                                  <a:pt x="240" y="960"/>
                                </a:lnTo>
                                <a:moveTo>
                                  <a:pt x="0" y="480"/>
                                </a:moveTo>
                                <a:lnTo>
                                  <a:pt x="480" y="48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69" name="Picture 615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8251" y="6140"/>
                            <a:ext cx="245" cy="2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0B1DC7" id="Group 6151" o:spid="_x0000_s1026" style="position:absolute;margin-left:60pt;margin-top:58pt;width:475.9pt;height:735pt;z-index:251659264;mso-position-horizontal-relative:page;mso-position-vertical-relative:page" coordorigin="1156,1608" coordsize="7458,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zMPSIAAAA/3RSTlM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">
                <v:rect id="Rectangle 6152" o:spid="_x0000_s1027" style="position:absolute;left:1444;top:1932;width:7086;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" fillcolor="#e5e5e5" stroked="f">
                  <v:path arrowok="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53" o:spid="_x0000_s1028" type="#_x0000_t75" style="position:absolute;left:1156;top:1607;width:7375;height: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">
                  <v:imagedata r:id="rId12" o:title=""/>
                  <o:lock v:ext="edit" aspectratio="f"/>
                </v:shape>
                <v:shape id="AutoShape 6154" o:spid="_x0000_s1029" style="position:absolute;left:8133;top:5782;width:480;height:960;visibility:visible;mso-wrap-style:square;v-text-anchor:top" coordsize="48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" path="m240,r,960m,480r480,e" filled="f" strokecolor="white" strokeweight=".5pt">
                  <v:path arrowok="t" o:connecttype="custom" o:connectlocs="240,5783;240,6743;0,6263;480,6263" o:connectangles="0,0,0,0"/>
                </v:shape>
                <v:shape id="Picture 6155" o:spid="_x0000_s1030" type="#_x0000_t75" style="position:absolute;left:8248;top:6137;width:250;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">
                  <v:imagedata r:id="rId13" o:title=""/>
                  <o:lock v:ext="edit" aspectratio="f"/>
                </v:shape>
                <v:shape id="AutoShape 6156" o:spid="_x0000_s1031" style="position:absolute;left:8133;top:5782;width:480;height:960;visibility:visible;mso-wrap-style:square;v-text-anchor:top" coordsize="48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" path="m240,r,960m,480r480,e" filled="f" strokeweight=".25pt">
                  <v:path arrowok="t" o:connecttype="custom" o:connectlocs="240,5783;240,6743;0,6263;480,6263" o:connectangles="0,0,0,0"/>
                </v:shape>
                <v:shape id="Picture 6157" o:spid="_x0000_s1032" type="#_x0000_t75" style="position:absolute;left:8251;top:6140;width:245;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">
                  <v:imagedata r:id="rId14" o:title=""/>
                  <o:lock v:ext="edit" aspectratio="f"/>
                </v:shape>
                <w10:wrap anchorx="page" anchory="page"/>
              </v:group>
            </w:pict>
          </mc:Fallback>
        </mc:AlternateContent>
      </w:r>
    </w:p>
    <w:p w14:paraId="64333AD4"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C64D50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34DF4C4"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0B3E103"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FCC19D0"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40725B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13EBF9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F47C83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FD9863B"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6FF61F9"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E5E4D7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2CDECE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1060F58"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0876A0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5FA7A5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2534042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78FBD4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05C613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3099B4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2978E2D"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5B360679"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2A33DA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B810683"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FE3971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927725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959731A"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7A198F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noProof/>
          <w:color w:val="000000" w:themeColor="text1"/>
        </w:rPr>
        <mc:AlternateContent>
          <mc:Choice Requires="wpg">
            <w:drawing>
              <wp:anchor distT="0" distB="0" distL="114300" distR="114300" simplePos="0" relativeHeight="251660288" behindDoc="0" locked="0" layoutInCell="1" allowOverlap="1" wp14:anchorId="09572C6C" wp14:editId="704FF051">
                <wp:simplePos x="0" y="0"/>
                <wp:positionH relativeFrom="page">
                  <wp:posOffset>812800</wp:posOffset>
                </wp:positionH>
                <wp:positionV relativeFrom="page">
                  <wp:posOffset>736600</wp:posOffset>
                </wp:positionV>
                <wp:extent cx="5998845" cy="7696200"/>
                <wp:effectExtent l="0" t="0" r="0" b="0"/>
                <wp:wrapNone/>
                <wp:docPr id="6853" name="Group 6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8845" cy="7696200"/>
                          <a:chOff x="0" y="1608"/>
                          <a:chExt cx="7447" cy="9337"/>
                        </a:xfrm>
                      </wpg:grpSpPr>
                      <wps:wsp>
                        <wps:cNvPr id="6854" name="Rectangle 6142"/>
                        <wps:cNvSpPr>
                          <a:spLocks/>
                        </wps:cNvSpPr>
                        <wps:spPr bwMode="auto">
                          <a:xfrm>
                            <a:off x="83" y="1932"/>
                            <a:ext cx="7046" cy="8731"/>
                          </a:xfrm>
                          <a:prstGeom prst="rect">
                            <a:avLst/>
                          </a:prstGeom>
                          <a:solidFill>
                            <a:srgbClr val="E5E5E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855" name="Picture 6143"/>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83" y="1607"/>
                            <a:ext cx="7364" cy="9337"/>
                          </a:xfrm>
                          <a:prstGeom prst="rect">
                            <a:avLst/>
                          </a:prstGeom>
                          <a:noFill/>
                          <a:extLst>
                            <a:ext uri="{909E8E84-426E-40DD-AFC4-6F175D3DCCD1}">
                              <a14:hiddenFill xmlns:a14="http://schemas.microsoft.com/office/drawing/2010/main">
                                <a:solidFill>
                                  <a:srgbClr val="FFFFFF"/>
                                </a:solidFill>
                              </a14:hiddenFill>
                            </a:ext>
                          </a:extLst>
                        </pic:spPr>
                      </pic:pic>
                      <wps:wsp>
                        <wps:cNvPr id="6856" name="AutoShape 6144"/>
                        <wps:cNvSpPr>
                          <a:spLocks/>
                        </wps:cNvSpPr>
                        <wps:spPr bwMode="auto">
                          <a:xfrm>
                            <a:off x="0" y="5782"/>
                            <a:ext cx="480" cy="960"/>
                          </a:xfrm>
                          <a:custGeom>
                            <a:avLst/>
                            <a:gdLst>
                              <a:gd name="T0" fmla="*/ 240 w 480"/>
                              <a:gd name="T1" fmla="+- 0 5783 5783"/>
                              <a:gd name="T2" fmla="*/ 5783 h 960"/>
                              <a:gd name="T3" fmla="*/ 240 w 480"/>
                              <a:gd name="T4" fmla="+- 0 6743 5783"/>
                              <a:gd name="T5" fmla="*/ 6743 h 960"/>
                              <a:gd name="T6" fmla="*/ 0 w 480"/>
                              <a:gd name="T7" fmla="+- 0 6263 5783"/>
                              <a:gd name="T8" fmla="*/ 6263 h 960"/>
                              <a:gd name="T9" fmla="*/ 480 w 480"/>
                              <a:gd name="T10" fmla="+- 0 6263 5783"/>
                              <a:gd name="T11" fmla="*/ 6263 h 960"/>
                            </a:gdLst>
                            <a:ahLst/>
                            <a:cxnLst>
                              <a:cxn ang="0">
                                <a:pos x="T0" y="T2"/>
                              </a:cxn>
                              <a:cxn ang="0">
                                <a:pos x="T3" y="T5"/>
                              </a:cxn>
                              <a:cxn ang="0">
                                <a:pos x="T6" y="T8"/>
                              </a:cxn>
                              <a:cxn ang="0">
                                <a:pos x="T9" y="T11"/>
                              </a:cxn>
                            </a:cxnLst>
                            <a:rect l="0" t="0" r="r" b="b"/>
                            <a:pathLst>
                              <a:path w="480" h="960">
                                <a:moveTo>
                                  <a:pt x="240" y="0"/>
                                </a:moveTo>
                                <a:lnTo>
                                  <a:pt x="240" y="960"/>
                                </a:lnTo>
                                <a:moveTo>
                                  <a:pt x="0" y="480"/>
                                </a:moveTo>
                                <a:lnTo>
                                  <a:pt x="480" y="480"/>
                                </a:lnTo>
                              </a:path>
                            </a:pathLst>
                          </a:custGeom>
                          <a:noFill/>
                          <a:ln w="635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57" name="Picture 6145"/>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115" y="6137"/>
                            <a:ext cx="250" cy="250"/>
                          </a:xfrm>
                          <a:prstGeom prst="rect">
                            <a:avLst/>
                          </a:prstGeom>
                          <a:noFill/>
                          <a:extLst>
                            <a:ext uri="{909E8E84-426E-40DD-AFC4-6F175D3DCCD1}">
                              <a14:hiddenFill xmlns:a14="http://schemas.microsoft.com/office/drawing/2010/main">
                                <a:solidFill>
                                  <a:srgbClr val="FFFFFF"/>
                                </a:solidFill>
                              </a14:hiddenFill>
                            </a:ext>
                          </a:extLst>
                        </pic:spPr>
                      </pic:pic>
                      <wps:wsp>
                        <wps:cNvPr id="6858" name="AutoShape 6146"/>
                        <wps:cNvSpPr>
                          <a:spLocks/>
                        </wps:cNvSpPr>
                        <wps:spPr bwMode="auto">
                          <a:xfrm>
                            <a:off x="0" y="5782"/>
                            <a:ext cx="480" cy="960"/>
                          </a:xfrm>
                          <a:custGeom>
                            <a:avLst/>
                            <a:gdLst>
                              <a:gd name="T0" fmla="*/ 240 w 480"/>
                              <a:gd name="T1" fmla="+- 0 5783 5783"/>
                              <a:gd name="T2" fmla="*/ 5783 h 960"/>
                              <a:gd name="T3" fmla="*/ 240 w 480"/>
                              <a:gd name="T4" fmla="+- 0 6743 5783"/>
                              <a:gd name="T5" fmla="*/ 6743 h 960"/>
                              <a:gd name="T6" fmla="*/ 0 w 480"/>
                              <a:gd name="T7" fmla="+- 0 6263 5783"/>
                              <a:gd name="T8" fmla="*/ 6263 h 960"/>
                              <a:gd name="T9" fmla="*/ 480 w 480"/>
                              <a:gd name="T10" fmla="+- 0 6263 5783"/>
                              <a:gd name="T11" fmla="*/ 6263 h 960"/>
                            </a:gdLst>
                            <a:ahLst/>
                            <a:cxnLst>
                              <a:cxn ang="0">
                                <a:pos x="T0" y="T2"/>
                              </a:cxn>
                              <a:cxn ang="0">
                                <a:pos x="T3" y="T5"/>
                              </a:cxn>
                              <a:cxn ang="0">
                                <a:pos x="T6" y="T8"/>
                              </a:cxn>
                              <a:cxn ang="0">
                                <a:pos x="T9" y="T11"/>
                              </a:cxn>
                            </a:cxnLst>
                            <a:rect l="0" t="0" r="r" b="b"/>
                            <a:pathLst>
                              <a:path w="480" h="960">
                                <a:moveTo>
                                  <a:pt x="240" y="0"/>
                                </a:moveTo>
                                <a:lnTo>
                                  <a:pt x="240" y="960"/>
                                </a:lnTo>
                                <a:moveTo>
                                  <a:pt x="0" y="480"/>
                                </a:moveTo>
                                <a:lnTo>
                                  <a:pt x="480" y="48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59" name="Picture 614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117" y="6140"/>
                            <a:ext cx="245" cy="24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7153774" id="Group 6141" o:spid="_x0000_s1026" style="position:absolute;margin-left:64pt;margin-top:58pt;width:472.35pt;height:606pt;z-index:251660288;mso-position-horizontal-relative:page;mso-position-vertical-relative:page" coordorigin=",1608" coordsize="7447,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zMPSIAAAA/3RSTlM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">
                <v:rect id="Rectangle 6142" o:spid="_x0000_s1027" style="position:absolute;left:83;top:1932;width:7046;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" fillcolor="#e5e5e5" stroked="f">
                  <v:path arrowok="t"/>
                </v:rect>
                <v:shape id="Picture 6143" o:spid="_x0000_s1028" type="#_x0000_t75" style="position:absolute;left:83;top:1607;width:7364;height: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">
                  <v:imagedata r:id="rId18" o:title=""/>
                  <o:lock v:ext="edit" aspectratio="f"/>
                </v:shape>
                <v:shape id="AutoShape 6144" o:spid="_x0000_s1029" style="position:absolute;top:5782;width:480;height:960;visibility:visible;mso-wrap-style:square;v-text-anchor:top" coordsize="48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" path="m240,r,960m,480r480,e" filled="f" strokecolor="white" strokeweight=".5pt">
                  <v:path arrowok="t" o:connecttype="custom" o:connectlocs="240,5783;240,6743;0,6263;480,6263" o:connectangles="0,0,0,0"/>
                </v:shape>
                <v:shape id="Picture 6145" o:spid="_x0000_s1030" type="#_x0000_t75" style="position:absolute;left:115;top:6137;width:250;height: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">
                  <v:imagedata r:id="rId19" o:title=""/>
                  <o:lock v:ext="edit" aspectratio="f"/>
                </v:shape>
                <v:shape id="AutoShape 6146" o:spid="_x0000_s1031" style="position:absolute;top:5782;width:480;height:960;visibility:visible;mso-wrap-style:square;v-text-anchor:top" coordsize="48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" path="m240,r,960m,480r480,e" filled="f" strokeweight=".25pt">
                  <v:path arrowok="t" o:connecttype="custom" o:connectlocs="240,5783;240,6743;0,6263;480,6263" o:connectangles="0,0,0,0"/>
                </v:shape>
                <v:shape id="Picture 6147" o:spid="_x0000_s1032" type="#_x0000_t75" style="position:absolute;left:117;top:6140;width:245;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">
                  <v:imagedata r:id="rId20" o:title=""/>
                  <o:lock v:ext="edit" aspectratio="f"/>
                </v:shape>
                <w10:wrap anchorx="page" anchory="page"/>
              </v:group>
            </w:pict>
          </mc:Fallback>
        </mc:AlternateContent>
      </w:r>
    </w:p>
    <w:p w14:paraId="5D752FFD"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3BEDFF6"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CA2E583"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04BCA4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69AD63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D19A599"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BF2A458"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6977B9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3C6C3AF9"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F1F3F5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CCEDBFB"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6D9F60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22C1A166"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9599AF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D9A2E6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EF2DBE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5EA95C3"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7380552B"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1D505214"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2D697BB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2BB1882" w14:textId="6BC59070" w:rsidR="004A200D" w:rsidRDefault="004A200D" w:rsidP="004A200D">
      <w:pPr>
        <w:jc w:val="both"/>
        <w:rPr>
          <w:rFonts w:ascii="Traditional Arabic" w:hAnsi="Traditional Arabic" w:cs="Traditional Arabic"/>
          <w:b/>
          <w:bCs/>
          <w:color w:val="000000" w:themeColor="text1"/>
          <w:sz w:val="36"/>
          <w:szCs w:val="36"/>
          <w:lang w:val="en-GB"/>
        </w:rPr>
      </w:pPr>
    </w:p>
    <w:p w14:paraId="1542F753" w14:textId="4516EE83" w:rsidR="004A200D" w:rsidRDefault="004A200D" w:rsidP="004A200D">
      <w:pPr>
        <w:jc w:val="both"/>
        <w:rPr>
          <w:rFonts w:ascii="Traditional Arabic" w:hAnsi="Traditional Arabic" w:cs="Traditional Arabic"/>
          <w:b/>
          <w:bCs/>
          <w:color w:val="000000" w:themeColor="text1"/>
          <w:sz w:val="36"/>
          <w:szCs w:val="36"/>
          <w:lang w:val="en-GB"/>
        </w:rPr>
      </w:pPr>
    </w:p>
    <w:p w14:paraId="1BC8FCBF" w14:textId="77777777" w:rsidR="004A200D" w:rsidRPr="002B6791" w:rsidRDefault="004A200D" w:rsidP="004A200D">
      <w:pPr>
        <w:jc w:val="both"/>
        <w:rPr>
          <w:rFonts w:ascii="Traditional Arabic" w:hAnsi="Traditional Arabic" w:cs="Traditional Arabic"/>
          <w:b/>
          <w:bCs/>
          <w:color w:val="000000" w:themeColor="text1"/>
          <w:sz w:val="36"/>
          <w:szCs w:val="36"/>
          <w:rtl w:val="0"/>
          <w:lang w:val="en-GB"/>
        </w:rPr>
      </w:pPr>
    </w:p>
    <w:p w14:paraId="1EA7F996"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48"/>
          <w:szCs w:val="48"/>
        </w:rPr>
      </w:pPr>
      <w:bookmarkStart w:id="1" w:name="_TOC_250000"/>
      <w:r w:rsidRPr="002B6791">
        <w:rPr>
          <w:rFonts w:ascii="Traditional Arabic" w:hAnsi="Traditional Arabic" w:cs="Traditional Arabic" w:hint="cs"/>
          <w:b/>
          <w:bCs/>
          <w:color w:val="000000" w:themeColor="text1"/>
          <w:sz w:val="48"/>
          <w:szCs w:val="48"/>
        </w:rPr>
        <w:t xml:space="preserve">مقدمة </w:t>
      </w:r>
      <w:bookmarkEnd w:id="1"/>
      <w:r w:rsidRPr="002B6791">
        <w:rPr>
          <w:rFonts w:ascii="Traditional Arabic" w:hAnsi="Traditional Arabic" w:cs="Traditional Arabic" w:hint="cs"/>
          <w:b/>
          <w:bCs/>
          <w:color w:val="000000" w:themeColor="text1"/>
          <w:sz w:val="48"/>
          <w:szCs w:val="48"/>
        </w:rPr>
        <w:t>الطبعة الجديدة</w:t>
      </w:r>
    </w:p>
    <w:p w14:paraId="1257BA70"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A9823D1"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9A2ED8E"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0A803841"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3FADD04"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9FDE6A0"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C8571DA"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66D770F"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07D637F"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55EF24E"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68254DA"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00FE2A15"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C0E14A3" w14:textId="5201449F" w:rsidR="004A200D" w:rsidRPr="002B6791" w:rsidRDefault="004A200D" w:rsidP="004A200D">
      <w:pPr>
        <w:pStyle w:val="TableParagraph"/>
        <w:ind w:left="-283"/>
        <w:jc w:val="both"/>
        <w:rPr>
          <w:rFonts w:ascii="Traditional Arabic" w:hAnsi="Traditional Arabic" w:cs="Traditional Arabic"/>
          <w:color w:val="000000" w:themeColor="text1"/>
          <w:sz w:val="36"/>
          <w:szCs w:val="36"/>
          <w:lang w:val="en-GB"/>
        </w:rPr>
      </w:pPr>
      <w:r w:rsidRPr="002B6791">
        <w:rPr>
          <w:rFonts w:ascii="Traditional Arabic" w:hAnsi="Traditional Arabic" w:cs="Traditional Arabic" w:hint="cs"/>
          <w:color w:val="000000" w:themeColor="text1"/>
          <w:sz w:val="36"/>
          <w:szCs w:val="36"/>
        </w:rPr>
        <w:t>لم أتخيّل</w:t>
      </w:r>
      <w:r w:rsidRPr="002B6791">
        <w:rPr>
          <w:rFonts w:ascii="Traditional Arabic" w:hAnsi="Traditional Arabic" w:cs="Traditional Arabic" w:hint="cs"/>
          <w:color w:val="000000" w:themeColor="text1"/>
          <w:sz w:val="36"/>
          <w:szCs w:val="36"/>
          <w:rtl w:val="0"/>
          <w:lang w:val="en-GB"/>
        </w:rPr>
        <w:t xml:space="preserve"> </w:t>
      </w:r>
      <w:r w:rsidRPr="002B6791">
        <w:rPr>
          <w:rFonts w:ascii="Traditional Arabic" w:hAnsi="Traditional Arabic" w:cs="Traditional Arabic" w:hint="cs"/>
          <w:color w:val="000000" w:themeColor="text1"/>
          <w:sz w:val="36"/>
          <w:szCs w:val="36"/>
          <w:lang w:val="en-GB"/>
        </w:rPr>
        <w:t>يومًا</w:t>
      </w:r>
      <w:r w:rsidRPr="002B6791">
        <w:rPr>
          <w:rFonts w:ascii="Traditional Arabic" w:hAnsi="Traditional Arabic" w:cs="Traditional Arabic" w:hint="cs"/>
          <w:color w:val="000000" w:themeColor="text1"/>
          <w:sz w:val="36"/>
          <w:szCs w:val="36"/>
        </w:rPr>
        <w:t>، عندما غادرت</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نادي "ريفورم كلوب" في لندن بعد انتهائي من طوافي حول العالم في ديسمبر 1988، أ</w:t>
      </w:r>
      <w:bookmarkStart w:id="2" w:name="_Hlk156467034"/>
      <w:r w:rsidRPr="002B6791">
        <w:rPr>
          <w:rFonts w:ascii="Traditional Arabic" w:hAnsi="Traditional Arabic" w:cs="Traditional Arabic" w:hint="cs"/>
          <w:color w:val="000000" w:themeColor="text1"/>
          <w:sz w:val="36"/>
          <w:szCs w:val="36"/>
        </w:rPr>
        <w:t>نَّ</w:t>
      </w:r>
      <w:bookmarkEnd w:id="2"/>
      <w:r w:rsidRPr="002B6791">
        <w:rPr>
          <w:rFonts w:ascii="Traditional Arabic" w:hAnsi="Traditional Arabic" w:cs="Traditional Arabic" w:hint="cs"/>
          <w:color w:val="000000" w:themeColor="text1"/>
          <w:sz w:val="36"/>
          <w:szCs w:val="36"/>
        </w:rPr>
        <w:t xml:space="preserve"> هذه الرحلة لم تكن نهاية مسيرتي المهنية، بل كانت مجرد البداية. لقد قُدِّرَ </w:t>
      </w:r>
      <w:r w:rsidRPr="002B6791">
        <w:rPr>
          <w:rFonts w:ascii="Traditional Arabic" w:hAnsi="Traditional Arabic" w:cs="Traditional Arabic" w:hint="cs"/>
          <w:i/>
          <w:iCs/>
          <w:color w:val="000000" w:themeColor="text1"/>
          <w:sz w:val="36"/>
          <w:szCs w:val="36"/>
        </w:rPr>
        <w:t>لـحول العالم في ثمانين يومًا</w:t>
      </w:r>
      <w:r w:rsidRPr="002B6791">
        <w:rPr>
          <w:rFonts w:ascii="Traditional Arabic" w:hAnsi="Traditional Arabic" w:cs="Traditional Arabic" w:hint="cs"/>
          <w:color w:val="000000" w:themeColor="text1"/>
          <w:sz w:val="36"/>
          <w:szCs w:val="36"/>
        </w:rPr>
        <w:t xml:space="preserve"> أن يغدو حول العالم في عشرين عامًا.</w:t>
      </w:r>
    </w:p>
    <w:p w14:paraId="533A9624"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lang w:val="en-GB"/>
        </w:rPr>
      </w:pPr>
      <w:r w:rsidRPr="002B6791">
        <w:rPr>
          <w:rFonts w:ascii="Traditional Arabic" w:hAnsi="Traditional Arabic" w:cs="Traditional Arabic" w:hint="cs"/>
          <w:color w:val="000000" w:themeColor="text1"/>
          <w:sz w:val="36"/>
          <w:szCs w:val="36"/>
        </w:rPr>
        <w:t xml:space="preserve">قرّرتُ في نفسي التوقّف عن الترحال بمجرد وصولنا إلى الأبواب الضخمة لنادي "ريفورم كلوب" والعودة إلى حياتي الطبيعية: صَفْعُ الناس بالسمك، ودَهْسُ كيفن كلاين بالمدحلة، وغناءُ أغنية الحطاب </w:t>
      </w:r>
      <w:r w:rsidRPr="002B6791">
        <w:rPr>
          <w:rFonts w:ascii="Traditional Arabic" w:hAnsi="Traditional Arabic" w:cs="Traditional Arabic"/>
          <w:color w:val="000000" w:themeColor="text1"/>
          <w:sz w:val="36"/>
          <w:szCs w:val="36"/>
          <w:rtl w:val="0"/>
        </w:rPr>
        <w:t>Lumberjack Song</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باللغة الألمانية لجماهير معينة. لقد شعرت أنَّ محاولة الترحال حول العالم في أقل من ثلاثة أشهر دون طيران قد منحتني من المغامرة ما يكفيني مدى الحياة.</w:t>
      </w:r>
    </w:p>
    <w:p w14:paraId="099ED69F"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ولكنَّ شيئًا ما قد حدث في كل تلك الرحلات البحرية الطويلة، على قوارب الشحن المتهالكة وسفن الحاويات المتداعية، في القطارات الهندية اللاهثة الثقيلة ومسابقة زلاجات الكلاب في جبال روكي. لم يحمني أي شيء أخذته، رغم الحقن المؤلمة والكيس المليء بالأقراص والجرعات الدوائية، من تلك الرغبة المؤلمة في إعادة تجربة كل هذا مرة أخرى. لقد كان الأمر في عينيّ كما لو أنَّ بابًا قد فُتحَ يمكنني رؤية عالم كبير جدًا من خلاله. لقد تمكّنتُ من رؤية القطبين الشمالي والجنوبي وخط الاستواء والمناطق الاستوائية والمدارية، والمنحدرات والبراكين، وقد وجدتُ أنَّ كلَّ شيءٍ مررتُ بهِ كان بالفعل أكثر إثارة من صَفْع الناس بالأسماك. مكّنني نجاحُ برنامجي </w:t>
      </w:r>
      <w:r w:rsidRPr="002B6791">
        <w:rPr>
          <w:rFonts w:ascii="Traditional Arabic" w:hAnsi="Traditional Arabic" w:cs="Traditional Arabic" w:hint="cs"/>
          <w:i/>
          <w:iCs/>
          <w:color w:val="000000" w:themeColor="text1"/>
          <w:sz w:val="36"/>
          <w:szCs w:val="36"/>
        </w:rPr>
        <w:t>حول العالم في ثمانين يومًا،</w:t>
      </w:r>
      <w:r w:rsidRPr="002B6791">
        <w:rPr>
          <w:rFonts w:ascii="Traditional Arabic" w:hAnsi="Traditional Arabic" w:cs="Traditional Arabic" w:hint="cs"/>
          <w:color w:val="000000" w:themeColor="text1"/>
          <w:sz w:val="36"/>
          <w:szCs w:val="36"/>
        </w:rPr>
        <w:t xml:space="preserve"> وزوجتي وعائلتي المتسامحة للغاية، من عبور هذا الباب واكتشاف أشخاصٍ جددٍ وأماكنَ جديدةٍ، وتجربة مشاهد وأصوات تتجاوزُ حتى أقصى توقّعاتي الجامحة.</w:t>
      </w:r>
    </w:p>
    <w:p w14:paraId="2D9C48B0"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سافرتُ خلال عشرين عامًا، مع طاقمي الذين رافقني الكثير منهم في تلك الرحلة الأولى، إلى كلِّ قارةٍ من قارات العالم، وقطعنا مئات وآلاف الأميال من التضاريس المتنوعة من الجليد والثلج إلى الصحراء المحترقة، وأخرجنا كل ذلك في سبعة كتب ومسلسلات تلفزيونية.</w:t>
      </w:r>
    </w:p>
    <w:p w14:paraId="5F9D40E2"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لذلك لا يسعني إلا أن أشكر كلًا من قدَري وحظّي السعيد، وكليم فالانس وهيئة الإذاعة البريطانية على وجه الخصوص، لمنحي دورًا لم أكن أتوقعه، أيْ دور الدليل السياحي للعالم. ولا بد أن أشكر أيضًا الأشخاص الذين وافقوا بمحبةٍ على السماح للكاميرا بإلقاء نظرةٍ على حياتهم، لأنَّ كلَّ هذه الرحلات والمسلسلات والبرامج قد علّمتني أن الأشخاص الذين تقابلهم هم الذين يعطون القيمة للبرامج.</w:t>
      </w:r>
    </w:p>
    <w:p w14:paraId="2ECEF9BE" w14:textId="600FD7B0"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لذلك قرَّرنا آخذين هذا بعين الاعتبار، أنَّ أفضل طريقةٍ للاحتفال بعشرين عامًا من السفر لا بد أن تكون بلم</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الشمل مجددًا. وكان الاختيار أسهل مما كنتُ أتوقّعُ بالفعل. لم تعلَقْ في ذاكرتي عندما أنظر إلى السنوات الماضية تجربةٌ أكثر قوةً من رحلة المركب الشراعي من دبي إلى بومباي. لقد كانت تلك المرة الأولى التي أدركتُ فيها تمامًا مدى اعتماد نجاح أو فشل سلسلة برامجنا على الأشخاص الذين نسافر معهم، الذين كانوا في هذه الحالة طاقمًا </w:t>
      </w:r>
      <w:r w:rsidRPr="002B6791">
        <w:rPr>
          <w:rFonts w:ascii="Traditional Arabic" w:hAnsi="Traditional Arabic" w:cs="Traditional Arabic" w:hint="cs"/>
          <w:color w:val="000000" w:themeColor="text1"/>
          <w:sz w:val="36"/>
          <w:szCs w:val="36"/>
        </w:rPr>
        <w:lastRenderedPageBreak/>
        <w:t xml:space="preserve">مكونًا من ثمانية عشر صيادًا هنديًا من قريةٍ صغيرة شمال بومباي. لقد تشاركنا القارب معهم لمدة أسبوع كامل، رغم تأكيداتهم بإيصالنا إلى بومباي في غضون ستّة أيام. نمنا على سطح السفينة، وتحتنا أكياسُ الفستق، وتعلَّمنا استخدام المرحاض الذي لم يكن أكثر من صندوقٍ معلَّقٍ عند مؤخرة السفينة، وأكلنا الكاري الذي كانوا قادرين على إيجاده في أي مكان ووضعِه في كل شيء، وبذلنا كل جهدنا في تجاهل النقص في سترات النجاة، أو في مصير شقيق القبطان بعد العاصفة في اليوم السابق الذي اختفى مركبه الشراعي وطاقمه بأكمله. </w:t>
      </w:r>
    </w:p>
    <w:p w14:paraId="554FA71E"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ولم نشعرْ بمدى قربِنا جميعًا من بعضنا البعض سوى عندما حان وقت وداع بومباي. لقد جعل ذلك المزيج من امتناننا لهم وعاطفتهم الشديدة نحونا الوداع صعبًا وعاطفيًا للغاية على نحو مدهش. وكما قلت في تعليقي في البرنامج "يكاد يكون من المستحيل قبول حقيقة أنني لن أراهم مجددًا". </w:t>
      </w:r>
    </w:p>
    <w:p w14:paraId="6BCB1378"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لذلك قررتُ تنفيذَ رغبتي هذه، وذهبنا للبحث عن طاقم مركب "</w:t>
      </w:r>
      <w:r w:rsidRPr="002B6791">
        <w:rPr>
          <w:rFonts w:ascii="Traditional Arabic" w:hAnsi="Traditional Arabic" w:cs="Traditional Arabic" w:hint="cs"/>
          <w:i/>
          <w:iCs/>
          <w:color w:val="000000" w:themeColor="text1"/>
          <w:sz w:val="36"/>
          <w:szCs w:val="36"/>
        </w:rPr>
        <w:t>الشمعة"</w:t>
      </w:r>
      <w:r w:rsidRPr="002B6791">
        <w:rPr>
          <w:rFonts w:ascii="Traditional Arabic" w:hAnsi="Traditional Arabic" w:cs="Traditional Arabic" w:hint="cs"/>
          <w:color w:val="000000" w:themeColor="text1"/>
          <w:sz w:val="36"/>
          <w:szCs w:val="36"/>
        </w:rPr>
        <w:t>. وقد وضعتُ نتيجة تلك الرحلة الاستثنائية في فصلٍ جديدٍ في نهاية هذا الكتاب.</w:t>
      </w:r>
    </w:p>
    <w:p w14:paraId="68B6E02C"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لا يمكن أبدًا تكرار رحلة برنامج </w:t>
      </w:r>
      <w:r w:rsidRPr="002B6791">
        <w:rPr>
          <w:rFonts w:ascii="Traditional Arabic" w:hAnsi="Traditional Arabic" w:cs="Traditional Arabic" w:hint="cs"/>
          <w:i/>
          <w:iCs/>
          <w:color w:val="000000" w:themeColor="text1"/>
          <w:sz w:val="36"/>
          <w:szCs w:val="36"/>
        </w:rPr>
        <w:t>حول العالم في ثمانين يومًا.</w:t>
      </w:r>
      <w:r w:rsidRPr="002B6791">
        <w:rPr>
          <w:rFonts w:ascii="Traditional Arabic" w:hAnsi="Traditional Arabic" w:cs="Traditional Arabic" w:hint="cs"/>
          <w:color w:val="000000" w:themeColor="text1"/>
          <w:sz w:val="36"/>
          <w:szCs w:val="36"/>
        </w:rPr>
        <w:t xml:space="preserve"> لقد أصبح لدينا اليوم هواتف محمولة وأقمار صناعية لتحديد المواقع العالمية وأشرطة رقمية بدلاً من علب السليلويد. ولكن ليس من السهل على الإطلاق معرفة كم تغيَّرَ الناس وكم تغيَّرتْ حيواتهم.</w:t>
      </w:r>
    </w:p>
    <w:p w14:paraId="4AC2E24F" w14:textId="77777777" w:rsidR="004A200D"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لم يكن أمامي سوى طريقة وحيدة لمعرفة ذلك، وكانت إعادة إصدار الكتاب وعودتنا إلى الهند والخليج أكثر من مجرد احتفال بكل تلك الرحلات التي استمرت عشرين عامًا، بل بمثابة تأكيد على أنه ليس هناك، أمام هذا الرحّالة على الأقل، نهاية في الأفق لهذه الرحلة. </w:t>
      </w:r>
    </w:p>
    <w:p w14:paraId="670D6E90" w14:textId="77777777" w:rsidR="0018403B" w:rsidRPr="002B6791" w:rsidRDefault="0018403B" w:rsidP="004A200D">
      <w:pPr>
        <w:pStyle w:val="TableParagraph"/>
        <w:ind w:left="-283"/>
        <w:jc w:val="both"/>
        <w:rPr>
          <w:rFonts w:ascii="Traditional Arabic" w:hAnsi="Traditional Arabic" w:cs="Traditional Arabic"/>
          <w:color w:val="000000" w:themeColor="text1"/>
          <w:sz w:val="36"/>
          <w:szCs w:val="36"/>
        </w:rPr>
      </w:pPr>
    </w:p>
    <w:p w14:paraId="3170C0E0" w14:textId="77777777" w:rsidR="004A200D" w:rsidRPr="002B6791" w:rsidRDefault="004A200D" w:rsidP="004A200D">
      <w:pPr>
        <w:pStyle w:val="TableParagraph"/>
        <w:ind w:left="-283"/>
        <w:jc w:val="both"/>
        <w:rPr>
          <w:rFonts w:ascii="Traditional Arabic" w:hAnsi="Traditional Arabic" w:cs="Traditional Arabic"/>
          <w:b/>
          <w:bCs/>
          <w:i/>
          <w:iCs/>
          <w:color w:val="000000" w:themeColor="text1"/>
          <w:sz w:val="36"/>
          <w:szCs w:val="36"/>
        </w:rPr>
      </w:pPr>
      <w:r w:rsidRPr="002B6791">
        <w:rPr>
          <w:rFonts w:ascii="Traditional Arabic" w:hAnsi="Traditional Arabic" w:cs="Traditional Arabic" w:hint="cs"/>
          <w:b/>
          <w:bCs/>
          <w:i/>
          <w:iCs/>
          <w:smallCaps/>
          <w:color w:val="000000" w:themeColor="text1"/>
          <w:sz w:val="36"/>
          <w:szCs w:val="36"/>
        </w:rPr>
        <w:t xml:space="preserve">مايكل بالين </w:t>
      </w:r>
      <w:r w:rsidRPr="002B6791">
        <w:rPr>
          <w:rFonts w:ascii="Traditional Arabic" w:hAnsi="Traditional Arabic" w:cs="Traditional Arabic" w:hint="cs"/>
          <w:b/>
          <w:bCs/>
          <w:i/>
          <w:iCs/>
          <w:color w:val="000000" w:themeColor="text1"/>
          <w:sz w:val="36"/>
          <w:szCs w:val="36"/>
        </w:rPr>
        <w:t>لندن، سبتمبر 2008</w:t>
      </w:r>
    </w:p>
    <w:p w14:paraId="4DA4127D"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2A661955"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29E69624"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0E1AA8C4"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2FC917D5"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50A41BCC"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p>
    <w:p w14:paraId="42CB3DA5"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p>
    <w:p w14:paraId="0A08C94C" w14:textId="31A116E9"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0BF8B3BA" w14:textId="5F13A5B2"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0FC88BED" w14:textId="1BACAE42"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4AA5E56E" w14:textId="595F836D"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4041DDF7" w14:textId="39ED1FC0"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58E7EC7A" w14:textId="5467FB75"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34268A00" w14:textId="4588FB51"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331E19AF" w14:textId="24CC1E73"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45B8ED61" w14:textId="627786A4"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1E752AB4" w14:textId="0FF40F2A"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20F67495" w14:textId="29E3460E"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0F035D55" w14:textId="0F203BFB"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62A9C534"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0E1F20BC"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28"/>
          <w:szCs w:val="28"/>
        </w:rPr>
      </w:pPr>
      <w:r w:rsidRPr="002B6791">
        <w:rPr>
          <w:rFonts w:ascii="Traditional Arabic" w:hAnsi="Traditional Arabic" w:cs="Traditional Arabic" w:hint="cs"/>
          <w:b/>
          <w:bCs/>
          <w:color w:val="000000" w:themeColor="text1"/>
          <w:sz w:val="28"/>
          <w:szCs w:val="28"/>
        </w:rPr>
        <w:t>ملاحظة حول الأسماء</w:t>
      </w:r>
    </w:p>
    <w:p w14:paraId="5B3781A5" w14:textId="23152572" w:rsidR="004A200D" w:rsidRDefault="004A200D" w:rsidP="004A200D">
      <w:pPr>
        <w:pStyle w:val="TableParagraph"/>
        <w:ind w:left="-283"/>
        <w:jc w:val="both"/>
        <w:rPr>
          <w:rFonts w:ascii="Traditional Arabic" w:hAnsi="Traditional Arabic" w:cs="Traditional Arabic"/>
          <w:color w:val="000000" w:themeColor="text1"/>
          <w:sz w:val="28"/>
          <w:szCs w:val="28"/>
        </w:rPr>
      </w:pPr>
      <w:r w:rsidRPr="002B6791">
        <w:rPr>
          <w:rFonts w:ascii="Traditional Arabic" w:hAnsi="Traditional Arabic" w:cs="Traditional Arabic" w:hint="cs"/>
          <w:color w:val="000000" w:themeColor="text1"/>
          <w:sz w:val="28"/>
          <w:szCs w:val="28"/>
        </w:rPr>
        <w:t xml:space="preserve">ربما أصبحت بعض الأسماء قديمة اليوم لأنَّ هذا النص يبلغ من العمر 20 عامًا. لقد أصبحت بومباي مومباي ومدراس تشيناي منذ ذلك الحين. وقد أبقيت الأسماء القديمة للاحتفاظ بنهكة الزمن. </w:t>
      </w:r>
    </w:p>
    <w:p w14:paraId="7AF46374" w14:textId="77777777" w:rsidR="0018403B" w:rsidRDefault="0018403B" w:rsidP="004A200D">
      <w:pPr>
        <w:pStyle w:val="TableParagraph"/>
        <w:ind w:left="-283"/>
        <w:jc w:val="both"/>
        <w:rPr>
          <w:rFonts w:ascii="Traditional Arabic" w:hAnsi="Traditional Arabic" w:cs="Traditional Arabic"/>
          <w:color w:val="000000" w:themeColor="text1"/>
          <w:sz w:val="28"/>
          <w:szCs w:val="28"/>
        </w:rPr>
      </w:pPr>
    </w:p>
    <w:p w14:paraId="08BE3ACC"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7B1B9D97"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6FB7509B"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1505D3CA"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1544347C"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763B1E86"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3C147254"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0DCAB43D"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7AA7443E"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44509F26"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7CAF508A"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78C607A9"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664DB93E" w14:textId="77777777" w:rsidR="00B50C4F" w:rsidRDefault="00B50C4F" w:rsidP="004A200D">
      <w:pPr>
        <w:pStyle w:val="TableParagraph"/>
        <w:ind w:left="-283"/>
        <w:jc w:val="both"/>
        <w:rPr>
          <w:rFonts w:ascii="Traditional Arabic" w:hAnsi="Traditional Arabic" w:cs="Traditional Arabic"/>
          <w:color w:val="000000" w:themeColor="text1"/>
          <w:sz w:val="28"/>
          <w:szCs w:val="28"/>
        </w:rPr>
      </w:pPr>
    </w:p>
    <w:p w14:paraId="4C1591CD" w14:textId="77777777" w:rsidR="0018403B" w:rsidRDefault="0018403B" w:rsidP="004A200D">
      <w:pPr>
        <w:pStyle w:val="TableParagraph"/>
        <w:ind w:left="-283"/>
        <w:jc w:val="both"/>
        <w:rPr>
          <w:rFonts w:ascii="Traditional Arabic" w:hAnsi="Traditional Arabic" w:cs="Traditional Arabic"/>
          <w:color w:val="000000" w:themeColor="text1"/>
          <w:sz w:val="28"/>
          <w:szCs w:val="28"/>
        </w:rPr>
      </w:pPr>
    </w:p>
    <w:p w14:paraId="7D4A3876" w14:textId="236513F6" w:rsidR="004A200D" w:rsidRDefault="004A200D" w:rsidP="004A200D">
      <w:pPr>
        <w:pStyle w:val="TableParagraph"/>
        <w:ind w:left="-283"/>
        <w:jc w:val="both"/>
        <w:rPr>
          <w:rFonts w:ascii="Traditional Arabic" w:hAnsi="Traditional Arabic" w:cs="Traditional Arabic"/>
          <w:color w:val="000000" w:themeColor="text1"/>
          <w:sz w:val="28"/>
          <w:szCs w:val="28"/>
        </w:rPr>
      </w:pPr>
    </w:p>
    <w:p w14:paraId="77BB790A" w14:textId="77777777" w:rsidR="004A200D" w:rsidRPr="002B6791" w:rsidRDefault="004A200D" w:rsidP="004A200D">
      <w:pPr>
        <w:pStyle w:val="TableParagraph"/>
        <w:ind w:left="-283"/>
        <w:jc w:val="both"/>
        <w:rPr>
          <w:rFonts w:ascii="Traditional Arabic" w:hAnsi="Traditional Arabic" w:cs="Traditional Arabic"/>
          <w:color w:val="000000" w:themeColor="text1"/>
          <w:sz w:val="28"/>
          <w:szCs w:val="28"/>
        </w:rPr>
      </w:pPr>
    </w:p>
    <w:p w14:paraId="4B53ED7C" w14:textId="77777777" w:rsidR="004A200D" w:rsidRPr="002B6791" w:rsidRDefault="004A200D" w:rsidP="00B50C4F">
      <w:pPr>
        <w:pStyle w:val="TableParagraph"/>
        <w:ind w:left="-283"/>
        <w:jc w:val="center"/>
        <w:rPr>
          <w:rFonts w:ascii="Traditional Arabic" w:hAnsi="Traditional Arabic" w:cs="Traditional Arabic"/>
          <w:b/>
          <w:bCs/>
          <w:color w:val="000000" w:themeColor="text1"/>
          <w:sz w:val="40"/>
          <w:szCs w:val="40"/>
        </w:rPr>
      </w:pPr>
      <w:r w:rsidRPr="002B6791">
        <w:rPr>
          <w:rFonts w:ascii="Traditional Arabic" w:hAnsi="Traditional Arabic" w:cs="Traditional Arabic" w:hint="cs"/>
          <w:b/>
          <w:bCs/>
          <w:color w:val="000000" w:themeColor="text1"/>
          <w:sz w:val="40"/>
          <w:szCs w:val="40"/>
        </w:rPr>
        <w:lastRenderedPageBreak/>
        <w:t>المقدمة</w:t>
      </w:r>
    </w:p>
    <w:p w14:paraId="25FF3E80"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94715D0" w14:textId="571C91B8"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E0F32C8"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368042E"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تحوّلت الرغبة القهرية في السفر إلى حالة نفسية معترف بها اليوم، بل وضعوا لها مصطلحا خاصًا وهو درومومانيا </w:t>
      </w:r>
      <w:r w:rsidRPr="002B6791">
        <w:rPr>
          <w:rFonts w:ascii="Traditional Arabic" w:hAnsi="Traditional Arabic" w:cs="Traditional Arabic"/>
          <w:i/>
          <w:iCs/>
          <w:color w:val="000000" w:themeColor="text1"/>
          <w:sz w:val="36"/>
          <w:szCs w:val="36"/>
          <w:rtl w:val="0"/>
        </w:rPr>
        <w:t>dromomania</w:t>
      </w:r>
      <w:r w:rsidRPr="002B6791">
        <w:rPr>
          <w:rFonts w:ascii="Traditional Arabic" w:hAnsi="Traditional Arabic" w:cs="Traditional Arabic" w:hint="cs"/>
          <w:color w:val="000000" w:themeColor="text1"/>
          <w:sz w:val="36"/>
          <w:szCs w:val="36"/>
        </w:rPr>
        <w:t xml:space="preserve">، أيْ هوس التجوال، ولا يسعدني شيء أكثر من إعلان أنني مصاب بها. يبقى طموح كل مهووس بالترحال في التنقل في جميع أرجاء الكوكب، ولكن هذه الرحلة لم تعد رائجة اليوم كما كانت عليه في أيام جول فيرن. ويتمثل السبب وراء ذلك جزئيًا في إمكانية الذهاب في هذه الرحلة عن طريق الجو في 36 ساعة (الإنجاز التكنولوجي الذي كان فيرن سيقدره للغاية). ولكن السفر جوًا يقلّصُ العالم كشطيرة ويجعله يبدو صغيرًا ومرتبًا ودون رائحة مميزة، وبعيدًا عن ناظريك. </w:t>
      </w:r>
    </w:p>
    <w:p w14:paraId="78754B0C"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قد تأخذك سفن شحن الحاويات في هذه الجولة خلال 63 يومًا، ولكنك لن ترى الماء سوى في 58 يومًا. ويبقى السبب الأهم لاحتفاظ رحلة فيلياس فوغ التي استمرت 80 يومًا بجاذبيتها، أنها ما تزال تمثّل الحد الأدنى من الوقت اللازم للتجوّل حول العالم ومراقبته ومشاهدته ورؤيته وشمِّه ولمسه في الوقت نفسه.</w:t>
      </w:r>
    </w:p>
    <w:p w14:paraId="46CD12C1"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يغمرني الألم كلما نظرت إلى الخريطة متتبعًا مسار تقدمي في الرحلة بسبب العدد العائل من البلدان التي لم أزرها، وأنا متأكد أنني سوف اضطر للتنقل الدائري والمتعرج الذي يشمل كلًا من أستراليا وتايلاند وروسيا وأفريقيا وأميركا الجنوبية وكندا دون المرور بها كلها. يبقى أنَّ اتباعي الحثيث لخطى فوغ سوف يجعلني أعبر سلسلة استثنائية رائعة من البلدان: من إمبراطوريات أوروبا مثل بريطانيا والبندقية واليونان، إلى مصر، التي تُعدّ واحدة من أقدم الحضارات على وجه الأرض، عبر قلب العالم الإسلامي، ثم عبر الهند حتى الصين والاقتصادات المفعمة بالحيوية للبلدان المطلة على حافة المحيط الهادئ، سنغافورة وهونغ كونغ واليابان، وأخيراً إلى الولايات المتحدة الأميركية، التي ما تزال الدولة الأكثر نفوذاً في العالم. </w:t>
      </w:r>
    </w:p>
    <w:p w14:paraId="445558A5"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لم تتغير وتيرة هذا النوع من السفر والرحلات كثيرًا منذ انطلاق فوغ في عام 1872 في رحلته. ربما تكون القطارات قد أصبحت أسرع قليلًا، ولكن لا توجد حتى اليوم بكل تأكيد خطوط سكك حديدية عالية السرعة في جميع أنحاء الهند أو الصين أو حتى الولايات المتحدة الأمريكية. لقد اختفت خدمات الركاب عمليًا من ممرات الشحن في العالم، وقد تزايدت في الوقت نفسه ترسانة العقبات البيروقراطية: من التأشيرات والتصاريح وجوازات السفر والسجلّات والدفاتر. ولم يكن مسموحًا اللجوء إلى السفر جوًا، حتى لو شكل الجو وسيلة مريحة للهروب.</w:t>
      </w:r>
    </w:p>
    <w:p w14:paraId="19368650"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ولكن كل هذه الأشياء قد مثّلتْ تحديات تزيد من ألَقِ المغامرة، والمغامرة هي ضالتي التي كنت أبحث عنها عندما وقعت العقد. تشكل هذه اليوميات سجلًا ومذكراتٍ للنجاح والفشل، للبهجة والكآبة العميقة، والأصدقاء </w:t>
      </w:r>
      <w:r w:rsidRPr="002B6791">
        <w:rPr>
          <w:rFonts w:ascii="Traditional Arabic" w:hAnsi="Traditional Arabic" w:cs="Traditional Arabic" w:hint="cs"/>
          <w:color w:val="000000" w:themeColor="text1"/>
          <w:sz w:val="36"/>
          <w:szCs w:val="36"/>
        </w:rPr>
        <w:lastRenderedPageBreak/>
        <w:t xml:space="preserve">الذين تعرفت عليهم والنصائح والمساعدة السخيّة حول الرحلة التي ما تزال حتى اليوم الرحلة الأرضية الأفضل التي يمكن أن ينطلق فيها أي شخص. </w:t>
      </w:r>
    </w:p>
    <w:p w14:paraId="5BCB72C4"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لم يكن هناك وقت للحفر بعمق شديد في حضارة كل بلد زرته لذلك فقد يخيب أمل من يتوقع الحصول على رؤى عالمية عميقة. أدرك بدقة المعاناة التي دخلت فيها الصين بعد بضعة أشهر فقط من زيارتي. ولكن رحلتي هذه حول العالم قد منحتني إحساسًا عالميًا، وإحساسًا غامرًا بحجم وتنوّع هذا الكوكب الاستثنائي، وعلاقة كل بلد وثقافة بالأخرى، وهي الأشياء التي لم يختبرها من قبل سوى قلة من الناس، والتي ينبغي على الكثيرين اختبارها. </w:t>
      </w:r>
    </w:p>
    <w:p w14:paraId="26FEC2E3" w14:textId="6685D9AA"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لكل هذا وذاك، أشعر بامتنان أبديّ لكثير من الناس، وأهمهم كليم فالانس من هيئة الإذاعة البريطانية بي بي سي، الذي حلم بالفكرة المجنونة بأكملها، الذي فكّر بي للقيام بها، ثم بالامتنان الشديد لويل وايت الذي طلب مني الذهاب في الرحلة وبذل كل جهده كيلا أرفض، ولزوجتي هيلين وعائلتي التي سمحت لي بالذهاب، وإلى باسبارتو اليقظ الصبور المجتهد على نحو استثنائي الذي لم يتذمر تقريبًا* طيلة الرحلة، وإلى نايجل ميكن ورون براون وجوليان تشارينغتون ونايجل والترز وديف جويت وسيمون ماغز، الذين صوروا وسجلوا الأفلام لـ77 يومًا من أصل الثمانين يومًا مدة الرحلة، وإلى أنجيلا إلبورن وآن هولاند اللتين بدون وجودهما وحضورهما الهادئ المتزن، ربما لكنت بقيت في محطة القاهرة، وإلى باسيل باو، الذي لم يكن لينجو أحدٌ منا لولاه في هونغ كونغ والصين، وإلى روجر ميلز الذي أخرج السلسلة ووجهني وشجعني وهدأني وتسامح معي لعدة أشهر، جنبًا إلى جنب مع كليم فالانس.</w:t>
      </w:r>
    </w:p>
    <w:p w14:paraId="168757B5"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613C7B0A" w14:textId="77777777" w:rsidR="004A200D" w:rsidRPr="002B6791" w:rsidRDefault="004A200D" w:rsidP="004A200D">
      <w:pPr>
        <w:pStyle w:val="TableParagraph"/>
        <w:ind w:left="-283"/>
        <w:jc w:val="both"/>
        <w:rPr>
          <w:rFonts w:ascii="Traditional Arabic" w:hAnsi="Traditional Arabic" w:cs="Traditional Arabic"/>
          <w:b/>
          <w:bCs/>
          <w:i/>
          <w:iCs/>
          <w:color w:val="000000" w:themeColor="text1"/>
          <w:sz w:val="36"/>
          <w:szCs w:val="36"/>
        </w:rPr>
      </w:pPr>
      <w:r w:rsidRPr="002B6791">
        <w:rPr>
          <w:rFonts w:ascii="Traditional Arabic" w:hAnsi="Traditional Arabic" w:cs="Traditional Arabic" w:hint="cs"/>
          <w:b/>
          <w:bCs/>
          <w:i/>
          <w:iCs/>
          <w:smallCaps/>
          <w:color w:val="000000" w:themeColor="text1"/>
          <w:sz w:val="36"/>
          <w:szCs w:val="36"/>
        </w:rPr>
        <w:t xml:space="preserve">مايكل بالين </w:t>
      </w:r>
      <w:r w:rsidRPr="002B6791">
        <w:rPr>
          <w:rFonts w:ascii="Traditional Arabic" w:hAnsi="Traditional Arabic" w:cs="Traditional Arabic" w:hint="cs"/>
          <w:b/>
          <w:bCs/>
          <w:i/>
          <w:iCs/>
          <w:color w:val="000000" w:themeColor="text1"/>
          <w:sz w:val="36"/>
          <w:szCs w:val="36"/>
        </w:rPr>
        <w:t>لندن، 1989</w:t>
      </w:r>
    </w:p>
    <w:p w14:paraId="684928FD" w14:textId="6E1F6912" w:rsidR="004A200D" w:rsidRDefault="004A200D" w:rsidP="004A200D">
      <w:pPr>
        <w:pStyle w:val="TableParagraph"/>
        <w:ind w:left="-283"/>
        <w:jc w:val="both"/>
        <w:rPr>
          <w:rFonts w:ascii="Traditional Arabic" w:hAnsi="Traditional Arabic" w:cs="Traditional Arabic"/>
          <w:color w:val="000000" w:themeColor="text1"/>
          <w:sz w:val="36"/>
          <w:szCs w:val="36"/>
        </w:rPr>
      </w:pPr>
    </w:p>
    <w:p w14:paraId="460EBBDE"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p>
    <w:p w14:paraId="09ADC4C9"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28"/>
          <w:szCs w:val="28"/>
        </w:rPr>
      </w:pPr>
      <w:r w:rsidRPr="002B6791">
        <w:rPr>
          <w:rFonts w:ascii="Traditional Arabic" w:hAnsi="Traditional Arabic" w:cs="Traditional Arabic" w:hint="cs"/>
          <w:b/>
          <w:bCs/>
          <w:color w:val="000000" w:themeColor="text1"/>
          <w:sz w:val="28"/>
          <w:szCs w:val="28"/>
        </w:rPr>
        <w:t>*ملاحظة حول باسبارتو</w:t>
      </w:r>
    </w:p>
    <w:p w14:paraId="6A62F615" w14:textId="77777777" w:rsidR="004A200D" w:rsidRPr="002B6791" w:rsidRDefault="004A200D" w:rsidP="004A200D">
      <w:pPr>
        <w:pStyle w:val="TableParagraph"/>
        <w:ind w:left="-283"/>
        <w:jc w:val="both"/>
        <w:rPr>
          <w:rFonts w:ascii="Traditional Arabic" w:hAnsi="Traditional Arabic" w:cs="Traditional Arabic"/>
          <w:color w:val="000000" w:themeColor="text1"/>
          <w:sz w:val="28"/>
          <w:szCs w:val="28"/>
        </w:rPr>
      </w:pPr>
    </w:p>
    <w:p w14:paraId="71878421" w14:textId="6D4DA583" w:rsidR="004A200D" w:rsidRPr="002B6791" w:rsidRDefault="004A200D" w:rsidP="004A200D">
      <w:pPr>
        <w:pStyle w:val="TableParagraph"/>
        <w:ind w:left="-283"/>
        <w:jc w:val="both"/>
        <w:rPr>
          <w:rFonts w:ascii="Traditional Arabic" w:hAnsi="Traditional Arabic" w:cs="Traditional Arabic"/>
          <w:color w:val="000000" w:themeColor="text1"/>
          <w:sz w:val="28"/>
          <w:szCs w:val="28"/>
        </w:rPr>
        <w:sectPr w:rsidR="004A200D" w:rsidRPr="002B6791" w:rsidSect="003A0FF1">
          <w:footerReference w:type="default" r:id="rId21"/>
          <w:pgSz w:w="11906" w:h="16838"/>
          <w:pgMar w:top="1160" w:right="1180" w:bottom="640" w:left="1180" w:header="0" w:footer="453" w:gutter="0"/>
          <w:cols w:space="720"/>
          <w:docGrid w:linePitch="326"/>
        </w:sectPr>
      </w:pPr>
      <w:r w:rsidRPr="002B6791">
        <w:rPr>
          <w:rFonts w:ascii="Traditional Arabic" w:hAnsi="Traditional Arabic" w:cs="Traditional Arabic" w:hint="cs"/>
          <w:color w:val="000000" w:themeColor="text1"/>
          <w:sz w:val="28"/>
          <w:szCs w:val="28"/>
        </w:rPr>
        <w:t>سافر كليم فالانس وروجر ميلز (مع مساعدي الإنتاج أنجيلا إلبورن وآن هولاند) معي على طول الرحلة. وصورني في الرحلة إلى هونغ كونغ كلٌّ من نايجل ميكن ورون براون وجوليان تشارينغتون، ثم أعادني كل من نايجل والترز وديف جويت وسيمون ماغز إلى الوط</w:t>
      </w:r>
    </w:p>
    <w:p w14:paraId="76E4D388" w14:textId="77777777" w:rsidR="004A200D" w:rsidRPr="002B6791" w:rsidRDefault="004A200D" w:rsidP="004A200D">
      <w:pPr>
        <w:jc w:val="both"/>
        <w:rPr>
          <w:rFonts w:ascii="Traditional Arabic" w:hAnsi="Traditional Arabic" w:cs="Traditional Arabic"/>
          <w:b/>
          <w:bCs/>
          <w:color w:val="000000" w:themeColor="text1"/>
          <w:sz w:val="36"/>
          <w:szCs w:val="36"/>
          <w:rtl w:val="0"/>
          <w:lang w:val="en-GB"/>
        </w:rPr>
      </w:pPr>
    </w:p>
    <w:p w14:paraId="4393F7D3" w14:textId="62C5B6DC" w:rsidR="004A200D" w:rsidRDefault="004A200D" w:rsidP="004A200D">
      <w:pPr>
        <w:ind w:left="-283"/>
        <w:jc w:val="both"/>
        <w:rPr>
          <w:rFonts w:ascii="Traditional Arabic" w:hAnsi="Traditional Arabic" w:cs="Traditional Arabic"/>
          <w:b/>
          <w:bCs/>
          <w:color w:val="000000" w:themeColor="text1"/>
          <w:sz w:val="36"/>
          <w:szCs w:val="36"/>
          <w:lang w:val="en-GB"/>
        </w:rPr>
      </w:pPr>
      <w:r w:rsidRPr="002B6791">
        <w:rPr>
          <w:rFonts w:ascii="Traditional Arabic" w:hAnsi="Traditional Arabic" w:cs="Traditional Arabic" w:hint="cs"/>
          <w:b/>
          <w:bCs/>
          <w:color w:val="000000" w:themeColor="text1"/>
          <w:sz w:val="36"/>
          <w:szCs w:val="36"/>
          <w:lang w:val="en-GB"/>
        </w:rPr>
        <w:t xml:space="preserve">اليوم الأول </w:t>
      </w:r>
      <w:r w:rsidRPr="004A200D">
        <w:rPr>
          <w:rFonts w:ascii="Traditional Arabic" w:hAnsi="Traditional Arabic" w:cs="Traditional Arabic" w:hint="cs"/>
          <w:b/>
          <w:bCs/>
          <w:color w:val="808080" w:themeColor="background1" w:themeShade="80"/>
          <w:sz w:val="36"/>
          <w:szCs w:val="36"/>
          <w:lang w:val="en-GB"/>
        </w:rPr>
        <w:t>25 سبتمبر</w:t>
      </w:r>
    </w:p>
    <w:p w14:paraId="5605130D" w14:textId="1BB8C09A" w:rsidR="004A200D" w:rsidRDefault="004A200D" w:rsidP="004A200D">
      <w:pPr>
        <w:ind w:left="-283"/>
        <w:jc w:val="both"/>
        <w:rPr>
          <w:rFonts w:ascii="Traditional Arabic" w:hAnsi="Traditional Arabic" w:cs="Traditional Arabic"/>
          <w:b/>
          <w:bCs/>
          <w:color w:val="000000" w:themeColor="text1"/>
          <w:sz w:val="36"/>
          <w:szCs w:val="36"/>
          <w:lang w:val="en-GB"/>
        </w:rPr>
      </w:pPr>
    </w:p>
    <w:p w14:paraId="220000C6"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2A34B3B9"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غادرتُ نادي "ريفورم كلوب" في شارع بالمول في لندن بعد مئةٍ وخمسةَ عشرَ عامًا، وثلاثمائةِ وستةٍ وخمسينَ يومًا، وعشرِ ساعاتٍ وثلاثةِ أرباعِ الساعة من مغادرة فيلياس فوغ. كان صباحًا رطبًا خانقًا، وقد نمتُ ثلاث ساعات ونصف، وكان الشيء الوحيد الذي حسدتُ فيلياس عليه أنَّهُ شخصيةٌ خياليّة.</w:t>
      </w:r>
    </w:p>
    <w:p w14:paraId="42DF831E"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وهل من مبنى أكثر ملاءمةً للشروعِ في هذه الرحلةِ العظيمة من هذا المبنى. يتحلّى "ريفورم كلوب" بأهميةٍ كبيرة وخطيرة بما يكفي لإضافة وزن كبير إلى أي مشروع كان، بقاعتِهِ الرئيسة التي يبلغُ ارتفاعُها حوالي عشرين مترًا والأعمدة الرخامية والأروقة الشاهقة والحجم الكبير على طريقة قصور عصر النهضة. </w:t>
      </w:r>
    </w:p>
    <w:p w14:paraId="13B5F79C"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 تنبعثُ من هذا الصباح رائحة بقايا الأسماك، والكؤوس والزجاجات من الليلة السابقة. ولا أرى أمامي أحدًا يأكل شيئًا من الأصناف التي تناولها فوغ على الإفطار قبل مغادرته: "طبقٌ جانبيٌ مكونٌ من سمكة مسلوقة مع صلصة ريدينغ من النخب الأول، وشريحة قرمزية من لحم البقر المشوي مزينة بالفطر، وفطيرة الراوند والكشمش، وقطعة من جبن تشيستر، مع بضعة أكواب من الشاي عالي الجودة، الذي قُطِفَتْ أوراقُهُ خصيصًا لمخازن ريفورم كلوب".</w:t>
      </w:r>
    </w:p>
    <w:p w14:paraId="46E8C9C1"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لقد حاولتُ الاقتداء بفوغ والسفرَ بأمتعةٍ خفيفة. أمر فوغ خادمه باسبارتو قائلًا: "فقط حقائب السفر القماشية وزوجان من القمصان وثلاثة أزواج من الجوارب في كل حقيبة، وسنشتري ما نحتاجه في الطريق". تمكنتُ من العثور على ما يعادل حقيبة قماشية وضعتُ فيها ستة قمصان وستة أزواج من الجوارب، وستة أزواج من السراويل الداخلية، وثلاث كنزات، ومنشفة، وزوجًا من سراويل السباحة، وسترة قصيرة الأكمام، وثلاثة أزواج من السراويل الخفيفة (الطويلة)، وزوجين من سراويل القوى الجوية السابقة (القصيرة)، وزوجًا من السراويل الرياضية، وحقيبة إسفنجية، ومستحضرات دوائية مختلفة، وأحذية إضافية، وسترةً وربطةَ عنق، وجهاز ووكمان من ماركة سوني، وستة أشرطة كاسيت، وجهاز راديو صغيرًا محمولًا، وقبعة بنما، وكتابًا أو كتابين ثقيلين جدّيين لشحذ عقلي في الرحلات البحرية الطويلة. حملتُ في حقيبة كتفي مذكراتي، ومسجل ديكتافون صغيرًا لتسجيل الملاحظات الفورية، وكاميرا، وكتاب منهاج تعليم العربية من بي بي سي بعنوان Get By In Arabic، ورواية كينغسلي أميس، وبعض حبات النعناع القوية للغاية، وعلبة مناديل "Family Wipes"، ودليل عناوين وكرة أرضية قابلة للنفخ لأتمكن من التحقق من مدى تقدمنا في الرحلة. لا شكَ أنَّ فيلياس فوغ كان سيعتبر كل هذا فوضى، ولكن كل هذه الأشياء ما تزال أقل مما كنت سآخذه معي في عطلة لمدة أسبوعين.</w:t>
      </w:r>
    </w:p>
    <w:p w14:paraId="6B90BFC9"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lastRenderedPageBreak/>
        <w:t xml:space="preserve">حملتُ هذه الأكياس على كتفي وكانت الساعة قد بلغت العاشرة. نزلت بها على السلالم وخرجت من المدخل الطويل إلى شارع بول مول. أمامي ثمانون يومًا لأعود إلى هنا مجددًا. </w:t>
      </w:r>
    </w:p>
    <w:p w14:paraId="2B1A7795"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انتقل فوغ من "ريفورم كلوب" إلى محطة تشارينغ كروس، أما أنا فأغادر من محطة فيكتوريا.</w:t>
      </w:r>
    </w:p>
    <w:p w14:paraId="316A68D2"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وهنا سوف ألتقي بباسبارتو، الذي سيسافر معي إلى كل مكان خلال هذه الرحلة. وعلى عكس باسبارتو الذي رافق فوغ، فطاقمي مكونٌ من خمسةِ أشخاص، لديهم خمسون قطعة من الأمتعة ويعملون في بي بي سي. روجر ميلز هو مدير هذه المحطة الأولى من الرحلة وقد أخذ يتحسّر منذ الآن على حقيقة أننا فوتنا للتو بعض الطقس السيئ في القناة الإنجليزية. عبَّ نفسًا من غليونه بيأس وقال: "لو أنَّ هذا كان بالأمس فقط". آن هولاند هي مساعدته في الإنتاج. تحتفظ هولاند بالتفاصيل الكاملة لجميع اللقطات التي نلتقطها، وستبقى على اتصال مع معسكرنا الأساسي في لندن. يتكون فريق التصوير من نايجل ميكين وجوليان تشارينغتون، ويقوم رون براون بتسجيل الصوت. توجد المعدّات الفيلمية في حاويات تأتي في العديد من الأشكال والأحجام ومعظمها ثقيل جدًا. كنت أفكر بفيلياس بينما أساعدهم على النزول إلى المنصة حاملين صندوقًا من مخزون الأشرطة والأفلام يؤدي إلى تمزق العضلات حقًا "أحد هؤلاء الأشخاص الدقيقين رياضيٌّ... لم يسرع أبدًا... هادئٌ، بلغميٌ، بعيون صافية" – وكم أنا على عكسه.</w:t>
      </w:r>
    </w:p>
    <w:p w14:paraId="5A440406" w14:textId="0570A158" w:rsidR="004A200D" w:rsidRPr="002B6791" w:rsidRDefault="004A200D" w:rsidP="00C63BD4">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ومع ذلك، فإنني أغادر لندن بطريقة كان سيوافقُ عليها بلا شكّ لو كانتْ متاحةً في عام 1872، على متنِ قطار فينيسيا- سيمبلون أورينت إكسبريس. كان لدي هناك للوداع الأخير والتحقق من الوقت المحدد للمغادرة صديقان قاضيان. وكان أصدقاء فوغ </w:t>
      </w:r>
      <w:bookmarkStart w:id="3" w:name="_Hlk156470747"/>
      <w:r w:rsidR="00C63BD4" w:rsidRPr="002B6791">
        <w:rPr>
          <w:rFonts w:ascii="Traditional Arabic" w:hAnsi="Traditional Arabic" w:cs="Traditional Arabic" w:hint="cs"/>
          <w:color w:val="000000" w:themeColor="text1"/>
          <w:sz w:val="36"/>
          <w:szCs w:val="36"/>
          <w:lang w:val="en-GB"/>
        </w:rPr>
        <w:t>مصرفيين.</w:t>
      </w:r>
      <w:r w:rsidR="00C63BD4" w:rsidRPr="00C63BD4">
        <w:rPr>
          <w:rFonts w:ascii="Traditional Arabic" w:hAnsi="Traditional Arabic" w:cs="Traditional Arabic"/>
          <w:color w:val="000000" w:themeColor="text1"/>
          <w:sz w:val="36"/>
          <w:szCs w:val="36"/>
          <w:rtl w:val="0"/>
          <w:lang w:val="en-GB"/>
        </w:rPr>
        <w:t xml:space="preserve"> </w:t>
      </w:r>
      <w:r w:rsidR="00C63BD4" w:rsidRPr="00C63BD4">
        <w:rPr>
          <w:rFonts w:ascii="Traditional Arabic" w:hAnsi="Traditional Arabic" w:cs="Traditional Arabic"/>
          <w:color w:val="000000" w:themeColor="text1"/>
          <w:sz w:val="36"/>
          <w:szCs w:val="36"/>
          <w:lang w:val="en-GB"/>
        </w:rPr>
        <w:t>أصدقاء</w:t>
      </w:r>
      <w:r w:rsidR="00C63BD4" w:rsidRPr="00C63BD4">
        <w:rPr>
          <w:rFonts w:ascii="Traditional Arabic" w:hAnsi="Traditional Arabic" w:cs="Traditional Arabic"/>
          <w:color w:val="000000" w:themeColor="text1"/>
          <w:sz w:val="36"/>
          <w:szCs w:val="36"/>
          <w:rtl w:val="0"/>
          <w:lang w:val="en-GB"/>
        </w:rPr>
        <w:t xml:space="preserve"> فوغ كانوا مصرفيين</w:t>
      </w:r>
      <w:r w:rsidR="00C63BD4" w:rsidRPr="00C63BD4">
        <w:rPr>
          <w:rFonts w:ascii="Traditional Arabic" w:hAnsi="Traditional Arabic" w:cs="Traditional Arabic" w:hint="cs"/>
          <w:color w:val="000000" w:themeColor="text1"/>
          <w:sz w:val="36"/>
          <w:szCs w:val="36"/>
          <w:rtl w:val="0"/>
          <w:lang w:val="en-GB"/>
        </w:rPr>
        <w:t>،</w:t>
      </w:r>
      <w:r w:rsidR="00C63BD4" w:rsidRPr="00C63BD4">
        <w:rPr>
          <w:rFonts w:ascii="Traditional Arabic" w:hAnsi="Traditional Arabic" w:cs="Traditional Arabic"/>
          <w:color w:val="000000" w:themeColor="text1"/>
          <w:sz w:val="36"/>
          <w:szCs w:val="36"/>
          <w:rtl w:val="0"/>
          <w:lang w:val="en-GB"/>
        </w:rPr>
        <w:t xml:space="preserve"> أما </w:t>
      </w:r>
      <w:r w:rsidR="00C63BD4" w:rsidRPr="00C63BD4">
        <w:rPr>
          <w:rFonts w:ascii="Traditional Arabic" w:hAnsi="Traditional Arabic" w:cs="Traditional Arabic" w:hint="cs"/>
          <w:color w:val="000000" w:themeColor="text1"/>
          <w:sz w:val="36"/>
          <w:szCs w:val="36"/>
          <w:rtl w:val="0"/>
          <w:lang w:val="en-GB"/>
        </w:rPr>
        <w:t>صديقاي</w:t>
      </w:r>
      <w:r w:rsidR="00C63BD4" w:rsidRPr="00C63BD4">
        <w:rPr>
          <w:rFonts w:ascii="Traditional Arabic" w:hAnsi="Traditional Arabic" w:cs="Traditional Arabic"/>
          <w:color w:val="000000" w:themeColor="text1"/>
          <w:sz w:val="36"/>
          <w:szCs w:val="36"/>
          <w:rtl w:val="0"/>
          <w:lang w:val="en-GB"/>
        </w:rPr>
        <w:t xml:space="preserve"> الس</w:t>
      </w:r>
      <w:r w:rsidR="00C63BD4" w:rsidRPr="00C63BD4">
        <w:rPr>
          <w:rFonts w:ascii="Traditional Arabic" w:hAnsi="Traditional Arabic" w:cs="Traditional Arabic" w:hint="cs"/>
          <w:color w:val="000000" w:themeColor="text1"/>
          <w:sz w:val="36"/>
          <w:szCs w:val="36"/>
          <w:rtl w:val="0"/>
          <w:lang w:val="en-GB"/>
        </w:rPr>
        <w:t>يدان/</w:t>
      </w:r>
      <w:r w:rsidR="00C63BD4" w:rsidRPr="00C63BD4">
        <w:rPr>
          <w:rFonts w:ascii="Traditional Arabic" w:hAnsi="Traditional Arabic" w:cs="Traditional Arabic"/>
          <w:color w:val="000000" w:themeColor="text1"/>
          <w:sz w:val="36"/>
          <w:szCs w:val="36"/>
          <w:rtl w:val="0"/>
          <w:lang w:val="en-GB"/>
        </w:rPr>
        <w:t xml:space="preserve"> جون وجيليام، فهم</w:t>
      </w:r>
      <w:r w:rsidR="00C63BD4" w:rsidRPr="00C63BD4">
        <w:rPr>
          <w:rFonts w:ascii="Traditional Arabic" w:hAnsi="Traditional Arabic" w:cs="Traditional Arabic" w:hint="cs"/>
          <w:color w:val="000000" w:themeColor="text1"/>
          <w:sz w:val="36"/>
          <w:szCs w:val="36"/>
          <w:rtl w:val="0"/>
          <w:lang w:val="en-GB"/>
        </w:rPr>
        <w:t>ا</w:t>
      </w:r>
      <w:r w:rsidR="00C63BD4" w:rsidRPr="00C63BD4">
        <w:rPr>
          <w:rFonts w:ascii="Traditional Arabic" w:hAnsi="Traditional Arabic" w:cs="Traditional Arabic"/>
          <w:color w:val="000000" w:themeColor="text1"/>
          <w:sz w:val="36"/>
          <w:szCs w:val="36"/>
          <w:rtl w:val="0"/>
          <w:lang w:val="en-GB"/>
        </w:rPr>
        <w:t xml:space="preserve"> من أعضاء فريق مونتي ب</w:t>
      </w:r>
      <w:r w:rsidR="00C63BD4" w:rsidRPr="00C63BD4">
        <w:rPr>
          <w:rFonts w:ascii="Traditional Arabic" w:hAnsi="Traditional Arabic" w:cs="Traditional Arabic" w:hint="cs"/>
          <w:color w:val="000000" w:themeColor="text1"/>
          <w:sz w:val="36"/>
          <w:szCs w:val="36"/>
          <w:rtl w:val="0"/>
          <w:lang w:val="en-GB"/>
        </w:rPr>
        <w:t>اي</w:t>
      </w:r>
      <w:r w:rsidR="00C63BD4" w:rsidRPr="00C63BD4">
        <w:rPr>
          <w:rFonts w:ascii="Traditional Arabic" w:hAnsi="Traditional Arabic" w:cs="Traditional Arabic"/>
          <w:color w:val="000000" w:themeColor="text1"/>
          <w:sz w:val="36"/>
          <w:szCs w:val="36"/>
          <w:rtl w:val="0"/>
          <w:lang w:val="en-GB"/>
        </w:rPr>
        <w:t>ثون</w:t>
      </w:r>
      <w:r w:rsidR="00360B54" w:rsidRPr="00C63BD4">
        <w:rPr>
          <w:rFonts w:ascii="Traditional Arabic" w:hAnsi="Traditional Arabic" w:cs="Traditional Arabic"/>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w:t>
      </w:r>
      <w:bookmarkEnd w:id="3"/>
      <w:r w:rsidRPr="002B6791">
        <w:rPr>
          <w:rFonts w:ascii="Traditional Arabic" w:hAnsi="Traditional Arabic" w:cs="Traditional Arabic" w:hint="cs"/>
          <w:color w:val="000000" w:themeColor="text1"/>
          <w:sz w:val="36"/>
          <w:szCs w:val="36"/>
          <w:lang w:val="en-GB"/>
        </w:rPr>
        <w:t xml:space="preserve">نظر </w:t>
      </w:r>
      <w:bookmarkStart w:id="4" w:name="_Hlk156471081"/>
      <w:r w:rsidRPr="00C63BD4">
        <w:rPr>
          <w:rFonts w:ascii="Traditional Arabic" w:hAnsi="Traditional Arabic" w:cs="Traditional Arabic" w:hint="cs"/>
          <w:color w:val="000000" w:themeColor="text1"/>
          <w:sz w:val="36"/>
          <w:szCs w:val="36"/>
          <w:lang w:val="en-GB"/>
        </w:rPr>
        <w:t>تيري جونز باهتمام إلى باسبارتو</w:t>
      </w:r>
      <w:bookmarkEnd w:id="4"/>
      <w:r w:rsidRPr="00C63BD4">
        <w:rPr>
          <w:rFonts w:ascii="Traditional Arabic" w:hAnsi="Traditional Arabic" w:cs="Traditional Arabic" w:hint="cs"/>
          <w:color w:val="000000" w:themeColor="text1"/>
          <w:sz w:val="36"/>
          <w:szCs w:val="36"/>
          <w:lang w:val="en-GB"/>
        </w:rPr>
        <w:t xml:space="preserve"> الذي كان قد بدأ بالفعل بالتفرغ لعمله مع الكاميرا.</w:t>
      </w:r>
      <w:r w:rsidRPr="002B6791">
        <w:rPr>
          <w:rFonts w:ascii="Traditional Arabic" w:hAnsi="Traditional Arabic" w:cs="Traditional Arabic" w:hint="cs"/>
          <w:color w:val="000000" w:themeColor="text1"/>
          <w:sz w:val="36"/>
          <w:szCs w:val="36"/>
          <w:lang w:val="en-GB"/>
        </w:rPr>
        <w:t xml:space="preserve"> "سوف يتعيّن عليكَ أن تبدو سعيدًا لمدة ثمانين يومًا." فطمأنتُه قائلًا: "لا، لن يكون هناك غش". ثم انطلقتِ الصافرة، وأُغلِقَ البابُ الأخيرُ ثم انطلقنا. </w:t>
      </w:r>
    </w:p>
    <w:p w14:paraId="7E5B3BCF"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جلستُ في عربة قطار بولمان فخمة تم تجديدها تحت اسم "زينا". أما العربات التي كانت ورائي فهي "إيبيس" و"لوسيل" و"سيغنوس" و"أيون". كانت قطعة القماش الحامية للمقاعد، والمغاسل الرخامية، والكراسي المنجدة ذات الذراعين والمطعمة بخشب الجوز، بمثابة صدمة صغيرة لشخصٍ معتاد على قطار "جاتويك أكسبرس"، ولكنني أحاول جاهدًا نسيان الشعور بالذنب والأشياء السخيفة من هذا القبيل والاسترخاء إلى الوراء واستنشاق رائحة الأوركيد الزكية وارتشاف القليل من الشمبانيا. اقترب قائد مجموعة من النُدُل البارعين وهو يصدر توجيهات حازمة.</w:t>
      </w:r>
    </w:p>
    <w:p w14:paraId="0D12680B"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"ننصحكَ بالجلوس. فنحن نتحرك على متن القطار حاملين الحساء الساخن". </w:t>
      </w:r>
    </w:p>
    <w:p w14:paraId="162E1A95"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تناولنا وجبة من ثلاثة أطباق مع القهوة في 55 دقيقة بالضبط. كانت وجبةً لذيذة، ولكنّها تُقدّمُ إليكَ بدقةٍ </w:t>
      </w:r>
      <w:r w:rsidRPr="002B6791">
        <w:rPr>
          <w:rFonts w:ascii="Traditional Arabic" w:hAnsi="Traditional Arabic" w:cs="Traditional Arabic" w:hint="cs"/>
          <w:color w:val="000000" w:themeColor="text1"/>
          <w:sz w:val="36"/>
          <w:szCs w:val="36"/>
          <w:lang w:val="en-GB"/>
        </w:rPr>
        <w:lastRenderedPageBreak/>
        <w:t xml:space="preserve">شديدة، لدرجة تجعلك تشعر بأنَّ أيَّ تردّدٍ يبدرُ منك أثناء اختيار الطعام من القائمة قد ينتجُ عنهُ سكبُ الحساء الساخن المذكور أعلاه برقّة، ولكن بحزمٍ على بعض المناطق الحساسة. </w:t>
      </w:r>
    </w:p>
    <w:p w14:paraId="01BE7C88"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امتدت أمامنا ندوبٌ ضخمةٌ من المناظر الطبيعية على الجانب الشرقي من القطار. هذا موقع محطة نفق القناة، التي تشكّل 16 فدانًا من الدمار. من المؤكد أنَّ جول فيرن كان سيوافق على ذلك، كونه رجلًا مفتونًا بتكنولوجيا النقل. ربما أرسل بطله لإلقاءِ نظرةٍ عليه. أو ربما كان سيرسل باسبارتو ليلقي نظرة نيابة عنه، فقد كان فوغ يكره مشاهدة المعالم السياحية. </w:t>
      </w:r>
    </w:p>
    <w:p w14:paraId="03BC1BF1" w14:textId="4062D3F5"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وصلنا إلى فولكستن الآن حيث نقطع الآن آخر الأمتار المتبقية لنا في إنجلترا، وهبطنا على منحدر حاد بجوار حدائق خلفية قريبة من خط السكك الحديدية، كانت أشبه بعالم من السقائف والملحقات، والحديد المموج وحظائر الدجاج النشطةِ المحلّية المطمئنة. حُجبت الشمسُ للحظات بواسطة السحابة الرمادية مما تسبَّبَ في تألّق الزجاج الحاد على طاولتي، ولكن الخبر يقول إنَّ الملاحة في القناة "صعبة" إلى "صعبة جدًا"، وأنا سعيد لأنني تجنبت تناول حلوى البروفيتيرول بالزنجبيل.</w:t>
      </w:r>
    </w:p>
    <w:p w14:paraId="6288984F"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لم تعد العبّارات تحمل القطارات، لذلك نزلتُ من عربة القطار "</w:t>
      </w:r>
      <w:r w:rsidRPr="002B6791">
        <w:rPr>
          <w:rFonts w:ascii="Traditional Arabic" w:hAnsi="Traditional Arabic" w:cs="Traditional Arabic" w:hint="cs"/>
          <w:i/>
          <w:iCs/>
          <w:color w:val="000000" w:themeColor="text1"/>
          <w:sz w:val="36"/>
          <w:szCs w:val="36"/>
          <w:lang w:val="en-GB"/>
        </w:rPr>
        <w:t>زينا</w:t>
      </w:r>
      <w:r w:rsidRPr="002B6791">
        <w:rPr>
          <w:rFonts w:ascii="Traditional Arabic" w:hAnsi="Traditional Arabic" w:cs="Traditional Arabic" w:hint="cs"/>
          <w:color w:val="000000" w:themeColor="text1"/>
          <w:sz w:val="36"/>
          <w:szCs w:val="36"/>
          <w:lang w:val="en-GB"/>
        </w:rPr>
        <w:t xml:space="preserve">" في ميناء فولكستن وصعدتُ على متن سفينة </w:t>
      </w:r>
      <w:r w:rsidRPr="002B6791">
        <w:rPr>
          <w:rFonts w:ascii="Traditional Arabic" w:hAnsi="Traditional Arabic" w:cs="Traditional Arabic" w:hint="cs"/>
          <w:i/>
          <w:iCs/>
          <w:color w:val="000000" w:themeColor="text1"/>
          <w:sz w:val="36"/>
          <w:szCs w:val="36"/>
          <w:lang w:val="en-GB"/>
        </w:rPr>
        <w:t>هورسا</w:t>
      </w:r>
      <w:r w:rsidRPr="002B6791">
        <w:rPr>
          <w:rFonts w:ascii="Traditional Arabic" w:hAnsi="Traditional Arabic" w:cs="Traditional Arabic" w:hint="cs"/>
          <w:color w:val="000000" w:themeColor="text1"/>
          <w:sz w:val="36"/>
          <w:szCs w:val="36"/>
          <w:lang w:val="en-GB"/>
        </w:rPr>
        <w:t xml:space="preserve">، سفينة الشحن بحمولة 6000 طن والتي ظلّتْ تعبرُ لمدة </w:t>
      </w:r>
      <w:r w:rsidRPr="002B6791">
        <w:rPr>
          <w:rFonts w:ascii="Traditional Arabic" w:hAnsi="Traditional Arabic" w:cs="Traditional Arabic"/>
          <w:color w:val="000000" w:themeColor="text1"/>
          <w:sz w:val="36"/>
          <w:szCs w:val="36"/>
          <w:lang w:val="en-GB"/>
        </w:rPr>
        <w:t>16</w:t>
      </w:r>
      <w:r w:rsidRPr="002B6791">
        <w:rPr>
          <w:rFonts w:ascii="Traditional Arabic" w:hAnsi="Traditional Arabic" w:cs="Traditional Arabic" w:hint="cs"/>
          <w:color w:val="000000" w:themeColor="text1"/>
          <w:sz w:val="36"/>
          <w:szCs w:val="36"/>
          <w:lang w:val="en-GB"/>
        </w:rPr>
        <w:t xml:space="preserve"> عامًا مسافة </w:t>
      </w:r>
      <w:r w:rsidRPr="002B6791">
        <w:rPr>
          <w:rFonts w:ascii="Traditional Arabic" w:hAnsi="Traditional Arabic" w:cs="Traditional Arabic"/>
          <w:color w:val="000000" w:themeColor="text1"/>
          <w:sz w:val="36"/>
          <w:szCs w:val="36"/>
          <w:lang w:val="en-GB"/>
        </w:rPr>
        <w:t>35</w:t>
      </w:r>
      <w:r w:rsidRPr="002B6791">
        <w:rPr>
          <w:rFonts w:ascii="Traditional Arabic" w:hAnsi="Traditional Arabic" w:cs="Traditional Arabic" w:hint="cs"/>
          <w:color w:val="000000" w:themeColor="text1"/>
          <w:sz w:val="36"/>
          <w:szCs w:val="36"/>
          <w:lang w:val="en-GB"/>
        </w:rPr>
        <w:t xml:space="preserve"> كيلو مترًا إلى فرنسا.</w:t>
      </w:r>
    </w:p>
    <w:p w14:paraId="2D480288"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صرخَ أحدُ أفرادِ الطاقم وأنا أصعد أولَ لوحٍ من الجسور المتحركة العديدة التي سأصعدها في العالم "إنه ذلك الرجل مونتي بايثون!". والتفت ليسرّ إلي: "إذا كنتَ تبحثُ عن الكوميديا فستجدُها هنا". فاحتْ من ممرات </w:t>
      </w:r>
      <w:r w:rsidRPr="002B6791">
        <w:rPr>
          <w:rFonts w:ascii="Traditional Arabic" w:hAnsi="Traditional Arabic" w:cs="Traditional Arabic" w:hint="cs"/>
          <w:i/>
          <w:iCs/>
          <w:color w:val="000000" w:themeColor="text1"/>
          <w:sz w:val="36"/>
          <w:szCs w:val="36"/>
          <w:lang w:val="en-GB"/>
        </w:rPr>
        <w:t>هورسا</w:t>
      </w:r>
      <w:r w:rsidRPr="002B6791">
        <w:rPr>
          <w:rFonts w:ascii="Traditional Arabic" w:hAnsi="Traditional Arabic" w:cs="Traditional Arabic" w:hint="cs"/>
          <w:color w:val="000000" w:themeColor="text1"/>
          <w:sz w:val="36"/>
          <w:szCs w:val="36"/>
          <w:lang w:val="en-GB"/>
        </w:rPr>
        <w:t xml:space="preserve"> رائحةُ طعامٍ مدرسيّ بائت، ولكننا نحن ركابَ "أورينت إكسبرس" قد دخلنا إلى صالةٍ خاصةٍ بنا.</w:t>
      </w:r>
    </w:p>
    <w:p w14:paraId="3E95DEEB"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كانت الصالة عبارة عن مكان محبِطٍ، مزينٍ ومزخرفٍ بأسلوبِ حانات رعاة البقر العالمي. تحيطُ بالجدران تجاويف مضاءة ومعروضة بطريقة تبجيلية كما لو أنها تحتوي على كنوزٍ فنيةٍ عالميةٍ أو رموزٍ دينية، ولكنني وجدتُ عند التدقيق أنها مليئة بالسلعِ المُعفاةِ من الرسومِ الجُمركية.</w:t>
      </w:r>
    </w:p>
    <w:p w14:paraId="1695AA1A"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خرجتُ إلى سطح السفينة بحثًا عن ملجأ من عالم عطورات "بور أوم" و"أنتيوس" وسجائر "سوبركينغ". كنا في فترة العصر والمنحدرات البيضاء في الوطن لم تعد ضبابية وحسب، بل جنحت للاختفاء. بدا وراءنا أنَّ سحابةً سوداء ضخمة تغلّفُ إنجلترا. هبّتْ رياحٌ صاخبةٌ حادة آتيةٌ من الغربِ وقادرةٌ على شلعِ أقوى أنواع الباروكات عن الرؤوس. التقطتُ أنفاسي للحظة متأمّلًا ما أنا مقدمٌ عليه للتو مع اختفاء الأصدقاء والمناطق المحيطة المألوفة في الأفق. </w:t>
      </w:r>
    </w:p>
    <w:p w14:paraId="06AB5AED"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سوف يكون عبور القناة صعبًا للغاية، ولا شيء يثير استياء المخرج أكثر من ذلك. كانت سرعة الرياح </w:t>
      </w:r>
      <w:r w:rsidRPr="002B6791">
        <w:rPr>
          <w:rFonts w:ascii="Traditional Arabic" w:hAnsi="Traditional Arabic" w:cs="Traditional Arabic"/>
          <w:color w:val="000000" w:themeColor="text1"/>
          <w:sz w:val="36"/>
          <w:szCs w:val="36"/>
          <w:lang w:val="en-GB"/>
        </w:rPr>
        <w:t>5</w:t>
      </w:r>
      <w:r w:rsidRPr="002B6791">
        <w:rPr>
          <w:rFonts w:ascii="Traditional Arabic" w:hAnsi="Traditional Arabic" w:cs="Traditional Arabic" w:hint="cs"/>
          <w:color w:val="000000" w:themeColor="text1"/>
          <w:sz w:val="36"/>
          <w:szCs w:val="36"/>
          <w:lang w:val="en-GB"/>
        </w:rPr>
        <w:t xml:space="preserve"> على مقياس بوفورت. قال القبطان "لقد أبحرتُ في القناة من قبل بسرعة 12 على مقياس بوفورت" وعيناه تتفحّصان </w:t>
      </w:r>
      <w:r w:rsidRPr="002B6791">
        <w:rPr>
          <w:rFonts w:ascii="Traditional Arabic" w:hAnsi="Traditional Arabic" w:cs="Traditional Arabic" w:hint="cs"/>
          <w:color w:val="000000" w:themeColor="text1"/>
          <w:sz w:val="36"/>
          <w:szCs w:val="36"/>
          <w:lang w:val="en-GB"/>
        </w:rPr>
        <w:lastRenderedPageBreak/>
        <w:t>قوارب الصيد المتجولة، والناقلات، والعبارات، واليخوت، وسفن دعم السبّاحين عبر القناة، وكل شيء عائم يجعل هذه القناة واحدة من أكثر الممرات المائية ازدحامًا في العالم.</w:t>
      </w:r>
    </w:p>
    <w:p w14:paraId="76CBE167"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4.30: في قمرة القيادة. بدت بولوني في فرنسا من على بعد ميل في البحر وكأنها تتكون من مصنع ضخم للحديد الصلب، كلما اقتربنا ظهر في الأفق خط سميك من الأبراج السكنية المصنوعة من الخرسانة الملطخة بالسواد. </w:t>
      </w:r>
    </w:p>
    <w:p w14:paraId="06932C2D"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نفدَ صبرُ ركاب "أورينت إكسبريس" في الأسفل وأرادوا الاحتفال. أراد الركاب قضاءَ وقتٍ ممتعٍ، ولكنهم لن يجدوا ساعات المتعة التي كلفتهم الكثير والترف الذي وُعدوا به على متن </w:t>
      </w:r>
      <w:r w:rsidRPr="002B6791">
        <w:rPr>
          <w:rFonts w:ascii="Traditional Arabic" w:hAnsi="Traditional Arabic" w:cs="Traditional Arabic" w:hint="cs"/>
          <w:i/>
          <w:iCs/>
          <w:color w:val="000000" w:themeColor="text1"/>
          <w:sz w:val="36"/>
          <w:szCs w:val="36"/>
          <w:lang w:val="en-GB"/>
        </w:rPr>
        <w:t>هورسا</w:t>
      </w:r>
      <w:r w:rsidRPr="002B6791">
        <w:rPr>
          <w:rFonts w:ascii="Traditional Arabic" w:hAnsi="Traditional Arabic" w:cs="Traditional Arabic" w:hint="cs"/>
          <w:color w:val="000000" w:themeColor="text1"/>
          <w:sz w:val="36"/>
          <w:szCs w:val="36"/>
          <w:lang w:val="en-GB"/>
        </w:rPr>
        <w:t xml:space="preserve"> أو في ممرات رصيف ميناء بولوني. ولكن المعنويات ارتفعت بمجرد الوصول إلى رصيف محطة بولوني التي تقف فيها عشرات العربات الزرقاء الداكنة المزينة بالحروف الذهبية الصلبة التي تحمل اسم الشركة الدولية للقطارات السريعة الأوروبية. كان مقعدي في العربة الليلية 3544، المصنوعة في عام 1929، والمطعّمة بخشب "سابيلي بيرل" من تصميم رينيه برو، وكانَتْ هذه العربة في سياق مسيرة مهنة طويلة ومتميزة، بيتَ دعارة للضباط الألمان وجزءًا من القطار الملكي الهولندي. كانت مقصورتي صغيرة</w:t>
      </w:r>
      <w:r w:rsidRPr="002B6791">
        <w:rPr>
          <w:rFonts w:ascii="Traditional Arabic" w:hAnsi="Traditional Arabic" w:cs="Traditional Arabic" w:hint="eastAsia"/>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ولكنها مصممة تصميمًا مثاليًا، ومغلفة بخشب الماهوجني المطلي بألواح "آرت ديكو". شاهدتُ من هذه الشرنقة الفاخرة بولوني الرمادية التي تغصُّ بطيور النورس التي تطير بعيدًا وتشق عنان السماء وعندما اختفتْ ضواحيها الباهتة، استدرتُ مجددًا لأقنع نفسي أنَّ الأمور أفضل مما تبدو عليه، وأخرجتُ سترة السهرة الأنيقة من الحقيبة. </w:t>
      </w:r>
    </w:p>
    <w:p w14:paraId="57126249"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تناولتُ وجبة العشاء بجانب زوجين من "ساوثيند" يحتفلان بعيد زواجهما الخامس والعشرين برحلة "أورينت إكسبريس" إلى باريس. كانا يشكلان صحبةً لطيفة</w:t>
      </w:r>
      <w:r w:rsidRPr="002B6791">
        <w:rPr>
          <w:rFonts w:ascii="Traditional Arabic" w:hAnsi="Traditional Arabic" w:cs="Traditional Arabic" w:hint="eastAsia"/>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ولكنني عندما نظرت حولي شعرت بالقليل من خيبة الأمل بسبب افتقار المشهد للأميرات والقتلة والرؤساء المخلوعين في أوروبا. كان معظم الركاب الـ 188 إما ذاهبين إلى مؤتمر لخطوط الأنابيب في البندقية أو كانوا من الغرب الأوسط في جولة سياحية. وبدلاً من الوقوع في محادثة مثيرة مع ماتا هاري في الثمانينيات، انتهى بي الأمر في حانة البيانو مع العاملين في خطوط الأنابيب. بدا الناس من حولي مهتمين للغاية بسماع أنني في غضون 70 يومًا من الآن، آملُ عبورَ المحيط الأطلسي من مدينة هاليفاكس في مقاطعة نوفا سكوشا الكندية. "لدينا أنبوب كبير هناك، يمكننا أن ننقلك إلى هناك من خلاله."</w:t>
      </w:r>
    </w:p>
    <w:p w14:paraId="77515D3D"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أعدَّ جيف مقصورتي لهذه الليلة، وهو رجلٌ إنجليزيٌ متواضع متعلم وهو المسؤول عن المقصورة 3544. كان السرير وثيرًا</w:t>
      </w:r>
      <w:r w:rsidRPr="002B6791">
        <w:rPr>
          <w:rFonts w:ascii="Traditional Arabic" w:hAnsi="Traditional Arabic" w:cs="Traditional Arabic" w:hint="eastAsia"/>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ولكنه قصير للغاية. اعترف لي جيف: "نعم، إننا نواجه بعض المشاكل مع المسافرين الأميركيين. لدينا مسافر اليوم بطول ستة أقدام وثماني بوصات". نظر بقلقٍ إلى أسفل الممر، لا بد أنه كان يسترق السمع على خطوات ذلك العملاق هناك. شعرتُ لأول مرّة في حياتي بالغرور حول طول قامتي الذي يبلغ خمسة أقدام وعشر بوصات ونصف، ثم نمت.</w:t>
      </w:r>
    </w:p>
    <w:p w14:paraId="0772DB62"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lastRenderedPageBreak/>
        <w:t>اتَّجهَ القطار إلى "بيلفور جاب"، وأخذ رأسي يطنُّ من الشمبانيا التي شربتُها في المساء، وما يزال الإبحار حول العالم يبدو سهلًا حتى الآن.</w:t>
      </w:r>
    </w:p>
    <w:p w14:paraId="5C56F992"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3C09FB18"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192AE42B" w14:textId="5F0734BC" w:rsidR="004A200D" w:rsidRPr="002B6791" w:rsidRDefault="004A200D" w:rsidP="004A200D">
      <w:pPr>
        <w:ind w:left="-283"/>
        <w:jc w:val="both"/>
        <w:rPr>
          <w:rFonts w:ascii="Traditional Arabic" w:hAnsi="Traditional Arabic" w:cs="Traditional Arabic"/>
          <w:color w:val="000000" w:themeColor="text1"/>
          <w:sz w:val="36"/>
          <w:szCs w:val="36"/>
          <w:lang w:val="en-GB"/>
        </w:rPr>
      </w:pPr>
      <w:r>
        <w:rPr>
          <w:rFonts w:ascii="Traditional Arabic" w:hAnsi="Traditional Arabic" w:cs="Traditional Arabic" w:hint="cs"/>
          <w:color w:val="000000" w:themeColor="text1"/>
          <w:sz w:val="36"/>
          <w:szCs w:val="36"/>
          <w:lang w:val="en-GB"/>
        </w:rPr>
        <w:t xml:space="preserve">* </w:t>
      </w:r>
      <w:r w:rsidRPr="00B23E51">
        <w:rPr>
          <w:rFonts w:ascii="Traditional Arabic" w:hAnsi="Traditional Arabic" w:cs="Traditional Arabic" w:hint="cs"/>
          <w:color w:val="000000" w:themeColor="text1"/>
          <w:sz w:val="24"/>
          <w:szCs w:val="24"/>
          <w:lang w:val="en-GB"/>
        </w:rPr>
        <w:t xml:space="preserve">مؤلف الكتاب مايكل بالين وصديقاه المشار إليهما في العبارة، أعضاء في </w:t>
      </w:r>
      <w:r w:rsidR="00B50C4F">
        <w:rPr>
          <w:rFonts w:ascii="Traditional Arabic" w:hAnsi="Traditional Arabic" w:cs="Traditional Arabic" w:hint="cs"/>
          <w:color w:val="000000" w:themeColor="text1"/>
          <w:sz w:val="24"/>
          <w:szCs w:val="24"/>
          <w:lang w:val="en-GB"/>
        </w:rPr>
        <w:t>فرقة</w:t>
      </w:r>
      <w:r w:rsidRPr="00B23E51">
        <w:rPr>
          <w:rFonts w:ascii="Traditional Arabic" w:hAnsi="Traditional Arabic" w:cs="Traditional Arabic" w:hint="cs"/>
          <w:color w:val="000000" w:themeColor="text1"/>
          <w:sz w:val="24"/>
          <w:szCs w:val="24"/>
          <w:lang w:val="en-GB"/>
        </w:rPr>
        <w:t xml:space="preserve"> مونتي بايثون البريطاني</w:t>
      </w:r>
      <w:r w:rsidR="00B50C4F">
        <w:rPr>
          <w:rFonts w:ascii="Traditional Arabic" w:hAnsi="Traditional Arabic" w:cs="Traditional Arabic" w:hint="cs"/>
          <w:color w:val="000000" w:themeColor="text1"/>
          <w:sz w:val="24"/>
          <w:szCs w:val="24"/>
          <w:lang w:val="en-GB"/>
        </w:rPr>
        <w:t>ة</w:t>
      </w:r>
      <w:r w:rsidRPr="00B23E51">
        <w:rPr>
          <w:rFonts w:ascii="Traditional Arabic" w:hAnsi="Traditional Arabic" w:cs="Traditional Arabic" w:hint="cs"/>
          <w:color w:val="000000" w:themeColor="text1"/>
          <w:sz w:val="24"/>
          <w:szCs w:val="24"/>
          <w:lang w:val="en-GB"/>
        </w:rPr>
        <w:t xml:space="preserve">، وهو مجموعة فنانين كوميديين اشتهروا بإنتاج سلسلة برامج تلفزيونية وأفلام فكاهية بين عامي </w:t>
      </w:r>
      <w:r w:rsidRPr="00B23E51">
        <w:rPr>
          <w:rFonts w:ascii="Traditional Arabic" w:hAnsi="Traditional Arabic" w:cs="Traditional Arabic"/>
          <w:color w:val="000000" w:themeColor="text1"/>
          <w:sz w:val="24"/>
          <w:szCs w:val="24"/>
          <w:rtl w:val="0"/>
          <w:lang w:val="en-GB"/>
        </w:rPr>
        <w:t>1969-1983</w:t>
      </w:r>
      <w:r w:rsidRPr="00B23E51">
        <w:rPr>
          <w:rFonts w:ascii="Traditional Arabic" w:hAnsi="Traditional Arabic" w:cs="Traditional Arabic" w:hint="cs"/>
          <w:color w:val="000000" w:themeColor="text1"/>
          <w:sz w:val="24"/>
          <w:szCs w:val="24"/>
          <w:lang w:val="en-GB"/>
        </w:rPr>
        <w:t>.</w:t>
      </w:r>
      <w:r>
        <w:rPr>
          <w:rFonts w:ascii="Traditional Arabic" w:hAnsi="Traditional Arabic" w:cs="Traditional Arabic" w:hint="cs"/>
          <w:color w:val="000000" w:themeColor="text1"/>
          <w:sz w:val="36"/>
          <w:szCs w:val="36"/>
          <w:lang w:val="en-GB"/>
        </w:rPr>
        <w:t xml:space="preserve"> </w:t>
      </w:r>
    </w:p>
    <w:p w14:paraId="1D7FFBA6"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51E5C15B"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7637A6C8"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490327CC" w14:textId="77777777" w:rsidR="004A200D" w:rsidRPr="002B6791" w:rsidRDefault="004A200D" w:rsidP="004A200D">
      <w:pPr>
        <w:jc w:val="both"/>
        <w:rPr>
          <w:rFonts w:ascii="Traditional Arabic" w:hAnsi="Traditional Arabic" w:cs="Traditional Arabic"/>
          <w:color w:val="000000" w:themeColor="text1"/>
          <w:sz w:val="36"/>
          <w:szCs w:val="36"/>
          <w:rtl w:val="0"/>
          <w:lang w:val="en-GB"/>
        </w:rPr>
      </w:pPr>
    </w:p>
    <w:p w14:paraId="24F9BA10" w14:textId="69706F9B"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hint="cs"/>
          <w:b/>
          <w:bCs/>
          <w:color w:val="000000" w:themeColor="text1"/>
          <w:sz w:val="36"/>
          <w:szCs w:val="36"/>
          <w:lang w:val="en-GB"/>
        </w:rPr>
        <w:t xml:space="preserve">اليوم الثاني </w:t>
      </w:r>
      <w:r w:rsidRPr="004A200D">
        <w:rPr>
          <w:rFonts w:ascii="Traditional Arabic" w:hAnsi="Traditional Arabic" w:cs="Traditional Arabic" w:hint="cs"/>
          <w:b/>
          <w:bCs/>
          <w:color w:val="808080" w:themeColor="background1" w:themeShade="80"/>
          <w:sz w:val="36"/>
          <w:szCs w:val="36"/>
          <w:lang w:val="en-GB"/>
        </w:rPr>
        <w:t>26 سبتمبر</w:t>
      </w:r>
    </w:p>
    <w:p w14:paraId="3B052D3C" w14:textId="77777777" w:rsidR="004A200D" w:rsidRDefault="004A200D" w:rsidP="00CD64E3">
      <w:pPr>
        <w:jc w:val="both"/>
        <w:rPr>
          <w:rFonts w:ascii="Traditional Arabic" w:hAnsi="Traditional Arabic" w:cs="Traditional Arabic"/>
          <w:color w:val="000000" w:themeColor="text1"/>
          <w:sz w:val="36"/>
          <w:szCs w:val="36"/>
          <w:lang w:val="en-GB"/>
        </w:rPr>
      </w:pPr>
    </w:p>
    <w:p w14:paraId="1B63B8B4" w14:textId="77777777" w:rsidR="004A200D" w:rsidRPr="002B6791" w:rsidRDefault="004A200D" w:rsidP="004A200D">
      <w:pPr>
        <w:jc w:val="both"/>
        <w:rPr>
          <w:rFonts w:ascii="Traditional Arabic" w:hAnsi="Traditional Arabic" w:cs="Traditional Arabic"/>
          <w:color w:val="000000" w:themeColor="text1"/>
          <w:sz w:val="36"/>
          <w:szCs w:val="36"/>
          <w:rtl w:val="0"/>
          <w:lang w:val="en-GB"/>
        </w:rPr>
      </w:pPr>
    </w:p>
    <w:p w14:paraId="5BB19067"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نمتُ نومًا سيئًا من أسوأ المرات في حياتي التي نمت فيها في سرير مريح حقًا. لقد اشتكى باسبارتو أيضًا، وهكذا لن أكون وحدي في هذه الشكوى. لا يعدُّ ركوبُ هذه الحافلات القديمة مريحًا سلسًا مثل تصميمها الداخلي.</w:t>
      </w:r>
    </w:p>
    <w:p w14:paraId="45FDB667"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8.30</w:t>
      </w:r>
      <w:r w:rsidRPr="002B6791">
        <w:rPr>
          <w:rFonts w:ascii="Traditional Arabic" w:hAnsi="Traditional Arabic" w:cs="Traditional Arabic"/>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جاء جيف حاملًا صينية من الكرواسان وخبز البريوش الفرنسي والمربى والقهوة الساخنة اللذيذة للغاية، وصحيفة إنترناشونال هيرالد تريبيون. لقد حطم بن جونسون المزيد من الأرقام القياسية في الألعاب الأولمبية. سحبتُ الستارة ووجدتُ سويسرا أمامي. وحلّتْ محلّ الكآبة المظلمة التي سادت شمال أوروبا سماءٌ صافيةٌ خاليةٌ من الغيوم، وحلّتْ محل ضواحي بولوني مروجٌ نظيفةٌ ترعى فيها أبقارٌ نظيفة وتتخلل هذه المروج مصانع أنيقة. كل هذا المشهد المرتّب موجود داخل منحدرات صخرية ملتوية بعنف ترتفع آلاف الأقدام إلى اليسار واليمين. كان الناس يحدقون بنا بفضول دون انتقاد بينما كنا نسير ببطء في بلدة صغيرة. لا تبدو الفخامة الواضحة لقطار الشرق السريع ملفتةً للنظرِ هنا في سويسرا. ربما ينطبق الأمر على الحسابات المصرفية الهائلة والملاجئ النووية الخاصة.</w:t>
      </w:r>
    </w:p>
    <w:p w14:paraId="314B7858"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عانيتُ مشكلةً صغيرة في الحلاقة، إذ يبدو أنه لا يوجد ماء ساخن لملء الحوض الرخامي الرائع. قال جيف بنبرة فلسفية. "جَرّبْ الصنبورَ البارد يا سيدي". متأكدًا من أنه سوف يتدفق سيلًا مشبعًا بالبخار يقترب من الغليان.</w:t>
      </w:r>
    </w:p>
    <w:p w14:paraId="3754832A"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لا توجد لحظةٌ مملّةٌ على الإطلاق في قطار الشرق السريع، وكانت رقائق البريوش لا تزال طازجة على أصابعي عندما أعلنوا أول نداء لتناول الفطور المتأخر. لقد طلبت النصيحة قبل الشروع في هذه الرحلة من العديد من </w:t>
      </w:r>
      <w:r w:rsidRPr="002B6791">
        <w:rPr>
          <w:rFonts w:ascii="Traditional Arabic" w:hAnsi="Traditional Arabic" w:cs="Traditional Arabic" w:hint="cs"/>
          <w:color w:val="000000" w:themeColor="text1"/>
          <w:sz w:val="36"/>
          <w:szCs w:val="36"/>
          <w:lang w:val="en-GB"/>
        </w:rPr>
        <w:lastRenderedPageBreak/>
        <w:t>المسافرين ذوي الخبرة، وكان جون هيمنغ، مدير الجمعية الجغرافية الملكية، هو الذي نصحني بأنَّ المستكشف والرحّالة الحقيقي لا يرفُضُ أيَّ وجبةٍ تُقدَّمُ له أبدًا، فقد تكون آخر وجبة تعرض عليه لعدة أيامٍ قادمة. قررتُ تناول وجبة الفطور المتأخّر بهذهِ الرّوح، وتناولت طبقًا من بيض بنديكت ولكنني تجنبتُ تناولَ "نبيذ الإفطار الخفيف" الذي كان بسعر 24 جنيهًا إسترلينيًا للزجاجة.</w:t>
      </w:r>
    </w:p>
    <w:p w14:paraId="4038A8C4"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عبَرنا ليختنشتاين بين الطبقين الثاني والثالث، ودخلنا البلد الخامس في أقلّ من أربعٍ وعشرينَ ساعة، عندما أخذتِ الأمورُ تتدهور. لقد حولوا مسار قطارنا عبر بلدة "بيوشس" بسبب الخروج عن الخط (وهو ما لا أستطيع أن أتخيل حدوثه في مثل هذا النظام الدقيق من السكك الحديدية الذي يمتاز بالعمل على أكمل وجه) والأسوأ من ذلك، أنه علينا أن نتوقف في "إنسبروك" لوجود إضراب للسكك الحديدية في إيطاليا. لذا لن يزور قطار "فينيسيا-سيمبلون أورينت إكسبريس" البندقية أو سيمبلون اليوم.</w:t>
      </w:r>
    </w:p>
    <w:p w14:paraId="58AF3E1E"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سوف يوفرون حافلة لنا في إنسبروك، ولكنهم لن يتمكّنوا من ضمان الوصول في الوقت المحدّد. شعرتُ بالتوتر الآن بسبب رحلة السفينة التي سنأخذها من البندقية، وليس هناك ما يمكنني فعله سوى الجلوس والاستمتاع بالمنظر. اتجهنا نحو ممر أهلبيرغ، عبر مشاهد بانورامية شاملة للمنحدرات الخضراء الوارفة وسفوح الجبال المليئة بالأشجار التي شلّتها الأمطار الحمضية. تنعم القرى وأبراجُها ذات القباب البصلية بالهدوء والنعاس في الوديان. وتتفرّعُ من كلِّ برجٍ شبكةٌ من الأبراج الكهربائية التي تحمل السيارات والكابلات ومصاعد الكراسي التي تعتمد عليها معيشتهم، حيث لن تتمكن في الشتاء هنا من الحركة إلا بصعوبة كبيرة. </w:t>
      </w:r>
    </w:p>
    <w:p w14:paraId="55EEF9B6"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وصل قطار "أورينت أكسبرس" بعد أربع وعشرين ساعة من مغادرة فيكتوريا إلى إنسبروك بالنمسا، وخرجت من عرباته السبع عشرة في حالة من الارتباك المنظم مجموعةُ مالكي أنابيب النفط وسكان الغرب الأوسط والحمالون والسعاة المعتذرون مع كل خطوة وحتى الطهاة الذين يحملونُ الطعام على أطباق فضية، وانتقلوا جميعهم عبر موقف السيارات الخاصة بالمحطة إلى أسطول من الحافلات الحديثة المجهولة. وقد حاول الجميع جهدهم التظاهر بأنهم ما يزالون يقضون وقتًا ممتعًا، ولكن فقرة السحر قد انتهت.</w:t>
      </w:r>
    </w:p>
    <w:p w14:paraId="4BEE9BC6"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تأخّرنا كثيرًا في "ممر برينر" بينما كانت الجمارك النمساوية تبحث عن الختم الصحيح لتخليص معدات الأفلام التي نحملها. وعندما غربت الشمسُ خلفَ الجبال، قمتُ بإجراء حسابٍ سريعٍ بناءً على الوقت الذي تستغرقه مغادرة النمسا. وفي تقدير تقريبي، قد أقضي ثمانية أيام من الثمانين يومًا القادمة في انتظار الجمارك. لم يضطرّ فوغ للتعامل مع مشكلة كهذه. ولم يواجه قط الإضراب الذي يسميه النمساويون </w:t>
      </w:r>
      <w:r w:rsidRPr="002B6791">
        <w:rPr>
          <w:i/>
          <w:color w:val="000000" w:themeColor="text1"/>
          <w:w w:val="105"/>
          <w:sz w:val="36"/>
          <w:szCs w:val="36"/>
        </w:rPr>
        <w:t>streik</w:t>
      </w:r>
      <w:r w:rsidRPr="002B6791">
        <w:rPr>
          <w:rFonts w:ascii="Traditional Arabic" w:hAnsi="Traditional Arabic" w:cs="Traditional Arabic" w:hint="cs"/>
          <w:color w:val="000000" w:themeColor="text1"/>
          <w:sz w:val="36"/>
          <w:szCs w:val="36"/>
          <w:lang w:val="en-GB"/>
        </w:rPr>
        <w:t xml:space="preserve"> على نحو يمنحه المزيد من الإثارة. لو كانت هذه رحلة فوغ لكان قطاره يعبر جبال الألب الآن.</w:t>
      </w:r>
    </w:p>
    <w:p w14:paraId="1BDAE0E9"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أنهيتُ زجاجةً من شمبانيا قطار الشرق السريع على الحدود الإيطالية، وقد بدا أنها قد سرّعت العملية الجمركية. وسرعان ما انطلقنا وسط الابتسامات والهزات والإيماءات المتنوعة، وذهبنا باتجاه الأرض التي يقال فيها للإضراب </w:t>
      </w:r>
      <w:r w:rsidRPr="002B6791">
        <w:rPr>
          <w:rFonts w:ascii="Traditional Arabic" w:hAnsi="Traditional Arabic" w:cs="Traditional Arabic"/>
          <w:i/>
          <w:iCs/>
          <w:color w:val="000000" w:themeColor="text1"/>
          <w:sz w:val="36"/>
          <w:szCs w:val="36"/>
          <w:lang w:val="en-GB"/>
        </w:rPr>
        <w:lastRenderedPageBreak/>
        <w:t>streik</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بالإيطالية شوبيرو </w:t>
      </w:r>
      <w:r w:rsidRPr="002B6791">
        <w:rPr>
          <w:rFonts w:ascii="Traditional Arabic" w:hAnsi="Traditional Arabic" w:cs="Traditional Arabic"/>
          <w:i/>
          <w:iCs/>
          <w:color w:val="000000" w:themeColor="text1"/>
          <w:sz w:val="36"/>
          <w:szCs w:val="36"/>
          <w:lang w:val="en-GB"/>
        </w:rPr>
        <w:t>sciopero</w:t>
      </w:r>
      <w:r w:rsidRPr="002B6791">
        <w:rPr>
          <w:rFonts w:ascii="Traditional Arabic" w:hAnsi="Traditional Arabic" w:cs="Traditional Arabic" w:hint="cs"/>
          <w:color w:val="000000" w:themeColor="text1"/>
          <w:sz w:val="36"/>
          <w:szCs w:val="36"/>
          <w:lang w:val="en-GB"/>
        </w:rPr>
        <w:t>.</w:t>
      </w:r>
    </w:p>
    <w:p w14:paraId="36F3064A"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دهمتنا رائحةٌ كريهةٌ عندما عبرنا البحيرة التي تفصل البندقية عن البر الرئيسي. إنها رائحة الكبريت من المصانع الكيميائية الضخمة في "ميستري"، والتي ترسل هالةً كريهةَ الرائحةِ حول "سيرينيسيما"، وتخفّفُ بقوة من التوقعات الرومانسية.</w:t>
      </w:r>
    </w:p>
    <w:p w14:paraId="24450ED7"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بعد عشرين دقيقة: وصلنا إلى القنوات وعلِقنا تحت أحد الجسور. كنا جميعًا في مركب رحلات محمَّلٍ بالكامل بطول 40 قدمًا نحاول الالتفاف بزاوية 90 درجة. أخذ ملّاحنا ساندرو يقفز هنا وهناك بأناقة</w:t>
      </w:r>
      <w:r w:rsidRPr="002B6791">
        <w:rPr>
          <w:rFonts w:ascii="Traditional Arabic" w:hAnsi="Traditional Arabic" w:cs="Traditional Arabic" w:hint="eastAsia"/>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ولكن دون أي فائدة في جميع أرجاء السفينة وهو يلقي باللوم على المد والجزر. تجمّعَ حشدٌ صغيرٌ من السيّاح اليابانيين على الجسر فوقنا. بدا كل منهم وكأنه يحمل ثماني كاميرات. كان الأمر برمته محرجًا إلى حد ما. عندما اندفع بنا ساندرو في النهاية بعيدًا عن الجسر، مع قطعة كبيرة الحجم من الأعمال الحجرية التي تعود إلى القرن السادس عشر، وجدنا أنفسَنا نقترب من موكبِ جنازة. كانت جنازة شخص مشهور بالنظر إلى المظاهر التي تحفُّ بالجنازة، حيث استمرت جنادل المشيعين في الظهور بالقرب من الزاوية.</w:t>
      </w:r>
    </w:p>
    <w:p w14:paraId="08570C4D"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بعد ذلك بفترة أطول: شعرتُ بالحرّ والتعبِ وافتقدتُ قطار "أورينت أكسبريس" وقطع القماش التي تغلف المقاعد، وجيف المهتمّ الموجود دائمًا لإرشادي في سبل الحياة، ووجدتُ نفسي في فندق "أتلانتيدي" مع حقيبتي الثقيلة.</w:t>
      </w:r>
    </w:p>
    <w:p w14:paraId="0E7F904F"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يأخذ الإيطاليون فكرة الظهور في الأفلام على محمل الجد، ولكن ليس بالجدية نفسها التي يأخذون بها الملابس التي يرتدونها عندما يتم تصويرهم، وقد كلف هذا أندريه الكثير، وهو أحد موظفي الاستقبال في الفندق، </w:t>
      </w:r>
      <w:r w:rsidRPr="002B6791">
        <w:rPr>
          <w:rFonts w:ascii="Traditional Arabic" w:hAnsi="Traditional Arabic" w:cs="Traditional Arabic"/>
          <w:color w:val="000000" w:themeColor="text1"/>
          <w:sz w:val="36"/>
          <w:szCs w:val="36"/>
          <w:lang w:val="en-GB"/>
        </w:rPr>
        <w:t>عندما</w:t>
      </w:r>
      <w:r w:rsidRPr="002B6791">
        <w:rPr>
          <w:rFonts w:ascii="Traditional Arabic" w:hAnsi="Traditional Arabic" w:cs="Traditional Arabic" w:hint="cs"/>
          <w:color w:val="000000" w:themeColor="text1"/>
          <w:sz w:val="36"/>
          <w:szCs w:val="36"/>
          <w:lang w:val="en-GB"/>
        </w:rPr>
        <w:t xml:space="preserve"> لعِبَ دورَ</w:t>
      </w:r>
      <w:r w:rsidRPr="002B6791">
        <w:rPr>
          <w:rFonts w:ascii="Traditional Arabic" w:hAnsi="Traditional Arabic" w:cs="Traditional Arabic" w:hint="cs"/>
          <w:b/>
          <w:bCs/>
          <w:color w:val="000000" w:themeColor="text1"/>
          <w:sz w:val="36"/>
          <w:szCs w:val="36"/>
          <w:lang w:val="en-GB"/>
        </w:rPr>
        <w:t xml:space="preserve"> </w:t>
      </w:r>
      <w:r w:rsidRPr="00B23E51">
        <w:rPr>
          <w:rFonts w:ascii="Traditional Arabic" w:hAnsi="Traditional Arabic" w:cs="Traditional Arabic" w:hint="cs"/>
          <w:color w:val="000000" w:themeColor="text1"/>
          <w:sz w:val="36"/>
          <w:szCs w:val="36"/>
          <w:lang w:val="en-GB"/>
        </w:rPr>
        <w:t>الرّجلِ الذي يقودُ مقدم البرنامج إلى غرفته</w:t>
      </w:r>
      <w:r w:rsidRPr="002B6791">
        <w:rPr>
          <w:rFonts w:ascii="Traditional Arabic" w:hAnsi="Traditional Arabic" w:cs="Traditional Arabic" w:hint="cs"/>
          <w:color w:val="000000" w:themeColor="text1"/>
          <w:sz w:val="36"/>
          <w:szCs w:val="36"/>
          <w:lang w:val="en-GB"/>
        </w:rPr>
        <w:t xml:space="preserve">. وانطلقَ لتصفيفِ شعره وارتداء البدلة المناسبة، مُفسِحًا الطريقَ لزميلِه ماسّيمو، الذي لا يهتم كثيراً بمظهره الشخصي، ليقدم أداءً عاطفيًا متميزًا. لم يكن هناك مصعدٌ، وكانت غرفتي في الطابق العلوي وتتمتعُ بشرفةٍ صغيرة لا تطلّ على أي إطلالة من الإطلالات الكلاسيكية لمدينة البندقية. ورأيتُ أثناءَ تنظيف أسناني أول صرصار في رحلتي يتمشى على بلاط الحمام المتصدِّع. </w:t>
      </w:r>
    </w:p>
    <w:p w14:paraId="4ECFF23A"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1A8C7882"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19F7DA1D"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3CBB3DEB" w14:textId="03AB204A" w:rsidR="004A200D" w:rsidRDefault="004A200D" w:rsidP="004A200D">
      <w:pPr>
        <w:jc w:val="both"/>
        <w:rPr>
          <w:rFonts w:ascii="Traditional Arabic" w:hAnsi="Traditional Arabic" w:cs="Traditional Arabic"/>
          <w:color w:val="000000" w:themeColor="text1"/>
          <w:sz w:val="36"/>
          <w:szCs w:val="36"/>
          <w:lang w:val="en-GB"/>
        </w:rPr>
      </w:pPr>
    </w:p>
    <w:p w14:paraId="57027C6A" w14:textId="156BDDEE" w:rsidR="004A200D" w:rsidRDefault="004A200D" w:rsidP="004A200D">
      <w:pPr>
        <w:jc w:val="both"/>
        <w:rPr>
          <w:rFonts w:ascii="Traditional Arabic" w:hAnsi="Traditional Arabic" w:cs="Traditional Arabic"/>
          <w:color w:val="000000" w:themeColor="text1"/>
          <w:sz w:val="36"/>
          <w:szCs w:val="36"/>
          <w:lang w:val="en-GB"/>
        </w:rPr>
      </w:pPr>
    </w:p>
    <w:p w14:paraId="662DAAC2" w14:textId="00FCB045" w:rsidR="004A200D" w:rsidRDefault="004A200D" w:rsidP="004A200D">
      <w:pPr>
        <w:jc w:val="both"/>
        <w:rPr>
          <w:rFonts w:ascii="Traditional Arabic" w:hAnsi="Traditional Arabic" w:cs="Traditional Arabic"/>
          <w:color w:val="000000" w:themeColor="text1"/>
          <w:sz w:val="36"/>
          <w:szCs w:val="36"/>
          <w:lang w:val="en-GB"/>
        </w:rPr>
      </w:pPr>
    </w:p>
    <w:p w14:paraId="7902E7BB" w14:textId="77777777" w:rsidR="004A200D" w:rsidRPr="002B6791" w:rsidRDefault="004A200D" w:rsidP="004A200D">
      <w:pPr>
        <w:jc w:val="both"/>
        <w:rPr>
          <w:rFonts w:ascii="Traditional Arabic" w:hAnsi="Traditional Arabic" w:cs="Traditional Arabic"/>
          <w:color w:val="000000" w:themeColor="text1"/>
          <w:sz w:val="36"/>
          <w:szCs w:val="36"/>
          <w:rtl w:val="0"/>
          <w:lang w:val="en-GB"/>
        </w:rPr>
      </w:pPr>
    </w:p>
    <w:p w14:paraId="764345BF"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36"/>
          <w:szCs w:val="36"/>
        </w:rPr>
      </w:pPr>
      <w:r w:rsidRPr="002B6791">
        <w:rPr>
          <w:rFonts w:ascii="Traditional Arabic" w:hAnsi="Traditional Arabic" w:cs="Traditional Arabic" w:hint="cs"/>
          <w:b/>
          <w:bCs/>
          <w:color w:val="000000" w:themeColor="text1"/>
          <w:sz w:val="36"/>
          <w:szCs w:val="36"/>
        </w:rPr>
        <w:lastRenderedPageBreak/>
        <w:t xml:space="preserve">اليوم الثالث </w:t>
      </w:r>
      <w:r w:rsidRPr="004A200D">
        <w:rPr>
          <w:rFonts w:ascii="Traditional Arabic" w:hAnsi="Traditional Arabic" w:cs="Traditional Arabic" w:hint="cs"/>
          <w:b/>
          <w:bCs/>
          <w:color w:val="808080" w:themeColor="background1" w:themeShade="80"/>
          <w:sz w:val="36"/>
          <w:szCs w:val="36"/>
        </w:rPr>
        <w:t>27 سبتمبر</w:t>
      </w:r>
    </w:p>
    <w:p w14:paraId="0DD7A760" w14:textId="77777777" w:rsidR="004A200D" w:rsidRPr="002B6791" w:rsidRDefault="004A200D" w:rsidP="004A200D">
      <w:pPr>
        <w:pStyle w:val="TableParagraph"/>
        <w:ind w:left="-283"/>
        <w:jc w:val="both"/>
        <w:rPr>
          <w:rFonts w:ascii="Sakkal Majalla" w:hAnsi="Sakkal Majalla" w:cs="Sakkal Majalla"/>
          <w:b/>
          <w:bCs/>
          <w:color w:val="000000" w:themeColor="text1"/>
          <w:sz w:val="36"/>
          <w:szCs w:val="36"/>
          <w:rtl w:val="0"/>
        </w:rPr>
      </w:pPr>
    </w:p>
    <w:p w14:paraId="0844A84B" w14:textId="77777777" w:rsidR="004A200D" w:rsidRPr="002B6791" w:rsidRDefault="004A200D" w:rsidP="004A200D">
      <w:pPr>
        <w:pStyle w:val="TableParagraph"/>
        <w:ind w:left="-283"/>
        <w:jc w:val="both"/>
        <w:rPr>
          <w:rFonts w:ascii="Sakkal Majalla" w:hAnsi="Sakkal Majalla" w:cs="Sakkal Majalla"/>
          <w:b/>
          <w:bCs/>
          <w:color w:val="000000" w:themeColor="text1"/>
          <w:sz w:val="36"/>
          <w:szCs w:val="36"/>
        </w:rPr>
      </w:pPr>
    </w:p>
    <w:p w14:paraId="34D8A3FF"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كان أمامي بضع ساعات لأقضيها في البندقية قبل المغادرة بالقارب إلى اليونان ثم جزيرة كريت ثم إلى مصر. رأى المخرجُ أنه سيكون من اللطيف أن أرى المدينة من الجزء الخلفي لمركبٍ متهالكٍ، ووجدتُ نفسي بعد فترة قصيرة، بل ربما فترة قصيرة للغاية بعد الإفطار، أغسلُ باستعمال خرطوم المياه ممشى "ريفا ديلي سكيافوني" وأرمي أكياسًا بلاستيكية من الأشياء الفينيسية التي لا يمكن ذكرها في مركبِ نقلِ القمامة. ردّ عليَّ ماريو، المسؤول عن فريقنا، الذي كان في 48 من عمره، ولديه ابن في الثالثة عشرة من عمره و</w:t>
      </w:r>
      <w:r w:rsidRPr="002B6791">
        <w:rPr>
          <w:rFonts w:ascii="Traditional Arabic" w:eastAsiaTheme="minorHAnsi" w:hAnsi="Traditional Arabic" w:cs="Traditional Arabic" w:hint="cs"/>
          <w:color w:val="000000" w:themeColor="text1"/>
          <w:sz w:val="36"/>
          <w:szCs w:val="36"/>
          <w:lang w:val="en-GB" w:eastAsia="en-US" w:bidi="ar-AE"/>
        </w:rPr>
        <w:t>بنت</w:t>
      </w:r>
      <w:r w:rsidRPr="002B6791">
        <w:rPr>
          <w:rFonts w:ascii="Traditional Arabic" w:eastAsiaTheme="minorHAnsi" w:hAnsi="Traditional Arabic" w:cs="Traditional Arabic" w:hint="cs"/>
          <w:color w:val="000000" w:themeColor="text1"/>
          <w:sz w:val="36"/>
          <w:szCs w:val="36"/>
          <w:lang w:val="en-GB" w:eastAsia="en-US"/>
        </w:rPr>
        <w:t xml:space="preserve"> في العشرين، عندما قلت إنَّ هذه المدينة من أجمل المدن التي يمكن أن يعيش فيها الإنسان ويترعرع: "حتى القمامة في البندقية لم تعد رخيصة، لا يستطيع الشباب اليوم تحمّل تكاليف العيش هنا". أما العضوان الآخران في طاقمنا فهما فابيو، الذي تبيّنَ أنه كان يلعب رياضة رفع الأثقال وكان ممثّلًا لبلاده في هذه الرياضة، الذي شعر بالحرج الشديد من عملية التصوير بأكملها، وساندرو، صاحب الشعر الأجعد والوجه الجميل بمقاييس ما قبل الجماعة الرفائيلية، الذي لا يمكنك التواصل معه أو الاستفادة منه أو إيجاده في أي لحظة كانت. </w:t>
      </w:r>
    </w:p>
    <w:p w14:paraId="76182D3F"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 xml:space="preserve">أبحرنا بهدوء وفخامة عبر القنوات، ولم نضطر للإسراع لتمرير أحد. رفضُ قبول سخافات الآخرين يمنحُ المرء إحساسًا متعجرفًا بالتفوق. </w:t>
      </w:r>
      <w:r w:rsidRPr="002B6791">
        <w:rPr>
          <w:rFonts w:ascii="Traditional Arabic" w:eastAsiaTheme="minorHAnsi" w:hAnsi="Traditional Arabic" w:cs="Traditional Arabic"/>
          <w:color w:val="000000" w:themeColor="text1"/>
          <w:sz w:val="36"/>
          <w:szCs w:val="36"/>
          <w:lang w:val="en-GB" w:eastAsia="en-US"/>
        </w:rPr>
        <w:t xml:space="preserve">قد تنفخ القوارب المصنوعة من الخشب المكسو بالقشرة والنحاس المصقول </w:t>
      </w:r>
      <w:r w:rsidRPr="002B6791">
        <w:rPr>
          <w:rFonts w:ascii="Traditional Arabic" w:eastAsiaTheme="minorHAnsi" w:hAnsi="Traditional Arabic" w:cs="Traditional Arabic" w:hint="cs"/>
          <w:color w:val="000000" w:themeColor="text1"/>
          <w:sz w:val="36"/>
          <w:szCs w:val="36"/>
          <w:lang w:val="en-GB" w:eastAsia="en-US"/>
        </w:rPr>
        <w:t xml:space="preserve">أبواقها </w:t>
      </w:r>
      <w:r w:rsidRPr="002B6791">
        <w:rPr>
          <w:rFonts w:ascii="Traditional Arabic" w:eastAsiaTheme="minorHAnsi" w:hAnsi="Traditional Arabic" w:cs="Traditional Arabic"/>
          <w:color w:val="000000" w:themeColor="text1"/>
          <w:sz w:val="36"/>
          <w:szCs w:val="36"/>
          <w:lang w:val="en-GB" w:eastAsia="en-US"/>
        </w:rPr>
        <w:t xml:space="preserve">أثناء محاولتها تجاوزنا بحمولاتها باهظة الثمن، </w:t>
      </w:r>
      <w:r w:rsidRPr="002B6791">
        <w:rPr>
          <w:rFonts w:ascii="Traditional Arabic" w:eastAsiaTheme="minorHAnsi" w:hAnsi="Traditional Arabic" w:cs="Traditional Arabic" w:hint="cs"/>
          <w:color w:val="000000" w:themeColor="text1"/>
          <w:sz w:val="36"/>
          <w:szCs w:val="36"/>
          <w:lang w:val="en-GB" w:eastAsia="en-US"/>
        </w:rPr>
        <w:t>و</w:t>
      </w:r>
      <w:r w:rsidRPr="002B6791">
        <w:rPr>
          <w:rFonts w:ascii="Traditional Arabic" w:eastAsiaTheme="minorHAnsi" w:hAnsi="Traditional Arabic" w:cs="Traditional Arabic"/>
          <w:color w:val="000000" w:themeColor="text1"/>
          <w:sz w:val="36"/>
          <w:szCs w:val="36"/>
          <w:lang w:val="en-GB" w:eastAsia="en-US"/>
        </w:rPr>
        <w:t>لكننا نعلم أنهم يعرفون مدى حاجتهم إلينا</w:t>
      </w:r>
      <w:r w:rsidRPr="002B6791">
        <w:rPr>
          <w:rFonts w:ascii="Traditional Arabic" w:eastAsiaTheme="minorHAnsi" w:hAnsi="Traditional Arabic" w:cs="Traditional Arabic" w:hint="cs"/>
          <w:color w:val="000000" w:themeColor="text1"/>
          <w:sz w:val="36"/>
          <w:szCs w:val="36"/>
          <w:lang w:val="en-GB" w:eastAsia="en-US"/>
        </w:rPr>
        <w:t>، فقد أدركنا</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أنهم</w:t>
      </w:r>
      <w:r w:rsidRPr="002B6791">
        <w:rPr>
          <w:rFonts w:ascii="Traditional Arabic" w:eastAsiaTheme="minorHAnsi" w:hAnsi="Traditional Arabic" w:cs="Traditional Arabic"/>
          <w:color w:val="000000" w:themeColor="text1"/>
          <w:sz w:val="36"/>
          <w:szCs w:val="36"/>
          <w:lang w:val="en-GB" w:eastAsia="en-US"/>
        </w:rPr>
        <w:t xml:space="preserve"> ي</w:t>
      </w:r>
      <w:r w:rsidRPr="002B6791">
        <w:rPr>
          <w:rFonts w:ascii="Traditional Arabic" w:eastAsiaTheme="minorHAnsi" w:hAnsi="Traditional Arabic" w:cs="Traditional Arabic" w:hint="cs"/>
          <w:color w:val="000000" w:themeColor="text1"/>
          <w:sz w:val="36"/>
          <w:szCs w:val="36"/>
          <w:lang w:val="en-GB" w:eastAsia="en-US"/>
        </w:rPr>
        <w:t xml:space="preserve">فضلون </w:t>
      </w:r>
      <w:r w:rsidRPr="002B6791">
        <w:rPr>
          <w:rFonts w:ascii="Traditional Arabic" w:eastAsiaTheme="minorHAnsi" w:hAnsi="Traditional Arabic" w:cs="Traditional Arabic"/>
          <w:color w:val="000000" w:themeColor="text1"/>
          <w:sz w:val="36"/>
          <w:szCs w:val="36"/>
          <w:lang w:val="en-GB" w:eastAsia="en-US"/>
        </w:rPr>
        <w:t>أن يظلوا بعيد</w:t>
      </w:r>
      <w:r w:rsidRPr="002B6791">
        <w:rPr>
          <w:rFonts w:ascii="Traditional Arabic" w:eastAsiaTheme="minorHAnsi" w:hAnsi="Traditional Arabic" w:cs="Traditional Arabic" w:hint="cs"/>
          <w:color w:val="000000" w:themeColor="text1"/>
          <w:sz w:val="36"/>
          <w:szCs w:val="36"/>
          <w:lang w:val="en-GB" w:eastAsia="en-US"/>
        </w:rPr>
        <w:t>ين</w:t>
      </w:r>
      <w:r w:rsidRPr="002B6791">
        <w:rPr>
          <w:rFonts w:ascii="Traditional Arabic" w:eastAsiaTheme="minorHAnsi" w:hAnsi="Traditional Arabic" w:cs="Traditional Arabic"/>
          <w:color w:val="000000" w:themeColor="text1"/>
          <w:sz w:val="36"/>
          <w:szCs w:val="36"/>
          <w:lang w:val="en-GB" w:eastAsia="en-US"/>
        </w:rPr>
        <w:t xml:space="preserve"> عن الأنظار.</w:t>
      </w:r>
      <w:r w:rsidRPr="002B6791">
        <w:rPr>
          <w:rFonts w:ascii="Traditional Arabic" w:eastAsiaTheme="minorHAnsi" w:hAnsi="Traditional Arabic" w:cs="Traditional Arabic" w:hint="cs"/>
          <w:color w:val="000000" w:themeColor="text1"/>
          <w:sz w:val="36"/>
          <w:szCs w:val="36"/>
          <w:lang w:val="en-GB" w:eastAsia="en-US"/>
        </w:rPr>
        <w:t xml:space="preserve"> </w:t>
      </w:r>
    </w:p>
    <w:p w14:paraId="188CD242"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استمتعتُ برؤيتي للبندقية من وجهة نظر جامعي القمامة واقترحتُ على روجر أن نجعلها موضوع أول حلقة من سلسلة "عمال النظافة العظماء في العالم"، لتتبعَها، إذا نجحتْ حلقة "مجاري العالم العظمى".</w:t>
      </w:r>
    </w:p>
    <w:p w14:paraId="6D6AF7EE"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sectPr w:rsidR="004A200D" w:rsidRPr="002B6791" w:rsidSect="003A0FF1">
          <w:pgSz w:w="11906" w:h="16838"/>
          <w:pgMar w:top="1160" w:right="1180" w:bottom="640" w:left="1180" w:header="0" w:footer="453" w:gutter="0"/>
          <w:cols w:space="720"/>
        </w:sectPr>
      </w:pPr>
      <w:r w:rsidRPr="002B6791">
        <w:rPr>
          <w:rFonts w:ascii="Traditional Arabic" w:eastAsiaTheme="minorHAnsi" w:hAnsi="Traditional Arabic" w:cs="Traditional Arabic" w:hint="cs"/>
          <w:color w:val="000000" w:themeColor="text1"/>
          <w:sz w:val="36"/>
          <w:szCs w:val="36"/>
          <w:lang w:val="en-GB" w:eastAsia="en-US"/>
        </w:rPr>
        <w:t xml:space="preserve">رفَضَ رون باسبارتو اقتراحي وقال: "لقد قضيتُ للتو خمسة أسابيع في المجاري، شكرًا لك!"، ولم يكن يشير بالطبع إلى ظروف العمل في مركز التلفزيون، بل إلى برنامج قدّمهُ للتو عن رجلٍ لجأ في الحرب إلى مجاري </w:t>
      </w:r>
      <w:r w:rsidRPr="002B6791">
        <w:rPr>
          <w:rFonts w:ascii="Traditional Arabic" w:eastAsiaTheme="minorHAnsi" w:hAnsi="Traditional Arabic" w:cs="Traditional Arabic" w:hint="cs"/>
          <w:i/>
          <w:iCs/>
          <w:color w:val="000000" w:themeColor="text1"/>
          <w:sz w:val="36"/>
          <w:szCs w:val="36"/>
          <w:lang w:val="en-GB" w:eastAsia="en-US"/>
        </w:rPr>
        <w:t>لفوف</w:t>
      </w:r>
      <w:r w:rsidRPr="002B6791">
        <w:rPr>
          <w:rFonts w:ascii="Traditional Arabic" w:eastAsiaTheme="minorHAnsi" w:hAnsi="Traditional Arabic" w:cs="Traditional Arabic" w:hint="cs"/>
          <w:color w:val="000000" w:themeColor="text1"/>
          <w:sz w:val="36"/>
          <w:szCs w:val="36"/>
          <w:lang w:val="en-GB" w:eastAsia="en-US"/>
        </w:rPr>
        <w:t xml:space="preserve">. </w:t>
      </w:r>
    </w:p>
    <w:p w14:paraId="3BB64A04" w14:textId="77777777" w:rsidR="004A200D" w:rsidRPr="002B6791" w:rsidRDefault="004A200D" w:rsidP="004A200D">
      <w:pPr>
        <w:pStyle w:val="TableParagraph"/>
        <w:ind w:left="-567"/>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lastRenderedPageBreak/>
        <w:t>لقد زار رون العالم بأكمله والتقى بالجميع. رنَّ الهاتف في الموقع في اليوم الأول من التصوير وصرخَ أحدُ مساعديه وهو يغطي الميكروفون: "رون! هل يمكنك إجراء مقابلة مع البابا يوم الجمعة؟"</w:t>
      </w:r>
    </w:p>
    <w:p w14:paraId="5B424C4D"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 xml:space="preserve">أخذتُ قاربًا إلى مكتبِ بريد البندقية لإرسال بدلة السهرة التي ارتديتُها إلى لندن، وقد انتهى الجزء الأنيق من الرحلة بالفعل. هذا هو أحد مكاتب البريد الكبرى في العالم، ويقع في المركز التجاري "فونداكو دي تيديشي"، الذي بني بين عامي 1505 و1508 كقاعدة للتجار الألمان في البندقية. هناك فناءٌ عريضٌ مبلّط بالطوب مع نافورة حجرية في الوسط محاطة بثلاثة طوابق من الشرفات التي تطل عليها وتستند على أعمدة. زُينتْ الجدران يومًا ما بأعمال الفنانين البنادقة العظماء، مثل تيتيان – ولم يبق من هذه الأعمال كما ورد في الدليل سوى: "تمثالٍ عارٍ تالفٍ إلى حدّ كبير" للفنان جورجوني. لاحظتُ الكثير من النساء الشابات الجميلات يحملن حقائب البريد على رصيف الميناء تحت جسر الريالتو، وقد كنَّ يعملنَ في مكتب البريد. تشبه القناة الكبرى (كانال جرانده) في هذه النقطة، ميدان بيكاديللي، ولكن القيادة هنا رهيبة، حيثُ تقطعُ التكاسي المائية الطريق على الحافلات المائية، وتقطعُ السفن الخرسانية الطريق على قوارب التكسي، والجنادل تشقّ طريقها بهدوء وعلى نحو انتحاري بين كلّ هذا وذاك. </w:t>
      </w:r>
    </w:p>
    <w:p w14:paraId="1975FF71"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التجأتُ إلى مطعم "هوستاريا ديل ميليون" الذي يقدم الطعام البسيط والنبيذ اللذيذ في فناءٍ صغيرٍ وحميم. ما يزال هناك بابان منتصبان في المنزل الذي عاش فيه ماركو بولو الذي انطلق منه في رحلاته العظيمة إلى الشرق. وقفتُ وتأملتُ الجدران الحجرية المتواضعة، كما لو كان هناك شيءٌ يمكنني تعلّمه منها. التقطَ مصور صوراً لي وأنا أنظر إلى الجدران، وكان مصورًا إيطاليًا اسمه الحقيقي ريناتو، ولكنني أخذت أدعوه باسم: بوسّو وهي الكلمة الوحيدة التي سمعتُها منه اليوم والتي تعني: هل يمكنني التقاط صورة؟</w:t>
      </w:r>
    </w:p>
    <w:p w14:paraId="5ED540E1"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رد متفاجئًا: "بوسّو؟". لطالما شعرتُ بالأسف لهؤلاء المصوّرين. صحيح أنهم يقومون بعملهم فقط</w:t>
      </w:r>
      <w:r w:rsidRPr="002B6791">
        <w:rPr>
          <w:rFonts w:ascii="Traditional Arabic" w:eastAsiaTheme="minorHAnsi" w:hAnsi="Traditional Arabic" w:cs="Traditional Arabic" w:hint="eastAsia"/>
          <w:color w:val="000000" w:themeColor="text1"/>
          <w:sz w:val="36"/>
          <w:szCs w:val="36"/>
          <w:lang w:val="en-GB" w:eastAsia="en-US"/>
        </w:rPr>
        <w:t>،</w:t>
      </w:r>
      <w:r w:rsidRPr="002B6791">
        <w:rPr>
          <w:rFonts w:ascii="Traditional Arabic" w:eastAsiaTheme="minorHAnsi" w:hAnsi="Traditional Arabic" w:cs="Traditional Arabic" w:hint="cs"/>
          <w:color w:val="000000" w:themeColor="text1"/>
          <w:sz w:val="36"/>
          <w:szCs w:val="36"/>
          <w:lang w:val="en-GB" w:eastAsia="en-US"/>
        </w:rPr>
        <w:t xml:space="preserve"> ولكنهم يظلونُ يعترضون طريق باسبارتو ويغضبونه كثيرًا. </w:t>
      </w:r>
    </w:p>
    <w:p w14:paraId="3626E5BC"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color w:val="000000" w:themeColor="text1"/>
          <w:sz w:val="36"/>
          <w:szCs w:val="36"/>
          <w:lang w:val="en-GB" w:eastAsia="en-US"/>
        </w:rPr>
        <w:t xml:space="preserve">في </w:t>
      </w:r>
      <w:r w:rsidRPr="002B6791">
        <w:rPr>
          <w:rFonts w:ascii="Traditional Arabic" w:eastAsiaTheme="minorHAnsi" w:hAnsi="Traditional Arabic" w:cs="Traditional Arabic" w:hint="cs"/>
          <w:color w:val="000000" w:themeColor="text1"/>
          <w:sz w:val="36"/>
          <w:szCs w:val="36"/>
          <w:lang w:val="en-GB" w:eastAsia="en-US"/>
        </w:rPr>
        <w:t>أوائل المساء:</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لن تنطلق </w:t>
      </w:r>
      <w:r w:rsidRPr="002B6791">
        <w:rPr>
          <w:rFonts w:ascii="Traditional Arabic" w:eastAsiaTheme="minorHAnsi" w:hAnsi="Traditional Arabic" w:cs="Traditional Arabic"/>
          <w:color w:val="000000" w:themeColor="text1"/>
          <w:sz w:val="36"/>
          <w:szCs w:val="36"/>
          <w:lang w:val="en-GB" w:eastAsia="en-US"/>
        </w:rPr>
        <w:t>رحلتنا إلى بلاد الشام للأسف من رصيف الميناء ال</w:t>
      </w:r>
      <w:r w:rsidRPr="002B6791">
        <w:rPr>
          <w:rFonts w:ascii="Traditional Arabic" w:eastAsiaTheme="minorHAnsi" w:hAnsi="Traditional Arabic" w:cs="Traditional Arabic" w:hint="cs"/>
          <w:color w:val="000000" w:themeColor="text1"/>
          <w:sz w:val="36"/>
          <w:szCs w:val="36"/>
          <w:lang w:val="en-GB" w:eastAsia="en-US"/>
        </w:rPr>
        <w:t xml:space="preserve">خلاب المناسب للتصوير </w:t>
      </w:r>
      <w:r w:rsidRPr="002B6791">
        <w:rPr>
          <w:rFonts w:ascii="Traditional Arabic" w:eastAsiaTheme="minorHAnsi" w:hAnsi="Traditional Arabic" w:cs="Traditional Arabic"/>
          <w:color w:val="000000" w:themeColor="text1"/>
          <w:sz w:val="36"/>
          <w:szCs w:val="36"/>
          <w:lang w:val="en-GB" w:eastAsia="en-US"/>
        </w:rPr>
        <w:t xml:space="preserve">الذي </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حيط به أس</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ود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مار</w:t>
      </w:r>
      <w:r w:rsidRPr="002B6791">
        <w:rPr>
          <w:rFonts w:ascii="Traditional Arabic" w:eastAsiaTheme="minorHAnsi" w:hAnsi="Traditional Arabic" w:cs="Traditional Arabic"/>
          <w:color w:val="000000" w:themeColor="text1"/>
          <w:sz w:val="36"/>
          <w:szCs w:val="36"/>
          <w:lang w:val="en-GB" w:eastAsia="en-US"/>
        </w:rPr>
        <w:t xml:space="preserve"> مرقس، </w:t>
      </w:r>
      <w:r w:rsidRPr="002B6791">
        <w:rPr>
          <w:rFonts w:ascii="Traditional Arabic" w:eastAsiaTheme="minorHAnsi" w:hAnsi="Traditional Arabic" w:cs="Traditional Arabic" w:hint="cs"/>
          <w:color w:val="000000" w:themeColor="text1"/>
          <w:sz w:val="36"/>
          <w:szCs w:val="36"/>
          <w:lang w:val="en-GB" w:eastAsia="en-US"/>
        </w:rPr>
        <w:t xml:space="preserve">بل </w:t>
      </w:r>
      <w:r w:rsidRPr="002B6791">
        <w:rPr>
          <w:rFonts w:ascii="Traditional Arabic" w:eastAsiaTheme="minorHAnsi" w:hAnsi="Traditional Arabic" w:cs="Traditional Arabic"/>
          <w:color w:val="000000" w:themeColor="text1"/>
          <w:sz w:val="36"/>
          <w:szCs w:val="36"/>
          <w:lang w:val="en-GB" w:eastAsia="en-US"/>
        </w:rPr>
        <w:t xml:space="preserve">من الجانب الخلفي </w:t>
      </w:r>
      <w:r w:rsidRPr="002B6791">
        <w:rPr>
          <w:rFonts w:ascii="Traditional Arabic" w:eastAsiaTheme="minorHAnsi" w:hAnsi="Traditional Arabic" w:cs="Traditional Arabic" w:hint="cs"/>
          <w:color w:val="000000" w:themeColor="text1"/>
          <w:sz w:val="36"/>
          <w:szCs w:val="36"/>
          <w:lang w:val="en-GB" w:eastAsia="en-US"/>
        </w:rPr>
        <w:t>الذي يهمُله</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لسياح في البندقية، </w:t>
      </w:r>
      <w:r w:rsidRPr="002B6791">
        <w:rPr>
          <w:rFonts w:ascii="Traditional Arabic" w:eastAsiaTheme="minorHAnsi" w:hAnsi="Traditional Arabic" w:cs="Traditional Arabic" w:hint="cs"/>
          <w:color w:val="000000" w:themeColor="text1"/>
          <w:sz w:val="36"/>
          <w:szCs w:val="36"/>
          <w:lang w:val="en-GB" w:eastAsia="en-US"/>
        </w:rPr>
        <w:t xml:space="preserve">وهو </w:t>
      </w:r>
      <w:r w:rsidRPr="002B6791">
        <w:rPr>
          <w:rFonts w:ascii="Traditional Arabic" w:eastAsiaTheme="minorHAnsi" w:hAnsi="Traditional Arabic" w:cs="Traditional Arabic"/>
          <w:color w:val="000000" w:themeColor="text1"/>
          <w:sz w:val="36"/>
          <w:szCs w:val="36"/>
          <w:lang w:val="en-GB" w:eastAsia="en-US"/>
        </w:rPr>
        <w:t>أرصفة</w:t>
      </w:r>
      <w:r w:rsidRPr="002B6791">
        <w:rPr>
          <w:rFonts w:ascii="Traditional Arabic" w:eastAsiaTheme="minorHAnsi" w:hAnsi="Traditional Arabic" w:cs="Traditional Arabic" w:hint="cs"/>
          <w:color w:val="000000" w:themeColor="text1"/>
          <w:sz w:val="36"/>
          <w:szCs w:val="36"/>
          <w:lang w:val="en-GB" w:eastAsia="en-US"/>
        </w:rPr>
        <w:t xml:space="preserve"> المحطة البحرية "ستاتسيوني ماريتّيما". تلاشى الدفء الرقيق للنهار وتحول إلى أمسية باردة بينما يتهادى مركبُ الأمتعة بين مجموعة متنوعة من سفن الشحن: قارب روسي من "ستارنوف"، وسفينة "نهر تاين" من "ليماسول" (سُميت على اسم المكان الذي تحولت إليه صناعة الشحن البريطانية) لنصل أخيرًا إلى سفينة </w:t>
      </w:r>
      <w:r w:rsidRPr="002B6791">
        <w:rPr>
          <w:rFonts w:ascii="Traditional Arabic" w:eastAsiaTheme="minorHAnsi" w:hAnsi="Traditional Arabic" w:cs="Traditional Arabic" w:hint="cs"/>
          <w:i/>
          <w:iCs/>
          <w:color w:val="000000" w:themeColor="text1"/>
          <w:sz w:val="36"/>
          <w:szCs w:val="36"/>
          <w:lang w:val="en-GB" w:eastAsia="en-US"/>
        </w:rPr>
        <w:t>"إسبرسو إيجيتو، فينيتزيا"،</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lastRenderedPageBreak/>
        <w:t xml:space="preserve">والتي تتمتع بمقدمة أنيقة مصمّمةٍ على شكل موجةٍ بلون الشوكولاتة بالحليب، والتي ستغدو بيتي للأيام الأربعة المقبلة. لم أكن وباسبارتو متجاوبَين ومتحمَسَين كما ينبغي أن نكون أمام الوعود التي تحملها لنا سفينة </w:t>
      </w:r>
      <w:r w:rsidRPr="002B6791">
        <w:rPr>
          <w:rFonts w:ascii="Traditional Arabic" w:eastAsiaTheme="minorHAnsi" w:hAnsi="Traditional Arabic" w:cs="Traditional Arabic" w:hint="cs"/>
          <w:i/>
          <w:iCs/>
          <w:color w:val="000000" w:themeColor="text1"/>
          <w:sz w:val="36"/>
          <w:szCs w:val="36"/>
          <w:lang w:val="en-GB" w:eastAsia="en-US"/>
        </w:rPr>
        <w:t>إسبرسو إيجيتو</w:t>
      </w:r>
      <w:r w:rsidRPr="002B6791">
        <w:rPr>
          <w:rFonts w:ascii="Traditional Arabic" w:eastAsiaTheme="minorHAnsi" w:hAnsi="Traditional Arabic" w:cs="Traditional Arabic" w:hint="cs"/>
          <w:color w:val="000000" w:themeColor="text1"/>
          <w:sz w:val="36"/>
          <w:szCs w:val="36"/>
          <w:lang w:val="en-GB" w:eastAsia="en-US"/>
        </w:rPr>
        <w:t>، ربما لأننا متعبان أو ربما لأننا لم نتمكن من عد سوى إحدى عشرة كوة على جانب السفينة. أفزعتني صرخةٌ ما وجعلتني أستدير وأتزحلق تقريبًا من الفزع الذي ضرب أحشائي لأستند على حامل الكاميرا ثلاثي القوائم.</w:t>
      </w:r>
    </w:p>
    <w:p w14:paraId="0D4829A7"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كانت الصرخة: "بوسّو؟"</w:t>
      </w:r>
    </w:p>
    <w:p w14:paraId="2472A2AB"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أصبحنا على متن السفينة بعد ساعتين من الضياع في فجوة النسيان البيروقراطية على رصيفِ الميناء. تردّدَ صدى مقطع تلك الأغنية على لسان مساعد المصور "البشر يحتاجون إلى البشر". ربما ينبغي أن تكون الأغنية "البشر يحتاجون إلى النوافذ" عندها ستكون ملائمة أكثر لوضعنا. تراجعت معنويات رون تمامًا، لأن مقصورته لا تفتقر إلى النوافذ وحسب</w:t>
      </w:r>
      <w:r w:rsidRPr="002B6791">
        <w:rPr>
          <w:rFonts w:ascii="Traditional Arabic" w:eastAsiaTheme="minorHAnsi" w:hAnsi="Traditional Arabic" w:cs="Traditional Arabic" w:hint="eastAsia"/>
          <w:color w:val="000000" w:themeColor="text1"/>
          <w:sz w:val="36"/>
          <w:szCs w:val="36"/>
          <w:lang w:val="en-GB" w:eastAsia="en-US"/>
        </w:rPr>
        <w:t>،</w:t>
      </w:r>
      <w:r w:rsidRPr="002B6791">
        <w:rPr>
          <w:rFonts w:ascii="Traditional Arabic" w:eastAsiaTheme="minorHAnsi" w:hAnsi="Traditional Arabic" w:cs="Traditional Arabic" w:hint="cs"/>
          <w:color w:val="000000" w:themeColor="text1"/>
          <w:sz w:val="36"/>
          <w:szCs w:val="36"/>
          <w:lang w:val="en-GB" w:eastAsia="en-US"/>
        </w:rPr>
        <w:t xml:space="preserve"> بل إلى الأضواء أيضًا. حاولت تذكير نفسي بألا أخبره عن الإطلالة الخاصة بمقصورتي. </w:t>
      </w:r>
    </w:p>
    <w:p w14:paraId="5CD73A09"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 xml:space="preserve">يمكنني من نافذتي رؤية أفق مدينة البندقية الرقيق في الليل، ونحن نمرّ عبر البحيرة. صورة ناعمة وواهية تقريبًا، حتى شعرت أنني إذا ما فركتُ عيني ونظرتُ مجددًا فسوف تختفي. </w:t>
      </w:r>
    </w:p>
    <w:p w14:paraId="47DA42C9"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تمتمَ أحدهم في الظلام بينما تنحسر الأرصفة الحجرية وتتلاشى الأروقة المضاءة بالمصابيح في المسافة البعيدة: "إنها نهاية الحضارة". وهذه مبالغة كبيرة بالطبع، خاصة إذا كنت يونانيًا، ولكنها نهاية المناخات المعتدلة والفصول والطرق الغربية لمدة شهر أو شهرين، وسمحتُ لنفسي بالقليل من الحنين إلى الوطن.</w:t>
      </w:r>
    </w:p>
    <w:p w14:paraId="1B40F8DB" w14:textId="77777777" w:rsidR="004A200D" w:rsidRPr="002B6791" w:rsidRDefault="004A200D" w:rsidP="004A200D">
      <w:pPr>
        <w:pStyle w:val="TableParagraph"/>
        <w:ind w:left="-510"/>
        <w:jc w:val="both"/>
        <w:rPr>
          <w:rFonts w:ascii="Traditional Arabic" w:eastAsiaTheme="minorHAnsi" w:hAnsi="Traditional Arabic" w:cs="Traditional Arabic"/>
          <w:color w:val="000000" w:themeColor="text1"/>
          <w:sz w:val="36"/>
          <w:szCs w:val="36"/>
          <w:rtl w:val="0"/>
          <w:lang w:val="en-GB" w:eastAsia="en-US"/>
        </w:rPr>
      </w:pPr>
    </w:p>
    <w:p w14:paraId="2697A940"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p>
    <w:p w14:paraId="2344BEDD"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1F5AEA1F"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7DD465D3"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58534331"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0D458C3D"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4DB87057" w14:textId="7F80F8A0" w:rsidR="004A200D" w:rsidRDefault="004A200D" w:rsidP="004A200D">
      <w:pPr>
        <w:pStyle w:val="TableParagraph"/>
        <w:jc w:val="both"/>
        <w:rPr>
          <w:rFonts w:ascii="Traditional Arabic" w:eastAsiaTheme="minorHAnsi" w:hAnsi="Traditional Arabic" w:cs="Traditional Arabic"/>
          <w:color w:val="000000" w:themeColor="text1"/>
          <w:sz w:val="36"/>
          <w:szCs w:val="36"/>
          <w:lang w:val="en-GB" w:eastAsia="en-US"/>
        </w:rPr>
      </w:pPr>
    </w:p>
    <w:p w14:paraId="11CF1C12" w14:textId="77777777" w:rsidR="004A200D" w:rsidRPr="002B6791" w:rsidRDefault="004A200D" w:rsidP="004A200D">
      <w:pPr>
        <w:pStyle w:val="TableParagraph"/>
        <w:jc w:val="both"/>
        <w:rPr>
          <w:rFonts w:ascii="Traditional Arabic" w:eastAsiaTheme="minorHAnsi" w:hAnsi="Traditional Arabic" w:cs="Traditional Arabic"/>
          <w:color w:val="000000" w:themeColor="text1"/>
          <w:sz w:val="36"/>
          <w:szCs w:val="36"/>
          <w:lang w:val="en-GB" w:eastAsia="en-US"/>
        </w:rPr>
      </w:pPr>
    </w:p>
    <w:p w14:paraId="37BAA7D3"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36"/>
          <w:szCs w:val="36"/>
        </w:rPr>
      </w:pPr>
      <w:r w:rsidRPr="002B6791">
        <w:rPr>
          <w:rFonts w:ascii="Traditional Arabic" w:hAnsi="Traditional Arabic" w:cs="Traditional Arabic" w:hint="cs"/>
          <w:b/>
          <w:bCs/>
          <w:color w:val="000000" w:themeColor="text1"/>
          <w:sz w:val="36"/>
          <w:szCs w:val="36"/>
        </w:rPr>
        <w:lastRenderedPageBreak/>
        <w:t xml:space="preserve">اليوم الرابع </w:t>
      </w:r>
      <w:r w:rsidRPr="004A200D">
        <w:rPr>
          <w:rFonts w:ascii="Traditional Arabic" w:hAnsi="Traditional Arabic" w:cs="Traditional Arabic" w:hint="cs"/>
          <w:b/>
          <w:bCs/>
          <w:color w:val="808080" w:themeColor="background1" w:themeShade="80"/>
          <w:sz w:val="36"/>
          <w:szCs w:val="36"/>
        </w:rPr>
        <w:t>28 سبتمبر</w:t>
      </w:r>
    </w:p>
    <w:p w14:paraId="05D249BD" w14:textId="6F637EEC" w:rsidR="004A200D" w:rsidRDefault="004A200D" w:rsidP="00CD64E3">
      <w:pPr>
        <w:pStyle w:val="TableParagraph"/>
        <w:jc w:val="both"/>
        <w:rPr>
          <w:rFonts w:ascii="Sakkal Majalla" w:hAnsi="Sakkal Majalla" w:cs="Sakkal Majalla"/>
          <w:b/>
          <w:bCs/>
          <w:color w:val="000000" w:themeColor="text1"/>
          <w:sz w:val="36"/>
          <w:szCs w:val="36"/>
        </w:rPr>
      </w:pPr>
    </w:p>
    <w:p w14:paraId="7A883B1C" w14:textId="77777777" w:rsidR="004A200D" w:rsidRPr="002B6791" w:rsidRDefault="004A200D" w:rsidP="004A200D">
      <w:pPr>
        <w:pStyle w:val="TableParagraph"/>
        <w:jc w:val="both"/>
        <w:rPr>
          <w:rFonts w:ascii="Sakkal Majalla" w:hAnsi="Sakkal Majalla" w:cs="Sakkal Majalla"/>
          <w:b/>
          <w:bCs/>
          <w:color w:val="000000" w:themeColor="text1"/>
          <w:sz w:val="36"/>
          <w:szCs w:val="36"/>
        </w:rPr>
      </w:pPr>
    </w:p>
    <w:p w14:paraId="3D0BFDA4"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بُنيتْ سفينةُ "إسبريسو إيجيتو" التي تزِنُ 4686 طنًا في ليفورنو (لِفُرنة) قبل 14 عاماً. وتعودُ مُلكيّتُها لشركةِ الملاحة الأدرياتيكية المؤمّمة، وهي السفينةُ الوحيدة التي توفّرُ خدمةَ الركاب المنتظَمة بين البندقيةِ ومصر. (سافرَ فوغ من برينديزي إلى بومباي، وهي خدمةٌ انتهتْ منذُ فترةٍ طويلة). تتجلّى جاذبيةُ رحلةٍ جويةٍ تمتدُّ لساعتين بدلاً من أربعة أيام في البحر، في حقيقة أنَّ هناك ثمانين راكبًا فقط على متن الطائرة.</w:t>
      </w:r>
    </w:p>
    <w:p w14:paraId="100E63FB"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خرجتُ</w:t>
      </w:r>
      <w:r w:rsidRPr="002B6791">
        <w:rPr>
          <w:rFonts w:ascii="Traditional Arabic" w:hAnsi="Traditional Arabic" w:cs="Traditional Arabic"/>
          <w:color w:val="000000" w:themeColor="text1"/>
          <w:sz w:val="36"/>
          <w:szCs w:val="36"/>
        </w:rPr>
        <w:t xml:space="preserve"> هذا الصباح</w:t>
      </w:r>
      <w:r w:rsidRPr="002B6791">
        <w:rPr>
          <w:rFonts w:ascii="Traditional Arabic" w:hAnsi="Traditional Arabic" w:cs="Traditional Arabic" w:hint="cs"/>
          <w:color w:val="000000" w:themeColor="text1"/>
          <w:sz w:val="36"/>
          <w:szCs w:val="36"/>
        </w:rPr>
        <w:t xml:space="preserve"> بعد ليلةٍ جيدةٍ من ال</w:t>
      </w:r>
      <w:r w:rsidRPr="002B6791">
        <w:rPr>
          <w:rFonts w:ascii="Traditional Arabic" w:hAnsi="Traditional Arabic" w:cs="Traditional Arabic"/>
          <w:color w:val="000000" w:themeColor="text1"/>
          <w:sz w:val="36"/>
          <w:szCs w:val="36"/>
        </w:rPr>
        <w:t>نو</w:t>
      </w:r>
      <w:r w:rsidRPr="002B6791">
        <w:rPr>
          <w:rFonts w:ascii="Traditional Arabic" w:hAnsi="Traditional Arabic" w:cs="Traditional Arabic" w:hint="cs"/>
          <w:color w:val="000000" w:themeColor="text1"/>
          <w:sz w:val="36"/>
          <w:szCs w:val="36"/>
        </w:rPr>
        <w:t>مِ</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هانئ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رغيد</w:t>
      </w:r>
      <w:r w:rsidRPr="002B6791">
        <w:rPr>
          <w:rFonts w:ascii="Traditional Arabic" w:hAnsi="Traditional Arabic" w:cs="Traditional Arabic" w:hint="cs"/>
          <w:color w:val="000000" w:themeColor="text1"/>
          <w:sz w:val="36"/>
          <w:szCs w:val="36"/>
        </w:rPr>
        <w:t xml:space="preserve"> ل</w:t>
      </w:r>
      <w:r w:rsidRPr="002B6791">
        <w:rPr>
          <w:rFonts w:ascii="Traditional Arabic" w:hAnsi="Traditional Arabic" w:cs="Traditional Arabic"/>
          <w:color w:val="000000" w:themeColor="text1"/>
          <w:sz w:val="36"/>
          <w:szCs w:val="36"/>
        </w:rPr>
        <w:t xml:space="preserve">استكشاف القارب. </w:t>
      </w:r>
      <w:r w:rsidRPr="002B6791">
        <w:rPr>
          <w:rFonts w:ascii="Traditional Arabic" w:hAnsi="Traditional Arabic" w:cs="Traditional Arabic" w:hint="cs"/>
          <w:color w:val="000000" w:themeColor="text1"/>
          <w:sz w:val="36"/>
          <w:szCs w:val="36"/>
        </w:rPr>
        <w:t xml:space="preserve">أخيرًا </w:t>
      </w:r>
      <w:r w:rsidRPr="002B6791">
        <w:rPr>
          <w:rFonts w:ascii="Traditional Arabic" w:hAnsi="Traditional Arabic" w:cs="Traditional Arabic"/>
          <w:color w:val="000000" w:themeColor="text1"/>
          <w:sz w:val="36"/>
          <w:szCs w:val="36"/>
        </w:rPr>
        <w:t xml:space="preserve">وجدتُ نفسي في منطقةٍ مركزيةٍ مفتوحة بعد المرور </w:t>
      </w:r>
      <w:r w:rsidRPr="002B6791">
        <w:rPr>
          <w:rFonts w:ascii="Traditional Arabic" w:hAnsi="Traditional Arabic" w:cs="Traditional Arabic" w:hint="cs"/>
          <w:color w:val="000000" w:themeColor="text1"/>
          <w:sz w:val="36"/>
          <w:szCs w:val="36"/>
        </w:rPr>
        <w:t>في شبكة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ممر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ات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متطابقة. قيل لي </w:t>
      </w:r>
      <w:r w:rsidRPr="002B6791">
        <w:rPr>
          <w:rFonts w:ascii="Traditional Arabic" w:hAnsi="Traditional Arabic" w:cs="Traditional Arabic" w:hint="cs"/>
          <w:color w:val="000000" w:themeColor="text1"/>
          <w:sz w:val="36"/>
          <w:szCs w:val="36"/>
        </w:rPr>
        <w:t>إ</w:t>
      </w:r>
      <w:r w:rsidRPr="002B6791">
        <w:rPr>
          <w:rFonts w:ascii="Traditional Arabic" w:hAnsi="Traditional Arabic" w:cs="Traditional Arabic"/>
          <w:color w:val="000000" w:themeColor="text1"/>
          <w:sz w:val="36"/>
          <w:szCs w:val="36"/>
        </w:rPr>
        <w:t>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هناك لوحة إعلانات سوف تكتب عليها الأنشطة الترفيهية لهذا اليوم. ولكنها كانت فارغة. وفي الجهة المقابلة منها، خلفَ لوحٍ زجاجي منحن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جلسَ مراقبُ السفينة السيد </w:t>
      </w:r>
      <w:r w:rsidRPr="002B6791">
        <w:rPr>
          <w:rFonts w:ascii="Traditional Arabic" w:hAnsi="Traditional Arabic" w:cs="Traditional Arabic"/>
          <w:i/>
          <w:iCs/>
          <w:color w:val="000000" w:themeColor="text1"/>
          <w:sz w:val="36"/>
          <w:szCs w:val="36"/>
        </w:rPr>
        <w:t>لالي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بجسده</w:t>
      </w:r>
      <w:r w:rsidRPr="002B6791">
        <w:rPr>
          <w:rFonts w:ascii="Traditional Arabic" w:hAnsi="Traditional Arabic" w:cs="Traditional Arabic"/>
          <w:color w:val="000000" w:themeColor="text1"/>
          <w:sz w:val="36"/>
          <w:szCs w:val="36"/>
        </w:rPr>
        <w:t xml:space="preserve"> الضخم</w:t>
      </w:r>
      <w:r w:rsidRPr="002B6791">
        <w:rPr>
          <w:rFonts w:ascii="Traditional Arabic" w:hAnsi="Traditional Arabic" w:cs="Traditional Arabic" w:hint="cs"/>
          <w:color w:val="000000" w:themeColor="text1"/>
          <w:sz w:val="36"/>
          <w:szCs w:val="36"/>
        </w:rPr>
        <w:t>، وأخذَ</w:t>
      </w:r>
      <w:r w:rsidRPr="002B6791">
        <w:rPr>
          <w:rFonts w:ascii="Traditional Arabic" w:hAnsi="Traditional Arabic" w:cs="Traditional Arabic"/>
          <w:color w:val="000000" w:themeColor="text1"/>
          <w:sz w:val="36"/>
          <w:szCs w:val="36"/>
        </w:rPr>
        <w:t xml:space="preserve"> يسع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 زمج</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بكآبة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"لا بد أن أتوقّفَ عن التدخين، ولكنني أشعر بالتوتر". إن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فكرة أن يكون هذا الرجل الضخم الأشبه بالقرد عصبيًا ومتوترًا أشبه بسماع أن آرنولد شوارزنيجر يبكي لأنه لا يستطيع النوم، وهذه ليست المفاجأة الوحيدة لدى السيد </w:t>
      </w:r>
      <w:r w:rsidRPr="002B6791">
        <w:rPr>
          <w:rFonts w:ascii="Traditional Arabic" w:hAnsi="Traditional Arabic" w:cs="Traditional Arabic" w:hint="cs"/>
          <w:i/>
          <w:iCs/>
          <w:color w:val="000000" w:themeColor="text1"/>
          <w:sz w:val="36"/>
          <w:szCs w:val="36"/>
        </w:rPr>
        <w:t>لالي</w:t>
      </w:r>
      <w:r w:rsidRPr="002B6791">
        <w:rPr>
          <w:rFonts w:ascii="Traditional Arabic" w:hAnsi="Traditional Arabic" w:cs="Traditional Arabic" w:hint="cs"/>
          <w:color w:val="000000" w:themeColor="text1"/>
          <w:sz w:val="36"/>
          <w:szCs w:val="36"/>
        </w:rPr>
        <w:t>، فهو</w:t>
      </w:r>
      <w:r w:rsidRPr="002B6791">
        <w:rPr>
          <w:rFonts w:ascii="Traditional Arabic" w:hAnsi="Traditional Arabic" w:cs="Traditional Arabic"/>
          <w:color w:val="000000" w:themeColor="text1"/>
          <w:sz w:val="36"/>
          <w:szCs w:val="36"/>
        </w:rPr>
        <w:t xml:space="preserve"> سلوفيني يريد من الإيطاليين </w:t>
      </w:r>
      <w:r w:rsidRPr="002B6791">
        <w:rPr>
          <w:rFonts w:ascii="Traditional Arabic" w:hAnsi="Traditional Arabic" w:cs="Traditional Arabic" w:hint="cs"/>
          <w:color w:val="000000" w:themeColor="text1"/>
          <w:sz w:val="36"/>
          <w:szCs w:val="36"/>
        </w:rPr>
        <w:t>إعادة مدينة</w:t>
      </w:r>
      <w:r w:rsidRPr="002B6791">
        <w:rPr>
          <w:rFonts w:ascii="Traditional Arabic" w:hAnsi="Traditional Arabic" w:cs="Traditional Arabic"/>
          <w:color w:val="000000" w:themeColor="text1"/>
          <w:sz w:val="36"/>
          <w:szCs w:val="36"/>
        </w:rPr>
        <w:t xml:space="preserve"> ترييستي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ويتعاطف مع الانفصاليين في جنوب بلاده</w:t>
      </w:r>
      <w:r w:rsidRPr="002B6791">
        <w:rPr>
          <w:rFonts w:ascii="Traditional Arabic" w:hAnsi="Traditional Arabic" w:cs="Traditional Arabic" w:hint="cs"/>
          <w:color w:val="000000" w:themeColor="text1"/>
          <w:sz w:val="36"/>
          <w:szCs w:val="36"/>
        </w:rPr>
        <w:t xml:space="preserve"> المتورّطينَ</w:t>
      </w:r>
      <w:r w:rsidRPr="002B6791">
        <w:rPr>
          <w:rFonts w:ascii="Traditional Arabic" w:hAnsi="Traditional Arabic" w:cs="Traditional Arabic"/>
          <w:color w:val="000000" w:themeColor="text1"/>
          <w:sz w:val="36"/>
          <w:szCs w:val="36"/>
        </w:rPr>
        <w:t xml:space="preserve"> حاليًا في صراع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مع حكومتهم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اليوغوسلافية المركزية. "</w:t>
      </w:r>
      <w:r w:rsidRPr="002B6791">
        <w:rPr>
          <w:rFonts w:ascii="Traditional Arabic" w:hAnsi="Traditional Arabic" w:cs="Traditional Arabic" w:hint="cs"/>
          <w:color w:val="000000" w:themeColor="text1"/>
          <w:sz w:val="36"/>
          <w:szCs w:val="36"/>
        </w:rPr>
        <w:t>لهذا أستطيع استيعاب مطالب الويلزيين الذين يطالبون ببلدهم الخاص أيضًا".</w:t>
      </w:r>
    </w:p>
    <w:p w14:paraId="131E612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أراد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يومًا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أن </w:t>
      </w:r>
      <w:r w:rsidRPr="002B6791">
        <w:rPr>
          <w:rFonts w:ascii="Traditional Arabic" w:hAnsi="Traditional Arabic" w:cs="Traditional Arabic"/>
          <w:color w:val="000000" w:themeColor="text1"/>
          <w:sz w:val="36"/>
          <w:szCs w:val="36"/>
        </w:rPr>
        <w:t>يكون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مث</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لاً</w:t>
      </w:r>
      <w:r w:rsidRPr="002B6791">
        <w:rPr>
          <w:rFonts w:ascii="Traditional Arabic" w:hAnsi="Traditional Arabic" w:cs="Traditional Arabic" w:hint="cs"/>
          <w:color w:val="000000" w:themeColor="text1"/>
          <w:sz w:val="36"/>
          <w:szCs w:val="36"/>
        </w:rPr>
        <w:t>، ويتذكّرُ أنهم قد وبّخوهُ</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بشدّةٍ بسببِ </w:t>
      </w:r>
      <w:r w:rsidRPr="002B6791">
        <w:rPr>
          <w:rFonts w:ascii="Traditional Arabic" w:hAnsi="Traditional Arabic" w:cs="Traditional Arabic"/>
          <w:color w:val="000000" w:themeColor="text1"/>
          <w:sz w:val="36"/>
          <w:szCs w:val="36"/>
        </w:rPr>
        <w:t>مضغ</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العلكة خلال مشهد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موت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شكسبير</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ثم أراد أن يصبح مخرج أفلام</w:t>
      </w:r>
      <w:r w:rsidRPr="002B6791">
        <w:rPr>
          <w:rFonts w:ascii="Traditional Arabic" w:hAnsi="Traditional Arabic" w:cs="Traditional Arabic" w:hint="cs"/>
          <w:color w:val="000000" w:themeColor="text1"/>
          <w:sz w:val="36"/>
          <w:szCs w:val="36"/>
        </w:rPr>
        <w:t>، فقد</w:t>
      </w:r>
      <w:r w:rsidRPr="002B6791">
        <w:rPr>
          <w:rFonts w:ascii="Traditional Arabic" w:hAnsi="Traditional Arabic" w:cs="Traditional Arabic"/>
          <w:color w:val="000000" w:themeColor="text1"/>
          <w:sz w:val="36"/>
          <w:szCs w:val="36"/>
        </w:rPr>
        <w:t xml:space="preserve"> شاهد فيلم "المدمّرة بوتمكين" سبع مرات. مدّ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يد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إلى قطعة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ورق و</w:t>
      </w:r>
      <w:r w:rsidRPr="002B6791">
        <w:rPr>
          <w:rFonts w:ascii="Traditional Arabic" w:hAnsi="Traditional Arabic" w:cs="Traditional Arabic" w:hint="cs"/>
          <w:color w:val="000000" w:themeColor="text1"/>
          <w:sz w:val="36"/>
          <w:szCs w:val="36"/>
        </w:rPr>
        <w:t xml:space="preserve">إلى </w:t>
      </w:r>
      <w:r w:rsidRPr="002B6791">
        <w:rPr>
          <w:rFonts w:ascii="Traditional Arabic" w:hAnsi="Traditional Arabic" w:cs="Traditional Arabic"/>
          <w:color w:val="000000" w:themeColor="text1"/>
          <w:sz w:val="36"/>
          <w:szCs w:val="36"/>
        </w:rPr>
        <w:t xml:space="preserve">الميكروفون، </w:t>
      </w:r>
      <w:r w:rsidRPr="002B6791">
        <w:rPr>
          <w:rFonts w:ascii="Traditional Arabic" w:hAnsi="Traditional Arabic" w:cs="Traditional Arabic" w:hint="cs"/>
          <w:color w:val="000000" w:themeColor="text1"/>
          <w:sz w:val="36"/>
          <w:szCs w:val="36"/>
        </w:rPr>
        <w:t>وعاد إلى وظيفته التي انتهى ليعمل بها أخيرًا وعلى وجهه</w:t>
      </w:r>
      <w:r w:rsidRPr="002B6791">
        <w:rPr>
          <w:rFonts w:ascii="Traditional Arabic" w:hAnsi="Traditional Arabic" w:cs="Traditional Arabic"/>
          <w:color w:val="000000" w:themeColor="text1"/>
          <w:sz w:val="36"/>
          <w:szCs w:val="36"/>
        </w:rPr>
        <w:t xml:space="preserve"> ابتسامة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اعتذارٍ </w:t>
      </w:r>
      <w:r w:rsidRPr="002B6791">
        <w:rPr>
          <w:rFonts w:ascii="Traditional Arabic" w:hAnsi="Traditional Arabic" w:cs="Traditional Arabic"/>
          <w:color w:val="000000" w:themeColor="text1"/>
          <w:sz w:val="36"/>
          <w:szCs w:val="36"/>
        </w:rPr>
        <w:t>قاتمة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وبدأ العمل الشاق، </w:t>
      </w:r>
      <w:r w:rsidRPr="002B6791">
        <w:rPr>
          <w:rFonts w:ascii="Traditional Arabic" w:hAnsi="Traditional Arabic" w:cs="Traditional Arabic"/>
          <w:color w:val="000000" w:themeColor="text1"/>
          <w:sz w:val="36"/>
          <w:szCs w:val="36"/>
        </w:rPr>
        <w:t xml:space="preserve">بعد تعديل زوج نظارات </w:t>
      </w:r>
      <w:r w:rsidRPr="002B6791">
        <w:rPr>
          <w:rFonts w:ascii="Traditional Arabic" w:hAnsi="Traditional Arabic" w:cs="Traditional Arabic" w:hint="cs"/>
          <w:color w:val="000000" w:themeColor="text1"/>
          <w:sz w:val="36"/>
          <w:szCs w:val="36"/>
        </w:rPr>
        <w:t>غير متناسق</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على شكل نصف قمر، متمثّلًا </w:t>
      </w:r>
      <w:r w:rsidRPr="002B6791">
        <w:rPr>
          <w:rFonts w:ascii="Traditional Arabic" w:hAnsi="Traditional Arabic" w:cs="Traditional Arabic"/>
          <w:color w:val="000000" w:themeColor="text1"/>
          <w:sz w:val="36"/>
          <w:szCs w:val="36"/>
        </w:rPr>
        <w:t>في الإعلان بخمس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لغات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عن </w:t>
      </w:r>
      <w:r w:rsidRPr="002B6791">
        <w:rPr>
          <w:rFonts w:ascii="Traditional Arabic" w:hAnsi="Traditional Arabic" w:cs="Traditional Arabic" w:hint="cs"/>
          <w:color w:val="000000" w:themeColor="text1"/>
          <w:sz w:val="36"/>
          <w:szCs w:val="36"/>
        </w:rPr>
        <w:t xml:space="preserve">تقديم </w:t>
      </w:r>
      <w:r w:rsidRPr="002B6791">
        <w:rPr>
          <w:rFonts w:ascii="Traditional Arabic" w:hAnsi="Traditional Arabic" w:cs="Traditional Arabic"/>
          <w:color w:val="000000" w:themeColor="text1"/>
          <w:sz w:val="36"/>
          <w:szCs w:val="36"/>
        </w:rPr>
        <w:t>التوقيت لمدة ساعة الليلة.</w:t>
      </w:r>
    </w:p>
    <w:p w14:paraId="0F814419"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rPr>
        <w:t>جلس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حفنةٌ</w:t>
      </w:r>
      <w:r w:rsidRPr="002B6791">
        <w:rPr>
          <w:rFonts w:ascii="Traditional Arabic" w:hAnsi="Traditional Arabic" w:cs="Traditional Arabic"/>
          <w:color w:val="000000" w:themeColor="text1"/>
          <w:sz w:val="36"/>
          <w:szCs w:val="36"/>
        </w:rPr>
        <w:t xml:space="preserve"> من الركاب في الصالة الرئيسة يشاهدون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ب</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باي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المدبلج باللغة الإيطالية. </w:t>
      </w:r>
      <w:r w:rsidRPr="002B6791">
        <w:rPr>
          <w:rFonts w:ascii="Traditional Arabic" w:hAnsi="Traditional Arabic" w:cs="Traditional Arabic" w:hint="cs"/>
          <w:color w:val="000000" w:themeColor="text1"/>
          <w:sz w:val="36"/>
          <w:szCs w:val="36"/>
        </w:rPr>
        <w:t>وأخذ</w:t>
      </w:r>
      <w:r w:rsidRPr="002B6791">
        <w:rPr>
          <w:rFonts w:ascii="Traditional Arabic" w:hAnsi="Traditional Arabic" w:cs="Traditional Arabic"/>
          <w:color w:val="000000" w:themeColor="text1"/>
          <w:sz w:val="36"/>
          <w:szCs w:val="36"/>
        </w:rPr>
        <w:t xml:space="preserve"> رون </w:t>
      </w:r>
      <w:r w:rsidRPr="002B6791">
        <w:rPr>
          <w:rFonts w:ascii="Traditional Arabic" w:hAnsi="Traditional Arabic" w:cs="Traditional Arabic" w:hint="cs"/>
          <w:color w:val="000000" w:themeColor="text1"/>
          <w:sz w:val="36"/>
          <w:szCs w:val="36"/>
        </w:rPr>
        <w:t>يقرأ "</w:t>
      </w:r>
      <w:r w:rsidRPr="002B6791">
        <w:rPr>
          <w:rFonts w:ascii="Traditional Arabic" w:hAnsi="Traditional Arabic" w:cs="Traditional Arabic"/>
          <w:color w:val="000000" w:themeColor="text1"/>
          <w:sz w:val="36"/>
          <w:szCs w:val="36"/>
        </w:rPr>
        <w:t xml:space="preserve">كوارث </w:t>
      </w:r>
      <w:r w:rsidRPr="002B6791">
        <w:rPr>
          <w:rFonts w:ascii="Traditional Arabic" w:hAnsi="Traditional Arabic" w:cs="Traditional Arabic" w:hint="cs"/>
          <w:color w:val="000000" w:themeColor="text1"/>
          <w:sz w:val="36"/>
          <w:szCs w:val="36"/>
        </w:rPr>
        <w:t>الطيران</w:t>
      </w:r>
      <w:r w:rsidRPr="002B6791">
        <w:rPr>
          <w:rFonts w:ascii="Traditional Arabic" w:hAnsi="Traditional Arabic" w:cs="Traditional Arabic"/>
          <w:color w:val="000000" w:themeColor="text1"/>
          <w:sz w:val="36"/>
          <w:szCs w:val="36"/>
        </w:rPr>
        <w:t xml:space="preserve"> الكبرى</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وقال</w:t>
      </w:r>
      <w:r w:rsidRPr="002B6791">
        <w:rPr>
          <w:rFonts w:ascii="Traditional Arabic" w:hAnsi="Traditional Arabic" w:cs="Traditional Arabic"/>
          <w:color w:val="000000" w:themeColor="text1"/>
          <w:sz w:val="36"/>
          <w:szCs w:val="36"/>
        </w:rPr>
        <w:t xml:space="preserve"> رجل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أسكتلندي مسنٍّ صغيرِ الحجم في الحانة</w:t>
      </w:r>
      <w:r w:rsidRPr="002B6791">
        <w:rPr>
          <w:rFonts w:ascii="Traditional Arabic" w:hAnsi="Traditional Arabic" w:cs="Traditional Arabic" w:hint="cs"/>
          <w:color w:val="000000" w:themeColor="text1"/>
          <w:sz w:val="36"/>
          <w:szCs w:val="36"/>
        </w:rPr>
        <w:t xml:space="preserve"> محتجًا</w:t>
      </w:r>
      <w:r w:rsidRPr="002B6791">
        <w:rPr>
          <w:rFonts w:ascii="Traditional Arabic" w:hAnsi="Traditional Arabic" w:cs="Traditional Arabic"/>
          <w:color w:val="000000" w:themeColor="text1"/>
          <w:sz w:val="36"/>
          <w:szCs w:val="36"/>
        </w:rPr>
        <w:t xml:space="preserve">: "هذه أصغرُ كوكا كولا رأيتُها </w:t>
      </w:r>
      <w:r w:rsidRPr="002B6791">
        <w:rPr>
          <w:rFonts w:ascii="Traditional Arabic" w:hAnsi="Traditional Arabic" w:cs="Traditional Arabic" w:hint="cs"/>
          <w:color w:val="000000" w:themeColor="text1"/>
          <w:sz w:val="36"/>
          <w:szCs w:val="36"/>
        </w:rPr>
        <w:t>في حياتي"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أومأتْ زوجتُهُ بالموافقة. </w:t>
      </w:r>
      <w:r w:rsidRPr="002B6791">
        <w:rPr>
          <w:rFonts w:ascii="Traditional Arabic" w:hAnsi="Traditional Arabic" w:cs="Traditional Arabic" w:hint="cs"/>
          <w:color w:val="000000" w:themeColor="text1"/>
          <w:sz w:val="36"/>
          <w:szCs w:val="36"/>
        </w:rPr>
        <w:t>تجاهلَهُما</w:t>
      </w:r>
      <w:r w:rsidRPr="002B6791">
        <w:rPr>
          <w:rFonts w:ascii="Traditional Arabic" w:hAnsi="Traditional Arabic" w:cs="Traditional Arabic"/>
          <w:color w:val="000000" w:themeColor="text1"/>
          <w:sz w:val="36"/>
          <w:szCs w:val="36"/>
        </w:rPr>
        <w:t xml:space="preserve"> الساقي و</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فحَ</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صَ شيئًا جذَبَهُ إصبَعُهُ الصغيرِ للتوّ من أُذنه.</w:t>
      </w:r>
    </w:p>
    <w:p w14:paraId="6D1E386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lastRenderedPageBreak/>
        <w:t xml:space="preserve">كانت أشعة الشمس ساطعة </w:t>
      </w:r>
      <w:r w:rsidRPr="002B6791">
        <w:rPr>
          <w:rFonts w:ascii="Traditional Arabic" w:hAnsi="Traditional Arabic" w:cs="Traditional Arabic"/>
          <w:color w:val="000000" w:themeColor="text1"/>
          <w:sz w:val="36"/>
          <w:szCs w:val="36"/>
        </w:rPr>
        <w:t>فوقَ سطح السفينة</w:t>
      </w:r>
      <w:r w:rsidRPr="002B6791">
        <w:rPr>
          <w:rFonts w:ascii="Traditional Arabic" w:hAnsi="Traditional Arabic" w:cs="Traditional Arabic" w:hint="cs"/>
          <w:color w:val="000000" w:themeColor="text1"/>
          <w:sz w:val="36"/>
          <w:szCs w:val="36"/>
        </w:rPr>
        <w:t>، وهناكَ عائلةٌ مصريةٌ كبيرةٌ عائدة من عطلةٍ في نيس. بقيتِ</w:t>
      </w:r>
      <w:r w:rsidRPr="002B6791">
        <w:rPr>
          <w:rFonts w:ascii="Traditional Arabic" w:hAnsi="Traditional Arabic" w:cs="Traditional Arabic"/>
          <w:color w:val="000000" w:themeColor="text1"/>
          <w:sz w:val="36"/>
          <w:szCs w:val="36"/>
        </w:rPr>
        <w:t xml:space="preserve"> النساء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w:t>
      </w:r>
      <w:r w:rsidRPr="002B6791">
        <w:rPr>
          <w:rFonts w:ascii="Traditional Arabic" w:hAnsi="Traditional Arabic" w:cs="Traditional Arabic" w:hint="cs"/>
          <w:color w:val="000000" w:themeColor="text1"/>
          <w:sz w:val="36"/>
          <w:szCs w:val="36"/>
        </w:rPr>
        <w:t>حجباتٍ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رغم الحرارة الشديدة، ولكنَّ الأطفالَ أخذوا يطاردون بعضَهُم البعضَ </w:t>
      </w:r>
      <w:r w:rsidRPr="002B6791">
        <w:rPr>
          <w:rFonts w:ascii="Traditional Arabic" w:hAnsi="Traditional Arabic" w:cs="Traditional Arabic"/>
          <w:color w:val="000000" w:themeColor="text1"/>
          <w:sz w:val="36"/>
          <w:szCs w:val="36"/>
        </w:rPr>
        <w:t xml:space="preserve">حول سطح </w:t>
      </w:r>
      <w:r w:rsidRPr="002B6791">
        <w:rPr>
          <w:rFonts w:ascii="Traditional Arabic" w:hAnsi="Traditional Arabic" w:cs="Traditional Arabic" w:hint="cs"/>
          <w:color w:val="000000" w:themeColor="text1"/>
          <w:sz w:val="36"/>
          <w:szCs w:val="36"/>
        </w:rPr>
        <w:t>السفينة الفارغ</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المخصص للتشمّس</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محمود والد الأطفال يبتسمُ طيلةَ الرحلة راضيًا عن نفسه ومسرورًا لسببٍ ما، كالقطّةِ التي أكَلَتِ الكريمة. </w:t>
      </w:r>
      <w:r w:rsidRPr="002B6791">
        <w:rPr>
          <w:rFonts w:ascii="Traditional Arabic" w:hAnsi="Traditional Arabic" w:cs="Traditional Arabic"/>
          <w:color w:val="000000" w:themeColor="text1"/>
          <w:sz w:val="36"/>
          <w:szCs w:val="36"/>
        </w:rPr>
        <w:t xml:space="preserve">ربما </w:t>
      </w:r>
      <w:r w:rsidRPr="002B6791">
        <w:rPr>
          <w:rFonts w:ascii="Traditional Arabic" w:hAnsi="Traditional Arabic" w:cs="Traditional Arabic" w:hint="cs"/>
          <w:color w:val="000000" w:themeColor="text1"/>
          <w:sz w:val="36"/>
          <w:szCs w:val="36"/>
        </w:rPr>
        <w:t xml:space="preserve">أنهى للتو </w:t>
      </w:r>
      <w:r w:rsidRPr="002B6791">
        <w:rPr>
          <w:rFonts w:ascii="Traditional Arabic" w:hAnsi="Traditional Arabic" w:cs="Traditional Arabic"/>
          <w:color w:val="000000" w:themeColor="text1"/>
          <w:sz w:val="36"/>
          <w:szCs w:val="36"/>
        </w:rPr>
        <w:t>صفقة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متعلقة ب</w:t>
      </w:r>
      <w:r w:rsidRPr="002B6791">
        <w:rPr>
          <w:rFonts w:ascii="Traditional Arabic" w:hAnsi="Traditional Arabic" w:cs="Traditional Arabic"/>
          <w:color w:val="000000" w:themeColor="text1"/>
          <w:sz w:val="36"/>
          <w:szCs w:val="36"/>
        </w:rPr>
        <w:t xml:space="preserve">خط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أنابيب مع أصدقائي</w:t>
      </w:r>
      <w:r w:rsidRPr="002B6791">
        <w:rPr>
          <w:rFonts w:ascii="Traditional Arabic" w:hAnsi="Traditional Arabic" w:cs="Traditional Arabic" w:hint="cs"/>
          <w:color w:val="000000" w:themeColor="text1"/>
          <w:sz w:val="36"/>
          <w:szCs w:val="36"/>
        </w:rPr>
        <w:t xml:space="preserve"> السابقين</w:t>
      </w:r>
      <w:r w:rsidRPr="002B6791">
        <w:rPr>
          <w:rFonts w:ascii="Traditional Arabic" w:hAnsi="Traditional Arabic" w:cs="Traditional Arabic"/>
          <w:color w:val="000000" w:themeColor="text1"/>
          <w:sz w:val="36"/>
          <w:szCs w:val="36"/>
        </w:rPr>
        <w:t xml:space="preserve"> من قطار الشرق السريع</w:t>
      </w:r>
      <w:r w:rsidRPr="002B6791">
        <w:rPr>
          <w:rFonts w:ascii="Traditional Arabic" w:hAnsi="Traditional Arabic" w:cs="Traditional Arabic" w:hint="cs"/>
          <w:color w:val="000000" w:themeColor="text1"/>
          <w:sz w:val="36"/>
          <w:szCs w:val="36"/>
        </w:rPr>
        <w:t xml:space="preserve"> "أورينت إكسبريس"</w:t>
      </w:r>
      <w:r w:rsidRPr="002B6791">
        <w:rPr>
          <w:rFonts w:ascii="Traditional Arabic" w:hAnsi="Traditional Arabic" w:cs="Traditional Arabic"/>
          <w:color w:val="000000" w:themeColor="text1"/>
          <w:sz w:val="36"/>
          <w:szCs w:val="36"/>
        </w:rPr>
        <w:t>.</w:t>
      </w:r>
    </w:p>
    <w:p w14:paraId="3B662ED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استمرَّ الشعورُ الغامرُ في أنَّنا خارج الموسم الاعتيادي. كان </w:t>
      </w:r>
      <w:r w:rsidRPr="002B6791">
        <w:rPr>
          <w:rFonts w:ascii="Traditional Arabic" w:hAnsi="Traditional Arabic" w:cs="Traditional Arabic"/>
          <w:color w:val="000000" w:themeColor="text1"/>
          <w:sz w:val="36"/>
          <w:szCs w:val="36"/>
        </w:rPr>
        <w:t>حمام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السباحة الصغير جاف</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 xml:space="preserve">قد وضعوا عليه </w:t>
      </w:r>
      <w:r w:rsidRPr="002B6791">
        <w:rPr>
          <w:rFonts w:ascii="Traditional Arabic" w:hAnsi="Traditional Arabic" w:cs="Traditional Arabic"/>
          <w:color w:val="000000" w:themeColor="text1"/>
          <w:sz w:val="36"/>
          <w:szCs w:val="36"/>
        </w:rPr>
        <w:t>شبكة الأمان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سأل</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أحد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أفراد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الطاق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 عما إذا كان</w:t>
      </w:r>
      <w:r w:rsidRPr="002B6791">
        <w:rPr>
          <w:rFonts w:ascii="Traditional Arabic" w:hAnsi="Traditional Arabic" w:cs="Traditional Arabic" w:hint="cs"/>
          <w:color w:val="000000" w:themeColor="text1"/>
          <w:sz w:val="36"/>
          <w:szCs w:val="36"/>
        </w:rPr>
        <w:t>وا</w:t>
      </w:r>
      <w:r w:rsidRPr="002B6791">
        <w:rPr>
          <w:rFonts w:ascii="Traditional Arabic" w:hAnsi="Traditional Arabic" w:cs="Traditional Arabic"/>
          <w:color w:val="000000" w:themeColor="text1"/>
          <w:sz w:val="36"/>
          <w:szCs w:val="36"/>
        </w:rPr>
        <w:t xml:space="preserve"> س</w:t>
      </w:r>
      <w:r w:rsidRPr="002B6791">
        <w:rPr>
          <w:rFonts w:ascii="Traditional Arabic" w:hAnsi="Traditional Arabic" w:cs="Traditional Arabic" w:hint="cs"/>
          <w:color w:val="000000" w:themeColor="text1"/>
          <w:sz w:val="36"/>
          <w:szCs w:val="36"/>
        </w:rPr>
        <w:t>يملؤونه، ف</w:t>
      </w:r>
      <w:r w:rsidRPr="002B6791">
        <w:rPr>
          <w:rFonts w:ascii="Traditional Arabic" w:hAnsi="Traditional Arabic" w:cs="Traditional Arabic"/>
          <w:color w:val="000000" w:themeColor="text1"/>
          <w:sz w:val="36"/>
          <w:szCs w:val="36"/>
        </w:rPr>
        <w:t>نظر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إلي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بدهشة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وهز</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رأس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ه: "إنه للمجانين". </w:t>
      </w:r>
      <w:r w:rsidRPr="002B6791">
        <w:rPr>
          <w:rFonts w:ascii="Traditional Arabic" w:hAnsi="Traditional Arabic" w:cs="Traditional Arabic" w:hint="cs"/>
          <w:color w:val="000000" w:themeColor="text1"/>
          <w:sz w:val="36"/>
          <w:szCs w:val="36"/>
        </w:rPr>
        <w:t xml:space="preserve">كان سطح السفينة السفلي </w:t>
      </w:r>
      <w:r w:rsidRPr="002B6791">
        <w:rPr>
          <w:rFonts w:ascii="Traditional Arabic" w:hAnsi="Traditional Arabic" w:cs="Traditional Arabic"/>
          <w:color w:val="000000" w:themeColor="text1"/>
          <w:sz w:val="36"/>
          <w:szCs w:val="36"/>
        </w:rPr>
        <w:t>ملي</w:t>
      </w:r>
      <w:r w:rsidRPr="002B6791">
        <w:rPr>
          <w:rFonts w:ascii="Traditional Arabic" w:hAnsi="Traditional Arabic" w:cs="Traditional Arabic" w:hint="cs"/>
          <w:color w:val="000000" w:themeColor="text1"/>
          <w:sz w:val="36"/>
          <w:szCs w:val="36"/>
        </w:rPr>
        <w:t>ئًا</w:t>
      </w:r>
      <w:r w:rsidRPr="002B6791">
        <w:rPr>
          <w:rFonts w:ascii="Traditional Arabic" w:hAnsi="Traditional Arabic" w:cs="Traditional Arabic"/>
          <w:color w:val="000000" w:themeColor="text1"/>
          <w:sz w:val="36"/>
          <w:szCs w:val="36"/>
        </w:rPr>
        <w:t xml:space="preserve"> بسيارات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المرسيدس</w:t>
      </w:r>
      <w:r w:rsidRPr="002B6791">
        <w:rPr>
          <w:rFonts w:ascii="Traditional Arabic" w:hAnsi="Traditional Arabic" w:cs="Traditional Arabic" w:hint="cs"/>
          <w:color w:val="000000" w:themeColor="text1"/>
          <w:sz w:val="36"/>
          <w:szCs w:val="36"/>
        </w:rPr>
        <w:t>، وأعتقد أنها فاضت عن استيعاب المخازن فاضطروا لوضعها على سطح السفينة.</w:t>
      </w:r>
    </w:p>
    <w:p w14:paraId="5A1FD82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أضاع باسبارت</w:t>
      </w:r>
      <w:r w:rsidRPr="002B6791">
        <w:rPr>
          <w:rFonts w:ascii="Traditional Arabic" w:hAnsi="Traditional Arabic" w:cs="Traditional Arabic" w:hint="cs"/>
          <w:color w:val="000000" w:themeColor="text1"/>
          <w:sz w:val="36"/>
          <w:szCs w:val="36"/>
        </w:rPr>
        <w:t xml:space="preserve">و </w:t>
      </w:r>
      <w:r w:rsidRPr="002B6791">
        <w:rPr>
          <w:rFonts w:ascii="Traditional Arabic" w:hAnsi="Traditional Arabic" w:cs="Traditional Arabic"/>
          <w:color w:val="000000" w:themeColor="text1"/>
          <w:sz w:val="36"/>
          <w:szCs w:val="36"/>
        </w:rPr>
        <w:t xml:space="preserve">جميع صحف الصنداي التي اشتراها من فيكتوريا قبل ثلاثة أيام باستثناء صحيفة </w:t>
      </w:r>
      <w:r w:rsidRPr="002B6791">
        <w:rPr>
          <w:rFonts w:ascii="Traditional Arabic" w:hAnsi="Traditional Arabic" w:cs="Traditional Arabic"/>
          <w:i/>
          <w:iCs/>
          <w:color w:val="000000" w:themeColor="text1"/>
          <w:sz w:val="36"/>
          <w:szCs w:val="36"/>
        </w:rPr>
        <w:t>صنداي سبورت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وقفت بجانب إحدى سيارات المرسيدس </w:t>
      </w:r>
      <w:r w:rsidRPr="002B6791">
        <w:rPr>
          <w:rFonts w:ascii="Traditional Arabic" w:hAnsi="Traditional Arabic" w:cs="Traditional Arabic"/>
          <w:color w:val="000000" w:themeColor="text1"/>
          <w:sz w:val="36"/>
          <w:szCs w:val="36"/>
        </w:rPr>
        <w:t xml:space="preserve">بينما </w:t>
      </w:r>
      <w:r w:rsidRPr="002B6791">
        <w:rPr>
          <w:rFonts w:ascii="Traditional Arabic" w:hAnsi="Traditional Arabic" w:cs="Traditional Arabic" w:hint="cs"/>
          <w:color w:val="000000" w:themeColor="text1"/>
          <w:sz w:val="36"/>
          <w:szCs w:val="36"/>
        </w:rPr>
        <w:t xml:space="preserve">كنا </w:t>
      </w:r>
      <w:r w:rsidRPr="002B6791">
        <w:rPr>
          <w:rFonts w:ascii="Traditional Arabic" w:hAnsi="Traditional Arabic" w:cs="Traditional Arabic"/>
          <w:color w:val="000000" w:themeColor="text1"/>
          <w:sz w:val="36"/>
          <w:szCs w:val="36"/>
        </w:rPr>
        <w:t>نقطع المياه الزرقاء العميقة للبحر الأدرياتيكي، في طريقنا من مهد للحضارة إلى آخر</w:t>
      </w:r>
      <w:r w:rsidRPr="002B6791">
        <w:rPr>
          <w:rFonts w:ascii="Traditional Arabic" w:hAnsi="Traditional Arabic" w:cs="Traditional Arabic" w:hint="cs"/>
          <w:color w:val="000000" w:themeColor="text1"/>
          <w:sz w:val="36"/>
          <w:szCs w:val="36"/>
        </w:rPr>
        <w:t xml:space="preserve">، وقرأتُ من قصة الأمير الضفدع الفصل المعنون بـ: </w:t>
      </w:r>
      <w:r w:rsidRPr="002B6791">
        <w:rPr>
          <w:rFonts w:ascii="Traditional Arabic" w:hAnsi="Traditional Arabic" w:cs="Traditional Arabic"/>
          <w:color w:val="000000" w:themeColor="text1"/>
          <w:sz w:val="36"/>
          <w:szCs w:val="36"/>
        </w:rPr>
        <w:t xml:space="preserve">"عذاب ليزلي </w:t>
      </w:r>
      <w:r w:rsidRPr="002B6791">
        <w:rPr>
          <w:rFonts w:ascii="Traditional Arabic" w:hAnsi="Traditional Arabic" w:cs="Traditional Arabic" w:hint="cs"/>
          <w:color w:val="000000" w:themeColor="text1"/>
          <w:sz w:val="36"/>
          <w:szCs w:val="36"/>
        </w:rPr>
        <w:t xml:space="preserve">عندما </w:t>
      </w:r>
      <w:r w:rsidRPr="002B6791">
        <w:rPr>
          <w:rFonts w:ascii="Traditional Arabic" w:hAnsi="Traditional Arabic" w:cs="Traditional Arabic"/>
          <w:color w:val="000000" w:themeColor="text1"/>
          <w:sz w:val="36"/>
          <w:szCs w:val="36"/>
        </w:rPr>
        <w:t>تحو</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رجل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ها إلى ضفد</w:t>
      </w:r>
      <w:r w:rsidRPr="002B6791">
        <w:rPr>
          <w:rFonts w:ascii="Traditional Arabic" w:hAnsi="Traditional Arabic" w:cs="Traditional Arabic" w:hint="cs"/>
          <w:color w:val="000000" w:themeColor="text1"/>
          <w:sz w:val="36"/>
          <w:szCs w:val="36"/>
        </w:rPr>
        <w:t>ع".</w:t>
      </w:r>
    </w:p>
    <w:p w14:paraId="12B344A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في </w:t>
      </w:r>
      <w:r w:rsidRPr="002B6791">
        <w:rPr>
          <w:rFonts w:ascii="Traditional Arabic" w:hAnsi="Traditional Arabic" w:cs="Traditional Arabic"/>
          <w:color w:val="000000" w:themeColor="text1"/>
          <w:sz w:val="36"/>
          <w:szCs w:val="36"/>
        </w:rPr>
        <w:t xml:space="preserve">منتصف الليل: </w:t>
      </w:r>
      <w:r w:rsidRPr="002B6791">
        <w:rPr>
          <w:rFonts w:ascii="Traditional Arabic" w:hAnsi="Traditional Arabic" w:cs="Traditional Arabic" w:hint="cs"/>
          <w:color w:val="000000" w:themeColor="text1"/>
          <w:sz w:val="36"/>
          <w:szCs w:val="36"/>
        </w:rPr>
        <w:t>خرجتُ في جولة</w:t>
      </w:r>
      <w:r w:rsidRPr="002B6791">
        <w:rPr>
          <w:rFonts w:ascii="Traditional Arabic" w:hAnsi="Traditional Arabic" w:cs="Traditional Arabic"/>
          <w:color w:val="000000" w:themeColor="text1"/>
          <w:sz w:val="36"/>
          <w:szCs w:val="36"/>
        </w:rPr>
        <w:t xml:space="preserve"> أخير</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على سطح السفينة. </w:t>
      </w:r>
      <w:r w:rsidRPr="002B6791">
        <w:rPr>
          <w:rFonts w:ascii="Traditional Arabic" w:hAnsi="Traditional Arabic" w:cs="Traditional Arabic" w:hint="cs"/>
          <w:color w:val="000000" w:themeColor="text1"/>
          <w:sz w:val="36"/>
          <w:szCs w:val="36"/>
        </w:rPr>
        <w:t xml:space="preserve">كان الجو باردًا بما يكفي ليجعلني ممتنًا لوضع السترة بين أمتعتي القليلة أصلًا. لقد تغيرتْ وتيرةُ الرحلة تمامًا </w:t>
      </w:r>
      <w:r w:rsidRPr="002B6791">
        <w:rPr>
          <w:rFonts w:ascii="Traditional Arabic" w:hAnsi="Traditional Arabic" w:cs="Traditional Arabic"/>
          <w:color w:val="000000" w:themeColor="text1"/>
          <w:sz w:val="36"/>
          <w:szCs w:val="36"/>
        </w:rPr>
        <w:t>بعد الاندفاع المجنون في أول 48 ساعة</w:t>
      </w:r>
      <w:r w:rsidRPr="002B6791">
        <w:rPr>
          <w:rFonts w:ascii="Traditional Arabic" w:hAnsi="Traditional Arabic" w:cs="Traditional Arabic" w:hint="cs"/>
          <w:color w:val="000000" w:themeColor="text1"/>
          <w:sz w:val="36"/>
          <w:szCs w:val="36"/>
        </w:rPr>
        <w:t xml:space="preserve">. أخذتُ أشعر </w:t>
      </w:r>
      <w:r w:rsidRPr="002B6791">
        <w:rPr>
          <w:rFonts w:ascii="Traditional Arabic" w:hAnsi="Traditional Arabic" w:cs="Traditional Arabic"/>
          <w:color w:val="000000" w:themeColor="text1"/>
          <w:sz w:val="36"/>
          <w:szCs w:val="36"/>
        </w:rPr>
        <w:t xml:space="preserve">لأول مرة بضخامة المسافة التي أمامنا. </w:t>
      </w:r>
      <w:r w:rsidRPr="002B6791">
        <w:rPr>
          <w:rFonts w:ascii="Traditional Arabic" w:hAnsi="Traditional Arabic" w:cs="Traditional Arabic" w:hint="cs"/>
          <w:color w:val="000000" w:themeColor="text1"/>
          <w:sz w:val="36"/>
          <w:szCs w:val="36"/>
        </w:rPr>
        <w:t>إننا</w:t>
      </w:r>
      <w:r w:rsidRPr="002B6791">
        <w:rPr>
          <w:rFonts w:ascii="Traditional Arabic" w:hAnsi="Traditional Arabic" w:cs="Traditional Arabic"/>
          <w:color w:val="000000" w:themeColor="text1"/>
          <w:sz w:val="36"/>
          <w:szCs w:val="36"/>
        </w:rPr>
        <w:t xml:space="preserve"> نبحرُ بسرعة 18 عقدة وه</w:t>
      </w:r>
      <w:r w:rsidRPr="002B6791">
        <w:rPr>
          <w:rFonts w:ascii="Traditional Arabic" w:hAnsi="Traditional Arabic" w:cs="Traditional Arabic" w:hint="cs"/>
          <w:color w:val="000000" w:themeColor="text1"/>
          <w:sz w:val="36"/>
          <w:szCs w:val="36"/>
        </w:rPr>
        <w:t>ي سرعة جيدة بالنسبة لأيِّ</w:t>
      </w:r>
      <w:r w:rsidRPr="002B6791">
        <w:rPr>
          <w:rFonts w:ascii="Traditional Arabic" w:hAnsi="Traditional Arabic" w:cs="Traditional Arabic"/>
          <w:color w:val="000000" w:themeColor="text1"/>
          <w:sz w:val="36"/>
          <w:szCs w:val="36"/>
        </w:rPr>
        <w:t xml:space="preserve"> سفينة،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لكن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ما تزال ت</w:t>
      </w:r>
      <w:r w:rsidRPr="002B6791">
        <w:rPr>
          <w:rFonts w:ascii="Traditional Arabic" w:hAnsi="Traditional Arabic" w:cs="Traditional Arabic"/>
          <w:color w:val="000000" w:themeColor="text1"/>
          <w:sz w:val="36"/>
          <w:szCs w:val="36"/>
        </w:rPr>
        <w:t>عني أنني أتجو</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حاليًا حول العالم بسرعة تقل عن 48 </w:t>
      </w:r>
      <w:r w:rsidRPr="002B6791">
        <w:rPr>
          <w:rFonts w:ascii="Traditional Arabic" w:hAnsi="Traditional Arabic" w:cs="Traditional Arabic" w:hint="cs"/>
          <w:color w:val="000000" w:themeColor="text1"/>
          <w:sz w:val="36"/>
          <w:szCs w:val="36"/>
        </w:rPr>
        <w:t>كيلو مترًا</w:t>
      </w:r>
      <w:r w:rsidRPr="002B6791">
        <w:rPr>
          <w:rFonts w:ascii="Traditional Arabic" w:hAnsi="Traditional Arabic" w:cs="Traditional Arabic"/>
          <w:color w:val="000000" w:themeColor="text1"/>
          <w:sz w:val="36"/>
          <w:szCs w:val="36"/>
        </w:rPr>
        <w:t xml:space="preserve"> في الساعة. </w:t>
      </w:r>
      <w:r w:rsidRPr="002B6791">
        <w:rPr>
          <w:rFonts w:ascii="Traditional Arabic" w:hAnsi="Traditional Arabic" w:cs="Traditional Arabic" w:hint="cs"/>
          <w:color w:val="000000" w:themeColor="text1"/>
          <w:sz w:val="36"/>
          <w:szCs w:val="36"/>
        </w:rPr>
        <w:t>بدتِ</w:t>
      </w:r>
      <w:r w:rsidRPr="002B6791">
        <w:rPr>
          <w:rFonts w:ascii="Traditional Arabic" w:hAnsi="Traditional Arabic" w:cs="Traditional Arabic"/>
          <w:color w:val="000000" w:themeColor="text1"/>
          <w:sz w:val="36"/>
          <w:szCs w:val="36"/>
        </w:rPr>
        <w:t xml:space="preserve"> القطارات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حينها</w:t>
      </w:r>
      <w:r w:rsidRPr="002B6791">
        <w:rPr>
          <w:rFonts w:ascii="Traditional Arabic" w:hAnsi="Traditional Arabic" w:cs="Traditional Arabic"/>
          <w:color w:val="000000" w:themeColor="text1"/>
          <w:sz w:val="36"/>
          <w:szCs w:val="36"/>
        </w:rPr>
        <w:t xml:space="preserve"> سريعة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على نحوٍ </w:t>
      </w:r>
      <w:r w:rsidRPr="002B6791">
        <w:rPr>
          <w:rFonts w:ascii="Traditional Arabic" w:hAnsi="Traditional Arabic" w:cs="Traditional Arabic"/>
          <w:color w:val="000000" w:themeColor="text1"/>
          <w:sz w:val="36"/>
          <w:szCs w:val="36"/>
        </w:rPr>
        <w:t>لا يمكن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تصو</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ره،</w:t>
      </w:r>
      <w:r w:rsidRPr="002B6791">
        <w:rPr>
          <w:rFonts w:ascii="Traditional Arabic" w:hAnsi="Traditional Arabic" w:cs="Traditional Arabic" w:hint="cs"/>
          <w:color w:val="000000" w:themeColor="text1"/>
          <w:sz w:val="36"/>
          <w:szCs w:val="36"/>
        </w:rPr>
        <w:t xml:space="preserve"> أما </w:t>
      </w:r>
      <w:r w:rsidRPr="002B6791">
        <w:rPr>
          <w:rFonts w:ascii="Traditional Arabic" w:hAnsi="Traditional Arabic" w:cs="Traditional Arabic"/>
          <w:color w:val="000000" w:themeColor="text1"/>
          <w:sz w:val="36"/>
          <w:szCs w:val="36"/>
        </w:rPr>
        <w:t xml:space="preserve">الطائرات </w:t>
      </w:r>
      <w:r w:rsidRPr="002B6791">
        <w:rPr>
          <w:rFonts w:ascii="Traditional Arabic" w:hAnsi="Traditional Arabic" w:cs="Traditional Arabic" w:hint="cs"/>
          <w:color w:val="000000" w:themeColor="text1"/>
          <w:sz w:val="36"/>
          <w:szCs w:val="36"/>
        </w:rPr>
        <w:t>فمستحيلة.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كنّا</w:t>
      </w:r>
      <w:r w:rsidRPr="002B6791">
        <w:rPr>
          <w:rFonts w:ascii="Traditional Arabic" w:hAnsi="Traditional Arabic" w:cs="Traditional Arabic"/>
          <w:color w:val="000000" w:themeColor="text1"/>
          <w:sz w:val="36"/>
          <w:szCs w:val="36"/>
        </w:rPr>
        <w:t xml:space="preserve"> نتحرك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بثبات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منذ 29 ساعة ولم نر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شيئًا سوى البحر الضبابي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الشاحب الرمادي. </w:t>
      </w:r>
      <w:r w:rsidRPr="002B6791">
        <w:rPr>
          <w:rFonts w:ascii="Traditional Arabic" w:hAnsi="Traditional Arabic" w:cs="Traditional Arabic" w:hint="cs"/>
          <w:color w:val="000000" w:themeColor="text1"/>
          <w:sz w:val="36"/>
          <w:szCs w:val="36"/>
        </w:rPr>
        <w:t xml:space="preserve">كان على يميننا هناك، </w:t>
      </w:r>
      <w:r w:rsidRPr="002B6791">
        <w:rPr>
          <w:rFonts w:ascii="Traditional Arabic" w:hAnsi="Traditional Arabic" w:cs="Traditional Arabic"/>
          <w:color w:val="000000" w:themeColor="text1"/>
          <w:sz w:val="36"/>
          <w:szCs w:val="36"/>
        </w:rPr>
        <w:t>أ</w:t>
      </w:r>
      <w:r w:rsidRPr="002B6791">
        <w:rPr>
          <w:rFonts w:ascii="Traditional Arabic" w:hAnsi="Traditional Arabic" w:cs="Traditional Arabic" w:hint="cs"/>
          <w:color w:val="000000" w:themeColor="text1"/>
          <w:sz w:val="36"/>
          <w:szCs w:val="36"/>
        </w:rPr>
        <w:t>قصد على</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ميمنتنا، مدينة </w:t>
      </w:r>
      <w:r w:rsidRPr="002B6791">
        <w:rPr>
          <w:rFonts w:ascii="Traditional Arabic" w:hAnsi="Traditional Arabic" w:cs="Traditional Arabic"/>
          <w:color w:val="000000" w:themeColor="text1"/>
          <w:sz w:val="36"/>
          <w:szCs w:val="36"/>
        </w:rPr>
        <w:t>برينديزي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حيث أبحر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ي الخيالي اللامع.</w:t>
      </w:r>
    </w:p>
    <w:p w14:paraId="025D8C45" w14:textId="77777777" w:rsidR="004A200D" w:rsidRPr="002B6791" w:rsidRDefault="004A200D" w:rsidP="004A200D">
      <w:pPr>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color w:val="000000" w:themeColor="text1"/>
          <w:sz w:val="36"/>
          <w:szCs w:val="36"/>
        </w:rPr>
        <w:t>عدتُ إلى مقصورتي</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التي </w:t>
      </w:r>
      <w:r w:rsidRPr="002B6791">
        <w:rPr>
          <w:rFonts w:ascii="Traditional Arabic" w:hAnsi="Traditional Arabic" w:cs="Traditional Arabic" w:hint="cs"/>
          <w:color w:val="000000" w:themeColor="text1"/>
          <w:sz w:val="36"/>
          <w:szCs w:val="36"/>
        </w:rPr>
        <w:t xml:space="preserve">أصبحت قادرًا على العودة إليها بخطأ منعطفٍ واحد فقط. </w:t>
      </w:r>
      <w:r w:rsidRPr="002B6791">
        <w:rPr>
          <w:rFonts w:ascii="Traditional Arabic" w:hAnsi="Traditional Arabic" w:cs="Traditional Arabic"/>
          <w:color w:val="000000" w:themeColor="text1"/>
          <w:sz w:val="36"/>
          <w:szCs w:val="36"/>
        </w:rPr>
        <w:t xml:space="preserve">ضبطتُ ساعتي </w:t>
      </w:r>
      <w:r w:rsidRPr="002B6791">
        <w:rPr>
          <w:rFonts w:ascii="Traditional Arabic" w:hAnsi="Traditional Arabic" w:cs="Traditional Arabic" w:hint="cs"/>
          <w:color w:val="000000" w:themeColor="text1"/>
          <w:sz w:val="36"/>
          <w:szCs w:val="36"/>
        </w:rPr>
        <w:t>وأعدتها بمقدار</w:t>
      </w:r>
      <w:r w:rsidRPr="002B6791">
        <w:rPr>
          <w:rFonts w:ascii="Traditional Arabic" w:hAnsi="Traditional Arabic" w:cs="Traditional Arabic"/>
          <w:color w:val="000000" w:themeColor="text1"/>
          <w:sz w:val="36"/>
          <w:szCs w:val="36"/>
        </w:rPr>
        <w:t xml:space="preserve"> ساعة</w:t>
      </w:r>
      <w:r w:rsidRPr="002B6791">
        <w:rPr>
          <w:rFonts w:ascii="Traditional Arabic" w:hAnsi="Traditional Arabic" w:cs="Traditional Arabic" w:hint="cs"/>
          <w:color w:val="000000" w:themeColor="text1"/>
          <w:sz w:val="36"/>
          <w:szCs w:val="36"/>
        </w:rPr>
        <w:t xml:space="preserve"> هناك</w:t>
      </w:r>
      <w:r w:rsidRPr="002B6791">
        <w:rPr>
          <w:rFonts w:ascii="Traditional Arabic" w:hAnsi="Traditional Arabic" w:cs="Traditional Arabic"/>
          <w:color w:val="000000" w:themeColor="text1"/>
          <w:sz w:val="36"/>
          <w:szCs w:val="36"/>
        </w:rPr>
        <w:t xml:space="preserve"> في منتصف البحر الأدرياتيكي، </w:t>
      </w:r>
      <w:r w:rsidRPr="002B6791">
        <w:rPr>
          <w:rFonts w:ascii="Traditional Arabic" w:hAnsi="Traditional Arabic" w:cs="Traditional Arabic" w:hint="cs"/>
          <w:color w:val="000000" w:themeColor="text1"/>
          <w:sz w:val="36"/>
          <w:szCs w:val="36"/>
        </w:rPr>
        <w:t xml:space="preserve">في </w:t>
      </w:r>
      <w:r w:rsidRPr="002B6791">
        <w:rPr>
          <w:rFonts w:ascii="Traditional Arabic" w:hAnsi="Traditional Arabic" w:cs="Traditional Arabic"/>
          <w:color w:val="000000" w:themeColor="text1"/>
          <w:sz w:val="36"/>
          <w:szCs w:val="36"/>
        </w:rPr>
        <w:t>أول</w:t>
      </w:r>
      <w:r w:rsidRPr="002B6791">
        <w:rPr>
          <w:rFonts w:ascii="Traditional Arabic" w:hAnsi="Traditional Arabic" w:cs="Traditional Arabic" w:hint="cs"/>
          <w:color w:val="000000" w:themeColor="text1"/>
          <w:sz w:val="36"/>
          <w:szCs w:val="36"/>
        </w:rPr>
        <w:t xml:space="preserve"> تغيير في الساعة في الأربع والعشرين مرة القادمة من المناطق الزمنية التي ستتغير قبل عودتي إلى الوطن.</w:t>
      </w:r>
    </w:p>
    <w:p w14:paraId="59DADF1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02629A7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126252D7"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r w:rsidRPr="002B6791">
        <w:rPr>
          <w:rFonts w:ascii="Traditional Arabic" w:hAnsi="Traditional Arabic" w:cs="Traditional Arabic"/>
          <w:b/>
          <w:bCs/>
          <w:color w:val="000000" w:themeColor="text1"/>
          <w:sz w:val="36"/>
          <w:szCs w:val="36"/>
        </w:rPr>
        <w:t xml:space="preserve">اليوم الخامس </w:t>
      </w:r>
      <w:r w:rsidRPr="004A200D">
        <w:rPr>
          <w:rFonts w:ascii="Traditional Arabic" w:hAnsi="Traditional Arabic" w:cs="Traditional Arabic"/>
          <w:b/>
          <w:bCs/>
          <w:color w:val="808080" w:themeColor="background1" w:themeShade="80"/>
          <w:sz w:val="36"/>
          <w:szCs w:val="36"/>
        </w:rPr>
        <w:t>29 سبتمبر</w:t>
      </w:r>
    </w:p>
    <w:p w14:paraId="6110C889"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p>
    <w:p w14:paraId="7665485B" w14:textId="77777777" w:rsidR="004A200D" w:rsidRPr="002B6791" w:rsidRDefault="004A200D" w:rsidP="004A200D">
      <w:pPr>
        <w:jc w:val="both"/>
        <w:rPr>
          <w:rFonts w:ascii="Traditional Arabic" w:hAnsi="Traditional Arabic" w:cs="Traditional Arabic"/>
          <w:b/>
          <w:bCs/>
          <w:color w:val="000000" w:themeColor="text1"/>
          <w:sz w:val="28"/>
          <w:szCs w:val="28"/>
          <w:rtl w:val="0"/>
        </w:rPr>
      </w:pPr>
    </w:p>
    <w:p w14:paraId="1A1C58B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تلاشى الضباب وأصبح البحر فيروزيًا رائعًا. غي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رنا مسار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نا </w:t>
      </w:r>
      <w:r w:rsidRPr="002B6791">
        <w:rPr>
          <w:rFonts w:ascii="Traditional Arabic" w:hAnsi="Traditional Arabic" w:cs="Traditional Arabic" w:hint="cs"/>
          <w:color w:val="000000" w:themeColor="text1"/>
          <w:sz w:val="36"/>
          <w:szCs w:val="36"/>
        </w:rPr>
        <w:t xml:space="preserve">خلال الليل </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 xml:space="preserve">اتجهنا </w:t>
      </w:r>
      <w:r w:rsidRPr="002B6791">
        <w:rPr>
          <w:rFonts w:ascii="Traditional Arabic" w:hAnsi="Traditional Arabic" w:cs="Traditional Arabic"/>
          <w:color w:val="000000" w:themeColor="text1"/>
          <w:sz w:val="36"/>
          <w:szCs w:val="36"/>
        </w:rPr>
        <w:t>إلى الشرق (وهي أخبار مرحب بها دائمًا لهذا الملاح</w:t>
      </w:r>
      <w:r w:rsidRPr="002B6791">
        <w:rPr>
          <w:rFonts w:ascii="Traditional Arabic" w:hAnsi="Traditional Arabic" w:cs="Traditional Arabic" w:hint="cs"/>
          <w:color w:val="000000" w:themeColor="text1"/>
          <w:sz w:val="36"/>
          <w:szCs w:val="36"/>
        </w:rPr>
        <w:t xml:space="preserve"> حول العالم</w:t>
      </w:r>
      <w:r w:rsidRPr="002B6791">
        <w:rPr>
          <w:rFonts w:ascii="Traditional Arabic" w:hAnsi="Traditional Arabic" w:cs="Traditional Arabic"/>
          <w:color w:val="000000" w:themeColor="text1"/>
          <w:sz w:val="36"/>
          <w:szCs w:val="36"/>
        </w:rPr>
        <w:t xml:space="preserve">) ويمكنني </w:t>
      </w:r>
      <w:r w:rsidRPr="002B6791">
        <w:rPr>
          <w:rFonts w:ascii="Traditional Arabic" w:hAnsi="Traditional Arabic" w:cs="Traditional Arabic" w:hint="cs"/>
          <w:color w:val="000000" w:themeColor="text1"/>
          <w:sz w:val="36"/>
          <w:szCs w:val="36"/>
        </w:rPr>
        <w:t>رؤية</w:t>
      </w:r>
      <w:r w:rsidRPr="002B6791">
        <w:rPr>
          <w:rFonts w:ascii="Traditional Arabic" w:hAnsi="Traditional Arabic" w:cs="Traditional Arabic"/>
          <w:color w:val="000000" w:themeColor="text1"/>
          <w:sz w:val="36"/>
          <w:szCs w:val="36"/>
        </w:rPr>
        <w:t xml:space="preserve"> ساحل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جاف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بلون القش على كلا الجانبين.</w:t>
      </w:r>
    </w:p>
    <w:p w14:paraId="4C839B4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لم</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يتأخّر </w:t>
      </w:r>
      <w:r w:rsidRPr="002B6791">
        <w:rPr>
          <w:rFonts w:ascii="Traditional Arabic" w:hAnsi="Traditional Arabic" w:cs="Traditional Arabic"/>
          <w:color w:val="000000" w:themeColor="text1"/>
          <w:sz w:val="36"/>
          <w:szCs w:val="36"/>
        </w:rPr>
        <w:t>أحد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عن الإفطار اليوم، لأننا الآن على بعد بضعة أميال فقط من واحدة من أكثر التجارب إثارةً في الرحلة</w:t>
      </w:r>
      <w:r w:rsidRPr="002B6791">
        <w:rPr>
          <w:rFonts w:ascii="Traditional Arabic" w:hAnsi="Traditional Arabic" w:cs="Traditional Arabic" w:hint="cs"/>
          <w:color w:val="000000" w:themeColor="text1"/>
          <w:sz w:val="36"/>
          <w:szCs w:val="36"/>
        </w:rPr>
        <w:t>، وهي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عبور</w:t>
      </w:r>
      <w:r w:rsidRPr="002B6791">
        <w:rPr>
          <w:rFonts w:ascii="Traditional Arabic" w:hAnsi="Traditional Arabic" w:cs="Traditional Arabic"/>
          <w:color w:val="000000" w:themeColor="text1"/>
          <w:sz w:val="36"/>
          <w:szCs w:val="36"/>
        </w:rPr>
        <w:t xml:space="preserve"> قناة كورنث. بدأ بنا</w:t>
      </w:r>
      <w:r w:rsidRPr="002B6791">
        <w:rPr>
          <w:rFonts w:ascii="Traditional Arabic" w:hAnsi="Traditional Arabic" w:cs="Traditional Arabic" w:hint="cs"/>
          <w:color w:val="000000" w:themeColor="text1"/>
          <w:sz w:val="36"/>
          <w:szCs w:val="36"/>
        </w:rPr>
        <w:t>ء هذه القناة</w:t>
      </w:r>
      <w:r w:rsidRPr="002B6791">
        <w:rPr>
          <w:rFonts w:ascii="Traditional Arabic" w:hAnsi="Traditional Arabic" w:cs="Traditional Arabic"/>
          <w:color w:val="000000" w:themeColor="text1"/>
          <w:sz w:val="36"/>
          <w:szCs w:val="36"/>
        </w:rPr>
        <w:t xml:space="preserve"> بعد تسع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سنوات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فقط من انطلاق</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فيلياس فوغ واكتمل</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في عام 1893. </w:t>
      </w:r>
      <w:r w:rsidRPr="002B6791">
        <w:rPr>
          <w:rFonts w:ascii="Traditional Arabic" w:hAnsi="Traditional Arabic" w:cs="Traditional Arabic" w:hint="cs"/>
          <w:color w:val="000000" w:themeColor="text1"/>
          <w:sz w:val="36"/>
          <w:szCs w:val="36"/>
        </w:rPr>
        <w:t xml:space="preserve">وفّرتْ هذه القناة </w:t>
      </w:r>
      <w:r w:rsidRPr="002B6791">
        <w:rPr>
          <w:rFonts w:ascii="Traditional Arabic" w:hAnsi="Traditional Arabic" w:cs="Traditional Arabic"/>
          <w:color w:val="000000" w:themeColor="text1"/>
          <w:sz w:val="36"/>
          <w:szCs w:val="36"/>
          <w:lang w:val="en-GB"/>
        </w:rPr>
        <w:t>320</w:t>
      </w:r>
      <w:r w:rsidRPr="002B6791">
        <w:rPr>
          <w:rFonts w:ascii="Traditional Arabic" w:hAnsi="Traditional Arabic" w:cs="Traditional Arabic" w:hint="cs"/>
          <w:color w:val="000000" w:themeColor="text1"/>
          <w:sz w:val="36"/>
          <w:szCs w:val="36"/>
          <w:lang w:val="en-GB"/>
        </w:rPr>
        <w:t xml:space="preserve"> كيلو مترًا</w:t>
      </w:r>
      <w:r w:rsidRPr="002B6791">
        <w:rPr>
          <w:rFonts w:ascii="Traditional Arabic" w:hAnsi="Traditional Arabic" w:cs="Traditional Arabic"/>
          <w:color w:val="000000" w:themeColor="text1"/>
          <w:sz w:val="36"/>
          <w:szCs w:val="36"/>
        </w:rPr>
        <w:t xml:space="preserve"> من الإبحار و</w:t>
      </w:r>
      <w:r w:rsidRPr="002B6791">
        <w:rPr>
          <w:rFonts w:ascii="Traditional Arabic" w:hAnsi="Traditional Arabic" w:cs="Traditional Arabic" w:hint="cs"/>
          <w:color w:val="000000" w:themeColor="text1"/>
          <w:sz w:val="36"/>
          <w:szCs w:val="36"/>
        </w:rPr>
        <w:t xml:space="preserve">تعدُّ سفينةُ </w:t>
      </w:r>
      <w:r w:rsidRPr="002B6791">
        <w:rPr>
          <w:rFonts w:ascii="Traditional Arabic" w:hAnsi="Traditional Arabic" w:cs="Traditional Arabic"/>
          <w:i/>
          <w:iCs/>
          <w:color w:val="000000" w:themeColor="text1"/>
          <w:sz w:val="36"/>
          <w:szCs w:val="36"/>
        </w:rPr>
        <w:t>إسبريسو إيجيتو</w:t>
      </w:r>
      <w:r w:rsidRPr="002B6791">
        <w:rPr>
          <w:rFonts w:ascii="Traditional Arabic" w:hAnsi="Traditional Arabic" w:cs="Traditional Arabic"/>
          <w:color w:val="000000" w:themeColor="text1"/>
          <w:sz w:val="36"/>
          <w:szCs w:val="36"/>
        </w:rPr>
        <w:t xml:space="preserve"> أكبر </w:t>
      </w:r>
      <w:r w:rsidRPr="002B6791">
        <w:rPr>
          <w:rFonts w:ascii="Traditional Arabic" w:hAnsi="Traditional Arabic" w:cs="Traditional Arabic" w:hint="cs"/>
          <w:color w:val="000000" w:themeColor="text1"/>
          <w:sz w:val="36"/>
          <w:szCs w:val="36"/>
        </w:rPr>
        <w:t>سفينة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تجتازها</w:t>
      </w:r>
      <w:r w:rsidRPr="002B6791">
        <w:rPr>
          <w:rFonts w:ascii="Traditional Arabic" w:hAnsi="Traditional Arabic" w:cs="Traditional Arabic"/>
          <w:color w:val="000000" w:themeColor="text1"/>
          <w:sz w:val="36"/>
          <w:szCs w:val="36"/>
        </w:rPr>
        <w:t>.</w:t>
      </w:r>
    </w:p>
    <w:p w14:paraId="6FE8BAD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أ</w:t>
      </w:r>
      <w:r w:rsidRPr="002B6791">
        <w:rPr>
          <w:rFonts w:ascii="Traditional Arabic" w:hAnsi="Traditional Arabic" w:cs="Traditional Arabic"/>
          <w:color w:val="000000" w:themeColor="text1"/>
          <w:sz w:val="36"/>
          <w:szCs w:val="36"/>
        </w:rPr>
        <w:t>بط</w:t>
      </w:r>
      <w:r w:rsidRPr="002B6791">
        <w:rPr>
          <w:rFonts w:ascii="Traditional Arabic" w:hAnsi="Traditional Arabic" w:cs="Traditional Arabic" w:hint="cs"/>
          <w:color w:val="000000" w:themeColor="text1"/>
          <w:sz w:val="36"/>
          <w:szCs w:val="36"/>
        </w:rPr>
        <w:t>أتْ</w:t>
      </w:r>
      <w:r w:rsidRPr="002B6791">
        <w:rPr>
          <w:rFonts w:ascii="Traditional Arabic" w:hAnsi="Traditional Arabic" w:cs="Traditional Arabic"/>
          <w:color w:val="000000" w:themeColor="text1"/>
          <w:sz w:val="36"/>
          <w:szCs w:val="36"/>
        </w:rPr>
        <w:t xml:space="preserve"> محر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كاتنا لأول مرة منذ مغادرت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نا البندقية. </w:t>
      </w:r>
      <w:r w:rsidRPr="002B6791">
        <w:rPr>
          <w:rFonts w:ascii="Traditional Arabic" w:hAnsi="Traditional Arabic" w:cs="Traditional Arabic" w:hint="cs"/>
          <w:color w:val="000000" w:themeColor="text1"/>
          <w:sz w:val="36"/>
          <w:szCs w:val="36"/>
        </w:rPr>
        <w:t>واقتربّ</w:t>
      </w:r>
      <w:r w:rsidRPr="002B6791">
        <w:rPr>
          <w:rFonts w:ascii="Traditional Arabic" w:hAnsi="Traditional Arabic" w:cs="Traditional Arabic"/>
          <w:color w:val="000000" w:themeColor="text1"/>
          <w:sz w:val="36"/>
          <w:szCs w:val="36"/>
        </w:rPr>
        <w:t xml:space="preserve"> منا الآن زورقان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صغيران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أحد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ما زورق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حب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الذي يرش</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دنا، </w:t>
      </w:r>
      <w:r w:rsidRPr="002B6791">
        <w:rPr>
          <w:rFonts w:ascii="Traditional Arabic" w:hAnsi="Traditional Arabic" w:cs="Traditional Arabic" w:hint="cs"/>
          <w:color w:val="000000" w:themeColor="text1"/>
          <w:sz w:val="36"/>
          <w:szCs w:val="36"/>
        </w:rPr>
        <w:t>والقاربُ</w:t>
      </w:r>
      <w:r w:rsidRPr="002B6791">
        <w:rPr>
          <w:rFonts w:ascii="Traditional Arabic" w:hAnsi="Traditional Arabic" w:cs="Traditional Arabic"/>
          <w:color w:val="000000" w:themeColor="text1"/>
          <w:sz w:val="36"/>
          <w:szCs w:val="36"/>
        </w:rPr>
        <w:t xml:space="preserve"> الآخر يتواجد فيه الملاح</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ن</w:t>
      </w:r>
      <w:r w:rsidRPr="002B6791">
        <w:rPr>
          <w:rFonts w:ascii="Traditional Arabic" w:hAnsi="Traditional Arabic" w:cs="Traditional Arabic" w:hint="cs"/>
          <w:color w:val="000000" w:themeColor="text1"/>
          <w:sz w:val="36"/>
          <w:szCs w:val="36"/>
        </w:rPr>
        <w:t>- ليس واحدًا فقط، بل ثلاثة- الذين كانوا يساعدون القبطان. أ</w:t>
      </w:r>
      <w:r w:rsidRPr="002B6791">
        <w:rPr>
          <w:rFonts w:ascii="Traditional Arabic" w:hAnsi="Traditional Arabic" w:cs="Traditional Arabic"/>
          <w:color w:val="000000" w:themeColor="text1"/>
          <w:sz w:val="36"/>
          <w:szCs w:val="36"/>
        </w:rPr>
        <w:t>مسكو</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سل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الحب</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ل </w:t>
      </w:r>
      <w:r w:rsidRPr="002B6791">
        <w:rPr>
          <w:rFonts w:ascii="Traditional Arabic" w:hAnsi="Traditional Arabic" w:cs="Traditional Arabic" w:hint="cs"/>
          <w:color w:val="000000" w:themeColor="text1"/>
          <w:sz w:val="36"/>
          <w:szCs w:val="36"/>
        </w:rPr>
        <w:t>وتسلّقوا عليه ليصعدوا على متن السفينة. كانوا</w:t>
      </w:r>
      <w:r w:rsidRPr="002B6791">
        <w:rPr>
          <w:rFonts w:ascii="Traditional Arabic" w:hAnsi="Traditional Arabic" w:cs="Traditional Arabic"/>
          <w:color w:val="000000" w:themeColor="text1"/>
          <w:sz w:val="36"/>
          <w:szCs w:val="36"/>
        </w:rPr>
        <w:t xml:space="preserve"> يرتدون </w:t>
      </w:r>
      <w:r w:rsidRPr="002B6791">
        <w:rPr>
          <w:rFonts w:ascii="Traditional Arabic" w:hAnsi="Traditional Arabic" w:cs="Traditional Arabic" w:hint="cs"/>
          <w:color w:val="000000" w:themeColor="text1"/>
          <w:sz w:val="36"/>
          <w:szCs w:val="36"/>
        </w:rPr>
        <w:t>سراويل قطنيةً ضيّقة.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 xml:space="preserve">المسؤول عنهم كبيراً في السن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أصلع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بشعر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رمادي، </w:t>
      </w:r>
      <w:r w:rsidRPr="002B6791">
        <w:rPr>
          <w:rFonts w:ascii="Traditional Arabic" w:hAnsi="Traditional Arabic" w:cs="Traditional Arabic" w:hint="cs"/>
          <w:color w:val="000000" w:themeColor="text1"/>
          <w:sz w:val="36"/>
          <w:szCs w:val="36"/>
        </w:rPr>
        <w:t xml:space="preserve">وكان </w:t>
      </w:r>
      <w:r w:rsidRPr="002B6791">
        <w:rPr>
          <w:rFonts w:ascii="Traditional Arabic" w:hAnsi="Traditional Arabic" w:cs="Traditional Arabic"/>
          <w:color w:val="000000" w:themeColor="text1"/>
          <w:sz w:val="36"/>
          <w:szCs w:val="36"/>
        </w:rPr>
        <w:t>هناك رجل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أصغر سن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اً مع تصفيفة شعر </w:t>
      </w:r>
      <w:r w:rsidRPr="002B6791">
        <w:rPr>
          <w:rFonts w:ascii="Traditional Arabic" w:hAnsi="Traditional Arabic" w:cs="Traditional Arabic" w:hint="cs"/>
          <w:color w:val="000000" w:themeColor="text1"/>
          <w:sz w:val="36"/>
          <w:szCs w:val="36"/>
        </w:rPr>
        <w:t xml:space="preserve">غريبة كشعر القذافي، والأخير شكله مميز للغاية أشبه بسياسي أو رجل دولة. </w:t>
      </w:r>
      <w:r w:rsidRPr="002B6791">
        <w:rPr>
          <w:rFonts w:ascii="Traditional Arabic" w:hAnsi="Traditional Arabic" w:cs="Traditional Arabic"/>
          <w:color w:val="000000" w:themeColor="text1"/>
          <w:sz w:val="36"/>
          <w:szCs w:val="36"/>
        </w:rPr>
        <w:t>هناك جو</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مثير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للغاية من التوق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عات </w:t>
      </w:r>
      <w:r w:rsidRPr="002B6791">
        <w:rPr>
          <w:rFonts w:ascii="Traditional Arabic" w:hAnsi="Traditional Arabic" w:cs="Traditional Arabic" w:hint="cs"/>
          <w:color w:val="000000" w:themeColor="text1"/>
          <w:sz w:val="36"/>
          <w:szCs w:val="36"/>
        </w:rPr>
        <w:t xml:space="preserve">الكبيرة </w:t>
      </w:r>
      <w:r w:rsidRPr="002B6791">
        <w:rPr>
          <w:rFonts w:ascii="Traditional Arabic" w:hAnsi="Traditional Arabic" w:cs="Traditional Arabic"/>
          <w:color w:val="000000" w:themeColor="text1"/>
          <w:sz w:val="36"/>
          <w:szCs w:val="36"/>
        </w:rPr>
        <w:t>حول هذه العملية التي</w:t>
      </w:r>
      <w:r w:rsidRPr="002B6791">
        <w:rPr>
          <w:rFonts w:ascii="Traditional Arabic" w:hAnsi="Traditional Arabic" w:cs="Traditional Arabic" w:hint="cs"/>
          <w:color w:val="000000" w:themeColor="text1"/>
          <w:sz w:val="36"/>
          <w:szCs w:val="36"/>
        </w:rPr>
        <w:t xml:space="preserve"> تشبه إلى حدٍّ ما، على رأي روجر</w:t>
      </w:r>
      <w:r w:rsidRPr="002B6791">
        <w:rPr>
          <w:rFonts w:ascii="Traditional Arabic" w:hAnsi="Traditional Arabic" w:cs="Traditional Arabic"/>
          <w:color w:val="000000" w:themeColor="text1"/>
          <w:sz w:val="36"/>
          <w:szCs w:val="36"/>
        </w:rPr>
        <w:t>، إدخال خيط</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في سُمِّ</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إبرة. </w:t>
      </w:r>
      <w:r w:rsidRPr="002B6791">
        <w:rPr>
          <w:rFonts w:ascii="Traditional Arabic" w:hAnsi="Traditional Arabic" w:cs="Traditional Arabic" w:hint="cs"/>
          <w:color w:val="000000" w:themeColor="text1"/>
          <w:sz w:val="36"/>
          <w:szCs w:val="36"/>
        </w:rPr>
        <w:t xml:space="preserve">اجتمع الجميع </w:t>
      </w:r>
      <w:r w:rsidRPr="002B6791">
        <w:rPr>
          <w:rFonts w:ascii="Traditional Arabic" w:hAnsi="Traditional Arabic" w:cs="Traditional Arabic"/>
          <w:color w:val="000000" w:themeColor="text1"/>
          <w:sz w:val="36"/>
          <w:szCs w:val="36"/>
        </w:rPr>
        <w:t>تدريجياً على متن القارب</w:t>
      </w:r>
      <w:r w:rsidRPr="002B6791">
        <w:rPr>
          <w:rFonts w:ascii="Traditional Arabic" w:hAnsi="Traditional Arabic" w:cs="Traditional Arabic" w:hint="cs"/>
          <w:color w:val="000000" w:themeColor="text1"/>
          <w:sz w:val="36"/>
          <w:szCs w:val="36"/>
        </w:rPr>
        <w:t xml:space="preserve"> لمشاهدة مدى تقدّمنا في الرحلة</w:t>
      </w:r>
      <w:r w:rsidRPr="002B6791">
        <w:rPr>
          <w:rFonts w:ascii="Traditional Arabic" w:hAnsi="Traditional Arabic" w:cs="Traditional Arabic"/>
          <w:color w:val="000000" w:themeColor="text1"/>
          <w:sz w:val="36"/>
          <w:szCs w:val="36"/>
        </w:rPr>
        <w:t xml:space="preserve">، حتى أكثر </w:t>
      </w:r>
      <w:r w:rsidRPr="002B6791">
        <w:rPr>
          <w:rFonts w:ascii="Traditional Arabic" w:hAnsi="Traditional Arabic" w:cs="Traditional Arabic" w:hint="cs"/>
          <w:color w:val="000000" w:themeColor="text1"/>
          <w:sz w:val="36"/>
          <w:szCs w:val="36"/>
        </w:rPr>
        <w:t>عشاق</w:t>
      </w:r>
      <w:r w:rsidRPr="002B6791">
        <w:rPr>
          <w:rFonts w:ascii="Traditional Arabic" w:hAnsi="Traditional Arabic" w:cs="Traditional Arabic"/>
          <w:color w:val="000000" w:themeColor="text1"/>
          <w:sz w:val="36"/>
          <w:szCs w:val="36"/>
        </w:rPr>
        <w:t xml:space="preserve"> الشمس استرخاءً، </w:t>
      </w:r>
      <w:r w:rsidRPr="002B6791">
        <w:rPr>
          <w:rFonts w:ascii="Traditional Arabic" w:hAnsi="Traditional Arabic" w:cs="Traditional Arabic" w:hint="cs"/>
          <w:color w:val="000000" w:themeColor="text1"/>
          <w:sz w:val="36"/>
          <w:szCs w:val="36"/>
        </w:rPr>
        <w:t>بل حتّى</w:t>
      </w:r>
      <w:r w:rsidRPr="002B6791">
        <w:rPr>
          <w:rFonts w:ascii="Traditional Arabic" w:hAnsi="Traditional Arabic" w:cs="Traditional Arabic"/>
          <w:color w:val="000000" w:themeColor="text1"/>
          <w:sz w:val="36"/>
          <w:szCs w:val="36"/>
        </w:rPr>
        <w:t xml:space="preserve"> الفتى </w:t>
      </w:r>
      <w:r w:rsidRPr="002B6791">
        <w:rPr>
          <w:rFonts w:ascii="Traditional Arabic" w:hAnsi="Traditional Arabic" w:cs="Traditional Arabic" w:hint="cs"/>
          <w:color w:val="000000" w:themeColor="text1"/>
          <w:sz w:val="36"/>
          <w:szCs w:val="36"/>
        </w:rPr>
        <w:t>الذي التصقَ بمكانِهِ هناك</w:t>
      </w:r>
      <w:r w:rsidRPr="002B6791">
        <w:rPr>
          <w:rFonts w:ascii="Traditional Arabic" w:hAnsi="Traditional Arabic" w:cs="Traditional Arabic"/>
          <w:color w:val="000000" w:themeColor="text1"/>
          <w:sz w:val="36"/>
          <w:szCs w:val="36"/>
        </w:rPr>
        <w:t xml:space="preserve"> في الحانة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الذي لم يرفع عينيه عن التلفزيون لمدة 36 ساعة. </w:t>
      </w:r>
      <w:r w:rsidRPr="002B6791">
        <w:rPr>
          <w:rFonts w:ascii="Traditional Arabic" w:hAnsi="Traditional Arabic" w:cs="Traditional Arabic" w:hint="cs"/>
          <w:color w:val="000000" w:themeColor="text1"/>
          <w:sz w:val="36"/>
          <w:szCs w:val="36"/>
        </w:rPr>
        <w:t xml:space="preserve">بدا </w:t>
      </w:r>
      <w:r w:rsidRPr="002B6791">
        <w:rPr>
          <w:rFonts w:ascii="Traditional Arabic" w:hAnsi="Traditional Arabic" w:cs="Traditional Arabic"/>
          <w:color w:val="000000" w:themeColor="text1"/>
          <w:sz w:val="36"/>
          <w:szCs w:val="36"/>
        </w:rPr>
        <w:t>الشق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الضيق أمامنا غير </w:t>
      </w:r>
      <w:r w:rsidRPr="002B6791">
        <w:rPr>
          <w:rFonts w:ascii="Traditional Arabic" w:hAnsi="Traditional Arabic" w:cs="Traditional Arabic" w:hint="cs"/>
          <w:color w:val="000000" w:themeColor="text1"/>
          <w:sz w:val="36"/>
          <w:szCs w:val="36"/>
        </w:rPr>
        <w:t>حقيقي،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أشبه بالمؤثرات الخاصة في أفلام </w:t>
      </w:r>
      <w:r w:rsidRPr="002B6791">
        <w:rPr>
          <w:rFonts w:ascii="Traditional Arabic" w:hAnsi="Traditional Arabic" w:cs="Traditional Arabic"/>
          <w:color w:val="000000" w:themeColor="text1"/>
          <w:sz w:val="36"/>
          <w:szCs w:val="36"/>
        </w:rPr>
        <w:t>سيسيل ديميل</w:t>
      </w:r>
      <w:r w:rsidRPr="002B6791">
        <w:rPr>
          <w:rFonts w:ascii="Traditional Arabic" w:hAnsi="Traditional Arabic" w:cs="Traditional Arabic" w:hint="cs"/>
          <w:color w:val="000000" w:themeColor="text1"/>
          <w:sz w:val="36"/>
          <w:szCs w:val="36"/>
        </w:rPr>
        <w:t xml:space="preserve">. </w:t>
      </w:r>
    </w:p>
    <w:p w14:paraId="4E55F32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ق</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م جندي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يحمل </w:t>
      </w:r>
      <w:r w:rsidRPr="002B6791">
        <w:rPr>
          <w:rFonts w:ascii="Traditional Arabic" w:hAnsi="Traditional Arabic" w:cs="Traditional Arabic"/>
          <w:color w:val="000000" w:themeColor="text1"/>
          <w:sz w:val="36"/>
          <w:szCs w:val="36"/>
        </w:rPr>
        <w:t>رشاش</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بدوريات خارج كوخ حراسة خرساني صغير أثناء مرورنا. </w:t>
      </w:r>
      <w:r w:rsidRPr="002B6791">
        <w:rPr>
          <w:rFonts w:ascii="Traditional Arabic" w:hAnsi="Traditional Arabic" w:cs="Traditional Arabic" w:hint="cs"/>
          <w:color w:val="000000" w:themeColor="text1"/>
          <w:sz w:val="36"/>
          <w:szCs w:val="36"/>
        </w:rPr>
        <w:t>انحنتِ</w:t>
      </w:r>
      <w:r w:rsidRPr="002B6791">
        <w:rPr>
          <w:rFonts w:ascii="Traditional Arabic" w:hAnsi="Traditional Arabic" w:cs="Traditional Arabic"/>
          <w:color w:val="000000" w:themeColor="text1"/>
          <w:sz w:val="36"/>
          <w:szCs w:val="36"/>
        </w:rPr>
        <w:t xml:space="preserve"> الأشجار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على كلا الجانبين </w:t>
      </w:r>
      <w:r w:rsidRPr="002B6791">
        <w:rPr>
          <w:rFonts w:ascii="Traditional Arabic" w:hAnsi="Traditional Arabic" w:cs="Traditional Arabic" w:hint="cs"/>
          <w:color w:val="000000" w:themeColor="text1"/>
          <w:sz w:val="36"/>
          <w:szCs w:val="36"/>
        </w:rPr>
        <w:t xml:space="preserve">مرهقَةً إلى حدٍ ما: </w:t>
      </w:r>
      <w:r w:rsidRPr="002B6791">
        <w:rPr>
          <w:rFonts w:ascii="Traditional Arabic" w:hAnsi="Traditional Arabic" w:cs="Traditional Arabic"/>
          <w:color w:val="000000" w:themeColor="text1"/>
          <w:sz w:val="36"/>
          <w:szCs w:val="36"/>
        </w:rPr>
        <w:t>نحن في أرض العشب الجاف.</w:t>
      </w:r>
    </w:p>
    <w:p w14:paraId="525ECA0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أصبحنا </w:t>
      </w:r>
      <w:r w:rsidRPr="002B6791">
        <w:rPr>
          <w:rFonts w:ascii="Traditional Arabic" w:hAnsi="Traditional Arabic" w:cs="Traditional Arabic"/>
          <w:color w:val="000000" w:themeColor="text1"/>
          <w:sz w:val="36"/>
          <w:szCs w:val="36"/>
        </w:rPr>
        <w:t>فجأة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داخل القناة و</w:t>
      </w:r>
      <w:r w:rsidRPr="002B6791">
        <w:rPr>
          <w:rFonts w:ascii="Traditional Arabic" w:hAnsi="Traditional Arabic" w:cs="Traditional Arabic" w:hint="cs"/>
          <w:color w:val="000000" w:themeColor="text1"/>
          <w:sz w:val="36"/>
          <w:szCs w:val="36"/>
        </w:rPr>
        <w:t>كأننا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في </w:t>
      </w:r>
      <w:r w:rsidRPr="002B6791">
        <w:rPr>
          <w:rFonts w:ascii="Traditional Arabic" w:hAnsi="Traditional Arabic" w:cs="Traditional Arabic"/>
          <w:color w:val="000000" w:themeColor="text1"/>
          <w:sz w:val="36"/>
          <w:szCs w:val="36"/>
        </w:rPr>
        <w:t>منتصف صورة من</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كتاب العجائب </w:t>
      </w:r>
      <w:r w:rsidRPr="002B6791">
        <w:rPr>
          <w:rFonts w:ascii="Traditional Arabic" w:hAnsi="Traditional Arabic" w:cs="Traditional Arabic" w:hint="cs"/>
          <w:color w:val="000000" w:themeColor="text1"/>
          <w:sz w:val="36"/>
          <w:szCs w:val="36"/>
        </w:rPr>
        <w:t>للأطفال"</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رتفع</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الجدران عند 90 درجة مع مسافة مترين فقط على جانبيها. </w:t>
      </w:r>
      <w:r w:rsidRPr="002B6791">
        <w:rPr>
          <w:rFonts w:ascii="Traditional Arabic" w:hAnsi="Traditional Arabic" w:cs="Traditional Arabic" w:hint="cs"/>
          <w:color w:val="000000" w:themeColor="text1"/>
          <w:sz w:val="36"/>
          <w:szCs w:val="36"/>
        </w:rPr>
        <w:t xml:space="preserve">حانت الآن المهمة الأصعب أمام الملاحين الثلاثة، حيث كان </w:t>
      </w:r>
      <w:r w:rsidRPr="002B6791">
        <w:rPr>
          <w:rFonts w:ascii="Traditional Arabic" w:hAnsi="Traditional Arabic" w:cs="Traditional Arabic"/>
          <w:color w:val="000000" w:themeColor="text1"/>
          <w:sz w:val="36"/>
          <w:szCs w:val="36"/>
        </w:rPr>
        <w:t>واحد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منهم </w:t>
      </w:r>
      <w:r w:rsidRPr="002B6791">
        <w:rPr>
          <w:rFonts w:ascii="Traditional Arabic" w:hAnsi="Traditional Arabic" w:cs="Traditional Arabic"/>
          <w:color w:val="000000" w:themeColor="text1"/>
          <w:sz w:val="36"/>
          <w:szCs w:val="36"/>
        </w:rPr>
        <w:t xml:space="preserve">على كل جانب من </w:t>
      </w:r>
      <w:r w:rsidRPr="002B6791">
        <w:rPr>
          <w:rFonts w:ascii="Traditional Arabic" w:hAnsi="Traditional Arabic" w:cs="Traditional Arabic" w:hint="cs"/>
          <w:color w:val="000000" w:themeColor="text1"/>
          <w:sz w:val="36"/>
          <w:szCs w:val="36"/>
        </w:rPr>
        <w:t>قمرة القيادة</w:t>
      </w:r>
      <w:r w:rsidRPr="002B6791">
        <w:rPr>
          <w:rFonts w:ascii="Traditional Arabic" w:hAnsi="Traditional Arabic" w:cs="Traditional Arabic"/>
          <w:color w:val="000000" w:themeColor="text1"/>
          <w:sz w:val="36"/>
          <w:szCs w:val="36"/>
        </w:rPr>
        <w:t>، والملاح الرئيس في الوسط</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إذا </w:t>
      </w:r>
      <w:r w:rsidRPr="002B6791">
        <w:rPr>
          <w:rFonts w:ascii="Traditional Arabic" w:hAnsi="Traditional Arabic" w:cs="Traditional Arabic" w:hint="cs"/>
          <w:color w:val="000000" w:themeColor="text1"/>
          <w:sz w:val="36"/>
          <w:szCs w:val="36"/>
        </w:rPr>
        <w:t xml:space="preserve">ما </w:t>
      </w:r>
      <w:r w:rsidRPr="002B6791">
        <w:rPr>
          <w:rFonts w:ascii="Traditional Arabic" w:hAnsi="Traditional Arabic" w:cs="Traditional Arabic"/>
          <w:color w:val="000000" w:themeColor="text1"/>
          <w:sz w:val="36"/>
          <w:szCs w:val="36"/>
        </w:rPr>
        <w:t xml:space="preserve">تأرجحت مؤخرة السفينة </w:t>
      </w:r>
      <w:r w:rsidRPr="002B6791">
        <w:rPr>
          <w:rFonts w:ascii="Traditional Arabic" w:hAnsi="Traditional Arabic" w:cs="Traditional Arabic"/>
          <w:color w:val="000000" w:themeColor="text1"/>
          <w:sz w:val="36"/>
          <w:szCs w:val="36"/>
        </w:rPr>
        <w:lastRenderedPageBreak/>
        <w:t>فسوف تصطدم بجدران الحجر الرملي الجاف</w:t>
      </w:r>
      <w:r w:rsidRPr="002B6791">
        <w:rPr>
          <w:rFonts w:ascii="Traditional Arabic" w:hAnsi="Traditional Arabic" w:cs="Traditional Arabic" w:hint="cs"/>
          <w:color w:val="000000" w:themeColor="text1"/>
          <w:sz w:val="36"/>
          <w:szCs w:val="36"/>
        </w:rPr>
        <w:t xml:space="preserve"> للقناة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لا بد أنَّ التعامل مع </w:t>
      </w:r>
      <w:r w:rsidRPr="002B6791">
        <w:rPr>
          <w:rFonts w:ascii="Traditional Arabic" w:hAnsi="Traditional Arabic" w:cs="Traditional Arabic"/>
          <w:color w:val="000000" w:themeColor="text1"/>
          <w:sz w:val="36"/>
          <w:szCs w:val="36"/>
        </w:rPr>
        <w:t>قناة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كورنث</w:t>
      </w:r>
      <w:r w:rsidRPr="002B6791">
        <w:rPr>
          <w:rFonts w:ascii="Traditional Arabic" w:hAnsi="Traditional Arabic" w:cs="Traditional Arabic" w:hint="cs"/>
          <w:color w:val="000000" w:themeColor="text1"/>
          <w:sz w:val="36"/>
          <w:szCs w:val="36"/>
        </w:rPr>
        <w:t xml:space="preserve">" واحد من </w:t>
      </w:r>
      <w:r w:rsidRPr="002B6791">
        <w:rPr>
          <w:rFonts w:ascii="Traditional Arabic" w:hAnsi="Traditional Arabic" w:cs="Traditional Arabic"/>
          <w:color w:val="000000" w:themeColor="text1"/>
          <w:sz w:val="36"/>
          <w:szCs w:val="36"/>
        </w:rPr>
        <w:t>أفضل الأعمال البحرية المثيرة، و</w:t>
      </w:r>
      <w:r w:rsidRPr="002B6791">
        <w:rPr>
          <w:rFonts w:ascii="Traditional Arabic" w:hAnsi="Traditional Arabic" w:cs="Traditional Arabic" w:hint="cs"/>
          <w:color w:val="000000" w:themeColor="text1"/>
          <w:sz w:val="36"/>
          <w:szCs w:val="36"/>
        </w:rPr>
        <w:t xml:space="preserve">عبارة عن </w:t>
      </w:r>
      <w:r w:rsidRPr="002B6791">
        <w:rPr>
          <w:rFonts w:ascii="Traditional Arabic" w:hAnsi="Traditional Arabic" w:cs="Traditional Arabic"/>
          <w:color w:val="000000" w:themeColor="text1"/>
          <w:sz w:val="36"/>
          <w:szCs w:val="36"/>
        </w:rPr>
        <w:t>عرض</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للمهارات الملاحية، ليس فقط من خلال هذا القارب، </w:t>
      </w:r>
      <w:r w:rsidRPr="002B6791">
        <w:rPr>
          <w:rFonts w:ascii="Traditional Arabic" w:hAnsi="Traditional Arabic" w:cs="Traditional Arabic" w:hint="cs"/>
          <w:color w:val="000000" w:themeColor="text1"/>
          <w:sz w:val="36"/>
          <w:szCs w:val="36"/>
        </w:rPr>
        <w:t>بل من خلال قارب السحب أيضًا، الذي ي</w:t>
      </w:r>
      <w:r w:rsidRPr="002B6791">
        <w:rPr>
          <w:rFonts w:ascii="Traditional Arabic" w:hAnsi="Traditional Arabic" w:cs="Traditional Arabic"/>
          <w:color w:val="000000" w:themeColor="text1"/>
          <w:sz w:val="36"/>
          <w:szCs w:val="36"/>
        </w:rPr>
        <w:t xml:space="preserve">رشدنا </w:t>
      </w:r>
      <w:r w:rsidRPr="002B6791">
        <w:rPr>
          <w:rFonts w:ascii="Traditional Arabic" w:hAnsi="Traditional Arabic" w:cs="Traditional Arabic" w:hint="cs"/>
          <w:color w:val="000000" w:themeColor="text1"/>
          <w:sz w:val="36"/>
          <w:szCs w:val="36"/>
        </w:rPr>
        <w:t xml:space="preserve">أيضًا </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بقينا على المسار الصحيح، </w:t>
      </w:r>
      <w:r w:rsidRPr="002B6791">
        <w:rPr>
          <w:rFonts w:ascii="Traditional Arabic" w:hAnsi="Traditional Arabic" w:cs="Traditional Arabic" w:hint="cs"/>
          <w:color w:val="000000" w:themeColor="text1"/>
          <w:sz w:val="36"/>
          <w:szCs w:val="36"/>
        </w:rPr>
        <w:t xml:space="preserve">فالتوجيه الخاص من السفينة نفسها لا يكون فعالًا عند هذه السرعة. </w:t>
      </w:r>
    </w:p>
    <w:p w14:paraId="197A6A95"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فرقَعَ</w:t>
      </w:r>
      <w:r w:rsidRPr="002B6791">
        <w:rPr>
          <w:rFonts w:ascii="Traditional Arabic" w:hAnsi="Traditional Arabic" w:cs="Traditional Arabic"/>
          <w:color w:val="000000" w:themeColor="text1"/>
          <w:sz w:val="36"/>
          <w:szCs w:val="36"/>
        </w:rPr>
        <w:t xml:space="preserve"> الملاح</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الزاوية اليمنى أصابعه، و</w:t>
      </w:r>
      <w:r w:rsidRPr="002B6791">
        <w:rPr>
          <w:rFonts w:ascii="Traditional Arabic" w:hAnsi="Traditional Arabic" w:cs="Traditional Arabic" w:hint="cs"/>
          <w:color w:val="000000" w:themeColor="text1"/>
          <w:sz w:val="36"/>
          <w:szCs w:val="36"/>
        </w:rPr>
        <w:t xml:space="preserve">أخذ </w:t>
      </w:r>
      <w:r w:rsidRPr="002B6791">
        <w:rPr>
          <w:rFonts w:ascii="Traditional Arabic" w:hAnsi="Traditional Arabic" w:cs="Traditional Arabic"/>
          <w:color w:val="000000" w:themeColor="text1"/>
          <w:sz w:val="36"/>
          <w:szCs w:val="36"/>
        </w:rPr>
        <w:t>يصرخ أحيانًا ببعض التحذير</w:t>
      </w:r>
      <w:r w:rsidRPr="002B6791">
        <w:rPr>
          <w:rFonts w:ascii="Traditional Arabic" w:hAnsi="Traditional Arabic" w:cs="Traditional Arabic" w:hint="cs"/>
          <w:color w:val="000000" w:themeColor="text1"/>
          <w:sz w:val="36"/>
          <w:szCs w:val="36"/>
        </w:rPr>
        <w:t>ات</w:t>
      </w:r>
      <w:r w:rsidRPr="002B6791">
        <w:rPr>
          <w:rFonts w:ascii="Traditional Arabic" w:hAnsi="Traditional Arabic" w:cs="Traditional Arabic"/>
          <w:color w:val="000000" w:themeColor="text1"/>
          <w:sz w:val="36"/>
          <w:szCs w:val="36"/>
        </w:rPr>
        <w:t xml:space="preserve"> باللغة اليونانية، ثم ذهب القبطان إلى </w:t>
      </w:r>
      <w:r w:rsidRPr="002B6791">
        <w:rPr>
          <w:rFonts w:ascii="Traditional Arabic" w:hAnsi="Traditional Arabic" w:cs="Traditional Arabic" w:hint="cs"/>
          <w:color w:val="000000" w:themeColor="text1"/>
          <w:sz w:val="36"/>
          <w:szCs w:val="36"/>
        </w:rPr>
        <w:t>بوصلته الدوّامة (ال</w:t>
      </w:r>
      <w:r w:rsidRPr="002B6791">
        <w:rPr>
          <w:rFonts w:ascii="Traditional Arabic" w:hAnsi="Traditional Arabic" w:cs="Traditional Arabic"/>
          <w:color w:val="000000" w:themeColor="text1"/>
          <w:sz w:val="36"/>
          <w:szCs w:val="36"/>
        </w:rPr>
        <w:t>جيروسكوب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للتحقّقِ</w:t>
      </w:r>
      <w:r w:rsidRPr="002B6791">
        <w:rPr>
          <w:rFonts w:ascii="Traditional Arabic" w:hAnsi="Traditional Arabic" w:cs="Traditional Arabic"/>
          <w:color w:val="000000" w:themeColor="text1"/>
          <w:sz w:val="36"/>
          <w:szCs w:val="36"/>
        </w:rPr>
        <w:t xml:space="preserve"> من مسار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نا. </w:t>
      </w:r>
      <w:r w:rsidRPr="002B6791">
        <w:rPr>
          <w:rFonts w:ascii="Traditional Arabic" w:hAnsi="Traditional Arabic" w:cs="Traditional Arabic" w:hint="cs"/>
          <w:color w:val="000000" w:themeColor="text1"/>
          <w:sz w:val="36"/>
          <w:szCs w:val="36"/>
        </w:rPr>
        <w:t xml:space="preserve">كنا </w:t>
      </w:r>
      <w:r w:rsidRPr="002B6791">
        <w:rPr>
          <w:rFonts w:ascii="Traditional Arabic" w:hAnsi="Traditional Arabic" w:cs="Traditional Arabic"/>
          <w:color w:val="000000" w:themeColor="text1"/>
          <w:sz w:val="36"/>
          <w:szCs w:val="36"/>
        </w:rPr>
        <w:t xml:space="preserve">نرفع أربعة أعلام </w:t>
      </w:r>
      <w:r w:rsidRPr="002B6791">
        <w:rPr>
          <w:rFonts w:ascii="Traditional Arabic" w:hAnsi="Traditional Arabic" w:cs="Traditional Arabic" w:hint="cs"/>
          <w:color w:val="000000" w:themeColor="text1"/>
          <w:sz w:val="36"/>
          <w:szCs w:val="36"/>
        </w:rPr>
        <w:t xml:space="preserve">حينها، </w:t>
      </w:r>
      <w:r w:rsidRPr="002B6791">
        <w:rPr>
          <w:rFonts w:ascii="Traditional Arabic" w:hAnsi="Traditional Arabic" w:cs="Traditional Arabic"/>
          <w:color w:val="000000" w:themeColor="text1"/>
          <w:sz w:val="36"/>
          <w:szCs w:val="36"/>
        </w:rPr>
        <w:t xml:space="preserve">العلم الأحمر والأبيض المزخرف بأسد القديس </w:t>
      </w:r>
      <w:r w:rsidRPr="002B6791">
        <w:rPr>
          <w:rFonts w:ascii="Traditional Arabic" w:hAnsi="Traditional Arabic" w:cs="Traditional Arabic" w:hint="cs"/>
          <w:color w:val="000000" w:themeColor="text1"/>
          <w:sz w:val="36"/>
          <w:szCs w:val="36"/>
        </w:rPr>
        <w:t>مرقس</w:t>
      </w:r>
      <w:r w:rsidRPr="002B6791">
        <w:rPr>
          <w:rFonts w:ascii="Traditional Arabic" w:hAnsi="Traditional Arabic" w:cs="Traditional Arabic"/>
          <w:color w:val="000000" w:themeColor="text1"/>
          <w:sz w:val="36"/>
          <w:szCs w:val="36"/>
        </w:rPr>
        <w:t xml:space="preserve">، وهو علم البندقية، وعلم جمهورية إيطاليا الأحمر والأبيض والأخضر، والعلم الأحمر والأبيض للدلالة على </w:t>
      </w:r>
      <w:r w:rsidRPr="002B6791">
        <w:rPr>
          <w:rFonts w:ascii="Traditional Arabic" w:hAnsi="Traditional Arabic" w:cs="Traditional Arabic" w:hint="cs"/>
          <w:color w:val="000000" w:themeColor="text1"/>
          <w:sz w:val="36"/>
          <w:szCs w:val="36"/>
        </w:rPr>
        <w:t xml:space="preserve">وجود </w:t>
      </w:r>
      <w:r w:rsidRPr="002B6791">
        <w:rPr>
          <w:rFonts w:ascii="Traditional Arabic" w:hAnsi="Traditional Arabic" w:cs="Traditional Arabic"/>
          <w:color w:val="000000" w:themeColor="text1"/>
          <w:sz w:val="36"/>
          <w:szCs w:val="36"/>
        </w:rPr>
        <w:t>مل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اح على متن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السفينة، وعلم اليونان الأزرق والأبيض. </w:t>
      </w:r>
      <w:r w:rsidRPr="002B6791">
        <w:rPr>
          <w:rFonts w:ascii="Traditional Arabic" w:hAnsi="Traditional Arabic" w:cs="Traditional Arabic" w:hint="cs"/>
          <w:color w:val="000000" w:themeColor="text1"/>
          <w:sz w:val="36"/>
          <w:szCs w:val="36"/>
        </w:rPr>
        <w:t xml:space="preserve">وهناك على رأس الصاري </w:t>
      </w:r>
      <w:r w:rsidRPr="002B6791">
        <w:rPr>
          <w:rFonts w:ascii="Traditional Arabic" w:hAnsi="Traditional Arabic" w:cs="Traditional Arabic"/>
          <w:color w:val="000000" w:themeColor="text1"/>
          <w:sz w:val="36"/>
          <w:szCs w:val="36"/>
        </w:rPr>
        <w:t>أيضاً كان</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نايجل باسبارتو مع كاميرته، </w:t>
      </w:r>
      <w:r w:rsidRPr="002B6791">
        <w:rPr>
          <w:rFonts w:ascii="Traditional Arabic" w:hAnsi="Traditional Arabic" w:cs="Traditional Arabic" w:hint="cs"/>
          <w:color w:val="000000" w:themeColor="text1"/>
          <w:sz w:val="36"/>
          <w:szCs w:val="36"/>
        </w:rPr>
        <w:t xml:space="preserve">في بحثه الدائم عن اللقطة العظيمة، وقد أثارَ وجودُه من الطاقم في الأسفل الكثير من الصيحات العالية والفَزِعة. </w:t>
      </w:r>
    </w:p>
    <w:p w14:paraId="0857946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عبرنا </w:t>
      </w:r>
      <w:r w:rsidRPr="002B6791">
        <w:rPr>
          <w:rFonts w:ascii="Traditional Arabic" w:hAnsi="Traditional Arabic" w:cs="Traditional Arabic" w:hint="cs"/>
          <w:color w:val="000000" w:themeColor="text1"/>
          <w:sz w:val="36"/>
          <w:szCs w:val="36"/>
        </w:rPr>
        <w:t xml:space="preserve">قناة "كورنث" </w:t>
      </w:r>
      <w:r w:rsidRPr="002B6791">
        <w:rPr>
          <w:rFonts w:ascii="Traditional Arabic" w:hAnsi="Traditional Arabic" w:cs="Traditional Arabic"/>
          <w:color w:val="000000" w:themeColor="text1"/>
          <w:sz w:val="36"/>
          <w:szCs w:val="36"/>
        </w:rPr>
        <w:t>بعد أكثر من ساعة بقليل من دخول</w:t>
      </w:r>
      <w:r w:rsidRPr="002B6791">
        <w:rPr>
          <w:rFonts w:ascii="Traditional Arabic" w:hAnsi="Traditional Arabic" w:cs="Traditional Arabic" w:hint="cs"/>
          <w:color w:val="000000" w:themeColor="text1"/>
          <w:sz w:val="36"/>
          <w:szCs w:val="36"/>
        </w:rPr>
        <w:t xml:space="preserve">ها، فوَفّرنا على أنفسنا </w:t>
      </w:r>
      <w:r w:rsidRPr="002B6791">
        <w:rPr>
          <w:rFonts w:ascii="Traditional Arabic" w:hAnsi="Traditional Arabic" w:cs="Traditional Arabic"/>
          <w:color w:val="000000" w:themeColor="text1"/>
          <w:sz w:val="36"/>
          <w:szCs w:val="36"/>
        </w:rPr>
        <w:t>سبع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أو ثماني ساعات في الرحلة حول شبه جزيرة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بيلوبوني</w:t>
      </w:r>
      <w:r w:rsidRPr="002B6791">
        <w:rPr>
          <w:rFonts w:ascii="Traditional Arabic" w:hAnsi="Traditional Arabic" w:cs="Traditional Arabic" w:hint="cs"/>
          <w:color w:val="000000" w:themeColor="text1"/>
          <w:sz w:val="36"/>
          <w:szCs w:val="36"/>
        </w:rPr>
        <w:t>ز"</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ظهرت الأرض على يسارنا محروقة عارية خاوية وأشجار الصنوبر المتبقية محترقة أيضًا </w:t>
      </w:r>
      <w:r w:rsidRPr="002B6791">
        <w:rPr>
          <w:rFonts w:ascii="Traditional Arabic" w:hAnsi="Traditional Arabic" w:cs="Traditional Arabic"/>
          <w:color w:val="000000" w:themeColor="text1"/>
          <w:sz w:val="36"/>
          <w:szCs w:val="36"/>
        </w:rPr>
        <w:t xml:space="preserve">أثناء خروجنا إلى </w:t>
      </w:r>
      <w:r w:rsidRPr="002B6791">
        <w:rPr>
          <w:rFonts w:ascii="Traditional Arabic" w:hAnsi="Traditional Arabic" w:cs="Traditional Arabic" w:hint="cs"/>
          <w:color w:val="000000" w:themeColor="text1"/>
          <w:sz w:val="36"/>
          <w:szCs w:val="36"/>
        </w:rPr>
        <w:t>خليج "</w:t>
      </w:r>
      <w:r w:rsidRPr="002B6791">
        <w:rPr>
          <w:rFonts w:ascii="Traditional Arabic" w:hAnsi="Traditional Arabic" w:cs="Traditional Arabic"/>
          <w:color w:val="000000" w:themeColor="text1"/>
          <w:sz w:val="36"/>
          <w:szCs w:val="36"/>
        </w:rPr>
        <w:t>ساروني</w:t>
      </w:r>
      <w:r w:rsidRPr="002B6791">
        <w:rPr>
          <w:rFonts w:ascii="Traditional Arabic" w:hAnsi="Traditional Arabic" w:cs="Traditional Arabic" w:hint="cs"/>
          <w:color w:val="000000" w:themeColor="text1"/>
          <w:sz w:val="36"/>
          <w:szCs w:val="36"/>
        </w:rPr>
        <w:t>ك".</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من الواضح أن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هناك حريقًا كبيرًا. </w:t>
      </w:r>
      <w:r w:rsidRPr="002B6791">
        <w:rPr>
          <w:rFonts w:ascii="Traditional Arabic" w:hAnsi="Traditional Arabic" w:cs="Traditional Arabic" w:hint="cs"/>
          <w:color w:val="000000" w:themeColor="text1"/>
          <w:sz w:val="36"/>
          <w:szCs w:val="36"/>
        </w:rPr>
        <w:t>كانت هناك</w:t>
      </w:r>
      <w:r w:rsidRPr="002B6791">
        <w:rPr>
          <w:rFonts w:ascii="Traditional Arabic" w:hAnsi="Traditional Arabic" w:cs="Traditional Arabic"/>
          <w:color w:val="000000" w:themeColor="text1"/>
          <w:sz w:val="36"/>
          <w:szCs w:val="36"/>
        </w:rPr>
        <w:t xml:space="preserve"> حافلة على جانب الطريق تحتنا </w:t>
      </w:r>
      <w:r w:rsidRPr="002B6791">
        <w:rPr>
          <w:rFonts w:ascii="Traditional Arabic" w:hAnsi="Traditional Arabic" w:cs="Traditional Arabic" w:hint="cs"/>
          <w:color w:val="000000" w:themeColor="text1"/>
          <w:sz w:val="36"/>
          <w:szCs w:val="36"/>
        </w:rPr>
        <w:t xml:space="preserve">تنزل منها </w:t>
      </w:r>
      <w:r w:rsidRPr="002B6791">
        <w:rPr>
          <w:rFonts w:ascii="Traditional Arabic" w:hAnsi="Traditional Arabic" w:cs="Traditional Arabic"/>
          <w:color w:val="000000" w:themeColor="text1"/>
          <w:sz w:val="36"/>
          <w:szCs w:val="36"/>
        </w:rPr>
        <w:t>مجموعة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السيدات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اليونانيات </w:t>
      </w:r>
      <w:r w:rsidRPr="002B6791">
        <w:rPr>
          <w:rFonts w:ascii="Traditional Arabic" w:hAnsi="Traditional Arabic" w:cs="Traditional Arabic" w:hint="cs"/>
          <w:color w:val="000000" w:themeColor="text1"/>
          <w:sz w:val="36"/>
          <w:szCs w:val="36"/>
        </w:rPr>
        <w:t xml:space="preserve">حاملات </w:t>
      </w:r>
      <w:r w:rsidRPr="002B6791">
        <w:rPr>
          <w:rFonts w:ascii="Traditional Arabic" w:hAnsi="Traditional Arabic" w:cs="Traditional Arabic"/>
          <w:color w:val="000000" w:themeColor="text1"/>
          <w:sz w:val="36"/>
          <w:szCs w:val="36"/>
        </w:rPr>
        <w:t>حقائب يد</w:t>
      </w:r>
      <w:r w:rsidRPr="002B6791">
        <w:rPr>
          <w:rFonts w:ascii="Traditional Arabic" w:hAnsi="Traditional Arabic" w:cs="Traditional Arabic" w:hint="cs"/>
          <w:color w:val="000000" w:themeColor="text1"/>
          <w:sz w:val="36"/>
          <w:szCs w:val="36"/>
        </w:rPr>
        <w:t xml:space="preserve">، اندفعن </w:t>
      </w:r>
      <w:r w:rsidRPr="002B6791">
        <w:rPr>
          <w:rFonts w:ascii="Traditional Arabic" w:hAnsi="Traditional Arabic" w:cs="Traditional Arabic"/>
          <w:color w:val="000000" w:themeColor="text1"/>
          <w:sz w:val="36"/>
          <w:szCs w:val="36"/>
        </w:rPr>
        <w:t>نحو جانب القناة لمشاهدة مرورنا</w:t>
      </w:r>
      <w:r w:rsidRPr="002B6791">
        <w:rPr>
          <w:rFonts w:ascii="Traditional Arabic" w:hAnsi="Traditional Arabic" w:cs="Traditional Arabic" w:hint="cs"/>
          <w:color w:val="000000" w:themeColor="text1"/>
          <w:sz w:val="36"/>
          <w:szCs w:val="36"/>
        </w:rPr>
        <w:t xml:space="preserve"> في السفينة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استدارت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السفينة القاطرة التي كانت أمامنا واتّجَهَتْ </w:t>
      </w:r>
      <w:r w:rsidRPr="002B6791">
        <w:rPr>
          <w:rFonts w:ascii="Traditional Arabic" w:hAnsi="Traditional Arabic" w:cs="Traditional Arabic"/>
          <w:color w:val="000000" w:themeColor="text1"/>
          <w:sz w:val="36"/>
          <w:szCs w:val="36"/>
        </w:rPr>
        <w:t>عائدة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عبر القناة. </w:t>
      </w:r>
      <w:r w:rsidRPr="002B6791">
        <w:rPr>
          <w:rFonts w:ascii="Traditional Arabic" w:hAnsi="Traditional Arabic" w:cs="Traditional Arabic" w:hint="cs"/>
          <w:color w:val="000000" w:themeColor="text1"/>
          <w:sz w:val="36"/>
          <w:szCs w:val="36"/>
        </w:rPr>
        <w:t xml:space="preserve">واقترب منا زورق آخر ليأخذ </w:t>
      </w:r>
      <w:r w:rsidRPr="002B6791">
        <w:rPr>
          <w:rFonts w:ascii="Traditional Arabic" w:hAnsi="Traditional Arabic" w:cs="Traditional Arabic"/>
          <w:color w:val="000000" w:themeColor="text1"/>
          <w:sz w:val="36"/>
          <w:szCs w:val="36"/>
        </w:rPr>
        <w:t xml:space="preserve">الملاحين الثلاثة. </w:t>
      </w:r>
      <w:r w:rsidRPr="002B6791">
        <w:rPr>
          <w:rFonts w:ascii="Traditional Arabic" w:hAnsi="Traditional Arabic" w:cs="Traditional Arabic" w:hint="cs"/>
          <w:color w:val="000000" w:themeColor="text1"/>
          <w:sz w:val="36"/>
          <w:szCs w:val="36"/>
        </w:rPr>
        <w:t xml:space="preserve">كانوا يستحقون جميعًا بالفعل </w:t>
      </w:r>
      <w:r w:rsidRPr="002B6791">
        <w:rPr>
          <w:rFonts w:ascii="Traditional Arabic" w:hAnsi="Traditional Arabic" w:cs="Traditional Arabic"/>
          <w:color w:val="000000" w:themeColor="text1"/>
          <w:sz w:val="36"/>
          <w:szCs w:val="36"/>
        </w:rPr>
        <w:t>جولة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التصفي</w:t>
      </w:r>
      <w:r w:rsidRPr="002B6791">
        <w:rPr>
          <w:rFonts w:ascii="Traditional Arabic" w:hAnsi="Traditional Arabic" w:cs="Traditional Arabic" w:hint="cs"/>
          <w:color w:val="000000" w:themeColor="text1"/>
          <w:sz w:val="36"/>
          <w:szCs w:val="36"/>
        </w:rPr>
        <w:t>ق</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لكن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هم يفعلون هذا النوع من الأشياء عشر مرات في اليوم.</w:t>
      </w:r>
    </w:p>
    <w:p w14:paraId="22E4BE5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الساعة الثالثة بعد الظهر: تذك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الأعداد الهائلة من القوارب من جميع الأنواع حول ميناء</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أثينا في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بيرايوس</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أن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اليونانيين ما زالوا يعتبرون أنفسهم أمة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بحري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ة. ولكن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هناك </w:t>
      </w:r>
      <w:r w:rsidRPr="002B6791">
        <w:rPr>
          <w:rFonts w:ascii="Traditional Arabic" w:hAnsi="Traditional Arabic" w:cs="Traditional Arabic"/>
          <w:color w:val="000000" w:themeColor="text1"/>
          <w:sz w:val="36"/>
          <w:szCs w:val="36"/>
        </w:rPr>
        <w:t>في خليج</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بعيد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عن الأنظار تقريبًا توجد العشرات من الناقلات العملاقة</w:t>
      </w:r>
      <w:r w:rsidRPr="002B6791">
        <w:rPr>
          <w:rFonts w:ascii="Traditional Arabic" w:hAnsi="Traditional Arabic" w:cs="Traditional Arabic" w:hint="cs"/>
          <w:color w:val="000000" w:themeColor="text1"/>
          <w:sz w:val="36"/>
          <w:szCs w:val="36"/>
        </w:rPr>
        <w:t xml:space="preserve"> المتروكة الصدئة،</w:t>
      </w:r>
      <w:r w:rsidRPr="002B6791">
        <w:rPr>
          <w:rFonts w:ascii="Traditional Arabic" w:hAnsi="Traditional Arabic" w:cs="Traditional Arabic"/>
          <w:color w:val="000000" w:themeColor="text1"/>
          <w:sz w:val="36"/>
          <w:szCs w:val="36"/>
        </w:rPr>
        <w:t xml:space="preserve"> لتذكرّك أن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الأيام الذهبية في الستينيات وأوائل السبعينيات قد انتهت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 xml:space="preserve">ربما </w:t>
      </w: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ن</w:t>
      </w:r>
      <w:r w:rsidRPr="002B6791">
        <w:rPr>
          <w:rFonts w:ascii="Traditional Arabic" w:hAnsi="Traditional Arabic" w:cs="Traditional Arabic"/>
          <w:color w:val="000000" w:themeColor="text1"/>
          <w:sz w:val="36"/>
          <w:szCs w:val="36"/>
        </w:rPr>
        <w:t xml:space="preserve"> تعود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أبدًا.</w:t>
      </w:r>
      <w:r w:rsidRPr="002B6791">
        <w:rPr>
          <w:rFonts w:ascii="Traditional Arabic" w:hAnsi="Traditional Arabic" w:cs="Traditional Arabic" w:hint="cs"/>
          <w:color w:val="000000" w:themeColor="text1"/>
          <w:sz w:val="36"/>
          <w:szCs w:val="36"/>
        </w:rPr>
        <w:t xml:space="preserve"> </w:t>
      </w:r>
    </w:p>
    <w:p w14:paraId="3C6796D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حان الآن الوقت العصيب بالنسبة للسيد </w:t>
      </w:r>
      <w:r w:rsidRPr="002B6791">
        <w:rPr>
          <w:rFonts w:ascii="Traditional Arabic" w:hAnsi="Traditional Arabic" w:cs="Traditional Arabic" w:hint="cs"/>
          <w:i/>
          <w:iCs/>
          <w:color w:val="000000" w:themeColor="text1"/>
          <w:sz w:val="36"/>
          <w:szCs w:val="36"/>
        </w:rPr>
        <w:t>لالي</w:t>
      </w:r>
      <w:r w:rsidRPr="002B6791">
        <w:rPr>
          <w:rFonts w:ascii="Traditional Arabic" w:hAnsi="Traditional Arabic" w:cs="Traditional Arabic" w:hint="cs"/>
          <w:color w:val="000000" w:themeColor="text1"/>
          <w:sz w:val="36"/>
          <w:szCs w:val="36"/>
        </w:rPr>
        <w:t xml:space="preserve"> على نظام الإذاعة العام: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نذكّر</w:t>
      </w:r>
      <w:r w:rsidRPr="002B6791">
        <w:rPr>
          <w:rFonts w:ascii="Traditional Arabic" w:hAnsi="Traditional Arabic" w:cs="Traditional Arabic"/>
          <w:color w:val="000000" w:themeColor="text1"/>
          <w:sz w:val="36"/>
          <w:szCs w:val="36"/>
        </w:rPr>
        <w:t xml:space="preserve"> ركاب الترانزيت الراغبين في زيارة أثينا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أننا </w:t>
      </w:r>
      <w:r w:rsidRPr="002B6791">
        <w:rPr>
          <w:rFonts w:ascii="Traditional Arabic" w:hAnsi="Traditional Arabic" w:cs="Traditional Arabic" w:hint="cs"/>
          <w:color w:val="000000" w:themeColor="text1"/>
          <w:sz w:val="36"/>
          <w:szCs w:val="36"/>
        </w:rPr>
        <w:t xml:space="preserve">سوف نبحر مجددًا </w:t>
      </w:r>
      <w:r w:rsidRPr="002B6791">
        <w:rPr>
          <w:rFonts w:ascii="Traditional Arabic" w:hAnsi="Traditional Arabic" w:cs="Traditional Arabic"/>
          <w:color w:val="000000" w:themeColor="text1"/>
          <w:sz w:val="36"/>
          <w:szCs w:val="36"/>
        </w:rPr>
        <w:t xml:space="preserve">في الساعة التاسعة مساءً. </w:t>
      </w:r>
      <w:r w:rsidRPr="002B6791">
        <w:rPr>
          <w:rFonts w:ascii="Traditional Arabic" w:hAnsi="Traditional Arabic" w:cs="Traditional Arabic" w:hint="cs"/>
          <w:color w:val="000000" w:themeColor="text1"/>
          <w:sz w:val="36"/>
          <w:szCs w:val="36"/>
        </w:rPr>
        <w:t xml:space="preserve">ولا بد أن يصعد الركاب على متن السفينة </w:t>
      </w:r>
      <w:r w:rsidRPr="002B6791">
        <w:rPr>
          <w:rFonts w:ascii="Traditional Arabic" w:hAnsi="Traditional Arabic" w:cs="Traditional Arabic"/>
          <w:color w:val="000000" w:themeColor="text1"/>
          <w:sz w:val="36"/>
          <w:szCs w:val="36"/>
        </w:rPr>
        <w:t xml:space="preserve">بحلول الساعة التاسعة والنصف... أنا آسف... </w:t>
      </w:r>
      <w:r w:rsidRPr="002B6791">
        <w:rPr>
          <w:rFonts w:ascii="Traditional Arabic" w:hAnsi="Traditional Arabic" w:cs="Traditional Arabic" w:hint="cs"/>
          <w:color w:val="000000" w:themeColor="text1"/>
          <w:sz w:val="36"/>
          <w:szCs w:val="36"/>
        </w:rPr>
        <w:t>في الساعة ال</w:t>
      </w:r>
      <w:r w:rsidRPr="002B6791">
        <w:rPr>
          <w:rFonts w:ascii="Traditional Arabic" w:hAnsi="Traditional Arabic" w:cs="Traditional Arabic"/>
          <w:color w:val="000000" w:themeColor="text1"/>
          <w:sz w:val="36"/>
          <w:szCs w:val="36"/>
        </w:rPr>
        <w:t>ثا</w:t>
      </w:r>
      <w:r w:rsidRPr="002B6791">
        <w:rPr>
          <w:rFonts w:ascii="Traditional Arabic" w:hAnsi="Traditional Arabic" w:cs="Traditional Arabic" w:hint="cs"/>
          <w:color w:val="000000" w:themeColor="text1"/>
          <w:sz w:val="36"/>
          <w:szCs w:val="36"/>
        </w:rPr>
        <w:t>منة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بل </w:t>
      </w:r>
      <w:r w:rsidRPr="002B6791">
        <w:rPr>
          <w:rFonts w:ascii="Traditional Arabic" w:hAnsi="Traditional Arabic" w:cs="Traditional Arabic" w:hint="cs"/>
          <w:i/>
          <w:iCs/>
          <w:color w:val="000000" w:themeColor="text1"/>
          <w:sz w:val="36"/>
          <w:szCs w:val="36"/>
        </w:rPr>
        <w:t>الثامنة</w:t>
      </w:r>
      <w:r w:rsidRPr="002B6791">
        <w:rPr>
          <w:rFonts w:ascii="Traditional Arabic" w:hAnsi="Traditional Arabic" w:cs="Traditional Arabic" w:hint="cs"/>
          <w:color w:val="000000" w:themeColor="text1"/>
          <w:sz w:val="36"/>
          <w:szCs w:val="36"/>
        </w:rPr>
        <w:t xml:space="preserve"> والنصف...</w:t>
      </w:r>
      <w:r w:rsidRPr="002B6791">
        <w:rPr>
          <w:rFonts w:ascii="Traditional Arabic" w:hAnsi="Traditional Arabic" w:cs="Traditional Arabic"/>
          <w:color w:val="000000" w:themeColor="text1"/>
          <w:sz w:val="36"/>
          <w:szCs w:val="36"/>
        </w:rPr>
        <w:t>."</w:t>
      </w:r>
    </w:p>
    <w:p w14:paraId="6D1220D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lastRenderedPageBreak/>
        <w:t xml:space="preserve">الكلمة اليونانية </w:t>
      </w:r>
      <w:r w:rsidRPr="002B6791">
        <w:rPr>
          <w:rFonts w:ascii="Traditional Arabic" w:hAnsi="Traditional Arabic" w:cs="Traditional Arabic" w:hint="cs"/>
          <w:color w:val="000000" w:themeColor="text1"/>
          <w:sz w:val="36"/>
          <w:szCs w:val="36"/>
        </w:rPr>
        <w:t>المقابلة لكلمة</w:t>
      </w:r>
      <w:r w:rsidRPr="002B6791">
        <w:rPr>
          <w:rFonts w:ascii="Traditional Arabic" w:hAnsi="Traditional Arabic" w:cs="Traditional Arabic"/>
          <w:color w:val="000000" w:themeColor="text1"/>
          <w:sz w:val="36"/>
          <w:szCs w:val="36"/>
        </w:rPr>
        <w:t xml:space="preserve"> "إضراب" </w:t>
      </w:r>
      <w:r w:rsidRPr="002B6791">
        <w:rPr>
          <w:rFonts w:ascii="Traditional Arabic" w:hAnsi="Traditional Arabic" w:cs="Traditional Arabic" w:hint="cs"/>
          <w:color w:val="000000" w:themeColor="text1"/>
          <w:sz w:val="36"/>
          <w:szCs w:val="36"/>
        </w:rPr>
        <w:t>هي</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i/>
          <w:iCs/>
          <w:color w:val="000000" w:themeColor="text1"/>
          <w:sz w:val="36"/>
          <w:szCs w:val="36"/>
        </w:rPr>
        <w:t>aperghia</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وقد</w:t>
      </w:r>
      <w:r w:rsidRPr="002B6791">
        <w:rPr>
          <w:rFonts w:ascii="Traditional Arabic" w:hAnsi="Traditional Arabic" w:cs="Traditional Arabic"/>
          <w:color w:val="000000" w:themeColor="text1"/>
          <w:sz w:val="36"/>
          <w:szCs w:val="36"/>
        </w:rPr>
        <w:t xml:space="preserve"> واجهنا </w:t>
      </w:r>
      <w:r w:rsidRPr="002B6791">
        <w:rPr>
          <w:rFonts w:ascii="Traditional Arabic" w:hAnsi="Traditional Arabic" w:cs="Traditional Arabic" w:hint="cs"/>
          <w:color w:val="000000" w:themeColor="text1"/>
          <w:sz w:val="36"/>
          <w:szCs w:val="36"/>
        </w:rPr>
        <w:t>إضرابًا يونانيًا</w:t>
      </w:r>
      <w:r w:rsidRPr="002B6791">
        <w:rPr>
          <w:rFonts w:ascii="Traditional Arabic" w:hAnsi="Traditional Arabic" w:cs="Traditional Arabic"/>
          <w:color w:val="000000" w:themeColor="text1"/>
          <w:sz w:val="36"/>
          <w:szCs w:val="36"/>
        </w:rPr>
        <w:t xml:space="preserve"> بالفعل. </w:t>
      </w:r>
      <w:r w:rsidRPr="002B6791">
        <w:rPr>
          <w:rFonts w:ascii="Traditional Arabic" w:hAnsi="Traditional Arabic" w:cs="Traditional Arabic" w:hint="cs"/>
          <w:color w:val="000000" w:themeColor="text1"/>
          <w:sz w:val="36"/>
          <w:szCs w:val="36"/>
        </w:rPr>
        <w:t xml:space="preserve">لم يكن هناك أي سيارات أجرة في أثينا </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لا وجود بحسب ما أرى لأي وسيلة ن</w:t>
      </w:r>
      <w:r w:rsidRPr="002B6791">
        <w:rPr>
          <w:rFonts w:ascii="Traditional Arabic" w:hAnsi="Traditional Arabic" w:cs="Traditional Arabic"/>
          <w:color w:val="000000" w:themeColor="text1"/>
          <w:sz w:val="36"/>
          <w:szCs w:val="36"/>
        </w:rPr>
        <w:t>قل عام</w:t>
      </w:r>
      <w:r w:rsidRPr="002B6791">
        <w:rPr>
          <w:rFonts w:ascii="Traditional Arabic" w:hAnsi="Traditional Arabic" w:cs="Traditional Arabic" w:hint="cs"/>
          <w:color w:val="000000" w:themeColor="text1"/>
          <w:sz w:val="36"/>
          <w:szCs w:val="36"/>
        </w:rPr>
        <w:t xml:space="preserve"> بديلة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شعرتُ </w:t>
      </w:r>
      <w:r w:rsidRPr="002B6791">
        <w:rPr>
          <w:rFonts w:ascii="Traditional Arabic" w:hAnsi="Traditional Arabic" w:cs="Traditional Arabic"/>
          <w:color w:val="000000" w:themeColor="text1"/>
          <w:sz w:val="36"/>
          <w:szCs w:val="36"/>
        </w:rPr>
        <w:t>للحظة على جانب الرصيف بإحساس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قوي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بالعزلة في أرض أجنبية. </w:t>
      </w:r>
      <w:r w:rsidRPr="002B6791">
        <w:rPr>
          <w:rFonts w:ascii="Traditional Arabic" w:hAnsi="Traditional Arabic" w:cs="Traditional Arabic" w:hint="cs"/>
          <w:color w:val="000000" w:themeColor="text1"/>
          <w:sz w:val="36"/>
          <w:szCs w:val="36"/>
        </w:rPr>
        <w:t>اقتربتْ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مني سيدة </w:t>
      </w:r>
      <w:r w:rsidRPr="002B6791">
        <w:rPr>
          <w:rFonts w:ascii="Traditional Arabic" w:hAnsi="Traditional Arabic" w:cs="Traditional Arabic"/>
          <w:color w:val="000000" w:themeColor="text1"/>
          <w:sz w:val="36"/>
          <w:szCs w:val="36"/>
        </w:rPr>
        <w:t xml:space="preserve">من </w:t>
      </w:r>
      <w:r w:rsidRPr="002B6791">
        <w:rPr>
          <w:rFonts w:ascii="Traditional Arabic" w:hAnsi="Traditional Arabic" w:cs="Traditional Arabic" w:hint="cs"/>
          <w:color w:val="000000" w:themeColor="text1"/>
          <w:sz w:val="36"/>
          <w:szCs w:val="36"/>
        </w:rPr>
        <w:t>بلادي وقالت</w:t>
      </w:r>
      <w:r w:rsidRPr="002B6791">
        <w:rPr>
          <w:rFonts w:ascii="Traditional Arabic" w:hAnsi="Traditional Arabic" w:cs="Traditional Arabic"/>
          <w:color w:val="000000" w:themeColor="text1"/>
          <w:sz w:val="36"/>
          <w:szCs w:val="36"/>
        </w:rPr>
        <w:t>: "</w:t>
      </w:r>
      <w:r w:rsidRPr="002B6791">
        <w:rPr>
          <w:rFonts w:ascii="Traditional Arabic" w:hAnsi="Traditional Arabic" w:cs="Traditional Arabic" w:hint="cs"/>
          <w:color w:val="000000" w:themeColor="text1"/>
          <w:sz w:val="36"/>
          <w:szCs w:val="36"/>
        </w:rPr>
        <w:t xml:space="preserve">لقد </w:t>
      </w:r>
      <w:r w:rsidRPr="002B6791">
        <w:rPr>
          <w:rFonts w:ascii="Traditional Arabic" w:hAnsi="Traditional Arabic" w:cs="Traditional Arabic"/>
          <w:color w:val="000000" w:themeColor="text1"/>
          <w:sz w:val="36"/>
          <w:szCs w:val="36"/>
        </w:rPr>
        <w:t>رأيتك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على </w:t>
      </w:r>
      <w:r w:rsidRPr="002B6791">
        <w:rPr>
          <w:rFonts w:ascii="Traditional Arabic" w:hAnsi="Traditional Arabic" w:cs="Traditional Arabic" w:hint="cs"/>
          <w:color w:val="000000" w:themeColor="text1"/>
          <w:sz w:val="36"/>
          <w:szCs w:val="36"/>
        </w:rPr>
        <w:t xml:space="preserve">قناة </w:t>
      </w:r>
      <w:r w:rsidRPr="002B6791">
        <w:rPr>
          <w:rFonts w:ascii="Traditional Arabic" w:hAnsi="Traditional Arabic" w:cs="Traditional Arabic"/>
          <w:i/>
          <w:iCs/>
          <w:color w:val="000000" w:themeColor="text1"/>
          <w:sz w:val="36"/>
          <w:szCs w:val="36"/>
        </w:rPr>
        <w:t>ووغان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وقد </w:t>
      </w:r>
      <w:r w:rsidRPr="002B6791">
        <w:rPr>
          <w:rFonts w:ascii="Traditional Arabic" w:hAnsi="Traditional Arabic" w:cs="Traditional Arabic"/>
          <w:color w:val="000000" w:themeColor="text1"/>
          <w:sz w:val="36"/>
          <w:szCs w:val="36"/>
        </w:rPr>
        <w:t>تبي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أنها من مواليد مانشستر </w:t>
      </w:r>
      <w:r w:rsidRPr="002B6791">
        <w:rPr>
          <w:rFonts w:ascii="Traditional Arabic" w:hAnsi="Traditional Arabic" w:cs="Traditional Arabic" w:hint="cs"/>
          <w:color w:val="000000" w:themeColor="text1"/>
          <w:sz w:val="36"/>
          <w:szCs w:val="36"/>
        </w:rPr>
        <w:t xml:space="preserve">وهي </w:t>
      </w:r>
      <w:r w:rsidRPr="002B6791">
        <w:rPr>
          <w:rFonts w:ascii="Traditional Arabic" w:hAnsi="Traditional Arabic" w:cs="Traditional Arabic"/>
          <w:color w:val="000000" w:themeColor="text1"/>
          <w:sz w:val="36"/>
          <w:szCs w:val="36"/>
        </w:rPr>
        <w:t>في طريقها للعمل في</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كيبوتس، و</w:t>
      </w:r>
      <w:r w:rsidRPr="002B6791">
        <w:rPr>
          <w:rFonts w:ascii="Traditional Arabic" w:hAnsi="Traditional Arabic" w:cs="Traditional Arabic" w:hint="cs"/>
          <w:color w:val="000000" w:themeColor="text1"/>
          <w:sz w:val="36"/>
          <w:szCs w:val="36"/>
        </w:rPr>
        <w:t xml:space="preserve">أخذت </w:t>
      </w:r>
      <w:r w:rsidRPr="002B6791">
        <w:rPr>
          <w:rFonts w:ascii="Traditional Arabic" w:hAnsi="Traditional Arabic" w:cs="Traditional Arabic"/>
          <w:color w:val="000000" w:themeColor="text1"/>
          <w:sz w:val="36"/>
          <w:szCs w:val="36"/>
        </w:rPr>
        <w:t>تشكو بمرارة من رحلة عب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ارة مد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تها 40 ساعة </w:t>
      </w:r>
      <w:r w:rsidRPr="002B6791">
        <w:rPr>
          <w:rFonts w:ascii="Traditional Arabic" w:hAnsi="Traditional Arabic" w:cs="Traditional Arabic"/>
          <w:color w:val="000000" w:themeColor="text1"/>
          <w:sz w:val="36"/>
          <w:szCs w:val="36"/>
          <w:highlight w:val="red"/>
        </w:rPr>
        <w:t>من هنا إلى تل أبيب</w:t>
      </w:r>
      <w:r w:rsidRPr="002B6791">
        <w:rPr>
          <w:rFonts w:ascii="Traditional Arabic" w:hAnsi="Traditional Arabic" w:cs="Traditional Arabic" w:hint="cs"/>
          <w:color w:val="000000" w:themeColor="text1"/>
          <w:sz w:val="36"/>
          <w:szCs w:val="36"/>
          <w:highlight w:val="red"/>
        </w:rPr>
        <w:t>.</w:t>
      </w:r>
    </w:p>
    <w:p w14:paraId="6B82286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أخذ</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ني حافلة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صغيرة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إلى أثينا. يبدو أن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الزلازل أو التهديد بها قد </w:t>
      </w:r>
      <w:r w:rsidRPr="002B6791">
        <w:rPr>
          <w:rFonts w:ascii="Traditional Arabic" w:hAnsi="Traditional Arabic" w:cs="Traditional Arabic" w:hint="cs"/>
          <w:color w:val="000000" w:themeColor="text1"/>
          <w:sz w:val="36"/>
          <w:szCs w:val="36"/>
        </w:rPr>
        <w:t xml:space="preserve">أفسدتِ </w:t>
      </w:r>
      <w:r w:rsidRPr="002B6791">
        <w:rPr>
          <w:rFonts w:ascii="Traditional Arabic" w:hAnsi="Traditional Arabic" w:cs="Traditional Arabic"/>
          <w:color w:val="000000" w:themeColor="text1"/>
          <w:sz w:val="36"/>
          <w:szCs w:val="36"/>
        </w:rPr>
        <w:t>العمارة المحلية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وقد مررنا على صفوف عديدة من واجهات الخرسانة العادية، تفتقر إلى أي طابع مميّز. وهذا أمر محزن للغاية</w:t>
      </w:r>
      <w:r w:rsidRPr="002B6791">
        <w:rPr>
          <w:rFonts w:ascii="Traditional Arabic" w:hAnsi="Traditional Arabic" w:cs="Traditional Arabic"/>
          <w:color w:val="000000" w:themeColor="text1"/>
          <w:sz w:val="36"/>
          <w:szCs w:val="36"/>
        </w:rPr>
        <w:t xml:space="preserve"> في مدينة تحتوي على اثنين أو ثلاثة من أعظم المباني في العالم.</w:t>
      </w:r>
    </w:p>
    <w:p w14:paraId="7B53D01A"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ما جئت لرؤيته </w:t>
      </w:r>
      <w:r w:rsidRPr="002B6791">
        <w:rPr>
          <w:rFonts w:ascii="Traditional Arabic" w:hAnsi="Traditional Arabic" w:cs="Traditional Arabic" w:hint="cs"/>
          <w:color w:val="000000" w:themeColor="text1"/>
          <w:sz w:val="36"/>
          <w:szCs w:val="36"/>
        </w:rPr>
        <w:t xml:space="preserve">حقًا </w:t>
      </w:r>
      <w:r w:rsidRPr="002B6791">
        <w:rPr>
          <w:rFonts w:ascii="Traditional Arabic" w:hAnsi="Traditional Arabic" w:cs="Traditional Arabic"/>
          <w:color w:val="000000" w:themeColor="text1"/>
          <w:sz w:val="36"/>
          <w:szCs w:val="36"/>
        </w:rPr>
        <w:t xml:space="preserve">في أثينا هو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إيفزون</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Evzones.</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لا أقصد بهذا</w:t>
      </w:r>
      <w:r w:rsidRPr="002B6791">
        <w:rPr>
          <w:rFonts w:ascii="Traditional Arabic" w:hAnsi="Traditional Arabic" w:cs="Traditional Arabic"/>
          <w:color w:val="000000" w:themeColor="text1"/>
          <w:sz w:val="36"/>
          <w:szCs w:val="36"/>
        </w:rPr>
        <w:t xml:space="preserve"> أقراص التهاب الحلق، </w:t>
      </w:r>
      <w:r w:rsidRPr="002B6791">
        <w:rPr>
          <w:rFonts w:ascii="Traditional Arabic" w:hAnsi="Traditional Arabic" w:cs="Traditional Arabic" w:hint="cs"/>
          <w:color w:val="000000" w:themeColor="text1"/>
          <w:sz w:val="36"/>
          <w:szCs w:val="36"/>
        </w:rPr>
        <w:t xml:space="preserve">بل </w:t>
      </w:r>
      <w:r w:rsidRPr="002B6791">
        <w:rPr>
          <w:rFonts w:ascii="Traditional Arabic" w:hAnsi="Traditional Arabic" w:cs="Traditional Arabic"/>
          <w:color w:val="000000" w:themeColor="text1"/>
          <w:sz w:val="36"/>
          <w:szCs w:val="36"/>
        </w:rPr>
        <w:t>الحرس الرئاسي الذين يرتدون ملابس غريبة و</w:t>
      </w:r>
      <w:r w:rsidRPr="002B6791">
        <w:rPr>
          <w:rFonts w:ascii="Traditional Arabic" w:hAnsi="Traditional Arabic" w:cs="Traditional Arabic" w:hint="cs"/>
          <w:color w:val="000000" w:themeColor="text1"/>
          <w:sz w:val="36"/>
          <w:szCs w:val="36"/>
        </w:rPr>
        <w:t>يقومون</w:t>
      </w:r>
      <w:r w:rsidRPr="002B6791">
        <w:rPr>
          <w:rFonts w:ascii="Traditional Arabic" w:hAnsi="Traditional Arabic" w:cs="Traditional Arabic"/>
          <w:color w:val="000000" w:themeColor="text1"/>
          <w:sz w:val="36"/>
          <w:szCs w:val="36"/>
        </w:rPr>
        <w:t xml:space="preserve"> بدوريات </w:t>
      </w:r>
      <w:r w:rsidRPr="002B6791">
        <w:rPr>
          <w:rFonts w:ascii="Traditional Arabic" w:hAnsi="Traditional Arabic" w:cs="Traditional Arabic" w:hint="cs"/>
          <w:color w:val="000000" w:themeColor="text1"/>
          <w:sz w:val="36"/>
          <w:szCs w:val="36"/>
        </w:rPr>
        <w:t>عند</w:t>
      </w:r>
      <w:r w:rsidRPr="002B6791">
        <w:rPr>
          <w:rFonts w:ascii="Traditional Arabic" w:hAnsi="Traditional Arabic" w:cs="Traditional Arabic"/>
          <w:color w:val="000000" w:themeColor="text1"/>
          <w:sz w:val="36"/>
          <w:szCs w:val="36"/>
        </w:rPr>
        <w:t xml:space="preserve"> النصب التذكاري للحرب، ويرفعون وينزلون العلم الوطني في الأكروبوليس كل يوم أحد</w:t>
      </w:r>
      <w:r w:rsidRPr="002B6791">
        <w:rPr>
          <w:rFonts w:ascii="Traditional Arabic" w:hAnsi="Traditional Arabic" w:cs="Traditional Arabic" w:hint="cs"/>
          <w:color w:val="000000" w:themeColor="text1"/>
          <w:sz w:val="36"/>
          <w:szCs w:val="36"/>
        </w:rPr>
        <w:t>، وغيرها من المهام الأخرى</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وهم عبارة عن </w:t>
      </w:r>
      <w:r w:rsidRPr="002B6791">
        <w:rPr>
          <w:rFonts w:ascii="Traditional Arabic" w:hAnsi="Traditional Arabic" w:cs="Traditional Arabic"/>
          <w:color w:val="000000" w:themeColor="text1"/>
          <w:sz w:val="36"/>
          <w:szCs w:val="36"/>
        </w:rPr>
        <w:t>رجال مقاتل</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ن ضخم</w:t>
      </w:r>
      <w:r w:rsidRPr="002B6791">
        <w:rPr>
          <w:rFonts w:ascii="Traditional Arabic" w:hAnsi="Traditional Arabic" w:cs="Traditional Arabic" w:hint="cs"/>
          <w:color w:val="000000" w:themeColor="text1"/>
          <w:sz w:val="36"/>
          <w:szCs w:val="36"/>
        </w:rPr>
        <w:t>ين</w:t>
      </w:r>
      <w:r w:rsidRPr="002B6791">
        <w:rPr>
          <w:rFonts w:ascii="Traditional Arabic" w:hAnsi="Traditional Arabic" w:cs="Traditional Arabic"/>
          <w:color w:val="000000" w:themeColor="text1"/>
          <w:sz w:val="36"/>
          <w:szCs w:val="36"/>
        </w:rPr>
        <w:t>، تم اختيارهم خصيصًا على درجة عالية من اللياقة البدنية، و</w:t>
      </w:r>
      <w:r w:rsidRPr="002B6791">
        <w:rPr>
          <w:rFonts w:ascii="Traditional Arabic" w:hAnsi="Traditional Arabic" w:cs="Traditional Arabic" w:hint="cs"/>
          <w:color w:val="000000" w:themeColor="text1"/>
          <w:sz w:val="36"/>
          <w:szCs w:val="36"/>
        </w:rPr>
        <w:t xml:space="preserve">قد تدربوا تدريبًا عاليًا، </w:t>
      </w:r>
      <w:r w:rsidRPr="002B6791">
        <w:rPr>
          <w:rFonts w:ascii="Traditional Arabic" w:hAnsi="Traditional Arabic" w:cs="Traditional Arabic"/>
          <w:color w:val="000000" w:themeColor="text1"/>
          <w:sz w:val="36"/>
          <w:szCs w:val="36"/>
        </w:rPr>
        <w:t>ويتكون زيهم الرسمي من قبعات مزينة بشراشيب، وسترات مطرزة، وتنانير قصيرة واسعة، وجوارب بيضاء وقباقيب مزينة بكرات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قماشية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سوداء. </w:t>
      </w:r>
      <w:r w:rsidRPr="002B6791">
        <w:rPr>
          <w:rFonts w:ascii="Traditional Arabic" w:hAnsi="Traditional Arabic" w:cs="Traditional Arabic" w:hint="cs"/>
          <w:color w:val="000000" w:themeColor="text1"/>
          <w:sz w:val="36"/>
          <w:szCs w:val="36"/>
        </w:rPr>
        <w:t xml:space="preserve">وسوف يتبدّدُ </w:t>
      </w:r>
      <w:r w:rsidRPr="002B6791">
        <w:rPr>
          <w:rFonts w:ascii="Traditional Arabic" w:hAnsi="Traditional Arabic" w:cs="Traditional Arabic"/>
          <w:color w:val="000000" w:themeColor="text1"/>
          <w:sz w:val="36"/>
          <w:szCs w:val="36"/>
        </w:rPr>
        <w:t xml:space="preserve">أي إغراءٍ </w:t>
      </w:r>
      <w:r w:rsidRPr="002B6791">
        <w:rPr>
          <w:rFonts w:ascii="Traditional Arabic" w:hAnsi="Traditional Arabic" w:cs="Traditional Arabic" w:hint="cs"/>
          <w:color w:val="000000" w:themeColor="text1"/>
          <w:sz w:val="36"/>
          <w:szCs w:val="36"/>
        </w:rPr>
        <w:t xml:space="preserve">في النظر إلى هذا على أنه شيء </w:t>
      </w:r>
      <w:r w:rsidRPr="002B6791">
        <w:rPr>
          <w:rFonts w:ascii="Traditional Arabic" w:hAnsi="Traditional Arabic" w:cs="Traditional Arabic"/>
          <w:color w:val="000000" w:themeColor="text1"/>
          <w:sz w:val="36"/>
          <w:szCs w:val="36"/>
        </w:rPr>
        <w:t xml:space="preserve">رقيق </w:t>
      </w:r>
      <w:r w:rsidRPr="002B6791">
        <w:rPr>
          <w:rFonts w:ascii="Traditional Arabic" w:hAnsi="Traditional Arabic" w:cs="Traditional Arabic" w:hint="cs"/>
          <w:color w:val="000000" w:themeColor="text1"/>
          <w:sz w:val="36"/>
          <w:szCs w:val="36"/>
        </w:rPr>
        <w:t xml:space="preserve">بنظرة واحدة </w:t>
      </w:r>
      <w:r w:rsidRPr="002B6791">
        <w:rPr>
          <w:rFonts w:ascii="Traditional Arabic" w:hAnsi="Traditional Arabic" w:cs="Traditional Arabic"/>
          <w:color w:val="000000" w:themeColor="text1"/>
          <w:sz w:val="36"/>
          <w:szCs w:val="36"/>
        </w:rPr>
        <w:t xml:space="preserve">إلى </w:t>
      </w:r>
      <w:r w:rsidRPr="002B6791">
        <w:rPr>
          <w:rFonts w:ascii="Traditional Arabic" w:hAnsi="Traditional Arabic" w:cs="Traditional Arabic" w:hint="cs"/>
          <w:color w:val="000000" w:themeColor="text1"/>
          <w:sz w:val="36"/>
          <w:szCs w:val="36"/>
        </w:rPr>
        <w:t xml:space="preserve">هؤلاء </w:t>
      </w:r>
      <w:r w:rsidRPr="002B6791">
        <w:rPr>
          <w:rFonts w:ascii="Traditional Arabic" w:hAnsi="Traditional Arabic" w:cs="Traditional Arabic"/>
          <w:color w:val="000000" w:themeColor="text1"/>
          <w:sz w:val="36"/>
          <w:szCs w:val="36"/>
        </w:rPr>
        <w:t xml:space="preserve">العمالقة الذين يرتدونها.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يعكس </w:t>
      </w:r>
      <w:r w:rsidRPr="002B6791">
        <w:rPr>
          <w:rFonts w:ascii="Traditional Arabic" w:hAnsi="Traditional Arabic" w:cs="Traditional Arabic" w:hint="cs"/>
          <w:color w:val="000000" w:themeColor="text1"/>
          <w:sz w:val="36"/>
          <w:szCs w:val="36"/>
        </w:rPr>
        <w:t xml:space="preserve">هذا </w:t>
      </w:r>
      <w:r w:rsidRPr="002B6791">
        <w:rPr>
          <w:rFonts w:ascii="Traditional Arabic" w:hAnsi="Traditional Arabic" w:cs="Traditional Arabic"/>
          <w:color w:val="000000" w:themeColor="text1"/>
          <w:sz w:val="36"/>
          <w:szCs w:val="36"/>
        </w:rPr>
        <w:t xml:space="preserve">الزي الفخر </w:t>
      </w:r>
      <w:r w:rsidRPr="002B6791">
        <w:rPr>
          <w:rFonts w:ascii="Traditional Arabic" w:hAnsi="Traditional Arabic" w:cs="Traditional Arabic" w:hint="cs"/>
          <w:color w:val="000000" w:themeColor="text1"/>
          <w:sz w:val="36"/>
          <w:szCs w:val="36"/>
        </w:rPr>
        <w:t xml:space="preserve">والكبرياء </w:t>
      </w:r>
      <w:r w:rsidRPr="002B6791">
        <w:rPr>
          <w:rFonts w:ascii="Traditional Arabic" w:hAnsi="Traditional Arabic" w:cs="Traditional Arabic"/>
          <w:color w:val="000000" w:themeColor="text1"/>
          <w:sz w:val="36"/>
          <w:szCs w:val="36"/>
        </w:rPr>
        <w:t>الوطني ال</w:t>
      </w:r>
      <w:r w:rsidRPr="002B6791">
        <w:rPr>
          <w:rFonts w:ascii="Traditional Arabic" w:hAnsi="Traditional Arabic" w:cs="Traditional Arabic" w:hint="cs"/>
          <w:color w:val="000000" w:themeColor="text1"/>
          <w:sz w:val="36"/>
          <w:szCs w:val="36"/>
        </w:rPr>
        <w:t xml:space="preserve">عنيفِ الشرسِ </w:t>
      </w:r>
      <w:r w:rsidRPr="002B6791">
        <w:rPr>
          <w:rFonts w:ascii="Traditional Arabic" w:hAnsi="Traditional Arabic" w:cs="Traditional Arabic"/>
          <w:color w:val="000000" w:themeColor="text1"/>
          <w:sz w:val="36"/>
          <w:szCs w:val="36"/>
        </w:rPr>
        <w:t>لليونانيين، لأن</w:t>
      </w:r>
      <w:r w:rsidRPr="002B6791">
        <w:rPr>
          <w:rFonts w:ascii="Traditional Arabic" w:hAnsi="Traditional Arabic" w:cs="Traditional Arabic" w:hint="cs"/>
          <w:color w:val="000000" w:themeColor="text1"/>
          <w:sz w:val="36"/>
          <w:szCs w:val="36"/>
        </w:rPr>
        <w:t xml:space="preserve">َّ من كان يرتديه في الأصل هم </w:t>
      </w:r>
      <w:r w:rsidRPr="002B6791">
        <w:rPr>
          <w:rFonts w:ascii="Traditional Arabic" w:hAnsi="Traditional Arabic" w:cs="Traditional Arabic"/>
          <w:color w:val="000000" w:themeColor="text1"/>
          <w:sz w:val="36"/>
          <w:szCs w:val="36"/>
        </w:rPr>
        <w:t xml:space="preserve">المقاتلون الذين </w:t>
      </w:r>
      <w:r w:rsidRPr="002B6791">
        <w:rPr>
          <w:rFonts w:ascii="Traditional Arabic" w:hAnsi="Traditional Arabic" w:cs="Traditional Arabic" w:hint="cs"/>
          <w:color w:val="000000" w:themeColor="text1"/>
          <w:sz w:val="36"/>
          <w:szCs w:val="36"/>
        </w:rPr>
        <w:t>حافظوا على</w:t>
      </w:r>
      <w:r w:rsidRPr="002B6791">
        <w:rPr>
          <w:rFonts w:ascii="Traditional Arabic" w:hAnsi="Traditional Arabic" w:cs="Traditional Arabic"/>
          <w:color w:val="000000" w:themeColor="text1"/>
          <w:sz w:val="36"/>
          <w:szCs w:val="36"/>
        </w:rPr>
        <w:t xml:space="preserve"> القضية القومية حي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ة خلال 400 عام من الاحتلال التركي. </w:t>
      </w:r>
      <w:r w:rsidRPr="002B6791">
        <w:rPr>
          <w:rFonts w:ascii="Traditional Arabic" w:hAnsi="Traditional Arabic" w:cs="Traditional Arabic" w:hint="cs"/>
          <w:color w:val="000000" w:themeColor="text1"/>
          <w:sz w:val="36"/>
          <w:szCs w:val="36"/>
        </w:rPr>
        <w:t xml:space="preserve">ويعدُّ اليونانيون والأتراك </w:t>
      </w:r>
      <w:r w:rsidRPr="002B6791">
        <w:rPr>
          <w:rFonts w:ascii="Traditional Arabic" w:hAnsi="Traditional Arabic" w:cs="Traditional Arabic"/>
          <w:color w:val="000000" w:themeColor="text1"/>
          <w:sz w:val="36"/>
          <w:szCs w:val="36"/>
        </w:rPr>
        <w:t xml:space="preserve">في الوقت الحاضر حلفاء من الناحية النظرية، حيث </w:t>
      </w:r>
      <w:r w:rsidRPr="002B6791">
        <w:rPr>
          <w:rFonts w:ascii="Traditional Arabic" w:hAnsi="Traditional Arabic" w:cs="Traditional Arabic" w:hint="cs"/>
          <w:color w:val="000000" w:themeColor="text1"/>
          <w:sz w:val="36"/>
          <w:szCs w:val="36"/>
        </w:rPr>
        <w:t>إ</w:t>
      </w:r>
      <w:r w:rsidRPr="002B6791">
        <w:rPr>
          <w:rFonts w:ascii="Traditional Arabic" w:hAnsi="Traditional Arabic" w:cs="Traditional Arabic"/>
          <w:color w:val="000000" w:themeColor="text1"/>
          <w:sz w:val="36"/>
          <w:szCs w:val="36"/>
        </w:rPr>
        <w:t>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كل</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هما </w:t>
      </w:r>
      <w:r w:rsidRPr="002B6791">
        <w:rPr>
          <w:rFonts w:ascii="Traditional Arabic" w:hAnsi="Traditional Arabic" w:cs="Traditional Arabic" w:hint="cs"/>
          <w:color w:val="000000" w:themeColor="text1"/>
          <w:sz w:val="36"/>
          <w:szCs w:val="36"/>
        </w:rPr>
        <w:t>عضوان</w:t>
      </w:r>
      <w:r w:rsidRPr="002B6791">
        <w:rPr>
          <w:rFonts w:ascii="Traditional Arabic" w:hAnsi="Traditional Arabic" w:cs="Traditional Arabic"/>
          <w:color w:val="000000" w:themeColor="text1"/>
          <w:sz w:val="36"/>
          <w:szCs w:val="36"/>
        </w:rPr>
        <w:t xml:space="preserve"> في الناتو،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لكن ملازم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إيفزون الذي تحدثت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إليه لم يكن لديه شك </w:t>
      </w:r>
      <w:r w:rsidRPr="002B6791">
        <w:rPr>
          <w:rFonts w:ascii="Traditional Arabic" w:hAnsi="Traditional Arabic" w:cs="Traditional Arabic" w:hint="cs"/>
          <w:color w:val="000000" w:themeColor="text1"/>
          <w:sz w:val="36"/>
          <w:szCs w:val="36"/>
        </w:rPr>
        <w:t>فيمن</w:t>
      </w:r>
      <w:r w:rsidRPr="002B6791">
        <w:rPr>
          <w:rFonts w:ascii="Traditional Arabic" w:hAnsi="Traditional Arabic" w:cs="Traditional Arabic"/>
          <w:color w:val="000000" w:themeColor="text1"/>
          <w:sz w:val="36"/>
          <w:szCs w:val="36"/>
        </w:rPr>
        <w:t xml:space="preserve"> كان </w:t>
      </w:r>
      <w:r w:rsidRPr="002B6791">
        <w:rPr>
          <w:rFonts w:ascii="Traditional Arabic" w:hAnsi="Traditional Arabic" w:cs="Traditional Arabic" w:hint="cs"/>
          <w:color w:val="000000" w:themeColor="text1"/>
          <w:sz w:val="36"/>
          <w:szCs w:val="36"/>
        </w:rPr>
        <w:t>ما</w:t>
      </w:r>
      <w:r w:rsidRPr="002B6791">
        <w:rPr>
          <w:rFonts w:ascii="Traditional Arabic" w:hAnsi="Traditional Arabic" w:cs="Traditional Arabic"/>
          <w:color w:val="000000" w:themeColor="text1"/>
          <w:sz w:val="36"/>
          <w:szCs w:val="36"/>
        </w:rPr>
        <w:t xml:space="preserve"> يزال </w:t>
      </w:r>
      <w:r w:rsidRPr="002B6791">
        <w:rPr>
          <w:rFonts w:ascii="Traditional Arabic" w:hAnsi="Traditional Arabic" w:cs="Traditional Arabic" w:hint="cs"/>
          <w:color w:val="000000" w:themeColor="text1"/>
          <w:sz w:val="36"/>
          <w:szCs w:val="36"/>
        </w:rPr>
        <w:t>عدوَّه</w:t>
      </w:r>
      <w:r w:rsidRPr="002B6791">
        <w:rPr>
          <w:rFonts w:ascii="Traditional Arabic" w:hAnsi="Traditional Arabic" w:cs="Traditional Arabic"/>
          <w:color w:val="000000" w:themeColor="text1"/>
          <w:sz w:val="36"/>
          <w:szCs w:val="36"/>
        </w:rPr>
        <w:t xml:space="preserve"> التقليدي.</w:t>
      </w:r>
      <w:r w:rsidRPr="002B6791">
        <w:rPr>
          <w:rFonts w:ascii="Traditional Arabic" w:hAnsi="Traditional Arabic" w:cs="Traditional Arabic" w:hint="cs"/>
          <w:color w:val="000000" w:themeColor="text1"/>
          <w:sz w:val="36"/>
          <w:szCs w:val="36"/>
        </w:rPr>
        <w:t xml:space="preserve"> </w:t>
      </w:r>
    </w:p>
    <w:p w14:paraId="59635E9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تقوم </w:t>
      </w:r>
      <w:r w:rsidRPr="002B6791">
        <w:rPr>
          <w:rFonts w:ascii="Traditional Arabic" w:hAnsi="Traditional Arabic" w:cs="Traditional Arabic"/>
          <w:color w:val="000000" w:themeColor="text1"/>
          <w:sz w:val="36"/>
          <w:szCs w:val="36"/>
        </w:rPr>
        <w:t>تق</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ليد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إيفزون </w:t>
      </w:r>
      <w:r w:rsidRPr="002B6791">
        <w:rPr>
          <w:rFonts w:ascii="Traditional Arabic" w:hAnsi="Traditional Arabic" w:cs="Traditional Arabic" w:hint="cs"/>
          <w:color w:val="000000" w:themeColor="text1"/>
          <w:sz w:val="36"/>
          <w:szCs w:val="36"/>
        </w:rPr>
        <w:t>على</w:t>
      </w:r>
      <w:r w:rsidRPr="002B6791">
        <w:rPr>
          <w:rFonts w:ascii="Traditional Arabic" w:hAnsi="Traditional Arabic" w:cs="Traditional Arabic"/>
          <w:color w:val="000000" w:themeColor="text1"/>
          <w:sz w:val="36"/>
          <w:szCs w:val="36"/>
        </w:rPr>
        <w:t xml:space="preserve"> أن </w:t>
      </w:r>
      <w:r w:rsidRPr="002B6791">
        <w:rPr>
          <w:rFonts w:ascii="Traditional Arabic" w:hAnsi="Traditional Arabic" w:cs="Traditional Arabic" w:hint="cs"/>
          <w:color w:val="000000" w:themeColor="text1"/>
          <w:sz w:val="36"/>
          <w:szCs w:val="36"/>
        </w:rPr>
        <w:t xml:space="preserve">يُلبِسَ </w:t>
      </w:r>
      <w:r w:rsidRPr="002B6791">
        <w:rPr>
          <w:rFonts w:ascii="Traditional Arabic" w:hAnsi="Traditional Arabic" w:cs="Traditional Arabic"/>
          <w:color w:val="000000" w:themeColor="text1"/>
          <w:sz w:val="36"/>
          <w:szCs w:val="36"/>
        </w:rPr>
        <w:t>الحراس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ملابس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بعضهم البعض، </w:t>
      </w:r>
      <w:r w:rsidRPr="002B6791">
        <w:rPr>
          <w:rFonts w:ascii="Traditional Arabic" w:hAnsi="Traditional Arabic" w:cs="Traditional Arabic" w:hint="cs"/>
          <w:color w:val="000000" w:themeColor="text1"/>
          <w:sz w:val="36"/>
          <w:szCs w:val="36"/>
        </w:rPr>
        <w:t>وكنت</w:t>
      </w:r>
      <w:r w:rsidRPr="002B6791">
        <w:rPr>
          <w:rFonts w:ascii="Traditional Arabic" w:hAnsi="Traditional Arabic" w:cs="Traditional Arabic"/>
          <w:color w:val="000000" w:themeColor="text1"/>
          <w:sz w:val="36"/>
          <w:szCs w:val="36"/>
        </w:rPr>
        <w:t xml:space="preserve"> أشاهد</w:t>
      </w:r>
      <w:r w:rsidRPr="002B6791">
        <w:rPr>
          <w:rFonts w:ascii="Traditional Arabic" w:hAnsi="Traditional Arabic" w:cs="Traditional Arabic" w:hint="cs"/>
          <w:color w:val="000000" w:themeColor="text1"/>
          <w:sz w:val="36"/>
          <w:szCs w:val="36"/>
        </w:rPr>
        <w:t>هم وكأنني قزم،</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وقد شابك</w:t>
      </w:r>
      <w:r w:rsidRPr="002B6791">
        <w:rPr>
          <w:rFonts w:ascii="Traditional Arabic" w:hAnsi="Traditional Arabic" w:cs="Traditional Arabic"/>
          <w:color w:val="000000" w:themeColor="text1"/>
          <w:sz w:val="36"/>
          <w:szCs w:val="36"/>
        </w:rPr>
        <w:t xml:space="preserve"> هؤلاء الشباب الضخام </w:t>
      </w:r>
      <w:r w:rsidRPr="002B6791">
        <w:rPr>
          <w:rFonts w:ascii="Traditional Arabic" w:hAnsi="Traditional Arabic" w:cs="Traditional Arabic" w:hint="cs"/>
          <w:color w:val="000000" w:themeColor="text1"/>
          <w:sz w:val="36"/>
          <w:szCs w:val="36"/>
        </w:rPr>
        <w:t>المهيبون أذرعهم حول خصور بعضهم البعض</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ل</w:t>
      </w:r>
      <w:r w:rsidRPr="002B6791">
        <w:rPr>
          <w:rFonts w:ascii="Traditional Arabic" w:hAnsi="Traditional Arabic" w:cs="Traditional Arabic"/>
          <w:color w:val="000000" w:themeColor="text1"/>
          <w:sz w:val="36"/>
          <w:szCs w:val="36"/>
        </w:rPr>
        <w:t>ترتيب التنانير (يطلقون عليها اسم</w:t>
      </w:r>
      <w:r w:rsidRPr="002B6791">
        <w:rPr>
          <w:rFonts w:ascii="Traditional Arabic" w:hAnsi="Traditional Arabic" w:cs="Traditional Arabic" w:hint="cs"/>
          <w:color w:val="000000" w:themeColor="text1"/>
          <w:sz w:val="36"/>
          <w:szCs w:val="36"/>
        </w:rPr>
        <w:t xml:space="preserve"> الفسطاطية </w:t>
      </w:r>
      <w:r w:rsidRPr="002B6791">
        <w:rPr>
          <w:rFonts w:ascii="Traditional Arabic" w:hAnsi="Traditional Arabic" w:cs="Traditional Arabic"/>
          <w:i/>
          <w:iCs/>
          <w:color w:val="000000" w:themeColor="text1"/>
          <w:sz w:val="36"/>
          <w:szCs w:val="36"/>
        </w:rPr>
        <w:t>foustanellas</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بحيث</w:t>
      </w:r>
      <w:r w:rsidRPr="002B6791">
        <w:rPr>
          <w:rFonts w:ascii="Traditional Arabic" w:hAnsi="Traditional Arabic" w:cs="Traditional Arabic"/>
          <w:color w:val="000000" w:themeColor="text1"/>
          <w:sz w:val="36"/>
          <w:szCs w:val="36"/>
        </w:rPr>
        <w:t xml:space="preserve"> تتدلى</w:t>
      </w:r>
      <w:r w:rsidRPr="002B6791">
        <w:rPr>
          <w:rFonts w:ascii="Traditional Arabic" w:hAnsi="Traditional Arabic" w:cs="Traditional Arabic" w:hint="cs"/>
          <w:color w:val="000000" w:themeColor="text1"/>
          <w:sz w:val="36"/>
          <w:szCs w:val="36"/>
        </w:rPr>
        <w:t xml:space="preserve"> من كل واحدة</w:t>
      </w:r>
      <w:r w:rsidRPr="002B6791">
        <w:rPr>
          <w:rFonts w:ascii="Traditional Arabic" w:hAnsi="Traditional Arabic" w:cs="Traditional Arabic"/>
          <w:color w:val="000000" w:themeColor="text1"/>
          <w:sz w:val="36"/>
          <w:szCs w:val="36"/>
        </w:rPr>
        <w:t xml:space="preserve"> 400 طية (</w:t>
      </w:r>
      <w:r w:rsidRPr="002B6791">
        <w:rPr>
          <w:rFonts w:ascii="Traditional Arabic" w:hAnsi="Traditional Arabic" w:cs="Traditional Arabic" w:hint="cs"/>
          <w:color w:val="000000" w:themeColor="text1"/>
          <w:sz w:val="36"/>
          <w:szCs w:val="36"/>
        </w:rPr>
        <w:t xml:space="preserve">حيث تمثّلُ كلّ </w:t>
      </w:r>
      <w:r w:rsidRPr="002B6791">
        <w:rPr>
          <w:rFonts w:ascii="Traditional Arabic" w:hAnsi="Traditional Arabic" w:cs="Traditional Arabic"/>
          <w:color w:val="000000" w:themeColor="text1"/>
          <w:sz w:val="36"/>
          <w:szCs w:val="36"/>
        </w:rPr>
        <w:t xml:space="preserve">واحدة </w:t>
      </w:r>
      <w:r w:rsidRPr="002B6791">
        <w:rPr>
          <w:rFonts w:ascii="Traditional Arabic" w:hAnsi="Traditional Arabic" w:cs="Traditional Arabic" w:hint="cs"/>
          <w:color w:val="000000" w:themeColor="text1"/>
          <w:sz w:val="36"/>
          <w:szCs w:val="36"/>
        </w:rPr>
        <w:t xml:space="preserve">منها </w:t>
      </w:r>
      <w:r w:rsidRPr="002B6791">
        <w:rPr>
          <w:rFonts w:ascii="Traditional Arabic" w:hAnsi="Traditional Arabic" w:cs="Traditional Arabic"/>
          <w:color w:val="000000" w:themeColor="text1"/>
          <w:sz w:val="36"/>
          <w:szCs w:val="36"/>
        </w:rPr>
        <w:t>سنة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w:t>
      </w:r>
      <w:r w:rsidRPr="002B6791">
        <w:rPr>
          <w:rFonts w:ascii="Traditional Arabic" w:hAnsi="Traditional Arabic" w:cs="Traditional Arabic" w:hint="cs"/>
          <w:color w:val="000000" w:themeColor="text1"/>
          <w:sz w:val="36"/>
          <w:szCs w:val="36"/>
        </w:rPr>
        <w:t xml:space="preserve">سنواتِ </w:t>
      </w:r>
      <w:r w:rsidRPr="002B6791">
        <w:rPr>
          <w:rFonts w:ascii="Traditional Arabic" w:hAnsi="Traditional Arabic" w:cs="Traditional Arabic"/>
          <w:color w:val="000000" w:themeColor="text1"/>
          <w:sz w:val="36"/>
          <w:szCs w:val="36"/>
        </w:rPr>
        <w:t>الهيمنة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العثمانية) في المكان المناسب تمامًا.</w:t>
      </w:r>
    </w:p>
    <w:p w14:paraId="542FDAE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تمتّعنا في الثكنات </w:t>
      </w:r>
      <w:r w:rsidRPr="002B6791">
        <w:rPr>
          <w:rFonts w:ascii="Traditional Arabic" w:hAnsi="Traditional Arabic" w:cs="Traditional Arabic"/>
          <w:color w:val="000000" w:themeColor="text1"/>
          <w:sz w:val="36"/>
          <w:szCs w:val="36"/>
        </w:rPr>
        <w:t>بدفء ومجاملة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كبيرين من قبل قائد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إيفزون، وهو كريتي قد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لنا </w:t>
      </w:r>
      <w:r w:rsidRPr="002B6791">
        <w:rPr>
          <w:rFonts w:ascii="Traditional Arabic" w:hAnsi="Traditional Arabic" w:cs="Traditional Arabic" w:hint="cs"/>
          <w:color w:val="000000" w:themeColor="text1"/>
          <w:sz w:val="36"/>
          <w:szCs w:val="36"/>
        </w:rPr>
        <w:t>أكوابًا</w:t>
      </w:r>
      <w:r w:rsidRPr="002B6791">
        <w:rPr>
          <w:rFonts w:ascii="Traditional Arabic" w:hAnsi="Traditional Arabic" w:cs="Traditional Arabic"/>
          <w:color w:val="000000" w:themeColor="text1"/>
          <w:sz w:val="36"/>
          <w:szCs w:val="36"/>
        </w:rPr>
        <w:t xml:space="preserve"> كبيرة من</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التسيكوديا</w:t>
      </w:r>
      <w:r w:rsidRPr="002B6791">
        <w:rPr>
          <w:rFonts w:ascii="Traditional Arabic" w:hAnsi="Traditional Arabic" w:cs="Traditional Arabic" w:hint="cs"/>
          <w:color w:val="000000" w:themeColor="text1"/>
          <w:sz w:val="36"/>
          <w:szCs w:val="36"/>
        </w:rPr>
        <w:t>" الأشبه بالراكي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وهي </w:t>
      </w:r>
      <w:r w:rsidRPr="002B6791">
        <w:rPr>
          <w:rFonts w:ascii="Traditional Arabic" w:hAnsi="Traditional Arabic" w:cs="Traditional Arabic"/>
          <w:color w:val="000000" w:themeColor="text1"/>
          <w:sz w:val="36"/>
          <w:szCs w:val="36"/>
        </w:rPr>
        <w:t>مشروبهم الروحي المحلي،</w:t>
      </w:r>
      <w:r w:rsidRPr="002B6791">
        <w:rPr>
          <w:rFonts w:ascii="Traditional Arabic" w:hAnsi="Traditional Arabic" w:cs="Traditional Arabic" w:hint="cs"/>
          <w:color w:val="000000" w:themeColor="text1"/>
          <w:sz w:val="36"/>
          <w:szCs w:val="36"/>
        </w:rPr>
        <w:t xml:space="preserve"> ويشبهُ </w:t>
      </w:r>
      <w:r w:rsidRPr="002B6791">
        <w:rPr>
          <w:rFonts w:ascii="Traditional Arabic" w:hAnsi="Traditional Arabic" w:cs="Traditional Arabic"/>
          <w:color w:val="000000" w:themeColor="text1"/>
          <w:sz w:val="36"/>
          <w:szCs w:val="36"/>
        </w:rPr>
        <w:t>طعم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ها </w:t>
      </w:r>
      <w:r w:rsidRPr="002B6791">
        <w:rPr>
          <w:rFonts w:ascii="Traditional Arabic" w:hAnsi="Traditional Arabic" w:cs="Traditional Arabic" w:hint="cs"/>
          <w:color w:val="000000" w:themeColor="text1"/>
          <w:sz w:val="36"/>
          <w:szCs w:val="36"/>
        </w:rPr>
        <w:t>براندي "</w:t>
      </w:r>
      <w:r w:rsidRPr="002B6791">
        <w:rPr>
          <w:rFonts w:ascii="Traditional Arabic" w:hAnsi="Traditional Arabic" w:cs="Traditional Arabic"/>
          <w:color w:val="000000" w:themeColor="text1"/>
          <w:sz w:val="36"/>
          <w:szCs w:val="36"/>
        </w:rPr>
        <w:t>سليفوفيتز</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كانت المطاعم </w:t>
      </w:r>
      <w:r w:rsidRPr="002B6791">
        <w:rPr>
          <w:rFonts w:ascii="Traditional Arabic" w:hAnsi="Traditional Arabic" w:cs="Traditional Arabic" w:hint="cs"/>
          <w:color w:val="000000" w:themeColor="text1"/>
          <w:sz w:val="36"/>
          <w:szCs w:val="36"/>
        </w:rPr>
        <w:lastRenderedPageBreak/>
        <w:t>المحيطة بواجهة بيرايوس البحرية فارغة للغاية، و</w:t>
      </w:r>
      <w:r w:rsidRPr="002B6791">
        <w:rPr>
          <w:rFonts w:ascii="Traditional Arabic" w:hAnsi="Traditional Arabic" w:cs="Traditional Arabic"/>
          <w:color w:val="000000" w:themeColor="text1"/>
          <w:sz w:val="36"/>
          <w:szCs w:val="36"/>
        </w:rPr>
        <w:t xml:space="preserve">ربما يكون ذلك بسبب إضراب سيارات الأجرة، </w:t>
      </w:r>
      <w:r w:rsidRPr="002B6791">
        <w:rPr>
          <w:rFonts w:ascii="Traditional Arabic" w:hAnsi="Traditional Arabic" w:cs="Traditional Arabic" w:hint="cs"/>
          <w:color w:val="000000" w:themeColor="text1"/>
          <w:sz w:val="36"/>
          <w:szCs w:val="36"/>
        </w:rPr>
        <w:t>وبدا</w:t>
      </w:r>
      <w:r w:rsidRPr="002B6791">
        <w:rPr>
          <w:rFonts w:ascii="Traditional Arabic" w:hAnsi="Traditional Arabic" w:cs="Traditional Arabic"/>
          <w:color w:val="000000" w:themeColor="text1"/>
          <w:sz w:val="36"/>
          <w:szCs w:val="36"/>
        </w:rPr>
        <w:t xml:space="preserve"> أن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أصحابها مستعدون للانتحار لإيقاف حافلتنا الصغيرة أثناء عودتنا إلى السفينة. توقف</w:t>
      </w:r>
      <w:r w:rsidRPr="002B6791">
        <w:rPr>
          <w:rFonts w:ascii="Traditional Arabic" w:hAnsi="Traditional Arabic" w:cs="Traditional Arabic" w:hint="cs"/>
          <w:color w:val="000000" w:themeColor="text1"/>
          <w:sz w:val="36"/>
          <w:szCs w:val="36"/>
        </w:rPr>
        <w:t>نا</w:t>
      </w:r>
      <w:r w:rsidRPr="002B6791">
        <w:rPr>
          <w:rFonts w:ascii="Traditional Arabic" w:hAnsi="Traditional Arabic" w:cs="Traditional Arabic"/>
          <w:color w:val="000000" w:themeColor="text1"/>
          <w:sz w:val="36"/>
          <w:szCs w:val="36"/>
        </w:rPr>
        <w:t xml:space="preserve"> في النهاية عند </w:t>
      </w:r>
      <w:r w:rsidRPr="002B6791">
        <w:rPr>
          <w:rFonts w:ascii="Traditional Arabic" w:hAnsi="Traditional Arabic" w:cs="Traditional Arabic" w:hint="cs"/>
          <w:color w:val="000000" w:themeColor="text1"/>
          <w:sz w:val="36"/>
          <w:szCs w:val="36"/>
        </w:rPr>
        <w:t xml:space="preserve">المكان الوحيد الذي لم يلقِ مالِكُه بنفسِهِ في منتصف الطريق أمامنا. كان اسم المكان "مطعم </w:t>
      </w:r>
      <w:r w:rsidRPr="002B6791">
        <w:rPr>
          <w:rFonts w:ascii="Traditional Arabic" w:hAnsi="Traditional Arabic" w:cs="Traditional Arabic"/>
          <w:color w:val="000000" w:themeColor="text1"/>
          <w:sz w:val="36"/>
          <w:szCs w:val="36"/>
        </w:rPr>
        <w:t>الماعز الأسود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ويضم مطعمًا خاصًا يسمى "</w:t>
      </w:r>
      <w:r w:rsidRPr="002B6791">
        <w:rPr>
          <w:rFonts w:ascii="Traditional Arabic" w:hAnsi="Traditional Arabic" w:cs="Traditional Arabic" w:hint="cs"/>
          <w:color w:val="000000" w:themeColor="text1"/>
          <w:sz w:val="36"/>
          <w:szCs w:val="36"/>
        </w:rPr>
        <w:t>شرائح السمك، فيش إن سلايس"</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كانت </w:t>
      </w:r>
      <w:r w:rsidRPr="002B6791">
        <w:rPr>
          <w:rFonts w:ascii="Traditional Arabic" w:hAnsi="Traditional Arabic" w:cs="Traditional Arabic"/>
          <w:color w:val="000000" w:themeColor="text1"/>
          <w:sz w:val="36"/>
          <w:szCs w:val="36"/>
        </w:rPr>
        <w:t>مياه البحر التي ت</w:t>
      </w:r>
      <w:r w:rsidRPr="002B6791">
        <w:rPr>
          <w:rFonts w:ascii="Traditional Arabic" w:hAnsi="Traditional Arabic" w:cs="Traditional Arabic" w:hint="cs"/>
          <w:color w:val="000000" w:themeColor="text1"/>
          <w:sz w:val="36"/>
          <w:szCs w:val="36"/>
        </w:rPr>
        <w:t xml:space="preserve">قترب </w:t>
      </w:r>
      <w:r w:rsidRPr="002B6791">
        <w:rPr>
          <w:rFonts w:ascii="Traditional Arabic" w:hAnsi="Traditional Arabic" w:cs="Traditional Arabic"/>
          <w:color w:val="000000" w:themeColor="text1"/>
          <w:sz w:val="36"/>
          <w:szCs w:val="36"/>
        </w:rPr>
        <w:t xml:space="preserve">بلطف </w:t>
      </w:r>
      <w:r w:rsidRPr="002B6791">
        <w:rPr>
          <w:rFonts w:ascii="Traditional Arabic" w:hAnsi="Traditional Arabic" w:cs="Traditional Arabic" w:hint="cs"/>
          <w:color w:val="000000" w:themeColor="text1"/>
          <w:sz w:val="36"/>
          <w:szCs w:val="36"/>
        </w:rPr>
        <w:t>من</w:t>
      </w:r>
      <w:r w:rsidRPr="002B6791">
        <w:rPr>
          <w:rFonts w:ascii="Traditional Arabic" w:hAnsi="Traditional Arabic" w:cs="Traditional Arabic"/>
          <w:color w:val="000000" w:themeColor="text1"/>
          <w:sz w:val="36"/>
          <w:szCs w:val="36"/>
        </w:rPr>
        <w:t xml:space="preserve"> أقدامنا مليئة بالزيت والقمامة لدرجة </w:t>
      </w:r>
      <w:r w:rsidRPr="002B6791">
        <w:rPr>
          <w:rFonts w:ascii="Traditional Arabic" w:hAnsi="Traditional Arabic" w:cs="Traditional Arabic" w:hint="cs"/>
          <w:color w:val="000000" w:themeColor="text1"/>
          <w:sz w:val="36"/>
          <w:szCs w:val="36"/>
        </w:rPr>
        <w:t xml:space="preserve">تجعلك تتعجّب من قدرتِها على الحركة أصلًا. </w:t>
      </w:r>
      <w:r w:rsidRPr="002B6791">
        <w:rPr>
          <w:rFonts w:ascii="Traditional Arabic" w:hAnsi="Traditional Arabic" w:cs="Traditional Arabic"/>
          <w:color w:val="000000" w:themeColor="text1"/>
          <w:sz w:val="36"/>
          <w:szCs w:val="36"/>
        </w:rPr>
        <w:t xml:space="preserve">(ربما </w:t>
      </w:r>
      <w:r w:rsidRPr="002B6791">
        <w:rPr>
          <w:rFonts w:ascii="Traditional Arabic" w:hAnsi="Traditional Arabic" w:cs="Traditional Arabic" w:hint="cs"/>
          <w:color w:val="000000" w:themeColor="text1"/>
          <w:sz w:val="36"/>
          <w:szCs w:val="36"/>
        </w:rPr>
        <w:t xml:space="preserve">كانت </w:t>
      </w:r>
      <w:r w:rsidRPr="002B6791">
        <w:rPr>
          <w:rFonts w:ascii="Traditional Arabic" w:hAnsi="Traditional Arabic" w:cs="Traditional Arabic"/>
          <w:color w:val="000000" w:themeColor="text1"/>
          <w:sz w:val="36"/>
          <w:szCs w:val="36"/>
        </w:rPr>
        <w:t>هذه هي "الشر</w:t>
      </w:r>
      <w:r w:rsidRPr="002B6791">
        <w:rPr>
          <w:rFonts w:ascii="Traditional Arabic" w:hAnsi="Traditional Arabic" w:cs="Traditional Arabic" w:hint="cs"/>
          <w:color w:val="000000" w:themeColor="text1"/>
          <w:sz w:val="36"/>
          <w:szCs w:val="36"/>
        </w:rPr>
        <w:t>ائح</w:t>
      </w:r>
      <w:r w:rsidRPr="002B6791">
        <w:rPr>
          <w:rFonts w:ascii="Traditional Arabic" w:hAnsi="Traditional Arabic" w:cs="Traditional Arabic"/>
          <w:color w:val="000000" w:themeColor="text1"/>
          <w:sz w:val="36"/>
          <w:szCs w:val="36"/>
        </w:rPr>
        <w:t>" ال</w:t>
      </w:r>
      <w:r w:rsidRPr="002B6791">
        <w:rPr>
          <w:rFonts w:ascii="Traditional Arabic" w:hAnsi="Traditional Arabic" w:cs="Traditional Arabic" w:hint="cs"/>
          <w:color w:val="000000" w:themeColor="text1"/>
          <w:sz w:val="36"/>
          <w:szCs w:val="36"/>
        </w:rPr>
        <w:t xml:space="preserve">مقصودة في اسم المطعم). </w:t>
      </w:r>
    </w:p>
    <w:p w14:paraId="4AECF3C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شعرنا بارتياحٍ شديدٍ بالعودة</w:t>
      </w:r>
      <w:r w:rsidRPr="002B6791">
        <w:rPr>
          <w:rFonts w:ascii="Traditional Arabic" w:hAnsi="Traditional Arabic" w:cs="Traditional Arabic"/>
          <w:color w:val="000000" w:themeColor="text1"/>
          <w:sz w:val="36"/>
          <w:szCs w:val="36"/>
        </w:rPr>
        <w:t xml:space="preserve"> إلى</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i/>
          <w:iCs/>
          <w:color w:val="000000" w:themeColor="text1"/>
          <w:sz w:val="36"/>
          <w:szCs w:val="36"/>
        </w:rPr>
        <w:t>إسبرسو إيجيتو</w:t>
      </w:r>
      <w:r w:rsidRPr="002B6791">
        <w:rPr>
          <w:rFonts w:ascii="Traditional Arabic" w:hAnsi="Traditional Arabic" w:cs="Traditional Arabic"/>
          <w:color w:val="000000" w:themeColor="text1"/>
          <w:sz w:val="36"/>
          <w:szCs w:val="36"/>
        </w:rPr>
        <w:t>، و</w:t>
      </w:r>
      <w:r w:rsidRPr="002B6791">
        <w:rPr>
          <w:rFonts w:ascii="Traditional Arabic" w:hAnsi="Traditional Arabic" w:cs="Traditional Arabic" w:hint="cs"/>
          <w:color w:val="000000" w:themeColor="text1"/>
          <w:sz w:val="36"/>
          <w:szCs w:val="36"/>
        </w:rPr>
        <w:t xml:space="preserve">قد تعالتْ </w:t>
      </w:r>
      <w:r w:rsidRPr="002B6791">
        <w:rPr>
          <w:rFonts w:ascii="Traditional Arabic" w:hAnsi="Traditional Arabic" w:cs="Traditional Arabic"/>
          <w:color w:val="000000" w:themeColor="text1"/>
          <w:sz w:val="36"/>
          <w:szCs w:val="36"/>
        </w:rPr>
        <w:t>صرخات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السيد</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i/>
          <w:iCs/>
          <w:color w:val="000000" w:themeColor="text1"/>
          <w:sz w:val="36"/>
          <w:szCs w:val="36"/>
        </w:rPr>
        <w:t>لالي</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الحزينة: </w:t>
      </w:r>
    </w:p>
    <w:p w14:paraId="7F502347"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 xml:space="preserve"> السيد </w:t>
      </w:r>
      <w:r w:rsidRPr="002B6791">
        <w:rPr>
          <w:rFonts w:ascii="Traditional Arabic" w:hAnsi="Traditional Arabic" w:cs="Traditional Arabic"/>
          <w:color w:val="000000" w:themeColor="text1"/>
          <w:sz w:val="36"/>
          <w:szCs w:val="36"/>
        </w:rPr>
        <w:t>سعيد أحمد صبرا</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من مصر... يرجى ال</w:t>
      </w:r>
      <w:r w:rsidRPr="002B6791">
        <w:rPr>
          <w:rFonts w:ascii="Traditional Arabic" w:hAnsi="Traditional Arabic" w:cs="Traditional Arabic" w:hint="cs"/>
          <w:color w:val="000000" w:themeColor="text1"/>
          <w:sz w:val="36"/>
          <w:szCs w:val="36"/>
        </w:rPr>
        <w:t>قدوم إلى</w:t>
      </w:r>
      <w:r w:rsidRPr="002B6791">
        <w:rPr>
          <w:rFonts w:ascii="Traditional Arabic" w:hAnsi="Traditional Arabic" w:cs="Traditional Arabic"/>
          <w:color w:val="000000" w:themeColor="text1"/>
          <w:sz w:val="36"/>
          <w:szCs w:val="36"/>
        </w:rPr>
        <w:t xml:space="preserve"> مكتب</w:t>
      </w:r>
      <w:r w:rsidRPr="002B6791">
        <w:rPr>
          <w:rFonts w:ascii="Traditional Arabic" w:hAnsi="Traditional Arabic" w:cs="Traditional Arabic" w:hint="cs"/>
          <w:color w:val="000000" w:themeColor="text1"/>
          <w:sz w:val="36"/>
          <w:szCs w:val="36"/>
        </w:rPr>
        <w:t xml:space="preserve"> المراقب. </w:t>
      </w:r>
      <w:r w:rsidRPr="002B6791">
        <w:rPr>
          <w:rFonts w:ascii="Traditional Arabic" w:hAnsi="Traditional Arabic" w:cs="Traditional Arabic"/>
          <w:color w:val="000000" w:themeColor="text1"/>
          <w:sz w:val="36"/>
          <w:szCs w:val="36"/>
        </w:rPr>
        <w:t>السيد نيكولاس راسل</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من إنجلترا... يرجى </w:t>
      </w:r>
      <w:r w:rsidRPr="002B6791">
        <w:rPr>
          <w:rFonts w:ascii="Traditional Arabic" w:hAnsi="Traditional Arabic" w:cs="Traditional Arabic" w:hint="cs"/>
          <w:color w:val="000000" w:themeColor="text1"/>
          <w:sz w:val="36"/>
          <w:szCs w:val="36"/>
        </w:rPr>
        <w:t>القدوم إلى مكتب المراقب.</w:t>
      </w:r>
    </w:p>
    <w:p w14:paraId="406657C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كان </w:t>
      </w:r>
      <w:r w:rsidRPr="002B6791">
        <w:rPr>
          <w:rFonts w:ascii="Traditional Arabic" w:hAnsi="Traditional Arabic" w:cs="Traditional Arabic" w:hint="cs"/>
          <w:color w:val="000000" w:themeColor="text1"/>
          <w:sz w:val="36"/>
          <w:szCs w:val="36"/>
        </w:rPr>
        <w:t xml:space="preserve">السيد </w:t>
      </w:r>
      <w:r w:rsidRPr="002B6791">
        <w:rPr>
          <w:rFonts w:ascii="Traditional Arabic" w:hAnsi="Traditional Arabic" w:cs="Traditional Arabic" w:hint="cs"/>
          <w:i/>
          <w:iCs/>
          <w:color w:val="000000" w:themeColor="text1"/>
          <w:sz w:val="36"/>
          <w:szCs w:val="36"/>
        </w:rPr>
        <w:t>لالي</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يدخ</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بشراهة</w:t>
      </w:r>
      <w:r w:rsidRPr="002B6791">
        <w:rPr>
          <w:rFonts w:ascii="Traditional Arabic" w:hAnsi="Traditional Arabic" w:cs="Traditional Arabic"/>
          <w:color w:val="000000" w:themeColor="text1"/>
          <w:sz w:val="36"/>
          <w:szCs w:val="36"/>
        </w:rPr>
        <w:t xml:space="preserve"> عندما مررت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بنافذت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وأنا </w:t>
      </w:r>
      <w:r w:rsidRPr="002B6791">
        <w:rPr>
          <w:rFonts w:ascii="Traditional Arabic" w:hAnsi="Traditional Arabic" w:cs="Traditional Arabic"/>
          <w:color w:val="000000" w:themeColor="text1"/>
          <w:sz w:val="36"/>
          <w:szCs w:val="36"/>
        </w:rPr>
        <w:t>في طريقي إلى ا</w:t>
      </w:r>
      <w:r w:rsidRPr="002B6791">
        <w:rPr>
          <w:rFonts w:ascii="Traditional Arabic" w:hAnsi="Traditional Arabic" w:cs="Traditional Arabic" w:hint="cs"/>
          <w:color w:val="000000" w:themeColor="text1"/>
          <w:sz w:val="36"/>
          <w:szCs w:val="36"/>
        </w:rPr>
        <w:t>لنوم</w:t>
      </w:r>
      <w:r w:rsidRPr="002B6791">
        <w:rPr>
          <w:rFonts w:ascii="Traditional Arabic" w:hAnsi="Traditional Arabic" w:cs="Traditional Arabic"/>
          <w:color w:val="000000" w:themeColor="text1"/>
          <w:sz w:val="36"/>
          <w:szCs w:val="36"/>
        </w:rPr>
        <w:t>.</w:t>
      </w:r>
    </w:p>
    <w:p w14:paraId="31421FD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50CD78CA"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373D8D91"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0BDA08D2" w14:textId="77777777" w:rsidR="004A200D" w:rsidRPr="002B6791" w:rsidRDefault="004A200D" w:rsidP="004A200D">
      <w:pPr>
        <w:jc w:val="both"/>
        <w:rPr>
          <w:rFonts w:ascii="Traditional Arabic" w:hAnsi="Traditional Arabic" w:cs="Traditional Arabic"/>
          <w:color w:val="000000" w:themeColor="text1"/>
          <w:sz w:val="36"/>
          <w:szCs w:val="36"/>
          <w:rtl w:val="0"/>
        </w:rPr>
      </w:pPr>
    </w:p>
    <w:p w14:paraId="46911BE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r w:rsidRPr="002B6791">
        <w:rPr>
          <w:rFonts w:ascii="Traditional Arabic" w:hAnsi="Traditional Arabic" w:cs="Traditional Arabic"/>
          <w:b/>
          <w:bCs/>
          <w:color w:val="000000" w:themeColor="text1"/>
          <w:sz w:val="36"/>
          <w:szCs w:val="36"/>
        </w:rPr>
        <w:t xml:space="preserve">اليوم </w:t>
      </w:r>
      <w:r w:rsidRPr="002B6791">
        <w:rPr>
          <w:rFonts w:ascii="Traditional Arabic" w:hAnsi="Traditional Arabic" w:cs="Traditional Arabic" w:hint="cs"/>
          <w:b/>
          <w:bCs/>
          <w:color w:val="000000" w:themeColor="text1"/>
          <w:sz w:val="36"/>
          <w:szCs w:val="36"/>
        </w:rPr>
        <w:t>السادس</w:t>
      </w:r>
      <w:r w:rsidRPr="002B6791">
        <w:rPr>
          <w:rFonts w:ascii="Traditional Arabic" w:hAnsi="Traditional Arabic" w:cs="Traditional Arabic"/>
          <w:b/>
          <w:bCs/>
          <w:color w:val="000000" w:themeColor="text1"/>
          <w:sz w:val="36"/>
          <w:szCs w:val="36"/>
        </w:rPr>
        <w:t xml:space="preserve"> </w:t>
      </w:r>
      <w:r w:rsidRPr="004A200D">
        <w:rPr>
          <w:rFonts w:ascii="Traditional Arabic" w:hAnsi="Traditional Arabic" w:cs="Traditional Arabic"/>
          <w:b/>
          <w:bCs/>
          <w:color w:val="808080" w:themeColor="background1" w:themeShade="80"/>
          <w:sz w:val="36"/>
          <w:szCs w:val="36"/>
        </w:rPr>
        <w:t>30 سبتمبر</w:t>
      </w:r>
    </w:p>
    <w:p w14:paraId="0DB47E39" w14:textId="605AFA11" w:rsidR="004A200D" w:rsidRDefault="004A200D" w:rsidP="00CD64E3">
      <w:pPr>
        <w:jc w:val="both"/>
        <w:rPr>
          <w:rFonts w:ascii="Traditional Arabic" w:hAnsi="Traditional Arabic" w:cs="Traditional Arabic"/>
          <w:color w:val="000000" w:themeColor="text1"/>
          <w:sz w:val="36"/>
          <w:szCs w:val="36"/>
        </w:rPr>
      </w:pPr>
    </w:p>
    <w:p w14:paraId="3CB7BD25" w14:textId="77777777" w:rsidR="004A200D" w:rsidRPr="002B6791" w:rsidRDefault="004A200D" w:rsidP="004A200D">
      <w:pPr>
        <w:jc w:val="both"/>
        <w:rPr>
          <w:rFonts w:ascii="Traditional Arabic" w:hAnsi="Traditional Arabic" w:cs="Traditional Arabic"/>
          <w:color w:val="000000" w:themeColor="text1"/>
          <w:sz w:val="36"/>
          <w:szCs w:val="36"/>
          <w:rtl w:val="0"/>
        </w:rPr>
      </w:pPr>
    </w:p>
    <w:p w14:paraId="42F1AE4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هذا يومي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أسوأ... </w:t>
      </w:r>
      <w:r w:rsidRPr="002B6791">
        <w:rPr>
          <w:rFonts w:ascii="Traditional Arabic" w:hAnsi="Traditional Arabic" w:cs="Traditional Arabic" w:hint="cs"/>
          <w:color w:val="000000" w:themeColor="text1"/>
          <w:sz w:val="36"/>
          <w:szCs w:val="36"/>
        </w:rPr>
        <w:t xml:space="preserve">هذا أسوأ يوم لي هنا". كان </w:t>
      </w:r>
      <w:r w:rsidRPr="002B6791">
        <w:rPr>
          <w:rFonts w:ascii="Traditional Arabic" w:hAnsi="Traditional Arabic" w:cs="Traditional Arabic"/>
          <w:color w:val="000000" w:themeColor="text1"/>
          <w:sz w:val="36"/>
          <w:szCs w:val="36"/>
        </w:rPr>
        <w:t xml:space="preserve">السيد </w:t>
      </w:r>
      <w:r w:rsidRPr="002B6791">
        <w:rPr>
          <w:rFonts w:ascii="Traditional Arabic" w:hAnsi="Traditional Arabic" w:cs="Traditional Arabic"/>
          <w:i/>
          <w:iCs/>
          <w:color w:val="000000" w:themeColor="text1"/>
          <w:sz w:val="36"/>
          <w:szCs w:val="36"/>
        </w:rPr>
        <w:t>لالي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يشير </w:t>
      </w:r>
      <w:r w:rsidRPr="002B6791">
        <w:rPr>
          <w:rFonts w:ascii="Traditional Arabic" w:hAnsi="Traditional Arabic" w:cs="Traditional Arabic"/>
          <w:color w:val="000000" w:themeColor="text1"/>
          <w:sz w:val="36"/>
          <w:szCs w:val="36"/>
        </w:rPr>
        <w:t xml:space="preserve">إلى وصول 100 راكب إضافي إلى </w:t>
      </w:r>
      <w:r w:rsidRPr="002B6791">
        <w:rPr>
          <w:rFonts w:ascii="Traditional Arabic" w:hAnsi="Traditional Arabic" w:cs="Traditional Arabic" w:hint="cs"/>
          <w:color w:val="000000" w:themeColor="text1"/>
          <w:sz w:val="36"/>
          <w:szCs w:val="36"/>
        </w:rPr>
        <w:t xml:space="preserve">مدينة </w:t>
      </w:r>
      <w:r w:rsidRPr="002B6791">
        <w:rPr>
          <w:rFonts w:ascii="Traditional Arabic" w:hAnsi="Traditional Arabic" w:cs="Traditional Arabic"/>
          <w:color w:val="000000" w:themeColor="text1"/>
          <w:sz w:val="36"/>
          <w:szCs w:val="36"/>
        </w:rPr>
        <w:t xml:space="preserve">هيراكليون، بالإضافة إلى 100 راكب صعدوا </w:t>
      </w:r>
      <w:r w:rsidRPr="002B6791">
        <w:rPr>
          <w:rFonts w:ascii="Traditional Arabic" w:hAnsi="Traditional Arabic" w:cs="Traditional Arabic" w:hint="cs"/>
          <w:color w:val="000000" w:themeColor="text1"/>
          <w:sz w:val="36"/>
          <w:szCs w:val="36"/>
        </w:rPr>
        <w:t xml:space="preserve">إلى السفينة في </w:t>
      </w:r>
      <w:r w:rsidRPr="002B6791">
        <w:rPr>
          <w:rFonts w:ascii="Traditional Arabic" w:hAnsi="Traditional Arabic" w:cs="Traditional Arabic"/>
          <w:color w:val="000000" w:themeColor="text1"/>
          <w:sz w:val="36"/>
          <w:szCs w:val="36"/>
        </w:rPr>
        <w:t xml:space="preserve">الليلة الماضية </w:t>
      </w:r>
      <w:r w:rsidRPr="002B6791">
        <w:rPr>
          <w:rFonts w:ascii="Traditional Arabic" w:hAnsi="Traditional Arabic" w:cs="Traditional Arabic" w:hint="cs"/>
          <w:color w:val="000000" w:themeColor="text1"/>
          <w:sz w:val="36"/>
          <w:szCs w:val="36"/>
        </w:rPr>
        <w:t xml:space="preserve">في </w:t>
      </w:r>
      <w:r w:rsidRPr="002B6791">
        <w:rPr>
          <w:rFonts w:ascii="Traditional Arabic" w:hAnsi="Traditional Arabic" w:cs="Traditional Arabic"/>
          <w:color w:val="000000" w:themeColor="text1"/>
          <w:sz w:val="36"/>
          <w:szCs w:val="36"/>
        </w:rPr>
        <w:t>بيرايوس (</w:t>
      </w:r>
      <w:r w:rsidRPr="002B6791">
        <w:rPr>
          <w:rFonts w:ascii="Traditional Arabic" w:hAnsi="Traditional Arabic" w:cs="Traditional Arabic" w:hint="cs"/>
          <w:color w:val="000000" w:themeColor="text1"/>
          <w:sz w:val="36"/>
          <w:szCs w:val="36"/>
        </w:rPr>
        <w:t xml:space="preserve">وتقول الشائعات إنّ بينهم </w:t>
      </w:r>
      <w:r w:rsidRPr="002B6791">
        <w:rPr>
          <w:rFonts w:ascii="Traditional Arabic" w:hAnsi="Traditional Arabic" w:cs="Traditional Arabic"/>
          <w:color w:val="000000" w:themeColor="text1"/>
          <w:sz w:val="36"/>
          <w:szCs w:val="36"/>
        </w:rPr>
        <w:t xml:space="preserve">31 فتاة ألمانية </w:t>
      </w:r>
      <w:r w:rsidRPr="002B6791">
        <w:rPr>
          <w:rFonts w:ascii="Traditional Arabic" w:hAnsi="Traditional Arabic" w:cs="Traditional Arabic" w:hint="cs"/>
          <w:color w:val="000000" w:themeColor="text1"/>
          <w:sz w:val="36"/>
          <w:szCs w:val="36"/>
        </w:rPr>
        <w:t>بدون أولياء أمورهنّ)</w:t>
      </w:r>
      <w:r w:rsidRPr="002B6791">
        <w:rPr>
          <w:rFonts w:ascii="Traditional Arabic" w:hAnsi="Traditional Arabic" w:cs="Traditional Arabic"/>
          <w:color w:val="000000" w:themeColor="text1"/>
          <w:sz w:val="36"/>
          <w:szCs w:val="36"/>
        </w:rPr>
        <w:t>. أخذت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من السيد </w:t>
      </w:r>
      <w:r w:rsidRPr="002B6791">
        <w:rPr>
          <w:rFonts w:ascii="Traditional Arabic" w:hAnsi="Traditional Arabic" w:cs="Traditional Arabic" w:hint="cs"/>
          <w:i/>
          <w:iCs/>
          <w:color w:val="000000" w:themeColor="text1"/>
          <w:sz w:val="36"/>
          <w:szCs w:val="36"/>
        </w:rPr>
        <w:t>لالي</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تصريح </w:t>
      </w:r>
      <w:r w:rsidRPr="002B6791">
        <w:rPr>
          <w:rFonts w:ascii="Traditional Arabic" w:hAnsi="Traditional Arabic" w:cs="Traditional Arabic" w:hint="cs"/>
          <w:color w:val="000000" w:themeColor="text1"/>
          <w:sz w:val="36"/>
          <w:szCs w:val="36"/>
        </w:rPr>
        <w:t xml:space="preserve">النزول إلى الشاطئ، وانطلقتُ للركض في </w:t>
      </w:r>
      <w:r w:rsidRPr="002B6791">
        <w:rPr>
          <w:rFonts w:ascii="Traditional Arabic" w:hAnsi="Traditional Arabic" w:cs="Traditional Arabic"/>
          <w:color w:val="000000" w:themeColor="text1"/>
          <w:sz w:val="36"/>
          <w:szCs w:val="36"/>
        </w:rPr>
        <w:t>الساعة 7.30 في صباح</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صافٍ حار</w:t>
      </w:r>
      <w:r w:rsidRPr="002B6791">
        <w:rPr>
          <w:rFonts w:ascii="Traditional Arabic" w:hAnsi="Traditional Arabic" w:cs="Traditional Arabic" w:hint="cs"/>
          <w:color w:val="000000" w:themeColor="text1"/>
          <w:sz w:val="36"/>
          <w:szCs w:val="36"/>
        </w:rPr>
        <w:t xml:space="preserve">ٍ على طول الواجهة البحرية </w:t>
      </w:r>
      <w:r w:rsidRPr="002B6791">
        <w:rPr>
          <w:rFonts w:ascii="Traditional Arabic" w:hAnsi="Traditional Arabic" w:cs="Traditional Arabic"/>
          <w:color w:val="000000" w:themeColor="text1"/>
          <w:sz w:val="36"/>
          <w:szCs w:val="36"/>
        </w:rPr>
        <w:t xml:space="preserve">أمام القلعة المنخفضة </w:t>
      </w:r>
      <w:r w:rsidRPr="002B6791">
        <w:rPr>
          <w:rFonts w:ascii="Traditional Arabic" w:hAnsi="Traditional Arabic" w:cs="Traditional Arabic" w:hint="cs"/>
          <w:color w:val="000000" w:themeColor="text1"/>
          <w:sz w:val="36"/>
          <w:szCs w:val="36"/>
        </w:rPr>
        <w:t>الصلبة المحصّنة المحاطة بالأسوار و</w:t>
      </w:r>
      <w:r w:rsidRPr="002B6791">
        <w:rPr>
          <w:rFonts w:ascii="Traditional Arabic" w:hAnsi="Traditional Arabic" w:cs="Traditional Arabic"/>
          <w:color w:val="000000" w:themeColor="text1"/>
          <w:sz w:val="36"/>
          <w:szCs w:val="36"/>
        </w:rPr>
        <w:t xml:space="preserve">التي تهيمن على </w:t>
      </w:r>
      <w:r w:rsidRPr="002B6791">
        <w:rPr>
          <w:rFonts w:ascii="Traditional Arabic" w:hAnsi="Traditional Arabic" w:cs="Traditional Arabic" w:hint="cs"/>
          <w:color w:val="000000" w:themeColor="text1"/>
          <w:sz w:val="36"/>
          <w:szCs w:val="36"/>
        </w:rPr>
        <w:t xml:space="preserve">مشهد </w:t>
      </w:r>
      <w:r w:rsidRPr="002B6791">
        <w:rPr>
          <w:rFonts w:ascii="Traditional Arabic" w:hAnsi="Traditional Arabic" w:cs="Traditional Arabic"/>
          <w:color w:val="000000" w:themeColor="text1"/>
          <w:sz w:val="36"/>
          <w:szCs w:val="36"/>
        </w:rPr>
        <w:t xml:space="preserve">ميناء هيراكليون. </w:t>
      </w:r>
      <w:r w:rsidRPr="002B6791">
        <w:rPr>
          <w:rFonts w:ascii="Traditional Arabic" w:hAnsi="Traditional Arabic" w:cs="Traditional Arabic" w:hint="cs"/>
          <w:color w:val="000000" w:themeColor="text1"/>
          <w:sz w:val="36"/>
          <w:szCs w:val="36"/>
        </w:rPr>
        <w:t xml:space="preserve">وقد ظهر على جدارها </w:t>
      </w:r>
      <w:r w:rsidRPr="002B6791">
        <w:rPr>
          <w:rFonts w:ascii="Traditional Arabic" w:hAnsi="Traditional Arabic" w:cs="Traditional Arabic"/>
          <w:color w:val="000000" w:themeColor="text1"/>
          <w:sz w:val="36"/>
          <w:szCs w:val="36"/>
        </w:rPr>
        <w:t xml:space="preserve">أسد البندقية </w:t>
      </w:r>
      <w:r w:rsidRPr="002B6791">
        <w:rPr>
          <w:rFonts w:ascii="Traditional Arabic" w:hAnsi="Traditional Arabic" w:cs="Traditional Arabic" w:hint="cs"/>
          <w:color w:val="000000" w:themeColor="text1"/>
          <w:sz w:val="36"/>
          <w:szCs w:val="36"/>
        </w:rPr>
        <w:t>حيث نُقِشَ تحتُه</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بخطٍ صغير كلمات تُرجِع أُصولَه إلى الزمن</w:t>
      </w:r>
      <w:r w:rsidRPr="002B6791">
        <w:rPr>
          <w:rFonts w:ascii="Traditional Arabic" w:hAnsi="Traditional Arabic" w:cs="Traditional Arabic"/>
          <w:color w:val="000000" w:themeColor="text1"/>
          <w:sz w:val="36"/>
          <w:szCs w:val="36"/>
        </w:rPr>
        <w:t xml:space="preserve"> الذي كانت فيه </w:t>
      </w:r>
      <w:r w:rsidRPr="002B6791">
        <w:rPr>
          <w:rFonts w:ascii="Traditional Arabic" w:hAnsi="Traditional Arabic" w:cs="Traditional Arabic" w:hint="cs"/>
          <w:color w:val="000000" w:themeColor="text1"/>
          <w:sz w:val="36"/>
          <w:szCs w:val="36"/>
        </w:rPr>
        <w:t xml:space="preserve">جزيرة </w:t>
      </w:r>
      <w:r w:rsidRPr="002B6791">
        <w:rPr>
          <w:rFonts w:ascii="Traditional Arabic" w:hAnsi="Traditional Arabic" w:cs="Traditional Arabic"/>
          <w:color w:val="000000" w:themeColor="text1"/>
          <w:sz w:val="36"/>
          <w:szCs w:val="36"/>
        </w:rPr>
        <w:t>كريت جزءًا من إمبراطورية البندقية</w:t>
      </w:r>
      <w:r w:rsidRPr="002B6791">
        <w:rPr>
          <w:rFonts w:ascii="Traditional Arabic" w:hAnsi="Traditional Arabic" w:cs="Traditional Arabic" w:hint="cs"/>
          <w:color w:val="000000" w:themeColor="text1"/>
          <w:sz w:val="36"/>
          <w:szCs w:val="36"/>
        </w:rPr>
        <w:t xml:space="preserve">. </w:t>
      </w:r>
    </w:p>
    <w:p w14:paraId="4CB7073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ش</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هذه الواجهة البحرية المتربة </w:t>
      </w:r>
      <w:r w:rsidRPr="002B6791">
        <w:rPr>
          <w:rFonts w:ascii="Traditional Arabic" w:hAnsi="Traditional Arabic" w:cs="Traditional Arabic" w:hint="cs"/>
          <w:color w:val="000000" w:themeColor="text1"/>
          <w:sz w:val="36"/>
          <w:szCs w:val="36"/>
        </w:rPr>
        <w:t xml:space="preserve">المغبرّة صعودَ وأفول ومرور وذهاب </w:t>
      </w:r>
      <w:r w:rsidRPr="002B6791">
        <w:rPr>
          <w:rFonts w:ascii="Traditional Arabic" w:hAnsi="Traditional Arabic" w:cs="Traditional Arabic"/>
          <w:color w:val="000000" w:themeColor="text1"/>
          <w:sz w:val="36"/>
          <w:szCs w:val="36"/>
        </w:rPr>
        <w:t>بعض الإمبراطوريات</w:t>
      </w:r>
      <w:r w:rsidRPr="002B6791">
        <w:rPr>
          <w:rFonts w:ascii="Traditional Arabic" w:hAnsi="Traditional Arabic" w:cs="Traditional Arabic" w:hint="cs"/>
          <w:color w:val="000000" w:themeColor="text1"/>
          <w:sz w:val="36"/>
          <w:szCs w:val="36"/>
        </w:rPr>
        <w:t>.</w:t>
      </w:r>
    </w:p>
    <w:p w14:paraId="249CE91B"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lastRenderedPageBreak/>
        <w:t>كانت الحضارة</w:t>
      </w:r>
      <w:r w:rsidRPr="002B6791">
        <w:rPr>
          <w:rFonts w:ascii="Traditional Arabic" w:hAnsi="Traditional Arabic" w:cs="Traditional Arabic" w:hint="cs"/>
          <w:color w:val="000000" w:themeColor="text1"/>
          <w:sz w:val="36"/>
          <w:szCs w:val="36"/>
        </w:rPr>
        <w:t xml:space="preserve"> "ا</w:t>
      </w:r>
      <w:r w:rsidRPr="002B6791">
        <w:rPr>
          <w:rFonts w:ascii="Traditional Arabic" w:hAnsi="Traditional Arabic" w:cs="Traditional Arabic"/>
          <w:color w:val="000000" w:themeColor="text1"/>
          <w:sz w:val="36"/>
          <w:szCs w:val="36"/>
        </w:rPr>
        <w:t>لمينو</w:t>
      </w:r>
      <w:r w:rsidRPr="002B6791">
        <w:rPr>
          <w:rFonts w:ascii="Traditional Arabic" w:hAnsi="Traditional Arabic" w:cs="Traditional Arabic" w:hint="cs"/>
          <w:color w:val="000000" w:themeColor="text1"/>
          <w:sz w:val="36"/>
          <w:szCs w:val="36"/>
        </w:rPr>
        <w:t>س</w:t>
      </w:r>
      <w:r w:rsidRPr="002B6791">
        <w:rPr>
          <w:rFonts w:ascii="Traditional Arabic" w:hAnsi="Traditional Arabic" w:cs="Traditional Arabic"/>
          <w:color w:val="000000" w:themeColor="text1"/>
          <w:sz w:val="36"/>
          <w:szCs w:val="36"/>
        </w:rPr>
        <w:t>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قبل 3000 عام من المسيح، قد أفسحت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المجال بالفعل للإمبراطوريات اليونانية والرومانية والبيزنطية والعربية قبل وصول البنادقة في عام 1210، وكان الأتراك </w:t>
      </w:r>
      <w:r w:rsidRPr="002B6791">
        <w:rPr>
          <w:rFonts w:ascii="Traditional Arabic" w:hAnsi="Traditional Arabic" w:cs="Traditional Arabic" w:hint="cs"/>
          <w:color w:val="000000" w:themeColor="text1"/>
          <w:sz w:val="36"/>
          <w:szCs w:val="36"/>
        </w:rPr>
        <w:t>على الطريق. أعتقد أنَّ هذه الإمبراطوريات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قد </w:t>
      </w:r>
      <w:r w:rsidRPr="002B6791">
        <w:rPr>
          <w:rFonts w:ascii="Traditional Arabic" w:hAnsi="Traditional Arabic" w:cs="Traditional Arabic"/>
          <w:color w:val="000000" w:themeColor="text1"/>
          <w:sz w:val="36"/>
          <w:szCs w:val="36"/>
        </w:rPr>
        <w:t>نهب</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بعضه</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البعض</w:t>
      </w:r>
      <w:r w:rsidRPr="002B6791">
        <w:rPr>
          <w:rFonts w:ascii="Traditional Arabic" w:hAnsi="Traditional Arabic" w:cs="Traditional Arabic" w:hint="cs"/>
          <w:color w:val="000000" w:themeColor="text1"/>
          <w:sz w:val="36"/>
          <w:szCs w:val="36"/>
        </w:rPr>
        <w:t xml:space="preserve">، في </w:t>
      </w:r>
      <w:r w:rsidRPr="002B6791">
        <w:rPr>
          <w:rFonts w:ascii="Traditional Arabic" w:hAnsi="Traditional Arabic" w:cs="Traditional Arabic"/>
          <w:color w:val="000000" w:themeColor="text1"/>
          <w:sz w:val="36"/>
          <w:szCs w:val="36"/>
        </w:rPr>
        <w:t xml:space="preserve">ممارسة </w:t>
      </w:r>
      <w:r w:rsidRPr="002B6791">
        <w:rPr>
          <w:rFonts w:ascii="Traditional Arabic" w:hAnsi="Traditional Arabic" w:cs="Traditional Arabic" w:hint="cs"/>
          <w:color w:val="000000" w:themeColor="text1"/>
          <w:sz w:val="36"/>
          <w:szCs w:val="36"/>
        </w:rPr>
        <w:t>طويلة معروفة</w:t>
      </w:r>
      <w:r w:rsidRPr="002B6791">
        <w:rPr>
          <w:rFonts w:ascii="Traditional Arabic" w:hAnsi="Traditional Arabic" w:cs="Traditional Arabic"/>
          <w:color w:val="000000" w:themeColor="text1"/>
          <w:sz w:val="36"/>
          <w:szCs w:val="36"/>
        </w:rPr>
        <w:t xml:space="preserve"> على نطاق واسع </w:t>
      </w:r>
      <w:r w:rsidRPr="002B6791">
        <w:rPr>
          <w:rFonts w:ascii="Traditional Arabic" w:hAnsi="Traditional Arabic" w:cs="Traditional Arabic" w:hint="cs"/>
          <w:color w:val="000000" w:themeColor="text1"/>
          <w:sz w:val="36"/>
          <w:szCs w:val="36"/>
        </w:rPr>
        <w:t>أدّتْ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على الدوام إلى </w:t>
      </w:r>
      <w:r w:rsidRPr="002B6791">
        <w:rPr>
          <w:rFonts w:ascii="Traditional Arabic" w:hAnsi="Traditional Arabic" w:cs="Traditional Arabic"/>
          <w:color w:val="000000" w:themeColor="text1"/>
          <w:sz w:val="36"/>
          <w:szCs w:val="36"/>
        </w:rPr>
        <w:t>إعادة توزيع الثروة.</w:t>
      </w:r>
    </w:p>
    <w:p w14:paraId="32A76AA8" w14:textId="77777777" w:rsidR="004A200D" w:rsidRPr="002B6791" w:rsidRDefault="004A200D" w:rsidP="004A200D">
      <w:pPr>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لقد </w:t>
      </w:r>
      <w:r w:rsidRPr="002B6791">
        <w:rPr>
          <w:rFonts w:ascii="Traditional Arabic" w:hAnsi="Traditional Arabic" w:cs="Traditional Arabic"/>
          <w:color w:val="000000" w:themeColor="text1"/>
          <w:sz w:val="36"/>
          <w:szCs w:val="36"/>
        </w:rPr>
        <w:t>أحببت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الأجواء الود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ية و</w:t>
      </w:r>
      <w:r w:rsidRPr="002B6791">
        <w:rPr>
          <w:rFonts w:ascii="Traditional Arabic" w:hAnsi="Traditional Arabic" w:cs="Traditional Arabic" w:hint="cs"/>
          <w:color w:val="000000" w:themeColor="text1"/>
          <w:sz w:val="36"/>
          <w:szCs w:val="36"/>
        </w:rPr>
        <w:t xml:space="preserve">تعامل الناس مع بعضهم البعض في هذه المدينة. ربما </w:t>
      </w:r>
      <w:r w:rsidRPr="002B6791">
        <w:rPr>
          <w:rFonts w:ascii="Traditional Arabic" w:hAnsi="Traditional Arabic" w:cs="Traditional Arabic"/>
          <w:color w:val="000000" w:themeColor="text1"/>
          <w:sz w:val="36"/>
          <w:szCs w:val="36"/>
        </w:rPr>
        <w:t>يبدو كل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شيء نصف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مكتمل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ولكن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هناك ساحة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صغيرة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حميمة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وسط المدينة حيث </w:t>
      </w:r>
      <w:r w:rsidRPr="002B6791">
        <w:rPr>
          <w:rFonts w:ascii="Traditional Arabic" w:hAnsi="Traditional Arabic" w:cs="Traditional Arabic" w:hint="cs"/>
          <w:color w:val="000000" w:themeColor="text1"/>
          <w:sz w:val="36"/>
          <w:szCs w:val="36"/>
        </w:rPr>
        <w:t>استرحتُ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هناك، </w:t>
      </w:r>
      <w:r w:rsidRPr="002B6791">
        <w:rPr>
          <w:rFonts w:ascii="Traditional Arabic" w:hAnsi="Traditional Arabic" w:cs="Traditional Arabic"/>
          <w:color w:val="000000" w:themeColor="text1"/>
          <w:sz w:val="36"/>
          <w:szCs w:val="36"/>
        </w:rPr>
        <w:t xml:space="preserve">مع قهوة </w:t>
      </w:r>
      <w:r w:rsidRPr="002B6791">
        <w:rPr>
          <w:rFonts w:ascii="Traditional Arabic" w:hAnsi="Traditional Arabic" w:cs="Traditional Arabic" w:hint="cs"/>
          <w:color w:val="000000" w:themeColor="text1"/>
          <w:sz w:val="36"/>
          <w:szCs w:val="36"/>
        </w:rPr>
        <w:t>كثيفة</w:t>
      </w:r>
      <w:r w:rsidRPr="002B6791">
        <w:rPr>
          <w:rFonts w:ascii="Traditional Arabic" w:hAnsi="Traditional Arabic" w:cs="Traditional Arabic"/>
          <w:color w:val="000000" w:themeColor="text1"/>
          <w:sz w:val="36"/>
          <w:szCs w:val="36"/>
        </w:rPr>
        <w:t xml:space="preserve"> وعصير برتقال طازج و</w:t>
      </w:r>
      <w:r w:rsidRPr="002B6791">
        <w:rPr>
          <w:rFonts w:ascii="Traditional Arabic" w:hAnsi="Traditional Arabic" w:cs="Traditional Arabic" w:hint="cs"/>
          <w:color w:val="000000" w:themeColor="text1"/>
          <w:sz w:val="36"/>
          <w:szCs w:val="36"/>
        </w:rPr>
        <w:t>خ</w:t>
      </w:r>
      <w:r w:rsidRPr="002B6791">
        <w:rPr>
          <w:rFonts w:ascii="Traditional Arabic" w:hAnsi="Traditional Arabic" w:cs="Traditional Arabic"/>
          <w:color w:val="000000" w:themeColor="text1"/>
          <w:sz w:val="36"/>
          <w:szCs w:val="36"/>
        </w:rPr>
        <w:t xml:space="preserve">بز </w:t>
      </w:r>
      <w:r w:rsidRPr="002B6791">
        <w:rPr>
          <w:rFonts w:ascii="Traditional Arabic" w:hAnsi="Traditional Arabic" w:cs="Traditional Arabic" w:hint="cs"/>
          <w:color w:val="000000" w:themeColor="text1"/>
          <w:sz w:val="36"/>
          <w:szCs w:val="36"/>
        </w:rPr>
        <w:t>وعسل، وتابعت</w:t>
      </w:r>
      <w:r w:rsidRPr="002B6791">
        <w:rPr>
          <w:rFonts w:ascii="Traditional Arabic" w:hAnsi="Traditional Arabic" w:cs="Traditional Arabic"/>
          <w:color w:val="000000" w:themeColor="text1"/>
          <w:sz w:val="36"/>
          <w:szCs w:val="36"/>
        </w:rPr>
        <w:t xml:space="preserve"> الأخبار الأولمبية في نسخة</w:t>
      </w:r>
      <w:r w:rsidRPr="002B6791">
        <w:rPr>
          <w:rFonts w:ascii="Traditional Arabic" w:hAnsi="Traditional Arabic" w:cs="Traditional Arabic" w:hint="cs"/>
          <w:color w:val="000000" w:themeColor="text1"/>
          <w:sz w:val="36"/>
          <w:szCs w:val="36"/>
        </w:rPr>
        <w:t xml:space="preserve"> عمرها يوم واحد</w:t>
      </w:r>
      <w:r w:rsidRPr="002B6791">
        <w:rPr>
          <w:rFonts w:ascii="Traditional Arabic" w:hAnsi="Traditional Arabic" w:cs="Traditional Arabic"/>
          <w:color w:val="000000" w:themeColor="text1"/>
          <w:sz w:val="36"/>
          <w:szCs w:val="36"/>
        </w:rPr>
        <w:t xml:space="preserve"> من صحيفة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i/>
          <w:iCs/>
          <w:color w:val="000000" w:themeColor="text1"/>
          <w:sz w:val="36"/>
          <w:szCs w:val="36"/>
        </w:rPr>
        <w:t>الإندبندنت</w:t>
      </w:r>
      <w:r w:rsidRPr="002B6791">
        <w:rPr>
          <w:rFonts w:ascii="Traditional Arabic" w:hAnsi="Traditional Arabic" w:cs="Traditional Arabic" w:hint="cs"/>
          <w:i/>
          <w:i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فضيحة </w:t>
      </w:r>
      <w:r w:rsidRPr="002B6791">
        <w:rPr>
          <w:rFonts w:ascii="Traditional Arabic" w:hAnsi="Traditional Arabic" w:cs="Traditional Arabic"/>
          <w:color w:val="000000" w:themeColor="text1"/>
          <w:sz w:val="36"/>
          <w:szCs w:val="36"/>
        </w:rPr>
        <w:t>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ن جونسون </w:t>
      </w:r>
      <w:r w:rsidRPr="002B6791">
        <w:rPr>
          <w:rFonts w:ascii="Traditional Arabic" w:hAnsi="Traditional Arabic" w:cs="Traditional Arabic" w:hint="cs"/>
          <w:color w:val="000000" w:themeColor="text1"/>
          <w:sz w:val="36"/>
          <w:szCs w:val="36"/>
        </w:rPr>
        <w:t xml:space="preserve">التي أعقبت </w:t>
      </w:r>
      <w:r w:rsidRPr="002B6791">
        <w:rPr>
          <w:rFonts w:ascii="Traditional Arabic" w:hAnsi="Traditional Arabic" w:cs="Traditional Arabic"/>
          <w:color w:val="000000" w:themeColor="text1"/>
          <w:sz w:val="36"/>
          <w:szCs w:val="36"/>
        </w:rPr>
        <w:t>نجاح</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الذي</w:t>
      </w:r>
      <w:r w:rsidRPr="002B6791">
        <w:rPr>
          <w:rFonts w:ascii="Traditional Arabic" w:hAnsi="Traditional Arabic" w:cs="Traditional Arabic"/>
          <w:color w:val="000000" w:themeColor="text1"/>
          <w:sz w:val="36"/>
          <w:szCs w:val="36"/>
        </w:rPr>
        <w:t xml:space="preserve"> كان من الممكن أن يفخر به </w:t>
      </w:r>
      <w:r w:rsidRPr="002B6791">
        <w:rPr>
          <w:rFonts w:ascii="Traditional Arabic" w:hAnsi="Traditional Arabic" w:cs="Traditional Arabic" w:hint="cs"/>
          <w:color w:val="000000" w:themeColor="text1"/>
          <w:sz w:val="36"/>
          <w:szCs w:val="36"/>
        </w:rPr>
        <w:t>سكان جبل الأولمب.</w:t>
      </w:r>
    </w:p>
    <w:p w14:paraId="5BB36B3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هرولتُ</w:t>
      </w:r>
      <w:r w:rsidRPr="002B6791">
        <w:rPr>
          <w:rFonts w:ascii="Traditional Arabic" w:hAnsi="Traditional Arabic" w:cs="Traditional Arabic"/>
          <w:color w:val="000000" w:themeColor="text1"/>
          <w:sz w:val="36"/>
          <w:szCs w:val="36"/>
        </w:rPr>
        <w:t xml:space="preserve"> بوتيرة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لطيفة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شوارع</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بأسماء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غير متوقعة مثل شارع</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إيفانز</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(تيمن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ا بالرجل الإنجليزي الذي </w:t>
      </w:r>
      <w:r w:rsidRPr="002B6791">
        <w:rPr>
          <w:rFonts w:ascii="Traditional Arabic" w:hAnsi="Traditional Arabic" w:cs="Traditional Arabic" w:hint="cs"/>
          <w:color w:val="000000" w:themeColor="text1"/>
          <w:sz w:val="36"/>
          <w:szCs w:val="36"/>
        </w:rPr>
        <w:t>نقّبَ</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عن </w:t>
      </w:r>
      <w:r w:rsidRPr="002B6791">
        <w:rPr>
          <w:rFonts w:ascii="Traditional Arabic" w:hAnsi="Traditional Arabic" w:cs="Traditional Arabic"/>
          <w:color w:val="000000" w:themeColor="text1"/>
          <w:sz w:val="36"/>
          <w:szCs w:val="36"/>
        </w:rPr>
        <w:t>العاصمة المينو</w:t>
      </w:r>
      <w:r w:rsidRPr="002B6791">
        <w:rPr>
          <w:rFonts w:ascii="Traditional Arabic" w:hAnsi="Traditional Arabic" w:cs="Traditional Arabic" w:hint="cs"/>
          <w:color w:val="000000" w:themeColor="text1"/>
          <w:sz w:val="36"/>
          <w:szCs w:val="36"/>
        </w:rPr>
        <w:t>س</w:t>
      </w:r>
      <w:r w:rsidRPr="002B6791">
        <w:rPr>
          <w:rFonts w:ascii="Traditional Arabic" w:hAnsi="Traditional Arabic" w:cs="Traditional Arabic"/>
          <w:color w:val="000000" w:themeColor="text1"/>
          <w:sz w:val="36"/>
          <w:szCs w:val="36"/>
        </w:rPr>
        <w:t>ية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القريبة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كنوسوس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وشارع دوق</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بوفورت</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Leoforos Dhoukos Bofor</w:t>
      </w:r>
      <w:r w:rsidRPr="002B6791">
        <w:rPr>
          <w:rFonts w:ascii="Traditional Arabic" w:hAnsi="Traditional Arabic" w:cs="Traditional Arabic" w:hint="cs"/>
          <w:color w:val="000000" w:themeColor="text1"/>
          <w:sz w:val="36"/>
          <w:szCs w:val="36"/>
        </w:rPr>
        <w:t>").</w:t>
      </w:r>
      <w:r w:rsidRPr="002B6791">
        <w:rPr>
          <w:rFonts w:hint="cs"/>
          <w:color w:val="000000" w:themeColor="text1"/>
        </w:rPr>
        <w:t xml:space="preserve"> </w:t>
      </w:r>
      <w:r w:rsidRPr="002B6791">
        <w:rPr>
          <w:rFonts w:ascii="Traditional Arabic" w:hAnsi="Traditional Arabic" w:cs="Traditional Arabic" w:hint="cs"/>
          <w:color w:val="000000" w:themeColor="text1"/>
          <w:sz w:val="36"/>
          <w:szCs w:val="36"/>
        </w:rPr>
        <w:t>وعندما عدت</w:t>
      </w:r>
      <w:r w:rsidRPr="002B6791">
        <w:rPr>
          <w:rFonts w:ascii="Traditional Arabic" w:hAnsi="Traditional Arabic" w:cs="Traditional Arabic"/>
          <w:color w:val="000000" w:themeColor="text1"/>
          <w:sz w:val="36"/>
          <w:szCs w:val="36"/>
        </w:rPr>
        <w:t xml:space="preserve"> إلى السفينة</w:t>
      </w:r>
      <w:r w:rsidRPr="002B6791">
        <w:rPr>
          <w:rFonts w:ascii="Traditional Arabic" w:hAnsi="Traditional Arabic" w:cs="Traditional Arabic" w:hint="cs"/>
          <w:color w:val="000000" w:themeColor="text1"/>
          <w:sz w:val="36"/>
          <w:szCs w:val="36"/>
        </w:rPr>
        <w:t xml:space="preserve"> كان </w:t>
      </w:r>
      <w:r w:rsidRPr="002B6791">
        <w:rPr>
          <w:rFonts w:ascii="Traditional Arabic" w:hAnsi="Traditional Arabic" w:cs="Traditional Arabic"/>
          <w:color w:val="000000" w:themeColor="text1"/>
          <w:sz w:val="36"/>
          <w:szCs w:val="36"/>
        </w:rPr>
        <w:t>سعيد أحمد صبرا</w:t>
      </w:r>
      <w:r w:rsidRPr="002B6791">
        <w:rPr>
          <w:rFonts w:ascii="Traditional Arabic" w:hAnsi="Traditional Arabic" w:cs="Traditional Arabic" w:hint="cs"/>
          <w:color w:val="000000" w:themeColor="text1"/>
          <w:sz w:val="36"/>
          <w:szCs w:val="36"/>
        </w:rPr>
        <w:t xml:space="preserve"> ما يزال</w:t>
      </w:r>
      <w:r w:rsidRPr="002B6791">
        <w:rPr>
          <w:rFonts w:ascii="Traditional Arabic" w:hAnsi="Traditional Arabic" w:cs="Traditional Arabic"/>
          <w:color w:val="000000" w:themeColor="text1"/>
          <w:sz w:val="36"/>
          <w:szCs w:val="36"/>
        </w:rPr>
        <w:t xml:space="preserve"> مطلوبًا في مكتب</w:t>
      </w:r>
      <w:r w:rsidRPr="002B6791">
        <w:rPr>
          <w:rFonts w:ascii="Traditional Arabic" w:hAnsi="Traditional Arabic" w:cs="Traditional Arabic" w:hint="cs"/>
          <w:color w:val="000000" w:themeColor="text1"/>
          <w:sz w:val="36"/>
          <w:szCs w:val="36"/>
        </w:rPr>
        <w:t xml:space="preserve"> المراقب.</w:t>
      </w:r>
    </w:p>
    <w:p w14:paraId="0D2457E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لقد غي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رت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كمية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الركاب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الزائدة </w:t>
      </w:r>
      <w:r w:rsidRPr="002B6791">
        <w:rPr>
          <w:rFonts w:ascii="Traditional Arabic" w:hAnsi="Traditional Arabic" w:cs="Traditional Arabic"/>
          <w:color w:val="000000" w:themeColor="text1"/>
          <w:sz w:val="36"/>
          <w:szCs w:val="36"/>
        </w:rPr>
        <w:t xml:space="preserve">اليوم </w:t>
      </w:r>
      <w:r w:rsidRPr="002B6791">
        <w:rPr>
          <w:rFonts w:ascii="Traditional Arabic" w:hAnsi="Traditional Arabic" w:cs="Traditional Arabic" w:hint="cs"/>
          <w:color w:val="000000" w:themeColor="text1"/>
          <w:sz w:val="36"/>
          <w:szCs w:val="36"/>
        </w:rPr>
        <w:t xml:space="preserve">شكل </w:t>
      </w:r>
      <w:r w:rsidRPr="002B6791">
        <w:rPr>
          <w:rFonts w:ascii="Traditional Arabic" w:hAnsi="Traditional Arabic" w:cs="Traditional Arabic"/>
          <w:i/>
          <w:iCs/>
          <w:color w:val="000000" w:themeColor="text1"/>
          <w:sz w:val="36"/>
          <w:szCs w:val="36"/>
        </w:rPr>
        <w:t>إسبرسو إيجيتو</w:t>
      </w:r>
      <w:r w:rsidRPr="002B6791">
        <w:rPr>
          <w:rFonts w:ascii="Traditional Arabic" w:hAnsi="Traditional Arabic" w:cs="Traditional Arabic" w:hint="cs"/>
          <w:color w:val="000000" w:themeColor="text1"/>
          <w:sz w:val="36"/>
          <w:szCs w:val="36"/>
        </w:rPr>
        <w:t xml:space="preserve"> وطابعها </w:t>
      </w:r>
      <w:r w:rsidRPr="002B6791">
        <w:rPr>
          <w:rFonts w:ascii="Traditional Arabic" w:hAnsi="Traditional Arabic" w:cs="Traditional Arabic"/>
          <w:color w:val="000000" w:themeColor="text1"/>
          <w:sz w:val="36"/>
          <w:szCs w:val="36"/>
        </w:rPr>
        <w:t>إلى حد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كبير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فقد ضاعت تلك المجموعة الصغيرة اللطيفة المسترخية من المصريين </w:t>
      </w:r>
      <w:r w:rsidRPr="002B6791">
        <w:rPr>
          <w:rFonts w:ascii="Traditional Arabic" w:hAnsi="Traditional Arabic" w:cs="Traditional Arabic"/>
          <w:color w:val="000000" w:themeColor="text1"/>
          <w:sz w:val="36"/>
          <w:szCs w:val="36"/>
        </w:rPr>
        <w:t xml:space="preserve">المبتسمين </w:t>
      </w:r>
      <w:r w:rsidRPr="002B6791">
        <w:rPr>
          <w:rFonts w:ascii="Traditional Arabic" w:hAnsi="Traditional Arabic" w:cs="Traditional Arabic" w:hint="cs"/>
          <w:color w:val="000000" w:themeColor="text1"/>
          <w:sz w:val="36"/>
          <w:szCs w:val="36"/>
        </w:rPr>
        <w:t>والأسكتلنديين</w:t>
      </w:r>
      <w:r w:rsidRPr="002B6791">
        <w:rPr>
          <w:rFonts w:ascii="Traditional Arabic" w:hAnsi="Traditional Arabic" w:cs="Traditional Arabic"/>
          <w:color w:val="000000" w:themeColor="text1"/>
          <w:sz w:val="36"/>
          <w:szCs w:val="36"/>
        </w:rPr>
        <w:t xml:space="preserve"> ال</w:t>
      </w:r>
      <w:r w:rsidRPr="002B6791">
        <w:rPr>
          <w:rFonts w:ascii="Traditional Arabic" w:hAnsi="Traditional Arabic" w:cs="Traditional Arabic" w:hint="cs"/>
          <w:color w:val="000000" w:themeColor="text1"/>
          <w:sz w:val="36"/>
          <w:szCs w:val="36"/>
        </w:rPr>
        <w:t>كئيبين</w:t>
      </w:r>
      <w:r w:rsidRPr="002B6791">
        <w:rPr>
          <w:rFonts w:ascii="Traditional Arabic" w:hAnsi="Traditional Arabic" w:cs="Traditional Arabic"/>
          <w:color w:val="000000" w:themeColor="text1"/>
          <w:sz w:val="36"/>
          <w:szCs w:val="36"/>
        </w:rPr>
        <w:t xml:space="preserve"> الذين غادر</w:t>
      </w:r>
      <w:r w:rsidRPr="002B6791">
        <w:rPr>
          <w:rFonts w:ascii="Traditional Arabic" w:hAnsi="Traditional Arabic" w:cs="Traditional Arabic" w:hint="cs"/>
          <w:color w:val="000000" w:themeColor="text1"/>
          <w:sz w:val="36"/>
          <w:szCs w:val="36"/>
        </w:rPr>
        <w:t>وا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معنا من </w:t>
      </w:r>
      <w:r w:rsidRPr="002B6791">
        <w:rPr>
          <w:rFonts w:ascii="Traditional Arabic" w:hAnsi="Traditional Arabic" w:cs="Traditional Arabic"/>
          <w:color w:val="000000" w:themeColor="text1"/>
          <w:sz w:val="36"/>
          <w:szCs w:val="36"/>
        </w:rPr>
        <w:t>البندقية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بعد أن </w:t>
      </w:r>
      <w:r w:rsidRPr="002B6791">
        <w:rPr>
          <w:rFonts w:ascii="Traditional Arabic" w:hAnsi="Traditional Arabic" w:cs="Traditional Arabic"/>
          <w:color w:val="000000" w:themeColor="text1"/>
          <w:sz w:val="36"/>
          <w:szCs w:val="36"/>
        </w:rPr>
        <w:t>غ</w:t>
      </w:r>
      <w:r w:rsidRPr="002B6791">
        <w:rPr>
          <w:rFonts w:ascii="Traditional Arabic" w:hAnsi="Traditional Arabic" w:cs="Traditional Arabic" w:hint="cs"/>
          <w:color w:val="000000" w:themeColor="text1"/>
          <w:sz w:val="36"/>
          <w:szCs w:val="36"/>
        </w:rPr>
        <w:t xml:space="preserve">طى عليهم </w:t>
      </w:r>
      <w:r w:rsidRPr="002B6791">
        <w:rPr>
          <w:rFonts w:ascii="Traditional Arabic" w:hAnsi="Traditional Arabic" w:cs="Traditional Arabic"/>
          <w:color w:val="000000" w:themeColor="text1"/>
          <w:sz w:val="36"/>
          <w:szCs w:val="36"/>
        </w:rPr>
        <w:t>الآن سائق</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 دراجات نارية </w:t>
      </w:r>
      <w:r w:rsidRPr="002B6791">
        <w:rPr>
          <w:rFonts w:ascii="Traditional Arabic" w:hAnsi="Traditional Arabic" w:cs="Traditional Arabic" w:hint="cs"/>
          <w:color w:val="000000" w:themeColor="text1"/>
          <w:sz w:val="36"/>
          <w:szCs w:val="36"/>
        </w:rPr>
        <w:t>أ</w:t>
      </w:r>
      <w:r w:rsidRPr="002B6791">
        <w:rPr>
          <w:rFonts w:ascii="Traditional Arabic" w:hAnsi="Traditional Arabic" w:cs="Traditional Arabic"/>
          <w:color w:val="000000" w:themeColor="text1"/>
          <w:sz w:val="36"/>
          <w:szCs w:val="36"/>
        </w:rPr>
        <w:t xml:space="preserve">لمان </w:t>
      </w:r>
      <w:r w:rsidRPr="002B6791">
        <w:rPr>
          <w:rFonts w:ascii="Traditional Arabic" w:hAnsi="Traditional Arabic" w:cs="Traditional Arabic" w:hint="cs"/>
          <w:color w:val="000000" w:themeColor="text1"/>
          <w:sz w:val="36"/>
          <w:szCs w:val="36"/>
        </w:rPr>
        <w:t>بشعور طويلة،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وم</w:t>
      </w:r>
      <w:r w:rsidRPr="002B6791">
        <w:rPr>
          <w:rFonts w:ascii="Traditional Arabic" w:hAnsi="Traditional Arabic" w:cs="Traditional Arabic"/>
          <w:color w:val="000000" w:themeColor="text1"/>
          <w:sz w:val="36"/>
          <w:szCs w:val="36"/>
        </w:rPr>
        <w:t>صطاف</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ن في </w:t>
      </w:r>
      <w:r w:rsidRPr="002B6791">
        <w:rPr>
          <w:rFonts w:ascii="Traditional Arabic" w:hAnsi="Traditional Arabic" w:cs="Traditional Arabic" w:hint="cs"/>
          <w:color w:val="000000" w:themeColor="text1"/>
          <w:sz w:val="36"/>
          <w:szCs w:val="36"/>
        </w:rPr>
        <w:t xml:space="preserve">أفواج سياحية في </w:t>
      </w:r>
      <w:r w:rsidRPr="002B6791">
        <w:rPr>
          <w:rFonts w:ascii="Traditional Arabic" w:hAnsi="Traditional Arabic" w:cs="Traditional Arabic"/>
          <w:color w:val="000000" w:themeColor="text1"/>
          <w:sz w:val="36"/>
          <w:szCs w:val="36"/>
        </w:rPr>
        <w:t>رحلات</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مدتها 36 ساعة إلى مصر. هناك الكثير من المصريين النح</w:t>
      </w:r>
      <w:r w:rsidRPr="002B6791">
        <w:rPr>
          <w:rFonts w:ascii="Traditional Arabic" w:hAnsi="Traditional Arabic" w:cs="Traditional Arabic" w:hint="cs"/>
          <w:color w:val="000000" w:themeColor="text1"/>
          <w:sz w:val="36"/>
          <w:szCs w:val="36"/>
        </w:rPr>
        <w:t>يفين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بوجوه مستسلمة تفتقر للبسمة، </w:t>
      </w:r>
      <w:r w:rsidRPr="002B6791">
        <w:rPr>
          <w:rFonts w:ascii="Traditional Arabic" w:hAnsi="Traditional Arabic" w:cs="Traditional Arabic"/>
          <w:color w:val="000000" w:themeColor="text1"/>
          <w:sz w:val="36"/>
          <w:szCs w:val="36"/>
        </w:rPr>
        <w:t xml:space="preserve">يرتدون ملابس </w:t>
      </w:r>
      <w:r w:rsidRPr="002B6791">
        <w:rPr>
          <w:rFonts w:ascii="Traditional Arabic" w:hAnsi="Traditional Arabic" w:cs="Traditional Arabic" w:hint="cs"/>
          <w:color w:val="000000" w:themeColor="text1"/>
          <w:sz w:val="36"/>
          <w:szCs w:val="36"/>
        </w:rPr>
        <w:t>رديئة ويحملون</w:t>
      </w:r>
      <w:r w:rsidRPr="002B6791">
        <w:rPr>
          <w:rFonts w:ascii="Traditional Arabic" w:hAnsi="Traditional Arabic" w:cs="Traditional Arabic"/>
          <w:color w:val="000000" w:themeColor="text1"/>
          <w:sz w:val="36"/>
          <w:szCs w:val="36"/>
        </w:rPr>
        <w:t xml:space="preserve"> أكياس</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بلاستيكية</w:t>
      </w:r>
      <w:r w:rsidRPr="002B6791">
        <w:rPr>
          <w:rFonts w:ascii="Traditional Arabic" w:hAnsi="Traditional Arabic" w:cs="Traditional Arabic" w:hint="cs"/>
          <w:color w:val="000000" w:themeColor="text1"/>
          <w:sz w:val="36"/>
          <w:szCs w:val="36"/>
        </w:rPr>
        <w:t>. أخذ</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يتكرر </w:t>
      </w:r>
      <w:r w:rsidRPr="002B6791">
        <w:rPr>
          <w:rFonts w:ascii="Traditional Arabic" w:hAnsi="Traditional Arabic" w:cs="Traditional Arabic"/>
          <w:color w:val="000000" w:themeColor="text1"/>
          <w:sz w:val="36"/>
          <w:szCs w:val="36"/>
        </w:rPr>
        <w:t xml:space="preserve">صوت </w:t>
      </w:r>
      <w:r w:rsidRPr="002B6791">
        <w:rPr>
          <w:rFonts w:ascii="Traditional Arabic" w:hAnsi="Traditional Arabic" w:cs="Traditional Arabic" w:hint="cs"/>
          <w:color w:val="000000" w:themeColor="text1"/>
          <w:sz w:val="36"/>
          <w:szCs w:val="36"/>
        </w:rPr>
        <w:t>بيع الأشياء للمسافرين</w:t>
      </w:r>
      <w:r w:rsidRPr="002B6791">
        <w:rPr>
          <w:rFonts w:ascii="Traditional Arabic" w:hAnsi="Traditional Arabic" w:cs="Traditional Arabic"/>
          <w:color w:val="000000" w:themeColor="text1"/>
          <w:sz w:val="36"/>
          <w:szCs w:val="36"/>
        </w:rPr>
        <w:t xml:space="preserve"> والبص</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ق مثل إعلانات السيد</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i/>
          <w:iCs/>
          <w:color w:val="000000" w:themeColor="text1"/>
          <w:sz w:val="36"/>
          <w:szCs w:val="36"/>
        </w:rPr>
        <w:t>لالي</w:t>
      </w:r>
      <w:r w:rsidRPr="002B6791">
        <w:rPr>
          <w:rFonts w:ascii="Traditional Arabic" w:hAnsi="Traditional Arabic" w:cs="Traditional Arabic"/>
          <w:color w:val="000000" w:themeColor="text1"/>
          <w:sz w:val="36"/>
          <w:szCs w:val="36"/>
        </w:rPr>
        <w:t xml:space="preserve"> اليائسة </w:t>
      </w:r>
      <w:r w:rsidRPr="002B6791">
        <w:rPr>
          <w:rFonts w:ascii="Traditional Arabic" w:hAnsi="Traditional Arabic" w:cs="Traditional Arabic" w:hint="cs"/>
          <w:color w:val="000000" w:themeColor="text1"/>
          <w:sz w:val="36"/>
          <w:szCs w:val="36"/>
        </w:rPr>
        <w:t>المتزايدة.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ما يزال ينقصنا </w:t>
      </w:r>
      <w:r w:rsidRPr="002B6791">
        <w:rPr>
          <w:rFonts w:ascii="Traditional Arabic" w:hAnsi="Traditional Arabic" w:cs="Traditional Arabic"/>
          <w:color w:val="000000" w:themeColor="text1"/>
          <w:sz w:val="36"/>
          <w:szCs w:val="36"/>
          <w:lang w:val="en-GB"/>
        </w:rPr>
        <w:t>200</w:t>
      </w:r>
      <w:r w:rsidRPr="002B6791">
        <w:rPr>
          <w:rFonts w:ascii="Traditional Arabic" w:hAnsi="Traditional Arabic" w:cs="Traditional Arabic" w:hint="cs"/>
          <w:color w:val="000000" w:themeColor="text1"/>
          <w:sz w:val="36"/>
          <w:szCs w:val="36"/>
          <w:lang w:val="en-GB"/>
        </w:rPr>
        <w:t xml:space="preserve"> راكب بعد لنصل إلى العدد الكامل للركاب لا سمح الله، فلا يمكن لأحد بالتفكير بهذا الاحتمال، مع</w:t>
      </w:r>
      <w:r w:rsidRPr="002B6791">
        <w:rPr>
          <w:rFonts w:ascii="Traditional Arabic" w:hAnsi="Traditional Arabic" w:cs="Traditional Arabic"/>
          <w:color w:val="000000" w:themeColor="text1"/>
          <w:sz w:val="36"/>
          <w:szCs w:val="36"/>
        </w:rPr>
        <w:t xml:space="preserve"> مرورنا بجدار الميناء الطويل الذي يعود إلى القرون الوسطى</w:t>
      </w:r>
      <w:r w:rsidRPr="002B6791">
        <w:rPr>
          <w:rFonts w:ascii="Traditional Arabic" w:hAnsi="Traditional Arabic" w:cs="Traditional Arabic" w:hint="cs"/>
          <w:color w:val="000000" w:themeColor="text1"/>
          <w:sz w:val="36"/>
          <w:szCs w:val="36"/>
        </w:rPr>
        <w:t xml:space="preserve"> ووصولنا إلى شرق البحر الأبيض المتوسط. </w:t>
      </w:r>
    </w:p>
    <w:p w14:paraId="464CDA4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 xml:space="preserve">أبرز </w:t>
      </w:r>
      <w:r w:rsidRPr="002B6791">
        <w:rPr>
          <w:rFonts w:ascii="Traditional Arabic" w:hAnsi="Traditional Arabic" w:cs="Traditional Arabic" w:hint="cs"/>
          <w:color w:val="000000" w:themeColor="text1"/>
          <w:sz w:val="36"/>
          <w:szCs w:val="36"/>
        </w:rPr>
        <w:t>حدثٍ</w:t>
      </w:r>
      <w:r w:rsidRPr="002B6791">
        <w:rPr>
          <w:rFonts w:ascii="Traditional Arabic" w:hAnsi="Traditional Arabic" w:cs="Traditional Arabic"/>
          <w:color w:val="000000" w:themeColor="text1"/>
          <w:sz w:val="36"/>
          <w:szCs w:val="36"/>
        </w:rPr>
        <w:t xml:space="preserve"> في يومي الأخير على متن </w:t>
      </w:r>
      <w:r w:rsidRPr="002B6791">
        <w:rPr>
          <w:rFonts w:ascii="Traditional Arabic" w:hAnsi="Traditional Arabic" w:cs="Traditional Arabic"/>
          <w:i/>
          <w:iCs/>
          <w:color w:val="000000" w:themeColor="text1"/>
          <w:sz w:val="36"/>
          <w:szCs w:val="36"/>
        </w:rPr>
        <w:t>إسبريسو إيجيتو</w:t>
      </w:r>
      <w:r w:rsidRPr="002B6791">
        <w:rPr>
          <w:rFonts w:ascii="Traditional Arabic" w:hAnsi="Traditional Arabic" w:cs="Traditional Arabic"/>
          <w:color w:val="000000" w:themeColor="text1"/>
          <w:sz w:val="36"/>
          <w:szCs w:val="36"/>
        </w:rPr>
        <w:t xml:space="preserve"> هو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عشاء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احتفالي. </w:t>
      </w:r>
      <w:r w:rsidRPr="002B6791">
        <w:rPr>
          <w:rFonts w:ascii="Traditional Arabic" w:hAnsi="Traditional Arabic" w:cs="Traditional Arabic" w:hint="cs"/>
          <w:color w:val="000000" w:themeColor="text1"/>
          <w:sz w:val="36"/>
          <w:szCs w:val="36"/>
        </w:rPr>
        <w:t>كنا ممتنين للغاية لموظفي</w:t>
      </w:r>
      <w:r w:rsidRPr="002B6791">
        <w:rPr>
          <w:rFonts w:ascii="Traditional Arabic" w:hAnsi="Traditional Arabic" w:cs="Traditional Arabic"/>
          <w:color w:val="000000" w:themeColor="text1"/>
          <w:sz w:val="36"/>
          <w:szCs w:val="36"/>
        </w:rPr>
        <w:t xml:space="preserve"> شركة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أدرياتيك للملاحة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وأردنا إظهار امتناننا هذا لهم. ا</w:t>
      </w:r>
      <w:r w:rsidRPr="002B6791">
        <w:rPr>
          <w:rFonts w:ascii="Traditional Arabic" w:hAnsi="Traditional Arabic" w:cs="Traditional Arabic"/>
          <w:color w:val="000000" w:themeColor="text1"/>
          <w:sz w:val="36"/>
          <w:szCs w:val="36"/>
        </w:rPr>
        <w:t>قترح</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آن باسبارتو</w:t>
      </w:r>
      <w:r w:rsidRPr="002B6791">
        <w:rPr>
          <w:rFonts w:ascii="Traditional Arabic" w:hAnsi="Traditional Arabic" w:cs="Traditional Arabic" w:hint="cs"/>
          <w:color w:val="000000" w:themeColor="text1"/>
          <w:sz w:val="36"/>
          <w:szCs w:val="36"/>
        </w:rPr>
        <w:t xml:space="preserve"> وضعَ طاولتين معًا، لندرك لاحقًا أنَّ الطاولات مثبّتة بالأرضية... ولكن العديد من الأشخاص، ومنهم برونو ممثّل شركة "أدرياتيكا"، وإيروس النادل المكتئب، والعديد من النُدُل ومهندس آخر، بدأوا </w:t>
      </w:r>
      <w:r w:rsidRPr="002B6791">
        <w:rPr>
          <w:rFonts w:ascii="Traditional Arabic" w:hAnsi="Traditional Arabic" w:cs="Traditional Arabic"/>
          <w:color w:val="000000" w:themeColor="text1"/>
          <w:sz w:val="36"/>
          <w:szCs w:val="36"/>
        </w:rPr>
        <w:t>في بناء جسر خشبي من طاولة إلى أخرى</w:t>
      </w:r>
      <w:r w:rsidRPr="002B6791">
        <w:rPr>
          <w:rFonts w:ascii="Traditional Arabic" w:hAnsi="Traditional Arabic" w:cs="Traditional Arabic" w:hint="cs"/>
          <w:color w:val="000000" w:themeColor="text1"/>
          <w:sz w:val="36"/>
          <w:szCs w:val="36"/>
        </w:rPr>
        <w:t xml:space="preserve">. </w:t>
      </w:r>
    </w:p>
    <w:p w14:paraId="0D5E0FAA"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أخذوني في </w:t>
      </w:r>
      <w:r w:rsidRPr="002B6791">
        <w:rPr>
          <w:rFonts w:ascii="Traditional Arabic" w:hAnsi="Traditional Arabic" w:cs="Traditional Arabic"/>
          <w:color w:val="000000" w:themeColor="text1"/>
          <w:sz w:val="36"/>
          <w:szCs w:val="36"/>
        </w:rPr>
        <w:t xml:space="preserve">فترة ما بعد الظهر </w:t>
      </w:r>
      <w:r w:rsidRPr="002B6791">
        <w:rPr>
          <w:rFonts w:ascii="Traditional Arabic" w:hAnsi="Traditional Arabic" w:cs="Traditional Arabic" w:hint="cs"/>
          <w:color w:val="000000" w:themeColor="text1"/>
          <w:sz w:val="36"/>
          <w:szCs w:val="36"/>
        </w:rPr>
        <w:t xml:space="preserve">إلى </w:t>
      </w:r>
      <w:r w:rsidRPr="002B6791">
        <w:rPr>
          <w:rFonts w:ascii="Traditional Arabic" w:hAnsi="Traditional Arabic" w:cs="Traditional Arabic"/>
          <w:color w:val="000000" w:themeColor="text1"/>
          <w:sz w:val="36"/>
          <w:szCs w:val="36"/>
        </w:rPr>
        <w:t>مطبخ السفينة حيث ي</w:t>
      </w:r>
      <w:r w:rsidRPr="002B6791">
        <w:rPr>
          <w:rFonts w:ascii="Traditional Arabic" w:hAnsi="Traditional Arabic" w:cs="Traditional Arabic" w:hint="cs"/>
          <w:color w:val="000000" w:themeColor="text1"/>
          <w:sz w:val="36"/>
          <w:szCs w:val="36"/>
        </w:rPr>
        <w:t>حضِّرُ</w:t>
      </w:r>
      <w:r w:rsidRPr="002B6791">
        <w:rPr>
          <w:rFonts w:ascii="Traditional Arabic" w:hAnsi="Traditional Arabic" w:cs="Traditional Arabic"/>
          <w:color w:val="000000" w:themeColor="text1"/>
          <w:sz w:val="36"/>
          <w:szCs w:val="36"/>
        </w:rPr>
        <w:t xml:space="preserve"> فرانكو وفريق </w:t>
      </w:r>
      <w:r w:rsidRPr="002B6791">
        <w:rPr>
          <w:rFonts w:ascii="Traditional Arabic" w:hAnsi="Traditional Arabic" w:cs="Traditional Arabic" w:hint="cs"/>
          <w:color w:val="000000" w:themeColor="text1"/>
          <w:sz w:val="36"/>
          <w:szCs w:val="36"/>
        </w:rPr>
        <w:t xml:space="preserve">مكوَّنٌ </w:t>
      </w:r>
      <w:r w:rsidRPr="002B6791">
        <w:rPr>
          <w:rFonts w:ascii="Traditional Arabic" w:hAnsi="Traditional Arabic" w:cs="Traditional Arabic"/>
          <w:color w:val="000000" w:themeColor="text1"/>
          <w:sz w:val="36"/>
          <w:szCs w:val="36"/>
        </w:rPr>
        <w:t xml:space="preserve">من 11 شخصًا العشاء لـ </w:t>
      </w:r>
      <w:r w:rsidRPr="002B6791">
        <w:rPr>
          <w:rFonts w:ascii="Traditional Arabic" w:hAnsi="Traditional Arabic" w:cs="Traditional Arabic"/>
          <w:color w:val="000000" w:themeColor="text1"/>
          <w:sz w:val="36"/>
          <w:szCs w:val="36"/>
        </w:rPr>
        <w:lastRenderedPageBreak/>
        <w:t xml:space="preserve">300 شخص. </w:t>
      </w:r>
      <w:r w:rsidRPr="002B6791">
        <w:rPr>
          <w:rFonts w:ascii="Traditional Arabic" w:hAnsi="Traditional Arabic" w:cs="Traditional Arabic" w:hint="cs"/>
          <w:color w:val="000000" w:themeColor="text1"/>
          <w:sz w:val="36"/>
          <w:szCs w:val="36"/>
        </w:rPr>
        <w:t xml:space="preserve">وقد علّمَني </w:t>
      </w:r>
      <w:r w:rsidRPr="002B6791">
        <w:rPr>
          <w:rFonts w:ascii="Traditional Arabic" w:hAnsi="Traditional Arabic" w:cs="Traditional Arabic"/>
          <w:color w:val="000000" w:themeColor="text1"/>
          <w:sz w:val="36"/>
          <w:szCs w:val="36"/>
        </w:rPr>
        <w:t>فرانكو</w:t>
      </w:r>
      <w:r w:rsidRPr="002B6791">
        <w:rPr>
          <w:rFonts w:ascii="Traditional Arabic" w:hAnsi="Traditional Arabic" w:cs="Traditional Arabic" w:hint="cs"/>
          <w:color w:val="000000" w:themeColor="text1"/>
          <w:sz w:val="36"/>
          <w:szCs w:val="36"/>
        </w:rPr>
        <w:t xml:space="preserve">، الطباخ النابولي الذي عمل منذ صغره وطيلة فترة شبابه لمدة </w:t>
      </w:r>
      <w:r w:rsidRPr="002B6791">
        <w:rPr>
          <w:rFonts w:ascii="Traditional Arabic" w:hAnsi="Traditional Arabic" w:cs="Traditional Arabic"/>
          <w:color w:val="000000" w:themeColor="text1"/>
          <w:sz w:val="36"/>
          <w:szCs w:val="36"/>
          <w:lang w:val="en-GB"/>
        </w:rPr>
        <w:t>27</w:t>
      </w:r>
      <w:r w:rsidRPr="002B6791">
        <w:rPr>
          <w:rFonts w:ascii="Traditional Arabic" w:hAnsi="Traditional Arabic" w:cs="Traditional Arabic" w:hint="cs"/>
          <w:color w:val="000000" w:themeColor="text1"/>
          <w:sz w:val="36"/>
          <w:szCs w:val="36"/>
          <w:lang w:val="en-GB"/>
        </w:rPr>
        <w:t xml:space="preserve"> عامًا مع شركة "أدرياتيكا" درسًا سريعًا في طريقة تحضير الخبز. </w:t>
      </w:r>
      <w:r w:rsidRPr="002B6791">
        <w:rPr>
          <w:rFonts w:ascii="Traditional Arabic" w:hAnsi="Traditional Arabic" w:cs="Traditional Arabic"/>
          <w:color w:val="000000" w:themeColor="text1"/>
          <w:sz w:val="36"/>
          <w:szCs w:val="36"/>
        </w:rPr>
        <w:t xml:space="preserve">يبدو جوهر العملية </w:t>
      </w:r>
      <w:r w:rsidRPr="002B6791">
        <w:rPr>
          <w:rFonts w:ascii="Traditional Arabic" w:hAnsi="Traditional Arabic" w:cs="Traditional Arabic" w:hint="cs"/>
          <w:color w:val="000000" w:themeColor="text1"/>
          <w:sz w:val="36"/>
          <w:szCs w:val="36"/>
        </w:rPr>
        <w:t xml:space="preserve">وكأنه علاج للسيطرة على نوبات الذعر، إذ بدأ فرانكو </w:t>
      </w:r>
      <w:r w:rsidRPr="002B6791">
        <w:rPr>
          <w:rFonts w:ascii="Traditional Arabic" w:hAnsi="Traditional Arabic" w:cs="Traditional Arabic"/>
          <w:color w:val="000000" w:themeColor="text1"/>
          <w:sz w:val="36"/>
          <w:szCs w:val="36"/>
        </w:rPr>
        <w:t xml:space="preserve">بمجرد </w:t>
      </w:r>
      <w:r w:rsidRPr="002B6791">
        <w:rPr>
          <w:rFonts w:ascii="Traditional Arabic" w:hAnsi="Traditional Arabic" w:cs="Traditional Arabic" w:hint="cs"/>
          <w:color w:val="000000" w:themeColor="text1"/>
          <w:sz w:val="36"/>
          <w:szCs w:val="36"/>
        </w:rPr>
        <w:t xml:space="preserve">تحضير العجينة بعجنها وليّها وربطها وثنيها مع التمتمة والشتائم والتقليب، وحضّرَ في غضون دقيقة </w:t>
      </w:r>
      <w:r w:rsidRPr="002B6791">
        <w:rPr>
          <w:rFonts w:ascii="Traditional Arabic" w:hAnsi="Traditional Arabic" w:cs="Traditional Arabic"/>
          <w:color w:val="000000" w:themeColor="text1"/>
          <w:sz w:val="36"/>
          <w:szCs w:val="36"/>
        </w:rPr>
        <w:t>حوالي 25 لفة صغيرة</w:t>
      </w:r>
      <w:r w:rsidRPr="002B6791">
        <w:rPr>
          <w:rFonts w:ascii="Traditional Arabic" w:hAnsi="Traditional Arabic" w:cs="Traditional Arabic" w:hint="cs"/>
          <w:color w:val="000000" w:themeColor="text1"/>
          <w:sz w:val="36"/>
          <w:szCs w:val="36"/>
        </w:rPr>
        <w:t xml:space="preserve">، قد </w:t>
      </w:r>
      <w:r w:rsidRPr="002B6791">
        <w:rPr>
          <w:rFonts w:ascii="Traditional Arabic" w:hAnsi="Traditional Arabic" w:cs="Traditional Arabic"/>
          <w:color w:val="000000" w:themeColor="text1"/>
          <w:sz w:val="36"/>
          <w:szCs w:val="36"/>
        </w:rPr>
        <w:t xml:space="preserve">يقارنها </w:t>
      </w:r>
      <w:r w:rsidRPr="002B6791">
        <w:rPr>
          <w:rFonts w:ascii="Traditional Arabic" w:hAnsi="Traditional Arabic" w:cs="Traditional Arabic" w:hint="cs"/>
          <w:color w:val="000000" w:themeColor="text1"/>
          <w:sz w:val="36"/>
          <w:szCs w:val="36"/>
        </w:rPr>
        <w:t xml:space="preserve">أي مراقب غير معجب بما يرى </w:t>
      </w:r>
      <w:r w:rsidRPr="002B6791">
        <w:rPr>
          <w:rFonts w:ascii="Traditional Arabic" w:hAnsi="Traditional Arabic" w:cs="Traditional Arabic"/>
          <w:color w:val="000000" w:themeColor="text1"/>
          <w:sz w:val="36"/>
          <w:szCs w:val="36"/>
        </w:rPr>
        <w:t xml:space="preserve">بسلسلة من روث الكلاب </w:t>
      </w:r>
      <w:r w:rsidRPr="002B6791">
        <w:rPr>
          <w:rFonts w:ascii="Traditional Arabic" w:hAnsi="Traditional Arabic" w:cs="Traditional Arabic" w:hint="cs"/>
          <w:color w:val="000000" w:themeColor="text1"/>
          <w:sz w:val="36"/>
          <w:szCs w:val="36"/>
        </w:rPr>
        <w:t xml:space="preserve">التي شُكّلتْ على نحو احترافي رائع. شعرت بغرور شديد بنفسي حتى النهاية عندما شكّلتُ </w:t>
      </w:r>
      <w:r w:rsidRPr="002B6791">
        <w:rPr>
          <w:rFonts w:ascii="Traditional Arabic" w:hAnsi="Traditional Arabic" w:cs="Traditional Arabic" w:hint="cs"/>
          <w:color w:val="000000" w:themeColor="text1"/>
          <w:sz w:val="36"/>
          <w:szCs w:val="36"/>
          <w:lang w:val="en-GB"/>
        </w:rPr>
        <w:t>بعد محاولتين أو ثلاث محاولات،</w:t>
      </w:r>
      <w:r w:rsidRPr="002B6791">
        <w:rPr>
          <w:rFonts w:ascii="Traditional Arabic" w:hAnsi="Traditional Arabic" w:cs="Traditional Arabic" w:hint="cs"/>
          <w:color w:val="000000" w:themeColor="text1"/>
          <w:sz w:val="36"/>
          <w:szCs w:val="36"/>
        </w:rPr>
        <w:t xml:space="preserve"> قطعةً مقبولةً على شكل حرف "</w:t>
      </w:r>
      <w:r w:rsidRPr="002B6791">
        <w:rPr>
          <w:rFonts w:ascii="Traditional Arabic" w:hAnsi="Traditional Arabic" w:cs="Traditional Arabic"/>
          <w:color w:val="000000" w:themeColor="text1"/>
          <w:sz w:val="36"/>
          <w:szCs w:val="36"/>
          <w:lang w:val="en-GB"/>
        </w:rPr>
        <w:t>P</w:t>
      </w:r>
      <w:r w:rsidRPr="002B6791">
        <w:rPr>
          <w:rFonts w:ascii="Traditional Arabic" w:hAnsi="Traditional Arabic" w:cs="Traditional Arabic" w:hint="cs"/>
          <w:color w:val="000000" w:themeColor="text1"/>
          <w:sz w:val="36"/>
          <w:szCs w:val="36"/>
          <w:lang w:val="en-GB"/>
        </w:rPr>
        <w:t xml:space="preserve">"، سآكلها لاحقًا. </w:t>
      </w:r>
    </w:p>
    <w:p w14:paraId="6C8B9FA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الساعة5.30: شاهد</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على سطح السفينة آخر غروب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أوروبي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لي. </w:t>
      </w:r>
      <w:r w:rsidRPr="002B6791">
        <w:rPr>
          <w:rFonts w:ascii="Traditional Arabic" w:hAnsi="Traditional Arabic" w:cs="Traditional Arabic" w:hint="cs"/>
          <w:color w:val="000000" w:themeColor="text1"/>
          <w:sz w:val="36"/>
          <w:szCs w:val="36"/>
        </w:rPr>
        <w:t xml:space="preserve">وظهر سربٌ من الطيور الصغيرة التي كانت تندفع وتتقافز في السماء ثم تغوص أمامي. كان هذا سربٌ من السنونو، والشمس تقتربُ وتتضخّمُ وتَغرُب. كانت الشمس مبهرة للغاية لدرجة أنها بدت قرمزية اللون. </w:t>
      </w:r>
    </w:p>
    <w:p w14:paraId="4377F08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قرَّرنا تصوير</w:t>
      </w:r>
      <w:r w:rsidRPr="002B6791">
        <w:rPr>
          <w:rFonts w:ascii="Traditional Arabic" w:hAnsi="Traditional Arabic" w:cs="Traditional Arabic"/>
          <w:color w:val="000000" w:themeColor="text1"/>
          <w:sz w:val="36"/>
          <w:szCs w:val="36"/>
        </w:rPr>
        <w:t xml:space="preserve"> الوجبة العظيمة هذا المساء،</w:t>
      </w:r>
      <w:r w:rsidRPr="002B6791">
        <w:rPr>
          <w:rFonts w:ascii="Traditional Arabic" w:hAnsi="Traditional Arabic" w:cs="Traditional Arabic" w:hint="cs"/>
          <w:color w:val="000000" w:themeColor="text1"/>
          <w:sz w:val="36"/>
          <w:szCs w:val="36"/>
        </w:rPr>
        <w:t xml:space="preserve"> و</w:t>
      </w:r>
      <w:r w:rsidRPr="002B6791">
        <w:rPr>
          <w:rFonts w:ascii="Traditional Arabic" w:hAnsi="Traditional Arabic" w:cs="Traditional Arabic"/>
          <w:color w:val="000000" w:themeColor="text1"/>
          <w:sz w:val="36"/>
          <w:szCs w:val="36"/>
        </w:rPr>
        <w:t xml:space="preserve">فجأة </w:t>
      </w:r>
      <w:r w:rsidRPr="002B6791">
        <w:rPr>
          <w:rFonts w:ascii="Traditional Arabic" w:hAnsi="Traditional Arabic" w:cs="Traditional Arabic" w:hint="cs"/>
          <w:color w:val="000000" w:themeColor="text1"/>
          <w:sz w:val="36"/>
          <w:szCs w:val="36"/>
        </w:rPr>
        <w:t xml:space="preserve">ارتدى </w:t>
      </w:r>
      <w:r w:rsidRPr="002B6791">
        <w:rPr>
          <w:rFonts w:ascii="Traditional Arabic" w:hAnsi="Traditional Arabic" w:cs="Traditional Arabic"/>
          <w:color w:val="000000" w:themeColor="text1"/>
          <w:sz w:val="36"/>
          <w:szCs w:val="36"/>
        </w:rPr>
        <w:t>جميع الن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ل سترات بيضاء </w:t>
      </w:r>
      <w:r w:rsidRPr="002B6791">
        <w:rPr>
          <w:rFonts w:ascii="Traditional Arabic" w:hAnsi="Traditional Arabic" w:cs="Traditional Arabic" w:hint="cs"/>
          <w:color w:val="000000" w:themeColor="text1"/>
          <w:sz w:val="36"/>
          <w:szCs w:val="36"/>
        </w:rPr>
        <w:t>ناصعة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إيروس</w:t>
      </w:r>
      <w:r w:rsidRPr="002B6791">
        <w:rPr>
          <w:rFonts w:ascii="Traditional Arabic" w:hAnsi="Traditional Arabic" w:cs="Traditional Arabic" w:hint="cs"/>
          <w:color w:val="000000" w:themeColor="text1"/>
          <w:sz w:val="36"/>
          <w:szCs w:val="36"/>
        </w:rPr>
        <w:t xml:space="preserve"> الذي ارتدى لباسه الكامل</w:t>
      </w:r>
      <w:r w:rsidRPr="002B6791">
        <w:rPr>
          <w:rFonts w:ascii="Traditional Arabic" w:hAnsi="Traditional Arabic" w:cs="Traditional Arabic"/>
          <w:color w:val="000000" w:themeColor="text1"/>
          <w:sz w:val="36"/>
          <w:szCs w:val="36"/>
        </w:rPr>
        <w:t>، يشبه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نجمًا سينمائيًا في الخمسينات فقد جاذبيته وأَفَلَ نجمُه. كانت ال</w:t>
      </w:r>
      <w:r w:rsidRPr="002B6791">
        <w:rPr>
          <w:rFonts w:ascii="Traditional Arabic" w:hAnsi="Traditional Arabic" w:cs="Traditional Arabic"/>
          <w:color w:val="000000" w:themeColor="text1"/>
          <w:sz w:val="36"/>
          <w:szCs w:val="36"/>
        </w:rPr>
        <w:t xml:space="preserve">شمبانيا، </w:t>
      </w:r>
      <w:r w:rsidRPr="002B6791">
        <w:rPr>
          <w:rFonts w:ascii="Traditional Arabic" w:hAnsi="Traditional Arabic" w:cs="Traditional Arabic" w:hint="cs"/>
          <w:color w:val="000000" w:themeColor="text1"/>
          <w:sz w:val="36"/>
          <w:szCs w:val="36"/>
        </w:rPr>
        <w:t>والأرز بالجمبري (</w:t>
      </w:r>
      <w:r w:rsidRPr="002B6791">
        <w:rPr>
          <w:rFonts w:ascii="Traditional Arabic" w:hAnsi="Traditional Arabic" w:cs="Traditional Arabic"/>
          <w:color w:val="000000" w:themeColor="text1"/>
          <w:sz w:val="36"/>
          <w:szCs w:val="36"/>
        </w:rPr>
        <w:t>ريزوتو دي جامبري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وسمك "</w:t>
      </w:r>
      <w:r w:rsidRPr="002B6791">
        <w:rPr>
          <w:rFonts w:ascii="Traditional Arabic" w:hAnsi="Traditional Arabic" w:cs="Traditional Arabic"/>
          <w:color w:val="000000" w:themeColor="text1"/>
          <w:sz w:val="36"/>
          <w:szCs w:val="36"/>
        </w:rPr>
        <w:t>لوب دي مير</w:t>
      </w:r>
      <w:r w:rsidRPr="002B6791">
        <w:rPr>
          <w:rFonts w:ascii="Traditional Arabic" w:hAnsi="Traditional Arabic" w:cs="Traditional Arabic" w:hint="cs"/>
          <w:color w:val="000000" w:themeColor="text1"/>
          <w:sz w:val="36"/>
          <w:szCs w:val="36"/>
        </w:rPr>
        <w:t>" من البحر المتوسط</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وال</w:t>
      </w:r>
      <w:r w:rsidRPr="002B6791">
        <w:rPr>
          <w:rFonts w:ascii="Traditional Arabic" w:hAnsi="Traditional Arabic" w:cs="Traditional Arabic"/>
          <w:color w:val="000000" w:themeColor="text1"/>
          <w:sz w:val="36"/>
          <w:szCs w:val="36"/>
        </w:rPr>
        <w:t>جبن و</w:t>
      </w:r>
      <w:r w:rsidRPr="002B6791">
        <w:rPr>
          <w:rFonts w:ascii="Traditional Arabic" w:hAnsi="Traditional Arabic" w:cs="Traditional Arabic" w:hint="cs"/>
          <w:color w:val="000000" w:themeColor="text1"/>
          <w:sz w:val="36"/>
          <w:szCs w:val="36"/>
        </w:rPr>
        <w:t xml:space="preserve">حلوى </w:t>
      </w:r>
      <w:r w:rsidRPr="002B6791">
        <w:rPr>
          <w:rFonts w:ascii="Traditional Arabic" w:hAnsi="Traditional Arabic" w:cs="Traditional Arabic"/>
          <w:color w:val="000000" w:themeColor="text1"/>
          <w:sz w:val="36"/>
          <w:szCs w:val="36"/>
        </w:rPr>
        <w:t>البروفيتيرول</w:t>
      </w:r>
      <w:r w:rsidRPr="002B6791">
        <w:rPr>
          <w:rFonts w:ascii="Traditional Arabic" w:hAnsi="Traditional Arabic" w:cs="Traditional Arabic" w:hint="cs"/>
          <w:color w:val="000000" w:themeColor="text1"/>
          <w:sz w:val="36"/>
          <w:szCs w:val="36"/>
        </w:rPr>
        <w:t xml:space="preserve"> الفرنسية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النبيذ الأحمر والأبيض تأتي </w:t>
      </w:r>
      <w:r w:rsidRPr="002B6791">
        <w:rPr>
          <w:rFonts w:ascii="Traditional Arabic" w:hAnsi="Traditional Arabic" w:cs="Traditional Arabic" w:hint="cs"/>
          <w:color w:val="000000" w:themeColor="text1"/>
          <w:sz w:val="36"/>
          <w:szCs w:val="36"/>
        </w:rPr>
        <w:t>واحدًا بعد الآخر،</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ولم تكن تمثل اختبارًا حقيقيًا لمتناولي الطعام وحسب، بل لمهارات الهندسة الإنشائية التي ارتجلناها لتكوين الطاولات. </w:t>
      </w:r>
    </w:p>
    <w:p w14:paraId="6B52590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انطلقتِ السفينة في رحلتِها لأول مرة </w:t>
      </w:r>
      <w:r w:rsidRPr="002B6791">
        <w:rPr>
          <w:rFonts w:ascii="Traditional Arabic" w:hAnsi="Traditional Arabic" w:cs="Traditional Arabic"/>
          <w:color w:val="000000" w:themeColor="text1"/>
          <w:sz w:val="36"/>
          <w:szCs w:val="36"/>
        </w:rPr>
        <w:t xml:space="preserve">عندما </w:t>
      </w:r>
      <w:r w:rsidRPr="002B6791">
        <w:rPr>
          <w:rFonts w:ascii="Traditional Arabic" w:hAnsi="Traditional Arabic" w:cs="Traditional Arabic" w:hint="cs"/>
          <w:color w:val="000000" w:themeColor="text1"/>
          <w:sz w:val="36"/>
          <w:szCs w:val="36"/>
        </w:rPr>
        <w:t>أ</w:t>
      </w:r>
      <w:r w:rsidRPr="002B6791">
        <w:rPr>
          <w:rFonts w:ascii="Traditional Arabic" w:hAnsi="Traditional Arabic" w:cs="Traditional Arabic"/>
          <w:color w:val="000000" w:themeColor="text1"/>
          <w:sz w:val="36"/>
          <w:szCs w:val="36"/>
        </w:rPr>
        <w:t>صبح</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الحياة </w:t>
      </w:r>
      <w:r w:rsidRPr="002B6791">
        <w:rPr>
          <w:rFonts w:ascii="Traditional Arabic" w:hAnsi="Traditional Arabic" w:cs="Traditional Arabic"/>
          <w:i/>
          <w:iCs/>
          <w:color w:val="000000" w:themeColor="text1"/>
          <w:sz w:val="36"/>
          <w:szCs w:val="36"/>
        </w:rPr>
        <w:t>Vita</w:t>
      </w:r>
      <w:r w:rsidRPr="002B6791">
        <w:rPr>
          <w:rFonts w:ascii="Traditional Arabic" w:hAnsi="Traditional Arabic" w:cs="Traditional Arabic" w:hint="cs"/>
          <w:color w:val="000000" w:themeColor="text1"/>
          <w:sz w:val="36"/>
          <w:szCs w:val="36"/>
        </w:rPr>
        <w:t xml:space="preserve"> أحلى وأحلى </w:t>
      </w:r>
      <w:r w:rsidRPr="002B6791">
        <w:rPr>
          <w:rFonts w:ascii="Traditional Arabic" w:hAnsi="Traditional Arabic" w:cs="Traditional Arabic"/>
          <w:i/>
          <w:iCs/>
          <w:color w:val="000000" w:themeColor="text1"/>
          <w:sz w:val="36"/>
          <w:szCs w:val="36"/>
        </w:rPr>
        <w:t>piu dolce،</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إيروس </w:t>
      </w:r>
      <w:r w:rsidRPr="002B6791">
        <w:rPr>
          <w:rFonts w:ascii="Traditional Arabic" w:hAnsi="Traditional Arabic" w:cs="Traditional Arabic"/>
          <w:color w:val="000000" w:themeColor="text1"/>
          <w:sz w:val="36"/>
          <w:szCs w:val="36"/>
        </w:rPr>
        <w:t xml:space="preserve">يلوح </w:t>
      </w:r>
      <w:r w:rsidRPr="002B6791">
        <w:rPr>
          <w:rFonts w:ascii="Traditional Arabic" w:hAnsi="Traditional Arabic" w:cs="Traditional Arabic" w:hint="cs"/>
          <w:color w:val="000000" w:themeColor="text1"/>
          <w:sz w:val="36"/>
          <w:szCs w:val="36"/>
        </w:rPr>
        <w:t xml:space="preserve">في الأفق فوقنا، وأخذ يشبه فرانكي هاورد </w:t>
      </w:r>
      <w:r w:rsidRPr="002B6791">
        <w:rPr>
          <w:rFonts w:ascii="Traditional Arabic" w:hAnsi="Traditional Arabic" w:cs="Traditional Arabic"/>
          <w:color w:val="000000" w:themeColor="text1"/>
          <w:sz w:val="36"/>
          <w:szCs w:val="36"/>
        </w:rPr>
        <w:t>أكثر فأكثر</w:t>
      </w:r>
      <w:r w:rsidRPr="002B6791">
        <w:rPr>
          <w:rFonts w:ascii="Traditional Arabic" w:hAnsi="Traditional Arabic" w:cs="Traditional Arabic" w:hint="cs"/>
          <w:color w:val="000000" w:themeColor="text1"/>
          <w:sz w:val="36"/>
          <w:szCs w:val="36"/>
        </w:rPr>
        <w:t xml:space="preserve"> وهو يعلن لنا مطرقِعًا أصابعه:</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"لم يسمِّنِي أهلي إيروس بالصدفة"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ثم غمزَ غمزة فاحشة واستدار وتوجّهَ</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فجأة و</w:t>
      </w:r>
      <w:r w:rsidRPr="002B6791">
        <w:rPr>
          <w:rFonts w:ascii="Traditional Arabic" w:hAnsi="Traditional Arabic" w:cs="Traditional Arabic"/>
          <w:color w:val="000000" w:themeColor="text1"/>
          <w:sz w:val="36"/>
          <w:szCs w:val="36"/>
        </w:rPr>
        <w:t>مباشرة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إلى </w:t>
      </w:r>
      <w:r w:rsidRPr="002B6791">
        <w:rPr>
          <w:rFonts w:ascii="Traditional Arabic" w:hAnsi="Traditional Arabic" w:cs="Traditional Arabic" w:hint="cs"/>
          <w:color w:val="000000" w:themeColor="text1"/>
          <w:sz w:val="36"/>
          <w:szCs w:val="36"/>
        </w:rPr>
        <w:t xml:space="preserve">أحد النُدُل الذي كان </w:t>
      </w:r>
      <w:r w:rsidRPr="002B6791">
        <w:rPr>
          <w:rFonts w:ascii="Traditional Arabic" w:hAnsi="Traditional Arabic" w:cs="Traditional Arabic"/>
          <w:color w:val="000000" w:themeColor="text1"/>
          <w:sz w:val="36"/>
          <w:szCs w:val="36"/>
        </w:rPr>
        <w:t xml:space="preserve">يحمل المزيد من </w:t>
      </w:r>
      <w:r w:rsidRPr="002B6791">
        <w:rPr>
          <w:rFonts w:ascii="Traditional Arabic" w:hAnsi="Traditional Arabic" w:cs="Traditional Arabic" w:hint="cs"/>
          <w:color w:val="000000" w:themeColor="text1"/>
          <w:sz w:val="36"/>
          <w:szCs w:val="36"/>
        </w:rPr>
        <w:t xml:space="preserve">حلوى </w:t>
      </w:r>
      <w:r w:rsidRPr="002B6791">
        <w:rPr>
          <w:rFonts w:ascii="Traditional Arabic" w:hAnsi="Traditional Arabic" w:cs="Traditional Arabic"/>
          <w:color w:val="000000" w:themeColor="text1"/>
          <w:sz w:val="36"/>
          <w:szCs w:val="36"/>
        </w:rPr>
        <w:t>البروفيتيرول.</w:t>
      </w:r>
    </w:p>
    <w:p w14:paraId="512D7AE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عدتُ</w:t>
      </w:r>
      <w:r w:rsidRPr="002B6791">
        <w:rPr>
          <w:rFonts w:ascii="Traditional Arabic" w:hAnsi="Traditional Arabic" w:cs="Traditional Arabic"/>
          <w:color w:val="000000" w:themeColor="text1"/>
          <w:sz w:val="36"/>
          <w:szCs w:val="36"/>
        </w:rPr>
        <w:t xml:space="preserve"> إلى </w:t>
      </w:r>
      <w:r w:rsidRPr="002B6791">
        <w:rPr>
          <w:rFonts w:ascii="Traditional Arabic" w:hAnsi="Traditional Arabic" w:cs="Traditional Arabic" w:hint="cs"/>
          <w:color w:val="000000" w:themeColor="text1"/>
          <w:sz w:val="36"/>
          <w:szCs w:val="36"/>
        </w:rPr>
        <w:t>مقصورتي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وعيناي مشوشتان بالنبيذ الفاخر، والآن تمكّنتُ من قراءة نسختي من كتاب "</w:t>
      </w:r>
      <w:r w:rsidRPr="002B6791">
        <w:rPr>
          <w:rFonts w:ascii="Traditional Arabic" w:hAnsi="Traditional Arabic" w:cs="Traditional Arabic"/>
          <w:color w:val="000000" w:themeColor="text1"/>
          <w:sz w:val="36"/>
          <w:szCs w:val="36"/>
        </w:rPr>
        <w:t>Get By In Arabic</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الذي أصدرتْهُ </w:t>
      </w:r>
      <w:r w:rsidRPr="002B6791">
        <w:rPr>
          <w:rFonts w:ascii="Traditional Arabic" w:hAnsi="Traditional Arabic" w:cs="Traditional Arabic"/>
          <w:color w:val="000000" w:themeColor="text1"/>
          <w:sz w:val="36"/>
          <w:szCs w:val="36"/>
        </w:rPr>
        <w:t xml:space="preserve">هيئة الإذاعة البريطانية. </w:t>
      </w:r>
      <w:r w:rsidRPr="002B6791">
        <w:rPr>
          <w:rFonts w:ascii="Traditional Arabic" w:hAnsi="Traditional Arabic" w:cs="Traditional Arabic" w:hint="cs"/>
          <w:color w:val="000000" w:themeColor="text1"/>
          <w:sz w:val="36"/>
          <w:szCs w:val="36"/>
        </w:rPr>
        <w:t>وصلتُ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إلى</w:t>
      </w:r>
      <w:r w:rsidRPr="002B6791">
        <w:rPr>
          <w:rFonts w:ascii="Traditional Arabic" w:hAnsi="Traditional Arabic" w:cs="Traditional Arabic"/>
          <w:color w:val="000000" w:themeColor="text1"/>
          <w:sz w:val="36"/>
          <w:szCs w:val="36"/>
        </w:rPr>
        <w:t xml:space="preserve"> الصفحة 2، و</w:t>
      </w:r>
      <w:r w:rsidRPr="002B6791">
        <w:rPr>
          <w:rFonts w:ascii="Traditional Arabic" w:hAnsi="Traditional Arabic" w:cs="Traditional Arabic" w:hint="cs"/>
          <w:color w:val="000000" w:themeColor="text1"/>
          <w:sz w:val="36"/>
          <w:szCs w:val="36"/>
        </w:rPr>
        <w:t xml:space="preserve">كانت </w:t>
      </w:r>
      <w:r w:rsidRPr="002B6791">
        <w:rPr>
          <w:rFonts w:ascii="Traditional Arabic" w:hAnsi="Traditional Arabic" w:cs="Traditional Arabic"/>
          <w:color w:val="000000" w:themeColor="text1"/>
          <w:sz w:val="36"/>
          <w:szCs w:val="36"/>
        </w:rPr>
        <w:t>مصر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على </w:t>
      </w:r>
      <w:r w:rsidRPr="002B6791">
        <w:rPr>
          <w:rFonts w:ascii="Traditional Arabic" w:hAnsi="Traditional Arabic" w:cs="Traditional Arabic" w:hint="cs"/>
          <w:color w:val="000000" w:themeColor="text1"/>
          <w:sz w:val="36"/>
          <w:szCs w:val="36"/>
        </w:rPr>
        <w:t>بعد 290</w:t>
      </w:r>
      <w:r w:rsidRPr="002B6791">
        <w:rPr>
          <w:rFonts w:ascii="Traditional Arabic" w:hAnsi="Traditional Arabic" w:cs="Traditional Arabic" w:hint="cs"/>
          <w:color w:val="000000" w:themeColor="text1"/>
          <w:sz w:val="36"/>
          <w:szCs w:val="36"/>
          <w:lang w:val="en-GB"/>
        </w:rPr>
        <w:t>كيلو مترًا</w:t>
      </w:r>
      <w:r w:rsidRPr="002B6791">
        <w:rPr>
          <w:rFonts w:ascii="Traditional Arabic" w:hAnsi="Traditional Arabic" w:cs="Traditional Arabic"/>
          <w:color w:val="000000" w:themeColor="text1"/>
          <w:sz w:val="36"/>
          <w:szCs w:val="36"/>
        </w:rPr>
        <w:t xml:space="preserve"> فقط.</w:t>
      </w:r>
    </w:p>
    <w:p w14:paraId="58D05CA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4C7FA57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57FAEF6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303BBF74" w14:textId="77777777" w:rsidR="004A200D" w:rsidRPr="002B6791" w:rsidRDefault="004A200D" w:rsidP="004A200D">
      <w:pPr>
        <w:jc w:val="both"/>
        <w:rPr>
          <w:rFonts w:ascii="Traditional Arabic" w:hAnsi="Traditional Arabic" w:cs="Traditional Arabic"/>
          <w:color w:val="000000" w:themeColor="text1"/>
          <w:sz w:val="36"/>
          <w:szCs w:val="36"/>
          <w:rtl w:val="0"/>
        </w:rPr>
      </w:pPr>
    </w:p>
    <w:p w14:paraId="7EEEF876"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r w:rsidRPr="002B6791">
        <w:rPr>
          <w:rFonts w:ascii="Traditional Arabic" w:hAnsi="Traditional Arabic" w:cs="Traditional Arabic"/>
          <w:b/>
          <w:bCs/>
          <w:color w:val="000000" w:themeColor="text1"/>
          <w:sz w:val="36"/>
          <w:szCs w:val="36"/>
        </w:rPr>
        <w:t xml:space="preserve">اليوم السابع </w:t>
      </w:r>
      <w:r w:rsidRPr="004A200D">
        <w:rPr>
          <w:rFonts w:ascii="Traditional Arabic" w:hAnsi="Traditional Arabic" w:cs="Traditional Arabic"/>
          <w:b/>
          <w:bCs/>
          <w:color w:val="808080" w:themeColor="background1" w:themeShade="80"/>
          <w:sz w:val="36"/>
          <w:szCs w:val="36"/>
        </w:rPr>
        <w:t>1 أكتوبر</w:t>
      </w:r>
    </w:p>
    <w:p w14:paraId="60F0B584" w14:textId="0D70602C" w:rsidR="004A200D" w:rsidRDefault="004A200D" w:rsidP="00CD64E3">
      <w:pPr>
        <w:jc w:val="both"/>
        <w:rPr>
          <w:rFonts w:ascii="Sakkal Majalla" w:hAnsi="Sakkal Majalla" w:cs="Sakkal Majalla"/>
          <w:b/>
          <w:bCs/>
          <w:color w:val="000000" w:themeColor="text1"/>
          <w:sz w:val="36"/>
          <w:szCs w:val="36"/>
        </w:rPr>
      </w:pPr>
    </w:p>
    <w:p w14:paraId="2B263BF2" w14:textId="77777777" w:rsidR="004A200D" w:rsidRPr="002B6791" w:rsidRDefault="004A200D" w:rsidP="004A200D">
      <w:pPr>
        <w:ind w:left="-283"/>
        <w:jc w:val="both"/>
        <w:rPr>
          <w:rFonts w:ascii="Sakkal Majalla" w:hAnsi="Sakkal Majalla" w:cs="Sakkal Majalla"/>
          <w:b/>
          <w:bCs/>
          <w:color w:val="000000" w:themeColor="text1"/>
          <w:sz w:val="36"/>
          <w:szCs w:val="36"/>
          <w:rtl w:val="0"/>
        </w:rPr>
      </w:pPr>
    </w:p>
    <w:p w14:paraId="37B143D4"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rPr>
        <w:t>استيقظتُ من أحلامٍ وكوابيس مقلقةٍ على صوتِ نحنحةٍ وهرشٍ وتنفُّسٍ ثقيلٍ غير منتظم. لم يكن هذا صوتَ تَنفُّسِي أنا. جاء الصوت من الجانب الآخر من فاصل المقصورة، ولكنّهُ بدا قريبًا جدًا على نحو مزعج، وكما لو أ</w:t>
      </w:r>
      <w:bookmarkStart w:id="5" w:name="_Hlk156646877"/>
      <w:r w:rsidRPr="002B6791">
        <w:rPr>
          <w:rFonts w:ascii="Traditional Arabic" w:hAnsi="Traditional Arabic" w:cs="Traditional Arabic" w:hint="cs"/>
          <w:color w:val="000000" w:themeColor="text1"/>
          <w:sz w:val="36"/>
          <w:szCs w:val="36"/>
        </w:rPr>
        <w:t>نَّ</w:t>
      </w:r>
      <w:bookmarkEnd w:id="5"/>
      <w:r w:rsidRPr="002B6791">
        <w:rPr>
          <w:rFonts w:ascii="Traditional Arabic" w:hAnsi="Traditional Arabic" w:cs="Traditional Arabic" w:hint="cs"/>
          <w:color w:val="000000" w:themeColor="text1"/>
          <w:sz w:val="36"/>
          <w:szCs w:val="36"/>
        </w:rPr>
        <w:t xml:space="preserve"> هذه الكتلة غير الصحّية المجهولةِ موجودةٌ على طرفِ سريري. حدث كل هذا في الساعة 2.30، ولم أنم على نحو جيد بعدها. استيقظتُ بعدَ أربعِ ساعاتٍ وضّبتُ أمتعتي ونفختُ الكرةَ الأرضية القابلة للنفخ، وهي الطريقةُ الوحيدةُ للحصول على صورة دقيقة للمسار الحقيقي للرحلة. بدا وكأننا بالكاد بدأنا في الرحلة، على الرغم من محاولة روجر تشجيعي عندما أخبرَني أنَّ القاهرةَ تبعدُ </w:t>
      </w:r>
      <w:r w:rsidRPr="002B6791">
        <w:rPr>
          <w:rFonts w:ascii="Traditional Arabic" w:hAnsi="Traditional Arabic" w:cs="Traditional Arabic"/>
          <w:color w:val="000000" w:themeColor="text1"/>
          <w:sz w:val="36"/>
          <w:szCs w:val="36"/>
        </w:rPr>
        <w:t>3200</w:t>
      </w:r>
      <w:r w:rsidRPr="002B6791">
        <w:rPr>
          <w:rFonts w:ascii="Traditional Arabic" w:hAnsi="Traditional Arabic" w:cs="Traditional Arabic" w:hint="cs"/>
          <w:color w:val="000000" w:themeColor="text1"/>
          <w:sz w:val="36"/>
          <w:szCs w:val="36"/>
        </w:rPr>
        <w:t xml:space="preserve"> كيلو متر عن لندن، وعندما نصل إلى هناك سنكون قد بلغنا ربع الرحلة. </w:t>
      </w:r>
    </w:p>
    <w:p w14:paraId="2683DC0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هناكَ على سطح السفينة كانت أول نظرة أُلقيها على ساحلِ شمالِ أفريقيا. شممتُ رائحةَ خبزٍ طازجٍ تتناقض على نحوٍ غريبٍ مع المزاج الصامت إلى حد كبير للركاب الذين يقفون محدّقين أمامهم بصمت، وحول أقدامهم صناديق غير مرتّبة تحتوي أفرانَ الميكروويف وخلاطاتِ "كينوود". كانوا يدّخرون طاقاتهم من أجل الطوابير والجمارك.</w:t>
      </w:r>
    </w:p>
    <w:p w14:paraId="2B9BF0D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تحدّثتُ إلى رجلٍ إنجليزي يسافر وحيدًا يريد الذهاب إلى سيناء ثم إلى السودان، وقد كان غواصًا. كان هذا الرجل مدمنًا على هذه الرياضة ويموّلُ رحلاتِه من خلال تأجيرِ أراضيهِ التي يملِكُها في "بريكون" لتُستعمل في الرعي. ابتسمَ لي معتذرًا: "هذه ليست طريقة مسؤولة للغاية للسفر".</w:t>
      </w:r>
    </w:p>
    <w:p w14:paraId="1873908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لم أكن من النوع الذي يحبُّ الانخراط في الأحاديث. </w:t>
      </w:r>
    </w:p>
    <w:p w14:paraId="247D0AE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أصبحتُ الآن على عتبةِ عالمٍ غريبٍ غير مألوفٍ على الإطلاق. كان كلُّ شيءٍ مختلفًا، من المآذن في أفق الإسكندرية المغبرّ، إلى السلوكِ المشبوه على نحوٍ صارخٍ لقاربٍ صغيرٍ لا يحملُ اسمًا رسا بهدوء على الجهة اليسرى من مؤخرة سفينتنا، وأخذَ حزمةً من 200 علبة مارلبورو ألقاها أحدُ أفراد الطاقم، وأخذوا يفرزونها على القارب، ثم غاب الزورقُ بعض الوقت وعاد مجددًا ليعطي المزيد من البضائع والتي خُزِّنَتْ بسرعةٍ في غرفة القيادة تحتَ عمودِ العجلة.</w:t>
      </w:r>
    </w:p>
    <w:p w14:paraId="6C18E52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lastRenderedPageBreak/>
        <w:t xml:space="preserve">جررتُ قدميّ متثاقلًا على السلم الخشبي في محاولةٍ مني للإحساسِ بقليلٍ مما جذب الإسكندر الأكبر ويوليوس قيصر ونابليون إلى هذا المكان، وقد أصابَ قصبةَ رجلي خلاطُ "ماغيماكس". قابلتُ سيدةً ساحرةً للغاية ترتدي ملابس بيضاء تتحقّقُ من جواز سفري وسمعتُ لأول مرةٍ ذلك الردّ المصري الناعم واللطيف على الأجانب </w:t>
      </w:r>
      <w:r w:rsidRPr="00CD64E3">
        <w:rPr>
          <w:rFonts w:ascii="Traditional Arabic" w:hAnsi="Traditional Arabic" w:cs="Traditional Arabic" w:hint="cs"/>
          <w:color w:val="000000" w:themeColor="text1"/>
          <w:sz w:val="36"/>
          <w:szCs w:val="36"/>
        </w:rPr>
        <w:t xml:space="preserve">"نوّرت </w:t>
      </w:r>
      <w:r w:rsidRPr="00CD64E3">
        <w:rPr>
          <w:rFonts w:ascii="Traditional Arabic" w:hAnsi="Traditional Arabic" w:cs="Traditional Arabic"/>
          <w:color w:val="000000" w:themeColor="text1"/>
          <w:sz w:val="36"/>
          <w:szCs w:val="36"/>
          <w:lang w:val="en-GB"/>
        </w:rPr>
        <w:t>Welcome</w:t>
      </w:r>
      <w:r w:rsidRPr="00CD64E3">
        <w:rPr>
          <w:rFonts w:ascii="Traditional Arabic" w:hAnsi="Traditional Arabic" w:cs="Traditional Arabic" w:hint="cs"/>
          <w:color w:val="000000" w:themeColor="text1"/>
          <w:sz w:val="36"/>
          <w:szCs w:val="36"/>
        </w:rPr>
        <w:t>".</w:t>
      </w:r>
    </w:p>
    <w:p w14:paraId="121D3A0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راكبو الدراجات الألمان يجرون آلاتهم الوحشية من السفينة، ومرَّ اثنان من عمالِ الرصيف في منتصف العمرِ ممسكين بأيدي بعضهم البعض، وكان شخصٌ يرتدي ملابسَ رثّة وحذاء تنس رياضي فضفاض يحاول بملامح حزينة التأثير في الحشد لدفعهم للشراء منه من الدلوِ المليء بزجاجات الكوكا كولا والثلج. </w:t>
      </w:r>
    </w:p>
    <w:p w14:paraId="0648056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شعرتُ بتدفّقٍ غريبٍ من الأدرينالين بمجرّد وصولي إلى الأراضي المصرية، كما لو أنني قد هربتُ من خمسة أيام عمل في حصاد القطن. لن أواجه أيَّ شيءٍ طبيعيّ لفترةٍ طويلةٍ منذ الآن. وجدتُ نفسي، كما لو كان دليلًا على ذلك، في عربةِ أجرةٍ مفتوحةٍ تجرّها الخيول التي كانت تعدو بسرعةٍ لتخرج من الميناء وتنضوي في حركة المرور المندفعة. رأيتُ مجموعةً من المصريين الذي يحتسون الشاي، الذين يفترض أنه قد تم إبلاغهم عن سبب وجود الكاميرا.</w:t>
      </w:r>
    </w:p>
    <w:p w14:paraId="1404C2C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صاحوا قائلين "أنت (مايكل كين)؟" </w:t>
      </w:r>
    </w:p>
    <w:p w14:paraId="15B0E4C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"لا، ذلك نجم شهير أما أنا فما زلت في بداية طريقي".</w:t>
      </w:r>
    </w:p>
    <w:p w14:paraId="3E4628C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ضحكوا جميعًا على نحو يتجاوز حدود اللياقة: "نريد أن نرى هذا الفيلم بسرعة."</w:t>
      </w:r>
    </w:p>
    <w:p w14:paraId="2497E6EA" w14:textId="77777777" w:rsidR="004A200D" w:rsidRPr="002B6791" w:rsidRDefault="004A200D" w:rsidP="004A200D">
      <w:pPr>
        <w:ind w:left="-283"/>
        <w:jc w:val="both"/>
        <w:rPr>
          <w:rFonts w:ascii="Sakkal Majalla" w:hAnsi="Sakkal Majalla" w:cs="Sakkal Majalla"/>
          <w:color w:val="000000" w:themeColor="text1"/>
          <w:sz w:val="36"/>
          <w:szCs w:val="36"/>
          <w:rtl w:val="0"/>
        </w:rPr>
      </w:pPr>
      <w:r w:rsidRPr="002B6791">
        <w:rPr>
          <w:rFonts w:ascii="Traditional Arabic" w:hAnsi="Traditional Arabic" w:cs="Traditional Arabic" w:hint="cs"/>
          <w:color w:val="000000" w:themeColor="text1"/>
          <w:sz w:val="36"/>
          <w:szCs w:val="36"/>
        </w:rPr>
        <w:t>لم أكن أرغب سوى بالبقاء على قيد الحياة لفترة كافية لتحقيق ذلك، ولكن لم يكن لديّ وقتٌ لإخبارهم بذلك بعد أن استخدم السائق أحمد سَوطَهُ وانطلقنا إلى شوارع الإسكندرية. كان العربة مرعبة للغاية. بدا الحصان الذي أُطلق عليه لسبب ما اسم "لاري" غير قادر بطبيعتهِ على التحرّكِ في خطٍّ مستقيمٍ، ووصلنا بعدَ سلسلةٍ من الترنحات والعَدْوِ السريع بمساعدةِ ضرباتِ السّوطِ الجامحة، ونحن نراوغ لنتفادى على بعد بوصاتٍ السيارات العابرة، ثم وصلنا في النهاية إلى الكورنيش الشهير، الواجهة البحرية المتعرّجةِ الطويلة.</w:t>
      </w:r>
      <w:r w:rsidRPr="002B6791">
        <w:rPr>
          <w:rFonts w:ascii="Sakkal Majalla" w:hAnsi="Sakkal Majalla" w:cs="Sakkal Majalla" w:hint="cs"/>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المكان أشبه بمدينة "كان" الفرنسية مع القليل من حب الشباب. شوارع طويلة وجميلة ومتناظرة على نحو جيد مع بعض الواجهات الجميلة على الطراز الكلاسيكي الحديث، ولكن لم المظهر العام متجانسًا، </w:t>
      </w:r>
      <w:r w:rsidRPr="002B6791">
        <w:rPr>
          <w:rFonts w:ascii="Traditional Arabic" w:hAnsi="Traditional Arabic" w:cs="Traditional Arabic" w:hint="cs"/>
          <w:color w:val="000000" w:themeColor="text1"/>
          <w:sz w:val="36"/>
          <w:szCs w:val="36"/>
          <w:lang w:val="en-GB"/>
        </w:rPr>
        <w:t xml:space="preserve">بل ملطّخًا ومليئًا بالبقع على نحو ما، مما مَنَحَ المدينةَ طابعًا غريبًا جعلها تبدو أشبهَ بمدينةٍ مهجورةٍ </w:t>
      </w:r>
      <w:r w:rsidRPr="002B6791">
        <w:rPr>
          <w:rFonts w:ascii="Traditional Arabic" w:hAnsi="Traditional Arabic" w:cs="Traditional Arabic" w:hint="cs"/>
          <w:color w:val="000000" w:themeColor="text1"/>
          <w:sz w:val="36"/>
          <w:szCs w:val="36"/>
        </w:rPr>
        <w:t>منذُ فترةٍ طويلة، وقد امتلأتِ الآن بالناس الذين عادوا إليها بحذر ليسكنوا فيها ويعيدوا تأهيلها.</w:t>
      </w:r>
      <w:r w:rsidRPr="002B6791">
        <w:rPr>
          <w:rFonts w:ascii="Sakkal Majalla" w:hAnsi="Sakkal Majalla" w:cs="Sakkal Majalla" w:hint="cs"/>
          <w:color w:val="000000" w:themeColor="text1"/>
          <w:sz w:val="36"/>
          <w:szCs w:val="36"/>
        </w:rPr>
        <w:t xml:space="preserve"> </w:t>
      </w:r>
    </w:p>
    <w:p w14:paraId="7282597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lastRenderedPageBreak/>
        <w:t>نام الباعة الجوالون في الشوارع على الحاجز البحري، ورؤوسهم محمية من الشمس بالسلال التي سيبيعونها لاحقًا. أوصلني أحمد ولاري إلى فندق "سيسل" سالمًا جسديًا، ولكن ليس عقليًا ربما. كان الهيبيون هناك يلمّعون أحذيتهم على أيدي أطفال في العاشرة من أعمارهم، وقد عُرِضَ عليَّ في غضون دقيقةٍ واحدةٍ نظارات شمسيّة وعملة من السوق السوداء، ورحلةٌ إلى العَلمَين.</w:t>
      </w:r>
    </w:p>
    <w:p w14:paraId="0DAE84B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"العَلمَين... هتلر... كما تعلم...!" </w:t>
      </w:r>
    </w:p>
    <w:p w14:paraId="7B25542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منتصفُ النهار: ذهبتُ إلى محطةِ مصر البديعة لأستقلّ قطارًا إلى القاهرة. كان الضجيج لا يصدق. ينفخُ هذا المجتمع أبواقَ السيارات بسبب وبدون سبب. السائقون المصريون يجعلون سائقي سيارات الأجرة في نيويورك يبدون وكأنَّهُم أُمناءُ مكتبات. لا بد أن يعدّلوا سياراتهم خصيصًا لتوصيلِ دواسةِ الوقود ببوق السيارة، فهم لا يستخدمون أحدَهُما دونَ الآخر. والآن انطلقَ صوت المؤذّن، وأُضيفَ صوتُه الصادح الصاخب للصلاة إلى النشاز والضوضاء، وتسبّبَ في وضعِ سجادة الصلاة في منتصفِ مكتب التذاكر المكتظّ أصلًا.</w:t>
      </w:r>
    </w:p>
    <w:p w14:paraId="6219BAC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اندلع جدلٌ محتدمٌ حول ما إذا كان يُسمح لنا بالتصوير أم لا، وأخذ حوالي أربعة أشخاص يصرخون على بعضهم البعض، وقد أخفوا رؤوسهم. قد تعتقد عندما تنظر إليهم ولطريقة تحدثهم إلى بعضهم البعض أنَّ هناك حادثة موت في العائلة. ذكّرني منظرُهم بطلابِ مدرسةٍ حكومية كبيرة صاخبين وخارجين عن السيطرة، والجميع يصدرُ أوامر متضاربة، وعدد قليل منهم يحاولون التحدّثَ بجدّية، ولكنَّ الجميع كانوا يجدونهم مضحكين على نحو مخيف.</w:t>
      </w:r>
    </w:p>
    <w:p w14:paraId="101E314B" w14:textId="77777777" w:rsidR="004A200D" w:rsidRPr="002B6791" w:rsidRDefault="004A200D" w:rsidP="004A200D">
      <w:pPr>
        <w:ind w:left="-283"/>
        <w:jc w:val="both"/>
        <w:rPr>
          <w:rFonts w:ascii="Sakkal Majalla" w:hAnsi="Sakkal Majalla" w:cs="Sakkal Majalla"/>
          <w:color w:val="000000" w:themeColor="text1"/>
          <w:sz w:val="36"/>
          <w:szCs w:val="36"/>
          <w:rtl w:val="0"/>
        </w:rPr>
      </w:pPr>
      <w:r w:rsidRPr="002B6791">
        <w:rPr>
          <w:rFonts w:ascii="Traditional Arabic" w:hAnsi="Traditional Arabic" w:cs="Traditional Arabic" w:hint="cs"/>
          <w:color w:val="000000" w:themeColor="text1"/>
          <w:sz w:val="36"/>
          <w:szCs w:val="36"/>
        </w:rPr>
        <w:t>أثار اهتمامي عند مشاهدة الحشود تخرج من القطارات اختلاط الملابس التقليدية من الجلابيات والعمائم والأزياء الرجالية، والحجابات والفساتين الطويلة للنساء، مع الفساتين الغربية، وسراويل الجينز "ليفايز" والقمصان والفساتين والتنانير. كان التباين غير طبيعي: فالبعض منهم يشبهون أنبياء العهد القديم، والبعض الآخر يشبهون جيمس دين. أحيانًا يكون هناك مزيج مع النساء في خليط من الزي الإسلامي التقليدي والحجاب وملابس أورلون الحديثة الفضفاضة قليلًا من قطعتين. قد يكون الوضع فوضويًا، ولكن الحياة لن تكون بهذا الغنى في المطارات، حيث يكون الناس أكثر تأهّبًا وتوجيهًا وإذعانًا للقوانين.</w:t>
      </w:r>
      <w:r w:rsidRPr="002B6791">
        <w:rPr>
          <w:rFonts w:ascii="Sakkal Majalla" w:hAnsi="Sakkal Majalla" w:cs="Sakkal Majalla" w:hint="cs"/>
          <w:color w:val="000000" w:themeColor="text1"/>
          <w:sz w:val="36"/>
          <w:szCs w:val="36"/>
        </w:rPr>
        <w:t xml:space="preserve"> </w:t>
      </w:r>
    </w:p>
    <w:p w14:paraId="7155C00B"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الساعة الرابعة: وصلتُ إلى محطة القاهرة متأخّرًا نصف ساعة، بعد رحلة قطار بطول </w:t>
      </w:r>
      <w:r w:rsidRPr="002B6791">
        <w:rPr>
          <w:rFonts w:ascii="Traditional Arabic" w:hAnsi="Traditional Arabic" w:cs="Traditional Arabic"/>
          <w:color w:val="000000" w:themeColor="text1"/>
          <w:sz w:val="36"/>
          <w:szCs w:val="36"/>
          <w:rtl w:val="0"/>
        </w:rPr>
        <w:t>217</w:t>
      </w:r>
      <w:r w:rsidRPr="002B6791">
        <w:rPr>
          <w:rFonts w:ascii="Traditional Arabic" w:hAnsi="Traditional Arabic" w:cs="Traditional Arabic" w:hint="cs"/>
          <w:color w:val="000000" w:themeColor="text1"/>
          <w:sz w:val="36"/>
          <w:szCs w:val="36"/>
        </w:rPr>
        <w:t xml:space="preserve"> كيلو مترًا من </w:t>
      </w:r>
      <w:r w:rsidRPr="002B6791">
        <w:rPr>
          <w:rFonts w:ascii="Traditional Arabic" w:hAnsi="Traditional Arabic" w:cs="Traditional Arabic" w:hint="cs"/>
          <w:color w:val="000000" w:themeColor="text1"/>
          <w:sz w:val="36"/>
          <w:szCs w:val="36"/>
          <w:lang w:bidi="ar-SY"/>
        </w:rPr>
        <w:t>الإسكندرية</w:t>
      </w:r>
      <w:r w:rsidRPr="002B6791">
        <w:rPr>
          <w:rFonts w:ascii="Traditional Arabic" w:hAnsi="Traditional Arabic" w:cs="Traditional Arabic" w:hint="cs"/>
          <w:color w:val="000000" w:themeColor="text1"/>
          <w:sz w:val="36"/>
          <w:szCs w:val="36"/>
        </w:rPr>
        <w:t xml:space="preserve"> عبر دلتا النيل الخصبة التي لطالما كانت مزروعة عبر التاريخ. وكانت درجة الحرارة </w:t>
      </w:r>
      <w:r w:rsidRPr="002B6791">
        <w:rPr>
          <w:rFonts w:ascii="Traditional Arabic" w:hAnsi="Traditional Arabic" w:cs="Traditional Arabic"/>
          <w:color w:val="000000" w:themeColor="text1"/>
          <w:sz w:val="36"/>
          <w:szCs w:val="36"/>
          <w:rtl w:val="0"/>
        </w:rPr>
        <w:t>32</w:t>
      </w:r>
      <w:r w:rsidRPr="002B6791">
        <w:rPr>
          <w:rFonts w:ascii="Traditional Arabic" w:hAnsi="Traditional Arabic" w:cs="Traditional Arabic" w:hint="cs"/>
          <w:color w:val="000000" w:themeColor="text1"/>
          <w:sz w:val="36"/>
          <w:szCs w:val="36"/>
        </w:rPr>
        <w:t xml:space="preserve"> درجة مئوية.</w:t>
      </w:r>
    </w:p>
    <w:p w14:paraId="01B54FE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كنا بعد ظهر يوم السبت وقد وُعدتُ بمقاعد لحضور مباراة كرة قدم كبيرة بين البطلين المحليَّين، نادي سبورتنغ </w:t>
      </w:r>
      <w:r w:rsidRPr="002B6791">
        <w:rPr>
          <w:rFonts w:ascii="Traditional Arabic" w:hAnsi="Traditional Arabic" w:cs="Traditional Arabic" w:hint="cs"/>
          <w:color w:val="000000" w:themeColor="text1"/>
          <w:sz w:val="36"/>
          <w:szCs w:val="36"/>
        </w:rPr>
        <w:lastRenderedPageBreak/>
        <w:t xml:space="preserve">الرياضي وعدوه اللدود من عروس الصعيد، فريق المنيا. وصلتُ إلى ستاد القاهرة، في مدينة نصر الفخمة، في منتصف الشوط الثاني. كان الملعب عبارةً عن وعاءٍ واسعٍ مريحٍ مع لوحة تسجيل إلكترونية وارضية ملعب عشبية نضرة. وكانت المدرجاتُ نظيفةً تم الاعتناء بها اعتناء جيدًا على نحو يجعل معظم الملاعب البريطانية تشعر بالخجل. </w:t>
      </w:r>
    </w:p>
    <w:p w14:paraId="23C5EAD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أخطأتُ في ألوان الفريقين وهتفتُ بحماسٍ عن طريق الخطأ لهجوم فريق المنيا، فأخذ بيدي بعض المشجعين المحليين وشرحوا لي الفرق بين الفريقين وقدَّموا لي بذورَ عبّادِ الشمس. كانوا ودودين على نحوٍ استثنائيّ، وعندما سجّلَ نادي سبورتنغ هدفينِ بعد لحظات من وصولي، اعتقدوا أنني أمتلك قوى تشبه المدرّبَ الأسكتلندي العظيم بيل شانكلي.</w:t>
      </w:r>
    </w:p>
    <w:p w14:paraId="7ACE0E5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هذا الحشد البالغ 60 ألف شخصٍ محروسًا حراسة جيدة. اتخذتْ شرطة مكافحة الشغب، بدروعها الشفافة مع الأقنعة والخوذات والعصي البيضاء الطويلة مواقعها حول خط التماس قبل عشر دقائق من النهاية، واستدارت لمواجهة الحشد كمقاتلي الساموراي العصبيين. </w:t>
      </w:r>
    </w:p>
    <w:p w14:paraId="4E0A371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كان الجيش المكوّن من مراهقينِ نحيلين مرعوبين مُنتَظِرًا في الخارج في شاحناته. ولكن لم يكن هناك أي مشكلة على ما يبدو. وقد أخرجَ بعضُ المشجّعين في الحقيقة سجادات الصلاة وأخذوا يصلّون في الشارع بمجرد خروجهم من الملعب.</w:t>
      </w:r>
    </w:p>
    <w:p w14:paraId="78EF5805"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في طريق العودة من المباراة، كانت حركة المرور مزدحمة للغاية على طول طريق سريع نصف مكتملٍ يتكونُ من ثماني حارات، لدرجةِ أننا قد مررنا بامرأة عجوز ترتدي الأسود راكبةً على حمار، وتقود قطيعًا من الماعز على جانب الطريق السريع. غربتِ الشمسُ المحمرّة المتوهّجةُ على نحوٍ غريب ببطءٍ خلفَ أفقِ مدينةٍ ضبابية. رأيتُ الليلة الماضية السنونوات القرمزية، أما الليلة فقد جلب غروب الشمس وعلى نحو أكثر تهديدًا الطائرات الورقيّة التي كانت ترفرفُ بكسلٍ حول أشجار الكينا. </w:t>
      </w:r>
    </w:p>
    <w:p w14:paraId="1110B7A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سجلتُ وصولي في فندق "وندسور" الرائع، مثل كلّ شيءٍ آخر في القاهرة، الذي يديره شقيقان من عائلة "دوس". لقد قاوم الأَخَوان "دوس" أي ضغوط مورست عليهما لتحويل هذه الكتلة الضخمة غير المٌستغلة إلى فندقٍ حديثٍ يفتقر إلى أي طابع مميز، مما أثار استياء باسبارتو.</w:t>
      </w:r>
    </w:p>
    <w:p w14:paraId="49620A4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أُحبّ أجواء هذا الفندق السريالية. السلالم والردهة الحارة الرطبة مزينة بملصقاتِ الخطوط الجوية السويسرية القديمة لجبال الألب، لذلك تتعرّق عندما تصعد السلالم، وتمرُّ بصور أطفال ألمانٍ ذوي وجوه ممتلئة بالحمرة </w:t>
      </w:r>
      <w:r w:rsidRPr="002B6791">
        <w:rPr>
          <w:rFonts w:ascii="Traditional Arabic" w:hAnsi="Traditional Arabic" w:cs="Traditional Arabic" w:hint="cs"/>
          <w:color w:val="000000" w:themeColor="text1"/>
          <w:sz w:val="36"/>
          <w:szCs w:val="36"/>
        </w:rPr>
        <w:lastRenderedPageBreak/>
        <w:t xml:space="preserve">مبتسمين في مدينة "سان موريتز"، وصور متسلقي جبال الألب في قرية "زيرمات" السويسرية بأرجلهم السميكة التي تبرز من سراويلهم من نوع "ليدرهُوزه" الألمانية الجلدية الفضفاضة. كان الفندق في يوم من الأيام تحت الملكية السويسرية وهناك الكثير من قرون الرنة وكؤوس وجوائز الصيد على جدران البار. </w:t>
      </w:r>
    </w:p>
    <w:p w14:paraId="5131681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أما الطعام في الفندق فطعامٌ مصريّ. قدموا لنا على العشاء شوربة العدس، ثم طبقًا مليئًا بالبصل الأخضر، والقمح المكسور، والأرز والبصل المقلي، والفلافل، وسلَطَة الفلفل الحار والبصل، ونبيذًا محليًا كثيفًا غادِرًا، وهو الشيء الوحيد الذي لا يحتوي على البصل.</w:t>
      </w:r>
    </w:p>
    <w:p w14:paraId="6F72FE7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تركتُ باسبارتو يجهّزُ الفيلم الذي صوره لكلّ الجنون الذي حصل معنا خلال هذا اليوم، ومشيتُ لاحقًا لإلقاءِ نظرةٍ ليليّة على النيل. قطَعتْ طريقي شبكةٌ وحشيةٌ من الجسور وتُهتُ في النهاية. ساعدني شخصٌ مصريٌّ مهذّب، سألني من أين أنا وما رأيي بالطقس. </w:t>
      </w:r>
    </w:p>
    <w:p w14:paraId="2998F95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"الطقس حارٌ قليلاً بالنسبة لي."</w:t>
      </w:r>
    </w:p>
    <w:p w14:paraId="6CA25DD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فقال ضاحكًا "الجو لطيف للغاية، فهذه المرة الأولى التي تقلُّ فيها درجة الحرارة عن </w:t>
      </w:r>
      <w:r w:rsidRPr="002B6791">
        <w:rPr>
          <w:rFonts w:ascii="Traditional Arabic" w:hAnsi="Traditional Arabic" w:cs="Traditional Arabic"/>
          <w:color w:val="000000" w:themeColor="text1"/>
          <w:sz w:val="36"/>
          <w:szCs w:val="36"/>
        </w:rPr>
        <w:t>35</w:t>
      </w:r>
      <w:r w:rsidRPr="002B6791">
        <w:rPr>
          <w:rFonts w:ascii="Traditional Arabic" w:hAnsi="Traditional Arabic" w:cs="Traditional Arabic" w:hint="cs"/>
          <w:color w:val="000000" w:themeColor="text1"/>
          <w:sz w:val="36"/>
          <w:szCs w:val="36"/>
        </w:rPr>
        <w:t xml:space="preserve"> درجة مئوية منذ أسابيع".</w:t>
      </w:r>
    </w:p>
    <w:p w14:paraId="2BF6D5C7"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عدتُ إلى غرفتي، ولم يصدِر صنبور الحمّام سوى اهتزازاتٍ مروعة أشبه بارتعاشاتِ الشُعبِ الهوائية، وقطراتٍ رقيقة من الماء قبل أن يفقد وعيه تمامًا ويغرق في النسيان. هناك حوض استحمام، ولكن لا توجد فيه سدادة، وكان شطاف المرحاض لا يعمل. ولكنني عملتُ على حلٍّ مؤقّت ذكي ولا يخلو من الفكاهة، حيث لففت علّاقة معاطف حول شطاف المرحاض لجعله يعمل، لاكتشفَ لاحقًا أنها العلّاقة الوحيدة في الغرفة.</w:t>
      </w:r>
    </w:p>
    <w:p w14:paraId="3773F0A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4BC203E2" w14:textId="77777777" w:rsidR="004A200D" w:rsidRDefault="004A200D" w:rsidP="004A200D">
      <w:pPr>
        <w:jc w:val="both"/>
        <w:rPr>
          <w:rFonts w:ascii="Traditional Arabic" w:hAnsi="Traditional Arabic" w:cs="Traditional Arabic"/>
          <w:color w:val="000000" w:themeColor="text1"/>
          <w:sz w:val="28"/>
          <w:szCs w:val="28"/>
          <w:lang w:val="en-GB"/>
        </w:rPr>
      </w:pPr>
    </w:p>
    <w:p w14:paraId="2663E512" w14:textId="77777777" w:rsidR="00CD64E3" w:rsidRPr="002B6791" w:rsidRDefault="00CD64E3" w:rsidP="004A200D">
      <w:pPr>
        <w:jc w:val="both"/>
        <w:rPr>
          <w:rFonts w:ascii="Traditional Arabic" w:hAnsi="Traditional Arabic" w:cs="Traditional Arabic"/>
          <w:color w:val="000000" w:themeColor="text1"/>
          <w:sz w:val="28"/>
          <w:szCs w:val="28"/>
          <w:rtl w:val="0"/>
          <w:lang w:val="en-GB"/>
        </w:rPr>
      </w:pPr>
    </w:p>
    <w:p w14:paraId="25DEE51C" w14:textId="77777777" w:rsidR="004A200D" w:rsidRPr="004A200D" w:rsidRDefault="004A200D" w:rsidP="004A200D">
      <w:pPr>
        <w:ind w:left="-283"/>
        <w:jc w:val="both"/>
        <w:rPr>
          <w:rFonts w:ascii="Traditional Arabic" w:hAnsi="Traditional Arabic" w:cs="Traditional Arabic"/>
          <w:b/>
          <w:bCs/>
          <w:color w:val="000000" w:themeColor="text1"/>
          <w:sz w:val="36"/>
          <w:szCs w:val="36"/>
          <w:rtl w:val="0"/>
        </w:rPr>
      </w:pPr>
      <w:r w:rsidRPr="004A200D">
        <w:rPr>
          <w:rFonts w:ascii="Traditional Arabic" w:hAnsi="Traditional Arabic" w:cs="Traditional Arabic"/>
          <w:b/>
          <w:bCs/>
          <w:color w:val="000000" w:themeColor="text1"/>
          <w:sz w:val="36"/>
          <w:szCs w:val="36"/>
        </w:rPr>
        <w:t xml:space="preserve">اليوم </w:t>
      </w:r>
      <w:r w:rsidRPr="004A200D">
        <w:rPr>
          <w:rFonts w:ascii="Traditional Arabic" w:hAnsi="Traditional Arabic" w:cs="Traditional Arabic" w:hint="cs"/>
          <w:b/>
          <w:bCs/>
          <w:color w:val="000000" w:themeColor="text1"/>
          <w:sz w:val="36"/>
          <w:szCs w:val="36"/>
        </w:rPr>
        <w:t>الثامن</w:t>
      </w:r>
      <w:r w:rsidRPr="004A200D">
        <w:rPr>
          <w:rFonts w:ascii="Traditional Arabic" w:hAnsi="Traditional Arabic" w:cs="Traditional Arabic"/>
          <w:b/>
          <w:bCs/>
          <w:color w:val="000000" w:themeColor="text1"/>
          <w:sz w:val="36"/>
          <w:szCs w:val="36"/>
        </w:rPr>
        <w:t xml:space="preserve"> </w:t>
      </w:r>
      <w:r w:rsidRPr="004A200D">
        <w:rPr>
          <w:rFonts w:ascii="Traditional Arabic" w:hAnsi="Traditional Arabic" w:cs="Traditional Arabic"/>
          <w:b/>
          <w:bCs/>
          <w:color w:val="808080" w:themeColor="background1" w:themeShade="80"/>
          <w:sz w:val="36"/>
          <w:szCs w:val="36"/>
        </w:rPr>
        <w:t>2 أكتوبر</w:t>
      </w:r>
    </w:p>
    <w:p w14:paraId="73082EE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p>
    <w:p w14:paraId="452167CD" w14:textId="77777777" w:rsidR="004A200D" w:rsidRPr="002B6791" w:rsidRDefault="004A200D" w:rsidP="004A200D">
      <w:pPr>
        <w:jc w:val="both"/>
        <w:rPr>
          <w:rFonts w:ascii="Traditional Arabic" w:hAnsi="Traditional Arabic" w:cs="Traditional Arabic"/>
          <w:b/>
          <w:bCs/>
          <w:color w:val="000000" w:themeColor="text1"/>
          <w:sz w:val="36"/>
          <w:szCs w:val="36"/>
          <w:rtl w:val="0"/>
        </w:rPr>
      </w:pPr>
    </w:p>
    <w:p w14:paraId="7F5422C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صباح الأحد في القاهرة.</w:t>
      </w:r>
    </w:p>
    <w:p w14:paraId="59C6FF3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ستيقظ</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بشعور أكبر من المعتاد </w:t>
      </w:r>
      <w:r w:rsidRPr="002B6791">
        <w:rPr>
          <w:rFonts w:ascii="Traditional Arabic" w:hAnsi="Traditional Arabic" w:cs="Traditional Arabic" w:hint="cs"/>
          <w:color w:val="000000" w:themeColor="text1"/>
          <w:sz w:val="36"/>
          <w:szCs w:val="36"/>
        </w:rPr>
        <w:t>بالاضطراب في الإدراك والوعي</w:t>
      </w:r>
      <w:r w:rsidRPr="002B6791">
        <w:rPr>
          <w:rFonts w:ascii="Traditional Arabic" w:hAnsi="Traditional Arabic" w:cs="Traditional Arabic"/>
          <w:color w:val="000000" w:themeColor="text1"/>
          <w:sz w:val="36"/>
          <w:szCs w:val="36"/>
        </w:rPr>
        <w:t>. أين أنا وما ه</w:t>
      </w:r>
      <w:r w:rsidRPr="002B6791">
        <w:rPr>
          <w:rFonts w:ascii="Traditional Arabic" w:hAnsi="Traditional Arabic" w:cs="Traditional Arabic" w:hint="cs"/>
          <w:color w:val="000000" w:themeColor="text1"/>
          <w:sz w:val="36"/>
          <w:szCs w:val="36"/>
        </w:rPr>
        <w:t>ذه</w:t>
      </w:r>
      <w:r w:rsidRPr="002B6791">
        <w:rPr>
          <w:rFonts w:ascii="Traditional Arabic" w:hAnsi="Traditional Arabic" w:cs="Traditional Arabic"/>
          <w:color w:val="000000" w:themeColor="text1"/>
          <w:sz w:val="36"/>
          <w:szCs w:val="36"/>
        </w:rPr>
        <w:t xml:space="preserve"> الضوضاء الرهيبة؟ </w:t>
      </w:r>
    </w:p>
    <w:p w14:paraId="423AA3F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lastRenderedPageBreak/>
        <w:t>ربما أتتْ معظمُ هذه الضوضاء من صوتِ التكسير الناتج عن الصدع المتشقّق في وحدة تكييف الهواء لدي، الذي كان أشبه بصوتِ شخصٍ يحاولُ تحطيم الباب.</w:t>
      </w:r>
    </w:p>
    <w:p w14:paraId="5EB2497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أسكت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مكيف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الهواء وفتح</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النوافذ </w:t>
      </w:r>
      <w:r w:rsidRPr="002B6791">
        <w:rPr>
          <w:rFonts w:ascii="Traditional Arabic" w:hAnsi="Traditional Arabic" w:cs="Traditional Arabic" w:hint="cs"/>
          <w:color w:val="000000" w:themeColor="text1"/>
          <w:sz w:val="36"/>
          <w:szCs w:val="36"/>
        </w:rPr>
        <w:t xml:space="preserve">لتواجهني </w:t>
      </w:r>
      <w:r w:rsidRPr="002B6791">
        <w:rPr>
          <w:rFonts w:ascii="Traditional Arabic" w:hAnsi="Traditional Arabic" w:cs="Traditional Arabic"/>
          <w:color w:val="000000" w:themeColor="text1"/>
          <w:sz w:val="36"/>
          <w:szCs w:val="36"/>
        </w:rPr>
        <w:t xml:space="preserve">المزيد من الضوضاء في الخارج. </w:t>
      </w:r>
      <w:r w:rsidRPr="002B6791">
        <w:rPr>
          <w:rFonts w:ascii="Traditional Arabic" w:hAnsi="Traditional Arabic" w:cs="Traditional Arabic" w:hint="cs"/>
          <w:color w:val="000000" w:themeColor="text1"/>
          <w:sz w:val="36"/>
          <w:szCs w:val="36"/>
        </w:rPr>
        <w:t xml:space="preserve">وقد عرفتُ حينَها لماذا ضحكوا عليَّ في الاستقبال عندما طلبتُ غرفةً هادئة. </w:t>
      </w:r>
    </w:p>
    <w:p w14:paraId="78BA817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"في </w:t>
      </w:r>
      <w:r w:rsidRPr="002B6791">
        <w:rPr>
          <w:rFonts w:ascii="Traditional Arabic" w:hAnsi="Traditional Arabic" w:cs="Traditional Arabic"/>
          <w:i/>
          <w:iCs/>
          <w:color w:val="000000" w:themeColor="text1"/>
          <w:sz w:val="36"/>
          <w:szCs w:val="36"/>
        </w:rPr>
        <w:t>القاهرة</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w:t>
      </w:r>
    </w:p>
    <w:p w14:paraId="2606E8B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أعتقد أن هذا يعود للأعداد الهائلة للناس بالطبع. فهناك أكثر</w:t>
      </w:r>
      <w:r w:rsidRPr="002B6791">
        <w:rPr>
          <w:rFonts w:ascii="Traditional Arabic" w:hAnsi="Traditional Arabic" w:cs="Traditional Arabic"/>
          <w:color w:val="000000" w:themeColor="text1"/>
          <w:sz w:val="36"/>
          <w:szCs w:val="36"/>
        </w:rPr>
        <w:t xml:space="preserve"> من 10 ملايين شخص يعيشون في القاهرة الكبرى</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ومليون </w:t>
      </w:r>
      <w:r w:rsidRPr="002B6791">
        <w:rPr>
          <w:rFonts w:ascii="Traditional Arabic" w:hAnsi="Traditional Arabic" w:cs="Traditional Arabic" w:hint="cs"/>
          <w:color w:val="000000" w:themeColor="text1"/>
          <w:sz w:val="36"/>
          <w:szCs w:val="36"/>
        </w:rPr>
        <w:t xml:space="preserve">شخص </w:t>
      </w:r>
      <w:r w:rsidRPr="002B6791">
        <w:rPr>
          <w:rFonts w:ascii="Traditional Arabic" w:hAnsi="Traditional Arabic" w:cs="Traditional Arabic"/>
          <w:color w:val="000000" w:themeColor="text1"/>
          <w:sz w:val="36"/>
          <w:szCs w:val="36"/>
        </w:rPr>
        <w:t xml:space="preserve">أو أكثر من اللاجئين </w:t>
      </w:r>
      <w:r w:rsidRPr="002B6791">
        <w:rPr>
          <w:rFonts w:ascii="Traditional Arabic" w:hAnsi="Traditional Arabic" w:cs="Traditional Arabic" w:hint="cs"/>
          <w:color w:val="000000" w:themeColor="text1"/>
          <w:sz w:val="36"/>
          <w:szCs w:val="36"/>
        </w:rPr>
        <w:t>والقادمين الجدد</w:t>
      </w:r>
      <w:r w:rsidRPr="002B6791">
        <w:rPr>
          <w:rFonts w:ascii="Traditional Arabic" w:hAnsi="Traditional Arabic" w:cs="Traditional Arabic"/>
          <w:color w:val="000000" w:themeColor="text1"/>
          <w:sz w:val="36"/>
          <w:szCs w:val="36"/>
        </w:rPr>
        <w:t xml:space="preserve"> غير المسج</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لين</w:t>
      </w:r>
      <w:r w:rsidRPr="002B6791">
        <w:rPr>
          <w:rFonts w:ascii="Traditional Arabic" w:hAnsi="Traditional Arabic" w:cs="Traditional Arabic" w:hint="cs"/>
          <w:color w:val="000000" w:themeColor="text1"/>
          <w:sz w:val="36"/>
          <w:szCs w:val="36"/>
        </w:rPr>
        <w:t>، الذين</w:t>
      </w:r>
      <w:r w:rsidRPr="002B6791">
        <w:rPr>
          <w:rFonts w:ascii="Traditional Arabic" w:hAnsi="Traditional Arabic" w:cs="Traditional Arabic"/>
          <w:color w:val="000000" w:themeColor="text1"/>
          <w:sz w:val="36"/>
          <w:szCs w:val="36"/>
        </w:rPr>
        <w:t xml:space="preserve"> يعيش</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الكثير منهم في مدينة الموتى الجميلة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مخيف</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وهي مقبرة ضخمة وقديمة</w:t>
      </w:r>
      <w:r w:rsidRPr="002B6791">
        <w:rPr>
          <w:rFonts w:ascii="Traditional Arabic" w:hAnsi="Traditional Arabic" w:cs="Traditional Arabic" w:hint="cs"/>
          <w:color w:val="000000" w:themeColor="text1"/>
          <w:sz w:val="36"/>
          <w:szCs w:val="36"/>
        </w:rPr>
        <w:t xml:space="preserve"> للغاية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لقد </w:t>
      </w:r>
      <w:r w:rsidRPr="002B6791">
        <w:rPr>
          <w:rFonts w:ascii="Traditional Arabic" w:hAnsi="Traditional Arabic" w:cs="Traditional Arabic"/>
          <w:color w:val="000000" w:themeColor="text1"/>
          <w:sz w:val="36"/>
          <w:szCs w:val="36"/>
        </w:rPr>
        <w:t>مررت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بها </w:t>
      </w:r>
      <w:r w:rsidRPr="002B6791">
        <w:rPr>
          <w:rFonts w:ascii="Traditional Arabic" w:hAnsi="Traditional Arabic" w:cs="Traditional Arabic" w:hint="cs"/>
          <w:color w:val="000000" w:themeColor="text1"/>
          <w:sz w:val="36"/>
          <w:szCs w:val="36"/>
        </w:rPr>
        <w:t>مسحورًا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ولكنني عرفت بعد عدة استفسارات أن الكاميرات ممنوعة هناك. ولذلك بما أنه كان لديّ يومٌ لأقضيه هنا قبل أن أستقل سفينتي التالية من السويس، تلقّيتُ مع باسبارتو </w:t>
      </w:r>
      <w:r w:rsidRPr="002B6791">
        <w:rPr>
          <w:rFonts w:ascii="Traditional Arabic" w:hAnsi="Traditional Arabic" w:cs="Traditional Arabic"/>
          <w:color w:val="000000" w:themeColor="text1"/>
          <w:sz w:val="36"/>
          <w:szCs w:val="36"/>
        </w:rPr>
        <w:t>دعوة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من </w:t>
      </w:r>
      <w:r w:rsidRPr="002B6791">
        <w:rPr>
          <w:rFonts w:ascii="Traditional Arabic" w:hAnsi="Traditional Arabic" w:cs="Traditional Arabic"/>
          <w:color w:val="000000" w:themeColor="text1"/>
          <w:sz w:val="36"/>
          <w:szCs w:val="36"/>
        </w:rPr>
        <w:t>رجل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التقيت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به في البار الليلة الماضية لزيارة موقع تصوير فيلم مصري. عبر</w:t>
      </w:r>
      <w:r w:rsidRPr="002B6791">
        <w:rPr>
          <w:rFonts w:ascii="Traditional Arabic" w:hAnsi="Traditional Arabic" w:cs="Traditional Arabic" w:hint="cs"/>
          <w:color w:val="000000" w:themeColor="text1"/>
          <w:sz w:val="36"/>
          <w:szCs w:val="36"/>
        </w:rPr>
        <w:t>نا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نهر </w:t>
      </w:r>
      <w:r w:rsidRPr="002B6791">
        <w:rPr>
          <w:rFonts w:ascii="Traditional Arabic" w:hAnsi="Traditional Arabic" w:cs="Traditional Arabic"/>
          <w:color w:val="000000" w:themeColor="text1"/>
          <w:sz w:val="36"/>
          <w:szCs w:val="36"/>
        </w:rPr>
        <w:t>النيل عن طريق جسر الطاهر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وهنا ألقيتُ أول نظرة على الجانب الأكثر </w:t>
      </w:r>
      <w:r w:rsidRPr="002B6791">
        <w:rPr>
          <w:rFonts w:ascii="Traditional Arabic" w:hAnsi="Traditional Arabic" w:cs="Traditional Arabic"/>
          <w:color w:val="000000" w:themeColor="text1"/>
          <w:sz w:val="36"/>
          <w:szCs w:val="36"/>
        </w:rPr>
        <w:t xml:space="preserve">ازدهارًا من المدينة. </w:t>
      </w:r>
      <w:r w:rsidRPr="002B6791">
        <w:rPr>
          <w:rFonts w:ascii="Traditional Arabic" w:hAnsi="Traditional Arabic" w:cs="Traditional Arabic" w:hint="cs"/>
          <w:color w:val="000000" w:themeColor="text1"/>
          <w:sz w:val="36"/>
          <w:szCs w:val="36"/>
        </w:rPr>
        <w:t xml:space="preserve">فقد ظهرت أمامنا </w:t>
      </w:r>
      <w:r w:rsidRPr="002B6791">
        <w:rPr>
          <w:rFonts w:ascii="Traditional Arabic" w:hAnsi="Traditional Arabic" w:cs="Traditional Arabic"/>
          <w:color w:val="000000" w:themeColor="text1"/>
          <w:sz w:val="36"/>
          <w:szCs w:val="36"/>
        </w:rPr>
        <w:t xml:space="preserve">فنادق هيلتون وشيراتون وميريديان </w:t>
      </w:r>
      <w:r w:rsidRPr="002B6791">
        <w:rPr>
          <w:rFonts w:ascii="Traditional Arabic" w:hAnsi="Traditional Arabic" w:cs="Traditional Arabic" w:hint="cs"/>
          <w:color w:val="000000" w:themeColor="text1"/>
          <w:sz w:val="36"/>
          <w:szCs w:val="36"/>
        </w:rPr>
        <w:t xml:space="preserve">وأبنية تجارية وناطحات سحاب. يمكن أن تكون القاهرة </w:t>
      </w:r>
      <w:r w:rsidRPr="002B6791">
        <w:rPr>
          <w:rFonts w:ascii="Traditional Arabic" w:hAnsi="Traditional Arabic" w:cs="Traditional Arabic"/>
          <w:color w:val="000000" w:themeColor="text1"/>
          <w:sz w:val="36"/>
          <w:szCs w:val="36"/>
        </w:rPr>
        <w:t xml:space="preserve">من هنا أي مكان </w:t>
      </w:r>
      <w:r w:rsidRPr="002B6791">
        <w:rPr>
          <w:rFonts w:ascii="Traditional Arabic" w:hAnsi="Traditional Arabic" w:cs="Traditional Arabic" w:hint="cs"/>
          <w:color w:val="000000" w:themeColor="text1"/>
          <w:sz w:val="36"/>
          <w:szCs w:val="36"/>
        </w:rPr>
        <w:t xml:space="preserve">آخر </w:t>
      </w:r>
      <w:r w:rsidRPr="002B6791">
        <w:rPr>
          <w:rFonts w:ascii="Traditional Arabic" w:hAnsi="Traditional Arabic" w:cs="Traditional Arabic"/>
          <w:color w:val="000000" w:themeColor="text1"/>
          <w:sz w:val="36"/>
          <w:szCs w:val="36"/>
        </w:rPr>
        <w:t>في العالم، و</w:t>
      </w:r>
      <w:r w:rsidRPr="002B6791">
        <w:rPr>
          <w:rFonts w:ascii="Traditional Arabic" w:hAnsi="Traditional Arabic" w:cs="Traditional Arabic" w:hint="cs"/>
          <w:color w:val="000000" w:themeColor="text1"/>
          <w:sz w:val="36"/>
          <w:szCs w:val="36"/>
        </w:rPr>
        <w:t>قد أسعدني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أنني قد حجزت في فندق وندسور الخلاب العريق في قلب </w:t>
      </w:r>
      <w:r w:rsidRPr="002B6791">
        <w:rPr>
          <w:rFonts w:ascii="Traditional Arabic" w:hAnsi="Traditional Arabic" w:cs="Traditional Arabic"/>
          <w:color w:val="000000" w:themeColor="text1"/>
          <w:sz w:val="36"/>
          <w:szCs w:val="36"/>
        </w:rPr>
        <w:t>المدينة الذي لم يتلط</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خ بعد.</w:t>
      </w:r>
    </w:p>
    <w:p w14:paraId="721A667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فيلما سياسيًا بعنوان "نار الجحيم" يصورونه </w:t>
      </w:r>
      <w:r w:rsidRPr="002B6791">
        <w:rPr>
          <w:rFonts w:ascii="Traditional Arabic" w:hAnsi="Traditional Arabic" w:cs="Traditional Arabic"/>
          <w:color w:val="000000" w:themeColor="text1"/>
          <w:sz w:val="36"/>
          <w:szCs w:val="36"/>
        </w:rPr>
        <w:t xml:space="preserve">في سوبر ماركت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سيفوي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منطقة الزمالك المظللة بالأشجار. يعيش </w:t>
      </w:r>
      <w:r w:rsidRPr="002B6791">
        <w:rPr>
          <w:rFonts w:ascii="Traditional Arabic" w:hAnsi="Traditional Arabic" w:cs="Traditional Arabic" w:hint="cs"/>
          <w:color w:val="000000" w:themeColor="text1"/>
          <w:sz w:val="36"/>
          <w:szCs w:val="36"/>
        </w:rPr>
        <w:t xml:space="preserve">هنا </w:t>
      </w:r>
      <w:r w:rsidRPr="002B6791">
        <w:rPr>
          <w:rFonts w:ascii="Traditional Arabic" w:hAnsi="Traditional Arabic" w:cs="Traditional Arabic"/>
          <w:color w:val="000000" w:themeColor="text1"/>
          <w:sz w:val="36"/>
          <w:szCs w:val="36"/>
        </w:rPr>
        <w:t xml:space="preserve">الدبلوماسيون الأجانب، لذلك فهي </w:t>
      </w:r>
      <w:r w:rsidRPr="002B6791">
        <w:rPr>
          <w:rFonts w:ascii="Traditional Arabic" w:hAnsi="Traditional Arabic" w:cs="Traditional Arabic" w:hint="cs"/>
          <w:color w:val="000000" w:themeColor="text1"/>
          <w:sz w:val="36"/>
          <w:szCs w:val="36"/>
        </w:rPr>
        <w:t>منطقة مرتّبة ومحروسة جيدًا ومليئة بمحلات ومتاجرِ صيحات الأزياء والموضة بأسماء</w:t>
      </w:r>
      <w:r w:rsidRPr="002B6791">
        <w:rPr>
          <w:rFonts w:ascii="Traditional Arabic" w:hAnsi="Traditional Arabic" w:cs="Traditional Arabic"/>
          <w:color w:val="000000" w:themeColor="text1"/>
          <w:sz w:val="36"/>
          <w:szCs w:val="36"/>
        </w:rPr>
        <w:t xml:space="preserve"> مثل</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hint="cs"/>
          <w:i/>
          <w:iCs/>
          <w:color w:val="000000" w:themeColor="text1"/>
          <w:sz w:val="36"/>
          <w:szCs w:val="36"/>
        </w:rPr>
        <w:t>"ميكس آند ماتش" و"جينيون".</w:t>
      </w:r>
    </w:p>
    <w:p w14:paraId="79D9764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اتّضحَ أن الشخص الذي تعرفتُ عليه مدير تصوير وإضاءة معروف في مصر فعوملتُ معاملةً ملَكيّة، والتقيتُ بالنجوم، وأعطوني دورًا دون أي اختبار، وهو دور المتسوّق </w:t>
      </w:r>
      <w:r w:rsidRPr="002B6791">
        <w:rPr>
          <w:rFonts w:ascii="Traditional Arabic" w:hAnsi="Traditional Arabic" w:cs="Traditional Arabic"/>
          <w:color w:val="000000" w:themeColor="text1"/>
          <w:sz w:val="36"/>
          <w:szCs w:val="36"/>
        </w:rPr>
        <w:t>3</w:t>
      </w:r>
      <w:r w:rsidRPr="002B6791">
        <w:rPr>
          <w:rFonts w:ascii="Traditional Arabic" w:hAnsi="Traditional Arabic" w:cs="Traditional Arabic" w:hint="cs"/>
          <w:color w:val="000000" w:themeColor="text1"/>
          <w:sz w:val="36"/>
          <w:szCs w:val="36"/>
        </w:rPr>
        <w:t xml:space="preserve"> في ال</w:t>
      </w:r>
      <w:r w:rsidRPr="002B6791">
        <w:rPr>
          <w:rFonts w:ascii="Traditional Arabic" w:hAnsi="Traditional Arabic" w:cs="Traditional Arabic"/>
          <w:color w:val="000000" w:themeColor="text1"/>
          <w:sz w:val="36"/>
          <w:szCs w:val="36"/>
        </w:rPr>
        <w:t xml:space="preserve">قسم </w:t>
      </w:r>
      <w:r w:rsidRPr="002B6791">
        <w:rPr>
          <w:rFonts w:ascii="Traditional Arabic" w:hAnsi="Traditional Arabic" w:cs="Traditional Arabic" w:hint="cs"/>
          <w:color w:val="000000" w:themeColor="text1"/>
          <w:sz w:val="36"/>
          <w:szCs w:val="36"/>
        </w:rPr>
        <w:t xml:space="preserve">الصيني في السوبر ماركت. خطوتُ بنجاحٍ ست خطوات إلى اليسار أثناء مرور العصابة، ولهذا مدّدوا دوري لأكون الرجل الأكثر إلحاحًا وطلبات في المصعد. أدى الإرهابيون مشهدًا قويًا حيث يقطع عليهم وصول المصعد تبادلَ الاتهامات القاسية فيما بينهم، وتنفتح أبوابه لأظهر أمامهم. لم أكن </w:t>
      </w:r>
      <w:r w:rsidRPr="002B6791">
        <w:rPr>
          <w:rFonts w:ascii="Traditional Arabic" w:hAnsi="Traditional Arabic" w:cs="Traditional Arabic"/>
          <w:color w:val="000000" w:themeColor="text1"/>
          <w:sz w:val="36"/>
          <w:szCs w:val="36"/>
        </w:rPr>
        <w:t>متأك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د</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تمامًا مما </w:t>
      </w:r>
      <w:r w:rsidRPr="002B6791">
        <w:rPr>
          <w:rFonts w:ascii="Traditional Arabic" w:hAnsi="Traditional Arabic" w:cs="Traditional Arabic" w:hint="cs"/>
          <w:color w:val="000000" w:themeColor="text1"/>
          <w:sz w:val="36"/>
          <w:szCs w:val="36"/>
        </w:rPr>
        <w:t>كنتُ أفعله،</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لكن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ني حد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ق</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بشد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ة في قائد العصابة وأنا أمشي بجانبه </w:t>
      </w:r>
      <w:r w:rsidRPr="002B6791">
        <w:rPr>
          <w:rFonts w:ascii="Traditional Arabic" w:hAnsi="Traditional Arabic" w:cs="Traditional Arabic" w:hint="cs"/>
          <w:color w:val="000000" w:themeColor="text1"/>
          <w:sz w:val="36"/>
          <w:szCs w:val="36"/>
        </w:rPr>
        <w:t>وبدا</w:t>
      </w:r>
      <w:r w:rsidRPr="002B6791">
        <w:rPr>
          <w:rFonts w:ascii="Traditional Arabic" w:hAnsi="Traditional Arabic" w:cs="Traditional Arabic"/>
          <w:color w:val="000000" w:themeColor="text1"/>
          <w:sz w:val="36"/>
          <w:szCs w:val="36"/>
        </w:rPr>
        <w:t xml:space="preserve"> سعيدًا </w:t>
      </w:r>
      <w:r w:rsidRPr="002B6791">
        <w:rPr>
          <w:rFonts w:ascii="Traditional Arabic" w:hAnsi="Traditional Arabic" w:cs="Traditional Arabic" w:hint="cs"/>
          <w:color w:val="000000" w:themeColor="text1"/>
          <w:sz w:val="36"/>
          <w:szCs w:val="36"/>
        </w:rPr>
        <w:t>للغاية.</w:t>
      </w:r>
    </w:p>
    <w:p w14:paraId="269AC79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تحدث</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إليه بعد ذلك</w:t>
      </w:r>
      <w:r w:rsidRPr="002B6791">
        <w:rPr>
          <w:rFonts w:ascii="Traditional Arabic" w:hAnsi="Traditional Arabic" w:cs="Traditional Arabic" w:hint="cs"/>
          <w:color w:val="000000" w:themeColor="text1"/>
          <w:sz w:val="36"/>
          <w:szCs w:val="36"/>
        </w:rPr>
        <w:t xml:space="preserve"> وكان </w:t>
      </w:r>
      <w:r w:rsidRPr="002B6791">
        <w:rPr>
          <w:rFonts w:ascii="Traditional Arabic" w:hAnsi="Traditional Arabic" w:cs="Traditional Arabic"/>
          <w:color w:val="000000" w:themeColor="text1"/>
          <w:sz w:val="36"/>
          <w:szCs w:val="36"/>
        </w:rPr>
        <w:t>اسمه الحقيقي نور الشريف</w:t>
      </w:r>
      <w:r w:rsidRPr="002B6791">
        <w:rPr>
          <w:rFonts w:ascii="Traditional Arabic" w:hAnsi="Traditional Arabic" w:cs="Traditional Arabic" w:hint="cs"/>
          <w:color w:val="000000" w:themeColor="text1"/>
          <w:sz w:val="36"/>
          <w:szCs w:val="36"/>
        </w:rPr>
        <w:t xml:space="preserve">، وهو نجم كبير جدًا في مصر، حيث ينتجون </w:t>
      </w:r>
      <w:r w:rsidRPr="002B6791">
        <w:rPr>
          <w:rFonts w:ascii="Traditional Arabic" w:hAnsi="Traditional Arabic" w:cs="Traditional Arabic"/>
          <w:color w:val="000000" w:themeColor="text1"/>
          <w:sz w:val="36"/>
          <w:szCs w:val="36"/>
        </w:rPr>
        <w:t xml:space="preserve">أكثر من </w:t>
      </w:r>
      <w:r w:rsidRPr="002B6791">
        <w:rPr>
          <w:rFonts w:ascii="Traditional Arabic" w:hAnsi="Traditional Arabic" w:cs="Traditional Arabic"/>
          <w:color w:val="000000" w:themeColor="text1"/>
          <w:sz w:val="36"/>
          <w:szCs w:val="36"/>
        </w:rPr>
        <w:lastRenderedPageBreak/>
        <w:t xml:space="preserve">60 فيلمًا سنويًا. </w:t>
      </w:r>
      <w:r w:rsidRPr="002B6791">
        <w:rPr>
          <w:rFonts w:ascii="Traditional Arabic" w:hAnsi="Traditional Arabic" w:cs="Traditional Arabic" w:hint="cs"/>
          <w:color w:val="000000" w:themeColor="text1"/>
          <w:sz w:val="36"/>
          <w:szCs w:val="36"/>
        </w:rPr>
        <w:t xml:space="preserve">وقد اعترف نور بأن حوالي ستة أفلام فقط تكون جيدة وبسويّة عالية، وألقى باللوم على الرقابة </w:t>
      </w:r>
      <w:r w:rsidRPr="002B6791">
        <w:rPr>
          <w:rFonts w:ascii="Traditional Arabic" w:hAnsi="Traditional Arabic" w:cs="Traditional Arabic"/>
          <w:color w:val="000000" w:themeColor="text1"/>
          <w:sz w:val="36"/>
          <w:szCs w:val="36"/>
        </w:rPr>
        <w:t xml:space="preserve">الضرورية </w:t>
      </w:r>
      <w:r w:rsidRPr="002B6791">
        <w:rPr>
          <w:rFonts w:ascii="Traditional Arabic" w:hAnsi="Traditional Arabic" w:cs="Traditional Arabic" w:hint="cs"/>
          <w:color w:val="000000" w:themeColor="text1"/>
          <w:sz w:val="36"/>
          <w:szCs w:val="36"/>
        </w:rPr>
        <w:t>ليتمكنوا من بيع الأفلام في بقية العالم العربي. وسألتهُ</w:t>
      </w:r>
      <w:r w:rsidRPr="002B6791">
        <w:rPr>
          <w:rFonts w:ascii="Traditional Arabic" w:hAnsi="Traditional Arabic" w:cs="Traditional Arabic"/>
          <w:color w:val="000000" w:themeColor="text1"/>
          <w:sz w:val="36"/>
          <w:szCs w:val="36"/>
        </w:rPr>
        <w:t xml:space="preserve"> عن الأشياء التي </w:t>
      </w:r>
      <w:r w:rsidRPr="002B6791">
        <w:rPr>
          <w:rFonts w:ascii="Traditional Arabic" w:hAnsi="Traditional Arabic" w:cs="Traditional Arabic" w:hint="cs"/>
          <w:color w:val="000000" w:themeColor="text1"/>
          <w:sz w:val="36"/>
          <w:szCs w:val="36"/>
        </w:rPr>
        <w:t xml:space="preserve">تراقبُها وتحظرُها الرقابة. فأجاب بحزن: </w:t>
      </w:r>
    </w:p>
    <w:p w14:paraId="1AE7272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"الجنس والسياسة والدين...</w:t>
      </w:r>
      <w:r w:rsidRPr="002B6791">
        <w:rPr>
          <w:rFonts w:ascii="Traditional Arabic" w:hAnsi="Traditional Arabic" w:cs="Traditional Arabic" w:hint="cs"/>
          <w:color w:val="000000" w:themeColor="text1"/>
          <w:sz w:val="36"/>
          <w:szCs w:val="36"/>
        </w:rPr>
        <w:t>فقط</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w:t>
      </w:r>
    </w:p>
    <w:p w14:paraId="30D5A0F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وصلتُ</w:t>
      </w:r>
      <w:r w:rsidRPr="002B6791">
        <w:rPr>
          <w:rFonts w:ascii="Traditional Arabic" w:hAnsi="Traditional Arabic" w:cs="Traditional Arabic"/>
          <w:color w:val="000000" w:themeColor="text1"/>
          <w:sz w:val="36"/>
          <w:szCs w:val="36"/>
        </w:rPr>
        <w:t xml:space="preserve"> مصر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متأخرًا</w:t>
      </w:r>
      <w:r w:rsidRPr="002B6791">
        <w:rPr>
          <w:rFonts w:ascii="Traditional Arabic" w:hAnsi="Traditional Arabic" w:cs="Traditional Arabic"/>
          <w:color w:val="000000" w:themeColor="text1"/>
          <w:sz w:val="36"/>
          <w:szCs w:val="36"/>
        </w:rPr>
        <w:t xml:space="preserve"> 600 عام </w:t>
      </w:r>
      <w:r w:rsidRPr="002B6791">
        <w:rPr>
          <w:rFonts w:ascii="Traditional Arabic" w:hAnsi="Traditional Arabic" w:cs="Traditional Arabic" w:hint="cs"/>
          <w:color w:val="000000" w:themeColor="text1"/>
          <w:sz w:val="36"/>
          <w:szCs w:val="36"/>
        </w:rPr>
        <w:t xml:space="preserve">ٍفلم أتمكّن من </w:t>
      </w:r>
      <w:r w:rsidRPr="002B6791">
        <w:rPr>
          <w:rFonts w:ascii="Traditional Arabic" w:hAnsi="Traditional Arabic" w:cs="Traditional Arabic"/>
          <w:color w:val="000000" w:themeColor="text1"/>
          <w:sz w:val="36"/>
          <w:szCs w:val="36"/>
        </w:rPr>
        <w:t>رؤية واحدة من عجائب الدنيا السبع في العالم</w:t>
      </w:r>
      <w:r w:rsidRPr="002B6791">
        <w:rPr>
          <w:rFonts w:ascii="Traditional Arabic" w:hAnsi="Traditional Arabic" w:cs="Traditional Arabic" w:hint="cs"/>
          <w:color w:val="000000" w:themeColor="text1"/>
          <w:sz w:val="36"/>
          <w:szCs w:val="36"/>
        </w:rPr>
        <w:t>، وهي</w:t>
      </w:r>
      <w:r w:rsidRPr="002B6791">
        <w:rPr>
          <w:rFonts w:ascii="Traditional Arabic" w:hAnsi="Traditional Arabic" w:cs="Traditional Arabic"/>
          <w:color w:val="000000" w:themeColor="text1"/>
          <w:sz w:val="36"/>
          <w:szCs w:val="36"/>
        </w:rPr>
        <w:t xml:space="preserve"> منارة </w:t>
      </w:r>
      <w:r w:rsidRPr="002B6791">
        <w:rPr>
          <w:rFonts w:ascii="Traditional Arabic" w:hAnsi="Traditional Arabic" w:cs="Traditional Arabic" w:hint="cs"/>
          <w:color w:val="000000" w:themeColor="text1"/>
          <w:sz w:val="36"/>
          <w:szCs w:val="36"/>
        </w:rPr>
        <w:t xml:space="preserve">الإسكندرية، لذلك قررت أنني لن أغادر دون رؤية إحدى عجائب الدنيا التي ما تزال موجودة، وهي الأهرامات. </w:t>
      </w:r>
      <w:r w:rsidRPr="002B6791">
        <w:rPr>
          <w:rFonts w:ascii="Traditional Arabic" w:hAnsi="Traditional Arabic" w:cs="Traditional Arabic"/>
          <w:color w:val="000000" w:themeColor="text1"/>
          <w:sz w:val="36"/>
          <w:szCs w:val="36"/>
        </w:rPr>
        <w:t>لطالما افترضت أن</w:t>
      </w:r>
      <w:r w:rsidRPr="002B6791">
        <w:rPr>
          <w:rFonts w:ascii="Traditional Arabic" w:hAnsi="Traditional Arabic" w:cs="Traditional Arabic" w:hint="cs"/>
          <w:color w:val="000000" w:themeColor="text1"/>
          <w:sz w:val="36"/>
          <w:szCs w:val="36"/>
        </w:rPr>
        <w:t xml:space="preserve"> الأهرامات هناك في وسط المجهول في عمق أعماق الصحراء. ولكن الأهرامات في الحقيقة كانت على بعد خمس دقائق سيرًا على الأقدام من </w:t>
      </w:r>
      <w:r w:rsidRPr="002B6791">
        <w:rPr>
          <w:rFonts w:ascii="Traditional Arabic" w:hAnsi="Traditional Arabic" w:cs="Traditional Arabic"/>
          <w:color w:val="000000" w:themeColor="text1"/>
          <w:sz w:val="36"/>
          <w:szCs w:val="36"/>
        </w:rPr>
        <w:t xml:space="preserve">المباني السكنية في ضاحية الجيزة. </w:t>
      </w:r>
      <w:r w:rsidRPr="002B6791">
        <w:rPr>
          <w:rFonts w:ascii="Traditional Arabic" w:hAnsi="Traditional Arabic" w:cs="Traditional Arabic" w:hint="cs"/>
          <w:color w:val="000000" w:themeColor="text1"/>
          <w:sz w:val="36"/>
          <w:szCs w:val="36"/>
        </w:rPr>
        <w:t>كانت أول نظرة ألقيها على الأهرامات خلال الازدحام المروري على الطريق إليها. ارتفعت</w:t>
      </w:r>
      <w:r w:rsidRPr="002B6791">
        <w:rPr>
          <w:rFonts w:ascii="Traditional Arabic" w:hAnsi="Traditional Arabic" w:cs="Traditional Arabic"/>
          <w:color w:val="000000" w:themeColor="text1"/>
          <w:sz w:val="36"/>
          <w:szCs w:val="36"/>
        </w:rPr>
        <w:t xml:space="preserve"> قمة الهرم الأكبر ال</w:t>
      </w:r>
      <w:r w:rsidRPr="002B6791">
        <w:rPr>
          <w:rFonts w:ascii="Traditional Arabic" w:hAnsi="Traditional Arabic" w:cs="Traditional Arabic" w:hint="cs"/>
          <w:color w:val="000000" w:themeColor="text1"/>
          <w:sz w:val="36"/>
          <w:szCs w:val="36"/>
        </w:rPr>
        <w:t>ذي</w:t>
      </w:r>
      <w:r w:rsidRPr="002B6791">
        <w:rPr>
          <w:rFonts w:ascii="Traditional Arabic" w:hAnsi="Traditional Arabic" w:cs="Traditional Arabic"/>
          <w:color w:val="000000" w:themeColor="text1"/>
          <w:sz w:val="36"/>
          <w:szCs w:val="36"/>
        </w:rPr>
        <w:t xml:space="preserve"> يبلغ عمره 4600 عام من وراء كتلة من الشقق</w:t>
      </w:r>
      <w:r w:rsidRPr="002B6791">
        <w:rPr>
          <w:rFonts w:ascii="Traditional Arabic" w:hAnsi="Traditional Arabic" w:cs="Traditional Arabic" w:hint="cs"/>
          <w:color w:val="000000" w:themeColor="text1"/>
          <w:sz w:val="36"/>
          <w:szCs w:val="36"/>
        </w:rPr>
        <w:t xml:space="preserve"> السكنية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أثارت لديّ رؤية الأهرامات كاملة من الأمام لأول مرة كاملة </w:t>
      </w:r>
      <w:r w:rsidRPr="002B6791">
        <w:rPr>
          <w:rFonts w:ascii="Traditional Arabic" w:hAnsi="Traditional Arabic" w:cs="Traditional Arabic"/>
          <w:color w:val="000000" w:themeColor="text1"/>
          <w:sz w:val="36"/>
          <w:szCs w:val="36"/>
        </w:rPr>
        <w:t>مقارنة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أقرب إلى الهرطقة</w:t>
      </w:r>
      <w:r w:rsidRPr="002B6791">
        <w:rPr>
          <w:rFonts w:ascii="Traditional Arabic" w:hAnsi="Traditional Arabic" w:cs="Traditional Arabic"/>
          <w:color w:val="000000" w:themeColor="text1"/>
          <w:sz w:val="36"/>
          <w:szCs w:val="36"/>
        </w:rPr>
        <w:t xml:space="preserve"> مع أكوام ال</w:t>
      </w:r>
      <w:r w:rsidRPr="002B6791">
        <w:rPr>
          <w:rFonts w:ascii="Traditional Arabic" w:hAnsi="Traditional Arabic" w:cs="Traditional Arabic" w:hint="cs"/>
          <w:color w:val="000000" w:themeColor="text1"/>
          <w:sz w:val="36"/>
          <w:szCs w:val="36"/>
        </w:rPr>
        <w:t xml:space="preserve">فحم </w:t>
      </w:r>
      <w:r w:rsidRPr="002B6791">
        <w:rPr>
          <w:rFonts w:ascii="Traditional Arabic" w:hAnsi="Traditional Arabic" w:cs="Traditional Arabic"/>
          <w:color w:val="000000" w:themeColor="text1"/>
          <w:sz w:val="36"/>
          <w:szCs w:val="36"/>
        </w:rPr>
        <w:t>التي كانت تتناثر في ريف جنوب يوركشاير حيث</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ترعرعت. </w:t>
      </w:r>
      <w:r w:rsidRPr="002B6791">
        <w:rPr>
          <w:rFonts w:ascii="Traditional Arabic" w:hAnsi="Traditional Arabic" w:cs="Traditional Arabic"/>
          <w:color w:val="000000" w:themeColor="text1"/>
          <w:sz w:val="36"/>
          <w:szCs w:val="36"/>
        </w:rPr>
        <w:t>كان</w:t>
      </w:r>
      <w:r w:rsidRPr="002B6791">
        <w:rPr>
          <w:rFonts w:ascii="Traditional Arabic" w:hAnsi="Traditional Arabic" w:cs="Traditional Arabic" w:hint="cs"/>
          <w:color w:val="000000" w:themeColor="text1"/>
          <w:sz w:val="36"/>
          <w:szCs w:val="36"/>
        </w:rPr>
        <w:t>ت أكوام الفحم تتمتّعُ بنفس الحجم والكتلة والشكل والحضور الثابت. و</w:t>
      </w:r>
      <w:r w:rsidRPr="002B6791">
        <w:rPr>
          <w:rFonts w:ascii="Traditional Arabic" w:hAnsi="Traditional Arabic" w:cs="Traditional Arabic"/>
          <w:color w:val="000000" w:themeColor="text1"/>
          <w:sz w:val="36"/>
          <w:szCs w:val="36"/>
        </w:rPr>
        <w:t>بمجر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د أن </w:t>
      </w:r>
      <w:r w:rsidRPr="002B6791">
        <w:rPr>
          <w:rFonts w:ascii="Traditional Arabic" w:hAnsi="Traditional Arabic" w:cs="Traditional Arabic" w:hint="cs"/>
          <w:color w:val="000000" w:themeColor="text1"/>
          <w:sz w:val="36"/>
          <w:szCs w:val="36"/>
        </w:rPr>
        <w:t>خرجنا من تلك الضاحية المزدحمة أصبحنا على الفور في الصحراء، ف</w:t>
      </w:r>
      <w:r w:rsidRPr="002B6791">
        <w:rPr>
          <w:rFonts w:ascii="Traditional Arabic" w:hAnsi="Traditional Arabic" w:cs="Traditional Arabic"/>
          <w:color w:val="000000" w:themeColor="text1"/>
          <w:sz w:val="36"/>
          <w:szCs w:val="36"/>
        </w:rPr>
        <w:t xml:space="preserve">لا </w:t>
      </w:r>
      <w:r w:rsidRPr="002B6791">
        <w:rPr>
          <w:rFonts w:ascii="Traditional Arabic" w:hAnsi="Traditional Arabic" w:cs="Traditional Arabic" w:hint="cs"/>
          <w:color w:val="000000" w:themeColor="text1"/>
          <w:sz w:val="36"/>
          <w:szCs w:val="36"/>
        </w:rPr>
        <w:t xml:space="preserve">وجود لرحلة عبر السافانا والشجيرات الكثيفة، كما هو الحال </w:t>
      </w:r>
      <w:r w:rsidRPr="002B6791">
        <w:rPr>
          <w:rFonts w:ascii="Traditional Arabic" w:hAnsi="Traditional Arabic" w:cs="Traditional Arabic"/>
          <w:color w:val="000000" w:themeColor="text1"/>
          <w:sz w:val="36"/>
          <w:szCs w:val="36"/>
        </w:rPr>
        <w:t xml:space="preserve">في كتب الجغرافيا. </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نته</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المدينة</w:t>
      </w:r>
      <w:r w:rsidRPr="002B6791">
        <w:rPr>
          <w:rFonts w:ascii="Traditional Arabic" w:hAnsi="Traditional Arabic" w:cs="Traditional Arabic" w:hint="cs"/>
          <w:color w:val="000000" w:themeColor="text1"/>
          <w:sz w:val="36"/>
          <w:szCs w:val="36"/>
        </w:rPr>
        <w:t xml:space="preserve"> وبدأت الصحراء التي لن تنتهي حتى الوصول إلى المغرب. وهذا ما يفسر الغبار الذي يميز هواء القاهرة، ف</w:t>
      </w:r>
      <w:r w:rsidRPr="002B6791">
        <w:rPr>
          <w:rFonts w:ascii="Traditional Arabic" w:hAnsi="Traditional Arabic" w:cs="Traditional Arabic"/>
          <w:color w:val="000000" w:themeColor="text1"/>
          <w:sz w:val="36"/>
          <w:szCs w:val="36"/>
        </w:rPr>
        <w:t>في كل مرة تهب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فيها الرياح تلقي بآلاف الأطنان من </w:t>
      </w:r>
      <w:r w:rsidRPr="002B6791">
        <w:rPr>
          <w:rFonts w:ascii="Traditional Arabic" w:hAnsi="Traditional Arabic" w:cs="Traditional Arabic" w:hint="cs"/>
          <w:color w:val="000000" w:themeColor="text1"/>
          <w:sz w:val="36"/>
          <w:szCs w:val="36"/>
        </w:rPr>
        <w:t xml:space="preserve">رمال </w:t>
      </w:r>
      <w:r w:rsidRPr="002B6791">
        <w:rPr>
          <w:rFonts w:ascii="Traditional Arabic" w:hAnsi="Traditional Arabic" w:cs="Traditional Arabic"/>
          <w:color w:val="000000" w:themeColor="text1"/>
          <w:sz w:val="36"/>
          <w:szCs w:val="36"/>
        </w:rPr>
        <w:t>الصحراء على المدينة.</w:t>
      </w:r>
    </w:p>
    <w:p w14:paraId="0E8DEEFE" w14:textId="1C811805"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أصبحنا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أقرب إلى الأهرامات الآن وقد كانت مذهلة. </w:t>
      </w:r>
      <w:r w:rsidRPr="002B6791">
        <w:rPr>
          <w:rFonts w:ascii="Traditional Arabic" w:hAnsi="Traditional Arabic" w:cs="Traditional Arabic"/>
          <w:color w:val="000000" w:themeColor="text1"/>
          <w:sz w:val="36"/>
          <w:szCs w:val="36"/>
        </w:rPr>
        <w:t>يبلغ ارتفاع كتل الحج</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ر</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الرملي</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في قاعد</w:t>
      </w:r>
      <w:r w:rsidRPr="002B6791">
        <w:rPr>
          <w:rFonts w:ascii="Traditional Arabic" w:hAnsi="Traditional Arabic" w:cs="Traditional Arabic" w:hint="cs"/>
          <w:color w:val="000000" w:themeColor="text1"/>
          <w:sz w:val="36"/>
          <w:szCs w:val="36"/>
        </w:rPr>
        <w:t>ة الأهرام</w:t>
      </w:r>
      <w:r w:rsidRPr="002B6791">
        <w:rPr>
          <w:rFonts w:ascii="Traditional Arabic" w:hAnsi="Traditional Arabic" w:cs="Traditional Arabic"/>
          <w:color w:val="000000" w:themeColor="text1"/>
          <w:sz w:val="36"/>
          <w:szCs w:val="36"/>
        </w:rPr>
        <w:t xml:space="preserve"> ضعف </w:t>
      </w:r>
      <w:r w:rsidRPr="002B6791">
        <w:rPr>
          <w:rFonts w:ascii="Traditional Arabic" w:hAnsi="Traditional Arabic" w:cs="Traditional Arabic" w:hint="cs"/>
          <w:color w:val="000000" w:themeColor="text1"/>
          <w:sz w:val="36"/>
          <w:szCs w:val="36"/>
        </w:rPr>
        <w:t>طول</w:t>
      </w:r>
      <w:r w:rsidRPr="002B6791">
        <w:rPr>
          <w:rFonts w:ascii="Traditional Arabic" w:hAnsi="Traditional Arabic" w:cs="Traditional Arabic"/>
          <w:color w:val="000000" w:themeColor="text1"/>
          <w:sz w:val="36"/>
          <w:szCs w:val="36"/>
        </w:rPr>
        <w:t xml:space="preserve"> الأطفال الصغار الذين يلعبون </w:t>
      </w:r>
      <w:r w:rsidRPr="002B6791">
        <w:rPr>
          <w:rFonts w:ascii="Traditional Arabic" w:hAnsi="Traditional Arabic" w:cs="Traditional Arabic" w:hint="cs"/>
          <w:color w:val="000000" w:themeColor="text1"/>
          <w:sz w:val="36"/>
          <w:szCs w:val="36"/>
        </w:rPr>
        <w:t>ح</w:t>
      </w:r>
      <w:r w:rsidRPr="002B6791">
        <w:rPr>
          <w:rFonts w:ascii="Traditional Arabic" w:hAnsi="Traditional Arabic" w:cs="Traditional Arabic"/>
          <w:color w:val="000000" w:themeColor="text1"/>
          <w:sz w:val="36"/>
          <w:szCs w:val="36"/>
        </w:rPr>
        <w:t>وله</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w:t>
      </w:r>
      <w:r w:rsidRPr="00BA6E63">
        <w:rPr>
          <w:rFonts w:ascii="Traditional Arabic" w:hAnsi="Traditional Arabic" w:cs="Traditional Arabic" w:hint="cs"/>
          <w:color w:val="000000" w:themeColor="text1"/>
          <w:sz w:val="36"/>
          <w:szCs w:val="36"/>
        </w:rPr>
        <w:t>ارتفعت تلك الكتل الحجرية فوقنا</w:t>
      </w:r>
      <w:r w:rsidRPr="002B6791">
        <w:rPr>
          <w:rFonts w:ascii="Traditional Arabic" w:hAnsi="Traditional Arabic" w:cs="Traditional Arabic" w:hint="cs"/>
          <w:color w:val="000000" w:themeColor="text1"/>
          <w:sz w:val="36"/>
          <w:szCs w:val="36"/>
        </w:rPr>
        <w:t xml:space="preserve"> بهدوء وقوة وهيبة كبيرة لتبدو أشبه بالوحوش الضخمة الهائلة المحاطة بالحشرات. أقلّت الحافلات أنهارًا لا تنتهي من الحشرات البشرية، وأنزلتهم في نقطة معينة مكتظّة ليحاصرهم أصحاب الجِمال التي يؤجّرونها للسياح، و</w:t>
      </w:r>
      <w:r w:rsidRPr="002B6791">
        <w:rPr>
          <w:rFonts w:ascii="Traditional Arabic" w:hAnsi="Traditional Arabic" w:cs="Traditional Arabic"/>
          <w:color w:val="000000" w:themeColor="text1"/>
          <w:sz w:val="36"/>
          <w:szCs w:val="36"/>
        </w:rPr>
        <w:t>بائع</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 البطاقات البريدية و</w:t>
      </w:r>
      <w:r w:rsidRPr="002B6791">
        <w:rPr>
          <w:rFonts w:ascii="Traditional Arabic" w:hAnsi="Traditional Arabic" w:cs="Traditional Arabic" w:hint="cs"/>
          <w:color w:val="000000" w:themeColor="text1"/>
          <w:sz w:val="36"/>
          <w:szCs w:val="36"/>
        </w:rPr>
        <w:t xml:space="preserve">بائعو الحليّ والتحف والمشغولات الصغيرة، </w:t>
      </w:r>
      <w:r w:rsidRPr="002B6791">
        <w:rPr>
          <w:rFonts w:ascii="Traditional Arabic" w:hAnsi="Traditional Arabic" w:cs="Traditional Arabic"/>
          <w:color w:val="000000" w:themeColor="text1"/>
          <w:sz w:val="36"/>
          <w:szCs w:val="36"/>
        </w:rPr>
        <w:t xml:space="preserve">وجميع قوى السوق الحرة الأخرى التي </w:t>
      </w:r>
      <w:r w:rsidRPr="002B6791">
        <w:rPr>
          <w:rFonts w:ascii="Traditional Arabic" w:hAnsi="Traditional Arabic" w:cs="Traditional Arabic" w:hint="cs"/>
          <w:color w:val="000000" w:themeColor="text1"/>
          <w:sz w:val="36"/>
          <w:szCs w:val="36"/>
        </w:rPr>
        <w:t>لطالما استغلّتِ</w:t>
      </w:r>
      <w:r w:rsidRPr="002B6791">
        <w:rPr>
          <w:rFonts w:ascii="Traditional Arabic" w:hAnsi="Traditional Arabic" w:cs="Traditional Arabic"/>
          <w:color w:val="000000" w:themeColor="text1"/>
          <w:sz w:val="36"/>
          <w:szCs w:val="36"/>
        </w:rPr>
        <w:t xml:space="preserve"> السياح في هذا المكان لمئات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إن لم يكن </w:t>
      </w:r>
      <w:r w:rsidRPr="002B6791">
        <w:rPr>
          <w:rFonts w:ascii="Traditional Arabic" w:hAnsi="Traditional Arabic" w:cs="Traditional Arabic" w:hint="cs"/>
          <w:color w:val="000000" w:themeColor="text1"/>
          <w:sz w:val="36"/>
          <w:szCs w:val="36"/>
        </w:rPr>
        <w:t>ل</w:t>
      </w:r>
      <w:r w:rsidRPr="002B6791">
        <w:rPr>
          <w:rFonts w:ascii="Traditional Arabic" w:hAnsi="Traditional Arabic" w:cs="Traditional Arabic"/>
          <w:color w:val="000000" w:themeColor="text1"/>
          <w:sz w:val="36"/>
          <w:szCs w:val="36"/>
        </w:rPr>
        <w:t>آلاف السنين.</w:t>
      </w:r>
    </w:p>
    <w:p w14:paraId="76163B05"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لقد </w:t>
      </w:r>
      <w:r w:rsidRPr="002B6791">
        <w:rPr>
          <w:rFonts w:ascii="Traditional Arabic" w:hAnsi="Traditional Arabic" w:cs="Traditional Arabic" w:hint="cs"/>
          <w:color w:val="000000" w:themeColor="text1"/>
          <w:sz w:val="36"/>
          <w:szCs w:val="36"/>
        </w:rPr>
        <w:t xml:space="preserve">كانوا بارعين على نحو جيد وغريبٍ ومُستغرَبٍ </w:t>
      </w:r>
      <w:r w:rsidRPr="002B6791">
        <w:rPr>
          <w:rFonts w:ascii="Traditional Arabic" w:hAnsi="Traditional Arabic" w:cs="Traditional Arabic"/>
          <w:color w:val="000000" w:themeColor="text1"/>
          <w:sz w:val="36"/>
          <w:szCs w:val="36"/>
        </w:rPr>
        <w:t>في وسط الصحراء:</w:t>
      </w:r>
    </w:p>
    <w:p w14:paraId="4DE32A3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"أنت من يوركشاير؟ أنا صديق يوركشاير!"</w:t>
      </w:r>
    </w:p>
    <w:p w14:paraId="1ED7ACD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أنت إنجليزي؟ </w:t>
      </w:r>
      <w:r w:rsidRPr="002B6791">
        <w:rPr>
          <w:rFonts w:ascii="Traditional Arabic" w:hAnsi="Traditional Arabic" w:cs="Traditional Arabic" w:hint="cs"/>
          <w:color w:val="000000" w:themeColor="text1"/>
          <w:sz w:val="36"/>
          <w:szCs w:val="36"/>
        </w:rPr>
        <w:t>واو</w:t>
      </w:r>
      <w:r w:rsidRPr="002B6791">
        <w:rPr>
          <w:rFonts w:ascii="Traditional Arabic" w:hAnsi="Traditional Arabic" w:cs="Traditional Arabic"/>
          <w:color w:val="000000" w:themeColor="text1"/>
          <w:sz w:val="36"/>
          <w:szCs w:val="36"/>
        </w:rPr>
        <w:t>! ما اسمك؟</w:t>
      </w:r>
      <w:r w:rsidRPr="002B6791">
        <w:rPr>
          <w:rFonts w:ascii="Traditional Arabic" w:hAnsi="Traditional Arabic" w:cs="Traditional Arabic" w:hint="cs"/>
          <w:color w:val="000000" w:themeColor="text1"/>
          <w:sz w:val="36"/>
          <w:szCs w:val="36"/>
        </w:rPr>
        <w:t>"</w:t>
      </w:r>
    </w:p>
    <w:p w14:paraId="530E8FAB"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lastRenderedPageBreak/>
        <w:t xml:space="preserve">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ايكل"</w:t>
      </w:r>
    </w:p>
    <w:p w14:paraId="70AA6B9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"جَمَلي </w:t>
      </w:r>
      <w:r w:rsidRPr="002B6791">
        <w:rPr>
          <w:rFonts w:ascii="Traditional Arabic" w:hAnsi="Traditional Arabic" w:cs="Traditional Arabic"/>
          <w:color w:val="000000" w:themeColor="text1"/>
          <w:sz w:val="36"/>
          <w:szCs w:val="36"/>
        </w:rPr>
        <w:t>اسم</w:t>
      </w:r>
      <w:r w:rsidRPr="002B6791">
        <w:rPr>
          <w:rFonts w:ascii="Traditional Arabic" w:hAnsi="Traditional Arabic" w:cs="Traditional Arabic" w:hint="cs"/>
          <w:color w:val="000000" w:themeColor="text1"/>
          <w:sz w:val="36"/>
          <w:szCs w:val="36"/>
        </w:rPr>
        <w:t>ه</w:t>
      </w:r>
      <w:r w:rsidRPr="002B6791">
        <w:rPr>
          <w:rFonts w:ascii="Traditional Arabic" w:hAnsi="Traditional Arabic" w:cs="Traditional Arabic"/>
          <w:color w:val="000000" w:themeColor="text1"/>
          <w:sz w:val="36"/>
          <w:szCs w:val="36"/>
        </w:rPr>
        <w:t xml:space="preserve"> مايكل!"</w:t>
      </w:r>
    </w:p>
    <w:p w14:paraId="54EF2D5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هكذا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وجدتُ نفسي على جملٍ يدعى مايكل </w:t>
      </w:r>
      <w:r w:rsidRPr="002B6791">
        <w:rPr>
          <w:rFonts w:ascii="Traditional Arabic" w:hAnsi="Traditional Arabic" w:cs="Traditional Arabic"/>
          <w:color w:val="000000" w:themeColor="text1"/>
          <w:sz w:val="36"/>
          <w:szCs w:val="36"/>
        </w:rPr>
        <w:t xml:space="preserve">(أو رون أو جوليان أو نايجل أو دواين أو شيري آن) </w:t>
      </w:r>
      <w:r w:rsidRPr="002B6791">
        <w:rPr>
          <w:rFonts w:ascii="Traditional Arabic" w:hAnsi="Traditional Arabic" w:cs="Traditional Arabic" w:hint="cs"/>
          <w:color w:val="000000" w:themeColor="text1"/>
          <w:sz w:val="36"/>
          <w:szCs w:val="36"/>
        </w:rPr>
        <w:t xml:space="preserve">مرتفعًا في الهواء بينما ينهض المخلوق على قوائمه الأمامية. بدا ركوب الجمل غير آمن على الإطلاق، إذ </w:t>
      </w:r>
      <w:r w:rsidRPr="002B6791">
        <w:rPr>
          <w:rFonts w:ascii="Traditional Arabic" w:hAnsi="Traditional Arabic" w:cs="Traditional Arabic"/>
          <w:color w:val="000000" w:themeColor="text1"/>
          <w:sz w:val="36"/>
          <w:szCs w:val="36"/>
        </w:rPr>
        <w:t>يترن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ح في الصحراء </w:t>
      </w:r>
      <w:r w:rsidRPr="002B6791">
        <w:rPr>
          <w:rFonts w:ascii="Traditional Arabic" w:hAnsi="Traditional Arabic" w:cs="Traditional Arabic" w:hint="cs"/>
          <w:color w:val="000000" w:themeColor="text1"/>
          <w:sz w:val="36"/>
          <w:szCs w:val="36"/>
        </w:rPr>
        <w:t>وأنا على متنه</w:t>
      </w:r>
      <w:r w:rsidRPr="002B6791">
        <w:rPr>
          <w:rFonts w:ascii="Traditional Arabic" w:hAnsi="Traditional Arabic" w:cs="Traditional Arabic"/>
          <w:color w:val="000000" w:themeColor="text1"/>
          <w:sz w:val="36"/>
          <w:szCs w:val="36"/>
        </w:rPr>
        <w:t xml:space="preserve"> متشبثًا بحياتي العزيزة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 xml:space="preserve">شعرتُ أن مظهري كان مثيرًا للسخرية مرتديًا شماغًا عربيًا أصرَّ على وضعه على رأسي صاحب الجمل، الذي أعتقدُ أن اسمه كان مايكل أيضًا، </w:t>
      </w:r>
      <w:r w:rsidRPr="002B6791">
        <w:rPr>
          <w:rFonts w:ascii="Traditional Arabic" w:hAnsi="Traditional Arabic" w:cs="Traditional Arabic"/>
          <w:color w:val="000000" w:themeColor="text1"/>
          <w:sz w:val="36"/>
          <w:szCs w:val="36"/>
        </w:rPr>
        <w:t xml:space="preserve">"الآن </w:t>
      </w:r>
      <w:r w:rsidRPr="002B6791">
        <w:rPr>
          <w:rFonts w:ascii="Traditional Arabic" w:hAnsi="Traditional Arabic" w:cs="Traditional Arabic" w:hint="cs"/>
          <w:color w:val="000000" w:themeColor="text1"/>
          <w:sz w:val="36"/>
          <w:szCs w:val="36"/>
        </w:rPr>
        <w:t>أصبحت تبدو مثل</w:t>
      </w:r>
      <w:r w:rsidRPr="002B6791">
        <w:rPr>
          <w:rFonts w:ascii="Traditional Arabic" w:hAnsi="Traditional Arabic" w:cs="Traditional Arabic"/>
          <w:color w:val="000000" w:themeColor="text1"/>
          <w:sz w:val="36"/>
          <w:szCs w:val="36"/>
        </w:rPr>
        <w:t xml:space="preserve"> لورانس العرب!"</w:t>
      </w:r>
    </w:p>
    <w:p w14:paraId="76AC45F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ورائي</w:t>
      </w:r>
      <w:r w:rsidRPr="002B6791">
        <w:rPr>
          <w:rFonts w:ascii="Traditional Arabic" w:hAnsi="Traditional Arabic" w:cs="Traditional Arabic" w:hint="cs"/>
          <w:color w:val="000000" w:themeColor="text1"/>
          <w:sz w:val="36"/>
          <w:szCs w:val="36"/>
        </w:rPr>
        <w:t xml:space="preserve"> كان العديد من الأشخاص البيض المختلفين من جميع أنحاء الغرب الثري يتلقّون معاملة مماثلة. و</w:t>
      </w:r>
      <w:r w:rsidRPr="002B6791">
        <w:rPr>
          <w:rFonts w:ascii="Traditional Arabic" w:hAnsi="Traditional Arabic" w:cs="Traditional Arabic"/>
          <w:color w:val="000000" w:themeColor="text1"/>
          <w:sz w:val="36"/>
          <w:szCs w:val="36"/>
        </w:rPr>
        <w:t>في كل مرة يرفعون كاميرا</w:t>
      </w:r>
      <w:r w:rsidRPr="002B6791">
        <w:rPr>
          <w:rFonts w:ascii="Traditional Arabic" w:hAnsi="Traditional Arabic" w:cs="Traditional Arabic" w:hint="cs"/>
          <w:color w:val="000000" w:themeColor="text1"/>
          <w:sz w:val="36"/>
          <w:szCs w:val="36"/>
        </w:rPr>
        <w:t xml:space="preserve"> لتصوير</w:t>
      </w:r>
      <w:r w:rsidRPr="002B6791">
        <w:rPr>
          <w:rFonts w:ascii="Traditional Arabic" w:hAnsi="Traditional Arabic" w:cs="Traditional Arabic"/>
          <w:color w:val="000000" w:themeColor="text1"/>
          <w:sz w:val="36"/>
          <w:szCs w:val="36"/>
        </w:rPr>
        <w:t xml:space="preserve"> الأهرامات ي</w:t>
      </w:r>
      <w:r w:rsidRPr="002B6791">
        <w:rPr>
          <w:rFonts w:ascii="Traditional Arabic" w:hAnsi="Traditional Arabic" w:cs="Traditional Arabic" w:hint="cs"/>
          <w:color w:val="000000" w:themeColor="text1"/>
          <w:sz w:val="36"/>
          <w:szCs w:val="36"/>
        </w:rPr>
        <w:t xml:space="preserve">ظهرُ </w:t>
      </w:r>
      <w:r w:rsidRPr="002B6791">
        <w:rPr>
          <w:rFonts w:ascii="Traditional Arabic" w:hAnsi="Traditional Arabic" w:cs="Traditional Arabic"/>
          <w:color w:val="000000" w:themeColor="text1"/>
          <w:sz w:val="36"/>
          <w:szCs w:val="36"/>
        </w:rPr>
        <w:t>عربي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ما </w:t>
      </w:r>
      <w:r w:rsidRPr="002B6791">
        <w:rPr>
          <w:rFonts w:ascii="Traditional Arabic" w:hAnsi="Traditional Arabic" w:cs="Traditional Arabic"/>
          <w:color w:val="000000" w:themeColor="text1"/>
          <w:sz w:val="36"/>
          <w:szCs w:val="36"/>
        </w:rPr>
        <w:t xml:space="preserve">أمامها. </w:t>
      </w:r>
      <w:r w:rsidRPr="002B6791">
        <w:rPr>
          <w:rFonts w:ascii="Traditional Arabic" w:hAnsi="Traditional Arabic" w:cs="Traditional Arabic" w:hint="cs"/>
          <w:color w:val="000000" w:themeColor="text1"/>
          <w:sz w:val="36"/>
          <w:szCs w:val="36"/>
        </w:rPr>
        <w:t>ويعيدُ السائح ضبط عدسته ولقطته ويتبعُهُ العربي مجددًا. كان الجو</w:t>
      </w:r>
      <w:r w:rsidRPr="002B6791">
        <w:rPr>
          <w:rFonts w:ascii="Traditional Arabic" w:hAnsi="Traditional Arabic" w:cs="Traditional Arabic"/>
          <w:color w:val="000000" w:themeColor="text1"/>
          <w:sz w:val="36"/>
          <w:szCs w:val="36"/>
        </w:rPr>
        <w:t xml:space="preserve"> ملي</w:t>
      </w:r>
      <w:r w:rsidRPr="002B6791">
        <w:rPr>
          <w:rFonts w:ascii="Traditional Arabic" w:hAnsi="Traditional Arabic" w:cs="Traditional Arabic" w:hint="cs"/>
          <w:color w:val="000000" w:themeColor="text1"/>
          <w:sz w:val="36"/>
          <w:szCs w:val="36"/>
        </w:rPr>
        <w:t>ئًا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بالمفاصلة والمفاوضات الغاضبة. وأخذ</w:t>
      </w:r>
      <w:r w:rsidRPr="002B6791">
        <w:rPr>
          <w:rFonts w:ascii="Traditional Arabic" w:hAnsi="Traditional Arabic" w:cs="Traditional Arabic"/>
          <w:color w:val="000000" w:themeColor="text1"/>
          <w:sz w:val="36"/>
          <w:szCs w:val="36"/>
        </w:rPr>
        <w:t xml:space="preserve"> الضجيج يتلاشى الآن </w:t>
      </w:r>
      <w:r w:rsidRPr="002B6791">
        <w:rPr>
          <w:rFonts w:ascii="Traditional Arabic" w:hAnsi="Traditional Arabic" w:cs="Traditional Arabic" w:hint="cs"/>
          <w:color w:val="000000" w:themeColor="text1"/>
          <w:sz w:val="36"/>
          <w:szCs w:val="36"/>
        </w:rPr>
        <w:t>بعد أن انطلق كل من مايكل ومايكل ومايكل في الصحراء. وقد اتّخذتِ الأهرامات في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هذا </w:t>
      </w:r>
      <w:r w:rsidRPr="002B6791">
        <w:rPr>
          <w:rFonts w:ascii="Traditional Arabic" w:hAnsi="Traditional Arabic" w:cs="Traditional Arabic"/>
          <w:color w:val="000000" w:themeColor="text1"/>
          <w:sz w:val="36"/>
          <w:szCs w:val="36"/>
        </w:rPr>
        <w:t>الصمت و</w:t>
      </w:r>
      <w:r w:rsidRPr="002B6791">
        <w:rPr>
          <w:rFonts w:ascii="Traditional Arabic" w:hAnsi="Traditional Arabic" w:cs="Traditional Arabic" w:hint="cs"/>
          <w:color w:val="000000" w:themeColor="text1"/>
          <w:sz w:val="36"/>
          <w:szCs w:val="36"/>
        </w:rPr>
        <w:t xml:space="preserve">مع </w:t>
      </w:r>
      <w:r w:rsidRPr="002B6791">
        <w:rPr>
          <w:rFonts w:ascii="Traditional Arabic" w:hAnsi="Traditional Arabic" w:cs="Traditional Arabic"/>
          <w:color w:val="000000" w:themeColor="text1"/>
          <w:sz w:val="36"/>
          <w:szCs w:val="36"/>
        </w:rPr>
        <w:t>غروب الشمس</w:t>
      </w:r>
      <w:r w:rsidRPr="002B6791">
        <w:rPr>
          <w:rFonts w:ascii="Traditional Arabic" w:hAnsi="Traditional Arabic" w:cs="Traditional Arabic" w:hint="cs"/>
          <w:color w:val="000000" w:themeColor="text1"/>
          <w:sz w:val="36"/>
          <w:szCs w:val="36"/>
        </w:rPr>
        <w:t xml:space="preserve"> شكلًا مهيبًا ورمزيًا للغاية أشبه بالتعاويذ والطلاسم.</w:t>
      </w:r>
    </w:p>
    <w:p w14:paraId="4A05E8C1" w14:textId="55C85CE6"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بدا أنهم قد اكتشفوا على العشاء في فندق وندسور قائمة نبيذ جديدة وشاملة. قدم لنا محمود النادل النحيل المسنّ بفخر قائمة النبيذ التي كتب عليها بالفرنسية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كارت دي فين</w:t>
      </w:r>
      <w:r w:rsidRPr="002B6791">
        <w:rPr>
          <w:rFonts w:ascii="Traditional Arabic" w:hAnsi="Traditional Arabic" w:cs="Traditional Arabic" w:hint="cs"/>
          <w:color w:val="000000" w:themeColor="text1"/>
          <w:sz w:val="36"/>
          <w:szCs w:val="36"/>
        </w:rPr>
        <w:t xml:space="preserve"> </w:t>
      </w:r>
      <w:r w:rsidRPr="002B6791">
        <w:rPr>
          <w:i/>
          <w:color w:val="000000" w:themeColor="text1"/>
          <w:w w:val="105"/>
        </w:rPr>
        <w:t xml:space="preserve">Carte des Vins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 xml:space="preserve">التي كانت مربوطة بأناقة ومجلّدة بجلد سميك. لم يكن في القائمة شيء على ما يبدو سوى بعض </w:t>
      </w:r>
      <w:r w:rsidRPr="002B6791">
        <w:rPr>
          <w:rFonts w:ascii="Traditional Arabic" w:hAnsi="Traditional Arabic" w:cs="Traditional Arabic"/>
          <w:color w:val="000000" w:themeColor="text1"/>
          <w:sz w:val="36"/>
          <w:szCs w:val="36"/>
        </w:rPr>
        <w:t xml:space="preserve">الصور والقصاصات الصحفية التي </w:t>
      </w:r>
      <w:r w:rsidRPr="002B6791">
        <w:rPr>
          <w:rFonts w:ascii="Traditional Arabic" w:hAnsi="Traditional Arabic" w:cs="Traditional Arabic" w:hint="cs"/>
          <w:color w:val="000000" w:themeColor="text1"/>
          <w:sz w:val="36"/>
          <w:szCs w:val="36"/>
        </w:rPr>
        <w:t>يضم أغلبها</w:t>
      </w:r>
      <w:r w:rsidRPr="002B6791">
        <w:rPr>
          <w:rFonts w:ascii="Traditional Arabic" w:hAnsi="Traditional Arabic" w:cs="Traditional Arabic"/>
          <w:color w:val="000000" w:themeColor="text1"/>
          <w:sz w:val="36"/>
          <w:szCs w:val="36"/>
        </w:rPr>
        <w:t xml:space="preserve"> رجل</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في وضعية ال</w:t>
      </w:r>
      <w:r w:rsidRPr="002B6791">
        <w:rPr>
          <w:rFonts w:ascii="Traditional Arabic" w:hAnsi="Traditional Arabic" w:cs="Traditional Arabic"/>
          <w:color w:val="000000" w:themeColor="text1"/>
          <w:sz w:val="36"/>
          <w:szCs w:val="36"/>
        </w:rPr>
        <w:t xml:space="preserve">قرفصاء </w:t>
      </w:r>
      <w:r w:rsidRPr="002B6791">
        <w:rPr>
          <w:rFonts w:ascii="Traditional Arabic" w:hAnsi="Traditional Arabic" w:cs="Traditional Arabic" w:hint="cs"/>
          <w:color w:val="000000" w:themeColor="text1"/>
          <w:sz w:val="36"/>
          <w:szCs w:val="36"/>
        </w:rPr>
        <w:t>بملابس رياضية خفيفة وعضلات، محاطًا بمجموعة رائعة من السيدات.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نظر إلينا محمود بفخر. بالطبع إنه هو الشخص الذي في الصور.</w:t>
      </w:r>
      <w:r w:rsidRPr="002B6791">
        <w:rPr>
          <w:rFonts w:ascii="Traditional Arabic" w:hAnsi="Traditional Arabic" w:cs="Traditional Arabic"/>
          <w:color w:val="000000" w:themeColor="text1"/>
          <w:sz w:val="36"/>
          <w:szCs w:val="36"/>
        </w:rPr>
        <w:t xml:space="preserve"> أومأ برأسه بلطف و</w:t>
      </w:r>
      <w:r w:rsidRPr="002B6791">
        <w:rPr>
          <w:rFonts w:ascii="Traditional Arabic" w:hAnsi="Traditional Arabic" w:cs="Traditional Arabic" w:hint="cs"/>
          <w:color w:val="000000" w:themeColor="text1"/>
          <w:sz w:val="36"/>
          <w:szCs w:val="36"/>
        </w:rPr>
        <w:t>أتخذ الوضعية نفسها في الصورة وقال: "نعم". لقد</w:t>
      </w:r>
      <w:r w:rsidRPr="002B6791">
        <w:rPr>
          <w:rFonts w:ascii="Traditional Arabic" w:hAnsi="Traditional Arabic" w:cs="Traditional Arabic"/>
          <w:color w:val="000000" w:themeColor="text1"/>
          <w:sz w:val="36"/>
          <w:szCs w:val="36"/>
        </w:rPr>
        <w:t xml:space="preserve"> كان مشهورًا جدًا </w:t>
      </w:r>
      <w:r w:rsidRPr="002B6791">
        <w:rPr>
          <w:rFonts w:ascii="Traditional Arabic" w:hAnsi="Traditional Arabic" w:cs="Traditional Arabic" w:hint="cs"/>
          <w:color w:val="000000" w:themeColor="text1"/>
          <w:sz w:val="36"/>
          <w:szCs w:val="36"/>
        </w:rPr>
        <w:t xml:space="preserve">يومًا ما </w:t>
      </w:r>
      <w:r w:rsidRPr="002B6791">
        <w:rPr>
          <w:rFonts w:ascii="Traditional Arabic" w:hAnsi="Traditional Arabic" w:cs="Traditional Arabic"/>
          <w:color w:val="000000" w:themeColor="text1"/>
          <w:sz w:val="36"/>
          <w:szCs w:val="36"/>
        </w:rPr>
        <w:t xml:space="preserve">بجسده. </w:t>
      </w:r>
      <w:r w:rsidRPr="002B6791">
        <w:rPr>
          <w:rFonts w:ascii="Traditional Arabic" w:hAnsi="Traditional Arabic" w:cs="Traditional Arabic" w:hint="cs"/>
          <w:color w:val="000000" w:themeColor="text1"/>
          <w:sz w:val="36"/>
          <w:szCs w:val="36"/>
        </w:rPr>
        <w:t>أعجبتنا عضلات صدره بالطبع، ولكننا كنا نفضل النبيذ. ا</w:t>
      </w:r>
      <w:r w:rsidRPr="002B6791">
        <w:rPr>
          <w:rFonts w:ascii="Traditional Arabic" w:hAnsi="Traditional Arabic" w:cs="Traditional Arabic"/>
          <w:color w:val="000000" w:themeColor="text1"/>
          <w:sz w:val="36"/>
          <w:szCs w:val="36"/>
        </w:rPr>
        <w:t>سترج</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الكتيّبَ الصغير منا، ومسَحَ غلافه جيدًا وقدّمَهُ إلى مجموعة من فتيات المدارس الأستراليات اللواتي أبدين له المزيد من التقدير. لقد </w:t>
      </w:r>
      <w:r w:rsidRPr="002B6791">
        <w:rPr>
          <w:rFonts w:ascii="Traditional Arabic" w:hAnsi="Traditional Arabic" w:cs="Traditional Arabic"/>
          <w:color w:val="000000" w:themeColor="text1"/>
          <w:sz w:val="36"/>
          <w:szCs w:val="36"/>
        </w:rPr>
        <w:t>وصل</w:t>
      </w:r>
      <w:r w:rsidRPr="002B6791">
        <w:rPr>
          <w:rFonts w:ascii="Traditional Arabic" w:hAnsi="Traditional Arabic" w:cs="Traditional Arabic" w:hint="cs"/>
          <w:color w:val="000000" w:themeColor="text1"/>
          <w:sz w:val="36"/>
          <w:szCs w:val="36"/>
        </w:rPr>
        <w:t>نَ</w:t>
      </w:r>
      <w:r w:rsidRPr="002B6791">
        <w:rPr>
          <w:rFonts w:ascii="Traditional Arabic" w:hAnsi="Traditional Arabic" w:cs="Traditional Arabic"/>
          <w:color w:val="000000" w:themeColor="text1"/>
          <w:sz w:val="36"/>
          <w:szCs w:val="36"/>
        </w:rPr>
        <w:t xml:space="preserve"> إلى </w:t>
      </w:r>
      <w:r w:rsidRPr="002B6791">
        <w:rPr>
          <w:rFonts w:ascii="Traditional Arabic" w:hAnsi="Traditional Arabic" w:cs="Traditional Arabic" w:hint="cs"/>
          <w:color w:val="000000" w:themeColor="text1"/>
          <w:sz w:val="36"/>
          <w:szCs w:val="36"/>
        </w:rPr>
        <w:t xml:space="preserve">فندق </w:t>
      </w:r>
      <w:r w:rsidRPr="002B6791">
        <w:rPr>
          <w:rFonts w:ascii="Traditional Arabic" w:hAnsi="Traditional Arabic" w:cs="Traditional Arabic"/>
          <w:color w:val="000000" w:themeColor="text1"/>
          <w:sz w:val="36"/>
          <w:szCs w:val="36"/>
        </w:rPr>
        <w:t xml:space="preserve">وندسور الليلة الماضية، بعد جولة أوروبية </w:t>
      </w:r>
      <w:r w:rsidRPr="002B6791">
        <w:rPr>
          <w:rFonts w:ascii="Traditional Arabic" w:hAnsi="Traditional Arabic" w:cs="Traditional Arabic" w:hint="cs"/>
          <w:color w:val="000000" w:themeColor="text1"/>
          <w:sz w:val="36"/>
          <w:szCs w:val="36"/>
        </w:rPr>
        <w:t>أرهقتْ معلميهم. أخبرني أحد المعلمين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أثينا كانت الأسوأ: "</w:t>
      </w:r>
      <w:r w:rsidRPr="002B6791">
        <w:rPr>
          <w:rFonts w:ascii="Traditional Arabic" w:hAnsi="Traditional Arabic" w:cs="Traditional Arabic" w:hint="cs"/>
          <w:color w:val="000000" w:themeColor="text1"/>
          <w:sz w:val="36"/>
          <w:szCs w:val="36"/>
        </w:rPr>
        <w:t>يا إلهي كل أولئك البحارة" ثم هزّ كتفيه وارتشفَ جرعةً أخرى من بيرة ستيلا: "المهم أننا سوف نعيدهم إلى المنزل دون أي أمراض".</w:t>
      </w:r>
    </w:p>
    <w:p w14:paraId="5FBF190A" w14:textId="6CCDAF01"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بد</w:t>
      </w:r>
      <w:r w:rsidRPr="002B6791">
        <w:rPr>
          <w:rFonts w:ascii="Traditional Arabic" w:hAnsi="Traditional Arabic" w:cs="Traditional Arabic" w:hint="cs"/>
          <w:color w:val="000000" w:themeColor="text1"/>
          <w:sz w:val="36"/>
          <w:szCs w:val="36"/>
        </w:rPr>
        <w:t>تْ هذه نهايةً قصيرةً مناسبةً ليومٍ طويل، وقد كنت على وشك رفع نخب للاحتفاء بهذه النهاية عندما ظهرتْ آن أمامي بوجهٍ جدّي يفتقِرُ للسعادة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لقد تبيّنَ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السفينة</w:t>
      </w:r>
      <w:r w:rsidRPr="002B6791">
        <w:rPr>
          <w:rFonts w:ascii="Traditional Arabic" w:hAnsi="Traditional Arabic" w:cs="Traditional Arabic"/>
          <w:color w:val="000000" w:themeColor="text1"/>
          <w:sz w:val="36"/>
          <w:szCs w:val="36"/>
        </w:rPr>
        <w:t xml:space="preserve"> القادمة من السويس </w:t>
      </w:r>
      <w:r w:rsidRPr="002B6791">
        <w:rPr>
          <w:rFonts w:ascii="Traditional Arabic" w:hAnsi="Traditional Arabic" w:cs="Traditional Arabic" w:hint="cs"/>
          <w:color w:val="000000" w:themeColor="text1"/>
          <w:sz w:val="36"/>
          <w:szCs w:val="36"/>
        </w:rPr>
        <w:t xml:space="preserve">"إس إس ألجيريا" لن </w:t>
      </w:r>
      <w:r w:rsidRPr="002B6791">
        <w:rPr>
          <w:rFonts w:ascii="Traditional Arabic" w:hAnsi="Traditional Arabic" w:cs="Traditional Arabic" w:hint="cs"/>
          <w:color w:val="000000" w:themeColor="text1"/>
          <w:sz w:val="36"/>
          <w:szCs w:val="36"/>
        </w:rPr>
        <w:lastRenderedPageBreak/>
        <w:t xml:space="preserve">تغادر السويس غدًا فهناك عطلٌ في المحرك، وسنرى ماذا يمكن أن يقولوا لنا في الهاتف بمجرد أن تفتح مكاتب الشحن في الصباح أبوابها. لقد اضطرب جدولنا الزمني فجأة. </w:t>
      </w:r>
    </w:p>
    <w:p w14:paraId="4130882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232604D8" w14:textId="6D1BC905" w:rsidR="004A200D" w:rsidRDefault="004A200D" w:rsidP="004A200D">
      <w:pPr>
        <w:jc w:val="both"/>
        <w:rPr>
          <w:rFonts w:ascii="Traditional Arabic" w:hAnsi="Traditional Arabic" w:cs="Traditional Arabic"/>
          <w:color w:val="000000" w:themeColor="text1"/>
          <w:sz w:val="36"/>
          <w:szCs w:val="36"/>
        </w:rPr>
      </w:pPr>
    </w:p>
    <w:p w14:paraId="097DAE2A" w14:textId="77777777" w:rsidR="004A200D" w:rsidRPr="002B6791" w:rsidRDefault="004A200D" w:rsidP="004A200D">
      <w:pPr>
        <w:jc w:val="both"/>
        <w:rPr>
          <w:rFonts w:ascii="Traditional Arabic" w:hAnsi="Traditional Arabic" w:cs="Traditional Arabic"/>
          <w:color w:val="000000" w:themeColor="text1"/>
          <w:sz w:val="36"/>
          <w:szCs w:val="36"/>
          <w:rtl w:val="0"/>
        </w:rPr>
      </w:pPr>
    </w:p>
    <w:p w14:paraId="049494B6"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r w:rsidRPr="002B6791">
        <w:rPr>
          <w:rFonts w:ascii="Traditional Arabic" w:hAnsi="Traditional Arabic" w:cs="Traditional Arabic"/>
          <w:b/>
          <w:bCs/>
          <w:color w:val="000000" w:themeColor="text1"/>
          <w:sz w:val="36"/>
          <w:szCs w:val="36"/>
        </w:rPr>
        <w:t xml:space="preserve">اليوم </w:t>
      </w:r>
      <w:r w:rsidRPr="002B6791">
        <w:rPr>
          <w:rFonts w:ascii="Traditional Arabic" w:hAnsi="Traditional Arabic" w:cs="Traditional Arabic" w:hint="cs"/>
          <w:b/>
          <w:bCs/>
          <w:color w:val="000000" w:themeColor="text1"/>
          <w:sz w:val="36"/>
          <w:szCs w:val="36"/>
        </w:rPr>
        <w:t>التاسع</w:t>
      </w:r>
      <w:r w:rsidRPr="002B6791">
        <w:rPr>
          <w:rFonts w:ascii="Traditional Arabic" w:hAnsi="Traditional Arabic" w:cs="Traditional Arabic"/>
          <w:b/>
          <w:bCs/>
          <w:color w:val="000000" w:themeColor="text1"/>
          <w:sz w:val="36"/>
          <w:szCs w:val="36"/>
        </w:rPr>
        <w:t xml:space="preserve"> </w:t>
      </w:r>
      <w:r w:rsidRPr="004A200D">
        <w:rPr>
          <w:rFonts w:ascii="Traditional Arabic" w:hAnsi="Traditional Arabic" w:cs="Traditional Arabic"/>
          <w:b/>
          <w:bCs/>
          <w:color w:val="808080" w:themeColor="background1" w:themeShade="80"/>
          <w:sz w:val="36"/>
          <w:szCs w:val="36"/>
        </w:rPr>
        <w:t>3 أكتوبر</w:t>
      </w:r>
    </w:p>
    <w:p w14:paraId="5319AD1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p>
    <w:p w14:paraId="0E80C10F" w14:textId="77777777" w:rsidR="004A200D" w:rsidRPr="002B6791" w:rsidRDefault="004A200D" w:rsidP="00BA6E63">
      <w:pPr>
        <w:jc w:val="both"/>
        <w:rPr>
          <w:rFonts w:ascii="Traditional Arabic" w:hAnsi="Traditional Arabic" w:cs="Traditional Arabic"/>
          <w:b/>
          <w:bCs/>
          <w:color w:val="000000" w:themeColor="text1"/>
          <w:sz w:val="36"/>
          <w:szCs w:val="36"/>
          <w:rtl w:val="0"/>
        </w:rPr>
      </w:pPr>
    </w:p>
    <w:p w14:paraId="4B38A55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فاجأني التشجيع الذي ظهر في برُجي في صحيفة "الإيجيبشان غازيت" المصرية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 xml:space="preserve">التي تُنشر منذ </w:t>
      </w:r>
      <w:r w:rsidRPr="002B6791">
        <w:rPr>
          <w:rFonts w:ascii="Traditional Arabic" w:hAnsi="Traditional Arabic" w:cs="Traditional Arabic"/>
          <w:color w:val="000000" w:themeColor="text1"/>
          <w:sz w:val="36"/>
          <w:szCs w:val="36"/>
        </w:rPr>
        <w:t xml:space="preserve">109 </w:t>
      </w:r>
      <w:r w:rsidRPr="002B6791">
        <w:rPr>
          <w:rFonts w:ascii="Traditional Arabic" w:hAnsi="Traditional Arabic" w:cs="Traditional Arabic" w:hint="cs"/>
          <w:color w:val="000000" w:themeColor="text1"/>
          <w:sz w:val="36"/>
          <w:szCs w:val="36"/>
        </w:rPr>
        <w:t>سنة)</w:t>
      </w:r>
      <w:r w:rsidRPr="002B6791">
        <w:rPr>
          <w:rFonts w:ascii="Traditional Arabic" w:hAnsi="Traditional Arabic" w:cs="Traditional Arabic"/>
          <w:color w:val="000000" w:themeColor="text1"/>
          <w:sz w:val="36"/>
          <w:szCs w:val="36"/>
        </w:rPr>
        <w:t>: "قد يطلب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منك الآخرون اليوم </w:t>
      </w:r>
      <w:r w:rsidRPr="002B6791">
        <w:rPr>
          <w:rFonts w:ascii="Traditional Arabic" w:hAnsi="Traditional Arabic" w:cs="Traditional Arabic" w:hint="cs"/>
          <w:color w:val="000000" w:themeColor="text1"/>
          <w:sz w:val="36"/>
          <w:szCs w:val="36"/>
        </w:rPr>
        <w:t xml:space="preserve">طلباتٍ تبدو غير معقولة بالنسبة إليك، ولكنك سوف تتخطى كل ذلك ببساطة". تمنيتُ لو كان لدي مثل هذا الثقة. </w:t>
      </w:r>
    </w:p>
    <w:p w14:paraId="572CD932" w14:textId="3B9DB429"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قد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إليّ ال</w:t>
      </w:r>
      <w:r w:rsidRPr="002B6791">
        <w:rPr>
          <w:rFonts w:ascii="Traditional Arabic" w:hAnsi="Traditional Arabic" w:cs="Traditional Arabic"/>
          <w:color w:val="000000" w:themeColor="text1"/>
          <w:sz w:val="36"/>
          <w:szCs w:val="36"/>
        </w:rPr>
        <w:t>إفطار نوب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ي </w:t>
      </w:r>
      <w:r w:rsidRPr="002B6791">
        <w:rPr>
          <w:rFonts w:ascii="Traditional Arabic" w:hAnsi="Traditional Arabic" w:cs="Traditional Arabic" w:hint="cs"/>
          <w:color w:val="000000" w:themeColor="text1"/>
          <w:sz w:val="36"/>
          <w:szCs w:val="36"/>
        </w:rPr>
        <w:t xml:space="preserve">يضع </w:t>
      </w:r>
      <w:r w:rsidRPr="002B6791">
        <w:rPr>
          <w:rFonts w:ascii="Traditional Arabic" w:hAnsi="Traditional Arabic" w:cs="Traditional Arabic"/>
          <w:color w:val="000000" w:themeColor="text1"/>
          <w:sz w:val="36"/>
          <w:szCs w:val="36"/>
        </w:rPr>
        <w:t>طربوش</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وقد </w:t>
      </w:r>
      <w:r w:rsidRPr="002B6791">
        <w:rPr>
          <w:rFonts w:ascii="Traditional Arabic" w:hAnsi="Traditional Arabic" w:cs="Traditional Arabic"/>
          <w:color w:val="000000" w:themeColor="text1"/>
          <w:sz w:val="36"/>
          <w:szCs w:val="36"/>
        </w:rPr>
        <w:t xml:space="preserve">كان في يوم من الأيام خادماً في </w:t>
      </w:r>
      <w:r w:rsidRPr="002B6791">
        <w:rPr>
          <w:rFonts w:ascii="Traditional Arabic" w:hAnsi="Traditional Arabic" w:cs="Traditional Arabic" w:hint="cs"/>
          <w:color w:val="000000" w:themeColor="text1"/>
          <w:sz w:val="36"/>
          <w:szCs w:val="36"/>
        </w:rPr>
        <w:t>حاشية</w:t>
      </w:r>
      <w:r w:rsidRPr="002B6791">
        <w:rPr>
          <w:rFonts w:ascii="Traditional Arabic" w:hAnsi="Traditional Arabic" w:cs="Traditional Arabic"/>
          <w:color w:val="000000" w:themeColor="text1"/>
          <w:sz w:val="36"/>
          <w:szCs w:val="36"/>
        </w:rPr>
        <w:t xml:space="preserve"> الملك فاروق. </w:t>
      </w:r>
      <w:r w:rsidRPr="002B6791">
        <w:rPr>
          <w:rFonts w:ascii="Traditional Arabic" w:hAnsi="Traditional Arabic" w:cs="Traditional Arabic" w:hint="cs"/>
          <w:color w:val="000000" w:themeColor="text1"/>
          <w:sz w:val="36"/>
          <w:szCs w:val="36"/>
        </w:rPr>
        <w:t xml:space="preserve">علّقَ السيد دوس: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 xml:space="preserve">لطالما كان </w:t>
      </w:r>
      <w:r w:rsidRPr="002B6791">
        <w:rPr>
          <w:rFonts w:ascii="Traditional Arabic" w:hAnsi="Traditional Arabic" w:cs="Traditional Arabic"/>
          <w:color w:val="000000" w:themeColor="text1"/>
          <w:sz w:val="36"/>
          <w:szCs w:val="36"/>
        </w:rPr>
        <w:t xml:space="preserve">النوبيون </w:t>
      </w:r>
      <w:r w:rsidRPr="002B6791">
        <w:rPr>
          <w:rFonts w:ascii="Traditional Arabic" w:hAnsi="Traditional Arabic" w:cs="Traditional Arabic" w:hint="cs"/>
          <w:color w:val="000000" w:themeColor="text1"/>
          <w:sz w:val="36"/>
          <w:szCs w:val="36"/>
        </w:rPr>
        <w:t xml:space="preserve">نادلين بارعين للغاية". </w:t>
      </w:r>
      <w:r w:rsidRPr="002B6791">
        <w:rPr>
          <w:rFonts w:ascii="Traditional Arabic" w:hAnsi="Traditional Arabic" w:cs="Traditional Arabic"/>
          <w:color w:val="000000" w:themeColor="text1"/>
          <w:sz w:val="36"/>
          <w:szCs w:val="36"/>
        </w:rPr>
        <w:t>يا لها من إشارة مرو</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عة لأي </w:t>
      </w:r>
      <w:r w:rsidRPr="002B6791">
        <w:rPr>
          <w:rFonts w:ascii="Traditional Arabic" w:hAnsi="Traditional Arabic" w:cs="Traditional Arabic" w:hint="cs"/>
          <w:color w:val="000000" w:themeColor="text1"/>
          <w:sz w:val="36"/>
          <w:szCs w:val="36"/>
        </w:rPr>
        <w:t>شعبٍ كان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كان هذا أشبه بسماع شخص يقول إن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القوط الغربيين جيدون في كوي الملابس. </w:t>
      </w:r>
    </w:p>
    <w:p w14:paraId="6E95290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جاءتني </w:t>
      </w:r>
      <w:r w:rsidRPr="002B6791">
        <w:rPr>
          <w:rFonts w:ascii="Traditional Arabic" w:hAnsi="Traditional Arabic" w:cs="Traditional Arabic"/>
          <w:color w:val="000000" w:themeColor="text1"/>
          <w:sz w:val="36"/>
          <w:szCs w:val="36"/>
        </w:rPr>
        <w:t>أخبار أفضل من وكيل الشحن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w:t>
      </w:r>
      <w:r w:rsidRPr="002B6791">
        <w:rPr>
          <w:rFonts w:ascii="Traditional Arabic" w:hAnsi="Traditional Arabic" w:cs="Traditional Arabic"/>
          <w:color w:val="000000" w:themeColor="text1"/>
          <w:sz w:val="36"/>
          <w:szCs w:val="36"/>
        </w:rPr>
        <w:t>على الرغم من أنني س</w:t>
      </w:r>
      <w:r w:rsidRPr="002B6791">
        <w:rPr>
          <w:rFonts w:ascii="Traditional Arabic" w:hAnsi="Traditional Arabic" w:cs="Traditional Arabic" w:hint="cs"/>
          <w:color w:val="000000" w:themeColor="text1"/>
          <w:sz w:val="36"/>
          <w:szCs w:val="36"/>
        </w:rPr>
        <w:t xml:space="preserve">وف </w:t>
      </w:r>
      <w:r w:rsidRPr="002B6791">
        <w:rPr>
          <w:rFonts w:ascii="Traditional Arabic" w:hAnsi="Traditional Arabic" w:cs="Traditional Arabic"/>
          <w:color w:val="000000" w:themeColor="text1"/>
          <w:sz w:val="36"/>
          <w:szCs w:val="36"/>
        </w:rPr>
        <w:t>أضطر إلى أخذ قارب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لاحق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السويس مما يعني </w:t>
      </w:r>
      <w:r w:rsidRPr="002B6791">
        <w:rPr>
          <w:rFonts w:ascii="Traditional Arabic" w:hAnsi="Traditional Arabic" w:cs="Traditional Arabic" w:hint="cs"/>
          <w:color w:val="000000" w:themeColor="text1"/>
          <w:sz w:val="36"/>
          <w:szCs w:val="36"/>
        </w:rPr>
        <w:t>تضييع</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الرحلة القصيرة</w:t>
      </w:r>
      <w:r w:rsidRPr="002B6791">
        <w:rPr>
          <w:rFonts w:ascii="Traditional Arabic" w:hAnsi="Traditional Arabic" w:cs="Traditional Arabic"/>
          <w:color w:val="000000" w:themeColor="text1"/>
          <w:sz w:val="36"/>
          <w:szCs w:val="36"/>
        </w:rPr>
        <w:t xml:space="preserve"> المخطط له</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من جدة إلى مسقط، فقد غيرت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سفينة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أخرى من نفس الشركة </w:t>
      </w:r>
      <w:r w:rsidRPr="002B6791">
        <w:rPr>
          <w:rFonts w:ascii="Traditional Arabic" w:hAnsi="Traditional Arabic" w:cs="Traditional Arabic"/>
          <w:color w:val="000000" w:themeColor="text1"/>
          <w:sz w:val="36"/>
          <w:szCs w:val="36"/>
        </w:rPr>
        <w:t>تغاد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جدة لاحقًا، خط سيرها </w:t>
      </w:r>
      <w:r w:rsidRPr="002B6791">
        <w:rPr>
          <w:rFonts w:ascii="Traditional Arabic" w:hAnsi="Traditional Arabic" w:cs="Traditional Arabic" w:hint="cs"/>
          <w:color w:val="000000" w:themeColor="text1"/>
          <w:sz w:val="36"/>
          <w:szCs w:val="36"/>
        </w:rPr>
        <w:t>لترسو في مسقط في النهاية.</w:t>
      </w:r>
    </w:p>
    <w:p w14:paraId="6B53F7E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غادر</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فندق وندسور في الساعة الثانية. لم أتمكن أبدًا من الحصول على الحمام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الذي أردت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بشدة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وبقيَتْ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علاقة المعاطف</w:t>
      </w:r>
      <w:r w:rsidRPr="002B6791">
        <w:rPr>
          <w:rFonts w:ascii="Traditional Arabic" w:hAnsi="Traditional Arabic" w:cs="Traditional Arabic"/>
          <w:color w:val="000000" w:themeColor="text1"/>
          <w:sz w:val="36"/>
          <w:szCs w:val="36"/>
        </w:rPr>
        <w:t xml:space="preserve"> جزءًا حيويًا من نظام </w:t>
      </w:r>
      <w:r w:rsidRPr="002B6791">
        <w:rPr>
          <w:rFonts w:ascii="Traditional Arabic" w:hAnsi="Traditional Arabic" w:cs="Traditional Arabic" w:hint="cs"/>
          <w:color w:val="000000" w:themeColor="text1"/>
          <w:sz w:val="36"/>
          <w:szCs w:val="36"/>
        </w:rPr>
        <w:t xml:space="preserve">الذهاب إلى </w:t>
      </w:r>
      <w:r w:rsidRPr="002B6791">
        <w:rPr>
          <w:rFonts w:ascii="Traditional Arabic" w:hAnsi="Traditional Arabic" w:cs="Traditional Arabic"/>
          <w:color w:val="000000" w:themeColor="text1"/>
          <w:sz w:val="36"/>
          <w:szCs w:val="36"/>
        </w:rPr>
        <w:t>المرحاض</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ولكن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 xml:space="preserve">هناك </w:t>
      </w:r>
      <w:r w:rsidRPr="002B6791">
        <w:rPr>
          <w:rFonts w:ascii="Traditional Arabic" w:hAnsi="Traditional Arabic" w:cs="Traditional Arabic" w:hint="cs"/>
          <w:color w:val="000000" w:themeColor="text1"/>
          <w:sz w:val="36"/>
          <w:szCs w:val="36"/>
        </w:rPr>
        <w:t>فرديّة غير واقعية على الإطلاق في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هذا </w:t>
      </w:r>
      <w:r w:rsidRPr="002B6791">
        <w:rPr>
          <w:rFonts w:ascii="Traditional Arabic" w:hAnsi="Traditional Arabic" w:cs="Traditional Arabic"/>
          <w:color w:val="000000" w:themeColor="text1"/>
          <w:sz w:val="36"/>
          <w:szCs w:val="36"/>
        </w:rPr>
        <w:t>المكان الذي يمث</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ل </w:t>
      </w:r>
      <w:r w:rsidRPr="002B6791">
        <w:rPr>
          <w:rFonts w:ascii="Traditional Arabic" w:hAnsi="Traditional Arabic" w:cs="Traditional Arabic" w:hint="cs"/>
          <w:color w:val="000000" w:themeColor="text1"/>
          <w:sz w:val="36"/>
          <w:szCs w:val="36"/>
        </w:rPr>
        <w:t xml:space="preserve">عالمًا مصغرًا من </w:t>
      </w:r>
      <w:r w:rsidRPr="002B6791">
        <w:rPr>
          <w:rFonts w:ascii="Traditional Arabic" w:hAnsi="Traditional Arabic" w:cs="Traditional Arabic"/>
          <w:color w:val="000000" w:themeColor="text1"/>
          <w:sz w:val="36"/>
          <w:szCs w:val="36"/>
        </w:rPr>
        <w:t>القاهرة</w:t>
      </w:r>
      <w:r w:rsidRPr="002B6791">
        <w:rPr>
          <w:rFonts w:ascii="Traditional Arabic" w:hAnsi="Traditional Arabic" w:cs="Traditional Arabic" w:hint="cs"/>
          <w:color w:val="000000" w:themeColor="text1"/>
          <w:sz w:val="36"/>
          <w:szCs w:val="36"/>
        </w:rPr>
        <w:t>.</w:t>
      </w:r>
    </w:p>
    <w:p w14:paraId="0F59B38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لا يوجد خط قطار بين القاهرة والسويس، لذلك أ</w:t>
      </w:r>
      <w:r w:rsidRPr="002B6791">
        <w:rPr>
          <w:rFonts w:ascii="Traditional Arabic" w:hAnsi="Traditional Arabic" w:cs="Traditional Arabic" w:hint="cs"/>
          <w:color w:val="000000" w:themeColor="text1"/>
          <w:sz w:val="36"/>
          <w:szCs w:val="36"/>
        </w:rPr>
        <w:t>خذتُ</w:t>
      </w:r>
      <w:r w:rsidRPr="002B6791">
        <w:rPr>
          <w:rFonts w:ascii="Traditional Arabic" w:hAnsi="Traditional Arabic" w:cs="Traditional Arabic"/>
          <w:color w:val="000000" w:themeColor="text1"/>
          <w:sz w:val="36"/>
          <w:szCs w:val="36"/>
        </w:rPr>
        <w:t xml:space="preserve"> سيارة أجرة</w:t>
      </w:r>
      <w:r w:rsidRPr="002B6791">
        <w:rPr>
          <w:rFonts w:ascii="Traditional Arabic" w:hAnsi="Traditional Arabic" w:cs="Traditional Arabic" w:hint="cs"/>
          <w:color w:val="000000" w:themeColor="text1"/>
          <w:sz w:val="36"/>
          <w:szCs w:val="36"/>
        </w:rPr>
        <w:t xml:space="preserve">، وأدركتُ </w:t>
      </w:r>
      <w:r w:rsidRPr="002B6791">
        <w:rPr>
          <w:rFonts w:ascii="Traditional Arabic" w:hAnsi="Traditional Arabic" w:cs="Traditional Arabic"/>
          <w:color w:val="000000" w:themeColor="text1"/>
          <w:sz w:val="36"/>
          <w:szCs w:val="36"/>
        </w:rPr>
        <w:t xml:space="preserve">في غضون بضع مئات من </w:t>
      </w:r>
      <w:r w:rsidRPr="002B6791">
        <w:rPr>
          <w:rFonts w:ascii="Traditional Arabic" w:hAnsi="Traditional Arabic" w:cs="Traditional Arabic" w:hint="cs"/>
          <w:color w:val="000000" w:themeColor="text1"/>
          <w:sz w:val="36"/>
          <w:szCs w:val="36"/>
        </w:rPr>
        <w:t>الأمتار أنه كان يتوجّبُ عليّ أن أستقلّ الجَمَل. فقد كانت</w:t>
      </w:r>
      <w:r w:rsidRPr="002B6791">
        <w:rPr>
          <w:rFonts w:ascii="Traditional Arabic" w:hAnsi="Traditional Arabic" w:cs="Traditional Arabic"/>
          <w:color w:val="000000" w:themeColor="text1"/>
          <w:sz w:val="36"/>
          <w:szCs w:val="36"/>
        </w:rPr>
        <w:t xml:space="preserve"> هذه واحدة من أكثر الرحلات غير المريحة في حياتي. </w:t>
      </w:r>
      <w:r w:rsidRPr="002B6791">
        <w:rPr>
          <w:rFonts w:ascii="Traditional Arabic" w:hAnsi="Traditional Arabic" w:cs="Traditional Arabic" w:hint="cs"/>
          <w:color w:val="000000" w:themeColor="text1"/>
          <w:sz w:val="36"/>
          <w:szCs w:val="36"/>
        </w:rPr>
        <w:t xml:space="preserve">اقتربتْ </w:t>
      </w:r>
      <w:r w:rsidRPr="002B6791">
        <w:rPr>
          <w:rFonts w:ascii="Traditional Arabic" w:hAnsi="Traditional Arabic" w:cs="Traditional Arabic"/>
          <w:color w:val="000000" w:themeColor="text1"/>
          <w:sz w:val="36"/>
          <w:szCs w:val="36"/>
        </w:rPr>
        <w:t>درجة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الحرارة </w:t>
      </w:r>
      <w:r w:rsidRPr="002B6791">
        <w:rPr>
          <w:rFonts w:ascii="Traditional Arabic" w:hAnsi="Traditional Arabic" w:cs="Traditional Arabic" w:hint="cs"/>
          <w:color w:val="000000" w:themeColor="text1"/>
          <w:sz w:val="36"/>
          <w:szCs w:val="36"/>
        </w:rPr>
        <w:t xml:space="preserve">من </w:t>
      </w:r>
      <w:r w:rsidRPr="002B6791">
        <w:rPr>
          <w:rFonts w:ascii="Traditional Arabic" w:hAnsi="Traditional Arabic" w:cs="Traditional Arabic"/>
          <w:color w:val="000000" w:themeColor="text1"/>
          <w:sz w:val="36"/>
          <w:szCs w:val="36"/>
          <w:lang w:val="en-GB"/>
        </w:rPr>
        <w:t>38</w:t>
      </w:r>
      <w:r w:rsidRPr="002B6791">
        <w:rPr>
          <w:rFonts w:ascii="Traditional Arabic" w:hAnsi="Traditional Arabic" w:cs="Traditional Arabic" w:hint="cs"/>
          <w:color w:val="000000" w:themeColor="text1"/>
          <w:sz w:val="36"/>
          <w:szCs w:val="36"/>
          <w:lang w:val="en-GB"/>
        </w:rPr>
        <w:t xml:space="preserve"> درجة مئوية</w:t>
      </w:r>
      <w:r w:rsidRPr="002B6791">
        <w:rPr>
          <w:rFonts w:ascii="Traditional Arabic" w:hAnsi="Traditional Arabic" w:cs="Traditional Arabic" w:hint="cs"/>
          <w:color w:val="000000" w:themeColor="text1"/>
          <w:sz w:val="36"/>
          <w:szCs w:val="36"/>
        </w:rPr>
        <w:t xml:space="preserve"> ولا يوجد مكيّف هواءٍ في السيارة، وكانت النوافذ مفتوحة على جدار من الضوضاء والضجة والتلوث. </w:t>
      </w:r>
    </w:p>
    <w:p w14:paraId="7F4929D1" w14:textId="47F5E073"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lastRenderedPageBreak/>
        <w:t>انتصبَ</w:t>
      </w:r>
      <w:r w:rsidRPr="002B6791">
        <w:rPr>
          <w:rFonts w:ascii="Traditional Arabic" w:hAnsi="Traditional Arabic" w:cs="Traditional Arabic"/>
          <w:color w:val="000000" w:themeColor="text1"/>
          <w:sz w:val="36"/>
          <w:szCs w:val="36"/>
        </w:rPr>
        <w:t xml:space="preserve"> تمثال رمسيس الثاني، الذي اكتشفه علماء الآثار الفرنسيون في ممفيس عام 1851، بين جسرين أمام محطة رمسيس، </w:t>
      </w:r>
      <w:r w:rsidRPr="002B6791">
        <w:rPr>
          <w:rFonts w:ascii="Traditional Arabic" w:hAnsi="Traditional Arabic" w:cs="Traditional Arabic" w:hint="cs"/>
          <w:color w:val="000000" w:themeColor="text1"/>
          <w:sz w:val="36"/>
          <w:szCs w:val="36"/>
        </w:rPr>
        <w:t xml:space="preserve">وكنا ثابتين في أرضنا لا نتحرك مثله. كان </w:t>
      </w:r>
      <w:r w:rsidRPr="002B6791">
        <w:rPr>
          <w:rFonts w:ascii="Traditional Arabic" w:hAnsi="Traditional Arabic" w:cs="Traditional Arabic"/>
          <w:color w:val="000000" w:themeColor="text1"/>
          <w:sz w:val="36"/>
          <w:szCs w:val="36"/>
        </w:rPr>
        <w:t xml:space="preserve">على يساري خط السكك الحديدية إلى </w:t>
      </w:r>
      <w:r w:rsidRPr="002B6791">
        <w:rPr>
          <w:rFonts w:ascii="Traditional Arabic" w:hAnsi="Traditional Arabic" w:cs="Traditional Arabic" w:hint="cs"/>
          <w:color w:val="000000" w:themeColor="text1"/>
          <w:sz w:val="36"/>
          <w:szCs w:val="36"/>
        </w:rPr>
        <w:t>الإسكندرية، الذي أخذني إلى هذه المدينة منذ فترة بدتْ لي الآن طويلةً للغاية، ولكنها لم تتجاوز في الواقع سوى يومين. و</w:t>
      </w:r>
      <w:r w:rsidRPr="002B6791">
        <w:rPr>
          <w:rFonts w:ascii="Traditional Arabic" w:hAnsi="Traditional Arabic" w:cs="Traditional Arabic"/>
          <w:color w:val="000000" w:themeColor="text1"/>
          <w:sz w:val="36"/>
          <w:szCs w:val="36"/>
        </w:rPr>
        <w:t xml:space="preserve">كما لو </w:t>
      </w:r>
      <w:r w:rsidRPr="002B6791">
        <w:rPr>
          <w:rFonts w:ascii="Traditional Arabic" w:hAnsi="Traditional Arabic" w:cs="Traditional Arabic" w:hint="cs"/>
          <w:color w:val="000000" w:themeColor="text1"/>
          <w:sz w:val="36"/>
          <w:szCs w:val="36"/>
        </w:rPr>
        <w:t>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الضوضاء من حولنا لم تكن كافية، وضع السائق شريط كاسيت في المسجّل وملأتِ السيارةَ الموسيقى المصرية الصاخبة. قال </w:t>
      </w:r>
      <w:r w:rsidRPr="002B6791">
        <w:rPr>
          <w:rFonts w:ascii="Traditional Arabic" w:hAnsi="Traditional Arabic" w:cs="Traditional Arabic"/>
          <w:color w:val="000000" w:themeColor="text1"/>
          <w:sz w:val="36"/>
          <w:szCs w:val="36"/>
        </w:rPr>
        <w:t xml:space="preserve">لي: "كانت هذه أغنية </w:t>
      </w:r>
      <w:r w:rsidRPr="002B6791">
        <w:rPr>
          <w:rFonts w:ascii="Traditional Arabic" w:hAnsi="Traditional Arabic" w:cs="Traditional Arabic" w:hint="cs"/>
          <w:color w:val="000000" w:themeColor="text1"/>
          <w:sz w:val="36"/>
          <w:szCs w:val="36"/>
        </w:rPr>
        <w:t xml:space="preserve">رائعة لأم كلثوم، وهي سيدة كانت مشهورة للغاية منذ </w:t>
      </w:r>
      <w:r w:rsidRPr="002B6791">
        <w:rPr>
          <w:rFonts w:ascii="Traditional Arabic" w:hAnsi="Traditional Arabic" w:cs="Traditional Arabic"/>
          <w:color w:val="000000" w:themeColor="text1"/>
          <w:sz w:val="36"/>
          <w:szCs w:val="36"/>
        </w:rPr>
        <w:t>15 عامًا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 xml:space="preserve">ما تزال مشهورة اليوم في العالم العربي. هناك </w:t>
      </w:r>
      <w:r w:rsidRPr="002B6791">
        <w:rPr>
          <w:rFonts w:ascii="Traditional Arabic" w:hAnsi="Traditional Arabic" w:cs="Traditional Arabic"/>
          <w:color w:val="000000" w:themeColor="text1"/>
          <w:sz w:val="36"/>
          <w:szCs w:val="36"/>
        </w:rPr>
        <w:t xml:space="preserve">أكثر من 100 مليون شخص </w:t>
      </w:r>
      <w:r w:rsidRPr="002B6791">
        <w:rPr>
          <w:rFonts w:ascii="Traditional Arabic" w:hAnsi="Traditional Arabic" w:cs="Traditional Arabic" w:hint="cs"/>
          <w:color w:val="000000" w:themeColor="text1"/>
          <w:sz w:val="36"/>
          <w:szCs w:val="36"/>
        </w:rPr>
        <w:t xml:space="preserve">يحبون </w:t>
      </w:r>
      <w:r w:rsidRPr="002B6791">
        <w:rPr>
          <w:rFonts w:ascii="Traditional Arabic" w:hAnsi="Traditional Arabic" w:cs="Traditional Arabic"/>
          <w:color w:val="000000" w:themeColor="text1"/>
          <w:sz w:val="36"/>
          <w:szCs w:val="36"/>
        </w:rPr>
        <w:t>سماع هذه الأغنية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w:t>
      </w:r>
    </w:p>
    <w:p w14:paraId="34D626B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لقد مرّ</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حتى الآن حوالي</w:t>
      </w:r>
      <w:r w:rsidRPr="002B6791">
        <w:rPr>
          <w:rFonts w:ascii="Traditional Arabic" w:hAnsi="Traditional Arabic" w:cs="Traditional Arabic"/>
          <w:color w:val="000000" w:themeColor="text1"/>
          <w:sz w:val="36"/>
          <w:szCs w:val="36"/>
        </w:rPr>
        <w:t xml:space="preserve"> 25 دقيقة، و</w:t>
      </w:r>
      <w:r w:rsidRPr="002B6791">
        <w:rPr>
          <w:rFonts w:ascii="Traditional Arabic" w:hAnsi="Traditional Arabic" w:cs="Traditional Arabic" w:hint="cs"/>
          <w:color w:val="000000" w:themeColor="text1"/>
          <w:sz w:val="36"/>
          <w:szCs w:val="36"/>
        </w:rPr>
        <w:t>ما</w:t>
      </w:r>
      <w:r w:rsidRPr="002B6791">
        <w:rPr>
          <w:rFonts w:ascii="Traditional Arabic" w:hAnsi="Traditional Arabic" w:cs="Traditional Arabic"/>
          <w:color w:val="000000" w:themeColor="text1"/>
          <w:sz w:val="36"/>
          <w:szCs w:val="36"/>
        </w:rPr>
        <w:t xml:space="preserve"> تزال الحرارة والضوضاء ورائحة الأبخرة شديدة،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لكن ال</w:t>
      </w:r>
      <w:r w:rsidRPr="002B6791">
        <w:rPr>
          <w:rFonts w:ascii="Traditional Arabic" w:hAnsi="Traditional Arabic" w:cs="Traditional Arabic" w:hint="cs"/>
          <w:color w:val="000000" w:themeColor="text1"/>
          <w:sz w:val="36"/>
          <w:szCs w:val="36"/>
        </w:rPr>
        <w:t>شوارع</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أصبحت أضيق</w:t>
      </w:r>
      <w:r w:rsidRPr="002B6791">
        <w:rPr>
          <w:rFonts w:ascii="Traditional Arabic" w:hAnsi="Traditional Arabic" w:cs="Traditional Arabic"/>
          <w:color w:val="000000" w:themeColor="text1"/>
          <w:sz w:val="36"/>
          <w:szCs w:val="36"/>
        </w:rPr>
        <w:t xml:space="preserve"> أخيرًا أثناء مرورنا عبر هليوبوليس</w:t>
      </w:r>
      <w:r w:rsidRPr="002B6791">
        <w:rPr>
          <w:rFonts w:ascii="Traditional Arabic" w:hAnsi="Traditional Arabic" w:cs="Traditional Arabic" w:hint="cs"/>
          <w:color w:val="000000" w:themeColor="text1"/>
          <w:sz w:val="36"/>
          <w:szCs w:val="36"/>
        </w:rPr>
        <w:t xml:space="preserve"> (مصر الجديدة). كان هناك </w:t>
      </w:r>
      <w:r w:rsidRPr="002B6791">
        <w:rPr>
          <w:rFonts w:ascii="Traditional Arabic" w:hAnsi="Traditional Arabic" w:cs="Traditional Arabic"/>
          <w:color w:val="000000" w:themeColor="text1"/>
          <w:sz w:val="36"/>
          <w:szCs w:val="36"/>
        </w:rPr>
        <w:t xml:space="preserve">الكثير من الثكنات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العديد من الجنود. </w:t>
      </w:r>
      <w:r w:rsidRPr="002B6791">
        <w:rPr>
          <w:rFonts w:ascii="Traditional Arabic" w:hAnsi="Traditional Arabic" w:cs="Traditional Arabic" w:hint="cs"/>
          <w:color w:val="000000" w:themeColor="text1"/>
          <w:sz w:val="36"/>
          <w:szCs w:val="36"/>
        </w:rPr>
        <w:t>وقد عُرِضَتْ</w:t>
      </w:r>
      <w:r w:rsidRPr="002B6791">
        <w:rPr>
          <w:rFonts w:ascii="Traditional Arabic" w:hAnsi="Traditional Arabic" w:cs="Traditional Arabic"/>
          <w:color w:val="000000" w:themeColor="text1"/>
          <w:sz w:val="36"/>
          <w:szCs w:val="36"/>
        </w:rPr>
        <w:t xml:space="preserve"> مدافع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الهاوتزر والصواريخ بفخر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الخارج</w:t>
      </w:r>
      <w:r w:rsidRPr="002B6791">
        <w:rPr>
          <w:rFonts w:ascii="Traditional Arabic" w:hAnsi="Traditional Arabic" w:cs="Traditional Arabic" w:hint="cs"/>
          <w:color w:val="000000" w:themeColor="text1"/>
          <w:sz w:val="36"/>
          <w:szCs w:val="36"/>
        </w:rPr>
        <w:t xml:space="preserve"> أمام الثكنات</w:t>
      </w:r>
      <w:r w:rsidRPr="002B6791">
        <w:rPr>
          <w:rFonts w:ascii="Traditional Arabic" w:hAnsi="Traditional Arabic" w:cs="Traditional Arabic"/>
          <w:color w:val="000000" w:themeColor="text1"/>
          <w:sz w:val="36"/>
          <w:szCs w:val="36"/>
        </w:rPr>
        <w:t>.</w:t>
      </w:r>
    </w:p>
    <w:p w14:paraId="16983AF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فجأة أصبحنا على حافة الصحراء، </w:t>
      </w:r>
      <w:r w:rsidRPr="002B6791">
        <w:rPr>
          <w:rFonts w:ascii="Traditional Arabic" w:hAnsi="Traditional Arabic" w:cs="Traditional Arabic" w:hint="cs"/>
          <w:color w:val="000000" w:themeColor="text1"/>
          <w:sz w:val="36"/>
          <w:szCs w:val="36"/>
        </w:rPr>
        <w:t xml:space="preserve">حيث </w:t>
      </w:r>
      <w:r w:rsidRPr="002B6791">
        <w:rPr>
          <w:rFonts w:ascii="Traditional Arabic" w:hAnsi="Traditional Arabic" w:cs="Traditional Arabic"/>
          <w:color w:val="000000" w:themeColor="text1"/>
          <w:sz w:val="36"/>
          <w:szCs w:val="36"/>
        </w:rPr>
        <w:t xml:space="preserve">96 في المئة من </w:t>
      </w:r>
      <w:r w:rsidRPr="002B6791">
        <w:rPr>
          <w:rFonts w:ascii="Traditional Arabic" w:hAnsi="Traditional Arabic" w:cs="Traditional Arabic" w:hint="cs"/>
          <w:color w:val="000000" w:themeColor="text1"/>
          <w:sz w:val="36"/>
          <w:szCs w:val="36"/>
        </w:rPr>
        <w:t>أراضي مصر صحراوية،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وأخذنا نبتعدُ</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ميلًا إثر ميلٍ عن أطراف القاهرة. ظهرتْ أمامنا </w:t>
      </w:r>
      <w:r w:rsidRPr="002B6791">
        <w:rPr>
          <w:rFonts w:ascii="Traditional Arabic" w:hAnsi="Traditional Arabic" w:cs="Traditional Arabic"/>
          <w:color w:val="000000" w:themeColor="text1"/>
          <w:sz w:val="36"/>
          <w:szCs w:val="36"/>
        </w:rPr>
        <w:t>قمامة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القاهرة كلها</w:t>
      </w:r>
      <w:r w:rsidRPr="002B6791">
        <w:rPr>
          <w:rFonts w:ascii="Traditional Arabic" w:hAnsi="Traditional Arabic" w:cs="Traditional Arabic" w:hint="cs"/>
          <w:color w:val="000000" w:themeColor="text1"/>
          <w:sz w:val="36"/>
          <w:szCs w:val="36"/>
        </w:rPr>
        <w:t>: ال</w:t>
      </w:r>
      <w:r w:rsidRPr="002B6791">
        <w:rPr>
          <w:rFonts w:ascii="Traditional Arabic" w:hAnsi="Traditional Arabic" w:cs="Traditional Arabic"/>
          <w:color w:val="000000" w:themeColor="text1"/>
          <w:sz w:val="36"/>
          <w:szCs w:val="36"/>
        </w:rPr>
        <w:t xml:space="preserve">أثاث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قديم </w:t>
      </w:r>
      <w:r w:rsidRPr="002B6791">
        <w:rPr>
          <w:rFonts w:ascii="Traditional Arabic" w:hAnsi="Traditional Arabic" w:cs="Traditional Arabic" w:hint="cs"/>
          <w:color w:val="000000" w:themeColor="text1"/>
          <w:sz w:val="36"/>
          <w:szCs w:val="36"/>
        </w:rPr>
        <w:t>وال</w:t>
      </w:r>
      <w:r w:rsidRPr="002B6791">
        <w:rPr>
          <w:rFonts w:ascii="Traditional Arabic" w:hAnsi="Traditional Arabic" w:cs="Traditional Arabic"/>
          <w:color w:val="000000" w:themeColor="text1"/>
          <w:sz w:val="36"/>
          <w:szCs w:val="36"/>
        </w:rPr>
        <w:t xml:space="preserve">أنقاض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حطام سيارات </w:t>
      </w:r>
      <w:r w:rsidRPr="002B6791">
        <w:rPr>
          <w:rFonts w:ascii="Traditional Arabic" w:hAnsi="Traditional Arabic" w:cs="Traditional Arabic" w:hint="cs"/>
          <w:color w:val="000000" w:themeColor="text1"/>
          <w:sz w:val="36"/>
          <w:szCs w:val="36"/>
        </w:rPr>
        <w:t xml:space="preserve">مشوهة وقد كان بعضها ما زال يحترق. </w:t>
      </w:r>
      <w:r w:rsidRPr="002B6791">
        <w:rPr>
          <w:rFonts w:ascii="Traditional Arabic" w:hAnsi="Traditional Arabic" w:cs="Traditional Arabic"/>
          <w:color w:val="000000" w:themeColor="text1"/>
          <w:sz w:val="36"/>
          <w:szCs w:val="36"/>
        </w:rPr>
        <w:t>بد</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المنظر وكأنه عبارة عن</w:t>
      </w:r>
      <w:r w:rsidRPr="002B6791">
        <w:rPr>
          <w:rFonts w:ascii="Traditional Arabic" w:hAnsi="Traditional Arabic" w:cs="Traditional Arabic"/>
          <w:color w:val="000000" w:themeColor="text1"/>
          <w:sz w:val="36"/>
          <w:szCs w:val="36"/>
        </w:rPr>
        <w:t xml:space="preserve"> مكب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نفايات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مفتوح. </w:t>
      </w:r>
      <w:r w:rsidRPr="002B6791">
        <w:rPr>
          <w:rFonts w:ascii="Traditional Arabic" w:hAnsi="Traditional Arabic" w:cs="Traditional Arabic" w:hint="cs"/>
          <w:color w:val="000000" w:themeColor="text1"/>
          <w:sz w:val="36"/>
          <w:szCs w:val="36"/>
        </w:rPr>
        <w:t>عبرنا بجانب شاحنة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مقطورة</w:t>
      </w:r>
      <w:r w:rsidRPr="002B6791">
        <w:rPr>
          <w:rFonts w:ascii="Traditional Arabic" w:hAnsi="Traditional Arabic" w:cs="Traditional Arabic"/>
          <w:color w:val="000000" w:themeColor="text1"/>
          <w:sz w:val="36"/>
          <w:szCs w:val="36"/>
        </w:rPr>
        <w:t xml:space="preserve"> ضخمة انحرفت وانقلبت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على جانب الطريق. </w:t>
      </w:r>
      <w:r w:rsidRPr="002B6791">
        <w:rPr>
          <w:rFonts w:ascii="Traditional Arabic" w:hAnsi="Traditional Arabic" w:cs="Traditional Arabic" w:hint="cs"/>
          <w:color w:val="000000" w:themeColor="text1"/>
          <w:sz w:val="36"/>
          <w:szCs w:val="36"/>
        </w:rPr>
        <w:t>بدت</w:t>
      </w:r>
      <w:r w:rsidRPr="002B6791">
        <w:rPr>
          <w:rFonts w:ascii="Traditional Arabic" w:hAnsi="Traditional Arabic" w:cs="Traditional Arabic"/>
          <w:color w:val="000000" w:themeColor="text1"/>
          <w:sz w:val="36"/>
          <w:szCs w:val="36"/>
        </w:rPr>
        <w:t xml:space="preserve"> الكابينة محطمة تمامًا، و</w:t>
      </w:r>
      <w:r w:rsidRPr="002B6791">
        <w:rPr>
          <w:rFonts w:ascii="Traditional Arabic" w:hAnsi="Traditional Arabic" w:cs="Traditional Arabic" w:hint="cs"/>
          <w:color w:val="000000" w:themeColor="text1"/>
          <w:sz w:val="36"/>
          <w:szCs w:val="36"/>
        </w:rPr>
        <w:t>كان هناك</w:t>
      </w:r>
      <w:r w:rsidRPr="002B6791">
        <w:rPr>
          <w:rFonts w:ascii="Traditional Arabic" w:hAnsi="Traditional Arabic" w:cs="Traditional Arabic"/>
          <w:color w:val="000000" w:themeColor="text1"/>
          <w:sz w:val="36"/>
          <w:szCs w:val="36"/>
        </w:rPr>
        <w:t xml:space="preserve"> رجلان </w:t>
      </w:r>
      <w:r w:rsidRPr="002B6791">
        <w:rPr>
          <w:rFonts w:ascii="Traditional Arabic" w:hAnsi="Traditional Arabic" w:cs="Traditional Arabic" w:hint="cs"/>
          <w:color w:val="000000" w:themeColor="text1"/>
          <w:sz w:val="36"/>
          <w:szCs w:val="36"/>
        </w:rPr>
        <w:t xml:space="preserve">يتحركان </w:t>
      </w:r>
      <w:r w:rsidRPr="002B6791">
        <w:rPr>
          <w:rFonts w:ascii="Traditional Arabic" w:hAnsi="Traditional Arabic" w:cs="Traditional Arabic"/>
          <w:color w:val="000000" w:themeColor="text1"/>
          <w:sz w:val="36"/>
          <w:szCs w:val="36"/>
        </w:rPr>
        <w:t>بلا حول ولا قوة حول أكياس الأسمنت المتناثرة عبر الطريق.</w:t>
      </w:r>
    </w:p>
    <w:p w14:paraId="691B9CBA"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ظهرتْ لوحات الإعلانات المكتظة فجأة </w:t>
      </w:r>
      <w:r w:rsidRPr="002B6791">
        <w:rPr>
          <w:rFonts w:ascii="Traditional Arabic" w:hAnsi="Traditional Arabic" w:cs="Traditional Arabic"/>
          <w:color w:val="000000" w:themeColor="text1"/>
          <w:sz w:val="36"/>
          <w:szCs w:val="36"/>
        </w:rPr>
        <w:t>في بعض الأحيان</w:t>
      </w:r>
      <w:r w:rsidRPr="002B6791">
        <w:rPr>
          <w:rFonts w:ascii="Traditional Arabic" w:hAnsi="Traditional Arabic" w:cs="Traditional Arabic" w:hint="cs"/>
          <w:color w:val="000000" w:themeColor="text1"/>
          <w:sz w:val="36"/>
          <w:szCs w:val="36"/>
        </w:rPr>
        <w:t>. مررنا بواحدة كانت عليها صورة مرحاض كبير ومغسلة ضخمة.</w:t>
      </w:r>
    </w:p>
    <w:p w14:paraId="63587AD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طنّ عداد سيارة الأجرة، وقد وصل إلى حوالي</w:t>
      </w:r>
      <w:r w:rsidRPr="002B6791">
        <w:rPr>
          <w:rFonts w:ascii="Traditional Arabic" w:hAnsi="Traditional Arabic" w:cs="Traditional Arabic"/>
          <w:color w:val="000000" w:themeColor="text1"/>
          <w:sz w:val="36"/>
          <w:szCs w:val="36"/>
        </w:rPr>
        <w:t xml:space="preserve"> 40 جنيه</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مصري</w:t>
      </w:r>
      <w:r w:rsidRPr="002B6791">
        <w:rPr>
          <w:rFonts w:ascii="Traditional Arabic" w:hAnsi="Traditional Arabic" w:cs="Traditional Arabic" w:hint="cs"/>
          <w:color w:val="000000" w:themeColor="text1"/>
          <w:sz w:val="36"/>
          <w:szCs w:val="36"/>
        </w:rPr>
        <w:t xml:space="preserve">ًا، أي ما يقارب </w:t>
      </w:r>
      <w:r w:rsidRPr="002B6791">
        <w:rPr>
          <w:rFonts w:ascii="Traditional Arabic" w:hAnsi="Traditional Arabic" w:cs="Traditional Arabic"/>
          <w:color w:val="000000" w:themeColor="text1"/>
          <w:sz w:val="36"/>
          <w:szCs w:val="36"/>
        </w:rPr>
        <w:t>11 جنيه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إسترليني. </w:t>
      </w:r>
      <w:r w:rsidRPr="002B6791">
        <w:rPr>
          <w:rFonts w:ascii="Traditional Arabic" w:hAnsi="Traditional Arabic" w:cs="Traditional Arabic" w:hint="cs"/>
          <w:color w:val="000000" w:themeColor="text1"/>
          <w:sz w:val="36"/>
          <w:szCs w:val="36"/>
        </w:rPr>
        <w:t>دعوت</w:t>
      </w:r>
      <w:r w:rsidRPr="002B6791">
        <w:rPr>
          <w:rFonts w:ascii="Traditional Arabic" w:hAnsi="Traditional Arabic" w:cs="Traditional Arabic"/>
          <w:color w:val="000000" w:themeColor="text1"/>
          <w:sz w:val="36"/>
          <w:szCs w:val="36"/>
        </w:rPr>
        <w:t xml:space="preserve"> الله أن ن</w:t>
      </w:r>
      <w:r w:rsidRPr="002B6791">
        <w:rPr>
          <w:rFonts w:ascii="Traditional Arabic" w:hAnsi="Traditional Arabic" w:cs="Traditional Arabic" w:hint="cs"/>
          <w:color w:val="000000" w:themeColor="text1"/>
          <w:sz w:val="36"/>
          <w:szCs w:val="36"/>
        </w:rPr>
        <w:t xml:space="preserve">تابع رحلتنا، لأننا كلما أبطأنا ملأ الذباب السيارة. لم يكن الطريق مزدحمًا على أي حال. لم يكن هناك سوى </w:t>
      </w:r>
      <w:r w:rsidRPr="002B6791">
        <w:rPr>
          <w:rFonts w:ascii="Traditional Arabic" w:hAnsi="Traditional Arabic" w:cs="Traditional Arabic"/>
          <w:color w:val="000000" w:themeColor="text1"/>
          <w:sz w:val="36"/>
          <w:szCs w:val="36"/>
        </w:rPr>
        <w:t>الشاحنات التي تح</w:t>
      </w:r>
      <w:r w:rsidRPr="002B6791">
        <w:rPr>
          <w:rFonts w:ascii="Traditional Arabic" w:hAnsi="Traditional Arabic" w:cs="Traditional Arabic" w:hint="cs"/>
          <w:color w:val="000000" w:themeColor="text1"/>
          <w:sz w:val="36"/>
          <w:szCs w:val="36"/>
        </w:rPr>
        <w:t>مل براميل النفط والأنابيب.</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ولكن ظهر أمامنا </w:t>
      </w:r>
      <w:r w:rsidRPr="002B6791">
        <w:rPr>
          <w:rFonts w:ascii="Traditional Arabic" w:hAnsi="Traditional Arabic" w:cs="Traditional Arabic"/>
          <w:color w:val="000000" w:themeColor="text1"/>
          <w:sz w:val="36"/>
          <w:szCs w:val="36"/>
        </w:rPr>
        <w:t>على الأقل بعض الجبال ال</w:t>
      </w:r>
      <w:r w:rsidRPr="002B6791">
        <w:rPr>
          <w:rFonts w:ascii="Traditional Arabic" w:hAnsi="Traditional Arabic" w:cs="Traditional Arabic" w:hint="cs"/>
          <w:color w:val="000000" w:themeColor="text1"/>
          <w:sz w:val="36"/>
          <w:szCs w:val="36"/>
        </w:rPr>
        <w:t xml:space="preserve">عالية باتجاه الجنوب، وعدد أقل من الجبال باتجاه الشمال، وقد كان منظرها رائعًا. </w:t>
      </w:r>
    </w:p>
    <w:p w14:paraId="546D59D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مرر</w:t>
      </w:r>
      <w:r w:rsidRPr="002B6791">
        <w:rPr>
          <w:rFonts w:ascii="Traditional Arabic" w:hAnsi="Traditional Arabic" w:cs="Traditional Arabic" w:hint="cs"/>
          <w:color w:val="000000" w:themeColor="text1"/>
          <w:sz w:val="36"/>
          <w:szCs w:val="36"/>
        </w:rPr>
        <w:t>نا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w:t>
      </w:r>
      <w:r w:rsidRPr="002B6791">
        <w:rPr>
          <w:rFonts w:ascii="Traditional Arabic" w:hAnsi="Traditional Arabic" w:cs="Traditional Arabic"/>
          <w:color w:val="000000" w:themeColor="text1"/>
          <w:sz w:val="36"/>
          <w:szCs w:val="36"/>
        </w:rPr>
        <w:t xml:space="preserve">عشر دبابات وحوالي ثلاثين ناقلة جنود على جانب الطريق، </w:t>
      </w:r>
      <w:r w:rsidRPr="002B6791">
        <w:rPr>
          <w:rFonts w:ascii="Traditional Arabic" w:hAnsi="Traditional Arabic" w:cs="Traditional Arabic" w:hint="cs"/>
          <w:color w:val="000000" w:themeColor="text1"/>
          <w:sz w:val="36"/>
          <w:szCs w:val="36"/>
        </w:rPr>
        <w:t xml:space="preserve">وكان عليها أشخاص يلعبون عليها. </w:t>
      </w:r>
      <w:r w:rsidRPr="002B6791">
        <w:rPr>
          <w:rFonts w:ascii="Traditional Arabic" w:hAnsi="Traditional Arabic" w:cs="Traditional Arabic"/>
          <w:color w:val="000000" w:themeColor="text1"/>
          <w:sz w:val="36"/>
          <w:szCs w:val="36"/>
          <w:highlight w:val="red"/>
        </w:rPr>
        <w:t xml:space="preserve">ليس من المستغرب حقًا أن يتعرض المصريون </w:t>
      </w:r>
      <w:r w:rsidRPr="002B6791">
        <w:rPr>
          <w:rFonts w:ascii="Traditional Arabic" w:hAnsi="Traditional Arabic" w:cs="Traditional Arabic" w:hint="cs"/>
          <w:color w:val="000000" w:themeColor="text1"/>
          <w:sz w:val="36"/>
          <w:szCs w:val="36"/>
          <w:highlight w:val="red"/>
        </w:rPr>
        <w:t>للضربات</w:t>
      </w:r>
      <w:r w:rsidRPr="002B6791">
        <w:rPr>
          <w:rFonts w:ascii="Traditional Arabic" w:hAnsi="Traditional Arabic" w:cs="Traditional Arabic"/>
          <w:color w:val="000000" w:themeColor="text1"/>
          <w:sz w:val="36"/>
          <w:szCs w:val="36"/>
          <w:highlight w:val="red"/>
        </w:rPr>
        <w:t xml:space="preserve"> في كثير من الأحيان </w:t>
      </w:r>
      <w:r w:rsidRPr="002B6791">
        <w:rPr>
          <w:rFonts w:ascii="Traditional Arabic" w:hAnsi="Traditional Arabic" w:cs="Traditional Arabic" w:hint="cs"/>
          <w:color w:val="000000" w:themeColor="text1"/>
          <w:sz w:val="36"/>
          <w:szCs w:val="36"/>
          <w:highlight w:val="red"/>
        </w:rPr>
        <w:t>على أيدي</w:t>
      </w:r>
      <w:r w:rsidRPr="002B6791">
        <w:rPr>
          <w:rFonts w:ascii="Traditional Arabic" w:hAnsi="Traditional Arabic" w:cs="Traditional Arabic"/>
          <w:color w:val="000000" w:themeColor="text1"/>
          <w:sz w:val="36"/>
          <w:szCs w:val="36"/>
          <w:highlight w:val="red"/>
        </w:rPr>
        <w:t xml:space="preserve"> الإسرائيليين. </w:t>
      </w:r>
      <w:r w:rsidRPr="002B6791">
        <w:rPr>
          <w:rFonts w:ascii="Traditional Arabic" w:hAnsi="Traditional Arabic" w:cs="Traditional Arabic" w:hint="cs"/>
          <w:color w:val="000000" w:themeColor="text1"/>
          <w:sz w:val="36"/>
          <w:szCs w:val="36"/>
        </w:rPr>
        <w:t xml:space="preserve">فهذا الشعب ليس شعب محاربين، بل يتكون من أشخاص خجولين ومرحين ومضحكين. </w:t>
      </w:r>
      <w:r w:rsidRPr="002B6791">
        <w:rPr>
          <w:rFonts w:ascii="Traditional Arabic" w:hAnsi="Traditional Arabic" w:cs="Traditional Arabic" w:hint="cs"/>
          <w:color w:val="000000" w:themeColor="text1"/>
          <w:sz w:val="36"/>
          <w:szCs w:val="36"/>
          <w:highlight w:val="red"/>
        </w:rPr>
        <w:t xml:space="preserve">ولا يمكنني على الإطلاق تخيّلهم </w:t>
      </w:r>
      <w:r w:rsidRPr="002B6791">
        <w:rPr>
          <w:rFonts w:ascii="Traditional Arabic" w:hAnsi="Traditional Arabic" w:cs="Traditional Arabic"/>
          <w:color w:val="000000" w:themeColor="text1"/>
          <w:sz w:val="36"/>
          <w:szCs w:val="36"/>
          <w:highlight w:val="red"/>
        </w:rPr>
        <w:lastRenderedPageBreak/>
        <w:t>يأخذون الحياة العسكرية والغزو على محمل الجد.</w:t>
      </w:r>
    </w:p>
    <w:p w14:paraId="021BFE0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إنها الساعة 5.15 و</w:t>
      </w:r>
      <w:r w:rsidRPr="002B6791">
        <w:rPr>
          <w:rFonts w:ascii="Traditional Arabic" w:hAnsi="Traditional Arabic" w:cs="Traditional Arabic" w:hint="cs"/>
          <w:color w:val="000000" w:themeColor="text1"/>
          <w:sz w:val="36"/>
          <w:szCs w:val="36"/>
        </w:rPr>
        <w:t>أخذنا نقتربُ</w:t>
      </w:r>
      <w:r w:rsidRPr="002B6791">
        <w:rPr>
          <w:rFonts w:ascii="Traditional Arabic" w:hAnsi="Traditional Arabic" w:cs="Traditional Arabic"/>
          <w:color w:val="000000" w:themeColor="text1"/>
          <w:sz w:val="36"/>
          <w:szCs w:val="36"/>
        </w:rPr>
        <w:t xml:space="preserve"> من الغسق عندما </w:t>
      </w:r>
      <w:r w:rsidRPr="002B6791">
        <w:rPr>
          <w:rFonts w:ascii="Traditional Arabic" w:hAnsi="Traditional Arabic" w:cs="Traditional Arabic" w:hint="cs"/>
          <w:color w:val="000000" w:themeColor="text1"/>
          <w:sz w:val="36"/>
          <w:szCs w:val="36"/>
        </w:rPr>
        <w:t>رأيتُ السويس</w:t>
      </w:r>
      <w:r w:rsidRPr="002B6791">
        <w:rPr>
          <w:rFonts w:ascii="Traditional Arabic" w:hAnsi="Traditional Arabic" w:cs="Traditional Arabic"/>
          <w:color w:val="000000" w:themeColor="text1"/>
          <w:sz w:val="36"/>
          <w:szCs w:val="36"/>
        </w:rPr>
        <w:t xml:space="preserve"> لأول مرة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وشاهدتُ</w:t>
      </w:r>
      <w:r w:rsidRPr="002B6791">
        <w:rPr>
          <w:rFonts w:ascii="Traditional Arabic" w:hAnsi="Traditional Arabic" w:cs="Traditional Arabic"/>
          <w:color w:val="000000" w:themeColor="text1"/>
          <w:sz w:val="36"/>
          <w:szCs w:val="36"/>
        </w:rPr>
        <w:t xml:space="preserve"> شعلة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عالية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مرتفعة </w:t>
      </w:r>
      <w:r w:rsidRPr="002B6791">
        <w:rPr>
          <w:rFonts w:ascii="Traditional Arabic" w:hAnsi="Traditional Arabic" w:cs="Traditional Arabic"/>
          <w:color w:val="000000" w:themeColor="text1"/>
          <w:sz w:val="36"/>
          <w:szCs w:val="36"/>
        </w:rPr>
        <w:t>في السماء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كانت </w:t>
      </w:r>
      <w:r w:rsidRPr="002B6791">
        <w:rPr>
          <w:rFonts w:ascii="Traditional Arabic" w:hAnsi="Traditional Arabic" w:cs="Traditional Arabic"/>
          <w:color w:val="000000" w:themeColor="text1"/>
          <w:sz w:val="36"/>
          <w:szCs w:val="36"/>
        </w:rPr>
        <w:t>تمث</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أول مصفاة من العديد من مصافي النفط</w:t>
      </w:r>
      <w:r w:rsidRPr="002B6791">
        <w:rPr>
          <w:rFonts w:ascii="Traditional Arabic" w:hAnsi="Traditional Arabic" w:cs="Traditional Arabic" w:hint="cs"/>
          <w:color w:val="000000" w:themeColor="text1"/>
          <w:sz w:val="36"/>
          <w:szCs w:val="36"/>
        </w:rPr>
        <w:t xml:space="preserve"> هناك</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بدا المكان كئيبًا للغاية ومنسيًا. والنباتات</w:t>
      </w:r>
      <w:r w:rsidRPr="002B6791">
        <w:rPr>
          <w:rFonts w:ascii="Traditional Arabic" w:hAnsi="Traditional Arabic" w:cs="Traditional Arabic"/>
          <w:color w:val="000000" w:themeColor="text1"/>
          <w:sz w:val="36"/>
          <w:szCs w:val="36"/>
        </w:rPr>
        <w:t xml:space="preserve"> هنا على حافة الصحراء</w:t>
      </w:r>
      <w:r w:rsidRPr="002B6791">
        <w:rPr>
          <w:rFonts w:ascii="Traditional Arabic" w:hAnsi="Traditional Arabic" w:cs="Traditional Arabic" w:hint="cs"/>
          <w:color w:val="000000" w:themeColor="text1"/>
          <w:sz w:val="36"/>
          <w:szCs w:val="36"/>
        </w:rPr>
        <w:t xml:space="preserve"> عبارة عن </w:t>
      </w:r>
      <w:r w:rsidRPr="002B6791">
        <w:rPr>
          <w:rFonts w:ascii="Traditional Arabic" w:hAnsi="Traditional Arabic" w:cs="Traditional Arabic"/>
          <w:color w:val="000000" w:themeColor="text1"/>
          <w:sz w:val="36"/>
          <w:szCs w:val="36"/>
        </w:rPr>
        <w:t xml:space="preserve">شجيرات صغيرة،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أزهار </w:t>
      </w:r>
      <w:r w:rsidRPr="002B6791">
        <w:rPr>
          <w:rFonts w:ascii="Traditional Arabic" w:hAnsi="Traditional Arabic" w:cs="Traditional Arabic" w:hint="cs"/>
          <w:color w:val="000000" w:themeColor="text1"/>
          <w:sz w:val="36"/>
          <w:szCs w:val="36"/>
        </w:rPr>
        <w:t xml:space="preserve">عَلِقَ عليها </w:t>
      </w:r>
      <w:r w:rsidRPr="002B6791">
        <w:rPr>
          <w:rFonts w:ascii="Traditional Arabic" w:hAnsi="Traditional Arabic" w:cs="Traditional Arabic"/>
          <w:color w:val="000000" w:themeColor="text1"/>
          <w:sz w:val="36"/>
          <w:szCs w:val="36"/>
        </w:rPr>
        <w:t>ألف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كيس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بلاستيكي.</w:t>
      </w:r>
    </w:p>
    <w:p w14:paraId="06EDD8A5" w14:textId="1060F9CF"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وصلتُ إلى بوابات ميناء السويس في</w:t>
      </w:r>
      <w:r w:rsidRPr="002B6791">
        <w:rPr>
          <w:rFonts w:ascii="Traditional Arabic" w:hAnsi="Traditional Arabic" w:cs="Traditional Arabic"/>
          <w:color w:val="000000" w:themeColor="text1"/>
          <w:sz w:val="36"/>
          <w:szCs w:val="36"/>
        </w:rPr>
        <w:t xml:space="preserve"> الساعة السادسة إلا ربع</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م</w:t>
      </w:r>
      <w:r w:rsidRPr="002B6791">
        <w:rPr>
          <w:rFonts w:ascii="Traditional Arabic" w:hAnsi="Traditional Arabic" w:cs="Traditional Arabic"/>
          <w:color w:val="000000" w:themeColor="text1"/>
          <w:sz w:val="36"/>
          <w:szCs w:val="36"/>
        </w:rPr>
        <w:t xml:space="preserve"> يُسمح لنا بالصعود </w:t>
      </w:r>
      <w:r w:rsidRPr="002B6791">
        <w:rPr>
          <w:rFonts w:ascii="Traditional Arabic" w:hAnsi="Traditional Arabic" w:cs="Traditional Arabic" w:hint="cs"/>
          <w:color w:val="000000" w:themeColor="text1"/>
          <w:sz w:val="36"/>
          <w:szCs w:val="36"/>
        </w:rPr>
        <w:t xml:space="preserve">في السفينة </w:t>
      </w:r>
      <w:r w:rsidRPr="002B6791">
        <w:rPr>
          <w:rFonts w:ascii="Traditional Arabic" w:hAnsi="Traditional Arabic" w:cs="Traditional Arabic"/>
          <w:color w:val="000000" w:themeColor="text1"/>
          <w:sz w:val="36"/>
          <w:szCs w:val="36"/>
        </w:rPr>
        <w:t>الليلة، و</w:t>
      </w:r>
      <w:r w:rsidRPr="002B6791">
        <w:rPr>
          <w:rFonts w:ascii="Traditional Arabic" w:hAnsi="Traditional Arabic" w:cs="Traditional Arabic" w:hint="cs"/>
          <w:color w:val="000000" w:themeColor="text1"/>
          <w:sz w:val="36"/>
          <w:szCs w:val="36"/>
        </w:rPr>
        <w:t>بدا</w:t>
      </w:r>
      <w:r w:rsidRPr="002B6791">
        <w:rPr>
          <w:rFonts w:ascii="Traditional Arabic" w:hAnsi="Traditional Arabic" w:cs="Traditional Arabic"/>
          <w:color w:val="000000" w:themeColor="text1"/>
          <w:sz w:val="36"/>
          <w:szCs w:val="36"/>
        </w:rPr>
        <w:t xml:space="preserve">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هناك بعض الشكوك حول ما إذا كنا سنجد </w:t>
      </w:r>
      <w:r w:rsidRPr="002B6791">
        <w:rPr>
          <w:rFonts w:ascii="Traditional Arabic" w:hAnsi="Traditional Arabic" w:cs="Traditional Arabic" w:hint="cs"/>
          <w:color w:val="000000" w:themeColor="text1"/>
          <w:sz w:val="36"/>
          <w:szCs w:val="36"/>
        </w:rPr>
        <w:t>سفينة أخرى</w:t>
      </w:r>
      <w:r w:rsidRPr="002B6791">
        <w:rPr>
          <w:rFonts w:ascii="Traditional Arabic" w:hAnsi="Traditional Arabic" w:cs="Traditional Arabic"/>
          <w:color w:val="000000" w:themeColor="text1"/>
          <w:sz w:val="36"/>
          <w:szCs w:val="36"/>
        </w:rPr>
        <w:t xml:space="preserve"> غدًا. ولا يمكننا فعل شيء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حتى الصباح </w:t>
      </w:r>
      <w:r w:rsidRPr="002B6791">
        <w:rPr>
          <w:rFonts w:ascii="Traditional Arabic" w:hAnsi="Traditional Arabic" w:cs="Traditional Arabic" w:hint="cs"/>
          <w:color w:val="000000" w:themeColor="text1"/>
          <w:sz w:val="36"/>
          <w:szCs w:val="36"/>
        </w:rPr>
        <w:t>لأن مكاتب الشحن مغلقة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كان هناك </w:t>
      </w:r>
      <w:r w:rsidRPr="002B6791">
        <w:rPr>
          <w:rFonts w:ascii="Traditional Arabic" w:hAnsi="Traditional Arabic" w:cs="Traditional Arabic"/>
          <w:color w:val="000000" w:themeColor="text1"/>
          <w:sz w:val="36"/>
          <w:szCs w:val="36"/>
        </w:rPr>
        <w:t>لافتة محط</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مة باللغة الإنجليزية عند مدخل بوابات الميناء مكتوب عليها</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Goodb ‘ye</w:t>
      </w:r>
      <w:r w:rsidRPr="002B6791">
        <w:rPr>
          <w:rFonts w:ascii="Traditional Arabic" w:hAnsi="Traditional Arabic" w:cs="Traditional Arabic" w:hint="cs"/>
          <w:color w:val="000000" w:themeColor="text1"/>
          <w:sz w:val="36"/>
          <w:szCs w:val="36"/>
        </w:rPr>
        <w:t>". كانت هذه</w:t>
      </w:r>
      <w:r w:rsidRPr="002B6791">
        <w:rPr>
          <w:rFonts w:ascii="Traditional Arabic" w:hAnsi="Traditional Arabic" w:cs="Traditional Arabic"/>
          <w:color w:val="000000" w:themeColor="text1"/>
          <w:sz w:val="36"/>
          <w:szCs w:val="36"/>
        </w:rPr>
        <w:t xml:space="preserve"> مزحة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قاسية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ونحن نعود </w:t>
      </w:r>
      <w:r w:rsidRPr="002B6791">
        <w:rPr>
          <w:rFonts w:ascii="Traditional Arabic" w:hAnsi="Traditional Arabic" w:cs="Traditional Arabic" w:hint="cs"/>
          <w:color w:val="000000" w:themeColor="text1"/>
          <w:sz w:val="36"/>
          <w:szCs w:val="36"/>
        </w:rPr>
        <w:t>ل</w:t>
      </w:r>
      <w:r w:rsidRPr="002B6791">
        <w:rPr>
          <w:rFonts w:ascii="Traditional Arabic" w:hAnsi="Traditional Arabic" w:cs="Traditional Arabic"/>
          <w:color w:val="000000" w:themeColor="text1"/>
          <w:sz w:val="36"/>
          <w:szCs w:val="36"/>
        </w:rPr>
        <w:t xml:space="preserve">نتجول في </w:t>
      </w:r>
      <w:r w:rsidRPr="002B6791">
        <w:rPr>
          <w:rFonts w:ascii="Traditional Arabic" w:hAnsi="Traditional Arabic" w:cs="Traditional Arabic" w:hint="cs"/>
          <w:color w:val="000000" w:themeColor="text1"/>
          <w:sz w:val="36"/>
          <w:szCs w:val="36"/>
        </w:rPr>
        <w:t xml:space="preserve">مدينة </w:t>
      </w:r>
      <w:r w:rsidRPr="002B6791">
        <w:rPr>
          <w:rFonts w:ascii="Traditional Arabic" w:hAnsi="Traditional Arabic" w:cs="Traditional Arabic"/>
          <w:color w:val="000000" w:themeColor="text1"/>
          <w:sz w:val="36"/>
          <w:szCs w:val="36"/>
        </w:rPr>
        <w:t>السويس للعثور على فندق.</w:t>
      </w:r>
    </w:p>
    <w:p w14:paraId="6D9CF3F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لقد عرضوا </w:t>
      </w:r>
      <w:r w:rsidRPr="002B6791">
        <w:rPr>
          <w:rFonts w:ascii="Traditional Arabic" w:hAnsi="Traditional Arabic" w:cs="Traditional Arabic"/>
          <w:color w:val="000000" w:themeColor="text1"/>
          <w:sz w:val="36"/>
          <w:szCs w:val="36"/>
        </w:rPr>
        <w:t xml:space="preserve">في وسط السويس دبابتين إسرائيليتين </w:t>
      </w:r>
      <w:r w:rsidRPr="002B6791">
        <w:rPr>
          <w:rFonts w:ascii="Traditional Arabic" w:hAnsi="Traditional Arabic" w:cs="Traditional Arabic" w:hint="cs"/>
          <w:color w:val="000000" w:themeColor="text1"/>
          <w:sz w:val="36"/>
          <w:szCs w:val="36"/>
        </w:rPr>
        <w:t xml:space="preserve">مصنَّعتين في الولايات المتحدة </w:t>
      </w:r>
      <w:r w:rsidRPr="002B6791">
        <w:rPr>
          <w:rFonts w:ascii="Traditional Arabic" w:hAnsi="Traditional Arabic" w:cs="Traditional Arabic"/>
          <w:color w:val="000000" w:themeColor="text1"/>
          <w:sz w:val="36"/>
          <w:szCs w:val="36"/>
        </w:rPr>
        <w:t xml:space="preserve">تم الاستيلاء عليهما في حرب 1973. </w:t>
      </w:r>
      <w:r w:rsidRPr="002B6791">
        <w:rPr>
          <w:rFonts w:ascii="Traditional Arabic" w:hAnsi="Traditional Arabic" w:cs="Traditional Arabic" w:hint="cs"/>
          <w:color w:val="000000" w:themeColor="text1"/>
          <w:sz w:val="36"/>
          <w:szCs w:val="36"/>
        </w:rPr>
        <w:t xml:space="preserve">وما زال بالإمكان رؤيةُ </w:t>
      </w:r>
      <w:r w:rsidRPr="002B6791">
        <w:rPr>
          <w:rFonts w:ascii="Traditional Arabic" w:hAnsi="Traditional Arabic" w:cs="Traditional Arabic"/>
          <w:color w:val="000000" w:themeColor="text1"/>
          <w:sz w:val="36"/>
          <w:szCs w:val="36"/>
        </w:rPr>
        <w:t>أكوام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الأنقاض من حرب عام 1967 عندما 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السويس تقريبًا.</w:t>
      </w:r>
    </w:p>
    <w:p w14:paraId="3947C97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وصلنا فجأة إلى منطقة </w:t>
      </w:r>
      <w:r w:rsidRPr="002B6791">
        <w:rPr>
          <w:rFonts w:ascii="Traditional Arabic" w:hAnsi="Traditional Arabic" w:cs="Traditional Arabic"/>
          <w:color w:val="000000" w:themeColor="text1"/>
          <w:sz w:val="36"/>
          <w:szCs w:val="36"/>
        </w:rPr>
        <w:t xml:space="preserve">من المنازل الكبيرة </w:t>
      </w:r>
      <w:r w:rsidRPr="002B6791">
        <w:rPr>
          <w:rFonts w:ascii="Traditional Arabic" w:hAnsi="Traditional Arabic" w:cs="Traditional Arabic" w:hint="cs"/>
          <w:color w:val="000000" w:themeColor="text1"/>
          <w:sz w:val="36"/>
          <w:szCs w:val="36"/>
        </w:rPr>
        <w:t>المتينة التي تتمتع ب</w:t>
      </w:r>
      <w:r w:rsidRPr="002B6791">
        <w:rPr>
          <w:rFonts w:ascii="Traditional Arabic" w:hAnsi="Traditional Arabic" w:cs="Traditional Arabic"/>
          <w:color w:val="000000" w:themeColor="text1"/>
          <w:sz w:val="36"/>
          <w:szCs w:val="36"/>
        </w:rPr>
        <w:t xml:space="preserve">شرفات ذات أعمدة وشرفات </w:t>
      </w:r>
      <w:r w:rsidRPr="002B6791">
        <w:rPr>
          <w:rFonts w:ascii="Traditional Arabic" w:hAnsi="Traditional Arabic" w:cs="Traditional Arabic" w:hint="cs"/>
          <w:color w:val="000000" w:themeColor="text1"/>
          <w:sz w:val="36"/>
          <w:szCs w:val="36"/>
        </w:rPr>
        <w:t>حديدية مشغولة،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والتي </w:t>
      </w:r>
      <w:r w:rsidRPr="002B6791">
        <w:rPr>
          <w:rFonts w:ascii="Traditional Arabic" w:hAnsi="Traditional Arabic" w:cs="Traditional Arabic"/>
          <w:color w:val="000000" w:themeColor="text1"/>
          <w:sz w:val="36"/>
          <w:szCs w:val="36"/>
        </w:rPr>
        <w:t xml:space="preserve">تقع على طول </w:t>
      </w:r>
      <w:r w:rsidRPr="002B6791">
        <w:rPr>
          <w:rFonts w:ascii="Traditional Arabic" w:hAnsi="Traditional Arabic" w:cs="Traditional Arabic" w:hint="cs"/>
          <w:color w:val="000000" w:themeColor="text1"/>
          <w:sz w:val="36"/>
          <w:szCs w:val="36"/>
        </w:rPr>
        <w:t>الشوارع</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الوارفة بالأشجار،</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وتتوزع حول</w:t>
      </w:r>
      <w:r w:rsidRPr="002B6791">
        <w:rPr>
          <w:rFonts w:ascii="Traditional Arabic" w:hAnsi="Traditional Arabic" w:cs="Traditional Arabic"/>
          <w:color w:val="000000" w:themeColor="text1"/>
          <w:sz w:val="36"/>
          <w:szCs w:val="36"/>
        </w:rPr>
        <w:t xml:space="preserve"> الساحات </w:t>
      </w:r>
      <w:r w:rsidRPr="002B6791">
        <w:rPr>
          <w:rFonts w:ascii="Traditional Arabic" w:hAnsi="Traditional Arabic" w:cs="Traditional Arabic" w:hint="cs"/>
          <w:color w:val="000000" w:themeColor="text1"/>
          <w:sz w:val="36"/>
          <w:szCs w:val="36"/>
        </w:rPr>
        <w:t>الجميلة</w:t>
      </w:r>
      <w:r w:rsidRPr="002B6791">
        <w:rPr>
          <w:rFonts w:ascii="Traditional Arabic" w:hAnsi="Traditional Arabic" w:cs="Traditional Arabic"/>
          <w:color w:val="000000" w:themeColor="text1"/>
          <w:sz w:val="36"/>
          <w:szCs w:val="36"/>
        </w:rPr>
        <w:t xml:space="preserve"> المليئة بشجيرات الدفلى و</w:t>
      </w:r>
      <w:r w:rsidRPr="002B6791">
        <w:rPr>
          <w:rFonts w:ascii="Traditional Arabic" w:hAnsi="Traditional Arabic" w:cs="Traditional Arabic" w:hint="cs"/>
          <w:color w:val="000000" w:themeColor="text1"/>
          <w:sz w:val="36"/>
          <w:szCs w:val="36"/>
        </w:rPr>
        <w:t xml:space="preserve">شجيرات لهب الغابة. كانت </w:t>
      </w:r>
      <w:r w:rsidRPr="002B6791">
        <w:rPr>
          <w:rFonts w:ascii="Traditional Arabic" w:hAnsi="Traditional Arabic" w:cs="Traditional Arabic"/>
          <w:color w:val="000000" w:themeColor="text1"/>
          <w:sz w:val="36"/>
          <w:szCs w:val="36"/>
        </w:rPr>
        <w:t xml:space="preserve">هذه منطقة بور توفيق </w:t>
      </w:r>
      <w:r w:rsidRPr="002B6791">
        <w:rPr>
          <w:rFonts w:ascii="Traditional Arabic" w:hAnsi="Traditional Arabic" w:cs="Traditional Arabic" w:hint="cs"/>
          <w:color w:val="000000" w:themeColor="text1"/>
          <w:sz w:val="36"/>
          <w:szCs w:val="36"/>
        </w:rPr>
        <w:t>والتي بُنيتْ</w:t>
      </w:r>
      <w:r w:rsidRPr="002B6791">
        <w:rPr>
          <w:rFonts w:ascii="Traditional Arabic" w:hAnsi="Traditional Arabic" w:cs="Traditional Arabic"/>
          <w:color w:val="000000" w:themeColor="text1"/>
          <w:sz w:val="36"/>
          <w:szCs w:val="36"/>
        </w:rPr>
        <w:t xml:space="preserve"> كمعسكر للأجانب العاملين في شركة قناة السويس.</w:t>
      </w:r>
    </w:p>
    <w:p w14:paraId="1208080A"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وجدنا هنا</w:t>
      </w:r>
      <w:r w:rsidRPr="002B6791">
        <w:rPr>
          <w:rFonts w:ascii="Traditional Arabic" w:hAnsi="Traditional Arabic" w:cs="Traditional Arabic"/>
          <w:color w:val="000000" w:themeColor="text1"/>
          <w:sz w:val="36"/>
          <w:szCs w:val="36"/>
        </w:rPr>
        <w:t xml:space="preserve"> فندق البحر الأحمر بغرفه البسيطة </w:t>
      </w:r>
      <w:r w:rsidRPr="002B6791">
        <w:rPr>
          <w:rFonts w:ascii="Traditional Arabic" w:hAnsi="Traditional Arabic" w:cs="Traditional Arabic" w:hint="cs"/>
          <w:color w:val="000000" w:themeColor="text1"/>
          <w:sz w:val="36"/>
          <w:szCs w:val="36"/>
        </w:rPr>
        <w:t>الكئيبة</w:t>
      </w:r>
      <w:r w:rsidRPr="002B6791">
        <w:rPr>
          <w:rFonts w:ascii="Traditional Arabic" w:hAnsi="Traditional Arabic" w:cs="Traditional Arabic"/>
          <w:color w:val="000000" w:themeColor="text1"/>
          <w:sz w:val="36"/>
          <w:szCs w:val="36"/>
        </w:rPr>
        <w:t xml:space="preserve"> قليلاً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الخالية من أي زخرفة. </w:t>
      </w:r>
      <w:r w:rsidRPr="002B6791">
        <w:rPr>
          <w:rFonts w:ascii="Traditional Arabic" w:hAnsi="Traditional Arabic" w:cs="Traditional Arabic" w:hint="cs"/>
          <w:color w:val="000000" w:themeColor="text1"/>
          <w:sz w:val="36"/>
          <w:szCs w:val="36"/>
        </w:rPr>
        <w:t>أما أسوأ ما في الأمر كان الطقس الجاف، ولم أرغب في تلك اللحظة بشيء أكثر من زجاجة بيرة باردة. دلّني</w:t>
      </w:r>
      <w:r w:rsidRPr="002B6791">
        <w:rPr>
          <w:rFonts w:ascii="Traditional Arabic" w:hAnsi="Traditional Arabic" w:cs="Traditional Arabic"/>
          <w:color w:val="000000" w:themeColor="text1"/>
          <w:sz w:val="36"/>
          <w:szCs w:val="36"/>
        </w:rPr>
        <w:t xml:space="preserve"> موظف الاستقبال</w:t>
      </w:r>
      <w:r w:rsidRPr="002B6791">
        <w:rPr>
          <w:rFonts w:ascii="Traditional Arabic" w:hAnsi="Traditional Arabic" w:cs="Traditional Arabic" w:hint="cs"/>
          <w:color w:val="000000" w:themeColor="text1"/>
          <w:sz w:val="36"/>
          <w:szCs w:val="36"/>
        </w:rPr>
        <w:t>، الذي تعاطف مع محنتي، على</w:t>
      </w:r>
      <w:r w:rsidRPr="002B6791">
        <w:rPr>
          <w:rFonts w:ascii="Traditional Arabic" w:hAnsi="Traditional Arabic" w:cs="Traditional Arabic"/>
          <w:color w:val="000000" w:themeColor="text1"/>
          <w:sz w:val="36"/>
          <w:szCs w:val="36"/>
        </w:rPr>
        <w:t xml:space="preserve"> مطعم وبار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جلف روز</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حيث جلس</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لفترة من الوقت</w:t>
      </w:r>
      <w:r w:rsidRPr="002B6791">
        <w:rPr>
          <w:rFonts w:ascii="Traditional Arabic" w:hAnsi="Traditional Arabic" w:cs="Traditional Arabic" w:hint="cs"/>
          <w:color w:val="000000" w:themeColor="text1"/>
          <w:sz w:val="36"/>
          <w:szCs w:val="36"/>
        </w:rPr>
        <w:t xml:space="preserve"> مطلًا على المياه المظلمة أمامي، </w:t>
      </w:r>
      <w:r w:rsidRPr="002B6791">
        <w:rPr>
          <w:rFonts w:ascii="Traditional Arabic" w:hAnsi="Traditional Arabic" w:cs="Traditional Arabic"/>
          <w:color w:val="000000" w:themeColor="text1"/>
          <w:sz w:val="36"/>
          <w:szCs w:val="36"/>
        </w:rPr>
        <w:t>ومصب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قناة السويس و</w:t>
      </w:r>
      <w:r w:rsidRPr="002B6791">
        <w:rPr>
          <w:rFonts w:ascii="Traditional Arabic" w:hAnsi="Traditional Arabic" w:cs="Traditional Arabic" w:hint="cs"/>
          <w:color w:val="000000" w:themeColor="text1"/>
          <w:sz w:val="36"/>
          <w:szCs w:val="36"/>
        </w:rPr>
        <w:t xml:space="preserve">مشاعلِ </w:t>
      </w:r>
      <w:r w:rsidRPr="002B6791">
        <w:rPr>
          <w:rFonts w:ascii="Traditional Arabic" w:hAnsi="Traditional Arabic" w:cs="Traditional Arabic"/>
          <w:color w:val="000000" w:themeColor="text1"/>
          <w:sz w:val="36"/>
          <w:szCs w:val="36"/>
        </w:rPr>
        <w:t xml:space="preserve">اللهب </w:t>
      </w:r>
      <w:r w:rsidRPr="002B6791">
        <w:rPr>
          <w:rFonts w:ascii="Traditional Arabic" w:hAnsi="Traditional Arabic" w:cs="Traditional Arabic" w:hint="cs"/>
          <w:color w:val="000000" w:themeColor="text1"/>
          <w:sz w:val="36"/>
          <w:szCs w:val="36"/>
        </w:rPr>
        <w:t xml:space="preserve">الكثيرة اللامعة أمامي </w:t>
      </w:r>
      <w:r w:rsidRPr="002B6791">
        <w:rPr>
          <w:rFonts w:ascii="Traditional Arabic" w:hAnsi="Traditional Arabic" w:cs="Traditional Arabic"/>
          <w:color w:val="000000" w:themeColor="text1"/>
          <w:sz w:val="36"/>
          <w:szCs w:val="36"/>
        </w:rPr>
        <w:t>لمصافي</w:t>
      </w:r>
      <w:r w:rsidRPr="002B6791">
        <w:rPr>
          <w:rFonts w:ascii="Traditional Arabic" w:hAnsi="Traditional Arabic" w:cs="Traditional Arabic" w:hint="cs"/>
          <w:color w:val="000000" w:themeColor="text1"/>
          <w:sz w:val="36"/>
          <w:szCs w:val="36"/>
        </w:rPr>
        <w:t xml:space="preserve"> النفط</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هبَّ </w:t>
      </w:r>
      <w:r w:rsidRPr="002B6791">
        <w:rPr>
          <w:rFonts w:ascii="Traditional Arabic" w:hAnsi="Traditional Arabic" w:cs="Traditional Arabic"/>
          <w:color w:val="000000" w:themeColor="text1"/>
          <w:sz w:val="36"/>
          <w:szCs w:val="36"/>
        </w:rPr>
        <w:t>نسيم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خفيف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وكان عليّ الاعتراف أنَّ تلك الجلسة هناك في السويس لم تكن مزعجة على الإطلاق. ولكن </w:t>
      </w:r>
      <w:r w:rsidRPr="002B6791">
        <w:rPr>
          <w:rFonts w:ascii="Traditional Arabic" w:hAnsi="Traditional Arabic" w:cs="Traditional Arabic"/>
          <w:color w:val="000000" w:themeColor="text1"/>
          <w:sz w:val="36"/>
          <w:szCs w:val="36"/>
        </w:rPr>
        <w:t xml:space="preserve">كم </w:t>
      </w:r>
      <w:r w:rsidRPr="002B6791">
        <w:rPr>
          <w:rFonts w:ascii="Traditional Arabic" w:hAnsi="Traditional Arabic" w:cs="Traditional Arabic" w:hint="cs"/>
          <w:color w:val="000000" w:themeColor="text1"/>
          <w:sz w:val="36"/>
          <w:szCs w:val="36"/>
        </w:rPr>
        <w:t>كان علي أن ألبث هناك في السويس كانت مشكلة مؤجّلةً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ل</w:t>
      </w:r>
      <w:r w:rsidRPr="002B6791">
        <w:rPr>
          <w:rFonts w:ascii="Traditional Arabic" w:hAnsi="Traditional Arabic" w:cs="Traditional Arabic"/>
          <w:color w:val="000000" w:themeColor="text1"/>
          <w:sz w:val="36"/>
          <w:szCs w:val="36"/>
        </w:rPr>
        <w:t>لغد.</w:t>
      </w:r>
    </w:p>
    <w:p w14:paraId="5929112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1783840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2B6D7E67"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2296F82E" w14:textId="7C7B1C5C" w:rsidR="004A200D" w:rsidRDefault="004A200D" w:rsidP="004A200D">
      <w:pPr>
        <w:ind w:left="-283"/>
        <w:jc w:val="both"/>
        <w:rPr>
          <w:rFonts w:ascii="Traditional Arabic" w:hAnsi="Traditional Arabic" w:cs="Traditional Arabic"/>
          <w:color w:val="000000" w:themeColor="text1"/>
          <w:sz w:val="36"/>
          <w:szCs w:val="36"/>
        </w:rPr>
      </w:pPr>
    </w:p>
    <w:p w14:paraId="509F30B6" w14:textId="77777777" w:rsidR="004A200D" w:rsidRDefault="004A200D" w:rsidP="004A200D">
      <w:pPr>
        <w:ind w:left="-283"/>
        <w:jc w:val="both"/>
        <w:rPr>
          <w:rFonts w:ascii="Traditional Arabic" w:hAnsi="Traditional Arabic" w:cs="Traditional Arabic"/>
          <w:color w:val="000000" w:themeColor="text1"/>
          <w:sz w:val="36"/>
          <w:szCs w:val="36"/>
        </w:rPr>
      </w:pPr>
    </w:p>
    <w:p w14:paraId="2185E05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p>
    <w:p w14:paraId="14BBD07C"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r w:rsidRPr="002B6791">
        <w:rPr>
          <w:rFonts w:ascii="Traditional Arabic" w:hAnsi="Traditional Arabic" w:cs="Traditional Arabic"/>
          <w:b/>
          <w:bCs/>
          <w:color w:val="000000" w:themeColor="text1"/>
          <w:sz w:val="36"/>
          <w:szCs w:val="36"/>
        </w:rPr>
        <w:t xml:space="preserve">اليوم </w:t>
      </w:r>
      <w:r w:rsidRPr="002B6791">
        <w:rPr>
          <w:rFonts w:ascii="Traditional Arabic" w:hAnsi="Traditional Arabic" w:cs="Traditional Arabic" w:hint="cs"/>
          <w:b/>
          <w:bCs/>
          <w:color w:val="000000" w:themeColor="text1"/>
          <w:sz w:val="36"/>
          <w:szCs w:val="36"/>
        </w:rPr>
        <w:t>العاشر</w:t>
      </w:r>
      <w:r w:rsidRPr="002B6791">
        <w:rPr>
          <w:rFonts w:ascii="Traditional Arabic" w:hAnsi="Traditional Arabic" w:cs="Traditional Arabic"/>
          <w:b/>
          <w:bCs/>
          <w:color w:val="000000" w:themeColor="text1"/>
          <w:sz w:val="36"/>
          <w:szCs w:val="36"/>
        </w:rPr>
        <w:t xml:space="preserve"> </w:t>
      </w:r>
      <w:r w:rsidRPr="004A200D">
        <w:rPr>
          <w:rFonts w:ascii="Traditional Arabic" w:hAnsi="Traditional Arabic" w:cs="Traditional Arabic"/>
          <w:b/>
          <w:bCs/>
          <w:color w:val="808080" w:themeColor="background1" w:themeShade="80"/>
          <w:sz w:val="36"/>
          <w:szCs w:val="36"/>
        </w:rPr>
        <w:t>4 أكتوبر</w:t>
      </w:r>
    </w:p>
    <w:p w14:paraId="0439DB60"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p>
    <w:p w14:paraId="1656EAB4"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rPr>
      </w:pPr>
    </w:p>
    <w:p w14:paraId="69D3F57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وصل فيلياس فوغ إلى السويس على متن </w:t>
      </w:r>
      <w:r w:rsidRPr="002B6791">
        <w:rPr>
          <w:rFonts w:ascii="Traditional Arabic" w:hAnsi="Traditional Arabic" w:cs="Traditional Arabic" w:hint="cs"/>
          <w:color w:val="000000" w:themeColor="text1"/>
          <w:sz w:val="36"/>
          <w:szCs w:val="36"/>
        </w:rPr>
        <w:t>سفينة "</w:t>
      </w:r>
      <w:r w:rsidRPr="002B6791">
        <w:rPr>
          <w:rFonts w:ascii="Traditional Arabic" w:hAnsi="Traditional Arabic" w:cs="Traditional Arabic"/>
          <w:i/>
          <w:iCs/>
          <w:color w:val="000000" w:themeColor="text1"/>
          <w:sz w:val="36"/>
          <w:szCs w:val="36"/>
        </w:rPr>
        <w:t>إس إس منغوليا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بعد ستة أيام ونصف من مغادرته لندن. "</w:t>
      </w:r>
      <w:r w:rsidRPr="002B6791">
        <w:rPr>
          <w:rFonts w:ascii="Traditional Arabic" w:hAnsi="Traditional Arabic" w:cs="Traditional Arabic" w:hint="cs"/>
          <w:color w:val="000000" w:themeColor="text1"/>
          <w:sz w:val="36"/>
          <w:szCs w:val="36"/>
        </w:rPr>
        <w:t>لم يفكّر حتى برؤية المدينة، فهو من ذلك النوع من الإنجليز الذين يدفعون خدمهم لزيارة البلد الذي يمرون فيه". أتضح أمامي</w:t>
      </w:r>
      <w:r w:rsidRPr="002B6791">
        <w:rPr>
          <w:rFonts w:ascii="Traditional Arabic" w:hAnsi="Traditional Arabic" w:cs="Traditional Arabic"/>
          <w:color w:val="000000" w:themeColor="text1"/>
          <w:sz w:val="36"/>
          <w:szCs w:val="36"/>
        </w:rPr>
        <w:t xml:space="preserve"> أحد أسباب </w:t>
      </w:r>
      <w:r w:rsidRPr="002B6791">
        <w:rPr>
          <w:rFonts w:ascii="Traditional Arabic" w:hAnsi="Traditional Arabic" w:cs="Traditional Arabic" w:hint="cs"/>
          <w:color w:val="000000" w:themeColor="text1"/>
          <w:sz w:val="36"/>
          <w:szCs w:val="36"/>
        </w:rPr>
        <w:t xml:space="preserve">تفوقه في معدل التقدم في الرحلة </w:t>
      </w:r>
      <w:r w:rsidRPr="002B6791">
        <w:rPr>
          <w:rFonts w:ascii="Traditional Arabic" w:hAnsi="Traditional Arabic" w:cs="Traditional Arabic"/>
          <w:color w:val="000000" w:themeColor="text1"/>
          <w:sz w:val="36"/>
          <w:szCs w:val="36"/>
        </w:rPr>
        <w:t>هذا الصباح</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وأنا أقف بجانب قناة السويس بعد الفجر مباشرة، أشاهد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مرور </w:t>
      </w:r>
      <w:r w:rsidRPr="002B6791">
        <w:rPr>
          <w:rFonts w:ascii="Traditional Arabic" w:hAnsi="Traditional Arabic" w:cs="Traditional Arabic"/>
          <w:color w:val="000000" w:themeColor="text1"/>
          <w:sz w:val="36"/>
          <w:szCs w:val="36"/>
        </w:rPr>
        <w:t>القافلة المتجهة شمالًا. لا توجد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سفينة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ركاب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واحدة من بين الخمسة عشر </w:t>
      </w:r>
      <w:r w:rsidRPr="002B6791">
        <w:rPr>
          <w:rFonts w:ascii="Traditional Arabic" w:hAnsi="Traditional Arabic" w:cs="Traditional Arabic" w:hint="cs"/>
          <w:color w:val="000000" w:themeColor="text1"/>
          <w:sz w:val="36"/>
          <w:szCs w:val="36"/>
        </w:rPr>
        <w:t>سفينة أو أكثر التي تمر أمامي هادرةً في ضباب الصباح، بمعدّلِ</w:t>
      </w:r>
      <w:r w:rsidRPr="002B6791">
        <w:rPr>
          <w:rFonts w:ascii="Traditional Arabic" w:hAnsi="Traditional Arabic" w:cs="Traditional Arabic"/>
          <w:color w:val="000000" w:themeColor="text1"/>
          <w:sz w:val="36"/>
          <w:szCs w:val="36"/>
        </w:rPr>
        <w:t xml:space="preserve"> واحدة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سبع دقائق</w:t>
      </w:r>
      <w:r w:rsidRPr="002B6791">
        <w:rPr>
          <w:rFonts w:ascii="Traditional Arabic" w:hAnsi="Traditional Arabic" w:cs="Traditional Arabic" w:hint="cs"/>
          <w:color w:val="000000" w:themeColor="text1"/>
          <w:sz w:val="36"/>
          <w:szCs w:val="36"/>
        </w:rPr>
        <w:t xml:space="preserve">. لقد </w:t>
      </w:r>
      <w:r w:rsidRPr="002B6791">
        <w:rPr>
          <w:rFonts w:ascii="Traditional Arabic" w:hAnsi="Traditional Arabic" w:cs="Traditional Arabic"/>
          <w:color w:val="000000" w:themeColor="text1"/>
          <w:sz w:val="36"/>
          <w:szCs w:val="36"/>
        </w:rPr>
        <w:t xml:space="preserve">انتهت </w:t>
      </w:r>
      <w:r w:rsidRPr="002B6791">
        <w:rPr>
          <w:rFonts w:ascii="Traditional Arabic" w:hAnsi="Traditional Arabic" w:cs="Traditional Arabic" w:hint="cs"/>
          <w:color w:val="000000" w:themeColor="text1"/>
          <w:sz w:val="36"/>
          <w:szCs w:val="36"/>
        </w:rPr>
        <w:t xml:space="preserve">تلك </w:t>
      </w:r>
      <w:r w:rsidRPr="002B6791">
        <w:rPr>
          <w:rFonts w:ascii="Traditional Arabic" w:hAnsi="Traditional Arabic" w:cs="Traditional Arabic"/>
          <w:color w:val="000000" w:themeColor="text1"/>
          <w:sz w:val="36"/>
          <w:szCs w:val="36"/>
        </w:rPr>
        <w:t xml:space="preserve">الأيام التي </w:t>
      </w: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 xml:space="preserve">يمكنك فيها </w:t>
      </w:r>
      <w:r w:rsidRPr="002B6791">
        <w:rPr>
          <w:rFonts w:ascii="Traditional Arabic" w:hAnsi="Traditional Arabic" w:cs="Traditional Arabic" w:hint="cs"/>
          <w:color w:val="000000" w:themeColor="text1"/>
          <w:sz w:val="36"/>
          <w:szCs w:val="36"/>
        </w:rPr>
        <w:t>الصعود على متن "</w:t>
      </w:r>
      <w:r w:rsidRPr="002B6791">
        <w:rPr>
          <w:rFonts w:ascii="Traditional Arabic" w:hAnsi="Traditional Arabic" w:cs="Traditional Arabic"/>
          <w:i/>
          <w:iCs/>
          <w:color w:val="000000" w:themeColor="text1"/>
          <w:sz w:val="36"/>
          <w:szCs w:val="36"/>
        </w:rPr>
        <w:t>منغوليا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أو </w:t>
      </w:r>
      <w:r w:rsidRPr="002B6791">
        <w:rPr>
          <w:rFonts w:ascii="Traditional Arabic" w:hAnsi="Traditional Arabic" w:cs="Traditional Arabic" w:hint="cs"/>
          <w:color w:val="000000" w:themeColor="text1"/>
          <w:sz w:val="36"/>
          <w:szCs w:val="36"/>
        </w:rPr>
        <w:t xml:space="preserve">على متن </w:t>
      </w:r>
      <w:r w:rsidRPr="002B6791">
        <w:rPr>
          <w:rFonts w:ascii="Traditional Arabic" w:hAnsi="Traditional Arabic" w:cs="Traditional Arabic"/>
          <w:color w:val="000000" w:themeColor="text1"/>
          <w:sz w:val="36"/>
          <w:szCs w:val="36"/>
        </w:rPr>
        <w:t>خدمة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hint="cs"/>
          <w:i/>
          <w:iCs/>
          <w:color w:val="000000" w:themeColor="text1"/>
          <w:sz w:val="36"/>
          <w:szCs w:val="36"/>
        </w:rPr>
        <w:t>يونيون كاسل</w:t>
      </w:r>
      <w:r w:rsidRPr="002B6791">
        <w:rPr>
          <w:rFonts w:ascii="Traditional Arabic" w:hAnsi="Traditional Arabic" w:cs="Traditional Arabic" w:hint="cs"/>
          <w:color w:val="000000" w:themeColor="text1"/>
          <w:sz w:val="36"/>
          <w:szCs w:val="36"/>
        </w:rPr>
        <w:t xml:space="preserve">" للسفر أو سفن شركة شبه الجزيرة والشرقية للملاحة البخارية. </w:t>
      </w:r>
      <w:r w:rsidRPr="002B6791">
        <w:rPr>
          <w:rFonts w:ascii="Traditional Arabic" w:hAnsi="Traditional Arabic" w:cs="Traditional Arabic"/>
          <w:color w:val="000000" w:themeColor="text1"/>
          <w:sz w:val="36"/>
          <w:szCs w:val="36"/>
        </w:rPr>
        <w:t xml:space="preserve">هناك سفن سياحية وسفن شحن وليس هناك الكثير بين </w:t>
      </w:r>
      <w:r w:rsidRPr="002B6791">
        <w:rPr>
          <w:rFonts w:ascii="Traditional Arabic" w:hAnsi="Traditional Arabic" w:cs="Traditional Arabic" w:hint="cs"/>
          <w:color w:val="000000" w:themeColor="text1"/>
          <w:sz w:val="36"/>
          <w:szCs w:val="36"/>
        </w:rPr>
        <w:t>هذين النوعين من السفن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ول</w:t>
      </w:r>
      <w:r w:rsidRPr="002B6791">
        <w:rPr>
          <w:rFonts w:ascii="Traditional Arabic" w:hAnsi="Traditional Arabic" w:cs="Traditional Arabic"/>
          <w:color w:val="000000" w:themeColor="text1"/>
          <w:sz w:val="36"/>
          <w:szCs w:val="36"/>
        </w:rPr>
        <w:t xml:space="preserve">هذا </w:t>
      </w:r>
      <w:r w:rsidRPr="002B6791">
        <w:rPr>
          <w:rFonts w:ascii="Traditional Arabic" w:hAnsi="Traditional Arabic" w:cs="Traditional Arabic" w:hint="cs"/>
          <w:color w:val="000000" w:themeColor="text1"/>
          <w:sz w:val="36"/>
          <w:szCs w:val="36"/>
        </w:rPr>
        <w:t xml:space="preserve">كنت متأخرًا أصلًا </w:t>
      </w:r>
      <w:r w:rsidRPr="002B6791">
        <w:rPr>
          <w:rFonts w:ascii="Traditional Arabic" w:hAnsi="Traditional Arabic" w:cs="Traditional Arabic"/>
          <w:color w:val="000000" w:themeColor="text1"/>
          <w:sz w:val="36"/>
          <w:szCs w:val="36"/>
        </w:rPr>
        <w:t>ب</w:t>
      </w:r>
      <w:r w:rsidRPr="002B6791">
        <w:rPr>
          <w:rFonts w:ascii="Traditional Arabic" w:hAnsi="Traditional Arabic" w:cs="Traditional Arabic" w:hint="cs"/>
          <w:color w:val="000000" w:themeColor="text1"/>
          <w:sz w:val="36"/>
          <w:szCs w:val="36"/>
        </w:rPr>
        <w:t xml:space="preserve">معدل </w:t>
      </w:r>
      <w:r w:rsidRPr="002B6791">
        <w:rPr>
          <w:rFonts w:ascii="Traditional Arabic" w:hAnsi="Traditional Arabic" w:cs="Traditional Arabic"/>
          <w:color w:val="000000" w:themeColor="text1"/>
          <w:sz w:val="36"/>
          <w:szCs w:val="36"/>
        </w:rPr>
        <w:t>أربعة أيام تقريبًا عن فوغ</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 xml:space="preserve">قد كانت </w:t>
      </w:r>
      <w:r w:rsidRPr="002B6791">
        <w:rPr>
          <w:rFonts w:ascii="Traditional Arabic" w:hAnsi="Traditional Arabic" w:cs="Traditional Arabic"/>
          <w:color w:val="000000" w:themeColor="text1"/>
          <w:sz w:val="36"/>
          <w:szCs w:val="36"/>
        </w:rPr>
        <w:t xml:space="preserve">كل ساعة من </w:t>
      </w:r>
      <w:r w:rsidRPr="002B6791">
        <w:rPr>
          <w:rFonts w:ascii="Traditional Arabic" w:hAnsi="Traditional Arabic" w:cs="Traditional Arabic" w:hint="cs"/>
          <w:color w:val="000000" w:themeColor="text1"/>
          <w:sz w:val="36"/>
          <w:szCs w:val="36"/>
        </w:rPr>
        <w:t xml:space="preserve">حالة </w:t>
      </w:r>
      <w:r w:rsidRPr="002B6791">
        <w:rPr>
          <w:rFonts w:ascii="Traditional Arabic" w:hAnsi="Traditional Arabic" w:cs="Traditional Arabic"/>
          <w:color w:val="000000" w:themeColor="text1"/>
          <w:sz w:val="36"/>
          <w:szCs w:val="36"/>
        </w:rPr>
        <w:t>عدم اليقين هذ</w:t>
      </w:r>
      <w:r w:rsidRPr="002B6791">
        <w:rPr>
          <w:rFonts w:ascii="Traditional Arabic" w:hAnsi="Traditional Arabic" w:cs="Traditional Arabic" w:hint="cs"/>
          <w:color w:val="000000" w:themeColor="text1"/>
          <w:sz w:val="36"/>
          <w:szCs w:val="36"/>
        </w:rPr>
        <w:t>ه</w:t>
      </w:r>
      <w:r w:rsidRPr="002B6791">
        <w:rPr>
          <w:rFonts w:ascii="Traditional Arabic" w:hAnsi="Traditional Arabic" w:cs="Traditional Arabic"/>
          <w:color w:val="000000" w:themeColor="text1"/>
          <w:sz w:val="36"/>
          <w:szCs w:val="36"/>
        </w:rPr>
        <w:t xml:space="preserve"> في السويس </w:t>
      </w:r>
      <w:r w:rsidRPr="002B6791">
        <w:rPr>
          <w:rFonts w:ascii="Traditional Arabic" w:hAnsi="Traditional Arabic" w:cs="Traditional Arabic" w:hint="cs"/>
          <w:color w:val="000000" w:themeColor="text1"/>
          <w:sz w:val="36"/>
          <w:szCs w:val="36"/>
        </w:rPr>
        <w:t xml:space="preserve">تبقيني متخلفًا عنه. </w:t>
      </w:r>
    </w:p>
    <w:p w14:paraId="037D1D05"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م يكن هناك</w:t>
      </w:r>
      <w:r w:rsidRPr="002B6791">
        <w:rPr>
          <w:rFonts w:ascii="Traditional Arabic" w:hAnsi="Traditional Arabic" w:cs="Traditional Arabic"/>
          <w:color w:val="000000" w:themeColor="text1"/>
          <w:sz w:val="36"/>
          <w:szCs w:val="36"/>
        </w:rPr>
        <w:t xml:space="preserve"> أحد آخر هنا بالقرب من القناة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حيث الأجزاء الصدئة من جسر عائم و</w:t>
      </w:r>
      <w:r w:rsidRPr="002B6791">
        <w:rPr>
          <w:rFonts w:ascii="Traditional Arabic" w:hAnsi="Traditional Arabic" w:cs="Traditional Arabic" w:hint="cs"/>
          <w:color w:val="000000" w:themeColor="text1"/>
          <w:sz w:val="36"/>
          <w:szCs w:val="36"/>
        </w:rPr>
        <w:t>القطع العسكرية المصفحة و</w:t>
      </w:r>
      <w:r w:rsidRPr="002B6791">
        <w:rPr>
          <w:rFonts w:ascii="Traditional Arabic" w:hAnsi="Traditional Arabic" w:cs="Traditional Arabic"/>
          <w:color w:val="000000" w:themeColor="text1"/>
          <w:sz w:val="36"/>
          <w:szCs w:val="36"/>
        </w:rPr>
        <w:t>الحفر والخنادق وال</w:t>
      </w:r>
      <w:r w:rsidRPr="002B6791">
        <w:rPr>
          <w:rFonts w:ascii="Traditional Arabic" w:hAnsi="Traditional Arabic" w:cs="Traditional Arabic" w:hint="cs"/>
          <w:color w:val="000000" w:themeColor="text1"/>
          <w:sz w:val="36"/>
          <w:szCs w:val="36"/>
        </w:rPr>
        <w:t>ثكنات العسكرية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المتآكلة، عبارة عن </w:t>
      </w:r>
      <w:r w:rsidRPr="002B6791">
        <w:rPr>
          <w:rFonts w:ascii="Traditional Arabic" w:hAnsi="Traditional Arabic" w:cs="Traditional Arabic"/>
          <w:color w:val="000000" w:themeColor="text1"/>
          <w:sz w:val="36"/>
          <w:szCs w:val="36"/>
        </w:rPr>
        <w:t xml:space="preserve">تذكير </w:t>
      </w:r>
      <w:r w:rsidRPr="002B6791">
        <w:rPr>
          <w:rFonts w:ascii="Traditional Arabic" w:hAnsi="Traditional Arabic" w:cs="Traditional Arabic" w:hint="cs"/>
          <w:color w:val="000000" w:themeColor="text1"/>
          <w:sz w:val="36"/>
          <w:szCs w:val="36"/>
        </w:rPr>
        <w:t xml:space="preserve">حقيقي </w:t>
      </w:r>
      <w:r w:rsidRPr="002B6791">
        <w:rPr>
          <w:rFonts w:ascii="Traditional Arabic" w:hAnsi="Traditional Arabic" w:cs="Traditional Arabic"/>
          <w:color w:val="000000" w:themeColor="text1"/>
          <w:sz w:val="36"/>
          <w:szCs w:val="36"/>
        </w:rPr>
        <w:t xml:space="preserve">بالقتال المرير الذي حدث قبل خمسة عشر عامًا فقط. </w:t>
      </w: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 xml:space="preserve">المكان بأكمله </w:t>
      </w:r>
      <w:r w:rsidRPr="002B6791">
        <w:rPr>
          <w:rFonts w:ascii="Traditional Arabic" w:hAnsi="Traditional Arabic" w:cs="Traditional Arabic" w:hint="cs"/>
          <w:color w:val="000000" w:themeColor="text1"/>
          <w:sz w:val="36"/>
          <w:szCs w:val="36"/>
        </w:rPr>
        <w:t>أ</w:t>
      </w:r>
      <w:r w:rsidRPr="002B6791">
        <w:rPr>
          <w:rFonts w:ascii="Traditional Arabic" w:hAnsi="Traditional Arabic" w:cs="Traditional Arabic"/>
          <w:color w:val="000000" w:themeColor="text1"/>
          <w:sz w:val="36"/>
          <w:szCs w:val="36"/>
        </w:rPr>
        <w:t xml:space="preserve">شبه </w:t>
      </w:r>
      <w:r w:rsidRPr="002B6791">
        <w:rPr>
          <w:rFonts w:ascii="Traditional Arabic" w:hAnsi="Traditional Arabic" w:cs="Traditional Arabic" w:hint="cs"/>
          <w:color w:val="000000" w:themeColor="text1"/>
          <w:sz w:val="36"/>
          <w:szCs w:val="36"/>
        </w:rPr>
        <w:t>ب</w:t>
      </w:r>
      <w:r w:rsidRPr="002B6791">
        <w:rPr>
          <w:rFonts w:ascii="Traditional Arabic" w:hAnsi="Traditional Arabic" w:cs="Traditional Arabic"/>
          <w:color w:val="000000" w:themeColor="text1"/>
          <w:sz w:val="36"/>
          <w:szCs w:val="36"/>
        </w:rPr>
        <w:t>متحف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حرب</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 ضخم، تمر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عبره السفن </w:t>
      </w:r>
      <w:r w:rsidRPr="002B6791">
        <w:rPr>
          <w:rFonts w:ascii="Traditional Arabic" w:hAnsi="Traditional Arabic" w:cs="Traditional Arabic" w:hint="cs"/>
          <w:color w:val="000000" w:themeColor="text1"/>
          <w:sz w:val="36"/>
          <w:szCs w:val="36"/>
        </w:rPr>
        <w:t>بفخامة وهيبة، وتبدو</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أقرب إلى السراب في الضباب.</w:t>
      </w:r>
    </w:p>
    <w:p w14:paraId="71CEF82B"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عدتُ </w:t>
      </w:r>
      <w:r w:rsidRPr="002B6791">
        <w:rPr>
          <w:rFonts w:ascii="Traditional Arabic" w:hAnsi="Traditional Arabic" w:cs="Traditional Arabic"/>
          <w:color w:val="000000" w:themeColor="text1"/>
          <w:sz w:val="36"/>
          <w:szCs w:val="36"/>
        </w:rPr>
        <w:t>بحلول منتصف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فترةِ </w:t>
      </w:r>
      <w:r w:rsidRPr="002B6791">
        <w:rPr>
          <w:rFonts w:ascii="Traditional Arabic" w:hAnsi="Traditional Arabic" w:cs="Traditional Arabic"/>
          <w:color w:val="000000" w:themeColor="text1"/>
          <w:sz w:val="36"/>
          <w:szCs w:val="36"/>
        </w:rPr>
        <w:t>الصباح إلى بوابات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ميناء السويس. </w:t>
      </w:r>
      <w:r w:rsidRPr="002B6791">
        <w:rPr>
          <w:rFonts w:ascii="Traditional Arabic" w:hAnsi="Traditional Arabic" w:cs="Traditional Arabic" w:hint="cs"/>
          <w:color w:val="000000" w:themeColor="text1"/>
          <w:sz w:val="36"/>
          <w:szCs w:val="36"/>
        </w:rPr>
        <w:t>كان هناك</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طابور ممتدٌّ</w:t>
      </w:r>
      <w:r w:rsidRPr="002B6791">
        <w:rPr>
          <w:rFonts w:ascii="Traditional Arabic" w:hAnsi="Traditional Arabic" w:cs="Traditional Arabic"/>
          <w:color w:val="000000" w:themeColor="text1"/>
          <w:sz w:val="36"/>
          <w:szCs w:val="36"/>
        </w:rPr>
        <w:t xml:space="preserve"> من الشاحنات والمقطورات المطلية بألوان زاهية،</w:t>
      </w:r>
      <w:r w:rsidRPr="002B6791">
        <w:rPr>
          <w:rFonts w:ascii="Traditional Arabic" w:hAnsi="Traditional Arabic" w:cs="Traditional Arabic" w:hint="cs"/>
          <w:color w:val="000000" w:themeColor="text1"/>
          <w:sz w:val="36"/>
          <w:szCs w:val="36"/>
        </w:rPr>
        <w:t xml:space="preserve"> والتي كانت تنحرف </w:t>
      </w:r>
      <w:r w:rsidRPr="002B6791">
        <w:rPr>
          <w:rFonts w:ascii="Traditional Arabic" w:hAnsi="Traditional Arabic" w:cs="Traditional Arabic"/>
          <w:color w:val="000000" w:themeColor="text1"/>
          <w:sz w:val="36"/>
          <w:szCs w:val="36"/>
        </w:rPr>
        <w:t>في بعض الأحيان لتجن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حافلة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صغيرة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معبأة </w:t>
      </w:r>
      <w:r w:rsidRPr="002B6791">
        <w:rPr>
          <w:rFonts w:ascii="Traditional Arabic" w:hAnsi="Traditional Arabic" w:cs="Traditional Arabic" w:hint="cs"/>
          <w:color w:val="000000" w:themeColor="text1"/>
          <w:sz w:val="36"/>
          <w:szCs w:val="36"/>
        </w:rPr>
        <w:t>إلى أقصاها،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التي انحرفت بدورها لتجن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ب امرأة </w:t>
      </w:r>
      <w:r w:rsidRPr="002B6791">
        <w:rPr>
          <w:rFonts w:ascii="Traditional Arabic" w:hAnsi="Traditional Arabic" w:cs="Traditional Arabic" w:hint="cs"/>
          <w:color w:val="000000" w:themeColor="text1"/>
          <w:sz w:val="36"/>
          <w:szCs w:val="36"/>
        </w:rPr>
        <w:t xml:space="preserve">تحمل </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تاعها</w:t>
      </w:r>
      <w:r w:rsidRPr="002B6791">
        <w:rPr>
          <w:rFonts w:ascii="Traditional Arabic" w:hAnsi="Traditional Arabic" w:cs="Traditional Arabic"/>
          <w:color w:val="000000" w:themeColor="text1"/>
          <w:sz w:val="36"/>
          <w:szCs w:val="36"/>
        </w:rPr>
        <w:t xml:space="preserve"> على رأسها و</w:t>
      </w:r>
      <w:r w:rsidRPr="002B6791">
        <w:rPr>
          <w:rFonts w:ascii="Traditional Arabic" w:hAnsi="Traditional Arabic" w:cs="Traditional Arabic" w:hint="cs"/>
          <w:color w:val="000000" w:themeColor="text1"/>
          <w:sz w:val="36"/>
          <w:szCs w:val="36"/>
        </w:rPr>
        <w:t xml:space="preserve">تحملُ </w:t>
      </w:r>
      <w:r w:rsidRPr="002B6791">
        <w:rPr>
          <w:rFonts w:ascii="Traditional Arabic" w:hAnsi="Traditional Arabic" w:cs="Traditional Arabic"/>
          <w:color w:val="000000" w:themeColor="text1"/>
          <w:sz w:val="36"/>
          <w:szCs w:val="36"/>
        </w:rPr>
        <w:t>طفل</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يبكي على ذراعها.</w:t>
      </w:r>
    </w:p>
    <w:p w14:paraId="2C138208" w14:textId="346A9F56"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بائعو الماء يتصارعون ويطرقعون بحلقات </w:t>
      </w:r>
      <w:r w:rsidRPr="002B6791">
        <w:rPr>
          <w:rFonts w:ascii="Traditional Arabic" w:hAnsi="Traditional Arabic" w:cs="Traditional Arabic"/>
          <w:color w:val="000000" w:themeColor="text1"/>
          <w:sz w:val="36"/>
          <w:szCs w:val="36"/>
        </w:rPr>
        <w:t>نحاس</w:t>
      </w:r>
      <w:r w:rsidRPr="002B6791">
        <w:rPr>
          <w:rFonts w:ascii="Traditional Arabic" w:hAnsi="Traditional Arabic" w:cs="Traditional Arabic" w:hint="cs"/>
          <w:color w:val="000000" w:themeColor="text1"/>
          <w:sz w:val="36"/>
          <w:szCs w:val="36"/>
        </w:rPr>
        <w:t>ية</w:t>
      </w:r>
      <w:r w:rsidRPr="002B6791">
        <w:rPr>
          <w:rFonts w:ascii="Traditional Arabic" w:hAnsi="Traditional Arabic" w:cs="Traditional Arabic"/>
          <w:color w:val="000000" w:themeColor="text1"/>
          <w:sz w:val="36"/>
          <w:szCs w:val="36"/>
        </w:rPr>
        <w:t xml:space="preserve"> لجذب الانتباه</w:t>
      </w:r>
      <w:r w:rsidRPr="002B6791">
        <w:rPr>
          <w:rFonts w:ascii="Traditional Arabic" w:hAnsi="Traditional Arabic" w:cs="Traditional Arabic" w:hint="cs"/>
          <w:color w:val="000000" w:themeColor="text1"/>
          <w:sz w:val="36"/>
          <w:szCs w:val="36"/>
        </w:rPr>
        <w:t xml:space="preserve"> إليهم</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لكنهم يختفون </w:t>
      </w:r>
      <w:r w:rsidRPr="002B6791">
        <w:rPr>
          <w:rFonts w:ascii="Traditional Arabic" w:hAnsi="Traditional Arabic" w:cs="Traditional Arabic" w:hint="cs"/>
          <w:color w:val="000000" w:themeColor="text1"/>
          <w:sz w:val="36"/>
          <w:szCs w:val="36"/>
        </w:rPr>
        <w:t xml:space="preserve">فجأة عند رؤية </w:t>
      </w:r>
      <w:r w:rsidRPr="002B6791">
        <w:rPr>
          <w:rFonts w:ascii="Traditional Arabic" w:hAnsi="Traditional Arabic" w:cs="Traditional Arabic"/>
          <w:color w:val="000000" w:themeColor="text1"/>
          <w:sz w:val="36"/>
          <w:szCs w:val="36"/>
        </w:rPr>
        <w:t>الكاميرا، وهو أمر مؤسف لأن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معداتهم رائعة واستثنائية. تتكون معداتهم من شيء أشبه بجرة فضية بصنبور طويل تتدلى منها الكؤوس وتعلوها </w:t>
      </w:r>
      <w:r w:rsidRPr="002B6791">
        <w:rPr>
          <w:rFonts w:ascii="Traditional Arabic" w:hAnsi="Traditional Arabic" w:cs="Traditional Arabic"/>
          <w:color w:val="000000" w:themeColor="text1"/>
          <w:sz w:val="36"/>
          <w:szCs w:val="36"/>
        </w:rPr>
        <w:t xml:space="preserve">كتلة من الجليد. </w:t>
      </w:r>
      <w:r w:rsidRPr="002B6791">
        <w:rPr>
          <w:rFonts w:ascii="Traditional Arabic" w:hAnsi="Traditional Arabic" w:cs="Traditional Arabic" w:hint="cs"/>
          <w:color w:val="000000" w:themeColor="text1"/>
          <w:sz w:val="36"/>
          <w:szCs w:val="36"/>
        </w:rPr>
        <w:t xml:space="preserve">وقد لفًوا على خصورهم حزامًا من الصفيح لوضع المال </w:t>
      </w:r>
      <w:r w:rsidRPr="002B6791">
        <w:rPr>
          <w:rFonts w:ascii="Traditional Arabic" w:hAnsi="Traditional Arabic" w:cs="Traditional Arabic" w:hint="cs"/>
          <w:color w:val="000000" w:themeColor="text1"/>
          <w:sz w:val="36"/>
          <w:szCs w:val="36"/>
        </w:rPr>
        <w:lastRenderedPageBreak/>
        <w:t>فيها. وقد لا يبدو الصبي بائع الماء في بعض الأحيان وسط كل هذه المعدات، فتشعر أنهم عبارة عن بارات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قهوة آلية متحركة تتحرك في أرجاء الرصيف. وينتظر المتسولون بصبر </w:t>
      </w:r>
      <w:r w:rsidRPr="002B6791">
        <w:rPr>
          <w:rFonts w:ascii="Traditional Arabic" w:hAnsi="Traditional Arabic" w:cs="Traditional Arabic"/>
          <w:color w:val="000000" w:themeColor="text1"/>
          <w:sz w:val="36"/>
          <w:szCs w:val="36"/>
        </w:rPr>
        <w:t>على جانب الطريق، و</w:t>
      </w:r>
      <w:r w:rsidRPr="002B6791">
        <w:rPr>
          <w:rFonts w:ascii="Traditional Arabic" w:hAnsi="Traditional Arabic" w:cs="Traditional Arabic" w:hint="cs"/>
          <w:color w:val="000000" w:themeColor="text1"/>
          <w:sz w:val="36"/>
          <w:szCs w:val="36"/>
        </w:rPr>
        <w:t xml:space="preserve">قد كان </w:t>
      </w:r>
      <w:r w:rsidRPr="002B6791">
        <w:rPr>
          <w:rFonts w:ascii="Traditional Arabic" w:hAnsi="Traditional Arabic" w:cs="Traditional Arabic"/>
          <w:color w:val="000000" w:themeColor="text1"/>
          <w:sz w:val="36"/>
          <w:szCs w:val="36"/>
        </w:rPr>
        <w:t>كثير منهم مع</w:t>
      </w:r>
      <w:r w:rsidRPr="002B6791">
        <w:rPr>
          <w:rFonts w:ascii="Traditional Arabic" w:hAnsi="Traditional Arabic" w:cs="Traditional Arabic" w:hint="cs"/>
          <w:color w:val="000000" w:themeColor="text1"/>
          <w:sz w:val="36"/>
          <w:szCs w:val="36"/>
        </w:rPr>
        <w:t>هم</w:t>
      </w:r>
      <w:r w:rsidRPr="002B6791">
        <w:rPr>
          <w:rFonts w:ascii="Traditional Arabic" w:hAnsi="Traditional Arabic" w:cs="Traditional Arabic"/>
          <w:color w:val="000000" w:themeColor="text1"/>
          <w:sz w:val="36"/>
          <w:szCs w:val="36"/>
        </w:rPr>
        <w:t xml:space="preserve"> أطفال </w:t>
      </w:r>
      <w:r w:rsidRPr="002B6791">
        <w:rPr>
          <w:rFonts w:ascii="Traditional Arabic" w:hAnsi="Traditional Arabic" w:cs="Traditional Arabic" w:hint="cs"/>
          <w:color w:val="000000" w:themeColor="text1"/>
          <w:sz w:val="36"/>
          <w:szCs w:val="36"/>
        </w:rPr>
        <w:t>جا</w:t>
      </w:r>
      <w:r w:rsidRPr="002B6791">
        <w:rPr>
          <w:rFonts w:ascii="Traditional Arabic" w:hAnsi="Traditional Arabic" w:cs="Traditional Arabic"/>
          <w:color w:val="000000" w:themeColor="text1"/>
          <w:sz w:val="36"/>
          <w:szCs w:val="36"/>
        </w:rPr>
        <w:t>لس</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ن </w:t>
      </w:r>
      <w:r w:rsidRPr="002B6791">
        <w:rPr>
          <w:rFonts w:ascii="Traditional Arabic" w:hAnsi="Traditional Arabic" w:cs="Traditional Arabic" w:hint="cs"/>
          <w:color w:val="000000" w:themeColor="text1"/>
          <w:sz w:val="36"/>
          <w:szCs w:val="36"/>
        </w:rPr>
        <w:t>هناك في أحضانهم لا يدركون شيئًا، والذباب يتحلّقُ على أنوفهم.</w:t>
      </w:r>
    </w:p>
    <w:p w14:paraId="037042DA" w14:textId="796F7C55"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بدا أخيرًا أننا سوف نمضي قدمًا في الرحلة. فقد جهزنا الحجوزات على </w:t>
      </w:r>
      <w:r w:rsidRPr="002B6791">
        <w:rPr>
          <w:rFonts w:ascii="Traditional Arabic" w:hAnsi="Traditional Arabic" w:cs="Traditional Arabic"/>
          <w:color w:val="000000" w:themeColor="text1"/>
          <w:sz w:val="36"/>
          <w:szCs w:val="36"/>
        </w:rPr>
        <w:t xml:space="preserve">متن قارب يحمل العمال </w:t>
      </w:r>
      <w:r w:rsidRPr="002B6791">
        <w:rPr>
          <w:rFonts w:ascii="Traditional Arabic" w:hAnsi="Traditional Arabic" w:cs="Traditional Arabic" w:hint="cs"/>
          <w:color w:val="000000" w:themeColor="text1"/>
          <w:sz w:val="36"/>
          <w:szCs w:val="36"/>
        </w:rPr>
        <w:t>المسافرين</w:t>
      </w:r>
      <w:r w:rsidRPr="002B6791">
        <w:rPr>
          <w:rFonts w:ascii="Traditional Arabic" w:hAnsi="Traditional Arabic" w:cs="Traditional Arabic"/>
          <w:color w:val="000000" w:themeColor="text1"/>
          <w:sz w:val="36"/>
          <w:szCs w:val="36"/>
        </w:rPr>
        <w:t xml:space="preserve"> إلى جدة. </w:t>
      </w:r>
      <w:r w:rsidRPr="002B6791">
        <w:rPr>
          <w:rFonts w:ascii="Traditional Arabic" w:hAnsi="Traditional Arabic" w:cs="Traditional Arabic" w:hint="cs"/>
          <w:color w:val="000000" w:themeColor="text1"/>
          <w:sz w:val="36"/>
          <w:szCs w:val="36"/>
        </w:rPr>
        <w:t xml:space="preserve">اصطفت هناك </w:t>
      </w:r>
      <w:r w:rsidRPr="002B6791">
        <w:rPr>
          <w:rFonts w:ascii="Traditional Arabic" w:hAnsi="Traditional Arabic" w:cs="Traditional Arabic"/>
          <w:color w:val="000000" w:themeColor="text1"/>
          <w:sz w:val="36"/>
          <w:szCs w:val="36"/>
        </w:rPr>
        <w:t>في مكاتب الهجرة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طوابير طويلة من الناس ينتظرون بصبر. </w:t>
      </w:r>
      <w:r w:rsidRPr="002B6791">
        <w:rPr>
          <w:rFonts w:ascii="Traditional Arabic" w:hAnsi="Traditional Arabic" w:cs="Traditional Arabic" w:hint="cs"/>
          <w:color w:val="000000" w:themeColor="text1"/>
          <w:sz w:val="36"/>
          <w:szCs w:val="36"/>
        </w:rPr>
        <w:t>يبدو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التقاعس </w:t>
      </w:r>
      <w:r w:rsidRPr="002B6791">
        <w:rPr>
          <w:rFonts w:ascii="Traditional Arabic" w:hAnsi="Traditional Arabic" w:cs="Traditional Arabic" w:hint="cs"/>
          <w:color w:val="000000" w:themeColor="text1"/>
          <w:sz w:val="36"/>
          <w:szCs w:val="36"/>
        </w:rPr>
        <w:t>في</w:t>
      </w:r>
      <w:r w:rsidRPr="002B6791">
        <w:rPr>
          <w:rFonts w:ascii="Traditional Arabic" w:hAnsi="Traditional Arabic" w:cs="Traditional Arabic"/>
          <w:color w:val="000000" w:themeColor="text1"/>
          <w:sz w:val="36"/>
          <w:szCs w:val="36"/>
        </w:rPr>
        <w:t xml:space="preserve"> العمل هو حقيقة من حقائق الحياة</w:t>
      </w:r>
      <w:r w:rsidRPr="002B6791">
        <w:rPr>
          <w:rFonts w:ascii="Traditional Arabic" w:hAnsi="Traditional Arabic" w:cs="Traditional Arabic" w:hint="cs"/>
          <w:color w:val="000000" w:themeColor="text1"/>
          <w:sz w:val="36"/>
          <w:szCs w:val="36"/>
        </w:rPr>
        <w:t xml:space="preserve">. ولقد منحونا أفضلية المرور، وأقولُها محرجًا، </w:t>
      </w:r>
      <w:r w:rsidRPr="002B6791">
        <w:rPr>
          <w:rFonts w:ascii="Traditional Arabic" w:hAnsi="Traditional Arabic" w:cs="Traditional Arabic"/>
          <w:color w:val="000000" w:themeColor="text1"/>
          <w:sz w:val="36"/>
          <w:szCs w:val="36"/>
        </w:rPr>
        <w:t>ولكن</w:t>
      </w:r>
      <w:r w:rsidRPr="002B6791">
        <w:rPr>
          <w:rFonts w:ascii="Traditional Arabic" w:hAnsi="Traditional Arabic" w:cs="Traditional Arabic" w:hint="cs"/>
          <w:color w:val="000000" w:themeColor="text1"/>
          <w:sz w:val="36"/>
          <w:szCs w:val="36"/>
        </w:rPr>
        <w:t>نا كنا نواجه الكثير من التقاعس والتأخير</w:t>
      </w:r>
      <w:r w:rsidRPr="002B6791">
        <w:rPr>
          <w:rFonts w:ascii="Traditional Arabic" w:hAnsi="Traditional Arabic" w:cs="Traditional Arabic"/>
          <w:color w:val="000000" w:themeColor="text1"/>
          <w:sz w:val="36"/>
          <w:szCs w:val="36"/>
        </w:rPr>
        <w:t xml:space="preserve"> فيما يتعلق بالجمارك</w:t>
      </w:r>
      <w:r w:rsidRPr="002B6791">
        <w:rPr>
          <w:rFonts w:ascii="Traditional Arabic" w:hAnsi="Traditional Arabic" w:cs="Traditional Arabic" w:hint="cs"/>
          <w:color w:val="000000" w:themeColor="text1"/>
          <w:sz w:val="36"/>
          <w:szCs w:val="36"/>
        </w:rPr>
        <w:t>.</w:t>
      </w:r>
    </w:p>
    <w:p w14:paraId="04C165CA"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لم نجد</w:t>
      </w:r>
      <w:r w:rsidRPr="002B6791">
        <w:rPr>
          <w:rFonts w:ascii="Traditional Arabic" w:hAnsi="Traditional Arabic" w:cs="Traditional Arabic"/>
          <w:color w:val="000000" w:themeColor="text1"/>
          <w:sz w:val="36"/>
          <w:szCs w:val="36"/>
        </w:rPr>
        <w:t xml:space="preserve"> مكان</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للانتظار </w:t>
      </w:r>
      <w:r w:rsidRPr="002B6791">
        <w:rPr>
          <w:rFonts w:ascii="Traditional Arabic" w:hAnsi="Traditional Arabic" w:cs="Traditional Arabic" w:hint="cs"/>
          <w:color w:val="000000" w:themeColor="text1"/>
          <w:sz w:val="36"/>
          <w:szCs w:val="36"/>
        </w:rPr>
        <w:t>سوى</w:t>
      </w:r>
      <w:r w:rsidRPr="002B6791">
        <w:rPr>
          <w:rFonts w:ascii="Traditional Arabic" w:hAnsi="Traditional Arabic" w:cs="Traditional Arabic"/>
          <w:color w:val="000000" w:themeColor="text1"/>
          <w:sz w:val="36"/>
          <w:szCs w:val="36"/>
        </w:rPr>
        <w:t xml:space="preserve"> في الحافلة </w:t>
      </w:r>
      <w:r w:rsidRPr="002B6791">
        <w:rPr>
          <w:rFonts w:ascii="Traditional Arabic" w:hAnsi="Traditional Arabic" w:cs="Traditional Arabic" w:hint="cs"/>
          <w:color w:val="000000" w:themeColor="text1"/>
          <w:sz w:val="36"/>
          <w:szCs w:val="36"/>
        </w:rPr>
        <w:t xml:space="preserve">الصغيرة، ولكن الجو كان حارًا جدًا. كانوا يستعدون </w:t>
      </w:r>
      <w:r w:rsidRPr="002B6791">
        <w:rPr>
          <w:rFonts w:ascii="Traditional Arabic" w:hAnsi="Traditional Arabic" w:cs="Traditional Arabic"/>
          <w:color w:val="000000" w:themeColor="text1"/>
          <w:sz w:val="36"/>
          <w:szCs w:val="36"/>
        </w:rPr>
        <w:t>عند مدخل الرصي</w:t>
      </w:r>
      <w:r w:rsidRPr="002B6791">
        <w:rPr>
          <w:rFonts w:ascii="Traditional Arabic" w:hAnsi="Traditional Arabic" w:cs="Traditional Arabic" w:hint="cs"/>
          <w:color w:val="000000" w:themeColor="text1"/>
          <w:sz w:val="36"/>
          <w:szCs w:val="36"/>
        </w:rPr>
        <w:t>ف</w:t>
      </w:r>
      <w:r w:rsidRPr="002B6791">
        <w:rPr>
          <w:rFonts w:ascii="Traditional Arabic" w:hAnsi="Traditional Arabic" w:cs="Traditional Arabic"/>
          <w:color w:val="000000" w:themeColor="text1"/>
          <w:sz w:val="36"/>
          <w:szCs w:val="36"/>
        </w:rPr>
        <w:t xml:space="preserve"> لإعادة ت</w:t>
      </w:r>
      <w:r w:rsidRPr="002B6791">
        <w:rPr>
          <w:rFonts w:ascii="Traditional Arabic" w:hAnsi="Traditional Arabic" w:cs="Traditional Arabic" w:hint="cs"/>
          <w:color w:val="000000" w:themeColor="text1"/>
          <w:sz w:val="36"/>
          <w:szCs w:val="36"/>
        </w:rPr>
        <w:t>مهيد</w:t>
      </w:r>
      <w:r w:rsidRPr="002B6791">
        <w:rPr>
          <w:rFonts w:ascii="Traditional Arabic" w:hAnsi="Traditional Arabic" w:cs="Traditional Arabic"/>
          <w:color w:val="000000" w:themeColor="text1"/>
          <w:sz w:val="36"/>
          <w:szCs w:val="36"/>
        </w:rPr>
        <w:t xml:space="preserve"> الطريق. </w:t>
      </w:r>
      <w:r w:rsidRPr="002B6791">
        <w:rPr>
          <w:rFonts w:ascii="Traditional Arabic" w:hAnsi="Traditional Arabic" w:cs="Traditional Arabic" w:hint="cs"/>
          <w:color w:val="000000" w:themeColor="text1"/>
          <w:sz w:val="36"/>
          <w:szCs w:val="36"/>
        </w:rPr>
        <w:t xml:space="preserve">ولكن هذه التمهيد كان على يدي رجلين وحمار يحمل </w:t>
      </w:r>
      <w:r w:rsidRPr="002B6791">
        <w:rPr>
          <w:rFonts w:ascii="Traditional Arabic" w:hAnsi="Traditional Arabic" w:cs="Traditional Arabic"/>
          <w:color w:val="000000" w:themeColor="text1"/>
          <w:sz w:val="36"/>
          <w:szCs w:val="36"/>
        </w:rPr>
        <w:t xml:space="preserve">خزانًا صغيرًا من القطران السائل. حمل </w:t>
      </w:r>
      <w:r w:rsidRPr="002B6791">
        <w:rPr>
          <w:rFonts w:ascii="Traditional Arabic" w:hAnsi="Traditional Arabic" w:cs="Traditional Arabic" w:hint="cs"/>
          <w:color w:val="000000" w:themeColor="text1"/>
          <w:sz w:val="36"/>
          <w:szCs w:val="36"/>
        </w:rPr>
        <w:t>أحد ال</w:t>
      </w:r>
      <w:r w:rsidRPr="002B6791">
        <w:rPr>
          <w:rFonts w:ascii="Traditional Arabic" w:hAnsi="Traditional Arabic" w:cs="Traditional Arabic"/>
          <w:color w:val="000000" w:themeColor="text1"/>
          <w:sz w:val="36"/>
          <w:szCs w:val="36"/>
        </w:rPr>
        <w:t>رجل</w:t>
      </w:r>
      <w:r w:rsidRPr="002B6791">
        <w:rPr>
          <w:rFonts w:ascii="Traditional Arabic" w:hAnsi="Traditional Arabic" w:cs="Traditional Arabic" w:hint="cs"/>
          <w:color w:val="000000" w:themeColor="text1"/>
          <w:sz w:val="36"/>
          <w:szCs w:val="36"/>
        </w:rPr>
        <w:t>ين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خرطومًا</w:t>
      </w:r>
      <w:r w:rsidRPr="002B6791">
        <w:rPr>
          <w:rFonts w:ascii="Traditional Arabic" w:hAnsi="Traditional Arabic" w:cs="Traditional Arabic"/>
          <w:color w:val="000000" w:themeColor="text1"/>
          <w:sz w:val="36"/>
          <w:szCs w:val="36"/>
        </w:rPr>
        <w:t xml:space="preserve"> طويلًا يرش</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منه القطران على الطريق و</w:t>
      </w:r>
      <w:r w:rsidRPr="002B6791">
        <w:rPr>
          <w:rFonts w:ascii="Traditional Arabic" w:hAnsi="Traditional Arabic" w:cs="Traditional Arabic" w:hint="cs"/>
          <w:color w:val="000000" w:themeColor="text1"/>
          <w:sz w:val="36"/>
          <w:szCs w:val="36"/>
        </w:rPr>
        <w:t xml:space="preserve">على </w:t>
      </w:r>
      <w:r w:rsidRPr="002B6791">
        <w:rPr>
          <w:rFonts w:ascii="Traditional Arabic" w:hAnsi="Traditional Arabic" w:cs="Traditional Arabic"/>
          <w:color w:val="000000" w:themeColor="text1"/>
          <w:sz w:val="36"/>
          <w:szCs w:val="36"/>
        </w:rPr>
        <w:t>سر</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يل</w:t>
      </w:r>
      <w:r w:rsidRPr="002B6791">
        <w:rPr>
          <w:rFonts w:ascii="Traditional Arabic" w:hAnsi="Traditional Arabic" w:cs="Traditional Arabic"/>
          <w:color w:val="000000" w:themeColor="text1"/>
          <w:sz w:val="36"/>
          <w:szCs w:val="36"/>
        </w:rPr>
        <w:t xml:space="preserve">ه بينما </w:t>
      </w:r>
      <w:r w:rsidRPr="002B6791">
        <w:rPr>
          <w:rFonts w:ascii="Traditional Arabic" w:hAnsi="Traditional Arabic" w:cs="Traditional Arabic" w:hint="cs"/>
          <w:color w:val="000000" w:themeColor="text1"/>
          <w:sz w:val="36"/>
          <w:szCs w:val="36"/>
        </w:rPr>
        <w:t>يضغط</w:t>
      </w:r>
      <w:r w:rsidRPr="002B6791">
        <w:rPr>
          <w:rFonts w:ascii="Traditional Arabic" w:hAnsi="Traditional Arabic" w:cs="Traditional Arabic"/>
          <w:color w:val="000000" w:themeColor="text1"/>
          <w:sz w:val="36"/>
          <w:szCs w:val="36"/>
        </w:rPr>
        <w:t xml:space="preserve"> شريكه </w:t>
      </w:r>
      <w:r w:rsidRPr="002B6791">
        <w:rPr>
          <w:rFonts w:ascii="Traditional Arabic" w:hAnsi="Traditional Arabic" w:cs="Traditional Arabic" w:hint="cs"/>
          <w:color w:val="000000" w:themeColor="text1"/>
          <w:sz w:val="36"/>
          <w:szCs w:val="36"/>
        </w:rPr>
        <w:t>إلى جانبه مقبض الضخ من الخزان. كانت رؤية تأثير القطران ممتعة للغاية، ف</w:t>
      </w:r>
      <w:r w:rsidRPr="002B6791">
        <w:rPr>
          <w:rFonts w:ascii="Traditional Arabic" w:hAnsi="Traditional Arabic" w:cs="Traditional Arabic"/>
          <w:color w:val="000000" w:themeColor="text1"/>
          <w:sz w:val="36"/>
          <w:szCs w:val="36"/>
        </w:rPr>
        <w:t>الجميع د</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س</w:t>
      </w:r>
      <w:r w:rsidRPr="002B6791">
        <w:rPr>
          <w:rFonts w:ascii="Traditional Arabic" w:hAnsi="Traditional Arabic" w:cs="Traditional Arabic" w:hint="cs"/>
          <w:color w:val="000000" w:themeColor="text1"/>
          <w:sz w:val="36"/>
          <w:szCs w:val="36"/>
        </w:rPr>
        <w:t>وا</w:t>
      </w:r>
      <w:r w:rsidRPr="002B6791">
        <w:rPr>
          <w:rFonts w:ascii="Traditional Arabic" w:hAnsi="Traditional Arabic" w:cs="Traditional Arabic"/>
          <w:color w:val="000000" w:themeColor="text1"/>
          <w:sz w:val="36"/>
          <w:szCs w:val="36"/>
        </w:rPr>
        <w:t xml:space="preserve"> عليه. </w:t>
      </w:r>
      <w:r w:rsidRPr="002B6791">
        <w:rPr>
          <w:rFonts w:ascii="Traditional Arabic" w:hAnsi="Traditional Arabic" w:cs="Traditional Arabic" w:hint="cs"/>
          <w:color w:val="000000" w:themeColor="text1"/>
          <w:sz w:val="36"/>
          <w:szCs w:val="36"/>
        </w:rPr>
        <w:t xml:space="preserve">اكتشفَ </w:t>
      </w:r>
      <w:r w:rsidRPr="002B6791">
        <w:rPr>
          <w:rFonts w:ascii="Traditional Arabic" w:hAnsi="Traditional Arabic" w:cs="Traditional Arabic"/>
          <w:color w:val="000000" w:themeColor="text1"/>
          <w:sz w:val="36"/>
          <w:szCs w:val="36"/>
        </w:rPr>
        <w:t>رجل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يرتدي شباشب خضراء </w:t>
      </w:r>
      <w:r w:rsidRPr="002B6791">
        <w:rPr>
          <w:rFonts w:ascii="Traditional Arabic" w:hAnsi="Traditional Arabic" w:cs="Traditional Arabic" w:hint="cs"/>
          <w:color w:val="000000" w:themeColor="text1"/>
          <w:sz w:val="36"/>
          <w:szCs w:val="36"/>
        </w:rPr>
        <w:t xml:space="preserve">أنه قد داس في القطران بعد فوات الأوان، وكان حجم شباشبه يتضخّمُ مع </w:t>
      </w:r>
      <w:r w:rsidRPr="002B6791">
        <w:rPr>
          <w:rFonts w:ascii="Traditional Arabic" w:hAnsi="Traditional Arabic" w:cs="Traditional Arabic"/>
          <w:color w:val="000000" w:themeColor="text1"/>
          <w:sz w:val="36"/>
          <w:szCs w:val="36"/>
        </w:rPr>
        <w:t>كل خطوة</w:t>
      </w:r>
      <w:r w:rsidRPr="002B6791">
        <w:rPr>
          <w:rFonts w:ascii="Traditional Arabic" w:hAnsi="Traditional Arabic" w:cs="Traditional Arabic" w:hint="cs"/>
          <w:color w:val="000000" w:themeColor="text1"/>
          <w:sz w:val="36"/>
          <w:szCs w:val="36"/>
        </w:rPr>
        <w:t>، لذلك أصبح يمشي بعد فترة مشيةَ بطّةٍ ضخمة. لقد أثر القطران على الجميع من ذلك الفلاح الذي يرتدي الجلابية إلى المسؤول المعجب بنفسه الذي يرتدي قميصًا أبيض.</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سرعان ما</w:t>
      </w:r>
      <w:r w:rsidRPr="002B6791">
        <w:rPr>
          <w:rFonts w:ascii="Traditional Arabic" w:hAnsi="Traditional Arabic" w:cs="Traditional Arabic" w:hint="cs"/>
          <w:color w:val="000000" w:themeColor="text1"/>
          <w:sz w:val="36"/>
          <w:szCs w:val="36"/>
        </w:rPr>
        <w:t xml:space="preserve"> ا</w:t>
      </w:r>
      <w:r w:rsidRPr="002B6791">
        <w:rPr>
          <w:rFonts w:ascii="Traditional Arabic" w:hAnsi="Traditional Arabic" w:cs="Traditional Arabic"/>
          <w:color w:val="000000" w:themeColor="text1"/>
          <w:sz w:val="36"/>
          <w:szCs w:val="36"/>
        </w:rPr>
        <w:t>متلئ الرصيف من حولنا بالناس الذين يكشطون أحذيتهم.</w:t>
      </w:r>
    </w:p>
    <w:p w14:paraId="0A6A9987"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هل يمكن أن يكون هذا هو نفس البلد الذي بنى الأهرامات، واخترع العمود والكورنيش</w:t>
      </w:r>
      <w:r w:rsidRPr="002B6791">
        <w:rPr>
          <w:rFonts w:ascii="Traditional Arabic" w:hAnsi="Traditional Arabic" w:cs="Traditional Arabic" w:hint="cs"/>
          <w:color w:val="000000" w:themeColor="text1"/>
          <w:sz w:val="36"/>
          <w:szCs w:val="36"/>
        </w:rPr>
        <w:t xml:space="preserve"> (الأفاريز المصرية)</w:t>
      </w:r>
      <w:r w:rsidRPr="002B6791">
        <w:rPr>
          <w:rFonts w:ascii="Traditional Arabic" w:hAnsi="Traditional Arabic" w:cs="Traditional Arabic"/>
          <w:color w:val="000000" w:themeColor="text1"/>
          <w:sz w:val="36"/>
          <w:szCs w:val="36"/>
        </w:rPr>
        <w:t xml:space="preserve"> والعاصمة؟</w:t>
      </w:r>
    </w:p>
    <w:p w14:paraId="36908ACA" w14:textId="6ED9EFD4" w:rsidR="004A200D" w:rsidRPr="004A200D"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أصبحنا على متن السفينة </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i/>
          <w:iCs/>
          <w:color w:val="000000" w:themeColor="text1"/>
          <w:sz w:val="36"/>
          <w:szCs w:val="36"/>
        </w:rPr>
        <w:t>القمر السعودي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i/>
          <w:iCs/>
          <w:color w:val="000000" w:themeColor="text1"/>
          <w:sz w:val="36"/>
          <w:szCs w:val="36"/>
        </w:rPr>
        <w:t>II</w:t>
      </w:r>
      <w:r w:rsidRPr="002B6791">
        <w:rPr>
          <w:rFonts w:ascii="Traditional Arabic" w:hAnsi="Traditional Arabic" w:cs="Traditional Arabic"/>
          <w:color w:val="000000" w:themeColor="text1"/>
          <w:sz w:val="36"/>
          <w:szCs w:val="36"/>
        </w:rPr>
        <w:t>" بعد ثلاث ساعات من الشكليات</w:t>
      </w:r>
      <w:r w:rsidRPr="002B6791">
        <w:rPr>
          <w:rFonts w:ascii="Traditional Arabic" w:hAnsi="Traditional Arabic" w:cs="Traditional Arabic" w:hint="cs"/>
          <w:color w:val="000000" w:themeColor="text1"/>
          <w:sz w:val="36"/>
          <w:szCs w:val="36"/>
        </w:rPr>
        <w:t xml:space="preserve">. كان الرقم اللاتيني </w:t>
      </w:r>
      <w:r w:rsidRPr="002B6791">
        <w:rPr>
          <w:rFonts w:ascii="Traditional Arabic" w:hAnsi="Traditional Arabic" w:cs="Traditional Arabic"/>
          <w:i/>
          <w:iCs/>
          <w:color w:val="000000" w:themeColor="text1"/>
          <w:sz w:val="36"/>
          <w:szCs w:val="36"/>
          <w:lang w:val="en-GB"/>
        </w:rPr>
        <w:t>II</w:t>
      </w:r>
      <w:r w:rsidRPr="002B6791">
        <w:rPr>
          <w:rFonts w:ascii="Traditional Arabic" w:hAnsi="Traditional Arabic" w:cs="Traditional Arabic" w:hint="cs"/>
          <w:color w:val="000000" w:themeColor="text1"/>
          <w:sz w:val="36"/>
          <w:szCs w:val="36"/>
          <w:lang w:val="en-GB"/>
        </w:rPr>
        <w:t xml:space="preserve"> قد شطب تقريبًا وكتب مكانه الرقم واحد </w:t>
      </w:r>
      <w:r w:rsidRPr="002B6791">
        <w:rPr>
          <w:rFonts w:ascii="Traditional Arabic" w:hAnsi="Traditional Arabic" w:cs="Traditional Arabic" w:hint="cs"/>
          <w:i/>
          <w:iCs/>
          <w:color w:val="000000" w:themeColor="text1"/>
          <w:sz w:val="36"/>
          <w:szCs w:val="36"/>
          <w:lang w:val="en-GB"/>
        </w:rPr>
        <w:t>I</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hint="cs"/>
          <w:color w:val="000000" w:themeColor="text1"/>
          <w:sz w:val="36"/>
          <w:szCs w:val="36"/>
        </w:rPr>
        <w:t>فقد جنحت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مؤخرًا ال</w:t>
      </w:r>
      <w:r w:rsidRPr="002B6791">
        <w:rPr>
          <w:rFonts w:ascii="Traditional Arabic" w:hAnsi="Traditional Arabic" w:cs="Traditional Arabic"/>
          <w:color w:val="000000" w:themeColor="text1"/>
          <w:sz w:val="36"/>
          <w:szCs w:val="36"/>
        </w:rPr>
        <w:t>سفين</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الشقيقة، </w:t>
      </w:r>
      <w:r w:rsidRPr="002B6791">
        <w:rPr>
          <w:rFonts w:ascii="Traditional Arabic" w:hAnsi="Traditional Arabic" w:cs="Traditional Arabic"/>
          <w:i/>
          <w:iCs/>
          <w:color w:val="000000" w:themeColor="text1"/>
          <w:sz w:val="36"/>
          <w:szCs w:val="36"/>
        </w:rPr>
        <w:t xml:space="preserve">القمر السعودي </w:t>
      </w:r>
      <w:r w:rsidRPr="002B6791">
        <w:rPr>
          <w:rFonts w:ascii="Traditional Arabic" w:hAnsi="Traditional Arabic" w:cs="Traditional Arabic"/>
          <w:i/>
          <w:iCs/>
          <w:color w:val="000000" w:themeColor="text1"/>
          <w:sz w:val="36"/>
          <w:szCs w:val="36"/>
          <w:lang w:val="en-GB"/>
        </w:rPr>
        <w:t>I</w:t>
      </w:r>
      <w:r w:rsidRPr="002B6791">
        <w:rPr>
          <w:rFonts w:ascii="Traditional Arabic" w:hAnsi="Traditional Arabic" w:cs="Traditional Arabic"/>
          <w:color w:val="000000" w:themeColor="text1"/>
          <w:sz w:val="36"/>
          <w:szCs w:val="36"/>
        </w:rPr>
        <w:t>، وغر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على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شعاب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مرجانية </w:t>
      </w:r>
      <w:r w:rsidRPr="002B6791">
        <w:rPr>
          <w:rFonts w:ascii="Traditional Arabic" w:hAnsi="Traditional Arabic" w:cs="Traditional Arabic" w:hint="cs"/>
          <w:color w:val="000000" w:themeColor="text1"/>
          <w:sz w:val="36"/>
          <w:szCs w:val="36"/>
        </w:rPr>
        <w:t>قرب</w:t>
      </w:r>
      <w:r w:rsidRPr="002B6791">
        <w:rPr>
          <w:rFonts w:ascii="Traditional Arabic" w:hAnsi="Traditional Arabic" w:cs="Traditional Arabic"/>
          <w:color w:val="000000" w:themeColor="text1"/>
          <w:sz w:val="36"/>
          <w:szCs w:val="36"/>
        </w:rPr>
        <w:t xml:space="preserve"> جدة. </w:t>
      </w:r>
      <w:r w:rsidRPr="002B6791">
        <w:rPr>
          <w:rFonts w:ascii="Traditional Arabic" w:hAnsi="Traditional Arabic" w:cs="Traditional Arabic" w:hint="cs"/>
          <w:color w:val="000000" w:themeColor="text1"/>
          <w:sz w:val="36"/>
          <w:szCs w:val="36"/>
        </w:rPr>
        <w:t>بُنيتِ</w:t>
      </w:r>
      <w:r w:rsidRPr="002B6791">
        <w:rPr>
          <w:rFonts w:ascii="Traditional Arabic" w:hAnsi="Traditional Arabic" w:cs="Traditional Arabic"/>
          <w:color w:val="000000" w:themeColor="text1"/>
          <w:sz w:val="36"/>
          <w:szCs w:val="36"/>
        </w:rPr>
        <w:t xml:space="preserve"> السفينة، التي يبلغ وزنها 5342 طنًا، في جنوة في عام 1971 وبدأت حياتها كسفينة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i/>
          <w:iCs/>
          <w:color w:val="000000" w:themeColor="text1"/>
          <w:sz w:val="36"/>
          <w:szCs w:val="36"/>
        </w:rPr>
        <w:t>دانا سيرينا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قبل بيعها إلى شركة دنماركية</w:t>
      </w:r>
      <w:r w:rsidRPr="002B6791">
        <w:rPr>
          <w:rFonts w:ascii="Traditional Arabic" w:hAnsi="Traditional Arabic" w:cs="Traditional Arabic" w:hint="cs"/>
          <w:color w:val="000000" w:themeColor="text1"/>
          <w:sz w:val="36"/>
          <w:szCs w:val="36"/>
        </w:rPr>
        <w:t xml:space="preserve"> اسمها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i/>
          <w:iCs/>
          <w:color w:val="000000" w:themeColor="text1"/>
          <w:sz w:val="36"/>
          <w:szCs w:val="36"/>
        </w:rPr>
        <w:t>DFDS Seaways</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متخصصة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w:t>
      </w:r>
      <w:r w:rsidRPr="002B6791">
        <w:rPr>
          <w:rFonts w:ascii="Traditional Arabic" w:hAnsi="Traditional Arabic" w:cs="Traditional Arabic"/>
          <w:color w:val="000000" w:themeColor="text1"/>
          <w:sz w:val="36"/>
          <w:szCs w:val="36"/>
        </w:rPr>
        <w:t>العب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ارات في بحر الشمال. </w:t>
      </w:r>
      <w:r w:rsidRPr="002B6791">
        <w:rPr>
          <w:rFonts w:ascii="Traditional Arabic" w:hAnsi="Traditional Arabic" w:cs="Traditional Arabic" w:hint="cs"/>
          <w:color w:val="000000" w:themeColor="text1"/>
          <w:sz w:val="36"/>
          <w:szCs w:val="36"/>
        </w:rPr>
        <w:t xml:space="preserve">أصبحت السفينة الآن </w:t>
      </w:r>
      <w:r w:rsidRPr="002B6791">
        <w:rPr>
          <w:rFonts w:ascii="Traditional Arabic" w:hAnsi="Traditional Arabic" w:cs="Traditional Arabic"/>
          <w:color w:val="000000" w:themeColor="text1"/>
          <w:sz w:val="36"/>
          <w:szCs w:val="36"/>
        </w:rPr>
        <w:t>مملوكة لشركة مصرية اشترتها من السعوديين. بد</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الجزء الداخلي </w:t>
      </w:r>
      <w:r w:rsidRPr="002B6791">
        <w:rPr>
          <w:rFonts w:ascii="Traditional Arabic" w:hAnsi="Traditional Arabic" w:cs="Traditional Arabic" w:hint="cs"/>
          <w:color w:val="000000" w:themeColor="text1"/>
          <w:sz w:val="36"/>
          <w:szCs w:val="36"/>
        </w:rPr>
        <w:t>لم يتغير كثيرًا</w:t>
      </w:r>
      <w:r w:rsidRPr="002B6791">
        <w:rPr>
          <w:rFonts w:ascii="Traditional Arabic" w:hAnsi="Traditional Arabic" w:cs="Traditional Arabic"/>
          <w:color w:val="000000" w:themeColor="text1"/>
          <w:sz w:val="36"/>
          <w:szCs w:val="36"/>
        </w:rPr>
        <w:t>، و</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جد</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نفسي أنظر إلى </w:t>
      </w:r>
      <w:r w:rsidRPr="002B6791">
        <w:rPr>
          <w:rFonts w:ascii="Traditional Arabic" w:hAnsi="Traditional Arabic" w:cs="Traditional Arabic" w:hint="cs"/>
          <w:color w:val="000000" w:themeColor="text1"/>
          <w:sz w:val="36"/>
          <w:szCs w:val="36"/>
        </w:rPr>
        <w:t>م</w:t>
      </w:r>
      <w:r w:rsidRPr="002B6791">
        <w:rPr>
          <w:rFonts w:ascii="Traditional Arabic" w:hAnsi="Traditional Arabic" w:cs="Traditional Arabic"/>
          <w:color w:val="000000" w:themeColor="text1"/>
          <w:sz w:val="36"/>
          <w:szCs w:val="36"/>
        </w:rPr>
        <w:t>خط</w:t>
      </w:r>
      <w:r w:rsidRPr="002B6791">
        <w:rPr>
          <w:rFonts w:ascii="Traditional Arabic" w:hAnsi="Traditional Arabic" w:cs="Traditional Arabic" w:hint="cs"/>
          <w:color w:val="000000" w:themeColor="text1"/>
          <w:sz w:val="36"/>
          <w:szCs w:val="36"/>
        </w:rPr>
        <w:t>ط</w:t>
      </w:r>
      <w:r w:rsidRPr="002B6791">
        <w:rPr>
          <w:rFonts w:ascii="Traditional Arabic" w:hAnsi="Traditional Arabic" w:cs="Traditional Arabic"/>
          <w:color w:val="000000" w:themeColor="text1"/>
          <w:sz w:val="36"/>
          <w:szCs w:val="36"/>
        </w:rPr>
        <w:t xml:space="preserve"> السفينة </w:t>
      </w:r>
      <w:r w:rsidRPr="002B6791">
        <w:rPr>
          <w:rFonts w:ascii="Traditional Arabic" w:hAnsi="Traditional Arabic" w:cs="Traditional Arabic" w:hint="cs"/>
          <w:color w:val="000000" w:themeColor="text1"/>
          <w:sz w:val="36"/>
          <w:szCs w:val="36"/>
        </w:rPr>
        <w:t xml:space="preserve">الذي لا يزال يظهر عليه كل من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i/>
          <w:iCs/>
          <w:color w:val="000000" w:themeColor="text1"/>
          <w:sz w:val="36"/>
          <w:szCs w:val="36"/>
        </w:rPr>
        <w:t>صالة هاملت</w:t>
      </w:r>
      <w:r w:rsidRPr="002B6791">
        <w:rPr>
          <w:rFonts w:ascii="Traditional Arabic" w:hAnsi="Traditional Arabic" w:cs="Traditional Arabic" w:hint="cs"/>
          <w:i/>
          <w:iCs/>
          <w:color w:val="000000" w:themeColor="text1"/>
          <w:sz w:val="36"/>
          <w:szCs w:val="36"/>
        </w:rPr>
        <w:t xml:space="preserve"> </w:t>
      </w:r>
      <w:r w:rsidRPr="002B6791">
        <w:rPr>
          <w:rFonts w:ascii="Traditional Arabic" w:hAnsi="Traditional Arabic" w:cs="Traditional Arabic"/>
          <w:i/>
          <w:iCs/>
          <w:color w:val="000000" w:themeColor="text1"/>
          <w:sz w:val="36"/>
          <w:szCs w:val="36"/>
        </w:rPr>
        <w:t>Hamlet Lounge" و "تيفولي</w:t>
      </w:r>
      <w:r w:rsidRPr="002B6791">
        <w:rPr>
          <w:rFonts w:ascii="Traditional Arabic" w:hAnsi="Traditional Arabic" w:cs="Traditional Arabic" w:hint="cs"/>
          <w:i/>
          <w:iCs/>
          <w:color w:val="000000" w:themeColor="text1"/>
          <w:sz w:val="36"/>
          <w:szCs w:val="36"/>
        </w:rPr>
        <w:t xml:space="preserve"> كلوب </w:t>
      </w:r>
      <w:r w:rsidRPr="002B6791">
        <w:rPr>
          <w:rFonts w:ascii="Traditional Arabic" w:hAnsi="Traditional Arabic" w:cs="Traditional Arabic"/>
          <w:i/>
          <w:iCs/>
          <w:color w:val="000000" w:themeColor="text1"/>
          <w:sz w:val="36"/>
          <w:szCs w:val="36"/>
        </w:rPr>
        <w:t xml:space="preserve">Tivoli Club" و"حانة حورية البحر The </w:t>
      </w:r>
      <w:r w:rsidRPr="004A200D">
        <w:rPr>
          <w:rFonts w:ascii="Traditional Arabic" w:hAnsi="Traditional Arabic" w:cs="Traditional Arabic"/>
          <w:i/>
          <w:iCs/>
          <w:color w:val="000000" w:themeColor="text1"/>
          <w:sz w:val="36"/>
          <w:szCs w:val="36"/>
        </w:rPr>
        <w:lastRenderedPageBreak/>
        <w:t>Mermaid Pub</w:t>
      </w:r>
      <w:r w:rsidRPr="004A200D">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color w:val="000000" w:themeColor="text1"/>
          <w:sz w:val="36"/>
          <w:szCs w:val="36"/>
        </w:rPr>
        <w:t>وحتى</w:t>
      </w:r>
      <w:r w:rsidRPr="004A200D">
        <w:rPr>
          <w:rFonts w:ascii="Traditional Arabic" w:hAnsi="Traditional Arabic" w:cs="Traditional Arabic"/>
          <w:color w:val="000000" w:themeColor="text1"/>
          <w:sz w:val="36"/>
          <w:szCs w:val="36"/>
        </w:rPr>
        <w:t xml:space="preserve"> "</w:t>
      </w:r>
      <w:r w:rsidRPr="004A200D">
        <w:rPr>
          <w:rFonts w:ascii="Traditional Arabic" w:hAnsi="Traditional Arabic" w:cs="Traditional Arabic"/>
          <w:i/>
          <w:iCs/>
          <w:color w:val="000000" w:themeColor="text1"/>
          <w:sz w:val="36"/>
          <w:szCs w:val="36"/>
        </w:rPr>
        <w:t>مرحاض الكل</w:t>
      </w:r>
      <w:r w:rsidRPr="004A200D">
        <w:rPr>
          <w:rFonts w:ascii="Traditional Arabic" w:hAnsi="Traditional Arabic" w:cs="Traditional Arabic" w:hint="cs"/>
          <w:i/>
          <w:iCs/>
          <w:color w:val="000000" w:themeColor="text1"/>
          <w:sz w:val="36"/>
          <w:szCs w:val="36"/>
        </w:rPr>
        <w:t>ا</w:t>
      </w:r>
      <w:r w:rsidRPr="004A200D">
        <w:rPr>
          <w:rFonts w:ascii="Traditional Arabic" w:hAnsi="Traditional Arabic" w:cs="Traditional Arabic"/>
          <w:i/>
          <w:iCs/>
          <w:color w:val="000000" w:themeColor="text1"/>
          <w:sz w:val="36"/>
          <w:szCs w:val="36"/>
        </w:rPr>
        <w:t>ب</w:t>
      </w:r>
      <w:r w:rsidRPr="004A200D">
        <w:rPr>
          <w:rFonts w:ascii="Traditional Arabic" w:hAnsi="Traditional Arabic" w:cs="Traditional Arabic" w:hint="cs"/>
          <w:i/>
          <w:iCs/>
          <w:color w:val="000000" w:themeColor="text1"/>
          <w:sz w:val="36"/>
          <w:szCs w:val="36"/>
        </w:rPr>
        <w:t xml:space="preserve"> </w:t>
      </w:r>
      <w:r w:rsidRPr="004A200D">
        <w:rPr>
          <w:rFonts w:ascii="Traditional Arabic" w:hAnsi="Traditional Arabic" w:cs="Traditional Arabic"/>
          <w:i/>
          <w:iCs/>
          <w:color w:val="000000" w:themeColor="text1"/>
          <w:sz w:val="36"/>
          <w:szCs w:val="36"/>
        </w:rPr>
        <w:t>Dog’s Toilet</w:t>
      </w:r>
      <w:r w:rsidRPr="004A200D">
        <w:rPr>
          <w:rFonts w:ascii="Traditional Arabic" w:hAnsi="Traditional Arabic" w:cs="Traditional Arabic" w:hint="cs"/>
          <w:color w:val="000000" w:themeColor="text1"/>
          <w:sz w:val="36"/>
          <w:szCs w:val="36"/>
        </w:rPr>
        <w:t>".</w:t>
      </w:r>
    </w:p>
    <w:p w14:paraId="62292A71" w14:textId="0FF0F8A1"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انحنى</w:t>
      </w:r>
      <w:r w:rsidRPr="002B6791">
        <w:rPr>
          <w:rFonts w:ascii="Traditional Arabic" w:hAnsi="Traditional Arabic" w:cs="Traditional Arabic"/>
          <w:color w:val="000000" w:themeColor="text1"/>
          <w:sz w:val="36"/>
          <w:szCs w:val="36"/>
        </w:rPr>
        <w:t xml:space="preserve"> القبطان المصري البدين</w:t>
      </w:r>
      <w:r w:rsidRPr="002B6791">
        <w:rPr>
          <w:rFonts w:ascii="Traditional Arabic" w:hAnsi="Traditional Arabic" w:cs="Traditional Arabic" w:hint="cs"/>
          <w:color w:val="000000" w:themeColor="text1"/>
          <w:sz w:val="36"/>
          <w:szCs w:val="36"/>
        </w:rPr>
        <w:t xml:space="preserve"> هناك</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في قمرة القيادة</w:t>
      </w:r>
      <w:r w:rsidRPr="002B6791">
        <w:rPr>
          <w:rFonts w:ascii="Traditional Arabic" w:hAnsi="Traditional Arabic" w:cs="Traditional Arabic"/>
          <w:color w:val="000000" w:themeColor="text1"/>
          <w:sz w:val="36"/>
          <w:szCs w:val="36"/>
        </w:rPr>
        <w:t xml:space="preserve">، بجانب مؤشر سرعة السفينة واتجاهها </w:t>
      </w:r>
      <w:r w:rsidRPr="002B6791">
        <w:rPr>
          <w:rFonts w:ascii="Traditional Arabic" w:hAnsi="Traditional Arabic" w:cs="Traditional Arabic" w:hint="cs"/>
          <w:color w:val="000000" w:themeColor="text1"/>
          <w:sz w:val="36"/>
          <w:szCs w:val="36"/>
        </w:rPr>
        <w:t xml:space="preserve">المكتوب </w:t>
      </w:r>
      <w:r w:rsidRPr="002B6791">
        <w:rPr>
          <w:rFonts w:ascii="Traditional Arabic" w:hAnsi="Traditional Arabic" w:cs="Traditional Arabic"/>
          <w:color w:val="000000" w:themeColor="text1"/>
          <w:sz w:val="36"/>
          <w:szCs w:val="36"/>
        </w:rPr>
        <w:t>باللغة الدنماركية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4A200D">
        <w:rPr>
          <w:rFonts w:ascii="Traditional Arabic" w:hAnsi="Traditional Arabic" w:cs="Traditional Arabic"/>
          <w:color w:val="000000" w:themeColor="text1"/>
          <w:sz w:val="36"/>
          <w:szCs w:val="36"/>
        </w:rPr>
        <w:t xml:space="preserve"> Frem</w:t>
      </w:r>
      <w:r w:rsidRPr="002B6791">
        <w:rPr>
          <w:rFonts w:ascii="Traditional Arabic" w:hAnsi="Traditional Arabic" w:cs="Traditional Arabic"/>
          <w:color w:val="000000" w:themeColor="text1"/>
          <w:sz w:val="36"/>
          <w:szCs w:val="36"/>
        </w:rPr>
        <w:t>" و"</w:t>
      </w:r>
      <w:r w:rsidRPr="004A200D">
        <w:rPr>
          <w:rFonts w:ascii="Traditional Arabic" w:hAnsi="Traditional Arabic" w:cs="Traditional Arabic"/>
          <w:color w:val="000000" w:themeColor="text1"/>
          <w:sz w:val="36"/>
          <w:szCs w:val="36"/>
        </w:rPr>
        <w:t xml:space="preserve"> Bak</w:t>
      </w:r>
      <w:r w:rsidRPr="002B6791">
        <w:rPr>
          <w:rFonts w:ascii="Traditional Arabic" w:hAnsi="Traditional Arabic" w:cs="Traditional Arabic"/>
          <w:color w:val="000000" w:themeColor="text1"/>
          <w:sz w:val="36"/>
          <w:szCs w:val="36"/>
        </w:rPr>
        <w:t>" و"</w:t>
      </w:r>
      <w:r w:rsidRPr="004A200D">
        <w:rPr>
          <w:rFonts w:ascii="Traditional Arabic" w:hAnsi="Traditional Arabic" w:cs="Traditional Arabic"/>
          <w:color w:val="000000" w:themeColor="text1"/>
          <w:sz w:val="36"/>
          <w:szCs w:val="36"/>
        </w:rPr>
        <w:t xml:space="preserve"> Halv </w:t>
      </w:r>
      <w:r w:rsidRPr="002B6791">
        <w:rPr>
          <w:rFonts w:ascii="Traditional Arabic" w:hAnsi="Traditional Arabic" w:cs="Traditional Arabic"/>
          <w:color w:val="000000" w:themeColor="text1"/>
          <w:sz w:val="36"/>
          <w:szCs w:val="36"/>
        </w:rPr>
        <w:t>" و</w:t>
      </w:r>
      <w:r w:rsidRPr="002B6791">
        <w:rPr>
          <w:rFonts w:ascii="Traditional Arabic" w:hAnsi="Traditional Arabic" w:cs="Traditional Arabic" w:hint="cs"/>
          <w:color w:val="000000" w:themeColor="text1"/>
          <w:sz w:val="36"/>
          <w:szCs w:val="36"/>
        </w:rPr>
        <w:t>"</w:t>
      </w:r>
      <w:r w:rsidRPr="004A200D">
        <w:rPr>
          <w:rFonts w:ascii="Traditional Arabic" w:hAnsi="Traditional Arabic" w:cs="Traditional Arabic"/>
          <w:color w:val="000000" w:themeColor="text1"/>
          <w:sz w:val="36"/>
          <w:szCs w:val="36"/>
        </w:rPr>
        <w:t xml:space="preserve"> Fuld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على مخططات ميناء السويس المنشورة في </w:t>
      </w:r>
      <w:r w:rsidRPr="002B6791">
        <w:rPr>
          <w:rFonts w:ascii="Traditional Arabic" w:hAnsi="Traditional Arabic" w:cs="Traditional Arabic" w:hint="cs"/>
          <w:color w:val="000000" w:themeColor="text1"/>
          <w:sz w:val="36"/>
          <w:szCs w:val="36"/>
        </w:rPr>
        <w:t>مدينة "</w:t>
      </w:r>
      <w:r w:rsidRPr="004A200D">
        <w:rPr>
          <w:rFonts w:ascii="Traditional Arabic" w:hAnsi="Traditional Arabic" w:cs="Traditional Arabic"/>
          <w:color w:val="000000" w:themeColor="text1"/>
          <w:sz w:val="36"/>
          <w:szCs w:val="36"/>
        </w:rPr>
        <w:t>تونتون</w:t>
      </w:r>
      <w:r w:rsidRPr="002B6791">
        <w:rPr>
          <w:rFonts w:ascii="Traditional Arabic" w:hAnsi="Traditional Arabic" w:cs="Traditional Arabic" w:hint="cs"/>
          <w:color w:val="000000" w:themeColor="text1"/>
          <w:sz w:val="36"/>
          <w:szCs w:val="36"/>
        </w:rPr>
        <w:t>" البريطانية</w:t>
      </w:r>
      <w:r w:rsidRPr="002B6791">
        <w:rPr>
          <w:rFonts w:ascii="Traditional Arabic" w:hAnsi="Traditional Arabic" w:cs="Traditional Arabic"/>
          <w:color w:val="000000" w:themeColor="text1"/>
          <w:sz w:val="36"/>
          <w:szCs w:val="36"/>
        </w:rPr>
        <w:t xml:space="preserve">، بينما </w:t>
      </w:r>
      <w:r w:rsidRPr="002B6791">
        <w:rPr>
          <w:rFonts w:ascii="Traditional Arabic" w:hAnsi="Traditional Arabic" w:cs="Traditional Arabic" w:hint="cs"/>
          <w:color w:val="000000" w:themeColor="text1"/>
          <w:sz w:val="36"/>
          <w:szCs w:val="36"/>
        </w:rPr>
        <w:t>مال</w:t>
      </w:r>
      <w:r w:rsidRPr="002B6791">
        <w:rPr>
          <w:rFonts w:ascii="Traditional Arabic" w:hAnsi="Traditional Arabic" w:cs="Traditional Arabic"/>
          <w:color w:val="000000" w:themeColor="text1"/>
          <w:sz w:val="36"/>
          <w:szCs w:val="36"/>
        </w:rPr>
        <w:t xml:space="preserve"> ضابطه الأول</w:t>
      </w:r>
      <w:r w:rsidRPr="002B6791">
        <w:rPr>
          <w:rFonts w:ascii="Traditional Arabic" w:hAnsi="Traditional Arabic" w:cs="Traditional Arabic" w:hint="cs"/>
          <w:color w:val="000000" w:themeColor="text1"/>
          <w:sz w:val="36"/>
          <w:szCs w:val="36"/>
        </w:rPr>
        <w:t xml:space="preserve"> على</w:t>
      </w:r>
      <w:r w:rsidRPr="002B6791">
        <w:rPr>
          <w:rFonts w:ascii="Traditional Arabic" w:hAnsi="Traditional Arabic" w:cs="Traditional Arabic"/>
          <w:color w:val="000000" w:themeColor="text1"/>
          <w:sz w:val="36"/>
          <w:szCs w:val="36"/>
        </w:rPr>
        <w:t xml:space="preserve"> ماسح رادار مصنوع في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بريمن</w:t>
      </w:r>
      <w:r w:rsidRPr="002B6791">
        <w:rPr>
          <w:rFonts w:ascii="Traditional Arabic" w:hAnsi="Traditional Arabic" w:cs="Traditional Arabic" w:hint="cs"/>
          <w:color w:val="000000" w:themeColor="text1"/>
          <w:sz w:val="36"/>
          <w:szCs w:val="36"/>
        </w:rPr>
        <w:t xml:space="preserve">" الألمانية. </w:t>
      </w:r>
    </w:p>
    <w:p w14:paraId="604E20B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كنتُ قد ضيّعتُ نصفَ يومٍ آخر من خطة رحلتي عندما ا</w:t>
      </w:r>
      <w:r w:rsidRPr="002B6791">
        <w:rPr>
          <w:rFonts w:ascii="Traditional Arabic" w:hAnsi="Traditional Arabic" w:cs="Traditional Arabic"/>
          <w:color w:val="000000" w:themeColor="text1"/>
          <w:sz w:val="36"/>
          <w:szCs w:val="36"/>
        </w:rPr>
        <w:t>بتعد</w:t>
      </w:r>
      <w:r w:rsidRPr="002B6791">
        <w:rPr>
          <w:rFonts w:ascii="Traditional Arabic" w:hAnsi="Traditional Arabic" w:cs="Traditional Arabic" w:hint="cs"/>
          <w:color w:val="000000" w:themeColor="text1"/>
          <w:sz w:val="36"/>
          <w:szCs w:val="36"/>
        </w:rPr>
        <w:t>نا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أخيرًا عن رصيف الميناء، </w:t>
      </w:r>
      <w:r w:rsidRPr="002B6791">
        <w:rPr>
          <w:rFonts w:ascii="Traditional Arabic" w:hAnsi="Traditional Arabic" w:cs="Traditional Arabic"/>
          <w:color w:val="000000" w:themeColor="text1"/>
          <w:sz w:val="36"/>
          <w:szCs w:val="36"/>
        </w:rPr>
        <w:t xml:space="preserve">مرورا </w:t>
      </w:r>
      <w:r w:rsidRPr="002B6791">
        <w:rPr>
          <w:rFonts w:ascii="Traditional Arabic" w:hAnsi="Traditional Arabic" w:cs="Traditional Arabic" w:hint="cs"/>
          <w:color w:val="000000" w:themeColor="text1"/>
          <w:sz w:val="36"/>
          <w:szCs w:val="36"/>
        </w:rPr>
        <w:t>بسفينة "</w:t>
      </w:r>
      <w:r w:rsidRPr="002B6791">
        <w:rPr>
          <w:rFonts w:ascii="Traditional Arabic" w:hAnsi="Traditional Arabic" w:cs="Traditional Arabic" w:hint="cs"/>
          <w:i/>
          <w:iCs/>
          <w:color w:val="000000" w:themeColor="text1"/>
          <w:sz w:val="36"/>
          <w:szCs w:val="36"/>
        </w:rPr>
        <w:t>ألجيريا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المنكوبة التي </w:t>
      </w:r>
      <w:r w:rsidRPr="002B6791">
        <w:rPr>
          <w:rFonts w:ascii="Traditional Arabic" w:hAnsi="Traditional Arabic" w:cs="Traditional Arabic" w:hint="cs"/>
          <w:color w:val="000000" w:themeColor="text1"/>
          <w:sz w:val="36"/>
          <w:szCs w:val="36"/>
        </w:rPr>
        <w:t>تسببتْ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مشاكل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في </w:t>
      </w:r>
      <w:r w:rsidRPr="002B6791">
        <w:rPr>
          <w:rFonts w:ascii="Traditional Arabic" w:hAnsi="Traditional Arabic" w:cs="Traditional Arabic"/>
          <w:color w:val="000000" w:themeColor="text1"/>
          <w:sz w:val="36"/>
          <w:szCs w:val="36"/>
        </w:rPr>
        <w:t>محر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كها بكل هذه التأخير.</w:t>
      </w:r>
    </w:p>
    <w:p w14:paraId="304918DE" w14:textId="2A7F0332"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كانت الرحلة إلى جدة تستغرق </w:t>
      </w:r>
      <w:r w:rsidRPr="002B6791">
        <w:rPr>
          <w:rFonts w:ascii="Traditional Arabic" w:hAnsi="Traditional Arabic" w:cs="Traditional Arabic"/>
          <w:color w:val="000000" w:themeColor="text1"/>
          <w:sz w:val="36"/>
          <w:szCs w:val="36"/>
        </w:rPr>
        <w:t>48 ساعة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ولن تزيد سرعتنا عن 15 عقدة، وهو معدل تقد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أبطأ بكثير من </w:t>
      </w:r>
      <w:r w:rsidRPr="002B6791">
        <w:rPr>
          <w:rFonts w:ascii="Traditional Arabic" w:hAnsi="Traditional Arabic" w:cs="Traditional Arabic" w:hint="cs"/>
          <w:color w:val="000000" w:themeColor="text1"/>
          <w:sz w:val="36"/>
          <w:szCs w:val="36"/>
        </w:rPr>
        <w:t xml:space="preserve">سفينة </w:t>
      </w:r>
      <w:r w:rsidRPr="002B6791">
        <w:rPr>
          <w:rFonts w:ascii="Traditional Arabic" w:hAnsi="Traditional Arabic" w:cs="Traditional Arabic" w:hint="cs"/>
          <w:i/>
          <w:iCs/>
          <w:color w:val="000000" w:themeColor="text1"/>
          <w:sz w:val="36"/>
          <w:szCs w:val="36"/>
        </w:rPr>
        <w:t xml:space="preserve">إسبرسو </w:t>
      </w:r>
      <w:r w:rsidRPr="002B6791">
        <w:rPr>
          <w:rFonts w:ascii="Traditional Arabic" w:hAnsi="Traditional Arabic" w:cs="Traditional Arabic"/>
          <w:i/>
          <w:iCs/>
          <w:color w:val="000000" w:themeColor="text1"/>
          <w:sz w:val="36"/>
          <w:szCs w:val="36"/>
        </w:rPr>
        <w:t>إيج</w:t>
      </w:r>
      <w:r w:rsidRPr="002B6791">
        <w:rPr>
          <w:rFonts w:ascii="Traditional Arabic" w:hAnsi="Traditional Arabic" w:cs="Traditional Arabic" w:hint="cs"/>
          <w:i/>
          <w:iCs/>
          <w:color w:val="000000" w:themeColor="text1"/>
          <w:sz w:val="36"/>
          <w:szCs w:val="36"/>
        </w:rPr>
        <w:t>ي</w:t>
      </w:r>
      <w:r w:rsidRPr="002B6791">
        <w:rPr>
          <w:rFonts w:ascii="Traditional Arabic" w:hAnsi="Traditional Arabic" w:cs="Traditional Arabic"/>
          <w:i/>
          <w:iCs/>
          <w:color w:val="000000" w:themeColor="text1"/>
          <w:sz w:val="36"/>
          <w:szCs w:val="36"/>
        </w:rPr>
        <w:t>تو</w:t>
      </w:r>
      <w:r w:rsidRPr="002B6791">
        <w:rPr>
          <w:rFonts w:ascii="Traditional Arabic" w:hAnsi="Traditional Arabic" w:cs="Traditional Arabic"/>
          <w:color w:val="000000" w:themeColor="text1"/>
          <w:sz w:val="36"/>
          <w:szCs w:val="36"/>
        </w:rPr>
        <w:t>. يوجد على متن</w:t>
      </w:r>
      <w:r w:rsidRPr="002B6791">
        <w:rPr>
          <w:rFonts w:ascii="Traditional Arabic" w:hAnsi="Traditional Arabic" w:cs="Traditional Arabic" w:hint="cs"/>
          <w:color w:val="000000" w:themeColor="text1"/>
          <w:sz w:val="36"/>
          <w:szCs w:val="36"/>
        </w:rPr>
        <w:t xml:space="preserve"> السفينة</w:t>
      </w:r>
      <w:r w:rsidRPr="002B6791">
        <w:rPr>
          <w:rFonts w:ascii="Traditional Arabic" w:hAnsi="Traditional Arabic" w:cs="Traditional Arabic"/>
          <w:color w:val="000000" w:themeColor="text1"/>
          <w:sz w:val="36"/>
          <w:szCs w:val="36"/>
        </w:rPr>
        <w:t xml:space="preserve"> 650 راكبًا </w:t>
      </w:r>
      <w:r w:rsidRPr="002B6791">
        <w:rPr>
          <w:rFonts w:ascii="Traditional Arabic" w:hAnsi="Traditional Arabic" w:cs="Traditional Arabic" w:hint="cs"/>
          <w:color w:val="000000" w:themeColor="text1"/>
          <w:sz w:val="36"/>
          <w:szCs w:val="36"/>
        </w:rPr>
        <w:t>و12</w:t>
      </w:r>
      <w:r w:rsidRPr="002B6791">
        <w:rPr>
          <w:rFonts w:ascii="Traditional Arabic" w:hAnsi="Traditional Arabic" w:cs="Traditional Arabic"/>
          <w:color w:val="000000" w:themeColor="text1"/>
          <w:sz w:val="36"/>
          <w:szCs w:val="36"/>
        </w:rPr>
        <w:t xml:space="preserve"> سيارة (إحداها كاديلاك لامعة). </w:t>
      </w:r>
      <w:r w:rsidRPr="002B6791">
        <w:rPr>
          <w:rFonts w:ascii="Traditional Arabic" w:hAnsi="Traditional Arabic" w:cs="Traditional Arabic" w:hint="cs"/>
          <w:color w:val="000000" w:themeColor="text1"/>
          <w:sz w:val="36"/>
          <w:szCs w:val="36"/>
        </w:rPr>
        <w:t>وقد تمتّعنا بعزلة رائعة، رغم أنني وباسبارتو قد حظينا بمقصورات مريحة تتمتّع ب</w:t>
      </w:r>
      <w:r w:rsidRPr="002B6791">
        <w:rPr>
          <w:rFonts w:ascii="Traditional Arabic" w:hAnsi="Traditional Arabic" w:cs="Traditional Arabic"/>
          <w:color w:val="000000" w:themeColor="text1"/>
          <w:sz w:val="36"/>
          <w:szCs w:val="36"/>
        </w:rPr>
        <w:t>الكثير من الفتحات، لأن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معظم الركاب الآخرين </w:t>
      </w:r>
      <w:r w:rsidRPr="002B6791">
        <w:rPr>
          <w:rFonts w:ascii="Traditional Arabic" w:hAnsi="Traditional Arabic" w:cs="Traditional Arabic" w:hint="cs"/>
          <w:color w:val="000000" w:themeColor="text1"/>
          <w:sz w:val="36"/>
          <w:szCs w:val="36"/>
        </w:rPr>
        <w:t>قد تكدسوا</w:t>
      </w:r>
      <w:r w:rsidRPr="002B6791">
        <w:rPr>
          <w:rFonts w:ascii="Traditional Arabic" w:hAnsi="Traditional Arabic" w:cs="Traditional Arabic"/>
          <w:color w:val="000000" w:themeColor="text1"/>
          <w:sz w:val="36"/>
          <w:szCs w:val="36"/>
        </w:rPr>
        <w:t xml:space="preserve"> معًا في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كبائن </w:t>
      </w:r>
      <w:r w:rsidRPr="002B6791">
        <w:rPr>
          <w:rFonts w:ascii="Traditional Arabic" w:hAnsi="Traditional Arabic" w:cs="Traditional Arabic" w:hint="cs"/>
          <w:color w:val="000000" w:themeColor="text1"/>
          <w:sz w:val="36"/>
          <w:szCs w:val="36"/>
        </w:rPr>
        <w:t>السفلية،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وكان 200</w:t>
      </w:r>
      <w:r w:rsidRPr="002B6791">
        <w:rPr>
          <w:rFonts w:ascii="Traditional Arabic" w:hAnsi="Traditional Arabic" w:cs="Traditional Arabic"/>
          <w:color w:val="000000" w:themeColor="text1"/>
          <w:sz w:val="36"/>
          <w:szCs w:val="36"/>
        </w:rPr>
        <w:t xml:space="preserve"> منهم ينامون على سطح السفينة. </w:t>
      </w:r>
      <w:r w:rsidRPr="002B6791">
        <w:rPr>
          <w:rFonts w:ascii="Traditional Arabic" w:hAnsi="Traditional Arabic" w:cs="Traditional Arabic" w:hint="cs"/>
          <w:color w:val="000000" w:themeColor="text1"/>
          <w:sz w:val="36"/>
          <w:szCs w:val="36"/>
          <w:highlight w:val="red"/>
        </w:rPr>
        <w:t>و</w:t>
      </w:r>
      <w:r w:rsidRPr="002B6791">
        <w:rPr>
          <w:rFonts w:ascii="Traditional Arabic" w:hAnsi="Traditional Arabic" w:cs="Traditional Arabic"/>
          <w:color w:val="000000" w:themeColor="text1"/>
          <w:sz w:val="36"/>
          <w:szCs w:val="36"/>
          <w:highlight w:val="red"/>
        </w:rPr>
        <w:t xml:space="preserve">يمكن استخلاص سبب ذلك من مقارنة نصيب الفرد من الدخل في مصر، </w:t>
      </w:r>
      <w:r w:rsidRPr="002B6791">
        <w:rPr>
          <w:rFonts w:ascii="Traditional Arabic" w:hAnsi="Traditional Arabic" w:cs="Traditional Arabic" w:hint="cs"/>
          <w:color w:val="000000" w:themeColor="text1"/>
          <w:sz w:val="36"/>
          <w:szCs w:val="36"/>
          <w:highlight w:val="red"/>
        </w:rPr>
        <w:t xml:space="preserve">وهو </w:t>
      </w:r>
      <w:r w:rsidRPr="002B6791">
        <w:rPr>
          <w:rFonts w:ascii="Traditional Arabic" w:hAnsi="Traditional Arabic" w:cs="Traditional Arabic"/>
          <w:color w:val="000000" w:themeColor="text1"/>
          <w:sz w:val="36"/>
          <w:szCs w:val="36"/>
          <w:highlight w:val="red"/>
        </w:rPr>
        <w:t xml:space="preserve">700 دولار في السنة، </w:t>
      </w:r>
      <w:r w:rsidRPr="002B6791">
        <w:rPr>
          <w:rFonts w:ascii="Traditional Arabic" w:hAnsi="Traditional Arabic" w:cs="Traditional Arabic" w:hint="cs"/>
          <w:color w:val="000000" w:themeColor="text1"/>
          <w:sz w:val="36"/>
          <w:szCs w:val="36"/>
          <w:highlight w:val="red"/>
        </w:rPr>
        <w:t xml:space="preserve">مع نصيب الفرد من الدخل في </w:t>
      </w:r>
      <w:r w:rsidRPr="002B6791">
        <w:rPr>
          <w:rFonts w:ascii="Traditional Arabic" w:hAnsi="Traditional Arabic" w:cs="Traditional Arabic"/>
          <w:color w:val="000000" w:themeColor="text1"/>
          <w:sz w:val="36"/>
          <w:szCs w:val="36"/>
          <w:highlight w:val="red"/>
        </w:rPr>
        <w:t>المملكة العربية السعودية،</w:t>
      </w:r>
      <w:r w:rsidRPr="002B6791">
        <w:rPr>
          <w:rFonts w:ascii="Traditional Arabic" w:hAnsi="Traditional Arabic" w:cs="Traditional Arabic" w:hint="cs"/>
          <w:color w:val="000000" w:themeColor="text1"/>
          <w:sz w:val="36"/>
          <w:szCs w:val="36"/>
          <w:highlight w:val="red"/>
        </w:rPr>
        <w:t xml:space="preserve"> وهو </w:t>
      </w:r>
      <w:r w:rsidRPr="002B6791">
        <w:rPr>
          <w:rFonts w:ascii="Traditional Arabic" w:hAnsi="Traditional Arabic" w:cs="Traditional Arabic"/>
          <w:color w:val="000000" w:themeColor="text1"/>
          <w:sz w:val="36"/>
          <w:szCs w:val="36"/>
          <w:highlight w:val="red"/>
        </w:rPr>
        <w:t>8000 دولار في السنة.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highlight w:val="red"/>
        </w:rPr>
        <w:t>تعد</w:t>
      </w:r>
      <w:r w:rsidRPr="002B6791">
        <w:rPr>
          <w:rFonts w:ascii="Traditional Arabic" w:hAnsi="Traditional Arabic" w:cs="Traditional Arabic" w:hint="cs"/>
          <w:color w:val="000000" w:themeColor="text1"/>
          <w:sz w:val="36"/>
          <w:szCs w:val="36"/>
          <w:highlight w:val="red"/>
        </w:rPr>
        <w:t>ُّ</w:t>
      </w:r>
      <w:r w:rsidRPr="002B6791">
        <w:rPr>
          <w:rFonts w:ascii="Traditional Arabic" w:hAnsi="Traditional Arabic" w:cs="Traditional Arabic"/>
          <w:color w:val="000000" w:themeColor="text1"/>
          <w:sz w:val="36"/>
          <w:szCs w:val="36"/>
          <w:highlight w:val="red"/>
        </w:rPr>
        <w:t xml:space="preserve"> المملكة العربية السعودية </w:t>
      </w:r>
      <w:r w:rsidRPr="002B6791">
        <w:rPr>
          <w:rFonts w:ascii="Traditional Arabic" w:hAnsi="Traditional Arabic" w:cs="Traditional Arabic" w:hint="cs"/>
          <w:color w:val="000000" w:themeColor="text1"/>
          <w:sz w:val="36"/>
          <w:szCs w:val="36"/>
          <w:highlight w:val="red"/>
        </w:rPr>
        <w:t>مركز</w:t>
      </w:r>
      <w:r w:rsidRPr="002B6791">
        <w:rPr>
          <w:rFonts w:ascii="Traditional Arabic" w:hAnsi="Traditional Arabic" w:cs="Traditional Arabic"/>
          <w:color w:val="000000" w:themeColor="text1"/>
          <w:sz w:val="36"/>
          <w:szCs w:val="36"/>
          <w:highlight w:val="red"/>
        </w:rPr>
        <w:t xml:space="preserve"> جذب للعمالة في العالم العربي، وقد ترك العديد من هؤلاء الركاب زوجاتهم وعائلاتهم لكسب أموال جيدة لمدة عام في </w:t>
      </w:r>
      <w:r w:rsidRPr="002B6791">
        <w:rPr>
          <w:rFonts w:ascii="Traditional Arabic" w:hAnsi="Traditional Arabic" w:cs="Traditional Arabic" w:hint="cs"/>
          <w:color w:val="000000" w:themeColor="text1"/>
          <w:sz w:val="36"/>
          <w:szCs w:val="36"/>
          <w:highlight w:val="red"/>
        </w:rPr>
        <w:t>قطاعات</w:t>
      </w:r>
      <w:r w:rsidRPr="002B6791">
        <w:rPr>
          <w:rFonts w:ascii="Traditional Arabic" w:hAnsi="Traditional Arabic" w:cs="Traditional Arabic"/>
          <w:color w:val="000000" w:themeColor="text1"/>
          <w:sz w:val="36"/>
          <w:szCs w:val="36"/>
          <w:highlight w:val="red"/>
        </w:rPr>
        <w:t xml:space="preserve"> البناء والنفط والزراعة التي لا تزال </w:t>
      </w:r>
      <w:r w:rsidRPr="002B6791">
        <w:rPr>
          <w:rFonts w:ascii="Traditional Arabic" w:hAnsi="Traditional Arabic" w:cs="Traditional Arabic" w:hint="cs"/>
          <w:color w:val="000000" w:themeColor="text1"/>
          <w:sz w:val="36"/>
          <w:szCs w:val="36"/>
          <w:highlight w:val="red"/>
        </w:rPr>
        <w:t>ناشئة</w:t>
      </w:r>
      <w:r w:rsidRPr="002B6791">
        <w:rPr>
          <w:rFonts w:ascii="Traditional Arabic" w:hAnsi="Traditional Arabic" w:cs="Traditional Arabic"/>
          <w:color w:val="000000" w:themeColor="text1"/>
          <w:sz w:val="36"/>
          <w:szCs w:val="36"/>
          <w:highlight w:val="red"/>
        </w:rPr>
        <w:t xml:space="preserve"> في جارتهم الغنية.</w:t>
      </w:r>
    </w:p>
    <w:p w14:paraId="7F4BCC12" w14:textId="77777777" w:rsidR="004A200D" w:rsidRPr="002B6791" w:rsidRDefault="004A200D" w:rsidP="004A200D">
      <w:pPr>
        <w:ind w:left="-283"/>
        <w:jc w:val="both"/>
        <w:rPr>
          <w:rFonts w:ascii="Traditional Arabic" w:hAnsi="Traditional Arabic" w:cs="Traditional Arabic"/>
          <w:color w:val="000000" w:themeColor="text1"/>
          <w:sz w:val="36"/>
          <w:szCs w:val="36"/>
          <w:lang w:val="en-GB"/>
        </w:rPr>
      </w:pPr>
      <w:r w:rsidRPr="002B6791">
        <w:rPr>
          <w:rFonts w:ascii="Traditional Arabic" w:hAnsi="Traditional Arabic" w:cs="Traditional Arabic" w:hint="cs"/>
          <w:color w:val="000000" w:themeColor="text1"/>
          <w:sz w:val="36"/>
          <w:szCs w:val="36"/>
        </w:rPr>
        <w:t>تراجعت حالة "</w:t>
      </w:r>
      <w:r w:rsidRPr="002B6791">
        <w:rPr>
          <w:rFonts w:ascii="Traditional Arabic" w:hAnsi="Traditional Arabic" w:cs="Traditional Arabic" w:hint="cs"/>
          <w:i/>
          <w:iCs/>
          <w:color w:val="000000" w:themeColor="text1"/>
          <w:sz w:val="36"/>
          <w:szCs w:val="36"/>
        </w:rPr>
        <w:t>حانة حورية البحر</w:t>
      </w:r>
      <w:r w:rsidRPr="002B6791">
        <w:rPr>
          <w:rFonts w:ascii="Traditional Arabic" w:hAnsi="Traditional Arabic" w:cs="Traditional Arabic" w:hint="cs"/>
          <w:color w:val="000000" w:themeColor="text1"/>
          <w:sz w:val="36"/>
          <w:szCs w:val="36"/>
        </w:rPr>
        <w:t xml:space="preserve">" كثيرًا </w:t>
      </w:r>
      <w:r w:rsidRPr="002B6791">
        <w:rPr>
          <w:rFonts w:ascii="Traditional Arabic" w:hAnsi="Traditional Arabic" w:cs="Traditional Arabic"/>
          <w:color w:val="000000" w:themeColor="text1"/>
          <w:sz w:val="36"/>
          <w:szCs w:val="36"/>
        </w:rPr>
        <w:t>للأسف</w:t>
      </w:r>
      <w:r w:rsidRPr="002B6791">
        <w:rPr>
          <w:rFonts w:ascii="Traditional Arabic" w:hAnsi="Traditional Arabic" w:cs="Traditional Arabic" w:hint="cs"/>
          <w:color w:val="000000" w:themeColor="text1"/>
          <w:sz w:val="36"/>
          <w:szCs w:val="36"/>
        </w:rPr>
        <w:t>. ما</w:t>
      </w:r>
      <w:r w:rsidRPr="002B6791">
        <w:rPr>
          <w:rFonts w:ascii="Traditional Arabic" w:hAnsi="Traditional Arabic" w:cs="Traditional Arabic"/>
          <w:color w:val="000000" w:themeColor="text1"/>
          <w:sz w:val="36"/>
          <w:szCs w:val="36"/>
        </w:rPr>
        <w:t xml:space="preserve"> تزال مقاعد البار والبار موجود</w:t>
      </w:r>
      <w:r w:rsidRPr="002B6791">
        <w:rPr>
          <w:rFonts w:ascii="Traditional Arabic" w:hAnsi="Traditional Arabic" w:cs="Traditional Arabic" w:hint="cs"/>
          <w:color w:val="000000" w:themeColor="text1"/>
          <w:sz w:val="36"/>
          <w:szCs w:val="36"/>
        </w:rPr>
        <w:t>ين</w:t>
      </w:r>
      <w:r w:rsidRPr="002B6791">
        <w:rPr>
          <w:rFonts w:ascii="Traditional Arabic" w:hAnsi="Traditional Arabic" w:cs="Traditional Arabic"/>
          <w:color w:val="000000" w:themeColor="text1"/>
          <w:sz w:val="36"/>
          <w:szCs w:val="36"/>
        </w:rPr>
        <w:t xml:space="preserve">، ولكن لا تتوفر </w:t>
      </w:r>
      <w:r w:rsidRPr="002B6791">
        <w:rPr>
          <w:rFonts w:ascii="Traditional Arabic" w:hAnsi="Traditional Arabic" w:cs="Traditional Arabic" w:hint="cs"/>
          <w:color w:val="000000" w:themeColor="text1"/>
          <w:sz w:val="36"/>
          <w:szCs w:val="36"/>
        </w:rPr>
        <w:t xml:space="preserve">فيها </w:t>
      </w:r>
      <w:r w:rsidRPr="002B6791">
        <w:rPr>
          <w:rFonts w:ascii="Traditional Arabic" w:hAnsi="Traditional Arabic" w:cs="Traditional Arabic"/>
          <w:color w:val="000000" w:themeColor="text1"/>
          <w:sz w:val="36"/>
          <w:szCs w:val="36"/>
        </w:rPr>
        <w:t>سوى المشروبات غير الكحولية</w:t>
      </w:r>
      <w:r w:rsidRPr="002B6791">
        <w:rPr>
          <w:rFonts w:ascii="Traditional Arabic" w:hAnsi="Traditional Arabic" w:cs="Traditional Arabic" w:hint="cs"/>
          <w:color w:val="000000" w:themeColor="text1"/>
          <w:sz w:val="36"/>
          <w:szCs w:val="36"/>
        </w:rPr>
        <w:t>، مثل</w:t>
      </w:r>
      <w:r w:rsidRPr="002B6791">
        <w:rPr>
          <w:rFonts w:ascii="Traditional Arabic" w:hAnsi="Traditional Arabic" w:cs="Traditional Arabic"/>
          <w:color w:val="000000" w:themeColor="text1"/>
          <w:sz w:val="36"/>
          <w:szCs w:val="36"/>
        </w:rPr>
        <w:t xml:space="preserve"> الشاي والقهوة وأشياء مثل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فيفا أب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سانتا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شراب التفاح الغازي المحلّى للغاية. لذلك</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أخذت ماء فقط.</w:t>
      </w:r>
    </w:p>
    <w:p w14:paraId="19E0BD1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شرب الماء في المناطق المحيطة المصممة خصيصًا لأشياء أكثر متعة، عبارة عن تجربة مُحبِطة على نحو ما. </w:t>
      </w:r>
    </w:p>
    <w:p w14:paraId="5DC1BF4A" w14:textId="77777777" w:rsidR="004A200D" w:rsidRPr="002B6791" w:rsidRDefault="004A200D" w:rsidP="004A200D">
      <w:pPr>
        <w:jc w:val="both"/>
        <w:rPr>
          <w:rFonts w:ascii="Traditional Arabic" w:hAnsi="Traditional Arabic" w:cs="Traditional Arabic"/>
          <w:color w:val="000000" w:themeColor="text1"/>
          <w:sz w:val="36"/>
          <w:szCs w:val="36"/>
          <w:rtl w:val="0"/>
          <w:lang w:val="en-GB"/>
        </w:rPr>
      </w:pPr>
    </w:p>
    <w:p w14:paraId="6CD467BA" w14:textId="77777777" w:rsidR="004A200D" w:rsidRPr="002B6791" w:rsidRDefault="004A200D" w:rsidP="004A200D">
      <w:pPr>
        <w:jc w:val="both"/>
        <w:rPr>
          <w:rFonts w:ascii="Traditional Arabic" w:hAnsi="Traditional Arabic" w:cs="Traditional Arabic"/>
          <w:color w:val="000000" w:themeColor="text1"/>
          <w:sz w:val="36"/>
          <w:szCs w:val="36"/>
          <w:rtl w:val="0"/>
          <w:lang w:val="en-GB"/>
        </w:rPr>
      </w:pPr>
    </w:p>
    <w:p w14:paraId="2B9C2F5A" w14:textId="77777777" w:rsidR="004A200D" w:rsidRPr="002B6791" w:rsidRDefault="004A200D" w:rsidP="004A200D">
      <w:pPr>
        <w:jc w:val="both"/>
        <w:rPr>
          <w:rFonts w:ascii="Traditional Arabic" w:hAnsi="Traditional Arabic" w:cs="Traditional Arabic"/>
          <w:color w:val="000000" w:themeColor="text1"/>
          <w:sz w:val="36"/>
          <w:szCs w:val="36"/>
          <w:rtl w:val="0"/>
          <w:lang w:val="en-GB"/>
        </w:rPr>
      </w:pPr>
    </w:p>
    <w:p w14:paraId="21D14F03" w14:textId="1F76C187" w:rsidR="004A200D" w:rsidRDefault="004A200D" w:rsidP="004A200D">
      <w:pPr>
        <w:jc w:val="both"/>
        <w:rPr>
          <w:rFonts w:ascii="Traditional Arabic" w:hAnsi="Traditional Arabic" w:cs="Traditional Arabic"/>
          <w:color w:val="000000" w:themeColor="text1"/>
          <w:sz w:val="36"/>
          <w:szCs w:val="36"/>
          <w:lang w:val="en-GB"/>
        </w:rPr>
      </w:pPr>
    </w:p>
    <w:p w14:paraId="29EB0C1F" w14:textId="393CBDF4" w:rsidR="004A200D" w:rsidRDefault="004A200D" w:rsidP="004A200D">
      <w:pPr>
        <w:jc w:val="both"/>
        <w:rPr>
          <w:rFonts w:ascii="Traditional Arabic" w:hAnsi="Traditional Arabic" w:cs="Traditional Arabic"/>
          <w:color w:val="000000" w:themeColor="text1"/>
          <w:sz w:val="36"/>
          <w:szCs w:val="36"/>
          <w:lang w:val="en-GB"/>
        </w:rPr>
      </w:pPr>
    </w:p>
    <w:p w14:paraId="6A50186C" w14:textId="1DC5DED3" w:rsidR="004A200D" w:rsidRDefault="004A200D" w:rsidP="004A200D">
      <w:pPr>
        <w:jc w:val="both"/>
        <w:rPr>
          <w:rFonts w:ascii="Traditional Arabic" w:hAnsi="Traditional Arabic" w:cs="Traditional Arabic"/>
          <w:color w:val="000000" w:themeColor="text1"/>
          <w:sz w:val="36"/>
          <w:szCs w:val="36"/>
          <w:lang w:val="en-GB"/>
        </w:rPr>
      </w:pPr>
    </w:p>
    <w:p w14:paraId="3CBE586B" w14:textId="77777777" w:rsidR="004A200D" w:rsidRPr="002B6791" w:rsidRDefault="004A200D" w:rsidP="004A200D">
      <w:pPr>
        <w:jc w:val="both"/>
        <w:rPr>
          <w:rFonts w:ascii="Traditional Arabic" w:hAnsi="Traditional Arabic" w:cs="Traditional Arabic"/>
          <w:color w:val="000000" w:themeColor="text1"/>
          <w:sz w:val="36"/>
          <w:szCs w:val="36"/>
          <w:rtl w:val="0"/>
          <w:lang w:val="en-GB"/>
        </w:rPr>
      </w:pPr>
    </w:p>
    <w:p w14:paraId="75D0EC38"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 xml:space="preserve">اليوم </w:t>
      </w:r>
      <w:r w:rsidRPr="002B6791">
        <w:rPr>
          <w:rFonts w:ascii="Traditional Arabic" w:hAnsi="Traditional Arabic" w:cs="Traditional Arabic" w:hint="cs"/>
          <w:b/>
          <w:bCs/>
          <w:color w:val="000000" w:themeColor="text1"/>
          <w:sz w:val="36"/>
          <w:szCs w:val="36"/>
          <w:lang w:val="en-GB"/>
        </w:rPr>
        <w:t>الحادي عشر</w:t>
      </w:r>
      <w:r w:rsidRPr="002B6791">
        <w:rPr>
          <w:rFonts w:ascii="Traditional Arabic" w:hAnsi="Traditional Arabic" w:cs="Traditional Arabic"/>
          <w:b/>
          <w:bCs/>
          <w:color w:val="000000" w:themeColor="text1"/>
          <w:sz w:val="36"/>
          <w:szCs w:val="36"/>
          <w:lang w:val="en-GB"/>
        </w:rPr>
        <w:t xml:space="preserve"> </w:t>
      </w:r>
      <w:r w:rsidRPr="004A200D">
        <w:rPr>
          <w:rFonts w:ascii="Traditional Arabic" w:hAnsi="Traditional Arabic" w:cs="Traditional Arabic"/>
          <w:b/>
          <w:bCs/>
          <w:color w:val="808080" w:themeColor="background1" w:themeShade="80"/>
          <w:sz w:val="36"/>
          <w:szCs w:val="36"/>
          <w:lang w:val="en-GB"/>
        </w:rPr>
        <w:t>5 أكتوبر</w:t>
      </w:r>
    </w:p>
    <w:p w14:paraId="6B032125"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6369E4FA" w14:textId="77777777" w:rsidR="004A200D" w:rsidRPr="002B6791" w:rsidRDefault="004A200D" w:rsidP="004A200D">
      <w:pPr>
        <w:jc w:val="both"/>
        <w:rPr>
          <w:rFonts w:ascii="Traditional Arabic" w:hAnsi="Traditional Arabic" w:cs="Traditional Arabic"/>
          <w:b/>
          <w:bCs/>
          <w:color w:val="000000" w:themeColor="text1"/>
          <w:sz w:val="36"/>
          <w:szCs w:val="36"/>
          <w:rtl w:val="0"/>
          <w:lang w:val="en-GB"/>
        </w:rPr>
      </w:pPr>
    </w:p>
    <w:p w14:paraId="6CD64EB4" w14:textId="513E66EA"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أخبرني</w:t>
      </w:r>
      <w:r w:rsidRPr="002B6791">
        <w:rPr>
          <w:rFonts w:ascii="Traditional Arabic" w:hAnsi="Traditional Arabic" w:cs="Traditional Arabic" w:hint="cs"/>
          <w:color w:val="000000" w:themeColor="text1"/>
          <w:sz w:val="36"/>
          <w:szCs w:val="36"/>
          <w:lang w:val="en-GB"/>
        </w:rPr>
        <w:t xml:space="preserve"> رون على</w:t>
      </w:r>
      <w:r w:rsidRPr="002B6791">
        <w:rPr>
          <w:rFonts w:ascii="Traditional Arabic" w:hAnsi="Traditional Arabic" w:cs="Traditional Arabic"/>
          <w:color w:val="000000" w:themeColor="text1"/>
          <w:sz w:val="36"/>
          <w:szCs w:val="36"/>
          <w:lang w:val="en-GB"/>
        </w:rPr>
        <w:t xml:space="preserve"> الإفطار أن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 في الليلة الماضية عندما انطلق منب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ساعته على سطح السفينة، استيقظ</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الكثير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الناس و</w:t>
      </w:r>
      <w:r w:rsidRPr="002B6791">
        <w:rPr>
          <w:rFonts w:ascii="Traditional Arabic" w:hAnsi="Traditional Arabic" w:cs="Traditional Arabic" w:hint="cs"/>
          <w:color w:val="000000" w:themeColor="text1"/>
          <w:sz w:val="36"/>
          <w:szCs w:val="36"/>
          <w:lang w:val="en-GB"/>
        </w:rPr>
        <w:t>أخذوا يصلّون.</w:t>
      </w:r>
      <w:r w:rsidRPr="002B6791">
        <w:rPr>
          <w:rFonts w:ascii="Traditional Arabic" w:hAnsi="Traditional Arabic" w:cs="Traditional Arabic"/>
          <w:color w:val="000000" w:themeColor="text1"/>
          <w:sz w:val="36"/>
          <w:szCs w:val="36"/>
          <w:lang w:val="en-GB"/>
        </w:rPr>
        <w:t xml:space="preserve"> لقد لاحظت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بالأمس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الر</w:t>
      </w:r>
      <w:r w:rsidRPr="002B6791">
        <w:rPr>
          <w:rFonts w:ascii="Traditional Arabic" w:hAnsi="Traditional Arabic" w:cs="Traditional Arabic"/>
          <w:color w:val="000000" w:themeColor="text1"/>
          <w:sz w:val="36"/>
          <w:szCs w:val="36"/>
          <w:lang w:val="en-GB"/>
        </w:rPr>
        <w:t>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اب </w:t>
      </w:r>
      <w:r w:rsidRPr="002B6791">
        <w:rPr>
          <w:rFonts w:ascii="Traditional Arabic" w:hAnsi="Traditional Arabic" w:cs="Traditional Arabic" w:hint="cs"/>
          <w:color w:val="000000" w:themeColor="text1"/>
          <w:sz w:val="36"/>
          <w:szCs w:val="36"/>
          <w:lang w:val="en-GB"/>
        </w:rPr>
        <w:t xml:space="preserve">على سطح </w:t>
      </w:r>
      <w:r w:rsidRPr="002B6791">
        <w:rPr>
          <w:rFonts w:ascii="Traditional Arabic" w:hAnsi="Traditional Arabic" w:cs="Traditional Arabic"/>
          <w:color w:val="000000" w:themeColor="text1"/>
          <w:sz w:val="36"/>
          <w:szCs w:val="36"/>
          <w:lang w:val="en-GB"/>
        </w:rPr>
        <w:t>السفينة، الذين</w:t>
      </w:r>
      <w:r w:rsidRPr="002B6791">
        <w:rPr>
          <w:rFonts w:ascii="Traditional Arabic" w:hAnsi="Traditional Arabic" w:cs="Traditional Arabic" w:hint="cs"/>
          <w:color w:val="000000" w:themeColor="text1"/>
          <w:sz w:val="36"/>
          <w:szCs w:val="36"/>
          <w:lang w:val="en-GB"/>
        </w:rPr>
        <w:t xml:space="preserve"> لم يكن معهم الكثير من الأمتعة، </w:t>
      </w:r>
      <w:r w:rsidRPr="002B6791">
        <w:rPr>
          <w:rFonts w:ascii="Traditional Arabic" w:hAnsi="Traditional Arabic" w:cs="Traditional Arabic"/>
          <w:color w:val="000000" w:themeColor="text1"/>
          <w:sz w:val="36"/>
          <w:szCs w:val="36"/>
          <w:lang w:val="en-GB"/>
        </w:rPr>
        <w:t>يمارسون الرياضة</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 xml:space="preserve">ويقتنون ساعات </w:t>
      </w:r>
      <w:r w:rsidRPr="002B6791">
        <w:rPr>
          <w:rFonts w:ascii="Traditional Arabic" w:hAnsi="Traditional Arabic" w:cs="Traditional Arabic" w:hint="cs"/>
          <w:color w:val="000000" w:themeColor="text1"/>
          <w:sz w:val="36"/>
          <w:szCs w:val="36"/>
          <w:lang w:val="en-GB"/>
        </w:rPr>
        <w:t xml:space="preserve">يدٍ </w:t>
      </w:r>
      <w:r w:rsidRPr="002B6791">
        <w:rPr>
          <w:rFonts w:ascii="Traditional Arabic" w:hAnsi="Traditional Arabic" w:cs="Traditional Arabic"/>
          <w:color w:val="000000" w:themeColor="text1"/>
          <w:sz w:val="36"/>
          <w:szCs w:val="36"/>
          <w:lang w:val="en-GB"/>
        </w:rPr>
        <w:t xml:space="preserve">مثيرة للإعجاب. </w:t>
      </w:r>
      <w:r w:rsidRPr="002B6791">
        <w:rPr>
          <w:rFonts w:ascii="Traditional Arabic" w:hAnsi="Traditional Arabic" w:cs="Traditional Arabic" w:hint="cs"/>
          <w:color w:val="000000" w:themeColor="text1"/>
          <w:sz w:val="36"/>
          <w:szCs w:val="36"/>
          <w:lang w:val="en-GB"/>
        </w:rPr>
        <w:t xml:space="preserve">لم تكن هذه الساعات ساعاتٍ أنيقة وحسب، بل كانت عمليةً للغاية ومفيدة للأشخاص الذين يتوجّبُ عليهم </w:t>
      </w:r>
      <w:r w:rsidRPr="002B6791">
        <w:rPr>
          <w:rFonts w:ascii="Traditional Arabic" w:hAnsi="Traditional Arabic" w:cs="Traditional Arabic"/>
          <w:color w:val="000000" w:themeColor="text1"/>
          <w:sz w:val="36"/>
          <w:szCs w:val="36"/>
          <w:lang w:val="en-GB"/>
        </w:rPr>
        <w:t>أن يتذك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روا الصلاة خمس مرات في اليوم.</w:t>
      </w:r>
    </w:p>
    <w:p w14:paraId="74963AD6"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لا يُنصح </w:t>
      </w:r>
      <w:r w:rsidRPr="002B6791">
        <w:rPr>
          <w:rFonts w:ascii="Traditional Arabic" w:hAnsi="Traditional Arabic" w:cs="Traditional Arabic"/>
          <w:color w:val="000000" w:themeColor="text1"/>
          <w:sz w:val="36"/>
          <w:szCs w:val="36"/>
          <w:lang w:val="en-GB"/>
        </w:rPr>
        <w:t>على ما يبدو بارتداء السراويل القصيرة</w:t>
      </w:r>
      <w:r w:rsidRPr="002B6791">
        <w:rPr>
          <w:rFonts w:ascii="Traditional Arabic" w:hAnsi="Traditional Arabic" w:cs="Traditional Arabic" w:hint="cs"/>
          <w:color w:val="000000" w:themeColor="text1"/>
          <w:sz w:val="36"/>
          <w:szCs w:val="36"/>
          <w:lang w:val="en-GB"/>
        </w:rPr>
        <w:t>، لذلك</w:t>
      </w:r>
      <w:r w:rsidRPr="002B6791">
        <w:rPr>
          <w:rFonts w:ascii="Traditional Arabic" w:hAnsi="Traditional Arabic" w:cs="Traditional Arabic"/>
          <w:color w:val="000000" w:themeColor="text1"/>
          <w:sz w:val="36"/>
          <w:szCs w:val="36"/>
          <w:lang w:val="en-GB"/>
        </w:rPr>
        <w:t xml:space="preserve"> كان مشهد ركبت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ي 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ستهج</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نًا. </w:t>
      </w:r>
      <w:r w:rsidRPr="002B6791">
        <w:rPr>
          <w:rFonts w:ascii="Traditional Arabic" w:hAnsi="Traditional Arabic" w:cs="Traditional Arabic" w:hint="cs"/>
          <w:color w:val="000000" w:themeColor="text1"/>
          <w:sz w:val="36"/>
          <w:szCs w:val="36"/>
          <w:lang w:val="en-GB"/>
        </w:rPr>
        <w:t>وكان يتوجب عليّ أن أحسّ</w:t>
      </w:r>
      <w:r w:rsidRPr="002B6791">
        <w:rPr>
          <w:rFonts w:ascii="Traditional Arabic" w:hAnsi="Traditional Arabic" w:cs="Traditional Arabic"/>
          <w:color w:val="000000" w:themeColor="text1"/>
          <w:sz w:val="36"/>
          <w:szCs w:val="36"/>
          <w:lang w:val="en-GB"/>
        </w:rPr>
        <w:t xml:space="preserve"> بالدفء والأمان مع العلم أنه لا يوجد </w:t>
      </w:r>
      <w:r w:rsidRPr="002B6791">
        <w:rPr>
          <w:rFonts w:ascii="Traditional Arabic" w:hAnsi="Traditional Arabic" w:cs="Traditional Arabic" w:hint="cs"/>
          <w:color w:val="000000" w:themeColor="text1"/>
          <w:sz w:val="36"/>
          <w:szCs w:val="36"/>
          <w:lang w:val="en-GB"/>
        </w:rPr>
        <w:t xml:space="preserve">في الحمام </w:t>
      </w:r>
      <w:r w:rsidRPr="002B6791">
        <w:rPr>
          <w:rFonts w:ascii="Traditional Arabic" w:hAnsi="Traditional Arabic" w:cs="Traditional Arabic"/>
          <w:color w:val="000000" w:themeColor="text1"/>
          <w:sz w:val="36"/>
          <w:szCs w:val="36"/>
          <w:lang w:val="en-GB"/>
        </w:rPr>
        <w:t>سوى الماء البارد</w:t>
      </w:r>
      <w:r w:rsidRPr="002B6791">
        <w:rPr>
          <w:rFonts w:ascii="Traditional Arabic" w:hAnsi="Traditional Arabic" w:cs="Traditional Arabic" w:hint="cs"/>
          <w:color w:val="000000" w:themeColor="text1"/>
          <w:sz w:val="36"/>
          <w:szCs w:val="36"/>
          <w:lang w:val="en-GB"/>
        </w:rPr>
        <w:t xml:space="preserve">. ولا توجد مناشف بالطبع. </w:t>
      </w:r>
    </w:p>
    <w:p w14:paraId="425C0FDD" w14:textId="2EDCD1AC"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كان هناك أربع نساء عربيات وعشرات الرجال في صالة الدرجة الأولى هذا الصباح. </w:t>
      </w:r>
      <w:r w:rsidRPr="002B6791">
        <w:rPr>
          <w:rFonts w:ascii="Traditional Arabic" w:hAnsi="Traditional Arabic" w:cs="Traditional Arabic" w:hint="cs"/>
          <w:color w:val="000000" w:themeColor="text1"/>
          <w:sz w:val="36"/>
          <w:szCs w:val="36"/>
          <w:lang w:val="en-GB"/>
        </w:rPr>
        <w:t xml:space="preserve">وكان </w:t>
      </w:r>
      <w:r w:rsidRPr="002B6791">
        <w:rPr>
          <w:rFonts w:ascii="Traditional Arabic" w:hAnsi="Traditional Arabic" w:cs="Traditional Arabic"/>
          <w:color w:val="000000" w:themeColor="text1"/>
          <w:sz w:val="36"/>
          <w:szCs w:val="36"/>
          <w:lang w:val="en-GB"/>
        </w:rPr>
        <w:t>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عر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ض</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مقطع فيديو لسيارات باهظة الثمن، </w:t>
      </w:r>
      <w:r w:rsidRPr="002B6791">
        <w:rPr>
          <w:rFonts w:ascii="Traditional Arabic" w:hAnsi="Traditional Arabic" w:cs="Traditional Arabic" w:hint="cs"/>
          <w:color w:val="000000" w:themeColor="text1"/>
          <w:sz w:val="36"/>
          <w:szCs w:val="36"/>
          <w:lang w:val="en-GB"/>
        </w:rPr>
        <w:t xml:space="preserve">وفيديو يعرض </w:t>
      </w:r>
      <w:r w:rsidRPr="002B6791">
        <w:rPr>
          <w:rFonts w:ascii="Traditional Arabic" w:hAnsi="Traditional Arabic" w:cs="Traditional Arabic"/>
          <w:color w:val="000000" w:themeColor="text1"/>
          <w:sz w:val="36"/>
          <w:szCs w:val="36"/>
          <w:lang w:val="en-GB"/>
        </w:rPr>
        <w:t xml:space="preserve">لافتات </w:t>
      </w:r>
      <w:r w:rsidRPr="002B6791">
        <w:rPr>
          <w:rFonts w:ascii="Traditional Arabic" w:hAnsi="Traditional Arabic" w:cs="Traditional Arabic" w:hint="cs"/>
          <w:color w:val="000000" w:themeColor="text1"/>
          <w:sz w:val="36"/>
          <w:szCs w:val="36"/>
          <w:lang w:val="en-GB"/>
        </w:rPr>
        <w:t xml:space="preserve">سجائر </w:t>
      </w:r>
      <w:r w:rsidRPr="002B6791">
        <w:rPr>
          <w:rFonts w:ascii="Traditional Arabic" w:hAnsi="Traditional Arabic" w:cs="Traditional Arabic"/>
          <w:color w:val="000000" w:themeColor="text1"/>
          <w:sz w:val="36"/>
          <w:szCs w:val="36"/>
          <w:lang w:val="en-GB"/>
        </w:rPr>
        <w:t>"روثمان" بارز</w:t>
      </w:r>
      <w:r w:rsidRPr="002B6791">
        <w:rPr>
          <w:rFonts w:ascii="Traditional Arabic" w:hAnsi="Traditional Arabic" w:cs="Traditional Arabic" w:hint="cs"/>
          <w:color w:val="000000" w:themeColor="text1"/>
          <w:sz w:val="36"/>
          <w:szCs w:val="36"/>
          <w:lang w:val="en-GB"/>
        </w:rPr>
        <w:t>ة متتالية في الزاوية.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طارد </w:t>
      </w:r>
      <w:r w:rsidRPr="002B6791">
        <w:rPr>
          <w:rFonts w:ascii="Traditional Arabic" w:hAnsi="Traditional Arabic" w:cs="Traditional Arabic"/>
          <w:color w:val="000000" w:themeColor="text1"/>
          <w:sz w:val="36"/>
          <w:szCs w:val="36"/>
          <w:lang w:val="en-GB"/>
        </w:rPr>
        <w:t xml:space="preserve">مجموعة من الأطفال بعضهم البعض </w:t>
      </w:r>
      <w:r w:rsidRPr="002B6791">
        <w:rPr>
          <w:rFonts w:ascii="Traditional Arabic" w:hAnsi="Traditional Arabic" w:cs="Traditional Arabic" w:hint="cs"/>
          <w:color w:val="000000" w:themeColor="text1"/>
          <w:sz w:val="36"/>
          <w:szCs w:val="36"/>
          <w:lang w:val="en-GB"/>
        </w:rPr>
        <w:t xml:space="preserve">يلعبون </w:t>
      </w:r>
      <w:r w:rsidRPr="002B6791">
        <w:rPr>
          <w:rFonts w:ascii="Traditional Arabic" w:hAnsi="Traditional Arabic" w:cs="Traditional Arabic"/>
          <w:color w:val="000000" w:themeColor="text1"/>
          <w:sz w:val="36"/>
          <w:szCs w:val="36"/>
          <w:lang w:val="en-GB"/>
        </w:rPr>
        <w:t xml:space="preserve">حول الطاولات. </w:t>
      </w:r>
      <w:r w:rsidRPr="002B6791">
        <w:rPr>
          <w:rFonts w:ascii="Traditional Arabic" w:hAnsi="Traditional Arabic" w:cs="Traditional Arabic" w:hint="cs"/>
          <w:color w:val="000000" w:themeColor="text1"/>
          <w:sz w:val="36"/>
          <w:szCs w:val="36"/>
          <w:lang w:val="en-GB"/>
        </w:rPr>
        <w:t xml:space="preserve">يحبّ </w:t>
      </w:r>
      <w:r w:rsidRPr="002B6791">
        <w:rPr>
          <w:rFonts w:ascii="Traditional Arabic" w:hAnsi="Traditional Arabic" w:cs="Traditional Arabic"/>
          <w:color w:val="000000" w:themeColor="text1"/>
          <w:sz w:val="36"/>
          <w:szCs w:val="36"/>
          <w:lang w:val="en-GB"/>
        </w:rPr>
        <w:t>العرب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الأطفال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وكلما أبديتَ علامة اهتمام بهم ظهرت ابتسامةُ تواصلٍ من الوالدين، ولكن التواصل لا يمكن أن يتعدّى هذا الحد. </w:t>
      </w:r>
      <w:r w:rsidRPr="002B6791">
        <w:rPr>
          <w:rFonts w:ascii="Traditional Arabic" w:hAnsi="Traditional Arabic" w:cs="Traditional Arabic"/>
          <w:color w:val="000000" w:themeColor="text1"/>
          <w:sz w:val="36"/>
          <w:szCs w:val="36"/>
          <w:lang w:val="en-GB"/>
        </w:rPr>
        <w:t>قابلت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بالأمس بعض الأشخاص على سطح السفينة الذين كانوا ثرثارين للغاية.</w:t>
      </w:r>
      <w:r w:rsidRPr="002B6791">
        <w:rPr>
          <w:rFonts w:ascii="Traditional Arabic" w:hAnsi="Traditional Arabic" w:cs="Traditional Arabic" w:hint="cs"/>
          <w:color w:val="000000" w:themeColor="text1"/>
          <w:sz w:val="36"/>
          <w:szCs w:val="36"/>
          <w:lang w:val="en-GB"/>
        </w:rPr>
        <w:t xml:space="preserve"> أما هذا الصباح كان الوضع مختلفًا للغاية عندما ظهرتُ بصحبة كاميرتي، فقد شعرتُ </w:t>
      </w:r>
      <w:r w:rsidRPr="002B6791">
        <w:rPr>
          <w:rFonts w:ascii="Traditional Arabic" w:hAnsi="Traditional Arabic" w:cs="Traditional Arabic"/>
          <w:color w:val="000000" w:themeColor="text1"/>
          <w:sz w:val="36"/>
          <w:szCs w:val="36"/>
          <w:lang w:val="en-GB"/>
        </w:rPr>
        <w:t xml:space="preserve">بالجفوة والعداء. </w:t>
      </w:r>
      <w:r w:rsidRPr="002B6791">
        <w:rPr>
          <w:rFonts w:ascii="Traditional Arabic" w:hAnsi="Traditional Arabic" w:cs="Traditional Arabic" w:hint="cs"/>
          <w:color w:val="000000" w:themeColor="text1"/>
          <w:sz w:val="36"/>
          <w:szCs w:val="36"/>
          <w:lang w:val="en-GB"/>
        </w:rPr>
        <w:t xml:space="preserve">كان هناك </w:t>
      </w:r>
      <w:r w:rsidRPr="002B6791">
        <w:rPr>
          <w:rFonts w:ascii="Traditional Arabic" w:hAnsi="Traditional Arabic" w:cs="Traditional Arabic"/>
          <w:color w:val="000000" w:themeColor="text1"/>
          <w:sz w:val="36"/>
          <w:szCs w:val="36"/>
          <w:lang w:val="en-GB"/>
        </w:rPr>
        <w:t>شاب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نحي</w:t>
      </w:r>
      <w:r w:rsidRPr="002B6791">
        <w:rPr>
          <w:rFonts w:ascii="Traditional Arabic" w:hAnsi="Traditional Arabic" w:cs="Traditional Arabic" w:hint="cs"/>
          <w:color w:val="000000" w:themeColor="text1"/>
          <w:sz w:val="36"/>
          <w:szCs w:val="36"/>
          <w:lang w:val="en-GB"/>
        </w:rPr>
        <w:t>ل</w:t>
      </w:r>
      <w:r w:rsidRPr="002B6791">
        <w:rPr>
          <w:rFonts w:ascii="Traditional Arabic" w:hAnsi="Traditional Arabic" w:cs="Traditional Arabic"/>
          <w:color w:val="000000" w:themeColor="text1"/>
          <w:sz w:val="36"/>
          <w:szCs w:val="36"/>
          <w:lang w:val="en-GB"/>
        </w:rPr>
        <w:t xml:space="preserve"> حاد الطباع </w:t>
      </w:r>
      <w:r w:rsidRPr="002B6791">
        <w:rPr>
          <w:rFonts w:ascii="Traditional Arabic" w:hAnsi="Traditional Arabic" w:cs="Traditional Arabic" w:hint="cs"/>
          <w:color w:val="000000" w:themeColor="text1"/>
          <w:sz w:val="36"/>
          <w:szCs w:val="36"/>
          <w:lang w:val="en-GB"/>
        </w:rPr>
        <w:t>ب</w:t>
      </w:r>
      <w:r w:rsidRPr="002B6791">
        <w:rPr>
          <w:rFonts w:ascii="Traditional Arabic" w:hAnsi="Traditional Arabic" w:cs="Traditional Arabic"/>
          <w:color w:val="000000" w:themeColor="text1"/>
          <w:sz w:val="36"/>
          <w:szCs w:val="36"/>
          <w:lang w:val="en-GB"/>
        </w:rPr>
        <w:t>لحية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وبذلة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بنية من العالم الثالث يقرأ </w:t>
      </w:r>
      <w:r w:rsidRPr="002B6791">
        <w:rPr>
          <w:rFonts w:ascii="Traditional Arabic" w:hAnsi="Traditional Arabic" w:cs="Traditional Arabic" w:hint="cs"/>
          <w:color w:val="000000" w:themeColor="text1"/>
          <w:sz w:val="36"/>
          <w:szCs w:val="36"/>
          <w:lang w:val="en-GB"/>
        </w:rPr>
        <w:t>في مصحفه،</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وبدا أنه كان يتجنّبنا بكل وضوح. ولكن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الأهم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سلوكه كان له تأثير على الآخرين أيضًا. </w:t>
      </w:r>
    </w:p>
    <w:p w14:paraId="60D96F52"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كان جميع ركاب سطح السفينة </w:t>
      </w:r>
      <w:r w:rsidRPr="002B6791">
        <w:rPr>
          <w:rFonts w:ascii="Traditional Arabic" w:hAnsi="Traditional Arabic" w:cs="Traditional Arabic"/>
          <w:color w:val="000000" w:themeColor="text1"/>
          <w:sz w:val="36"/>
          <w:szCs w:val="36"/>
          <w:lang w:val="en-GB"/>
        </w:rPr>
        <w:t>يرتد</w:t>
      </w:r>
      <w:r w:rsidRPr="002B6791">
        <w:rPr>
          <w:rFonts w:ascii="Traditional Arabic" w:hAnsi="Traditional Arabic" w:cs="Traditional Arabic" w:hint="cs"/>
          <w:color w:val="000000" w:themeColor="text1"/>
          <w:sz w:val="36"/>
          <w:szCs w:val="36"/>
          <w:lang w:val="en-GB"/>
        </w:rPr>
        <w:t>ون</w:t>
      </w:r>
      <w:r w:rsidRPr="002B6791">
        <w:rPr>
          <w:rFonts w:ascii="Traditional Arabic" w:hAnsi="Traditional Arabic" w:cs="Traditional Arabic"/>
          <w:color w:val="000000" w:themeColor="text1"/>
          <w:sz w:val="36"/>
          <w:szCs w:val="36"/>
          <w:lang w:val="en-GB"/>
        </w:rPr>
        <w:t xml:space="preserve"> الملابس التقليدية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الطربوش أو ال</w:t>
      </w:r>
      <w:r w:rsidRPr="002B6791">
        <w:rPr>
          <w:rFonts w:ascii="Traditional Arabic" w:hAnsi="Traditional Arabic" w:cs="Traditional Arabic" w:hint="cs"/>
          <w:color w:val="000000" w:themeColor="text1"/>
          <w:sz w:val="36"/>
          <w:szCs w:val="36"/>
          <w:lang w:val="en-GB"/>
        </w:rPr>
        <w:t xml:space="preserve">طاقية البيضاء </w:t>
      </w:r>
      <w:r w:rsidRPr="002B6791">
        <w:rPr>
          <w:rFonts w:ascii="Traditional Arabic" w:hAnsi="Traditional Arabic" w:cs="Traditional Arabic"/>
          <w:color w:val="000000" w:themeColor="text1"/>
          <w:sz w:val="36"/>
          <w:szCs w:val="36"/>
          <w:lang w:val="en-GB"/>
        </w:rPr>
        <w:t>والجلابيات والصنادل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ولا ي</w:t>
      </w:r>
      <w:r w:rsidRPr="002B6791">
        <w:rPr>
          <w:rFonts w:ascii="Traditional Arabic" w:hAnsi="Traditional Arabic" w:cs="Traditional Arabic" w:hint="cs"/>
          <w:color w:val="000000" w:themeColor="text1"/>
          <w:sz w:val="36"/>
          <w:szCs w:val="36"/>
          <w:lang w:val="en-GB"/>
        </w:rPr>
        <w:t xml:space="preserve">بدون أي اهتمامٍ </w:t>
      </w:r>
      <w:r w:rsidRPr="002B6791">
        <w:rPr>
          <w:rFonts w:ascii="Traditional Arabic" w:hAnsi="Traditional Arabic" w:cs="Traditional Arabic"/>
          <w:color w:val="000000" w:themeColor="text1"/>
          <w:sz w:val="36"/>
          <w:szCs w:val="36"/>
          <w:lang w:val="en-GB"/>
        </w:rPr>
        <w:t>بالمتجر الصغير المعفي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الرسوم الجمركية </w:t>
      </w:r>
      <w:r w:rsidRPr="002B6791">
        <w:rPr>
          <w:rFonts w:ascii="Traditional Arabic" w:hAnsi="Traditional Arabic" w:cs="Traditional Arabic" w:hint="cs"/>
          <w:color w:val="000000" w:themeColor="text1"/>
          <w:sz w:val="36"/>
          <w:szCs w:val="36"/>
          <w:lang w:val="en-GB"/>
        </w:rPr>
        <w:t xml:space="preserve">في الأسفل، الذي كان فيه </w:t>
      </w:r>
      <w:r w:rsidRPr="002B6791">
        <w:rPr>
          <w:rFonts w:ascii="Traditional Arabic" w:hAnsi="Traditional Arabic" w:cs="Traditional Arabic"/>
          <w:color w:val="000000" w:themeColor="text1"/>
          <w:sz w:val="36"/>
          <w:szCs w:val="36"/>
          <w:lang w:val="en-GB"/>
        </w:rPr>
        <w:t xml:space="preserve">أشرطة الفيديو والملابس الداخلية وقمصان لاكوست وزجاجات ماء العطر الرخيصة </w:t>
      </w:r>
      <w:r w:rsidRPr="002B6791">
        <w:rPr>
          <w:rFonts w:ascii="Traditional Arabic" w:hAnsi="Traditional Arabic" w:cs="Traditional Arabic" w:hint="cs"/>
          <w:color w:val="000000" w:themeColor="text1"/>
          <w:sz w:val="36"/>
          <w:szCs w:val="36"/>
          <w:lang w:val="en-GB"/>
        </w:rPr>
        <w:t>"بويسون".</w:t>
      </w:r>
    </w:p>
    <w:p w14:paraId="1090750F"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كان عليّ افتراض أنه لا وجود لعربي، من أي طبقة كانت، قد يبدي اهتمامًا كبيرًا </w:t>
      </w:r>
      <w:r w:rsidRPr="002B6791">
        <w:rPr>
          <w:rFonts w:ascii="Traditional Arabic" w:hAnsi="Traditional Arabic" w:cs="Traditional Arabic"/>
          <w:color w:val="000000" w:themeColor="text1"/>
          <w:sz w:val="36"/>
          <w:szCs w:val="36"/>
          <w:lang w:val="en-GB"/>
        </w:rPr>
        <w:t xml:space="preserve">بالمعلومات </w:t>
      </w:r>
      <w:r w:rsidRPr="002B6791">
        <w:rPr>
          <w:rFonts w:ascii="Traditional Arabic" w:hAnsi="Traditional Arabic" w:cs="Traditional Arabic" w:hint="cs"/>
          <w:color w:val="000000" w:themeColor="text1"/>
          <w:sz w:val="36"/>
          <w:szCs w:val="36"/>
          <w:lang w:val="en-GB"/>
        </w:rPr>
        <w:t>التي كانت مكتوبة على باب</w:t>
      </w:r>
      <w:r w:rsidRPr="002B6791">
        <w:rPr>
          <w:rFonts w:ascii="Traditional Arabic" w:hAnsi="Traditional Arabic" w:cs="Traditional Arabic"/>
          <w:color w:val="000000" w:themeColor="text1"/>
          <w:sz w:val="36"/>
          <w:szCs w:val="36"/>
          <w:lang w:val="en-GB"/>
        </w:rPr>
        <w:t xml:space="preserve"> الصالة الرئيسية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والتي </w:t>
      </w:r>
      <w:r w:rsidRPr="002B6791">
        <w:rPr>
          <w:rFonts w:ascii="Traditional Arabic" w:hAnsi="Traditional Arabic" w:cs="Traditional Arabic" w:hint="cs"/>
          <w:color w:val="000000" w:themeColor="text1"/>
          <w:sz w:val="36"/>
          <w:szCs w:val="36"/>
          <w:lang w:val="en-GB"/>
        </w:rPr>
        <w:t>تقول إ</w:t>
      </w:r>
      <w:r w:rsidRPr="002B6791">
        <w:rPr>
          <w:rFonts w:ascii="Traditional Arabic" w:hAnsi="Traditional Arabic" w:cs="Traditional Arabic"/>
          <w:color w:val="000000" w:themeColor="text1"/>
          <w:sz w:val="36"/>
          <w:szCs w:val="36"/>
          <w:lang w:val="en-GB"/>
        </w:rPr>
        <w:t>نه في يوم من الأيام</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 xml:space="preserve">كان هناك ملك في الدنمارك يُدعى </w:t>
      </w:r>
      <w:r w:rsidRPr="002B6791">
        <w:rPr>
          <w:rFonts w:ascii="Traditional Arabic" w:hAnsi="Traditional Arabic" w:cs="Traditional Arabic" w:hint="cs"/>
          <w:color w:val="000000" w:themeColor="text1"/>
          <w:sz w:val="36"/>
          <w:szCs w:val="36"/>
          <w:lang w:val="en-GB"/>
        </w:rPr>
        <w:t>غ</w:t>
      </w:r>
      <w:r w:rsidRPr="002B6791">
        <w:rPr>
          <w:rFonts w:ascii="Traditional Arabic" w:hAnsi="Traditional Arabic" w:cs="Traditional Arabic"/>
          <w:color w:val="000000" w:themeColor="text1"/>
          <w:sz w:val="36"/>
          <w:szCs w:val="36"/>
          <w:lang w:val="en-GB"/>
        </w:rPr>
        <w:t xml:space="preserve">ورم </w:t>
      </w:r>
      <w:r w:rsidRPr="002B6791">
        <w:rPr>
          <w:rFonts w:ascii="Traditional Arabic" w:hAnsi="Traditional Arabic" w:cs="Traditional Arabic"/>
          <w:color w:val="000000" w:themeColor="text1"/>
          <w:sz w:val="36"/>
          <w:szCs w:val="36"/>
          <w:lang w:val="en-GB"/>
        </w:rPr>
        <w:lastRenderedPageBreak/>
        <w:t xml:space="preserve">العجوز، أو أن الملكة الحالية، مارغريت الثانية، </w:t>
      </w:r>
      <w:r w:rsidRPr="002B6791">
        <w:rPr>
          <w:rFonts w:ascii="Traditional Arabic" w:hAnsi="Traditional Arabic" w:cs="Traditional Arabic" w:hint="cs"/>
          <w:color w:val="000000" w:themeColor="text1"/>
          <w:sz w:val="36"/>
          <w:szCs w:val="36"/>
          <w:lang w:val="en-GB"/>
        </w:rPr>
        <w:t>من</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سلالته</w:t>
      </w:r>
      <w:r w:rsidRPr="002B6791">
        <w:rPr>
          <w:rFonts w:ascii="Traditional Arabic" w:hAnsi="Traditional Arabic" w:cs="Traditional Arabic"/>
          <w:color w:val="000000" w:themeColor="text1"/>
          <w:sz w:val="36"/>
          <w:szCs w:val="36"/>
          <w:lang w:val="en-GB"/>
        </w:rPr>
        <w:t xml:space="preserve"> المباشر</w:t>
      </w:r>
      <w:r w:rsidRPr="002B6791">
        <w:rPr>
          <w:rFonts w:ascii="Traditional Arabic" w:hAnsi="Traditional Arabic" w:cs="Traditional Arabic" w:hint="cs"/>
          <w:color w:val="000000" w:themeColor="text1"/>
          <w:sz w:val="36"/>
          <w:szCs w:val="36"/>
          <w:lang w:val="en-GB"/>
        </w:rPr>
        <w:t>ة</w:t>
      </w:r>
      <w:r w:rsidRPr="002B6791">
        <w:rPr>
          <w:rFonts w:ascii="Traditional Arabic" w:hAnsi="Traditional Arabic" w:cs="Traditional Arabic"/>
          <w:color w:val="000000" w:themeColor="text1"/>
          <w:sz w:val="36"/>
          <w:szCs w:val="36"/>
          <w:lang w:val="en-GB"/>
        </w:rPr>
        <w:t xml:space="preserve">. </w:t>
      </w:r>
    </w:p>
    <w:p w14:paraId="10E772E1"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تناولنا طعام </w:t>
      </w:r>
      <w:r w:rsidRPr="002B6791">
        <w:rPr>
          <w:rFonts w:ascii="Traditional Arabic" w:hAnsi="Traditional Arabic" w:cs="Traditional Arabic"/>
          <w:color w:val="000000" w:themeColor="text1"/>
          <w:sz w:val="36"/>
          <w:szCs w:val="36"/>
          <w:lang w:val="en-GB"/>
        </w:rPr>
        <w:t>الغداء مع ال</w:t>
      </w:r>
      <w:r w:rsidRPr="002B6791">
        <w:rPr>
          <w:rFonts w:ascii="Traditional Arabic" w:hAnsi="Traditional Arabic" w:cs="Traditional Arabic" w:hint="cs"/>
          <w:color w:val="000000" w:themeColor="text1"/>
          <w:sz w:val="36"/>
          <w:szCs w:val="36"/>
          <w:lang w:val="en-GB"/>
        </w:rPr>
        <w:t>قبطان</w:t>
      </w:r>
      <w:r w:rsidRPr="002B6791">
        <w:rPr>
          <w:rFonts w:ascii="Traditional Arabic" w:hAnsi="Traditional Arabic" w:cs="Traditional Arabic"/>
          <w:color w:val="000000" w:themeColor="text1"/>
          <w:sz w:val="36"/>
          <w:szCs w:val="36"/>
          <w:lang w:val="en-GB"/>
        </w:rPr>
        <w:t xml:space="preserve"> عباس. </w:t>
      </w:r>
      <w:r w:rsidRPr="002B6791">
        <w:rPr>
          <w:rFonts w:ascii="Traditional Arabic" w:hAnsi="Traditional Arabic" w:cs="Traditional Arabic" w:hint="cs"/>
          <w:color w:val="000000" w:themeColor="text1"/>
          <w:sz w:val="36"/>
          <w:szCs w:val="36"/>
          <w:lang w:val="en-GB"/>
        </w:rPr>
        <w:t>كان رجلًا</w:t>
      </w:r>
      <w:r w:rsidRPr="002B6791">
        <w:rPr>
          <w:rFonts w:ascii="Traditional Arabic" w:hAnsi="Traditional Arabic" w:cs="Traditional Arabic"/>
          <w:color w:val="000000" w:themeColor="text1"/>
          <w:sz w:val="36"/>
          <w:szCs w:val="36"/>
          <w:lang w:val="en-GB"/>
        </w:rPr>
        <w:t xml:space="preserve"> ساحر</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ومتحم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س</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و</w:t>
      </w:r>
      <w:r w:rsidRPr="002B6791">
        <w:rPr>
          <w:rFonts w:ascii="Traditional Arabic" w:hAnsi="Traditional Arabic" w:cs="Traditional Arabic" w:hint="cs"/>
          <w:color w:val="000000" w:themeColor="text1"/>
          <w:sz w:val="36"/>
          <w:szCs w:val="36"/>
          <w:lang w:val="en-GB"/>
        </w:rPr>
        <w:t xml:space="preserve">يتمتع بنزعة </w:t>
      </w:r>
      <w:r w:rsidRPr="002B6791">
        <w:rPr>
          <w:rFonts w:ascii="Traditional Arabic" w:hAnsi="Traditional Arabic" w:cs="Traditional Arabic"/>
          <w:color w:val="000000" w:themeColor="text1"/>
          <w:sz w:val="36"/>
          <w:szCs w:val="36"/>
          <w:lang w:val="en-GB"/>
        </w:rPr>
        <w:t>فلسفي</w:t>
      </w:r>
      <w:r w:rsidRPr="002B6791">
        <w:rPr>
          <w:rFonts w:ascii="Traditional Arabic" w:hAnsi="Traditional Arabic" w:cs="Traditional Arabic" w:hint="cs"/>
          <w:color w:val="000000" w:themeColor="text1"/>
          <w:sz w:val="36"/>
          <w:szCs w:val="36"/>
          <w:lang w:val="en-GB"/>
        </w:rPr>
        <w:t>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كان </w:t>
      </w:r>
      <w:r w:rsidRPr="002B6791">
        <w:rPr>
          <w:rFonts w:ascii="Traditional Arabic" w:hAnsi="Traditional Arabic" w:cs="Traditional Arabic"/>
          <w:color w:val="000000" w:themeColor="text1"/>
          <w:sz w:val="36"/>
          <w:szCs w:val="36"/>
          <w:lang w:val="en-GB"/>
        </w:rPr>
        <w:t>مصري</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يحملُ</w:t>
      </w:r>
      <w:r w:rsidRPr="002B6791">
        <w:rPr>
          <w:rFonts w:ascii="Traditional Arabic" w:hAnsi="Traditional Arabic" w:cs="Traditional Arabic"/>
          <w:color w:val="000000" w:themeColor="text1"/>
          <w:sz w:val="36"/>
          <w:szCs w:val="36"/>
          <w:lang w:val="en-GB"/>
        </w:rPr>
        <w:t xml:space="preserve"> ذكريات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رائعة عن ليفربول، وخاصة فريق كرة القدم</w:t>
      </w:r>
      <w:r w:rsidRPr="002B6791">
        <w:rPr>
          <w:rFonts w:ascii="Traditional Arabic" w:hAnsi="Traditional Arabic" w:cs="Traditional Arabic" w:hint="cs"/>
          <w:color w:val="000000" w:themeColor="text1"/>
          <w:sz w:val="36"/>
          <w:szCs w:val="36"/>
          <w:lang w:val="en-GB"/>
        </w:rPr>
        <w:t xml:space="preserve"> هناك</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أعلن</w:t>
      </w:r>
      <w:r w:rsidRPr="002B6791">
        <w:rPr>
          <w:rFonts w:ascii="Traditional Arabic" w:hAnsi="Traditional Arabic" w:cs="Traditional Arabic"/>
          <w:color w:val="000000" w:themeColor="text1"/>
          <w:sz w:val="36"/>
          <w:szCs w:val="36"/>
          <w:lang w:val="en-GB"/>
        </w:rPr>
        <w:t xml:space="preserve"> مبتهجًا في وجهنا "أنا </w:t>
      </w:r>
      <w:r w:rsidRPr="002B6791">
        <w:rPr>
          <w:rFonts w:ascii="Traditional Arabic" w:hAnsi="Traditional Arabic" w:cs="Traditional Arabic" w:hint="cs"/>
          <w:color w:val="000000" w:themeColor="text1"/>
          <w:sz w:val="36"/>
          <w:szCs w:val="36"/>
          <w:lang w:val="en-GB"/>
        </w:rPr>
        <w:t>أشجع</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فريق </w:t>
      </w:r>
      <w:r w:rsidRPr="002B6791">
        <w:rPr>
          <w:rFonts w:ascii="Traditional Arabic" w:hAnsi="Traditional Arabic" w:cs="Traditional Arabic"/>
          <w:color w:val="000000" w:themeColor="text1"/>
          <w:sz w:val="36"/>
          <w:szCs w:val="36"/>
          <w:lang w:val="en-GB"/>
        </w:rPr>
        <w:t>الح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مر!"، </w:t>
      </w:r>
      <w:r w:rsidRPr="002B6791">
        <w:rPr>
          <w:rFonts w:ascii="Traditional Arabic" w:hAnsi="Traditional Arabic" w:cs="Traditional Arabic" w:hint="cs"/>
          <w:color w:val="000000" w:themeColor="text1"/>
          <w:sz w:val="36"/>
          <w:szCs w:val="36"/>
          <w:lang w:val="en-GB"/>
        </w:rPr>
        <w:t>وهو يضع المزيد من</w:t>
      </w:r>
      <w:r w:rsidRPr="002B6791">
        <w:rPr>
          <w:rFonts w:ascii="Traditional Arabic" w:hAnsi="Traditional Arabic" w:cs="Traditional Arabic"/>
          <w:color w:val="000000" w:themeColor="text1"/>
          <w:sz w:val="36"/>
          <w:szCs w:val="36"/>
          <w:lang w:val="en-GB"/>
        </w:rPr>
        <w:t xml:space="preserve"> الفاصوليا</w:t>
      </w:r>
      <w:r w:rsidRPr="002B6791">
        <w:rPr>
          <w:rFonts w:ascii="Traditional Arabic" w:hAnsi="Traditional Arabic" w:cs="Traditional Arabic" w:hint="cs"/>
          <w:color w:val="000000" w:themeColor="text1"/>
          <w:sz w:val="36"/>
          <w:szCs w:val="36"/>
          <w:lang w:val="en-GB"/>
        </w:rPr>
        <w:t>ء</w:t>
      </w:r>
      <w:r w:rsidRPr="002B6791">
        <w:rPr>
          <w:rFonts w:ascii="Traditional Arabic" w:hAnsi="Traditional Arabic" w:cs="Traditional Arabic"/>
          <w:color w:val="000000" w:themeColor="text1"/>
          <w:sz w:val="36"/>
          <w:szCs w:val="36"/>
          <w:lang w:val="en-GB"/>
        </w:rPr>
        <w:t xml:space="preserve"> والبصل </w:t>
      </w:r>
      <w:r w:rsidRPr="002B6791">
        <w:rPr>
          <w:rFonts w:ascii="Traditional Arabic" w:hAnsi="Traditional Arabic" w:cs="Traditional Arabic" w:hint="cs"/>
          <w:color w:val="000000" w:themeColor="text1"/>
          <w:sz w:val="36"/>
          <w:szCs w:val="36"/>
          <w:lang w:val="en-GB"/>
        </w:rPr>
        <w:t>في</w:t>
      </w:r>
      <w:r w:rsidRPr="002B6791">
        <w:rPr>
          <w:rFonts w:ascii="Traditional Arabic" w:hAnsi="Traditional Arabic" w:cs="Traditional Arabic"/>
          <w:color w:val="000000" w:themeColor="text1"/>
          <w:sz w:val="36"/>
          <w:szCs w:val="36"/>
          <w:lang w:val="en-GB"/>
        </w:rPr>
        <w:t xml:space="preserve"> طبقه. "لست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شيوعيًا،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لكنني أحب </w:t>
      </w:r>
      <w:r w:rsidRPr="002B6791">
        <w:rPr>
          <w:rFonts w:ascii="Traditional Arabic" w:hAnsi="Traditional Arabic" w:cs="Traditional Arabic" w:hint="cs"/>
          <w:color w:val="000000" w:themeColor="text1"/>
          <w:sz w:val="36"/>
          <w:szCs w:val="36"/>
          <w:lang w:val="en-GB"/>
        </w:rPr>
        <w:t xml:space="preserve">فريق </w:t>
      </w:r>
      <w:r w:rsidRPr="002B6791">
        <w:rPr>
          <w:rFonts w:ascii="Traditional Arabic" w:hAnsi="Traditional Arabic" w:cs="Traditional Arabic"/>
          <w:color w:val="000000" w:themeColor="text1"/>
          <w:sz w:val="36"/>
          <w:szCs w:val="36"/>
          <w:lang w:val="en-GB"/>
        </w:rPr>
        <w:t>الح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مر!"</w:t>
      </w:r>
    </w:p>
    <w:p w14:paraId="1A2EDE95"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أخبرنا أنه لم ينم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على الإطلاق </w:t>
      </w:r>
      <w:r w:rsidRPr="002B6791">
        <w:rPr>
          <w:rFonts w:ascii="Traditional Arabic" w:hAnsi="Traditional Arabic" w:cs="Traditional Arabic" w:hint="cs"/>
          <w:color w:val="000000" w:themeColor="text1"/>
          <w:sz w:val="36"/>
          <w:szCs w:val="36"/>
          <w:lang w:val="en-GB"/>
        </w:rPr>
        <w:t xml:space="preserve">في </w:t>
      </w:r>
      <w:r w:rsidRPr="002B6791">
        <w:rPr>
          <w:rFonts w:ascii="Traditional Arabic" w:hAnsi="Traditional Arabic" w:cs="Traditional Arabic"/>
          <w:color w:val="000000" w:themeColor="text1"/>
          <w:sz w:val="36"/>
          <w:szCs w:val="36"/>
          <w:lang w:val="en-GB"/>
        </w:rPr>
        <w:t xml:space="preserve">الليلة الماضية. </w:t>
      </w:r>
      <w:r w:rsidRPr="002B6791">
        <w:rPr>
          <w:rFonts w:ascii="Traditional Arabic" w:hAnsi="Traditional Arabic" w:cs="Traditional Arabic" w:hint="cs"/>
          <w:color w:val="000000" w:themeColor="text1"/>
          <w:sz w:val="36"/>
          <w:szCs w:val="36"/>
          <w:lang w:val="en-GB"/>
        </w:rPr>
        <w:t xml:space="preserve">وهو لا ينام أبدًا </w:t>
      </w:r>
      <w:r w:rsidRPr="002B6791">
        <w:rPr>
          <w:rFonts w:ascii="Traditional Arabic" w:hAnsi="Traditional Arabic" w:cs="Traditional Arabic"/>
          <w:color w:val="000000" w:themeColor="text1"/>
          <w:sz w:val="36"/>
          <w:szCs w:val="36"/>
          <w:lang w:val="en-GB"/>
        </w:rPr>
        <w:t xml:space="preserve">أثناء نزوله في خليج السويس. </w:t>
      </w:r>
      <w:r w:rsidRPr="002B6791">
        <w:rPr>
          <w:rFonts w:ascii="Traditional Arabic" w:hAnsi="Traditional Arabic" w:cs="Traditional Arabic" w:hint="cs"/>
          <w:color w:val="000000" w:themeColor="text1"/>
          <w:sz w:val="36"/>
          <w:szCs w:val="36"/>
          <w:lang w:val="en-GB"/>
        </w:rPr>
        <w:t>فهو ممرٌّ</w:t>
      </w:r>
      <w:r w:rsidRPr="002B6791">
        <w:rPr>
          <w:rFonts w:ascii="Traditional Arabic" w:hAnsi="Traditional Arabic" w:cs="Traditional Arabic"/>
          <w:color w:val="000000" w:themeColor="text1"/>
          <w:sz w:val="36"/>
          <w:szCs w:val="36"/>
          <w:lang w:val="en-GB"/>
        </w:rPr>
        <w:t xml:space="preserve"> مائي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مزدحم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للغاية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والآن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بعد </w:t>
      </w:r>
      <w:r w:rsidRPr="002B6791">
        <w:rPr>
          <w:rFonts w:ascii="Traditional Arabic" w:hAnsi="Traditional Arabic" w:cs="Traditional Arabic" w:hint="cs"/>
          <w:color w:val="000000" w:themeColor="text1"/>
          <w:sz w:val="36"/>
          <w:szCs w:val="36"/>
          <w:lang w:val="en-GB"/>
        </w:rPr>
        <w:t xml:space="preserve">اكتشاف النفط، أصبح هناك على كلا الجانبين </w:t>
      </w:r>
      <w:r w:rsidRPr="002B6791">
        <w:rPr>
          <w:rFonts w:ascii="Traditional Arabic" w:hAnsi="Traditional Arabic" w:cs="Traditional Arabic"/>
          <w:color w:val="000000" w:themeColor="text1"/>
          <w:sz w:val="36"/>
          <w:szCs w:val="36"/>
          <w:lang w:val="en-GB"/>
        </w:rPr>
        <w:t>قوارب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دعم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تبحر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ذهابًا وإيابًا وقوارب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صيد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أيضًا، لأن</w:t>
      </w:r>
      <w:r w:rsidRPr="002B6791">
        <w:rPr>
          <w:rFonts w:ascii="Traditional Arabic" w:hAnsi="Traditional Arabic" w:cs="Traditional Arabic" w:hint="cs"/>
          <w:color w:val="000000" w:themeColor="text1"/>
          <w:sz w:val="36"/>
          <w:szCs w:val="36"/>
          <w:lang w:val="en-GB"/>
        </w:rPr>
        <w:t>ّ عمق الخليج،</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على عكس الكثير من مناطق البحر الأحمر، يبلغ 50 مترًا فقط. </w:t>
      </w:r>
      <w:r w:rsidRPr="002B6791">
        <w:rPr>
          <w:rFonts w:ascii="Traditional Arabic" w:hAnsi="Traditional Arabic" w:cs="Traditional Arabic" w:hint="cs"/>
          <w:color w:val="000000" w:themeColor="text1"/>
          <w:sz w:val="36"/>
          <w:szCs w:val="36"/>
          <w:lang w:val="en-GB"/>
        </w:rPr>
        <w:t xml:space="preserve">ويبلغ عمق خليج العقبة </w:t>
      </w:r>
      <w:r w:rsidRPr="002B6791">
        <w:rPr>
          <w:rFonts w:ascii="Traditional Arabic" w:hAnsi="Traditional Arabic" w:cs="Traditional Arabic"/>
          <w:color w:val="000000" w:themeColor="text1"/>
          <w:sz w:val="36"/>
          <w:szCs w:val="36"/>
          <w:lang w:val="en-GB"/>
        </w:rPr>
        <w:t>على الجانب الآخر من سيناء كيلومترين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"ولهذا السبب قرر موسى </w:t>
      </w:r>
      <w:r w:rsidRPr="002B6791">
        <w:rPr>
          <w:rFonts w:ascii="Traditional Arabic" w:hAnsi="Traditional Arabic" w:cs="Traditional Arabic" w:hint="cs"/>
          <w:color w:val="000000" w:themeColor="text1"/>
          <w:sz w:val="36"/>
          <w:szCs w:val="36"/>
          <w:lang w:val="en-GB"/>
        </w:rPr>
        <w:t>الخروج</w:t>
      </w:r>
      <w:r w:rsidRPr="002B6791">
        <w:rPr>
          <w:rFonts w:ascii="Traditional Arabic" w:hAnsi="Traditional Arabic" w:cs="Traditional Arabic"/>
          <w:color w:val="000000" w:themeColor="text1"/>
          <w:sz w:val="36"/>
          <w:szCs w:val="36"/>
          <w:lang w:val="en-GB"/>
        </w:rPr>
        <w:t xml:space="preserve"> عبر خليج السويس!"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كان القبطان</w:t>
      </w:r>
      <w:r w:rsidRPr="002B6791">
        <w:rPr>
          <w:rFonts w:ascii="Traditional Arabic" w:hAnsi="Traditional Arabic" w:cs="Traditional Arabic"/>
          <w:color w:val="000000" w:themeColor="text1"/>
          <w:sz w:val="36"/>
          <w:szCs w:val="36"/>
          <w:lang w:val="en-GB"/>
        </w:rPr>
        <w:t xml:space="preserve"> عباس معجب بإنجلترا: "لديكم حب عميق للبحر". من الواضح أنه لم يقرأ تقري</w:t>
      </w:r>
      <w:r w:rsidRPr="002B6791">
        <w:rPr>
          <w:rFonts w:ascii="Traditional Arabic" w:hAnsi="Traditional Arabic" w:cs="Traditional Arabic" w:hint="cs"/>
          <w:color w:val="000000" w:themeColor="text1"/>
          <w:sz w:val="36"/>
          <w:szCs w:val="36"/>
          <w:lang w:val="en-GB"/>
        </w:rPr>
        <w:t>ر "</w:t>
      </w:r>
      <w:r w:rsidRPr="002B6791">
        <w:rPr>
          <w:rFonts w:ascii="Traditional Arabic" w:hAnsi="Traditional Arabic" w:cs="Traditional Arabic"/>
          <w:color w:val="000000" w:themeColor="text1"/>
          <w:sz w:val="36"/>
          <w:szCs w:val="36"/>
          <w:lang w:val="en-GB"/>
        </w:rPr>
        <w:t>غرينبيس</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i/>
          <w:iCs/>
          <w:color w:val="000000" w:themeColor="text1"/>
          <w:sz w:val="36"/>
          <w:szCs w:val="36"/>
          <w:lang w:val="en-GB"/>
        </w:rPr>
        <w:t>Greenpeace</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عن تلوث بحر الشمال. يعتبر </w:t>
      </w:r>
      <w:r w:rsidRPr="002B6791">
        <w:rPr>
          <w:rFonts w:ascii="Traditional Arabic" w:hAnsi="Traditional Arabic" w:cs="Traditional Arabic" w:hint="cs"/>
          <w:color w:val="000000" w:themeColor="text1"/>
          <w:sz w:val="36"/>
          <w:szCs w:val="36"/>
          <w:lang w:val="en-GB"/>
        </w:rPr>
        <w:t xml:space="preserve">عباس </w:t>
      </w:r>
      <w:r w:rsidRPr="002B6791">
        <w:rPr>
          <w:rFonts w:ascii="Traditional Arabic" w:hAnsi="Traditional Arabic" w:cs="Traditional Arabic"/>
          <w:color w:val="000000" w:themeColor="text1"/>
          <w:sz w:val="36"/>
          <w:szCs w:val="36"/>
          <w:lang w:val="en-GB"/>
        </w:rPr>
        <w:t>نفسه وزملا</w:t>
      </w:r>
      <w:r w:rsidRPr="002B6791">
        <w:rPr>
          <w:rFonts w:ascii="Traditional Arabic" w:hAnsi="Traditional Arabic" w:cs="Traditional Arabic" w:hint="cs"/>
          <w:color w:val="000000" w:themeColor="text1"/>
          <w:sz w:val="36"/>
          <w:szCs w:val="36"/>
          <w:lang w:val="en-GB"/>
        </w:rPr>
        <w:t>ء</w:t>
      </w:r>
      <w:r w:rsidRPr="002B6791">
        <w:rPr>
          <w:rFonts w:ascii="Traditional Arabic" w:hAnsi="Traditional Arabic" w:cs="Traditional Arabic"/>
          <w:color w:val="000000" w:themeColor="text1"/>
          <w:sz w:val="36"/>
          <w:szCs w:val="36"/>
          <w:lang w:val="en-GB"/>
        </w:rPr>
        <w:t xml:space="preserve">ه البحارة حراسًا للمحيطات التي يخدمونها، ويشعر بالقلق إزاء الطريقة التي تسيء بها العديد من السفن </w:t>
      </w:r>
      <w:r w:rsidRPr="002B6791">
        <w:rPr>
          <w:rFonts w:ascii="Traditional Arabic" w:hAnsi="Traditional Arabic" w:cs="Traditional Arabic" w:hint="cs"/>
          <w:color w:val="000000" w:themeColor="text1"/>
          <w:sz w:val="36"/>
          <w:szCs w:val="36"/>
          <w:lang w:val="en-GB"/>
        </w:rPr>
        <w:t xml:space="preserve">إلى المحيطات، </w:t>
      </w:r>
      <w:r w:rsidRPr="002B6791">
        <w:rPr>
          <w:rFonts w:ascii="Traditional Arabic" w:hAnsi="Traditional Arabic" w:cs="Traditional Arabic"/>
          <w:color w:val="000000" w:themeColor="text1"/>
          <w:sz w:val="36"/>
          <w:szCs w:val="36"/>
          <w:lang w:val="en-GB"/>
        </w:rPr>
        <w:t xml:space="preserve">من رمي للقمامة غير القابلة لإعادة التدوير، </w:t>
      </w:r>
      <w:r w:rsidRPr="002B6791">
        <w:rPr>
          <w:rFonts w:ascii="Traditional Arabic" w:hAnsi="Traditional Arabic" w:cs="Traditional Arabic" w:hint="cs"/>
          <w:color w:val="000000" w:themeColor="text1"/>
          <w:sz w:val="36"/>
          <w:szCs w:val="36"/>
          <w:lang w:val="en-GB"/>
        </w:rPr>
        <w:t xml:space="preserve">إلى </w:t>
      </w:r>
      <w:r w:rsidRPr="002B6791">
        <w:rPr>
          <w:rFonts w:ascii="Traditional Arabic" w:hAnsi="Traditional Arabic" w:cs="Traditional Arabic"/>
          <w:color w:val="000000" w:themeColor="text1"/>
          <w:sz w:val="36"/>
          <w:szCs w:val="36"/>
          <w:lang w:val="en-GB"/>
        </w:rPr>
        <w:t>تفريغ خزانات النفط في البحر.</w:t>
      </w:r>
    </w:p>
    <w:p w14:paraId="131DC07D" w14:textId="70A627D4"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قد تكون سفينت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ه </w:t>
      </w:r>
      <w:r w:rsidRPr="002B6791">
        <w:rPr>
          <w:rFonts w:ascii="Traditional Arabic" w:hAnsi="Traditional Arabic" w:cs="Traditional Arabic" w:hint="cs"/>
          <w:color w:val="000000" w:themeColor="text1"/>
          <w:sz w:val="36"/>
          <w:szCs w:val="36"/>
          <w:lang w:val="en-GB"/>
        </w:rPr>
        <w:t>منهكةً</w:t>
      </w:r>
      <w:r w:rsidRPr="002B6791">
        <w:rPr>
          <w:rFonts w:ascii="Traditional Arabic" w:hAnsi="Traditional Arabic" w:cs="Traditional Arabic"/>
          <w:color w:val="000000" w:themeColor="text1"/>
          <w:sz w:val="36"/>
          <w:szCs w:val="36"/>
          <w:lang w:val="en-GB"/>
        </w:rPr>
        <w:t xml:space="preserve"> ومحط</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مة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وم</w:t>
      </w:r>
      <w:r w:rsidRPr="002B6791">
        <w:rPr>
          <w:rFonts w:ascii="Traditional Arabic" w:hAnsi="Traditional Arabic" w:cs="Traditional Arabic" w:hint="cs"/>
          <w:color w:val="000000" w:themeColor="text1"/>
          <w:sz w:val="36"/>
          <w:szCs w:val="36"/>
          <w:lang w:val="en-GB"/>
        </w:rPr>
        <w:t>تهالكة،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لكن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حب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ه لعمله وعاطفته </w:t>
      </w:r>
      <w:r w:rsidRPr="002B6791">
        <w:rPr>
          <w:rFonts w:ascii="Traditional Arabic" w:hAnsi="Traditional Arabic" w:cs="Traditional Arabic" w:hint="cs"/>
          <w:color w:val="000000" w:themeColor="text1"/>
          <w:sz w:val="36"/>
          <w:szCs w:val="36"/>
          <w:lang w:val="en-GB"/>
        </w:rPr>
        <w:t>تجاه ا</w:t>
      </w:r>
      <w:r w:rsidRPr="002B6791">
        <w:rPr>
          <w:rFonts w:ascii="Traditional Arabic" w:hAnsi="Traditional Arabic" w:cs="Traditional Arabic"/>
          <w:color w:val="000000" w:themeColor="text1"/>
          <w:sz w:val="36"/>
          <w:szCs w:val="36"/>
          <w:lang w:val="en-GB"/>
        </w:rPr>
        <w:t>لحياة البحرية و</w:t>
      </w:r>
      <w:r w:rsidRPr="002B6791">
        <w:rPr>
          <w:rFonts w:ascii="Traditional Arabic" w:hAnsi="Traditional Arabic" w:cs="Traditional Arabic" w:hint="cs"/>
          <w:color w:val="000000" w:themeColor="text1"/>
          <w:sz w:val="36"/>
          <w:szCs w:val="36"/>
          <w:lang w:val="en-GB"/>
        </w:rPr>
        <w:t xml:space="preserve">ذلك المزيج الخاص من العزلة والصحبة الذي تمنحه للإنسان </w:t>
      </w:r>
      <w:r w:rsidRPr="002B6791">
        <w:rPr>
          <w:rFonts w:ascii="Traditional Arabic" w:hAnsi="Traditional Arabic" w:cs="Traditional Arabic"/>
          <w:color w:val="000000" w:themeColor="text1"/>
          <w:sz w:val="36"/>
          <w:szCs w:val="36"/>
          <w:lang w:val="en-GB"/>
        </w:rPr>
        <w:t>له تأثير كبير</w:t>
      </w:r>
      <w:r w:rsidRPr="002B6791">
        <w:rPr>
          <w:rFonts w:ascii="Traditional Arabic" w:hAnsi="Traditional Arabic" w:cs="Traditional Arabic" w:hint="cs"/>
          <w:color w:val="000000" w:themeColor="text1"/>
          <w:sz w:val="36"/>
          <w:szCs w:val="36"/>
          <w:lang w:val="en-GB"/>
        </w:rPr>
        <w:t xml:space="preserve"> عليه</w:t>
      </w:r>
      <w:r w:rsidRPr="002B6791">
        <w:rPr>
          <w:rFonts w:ascii="Traditional Arabic" w:hAnsi="Traditional Arabic" w:cs="Traditional Arabic"/>
          <w:color w:val="000000" w:themeColor="text1"/>
          <w:sz w:val="36"/>
          <w:szCs w:val="36"/>
          <w:lang w:val="en-GB"/>
        </w:rPr>
        <w:t>. ود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ع</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نا في نهاية الوجبة جميعًا بلطف شديد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w:t>
      </w:r>
      <w:r w:rsidRPr="002B6791">
        <w:rPr>
          <w:rFonts w:ascii="Traditional Arabic" w:hAnsi="Traditional Arabic" w:cs="Traditional Arabic" w:hint="cs"/>
          <w:color w:val="000000" w:themeColor="text1"/>
          <w:sz w:val="36"/>
          <w:szCs w:val="36"/>
          <w:lang w:val="en-GB"/>
        </w:rPr>
        <w:t>اعتذرَ</w:t>
      </w:r>
      <w:r w:rsidRPr="002B6791">
        <w:rPr>
          <w:rFonts w:ascii="Traditional Arabic" w:hAnsi="Traditional Arabic" w:cs="Traditional Arabic"/>
          <w:color w:val="000000" w:themeColor="text1"/>
          <w:sz w:val="36"/>
          <w:szCs w:val="36"/>
          <w:lang w:val="en-GB"/>
        </w:rPr>
        <w:t xml:space="preserve"> لأنه يجب أن يذهب إلى مقصورته للاستماع إلى مباراة كرة قدم على الراديو. ات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ضح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فريقه</w:t>
      </w:r>
      <w:r w:rsidRPr="002B6791">
        <w:rPr>
          <w:rFonts w:ascii="Traditional Arabic" w:hAnsi="Traditional Arabic" w:cs="Traditional Arabic" w:hint="cs"/>
          <w:color w:val="000000" w:themeColor="text1"/>
          <w:sz w:val="36"/>
          <w:szCs w:val="36"/>
          <w:lang w:val="en-GB"/>
        </w:rPr>
        <w:t xml:space="preserve"> الذي يشجعه هو فريق</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سبورتينج</w:t>
      </w:r>
      <w:r w:rsidRPr="002B6791">
        <w:rPr>
          <w:rFonts w:ascii="Traditional Arabic" w:hAnsi="Traditional Arabic" w:cs="Traditional Arabic" w:hint="cs"/>
          <w:color w:val="000000" w:themeColor="text1"/>
          <w:sz w:val="36"/>
          <w:szCs w:val="36"/>
          <w:lang w:val="en-GB"/>
        </w:rPr>
        <w:t>" القاهرة</w:t>
      </w:r>
      <w:r w:rsidRPr="002B6791">
        <w:rPr>
          <w:rFonts w:ascii="Traditional Arabic" w:hAnsi="Traditional Arabic" w:cs="Traditional Arabic"/>
          <w:color w:val="000000" w:themeColor="text1"/>
          <w:sz w:val="36"/>
          <w:szCs w:val="36"/>
          <w:lang w:val="en-GB"/>
        </w:rPr>
        <w:t xml:space="preserve">، الذي </w:t>
      </w:r>
      <w:r w:rsidRPr="002B6791">
        <w:rPr>
          <w:rFonts w:ascii="Traditional Arabic" w:hAnsi="Traditional Arabic" w:cs="Traditional Arabic" w:hint="cs"/>
          <w:color w:val="000000" w:themeColor="text1"/>
          <w:sz w:val="36"/>
          <w:szCs w:val="36"/>
          <w:lang w:val="en-GB"/>
        </w:rPr>
        <w:t>شاهدت</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مباراته </w:t>
      </w:r>
      <w:r w:rsidRPr="002B6791">
        <w:rPr>
          <w:rFonts w:ascii="Traditional Arabic" w:hAnsi="Traditional Arabic" w:cs="Traditional Arabic"/>
          <w:color w:val="000000" w:themeColor="text1"/>
          <w:sz w:val="36"/>
          <w:szCs w:val="36"/>
          <w:lang w:val="en-GB"/>
        </w:rPr>
        <w:t xml:space="preserve">يوم السبت. </w:t>
      </w:r>
      <w:r w:rsidRPr="002B6791">
        <w:rPr>
          <w:rFonts w:ascii="Traditional Arabic" w:hAnsi="Traditional Arabic" w:cs="Traditional Arabic" w:hint="cs"/>
          <w:color w:val="000000" w:themeColor="text1"/>
          <w:sz w:val="36"/>
          <w:szCs w:val="36"/>
          <w:lang w:val="en-GB"/>
        </w:rPr>
        <w:t xml:space="preserve">يلعب النادي اليوم </w:t>
      </w:r>
      <w:r w:rsidRPr="002B6791">
        <w:rPr>
          <w:rFonts w:ascii="Traditional Arabic" w:hAnsi="Traditional Arabic" w:cs="Traditional Arabic"/>
          <w:color w:val="000000" w:themeColor="text1"/>
          <w:sz w:val="36"/>
          <w:szCs w:val="36"/>
          <w:lang w:val="en-GB"/>
        </w:rPr>
        <w:t xml:space="preserve">مباراة منتصف الأسبوع ضد </w:t>
      </w:r>
      <w:r w:rsidRPr="002B6791">
        <w:rPr>
          <w:rFonts w:ascii="Traditional Arabic" w:hAnsi="Traditional Arabic" w:cs="Traditional Arabic" w:hint="cs"/>
          <w:color w:val="000000" w:themeColor="text1"/>
          <w:sz w:val="36"/>
          <w:szCs w:val="36"/>
          <w:lang w:val="en-GB"/>
        </w:rPr>
        <w:t>النادي الاسماعيلي</w:t>
      </w:r>
      <w:r w:rsidRPr="002B6791">
        <w:rPr>
          <w:rFonts w:ascii="Traditional Arabic" w:hAnsi="Traditional Arabic" w:cs="Traditional Arabic"/>
          <w:color w:val="000000" w:themeColor="text1"/>
          <w:sz w:val="36"/>
          <w:szCs w:val="36"/>
          <w:lang w:val="en-GB"/>
        </w:rPr>
        <w:t>... "</w:t>
      </w:r>
      <w:r w:rsidRPr="002B6791">
        <w:rPr>
          <w:rFonts w:ascii="Traditional Arabic" w:hAnsi="Traditional Arabic" w:cs="Traditional Arabic" w:hint="cs"/>
          <w:color w:val="000000" w:themeColor="text1"/>
          <w:sz w:val="36"/>
          <w:szCs w:val="36"/>
          <w:lang w:val="en-GB"/>
        </w:rPr>
        <w:t xml:space="preserve">مجموعة من الشباب الساحليين، </w:t>
      </w:r>
      <w:r w:rsidRPr="002B6791">
        <w:rPr>
          <w:rFonts w:ascii="Traditional Arabic" w:hAnsi="Traditional Arabic" w:cs="Traditional Arabic"/>
          <w:color w:val="000000" w:themeColor="text1"/>
          <w:sz w:val="36"/>
          <w:szCs w:val="36"/>
          <w:lang w:val="en-GB"/>
        </w:rPr>
        <w:t xml:space="preserve">صغار جدًا وأقوياء </w:t>
      </w:r>
      <w:r w:rsidRPr="002B6791">
        <w:rPr>
          <w:rFonts w:ascii="Traditional Arabic" w:hAnsi="Traditional Arabic" w:cs="Traditional Arabic" w:hint="cs"/>
          <w:color w:val="000000" w:themeColor="text1"/>
          <w:sz w:val="36"/>
          <w:szCs w:val="36"/>
          <w:lang w:val="en-GB"/>
        </w:rPr>
        <w:t>للغاية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غمز بعينه </w:t>
      </w:r>
      <w:r w:rsidRPr="002B6791">
        <w:rPr>
          <w:rFonts w:ascii="Traditional Arabic" w:hAnsi="Traditional Arabic" w:cs="Traditional Arabic" w:hint="cs"/>
          <w:color w:val="000000" w:themeColor="text1"/>
          <w:sz w:val="36"/>
          <w:szCs w:val="36"/>
          <w:lang w:val="en-GB"/>
        </w:rPr>
        <w:t>وأدى حركة ملاكمة خطيرة.</w:t>
      </w:r>
    </w:p>
    <w:p w14:paraId="776E4463" w14:textId="5238CFBC"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بدأت السفينة بحلول منتصف </w:t>
      </w:r>
      <w:r w:rsidRPr="002B6791">
        <w:rPr>
          <w:rFonts w:ascii="Traditional Arabic" w:hAnsi="Traditional Arabic" w:cs="Traditional Arabic" w:hint="cs"/>
          <w:color w:val="000000" w:themeColor="text1"/>
          <w:sz w:val="36"/>
          <w:szCs w:val="36"/>
          <w:lang w:val="en-GB"/>
        </w:rPr>
        <w:t xml:space="preserve">فترة ما </w:t>
      </w:r>
      <w:r w:rsidRPr="002B6791">
        <w:rPr>
          <w:rFonts w:ascii="Traditional Arabic" w:hAnsi="Traditional Arabic" w:cs="Traditional Arabic"/>
          <w:color w:val="000000" w:themeColor="text1"/>
          <w:sz w:val="36"/>
          <w:szCs w:val="36"/>
          <w:lang w:val="en-GB"/>
        </w:rPr>
        <w:t xml:space="preserve">بعد الظهر </w:t>
      </w:r>
      <w:r w:rsidRPr="002B6791">
        <w:rPr>
          <w:rFonts w:ascii="Traditional Arabic" w:hAnsi="Traditional Arabic" w:cs="Traditional Arabic" w:hint="cs"/>
          <w:color w:val="000000" w:themeColor="text1"/>
          <w:sz w:val="36"/>
          <w:szCs w:val="36"/>
          <w:lang w:val="en-GB"/>
        </w:rPr>
        <w:t>ب</w:t>
      </w:r>
      <w:r w:rsidRPr="002B6791">
        <w:rPr>
          <w:rFonts w:ascii="Traditional Arabic" w:hAnsi="Traditional Arabic" w:cs="Traditional Arabic"/>
          <w:color w:val="000000" w:themeColor="text1"/>
          <w:sz w:val="36"/>
          <w:szCs w:val="36"/>
          <w:lang w:val="en-GB"/>
        </w:rPr>
        <w:t>الترن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ح </w:t>
      </w:r>
      <w:r w:rsidRPr="002B6791">
        <w:rPr>
          <w:rFonts w:ascii="Traditional Arabic" w:hAnsi="Traditional Arabic" w:cs="Traditional Arabic" w:hint="cs"/>
          <w:color w:val="000000" w:themeColor="text1"/>
          <w:sz w:val="36"/>
          <w:szCs w:val="36"/>
          <w:lang w:val="en-GB"/>
        </w:rPr>
        <w:t>على نحو</w:t>
      </w:r>
      <w:r w:rsidRPr="002B6791">
        <w:rPr>
          <w:rFonts w:ascii="Traditional Arabic" w:hAnsi="Traditional Arabic" w:cs="Traditional Arabic"/>
          <w:color w:val="000000" w:themeColor="text1"/>
          <w:sz w:val="36"/>
          <w:szCs w:val="36"/>
          <w:lang w:val="en-GB"/>
        </w:rPr>
        <w:t xml:space="preserve"> ملحوظ </w:t>
      </w:r>
      <w:r w:rsidRPr="002B6791">
        <w:rPr>
          <w:rFonts w:ascii="Traditional Arabic" w:hAnsi="Traditional Arabic" w:cs="Traditional Arabic" w:hint="cs"/>
          <w:color w:val="000000" w:themeColor="text1"/>
          <w:sz w:val="36"/>
          <w:szCs w:val="36"/>
          <w:lang w:val="en-GB"/>
        </w:rPr>
        <w:t xml:space="preserve">نتيجة </w:t>
      </w:r>
      <w:r w:rsidRPr="002B6791">
        <w:rPr>
          <w:rFonts w:ascii="Traditional Arabic" w:hAnsi="Traditional Arabic" w:cs="Traditional Arabic"/>
          <w:color w:val="000000" w:themeColor="text1"/>
          <w:sz w:val="36"/>
          <w:szCs w:val="36"/>
          <w:lang w:val="en-GB"/>
        </w:rPr>
        <w:t>موجات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بلغَ </w:t>
      </w:r>
      <w:r w:rsidRPr="002B6791">
        <w:rPr>
          <w:rFonts w:ascii="Traditional Arabic" w:hAnsi="Traditional Arabic" w:cs="Traditional Arabic"/>
          <w:color w:val="000000" w:themeColor="text1"/>
          <w:sz w:val="36"/>
          <w:szCs w:val="36"/>
          <w:lang w:val="en-GB"/>
        </w:rPr>
        <w:t xml:space="preserve">ارتفاعها من ستة إلى سبعة أقدام. </w:t>
      </w:r>
      <w:r w:rsidRPr="002B6791">
        <w:rPr>
          <w:rFonts w:ascii="Traditional Arabic" w:hAnsi="Traditional Arabic" w:cs="Traditional Arabic" w:hint="cs"/>
          <w:color w:val="000000" w:themeColor="text1"/>
          <w:sz w:val="36"/>
          <w:szCs w:val="36"/>
          <w:lang w:val="en-GB"/>
        </w:rPr>
        <w:t>لقد أشار</w:t>
      </w:r>
      <w:r w:rsidRPr="002B6791">
        <w:rPr>
          <w:rFonts w:ascii="Traditional Arabic" w:hAnsi="Traditional Arabic" w:cs="Traditional Arabic"/>
          <w:color w:val="000000" w:themeColor="text1"/>
          <w:sz w:val="36"/>
          <w:szCs w:val="36"/>
          <w:lang w:val="en-GB"/>
        </w:rPr>
        <w:t xml:space="preserve"> جول فيرن أنه عندما عبرت سفينة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i/>
          <w:iCs/>
          <w:color w:val="000000" w:themeColor="text1"/>
          <w:sz w:val="36"/>
          <w:szCs w:val="36"/>
          <w:lang w:val="en-GB"/>
        </w:rPr>
        <w:t>منغوليا</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في البحر الأحمر</w:t>
      </w:r>
      <w:r w:rsidRPr="002B6791">
        <w:rPr>
          <w:rFonts w:ascii="Traditional Arabic" w:hAnsi="Traditional Arabic" w:cs="Traditional Arabic" w:hint="cs"/>
          <w:color w:val="000000" w:themeColor="text1"/>
          <w:sz w:val="36"/>
          <w:szCs w:val="36"/>
          <w:lang w:val="en-GB"/>
        </w:rPr>
        <w:t xml:space="preserve">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السيدات اختفين، صمتت البيانوهات، </w:t>
      </w:r>
      <w:r w:rsidRPr="002B6791">
        <w:rPr>
          <w:rFonts w:ascii="Traditional Arabic" w:hAnsi="Traditional Arabic" w:cs="Traditional Arabic"/>
          <w:color w:val="000000" w:themeColor="text1"/>
          <w:sz w:val="36"/>
          <w:szCs w:val="36"/>
          <w:lang w:val="en-GB"/>
        </w:rPr>
        <w:t>و</w:t>
      </w:r>
      <w:r w:rsidRPr="002B6791">
        <w:rPr>
          <w:rFonts w:ascii="Traditional Arabic" w:hAnsi="Traditional Arabic" w:cs="Traditional Arabic" w:hint="cs"/>
          <w:color w:val="000000" w:themeColor="text1"/>
          <w:sz w:val="36"/>
          <w:szCs w:val="36"/>
          <w:lang w:val="en-GB"/>
        </w:rPr>
        <w:t xml:space="preserve">توقفت </w:t>
      </w:r>
      <w:r w:rsidRPr="002B6791">
        <w:rPr>
          <w:rFonts w:ascii="Traditional Arabic" w:hAnsi="Traditional Arabic" w:cs="Traditional Arabic"/>
          <w:color w:val="000000" w:themeColor="text1"/>
          <w:sz w:val="36"/>
          <w:szCs w:val="36"/>
          <w:lang w:val="en-GB"/>
        </w:rPr>
        <w:t>الأغاني والرقصات على الفور". لم يكن</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 xml:space="preserve">فوغ متقدماً عني فحسب، بل من الواضح أنه كان يقضي وقتًا أفضل </w:t>
      </w:r>
      <w:r w:rsidRPr="002B6791">
        <w:rPr>
          <w:rFonts w:ascii="Traditional Arabic" w:hAnsi="Traditional Arabic" w:cs="Traditional Arabic" w:hint="cs"/>
          <w:color w:val="000000" w:themeColor="text1"/>
          <w:sz w:val="36"/>
          <w:szCs w:val="36"/>
          <w:lang w:val="en-GB"/>
        </w:rPr>
        <w:t xml:space="preserve">مني </w:t>
      </w:r>
      <w:r w:rsidRPr="002B6791">
        <w:rPr>
          <w:rFonts w:ascii="Traditional Arabic" w:hAnsi="Traditional Arabic" w:cs="Traditional Arabic"/>
          <w:color w:val="000000" w:themeColor="text1"/>
          <w:sz w:val="36"/>
          <w:szCs w:val="36"/>
          <w:lang w:val="en-GB"/>
        </w:rPr>
        <w:t>بكثير.</w:t>
      </w:r>
    </w:p>
    <w:p w14:paraId="5C428705" w14:textId="4C19FEE0"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تلقّينا بعض الأخبار السيئة من جدة </w:t>
      </w:r>
      <w:r w:rsidRPr="002B6791">
        <w:rPr>
          <w:rFonts w:ascii="Traditional Arabic" w:hAnsi="Traditional Arabic" w:cs="Traditional Arabic"/>
          <w:color w:val="000000" w:themeColor="text1"/>
          <w:sz w:val="36"/>
          <w:szCs w:val="36"/>
          <w:lang w:val="en-GB"/>
        </w:rPr>
        <w:t>حوالي الساعة السادسة، أثناء عبورنا مدار السرطان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لقد </w:t>
      </w:r>
      <w:r w:rsidRPr="002B6791">
        <w:rPr>
          <w:rFonts w:ascii="Traditional Arabic" w:hAnsi="Traditional Arabic" w:cs="Traditional Arabic"/>
          <w:color w:val="000000" w:themeColor="text1"/>
          <w:sz w:val="36"/>
          <w:szCs w:val="36"/>
          <w:lang w:val="en-GB"/>
        </w:rPr>
        <w:t>غادرت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إحدى سفن </w:t>
      </w:r>
      <w:r w:rsidRPr="002B6791">
        <w:rPr>
          <w:rFonts w:ascii="Traditional Arabic" w:hAnsi="Traditional Arabic" w:cs="Traditional Arabic" w:hint="cs"/>
          <w:color w:val="000000" w:themeColor="text1"/>
          <w:sz w:val="36"/>
          <w:szCs w:val="36"/>
          <w:lang w:val="en-GB"/>
        </w:rPr>
        <w:t>العبّارات</w:t>
      </w:r>
      <w:r w:rsidRPr="002B6791">
        <w:rPr>
          <w:rFonts w:ascii="Traditional Arabic" w:hAnsi="Traditional Arabic" w:cs="Traditional Arabic"/>
          <w:color w:val="000000" w:themeColor="text1"/>
          <w:sz w:val="36"/>
          <w:szCs w:val="36"/>
          <w:lang w:val="en-GB"/>
        </w:rPr>
        <w:t xml:space="preserve"> والتي كنت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آمل أن تتأخر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في وقت</w:t>
      </w:r>
      <w:r w:rsidRPr="002B6791">
        <w:rPr>
          <w:rFonts w:ascii="Traditional Arabic" w:hAnsi="Traditional Arabic" w:cs="Traditional Arabic" w:hint="cs"/>
          <w:color w:val="000000" w:themeColor="text1"/>
          <w:sz w:val="36"/>
          <w:szCs w:val="36"/>
          <w:lang w:val="en-GB"/>
        </w:rPr>
        <w:t>ها</w:t>
      </w:r>
      <w:r w:rsidRPr="002B6791">
        <w:rPr>
          <w:rFonts w:ascii="Traditional Arabic" w:hAnsi="Traditional Arabic" w:cs="Traditional Arabic"/>
          <w:color w:val="000000" w:themeColor="text1"/>
          <w:sz w:val="36"/>
          <w:szCs w:val="36"/>
          <w:lang w:val="en-GB"/>
        </w:rPr>
        <w:t xml:space="preserve"> المحدد</w:t>
      </w:r>
      <w:r w:rsidRPr="002B6791">
        <w:rPr>
          <w:rFonts w:ascii="Traditional Arabic" w:hAnsi="Traditional Arabic" w:cs="Traditional Arabic" w:hint="cs"/>
          <w:color w:val="000000" w:themeColor="text1"/>
          <w:sz w:val="36"/>
          <w:szCs w:val="36"/>
          <w:lang w:val="en-GB"/>
        </w:rPr>
        <w:t xml:space="preserve">، وسوف تكون السفينة التالية </w:t>
      </w:r>
      <w:r w:rsidRPr="002B6791">
        <w:rPr>
          <w:rFonts w:ascii="Traditional Arabic" w:hAnsi="Traditional Arabic" w:cs="Traditional Arabic"/>
          <w:color w:val="000000" w:themeColor="text1"/>
          <w:sz w:val="36"/>
          <w:szCs w:val="36"/>
          <w:lang w:val="en-GB"/>
        </w:rPr>
        <w:t>في مكان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ما خارج </w:t>
      </w:r>
      <w:r w:rsidRPr="002B6791">
        <w:rPr>
          <w:rFonts w:ascii="Traditional Arabic" w:hAnsi="Traditional Arabic" w:cs="Traditional Arabic"/>
          <w:color w:val="000000" w:themeColor="text1"/>
          <w:sz w:val="36"/>
          <w:szCs w:val="36"/>
          <w:lang w:val="en-GB"/>
        </w:rPr>
        <w:lastRenderedPageBreak/>
        <w:t>مسقط</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حيث قمت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بت</w:t>
      </w:r>
      <w:r w:rsidRPr="002B6791">
        <w:rPr>
          <w:rFonts w:ascii="Traditional Arabic" w:hAnsi="Traditional Arabic" w:cs="Traditional Arabic" w:hint="cs"/>
          <w:color w:val="000000" w:themeColor="text1"/>
          <w:sz w:val="36"/>
          <w:szCs w:val="36"/>
          <w:lang w:val="en-GB"/>
        </w:rPr>
        <w:t>رتيبات</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للصعود على متن مركبٍ</w:t>
      </w:r>
      <w:r w:rsidRPr="002B6791">
        <w:rPr>
          <w:rFonts w:ascii="Traditional Arabic" w:hAnsi="Traditional Arabic" w:cs="Traditional Arabic"/>
          <w:color w:val="000000" w:themeColor="text1"/>
          <w:sz w:val="36"/>
          <w:szCs w:val="36"/>
          <w:lang w:val="en-GB"/>
        </w:rPr>
        <w:t xml:space="preserve"> شراعي باتجاه الهند، و</w:t>
      </w:r>
      <w:r w:rsidRPr="002B6791">
        <w:rPr>
          <w:rFonts w:ascii="Traditional Arabic" w:hAnsi="Traditional Arabic" w:cs="Traditional Arabic" w:hint="cs"/>
          <w:color w:val="000000" w:themeColor="text1"/>
          <w:sz w:val="36"/>
          <w:szCs w:val="36"/>
          <w:lang w:val="en-GB"/>
        </w:rPr>
        <w:t xml:space="preserve">المرور في الطريق بدبي ثم متابعة الطريق صعودًا في </w:t>
      </w:r>
      <w:r w:rsidRPr="00B23E51">
        <w:rPr>
          <w:rFonts w:ascii="Traditional Arabic" w:hAnsi="Traditional Arabic" w:cs="Traditional Arabic" w:hint="cs"/>
          <w:color w:val="000000" w:themeColor="text1"/>
          <w:sz w:val="36"/>
          <w:szCs w:val="36"/>
          <w:highlight w:val="red"/>
          <w:lang w:val="en-GB"/>
        </w:rPr>
        <w:t>الخليج العربي</w:t>
      </w:r>
      <w:r w:rsidRPr="002B6791">
        <w:rPr>
          <w:rFonts w:ascii="Traditional Arabic" w:hAnsi="Traditional Arabic" w:cs="Traditional Arabic" w:hint="cs"/>
          <w:color w:val="000000" w:themeColor="text1"/>
          <w:sz w:val="36"/>
          <w:szCs w:val="36"/>
          <w:lang w:val="en-GB"/>
        </w:rPr>
        <w:t>. وحتى لو تم</w:t>
      </w:r>
      <w:r w:rsidRPr="002B6791">
        <w:rPr>
          <w:rFonts w:ascii="Traditional Arabic" w:hAnsi="Traditional Arabic" w:cs="Traditional Arabic"/>
          <w:color w:val="000000" w:themeColor="text1"/>
          <w:sz w:val="36"/>
          <w:szCs w:val="36"/>
          <w:lang w:val="en-GB"/>
        </w:rPr>
        <w:t>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نت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w:t>
      </w:r>
      <w:r w:rsidRPr="002B6791">
        <w:rPr>
          <w:rFonts w:ascii="Traditional Arabic" w:hAnsi="Traditional Arabic" w:cs="Traditional Arabic" w:hint="cs"/>
          <w:color w:val="000000" w:themeColor="text1"/>
          <w:sz w:val="36"/>
          <w:szCs w:val="36"/>
          <w:lang w:val="en-GB"/>
        </w:rPr>
        <w:t xml:space="preserve">إيجاد مركبٍ شراعي في دبي، </w:t>
      </w:r>
      <w:r w:rsidRPr="002B6791">
        <w:rPr>
          <w:rFonts w:ascii="Traditional Arabic" w:hAnsi="Traditional Arabic" w:cs="Traditional Arabic"/>
          <w:color w:val="000000" w:themeColor="text1"/>
          <w:sz w:val="36"/>
          <w:szCs w:val="36"/>
          <w:lang w:val="en-GB"/>
        </w:rPr>
        <w:t>فإن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المسافة الإضافية في كلتا الرحلتين س</w:t>
      </w:r>
      <w:r w:rsidRPr="002B6791">
        <w:rPr>
          <w:rFonts w:ascii="Traditional Arabic" w:hAnsi="Traditional Arabic" w:cs="Traditional Arabic" w:hint="cs"/>
          <w:color w:val="000000" w:themeColor="text1"/>
          <w:sz w:val="36"/>
          <w:szCs w:val="36"/>
          <w:lang w:val="en-GB"/>
        </w:rPr>
        <w:t xml:space="preserve">وف </w:t>
      </w:r>
      <w:r w:rsidRPr="002B6791">
        <w:rPr>
          <w:rFonts w:ascii="Traditional Arabic" w:hAnsi="Traditional Arabic" w:cs="Traditional Arabic"/>
          <w:color w:val="000000" w:themeColor="text1"/>
          <w:sz w:val="36"/>
          <w:szCs w:val="36"/>
          <w:lang w:val="en-GB"/>
        </w:rPr>
        <w:t xml:space="preserve">تجعلني </w:t>
      </w:r>
      <w:r w:rsidRPr="002B6791">
        <w:rPr>
          <w:rFonts w:ascii="Traditional Arabic" w:hAnsi="Traditional Arabic" w:cs="Traditional Arabic" w:hint="cs"/>
          <w:color w:val="000000" w:themeColor="text1"/>
          <w:sz w:val="36"/>
          <w:szCs w:val="36"/>
          <w:lang w:val="en-GB"/>
        </w:rPr>
        <w:t>متأخرًا</w:t>
      </w:r>
      <w:r w:rsidRPr="002B6791">
        <w:rPr>
          <w:rFonts w:ascii="Traditional Arabic" w:hAnsi="Traditional Arabic" w:cs="Traditional Arabic"/>
          <w:color w:val="000000" w:themeColor="text1"/>
          <w:sz w:val="36"/>
          <w:szCs w:val="36"/>
          <w:lang w:val="en-GB"/>
        </w:rPr>
        <w:t xml:space="preserve"> خمسة أيام في بومباي. </w:t>
      </w:r>
      <w:r w:rsidRPr="002B6791">
        <w:rPr>
          <w:rFonts w:ascii="Traditional Arabic" w:hAnsi="Traditional Arabic" w:cs="Traditional Arabic" w:hint="cs"/>
          <w:color w:val="000000" w:themeColor="text1"/>
          <w:sz w:val="36"/>
          <w:szCs w:val="36"/>
          <w:lang w:val="en-GB"/>
        </w:rPr>
        <w:t>وحينها س</w:t>
      </w:r>
      <w:r>
        <w:rPr>
          <w:rFonts w:ascii="Traditional Arabic" w:hAnsi="Traditional Arabic" w:cs="Traditional Arabic" w:hint="cs"/>
          <w:color w:val="000000" w:themeColor="text1"/>
          <w:sz w:val="36"/>
          <w:szCs w:val="36"/>
          <w:lang w:val="en-GB"/>
        </w:rPr>
        <w:t xml:space="preserve">ينهار باقي </w:t>
      </w:r>
      <w:r w:rsidRPr="002B6791">
        <w:rPr>
          <w:rFonts w:ascii="Traditional Arabic" w:hAnsi="Traditional Arabic" w:cs="Traditional Arabic" w:hint="cs"/>
          <w:color w:val="000000" w:themeColor="text1"/>
          <w:sz w:val="36"/>
          <w:szCs w:val="36"/>
          <w:lang w:val="en-GB"/>
        </w:rPr>
        <w:t xml:space="preserve">الجدول الزمني الذي وضعتُه </w:t>
      </w:r>
      <w:r w:rsidR="00B23E51">
        <w:rPr>
          <w:rFonts w:ascii="Traditional Arabic" w:hAnsi="Traditional Arabic" w:cs="Traditional Arabic" w:hint="cs"/>
          <w:color w:val="000000" w:themeColor="text1"/>
          <w:sz w:val="36"/>
          <w:szCs w:val="36"/>
          <w:lang w:val="en-GB"/>
        </w:rPr>
        <w:t xml:space="preserve">كانهيار </w:t>
      </w:r>
      <w:r>
        <w:rPr>
          <w:rFonts w:ascii="Traditional Arabic" w:hAnsi="Traditional Arabic" w:cs="Traditional Arabic" w:hint="cs"/>
          <w:color w:val="000000" w:themeColor="text1"/>
          <w:sz w:val="36"/>
          <w:szCs w:val="36"/>
          <w:lang w:val="en-GB"/>
        </w:rPr>
        <w:t>أوراق اللعب.</w:t>
      </w:r>
    </w:p>
    <w:p w14:paraId="7F42AACC"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قابلت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باسبارتو في البار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ناقشنا </w:t>
      </w:r>
      <w:r w:rsidRPr="002B6791">
        <w:rPr>
          <w:rFonts w:ascii="Traditional Arabic" w:hAnsi="Traditional Arabic" w:cs="Traditional Arabic" w:hint="cs"/>
          <w:color w:val="000000" w:themeColor="text1"/>
          <w:sz w:val="36"/>
          <w:szCs w:val="36"/>
          <w:lang w:val="en-GB"/>
        </w:rPr>
        <w:t>ونحن نشرب الماء وشراب التفاح "سانتا"</w:t>
      </w:r>
      <w:r w:rsidRPr="002B6791">
        <w:rPr>
          <w:rFonts w:ascii="Traditional Arabic" w:hAnsi="Traditional Arabic" w:cs="Traditional Arabic"/>
          <w:color w:val="000000" w:themeColor="text1"/>
          <w:sz w:val="36"/>
          <w:szCs w:val="36"/>
          <w:lang w:val="en-GB"/>
        </w:rPr>
        <w:t xml:space="preserve"> الاحتمالات البديلة. لسوء الحظ، </w:t>
      </w:r>
      <w:r w:rsidRPr="002B6791">
        <w:rPr>
          <w:rFonts w:ascii="Traditional Arabic" w:hAnsi="Traditional Arabic" w:cs="Traditional Arabic" w:hint="cs"/>
          <w:color w:val="000000" w:themeColor="text1"/>
          <w:sz w:val="36"/>
          <w:szCs w:val="36"/>
          <w:lang w:val="en-GB"/>
        </w:rPr>
        <w:t xml:space="preserve">كان هناك صعوبةٌ كبيرةٌ أصلًا في دخول </w:t>
      </w:r>
      <w:r w:rsidRPr="002B6791">
        <w:rPr>
          <w:rFonts w:ascii="Traditional Arabic" w:hAnsi="Traditional Arabic" w:cs="Traditional Arabic"/>
          <w:color w:val="000000" w:themeColor="text1"/>
          <w:sz w:val="36"/>
          <w:szCs w:val="36"/>
          <w:lang w:val="en-GB"/>
        </w:rPr>
        <w:t>المملكة العربية السعودية، ناهيك عن تغيير الخطط أثناء وجودنا هناك، وس</w:t>
      </w:r>
      <w:r w:rsidRPr="002B6791">
        <w:rPr>
          <w:rFonts w:ascii="Traditional Arabic" w:hAnsi="Traditional Arabic" w:cs="Traditional Arabic" w:hint="cs"/>
          <w:color w:val="000000" w:themeColor="text1"/>
          <w:sz w:val="36"/>
          <w:szCs w:val="36"/>
          <w:lang w:val="en-GB"/>
        </w:rPr>
        <w:t xml:space="preserve">وف تغلقُ </w:t>
      </w:r>
      <w:r w:rsidRPr="002B6791">
        <w:rPr>
          <w:rFonts w:ascii="Traditional Arabic" w:hAnsi="Traditional Arabic" w:cs="Traditional Arabic"/>
          <w:color w:val="000000" w:themeColor="text1"/>
          <w:sz w:val="36"/>
          <w:szCs w:val="36"/>
          <w:lang w:val="en-GB"/>
        </w:rPr>
        <w:t xml:space="preserve">جميع مكاتب الشحن </w:t>
      </w:r>
      <w:r w:rsidRPr="002B6791">
        <w:rPr>
          <w:rFonts w:ascii="Traditional Arabic" w:hAnsi="Traditional Arabic" w:cs="Traditional Arabic" w:hint="cs"/>
          <w:color w:val="000000" w:themeColor="text1"/>
          <w:sz w:val="36"/>
          <w:szCs w:val="36"/>
          <w:lang w:val="en-GB"/>
        </w:rPr>
        <w:t xml:space="preserve">أبوابها </w:t>
      </w:r>
      <w:r w:rsidRPr="002B6791">
        <w:rPr>
          <w:rFonts w:ascii="Traditional Arabic" w:hAnsi="Traditional Arabic" w:cs="Traditional Arabic"/>
          <w:color w:val="000000" w:themeColor="text1"/>
          <w:sz w:val="36"/>
          <w:szCs w:val="36"/>
          <w:lang w:val="en-GB"/>
        </w:rPr>
        <w:t xml:space="preserve">في عطلة نهاية الأسبوع. </w:t>
      </w:r>
      <w:r w:rsidRPr="002B6791">
        <w:rPr>
          <w:rFonts w:ascii="Traditional Arabic" w:hAnsi="Traditional Arabic" w:cs="Traditional Arabic" w:hint="cs"/>
          <w:color w:val="000000" w:themeColor="text1"/>
          <w:sz w:val="36"/>
          <w:szCs w:val="36"/>
          <w:lang w:val="en-GB"/>
        </w:rPr>
        <w:t>دخلنا</w:t>
      </w:r>
      <w:r w:rsidRPr="002B6791">
        <w:rPr>
          <w:rFonts w:ascii="Traditional Arabic" w:hAnsi="Traditional Arabic" w:cs="Traditional Arabic"/>
          <w:color w:val="000000" w:themeColor="text1"/>
          <w:sz w:val="36"/>
          <w:szCs w:val="36"/>
          <w:lang w:val="en-GB"/>
        </w:rPr>
        <w:t xml:space="preserve"> "المثلث العربي"، على حد تعبير كليم فالانس، </w:t>
      </w:r>
      <w:r w:rsidRPr="002B6791">
        <w:rPr>
          <w:rFonts w:ascii="Traditional Arabic" w:hAnsi="Traditional Arabic" w:cs="Traditional Arabic" w:hint="cs"/>
          <w:color w:val="000000" w:themeColor="text1"/>
          <w:sz w:val="36"/>
          <w:szCs w:val="36"/>
          <w:lang w:val="en-GB"/>
        </w:rPr>
        <w:t>مُخرِجُ</w:t>
      </w:r>
      <w:r w:rsidRPr="002B6791">
        <w:rPr>
          <w:rFonts w:ascii="Traditional Arabic" w:hAnsi="Traditional Arabic" w:cs="Traditional Arabic"/>
          <w:color w:val="000000" w:themeColor="text1"/>
          <w:sz w:val="36"/>
          <w:szCs w:val="36"/>
          <w:lang w:val="en-GB"/>
        </w:rPr>
        <w:t xml:space="preserve"> هذه المحطة من الرحلة، حيث لم تعد القواعد العادية سارية.</w:t>
      </w:r>
    </w:p>
    <w:p w14:paraId="3B9F4819"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كنا</w:t>
      </w:r>
      <w:r w:rsidRPr="002B6791">
        <w:rPr>
          <w:rFonts w:ascii="Traditional Arabic" w:hAnsi="Traditional Arabic" w:cs="Traditional Arabic"/>
          <w:color w:val="000000" w:themeColor="text1"/>
          <w:sz w:val="36"/>
          <w:szCs w:val="36"/>
          <w:lang w:val="en-GB"/>
        </w:rPr>
        <w:t xml:space="preserve"> جميع</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ا بحاجة إلى شراب: </w:t>
      </w:r>
      <w:r w:rsidRPr="002B6791">
        <w:rPr>
          <w:rFonts w:ascii="Traditional Arabic" w:hAnsi="Traditional Arabic" w:cs="Traditional Arabic" w:hint="cs"/>
          <w:color w:val="000000" w:themeColor="text1"/>
          <w:sz w:val="36"/>
          <w:szCs w:val="36"/>
          <w:lang w:val="en-GB"/>
        </w:rPr>
        <w:t xml:space="preserve">لم نكن بحاجة للماء أو لشراب التفاح "سانتا"، بل لشرابٍ حقيقي. </w:t>
      </w:r>
      <w:r w:rsidRPr="002B6791">
        <w:rPr>
          <w:rFonts w:ascii="Traditional Arabic" w:hAnsi="Traditional Arabic" w:cs="Traditional Arabic"/>
          <w:color w:val="000000" w:themeColor="text1"/>
          <w:sz w:val="36"/>
          <w:szCs w:val="36"/>
          <w:lang w:val="en-GB"/>
        </w:rPr>
        <w:t>دافع ال</w:t>
      </w:r>
      <w:r w:rsidRPr="002B6791">
        <w:rPr>
          <w:rFonts w:ascii="Traditional Arabic" w:hAnsi="Traditional Arabic" w:cs="Traditional Arabic" w:hint="cs"/>
          <w:color w:val="000000" w:themeColor="text1"/>
          <w:sz w:val="36"/>
          <w:szCs w:val="36"/>
          <w:lang w:val="en-GB"/>
        </w:rPr>
        <w:t>قبطان</w:t>
      </w:r>
      <w:r w:rsidRPr="002B6791">
        <w:rPr>
          <w:rFonts w:ascii="Traditional Arabic" w:hAnsi="Traditional Arabic" w:cs="Traditional Arabic"/>
          <w:color w:val="000000" w:themeColor="text1"/>
          <w:sz w:val="36"/>
          <w:szCs w:val="36"/>
          <w:lang w:val="en-GB"/>
        </w:rPr>
        <w:t xml:space="preserve"> عباس أثناء الغداء ببلاغة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عن اعتراضات المسلمين على الكحول. ذكرّنا بـ "العبارة التي غالبًا ما تستخدمو</w:t>
      </w:r>
      <w:r w:rsidRPr="002B6791">
        <w:rPr>
          <w:rFonts w:ascii="Traditional Arabic" w:hAnsi="Traditional Arabic" w:cs="Traditional Arabic" w:hint="cs"/>
          <w:color w:val="000000" w:themeColor="text1"/>
          <w:sz w:val="36"/>
          <w:szCs w:val="36"/>
          <w:lang w:val="en-GB"/>
        </w:rPr>
        <w:t>ن</w:t>
      </w:r>
      <w:r w:rsidRPr="002B6791">
        <w:rPr>
          <w:rFonts w:ascii="Traditional Arabic" w:hAnsi="Traditional Arabic" w:cs="Traditional Arabic"/>
          <w:color w:val="000000" w:themeColor="text1"/>
          <w:sz w:val="36"/>
          <w:szCs w:val="36"/>
          <w:lang w:val="en-GB"/>
        </w:rPr>
        <w:t xml:space="preserve">ها أنتم </w:t>
      </w:r>
      <w:r w:rsidRPr="002B6791">
        <w:rPr>
          <w:rFonts w:ascii="Traditional Arabic" w:hAnsi="Traditional Arabic" w:cs="Traditional Arabic" w:hint="cs"/>
          <w:color w:val="000000" w:themeColor="text1"/>
          <w:sz w:val="36"/>
          <w:szCs w:val="36"/>
          <w:lang w:val="en-GB"/>
        </w:rPr>
        <w:t>الشاربون، وهي أنني قد فقدت عقلي</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هز</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عباس إصبعه وابتسم بحكمة</w:t>
      </w:r>
      <w:r w:rsidRPr="002B6791">
        <w:rPr>
          <w:rFonts w:ascii="Traditional Arabic" w:hAnsi="Traditional Arabic" w:cs="Traditional Arabic" w:hint="cs"/>
          <w:color w:val="000000" w:themeColor="text1"/>
          <w:sz w:val="36"/>
          <w:szCs w:val="36"/>
          <w:lang w:val="en-GB"/>
        </w:rPr>
        <w:t xml:space="preserve"> "لا أحد بحاجة إلى أن يفقد عقله، بل ينبغي علينا جميعًا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الاحتفاظ بعقولنا". </w:t>
      </w:r>
    </w:p>
    <w:p w14:paraId="689DC7D0"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عتزل</w:t>
      </w:r>
      <w:r w:rsidRPr="002B6791">
        <w:rPr>
          <w:rFonts w:ascii="Traditional Arabic" w:hAnsi="Traditional Arabic" w:cs="Traditional Arabic" w:hint="cs"/>
          <w:color w:val="000000" w:themeColor="text1"/>
          <w:sz w:val="36"/>
          <w:szCs w:val="36"/>
          <w:lang w:val="en-GB"/>
        </w:rPr>
        <w:t>تُ لاحقًا</w:t>
      </w:r>
      <w:r w:rsidRPr="002B6791">
        <w:rPr>
          <w:rFonts w:ascii="Traditional Arabic" w:hAnsi="Traditional Arabic" w:cs="Traditional Arabic"/>
          <w:color w:val="000000" w:themeColor="text1"/>
          <w:sz w:val="36"/>
          <w:szCs w:val="36"/>
          <w:lang w:val="en-GB"/>
        </w:rPr>
        <w:t xml:space="preserve"> في </w:t>
      </w:r>
      <w:r w:rsidRPr="002B6791">
        <w:rPr>
          <w:rFonts w:ascii="Traditional Arabic" w:hAnsi="Traditional Arabic" w:cs="Traditional Arabic" w:hint="cs"/>
          <w:color w:val="000000" w:themeColor="text1"/>
          <w:sz w:val="36"/>
          <w:szCs w:val="36"/>
          <w:lang w:val="en-GB"/>
        </w:rPr>
        <w:t xml:space="preserve">مقصورتي </w:t>
      </w:r>
      <w:r w:rsidRPr="002B6791">
        <w:rPr>
          <w:rFonts w:ascii="Traditional Arabic" w:hAnsi="Traditional Arabic" w:cs="Traditional Arabic"/>
          <w:color w:val="000000" w:themeColor="text1"/>
          <w:sz w:val="36"/>
          <w:szCs w:val="36"/>
          <w:lang w:val="en-GB"/>
        </w:rPr>
        <w:t>وحاول</w:t>
      </w:r>
      <w:r w:rsidRPr="002B6791">
        <w:rPr>
          <w:rFonts w:ascii="Traditional Arabic" w:hAnsi="Traditional Arabic" w:cs="Traditional Arabic" w:hint="cs"/>
          <w:color w:val="000000" w:themeColor="text1"/>
          <w:sz w:val="36"/>
          <w:szCs w:val="36"/>
          <w:lang w:val="en-GB"/>
        </w:rPr>
        <w:t xml:space="preserve">تُ كل جهدي الاحتفاظ بعقلي. </w:t>
      </w:r>
      <w:r w:rsidRPr="002B6791">
        <w:rPr>
          <w:rFonts w:ascii="Traditional Arabic" w:hAnsi="Traditional Arabic" w:cs="Traditional Arabic"/>
          <w:color w:val="000000" w:themeColor="text1"/>
          <w:sz w:val="36"/>
          <w:szCs w:val="36"/>
          <w:lang w:val="en-GB"/>
        </w:rPr>
        <w:t>لم أستطع التركيز، وتوج</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هت إلى سطح السفينة لأتمشى واستمع إلى </w:t>
      </w:r>
      <w:r w:rsidRPr="002B6791">
        <w:rPr>
          <w:rFonts w:ascii="Traditional Arabic" w:hAnsi="Traditional Arabic" w:cs="Traditional Arabic" w:hint="cs"/>
          <w:color w:val="000000" w:themeColor="text1"/>
          <w:sz w:val="36"/>
          <w:szCs w:val="36"/>
          <w:lang w:val="en-GB"/>
        </w:rPr>
        <w:t>هيئة الإذاعة البريطانية. كان الجميع من حولي</w:t>
      </w:r>
      <w:r w:rsidRPr="002B6791">
        <w:rPr>
          <w:rFonts w:ascii="Traditional Arabic" w:hAnsi="Traditional Arabic" w:cs="Traditional Arabic"/>
          <w:color w:val="000000" w:themeColor="text1"/>
          <w:sz w:val="36"/>
          <w:szCs w:val="36"/>
          <w:lang w:val="en-GB"/>
        </w:rPr>
        <w:t xml:space="preserve">، "ركاب فئة سطح السفينة " </w:t>
      </w:r>
      <w:r w:rsidRPr="002B6791">
        <w:rPr>
          <w:rFonts w:ascii="Traditional Arabic" w:hAnsi="Traditional Arabic" w:cs="Traditional Arabic" w:hint="cs"/>
          <w:color w:val="000000" w:themeColor="text1"/>
          <w:sz w:val="36"/>
          <w:szCs w:val="36"/>
          <w:lang w:val="en-GB"/>
        </w:rPr>
        <w:t>يستعدون لقضاء ا</w:t>
      </w:r>
      <w:r w:rsidRPr="002B6791">
        <w:rPr>
          <w:rFonts w:ascii="Traditional Arabic" w:hAnsi="Traditional Arabic" w:cs="Traditional Arabic"/>
          <w:color w:val="000000" w:themeColor="text1"/>
          <w:sz w:val="36"/>
          <w:szCs w:val="36"/>
          <w:lang w:val="en-GB"/>
        </w:rPr>
        <w:t>ل</w:t>
      </w:r>
      <w:r w:rsidRPr="002B6791">
        <w:rPr>
          <w:rFonts w:ascii="Traditional Arabic" w:hAnsi="Traditional Arabic" w:cs="Traditional Arabic" w:hint="cs"/>
          <w:color w:val="000000" w:themeColor="text1"/>
          <w:sz w:val="36"/>
          <w:szCs w:val="36"/>
          <w:lang w:val="en-GB"/>
        </w:rPr>
        <w:t>ل</w:t>
      </w:r>
      <w:r w:rsidRPr="002B6791">
        <w:rPr>
          <w:rFonts w:ascii="Traditional Arabic" w:hAnsi="Traditional Arabic" w:cs="Traditional Arabic"/>
          <w:color w:val="000000" w:themeColor="text1"/>
          <w:sz w:val="36"/>
          <w:szCs w:val="36"/>
          <w:lang w:val="en-GB"/>
        </w:rPr>
        <w:t xml:space="preserve">يلة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 xml:space="preserve">ثانية تحت النجوم. </w:t>
      </w:r>
      <w:r w:rsidRPr="002B6791">
        <w:rPr>
          <w:rFonts w:ascii="Traditional Arabic" w:hAnsi="Traditional Arabic" w:cs="Traditional Arabic" w:hint="cs"/>
          <w:color w:val="000000" w:themeColor="text1"/>
          <w:sz w:val="36"/>
          <w:szCs w:val="36"/>
          <w:lang w:val="en-GB"/>
        </w:rPr>
        <w:t xml:space="preserve">كان بعضهم قد تكوَّرَ على نفسه وضمَّ يديه ورجليه إلى جسمه، </w:t>
      </w:r>
      <w:r w:rsidRPr="002B6791">
        <w:rPr>
          <w:rFonts w:ascii="Traditional Arabic" w:hAnsi="Traditional Arabic" w:cs="Traditional Arabic"/>
          <w:color w:val="000000" w:themeColor="text1"/>
          <w:sz w:val="36"/>
          <w:szCs w:val="36"/>
          <w:lang w:val="en-GB"/>
        </w:rPr>
        <w:t>و</w:t>
      </w:r>
      <w:r w:rsidRPr="002B6791">
        <w:rPr>
          <w:rFonts w:ascii="Traditional Arabic" w:hAnsi="Traditional Arabic" w:cs="Traditional Arabic" w:hint="cs"/>
          <w:color w:val="000000" w:themeColor="text1"/>
          <w:sz w:val="36"/>
          <w:szCs w:val="36"/>
          <w:lang w:val="en-GB"/>
        </w:rPr>
        <w:t xml:space="preserve">سندَ </w:t>
      </w:r>
      <w:r w:rsidRPr="002B6791">
        <w:rPr>
          <w:rFonts w:ascii="Traditional Arabic" w:hAnsi="Traditional Arabic" w:cs="Traditional Arabic"/>
          <w:color w:val="000000" w:themeColor="text1"/>
          <w:sz w:val="36"/>
          <w:szCs w:val="36"/>
          <w:lang w:val="en-GB"/>
        </w:rPr>
        <w:t>ر</w:t>
      </w:r>
      <w:r w:rsidRPr="002B6791">
        <w:rPr>
          <w:rFonts w:ascii="Traditional Arabic" w:hAnsi="Traditional Arabic" w:cs="Traditional Arabic" w:hint="cs"/>
          <w:color w:val="000000" w:themeColor="text1"/>
          <w:sz w:val="36"/>
          <w:szCs w:val="36"/>
          <w:lang w:val="en-GB"/>
        </w:rPr>
        <w:t>أ</w:t>
      </w:r>
      <w:r w:rsidRPr="002B6791">
        <w:rPr>
          <w:rFonts w:ascii="Traditional Arabic" w:hAnsi="Traditional Arabic" w:cs="Traditional Arabic"/>
          <w:color w:val="000000" w:themeColor="text1"/>
          <w:sz w:val="36"/>
          <w:szCs w:val="36"/>
          <w:lang w:val="en-GB"/>
        </w:rPr>
        <w:t>سه على ذر</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ع</w:t>
      </w:r>
      <w:r w:rsidRPr="002B6791">
        <w:rPr>
          <w:rFonts w:ascii="Traditional Arabic" w:hAnsi="Traditional Arabic" w:cs="Traditional Arabic" w:hint="cs"/>
          <w:color w:val="000000" w:themeColor="text1"/>
          <w:sz w:val="36"/>
          <w:szCs w:val="36"/>
          <w:lang w:val="en-GB"/>
        </w:rPr>
        <w:t>يه</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ملتوي</w:t>
      </w:r>
      <w:r w:rsidRPr="002B6791">
        <w:rPr>
          <w:rFonts w:ascii="Traditional Arabic" w:hAnsi="Traditional Arabic" w:cs="Traditional Arabic" w:hint="cs"/>
          <w:color w:val="000000" w:themeColor="text1"/>
          <w:sz w:val="36"/>
          <w:szCs w:val="36"/>
          <w:lang w:val="en-GB"/>
        </w:rPr>
        <w:t>تين</w:t>
      </w:r>
      <w:r w:rsidRPr="002B6791">
        <w:rPr>
          <w:rFonts w:ascii="Traditional Arabic" w:hAnsi="Traditional Arabic" w:cs="Traditional Arabic"/>
          <w:color w:val="000000" w:themeColor="text1"/>
          <w:sz w:val="36"/>
          <w:szCs w:val="36"/>
          <w:lang w:val="en-GB"/>
        </w:rPr>
        <w:t xml:space="preserve">، والبعض الآخر مستلقٍ </w:t>
      </w:r>
      <w:r w:rsidRPr="002B6791">
        <w:rPr>
          <w:rFonts w:ascii="Traditional Arabic" w:hAnsi="Traditional Arabic" w:cs="Traditional Arabic" w:hint="cs"/>
          <w:color w:val="000000" w:themeColor="text1"/>
          <w:sz w:val="36"/>
          <w:szCs w:val="36"/>
          <w:lang w:val="en-GB"/>
        </w:rPr>
        <w:t xml:space="preserve">هناك كالميت. وهناك عند مؤخرة السفينة جلس ذلك الشاب ذو اللحية البنّية </w:t>
      </w:r>
      <w:r w:rsidRPr="002B6791">
        <w:rPr>
          <w:rFonts w:ascii="Traditional Arabic" w:hAnsi="Traditional Arabic" w:cs="Traditional Arabic"/>
          <w:color w:val="000000" w:themeColor="text1"/>
          <w:sz w:val="36"/>
          <w:szCs w:val="36"/>
          <w:lang w:val="en-GB"/>
        </w:rPr>
        <w:t xml:space="preserve">محتضناً </w:t>
      </w:r>
      <w:r w:rsidRPr="002B6791">
        <w:rPr>
          <w:rFonts w:ascii="Traditional Arabic" w:hAnsi="Traditional Arabic" w:cs="Traditional Arabic" w:hint="cs"/>
          <w:color w:val="000000" w:themeColor="text1"/>
          <w:sz w:val="36"/>
          <w:szCs w:val="36"/>
          <w:lang w:val="en-GB"/>
        </w:rPr>
        <w:t>مصحفه</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ومحاطًا</w:t>
      </w:r>
      <w:r w:rsidRPr="002B6791">
        <w:rPr>
          <w:rFonts w:ascii="Traditional Arabic" w:hAnsi="Traditional Arabic" w:cs="Traditional Arabic"/>
          <w:color w:val="000000" w:themeColor="text1"/>
          <w:sz w:val="36"/>
          <w:szCs w:val="36"/>
          <w:lang w:val="en-GB"/>
        </w:rPr>
        <w:t xml:space="preserve"> بمجموعة </w:t>
      </w:r>
      <w:r w:rsidRPr="002B6791">
        <w:rPr>
          <w:rFonts w:ascii="Traditional Arabic" w:hAnsi="Traditional Arabic" w:cs="Traditional Arabic" w:hint="cs"/>
          <w:color w:val="000000" w:themeColor="text1"/>
          <w:sz w:val="36"/>
          <w:szCs w:val="36"/>
          <w:lang w:val="en-GB"/>
        </w:rPr>
        <w:t>صغيرة. كا</w:t>
      </w:r>
      <w:r w:rsidRPr="002B6791">
        <w:rPr>
          <w:rFonts w:ascii="Traditional Arabic" w:hAnsi="Traditional Arabic" w:cs="Traditional Arabic" w:hint="eastAsia"/>
          <w:color w:val="000000" w:themeColor="text1"/>
          <w:sz w:val="36"/>
          <w:szCs w:val="36"/>
          <w:lang w:val="en-GB"/>
        </w:rPr>
        <w:t>ن</w:t>
      </w:r>
      <w:r w:rsidRPr="002B6791">
        <w:rPr>
          <w:rFonts w:ascii="Traditional Arabic" w:hAnsi="Traditional Arabic" w:cs="Traditional Arabic"/>
          <w:color w:val="000000" w:themeColor="text1"/>
          <w:sz w:val="36"/>
          <w:szCs w:val="36"/>
          <w:lang w:val="en-GB"/>
        </w:rPr>
        <w:t xml:space="preserve"> يتحدث </w:t>
      </w:r>
      <w:r w:rsidRPr="002B6791">
        <w:rPr>
          <w:rFonts w:ascii="Traditional Arabic" w:hAnsi="Traditional Arabic" w:cs="Traditional Arabic" w:hint="cs"/>
          <w:color w:val="000000" w:themeColor="text1"/>
          <w:sz w:val="36"/>
          <w:szCs w:val="36"/>
          <w:lang w:val="en-GB"/>
        </w:rPr>
        <w:t>ويشير</w:t>
      </w:r>
      <w:r w:rsidRPr="002B6791">
        <w:rPr>
          <w:rFonts w:ascii="Traditional Arabic" w:hAnsi="Traditional Arabic" w:cs="Traditional Arabic"/>
          <w:color w:val="000000" w:themeColor="text1"/>
          <w:sz w:val="36"/>
          <w:szCs w:val="36"/>
          <w:lang w:val="en-GB"/>
        </w:rPr>
        <w:t xml:space="preserve"> بأصابعه لي</w:t>
      </w:r>
      <w:r w:rsidRPr="002B6791">
        <w:rPr>
          <w:rFonts w:ascii="Traditional Arabic" w:hAnsi="Traditional Arabic" w:cs="Traditional Arabic" w:hint="cs"/>
          <w:color w:val="000000" w:themeColor="text1"/>
          <w:sz w:val="36"/>
          <w:szCs w:val="36"/>
          <w:lang w:val="en-GB"/>
        </w:rPr>
        <w:t>جذب انتباه</w:t>
      </w:r>
      <w:r w:rsidRPr="002B6791">
        <w:rPr>
          <w:rFonts w:ascii="Traditional Arabic" w:hAnsi="Traditional Arabic" w:cs="Traditional Arabic"/>
          <w:color w:val="000000" w:themeColor="text1"/>
          <w:sz w:val="36"/>
          <w:szCs w:val="36"/>
          <w:lang w:val="en-GB"/>
        </w:rPr>
        <w:t xml:space="preserve"> مستمعيه الذين كانوا يحد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قون فيه </w:t>
      </w:r>
      <w:r w:rsidRPr="002B6791">
        <w:rPr>
          <w:rFonts w:ascii="Traditional Arabic" w:hAnsi="Traditional Arabic" w:cs="Traditional Arabic" w:hint="cs"/>
          <w:color w:val="000000" w:themeColor="text1"/>
          <w:sz w:val="36"/>
          <w:szCs w:val="36"/>
          <w:lang w:val="en-GB"/>
        </w:rPr>
        <w:t xml:space="preserve">مستغرقين في حديثه. </w:t>
      </w:r>
    </w:p>
    <w:p w14:paraId="08076383" w14:textId="77777777" w:rsidR="004A200D" w:rsidRPr="002B6791" w:rsidRDefault="004A200D" w:rsidP="004A200D">
      <w:pPr>
        <w:ind w:left="-283"/>
        <w:jc w:val="both"/>
        <w:rPr>
          <w:rFonts w:ascii="Traditional Arabic" w:hAnsi="Traditional Arabic" w:cs="Traditional Arabic"/>
          <w:color w:val="000000" w:themeColor="text1"/>
          <w:sz w:val="36"/>
          <w:szCs w:val="36"/>
          <w:lang w:val="en-GB"/>
        </w:rPr>
      </w:pPr>
      <w:r w:rsidRPr="002B6791">
        <w:rPr>
          <w:rFonts w:ascii="Traditional Arabic" w:hAnsi="Traditional Arabic" w:cs="Traditional Arabic" w:hint="cs"/>
          <w:color w:val="000000" w:themeColor="text1"/>
          <w:sz w:val="36"/>
          <w:szCs w:val="36"/>
          <w:lang w:val="en-GB"/>
        </w:rPr>
        <w:t>حملتُ</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جهاز ال</w:t>
      </w:r>
      <w:r w:rsidRPr="002B6791">
        <w:rPr>
          <w:rFonts w:ascii="Traditional Arabic" w:hAnsi="Traditional Arabic" w:cs="Traditional Arabic"/>
          <w:color w:val="000000" w:themeColor="text1"/>
          <w:sz w:val="36"/>
          <w:szCs w:val="36"/>
          <w:lang w:val="en-GB"/>
        </w:rPr>
        <w:t xml:space="preserve">راديو </w:t>
      </w:r>
      <w:r w:rsidRPr="002B6791">
        <w:rPr>
          <w:rFonts w:ascii="Traditional Arabic" w:hAnsi="Traditional Arabic" w:cs="Traditional Arabic" w:hint="cs"/>
          <w:color w:val="000000" w:themeColor="text1"/>
          <w:sz w:val="36"/>
          <w:szCs w:val="36"/>
          <w:lang w:val="en-GB"/>
        </w:rPr>
        <w:t xml:space="preserve">قصير الموجة على كتفي محاولًا </w:t>
      </w:r>
      <w:r w:rsidRPr="002B6791">
        <w:rPr>
          <w:rFonts w:ascii="Traditional Arabic" w:hAnsi="Traditional Arabic" w:cs="Traditional Arabic"/>
          <w:color w:val="000000" w:themeColor="text1"/>
          <w:sz w:val="36"/>
          <w:szCs w:val="36"/>
          <w:lang w:val="en-GB"/>
        </w:rPr>
        <w:t xml:space="preserve">استقبال الإشارة </w:t>
      </w:r>
      <w:r w:rsidRPr="002B6791">
        <w:rPr>
          <w:rFonts w:ascii="Traditional Arabic" w:hAnsi="Traditional Arabic" w:cs="Traditional Arabic" w:hint="cs"/>
          <w:color w:val="000000" w:themeColor="text1"/>
          <w:sz w:val="36"/>
          <w:szCs w:val="36"/>
          <w:lang w:val="en-GB"/>
        </w:rPr>
        <w:t>على نحو</w:t>
      </w:r>
      <w:r w:rsidRPr="002B6791">
        <w:rPr>
          <w:rFonts w:ascii="Traditional Arabic" w:hAnsi="Traditional Arabic" w:cs="Traditional Arabic"/>
          <w:color w:val="000000" w:themeColor="text1"/>
          <w:sz w:val="36"/>
          <w:szCs w:val="36"/>
          <w:lang w:val="en-GB"/>
        </w:rPr>
        <w:t xml:space="preserve"> أفضل. </w:t>
      </w:r>
      <w:r w:rsidRPr="002B6791">
        <w:rPr>
          <w:rFonts w:ascii="Traditional Arabic" w:hAnsi="Traditional Arabic" w:cs="Traditional Arabic" w:hint="cs"/>
          <w:color w:val="000000" w:themeColor="text1"/>
          <w:sz w:val="36"/>
          <w:szCs w:val="36"/>
          <w:lang w:val="en-GB"/>
        </w:rPr>
        <w:t>وصلَتْ إذاعة لندن</w:t>
      </w:r>
      <w:r w:rsidRPr="002B6791">
        <w:rPr>
          <w:rFonts w:ascii="Traditional Arabic" w:hAnsi="Traditional Arabic" w:cs="Traditional Arabic"/>
          <w:color w:val="000000" w:themeColor="text1"/>
          <w:sz w:val="36"/>
          <w:szCs w:val="36"/>
          <w:lang w:val="en-GB"/>
        </w:rPr>
        <w:t xml:space="preserve"> إلى البحر الأحمر بصوت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عالٍ وواضح. </w:t>
      </w:r>
      <w:r w:rsidRPr="002B6791">
        <w:rPr>
          <w:rFonts w:ascii="Traditional Arabic" w:hAnsi="Traditional Arabic" w:cs="Traditional Arabic" w:hint="cs"/>
          <w:color w:val="000000" w:themeColor="text1"/>
          <w:sz w:val="36"/>
          <w:szCs w:val="36"/>
          <w:lang w:val="en-GB"/>
        </w:rPr>
        <w:t xml:space="preserve">كانوا يتحدثون في الإذاعة عن </w:t>
      </w:r>
      <w:r w:rsidRPr="002B6791">
        <w:rPr>
          <w:rFonts w:ascii="Traditional Arabic" w:hAnsi="Traditional Arabic" w:cs="Traditional Arabic"/>
          <w:color w:val="000000" w:themeColor="text1"/>
          <w:sz w:val="36"/>
          <w:szCs w:val="36"/>
          <w:lang w:val="en-GB"/>
        </w:rPr>
        <w:t>مؤتمر حزب العم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ال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وخطاب </w:t>
      </w:r>
      <w:r w:rsidRPr="002B6791">
        <w:rPr>
          <w:rFonts w:ascii="Traditional Arabic" w:hAnsi="Traditional Arabic" w:cs="Traditional Arabic" w:hint="cs"/>
          <w:color w:val="000000" w:themeColor="text1"/>
          <w:sz w:val="36"/>
          <w:szCs w:val="36"/>
          <w:lang w:val="en-GB"/>
        </w:rPr>
        <w:t xml:space="preserve">زعيمه نيل </w:t>
      </w:r>
      <w:r w:rsidRPr="002B6791">
        <w:rPr>
          <w:rFonts w:ascii="Traditional Arabic" w:hAnsi="Traditional Arabic" w:cs="Traditional Arabic"/>
          <w:color w:val="000000" w:themeColor="text1"/>
          <w:sz w:val="36"/>
          <w:szCs w:val="36"/>
          <w:lang w:val="en-GB"/>
        </w:rPr>
        <w:t>كينوك القتالي. مرّ من فوقي شه</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بان في </w:t>
      </w:r>
      <w:r w:rsidRPr="002B6791">
        <w:rPr>
          <w:rFonts w:ascii="Traditional Arabic" w:hAnsi="Traditional Arabic" w:cs="Traditional Arabic" w:hint="cs"/>
          <w:color w:val="000000" w:themeColor="text1"/>
          <w:sz w:val="36"/>
          <w:szCs w:val="36"/>
          <w:lang w:val="en-GB"/>
        </w:rPr>
        <w:t>تلك ال</w:t>
      </w:r>
      <w:r w:rsidRPr="002B6791">
        <w:rPr>
          <w:rFonts w:ascii="Traditional Arabic" w:hAnsi="Traditional Arabic" w:cs="Traditional Arabic"/>
          <w:color w:val="000000" w:themeColor="text1"/>
          <w:sz w:val="36"/>
          <w:szCs w:val="36"/>
          <w:lang w:val="en-GB"/>
        </w:rPr>
        <w:t xml:space="preserve">سماء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صافية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وسقطَتِ في الأسفل</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ذراعا</w:t>
      </w:r>
      <w:r w:rsidRPr="002B6791">
        <w:rPr>
          <w:rFonts w:ascii="Traditional Arabic" w:hAnsi="Traditional Arabic" w:cs="Traditional Arabic"/>
          <w:color w:val="000000" w:themeColor="text1"/>
          <w:sz w:val="36"/>
          <w:szCs w:val="36"/>
          <w:lang w:val="en-GB"/>
        </w:rPr>
        <w:t xml:space="preserve"> رجل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نائم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على قدمي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w:t>
      </w:r>
    </w:p>
    <w:p w14:paraId="1E81501D" w14:textId="77777777" w:rsidR="004A200D" w:rsidRPr="002B6791" w:rsidRDefault="004A200D" w:rsidP="004A200D">
      <w:pPr>
        <w:ind w:left="-283"/>
        <w:jc w:val="both"/>
        <w:rPr>
          <w:rFonts w:ascii="Traditional Arabic" w:hAnsi="Traditional Arabic" w:cs="Traditional Arabic"/>
          <w:color w:val="000000" w:themeColor="text1"/>
          <w:sz w:val="36"/>
          <w:szCs w:val="36"/>
          <w:lang w:val="en-GB"/>
        </w:rPr>
      </w:pPr>
    </w:p>
    <w:p w14:paraId="61EB32DD"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p>
    <w:p w14:paraId="6732D42C" w14:textId="77777777" w:rsidR="004A200D" w:rsidRPr="002B6791" w:rsidRDefault="004A200D" w:rsidP="004A200D">
      <w:pPr>
        <w:jc w:val="both"/>
        <w:rPr>
          <w:rFonts w:ascii="Traditional Arabic" w:hAnsi="Traditional Arabic" w:cs="Traditional Arabic"/>
          <w:color w:val="000000" w:themeColor="text1"/>
          <w:sz w:val="36"/>
          <w:szCs w:val="36"/>
          <w:rtl w:val="0"/>
          <w:lang w:val="en-GB"/>
        </w:rPr>
      </w:pPr>
    </w:p>
    <w:p w14:paraId="24027ED1"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hint="cs"/>
          <w:b/>
          <w:bCs/>
          <w:color w:val="000000" w:themeColor="text1"/>
          <w:sz w:val="36"/>
          <w:szCs w:val="36"/>
          <w:lang w:val="en-GB"/>
        </w:rPr>
        <w:t>اليوم</w:t>
      </w:r>
      <w:r w:rsidRPr="002B6791">
        <w:rPr>
          <w:rFonts w:ascii="Traditional Arabic" w:hAnsi="Traditional Arabic" w:cs="Traditional Arabic"/>
          <w:b/>
          <w:bCs/>
          <w:color w:val="000000" w:themeColor="text1"/>
          <w:sz w:val="36"/>
          <w:szCs w:val="36"/>
          <w:lang w:val="en-GB"/>
        </w:rPr>
        <w:t xml:space="preserve"> </w:t>
      </w:r>
      <w:r w:rsidRPr="002B6791">
        <w:rPr>
          <w:rFonts w:ascii="Traditional Arabic" w:hAnsi="Traditional Arabic" w:cs="Traditional Arabic" w:hint="cs"/>
          <w:b/>
          <w:bCs/>
          <w:color w:val="000000" w:themeColor="text1"/>
          <w:sz w:val="36"/>
          <w:szCs w:val="36"/>
          <w:lang w:val="en-GB"/>
        </w:rPr>
        <w:t>الثاني عشر</w:t>
      </w:r>
      <w:r w:rsidRPr="002B6791">
        <w:rPr>
          <w:rFonts w:ascii="Traditional Arabic" w:hAnsi="Traditional Arabic" w:cs="Traditional Arabic"/>
          <w:b/>
          <w:bCs/>
          <w:color w:val="000000" w:themeColor="text1"/>
          <w:sz w:val="36"/>
          <w:szCs w:val="36"/>
          <w:lang w:val="en-GB"/>
        </w:rPr>
        <w:t xml:space="preserve"> </w:t>
      </w:r>
      <w:r w:rsidRPr="004A200D">
        <w:rPr>
          <w:rFonts w:ascii="Traditional Arabic" w:hAnsi="Traditional Arabic" w:cs="Traditional Arabic"/>
          <w:b/>
          <w:bCs/>
          <w:color w:val="808080" w:themeColor="background1" w:themeShade="80"/>
          <w:sz w:val="36"/>
          <w:szCs w:val="36"/>
          <w:lang w:val="en-GB"/>
        </w:rPr>
        <w:t>6 أكتوبر</w:t>
      </w:r>
    </w:p>
    <w:p w14:paraId="0EC7E1CF"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46902902" w14:textId="77777777" w:rsidR="004A200D" w:rsidRPr="002B6791" w:rsidRDefault="004A200D" w:rsidP="004A200D">
      <w:pPr>
        <w:ind w:left="-283"/>
        <w:jc w:val="both"/>
        <w:rPr>
          <w:rFonts w:ascii="Traditional Arabic" w:hAnsi="Traditional Arabic" w:cs="Traditional Arabic"/>
          <w:b/>
          <w:bCs/>
          <w:color w:val="000000" w:themeColor="text1"/>
          <w:sz w:val="36"/>
          <w:szCs w:val="36"/>
          <w:rtl w:val="0"/>
          <w:lang w:val="en-GB"/>
        </w:rPr>
      </w:pPr>
    </w:p>
    <w:p w14:paraId="0A8CD8A8" w14:textId="77777777" w:rsidR="004A200D" w:rsidRPr="002B6791" w:rsidRDefault="004A200D" w:rsidP="004A200D">
      <w:pPr>
        <w:jc w:val="both"/>
        <w:rPr>
          <w:rFonts w:ascii="Traditional Arabic" w:hAnsi="Traditional Arabic" w:cs="Traditional Arabic"/>
          <w:b/>
          <w:bCs/>
          <w:color w:val="000000" w:themeColor="text1"/>
          <w:sz w:val="36"/>
          <w:szCs w:val="36"/>
          <w:rtl w:val="0"/>
          <w:lang w:val="en-GB"/>
        </w:rPr>
      </w:pPr>
    </w:p>
    <w:p w14:paraId="58605C2D"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تناولتُ </w:t>
      </w:r>
      <w:r w:rsidRPr="002B6791">
        <w:rPr>
          <w:rFonts w:ascii="Traditional Arabic" w:hAnsi="Traditional Arabic" w:cs="Traditional Arabic"/>
          <w:color w:val="000000" w:themeColor="text1"/>
          <w:sz w:val="36"/>
          <w:szCs w:val="36"/>
          <w:lang w:val="en-GB"/>
        </w:rPr>
        <w:t>جبن</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وزيتون</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وعج</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ولفائف</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خبزٍ هشةً </w:t>
      </w:r>
      <w:r w:rsidRPr="002B6791">
        <w:rPr>
          <w:rFonts w:ascii="Traditional Arabic" w:hAnsi="Traditional Arabic" w:cs="Traditional Arabic"/>
          <w:color w:val="000000" w:themeColor="text1"/>
          <w:sz w:val="36"/>
          <w:szCs w:val="36"/>
          <w:lang w:val="en-GB"/>
        </w:rPr>
        <w:t>ساخنة</w:t>
      </w:r>
      <w:r w:rsidRPr="002B6791">
        <w:rPr>
          <w:rFonts w:ascii="Traditional Arabic" w:hAnsi="Traditional Arabic" w:cs="Traditional Arabic" w:hint="cs"/>
          <w:color w:val="000000" w:themeColor="text1"/>
          <w:sz w:val="36"/>
          <w:szCs w:val="36"/>
          <w:lang w:val="en-GB"/>
        </w:rPr>
        <w:t>ً على ا</w:t>
      </w:r>
      <w:r w:rsidRPr="002B6791">
        <w:rPr>
          <w:rFonts w:ascii="Traditional Arabic" w:hAnsi="Traditional Arabic" w:cs="Traditional Arabic"/>
          <w:color w:val="000000" w:themeColor="text1"/>
          <w:sz w:val="36"/>
          <w:szCs w:val="36"/>
          <w:lang w:val="en-GB"/>
        </w:rPr>
        <w:t>لإفطار. كنت قد أصبت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بال</w:t>
      </w:r>
      <w:r w:rsidRPr="002B6791">
        <w:rPr>
          <w:rFonts w:ascii="Traditional Arabic" w:hAnsi="Traditional Arabic" w:cs="Traditional Arabic" w:hint="cs"/>
          <w:color w:val="000000" w:themeColor="text1"/>
          <w:sz w:val="36"/>
          <w:szCs w:val="36"/>
          <w:lang w:val="en-GB"/>
        </w:rPr>
        <w:t>إ</w:t>
      </w:r>
      <w:r w:rsidRPr="002B6791">
        <w:rPr>
          <w:rFonts w:ascii="Traditional Arabic" w:hAnsi="Traditional Arabic" w:cs="Traditional Arabic"/>
          <w:color w:val="000000" w:themeColor="text1"/>
          <w:sz w:val="36"/>
          <w:szCs w:val="36"/>
          <w:lang w:val="en-GB"/>
        </w:rPr>
        <w:t xml:space="preserve">سهال في الآونة الأخيرة. </w:t>
      </w:r>
      <w:r w:rsidRPr="002B6791">
        <w:rPr>
          <w:rFonts w:ascii="Traditional Arabic" w:hAnsi="Traditional Arabic" w:cs="Traditional Arabic" w:hint="cs"/>
          <w:color w:val="000000" w:themeColor="text1"/>
          <w:sz w:val="36"/>
          <w:szCs w:val="36"/>
          <w:lang w:val="en-GB"/>
        </w:rPr>
        <w:t xml:space="preserve">لقد تحوّلَ كلّ شيءٍ أكلتُه جنوب القاهرة في الحقيقة إلى ماء. لطالما كرهتُ تناول الأدوية، ولكنني لجأتُ بسبب تخوفي من عدم توفّر </w:t>
      </w:r>
      <w:r w:rsidRPr="002B6791">
        <w:rPr>
          <w:rFonts w:ascii="Traditional Arabic" w:hAnsi="Traditional Arabic" w:cs="Traditional Arabic"/>
          <w:color w:val="000000" w:themeColor="text1"/>
          <w:sz w:val="36"/>
          <w:szCs w:val="36"/>
          <w:lang w:val="en-GB"/>
        </w:rPr>
        <w:t xml:space="preserve">المراحيض العامة في جدة، </w:t>
      </w:r>
      <w:r w:rsidRPr="002B6791">
        <w:rPr>
          <w:rFonts w:ascii="Traditional Arabic" w:hAnsi="Traditional Arabic" w:cs="Traditional Arabic" w:hint="cs"/>
          <w:color w:val="000000" w:themeColor="text1"/>
          <w:sz w:val="36"/>
          <w:szCs w:val="36"/>
          <w:lang w:val="en-GB"/>
        </w:rPr>
        <w:t xml:space="preserve">لتناول قرصين </w:t>
      </w:r>
      <w:r w:rsidRPr="002B6791">
        <w:rPr>
          <w:rFonts w:ascii="Traditional Arabic" w:hAnsi="Traditional Arabic" w:cs="Traditional Arabic"/>
          <w:color w:val="000000" w:themeColor="text1"/>
          <w:sz w:val="36"/>
          <w:szCs w:val="36"/>
          <w:lang w:val="en-GB"/>
        </w:rPr>
        <w:t>من</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فوسفات الكود</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يين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أخذ</w:t>
      </w:r>
      <w:r w:rsidRPr="002B6791">
        <w:rPr>
          <w:rFonts w:ascii="Traditional Arabic" w:hAnsi="Traditional Arabic" w:cs="Traditional Arabic"/>
          <w:color w:val="000000" w:themeColor="text1"/>
          <w:sz w:val="36"/>
          <w:szCs w:val="36"/>
          <w:lang w:val="en-GB"/>
        </w:rPr>
        <w:t xml:space="preserve"> رون </w:t>
      </w:r>
      <w:r w:rsidRPr="002B6791">
        <w:rPr>
          <w:rFonts w:ascii="Traditional Arabic" w:hAnsi="Traditional Arabic" w:cs="Traditional Arabic" w:hint="cs"/>
          <w:color w:val="000000" w:themeColor="text1"/>
          <w:sz w:val="36"/>
          <w:szCs w:val="36"/>
          <w:lang w:val="en-GB"/>
        </w:rPr>
        <w:t>يتغنّى بفعالية أقراص "</w:t>
      </w:r>
      <w:r w:rsidRPr="002B6791">
        <w:rPr>
          <w:rFonts w:ascii="Traditional Arabic" w:hAnsi="Traditional Arabic" w:cs="Traditional Arabic"/>
          <w:color w:val="000000" w:themeColor="text1"/>
          <w:sz w:val="36"/>
          <w:szCs w:val="36"/>
          <w:lang w:val="en-GB"/>
        </w:rPr>
        <w:t>إيموديوم</w:t>
      </w:r>
      <w:r w:rsidRPr="002B6791">
        <w:rPr>
          <w:rFonts w:ascii="Traditional Arabic" w:hAnsi="Traditional Arabic" w:cs="Traditional Arabic" w:hint="cs"/>
          <w:color w:val="000000" w:themeColor="text1"/>
          <w:sz w:val="36"/>
          <w:szCs w:val="36"/>
          <w:lang w:val="en-GB"/>
        </w:rPr>
        <w:t xml:space="preserve">"، التي ساعدته بجانب إمساكها لأمعائه في البقاء </w:t>
      </w:r>
      <w:r w:rsidRPr="002B6791">
        <w:rPr>
          <w:rFonts w:ascii="Traditional Arabic" w:hAnsi="Traditional Arabic" w:cs="Traditional Arabic"/>
          <w:color w:val="000000" w:themeColor="text1"/>
          <w:sz w:val="36"/>
          <w:szCs w:val="36"/>
          <w:lang w:val="en-GB"/>
        </w:rPr>
        <w:t>منتشياً مثل طائرة ورقية في القاهرة لمدة 24 ساعة.</w:t>
      </w:r>
    </w:p>
    <w:p w14:paraId="03BD1E91"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ما إن انتهينا من وجبة الإفطار حتى تحولت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غرفة الطعام إلى عيادة مؤقتة. </w:t>
      </w:r>
      <w:r w:rsidRPr="002B6791">
        <w:rPr>
          <w:rFonts w:ascii="Traditional Arabic" w:hAnsi="Traditional Arabic" w:cs="Traditional Arabic" w:hint="cs"/>
          <w:color w:val="000000" w:themeColor="text1"/>
          <w:sz w:val="36"/>
          <w:szCs w:val="36"/>
          <w:lang w:val="en-GB"/>
        </w:rPr>
        <w:t xml:space="preserve">اتضح أنَّ هناك </w:t>
      </w:r>
      <w:r w:rsidRPr="002B6791">
        <w:rPr>
          <w:rFonts w:ascii="Traditional Arabic" w:hAnsi="Traditional Arabic" w:cs="Traditional Arabic"/>
          <w:color w:val="000000" w:themeColor="text1"/>
          <w:sz w:val="36"/>
          <w:szCs w:val="36"/>
          <w:lang w:val="en-GB"/>
        </w:rPr>
        <w:t>وباء التهاب السحايا في المملكة العربية السعودية و</w:t>
      </w:r>
      <w:r w:rsidRPr="002B6791">
        <w:rPr>
          <w:rFonts w:ascii="Traditional Arabic" w:hAnsi="Traditional Arabic" w:cs="Traditional Arabic" w:hint="cs"/>
          <w:color w:val="000000" w:themeColor="text1"/>
          <w:sz w:val="36"/>
          <w:szCs w:val="36"/>
          <w:lang w:val="en-GB"/>
        </w:rPr>
        <w:t xml:space="preserve">أنه ينبغي </w:t>
      </w:r>
      <w:r w:rsidRPr="002B6791">
        <w:rPr>
          <w:rFonts w:ascii="Traditional Arabic" w:hAnsi="Traditional Arabic" w:cs="Traditional Arabic"/>
          <w:color w:val="000000" w:themeColor="text1"/>
          <w:sz w:val="36"/>
          <w:szCs w:val="36"/>
          <w:lang w:val="en-GB"/>
        </w:rPr>
        <w:t xml:space="preserve">تطعيمنا جميعًا. سرعان ما </w:t>
      </w:r>
      <w:r w:rsidRPr="002B6791">
        <w:rPr>
          <w:rFonts w:ascii="Traditional Arabic" w:hAnsi="Traditional Arabic" w:cs="Traditional Arabic" w:hint="cs"/>
          <w:color w:val="000000" w:themeColor="text1"/>
          <w:sz w:val="36"/>
          <w:szCs w:val="36"/>
          <w:lang w:val="en-GB"/>
        </w:rPr>
        <w:t>امتلأت</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قاعة "إلسينور"</w:t>
      </w:r>
      <w:r w:rsidRPr="002B6791">
        <w:rPr>
          <w:rFonts w:ascii="Traditional Arabic" w:hAnsi="Traditional Arabic" w:cs="Traditional Arabic"/>
          <w:color w:val="000000" w:themeColor="text1"/>
          <w:sz w:val="36"/>
          <w:szCs w:val="36"/>
          <w:lang w:val="en-GB"/>
        </w:rPr>
        <w:t xml:space="preserve"> بالأطفال ال</w:t>
      </w:r>
      <w:r w:rsidRPr="002B6791">
        <w:rPr>
          <w:rFonts w:ascii="Traditional Arabic" w:hAnsi="Traditional Arabic" w:cs="Traditional Arabic" w:hint="cs"/>
          <w:color w:val="000000" w:themeColor="text1"/>
          <w:sz w:val="36"/>
          <w:szCs w:val="36"/>
          <w:lang w:val="en-GB"/>
        </w:rPr>
        <w:t xml:space="preserve">باكين </w:t>
      </w:r>
      <w:r w:rsidRPr="002B6791">
        <w:rPr>
          <w:rFonts w:ascii="Traditional Arabic" w:hAnsi="Traditional Arabic" w:cs="Traditional Arabic"/>
          <w:color w:val="000000" w:themeColor="text1"/>
          <w:sz w:val="36"/>
          <w:szCs w:val="36"/>
          <w:lang w:val="en-GB"/>
        </w:rPr>
        <w:t xml:space="preserve">والبالغين </w:t>
      </w:r>
      <w:r w:rsidRPr="002B6791">
        <w:rPr>
          <w:rFonts w:ascii="Traditional Arabic" w:hAnsi="Traditional Arabic" w:cs="Traditional Arabic" w:hint="cs"/>
          <w:color w:val="000000" w:themeColor="text1"/>
          <w:sz w:val="36"/>
          <w:szCs w:val="36"/>
          <w:lang w:val="en-GB"/>
        </w:rPr>
        <w:t xml:space="preserve">الذين أخذوا يصرخون. لم يكن الموضوع منظّمًا على الإطلاق، وكنتُ متأكدًا أنَّ </w:t>
      </w:r>
      <w:r w:rsidRPr="002B6791">
        <w:rPr>
          <w:rFonts w:ascii="Traditional Arabic" w:hAnsi="Traditional Arabic" w:cs="Traditional Arabic"/>
          <w:color w:val="000000" w:themeColor="text1"/>
          <w:sz w:val="36"/>
          <w:szCs w:val="36"/>
          <w:lang w:val="en-GB"/>
        </w:rPr>
        <w:t xml:space="preserve">بعض الناس </w:t>
      </w:r>
      <w:r w:rsidRPr="002B6791">
        <w:rPr>
          <w:rFonts w:ascii="Traditional Arabic" w:hAnsi="Traditional Arabic" w:cs="Traditional Arabic" w:hint="cs"/>
          <w:color w:val="000000" w:themeColor="text1"/>
          <w:sz w:val="36"/>
          <w:szCs w:val="36"/>
          <w:lang w:val="en-GB"/>
        </w:rPr>
        <w:t>قد أخذوا التطعيم</w:t>
      </w:r>
      <w:r w:rsidRPr="002B6791">
        <w:rPr>
          <w:rFonts w:ascii="Traditional Arabic" w:hAnsi="Traditional Arabic" w:cs="Traditional Arabic"/>
          <w:color w:val="000000" w:themeColor="text1"/>
          <w:sz w:val="36"/>
          <w:szCs w:val="36"/>
          <w:lang w:val="en-GB"/>
        </w:rPr>
        <w:t xml:space="preserve"> مرتين. حصلت على شهادة باللغة العربية تقول إنني </w:t>
      </w:r>
      <w:r w:rsidRPr="002B6791">
        <w:rPr>
          <w:rFonts w:ascii="Traditional Arabic" w:hAnsi="Traditional Arabic" w:cs="Traditional Arabic" w:hint="cs"/>
          <w:color w:val="000000" w:themeColor="text1"/>
          <w:sz w:val="36"/>
          <w:szCs w:val="36"/>
          <w:lang w:val="en-GB"/>
        </w:rPr>
        <w:t>مُطعّمٌ</w:t>
      </w:r>
      <w:r w:rsidRPr="002B6791">
        <w:rPr>
          <w:rFonts w:ascii="Traditional Arabic" w:hAnsi="Traditional Arabic" w:cs="Traditional Arabic"/>
          <w:color w:val="000000" w:themeColor="text1"/>
          <w:sz w:val="36"/>
          <w:szCs w:val="36"/>
          <w:lang w:val="en-GB"/>
        </w:rPr>
        <w:t xml:space="preserve"> ضد التهاب السحايا حتى أكتوبر 1990. </w:t>
      </w:r>
      <w:r w:rsidRPr="002B6791">
        <w:rPr>
          <w:rFonts w:ascii="Traditional Arabic" w:hAnsi="Traditional Arabic" w:cs="Traditional Arabic" w:hint="cs"/>
          <w:color w:val="000000" w:themeColor="text1"/>
          <w:sz w:val="36"/>
          <w:szCs w:val="36"/>
          <w:lang w:val="en-GB"/>
        </w:rPr>
        <w:t xml:space="preserve">حاولنا </w:t>
      </w:r>
      <w:r w:rsidRPr="002B6791">
        <w:rPr>
          <w:rFonts w:ascii="Traditional Arabic" w:hAnsi="Traditional Arabic" w:cs="Traditional Arabic"/>
          <w:color w:val="000000" w:themeColor="text1"/>
          <w:sz w:val="36"/>
          <w:szCs w:val="36"/>
          <w:lang w:val="en-GB"/>
        </w:rPr>
        <w:t xml:space="preserve">بينما </w:t>
      </w:r>
      <w:r w:rsidRPr="002B6791">
        <w:rPr>
          <w:rFonts w:ascii="Traditional Arabic" w:hAnsi="Traditional Arabic" w:cs="Traditional Arabic" w:hint="cs"/>
          <w:color w:val="000000" w:themeColor="text1"/>
          <w:sz w:val="36"/>
          <w:szCs w:val="36"/>
          <w:lang w:val="en-GB"/>
        </w:rPr>
        <w:t xml:space="preserve">كنا </w:t>
      </w:r>
      <w:r w:rsidRPr="002B6791">
        <w:rPr>
          <w:rFonts w:ascii="Traditional Arabic" w:hAnsi="Traditional Arabic" w:cs="Traditional Arabic"/>
          <w:color w:val="000000" w:themeColor="text1"/>
          <w:sz w:val="36"/>
          <w:szCs w:val="36"/>
          <w:lang w:val="en-GB"/>
        </w:rPr>
        <w:t xml:space="preserve">نقترب من جدة تصوير الملاح السعودي </w:t>
      </w:r>
      <w:r w:rsidRPr="002B6791">
        <w:rPr>
          <w:rFonts w:ascii="Traditional Arabic" w:hAnsi="Traditional Arabic" w:cs="Traditional Arabic" w:hint="cs"/>
          <w:color w:val="000000" w:themeColor="text1"/>
          <w:sz w:val="36"/>
          <w:szCs w:val="36"/>
          <w:lang w:val="en-GB"/>
        </w:rPr>
        <w:t>الذي صَعَدَ</w:t>
      </w:r>
      <w:r w:rsidRPr="002B6791">
        <w:rPr>
          <w:rFonts w:ascii="Traditional Arabic" w:hAnsi="Traditional Arabic" w:cs="Traditional Arabic"/>
          <w:color w:val="000000" w:themeColor="text1"/>
          <w:sz w:val="36"/>
          <w:szCs w:val="36"/>
          <w:lang w:val="en-GB"/>
        </w:rPr>
        <w:t xml:space="preserve"> على متن السفينة، </w:t>
      </w:r>
      <w:r w:rsidRPr="002B6791">
        <w:rPr>
          <w:rFonts w:ascii="Traditional Arabic" w:hAnsi="Traditional Arabic" w:cs="Traditional Arabic" w:hint="cs"/>
          <w:color w:val="000000" w:themeColor="text1"/>
          <w:sz w:val="36"/>
          <w:szCs w:val="36"/>
          <w:lang w:val="en-GB"/>
        </w:rPr>
        <w:t xml:space="preserve">ولكنه لم يسمح لنا بذلك. </w:t>
      </w:r>
      <w:r w:rsidRPr="002B6791">
        <w:rPr>
          <w:rFonts w:ascii="Traditional Arabic" w:hAnsi="Traditional Arabic" w:cs="Traditional Arabic" w:hint="cs"/>
          <w:color w:val="000000" w:themeColor="text1"/>
          <w:sz w:val="36"/>
          <w:szCs w:val="36"/>
          <w:highlight w:val="red"/>
          <w:lang w:val="en-GB"/>
        </w:rPr>
        <w:t>وجاءنا التفسير لاحقًا في قمرة القيادة على لسان القبطان عباس الذي شرح لنا</w:t>
      </w:r>
      <w:r w:rsidRPr="002B6791">
        <w:rPr>
          <w:rFonts w:ascii="Traditional Arabic" w:hAnsi="Traditional Arabic" w:cs="Traditional Arabic"/>
          <w:color w:val="000000" w:themeColor="text1"/>
          <w:sz w:val="36"/>
          <w:szCs w:val="36"/>
          <w:highlight w:val="red"/>
          <w:lang w:val="en-GB"/>
        </w:rPr>
        <w:t xml:space="preserve"> </w:t>
      </w:r>
      <w:r w:rsidRPr="002B6791">
        <w:rPr>
          <w:rFonts w:ascii="Traditional Arabic" w:hAnsi="Traditional Arabic" w:cs="Traditional Arabic" w:hint="cs"/>
          <w:color w:val="000000" w:themeColor="text1"/>
          <w:sz w:val="36"/>
          <w:szCs w:val="36"/>
          <w:highlight w:val="red"/>
          <w:lang w:val="en-GB"/>
        </w:rPr>
        <w:t>ما</w:t>
      </w:r>
      <w:r w:rsidRPr="002B6791">
        <w:rPr>
          <w:rFonts w:ascii="Traditional Arabic" w:hAnsi="Traditional Arabic" w:cs="Traditional Arabic"/>
          <w:color w:val="000000" w:themeColor="text1"/>
          <w:sz w:val="36"/>
          <w:szCs w:val="36"/>
          <w:highlight w:val="red"/>
          <w:lang w:val="en-GB"/>
        </w:rPr>
        <w:t xml:space="preserve"> </w:t>
      </w:r>
      <w:r w:rsidRPr="002B6791">
        <w:rPr>
          <w:rFonts w:ascii="Traditional Arabic" w:hAnsi="Traditional Arabic" w:cs="Traditional Arabic" w:hint="cs"/>
          <w:color w:val="000000" w:themeColor="text1"/>
          <w:sz w:val="36"/>
          <w:szCs w:val="36"/>
          <w:highlight w:val="red"/>
          <w:lang w:val="en-GB"/>
        </w:rPr>
        <w:t>أسماه</w:t>
      </w:r>
      <w:r w:rsidRPr="002B6791">
        <w:rPr>
          <w:rFonts w:ascii="Traditional Arabic" w:hAnsi="Traditional Arabic" w:cs="Traditional Arabic"/>
          <w:color w:val="000000" w:themeColor="text1"/>
          <w:sz w:val="36"/>
          <w:szCs w:val="36"/>
          <w:highlight w:val="red"/>
          <w:lang w:val="en-GB"/>
        </w:rPr>
        <w:t xml:space="preserve"> وخزة السعوديين. "إنهم شعب صحراوي</w:t>
      </w:r>
      <w:r w:rsidRPr="002B6791">
        <w:rPr>
          <w:rFonts w:ascii="Traditional Arabic" w:hAnsi="Traditional Arabic" w:cs="Traditional Arabic" w:hint="cs"/>
          <w:color w:val="000000" w:themeColor="text1"/>
          <w:sz w:val="36"/>
          <w:szCs w:val="36"/>
          <w:highlight w:val="red"/>
          <w:lang w:val="en-GB"/>
        </w:rPr>
        <w:t>، وما الذي ستعطيك إياه الصحاري؟ لن تطرح ورودًا</w:t>
      </w:r>
      <w:r w:rsidRPr="002B6791">
        <w:rPr>
          <w:rFonts w:ascii="Traditional Arabic" w:hAnsi="Traditional Arabic" w:cs="Traditional Arabic"/>
          <w:color w:val="000000" w:themeColor="text1"/>
          <w:sz w:val="36"/>
          <w:szCs w:val="36"/>
          <w:highlight w:val="red"/>
          <w:lang w:val="en-GB"/>
        </w:rPr>
        <w:t>...بل صبار</w:t>
      </w:r>
      <w:r w:rsidRPr="002B6791">
        <w:rPr>
          <w:rFonts w:ascii="Traditional Arabic" w:hAnsi="Traditional Arabic" w:cs="Traditional Arabic" w:hint="cs"/>
          <w:color w:val="000000" w:themeColor="text1"/>
          <w:sz w:val="36"/>
          <w:szCs w:val="36"/>
          <w:highlight w:val="red"/>
          <w:lang w:val="en-GB"/>
        </w:rPr>
        <w:t>ًا بأشواك".</w:t>
      </w:r>
      <w:r w:rsidRPr="002B6791">
        <w:rPr>
          <w:rFonts w:ascii="Traditional Arabic" w:hAnsi="Traditional Arabic" w:cs="Traditional Arabic" w:hint="cs"/>
          <w:color w:val="000000" w:themeColor="text1"/>
          <w:sz w:val="36"/>
          <w:szCs w:val="36"/>
          <w:lang w:val="en-GB"/>
        </w:rPr>
        <w:t xml:space="preserve"> </w:t>
      </w:r>
    </w:p>
    <w:p w14:paraId="094A4997"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 كانت جدة التي تحيط بها المياه الضحلة الغاد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رة حتى قبل خمس سنوات مضت، واحدة من أخطر الموانئ التي يمكن دخولها</w:t>
      </w:r>
      <w:r w:rsidRPr="002B6791">
        <w:rPr>
          <w:rFonts w:ascii="Traditional Arabic" w:hAnsi="Traditional Arabic" w:cs="Traditional Arabic" w:hint="cs"/>
          <w:color w:val="000000" w:themeColor="text1"/>
          <w:sz w:val="36"/>
          <w:szCs w:val="36"/>
          <w:lang w:val="en-GB"/>
        </w:rPr>
        <w:t xml:space="preserve"> بالنسبة لأيّ سفينة</w:t>
      </w:r>
      <w:r w:rsidRPr="002B6791">
        <w:rPr>
          <w:rFonts w:ascii="Traditional Arabic" w:hAnsi="Traditional Arabic" w:cs="Traditional Arabic"/>
          <w:color w:val="000000" w:themeColor="text1"/>
          <w:sz w:val="36"/>
          <w:szCs w:val="36"/>
          <w:lang w:val="en-GB"/>
        </w:rPr>
        <w:t>. ثم كل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ف</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الملك فيصل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كجزء</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استثماره الهائل في تحسين</w:t>
      </w:r>
      <w:r w:rsidRPr="002B6791">
        <w:rPr>
          <w:rFonts w:ascii="Traditional Arabic" w:hAnsi="Traditional Arabic" w:cs="Traditional Arabic" w:hint="cs"/>
          <w:color w:val="000000" w:themeColor="text1"/>
          <w:sz w:val="36"/>
          <w:szCs w:val="36"/>
          <w:lang w:val="en-GB"/>
        </w:rPr>
        <w:t xml:space="preserve"> الميناء، </w:t>
      </w:r>
      <w:r w:rsidRPr="002B6791">
        <w:rPr>
          <w:rFonts w:ascii="Traditional Arabic" w:hAnsi="Traditional Arabic" w:cs="Traditional Arabic"/>
          <w:color w:val="000000" w:themeColor="text1"/>
          <w:sz w:val="36"/>
          <w:szCs w:val="36"/>
          <w:lang w:val="en-GB"/>
        </w:rPr>
        <w:t>شركة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جراي ماكنزي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 xml:space="preserve">بريطانية، </w:t>
      </w:r>
      <w:r w:rsidRPr="002B6791">
        <w:rPr>
          <w:rFonts w:ascii="Traditional Arabic" w:hAnsi="Traditional Arabic" w:cs="Traditional Arabic" w:hint="cs"/>
          <w:color w:val="000000" w:themeColor="text1"/>
          <w:sz w:val="36"/>
          <w:szCs w:val="36"/>
          <w:lang w:val="en-GB"/>
        </w:rPr>
        <w:t>بوضع</w:t>
      </w:r>
      <w:r w:rsidRPr="002B6791">
        <w:rPr>
          <w:rFonts w:ascii="Traditional Arabic" w:hAnsi="Traditional Arabic" w:cs="Traditional Arabic"/>
          <w:color w:val="000000" w:themeColor="text1"/>
          <w:sz w:val="36"/>
          <w:szCs w:val="36"/>
          <w:lang w:val="en-GB"/>
        </w:rPr>
        <w:t xml:space="preserve"> مخطط لائق. أصبح الأمر أسهل بكثير </w:t>
      </w:r>
      <w:r w:rsidRPr="002B6791">
        <w:rPr>
          <w:rFonts w:ascii="Traditional Arabic" w:hAnsi="Traditional Arabic" w:cs="Traditional Arabic" w:hint="cs"/>
          <w:color w:val="000000" w:themeColor="text1"/>
          <w:sz w:val="36"/>
          <w:szCs w:val="36"/>
          <w:lang w:val="en-GB"/>
        </w:rPr>
        <w:t xml:space="preserve">الآن، </w:t>
      </w:r>
      <w:r w:rsidRPr="002B6791">
        <w:rPr>
          <w:rFonts w:ascii="Traditional Arabic" w:hAnsi="Traditional Arabic" w:cs="Traditional Arabic"/>
          <w:color w:val="000000" w:themeColor="text1"/>
          <w:sz w:val="36"/>
          <w:szCs w:val="36"/>
          <w:lang w:val="en-GB"/>
        </w:rPr>
        <w:t>و</w:t>
      </w:r>
      <w:r w:rsidRPr="002B6791">
        <w:rPr>
          <w:rFonts w:ascii="Traditional Arabic" w:hAnsi="Traditional Arabic" w:cs="Traditional Arabic" w:hint="cs"/>
          <w:color w:val="000000" w:themeColor="text1"/>
          <w:sz w:val="36"/>
          <w:szCs w:val="36"/>
          <w:lang w:val="en-GB"/>
        </w:rPr>
        <w:t>قضى القبطان عباس بعض الوقت يتحدّثُ مع الملاح</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الذي كان يبدو في</w:t>
      </w:r>
      <w:r w:rsidRPr="002B6791">
        <w:rPr>
          <w:rFonts w:ascii="Traditional Arabic" w:hAnsi="Traditional Arabic" w:cs="Traditional Arabic"/>
          <w:color w:val="000000" w:themeColor="text1"/>
          <w:sz w:val="36"/>
          <w:szCs w:val="36"/>
          <w:lang w:val="en-GB"/>
        </w:rPr>
        <w:t xml:space="preserve"> السادسة عشرة من عمره و</w:t>
      </w:r>
      <w:r w:rsidRPr="002B6791">
        <w:rPr>
          <w:rFonts w:ascii="Traditional Arabic" w:hAnsi="Traditional Arabic" w:cs="Traditional Arabic" w:hint="cs"/>
          <w:color w:val="000000" w:themeColor="text1"/>
          <w:sz w:val="36"/>
          <w:szCs w:val="36"/>
          <w:lang w:val="en-GB"/>
        </w:rPr>
        <w:t xml:space="preserve">كان يبدو </w:t>
      </w:r>
      <w:r w:rsidRPr="002B6791">
        <w:rPr>
          <w:rFonts w:ascii="Traditional Arabic" w:hAnsi="Traditional Arabic" w:cs="Traditional Arabic"/>
          <w:color w:val="000000" w:themeColor="text1"/>
          <w:sz w:val="36"/>
          <w:szCs w:val="36"/>
          <w:lang w:val="en-GB"/>
        </w:rPr>
        <w:t>عصبيًا للغاية (كما سيكون حال أي شخص يقف وراءه عباس بعينيه الواسع</w:t>
      </w:r>
      <w:r w:rsidRPr="002B6791">
        <w:rPr>
          <w:rFonts w:ascii="Traditional Arabic" w:hAnsi="Traditional Arabic" w:cs="Traditional Arabic" w:hint="cs"/>
          <w:color w:val="000000" w:themeColor="text1"/>
          <w:sz w:val="36"/>
          <w:szCs w:val="36"/>
          <w:lang w:val="en-GB"/>
        </w:rPr>
        <w:t>تين</w:t>
      </w:r>
      <w:r w:rsidRPr="002B6791">
        <w:rPr>
          <w:rFonts w:ascii="Traditional Arabic" w:hAnsi="Traditional Arabic" w:cs="Traditional Arabic"/>
          <w:color w:val="000000" w:themeColor="text1"/>
          <w:sz w:val="36"/>
          <w:szCs w:val="36"/>
          <w:lang w:val="en-GB"/>
        </w:rPr>
        <w:t xml:space="preserve"> المتهك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م</w:t>
      </w:r>
      <w:r w:rsidRPr="002B6791">
        <w:rPr>
          <w:rFonts w:ascii="Traditional Arabic" w:hAnsi="Traditional Arabic" w:cs="Traditional Arabic" w:hint="cs"/>
          <w:color w:val="000000" w:themeColor="text1"/>
          <w:sz w:val="36"/>
          <w:szCs w:val="36"/>
          <w:lang w:val="en-GB"/>
        </w:rPr>
        <w:t>تين</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يرى عباس</w:t>
      </w:r>
      <w:r w:rsidRPr="002B6791">
        <w:rPr>
          <w:rFonts w:ascii="Traditional Arabic" w:hAnsi="Traditional Arabic" w:cs="Traditional Arabic"/>
          <w:color w:val="000000" w:themeColor="text1"/>
          <w:sz w:val="36"/>
          <w:szCs w:val="36"/>
          <w:lang w:val="en-GB"/>
        </w:rPr>
        <w:t xml:space="preserve"> أ</w:t>
      </w:r>
      <w:r w:rsidRPr="002B6791">
        <w:rPr>
          <w:rFonts w:ascii="Traditional Arabic" w:hAnsi="Traditional Arabic" w:cs="Traditional Arabic" w:hint="cs"/>
          <w:color w:val="000000" w:themeColor="text1"/>
          <w:sz w:val="36"/>
          <w:szCs w:val="36"/>
          <w:lang w:val="en-GB"/>
        </w:rPr>
        <w:t>نَّ</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صعود </w:t>
      </w:r>
      <w:r w:rsidRPr="002B6791">
        <w:rPr>
          <w:rFonts w:ascii="Traditional Arabic" w:hAnsi="Traditional Arabic" w:cs="Traditional Arabic"/>
          <w:color w:val="000000" w:themeColor="text1"/>
          <w:sz w:val="36"/>
          <w:szCs w:val="36"/>
          <w:lang w:val="en-GB"/>
        </w:rPr>
        <w:t xml:space="preserve">الملاحين في كثير من </w:t>
      </w:r>
      <w:r w:rsidRPr="002B6791">
        <w:rPr>
          <w:rFonts w:ascii="Traditional Arabic" w:hAnsi="Traditional Arabic" w:cs="Traditional Arabic"/>
          <w:color w:val="000000" w:themeColor="text1"/>
          <w:sz w:val="36"/>
          <w:szCs w:val="36"/>
          <w:lang w:val="en-GB"/>
        </w:rPr>
        <w:lastRenderedPageBreak/>
        <w:t xml:space="preserve">الأحيان </w:t>
      </w:r>
      <w:r w:rsidRPr="002B6791">
        <w:rPr>
          <w:rFonts w:ascii="Traditional Arabic" w:hAnsi="Traditional Arabic" w:cs="Traditional Arabic" w:hint="cs"/>
          <w:color w:val="000000" w:themeColor="text1"/>
          <w:sz w:val="36"/>
          <w:szCs w:val="36"/>
          <w:lang w:val="en-GB"/>
        </w:rPr>
        <w:t xml:space="preserve">على متن سفينته مجرد </w:t>
      </w:r>
      <w:r w:rsidRPr="002B6791">
        <w:rPr>
          <w:rFonts w:ascii="Traditional Arabic" w:hAnsi="Traditional Arabic" w:cs="Traditional Arabic"/>
          <w:color w:val="000000" w:themeColor="text1"/>
          <w:sz w:val="36"/>
          <w:szCs w:val="36"/>
          <w:lang w:val="en-GB"/>
        </w:rPr>
        <w:t xml:space="preserve">إجراء شكلي </w:t>
      </w:r>
      <w:r w:rsidRPr="002B6791">
        <w:rPr>
          <w:rFonts w:ascii="Traditional Arabic" w:hAnsi="Traditional Arabic" w:cs="Traditional Arabic" w:hint="cs"/>
          <w:color w:val="000000" w:themeColor="text1"/>
          <w:sz w:val="36"/>
          <w:szCs w:val="36"/>
          <w:lang w:val="en-GB"/>
        </w:rPr>
        <w:t xml:space="preserve">وحسب، إذ </w:t>
      </w:r>
      <w:r w:rsidRPr="002B6791">
        <w:rPr>
          <w:rFonts w:ascii="Traditional Arabic" w:hAnsi="Traditional Arabic" w:cs="Traditional Arabic"/>
          <w:color w:val="000000" w:themeColor="text1"/>
          <w:sz w:val="36"/>
          <w:szCs w:val="36"/>
          <w:lang w:val="en-GB"/>
        </w:rPr>
        <w:t>يمكن لرب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ان أي سفينة</w:t>
      </w:r>
      <w:r w:rsidRPr="002B6791">
        <w:rPr>
          <w:rFonts w:ascii="Traditional Arabic" w:hAnsi="Traditional Arabic" w:cs="Traditional Arabic" w:hint="cs"/>
          <w:color w:val="000000" w:themeColor="text1"/>
          <w:sz w:val="36"/>
          <w:szCs w:val="36"/>
          <w:lang w:val="en-GB"/>
        </w:rPr>
        <w:t xml:space="preserve"> يمتلك مخططات محدّثة أن يقترب ويرسو بها بنفسه دون أي مساعدة. </w:t>
      </w:r>
    </w:p>
    <w:p w14:paraId="01F5E014"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color w:val="000000" w:themeColor="text1"/>
          <w:sz w:val="36"/>
          <w:szCs w:val="36"/>
          <w:lang w:val="en-GB" w:eastAsia="en-US"/>
        </w:rPr>
        <w:t>أصبح أفق</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جدة أكثر وضوحًا </w:t>
      </w:r>
      <w:r w:rsidRPr="002B6791">
        <w:rPr>
          <w:rFonts w:ascii="Traditional Arabic" w:eastAsiaTheme="minorHAnsi" w:hAnsi="Traditional Arabic" w:cs="Traditional Arabic" w:hint="cs"/>
          <w:color w:val="000000" w:themeColor="text1"/>
          <w:sz w:val="36"/>
          <w:szCs w:val="36"/>
          <w:lang w:val="en-GB" w:eastAsia="en-US"/>
        </w:rPr>
        <w:t>بعد أن بدّدتِ</w:t>
      </w:r>
      <w:r w:rsidRPr="002B6791">
        <w:rPr>
          <w:rFonts w:ascii="Traditional Arabic" w:eastAsiaTheme="minorHAnsi" w:hAnsi="Traditional Arabic" w:cs="Traditional Arabic"/>
          <w:color w:val="000000" w:themeColor="text1"/>
          <w:sz w:val="36"/>
          <w:szCs w:val="36"/>
          <w:lang w:val="en-GB" w:eastAsia="en-US"/>
        </w:rPr>
        <w:t xml:space="preserve"> الشمس</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ضباب الصباح. إذا </w:t>
      </w:r>
      <w:r w:rsidRPr="002B6791">
        <w:rPr>
          <w:rFonts w:ascii="Traditional Arabic" w:eastAsiaTheme="minorHAnsi" w:hAnsi="Traditional Arabic" w:cs="Traditional Arabic" w:hint="cs"/>
          <w:color w:val="000000" w:themeColor="text1"/>
          <w:sz w:val="36"/>
          <w:szCs w:val="36"/>
          <w:lang w:val="en-GB" w:eastAsia="en-US"/>
        </w:rPr>
        <w:t xml:space="preserve">ما أغلقتُ أذنيّ وتوقفتُ عن سماع الحوارات اللاسلكية باللغة العربية بين الملاح </w:t>
      </w:r>
      <w:r w:rsidRPr="002B6791">
        <w:rPr>
          <w:rFonts w:ascii="Traditional Arabic" w:eastAsiaTheme="minorHAnsi" w:hAnsi="Traditional Arabic" w:cs="Traditional Arabic"/>
          <w:color w:val="000000" w:themeColor="text1"/>
          <w:sz w:val="36"/>
          <w:szCs w:val="36"/>
          <w:lang w:val="en-GB" w:eastAsia="en-US"/>
        </w:rPr>
        <w:t>و</w:t>
      </w:r>
      <w:r w:rsidRPr="002B6791">
        <w:rPr>
          <w:rFonts w:ascii="Traditional Arabic" w:eastAsiaTheme="minorHAnsi" w:hAnsi="Traditional Arabic" w:cs="Traditional Arabic" w:hint="cs"/>
          <w:color w:val="000000" w:themeColor="text1"/>
          <w:sz w:val="36"/>
          <w:szCs w:val="36"/>
          <w:lang w:val="en-GB" w:eastAsia="en-US"/>
        </w:rPr>
        <w:t>الآخرين هناك على ال</w:t>
      </w:r>
      <w:r w:rsidRPr="002B6791">
        <w:rPr>
          <w:rFonts w:ascii="Traditional Arabic" w:eastAsiaTheme="minorHAnsi" w:hAnsi="Traditional Arabic" w:cs="Traditional Arabic"/>
          <w:color w:val="000000" w:themeColor="text1"/>
          <w:sz w:val="36"/>
          <w:szCs w:val="36"/>
          <w:lang w:val="en-GB" w:eastAsia="en-US"/>
        </w:rPr>
        <w:t>ضفة</w:t>
      </w:r>
      <w:r w:rsidRPr="002B6791">
        <w:rPr>
          <w:rFonts w:ascii="Traditional Arabic" w:eastAsiaTheme="minorHAnsi" w:hAnsi="Traditional Arabic" w:cs="Traditional Arabic" w:hint="cs"/>
          <w:color w:val="000000" w:themeColor="text1"/>
          <w:sz w:val="36"/>
          <w:szCs w:val="36"/>
          <w:lang w:val="en-GB" w:eastAsia="en-US"/>
        </w:rPr>
        <w:t xml:space="preserve"> الأخرى</w:t>
      </w:r>
      <w:r w:rsidRPr="002B6791">
        <w:rPr>
          <w:rFonts w:ascii="Traditional Arabic" w:eastAsiaTheme="minorHAnsi" w:hAnsi="Traditional Arabic" w:cs="Traditional Arabic"/>
          <w:color w:val="000000" w:themeColor="text1"/>
          <w:sz w:val="36"/>
          <w:szCs w:val="36"/>
          <w:lang w:val="en-GB" w:eastAsia="en-US"/>
        </w:rPr>
        <w:t xml:space="preserve">، يمكنني </w:t>
      </w:r>
      <w:r w:rsidRPr="002B6791">
        <w:rPr>
          <w:rFonts w:ascii="Traditional Arabic" w:eastAsiaTheme="minorHAnsi" w:hAnsi="Traditional Arabic" w:cs="Traditional Arabic" w:hint="cs"/>
          <w:color w:val="000000" w:themeColor="text1"/>
          <w:sz w:val="36"/>
          <w:szCs w:val="36"/>
          <w:lang w:val="en-GB" w:eastAsia="en-US"/>
        </w:rPr>
        <w:t>تخيّل</w:t>
      </w:r>
      <w:r w:rsidRPr="002B6791">
        <w:rPr>
          <w:rFonts w:ascii="Traditional Arabic" w:eastAsiaTheme="minorHAnsi" w:hAnsi="Traditional Arabic" w:cs="Traditional Arabic"/>
          <w:color w:val="000000" w:themeColor="text1"/>
          <w:sz w:val="36"/>
          <w:szCs w:val="36"/>
          <w:lang w:val="en-GB" w:eastAsia="en-US"/>
        </w:rPr>
        <w:t xml:space="preserve"> نفسي في أم</w:t>
      </w:r>
      <w:r w:rsidRPr="002B6791">
        <w:rPr>
          <w:rFonts w:ascii="Traditional Arabic" w:eastAsiaTheme="minorHAnsi" w:hAnsi="Traditional Arabic" w:cs="Traditional Arabic" w:hint="cs"/>
          <w:color w:val="000000" w:themeColor="text1"/>
          <w:sz w:val="36"/>
          <w:szCs w:val="36"/>
          <w:lang w:val="en-GB" w:eastAsia="en-US"/>
        </w:rPr>
        <w:t>ي</w:t>
      </w:r>
      <w:r w:rsidRPr="002B6791">
        <w:rPr>
          <w:rFonts w:ascii="Traditional Arabic" w:eastAsiaTheme="minorHAnsi" w:hAnsi="Traditional Arabic" w:cs="Traditional Arabic"/>
          <w:color w:val="000000" w:themeColor="text1"/>
          <w:sz w:val="36"/>
          <w:szCs w:val="36"/>
          <w:lang w:val="en-GB" w:eastAsia="en-US"/>
        </w:rPr>
        <w:t xml:space="preserve">ركا أو اليابان أو سنغافورة. لا </w:t>
      </w:r>
      <w:r w:rsidRPr="002B6791">
        <w:rPr>
          <w:rFonts w:ascii="Traditional Arabic" w:eastAsiaTheme="minorHAnsi" w:hAnsi="Traditional Arabic" w:cs="Traditional Arabic" w:hint="cs"/>
          <w:color w:val="000000" w:themeColor="text1"/>
          <w:sz w:val="36"/>
          <w:szCs w:val="36"/>
          <w:lang w:val="en-GB" w:eastAsia="en-US"/>
        </w:rPr>
        <w:t>تلوح</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في الأفق أي </w:t>
      </w:r>
      <w:r w:rsidRPr="002B6791">
        <w:rPr>
          <w:rFonts w:ascii="Traditional Arabic" w:eastAsiaTheme="minorHAnsi" w:hAnsi="Traditional Arabic" w:cs="Traditional Arabic"/>
          <w:color w:val="000000" w:themeColor="text1"/>
          <w:sz w:val="36"/>
          <w:szCs w:val="36"/>
          <w:lang w:val="en-GB" w:eastAsia="en-US"/>
        </w:rPr>
        <w:t>مئذنة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أو قب</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أو هلال</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بل </w:t>
      </w:r>
      <w:r w:rsidRPr="002B6791">
        <w:rPr>
          <w:rFonts w:ascii="Traditional Arabic" w:eastAsiaTheme="minorHAnsi" w:hAnsi="Traditional Arabic" w:cs="Traditional Arabic"/>
          <w:color w:val="000000" w:themeColor="text1"/>
          <w:sz w:val="36"/>
          <w:szCs w:val="36"/>
          <w:lang w:val="en-GB" w:eastAsia="en-US"/>
        </w:rPr>
        <w:t xml:space="preserve">تهيمن </w:t>
      </w:r>
      <w:r w:rsidRPr="002B6791">
        <w:rPr>
          <w:rFonts w:ascii="Traditional Arabic" w:eastAsiaTheme="minorHAnsi" w:hAnsi="Traditional Arabic" w:cs="Traditional Arabic" w:hint="cs"/>
          <w:color w:val="000000" w:themeColor="text1"/>
          <w:sz w:val="36"/>
          <w:szCs w:val="36"/>
          <w:lang w:val="en-GB" w:eastAsia="en-US"/>
        </w:rPr>
        <w:t xml:space="preserve">على الأفق بدلًا منها </w:t>
      </w:r>
      <w:r w:rsidRPr="002B6791">
        <w:rPr>
          <w:rFonts w:ascii="Traditional Arabic" w:eastAsiaTheme="minorHAnsi" w:hAnsi="Traditional Arabic" w:cs="Traditional Arabic"/>
          <w:color w:val="000000" w:themeColor="text1"/>
          <w:sz w:val="36"/>
          <w:szCs w:val="36"/>
          <w:lang w:val="en-GB" w:eastAsia="en-US"/>
        </w:rPr>
        <w:t>الأبراج الشاهقة لمحطة تحلية المياه على الواجهة البحرية للأرصفة الشاسعة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والرافعات الحديثة والجسور، وكلها مبنية </w:t>
      </w:r>
      <w:r w:rsidRPr="002B6791">
        <w:rPr>
          <w:rFonts w:ascii="Traditional Arabic" w:eastAsiaTheme="minorHAnsi" w:hAnsi="Traditional Arabic" w:cs="Traditional Arabic" w:hint="cs"/>
          <w:color w:val="000000" w:themeColor="text1"/>
          <w:sz w:val="36"/>
          <w:szCs w:val="36"/>
          <w:lang w:val="en-GB" w:eastAsia="en-US"/>
        </w:rPr>
        <w:t xml:space="preserve">على نحو </w:t>
      </w:r>
      <w:r w:rsidRPr="002B6791">
        <w:rPr>
          <w:rFonts w:ascii="Traditional Arabic" w:eastAsiaTheme="minorHAnsi" w:hAnsi="Traditional Arabic" w:cs="Traditional Arabic"/>
          <w:color w:val="000000" w:themeColor="text1"/>
          <w:sz w:val="36"/>
          <w:szCs w:val="36"/>
          <w:lang w:val="en-GB" w:eastAsia="en-US"/>
        </w:rPr>
        <w:t>واسع ومرت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ب، </w:t>
      </w:r>
      <w:r w:rsidRPr="002B6791">
        <w:rPr>
          <w:rFonts w:ascii="Traditional Arabic" w:eastAsiaTheme="minorHAnsi" w:hAnsi="Traditional Arabic" w:cs="Traditional Arabic" w:hint="cs"/>
          <w:color w:val="000000" w:themeColor="text1"/>
          <w:sz w:val="36"/>
          <w:szCs w:val="36"/>
          <w:lang w:val="en-GB" w:eastAsia="en-US"/>
        </w:rPr>
        <w:t xml:space="preserve">كما خُطط لها في </w:t>
      </w:r>
      <w:r w:rsidRPr="002B6791">
        <w:rPr>
          <w:rFonts w:ascii="Traditional Arabic" w:eastAsiaTheme="minorHAnsi" w:hAnsi="Traditional Arabic" w:cs="Traditional Arabic"/>
          <w:color w:val="000000" w:themeColor="text1"/>
          <w:sz w:val="36"/>
          <w:szCs w:val="36"/>
          <w:lang w:val="en-GB" w:eastAsia="en-US"/>
        </w:rPr>
        <w:t>نموذج</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المهندس</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المعماري. </w:t>
      </w:r>
      <w:r w:rsidRPr="002B6791">
        <w:rPr>
          <w:rFonts w:ascii="Traditional Arabic" w:eastAsiaTheme="minorHAnsi" w:hAnsi="Traditional Arabic" w:cs="Traditional Arabic" w:hint="cs"/>
          <w:color w:val="000000" w:themeColor="text1"/>
          <w:sz w:val="36"/>
          <w:szCs w:val="36"/>
          <w:lang w:val="en-GB" w:eastAsia="en-US"/>
        </w:rPr>
        <w:t xml:space="preserve">لقد بُني كلّ هذا </w:t>
      </w:r>
      <w:r w:rsidRPr="002B6791">
        <w:rPr>
          <w:rFonts w:ascii="Traditional Arabic" w:eastAsiaTheme="minorHAnsi" w:hAnsi="Traditional Arabic" w:cs="Traditional Arabic"/>
          <w:color w:val="000000" w:themeColor="text1"/>
          <w:sz w:val="36"/>
          <w:szCs w:val="36"/>
          <w:lang w:val="en-GB" w:eastAsia="en-US"/>
        </w:rPr>
        <w:t>في السنوات الخمس</w:t>
      </w:r>
      <w:r w:rsidRPr="002B6791">
        <w:rPr>
          <w:rFonts w:ascii="Traditional Arabic" w:eastAsiaTheme="minorHAnsi" w:hAnsi="Traditional Arabic" w:cs="Traditional Arabic" w:hint="cs"/>
          <w:color w:val="000000" w:themeColor="text1"/>
          <w:sz w:val="36"/>
          <w:szCs w:val="36"/>
          <w:lang w:val="en-GB" w:eastAsia="en-US"/>
        </w:rPr>
        <w:t>ة</w:t>
      </w:r>
      <w:r w:rsidRPr="002B6791">
        <w:rPr>
          <w:rFonts w:ascii="Traditional Arabic" w:eastAsiaTheme="minorHAnsi" w:hAnsi="Traditional Arabic" w:cs="Traditional Arabic"/>
          <w:color w:val="000000" w:themeColor="text1"/>
          <w:sz w:val="36"/>
          <w:szCs w:val="36"/>
          <w:lang w:val="en-GB" w:eastAsia="en-US"/>
        </w:rPr>
        <w:t xml:space="preserve"> عشر الماضية. </w:t>
      </w:r>
      <w:r w:rsidRPr="002B6791">
        <w:rPr>
          <w:rFonts w:ascii="Traditional Arabic" w:eastAsiaTheme="minorHAnsi" w:hAnsi="Traditional Arabic" w:cs="Traditional Arabic" w:hint="cs"/>
          <w:color w:val="000000" w:themeColor="text1"/>
          <w:sz w:val="36"/>
          <w:szCs w:val="36"/>
          <w:lang w:val="en-GB" w:eastAsia="en-US"/>
        </w:rPr>
        <w:t>كان هذا هو</w:t>
      </w:r>
      <w:r w:rsidRPr="002B6791">
        <w:rPr>
          <w:rFonts w:ascii="Traditional Arabic" w:eastAsiaTheme="minorHAnsi" w:hAnsi="Traditional Arabic" w:cs="Traditional Arabic"/>
          <w:color w:val="000000" w:themeColor="text1"/>
          <w:sz w:val="36"/>
          <w:szCs w:val="36"/>
          <w:lang w:val="en-GB" w:eastAsia="en-US"/>
        </w:rPr>
        <w:t xml:space="preserve"> الوجه الهائل لاقتصاد مزدهر. لا يسعني إلا التفكير في أ</w:t>
      </w:r>
      <w:r w:rsidRPr="002B6791">
        <w:rPr>
          <w:rFonts w:ascii="Traditional Arabic" w:hAnsi="Traditional Arabic" w:cs="Traditional Arabic" w:hint="cs"/>
          <w:color w:val="000000" w:themeColor="text1"/>
          <w:sz w:val="36"/>
          <w:szCs w:val="36"/>
          <w:rtl w:val="0"/>
          <w:lang w:val="en-GB"/>
        </w:rPr>
        <w:t>نَّ</w:t>
      </w:r>
      <w:r w:rsidRPr="002B6791">
        <w:rPr>
          <w:rFonts w:ascii="Traditional Arabic" w:eastAsiaTheme="minorHAnsi" w:hAnsi="Traditional Arabic" w:cs="Traditional Arabic"/>
          <w:color w:val="000000" w:themeColor="text1"/>
          <w:sz w:val="36"/>
          <w:szCs w:val="36"/>
          <w:lang w:val="en-GB" w:eastAsia="en-US"/>
        </w:rPr>
        <w:t xml:space="preserve"> هذا </w:t>
      </w:r>
      <w:r w:rsidRPr="002B6791">
        <w:rPr>
          <w:rFonts w:ascii="Traditional Arabic" w:eastAsiaTheme="minorHAnsi" w:hAnsi="Traditional Arabic" w:cs="Traditional Arabic" w:hint="cs"/>
          <w:color w:val="000000" w:themeColor="text1"/>
          <w:sz w:val="36"/>
          <w:szCs w:val="36"/>
          <w:lang w:val="en-GB" w:eastAsia="en-US"/>
        </w:rPr>
        <w:t xml:space="preserve">ما كانت عليه يومًا ما </w:t>
      </w:r>
      <w:r w:rsidRPr="002B6791">
        <w:rPr>
          <w:rFonts w:ascii="Traditional Arabic" w:eastAsiaTheme="minorHAnsi" w:hAnsi="Traditional Arabic" w:cs="Traditional Arabic"/>
          <w:color w:val="000000" w:themeColor="text1"/>
          <w:sz w:val="36"/>
          <w:szCs w:val="36"/>
          <w:lang w:val="en-GB" w:eastAsia="en-US"/>
        </w:rPr>
        <w:t xml:space="preserve">بريطانيا الفيكتورية. </w:t>
      </w:r>
      <w:r w:rsidRPr="002B6791">
        <w:rPr>
          <w:rFonts w:ascii="Traditional Arabic" w:eastAsiaTheme="minorHAnsi" w:hAnsi="Traditional Arabic" w:cs="Traditional Arabic" w:hint="cs"/>
          <w:color w:val="000000" w:themeColor="text1"/>
          <w:sz w:val="36"/>
          <w:szCs w:val="36"/>
          <w:lang w:val="en-GB" w:eastAsia="en-US"/>
        </w:rPr>
        <w:t xml:space="preserve">بدا الأمر الآن غريبًا للغاية، إذ انتابني ذلك الشعور غير المألوف بالتواجد في بلدٍ </w:t>
      </w:r>
      <w:r w:rsidRPr="002B6791">
        <w:rPr>
          <w:rFonts w:ascii="Traditional Arabic" w:eastAsiaTheme="minorHAnsi" w:hAnsi="Traditional Arabic" w:cs="Traditional Arabic"/>
          <w:color w:val="000000" w:themeColor="text1"/>
          <w:sz w:val="36"/>
          <w:szCs w:val="36"/>
          <w:lang w:val="en-GB" w:eastAsia="en-US"/>
        </w:rPr>
        <w:t>يمكنه تحم</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ل </w:t>
      </w:r>
      <w:r w:rsidRPr="002B6791">
        <w:rPr>
          <w:rFonts w:ascii="Traditional Arabic" w:eastAsiaTheme="minorHAnsi" w:hAnsi="Traditional Arabic" w:cs="Traditional Arabic" w:hint="cs"/>
          <w:color w:val="000000" w:themeColor="text1"/>
          <w:sz w:val="36"/>
          <w:szCs w:val="36"/>
          <w:lang w:val="en-GB" w:eastAsia="en-US"/>
        </w:rPr>
        <w:t xml:space="preserve">كلفة بناءِ </w:t>
      </w:r>
      <w:r w:rsidRPr="002B6791">
        <w:rPr>
          <w:rFonts w:ascii="Traditional Arabic" w:eastAsiaTheme="minorHAnsi" w:hAnsi="Traditional Arabic" w:cs="Traditional Arabic"/>
          <w:color w:val="000000" w:themeColor="text1"/>
          <w:sz w:val="36"/>
          <w:szCs w:val="36"/>
          <w:lang w:val="en-GB" w:eastAsia="en-US"/>
        </w:rPr>
        <w:t>أي شيء</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ي</w:t>
      </w:r>
      <w:r w:rsidRPr="002B6791">
        <w:rPr>
          <w:rFonts w:ascii="Traditional Arabic" w:eastAsiaTheme="minorHAnsi" w:hAnsi="Traditional Arabic" w:cs="Traditional Arabic"/>
          <w:color w:val="000000" w:themeColor="text1"/>
          <w:sz w:val="36"/>
          <w:szCs w:val="36"/>
          <w:lang w:val="en-GB" w:eastAsia="en-US"/>
        </w:rPr>
        <w:t>ريد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ه.</w:t>
      </w:r>
      <w:r w:rsidRPr="002B6791">
        <w:rPr>
          <w:rFonts w:ascii="Traditional Arabic" w:eastAsiaTheme="minorHAnsi" w:hAnsi="Traditional Arabic" w:cs="Traditional Arabic" w:hint="cs"/>
          <w:color w:val="000000" w:themeColor="text1"/>
          <w:sz w:val="36"/>
          <w:szCs w:val="36"/>
          <w:lang w:val="en-GB" w:eastAsia="en-US"/>
        </w:rPr>
        <w:t xml:space="preserve"> </w:t>
      </w:r>
    </w:p>
    <w:p w14:paraId="50A217E9"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color w:val="000000" w:themeColor="text1"/>
          <w:sz w:val="36"/>
          <w:szCs w:val="36"/>
          <w:lang w:val="en-GB" w:eastAsia="en-US"/>
        </w:rPr>
        <w:t>أصبحت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في الساعات الثماني والأربعين الماضية</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lang w:val="en-GB" w:eastAsia="en-US"/>
        </w:rPr>
        <w:t xml:space="preserve">مولعًا </w:t>
      </w:r>
      <w:r w:rsidRPr="002B6791">
        <w:rPr>
          <w:rFonts w:ascii="Traditional Arabic" w:eastAsiaTheme="minorHAnsi" w:hAnsi="Traditional Arabic" w:cs="Traditional Arabic" w:hint="cs"/>
          <w:color w:val="000000" w:themeColor="text1"/>
          <w:sz w:val="36"/>
          <w:szCs w:val="36"/>
          <w:lang w:val="en-GB" w:eastAsia="en-US"/>
        </w:rPr>
        <w:t>للغاية بالقبطان</w:t>
      </w:r>
      <w:r w:rsidRPr="002B6791">
        <w:rPr>
          <w:rFonts w:ascii="Traditional Arabic" w:eastAsiaTheme="minorHAnsi" w:hAnsi="Traditional Arabic" w:cs="Traditional Arabic"/>
          <w:color w:val="000000" w:themeColor="text1"/>
          <w:sz w:val="36"/>
          <w:szCs w:val="36"/>
          <w:lang w:val="en-GB" w:eastAsia="en-US"/>
        </w:rPr>
        <w:t xml:space="preserve"> عباس و</w:t>
      </w:r>
      <w:r w:rsidRPr="002B6791">
        <w:rPr>
          <w:rFonts w:ascii="Traditional Arabic" w:eastAsiaTheme="minorHAnsi" w:hAnsi="Traditional Arabic" w:cs="Traditional Arabic" w:hint="cs"/>
          <w:color w:val="000000" w:themeColor="text1"/>
          <w:sz w:val="36"/>
          <w:szCs w:val="36"/>
          <w:lang w:val="en-GB" w:eastAsia="en-US"/>
        </w:rPr>
        <w:t xml:space="preserve">ها نحن </w:t>
      </w:r>
      <w:r w:rsidRPr="002B6791">
        <w:rPr>
          <w:rFonts w:ascii="Traditional Arabic" w:eastAsiaTheme="minorHAnsi" w:hAnsi="Traditional Arabic" w:cs="Traditional Arabic"/>
          <w:color w:val="000000" w:themeColor="text1"/>
          <w:sz w:val="36"/>
          <w:szCs w:val="36"/>
          <w:lang w:val="en-GB" w:eastAsia="en-US"/>
        </w:rPr>
        <w:t>ن</w:t>
      </w:r>
      <w:r w:rsidRPr="002B6791">
        <w:rPr>
          <w:rFonts w:ascii="Traditional Arabic" w:eastAsiaTheme="minorHAnsi" w:hAnsi="Traditional Arabic" w:cs="Traditional Arabic" w:hint="cs"/>
          <w:color w:val="000000" w:themeColor="text1"/>
          <w:sz w:val="36"/>
          <w:szCs w:val="36"/>
          <w:lang w:val="en-GB" w:eastAsia="en-US"/>
        </w:rPr>
        <w:t>غادر</w:t>
      </w:r>
      <w:r w:rsidRPr="002B6791">
        <w:rPr>
          <w:rFonts w:ascii="Traditional Arabic" w:eastAsiaTheme="minorHAnsi" w:hAnsi="Traditional Arabic" w:cs="Traditional Arabic"/>
          <w:color w:val="000000" w:themeColor="text1"/>
          <w:sz w:val="36"/>
          <w:szCs w:val="36"/>
          <w:lang w:val="en-GB" w:eastAsia="en-US"/>
        </w:rPr>
        <w:t xml:space="preserve"> مع الأسف. </w:t>
      </w:r>
      <w:r w:rsidRPr="002B6791">
        <w:rPr>
          <w:rFonts w:ascii="Traditional Arabic" w:eastAsiaTheme="minorHAnsi" w:hAnsi="Traditional Arabic" w:cs="Traditional Arabic" w:hint="cs"/>
          <w:color w:val="000000" w:themeColor="text1"/>
          <w:sz w:val="36"/>
          <w:szCs w:val="36"/>
          <w:lang w:val="en-GB" w:eastAsia="en-US"/>
        </w:rPr>
        <w:t xml:space="preserve">ولكنني مع ذلك لم أذرف الكثير من الدموع على فراق سفينته. </w:t>
      </w:r>
      <w:r w:rsidRPr="002B6791">
        <w:rPr>
          <w:rFonts w:ascii="Traditional Arabic" w:eastAsiaTheme="minorHAnsi" w:hAnsi="Traditional Arabic" w:cs="Traditional Arabic"/>
          <w:color w:val="000000" w:themeColor="text1"/>
          <w:sz w:val="36"/>
          <w:szCs w:val="36"/>
          <w:lang w:val="en-GB" w:eastAsia="en-US"/>
        </w:rPr>
        <w:t>شعر</w:t>
      </w:r>
      <w:r w:rsidRPr="002B6791">
        <w:rPr>
          <w:rFonts w:ascii="Traditional Arabic" w:eastAsiaTheme="minorHAnsi" w:hAnsi="Traditional Arabic" w:cs="Traditional Arabic" w:hint="cs"/>
          <w:color w:val="000000" w:themeColor="text1"/>
          <w:sz w:val="36"/>
          <w:szCs w:val="36"/>
          <w:lang w:val="en-GB" w:eastAsia="en-US"/>
        </w:rPr>
        <w:t xml:space="preserve">تُ بالتعب والإحباط من السفر، وأدركتُ أنني لم أحظَ بحمّامٍ جيدٍ </w:t>
      </w:r>
      <w:r w:rsidRPr="002B6791">
        <w:rPr>
          <w:rFonts w:ascii="Traditional Arabic" w:eastAsiaTheme="minorHAnsi" w:hAnsi="Traditional Arabic" w:cs="Traditional Arabic"/>
          <w:color w:val="000000" w:themeColor="text1"/>
          <w:sz w:val="36"/>
          <w:szCs w:val="36"/>
          <w:lang w:val="en-GB" w:eastAsia="en-US"/>
        </w:rPr>
        <w:t>منذ أن غادرت</w:t>
      </w:r>
      <w:r w:rsidRPr="002B6791">
        <w:rPr>
          <w:rFonts w:ascii="Traditional Arabic" w:eastAsiaTheme="minorHAnsi" w:hAnsi="Traditional Arabic" w:cs="Traditional Arabic" w:hint="cs"/>
          <w:color w:val="000000" w:themeColor="text1"/>
          <w:sz w:val="36"/>
          <w:szCs w:val="36"/>
          <w:lang w:val="en-GB" w:eastAsia="en-US"/>
        </w:rPr>
        <w:t xml:space="preserve"> سفينة "</w:t>
      </w:r>
      <w:r w:rsidRPr="002B6791">
        <w:rPr>
          <w:rFonts w:ascii="Traditional Arabic" w:eastAsiaTheme="minorHAnsi" w:hAnsi="Traditional Arabic" w:cs="Traditional Arabic"/>
          <w:i/>
          <w:iCs/>
          <w:color w:val="000000" w:themeColor="text1"/>
          <w:sz w:val="36"/>
          <w:szCs w:val="36"/>
          <w:lang w:val="en-GB" w:eastAsia="en-US"/>
        </w:rPr>
        <w:t>إيجيتو</w:t>
      </w:r>
      <w:r w:rsidRPr="002B6791">
        <w:rPr>
          <w:rFonts w:ascii="Traditional Arabic" w:eastAsiaTheme="minorHAnsi" w:hAnsi="Traditional Arabic" w:cs="Traditional Arabic" w:hint="cs"/>
          <w:color w:val="000000" w:themeColor="text1"/>
          <w:sz w:val="36"/>
          <w:szCs w:val="36"/>
          <w:lang w:val="en-GB" w:eastAsia="en-US"/>
        </w:rPr>
        <w:t>".</w:t>
      </w:r>
    </w:p>
    <w:p w14:paraId="757C2BC5"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color w:val="000000" w:themeColor="text1"/>
          <w:sz w:val="36"/>
          <w:szCs w:val="36"/>
          <w:lang w:val="en-GB" w:eastAsia="en-US"/>
        </w:rPr>
        <w:t>التقينا بأحمد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رجلنا من وزارة الإعلام، على رصيف الميناء في جدة، و</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نيك</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وهو شاب من السفارة البريطانية في الرياض. </w:t>
      </w:r>
      <w:r w:rsidRPr="002B6791">
        <w:rPr>
          <w:rFonts w:ascii="Traditional Arabic" w:eastAsiaTheme="minorHAnsi" w:hAnsi="Traditional Arabic" w:cs="Traditional Arabic" w:hint="cs"/>
          <w:color w:val="000000" w:themeColor="text1"/>
          <w:sz w:val="36"/>
          <w:szCs w:val="36"/>
          <w:lang w:val="en-GB" w:eastAsia="en-US"/>
        </w:rPr>
        <w:t xml:space="preserve">كان </w:t>
      </w:r>
      <w:r w:rsidRPr="002B6791">
        <w:rPr>
          <w:rFonts w:ascii="Traditional Arabic" w:eastAsiaTheme="minorHAnsi" w:hAnsi="Traditional Arabic" w:cs="Traditional Arabic"/>
          <w:color w:val="000000" w:themeColor="text1"/>
          <w:sz w:val="36"/>
          <w:szCs w:val="36"/>
          <w:lang w:val="en-GB" w:eastAsia="en-US"/>
        </w:rPr>
        <w:t>كل</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شيء</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رسمي</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 للغاية هنا. </w:t>
      </w:r>
      <w:r w:rsidRPr="002B6791">
        <w:rPr>
          <w:rFonts w:ascii="Traditional Arabic" w:eastAsiaTheme="minorHAnsi" w:hAnsi="Traditional Arabic" w:cs="Traditional Arabic" w:hint="cs"/>
          <w:color w:val="000000" w:themeColor="text1"/>
          <w:sz w:val="36"/>
          <w:szCs w:val="36"/>
          <w:lang w:val="en-GB" w:eastAsia="en-US"/>
        </w:rPr>
        <w:t xml:space="preserve">لا بد أن تتم جميع الأشياء </w:t>
      </w:r>
      <w:r w:rsidRPr="002B6791">
        <w:rPr>
          <w:rFonts w:ascii="Traditional Arabic" w:eastAsiaTheme="minorHAnsi" w:hAnsi="Traditional Arabic" w:cs="Traditional Arabic"/>
          <w:color w:val="000000" w:themeColor="text1"/>
          <w:sz w:val="36"/>
          <w:szCs w:val="36"/>
          <w:lang w:val="en-GB" w:eastAsia="en-US"/>
        </w:rPr>
        <w:t xml:space="preserve">بالطريقة الصحيحة. </w:t>
      </w:r>
      <w:r w:rsidRPr="002B6791">
        <w:rPr>
          <w:rFonts w:ascii="Traditional Arabic" w:eastAsiaTheme="minorHAnsi" w:hAnsi="Traditional Arabic" w:cs="Traditional Arabic" w:hint="cs"/>
          <w:color w:val="000000" w:themeColor="text1"/>
          <w:sz w:val="36"/>
          <w:szCs w:val="36"/>
          <w:lang w:val="en-GB" w:eastAsia="en-US"/>
        </w:rPr>
        <w:t xml:space="preserve">لقد أصبحت تلك </w:t>
      </w:r>
      <w:r w:rsidRPr="002B6791">
        <w:rPr>
          <w:rFonts w:ascii="Traditional Arabic" w:eastAsiaTheme="minorHAnsi" w:hAnsi="Traditional Arabic" w:cs="Traditional Arabic"/>
          <w:color w:val="000000" w:themeColor="text1"/>
          <w:sz w:val="36"/>
          <w:szCs w:val="36"/>
          <w:lang w:val="en-GB" w:eastAsia="en-US"/>
        </w:rPr>
        <w:t>الفوضى المبهجة في مصر شي</w:t>
      </w:r>
      <w:r w:rsidRPr="002B6791">
        <w:rPr>
          <w:rFonts w:ascii="Traditional Arabic" w:eastAsiaTheme="minorHAnsi" w:hAnsi="Traditional Arabic" w:cs="Traditional Arabic" w:hint="cs"/>
          <w:color w:val="000000" w:themeColor="text1"/>
          <w:sz w:val="36"/>
          <w:szCs w:val="36"/>
          <w:lang w:val="en-GB" w:eastAsia="en-US"/>
        </w:rPr>
        <w:t>ئًا</w:t>
      </w:r>
      <w:r w:rsidRPr="002B6791">
        <w:rPr>
          <w:rFonts w:ascii="Traditional Arabic" w:eastAsiaTheme="minorHAnsi" w:hAnsi="Traditional Arabic" w:cs="Traditional Arabic"/>
          <w:color w:val="000000" w:themeColor="text1"/>
          <w:sz w:val="36"/>
          <w:szCs w:val="36"/>
          <w:lang w:val="en-GB" w:eastAsia="en-US"/>
        </w:rPr>
        <w:t xml:space="preserve"> من الماضي</w:t>
      </w:r>
      <w:r w:rsidRPr="002B6791">
        <w:rPr>
          <w:rFonts w:ascii="Traditional Arabic" w:eastAsiaTheme="minorHAnsi" w:hAnsi="Traditional Arabic" w:cs="Traditional Arabic" w:hint="cs"/>
          <w:color w:val="000000" w:themeColor="text1"/>
          <w:sz w:val="36"/>
          <w:szCs w:val="36"/>
          <w:lang w:val="en-GB" w:eastAsia="en-US"/>
        </w:rPr>
        <w:t xml:space="preserve"> الآن</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لقد رأينا الآن بدلًا من </w:t>
      </w:r>
      <w:r w:rsidRPr="002B6791">
        <w:rPr>
          <w:rFonts w:ascii="Traditional Arabic" w:eastAsiaTheme="minorHAnsi" w:hAnsi="Traditional Arabic" w:cs="Traditional Arabic"/>
          <w:color w:val="000000" w:themeColor="text1"/>
          <w:sz w:val="36"/>
          <w:szCs w:val="36"/>
          <w:lang w:val="en-GB" w:eastAsia="en-US"/>
        </w:rPr>
        <w:t>الأرضية الرثة التي تحمل علم</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في دائرة</w:t>
      </w:r>
      <w:r w:rsidRPr="002B6791">
        <w:rPr>
          <w:rFonts w:ascii="Traditional Arabic" w:eastAsiaTheme="minorHAnsi" w:hAnsi="Traditional Arabic" w:cs="Traditional Arabic"/>
          <w:color w:val="000000" w:themeColor="text1"/>
          <w:sz w:val="36"/>
          <w:szCs w:val="36"/>
          <w:lang w:val="en-GB" w:eastAsia="en-US"/>
        </w:rPr>
        <w:t xml:space="preserve"> الجمارك في الإسكندرية، محطة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انتظار عالمية</w:t>
      </w:r>
      <w:r w:rsidRPr="002B6791">
        <w:rPr>
          <w:rFonts w:ascii="Traditional Arabic" w:eastAsiaTheme="minorHAnsi" w:hAnsi="Traditional Arabic" w:cs="Traditional Arabic"/>
          <w:color w:val="000000" w:themeColor="text1"/>
          <w:sz w:val="36"/>
          <w:szCs w:val="36"/>
          <w:lang w:val="en-GB" w:eastAsia="en-US"/>
        </w:rPr>
        <w:t xml:space="preserve"> مكي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فة الهواء </w:t>
      </w:r>
      <w:r w:rsidRPr="002B6791">
        <w:rPr>
          <w:rFonts w:ascii="Traditional Arabic" w:eastAsiaTheme="minorHAnsi" w:hAnsi="Traditional Arabic" w:cs="Traditional Arabic" w:hint="cs"/>
          <w:color w:val="000000" w:themeColor="text1"/>
          <w:sz w:val="36"/>
          <w:szCs w:val="36"/>
          <w:lang w:val="en-GB" w:eastAsia="en-US"/>
        </w:rPr>
        <w:t>بتشطيبات</w:t>
      </w:r>
      <w:r w:rsidRPr="002B6791">
        <w:rPr>
          <w:rFonts w:ascii="Traditional Arabic" w:eastAsiaTheme="minorHAnsi" w:hAnsi="Traditional Arabic" w:cs="Traditional Arabic"/>
          <w:color w:val="000000" w:themeColor="text1"/>
          <w:sz w:val="36"/>
          <w:szCs w:val="36"/>
          <w:lang w:val="en-GB" w:eastAsia="en-US"/>
        </w:rPr>
        <w:t xml:space="preserve"> بلاستيك</w:t>
      </w:r>
      <w:r w:rsidRPr="002B6791">
        <w:rPr>
          <w:rFonts w:ascii="Traditional Arabic" w:eastAsiaTheme="minorHAnsi" w:hAnsi="Traditional Arabic" w:cs="Traditional Arabic" w:hint="cs"/>
          <w:color w:val="000000" w:themeColor="text1"/>
          <w:sz w:val="36"/>
          <w:szCs w:val="36"/>
          <w:lang w:val="en-GB" w:eastAsia="en-US"/>
        </w:rPr>
        <w:t>ية</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و</w:t>
      </w:r>
      <w:r w:rsidRPr="002B6791">
        <w:rPr>
          <w:rFonts w:ascii="Traditional Arabic" w:eastAsiaTheme="minorHAnsi" w:hAnsi="Traditional Arabic" w:cs="Traditional Arabic"/>
          <w:color w:val="000000" w:themeColor="text1"/>
          <w:sz w:val="36"/>
          <w:szCs w:val="36"/>
          <w:lang w:val="en-GB" w:eastAsia="en-US"/>
        </w:rPr>
        <w:t>تلألأ</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 xml:space="preserve"> شاشات العرض خلف المكاتب المنسقة </w:t>
      </w:r>
      <w:r w:rsidRPr="002B6791">
        <w:rPr>
          <w:rFonts w:ascii="Traditional Arabic" w:eastAsiaTheme="minorHAnsi" w:hAnsi="Traditional Arabic" w:cs="Traditional Arabic" w:hint="cs"/>
          <w:color w:val="000000" w:themeColor="text1"/>
          <w:sz w:val="36"/>
          <w:szCs w:val="36"/>
          <w:lang w:val="en-GB" w:eastAsia="en-US"/>
        </w:rPr>
        <w:t xml:space="preserve">بالعديد من </w:t>
      </w:r>
      <w:r w:rsidRPr="002B6791">
        <w:rPr>
          <w:rFonts w:ascii="Traditional Arabic" w:eastAsiaTheme="minorHAnsi" w:hAnsi="Traditional Arabic" w:cs="Traditional Arabic"/>
          <w:color w:val="000000" w:themeColor="text1"/>
          <w:sz w:val="36"/>
          <w:szCs w:val="36"/>
          <w:lang w:val="en-GB" w:eastAsia="en-US"/>
        </w:rPr>
        <w:t>الألوان. و</w:t>
      </w:r>
      <w:r w:rsidRPr="002B6791">
        <w:rPr>
          <w:rFonts w:ascii="Traditional Arabic" w:eastAsiaTheme="minorHAnsi" w:hAnsi="Traditional Arabic" w:cs="Traditional Arabic" w:hint="cs"/>
          <w:color w:val="000000" w:themeColor="text1"/>
          <w:sz w:val="36"/>
          <w:szCs w:val="36"/>
          <w:lang w:val="en-GB" w:eastAsia="en-US"/>
        </w:rPr>
        <w:t xml:space="preserve">كانت </w:t>
      </w:r>
      <w:r w:rsidRPr="002B6791">
        <w:rPr>
          <w:rFonts w:ascii="Traditional Arabic" w:eastAsiaTheme="minorHAnsi" w:hAnsi="Traditional Arabic" w:cs="Traditional Arabic"/>
          <w:color w:val="000000" w:themeColor="text1"/>
          <w:sz w:val="36"/>
          <w:szCs w:val="36"/>
          <w:lang w:val="en-GB" w:eastAsia="en-US"/>
        </w:rPr>
        <w:t>الجدران مغطاة بأدلة مؤط</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رة على الازدهار السعود</w:t>
      </w:r>
      <w:r w:rsidRPr="002B6791">
        <w:rPr>
          <w:rFonts w:ascii="Traditional Arabic" w:eastAsiaTheme="minorHAnsi" w:hAnsi="Traditional Arabic" w:cs="Traditional Arabic" w:hint="cs"/>
          <w:color w:val="000000" w:themeColor="text1"/>
          <w:sz w:val="36"/>
          <w:szCs w:val="36"/>
          <w:lang w:val="en-GB" w:eastAsia="en-US"/>
        </w:rPr>
        <w:t xml:space="preserve">ي، تتجلى في </w:t>
      </w:r>
      <w:r w:rsidRPr="002B6791">
        <w:rPr>
          <w:rFonts w:ascii="Traditional Arabic" w:eastAsiaTheme="minorHAnsi" w:hAnsi="Traditional Arabic" w:cs="Traditional Arabic"/>
          <w:color w:val="000000" w:themeColor="text1"/>
          <w:sz w:val="36"/>
          <w:szCs w:val="36"/>
          <w:lang w:val="en-GB" w:eastAsia="en-US"/>
        </w:rPr>
        <w:t xml:space="preserve">صور السدود والطرق السريعة وخطوط الكهرباء. </w:t>
      </w:r>
      <w:r w:rsidRPr="002B6791">
        <w:rPr>
          <w:rFonts w:ascii="Traditional Arabic" w:eastAsiaTheme="minorHAnsi" w:hAnsi="Traditional Arabic" w:cs="Traditional Arabic" w:hint="cs"/>
          <w:color w:val="000000" w:themeColor="text1"/>
          <w:sz w:val="36"/>
          <w:szCs w:val="36"/>
          <w:highlight w:val="red"/>
          <w:lang w:val="en-GB" w:eastAsia="en-US"/>
        </w:rPr>
        <w:t xml:space="preserve">كانت هذه أرض الميعاد </w:t>
      </w:r>
      <w:r w:rsidRPr="002B6791">
        <w:rPr>
          <w:rFonts w:ascii="Traditional Arabic" w:eastAsiaTheme="minorHAnsi" w:hAnsi="Traditional Arabic" w:cs="Traditional Arabic"/>
          <w:color w:val="000000" w:themeColor="text1"/>
          <w:sz w:val="36"/>
          <w:szCs w:val="36"/>
          <w:highlight w:val="red"/>
          <w:lang w:val="en-GB" w:eastAsia="en-US"/>
        </w:rPr>
        <w:t xml:space="preserve">بالنسبة للعمال المصريين </w:t>
      </w:r>
      <w:r w:rsidRPr="002B6791">
        <w:rPr>
          <w:rFonts w:ascii="Traditional Arabic" w:eastAsiaTheme="minorHAnsi" w:hAnsi="Traditional Arabic" w:cs="Traditional Arabic" w:hint="cs"/>
          <w:color w:val="000000" w:themeColor="text1"/>
          <w:sz w:val="36"/>
          <w:szCs w:val="36"/>
          <w:highlight w:val="red"/>
          <w:lang w:val="en-GB" w:eastAsia="en-US"/>
        </w:rPr>
        <w:t>الخارجين من سفينة "القمر السعودي"، ولكنها ليست أرضهم الموعودة.</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highlight w:val="red"/>
          <w:lang w:val="en-GB" w:eastAsia="en-US"/>
        </w:rPr>
        <w:t>بصق أحدهم</w:t>
      </w:r>
      <w:r w:rsidRPr="002B6791">
        <w:rPr>
          <w:rFonts w:ascii="Traditional Arabic" w:eastAsiaTheme="minorHAnsi" w:hAnsi="Traditional Arabic" w:cs="Traditional Arabic"/>
          <w:color w:val="000000" w:themeColor="text1"/>
          <w:sz w:val="36"/>
          <w:szCs w:val="36"/>
          <w:highlight w:val="red"/>
          <w:lang w:val="en-GB" w:eastAsia="en-US"/>
        </w:rPr>
        <w:t xml:space="preserve"> بصقة أخيرة في سلة مهملات </w:t>
      </w:r>
      <w:r w:rsidRPr="002B6791">
        <w:rPr>
          <w:rFonts w:ascii="Traditional Arabic" w:eastAsiaTheme="minorHAnsi" w:hAnsi="Traditional Arabic" w:cs="Traditional Arabic" w:hint="cs"/>
          <w:color w:val="000000" w:themeColor="text1"/>
          <w:sz w:val="36"/>
          <w:szCs w:val="36"/>
          <w:highlight w:val="red"/>
          <w:lang w:val="en-GB" w:eastAsia="en-US"/>
        </w:rPr>
        <w:t>منتصبة</w:t>
      </w:r>
      <w:r w:rsidRPr="002B6791">
        <w:rPr>
          <w:rFonts w:ascii="Traditional Arabic" w:eastAsiaTheme="minorHAnsi" w:hAnsi="Traditional Arabic" w:cs="Traditional Arabic"/>
          <w:color w:val="000000" w:themeColor="text1"/>
          <w:sz w:val="36"/>
          <w:szCs w:val="36"/>
          <w:highlight w:val="red"/>
          <w:lang w:val="en-GB" w:eastAsia="en-US"/>
        </w:rPr>
        <w:t xml:space="preserve"> قبل ختم جواز سفره.</w:t>
      </w:r>
    </w:p>
    <w:p w14:paraId="37A82B83"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color w:val="000000" w:themeColor="text1"/>
          <w:sz w:val="36"/>
          <w:szCs w:val="36"/>
          <w:highlight w:val="red"/>
          <w:lang w:val="en-GB" w:eastAsia="en-US"/>
        </w:rPr>
        <w:t xml:space="preserve">يقوم </w:t>
      </w:r>
      <w:r w:rsidRPr="002B6791">
        <w:rPr>
          <w:rFonts w:ascii="Traditional Arabic" w:eastAsiaTheme="minorHAnsi" w:hAnsi="Traditional Arabic" w:cs="Traditional Arabic" w:hint="cs"/>
          <w:color w:val="000000" w:themeColor="text1"/>
          <w:sz w:val="36"/>
          <w:szCs w:val="36"/>
          <w:highlight w:val="red"/>
          <w:lang w:val="en-GB" w:eastAsia="en-US"/>
        </w:rPr>
        <w:t xml:space="preserve">الأجانب </w:t>
      </w:r>
      <w:r w:rsidRPr="002B6791">
        <w:rPr>
          <w:rFonts w:ascii="Traditional Arabic" w:eastAsiaTheme="minorHAnsi" w:hAnsi="Traditional Arabic" w:cs="Traditional Arabic"/>
          <w:color w:val="000000" w:themeColor="text1"/>
          <w:sz w:val="36"/>
          <w:szCs w:val="36"/>
          <w:highlight w:val="red"/>
          <w:lang w:val="en-GB" w:eastAsia="en-US"/>
        </w:rPr>
        <w:t xml:space="preserve">بمعظم الأعمال </w:t>
      </w:r>
      <w:r w:rsidRPr="002B6791">
        <w:rPr>
          <w:rFonts w:ascii="Traditional Arabic" w:eastAsiaTheme="minorHAnsi" w:hAnsi="Traditional Arabic" w:cs="Traditional Arabic" w:hint="cs"/>
          <w:color w:val="000000" w:themeColor="text1"/>
          <w:sz w:val="36"/>
          <w:szCs w:val="36"/>
          <w:highlight w:val="red"/>
          <w:lang w:val="en-GB" w:eastAsia="en-US"/>
        </w:rPr>
        <w:t>المتواضعة</w:t>
      </w:r>
      <w:r w:rsidRPr="002B6791">
        <w:rPr>
          <w:rFonts w:ascii="Traditional Arabic" w:eastAsiaTheme="minorHAnsi" w:hAnsi="Traditional Arabic" w:cs="Traditional Arabic"/>
          <w:color w:val="000000" w:themeColor="text1"/>
          <w:sz w:val="36"/>
          <w:szCs w:val="36"/>
          <w:highlight w:val="red"/>
          <w:lang w:val="en-GB" w:eastAsia="en-US"/>
        </w:rPr>
        <w:t xml:space="preserve"> في المملكة العربية السعودية</w:t>
      </w:r>
      <w:r w:rsidRPr="002B6791">
        <w:rPr>
          <w:rFonts w:ascii="Traditional Arabic" w:eastAsiaTheme="minorHAnsi" w:hAnsi="Traditional Arabic" w:cs="Traditional Arabic" w:hint="cs"/>
          <w:color w:val="000000" w:themeColor="text1"/>
          <w:sz w:val="36"/>
          <w:szCs w:val="36"/>
          <w:highlight w:val="red"/>
          <w:lang w:val="en-GB" w:eastAsia="en-US"/>
        </w:rPr>
        <w:t xml:space="preserve">، </w:t>
      </w:r>
      <w:r w:rsidRPr="002B6791">
        <w:rPr>
          <w:rFonts w:ascii="Traditional Arabic" w:eastAsiaTheme="minorHAnsi" w:hAnsi="Traditional Arabic" w:cs="Traditional Arabic"/>
          <w:color w:val="000000" w:themeColor="text1"/>
          <w:sz w:val="36"/>
          <w:szCs w:val="36"/>
          <w:highlight w:val="red"/>
          <w:lang w:val="en-GB" w:eastAsia="en-US"/>
        </w:rPr>
        <w:t xml:space="preserve">مصريون </w:t>
      </w:r>
      <w:r w:rsidRPr="002B6791">
        <w:rPr>
          <w:rFonts w:ascii="Traditional Arabic" w:eastAsiaTheme="minorHAnsi" w:hAnsi="Traditional Arabic" w:cs="Traditional Arabic" w:hint="cs"/>
          <w:color w:val="000000" w:themeColor="text1"/>
          <w:sz w:val="36"/>
          <w:szCs w:val="36"/>
          <w:highlight w:val="red"/>
          <w:lang w:val="en-GB" w:eastAsia="en-US"/>
        </w:rPr>
        <w:t>و</w:t>
      </w:r>
      <w:r w:rsidRPr="002B6791">
        <w:rPr>
          <w:rFonts w:ascii="Traditional Arabic" w:eastAsiaTheme="minorHAnsi" w:hAnsi="Traditional Arabic" w:cs="Traditional Arabic"/>
          <w:color w:val="000000" w:themeColor="text1"/>
          <w:sz w:val="36"/>
          <w:szCs w:val="36"/>
          <w:highlight w:val="red"/>
          <w:lang w:val="en-GB" w:eastAsia="en-US"/>
        </w:rPr>
        <w:t>يمنيون وفلبينيون وجنوب شرق آسيوي</w:t>
      </w:r>
      <w:r w:rsidRPr="002B6791">
        <w:rPr>
          <w:rFonts w:ascii="Traditional Arabic" w:eastAsiaTheme="minorHAnsi" w:hAnsi="Traditional Arabic" w:cs="Traditional Arabic" w:hint="cs"/>
          <w:color w:val="000000" w:themeColor="text1"/>
          <w:sz w:val="36"/>
          <w:szCs w:val="36"/>
          <w:highlight w:val="red"/>
          <w:lang w:val="en-GB" w:eastAsia="en-US"/>
        </w:rPr>
        <w:t>ي</w:t>
      </w:r>
      <w:r w:rsidRPr="002B6791">
        <w:rPr>
          <w:rFonts w:ascii="Traditional Arabic" w:eastAsiaTheme="minorHAnsi" w:hAnsi="Traditional Arabic" w:cs="Traditional Arabic"/>
          <w:color w:val="000000" w:themeColor="text1"/>
          <w:sz w:val="36"/>
          <w:szCs w:val="36"/>
          <w:highlight w:val="red"/>
          <w:lang w:val="en-GB" w:eastAsia="en-US"/>
        </w:rPr>
        <w:t>ن. يفض</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ل السعوديون </w:t>
      </w:r>
      <w:r w:rsidRPr="002B6791">
        <w:rPr>
          <w:rFonts w:ascii="Traditional Arabic" w:eastAsiaTheme="minorHAnsi" w:hAnsi="Traditional Arabic" w:cs="Traditional Arabic" w:hint="cs"/>
          <w:color w:val="000000" w:themeColor="text1"/>
          <w:sz w:val="36"/>
          <w:szCs w:val="36"/>
          <w:highlight w:val="red"/>
          <w:lang w:val="en-GB" w:eastAsia="en-US"/>
        </w:rPr>
        <w:t>العمل</w:t>
      </w:r>
      <w:r w:rsidRPr="002B6791">
        <w:rPr>
          <w:rFonts w:ascii="Traditional Arabic" w:eastAsiaTheme="minorHAnsi" w:hAnsi="Traditional Arabic" w:cs="Traditional Arabic"/>
          <w:color w:val="000000" w:themeColor="text1"/>
          <w:sz w:val="36"/>
          <w:szCs w:val="36"/>
          <w:highlight w:val="red"/>
          <w:lang w:val="en-GB" w:eastAsia="en-US"/>
        </w:rPr>
        <w:t xml:space="preserve"> خلف المكاتب، فهم لا </w:t>
      </w:r>
      <w:r w:rsidRPr="002B6791">
        <w:rPr>
          <w:rFonts w:ascii="Traditional Arabic" w:eastAsiaTheme="minorHAnsi" w:hAnsi="Traditional Arabic" w:cs="Traditional Arabic" w:hint="cs"/>
          <w:color w:val="000000" w:themeColor="text1"/>
          <w:sz w:val="36"/>
          <w:szCs w:val="36"/>
          <w:highlight w:val="red"/>
          <w:lang w:val="en-GB" w:eastAsia="en-US"/>
        </w:rPr>
        <w:t>يفضّلون</w:t>
      </w:r>
      <w:r w:rsidRPr="002B6791">
        <w:rPr>
          <w:rFonts w:ascii="Traditional Arabic" w:eastAsiaTheme="minorHAnsi" w:hAnsi="Traditional Arabic" w:cs="Traditional Arabic"/>
          <w:color w:val="000000" w:themeColor="text1"/>
          <w:sz w:val="36"/>
          <w:szCs w:val="36"/>
          <w:highlight w:val="red"/>
          <w:lang w:val="en-GB" w:eastAsia="en-US"/>
        </w:rPr>
        <w:t xml:space="preserve"> حقًا أن تت</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سخ</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أيديهم. </w:t>
      </w:r>
      <w:r w:rsidRPr="002B6791">
        <w:rPr>
          <w:rFonts w:ascii="Traditional Arabic" w:eastAsiaTheme="minorHAnsi" w:hAnsi="Traditional Arabic" w:cs="Traditional Arabic" w:hint="cs"/>
          <w:color w:val="000000" w:themeColor="text1"/>
          <w:sz w:val="36"/>
          <w:szCs w:val="36"/>
          <w:highlight w:val="red"/>
          <w:lang w:val="en-GB" w:eastAsia="en-US"/>
        </w:rPr>
        <w:t xml:space="preserve">يصعب </w:t>
      </w:r>
      <w:r w:rsidRPr="002B6791">
        <w:rPr>
          <w:rFonts w:ascii="Traditional Arabic" w:eastAsiaTheme="minorHAnsi" w:hAnsi="Traditional Arabic" w:cs="Traditional Arabic"/>
          <w:color w:val="000000" w:themeColor="text1"/>
          <w:sz w:val="36"/>
          <w:szCs w:val="36"/>
          <w:highlight w:val="red"/>
          <w:lang w:val="en-GB" w:eastAsia="en-US"/>
        </w:rPr>
        <w:t>وفقًا ل</w:t>
      </w:r>
      <w:r w:rsidRPr="002B6791">
        <w:rPr>
          <w:rFonts w:ascii="Traditional Arabic" w:eastAsiaTheme="minorHAnsi" w:hAnsi="Traditional Arabic" w:cs="Traditional Arabic" w:hint="cs"/>
          <w:color w:val="000000" w:themeColor="text1"/>
          <w:sz w:val="36"/>
          <w:szCs w:val="36"/>
          <w:highlight w:val="red"/>
          <w:lang w:val="en-GB" w:eastAsia="en-US"/>
        </w:rPr>
        <w:t>كلام "</w:t>
      </w:r>
      <w:r w:rsidRPr="002B6791">
        <w:rPr>
          <w:rFonts w:ascii="Traditional Arabic" w:eastAsiaTheme="minorHAnsi" w:hAnsi="Traditional Arabic" w:cs="Traditional Arabic"/>
          <w:color w:val="000000" w:themeColor="text1"/>
          <w:sz w:val="36"/>
          <w:szCs w:val="36"/>
          <w:highlight w:val="red"/>
          <w:lang w:val="en-GB" w:eastAsia="en-US"/>
        </w:rPr>
        <w:t>نيك</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من السفارة </w:t>
      </w:r>
      <w:r w:rsidRPr="002B6791">
        <w:rPr>
          <w:rFonts w:ascii="Traditional Arabic" w:eastAsiaTheme="minorHAnsi" w:hAnsi="Traditional Arabic" w:cs="Traditional Arabic" w:hint="cs"/>
          <w:color w:val="000000" w:themeColor="text1"/>
          <w:sz w:val="36"/>
          <w:szCs w:val="36"/>
          <w:highlight w:val="red"/>
          <w:lang w:val="en-GB" w:eastAsia="en-US"/>
        </w:rPr>
        <w:t>معرفتهم حقًا فهم</w:t>
      </w:r>
      <w:r w:rsidRPr="002B6791">
        <w:rPr>
          <w:rFonts w:ascii="Traditional Arabic" w:eastAsiaTheme="minorHAnsi" w:hAnsi="Traditional Arabic" w:cs="Traditional Arabic"/>
          <w:color w:val="000000" w:themeColor="text1"/>
          <w:sz w:val="36"/>
          <w:szCs w:val="36"/>
          <w:highlight w:val="red"/>
          <w:lang w:val="en-GB" w:eastAsia="en-US"/>
        </w:rPr>
        <w:t xml:space="preserve"> أناس</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غامضون تمامًا</w:t>
      </w:r>
      <w:r w:rsidRPr="002B6791">
        <w:rPr>
          <w:rFonts w:ascii="Traditional Arabic" w:eastAsiaTheme="minorHAnsi" w:hAnsi="Traditional Arabic" w:cs="Traditional Arabic" w:hint="cs"/>
          <w:color w:val="000000" w:themeColor="text1"/>
          <w:sz w:val="36"/>
          <w:szCs w:val="36"/>
          <w:highlight w:val="red"/>
          <w:lang w:val="en-GB" w:eastAsia="en-US"/>
        </w:rPr>
        <w:t xml:space="preserve">. لاحظتُ عندما كان يقول ذلك </w:t>
      </w:r>
      <w:r w:rsidRPr="002B6791">
        <w:rPr>
          <w:rFonts w:ascii="Traditional Arabic" w:eastAsiaTheme="minorHAnsi" w:hAnsi="Traditional Arabic" w:cs="Traditional Arabic"/>
          <w:color w:val="000000" w:themeColor="text1"/>
          <w:sz w:val="36"/>
          <w:szCs w:val="36"/>
          <w:highlight w:val="red"/>
          <w:lang w:val="en-GB" w:eastAsia="en-US"/>
        </w:rPr>
        <w:t>رجل</w:t>
      </w:r>
      <w:r w:rsidRPr="002B6791">
        <w:rPr>
          <w:rFonts w:ascii="Traditional Arabic" w:eastAsiaTheme="minorHAnsi" w:hAnsi="Traditional Arabic" w:cs="Traditional Arabic" w:hint="cs"/>
          <w:color w:val="000000" w:themeColor="text1"/>
          <w:sz w:val="36"/>
          <w:szCs w:val="36"/>
          <w:highlight w:val="red"/>
          <w:lang w:val="en-GB" w:eastAsia="en-US"/>
        </w:rPr>
        <w:t>ي</w:t>
      </w:r>
      <w:r w:rsidRPr="002B6791">
        <w:rPr>
          <w:rFonts w:ascii="Traditional Arabic" w:eastAsiaTheme="minorHAnsi" w:hAnsi="Traditional Arabic" w:cs="Traditional Arabic"/>
          <w:color w:val="000000" w:themeColor="text1"/>
          <w:sz w:val="36"/>
          <w:szCs w:val="36"/>
          <w:highlight w:val="red"/>
          <w:lang w:val="en-GB" w:eastAsia="en-US"/>
        </w:rPr>
        <w:t xml:space="preserve">ن </w:t>
      </w:r>
      <w:r w:rsidRPr="002B6791">
        <w:rPr>
          <w:rFonts w:ascii="Traditional Arabic" w:eastAsiaTheme="minorHAnsi" w:hAnsi="Traditional Arabic" w:cs="Traditional Arabic"/>
          <w:color w:val="000000" w:themeColor="text1"/>
          <w:sz w:val="36"/>
          <w:szCs w:val="36"/>
          <w:highlight w:val="red"/>
          <w:lang w:val="en-GB" w:eastAsia="en-US"/>
        </w:rPr>
        <w:lastRenderedPageBreak/>
        <w:t>يحييان بعضهما البعض بقبلة رقيقة على كل خد</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مثل سيدتين فرنسيتين في مقهى.</w:t>
      </w:r>
    </w:p>
    <w:p w14:paraId="499A1FAC"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color w:val="000000" w:themeColor="text1"/>
          <w:sz w:val="36"/>
          <w:szCs w:val="36"/>
          <w:lang w:val="en-GB" w:eastAsia="en-US"/>
        </w:rPr>
        <w:t xml:space="preserve"> قارب</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صيني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w:t>
      </w:r>
      <w:r w:rsidRPr="002B6791">
        <w:rPr>
          <w:rFonts w:ascii="Traditional Arabic" w:eastAsiaTheme="minorHAnsi" w:hAnsi="Traditional Arabic" w:cs="Traditional Arabic" w:hint="cs"/>
          <w:color w:val="000000" w:themeColor="text1"/>
          <w:sz w:val="36"/>
          <w:szCs w:val="36"/>
          <w:lang w:val="en-GB" w:eastAsia="en-US"/>
        </w:rPr>
        <w:t xml:space="preserve"> اسمه</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i/>
          <w:iCs/>
          <w:color w:val="000000" w:themeColor="text1"/>
          <w:sz w:val="36"/>
          <w:szCs w:val="36"/>
          <w:lang w:val="en-GB" w:eastAsia="en-US"/>
        </w:rPr>
        <w:t>تشا هوا</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من كيلونغ</w:t>
      </w:r>
      <w:r w:rsidRPr="002B6791">
        <w:rPr>
          <w:rFonts w:ascii="Traditional Arabic" w:eastAsiaTheme="minorHAnsi" w:hAnsi="Traditional Arabic" w:cs="Traditional Arabic" w:hint="cs"/>
          <w:color w:val="000000" w:themeColor="text1"/>
          <w:sz w:val="36"/>
          <w:szCs w:val="36"/>
          <w:lang w:val="en-GB" w:eastAsia="en-US"/>
        </w:rPr>
        <w:t xml:space="preserve"> في تايوان</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يقترب من</w:t>
      </w:r>
      <w:r w:rsidRPr="002B6791">
        <w:rPr>
          <w:rFonts w:ascii="Traditional Arabic" w:eastAsiaTheme="minorHAnsi" w:hAnsi="Traditional Arabic" w:cs="Traditional Arabic"/>
          <w:color w:val="000000" w:themeColor="text1"/>
          <w:sz w:val="36"/>
          <w:szCs w:val="36"/>
          <w:lang w:val="en-GB" w:eastAsia="en-US"/>
        </w:rPr>
        <w:t xml:space="preserve"> الميناء بينما </w:t>
      </w:r>
      <w:r w:rsidRPr="002B6791">
        <w:rPr>
          <w:rFonts w:ascii="Traditional Arabic" w:eastAsiaTheme="minorHAnsi" w:hAnsi="Traditional Arabic" w:cs="Traditional Arabic" w:hint="cs"/>
          <w:color w:val="000000" w:themeColor="text1"/>
          <w:sz w:val="36"/>
          <w:szCs w:val="36"/>
          <w:lang w:val="en-GB" w:eastAsia="en-US"/>
        </w:rPr>
        <w:t xml:space="preserve">كنّا </w:t>
      </w:r>
      <w:r w:rsidRPr="002B6791">
        <w:rPr>
          <w:rFonts w:ascii="Traditional Arabic" w:eastAsiaTheme="minorHAnsi" w:hAnsi="Traditional Arabic" w:cs="Traditional Arabic"/>
          <w:color w:val="000000" w:themeColor="text1"/>
          <w:sz w:val="36"/>
          <w:szCs w:val="36"/>
          <w:lang w:val="en-GB" w:eastAsia="en-US"/>
        </w:rPr>
        <w:t>نشق</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طريقنا عبر البوابات الرخامية البيضاء والرمادية ونخرج من الميناء. </w:t>
      </w:r>
      <w:r w:rsidRPr="002B6791">
        <w:rPr>
          <w:rFonts w:ascii="Traditional Arabic" w:eastAsiaTheme="minorHAnsi" w:hAnsi="Traditional Arabic" w:cs="Traditional Arabic" w:hint="cs"/>
          <w:color w:val="000000" w:themeColor="text1"/>
          <w:sz w:val="36"/>
          <w:szCs w:val="36"/>
          <w:lang w:val="en-GB" w:eastAsia="en-US"/>
        </w:rPr>
        <w:t xml:space="preserve">كانت اللافتة المؤدية </w:t>
      </w:r>
      <w:r w:rsidRPr="002B6791">
        <w:rPr>
          <w:rFonts w:ascii="Traditional Arabic" w:eastAsiaTheme="minorHAnsi" w:hAnsi="Traditional Arabic" w:cs="Traditional Arabic"/>
          <w:color w:val="000000" w:themeColor="text1"/>
          <w:sz w:val="36"/>
          <w:szCs w:val="36"/>
          <w:lang w:val="en-GB" w:eastAsia="en-US"/>
        </w:rPr>
        <w:t xml:space="preserve">إلى وسط المدينة </w:t>
      </w:r>
      <w:r w:rsidRPr="002B6791">
        <w:rPr>
          <w:rFonts w:ascii="Traditional Arabic" w:eastAsiaTheme="minorHAnsi" w:hAnsi="Traditional Arabic" w:cs="Traditional Arabic" w:hint="cs"/>
          <w:color w:val="000000" w:themeColor="text1"/>
          <w:sz w:val="36"/>
          <w:szCs w:val="36"/>
          <w:lang w:val="en-GB" w:eastAsia="en-US"/>
        </w:rPr>
        <w:t xml:space="preserve">مكتوبة بأحرف منفصلة على </w:t>
      </w:r>
      <w:r w:rsidRPr="002B6791">
        <w:rPr>
          <w:rFonts w:ascii="Traditional Arabic" w:eastAsiaTheme="minorHAnsi" w:hAnsi="Traditional Arabic" w:cs="Traditional Arabic"/>
          <w:color w:val="000000" w:themeColor="text1"/>
          <w:sz w:val="36"/>
          <w:szCs w:val="36"/>
          <w:lang w:val="en-GB" w:eastAsia="en-US"/>
        </w:rPr>
        <w:t>الطريقة الأم</w:t>
      </w:r>
      <w:r w:rsidRPr="002B6791">
        <w:rPr>
          <w:rFonts w:ascii="Traditional Arabic" w:eastAsiaTheme="minorHAnsi" w:hAnsi="Traditional Arabic" w:cs="Traditional Arabic" w:hint="cs"/>
          <w:color w:val="000000" w:themeColor="text1"/>
          <w:sz w:val="36"/>
          <w:szCs w:val="36"/>
          <w:lang w:val="en-GB" w:eastAsia="en-US"/>
        </w:rPr>
        <w:t>ي</w:t>
      </w:r>
      <w:r w:rsidRPr="002B6791">
        <w:rPr>
          <w:rFonts w:ascii="Traditional Arabic" w:eastAsiaTheme="minorHAnsi" w:hAnsi="Traditional Arabic" w:cs="Traditional Arabic"/>
          <w:color w:val="000000" w:themeColor="text1"/>
          <w:sz w:val="36"/>
          <w:szCs w:val="36"/>
          <w:lang w:val="en-GB" w:eastAsia="en-US"/>
        </w:rPr>
        <w:t>ركية</w:t>
      </w:r>
      <w:r w:rsidRPr="002B6791">
        <w:rPr>
          <w:rFonts w:ascii="Traditional Arabic" w:eastAsiaTheme="minorHAnsi" w:hAnsi="Traditional Arabic" w:cs="Traditional Arabic" w:hint="cs"/>
          <w:color w:val="000000" w:themeColor="text1"/>
          <w:sz w:val="36"/>
          <w:szCs w:val="36"/>
          <w:lang w:val="en-GB" w:eastAsia="en-US"/>
        </w:rPr>
        <w:t xml:space="preserve"> وقد كتب عليها</w:t>
      </w:r>
      <w:r w:rsidRPr="002B6791">
        <w:rPr>
          <w:rFonts w:ascii="Traditional Arabic" w:eastAsiaTheme="minorHAnsi" w:hAnsi="Traditional Arabic" w:cs="Traditional Arabic"/>
          <w:color w:val="000000" w:themeColor="text1"/>
          <w:sz w:val="36"/>
          <w:szCs w:val="36"/>
          <w:lang w:val="en-GB" w:eastAsia="en-US"/>
        </w:rPr>
        <w:t xml:space="preserve"> "المركز". </w:t>
      </w:r>
      <w:r w:rsidRPr="002B6791">
        <w:rPr>
          <w:rFonts w:ascii="Traditional Arabic" w:eastAsiaTheme="minorHAnsi" w:hAnsi="Traditional Arabic" w:cs="Traditional Arabic" w:hint="cs"/>
          <w:color w:val="000000" w:themeColor="text1"/>
          <w:sz w:val="36"/>
          <w:szCs w:val="36"/>
          <w:lang w:val="en-GB" w:eastAsia="en-US"/>
        </w:rPr>
        <w:t xml:space="preserve">وكان هناك الكثير من </w:t>
      </w:r>
      <w:r w:rsidRPr="002B6791">
        <w:rPr>
          <w:rFonts w:ascii="Traditional Arabic" w:eastAsiaTheme="minorHAnsi" w:hAnsi="Traditional Arabic" w:cs="Traditional Arabic"/>
          <w:color w:val="000000" w:themeColor="text1"/>
          <w:sz w:val="36"/>
          <w:szCs w:val="36"/>
          <w:lang w:val="en-GB" w:eastAsia="en-US"/>
        </w:rPr>
        <w:t xml:space="preserve">لافتات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سوني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شارب</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باناسونيك</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ولكن ربما </w:t>
      </w:r>
      <w:r w:rsidRPr="002B6791">
        <w:rPr>
          <w:rFonts w:ascii="Traditional Arabic" w:eastAsiaTheme="minorHAnsi" w:hAnsi="Traditional Arabic" w:cs="Traditional Arabic" w:hint="cs"/>
          <w:color w:val="000000" w:themeColor="text1"/>
          <w:sz w:val="36"/>
          <w:szCs w:val="36"/>
          <w:lang w:val="en-GB" w:eastAsia="en-US"/>
        </w:rPr>
        <w:t xml:space="preserve">كانت </w:t>
      </w:r>
      <w:r w:rsidRPr="002B6791">
        <w:rPr>
          <w:rFonts w:ascii="Traditional Arabic" w:eastAsiaTheme="minorHAnsi" w:hAnsi="Traditional Arabic" w:cs="Traditional Arabic"/>
          <w:color w:val="000000" w:themeColor="text1"/>
          <w:sz w:val="36"/>
          <w:szCs w:val="36"/>
          <w:lang w:val="en-GB" w:eastAsia="en-US"/>
        </w:rPr>
        <w:t xml:space="preserve">الصدمة الأكبر هي فندق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قصر البحر الأحمر</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ل</w:t>
      </w:r>
      <w:r w:rsidRPr="002B6791">
        <w:rPr>
          <w:rFonts w:ascii="Traditional Arabic" w:eastAsiaTheme="minorHAnsi" w:hAnsi="Traditional Arabic" w:cs="Traditional Arabic" w:hint="cs"/>
          <w:color w:val="000000" w:themeColor="text1"/>
          <w:sz w:val="36"/>
          <w:szCs w:val="36"/>
          <w:lang w:val="en-GB" w:eastAsia="en-US"/>
        </w:rPr>
        <w:t xml:space="preserve">م </w:t>
      </w:r>
      <w:r w:rsidRPr="002B6791">
        <w:rPr>
          <w:rFonts w:ascii="Traditional Arabic" w:eastAsiaTheme="minorHAnsi" w:hAnsi="Traditional Arabic" w:cs="Traditional Arabic"/>
          <w:color w:val="000000" w:themeColor="text1"/>
          <w:sz w:val="36"/>
          <w:szCs w:val="36"/>
          <w:lang w:val="en-GB" w:eastAsia="en-US"/>
        </w:rPr>
        <w:t>يقتصر الأمر على وجود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مياه</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جارية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ساخنة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وباردة، </w:t>
      </w:r>
      <w:r w:rsidRPr="002B6791">
        <w:rPr>
          <w:rFonts w:ascii="Traditional Arabic" w:eastAsiaTheme="minorHAnsi" w:hAnsi="Traditional Arabic" w:cs="Traditional Arabic" w:hint="cs"/>
          <w:color w:val="000000" w:themeColor="text1"/>
          <w:sz w:val="36"/>
          <w:szCs w:val="36"/>
          <w:lang w:val="en-GB" w:eastAsia="en-US"/>
        </w:rPr>
        <w:t>بل كان هناك الكثير من العاملين ب</w:t>
      </w:r>
      <w:r w:rsidRPr="002B6791">
        <w:rPr>
          <w:rFonts w:ascii="Traditional Arabic" w:eastAsiaTheme="minorHAnsi" w:hAnsi="Traditional Arabic" w:cs="Traditional Arabic"/>
          <w:color w:val="000000" w:themeColor="text1"/>
          <w:sz w:val="36"/>
          <w:szCs w:val="36"/>
          <w:lang w:val="en-GB" w:eastAsia="en-US"/>
        </w:rPr>
        <w:t>قبعات صغيرة وأكياس من "كريم الحم</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ام الرغوي" و</w:t>
      </w:r>
      <w:r w:rsidRPr="002B6791">
        <w:rPr>
          <w:rFonts w:ascii="Traditional Arabic" w:eastAsiaTheme="minorHAnsi" w:hAnsi="Traditional Arabic" w:cs="Traditional Arabic" w:hint="cs"/>
          <w:color w:val="000000" w:themeColor="text1"/>
          <w:sz w:val="36"/>
          <w:szCs w:val="36"/>
          <w:lang w:val="en-GB" w:eastAsia="en-US"/>
        </w:rPr>
        <w:t xml:space="preserve">كانت </w:t>
      </w:r>
      <w:r w:rsidRPr="002B6791">
        <w:rPr>
          <w:rFonts w:ascii="Traditional Arabic" w:eastAsiaTheme="minorHAnsi" w:hAnsi="Traditional Arabic" w:cs="Traditional Arabic"/>
          <w:color w:val="000000" w:themeColor="text1"/>
          <w:sz w:val="36"/>
          <w:szCs w:val="36"/>
          <w:lang w:val="en-GB" w:eastAsia="en-US"/>
        </w:rPr>
        <w:t>الموسيقى تت</w:t>
      </w:r>
      <w:r w:rsidRPr="002B6791">
        <w:rPr>
          <w:rFonts w:ascii="Traditional Arabic" w:eastAsiaTheme="minorHAnsi" w:hAnsi="Traditional Arabic" w:cs="Traditional Arabic" w:hint="cs"/>
          <w:color w:val="000000" w:themeColor="text1"/>
          <w:sz w:val="36"/>
          <w:szCs w:val="36"/>
          <w:lang w:val="en-GB" w:eastAsia="en-US"/>
        </w:rPr>
        <w:t xml:space="preserve">هادى من السقف. لم أكن أتوقع على الإطلاق بعد كل الذي حصل معي في </w:t>
      </w:r>
      <w:r w:rsidRPr="002B6791">
        <w:rPr>
          <w:rFonts w:ascii="Traditional Arabic" w:eastAsiaTheme="minorHAnsi" w:hAnsi="Traditional Arabic" w:cs="Traditional Arabic"/>
          <w:color w:val="000000" w:themeColor="text1"/>
          <w:sz w:val="36"/>
          <w:szCs w:val="36"/>
          <w:lang w:val="en-GB" w:eastAsia="en-US"/>
        </w:rPr>
        <w:t xml:space="preserve">الاثني عشر يومًا الماضية </w:t>
      </w:r>
      <w:r w:rsidRPr="002B6791">
        <w:rPr>
          <w:rFonts w:ascii="Traditional Arabic" w:eastAsiaTheme="minorHAnsi" w:hAnsi="Traditional Arabic" w:cs="Traditional Arabic" w:hint="cs"/>
          <w:color w:val="000000" w:themeColor="text1"/>
          <w:sz w:val="36"/>
          <w:szCs w:val="36"/>
          <w:lang w:val="en-GB" w:eastAsia="en-US"/>
        </w:rPr>
        <w:t>أن أصل إلى مكان كهذا،</w:t>
      </w:r>
      <w:r w:rsidRPr="002B6791">
        <w:rPr>
          <w:rFonts w:ascii="Traditional Arabic" w:eastAsiaTheme="minorHAnsi" w:hAnsi="Traditional Arabic" w:cs="Traditional Arabic"/>
          <w:color w:val="000000" w:themeColor="text1"/>
          <w:sz w:val="36"/>
          <w:szCs w:val="36"/>
          <w:lang w:val="en-GB" w:eastAsia="en-US"/>
        </w:rPr>
        <w:t xml:space="preserve"> و</w:t>
      </w:r>
      <w:r w:rsidRPr="002B6791">
        <w:rPr>
          <w:rFonts w:ascii="Traditional Arabic" w:eastAsiaTheme="minorHAnsi" w:hAnsi="Traditional Arabic" w:cs="Traditional Arabic" w:hint="cs"/>
          <w:color w:val="000000" w:themeColor="text1"/>
          <w:sz w:val="36"/>
          <w:szCs w:val="36"/>
          <w:lang w:val="en-GB" w:eastAsia="en-US"/>
        </w:rPr>
        <w:t xml:space="preserve">قد </w:t>
      </w:r>
      <w:r w:rsidRPr="002B6791">
        <w:rPr>
          <w:rFonts w:ascii="Traditional Arabic" w:eastAsiaTheme="minorHAnsi" w:hAnsi="Traditional Arabic" w:cs="Traditional Arabic"/>
          <w:color w:val="000000" w:themeColor="text1"/>
          <w:sz w:val="36"/>
          <w:szCs w:val="36"/>
          <w:lang w:val="en-GB" w:eastAsia="en-US"/>
        </w:rPr>
        <w:t>نسيت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تمامًا لفترة من الوقت أنه ليس لدينا أي فكرة عن كيفي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مغادرت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نا لهذا المكان. </w:t>
      </w:r>
      <w:r w:rsidRPr="002B6791">
        <w:rPr>
          <w:rFonts w:ascii="Traditional Arabic" w:eastAsiaTheme="minorHAnsi" w:hAnsi="Traditional Arabic" w:cs="Traditional Arabic" w:hint="cs"/>
          <w:color w:val="000000" w:themeColor="text1"/>
          <w:sz w:val="36"/>
          <w:szCs w:val="36"/>
          <w:lang w:val="en-GB" w:eastAsia="en-US"/>
        </w:rPr>
        <w:t xml:space="preserve">استشرنا </w:t>
      </w:r>
      <w:r w:rsidRPr="002B6791">
        <w:rPr>
          <w:rFonts w:ascii="Traditional Arabic" w:eastAsiaTheme="minorHAnsi" w:hAnsi="Traditional Arabic" w:cs="Traditional Arabic"/>
          <w:color w:val="000000" w:themeColor="text1"/>
          <w:sz w:val="36"/>
          <w:szCs w:val="36"/>
          <w:lang w:val="en-GB" w:eastAsia="en-US"/>
        </w:rPr>
        <w:t xml:space="preserve">دان بانرمان، وكيل </w:t>
      </w:r>
      <w:r w:rsidRPr="002B6791">
        <w:rPr>
          <w:rFonts w:ascii="Traditional Arabic" w:eastAsiaTheme="minorHAnsi" w:hAnsi="Traditional Arabic" w:cs="Traditional Arabic" w:hint="cs"/>
          <w:color w:val="000000" w:themeColor="text1"/>
          <w:sz w:val="36"/>
          <w:szCs w:val="36"/>
          <w:lang w:val="en-GB" w:eastAsia="en-US"/>
        </w:rPr>
        <w:t>ال</w:t>
      </w:r>
      <w:r w:rsidRPr="002B6791">
        <w:rPr>
          <w:rFonts w:ascii="Traditional Arabic" w:eastAsiaTheme="minorHAnsi" w:hAnsi="Traditional Arabic" w:cs="Traditional Arabic"/>
          <w:color w:val="000000" w:themeColor="text1"/>
          <w:sz w:val="36"/>
          <w:szCs w:val="36"/>
          <w:lang w:val="en-GB" w:eastAsia="en-US"/>
        </w:rPr>
        <w:t>شحن من ليفربول،</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lang w:val="en-GB" w:eastAsia="en-US"/>
        </w:rPr>
        <w:t>الذي و</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ل</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بالقرب من</w:t>
      </w:r>
      <w:r w:rsidRPr="002B6791">
        <w:rPr>
          <w:rFonts w:ascii="Traditional Arabic" w:eastAsiaTheme="minorHAnsi" w:hAnsi="Traditional Arabic" w:cs="Traditional Arabic"/>
          <w:color w:val="000000" w:themeColor="text1"/>
          <w:sz w:val="36"/>
          <w:szCs w:val="36"/>
          <w:lang w:val="en-GB" w:eastAsia="en-US"/>
        </w:rPr>
        <w:t xml:space="preserve"> ملعب </w:t>
      </w:r>
      <w:r w:rsidRPr="002B6791">
        <w:rPr>
          <w:rFonts w:ascii="Traditional Arabic" w:eastAsiaTheme="minorHAnsi" w:hAnsi="Traditional Arabic" w:cs="Traditional Arabic" w:hint="cs"/>
          <w:color w:val="000000" w:themeColor="text1"/>
          <w:sz w:val="36"/>
          <w:szCs w:val="36"/>
          <w:lang w:val="en-GB" w:eastAsia="en-US"/>
        </w:rPr>
        <w:t>"أنفيلد" ل</w:t>
      </w:r>
      <w:r w:rsidRPr="002B6791">
        <w:rPr>
          <w:rFonts w:ascii="Traditional Arabic" w:eastAsiaTheme="minorHAnsi" w:hAnsi="Traditional Arabic" w:cs="Traditional Arabic"/>
          <w:color w:val="000000" w:themeColor="text1"/>
          <w:sz w:val="36"/>
          <w:szCs w:val="36"/>
          <w:lang w:val="en-GB" w:eastAsia="en-US"/>
        </w:rPr>
        <w:t xml:space="preserve">كرة </w:t>
      </w:r>
      <w:r w:rsidRPr="002B6791">
        <w:rPr>
          <w:rFonts w:ascii="Traditional Arabic" w:eastAsiaTheme="minorHAnsi" w:hAnsi="Traditional Arabic" w:cs="Traditional Arabic" w:hint="cs"/>
          <w:color w:val="000000" w:themeColor="text1"/>
          <w:sz w:val="36"/>
          <w:szCs w:val="36"/>
          <w:lang w:val="en-GB" w:eastAsia="en-US"/>
        </w:rPr>
        <w:t>ال</w:t>
      </w:r>
      <w:r w:rsidRPr="002B6791">
        <w:rPr>
          <w:rFonts w:ascii="Traditional Arabic" w:eastAsiaTheme="minorHAnsi" w:hAnsi="Traditional Arabic" w:cs="Traditional Arabic"/>
          <w:color w:val="000000" w:themeColor="text1"/>
          <w:sz w:val="36"/>
          <w:szCs w:val="36"/>
          <w:lang w:val="en-GB" w:eastAsia="en-US"/>
        </w:rPr>
        <w:t>قدم</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lang w:val="en-GB" w:eastAsia="en-US"/>
        </w:rPr>
        <w:t>و</w:t>
      </w:r>
      <w:r w:rsidRPr="002B6791">
        <w:rPr>
          <w:rFonts w:ascii="Traditional Arabic" w:eastAsiaTheme="minorHAnsi" w:hAnsi="Traditional Arabic" w:cs="Traditional Arabic" w:hint="cs"/>
          <w:color w:val="000000" w:themeColor="text1"/>
          <w:sz w:val="36"/>
          <w:szCs w:val="36"/>
          <w:lang w:val="en-GB" w:eastAsia="en-US"/>
        </w:rPr>
        <w:t>قد أ</w:t>
      </w:r>
      <w:r w:rsidRPr="002B6791">
        <w:rPr>
          <w:rFonts w:ascii="Traditional Arabic" w:eastAsiaTheme="minorHAnsi" w:hAnsi="Traditional Arabic" w:cs="Traditional Arabic"/>
          <w:color w:val="000000" w:themeColor="text1"/>
          <w:sz w:val="36"/>
          <w:szCs w:val="36"/>
          <w:lang w:val="en-GB" w:eastAsia="en-US"/>
        </w:rPr>
        <w:t>ك</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أنه لا يوجد بديل للقارب البطيء المتجه إلى دبي، وهو في الواقع أبطأ مما كنا نظن، </w:t>
      </w:r>
      <w:r w:rsidRPr="002B6791">
        <w:rPr>
          <w:rFonts w:ascii="Traditional Arabic" w:eastAsiaTheme="minorHAnsi" w:hAnsi="Traditional Arabic" w:cs="Traditional Arabic" w:hint="cs"/>
          <w:color w:val="000000" w:themeColor="text1"/>
          <w:sz w:val="36"/>
          <w:szCs w:val="36"/>
          <w:lang w:val="en-GB" w:eastAsia="en-US"/>
        </w:rPr>
        <w:t xml:space="preserve">كما </w:t>
      </w:r>
      <w:r w:rsidRPr="002B6791">
        <w:rPr>
          <w:rFonts w:ascii="Traditional Arabic" w:eastAsiaTheme="minorHAnsi" w:hAnsi="Traditional Arabic" w:cs="Traditional Arabic"/>
          <w:color w:val="000000" w:themeColor="text1"/>
          <w:sz w:val="36"/>
          <w:szCs w:val="36"/>
          <w:lang w:val="en-GB" w:eastAsia="en-US"/>
        </w:rPr>
        <w:t xml:space="preserve">يتوقف </w:t>
      </w:r>
      <w:r w:rsidRPr="002B6791">
        <w:rPr>
          <w:rFonts w:ascii="Traditional Arabic" w:eastAsiaTheme="minorHAnsi" w:hAnsi="Traditional Arabic" w:cs="Traditional Arabic" w:hint="cs"/>
          <w:color w:val="000000" w:themeColor="text1"/>
          <w:sz w:val="36"/>
          <w:szCs w:val="36"/>
          <w:lang w:val="en-GB" w:eastAsia="en-US"/>
        </w:rPr>
        <w:t xml:space="preserve">في الطريق أكثر من مرة </w:t>
      </w:r>
      <w:r w:rsidRPr="002B6791">
        <w:rPr>
          <w:rFonts w:ascii="Traditional Arabic" w:eastAsiaTheme="minorHAnsi" w:hAnsi="Traditional Arabic" w:cs="Traditional Arabic"/>
          <w:color w:val="000000" w:themeColor="text1"/>
          <w:sz w:val="36"/>
          <w:szCs w:val="36"/>
          <w:lang w:val="en-GB" w:eastAsia="en-US"/>
        </w:rPr>
        <w:t>لتفريغ حمولته</w:t>
      </w:r>
      <w:r w:rsidRPr="002B6791">
        <w:rPr>
          <w:rFonts w:ascii="Traditional Arabic" w:eastAsiaTheme="minorHAnsi" w:hAnsi="Traditional Arabic" w:cs="Traditional Arabic" w:hint="cs"/>
          <w:color w:val="000000" w:themeColor="text1"/>
          <w:sz w:val="36"/>
          <w:szCs w:val="36"/>
          <w:lang w:val="en-GB" w:eastAsia="en-US"/>
        </w:rPr>
        <w:t xml:space="preserve">. </w:t>
      </w:r>
    </w:p>
    <w:p w14:paraId="38BDF695"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color w:val="000000" w:themeColor="text1"/>
          <w:sz w:val="36"/>
          <w:szCs w:val="36"/>
          <w:lang w:val="en-GB" w:eastAsia="en-US"/>
        </w:rPr>
        <w:t xml:space="preserve">الطريقة الوحيدة </w:t>
      </w:r>
      <w:r w:rsidRPr="002B6791">
        <w:rPr>
          <w:rFonts w:ascii="Traditional Arabic" w:eastAsiaTheme="minorHAnsi" w:hAnsi="Traditional Arabic" w:cs="Traditional Arabic" w:hint="cs"/>
          <w:color w:val="000000" w:themeColor="text1"/>
          <w:sz w:val="36"/>
          <w:szCs w:val="36"/>
          <w:lang w:val="en-GB" w:eastAsia="en-US"/>
        </w:rPr>
        <w:t>لتوفير</w:t>
      </w:r>
      <w:r w:rsidRPr="002B6791">
        <w:rPr>
          <w:rFonts w:ascii="Traditional Arabic" w:eastAsiaTheme="minorHAnsi" w:hAnsi="Traditional Arabic" w:cs="Traditional Arabic"/>
          <w:color w:val="000000" w:themeColor="text1"/>
          <w:sz w:val="36"/>
          <w:szCs w:val="36"/>
          <w:lang w:val="en-GB" w:eastAsia="en-US"/>
        </w:rPr>
        <w:t xml:space="preserve"> الوقت هي قيادة </w:t>
      </w:r>
      <w:r w:rsidRPr="002B6791">
        <w:rPr>
          <w:rFonts w:ascii="Traditional Arabic" w:eastAsiaTheme="minorHAnsi" w:hAnsi="Traditional Arabic" w:cs="Traditional Arabic" w:hint="cs"/>
          <w:color w:val="000000" w:themeColor="text1"/>
          <w:sz w:val="36"/>
          <w:szCs w:val="36"/>
          <w:lang w:val="en-GB" w:eastAsia="en-US"/>
        </w:rPr>
        <w:t xml:space="preserve">السيارة </w:t>
      </w:r>
      <w:r w:rsidRPr="002B6791">
        <w:rPr>
          <w:rFonts w:ascii="Traditional Arabic" w:eastAsiaTheme="minorHAnsi" w:hAnsi="Traditional Arabic" w:cs="Traditional Arabic"/>
          <w:color w:val="000000" w:themeColor="text1"/>
          <w:sz w:val="36"/>
          <w:szCs w:val="36"/>
          <w:lang w:val="en-GB" w:eastAsia="en-US"/>
        </w:rPr>
        <w:t>بر</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ا إلى الخليج، على مسافة حوالي </w:t>
      </w:r>
      <w:r w:rsidRPr="002B6791">
        <w:rPr>
          <w:rFonts w:ascii="Traditional Arabic" w:eastAsiaTheme="minorHAnsi" w:hAnsi="Traditional Arabic" w:cs="Traditional Arabic"/>
          <w:color w:val="000000" w:themeColor="text1"/>
          <w:sz w:val="36"/>
          <w:szCs w:val="36"/>
          <w:rtl w:val="0"/>
          <w:lang w:val="en-GB" w:eastAsia="en-US"/>
        </w:rPr>
        <w:t>1800</w:t>
      </w:r>
      <w:r w:rsidRPr="002B6791">
        <w:rPr>
          <w:rFonts w:ascii="Traditional Arabic" w:eastAsiaTheme="minorHAnsi" w:hAnsi="Traditional Arabic" w:cs="Traditional Arabic" w:hint="cs"/>
          <w:color w:val="000000" w:themeColor="text1"/>
          <w:sz w:val="36"/>
          <w:szCs w:val="36"/>
          <w:lang w:val="en-GB" w:eastAsia="en-US"/>
        </w:rPr>
        <w:t xml:space="preserve"> كيلو متر. </w:t>
      </w:r>
      <w:r w:rsidRPr="002B6791">
        <w:rPr>
          <w:rFonts w:ascii="Traditional Arabic" w:eastAsiaTheme="minorHAnsi" w:hAnsi="Traditional Arabic" w:cs="Traditional Arabic"/>
          <w:color w:val="000000" w:themeColor="text1"/>
          <w:sz w:val="36"/>
          <w:szCs w:val="36"/>
          <w:lang w:val="en-GB" w:eastAsia="en-US"/>
        </w:rPr>
        <w:t>س</w:t>
      </w:r>
      <w:r w:rsidRPr="002B6791">
        <w:rPr>
          <w:rFonts w:ascii="Traditional Arabic" w:eastAsiaTheme="minorHAnsi" w:hAnsi="Traditional Arabic" w:cs="Traditional Arabic" w:hint="cs"/>
          <w:color w:val="000000" w:themeColor="text1"/>
          <w:sz w:val="36"/>
          <w:szCs w:val="36"/>
          <w:lang w:val="en-GB" w:eastAsia="en-US"/>
        </w:rPr>
        <w:t xml:space="preserve">وف </w:t>
      </w:r>
      <w:r w:rsidRPr="002B6791">
        <w:rPr>
          <w:rFonts w:ascii="Traditional Arabic" w:eastAsiaTheme="minorHAnsi" w:hAnsi="Traditional Arabic" w:cs="Traditional Arabic"/>
          <w:color w:val="000000" w:themeColor="text1"/>
          <w:sz w:val="36"/>
          <w:szCs w:val="36"/>
          <w:lang w:val="en-GB" w:eastAsia="en-US"/>
        </w:rPr>
        <w:t>يكون من الصعب للغاية الحصول على إذن ل</w:t>
      </w:r>
      <w:r w:rsidRPr="002B6791">
        <w:rPr>
          <w:rFonts w:ascii="Traditional Arabic" w:eastAsiaTheme="minorHAnsi" w:hAnsi="Traditional Arabic" w:cs="Traditional Arabic" w:hint="cs"/>
          <w:color w:val="000000" w:themeColor="text1"/>
          <w:sz w:val="36"/>
          <w:szCs w:val="36"/>
          <w:lang w:val="en-GB" w:eastAsia="en-US"/>
        </w:rPr>
        <w:t>لقيام ب</w:t>
      </w:r>
      <w:r w:rsidRPr="002B6791">
        <w:rPr>
          <w:rFonts w:ascii="Traditional Arabic" w:eastAsiaTheme="minorHAnsi" w:hAnsi="Traditional Arabic" w:cs="Traditional Arabic"/>
          <w:color w:val="000000" w:themeColor="text1"/>
          <w:sz w:val="36"/>
          <w:szCs w:val="36"/>
          <w:lang w:val="en-GB" w:eastAsia="en-US"/>
        </w:rPr>
        <w:t xml:space="preserve">مثل هذه </w:t>
      </w:r>
      <w:r w:rsidRPr="002B6791">
        <w:rPr>
          <w:rFonts w:ascii="Traditional Arabic" w:eastAsiaTheme="minorHAnsi" w:hAnsi="Traditional Arabic" w:cs="Traditional Arabic" w:hint="cs"/>
          <w:color w:val="000000" w:themeColor="text1"/>
          <w:sz w:val="36"/>
          <w:szCs w:val="36"/>
          <w:lang w:val="en-GB" w:eastAsia="en-US"/>
        </w:rPr>
        <w:t>الرحلة</w:t>
      </w:r>
      <w:r w:rsidRPr="002B6791">
        <w:rPr>
          <w:rFonts w:ascii="Traditional Arabic" w:eastAsiaTheme="minorHAnsi" w:hAnsi="Traditional Arabic" w:cs="Traditional Arabic" w:hint="eastAsia"/>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ولكن أحمد وافق على المحاولة.</w:t>
      </w:r>
    </w:p>
    <w:p w14:paraId="6AA97796"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color w:val="000000" w:themeColor="text1"/>
          <w:sz w:val="36"/>
          <w:szCs w:val="36"/>
          <w:lang w:val="en-GB" w:eastAsia="en-US"/>
        </w:rPr>
        <w:t>لا تتعامل المملكة</w:t>
      </w:r>
      <w:r w:rsidRPr="002B6791">
        <w:rPr>
          <w:rFonts w:ascii="Traditional Arabic" w:eastAsiaTheme="minorHAnsi" w:hAnsi="Traditional Arabic" w:cs="Traditional Arabic" w:hint="cs"/>
          <w:color w:val="000000" w:themeColor="text1"/>
          <w:sz w:val="36"/>
          <w:szCs w:val="36"/>
          <w:lang w:val="en-GB" w:eastAsia="en-US"/>
        </w:rPr>
        <w:t xml:space="preserve"> العربية بالسعودية</w:t>
      </w:r>
      <w:r w:rsidRPr="002B6791">
        <w:rPr>
          <w:rFonts w:ascii="Traditional Arabic" w:eastAsiaTheme="minorHAnsi" w:hAnsi="Traditional Arabic" w:cs="Traditional Arabic"/>
          <w:color w:val="000000" w:themeColor="text1"/>
          <w:sz w:val="36"/>
          <w:szCs w:val="36"/>
          <w:lang w:val="en-GB" w:eastAsia="en-US"/>
        </w:rPr>
        <w:t xml:space="preserve"> بما يسمى بالتأشيرة السياحية، </w:t>
      </w:r>
      <w:r w:rsidRPr="002B6791">
        <w:rPr>
          <w:rFonts w:ascii="Traditional Arabic" w:eastAsiaTheme="minorHAnsi" w:hAnsi="Traditional Arabic" w:cs="Traditional Arabic" w:hint="cs"/>
          <w:color w:val="000000" w:themeColor="text1"/>
          <w:sz w:val="36"/>
          <w:szCs w:val="36"/>
          <w:lang w:val="en-GB" w:eastAsia="en-US"/>
        </w:rPr>
        <w:t xml:space="preserve">إذ </w:t>
      </w:r>
      <w:r w:rsidRPr="002B6791">
        <w:rPr>
          <w:rFonts w:ascii="Traditional Arabic" w:eastAsiaTheme="minorHAnsi" w:hAnsi="Traditional Arabic" w:cs="Traditional Arabic"/>
          <w:color w:val="000000" w:themeColor="text1"/>
          <w:sz w:val="36"/>
          <w:szCs w:val="36"/>
          <w:lang w:val="en-GB" w:eastAsia="en-US"/>
        </w:rPr>
        <w:t>ي</w:t>
      </w:r>
      <w:r w:rsidRPr="002B6791">
        <w:rPr>
          <w:rFonts w:ascii="Traditional Arabic" w:eastAsiaTheme="minorHAnsi" w:hAnsi="Traditional Arabic" w:cs="Traditional Arabic" w:hint="cs"/>
          <w:color w:val="000000" w:themeColor="text1"/>
          <w:sz w:val="36"/>
          <w:szCs w:val="36"/>
          <w:lang w:val="en-GB" w:eastAsia="en-US"/>
        </w:rPr>
        <w:t>نبغي</w:t>
      </w:r>
      <w:r w:rsidRPr="002B6791">
        <w:rPr>
          <w:rFonts w:ascii="Traditional Arabic" w:eastAsiaTheme="minorHAnsi" w:hAnsi="Traditional Arabic" w:cs="Traditional Arabic"/>
          <w:color w:val="000000" w:themeColor="text1"/>
          <w:sz w:val="36"/>
          <w:szCs w:val="36"/>
          <w:lang w:val="en-GB" w:eastAsia="en-US"/>
        </w:rPr>
        <w:t xml:space="preserve"> أن يكون لكل</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زائر</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كفيل</w:t>
      </w:r>
      <w:r w:rsidRPr="002B6791">
        <w:rPr>
          <w:rFonts w:ascii="Traditional Arabic" w:eastAsiaTheme="minorHAnsi" w:hAnsi="Traditional Arabic" w:cs="Traditional Arabic" w:hint="cs"/>
          <w:color w:val="000000" w:themeColor="text1"/>
          <w:sz w:val="36"/>
          <w:szCs w:val="36"/>
          <w:lang w:val="en-GB" w:eastAsia="en-US"/>
        </w:rPr>
        <w:t>ٌ خاص،</w:t>
      </w:r>
      <w:r w:rsidRPr="002B6791">
        <w:rPr>
          <w:rFonts w:ascii="Traditional Arabic" w:eastAsiaTheme="minorHAnsi" w:hAnsi="Traditional Arabic" w:cs="Traditional Arabic"/>
          <w:color w:val="000000" w:themeColor="text1"/>
          <w:sz w:val="36"/>
          <w:szCs w:val="36"/>
          <w:lang w:val="en-GB" w:eastAsia="en-US"/>
        </w:rPr>
        <w:t xml:space="preserve"> شركة أو دائرة حكومية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يضمن وضع</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ه</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القانوني والموافقة على وجوده</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highlight w:val="red"/>
          <w:lang w:val="en-GB" w:eastAsia="en-US"/>
        </w:rPr>
        <w:t xml:space="preserve">قد تبدو المملكة العربية السعودية مثل </w:t>
      </w:r>
      <w:r w:rsidRPr="002B6791">
        <w:rPr>
          <w:rFonts w:ascii="Traditional Arabic" w:eastAsiaTheme="minorHAnsi" w:hAnsi="Traditional Arabic" w:cs="Traditional Arabic" w:hint="cs"/>
          <w:color w:val="000000" w:themeColor="text1"/>
          <w:sz w:val="36"/>
          <w:szCs w:val="36"/>
          <w:highlight w:val="red"/>
          <w:lang w:val="en-GB" w:eastAsia="en-US"/>
        </w:rPr>
        <w:t>الولايات المتحدة الأميركية،</w:t>
      </w:r>
      <w:r w:rsidRPr="002B6791">
        <w:rPr>
          <w:rFonts w:ascii="Traditional Arabic" w:eastAsiaTheme="minorHAnsi" w:hAnsi="Traditional Arabic" w:cs="Traditional Arabic"/>
          <w:color w:val="000000" w:themeColor="text1"/>
          <w:sz w:val="36"/>
          <w:szCs w:val="36"/>
          <w:highlight w:val="red"/>
          <w:lang w:val="en-GB" w:eastAsia="en-US"/>
        </w:rPr>
        <w:t xml:space="preserve"> </w:t>
      </w:r>
      <w:r w:rsidRPr="002B6791">
        <w:rPr>
          <w:rFonts w:ascii="Traditional Arabic" w:eastAsiaTheme="minorHAnsi" w:hAnsi="Traditional Arabic" w:cs="Traditional Arabic" w:hint="cs"/>
          <w:color w:val="000000" w:themeColor="text1"/>
          <w:sz w:val="36"/>
          <w:szCs w:val="36"/>
          <w:highlight w:val="red"/>
          <w:lang w:val="en-GB" w:eastAsia="en-US"/>
        </w:rPr>
        <w:t>و</w:t>
      </w:r>
      <w:r w:rsidRPr="002B6791">
        <w:rPr>
          <w:rFonts w:ascii="Traditional Arabic" w:eastAsiaTheme="minorHAnsi" w:hAnsi="Traditional Arabic" w:cs="Traditional Arabic"/>
          <w:color w:val="000000" w:themeColor="text1"/>
          <w:sz w:val="36"/>
          <w:szCs w:val="36"/>
          <w:highlight w:val="red"/>
          <w:lang w:val="en-GB" w:eastAsia="en-US"/>
        </w:rPr>
        <w:t xml:space="preserve">لكنها </w:t>
      </w:r>
      <w:r w:rsidRPr="002B6791">
        <w:rPr>
          <w:rFonts w:ascii="Traditional Arabic" w:eastAsiaTheme="minorHAnsi" w:hAnsi="Traditional Arabic" w:cs="Traditional Arabic" w:hint="cs"/>
          <w:color w:val="000000" w:themeColor="text1"/>
          <w:sz w:val="36"/>
          <w:szCs w:val="36"/>
          <w:highlight w:val="red"/>
          <w:lang w:val="en-GB" w:eastAsia="en-US"/>
        </w:rPr>
        <w:t>قادرة على التصرف مثل روسيا ببساطة.</w:t>
      </w:r>
      <w:r w:rsidRPr="002B6791">
        <w:rPr>
          <w:rFonts w:ascii="Traditional Arabic" w:eastAsiaTheme="minorHAnsi" w:hAnsi="Traditional Arabic" w:cs="Traditional Arabic" w:hint="cs"/>
          <w:color w:val="000000" w:themeColor="text1"/>
          <w:sz w:val="36"/>
          <w:szCs w:val="36"/>
          <w:lang w:val="en-GB" w:eastAsia="en-US"/>
        </w:rPr>
        <w:t xml:space="preserve"> ولكن العلاقات جيدة مع بريطانيا </w:t>
      </w:r>
      <w:r w:rsidRPr="002B6791">
        <w:rPr>
          <w:rFonts w:ascii="Traditional Arabic" w:eastAsiaTheme="minorHAnsi" w:hAnsi="Traditional Arabic" w:cs="Traditional Arabic"/>
          <w:color w:val="000000" w:themeColor="text1"/>
          <w:sz w:val="36"/>
          <w:szCs w:val="36"/>
          <w:lang w:val="en-GB" w:eastAsia="en-US"/>
        </w:rPr>
        <w:t>في الوقت الحالي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حيثُ</w:t>
      </w:r>
      <w:r w:rsidRPr="002B6791">
        <w:rPr>
          <w:rFonts w:ascii="Traditional Arabic" w:eastAsiaTheme="minorHAnsi" w:hAnsi="Traditional Arabic" w:cs="Traditional Arabic"/>
          <w:color w:val="000000" w:themeColor="text1"/>
          <w:sz w:val="36"/>
          <w:szCs w:val="36"/>
          <w:lang w:val="en-GB" w:eastAsia="en-US"/>
        </w:rPr>
        <w:t xml:space="preserve"> توص</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ل</w:t>
      </w:r>
      <w:r w:rsidRPr="002B6791">
        <w:rPr>
          <w:rFonts w:ascii="Traditional Arabic" w:eastAsiaTheme="minorHAnsi" w:hAnsi="Traditional Arabic" w:cs="Traditional Arabic" w:hint="cs"/>
          <w:color w:val="000000" w:themeColor="text1"/>
          <w:sz w:val="36"/>
          <w:szCs w:val="36"/>
          <w:lang w:val="en-GB" w:eastAsia="en-US"/>
        </w:rPr>
        <w:t>َ البلَدان</w:t>
      </w:r>
      <w:r w:rsidRPr="002B6791">
        <w:rPr>
          <w:rFonts w:ascii="Traditional Arabic" w:eastAsiaTheme="minorHAnsi" w:hAnsi="Traditional Arabic" w:cs="Traditional Arabic"/>
          <w:color w:val="000000" w:themeColor="text1"/>
          <w:sz w:val="36"/>
          <w:szCs w:val="36"/>
          <w:lang w:val="en-GB" w:eastAsia="en-US"/>
        </w:rPr>
        <w:t xml:space="preserve"> للتو إلى صفقة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دفاع</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بملايين الجنيهات </w:t>
      </w:r>
      <w:r w:rsidRPr="002B6791">
        <w:rPr>
          <w:rFonts w:ascii="Traditional Arabic" w:eastAsiaTheme="minorHAnsi" w:hAnsi="Traditional Arabic" w:cs="Traditional Arabic" w:hint="cs"/>
          <w:color w:val="000000" w:themeColor="text1"/>
          <w:sz w:val="36"/>
          <w:szCs w:val="36"/>
          <w:lang w:val="en-GB" w:eastAsia="en-US"/>
        </w:rPr>
        <w:t>الإسترلينية، وقد ظنّ</w:t>
      </w:r>
      <w:r w:rsidRPr="002B6791">
        <w:rPr>
          <w:rFonts w:ascii="Traditional Arabic" w:eastAsiaTheme="minorHAnsi" w:hAnsi="Traditional Arabic" w:cs="Traditional Arabic"/>
          <w:color w:val="000000" w:themeColor="text1"/>
          <w:sz w:val="36"/>
          <w:szCs w:val="36"/>
          <w:lang w:val="en-GB" w:eastAsia="en-US"/>
        </w:rPr>
        <w:t xml:space="preserve"> نيك أننا قد نكون محظوظين</w:t>
      </w:r>
      <w:r w:rsidRPr="002B6791">
        <w:rPr>
          <w:rFonts w:ascii="Traditional Arabic" w:eastAsiaTheme="minorHAnsi" w:hAnsi="Traditional Arabic" w:cs="Traditional Arabic" w:hint="cs"/>
          <w:color w:val="000000" w:themeColor="text1"/>
          <w:sz w:val="36"/>
          <w:szCs w:val="36"/>
          <w:lang w:val="en-GB" w:eastAsia="en-US"/>
        </w:rPr>
        <w:t xml:space="preserve"> إذا ما طلبنا الإذن</w:t>
      </w:r>
      <w:r w:rsidRPr="002B6791">
        <w:rPr>
          <w:rFonts w:ascii="Traditional Arabic" w:eastAsiaTheme="minorHAnsi" w:hAnsi="Traditional Arabic" w:cs="Traditional Arabic"/>
          <w:color w:val="000000" w:themeColor="text1"/>
          <w:sz w:val="36"/>
          <w:szCs w:val="36"/>
          <w:lang w:val="en-GB" w:eastAsia="en-US"/>
        </w:rPr>
        <w:t>. تدخ</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ل أحمد هنا ليقول إنه لن يُسمح تحت أي ظرف من الظروف لطاقم </w:t>
      </w:r>
      <w:r w:rsidRPr="002B6791">
        <w:rPr>
          <w:rFonts w:ascii="Traditional Arabic" w:eastAsiaTheme="minorHAnsi" w:hAnsi="Traditional Arabic" w:cs="Traditional Arabic" w:hint="cs"/>
          <w:color w:val="000000" w:themeColor="text1"/>
          <w:sz w:val="36"/>
          <w:szCs w:val="36"/>
          <w:lang w:val="en-GB" w:eastAsia="en-US"/>
        </w:rPr>
        <w:t>ال</w:t>
      </w:r>
      <w:r w:rsidRPr="002B6791">
        <w:rPr>
          <w:rFonts w:ascii="Traditional Arabic" w:eastAsiaTheme="minorHAnsi" w:hAnsi="Traditional Arabic" w:cs="Traditional Arabic"/>
          <w:color w:val="000000" w:themeColor="text1"/>
          <w:sz w:val="36"/>
          <w:szCs w:val="36"/>
          <w:lang w:val="en-GB" w:eastAsia="en-US"/>
        </w:rPr>
        <w:t xml:space="preserve">تصوير بمرافقتي. </w:t>
      </w:r>
      <w:r w:rsidRPr="002B6791">
        <w:rPr>
          <w:rFonts w:ascii="Traditional Arabic" w:eastAsiaTheme="minorHAnsi" w:hAnsi="Traditional Arabic" w:cs="Traditional Arabic" w:hint="cs"/>
          <w:color w:val="000000" w:themeColor="text1"/>
          <w:sz w:val="36"/>
          <w:szCs w:val="36"/>
          <w:lang w:val="en-GB" w:eastAsia="en-US"/>
        </w:rPr>
        <w:t xml:space="preserve">كنا نخطو </w:t>
      </w:r>
      <w:r w:rsidRPr="002B6791">
        <w:rPr>
          <w:rFonts w:ascii="Traditional Arabic" w:eastAsiaTheme="minorHAnsi" w:hAnsi="Traditional Arabic" w:cs="Traditional Arabic"/>
          <w:color w:val="000000" w:themeColor="text1"/>
          <w:sz w:val="36"/>
          <w:szCs w:val="36"/>
          <w:lang w:val="en-GB" w:eastAsia="en-US"/>
        </w:rPr>
        <w:t>خطوة واحدة إلى الأمام، وخطوت</w:t>
      </w:r>
      <w:r w:rsidRPr="002B6791">
        <w:rPr>
          <w:rFonts w:ascii="Traditional Arabic" w:eastAsiaTheme="minorHAnsi" w:hAnsi="Traditional Arabic" w:cs="Traditional Arabic" w:hint="cs"/>
          <w:color w:val="000000" w:themeColor="text1"/>
          <w:sz w:val="36"/>
          <w:szCs w:val="36"/>
          <w:lang w:val="en-GB" w:eastAsia="en-US"/>
        </w:rPr>
        <w:t>ي</w:t>
      </w:r>
      <w:r w:rsidRPr="002B6791">
        <w:rPr>
          <w:rFonts w:ascii="Traditional Arabic" w:eastAsiaTheme="minorHAnsi" w:hAnsi="Traditional Arabic" w:cs="Traditional Arabic"/>
          <w:color w:val="000000" w:themeColor="text1"/>
          <w:sz w:val="36"/>
          <w:szCs w:val="36"/>
          <w:lang w:val="en-GB" w:eastAsia="en-US"/>
        </w:rPr>
        <w:t>ن إلى الوراء.</w:t>
      </w:r>
    </w:p>
    <w:p w14:paraId="025D9DF2"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color w:val="000000" w:themeColor="text1"/>
          <w:sz w:val="36"/>
          <w:szCs w:val="36"/>
          <w:lang w:val="en-GB" w:eastAsia="en-US"/>
        </w:rPr>
        <w:t>ذهبت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ل</w:t>
      </w:r>
      <w:r w:rsidRPr="002B6791">
        <w:rPr>
          <w:rFonts w:ascii="Traditional Arabic" w:eastAsiaTheme="minorHAnsi" w:hAnsi="Traditional Arabic" w:cs="Traditional Arabic" w:hint="cs"/>
          <w:color w:val="000000" w:themeColor="text1"/>
          <w:sz w:val="36"/>
          <w:szCs w:val="36"/>
          <w:lang w:val="en-GB" w:eastAsia="en-US"/>
        </w:rPr>
        <w:t xml:space="preserve">قضاءِ </w:t>
      </w:r>
      <w:r w:rsidRPr="002B6791">
        <w:rPr>
          <w:rFonts w:ascii="Traditional Arabic" w:eastAsiaTheme="minorHAnsi" w:hAnsi="Traditional Arabic" w:cs="Traditional Arabic"/>
          <w:color w:val="000000" w:themeColor="text1"/>
          <w:sz w:val="36"/>
          <w:szCs w:val="36"/>
          <w:lang w:val="en-GB" w:eastAsia="en-US"/>
        </w:rPr>
        <w:t>بعض الوقت في مكتبة الفندق. بحث</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 xml:space="preserve"> عن شيء</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لقراءَتِهِ</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بعد رواية "</w:t>
      </w:r>
      <w:r w:rsidRPr="002B6791">
        <w:rPr>
          <w:rFonts w:ascii="Traditional Arabic" w:eastAsiaTheme="minorHAnsi" w:hAnsi="Traditional Arabic" w:cs="Traditional Arabic"/>
          <w:color w:val="000000" w:themeColor="text1"/>
          <w:sz w:val="36"/>
          <w:szCs w:val="36"/>
          <w:lang w:val="en-GB" w:eastAsia="en-US"/>
        </w:rPr>
        <w:t>ستانلي و</w:t>
      </w:r>
      <w:r w:rsidRPr="002B6791">
        <w:rPr>
          <w:rFonts w:ascii="Traditional Arabic" w:eastAsiaTheme="minorHAnsi" w:hAnsi="Traditional Arabic" w:cs="Traditional Arabic" w:hint="cs"/>
          <w:color w:val="000000" w:themeColor="text1"/>
          <w:sz w:val="36"/>
          <w:szCs w:val="36"/>
          <w:lang w:val="en-GB" w:eastAsia="en-US"/>
        </w:rPr>
        <w:t>ال</w:t>
      </w:r>
      <w:r w:rsidRPr="002B6791">
        <w:rPr>
          <w:rFonts w:ascii="Traditional Arabic" w:eastAsiaTheme="minorHAnsi" w:hAnsi="Traditional Arabic" w:cs="Traditional Arabic"/>
          <w:color w:val="000000" w:themeColor="text1"/>
          <w:sz w:val="36"/>
          <w:szCs w:val="36"/>
          <w:lang w:val="en-GB" w:eastAsia="en-US"/>
        </w:rPr>
        <w:t>نسا</w:t>
      </w:r>
      <w:r w:rsidRPr="002B6791">
        <w:rPr>
          <w:rFonts w:ascii="Traditional Arabic" w:eastAsiaTheme="minorHAnsi" w:hAnsi="Traditional Arabic" w:cs="Traditional Arabic" w:hint="cs"/>
          <w:color w:val="000000" w:themeColor="text1"/>
          <w:sz w:val="36"/>
          <w:szCs w:val="36"/>
          <w:lang w:val="en-GB" w:eastAsia="en-US"/>
        </w:rPr>
        <w:t>ء"</w:t>
      </w:r>
      <w:r w:rsidRPr="002B6791">
        <w:rPr>
          <w:rFonts w:ascii="Traditional Arabic" w:eastAsiaTheme="minorHAnsi" w:hAnsi="Traditional Arabic" w:cs="Traditional Arabic"/>
          <w:color w:val="000000" w:themeColor="text1"/>
          <w:sz w:val="36"/>
          <w:szCs w:val="36"/>
          <w:lang w:val="en-GB" w:eastAsia="en-US"/>
        </w:rPr>
        <w:t>. عثر</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 xml:space="preserve"> على ما يزيد قليلاً عن </w:t>
      </w:r>
      <w:r w:rsidRPr="002B6791">
        <w:rPr>
          <w:rFonts w:ascii="Traditional Arabic" w:eastAsiaTheme="minorHAnsi" w:hAnsi="Traditional Arabic" w:cs="Traditional Arabic" w:hint="cs"/>
          <w:color w:val="000000" w:themeColor="text1"/>
          <w:sz w:val="36"/>
          <w:szCs w:val="36"/>
          <w:lang w:val="en-GB" w:eastAsia="en-US"/>
        </w:rPr>
        <w:t>نسخة</w:t>
      </w:r>
      <w:r w:rsidRPr="002B6791">
        <w:rPr>
          <w:rFonts w:ascii="Traditional Arabic" w:eastAsiaTheme="minorHAnsi" w:hAnsi="Traditional Arabic" w:cs="Traditional Arabic"/>
          <w:color w:val="000000" w:themeColor="text1"/>
          <w:sz w:val="36"/>
          <w:szCs w:val="36"/>
          <w:lang w:val="en-GB" w:eastAsia="en-US"/>
        </w:rPr>
        <w:t xml:space="preserve"> مقاوم</w:t>
      </w:r>
      <w:r w:rsidRPr="002B6791">
        <w:rPr>
          <w:rFonts w:ascii="Traditional Arabic" w:eastAsiaTheme="minorHAnsi" w:hAnsi="Traditional Arabic" w:cs="Traditional Arabic" w:hint="cs"/>
          <w:color w:val="000000" w:themeColor="text1"/>
          <w:sz w:val="36"/>
          <w:szCs w:val="36"/>
          <w:lang w:val="en-GB" w:eastAsia="en-US"/>
        </w:rPr>
        <w:t>ة</w:t>
      </w:r>
      <w:r w:rsidRPr="002B6791">
        <w:rPr>
          <w:rFonts w:ascii="Traditional Arabic" w:eastAsiaTheme="minorHAnsi" w:hAnsi="Traditional Arabic" w:cs="Traditional Arabic"/>
          <w:color w:val="000000" w:themeColor="text1"/>
          <w:sz w:val="36"/>
          <w:szCs w:val="36"/>
          <w:lang w:val="en-GB" w:eastAsia="en-US"/>
        </w:rPr>
        <w:t xml:space="preserve"> للماء من</w:t>
      </w:r>
      <w:r w:rsidRPr="002B6791">
        <w:rPr>
          <w:rFonts w:ascii="Traditional Arabic" w:eastAsiaTheme="minorHAnsi" w:hAnsi="Traditional Arabic" w:cs="Traditional Arabic" w:hint="cs"/>
          <w:color w:val="000000" w:themeColor="text1"/>
          <w:sz w:val="36"/>
          <w:szCs w:val="36"/>
          <w:lang w:val="en-GB" w:eastAsia="en-US"/>
        </w:rPr>
        <w:t xml:space="preserve"> كتاب "</w:t>
      </w:r>
      <w:r w:rsidRPr="002B6791">
        <w:rPr>
          <w:rFonts w:ascii="Traditional Arabic" w:eastAsiaTheme="minorHAnsi" w:hAnsi="Traditional Arabic" w:cs="Traditional Arabic"/>
          <w:i/>
          <w:iCs/>
          <w:color w:val="000000" w:themeColor="text1"/>
          <w:sz w:val="36"/>
          <w:szCs w:val="36"/>
          <w:lang w:val="en-GB" w:eastAsia="en-US"/>
        </w:rPr>
        <w:t>أسماك البحر الأحمر المرجان</w:t>
      </w:r>
      <w:r w:rsidRPr="002B6791">
        <w:rPr>
          <w:rFonts w:ascii="Traditional Arabic" w:eastAsiaTheme="minorHAnsi" w:hAnsi="Traditional Arabic" w:cs="Traditional Arabic" w:hint="cs"/>
          <w:i/>
          <w:iCs/>
          <w:color w:val="000000" w:themeColor="text1"/>
          <w:sz w:val="36"/>
          <w:szCs w:val="36"/>
          <w:lang w:val="en-GB" w:eastAsia="en-US"/>
        </w:rPr>
        <w:t>ية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وكومة من مجلات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تايم</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نيوزوي</w:t>
      </w:r>
      <w:r w:rsidRPr="002B6791">
        <w:rPr>
          <w:rFonts w:ascii="Traditional Arabic" w:eastAsiaTheme="minorHAnsi" w:hAnsi="Traditional Arabic" w:cs="Traditional Arabic" w:hint="cs"/>
          <w:color w:val="000000" w:themeColor="text1"/>
          <w:sz w:val="36"/>
          <w:szCs w:val="36"/>
          <w:lang w:val="en-GB" w:eastAsia="en-US"/>
        </w:rPr>
        <w:t xml:space="preserve">ك" </w:t>
      </w:r>
      <w:r w:rsidRPr="002B6791">
        <w:rPr>
          <w:rFonts w:ascii="Traditional Arabic" w:eastAsiaTheme="minorHAnsi" w:hAnsi="Traditional Arabic" w:cs="Traditional Arabic"/>
          <w:color w:val="000000" w:themeColor="text1"/>
          <w:sz w:val="36"/>
          <w:szCs w:val="36"/>
          <w:lang w:val="en-GB" w:eastAsia="en-US"/>
        </w:rPr>
        <w:t xml:space="preserve">على رف يحمل </w:t>
      </w:r>
      <w:r w:rsidRPr="002B6791">
        <w:rPr>
          <w:rFonts w:ascii="Traditional Arabic" w:eastAsiaTheme="minorHAnsi" w:hAnsi="Traditional Arabic" w:cs="Traditional Arabic" w:hint="cs"/>
          <w:color w:val="000000" w:themeColor="text1"/>
          <w:sz w:val="36"/>
          <w:szCs w:val="36"/>
          <w:lang w:val="en-GB" w:eastAsia="en-US"/>
        </w:rPr>
        <w:t>لافتًة</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كُتِبَ عليها </w:t>
      </w:r>
      <w:r w:rsidRPr="002B6791">
        <w:rPr>
          <w:rFonts w:ascii="Traditional Arabic" w:eastAsiaTheme="minorHAnsi" w:hAnsi="Traditional Arabic" w:cs="Traditional Arabic"/>
          <w:color w:val="000000" w:themeColor="text1"/>
          <w:sz w:val="36"/>
          <w:szCs w:val="36"/>
          <w:lang w:val="en-GB" w:eastAsia="en-US"/>
        </w:rPr>
        <w:t>"ليست للقراءة من فضلك".</w:t>
      </w:r>
    </w:p>
    <w:p w14:paraId="5C810855"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hint="cs"/>
          <w:color w:val="000000" w:themeColor="text1"/>
          <w:sz w:val="36"/>
          <w:szCs w:val="36"/>
          <w:lang w:val="en-GB" w:eastAsia="en-US"/>
        </w:rPr>
        <w:t xml:space="preserve">كان عليَّ المشي لفترة من الوقت </w:t>
      </w:r>
      <w:r w:rsidRPr="002B6791">
        <w:rPr>
          <w:rFonts w:ascii="Traditional Arabic" w:eastAsiaTheme="minorHAnsi" w:hAnsi="Traditional Arabic" w:cs="Traditional Arabic"/>
          <w:color w:val="000000" w:themeColor="text1"/>
          <w:sz w:val="36"/>
          <w:szCs w:val="36"/>
          <w:lang w:val="en-GB" w:eastAsia="en-US"/>
        </w:rPr>
        <w:t xml:space="preserve">قبل أن أجد </w:t>
      </w:r>
      <w:r w:rsidRPr="002B6791">
        <w:rPr>
          <w:rFonts w:ascii="Traditional Arabic" w:eastAsiaTheme="minorHAnsi" w:hAnsi="Traditional Arabic" w:cs="Traditional Arabic" w:hint="cs"/>
          <w:color w:val="000000" w:themeColor="text1"/>
          <w:sz w:val="36"/>
          <w:szCs w:val="36"/>
          <w:lang w:val="en-GB" w:eastAsia="en-US"/>
        </w:rPr>
        <w:t xml:space="preserve">أي </w:t>
      </w:r>
      <w:r w:rsidRPr="002B6791">
        <w:rPr>
          <w:rFonts w:ascii="Traditional Arabic" w:eastAsiaTheme="minorHAnsi" w:hAnsi="Traditional Arabic" w:cs="Traditional Arabic"/>
          <w:color w:val="000000" w:themeColor="text1"/>
          <w:sz w:val="36"/>
          <w:szCs w:val="36"/>
          <w:lang w:val="en-GB" w:eastAsia="en-US"/>
        </w:rPr>
        <w:t xml:space="preserve">صدى </w:t>
      </w:r>
      <w:r w:rsidRPr="002B6791">
        <w:rPr>
          <w:rFonts w:ascii="Traditional Arabic" w:eastAsiaTheme="minorHAnsi" w:hAnsi="Traditional Arabic" w:cs="Traditional Arabic" w:hint="cs"/>
          <w:color w:val="000000" w:themeColor="text1"/>
          <w:sz w:val="36"/>
          <w:szCs w:val="36"/>
          <w:lang w:val="en-GB" w:eastAsia="en-US"/>
        </w:rPr>
        <w:t>للألفة التي تخيّمُ على مصر</w:t>
      </w:r>
      <w:r w:rsidRPr="002B6791">
        <w:rPr>
          <w:rFonts w:ascii="Traditional Arabic" w:eastAsiaTheme="minorHAnsi" w:hAnsi="Traditional Arabic" w:cs="Traditional Arabic"/>
          <w:color w:val="000000" w:themeColor="text1"/>
          <w:sz w:val="36"/>
          <w:szCs w:val="36"/>
          <w:lang w:val="en-GB" w:eastAsia="en-US"/>
        </w:rPr>
        <w:t xml:space="preserve"> في عالم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سوني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و"</w:t>
      </w:r>
      <w:r w:rsidRPr="002B6791">
        <w:rPr>
          <w:rFonts w:ascii="Traditional Arabic" w:eastAsiaTheme="minorHAnsi" w:hAnsi="Traditional Arabic" w:cs="Traditional Arabic"/>
          <w:color w:val="000000" w:themeColor="text1"/>
          <w:sz w:val="36"/>
          <w:szCs w:val="36"/>
          <w:lang w:val="en-GB" w:eastAsia="en-US"/>
        </w:rPr>
        <w:t>باناسونيك</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المنظ</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م</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في جد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ة. </w:t>
      </w:r>
      <w:r w:rsidRPr="002B6791">
        <w:rPr>
          <w:rFonts w:ascii="Traditional Arabic" w:eastAsiaTheme="minorHAnsi" w:hAnsi="Traditional Arabic" w:cs="Traditional Arabic" w:hint="cs"/>
          <w:color w:val="000000" w:themeColor="text1"/>
          <w:sz w:val="36"/>
          <w:szCs w:val="36"/>
          <w:lang w:val="en-GB" w:eastAsia="en-US"/>
        </w:rPr>
        <w:t>كان هناك</w:t>
      </w:r>
      <w:r w:rsidRPr="002B6791">
        <w:rPr>
          <w:rFonts w:ascii="Traditional Arabic" w:eastAsiaTheme="minorHAnsi" w:hAnsi="Traditional Arabic" w:cs="Traditional Arabic"/>
          <w:color w:val="000000" w:themeColor="text1"/>
          <w:sz w:val="36"/>
          <w:szCs w:val="36"/>
          <w:lang w:val="en-GB" w:eastAsia="en-US"/>
        </w:rPr>
        <w:t xml:space="preserve"> مقهى رصيف </w:t>
      </w:r>
      <w:r w:rsidRPr="002B6791">
        <w:rPr>
          <w:rFonts w:ascii="Traditional Arabic" w:eastAsiaTheme="minorHAnsi" w:hAnsi="Traditional Arabic" w:cs="Traditional Arabic" w:hint="cs"/>
          <w:color w:val="000000" w:themeColor="text1"/>
          <w:sz w:val="36"/>
          <w:szCs w:val="36"/>
          <w:lang w:val="en-GB" w:eastAsia="en-US"/>
        </w:rPr>
        <w:t xml:space="preserve">رقم </w:t>
      </w:r>
      <w:r w:rsidRPr="002B6791">
        <w:rPr>
          <w:rFonts w:ascii="Traditional Arabic" w:eastAsiaTheme="minorHAnsi" w:hAnsi="Traditional Arabic" w:cs="Traditional Arabic"/>
          <w:color w:val="000000" w:themeColor="text1"/>
          <w:sz w:val="36"/>
          <w:szCs w:val="36"/>
          <w:rtl w:val="0"/>
          <w:lang w:val="en-GB" w:eastAsia="en-US"/>
        </w:rPr>
        <w:t>21</w:t>
      </w:r>
      <w:r w:rsidRPr="002B6791">
        <w:rPr>
          <w:rFonts w:ascii="Traditional Arabic" w:eastAsiaTheme="minorHAnsi" w:hAnsi="Traditional Arabic" w:cs="Traditional Arabic" w:hint="cs"/>
          <w:color w:val="000000" w:themeColor="text1"/>
          <w:sz w:val="36"/>
          <w:szCs w:val="36"/>
          <w:lang w:val="en-GB" w:eastAsia="en-US"/>
        </w:rPr>
        <w:t xml:space="preserve"> في </w:t>
      </w:r>
      <w:r w:rsidRPr="002B6791">
        <w:rPr>
          <w:rFonts w:ascii="Traditional Arabic" w:eastAsiaTheme="minorHAnsi" w:hAnsi="Traditional Arabic" w:cs="Traditional Arabic"/>
          <w:color w:val="000000" w:themeColor="text1"/>
          <w:sz w:val="36"/>
          <w:szCs w:val="36"/>
          <w:lang w:val="en-GB" w:eastAsia="en-US"/>
        </w:rPr>
        <w:t>شارع التنف في حي البلد، يجلس</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خارجه </w:t>
      </w:r>
      <w:r w:rsidRPr="002B6791">
        <w:rPr>
          <w:rFonts w:ascii="Traditional Arabic" w:eastAsiaTheme="minorHAnsi" w:hAnsi="Traditional Arabic" w:cs="Traditional Arabic"/>
          <w:color w:val="000000" w:themeColor="text1"/>
          <w:sz w:val="36"/>
          <w:szCs w:val="36"/>
          <w:lang w:val="en-GB" w:eastAsia="en-US"/>
        </w:rPr>
        <w:lastRenderedPageBreak/>
        <w:t xml:space="preserve">شخصان أو ثلاثة أشخاص يدخنون الشيشة </w:t>
      </w:r>
      <w:r w:rsidRPr="002B6791">
        <w:rPr>
          <w:rFonts w:ascii="Traditional Arabic" w:eastAsiaTheme="minorHAnsi" w:hAnsi="Traditional Arabic" w:cs="Traditional Arabic" w:hint="cs"/>
          <w:color w:val="000000" w:themeColor="text1"/>
          <w:sz w:val="36"/>
          <w:szCs w:val="36"/>
          <w:lang w:val="en-GB" w:eastAsia="en-US"/>
        </w:rPr>
        <w:t>المفضلة</w:t>
      </w:r>
      <w:r w:rsidRPr="002B6791">
        <w:rPr>
          <w:rFonts w:ascii="Traditional Arabic" w:eastAsiaTheme="minorHAnsi" w:hAnsi="Traditional Arabic" w:cs="Traditional Arabic"/>
          <w:color w:val="000000" w:themeColor="text1"/>
          <w:sz w:val="36"/>
          <w:szCs w:val="36"/>
          <w:lang w:val="en-GB" w:eastAsia="en-US"/>
        </w:rPr>
        <w:t xml:space="preserve">. تعود ملكية المنازل القديمة هنا إلى التجار الذين كانوا ميسوري الحال للغاية في وقت كانت فيه جدة تجني المال من مصدرين، أحدهما من الحج السنوي إلى مكة المكرمة، والآخر من طريق التوابل إلى اليمن. </w:t>
      </w:r>
      <w:r w:rsidRPr="002B6791">
        <w:rPr>
          <w:rFonts w:ascii="Traditional Arabic" w:eastAsiaTheme="minorHAnsi" w:hAnsi="Traditional Arabic" w:cs="Traditional Arabic"/>
          <w:color w:val="000000" w:themeColor="text1"/>
          <w:sz w:val="36"/>
          <w:szCs w:val="36"/>
          <w:highlight w:val="red"/>
          <w:lang w:val="en-GB" w:eastAsia="en-US"/>
        </w:rPr>
        <w:t>كانت معظم هذه المناطق الساحلية غنية جدًا، في حين أن</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الرياض، العاصمة </w:t>
      </w:r>
      <w:r w:rsidRPr="002B6791">
        <w:rPr>
          <w:rFonts w:ascii="Traditional Arabic" w:eastAsiaTheme="minorHAnsi" w:hAnsi="Traditional Arabic" w:cs="Traditional Arabic" w:hint="cs"/>
          <w:color w:val="000000" w:themeColor="text1"/>
          <w:sz w:val="36"/>
          <w:szCs w:val="36"/>
          <w:highlight w:val="red"/>
          <w:lang w:val="en-GB" w:eastAsia="en-US"/>
        </w:rPr>
        <w:t>اليوم</w:t>
      </w:r>
      <w:r w:rsidRPr="002B6791">
        <w:rPr>
          <w:rFonts w:ascii="Traditional Arabic" w:eastAsiaTheme="minorHAnsi" w:hAnsi="Traditional Arabic" w:cs="Traditional Arabic"/>
          <w:color w:val="000000" w:themeColor="text1"/>
          <w:sz w:val="36"/>
          <w:szCs w:val="36"/>
          <w:highlight w:val="red"/>
          <w:lang w:val="en-GB" w:eastAsia="en-US"/>
        </w:rPr>
        <w:t>، كانت مجرد مجموعة من الأكواخ الطينية.</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صادفتُ </w:t>
      </w:r>
      <w:r w:rsidRPr="002B6791">
        <w:rPr>
          <w:rFonts w:ascii="Traditional Arabic" w:eastAsiaTheme="minorHAnsi" w:hAnsi="Traditional Arabic" w:cs="Traditional Arabic"/>
          <w:color w:val="000000" w:themeColor="text1"/>
          <w:sz w:val="36"/>
          <w:szCs w:val="36"/>
          <w:lang w:val="en-GB" w:eastAsia="en-US"/>
        </w:rPr>
        <w:t xml:space="preserve">في منتصف كل هذا مشهدًا </w:t>
      </w:r>
      <w:r w:rsidRPr="002B6791">
        <w:rPr>
          <w:rFonts w:ascii="Traditional Arabic" w:eastAsiaTheme="minorHAnsi" w:hAnsi="Traditional Arabic" w:cs="Traditional Arabic" w:hint="cs"/>
          <w:color w:val="000000" w:themeColor="text1"/>
          <w:sz w:val="36"/>
          <w:szCs w:val="36"/>
          <w:lang w:val="en-GB" w:eastAsia="en-US"/>
        </w:rPr>
        <w:t>يبعثُ على الحنين</w:t>
      </w:r>
      <w:r w:rsidRPr="002B6791">
        <w:rPr>
          <w:rFonts w:ascii="Traditional Arabic" w:eastAsiaTheme="minorHAnsi" w:hAnsi="Traditional Arabic" w:cs="Traditional Arabic"/>
          <w:color w:val="000000" w:themeColor="text1"/>
          <w:sz w:val="36"/>
          <w:szCs w:val="36"/>
          <w:lang w:val="en-GB" w:eastAsia="en-US"/>
        </w:rPr>
        <w:t xml:space="preserve"> لغطاء </w:t>
      </w:r>
      <w:r w:rsidRPr="002B6791">
        <w:rPr>
          <w:rFonts w:ascii="Traditional Arabic" w:eastAsiaTheme="minorHAnsi" w:hAnsi="Traditional Arabic" w:cs="Traditional Arabic" w:hint="cs"/>
          <w:color w:val="000000" w:themeColor="text1"/>
          <w:sz w:val="36"/>
          <w:szCs w:val="36"/>
          <w:lang w:val="en-GB" w:eastAsia="en-US"/>
        </w:rPr>
        <w:t>بالوعةٍ</w:t>
      </w:r>
      <w:r w:rsidRPr="002B6791">
        <w:rPr>
          <w:rFonts w:ascii="Traditional Arabic" w:eastAsiaTheme="minorHAnsi" w:hAnsi="Traditional Arabic" w:cs="Traditional Arabic"/>
          <w:color w:val="000000" w:themeColor="text1"/>
          <w:sz w:val="36"/>
          <w:szCs w:val="36"/>
          <w:lang w:val="en-GB" w:eastAsia="en-US"/>
        </w:rPr>
        <w:t xml:space="preserve"> من صنع</w:t>
      </w:r>
      <w:r w:rsidRPr="002B6791">
        <w:rPr>
          <w:rFonts w:ascii="Traditional Arabic" w:eastAsiaTheme="minorHAnsi" w:hAnsi="Traditional Arabic" w:cs="Traditional Arabic" w:hint="cs"/>
          <w:color w:val="000000" w:themeColor="text1"/>
          <w:sz w:val="36"/>
          <w:szCs w:val="36"/>
          <w:lang w:val="en-GB" w:eastAsia="en-US"/>
        </w:rPr>
        <w:t>ِ شركة "</w:t>
      </w:r>
      <w:r w:rsidRPr="002B6791">
        <w:rPr>
          <w:rFonts w:ascii="Traditional Arabic" w:eastAsiaTheme="minorHAnsi" w:hAnsi="Traditional Arabic" w:cs="Traditional Arabic"/>
          <w:color w:val="000000" w:themeColor="text1"/>
          <w:sz w:val="36"/>
          <w:szCs w:val="36"/>
          <w:lang w:val="en-GB" w:eastAsia="en-US"/>
        </w:rPr>
        <w:t>بريكهاوس</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في "</w:t>
      </w:r>
      <w:r w:rsidRPr="002B6791">
        <w:rPr>
          <w:rFonts w:ascii="Traditional Arabic" w:eastAsiaTheme="minorHAnsi" w:hAnsi="Traditional Arabic" w:cs="Traditional Arabic"/>
          <w:color w:val="000000" w:themeColor="text1"/>
          <w:sz w:val="36"/>
          <w:szCs w:val="36"/>
          <w:lang w:val="en-GB" w:eastAsia="en-US"/>
        </w:rPr>
        <w:t>دادلي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وقد نُقِشَ </w:t>
      </w:r>
      <w:r w:rsidRPr="002B6791">
        <w:rPr>
          <w:rFonts w:ascii="Traditional Arabic" w:eastAsiaTheme="minorHAnsi" w:hAnsi="Traditional Arabic" w:cs="Traditional Arabic"/>
          <w:color w:val="000000" w:themeColor="text1"/>
          <w:sz w:val="36"/>
          <w:szCs w:val="36"/>
          <w:lang w:val="en-GB" w:eastAsia="en-US"/>
        </w:rPr>
        <w:t xml:space="preserve">عليه </w:t>
      </w:r>
      <w:r w:rsidRPr="002B6791">
        <w:rPr>
          <w:rFonts w:ascii="Traditional Arabic" w:eastAsiaTheme="minorHAnsi" w:hAnsi="Traditional Arabic" w:cs="Traditional Arabic" w:hint="cs"/>
          <w:color w:val="000000" w:themeColor="text1"/>
          <w:sz w:val="36"/>
          <w:szCs w:val="36"/>
          <w:lang w:val="en-GB" w:eastAsia="en-US"/>
        </w:rPr>
        <w:t>على نحوٍ</w:t>
      </w:r>
      <w:r w:rsidRPr="002B6791">
        <w:rPr>
          <w:rFonts w:ascii="Traditional Arabic" w:eastAsiaTheme="minorHAnsi" w:hAnsi="Traditional Arabic" w:cs="Traditional Arabic"/>
          <w:color w:val="000000" w:themeColor="text1"/>
          <w:sz w:val="36"/>
          <w:szCs w:val="36"/>
          <w:lang w:val="en-GB" w:eastAsia="en-US"/>
        </w:rPr>
        <w:t xml:space="preserve"> مثير</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للإعجاب "</w:t>
      </w:r>
      <w:r w:rsidRPr="002B6791">
        <w:rPr>
          <w:rFonts w:ascii="Traditional Arabic" w:eastAsiaTheme="minorHAnsi" w:hAnsi="Traditional Arabic" w:cs="Traditional Arabic" w:hint="cs"/>
          <w:color w:val="000000" w:themeColor="text1"/>
          <w:sz w:val="36"/>
          <w:szCs w:val="36"/>
          <w:lang w:val="en-GB" w:eastAsia="en-US"/>
        </w:rPr>
        <w:t>بينين لأغطية الصرف". مرَّ</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بي </w:t>
      </w:r>
      <w:r w:rsidRPr="002B6791">
        <w:rPr>
          <w:rFonts w:ascii="Traditional Arabic" w:eastAsiaTheme="minorHAnsi" w:hAnsi="Traditional Arabic" w:cs="Traditional Arabic"/>
          <w:color w:val="000000" w:themeColor="text1"/>
          <w:sz w:val="36"/>
          <w:szCs w:val="36"/>
          <w:lang w:val="en-GB" w:eastAsia="en-US"/>
        </w:rPr>
        <w:t xml:space="preserve">مجموعة من عمال </w:t>
      </w:r>
      <w:r w:rsidRPr="002B6791">
        <w:rPr>
          <w:rFonts w:ascii="Traditional Arabic" w:eastAsiaTheme="minorHAnsi" w:hAnsi="Traditional Arabic" w:cs="Traditional Arabic" w:hint="cs"/>
          <w:color w:val="000000" w:themeColor="text1"/>
          <w:sz w:val="36"/>
          <w:szCs w:val="36"/>
          <w:lang w:val="en-GB" w:eastAsia="en-US"/>
        </w:rPr>
        <w:t xml:space="preserve">الضيافة </w:t>
      </w:r>
      <w:r w:rsidRPr="002B6791">
        <w:rPr>
          <w:rFonts w:ascii="Traditional Arabic" w:eastAsiaTheme="minorHAnsi" w:hAnsi="Traditional Arabic" w:cs="Traditional Arabic"/>
          <w:color w:val="000000" w:themeColor="text1"/>
          <w:sz w:val="36"/>
          <w:szCs w:val="36"/>
          <w:lang w:val="en-GB" w:eastAsia="en-US"/>
        </w:rPr>
        <w:t xml:space="preserve">السودانيين النحيفين المبتسمين </w:t>
      </w:r>
      <w:r w:rsidRPr="002B6791">
        <w:rPr>
          <w:rFonts w:ascii="Traditional Arabic" w:eastAsiaTheme="minorHAnsi" w:hAnsi="Traditional Arabic" w:cs="Traditional Arabic" w:hint="cs"/>
          <w:color w:val="000000" w:themeColor="text1"/>
          <w:sz w:val="36"/>
          <w:szCs w:val="36"/>
          <w:lang w:val="en-GB" w:eastAsia="en-US"/>
        </w:rPr>
        <w:t xml:space="preserve">بعيون مشرقة، </w:t>
      </w:r>
      <w:r w:rsidRPr="002B6791">
        <w:rPr>
          <w:rFonts w:ascii="Traditional Arabic" w:eastAsiaTheme="minorHAnsi" w:hAnsi="Traditional Arabic" w:cs="Traditional Arabic"/>
          <w:color w:val="000000" w:themeColor="text1"/>
          <w:sz w:val="36"/>
          <w:szCs w:val="36"/>
          <w:lang w:val="en-GB" w:eastAsia="en-US"/>
        </w:rPr>
        <w:t xml:space="preserve">يروجون </w:t>
      </w:r>
      <w:r w:rsidRPr="002B6791">
        <w:rPr>
          <w:rFonts w:ascii="Traditional Arabic" w:eastAsiaTheme="minorHAnsi" w:hAnsi="Traditional Arabic" w:cs="Traditional Arabic" w:hint="cs"/>
          <w:color w:val="000000" w:themeColor="text1"/>
          <w:sz w:val="36"/>
          <w:szCs w:val="36"/>
          <w:lang w:val="en-GB" w:eastAsia="en-US"/>
        </w:rPr>
        <w:t>لبعض أعمال</w:t>
      </w:r>
      <w:r w:rsidRPr="002B6791">
        <w:rPr>
          <w:rFonts w:ascii="Traditional Arabic" w:eastAsiaTheme="minorHAnsi" w:hAnsi="Traditional Arabic" w:cs="Traditional Arabic"/>
          <w:color w:val="000000" w:themeColor="text1"/>
          <w:sz w:val="36"/>
          <w:szCs w:val="36"/>
          <w:lang w:val="en-GB" w:eastAsia="en-US"/>
        </w:rPr>
        <w:t xml:space="preserve"> تنظيف السيارات. </w:t>
      </w:r>
      <w:r w:rsidRPr="002B6791">
        <w:rPr>
          <w:rFonts w:ascii="Traditional Arabic" w:eastAsiaTheme="minorHAnsi" w:hAnsi="Traditional Arabic" w:cs="Traditional Arabic" w:hint="cs"/>
          <w:color w:val="000000" w:themeColor="text1"/>
          <w:sz w:val="36"/>
          <w:szCs w:val="36"/>
          <w:lang w:val="en-GB" w:eastAsia="en-US"/>
        </w:rPr>
        <w:t xml:space="preserve">لقد أعجبني </w:t>
      </w:r>
      <w:r w:rsidRPr="002B6791">
        <w:rPr>
          <w:rFonts w:ascii="Traditional Arabic" w:eastAsiaTheme="minorHAnsi" w:hAnsi="Traditional Arabic" w:cs="Traditional Arabic"/>
          <w:color w:val="000000" w:themeColor="text1"/>
          <w:sz w:val="36"/>
          <w:szCs w:val="36"/>
          <w:lang w:val="en-GB" w:eastAsia="en-US"/>
        </w:rPr>
        <w:t>السودان</w:t>
      </w:r>
      <w:r w:rsidRPr="002B6791">
        <w:rPr>
          <w:rFonts w:ascii="Traditional Arabic" w:eastAsiaTheme="minorHAnsi" w:hAnsi="Traditional Arabic" w:cs="Traditional Arabic" w:hint="cs"/>
          <w:color w:val="000000" w:themeColor="text1"/>
          <w:sz w:val="36"/>
          <w:szCs w:val="36"/>
          <w:lang w:val="en-GB" w:eastAsia="en-US"/>
        </w:rPr>
        <w:t>يون</w:t>
      </w:r>
      <w:r w:rsidRPr="002B6791">
        <w:rPr>
          <w:rFonts w:ascii="Traditional Arabic" w:eastAsiaTheme="minorHAnsi" w:hAnsi="Traditional Arabic" w:cs="Traditional Arabic"/>
          <w:color w:val="000000" w:themeColor="text1"/>
          <w:sz w:val="36"/>
          <w:szCs w:val="36"/>
          <w:lang w:val="en-GB" w:eastAsia="en-US"/>
        </w:rPr>
        <w:t xml:space="preserve"> الذي التقيت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به</w:t>
      </w:r>
      <w:r w:rsidRPr="002B6791">
        <w:rPr>
          <w:rFonts w:ascii="Traditional Arabic" w:eastAsiaTheme="minorHAnsi" w:hAnsi="Traditional Arabic" w:cs="Traditional Arabic" w:hint="cs"/>
          <w:color w:val="000000" w:themeColor="text1"/>
          <w:sz w:val="36"/>
          <w:szCs w:val="36"/>
          <w:lang w:val="en-GB" w:eastAsia="en-US"/>
        </w:rPr>
        <w:t>م</w:t>
      </w:r>
      <w:r w:rsidRPr="002B6791">
        <w:rPr>
          <w:rFonts w:ascii="Traditional Arabic" w:eastAsiaTheme="minorHAnsi" w:hAnsi="Traditional Arabic" w:cs="Traditional Arabic"/>
          <w:color w:val="000000" w:themeColor="text1"/>
          <w:sz w:val="36"/>
          <w:szCs w:val="36"/>
          <w:lang w:val="en-GB" w:eastAsia="en-US"/>
        </w:rPr>
        <w:t xml:space="preserve"> في هذه الرحلة كثيرًا بالفعل</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فهم يتمتّعون</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ب</w:t>
      </w:r>
      <w:r w:rsidRPr="002B6791">
        <w:rPr>
          <w:rFonts w:ascii="Traditional Arabic" w:eastAsiaTheme="minorHAnsi" w:hAnsi="Traditional Arabic" w:cs="Traditional Arabic"/>
          <w:color w:val="000000" w:themeColor="text1"/>
          <w:sz w:val="36"/>
          <w:szCs w:val="36"/>
          <w:lang w:val="en-GB" w:eastAsia="en-US"/>
        </w:rPr>
        <w:t>كياسة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طبيعية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وذكاء</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w:t>
      </w:r>
      <w:r w:rsidRPr="002B6791">
        <w:rPr>
          <w:rFonts w:ascii="Traditional Arabic" w:eastAsiaTheme="minorHAnsi" w:hAnsi="Traditional Arabic" w:cs="Traditional Arabic" w:hint="cs"/>
          <w:color w:val="000000" w:themeColor="text1"/>
          <w:sz w:val="36"/>
          <w:szCs w:val="36"/>
          <w:lang w:val="en-GB" w:eastAsia="en-US"/>
        </w:rPr>
        <w:t>بالكثير من ال</w:t>
      </w:r>
      <w:r w:rsidRPr="002B6791">
        <w:rPr>
          <w:rFonts w:ascii="Traditional Arabic" w:eastAsiaTheme="minorHAnsi" w:hAnsi="Traditional Arabic" w:cs="Traditional Arabic"/>
          <w:color w:val="000000" w:themeColor="text1"/>
          <w:sz w:val="36"/>
          <w:szCs w:val="36"/>
          <w:lang w:val="en-GB" w:eastAsia="en-US"/>
        </w:rPr>
        <w:t>ابتسامات، كما لو أنهم يحبون قضاء وقت ممتع</w:t>
      </w:r>
      <w:r w:rsidRPr="002B6791">
        <w:rPr>
          <w:rFonts w:ascii="Traditional Arabic" w:eastAsiaTheme="minorHAnsi" w:hAnsi="Traditional Arabic" w:cs="Traditional Arabic" w:hint="cs"/>
          <w:color w:val="000000" w:themeColor="text1"/>
          <w:sz w:val="36"/>
          <w:szCs w:val="36"/>
          <w:lang w:val="en-GB" w:eastAsia="en-US"/>
        </w:rPr>
        <w:t xml:space="preserve"> على الدوام</w:t>
      </w:r>
      <w:r w:rsidRPr="002B6791">
        <w:rPr>
          <w:rFonts w:ascii="Traditional Arabic" w:eastAsiaTheme="minorHAnsi" w:hAnsi="Traditional Arabic" w:cs="Traditional Arabic"/>
          <w:color w:val="000000" w:themeColor="text1"/>
          <w:sz w:val="36"/>
          <w:szCs w:val="36"/>
          <w:lang w:val="en-GB" w:eastAsia="en-US"/>
        </w:rPr>
        <w:t>.</w:t>
      </w:r>
    </w:p>
    <w:p w14:paraId="5D29804B"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hint="cs"/>
          <w:color w:val="000000" w:themeColor="text1"/>
          <w:sz w:val="36"/>
          <w:szCs w:val="36"/>
          <w:lang w:val="en-GB" w:eastAsia="en-US"/>
        </w:rPr>
        <w:t xml:space="preserve">ذهبنا </w:t>
      </w:r>
      <w:r w:rsidRPr="002B6791">
        <w:rPr>
          <w:rFonts w:ascii="Traditional Arabic" w:eastAsiaTheme="minorHAnsi" w:hAnsi="Traditional Arabic" w:cs="Traditional Arabic"/>
          <w:color w:val="000000" w:themeColor="text1"/>
          <w:sz w:val="36"/>
          <w:szCs w:val="36"/>
          <w:lang w:val="en-GB" w:eastAsia="en-US"/>
        </w:rPr>
        <w:t xml:space="preserve">إلى مطعم </w:t>
      </w:r>
      <w:r w:rsidRPr="002B6791">
        <w:rPr>
          <w:rFonts w:ascii="Traditional Arabic" w:eastAsiaTheme="minorHAnsi" w:hAnsi="Traditional Arabic" w:cs="Traditional Arabic" w:hint="cs"/>
          <w:color w:val="000000" w:themeColor="text1"/>
          <w:sz w:val="36"/>
          <w:szCs w:val="36"/>
          <w:lang w:val="en-GB" w:eastAsia="en-US"/>
        </w:rPr>
        <w:t>بفناء</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واسع </w:t>
      </w:r>
      <w:r w:rsidRPr="002B6791">
        <w:rPr>
          <w:rFonts w:ascii="Traditional Arabic" w:eastAsiaTheme="minorHAnsi" w:hAnsi="Traditional Arabic" w:cs="Traditional Arabic"/>
          <w:color w:val="000000" w:themeColor="text1"/>
          <w:sz w:val="36"/>
          <w:szCs w:val="36"/>
          <w:lang w:val="en-GB" w:eastAsia="en-US"/>
        </w:rPr>
        <w:t xml:space="preserve">يدعى </w:t>
      </w:r>
      <w:r w:rsidRPr="002B6791">
        <w:rPr>
          <w:rFonts w:ascii="Traditional Arabic" w:eastAsiaTheme="minorHAnsi" w:hAnsi="Traditional Arabic" w:cs="Traditional Arabic" w:hint="cs"/>
          <w:color w:val="000000" w:themeColor="text1"/>
          <w:sz w:val="36"/>
          <w:szCs w:val="36"/>
          <w:lang w:val="en-GB" w:eastAsia="en-US"/>
        </w:rPr>
        <w:t xml:space="preserve">"مطعم </w:t>
      </w:r>
      <w:r w:rsidRPr="002B6791">
        <w:rPr>
          <w:rFonts w:ascii="Traditional Arabic" w:eastAsiaTheme="minorHAnsi" w:hAnsi="Traditional Arabic" w:cs="Traditional Arabic"/>
          <w:color w:val="000000" w:themeColor="text1"/>
          <w:sz w:val="36"/>
          <w:szCs w:val="36"/>
          <w:lang w:val="en-GB" w:eastAsia="en-US"/>
        </w:rPr>
        <w:t>العلوي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لتناول العشاء. </w:t>
      </w:r>
      <w:r w:rsidRPr="002B6791">
        <w:rPr>
          <w:rFonts w:ascii="Traditional Arabic" w:eastAsiaTheme="minorHAnsi" w:hAnsi="Traditional Arabic" w:cs="Traditional Arabic" w:hint="cs"/>
          <w:color w:val="000000" w:themeColor="text1"/>
          <w:sz w:val="36"/>
          <w:szCs w:val="36"/>
          <w:lang w:val="en-GB" w:eastAsia="en-US"/>
        </w:rPr>
        <w:t xml:space="preserve">قدموا لنا </w:t>
      </w:r>
      <w:r w:rsidRPr="002B6791">
        <w:rPr>
          <w:rFonts w:ascii="Traditional Arabic" w:eastAsiaTheme="minorHAnsi" w:hAnsi="Traditional Arabic" w:cs="Traditional Arabic"/>
          <w:color w:val="000000" w:themeColor="text1"/>
          <w:sz w:val="36"/>
          <w:szCs w:val="36"/>
          <w:lang w:val="en-GB" w:eastAsia="en-US"/>
        </w:rPr>
        <w:t>فاكهة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طازجة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لذيذة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وأ</w:t>
      </w:r>
      <w:r w:rsidRPr="002B6791">
        <w:rPr>
          <w:rFonts w:ascii="Traditional Arabic" w:eastAsiaTheme="minorHAnsi" w:hAnsi="Traditional Arabic" w:cs="Traditional Arabic" w:hint="cs"/>
          <w:color w:val="000000" w:themeColor="text1"/>
          <w:sz w:val="36"/>
          <w:szCs w:val="36"/>
          <w:lang w:val="en-GB" w:eastAsia="en-US"/>
        </w:rPr>
        <w:t xml:space="preserve">كلتُ </w:t>
      </w:r>
      <w:r w:rsidRPr="002B6791">
        <w:rPr>
          <w:rFonts w:ascii="Traditional Arabic" w:eastAsiaTheme="minorHAnsi" w:hAnsi="Traditional Arabic" w:cs="Traditional Arabic"/>
          <w:color w:val="000000" w:themeColor="text1"/>
          <w:sz w:val="36"/>
          <w:szCs w:val="36"/>
          <w:lang w:val="en-GB" w:eastAsia="en-US"/>
        </w:rPr>
        <w:t xml:space="preserve">الكسكس، مع لحم الضأن، ثم لفائف اللوز ولفائف بذور السمسم. </w:t>
      </w:r>
      <w:r w:rsidRPr="002B6791">
        <w:rPr>
          <w:rFonts w:ascii="Traditional Arabic" w:eastAsiaTheme="minorHAnsi" w:hAnsi="Traditional Arabic" w:cs="Traditional Arabic" w:hint="cs"/>
          <w:color w:val="000000" w:themeColor="text1"/>
          <w:sz w:val="36"/>
          <w:szCs w:val="36"/>
          <w:lang w:val="en-GB" w:eastAsia="en-US"/>
        </w:rPr>
        <w:t>ب</w:t>
      </w:r>
      <w:r w:rsidRPr="002B6791">
        <w:rPr>
          <w:rFonts w:ascii="Traditional Arabic" w:eastAsiaTheme="minorHAnsi" w:hAnsi="Traditional Arabic" w:cs="Traditional Arabic"/>
          <w:color w:val="000000" w:themeColor="text1"/>
          <w:sz w:val="36"/>
          <w:szCs w:val="36"/>
          <w:lang w:val="en-GB" w:eastAsia="en-US"/>
        </w:rPr>
        <w:t>د</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 المطعم إلى حد كبير</w:t>
      </w:r>
      <w:r w:rsidRPr="002B6791">
        <w:rPr>
          <w:rFonts w:ascii="Traditional Arabic" w:eastAsiaTheme="minorHAnsi" w:hAnsi="Traditional Arabic" w:cs="Traditional Arabic" w:hint="cs"/>
          <w:color w:val="000000" w:themeColor="text1"/>
          <w:sz w:val="36"/>
          <w:szCs w:val="36"/>
          <w:lang w:val="en-GB" w:eastAsia="en-US"/>
        </w:rPr>
        <w:t xml:space="preserve"> وكأنه مخصصٌ للأجانب،</w:t>
      </w:r>
      <w:r w:rsidRPr="002B6791">
        <w:rPr>
          <w:rFonts w:ascii="Traditional Arabic" w:eastAsiaTheme="minorHAnsi" w:hAnsi="Traditional Arabic" w:cs="Traditional Arabic"/>
          <w:color w:val="000000" w:themeColor="text1"/>
          <w:sz w:val="36"/>
          <w:szCs w:val="36"/>
          <w:lang w:val="en-GB" w:eastAsia="en-US"/>
        </w:rPr>
        <w:t xml:space="preserve"> فالسعوديون لا يأكلون </w:t>
      </w:r>
      <w:r w:rsidRPr="002B6791">
        <w:rPr>
          <w:rFonts w:ascii="Traditional Arabic" w:eastAsiaTheme="minorHAnsi" w:hAnsi="Traditional Arabic" w:cs="Traditional Arabic" w:hint="cs"/>
          <w:color w:val="000000" w:themeColor="text1"/>
          <w:sz w:val="36"/>
          <w:szCs w:val="36"/>
          <w:lang w:val="en-GB" w:eastAsia="en-US"/>
        </w:rPr>
        <w:t>كثيرًا في الخارج</w:t>
      </w:r>
      <w:r w:rsidRPr="002B6791">
        <w:rPr>
          <w:rFonts w:ascii="Traditional Arabic" w:eastAsiaTheme="minorHAnsi" w:hAnsi="Traditional Arabic" w:cs="Traditional Arabic"/>
          <w:color w:val="000000" w:themeColor="text1"/>
          <w:sz w:val="36"/>
          <w:szCs w:val="36"/>
          <w:lang w:val="en-GB" w:eastAsia="en-US"/>
        </w:rPr>
        <w:t>، وعندما يفعلون ذلك يفض</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لون </w:t>
      </w:r>
      <w:r w:rsidRPr="002B6791">
        <w:rPr>
          <w:rFonts w:ascii="Traditional Arabic" w:eastAsiaTheme="minorHAnsi" w:hAnsi="Traditional Arabic" w:cs="Traditional Arabic" w:hint="cs"/>
          <w:color w:val="000000" w:themeColor="text1"/>
          <w:sz w:val="36"/>
          <w:szCs w:val="36"/>
          <w:lang w:val="en-GB" w:eastAsia="en-US"/>
        </w:rPr>
        <w:t>م</w:t>
      </w:r>
      <w:r w:rsidRPr="002B6791">
        <w:rPr>
          <w:rFonts w:ascii="Traditional Arabic" w:eastAsiaTheme="minorHAnsi" w:hAnsi="Traditional Arabic" w:cs="Traditional Arabic"/>
          <w:color w:val="000000" w:themeColor="text1"/>
          <w:sz w:val="36"/>
          <w:szCs w:val="36"/>
          <w:lang w:val="en-GB" w:eastAsia="en-US"/>
        </w:rPr>
        <w:t>طاعم</w:t>
      </w:r>
      <w:r w:rsidRPr="002B6791">
        <w:rPr>
          <w:rFonts w:ascii="Traditional Arabic" w:eastAsiaTheme="minorHAnsi" w:hAnsi="Traditional Arabic" w:cs="Traditional Arabic" w:hint="cs"/>
          <w:color w:val="000000" w:themeColor="text1"/>
          <w:sz w:val="36"/>
          <w:szCs w:val="36"/>
          <w:lang w:val="en-GB" w:eastAsia="en-US"/>
        </w:rPr>
        <w:t xml:space="preserve"> ذات</w:t>
      </w:r>
      <w:r w:rsidRPr="002B6791">
        <w:rPr>
          <w:rFonts w:ascii="Traditional Arabic" w:eastAsiaTheme="minorHAnsi" w:hAnsi="Traditional Arabic" w:cs="Traditional Arabic"/>
          <w:color w:val="000000" w:themeColor="text1"/>
          <w:sz w:val="36"/>
          <w:szCs w:val="36"/>
          <w:lang w:val="en-GB" w:eastAsia="en-US"/>
        </w:rPr>
        <w:t xml:space="preserve"> طراز غربي. </w:t>
      </w:r>
      <w:r w:rsidRPr="002B6791">
        <w:rPr>
          <w:rFonts w:ascii="Traditional Arabic" w:eastAsiaTheme="minorHAnsi" w:hAnsi="Traditional Arabic" w:cs="Traditional Arabic" w:hint="cs"/>
          <w:color w:val="000000" w:themeColor="text1"/>
          <w:sz w:val="36"/>
          <w:szCs w:val="36"/>
          <w:lang w:val="en-GB" w:eastAsia="en-US"/>
        </w:rPr>
        <w:t>كانت ال</w:t>
      </w:r>
      <w:r w:rsidRPr="002B6791">
        <w:rPr>
          <w:rFonts w:ascii="Traditional Arabic" w:eastAsiaTheme="minorHAnsi" w:hAnsi="Traditional Arabic" w:cs="Traditional Arabic"/>
          <w:color w:val="000000" w:themeColor="text1"/>
          <w:sz w:val="36"/>
          <w:szCs w:val="36"/>
          <w:lang w:val="en-GB" w:eastAsia="en-US"/>
        </w:rPr>
        <w:t xml:space="preserve">أجواء لطيفة للغاية هنا مع </w:t>
      </w:r>
      <w:r w:rsidRPr="002B6791">
        <w:rPr>
          <w:rFonts w:ascii="Traditional Arabic" w:eastAsiaTheme="minorHAnsi" w:hAnsi="Traditional Arabic" w:cs="Traditional Arabic" w:hint="cs"/>
          <w:color w:val="000000" w:themeColor="text1"/>
          <w:sz w:val="36"/>
          <w:szCs w:val="36"/>
          <w:lang w:val="en-GB" w:eastAsia="en-US"/>
        </w:rPr>
        <w:t>ال</w:t>
      </w:r>
      <w:r w:rsidRPr="002B6791">
        <w:rPr>
          <w:rFonts w:ascii="Traditional Arabic" w:eastAsiaTheme="minorHAnsi" w:hAnsi="Traditional Arabic" w:cs="Traditional Arabic"/>
          <w:color w:val="000000" w:themeColor="text1"/>
          <w:sz w:val="36"/>
          <w:szCs w:val="36"/>
          <w:lang w:val="en-GB" w:eastAsia="en-US"/>
        </w:rPr>
        <w:t xml:space="preserve">أباريق </w:t>
      </w:r>
      <w:r w:rsidRPr="002B6791">
        <w:rPr>
          <w:rFonts w:ascii="Traditional Arabic" w:eastAsiaTheme="minorHAnsi" w:hAnsi="Traditional Arabic" w:cs="Traditional Arabic" w:hint="cs"/>
          <w:color w:val="000000" w:themeColor="text1"/>
          <w:sz w:val="36"/>
          <w:szCs w:val="36"/>
          <w:lang w:val="en-GB" w:eastAsia="en-US"/>
        </w:rPr>
        <w:t>ال</w:t>
      </w:r>
      <w:r w:rsidRPr="002B6791">
        <w:rPr>
          <w:rFonts w:ascii="Traditional Arabic" w:eastAsiaTheme="minorHAnsi" w:hAnsi="Traditional Arabic" w:cs="Traditional Arabic"/>
          <w:color w:val="000000" w:themeColor="text1"/>
          <w:sz w:val="36"/>
          <w:szCs w:val="36"/>
          <w:lang w:val="en-GB" w:eastAsia="en-US"/>
        </w:rPr>
        <w:t>نحاسية و</w:t>
      </w:r>
      <w:r w:rsidRPr="002B6791">
        <w:rPr>
          <w:rFonts w:ascii="Traditional Arabic" w:eastAsiaTheme="minorHAnsi" w:hAnsi="Traditional Arabic" w:cs="Traditional Arabic" w:hint="cs"/>
          <w:color w:val="000000" w:themeColor="text1"/>
          <w:sz w:val="36"/>
          <w:szCs w:val="36"/>
          <w:lang w:val="en-GB" w:eastAsia="en-US"/>
        </w:rPr>
        <w:t>ال</w:t>
      </w:r>
      <w:r w:rsidRPr="002B6791">
        <w:rPr>
          <w:rFonts w:ascii="Traditional Arabic" w:eastAsiaTheme="minorHAnsi" w:hAnsi="Traditional Arabic" w:cs="Traditional Arabic"/>
          <w:color w:val="000000" w:themeColor="text1"/>
          <w:sz w:val="36"/>
          <w:szCs w:val="36"/>
          <w:lang w:val="en-GB" w:eastAsia="en-US"/>
        </w:rPr>
        <w:t>فض</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ية. جلس</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وقد خلعتُ</w:t>
      </w:r>
      <w:r w:rsidRPr="002B6791">
        <w:rPr>
          <w:rFonts w:ascii="Traditional Arabic" w:eastAsiaTheme="minorHAnsi" w:hAnsi="Traditional Arabic" w:cs="Traditional Arabic"/>
          <w:color w:val="000000" w:themeColor="text1"/>
          <w:sz w:val="36"/>
          <w:szCs w:val="36"/>
          <w:lang w:val="en-GB" w:eastAsia="en-US"/>
        </w:rPr>
        <w:t xml:space="preserve"> حذائي و</w:t>
      </w:r>
      <w:r w:rsidRPr="002B6791">
        <w:rPr>
          <w:rFonts w:ascii="Traditional Arabic" w:eastAsiaTheme="minorHAnsi" w:hAnsi="Traditional Arabic" w:cs="Traditional Arabic" w:hint="cs"/>
          <w:color w:val="000000" w:themeColor="text1"/>
          <w:sz w:val="36"/>
          <w:szCs w:val="36"/>
          <w:lang w:val="en-GB" w:eastAsia="en-US"/>
        </w:rPr>
        <w:t>رفعت قدمي</w:t>
      </w:r>
      <w:r w:rsidRPr="002B6791">
        <w:rPr>
          <w:rFonts w:ascii="Traditional Arabic" w:eastAsiaTheme="minorHAnsi" w:hAnsi="Traditional Arabic" w:cs="Traditional Arabic"/>
          <w:color w:val="000000" w:themeColor="text1"/>
          <w:sz w:val="36"/>
          <w:szCs w:val="36"/>
          <w:lang w:val="en-GB" w:eastAsia="en-US"/>
        </w:rPr>
        <w:t xml:space="preserve"> مستلقي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ا على جانبي، على نوع</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من الوسائد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المغط</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اة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بالسج</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اد، </w:t>
      </w:r>
      <w:r w:rsidRPr="002B6791">
        <w:rPr>
          <w:rFonts w:ascii="Traditional Arabic" w:eastAsiaTheme="minorHAnsi" w:hAnsi="Traditional Arabic" w:cs="Traditional Arabic" w:hint="cs"/>
          <w:color w:val="000000" w:themeColor="text1"/>
          <w:sz w:val="36"/>
          <w:szCs w:val="36"/>
          <w:lang w:val="en-GB" w:eastAsia="en-US"/>
        </w:rPr>
        <w:t>فأصبحتُ أشبهَ ب</w:t>
      </w:r>
      <w:r w:rsidRPr="002B6791">
        <w:rPr>
          <w:rFonts w:ascii="Traditional Arabic" w:eastAsiaTheme="minorHAnsi" w:hAnsi="Traditional Arabic" w:cs="Traditional Arabic"/>
          <w:color w:val="000000" w:themeColor="text1"/>
          <w:sz w:val="36"/>
          <w:szCs w:val="36"/>
          <w:lang w:val="en-GB" w:eastAsia="en-US"/>
        </w:rPr>
        <w:t>إمبراطور</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روماني.</w:t>
      </w:r>
    </w:p>
    <w:p w14:paraId="53E6A3EA" w14:textId="708236DD" w:rsidR="004A200D"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color w:val="000000" w:themeColor="text1"/>
          <w:sz w:val="36"/>
          <w:szCs w:val="36"/>
          <w:lang w:val="en-GB" w:eastAsia="en-US"/>
        </w:rPr>
        <w:t>خضت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محادثة </w:t>
      </w:r>
      <w:r w:rsidRPr="002B6791">
        <w:rPr>
          <w:rFonts w:ascii="Traditional Arabic" w:eastAsiaTheme="minorHAnsi" w:hAnsi="Traditional Arabic" w:cs="Traditional Arabic" w:hint="cs"/>
          <w:color w:val="000000" w:themeColor="text1"/>
          <w:sz w:val="36"/>
          <w:szCs w:val="36"/>
          <w:lang w:val="en-GB" w:eastAsia="en-US"/>
        </w:rPr>
        <w:t>شيّقةً</w:t>
      </w:r>
      <w:r w:rsidRPr="002B6791">
        <w:rPr>
          <w:rFonts w:ascii="Traditional Arabic" w:eastAsiaTheme="minorHAnsi" w:hAnsi="Traditional Arabic" w:cs="Traditional Arabic"/>
          <w:color w:val="000000" w:themeColor="text1"/>
          <w:sz w:val="36"/>
          <w:szCs w:val="36"/>
          <w:lang w:val="en-GB" w:eastAsia="en-US"/>
        </w:rPr>
        <w:t xml:space="preserve"> مع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نيك</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من السفارة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الذي كان </w:t>
      </w:r>
      <w:r w:rsidRPr="002B6791">
        <w:rPr>
          <w:rFonts w:ascii="Traditional Arabic" w:eastAsiaTheme="minorHAnsi" w:hAnsi="Traditional Arabic" w:cs="Traditional Arabic" w:hint="cs"/>
          <w:color w:val="000000" w:themeColor="text1"/>
          <w:sz w:val="36"/>
          <w:szCs w:val="36"/>
          <w:lang w:val="en-GB" w:eastAsia="en-US"/>
        </w:rPr>
        <w:t xml:space="preserve">يعمل </w:t>
      </w:r>
      <w:r w:rsidRPr="002B6791">
        <w:rPr>
          <w:rFonts w:ascii="Traditional Arabic" w:eastAsiaTheme="minorHAnsi" w:hAnsi="Traditional Arabic" w:cs="Traditional Arabic"/>
          <w:color w:val="000000" w:themeColor="text1"/>
          <w:sz w:val="36"/>
          <w:szCs w:val="36"/>
          <w:lang w:val="en-GB" w:eastAsia="en-US"/>
        </w:rPr>
        <w:t>في الأردن. تحدث</w:t>
      </w:r>
      <w:r w:rsidRPr="002B6791">
        <w:rPr>
          <w:rFonts w:ascii="Traditional Arabic" w:eastAsiaTheme="minorHAnsi" w:hAnsi="Traditional Arabic" w:cs="Traditional Arabic" w:hint="cs"/>
          <w:color w:val="000000" w:themeColor="text1"/>
          <w:sz w:val="36"/>
          <w:szCs w:val="36"/>
          <w:lang w:val="en-GB" w:eastAsia="en-US"/>
        </w:rPr>
        <w:t>نا</w:t>
      </w:r>
      <w:r w:rsidRPr="002B6791">
        <w:rPr>
          <w:rFonts w:ascii="Traditional Arabic" w:eastAsiaTheme="minorHAnsi" w:hAnsi="Traditional Arabic" w:cs="Traditional Arabic"/>
          <w:color w:val="000000" w:themeColor="text1"/>
          <w:sz w:val="36"/>
          <w:szCs w:val="36"/>
          <w:lang w:val="en-GB" w:eastAsia="en-US"/>
        </w:rPr>
        <w:t xml:space="preserve"> عن شؤون الشرق الأوسط. </w:t>
      </w:r>
      <w:r w:rsidRPr="002B6791">
        <w:rPr>
          <w:rFonts w:ascii="Traditional Arabic" w:eastAsiaTheme="minorHAnsi" w:hAnsi="Traditional Arabic" w:cs="Traditional Arabic" w:hint="cs"/>
          <w:color w:val="000000" w:themeColor="text1"/>
          <w:sz w:val="36"/>
          <w:szCs w:val="36"/>
          <w:highlight w:val="red"/>
          <w:lang w:val="en-GB" w:eastAsia="en-US"/>
        </w:rPr>
        <w:t xml:space="preserve">لقد </w:t>
      </w:r>
      <w:r w:rsidRPr="002B6791">
        <w:rPr>
          <w:rFonts w:ascii="Traditional Arabic" w:eastAsiaTheme="minorHAnsi" w:hAnsi="Traditional Arabic" w:cs="Traditional Arabic"/>
          <w:color w:val="000000" w:themeColor="text1"/>
          <w:sz w:val="36"/>
          <w:szCs w:val="36"/>
          <w:highlight w:val="red"/>
          <w:lang w:val="en-GB" w:eastAsia="en-US"/>
        </w:rPr>
        <w:t>توق</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ع</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البعض أن</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إسرائيل </w:t>
      </w:r>
      <w:r w:rsidRPr="002B6791">
        <w:rPr>
          <w:rFonts w:ascii="Traditional Arabic" w:eastAsiaTheme="minorHAnsi" w:hAnsi="Traditional Arabic" w:cs="Traditional Arabic" w:hint="cs"/>
          <w:color w:val="000000" w:themeColor="text1"/>
          <w:sz w:val="36"/>
          <w:szCs w:val="36"/>
          <w:highlight w:val="red"/>
          <w:lang w:val="en-GB" w:eastAsia="en-US"/>
        </w:rPr>
        <w:t xml:space="preserve">سوف تزول </w:t>
      </w:r>
      <w:r w:rsidRPr="002B6791">
        <w:rPr>
          <w:rFonts w:ascii="Traditional Arabic" w:eastAsiaTheme="minorHAnsi" w:hAnsi="Traditional Arabic" w:cs="Traditional Arabic"/>
          <w:color w:val="000000" w:themeColor="text1"/>
          <w:sz w:val="36"/>
          <w:szCs w:val="36"/>
          <w:highlight w:val="red"/>
          <w:lang w:val="en-GB" w:eastAsia="en-US"/>
        </w:rPr>
        <w:t>في غضون 25 أو 30 عامًا لأ</w:t>
      </w:r>
      <w:r w:rsidRPr="002B6791">
        <w:rPr>
          <w:rFonts w:ascii="Traditional Arabic" w:eastAsiaTheme="minorHAnsi" w:hAnsi="Traditional Arabic" w:cs="Traditional Arabic" w:hint="cs"/>
          <w:color w:val="000000" w:themeColor="text1"/>
          <w:sz w:val="36"/>
          <w:szCs w:val="36"/>
          <w:highlight w:val="red"/>
          <w:lang w:val="en-GB" w:eastAsia="en-US"/>
        </w:rPr>
        <w:t>َّنَّ</w:t>
      </w:r>
      <w:r w:rsidRPr="002B6791">
        <w:rPr>
          <w:rFonts w:ascii="Traditional Arabic" w:eastAsiaTheme="minorHAnsi" w:hAnsi="Traditional Arabic" w:cs="Traditional Arabic"/>
          <w:color w:val="000000" w:themeColor="text1"/>
          <w:sz w:val="36"/>
          <w:szCs w:val="36"/>
          <w:highlight w:val="red"/>
          <w:lang w:val="en-GB" w:eastAsia="en-US"/>
        </w:rPr>
        <w:t xml:space="preserve"> هناك الكثير من العرب الذين يعيشون داخل حدودها</w:t>
      </w:r>
      <w:r w:rsidRPr="002B6791">
        <w:rPr>
          <w:rFonts w:ascii="Traditional Arabic" w:eastAsiaTheme="minorHAnsi" w:hAnsi="Traditional Arabic" w:cs="Traditional Arabic" w:hint="cs"/>
          <w:color w:val="000000" w:themeColor="text1"/>
          <w:sz w:val="36"/>
          <w:szCs w:val="36"/>
          <w:highlight w:val="red"/>
          <w:lang w:val="en-GB" w:eastAsia="en-US"/>
        </w:rPr>
        <w:t xml:space="preserve">، </w:t>
      </w:r>
      <w:r w:rsidRPr="002B6791">
        <w:rPr>
          <w:rFonts w:ascii="Traditional Arabic" w:eastAsiaTheme="minorHAnsi" w:hAnsi="Traditional Arabic" w:cs="Traditional Arabic"/>
          <w:color w:val="000000" w:themeColor="text1"/>
          <w:sz w:val="36"/>
          <w:szCs w:val="36"/>
          <w:highlight w:val="red"/>
          <w:lang w:val="en-GB" w:eastAsia="en-US"/>
        </w:rPr>
        <w:t>يتكاثرون بمعدل أسرع بنسبة 50 في المئة من الإسرائيليين. في غضون 25 عامًا أو نحو ذلك، سيكون نصف سكان إسرائيل من العرب.</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عدنا</w:t>
      </w:r>
      <w:r w:rsidRPr="002B6791">
        <w:rPr>
          <w:rFonts w:ascii="Traditional Arabic" w:eastAsiaTheme="minorHAnsi" w:hAnsi="Traditional Arabic" w:cs="Traditional Arabic"/>
          <w:color w:val="000000" w:themeColor="text1"/>
          <w:sz w:val="36"/>
          <w:szCs w:val="36"/>
          <w:lang w:val="en-GB" w:eastAsia="en-US"/>
        </w:rPr>
        <w:t xml:space="preserve"> معًا وك</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ن الجو حارًا لزجًا </w:t>
      </w:r>
      <w:r w:rsidRPr="002B6791">
        <w:rPr>
          <w:rFonts w:ascii="Traditional Arabic" w:eastAsiaTheme="minorHAnsi" w:hAnsi="Traditional Arabic" w:cs="Traditional Arabic" w:hint="cs"/>
          <w:color w:val="000000" w:themeColor="text1"/>
          <w:sz w:val="36"/>
          <w:szCs w:val="36"/>
          <w:lang w:val="en-GB" w:eastAsia="en-US"/>
        </w:rPr>
        <w:t>للغاية.</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لم يخبرني أحد حتى الآن إذا ما كان بإمكاني المضي قدمًا غدًا أمْ لا. </w:t>
      </w:r>
    </w:p>
    <w:p w14:paraId="38805B07" w14:textId="77777777" w:rsidR="00BA6E63" w:rsidRDefault="00BA6E63"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042003D4" w14:textId="77777777" w:rsidR="00BA6E63" w:rsidRDefault="00BA6E63"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3208D415" w14:textId="77777777" w:rsidR="00BA6E63" w:rsidRDefault="00BA6E63"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47B3F5DB" w14:textId="77777777" w:rsidR="00BA6E63" w:rsidRDefault="00BA6E63"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32F1715E" w14:textId="77777777" w:rsidR="00BA6E63" w:rsidRPr="002B6791" w:rsidRDefault="00BA6E63"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p>
    <w:p w14:paraId="522B28AA" w14:textId="77777777" w:rsidR="004A200D" w:rsidRPr="002B6791" w:rsidRDefault="004A200D" w:rsidP="004A200D">
      <w:pPr>
        <w:pStyle w:val="TableParagraph"/>
        <w:ind w:left="-283"/>
        <w:jc w:val="both"/>
        <w:rPr>
          <w:rFonts w:ascii="Traditional Arabic" w:eastAsiaTheme="minorHAnsi" w:hAnsi="Traditional Arabic" w:cs="Traditional Arabic"/>
          <w:b/>
          <w:bCs/>
          <w:color w:val="000000" w:themeColor="text1"/>
          <w:sz w:val="36"/>
          <w:szCs w:val="36"/>
          <w:lang w:val="en-GB" w:eastAsia="en-US"/>
        </w:rPr>
      </w:pPr>
      <w:r w:rsidRPr="002B6791">
        <w:rPr>
          <w:rFonts w:ascii="Traditional Arabic" w:eastAsiaTheme="minorHAnsi" w:hAnsi="Traditional Arabic" w:cs="Traditional Arabic"/>
          <w:b/>
          <w:bCs/>
          <w:color w:val="000000" w:themeColor="text1"/>
          <w:sz w:val="36"/>
          <w:szCs w:val="36"/>
          <w:lang w:val="en-GB" w:eastAsia="en-US"/>
        </w:rPr>
        <w:lastRenderedPageBreak/>
        <w:t xml:space="preserve">اليوم </w:t>
      </w:r>
      <w:r w:rsidRPr="002B6791">
        <w:rPr>
          <w:rFonts w:ascii="Traditional Arabic" w:eastAsiaTheme="minorHAnsi" w:hAnsi="Traditional Arabic" w:cs="Traditional Arabic" w:hint="cs"/>
          <w:b/>
          <w:bCs/>
          <w:color w:val="000000" w:themeColor="text1"/>
          <w:sz w:val="36"/>
          <w:szCs w:val="36"/>
          <w:lang w:val="en-GB" w:eastAsia="en-US"/>
        </w:rPr>
        <w:t>الثالث عشر</w:t>
      </w:r>
      <w:r w:rsidRPr="002B6791">
        <w:rPr>
          <w:rFonts w:ascii="Traditional Arabic" w:eastAsiaTheme="minorHAnsi" w:hAnsi="Traditional Arabic" w:cs="Traditional Arabic"/>
          <w:b/>
          <w:bCs/>
          <w:color w:val="000000" w:themeColor="text1"/>
          <w:sz w:val="36"/>
          <w:szCs w:val="36"/>
          <w:lang w:val="en-GB" w:eastAsia="en-US"/>
        </w:rPr>
        <w:t xml:space="preserve"> </w:t>
      </w:r>
      <w:r w:rsidRPr="004A200D">
        <w:rPr>
          <w:rFonts w:ascii="Traditional Arabic" w:eastAsiaTheme="minorHAnsi" w:hAnsi="Traditional Arabic" w:cs="Traditional Arabic"/>
          <w:b/>
          <w:bCs/>
          <w:color w:val="808080" w:themeColor="background1" w:themeShade="80"/>
          <w:sz w:val="36"/>
          <w:szCs w:val="36"/>
          <w:lang w:val="en-GB" w:eastAsia="en-US"/>
        </w:rPr>
        <w:t>7 أكتوبر</w:t>
      </w:r>
    </w:p>
    <w:p w14:paraId="5CC3E7BC" w14:textId="77777777" w:rsidR="004A200D" w:rsidRPr="002B6791" w:rsidRDefault="004A200D" w:rsidP="004A200D">
      <w:pPr>
        <w:pStyle w:val="TableParagraph"/>
        <w:ind w:left="-283"/>
        <w:jc w:val="both"/>
        <w:rPr>
          <w:rFonts w:ascii="Traditional Arabic" w:eastAsiaTheme="minorHAnsi" w:hAnsi="Traditional Arabic" w:cs="Traditional Arabic"/>
          <w:b/>
          <w:bCs/>
          <w:color w:val="000000" w:themeColor="text1"/>
          <w:sz w:val="36"/>
          <w:szCs w:val="36"/>
          <w:lang w:val="en-GB" w:eastAsia="en-US"/>
        </w:rPr>
      </w:pPr>
    </w:p>
    <w:p w14:paraId="79750985" w14:textId="77777777" w:rsidR="004A200D" w:rsidRPr="002B6791" w:rsidRDefault="004A200D" w:rsidP="004A200D">
      <w:pPr>
        <w:pStyle w:val="TableParagraph"/>
        <w:jc w:val="both"/>
        <w:rPr>
          <w:rFonts w:ascii="Traditional Arabic" w:eastAsiaTheme="minorHAnsi" w:hAnsi="Traditional Arabic" w:cs="Traditional Arabic"/>
          <w:b/>
          <w:bCs/>
          <w:color w:val="000000" w:themeColor="text1"/>
          <w:sz w:val="36"/>
          <w:szCs w:val="36"/>
          <w:rtl w:val="0"/>
          <w:lang w:val="en-GB" w:eastAsia="en-US"/>
        </w:rPr>
      </w:pPr>
    </w:p>
    <w:p w14:paraId="20C15CDD"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color w:val="000000" w:themeColor="text1"/>
          <w:sz w:val="36"/>
          <w:szCs w:val="36"/>
          <w:lang w:val="en-GB" w:eastAsia="en-US"/>
        </w:rPr>
        <w:t>استيقظت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وفي فمي طعمٌ أشبه بالكبريتِ </w:t>
      </w:r>
      <w:r w:rsidRPr="002B6791">
        <w:rPr>
          <w:rFonts w:ascii="Traditional Arabic" w:eastAsiaTheme="minorHAnsi" w:hAnsi="Traditional Arabic" w:cs="Traditional Arabic"/>
          <w:color w:val="000000" w:themeColor="text1"/>
          <w:sz w:val="36"/>
          <w:szCs w:val="36"/>
          <w:lang w:val="en-GB" w:eastAsia="en-US"/>
        </w:rPr>
        <w:t>المنبثق</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من معد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تي</w:t>
      </w:r>
      <w:r w:rsidRPr="002B6791">
        <w:rPr>
          <w:rFonts w:ascii="Traditional Arabic" w:eastAsiaTheme="minorHAnsi" w:hAnsi="Traditional Arabic" w:cs="Traditional Arabic" w:hint="cs"/>
          <w:color w:val="000000" w:themeColor="text1"/>
          <w:sz w:val="36"/>
          <w:szCs w:val="36"/>
          <w:lang w:val="en-GB" w:eastAsia="en-US"/>
        </w:rPr>
        <w:t xml:space="preserve">، وقررتُ التخلّصَ منه أو معالجتَهُ </w:t>
      </w:r>
      <w:r w:rsidRPr="002B6791">
        <w:rPr>
          <w:rFonts w:ascii="Traditional Arabic" w:eastAsiaTheme="minorHAnsi" w:hAnsi="Traditional Arabic" w:cs="Traditional Arabic"/>
          <w:color w:val="000000" w:themeColor="text1"/>
          <w:sz w:val="36"/>
          <w:szCs w:val="36"/>
          <w:lang w:val="en-GB" w:eastAsia="en-US"/>
        </w:rPr>
        <w:t>من خلال ممارسة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بعض التمارين الرياضية. </w:t>
      </w:r>
      <w:r w:rsidRPr="002B6791">
        <w:rPr>
          <w:rFonts w:ascii="Traditional Arabic" w:eastAsiaTheme="minorHAnsi" w:hAnsi="Traditional Arabic" w:cs="Traditional Arabic" w:hint="cs"/>
          <w:color w:val="000000" w:themeColor="text1"/>
          <w:sz w:val="36"/>
          <w:szCs w:val="36"/>
          <w:lang w:val="en-GB" w:eastAsia="en-US"/>
        </w:rPr>
        <w:t xml:space="preserve">كنتُ في البلاد </w:t>
      </w:r>
      <w:r w:rsidRPr="002B6791">
        <w:rPr>
          <w:rFonts w:ascii="Traditional Arabic" w:eastAsiaTheme="minorHAnsi" w:hAnsi="Traditional Arabic" w:cs="Traditional Arabic"/>
          <w:color w:val="000000" w:themeColor="text1"/>
          <w:sz w:val="36"/>
          <w:szCs w:val="36"/>
          <w:lang w:val="en-GB" w:eastAsia="en-US"/>
        </w:rPr>
        <w:t>عداء</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منتظم</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أجري </w:t>
      </w:r>
      <w:r w:rsidRPr="002B6791">
        <w:rPr>
          <w:rFonts w:ascii="Traditional Arabic" w:eastAsiaTheme="minorHAnsi" w:hAnsi="Traditional Arabic" w:cs="Traditional Arabic"/>
          <w:color w:val="000000" w:themeColor="text1"/>
          <w:sz w:val="36"/>
          <w:szCs w:val="36"/>
          <w:lang w:val="en-GB" w:eastAsia="en-US"/>
        </w:rPr>
        <w:t xml:space="preserve">أربع مرات في </w:t>
      </w:r>
      <w:r w:rsidRPr="002B6791">
        <w:rPr>
          <w:rFonts w:ascii="Traditional Arabic" w:eastAsiaTheme="minorHAnsi" w:hAnsi="Traditional Arabic" w:cs="Traditional Arabic" w:hint="cs"/>
          <w:color w:val="000000" w:themeColor="text1"/>
          <w:sz w:val="36"/>
          <w:szCs w:val="36"/>
          <w:lang w:val="en-GB" w:eastAsia="en-US"/>
        </w:rPr>
        <w:t>الأسبوع، ولكنني فيما عدا</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الجري قرب</w:t>
      </w:r>
      <w:r w:rsidRPr="002B6791">
        <w:rPr>
          <w:rFonts w:ascii="Traditional Arabic" w:eastAsiaTheme="minorHAnsi" w:hAnsi="Traditional Arabic" w:cs="Traditional Arabic"/>
          <w:color w:val="000000" w:themeColor="text1"/>
          <w:sz w:val="36"/>
          <w:szCs w:val="36"/>
          <w:lang w:val="en-GB" w:eastAsia="en-US"/>
        </w:rPr>
        <w:t xml:space="preserve"> واجهة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هيراكليون</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البحرية، لم أمارس أي تم</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رين </w:t>
      </w:r>
      <w:r w:rsidRPr="002B6791">
        <w:rPr>
          <w:rFonts w:ascii="Traditional Arabic" w:eastAsiaTheme="minorHAnsi" w:hAnsi="Traditional Arabic" w:cs="Traditional Arabic" w:hint="cs"/>
          <w:color w:val="000000" w:themeColor="text1"/>
          <w:sz w:val="36"/>
          <w:szCs w:val="36"/>
          <w:lang w:val="en-GB" w:eastAsia="en-US"/>
        </w:rPr>
        <w:t xml:space="preserve">رياضية </w:t>
      </w:r>
      <w:r w:rsidRPr="002B6791">
        <w:rPr>
          <w:rFonts w:ascii="Traditional Arabic" w:eastAsiaTheme="minorHAnsi" w:hAnsi="Traditional Arabic" w:cs="Traditional Arabic"/>
          <w:color w:val="000000" w:themeColor="text1"/>
          <w:sz w:val="36"/>
          <w:szCs w:val="36"/>
          <w:lang w:val="en-GB" w:eastAsia="en-US"/>
        </w:rPr>
        <w:t>جدّي</w:t>
      </w:r>
      <w:r w:rsidRPr="002B6791">
        <w:rPr>
          <w:rFonts w:ascii="Traditional Arabic" w:eastAsiaTheme="minorHAnsi" w:hAnsi="Traditional Arabic" w:cs="Traditional Arabic" w:hint="cs"/>
          <w:color w:val="000000" w:themeColor="text1"/>
          <w:sz w:val="36"/>
          <w:szCs w:val="36"/>
          <w:lang w:val="en-GB" w:eastAsia="en-US"/>
        </w:rPr>
        <w:t>ة</w:t>
      </w:r>
      <w:r w:rsidRPr="002B6791">
        <w:rPr>
          <w:rFonts w:ascii="Traditional Arabic" w:eastAsiaTheme="minorHAnsi" w:hAnsi="Traditional Arabic" w:cs="Traditional Arabic"/>
          <w:color w:val="000000" w:themeColor="text1"/>
          <w:sz w:val="36"/>
          <w:szCs w:val="36"/>
          <w:lang w:val="en-GB" w:eastAsia="en-US"/>
        </w:rPr>
        <w:t xml:space="preserve"> لمدة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أسبوعين تقريبًا. </w:t>
      </w:r>
      <w:r w:rsidRPr="002B6791">
        <w:rPr>
          <w:rFonts w:ascii="Traditional Arabic" w:eastAsiaTheme="minorHAnsi" w:hAnsi="Traditional Arabic" w:cs="Traditional Arabic" w:hint="cs"/>
          <w:color w:val="000000" w:themeColor="text1"/>
          <w:sz w:val="36"/>
          <w:szCs w:val="36"/>
          <w:lang w:val="en-GB" w:eastAsia="en-US"/>
        </w:rPr>
        <w:t>ذهبت إلى</w:t>
      </w:r>
      <w:r w:rsidRPr="002B6791">
        <w:rPr>
          <w:rFonts w:ascii="Traditional Arabic" w:eastAsiaTheme="minorHAnsi" w:hAnsi="Traditional Arabic" w:cs="Traditional Arabic"/>
          <w:color w:val="000000" w:themeColor="text1"/>
          <w:sz w:val="36"/>
          <w:szCs w:val="36"/>
          <w:lang w:val="en-GB" w:eastAsia="en-US"/>
        </w:rPr>
        <w:t xml:space="preserve"> الكورنيش، </w:t>
      </w:r>
      <w:r w:rsidRPr="002B6791">
        <w:rPr>
          <w:rFonts w:ascii="Traditional Arabic" w:eastAsiaTheme="minorHAnsi" w:hAnsi="Traditional Arabic" w:cs="Traditional Arabic" w:hint="cs"/>
          <w:color w:val="000000" w:themeColor="text1"/>
          <w:sz w:val="36"/>
          <w:szCs w:val="36"/>
          <w:lang w:val="en-GB" w:eastAsia="en-US"/>
        </w:rPr>
        <w:t>ومررت بالطريق</w:t>
      </w:r>
      <w:r w:rsidRPr="002B6791">
        <w:rPr>
          <w:rFonts w:ascii="Traditional Arabic" w:eastAsiaTheme="minorHAnsi" w:hAnsi="Traditional Arabic" w:cs="Traditional Arabic"/>
          <w:color w:val="000000" w:themeColor="text1"/>
          <w:sz w:val="36"/>
          <w:szCs w:val="36"/>
          <w:lang w:val="en-GB" w:eastAsia="en-US"/>
        </w:rPr>
        <w:t xml:space="preserve"> بدو</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ارات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جد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ة الرائعة المزي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نة بتماثيل ضخمة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ومر</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ح</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ة: </w:t>
      </w:r>
      <w:r w:rsidRPr="002B6791">
        <w:rPr>
          <w:rFonts w:ascii="Traditional Arabic" w:eastAsiaTheme="minorHAnsi" w:hAnsi="Traditional Arabic" w:cs="Traditional Arabic" w:hint="cs"/>
          <w:color w:val="000000" w:themeColor="text1"/>
          <w:sz w:val="36"/>
          <w:szCs w:val="36"/>
          <w:lang w:val="en-GB" w:eastAsia="en-US"/>
        </w:rPr>
        <w:t xml:space="preserve">في أحد الدوّارات </w:t>
      </w:r>
      <w:r w:rsidRPr="002B6791">
        <w:rPr>
          <w:rFonts w:ascii="Traditional Arabic" w:eastAsiaTheme="minorHAnsi" w:hAnsi="Traditional Arabic" w:cs="Traditional Arabic"/>
          <w:color w:val="000000" w:themeColor="text1"/>
          <w:sz w:val="36"/>
          <w:szCs w:val="36"/>
          <w:lang w:val="en-GB" w:eastAsia="en-US"/>
        </w:rPr>
        <w:t>دراجة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بارتفاع 25 قدماً، وفي </w:t>
      </w:r>
      <w:r w:rsidRPr="002B6791">
        <w:rPr>
          <w:rFonts w:ascii="Traditional Arabic" w:eastAsiaTheme="minorHAnsi" w:hAnsi="Traditional Arabic" w:cs="Traditional Arabic" w:hint="cs"/>
          <w:color w:val="000000" w:themeColor="text1"/>
          <w:sz w:val="36"/>
          <w:szCs w:val="36"/>
          <w:lang w:val="en-GB" w:eastAsia="en-US"/>
        </w:rPr>
        <w:t>دوّار آ</w:t>
      </w:r>
      <w:r w:rsidRPr="002B6791">
        <w:rPr>
          <w:rFonts w:ascii="Traditional Arabic" w:eastAsiaTheme="minorHAnsi" w:hAnsi="Traditional Arabic" w:cs="Traditional Arabic"/>
          <w:color w:val="000000" w:themeColor="text1"/>
          <w:sz w:val="36"/>
          <w:szCs w:val="36"/>
          <w:lang w:val="en-GB" w:eastAsia="en-US"/>
        </w:rPr>
        <w:t xml:space="preserve">خر </w:t>
      </w:r>
      <w:r w:rsidRPr="002B6791">
        <w:rPr>
          <w:rFonts w:ascii="Traditional Arabic" w:eastAsiaTheme="minorHAnsi" w:hAnsi="Traditional Arabic" w:cs="Traditional Arabic" w:hint="cs"/>
          <w:color w:val="000000" w:themeColor="text1"/>
          <w:sz w:val="36"/>
          <w:szCs w:val="36"/>
          <w:lang w:val="en-GB" w:eastAsia="en-US"/>
        </w:rPr>
        <w:t>سلسلةُ فوانيس</w:t>
      </w:r>
      <w:r w:rsidRPr="002B6791">
        <w:rPr>
          <w:rFonts w:ascii="Traditional Arabic" w:eastAsiaTheme="minorHAnsi" w:hAnsi="Traditional Arabic" w:cs="Traditional Arabic"/>
          <w:color w:val="000000" w:themeColor="text1"/>
          <w:sz w:val="36"/>
          <w:szCs w:val="36"/>
          <w:lang w:val="en-GB" w:eastAsia="en-US"/>
        </w:rPr>
        <w:t xml:space="preserve"> عربية </w:t>
      </w:r>
      <w:r w:rsidRPr="002B6791">
        <w:rPr>
          <w:rFonts w:ascii="Traditional Arabic" w:eastAsiaTheme="minorHAnsi" w:hAnsi="Traditional Arabic" w:cs="Traditional Arabic" w:hint="cs"/>
          <w:color w:val="000000" w:themeColor="text1"/>
          <w:sz w:val="36"/>
          <w:szCs w:val="36"/>
          <w:lang w:val="en-GB" w:eastAsia="en-US"/>
        </w:rPr>
        <w:t>ه</w:t>
      </w:r>
      <w:r w:rsidRPr="002B6791">
        <w:rPr>
          <w:rFonts w:ascii="Traditional Arabic" w:eastAsiaTheme="minorHAnsi" w:hAnsi="Traditional Arabic" w:cs="Traditional Arabic"/>
          <w:color w:val="000000" w:themeColor="text1"/>
          <w:sz w:val="36"/>
          <w:szCs w:val="36"/>
          <w:lang w:val="en-GB" w:eastAsia="en-US"/>
        </w:rPr>
        <w:t xml:space="preserve">ائلة، وفي </w:t>
      </w:r>
      <w:r w:rsidRPr="002B6791">
        <w:rPr>
          <w:rFonts w:ascii="Traditional Arabic" w:eastAsiaTheme="minorHAnsi" w:hAnsi="Traditional Arabic" w:cs="Traditional Arabic" w:hint="cs"/>
          <w:color w:val="000000" w:themeColor="text1"/>
          <w:sz w:val="36"/>
          <w:szCs w:val="36"/>
          <w:lang w:val="en-GB" w:eastAsia="en-US"/>
        </w:rPr>
        <w:t>دوار آخر</w:t>
      </w:r>
      <w:r w:rsidRPr="002B6791">
        <w:rPr>
          <w:rFonts w:ascii="Traditional Arabic" w:eastAsiaTheme="minorHAnsi" w:hAnsi="Traditional Arabic" w:cs="Traditional Arabic"/>
          <w:color w:val="000000" w:themeColor="text1"/>
          <w:sz w:val="36"/>
          <w:szCs w:val="36"/>
          <w:lang w:val="en-GB" w:eastAsia="en-US"/>
        </w:rPr>
        <w:t xml:space="preserve"> كتلة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خرسانية مع نهايات أمامية وخلفية </w:t>
      </w:r>
      <w:r w:rsidRPr="002B6791">
        <w:rPr>
          <w:rFonts w:ascii="Traditional Arabic" w:eastAsiaTheme="minorHAnsi" w:hAnsi="Traditional Arabic" w:cs="Traditional Arabic" w:hint="cs"/>
          <w:color w:val="000000" w:themeColor="text1"/>
          <w:sz w:val="36"/>
          <w:szCs w:val="36"/>
          <w:lang w:val="en-GB" w:eastAsia="en-US"/>
        </w:rPr>
        <w:t>ل</w:t>
      </w:r>
      <w:r w:rsidRPr="002B6791">
        <w:rPr>
          <w:rFonts w:ascii="Traditional Arabic" w:eastAsiaTheme="minorHAnsi" w:hAnsi="Traditional Arabic" w:cs="Traditional Arabic"/>
          <w:color w:val="000000" w:themeColor="text1"/>
          <w:sz w:val="36"/>
          <w:szCs w:val="36"/>
          <w:lang w:val="en-GB" w:eastAsia="en-US"/>
        </w:rPr>
        <w:t>سيارات م</w:t>
      </w:r>
      <w:r w:rsidRPr="002B6791">
        <w:rPr>
          <w:rFonts w:ascii="Traditional Arabic" w:eastAsiaTheme="minorHAnsi" w:hAnsi="Traditional Arabic" w:cs="Traditional Arabic" w:hint="cs"/>
          <w:color w:val="000000" w:themeColor="text1"/>
          <w:sz w:val="36"/>
          <w:szCs w:val="36"/>
          <w:lang w:val="en-GB" w:eastAsia="en-US"/>
        </w:rPr>
        <w:t xml:space="preserve">دمجة فيها. </w:t>
      </w:r>
      <w:r w:rsidRPr="002B6791">
        <w:rPr>
          <w:rFonts w:ascii="Traditional Arabic" w:eastAsiaTheme="minorHAnsi" w:hAnsi="Traditional Arabic" w:cs="Traditional Arabic"/>
          <w:color w:val="000000" w:themeColor="text1"/>
          <w:sz w:val="36"/>
          <w:szCs w:val="36"/>
          <w:lang w:val="en-GB" w:eastAsia="en-US"/>
        </w:rPr>
        <w:t xml:space="preserve">وجود هذه </w:t>
      </w:r>
      <w:r w:rsidRPr="002B6791">
        <w:rPr>
          <w:rFonts w:ascii="Traditional Arabic" w:eastAsiaTheme="minorHAnsi" w:hAnsi="Traditional Arabic" w:cs="Traditional Arabic" w:hint="cs"/>
          <w:color w:val="000000" w:themeColor="text1"/>
          <w:sz w:val="36"/>
          <w:szCs w:val="36"/>
          <w:lang w:val="en-GB" w:eastAsia="en-US"/>
        </w:rPr>
        <w:t>الزخارف</w:t>
      </w:r>
      <w:r w:rsidRPr="002B6791">
        <w:rPr>
          <w:rFonts w:ascii="Traditional Arabic" w:eastAsiaTheme="minorHAnsi" w:hAnsi="Traditional Arabic" w:cs="Traditional Arabic"/>
          <w:color w:val="000000" w:themeColor="text1"/>
          <w:sz w:val="36"/>
          <w:szCs w:val="36"/>
          <w:lang w:val="en-GB" w:eastAsia="en-US"/>
        </w:rPr>
        <w:t xml:space="preserve"> المدنية الخفيفة أحد مفارقات </w:t>
      </w:r>
      <w:r w:rsidRPr="002B6791">
        <w:rPr>
          <w:rFonts w:ascii="Traditional Arabic" w:eastAsiaTheme="minorHAnsi" w:hAnsi="Traditional Arabic" w:cs="Traditional Arabic" w:hint="cs"/>
          <w:color w:val="000000" w:themeColor="text1"/>
          <w:sz w:val="36"/>
          <w:szCs w:val="36"/>
          <w:lang w:val="en-GB" w:eastAsia="en-US"/>
        </w:rPr>
        <w:t>هذه ال</w:t>
      </w:r>
      <w:r w:rsidRPr="002B6791">
        <w:rPr>
          <w:rFonts w:ascii="Traditional Arabic" w:eastAsiaTheme="minorHAnsi" w:hAnsi="Traditional Arabic" w:cs="Traditional Arabic"/>
          <w:color w:val="000000" w:themeColor="text1"/>
          <w:sz w:val="36"/>
          <w:szCs w:val="36"/>
          <w:lang w:val="en-GB" w:eastAsia="en-US"/>
        </w:rPr>
        <w:t>بل</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د</w:t>
      </w:r>
      <w:r w:rsidRPr="002B6791">
        <w:rPr>
          <w:rFonts w:ascii="Traditional Arabic" w:eastAsiaTheme="minorHAnsi" w:hAnsi="Traditional Arabic" w:cs="Traditional Arabic" w:hint="cs"/>
          <w:color w:val="000000" w:themeColor="text1"/>
          <w:sz w:val="36"/>
          <w:szCs w:val="36"/>
          <w:lang w:val="en-GB" w:eastAsia="en-US"/>
        </w:rPr>
        <w:t xml:space="preserve"> التي</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أخذ نفسه</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 ودوره</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 في العالم على محمل الجد، وا</w:t>
      </w:r>
      <w:r w:rsidRPr="002B6791">
        <w:rPr>
          <w:rFonts w:ascii="Traditional Arabic" w:eastAsiaTheme="minorHAnsi" w:hAnsi="Traditional Arabic" w:cs="Traditional Arabic" w:hint="cs"/>
          <w:color w:val="000000" w:themeColor="text1"/>
          <w:sz w:val="36"/>
          <w:szCs w:val="36"/>
          <w:lang w:val="en-GB" w:eastAsia="en-US"/>
        </w:rPr>
        <w:t>لتي</w:t>
      </w:r>
      <w:r w:rsidRPr="002B6791">
        <w:rPr>
          <w:rFonts w:ascii="Traditional Arabic" w:eastAsiaTheme="minorHAnsi" w:hAnsi="Traditional Arabic" w:cs="Traditional Arabic"/>
          <w:color w:val="000000" w:themeColor="text1"/>
          <w:sz w:val="36"/>
          <w:szCs w:val="36"/>
          <w:lang w:val="en-GB" w:eastAsia="en-US"/>
        </w:rPr>
        <w:t xml:space="preserve"> يمكن أن </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 xml:space="preserve">بدو من نواح كثيرة </w:t>
      </w:r>
      <w:r w:rsidRPr="002B6791">
        <w:rPr>
          <w:rFonts w:ascii="Traditional Arabic" w:eastAsiaTheme="minorHAnsi" w:hAnsi="Traditional Arabic" w:cs="Traditional Arabic" w:hint="cs"/>
          <w:color w:val="000000" w:themeColor="text1"/>
          <w:sz w:val="36"/>
          <w:szCs w:val="36"/>
          <w:lang w:val="en-GB" w:eastAsia="en-US"/>
        </w:rPr>
        <w:t>بلادًا</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صارمة </w:t>
      </w:r>
      <w:r w:rsidRPr="002B6791">
        <w:rPr>
          <w:rFonts w:ascii="Traditional Arabic" w:eastAsiaTheme="minorHAnsi" w:hAnsi="Traditional Arabic" w:cs="Traditional Arabic"/>
          <w:color w:val="000000" w:themeColor="text1"/>
          <w:sz w:val="36"/>
          <w:szCs w:val="36"/>
          <w:lang w:val="en-GB" w:eastAsia="en-US"/>
        </w:rPr>
        <w:t>وغير متسامح</w:t>
      </w:r>
      <w:r w:rsidRPr="002B6791">
        <w:rPr>
          <w:rFonts w:ascii="Traditional Arabic" w:eastAsiaTheme="minorHAnsi" w:hAnsi="Traditional Arabic" w:cs="Traditional Arabic" w:hint="cs"/>
          <w:color w:val="000000" w:themeColor="text1"/>
          <w:sz w:val="36"/>
          <w:szCs w:val="36"/>
          <w:lang w:val="en-GB" w:eastAsia="en-US"/>
        </w:rPr>
        <w:t>ة</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حيث لا تسمح </w:t>
      </w:r>
      <w:r w:rsidRPr="002B6791">
        <w:rPr>
          <w:rFonts w:ascii="Traditional Arabic" w:eastAsiaTheme="minorHAnsi" w:hAnsi="Traditional Arabic" w:cs="Traditional Arabic"/>
          <w:color w:val="000000" w:themeColor="text1"/>
          <w:sz w:val="36"/>
          <w:szCs w:val="36"/>
          <w:lang w:val="en-GB" w:eastAsia="en-US"/>
        </w:rPr>
        <w:t xml:space="preserve">بالمسارح أو دور </w:t>
      </w:r>
      <w:r w:rsidRPr="002B6791">
        <w:rPr>
          <w:rFonts w:ascii="Traditional Arabic" w:eastAsiaTheme="minorHAnsi" w:hAnsi="Traditional Arabic" w:cs="Traditional Arabic" w:hint="cs"/>
          <w:color w:val="000000" w:themeColor="text1"/>
          <w:sz w:val="36"/>
          <w:szCs w:val="36"/>
          <w:lang w:val="en-GB" w:eastAsia="en-US"/>
        </w:rPr>
        <w:t>السينما</w:t>
      </w:r>
      <w:r w:rsidRPr="002B6791">
        <w:rPr>
          <w:rFonts w:ascii="Traditional Arabic" w:eastAsiaTheme="minorHAnsi" w:hAnsi="Traditional Arabic" w:cs="Traditional Arabic" w:hint="eastAsia"/>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ولكنه</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تحب</w:t>
      </w:r>
      <w:r w:rsidRPr="002B6791">
        <w:rPr>
          <w:rFonts w:ascii="Traditional Arabic" w:eastAsiaTheme="minorHAnsi" w:hAnsi="Traditional Arabic" w:cs="Traditional Arabic"/>
          <w:color w:val="000000" w:themeColor="text1"/>
          <w:sz w:val="36"/>
          <w:szCs w:val="36"/>
          <w:lang w:val="en-GB" w:eastAsia="en-US"/>
        </w:rPr>
        <w:t xml:space="preserve"> المعارض </w:t>
      </w:r>
      <w:r w:rsidRPr="002B6791">
        <w:rPr>
          <w:rFonts w:ascii="Traditional Arabic" w:eastAsiaTheme="minorHAnsi" w:hAnsi="Traditional Arabic" w:cs="Traditional Arabic" w:hint="cs"/>
          <w:color w:val="000000" w:themeColor="text1"/>
          <w:sz w:val="36"/>
          <w:szCs w:val="36"/>
          <w:lang w:val="en-GB" w:eastAsia="en-US"/>
        </w:rPr>
        <w:t xml:space="preserve">الترفيهية </w:t>
      </w:r>
      <w:r w:rsidRPr="002B6791">
        <w:rPr>
          <w:rFonts w:ascii="Traditional Arabic" w:eastAsiaTheme="minorHAnsi" w:hAnsi="Traditional Arabic" w:cs="Traditional Arabic"/>
          <w:color w:val="000000" w:themeColor="text1"/>
          <w:sz w:val="36"/>
          <w:szCs w:val="36"/>
          <w:lang w:val="en-GB" w:eastAsia="en-US"/>
        </w:rPr>
        <w:t xml:space="preserve">الممتعة </w:t>
      </w:r>
      <w:r w:rsidRPr="002B6791">
        <w:rPr>
          <w:rFonts w:ascii="Traditional Arabic" w:eastAsiaTheme="minorHAnsi" w:hAnsi="Traditional Arabic" w:cs="Traditional Arabic" w:hint="cs"/>
          <w:color w:val="000000" w:themeColor="text1"/>
          <w:sz w:val="36"/>
          <w:szCs w:val="36"/>
          <w:lang w:val="en-GB" w:eastAsia="en-US"/>
        </w:rPr>
        <w:t xml:space="preserve">والحدائق المركزية. كانت </w:t>
      </w:r>
      <w:r w:rsidRPr="002B6791">
        <w:rPr>
          <w:rFonts w:ascii="Traditional Arabic" w:eastAsiaTheme="minorHAnsi" w:hAnsi="Traditional Arabic" w:cs="Traditional Arabic"/>
          <w:color w:val="000000" w:themeColor="text1"/>
          <w:sz w:val="36"/>
          <w:szCs w:val="36"/>
          <w:lang w:val="en-GB" w:eastAsia="en-US"/>
        </w:rPr>
        <w:t xml:space="preserve">المنحوتات في كل مكان. </w:t>
      </w:r>
      <w:r w:rsidRPr="002B6791">
        <w:rPr>
          <w:rFonts w:ascii="Traditional Arabic" w:eastAsiaTheme="minorHAnsi" w:hAnsi="Traditional Arabic" w:cs="Traditional Arabic" w:hint="cs"/>
          <w:color w:val="000000" w:themeColor="text1"/>
          <w:sz w:val="36"/>
          <w:szCs w:val="36"/>
          <w:lang w:val="en-GB" w:eastAsia="en-US"/>
        </w:rPr>
        <w:t xml:space="preserve">إذ </w:t>
      </w:r>
      <w:r w:rsidRPr="002B6791">
        <w:rPr>
          <w:rFonts w:ascii="Traditional Arabic" w:eastAsiaTheme="minorHAnsi" w:hAnsi="Traditional Arabic" w:cs="Traditional Arabic"/>
          <w:color w:val="000000" w:themeColor="text1"/>
          <w:sz w:val="36"/>
          <w:szCs w:val="36"/>
          <w:lang w:val="en-GB" w:eastAsia="en-US"/>
        </w:rPr>
        <w:t>لا يسمح</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ب</w:t>
      </w:r>
      <w:r w:rsidRPr="002B6791">
        <w:rPr>
          <w:rFonts w:ascii="Traditional Arabic" w:eastAsiaTheme="minorHAnsi" w:hAnsi="Traditional Arabic" w:cs="Traditional Arabic" w:hint="cs"/>
          <w:color w:val="000000" w:themeColor="text1"/>
          <w:sz w:val="36"/>
          <w:szCs w:val="36"/>
          <w:lang w:val="en-GB" w:eastAsia="en-US"/>
        </w:rPr>
        <w:t>تمثيل البشر</w:t>
      </w:r>
      <w:r w:rsidRPr="002B6791">
        <w:rPr>
          <w:rFonts w:ascii="Traditional Arabic" w:eastAsiaTheme="minorHAnsi" w:hAnsi="Traditional Arabic" w:cs="Traditional Arabic"/>
          <w:color w:val="000000" w:themeColor="text1"/>
          <w:sz w:val="36"/>
          <w:szCs w:val="36"/>
          <w:lang w:val="en-GB" w:eastAsia="en-US"/>
        </w:rPr>
        <w:t xml:space="preserve"> لذلك </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زدهر</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النزعة </w:t>
      </w:r>
      <w:r w:rsidRPr="002B6791">
        <w:rPr>
          <w:rFonts w:ascii="Traditional Arabic" w:eastAsiaTheme="minorHAnsi" w:hAnsi="Traditional Arabic" w:cs="Traditional Arabic"/>
          <w:color w:val="000000" w:themeColor="text1"/>
          <w:sz w:val="36"/>
          <w:szCs w:val="36"/>
          <w:lang w:val="en-GB" w:eastAsia="en-US"/>
        </w:rPr>
        <w:t xml:space="preserve">التجريدية والسريالية في تصاميم طفولية </w:t>
      </w:r>
      <w:r w:rsidRPr="002B6791">
        <w:rPr>
          <w:rFonts w:ascii="Traditional Arabic" w:eastAsiaTheme="minorHAnsi" w:hAnsi="Traditional Arabic" w:cs="Traditional Arabic" w:hint="cs"/>
          <w:color w:val="000000" w:themeColor="text1"/>
          <w:sz w:val="36"/>
          <w:szCs w:val="36"/>
          <w:lang w:val="en-GB" w:eastAsia="en-US"/>
        </w:rPr>
        <w:t>غزيرة،</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مثل </w:t>
      </w:r>
      <w:r w:rsidRPr="002B6791">
        <w:rPr>
          <w:rFonts w:ascii="Traditional Arabic" w:eastAsiaTheme="minorHAnsi" w:hAnsi="Traditional Arabic" w:cs="Traditional Arabic"/>
          <w:color w:val="000000" w:themeColor="text1"/>
          <w:sz w:val="36"/>
          <w:szCs w:val="36"/>
          <w:lang w:val="en-GB" w:eastAsia="en-US"/>
        </w:rPr>
        <w:t>الصب</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ار الشائك، وصناديق الكنز </w:t>
      </w:r>
      <w:r w:rsidRPr="002B6791">
        <w:rPr>
          <w:rFonts w:ascii="Traditional Arabic" w:eastAsiaTheme="minorHAnsi" w:hAnsi="Traditional Arabic" w:cs="Traditional Arabic" w:hint="cs"/>
          <w:color w:val="000000" w:themeColor="text1"/>
          <w:sz w:val="36"/>
          <w:szCs w:val="36"/>
          <w:lang w:val="en-GB" w:eastAsia="en-US"/>
        </w:rPr>
        <w:t xml:space="preserve">التي تحتوي الكثير من </w:t>
      </w:r>
      <w:r w:rsidRPr="002B6791">
        <w:rPr>
          <w:rFonts w:ascii="Traditional Arabic" w:eastAsiaTheme="minorHAnsi" w:hAnsi="Traditional Arabic" w:cs="Traditional Arabic"/>
          <w:color w:val="000000" w:themeColor="text1"/>
          <w:sz w:val="36"/>
          <w:szCs w:val="36"/>
          <w:lang w:val="en-GB" w:eastAsia="en-US"/>
        </w:rPr>
        <w:t xml:space="preserve">المجوهرات </w:t>
      </w:r>
      <w:r w:rsidRPr="002B6791">
        <w:rPr>
          <w:rFonts w:ascii="Traditional Arabic" w:eastAsiaTheme="minorHAnsi" w:hAnsi="Traditional Arabic" w:cs="Traditional Arabic" w:hint="cs"/>
          <w:color w:val="000000" w:themeColor="text1"/>
          <w:sz w:val="36"/>
          <w:szCs w:val="36"/>
          <w:lang w:val="en-GB" w:eastAsia="en-US"/>
        </w:rPr>
        <w:t>ب</w:t>
      </w:r>
      <w:r w:rsidRPr="002B6791">
        <w:rPr>
          <w:rFonts w:ascii="Traditional Arabic" w:eastAsiaTheme="minorHAnsi" w:hAnsi="Traditional Arabic" w:cs="Traditional Arabic"/>
          <w:color w:val="000000" w:themeColor="text1"/>
          <w:sz w:val="36"/>
          <w:szCs w:val="36"/>
          <w:lang w:val="en-GB" w:eastAsia="en-US"/>
        </w:rPr>
        <w:t>داخل</w:t>
      </w:r>
      <w:r w:rsidRPr="002B6791">
        <w:rPr>
          <w:rFonts w:ascii="Traditional Arabic" w:eastAsiaTheme="minorHAnsi" w:hAnsi="Traditional Arabic" w:cs="Traditional Arabic" w:hint="cs"/>
          <w:color w:val="000000" w:themeColor="text1"/>
          <w:sz w:val="36"/>
          <w:szCs w:val="36"/>
          <w:lang w:val="en-GB" w:eastAsia="en-US"/>
        </w:rPr>
        <w:t>ها</w:t>
      </w:r>
      <w:r w:rsidRPr="002B6791">
        <w:rPr>
          <w:rFonts w:ascii="Traditional Arabic" w:eastAsiaTheme="minorHAnsi" w:hAnsi="Traditional Arabic" w:cs="Traditional Arabic"/>
          <w:color w:val="000000" w:themeColor="text1"/>
          <w:sz w:val="36"/>
          <w:szCs w:val="36"/>
          <w:lang w:val="en-GB" w:eastAsia="en-US"/>
        </w:rPr>
        <w:t xml:space="preserve">، والسفن </w:t>
      </w:r>
      <w:r w:rsidRPr="002B6791">
        <w:rPr>
          <w:rFonts w:ascii="Traditional Arabic" w:eastAsiaTheme="minorHAnsi" w:hAnsi="Traditional Arabic" w:cs="Traditional Arabic" w:hint="cs"/>
          <w:color w:val="000000" w:themeColor="text1"/>
          <w:sz w:val="36"/>
          <w:szCs w:val="36"/>
          <w:lang w:val="en-GB" w:eastAsia="en-US"/>
        </w:rPr>
        <w:t>الجانحة.</w:t>
      </w:r>
    </w:p>
    <w:p w14:paraId="35145511"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تمكّنتُ</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من </w:t>
      </w:r>
      <w:r w:rsidRPr="002B6791">
        <w:rPr>
          <w:rFonts w:ascii="Traditional Arabic" w:eastAsiaTheme="minorHAnsi" w:hAnsi="Traditional Arabic" w:cs="Traditional Arabic"/>
          <w:color w:val="000000" w:themeColor="text1"/>
          <w:sz w:val="36"/>
          <w:szCs w:val="36"/>
          <w:lang w:val="en-GB" w:eastAsia="en-US"/>
        </w:rPr>
        <w:t>الركض على الكورنيش بجانب البحر الأحمر</w:t>
      </w:r>
      <w:r w:rsidRPr="002B6791">
        <w:rPr>
          <w:rFonts w:ascii="Traditional Arabic" w:eastAsiaTheme="minorHAnsi" w:hAnsi="Traditional Arabic" w:cs="Traditional Arabic" w:hint="cs"/>
          <w:color w:val="000000" w:themeColor="text1"/>
          <w:sz w:val="36"/>
          <w:szCs w:val="36"/>
          <w:lang w:val="en-GB" w:eastAsia="en-US"/>
        </w:rPr>
        <w:t xml:space="preserve"> مرتديًا</w:t>
      </w:r>
      <w:r w:rsidRPr="002B6791">
        <w:rPr>
          <w:rFonts w:ascii="Traditional Arabic" w:eastAsiaTheme="minorHAnsi" w:hAnsi="Traditional Arabic" w:cs="Traditional Arabic"/>
          <w:color w:val="000000" w:themeColor="text1"/>
          <w:sz w:val="36"/>
          <w:szCs w:val="36"/>
          <w:lang w:val="en-GB" w:eastAsia="en-US"/>
        </w:rPr>
        <w:t xml:space="preserve"> سر</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و</w:t>
      </w:r>
      <w:r w:rsidRPr="002B6791">
        <w:rPr>
          <w:rFonts w:ascii="Traditional Arabic" w:eastAsiaTheme="minorHAnsi" w:hAnsi="Traditional Arabic" w:cs="Traditional Arabic" w:hint="cs"/>
          <w:color w:val="000000" w:themeColor="text1"/>
          <w:sz w:val="36"/>
          <w:szCs w:val="36"/>
          <w:lang w:val="en-GB" w:eastAsia="en-US"/>
        </w:rPr>
        <w:t>ي</w:t>
      </w:r>
      <w:r w:rsidRPr="002B6791">
        <w:rPr>
          <w:rFonts w:ascii="Traditional Arabic" w:eastAsiaTheme="minorHAnsi" w:hAnsi="Traditional Arabic" w:cs="Traditional Arabic"/>
          <w:color w:val="000000" w:themeColor="text1"/>
          <w:sz w:val="36"/>
          <w:szCs w:val="36"/>
          <w:lang w:val="en-GB" w:eastAsia="en-US"/>
        </w:rPr>
        <w:t>لي القصير</w:t>
      </w:r>
      <w:r w:rsidRPr="002B6791">
        <w:rPr>
          <w:rFonts w:ascii="Traditional Arabic" w:eastAsiaTheme="minorHAnsi" w:hAnsi="Traditional Arabic" w:cs="Traditional Arabic" w:hint="cs"/>
          <w:color w:val="000000" w:themeColor="text1"/>
          <w:sz w:val="36"/>
          <w:szCs w:val="36"/>
          <w:lang w:val="en-GB" w:eastAsia="en-US"/>
        </w:rPr>
        <w:t xml:space="preserve">ة </w:t>
      </w:r>
      <w:r w:rsidRPr="002B6791">
        <w:rPr>
          <w:rFonts w:ascii="Traditional Arabic" w:eastAsiaTheme="minorHAnsi" w:hAnsi="Traditional Arabic" w:cs="Traditional Arabic"/>
          <w:color w:val="000000" w:themeColor="text1"/>
          <w:sz w:val="36"/>
          <w:szCs w:val="36"/>
          <w:lang w:val="en-GB" w:eastAsia="en-US"/>
        </w:rPr>
        <w:t>ال</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ي سيكون من غير ا</w:t>
      </w:r>
      <w:r w:rsidRPr="002B6791">
        <w:rPr>
          <w:rFonts w:ascii="Traditional Arabic" w:eastAsiaTheme="minorHAnsi" w:hAnsi="Traditional Arabic" w:cs="Traditional Arabic" w:hint="cs"/>
          <w:color w:val="000000" w:themeColor="text1"/>
          <w:sz w:val="36"/>
          <w:szCs w:val="36"/>
          <w:lang w:val="en-GB" w:eastAsia="en-US"/>
        </w:rPr>
        <w:t>للائقِ</w:t>
      </w:r>
      <w:r w:rsidRPr="002B6791">
        <w:rPr>
          <w:rFonts w:ascii="Traditional Arabic" w:eastAsiaTheme="minorHAnsi" w:hAnsi="Traditional Arabic" w:cs="Traditional Arabic"/>
          <w:color w:val="000000" w:themeColor="text1"/>
          <w:sz w:val="36"/>
          <w:szCs w:val="36"/>
          <w:lang w:val="en-GB" w:eastAsia="en-US"/>
        </w:rPr>
        <w:t xml:space="preserve"> ارتدا</w:t>
      </w:r>
      <w:r w:rsidRPr="002B6791">
        <w:rPr>
          <w:rFonts w:ascii="Traditional Arabic" w:eastAsiaTheme="minorHAnsi" w:hAnsi="Traditional Arabic" w:cs="Traditional Arabic" w:hint="cs"/>
          <w:color w:val="000000" w:themeColor="text1"/>
          <w:sz w:val="36"/>
          <w:szCs w:val="36"/>
          <w:lang w:val="en-GB" w:eastAsia="en-US"/>
        </w:rPr>
        <w:t>ؤ</w:t>
      </w:r>
      <w:r w:rsidRPr="002B6791">
        <w:rPr>
          <w:rFonts w:ascii="Traditional Arabic" w:eastAsiaTheme="minorHAnsi" w:hAnsi="Traditional Arabic" w:cs="Traditional Arabic"/>
          <w:color w:val="000000" w:themeColor="text1"/>
          <w:sz w:val="36"/>
          <w:szCs w:val="36"/>
          <w:lang w:val="en-GB" w:eastAsia="en-US"/>
        </w:rPr>
        <w:t>ه</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 في وسط المدينة، و</w:t>
      </w:r>
      <w:r w:rsidRPr="002B6791">
        <w:rPr>
          <w:rFonts w:ascii="Traditional Arabic" w:eastAsiaTheme="minorHAnsi" w:hAnsi="Traditional Arabic" w:cs="Traditional Arabic" w:hint="cs"/>
          <w:color w:val="000000" w:themeColor="text1"/>
          <w:sz w:val="36"/>
          <w:szCs w:val="36"/>
          <w:lang w:val="en-GB" w:eastAsia="en-US"/>
        </w:rPr>
        <w:t xml:space="preserve">قد ظننتُ أنني </w:t>
      </w:r>
      <w:r w:rsidRPr="002B6791">
        <w:rPr>
          <w:rFonts w:ascii="Traditional Arabic" w:eastAsiaTheme="minorHAnsi" w:hAnsi="Traditional Arabic" w:cs="Traditional Arabic"/>
          <w:color w:val="000000" w:themeColor="text1"/>
          <w:sz w:val="36"/>
          <w:szCs w:val="36"/>
          <w:lang w:val="en-GB" w:eastAsia="en-US"/>
        </w:rPr>
        <w:t>في كاليفورنيا</w:t>
      </w:r>
      <w:r w:rsidRPr="002B6791">
        <w:rPr>
          <w:rFonts w:ascii="Traditional Arabic" w:eastAsiaTheme="minorHAnsi" w:hAnsi="Traditional Arabic" w:cs="Traditional Arabic" w:hint="cs"/>
          <w:color w:val="000000" w:themeColor="text1"/>
          <w:sz w:val="36"/>
          <w:szCs w:val="36"/>
          <w:lang w:val="en-GB" w:eastAsia="en-US"/>
        </w:rPr>
        <w:t xml:space="preserve"> حقًا</w:t>
      </w:r>
      <w:r w:rsidRPr="002B6791">
        <w:rPr>
          <w:rFonts w:ascii="Traditional Arabic" w:eastAsiaTheme="minorHAnsi" w:hAnsi="Traditional Arabic" w:cs="Traditional Arabic"/>
          <w:color w:val="000000" w:themeColor="text1"/>
          <w:sz w:val="36"/>
          <w:szCs w:val="36"/>
          <w:lang w:val="en-GB" w:eastAsia="en-US"/>
        </w:rPr>
        <w:t xml:space="preserve">، خاصة عندما </w:t>
      </w:r>
      <w:r w:rsidRPr="002B6791">
        <w:rPr>
          <w:rFonts w:ascii="Traditional Arabic" w:eastAsiaTheme="minorHAnsi" w:hAnsi="Traditional Arabic" w:cs="Traditional Arabic" w:hint="cs"/>
          <w:color w:val="000000" w:themeColor="text1"/>
          <w:sz w:val="36"/>
          <w:szCs w:val="36"/>
          <w:lang w:val="en-GB" w:eastAsia="en-US"/>
        </w:rPr>
        <w:t>التمعتْ</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أمامي إعلانات عُلب "</w:t>
      </w:r>
      <w:r w:rsidRPr="002B6791">
        <w:rPr>
          <w:rFonts w:ascii="Traditional Arabic" w:eastAsiaTheme="minorHAnsi" w:hAnsi="Traditional Arabic" w:cs="Traditional Arabic"/>
          <w:color w:val="000000" w:themeColor="text1"/>
          <w:sz w:val="36"/>
          <w:szCs w:val="36"/>
          <w:lang w:val="en-GB" w:eastAsia="en-US"/>
        </w:rPr>
        <w:t>بي</w:t>
      </w:r>
      <w:r w:rsidRPr="002B6791">
        <w:rPr>
          <w:rFonts w:ascii="Traditional Arabic" w:eastAsiaTheme="minorHAnsi" w:hAnsi="Traditional Arabic" w:cs="Traditional Arabic" w:hint="cs"/>
          <w:color w:val="000000" w:themeColor="text1"/>
          <w:sz w:val="36"/>
          <w:szCs w:val="36"/>
          <w:lang w:val="en-GB" w:eastAsia="en-US"/>
        </w:rPr>
        <w:t>غ</w:t>
      </w:r>
      <w:r w:rsidRPr="002B6791">
        <w:rPr>
          <w:rFonts w:ascii="Traditional Arabic" w:eastAsiaTheme="minorHAnsi" w:hAnsi="Traditional Arabic" w:cs="Traditional Arabic"/>
          <w:color w:val="000000" w:themeColor="text1"/>
          <w:sz w:val="36"/>
          <w:szCs w:val="36"/>
          <w:lang w:val="en-GB" w:eastAsia="en-US"/>
        </w:rPr>
        <w:t xml:space="preserve"> ماك</w:t>
      </w:r>
      <w:r w:rsidRPr="002B6791">
        <w:rPr>
          <w:rFonts w:ascii="Traditional Arabic" w:eastAsiaTheme="minorHAnsi" w:hAnsi="Traditional Arabic" w:cs="Traditional Arabic" w:hint="cs"/>
          <w:color w:val="000000" w:themeColor="text1"/>
          <w:sz w:val="36"/>
          <w:szCs w:val="36"/>
          <w:lang w:val="en-GB" w:eastAsia="en-US"/>
        </w:rPr>
        <w:t xml:space="preserve">" كبيرة </w:t>
      </w:r>
      <w:r w:rsidRPr="002B6791">
        <w:rPr>
          <w:rFonts w:ascii="Traditional Arabic" w:eastAsiaTheme="minorHAnsi" w:hAnsi="Traditional Arabic" w:cs="Traditional Arabic"/>
          <w:color w:val="000000" w:themeColor="text1"/>
          <w:sz w:val="36"/>
          <w:szCs w:val="36"/>
          <w:lang w:val="en-GB" w:eastAsia="en-US"/>
        </w:rPr>
        <w:t xml:space="preserve">مصنوعة من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البوليسترين</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lang w:val="en-GB" w:eastAsia="en-US"/>
        </w:rPr>
        <w:t xml:space="preserve">من أرض المعارض القريبة </w:t>
      </w:r>
      <w:r w:rsidRPr="002B6791">
        <w:rPr>
          <w:rFonts w:ascii="Traditional Arabic" w:eastAsiaTheme="minorHAnsi" w:hAnsi="Traditional Arabic" w:cs="Traditional Arabic" w:hint="cs"/>
          <w:color w:val="000000" w:themeColor="text1"/>
          <w:sz w:val="36"/>
          <w:szCs w:val="36"/>
          <w:lang w:val="en-GB" w:eastAsia="en-US"/>
        </w:rPr>
        <w:t>في</w:t>
      </w:r>
      <w:r w:rsidRPr="002B6791">
        <w:rPr>
          <w:rFonts w:ascii="Traditional Arabic" w:eastAsiaTheme="minorHAnsi" w:hAnsi="Traditional Arabic" w:cs="Traditional Arabic"/>
          <w:color w:val="000000" w:themeColor="text1"/>
          <w:sz w:val="36"/>
          <w:szCs w:val="36"/>
          <w:lang w:val="en-GB" w:eastAsia="en-US"/>
        </w:rPr>
        <w:t xml:space="preserve"> طريقي.</w:t>
      </w:r>
    </w:p>
    <w:p w14:paraId="68102B4A"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p>
    <w:p w14:paraId="4F59A5FA"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color w:val="000000" w:themeColor="text1"/>
          <w:sz w:val="36"/>
          <w:szCs w:val="36"/>
          <w:highlight w:val="red"/>
          <w:lang w:val="en-GB" w:eastAsia="en-US"/>
        </w:rPr>
        <w:t xml:space="preserve">لا تستطيع نساء المملكة العربية السعودية القيادة على الرغم من وجود </w:t>
      </w:r>
      <w:r w:rsidRPr="002B6791">
        <w:rPr>
          <w:rFonts w:ascii="Traditional Arabic" w:eastAsiaTheme="minorHAnsi" w:hAnsi="Traditional Arabic" w:cs="Traditional Arabic" w:hint="cs"/>
          <w:color w:val="000000" w:themeColor="text1"/>
          <w:sz w:val="36"/>
          <w:szCs w:val="36"/>
          <w:highlight w:val="red"/>
          <w:lang w:val="en-GB" w:eastAsia="en-US"/>
        </w:rPr>
        <w:t>وجبات "</w:t>
      </w:r>
      <w:r w:rsidRPr="002B6791">
        <w:rPr>
          <w:rFonts w:ascii="Traditional Arabic" w:eastAsiaTheme="minorHAnsi" w:hAnsi="Traditional Arabic" w:cs="Traditional Arabic"/>
          <w:color w:val="000000" w:themeColor="text1"/>
          <w:sz w:val="36"/>
          <w:szCs w:val="36"/>
          <w:highlight w:val="red"/>
          <w:lang w:val="en-GB" w:eastAsia="en-US"/>
        </w:rPr>
        <w:t>بي</w:t>
      </w:r>
      <w:r w:rsidRPr="002B6791">
        <w:rPr>
          <w:rFonts w:ascii="Traditional Arabic" w:eastAsiaTheme="minorHAnsi" w:hAnsi="Traditional Arabic" w:cs="Traditional Arabic" w:hint="cs"/>
          <w:color w:val="000000" w:themeColor="text1"/>
          <w:sz w:val="36"/>
          <w:szCs w:val="36"/>
          <w:highlight w:val="red"/>
          <w:lang w:val="en-GB" w:eastAsia="en-US"/>
        </w:rPr>
        <w:t>غ</w:t>
      </w:r>
      <w:r w:rsidRPr="002B6791">
        <w:rPr>
          <w:rFonts w:ascii="Traditional Arabic" w:eastAsiaTheme="minorHAnsi" w:hAnsi="Traditional Arabic" w:cs="Traditional Arabic"/>
          <w:color w:val="000000" w:themeColor="text1"/>
          <w:sz w:val="36"/>
          <w:szCs w:val="36"/>
          <w:highlight w:val="red"/>
          <w:lang w:val="en-GB" w:eastAsia="en-US"/>
        </w:rPr>
        <w:t xml:space="preserve"> ماك</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و</w:t>
      </w:r>
      <w:r w:rsidRPr="002B6791">
        <w:rPr>
          <w:rFonts w:ascii="Traditional Arabic" w:eastAsiaTheme="minorHAnsi" w:hAnsi="Traditional Arabic" w:cs="Traditional Arabic" w:hint="cs"/>
          <w:color w:val="000000" w:themeColor="text1"/>
          <w:sz w:val="36"/>
          <w:szCs w:val="36"/>
          <w:highlight w:val="red"/>
          <w:lang w:val="en-GB" w:eastAsia="en-US"/>
        </w:rPr>
        <w:t>ال</w:t>
      </w:r>
      <w:r w:rsidRPr="002B6791">
        <w:rPr>
          <w:rFonts w:ascii="Traditional Arabic" w:eastAsiaTheme="minorHAnsi" w:hAnsi="Traditional Arabic" w:cs="Traditional Arabic"/>
          <w:color w:val="000000" w:themeColor="text1"/>
          <w:sz w:val="36"/>
          <w:szCs w:val="36"/>
          <w:highlight w:val="red"/>
          <w:lang w:val="en-GB" w:eastAsia="en-US"/>
        </w:rPr>
        <w:t xml:space="preserve">ملاعب </w:t>
      </w:r>
      <w:r w:rsidRPr="002B6791">
        <w:rPr>
          <w:rFonts w:ascii="Traditional Arabic" w:eastAsiaTheme="minorHAnsi" w:hAnsi="Traditional Arabic" w:cs="Traditional Arabic" w:hint="cs"/>
          <w:color w:val="000000" w:themeColor="text1"/>
          <w:sz w:val="36"/>
          <w:szCs w:val="36"/>
          <w:highlight w:val="red"/>
          <w:lang w:val="en-GB" w:eastAsia="en-US"/>
        </w:rPr>
        <w:t>ال</w:t>
      </w:r>
      <w:r w:rsidRPr="002B6791">
        <w:rPr>
          <w:rFonts w:ascii="Traditional Arabic" w:eastAsiaTheme="minorHAnsi" w:hAnsi="Traditional Arabic" w:cs="Traditional Arabic"/>
          <w:color w:val="000000" w:themeColor="text1"/>
          <w:sz w:val="36"/>
          <w:szCs w:val="36"/>
          <w:highlight w:val="red"/>
          <w:lang w:val="en-GB" w:eastAsia="en-US"/>
        </w:rPr>
        <w:t>عائلية، ولا يمكنهن</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على سبيل المثال، العثور على عمل</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في شركة الطيران </w:t>
      </w:r>
      <w:r w:rsidRPr="002B6791">
        <w:rPr>
          <w:rFonts w:ascii="Traditional Arabic" w:eastAsiaTheme="minorHAnsi" w:hAnsi="Traditional Arabic" w:cs="Traditional Arabic" w:hint="cs"/>
          <w:color w:val="000000" w:themeColor="text1"/>
          <w:sz w:val="36"/>
          <w:szCs w:val="36"/>
          <w:highlight w:val="red"/>
          <w:lang w:val="en-GB" w:eastAsia="en-US"/>
        </w:rPr>
        <w:t xml:space="preserve">الوطنية نفسها، </w:t>
      </w:r>
      <w:r w:rsidRPr="002B6791">
        <w:rPr>
          <w:rFonts w:ascii="Traditional Arabic" w:eastAsiaTheme="minorHAnsi" w:hAnsi="Traditional Arabic" w:cs="Traditional Arabic"/>
          <w:color w:val="000000" w:themeColor="text1"/>
          <w:sz w:val="36"/>
          <w:szCs w:val="36"/>
          <w:highlight w:val="red"/>
          <w:lang w:val="en-GB" w:eastAsia="en-US"/>
        </w:rPr>
        <w:t>حيث المضيفات إنجليزيات أو كنديات.</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كان </w:t>
      </w:r>
      <w:r w:rsidRPr="002B6791">
        <w:rPr>
          <w:rFonts w:ascii="Traditional Arabic" w:eastAsiaTheme="minorHAnsi" w:hAnsi="Traditional Arabic" w:cs="Traditional Arabic"/>
          <w:color w:val="000000" w:themeColor="text1"/>
          <w:sz w:val="36"/>
          <w:szCs w:val="36"/>
          <w:lang w:val="en-GB" w:eastAsia="en-US"/>
        </w:rPr>
        <w:t>يمكنني شراء</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أي </w:t>
      </w:r>
      <w:r w:rsidRPr="002B6791">
        <w:rPr>
          <w:rFonts w:ascii="Traditional Arabic" w:eastAsiaTheme="minorHAnsi" w:hAnsi="Traditional Arabic" w:cs="Traditional Arabic"/>
          <w:color w:val="000000" w:themeColor="text1"/>
          <w:sz w:val="36"/>
          <w:szCs w:val="36"/>
          <w:lang w:val="en-GB" w:eastAsia="en-US"/>
        </w:rPr>
        <w:t>نوع</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من معد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ات الاتصالات المتطورة في المحلات التجارية، ومع ذلك فإن</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صحيفة</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lang w:val="en-GB" w:eastAsia="en-US"/>
        </w:rPr>
        <w:t>الأوبزرفر</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التي أشتريها في الفندق </w:t>
      </w:r>
      <w:r w:rsidRPr="002B6791">
        <w:rPr>
          <w:rFonts w:ascii="Traditional Arabic" w:eastAsiaTheme="minorHAnsi" w:hAnsi="Traditional Arabic" w:cs="Traditional Arabic" w:hint="cs"/>
          <w:color w:val="000000" w:themeColor="text1"/>
          <w:sz w:val="36"/>
          <w:szCs w:val="36"/>
          <w:lang w:val="en-GB" w:eastAsia="en-US"/>
        </w:rPr>
        <w:t xml:space="preserve">كانت </w:t>
      </w:r>
      <w:r w:rsidRPr="002B6791">
        <w:rPr>
          <w:rFonts w:ascii="Traditional Arabic" w:eastAsiaTheme="minorHAnsi" w:hAnsi="Traditional Arabic" w:cs="Traditional Arabic"/>
          <w:color w:val="000000" w:themeColor="text1"/>
          <w:sz w:val="36"/>
          <w:szCs w:val="36"/>
          <w:lang w:val="en-GB" w:eastAsia="en-US"/>
        </w:rPr>
        <w:t xml:space="preserve">تخضع للرقابة الصارمة. </w:t>
      </w:r>
      <w:r w:rsidRPr="002B6791">
        <w:rPr>
          <w:rFonts w:ascii="Traditional Arabic" w:eastAsiaTheme="minorHAnsi" w:hAnsi="Traditional Arabic" w:cs="Traditional Arabic" w:hint="cs"/>
          <w:color w:val="000000" w:themeColor="text1"/>
          <w:sz w:val="36"/>
          <w:szCs w:val="36"/>
          <w:lang w:val="en-GB" w:eastAsia="en-US"/>
        </w:rPr>
        <w:t xml:space="preserve">لقد </w:t>
      </w:r>
      <w:r w:rsidRPr="002B6791">
        <w:rPr>
          <w:rFonts w:ascii="Traditional Arabic" w:eastAsiaTheme="minorHAnsi" w:hAnsi="Traditional Arabic" w:cs="Traditional Arabic"/>
          <w:color w:val="000000" w:themeColor="text1"/>
          <w:sz w:val="36"/>
          <w:szCs w:val="36"/>
          <w:lang w:val="en-GB" w:eastAsia="en-US"/>
        </w:rPr>
        <w:t>غ</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ط</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يت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صورة للرياضيتين الأولمبيتين (ماري سلاني وإيفون موراي) بقلم ت</w:t>
      </w:r>
      <w:r w:rsidRPr="002B6791">
        <w:rPr>
          <w:rFonts w:ascii="Traditional Arabic" w:eastAsiaTheme="minorHAnsi" w:hAnsi="Traditional Arabic" w:cs="Traditional Arabic" w:hint="cs"/>
          <w:color w:val="000000" w:themeColor="text1"/>
          <w:sz w:val="36"/>
          <w:szCs w:val="36"/>
          <w:lang w:val="en-GB" w:eastAsia="en-US"/>
        </w:rPr>
        <w:t>خطيط</w:t>
      </w:r>
      <w:r w:rsidRPr="002B6791">
        <w:rPr>
          <w:rFonts w:ascii="Traditional Arabic" w:eastAsiaTheme="minorHAnsi" w:hAnsi="Traditional Arabic" w:cs="Traditional Arabic"/>
          <w:color w:val="000000" w:themeColor="text1"/>
          <w:sz w:val="36"/>
          <w:szCs w:val="36"/>
          <w:lang w:val="en-GB" w:eastAsia="en-US"/>
        </w:rPr>
        <w:t xml:space="preserve"> أسود من الرقبة حتى الجزء السفلي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وقُطِعَ</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جزءٌ</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من </w:t>
      </w:r>
      <w:r w:rsidRPr="002B6791">
        <w:rPr>
          <w:rFonts w:ascii="Traditional Arabic" w:eastAsiaTheme="minorHAnsi" w:hAnsi="Traditional Arabic" w:cs="Traditional Arabic"/>
          <w:color w:val="000000" w:themeColor="text1"/>
          <w:sz w:val="36"/>
          <w:szCs w:val="36"/>
          <w:lang w:val="en-GB" w:eastAsia="en-US"/>
        </w:rPr>
        <w:t>مقالة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مكوّنةٍ </w:t>
      </w:r>
      <w:r w:rsidRPr="002B6791">
        <w:rPr>
          <w:rFonts w:ascii="Traditional Arabic" w:eastAsiaTheme="minorHAnsi" w:hAnsi="Traditional Arabic" w:cs="Traditional Arabic"/>
          <w:color w:val="000000" w:themeColor="text1"/>
          <w:sz w:val="36"/>
          <w:szCs w:val="36"/>
          <w:lang w:val="en-GB" w:eastAsia="en-US"/>
        </w:rPr>
        <w:t xml:space="preserve">من نصف صفحة حول عقار </w:t>
      </w:r>
      <w:r w:rsidRPr="002B6791">
        <w:rPr>
          <w:rFonts w:ascii="Traditional Arabic" w:eastAsiaTheme="minorHAnsi" w:hAnsi="Traditional Arabic" w:cs="Traditional Arabic" w:hint="cs"/>
          <w:color w:val="000000" w:themeColor="text1"/>
          <w:sz w:val="36"/>
          <w:szCs w:val="36"/>
          <w:lang w:val="en-GB" w:eastAsia="en-US"/>
        </w:rPr>
        <w:t>إكستاسي المنشط،</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وغُطيَتْ صورةٌ كبيرةٌ ل</w:t>
      </w:r>
      <w:r w:rsidRPr="002B6791">
        <w:rPr>
          <w:rFonts w:ascii="Traditional Arabic" w:eastAsiaTheme="minorHAnsi" w:hAnsi="Traditional Arabic" w:cs="Traditional Arabic"/>
          <w:color w:val="000000" w:themeColor="text1"/>
          <w:sz w:val="36"/>
          <w:szCs w:val="36"/>
          <w:lang w:val="en-GB" w:eastAsia="en-US"/>
        </w:rPr>
        <w:t xml:space="preserve">تقويم </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بيريللي</w:t>
      </w:r>
      <w:r w:rsidRPr="002B6791">
        <w:rPr>
          <w:rFonts w:ascii="Traditional Arabic" w:eastAsiaTheme="minorHAnsi" w:hAnsi="Traditional Arabic" w:cs="Traditional Arabic" w:hint="cs"/>
          <w:color w:val="000000" w:themeColor="text1"/>
          <w:sz w:val="36"/>
          <w:szCs w:val="36"/>
          <w:lang w:val="en-GB" w:eastAsia="en-US"/>
        </w:rPr>
        <w:t>" من تصوير ال</w:t>
      </w:r>
      <w:r w:rsidRPr="002B6791">
        <w:rPr>
          <w:rFonts w:ascii="Traditional Arabic" w:eastAsiaTheme="minorHAnsi" w:hAnsi="Traditional Arabic" w:cs="Traditional Arabic"/>
          <w:color w:val="000000" w:themeColor="text1"/>
          <w:sz w:val="36"/>
          <w:szCs w:val="36"/>
          <w:lang w:val="en-GB" w:eastAsia="en-US"/>
        </w:rPr>
        <w:t>لورد ليتشفيلد</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lang w:val="en-GB" w:eastAsia="en-US"/>
        </w:rPr>
        <w:t xml:space="preserve">باللون الأسود تمامًا. </w:t>
      </w:r>
      <w:r w:rsidRPr="002B6791">
        <w:rPr>
          <w:rFonts w:ascii="Traditional Arabic" w:eastAsiaTheme="minorHAnsi" w:hAnsi="Traditional Arabic" w:cs="Traditional Arabic" w:hint="cs"/>
          <w:color w:val="000000" w:themeColor="text1"/>
          <w:sz w:val="36"/>
          <w:szCs w:val="36"/>
          <w:lang w:val="en-GB" w:eastAsia="en-US"/>
        </w:rPr>
        <w:t xml:space="preserve">كان كل شيء مربكًا تمامًا </w:t>
      </w:r>
      <w:r w:rsidRPr="002B6791">
        <w:rPr>
          <w:rFonts w:ascii="Traditional Arabic" w:eastAsiaTheme="minorHAnsi" w:hAnsi="Traditional Arabic" w:cs="Traditional Arabic"/>
          <w:color w:val="000000" w:themeColor="text1"/>
          <w:sz w:val="36"/>
          <w:szCs w:val="36"/>
          <w:lang w:val="en-GB" w:eastAsia="en-US"/>
        </w:rPr>
        <w:t xml:space="preserve">بالنسبة لزائر غربي </w:t>
      </w:r>
      <w:r w:rsidRPr="002B6791">
        <w:rPr>
          <w:rFonts w:ascii="Traditional Arabic" w:eastAsiaTheme="minorHAnsi" w:hAnsi="Traditional Arabic" w:cs="Traditional Arabic" w:hint="cs"/>
          <w:color w:val="000000" w:themeColor="text1"/>
          <w:sz w:val="36"/>
          <w:szCs w:val="36"/>
          <w:lang w:val="en-GB" w:eastAsia="en-US"/>
        </w:rPr>
        <w:t xml:space="preserve">يزور البلاد </w:t>
      </w:r>
      <w:r w:rsidRPr="002B6791">
        <w:rPr>
          <w:rFonts w:ascii="Traditional Arabic" w:eastAsiaTheme="minorHAnsi" w:hAnsi="Traditional Arabic" w:cs="Traditional Arabic"/>
          <w:color w:val="000000" w:themeColor="text1"/>
          <w:sz w:val="36"/>
          <w:szCs w:val="36"/>
          <w:lang w:val="en-GB" w:eastAsia="en-US"/>
        </w:rPr>
        <w:t xml:space="preserve">لأول مرة، </w:t>
      </w:r>
      <w:r w:rsidRPr="002B6791">
        <w:rPr>
          <w:rFonts w:ascii="Traditional Arabic" w:eastAsiaTheme="minorHAnsi" w:hAnsi="Traditional Arabic" w:cs="Traditional Arabic" w:hint="cs"/>
          <w:color w:val="000000" w:themeColor="text1"/>
          <w:sz w:val="36"/>
          <w:szCs w:val="36"/>
          <w:highlight w:val="red"/>
          <w:lang w:val="en-GB" w:eastAsia="en-US"/>
        </w:rPr>
        <w:lastRenderedPageBreak/>
        <w:t xml:space="preserve">وخاصة </w:t>
      </w:r>
      <w:r w:rsidRPr="002B6791">
        <w:rPr>
          <w:rFonts w:ascii="Traditional Arabic" w:eastAsiaTheme="minorHAnsi" w:hAnsi="Traditional Arabic" w:cs="Traditional Arabic"/>
          <w:color w:val="000000" w:themeColor="text1"/>
          <w:sz w:val="36"/>
          <w:szCs w:val="36"/>
          <w:highlight w:val="red"/>
          <w:lang w:val="en-GB" w:eastAsia="en-US"/>
        </w:rPr>
        <w:t>هذا الخليط بين البدائي</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 xml:space="preserve"> والمتطو</w:t>
      </w:r>
      <w:r w:rsidRPr="002B6791">
        <w:rPr>
          <w:rFonts w:ascii="Traditional Arabic" w:eastAsiaTheme="minorHAnsi" w:hAnsi="Traditional Arabic" w:cs="Traditional Arabic" w:hint="cs"/>
          <w:color w:val="000000" w:themeColor="text1"/>
          <w:sz w:val="36"/>
          <w:szCs w:val="36"/>
          <w:highlight w:val="red"/>
          <w:lang w:val="en-GB" w:eastAsia="en-US"/>
        </w:rPr>
        <w:t>ّ</w:t>
      </w:r>
      <w:r w:rsidRPr="002B6791">
        <w:rPr>
          <w:rFonts w:ascii="Traditional Arabic" w:eastAsiaTheme="minorHAnsi" w:hAnsi="Traditional Arabic" w:cs="Traditional Arabic"/>
          <w:color w:val="000000" w:themeColor="text1"/>
          <w:sz w:val="36"/>
          <w:szCs w:val="36"/>
          <w:highlight w:val="red"/>
          <w:lang w:val="en-GB" w:eastAsia="en-US"/>
        </w:rPr>
        <w:t>ر،</w:t>
      </w:r>
      <w:r w:rsidRPr="002B6791">
        <w:rPr>
          <w:rFonts w:ascii="Traditional Arabic" w:eastAsiaTheme="minorHAnsi" w:hAnsi="Traditional Arabic" w:cs="Traditional Arabic" w:hint="cs"/>
          <w:color w:val="000000" w:themeColor="text1"/>
          <w:sz w:val="36"/>
          <w:szCs w:val="36"/>
          <w:highlight w:val="red"/>
          <w:lang w:val="en-GB" w:eastAsia="en-US"/>
        </w:rPr>
        <w:t xml:space="preserve"> والأثرياء</w:t>
      </w:r>
      <w:r w:rsidRPr="002B6791">
        <w:rPr>
          <w:rFonts w:ascii="Traditional Arabic" w:eastAsiaTheme="minorHAnsi" w:hAnsi="Traditional Arabic" w:cs="Traditional Arabic"/>
          <w:color w:val="000000" w:themeColor="text1"/>
          <w:sz w:val="36"/>
          <w:szCs w:val="36"/>
          <w:highlight w:val="red"/>
          <w:lang w:val="en-GB" w:eastAsia="en-US"/>
        </w:rPr>
        <w:t xml:space="preserve"> والمتقشف</w:t>
      </w:r>
      <w:r w:rsidRPr="002B6791">
        <w:rPr>
          <w:rFonts w:ascii="Traditional Arabic" w:eastAsiaTheme="minorHAnsi" w:hAnsi="Traditional Arabic" w:cs="Traditional Arabic" w:hint="cs"/>
          <w:color w:val="000000" w:themeColor="text1"/>
          <w:sz w:val="36"/>
          <w:szCs w:val="36"/>
          <w:highlight w:val="red"/>
          <w:lang w:val="en-GB" w:eastAsia="en-US"/>
        </w:rPr>
        <w:t>ين</w:t>
      </w:r>
      <w:r w:rsidRPr="002B6791">
        <w:rPr>
          <w:rFonts w:ascii="Traditional Arabic" w:eastAsiaTheme="minorHAnsi" w:hAnsi="Traditional Arabic" w:cs="Traditional Arabic"/>
          <w:color w:val="000000" w:themeColor="text1"/>
          <w:sz w:val="36"/>
          <w:szCs w:val="36"/>
          <w:highlight w:val="red"/>
          <w:lang w:val="en-GB" w:eastAsia="en-US"/>
        </w:rPr>
        <w:t xml:space="preserve">، </w:t>
      </w:r>
      <w:r w:rsidRPr="002B6791">
        <w:rPr>
          <w:rFonts w:ascii="Traditional Arabic" w:eastAsiaTheme="minorHAnsi" w:hAnsi="Traditional Arabic" w:cs="Traditional Arabic" w:hint="cs"/>
          <w:color w:val="000000" w:themeColor="text1"/>
          <w:sz w:val="36"/>
          <w:szCs w:val="36"/>
          <w:highlight w:val="red"/>
          <w:lang w:val="en-GB" w:eastAsia="en-US"/>
        </w:rPr>
        <w:t xml:space="preserve">بين الجو </w:t>
      </w:r>
      <w:r w:rsidRPr="002B6791">
        <w:rPr>
          <w:rFonts w:ascii="Traditional Arabic" w:eastAsiaTheme="minorHAnsi" w:hAnsi="Traditional Arabic" w:cs="Traditional Arabic"/>
          <w:color w:val="000000" w:themeColor="text1"/>
          <w:sz w:val="36"/>
          <w:szCs w:val="36"/>
          <w:highlight w:val="red"/>
          <w:lang w:val="en-GB" w:eastAsia="en-US"/>
        </w:rPr>
        <w:t>المفتوح والمغلق بإحكام.</w:t>
      </w:r>
    </w:p>
    <w:p w14:paraId="3D413778"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rtl w:val="0"/>
          <w:lang w:val="en-GB" w:eastAsia="en-US"/>
        </w:rPr>
      </w:pPr>
      <w:r w:rsidRPr="002B6791">
        <w:rPr>
          <w:rFonts w:ascii="Traditional Arabic" w:eastAsiaTheme="minorHAnsi" w:hAnsi="Traditional Arabic" w:cs="Traditional Arabic" w:hint="cs"/>
          <w:color w:val="000000" w:themeColor="text1"/>
          <w:sz w:val="36"/>
          <w:szCs w:val="36"/>
          <w:lang w:val="en-GB" w:eastAsia="en-US"/>
        </w:rPr>
        <w:t xml:space="preserve">قضينا </w:t>
      </w:r>
      <w:r w:rsidRPr="002B6791">
        <w:rPr>
          <w:rFonts w:ascii="Traditional Arabic" w:eastAsiaTheme="minorHAnsi" w:hAnsi="Traditional Arabic" w:cs="Traditional Arabic"/>
          <w:color w:val="000000" w:themeColor="text1"/>
          <w:sz w:val="36"/>
          <w:szCs w:val="36"/>
          <w:lang w:val="en-GB" w:eastAsia="en-US"/>
        </w:rPr>
        <w:t>ليلة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أخرى في جد</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ة. </w:t>
      </w:r>
      <w:r w:rsidRPr="002B6791">
        <w:rPr>
          <w:rFonts w:ascii="Traditional Arabic" w:eastAsiaTheme="minorHAnsi" w:hAnsi="Traditional Arabic" w:cs="Traditional Arabic" w:hint="cs"/>
          <w:color w:val="000000" w:themeColor="text1"/>
          <w:sz w:val="36"/>
          <w:szCs w:val="36"/>
          <w:lang w:val="en-GB" w:eastAsia="en-US"/>
        </w:rPr>
        <w:t>و</w:t>
      </w:r>
      <w:r w:rsidRPr="002B6791">
        <w:rPr>
          <w:rFonts w:ascii="Traditional Arabic" w:eastAsiaTheme="minorHAnsi" w:hAnsi="Traditional Arabic" w:cs="Traditional Arabic"/>
          <w:color w:val="000000" w:themeColor="text1"/>
          <w:sz w:val="36"/>
          <w:szCs w:val="36"/>
          <w:lang w:val="en-GB" w:eastAsia="en-US"/>
        </w:rPr>
        <w:t>زرت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مع </w:t>
      </w:r>
      <w:r w:rsidRPr="002B6791">
        <w:rPr>
          <w:rFonts w:ascii="Traditional Arabic" w:eastAsiaTheme="minorHAnsi" w:hAnsi="Traditional Arabic" w:cs="Traditional Arabic"/>
          <w:color w:val="000000" w:themeColor="text1"/>
          <w:sz w:val="36"/>
          <w:szCs w:val="36"/>
          <w:lang w:val="en-GB" w:eastAsia="en-US"/>
        </w:rPr>
        <w:t xml:space="preserve">باسبارتو أحد ساحات المعارض لتمضية الوقت، </w:t>
      </w:r>
      <w:r w:rsidRPr="002B6791">
        <w:rPr>
          <w:rFonts w:ascii="Traditional Arabic" w:eastAsiaTheme="minorHAnsi" w:hAnsi="Traditional Arabic" w:cs="Traditional Arabic" w:hint="cs"/>
          <w:color w:val="000000" w:themeColor="text1"/>
          <w:sz w:val="36"/>
          <w:szCs w:val="36"/>
          <w:lang w:val="en-GB" w:eastAsia="en-US"/>
        </w:rPr>
        <w:t>وكانت</w:t>
      </w:r>
      <w:r w:rsidRPr="002B6791">
        <w:rPr>
          <w:rFonts w:ascii="Traditional Arabic" w:eastAsiaTheme="minorHAnsi" w:hAnsi="Traditional Arabic" w:cs="Traditional Arabic"/>
          <w:color w:val="000000" w:themeColor="text1"/>
          <w:sz w:val="36"/>
          <w:szCs w:val="36"/>
          <w:lang w:val="en-GB" w:eastAsia="en-US"/>
        </w:rPr>
        <w:t xml:space="preserve"> ليلة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عائلية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أي للنساء</w:t>
      </w:r>
      <w:r w:rsidRPr="002B6791">
        <w:rPr>
          <w:rFonts w:ascii="Traditional Arabic" w:eastAsiaTheme="minorHAnsi" w:hAnsi="Traditional Arabic" w:cs="Traditional Arabic"/>
          <w:color w:val="000000" w:themeColor="text1"/>
          <w:sz w:val="36"/>
          <w:szCs w:val="36"/>
          <w:lang w:val="en-GB" w:eastAsia="en-US"/>
        </w:rPr>
        <w:t xml:space="preserve"> والأطفال فقط. في الداخل </w:t>
      </w:r>
      <w:r w:rsidRPr="002B6791">
        <w:rPr>
          <w:rFonts w:ascii="Traditional Arabic" w:eastAsiaTheme="minorHAnsi" w:hAnsi="Traditional Arabic" w:cs="Traditional Arabic" w:hint="cs"/>
          <w:color w:val="000000" w:themeColor="text1"/>
          <w:sz w:val="36"/>
          <w:szCs w:val="36"/>
          <w:lang w:val="en-GB" w:eastAsia="en-US"/>
        </w:rPr>
        <w:t>كانت هناك أضواء</w:t>
      </w:r>
      <w:r w:rsidRPr="002B6791">
        <w:rPr>
          <w:rFonts w:ascii="Traditional Arabic" w:eastAsiaTheme="minorHAnsi" w:hAnsi="Traditional Arabic" w:cs="Traditional Arabic"/>
          <w:color w:val="000000" w:themeColor="text1"/>
          <w:sz w:val="36"/>
          <w:szCs w:val="36"/>
          <w:lang w:val="en-GB" w:eastAsia="en-US"/>
        </w:rPr>
        <w:t xml:space="preserve"> نيون وموسيقى وأضواء ساطعة، </w:t>
      </w:r>
      <w:r w:rsidRPr="002B6791">
        <w:rPr>
          <w:rFonts w:ascii="Traditional Arabic" w:eastAsiaTheme="minorHAnsi" w:hAnsi="Traditional Arabic" w:cs="Traditional Arabic" w:hint="cs"/>
          <w:color w:val="000000" w:themeColor="text1"/>
          <w:sz w:val="36"/>
          <w:szCs w:val="36"/>
          <w:lang w:val="en-GB" w:eastAsia="en-US"/>
        </w:rPr>
        <w:t xml:space="preserve">مع عدد قليل فقط </w:t>
      </w:r>
      <w:r w:rsidRPr="002B6791">
        <w:rPr>
          <w:rFonts w:ascii="Traditional Arabic" w:eastAsiaTheme="minorHAnsi" w:hAnsi="Traditional Arabic" w:cs="Traditional Arabic"/>
          <w:color w:val="000000" w:themeColor="text1"/>
          <w:sz w:val="36"/>
          <w:szCs w:val="36"/>
          <w:lang w:val="en-GB" w:eastAsia="en-US"/>
        </w:rPr>
        <w:t xml:space="preserve">من الأطفال </w:t>
      </w:r>
      <w:r w:rsidRPr="002B6791">
        <w:rPr>
          <w:rFonts w:ascii="Traditional Arabic" w:eastAsiaTheme="minorHAnsi" w:hAnsi="Traditional Arabic" w:cs="Traditional Arabic" w:hint="cs"/>
          <w:color w:val="000000" w:themeColor="text1"/>
          <w:sz w:val="36"/>
          <w:szCs w:val="36"/>
          <w:lang w:val="en-GB" w:eastAsia="en-US"/>
        </w:rPr>
        <w:t>برعاية</w:t>
      </w:r>
      <w:r w:rsidRPr="002B6791">
        <w:rPr>
          <w:rFonts w:ascii="Traditional Arabic" w:eastAsiaTheme="minorHAnsi" w:hAnsi="Traditional Arabic" w:cs="Traditional Arabic"/>
          <w:color w:val="000000" w:themeColor="text1"/>
          <w:sz w:val="36"/>
          <w:szCs w:val="36"/>
          <w:lang w:val="en-GB" w:eastAsia="en-US"/>
        </w:rPr>
        <w:t xml:space="preserve"> نساء يرتدين ملابس سوداء. </w:t>
      </w:r>
      <w:r w:rsidRPr="002B6791">
        <w:rPr>
          <w:rFonts w:ascii="Traditional Arabic" w:eastAsiaTheme="minorHAnsi" w:hAnsi="Traditional Arabic" w:cs="Traditional Arabic" w:hint="cs"/>
          <w:color w:val="000000" w:themeColor="text1"/>
          <w:sz w:val="36"/>
          <w:szCs w:val="36"/>
          <w:lang w:val="en-GB" w:eastAsia="en-US"/>
        </w:rPr>
        <w:t xml:space="preserve">كان الأطفال </w:t>
      </w:r>
      <w:r w:rsidRPr="002B6791">
        <w:rPr>
          <w:rFonts w:ascii="Traditional Arabic" w:eastAsiaTheme="minorHAnsi" w:hAnsi="Traditional Arabic" w:cs="Traditional Arabic"/>
          <w:color w:val="000000" w:themeColor="text1"/>
          <w:sz w:val="36"/>
          <w:szCs w:val="36"/>
          <w:lang w:val="en-GB" w:eastAsia="en-US"/>
        </w:rPr>
        <w:t>يركب</w:t>
      </w:r>
      <w:r w:rsidRPr="002B6791">
        <w:rPr>
          <w:rFonts w:ascii="Traditional Arabic" w:eastAsiaTheme="minorHAnsi" w:hAnsi="Traditional Arabic" w:cs="Traditional Arabic" w:hint="cs"/>
          <w:color w:val="000000" w:themeColor="text1"/>
          <w:sz w:val="36"/>
          <w:szCs w:val="36"/>
          <w:lang w:val="en-GB" w:eastAsia="en-US"/>
        </w:rPr>
        <w:t>ون</w:t>
      </w:r>
      <w:r w:rsidRPr="002B6791">
        <w:rPr>
          <w:rFonts w:ascii="Traditional Arabic" w:eastAsiaTheme="minorHAnsi" w:hAnsi="Traditional Arabic" w:cs="Traditional Arabic"/>
          <w:color w:val="000000" w:themeColor="text1"/>
          <w:sz w:val="36"/>
          <w:szCs w:val="36"/>
          <w:lang w:val="en-GB" w:eastAsia="en-US"/>
        </w:rPr>
        <w:t xml:space="preserve"> حيوانات المزرعة في </w:t>
      </w:r>
      <w:r w:rsidRPr="002B6791">
        <w:rPr>
          <w:rFonts w:ascii="Traditional Arabic" w:eastAsiaTheme="minorHAnsi" w:hAnsi="Traditional Arabic" w:cs="Traditional Arabic" w:hint="cs"/>
          <w:color w:val="000000" w:themeColor="text1"/>
          <w:sz w:val="36"/>
          <w:szCs w:val="36"/>
          <w:lang w:val="en-GB" w:eastAsia="en-US"/>
        </w:rPr>
        <w:t>إحدى الأ</w:t>
      </w:r>
      <w:r w:rsidRPr="002B6791">
        <w:rPr>
          <w:rFonts w:ascii="Traditional Arabic" w:eastAsiaTheme="minorHAnsi" w:hAnsi="Traditional Arabic" w:cs="Traditional Arabic"/>
          <w:color w:val="000000" w:themeColor="text1"/>
          <w:sz w:val="36"/>
          <w:szCs w:val="36"/>
          <w:lang w:val="en-GB" w:eastAsia="en-US"/>
        </w:rPr>
        <w:t>لع</w:t>
      </w:r>
      <w:r w:rsidRPr="002B6791">
        <w:rPr>
          <w:rFonts w:ascii="Traditional Arabic" w:eastAsiaTheme="minorHAnsi" w:hAnsi="Traditional Arabic" w:cs="Traditional Arabic" w:hint="cs"/>
          <w:color w:val="000000" w:themeColor="text1"/>
          <w:sz w:val="36"/>
          <w:szCs w:val="36"/>
          <w:lang w:val="en-GB" w:eastAsia="en-US"/>
        </w:rPr>
        <w:t>ا</w:t>
      </w:r>
      <w:r w:rsidRPr="002B6791">
        <w:rPr>
          <w:rFonts w:ascii="Traditional Arabic" w:eastAsiaTheme="minorHAnsi" w:hAnsi="Traditional Arabic" w:cs="Traditional Arabic"/>
          <w:color w:val="000000" w:themeColor="text1"/>
          <w:sz w:val="36"/>
          <w:szCs w:val="36"/>
          <w:lang w:val="en-GB" w:eastAsia="en-US"/>
        </w:rPr>
        <w:t xml:space="preserve">ب </w:t>
      </w:r>
      <w:r w:rsidRPr="002B6791">
        <w:rPr>
          <w:rFonts w:ascii="Traditional Arabic" w:eastAsiaTheme="minorHAnsi" w:hAnsi="Traditional Arabic" w:cs="Traditional Arabic" w:hint="cs"/>
          <w:color w:val="000000" w:themeColor="text1"/>
          <w:sz w:val="36"/>
          <w:szCs w:val="36"/>
          <w:lang w:val="en-GB" w:eastAsia="en-US"/>
        </w:rPr>
        <w:t>ال</w:t>
      </w:r>
      <w:r w:rsidRPr="002B6791">
        <w:rPr>
          <w:rFonts w:ascii="Traditional Arabic" w:eastAsiaTheme="minorHAnsi" w:hAnsi="Traditional Arabic" w:cs="Traditional Arabic"/>
          <w:color w:val="000000" w:themeColor="text1"/>
          <w:sz w:val="36"/>
          <w:szCs w:val="36"/>
          <w:lang w:val="en-GB" w:eastAsia="en-US"/>
        </w:rPr>
        <w:t>دائرية</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lang w:val="en-GB" w:eastAsia="en-US"/>
        </w:rPr>
        <w:t xml:space="preserve">على </w:t>
      </w:r>
      <w:r w:rsidRPr="002B6791">
        <w:rPr>
          <w:rFonts w:ascii="Traditional Arabic" w:eastAsiaTheme="minorHAnsi" w:hAnsi="Traditional Arabic" w:cs="Traditional Arabic" w:hint="cs"/>
          <w:color w:val="000000" w:themeColor="text1"/>
          <w:sz w:val="36"/>
          <w:szCs w:val="36"/>
          <w:lang w:val="en-GB" w:eastAsia="en-US"/>
        </w:rPr>
        <w:t xml:space="preserve">أنغام </w:t>
      </w:r>
      <w:r w:rsidRPr="002B6791">
        <w:rPr>
          <w:rFonts w:ascii="Traditional Arabic" w:eastAsiaTheme="minorHAnsi" w:hAnsi="Traditional Arabic" w:cs="Traditional Arabic"/>
          <w:color w:val="000000" w:themeColor="text1"/>
          <w:sz w:val="36"/>
          <w:szCs w:val="36"/>
          <w:lang w:val="en-GB" w:eastAsia="en-US"/>
        </w:rPr>
        <w:t>موسيقى "</w:t>
      </w:r>
      <w:r w:rsidRPr="002B6791">
        <w:rPr>
          <w:rFonts w:ascii="Traditional Arabic" w:eastAsiaTheme="minorHAnsi" w:hAnsi="Traditional Arabic" w:cs="Traditional Arabic" w:hint="cs"/>
          <w:color w:val="000000" w:themeColor="text1"/>
          <w:sz w:val="36"/>
          <w:szCs w:val="36"/>
          <w:lang w:val="en-GB" w:eastAsia="en-US"/>
        </w:rPr>
        <w:t xml:space="preserve"> </w:t>
      </w:r>
      <w:r w:rsidRPr="002B6791">
        <w:rPr>
          <w:rFonts w:ascii="Traditional Arabic" w:eastAsiaTheme="minorHAnsi" w:hAnsi="Traditional Arabic" w:cs="Traditional Arabic"/>
          <w:color w:val="000000" w:themeColor="text1"/>
          <w:sz w:val="36"/>
          <w:szCs w:val="36"/>
          <w:rtl w:val="0"/>
          <w:lang w:val="en-GB" w:eastAsia="en-US"/>
        </w:rPr>
        <w:t>Old Macdonald Had A Farm</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وهناك جولة</w:t>
      </w:r>
      <w:r w:rsidRPr="002B6791">
        <w:rPr>
          <w:rFonts w:ascii="Traditional Arabic" w:eastAsiaTheme="minorHAnsi" w:hAnsi="Traditional Arabic" w:cs="Traditional Arabic"/>
          <w:color w:val="000000" w:themeColor="text1"/>
          <w:sz w:val="36"/>
          <w:szCs w:val="36"/>
          <w:lang w:val="en-GB" w:eastAsia="en-US"/>
        </w:rPr>
        <w:t xml:space="preserve"> أخرى أكثر </w:t>
      </w:r>
      <w:r w:rsidRPr="002B6791">
        <w:rPr>
          <w:rFonts w:ascii="Traditional Arabic" w:eastAsiaTheme="minorHAnsi" w:hAnsi="Traditional Arabic" w:cs="Traditional Arabic" w:hint="cs"/>
          <w:color w:val="000000" w:themeColor="text1"/>
          <w:sz w:val="36"/>
          <w:szCs w:val="36"/>
          <w:lang w:val="en-GB" w:eastAsia="en-US"/>
        </w:rPr>
        <w:t>حركة ونشاطًا</w:t>
      </w:r>
      <w:r w:rsidRPr="002B6791">
        <w:rPr>
          <w:rFonts w:ascii="Traditional Arabic" w:eastAsiaTheme="minorHAnsi" w:hAnsi="Traditional Arabic" w:cs="Traditional Arabic"/>
          <w:color w:val="000000" w:themeColor="text1"/>
          <w:sz w:val="36"/>
          <w:szCs w:val="36"/>
          <w:lang w:val="en-GB" w:eastAsia="en-US"/>
        </w:rPr>
        <w:t xml:space="preserve"> حمل</w:t>
      </w:r>
      <w:r w:rsidRPr="002B6791">
        <w:rPr>
          <w:rFonts w:ascii="Traditional Arabic" w:eastAsiaTheme="minorHAnsi" w:hAnsi="Traditional Arabic" w:cs="Traditional Arabic" w:hint="cs"/>
          <w:color w:val="000000" w:themeColor="text1"/>
          <w:sz w:val="36"/>
          <w:szCs w:val="36"/>
          <w:lang w:val="en-GB" w:eastAsia="en-US"/>
        </w:rPr>
        <w:t>ت</w:t>
      </w:r>
      <w:r w:rsidRPr="002B6791">
        <w:rPr>
          <w:rFonts w:ascii="Traditional Arabic" w:eastAsiaTheme="minorHAnsi" w:hAnsi="Traditional Arabic" w:cs="Traditional Arabic"/>
          <w:color w:val="000000" w:themeColor="text1"/>
          <w:sz w:val="36"/>
          <w:szCs w:val="36"/>
          <w:lang w:val="en-GB" w:eastAsia="en-US"/>
        </w:rPr>
        <w:t xml:space="preserve"> التحذير التالي "من أجل سلامتك، لا يُسمح بهذه اللعبة ل</w:t>
      </w:r>
      <w:r w:rsidRPr="002B6791">
        <w:rPr>
          <w:rFonts w:ascii="Traditional Arabic" w:eastAsiaTheme="minorHAnsi" w:hAnsi="Traditional Arabic" w:cs="Traditional Arabic" w:hint="cs"/>
          <w:color w:val="000000" w:themeColor="text1"/>
          <w:sz w:val="36"/>
          <w:szCs w:val="36"/>
          <w:lang w:val="en-GB" w:eastAsia="en-US"/>
        </w:rPr>
        <w:t>ل</w:t>
      </w:r>
      <w:r w:rsidRPr="002B6791">
        <w:rPr>
          <w:rFonts w:ascii="Traditional Arabic" w:eastAsiaTheme="minorHAnsi" w:hAnsi="Traditional Arabic" w:cs="Traditional Arabic"/>
          <w:color w:val="000000" w:themeColor="text1"/>
          <w:sz w:val="36"/>
          <w:szCs w:val="36"/>
          <w:lang w:val="en-GB" w:eastAsia="en-US"/>
        </w:rPr>
        <w:t>أ</w:t>
      </w:r>
      <w:r w:rsidRPr="002B6791">
        <w:rPr>
          <w:rFonts w:ascii="Traditional Arabic" w:eastAsiaTheme="minorHAnsi" w:hAnsi="Traditional Arabic" w:cs="Traditional Arabic" w:hint="cs"/>
          <w:color w:val="000000" w:themeColor="text1"/>
          <w:sz w:val="36"/>
          <w:szCs w:val="36"/>
          <w:lang w:val="en-GB" w:eastAsia="en-US"/>
        </w:rPr>
        <w:t>شخاص الذين</w:t>
      </w:r>
      <w:r w:rsidRPr="002B6791">
        <w:rPr>
          <w:rFonts w:ascii="Traditional Arabic" w:eastAsiaTheme="minorHAnsi" w:hAnsi="Traditional Arabic" w:cs="Traditional Arabic"/>
          <w:color w:val="000000" w:themeColor="text1"/>
          <w:sz w:val="36"/>
          <w:szCs w:val="36"/>
          <w:lang w:val="en-GB" w:eastAsia="en-US"/>
        </w:rPr>
        <w:t xml:space="preserve"> يعانون من</w:t>
      </w:r>
      <w:r w:rsidRPr="002B6791">
        <w:rPr>
          <w:rFonts w:ascii="Traditional Arabic" w:eastAsiaTheme="minorHAnsi" w:hAnsi="Traditional Arabic" w:cs="Traditional Arabic" w:hint="cs"/>
          <w:color w:val="000000" w:themeColor="text1"/>
          <w:sz w:val="36"/>
          <w:szCs w:val="36"/>
          <w:lang w:val="en-GB" w:eastAsia="en-US"/>
        </w:rPr>
        <w:t xml:space="preserve"> أمراض</w:t>
      </w:r>
      <w:r w:rsidRPr="002B6791">
        <w:rPr>
          <w:rFonts w:ascii="Traditional Arabic" w:eastAsiaTheme="minorHAnsi" w:hAnsi="Traditional Arabic" w:cs="Traditional Arabic"/>
          <w:color w:val="000000" w:themeColor="text1"/>
          <w:sz w:val="36"/>
          <w:szCs w:val="36"/>
          <w:lang w:val="en-GB" w:eastAsia="en-US"/>
        </w:rPr>
        <w:t>... القلب ومرضى السكري والأعصاب والضغط العالي والحوامل". تحت</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اللافتة</w:t>
      </w:r>
      <w:r w:rsidRPr="002B6791">
        <w:rPr>
          <w:rFonts w:ascii="Traditional Arabic" w:eastAsiaTheme="minorHAnsi" w:hAnsi="Traditional Arabic" w:cs="Traditional Arabic" w:hint="cs"/>
          <w:color w:val="000000" w:themeColor="text1"/>
          <w:sz w:val="36"/>
          <w:szCs w:val="36"/>
          <w:lang w:val="en-GB" w:eastAsia="en-US"/>
        </w:rPr>
        <w:t xml:space="preserve"> جَلَسَتْ</w:t>
      </w:r>
      <w:r w:rsidRPr="002B6791">
        <w:rPr>
          <w:rFonts w:ascii="Traditional Arabic" w:eastAsiaTheme="minorHAnsi" w:hAnsi="Traditional Arabic" w:cs="Traditional Arabic"/>
          <w:color w:val="000000" w:themeColor="text1"/>
          <w:sz w:val="36"/>
          <w:szCs w:val="36"/>
          <w:lang w:val="en-GB" w:eastAsia="en-US"/>
        </w:rPr>
        <w:t xml:space="preserve"> مجموعة</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من النساء العربيات</w:t>
      </w:r>
      <w:r w:rsidRPr="002B6791">
        <w:rPr>
          <w:rFonts w:ascii="Traditional Arabic" w:eastAsiaTheme="minorHAnsi" w:hAnsi="Traditional Arabic" w:cs="Traditional Arabic" w:hint="cs"/>
          <w:color w:val="000000" w:themeColor="text1"/>
          <w:sz w:val="36"/>
          <w:szCs w:val="36"/>
          <w:lang w:val="en-GB" w:eastAsia="en-US"/>
        </w:rPr>
        <w:t xml:space="preserve">، يرتدين </w:t>
      </w:r>
      <w:r w:rsidRPr="002B6791">
        <w:rPr>
          <w:rFonts w:ascii="Traditional Arabic" w:eastAsiaTheme="minorHAnsi" w:hAnsi="Traditional Arabic" w:cs="Traditional Arabic"/>
          <w:color w:val="000000" w:themeColor="text1"/>
          <w:sz w:val="36"/>
          <w:szCs w:val="36"/>
          <w:lang w:val="en-GB" w:eastAsia="en-US"/>
        </w:rPr>
        <w:t>الحجاب الأسود المتطاير، في فنجان</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شاي</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ضخم</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يدور</w:t>
      </w:r>
      <w:r w:rsidRPr="002B6791">
        <w:rPr>
          <w:rFonts w:ascii="Traditional Arabic" w:eastAsiaTheme="minorHAnsi" w:hAnsi="Traditional Arabic" w:cs="Traditional Arabic" w:hint="cs"/>
          <w:color w:val="000000" w:themeColor="text1"/>
          <w:sz w:val="36"/>
          <w:szCs w:val="36"/>
          <w:lang w:val="en-GB" w:eastAsia="en-US"/>
        </w:rPr>
        <w:t>ُ</w:t>
      </w:r>
      <w:r w:rsidRPr="002B6791">
        <w:rPr>
          <w:rFonts w:ascii="Traditional Arabic" w:eastAsiaTheme="minorHAnsi" w:hAnsi="Traditional Arabic" w:cs="Traditional Arabic"/>
          <w:color w:val="000000" w:themeColor="text1"/>
          <w:sz w:val="36"/>
          <w:szCs w:val="36"/>
          <w:lang w:val="en-GB" w:eastAsia="en-US"/>
        </w:rPr>
        <w:t xml:space="preserve"> حول إبريق. </w:t>
      </w:r>
      <w:r w:rsidRPr="002B6791">
        <w:rPr>
          <w:rFonts w:ascii="Traditional Arabic" w:eastAsiaTheme="minorHAnsi" w:hAnsi="Traditional Arabic" w:cs="Traditional Arabic" w:hint="cs"/>
          <w:color w:val="000000" w:themeColor="text1"/>
          <w:sz w:val="36"/>
          <w:szCs w:val="36"/>
          <w:lang w:val="en-GB" w:eastAsia="en-US"/>
        </w:rPr>
        <w:t>أحزنني أنَّ الظلام كان قد حل ولم أتمكّن من التصوير.</w:t>
      </w:r>
    </w:p>
    <w:p w14:paraId="09F9D3A9" w14:textId="77777777" w:rsidR="004A200D" w:rsidRPr="002B6791" w:rsidRDefault="004A200D" w:rsidP="004A200D">
      <w:pPr>
        <w:pStyle w:val="TableParagraph"/>
        <w:ind w:left="-283"/>
        <w:jc w:val="both"/>
        <w:rPr>
          <w:rFonts w:ascii="Traditional Arabic" w:eastAsiaTheme="minorHAnsi" w:hAnsi="Traditional Arabic" w:cs="Traditional Arabic"/>
          <w:color w:val="000000" w:themeColor="text1"/>
          <w:sz w:val="36"/>
          <w:szCs w:val="36"/>
          <w:lang w:val="en-GB" w:eastAsia="en-US"/>
        </w:rPr>
      </w:pPr>
      <w:r w:rsidRPr="002B6791">
        <w:rPr>
          <w:rFonts w:ascii="Traditional Arabic" w:eastAsiaTheme="minorHAnsi" w:hAnsi="Traditional Arabic" w:cs="Traditional Arabic" w:hint="cs"/>
          <w:color w:val="000000" w:themeColor="text1"/>
          <w:sz w:val="36"/>
          <w:szCs w:val="36"/>
          <w:lang w:val="en-GB" w:eastAsia="en-US"/>
        </w:rPr>
        <w:t>رفرَفَ العلم السعودي فوق متنزَه عطا الله- الأرض السعيدة</w:t>
      </w:r>
      <w:r w:rsidRPr="002B6791">
        <w:rPr>
          <w:rFonts w:ascii="Traditional Arabic" w:eastAsiaTheme="minorHAnsi" w:hAnsi="Traditional Arabic" w:cs="Traditional Arabic"/>
          <w:color w:val="000000" w:themeColor="text1"/>
          <w:sz w:val="36"/>
          <w:szCs w:val="36"/>
          <w:lang w:val="en-GB" w:eastAsia="en-US"/>
        </w:rPr>
        <w:t xml:space="preserve">، </w:t>
      </w:r>
      <w:r w:rsidRPr="002B6791">
        <w:rPr>
          <w:rFonts w:ascii="Traditional Arabic" w:eastAsiaTheme="minorHAnsi" w:hAnsi="Traditional Arabic" w:cs="Traditional Arabic" w:hint="cs"/>
          <w:color w:val="000000" w:themeColor="text1"/>
          <w:sz w:val="36"/>
          <w:szCs w:val="36"/>
          <w:lang w:val="en-GB" w:eastAsia="en-US"/>
        </w:rPr>
        <w:t xml:space="preserve">العلم </w:t>
      </w:r>
      <w:r w:rsidRPr="002B6791">
        <w:rPr>
          <w:rFonts w:ascii="Traditional Arabic" w:eastAsiaTheme="minorHAnsi" w:hAnsi="Traditional Arabic" w:cs="Traditional Arabic"/>
          <w:color w:val="000000" w:themeColor="text1"/>
          <w:sz w:val="36"/>
          <w:szCs w:val="36"/>
          <w:lang w:val="en-GB" w:eastAsia="en-US"/>
        </w:rPr>
        <w:t xml:space="preserve">الفريد من نوعه في العالم لوجود نقش عليه </w:t>
      </w:r>
      <w:r w:rsidRPr="002B6791">
        <w:rPr>
          <w:rFonts w:ascii="Traditional Arabic" w:eastAsiaTheme="minorHAnsi" w:hAnsi="Traditional Arabic" w:cs="Traditional Arabic" w:hint="cs"/>
          <w:color w:val="000000" w:themeColor="text1"/>
          <w:sz w:val="36"/>
          <w:szCs w:val="36"/>
          <w:lang w:val="en-GB" w:eastAsia="en-US"/>
        </w:rPr>
        <w:t>ي</w:t>
      </w:r>
      <w:r w:rsidRPr="002B6791">
        <w:rPr>
          <w:rFonts w:ascii="Traditional Arabic" w:eastAsiaTheme="minorHAnsi" w:hAnsi="Traditional Arabic" w:cs="Traditional Arabic"/>
          <w:color w:val="000000" w:themeColor="text1"/>
          <w:sz w:val="36"/>
          <w:szCs w:val="36"/>
          <w:lang w:val="en-GB" w:eastAsia="en-US"/>
        </w:rPr>
        <w:t>قول: "</w:t>
      </w:r>
      <w:r w:rsidRPr="002B6791">
        <w:rPr>
          <w:rFonts w:ascii="Traditional Arabic" w:eastAsiaTheme="minorHAnsi" w:hAnsi="Traditional Arabic" w:cs="Traditional Arabic" w:hint="cs"/>
          <w:color w:val="000000" w:themeColor="text1"/>
          <w:sz w:val="36"/>
          <w:szCs w:val="36"/>
          <w:lang w:val="en-GB" w:eastAsia="en-US"/>
        </w:rPr>
        <w:t>لا إله إلا الله، محمد رسول الله". لا بد أن أصلّي أن يكون كلاهما في عوني غدًا.</w:t>
      </w:r>
    </w:p>
    <w:p w14:paraId="08B9D9BB" w14:textId="061C98F4" w:rsidR="004A200D" w:rsidRDefault="004A200D" w:rsidP="004A200D">
      <w:pPr>
        <w:jc w:val="both"/>
        <w:rPr>
          <w:rFonts w:ascii="Traditional Arabic" w:hAnsi="Traditional Arabic" w:cs="Traditional Arabic"/>
          <w:color w:val="000000" w:themeColor="text1"/>
          <w:sz w:val="36"/>
          <w:szCs w:val="36"/>
          <w:lang w:val="en-GB"/>
        </w:rPr>
      </w:pPr>
    </w:p>
    <w:p w14:paraId="12246C29" w14:textId="1A56181F" w:rsidR="004A200D" w:rsidRDefault="004A200D" w:rsidP="004A200D">
      <w:pPr>
        <w:jc w:val="both"/>
        <w:rPr>
          <w:rFonts w:ascii="Traditional Arabic" w:hAnsi="Traditional Arabic" w:cs="Traditional Arabic"/>
          <w:color w:val="000000" w:themeColor="text1"/>
          <w:sz w:val="36"/>
          <w:szCs w:val="36"/>
          <w:lang w:val="en-GB"/>
        </w:rPr>
      </w:pPr>
    </w:p>
    <w:p w14:paraId="73E80BB7" w14:textId="77777777" w:rsidR="004A200D" w:rsidRPr="002B6791" w:rsidRDefault="004A200D" w:rsidP="004A200D">
      <w:pPr>
        <w:jc w:val="both"/>
        <w:rPr>
          <w:rFonts w:ascii="Traditional Arabic" w:hAnsi="Traditional Arabic" w:cs="Traditional Arabic"/>
          <w:color w:val="000000" w:themeColor="text1"/>
          <w:sz w:val="36"/>
          <w:szCs w:val="36"/>
          <w:lang w:val="en-GB"/>
        </w:rPr>
      </w:pPr>
    </w:p>
    <w:p w14:paraId="5CE29334" w14:textId="3E64130D" w:rsidR="004A200D" w:rsidRPr="002B6791" w:rsidRDefault="00000000" w:rsidP="004A200D">
      <w:pPr>
        <w:adjustRightInd w:val="0"/>
        <w:ind w:left="-283"/>
        <w:jc w:val="both"/>
        <w:rPr>
          <w:rFonts w:ascii="Traditional Arabic" w:hAnsi="Traditional Arabic" w:cs="Traditional Arabic"/>
          <w:b/>
          <w:bCs/>
          <w:color w:val="000000" w:themeColor="text1"/>
          <w:sz w:val="36"/>
          <w:szCs w:val="36"/>
          <w:rtl w:val="0"/>
          <w:lang w:val="en-GB"/>
        </w:rPr>
      </w:pPr>
      <w:dir w:val="ltr">
        <w:bookmarkStart w:id="6" w:name="_Hlk156901940"/>
        <w:r w:rsidR="004A200D" w:rsidRPr="002B6791">
          <w:rPr>
            <w:rFonts w:ascii="Traditional Arabic" w:hAnsi="Traditional Arabic" w:cs="Traditional Arabic" w:hint="cs"/>
            <w:b/>
            <w:bCs/>
            <w:color w:val="000000" w:themeColor="text1"/>
            <w:sz w:val="36"/>
            <w:szCs w:val="36"/>
            <w:lang w:val="en-GB"/>
          </w:rPr>
          <w:t xml:space="preserve">اليوم الرابع عشر </w:t>
        </w:r>
        <w:r w:rsidR="004A200D" w:rsidRPr="004A200D">
          <w:rPr>
            <w:rFonts w:ascii="Traditional Arabic" w:hAnsi="Traditional Arabic" w:cs="Traditional Arabic" w:hint="cs"/>
            <w:b/>
            <w:bCs/>
            <w:color w:val="808080" w:themeColor="background1" w:themeShade="80"/>
            <w:sz w:val="36"/>
            <w:szCs w:val="36"/>
            <w:lang w:val="en-GB"/>
          </w:rPr>
          <w:t>8 أكتوبر</w:t>
        </w:r>
        <w:r w:rsidR="004A200D" w:rsidRPr="004A200D">
          <w:rPr>
            <w:rFonts w:ascii="MS Mincho" w:eastAsia="MS Mincho" w:hAnsi="MS Mincho" w:cs="MS Mincho" w:hint="eastAsia"/>
            <w:b/>
            <w:bCs/>
            <w:color w:val="808080" w:themeColor="background1" w:themeShade="80"/>
            <w:sz w:val="36"/>
            <w:szCs w:val="36"/>
            <w:lang w:val="en-GB"/>
          </w:rPr>
          <w:t>‬</w:t>
        </w:r>
        <w:r w:rsidR="004A200D" w:rsidRPr="004A200D">
          <w:rPr>
            <w:rFonts w:ascii="MS Mincho" w:eastAsia="MS Mincho" w:hAnsi="MS Mincho" w:cs="MS Mincho" w:hint="eastAsia"/>
            <w:color w:val="808080" w:themeColor="background1" w:themeShade="80"/>
          </w:rPr>
          <w:t>‬</w:t>
        </w:r>
        <w:r>
          <w:t>‬</w:t>
        </w:r>
        <w:r>
          <w:t>‬</w:t>
        </w:r>
        <w:r>
          <w:t>‬</w:t>
        </w:r>
      </w:dir>
    </w:p>
    <w:p w14:paraId="7B361B89" w14:textId="77777777" w:rsidR="004A200D" w:rsidRPr="002B6791" w:rsidRDefault="004A200D" w:rsidP="004A200D">
      <w:pPr>
        <w:adjustRightInd w:val="0"/>
        <w:ind w:left="-283"/>
        <w:jc w:val="both"/>
        <w:rPr>
          <w:rFonts w:ascii="Traditional Arabic" w:hAnsi="Traditional Arabic" w:cs="Traditional Arabic"/>
          <w:b/>
          <w:bCs/>
          <w:color w:val="000000" w:themeColor="text1"/>
          <w:rtl w:val="0"/>
          <w:lang w:val="en-GB"/>
        </w:rPr>
      </w:pPr>
    </w:p>
    <w:p w14:paraId="65CB5B51" w14:textId="77777777" w:rsidR="004A200D" w:rsidRPr="002B6791" w:rsidRDefault="004A200D" w:rsidP="004A200D">
      <w:pPr>
        <w:adjustRightInd w:val="0"/>
        <w:ind w:left="-283"/>
        <w:jc w:val="both"/>
        <w:rPr>
          <w:rFonts w:ascii="Traditional Arabic" w:hAnsi="Traditional Arabic" w:cs="Traditional Arabic"/>
          <w:b/>
          <w:bCs/>
          <w:color w:val="000000" w:themeColor="text1"/>
          <w:rtl w:val="0"/>
          <w:lang w:val="en-GB"/>
        </w:rPr>
      </w:pPr>
    </w:p>
    <w:p w14:paraId="0663FC88" w14:textId="77777777" w:rsidR="004A200D" w:rsidRPr="002B6791" w:rsidRDefault="004A200D" w:rsidP="004A200D">
      <w:pPr>
        <w:adjustRightInd w:val="0"/>
        <w:ind w:left="-283"/>
        <w:jc w:val="both"/>
        <w:rPr>
          <w:rFonts w:ascii="Traditional Arabic" w:hAnsi="Traditional Arabic" w:cs="Traditional Arabic"/>
          <w:b/>
          <w:bCs/>
          <w:color w:val="000000" w:themeColor="text1"/>
          <w:sz w:val="36"/>
          <w:szCs w:val="36"/>
          <w:lang w:val="en-GB"/>
        </w:rPr>
      </w:pPr>
    </w:p>
    <w:p w14:paraId="37FB4C38" w14:textId="77777777" w:rsidR="004A200D" w:rsidRPr="002B6791" w:rsidRDefault="00000000" w:rsidP="004A200D">
      <w:pPr>
        <w:adjustRightInd w:val="0"/>
        <w:ind w:left="-283"/>
        <w:jc w:val="both"/>
        <w:rPr>
          <w:rFonts w:ascii="Traditional Arabic" w:hAnsi="Traditional Arabic" w:cs="Traditional Arabic"/>
          <w:color w:val="000000" w:themeColor="text1"/>
          <w:sz w:val="36"/>
          <w:szCs w:val="36"/>
          <w:rtl w:val="0"/>
          <w:lang w:val="en-GB"/>
        </w:rPr>
      </w:pPr>
      <w:dir w:val="ltr">
        <w:r w:rsidR="004A200D" w:rsidRPr="002B6791">
          <w:rPr>
            <w:rFonts w:ascii="Traditional Arabic" w:hAnsi="Traditional Arabic" w:cs="Traditional Arabic" w:hint="cs"/>
            <w:color w:val="000000" w:themeColor="text1"/>
            <w:sz w:val="36"/>
            <w:szCs w:val="36"/>
            <w:lang w:val="en-GB"/>
          </w:rPr>
          <w:t xml:space="preserve">أخبرتني جريدة "سعودي جازيت" الإنجليزية أننا في بداية الأسبوع الوطني الخامس للتنظيف. كان اليوم بالنسبة لي هو نهاية الأسبوع الثاني من السفر والرحلة ما تزال صعبة. جاءت الأخبار بأنَّ أحمد كان مستيقظًا طوال الليل في الوزارة، وقد حصل أخيرًا في الساعة 3:30 صباحًا على إذنٍ لي ولكليم ونيك من السفارة، لقيادة السيارة عبر أراضي المملكة العربية السعودية. أصبحت الساعة الآن الثامنة صباحًا ولم يصلنا شيء عن أحمد أو عن الإذن. كان نيك مستعجلًا على المغادرة، لأنه ما زال أمامنا 1100 كيلومتر بالسيارة، لنصل إلى الرياض، وما يزال أمامنا أكثر من 1000 كيلومتر للوصول إلى الخليج كان الأمر أشبه بقيادة السيارة من </w:t>
        </w:r>
        <w:r w:rsidR="004A200D" w:rsidRPr="002B6791">
          <w:rPr>
            <w:rFonts w:ascii="Traditional Arabic" w:hAnsi="Traditional Arabic" w:cs="Traditional Arabic" w:hint="cs"/>
            <w:color w:val="000000" w:themeColor="text1"/>
            <w:sz w:val="36"/>
            <w:szCs w:val="36"/>
            <w:lang w:val="en-GB"/>
          </w:rPr>
          <w:lastRenderedPageBreak/>
          <w:t>لندن إلى البحر الأسود في عطلة نهاية أسبوع واحدة</w:t>
        </w:r>
        <w:r w:rsidR="004A200D" w:rsidRPr="002B6791">
          <w:rPr>
            <w:rFonts w:ascii="MS Mincho" w:eastAsia="MS Mincho" w:hAnsi="MS Mincho" w:cs="MS Mincho" w:hint="eastAsia"/>
            <w:color w:val="000000" w:themeColor="text1"/>
            <w:sz w:val="36"/>
            <w:szCs w:val="36"/>
            <w:lang w:val="en-GB"/>
          </w:rPr>
          <w:t>‬</w:t>
        </w:r>
        <w:r w:rsidR="004A200D" w:rsidRPr="002B6791">
          <w:rPr>
            <w:rFonts w:ascii="MS Mincho" w:eastAsia="MS Mincho" w:hAnsi="MS Mincho" w:cs="MS Mincho" w:hint="eastAsia"/>
            <w:color w:val="000000" w:themeColor="text1"/>
            <w:sz w:val="36"/>
            <w:szCs w:val="36"/>
            <w:lang w:val="en-GB"/>
          </w:rPr>
          <w:t>‬</w:t>
        </w:r>
        <w:r w:rsidR="004A200D" w:rsidRPr="002B6791">
          <w:rPr>
            <w:rFonts w:ascii="Traditional Arabic" w:hAnsi="Traditional Arabic" w:cs="Traditional Arabic" w:hint="cs"/>
            <w:color w:val="000000" w:themeColor="text1"/>
            <w:sz w:val="36"/>
            <w:szCs w:val="36"/>
            <w:lang w:val="en-GB"/>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sidRPr="002B6791">
          <w:rPr>
            <w:rFonts w:ascii="MS Mincho" w:eastAsia="MS Mincho" w:hAnsi="MS Mincho" w:cs="MS Mincho" w:hint="eastAsia"/>
            <w:color w:val="000000" w:themeColor="text1"/>
          </w:rPr>
          <w:t>‬</w:t>
        </w:r>
        <w:r w:rsidR="004A200D">
          <w:rPr>
            <w:rFonts w:ascii="MS Mincho" w:eastAsia="MS Mincho" w:hAnsi="MS Mincho" w:cs="MS Mincho" w:hint="eastAsia"/>
          </w:rPr>
          <w:t>‬</w:t>
        </w:r>
        <w:r w:rsidR="004A200D">
          <w:rPr>
            <w:rFonts w:ascii="MS Mincho" w:eastAsia="MS Mincho" w:hAnsi="MS Mincho" w:cs="MS Mincho" w:hint="eastAsia"/>
          </w:rPr>
          <w:t>‬</w:t>
        </w:r>
        <w:r w:rsidR="004A200D">
          <w:rPr>
            <w:rFonts w:ascii="MS Mincho" w:eastAsia="MS Mincho" w:hAnsi="MS Mincho" w:cs="MS Mincho" w:hint="eastAsia"/>
          </w:rPr>
          <w:t>‬</w:t>
        </w:r>
        <w:r>
          <w:t>‬</w:t>
        </w:r>
        <w:r>
          <w:t>‬</w:t>
        </w:r>
        <w:r>
          <w:t>‬</w:t>
        </w:r>
      </w:dir>
    </w:p>
    <w:p w14:paraId="3EA7DDA1"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أخيرًا دخل أحمد بلحيته الأنيقة وثوبه الأبيض الناصع الذي يسمّيه السعوديون الجلابية، إلى بهو فندق قصر البحر الأحمر ملوّحًا بإذن سفرنا مثل آرثر نيفيل تشامبرلين في آخر أيامه. شكرناه كثيرًا ثم انطلقنا إلى سيارة نيك التويوتا موديل كريسيدا واتجهنا إلى التلال.</w:t>
      </w:r>
    </w:p>
    <w:p w14:paraId="48EE48CC" w14:textId="77777777" w:rsidR="004A200D" w:rsidRPr="002B6791" w:rsidRDefault="004A200D" w:rsidP="004A200D">
      <w:pPr>
        <w:adjustRightInd w:val="0"/>
        <w:ind w:left="-283"/>
        <w:jc w:val="both"/>
        <w:rPr>
          <w:rFonts w:ascii="Traditional Arabic" w:hAnsi="Traditional Arabic" w:cs="Courier New"/>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انقسم الطريق على مسافة غير بعيدة من جدة على أسس عقائدية. كان هناك جسر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عملاق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ضخم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أعلى الطريق السريع يشير إلى مسارين واحد "للمسلمين فقط" ومخرج مخصص "لغير المسلمين". لا يسمح سوى للمسلمين برؤية المدينة المنورة، لذلك توج</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علينا أن نأخذ</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المخر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ج</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المخص</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ص</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للمسيحيين.</w:t>
      </w:r>
      <w:r w:rsidRPr="002B6791">
        <w:rPr>
          <w:rFonts w:ascii="MS Mincho" w:eastAsia="MS Mincho" w:hAnsi="MS Mincho" w:cs="MS Mincho" w:hint="eastAsia"/>
          <w:color w:val="000000" w:themeColor="text1"/>
          <w:sz w:val="36"/>
          <w:szCs w:val="36"/>
          <w:lang w:val="en-GB"/>
        </w:rPr>
        <w:t>‬</w:t>
      </w:r>
    </w:p>
    <w:p w14:paraId="786B95BE" w14:textId="77777777" w:rsidR="004A200D" w:rsidRPr="002B6791" w:rsidRDefault="004A200D" w:rsidP="004A200D">
      <w:pPr>
        <w:adjustRightInd w:val="0"/>
        <w:ind w:left="-283"/>
        <w:jc w:val="both"/>
        <w:rPr>
          <w:rFonts w:ascii="Traditional Arabic" w:eastAsia="MS Mincho" w:hAnsi="Traditional Arabic" w:cs="Traditional Arabic"/>
          <w:color w:val="000000" w:themeColor="text1"/>
          <w:sz w:val="36"/>
          <w:szCs w:val="36"/>
          <w:rtl w:val="0"/>
          <w:lang w:val="en-GB"/>
        </w:rPr>
      </w:pPr>
      <w:r w:rsidRPr="002B6791">
        <w:rPr>
          <w:rFonts w:ascii="Traditional Arabic" w:eastAsia="MS Mincho" w:hAnsi="Traditional Arabic" w:cs="Traditional Arabic" w:hint="cs"/>
          <w:color w:val="000000" w:themeColor="text1"/>
          <w:sz w:val="36"/>
          <w:szCs w:val="36"/>
          <w:lang w:val="en-GB"/>
        </w:rPr>
        <w:t>توجّبَ علينا هنا أيضًا تركَ كلٍّ من رون ونايجل وجوليان وأنجيلا باسبارتو ليطيروا إلى دبي ليؤمّنوا لنا قاربًا شراعيًا يأخذنا إلى الهند.</w:t>
      </w:r>
      <w:r w:rsidRPr="002B6791">
        <w:rPr>
          <w:rFonts w:ascii="MS Mincho" w:eastAsia="MS Mincho" w:hAnsi="MS Mincho" w:cs="Courier New" w:hint="cs"/>
          <w:color w:val="000000" w:themeColor="text1"/>
          <w:sz w:val="36"/>
          <w:szCs w:val="36"/>
          <w:lang w:val="en-GB"/>
        </w:rPr>
        <w:t xml:space="preserve"> </w:t>
      </w:r>
    </w:p>
    <w:p w14:paraId="525C9FD8" w14:textId="77777777" w:rsidR="004A200D" w:rsidRPr="002B6791" w:rsidRDefault="004A200D" w:rsidP="004A200D">
      <w:pPr>
        <w:adjustRightInd w:val="0"/>
        <w:ind w:left="-283"/>
        <w:jc w:val="both"/>
        <w:rPr>
          <w:rFonts w:ascii="Traditional Arabic" w:eastAsia="MS Mincho" w:hAnsi="Traditional Arabic" w:cs="Traditional Arabic"/>
          <w:color w:val="000000" w:themeColor="text1"/>
          <w:sz w:val="36"/>
          <w:szCs w:val="36"/>
          <w:lang w:val="en-GB"/>
        </w:rPr>
      </w:pPr>
      <w:r w:rsidRPr="002B6791">
        <w:rPr>
          <w:rFonts w:ascii="Traditional Arabic" w:eastAsia="MS Mincho" w:hAnsi="Traditional Arabic" w:cs="Traditional Arabic"/>
          <w:color w:val="000000" w:themeColor="text1"/>
          <w:sz w:val="36"/>
          <w:szCs w:val="36"/>
          <w:lang w:val="en-GB"/>
        </w:rPr>
        <w:t>كانت تلك لحظة حزينة، لأننا كنا نستمتع برؤية العالم معًا، ونعتبر ركوب الطائرات في هذه الرحلة مجرد غشّ.</w:t>
      </w:r>
      <w:r w:rsidRPr="002B6791">
        <w:rPr>
          <w:rFonts w:ascii="MS Mincho" w:eastAsia="MS Mincho" w:hAnsi="MS Mincho" w:cs="MS Mincho" w:hint="eastAsia"/>
          <w:color w:val="000000" w:themeColor="text1"/>
          <w:sz w:val="36"/>
          <w:szCs w:val="36"/>
          <w:lang w:val="en-GB"/>
        </w:rPr>
        <w:t>‬</w:t>
      </w:r>
    </w:p>
    <w:p w14:paraId="466D0B31" w14:textId="639E287E" w:rsidR="004A200D" w:rsidRPr="002B6791" w:rsidRDefault="004A200D" w:rsidP="004A200D">
      <w:pPr>
        <w:adjustRightInd w:val="0"/>
        <w:ind w:left="-283"/>
        <w:jc w:val="both"/>
        <w:rPr>
          <w:rFonts w:ascii="Traditional Arabic" w:hAnsi="Traditional Arabic" w:cs="Traditional Arabic"/>
          <w:color w:val="000000" w:themeColor="text1"/>
          <w:sz w:val="36"/>
          <w:szCs w:val="36"/>
          <w:lang w:val="en-GB"/>
        </w:rPr>
      </w:pPr>
      <w:r w:rsidRPr="002B6791">
        <w:rPr>
          <w:rFonts w:ascii="Traditional Arabic" w:hAnsi="Traditional Arabic" w:cs="Traditional Arabic"/>
          <w:color w:val="000000" w:themeColor="text1"/>
          <w:sz w:val="36"/>
          <w:szCs w:val="36"/>
          <w:lang w:val="en-GB"/>
        </w:rPr>
        <w:t>كان الطريق الرئيس إلى الطائف مغلقًا بسبب الإصلاحات لذلك مشينا ببطء لمسافة 80</w:t>
      </w:r>
      <w:r w:rsidRPr="002B6791">
        <w:rPr>
          <w:rFonts w:ascii="Traditional Arabic" w:hAnsi="Traditional Arabic" w:cs="Traditional Arabic" w:hint="cs"/>
          <w:color w:val="000000" w:themeColor="text1"/>
          <w:sz w:val="36"/>
          <w:szCs w:val="36"/>
          <w:lang w:val="en-GB"/>
        </w:rPr>
        <w:t>كيلو مترًا</w:t>
      </w:r>
      <w:r w:rsidRPr="002B6791">
        <w:rPr>
          <w:rFonts w:ascii="Traditional Arabic" w:hAnsi="Traditional Arabic" w:cs="Traditional Arabic"/>
          <w:color w:val="000000" w:themeColor="text1"/>
          <w:sz w:val="36"/>
          <w:szCs w:val="36"/>
          <w:lang w:val="en-GB"/>
        </w:rPr>
        <w:t xml:space="preserve"> أو أكثر، على الهضبة الوسطى خلف </w:t>
      </w:r>
      <w:r w:rsidRPr="002B6791">
        <w:rPr>
          <w:rFonts w:ascii="Traditional Arabic" w:hAnsi="Traditional Arabic" w:cs="Traditional Arabic" w:hint="cs"/>
          <w:color w:val="000000" w:themeColor="text1"/>
          <w:sz w:val="36"/>
          <w:szCs w:val="36"/>
          <w:lang w:val="en-GB"/>
        </w:rPr>
        <w:t>طابور</w:t>
      </w:r>
      <w:r w:rsidRPr="002B6791">
        <w:rPr>
          <w:rFonts w:ascii="Traditional Arabic" w:hAnsi="Traditional Arabic" w:cs="Traditional Arabic"/>
          <w:color w:val="000000" w:themeColor="text1"/>
          <w:sz w:val="36"/>
          <w:szCs w:val="36"/>
          <w:lang w:val="en-GB"/>
        </w:rPr>
        <w:t xml:space="preserve"> من الصهاريج التي تحمل المياه، مرورًا بالمراعي التي ترعى فيها الماعز والأغنام، وهناك في الأعلى أيضًا حيث تنمو بعض المحاصيل في حقول مدرّجة بدقة. كانت الشاحنات كلها تقريبًا مرسيدس خضراء رمادية مع واجهات شبكية منحنية مزخرفة على طراز الخمسينيات. كان السوق السعودي متحفظًا للغاية ويبدو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شركة مرسيدس كانت تواصل صنع هذه الشاحنات على الطراز القديم خصيصًا للبدو.</w:t>
      </w:r>
    </w:p>
    <w:p w14:paraId="60533BF4" w14:textId="01CE437A" w:rsidR="004A200D" w:rsidRPr="002B6791" w:rsidRDefault="004A200D" w:rsidP="004A200D">
      <w:pPr>
        <w:ind w:left="-284"/>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وصلنا بعد الطائف مباشرة إلى حاجزٍ طُرقيّ للشرطة، وكان هذا أول اختبار للإذنِ الواهي الذي جلبه لنا أحمد. قرأ الشرطي الورقة بتركيزٍ شديدٍ وحرّكَ شفتيه مع قراءة كل كلمة. </w:t>
      </w:r>
      <w:r w:rsidRPr="002B6791">
        <w:rPr>
          <w:rFonts w:ascii="Traditional Arabic" w:hAnsi="Traditional Arabic" w:cs="Traditional Arabic"/>
          <w:color w:val="000000" w:themeColor="text1"/>
          <w:sz w:val="36"/>
          <w:szCs w:val="36"/>
          <w:lang w:val="en-GB"/>
        </w:rPr>
        <w:t>وتوق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ف الزمن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بدا أن التكشيرة غير المبشّرة بالخير على وجهه كانت عبارة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عن تعبير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طبيعي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تعابير وجهه وليست نذير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شؤم، وبعد نظرة أخيرة متفح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صة لوّح لنا لنتحرك. قال نيك إنه ربما يكون هناك حاجزان أو ثلاثة حواجز أخرى من هذا القبيل. وأصبح الطريق الآن مستقيمًا وخاليًا تقريبًا، بل أكثر من ذلك، كان عبارة عن طريق سريع جديد بستة حارات. ولا يوجد أي خطر محتمل فيه سوى الاصطدام بج</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ما. كانت هناك لافتات "احذر الج</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ال" على فترات منتظمة </w:t>
      </w:r>
      <w:r w:rsidRPr="002B6791">
        <w:rPr>
          <w:rFonts w:ascii="Traditional Arabic" w:hAnsi="Traditional Arabic" w:cs="Traditional Arabic" w:hint="cs"/>
          <w:color w:val="000000" w:themeColor="text1"/>
          <w:sz w:val="36"/>
          <w:szCs w:val="36"/>
          <w:lang w:val="en-GB"/>
        </w:rPr>
        <w:t xml:space="preserve">بالإضافة إلى </w:t>
      </w:r>
      <w:r w:rsidRPr="002B6791">
        <w:rPr>
          <w:rFonts w:ascii="Traditional Arabic" w:hAnsi="Traditional Arabic" w:cs="Traditional Arabic"/>
          <w:color w:val="000000" w:themeColor="text1"/>
          <w:sz w:val="36"/>
          <w:szCs w:val="36"/>
          <w:lang w:val="en-GB"/>
        </w:rPr>
        <w:t>الأسوار على جانبي الطريق، ومع ذلك من الواضح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سفينة الصحراء لم تكن تدرك الآثار الكاملة لبرنامج تحسين الطرق السعودي، وتصرّ على التجوّل كما لو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شيئًا لم يتغير. كنت أرى في </w:t>
      </w:r>
      <w:r w:rsidRPr="002B6791">
        <w:rPr>
          <w:rFonts w:ascii="Traditional Arabic" w:hAnsi="Traditional Arabic" w:cs="Traditional Arabic"/>
          <w:color w:val="000000" w:themeColor="text1"/>
          <w:sz w:val="36"/>
          <w:szCs w:val="36"/>
          <w:lang w:val="en-GB"/>
        </w:rPr>
        <w:lastRenderedPageBreak/>
        <w:t xml:space="preserve">بعض الأحيان في تلك البرية الصخرية والرملية قطيعًا من الإبل يجمعه الرعاة البدو </w:t>
      </w:r>
      <w:r w:rsidRPr="002B6791">
        <w:rPr>
          <w:rFonts w:ascii="Traditional Arabic" w:hAnsi="Traditional Arabic" w:cs="Traditional Arabic" w:hint="cs"/>
          <w:color w:val="000000" w:themeColor="text1"/>
          <w:sz w:val="36"/>
          <w:szCs w:val="36"/>
          <w:lang w:val="en-GB"/>
        </w:rPr>
        <w:t>ليحمّلوه</w:t>
      </w:r>
      <w:r w:rsidRPr="002B6791">
        <w:rPr>
          <w:rFonts w:ascii="Traditional Arabic" w:hAnsi="Traditional Arabic" w:cs="Traditional Arabic"/>
          <w:color w:val="000000" w:themeColor="text1"/>
          <w:sz w:val="36"/>
          <w:szCs w:val="36"/>
          <w:lang w:val="en-GB"/>
        </w:rPr>
        <w:t xml:space="preserve"> في شاحنات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نيسان صغيرة</w:t>
      </w:r>
      <w:dir w:val="ltr">
        <w:r w:rsidRPr="002B6791">
          <w:rPr>
            <w:rFonts w:ascii="Traditional Arabic" w:hAnsi="Traditional Arabic" w:cs="Traditional Arabic"/>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sidRPr="002B6791">
          <w:rPr>
            <w:rFonts w:ascii="MS Mincho" w:eastAsia="MS Mincho" w:hAnsi="MS Mincho" w:cs="MS Mincho" w:hint="eastAsia"/>
            <w:color w:val="000000" w:themeColor="text1"/>
            <w:sz w:val="36"/>
            <w:szCs w:val="36"/>
            <w:lang w:val="en-GB"/>
          </w:rPr>
          <w:t>‬</w:t>
        </w:r>
        <w:r>
          <w:rPr>
            <w:rFonts w:ascii="MS Mincho" w:eastAsia="MS Mincho" w:hAnsi="MS Mincho" w:cs="MS Mincho" w:hint="eastAsia"/>
          </w:rPr>
          <w:t>‬</w:t>
        </w:r>
        <w:r>
          <w:rPr>
            <w:rFonts w:ascii="MS Mincho" w:eastAsia="MS Mincho" w:hAnsi="MS Mincho" w:cs="MS Mincho" w:hint="eastAsia"/>
          </w:rPr>
          <w:t>‬</w:t>
        </w:r>
        <w:r>
          <w:rPr>
            <w:rFonts w:ascii="MS Mincho" w:eastAsia="MS Mincho" w:hAnsi="MS Mincho" w:cs="MS Mincho" w:hint="eastAsia"/>
          </w:rPr>
          <w:t>‬</w:t>
        </w:r>
        <w:r>
          <w:t>‬</w:t>
        </w:r>
        <w:r>
          <w:t>‬</w:t>
        </w:r>
        <w:r w:rsidR="00000000">
          <w:t>‬</w:t>
        </w:r>
      </w:dir>
    </w:p>
    <w:p w14:paraId="742FE1B8"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lang w:val="en-GB"/>
        </w:rPr>
      </w:pPr>
      <w:r w:rsidRPr="002B6791">
        <w:rPr>
          <w:rFonts w:ascii="Traditional Arabic" w:hAnsi="Traditional Arabic" w:cs="Traditional Arabic"/>
          <w:color w:val="000000" w:themeColor="text1"/>
          <w:sz w:val="36"/>
          <w:szCs w:val="36"/>
          <w:lang w:val="en-GB"/>
        </w:rPr>
        <w:t>توق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فنا في فترة الغداء للتزو</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بالوقود</w:t>
      </w:r>
      <w:r w:rsidRPr="002B6791">
        <w:rPr>
          <w:rFonts w:ascii="Traditional Arabic" w:hAnsi="Traditional Arabic" w:cs="Traditional Arabic" w:hint="eastAsia"/>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ولكن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نا كنا مازلنا على بعد حوالي480 كيلو م</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ر</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من الرياض</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وضعت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ميزان الحرارة المحمول على الحائط بينما كنا نملأ الوقود. وكانت درجة الحرارة عندما سحبت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ه 50 درجة </w:t>
      </w:r>
      <w:r w:rsidRPr="002B6791">
        <w:rPr>
          <w:rFonts w:ascii="Traditional Arabic" w:hAnsi="Traditional Arabic" w:cs="Traditional Arabic" w:hint="cs"/>
          <w:color w:val="000000" w:themeColor="text1"/>
          <w:sz w:val="36"/>
          <w:szCs w:val="36"/>
          <w:lang w:val="en-GB"/>
        </w:rPr>
        <w:t>مئوية</w:t>
      </w:r>
      <w:r w:rsidRPr="002B6791">
        <w:rPr>
          <w:rFonts w:ascii="Traditional Arabic" w:hAnsi="Traditional Arabic" w:cs="Traditional Arabic" w:hint="eastAsia"/>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ولكن الهواء كان جافًا للغاية ودرجة الحرارة محتملة وكأنها حوالي 32 درجة مئوية على الساحل الرطب. استمر الطريق أمامنا مستقيمًا </w:t>
      </w:r>
      <w:r w:rsidRPr="002B6791">
        <w:rPr>
          <w:rFonts w:ascii="Traditional Arabic" w:hAnsi="Traditional Arabic" w:cs="Traditional Arabic" w:hint="cs"/>
          <w:color w:val="000000" w:themeColor="text1"/>
          <w:sz w:val="36"/>
          <w:szCs w:val="36"/>
          <w:lang w:val="en-GB"/>
        </w:rPr>
        <w:t>وفارغًا. كان</w:t>
      </w:r>
      <w:r w:rsidRPr="002B6791">
        <w:rPr>
          <w:rFonts w:ascii="Traditional Arabic" w:hAnsi="Traditional Arabic" w:cs="Traditional Arabic" w:hint="eastAsia"/>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معظم السيارات التي نراها عبارة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عن حطام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يتم سحبها إلى جانب الطريق، مبيضّة وصدئة في حرارة الصحراء. أعتقد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أنه كان من الأرخص للمالكين (على افتراض نجاتهم على قيد الحياة) شراء سيارة أخرى بدلاً من نقل الحطام إلى محلات تصليح هياكل السيارات.</w:t>
      </w:r>
    </w:p>
    <w:p w14:paraId="6BF34721" w14:textId="3EE4449A" w:rsidR="004A200D" w:rsidRPr="002B6791" w:rsidRDefault="004A200D" w:rsidP="004A200D">
      <w:pPr>
        <w:adjustRightInd w:val="0"/>
        <w:ind w:left="-283"/>
        <w:jc w:val="both"/>
        <w:rPr>
          <w:rFonts w:ascii="Traditional Arabic" w:eastAsia="MS Mincho" w:hAnsi="Traditional Arabic" w:cs="Traditional Arabic"/>
          <w:color w:val="000000" w:themeColor="text1"/>
          <w:sz w:val="36"/>
          <w:szCs w:val="36"/>
          <w:rtl w:val="0"/>
          <w:lang w:val="en-GB"/>
        </w:rPr>
      </w:pPr>
      <w:r w:rsidRPr="002B6791">
        <w:rPr>
          <w:rFonts w:ascii="Traditional Arabic" w:eastAsia="MS Mincho" w:hAnsi="Traditional Arabic" w:cs="Traditional Arabic" w:hint="cs"/>
          <w:color w:val="000000" w:themeColor="text1"/>
          <w:sz w:val="36"/>
          <w:szCs w:val="36"/>
          <w:lang w:val="en-GB"/>
        </w:rPr>
        <w:t xml:space="preserve">نبضَتِ الصحراء بالحياة لفترة وجيزةٍ </w:t>
      </w:r>
      <w:r w:rsidRPr="002B6791">
        <w:rPr>
          <w:rFonts w:ascii="Traditional Arabic" w:eastAsia="MS Mincho" w:hAnsi="Traditional Arabic" w:cs="Traditional Arabic"/>
          <w:color w:val="000000" w:themeColor="text1"/>
          <w:sz w:val="36"/>
          <w:szCs w:val="36"/>
          <w:lang w:val="en-GB"/>
        </w:rPr>
        <w:t>في الساعة التي س</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ب</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ق</w:t>
      </w:r>
      <w:r w:rsidRPr="002B6791">
        <w:rPr>
          <w:rFonts w:ascii="Traditional Arabic" w:eastAsia="MS Mincho" w:hAnsi="Traditional Arabic" w:cs="Traditional Arabic" w:hint="cs"/>
          <w:color w:val="000000" w:themeColor="text1"/>
          <w:sz w:val="36"/>
          <w:szCs w:val="36"/>
          <w:lang w:val="en-GB"/>
        </w:rPr>
        <w:t>َتْ</w:t>
      </w:r>
      <w:r w:rsidRPr="002B6791">
        <w:rPr>
          <w:rFonts w:ascii="Traditional Arabic" w:eastAsia="MS Mincho" w:hAnsi="Traditional Arabic" w:cs="Traditional Arabic"/>
          <w:color w:val="000000" w:themeColor="text1"/>
          <w:sz w:val="36"/>
          <w:szCs w:val="36"/>
          <w:lang w:val="en-GB"/>
        </w:rPr>
        <w:t xml:space="preserve"> غروب</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الشمس</w:t>
      </w:r>
      <w:r w:rsidRPr="002B6791">
        <w:rPr>
          <w:rFonts w:ascii="Traditional Arabic" w:eastAsia="MS Mincho" w:hAnsi="Traditional Arabic" w:cs="Traditional Arabic" w:hint="cs"/>
          <w:color w:val="000000" w:themeColor="text1"/>
          <w:sz w:val="36"/>
          <w:szCs w:val="36"/>
          <w:lang w:val="en-GB"/>
        </w:rPr>
        <w:t>. ارتدّتْ</w:t>
      </w:r>
      <w:r w:rsidRPr="002B6791">
        <w:rPr>
          <w:rFonts w:ascii="Traditional Arabic" w:eastAsia="MS Mincho" w:hAnsi="Traditional Arabic" w:cs="Traditional Arabic"/>
          <w:color w:val="000000" w:themeColor="text1"/>
          <w:sz w:val="36"/>
          <w:szCs w:val="36"/>
          <w:lang w:val="en-GB"/>
        </w:rPr>
        <w:t xml:space="preserve"> أشعة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الشمس </w:t>
      </w:r>
      <w:r w:rsidRPr="002B6791">
        <w:rPr>
          <w:rFonts w:ascii="Traditional Arabic" w:eastAsia="MS Mincho" w:hAnsi="Traditional Arabic" w:cs="Traditional Arabic" w:hint="cs"/>
          <w:color w:val="000000" w:themeColor="text1"/>
          <w:sz w:val="36"/>
          <w:szCs w:val="36"/>
          <w:lang w:val="en-GB"/>
        </w:rPr>
        <w:t>المائلة المنكسرةِ والمحمرّة بسبب الغبار، لتحوّل ال</w:t>
      </w:r>
      <w:r w:rsidRPr="002B6791">
        <w:rPr>
          <w:rFonts w:ascii="Traditional Arabic" w:eastAsia="MS Mincho" w:hAnsi="Traditional Arabic" w:cs="Traditional Arabic"/>
          <w:color w:val="000000" w:themeColor="text1"/>
          <w:sz w:val="36"/>
          <w:szCs w:val="36"/>
          <w:lang w:val="en-GB"/>
        </w:rPr>
        <w:t>وجه</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الفارغ ل</w:t>
      </w:r>
      <w:r w:rsidRPr="002B6791">
        <w:rPr>
          <w:rFonts w:ascii="Traditional Arabic" w:eastAsia="MS Mincho" w:hAnsi="Traditional Arabic" w:cs="Traditional Arabic"/>
          <w:color w:val="000000" w:themeColor="text1"/>
          <w:sz w:val="36"/>
          <w:szCs w:val="36"/>
          <w:lang w:val="en-GB"/>
        </w:rPr>
        <w:t>لصخور والرمال إلى أرض</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من الألوان المتعددة</w:t>
      </w:r>
      <w:r w:rsidRPr="002B6791">
        <w:rPr>
          <w:rFonts w:ascii="Traditional Arabic" w:eastAsia="MS Mincho" w:hAnsi="Traditional Arabic" w:cs="Traditional Arabic" w:hint="cs"/>
          <w:color w:val="000000" w:themeColor="text1"/>
          <w:sz w:val="36"/>
          <w:szCs w:val="36"/>
          <w:lang w:val="en-GB"/>
        </w:rPr>
        <w:t xml:space="preserve">، البرتقالي والأحمر الداكن، والأصفر الغامق </w:t>
      </w:r>
      <w:r w:rsidRPr="002B6791">
        <w:rPr>
          <w:rFonts w:ascii="Traditional Arabic" w:eastAsia="MS Mincho" w:hAnsi="Traditional Arabic" w:cs="Traditional Arabic"/>
          <w:color w:val="000000" w:themeColor="text1"/>
          <w:sz w:val="36"/>
          <w:szCs w:val="36"/>
          <w:lang w:val="en-GB"/>
        </w:rPr>
        <w:t>و</w:t>
      </w:r>
      <w:r w:rsidRPr="002B6791">
        <w:rPr>
          <w:rFonts w:ascii="Traditional Arabic" w:eastAsia="MS Mincho" w:hAnsi="Traditional Arabic" w:cs="Traditional Arabic" w:hint="cs"/>
          <w:color w:val="000000" w:themeColor="text1"/>
          <w:sz w:val="36"/>
          <w:szCs w:val="36"/>
          <w:lang w:val="en-GB"/>
        </w:rPr>
        <w:t>ال</w:t>
      </w:r>
      <w:r w:rsidRPr="002B6791">
        <w:rPr>
          <w:rFonts w:ascii="Traditional Arabic" w:eastAsia="MS Mincho" w:hAnsi="Traditional Arabic" w:cs="Traditional Arabic"/>
          <w:color w:val="000000" w:themeColor="text1"/>
          <w:sz w:val="36"/>
          <w:szCs w:val="36"/>
          <w:lang w:val="en-GB"/>
        </w:rPr>
        <w:t xml:space="preserve">ذهبي. </w:t>
      </w:r>
      <w:r w:rsidRPr="002B6791">
        <w:rPr>
          <w:rFonts w:ascii="Traditional Arabic" w:eastAsia="MS Mincho" w:hAnsi="Traditional Arabic" w:cs="Traditional Arabic" w:hint="cs"/>
          <w:color w:val="000000" w:themeColor="text1"/>
          <w:sz w:val="36"/>
          <w:szCs w:val="36"/>
          <w:lang w:val="en-GB"/>
        </w:rPr>
        <w:t>كان هذا الجرفُ</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 xml:space="preserve">الحجريّ </w:t>
      </w:r>
      <w:r w:rsidRPr="002B6791">
        <w:rPr>
          <w:rFonts w:ascii="Traditional Arabic" w:eastAsia="MS Mincho" w:hAnsi="Traditional Arabic" w:cs="Traditional Arabic"/>
          <w:color w:val="000000" w:themeColor="text1"/>
          <w:sz w:val="36"/>
          <w:szCs w:val="36"/>
          <w:lang w:val="en-GB"/>
        </w:rPr>
        <w:t>الرملي</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الوعر والمحفور كأخدود</w:t>
      </w:r>
      <w:r w:rsidRPr="002B6791">
        <w:rPr>
          <w:rFonts w:ascii="Traditional Arabic" w:eastAsia="MS Mincho" w:hAnsi="Traditional Arabic" w:cs="Traditional Arabic"/>
          <w:color w:val="000000" w:themeColor="text1"/>
          <w:sz w:val="36"/>
          <w:szCs w:val="36"/>
          <w:lang w:val="en-GB"/>
        </w:rPr>
        <w:t xml:space="preserve"> يؤدي إلى الهضبة التي ت</w:t>
      </w:r>
      <w:r w:rsidRPr="002B6791">
        <w:rPr>
          <w:rFonts w:ascii="Traditional Arabic" w:eastAsia="MS Mincho" w:hAnsi="Traditional Arabic" w:cs="Traditional Arabic" w:hint="cs"/>
          <w:color w:val="000000" w:themeColor="text1"/>
          <w:sz w:val="36"/>
          <w:szCs w:val="36"/>
          <w:lang w:val="en-GB"/>
        </w:rPr>
        <w:t xml:space="preserve">تربع </w:t>
      </w:r>
      <w:r w:rsidRPr="002B6791">
        <w:rPr>
          <w:rFonts w:ascii="Traditional Arabic" w:eastAsia="MS Mincho" w:hAnsi="Traditional Arabic" w:cs="Traditional Arabic"/>
          <w:color w:val="000000" w:themeColor="text1"/>
          <w:sz w:val="36"/>
          <w:szCs w:val="36"/>
          <w:lang w:val="en-GB"/>
        </w:rPr>
        <w:t xml:space="preserve">عليها الرياض. </w:t>
      </w:r>
      <w:r w:rsidRPr="002B6791">
        <w:rPr>
          <w:rFonts w:ascii="Traditional Arabic" w:eastAsia="MS Mincho" w:hAnsi="Traditional Arabic" w:cs="Traditional Arabic" w:hint="cs"/>
          <w:color w:val="000000" w:themeColor="text1"/>
          <w:sz w:val="36"/>
          <w:szCs w:val="36"/>
          <w:lang w:val="en-GB"/>
        </w:rPr>
        <w:t xml:space="preserve">وكان حولنا </w:t>
      </w:r>
      <w:r w:rsidRPr="002B6791">
        <w:rPr>
          <w:rFonts w:ascii="Traditional Arabic" w:eastAsia="MS Mincho" w:hAnsi="Traditional Arabic" w:cs="Traditional Arabic"/>
          <w:color w:val="000000" w:themeColor="text1"/>
          <w:sz w:val="36"/>
          <w:szCs w:val="36"/>
          <w:lang w:val="en-GB"/>
        </w:rPr>
        <w:t>في كل</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مكان</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قمم</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صخرية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ب</w:t>
      </w:r>
      <w:r w:rsidRPr="002B6791">
        <w:rPr>
          <w:rFonts w:ascii="Traditional Arabic" w:eastAsia="MS Mincho" w:hAnsi="Traditional Arabic" w:cs="Traditional Arabic"/>
          <w:color w:val="000000" w:themeColor="text1"/>
          <w:sz w:val="36"/>
          <w:szCs w:val="36"/>
          <w:lang w:val="en-GB"/>
        </w:rPr>
        <w:t>أشكال</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غريبة</w:t>
      </w:r>
      <w:r w:rsidRPr="002B6791">
        <w:rPr>
          <w:rFonts w:ascii="Traditional Arabic" w:eastAsia="MS Mincho" w:hAnsi="Traditional Arabic" w:cs="Traditional Arabic" w:hint="cs"/>
          <w:color w:val="000000" w:themeColor="text1"/>
          <w:sz w:val="36"/>
          <w:szCs w:val="36"/>
          <w:lang w:val="en-GB"/>
        </w:rPr>
        <w:t>ٍ تبرُزُ</w:t>
      </w:r>
      <w:r w:rsidRPr="002B6791">
        <w:rPr>
          <w:rFonts w:ascii="Traditional Arabic" w:eastAsia="MS Mincho" w:hAnsi="Traditional Arabic" w:cs="Traditional Arabic"/>
          <w:color w:val="000000" w:themeColor="text1"/>
          <w:sz w:val="36"/>
          <w:szCs w:val="36"/>
          <w:lang w:val="en-GB"/>
        </w:rPr>
        <w:t xml:space="preserve"> مثل الأسنان المتعف</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نة في لحظة، </w:t>
      </w:r>
      <w:r w:rsidRPr="002B6791">
        <w:rPr>
          <w:rFonts w:ascii="Traditional Arabic" w:eastAsia="MS Mincho" w:hAnsi="Traditional Arabic" w:cs="Traditional Arabic" w:hint="cs"/>
          <w:color w:val="000000" w:themeColor="text1"/>
          <w:sz w:val="36"/>
          <w:szCs w:val="36"/>
          <w:lang w:val="en-GB"/>
        </w:rPr>
        <w:t>و</w:t>
      </w:r>
      <w:r w:rsidRPr="002B6791">
        <w:rPr>
          <w:rFonts w:ascii="Traditional Arabic" w:eastAsia="MS Mincho" w:hAnsi="Traditional Arabic" w:cs="Traditional Arabic"/>
          <w:color w:val="000000" w:themeColor="text1"/>
          <w:sz w:val="36"/>
          <w:szCs w:val="36"/>
          <w:lang w:val="en-GB"/>
        </w:rPr>
        <w:t>مثل أب</w:t>
      </w:r>
      <w:r w:rsidRPr="002B6791">
        <w:rPr>
          <w:rFonts w:ascii="Traditional Arabic" w:eastAsia="MS Mincho" w:hAnsi="Traditional Arabic" w:cs="Traditional Arabic" w:hint="cs"/>
          <w:color w:val="000000" w:themeColor="text1"/>
          <w:sz w:val="36"/>
          <w:szCs w:val="36"/>
          <w:lang w:val="en-GB"/>
        </w:rPr>
        <w:t>ي</w:t>
      </w:r>
      <w:r w:rsidRPr="002B6791">
        <w:rPr>
          <w:rFonts w:ascii="Traditional Arabic" w:eastAsia="MS Mincho" w:hAnsi="Traditional Arabic" w:cs="Traditional Arabic"/>
          <w:color w:val="000000" w:themeColor="text1"/>
          <w:sz w:val="36"/>
          <w:szCs w:val="36"/>
          <w:lang w:val="en-GB"/>
        </w:rPr>
        <w:t xml:space="preserve"> الهول في اللحظة التالية. وفوق كل</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هذا</w:t>
      </w:r>
      <w:r w:rsidRPr="002B6791">
        <w:rPr>
          <w:rFonts w:ascii="Traditional Arabic" w:eastAsia="MS Mincho" w:hAnsi="Traditional Arabic" w:cs="Traditional Arabic" w:hint="cs"/>
          <w:color w:val="000000" w:themeColor="text1"/>
          <w:sz w:val="36"/>
          <w:szCs w:val="36"/>
          <w:lang w:val="en-GB"/>
        </w:rPr>
        <w:t xml:space="preserve"> كانت</w:t>
      </w:r>
      <w:r w:rsidRPr="002B6791">
        <w:rPr>
          <w:rFonts w:ascii="Traditional Arabic" w:eastAsia="MS Mincho" w:hAnsi="Traditional Arabic" w:cs="Traditional Arabic"/>
          <w:color w:val="000000" w:themeColor="text1"/>
          <w:sz w:val="36"/>
          <w:szCs w:val="36"/>
          <w:lang w:val="en-GB"/>
        </w:rPr>
        <w:t xml:space="preserve"> مدينة الرياض، التي </w:t>
      </w:r>
      <w:r w:rsidRPr="002B6791">
        <w:rPr>
          <w:rFonts w:ascii="Traditional Arabic" w:eastAsia="MS Mincho" w:hAnsi="Traditional Arabic" w:cs="Traditional Arabic" w:hint="cs"/>
          <w:color w:val="000000" w:themeColor="text1"/>
          <w:sz w:val="36"/>
          <w:szCs w:val="36"/>
          <w:lang w:val="en-GB"/>
        </w:rPr>
        <w:t>بُنيتْ</w:t>
      </w:r>
      <w:r w:rsidRPr="002B6791">
        <w:rPr>
          <w:rFonts w:ascii="Traditional Arabic" w:eastAsia="MS Mincho" w:hAnsi="Traditional Arabic" w:cs="Traditional Arabic"/>
          <w:color w:val="000000" w:themeColor="text1"/>
          <w:sz w:val="36"/>
          <w:szCs w:val="36"/>
          <w:lang w:val="en-GB"/>
        </w:rPr>
        <w:t xml:space="preserve"> بالكامل تقريبًا في الخمسة عشر عامًا الماضية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و</w:t>
      </w:r>
      <w:r w:rsidRPr="002B6791">
        <w:rPr>
          <w:rFonts w:ascii="Traditional Arabic" w:eastAsia="MS Mincho" w:hAnsi="Traditional Arabic" w:cs="Traditional Arabic" w:hint="cs"/>
          <w:color w:val="000000" w:themeColor="text1"/>
          <w:sz w:val="36"/>
          <w:szCs w:val="36"/>
          <w:lang w:val="en-GB"/>
        </w:rPr>
        <w:t>التي تعدُّ</w:t>
      </w:r>
      <w:r w:rsidRPr="002B6791">
        <w:rPr>
          <w:rFonts w:ascii="Traditional Arabic" w:eastAsia="MS Mincho" w:hAnsi="Traditional Arabic" w:cs="Traditional Arabic"/>
          <w:color w:val="000000" w:themeColor="text1"/>
          <w:sz w:val="36"/>
          <w:szCs w:val="36"/>
          <w:lang w:val="en-GB"/>
        </w:rPr>
        <w:t xml:space="preserve"> واحدة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من أكثر</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العواصم</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حرارةً</w:t>
      </w:r>
      <w:r w:rsidRPr="002B6791">
        <w:rPr>
          <w:rFonts w:ascii="Traditional Arabic" w:eastAsia="MS Mincho" w:hAnsi="Traditional Arabic" w:cs="Traditional Arabic"/>
          <w:color w:val="000000" w:themeColor="text1"/>
          <w:sz w:val="36"/>
          <w:szCs w:val="36"/>
          <w:lang w:val="en-GB"/>
        </w:rPr>
        <w:t xml:space="preserve"> على وجه الأرض. </w:t>
      </w:r>
      <w:r w:rsidRPr="002B6791">
        <w:rPr>
          <w:rFonts w:ascii="Traditional Arabic" w:eastAsia="MS Mincho" w:hAnsi="Traditional Arabic" w:cs="Traditional Arabic" w:hint="cs"/>
          <w:color w:val="000000" w:themeColor="text1"/>
          <w:sz w:val="36"/>
          <w:szCs w:val="36"/>
          <w:lang w:val="en-GB"/>
        </w:rPr>
        <w:t>وقد أُنشئتْ هذه المدينة هنا لأنّ نَجد، الجزء الأوسط من شبه الجزيرة العربية، هو موطن آل سعود العائلة الحاكمة في السعودية.</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أصبحت الرياضُ</w:t>
      </w:r>
      <w:r w:rsidRPr="002B6791">
        <w:rPr>
          <w:rFonts w:ascii="Traditional Arabic" w:eastAsia="MS Mincho" w:hAnsi="Traditional Arabic" w:cs="Traditional Arabic"/>
          <w:color w:val="000000" w:themeColor="text1"/>
          <w:sz w:val="36"/>
          <w:szCs w:val="36"/>
          <w:lang w:val="en-GB"/>
        </w:rPr>
        <w:t xml:space="preserve"> كبيرة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 xml:space="preserve">وصاخبةً </w:t>
      </w:r>
      <w:r w:rsidRPr="002B6791">
        <w:rPr>
          <w:rFonts w:ascii="Traditional Arabic" w:eastAsia="MS Mincho" w:hAnsi="Traditional Arabic" w:cs="Traditional Arabic"/>
          <w:color w:val="000000" w:themeColor="text1"/>
          <w:sz w:val="36"/>
          <w:szCs w:val="36"/>
          <w:lang w:val="en-GB"/>
        </w:rPr>
        <w:t>ومزدهرة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كما هي </w:t>
      </w:r>
      <w:r w:rsidRPr="002B6791">
        <w:rPr>
          <w:rFonts w:ascii="Traditional Arabic" w:eastAsia="MS Mincho" w:hAnsi="Traditional Arabic" w:cs="Traditional Arabic" w:hint="cs"/>
          <w:color w:val="000000" w:themeColor="text1"/>
          <w:sz w:val="36"/>
          <w:szCs w:val="36"/>
          <w:lang w:val="en-GB"/>
        </w:rPr>
        <w:t xml:space="preserve">اليوم </w:t>
      </w:r>
      <w:r w:rsidRPr="002B6791">
        <w:rPr>
          <w:rFonts w:ascii="Traditional Arabic" w:eastAsia="MS Mincho" w:hAnsi="Traditional Arabic" w:cs="Traditional Arabic"/>
          <w:color w:val="000000" w:themeColor="text1"/>
          <w:sz w:val="36"/>
          <w:szCs w:val="36"/>
          <w:lang w:val="en-GB"/>
        </w:rPr>
        <w:t>لأن</w:t>
      </w:r>
      <w:r>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السعوديين يعتبرون أنفسهم القادة الطبيعيين للعالم العربي. </w:t>
      </w:r>
      <w:r w:rsidRPr="002B6791">
        <w:rPr>
          <w:rFonts w:ascii="Traditional Arabic" w:eastAsia="MS Mincho" w:hAnsi="Traditional Arabic" w:cs="Traditional Arabic" w:hint="cs"/>
          <w:color w:val="000000" w:themeColor="text1"/>
          <w:sz w:val="36"/>
          <w:szCs w:val="36"/>
          <w:lang w:val="en-GB"/>
        </w:rPr>
        <w:t>لم يكن</w:t>
      </w:r>
      <w:r w:rsidRPr="002B6791">
        <w:rPr>
          <w:rFonts w:ascii="Traditional Arabic" w:eastAsia="MS Mincho" w:hAnsi="Traditional Arabic" w:cs="Traditional Arabic"/>
          <w:color w:val="000000" w:themeColor="text1"/>
          <w:sz w:val="36"/>
          <w:szCs w:val="36"/>
          <w:lang w:val="en-GB"/>
        </w:rPr>
        <w:t xml:space="preserve"> امتلاكهم </w:t>
      </w:r>
      <w:r w:rsidRPr="002B6791">
        <w:rPr>
          <w:rFonts w:ascii="Traditional Arabic" w:eastAsia="MS Mincho" w:hAnsi="Traditional Arabic" w:cs="Traditional Arabic" w:hint="cs"/>
          <w:color w:val="000000" w:themeColor="text1"/>
          <w:sz w:val="36"/>
          <w:szCs w:val="36"/>
          <w:lang w:val="en-GB"/>
        </w:rPr>
        <w:t>لأكبر ال</w:t>
      </w:r>
      <w:r w:rsidRPr="002B6791">
        <w:rPr>
          <w:rFonts w:ascii="Traditional Arabic" w:eastAsia="MS Mincho" w:hAnsi="Traditional Arabic" w:cs="Traditional Arabic"/>
          <w:color w:val="000000" w:themeColor="text1"/>
          <w:sz w:val="36"/>
          <w:szCs w:val="36"/>
          <w:lang w:val="en-GB"/>
        </w:rPr>
        <w:t xml:space="preserve">احتياطيات </w:t>
      </w:r>
      <w:r w:rsidRPr="002B6791">
        <w:rPr>
          <w:rFonts w:ascii="Traditional Arabic" w:eastAsia="MS Mincho" w:hAnsi="Traditional Arabic" w:cs="Traditional Arabic" w:hint="cs"/>
          <w:color w:val="000000" w:themeColor="text1"/>
          <w:sz w:val="36"/>
          <w:szCs w:val="36"/>
          <w:lang w:val="en-GB"/>
        </w:rPr>
        <w:t>ال</w:t>
      </w:r>
      <w:r w:rsidRPr="002B6791">
        <w:rPr>
          <w:rFonts w:ascii="Traditional Arabic" w:eastAsia="MS Mincho" w:hAnsi="Traditional Arabic" w:cs="Traditional Arabic"/>
          <w:color w:val="000000" w:themeColor="text1"/>
          <w:sz w:val="36"/>
          <w:szCs w:val="36"/>
          <w:lang w:val="en-GB"/>
        </w:rPr>
        <w:t>نفطية</w:t>
      </w:r>
      <w:r w:rsidRPr="002B6791">
        <w:rPr>
          <w:rFonts w:ascii="Traditional Arabic" w:eastAsia="MS Mincho" w:hAnsi="Traditional Arabic" w:cs="Traditional Arabic" w:hint="cs"/>
          <w:color w:val="000000" w:themeColor="text1"/>
          <w:sz w:val="36"/>
          <w:szCs w:val="36"/>
          <w:lang w:val="en-GB"/>
        </w:rPr>
        <w:t xml:space="preserve">، وبالتالي امتلاكهم للأموال أكثر </w:t>
      </w:r>
      <w:r w:rsidRPr="002B6791">
        <w:rPr>
          <w:rFonts w:ascii="Traditional Arabic" w:eastAsia="MS Mincho" w:hAnsi="Traditional Arabic" w:cs="Traditional Arabic"/>
          <w:color w:val="000000" w:themeColor="text1"/>
          <w:sz w:val="36"/>
          <w:szCs w:val="36"/>
          <w:lang w:val="en-GB"/>
        </w:rPr>
        <w:t xml:space="preserve">من أي دولة عربية أخرى </w:t>
      </w:r>
      <w:r w:rsidRPr="002B6791">
        <w:rPr>
          <w:rFonts w:ascii="Traditional Arabic" w:eastAsia="MS Mincho" w:hAnsi="Traditional Arabic" w:cs="Traditional Arabic" w:hint="cs"/>
          <w:color w:val="000000" w:themeColor="text1"/>
          <w:sz w:val="36"/>
          <w:szCs w:val="36"/>
          <w:lang w:val="en-GB"/>
        </w:rPr>
        <w:t>مجرّدَ</w:t>
      </w:r>
      <w:r w:rsidRPr="002B6791">
        <w:rPr>
          <w:rFonts w:ascii="Traditional Arabic" w:eastAsia="MS Mincho" w:hAnsi="Traditional Arabic" w:cs="Traditional Arabic"/>
          <w:color w:val="000000" w:themeColor="text1"/>
          <w:sz w:val="36"/>
          <w:szCs w:val="36"/>
          <w:lang w:val="en-GB"/>
        </w:rPr>
        <w:t xml:space="preserve"> مصادفة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بالنسبة </w:t>
      </w:r>
      <w:r w:rsidRPr="002B6791">
        <w:rPr>
          <w:rFonts w:ascii="Traditional Arabic" w:eastAsia="MS Mincho" w:hAnsi="Traditional Arabic" w:cs="Traditional Arabic" w:hint="cs"/>
          <w:color w:val="000000" w:themeColor="text1"/>
          <w:sz w:val="36"/>
          <w:szCs w:val="36"/>
          <w:lang w:val="en-GB"/>
        </w:rPr>
        <w:t xml:space="preserve">إليهم، </w:t>
      </w:r>
      <w:r w:rsidRPr="002B6791">
        <w:rPr>
          <w:rFonts w:ascii="Traditional Arabic" w:eastAsia="MS Mincho" w:hAnsi="Traditional Arabic" w:cs="Traditional Arabic"/>
          <w:color w:val="000000" w:themeColor="text1"/>
          <w:sz w:val="36"/>
          <w:szCs w:val="36"/>
          <w:lang w:val="en-GB"/>
        </w:rPr>
        <w:t>بل هو ه</w:t>
      </w:r>
      <w:r w:rsidRPr="002B6791">
        <w:rPr>
          <w:rFonts w:ascii="Traditional Arabic" w:eastAsia="MS Mincho" w:hAnsi="Traditional Arabic" w:cs="Traditional Arabic" w:hint="cs"/>
          <w:color w:val="000000" w:themeColor="text1"/>
          <w:sz w:val="36"/>
          <w:szCs w:val="36"/>
          <w:lang w:val="en-GB"/>
        </w:rPr>
        <w:t xml:space="preserve">بةٌ </w:t>
      </w:r>
      <w:r w:rsidRPr="002B6791">
        <w:rPr>
          <w:rFonts w:ascii="Traditional Arabic" w:eastAsia="MS Mincho" w:hAnsi="Traditional Arabic" w:cs="Traditional Arabic"/>
          <w:color w:val="000000" w:themeColor="text1"/>
          <w:sz w:val="36"/>
          <w:szCs w:val="36"/>
          <w:lang w:val="en-GB"/>
        </w:rPr>
        <w:t xml:space="preserve">من الله </w:t>
      </w:r>
      <w:r w:rsidRPr="002B6791">
        <w:rPr>
          <w:rFonts w:ascii="Traditional Arabic" w:eastAsia="MS Mincho" w:hAnsi="Traditional Arabic" w:cs="Traditional Arabic" w:hint="cs"/>
          <w:color w:val="000000" w:themeColor="text1"/>
          <w:sz w:val="36"/>
          <w:szCs w:val="36"/>
          <w:lang w:val="en-GB"/>
        </w:rPr>
        <w:t xml:space="preserve">تعالى </w:t>
      </w:r>
      <w:r w:rsidRPr="002B6791">
        <w:rPr>
          <w:rFonts w:ascii="Traditional Arabic" w:eastAsia="MS Mincho" w:hAnsi="Traditional Arabic" w:cs="Traditional Arabic"/>
          <w:color w:val="000000" w:themeColor="text1"/>
          <w:sz w:val="36"/>
          <w:szCs w:val="36"/>
          <w:lang w:val="en-GB"/>
        </w:rPr>
        <w:t xml:space="preserve">لمساعدة البلاد على </w:t>
      </w:r>
      <w:r w:rsidRPr="002B6791">
        <w:rPr>
          <w:rFonts w:ascii="Traditional Arabic" w:eastAsia="MS Mincho" w:hAnsi="Traditional Arabic" w:cs="Traditional Arabic" w:hint="cs"/>
          <w:color w:val="000000" w:themeColor="text1"/>
          <w:sz w:val="36"/>
          <w:szCs w:val="36"/>
          <w:lang w:val="en-GB"/>
        </w:rPr>
        <w:t>خدمة و</w:t>
      </w:r>
      <w:r w:rsidRPr="002B6791">
        <w:rPr>
          <w:rFonts w:ascii="Traditional Arabic" w:eastAsia="MS Mincho" w:hAnsi="Traditional Arabic" w:cs="Traditional Arabic"/>
          <w:color w:val="000000" w:themeColor="text1"/>
          <w:sz w:val="36"/>
          <w:szCs w:val="36"/>
          <w:lang w:val="en-GB"/>
        </w:rPr>
        <w:t>حراسة و</w:t>
      </w:r>
      <w:r w:rsidRPr="002B6791">
        <w:rPr>
          <w:rFonts w:ascii="Traditional Arabic" w:eastAsia="MS Mincho" w:hAnsi="Traditional Arabic" w:cs="Traditional Arabic" w:hint="cs"/>
          <w:color w:val="000000" w:themeColor="text1"/>
          <w:sz w:val="36"/>
          <w:szCs w:val="36"/>
          <w:lang w:val="en-GB"/>
        </w:rPr>
        <w:t>حماية</w:t>
      </w:r>
      <w:r w:rsidRPr="002B6791">
        <w:rPr>
          <w:rFonts w:ascii="Traditional Arabic" w:eastAsia="MS Mincho" w:hAnsi="Traditional Arabic" w:cs="Traditional Arabic"/>
          <w:color w:val="000000" w:themeColor="text1"/>
          <w:sz w:val="36"/>
          <w:szCs w:val="36"/>
          <w:lang w:val="en-GB"/>
        </w:rPr>
        <w:t xml:space="preserve"> أقدس مكانين في العالم الإسلام</w:t>
      </w:r>
      <w:r w:rsidRPr="002B6791">
        <w:rPr>
          <w:rFonts w:ascii="Traditional Arabic" w:eastAsia="MS Mincho" w:hAnsi="Traditional Arabic" w:cs="Traditional Arabic" w:hint="cs"/>
          <w:color w:val="000000" w:themeColor="text1"/>
          <w:sz w:val="36"/>
          <w:szCs w:val="36"/>
          <w:lang w:val="en-GB"/>
        </w:rPr>
        <w:t xml:space="preserve">ي، الحرم المكّي والمدينة المنورة. </w:t>
      </w:r>
    </w:p>
    <w:p w14:paraId="6EFC9D6B" w14:textId="77777777" w:rsidR="004A200D" w:rsidRPr="002B6791" w:rsidRDefault="004A200D" w:rsidP="004A200D">
      <w:pPr>
        <w:adjustRightInd w:val="0"/>
        <w:ind w:left="-283"/>
        <w:jc w:val="both"/>
        <w:rPr>
          <w:rFonts w:ascii="Traditional Arabic" w:eastAsia="MS Mincho" w:hAnsi="Traditional Arabic" w:cs="Traditional Arabic"/>
          <w:color w:val="000000" w:themeColor="text1"/>
          <w:sz w:val="36"/>
          <w:szCs w:val="36"/>
          <w:rtl w:val="0"/>
          <w:lang w:val="en-GB"/>
        </w:rPr>
      </w:pPr>
      <w:r w:rsidRPr="002B6791">
        <w:rPr>
          <w:rFonts w:ascii="Traditional Arabic" w:eastAsia="MS Mincho" w:hAnsi="Traditional Arabic" w:cs="Traditional Arabic" w:hint="cs"/>
          <w:color w:val="000000" w:themeColor="text1"/>
          <w:sz w:val="36"/>
          <w:szCs w:val="36"/>
          <w:lang w:val="en-GB"/>
        </w:rPr>
        <w:t xml:space="preserve">وهكذا تشكّلتْ في هذه الصحراء </w:t>
      </w:r>
      <w:r w:rsidRPr="002B6791">
        <w:rPr>
          <w:rFonts w:ascii="Traditional Arabic" w:eastAsia="MS Mincho" w:hAnsi="Traditional Arabic" w:cs="Traditional Arabic"/>
          <w:color w:val="000000" w:themeColor="text1"/>
          <w:sz w:val="36"/>
          <w:szCs w:val="36"/>
          <w:lang w:val="en-GB"/>
        </w:rPr>
        <w:t>على بعد أميال</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في أعماقِها هذه المدينة التي تشبه لاس فيغاس، التي تشكل رمزًا</w:t>
      </w:r>
      <w:r w:rsidRPr="002B6791">
        <w:rPr>
          <w:rFonts w:ascii="Traditional Arabic" w:eastAsia="MS Mincho" w:hAnsi="Traditional Arabic" w:cs="Traditional Arabic"/>
          <w:color w:val="000000" w:themeColor="text1"/>
          <w:sz w:val="36"/>
          <w:szCs w:val="36"/>
          <w:lang w:val="en-GB"/>
        </w:rPr>
        <w:t xml:space="preserve"> لاندماج الروحانيات و</w:t>
      </w:r>
      <w:r w:rsidRPr="002B6791">
        <w:rPr>
          <w:rFonts w:ascii="Traditional Arabic" w:eastAsia="MS Mincho" w:hAnsi="Traditional Arabic" w:cs="Traditional Arabic" w:hint="cs"/>
          <w:color w:val="000000" w:themeColor="text1"/>
          <w:sz w:val="36"/>
          <w:szCs w:val="36"/>
          <w:lang w:val="en-GB"/>
        </w:rPr>
        <w:t>التطور ال</w:t>
      </w:r>
      <w:r w:rsidRPr="002B6791">
        <w:rPr>
          <w:rFonts w:ascii="Traditional Arabic" w:eastAsia="MS Mincho" w:hAnsi="Traditional Arabic" w:cs="Traditional Arabic"/>
          <w:color w:val="000000" w:themeColor="text1"/>
          <w:sz w:val="36"/>
          <w:szCs w:val="36"/>
          <w:lang w:val="en-GB"/>
        </w:rPr>
        <w:t>تجاري</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 xml:space="preserve">ترتفع </w:t>
      </w:r>
      <w:r w:rsidRPr="002B6791">
        <w:rPr>
          <w:rFonts w:ascii="Traditional Arabic" w:eastAsia="MS Mincho" w:hAnsi="Traditional Arabic" w:cs="Traditional Arabic"/>
          <w:color w:val="000000" w:themeColor="text1"/>
          <w:sz w:val="36"/>
          <w:szCs w:val="36"/>
          <w:lang w:val="en-GB"/>
        </w:rPr>
        <w:t>في الشوارع المتوهجة بالنيون</w:t>
      </w:r>
      <w:r w:rsidRPr="002B6791">
        <w:rPr>
          <w:rFonts w:ascii="Traditional Arabic" w:eastAsia="MS Mincho" w:hAnsi="Traditional Arabic" w:cs="Traditional Arabic" w:hint="cs"/>
          <w:color w:val="000000" w:themeColor="text1"/>
          <w:sz w:val="36"/>
          <w:szCs w:val="36"/>
          <w:lang w:val="en-GB"/>
        </w:rPr>
        <w:t xml:space="preserve"> </w:t>
      </w:r>
      <w:r w:rsidRPr="002B6791">
        <w:rPr>
          <w:rFonts w:ascii="Traditional Arabic" w:eastAsia="MS Mincho" w:hAnsi="Traditional Arabic" w:cs="Traditional Arabic"/>
          <w:color w:val="000000" w:themeColor="text1"/>
          <w:sz w:val="36"/>
          <w:szCs w:val="36"/>
          <w:lang w:val="en-GB"/>
        </w:rPr>
        <w:t xml:space="preserve">جميع الشهادات الناصعة لبداية الأسبوع الوطني الخامس </w:t>
      </w:r>
      <w:r w:rsidRPr="002B6791">
        <w:rPr>
          <w:rFonts w:ascii="Traditional Arabic" w:eastAsia="MS Mincho" w:hAnsi="Traditional Arabic" w:cs="Traditional Arabic" w:hint="cs"/>
          <w:color w:val="000000" w:themeColor="text1"/>
          <w:sz w:val="36"/>
          <w:szCs w:val="36"/>
          <w:lang w:val="en-GB"/>
        </w:rPr>
        <w:t>للنظافة</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 xml:space="preserve">وعلامات </w:t>
      </w:r>
      <w:r w:rsidRPr="002B6791">
        <w:rPr>
          <w:rFonts w:ascii="Traditional Arabic" w:eastAsia="MS Mincho" w:hAnsi="Traditional Arabic" w:cs="Traditional Arabic"/>
          <w:color w:val="000000" w:themeColor="text1"/>
          <w:sz w:val="36"/>
          <w:szCs w:val="36"/>
          <w:lang w:val="en-GB"/>
        </w:rPr>
        <w:t xml:space="preserve">نجاح </w:t>
      </w:r>
      <w:r w:rsidRPr="002B6791">
        <w:rPr>
          <w:rFonts w:ascii="Traditional Arabic" w:eastAsia="MS Mincho" w:hAnsi="Traditional Arabic" w:cs="Traditional Arabic" w:hint="cs"/>
          <w:color w:val="000000" w:themeColor="text1"/>
          <w:sz w:val="36"/>
          <w:szCs w:val="36"/>
          <w:lang w:val="en-GB"/>
        </w:rPr>
        <w:t xml:space="preserve">الأسبوع الرابع السابق، </w:t>
      </w:r>
      <w:r w:rsidRPr="002B6791">
        <w:rPr>
          <w:rFonts w:ascii="Traditional Arabic" w:eastAsia="MS Mincho" w:hAnsi="Traditional Arabic" w:cs="Traditional Arabic"/>
          <w:color w:val="000000" w:themeColor="text1"/>
          <w:sz w:val="36"/>
          <w:szCs w:val="36"/>
          <w:lang w:val="en-GB"/>
        </w:rPr>
        <w:t>و</w:t>
      </w:r>
      <w:r w:rsidRPr="002B6791">
        <w:rPr>
          <w:rFonts w:ascii="Traditional Arabic" w:eastAsia="MS Mincho" w:hAnsi="Traditional Arabic" w:cs="Traditional Arabic" w:hint="cs"/>
          <w:color w:val="000000" w:themeColor="text1"/>
          <w:sz w:val="36"/>
          <w:szCs w:val="36"/>
          <w:lang w:val="en-GB"/>
        </w:rPr>
        <w:t xml:space="preserve">تلتمعُ </w:t>
      </w:r>
      <w:r w:rsidRPr="002B6791">
        <w:rPr>
          <w:rFonts w:ascii="Traditional Arabic" w:eastAsia="MS Mincho" w:hAnsi="Traditional Arabic" w:cs="Traditional Arabic"/>
          <w:color w:val="000000" w:themeColor="text1"/>
          <w:sz w:val="36"/>
          <w:szCs w:val="36"/>
          <w:lang w:val="en-GB"/>
        </w:rPr>
        <w:t>المباني الحديثة المتلألئة فوق المساكن الطينية القديمة. لا يبدو أن</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هناك محاولة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هنا للحفاظ على المدينة القديمة، كما هو الحال في جدة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 xml:space="preserve">بل </w:t>
      </w:r>
      <w:r w:rsidRPr="002B6791">
        <w:rPr>
          <w:rFonts w:ascii="Traditional Arabic" w:eastAsia="MS Mincho" w:hAnsi="Traditional Arabic" w:cs="Traditional Arabic"/>
          <w:color w:val="000000" w:themeColor="text1"/>
          <w:sz w:val="36"/>
          <w:szCs w:val="36"/>
          <w:lang w:val="en-GB"/>
        </w:rPr>
        <w:t>ربما لم تكن هناك مدينة قديمة. كل</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شيء </w:t>
      </w:r>
      <w:r w:rsidRPr="002B6791">
        <w:rPr>
          <w:rFonts w:ascii="Traditional Arabic" w:eastAsia="MS Mincho" w:hAnsi="Traditional Arabic" w:cs="Traditional Arabic" w:hint="cs"/>
          <w:color w:val="000000" w:themeColor="text1"/>
          <w:sz w:val="36"/>
          <w:szCs w:val="36"/>
          <w:lang w:val="en-GB"/>
        </w:rPr>
        <w:t xml:space="preserve">هنا </w:t>
      </w:r>
      <w:r w:rsidRPr="002B6791">
        <w:rPr>
          <w:rFonts w:ascii="Traditional Arabic" w:eastAsia="MS Mincho" w:hAnsi="Traditional Arabic" w:cs="Traditional Arabic"/>
          <w:color w:val="000000" w:themeColor="text1"/>
          <w:sz w:val="36"/>
          <w:szCs w:val="36"/>
          <w:lang w:val="en-GB"/>
        </w:rPr>
        <w:t>جديد و</w:t>
      </w:r>
      <w:r w:rsidRPr="002B6791">
        <w:rPr>
          <w:rFonts w:ascii="Traditional Arabic" w:eastAsia="MS Mincho" w:hAnsi="Traditional Arabic" w:cs="Traditional Arabic" w:hint="cs"/>
          <w:color w:val="000000" w:themeColor="text1"/>
          <w:sz w:val="36"/>
          <w:szCs w:val="36"/>
          <w:lang w:val="en-GB"/>
        </w:rPr>
        <w:t xml:space="preserve">مليء بالثقة. </w:t>
      </w:r>
      <w:r w:rsidRPr="002B6791">
        <w:rPr>
          <w:rFonts w:ascii="Traditional Arabic" w:eastAsia="MS Mincho" w:hAnsi="Traditional Arabic" w:cs="Traditional Arabic"/>
          <w:color w:val="000000" w:themeColor="text1"/>
          <w:sz w:val="36"/>
          <w:szCs w:val="36"/>
          <w:lang w:val="en-GB"/>
        </w:rPr>
        <w:t>إنها الرياض، تكساس.</w:t>
      </w:r>
    </w:p>
    <w:p w14:paraId="6C300961" w14:textId="4612288C" w:rsidR="004A200D" w:rsidRPr="002B6791" w:rsidRDefault="004A200D" w:rsidP="004A200D">
      <w:pPr>
        <w:adjustRightInd w:val="0"/>
        <w:ind w:left="-283"/>
        <w:jc w:val="both"/>
        <w:rPr>
          <w:rFonts w:ascii="Traditional Arabic" w:eastAsia="MS Mincho" w:hAnsi="Traditional Arabic" w:cs="Traditional Arabic"/>
          <w:color w:val="000000" w:themeColor="text1"/>
          <w:sz w:val="36"/>
          <w:szCs w:val="36"/>
          <w:rtl w:val="0"/>
          <w:lang w:val="en-GB"/>
        </w:rPr>
      </w:pPr>
      <w:r w:rsidRPr="002B6791">
        <w:rPr>
          <w:rFonts w:ascii="Traditional Arabic" w:eastAsia="MS Mincho" w:hAnsi="Traditional Arabic" w:cs="Traditional Arabic"/>
          <w:color w:val="000000" w:themeColor="text1"/>
          <w:sz w:val="36"/>
          <w:szCs w:val="36"/>
          <w:lang w:val="en-GB"/>
        </w:rPr>
        <w:lastRenderedPageBreak/>
        <w:t xml:space="preserve">إلى فندق الخزامى. </w:t>
      </w:r>
      <w:r w:rsidRPr="002B6791">
        <w:rPr>
          <w:rFonts w:ascii="Traditional Arabic" w:eastAsia="MS Mincho" w:hAnsi="Traditional Arabic" w:cs="Traditional Arabic" w:hint="cs"/>
          <w:color w:val="000000" w:themeColor="text1"/>
          <w:sz w:val="36"/>
          <w:szCs w:val="36"/>
          <w:lang w:val="en-GB"/>
        </w:rPr>
        <w:t>كانت نهاية مخيبة للآمال أن نصل إلى قلب الجزيرة العربية لنجد أن</w:t>
      </w:r>
      <w:r>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hint="cs"/>
          <w:color w:val="000000" w:themeColor="text1"/>
          <w:sz w:val="36"/>
          <w:szCs w:val="36"/>
          <w:lang w:val="en-GB"/>
        </w:rPr>
        <w:t xml:space="preserve"> رجال الأعمال من كل دولة غربية قد وصلوا هناك قبلنا. كانت الصفقات تتم هناك في الاستقبال، وزوجان إنجليزيان </w:t>
      </w:r>
      <w:r w:rsidRPr="002B6791">
        <w:rPr>
          <w:rFonts w:ascii="Traditional Arabic" w:eastAsia="MS Mincho" w:hAnsi="Traditional Arabic" w:cs="Traditional Arabic"/>
          <w:color w:val="000000" w:themeColor="text1"/>
          <w:sz w:val="36"/>
          <w:szCs w:val="36"/>
          <w:lang w:val="en-GB"/>
        </w:rPr>
        <w:t>يتجادل</w:t>
      </w:r>
      <w:r w:rsidRPr="002B6791">
        <w:rPr>
          <w:rFonts w:ascii="Traditional Arabic" w:eastAsia="MS Mincho" w:hAnsi="Traditional Arabic" w:cs="Traditional Arabic" w:hint="cs"/>
          <w:color w:val="000000" w:themeColor="text1"/>
          <w:sz w:val="36"/>
          <w:szCs w:val="36"/>
          <w:lang w:val="en-GB"/>
        </w:rPr>
        <w:t xml:space="preserve">ان: </w:t>
      </w:r>
      <w:r w:rsidRPr="002B6791">
        <w:rPr>
          <w:rFonts w:ascii="Traditional Arabic" w:eastAsia="MS Mincho" w:hAnsi="Traditional Arabic" w:cs="Traditional Arabic"/>
          <w:color w:val="000000" w:themeColor="text1"/>
          <w:sz w:val="36"/>
          <w:szCs w:val="36"/>
          <w:lang w:val="en-GB"/>
        </w:rPr>
        <w:t>"</w:t>
      </w:r>
      <w:r w:rsidRPr="002B6791">
        <w:rPr>
          <w:rFonts w:ascii="Traditional Arabic" w:eastAsia="MS Mincho" w:hAnsi="Traditional Arabic" w:cs="Traditional Arabic" w:hint="cs"/>
          <w:color w:val="000000" w:themeColor="text1"/>
          <w:sz w:val="36"/>
          <w:szCs w:val="36"/>
          <w:lang w:val="en-GB"/>
        </w:rPr>
        <w:t>إن</w:t>
      </w:r>
      <w:r>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hint="cs"/>
          <w:color w:val="000000" w:themeColor="text1"/>
          <w:sz w:val="36"/>
          <w:szCs w:val="36"/>
          <w:lang w:val="en-GB"/>
        </w:rPr>
        <w:t xml:space="preserve"> </w:t>
      </w:r>
      <w:r w:rsidRPr="002B6791">
        <w:rPr>
          <w:rFonts w:ascii="Traditional Arabic" w:eastAsia="MS Mincho" w:hAnsi="Traditional Arabic" w:cs="Traditional Arabic"/>
          <w:color w:val="000000" w:themeColor="text1"/>
          <w:sz w:val="36"/>
          <w:szCs w:val="36"/>
          <w:lang w:val="en-GB"/>
        </w:rPr>
        <w:t>مشكلة آرثر هي أن</w:t>
      </w:r>
      <w:r w:rsidRPr="002B6791">
        <w:rPr>
          <w:rFonts w:ascii="Traditional Arabic" w:eastAsia="MS Mincho" w:hAnsi="Traditional Arabic" w:cs="Traditional Arabic" w:hint="cs"/>
          <w:color w:val="000000" w:themeColor="text1"/>
          <w:sz w:val="36"/>
          <w:szCs w:val="36"/>
          <w:lang w:val="en-GB"/>
        </w:rPr>
        <w:t>ه قد قضى وقتًا طويلًا هنا".</w:t>
      </w:r>
    </w:p>
    <w:p w14:paraId="09E4C3A8" w14:textId="77777777" w:rsidR="004A200D" w:rsidRPr="002B6791" w:rsidRDefault="004A200D" w:rsidP="004A200D">
      <w:pPr>
        <w:adjustRightInd w:val="0"/>
        <w:ind w:left="-283"/>
        <w:jc w:val="both"/>
        <w:rPr>
          <w:rFonts w:ascii="Traditional Arabic" w:eastAsia="MS Mincho" w:hAnsi="Traditional Arabic" w:cs="Traditional Arabic"/>
          <w:color w:val="000000" w:themeColor="text1"/>
          <w:sz w:val="36"/>
          <w:szCs w:val="36"/>
          <w:rtl w:val="0"/>
          <w:lang w:val="en-GB"/>
        </w:rPr>
      </w:pPr>
      <w:r w:rsidRPr="002B6791">
        <w:rPr>
          <w:rFonts w:ascii="Traditional Arabic" w:eastAsia="MS Mincho" w:hAnsi="Traditional Arabic" w:cs="Traditional Arabic" w:hint="cs"/>
          <w:color w:val="000000" w:themeColor="text1"/>
          <w:sz w:val="36"/>
          <w:szCs w:val="36"/>
          <w:lang w:val="en-GB"/>
        </w:rPr>
        <w:t>انتعشتْ معنوياتي</w:t>
      </w:r>
      <w:r w:rsidRPr="002B6791">
        <w:rPr>
          <w:rFonts w:ascii="Traditional Arabic" w:eastAsia="MS Mincho" w:hAnsi="Traditional Arabic" w:cs="Traditional Arabic"/>
          <w:color w:val="000000" w:themeColor="text1"/>
          <w:sz w:val="36"/>
          <w:szCs w:val="36"/>
          <w:lang w:val="en-GB"/>
        </w:rPr>
        <w:t xml:space="preserve"> من خلال وجبة</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w:t>
      </w:r>
      <w:r w:rsidRPr="002B6791">
        <w:rPr>
          <w:rFonts w:ascii="Traditional Arabic" w:eastAsia="MS Mincho" w:hAnsi="Traditional Arabic" w:cs="Traditional Arabic" w:hint="cs"/>
          <w:color w:val="000000" w:themeColor="text1"/>
          <w:sz w:val="36"/>
          <w:szCs w:val="36"/>
          <w:lang w:val="en-GB"/>
        </w:rPr>
        <w:t>لذيذة</w:t>
      </w:r>
      <w:r w:rsidRPr="002B6791">
        <w:rPr>
          <w:rFonts w:ascii="Traditional Arabic" w:eastAsia="MS Mincho" w:hAnsi="Traditional Arabic" w:cs="Traditional Arabic"/>
          <w:color w:val="000000" w:themeColor="text1"/>
          <w:sz w:val="36"/>
          <w:szCs w:val="36"/>
          <w:lang w:val="en-GB"/>
        </w:rPr>
        <w:t xml:space="preserve"> في مطعم</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 xml:space="preserve"> لبناني بسيط. </w:t>
      </w:r>
      <w:r w:rsidRPr="002B6791">
        <w:rPr>
          <w:rFonts w:ascii="Traditional Arabic" w:eastAsia="MS Mincho" w:hAnsi="Traditional Arabic" w:cs="Traditional Arabic" w:hint="cs"/>
          <w:color w:val="000000" w:themeColor="text1"/>
          <w:sz w:val="36"/>
          <w:szCs w:val="36"/>
          <w:lang w:val="en-GB"/>
        </w:rPr>
        <w:t>لقد وضعوا على الطاولة</w:t>
      </w:r>
      <w:r w:rsidRPr="002B6791">
        <w:rPr>
          <w:rFonts w:ascii="Traditional Arabic" w:eastAsia="MS Mincho" w:hAnsi="Traditional Arabic" w:cs="Traditional Arabic"/>
          <w:color w:val="000000" w:themeColor="text1"/>
          <w:sz w:val="36"/>
          <w:szCs w:val="36"/>
          <w:lang w:val="en-GB"/>
        </w:rPr>
        <w:t xml:space="preserve"> الفجل الطازج والنعناع والبصل والخس والطماطم الحلوة </w:t>
      </w:r>
      <w:r w:rsidRPr="002B6791">
        <w:rPr>
          <w:rFonts w:ascii="Traditional Arabic" w:eastAsia="MS Mincho" w:hAnsi="Traditional Arabic" w:cs="Traditional Arabic" w:hint="cs"/>
          <w:color w:val="000000" w:themeColor="text1"/>
          <w:sz w:val="36"/>
          <w:szCs w:val="36"/>
          <w:lang w:val="en-GB"/>
        </w:rPr>
        <w:t>والنضرة</w:t>
      </w:r>
      <w:r w:rsidRPr="002B6791">
        <w:rPr>
          <w:rFonts w:ascii="Traditional Arabic" w:eastAsia="MS Mincho" w:hAnsi="Traditional Arabic" w:cs="Traditional Arabic"/>
          <w:color w:val="000000" w:themeColor="text1"/>
          <w:sz w:val="36"/>
          <w:szCs w:val="36"/>
          <w:lang w:val="en-GB"/>
        </w:rPr>
        <w:t xml:space="preserve"> مثل تلك التي أكلناها في مصر، </w:t>
      </w:r>
      <w:r w:rsidRPr="002B6791">
        <w:rPr>
          <w:rFonts w:ascii="Traditional Arabic" w:eastAsia="MS Mincho" w:hAnsi="Traditional Arabic" w:cs="Traditional Arabic" w:hint="cs"/>
          <w:color w:val="000000" w:themeColor="text1"/>
          <w:sz w:val="36"/>
          <w:szCs w:val="36"/>
          <w:lang w:val="en-GB"/>
        </w:rPr>
        <w:t xml:space="preserve">بالإضافة إلى </w:t>
      </w:r>
      <w:r w:rsidRPr="002B6791">
        <w:rPr>
          <w:rFonts w:ascii="Traditional Arabic" w:eastAsia="MS Mincho" w:hAnsi="Traditional Arabic" w:cs="Traditional Arabic"/>
          <w:color w:val="000000" w:themeColor="text1"/>
          <w:sz w:val="36"/>
          <w:szCs w:val="36"/>
          <w:lang w:val="en-GB"/>
        </w:rPr>
        <w:t xml:space="preserve">الطحينة، </w:t>
      </w:r>
      <w:r w:rsidRPr="002B6791">
        <w:rPr>
          <w:rFonts w:ascii="Traditional Arabic" w:eastAsia="MS Mincho" w:hAnsi="Traditional Arabic" w:cs="Traditional Arabic" w:hint="cs"/>
          <w:color w:val="000000" w:themeColor="text1"/>
          <w:sz w:val="36"/>
          <w:szCs w:val="36"/>
          <w:lang w:val="en-GB"/>
        </w:rPr>
        <w:t>و</w:t>
      </w:r>
      <w:r w:rsidRPr="002B6791">
        <w:rPr>
          <w:rFonts w:ascii="Traditional Arabic" w:eastAsia="MS Mincho" w:hAnsi="Traditional Arabic" w:cs="Traditional Arabic"/>
          <w:color w:val="000000" w:themeColor="text1"/>
          <w:sz w:val="36"/>
          <w:szCs w:val="36"/>
          <w:lang w:val="en-GB"/>
        </w:rPr>
        <w:t>الحم</w:t>
      </w:r>
      <w:r w:rsidRPr="002B6791">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color w:val="000000" w:themeColor="text1"/>
          <w:sz w:val="36"/>
          <w:szCs w:val="36"/>
          <w:lang w:val="en-GB"/>
        </w:rPr>
        <w:t>ص مع الباذنجان</w:t>
      </w:r>
      <w:r w:rsidRPr="002B6791">
        <w:rPr>
          <w:rFonts w:ascii="Traditional Arabic" w:eastAsia="MS Mincho" w:hAnsi="Traditional Arabic" w:cs="Traditional Arabic" w:hint="cs"/>
          <w:color w:val="000000" w:themeColor="text1"/>
          <w:sz w:val="36"/>
          <w:szCs w:val="36"/>
          <w:lang w:val="en-GB"/>
        </w:rPr>
        <w:t xml:space="preserve"> المتبّل</w:t>
      </w:r>
      <w:r w:rsidRPr="002B6791">
        <w:rPr>
          <w:rFonts w:ascii="Traditional Arabic" w:eastAsia="MS Mincho" w:hAnsi="Traditional Arabic" w:cs="Traditional Arabic"/>
          <w:color w:val="000000" w:themeColor="text1"/>
          <w:sz w:val="36"/>
          <w:szCs w:val="36"/>
          <w:lang w:val="en-GB"/>
        </w:rPr>
        <w:t xml:space="preserve">، ثم </w:t>
      </w:r>
      <w:r w:rsidRPr="002B6791">
        <w:rPr>
          <w:rFonts w:ascii="Traditional Arabic" w:eastAsia="MS Mincho" w:hAnsi="Traditional Arabic" w:cs="Traditional Arabic" w:hint="cs"/>
          <w:color w:val="000000" w:themeColor="text1"/>
          <w:sz w:val="36"/>
          <w:szCs w:val="36"/>
          <w:lang w:val="en-GB"/>
        </w:rPr>
        <w:t xml:space="preserve">صحن مشويات مشكّل </w:t>
      </w:r>
      <w:r w:rsidRPr="002B6791">
        <w:rPr>
          <w:rFonts w:ascii="Traditional Arabic" w:eastAsia="MS Mincho" w:hAnsi="Traditional Arabic" w:cs="Traditional Arabic"/>
          <w:color w:val="000000" w:themeColor="text1"/>
          <w:sz w:val="36"/>
          <w:szCs w:val="36"/>
          <w:lang w:val="en-GB"/>
        </w:rPr>
        <w:t xml:space="preserve">من </w:t>
      </w:r>
      <w:r w:rsidRPr="002B6791">
        <w:rPr>
          <w:rFonts w:ascii="Traditional Arabic" w:eastAsia="MS Mincho" w:hAnsi="Traditional Arabic" w:cs="Traditional Arabic" w:hint="cs"/>
          <w:color w:val="000000" w:themeColor="text1"/>
          <w:sz w:val="36"/>
          <w:szCs w:val="36"/>
          <w:lang w:val="en-GB"/>
        </w:rPr>
        <w:t xml:space="preserve">شيش الكباب والشيش طاووق الطري واللذيذ. </w:t>
      </w:r>
    </w:p>
    <w:p w14:paraId="2832A96C" w14:textId="44DB9CE9" w:rsidR="004A200D" w:rsidRDefault="004A200D" w:rsidP="004A200D">
      <w:pPr>
        <w:adjustRightInd w:val="0"/>
        <w:ind w:left="-283"/>
        <w:jc w:val="both"/>
        <w:rPr>
          <w:rFonts w:ascii="Traditional Arabic" w:eastAsia="MS Mincho" w:hAnsi="Traditional Arabic" w:cs="Traditional Arabic"/>
          <w:color w:val="000000" w:themeColor="text1"/>
          <w:sz w:val="36"/>
          <w:szCs w:val="36"/>
          <w:lang w:val="en-GB"/>
        </w:rPr>
      </w:pPr>
    </w:p>
    <w:p w14:paraId="381F76A1" w14:textId="1350FEA7" w:rsidR="004A200D" w:rsidRDefault="004A200D" w:rsidP="004A200D">
      <w:pPr>
        <w:adjustRightInd w:val="0"/>
        <w:ind w:left="-283"/>
        <w:jc w:val="both"/>
        <w:rPr>
          <w:rFonts w:ascii="Traditional Arabic" w:eastAsia="MS Mincho" w:hAnsi="Traditional Arabic" w:cs="Traditional Arabic"/>
          <w:color w:val="000000" w:themeColor="text1"/>
          <w:sz w:val="36"/>
          <w:szCs w:val="36"/>
          <w:lang w:val="en-GB"/>
        </w:rPr>
      </w:pPr>
    </w:p>
    <w:p w14:paraId="06069BA8" w14:textId="6B2C083F" w:rsidR="004A200D" w:rsidRDefault="004A200D" w:rsidP="004A200D">
      <w:pPr>
        <w:adjustRightInd w:val="0"/>
        <w:ind w:left="-283"/>
        <w:jc w:val="both"/>
        <w:rPr>
          <w:rFonts w:ascii="Traditional Arabic" w:eastAsia="MS Mincho" w:hAnsi="Traditional Arabic" w:cs="Traditional Arabic"/>
          <w:color w:val="000000" w:themeColor="text1"/>
          <w:sz w:val="36"/>
          <w:szCs w:val="36"/>
          <w:lang w:val="en-GB"/>
        </w:rPr>
      </w:pPr>
    </w:p>
    <w:p w14:paraId="134558CB" w14:textId="77777777" w:rsidR="004A200D" w:rsidRPr="002B6791" w:rsidRDefault="004A200D" w:rsidP="004A200D">
      <w:pPr>
        <w:adjustRightInd w:val="0"/>
        <w:ind w:left="-283"/>
        <w:jc w:val="both"/>
        <w:rPr>
          <w:rFonts w:ascii="Traditional Arabic" w:eastAsia="MS Mincho" w:hAnsi="Traditional Arabic" w:cs="Traditional Arabic"/>
          <w:color w:val="000000" w:themeColor="text1"/>
          <w:sz w:val="36"/>
          <w:szCs w:val="36"/>
          <w:rtl w:val="0"/>
          <w:lang w:val="en-GB"/>
        </w:rPr>
      </w:pPr>
    </w:p>
    <w:bookmarkEnd w:id="6"/>
    <w:p w14:paraId="3A9A6036" w14:textId="77777777" w:rsidR="004A200D" w:rsidRPr="002B6791" w:rsidRDefault="004A200D" w:rsidP="004A200D">
      <w:pPr>
        <w:adjustRightInd w:val="0"/>
        <w:ind w:left="-283"/>
        <w:jc w:val="both"/>
        <w:rPr>
          <w:rFonts w:ascii="Traditional Arabic" w:eastAsia="MS Mincho" w:hAnsi="Traditional Arabic" w:cs="Traditional Arabic"/>
          <w:b/>
          <w:bCs/>
          <w:color w:val="000000" w:themeColor="text1"/>
          <w:sz w:val="36"/>
          <w:szCs w:val="36"/>
          <w:rtl w:val="0"/>
          <w:lang w:val="en-GB"/>
        </w:rPr>
      </w:pPr>
      <w:r w:rsidRPr="002B6791">
        <w:rPr>
          <w:rFonts w:ascii="Traditional Arabic" w:eastAsia="MS Mincho" w:hAnsi="Traditional Arabic" w:cs="Traditional Arabic"/>
          <w:b/>
          <w:bCs/>
          <w:color w:val="000000" w:themeColor="text1"/>
          <w:sz w:val="36"/>
          <w:szCs w:val="36"/>
          <w:lang w:val="en-GB"/>
        </w:rPr>
        <w:t xml:space="preserve">اليوم </w:t>
      </w:r>
      <w:r w:rsidRPr="002B6791">
        <w:rPr>
          <w:rFonts w:ascii="Traditional Arabic" w:eastAsia="MS Mincho" w:hAnsi="Traditional Arabic" w:cs="Traditional Arabic" w:hint="cs"/>
          <w:b/>
          <w:bCs/>
          <w:color w:val="000000" w:themeColor="text1"/>
          <w:sz w:val="36"/>
          <w:szCs w:val="36"/>
          <w:lang w:val="en-GB"/>
        </w:rPr>
        <w:t>الخامس عشر</w:t>
      </w:r>
      <w:r w:rsidRPr="002B6791">
        <w:rPr>
          <w:rFonts w:ascii="Traditional Arabic" w:eastAsia="MS Mincho" w:hAnsi="Traditional Arabic" w:cs="Traditional Arabic"/>
          <w:b/>
          <w:bCs/>
          <w:color w:val="000000" w:themeColor="text1"/>
          <w:sz w:val="36"/>
          <w:szCs w:val="36"/>
          <w:lang w:val="en-GB"/>
        </w:rPr>
        <w:t xml:space="preserve"> </w:t>
      </w:r>
      <w:r w:rsidRPr="004A200D">
        <w:rPr>
          <w:rFonts w:ascii="Traditional Arabic" w:eastAsia="MS Mincho" w:hAnsi="Traditional Arabic" w:cs="Traditional Arabic"/>
          <w:b/>
          <w:bCs/>
          <w:color w:val="808080" w:themeColor="background1" w:themeShade="80"/>
          <w:sz w:val="36"/>
          <w:szCs w:val="36"/>
          <w:lang w:val="en-GB"/>
        </w:rPr>
        <w:t>9 أكتوبر</w:t>
      </w:r>
    </w:p>
    <w:p w14:paraId="322AD752" w14:textId="30932634" w:rsidR="004A200D" w:rsidRDefault="004A200D" w:rsidP="004A200D">
      <w:pPr>
        <w:adjustRightInd w:val="0"/>
        <w:jc w:val="both"/>
        <w:rPr>
          <w:rFonts w:ascii="Traditional Arabic" w:eastAsia="MS Mincho" w:hAnsi="Traditional Arabic" w:cs="Traditional Arabic"/>
          <w:b/>
          <w:bCs/>
          <w:color w:val="000000" w:themeColor="text1"/>
          <w:sz w:val="36"/>
          <w:szCs w:val="36"/>
          <w:lang w:val="en-GB"/>
        </w:rPr>
      </w:pPr>
    </w:p>
    <w:p w14:paraId="182D6253" w14:textId="77777777" w:rsidR="004A200D" w:rsidRPr="002B6791" w:rsidRDefault="004A200D" w:rsidP="004A200D">
      <w:pPr>
        <w:adjustRightInd w:val="0"/>
        <w:jc w:val="both"/>
        <w:rPr>
          <w:rFonts w:ascii="Traditional Arabic" w:eastAsia="MS Mincho" w:hAnsi="Traditional Arabic" w:cs="Traditional Arabic"/>
          <w:b/>
          <w:bCs/>
          <w:color w:val="000000" w:themeColor="text1"/>
          <w:sz w:val="36"/>
          <w:szCs w:val="36"/>
          <w:rtl w:val="0"/>
          <w:lang w:val="en-GB"/>
        </w:rPr>
      </w:pPr>
    </w:p>
    <w:p w14:paraId="0C82F5C7" w14:textId="3DB367B8" w:rsidR="004A200D" w:rsidRPr="002B6791" w:rsidRDefault="004A200D" w:rsidP="004A200D">
      <w:pPr>
        <w:adjustRightInd w:val="0"/>
        <w:ind w:left="-283"/>
        <w:jc w:val="both"/>
        <w:rPr>
          <w:rFonts w:ascii="Traditional Arabic" w:eastAsia="MS Mincho" w:hAnsi="Traditional Arabic" w:cs="Traditional Arabic"/>
          <w:color w:val="000000" w:themeColor="text1"/>
          <w:sz w:val="36"/>
          <w:szCs w:val="36"/>
          <w:rtl w:val="0"/>
          <w:lang w:val="en-GB"/>
        </w:rPr>
      </w:pPr>
      <w:r w:rsidRPr="002B6791">
        <w:rPr>
          <w:rFonts w:ascii="Traditional Arabic" w:eastAsia="MS Mincho" w:hAnsi="Traditional Arabic" w:cs="Traditional Arabic" w:hint="cs"/>
          <w:color w:val="000000" w:themeColor="text1"/>
          <w:sz w:val="36"/>
          <w:szCs w:val="36"/>
          <w:lang w:val="en-GB"/>
        </w:rPr>
        <w:t>وجدتُ في جريدة "سعودي جازيت" قائمةً بـ "مواقيت الصلاة اليوم"، بالإضافة إلى الأخبار الأكثر إثارة والتي تقول إن</w:t>
      </w:r>
      <w:r>
        <w:rPr>
          <w:rFonts w:ascii="Traditional Arabic" w:eastAsia="MS Mincho" w:hAnsi="Traditional Arabic" w:cs="Traditional Arabic" w:hint="cs"/>
          <w:color w:val="000000" w:themeColor="text1"/>
          <w:sz w:val="36"/>
          <w:szCs w:val="36"/>
          <w:lang w:val="en-GB"/>
        </w:rPr>
        <w:t>َّ</w:t>
      </w:r>
      <w:r w:rsidRPr="002B6791">
        <w:rPr>
          <w:rFonts w:ascii="Traditional Arabic" w:eastAsia="MS Mincho" w:hAnsi="Traditional Arabic" w:cs="Traditional Arabic" w:hint="cs"/>
          <w:color w:val="000000" w:themeColor="text1"/>
          <w:sz w:val="36"/>
          <w:szCs w:val="36"/>
          <w:lang w:val="en-GB"/>
        </w:rPr>
        <w:t xml:space="preserve"> فريق "شيفيلد يونايتد" قد هَزَمَ فريق "وولفز" بنتيجة 2–0 في مباراة الدوري أمس. كان نيك ينتظرنا خارج شركة "بدجت" لتأجير السيارات. لقد رتّبَ لنا سيارةً وسائقًا ليأخذنا </w:t>
      </w:r>
      <w:r w:rsidRPr="002B6791">
        <w:rPr>
          <w:rFonts w:ascii="Traditional Arabic" w:eastAsia="MS Mincho" w:hAnsi="Traditional Arabic" w:cs="Traditional Arabic"/>
          <w:color w:val="000000" w:themeColor="text1"/>
          <w:sz w:val="36"/>
          <w:szCs w:val="36"/>
          <w:lang w:val="en-GB"/>
        </w:rPr>
        <w:t>580</w:t>
      </w:r>
      <w:r w:rsidRPr="002B6791">
        <w:rPr>
          <w:rFonts w:ascii="Traditional Arabic" w:eastAsia="MS Mincho" w:hAnsi="Traditional Arabic" w:cs="Traditional Arabic" w:hint="cs"/>
          <w:color w:val="000000" w:themeColor="text1"/>
          <w:sz w:val="36"/>
          <w:szCs w:val="36"/>
          <w:lang w:val="en-GB"/>
        </w:rPr>
        <w:t xml:space="preserve"> كيلو مترًا إلى الحدود مع قطر. لا يُسمح لنا بركوب سيارة مستأجرة لنعبر الحدود الوطنية، ولكنه يعتقد أنه لا بدَّ أن نتمكّن من إيجاد وسيلة نقل، أو أخذِ سيارة أجرة لمسافة حوالي </w:t>
      </w:r>
      <w:r w:rsidRPr="002B6791">
        <w:rPr>
          <w:rFonts w:ascii="Traditional Arabic" w:eastAsia="MS Mincho" w:hAnsi="Traditional Arabic" w:cs="Traditional Arabic"/>
          <w:color w:val="000000" w:themeColor="text1"/>
          <w:sz w:val="36"/>
          <w:szCs w:val="36"/>
          <w:lang w:val="en-GB"/>
        </w:rPr>
        <w:t>100</w:t>
      </w:r>
      <w:r w:rsidRPr="002B6791">
        <w:rPr>
          <w:rFonts w:ascii="Traditional Arabic" w:eastAsia="MS Mincho" w:hAnsi="Traditional Arabic" w:cs="Traditional Arabic" w:hint="cs"/>
          <w:color w:val="000000" w:themeColor="text1"/>
          <w:sz w:val="36"/>
          <w:szCs w:val="36"/>
          <w:lang w:val="en-GB"/>
        </w:rPr>
        <w:t xml:space="preserve"> كيلو متر عبر قَطَر إلى حدود الإمارات العربية المتحدة. وقد رتّبَ لاستئجار سيارة أخرى مع السائق لملاقاتنا هناك.</w:t>
      </w:r>
    </w:p>
    <w:p w14:paraId="171B9801"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Pr>
      </w:pPr>
      <w:r w:rsidRPr="002B6791">
        <w:rPr>
          <w:rFonts w:ascii="Traditional Arabic" w:eastAsia="MS Mincho" w:hAnsi="Traditional Arabic" w:cs="Traditional Arabic" w:hint="cs"/>
          <w:color w:val="000000" w:themeColor="text1"/>
          <w:sz w:val="36"/>
          <w:szCs w:val="36"/>
          <w:lang w:val="en-GB"/>
        </w:rPr>
        <w:t xml:space="preserve">غادَرنا الرياض في الساعة 9:15. وكانت درجة الحرارة حوالي </w:t>
      </w:r>
      <w:r w:rsidRPr="002B6791">
        <w:rPr>
          <w:rFonts w:ascii="Traditional Arabic" w:eastAsia="MS Mincho" w:hAnsi="Traditional Arabic" w:cs="Traditional Arabic"/>
          <w:color w:val="000000" w:themeColor="text1"/>
          <w:sz w:val="36"/>
          <w:szCs w:val="36"/>
          <w:lang w:val="en-GB"/>
        </w:rPr>
        <w:t>38</w:t>
      </w:r>
      <w:r w:rsidRPr="002B6791">
        <w:rPr>
          <w:rFonts w:ascii="Traditional Arabic" w:eastAsia="MS Mincho" w:hAnsi="Traditional Arabic" w:cs="Traditional Arabic" w:hint="cs"/>
          <w:color w:val="000000" w:themeColor="text1"/>
          <w:sz w:val="36"/>
          <w:szCs w:val="36"/>
          <w:lang w:val="en-GB"/>
        </w:rPr>
        <w:t xml:space="preserve"> درجة مئوية، ولكنّها جافة ويمكن تحمّلها. وبينما كنا نتّجه إلى طريقٍ سريعٍ نظيفٍ آخر، وهو طريق الدمّام السريع، بعد كلية الملك </w:t>
      </w:r>
      <w:r w:rsidRPr="002B6791">
        <w:rPr>
          <w:rFonts w:ascii="Traditional Arabic" w:eastAsia="MS Mincho" w:hAnsi="Traditional Arabic" w:cs="Traditional Arabic" w:hint="cs"/>
          <w:color w:val="000000" w:themeColor="text1"/>
          <w:sz w:val="36"/>
          <w:szCs w:val="36"/>
          <w:highlight w:val="red"/>
          <w:lang w:val="en-GB"/>
        </w:rPr>
        <w:t>فهد</w:t>
      </w:r>
      <w:r w:rsidRPr="002B6791">
        <w:rPr>
          <w:rFonts w:ascii="Traditional Arabic" w:eastAsia="MS Mincho" w:hAnsi="Traditional Arabic" w:cs="Traditional Arabic" w:hint="cs"/>
          <w:color w:val="000000" w:themeColor="text1"/>
          <w:sz w:val="36"/>
          <w:szCs w:val="36"/>
          <w:lang w:val="en-GB"/>
        </w:rPr>
        <w:t xml:space="preserve"> الأمنية وفندق الحياة وفندق ماريوت، إنها الولايات المتحدة الأميركية مجددًا (ولكنها لم تكن أميركا تمامًا، فعلى سبيل المثال لا يُسمحُ للشركات مهما كانت كبيرةً وغنيةً ومشهورةً، بالتواجد والعمل هنا إذا كان لديها أي صلاتٍ أو ارتباطاتٍ يهودية أو إسرائيلية). </w:t>
      </w:r>
      <w:r w:rsidRPr="002B6791">
        <w:rPr>
          <w:rFonts w:ascii="Traditional Arabic" w:hAnsi="Traditional Arabic" w:cs="Traditional Arabic"/>
          <w:color w:val="000000" w:themeColor="text1"/>
          <w:sz w:val="36"/>
          <w:szCs w:val="36"/>
        </w:rPr>
        <w:t xml:space="preserve">مررنا </w:t>
      </w:r>
      <w:r w:rsidRPr="002B6791">
        <w:rPr>
          <w:rFonts w:ascii="Traditional Arabic" w:hAnsi="Traditional Arabic" w:cs="Traditional Arabic" w:hint="cs"/>
          <w:color w:val="000000" w:themeColor="text1"/>
          <w:sz w:val="36"/>
          <w:szCs w:val="36"/>
        </w:rPr>
        <w:t>بمحطات حديثة</w:t>
      </w:r>
      <w:r w:rsidRPr="002B6791">
        <w:rPr>
          <w:rFonts w:ascii="Traditional Arabic" w:hAnsi="Traditional Arabic" w:cs="Traditional Arabic"/>
          <w:color w:val="000000" w:themeColor="text1"/>
          <w:sz w:val="36"/>
          <w:szCs w:val="36"/>
        </w:rPr>
        <w:t xml:space="preserve"> والمزيد من السيارات المحط</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مة. </w:t>
      </w:r>
      <w:r w:rsidRPr="002B6791">
        <w:rPr>
          <w:rFonts w:ascii="Traditional Arabic" w:hAnsi="Traditional Arabic" w:cs="Traditional Arabic" w:hint="cs"/>
          <w:color w:val="000000" w:themeColor="text1"/>
          <w:sz w:val="36"/>
          <w:szCs w:val="36"/>
        </w:rPr>
        <w:t xml:space="preserve">يبدو أنه ليس هناك أي </w:t>
      </w:r>
      <w:r w:rsidRPr="002B6791">
        <w:rPr>
          <w:rFonts w:ascii="Traditional Arabic" w:hAnsi="Traditional Arabic" w:cs="Traditional Arabic" w:hint="cs"/>
          <w:color w:val="000000" w:themeColor="text1"/>
          <w:sz w:val="36"/>
          <w:szCs w:val="36"/>
        </w:rPr>
        <w:lastRenderedPageBreak/>
        <w:t xml:space="preserve">شيء يدعى </w:t>
      </w:r>
      <w:r w:rsidRPr="002B6791">
        <w:rPr>
          <w:rFonts w:ascii="Traditional Arabic" w:hAnsi="Traditional Arabic" w:cs="Traditional Arabic"/>
          <w:color w:val="000000" w:themeColor="text1"/>
          <w:sz w:val="36"/>
          <w:szCs w:val="36"/>
        </w:rPr>
        <w:t>اختبار القيادة هنا و</w:t>
      </w:r>
      <w:r w:rsidRPr="002B6791">
        <w:rPr>
          <w:rFonts w:ascii="Traditional Arabic" w:hAnsi="Traditional Arabic" w:cs="Traditional Arabic" w:hint="cs"/>
          <w:color w:val="000000" w:themeColor="text1"/>
          <w:sz w:val="36"/>
          <w:szCs w:val="36"/>
        </w:rPr>
        <w:t xml:space="preserve">أنّهُ </w:t>
      </w:r>
      <w:r w:rsidRPr="002B6791">
        <w:rPr>
          <w:rFonts w:ascii="Traditional Arabic" w:hAnsi="Traditional Arabic" w:cs="Traditional Arabic"/>
          <w:color w:val="000000" w:themeColor="text1"/>
          <w:sz w:val="36"/>
          <w:szCs w:val="36"/>
        </w:rPr>
        <w:t xml:space="preserve">يمكنك الحصول على رخصة </w:t>
      </w:r>
      <w:r w:rsidRPr="002B6791">
        <w:rPr>
          <w:rFonts w:ascii="Traditional Arabic" w:hAnsi="Traditional Arabic" w:cs="Traditional Arabic" w:hint="cs"/>
          <w:color w:val="000000" w:themeColor="text1"/>
          <w:sz w:val="36"/>
          <w:szCs w:val="36"/>
        </w:rPr>
        <w:t xml:space="preserve">قيادة </w:t>
      </w:r>
      <w:r w:rsidRPr="002B6791">
        <w:rPr>
          <w:rFonts w:ascii="Traditional Arabic" w:hAnsi="Traditional Arabic" w:cs="Traditional Arabic"/>
          <w:color w:val="000000" w:themeColor="text1"/>
          <w:sz w:val="36"/>
          <w:szCs w:val="36"/>
        </w:rPr>
        <w:t xml:space="preserve">في </w:t>
      </w:r>
      <w:r w:rsidRPr="002B6791">
        <w:rPr>
          <w:rFonts w:ascii="Traditional Arabic" w:hAnsi="Traditional Arabic" w:cs="Traditional Arabic" w:hint="cs"/>
          <w:color w:val="000000" w:themeColor="text1"/>
          <w:sz w:val="36"/>
          <w:szCs w:val="36"/>
        </w:rPr>
        <w:t>الثالثة عشرة من عمرك. خرجنا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من </w:t>
      </w:r>
      <w:r w:rsidRPr="002B6791">
        <w:rPr>
          <w:rFonts w:ascii="Traditional Arabic" w:hAnsi="Traditional Arabic" w:cs="Traditional Arabic"/>
          <w:color w:val="000000" w:themeColor="text1"/>
          <w:sz w:val="36"/>
          <w:szCs w:val="36"/>
        </w:rPr>
        <w:t>الطريق السريع و</w:t>
      </w:r>
      <w:r w:rsidRPr="002B6791">
        <w:rPr>
          <w:rFonts w:ascii="Traditional Arabic" w:hAnsi="Traditional Arabic" w:cs="Traditional Arabic" w:hint="cs"/>
          <w:color w:val="000000" w:themeColor="text1"/>
          <w:sz w:val="36"/>
          <w:szCs w:val="36"/>
        </w:rPr>
        <w:t>دخلنا</w:t>
      </w:r>
      <w:r w:rsidRPr="002B6791">
        <w:rPr>
          <w:rFonts w:ascii="Traditional Arabic" w:hAnsi="Traditional Arabic" w:cs="Traditional Arabic"/>
          <w:color w:val="000000" w:themeColor="text1"/>
          <w:sz w:val="36"/>
          <w:szCs w:val="36"/>
        </w:rPr>
        <w:t xml:space="preserve"> طريق</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ذ</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مسار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واحد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lang w:val="en-GB"/>
        </w:rPr>
        <w:t xml:space="preserve">يتدحرجُ أمامنا إلى </w:t>
      </w:r>
      <w:r w:rsidRPr="002B6791">
        <w:rPr>
          <w:rFonts w:ascii="Traditional Arabic" w:hAnsi="Traditional Arabic" w:cs="Traditional Arabic" w:hint="cs"/>
          <w:color w:val="000000" w:themeColor="text1"/>
          <w:sz w:val="36"/>
          <w:szCs w:val="36"/>
        </w:rPr>
        <w:t>ما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لا </w:t>
      </w:r>
      <w:r w:rsidRPr="002B6791">
        <w:rPr>
          <w:rFonts w:ascii="Traditional Arabic" w:hAnsi="Traditional Arabic" w:cs="Traditional Arabic"/>
          <w:color w:val="000000" w:themeColor="text1"/>
          <w:sz w:val="36"/>
          <w:szCs w:val="36"/>
        </w:rPr>
        <w:t>نهاية. ظهر</w:t>
      </w:r>
      <w:r w:rsidRPr="002B6791">
        <w:rPr>
          <w:rFonts w:ascii="Traditional Arabic" w:hAnsi="Traditional Arabic" w:cs="Traditional Arabic" w:hint="cs"/>
          <w:color w:val="000000" w:themeColor="text1"/>
          <w:sz w:val="36"/>
          <w:szCs w:val="36"/>
        </w:rPr>
        <w:t>تِ الآن</w:t>
      </w:r>
      <w:r w:rsidRPr="002B6791">
        <w:rPr>
          <w:rFonts w:ascii="Traditional Arabic" w:hAnsi="Traditional Arabic" w:cs="Traditional Arabic"/>
          <w:color w:val="000000" w:themeColor="text1"/>
          <w:sz w:val="36"/>
          <w:szCs w:val="36"/>
        </w:rPr>
        <w:t xml:space="preserve"> خطوط الأنابيب، </w:t>
      </w:r>
      <w:r w:rsidRPr="002B6791">
        <w:rPr>
          <w:rFonts w:ascii="Traditional Arabic" w:hAnsi="Traditional Arabic" w:cs="Traditional Arabic" w:hint="cs"/>
          <w:color w:val="000000" w:themeColor="text1"/>
          <w:sz w:val="36"/>
          <w:szCs w:val="36"/>
        </w:rPr>
        <w:t>وكانت هذه أول مرة أرى فيها ا</w:t>
      </w:r>
      <w:r w:rsidRPr="002B6791">
        <w:rPr>
          <w:rFonts w:ascii="Traditional Arabic" w:hAnsi="Traditional Arabic" w:cs="Traditional Arabic"/>
          <w:color w:val="000000" w:themeColor="text1"/>
          <w:sz w:val="36"/>
          <w:szCs w:val="36"/>
        </w:rPr>
        <w:t>لمادة التي تقوم عليها الثروة السعودية، و</w:t>
      </w:r>
      <w:r w:rsidRPr="002B6791">
        <w:rPr>
          <w:rFonts w:ascii="Traditional Arabic" w:hAnsi="Traditional Arabic" w:cs="Traditional Arabic" w:hint="cs"/>
          <w:color w:val="000000" w:themeColor="text1"/>
          <w:sz w:val="36"/>
          <w:szCs w:val="36"/>
        </w:rPr>
        <w:t>التي</w:t>
      </w:r>
      <w:r w:rsidRPr="002B6791">
        <w:rPr>
          <w:rFonts w:ascii="Traditional Arabic" w:hAnsi="Traditional Arabic" w:cs="Traditional Arabic"/>
          <w:color w:val="000000" w:themeColor="text1"/>
          <w:sz w:val="36"/>
          <w:szCs w:val="36"/>
        </w:rPr>
        <w:t xml:space="preserve"> تتقاطع مع المناظر الطبيعية في طريقها من المصافي في الأفق الشرقي. </w:t>
      </w:r>
      <w:r w:rsidRPr="002B6791">
        <w:rPr>
          <w:rFonts w:ascii="Traditional Arabic" w:hAnsi="Traditional Arabic" w:cs="Traditional Arabic" w:hint="cs"/>
          <w:color w:val="000000" w:themeColor="text1"/>
          <w:sz w:val="36"/>
          <w:szCs w:val="36"/>
        </w:rPr>
        <w:t>وقد تمدّدتِ</w:t>
      </w:r>
      <w:r w:rsidRPr="002B6791">
        <w:rPr>
          <w:rFonts w:ascii="Traditional Arabic" w:hAnsi="Traditional Arabic" w:cs="Traditional Arabic"/>
          <w:color w:val="000000" w:themeColor="text1"/>
          <w:sz w:val="36"/>
          <w:szCs w:val="36"/>
        </w:rPr>
        <w:t xml:space="preserve"> الأغنام السوداء ذات الشعر الطويل </w:t>
      </w:r>
      <w:r w:rsidRPr="002B6791">
        <w:rPr>
          <w:rFonts w:ascii="Traditional Arabic" w:hAnsi="Traditional Arabic" w:cs="Traditional Arabic" w:hint="cs"/>
          <w:color w:val="000000" w:themeColor="text1"/>
          <w:sz w:val="36"/>
          <w:szCs w:val="36"/>
        </w:rPr>
        <w:t xml:space="preserve">بجوار خطوط </w:t>
      </w:r>
      <w:r w:rsidRPr="002B6791">
        <w:rPr>
          <w:rFonts w:ascii="Traditional Arabic" w:hAnsi="Traditional Arabic" w:cs="Traditional Arabic"/>
          <w:color w:val="000000" w:themeColor="text1"/>
          <w:sz w:val="36"/>
          <w:szCs w:val="36"/>
        </w:rPr>
        <w:t xml:space="preserve">الأنابيب. </w:t>
      </w:r>
      <w:r w:rsidRPr="002B6791">
        <w:rPr>
          <w:rFonts w:ascii="Traditional Arabic" w:hAnsi="Traditional Arabic" w:cs="Traditional Arabic" w:hint="cs"/>
          <w:color w:val="000000" w:themeColor="text1"/>
          <w:sz w:val="36"/>
          <w:szCs w:val="36"/>
        </w:rPr>
        <w:t xml:space="preserve">كانت هذه </w:t>
      </w:r>
      <w:r w:rsidRPr="002B6791">
        <w:rPr>
          <w:rFonts w:ascii="Traditional Arabic" w:hAnsi="Traditional Arabic" w:cs="Traditional Arabic"/>
          <w:color w:val="000000" w:themeColor="text1"/>
          <w:sz w:val="36"/>
          <w:szCs w:val="36"/>
        </w:rPr>
        <w:t>الصحراء أكثر بياضًا من أي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شيء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رأيت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ه </w:t>
      </w:r>
      <w:r w:rsidRPr="002B6791">
        <w:rPr>
          <w:rFonts w:ascii="Traditional Arabic" w:hAnsi="Traditional Arabic" w:cs="Traditional Arabic" w:hint="cs"/>
          <w:color w:val="000000" w:themeColor="text1"/>
          <w:sz w:val="36"/>
          <w:szCs w:val="36"/>
        </w:rPr>
        <w:t>في حياتي حتى اليوم. بيضاء</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ناصعة وكأنها مُبيّضَة عمدًا</w:t>
      </w:r>
      <w:r w:rsidRPr="002B6791">
        <w:rPr>
          <w:rFonts w:ascii="Traditional Arabic" w:hAnsi="Traditional Arabic" w:cs="Traditional Arabic"/>
          <w:color w:val="000000" w:themeColor="text1"/>
          <w:sz w:val="36"/>
          <w:szCs w:val="36"/>
        </w:rPr>
        <w:t>.</w:t>
      </w:r>
    </w:p>
    <w:p w14:paraId="18A3277F"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وصلنا إلى بلدة الهُفُوف حيث سيارات الأجرة هي سيارات شيفروليه صفراء غير متناسقة مع المحيط، تشبه سيارات الأجرة في نيويورك. رأينا هناك مركزًا ضخمًا لدراسة استصلاح الأراضي والريّ والتسميد. كان نجاح السعوديين في تخضير الصحراء أحد الجوانب الأكثر تشجيعاً في عالمٍ يبدو أنه يرتكبُ كلّ خطأ بيئيّ ممكنٍ اليوم. النباتات هنا عنيدة للغاية، فهي تتشبّثُ بشدة بالحياة، وتُظهرُ المراعي خارج الهفوف الفرق الذي يحدُثُه مدُّ القليل من يد المساعدة للبيئة. غرقتُ في النوم. وعندما استيقظتُ بالكاد استطعتُ تصديق ما رأيتُه أمامي، فقد كنتُ أنظرُ إلى البحر. كانت هذه أيضًا أول مرة أرى فيها الخليج </w:t>
      </w:r>
      <w:r w:rsidRPr="002B6791">
        <w:rPr>
          <w:rFonts w:ascii="Traditional Arabic" w:hAnsi="Traditional Arabic" w:cs="Traditional Arabic" w:hint="cs"/>
          <w:color w:val="000000" w:themeColor="text1"/>
          <w:sz w:val="36"/>
          <w:szCs w:val="36"/>
          <w:highlight w:val="red"/>
        </w:rPr>
        <w:t>العربي</w:t>
      </w:r>
      <w:r w:rsidRPr="002B6791">
        <w:rPr>
          <w:rFonts w:ascii="Traditional Arabic" w:hAnsi="Traditional Arabic" w:cs="Traditional Arabic" w:hint="cs"/>
          <w:color w:val="000000" w:themeColor="text1"/>
          <w:sz w:val="36"/>
          <w:szCs w:val="36"/>
        </w:rPr>
        <w:t>. وأصبحَ الهواء مالحًا ولزجًا مجددًا.</w:t>
      </w:r>
    </w:p>
    <w:p w14:paraId="462EF167"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كان المعبرُ الحدودي في أبو سمرة رثًا ومتهالكًا في تناقضٍ ملحوظٍ مع معظم الأماكن العامة الأخرى في المملكة العربية السعودية. قدّمتُ للشرطة بينما كنت أجلسُ عند النافذة جواز سفري والإذن الذي كنّا نحمله، ولاحظتُ أنه كان هناك كلبًا بوليسياً يمرّرونه على مجموعة من حاملات الحقائب التي تخصُّ بعض العرب ذوي الثروات الصغيرة المسافرين في الاتجاه الآخر. بدت السلطات مشوشةً للغاية فيما يتعلق بما نفعله هنا، ومَثَلنا في نهاية المطاف في حَضرة الرجل الأعلى رتبة. أشار إلينا لنجلسَ على اثنين من الكراسي ذات الذراعين، والتي كان في أذرعِها ثقوبٌ كبيرةٌ كشفت عن الإسفنج والمطاط الممزّق تحتها. كان رجلاً وسيمًا يتحدّث بهدوء. كان مرؤوسوه أكثر بدانة وقبحًا منه، مما دفعني إلى التساؤل عما إذا كانت الترقية هنا يمكن أن تستند إلى المظهر. أمرهم بحركة خفيفة أنيقة مقتصدة بالاهتمام بأوراقنا. وقدم إلينا المرؤوس استمارةً وقال "املأ هذه الاستمارة!". وأقتربُ آخر نحو رفٍّ من الخزائن الرياضية على الحائط، وأخذ يبحثُ فيها ليجلبَ ختمًا رسميًا.</w:t>
      </w:r>
    </w:p>
    <w:p w14:paraId="11EFD416"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p>
    <w:p w14:paraId="38A81766"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خرجنا من المملكة العربية السعودية في الساعة 2.35 إلى قطر، البلد رقم عشرة خلال خمسة عشر يومًا. لم يكن مبنى نقطة الجمارك متهالكًا، بل كان يبدو فارغًا. أخذتُ أذبُلُ بسبب الحرارة ونحن ننتقل ببطء من مكتب إلى آخر. وبمجرّدِ نظرةٍ واحدة في أرجاء هذا المكان المليء بالذباب اكتشفنا الغياب التام لسيارة الأجرة </w:t>
      </w:r>
      <w:r w:rsidRPr="002B6791">
        <w:rPr>
          <w:rFonts w:ascii="Traditional Arabic" w:hAnsi="Traditional Arabic" w:cs="Traditional Arabic" w:hint="cs"/>
          <w:color w:val="000000" w:themeColor="text1"/>
          <w:sz w:val="36"/>
          <w:szCs w:val="36"/>
        </w:rPr>
        <w:lastRenderedPageBreak/>
        <w:t xml:space="preserve">التي تأمّلنا وجودَها. وعندما استفسرنا أدركنا مدى حاجتنا إلى نيك، أو إلى أي شخص يعرف القليل من اللغة العربية. لا توجد سيارة أجرة تعمل لمسافة </w:t>
      </w:r>
      <w:r w:rsidRPr="002B6791">
        <w:rPr>
          <w:rFonts w:ascii="Traditional Arabic" w:hAnsi="Traditional Arabic" w:cs="Traditional Arabic" w:hint="cs"/>
          <w:color w:val="000000" w:themeColor="text1"/>
          <w:sz w:val="36"/>
          <w:szCs w:val="36"/>
          <w:lang w:val="en-GB"/>
        </w:rPr>
        <w:t xml:space="preserve">حوالي </w:t>
      </w:r>
      <w:r w:rsidRPr="002B6791">
        <w:rPr>
          <w:rFonts w:ascii="Traditional Arabic" w:hAnsi="Traditional Arabic" w:cs="Traditional Arabic"/>
          <w:color w:val="000000" w:themeColor="text1"/>
          <w:sz w:val="36"/>
          <w:szCs w:val="36"/>
          <w:rtl w:val="0"/>
          <w:lang w:val="en-GB"/>
        </w:rPr>
        <w:t xml:space="preserve">80 </w:t>
      </w:r>
      <w:r w:rsidRPr="002B6791">
        <w:rPr>
          <w:rFonts w:ascii="Traditional Arabic" w:hAnsi="Traditional Arabic" w:cs="Traditional Arabic" w:hint="cs"/>
          <w:color w:val="000000" w:themeColor="text1"/>
          <w:sz w:val="36"/>
          <w:szCs w:val="36"/>
          <w:lang w:val="en-GB"/>
        </w:rPr>
        <w:t>كيلو مترًا</w:t>
      </w:r>
      <w:r w:rsidRPr="002B6791">
        <w:rPr>
          <w:rFonts w:ascii="Traditional Arabic" w:hAnsi="Traditional Arabic" w:cs="Traditional Arabic" w:hint="cs"/>
          <w:color w:val="000000" w:themeColor="text1"/>
          <w:sz w:val="36"/>
          <w:szCs w:val="36"/>
        </w:rPr>
        <w:t>. ذهبَ كليم ليحاول الاتصال بسيارة من العاصمة القطرية الدوحة، بينما كنتُ أجرّبُ حظي في إيجاد وسيلة تقلُّنا إلى هناك. وقد سمحَ لي ثلاثةٌ من رجال الشرطة القطريين الودودين بمشاركتهم كُشكَهم. لقد أكدوا لي أنهم سيجدون سيارةً تقلّنا في طريقها، مكرّرين كلمتي "لا مشكلة" وهما الكلمتان اللتان تعنيان أنك غارق تمامًا في أي لغة كانت.</w:t>
      </w:r>
    </w:p>
    <w:p w14:paraId="239681DE"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قدموا لي الشاي، وعندما شربتُه طلبوا من شخصٍ هنديٍّ جلبَ المزيد من الشاي. كانت أسماؤهم سالم وعمر وأحمد. وأخذوا يسألونني عن إنجلترا خلال الفترة التي لم يتمكّنوا فيها من تأمين سيارة لي. سوف يذهب عمر إلى لندن في ديسمبر. فأجبته بكآبة: "وأنا كذلك على ما آمل" وقد وجدوا هذا الرد مضحكًا جدًا.</w:t>
      </w:r>
    </w:p>
    <w:p w14:paraId="6000E502"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تحدّثَ عمر عن الأميرة ديانا التي جاءت إلى هنا قبل عام. وشهد الجميع على جمالها الأخاذ. </w:t>
      </w:r>
    </w:p>
    <w:p w14:paraId="1D5E62E2" w14:textId="37661F01"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لم يبدُ حتى الآن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هناك أيُّ سياراتٍ قادمة ولا أحد يريدُ أن يأخذنا معه. وما يزال كليم في كشك الحراسة. لقد مضى علينا في قطر ساعتين ونصف ولم نتقدّم مئةَ مترٍ حتى.</w:t>
      </w:r>
    </w:p>
    <w:p w14:paraId="490433D2"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اقتربَ سائق شاحنة من إنجلترا نحو المبنى المتربِ المغبرّ. لقد استغرق 11 يومًا يقود سيارته التي تزن 40 طنًا برًا من إنجلترا. (خطر ببالي أنه لو أنني أتيتُ معه فسوف أكون متقدّماً الآن بمعدّلِ أربعة أيام) ولم يكن سعيدًا بوجوده هنا على الإطلاق. كان عليهِ أن يذهبَ إلى الدوحة، لتفتيشِ حمولته بواسطة آلة بريطانية ضخمة بقيمةِ ثلاثة ملايين جنيه إسترليني، والتي لم يتحدّث عنها سوى بازدراء شديد: "إنهم يلصقون أنبوب التفريغ هذا مباشرة في السيارة ليتشممّ المشروبات الروحية. طيب، لديّ برميل بوزن خمسين كيلو غرامًا من مزيل الطلاء في السيارة، سوف تطرق الرائحة رؤوسهم اللعينة!".</w:t>
      </w:r>
    </w:p>
    <w:p w14:paraId="4144D036" w14:textId="61B6B55F"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لوّحَ بحزمة من الأوراق الجمركية في اتجاه مخفر الحراسة الذي أخذ يتلاشى الآن في الغسق: "كلهم جدد هنا. الحراس القديمون كانوا جيدين. فهؤلاء لا يعرفون ما الذي يفعلونه". اتّضح لاحقًا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أكثر ما أزعجه أنهم قد طلبوا منه تغيير ملابسه وتبديل السراويل القصيرة بأخرى طويلة حتى يقبلوا أن ينظروا إلى أوراقه. وَمَضَتْ أضواء النيون، وانطفأت واشتعلت مجددًا أخيرًا في الجزء العلوي من المئذنة المحلية، وغمرتِ المكان بتوهّجٍ أزرقٍ قاتم. مرّت شاحنةٌ صغيرةٌ تحمل جَمَلَي سباقٍ جاثيين في الخلف. كانت إمكانية وضع جملين بهذه الدقة في شاحنة داتسون مدهشةً حقًا. </w:t>
      </w:r>
    </w:p>
    <w:p w14:paraId="07F4880E" w14:textId="5374B374"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وأخيرًا وصلت سيارة الأجرة التي سوف نستقلّها، ومشَتْ بنا مسافة حوالي </w:t>
      </w:r>
      <w:r w:rsidRPr="002B6791">
        <w:rPr>
          <w:rFonts w:ascii="Traditional Arabic" w:hAnsi="Traditional Arabic" w:cs="Traditional Arabic"/>
          <w:color w:val="000000" w:themeColor="text1"/>
          <w:sz w:val="36"/>
          <w:szCs w:val="36"/>
          <w:rtl w:val="0"/>
          <w:lang w:val="en-GB"/>
        </w:rPr>
        <w:t>100</w:t>
      </w:r>
      <w:r w:rsidRPr="002B6791">
        <w:rPr>
          <w:rFonts w:ascii="Traditional Arabic" w:hAnsi="Traditional Arabic" w:cs="Traditional Arabic" w:hint="cs"/>
          <w:color w:val="000000" w:themeColor="text1"/>
          <w:sz w:val="36"/>
          <w:szCs w:val="36"/>
          <w:lang w:val="en-GB"/>
        </w:rPr>
        <w:t>كيلو متر</w:t>
      </w:r>
      <w:r w:rsidRPr="002B6791">
        <w:rPr>
          <w:rFonts w:ascii="Traditional Arabic" w:hAnsi="Traditional Arabic" w:cs="Traditional Arabic" w:hint="cs"/>
          <w:color w:val="000000" w:themeColor="text1"/>
          <w:sz w:val="36"/>
          <w:szCs w:val="36"/>
        </w:rPr>
        <w:t xml:space="preserve"> إلى أبو نثيل، وهو </w:t>
      </w:r>
      <w:r w:rsidRPr="002B6791">
        <w:rPr>
          <w:rFonts w:ascii="Traditional Arabic" w:hAnsi="Traditional Arabic" w:cs="Traditional Arabic" w:hint="cs"/>
          <w:color w:val="000000" w:themeColor="text1"/>
          <w:sz w:val="36"/>
          <w:szCs w:val="36"/>
        </w:rPr>
        <w:lastRenderedPageBreak/>
        <w:t>المركز الحدودي القطري التالي. كان بانتظارنا هناك خَبَران سيئان. الأول هو أنه على الرغم من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هذا المكان قد يكون نهاية ق</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ط</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ر، ولكنه ليس بداية دولة الإمارات العربية المتحدة. فهناك حوالي </w:t>
      </w:r>
      <w:r w:rsidRPr="002B6791">
        <w:rPr>
          <w:rFonts w:ascii="Traditional Arabic" w:hAnsi="Traditional Arabic" w:cs="Traditional Arabic"/>
          <w:color w:val="000000" w:themeColor="text1"/>
          <w:sz w:val="36"/>
          <w:szCs w:val="36"/>
          <w:rtl w:val="0"/>
          <w:lang w:val="en-GB"/>
        </w:rPr>
        <w:t>100</w:t>
      </w:r>
      <w:r w:rsidRPr="002B6791">
        <w:rPr>
          <w:rFonts w:ascii="Traditional Arabic" w:hAnsi="Traditional Arabic" w:cs="Traditional Arabic" w:hint="cs"/>
          <w:color w:val="000000" w:themeColor="text1"/>
          <w:sz w:val="36"/>
          <w:szCs w:val="36"/>
          <w:lang w:val="en-GB"/>
        </w:rPr>
        <w:t xml:space="preserve"> كيلو متر أخرى </w:t>
      </w:r>
      <w:r w:rsidRPr="002B6791">
        <w:rPr>
          <w:rFonts w:ascii="Traditional Arabic" w:hAnsi="Traditional Arabic" w:cs="Traditional Arabic" w:hint="cs"/>
          <w:color w:val="000000" w:themeColor="text1"/>
          <w:sz w:val="36"/>
          <w:szCs w:val="36"/>
        </w:rPr>
        <w:t xml:space="preserve">من المملكة العربية السعودية بينهما، ولا يُسمح لسائقنا بعبور هذه المنطقة. كما أنّ التوقيت متقدّمٌ بساعة واحدة في الإمارات العربية المتحدة. وهكذا ستكون وسيلة النقل التي رتّبها لنا نيك قد انتظرتنا كثيرًا ثم رحلتْ عندما نصلُ إلى هناك، وليس في إمكاننا القيام بأي شيء حيال ذلك. </w:t>
      </w:r>
    </w:p>
    <w:p w14:paraId="4B142BCB"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الساعة الآن 7.15 مساءً، وقد كانت الجمارك القطرية هنا أكثر تعنّتًا من سابقتها. انتظرنا دورنا خلف سائق شاحنة سوري كان يسافر مع زوجته وأطفاله. قدموا إلينا المزيد من بطاقات المغادرة لملئها، وكان أمامنا المزيد من النوافذ التي لا بد أن نمرّ عليها. ذكّرني منظرُ صرصارٍ عند قدمي وهو ينطلق حاملًا فتاتَ الخبز أنني لم آكل سوى شطيرة جبن منذ ذلك الإفطار الذي تناولتُه في الرياض.</w:t>
      </w:r>
    </w:p>
    <w:p w14:paraId="5FE0F91D"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وأخيرًا جاءنا جزء من الحظ الذي طال انتظاره. مرّ شابٌ كويتي في سيارة مرسيدس </w:t>
      </w:r>
      <w:r w:rsidRPr="002B6791">
        <w:rPr>
          <w:rFonts w:ascii="Traditional Arabic" w:hAnsi="Traditional Arabic" w:cs="Traditional Arabic"/>
          <w:color w:val="000000" w:themeColor="text1"/>
          <w:sz w:val="36"/>
          <w:szCs w:val="36"/>
          <w:rtl w:val="0"/>
          <w:lang w:val="en-GB"/>
        </w:rPr>
        <w:t>300</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hint="cs"/>
          <w:color w:val="000000" w:themeColor="text1"/>
          <w:sz w:val="36"/>
          <w:szCs w:val="36"/>
        </w:rPr>
        <w:t>حمراء جديدة، وما يزال السيلوفان على مقاعدها. كان اسمه حسن ويتحدّثُ القليل من الإنجليزية فقط، وقد وافق على اصطحابنا في سيارته إلى حدود الإمارات. وهكذا وجدنا أنفسنا ننطلق عبر الأرض المحايدة، حيث وعدتنا القناة الإنجليزية لإذاعة الإمارات بساعتين من "موسيقى الهارد روك" وكان حسن يرمي علب البيبسي المستهلكة في الصحراء.</w:t>
      </w:r>
    </w:p>
    <w:p w14:paraId="54C1BCBA" w14:textId="5E8C5C20"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حصلنا على الدفعة التالية من حُسنِ الحظ </w:t>
      </w:r>
      <w:r>
        <w:rPr>
          <w:rFonts w:ascii="Traditional Arabic" w:hAnsi="Traditional Arabic" w:cs="Traditional Arabic" w:hint="cs"/>
          <w:color w:val="000000" w:themeColor="text1"/>
          <w:sz w:val="36"/>
          <w:szCs w:val="36"/>
        </w:rPr>
        <w:t xml:space="preserve">والتي تمثّلتْ </w:t>
      </w:r>
      <w:r w:rsidRPr="002B6791">
        <w:rPr>
          <w:rFonts w:ascii="Traditional Arabic" w:hAnsi="Traditional Arabic" w:cs="Traditional Arabic" w:hint="cs"/>
          <w:color w:val="000000" w:themeColor="text1"/>
          <w:sz w:val="36"/>
          <w:szCs w:val="36"/>
        </w:rPr>
        <w:t>في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سائق السيارة المستأجرة الهندي الصبور فيجاي، كان ما يزال بانتظارنا على حدود الإمارات، </w:t>
      </w:r>
      <w:r w:rsidRPr="002B6791">
        <w:rPr>
          <w:rFonts w:ascii="Traditional Arabic" w:hAnsi="Traditional Arabic" w:cs="Traditional Arabic" w:hint="cs"/>
          <w:color w:val="000000" w:themeColor="text1"/>
          <w:sz w:val="36"/>
          <w:szCs w:val="36"/>
          <w:highlight w:val="red"/>
        </w:rPr>
        <w:t>رغم المعاملة الوقحة المخزية التي تلقّاها على يدي شرطيّ عربيّ شاب ومتغطرس.</w:t>
      </w:r>
    </w:p>
    <w:p w14:paraId="27721AB1"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توقّفنا لتناول القهوة في مقهى متنقل في مكان مجهول. كان يدير المقهى مجموعة من الهنود الذين يجلسون في الخارج في هواء الليل الحار والجاف، يشاهدون فيلم تشارلز برونسون على الفيديو، بدون حذف. يمكنني تحمل الجنس والعنف، ولكن الخليط بين الجنس والعنف والضوضاء هو الأسوأ بالنسبة إلي على الإطلاق. انتقل المونتاج في الشريط، الذي بدا من الواضح أنه غير قانوني، ودون فترة توقف واضحة من منتصف مشهد حبٍّ يؤديه برونسون إلى مباراة مصارعة بين شخصين أميركيين بدينين للغاية، أمام حشد من العديد من الأشخاص الأميركيين البدناء للغاية أيضًا. لم يبدُ على الهنود الذين كانوا يشاهدون الفيلم، الذين كانوا أشخاصًا نحيلين ولطيفين للغاية، أنهم قد لاحظوا هذه القفزة في المونتاج. </w:t>
      </w:r>
    </w:p>
    <w:p w14:paraId="5F76BA16"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انطلقنا وغرقنا في النوم مجددًا وظهَرَتْ لافتات النيون الضخمة على نحو أشبه بالسراب في أحلامي "ديزرت </w:t>
      </w:r>
      <w:r w:rsidRPr="002B6791">
        <w:rPr>
          <w:rFonts w:ascii="Traditional Arabic" w:hAnsi="Traditional Arabic" w:cs="Traditional Arabic" w:hint="cs"/>
          <w:color w:val="000000" w:themeColor="text1"/>
          <w:sz w:val="36"/>
          <w:szCs w:val="36"/>
        </w:rPr>
        <w:lastRenderedPageBreak/>
        <w:t>سبرنغز فيلدج" و"نادي الإمارات للجولف"، و"دبي متروبوليتان"، و"سيفوي الإمارات"، وشركة "</w:t>
      </w:r>
      <w:r w:rsidRPr="002B6791">
        <w:rPr>
          <w:rFonts w:ascii="Traditional Arabic" w:hAnsi="Traditional Arabic" w:cs="Traditional Arabic"/>
          <w:color w:val="000000" w:themeColor="text1"/>
          <w:sz w:val="36"/>
          <w:szCs w:val="36"/>
        </w:rPr>
        <w:t>Beverage Filling Industries</w:t>
      </w:r>
      <w:r w:rsidRPr="002B6791">
        <w:rPr>
          <w:rFonts w:ascii="Traditional Arabic" w:hAnsi="Traditional Arabic" w:cs="Traditional Arabic" w:hint="cs"/>
          <w:color w:val="000000" w:themeColor="text1"/>
          <w:sz w:val="36"/>
          <w:szCs w:val="36"/>
        </w:rPr>
        <w:t>" للمشروبات، و"مركز الأميرة للتجميل، متخصصون في العناية بالبشرة والجسم". ولكن كل شيء كان حقيقيًا، وها هي دبي.</w:t>
      </w:r>
    </w:p>
    <w:p w14:paraId="68CDCA43"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تحركتُ قليلًا ومطّطتُ جسمي في المقعد الخلفي. كانت الساعة 2.20 صباحًا وكنا قد أمضينا على الطريق أكثر من 17 ساعة، وقد سافرنا حوالي ألف كيلو متر. وصلنا على أبواب فندق إنتركونتيننتال، وكانت هذه المرة التاسعة التي سوف أستلقي فيها على السرير منذ مغادرتي لندن. وأكثر المرات التي انتظرتُها بفارغ الصبر.</w:t>
      </w:r>
    </w:p>
    <w:p w14:paraId="39D5583D"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48A6E537"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23BC8301" w14:textId="11FA7304" w:rsidR="004A200D" w:rsidRDefault="004A200D" w:rsidP="004A200D">
      <w:pPr>
        <w:pStyle w:val="TableParagraph"/>
        <w:jc w:val="both"/>
        <w:rPr>
          <w:rFonts w:ascii="Traditional Arabic" w:hAnsi="Traditional Arabic" w:cs="Traditional Arabic"/>
          <w:color w:val="000000" w:themeColor="text1"/>
          <w:sz w:val="36"/>
          <w:szCs w:val="36"/>
        </w:rPr>
      </w:pPr>
    </w:p>
    <w:p w14:paraId="501B1607" w14:textId="77777777" w:rsidR="004A200D" w:rsidRPr="002B6791" w:rsidRDefault="004A200D" w:rsidP="004A200D">
      <w:pPr>
        <w:pStyle w:val="TableParagraph"/>
        <w:jc w:val="both"/>
        <w:rPr>
          <w:rFonts w:ascii="Traditional Arabic" w:hAnsi="Traditional Arabic" w:cs="Traditional Arabic"/>
          <w:color w:val="000000" w:themeColor="text1"/>
          <w:sz w:val="36"/>
          <w:szCs w:val="36"/>
        </w:rPr>
      </w:pPr>
    </w:p>
    <w:p w14:paraId="225787C7"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36"/>
          <w:szCs w:val="36"/>
        </w:rPr>
      </w:pPr>
      <w:r w:rsidRPr="002B6791">
        <w:rPr>
          <w:rFonts w:ascii="Traditional Arabic" w:hAnsi="Traditional Arabic" w:cs="Traditional Arabic"/>
          <w:b/>
          <w:bCs/>
          <w:color w:val="000000" w:themeColor="text1"/>
          <w:sz w:val="36"/>
          <w:szCs w:val="36"/>
        </w:rPr>
        <w:t xml:space="preserve">اليوم </w:t>
      </w:r>
      <w:r w:rsidRPr="002B6791">
        <w:rPr>
          <w:rFonts w:ascii="Traditional Arabic" w:hAnsi="Traditional Arabic" w:cs="Traditional Arabic" w:hint="cs"/>
          <w:b/>
          <w:bCs/>
          <w:color w:val="000000" w:themeColor="text1"/>
          <w:sz w:val="36"/>
          <w:szCs w:val="36"/>
        </w:rPr>
        <w:t>السادس عشر</w:t>
      </w:r>
      <w:r w:rsidRPr="002B6791">
        <w:rPr>
          <w:rFonts w:ascii="Traditional Arabic" w:hAnsi="Traditional Arabic" w:cs="Traditional Arabic"/>
          <w:b/>
          <w:bCs/>
          <w:color w:val="000000" w:themeColor="text1"/>
          <w:sz w:val="36"/>
          <w:szCs w:val="36"/>
        </w:rPr>
        <w:t xml:space="preserve"> </w:t>
      </w:r>
      <w:r w:rsidRPr="004A200D">
        <w:rPr>
          <w:rFonts w:ascii="Traditional Arabic" w:hAnsi="Traditional Arabic" w:cs="Traditional Arabic"/>
          <w:b/>
          <w:bCs/>
          <w:color w:val="808080" w:themeColor="background1" w:themeShade="80"/>
          <w:sz w:val="36"/>
          <w:szCs w:val="36"/>
        </w:rPr>
        <w:t>10 أكتوبر</w:t>
      </w:r>
    </w:p>
    <w:p w14:paraId="1300A1DB"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36"/>
          <w:szCs w:val="36"/>
        </w:rPr>
      </w:pPr>
    </w:p>
    <w:p w14:paraId="71B2B806" w14:textId="77777777" w:rsidR="004A200D" w:rsidRPr="002B6791" w:rsidRDefault="004A200D" w:rsidP="004A200D">
      <w:pPr>
        <w:pStyle w:val="TableParagraph"/>
        <w:jc w:val="both"/>
        <w:rPr>
          <w:rFonts w:ascii="Traditional Arabic" w:hAnsi="Traditional Arabic" w:cs="Traditional Arabic"/>
          <w:b/>
          <w:bCs/>
          <w:color w:val="000000" w:themeColor="text1"/>
          <w:sz w:val="36"/>
          <w:szCs w:val="36"/>
          <w:rtl w:val="0"/>
        </w:rPr>
      </w:pPr>
    </w:p>
    <w:p w14:paraId="3ED8F79F" w14:textId="110E7DEC"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استيقظت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نوم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امتدّ </w:t>
      </w:r>
      <w:r w:rsidRPr="002B6791">
        <w:rPr>
          <w:rFonts w:ascii="Traditional Arabic" w:hAnsi="Traditional Arabic" w:cs="Traditional Arabic"/>
          <w:color w:val="000000" w:themeColor="text1"/>
          <w:sz w:val="36"/>
          <w:szCs w:val="36"/>
        </w:rPr>
        <w:t xml:space="preserve">لمدة خمس ساعات على صوت هاتف بجانب سريري. </w:t>
      </w:r>
      <w:r w:rsidRPr="002B6791">
        <w:rPr>
          <w:rFonts w:ascii="Traditional Arabic" w:hAnsi="Traditional Arabic" w:cs="Traditional Arabic" w:hint="cs"/>
          <w:color w:val="000000" w:themeColor="text1"/>
          <w:sz w:val="36"/>
          <w:szCs w:val="36"/>
        </w:rPr>
        <w:t xml:space="preserve">كانت </w:t>
      </w:r>
      <w:r w:rsidRPr="002B6791">
        <w:rPr>
          <w:rFonts w:ascii="Traditional Arabic" w:hAnsi="Traditional Arabic" w:cs="Traditional Arabic"/>
          <w:color w:val="000000" w:themeColor="text1"/>
          <w:sz w:val="36"/>
          <w:szCs w:val="36"/>
        </w:rPr>
        <w:t>أخبار</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جيدة وأخرى سيئة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والخبر السار هو أننا </w:t>
      </w:r>
      <w:r w:rsidRPr="002B6791">
        <w:rPr>
          <w:rFonts w:ascii="Traditional Arabic" w:hAnsi="Traditional Arabic" w:cs="Traditional Arabic" w:hint="cs"/>
          <w:color w:val="000000" w:themeColor="text1"/>
          <w:sz w:val="36"/>
          <w:szCs w:val="36"/>
        </w:rPr>
        <w:t>أمنّا</w:t>
      </w:r>
      <w:r w:rsidRPr="002B6791">
        <w:rPr>
          <w:rFonts w:ascii="Traditional Arabic" w:hAnsi="Traditional Arabic" w:cs="Traditional Arabic"/>
          <w:color w:val="000000" w:themeColor="text1"/>
          <w:sz w:val="36"/>
          <w:szCs w:val="36"/>
        </w:rPr>
        <w:t xml:space="preserve"> مركب</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شراعي</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ليأخذنا إلى بومباي. </w:t>
      </w:r>
      <w:r w:rsidRPr="002B6791">
        <w:rPr>
          <w:rFonts w:ascii="Traditional Arabic" w:hAnsi="Traditional Arabic" w:cs="Traditional Arabic" w:hint="cs"/>
          <w:color w:val="000000" w:themeColor="text1"/>
          <w:sz w:val="36"/>
          <w:szCs w:val="36"/>
        </w:rPr>
        <w:t xml:space="preserve">أما </w:t>
      </w:r>
      <w:r w:rsidRPr="002B6791">
        <w:rPr>
          <w:rFonts w:ascii="Traditional Arabic" w:hAnsi="Traditional Arabic" w:cs="Traditional Arabic"/>
          <w:color w:val="000000" w:themeColor="text1"/>
          <w:sz w:val="36"/>
          <w:szCs w:val="36"/>
        </w:rPr>
        <w:t>الأخبار السيئة هي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هذا المركب ي</w:t>
      </w:r>
      <w:r w:rsidRPr="002B6791">
        <w:rPr>
          <w:rFonts w:ascii="Traditional Arabic" w:hAnsi="Traditional Arabic" w:cs="Traditional Arabic"/>
          <w:color w:val="000000" w:themeColor="text1"/>
          <w:sz w:val="36"/>
          <w:szCs w:val="36"/>
        </w:rPr>
        <w:t>غادر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فجر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الغد. </w:t>
      </w:r>
      <w:r w:rsidRPr="002B6791">
        <w:rPr>
          <w:rFonts w:ascii="Traditional Arabic" w:hAnsi="Traditional Arabic" w:cs="Traditional Arabic" w:hint="cs"/>
          <w:color w:val="000000" w:themeColor="text1"/>
          <w:sz w:val="36"/>
          <w:szCs w:val="36"/>
        </w:rPr>
        <w:t xml:space="preserve">ولا يوجد أي وقت للراحة والنقاهة قبل رحلةٍ تمتدُّ لستة أيام </w:t>
      </w:r>
      <w:r w:rsidRPr="002B6791">
        <w:rPr>
          <w:rFonts w:ascii="Traditional Arabic" w:hAnsi="Traditional Arabic" w:cs="Traditional Arabic"/>
          <w:color w:val="000000" w:themeColor="text1"/>
          <w:sz w:val="36"/>
          <w:szCs w:val="36"/>
        </w:rPr>
        <w:t xml:space="preserve">على متن قارب مفتوح. </w:t>
      </w:r>
      <w:r w:rsidRPr="002B6791">
        <w:rPr>
          <w:rFonts w:ascii="Traditional Arabic" w:hAnsi="Traditional Arabic" w:cs="Traditional Arabic" w:hint="cs"/>
          <w:color w:val="000000" w:themeColor="text1"/>
          <w:sz w:val="36"/>
          <w:szCs w:val="36"/>
        </w:rPr>
        <w:t xml:space="preserve">ولكننا من جهة أخرى لا بد أن نتحرك بأسرع وقت ممكن. فلا ينبغي أن أنسى أن </w:t>
      </w:r>
      <w:r w:rsidRPr="002B6791">
        <w:rPr>
          <w:rFonts w:ascii="Traditional Arabic" w:hAnsi="Traditional Arabic" w:cs="Traditional Arabic"/>
          <w:color w:val="000000" w:themeColor="text1"/>
          <w:sz w:val="36"/>
          <w:szCs w:val="36"/>
        </w:rPr>
        <w:t xml:space="preserve">فيلياس فوغ، </w:t>
      </w:r>
      <w:r w:rsidRPr="002B6791">
        <w:rPr>
          <w:rFonts w:ascii="Traditional Arabic" w:hAnsi="Traditional Arabic" w:cs="Traditional Arabic" w:hint="cs"/>
          <w:color w:val="000000" w:themeColor="text1"/>
          <w:sz w:val="36"/>
          <w:szCs w:val="36"/>
        </w:rPr>
        <w:t xml:space="preserve">قد وصل إلى بومباي خلال ثمانية عشر يومًا </w:t>
      </w:r>
      <w:r w:rsidRPr="002B6791">
        <w:rPr>
          <w:rFonts w:ascii="Traditional Arabic" w:hAnsi="Traditional Arabic" w:cs="Traditional Arabic"/>
          <w:color w:val="000000" w:themeColor="text1"/>
          <w:sz w:val="36"/>
          <w:szCs w:val="36"/>
        </w:rPr>
        <w:t xml:space="preserve">على متن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i/>
          <w:iCs/>
          <w:color w:val="000000" w:themeColor="text1"/>
          <w:sz w:val="36"/>
          <w:szCs w:val="36"/>
        </w:rPr>
        <w:t>منغوليا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p>
    <w:p w14:paraId="24A065AE" w14:textId="7627CD64"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مشي</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على رصيف الميناء. </w:t>
      </w:r>
      <w:r w:rsidRPr="002B6791">
        <w:rPr>
          <w:rFonts w:ascii="Traditional Arabic" w:hAnsi="Traditional Arabic" w:cs="Traditional Arabic" w:hint="cs"/>
          <w:color w:val="000000" w:themeColor="text1"/>
          <w:sz w:val="36"/>
          <w:szCs w:val="36"/>
        </w:rPr>
        <w:t>وكانت هذه أول مرة في حياتي أرى فيها مركبًا شراعيًا. لم يعد أحدٌ يطلق عليها اليوم اسم المراكب الشراعية سوى بعض</w:t>
      </w:r>
      <w:r w:rsidRPr="002B6791">
        <w:rPr>
          <w:rFonts w:ascii="Traditional Arabic" w:hAnsi="Traditional Arabic" w:cs="Traditional Arabic"/>
          <w:color w:val="000000" w:themeColor="text1"/>
          <w:sz w:val="36"/>
          <w:szCs w:val="36"/>
        </w:rPr>
        <w:t xml:space="preserve"> الرومانسي</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ن الغربي</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ن ال</w:t>
      </w:r>
      <w:r w:rsidRPr="002B6791">
        <w:rPr>
          <w:rFonts w:ascii="Traditional Arabic" w:hAnsi="Traditional Arabic" w:cs="Traditional Arabic" w:hint="cs"/>
          <w:color w:val="000000" w:themeColor="text1"/>
          <w:sz w:val="36"/>
          <w:szCs w:val="36"/>
        </w:rPr>
        <w:t>عاشقين</w:t>
      </w:r>
      <w:r w:rsidRPr="002B6791">
        <w:rPr>
          <w:rFonts w:ascii="Traditional Arabic" w:hAnsi="Traditional Arabic" w:cs="Traditional Arabic"/>
          <w:color w:val="000000" w:themeColor="text1"/>
          <w:sz w:val="36"/>
          <w:szCs w:val="36"/>
        </w:rPr>
        <w:t xml:space="preserve"> للكلمات المتقاطعة</w:t>
      </w:r>
      <w:r w:rsidRPr="002B6791">
        <w:rPr>
          <w:rFonts w:ascii="Traditional Arabic" w:hAnsi="Traditional Arabic" w:cs="Traditional Arabic" w:hint="cs"/>
          <w:color w:val="000000" w:themeColor="text1"/>
          <w:sz w:val="36"/>
          <w:szCs w:val="36"/>
        </w:rPr>
        <w:t>. كان اسم هذه المراكب لدى</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لسكان المحليين "</w:t>
      </w:r>
      <w:r w:rsidRPr="002B6791">
        <w:rPr>
          <w:rFonts w:ascii="Traditional Arabic" w:hAnsi="Traditional Arabic" w:cs="Traditional Arabic" w:hint="cs"/>
          <w:color w:val="000000" w:themeColor="text1"/>
          <w:sz w:val="36"/>
          <w:szCs w:val="36"/>
        </w:rPr>
        <w:t>المراكب</w:t>
      </w:r>
      <w:r w:rsidRPr="002B6791">
        <w:rPr>
          <w:rFonts w:ascii="Traditional Arabic" w:hAnsi="Traditional Arabic" w:cs="Traditional Arabic"/>
          <w:color w:val="000000" w:themeColor="text1"/>
          <w:sz w:val="36"/>
          <w:szCs w:val="36"/>
        </w:rPr>
        <w:t>" أو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سفن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ساحلية". </w:t>
      </w:r>
      <w:r w:rsidRPr="002B6791">
        <w:rPr>
          <w:rFonts w:ascii="Traditional Arabic" w:hAnsi="Traditional Arabic" w:cs="Traditional Arabic" w:hint="cs"/>
          <w:color w:val="000000" w:themeColor="text1"/>
          <w:sz w:val="36"/>
          <w:szCs w:val="36"/>
        </w:rPr>
        <w:t xml:space="preserve">صُنعت هذه المراكب من الخشب وبُنيتْ </w:t>
      </w:r>
      <w:r w:rsidRPr="002B6791">
        <w:rPr>
          <w:rFonts w:ascii="Traditional Arabic" w:hAnsi="Traditional Arabic" w:cs="Traditional Arabic"/>
          <w:color w:val="000000" w:themeColor="text1"/>
          <w:sz w:val="36"/>
          <w:szCs w:val="36"/>
        </w:rPr>
        <w:t xml:space="preserve">على تصميم تقليدي يشبه في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شكل شريحة من البطيخ، مع مؤخرة عالية </w:t>
      </w:r>
      <w:r w:rsidRPr="002B6791">
        <w:rPr>
          <w:rFonts w:ascii="Traditional Arabic" w:hAnsi="Traditional Arabic" w:cs="Traditional Arabic" w:hint="cs"/>
          <w:color w:val="000000" w:themeColor="text1"/>
          <w:sz w:val="36"/>
          <w:szCs w:val="36"/>
        </w:rPr>
        <w:t xml:space="preserve">تتربع عليها </w:t>
      </w:r>
      <w:r w:rsidRPr="002B6791">
        <w:rPr>
          <w:rFonts w:ascii="Traditional Arabic" w:hAnsi="Traditional Arabic" w:cs="Traditional Arabic"/>
          <w:color w:val="000000" w:themeColor="text1"/>
          <w:sz w:val="36"/>
          <w:szCs w:val="36"/>
        </w:rPr>
        <w:t xml:space="preserve">غرفة القيادة، </w:t>
      </w:r>
      <w:r w:rsidRPr="002B6791">
        <w:rPr>
          <w:rFonts w:ascii="Traditional Arabic" w:hAnsi="Traditional Arabic" w:cs="Traditional Arabic" w:hint="cs"/>
          <w:color w:val="000000" w:themeColor="text1"/>
          <w:sz w:val="36"/>
          <w:szCs w:val="36"/>
        </w:rPr>
        <w:t>والجزء الغاطس</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بطول</w:t>
      </w:r>
      <w:r w:rsidRPr="002B6791">
        <w:rPr>
          <w:rFonts w:ascii="Traditional Arabic" w:hAnsi="Traditional Arabic" w:cs="Traditional Arabic"/>
          <w:color w:val="000000" w:themeColor="text1"/>
          <w:sz w:val="36"/>
          <w:szCs w:val="36"/>
        </w:rPr>
        <w:t xml:space="preserve"> 15 أو 20 قدمًا، </w:t>
      </w:r>
      <w:r w:rsidRPr="002B6791">
        <w:rPr>
          <w:rFonts w:ascii="Traditional Arabic" w:hAnsi="Traditional Arabic" w:cs="Traditional Arabic" w:hint="cs"/>
          <w:color w:val="000000" w:themeColor="text1"/>
          <w:sz w:val="36"/>
          <w:szCs w:val="36"/>
        </w:rPr>
        <w:t xml:space="preserve">مع </w:t>
      </w:r>
      <w:r w:rsidRPr="002B6791">
        <w:rPr>
          <w:rFonts w:ascii="Traditional Arabic" w:hAnsi="Traditional Arabic" w:cs="Traditional Arabic"/>
          <w:color w:val="000000" w:themeColor="text1"/>
          <w:sz w:val="36"/>
          <w:szCs w:val="36"/>
        </w:rPr>
        <w:t xml:space="preserve">طول </w:t>
      </w:r>
      <w:r w:rsidRPr="002B6791">
        <w:rPr>
          <w:rFonts w:ascii="Traditional Arabic" w:hAnsi="Traditional Arabic" w:cs="Traditional Arabic" w:hint="cs"/>
          <w:color w:val="000000" w:themeColor="text1"/>
          <w:sz w:val="36"/>
          <w:szCs w:val="36"/>
        </w:rPr>
        <w:t xml:space="preserve">يبلغ </w:t>
      </w:r>
      <w:r w:rsidRPr="002B6791">
        <w:rPr>
          <w:rFonts w:ascii="Traditional Arabic" w:hAnsi="Traditional Arabic" w:cs="Traditional Arabic"/>
          <w:color w:val="000000" w:themeColor="text1"/>
          <w:sz w:val="36"/>
          <w:szCs w:val="36"/>
        </w:rPr>
        <w:t>حوالي 60 قدمًا. بد</w:t>
      </w:r>
      <w:r w:rsidRPr="002B6791">
        <w:rPr>
          <w:rFonts w:ascii="Traditional Arabic" w:hAnsi="Traditional Arabic" w:cs="Traditional Arabic" w:hint="cs"/>
          <w:color w:val="000000" w:themeColor="text1"/>
          <w:sz w:val="36"/>
          <w:szCs w:val="36"/>
        </w:rPr>
        <w:t>ا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هناك الكثير من هذه القوارب هنا في دبي. فقد رأيت </w:t>
      </w:r>
      <w:r w:rsidRPr="002B6791">
        <w:rPr>
          <w:rFonts w:ascii="Traditional Arabic" w:hAnsi="Traditional Arabic" w:cs="Traditional Arabic"/>
          <w:color w:val="000000" w:themeColor="text1"/>
          <w:sz w:val="36"/>
          <w:szCs w:val="36"/>
        </w:rPr>
        <w:t xml:space="preserve">هناك 20 أو 30 </w:t>
      </w:r>
      <w:r w:rsidRPr="002B6791">
        <w:rPr>
          <w:rFonts w:ascii="Traditional Arabic" w:hAnsi="Traditional Arabic" w:cs="Traditional Arabic" w:hint="cs"/>
          <w:color w:val="000000" w:themeColor="text1"/>
          <w:sz w:val="36"/>
          <w:szCs w:val="36"/>
        </w:rPr>
        <w:t xml:space="preserve">قاربًا </w:t>
      </w:r>
      <w:r w:rsidRPr="002B6791">
        <w:rPr>
          <w:rFonts w:ascii="Traditional Arabic" w:hAnsi="Traditional Arabic" w:cs="Traditional Arabic"/>
          <w:color w:val="000000" w:themeColor="text1"/>
          <w:sz w:val="36"/>
          <w:szCs w:val="36"/>
        </w:rPr>
        <w:t xml:space="preserve">مصطفين في هذا </w:t>
      </w:r>
      <w:r w:rsidRPr="002B6791">
        <w:rPr>
          <w:rFonts w:ascii="Traditional Arabic" w:hAnsi="Traditional Arabic" w:cs="Traditional Arabic" w:hint="cs"/>
          <w:color w:val="000000" w:themeColor="text1"/>
          <w:sz w:val="36"/>
          <w:szCs w:val="36"/>
        </w:rPr>
        <w:t>الخليج</w:t>
      </w:r>
      <w:r w:rsidRPr="002B6791">
        <w:rPr>
          <w:rFonts w:ascii="Traditional Arabic" w:hAnsi="Traditional Arabic" w:cs="Traditional Arabic"/>
          <w:color w:val="000000" w:themeColor="text1"/>
          <w:sz w:val="36"/>
          <w:szCs w:val="36"/>
        </w:rPr>
        <w:t xml:space="preserve"> من النهر الذي </w:t>
      </w:r>
      <w:r w:rsidRPr="002B6791">
        <w:rPr>
          <w:rFonts w:ascii="Traditional Arabic" w:hAnsi="Traditional Arabic" w:cs="Traditional Arabic" w:hint="cs"/>
          <w:color w:val="000000" w:themeColor="text1"/>
          <w:sz w:val="36"/>
          <w:szCs w:val="36"/>
        </w:rPr>
        <w:t>يطلقون عليها اسم</w:t>
      </w:r>
      <w:r w:rsidRPr="002B6791">
        <w:rPr>
          <w:rFonts w:ascii="Traditional Arabic" w:hAnsi="Traditional Arabic" w:cs="Traditional Arabic"/>
          <w:color w:val="000000" w:themeColor="text1"/>
          <w:sz w:val="36"/>
          <w:szCs w:val="36"/>
        </w:rPr>
        <w:t xml:space="preserve"> الخور. </w:t>
      </w:r>
      <w:r w:rsidRPr="002B6791">
        <w:rPr>
          <w:rFonts w:ascii="Traditional Arabic" w:hAnsi="Traditional Arabic" w:cs="Traditional Arabic" w:hint="cs"/>
          <w:color w:val="000000" w:themeColor="text1"/>
          <w:sz w:val="36"/>
          <w:szCs w:val="36"/>
        </w:rPr>
        <w:lastRenderedPageBreak/>
        <w:t xml:space="preserve">كان أحد هذه القوارب يحمّل علبًا من </w:t>
      </w:r>
      <w:r w:rsidRPr="002B6791">
        <w:rPr>
          <w:rFonts w:ascii="Traditional Arabic" w:hAnsi="Traditional Arabic" w:cs="Traditional Arabic"/>
          <w:color w:val="000000" w:themeColor="text1"/>
          <w:sz w:val="36"/>
          <w:szCs w:val="36"/>
        </w:rPr>
        <w:t xml:space="preserve">المصابيح اليدوية ذات العلامة التجارية " </w:t>
      </w:r>
      <w:r w:rsidRPr="002B6791">
        <w:rPr>
          <w:rFonts w:ascii="Traditional Arabic" w:hAnsi="Traditional Arabic" w:cs="Traditional Arabic"/>
          <w:i/>
          <w:iCs/>
          <w:color w:val="000000" w:themeColor="text1"/>
          <w:sz w:val="36"/>
          <w:szCs w:val="36"/>
        </w:rPr>
        <w:t>Tiger’s Head</w:t>
      </w:r>
      <w:r w:rsidRPr="002B6791">
        <w:rPr>
          <w:rFonts w:ascii="Traditional Arabic" w:hAnsi="Traditional Arabic" w:cs="Traditional Arabic"/>
          <w:color w:val="000000" w:themeColor="text1"/>
          <w:sz w:val="36"/>
          <w:szCs w:val="36"/>
        </w:rPr>
        <w:t xml:space="preserve">"، المصنوعة في الصين، </w:t>
      </w:r>
      <w:r w:rsidRPr="002B6791">
        <w:rPr>
          <w:rFonts w:ascii="Traditional Arabic" w:hAnsi="Traditional Arabic" w:cs="Traditional Arabic" w:hint="cs"/>
          <w:color w:val="000000" w:themeColor="text1"/>
          <w:sz w:val="36"/>
          <w:szCs w:val="36"/>
        </w:rPr>
        <w:t>وبودرة</w:t>
      </w:r>
      <w:r w:rsidRPr="002B6791">
        <w:rPr>
          <w:rFonts w:ascii="Traditional Arabic" w:hAnsi="Traditional Arabic" w:cs="Traditional Arabic"/>
          <w:color w:val="000000" w:themeColor="text1"/>
          <w:sz w:val="36"/>
          <w:szCs w:val="36"/>
        </w:rPr>
        <w:t xml:space="preserve"> الحليب كامل الدسم " </w:t>
      </w:r>
      <w:r w:rsidRPr="002B6791">
        <w:rPr>
          <w:rFonts w:ascii="Traditional Arabic" w:hAnsi="Traditional Arabic" w:cs="Traditional Arabic"/>
          <w:i/>
          <w:iCs/>
          <w:color w:val="000000" w:themeColor="text1"/>
          <w:sz w:val="36"/>
          <w:szCs w:val="36"/>
        </w:rPr>
        <w:t>Coast</w:t>
      </w:r>
      <w:r w:rsidRPr="002B6791">
        <w:rPr>
          <w:rFonts w:ascii="Traditional Arabic" w:hAnsi="Traditional Arabic" w:cs="Traditional Arabic"/>
          <w:color w:val="000000" w:themeColor="text1"/>
          <w:sz w:val="36"/>
          <w:szCs w:val="36"/>
        </w:rPr>
        <w:t xml:space="preserve">"، وصناديق مسحوق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غسيل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i/>
          <w:iCs/>
          <w:color w:val="000000" w:themeColor="text1"/>
          <w:sz w:val="36"/>
          <w:szCs w:val="36"/>
        </w:rPr>
        <w:t>Tide</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وخلايا البطاري</w:t>
      </w:r>
      <w:r w:rsidRPr="002B6791">
        <w:rPr>
          <w:rFonts w:ascii="Traditional Arabic" w:hAnsi="Traditional Arabic" w:cs="Traditional Arabic" w:hint="cs"/>
          <w:color w:val="000000" w:themeColor="text1"/>
          <w:sz w:val="36"/>
          <w:szCs w:val="36"/>
        </w:rPr>
        <w:t>ات</w:t>
      </w:r>
      <w:r w:rsidRPr="002B6791">
        <w:rPr>
          <w:rFonts w:ascii="Traditional Arabic" w:hAnsi="Traditional Arabic" w:cs="Traditional Arabic"/>
          <w:color w:val="000000" w:themeColor="text1"/>
          <w:sz w:val="36"/>
          <w:szCs w:val="36"/>
        </w:rPr>
        <w:t xml:space="preserve"> الجافة " </w:t>
      </w:r>
      <w:r w:rsidRPr="002B6791">
        <w:rPr>
          <w:rFonts w:ascii="Traditional Arabic" w:hAnsi="Traditional Arabic" w:cs="Traditional Arabic"/>
          <w:i/>
          <w:iCs/>
          <w:color w:val="000000" w:themeColor="text1"/>
          <w:sz w:val="36"/>
          <w:szCs w:val="36"/>
        </w:rPr>
        <w:t>White</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i/>
          <w:iCs/>
          <w:color w:val="000000" w:themeColor="text1"/>
          <w:sz w:val="36"/>
          <w:szCs w:val="36"/>
        </w:rPr>
        <w:t>Elephant</w:t>
      </w:r>
      <w:r w:rsidRPr="002B6791">
        <w:rPr>
          <w:rFonts w:ascii="Traditional Arabic" w:hAnsi="Traditional Arabic" w:cs="Traditional Arabic"/>
          <w:color w:val="000000" w:themeColor="text1"/>
          <w:sz w:val="36"/>
          <w:szCs w:val="36"/>
        </w:rPr>
        <w:t xml:space="preserve">"، وأجهزة راديو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i/>
          <w:iCs/>
          <w:color w:val="000000" w:themeColor="text1"/>
          <w:sz w:val="36"/>
          <w:szCs w:val="36"/>
        </w:rPr>
        <w:t>Sanyo</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وغسال</w:t>
      </w:r>
      <w:r w:rsidRPr="002B6791">
        <w:rPr>
          <w:rFonts w:ascii="Traditional Arabic" w:hAnsi="Traditional Arabic" w:cs="Traditional Arabic" w:hint="cs"/>
          <w:color w:val="000000" w:themeColor="text1"/>
          <w:sz w:val="36"/>
          <w:szCs w:val="36"/>
        </w:rPr>
        <w:t>ات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بحوض مزدوج. وكانت </w:t>
      </w:r>
      <w:r w:rsidRPr="002B6791">
        <w:rPr>
          <w:rFonts w:ascii="Traditional Arabic" w:hAnsi="Traditional Arabic" w:cs="Traditional Arabic"/>
          <w:color w:val="000000" w:themeColor="text1"/>
          <w:sz w:val="36"/>
          <w:szCs w:val="36"/>
        </w:rPr>
        <w:t>وجه</w:t>
      </w:r>
      <w:r w:rsidRPr="002B6791">
        <w:rPr>
          <w:rFonts w:ascii="Traditional Arabic" w:hAnsi="Traditional Arabic" w:cs="Traditional Arabic" w:hint="cs"/>
          <w:color w:val="000000" w:themeColor="text1"/>
          <w:sz w:val="36"/>
          <w:szCs w:val="36"/>
        </w:rPr>
        <w:t>ة القارب</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مدينة </w:t>
      </w:r>
      <w:r w:rsidRPr="002B6791">
        <w:rPr>
          <w:rFonts w:ascii="Traditional Arabic" w:hAnsi="Traditional Arabic" w:cs="Traditional Arabic"/>
          <w:color w:val="000000" w:themeColor="text1"/>
          <w:sz w:val="36"/>
          <w:szCs w:val="36"/>
        </w:rPr>
        <w:t>بربرة في الصومال.</w:t>
      </w:r>
    </w:p>
    <w:p w14:paraId="386992A9" w14:textId="367AB216"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كان كل قارب من المراكب الشراعية أشبهَ ب</w:t>
      </w:r>
      <w:r w:rsidRPr="002B6791">
        <w:rPr>
          <w:rFonts w:ascii="Traditional Arabic" w:hAnsi="Traditional Arabic" w:cs="Traditional Arabic"/>
          <w:color w:val="000000" w:themeColor="text1"/>
          <w:sz w:val="36"/>
          <w:szCs w:val="36"/>
        </w:rPr>
        <w:t>شركة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صغيرة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عائمة، ويدير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ها عمومًا العائلة والأصدقاء، على الرغم من أنها مملوكة على الأرجح، </w:t>
      </w:r>
      <w:r w:rsidRPr="002B6791">
        <w:rPr>
          <w:rFonts w:ascii="Traditional Arabic" w:hAnsi="Traditional Arabic" w:cs="Traditional Arabic" w:hint="cs"/>
          <w:color w:val="000000" w:themeColor="text1"/>
          <w:sz w:val="36"/>
          <w:szCs w:val="36"/>
        </w:rPr>
        <w:t xml:space="preserve">لبعض المصدّرين والمستوردين المرتاحين في سياراتهم المرسيدس الطويلة المريحة. كانت الأجواء التي تشكّلها هذه المراكب على جانب الرصيف مختلفة تمامًا عن أي أجواء رأيتها من قبل. إذ غالبًا ما تتم عمليات الصيانة الخاصة بهذه المراكب الشراعية في وسط المدينة، حيث يقومون بسحبِها ونقلِها إلى هناك بواسطة شاحنات صغيرة وعربات وعلى ظهور الرجال، </w:t>
      </w:r>
      <w:r w:rsidRPr="002B6791">
        <w:rPr>
          <w:rFonts w:ascii="Traditional Arabic" w:hAnsi="Traditional Arabic" w:cs="Traditional Arabic"/>
          <w:color w:val="000000" w:themeColor="text1"/>
          <w:sz w:val="36"/>
          <w:szCs w:val="36"/>
        </w:rPr>
        <w:t xml:space="preserve">بدلاً من الرافعات والجسور </w:t>
      </w:r>
      <w:r w:rsidRPr="002B6791">
        <w:rPr>
          <w:rFonts w:ascii="Traditional Arabic" w:hAnsi="Traditional Arabic" w:cs="Traditional Arabic" w:hint="cs"/>
          <w:color w:val="000000" w:themeColor="text1"/>
          <w:sz w:val="36"/>
          <w:szCs w:val="36"/>
        </w:rPr>
        <w:t xml:space="preserve">والخوذ الصلبة والأحمال الكبيرة والشاحنات التي تعمل خلف مراكز الحراسة والأسوار. </w:t>
      </w:r>
      <w:r w:rsidRPr="002B6791">
        <w:rPr>
          <w:rFonts w:ascii="Traditional Arabic" w:hAnsi="Traditional Arabic" w:cs="Traditional Arabic"/>
          <w:color w:val="000000" w:themeColor="text1"/>
          <w:sz w:val="36"/>
          <w:szCs w:val="36"/>
        </w:rPr>
        <w:t>يصخب الناس ويتدافعون فوق القوارب مثل النمل ويرت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بون ويتحركون ويرفعون الحمولة. </w:t>
      </w: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 xml:space="preserve">سبب النشاط الكبير في </w:t>
      </w:r>
      <w:r w:rsidRPr="002B6791">
        <w:rPr>
          <w:rFonts w:ascii="Traditional Arabic" w:hAnsi="Traditional Arabic" w:cs="Traditional Arabic" w:hint="cs"/>
          <w:color w:val="000000" w:themeColor="text1"/>
          <w:sz w:val="36"/>
          <w:szCs w:val="36"/>
        </w:rPr>
        <w:t>هذه الفترة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هذه المراكب من أولى القوارب التي تخرج </w:t>
      </w:r>
      <w:r w:rsidRPr="002B6791">
        <w:rPr>
          <w:rFonts w:ascii="Traditional Arabic" w:hAnsi="Traditional Arabic" w:cs="Traditional Arabic"/>
          <w:color w:val="000000" w:themeColor="text1"/>
          <w:sz w:val="36"/>
          <w:szCs w:val="36"/>
        </w:rPr>
        <w:t>بعد موسم الرياح الموسمية من مايو</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إلى </w:t>
      </w:r>
      <w:r w:rsidRPr="002B6791">
        <w:rPr>
          <w:rFonts w:ascii="Traditional Arabic" w:hAnsi="Traditional Arabic" w:cs="Traditional Arabic" w:hint="cs"/>
          <w:color w:val="000000" w:themeColor="text1"/>
          <w:sz w:val="36"/>
          <w:szCs w:val="36"/>
        </w:rPr>
        <w:t>أغسطس</w:t>
      </w:r>
      <w:r w:rsidRPr="002B6791">
        <w:rPr>
          <w:rFonts w:ascii="Traditional Arabic" w:hAnsi="Traditional Arabic" w:cs="Traditional Arabic"/>
          <w:color w:val="000000" w:themeColor="text1"/>
          <w:sz w:val="36"/>
          <w:szCs w:val="36"/>
        </w:rPr>
        <w:t xml:space="preserve">، والتي يتم خلالها </w:t>
      </w:r>
      <w:r w:rsidRPr="002B6791">
        <w:rPr>
          <w:rFonts w:ascii="Traditional Arabic" w:hAnsi="Traditional Arabic" w:cs="Traditional Arabic" w:hint="cs"/>
          <w:color w:val="000000" w:themeColor="text1"/>
          <w:sz w:val="36"/>
          <w:szCs w:val="36"/>
        </w:rPr>
        <w:t>إيقاف</w:t>
      </w:r>
      <w:r w:rsidRPr="002B6791">
        <w:rPr>
          <w:rFonts w:ascii="Traditional Arabic" w:hAnsi="Traditional Arabic" w:cs="Traditional Arabic"/>
          <w:color w:val="000000" w:themeColor="text1"/>
          <w:sz w:val="36"/>
          <w:szCs w:val="36"/>
        </w:rPr>
        <w:t xml:space="preserve"> المراكب الشراعية بسبب العواصف.</w:t>
      </w:r>
    </w:p>
    <w:p w14:paraId="452C3E0D" w14:textId="7C231442"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أخَذَنا خميس، وهو وكيل من وكلاء إدارة الميناء والجمارك </w:t>
      </w:r>
      <w:r w:rsidRPr="002B6791">
        <w:rPr>
          <w:rFonts w:ascii="Traditional Arabic" w:hAnsi="Traditional Arabic" w:cs="Traditional Arabic"/>
          <w:color w:val="000000" w:themeColor="text1"/>
          <w:sz w:val="36"/>
          <w:szCs w:val="36"/>
        </w:rPr>
        <w:t>في فترة ما بعد الظهر، لرؤية ال</w:t>
      </w:r>
      <w:r w:rsidRPr="002B6791">
        <w:rPr>
          <w:rFonts w:ascii="Traditional Arabic" w:hAnsi="Traditional Arabic" w:cs="Traditional Arabic" w:hint="cs"/>
          <w:color w:val="000000" w:themeColor="text1"/>
          <w:sz w:val="36"/>
          <w:szCs w:val="36"/>
        </w:rPr>
        <w:t xml:space="preserve">مركب الشراعي </w:t>
      </w:r>
      <w:r w:rsidRPr="002B6791">
        <w:rPr>
          <w:rFonts w:ascii="Traditional Arabic" w:hAnsi="Traditional Arabic" w:cs="Traditional Arabic"/>
          <w:color w:val="000000" w:themeColor="text1"/>
          <w:sz w:val="36"/>
          <w:szCs w:val="36"/>
        </w:rPr>
        <w:t xml:space="preserve">الذي سيكون </w:t>
      </w:r>
      <w:r w:rsidRPr="002B6791">
        <w:rPr>
          <w:rFonts w:ascii="Traditional Arabic" w:hAnsi="Traditional Arabic" w:cs="Traditional Arabic" w:hint="cs"/>
          <w:color w:val="000000" w:themeColor="text1"/>
          <w:sz w:val="36"/>
          <w:szCs w:val="36"/>
        </w:rPr>
        <w:t>بيتنا</w:t>
      </w:r>
      <w:r w:rsidRPr="002B6791">
        <w:rPr>
          <w:rFonts w:ascii="Traditional Arabic" w:hAnsi="Traditional Arabic" w:cs="Traditional Arabic"/>
          <w:color w:val="000000" w:themeColor="text1"/>
          <w:sz w:val="36"/>
          <w:szCs w:val="36"/>
        </w:rPr>
        <w:t xml:space="preserve"> للأسبوع المقبل. </w:t>
      </w:r>
      <w:r w:rsidRPr="002B6791">
        <w:rPr>
          <w:rFonts w:ascii="Traditional Arabic" w:hAnsi="Traditional Arabic" w:cs="Traditional Arabic" w:hint="cs"/>
          <w:color w:val="000000" w:themeColor="text1"/>
          <w:sz w:val="36"/>
          <w:szCs w:val="36"/>
        </w:rPr>
        <w:t>وصلنا إلى سفينة "الشمعة"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مزخرفة </w:t>
      </w:r>
      <w:r w:rsidRPr="002B6791">
        <w:rPr>
          <w:rFonts w:ascii="Traditional Arabic" w:hAnsi="Traditional Arabic" w:cs="Traditional Arabic" w:hint="cs"/>
          <w:color w:val="000000" w:themeColor="text1"/>
          <w:sz w:val="36"/>
          <w:szCs w:val="36"/>
        </w:rPr>
        <w:t>وال</w:t>
      </w:r>
      <w:r w:rsidRPr="002B6791">
        <w:rPr>
          <w:rFonts w:ascii="Traditional Arabic" w:hAnsi="Traditional Arabic" w:cs="Traditional Arabic"/>
          <w:color w:val="000000" w:themeColor="text1"/>
          <w:sz w:val="36"/>
          <w:szCs w:val="36"/>
        </w:rPr>
        <w:t>مطلية حديثًا، و</w:t>
      </w:r>
      <w:r w:rsidRPr="002B6791">
        <w:rPr>
          <w:rFonts w:ascii="Traditional Arabic" w:hAnsi="Traditional Arabic" w:cs="Traditional Arabic" w:hint="cs"/>
          <w:color w:val="000000" w:themeColor="text1"/>
          <w:sz w:val="36"/>
          <w:szCs w:val="36"/>
        </w:rPr>
        <w:t xml:space="preserve">التي تقافَزَ </w:t>
      </w:r>
      <w:r w:rsidRPr="002B6791">
        <w:rPr>
          <w:rFonts w:ascii="Traditional Arabic" w:hAnsi="Traditional Arabic" w:cs="Traditional Arabic"/>
          <w:color w:val="000000" w:themeColor="text1"/>
          <w:sz w:val="36"/>
          <w:szCs w:val="36"/>
        </w:rPr>
        <w:t>قبطان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ها حسن سليمان </w:t>
      </w:r>
      <w:r w:rsidRPr="002B6791">
        <w:rPr>
          <w:rFonts w:ascii="Traditional Arabic" w:hAnsi="Traditional Arabic" w:cs="Traditional Arabic" w:hint="cs"/>
          <w:color w:val="000000" w:themeColor="text1"/>
          <w:sz w:val="36"/>
          <w:szCs w:val="36"/>
        </w:rPr>
        <w:t>فوق</w:t>
      </w:r>
      <w:r w:rsidRPr="002B6791">
        <w:rPr>
          <w:rFonts w:ascii="Traditional Arabic" w:hAnsi="Traditional Arabic" w:cs="Traditional Arabic"/>
          <w:color w:val="000000" w:themeColor="text1"/>
          <w:sz w:val="36"/>
          <w:szCs w:val="36"/>
        </w:rPr>
        <w:t xml:space="preserve"> أكياس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التمر </w:t>
      </w:r>
      <w:r w:rsidRPr="002B6791">
        <w:rPr>
          <w:rFonts w:ascii="Traditional Arabic" w:hAnsi="Traditional Arabic" w:cs="Traditional Arabic" w:hint="cs"/>
          <w:color w:val="000000" w:themeColor="text1"/>
          <w:sz w:val="36"/>
          <w:szCs w:val="36"/>
        </w:rPr>
        <w:t xml:space="preserve">التي ملأتْ سطح السفينة </w:t>
      </w:r>
      <w:r w:rsidRPr="002B6791">
        <w:rPr>
          <w:rFonts w:ascii="Traditional Arabic" w:hAnsi="Traditional Arabic" w:cs="Traditional Arabic"/>
          <w:color w:val="000000" w:themeColor="text1"/>
          <w:sz w:val="36"/>
          <w:szCs w:val="36"/>
        </w:rPr>
        <w:t xml:space="preserve">للترحيب بنا. </w:t>
      </w:r>
      <w:r w:rsidRPr="002B6791">
        <w:rPr>
          <w:rFonts w:ascii="Traditional Arabic" w:hAnsi="Traditional Arabic" w:cs="Traditional Arabic" w:hint="cs"/>
          <w:color w:val="000000" w:themeColor="text1"/>
          <w:sz w:val="36"/>
          <w:szCs w:val="36"/>
        </w:rPr>
        <w:t>كان</w:t>
      </w:r>
      <w:r w:rsidRPr="002B6791">
        <w:rPr>
          <w:rFonts w:ascii="Traditional Arabic" w:hAnsi="Traditional Arabic" w:cs="Traditional Arabic"/>
          <w:color w:val="000000" w:themeColor="text1"/>
          <w:sz w:val="36"/>
          <w:szCs w:val="36"/>
        </w:rPr>
        <w:t xml:space="preserve"> يبتسم ابتسامة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عريضة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ومستمرة، خاصة عندما </w:t>
      </w:r>
      <w:r w:rsidRPr="002B6791">
        <w:rPr>
          <w:rFonts w:ascii="Traditional Arabic" w:hAnsi="Traditional Arabic" w:cs="Traditional Arabic" w:hint="cs"/>
          <w:color w:val="000000" w:themeColor="text1"/>
          <w:sz w:val="36"/>
          <w:szCs w:val="36"/>
        </w:rPr>
        <w:t>ينقل إلينا</w:t>
      </w:r>
      <w:r w:rsidRPr="002B6791">
        <w:rPr>
          <w:rFonts w:ascii="Traditional Arabic" w:hAnsi="Traditional Arabic" w:cs="Traditional Arabic"/>
          <w:color w:val="000000" w:themeColor="text1"/>
          <w:sz w:val="36"/>
          <w:szCs w:val="36"/>
        </w:rPr>
        <w:t xml:space="preserve"> أخبارًا سيئة، </w:t>
      </w:r>
      <w:r w:rsidRPr="002B6791">
        <w:rPr>
          <w:rFonts w:ascii="Traditional Arabic" w:hAnsi="Traditional Arabic" w:cs="Traditional Arabic" w:hint="cs"/>
          <w:color w:val="000000" w:themeColor="text1"/>
          <w:sz w:val="36"/>
          <w:szCs w:val="36"/>
        </w:rPr>
        <w:t>إذ لم تمضِ لحظةٌ واحدةٌ حتى أخبرَنا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المركب لن تغادر غدًا، بل </w:t>
      </w:r>
      <w:r w:rsidRPr="002B6791">
        <w:rPr>
          <w:rFonts w:ascii="Traditional Arabic" w:hAnsi="Traditional Arabic" w:cs="Traditional Arabic"/>
          <w:color w:val="000000" w:themeColor="text1"/>
          <w:sz w:val="36"/>
          <w:szCs w:val="36"/>
        </w:rPr>
        <w:t xml:space="preserve">في اليوم التالي، </w:t>
      </w:r>
      <w:r w:rsidRPr="002B6791">
        <w:rPr>
          <w:rFonts w:ascii="Traditional Arabic" w:hAnsi="Traditional Arabic" w:cs="Traditional Arabic" w:hint="cs"/>
          <w:color w:val="000000" w:themeColor="text1"/>
          <w:sz w:val="36"/>
          <w:szCs w:val="36"/>
        </w:rPr>
        <w:t xml:space="preserve">يوم </w:t>
      </w:r>
      <w:r w:rsidRPr="002B6791">
        <w:rPr>
          <w:rFonts w:ascii="Traditional Arabic" w:hAnsi="Traditional Arabic" w:cs="Traditional Arabic"/>
          <w:color w:val="000000" w:themeColor="text1"/>
          <w:sz w:val="36"/>
          <w:szCs w:val="36"/>
        </w:rPr>
        <w:t>الأربعاء، 12 أكتوبر. اليو</w:t>
      </w:r>
      <w:r w:rsidRPr="002B6791">
        <w:rPr>
          <w:rFonts w:ascii="Traditional Arabic" w:hAnsi="Traditional Arabic" w:cs="Traditional Arabic" w:hint="cs"/>
          <w:color w:val="000000" w:themeColor="text1"/>
          <w:sz w:val="36"/>
          <w:szCs w:val="36"/>
        </w:rPr>
        <w:t xml:space="preserve">م الثامن عشر. </w:t>
      </w:r>
    </w:p>
    <w:p w14:paraId="4D555EB3"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وهكذا ضاع فجأة مجددًا كلّ الوقت الذي حاولنا اختصاره بالتدافع المحموم اعتبارًا من جدة، ولكن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كالعادة لم يكن في أيدينا شيءٌ لنغيّر كلّ هذا. اختفى</w:t>
      </w:r>
      <w:r w:rsidRPr="002B6791">
        <w:rPr>
          <w:rFonts w:ascii="Traditional Arabic" w:hAnsi="Traditional Arabic" w:cs="Traditional Arabic"/>
          <w:color w:val="000000" w:themeColor="text1"/>
          <w:sz w:val="36"/>
          <w:szCs w:val="36"/>
        </w:rPr>
        <w:t xml:space="preserve"> كليم ل</w:t>
      </w:r>
      <w:r w:rsidRPr="002B6791">
        <w:rPr>
          <w:rFonts w:ascii="Traditional Arabic" w:hAnsi="Traditional Arabic" w:cs="Traditional Arabic" w:hint="cs"/>
          <w:color w:val="000000" w:themeColor="text1"/>
          <w:sz w:val="36"/>
          <w:szCs w:val="36"/>
        </w:rPr>
        <w:t xml:space="preserve">يتحدّث </w:t>
      </w:r>
      <w:r w:rsidRPr="002B6791">
        <w:rPr>
          <w:rFonts w:ascii="Traditional Arabic" w:hAnsi="Traditional Arabic" w:cs="Traditional Arabic"/>
          <w:color w:val="000000" w:themeColor="text1"/>
          <w:sz w:val="36"/>
          <w:szCs w:val="36"/>
        </w:rPr>
        <w:t>مع المالكين و</w:t>
      </w:r>
      <w:r w:rsidRPr="002B6791">
        <w:rPr>
          <w:rFonts w:ascii="Traditional Arabic" w:hAnsi="Traditional Arabic" w:cs="Traditional Arabic" w:hint="cs"/>
          <w:color w:val="000000" w:themeColor="text1"/>
          <w:sz w:val="36"/>
          <w:szCs w:val="36"/>
        </w:rPr>
        <w:t xml:space="preserve">ذهب </w:t>
      </w:r>
      <w:r w:rsidRPr="002B6791">
        <w:rPr>
          <w:rFonts w:ascii="Traditional Arabic" w:hAnsi="Traditional Arabic" w:cs="Traditional Arabic"/>
          <w:color w:val="000000" w:themeColor="text1"/>
          <w:sz w:val="36"/>
          <w:szCs w:val="36"/>
        </w:rPr>
        <w:t>نايجل و</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باسبارت</w:t>
      </w:r>
      <w:r w:rsidRPr="002B6791">
        <w:rPr>
          <w:rFonts w:ascii="Traditional Arabic" w:hAnsi="Traditional Arabic" w:cs="Traditional Arabic" w:hint="cs"/>
          <w:color w:val="000000" w:themeColor="text1"/>
          <w:sz w:val="36"/>
          <w:szCs w:val="36"/>
        </w:rPr>
        <w:t xml:space="preserve">ات </w:t>
      </w:r>
      <w:r w:rsidRPr="002B6791">
        <w:rPr>
          <w:rFonts w:ascii="Traditional Arabic" w:hAnsi="Traditional Arabic" w:cs="Traditional Arabic"/>
          <w:color w:val="000000" w:themeColor="text1"/>
          <w:sz w:val="36"/>
          <w:szCs w:val="36"/>
        </w:rPr>
        <w:t xml:space="preserve">الآخرين إلى الطرف الآخر من الرصيف للتصوير.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بقيت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مع سائق</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 سيار</w:t>
      </w:r>
      <w:r w:rsidRPr="002B6791">
        <w:rPr>
          <w:rFonts w:ascii="Traditional Arabic" w:hAnsi="Traditional Arabic" w:cs="Traditional Arabic" w:hint="cs"/>
          <w:color w:val="000000" w:themeColor="text1"/>
          <w:sz w:val="36"/>
          <w:szCs w:val="36"/>
        </w:rPr>
        <w:t>ات</w:t>
      </w:r>
      <w:r w:rsidRPr="002B6791">
        <w:rPr>
          <w:rFonts w:ascii="Traditional Arabic" w:hAnsi="Traditional Arabic" w:cs="Traditional Arabic"/>
          <w:color w:val="000000" w:themeColor="text1"/>
          <w:sz w:val="36"/>
          <w:szCs w:val="36"/>
        </w:rPr>
        <w:t xml:space="preserve"> الأجرة. أومأ أحدهم برأسه نحو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الشم</w:t>
      </w:r>
      <w:r w:rsidRPr="002B6791">
        <w:rPr>
          <w:rFonts w:ascii="Traditional Arabic" w:hAnsi="Traditional Arabic" w:cs="Traditional Arabic" w:hint="cs"/>
          <w:color w:val="000000" w:themeColor="text1"/>
          <w:sz w:val="36"/>
          <w:szCs w:val="36"/>
        </w:rPr>
        <w:t>ع</w:t>
      </w:r>
      <w:r w:rsidRPr="002B6791">
        <w:rPr>
          <w:rFonts w:ascii="Traditional Arabic" w:hAnsi="Traditional Arabic" w:cs="Traditional Arabic"/>
          <w:color w:val="000000" w:themeColor="text1"/>
          <w:sz w:val="36"/>
          <w:szCs w:val="36"/>
        </w:rPr>
        <w:t>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"هل </w:t>
      </w:r>
      <w:r w:rsidRPr="002B6791">
        <w:rPr>
          <w:rFonts w:ascii="Traditional Arabic" w:hAnsi="Traditional Arabic" w:cs="Traditional Arabic" w:hint="cs"/>
          <w:color w:val="000000" w:themeColor="text1"/>
          <w:sz w:val="36"/>
          <w:szCs w:val="36"/>
        </w:rPr>
        <w:t>ستركبون هذا المركب" لم يكن يصدق ذلك حقًا. وتدخّلَ آخر قائلًا:</w:t>
      </w:r>
      <w:r w:rsidRPr="002B6791">
        <w:rPr>
          <w:rFonts w:ascii="Traditional Arabic" w:hAnsi="Traditional Arabic" w:cs="Traditional Arabic"/>
          <w:color w:val="000000" w:themeColor="text1"/>
          <w:sz w:val="36"/>
          <w:szCs w:val="36"/>
        </w:rPr>
        <w:t xml:space="preserve"> "هذه قوارب </w:t>
      </w:r>
      <w:r w:rsidRPr="002B6791">
        <w:rPr>
          <w:rFonts w:ascii="Traditional Arabic" w:hAnsi="Traditional Arabic" w:cs="Traditional Arabic" w:hint="cs"/>
          <w:color w:val="000000" w:themeColor="text1"/>
          <w:sz w:val="36"/>
          <w:szCs w:val="36"/>
        </w:rPr>
        <w:t xml:space="preserve">وليس مطاعم" وهزّ رأسه بقوة وأخطأ فهم ابتسامتي له ظانًا أنني لا أصدقه: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 xml:space="preserve">ليس هناك نظافة على الإطلاق، ولا يمكنك النوم على متنها في أي مكان" وأخذ كلاهما يهزان رأسيهما </w:t>
      </w:r>
      <w:r w:rsidRPr="002B6791">
        <w:rPr>
          <w:rFonts w:ascii="Traditional Arabic" w:hAnsi="Traditional Arabic" w:cs="Traditional Arabic"/>
          <w:color w:val="000000" w:themeColor="text1"/>
          <w:sz w:val="36"/>
          <w:szCs w:val="36"/>
        </w:rPr>
        <w:t xml:space="preserve">مثل الساحرات. "ستكون ستة أو سبعة أيام. </w:t>
      </w:r>
      <w:r w:rsidRPr="002B6791">
        <w:rPr>
          <w:rFonts w:ascii="Traditional Arabic" w:hAnsi="Traditional Arabic" w:cs="Traditional Arabic"/>
          <w:color w:val="000000" w:themeColor="text1"/>
          <w:sz w:val="36"/>
          <w:szCs w:val="36"/>
        </w:rPr>
        <w:lastRenderedPageBreak/>
        <w:t>سيئة</w:t>
      </w:r>
      <w:r w:rsidRPr="002B6791">
        <w:rPr>
          <w:rFonts w:ascii="Traditional Arabic" w:hAnsi="Traditional Arabic" w:cs="Traditional Arabic" w:hint="cs"/>
          <w:color w:val="000000" w:themeColor="text1"/>
          <w:sz w:val="36"/>
          <w:szCs w:val="36"/>
        </w:rPr>
        <w:t>..سيئة</w:t>
      </w:r>
      <w:r w:rsidRPr="002B6791">
        <w:rPr>
          <w:rFonts w:ascii="Traditional Arabic" w:hAnsi="Traditional Arabic" w:cs="Traditional Arabic"/>
          <w:color w:val="000000" w:themeColor="text1"/>
          <w:sz w:val="36"/>
          <w:szCs w:val="36"/>
        </w:rPr>
        <w:t xml:space="preserve"> للغاية! ثلاثة أيام على متن مركب شراعي</w:t>
      </w:r>
      <w:r w:rsidRPr="002B6791">
        <w:rPr>
          <w:rFonts w:ascii="Traditional Arabic" w:hAnsi="Traditional Arabic" w:cs="Traditional Arabic" w:hint="cs"/>
          <w:color w:val="000000" w:themeColor="text1"/>
          <w:sz w:val="36"/>
          <w:szCs w:val="36"/>
        </w:rPr>
        <w:t xml:space="preserve"> تعني </w:t>
      </w:r>
      <w:r w:rsidRPr="002B6791">
        <w:rPr>
          <w:rFonts w:ascii="Traditional Arabic" w:hAnsi="Traditional Arabic" w:cs="Traditional Arabic"/>
          <w:color w:val="000000" w:themeColor="text1"/>
          <w:sz w:val="36"/>
          <w:szCs w:val="36"/>
        </w:rPr>
        <w:t xml:space="preserve">خمسة عشر </w:t>
      </w:r>
      <w:r w:rsidRPr="002B6791">
        <w:rPr>
          <w:rFonts w:ascii="Traditional Arabic" w:hAnsi="Traditional Arabic" w:cs="Traditional Arabic" w:hint="cs"/>
          <w:color w:val="000000" w:themeColor="text1"/>
          <w:sz w:val="36"/>
          <w:szCs w:val="36"/>
        </w:rPr>
        <w:t xml:space="preserve">يومًا </w:t>
      </w:r>
      <w:r w:rsidRPr="002B6791">
        <w:rPr>
          <w:rFonts w:ascii="Traditional Arabic" w:hAnsi="Traditional Arabic" w:cs="Traditional Arabic"/>
          <w:color w:val="000000" w:themeColor="text1"/>
          <w:sz w:val="36"/>
          <w:szCs w:val="36"/>
        </w:rPr>
        <w:t>في المستشفى!"</w:t>
      </w:r>
    </w:p>
    <w:p w14:paraId="5F1EDB08"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p>
    <w:p w14:paraId="55FF2AE5" w14:textId="3A28DF83" w:rsidR="004A200D" w:rsidRDefault="004A200D" w:rsidP="004A200D">
      <w:pPr>
        <w:pStyle w:val="TableParagraph"/>
        <w:jc w:val="both"/>
        <w:rPr>
          <w:rFonts w:ascii="Traditional Arabic" w:hAnsi="Traditional Arabic" w:cs="Traditional Arabic"/>
          <w:color w:val="000000" w:themeColor="text1"/>
          <w:sz w:val="36"/>
          <w:szCs w:val="36"/>
        </w:rPr>
      </w:pPr>
    </w:p>
    <w:p w14:paraId="69CBE455" w14:textId="77777777" w:rsidR="004A200D" w:rsidRPr="002B6791" w:rsidRDefault="004A200D" w:rsidP="004A200D">
      <w:pPr>
        <w:pStyle w:val="TableParagraph"/>
        <w:jc w:val="both"/>
        <w:rPr>
          <w:rFonts w:ascii="Traditional Arabic" w:hAnsi="Traditional Arabic" w:cs="Traditional Arabic"/>
          <w:color w:val="000000" w:themeColor="text1"/>
          <w:sz w:val="36"/>
          <w:szCs w:val="36"/>
          <w:rtl w:val="0"/>
        </w:rPr>
      </w:pPr>
    </w:p>
    <w:p w14:paraId="391D6790"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36"/>
          <w:szCs w:val="36"/>
        </w:rPr>
      </w:pPr>
      <w:r w:rsidRPr="002B6791">
        <w:rPr>
          <w:rFonts w:ascii="Traditional Arabic" w:hAnsi="Traditional Arabic" w:cs="Traditional Arabic"/>
          <w:b/>
          <w:bCs/>
          <w:color w:val="000000" w:themeColor="text1"/>
          <w:sz w:val="36"/>
          <w:szCs w:val="36"/>
        </w:rPr>
        <w:t xml:space="preserve">اليوم </w:t>
      </w:r>
      <w:r w:rsidRPr="002B6791">
        <w:rPr>
          <w:rFonts w:ascii="Traditional Arabic" w:hAnsi="Traditional Arabic" w:cs="Traditional Arabic" w:hint="cs"/>
          <w:b/>
          <w:bCs/>
          <w:color w:val="000000" w:themeColor="text1"/>
          <w:sz w:val="36"/>
          <w:szCs w:val="36"/>
        </w:rPr>
        <w:t>السابع عشر</w:t>
      </w:r>
      <w:r w:rsidRPr="002B6791">
        <w:rPr>
          <w:rFonts w:ascii="Traditional Arabic" w:hAnsi="Traditional Arabic" w:cs="Traditional Arabic"/>
          <w:b/>
          <w:bCs/>
          <w:color w:val="000000" w:themeColor="text1"/>
          <w:sz w:val="36"/>
          <w:szCs w:val="36"/>
        </w:rPr>
        <w:t xml:space="preserve"> </w:t>
      </w:r>
      <w:r w:rsidRPr="004A200D">
        <w:rPr>
          <w:rFonts w:ascii="Traditional Arabic" w:hAnsi="Traditional Arabic" w:cs="Traditional Arabic"/>
          <w:b/>
          <w:bCs/>
          <w:color w:val="808080" w:themeColor="background1" w:themeShade="80"/>
          <w:sz w:val="36"/>
          <w:szCs w:val="36"/>
        </w:rPr>
        <w:t>11 أكتوبر</w:t>
      </w:r>
    </w:p>
    <w:p w14:paraId="444CBB8B" w14:textId="4EC3A880" w:rsidR="004A200D" w:rsidRDefault="004A200D" w:rsidP="009E3B4F">
      <w:pPr>
        <w:pStyle w:val="TableParagraph"/>
        <w:jc w:val="both"/>
        <w:rPr>
          <w:rFonts w:ascii="Traditional Arabic" w:hAnsi="Traditional Arabic" w:cs="Traditional Arabic"/>
          <w:b/>
          <w:bCs/>
          <w:color w:val="000000" w:themeColor="text1"/>
          <w:sz w:val="36"/>
          <w:szCs w:val="36"/>
        </w:rPr>
      </w:pPr>
    </w:p>
    <w:p w14:paraId="6744F8C9" w14:textId="77777777" w:rsidR="004A200D" w:rsidRPr="002B6791" w:rsidRDefault="004A200D" w:rsidP="004A200D">
      <w:pPr>
        <w:pStyle w:val="TableParagraph"/>
        <w:ind w:left="-283"/>
        <w:jc w:val="both"/>
        <w:rPr>
          <w:rFonts w:ascii="Traditional Arabic" w:hAnsi="Traditional Arabic" w:cs="Traditional Arabic"/>
          <w:b/>
          <w:bCs/>
          <w:color w:val="000000" w:themeColor="text1"/>
          <w:sz w:val="36"/>
          <w:szCs w:val="36"/>
          <w:rtl w:val="0"/>
        </w:rPr>
      </w:pPr>
    </w:p>
    <w:p w14:paraId="7651DE22" w14:textId="21ECFA10"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لدينا </w:t>
      </w:r>
      <w:r w:rsidRPr="002B6791">
        <w:rPr>
          <w:rFonts w:ascii="Traditional Arabic" w:hAnsi="Traditional Arabic" w:cs="Traditional Arabic"/>
          <w:color w:val="000000" w:themeColor="text1"/>
          <w:sz w:val="36"/>
          <w:szCs w:val="36"/>
        </w:rPr>
        <w:t xml:space="preserve">استراحة ليوم واحد (وأنا متأكد من أننا سندفع ثمنها لاحقًا). </w:t>
      </w:r>
      <w:r w:rsidRPr="002B6791">
        <w:rPr>
          <w:rFonts w:ascii="Traditional Arabic" w:hAnsi="Traditional Arabic" w:cs="Traditional Arabic" w:hint="cs"/>
          <w:color w:val="000000" w:themeColor="text1"/>
          <w:sz w:val="36"/>
          <w:szCs w:val="36"/>
        </w:rPr>
        <w:t>ر</w:t>
      </w:r>
      <w:r w:rsidRPr="002B6791">
        <w:rPr>
          <w:rFonts w:ascii="Traditional Arabic" w:hAnsi="Traditional Arabic" w:cs="Traditional Arabic"/>
          <w:color w:val="000000" w:themeColor="text1"/>
          <w:sz w:val="36"/>
          <w:szCs w:val="36"/>
        </w:rPr>
        <w:t>كض</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صباحًا </w:t>
      </w:r>
      <w:r w:rsidRPr="002B6791">
        <w:rPr>
          <w:rFonts w:ascii="Traditional Arabic" w:hAnsi="Traditional Arabic" w:cs="Traditional Arabic"/>
          <w:color w:val="000000" w:themeColor="text1"/>
          <w:sz w:val="36"/>
          <w:szCs w:val="36"/>
        </w:rPr>
        <w:t xml:space="preserve">على </w:t>
      </w:r>
      <w:r w:rsidRPr="002B6791">
        <w:rPr>
          <w:rFonts w:ascii="Traditional Arabic" w:hAnsi="Traditional Arabic" w:cs="Traditional Arabic" w:hint="cs"/>
          <w:color w:val="000000" w:themeColor="text1"/>
          <w:sz w:val="36"/>
          <w:szCs w:val="36"/>
        </w:rPr>
        <w:t>رصيف</w:t>
      </w:r>
      <w:r w:rsidRPr="002B6791">
        <w:rPr>
          <w:rFonts w:ascii="Traditional Arabic" w:hAnsi="Traditional Arabic" w:cs="Traditional Arabic"/>
          <w:color w:val="000000" w:themeColor="text1"/>
          <w:sz w:val="36"/>
          <w:szCs w:val="36"/>
        </w:rPr>
        <w:t xml:space="preserve"> الخور قبل الإفطار، </w:t>
      </w:r>
      <w:r w:rsidRPr="002B6791">
        <w:rPr>
          <w:rFonts w:ascii="Traditional Arabic" w:hAnsi="Traditional Arabic" w:cs="Traditional Arabic" w:hint="cs"/>
          <w:color w:val="000000" w:themeColor="text1"/>
          <w:sz w:val="36"/>
          <w:szCs w:val="36"/>
        </w:rPr>
        <w:t>مستفيدًا من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درجة الحرارة ما تزال منخفضة </w:t>
      </w:r>
      <w:r w:rsidRPr="002B6791">
        <w:rPr>
          <w:rFonts w:ascii="Traditional Arabic" w:hAnsi="Traditional Arabic" w:cs="Traditional Arabic" w:hint="cs"/>
          <w:color w:val="000000" w:themeColor="text1"/>
          <w:sz w:val="36"/>
          <w:szCs w:val="36"/>
          <w:lang w:val="en-GB"/>
        </w:rPr>
        <w:t>في الثلاثينات. كانت معظم إمارة</w:t>
      </w:r>
      <w:r w:rsidRPr="002B6791">
        <w:rPr>
          <w:rFonts w:ascii="Traditional Arabic" w:hAnsi="Traditional Arabic" w:cs="Traditional Arabic"/>
          <w:color w:val="000000" w:themeColor="text1"/>
          <w:sz w:val="36"/>
          <w:szCs w:val="36"/>
        </w:rPr>
        <w:t xml:space="preserve"> دبي شاهقة ومزدهرة وغنية، </w:t>
      </w:r>
      <w:r w:rsidRPr="002B6791">
        <w:rPr>
          <w:rFonts w:ascii="Traditional Arabic" w:hAnsi="Traditional Arabic" w:cs="Traditional Arabic" w:hint="cs"/>
          <w:color w:val="000000" w:themeColor="text1"/>
          <w:sz w:val="36"/>
          <w:szCs w:val="36"/>
        </w:rPr>
        <w:t xml:space="preserve">أما </w:t>
      </w:r>
      <w:r w:rsidRPr="002B6791">
        <w:rPr>
          <w:rFonts w:ascii="Traditional Arabic" w:hAnsi="Traditional Arabic" w:cs="Traditional Arabic"/>
          <w:color w:val="000000" w:themeColor="text1"/>
          <w:sz w:val="36"/>
          <w:szCs w:val="36"/>
        </w:rPr>
        <w:t>المنطقة التي 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ف</w:t>
      </w:r>
      <w:r w:rsidRPr="002B6791">
        <w:rPr>
          <w:rFonts w:ascii="Traditional Arabic" w:hAnsi="Traditional Arabic" w:cs="Traditional Arabic" w:hint="cs"/>
          <w:color w:val="000000" w:themeColor="text1"/>
          <w:sz w:val="36"/>
          <w:szCs w:val="36"/>
        </w:rPr>
        <w:t>رَغُ</w:t>
      </w:r>
      <w:r w:rsidRPr="002B6791">
        <w:rPr>
          <w:rFonts w:ascii="Traditional Arabic" w:hAnsi="Traditional Arabic" w:cs="Traditional Arabic"/>
          <w:color w:val="000000" w:themeColor="text1"/>
          <w:sz w:val="36"/>
          <w:szCs w:val="36"/>
        </w:rPr>
        <w:t xml:space="preserve"> فيها السفن الصغيرة </w:t>
      </w:r>
      <w:r w:rsidRPr="002B6791">
        <w:rPr>
          <w:rFonts w:ascii="Traditional Arabic" w:hAnsi="Traditional Arabic" w:cs="Traditional Arabic" w:hint="cs"/>
          <w:color w:val="000000" w:themeColor="text1"/>
          <w:sz w:val="36"/>
          <w:szCs w:val="36"/>
        </w:rPr>
        <w:t xml:space="preserve">فقد كانت تشبه </w:t>
      </w:r>
      <w:r w:rsidRPr="002B6791">
        <w:rPr>
          <w:rFonts w:ascii="Traditional Arabic" w:hAnsi="Traditional Arabic" w:cs="Traditional Arabic"/>
          <w:color w:val="000000" w:themeColor="text1"/>
          <w:sz w:val="36"/>
          <w:szCs w:val="36"/>
        </w:rPr>
        <w:t xml:space="preserve">إلى حد كبير ما كانت عليه </w:t>
      </w:r>
      <w:r w:rsidRPr="002B6791">
        <w:rPr>
          <w:rFonts w:ascii="Traditional Arabic" w:hAnsi="Traditional Arabic" w:cs="Traditional Arabic" w:hint="cs"/>
          <w:color w:val="000000" w:themeColor="text1"/>
          <w:sz w:val="36"/>
          <w:szCs w:val="36"/>
        </w:rPr>
        <w:t xml:space="preserve">هذه الإمارة </w:t>
      </w:r>
      <w:r w:rsidRPr="002B6791">
        <w:rPr>
          <w:rFonts w:ascii="Traditional Arabic" w:hAnsi="Traditional Arabic" w:cs="Traditional Arabic"/>
          <w:color w:val="000000" w:themeColor="text1"/>
          <w:sz w:val="36"/>
          <w:szCs w:val="36"/>
        </w:rPr>
        <w:t xml:space="preserve">قبل أن </w:t>
      </w:r>
      <w:r w:rsidRPr="002B6791">
        <w:rPr>
          <w:rFonts w:ascii="Traditional Arabic" w:hAnsi="Traditional Arabic" w:cs="Traditional Arabic" w:hint="cs"/>
          <w:color w:val="000000" w:themeColor="text1"/>
          <w:sz w:val="36"/>
          <w:szCs w:val="36"/>
        </w:rPr>
        <w:t>يبدأوا بضخ</w:t>
      </w:r>
      <w:r w:rsidRPr="002B6791">
        <w:rPr>
          <w:rFonts w:ascii="Traditional Arabic" w:hAnsi="Traditional Arabic" w:cs="Traditional Arabic"/>
          <w:color w:val="000000" w:themeColor="text1"/>
          <w:sz w:val="36"/>
          <w:szCs w:val="36"/>
        </w:rPr>
        <w:t xml:space="preserve"> النفط.</w:t>
      </w:r>
    </w:p>
    <w:p w14:paraId="3DC3BDF4" w14:textId="4DE60548"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highlight w:val="red"/>
        </w:rPr>
        <w:t xml:space="preserve">أخبرني </w:t>
      </w:r>
      <w:r w:rsidRPr="002B6791">
        <w:rPr>
          <w:rFonts w:ascii="Traditional Arabic" w:hAnsi="Traditional Arabic" w:cs="Traditional Arabic"/>
          <w:color w:val="000000" w:themeColor="text1"/>
          <w:sz w:val="36"/>
          <w:szCs w:val="36"/>
          <w:highlight w:val="red"/>
        </w:rPr>
        <w:t>خميس أن</w:t>
      </w:r>
      <w:r>
        <w:rPr>
          <w:rFonts w:ascii="Traditional Arabic" w:hAnsi="Traditional Arabic" w:cs="Traditional Arabic" w:hint="cs"/>
          <w:color w:val="000000" w:themeColor="text1"/>
          <w:sz w:val="36"/>
          <w:szCs w:val="36"/>
          <w:highlight w:val="red"/>
        </w:rPr>
        <w:t>َّ</w:t>
      </w:r>
      <w:r w:rsidRPr="002B6791">
        <w:rPr>
          <w:rFonts w:ascii="Traditional Arabic" w:hAnsi="Traditional Arabic" w:cs="Traditional Arabic"/>
          <w:color w:val="000000" w:themeColor="text1"/>
          <w:sz w:val="36"/>
          <w:szCs w:val="36"/>
          <w:highlight w:val="red"/>
        </w:rPr>
        <w:t xml:space="preserve"> سنوات حرب الخليج </w:t>
      </w:r>
      <w:r w:rsidRPr="002B6791">
        <w:rPr>
          <w:rFonts w:ascii="Traditional Arabic" w:hAnsi="Traditional Arabic" w:cs="Traditional Arabic" w:hint="cs"/>
          <w:color w:val="000000" w:themeColor="text1"/>
          <w:sz w:val="36"/>
          <w:szCs w:val="36"/>
          <w:highlight w:val="red"/>
        </w:rPr>
        <w:t>شكّلتْ</w:t>
      </w:r>
      <w:r w:rsidRPr="002B6791">
        <w:rPr>
          <w:rFonts w:ascii="Traditional Arabic" w:hAnsi="Traditional Arabic" w:cs="Traditional Arabic"/>
          <w:color w:val="000000" w:themeColor="text1"/>
          <w:sz w:val="36"/>
          <w:szCs w:val="36"/>
          <w:highlight w:val="red"/>
        </w:rPr>
        <w:t xml:space="preserve"> سنوات ازدهار</w:t>
      </w:r>
      <w:r w:rsidRPr="002B6791">
        <w:rPr>
          <w:rFonts w:ascii="Traditional Arabic" w:hAnsi="Traditional Arabic" w:cs="Traditional Arabic" w:hint="cs"/>
          <w:color w:val="000000" w:themeColor="text1"/>
          <w:sz w:val="36"/>
          <w:szCs w:val="36"/>
          <w:highlight w:val="red"/>
        </w:rPr>
        <w:t>ٍ</w:t>
      </w:r>
      <w:r w:rsidRPr="002B6791">
        <w:rPr>
          <w:rFonts w:ascii="Traditional Arabic" w:hAnsi="Traditional Arabic" w:cs="Traditional Arabic"/>
          <w:color w:val="000000" w:themeColor="text1"/>
          <w:sz w:val="36"/>
          <w:szCs w:val="36"/>
          <w:highlight w:val="red"/>
        </w:rPr>
        <w:t xml:space="preserve"> </w:t>
      </w:r>
      <w:r w:rsidRPr="002B6791">
        <w:rPr>
          <w:rFonts w:ascii="Traditional Arabic" w:hAnsi="Traditional Arabic" w:cs="Traditional Arabic" w:hint="cs"/>
          <w:color w:val="000000" w:themeColor="text1"/>
          <w:sz w:val="36"/>
          <w:szCs w:val="36"/>
          <w:highlight w:val="red"/>
        </w:rPr>
        <w:t xml:space="preserve">جيدة </w:t>
      </w:r>
      <w:r w:rsidRPr="002B6791">
        <w:rPr>
          <w:rFonts w:ascii="Traditional Arabic" w:hAnsi="Traditional Arabic" w:cs="Traditional Arabic"/>
          <w:color w:val="000000" w:themeColor="text1"/>
          <w:sz w:val="36"/>
          <w:szCs w:val="36"/>
          <w:highlight w:val="red"/>
        </w:rPr>
        <w:t xml:space="preserve">لهذه القوارب الصغيرة. </w:t>
      </w:r>
      <w:r w:rsidRPr="002B6791">
        <w:rPr>
          <w:rFonts w:ascii="Traditional Arabic" w:hAnsi="Traditional Arabic" w:cs="Traditional Arabic" w:hint="cs"/>
          <w:color w:val="000000" w:themeColor="text1"/>
          <w:sz w:val="36"/>
          <w:szCs w:val="36"/>
          <w:highlight w:val="red"/>
        </w:rPr>
        <w:t>فقد كان بإمكانهم</w:t>
      </w:r>
      <w:r w:rsidRPr="002B6791">
        <w:rPr>
          <w:rFonts w:ascii="Traditional Arabic" w:hAnsi="Traditional Arabic" w:cs="Traditional Arabic"/>
          <w:color w:val="000000" w:themeColor="text1"/>
          <w:sz w:val="36"/>
          <w:szCs w:val="36"/>
          <w:highlight w:val="red"/>
        </w:rPr>
        <w:t xml:space="preserve"> التسكع </w:t>
      </w:r>
      <w:r w:rsidRPr="002B6791">
        <w:rPr>
          <w:rFonts w:ascii="Traditional Arabic" w:hAnsi="Traditional Arabic" w:cs="Traditional Arabic" w:hint="cs"/>
          <w:color w:val="000000" w:themeColor="text1"/>
          <w:sz w:val="36"/>
          <w:szCs w:val="36"/>
          <w:highlight w:val="red"/>
        </w:rPr>
        <w:t xml:space="preserve">هنا وهناك </w:t>
      </w:r>
      <w:r w:rsidRPr="002B6791">
        <w:rPr>
          <w:rFonts w:ascii="Traditional Arabic" w:hAnsi="Traditional Arabic" w:cs="Traditional Arabic"/>
          <w:color w:val="000000" w:themeColor="text1"/>
          <w:sz w:val="36"/>
          <w:szCs w:val="36"/>
          <w:highlight w:val="red"/>
        </w:rPr>
        <w:t xml:space="preserve">دون أن يلاحظهم أحد إلى حد كبير، </w:t>
      </w:r>
      <w:r w:rsidRPr="002B6791">
        <w:rPr>
          <w:rFonts w:ascii="Traditional Arabic" w:hAnsi="Traditional Arabic" w:cs="Traditional Arabic" w:hint="cs"/>
          <w:color w:val="000000" w:themeColor="text1"/>
          <w:sz w:val="36"/>
          <w:szCs w:val="36"/>
          <w:highlight w:val="red"/>
        </w:rPr>
        <w:t>بعيدًا عن قيود</w:t>
      </w:r>
      <w:r w:rsidRPr="002B6791">
        <w:rPr>
          <w:rFonts w:ascii="Traditional Arabic" w:hAnsi="Traditional Arabic" w:cs="Traditional Arabic"/>
          <w:color w:val="000000" w:themeColor="text1"/>
          <w:sz w:val="36"/>
          <w:szCs w:val="36"/>
          <w:highlight w:val="red"/>
        </w:rPr>
        <w:t xml:space="preserve"> الحصار، وبعيدًا عن الموانئ التي تخضع لدوريات</w:t>
      </w:r>
      <w:r w:rsidRPr="002B6791">
        <w:rPr>
          <w:rFonts w:ascii="Traditional Arabic" w:hAnsi="Traditional Arabic" w:cs="Traditional Arabic" w:hint="cs"/>
          <w:color w:val="000000" w:themeColor="text1"/>
          <w:sz w:val="36"/>
          <w:szCs w:val="36"/>
          <w:highlight w:val="red"/>
        </w:rPr>
        <w:t>ٍ</w:t>
      </w:r>
      <w:r w:rsidRPr="002B6791">
        <w:rPr>
          <w:rFonts w:ascii="Traditional Arabic" w:hAnsi="Traditional Arabic" w:cs="Traditional Arabic"/>
          <w:color w:val="000000" w:themeColor="text1"/>
          <w:sz w:val="36"/>
          <w:szCs w:val="36"/>
          <w:highlight w:val="red"/>
        </w:rPr>
        <w:t xml:space="preserve"> مكث</w:t>
      </w:r>
      <w:r w:rsidRPr="002B6791">
        <w:rPr>
          <w:rFonts w:ascii="Traditional Arabic" w:hAnsi="Traditional Arabic" w:cs="Traditional Arabic" w:hint="cs"/>
          <w:color w:val="000000" w:themeColor="text1"/>
          <w:sz w:val="36"/>
          <w:szCs w:val="36"/>
          <w:highlight w:val="red"/>
        </w:rPr>
        <w:t>ّ</w:t>
      </w:r>
      <w:r w:rsidRPr="002B6791">
        <w:rPr>
          <w:rFonts w:ascii="Traditional Arabic" w:hAnsi="Traditional Arabic" w:cs="Traditional Arabic"/>
          <w:color w:val="000000" w:themeColor="text1"/>
          <w:sz w:val="36"/>
          <w:szCs w:val="36"/>
          <w:highlight w:val="red"/>
        </w:rPr>
        <w:t xml:space="preserve">فة. كانت المراكب الشراعية هي التي أبقت </w:t>
      </w:r>
      <w:r w:rsidRPr="002B6791">
        <w:rPr>
          <w:rFonts w:ascii="Traditional Arabic" w:hAnsi="Traditional Arabic" w:cs="Traditional Arabic" w:hint="cs"/>
          <w:color w:val="000000" w:themeColor="text1"/>
          <w:sz w:val="36"/>
          <w:szCs w:val="36"/>
          <w:highlight w:val="red"/>
        </w:rPr>
        <w:t xml:space="preserve">على إمدادات </w:t>
      </w:r>
      <w:r w:rsidRPr="002B6791">
        <w:rPr>
          <w:rFonts w:ascii="Traditional Arabic" w:hAnsi="Traditional Arabic" w:cs="Traditional Arabic"/>
          <w:color w:val="000000" w:themeColor="text1"/>
          <w:sz w:val="36"/>
          <w:szCs w:val="36"/>
          <w:highlight w:val="red"/>
        </w:rPr>
        <w:t xml:space="preserve">إيران طوال </w:t>
      </w:r>
      <w:r w:rsidRPr="002B6791">
        <w:rPr>
          <w:rFonts w:ascii="Traditional Arabic" w:hAnsi="Traditional Arabic" w:cs="Traditional Arabic" w:hint="cs"/>
          <w:color w:val="000000" w:themeColor="text1"/>
          <w:sz w:val="36"/>
          <w:szCs w:val="36"/>
          <w:highlight w:val="red"/>
        </w:rPr>
        <w:t xml:space="preserve">فترة </w:t>
      </w:r>
      <w:r w:rsidRPr="002B6791">
        <w:rPr>
          <w:rFonts w:ascii="Traditional Arabic" w:hAnsi="Traditional Arabic" w:cs="Traditional Arabic"/>
          <w:color w:val="000000" w:themeColor="text1"/>
          <w:sz w:val="36"/>
          <w:szCs w:val="36"/>
          <w:highlight w:val="red"/>
        </w:rPr>
        <w:t xml:space="preserve">الحرب. </w:t>
      </w:r>
      <w:r w:rsidRPr="002B6791">
        <w:rPr>
          <w:rFonts w:ascii="Traditional Arabic" w:hAnsi="Traditional Arabic" w:cs="Traditional Arabic" w:hint="cs"/>
          <w:color w:val="000000" w:themeColor="text1"/>
          <w:sz w:val="36"/>
          <w:szCs w:val="36"/>
          <w:highlight w:val="red"/>
        </w:rPr>
        <w:t>ف</w:t>
      </w:r>
      <w:r w:rsidRPr="002B6791">
        <w:rPr>
          <w:rFonts w:ascii="Traditional Arabic" w:hAnsi="Traditional Arabic" w:cs="Traditional Arabic"/>
          <w:color w:val="000000" w:themeColor="text1"/>
          <w:sz w:val="36"/>
          <w:szCs w:val="36"/>
          <w:highlight w:val="red"/>
        </w:rPr>
        <w:t>سأل</w:t>
      </w:r>
      <w:r w:rsidRPr="002B6791">
        <w:rPr>
          <w:rFonts w:ascii="Traditional Arabic" w:hAnsi="Traditional Arabic" w:cs="Traditional Arabic" w:hint="cs"/>
          <w:color w:val="000000" w:themeColor="text1"/>
          <w:sz w:val="36"/>
          <w:szCs w:val="36"/>
          <w:highlight w:val="red"/>
        </w:rPr>
        <w:t>تُ</w:t>
      </w:r>
      <w:r w:rsidRPr="002B6791">
        <w:rPr>
          <w:rFonts w:ascii="Traditional Arabic" w:hAnsi="Traditional Arabic" w:cs="Traditional Arabic"/>
          <w:color w:val="000000" w:themeColor="text1"/>
          <w:sz w:val="36"/>
          <w:szCs w:val="36"/>
          <w:highlight w:val="red"/>
        </w:rPr>
        <w:t xml:space="preserve">ه من الذي سيستفيد من السلام، الذي </w:t>
      </w:r>
      <w:r w:rsidRPr="002B6791">
        <w:rPr>
          <w:rFonts w:ascii="Traditional Arabic" w:hAnsi="Traditional Arabic" w:cs="Traditional Arabic" w:hint="cs"/>
          <w:color w:val="000000" w:themeColor="text1"/>
          <w:sz w:val="36"/>
          <w:szCs w:val="36"/>
          <w:highlight w:val="red"/>
        </w:rPr>
        <w:t>بدأ</w:t>
      </w:r>
      <w:r w:rsidRPr="002B6791">
        <w:rPr>
          <w:rFonts w:ascii="Traditional Arabic" w:hAnsi="Traditional Arabic" w:cs="Traditional Arabic"/>
          <w:color w:val="000000" w:themeColor="text1"/>
          <w:sz w:val="36"/>
          <w:szCs w:val="36"/>
          <w:highlight w:val="red"/>
        </w:rPr>
        <w:t xml:space="preserve"> مؤخرًا. </w:t>
      </w:r>
      <w:r w:rsidRPr="002B6791">
        <w:rPr>
          <w:rFonts w:ascii="Traditional Arabic" w:hAnsi="Traditional Arabic" w:cs="Traditional Arabic" w:hint="cs"/>
          <w:color w:val="000000" w:themeColor="text1"/>
          <w:sz w:val="36"/>
          <w:szCs w:val="36"/>
          <w:highlight w:val="red"/>
        </w:rPr>
        <w:t>فحيّرهُ السؤال قليلًا ثم أجاب:</w:t>
      </w:r>
      <w:r w:rsidRPr="002B6791">
        <w:rPr>
          <w:rFonts w:ascii="Traditional Arabic" w:hAnsi="Traditional Arabic" w:cs="Traditional Arabic"/>
          <w:color w:val="000000" w:themeColor="text1"/>
          <w:sz w:val="36"/>
          <w:szCs w:val="36"/>
          <w:highlight w:val="red"/>
        </w:rPr>
        <w:t xml:space="preserve"> "بالنسبة لي... إنهم جميعًا </w:t>
      </w:r>
      <w:r w:rsidRPr="002B6791">
        <w:rPr>
          <w:rFonts w:ascii="Traditional Arabic" w:hAnsi="Traditional Arabic" w:cs="Traditional Arabic" w:hint="cs"/>
          <w:color w:val="000000" w:themeColor="text1"/>
          <w:sz w:val="36"/>
          <w:szCs w:val="36"/>
          <w:highlight w:val="red"/>
        </w:rPr>
        <w:t>أهلي</w:t>
      </w:r>
      <w:r w:rsidRPr="002B6791">
        <w:rPr>
          <w:rFonts w:ascii="Traditional Arabic" w:hAnsi="Traditional Arabic" w:cs="Traditional Arabic"/>
          <w:color w:val="000000" w:themeColor="text1"/>
          <w:sz w:val="36"/>
          <w:szCs w:val="36"/>
          <w:highlight w:val="red"/>
        </w:rPr>
        <w:t xml:space="preserve">... </w:t>
      </w:r>
      <w:r w:rsidRPr="002B6791">
        <w:rPr>
          <w:rFonts w:ascii="Traditional Arabic" w:hAnsi="Traditional Arabic" w:cs="Traditional Arabic" w:hint="cs"/>
          <w:color w:val="000000" w:themeColor="text1"/>
          <w:sz w:val="36"/>
          <w:szCs w:val="36"/>
          <w:highlight w:val="red"/>
        </w:rPr>
        <w:t xml:space="preserve">سواء أكانوا </w:t>
      </w:r>
      <w:r w:rsidRPr="002B6791">
        <w:rPr>
          <w:rFonts w:ascii="Traditional Arabic" w:hAnsi="Traditional Arabic" w:cs="Traditional Arabic"/>
          <w:color w:val="000000" w:themeColor="text1"/>
          <w:sz w:val="36"/>
          <w:szCs w:val="36"/>
          <w:highlight w:val="red"/>
        </w:rPr>
        <w:t>إيراني</w:t>
      </w:r>
      <w:r w:rsidRPr="002B6791">
        <w:rPr>
          <w:rFonts w:ascii="Traditional Arabic" w:hAnsi="Traditional Arabic" w:cs="Traditional Arabic" w:hint="cs"/>
          <w:color w:val="000000" w:themeColor="text1"/>
          <w:sz w:val="36"/>
          <w:szCs w:val="36"/>
          <w:highlight w:val="red"/>
        </w:rPr>
        <w:t>ي</w:t>
      </w:r>
      <w:r w:rsidRPr="002B6791">
        <w:rPr>
          <w:rFonts w:ascii="Traditional Arabic" w:hAnsi="Traditional Arabic" w:cs="Traditional Arabic"/>
          <w:color w:val="000000" w:themeColor="text1"/>
          <w:sz w:val="36"/>
          <w:szCs w:val="36"/>
          <w:highlight w:val="red"/>
        </w:rPr>
        <w:t xml:space="preserve">ن، </w:t>
      </w:r>
      <w:r w:rsidRPr="002B6791">
        <w:rPr>
          <w:rFonts w:ascii="Traditional Arabic" w:hAnsi="Traditional Arabic" w:cs="Traditional Arabic" w:hint="cs"/>
          <w:color w:val="000000" w:themeColor="text1"/>
          <w:sz w:val="36"/>
          <w:szCs w:val="36"/>
          <w:highlight w:val="red"/>
        </w:rPr>
        <w:t xml:space="preserve">أم </w:t>
      </w:r>
      <w:r w:rsidRPr="002B6791">
        <w:rPr>
          <w:rFonts w:ascii="Traditional Arabic" w:hAnsi="Traditional Arabic" w:cs="Traditional Arabic"/>
          <w:color w:val="000000" w:themeColor="text1"/>
          <w:sz w:val="36"/>
          <w:szCs w:val="36"/>
          <w:highlight w:val="red"/>
        </w:rPr>
        <w:t>عراقي</w:t>
      </w:r>
      <w:r w:rsidRPr="002B6791">
        <w:rPr>
          <w:rFonts w:ascii="Traditional Arabic" w:hAnsi="Traditional Arabic" w:cs="Traditional Arabic" w:hint="cs"/>
          <w:color w:val="000000" w:themeColor="text1"/>
          <w:sz w:val="36"/>
          <w:szCs w:val="36"/>
          <w:highlight w:val="red"/>
        </w:rPr>
        <w:t>ي</w:t>
      </w:r>
      <w:r w:rsidRPr="002B6791">
        <w:rPr>
          <w:rFonts w:ascii="Traditional Arabic" w:hAnsi="Traditional Arabic" w:cs="Traditional Arabic"/>
          <w:color w:val="000000" w:themeColor="text1"/>
          <w:sz w:val="36"/>
          <w:szCs w:val="36"/>
          <w:highlight w:val="red"/>
        </w:rPr>
        <w:t xml:space="preserve">ن... </w:t>
      </w:r>
      <w:r w:rsidRPr="002B6791">
        <w:rPr>
          <w:rFonts w:ascii="Traditional Arabic" w:hAnsi="Traditional Arabic" w:cs="Traditional Arabic" w:hint="cs"/>
          <w:color w:val="000000" w:themeColor="text1"/>
          <w:sz w:val="36"/>
          <w:szCs w:val="36"/>
          <w:highlight w:val="red"/>
        </w:rPr>
        <w:t>إنهم جميعًا متشابهون</w:t>
      </w:r>
      <w:r w:rsidRPr="002B6791">
        <w:rPr>
          <w:rFonts w:ascii="Traditional Arabic" w:hAnsi="Traditional Arabic" w:cs="Traditional Arabic"/>
          <w:color w:val="000000" w:themeColor="text1"/>
          <w:sz w:val="36"/>
          <w:szCs w:val="36"/>
          <w:highlight w:val="red"/>
        </w:rPr>
        <w:t xml:space="preserve">" </w:t>
      </w:r>
      <w:r w:rsidRPr="002B6791">
        <w:rPr>
          <w:rFonts w:ascii="Traditional Arabic" w:hAnsi="Traditional Arabic" w:cs="Traditional Arabic" w:hint="cs"/>
          <w:color w:val="000000" w:themeColor="text1"/>
          <w:sz w:val="36"/>
          <w:szCs w:val="36"/>
          <w:highlight w:val="red"/>
        </w:rPr>
        <w:t>فجميعهم هنا في دبي تجار وليسوا محاربين.</w:t>
      </w:r>
    </w:p>
    <w:p w14:paraId="195B205F" w14:textId="2E45A9C8"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ذهبنا إلى السوبر ماركت لاحقًا للحصول على المؤن. لم يكن أحدٌ منا متأكدًا تمامًا مما سنحتاجه، </w:t>
      </w:r>
      <w:r w:rsidRPr="002B6791">
        <w:rPr>
          <w:rFonts w:ascii="Traditional Arabic" w:hAnsi="Traditional Arabic" w:cs="Traditional Arabic"/>
          <w:color w:val="000000" w:themeColor="text1"/>
          <w:sz w:val="36"/>
          <w:szCs w:val="36"/>
        </w:rPr>
        <w:t xml:space="preserve">باستثناء كيس الأرز </w:t>
      </w:r>
      <w:r w:rsidRPr="002B6791">
        <w:rPr>
          <w:rFonts w:ascii="Traditional Arabic" w:hAnsi="Traditional Arabic" w:cs="Traditional Arabic" w:hint="cs"/>
          <w:color w:val="000000" w:themeColor="text1"/>
          <w:sz w:val="36"/>
          <w:szCs w:val="36"/>
        </w:rPr>
        <w:t>الذي أحضرته</w:t>
      </w:r>
      <w:r w:rsidRPr="002B6791">
        <w:rPr>
          <w:rFonts w:ascii="Traditional Arabic" w:hAnsi="Traditional Arabic" w:cs="Traditional Arabic"/>
          <w:color w:val="000000" w:themeColor="text1"/>
          <w:sz w:val="36"/>
          <w:szCs w:val="36"/>
        </w:rPr>
        <w:t>، على الرغم من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مياه الشرب تبدو فكرة جيدة. لذلك</w:t>
      </w:r>
      <w:r w:rsidRPr="002B6791">
        <w:rPr>
          <w:rFonts w:ascii="Traditional Arabic" w:hAnsi="Traditional Arabic" w:cs="Traditional Arabic" w:hint="cs"/>
          <w:color w:val="000000" w:themeColor="text1"/>
          <w:sz w:val="36"/>
          <w:szCs w:val="36"/>
        </w:rPr>
        <w:t xml:space="preserve"> جلبنا</w:t>
      </w:r>
      <w:r w:rsidRPr="002B6791">
        <w:rPr>
          <w:rFonts w:ascii="Traditional Arabic" w:hAnsi="Traditional Arabic" w:cs="Traditional Arabic"/>
          <w:color w:val="000000" w:themeColor="text1"/>
          <w:sz w:val="36"/>
          <w:szCs w:val="36"/>
        </w:rPr>
        <w:t xml:space="preserve"> بالإضافة إلى 108 زجاج</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من مياه الينابيع المحلية، مجموعة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متنوعة من ال</w:t>
      </w:r>
      <w:r w:rsidRPr="002B6791">
        <w:rPr>
          <w:rFonts w:ascii="Traditional Arabic" w:hAnsi="Traditional Arabic" w:cs="Traditional Arabic" w:hint="cs"/>
          <w:color w:val="000000" w:themeColor="text1"/>
          <w:sz w:val="36"/>
          <w:szCs w:val="36"/>
        </w:rPr>
        <w:t xml:space="preserve">مأكولات </w:t>
      </w:r>
      <w:r w:rsidRPr="002B6791">
        <w:rPr>
          <w:rFonts w:ascii="Traditional Arabic" w:hAnsi="Traditional Arabic" w:cs="Traditional Arabic"/>
          <w:color w:val="000000" w:themeColor="text1"/>
          <w:sz w:val="36"/>
          <w:szCs w:val="36"/>
        </w:rPr>
        <w:t xml:space="preserve">الغربية، مثل </w:t>
      </w:r>
      <w:r w:rsidRPr="002B6791">
        <w:rPr>
          <w:rFonts w:ascii="Traditional Arabic" w:hAnsi="Traditional Arabic" w:cs="Traditional Arabic" w:hint="cs"/>
          <w:color w:val="000000" w:themeColor="text1"/>
          <w:sz w:val="36"/>
          <w:szCs w:val="36"/>
        </w:rPr>
        <w:t>مرتديلا "</w:t>
      </w:r>
      <w:r w:rsidRPr="002B6791">
        <w:rPr>
          <w:rFonts w:ascii="Traditional Arabic" w:hAnsi="Traditional Arabic" w:cs="Traditional Arabic"/>
          <w:i/>
          <w:iCs/>
          <w:color w:val="000000" w:themeColor="text1"/>
          <w:sz w:val="36"/>
          <w:szCs w:val="36"/>
          <w:rtl w:val="0"/>
          <w:lang w:val="en-GB"/>
        </w:rPr>
        <w:t>Spam</w:t>
      </w:r>
      <w:r w:rsidRPr="002B6791">
        <w:rPr>
          <w:rFonts w:ascii="Traditional Arabic" w:hAnsi="Traditional Arabic" w:cs="Traditional Arabic" w:hint="cs"/>
          <w:i/>
          <w:iCs/>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rPr>
        <w:t xml:space="preserve">ولحم البقر المملح وقطع التونة ولفائف </w:t>
      </w:r>
      <w:r w:rsidRPr="002B6791">
        <w:rPr>
          <w:rFonts w:ascii="Traditional Arabic" w:hAnsi="Traditional Arabic" w:cs="Traditional Arabic" w:hint="cs"/>
          <w:color w:val="000000" w:themeColor="text1"/>
          <w:sz w:val="36"/>
          <w:szCs w:val="36"/>
        </w:rPr>
        <w:t xml:space="preserve">ومناديل </w:t>
      </w:r>
      <w:r w:rsidRPr="002B6791">
        <w:rPr>
          <w:rFonts w:ascii="Traditional Arabic" w:hAnsi="Traditional Arabic" w:cs="Traditional Arabic"/>
          <w:color w:val="000000" w:themeColor="text1"/>
          <w:sz w:val="36"/>
          <w:szCs w:val="36"/>
        </w:rPr>
        <w:t>المطبخ و</w:t>
      </w:r>
      <w:r w:rsidRPr="002B6791">
        <w:rPr>
          <w:rFonts w:ascii="Traditional Arabic" w:hAnsi="Traditional Arabic" w:cs="Traditional Arabic" w:hint="cs"/>
          <w:color w:val="000000" w:themeColor="text1"/>
          <w:sz w:val="36"/>
          <w:szCs w:val="36"/>
        </w:rPr>
        <w:t xml:space="preserve">علب </w:t>
      </w:r>
      <w:r w:rsidRPr="002B6791">
        <w:rPr>
          <w:rFonts w:ascii="Traditional Arabic" w:hAnsi="Traditional Arabic" w:cs="Traditional Arabic"/>
          <w:color w:val="000000" w:themeColor="text1"/>
          <w:sz w:val="36"/>
          <w:szCs w:val="36"/>
        </w:rPr>
        <w:t xml:space="preserve">البسكويت </w:t>
      </w:r>
      <w:r w:rsidRPr="002B6791">
        <w:rPr>
          <w:rFonts w:ascii="Traditional Arabic" w:hAnsi="Traditional Arabic" w:cs="Traditional Arabic" w:hint="cs"/>
          <w:color w:val="000000" w:themeColor="text1"/>
          <w:sz w:val="36"/>
          <w:szCs w:val="36"/>
        </w:rPr>
        <w:t>"دايجستف"</w:t>
      </w:r>
      <w:r w:rsidRPr="002B6791">
        <w:rPr>
          <w:rFonts w:ascii="Traditional Arabic" w:hAnsi="Traditional Arabic" w:cs="Traditional Arabic"/>
          <w:color w:val="000000" w:themeColor="text1"/>
          <w:sz w:val="36"/>
          <w:szCs w:val="36"/>
        </w:rPr>
        <w:t>.</w:t>
      </w:r>
    </w:p>
    <w:p w14:paraId="57F5911C" w14:textId="77777777" w:rsidR="004A200D" w:rsidRPr="002B6791" w:rsidRDefault="004A200D" w:rsidP="004A200D">
      <w:pPr>
        <w:pStyle w:val="TableParagraph"/>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 xml:space="preserve">شراء الفراش أكثر إشكالية. </w:t>
      </w:r>
      <w:r w:rsidRPr="002B6791">
        <w:rPr>
          <w:rFonts w:ascii="Traditional Arabic" w:hAnsi="Traditional Arabic" w:cs="Traditional Arabic" w:hint="cs"/>
          <w:color w:val="000000" w:themeColor="text1"/>
          <w:sz w:val="36"/>
          <w:szCs w:val="36"/>
        </w:rPr>
        <w:t xml:space="preserve">إذ لم نجد شيئًا مثل متاجر التخييم المتخصصة، وانتهى بي الأمر بشراء فرشة هوائية تشيكية من أحد المتاجر، ووسادة ناعمة من مكان آخر، ومن المتجر الثالث اشتريت </w:t>
      </w:r>
      <w:r w:rsidRPr="002B6791">
        <w:rPr>
          <w:rFonts w:ascii="Traditional Arabic" w:hAnsi="Traditional Arabic" w:cs="Traditional Arabic"/>
          <w:color w:val="000000" w:themeColor="text1"/>
          <w:sz w:val="36"/>
          <w:szCs w:val="36"/>
        </w:rPr>
        <w:t>غطاء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وسادة مطرز</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بالأزهار </w:t>
      </w:r>
      <w:r w:rsidRPr="002B6791">
        <w:rPr>
          <w:rFonts w:ascii="Traditional Arabic" w:hAnsi="Traditional Arabic" w:cs="Traditional Arabic"/>
          <w:color w:val="000000" w:themeColor="text1"/>
          <w:sz w:val="36"/>
          <w:szCs w:val="36"/>
        </w:rPr>
        <w:t>بذوق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رفيع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وملاءة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مخططة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وبطانية من الصين.</w:t>
      </w:r>
    </w:p>
    <w:p w14:paraId="02CCCCA5" w14:textId="20A949A8" w:rsidR="004A200D" w:rsidRPr="002B6791" w:rsidRDefault="004A200D" w:rsidP="004A200D">
      <w:pPr>
        <w:pStyle w:val="TableParagraph"/>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أجريتُ </w:t>
      </w:r>
      <w:r w:rsidRPr="002B6791">
        <w:rPr>
          <w:rFonts w:ascii="Traditional Arabic" w:hAnsi="Traditional Arabic" w:cs="Traditional Arabic"/>
          <w:color w:val="000000" w:themeColor="text1"/>
          <w:sz w:val="36"/>
          <w:szCs w:val="36"/>
        </w:rPr>
        <w:t xml:space="preserve">بعض الاتصالات </w:t>
      </w:r>
      <w:r w:rsidRPr="002B6791">
        <w:rPr>
          <w:rFonts w:ascii="Traditional Arabic" w:hAnsi="Traditional Arabic" w:cs="Traditional Arabic" w:hint="cs"/>
          <w:color w:val="000000" w:themeColor="text1"/>
          <w:sz w:val="36"/>
          <w:szCs w:val="36"/>
        </w:rPr>
        <w:t xml:space="preserve">مع الوطن. </w:t>
      </w:r>
      <w:r w:rsidRPr="002B6791">
        <w:rPr>
          <w:rFonts w:ascii="Traditional Arabic" w:hAnsi="Traditional Arabic" w:cs="Traditional Arabic"/>
          <w:color w:val="000000" w:themeColor="text1"/>
          <w:sz w:val="36"/>
          <w:szCs w:val="36"/>
        </w:rPr>
        <w:t xml:space="preserve">هل أنا ثرثار للغاية؟ </w:t>
      </w:r>
      <w:r w:rsidRPr="002B6791">
        <w:rPr>
          <w:rFonts w:ascii="Traditional Arabic" w:hAnsi="Traditional Arabic" w:cs="Traditional Arabic" w:hint="cs"/>
          <w:color w:val="000000" w:themeColor="text1"/>
          <w:sz w:val="36"/>
          <w:szCs w:val="36"/>
        </w:rPr>
        <w:t xml:space="preserve">أم هل كنتُ أدفعُ عن ذهني بشكل ما شكوكًا </w:t>
      </w:r>
      <w:r w:rsidRPr="002B6791">
        <w:rPr>
          <w:rFonts w:ascii="Traditional Arabic" w:hAnsi="Traditional Arabic" w:cs="Traditional Arabic" w:hint="cs"/>
          <w:color w:val="000000" w:themeColor="text1"/>
          <w:sz w:val="36"/>
          <w:szCs w:val="36"/>
        </w:rPr>
        <w:lastRenderedPageBreak/>
        <w:t xml:space="preserve">مزعجة راودتني </w:t>
      </w:r>
      <w:r w:rsidRPr="002B6791">
        <w:rPr>
          <w:rFonts w:ascii="Traditional Arabic" w:hAnsi="Traditional Arabic" w:cs="Traditional Arabic"/>
          <w:color w:val="000000" w:themeColor="text1"/>
          <w:sz w:val="36"/>
          <w:szCs w:val="36"/>
        </w:rPr>
        <w:t>بأنني قد لا أرى أي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شخص</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من عائلتي </w:t>
      </w:r>
      <w:r w:rsidRPr="002B6791">
        <w:rPr>
          <w:rFonts w:ascii="Traditional Arabic" w:hAnsi="Traditional Arabic" w:cs="Traditional Arabic"/>
          <w:color w:val="000000" w:themeColor="text1"/>
          <w:sz w:val="36"/>
          <w:szCs w:val="36"/>
        </w:rPr>
        <w:t>مرة أخرى؟ أخبرني ستيف في المكتب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فيلم "</w:t>
      </w:r>
      <w:r w:rsidRPr="002B6791">
        <w:rPr>
          <w:rFonts w:ascii="Traditional Arabic" w:hAnsi="Traditional Arabic" w:cs="Traditional Arabic"/>
          <w:i/>
          <w:iCs/>
          <w:color w:val="000000" w:themeColor="text1"/>
          <w:sz w:val="36"/>
          <w:szCs w:val="36"/>
        </w:rPr>
        <w:t>سمكة تدعى واندا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قد </w:t>
      </w:r>
      <w:r w:rsidRPr="002B6791">
        <w:rPr>
          <w:rFonts w:ascii="Traditional Arabic" w:hAnsi="Traditional Arabic" w:cs="Traditional Arabic" w:hint="cs"/>
          <w:color w:val="000000" w:themeColor="text1"/>
          <w:sz w:val="36"/>
          <w:szCs w:val="36"/>
        </w:rPr>
        <w:t>حقق</w:t>
      </w:r>
      <w:r w:rsidRPr="002B6791">
        <w:rPr>
          <w:rFonts w:ascii="Traditional Arabic" w:hAnsi="Traditional Arabic" w:cs="Traditional Arabic"/>
          <w:color w:val="000000" w:themeColor="text1"/>
          <w:sz w:val="36"/>
          <w:szCs w:val="36"/>
        </w:rPr>
        <w:t xml:space="preserve"> الآن 53 مليون دولار في الولايات المتحدة الأمريكية. لا بد أنه </w:t>
      </w:r>
      <w:r w:rsidRPr="002B6791">
        <w:rPr>
          <w:rFonts w:ascii="Traditional Arabic" w:hAnsi="Traditional Arabic" w:cs="Traditional Arabic" w:hint="cs"/>
          <w:color w:val="000000" w:themeColor="text1"/>
          <w:sz w:val="36"/>
          <w:szCs w:val="36"/>
        </w:rPr>
        <w:t>ظنَّ</w:t>
      </w:r>
      <w:r w:rsidRPr="002B6791">
        <w:rPr>
          <w:rFonts w:ascii="Traditional Arabic" w:hAnsi="Traditional Arabic" w:cs="Traditional Arabic"/>
          <w:color w:val="000000" w:themeColor="text1"/>
          <w:sz w:val="36"/>
          <w:szCs w:val="36"/>
        </w:rPr>
        <w:t xml:space="preserve">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رد</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فعلي </w:t>
      </w:r>
      <w:r w:rsidRPr="002B6791">
        <w:rPr>
          <w:rFonts w:ascii="Traditional Arabic" w:hAnsi="Traditional Arabic" w:cs="Traditional Arabic" w:hint="cs"/>
          <w:color w:val="000000" w:themeColor="text1"/>
          <w:sz w:val="36"/>
          <w:szCs w:val="36"/>
        </w:rPr>
        <w:t xml:space="preserve">بارد على نحو </w:t>
      </w:r>
      <w:r>
        <w:rPr>
          <w:rFonts w:ascii="Traditional Arabic" w:hAnsi="Traditional Arabic" w:cs="Traditional Arabic" w:hint="cs"/>
          <w:color w:val="000000" w:themeColor="text1"/>
          <w:sz w:val="36"/>
          <w:szCs w:val="36"/>
        </w:rPr>
        <w:t>أشبه بالجحود</w:t>
      </w:r>
      <w:r w:rsidRPr="002B6791">
        <w:rPr>
          <w:rFonts w:ascii="Traditional Arabic" w:hAnsi="Traditional Arabic" w:cs="Traditional Arabic" w:hint="cs"/>
          <w:color w:val="000000" w:themeColor="text1"/>
          <w:sz w:val="36"/>
          <w:szCs w:val="36"/>
        </w:rPr>
        <w:t>، و</w:t>
      </w:r>
      <w:r w:rsidRPr="002B6791">
        <w:rPr>
          <w:rFonts w:ascii="Traditional Arabic" w:hAnsi="Traditional Arabic" w:cs="Traditional Arabic"/>
          <w:color w:val="000000" w:themeColor="text1"/>
          <w:sz w:val="36"/>
          <w:szCs w:val="36"/>
        </w:rPr>
        <w:t xml:space="preserve">لكنني </w:t>
      </w:r>
      <w:r w:rsidRPr="002B6791">
        <w:rPr>
          <w:rFonts w:ascii="Traditional Arabic" w:hAnsi="Traditional Arabic" w:cs="Traditional Arabic" w:hint="cs"/>
          <w:color w:val="000000" w:themeColor="text1"/>
          <w:sz w:val="36"/>
          <w:szCs w:val="36"/>
        </w:rPr>
        <w:t xml:space="preserve">كنتُ </w:t>
      </w:r>
      <w:r w:rsidRPr="002B6791">
        <w:rPr>
          <w:rFonts w:ascii="Traditional Arabic" w:hAnsi="Traditional Arabic" w:cs="Traditional Arabic"/>
          <w:color w:val="000000" w:themeColor="text1"/>
          <w:sz w:val="36"/>
          <w:szCs w:val="36"/>
        </w:rPr>
        <w:t>أتساءل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حقًا </w:t>
      </w:r>
      <w:r w:rsidRPr="002B6791">
        <w:rPr>
          <w:rFonts w:ascii="Traditional Arabic" w:hAnsi="Traditional Arabic" w:cs="Traditional Arabic"/>
          <w:color w:val="000000" w:themeColor="text1"/>
          <w:sz w:val="36"/>
          <w:szCs w:val="36"/>
        </w:rPr>
        <w:t>عما إذا كان لدي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ما يكفي من </w:t>
      </w:r>
      <w:r w:rsidRPr="002B6791">
        <w:rPr>
          <w:rFonts w:ascii="Traditional Arabic" w:hAnsi="Traditional Arabic" w:cs="Traditional Arabic" w:hint="cs"/>
          <w:color w:val="000000" w:themeColor="text1"/>
          <w:sz w:val="36"/>
          <w:szCs w:val="36"/>
        </w:rPr>
        <w:t>حبوب "</w:t>
      </w:r>
      <w:r w:rsidRPr="002B6791">
        <w:rPr>
          <w:rFonts w:ascii="Traditional Arabic" w:hAnsi="Traditional Arabic" w:cs="Traditional Arabic"/>
          <w:color w:val="000000" w:themeColor="text1"/>
          <w:sz w:val="36"/>
          <w:szCs w:val="36"/>
        </w:rPr>
        <w:t>فوسفات الكودايين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للأسبوع المقبل.</w:t>
      </w:r>
    </w:p>
    <w:p w14:paraId="05D397E2" w14:textId="5C09296F" w:rsidR="004A200D" w:rsidRDefault="004A200D" w:rsidP="004A200D">
      <w:pPr>
        <w:pStyle w:val="TableParagraph"/>
        <w:jc w:val="both"/>
        <w:rPr>
          <w:rFonts w:ascii="Traditional Arabic" w:hAnsi="Traditional Arabic" w:cs="Traditional Arabic"/>
          <w:color w:val="000000" w:themeColor="text1"/>
          <w:sz w:val="36"/>
          <w:szCs w:val="36"/>
        </w:rPr>
      </w:pPr>
    </w:p>
    <w:p w14:paraId="66876F2C" w14:textId="74C0E1BE" w:rsidR="004A200D" w:rsidRDefault="004A200D" w:rsidP="004A200D">
      <w:pPr>
        <w:pStyle w:val="TableParagraph"/>
        <w:jc w:val="both"/>
        <w:rPr>
          <w:rFonts w:ascii="Traditional Arabic" w:hAnsi="Traditional Arabic" w:cs="Traditional Arabic"/>
          <w:color w:val="000000" w:themeColor="text1"/>
          <w:sz w:val="36"/>
          <w:szCs w:val="36"/>
        </w:rPr>
      </w:pPr>
    </w:p>
    <w:p w14:paraId="26A13268" w14:textId="11178757" w:rsidR="004A200D" w:rsidRDefault="004A200D" w:rsidP="004A200D">
      <w:pPr>
        <w:pStyle w:val="TableParagraph"/>
        <w:jc w:val="both"/>
        <w:rPr>
          <w:rFonts w:ascii="Traditional Arabic" w:hAnsi="Traditional Arabic" w:cs="Traditional Arabic"/>
          <w:color w:val="000000" w:themeColor="text1"/>
          <w:sz w:val="36"/>
          <w:szCs w:val="36"/>
        </w:rPr>
      </w:pPr>
    </w:p>
    <w:p w14:paraId="77973EAE" w14:textId="77777777" w:rsidR="004A200D" w:rsidRPr="002B6791" w:rsidRDefault="004A200D" w:rsidP="004A200D">
      <w:pPr>
        <w:pStyle w:val="TableParagraph"/>
        <w:jc w:val="both"/>
        <w:rPr>
          <w:rFonts w:ascii="Traditional Arabic" w:hAnsi="Traditional Arabic" w:cs="Traditional Arabic"/>
          <w:color w:val="000000" w:themeColor="text1"/>
          <w:sz w:val="36"/>
          <w:szCs w:val="36"/>
          <w:rtl w:val="0"/>
        </w:rPr>
      </w:pPr>
    </w:p>
    <w:p w14:paraId="21766696" w14:textId="77777777" w:rsidR="004A200D" w:rsidRPr="002B6791" w:rsidRDefault="004A200D" w:rsidP="004A200D">
      <w:pPr>
        <w:adjustRightInd w:val="0"/>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 xml:space="preserve">اليوم </w:t>
      </w:r>
      <w:r w:rsidRPr="002B6791">
        <w:rPr>
          <w:rFonts w:ascii="Traditional Arabic" w:hAnsi="Traditional Arabic" w:cs="Traditional Arabic" w:hint="cs"/>
          <w:b/>
          <w:bCs/>
          <w:color w:val="000000" w:themeColor="text1"/>
          <w:sz w:val="36"/>
          <w:szCs w:val="36"/>
          <w:lang w:val="en-GB"/>
        </w:rPr>
        <w:t>الثامن عشر</w:t>
      </w:r>
      <w:r w:rsidRPr="002B6791">
        <w:rPr>
          <w:rFonts w:ascii="Traditional Arabic" w:hAnsi="Traditional Arabic" w:cs="Traditional Arabic"/>
          <w:b/>
          <w:bCs/>
          <w:color w:val="000000" w:themeColor="text1"/>
          <w:sz w:val="36"/>
          <w:szCs w:val="36"/>
          <w:lang w:val="en-GB"/>
        </w:rPr>
        <w:t xml:space="preserve"> </w:t>
      </w:r>
      <w:r w:rsidRPr="004A200D">
        <w:rPr>
          <w:rFonts w:ascii="Traditional Arabic" w:hAnsi="Traditional Arabic" w:cs="Traditional Arabic"/>
          <w:b/>
          <w:bCs/>
          <w:color w:val="808080" w:themeColor="background1" w:themeShade="80"/>
          <w:sz w:val="36"/>
          <w:szCs w:val="36"/>
          <w:lang w:val="en-GB"/>
        </w:rPr>
        <w:t>12 أكتوبر</w:t>
      </w:r>
    </w:p>
    <w:p w14:paraId="564A5CC7"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7DD61625"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3D184674" w14:textId="77777777" w:rsidR="004A200D" w:rsidRPr="002B6791" w:rsidRDefault="004A200D" w:rsidP="004A200D">
      <w:pPr>
        <w:adjustRightInd w:val="0"/>
        <w:jc w:val="both"/>
        <w:rPr>
          <w:rFonts w:ascii="Traditional Arabic" w:hAnsi="Traditional Arabic" w:cs="Traditional Arabic"/>
          <w:color w:val="000000" w:themeColor="text1"/>
          <w:sz w:val="36"/>
          <w:szCs w:val="36"/>
          <w:rtl w:val="0"/>
          <w:lang w:val="en-GB"/>
        </w:rPr>
      </w:pPr>
    </w:p>
    <w:p w14:paraId="33A06136" w14:textId="197B685B"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استيقظ</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حوالي الساعة 5.30. </w:t>
      </w:r>
      <w:r w:rsidRPr="002B6791">
        <w:rPr>
          <w:rFonts w:ascii="Traditional Arabic" w:hAnsi="Traditional Arabic" w:cs="Traditional Arabic" w:hint="cs"/>
          <w:color w:val="000000" w:themeColor="text1"/>
          <w:sz w:val="36"/>
          <w:szCs w:val="36"/>
          <w:lang w:val="en-GB"/>
        </w:rPr>
        <w:t xml:space="preserve">وملأتْ أحلامي مجددًا الصورُ المتكررة نفسها </w:t>
      </w:r>
      <w:r w:rsidRPr="002B6791">
        <w:rPr>
          <w:rFonts w:ascii="Traditional Arabic" w:hAnsi="Traditional Arabic" w:cs="Traditional Arabic"/>
          <w:color w:val="000000" w:themeColor="text1"/>
          <w:sz w:val="36"/>
          <w:szCs w:val="36"/>
          <w:lang w:val="en-GB"/>
        </w:rPr>
        <w:t>للحقائب والأمتعة، والتحميل والتفريغ</w:t>
      </w:r>
      <w:r w:rsidRPr="002B6791">
        <w:rPr>
          <w:rFonts w:ascii="Traditional Arabic" w:hAnsi="Traditional Arabic" w:cs="Traditional Arabic" w:hint="cs"/>
          <w:color w:val="000000" w:themeColor="text1"/>
          <w:sz w:val="36"/>
          <w:szCs w:val="36"/>
          <w:lang w:val="en-GB"/>
        </w:rPr>
        <w:t>. كنت متعبًا للغاية</w:t>
      </w:r>
      <w:r w:rsidRPr="002B6791">
        <w:rPr>
          <w:rFonts w:ascii="Traditional Arabic" w:hAnsi="Traditional Arabic" w:cs="Traditional Arabic" w:hint="eastAsia"/>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ولكنني لم أستطع النوم مرة أخرى. </w:t>
      </w:r>
      <w:r w:rsidRPr="002B6791">
        <w:rPr>
          <w:rFonts w:ascii="Traditional Arabic" w:hAnsi="Traditional Arabic" w:cs="Traditional Arabic"/>
          <w:color w:val="000000" w:themeColor="text1"/>
          <w:sz w:val="36"/>
          <w:szCs w:val="36"/>
          <w:lang w:val="en-GB"/>
        </w:rPr>
        <w:t xml:space="preserve">إنها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 xml:space="preserve">إثارة </w:t>
      </w:r>
      <w:r w:rsidRPr="002B6791">
        <w:rPr>
          <w:rFonts w:ascii="Traditional Arabic" w:hAnsi="Traditional Arabic" w:cs="Traditional Arabic" w:hint="cs"/>
          <w:color w:val="000000" w:themeColor="text1"/>
          <w:sz w:val="36"/>
          <w:szCs w:val="36"/>
          <w:lang w:val="en-GB"/>
        </w:rPr>
        <w:t>والحماسة ال</w:t>
      </w:r>
      <w:r w:rsidRPr="002B6791">
        <w:rPr>
          <w:rFonts w:ascii="Traditional Arabic" w:hAnsi="Traditional Arabic" w:cs="Traditional Arabic"/>
          <w:color w:val="000000" w:themeColor="text1"/>
          <w:sz w:val="36"/>
          <w:szCs w:val="36"/>
          <w:lang w:val="en-GB"/>
        </w:rPr>
        <w:t xml:space="preserve">عصبية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 xml:space="preserve">قديمة </w:t>
      </w:r>
      <w:r w:rsidRPr="002B6791">
        <w:rPr>
          <w:rFonts w:ascii="Traditional Arabic" w:hAnsi="Traditional Arabic" w:cs="Traditional Arabic" w:hint="cs"/>
          <w:color w:val="000000" w:themeColor="text1"/>
          <w:sz w:val="36"/>
          <w:szCs w:val="36"/>
          <w:lang w:val="en-GB"/>
        </w:rPr>
        <w:t>نفسها. فقد كنتُ في النهاية على وشك تجربةِ شيءٍ لم تجهّزني خبراتي في الحياة لشيءٍ مثله في حياتي. كان الجميع هادئين على</w:t>
      </w:r>
      <w:r w:rsidRPr="002B6791">
        <w:rPr>
          <w:rFonts w:ascii="Traditional Arabic" w:hAnsi="Traditional Arabic" w:cs="Traditional Arabic"/>
          <w:color w:val="000000" w:themeColor="text1"/>
          <w:sz w:val="36"/>
          <w:szCs w:val="36"/>
          <w:lang w:val="en-GB"/>
        </w:rPr>
        <w:t xml:space="preserve"> وجبة الإفطار بعد ساعة، حتى رون باسبارتو، الذي </w:t>
      </w:r>
      <w:r w:rsidRPr="002B6791">
        <w:rPr>
          <w:rFonts w:ascii="Traditional Arabic" w:hAnsi="Traditional Arabic" w:cs="Traditional Arabic" w:hint="cs"/>
          <w:color w:val="000000" w:themeColor="text1"/>
          <w:sz w:val="36"/>
          <w:szCs w:val="36"/>
          <w:lang w:val="en-GB"/>
        </w:rPr>
        <w:t>ذهب</w:t>
      </w:r>
      <w:r w:rsidRPr="002B6791">
        <w:rPr>
          <w:rFonts w:ascii="Traditional Arabic" w:hAnsi="Traditional Arabic" w:cs="Traditional Arabic"/>
          <w:color w:val="000000" w:themeColor="text1"/>
          <w:sz w:val="36"/>
          <w:szCs w:val="36"/>
          <w:lang w:val="en-GB"/>
        </w:rPr>
        <w:t xml:space="preserve"> مع البابا إلى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باراغواي و</w:t>
      </w:r>
      <w:r w:rsidRPr="002B6791">
        <w:rPr>
          <w:rFonts w:ascii="Traditional Arabic" w:hAnsi="Traditional Arabic" w:cs="Traditional Arabic" w:hint="cs"/>
          <w:color w:val="000000" w:themeColor="text1"/>
          <w:sz w:val="36"/>
          <w:szCs w:val="36"/>
          <w:lang w:val="en-GB"/>
        </w:rPr>
        <w:t xml:space="preserve">مع </w:t>
      </w:r>
      <w:r w:rsidRPr="002B6791">
        <w:rPr>
          <w:rFonts w:ascii="Traditional Arabic" w:hAnsi="Traditional Arabic" w:cs="Traditional Arabic"/>
          <w:color w:val="000000" w:themeColor="text1"/>
          <w:sz w:val="36"/>
          <w:szCs w:val="36"/>
          <w:lang w:val="en-GB"/>
        </w:rPr>
        <w:t xml:space="preserve">مادهور جفري إلى </w:t>
      </w:r>
      <w:r w:rsidRPr="002B6791">
        <w:rPr>
          <w:rFonts w:ascii="Traditional Arabic" w:hAnsi="Traditional Arabic" w:cs="Traditional Arabic" w:hint="cs"/>
          <w:color w:val="000000" w:themeColor="text1"/>
          <w:sz w:val="36"/>
          <w:szCs w:val="36"/>
          <w:lang w:val="en-GB"/>
        </w:rPr>
        <w:t>جزيرة "</w:t>
      </w:r>
      <w:r w:rsidRPr="002B6791">
        <w:rPr>
          <w:rFonts w:ascii="Traditional Arabic" w:hAnsi="Traditional Arabic" w:cs="Traditional Arabic"/>
          <w:color w:val="000000" w:themeColor="text1"/>
          <w:sz w:val="36"/>
          <w:szCs w:val="36"/>
          <w:lang w:val="en-GB"/>
        </w:rPr>
        <w:t>سولاوسي</w:t>
      </w:r>
      <w:r w:rsidRPr="002B6791">
        <w:rPr>
          <w:rFonts w:ascii="Traditional Arabic" w:hAnsi="Traditional Arabic" w:cs="Traditional Arabic" w:hint="cs"/>
          <w:color w:val="000000" w:themeColor="text1"/>
          <w:sz w:val="36"/>
          <w:szCs w:val="36"/>
          <w:lang w:val="en-GB"/>
        </w:rPr>
        <w:t>" الأندونيسية</w:t>
      </w:r>
      <w:r w:rsidRPr="002B6791">
        <w:rPr>
          <w:rFonts w:ascii="Traditional Arabic" w:hAnsi="Traditional Arabic" w:cs="Traditional Arabic"/>
          <w:color w:val="000000" w:themeColor="text1"/>
          <w:sz w:val="36"/>
          <w:szCs w:val="36"/>
          <w:lang w:val="en-GB"/>
        </w:rPr>
        <w:t xml:space="preserve">، كان هادئًا </w:t>
      </w:r>
      <w:r w:rsidRPr="002B6791">
        <w:rPr>
          <w:rFonts w:ascii="Traditional Arabic" w:hAnsi="Traditional Arabic" w:cs="Traditional Arabic" w:hint="cs"/>
          <w:color w:val="000000" w:themeColor="text1"/>
          <w:sz w:val="36"/>
          <w:szCs w:val="36"/>
          <w:lang w:val="en-GB"/>
        </w:rPr>
        <w:t>على نحو</w:t>
      </w:r>
      <w:r w:rsidRPr="002B6791">
        <w:rPr>
          <w:rFonts w:ascii="Traditional Arabic" w:hAnsi="Traditional Arabic" w:cs="Traditional Arabic"/>
          <w:color w:val="000000" w:themeColor="text1"/>
          <w:sz w:val="36"/>
          <w:szCs w:val="36"/>
          <w:lang w:val="en-GB"/>
        </w:rPr>
        <w:t xml:space="preserve"> غريب. </w:t>
      </w:r>
      <w:r w:rsidRPr="002B6791">
        <w:rPr>
          <w:rFonts w:ascii="Traditional Arabic" w:hAnsi="Traditional Arabic" w:cs="Traditional Arabic" w:hint="cs"/>
          <w:color w:val="000000" w:themeColor="text1"/>
          <w:sz w:val="36"/>
          <w:szCs w:val="36"/>
          <w:lang w:val="en-GB"/>
        </w:rPr>
        <w:t xml:space="preserve">كانت التوقعات لهذا الجزء من الخليج </w:t>
      </w:r>
      <w:r w:rsidRPr="002B6791">
        <w:rPr>
          <w:rFonts w:ascii="Traditional Arabic" w:hAnsi="Traditional Arabic" w:cs="Traditional Arabic"/>
          <w:color w:val="000000" w:themeColor="text1"/>
          <w:sz w:val="36"/>
          <w:szCs w:val="36"/>
          <w:lang w:val="en-GB"/>
        </w:rPr>
        <w:t xml:space="preserve">وفقًا لصحيفة </w:t>
      </w:r>
      <w:r w:rsidRPr="002B6791">
        <w:rPr>
          <w:rFonts w:ascii="Traditional Arabic" w:hAnsi="Traditional Arabic" w:cs="Traditional Arabic" w:hint="cs"/>
          <w:color w:val="000000" w:themeColor="text1"/>
          <w:sz w:val="36"/>
          <w:szCs w:val="36"/>
          <w:lang w:val="en-GB"/>
        </w:rPr>
        <w:t>"</w:t>
      </w:r>
      <w:r w:rsidRPr="004A200D">
        <w:rPr>
          <w:rFonts w:ascii="Traditional Arabic" w:hAnsi="Traditional Arabic" w:cs="Traditional Arabic"/>
          <w:i/>
          <w:iCs/>
          <w:color w:val="000000" w:themeColor="text1"/>
          <w:sz w:val="36"/>
          <w:szCs w:val="36"/>
          <w:lang w:val="en-GB"/>
        </w:rPr>
        <w:t>خليج تايمز</w:t>
      </w:r>
      <w:r w:rsidRPr="002B6791">
        <w:rPr>
          <w:rFonts w:ascii="Traditional Arabic" w:hAnsi="Traditional Arabic" w:cs="Traditional Arabic" w:hint="cs"/>
          <w:color w:val="000000" w:themeColor="text1"/>
          <w:sz w:val="36"/>
          <w:szCs w:val="36"/>
          <w:lang w:val="en-GB"/>
        </w:rPr>
        <w:t>" تقول إن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الحد الأقصى للحرارة </w:t>
      </w:r>
      <w:r w:rsidRPr="002B6791">
        <w:rPr>
          <w:rFonts w:ascii="Traditional Arabic" w:hAnsi="Traditional Arabic" w:cs="Traditional Arabic"/>
          <w:color w:val="000000" w:themeColor="text1"/>
          <w:sz w:val="36"/>
          <w:szCs w:val="36"/>
          <w:lang w:val="en-GB"/>
        </w:rPr>
        <w:t>37</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درجة</w:t>
      </w:r>
      <w:r w:rsidRPr="002B6791">
        <w:rPr>
          <w:rFonts w:ascii="Traditional Arabic" w:hAnsi="Traditional Arabic" w:cs="Traditional Arabic" w:hint="cs"/>
          <w:color w:val="000000" w:themeColor="text1"/>
          <w:sz w:val="36"/>
          <w:szCs w:val="36"/>
          <w:lang w:val="en-GB"/>
        </w:rPr>
        <w:t xml:space="preserve"> مئوية</w:t>
      </w:r>
      <w:r w:rsidRPr="002B6791">
        <w:rPr>
          <w:rFonts w:ascii="Traditional Arabic" w:hAnsi="Traditional Arabic" w:cs="Traditional Arabic"/>
          <w:color w:val="000000" w:themeColor="text1"/>
          <w:sz w:val="36"/>
          <w:szCs w:val="36"/>
          <w:lang w:val="en-GB"/>
        </w:rPr>
        <w:t>، و</w:t>
      </w:r>
      <w:r w:rsidRPr="002B6791">
        <w:rPr>
          <w:rFonts w:ascii="Traditional Arabic" w:hAnsi="Traditional Arabic" w:cs="Traditional Arabic" w:hint="cs"/>
          <w:color w:val="000000" w:themeColor="text1"/>
          <w:sz w:val="36"/>
          <w:szCs w:val="36"/>
          <w:lang w:val="en-GB"/>
        </w:rPr>
        <w:t xml:space="preserve">متوسط ارتفاع الموج </w:t>
      </w:r>
      <w:r w:rsidRPr="002B6791">
        <w:rPr>
          <w:rFonts w:ascii="Traditional Arabic" w:hAnsi="Traditional Arabic" w:cs="Traditional Arabic"/>
          <w:color w:val="000000" w:themeColor="text1"/>
          <w:sz w:val="36"/>
          <w:szCs w:val="36"/>
          <w:lang w:val="en-GB"/>
        </w:rPr>
        <w:t xml:space="preserve">من 1 إلى 3 أقدام. </w:t>
      </w:r>
      <w:r w:rsidRPr="002B6791">
        <w:rPr>
          <w:rFonts w:ascii="Traditional Arabic" w:hAnsi="Traditional Arabic" w:cs="Traditional Arabic" w:hint="cs"/>
          <w:color w:val="000000" w:themeColor="text1"/>
          <w:sz w:val="36"/>
          <w:szCs w:val="36"/>
          <w:lang w:val="en-GB"/>
        </w:rPr>
        <w:t>كان البحر</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هادئًا ولطيفًا. </w:t>
      </w:r>
    </w:p>
    <w:p w14:paraId="2ABE234B" w14:textId="04FAF7AF"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الساعة </w:t>
      </w:r>
      <w:r w:rsidRPr="002B6791">
        <w:rPr>
          <w:rFonts w:ascii="Traditional Arabic" w:hAnsi="Traditional Arabic" w:cs="Traditional Arabic"/>
          <w:color w:val="000000" w:themeColor="text1"/>
          <w:sz w:val="36"/>
          <w:szCs w:val="36"/>
          <w:lang w:val="en-GB"/>
        </w:rPr>
        <w:t>8.30</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كان القبطان سليمان مبتهجًا </w:t>
      </w:r>
      <w:r w:rsidRPr="002B6791">
        <w:rPr>
          <w:rFonts w:ascii="Traditional Arabic" w:hAnsi="Traditional Arabic" w:cs="Traditional Arabic"/>
          <w:color w:val="000000" w:themeColor="text1"/>
          <w:sz w:val="36"/>
          <w:szCs w:val="36"/>
          <w:lang w:val="en-GB"/>
        </w:rPr>
        <w:t>على متن</w:t>
      </w:r>
      <w:r w:rsidRPr="002B6791">
        <w:rPr>
          <w:rFonts w:ascii="Traditional Arabic" w:hAnsi="Traditional Arabic" w:cs="Traditional Arabic" w:hint="cs"/>
          <w:color w:val="000000" w:themeColor="text1"/>
          <w:sz w:val="36"/>
          <w:szCs w:val="36"/>
          <w:lang w:val="en-GB"/>
        </w:rPr>
        <w:t xml:space="preserve"> المركب الشراعية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الشم</w:t>
      </w:r>
      <w:r w:rsidRPr="002B6791">
        <w:rPr>
          <w:rFonts w:ascii="Traditional Arabic" w:hAnsi="Traditional Arabic" w:cs="Traditional Arabic" w:hint="cs"/>
          <w:color w:val="000000" w:themeColor="text1"/>
          <w:sz w:val="36"/>
          <w:szCs w:val="36"/>
          <w:lang w:val="en-GB"/>
        </w:rPr>
        <w:t>ع</w:t>
      </w:r>
      <w:r w:rsidRPr="002B6791">
        <w:rPr>
          <w:rFonts w:ascii="Traditional Arabic" w:hAnsi="Traditional Arabic" w:cs="Traditional Arabic"/>
          <w:color w:val="000000" w:themeColor="text1"/>
          <w:sz w:val="36"/>
          <w:szCs w:val="36"/>
          <w:lang w:val="en-GB"/>
        </w:rPr>
        <w:t>ة</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لابد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هناك خطأ ما بالفعل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ف</w:t>
      </w:r>
      <w:r w:rsidRPr="002B6791">
        <w:rPr>
          <w:rFonts w:ascii="Traditional Arabic" w:hAnsi="Traditional Arabic" w:cs="Traditional Arabic"/>
          <w:color w:val="000000" w:themeColor="text1"/>
          <w:sz w:val="36"/>
          <w:szCs w:val="36"/>
          <w:lang w:val="en-GB"/>
        </w:rPr>
        <w:t>لن نغادر في وقت مبك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ر كما كنا نظن، لذلك </w:t>
      </w:r>
      <w:r w:rsidRPr="002B6791">
        <w:rPr>
          <w:rFonts w:ascii="Traditional Arabic" w:hAnsi="Traditional Arabic" w:cs="Traditional Arabic" w:hint="cs"/>
          <w:color w:val="000000" w:themeColor="text1"/>
          <w:sz w:val="36"/>
          <w:szCs w:val="36"/>
          <w:lang w:val="en-GB"/>
        </w:rPr>
        <w:t xml:space="preserve">كان </w:t>
      </w:r>
      <w:r w:rsidRPr="002B6791">
        <w:rPr>
          <w:rFonts w:ascii="Traditional Arabic" w:hAnsi="Traditional Arabic" w:cs="Traditional Arabic"/>
          <w:color w:val="000000" w:themeColor="text1"/>
          <w:sz w:val="36"/>
          <w:szCs w:val="36"/>
          <w:lang w:val="en-GB"/>
        </w:rPr>
        <w:t>هناك متسع</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من الوقت للاستقرار في مقر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نا</w:t>
      </w:r>
      <w:r w:rsidRPr="002B6791">
        <w:rPr>
          <w:rFonts w:ascii="Traditional Arabic" w:hAnsi="Traditional Arabic" w:cs="Traditional Arabic" w:hint="cs"/>
          <w:color w:val="000000" w:themeColor="text1"/>
          <w:sz w:val="36"/>
          <w:szCs w:val="36"/>
          <w:lang w:val="en-GB"/>
        </w:rPr>
        <w:t xml:space="preserve"> الجديد</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واتضحَ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مقصوراتنا على السفينة هي فوق </w:t>
      </w:r>
      <w:r w:rsidRPr="002B6791">
        <w:rPr>
          <w:rFonts w:ascii="Traditional Arabic" w:hAnsi="Traditional Arabic" w:cs="Traditional Arabic"/>
          <w:color w:val="000000" w:themeColor="text1"/>
          <w:sz w:val="36"/>
          <w:szCs w:val="36"/>
          <w:lang w:val="en-GB"/>
        </w:rPr>
        <w:t xml:space="preserve">بعض صناديق </w:t>
      </w:r>
      <w:r w:rsidRPr="002B6791">
        <w:rPr>
          <w:rFonts w:ascii="Traditional Arabic" w:hAnsi="Traditional Arabic" w:cs="Traditional Arabic" w:hint="cs"/>
          <w:color w:val="000000" w:themeColor="text1"/>
          <w:sz w:val="36"/>
          <w:szCs w:val="36"/>
          <w:lang w:val="en-GB"/>
        </w:rPr>
        <w:t>تمور "سلطانة"، حيث أفرغوا لنا مساحة مسطحة تمّتْ تغطيتها</w:t>
      </w:r>
      <w:r w:rsidRPr="002B6791">
        <w:rPr>
          <w:rFonts w:ascii="Traditional Arabic" w:hAnsi="Traditional Arabic" w:cs="Traditional Arabic"/>
          <w:color w:val="000000" w:themeColor="text1"/>
          <w:sz w:val="36"/>
          <w:szCs w:val="36"/>
          <w:lang w:val="en-GB"/>
        </w:rPr>
        <w:t xml:space="preserve"> بالقماش المشمع. </w:t>
      </w:r>
      <w:r w:rsidRPr="002B6791">
        <w:rPr>
          <w:rFonts w:ascii="Traditional Arabic" w:hAnsi="Traditional Arabic" w:cs="Traditional Arabic" w:hint="cs"/>
          <w:color w:val="000000" w:themeColor="text1"/>
          <w:sz w:val="36"/>
          <w:szCs w:val="36"/>
          <w:lang w:val="en-GB"/>
        </w:rPr>
        <w:t>بدا</w:t>
      </w:r>
      <w:r w:rsidRPr="002B6791">
        <w:rPr>
          <w:rFonts w:ascii="Traditional Arabic" w:hAnsi="Traditional Arabic" w:cs="Traditional Arabic"/>
          <w:color w:val="000000" w:themeColor="text1"/>
          <w:sz w:val="36"/>
          <w:szCs w:val="36"/>
          <w:lang w:val="en-GB"/>
        </w:rPr>
        <w:t xml:space="preserve"> القارب </w:t>
      </w:r>
      <w:r w:rsidRPr="002B6791">
        <w:rPr>
          <w:rFonts w:ascii="Traditional Arabic" w:hAnsi="Traditional Arabic" w:cs="Traditional Arabic" w:hint="cs"/>
          <w:color w:val="000000" w:themeColor="text1"/>
          <w:sz w:val="36"/>
          <w:szCs w:val="36"/>
          <w:lang w:val="en-GB"/>
        </w:rPr>
        <w:t>نظيفًا</w:t>
      </w:r>
      <w:r w:rsidRPr="002B6791">
        <w:rPr>
          <w:rFonts w:ascii="Traditional Arabic" w:hAnsi="Traditional Arabic" w:cs="Traditional Arabic"/>
          <w:color w:val="000000" w:themeColor="text1"/>
          <w:sz w:val="36"/>
          <w:szCs w:val="36"/>
          <w:lang w:val="en-GB"/>
        </w:rPr>
        <w:t xml:space="preserve"> جدًا. </w:t>
      </w:r>
      <w:r w:rsidRPr="002B6791">
        <w:rPr>
          <w:rFonts w:ascii="Traditional Arabic" w:hAnsi="Traditional Arabic" w:cs="Traditional Arabic" w:hint="cs"/>
          <w:color w:val="000000" w:themeColor="text1"/>
          <w:sz w:val="36"/>
          <w:szCs w:val="36"/>
          <w:lang w:val="en-GB"/>
        </w:rPr>
        <w:t xml:space="preserve">فالقبطان </w:t>
      </w:r>
      <w:r w:rsidRPr="002B6791">
        <w:rPr>
          <w:rFonts w:ascii="Traditional Arabic" w:hAnsi="Traditional Arabic" w:cs="Traditional Arabic"/>
          <w:color w:val="000000" w:themeColor="text1"/>
          <w:sz w:val="36"/>
          <w:szCs w:val="36"/>
          <w:lang w:val="en-GB"/>
        </w:rPr>
        <w:t>يفخر بحقيقة أنه قام بتنظيف الطلاء، ليس بالماء العادي</w:t>
      </w:r>
      <w:r w:rsidRPr="002B6791">
        <w:rPr>
          <w:rFonts w:ascii="Traditional Arabic" w:hAnsi="Traditional Arabic" w:cs="Traditional Arabic" w:hint="cs"/>
          <w:color w:val="000000" w:themeColor="text1"/>
          <w:sz w:val="36"/>
          <w:szCs w:val="36"/>
          <w:lang w:val="en-GB"/>
        </w:rPr>
        <w:t xml:space="preserve"> فقط</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بل</w:t>
      </w:r>
      <w:r w:rsidRPr="002B6791">
        <w:rPr>
          <w:rFonts w:ascii="Traditional Arabic" w:hAnsi="Traditional Arabic" w:cs="Traditional Arabic"/>
          <w:color w:val="000000" w:themeColor="text1"/>
          <w:sz w:val="36"/>
          <w:szCs w:val="36"/>
          <w:lang w:val="en-GB"/>
        </w:rPr>
        <w:t xml:space="preserve"> بمياه الشرب.</w:t>
      </w:r>
    </w:p>
    <w:p w14:paraId="1B33DDAD" w14:textId="116D3FAF" w:rsidR="004A200D" w:rsidRDefault="004A200D" w:rsidP="004A200D">
      <w:pPr>
        <w:adjustRightInd w:val="0"/>
        <w:ind w:left="-283"/>
        <w:jc w:val="both"/>
        <w:rPr>
          <w:rFonts w:ascii="Traditional Arabic" w:hAnsi="Traditional Arabic" w:cs="Traditional Arabic"/>
          <w:color w:val="000000" w:themeColor="text1"/>
          <w:sz w:val="36"/>
          <w:szCs w:val="36"/>
          <w:lang w:val="en-GB"/>
        </w:rPr>
      </w:pPr>
      <w:r w:rsidRPr="002B6791">
        <w:rPr>
          <w:rFonts w:ascii="Traditional Arabic" w:hAnsi="Traditional Arabic" w:cs="Traditional Arabic"/>
          <w:color w:val="000000" w:themeColor="text1"/>
          <w:sz w:val="36"/>
          <w:szCs w:val="36"/>
          <w:lang w:val="en-GB"/>
        </w:rPr>
        <w:lastRenderedPageBreak/>
        <w:t>قبل أن نتمك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ن من المغادرة، </w:t>
      </w:r>
      <w:r w:rsidRPr="002B6791">
        <w:rPr>
          <w:rFonts w:ascii="Traditional Arabic" w:hAnsi="Traditional Arabic" w:cs="Traditional Arabic" w:hint="cs"/>
          <w:color w:val="000000" w:themeColor="text1"/>
          <w:sz w:val="36"/>
          <w:szCs w:val="36"/>
          <w:lang w:val="en-GB"/>
        </w:rPr>
        <w:t>لا بد</w:t>
      </w:r>
      <w:r w:rsidRPr="002B6791">
        <w:rPr>
          <w:rFonts w:ascii="Traditional Arabic" w:hAnsi="Traditional Arabic" w:cs="Traditional Arabic"/>
          <w:color w:val="000000" w:themeColor="text1"/>
          <w:sz w:val="36"/>
          <w:szCs w:val="36"/>
          <w:lang w:val="en-GB"/>
        </w:rPr>
        <w:t xml:space="preserve"> أن نمر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w:t>
      </w:r>
      <w:r w:rsidRPr="002B6791">
        <w:rPr>
          <w:rFonts w:ascii="Traditional Arabic" w:hAnsi="Traditional Arabic" w:cs="Traditional Arabic" w:hint="cs"/>
          <w:color w:val="000000" w:themeColor="text1"/>
          <w:sz w:val="36"/>
          <w:szCs w:val="36"/>
          <w:lang w:val="en-GB"/>
        </w:rPr>
        <w:t xml:space="preserve">جددًا بروتين الجمارك والهجرة وإجراءاتها الشاقة. وقفتْ في الشمس أمام مكتب الهجرة </w:t>
      </w:r>
      <w:r w:rsidRPr="002B6791">
        <w:rPr>
          <w:rFonts w:ascii="Traditional Arabic" w:hAnsi="Traditional Arabic" w:cs="Traditional Arabic"/>
          <w:color w:val="000000" w:themeColor="text1"/>
          <w:sz w:val="36"/>
          <w:szCs w:val="36"/>
          <w:lang w:val="en-GB"/>
        </w:rPr>
        <w:t xml:space="preserve">عدة شاحنات محملة بالأغنام </w:t>
      </w:r>
      <w:r w:rsidRPr="002B6791">
        <w:rPr>
          <w:rFonts w:ascii="Traditional Arabic" w:hAnsi="Traditional Arabic" w:cs="Traditional Arabic" w:hint="cs"/>
          <w:color w:val="000000" w:themeColor="text1"/>
          <w:sz w:val="36"/>
          <w:szCs w:val="36"/>
          <w:lang w:val="en-GB"/>
        </w:rPr>
        <w:t>التي تثغو</w:t>
      </w:r>
      <w:r w:rsidRPr="002B6791">
        <w:rPr>
          <w:rFonts w:ascii="Traditional Arabic" w:hAnsi="Traditional Arabic" w:cs="Traditional Arabic"/>
          <w:color w:val="000000" w:themeColor="text1"/>
          <w:sz w:val="36"/>
          <w:szCs w:val="36"/>
          <w:lang w:val="en-GB"/>
        </w:rPr>
        <w:t xml:space="preserve"> بلطف. </w:t>
      </w:r>
      <w:r w:rsidRPr="002B6791">
        <w:rPr>
          <w:rFonts w:ascii="Traditional Arabic" w:hAnsi="Traditional Arabic" w:cs="Traditional Arabic" w:hint="cs"/>
          <w:color w:val="000000" w:themeColor="text1"/>
          <w:sz w:val="36"/>
          <w:szCs w:val="36"/>
          <w:lang w:val="en-GB"/>
        </w:rPr>
        <w:t>وقد تحلّق في داخل المكتب</w:t>
      </w:r>
      <w:r w:rsidRPr="002B6791">
        <w:rPr>
          <w:rFonts w:ascii="Traditional Arabic" w:hAnsi="Traditional Arabic" w:cs="Traditional Arabic"/>
          <w:color w:val="000000" w:themeColor="text1"/>
          <w:sz w:val="36"/>
          <w:szCs w:val="36"/>
          <w:lang w:val="en-GB"/>
        </w:rPr>
        <w:t xml:space="preserve"> مجموعة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الرجال الصحراويين </w:t>
      </w:r>
      <w:r w:rsidRPr="002B6791">
        <w:rPr>
          <w:rFonts w:ascii="Traditional Arabic" w:hAnsi="Traditional Arabic" w:cs="Traditional Arabic" w:hint="cs"/>
          <w:color w:val="000000" w:themeColor="text1"/>
          <w:sz w:val="36"/>
          <w:szCs w:val="36"/>
          <w:lang w:val="en-GB"/>
        </w:rPr>
        <w:t xml:space="preserve">بملابسهم البيضاء </w:t>
      </w:r>
      <w:r w:rsidRPr="002B6791">
        <w:rPr>
          <w:rFonts w:ascii="Traditional Arabic" w:hAnsi="Traditional Arabic" w:cs="Traditional Arabic"/>
          <w:color w:val="000000" w:themeColor="text1"/>
          <w:sz w:val="36"/>
          <w:szCs w:val="36"/>
          <w:lang w:val="en-GB"/>
        </w:rPr>
        <w:t>حول جوازات سفرنا مثل جراحين في</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عملية</w:t>
      </w:r>
      <w:r w:rsidRPr="002B6791">
        <w:rPr>
          <w:rFonts w:ascii="Traditional Arabic" w:hAnsi="Traditional Arabic" w:cs="Traditional Arabic" w:hint="cs"/>
          <w:color w:val="000000" w:themeColor="text1"/>
          <w:sz w:val="36"/>
          <w:szCs w:val="36"/>
          <w:lang w:val="en-GB"/>
        </w:rPr>
        <w:t xml:space="preserve"> جراحية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وتبع ذلك هزُّ الرؤوس المألوف، ثم الارتباك</w:t>
      </w:r>
      <w:r w:rsidRPr="002B6791">
        <w:rPr>
          <w:rFonts w:ascii="Traditional Arabic" w:hAnsi="Traditional Arabic" w:cs="Traditional Arabic" w:hint="eastAsia"/>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تلاه الشك ثم الهجوم.</w:t>
      </w:r>
    </w:p>
    <w:p w14:paraId="2730D8E5"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2FCBF53D"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hint="cs"/>
          <w:i/>
          <w:iCs/>
          <w:color w:val="000000" w:themeColor="text1"/>
          <w:sz w:val="36"/>
          <w:szCs w:val="36"/>
          <w:lang w:val="en-GB"/>
        </w:rPr>
        <w:t>ما هذا</w:t>
      </w:r>
      <w:r w:rsidRPr="002B6791">
        <w:rPr>
          <w:rFonts w:ascii="Traditional Arabic" w:hAnsi="Traditional Arabic" w:cs="Traditional Arabic" w:hint="cs"/>
          <w:color w:val="000000" w:themeColor="text1"/>
          <w:sz w:val="36"/>
          <w:szCs w:val="36"/>
          <w:lang w:val="en-GB"/>
        </w:rPr>
        <w:t xml:space="preserve">. أين تأشيرة الدخول إلى دبي؟" </w:t>
      </w:r>
    </w:p>
    <w:p w14:paraId="3E8BF243"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أخذ</w:t>
      </w:r>
      <w:r w:rsidRPr="002B6791">
        <w:rPr>
          <w:rFonts w:ascii="Traditional Arabic" w:hAnsi="Traditional Arabic" w:cs="Traditional Arabic"/>
          <w:color w:val="000000" w:themeColor="text1"/>
          <w:sz w:val="36"/>
          <w:szCs w:val="36"/>
          <w:lang w:val="en-GB"/>
        </w:rPr>
        <w:t xml:space="preserve"> خميس</w:t>
      </w:r>
      <w:r w:rsidRPr="002B6791">
        <w:rPr>
          <w:rFonts w:ascii="Traditional Arabic" w:hAnsi="Traditional Arabic" w:cs="Traditional Arabic" w:hint="cs"/>
          <w:color w:val="000000" w:themeColor="text1"/>
          <w:sz w:val="36"/>
          <w:szCs w:val="36"/>
          <w:lang w:val="en-GB"/>
        </w:rPr>
        <w:t xml:space="preserve"> يجادلهم بضجرٍ وهو يلوّحُ بالأوراق</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يمس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وجهه بمنشفة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بيضاء صغيرة</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ولكن</w:t>
      </w:r>
      <w:r w:rsidRPr="002B6791">
        <w:rPr>
          <w:rFonts w:ascii="Traditional Arabic" w:hAnsi="Traditional Arabic" w:cs="Traditional Arabic" w:hint="cs"/>
          <w:color w:val="000000" w:themeColor="text1"/>
          <w:sz w:val="36"/>
          <w:szCs w:val="36"/>
          <w:lang w:val="en-GB"/>
        </w:rPr>
        <w:t>هم أرادوا</w:t>
      </w:r>
      <w:r w:rsidRPr="002B6791">
        <w:rPr>
          <w:rFonts w:ascii="Traditional Arabic" w:hAnsi="Traditional Arabic" w:cs="Traditional Arabic"/>
          <w:color w:val="000000" w:themeColor="text1"/>
          <w:sz w:val="36"/>
          <w:szCs w:val="36"/>
          <w:lang w:val="en-GB"/>
        </w:rPr>
        <w:t xml:space="preserve"> مثل </w:t>
      </w:r>
      <w:r w:rsidRPr="002B6791">
        <w:rPr>
          <w:rFonts w:ascii="Traditional Arabic" w:hAnsi="Traditional Arabic" w:cs="Traditional Arabic" w:hint="cs"/>
          <w:color w:val="000000" w:themeColor="text1"/>
          <w:sz w:val="36"/>
          <w:szCs w:val="36"/>
          <w:lang w:val="en-GB"/>
        </w:rPr>
        <w:t xml:space="preserve">جميع </w:t>
      </w:r>
      <w:r w:rsidRPr="002B6791">
        <w:rPr>
          <w:rFonts w:ascii="Traditional Arabic" w:hAnsi="Traditional Arabic" w:cs="Traditional Arabic"/>
          <w:color w:val="000000" w:themeColor="text1"/>
          <w:sz w:val="36"/>
          <w:szCs w:val="36"/>
          <w:lang w:val="en-GB"/>
        </w:rPr>
        <w:t xml:space="preserve">سلطات الجمارك في جميع أنحاء العالم، </w:t>
      </w:r>
      <w:r w:rsidRPr="002B6791">
        <w:rPr>
          <w:rFonts w:ascii="Traditional Arabic" w:hAnsi="Traditional Arabic" w:cs="Traditional Arabic" w:hint="cs"/>
          <w:color w:val="000000" w:themeColor="text1"/>
          <w:sz w:val="36"/>
          <w:szCs w:val="36"/>
          <w:lang w:val="en-GB"/>
        </w:rPr>
        <w:t xml:space="preserve">ورقةً إضافيةً ناقصةً لا يمكن أن تكون بحوزتك مهما كنتَ فطِنًا. </w:t>
      </w:r>
    </w:p>
    <w:p w14:paraId="19D9CAA9"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highlight w:val="red"/>
          <w:lang w:val="en-GB"/>
        </w:rPr>
        <w:t xml:space="preserve">عُلقتْ </w:t>
      </w:r>
      <w:r w:rsidRPr="002B6791">
        <w:rPr>
          <w:rFonts w:ascii="Traditional Arabic" w:hAnsi="Traditional Arabic" w:cs="Traditional Arabic"/>
          <w:color w:val="000000" w:themeColor="text1"/>
          <w:sz w:val="36"/>
          <w:szCs w:val="36"/>
          <w:highlight w:val="red"/>
          <w:lang w:val="en-GB"/>
        </w:rPr>
        <w:t xml:space="preserve">على الحائط فوق </w:t>
      </w:r>
      <w:r w:rsidRPr="002B6791">
        <w:rPr>
          <w:rFonts w:ascii="Traditional Arabic" w:hAnsi="Traditional Arabic" w:cs="Traditional Arabic" w:hint="cs"/>
          <w:color w:val="000000" w:themeColor="text1"/>
          <w:sz w:val="36"/>
          <w:szCs w:val="36"/>
          <w:highlight w:val="red"/>
          <w:lang w:val="en-GB"/>
        </w:rPr>
        <w:t xml:space="preserve">رؤوس </w:t>
      </w:r>
      <w:r w:rsidRPr="002B6791">
        <w:rPr>
          <w:rFonts w:ascii="Traditional Arabic" w:hAnsi="Traditional Arabic" w:cs="Traditional Arabic"/>
          <w:color w:val="000000" w:themeColor="text1"/>
          <w:sz w:val="36"/>
          <w:szCs w:val="36"/>
          <w:highlight w:val="red"/>
          <w:lang w:val="en-GB"/>
        </w:rPr>
        <w:t xml:space="preserve">ضباط الهجرة </w:t>
      </w:r>
      <w:r w:rsidRPr="002B6791">
        <w:rPr>
          <w:rFonts w:ascii="Traditional Arabic" w:hAnsi="Traditional Arabic" w:cs="Traditional Arabic" w:hint="cs"/>
          <w:color w:val="000000" w:themeColor="text1"/>
          <w:sz w:val="36"/>
          <w:szCs w:val="36"/>
          <w:highlight w:val="red"/>
          <w:lang w:val="en-GB"/>
        </w:rPr>
        <w:t>العابسين</w:t>
      </w:r>
      <w:r w:rsidRPr="002B6791">
        <w:rPr>
          <w:rFonts w:ascii="Traditional Arabic" w:hAnsi="Traditional Arabic" w:cs="Traditional Arabic"/>
          <w:color w:val="000000" w:themeColor="text1"/>
          <w:sz w:val="36"/>
          <w:szCs w:val="36"/>
          <w:highlight w:val="red"/>
          <w:lang w:val="en-GB"/>
        </w:rPr>
        <w:t xml:space="preserve"> صور لشيخي دبي، </w:t>
      </w:r>
      <w:r w:rsidRPr="002B6791">
        <w:rPr>
          <w:rFonts w:ascii="Traditional Arabic" w:hAnsi="Traditional Arabic" w:cs="Traditional Arabic" w:hint="cs"/>
          <w:color w:val="000000" w:themeColor="text1"/>
          <w:sz w:val="36"/>
          <w:szCs w:val="36"/>
          <w:highlight w:val="red"/>
          <w:lang w:val="en-GB"/>
        </w:rPr>
        <w:t xml:space="preserve">واللذين كانا </w:t>
      </w:r>
      <w:r w:rsidRPr="002B6791">
        <w:rPr>
          <w:rFonts w:ascii="Traditional Arabic" w:hAnsi="Traditional Arabic" w:cs="Traditional Arabic"/>
          <w:color w:val="000000" w:themeColor="text1"/>
          <w:sz w:val="36"/>
          <w:szCs w:val="36"/>
          <w:highlight w:val="red"/>
          <w:lang w:val="en-GB"/>
        </w:rPr>
        <w:t xml:space="preserve">يبدوان </w:t>
      </w:r>
      <w:r w:rsidRPr="002B6791">
        <w:rPr>
          <w:rFonts w:ascii="Traditional Arabic" w:hAnsi="Traditional Arabic" w:cs="Traditional Arabic" w:hint="cs"/>
          <w:color w:val="000000" w:themeColor="text1"/>
          <w:sz w:val="36"/>
          <w:szCs w:val="36"/>
          <w:highlight w:val="red"/>
          <w:lang w:val="en-GB"/>
        </w:rPr>
        <w:t>ذكيين وخبيرين بتصاريف الحياة، بأنفين مدبّبين</w:t>
      </w:r>
      <w:r w:rsidRPr="002B6791">
        <w:rPr>
          <w:rFonts w:ascii="Traditional Arabic" w:hAnsi="Traditional Arabic" w:cs="Traditional Arabic"/>
          <w:color w:val="000000" w:themeColor="text1"/>
          <w:sz w:val="36"/>
          <w:szCs w:val="36"/>
          <w:highlight w:val="red"/>
          <w:lang w:val="en-GB"/>
        </w:rPr>
        <w:t xml:space="preserve"> وعيون قاسية. </w:t>
      </w:r>
      <w:r w:rsidRPr="002B6791">
        <w:rPr>
          <w:rFonts w:ascii="Traditional Arabic" w:hAnsi="Traditional Arabic" w:cs="Traditional Arabic" w:hint="cs"/>
          <w:color w:val="000000" w:themeColor="text1"/>
          <w:sz w:val="36"/>
          <w:szCs w:val="36"/>
          <w:highlight w:val="red"/>
          <w:lang w:val="en-GB"/>
        </w:rPr>
        <w:t>قال</w:t>
      </w:r>
      <w:r w:rsidRPr="002B6791">
        <w:rPr>
          <w:rFonts w:ascii="Traditional Arabic" w:hAnsi="Traditional Arabic" w:cs="Traditional Arabic"/>
          <w:color w:val="000000" w:themeColor="text1"/>
          <w:sz w:val="36"/>
          <w:szCs w:val="36"/>
          <w:highlight w:val="red"/>
          <w:lang w:val="en-GB"/>
        </w:rPr>
        <w:t xml:space="preserve"> كليم إنهم</w:t>
      </w:r>
      <w:r w:rsidRPr="002B6791">
        <w:rPr>
          <w:rFonts w:ascii="Traditional Arabic" w:hAnsi="Traditional Arabic" w:cs="Traditional Arabic" w:hint="cs"/>
          <w:color w:val="000000" w:themeColor="text1"/>
          <w:sz w:val="36"/>
          <w:szCs w:val="36"/>
          <w:highlight w:val="red"/>
          <w:lang w:val="en-GB"/>
        </w:rPr>
        <w:t>ا</w:t>
      </w:r>
      <w:r w:rsidRPr="002B6791">
        <w:rPr>
          <w:rFonts w:ascii="Traditional Arabic" w:hAnsi="Traditional Arabic" w:cs="Traditional Arabic"/>
          <w:color w:val="000000" w:themeColor="text1"/>
          <w:sz w:val="36"/>
          <w:szCs w:val="36"/>
          <w:highlight w:val="red"/>
          <w:lang w:val="en-GB"/>
        </w:rPr>
        <w:t xml:space="preserve"> يعيش</w:t>
      </w:r>
      <w:r w:rsidRPr="002B6791">
        <w:rPr>
          <w:rFonts w:ascii="Traditional Arabic" w:hAnsi="Traditional Arabic" w:cs="Traditional Arabic" w:hint="cs"/>
          <w:color w:val="000000" w:themeColor="text1"/>
          <w:sz w:val="36"/>
          <w:szCs w:val="36"/>
          <w:highlight w:val="red"/>
          <w:lang w:val="en-GB"/>
        </w:rPr>
        <w:t>ا</w:t>
      </w:r>
      <w:r w:rsidRPr="002B6791">
        <w:rPr>
          <w:rFonts w:ascii="Traditional Arabic" w:hAnsi="Traditional Arabic" w:cs="Traditional Arabic"/>
          <w:color w:val="000000" w:themeColor="text1"/>
          <w:sz w:val="36"/>
          <w:szCs w:val="36"/>
          <w:highlight w:val="red"/>
          <w:lang w:val="en-GB"/>
        </w:rPr>
        <w:t xml:space="preserve">ن بالقرب من </w:t>
      </w:r>
      <w:r w:rsidRPr="002B6791">
        <w:rPr>
          <w:rFonts w:ascii="Traditional Arabic" w:hAnsi="Traditional Arabic" w:cs="Traditional Arabic" w:hint="cs"/>
          <w:color w:val="000000" w:themeColor="text1"/>
          <w:sz w:val="36"/>
          <w:szCs w:val="36"/>
          <w:highlight w:val="red"/>
          <w:lang w:val="en-GB"/>
        </w:rPr>
        <w:t>منطقة "</w:t>
      </w:r>
      <w:r w:rsidRPr="002B6791">
        <w:rPr>
          <w:rFonts w:ascii="Traditional Arabic" w:hAnsi="Traditional Arabic" w:cs="Traditional Arabic"/>
          <w:color w:val="000000" w:themeColor="text1"/>
          <w:sz w:val="36"/>
          <w:szCs w:val="36"/>
          <w:highlight w:val="red"/>
          <w:lang w:val="en-GB"/>
        </w:rPr>
        <w:t>نيوماركت</w:t>
      </w:r>
      <w:r w:rsidRPr="002B6791">
        <w:rPr>
          <w:rFonts w:ascii="Traditional Arabic" w:hAnsi="Traditional Arabic" w:cs="Traditional Arabic" w:hint="cs"/>
          <w:color w:val="000000" w:themeColor="text1"/>
          <w:sz w:val="36"/>
          <w:szCs w:val="36"/>
          <w:highlight w:val="red"/>
          <w:lang w:val="en-GB"/>
        </w:rPr>
        <w:t>"</w:t>
      </w:r>
      <w:r w:rsidRPr="002B6791">
        <w:rPr>
          <w:rFonts w:ascii="Traditional Arabic" w:hAnsi="Traditional Arabic" w:cs="Traditional Arabic"/>
          <w:color w:val="000000" w:themeColor="text1"/>
          <w:sz w:val="36"/>
          <w:szCs w:val="36"/>
          <w:highlight w:val="red"/>
          <w:lang w:val="en-GB"/>
        </w:rPr>
        <w:t>.</w:t>
      </w:r>
    </w:p>
    <w:p w14:paraId="53407276"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الساعة </w:t>
      </w:r>
      <w:r w:rsidRPr="002B6791">
        <w:rPr>
          <w:rFonts w:ascii="Traditional Arabic" w:hAnsi="Traditional Arabic" w:cs="Traditional Arabic"/>
          <w:color w:val="000000" w:themeColor="text1"/>
          <w:sz w:val="36"/>
          <w:szCs w:val="36"/>
          <w:lang w:val="en-GB"/>
        </w:rPr>
        <w:t>10.20</w:t>
      </w:r>
      <w:r w:rsidRPr="002B6791">
        <w:rPr>
          <w:rFonts w:ascii="Traditional Arabic" w:hAnsi="Traditional Arabic" w:cs="Traditional Arabic" w:hint="cs"/>
          <w:color w:val="000000" w:themeColor="text1"/>
          <w:sz w:val="36"/>
          <w:szCs w:val="36"/>
          <w:lang w:val="en-GB"/>
        </w:rPr>
        <w:t xml:space="preserve">: انطلق </w:t>
      </w:r>
      <w:r w:rsidRPr="002B6791">
        <w:rPr>
          <w:rFonts w:ascii="Traditional Arabic" w:hAnsi="Traditional Arabic" w:cs="Traditional Arabic"/>
          <w:color w:val="000000" w:themeColor="text1"/>
          <w:sz w:val="36"/>
          <w:szCs w:val="36"/>
          <w:lang w:val="en-GB"/>
        </w:rPr>
        <w:t>مركبنا الشراعي</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 xml:space="preserve">أخيرًا. </w:t>
      </w:r>
      <w:r w:rsidRPr="002B6791">
        <w:rPr>
          <w:rFonts w:ascii="Traditional Arabic" w:hAnsi="Traditional Arabic" w:cs="Traditional Arabic" w:hint="cs"/>
          <w:color w:val="000000" w:themeColor="text1"/>
          <w:sz w:val="36"/>
          <w:szCs w:val="36"/>
          <w:lang w:val="en-GB"/>
        </w:rPr>
        <w:t xml:space="preserve">شعرتُ بالندم على المغادرة كما شعرتُ في كلّ مكانٍ من قبل حتى الآن </w:t>
      </w:r>
      <w:r w:rsidRPr="002B6791">
        <w:rPr>
          <w:rFonts w:ascii="Traditional Arabic" w:hAnsi="Traditional Arabic" w:cs="Traditional Arabic"/>
          <w:color w:val="000000" w:themeColor="text1"/>
          <w:sz w:val="36"/>
          <w:szCs w:val="36"/>
          <w:lang w:val="en-GB"/>
        </w:rPr>
        <w:t>(باستثناء الرياض وقطر)</w:t>
      </w:r>
      <w:r w:rsidRPr="002B6791">
        <w:rPr>
          <w:rFonts w:ascii="Traditional Arabic" w:hAnsi="Traditional Arabic" w:cs="Traditional Arabic" w:hint="cs"/>
          <w:color w:val="000000" w:themeColor="text1"/>
          <w:sz w:val="36"/>
          <w:szCs w:val="36"/>
          <w:lang w:val="en-GB"/>
        </w:rPr>
        <w:t xml:space="preserve"> بينما كنا نخرجُ ببطءٍ من الميناء</w:t>
      </w:r>
      <w:r w:rsidRPr="002B6791">
        <w:rPr>
          <w:rFonts w:ascii="Traditional Arabic" w:hAnsi="Traditional Arabic" w:cs="Traditional Arabic"/>
          <w:color w:val="000000" w:themeColor="text1"/>
          <w:sz w:val="36"/>
          <w:szCs w:val="36"/>
          <w:lang w:val="en-GB"/>
        </w:rPr>
        <w:t>. يعتمد المسافرون كثيرًا على الناس</w:t>
      </w:r>
      <w:r w:rsidRPr="002B6791">
        <w:rPr>
          <w:rFonts w:ascii="Traditional Arabic" w:hAnsi="Traditional Arabic" w:cs="Traditional Arabic" w:hint="cs"/>
          <w:color w:val="000000" w:themeColor="text1"/>
          <w:sz w:val="36"/>
          <w:szCs w:val="36"/>
          <w:lang w:val="en-GB"/>
        </w:rPr>
        <w:t xml:space="preserve"> الآخرين</w:t>
      </w:r>
      <w:r w:rsidRPr="002B6791">
        <w:rPr>
          <w:rFonts w:ascii="Traditional Arabic" w:hAnsi="Traditional Arabic" w:cs="Traditional Arabic"/>
          <w:color w:val="000000" w:themeColor="text1"/>
          <w:sz w:val="36"/>
          <w:szCs w:val="36"/>
          <w:lang w:val="en-GB"/>
        </w:rPr>
        <w:t>، و</w:t>
      </w:r>
      <w:r w:rsidRPr="002B6791">
        <w:rPr>
          <w:rFonts w:ascii="Traditional Arabic" w:hAnsi="Traditional Arabic" w:cs="Traditional Arabic" w:hint="cs"/>
          <w:color w:val="000000" w:themeColor="text1"/>
          <w:sz w:val="36"/>
          <w:szCs w:val="36"/>
          <w:lang w:val="en-GB"/>
        </w:rPr>
        <w:t xml:space="preserve">يتوجبُ </w:t>
      </w:r>
      <w:r w:rsidRPr="002B6791">
        <w:rPr>
          <w:rFonts w:ascii="Traditional Arabic" w:hAnsi="Traditional Arabic" w:cs="Traditional Arabic"/>
          <w:color w:val="000000" w:themeColor="text1"/>
          <w:sz w:val="36"/>
          <w:szCs w:val="36"/>
          <w:lang w:val="en-GB"/>
        </w:rPr>
        <w:t xml:space="preserve">عليهم </w:t>
      </w:r>
      <w:r w:rsidRPr="002B6791">
        <w:rPr>
          <w:rFonts w:ascii="Traditional Arabic" w:hAnsi="Traditional Arabic" w:cs="Traditional Arabic" w:hint="cs"/>
          <w:color w:val="000000" w:themeColor="text1"/>
          <w:sz w:val="36"/>
          <w:szCs w:val="36"/>
          <w:lang w:val="en-GB"/>
        </w:rPr>
        <w:t xml:space="preserve">دائمًا </w:t>
      </w:r>
      <w:r w:rsidRPr="002B6791">
        <w:rPr>
          <w:rFonts w:ascii="Traditional Arabic" w:hAnsi="Traditional Arabic" w:cs="Traditional Arabic"/>
          <w:color w:val="000000" w:themeColor="text1"/>
          <w:sz w:val="36"/>
          <w:szCs w:val="36"/>
          <w:lang w:val="en-GB"/>
        </w:rPr>
        <w:t>أن يضعوا ثقة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هائلة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بهم. يصبح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الغرباء أصدقاء بسرعة، ولكن لفترة وجيزة جدًا، </w:t>
      </w:r>
      <w:r w:rsidRPr="002B6791">
        <w:rPr>
          <w:rFonts w:ascii="Traditional Arabic" w:hAnsi="Traditional Arabic" w:cs="Traditional Arabic" w:hint="cs"/>
          <w:color w:val="000000" w:themeColor="text1"/>
          <w:sz w:val="36"/>
          <w:szCs w:val="36"/>
          <w:lang w:val="en-GB"/>
        </w:rPr>
        <w:t xml:space="preserve">وقد أَسِفْتُ لرؤية خميس </w:t>
      </w:r>
      <w:r w:rsidRPr="002B6791">
        <w:rPr>
          <w:rFonts w:ascii="Traditional Arabic" w:hAnsi="Traditional Arabic" w:cs="Traditional Arabic"/>
          <w:color w:val="000000" w:themeColor="text1"/>
          <w:sz w:val="36"/>
          <w:szCs w:val="36"/>
          <w:lang w:val="en-GB"/>
        </w:rPr>
        <w:t>بابتسامته الجاهزة ووجهه المتعرق</w:t>
      </w:r>
      <w:r w:rsidRPr="002B6791">
        <w:rPr>
          <w:rFonts w:ascii="Traditional Arabic" w:hAnsi="Traditional Arabic" w:cs="Traditional Arabic" w:hint="cs"/>
          <w:color w:val="000000" w:themeColor="text1"/>
          <w:sz w:val="36"/>
          <w:szCs w:val="36"/>
          <w:lang w:val="en-GB"/>
        </w:rPr>
        <w:t xml:space="preserve"> وجسده القصير والبدين يصغُرُ شيئًا فشيئًا على الرصيف، و</w:t>
      </w:r>
      <w:r w:rsidRPr="002B6791">
        <w:rPr>
          <w:rFonts w:ascii="Traditional Arabic" w:hAnsi="Traditional Arabic" w:cs="Traditional Arabic"/>
          <w:color w:val="000000" w:themeColor="text1"/>
          <w:sz w:val="36"/>
          <w:szCs w:val="36"/>
          <w:lang w:val="en-GB"/>
        </w:rPr>
        <w:t xml:space="preserve">حتى سائقي سيارات </w:t>
      </w:r>
      <w:r w:rsidRPr="002B6791">
        <w:rPr>
          <w:rFonts w:ascii="Traditional Arabic" w:hAnsi="Traditional Arabic" w:cs="Traditional Arabic" w:hint="cs"/>
          <w:color w:val="000000" w:themeColor="text1"/>
          <w:sz w:val="36"/>
          <w:szCs w:val="36"/>
          <w:lang w:val="en-GB"/>
        </w:rPr>
        <w:t>الأجرة القساة كانوا</w:t>
      </w:r>
      <w:r w:rsidRPr="002B6791">
        <w:rPr>
          <w:rFonts w:ascii="Traditional Arabic" w:hAnsi="Traditional Arabic" w:cs="Traditional Arabic"/>
          <w:color w:val="000000" w:themeColor="text1"/>
          <w:sz w:val="36"/>
          <w:szCs w:val="36"/>
          <w:lang w:val="en-GB"/>
        </w:rPr>
        <w:t xml:space="preserve"> يلو</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حون</w:t>
      </w:r>
      <w:r w:rsidRPr="002B6791">
        <w:rPr>
          <w:rFonts w:ascii="Traditional Arabic" w:hAnsi="Traditional Arabic" w:cs="Traditional Arabic" w:hint="cs"/>
          <w:color w:val="000000" w:themeColor="text1"/>
          <w:sz w:val="36"/>
          <w:szCs w:val="36"/>
          <w:lang w:val="en-GB"/>
        </w:rPr>
        <w:t xml:space="preserve"> لنا</w:t>
      </w:r>
      <w:r w:rsidRPr="002B6791">
        <w:rPr>
          <w:rFonts w:ascii="Traditional Arabic" w:hAnsi="Traditional Arabic" w:cs="Traditional Arabic"/>
          <w:color w:val="000000" w:themeColor="text1"/>
          <w:sz w:val="36"/>
          <w:szCs w:val="36"/>
          <w:lang w:val="en-GB"/>
        </w:rPr>
        <w:t>.</w:t>
      </w:r>
    </w:p>
    <w:p w14:paraId="6A73F421"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كنا</w:t>
      </w:r>
      <w:r w:rsidRPr="002B6791">
        <w:rPr>
          <w:rFonts w:ascii="Traditional Arabic" w:hAnsi="Traditional Arabic" w:cs="Traditional Arabic"/>
          <w:color w:val="000000" w:themeColor="text1"/>
          <w:sz w:val="36"/>
          <w:szCs w:val="36"/>
          <w:lang w:val="en-GB"/>
        </w:rPr>
        <w:t xml:space="preserve"> نرفع الراية الحمراء الهندية</w:t>
      </w:r>
      <w:r w:rsidRPr="002B6791">
        <w:rPr>
          <w:rFonts w:ascii="Traditional Arabic" w:hAnsi="Traditional Arabic" w:cs="Traditional Arabic" w:hint="cs"/>
          <w:color w:val="000000" w:themeColor="text1"/>
          <w:sz w:val="36"/>
          <w:szCs w:val="36"/>
          <w:lang w:val="en-GB"/>
        </w:rPr>
        <w:t xml:space="preserve"> المدنية</w:t>
      </w:r>
      <w:r w:rsidRPr="002B6791">
        <w:rPr>
          <w:rFonts w:ascii="Traditional Arabic" w:hAnsi="Traditional Arabic" w:cs="Traditional Arabic"/>
          <w:color w:val="000000" w:themeColor="text1"/>
          <w:sz w:val="36"/>
          <w:szCs w:val="36"/>
          <w:lang w:val="en-GB"/>
        </w:rPr>
        <w:t xml:space="preserve">، وراية </w:t>
      </w:r>
      <w:r w:rsidRPr="002B6791">
        <w:rPr>
          <w:rFonts w:ascii="Traditional Arabic" w:hAnsi="Traditional Arabic" w:cs="Traditional Arabic" w:hint="cs"/>
          <w:color w:val="000000" w:themeColor="text1"/>
          <w:sz w:val="36"/>
          <w:szCs w:val="36"/>
          <w:lang w:val="en-GB"/>
        </w:rPr>
        <w:t>إسلامية</w:t>
      </w:r>
      <w:r w:rsidRPr="002B6791">
        <w:rPr>
          <w:rFonts w:ascii="Traditional Arabic" w:hAnsi="Traditional Arabic" w:cs="Traditional Arabic"/>
          <w:color w:val="000000" w:themeColor="text1"/>
          <w:sz w:val="36"/>
          <w:szCs w:val="36"/>
          <w:lang w:val="en-GB"/>
        </w:rPr>
        <w:t xml:space="preserve"> مع هلال على خلفية خضراء، </w:t>
      </w:r>
      <w:r w:rsidRPr="002B6791">
        <w:rPr>
          <w:rFonts w:ascii="Traditional Arabic" w:hAnsi="Traditional Arabic" w:cs="Traditional Arabic" w:hint="cs"/>
          <w:color w:val="000000" w:themeColor="text1"/>
          <w:sz w:val="36"/>
          <w:szCs w:val="36"/>
          <w:lang w:val="en-GB"/>
        </w:rPr>
        <w:t>وقد عُلّقَ</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على </w:t>
      </w:r>
      <w:r w:rsidRPr="002B6791">
        <w:rPr>
          <w:rFonts w:ascii="Traditional Arabic" w:hAnsi="Traditional Arabic" w:cs="Traditional Arabic"/>
          <w:color w:val="000000" w:themeColor="text1"/>
          <w:sz w:val="36"/>
          <w:szCs w:val="36"/>
          <w:lang w:val="en-GB"/>
        </w:rPr>
        <w:t>مقدمة السفينة إكليل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الزهور والزخارف الورقية، وهو </w:t>
      </w:r>
      <w:r w:rsidRPr="002B6791">
        <w:rPr>
          <w:rFonts w:ascii="Traditional Arabic" w:hAnsi="Traditional Arabic" w:cs="Traditional Arabic" w:hint="cs"/>
          <w:color w:val="000000" w:themeColor="text1"/>
          <w:sz w:val="36"/>
          <w:szCs w:val="36"/>
          <w:lang w:val="en-GB"/>
        </w:rPr>
        <w:t xml:space="preserve">عبارة عن </w:t>
      </w:r>
      <w:r w:rsidRPr="002B6791">
        <w:rPr>
          <w:rFonts w:ascii="Traditional Arabic" w:hAnsi="Traditional Arabic" w:cs="Traditional Arabic"/>
          <w:color w:val="000000" w:themeColor="text1"/>
          <w:sz w:val="36"/>
          <w:szCs w:val="36"/>
          <w:lang w:val="en-GB"/>
        </w:rPr>
        <w:t xml:space="preserve">قربان للآلهة </w:t>
      </w:r>
      <w:r w:rsidRPr="002B6791">
        <w:rPr>
          <w:rFonts w:ascii="Traditional Arabic" w:hAnsi="Traditional Arabic" w:cs="Traditional Arabic" w:hint="cs"/>
          <w:color w:val="000000" w:themeColor="text1"/>
          <w:sz w:val="36"/>
          <w:szCs w:val="36"/>
          <w:lang w:val="en-GB"/>
        </w:rPr>
        <w:t>للمرور الآمن</w:t>
      </w:r>
      <w:r w:rsidRPr="002B6791">
        <w:rPr>
          <w:rFonts w:ascii="Traditional Arabic" w:hAnsi="Traditional Arabic" w:cs="Traditional Arabic"/>
          <w:color w:val="000000" w:themeColor="text1"/>
          <w:sz w:val="36"/>
          <w:szCs w:val="36"/>
          <w:lang w:val="en-GB"/>
        </w:rPr>
        <w:t>.</w:t>
      </w:r>
    </w:p>
    <w:p w14:paraId="7D6978F7" w14:textId="2AFCB40A"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ما إن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خرجنا من الميناء حتى ع</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ض </w:t>
      </w:r>
      <w:r w:rsidRPr="002B6791">
        <w:rPr>
          <w:rFonts w:ascii="Traditional Arabic" w:hAnsi="Traditional Arabic" w:cs="Traditional Arabic" w:hint="cs"/>
          <w:color w:val="000000" w:themeColor="text1"/>
          <w:sz w:val="36"/>
          <w:szCs w:val="36"/>
          <w:lang w:val="en-GB"/>
        </w:rPr>
        <w:t xml:space="preserve">عليّ رجلٌ قويّ البنية يرتدي قبعة بيسبول، قدّمَ نفسه باسم عثمان </w:t>
      </w:r>
      <w:r w:rsidRPr="002B6791">
        <w:rPr>
          <w:rFonts w:ascii="Traditional Arabic" w:hAnsi="Traditional Arabic" w:cs="Traditional Arabic"/>
          <w:color w:val="000000" w:themeColor="text1"/>
          <w:sz w:val="36"/>
          <w:szCs w:val="36"/>
          <w:lang w:val="en-GB"/>
        </w:rPr>
        <w:t>كوب</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من الشاي من النوع الذي يفض</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 الهنود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مع الحليب المبخ</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 والكثير من السكر</w:t>
      </w:r>
      <w:r w:rsidRPr="002B6791">
        <w:rPr>
          <w:rFonts w:ascii="Traditional Arabic" w:hAnsi="Traditional Arabic" w:cs="Traditional Arabic" w:hint="cs"/>
          <w:color w:val="000000" w:themeColor="text1"/>
          <w:sz w:val="36"/>
          <w:szCs w:val="36"/>
          <w:lang w:val="en-GB"/>
        </w:rPr>
        <w:t xml:space="preserve">. وتجمّعَ </w:t>
      </w:r>
      <w:r w:rsidRPr="002B6791">
        <w:rPr>
          <w:rFonts w:ascii="Traditional Arabic" w:hAnsi="Traditional Arabic" w:cs="Traditional Arabic"/>
          <w:color w:val="000000" w:themeColor="text1"/>
          <w:sz w:val="36"/>
          <w:szCs w:val="36"/>
          <w:lang w:val="en-GB"/>
        </w:rPr>
        <w:t>بقية الطاقم</w:t>
      </w:r>
      <w:r w:rsidRPr="002B6791">
        <w:rPr>
          <w:rFonts w:ascii="Traditional Arabic" w:hAnsi="Traditional Arabic" w:cs="Traditional Arabic" w:hint="cs"/>
          <w:color w:val="000000" w:themeColor="text1"/>
          <w:sz w:val="36"/>
          <w:szCs w:val="36"/>
          <w:lang w:val="en-GB"/>
        </w:rPr>
        <w:t>، و</w:t>
      </w:r>
      <w:r w:rsidRPr="002B6791">
        <w:rPr>
          <w:rFonts w:ascii="Traditional Arabic" w:hAnsi="Traditional Arabic" w:cs="Traditional Arabic"/>
          <w:color w:val="000000" w:themeColor="text1"/>
          <w:sz w:val="36"/>
          <w:szCs w:val="36"/>
          <w:lang w:val="en-GB"/>
        </w:rPr>
        <w:t>جميع</w:t>
      </w:r>
      <w:r w:rsidRPr="002B6791">
        <w:rPr>
          <w:rFonts w:ascii="Traditional Arabic" w:hAnsi="Traditional Arabic" w:cs="Traditional Arabic" w:hint="cs"/>
          <w:color w:val="000000" w:themeColor="text1"/>
          <w:sz w:val="36"/>
          <w:szCs w:val="36"/>
          <w:lang w:val="en-GB"/>
        </w:rPr>
        <w:t>هم</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من </w:t>
      </w:r>
      <w:r w:rsidRPr="002B6791">
        <w:rPr>
          <w:rFonts w:ascii="Traditional Arabic" w:hAnsi="Traditional Arabic" w:cs="Traditional Arabic"/>
          <w:color w:val="000000" w:themeColor="text1"/>
          <w:sz w:val="36"/>
          <w:szCs w:val="36"/>
          <w:lang w:val="en-GB"/>
        </w:rPr>
        <w:t>الهنود الگـُجـُراتي</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ن من شمال بومباي، حولي وأنا أشرب</w:t>
      </w:r>
      <w:r w:rsidRPr="002B6791">
        <w:rPr>
          <w:rFonts w:ascii="Traditional Arabic" w:hAnsi="Traditional Arabic" w:cs="Traditional Arabic" w:hint="cs"/>
          <w:color w:val="000000" w:themeColor="text1"/>
          <w:sz w:val="36"/>
          <w:szCs w:val="36"/>
          <w:lang w:val="en-GB"/>
        </w:rPr>
        <w:t xml:space="preserve"> الشاي</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لا يعرف معظمهم أكثر من بضع كلماتٍ </w:t>
      </w:r>
      <w:r w:rsidRPr="002B6791">
        <w:rPr>
          <w:rFonts w:ascii="Traditional Arabic" w:hAnsi="Traditional Arabic" w:cs="Traditional Arabic"/>
          <w:color w:val="000000" w:themeColor="text1"/>
          <w:sz w:val="36"/>
          <w:szCs w:val="36"/>
          <w:lang w:val="en-GB"/>
        </w:rPr>
        <w:t xml:space="preserve">باللغة الإنجليزية،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لكنهم </w:t>
      </w:r>
      <w:r w:rsidRPr="002B6791">
        <w:rPr>
          <w:rFonts w:ascii="Traditional Arabic" w:hAnsi="Traditional Arabic" w:cs="Traditional Arabic" w:hint="cs"/>
          <w:color w:val="000000" w:themeColor="text1"/>
          <w:sz w:val="36"/>
          <w:szCs w:val="36"/>
          <w:lang w:val="en-GB"/>
        </w:rPr>
        <w:t xml:space="preserve">أصروا </w:t>
      </w:r>
      <w:r w:rsidRPr="002B6791">
        <w:rPr>
          <w:rFonts w:ascii="Traditional Arabic" w:hAnsi="Traditional Arabic" w:cs="Traditional Arabic"/>
          <w:color w:val="000000" w:themeColor="text1"/>
          <w:sz w:val="36"/>
          <w:szCs w:val="36"/>
          <w:lang w:val="en-GB"/>
        </w:rPr>
        <w:t xml:space="preserve">جميعًا </w:t>
      </w:r>
      <w:r w:rsidRPr="002B6791">
        <w:rPr>
          <w:rFonts w:ascii="Traditional Arabic" w:hAnsi="Traditional Arabic" w:cs="Traditional Arabic" w:hint="cs"/>
          <w:color w:val="000000" w:themeColor="text1"/>
          <w:sz w:val="36"/>
          <w:szCs w:val="36"/>
          <w:lang w:val="en-GB"/>
        </w:rPr>
        <w:t xml:space="preserve">على تقديم أسمائهم إليّ، </w:t>
      </w:r>
      <w:r w:rsidRPr="002B6791">
        <w:rPr>
          <w:rFonts w:ascii="Traditional Arabic" w:hAnsi="Traditional Arabic" w:cs="Traditional Arabic"/>
          <w:color w:val="000000" w:themeColor="text1"/>
          <w:sz w:val="36"/>
          <w:szCs w:val="36"/>
          <w:lang w:val="en-GB"/>
        </w:rPr>
        <w:t>و</w:t>
      </w:r>
      <w:r w:rsidRPr="002B6791">
        <w:rPr>
          <w:rFonts w:ascii="Traditional Arabic" w:hAnsi="Traditional Arabic" w:cs="Traditional Arabic" w:hint="cs"/>
          <w:color w:val="000000" w:themeColor="text1"/>
          <w:sz w:val="36"/>
          <w:szCs w:val="36"/>
          <w:lang w:val="en-GB"/>
        </w:rPr>
        <w:t xml:space="preserve">أخذوا </w:t>
      </w:r>
      <w:r w:rsidRPr="002B6791">
        <w:rPr>
          <w:rFonts w:ascii="Traditional Arabic" w:hAnsi="Traditional Arabic" w:cs="Traditional Arabic"/>
          <w:color w:val="000000" w:themeColor="text1"/>
          <w:sz w:val="36"/>
          <w:szCs w:val="36"/>
          <w:lang w:val="en-GB"/>
        </w:rPr>
        <w:t>يراقبون</w:t>
      </w:r>
      <w:r w:rsidRPr="002B6791">
        <w:rPr>
          <w:rFonts w:ascii="Traditional Arabic" w:hAnsi="Traditional Arabic" w:cs="Traditional Arabic" w:hint="cs"/>
          <w:color w:val="000000" w:themeColor="text1"/>
          <w:sz w:val="36"/>
          <w:szCs w:val="36"/>
          <w:lang w:val="en-GB"/>
        </w:rPr>
        <w:t>ني</w:t>
      </w:r>
      <w:r w:rsidRPr="002B6791">
        <w:rPr>
          <w:rFonts w:ascii="Traditional Arabic" w:hAnsi="Traditional Arabic" w:cs="Traditional Arabic"/>
          <w:color w:val="000000" w:themeColor="text1"/>
          <w:sz w:val="36"/>
          <w:szCs w:val="36"/>
          <w:lang w:val="en-GB"/>
        </w:rPr>
        <w:t xml:space="preserve"> عن كثب أثناء كتابتها، و</w:t>
      </w:r>
      <w:r w:rsidRPr="002B6791">
        <w:rPr>
          <w:rFonts w:ascii="Traditional Arabic" w:hAnsi="Traditional Arabic" w:cs="Traditional Arabic" w:hint="cs"/>
          <w:color w:val="000000" w:themeColor="text1"/>
          <w:sz w:val="36"/>
          <w:szCs w:val="36"/>
          <w:lang w:val="en-GB"/>
        </w:rPr>
        <w:t xml:space="preserve">كانوا </w:t>
      </w:r>
      <w:r w:rsidRPr="002B6791">
        <w:rPr>
          <w:rFonts w:ascii="Traditional Arabic" w:hAnsi="Traditional Arabic" w:cs="Traditional Arabic"/>
          <w:color w:val="000000" w:themeColor="text1"/>
          <w:sz w:val="36"/>
          <w:szCs w:val="36"/>
          <w:lang w:val="en-GB"/>
        </w:rPr>
        <w:t>يصح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حون </w:t>
      </w:r>
      <w:r w:rsidRPr="002B6791">
        <w:rPr>
          <w:rFonts w:ascii="Traditional Arabic" w:hAnsi="Traditional Arabic" w:cs="Traditional Arabic" w:hint="cs"/>
          <w:color w:val="000000" w:themeColor="text1"/>
          <w:sz w:val="36"/>
          <w:szCs w:val="36"/>
          <w:lang w:val="en-GB"/>
        </w:rPr>
        <w:t>لي تهجئة الأسماء</w:t>
      </w:r>
      <w:r w:rsidRPr="002B6791">
        <w:rPr>
          <w:rFonts w:ascii="Traditional Arabic" w:hAnsi="Traditional Arabic" w:cs="Traditional Arabic"/>
          <w:color w:val="000000" w:themeColor="text1"/>
          <w:sz w:val="36"/>
          <w:szCs w:val="36"/>
          <w:lang w:val="en-GB"/>
        </w:rPr>
        <w:t xml:space="preserve"> بدقة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w:t>
      </w:r>
      <w:r w:rsidRPr="002B6791">
        <w:rPr>
          <w:rFonts w:ascii="Traditional Arabic" w:hAnsi="Traditional Arabic" w:cs="Traditional Arabic" w:hint="cs"/>
          <w:color w:val="000000" w:themeColor="text1"/>
          <w:sz w:val="36"/>
          <w:szCs w:val="36"/>
          <w:lang w:val="en-GB"/>
        </w:rPr>
        <w:t xml:space="preserve">يأخذون دفتر ملاحظاتي </w:t>
      </w:r>
      <w:r w:rsidRPr="002B6791">
        <w:rPr>
          <w:rFonts w:ascii="Traditional Arabic" w:hAnsi="Traditional Arabic" w:cs="Traditional Arabic"/>
          <w:color w:val="000000" w:themeColor="text1"/>
          <w:sz w:val="36"/>
          <w:szCs w:val="36"/>
          <w:lang w:val="en-GB"/>
        </w:rPr>
        <w:t xml:space="preserve">أحيانًا </w:t>
      </w:r>
      <w:r w:rsidRPr="002B6791">
        <w:rPr>
          <w:rFonts w:ascii="Traditional Arabic" w:hAnsi="Traditional Arabic" w:cs="Traditional Arabic" w:hint="cs"/>
          <w:color w:val="000000" w:themeColor="text1"/>
          <w:sz w:val="36"/>
          <w:szCs w:val="36"/>
          <w:lang w:val="en-GB"/>
        </w:rPr>
        <w:t>برفقٍ</w:t>
      </w:r>
      <w:r w:rsidRPr="002B6791">
        <w:rPr>
          <w:rFonts w:ascii="Traditional Arabic" w:hAnsi="Traditional Arabic" w:cs="Traditional Arabic"/>
          <w:color w:val="000000" w:themeColor="text1"/>
          <w:sz w:val="36"/>
          <w:szCs w:val="36"/>
          <w:lang w:val="en-GB"/>
        </w:rPr>
        <w:t xml:space="preserve"> ويكتبون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بأنفس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م.</w:t>
      </w:r>
    </w:p>
    <w:p w14:paraId="525299E9"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كان </w:t>
      </w:r>
      <w:r w:rsidRPr="002B6791">
        <w:rPr>
          <w:rFonts w:ascii="Traditional Arabic" w:hAnsi="Traditional Arabic" w:cs="Traditional Arabic"/>
          <w:color w:val="000000" w:themeColor="text1"/>
          <w:sz w:val="36"/>
          <w:szCs w:val="36"/>
          <w:lang w:val="en-GB"/>
        </w:rPr>
        <w:t xml:space="preserve">هناك ثمانية عشر منهم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جميعهم من نفس القرية،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تتراوح أعمارهم بين الصب</w:t>
      </w:r>
      <w:r w:rsidRPr="002B6791">
        <w:rPr>
          <w:rFonts w:ascii="Traditional Arabic" w:hAnsi="Traditional Arabic" w:cs="Traditional Arabic" w:hint="cs"/>
          <w:color w:val="000000" w:themeColor="text1"/>
          <w:sz w:val="36"/>
          <w:szCs w:val="36"/>
          <w:lang w:val="en-GB"/>
        </w:rPr>
        <w:t>يَّي</w:t>
      </w:r>
      <w:r w:rsidRPr="002B6791">
        <w:rPr>
          <w:rFonts w:ascii="Traditional Arabic" w:hAnsi="Traditional Arabic" w:cs="Traditional Arabic"/>
          <w:color w:val="000000" w:themeColor="text1"/>
          <w:sz w:val="36"/>
          <w:szCs w:val="36"/>
          <w:lang w:val="en-GB"/>
        </w:rPr>
        <w:t>ن المراهق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ين في المقصورة، أنور وحسن، إلى الشيوخ الموق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رين مثل ديجي رامجي، الملاح، الذي ي</w:t>
      </w:r>
      <w:r w:rsidRPr="002B6791">
        <w:rPr>
          <w:rFonts w:ascii="Traditional Arabic" w:hAnsi="Traditional Arabic" w:cs="Traditional Arabic" w:hint="cs"/>
          <w:color w:val="000000" w:themeColor="text1"/>
          <w:sz w:val="36"/>
          <w:szCs w:val="36"/>
          <w:lang w:val="en-GB"/>
        </w:rPr>
        <w:t xml:space="preserve">بدو </w:t>
      </w:r>
      <w:r w:rsidRPr="002B6791">
        <w:rPr>
          <w:rFonts w:ascii="Traditional Arabic" w:hAnsi="Traditional Arabic" w:cs="Traditional Arabic"/>
          <w:color w:val="000000" w:themeColor="text1"/>
          <w:sz w:val="36"/>
          <w:szCs w:val="36"/>
          <w:lang w:val="en-GB"/>
        </w:rPr>
        <w:t xml:space="preserve">في قبعته القماشية </w:t>
      </w:r>
      <w:r w:rsidRPr="002B6791">
        <w:rPr>
          <w:rFonts w:ascii="Traditional Arabic" w:hAnsi="Traditional Arabic" w:cs="Traditional Arabic" w:hint="cs"/>
          <w:color w:val="000000" w:themeColor="text1"/>
          <w:sz w:val="36"/>
          <w:szCs w:val="36"/>
          <w:lang w:val="en-GB"/>
        </w:rPr>
        <w:t>المخملية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كأحد </w:t>
      </w:r>
      <w:r w:rsidRPr="002B6791">
        <w:rPr>
          <w:rFonts w:ascii="Traditional Arabic" w:hAnsi="Traditional Arabic" w:cs="Traditional Arabic" w:hint="cs"/>
          <w:color w:val="000000" w:themeColor="text1"/>
          <w:sz w:val="36"/>
          <w:szCs w:val="36"/>
          <w:lang w:val="en-GB"/>
        </w:rPr>
        <w:lastRenderedPageBreak/>
        <w:t xml:space="preserve">أساتذة أكسفورد في الشعر، </w:t>
      </w:r>
      <w:r w:rsidRPr="002B6791">
        <w:rPr>
          <w:rFonts w:ascii="Traditional Arabic" w:hAnsi="Traditional Arabic" w:cs="Traditional Arabic"/>
          <w:color w:val="000000" w:themeColor="text1"/>
          <w:sz w:val="36"/>
          <w:szCs w:val="36"/>
          <w:lang w:val="en-GB"/>
        </w:rPr>
        <w:t xml:space="preserve">وقاسم ذو الوجه </w:t>
      </w:r>
      <w:r w:rsidRPr="002B6791">
        <w:rPr>
          <w:rFonts w:ascii="Traditional Arabic" w:hAnsi="Traditional Arabic" w:cs="Traditional Arabic" w:hint="cs"/>
          <w:color w:val="000000" w:themeColor="text1"/>
          <w:sz w:val="36"/>
          <w:szCs w:val="36"/>
          <w:lang w:val="en-GB"/>
        </w:rPr>
        <w:t xml:space="preserve">الخشن </w:t>
      </w:r>
      <w:r w:rsidRPr="002B6791">
        <w:rPr>
          <w:rFonts w:ascii="Traditional Arabic" w:hAnsi="Traditional Arabic" w:cs="Traditional Arabic"/>
          <w:color w:val="000000" w:themeColor="text1"/>
          <w:sz w:val="36"/>
          <w:szCs w:val="36"/>
          <w:lang w:val="en-GB"/>
        </w:rPr>
        <w:t>والعي</w:t>
      </w:r>
      <w:r w:rsidRPr="002B6791">
        <w:rPr>
          <w:rFonts w:ascii="Traditional Arabic" w:hAnsi="Traditional Arabic" w:cs="Traditional Arabic" w:hint="cs"/>
          <w:color w:val="000000" w:themeColor="text1"/>
          <w:sz w:val="36"/>
          <w:szCs w:val="36"/>
          <w:lang w:val="en-GB"/>
        </w:rPr>
        <w:t>ني</w:t>
      </w:r>
      <w:r w:rsidRPr="002B6791">
        <w:rPr>
          <w:rFonts w:ascii="Traditional Arabic" w:hAnsi="Traditional Arabic" w:cs="Traditional Arabic"/>
          <w:color w:val="000000" w:themeColor="text1"/>
          <w:sz w:val="36"/>
          <w:szCs w:val="36"/>
          <w:lang w:val="en-GB"/>
        </w:rPr>
        <w:t xml:space="preserve">ن </w:t>
      </w:r>
      <w:r w:rsidRPr="002B6791">
        <w:rPr>
          <w:rFonts w:ascii="Traditional Arabic" w:hAnsi="Traditional Arabic" w:cs="Traditional Arabic" w:hint="cs"/>
          <w:color w:val="000000" w:themeColor="text1"/>
          <w:sz w:val="36"/>
          <w:szCs w:val="36"/>
          <w:lang w:val="en-GB"/>
        </w:rPr>
        <w:t xml:space="preserve">الحادتين </w:t>
      </w:r>
      <w:r w:rsidRPr="002B6791">
        <w:rPr>
          <w:rFonts w:ascii="Traditional Arabic" w:hAnsi="Traditional Arabic" w:cs="Traditional Arabic"/>
          <w:color w:val="000000" w:themeColor="text1"/>
          <w:sz w:val="36"/>
          <w:szCs w:val="36"/>
          <w:lang w:val="en-GB"/>
        </w:rPr>
        <w:t xml:space="preserve">واللحية الرمادية </w:t>
      </w:r>
      <w:r w:rsidRPr="002B6791">
        <w:rPr>
          <w:rFonts w:ascii="Traditional Arabic" w:hAnsi="Traditional Arabic" w:cs="Traditional Arabic" w:hint="cs"/>
          <w:color w:val="000000" w:themeColor="text1"/>
          <w:sz w:val="36"/>
          <w:szCs w:val="36"/>
          <w:lang w:val="en-GB"/>
        </w:rPr>
        <w:t>الخفيفة الأشبه بلحية بطل رواية "الشيخ والبحر". لقد أسبَغَتْ ملابسُهم في الحقيقة على المركب جوًا غامضًا مسرحيًا من أجواء ألف ليلة وليلة. فقد بدوا جميعًا ب</w:t>
      </w:r>
      <w:r w:rsidRPr="002B6791">
        <w:rPr>
          <w:rFonts w:ascii="Traditional Arabic" w:hAnsi="Traditional Arabic" w:cs="Traditional Arabic"/>
          <w:color w:val="000000" w:themeColor="text1"/>
          <w:sz w:val="36"/>
          <w:szCs w:val="36"/>
          <w:lang w:val="en-GB"/>
        </w:rPr>
        <w:t>قمصانهم الممزقة وسراويلهم المرق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عة بعناية، وأسنانهم اللامعة وابتساماتهم العريضة، </w:t>
      </w:r>
      <w:r w:rsidRPr="002B6791">
        <w:rPr>
          <w:rFonts w:ascii="Traditional Arabic" w:hAnsi="Traditional Arabic" w:cs="Traditional Arabic" w:hint="cs"/>
          <w:color w:val="000000" w:themeColor="text1"/>
          <w:sz w:val="36"/>
          <w:szCs w:val="36"/>
          <w:lang w:val="en-GB"/>
        </w:rPr>
        <w:t>أشبهَ ب</w:t>
      </w:r>
      <w:r w:rsidRPr="002B6791">
        <w:rPr>
          <w:rFonts w:ascii="Traditional Arabic" w:hAnsi="Traditional Arabic" w:cs="Traditional Arabic"/>
          <w:color w:val="000000" w:themeColor="text1"/>
          <w:sz w:val="36"/>
          <w:szCs w:val="36"/>
          <w:lang w:val="en-GB"/>
        </w:rPr>
        <w:t>جوقة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العرض المسرحي في ليلة عيد الميلاد.</w:t>
      </w:r>
    </w:p>
    <w:p w14:paraId="45E754FD"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قام</w:t>
      </w:r>
      <w:r w:rsidRPr="002B6791">
        <w:rPr>
          <w:rFonts w:ascii="Traditional Arabic" w:hAnsi="Traditional Arabic" w:cs="Traditional Arabic"/>
          <w:color w:val="000000" w:themeColor="text1"/>
          <w:sz w:val="36"/>
          <w:szCs w:val="36"/>
          <w:lang w:val="en-GB"/>
        </w:rPr>
        <w:t xml:space="preserve"> أحد مسؤولي التموين، </w:t>
      </w:r>
      <w:r w:rsidRPr="002B6791">
        <w:rPr>
          <w:rFonts w:ascii="Traditional Arabic" w:hAnsi="Traditional Arabic" w:cs="Traditional Arabic" w:hint="cs"/>
          <w:color w:val="000000" w:themeColor="text1"/>
          <w:sz w:val="36"/>
          <w:szCs w:val="36"/>
          <w:lang w:val="en-GB"/>
        </w:rPr>
        <w:t xml:space="preserve">وهو </w:t>
      </w:r>
      <w:r w:rsidRPr="002B6791">
        <w:rPr>
          <w:rFonts w:ascii="Traditional Arabic" w:hAnsi="Traditional Arabic" w:cs="Traditional Arabic"/>
          <w:color w:val="000000" w:themeColor="text1"/>
          <w:sz w:val="36"/>
          <w:szCs w:val="36"/>
          <w:lang w:val="en-GB"/>
        </w:rPr>
        <w:t xml:space="preserve">داود آدم، بإعداد </w:t>
      </w:r>
      <w:r w:rsidRPr="002B6791">
        <w:rPr>
          <w:rFonts w:ascii="Traditional Arabic" w:hAnsi="Traditional Arabic" w:cs="Traditional Arabic" w:hint="cs"/>
          <w:color w:val="000000" w:themeColor="text1"/>
          <w:sz w:val="36"/>
          <w:szCs w:val="36"/>
          <w:lang w:val="en-GB"/>
        </w:rPr>
        <w:t>حبلي</w:t>
      </w:r>
      <w:r w:rsidRPr="002B6791">
        <w:rPr>
          <w:rFonts w:ascii="Traditional Arabic" w:hAnsi="Traditional Arabic" w:cs="Traditional Arabic"/>
          <w:color w:val="000000" w:themeColor="text1"/>
          <w:sz w:val="36"/>
          <w:szCs w:val="36"/>
          <w:lang w:val="en-GB"/>
        </w:rPr>
        <w:t xml:space="preserve"> صيد </w:t>
      </w:r>
      <w:r w:rsidRPr="002B6791">
        <w:rPr>
          <w:rFonts w:ascii="Traditional Arabic" w:hAnsi="Traditional Arabic" w:cs="Traditional Arabic" w:hint="cs"/>
          <w:color w:val="000000" w:themeColor="text1"/>
          <w:sz w:val="36"/>
          <w:szCs w:val="36"/>
          <w:lang w:val="en-GB"/>
        </w:rPr>
        <w:t>يتدليان</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من</w:t>
      </w:r>
      <w:r w:rsidRPr="002B6791">
        <w:rPr>
          <w:rFonts w:ascii="Traditional Arabic" w:hAnsi="Traditional Arabic" w:cs="Traditional Arabic"/>
          <w:color w:val="000000" w:themeColor="text1"/>
          <w:sz w:val="36"/>
          <w:szCs w:val="36"/>
          <w:lang w:val="en-GB"/>
        </w:rPr>
        <w:t xml:space="preserve"> جانبي مؤخرة</w:t>
      </w:r>
      <w:r w:rsidRPr="002B6791">
        <w:rPr>
          <w:rFonts w:ascii="Traditional Arabic" w:hAnsi="Traditional Arabic" w:cs="Traditional Arabic" w:hint="cs"/>
          <w:color w:val="000000" w:themeColor="text1"/>
          <w:sz w:val="36"/>
          <w:szCs w:val="36"/>
          <w:lang w:val="en-GB"/>
        </w:rPr>
        <w:t xml:space="preserve"> المركب</w:t>
      </w:r>
      <w:r w:rsidRPr="002B6791">
        <w:rPr>
          <w:rFonts w:ascii="Traditional Arabic" w:hAnsi="Traditional Arabic" w:cs="Traditional Arabic"/>
          <w:color w:val="000000" w:themeColor="text1"/>
          <w:sz w:val="36"/>
          <w:szCs w:val="36"/>
          <w:lang w:val="en-GB"/>
        </w:rPr>
        <w:t>، مست</w:t>
      </w:r>
      <w:r w:rsidRPr="002B6791">
        <w:rPr>
          <w:rFonts w:ascii="Traditional Arabic" w:hAnsi="Traditional Arabic" w:cs="Traditional Arabic" w:hint="cs"/>
          <w:color w:val="000000" w:themeColor="text1"/>
          <w:sz w:val="36"/>
          <w:szCs w:val="36"/>
          <w:lang w:val="en-GB"/>
        </w:rPr>
        <w:t>خدمًا</w:t>
      </w:r>
      <w:r w:rsidRPr="002B6791">
        <w:rPr>
          <w:rFonts w:ascii="Traditional Arabic" w:hAnsi="Traditional Arabic" w:cs="Traditional Arabic"/>
          <w:color w:val="000000" w:themeColor="text1"/>
          <w:sz w:val="36"/>
          <w:szCs w:val="36"/>
          <w:lang w:val="en-GB"/>
        </w:rPr>
        <w:t xml:space="preserve"> خطاف</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و</w:t>
      </w:r>
      <w:r w:rsidRPr="002B6791">
        <w:rPr>
          <w:rFonts w:ascii="Traditional Arabic" w:hAnsi="Traditional Arabic" w:cs="Traditional Arabic" w:hint="cs"/>
          <w:color w:val="000000" w:themeColor="text1"/>
          <w:sz w:val="36"/>
          <w:szCs w:val="36"/>
          <w:lang w:val="en-GB"/>
        </w:rPr>
        <w:t xml:space="preserve">خيطًا </w:t>
      </w:r>
      <w:r w:rsidRPr="002B6791">
        <w:rPr>
          <w:rFonts w:ascii="Traditional Arabic" w:hAnsi="Traditional Arabic" w:cs="Traditional Arabic"/>
          <w:color w:val="000000" w:themeColor="text1"/>
          <w:sz w:val="36"/>
          <w:szCs w:val="36"/>
          <w:lang w:val="en-GB"/>
        </w:rPr>
        <w:t>طو</w:t>
      </w:r>
      <w:r w:rsidRPr="002B6791">
        <w:rPr>
          <w:rFonts w:ascii="Traditional Arabic" w:hAnsi="Traditional Arabic" w:cs="Traditional Arabic" w:hint="cs"/>
          <w:color w:val="000000" w:themeColor="text1"/>
          <w:sz w:val="36"/>
          <w:szCs w:val="36"/>
          <w:lang w:val="en-GB"/>
        </w:rPr>
        <w:t>يلًا</w:t>
      </w:r>
      <w:r w:rsidRPr="002B6791">
        <w:rPr>
          <w:rFonts w:ascii="Traditional Arabic" w:hAnsi="Traditional Arabic" w:cs="Traditional Arabic"/>
          <w:color w:val="000000" w:themeColor="text1"/>
          <w:sz w:val="36"/>
          <w:szCs w:val="36"/>
          <w:lang w:val="en-GB"/>
        </w:rPr>
        <w:t xml:space="preserve"> من النايلون وقطعة متلألئة من ورق التغليف من علبة بسكويت. </w:t>
      </w:r>
      <w:r w:rsidRPr="002B6791">
        <w:rPr>
          <w:rFonts w:ascii="Traditional Arabic" w:hAnsi="Traditional Arabic" w:cs="Traditional Arabic" w:hint="cs"/>
          <w:color w:val="000000" w:themeColor="text1"/>
          <w:sz w:val="36"/>
          <w:szCs w:val="36"/>
          <w:lang w:val="en-GB"/>
        </w:rPr>
        <w:t>مرّتْ</w:t>
      </w:r>
      <w:r w:rsidRPr="002B6791">
        <w:rPr>
          <w:rFonts w:ascii="Traditional Arabic" w:hAnsi="Traditional Arabic" w:cs="Traditional Arabic"/>
          <w:color w:val="000000" w:themeColor="text1"/>
          <w:sz w:val="36"/>
          <w:szCs w:val="36"/>
          <w:lang w:val="en-GB"/>
        </w:rPr>
        <w:t xml:space="preserve"> بنا سفينة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حاويات ضخمة. </w:t>
      </w:r>
      <w:r w:rsidRPr="002B6791">
        <w:rPr>
          <w:rFonts w:ascii="Traditional Arabic" w:hAnsi="Traditional Arabic" w:cs="Traditional Arabic" w:hint="cs"/>
          <w:color w:val="000000" w:themeColor="text1"/>
          <w:sz w:val="36"/>
          <w:szCs w:val="36"/>
          <w:lang w:val="en-GB"/>
        </w:rPr>
        <w:t xml:space="preserve">كانت </w:t>
      </w:r>
      <w:r w:rsidRPr="002B6791">
        <w:rPr>
          <w:rFonts w:ascii="Traditional Arabic" w:hAnsi="Traditional Arabic" w:cs="Traditional Arabic"/>
          <w:color w:val="000000" w:themeColor="text1"/>
          <w:sz w:val="36"/>
          <w:szCs w:val="36"/>
          <w:lang w:val="en-GB"/>
        </w:rPr>
        <w:t xml:space="preserve">الخطوط </w:t>
      </w:r>
      <w:r w:rsidRPr="002B6791">
        <w:rPr>
          <w:rFonts w:ascii="Traditional Arabic" w:hAnsi="Traditional Arabic" w:cs="Traditional Arabic" w:hint="cs"/>
          <w:color w:val="000000" w:themeColor="text1"/>
          <w:sz w:val="36"/>
          <w:szCs w:val="36"/>
          <w:lang w:val="en-GB"/>
        </w:rPr>
        <w:t xml:space="preserve">والزوايا الضخمة </w:t>
      </w:r>
      <w:r w:rsidRPr="002B6791">
        <w:rPr>
          <w:rFonts w:ascii="Traditional Arabic" w:hAnsi="Traditional Arabic" w:cs="Traditional Arabic"/>
          <w:color w:val="000000" w:themeColor="text1"/>
          <w:sz w:val="36"/>
          <w:szCs w:val="36"/>
          <w:lang w:val="en-GB"/>
        </w:rPr>
        <w:t>العريضة والثقيلة للحاويات المكد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سة </w:t>
      </w:r>
      <w:r w:rsidRPr="002B6791">
        <w:rPr>
          <w:rFonts w:ascii="Traditional Arabic" w:hAnsi="Traditional Arabic" w:cs="Traditional Arabic" w:hint="cs"/>
          <w:color w:val="000000" w:themeColor="text1"/>
          <w:sz w:val="36"/>
          <w:szCs w:val="36"/>
          <w:lang w:val="en-GB"/>
        </w:rPr>
        <w:t xml:space="preserve">أشدّ </w:t>
      </w:r>
      <w:r w:rsidRPr="002B6791">
        <w:rPr>
          <w:rFonts w:ascii="Traditional Arabic" w:hAnsi="Traditional Arabic" w:cs="Traditional Arabic"/>
          <w:color w:val="000000" w:themeColor="text1"/>
          <w:sz w:val="36"/>
          <w:szCs w:val="36"/>
          <w:lang w:val="en-GB"/>
        </w:rPr>
        <w:t>قبح</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من الخطوط البسيطة </w:t>
      </w:r>
      <w:r w:rsidRPr="002B6791">
        <w:rPr>
          <w:rFonts w:ascii="Traditional Arabic" w:hAnsi="Traditional Arabic" w:cs="Traditional Arabic" w:hint="cs"/>
          <w:color w:val="000000" w:themeColor="text1"/>
          <w:sz w:val="36"/>
          <w:szCs w:val="36"/>
          <w:lang w:val="en-GB"/>
        </w:rPr>
        <w:t>التي تميّز تصميم ال</w:t>
      </w:r>
      <w:r w:rsidRPr="002B6791">
        <w:rPr>
          <w:rFonts w:ascii="Traditional Arabic" w:hAnsi="Traditional Arabic" w:cs="Traditional Arabic"/>
          <w:color w:val="000000" w:themeColor="text1"/>
          <w:sz w:val="36"/>
          <w:szCs w:val="36"/>
          <w:lang w:val="en-GB"/>
        </w:rPr>
        <w:t xml:space="preserve">مركب الشراعي. </w:t>
      </w:r>
      <w:r w:rsidRPr="002B6791">
        <w:rPr>
          <w:rFonts w:ascii="Traditional Arabic" w:hAnsi="Traditional Arabic" w:cs="Traditional Arabic" w:hint="cs"/>
          <w:color w:val="000000" w:themeColor="text1"/>
          <w:sz w:val="36"/>
          <w:szCs w:val="36"/>
          <w:lang w:val="en-GB"/>
        </w:rPr>
        <w:t>وقد لاحظت الاسم الذي كتب عليها عندما مرّت، الذي كان "</w:t>
      </w:r>
      <w:r w:rsidRPr="002B6791">
        <w:rPr>
          <w:rFonts w:ascii="Traditional Arabic" w:hAnsi="Traditional Arabic" w:cs="Traditional Arabic"/>
          <w:color w:val="000000" w:themeColor="text1"/>
          <w:sz w:val="36"/>
          <w:szCs w:val="36"/>
          <w:lang w:val="en-GB"/>
        </w:rPr>
        <w:t>أورينت إكسبريس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فشعرت</w:t>
      </w:r>
      <w:r w:rsidRPr="002B6791">
        <w:rPr>
          <w:rFonts w:ascii="Traditional Arabic" w:hAnsi="Traditional Arabic" w:cs="Traditional Arabic"/>
          <w:color w:val="000000" w:themeColor="text1"/>
          <w:sz w:val="36"/>
          <w:szCs w:val="36"/>
          <w:lang w:val="en-GB"/>
        </w:rPr>
        <w:t xml:space="preserve"> أنه ربما تكون هناك </w:t>
      </w:r>
      <w:r w:rsidRPr="002B6791">
        <w:rPr>
          <w:rFonts w:ascii="Traditional Arabic" w:hAnsi="Traditional Arabic" w:cs="Traditional Arabic" w:hint="cs"/>
          <w:color w:val="000000" w:themeColor="text1"/>
          <w:sz w:val="36"/>
          <w:szCs w:val="36"/>
          <w:lang w:val="en-GB"/>
        </w:rPr>
        <w:t>قوةٌ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عارفةٌ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ومدبِّرة </w:t>
      </w:r>
      <w:r w:rsidRPr="002B6791">
        <w:rPr>
          <w:rFonts w:ascii="Traditional Arabic" w:hAnsi="Traditional Arabic" w:cs="Traditional Arabic"/>
          <w:color w:val="000000" w:themeColor="text1"/>
          <w:sz w:val="36"/>
          <w:szCs w:val="36"/>
          <w:lang w:val="en-GB"/>
        </w:rPr>
        <w:t xml:space="preserve">وراء هذه الرحلة المجنونة </w:t>
      </w:r>
      <w:r w:rsidRPr="002B6791">
        <w:rPr>
          <w:rFonts w:ascii="Traditional Arabic" w:hAnsi="Traditional Arabic" w:cs="Traditional Arabic" w:hint="cs"/>
          <w:color w:val="000000" w:themeColor="text1"/>
          <w:sz w:val="36"/>
          <w:szCs w:val="36"/>
          <w:lang w:val="en-GB"/>
        </w:rPr>
        <w:t>في نهاية المطاف.</w:t>
      </w:r>
    </w:p>
    <w:p w14:paraId="56B4437A"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وجبة </w:t>
      </w:r>
      <w:r w:rsidRPr="002B6791">
        <w:rPr>
          <w:rFonts w:ascii="Traditional Arabic" w:hAnsi="Traditional Arabic" w:cs="Traditional Arabic"/>
          <w:color w:val="000000" w:themeColor="text1"/>
          <w:sz w:val="36"/>
          <w:szCs w:val="36"/>
          <w:lang w:val="en-GB"/>
        </w:rPr>
        <w:t>الغداء الأول</w:t>
      </w:r>
      <w:r w:rsidRPr="002B6791">
        <w:rPr>
          <w:rFonts w:ascii="Traditional Arabic" w:hAnsi="Traditional Arabic" w:cs="Traditional Arabic" w:hint="cs"/>
          <w:color w:val="000000" w:themeColor="text1"/>
          <w:sz w:val="36"/>
          <w:szCs w:val="36"/>
          <w:lang w:val="en-GB"/>
        </w:rPr>
        <w:t>ى</w:t>
      </w:r>
      <w:r w:rsidRPr="002B6791">
        <w:rPr>
          <w:rFonts w:ascii="Traditional Arabic" w:hAnsi="Traditional Arabic" w:cs="Traditional Arabic"/>
          <w:color w:val="000000" w:themeColor="text1"/>
          <w:sz w:val="36"/>
          <w:szCs w:val="36"/>
          <w:lang w:val="en-GB"/>
        </w:rPr>
        <w:t xml:space="preserve"> على المركب الشراعي: </w:t>
      </w:r>
      <w:r w:rsidRPr="002B6791">
        <w:rPr>
          <w:rFonts w:ascii="Traditional Arabic" w:hAnsi="Traditional Arabic" w:cs="Traditional Arabic" w:hint="cs"/>
          <w:color w:val="000000" w:themeColor="text1"/>
          <w:sz w:val="36"/>
          <w:szCs w:val="36"/>
          <w:lang w:val="en-GB"/>
        </w:rPr>
        <w:t xml:space="preserve">كانت الوجبة تتضمن </w:t>
      </w:r>
      <w:r w:rsidRPr="002B6791">
        <w:rPr>
          <w:rFonts w:ascii="Traditional Arabic" w:hAnsi="Traditional Arabic" w:cs="Traditional Arabic"/>
          <w:color w:val="000000" w:themeColor="text1"/>
          <w:sz w:val="36"/>
          <w:szCs w:val="36"/>
          <w:lang w:val="en-GB"/>
        </w:rPr>
        <w:t xml:space="preserve">أرز سميك </w:t>
      </w:r>
      <w:r w:rsidRPr="002B6791">
        <w:rPr>
          <w:rFonts w:ascii="Traditional Arabic" w:hAnsi="Traditional Arabic" w:cs="Traditional Arabic" w:hint="cs"/>
          <w:color w:val="000000" w:themeColor="text1"/>
          <w:sz w:val="36"/>
          <w:szCs w:val="36"/>
          <w:lang w:val="en-GB"/>
        </w:rPr>
        <w:t>وطري</w:t>
      </w:r>
      <w:r w:rsidRPr="002B6791">
        <w:rPr>
          <w:rFonts w:ascii="Traditional Arabic" w:hAnsi="Traditional Arabic" w:cs="Traditional Arabic"/>
          <w:color w:val="000000" w:themeColor="text1"/>
          <w:sz w:val="36"/>
          <w:szCs w:val="36"/>
          <w:lang w:val="en-GB"/>
        </w:rPr>
        <w:t xml:space="preserve"> مع العدس والخضروات بالكاري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وشرائح من </w:t>
      </w:r>
      <w:r w:rsidRPr="002B6791">
        <w:rPr>
          <w:rFonts w:ascii="Traditional Arabic" w:hAnsi="Traditional Arabic" w:cs="Traditional Arabic"/>
          <w:color w:val="000000" w:themeColor="text1"/>
          <w:sz w:val="36"/>
          <w:szCs w:val="36"/>
          <w:lang w:val="en-GB"/>
        </w:rPr>
        <w:t>الكمثرى والعنب والتفاح</w:t>
      </w:r>
      <w:r w:rsidRPr="002B6791">
        <w:rPr>
          <w:rFonts w:ascii="Traditional Arabic" w:hAnsi="Traditional Arabic" w:cs="Traditional Arabic" w:hint="cs"/>
          <w:color w:val="000000" w:themeColor="text1"/>
          <w:sz w:val="36"/>
          <w:szCs w:val="36"/>
          <w:lang w:val="en-GB"/>
        </w:rPr>
        <w:t xml:space="preserve"> لنا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لقد حضّر علي مأمون، الذي كُتب على قبعته "بويك"، الطعام </w:t>
      </w:r>
      <w:r w:rsidRPr="002B6791">
        <w:rPr>
          <w:rFonts w:ascii="Traditional Arabic" w:hAnsi="Traditional Arabic" w:cs="Traditional Arabic"/>
          <w:color w:val="000000" w:themeColor="text1"/>
          <w:sz w:val="36"/>
          <w:szCs w:val="36"/>
          <w:lang w:val="en-GB"/>
        </w:rPr>
        <w:t>في مطبخ</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بحجم بيت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كلب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كبير</w:t>
      </w:r>
      <w:r w:rsidRPr="002B6791">
        <w:rPr>
          <w:rFonts w:ascii="Traditional Arabic" w:hAnsi="Traditional Arabic" w:cs="Traditional Arabic" w:hint="cs"/>
          <w:color w:val="000000" w:themeColor="text1"/>
          <w:sz w:val="36"/>
          <w:szCs w:val="36"/>
          <w:lang w:val="en-GB"/>
        </w:rPr>
        <w:t>. أكلنا في</w:t>
      </w:r>
      <w:r w:rsidRPr="002B6791">
        <w:rPr>
          <w:rFonts w:ascii="Traditional Arabic" w:hAnsi="Traditional Arabic" w:cs="Traditional Arabic"/>
          <w:color w:val="000000" w:themeColor="text1"/>
          <w:sz w:val="36"/>
          <w:szCs w:val="36"/>
          <w:lang w:val="en-GB"/>
        </w:rPr>
        <w:t xml:space="preserve"> رقعة من الظل وف</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ها </w:t>
      </w:r>
      <w:r w:rsidRPr="002B6791">
        <w:rPr>
          <w:rFonts w:ascii="Traditional Arabic" w:hAnsi="Traditional Arabic" w:cs="Traditional Arabic" w:hint="cs"/>
          <w:color w:val="000000" w:themeColor="text1"/>
          <w:sz w:val="36"/>
          <w:szCs w:val="36"/>
          <w:lang w:val="en-GB"/>
        </w:rPr>
        <w:t>أغطيةٌ</w:t>
      </w:r>
      <w:r w:rsidRPr="002B6791">
        <w:rPr>
          <w:rFonts w:ascii="Traditional Arabic" w:hAnsi="Traditional Arabic" w:cs="Traditional Arabic"/>
          <w:color w:val="000000" w:themeColor="text1"/>
          <w:sz w:val="36"/>
          <w:szCs w:val="36"/>
          <w:lang w:val="en-GB"/>
        </w:rPr>
        <w:t xml:space="preserve"> قماشية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متدليةٌ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من</w:t>
      </w:r>
      <w:r w:rsidRPr="002B6791">
        <w:rPr>
          <w:rFonts w:ascii="Traditional Arabic" w:hAnsi="Traditional Arabic" w:cs="Traditional Arabic"/>
          <w:color w:val="000000" w:themeColor="text1"/>
          <w:sz w:val="36"/>
          <w:szCs w:val="36"/>
          <w:lang w:val="en-GB"/>
        </w:rPr>
        <w:t xml:space="preserve"> ذراع الرافعة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w:t>
      </w:r>
      <w:r w:rsidRPr="002B6791">
        <w:rPr>
          <w:rFonts w:ascii="Traditional Arabic" w:hAnsi="Traditional Arabic" w:cs="Traditional Arabic" w:hint="cs"/>
          <w:color w:val="000000" w:themeColor="text1"/>
          <w:sz w:val="36"/>
          <w:szCs w:val="36"/>
          <w:lang w:val="en-GB"/>
        </w:rPr>
        <w:t>قد ثُبّتَتْ على نحو ارتجاليّ على</w:t>
      </w:r>
      <w:r w:rsidRPr="002B6791">
        <w:rPr>
          <w:rFonts w:ascii="Traditional Arabic" w:hAnsi="Traditional Arabic" w:cs="Traditional Arabic"/>
          <w:color w:val="000000" w:themeColor="text1"/>
          <w:sz w:val="36"/>
          <w:szCs w:val="36"/>
          <w:lang w:val="en-GB"/>
        </w:rPr>
        <w:t xml:space="preserve"> السقالات المؤقت</w:t>
      </w:r>
      <w:r w:rsidRPr="002B6791">
        <w:rPr>
          <w:rFonts w:ascii="Traditional Arabic" w:hAnsi="Traditional Arabic" w:cs="Traditional Arabic" w:hint="cs"/>
          <w:color w:val="000000" w:themeColor="text1"/>
          <w:sz w:val="36"/>
          <w:szCs w:val="36"/>
          <w:lang w:val="en-GB"/>
        </w:rPr>
        <w:t>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التي تطوّقُ</w:t>
      </w:r>
      <w:r w:rsidRPr="002B6791">
        <w:rPr>
          <w:rFonts w:ascii="Traditional Arabic" w:hAnsi="Traditional Arabic" w:cs="Traditional Arabic"/>
          <w:color w:val="000000" w:themeColor="text1"/>
          <w:sz w:val="36"/>
          <w:szCs w:val="36"/>
          <w:lang w:val="en-GB"/>
        </w:rPr>
        <w:t xml:space="preserve"> السفينة</w:t>
      </w:r>
      <w:r w:rsidRPr="002B6791">
        <w:rPr>
          <w:rFonts w:ascii="Traditional Arabic" w:hAnsi="Traditional Arabic" w:cs="Traditional Arabic" w:hint="cs"/>
          <w:color w:val="000000" w:themeColor="text1"/>
          <w:sz w:val="36"/>
          <w:szCs w:val="36"/>
          <w:lang w:val="en-GB"/>
        </w:rPr>
        <w:t>، والتي تمثّلُ</w:t>
      </w:r>
      <w:r w:rsidRPr="002B6791">
        <w:rPr>
          <w:rFonts w:ascii="Traditional Arabic" w:hAnsi="Traditional Arabic" w:cs="Traditional Arabic"/>
          <w:color w:val="000000" w:themeColor="text1"/>
          <w:sz w:val="36"/>
          <w:szCs w:val="36"/>
          <w:lang w:val="en-GB"/>
        </w:rPr>
        <w:t xml:space="preserve"> الحاجز الوحيد بين أكياس التمر والبحر الأزرق العميق. </w:t>
      </w:r>
      <w:r w:rsidRPr="002B6791">
        <w:rPr>
          <w:rFonts w:ascii="Traditional Arabic" w:hAnsi="Traditional Arabic" w:cs="Traditional Arabic" w:hint="cs"/>
          <w:color w:val="000000" w:themeColor="text1"/>
          <w:sz w:val="36"/>
          <w:szCs w:val="36"/>
          <w:lang w:val="en-GB"/>
        </w:rPr>
        <w:t xml:space="preserve">كانت درجة الحرارة هناك </w:t>
      </w:r>
      <w:r w:rsidRPr="002B6791">
        <w:rPr>
          <w:rFonts w:ascii="Traditional Arabic" w:hAnsi="Traditional Arabic" w:cs="Traditional Arabic"/>
          <w:color w:val="000000" w:themeColor="text1"/>
          <w:sz w:val="36"/>
          <w:szCs w:val="36"/>
          <w:lang w:val="en-GB"/>
        </w:rPr>
        <w:t xml:space="preserve">تحت القماش المشمع </w:t>
      </w:r>
      <w:r w:rsidRPr="002B6791">
        <w:rPr>
          <w:rFonts w:ascii="Traditional Arabic" w:hAnsi="Traditional Arabic" w:cs="Traditional Arabic" w:hint="cs"/>
          <w:color w:val="000000" w:themeColor="text1"/>
          <w:sz w:val="36"/>
          <w:szCs w:val="36"/>
          <w:lang w:val="en-GB"/>
        </w:rPr>
        <w:t xml:space="preserve">حوالي </w:t>
      </w:r>
      <w:r w:rsidRPr="002B6791">
        <w:rPr>
          <w:rFonts w:ascii="Traditional Arabic" w:hAnsi="Traditional Arabic" w:cs="Traditional Arabic"/>
          <w:color w:val="000000" w:themeColor="text1"/>
          <w:sz w:val="36"/>
          <w:szCs w:val="36"/>
          <w:lang w:val="en-GB"/>
        </w:rPr>
        <w:t>38</w:t>
      </w:r>
      <w:r w:rsidRPr="002B6791">
        <w:rPr>
          <w:rFonts w:ascii="Traditional Arabic" w:hAnsi="Traditional Arabic" w:cs="Traditional Arabic" w:hint="cs"/>
          <w:color w:val="000000" w:themeColor="text1"/>
          <w:sz w:val="36"/>
          <w:szCs w:val="36"/>
          <w:lang w:val="en-GB"/>
        </w:rPr>
        <w:t xml:space="preserve"> درجة مئوية.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كان </w:t>
      </w:r>
      <w:r w:rsidRPr="002B6791">
        <w:rPr>
          <w:rFonts w:ascii="Traditional Arabic" w:hAnsi="Traditional Arabic" w:cs="Traditional Arabic"/>
          <w:color w:val="000000" w:themeColor="text1"/>
          <w:sz w:val="36"/>
          <w:szCs w:val="36"/>
          <w:lang w:val="en-GB"/>
        </w:rPr>
        <w:t xml:space="preserve">تناول الكاري في مثل هذه الظروف </w:t>
      </w:r>
      <w:r w:rsidRPr="002B6791">
        <w:rPr>
          <w:rFonts w:ascii="Traditional Arabic" w:hAnsi="Traditional Arabic" w:cs="Traditional Arabic" w:hint="cs"/>
          <w:color w:val="000000" w:themeColor="text1"/>
          <w:sz w:val="36"/>
          <w:szCs w:val="36"/>
          <w:lang w:val="en-GB"/>
        </w:rPr>
        <w:t>أ</w:t>
      </w:r>
      <w:r w:rsidRPr="002B6791">
        <w:rPr>
          <w:rFonts w:ascii="Traditional Arabic" w:hAnsi="Traditional Arabic" w:cs="Traditional Arabic"/>
          <w:color w:val="000000" w:themeColor="text1"/>
          <w:sz w:val="36"/>
          <w:szCs w:val="36"/>
          <w:lang w:val="en-GB"/>
        </w:rPr>
        <w:t xml:space="preserve">شبه </w:t>
      </w:r>
      <w:r w:rsidRPr="002B6791">
        <w:rPr>
          <w:rFonts w:ascii="Traditional Arabic" w:hAnsi="Traditional Arabic" w:cs="Traditional Arabic" w:hint="cs"/>
          <w:color w:val="000000" w:themeColor="text1"/>
          <w:sz w:val="36"/>
          <w:szCs w:val="36"/>
          <w:lang w:val="en-GB"/>
        </w:rPr>
        <w:t xml:space="preserve">بشربِ </w:t>
      </w:r>
      <w:r w:rsidRPr="002B6791">
        <w:rPr>
          <w:rFonts w:ascii="Traditional Arabic" w:hAnsi="Traditional Arabic" w:cs="Traditional Arabic"/>
          <w:color w:val="000000" w:themeColor="text1"/>
          <w:sz w:val="36"/>
          <w:szCs w:val="36"/>
          <w:lang w:val="en-GB"/>
        </w:rPr>
        <w:t>زجاجة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ماء</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ساخن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في الساونا.</w:t>
      </w:r>
    </w:p>
    <w:p w14:paraId="5C8D89CB"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جرب</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بحذرٍ شديد </w:t>
      </w:r>
      <w:r w:rsidRPr="002B6791">
        <w:rPr>
          <w:rFonts w:ascii="Traditional Arabic" w:hAnsi="Traditional Arabic" w:cs="Traditional Arabic"/>
          <w:color w:val="000000" w:themeColor="text1"/>
          <w:sz w:val="36"/>
          <w:szCs w:val="36"/>
          <w:lang w:val="en-GB"/>
        </w:rPr>
        <w:t>المراحيض التي تتكون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برميلين خشبي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ين، </w:t>
      </w:r>
      <w:r w:rsidRPr="002B6791">
        <w:rPr>
          <w:rFonts w:ascii="Traditional Arabic" w:hAnsi="Traditional Arabic" w:cs="Traditional Arabic" w:hint="cs"/>
          <w:color w:val="000000" w:themeColor="text1"/>
          <w:sz w:val="36"/>
          <w:szCs w:val="36"/>
          <w:lang w:val="en-GB"/>
        </w:rPr>
        <w:t>مكشوفَين على جميع العوامل الجوية، ومعلَّقين</w:t>
      </w:r>
      <w:r w:rsidRPr="002B6791">
        <w:rPr>
          <w:rFonts w:ascii="Traditional Arabic" w:hAnsi="Traditional Arabic" w:cs="Traditional Arabic"/>
          <w:color w:val="000000" w:themeColor="text1"/>
          <w:sz w:val="36"/>
          <w:szCs w:val="36"/>
          <w:lang w:val="en-GB"/>
        </w:rPr>
        <w:t xml:space="preserve"> فوق </w:t>
      </w:r>
      <w:r w:rsidRPr="002B6791">
        <w:rPr>
          <w:rFonts w:ascii="Traditional Arabic" w:hAnsi="Traditional Arabic" w:cs="Traditional Arabic" w:hint="cs"/>
          <w:color w:val="000000" w:themeColor="text1"/>
          <w:sz w:val="36"/>
          <w:szCs w:val="36"/>
          <w:lang w:val="en-GB"/>
        </w:rPr>
        <w:t>البحر</w:t>
      </w:r>
      <w:r w:rsidRPr="002B6791">
        <w:rPr>
          <w:rFonts w:ascii="Traditional Arabic" w:hAnsi="Traditional Arabic" w:cs="Traditional Arabic"/>
          <w:color w:val="000000" w:themeColor="text1"/>
          <w:sz w:val="36"/>
          <w:szCs w:val="36"/>
          <w:lang w:val="en-GB"/>
        </w:rPr>
        <w:t xml:space="preserve"> على جانبي </w:t>
      </w:r>
      <w:r w:rsidRPr="002B6791">
        <w:rPr>
          <w:rFonts w:ascii="Traditional Arabic" w:hAnsi="Traditional Arabic" w:cs="Traditional Arabic" w:hint="cs"/>
          <w:color w:val="000000" w:themeColor="text1"/>
          <w:sz w:val="36"/>
          <w:szCs w:val="36"/>
          <w:lang w:val="en-GB"/>
        </w:rPr>
        <w:t>م</w:t>
      </w:r>
      <w:r w:rsidRPr="002B6791">
        <w:rPr>
          <w:rFonts w:ascii="Traditional Arabic" w:hAnsi="Traditional Arabic" w:cs="Traditional Arabic"/>
          <w:color w:val="000000" w:themeColor="text1"/>
          <w:sz w:val="36"/>
          <w:szCs w:val="36"/>
          <w:lang w:val="en-GB"/>
        </w:rPr>
        <w:t>ؤخرة</w:t>
      </w:r>
      <w:r w:rsidRPr="002B6791">
        <w:rPr>
          <w:rFonts w:ascii="Traditional Arabic" w:hAnsi="Traditional Arabic" w:cs="Traditional Arabic" w:hint="cs"/>
          <w:color w:val="000000" w:themeColor="text1"/>
          <w:sz w:val="36"/>
          <w:szCs w:val="36"/>
          <w:lang w:val="en-GB"/>
        </w:rPr>
        <w:t xml:space="preserve"> السفينة</w:t>
      </w:r>
      <w:r w:rsidRPr="002B6791">
        <w:rPr>
          <w:rFonts w:ascii="Traditional Arabic" w:hAnsi="Traditional Arabic" w:cs="Traditional Arabic"/>
          <w:color w:val="000000" w:themeColor="text1"/>
          <w:sz w:val="36"/>
          <w:szCs w:val="36"/>
          <w:lang w:val="en-GB"/>
        </w:rPr>
        <w:t xml:space="preserve">. تحتوي قاعدة </w:t>
      </w:r>
      <w:r w:rsidRPr="002B6791">
        <w:rPr>
          <w:rFonts w:ascii="Traditional Arabic" w:hAnsi="Traditional Arabic" w:cs="Traditional Arabic" w:hint="cs"/>
          <w:color w:val="000000" w:themeColor="text1"/>
          <w:sz w:val="36"/>
          <w:szCs w:val="36"/>
          <w:lang w:val="en-GB"/>
        </w:rPr>
        <w:t xml:space="preserve">كل برميل منهما على مساند أقدام خشبية على جانبي الفتحة على شكل حرف </w:t>
      </w:r>
      <w:r w:rsidRPr="002B6791">
        <w:rPr>
          <w:rFonts w:ascii="Traditional Arabic" w:hAnsi="Traditional Arabic" w:cs="Traditional Arabic"/>
          <w:color w:val="000000" w:themeColor="text1"/>
          <w:sz w:val="36"/>
          <w:szCs w:val="36"/>
          <w:lang w:val="en-GB"/>
        </w:rPr>
        <w:t>T</w:t>
      </w:r>
      <w:r w:rsidRPr="002B6791">
        <w:rPr>
          <w:rFonts w:ascii="Traditional Arabic" w:hAnsi="Traditional Arabic" w:cs="Traditional Arabic" w:hint="cs"/>
          <w:color w:val="000000" w:themeColor="text1"/>
          <w:sz w:val="36"/>
          <w:szCs w:val="36"/>
          <w:lang w:val="en-GB"/>
        </w:rPr>
        <w:t xml:space="preserve">. طُليتْ كلٌّ من هذه الزوائد </w:t>
      </w:r>
      <w:r w:rsidRPr="002B6791">
        <w:rPr>
          <w:rFonts w:ascii="Traditional Arabic" w:hAnsi="Traditional Arabic" w:cs="Traditional Arabic"/>
          <w:color w:val="000000" w:themeColor="text1"/>
          <w:sz w:val="36"/>
          <w:szCs w:val="36"/>
          <w:lang w:val="en-GB"/>
        </w:rPr>
        <w:t xml:space="preserve">باللون الأزرق الشاحب </w:t>
      </w:r>
      <w:r w:rsidRPr="002B6791">
        <w:rPr>
          <w:rFonts w:ascii="Traditional Arabic" w:hAnsi="Traditional Arabic" w:cs="Traditional Arabic" w:hint="cs"/>
          <w:color w:val="000000" w:themeColor="text1"/>
          <w:sz w:val="36"/>
          <w:szCs w:val="36"/>
          <w:lang w:val="en-GB"/>
        </w:rPr>
        <w:t>الجميل</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تسلقتُ هناك وجلستُ، وشعرتُ بالسخرية من نفسي كشخصيةٍ </w:t>
      </w:r>
      <w:r w:rsidRPr="002B6791">
        <w:rPr>
          <w:rFonts w:ascii="Traditional Arabic" w:hAnsi="Traditional Arabic" w:cs="Traditional Arabic"/>
          <w:color w:val="000000" w:themeColor="text1"/>
          <w:sz w:val="36"/>
          <w:szCs w:val="36"/>
          <w:lang w:val="en-GB"/>
        </w:rPr>
        <w:t xml:space="preserve">في </w:t>
      </w:r>
      <w:r w:rsidRPr="002B6791">
        <w:rPr>
          <w:rFonts w:ascii="Traditional Arabic" w:hAnsi="Traditional Arabic" w:cs="Traditional Arabic" w:hint="cs"/>
          <w:color w:val="000000" w:themeColor="text1"/>
          <w:sz w:val="36"/>
          <w:szCs w:val="36"/>
          <w:lang w:val="en-GB"/>
        </w:rPr>
        <w:t xml:space="preserve">رسمٍ من رسوم </w:t>
      </w:r>
      <w:r w:rsidRPr="002B6791">
        <w:rPr>
          <w:rFonts w:ascii="Traditional Arabic" w:hAnsi="Traditional Arabic" w:cs="Traditional Arabic"/>
          <w:color w:val="000000" w:themeColor="text1"/>
          <w:sz w:val="36"/>
          <w:szCs w:val="36"/>
          <w:lang w:val="en-GB"/>
        </w:rPr>
        <w:t xml:space="preserve">إدوارد لير. </w:t>
      </w:r>
      <w:r w:rsidRPr="002B6791">
        <w:rPr>
          <w:rFonts w:ascii="Traditional Arabic" w:hAnsi="Traditional Arabic" w:cs="Traditional Arabic" w:hint="cs"/>
          <w:color w:val="000000" w:themeColor="text1"/>
          <w:sz w:val="36"/>
          <w:szCs w:val="36"/>
          <w:lang w:val="en-GB"/>
        </w:rPr>
        <w:t xml:space="preserve">وقد </w:t>
      </w:r>
      <w:r w:rsidRPr="002B6791">
        <w:rPr>
          <w:rFonts w:ascii="Traditional Arabic" w:hAnsi="Traditional Arabic" w:cs="Traditional Arabic"/>
          <w:color w:val="000000" w:themeColor="text1"/>
          <w:sz w:val="36"/>
          <w:szCs w:val="36"/>
          <w:lang w:val="en-GB"/>
        </w:rPr>
        <w:t>أدركت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لاحقًا أنني كنت </w:t>
      </w:r>
      <w:r w:rsidRPr="002B6791">
        <w:rPr>
          <w:rFonts w:ascii="Traditional Arabic" w:hAnsi="Traditional Arabic" w:cs="Traditional Arabic" w:hint="cs"/>
          <w:color w:val="000000" w:themeColor="text1"/>
          <w:sz w:val="36"/>
          <w:szCs w:val="36"/>
          <w:lang w:val="en-GB"/>
        </w:rPr>
        <w:t xml:space="preserve">أجلس في الجهة الخاطئة إذ كان عليَّ أن أنظرَ إلى البحر. </w:t>
      </w:r>
    </w:p>
    <w:p w14:paraId="3CEC0EDB"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تبيَّن لاحقًا </w:t>
      </w:r>
      <w:r w:rsidRPr="002B6791">
        <w:rPr>
          <w:rFonts w:ascii="Traditional Arabic" w:hAnsi="Traditional Arabic" w:cs="Traditional Arabic"/>
          <w:color w:val="000000" w:themeColor="text1"/>
          <w:sz w:val="36"/>
          <w:szCs w:val="36"/>
          <w:lang w:val="en-GB"/>
        </w:rPr>
        <w:t>ب</w:t>
      </w:r>
      <w:r w:rsidRPr="002B6791">
        <w:rPr>
          <w:rFonts w:ascii="Traditional Arabic" w:hAnsi="Traditional Arabic" w:cs="Traditional Arabic" w:hint="cs"/>
          <w:color w:val="000000" w:themeColor="text1"/>
          <w:sz w:val="36"/>
          <w:szCs w:val="36"/>
          <w:lang w:val="en-GB"/>
        </w:rPr>
        <w:t xml:space="preserve">عد </w:t>
      </w:r>
      <w:r w:rsidRPr="002B6791">
        <w:rPr>
          <w:rFonts w:ascii="Traditional Arabic" w:hAnsi="Traditional Arabic" w:cs="Traditional Arabic"/>
          <w:color w:val="000000" w:themeColor="text1"/>
          <w:sz w:val="36"/>
          <w:szCs w:val="36"/>
          <w:lang w:val="en-GB"/>
        </w:rPr>
        <w:t>الحديث</w:t>
      </w:r>
      <w:r w:rsidRPr="002B6791">
        <w:rPr>
          <w:rFonts w:ascii="Traditional Arabic" w:hAnsi="Traditional Arabic" w:cs="Traditional Arabic" w:hint="cs"/>
          <w:color w:val="000000" w:themeColor="text1"/>
          <w:sz w:val="36"/>
          <w:szCs w:val="36"/>
          <w:lang w:val="en-GB"/>
        </w:rPr>
        <w:t xml:space="preserve"> مع</w:t>
      </w:r>
      <w:r w:rsidRPr="002B6791">
        <w:rPr>
          <w:rFonts w:ascii="Traditional Arabic" w:hAnsi="Traditional Arabic" w:cs="Traditional Arabic"/>
          <w:color w:val="000000" w:themeColor="text1"/>
          <w:sz w:val="36"/>
          <w:szCs w:val="36"/>
          <w:lang w:val="en-GB"/>
        </w:rPr>
        <w:t xml:space="preserve"> باسبارتو أن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ما نخشاه جميعًا، حتى أكثر من أسماك القرش أو القراصنة أو استئناف حرب الخليج، هو أن </w:t>
      </w:r>
      <w:r w:rsidRPr="002B6791">
        <w:rPr>
          <w:rFonts w:ascii="Traditional Arabic" w:hAnsi="Traditional Arabic" w:cs="Traditional Arabic" w:hint="cs"/>
          <w:color w:val="000000" w:themeColor="text1"/>
          <w:sz w:val="36"/>
          <w:szCs w:val="36"/>
          <w:lang w:val="en-GB"/>
        </w:rPr>
        <w:t xml:space="preserve">تزلّ أقدامنا أثناء الصعود إلى الحمام </w:t>
      </w:r>
      <w:r w:rsidRPr="002B6791">
        <w:rPr>
          <w:rFonts w:ascii="Traditional Arabic" w:hAnsi="Traditional Arabic" w:cs="Traditional Arabic"/>
          <w:color w:val="000000" w:themeColor="text1"/>
          <w:sz w:val="36"/>
          <w:szCs w:val="36"/>
          <w:lang w:val="en-GB"/>
        </w:rPr>
        <w:t xml:space="preserve">في منتصف الليل. </w:t>
      </w:r>
      <w:r w:rsidRPr="002B6791">
        <w:rPr>
          <w:rFonts w:ascii="Traditional Arabic" w:hAnsi="Traditional Arabic" w:cs="Traditional Arabic" w:hint="cs"/>
          <w:color w:val="000000" w:themeColor="text1"/>
          <w:sz w:val="36"/>
          <w:szCs w:val="36"/>
          <w:lang w:val="en-GB"/>
        </w:rPr>
        <w:t xml:space="preserve">يا لها من طريقة للموت. </w:t>
      </w:r>
    </w:p>
    <w:p w14:paraId="4702C6CB"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لم يجلب لنا عثمان عصرًا الشاي وحسب، </w:t>
      </w:r>
      <w:r w:rsidRPr="002B6791">
        <w:rPr>
          <w:rFonts w:ascii="Traditional Arabic" w:hAnsi="Traditional Arabic" w:cs="Traditional Arabic"/>
          <w:color w:val="000000" w:themeColor="text1"/>
          <w:sz w:val="36"/>
          <w:szCs w:val="36"/>
          <w:lang w:val="en-GB"/>
        </w:rPr>
        <w:t>بابتسامة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تلميذ</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خجولة </w:t>
      </w:r>
      <w:r w:rsidRPr="002B6791">
        <w:rPr>
          <w:rFonts w:ascii="Traditional Arabic" w:hAnsi="Traditional Arabic" w:cs="Traditional Arabic" w:hint="cs"/>
          <w:color w:val="000000" w:themeColor="text1"/>
          <w:sz w:val="36"/>
          <w:szCs w:val="36"/>
          <w:lang w:val="en-GB"/>
        </w:rPr>
        <w:t>لا تشبه</w:t>
      </w:r>
      <w:r w:rsidRPr="002B6791">
        <w:rPr>
          <w:rFonts w:ascii="Traditional Arabic" w:hAnsi="Traditional Arabic" w:cs="Traditional Arabic"/>
          <w:color w:val="000000" w:themeColor="text1"/>
          <w:sz w:val="36"/>
          <w:szCs w:val="36"/>
          <w:lang w:val="en-GB"/>
        </w:rPr>
        <w:t xml:space="preserve"> حجمه</w:t>
      </w:r>
      <w:r w:rsidRPr="002B6791">
        <w:rPr>
          <w:rFonts w:ascii="Traditional Arabic" w:hAnsi="Traditional Arabic" w:cs="Traditional Arabic" w:hint="cs"/>
          <w:color w:val="000000" w:themeColor="text1"/>
          <w:sz w:val="36"/>
          <w:szCs w:val="36"/>
          <w:lang w:val="en-GB"/>
        </w:rPr>
        <w:t xml:space="preserve"> على الإطلاق</w:t>
      </w:r>
      <w:r w:rsidRPr="002B6791">
        <w:rPr>
          <w:rFonts w:ascii="Traditional Arabic" w:hAnsi="Traditional Arabic" w:cs="Traditional Arabic"/>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بل أحضر أيضًا </w:t>
      </w:r>
      <w:r w:rsidRPr="002B6791">
        <w:rPr>
          <w:rFonts w:ascii="Traditional Arabic" w:hAnsi="Traditional Arabic" w:cs="Traditional Arabic"/>
          <w:color w:val="000000" w:themeColor="text1"/>
          <w:sz w:val="36"/>
          <w:szCs w:val="36"/>
          <w:lang w:val="en-GB"/>
        </w:rPr>
        <w:t xml:space="preserve">مجموعة مختارة من بسكويت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هنتلي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بالميرز</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المتنوع </w:t>
      </w:r>
      <w:r w:rsidRPr="002B6791">
        <w:rPr>
          <w:rFonts w:ascii="Traditional Arabic" w:hAnsi="Traditional Arabic" w:cs="Traditional Arabic" w:hint="cs"/>
          <w:color w:val="000000" w:themeColor="text1"/>
          <w:sz w:val="36"/>
          <w:szCs w:val="36"/>
          <w:lang w:val="en-GB"/>
        </w:rPr>
        <w:t>التي تعد جديرة بسهرة في "</w:t>
      </w:r>
      <w:r w:rsidRPr="002B6791">
        <w:rPr>
          <w:rFonts w:ascii="Traditional Arabic" w:hAnsi="Traditional Arabic" w:cs="Traditional Arabic"/>
          <w:color w:val="000000" w:themeColor="text1"/>
          <w:sz w:val="36"/>
          <w:szCs w:val="36"/>
          <w:lang w:val="en-GB"/>
        </w:rPr>
        <w:t>نايتسبريدج</w:t>
      </w:r>
      <w:r w:rsidRPr="002B6791">
        <w:rPr>
          <w:rFonts w:ascii="Traditional Arabic" w:hAnsi="Traditional Arabic" w:cs="Traditional Arabic" w:hint="cs"/>
          <w:color w:val="000000" w:themeColor="text1"/>
          <w:sz w:val="36"/>
          <w:szCs w:val="36"/>
          <w:lang w:val="en-GB"/>
        </w:rPr>
        <w:t xml:space="preserve">" في وسط </w:t>
      </w:r>
      <w:r w:rsidRPr="002B6791">
        <w:rPr>
          <w:rFonts w:ascii="Traditional Arabic" w:hAnsi="Traditional Arabic" w:cs="Traditional Arabic" w:hint="cs"/>
          <w:color w:val="000000" w:themeColor="text1"/>
          <w:sz w:val="36"/>
          <w:szCs w:val="36"/>
          <w:lang w:val="en-GB"/>
        </w:rPr>
        <w:lastRenderedPageBreak/>
        <w:t>لندن</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كنّا</w:t>
      </w:r>
      <w:r w:rsidRPr="002B6791">
        <w:rPr>
          <w:rFonts w:ascii="Traditional Arabic" w:hAnsi="Traditional Arabic" w:cs="Traditional Arabic"/>
          <w:color w:val="000000" w:themeColor="text1"/>
          <w:sz w:val="36"/>
          <w:szCs w:val="36"/>
          <w:lang w:val="en-GB"/>
        </w:rPr>
        <w:t xml:space="preserve"> نقضم </w:t>
      </w:r>
      <w:r w:rsidRPr="002B6791">
        <w:rPr>
          <w:rFonts w:ascii="Traditional Arabic" w:hAnsi="Traditional Arabic" w:cs="Traditional Arabic" w:hint="cs"/>
          <w:color w:val="000000" w:themeColor="text1"/>
          <w:sz w:val="36"/>
          <w:szCs w:val="36"/>
          <w:lang w:val="en-GB"/>
        </w:rPr>
        <w:t>بسكويت "</w:t>
      </w:r>
      <w:r w:rsidRPr="002B6791">
        <w:rPr>
          <w:rFonts w:ascii="Traditional Arabic" w:hAnsi="Traditional Arabic" w:cs="Traditional Arabic"/>
          <w:color w:val="000000" w:themeColor="text1"/>
          <w:sz w:val="36"/>
          <w:szCs w:val="36"/>
          <w:lang w:val="en-GB"/>
        </w:rPr>
        <w:t>غاريبالدي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عندما </w:t>
      </w:r>
      <w:r w:rsidRPr="002B6791">
        <w:rPr>
          <w:rFonts w:ascii="Traditional Arabic" w:hAnsi="Traditional Arabic" w:cs="Traditional Arabic" w:hint="cs"/>
          <w:color w:val="000000" w:themeColor="text1"/>
          <w:sz w:val="36"/>
          <w:szCs w:val="36"/>
          <w:lang w:val="en-GB"/>
        </w:rPr>
        <w:t xml:space="preserve">سمعنا </w:t>
      </w:r>
      <w:r w:rsidRPr="002B6791">
        <w:rPr>
          <w:rFonts w:ascii="Traditional Arabic" w:hAnsi="Traditional Arabic" w:cs="Traditional Arabic"/>
          <w:color w:val="000000" w:themeColor="text1"/>
          <w:sz w:val="36"/>
          <w:szCs w:val="36"/>
          <w:lang w:val="en-GB"/>
        </w:rPr>
        <w:t>صراخ</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فجأة، واندفع الجميع</w:t>
      </w:r>
      <w:r w:rsidRPr="002B6791">
        <w:rPr>
          <w:rFonts w:ascii="Traditional Arabic" w:hAnsi="Traditional Arabic" w:cs="Traditional Arabic"/>
          <w:color w:val="000000" w:themeColor="text1"/>
          <w:sz w:val="36"/>
          <w:szCs w:val="36"/>
          <w:lang w:val="en-GB"/>
        </w:rPr>
        <w:t xml:space="preserve"> إلى مؤخرة</w:t>
      </w:r>
      <w:r w:rsidRPr="002B6791">
        <w:rPr>
          <w:rFonts w:ascii="Traditional Arabic" w:hAnsi="Traditional Arabic" w:cs="Traditional Arabic" w:hint="cs"/>
          <w:color w:val="000000" w:themeColor="text1"/>
          <w:sz w:val="36"/>
          <w:szCs w:val="36"/>
          <w:lang w:val="en-GB"/>
        </w:rPr>
        <w:t xml:space="preserve"> السفينة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تبدّدَ</w:t>
      </w:r>
      <w:r w:rsidRPr="002B6791">
        <w:rPr>
          <w:rFonts w:ascii="Traditional Arabic" w:hAnsi="Traditional Arabic" w:cs="Traditional Arabic"/>
          <w:color w:val="000000" w:themeColor="text1"/>
          <w:sz w:val="36"/>
          <w:szCs w:val="36"/>
          <w:lang w:val="en-GB"/>
        </w:rPr>
        <w:t xml:space="preserve"> القلق اللحظي من </w:t>
      </w:r>
      <w:r w:rsidRPr="002B6791">
        <w:rPr>
          <w:rFonts w:ascii="Traditional Arabic" w:hAnsi="Traditional Arabic" w:cs="Traditional Arabic" w:hint="cs"/>
          <w:color w:val="000000" w:themeColor="text1"/>
          <w:sz w:val="36"/>
          <w:szCs w:val="36"/>
          <w:lang w:val="en-GB"/>
        </w:rPr>
        <w:t xml:space="preserve">احتمال سقوط </w:t>
      </w:r>
      <w:r w:rsidRPr="002B6791">
        <w:rPr>
          <w:rFonts w:ascii="Traditional Arabic" w:hAnsi="Traditional Arabic" w:cs="Traditional Arabic"/>
          <w:color w:val="000000" w:themeColor="text1"/>
          <w:sz w:val="36"/>
          <w:szCs w:val="36"/>
          <w:lang w:val="en-GB"/>
        </w:rPr>
        <w:t>رون من</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 xml:space="preserve">المرحاض </w:t>
      </w:r>
      <w:r w:rsidRPr="002B6791">
        <w:rPr>
          <w:rFonts w:ascii="Traditional Arabic" w:hAnsi="Traditional Arabic" w:cs="Traditional Arabic" w:hint="cs"/>
          <w:color w:val="000000" w:themeColor="text1"/>
          <w:sz w:val="36"/>
          <w:szCs w:val="36"/>
          <w:lang w:val="en-GB"/>
        </w:rPr>
        <w:t xml:space="preserve">في الماء، </w:t>
      </w:r>
      <w:r w:rsidRPr="002B6791">
        <w:rPr>
          <w:rFonts w:ascii="Traditional Arabic" w:hAnsi="Traditional Arabic" w:cs="Traditional Arabic"/>
          <w:color w:val="000000" w:themeColor="text1"/>
          <w:sz w:val="36"/>
          <w:szCs w:val="36"/>
          <w:lang w:val="en-GB"/>
        </w:rPr>
        <w:t>عندما ات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ضح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أنهم </w:t>
      </w:r>
      <w:r w:rsidRPr="002B6791">
        <w:rPr>
          <w:rFonts w:ascii="Traditional Arabic" w:hAnsi="Traditional Arabic" w:cs="Traditional Arabic" w:hint="cs"/>
          <w:color w:val="000000" w:themeColor="text1"/>
          <w:sz w:val="36"/>
          <w:szCs w:val="36"/>
          <w:lang w:val="en-GB"/>
        </w:rPr>
        <w:t xml:space="preserve">قد </w:t>
      </w:r>
      <w:r w:rsidRPr="002B6791">
        <w:rPr>
          <w:rFonts w:ascii="Traditional Arabic" w:hAnsi="Traditional Arabic" w:cs="Traditional Arabic"/>
          <w:color w:val="000000" w:themeColor="text1"/>
          <w:sz w:val="36"/>
          <w:szCs w:val="36"/>
          <w:lang w:val="en-GB"/>
        </w:rPr>
        <w:t>اصطادوا سمكة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بواحد من الخيطين اللذين تدليا من مؤخرة السفينة. كانت</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سمكة اليودر</w:t>
      </w:r>
      <w:r w:rsidRPr="002B6791">
        <w:rPr>
          <w:rFonts w:ascii="Traditional Arabic" w:hAnsi="Traditional Arabic" w:cs="Traditional Arabic"/>
          <w:color w:val="000000" w:themeColor="text1"/>
          <w:sz w:val="36"/>
          <w:szCs w:val="36"/>
          <w:lang w:val="en-GB"/>
        </w:rPr>
        <w:t xml:space="preserve">، والتي نعتقد أنها على الأرجح </w:t>
      </w:r>
      <w:r w:rsidRPr="002B6791">
        <w:rPr>
          <w:rFonts w:ascii="Traditional Arabic" w:hAnsi="Traditional Arabic" w:cs="Traditional Arabic" w:hint="cs"/>
          <w:color w:val="000000" w:themeColor="text1"/>
          <w:sz w:val="36"/>
          <w:szCs w:val="36"/>
          <w:lang w:val="en-GB"/>
        </w:rPr>
        <w:t xml:space="preserve">سمكة </w:t>
      </w:r>
      <w:r w:rsidRPr="002B6791">
        <w:rPr>
          <w:rFonts w:ascii="Traditional Arabic" w:hAnsi="Traditional Arabic" w:cs="Traditional Arabic"/>
          <w:color w:val="000000" w:themeColor="text1"/>
          <w:sz w:val="36"/>
          <w:szCs w:val="36"/>
          <w:lang w:val="en-GB"/>
        </w:rPr>
        <w:t>تونة</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 xml:space="preserve">قام علي مأمون </w:t>
      </w:r>
      <w:r w:rsidRPr="002B6791">
        <w:rPr>
          <w:rFonts w:ascii="Traditional Arabic" w:hAnsi="Traditional Arabic" w:cs="Traditional Arabic" w:hint="cs"/>
          <w:color w:val="000000" w:themeColor="text1"/>
          <w:sz w:val="36"/>
          <w:szCs w:val="36"/>
          <w:lang w:val="en-GB"/>
        </w:rPr>
        <w:t xml:space="preserve">النشيط </w:t>
      </w:r>
      <w:r w:rsidRPr="002B6791">
        <w:rPr>
          <w:rFonts w:ascii="Traditional Arabic" w:hAnsi="Traditional Arabic" w:cs="Traditional Arabic"/>
          <w:color w:val="000000" w:themeColor="text1"/>
          <w:sz w:val="36"/>
          <w:szCs w:val="36"/>
          <w:lang w:val="en-GB"/>
        </w:rPr>
        <w:t>الذي لا يعرف الكلل بطهي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ها وتقديمها لنا بحلول غروب الشمس، مع العدس و</w:t>
      </w:r>
      <w:r w:rsidRPr="002B6791">
        <w:rPr>
          <w:rFonts w:ascii="Traditional Arabic" w:hAnsi="Traditional Arabic" w:cs="Traditional Arabic" w:hint="cs"/>
          <w:color w:val="000000" w:themeColor="text1"/>
          <w:sz w:val="36"/>
          <w:szCs w:val="36"/>
          <w:lang w:val="en-GB"/>
        </w:rPr>
        <w:t xml:space="preserve">خبز </w:t>
      </w:r>
      <w:r w:rsidRPr="002B6791">
        <w:rPr>
          <w:rFonts w:ascii="Traditional Arabic" w:hAnsi="Traditional Arabic" w:cs="Traditional Arabic"/>
          <w:color w:val="000000" w:themeColor="text1"/>
          <w:sz w:val="36"/>
          <w:szCs w:val="36"/>
          <w:lang w:val="en-GB"/>
        </w:rPr>
        <w:t>الشاباتي.</w:t>
      </w:r>
    </w:p>
    <w:p w14:paraId="50912E6A" w14:textId="2CFB469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استمتع فريقنا بعد ذلك بكأسٍ من الجنّ تونيك، أما أنا فشربت كأسًا من </w:t>
      </w:r>
      <w:r w:rsidRPr="002B6791">
        <w:rPr>
          <w:rFonts w:ascii="Traditional Arabic" w:hAnsi="Traditional Arabic" w:cs="Traditional Arabic"/>
          <w:color w:val="000000" w:themeColor="text1"/>
          <w:sz w:val="36"/>
          <w:szCs w:val="36"/>
          <w:lang w:val="en-GB"/>
        </w:rPr>
        <w:t xml:space="preserve">ويسكي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جلين</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مورانجي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بعد التأك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د من أن</w:t>
      </w:r>
      <w:r>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القبطان لن يشعر بالإهانة لأن الطاقم مسلم</w:t>
      </w:r>
      <w:r w:rsidRPr="002B6791">
        <w:rPr>
          <w:rFonts w:ascii="Traditional Arabic" w:hAnsi="Traditional Arabic" w:cs="Traditional Arabic" w:hint="cs"/>
          <w:color w:val="000000" w:themeColor="text1"/>
          <w:sz w:val="36"/>
          <w:szCs w:val="36"/>
          <w:lang w:val="en-GB"/>
        </w:rPr>
        <w:t>ين</w:t>
      </w:r>
      <w:r w:rsidRPr="002B6791">
        <w:rPr>
          <w:rFonts w:ascii="Traditional Arabic" w:hAnsi="Traditional Arabic" w:cs="Traditional Arabic"/>
          <w:color w:val="000000" w:themeColor="text1"/>
          <w:sz w:val="36"/>
          <w:szCs w:val="36"/>
          <w:lang w:val="en-GB"/>
        </w:rPr>
        <w:t xml:space="preserve"> ولا ي</w:t>
      </w:r>
      <w:r w:rsidRPr="002B6791">
        <w:rPr>
          <w:rFonts w:ascii="Traditional Arabic" w:hAnsi="Traditional Arabic" w:cs="Traditional Arabic" w:hint="cs"/>
          <w:color w:val="000000" w:themeColor="text1"/>
          <w:sz w:val="36"/>
          <w:szCs w:val="36"/>
          <w:lang w:val="en-GB"/>
        </w:rPr>
        <w:t>شربون</w:t>
      </w:r>
      <w:r w:rsidRPr="002B6791">
        <w:rPr>
          <w:rFonts w:ascii="Traditional Arabic" w:hAnsi="Traditional Arabic" w:cs="Traditional Arabic"/>
          <w:color w:val="000000" w:themeColor="text1"/>
          <w:sz w:val="36"/>
          <w:szCs w:val="36"/>
          <w:lang w:val="en-GB"/>
        </w:rPr>
        <w:t xml:space="preserve"> الكحول</w:t>
      </w:r>
      <w:r w:rsidRPr="002B6791">
        <w:rPr>
          <w:rFonts w:ascii="Traditional Arabic" w:hAnsi="Traditional Arabic" w:cs="Traditional Arabic" w:hint="cs"/>
          <w:color w:val="000000" w:themeColor="text1"/>
          <w:sz w:val="36"/>
          <w:szCs w:val="36"/>
          <w:lang w:val="en-GB"/>
        </w:rPr>
        <w:t xml:space="preserve"> أبدًا</w:t>
      </w:r>
      <w:r w:rsidRPr="002B6791">
        <w:rPr>
          <w:rFonts w:ascii="Traditional Arabic" w:hAnsi="Traditional Arabic" w:cs="Traditional Arabic"/>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ولكنَّ المحركَ قد توقّفَ فجأة. اختفى</w:t>
      </w:r>
      <w:r w:rsidRPr="002B6791">
        <w:rPr>
          <w:rFonts w:ascii="Traditional Arabic" w:hAnsi="Traditional Arabic" w:cs="Traditional Arabic"/>
          <w:color w:val="000000" w:themeColor="text1"/>
          <w:sz w:val="36"/>
          <w:szCs w:val="36"/>
          <w:lang w:val="en-GB"/>
        </w:rPr>
        <w:t xml:space="preserve"> القبطان والمهندس في الأسفل. </w:t>
      </w:r>
      <w:r w:rsidRPr="002B6791">
        <w:rPr>
          <w:rFonts w:ascii="Traditional Arabic" w:hAnsi="Traditional Arabic" w:cs="Traditional Arabic" w:hint="cs"/>
          <w:color w:val="000000" w:themeColor="text1"/>
          <w:sz w:val="36"/>
          <w:szCs w:val="36"/>
          <w:lang w:val="en-GB"/>
        </w:rPr>
        <w:t xml:space="preserve">وانطلقت </w:t>
      </w:r>
      <w:r w:rsidRPr="002B6791">
        <w:rPr>
          <w:rFonts w:ascii="Traditional Arabic" w:hAnsi="Traditional Arabic" w:cs="Traditional Arabic"/>
          <w:color w:val="000000" w:themeColor="text1"/>
          <w:sz w:val="36"/>
          <w:szCs w:val="36"/>
          <w:lang w:val="en-GB"/>
        </w:rPr>
        <w:t xml:space="preserve">أصوات احتجاج وسخط واتهام متبادل من غرفة المحرك. </w:t>
      </w:r>
      <w:r w:rsidRPr="002B6791">
        <w:rPr>
          <w:rFonts w:ascii="Traditional Arabic" w:hAnsi="Traditional Arabic" w:cs="Traditional Arabic" w:hint="cs"/>
          <w:color w:val="000000" w:themeColor="text1"/>
          <w:sz w:val="36"/>
          <w:szCs w:val="36"/>
          <w:lang w:val="en-GB"/>
        </w:rPr>
        <w:t>أشعل</w:t>
      </w:r>
      <w:r w:rsidRPr="002B6791">
        <w:rPr>
          <w:rFonts w:ascii="Traditional Arabic" w:hAnsi="Traditional Arabic" w:cs="Traditional Arabic"/>
          <w:color w:val="000000" w:themeColor="text1"/>
          <w:sz w:val="36"/>
          <w:szCs w:val="36"/>
          <w:lang w:val="en-GB"/>
        </w:rPr>
        <w:t xml:space="preserve"> ديجي رامجي عصى بخور ولو</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ح بها أمام العلم، </w:t>
      </w:r>
      <w:r w:rsidRPr="002B6791">
        <w:rPr>
          <w:rFonts w:ascii="Traditional Arabic" w:hAnsi="Traditional Arabic" w:cs="Traditional Arabic" w:hint="cs"/>
          <w:color w:val="000000" w:themeColor="text1"/>
          <w:sz w:val="36"/>
          <w:szCs w:val="36"/>
          <w:lang w:val="en-GB"/>
        </w:rPr>
        <w:t>وأخذ</w:t>
      </w:r>
      <w:r w:rsidRPr="002B6791">
        <w:rPr>
          <w:rFonts w:ascii="Traditional Arabic" w:hAnsi="Traditional Arabic" w:cs="Traditional Arabic"/>
          <w:color w:val="000000" w:themeColor="text1"/>
          <w:sz w:val="36"/>
          <w:szCs w:val="36"/>
          <w:lang w:val="en-GB"/>
        </w:rPr>
        <w:t xml:space="preserve"> قاسم وسالي مأمون، وهو رجل مسن قصير البنية ذو وجه مسالم، </w:t>
      </w:r>
      <w:r w:rsidRPr="002B6791">
        <w:rPr>
          <w:rFonts w:ascii="Traditional Arabic" w:hAnsi="Traditional Arabic" w:cs="Traditional Arabic" w:hint="cs"/>
          <w:color w:val="000000" w:themeColor="text1"/>
          <w:sz w:val="36"/>
          <w:szCs w:val="36"/>
          <w:lang w:val="en-GB"/>
        </w:rPr>
        <w:t>بالصلاة والدعاء ساجدين.</w:t>
      </w:r>
      <w:r w:rsidRPr="002B6791">
        <w:rPr>
          <w:rFonts w:ascii="Traditional Arabic" w:hAnsi="Traditional Arabic" w:cs="Traditional Arabic"/>
          <w:color w:val="000000" w:themeColor="text1"/>
          <w:sz w:val="36"/>
          <w:szCs w:val="36"/>
          <w:lang w:val="en-GB"/>
        </w:rPr>
        <w:t xml:space="preserve"> فجأة، </w:t>
      </w:r>
      <w:r w:rsidRPr="002B6791">
        <w:rPr>
          <w:rFonts w:ascii="Traditional Arabic" w:hAnsi="Traditional Arabic" w:cs="Traditional Arabic" w:hint="cs"/>
          <w:color w:val="000000" w:themeColor="text1"/>
          <w:sz w:val="36"/>
          <w:szCs w:val="36"/>
          <w:lang w:val="en-GB"/>
        </w:rPr>
        <w:t xml:space="preserve">شعرتُ بأننا في موقفٍ ضعيفٍ للغاية. أخذَ </w:t>
      </w:r>
      <w:r w:rsidRPr="002B6791">
        <w:rPr>
          <w:rFonts w:ascii="Traditional Arabic" w:hAnsi="Traditional Arabic" w:cs="Traditional Arabic"/>
          <w:color w:val="000000" w:themeColor="text1"/>
          <w:sz w:val="36"/>
          <w:szCs w:val="36"/>
          <w:lang w:val="en-GB"/>
        </w:rPr>
        <w:t>الظلام يحل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ول</w:t>
      </w:r>
      <w:r w:rsidRPr="002B6791">
        <w:rPr>
          <w:rFonts w:ascii="Traditional Arabic" w:hAnsi="Traditional Arabic" w:cs="Traditional Arabic" w:hint="cs"/>
          <w:color w:val="000000" w:themeColor="text1"/>
          <w:sz w:val="36"/>
          <w:szCs w:val="36"/>
          <w:lang w:val="en-GB"/>
        </w:rPr>
        <w:t>يس هناك</w:t>
      </w:r>
      <w:r w:rsidRPr="002B6791">
        <w:rPr>
          <w:rFonts w:ascii="Traditional Arabic" w:hAnsi="Traditional Arabic" w:cs="Traditional Arabic"/>
          <w:color w:val="000000" w:themeColor="text1"/>
          <w:sz w:val="36"/>
          <w:szCs w:val="36"/>
          <w:lang w:val="en-GB"/>
        </w:rPr>
        <w:t xml:space="preserve"> رياح ل</w:t>
      </w:r>
      <w:r w:rsidRPr="002B6791">
        <w:rPr>
          <w:rFonts w:ascii="Traditional Arabic" w:hAnsi="Traditional Arabic" w:cs="Traditional Arabic" w:hint="cs"/>
          <w:color w:val="000000" w:themeColor="text1"/>
          <w:sz w:val="36"/>
          <w:szCs w:val="36"/>
          <w:lang w:val="en-GB"/>
        </w:rPr>
        <w:t>دفع</w:t>
      </w:r>
      <w:r w:rsidRPr="002B6791">
        <w:rPr>
          <w:rFonts w:ascii="Traditional Arabic" w:hAnsi="Traditional Arabic" w:cs="Traditional Arabic"/>
          <w:color w:val="000000" w:themeColor="text1"/>
          <w:sz w:val="36"/>
          <w:szCs w:val="36"/>
          <w:lang w:val="en-GB"/>
        </w:rPr>
        <w:t xml:space="preserve"> الشراع، ولا يوجد </w:t>
      </w:r>
      <w:r w:rsidRPr="002B6791">
        <w:rPr>
          <w:rFonts w:ascii="Traditional Arabic" w:hAnsi="Traditional Arabic" w:cs="Traditional Arabic" w:hint="cs"/>
          <w:color w:val="000000" w:themeColor="text1"/>
          <w:sz w:val="36"/>
          <w:szCs w:val="36"/>
          <w:lang w:val="en-GB"/>
        </w:rPr>
        <w:t xml:space="preserve">أي جهاز </w:t>
      </w:r>
      <w:r w:rsidRPr="002B6791">
        <w:rPr>
          <w:rFonts w:ascii="Traditional Arabic" w:hAnsi="Traditional Arabic" w:cs="Traditional Arabic"/>
          <w:color w:val="000000" w:themeColor="text1"/>
          <w:sz w:val="36"/>
          <w:szCs w:val="36"/>
          <w:lang w:val="en-GB"/>
        </w:rPr>
        <w:t>راديو أو رادار على متن السفينة، و</w:t>
      </w:r>
      <w:r w:rsidRPr="002B6791">
        <w:rPr>
          <w:rFonts w:ascii="Traditional Arabic" w:hAnsi="Traditional Arabic" w:cs="Traditional Arabic" w:hint="cs"/>
          <w:color w:val="000000" w:themeColor="text1"/>
          <w:sz w:val="36"/>
          <w:szCs w:val="36"/>
          <w:lang w:val="en-GB"/>
        </w:rPr>
        <w:t>كنّا</w:t>
      </w:r>
      <w:r w:rsidRPr="002B6791">
        <w:rPr>
          <w:rFonts w:ascii="Traditional Arabic" w:hAnsi="Traditional Arabic" w:cs="Traditional Arabic"/>
          <w:color w:val="000000" w:themeColor="text1"/>
          <w:sz w:val="36"/>
          <w:szCs w:val="36"/>
          <w:lang w:val="en-GB"/>
        </w:rPr>
        <w:t xml:space="preserve"> ننجرف</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ببطء</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نحو مضيق هرمز.</w:t>
      </w:r>
    </w:p>
    <w:p w14:paraId="6CAE7C16"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7CDB4130"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0260CF8B"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5706B9C6"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3811B634"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1A87A822"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6149DF84"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14D0356B" w14:textId="004C95AC" w:rsidR="004A200D" w:rsidRDefault="004A200D" w:rsidP="004A200D">
      <w:pPr>
        <w:adjustRightInd w:val="0"/>
        <w:jc w:val="both"/>
        <w:rPr>
          <w:rFonts w:ascii="Traditional Arabic" w:hAnsi="Traditional Arabic" w:cs="Traditional Arabic"/>
          <w:color w:val="000000" w:themeColor="text1"/>
          <w:sz w:val="36"/>
          <w:szCs w:val="36"/>
          <w:lang w:val="en-GB"/>
        </w:rPr>
      </w:pPr>
    </w:p>
    <w:p w14:paraId="15168FB9" w14:textId="1D947471" w:rsidR="004A200D" w:rsidRDefault="004A200D" w:rsidP="004A200D">
      <w:pPr>
        <w:adjustRightInd w:val="0"/>
        <w:jc w:val="both"/>
        <w:rPr>
          <w:rFonts w:ascii="Traditional Arabic" w:hAnsi="Traditional Arabic" w:cs="Traditional Arabic"/>
          <w:color w:val="000000" w:themeColor="text1"/>
          <w:sz w:val="36"/>
          <w:szCs w:val="36"/>
          <w:lang w:val="en-GB"/>
        </w:rPr>
      </w:pPr>
    </w:p>
    <w:p w14:paraId="6343D8CA" w14:textId="3CE0A336" w:rsidR="004A200D" w:rsidRDefault="004A200D" w:rsidP="004A200D">
      <w:pPr>
        <w:adjustRightInd w:val="0"/>
        <w:jc w:val="both"/>
        <w:rPr>
          <w:rFonts w:ascii="Traditional Arabic" w:hAnsi="Traditional Arabic" w:cs="Traditional Arabic"/>
          <w:color w:val="000000" w:themeColor="text1"/>
          <w:sz w:val="36"/>
          <w:szCs w:val="36"/>
          <w:lang w:val="en-GB"/>
        </w:rPr>
      </w:pPr>
    </w:p>
    <w:p w14:paraId="10E222B1" w14:textId="4E598C22" w:rsidR="004A200D" w:rsidRDefault="004A200D" w:rsidP="004A200D">
      <w:pPr>
        <w:adjustRightInd w:val="0"/>
        <w:jc w:val="both"/>
        <w:rPr>
          <w:rFonts w:ascii="Traditional Arabic" w:hAnsi="Traditional Arabic" w:cs="Traditional Arabic"/>
          <w:color w:val="000000" w:themeColor="text1"/>
          <w:sz w:val="36"/>
          <w:szCs w:val="36"/>
          <w:lang w:val="en-GB"/>
        </w:rPr>
      </w:pPr>
    </w:p>
    <w:p w14:paraId="5C61D828" w14:textId="77777777" w:rsidR="004A200D" w:rsidRPr="002B6791" w:rsidRDefault="004A200D" w:rsidP="004A200D">
      <w:pPr>
        <w:adjustRightInd w:val="0"/>
        <w:jc w:val="both"/>
        <w:rPr>
          <w:rFonts w:ascii="Traditional Arabic" w:hAnsi="Traditional Arabic" w:cs="Traditional Arabic"/>
          <w:color w:val="000000" w:themeColor="text1"/>
          <w:sz w:val="36"/>
          <w:szCs w:val="36"/>
          <w:rtl w:val="0"/>
          <w:lang w:val="en-GB"/>
        </w:rPr>
      </w:pPr>
    </w:p>
    <w:p w14:paraId="129E14BA" w14:textId="77777777" w:rsidR="004A200D" w:rsidRPr="002B6791" w:rsidRDefault="004A200D" w:rsidP="004A200D">
      <w:pPr>
        <w:adjustRightInd w:val="0"/>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lastRenderedPageBreak/>
        <w:t xml:space="preserve">اليوم </w:t>
      </w:r>
      <w:r w:rsidRPr="002B6791">
        <w:rPr>
          <w:rFonts w:ascii="Traditional Arabic" w:hAnsi="Traditional Arabic" w:cs="Traditional Arabic" w:hint="cs"/>
          <w:b/>
          <w:bCs/>
          <w:color w:val="000000" w:themeColor="text1"/>
          <w:sz w:val="36"/>
          <w:szCs w:val="36"/>
          <w:lang w:val="en-GB"/>
        </w:rPr>
        <w:t>التاسع عشر</w:t>
      </w:r>
      <w:r w:rsidRPr="002B6791">
        <w:rPr>
          <w:rFonts w:ascii="Traditional Arabic" w:hAnsi="Traditional Arabic" w:cs="Traditional Arabic"/>
          <w:b/>
          <w:bCs/>
          <w:color w:val="000000" w:themeColor="text1"/>
          <w:sz w:val="36"/>
          <w:szCs w:val="36"/>
          <w:lang w:val="en-GB"/>
        </w:rPr>
        <w:t xml:space="preserve"> </w:t>
      </w:r>
      <w:r w:rsidRPr="004A200D">
        <w:rPr>
          <w:rFonts w:ascii="Traditional Arabic" w:hAnsi="Traditional Arabic" w:cs="Traditional Arabic"/>
          <w:b/>
          <w:bCs/>
          <w:color w:val="808080" w:themeColor="background1" w:themeShade="80"/>
          <w:sz w:val="36"/>
          <w:szCs w:val="36"/>
          <w:lang w:val="en-GB"/>
        </w:rPr>
        <w:t>13 أكتوبر</w:t>
      </w:r>
    </w:p>
    <w:p w14:paraId="558DE8A7" w14:textId="77777777" w:rsidR="004A200D" w:rsidRPr="002B6791" w:rsidRDefault="004A200D" w:rsidP="004A200D">
      <w:pPr>
        <w:adjustRightInd w:val="0"/>
        <w:ind w:left="-283"/>
        <w:jc w:val="both"/>
        <w:rPr>
          <w:rFonts w:ascii="Traditional Arabic" w:hAnsi="Traditional Arabic" w:cs="Traditional Arabic"/>
          <w:b/>
          <w:bCs/>
          <w:color w:val="000000" w:themeColor="text1"/>
          <w:sz w:val="36"/>
          <w:szCs w:val="36"/>
          <w:rtl w:val="0"/>
          <w:lang w:val="en-GB"/>
        </w:rPr>
      </w:pPr>
    </w:p>
    <w:p w14:paraId="1FB17E5B" w14:textId="77777777" w:rsidR="004A200D" w:rsidRPr="002B6791" w:rsidRDefault="004A200D" w:rsidP="004A200D">
      <w:pPr>
        <w:adjustRightInd w:val="0"/>
        <w:jc w:val="both"/>
        <w:rPr>
          <w:rFonts w:ascii="Traditional Arabic" w:hAnsi="Traditional Arabic" w:cs="Traditional Arabic"/>
          <w:b/>
          <w:bCs/>
          <w:color w:val="000000" w:themeColor="text1"/>
          <w:sz w:val="36"/>
          <w:szCs w:val="36"/>
          <w:rtl w:val="0"/>
          <w:lang w:val="en-GB"/>
        </w:rPr>
      </w:pPr>
    </w:p>
    <w:p w14:paraId="7D534251" w14:textId="28C3207A" w:rsidR="004A200D" w:rsidRDefault="004A200D" w:rsidP="004A200D">
      <w:pPr>
        <w:adjustRightInd w:val="0"/>
        <w:ind w:left="-283"/>
        <w:jc w:val="both"/>
        <w:rPr>
          <w:rFonts w:ascii="Traditional Arabic" w:hAnsi="Traditional Arabic" w:cs="Traditional Arabic"/>
          <w:color w:val="000000" w:themeColor="text1"/>
          <w:sz w:val="36"/>
          <w:szCs w:val="36"/>
          <w:lang w:val="en-GB"/>
        </w:rPr>
      </w:pPr>
      <w:r w:rsidRPr="002B6791">
        <w:rPr>
          <w:rFonts w:ascii="Traditional Arabic" w:hAnsi="Traditional Arabic" w:cs="Traditional Arabic" w:hint="cs"/>
          <w:color w:val="000000" w:themeColor="text1"/>
          <w:sz w:val="36"/>
          <w:szCs w:val="36"/>
          <w:lang w:val="en-GB"/>
        </w:rPr>
        <w:t xml:space="preserve">في ساعة متأخرة ما بعد منتصف الليل، اختلطَ صوت المحرك الذي عاد الآن إلى الحياة، </w:t>
      </w:r>
      <w:r w:rsidRPr="002B6791">
        <w:rPr>
          <w:rFonts w:ascii="Traditional Arabic" w:hAnsi="Traditional Arabic" w:cs="Traditional Arabic"/>
          <w:color w:val="000000" w:themeColor="text1"/>
          <w:sz w:val="36"/>
          <w:szCs w:val="36"/>
          <w:lang w:val="en-GB"/>
        </w:rPr>
        <w:t xml:space="preserve">بالصيحات </w:t>
      </w:r>
      <w:r w:rsidRPr="002B6791">
        <w:rPr>
          <w:rFonts w:ascii="Traditional Arabic" w:hAnsi="Traditional Arabic" w:cs="Traditional Arabic" w:hint="cs"/>
          <w:color w:val="000000" w:themeColor="text1"/>
          <w:sz w:val="36"/>
          <w:szCs w:val="36"/>
          <w:lang w:val="en-GB"/>
        </w:rPr>
        <w:t xml:space="preserve">المتعالية </w:t>
      </w:r>
      <w:r w:rsidRPr="002B6791">
        <w:rPr>
          <w:rFonts w:ascii="Traditional Arabic" w:hAnsi="Traditional Arabic" w:cs="Traditional Arabic"/>
          <w:color w:val="000000" w:themeColor="text1"/>
          <w:sz w:val="36"/>
          <w:szCs w:val="36"/>
          <w:lang w:val="en-GB"/>
        </w:rPr>
        <w:t>وحفيف ال</w:t>
      </w:r>
      <w:r w:rsidRPr="002B6791">
        <w:rPr>
          <w:rFonts w:ascii="Traditional Arabic" w:hAnsi="Traditional Arabic" w:cs="Traditional Arabic" w:hint="cs"/>
          <w:color w:val="000000" w:themeColor="text1"/>
          <w:sz w:val="36"/>
          <w:szCs w:val="36"/>
          <w:lang w:val="en-GB"/>
        </w:rPr>
        <w:t>أقدام في جميع أرجاء</w:t>
      </w:r>
      <w:r w:rsidRPr="002B6791">
        <w:rPr>
          <w:rFonts w:ascii="Traditional Arabic" w:hAnsi="Traditional Arabic" w:cs="Traditional Arabic"/>
          <w:color w:val="000000" w:themeColor="text1"/>
          <w:sz w:val="36"/>
          <w:szCs w:val="36"/>
          <w:lang w:val="en-GB"/>
        </w:rPr>
        <w:t xml:space="preserve"> القارب. </w:t>
      </w:r>
      <w:r w:rsidRPr="002B6791">
        <w:rPr>
          <w:rFonts w:ascii="Traditional Arabic" w:hAnsi="Traditional Arabic" w:cs="Traditional Arabic" w:hint="cs"/>
          <w:color w:val="000000" w:themeColor="text1"/>
          <w:sz w:val="36"/>
          <w:szCs w:val="36"/>
          <w:lang w:val="en-GB"/>
        </w:rPr>
        <w:t xml:space="preserve">وانطلقت </w:t>
      </w:r>
      <w:r w:rsidRPr="002B6791">
        <w:rPr>
          <w:rFonts w:ascii="Traditional Arabic" w:hAnsi="Traditional Arabic" w:cs="Traditional Arabic"/>
          <w:color w:val="000000" w:themeColor="text1"/>
          <w:sz w:val="36"/>
          <w:szCs w:val="36"/>
          <w:lang w:val="en-GB"/>
        </w:rPr>
        <w:t>الأوامر والأوامر المضادة. بد</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وكأن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ه </w:t>
      </w:r>
      <w:r w:rsidRPr="002B6791">
        <w:rPr>
          <w:rFonts w:ascii="Traditional Arabic" w:hAnsi="Traditional Arabic" w:cs="Traditional Arabic" w:hint="cs"/>
          <w:color w:val="000000" w:themeColor="text1"/>
          <w:sz w:val="36"/>
          <w:szCs w:val="36"/>
          <w:lang w:val="en-GB"/>
        </w:rPr>
        <w:t xml:space="preserve">هناك </w:t>
      </w:r>
      <w:r w:rsidRPr="002B6791">
        <w:rPr>
          <w:rFonts w:ascii="Traditional Arabic" w:hAnsi="Traditional Arabic" w:cs="Traditional Arabic"/>
          <w:color w:val="000000" w:themeColor="text1"/>
          <w:sz w:val="36"/>
          <w:szCs w:val="36"/>
          <w:lang w:val="en-GB"/>
        </w:rPr>
        <w:t>أزمة أخرى. نظر</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حولي </w:t>
      </w:r>
      <w:r w:rsidRPr="002B6791">
        <w:rPr>
          <w:rFonts w:ascii="Traditional Arabic" w:hAnsi="Traditional Arabic" w:cs="Traditional Arabic" w:hint="cs"/>
          <w:color w:val="000000" w:themeColor="text1"/>
          <w:sz w:val="36"/>
          <w:szCs w:val="36"/>
          <w:lang w:val="en-GB"/>
        </w:rPr>
        <w:t xml:space="preserve">عبر الضباب </w:t>
      </w:r>
      <w:r w:rsidRPr="002B6791">
        <w:rPr>
          <w:rFonts w:ascii="Traditional Arabic" w:hAnsi="Traditional Arabic" w:cs="Traditional Arabic"/>
          <w:color w:val="000000" w:themeColor="text1"/>
          <w:sz w:val="36"/>
          <w:szCs w:val="36"/>
          <w:lang w:val="en-GB"/>
        </w:rPr>
        <w:t>ل</w:t>
      </w:r>
      <w:r w:rsidRPr="002B6791">
        <w:rPr>
          <w:rFonts w:ascii="Traditional Arabic" w:hAnsi="Traditional Arabic" w:cs="Traditional Arabic" w:hint="cs"/>
          <w:color w:val="000000" w:themeColor="text1"/>
          <w:sz w:val="36"/>
          <w:szCs w:val="36"/>
          <w:lang w:val="en-GB"/>
        </w:rPr>
        <w:t>أجد</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صخورًا خشنة ضخمة شديدة الانحدار ترتفع على جانبي مركبنا. كنا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نعبرُ بصعوبة شديدة</w:t>
      </w:r>
      <w:r w:rsidRPr="002B6791">
        <w:rPr>
          <w:rFonts w:ascii="Traditional Arabic" w:hAnsi="Traditional Arabic" w:cs="Traditional Arabic"/>
          <w:color w:val="000000" w:themeColor="text1"/>
          <w:sz w:val="36"/>
          <w:szCs w:val="36"/>
          <w:lang w:val="en-GB"/>
        </w:rPr>
        <w:t xml:space="preserve"> قناة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ضيقة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بعرض أقل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ميل</w:t>
      </w:r>
      <w:r w:rsidRPr="002B6791">
        <w:rPr>
          <w:rFonts w:ascii="Traditional Arabic" w:hAnsi="Traditional Arabic" w:cs="Traditional Arabic" w:hint="cs"/>
          <w:color w:val="000000" w:themeColor="text1"/>
          <w:sz w:val="36"/>
          <w:szCs w:val="36"/>
          <w:lang w:val="en-GB"/>
        </w:rPr>
        <w:t>ٍ في جوف الليل</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دون </w:t>
      </w:r>
      <w:r w:rsidRPr="002B6791">
        <w:rPr>
          <w:rFonts w:ascii="Traditional Arabic" w:hAnsi="Traditional Arabic" w:cs="Traditional Arabic" w:hint="cs"/>
          <w:color w:val="000000" w:themeColor="text1"/>
          <w:sz w:val="36"/>
          <w:szCs w:val="36"/>
          <w:lang w:val="en-GB"/>
        </w:rPr>
        <w:t>الاستعانة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ب</w:t>
      </w:r>
      <w:r w:rsidRPr="002B6791">
        <w:rPr>
          <w:rFonts w:ascii="Traditional Arabic" w:hAnsi="Traditional Arabic" w:cs="Traditional Arabic"/>
          <w:color w:val="000000" w:themeColor="text1"/>
          <w:sz w:val="36"/>
          <w:szCs w:val="36"/>
          <w:lang w:val="en-GB"/>
        </w:rPr>
        <w:t>أي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آلية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ملاحية</w:t>
      </w:r>
      <w:r w:rsidRPr="002B6791">
        <w:rPr>
          <w:rFonts w:ascii="Traditional Arabic" w:hAnsi="Traditional Arabic" w:cs="Traditional Arabic" w:hint="cs"/>
          <w:color w:val="000000" w:themeColor="text1"/>
          <w:sz w:val="36"/>
          <w:szCs w:val="36"/>
          <w:lang w:val="en-GB"/>
        </w:rPr>
        <w:t>. كان هذا</w:t>
      </w:r>
      <w:r w:rsidRPr="002B6791">
        <w:rPr>
          <w:rFonts w:ascii="Traditional Arabic" w:hAnsi="Traditional Arabic" w:cs="Traditional Arabic"/>
          <w:color w:val="000000" w:themeColor="text1"/>
          <w:sz w:val="36"/>
          <w:szCs w:val="36"/>
          <w:lang w:val="en-GB"/>
        </w:rPr>
        <w:t xml:space="preserve"> اختبار</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صعبًا للغاية</w:t>
      </w:r>
      <w:r w:rsidRPr="002B6791">
        <w:rPr>
          <w:rFonts w:ascii="Traditional Arabic" w:hAnsi="Traditional Arabic" w:cs="Traditional Arabic"/>
          <w:color w:val="000000" w:themeColor="text1"/>
          <w:sz w:val="36"/>
          <w:szCs w:val="36"/>
          <w:lang w:val="en-GB"/>
        </w:rPr>
        <w:t xml:space="preserve"> لمهارة </w:t>
      </w:r>
      <w:r w:rsidRPr="002B6791">
        <w:rPr>
          <w:rFonts w:ascii="Traditional Arabic" w:hAnsi="Traditional Arabic" w:cs="Traditional Arabic" w:hint="cs"/>
          <w:color w:val="000000" w:themeColor="text1"/>
          <w:sz w:val="36"/>
          <w:szCs w:val="36"/>
          <w:lang w:val="en-GB"/>
        </w:rPr>
        <w:t xml:space="preserve">القبطان، ولكن أكثر ما كان يقلقُه حقًا </w:t>
      </w:r>
      <w:r w:rsidRPr="002B6791">
        <w:rPr>
          <w:rFonts w:ascii="Traditional Arabic" w:hAnsi="Traditional Arabic" w:cs="Traditional Arabic"/>
          <w:color w:val="000000" w:themeColor="text1"/>
          <w:sz w:val="36"/>
          <w:szCs w:val="36"/>
          <w:lang w:val="en-GB"/>
        </w:rPr>
        <w:t>وجود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سفن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أخرى في هذه المتاهة</w:t>
      </w:r>
      <w:r w:rsidRPr="002B6791">
        <w:rPr>
          <w:rFonts w:ascii="Traditional Arabic" w:hAnsi="Traditional Arabic" w:cs="Traditional Arabic" w:hint="cs"/>
          <w:color w:val="000000" w:themeColor="text1"/>
          <w:sz w:val="36"/>
          <w:szCs w:val="36"/>
          <w:lang w:val="en-GB"/>
        </w:rPr>
        <w:t xml:space="preserve"> المائية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ولهذا لعلعَتْ أوامرُه الصاخبة العالية لجميع الذين يراقبونه</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خلال هذه العملية الدقيقة التي يديرها بنجاحٍ منقطعٍ النظير.</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كنا خارج القرن العشرين تمامًا فلا شيء يمتُّ لهذا القرن بصلة. لقد بدا الأمر كما لو أنني قُذِفتُ في الماضي في</w:t>
      </w:r>
      <w:r w:rsidRPr="002B6791">
        <w:rPr>
          <w:rFonts w:ascii="Traditional Arabic" w:hAnsi="Traditional Arabic" w:cs="Traditional Arabic"/>
          <w:color w:val="000000" w:themeColor="text1"/>
          <w:sz w:val="36"/>
          <w:szCs w:val="36"/>
          <w:lang w:val="en-GB"/>
        </w:rPr>
        <w:t xml:space="preserve"> أسطورة قديمة، </w:t>
      </w:r>
      <w:r w:rsidRPr="002B6791">
        <w:rPr>
          <w:rFonts w:ascii="Traditional Arabic" w:hAnsi="Traditional Arabic" w:cs="Traditional Arabic" w:hint="cs"/>
          <w:color w:val="000000" w:themeColor="text1"/>
          <w:sz w:val="36"/>
          <w:szCs w:val="36"/>
          <w:lang w:val="en-GB"/>
        </w:rPr>
        <w:t>وخشيتُ</w:t>
      </w:r>
      <w:r w:rsidRPr="002B6791">
        <w:rPr>
          <w:rFonts w:ascii="Traditional Arabic" w:hAnsi="Traditional Arabic" w:cs="Traditional Arabic"/>
          <w:color w:val="000000" w:themeColor="text1"/>
          <w:sz w:val="36"/>
          <w:szCs w:val="36"/>
          <w:lang w:val="en-GB"/>
        </w:rPr>
        <w:t xml:space="preserve"> أن تتحول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الصخور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إلى مخلوقات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أسطورية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ضخمة</w:t>
      </w:r>
      <w:r w:rsidRPr="002B6791">
        <w:rPr>
          <w:rFonts w:ascii="Traditional Arabic" w:hAnsi="Traditional Arabic" w:cs="Traditional Arabic"/>
          <w:color w:val="000000" w:themeColor="text1"/>
          <w:sz w:val="36"/>
          <w:szCs w:val="36"/>
          <w:lang w:val="en-GB"/>
        </w:rPr>
        <w:t>.</w:t>
      </w:r>
    </w:p>
    <w:p w14:paraId="56395704" w14:textId="77492140" w:rsidR="004A200D" w:rsidRPr="002B6791" w:rsidRDefault="004A200D" w:rsidP="004A200D">
      <w:pPr>
        <w:ind w:left="-284"/>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استيقظ</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م</w:t>
      </w:r>
      <w:r w:rsidRPr="002B6791">
        <w:rPr>
          <w:rFonts w:ascii="Traditional Arabic" w:hAnsi="Traditional Arabic" w:cs="Traditional Arabic" w:hint="cs"/>
          <w:color w:val="000000" w:themeColor="text1"/>
          <w:sz w:val="36"/>
          <w:szCs w:val="36"/>
          <w:lang w:val="en-GB"/>
        </w:rPr>
        <w:t xml:space="preserve">جددًا مع أول خيوط الفجر </w:t>
      </w:r>
      <w:r w:rsidRPr="002B6791">
        <w:rPr>
          <w:rFonts w:ascii="Traditional Arabic" w:hAnsi="Traditional Arabic" w:cs="Traditional Arabic"/>
          <w:color w:val="000000" w:themeColor="text1"/>
          <w:sz w:val="36"/>
          <w:szCs w:val="36"/>
          <w:lang w:val="en-GB"/>
        </w:rPr>
        <w:t>حوالي الساعة السادسة</w:t>
      </w:r>
      <w:r w:rsidRPr="002B6791">
        <w:rPr>
          <w:rFonts w:ascii="Traditional Arabic" w:hAnsi="Traditional Arabic" w:cs="Traditional Arabic" w:hint="cs"/>
          <w:color w:val="000000" w:themeColor="text1"/>
          <w:sz w:val="36"/>
          <w:szCs w:val="36"/>
          <w:lang w:val="en-GB"/>
        </w:rPr>
        <w:t xml:space="preserve">. وكنا حينها نعبرُ مضيق </w:t>
      </w:r>
      <w:r w:rsidRPr="002B6791">
        <w:rPr>
          <w:rFonts w:ascii="Traditional Arabic" w:hAnsi="Traditional Arabic" w:cs="Traditional Arabic"/>
          <w:color w:val="000000" w:themeColor="text1"/>
          <w:sz w:val="36"/>
          <w:szCs w:val="36"/>
          <w:lang w:val="en-GB"/>
        </w:rPr>
        <w:t>هرمز إلى خليج ع</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مان. </w:t>
      </w:r>
      <w:r w:rsidRPr="002B6791">
        <w:rPr>
          <w:rFonts w:ascii="Traditional Arabic" w:hAnsi="Traditional Arabic" w:cs="Traditional Arabic" w:hint="cs"/>
          <w:color w:val="000000" w:themeColor="text1"/>
          <w:sz w:val="36"/>
          <w:szCs w:val="36"/>
          <w:lang w:val="en-GB"/>
        </w:rPr>
        <w:t xml:space="preserve">لا يمكنك رؤية أي شيء على الإطلاق </w:t>
      </w:r>
      <w:r w:rsidRPr="002B6791">
        <w:rPr>
          <w:rFonts w:ascii="Traditional Arabic" w:hAnsi="Traditional Arabic" w:cs="Traditional Arabic"/>
          <w:color w:val="000000" w:themeColor="text1"/>
          <w:sz w:val="36"/>
          <w:szCs w:val="36"/>
          <w:lang w:val="en-GB"/>
        </w:rPr>
        <w:t>سوى بحر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مسط</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وهادئ</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وفارغ. </w:t>
      </w:r>
      <w:r w:rsidRPr="002B6791">
        <w:rPr>
          <w:rFonts w:ascii="Traditional Arabic" w:hAnsi="Traditional Arabic" w:cs="Traditional Arabic" w:hint="cs"/>
          <w:color w:val="000000" w:themeColor="text1"/>
          <w:sz w:val="36"/>
          <w:szCs w:val="36"/>
          <w:lang w:val="en-GB"/>
        </w:rPr>
        <w:t xml:space="preserve">راجعتُ لاحقًا الرسوم البيانية والخرائط، لأتأكّد فقط من أنني لم أكن أحلم في الليل، </w:t>
      </w:r>
      <w:r w:rsidRPr="002B6791">
        <w:rPr>
          <w:rFonts w:ascii="Traditional Arabic" w:hAnsi="Traditional Arabic" w:cs="Traditional Arabic"/>
          <w:color w:val="000000" w:themeColor="text1"/>
          <w:sz w:val="36"/>
          <w:szCs w:val="36"/>
          <w:lang w:val="en-GB"/>
        </w:rPr>
        <w:t>ووجدت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أننا </w:t>
      </w:r>
      <w:r w:rsidRPr="002B6791">
        <w:rPr>
          <w:rFonts w:ascii="Traditional Arabic" w:hAnsi="Traditional Arabic" w:cs="Traditional Arabic" w:hint="cs"/>
          <w:color w:val="000000" w:themeColor="text1"/>
          <w:sz w:val="36"/>
          <w:szCs w:val="36"/>
          <w:lang w:val="en-GB"/>
        </w:rPr>
        <w:t>قد عبرنا بالفعل</w:t>
      </w:r>
      <w:r w:rsidRPr="002B6791">
        <w:rPr>
          <w:rFonts w:ascii="Traditional Arabic" w:hAnsi="Traditional Arabic" w:cs="Traditional Arabic"/>
          <w:color w:val="000000" w:themeColor="text1"/>
          <w:sz w:val="36"/>
          <w:szCs w:val="36"/>
          <w:lang w:val="en-GB"/>
        </w:rPr>
        <w:t xml:space="preserve"> ممر</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صعبًا للغاية و</w:t>
      </w:r>
      <w:r w:rsidRPr="002B6791">
        <w:rPr>
          <w:rFonts w:ascii="Traditional Arabic" w:hAnsi="Traditional Arabic" w:cs="Traditional Arabic"/>
          <w:color w:val="000000" w:themeColor="text1"/>
          <w:sz w:val="36"/>
          <w:szCs w:val="36"/>
          <w:lang w:val="en-GB"/>
        </w:rPr>
        <w:t>معقد</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حول شبه جزيرة مسندم، عبر </w:t>
      </w:r>
      <w:r w:rsidRPr="002B6791">
        <w:rPr>
          <w:rFonts w:ascii="Traditional Arabic" w:hAnsi="Traditional Arabic" w:cs="Traditional Arabic" w:hint="cs"/>
          <w:color w:val="000000" w:themeColor="text1"/>
          <w:sz w:val="36"/>
          <w:szCs w:val="36"/>
          <w:lang w:val="en-GB"/>
        </w:rPr>
        <w:t>التشكيلات الصخرية وخور شِم</w:t>
      </w:r>
      <w:r w:rsidRPr="002B6791">
        <w:rPr>
          <w:rFonts w:ascii="Traditional Arabic" w:hAnsi="Traditional Arabic" w:cs="Traditional Arabic"/>
          <w:color w:val="000000" w:themeColor="text1"/>
          <w:sz w:val="36"/>
          <w:szCs w:val="36"/>
          <w:lang w:val="en-GB"/>
        </w:rPr>
        <w:t>، ونقاط</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أخرى في أرخبيل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وَعِرٍ</w:t>
      </w:r>
      <w:r w:rsidRPr="002B6791">
        <w:rPr>
          <w:rFonts w:ascii="Traditional Arabic" w:hAnsi="Traditional Arabic" w:cs="Traditional Arabic"/>
          <w:color w:val="000000" w:themeColor="text1"/>
          <w:sz w:val="36"/>
          <w:szCs w:val="36"/>
          <w:lang w:val="en-GB"/>
        </w:rPr>
        <w:t xml:space="preserve"> قبالة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الطرف</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الشمالي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لسلطنة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مان.</w:t>
      </w:r>
    </w:p>
    <w:p w14:paraId="70CC254B"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كل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شيء هادئ جدًا على متن </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الشمعة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هذا الصباح، و</w:t>
      </w:r>
      <w:r w:rsidRPr="002B6791">
        <w:rPr>
          <w:rFonts w:ascii="Traditional Arabic" w:hAnsi="Traditional Arabic" w:cs="Traditional Arabic" w:hint="cs"/>
          <w:color w:val="000000" w:themeColor="text1"/>
          <w:sz w:val="36"/>
          <w:szCs w:val="36"/>
          <w:lang w:val="en-GB"/>
        </w:rPr>
        <w:t>قد رَقَدَ</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أفرادُ </w:t>
      </w:r>
      <w:r w:rsidRPr="002B6791">
        <w:rPr>
          <w:rFonts w:ascii="Traditional Arabic" w:hAnsi="Traditional Arabic" w:cs="Traditional Arabic"/>
          <w:color w:val="000000" w:themeColor="text1"/>
          <w:sz w:val="36"/>
          <w:szCs w:val="36"/>
          <w:lang w:val="en-GB"/>
        </w:rPr>
        <w:t>الطاقم على أجزاء</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مختلفة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سطح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السفينة</w:t>
      </w:r>
      <w:r w:rsidRPr="002B6791">
        <w:rPr>
          <w:rFonts w:ascii="Traditional Arabic" w:hAnsi="Traditional Arabic" w:cs="Traditional Arabic" w:hint="cs"/>
          <w:color w:val="000000" w:themeColor="text1"/>
          <w:sz w:val="36"/>
          <w:szCs w:val="36"/>
          <w:lang w:val="en-GB"/>
        </w:rPr>
        <w:t xml:space="preserve"> يرتاحون من تعبِ تلك الليلة.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كان </w:t>
      </w:r>
      <w:r w:rsidRPr="002B6791">
        <w:rPr>
          <w:rFonts w:ascii="Traditional Arabic" w:hAnsi="Traditional Arabic" w:cs="Traditional Arabic"/>
          <w:color w:val="000000" w:themeColor="text1"/>
          <w:sz w:val="36"/>
          <w:szCs w:val="36"/>
          <w:lang w:val="en-GB"/>
        </w:rPr>
        <w:t>علي مأمون</w:t>
      </w:r>
      <w:r w:rsidRPr="002B6791">
        <w:rPr>
          <w:rFonts w:ascii="Traditional Arabic" w:hAnsi="Traditional Arabic" w:cs="Traditional Arabic" w:hint="cs"/>
          <w:color w:val="000000" w:themeColor="text1"/>
          <w:sz w:val="36"/>
          <w:szCs w:val="36"/>
          <w:lang w:val="en-GB"/>
        </w:rPr>
        <w:t xml:space="preserve"> مستيقظًا</w:t>
      </w:r>
      <w:r w:rsidRPr="002B6791">
        <w:rPr>
          <w:rFonts w:ascii="Traditional Arabic" w:hAnsi="Traditional Arabic" w:cs="Traditional Arabic"/>
          <w:color w:val="000000" w:themeColor="text1"/>
          <w:sz w:val="36"/>
          <w:szCs w:val="36"/>
          <w:lang w:val="en-GB"/>
        </w:rPr>
        <w:t xml:space="preserve"> بالطبع</w:t>
      </w:r>
      <w:r w:rsidRPr="002B6791">
        <w:rPr>
          <w:rFonts w:ascii="Traditional Arabic" w:hAnsi="Traditional Arabic" w:cs="Traditional Arabic" w:hint="cs"/>
          <w:color w:val="000000" w:themeColor="text1"/>
          <w:sz w:val="36"/>
          <w:szCs w:val="36"/>
          <w:lang w:val="en-GB"/>
        </w:rPr>
        <w:t xml:space="preserve"> وقد بدأ أصلًا في تحضير الشاباتي وتخمير</w:t>
      </w:r>
      <w:r w:rsidRPr="002B6791">
        <w:rPr>
          <w:rFonts w:ascii="Traditional Arabic" w:hAnsi="Traditional Arabic" w:cs="Traditional Arabic"/>
          <w:color w:val="000000" w:themeColor="text1"/>
          <w:sz w:val="36"/>
          <w:szCs w:val="36"/>
          <w:lang w:val="en-GB"/>
        </w:rPr>
        <w:t xml:space="preserve"> الشاي. </w:t>
      </w:r>
      <w:r w:rsidRPr="002B6791">
        <w:rPr>
          <w:rFonts w:ascii="Traditional Arabic" w:hAnsi="Traditional Arabic" w:cs="Traditional Arabic" w:hint="cs"/>
          <w:color w:val="000000" w:themeColor="text1"/>
          <w:sz w:val="36"/>
          <w:szCs w:val="36"/>
          <w:lang w:val="en-GB"/>
        </w:rPr>
        <w:t xml:space="preserve">لقد صنعوا لنا </w:t>
      </w:r>
      <w:r w:rsidRPr="002B6791">
        <w:rPr>
          <w:rFonts w:ascii="Traditional Arabic" w:hAnsi="Traditional Arabic" w:cs="Traditional Arabic"/>
          <w:color w:val="000000" w:themeColor="text1"/>
          <w:sz w:val="36"/>
          <w:szCs w:val="36"/>
          <w:lang w:val="en-GB"/>
        </w:rPr>
        <w:t xml:space="preserve">حصيرة </w:t>
      </w:r>
      <w:r w:rsidRPr="002B6791">
        <w:rPr>
          <w:rFonts w:ascii="Traditional Arabic" w:hAnsi="Traditional Arabic" w:cs="Traditional Arabic" w:hint="cs"/>
          <w:color w:val="000000" w:themeColor="text1"/>
          <w:sz w:val="36"/>
          <w:szCs w:val="36"/>
          <w:lang w:val="en-GB"/>
        </w:rPr>
        <w:t>صغيرة من ال</w:t>
      </w:r>
      <w:r w:rsidRPr="002B6791">
        <w:rPr>
          <w:rFonts w:ascii="Traditional Arabic" w:hAnsi="Traditional Arabic" w:cs="Traditional Arabic"/>
          <w:color w:val="000000" w:themeColor="text1"/>
          <w:sz w:val="36"/>
          <w:szCs w:val="36"/>
          <w:lang w:val="en-GB"/>
        </w:rPr>
        <w:t>روطا</w:t>
      </w:r>
      <w:r w:rsidRPr="002B6791">
        <w:rPr>
          <w:rFonts w:ascii="Traditional Arabic" w:hAnsi="Traditional Arabic" w:cs="Traditional Arabic" w:hint="cs"/>
          <w:color w:val="000000" w:themeColor="text1"/>
          <w:sz w:val="36"/>
          <w:szCs w:val="36"/>
          <w:lang w:val="en-GB"/>
        </w:rPr>
        <w:t xml:space="preserve">ن متعددة الألوان، ووضعوا عليها </w:t>
      </w:r>
      <w:r w:rsidRPr="002B6791">
        <w:rPr>
          <w:rFonts w:ascii="Traditional Arabic" w:hAnsi="Traditional Arabic" w:cs="Traditional Arabic"/>
          <w:color w:val="000000" w:themeColor="text1"/>
          <w:sz w:val="36"/>
          <w:szCs w:val="36"/>
          <w:lang w:val="en-GB"/>
        </w:rPr>
        <w:t>إفطارنا من الأومليت والشاباتي والمربى والبرتقال الطازج.</w:t>
      </w:r>
    </w:p>
    <w:p w14:paraId="62BF9D37"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أصبح البحر من حولنا رصاصيًا وتعالتْ أمواجُهُ ونحنُ نأكل. مررنا</w:t>
      </w:r>
      <w:r w:rsidRPr="002B6791">
        <w:rPr>
          <w:rFonts w:ascii="Traditional Arabic" w:hAnsi="Traditional Arabic" w:cs="Traditional Arabic"/>
          <w:color w:val="000000" w:themeColor="text1"/>
          <w:sz w:val="36"/>
          <w:szCs w:val="36"/>
          <w:lang w:val="en-GB"/>
        </w:rPr>
        <w:t xml:space="preserve"> عبر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لطخة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سميكة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لزجة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ل</w:t>
      </w:r>
      <w:r w:rsidRPr="002B6791">
        <w:rPr>
          <w:rFonts w:ascii="Traditional Arabic" w:hAnsi="Traditional Arabic" w:cs="Traditional Arabic"/>
          <w:color w:val="000000" w:themeColor="text1"/>
          <w:sz w:val="36"/>
          <w:szCs w:val="36"/>
          <w:lang w:val="en-GB"/>
        </w:rPr>
        <w:t>بقعة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نفطية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كانت تمتدُّ</w:t>
      </w:r>
      <w:r w:rsidRPr="002B6791">
        <w:rPr>
          <w:rFonts w:ascii="Traditional Arabic" w:hAnsi="Traditional Arabic" w:cs="Traditional Arabic"/>
          <w:color w:val="000000" w:themeColor="text1"/>
          <w:sz w:val="36"/>
          <w:szCs w:val="36"/>
          <w:lang w:val="en-GB"/>
        </w:rPr>
        <w:t xml:space="preserve"> لعدة أميال، </w:t>
      </w:r>
      <w:r w:rsidRPr="002B6791">
        <w:rPr>
          <w:rFonts w:ascii="Traditional Arabic" w:hAnsi="Traditional Arabic" w:cs="Traditional Arabic" w:hint="cs"/>
          <w:color w:val="000000" w:themeColor="text1"/>
          <w:sz w:val="36"/>
          <w:szCs w:val="36"/>
          <w:lang w:val="en-GB"/>
        </w:rPr>
        <w:t>وقد كانت قذرة لدرجةٍ أخرسَتْنا جميعًا. كان عثمان مستلقيًا</w:t>
      </w:r>
      <w:r w:rsidRPr="002B6791">
        <w:rPr>
          <w:rFonts w:ascii="Traditional Arabic" w:hAnsi="Traditional Arabic" w:cs="Traditional Arabic"/>
          <w:color w:val="000000" w:themeColor="text1"/>
          <w:sz w:val="36"/>
          <w:szCs w:val="36"/>
          <w:lang w:val="en-GB"/>
        </w:rPr>
        <w:t xml:space="preserve"> على ظهره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على</w:t>
      </w:r>
      <w:r w:rsidRPr="002B6791">
        <w:rPr>
          <w:rFonts w:ascii="Traditional Arabic" w:hAnsi="Traditional Arabic" w:cs="Traditional Arabic"/>
          <w:color w:val="000000" w:themeColor="text1"/>
          <w:sz w:val="36"/>
          <w:szCs w:val="36"/>
          <w:lang w:val="en-GB"/>
        </w:rPr>
        <w:t xml:space="preserve"> كيس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الفستق، فقد أخذ</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محمد دور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كحارس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لنا. محمد</w:t>
      </w:r>
      <w:r w:rsidRPr="002B6791">
        <w:rPr>
          <w:rFonts w:ascii="Traditional Arabic" w:hAnsi="Traditional Arabic" w:cs="Traditional Arabic" w:hint="cs"/>
          <w:color w:val="000000" w:themeColor="text1"/>
          <w:sz w:val="36"/>
          <w:szCs w:val="36"/>
          <w:lang w:val="en-GB"/>
        </w:rPr>
        <w:t xml:space="preserve"> النحيل وصاحب الشعر الأسود الأجعد</w:t>
      </w:r>
      <w:r w:rsidRPr="002B6791">
        <w:rPr>
          <w:rFonts w:ascii="Traditional Arabic" w:hAnsi="Traditional Arabic" w:cs="Traditional Arabic"/>
          <w:color w:val="000000" w:themeColor="text1"/>
          <w:sz w:val="36"/>
          <w:szCs w:val="36"/>
          <w:lang w:val="en-GB"/>
        </w:rPr>
        <w:t>، هو والد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أنور صبي المقصورة، وشقيق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القبطان. </w:t>
      </w:r>
      <w:r w:rsidRPr="002B6791">
        <w:rPr>
          <w:rFonts w:ascii="Traditional Arabic" w:hAnsi="Traditional Arabic" w:cs="Traditional Arabic" w:hint="cs"/>
          <w:color w:val="000000" w:themeColor="text1"/>
          <w:sz w:val="36"/>
          <w:szCs w:val="36"/>
          <w:lang w:val="en-GB"/>
        </w:rPr>
        <w:t xml:space="preserve">كان </w:t>
      </w:r>
      <w:r w:rsidRPr="002B6791">
        <w:rPr>
          <w:rFonts w:ascii="Traditional Arabic" w:hAnsi="Traditional Arabic" w:cs="Traditional Arabic"/>
          <w:color w:val="000000" w:themeColor="text1"/>
          <w:sz w:val="36"/>
          <w:szCs w:val="36"/>
          <w:lang w:val="en-GB"/>
        </w:rPr>
        <w:t>يتحدث</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الإنجليزية أكثر من مع</w:t>
      </w:r>
      <w:r w:rsidRPr="002B6791">
        <w:rPr>
          <w:rFonts w:ascii="Traditional Arabic" w:hAnsi="Traditional Arabic" w:cs="Traditional Arabic" w:hint="cs"/>
          <w:color w:val="000000" w:themeColor="text1"/>
          <w:sz w:val="36"/>
          <w:szCs w:val="36"/>
          <w:lang w:val="en-GB"/>
        </w:rPr>
        <w:t xml:space="preserve">ظم البحارة الآخرين </w:t>
      </w:r>
      <w:r w:rsidRPr="002B6791">
        <w:rPr>
          <w:rFonts w:ascii="Traditional Arabic" w:hAnsi="Traditional Arabic" w:cs="Traditional Arabic"/>
          <w:color w:val="000000" w:themeColor="text1"/>
          <w:sz w:val="36"/>
          <w:szCs w:val="36"/>
          <w:lang w:val="en-GB"/>
        </w:rPr>
        <w:t xml:space="preserve">لأنه عمل لفترة من </w:t>
      </w:r>
      <w:r w:rsidRPr="002B6791">
        <w:rPr>
          <w:rFonts w:ascii="Traditional Arabic" w:hAnsi="Traditional Arabic" w:cs="Traditional Arabic" w:hint="cs"/>
          <w:color w:val="000000" w:themeColor="text1"/>
          <w:sz w:val="36"/>
          <w:szCs w:val="36"/>
          <w:lang w:val="en-GB"/>
        </w:rPr>
        <w:t>الزمن</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lastRenderedPageBreak/>
        <w:t>كبح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ار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دولي. </w:t>
      </w:r>
      <w:r w:rsidRPr="002B6791">
        <w:rPr>
          <w:rFonts w:ascii="Traditional Arabic" w:hAnsi="Traditional Arabic" w:cs="Traditional Arabic" w:hint="cs"/>
          <w:color w:val="000000" w:themeColor="text1"/>
          <w:sz w:val="36"/>
          <w:szCs w:val="36"/>
          <w:lang w:val="en-GB"/>
        </w:rPr>
        <w:t xml:space="preserve">لقد استخدم محمد دفتر </w:t>
      </w:r>
      <w:r w:rsidRPr="002B6791">
        <w:rPr>
          <w:rFonts w:ascii="Traditional Arabic" w:hAnsi="Traditional Arabic" w:cs="Traditional Arabic"/>
          <w:color w:val="000000" w:themeColor="text1"/>
          <w:sz w:val="36"/>
          <w:szCs w:val="36"/>
          <w:lang w:val="en-GB"/>
        </w:rPr>
        <w:t xml:space="preserve">ملاحظات </w:t>
      </w:r>
      <w:r w:rsidRPr="002B6791">
        <w:rPr>
          <w:rFonts w:ascii="Traditional Arabic" w:hAnsi="Traditional Arabic" w:cs="Traditional Arabic" w:hint="cs"/>
          <w:color w:val="000000" w:themeColor="text1"/>
          <w:sz w:val="36"/>
          <w:szCs w:val="36"/>
          <w:lang w:val="en-GB"/>
        </w:rPr>
        <w:t>ليدون فيه بعناية ودقة و</w:t>
      </w:r>
      <w:r w:rsidRPr="002B6791">
        <w:rPr>
          <w:rFonts w:ascii="Traditional Arabic" w:hAnsi="Traditional Arabic" w:cs="Traditional Arabic"/>
          <w:color w:val="000000" w:themeColor="text1"/>
          <w:sz w:val="36"/>
          <w:szCs w:val="36"/>
          <w:lang w:val="en-GB"/>
        </w:rPr>
        <w:t>يسرد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تفاصيل</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جميع رحلاته بعيدًا عن </w:t>
      </w:r>
      <w:r w:rsidRPr="002B6791">
        <w:rPr>
          <w:rFonts w:ascii="Traditional Arabic" w:hAnsi="Traditional Arabic" w:cs="Traditional Arabic" w:hint="cs"/>
          <w:color w:val="000000" w:themeColor="text1"/>
          <w:sz w:val="36"/>
          <w:szCs w:val="36"/>
          <w:lang w:val="en-GB"/>
        </w:rPr>
        <w:t xml:space="preserve">الوطن. فقد سجّلَ توقيتَ مغادرته، وتوقيت عودته، وقد سجّل كل شيء بدقة لما يبلغ مجموعه حوالي </w:t>
      </w:r>
      <w:r w:rsidRPr="002B6791">
        <w:rPr>
          <w:rFonts w:ascii="Traditional Arabic" w:hAnsi="Traditional Arabic" w:cs="Traditional Arabic"/>
          <w:color w:val="000000" w:themeColor="text1"/>
          <w:sz w:val="36"/>
          <w:szCs w:val="36"/>
          <w:lang w:val="en-GB"/>
        </w:rPr>
        <w:t>تسع سنوات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وسبعة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أشهر وثلاثة أيام. </w:t>
      </w:r>
      <w:r w:rsidRPr="002B6791">
        <w:rPr>
          <w:rFonts w:ascii="Traditional Arabic" w:hAnsi="Traditional Arabic" w:cs="Traditional Arabic" w:hint="cs"/>
          <w:color w:val="000000" w:themeColor="text1"/>
          <w:sz w:val="36"/>
          <w:szCs w:val="36"/>
          <w:lang w:val="en-GB"/>
        </w:rPr>
        <w:t xml:space="preserve">كانت مكافأته لهذه الرحلة </w:t>
      </w:r>
      <w:r w:rsidRPr="002B6791">
        <w:rPr>
          <w:rFonts w:ascii="Traditional Arabic" w:hAnsi="Traditional Arabic" w:cs="Traditional Arabic"/>
          <w:color w:val="000000" w:themeColor="text1"/>
          <w:sz w:val="36"/>
          <w:szCs w:val="36"/>
          <w:lang w:val="en-GB"/>
        </w:rPr>
        <w:t>300</w:t>
      </w:r>
      <w:r w:rsidRPr="002B6791">
        <w:rPr>
          <w:rFonts w:ascii="Traditional Arabic" w:hAnsi="Traditional Arabic" w:cs="Traditional Arabic" w:hint="cs"/>
          <w:color w:val="000000" w:themeColor="text1"/>
          <w:sz w:val="36"/>
          <w:szCs w:val="36"/>
          <w:lang w:val="en-GB"/>
        </w:rPr>
        <w:t xml:space="preserve"> روبية، أي </w:t>
      </w:r>
      <w:r w:rsidRPr="002B6791">
        <w:rPr>
          <w:rFonts w:ascii="Traditional Arabic" w:hAnsi="Traditional Arabic" w:cs="Traditional Arabic"/>
          <w:color w:val="000000" w:themeColor="text1"/>
          <w:sz w:val="36"/>
          <w:szCs w:val="36"/>
          <w:lang w:val="en-GB"/>
        </w:rPr>
        <w:t xml:space="preserve">حوالي 20 جنيهًا إسترلينيًا،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لكن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ه أكثر سعادة </w:t>
      </w:r>
      <w:r w:rsidRPr="002B6791">
        <w:rPr>
          <w:rFonts w:ascii="Traditional Arabic" w:hAnsi="Traditional Arabic" w:cs="Traditional Arabic" w:hint="cs"/>
          <w:color w:val="000000" w:themeColor="text1"/>
          <w:sz w:val="36"/>
          <w:szCs w:val="36"/>
          <w:lang w:val="en-GB"/>
        </w:rPr>
        <w:t>با</w:t>
      </w:r>
      <w:r w:rsidRPr="002B6791">
        <w:rPr>
          <w:rFonts w:ascii="Traditional Arabic" w:hAnsi="Traditional Arabic" w:cs="Traditional Arabic"/>
          <w:color w:val="000000" w:themeColor="text1"/>
          <w:sz w:val="36"/>
          <w:szCs w:val="36"/>
          <w:lang w:val="en-GB"/>
        </w:rPr>
        <w:t>لعمل</w:t>
      </w:r>
      <w:r w:rsidRPr="002B6791">
        <w:rPr>
          <w:rFonts w:ascii="Traditional Arabic" w:hAnsi="Traditional Arabic" w:cs="Traditional Arabic" w:hint="cs"/>
          <w:color w:val="000000" w:themeColor="text1"/>
          <w:sz w:val="36"/>
          <w:szCs w:val="36"/>
          <w:lang w:val="en-GB"/>
        </w:rPr>
        <w:t xml:space="preserve"> مع</w:t>
      </w:r>
      <w:r w:rsidRPr="002B6791">
        <w:rPr>
          <w:rFonts w:ascii="Traditional Arabic" w:hAnsi="Traditional Arabic" w:cs="Traditional Arabic"/>
          <w:color w:val="000000" w:themeColor="text1"/>
          <w:sz w:val="36"/>
          <w:szCs w:val="36"/>
          <w:lang w:val="en-GB"/>
        </w:rPr>
        <w:t xml:space="preserve"> هذه الشركة من </w:t>
      </w:r>
      <w:r w:rsidRPr="002B6791">
        <w:rPr>
          <w:rFonts w:ascii="Traditional Arabic" w:hAnsi="Traditional Arabic" w:cs="Traditional Arabic" w:hint="cs"/>
          <w:color w:val="000000" w:themeColor="text1"/>
          <w:sz w:val="36"/>
          <w:szCs w:val="36"/>
          <w:lang w:val="en-GB"/>
        </w:rPr>
        <w:t xml:space="preserve">عمله مع شركة </w:t>
      </w:r>
      <w:r w:rsidRPr="002B6791">
        <w:rPr>
          <w:rFonts w:ascii="Traditional Arabic" w:hAnsi="Traditional Arabic" w:cs="Traditional Arabic" w:hint="cs"/>
          <w:color w:val="000000" w:themeColor="text1"/>
          <w:sz w:val="36"/>
          <w:szCs w:val="36"/>
        </w:rPr>
        <w:t>شبه الجزيرة والشرقية للملاحة البخارية</w:t>
      </w:r>
      <w:r w:rsidRPr="002B6791">
        <w:rPr>
          <w:rFonts w:ascii="Traditional Arabic" w:hAnsi="Traditional Arabic" w:cs="Traditional Arabic" w:hint="cs"/>
          <w:color w:val="000000" w:themeColor="text1"/>
          <w:sz w:val="36"/>
          <w:szCs w:val="36"/>
          <w:lang w:val="en-GB"/>
        </w:rPr>
        <w:t xml:space="preserve">. فهو </w:t>
      </w:r>
      <w:r w:rsidRPr="002B6791">
        <w:rPr>
          <w:rFonts w:ascii="Traditional Arabic" w:hAnsi="Traditional Arabic" w:cs="Traditional Arabic"/>
          <w:color w:val="000000" w:themeColor="text1"/>
          <w:sz w:val="36"/>
          <w:szCs w:val="36"/>
          <w:lang w:val="en-GB"/>
        </w:rPr>
        <w:t>هنا مع</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أصدقا</w:t>
      </w:r>
      <w:r w:rsidRPr="002B6791">
        <w:rPr>
          <w:rFonts w:ascii="Traditional Arabic" w:hAnsi="Traditional Arabic" w:cs="Traditional Arabic" w:hint="cs"/>
          <w:color w:val="000000" w:themeColor="text1"/>
          <w:sz w:val="36"/>
          <w:szCs w:val="36"/>
          <w:lang w:val="en-GB"/>
        </w:rPr>
        <w:t>ئه</w:t>
      </w:r>
      <w:r w:rsidRPr="002B6791">
        <w:rPr>
          <w:rFonts w:ascii="Traditional Arabic" w:hAnsi="Traditional Arabic" w:cs="Traditional Arabic"/>
          <w:color w:val="000000" w:themeColor="text1"/>
          <w:sz w:val="36"/>
          <w:szCs w:val="36"/>
          <w:lang w:val="en-GB"/>
        </w:rPr>
        <w:t xml:space="preserve"> وعائل</w:t>
      </w:r>
      <w:r w:rsidRPr="002B6791">
        <w:rPr>
          <w:rFonts w:ascii="Traditional Arabic" w:hAnsi="Traditional Arabic" w:cs="Traditional Arabic" w:hint="cs"/>
          <w:color w:val="000000" w:themeColor="text1"/>
          <w:sz w:val="36"/>
          <w:szCs w:val="36"/>
          <w:lang w:val="en-GB"/>
        </w:rPr>
        <w:t>ته</w:t>
      </w:r>
      <w:r w:rsidRPr="002B6791">
        <w:rPr>
          <w:rFonts w:ascii="Traditional Arabic" w:hAnsi="Traditional Arabic" w:cs="Traditional Arabic"/>
          <w:color w:val="000000" w:themeColor="text1"/>
          <w:sz w:val="36"/>
          <w:szCs w:val="36"/>
          <w:lang w:val="en-GB"/>
        </w:rPr>
        <w:t xml:space="preserve"> وعلى الرغم من أن</w:t>
      </w:r>
      <w:r w:rsidRPr="002B6791">
        <w:rPr>
          <w:rFonts w:ascii="Traditional Arabic" w:hAnsi="Traditional Arabic" w:cs="Traditional Arabic" w:hint="cs"/>
          <w:color w:val="000000" w:themeColor="text1"/>
          <w:sz w:val="36"/>
          <w:szCs w:val="36"/>
          <w:lang w:val="en-GB"/>
        </w:rPr>
        <w:t>ه</w:t>
      </w:r>
      <w:r w:rsidRPr="002B6791">
        <w:rPr>
          <w:rFonts w:ascii="Traditional Arabic" w:hAnsi="Traditional Arabic" w:cs="Traditional Arabic"/>
          <w:color w:val="000000" w:themeColor="text1"/>
          <w:sz w:val="36"/>
          <w:szCs w:val="36"/>
          <w:lang w:val="en-GB"/>
        </w:rPr>
        <w:t xml:space="preserve"> لا </w:t>
      </w:r>
      <w:r w:rsidRPr="002B6791">
        <w:rPr>
          <w:rFonts w:ascii="Traditional Arabic" w:hAnsi="Traditional Arabic" w:cs="Traditional Arabic" w:hint="cs"/>
          <w:color w:val="000000" w:themeColor="text1"/>
          <w:sz w:val="36"/>
          <w:szCs w:val="36"/>
          <w:lang w:val="en-GB"/>
        </w:rPr>
        <w:t>يمكن ل</w:t>
      </w:r>
      <w:r w:rsidRPr="002B6791">
        <w:rPr>
          <w:rFonts w:ascii="Traditional Arabic" w:hAnsi="Traditional Arabic" w:cs="Traditional Arabic"/>
          <w:color w:val="000000" w:themeColor="text1"/>
          <w:sz w:val="36"/>
          <w:szCs w:val="36"/>
          <w:lang w:val="en-GB"/>
        </w:rPr>
        <w:t xml:space="preserve">أحد </w:t>
      </w:r>
      <w:r w:rsidRPr="002B6791">
        <w:rPr>
          <w:rFonts w:ascii="Traditional Arabic" w:hAnsi="Traditional Arabic" w:cs="Traditional Arabic" w:hint="cs"/>
          <w:color w:val="000000" w:themeColor="text1"/>
          <w:sz w:val="36"/>
          <w:szCs w:val="36"/>
          <w:lang w:val="en-GB"/>
        </w:rPr>
        <w:t>منهم أن يصبح</w:t>
      </w:r>
      <w:r w:rsidRPr="002B6791">
        <w:rPr>
          <w:rFonts w:ascii="Traditional Arabic" w:hAnsi="Traditional Arabic" w:cs="Traditional Arabic"/>
          <w:color w:val="000000" w:themeColor="text1"/>
          <w:sz w:val="36"/>
          <w:szCs w:val="36"/>
          <w:lang w:val="en-GB"/>
        </w:rPr>
        <w:t xml:space="preserve"> غني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ا، </w:t>
      </w:r>
      <w:r w:rsidRPr="002B6791">
        <w:rPr>
          <w:rFonts w:ascii="Traditional Arabic" w:hAnsi="Traditional Arabic" w:cs="Traditional Arabic" w:hint="cs"/>
          <w:color w:val="000000" w:themeColor="text1"/>
          <w:sz w:val="36"/>
          <w:szCs w:val="36"/>
          <w:lang w:val="en-GB"/>
        </w:rPr>
        <w:t xml:space="preserve">ولكنهم كانوا جميعًا في ذلك مع بعضهم البعض. كان الجميع أثناء استيقاظهم توّاقين </w:t>
      </w:r>
      <w:r w:rsidRPr="002B6791">
        <w:rPr>
          <w:rFonts w:ascii="Traditional Arabic" w:hAnsi="Traditional Arabic" w:cs="Traditional Arabic"/>
          <w:color w:val="000000" w:themeColor="text1"/>
          <w:sz w:val="36"/>
          <w:szCs w:val="36"/>
          <w:lang w:val="en-GB"/>
        </w:rPr>
        <w:t>لرؤية</w:t>
      </w:r>
      <w:r w:rsidRPr="002B6791">
        <w:rPr>
          <w:rFonts w:ascii="Traditional Arabic" w:hAnsi="Traditional Arabic" w:cs="Traditional Arabic" w:hint="cs"/>
          <w:color w:val="000000" w:themeColor="text1"/>
          <w:sz w:val="36"/>
          <w:szCs w:val="36"/>
          <w:lang w:val="en-GB"/>
        </w:rPr>
        <w:t xml:space="preserve"> مدى تقدّمنا في الرحلة. </w:t>
      </w:r>
      <w:r w:rsidRPr="002B6791">
        <w:rPr>
          <w:rFonts w:ascii="Traditional Arabic" w:hAnsi="Traditional Arabic" w:cs="Traditional Arabic"/>
          <w:color w:val="000000" w:themeColor="text1"/>
          <w:sz w:val="36"/>
          <w:szCs w:val="36"/>
          <w:lang w:val="en-GB"/>
        </w:rPr>
        <w:t>تدر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ب</w:t>
      </w:r>
      <w:r w:rsidRPr="002B6791">
        <w:rPr>
          <w:rFonts w:ascii="Traditional Arabic" w:hAnsi="Traditional Arabic" w:cs="Traditional Arabic" w:hint="cs"/>
          <w:color w:val="000000" w:themeColor="text1"/>
          <w:sz w:val="36"/>
          <w:szCs w:val="36"/>
          <w:lang w:val="en-GB"/>
        </w:rPr>
        <w:t>نا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أولًا </w:t>
      </w:r>
      <w:r w:rsidRPr="002B6791">
        <w:rPr>
          <w:rFonts w:ascii="Traditional Arabic" w:hAnsi="Traditional Arabic" w:cs="Traditional Arabic"/>
          <w:color w:val="000000" w:themeColor="text1"/>
          <w:sz w:val="36"/>
          <w:szCs w:val="36"/>
          <w:lang w:val="en-GB"/>
        </w:rPr>
        <w:t xml:space="preserve">على الأسماء. </w:t>
      </w:r>
      <w:r w:rsidRPr="002B6791">
        <w:rPr>
          <w:rFonts w:ascii="Traditional Arabic" w:hAnsi="Traditional Arabic" w:cs="Traditional Arabic" w:hint="cs"/>
          <w:color w:val="000000" w:themeColor="text1"/>
          <w:sz w:val="36"/>
          <w:szCs w:val="36"/>
          <w:lang w:val="en-GB"/>
        </w:rPr>
        <w:t>كانوا يحاولون الإيقاع بي،</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لذلك أخذوا يقولون أسماء بعض </w:t>
      </w:r>
      <w:r w:rsidRPr="002B6791">
        <w:rPr>
          <w:rFonts w:ascii="Traditional Arabic" w:hAnsi="Traditional Arabic" w:cs="Traditional Arabic"/>
          <w:color w:val="000000" w:themeColor="text1"/>
          <w:sz w:val="36"/>
          <w:szCs w:val="36"/>
          <w:lang w:val="en-GB"/>
        </w:rPr>
        <w:t>أفراد الطاقم الخجولين الذين يعتقدون أنني سأنسى أسمائهم. "م</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كيل... من هذا؟" </w:t>
      </w:r>
      <w:r w:rsidRPr="002B6791">
        <w:rPr>
          <w:rFonts w:ascii="Traditional Arabic" w:hAnsi="Traditional Arabic" w:cs="Traditional Arabic" w:hint="cs"/>
          <w:color w:val="000000" w:themeColor="text1"/>
          <w:sz w:val="36"/>
          <w:szCs w:val="36"/>
          <w:lang w:val="en-GB"/>
        </w:rPr>
        <w:t>أتى قيامي بواجبي على أكمل وجه بالأمس أُكُلَهُ، ووضعني في</w:t>
      </w:r>
      <w:r w:rsidRPr="002B6791">
        <w:rPr>
          <w:rFonts w:ascii="Traditional Arabic" w:hAnsi="Traditional Arabic" w:cs="Traditional Arabic"/>
          <w:color w:val="000000" w:themeColor="text1"/>
          <w:sz w:val="36"/>
          <w:szCs w:val="36"/>
          <w:lang w:val="en-GB"/>
        </w:rPr>
        <w:t xml:space="preserve"> وضع جيد، </w:t>
      </w:r>
      <w:r w:rsidRPr="002B6791">
        <w:rPr>
          <w:rFonts w:ascii="Traditional Arabic" w:hAnsi="Traditional Arabic" w:cs="Traditional Arabic" w:hint="cs"/>
          <w:color w:val="000000" w:themeColor="text1"/>
          <w:sz w:val="36"/>
          <w:szCs w:val="36"/>
          <w:lang w:val="en-GB"/>
        </w:rPr>
        <w:t xml:space="preserve">وكلّما شككت باسم أحدهم كنت أقول ببساطة: محمد. </w:t>
      </w:r>
    </w:p>
    <w:p w14:paraId="6BFF2144"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كانوا </w:t>
      </w:r>
      <w:r w:rsidRPr="002B6791">
        <w:rPr>
          <w:rFonts w:ascii="Traditional Arabic" w:hAnsi="Traditional Arabic" w:cs="Traditional Arabic"/>
          <w:color w:val="000000" w:themeColor="text1"/>
          <w:sz w:val="36"/>
          <w:szCs w:val="36"/>
          <w:lang w:val="en-GB"/>
        </w:rPr>
        <w:t>مفتون</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 xml:space="preserve">ن بخريطتي لآسيا، </w:t>
      </w:r>
      <w:r w:rsidRPr="002B6791">
        <w:rPr>
          <w:rFonts w:ascii="Traditional Arabic" w:hAnsi="Traditional Arabic" w:cs="Traditional Arabic" w:hint="cs"/>
          <w:color w:val="000000" w:themeColor="text1"/>
          <w:sz w:val="36"/>
          <w:szCs w:val="36"/>
          <w:lang w:val="en-GB"/>
        </w:rPr>
        <w:t xml:space="preserve">وكلما فتحتُها أمام الجميع مَنَحَتْ </w:t>
      </w:r>
      <w:r w:rsidRPr="002B6791">
        <w:rPr>
          <w:rFonts w:ascii="Traditional Arabic" w:hAnsi="Traditional Arabic" w:cs="Traditional Arabic"/>
          <w:color w:val="000000" w:themeColor="text1"/>
          <w:sz w:val="36"/>
          <w:szCs w:val="36"/>
          <w:lang w:val="en-GB"/>
        </w:rPr>
        <w:t xml:space="preserve">أفراد الطاقم </w:t>
      </w:r>
      <w:r w:rsidRPr="002B6791">
        <w:rPr>
          <w:rFonts w:ascii="Traditional Arabic" w:hAnsi="Traditional Arabic" w:cs="Traditional Arabic" w:hint="cs"/>
          <w:color w:val="000000" w:themeColor="text1"/>
          <w:sz w:val="36"/>
          <w:szCs w:val="36"/>
          <w:lang w:val="en-GB"/>
        </w:rPr>
        <w:t xml:space="preserve">الأكثر خبرة </w:t>
      </w:r>
      <w:r w:rsidRPr="002B6791">
        <w:rPr>
          <w:rFonts w:ascii="Traditional Arabic" w:hAnsi="Traditional Arabic" w:cs="Traditional Arabic"/>
          <w:color w:val="000000" w:themeColor="text1"/>
          <w:sz w:val="36"/>
          <w:szCs w:val="36"/>
          <w:lang w:val="en-GB"/>
        </w:rPr>
        <w:t>فرصة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للتباهي. </w:t>
      </w:r>
      <w:r w:rsidRPr="002B6791">
        <w:rPr>
          <w:rFonts w:ascii="Traditional Arabic" w:hAnsi="Traditional Arabic" w:cs="Traditional Arabic" w:hint="cs"/>
          <w:color w:val="000000" w:themeColor="text1"/>
          <w:sz w:val="36"/>
          <w:szCs w:val="36"/>
          <w:lang w:val="en-GB"/>
        </w:rPr>
        <w:t xml:space="preserve">فقد سافر العديد منهم على طول ساحل </w:t>
      </w:r>
      <w:r w:rsidRPr="002B6791">
        <w:rPr>
          <w:rFonts w:ascii="Traditional Arabic" w:hAnsi="Traditional Arabic" w:cs="Traditional Arabic"/>
          <w:color w:val="000000" w:themeColor="text1"/>
          <w:sz w:val="36"/>
          <w:szCs w:val="36"/>
          <w:lang w:val="en-GB"/>
        </w:rPr>
        <w:t xml:space="preserve">شرق إفريقيا، إلى الصومال وكينيا، </w:t>
      </w:r>
      <w:r w:rsidRPr="002B6791">
        <w:rPr>
          <w:rFonts w:ascii="Traditional Arabic" w:hAnsi="Traditional Arabic" w:cs="Traditional Arabic" w:hint="cs"/>
          <w:color w:val="000000" w:themeColor="text1"/>
          <w:sz w:val="36"/>
          <w:szCs w:val="36"/>
          <w:lang w:val="en-GB"/>
        </w:rPr>
        <w:t>وقد وصل</w:t>
      </w:r>
      <w:r w:rsidRPr="002B6791">
        <w:rPr>
          <w:rFonts w:ascii="Traditional Arabic" w:hAnsi="Traditional Arabic" w:cs="Traditional Arabic"/>
          <w:color w:val="000000" w:themeColor="text1"/>
          <w:sz w:val="36"/>
          <w:szCs w:val="36"/>
          <w:lang w:val="en-GB"/>
        </w:rPr>
        <w:t xml:space="preserve"> أحدهم </w:t>
      </w:r>
      <w:r w:rsidRPr="002B6791">
        <w:rPr>
          <w:rFonts w:ascii="Traditional Arabic" w:hAnsi="Traditional Arabic" w:cs="Traditional Arabic" w:hint="cs"/>
          <w:color w:val="000000" w:themeColor="text1"/>
          <w:sz w:val="36"/>
          <w:szCs w:val="36"/>
          <w:lang w:val="en-GB"/>
        </w:rPr>
        <w:t xml:space="preserve">حتى إلى </w:t>
      </w:r>
      <w:r w:rsidRPr="002B6791">
        <w:rPr>
          <w:rFonts w:ascii="Traditional Arabic" w:hAnsi="Traditional Arabic" w:cs="Traditional Arabic"/>
          <w:color w:val="000000" w:themeColor="text1"/>
          <w:sz w:val="36"/>
          <w:szCs w:val="36"/>
          <w:lang w:val="en-GB"/>
        </w:rPr>
        <w:t xml:space="preserve">مدغشقر. </w:t>
      </w:r>
      <w:r w:rsidRPr="002B6791">
        <w:rPr>
          <w:rFonts w:ascii="Traditional Arabic" w:hAnsi="Traditional Arabic" w:cs="Traditional Arabic" w:hint="cs"/>
          <w:color w:val="000000" w:themeColor="text1"/>
          <w:sz w:val="36"/>
          <w:szCs w:val="36"/>
          <w:lang w:val="en-GB"/>
        </w:rPr>
        <w:t xml:space="preserve">لم يرَ أحد منهم العالم كما رآه محمد وشقيقه القبطان. </w:t>
      </w:r>
    </w:p>
    <w:p w14:paraId="35AC2930" w14:textId="1EAE9A1D"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ظه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القبطان متأخ</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راً</w:t>
      </w:r>
      <w:r w:rsidRPr="002B6791">
        <w:rPr>
          <w:rFonts w:ascii="Traditional Arabic" w:hAnsi="Traditional Arabic" w:cs="Traditional Arabic" w:hint="cs"/>
          <w:color w:val="000000" w:themeColor="text1"/>
          <w:sz w:val="36"/>
          <w:szCs w:val="36"/>
          <w:lang w:val="en-GB"/>
        </w:rPr>
        <w:t xml:space="preserve"> وأخذ يعتذر وهو يمرر </w:t>
      </w:r>
      <w:r w:rsidRPr="002B6791">
        <w:rPr>
          <w:rFonts w:ascii="Traditional Arabic" w:hAnsi="Traditional Arabic" w:cs="Traditional Arabic"/>
          <w:color w:val="000000" w:themeColor="text1"/>
          <w:sz w:val="36"/>
          <w:szCs w:val="36"/>
          <w:lang w:val="en-GB"/>
        </w:rPr>
        <w:t xml:space="preserve">يديه </w:t>
      </w:r>
      <w:r w:rsidRPr="002B6791">
        <w:rPr>
          <w:rFonts w:ascii="Traditional Arabic" w:hAnsi="Traditional Arabic" w:cs="Traditional Arabic" w:hint="cs"/>
          <w:color w:val="000000" w:themeColor="text1"/>
          <w:sz w:val="36"/>
          <w:szCs w:val="36"/>
          <w:lang w:val="en-GB"/>
        </w:rPr>
        <w:t xml:space="preserve">في شعره الرقيق </w:t>
      </w:r>
      <w:r w:rsidRPr="002B6791">
        <w:rPr>
          <w:rFonts w:ascii="Traditional Arabic" w:hAnsi="Traditional Arabic" w:cs="Traditional Arabic"/>
          <w:color w:val="000000" w:themeColor="text1"/>
          <w:sz w:val="36"/>
          <w:szCs w:val="36"/>
          <w:lang w:val="en-GB"/>
        </w:rPr>
        <w:t xml:space="preserve">عن كل الاضطرابات </w:t>
      </w:r>
      <w:r w:rsidRPr="002B6791">
        <w:rPr>
          <w:rFonts w:ascii="Traditional Arabic" w:hAnsi="Traditional Arabic" w:cs="Traditional Arabic" w:hint="cs"/>
          <w:color w:val="000000" w:themeColor="text1"/>
          <w:sz w:val="36"/>
          <w:szCs w:val="36"/>
          <w:lang w:val="en-GB"/>
        </w:rPr>
        <w:t xml:space="preserve">التي حصلت </w:t>
      </w:r>
      <w:r w:rsidRPr="002B6791">
        <w:rPr>
          <w:rFonts w:ascii="Traditional Arabic" w:hAnsi="Traditional Arabic" w:cs="Traditional Arabic"/>
          <w:color w:val="000000" w:themeColor="text1"/>
          <w:sz w:val="36"/>
          <w:szCs w:val="36"/>
          <w:lang w:val="en-GB"/>
        </w:rPr>
        <w:t xml:space="preserve">في الليل. </w:t>
      </w:r>
      <w:r w:rsidRPr="002B6791">
        <w:rPr>
          <w:rFonts w:ascii="Traditional Arabic" w:hAnsi="Traditional Arabic" w:cs="Traditional Arabic" w:hint="cs"/>
          <w:color w:val="000000" w:themeColor="text1"/>
          <w:sz w:val="36"/>
          <w:szCs w:val="36"/>
          <w:lang w:val="en-GB"/>
        </w:rPr>
        <w:t xml:space="preserve">كان وضوؤُه </w:t>
      </w:r>
      <w:r w:rsidRPr="002B6791">
        <w:rPr>
          <w:rFonts w:ascii="Traditional Arabic" w:hAnsi="Traditional Arabic" w:cs="Traditional Arabic"/>
          <w:color w:val="000000" w:themeColor="text1"/>
          <w:sz w:val="36"/>
          <w:szCs w:val="36"/>
          <w:lang w:val="en-GB"/>
        </w:rPr>
        <w:t>شامل</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على نحو استثنائي، </w:t>
      </w:r>
      <w:r w:rsidRPr="002B6791">
        <w:rPr>
          <w:rFonts w:ascii="Traditional Arabic" w:hAnsi="Traditional Arabic" w:cs="Traditional Arabic"/>
          <w:color w:val="000000" w:themeColor="text1"/>
          <w:sz w:val="36"/>
          <w:szCs w:val="36"/>
          <w:lang w:val="en-GB"/>
        </w:rPr>
        <w:t xml:space="preserve">خاصة الفم. </w:t>
      </w:r>
      <w:r w:rsidRPr="002B6791">
        <w:rPr>
          <w:rFonts w:ascii="Traditional Arabic" w:hAnsi="Traditional Arabic" w:cs="Traditional Arabic" w:hint="cs"/>
          <w:color w:val="000000" w:themeColor="text1"/>
          <w:sz w:val="36"/>
          <w:szCs w:val="36"/>
          <w:lang w:val="en-GB"/>
        </w:rPr>
        <w:t xml:space="preserve">فقد كان يدلِّكُ الجزء الداخلي من فمه </w:t>
      </w:r>
      <w:r w:rsidRPr="002B6791">
        <w:rPr>
          <w:rFonts w:ascii="Traditional Arabic" w:hAnsi="Traditional Arabic" w:cs="Traditional Arabic"/>
          <w:color w:val="000000" w:themeColor="text1"/>
          <w:sz w:val="36"/>
          <w:szCs w:val="36"/>
          <w:lang w:val="en-GB"/>
        </w:rPr>
        <w:t>باستخدام سبابته و</w:t>
      </w:r>
      <w:r w:rsidRPr="002B6791">
        <w:rPr>
          <w:rFonts w:ascii="Traditional Arabic" w:hAnsi="Traditional Arabic" w:cs="Traditional Arabic" w:hint="cs"/>
          <w:color w:val="000000" w:themeColor="text1"/>
          <w:sz w:val="36"/>
          <w:szCs w:val="36"/>
          <w:lang w:val="en-GB"/>
        </w:rPr>
        <w:t xml:space="preserve">من خلال </w:t>
      </w:r>
      <w:r w:rsidR="00B23E51" w:rsidRPr="00B23E51">
        <w:rPr>
          <w:rFonts w:ascii="Traditional Arabic" w:hAnsi="Traditional Arabic" w:cs="Traditional Arabic" w:hint="cs"/>
          <w:color w:val="000000" w:themeColor="text1"/>
          <w:sz w:val="36"/>
          <w:szCs w:val="36"/>
          <w:lang w:val="en-GB"/>
        </w:rPr>
        <w:t>المضمضة</w:t>
      </w:r>
      <w:r w:rsidR="00B23E51"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على نحو </w:t>
      </w:r>
      <w:r w:rsidRPr="002B6791">
        <w:rPr>
          <w:rFonts w:ascii="Traditional Arabic" w:hAnsi="Traditional Arabic" w:cs="Traditional Arabic"/>
          <w:color w:val="000000" w:themeColor="text1"/>
          <w:sz w:val="36"/>
          <w:szCs w:val="36"/>
          <w:lang w:val="en-GB"/>
        </w:rPr>
        <w:t>منتظم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بحماسة وبقوة أشبه بالهوس كما لو كان يطرد الشياطين. </w:t>
      </w:r>
      <w:r w:rsidRPr="002B6791">
        <w:rPr>
          <w:rFonts w:ascii="Traditional Arabic" w:hAnsi="Traditional Arabic" w:cs="Traditional Arabic"/>
          <w:color w:val="000000" w:themeColor="text1"/>
          <w:sz w:val="36"/>
          <w:szCs w:val="36"/>
          <w:lang w:val="en-GB"/>
        </w:rPr>
        <w:t xml:space="preserve">أعتقد أنه </w:t>
      </w:r>
      <w:r w:rsidRPr="002B6791">
        <w:rPr>
          <w:rFonts w:ascii="Traditional Arabic" w:hAnsi="Traditional Arabic" w:cs="Traditional Arabic" w:hint="cs"/>
          <w:color w:val="000000" w:themeColor="text1"/>
          <w:sz w:val="36"/>
          <w:szCs w:val="36"/>
          <w:lang w:val="en-GB"/>
        </w:rPr>
        <w:t>كان مهتمًا</w:t>
      </w:r>
      <w:r w:rsidRPr="002B6791">
        <w:rPr>
          <w:rFonts w:ascii="Traditional Arabic" w:hAnsi="Traditional Arabic" w:cs="Traditional Arabic"/>
          <w:color w:val="000000" w:themeColor="text1"/>
          <w:sz w:val="36"/>
          <w:szCs w:val="36"/>
          <w:lang w:val="en-GB"/>
        </w:rPr>
        <w:t xml:space="preserve"> للغاية بشأن الصحة والنظافة لأنه أت</w:t>
      </w:r>
      <w:r w:rsidRPr="002B6791">
        <w:rPr>
          <w:rFonts w:ascii="Traditional Arabic" w:hAnsi="Traditional Arabic" w:cs="Traditional Arabic" w:hint="cs"/>
          <w:color w:val="000000" w:themeColor="text1"/>
          <w:sz w:val="36"/>
          <w:szCs w:val="36"/>
          <w:lang w:val="en-GB"/>
        </w:rPr>
        <w:t>ى</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لاحقًا ليجلس</w:t>
      </w:r>
      <w:r w:rsidRPr="002B6791">
        <w:rPr>
          <w:rFonts w:ascii="Traditional Arabic" w:hAnsi="Traditional Arabic" w:cs="Traditional Arabic"/>
          <w:color w:val="000000" w:themeColor="text1"/>
          <w:sz w:val="36"/>
          <w:szCs w:val="36"/>
          <w:lang w:val="en-GB"/>
        </w:rPr>
        <w:t xml:space="preserve"> بجانبي </w:t>
      </w:r>
      <w:r w:rsidRPr="002B6791">
        <w:rPr>
          <w:rFonts w:ascii="Traditional Arabic" w:hAnsi="Traditional Arabic" w:cs="Traditional Arabic" w:hint="cs"/>
          <w:color w:val="000000" w:themeColor="text1"/>
          <w:sz w:val="36"/>
          <w:szCs w:val="36"/>
          <w:lang w:val="en-GB"/>
        </w:rPr>
        <w:t xml:space="preserve">وأخبرني بحرصه الشديد على </w:t>
      </w:r>
      <w:r w:rsidRPr="002B6791">
        <w:rPr>
          <w:rFonts w:ascii="Traditional Arabic" w:hAnsi="Traditional Arabic" w:cs="Traditional Arabic"/>
          <w:color w:val="000000" w:themeColor="text1"/>
          <w:sz w:val="36"/>
          <w:szCs w:val="36"/>
          <w:lang w:val="en-GB"/>
        </w:rPr>
        <w:t>معرفة ما إذا كان هناك علاج في لندن لـ</w:t>
      </w:r>
      <w:r w:rsidRPr="002B6791">
        <w:rPr>
          <w:rFonts w:ascii="Traditional Arabic" w:hAnsi="Traditional Arabic" w:cs="Traditional Arabic" w:hint="cs"/>
          <w:color w:val="000000" w:themeColor="text1"/>
          <w:sz w:val="36"/>
          <w:szCs w:val="36"/>
          <w:lang w:val="en-GB"/>
        </w:rPr>
        <w:t>كل من "</w:t>
      </w:r>
      <w:r w:rsidRPr="002B6791">
        <w:rPr>
          <w:rFonts w:ascii="Traditional Arabic" w:hAnsi="Traditional Arabic" w:cs="Traditional Arabic"/>
          <w:color w:val="000000" w:themeColor="text1"/>
          <w:sz w:val="36"/>
          <w:szCs w:val="36"/>
          <w:lang w:val="en-GB"/>
        </w:rPr>
        <w:t xml:space="preserve">(أ) السرطان، (ب) مرض السكري، (ج) </w:t>
      </w:r>
      <w:r w:rsidRPr="002B6791">
        <w:rPr>
          <w:rFonts w:ascii="Traditional Arabic" w:hAnsi="Traditional Arabic" w:cs="Traditional Arabic" w:hint="cs"/>
          <w:color w:val="000000" w:themeColor="text1"/>
          <w:sz w:val="36"/>
          <w:szCs w:val="36"/>
          <w:lang w:val="en-GB"/>
        </w:rPr>
        <w:t>تساقط</w:t>
      </w:r>
      <w:r w:rsidRPr="002B6791">
        <w:rPr>
          <w:rFonts w:ascii="Traditional Arabic" w:hAnsi="Traditional Arabic" w:cs="Traditional Arabic"/>
          <w:color w:val="000000" w:themeColor="text1"/>
          <w:sz w:val="36"/>
          <w:szCs w:val="36"/>
          <w:lang w:val="en-GB"/>
        </w:rPr>
        <w:t xml:space="preserve"> الشعر</w:t>
      </w:r>
      <w:r w:rsidRPr="002B6791">
        <w:rPr>
          <w:rFonts w:ascii="Traditional Arabic" w:hAnsi="Traditional Arabic" w:cs="Traditional Arabic" w:hint="cs"/>
          <w:color w:val="000000" w:themeColor="text1"/>
          <w:sz w:val="36"/>
          <w:szCs w:val="36"/>
          <w:lang w:val="en-GB"/>
        </w:rPr>
        <w:t>".</w:t>
      </w:r>
    </w:p>
    <w:p w14:paraId="28B4D71A"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في حوالي الساعة</w:t>
      </w:r>
      <w:r w:rsidRPr="002B6791">
        <w:rPr>
          <w:rFonts w:ascii="Traditional Arabic" w:hAnsi="Traditional Arabic" w:cs="Traditional Arabic"/>
          <w:color w:val="000000" w:themeColor="text1"/>
          <w:sz w:val="36"/>
          <w:szCs w:val="36"/>
          <w:lang w:val="en-GB"/>
        </w:rPr>
        <w:t xml:space="preserve"> 10.30</w:t>
      </w:r>
      <w:r w:rsidRPr="002B6791">
        <w:rPr>
          <w:rFonts w:ascii="Traditional Arabic" w:hAnsi="Traditional Arabic" w:cs="Traditional Arabic" w:hint="cs"/>
          <w:color w:val="000000" w:themeColor="text1"/>
          <w:sz w:val="36"/>
          <w:szCs w:val="36"/>
          <w:lang w:val="en-GB"/>
        </w:rPr>
        <w:t xml:space="preserve"> أمسك ديجي رامجي جهاز السدس الخاص به ووقف </w:t>
      </w:r>
      <w:r w:rsidRPr="002B6791">
        <w:rPr>
          <w:rFonts w:ascii="Traditional Arabic" w:hAnsi="Traditional Arabic" w:cs="Traditional Arabic"/>
          <w:color w:val="000000" w:themeColor="text1"/>
          <w:sz w:val="36"/>
          <w:szCs w:val="36"/>
          <w:lang w:val="en-GB"/>
        </w:rPr>
        <w:t xml:space="preserve">على الجانب الأيمن يضغط الأداة على عينه ويثبتها على ذقنه. ثم </w:t>
      </w:r>
      <w:r w:rsidRPr="002B6791">
        <w:rPr>
          <w:rFonts w:ascii="Traditional Arabic" w:hAnsi="Traditional Arabic" w:cs="Traditional Arabic" w:hint="cs"/>
          <w:color w:val="000000" w:themeColor="text1"/>
          <w:sz w:val="36"/>
          <w:szCs w:val="36"/>
          <w:lang w:val="en-GB"/>
        </w:rPr>
        <w:t>أخرج دفتر جيب صغيرًا بغلاف ذهبي، وكتب ملاحظة ثم ا</w:t>
      </w:r>
      <w:r w:rsidRPr="002B6791">
        <w:rPr>
          <w:rFonts w:ascii="Traditional Arabic" w:hAnsi="Traditional Arabic" w:cs="Traditional Arabic"/>
          <w:color w:val="000000" w:themeColor="text1"/>
          <w:sz w:val="36"/>
          <w:szCs w:val="36"/>
          <w:lang w:val="en-GB"/>
        </w:rPr>
        <w:t>ختف</w:t>
      </w:r>
      <w:r w:rsidRPr="002B6791">
        <w:rPr>
          <w:rFonts w:ascii="Traditional Arabic" w:hAnsi="Traditional Arabic" w:cs="Traditional Arabic" w:hint="cs"/>
          <w:color w:val="000000" w:themeColor="text1"/>
          <w:sz w:val="36"/>
          <w:szCs w:val="36"/>
          <w:lang w:val="en-GB"/>
        </w:rPr>
        <w:t>ى</w:t>
      </w:r>
      <w:r w:rsidRPr="002B6791">
        <w:rPr>
          <w:rFonts w:ascii="Traditional Arabic" w:hAnsi="Traditional Arabic" w:cs="Traditional Arabic"/>
          <w:color w:val="000000" w:themeColor="text1"/>
          <w:sz w:val="36"/>
          <w:szCs w:val="36"/>
          <w:lang w:val="en-GB"/>
        </w:rPr>
        <w:t xml:space="preserve"> في غرفة القيادة، و</w:t>
      </w:r>
      <w:r w:rsidRPr="002B6791">
        <w:rPr>
          <w:rFonts w:ascii="Traditional Arabic" w:hAnsi="Traditional Arabic" w:cs="Traditional Arabic" w:hint="cs"/>
          <w:color w:val="000000" w:themeColor="text1"/>
          <w:sz w:val="36"/>
          <w:szCs w:val="36"/>
          <w:lang w:val="en-GB"/>
        </w:rPr>
        <w:t>أخذ يطالعُ</w:t>
      </w:r>
      <w:r w:rsidRPr="002B6791">
        <w:rPr>
          <w:rFonts w:ascii="Traditional Arabic" w:hAnsi="Traditional Arabic" w:cs="Traditional Arabic"/>
          <w:color w:val="000000" w:themeColor="text1"/>
          <w:sz w:val="36"/>
          <w:szCs w:val="36"/>
          <w:lang w:val="en-GB"/>
        </w:rPr>
        <w:t xml:space="preserve"> المخططات المختلفة و</w:t>
      </w:r>
      <w:r w:rsidRPr="002B6791">
        <w:rPr>
          <w:rFonts w:ascii="Traditional Arabic" w:hAnsi="Traditional Arabic" w:cs="Traditional Arabic" w:hint="cs"/>
          <w:color w:val="000000" w:themeColor="text1"/>
          <w:sz w:val="36"/>
          <w:szCs w:val="36"/>
          <w:lang w:val="en-GB"/>
        </w:rPr>
        <w:t xml:space="preserve">عاد وقد حدّدَ موقعنا الذي كان هذا الصباح، يوم </w:t>
      </w:r>
      <w:r w:rsidRPr="002B6791">
        <w:rPr>
          <w:rFonts w:ascii="Traditional Arabic" w:hAnsi="Traditional Arabic" w:cs="Traditional Arabic"/>
          <w:color w:val="000000" w:themeColor="text1"/>
          <w:sz w:val="36"/>
          <w:szCs w:val="36"/>
          <w:lang w:val="en-GB"/>
        </w:rPr>
        <w:t xml:space="preserve">13 أكتوبر، على بعد 57.30 شرقًا </w:t>
      </w:r>
      <w:r w:rsidRPr="002B6791">
        <w:rPr>
          <w:rFonts w:ascii="Traditional Arabic" w:hAnsi="Traditional Arabic" w:cs="Traditional Arabic" w:hint="cs"/>
          <w:color w:val="000000" w:themeColor="text1"/>
          <w:sz w:val="36"/>
          <w:szCs w:val="36"/>
          <w:lang w:val="en-GB"/>
        </w:rPr>
        <w:t>و25.0</w:t>
      </w:r>
      <w:r w:rsidRPr="002B6791">
        <w:rPr>
          <w:rFonts w:ascii="Traditional Arabic" w:hAnsi="Traditional Arabic" w:cs="Traditional Arabic"/>
          <w:color w:val="000000" w:themeColor="text1"/>
          <w:sz w:val="36"/>
          <w:szCs w:val="36"/>
          <w:lang w:val="en-GB"/>
        </w:rPr>
        <w:t xml:space="preserve"> شمالًا... على بعد حوالي 160</w:t>
      </w:r>
      <w:r w:rsidRPr="002B6791">
        <w:rPr>
          <w:rFonts w:ascii="Traditional Arabic" w:hAnsi="Traditional Arabic" w:cs="Traditional Arabic" w:hint="cs"/>
          <w:color w:val="000000" w:themeColor="text1"/>
          <w:sz w:val="36"/>
          <w:szCs w:val="36"/>
          <w:lang w:val="en-GB"/>
        </w:rPr>
        <w:t xml:space="preserve"> كليو متر</w:t>
      </w:r>
      <w:r w:rsidRPr="002B6791">
        <w:rPr>
          <w:rFonts w:ascii="Traditional Arabic" w:hAnsi="Traditional Arabic" w:cs="Traditional Arabic"/>
          <w:color w:val="000000" w:themeColor="text1"/>
          <w:sz w:val="36"/>
          <w:szCs w:val="36"/>
          <w:lang w:val="en-GB"/>
        </w:rPr>
        <w:t xml:space="preserve"> جنوب ساحل إيران. قد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ر القبطان</w:t>
      </w:r>
      <w:r w:rsidRPr="002B6791">
        <w:rPr>
          <w:rFonts w:ascii="Traditional Arabic" w:hAnsi="Traditional Arabic" w:cs="Traditional Arabic" w:hint="cs"/>
          <w:color w:val="000000" w:themeColor="text1"/>
          <w:sz w:val="36"/>
          <w:szCs w:val="36"/>
          <w:lang w:val="en-GB"/>
        </w:rPr>
        <w:t xml:space="preserve"> أننا سوف نصلُ</w:t>
      </w:r>
      <w:r w:rsidRPr="002B6791">
        <w:rPr>
          <w:rFonts w:ascii="Traditional Arabic" w:hAnsi="Traditional Arabic" w:cs="Traditional Arabic"/>
          <w:color w:val="000000" w:themeColor="text1"/>
          <w:sz w:val="36"/>
          <w:szCs w:val="36"/>
          <w:lang w:val="en-GB"/>
        </w:rPr>
        <w:t xml:space="preserve"> إلى بومباي في غضون ستة أيام. </w:t>
      </w:r>
      <w:r w:rsidRPr="002B6791">
        <w:rPr>
          <w:rFonts w:ascii="Traditional Arabic" w:hAnsi="Traditional Arabic" w:cs="Traditional Arabic" w:hint="cs"/>
          <w:color w:val="000000" w:themeColor="text1"/>
          <w:sz w:val="36"/>
          <w:szCs w:val="36"/>
          <w:lang w:val="en-GB"/>
        </w:rPr>
        <w:t xml:space="preserve">فأخذ </w:t>
      </w:r>
      <w:r w:rsidRPr="002B6791">
        <w:rPr>
          <w:rFonts w:ascii="Traditional Arabic" w:hAnsi="Traditional Arabic" w:cs="Traditional Arabic"/>
          <w:color w:val="000000" w:themeColor="text1"/>
          <w:sz w:val="36"/>
          <w:szCs w:val="36"/>
          <w:lang w:val="en-GB"/>
        </w:rPr>
        <w:t>رون يئن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أعتقد أنه </w:t>
      </w:r>
      <w:r w:rsidRPr="002B6791">
        <w:rPr>
          <w:rFonts w:ascii="Traditional Arabic" w:hAnsi="Traditional Arabic" w:cs="Traditional Arabic" w:hint="cs"/>
          <w:color w:val="000000" w:themeColor="text1"/>
          <w:sz w:val="36"/>
          <w:szCs w:val="36"/>
          <w:lang w:val="en-GB"/>
        </w:rPr>
        <w:t xml:space="preserve">لم يكن قد تحلّى بعد بالروح التي تتطلبها هذه الرحلة </w:t>
      </w:r>
      <w:r w:rsidRPr="002B6791">
        <w:rPr>
          <w:rFonts w:ascii="Traditional Arabic" w:hAnsi="Traditional Arabic" w:cs="Traditional Arabic"/>
          <w:color w:val="000000" w:themeColor="text1"/>
          <w:sz w:val="36"/>
          <w:szCs w:val="36"/>
          <w:lang w:val="en-GB"/>
        </w:rPr>
        <w:t>حتى الآن.</w:t>
      </w:r>
    </w:p>
    <w:p w14:paraId="3CACD0EB"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أظهرَ البحار العجوز، </w:t>
      </w:r>
      <w:r w:rsidRPr="002B6791">
        <w:rPr>
          <w:rFonts w:ascii="Traditional Arabic" w:hAnsi="Traditional Arabic" w:cs="Traditional Arabic"/>
          <w:color w:val="000000" w:themeColor="text1"/>
          <w:sz w:val="36"/>
          <w:szCs w:val="36"/>
          <w:lang w:val="en-GB"/>
        </w:rPr>
        <w:t xml:space="preserve">قاسم، </w:t>
      </w:r>
      <w:r w:rsidRPr="002B6791">
        <w:rPr>
          <w:rFonts w:ascii="Traditional Arabic" w:hAnsi="Traditional Arabic" w:cs="Traditional Arabic" w:hint="cs"/>
          <w:color w:val="000000" w:themeColor="text1"/>
          <w:sz w:val="36"/>
          <w:szCs w:val="36"/>
          <w:lang w:val="en-GB"/>
        </w:rPr>
        <w:t xml:space="preserve">علامات على الاهتمام بجهاز الووكمان الذي كان معي. كنت أستمع إلى المغني </w:t>
      </w:r>
      <w:r w:rsidRPr="002B6791">
        <w:rPr>
          <w:rFonts w:ascii="Traditional Arabic" w:hAnsi="Traditional Arabic" w:cs="Traditional Arabic" w:hint="cs"/>
          <w:color w:val="000000" w:themeColor="text1"/>
          <w:sz w:val="36"/>
          <w:szCs w:val="36"/>
          <w:lang w:val="en-GB"/>
        </w:rPr>
        <w:lastRenderedPageBreak/>
        <w:t xml:space="preserve">الأميركي بروس </w:t>
      </w:r>
      <w:r w:rsidRPr="002B6791">
        <w:rPr>
          <w:rFonts w:ascii="Traditional Arabic" w:hAnsi="Traditional Arabic" w:cs="Traditional Arabic"/>
          <w:color w:val="000000" w:themeColor="text1"/>
          <w:sz w:val="36"/>
          <w:szCs w:val="36"/>
          <w:lang w:val="en-GB"/>
        </w:rPr>
        <w:t xml:space="preserve">سبرينغستين. </w:t>
      </w:r>
      <w:r w:rsidRPr="002B6791">
        <w:rPr>
          <w:rFonts w:ascii="Traditional Arabic" w:hAnsi="Traditional Arabic" w:cs="Traditional Arabic" w:hint="cs"/>
          <w:color w:val="000000" w:themeColor="text1"/>
          <w:sz w:val="36"/>
          <w:szCs w:val="36"/>
          <w:lang w:val="en-GB"/>
        </w:rPr>
        <w:t xml:space="preserve">قدمتُ له الجهاز وبدا سعيدًا للغاية. علّمتُه بإيجاز وبسرعة طريقة استعماله </w:t>
      </w:r>
      <w:r w:rsidRPr="002B6791">
        <w:rPr>
          <w:rFonts w:ascii="Traditional Arabic" w:hAnsi="Traditional Arabic" w:cs="Traditional Arabic"/>
          <w:color w:val="000000" w:themeColor="text1"/>
          <w:sz w:val="36"/>
          <w:szCs w:val="36"/>
          <w:lang w:val="en-GB"/>
        </w:rPr>
        <w:t>وترك</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له. </w:t>
      </w:r>
      <w:r w:rsidRPr="002B6791">
        <w:rPr>
          <w:rFonts w:ascii="Traditional Arabic" w:hAnsi="Traditional Arabic" w:cs="Traditional Arabic" w:hint="cs"/>
          <w:color w:val="000000" w:themeColor="text1"/>
          <w:sz w:val="36"/>
          <w:szCs w:val="36"/>
          <w:lang w:val="en-GB"/>
        </w:rPr>
        <w:t xml:space="preserve">رأيتُه </w:t>
      </w:r>
      <w:r w:rsidRPr="002B6791">
        <w:rPr>
          <w:rFonts w:ascii="Traditional Arabic" w:hAnsi="Traditional Arabic" w:cs="Traditional Arabic"/>
          <w:color w:val="000000" w:themeColor="text1"/>
          <w:sz w:val="36"/>
          <w:szCs w:val="36"/>
          <w:lang w:val="en-GB"/>
        </w:rPr>
        <w:t xml:space="preserve">بعد فترة وجيزة </w:t>
      </w:r>
      <w:r w:rsidRPr="002B6791">
        <w:rPr>
          <w:rFonts w:ascii="Traditional Arabic" w:hAnsi="Traditional Arabic" w:cs="Traditional Arabic" w:hint="cs"/>
          <w:color w:val="000000" w:themeColor="text1"/>
          <w:sz w:val="36"/>
          <w:szCs w:val="36"/>
          <w:lang w:val="en-GB"/>
        </w:rPr>
        <w:t xml:space="preserve">وقد تكلَّلَ </w:t>
      </w:r>
      <w:r w:rsidRPr="002B6791">
        <w:rPr>
          <w:rFonts w:ascii="Traditional Arabic" w:hAnsi="Traditional Arabic" w:cs="Traditional Arabic"/>
          <w:color w:val="000000" w:themeColor="text1"/>
          <w:sz w:val="36"/>
          <w:szCs w:val="36"/>
          <w:lang w:val="en-GB"/>
        </w:rPr>
        <w:t>وجه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بابتسامة، و</w:t>
      </w:r>
      <w:r w:rsidRPr="002B6791">
        <w:rPr>
          <w:rFonts w:ascii="Traditional Arabic" w:hAnsi="Traditional Arabic" w:cs="Traditional Arabic" w:hint="cs"/>
          <w:color w:val="000000" w:themeColor="text1"/>
          <w:sz w:val="36"/>
          <w:szCs w:val="36"/>
          <w:lang w:val="en-GB"/>
        </w:rPr>
        <w:t xml:space="preserve">كان يهزُّ </w:t>
      </w:r>
      <w:r w:rsidRPr="002B6791">
        <w:rPr>
          <w:rFonts w:ascii="Traditional Arabic" w:hAnsi="Traditional Arabic" w:cs="Traditional Arabic"/>
          <w:color w:val="000000" w:themeColor="text1"/>
          <w:sz w:val="36"/>
          <w:szCs w:val="36"/>
          <w:lang w:val="en-GB"/>
        </w:rPr>
        <w:t>رأس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ه</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جانب إلى آخر، و</w:t>
      </w:r>
      <w:r w:rsidRPr="002B6791">
        <w:rPr>
          <w:rFonts w:ascii="Traditional Arabic" w:hAnsi="Traditional Arabic" w:cs="Traditional Arabic" w:hint="cs"/>
          <w:color w:val="000000" w:themeColor="text1"/>
          <w:sz w:val="36"/>
          <w:szCs w:val="36"/>
          <w:lang w:val="en-GB"/>
        </w:rPr>
        <w:t>قد اتَّسَعَتْ عيناه</w:t>
      </w:r>
      <w:r w:rsidRPr="002B6791">
        <w:rPr>
          <w:rFonts w:ascii="Traditional Arabic" w:hAnsi="Traditional Arabic" w:cs="Traditional Arabic"/>
          <w:color w:val="000000" w:themeColor="text1"/>
          <w:sz w:val="36"/>
          <w:szCs w:val="36"/>
          <w:lang w:val="en-GB"/>
        </w:rPr>
        <w:t xml:space="preserve"> من الإثارة. </w:t>
      </w:r>
      <w:r w:rsidRPr="002B6791">
        <w:rPr>
          <w:rFonts w:ascii="Traditional Arabic" w:hAnsi="Traditional Arabic" w:cs="Traditional Arabic" w:hint="cs"/>
          <w:color w:val="000000" w:themeColor="text1"/>
          <w:sz w:val="36"/>
          <w:szCs w:val="36"/>
          <w:lang w:val="en-GB"/>
        </w:rPr>
        <w:t xml:space="preserve">لم أعرف سوى عندما استرجعت الجهاز منه أنه كان يستمع إلى أغنية </w:t>
      </w:r>
      <w:r w:rsidRPr="002B6791">
        <w:rPr>
          <w:rFonts w:ascii="Traditional Arabic" w:hAnsi="Traditional Arabic" w:cs="Traditional Arabic"/>
          <w:i/>
          <w:iCs/>
          <w:color w:val="000000" w:themeColor="text1"/>
          <w:sz w:val="36"/>
          <w:szCs w:val="36"/>
          <w:lang w:val="en-GB"/>
        </w:rPr>
        <w:t>‘Incident on 57th Street’</w:t>
      </w:r>
      <w:r w:rsidRPr="002B6791">
        <w:rPr>
          <w:rFonts w:ascii="Traditional Arabic" w:hAnsi="Traditional Arabic" w:cs="Traditional Arabic" w:hint="cs"/>
          <w:color w:val="000000" w:themeColor="text1"/>
          <w:sz w:val="36"/>
          <w:szCs w:val="36"/>
          <w:lang w:val="en-GB"/>
        </w:rPr>
        <w:t xml:space="preserve"> بأعلى صوت.</w:t>
      </w:r>
    </w:p>
    <w:p w14:paraId="4CD7A45B" w14:textId="7AA74680"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ظهرتِ </w:t>
      </w:r>
      <w:r w:rsidRPr="002B6791">
        <w:rPr>
          <w:rFonts w:ascii="Traditional Arabic" w:hAnsi="Traditional Arabic" w:cs="Traditional Arabic"/>
          <w:color w:val="000000" w:themeColor="text1"/>
          <w:sz w:val="36"/>
          <w:szCs w:val="36"/>
          <w:lang w:val="en-GB"/>
        </w:rPr>
        <w:t>الليلة</w:t>
      </w:r>
      <w:r w:rsidR="009E3B4F">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ومضات</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من البرق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في الأفق الجنوبي. </w:t>
      </w:r>
      <w:r w:rsidRPr="002B6791">
        <w:rPr>
          <w:rFonts w:ascii="Traditional Arabic" w:hAnsi="Traditional Arabic" w:cs="Traditional Arabic" w:hint="cs"/>
          <w:color w:val="000000" w:themeColor="text1"/>
          <w:sz w:val="36"/>
          <w:szCs w:val="36"/>
          <w:lang w:val="en-GB"/>
        </w:rPr>
        <w:t xml:space="preserve">لذلك أدركنا أنه ربما سوف تكون هناك عواصف غدًا. وقد يضربُ </w:t>
      </w:r>
      <w:r w:rsidRPr="002B6791">
        <w:rPr>
          <w:rFonts w:ascii="Traditional Arabic" w:hAnsi="Traditional Arabic" w:cs="Traditional Arabic"/>
          <w:color w:val="000000" w:themeColor="text1"/>
          <w:sz w:val="36"/>
          <w:szCs w:val="36"/>
          <w:lang w:val="en-GB"/>
        </w:rPr>
        <w:t>الطقس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السي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ئ قاربًا مثل هذا بشد</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ة.</w:t>
      </w:r>
    </w:p>
    <w:p w14:paraId="07C920DC"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49FE5DAE"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3E5CBA2C"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065EFB49"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04DAD612"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5A532D01"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43F26F9B"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46B06AE5"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4F97463E" w14:textId="30AE4E46" w:rsidR="004A200D" w:rsidRDefault="004A200D" w:rsidP="004A200D">
      <w:pPr>
        <w:adjustRightInd w:val="0"/>
        <w:jc w:val="both"/>
        <w:rPr>
          <w:rFonts w:ascii="Traditional Arabic" w:hAnsi="Traditional Arabic" w:cs="Traditional Arabic"/>
          <w:color w:val="000000" w:themeColor="text1"/>
          <w:sz w:val="36"/>
          <w:szCs w:val="36"/>
          <w:lang w:val="en-GB"/>
        </w:rPr>
      </w:pPr>
    </w:p>
    <w:p w14:paraId="29FDA1CE" w14:textId="77777777" w:rsidR="004A200D" w:rsidRPr="002B6791" w:rsidRDefault="004A200D" w:rsidP="004A200D">
      <w:pPr>
        <w:adjustRightInd w:val="0"/>
        <w:jc w:val="both"/>
        <w:rPr>
          <w:rFonts w:ascii="Traditional Arabic" w:hAnsi="Traditional Arabic" w:cs="Traditional Arabic"/>
          <w:color w:val="000000" w:themeColor="text1"/>
          <w:sz w:val="36"/>
          <w:szCs w:val="36"/>
          <w:rtl w:val="0"/>
          <w:lang w:val="en-GB"/>
        </w:rPr>
      </w:pPr>
    </w:p>
    <w:p w14:paraId="796E998D" w14:textId="77777777" w:rsidR="004A200D" w:rsidRPr="002B6791" w:rsidRDefault="004A200D" w:rsidP="004A200D">
      <w:pPr>
        <w:adjustRightInd w:val="0"/>
        <w:ind w:left="-283"/>
        <w:jc w:val="both"/>
        <w:rPr>
          <w:rFonts w:ascii="Traditional Arabic" w:hAnsi="Traditional Arabic" w:cs="Traditional Arabic"/>
          <w:b/>
          <w:bCs/>
          <w:color w:val="000000" w:themeColor="text1"/>
          <w:sz w:val="36"/>
          <w:szCs w:val="36"/>
          <w:rtl w:val="0"/>
          <w:lang w:val="en-GB"/>
        </w:rPr>
      </w:pPr>
      <w:r w:rsidRPr="002B6791">
        <w:rPr>
          <w:rFonts w:ascii="Traditional Arabic" w:hAnsi="Traditional Arabic" w:cs="Traditional Arabic"/>
          <w:b/>
          <w:bCs/>
          <w:color w:val="000000" w:themeColor="text1"/>
          <w:sz w:val="36"/>
          <w:szCs w:val="36"/>
          <w:lang w:val="en-GB"/>
        </w:rPr>
        <w:t xml:space="preserve">اليوم </w:t>
      </w:r>
      <w:r w:rsidRPr="002B6791">
        <w:rPr>
          <w:rFonts w:ascii="Traditional Arabic" w:hAnsi="Traditional Arabic" w:cs="Traditional Arabic" w:hint="cs"/>
          <w:b/>
          <w:bCs/>
          <w:color w:val="000000" w:themeColor="text1"/>
          <w:sz w:val="36"/>
          <w:szCs w:val="36"/>
          <w:lang w:val="en-GB"/>
        </w:rPr>
        <w:t>العشرون</w:t>
      </w:r>
      <w:r w:rsidRPr="002B6791">
        <w:rPr>
          <w:rFonts w:ascii="Traditional Arabic" w:hAnsi="Traditional Arabic" w:cs="Traditional Arabic"/>
          <w:b/>
          <w:bCs/>
          <w:color w:val="000000" w:themeColor="text1"/>
          <w:sz w:val="36"/>
          <w:szCs w:val="36"/>
          <w:lang w:val="en-GB"/>
        </w:rPr>
        <w:t xml:space="preserve"> </w:t>
      </w:r>
      <w:r w:rsidRPr="004A200D">
        <w:rPr>
          <w:rFonts w:ascii="Traditional Arabic" w:hAnsi="Traditional Arabic" w:cs="Traditional Arabic"/>
          <w:b/>
          <w:bCs/>
          <w:color w:val="808080" w:themeColor="background1" w:themeShade="80"/>
          <w:sz w:val="36"/>
          <w:szCs w:val="36"/>
          <w:lang w:val="en-GB"/>
        </w:rPr>
        <w:t>14 أكتوبر</w:t>
      </w:r>
    </w:p>
    <w:p w14:paraId="2305BF0B" w14:textId="77777777" w:rsidR="004A200D" w:rsidRPr="002B6791" w:rsidRDefault="004A200D" w:rsidP="004A200D">
      <w:pPr>
        <w:adjustRightInd w:val="0"/>
        <w:ind w:left="-283"/>
        <w:jc w:val="both"/>
        <w:rPr>
          <w:rFonts w:ascii="Traditional Arabic" w:hAnsi="Traditional Arabic" w:cs="Traditional Arabic"/>
          <w:b/>
          <w:bCs/>
          <w:color w:val="000000" w:themeColor="text1"/>
          <w:sz w:val="36"/>
          <w:szCs w:val="36"/>
          <w:rtl w:val="0"/>
          <w:lang w:val="en-GB"/>
        </w:rPr>
      </w:pPr>
    </w:p>
    <w:p w14:paraId="42113B77" w14:textId="2A232EDB" w:rsidR="004A200D" w:rsidRDefault="004A200D" w:rsidP="009750F0">
      <w:pPr>
        <w:adjustRightInd w:val="0"/>
        <w:jc w:val="both"/>
        <w:rPr>
          <w:rFonts w:ascii="Traditional Arabic" w:hAnsi="Traditional Arabic" w:cs="Traditional Arabic"/>
          <w:b/>
          <w:bCs/>
          <w:color w:val="000000" w:themeColor="text1"/>
          <w:sz w:val="36"/>
          <w:szCs w:val="36"/>
          <w:lang w:val="en-GB"/>
        </w:rPr>
      </w:pPr>
    </w:p>
    <w:p w14:paraId="1BF70F60" w14:textId="77777777" w:rsidR="004A200D" w:rsidRPr="002B6791" w:rsidRDefault="004A200D" w:rsidP="004A200D">
      <w:pPr>
        <w:adjustRightInd w:val="0"/>
        <w:jc w:val="both"/>
        <w:rPr>
          <w:rFonts w:ascii="Traditional Arabic" w:hAnsi="Traditional Arabic" w:cs="Traditional Arabic"/>
          <w:b/>
          <w:bCs/>
          <w:color w:val="000000" w:themeColor="text1"/>
          <w:sz w:val="36"/>
          <w:szCs w:val="36"/>
          <w:rtl w:val="0"/>
          <w:lang w:val="en-GB"/>
        </w:rPr>
      </w:pPr>
    </w:p>
    <w:p w14:paraId="415D7887"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هناك </w:t>
      </w:r>
      <w:r w:rsidRPr="002B6791">
        <w:rPr>
          <w:rFonts w:ascii="Traditional Arabic" w:hAnsi="Traditional Arabic" w:cs="Traditional Arabic"/>
          <w:color w:val="000000" w:themeColor="text1"/>
          <w:sz w:val="36"/>
          <w:szCs w:val="36"/>
          <w:lang w:val="en-GB"/>
        </w:rPr>
        <w:t>في مكان ما بعيد جدًا،</w:t>
      </w:r>
      <w:r w:rsidRPr="002B6791">
        <w:rPr>
          <w:rFonts w:ascii="Traditional Arabic" w:hAnsi="Traditional Arabic" w:cs="Traditional Arabic" w:hint="cs"/>
          <w:color w:val="000000" w:themeColor="text1"/>
          <w:sz w:val="36"/>
          <w:szCs w:val="36"/>
          <w:lang w:val="en-GB"/>
        </w:rPr>
        <w:t xml:space="preserve"> كان</w:t>
      </w:r>
      <w:r w:rsidRPr="002B6791">
        <w:rPr>
          <w:rFonts w:ascii="Traditional Arabic" w:hAnsi="Traditional Arabic" w:cs="Traditional Arabic"/>
          <w:color w:val="000000" w:themeColor="text1"/>
          <w:sz w:val="36"/>
          <w:szCs w:val="36"/>
          <w:lang w:val="en-GB"/>
        </w:rPr>
        <w:t xml:space="preserve"> عيد ميلاد زوجتي و</w:t>
      </w:r>
      <w:r w:rsidRPr="002B6791">
        <w:rPr>
          <w:rFonts w:ascii="Traditional Arabic" w:hAnsi="Traditional Arabic" w:cs="Traditional Arabic" w:hint="cs"/>
          <w:color w:val="000000" w:themeColor="text1"/>
          <w:sz w:val="36"/>
          <w:szCs w:val="36"/>
          <w:lang w:val="en-GB"/>
        </w:rPr>
        <w:t>العرض الأول لفيلم "</w:t>
      </w:r>
      <w:r w:rsidRPr="002B6791">
        <w:rPr>
          <w:rFonts w:ascii="Traditional Arabic" w:hAnsi="Traditional Arabic" w:cs="Traditional Arabic"/>
          <w:i/>
          <w:iCs/>
          <w:color w:val="000000" w:themeColor="text1"/>
          <w:sz w:val="36"/>
          <w:szCs w:val="36"/>
          <w:lang w:val="en-GB"/>
        </w:rPr>
        <w:t>سمكة تدعى واندا</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للجمهور البريطاني. </w:t>
      </w:r>
      <w:r w:rsidRPr="002B6791">
        <w:rPr>
          <w:rFonts w:ascii="Traditional Arabic" w:hAnsi="Traditional Arabic" w:cs="Traditional Arabic" w:hint="cs"/>
          <w:color w:val="000000" w:themeColor="text1"/>
          <w:sz w:val="36"/>
          <w:szCs w:val="36"/>
          <w:lang w:val="en-GB"/>
        </w:rPr>
        <w:t>أما هنا</w:t>
      </w:r>
      <w:r w:rsidRPr="002B6791">
        <w:rPr>
          <w:rFonts w:ascii="Traditional Arabic" w:hAnsi="Traditional Arabic" w:cs="Traditional Arabic"/>
          <w:color w:val="000000" w:themeColor="text1"/>
          <w:sz w:val="36"/>
          <w:szCs w:val="36"/>
          <w:lang w:val="en-GB"/>
        </w:rPr>
        <w:t xml:space="preserve"> في خليج ع</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مان </w:t>
      </w:r>
      <w:r w:rsidRPr="002B6791">
        <w:rPr>
          <w:rFonts w:ascii="Traditional Arabic" w:hAnsi="Traditional Arabic" w:cs="Traditional Arabic" w:hint="cs"/>
          <w:color w:val="000000" w:themeColor="text1"/>
          <w:sz w:val="36"/>
          <w:szCs w:val="36"/>
          <w:lang w:val="en-GB"/>
        </w:rPr>
        <w:t xml:space="preserve">فقد أصبح همّي الرئيس هو تجنّب </w:t>
      </w:r>
      <w:r w:rsidRPr="002B6791">
        <w:rPr>
          <w:rFonts w:ascii="Traditional Arabic" w:hAnsi="Traditional Arabic" w:cs="Traditional Arabic"/>
          <w:color w:val="000000" w:themeColor="text1"/>
          <w:sz w:val="36"/>
          <w:szCs w:val="36"/>
          <w:lang w:val="en-GB"/>
        </w:rPr>
        <w:t xml:space="preserve">دوار البحر. </w:t>
      </w:r>
      <w:r w:rsidRPr="002B6791">
        <w:rPr>
          <w:rFonts w:ascii="Traditional Arabic" w:hAnsi="Traditional Arabic" w:cs="Traditional Arabic" w:hint="cs"/>
          <w:color w:val="000000" w:themeColor="text1"/>
          <w:sz w:val="36"/>
          <w:szCs w:val="36"/>
          <w:lang w:val="en-GB"/>
        </w:rPr>
        <w:t xml:space="preserve">أحسستُ </w:t>
      </w:r>
      <w:r w:rsidRPr="002B6791">
        <w:rPr>
          <w:rFonts w:ascii="Traditional Arabic" w:hAnsi="Traditional Arabic" w:cs="Traditional Arabic"/>
          <w:color w:val="000000" w:themeColor="text1"/>
          <w:sz w:val="36"/>
          <w:szCs w:val="36"/>
          <w:lang w:val="en-GB"/>
        </w:rPr>
        <w:t xml:space="preserve">خلال الليل </w:t>
      </w:r>
      <w:r w:rsidRPr="002B6791">
        <w:rPr>
          <w:rFonts w:ascii="Traditional Arabic" w:hAnsi="Traditional Arabic" w:cs="Traditional Arabic" w:hint="cs"/>
          <w:color w:val="000000" w:themeColor="text1"/>
          <w:sz w:val="36"/>
          <w:szCs w:val="36"/>
          <w:lang w:val="en-GB"/>
        </w:rPr>
        <w:t>با</w:t>
      </w:r>
      <w:r w:rsidRPr="002B6791">
        <w:rPr>
          <w:rFonts w:ascii="Traditional Arabic" w:hAnsi="Traditional Arabic" w:cs="Traditional Arabic"/>
          <w:color w:val="000000" w:themeColor="text1"/>
          <w:sz w:val="36"/>
          <w:szCs w:val="36"/>
          <w:lang w:val="en-GB"/>
        </w:rPr>
        <w:t xml:space="preserve">لرياح المنعشة والزيادة </w:t>
      </w:r>
      <w:r w:rsidRPr="002B6791">
        <w:rPr>
          <w:rFonts w:ascii="Traditional Arabic" w:hAnsi="Traditional Arabic" w:cs="Traditional Arabic" w:hint="cs"/>
          <w:color w:val="000000" w:themeColor="text1"/>
          <w:sz w:val="36"/>
          <w:szCs w:val="36"/>
          <w:lang w:val="en-GB"/>
        </w:rPr>
        <w:t>المبهجة</w:t>
      </w:r>
      <w:r w:rsidRPr="002B6791">
        <w:rPr>
          <w:rFonts w:ascii="Traditional Arabic" w:hAnsi="Traditional Arabic" w:cs="Traditional Arabic"/>
          <w:color w:val="000000" w:themeColor="text1"/>
          <w:sz w:val="36"/>
          <w:szCs w:val="36"/>
          <w:lang w:val="en-GB"/>
        </w:rPr>
        <w:t xml:space="preserve"> في </w:t>
      </w:r>
      <w:r w:rsidRPr="002B6791">
        <w:rPr>
          <w:rFonts w:ascii="Traditional Arabic" w:hAnsi="Traditional Arabic" w:cs="Traditional Arabic" w:hint="cs"/>
          <w:color w:val="000000" w:themeColor="text1"/>
          <w:sz w:val="36"/>
          <w:szCs w:val="36"/>
          <w:lang w:val="en-GB"/>
        </w:rPr>
        <w:t>سرعة</w:t>
      </w:r>
      <w:r w:rsidRPr="002B6791">
        <w:rPr>
          <w:rFonts w:ascii="Traditional Arabic" w:hAnsi="Traditional Arabic" w:cs="Traditional Arabic"/>
          <w:color w:val="000000" w:themeColor="text1"/>
          <w:sz w:val="36"/>
          <w:szCs w:val="36"/>
          <w:lang w:val="en-GB"/>
        </w:rPr>
        <w:t xml:space="preserve"> السفينة. </w:t>
      </w:r>
      <w:r w:rsidRPr="002B6791">
        <w:rPr>
          <w:rFonts w:ascii="Traditional Arabic" w:hAnsi="Traditional Arabic" w:cs="Traditional Arabic" w:hint="cs"/>
          <w:color w:val="000000" w:themeColor="text1"/>
          <w:sz w:val="36"/>
          <w:szCs w:val="36"/>
          <w:lang w:val="en-GB"/>
        </w:rPr>
        <w:t xml:space="preserve">أما </w:t>
      </w:r>
      <w:r w:rsidRPr="002B6791">
        <w:rPr>
          <w:rFonts w:ascii="Traditional Arabic" w:hAnsi="Traditional Arabic" w:cs="Traditional Arabic"/>
          <w:color w:val="000000" w:themeColor="text1"/>
          <w:sz w:val="36"/>
          <w:szCs w:val="36"/>
          <w:lang w:val="en-GB"/>
        </w:rPr>
        <w:t xml:space="preserve">الآن، في الساعة 6.30 </w:t>
      </w:r>
      <w:r w:rsidRPr="002B6791">
        <w:rPr>
          <w:rFonts w:ascii="Traditional Arabic" w:hAnsi="Traditional Arabic" w:cs="Traditional Arabic" w:hint="cs"/>
          <w:color w:val="000000" w:themeColor="text1"/>
          <w:sz w:val="36"/>
          <w:szCs w:val="36"/>
          <w:lang w:val="en-GB"/>
        </w:rPr>
        <w:t>ف</w:t>
      </w:r>
      <w:r w:rsidRPr="002B6791">
        <w:rPr>
          <w:rFonts w:ascii="Traditional Arabic" w:hAnsi="Traditional Arabic" w:cs="Traditional Arabic"/>
          <w:color w:val="000000" w:themeColor="text1"/>
          <w:sz w:val="36"/>
          <w:szCs w:val="36"/>
          <w:lang w:val="en-GB"/>
        </w:rPr>
        <w:t xml:space="preserve">أشعر </w:t>
      </w:r>
      <w:r w:rsidRPr="002B6791">
        <w:rPr>
          <w:rFonts w:ascii="Traditional Arabic" w:hAnsi="Traditional Arabic" w:cs="Traditional Arabic" w:hint="cs"/>
          <w:color w:val="000000" w:themeColor="text1"/>
          <w:sz w:val="36"/>
          <w:szCs w:val="36"/>
          <w:lang w:val="en-GB"/>
        </w:rPr>
        <w:t xml:space="preserve">بالدوار إلى حد ما. </w:t>
      </w:r>
      <w:r w:rsidRPr="002B6791">
        <w:rPr>
          <w:rFonts w:ascii="Traditional Arabic" w:hAnsi="Traditional Arabic" w:cs="Traditional Arabic" w:hint="cs"/>
          <w:color w:val="000000" w:themeColor="text1"/>
          <w:sz w:val="36"/>
          <w:szCs w:val="36"/>
          <w:lang w:val="en-GB"/>
        </w:rPr>
        <w:lastRenderedPageBreak/>
        <w:t>كانت الأمواج بارتفاع</w:t>
      </w:r>
      <w:r w:rsidRPr="002B6791">
        <w:rPr>
          <w:rFonts w:ascii="Traditional Arabic" w:hAnsi="Traditional Arabic" w:cs="Traditional Arabic"/>
          <w:color w:val="000000" w:themeColor="text1"/>
          <w:sz w:val="36"/>
          <w:szCs w:val="36"/>
          <w:lang w:val="en-GB"/>
        </w:rPr>
        <w:t xml:space="preserve"> خمسة أو ستة أقدام وتسبب</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الرياح القادمة من الجنوب </w:t>
      </w:r>
      <w:r w:rsidRPr="002B6791">
        <w:rPr>
          <w:rFonts w:ascii="Traditional Arabic" w:hAnsi="Traditional Arabic" w:cs="Traditional Arabic" w:hint="cs"/>
          <w:color w:val="000000" w:themeColor="text1"/>
          <w:sz w:val="36"/>
          <w:szCs w:val="36"/>
          <w:lang w:val="en-GB"/>
        </w:rPr>
        <w:t>ب</w:t>
      </w:r>
      <w:r w:rsidRPr="002B6791">
        <w:rPr>
          <w:rFonts w:ascii="Traditional Arabic" w:hAnsi="Traditional Arabic" w:cs="Traditional Arabic"/>
          <w:color w:val="000000" w:themeColor="text1"/>
          <w:sz w:val="36"/>
          <w:szCs w:val="36"/>
          <w:lang w:val="en-GB"/>
        </w:rPr>
        <w:t>لف</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جانبية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أضيفتْ</w:t>
      </w:r>
      <w:r w:rsidRPr="002B6791">
        <w:rPr>
          <w:rFonts w:ascii="Traditional Arabic" w:hAnsi="Traditional Arabic" w:cs="Traditional Arabic"/>
          <w:color w:val="000000" w:themeColor="text1"/>
          <w:sz w:val="36"/>
          <w:szCs w:val="36"/>
          <w:lang w:val="en-GB"/>
        </w:rPr>
        <w:t xml:space="preserve"> إلى </w:t>
      </w:r>
      <w:r w:rsidRPr="002B6791">
        <w:rPr>
          <w:rFonts w:ascii="Traditional Arabic" w:hAnsi="Traditional Arabic" w:cs="Traditional Arabic" w:hint="cs"/>
          <w:color w:val="000000" w:themeColor="text1"/>
          <w:sz w:val="36"/>
          <w:szCs w:val="36"/>
          <w:lang w:val="en-GB"/>
        </w:rPr>
        <w:t xml:space="preserve">درجة وارتفاع مقدمة السفينة وأقواس الأمواج التي تخترقها أمامنا. كان </w:t>
      </w:r>
      <w:r w:rsidRPr="002B6791">
        <w:rPr>
          <w:rFonts w:ascii="Traditional Arabic" w:hAnsi="Traditional Arabic" w:cs="Traditional Arabic"/>
          <w:color w:val="000000" w:themeColor="text1"/>
          <w:sz w:val="36"/>
          <w:szCs w:val="36"/>
          <w:lang w:val="en-GB"/>
        </w:rPr>
        <w:t>لدينا بعض اللص</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قات المضادة ل</w:t>
      </w:r>
      <w:r w:rsidRPr="002B6791">
        <w:rPr>
          <w:rFonts w:ascii="Traditional Arabic" w:hAnsi="Traditional Arabic" w:cs="Traditional Arabic" w:hint="cs"/>
          <w:color w:val="000000" w:themeColor="text1"/>
          <w:sz w:val="36"/>
          <w:szCs w:val="36"/>
          <w:lang w:val="en-GB"/>
        </w:rPr>
        <w:t>دوار البحر</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التي </w:t>
      </w:r>
      <w:r w:rsidRPr="002B6791">
        <w:rPr>
          <w:rFonts w:ascii="Traditional Arabic" w:hAnsi="Traditional Arabic" w:cs="Traditional Arabic" w:hint="cs"/>
          <w:color w:val="000000" w:themeColor="text1"/>
          <w:sz w:val="36"/>
          <w:szCs w:val="36"/>
          <w:lang w:val="en-GB"/>
        </w:rPr>
        <w:t>ينبغي لصقها خلف الأذن، حيث تطلق في الجسم مادة كيميائية تدعى "</w:t>
      </w:r>
      <w:r w:rsidRPr="002B6791">
        <w:rPr>
          <w:rFonts w:ascii="Traditional Arabic" w:hAnsi="Traditional Arabic" w:cs="Traditional Arabic"/>
          <w:color w:val="000000" w:themeColor="text1"/>
          <w:sz w:val="36"/>
          <w:szCs w:val="36"/>
          <w:lang w:val="en-GB"/>
        </w:rPr>
        <w:t>سكوبولامين</w:t>
      </w:r>
      <w:r w:rsidRPr="002B6791">
        <w:rPr>
          <w:rFonts w:ascii="Traditional Arabic" w:hAnsi="Traditional Arabic" w:cs="Traditional Arabic" w:hint="cs"/>
          <w:color w:val="000000" w:themeColor="text1"/>
          <w:sz w:val="36"/>
          <w:szCs w:val="36"/>
          <w:lang w:val="en-GB"/>
        </w:rPr>
        <w:t>"، وتمنع الشعور ب</w:t>
      </w:r>
      <w:r w:rsidRPr="002B6791">
        <w:rPr>
          <w:rFonts w:ascii="Traditional Arabic" w:hAnsi="Traditional Arabic" w:cs="Traditional Arabic"/>
          <w:color w:val="000000" w:themeColor="text1"/>
          <w:sz w:val="36"/>
          <w:szCs w:val="36"/>
          <w:lang w:val="en-GB"/>
        </w:rPr>
        <w:t xml:space="preserve">الغثيان. </w:t>
      </w:r>
      <w:r w:rsidRPr="002B6791">
        <w:rPr>
          <w:rFonts w:ascii="Traditional Arabic" w:hAnsi="Traditional Arabic" w:cs="Traditional Arabic" w:hint="cs"/>
          <w:color w:val="000000" w:themeColor="text1"/>
          <w:sz w:val="36"/>
          <w:szCs w:val="36"/>
          <w:lang w:val="en-GB"/>
        </w:rPr>
        <w:t xml:space="preserve">وضعنا جميعنا هذه اللصاقات، فأصبح منظرنا أشبه بمبتدئين جديد في ديانة جديدة، ما عدا </w:t>
      </w:r>
      <w:r w:rsidRPr="002B6791">
        <w:rPr>
          <w:rFonts w:ascii="Traditional Arabic" w:hAnsi="Traditional Arabic" w:cs="Traditional Arabic"/>
          <w:color w:val="000000" w:themeColor="text1"/>
          <w:sz w:val="36"/>
          <w:szCs w:val="36"/>
          <w:lang w:val="en-GB"/>
        </w:rPr>
        <w:t xml:space="preserve">نايجل باسبارتو، الذي </w:t>
      </w:r>
      <w:r w:rsidRPr="002B6791">
        <w:rPr>
          <w:rFonts w:ascii="Traditional Arabic" w:hAnsi="Traditional Arabic" w:cs="Traditional Arabic" w:hint="cs"/>
          <w:color w:val="000000" w:themeColor="text1"/>
          <w:sz w:val="36"/>
          <w:szCs w:val="36"/>
          <w:lang w:val="en-GB"/>
        </w:rPr>
        <w:t>لم يكن يبدُ</w:t>
      </w:r>
      <w:r w:rsidRPr="002B6791">
        <w:rPr>
          <w:rFonts w:ascii="Traditional Arabic" w:hAnsi="Traditional Arabic" w:cs="Traditional Arabic"/>
          <w:color w:val="000000" w:themeColor="text1"/>
          <w:sz w:val="36"/>
          <w:szCs w:val="36"/>
          <w:lang w:val="en-GB"/>
        </w:rPr>
        <w:t xml:space="preserve"> متأثر</w:t>
      </w: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 xml:space="preserve"> تمامًا ب</w:t>
      </w:r>
      <w:r w:rsidRPr="002B6791">
        <w:rPr>
          <w:rFonts w:ascii="Traditional Arabic" w:hAnsi="Traditional Arabic" w:cs="Traditional Arabic" w:hint="cs"/>
          <w:color w:val="000000" w:themeColor="text1"/>
          <w:sz w:val="36"/>
          <w:szCs w:val="36"/>
          <w:lang w:val="en-GB"/>
        </w:rPr>
        <w:t xml:space="preserve">ارتفاع وهبوط سفينة "الشمعة". كان قد </w:t>
      </w:r>
      <w:r w:rsidRPr="002B6791">
        <w:rPr>
          <w:rFonts w:ascii="Traditional Arabic" w:hAnsi="Traditional Arabic" w:cs="Traditional Arabic"/>
          <w:color w:val="000000" w:themeColor="text1"/>
          <w:sz w:val="36"/>
          <w:szCs w:val="36"/>
          <w:lang w:val="en-GB"/>
        </w:rPr>
        <w:t xml:space="preserve">أخرج كاميرته بالفعل </w:t>
      </w:r>
      <w:r w:rsidRPr="002B6791">
        <w:rPr>
          <w:rFonts w:ascii="Traditional Arabic" w:hAnsi="Traditional Arabic" w:cs="Traditional Arabic" w:hint="cs"/>
          <w:color w:val="000000" w:themeColor="text1"/>
          <w:sz w:val="36"/>
          <w:szCs w:val="36"/>
          <w:lang w:val="en-GB"/>
        </w:rPr>
        <w:t xml:space="preserve">محاولًا تجهيز لقطة جديرة بالحصول على الجوائز </w:t>
      </w:r>
      <w:r w:rsidRPr="002B6791">
        <w:rPr>
          <w:rFonts w:ascii="Traditional Arabic" w:hAnsi="Traditional Arabic" w:cs="Traditional Arabic"/>
          <w:color w:val="000000" w:themeColor="text1"/>
          <w:sz w:val="36"/>
          <w:szCs w:val="36"/>
          <w:lang w:val="en-GB"/>
        </w:rPr>
        <w:t>لقاسم العجوز وهو نائم والشمس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تشرق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وراءَ</w:t>
      </w:r>
      <w:r w:rsidRPr="002B6791">
        <w:rPr>
          <w:rFonts w:ascii="Traditional Arabic" w:hAnsi="Traditional Arabic" w:cs="Traditional Arabic"/>
          <w:color w:val="000000" w:themeColor="text1"/>
          <w:sz w:val="36"/>
          <w:szCs w:val="36"/>
          <w:lang w:val="en-GB"/>
        </w:rPr>
        <w:t xml:space="preserve"> أنفه</w:t>
      </w:r>
      <w:r w:rsidRPr="002B6791">
        <w:rPr>
          <w:rFonts w:ascii="Traditional Arabic" w:hAnsi="Traditional Arabic" w:cs="Traditional Arabic" w:hint="cs"/>
          <w:color w:val="000000" w:themeColor="text1"/>
          <w:sz w:val="36"/>
          <w:szCs w:val="36"/>
          <w:lang w:val="en-GB"/>
        </w:rPr>
        <w:t>. ولكن الجميع</w:t>
      </w:r>
      <w:r w:rsidRPr="002B6791">
        <w:rPr>
          <w:rFonts w:ascii="Traditional Arabic" w:hAnsi="Traditional Arabic" w:cs="Traditional Arabic"/>
          <w:color w:val="000000" w:themeColor="text1"/>
          <w:sz w:val="36"/>
          <w:szCs w:val="36"/>
          <w:lang w:val="en-GB"/>
        </w:rPr>
        <w:t xml:space="preserve"> لسوء الحظ</w:t>
      </w:r>
      <w:r w:rsidRPr="002B6791">
        <w:rPr>
          <w:rFonts w:ascii="Traditional Arabic" w:hAnsi="Traditional Arabic" w:cs="Traditional Arabic" w:hint="cs"/>
          <w:color w:val="000000" w:themeColor="text1"/>
          <w:sz w:val="36"/>
          <w:szCs w:val="36"/>
          <w:lang w:val="en-GB"/>
        </w:rPr>
        <w:t xml:space="preserve"> كانوا يتعثرون </w:t>
      </w:r>
      <w:r w:rsidRPr="002B6791">
        <w:rPr>
          <w:rFonts w:ascii="Traditional Arabic" w:hAnsi="Traditional Arabic" w:cs="Traditional Arabic"/>
          <w:color w:val="000000" w:themeColor="text1"/>
          <w:sz w:val="36"/>
          <w:szCs w:val="36"/>
          <w:lang w:val="en-GB"/>
        </w:rPr>
        <w:t xml:space="preserve">بالرجل العجوز المستلقي </w:t>
      </w:r>
      <w:r w:rsidRPr="002B6791">
        <w:rPr>
          <w:rFonts w:ascii="Traditional Arabic" w:hAnsi="Traditional Arabic" w:cs="Traditional Arabic" w:hint="cs"/>
          <w:color w:val="000000" w:themeColor="text1"/>
          <w:sz w:val="36"/>
          <w:szCs w:val="36"/>
          <w:lang w:val="en-GB"/>
        </w:rPr>
        <w:t>ويوقظونه بين فينة وأخرى</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وكلما رأى الكاميرا هشَّ فرحًا واستدار وأخذ يحدّقُ في العدسة بابتسامة ثابتة، فاستسلم نايجل. </w:t>
      </w:r>
    </w:p>
    <w:p w14:paraId="39E5A0E5"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كانت </w:t>
      </w:r>
      <w:r w:rsidRPr="002B6791">
        <w:rPr>
          <w:rFonts w:ascii="Traditional Arabic" w:hAnsi="Traditional Arabic" w:cs="Traditional Arabic"/>
          <w:color w:val="000000" w:themeColor="text1"/>
          <w:sz w:val="36"/>
          <w:szCs w:val="36"/>
          <w:lang w:val="en-GB"/>
        </w:rPr>
        <w:t xml:space="preserve">الأقدام القليلة الأخيرة من منطقة القوس </w:t>
      </w:r>
      <w:r w:rsidRPr="002B6791">
        <w:rPr>
          <w:rFonts w:ascii="Traditional Arabic" w:hAnsi="Traditional Arabic" w:cs="Traditional Arabic" w:hint="cs"/>
          <w:color w:val="000000" w:themeColor="text1"/>
          <w:sz w:val="36"/>
          <w:szCs w:val="36"/>
          <w:lang w:val="en-GB"/>
        </w:rPr>
        <w:t xml:space="preserve">في مقدمة السفينة </w:t>
      </w:r>
      <w:r w:rsidRPr="002B6791">
        <w:rPr>
          <w:rFonts w:ascii="Traditional Arabic" w:hAnsi="Traditional Arabic" w:cs="Traditional Arabic"/>
          <w:color w:val="000000" w:themeColor="text1"/>
          <w:sz w:val="36"/>
          <w:szCs w:val="36"/>
          <w:lang w:val="en-GB"/>
        </w:rPr>
        <w:t>مخص</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صة للغسيل. </w:t>
      </w:r>
      <w:r w:rsidRPr="002B6791">
        <w:rPr>
          <w:rFonts w:ascii="Traditional Arabic" w:hAnsi="Traditional Arabic" w:cs="Traditional Arabic" w:hint="cs"/>
          <w:color w:val="000000" w:themeColor="text1"/>
          <w:sz w:val="36"/>
          <w:szCs w:val="36"/>
          <w:lang w:val="en-GB"/>
        </w:rPr>
        <w:t xml:space="preserve">فقد وضعوا لوحًا </w:t>
      </w:r>
      <w:r w:rsidRPr="002B6791">
        <w:rPr>
          <w:rFonts w:ascii="Traditional Arabic" w:hAnsi="Traditional Arabic" w:cs="Traditional Arabic"/>
          <w:color w:val="000000" w:themeColor="text1"/>
          <w:sz w:val="36"/>
          <w:szCs w:val="36"/>
          <w:lang w:val="en-GB"/>
        </w:rPr>
        <w:t>خشبي</w:t>
      </w:r>
      <w:r w:rsidRPr="002B6791">
        <w:rPr>
          <w:rFonts w:ascii="Traditional Arabic" w:hAnsi="Traditional Arabic" w:cs="Traditional Arabic" w:hint="cs"/>
          <w:color w:val="000000" w:themeColor="text1"/>
          <w:sz w:val="36"/>
          <w:szCs w:val="36"/>
          <w:lang w:val="en-GB"/>
        </w:rPr>
        <w:t>ًا بشكل عمودي على السطح</w:t>
      </w:r>
      <w:r w:rsidRPr="002B6791">
        <w:rPr>
          <w:rFonts w:ascii="Traditional Arabic" w:hAnsi="Traditional Arabic" w:cs="Traditional Arabic"/>
          <w:color w:val="000000" w:themeColor="text1"/>
          <w:sz w:val="36"/>
          <w:szCs w:val="36"/>
          <w:lang w:val="en-GB"/>
        </w:rPr>
        <w:t>، يعمل على إبعاد الماء و</w:t>
      </w:r>
      <w:r w:rsidRPr="002B6791">
        <w:rPr>
          <w:rFonts w:ascii="Traditional Arabic" w:hAnsi="Traditional Arabic" w:cs="Traditional Arabic" w:hint="cs"/>
          <w:color w:val="000000" w:themeColor="text1"/>
          <w:sz w:val="36"/>
          <w:szCs w:val="36"/>
          <w:lang w:val="en-GB"/>
        </w:rPr>
        <w:t>يشكل</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نوعًا من الغطاء البسيط، ويعمل أساسًا كحمام، ولكنه كما كان المرحاض وغرفة النوم على متن "الشمعة"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مفتوح في الهواء الطلق. يصبح الحمام امتدادًا للمطبخ، </w:t>
      </w:r>
      <w:r w:rsidRPr="002B6791">
        <w:rPr>
          <w:rFonts w:ascii="Traditional Arabic" w:hAnsi="Traditional Arabic" w:cs="Traditional Arabic"/>
          <w:color w:val="000000" w:themeColor="text1"/>
          <w:sz w:val="36"/>
          <w:szCs w:val="36"/>
          <w:lang w:val="en-GB"/>
        </w:rPr>
        <w:t>بمجرد الانتهاء من الوضوء الصباحي (</w:t>
      </w:r>
      <w:r w:rsidRPr="002B6791">
        <w:rPr>
          <w:rFonts w:ascii="Traditional Arabic" w:hAnsi="Traditional Arabic" w:cs="Traditional Arabic" w:hint="cs"/>
          <w:color w:val="000000" w:themeColor="text1"/>
          <w:sz w:val="36"/>
          <w:szCs w:val="36"/>
          <w:lang w:val="en-GB"/>
        </w:rPr>
        <w:t>والكجراتيون</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مهووسون بالنظافة وبغسل أجسامهم)، والآن (في الساعة </w:t>
      </w:r>
      <w:r w:rsidRPr="002B6791">
        <w:rPr>
          <w:rFonts w:ascii="Traditional Arabic" w:hAnsi="Traditional Arabic" w:cs="Traditional Arabic"/>
          <w:color w:val="000000" w:themeColor="text1"/>
          <w:sz w:val="36"/>
          <w:szCs w:val="36"/>
          <w:lang w:val="en-GB"/>
        </w:rPr>
        <w:t xml:space="preserve">8) </w:t>
      </w:r>
      <w:r w:rsidRPr="002B6791">
        <w:rPr>
          <w:rFonts w:ascii="Traditional Arabic" w:hAnsi="Traditional Arabic" w:cs="Traditional Arabic" w:hint="cs"/>
          <w:color w:val="000000" w:themeColor="text1"/>
          <w:sz w:val="36"/>
          <w:szCs w:val="36"/>
          <w:lang w:val="en-GB"/>
        </w:rPr>
        <w:t>كان علي مأمون يعدّ طعام الغداء، ويطحنُ</w:t>
      </w:r>
      <w:r w:rsidRPr="002B6791">
        <w:rPr>
          <w:rFonts w:ascii="Traditional Arabic" w:hAnsi="Traditional Arabic" w:cs="Traditional Arabic"/>
          <w:color w:val="000000" w:themeColor="text1"/>
          <w:sz w:val="36"/>
          <w:szCs w:val="36"/>
          <w:lang w:val="en-GB"/>
        </w:rPr>
        <w:t xml:space="preserve"> الفلفل الأحمر على حجر، ثم يقط</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ع الباذنجان والبصل.</w:t>
      </w:r>
    </w:p>
    <w:p w14:paraId="395A4077"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عَلِقَتْ سمكةٌ بخيطِ الصيد المتدلي من السفينة فهرعنا جميعًا إلى المؤخّرةِ، </w:t>
      </w:r>
      <w:r w:rsidRPr="002B6791">
        <w:rPr>
          <w:rFonts w:ascii="Traditional Arabic" w:hAnsi="Traditional Arabic" w:cs="Traditional Arabic"/>
          <w:color w:val="000000" w:themeColor="text1"/>
          <w:sz w:val="36"/>
          <w:szCs w:val="36"/>
          <w:lang w:val="en-GB"/>
        </w:rPr>
        <w:t>حيث</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كانتْ سمكةُ يودر بحجمِ أسماكِ رواية "موبي ديك"</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تظهر وتنزلق وتختفي على سطح البحر، لفترة كانت كافية لخلق إثارة هائلة قبل أن تُفلتِ من الخيط بسهولة، وكأنها تزدري كل جهودنا لصيدها وتعود جذلًة إلى الأعماق. </w:t>
      </w:r>
    </w:p>
    <w:p w14:paraId="5667F5D0"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مر الوقت ببطء حيث أفطرنا قبل الساعة السابعة ولم يكن أمامنا الكثير لفعله </w:t>
      </w:r>
      <w:r w:rsidRPr="002B6791">
        <w:rPr>
          <w:rFonts w:ascii="Traditional Arabic" w:hAnsi="Traditional Arabic" w:cs="Traditional Arabic"/>
          <w:color w:val="000000" w:themeColor="text1"/>
          <w:sz w:val="36"/>
          <w:szCs w:val="36"/>
          <w:lang w:val="en-GB"/>
        </w:rPr>
        <w:t>خلال الاثني عشر ساعة القادمة</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أنهي</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رواية "</w:t>
      </w:r>
      <w:r w:rsidRPr="002B6791">
        <w:rPr>
          <w:rFonts w:ascii="Traditional Arabic" w:hAnsi="Traditional Arabic" w:cs="Traditional Arabic"/>
          <w:color w:val="000000" w:themeColor="text1"/>
          <w:sz w:val="36"/>
          <w:szCs w:val="36"/>
          <w:lang w:val="en-GB"/>
        </w:rPr>
        <w:t>ستانلي و</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نسا</w:t>
      </w:r>
      <w:r w:rsidRPr="002B6791">
        <w:rPr>
          <w:rFonts w:ascii="Traditional Arabic" w:hAnsi="Traditional Arabic" w:cs="Traditional Arabic" w:hint="cs"/>
          <w:color w:val="000000" w:themeColor="text1"/>
          <w:sz w:val="36"/>
          <w:szCs w:val="36"/>
          <w:lang w:val="en-GB"/>
        </w:rPr>
        <w:t>ء"</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وشرعت بقراءة</w:t>
      </w:r>
      <w:r w:rsidRPr="002B6791">
        <w:rPr>
          <w:rFonts w:ascii="Traditional Arabic" w:hAnsi="Traditional Arabic" w:cs="Traditional Arabic"/>
          <w:color w:val="000000" w:themeColor="text1"/>
          <w:sz w:val="36"/>
          <w:szCs w:val="36"/>
          <w:lang w:val="en-GB"/>
        </w:rPr>
        <w:t xml:space="preserve"> رواية إسبانية سميكة </w:t>
      </w:r>
      <w:r w:rsidRPr="002B6791">
        <w:rPr>
          <w:rFonts w:ascii="Traditional Arabic" w:hAnsi="Traditional Arabic" w:cs="Traditional Arabic" w:hint="cs"/>
          <w:color w:val="000000" w:themeColor="text1"/>
          <w:sz w:val="36"/>
          <w:szCs w:val="36"/>
          <w:lang w:val="en-GB"/>
        </w:rPr>
        <w:t>بعنوان "</w:t>
      </w:r>
      <w:r w:rsidRPr="002B6791">
        <w:rPr>
          <w:rFonts w:ascii="Traditional Arabic" w:hAnsi="Traditional Arabic" w:cs="Traditional Arabic"/>
          <w:color w:val="000000" w:themeColor="text1"/>
          <w:sz w:val="36"/>
          <w:szCs w:val="36"/>
          <w:lang w:val="en-GB"/>
        </w:rPr>
        <w:t xml:space="preserve">فورتوناتا </w:t>
      </w:r>
      <w:r w:rsidRPr="002B6791">
        <w:rPr>
          <w:rFonts w:ascii="Traditional Arabic" w:hAnsi="Traditional Arabic" w:cs="Traditional Arabic" w:hint="cs"/>
          <w:color w:val="000000" w:themeColor="text1"/>
          <w:sz w:val="36"/>
          <w:szCs w:val="36"/>
          <w:lang w:val="en-GB"/>
        </w:rPr>
        <w:t>وخثينتا"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لكن</w:t>
      </w:r>
      <w:r w:rsidRPr="002B6791">
        <w:rPr>
          <w:rFonts w:ascii="Traditional Arabic" w:hAnsi="Traditional Arabic" w:cs="Traditional Arabic" w:hint="cs"/>
          <w:color w:val="000000" w:themeColor="text1"/>
          <w:sz w:val="36"/>
          <w:szCs w:val="36"/>
          <w:lang w:val="en-GB"/>
        </w:rPr>
        <w:t>ني نمت أغلب الوقت.</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أ</w:t>
      </w:r>
      <w:r w:rsidRPr="002B6791">
        <w:rPr>
          <w:rFonts w:ascii="Traditional Arabic" w:hAnsi="Traditional Arabic" w:cs="Traditional Arabic"/>
          <w:color w:val="000000" w:themeColor="text1"/>
          <w:sz w:val="36"/>
          <w:szCs w:val="36"/>
          <w:lang w:val="en-GB"/>
        </w:rPr>
        <w:t>صبح</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الشمس قوية لدرجة </w:t>
      </w:r>
      <w:r w:rsidRPr="002B6791">
        <w:rPr>
          <w:rFonts w:ascii="Traditional Arabic" w:hAnsi="Traditional Arabic" w:cs="Traditional Arabic" w:hint="cs"/>
          <w:color w:val="000000" w:themeColor="text1"/>
          <w:sz w:val="36"/>
          <w:szCs w:val="36"/>
          <w:lang w:val="en-GB"/>
        </w:rPr>
        <w:t>جعلت م</w:t>
      </w:r>
      <w:r w:rsidRPr="002B6791">
        <w:rPr>
          <w:rFonts w:ascii="Traditional Arabic" w:hAnsi="Traditional Arabic" w:cs="Traditional Arabic"/>
          <w:color w:val="000000" w:themeColor="text1"/>
          <w:sz w:val="36"/>
          <w:szCs w:val="36"/>
          <w:lang w:val="en-GB"/>
        </w:rPr>
        <w:t>عظم أجزاء القارب حارة بحيث لا يمكن الوقوف عليها، و</w:t>
      </w:r>
      <w:r w:rsidRPr="002B6791">
        <w:rPr>
          <w:rFonts w:ascii="Traditional Arabic" w:hAnsi="Traditional Arabic" w:cs="Traditional Arabic" w:hint="cs"/>
          <w:color w:val="000000" w:themeColor="text1"/>
          <w:sz w:val="36"/>
          <w:szCs w:val="36"/>
          <w:lang w:val="en-GB"/>
        </w:rPr>
        <w:t>قد كانت مجرد الحركة البسيطة ت</w:t>
      </w:r>
      <w:r w:rsidRPr="002B6791">
        <w:rPr>
          <w:rFonts w:ascii="Traditional Arabic" w:hAnsi="Traditional Arabic" w:cs="Traditional Arabic"/>
          <w:color w:val="000000" w:themeColor="text1"/>
          <w:sz w:val="36"/>
          <w:szCs w:val="36"/>
          <w:lang w:val="en-GB"/>
        </w:rPr>
        <w:t xml:space="preserve">ستهلك طاقة كبيرة. </w:t>
      </w:r>
      <w:r w:rsidRPr="002B6791">
        <w:rPr>
          <w:rFonts w:ascii="Traditional Arabic" w:hAnsi="Traditional Arabic" w:cs="Traditional Arabic" w:hint="cs"/>
          <w:color w:val="000000" w:themeColor="text1"/>
          <w:sz w:val="36"/>
          <w:szCs w:val="36"/>
          <w:lang w:val="en-GB"/>
        </w:rPr>
        <w:t>كانت تنطلق</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بين الفينة والفينة بانتظام </w:t>
      </w:r>
      <w:r w:rsidRPr="002B6791">
        <w:rPr>
          <w:rFonts w:ascii="Traditional Arabic" w:hAnsi="Traditional Arabic" w:cs="Traditional Arabic"/>
          <w:color w:val="000000" w:themeColor="text1"/>
          <w:sz w:val="36"/>
          <w:szCs w:val="36"/>
          <w:lang w:val="en-GB"/>
        </w:rPr>
        <w:t xml:space="preserve">إنذارات أسماك </w:t>
      </w:r>
      <w:r w:rsidRPr="002B6791">
        <w:rPr>
          <w:rFonts w:ascii="Traditional Arabic" w:hAnsi="Traditional Arabic" w:cs="Traditional Arabic" w:hint="cs"/>
          <w:color w:val="000000" w:themeColor="text1"/>
          <w:sz w:val="36"/>
          <w:szCs w:val="36"/>
          <w:lang w:val="en-GB"/>
        </w:rPr>
        <w:t>مزيفة. وبدت "الشمعة"</w:t>
      </w:r>
      <w:r w:rsidRPr="002B6791">
        <w:rPr>
          <w:rFonts w:ascii="Traditional Arabic" w:hAnsi="Traditional Arabic" w:cs="Traditional Arabic"/>
          <w:color w:val="000000" w:themeColor="text1"/>
          <w:sz w:val="36"/>
          <w:szCs w:val="36"/>
          <w:lang w:val="en-GB"/>
        </w:rPr>
        <w:t xml:space="preserve"> في هذه </w:t>
      </w:r>
      <w:r w:rsidRPr="002B6791">
        <w:rPr>
          <w:rFonts w:ascii="Traditional Arabic" w:hAnsi="Traditional Arabic" w:cs="Traditional Arabic" w:hint="cs"/>
          <w:color w:val="000000" w:themeColor="text1"/>
          <w:sz w:val="36"/>
          <w:szCs w:val="36"/>
          <w:lang w:val="en-GB"/>
        </w:rPr>
        <w:t>الأثناء أشبه ب</w:t>
      </w:r>
      <w:r w:rsidRPr="002B6791">
        <w:rPr>
          <w:rFonts w:ascii="Traditional Arabic" w:hAnsi="Traditional Arabic" w:cs="Traditional Arabic"/>
          <w:color w:val="000000" w:themeColor="text1"/>
          <w:sz w:val="36"/>
          <w:szCs w:val="36"/>
          <w:lang w:val="en-GB"/>
        </w:rPr>
        <w:t>مطار</w:t>
      </w:r>
      <w:r w:rsidRPr="002B6791">
        <w:rPr>
          <w:rFonts w:ascii="Traditional Arabic" w:hAnsi="Traditional Arabic" w:cs="Traditional Arabic" w:hint="cs"/>
          <w:color w:val="000000" w:themeColor="text1"/>
          <w:sz w:val="36"/>
          <w:szCs w:val="36"/>
          <w:lang w:val="en-GB"/>
        </w:rPr>
        <w:t>ات</w:t>
      </w:r>
      <w:r w:rsidRPr="002B6791">
        <w:rPr>
          <w:rFonts w:ascii="Traditional Arabic" w:hAnsi="Traditional Arabic" w:cs="Traditional Arabic"/>
          <w:color w:val="000000" w:themeColor="text1"/>
          <w:sz w:val="36"/>
          <w:szCs w:val="36"/>
          <w:lang w:val="en-GB"/>
        </w:rPr>
        <w:t xml:space="preserve"> الحرب العالمية الثانية، حيث يتدافع المقاتلون فجأة إلى ال</w:t>
      </w:r>
      <w:r w:rsidRPr="002B6791">
        <w:rPr>
          <w:rFonts w:ascii="Traditional Arabic" w:hAnsi="Traditional Arabic" w:cs="Traditional Arabic" w:hint="cs"/>
          <w:color w:val="000000" w:themeColor="text1"/>
          <w:sz w:val="36"/>
          <w:szCs w:val="36"/>
          <w:lang w:val="en-GB"/>
        </w:rPr>
        <w:t xml:space="preserve">حركة محاولين الوصول بسرعة إلى المؤخرة، حاملين </w:t>
      </w:r>
      <w:r w:rsidRPr="002B6791">
        <w:rPr>
          <w:rFonts w:ascii="Traditional Arabic" w:hAnsi="Traditional Arabic" w:cs="Traditional Arabic"/>
          <w:color w:val="000000" w:themeColor="text1"/>
          <w:sz w:val="36"/>
          <w:szCs w:val="36"/>
          <w:lang w:val="en-GB"/>
        </w:rPr>
        <w:t xml:space="preserve">الكاميرات </w:t>
      </w:r>
      <w:r w:rsidRPr="002B6791">
        <w:rPr>
          <w:rFonts w:ascii="Traditional Arabic" w:hAnsi="Traditional Arabic" w:cs="Traditional Arabic" w:hint="cs"/>
          <w:color w:val="000000" w:themeColor="text1"/>
          <w:sz w:val="36"/>
          <w:szCs w:val="36"/>
          <w:lang w:val="en-GB"/>
        </w:rPr>
        <w:t xml:space="preserve">وأجهزة التسجيل والأشرطة، ليجدوا سمكة جديدة قد أفلتت مجددًا. </w:t>
      </w:r>
    </w:p>
    <w:p w14:paraId="6D4E0B92"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عرّفتُ الطاقم اليوم على جهاز الووكمان على كونشيرتو الكمان لبرامز يعزفها ديفيد أويستراخ، </w:t>
      </w:r>
      <w:r w:rsidRPr="002B6791">
        <w:rPr>
          <w:rFonts w:ascii="Traditional Arabic" w:hAnsi="Traditional Arabic" w:cs="Traditional Arabic"/>
          <w:color w:val="000000" w:themeColor="text1"/>
          <w:sz w:val="36"/>
          <w:szCs w:val="36"/>
          <w:lang w:val="en-GB"/>
        </w:rPr>
        <w:t xml:space="preserve">بعد جرعة </w:t>
      </w:r>
      <w:r w:rsidRPr="002B6791">
        <w:rPr>
          <w:rFonts w:ascii="Traditional Arabic" w:hAnsi="Traditional Arabic" w:cs="Traditional Arabic"/>
          <w:color w:val="000000" w:themeColor="text1"/>
          <w:sz w:val="36"/>
          <w:szCs w:val="36"/>
          <w:lang w:val="en-GB"/>
        </w:rPr>
        <w:lastRenderedPageBreak/>
        <w:t xml:space="preserve">الأمس من </w:t>
      </w:r>
      <w:r w:rsidRPr="002B6791">
        <w:rPr>
          <w:rFonts w:ascii="Traditional Arabic" w:hAnsi="Traditional Arabic" w:cs="Traditional Arabic" w:hint="cs"/>
          <w:color w:val="000000" w:themeColor="text1"/>
          <w:sz w:val="36"/>
          <w:szCs w:val="36"/>
          <w:lang w:val="en-GB"/>
        </w:rPr>
        <w:t xml:space="preserve">أغاني </w:t>
      </w:r>
      <w:r w:rsidRPr="002B6791">
        <w:rPr>
          <w:rFonts w:ascii="Traditional Arabic" w:hAnsi="Traditional Arabic" w:cs="Traditional Arabic"/>
          <w:color w:val="000000" w:themeColor="text1"/>
          <w:sz w:val="36"/>
          <w:szCs w:val="36"/>
          <w:lang w:val="en-GB"/>
        </w:rPr>
        <w:t>سبرينغستين</w:t>
      </w:r>
      <w:r w:rsidRPr="002B6791">
        <w:rPr>
          <w:rFonts w:ascii="Traditional Arabic" w:hAnsi="Traditional Arabic" w:cs="Traditional Arabic" w:hint="cs"/>
          <w:color w:val="000000" w:themeColor="text1"/>
          <w:sz w:val="36"/>
          <w:szCs w:val="36"/>
          <w:lang w:val="en-GB"/>
        </w:rPr>
        <w:t>. ا</w:t>
      </w:r>
      <w:r w:rsidRPr="002B6791">
        <w:rPr>
          <w:rFonts w:ascii="Traditional Arabic" w:hAnsi="Traditional Arabic" w:cs="Traditional Arabic"/>
          <w:color w:val="000000" w:themeColor="text1"/>
          <w:sz w:val="36"/>
          <w:szCs w:val="36"/>
          <w:lang w:val="en-GB"/>
        </w:rPr>
        <w:t xml:space="preserve">ستمع أنور لفترة طويلة قبل أن </w:t>
      </w:r>
      <w:r w:rsidRPr="002B6791">
        <w:rPr>
          <w:rFonts w:ascii="Traditional Arabic" w:hAnsi="Traditional Arabic" w:cs="Traditional Arabic" w:hint="cs"/>
          <w:color w:val="000000" w:themeColor="text1"/>
          <w:sz w:val="36"/>
          <w:szCs w:val="36"/>
          <w:lang w:val="en-GB"/>
        </w:rPr>
        <w:t>ينطقها بالإنجليزية:</w:t>
      </w:r>
      <w:r w:rsidRPr="002B6791">
        <w:rPr>
          <w:rFonts w:ascii="Traditional Arabic" w:hAnsi="Traditional Arabic" w:cs="Traditional Arabic"/>
          <w:color w:val="000000" w:themeColor="text1"/>
          <w:sz w:val="36"/>
          <w:szCs w:val="36"/>
          <w:lang w:val="en-GB"/>
        </w:rPr>
        <w:t xml:space="preserve"> "ديسكو رائع!" </w:t>
      </w:r>
      <w:r w:rsidRPr="002B6791">
        <w:rPr>
          <w:rFonts w:ascii="Traditional Arabic" w:hAnsi="Traditional Arabic" w:cs="Traditional Arabic" w:hint="cs"/>
          <w:color w:val="000000" w:themeColor="text1"/>
          <w:sz w:val="36"/>
          <w:szCs w:val="36"/>
          <w:lang w:val="en-GB"/>
        </w:rPr>
        <w:t xml:space="preserve">كان أنور </w:t>
      </w:r>
      <w:r w:rsidRPr="002B6791">
        <w:rPr>
          <w:rFonts w:ascii="Traditional Arabic" w:hAnsi="Traditional Arabic" w:cs="Traditional Arabic"/>
          <w:color w:val="000000" w:themeColor="text1"/>
          <w:sz w:val="36"/>
          <w:szCs w:val="36"/>
          <w:lang w:val="en-GB"/>
        </w:rPr>
        <w:t>يجر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ب </w:t>
      </w:r>
      <w:r w:rsidRPr="002B6791">
        <w:rPr>
          <w:rFonts w:ascii="Traditional Arabic" w:hAnsi="Traditional Arabic" w:cs="Traditional Arabic" w:hint="cs"/>
          <w:color w:val="000000" w:themeColor="text1"/>
          <w:sz w:val="36"/>
          <w:szCs w:val="36"/>
          <w:lang w:val="en-GB"/>
        </w:rPr>
        <w:t xml:space="preserve">كل يوم معي عدة كلمات </w:t>
      </w:r>
      <w:r w:rsidRPr="002B6791">
        <w:rPr>
          <w:rFonts w:ascii="Traditional Arabic" w:hAnsi="Traditional Arabic" w:cs="Traditional Arabic"/>
          <w:color w:val="000000" w:themeColor="text1"/>
          <w:sz w:val="36"/>
          <w:szCs w:val="36"/>
          <w:lang w:val="en-GB"/>
        </w:rPr>
        <w:t>من اللغة الإنجليزية</w:t>
      </w:r>
      <w:r w:rsidRPr="002B6791">
        <w:rPr>
          <w:rFonts w:ascii="Traditional Arabic" w:hAnsi="Traditional Arabic" w:cs="Traditional Arabic" w:hint="cs"/>
          <w:color w:val="000000" w:themeColor="text1"/>
          <w:sz w:val="36"/>
          <w:szCs w:val="36"/>
          <w:lang w:val="en-GB"/>
        </w:rPr>
        <w:t xml:space="preserve">. لقد تعلم اللغة في المدرسة. وزميله حسن يعرف كلمتين وحسب: </w:t>
      </w:r>
      <w:r w:rsidRPr="002B6791">
        <w:rPr>
          <w:rFonts w:ascii="Traditional Arabic" w:hAnsi="Traditional Arabic" w:cs="Traditional Arabic"/>
          <w:color w:val="000000" w:themeColor="text1"/>
          <w:sz w:val="36"/>
          <w:szCs w:val="36"/>
          <w:lang w:val="en-GB"/>
        </w:rPr>
        <w:t>"مي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ك</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ل" و "جاك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سون". </w:t>
      </w:r>
      <w:r w:rsidRPr="002B6791">
        <w:rPr>
          <w:rFonts w:ascii="Traditional Arabic" w:hAnsi="Traditional Arabic" w:cs="Traditional Arabic" w:hint="cs"/>
          <w:color w:val="000000" w:themeColor="text1"/>
          <w:sz w:val="36"/>
          <w:szCs w:val="36"/>
          <w:lang w:val="en-GB"/>
        </w:rPr>
        <w:t xml:space="preserve">وكان يبتسم بجنون ويصرخ كلما رآني </w:t>
      </w:r>
      <w:r w:rsidRPr="002B6791">
        <w:rPr>
          <w:rFonts w:ascii="Traditional Arabic" w:hAnsi="Traditional Arabic" w:cs="Traditional Arabic"/>
          <w:color w:val="000000" w:themeColor="text1"/>
          <w:sz w:val="36"/>
          <w:szCs w:val="36"/>
          <w:lang w:val="en-GB"/>
        </w:rPr>
        <w:t>"مي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مي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ك</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ل" و "جاك</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سون"</w:t>
      </w:r>
      <w:r w:rsidRPr="002B6791">
        <w:rPr>
          <w:rFonts w:ascii="Traditional Arabic" w:hAnsi="Traditional Arabic" w:cs="Traditional Arabic" w:hint="cs"/>
          <w:color w:val="000000" w:themeColor="text1"/>
          <w:sz w:val="36"/>
          <w:szCs w:val="36"/>
          <w:lang w:val="en-GB"/>
        </w:rPr>
        <w:t>!</w:t>
      </w:r>
    </w:p>
    <w:p w14:paraId="661EC62A"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 xml:space="preserve">وكنت بدوري أجرب اللغة </w:t>
      </w:r>
      <w:r w:rsidRPr="002B6791">
        <w:rPr>
          <w:rFonts w:ascii="Traditional Arabic" w:hAnsi="Traditional Arabic" w:cs="Traditional Arabic"/>
          <w:color w:val="000000" w:themeColor="text1"/>
          <w:sz w:val="36"/>
          <w:szCs w:val="36"/>
          <w:lang w:val="en-GB"/>
        </w:rPr>
        <w:t>الگـُجـُراتي</w:t>
      </w:r>
      <w:r w:rsidRPr="002B6791">
        <w:rPr>
          <w:rFonts w:ascii="Traditional Arabic" w:hAnsi="Traditional Arabic" w:cs="Traditional Arabic" w:hint="cs"/>
          <w:color w:val="000000" w:themeColor="text1"/>
          <w:sz w:val="36"/>
          <w:szCs w:val="36"/>
          <w:lang w:val="en-GB"/>
        </w:rPr>
        <w:t>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فقد تعلمت عدة كلمات مفيدة للتواصل اليومي مثل </w:t>
      </w:r>
      <w:r w:rsidRPr="002B6791">
        <w:rPr>
          <w:rFonts w:ascii="Traditional Arabic" w:hAnsi="Traditional Arabic" w:cs="Traditional Arabic"/>
          <w:color w:val="000000" w:themeColor="text1"/>
          <w:sz w:val="36"/>
          <w:szCs w:val="36"/>
          <w:lang w:val="en-GB"/>
        </w:rPr>
        <w:t>"شكرا" (</w:t>
      </w:r>
      <w:r w:rsidRPr="002B6791">
        <w:rPr>
          <w:i/>
          <w:color w:val="000000" w:themeColor="text1"/>
        </w:rPr>
        <w:t>mehrbani</w:t>
      </w:r>
      <w:r w:rsidRPr="002B6791">
        <w:rPr>
          <w:rFonts w:ascii="Traditional Arabic" w:hAnsi="Traditional Arabic" w:cs="Traditional Arabic"/>
          <w:color w:val="000000" w:themeColor="text1"/>
          <w:sz w:val="36"/>
          <w:szCs w:val="36"/>
          <w:lang w:val="en-GB"/>
        </w:rPr>
        <w:t>)، "صباح الخير" (</w:t>
      </w:r>
      <w:r w:rsidRPr="002B6791">
        <w:rPr>
          <w:i/>
          <w:color w:val="000000" w:themeColor="text1"/>
        </w:rPr>
        <w:t>salaam aligam</w:t>
      </w:r>
      <w:r w:rsidRPr="002B6791">
        <w:rPr>
          <w:color w:val="000000" w:themeColor="text1"/>
        </w:rPr>
        <w:t>)</w:t>
      </w:r>
      <w:r w:rsidRPr="002B6791">
        <w:rPr>
          <w:rFonts w:ascii="Traditional Arabic" w:hAnsi="Traditional Arabic" w:cs="Traditional Arabic"/>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أما </w:t>
      </w:r>
      <w:r w:rsidRPr="002B6791">
        <w:rPr>
          <w:rFonts w:ascii="Traditional Arabic" w:hAnsi="Traditional Arabic" w:cs="Traditional Arabic"/>
          <w:color w:val="000000" w:themeColor="text1"/>
          <w:sz w:val="36"/>
          <w:szCs w:val="36"/>
          <w:lang w:val="en-GB"/>
        </w:rPr>
        <w:t xml:space="preserve">اليوم </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بعد </w:t>
      </w:r>
      <w:r w:rsidRPr="002B6791">
        <w:rPr>
          <w:rFonts w:ascii="Traditional Arabic" w:hAnsi="Traditional Arabic" w:cs="Traditional Arabic" w:hint="cs"/>
          <w:color w:val="000000" w:themeColor="text1"/>
          <w:sz w:val="36"/>
          <w:szCs w:val="36"/>
          <w:lang w:val="en-GB"/>
        </w:rPr>
        <w:t xml:space="preserve">وجبة </w:t>
      </w:r>
      <w:r w:rsidRPr="002B6791">
        <w:rPr>
          <w:rFonts w:ascii="Traditional Arabic" w:hAnsi="Traditional Arabic" w:cs="Traditional Arabic"/>
          <w:color w:val="000000" w:themeColor="text1"/>
          <w:sz w:val="36"/>
          <w:szCs w:val="36"/>
          <w:lang w:val="en-GB"/>
        </w:rPr>
        <w:t xml:space="preserve">غداء </w:t>
      </w:r>
      <w:r w:rsidRPr="002B6791">
        <w:rPr>
          <w:rFonts w:ascii="Traditional Arabic" w:hAnsi="Traditional Arabic" w:cs="Traditional Arabic" w:hint="cs"/>
          <w:color w:val="000000" w:themeColor="text1"/>
          <w:sz w:val="36"/>
          <w:szCs w:val="36"/>
          <w:lang w:val="en-GB"/>
        </w:rPr>
        <w:t xml:space="preserve">لذيذة، فتعلّمت </w:t>
      </w:r>
      <w:r w:rsidRPr="002B6791">
        <w:rPr>
          <w:rFonts w:ascii="Traditional Arabic" w:hAnsi="Traditional Arabic" w:cs="Traditional Arabic"/>
          <w:color w:val="000000" w:themeColor="text1"/>
          <w:sz w:val="36"/>
          <w:szCs w:val="36"/>
          <w:lang w:val="en-GB"/>
        </w:rPr>
        <w:t>"تهانينا"</w:t>
      </w:r>
      <w:r w:rsidRPr="002B6791">
        <w:rPr>
          <w:rFonts w:ascii="Traditional Arabic" w:hAnsi="Traditional Arabic" w:cs="Traditional Arabic" w:hint="cs"/>
          <w:color w:val="000000" w:themeColor="text1"/>
          <w:sz w:val="36"/>
          <w:szCs w:val="36"/>
          <w:lang w:val="en-GB"/>
        </w:rPr>
        <w:t xml:space="preserve"> (</w:t>
      </w:r>
      <w:r w:rsidRPr="002B6791">
        <w:rPr>
          <w:i/>
          <w:color w:val="000000" w:themeColor="text1"/>
          <w:sz w:val="21"/>
        </w:rPr>
        <w:t>Mubarakhi</w:t>
      </w:r>
      <w:r w:rsidRPr="002B6791">
        <w:rPr>
          <w:rFonts w:ascii="Traditional Arabic" w:hAnsi="Traditional Arabic" w:cs="Traditional Arabic"/>
          <w:color w:val="000000" w:themeColor="text1"/>
          <w:sz w:val="36"/>
          <w:szCs w:val="36"/>
          <w:lang w:val="en-GB"/>
        </w:rPr>
        <w:t>) و</w:t>
      </w:r>
      <w:r w:rsidRPr="002B6791">
        <w:rPr>
          <w:rFonts w:ascii="Traditional Arabic" w:hAnsi="Traditional Arabic" w:cs="Traditional Arabic" w:hint="cs"/>
          <w:color w:val="000000" w:themeColor="text1"/>
          <w:sz w:val="36"/>
          <w:szCs w:val="36"/>
          <w:lang w:val="en-GB"/>
        </w:rPr>
        <w:t xml:space="preserve">الكلمة الأسهل </w:t>
      </w:r>
      <w:r w:rsidRPr="002B6791">
        <w:rPr>
          <w:rFonts w:ascii="Traditional Arabic" w:hAnsi="Traditional Arabic" w:cs="Traditional Arabic"/>
          <w:color w:val="000000" w:themeColor="text1"/>
          <w:sz w:val="36"/>
          <w:szCs w:val="36"/>
          <w:lang w:val="en-GB"/>
        </w:rPr>
        <w:t>(</w:t>
      </w:r>
      <w:r w:rsidRPr="002B6791">
        <w:rPr>
          <w:i/>
          <w:color w:val="000000" w:themeColor="text1"/>
          <w:sz w:val="21"/>
        </w:rPr>
        <w:t>Thik-Thak</w:t>
      </w:r>
      <w:r w:rsidRPr="002B6791">
        <w:rPr>
          <w:rFonts w:ascii="Traditional Arabic" w:hAnsi="Traditional Arabic" w:cs="Traditional Arabic" w:hint="cs"/>
          <w:color w:val="000000" w:themeColor="text1"/>
          <w:sz w:val="36"/>
          <w:szCs w:val="36"/>
          <w:lang w:val="en-GB"/>
        </w:rPr>
        <w:t xml:space="preserve">) والتي تعني ببساطة: كيف حالك، هل كل شيء على ما يرام. </w:t>
      </w:r>
      <w:r w:rsidRPr="002B6791">
        <w:rPr>
          <w:rFonts w:ascii="Traditional Arabic" w:hAnsi="Traditional Arabic" w:cs="Traditional Arabic"/>
          <w:color w:val="000000" w:themeColor="text1"/>
          <w:sz w:val="36"/>
          <w:szCs w:val="36"/>
          <w:lang w:val="en-GB"/>
        </w:rPr>
        <w:t>تحس</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ن</w:t>
      </w:r>
      <w:r w:rsidRPr="002B6791">
        <w:rPr>
          <w:rFonts w:ascii="Traditional Arabic" w:hAnsi="Traditional Arabic" w:cs="Traditional Arabic" w:hint="cs"/>
          <w:color w:val="000000" w:themeColor="text1"/>
          <w:sz w:val="36"/>
          <w:szCs w:val="36"/>
          <w:lang w:val="en-GB"/>
        </w:rPr>
        <w:t>تِ</w:t>
      </w:r>
      <w:r w:rsidRPr="002B6791">
        <w:rPr>
          <w:rFonts w:ascii="Traditional Arabic" w:hAnsi="Traditional Arabic" w:cs="Traditional Arabic"/>
          <w:color w:val="000000" w:themeColor="text1"/>
          <w:sz w:val="36"/>
          <w:szCs w:val="36"/>
          <w:lang w:val="en-GB"/>
        </w:rPr>
        <w:t xml:space="preserve"> الظروف الجوية خلال النهار و</w:t>
      </w:r>
      <w:r w:rsidRPr="002B6791">
        <w:rPr>
          <w:rFonts w:ascii="Traditional Arabic" w:hAnsi="Traditional Arabic" w:cs="Traditional Arabic" w:hint="cs"/>
          <w:color w:val="000000" w:themeColor="text1"/>
          <w:sz w:val="36"/>
          <w:szCs w:val="36"/>
          <w:lang w:val="en-GB"/>
        </w:rPr>
        <w:t>تجنّبنا</w:t>
      </w:r>
      <w:r w:rsidRPr="002B6791">
        <w:rPr>
          <w:rFonts w:ascii="Traditional Arabic" w:hAnsi="Traditional Arabic" w:cs="Traditional Arabic"/>
          <w:color w:val="000000" w:themeColor="text1"/>
          <w:sz w:val="36"/>
          <w:szCs w:val="36"/>
          <w:lang w:val="en-GB"/>
        </w:rPr>
        <w:t xml:space="preserve"> دوار البحر. </w:t>
      </w:r>
      <w:r w:rsidRPr="002B6791">
        <w:rPr>
          <w:rFonts w:ascii="Traditional Arabic" w:hAnsi="Traditional Arabic" w:cs="Traditional Arabic" w:hint="cs"/>
          <w:color w:val="000000" w:themeColor="text1"/>
          <w:sz w:val="36"/>
          <w:szCs w:val="36"/>
          <w:lang w:val="en-GB"/>
        </w:rPr>
        <w:t>أ</w:t>
      </w:r>
      <w:r w:rsidRPr="002B6791">
        <w:rPr>
          <w:rFonts w:ascii="Traditional Arabic" w:hAnsi="Traditional Arabic" w:cs="Traditional Arabic"/>
          <w:color w:val="000000" w:themeColor="text1"/>
          <w:sz w:val="36"/>
          <w:szCs w:val="36"/>
          <w:lang w:val="en-GB"/>
        </w:rPr>
        <w:t>خبر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نا القبطان أننا </w:t>
      </w:r>
      <w:r w:rsidRPr="002B6791">
        <w:rPr>
          <w:rFonts w:ascii="Traditional Arabic" w:hAnsi="Traditional Arabic" w:cs="Traditional Arabic" w:hint="cs"/>
          <w:color w:val="000000" w:themeColor="text1"/>
          <w:sz w:val="36"/>
          <w:szCs w:val="36"/>
          <w:lang w:val="en-GB"/>
        </w:rPr>
        <w:t xml:space="preserve">قد </w:t>
      </w:r>
      <w:r w:rsidRPr="002B6791">
        <w:rPr>
          <w:rFonts w:ascii="Traditional Arabic" w:hAnsi="Traditional Arabic" w:cs="Traditional Arabic"/>
          <w:color w:val="000000" w:themeColor="text1"/>
          <w:sz w:val="36"/>
          <w:szCs w:val="36"/>
          <w:lang w:val="en-GB"/>
        </w:rPr>
        <w:t>غادرنا خليج ع</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مان للتو وأننا </w:t>
      </w:r>
      <w:r w:rsidRPr="002B6791">
        <w:rPr>
          <w:rFonts w:ascii="Traditional Arabic" w:hAnsi="Traditional Arabic" w:cs="Traditional Arabic" w:hint="cs"/>
          <w:color w:val="000000" w:themeColor="text1"/>
          <w:sz w:val="36"/>
          <w:szCs w:val="36"/>
          <w:lang w:val="en-GB"/>
        </w:rPr>
        <w:t xml:space="preserve">أصبحنا </w:t>
      </w:r>
      <w:r w:rsidRPr="002B6791">
        <w:rPr>
          <w:rFonts w:ascii="Traditional Arabic" w:hAnsi="Traditional Arabic" w:cs="Traditional Arabic"/>
          <w:color w:val="000000" w:themeColor="text1"/>
          <w:sz w:val="36"/>
          <w:szCs w:val="36"/>
          <w:lang w:val="en-GB"/>
        </w:rPr>
        <w:t xml:space="preserve">الآن </w:t>
      </w:r>
      <w:r w:rsidRPr="002B6791">
        <w:rPr>
          <w:rFonts w:ascii="Traditional Arabic" w:hAnsi="Traditional Arabic" w:cs="Traditional Arabic" w:hint="cs"/>
          <w:color w:val="000000" w:themeColor="text1"/>
          <w:sz w:val="36"/>
          <w:szCs w:val="36"/>
          <w:lang w:val="en-GB"/>
        </w:rPr>
        <w:t>فيما</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أسماه</w:t>
      </w:r>
      <w:r w:rsidRPr="002B6791">
        <w:rPr>
          <w:rFonts w:ascii="Traditional Arabic" w:hAnsi="Traditional Arabic" w:cs="Traditional Arabic"/>
          <w:color w:val="000000" w:themeColor="text1"/>
          <w:sz w:val="36"/>
          <w:szCs w:val="36"/>
          <w:lang w:val="en-GB"/>
        </w:rPr>
        <w:t xml:space="preserve"> "البحر الكبير"، بحر العرب. </w:t>
      </w:r>
      <w:r w:rsidRPr="002B6791">
        <w:rPr>
          <w:rFonts w:ascii="Traditional Arabic" w:hAnsi="Traditional Arabic" w:cs="Traditional Arabic" w:hint="cs"/>
          <w:color w:val="000000" w:themeColor="text1"/>
          <w:sz w:val="36"/>
          <w:szCs w:val="36"/>
          <w:lang w:val="en-GB"/>
        </w:rPr>
        <w:t xml:space="preserve">لم يكن أمامنا من جهة الجنوب أي يابسة حتى </w:t>
      </w:r>
      <w:r w:rsidRPr="002B6791">
        <w:rPr>
          <w:rFonts w:ascii="Traditional Arabic" w:hAnsi="Traditional Arabic" w:cs="Traditional Arabic"/>
          <w:color w:val="000000" w:themeColor="text1"/>
          <w:sz w:val="36"/>
          <w:szCs w:val="36"/>
          <w:lang w:val="en-GB"/>
        </w:rPr>
        <w:t xml:space="preserve">القارة القطبية الجنوبية. </w:t>
      </w:r>
      <w:r w:rsidRPr="002B6791">
        <w:rPr>
          <w:rFonts w:ascii="Traditional Arabic" w:hAnsi="Traditional Arabic" w:cs="Traditional Arabic" w:hint="cs"/>
          <w:color w:val="000000" w:themeColor="text1"/>
          <w:sz w:val="36"/>
          <w:szCs w:val="36"/>
          <w:lang w:val="en-GB"/>
        </w:rPr>
        <w:t xml:space="preserve">لم يكن هناك سوى </w:t>
      </w:r>
      <w:r w:rsidRPr="002B6791">
        <w:rPr>
          <w:rFonts w:ascii="Traditional Arabic" w:hAnsi="Traditional Arabic" w:cs="Traditional Arabic"/>
          <w:color w:val="000000" w:themeColor="text1"/>
          <w:sz w:val="36"/>
          <w:szCs w:val="36"/>
          <w:lang w:val="en-GB"/>
        </w:rPr>
        <w:t>المحيط، الذي نشق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طريقنا خلاله، بسرعة 8 عقدة في </w:t>
      </w:r>
      <w:r w:rsidRPr="002B6791">
        <w:rPr>
          <w:rFonts w:ascii="Traditional Arabic" w:hAnsi="Traditional Arabic" w:cs="Traditional Arabic" w:hint="cs"/>
          <w:color w:val="000000" w:themeColor="text1"/>
          <w:sz w:val="36"/>
          <w:szCs w:val="36"/>
          <w:lang w:val="en-GB"/>
        </w:rPr>
        <w:t xml:space="preserve">الساعة، </w:t>
      </w:r>
      <w:r w:rsidRPr="002B6791">
        <w:rPr>
          <w:rFonts w:ascii="Traditional Arabic" w:hAnsi="Traditional Arabic" w:cs="Traditional Arabic"/>
          <w:color w:val="000000" w:themeColor="text1"/>
          <w:sz w:val="36"/>
          <w:szCs w:val="36"/>
          <w:lang w:val="en-GB"/>
        </w:rPr>
        <w:t>وهي</w:t>
      </w:r>
      <w:r w:rsidRPr="002B6791">
        <w:rPr>
          <w:rFonts w:ascii="Traditional Arabic" w:hAnsi="Traditional Arabic" w:cs="Traditional Arabic" w:hint="cs"/>
          <w:color w:val="000000" w:themeColor="text1"/>
          <w:sz w:val="36"/>
          <w:szCs w:val="36"/>
          <w:lang w:val="en-GB"/>
        </w:rPr>
        <w:t xml:space="preserve"> السرعة التي يمكن للعديد </w:t>
      </w:r>
      <w:r w:rsidRPr="002B6791">
        <w:rPr>
          <w:rFonts w:ascii="Traditional Arabic" w:hAnsi="Traditional Arabic" w:cs="Traditional Arabic"/>
          <w:color w:val="000000" w:themeColor="text1"/>
          <w:sz w:val="36"/>
          <w:szCs w:val="36"/>
          <w:lang w:val="en-GB"/>
        </w:rPr>
        <w:t>من عدائي الماراثون تجاوز</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ها. يكتسب العالم الطبيعي أهمية أكبر </w:t>
      </w:r>
      <w:r w:rsidRPr="002B6791">
        <w:rPr>
          <w:rFonts w:ascii="Traditional Arabic" w:hAnsi="Traditional Arabic" w:cs="Traditional Arabic" w:hint="cs"/>
          <w:color w:val="000000" w:themeColor="text1"/>
          <w:sz w:val="36"/>
          <w:szCs w:val="36"/>
          <w:lang w:val="en-GB"/>
        </w:rPr>
        <w:t xml:space="preserve">ودلالة أعمق </w:t>
      </w:r>
      <w:r w:rsidRPr="002B6791">
        <w:rPr>
          <w:rFonts w:ascii="Traditional Arabic" w:hAnsi="Traditional Arabic" w:cs="Traditional Arabic"/>
          <w:color w:val="000000" w:themeColor="text1"/>
          <w:sz w:val="36"/>
          <w:szCs w:val="36"/>
          <w:lang w:val="en-GB"/>
        </w:rPr>
        <w:t>بكثير هنا</w:t>
      </w:r>
      <w:r w:rsidRPr="002B6791">
        <w:rPr>
          <w:rFonts w:ascii="Traditional Arabic" w:hAnsi="Traditional Arabic" w:cs="Traditional Arabic" w:hint="cs"/>
          <w:color w:val="000000" w:themeColor="text1"/>
          <w:sz w:val="36"/>
          <w:szCs w:val="36"/>
          <w:lang w:val="en-GB"/>
        </w:rPr>
        <w:t xml:space="preserve">، حيث </w:t>
      </w:r>
      <w:r w:rsidRPr="002B6791">
        <w:rPr>
          <w:rFonts w:ascii="Traditional Arabic" w:hAnsi="Traditional Arabic" w:cs="Traditional Arabic"/>
          <w:color w:val="000000" w:themeColor="text1"/>
          <w:sz w:val="36"/>
          <w:szCs w:val="36"/>
          <w:lang w:val="en-GB"/>
        </w:rPr>
        <w:t>تراقب</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السماء</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والبحر</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على الدوام </w:t>
      </w:r>
      <w:r w:rsidRPr="002B6791">
        <w:rPr>
          <w:rFonts w:ascii="Traditional Arabic" w:hAnsi="Traditional Arabic" w:cs="Traditional Arabic"/>
          <w:color w:val="000000" w:themeColor="text1"/>
          <w:sz w:val="36"/>
          <w:szCs w:val="36"/>
          <w:lang w:val="en-GB"/>
        </w:rPr>
        <w:t xml:space="preserve">بقلق. </w:t>
      </w:r>
      <w:r w:rsidRPr="002B6791">
        <w:rPr>
          <w:rFonts w:ascii="Traditional Arabic" w:hAnsi="Traditional Arabic" w:cs="Traditional Arabic" w:hint="cs"/>
          <w:color w:val="000000" w:themeColor="text1"/>
          <w:sz w:val="36"/>
          <w:szCs w:val="36"/>
          <w:lang w:val="en-GB"/>
        </w:rPr>
        <w:t>كان منظر</w:t>
      </w:r>
      <w:r w:rsidRPr="002B6791">
        <w:rPr>
          <w:rFonts w:ascii="Traditional Arabic" w:hAnsi="Traditional Arabic" w:cs="Traditional Arabic"/>
          <w:color w:val="000000" w:themeColor="text1"/>
          <w:sz w:val="36"/>
          <w:szCs w:val="36"/>
          <w:lang w:val="en-GB"/>
        </w:rPr>
        <w:t xml:space="preserve"> مجموعة من الدلافين تسبح بجوارنا أو </w:t>
      </w:r>
      <w:r w:rsidRPr="002B6791">
        <w:rPr>
          <w:rFonts w:ascii="Traditional Arabic" w:hAnsi="Traditional Arabic" w:cs="Traditional Arabic" w:hint="cs"/>
          <w:color w:val="000000" w:themeColor="text1"/>
          <w:sz w:val="36"/>
          <w:szCs w:val="36"/>
          <w:lang w:val="en-GB"/>
        </w:rPr>
        <w:t xml:space="preserve">انزلاق </w:t>
      </w:r>
      <w:r w:rsidRPr="002B6791">
        <w:rPr>
          <w:rFonts w:ascii="Traditional Arabic" w:hAnsi="Traditional Arabic" w:cs="Traditional Arabic"/>
          <w:color w:val="000000" w:themeColor="text1"/>
          <w:sz w:val="36"/>
          <w:szCs w:val="36"/>
          <w:lang w:val="en-GB"/>
        </w:rPr>
        <w:t xml:space="preserve">الأسماك الطائرة أمامنا </w:t>
      </w:r>
      <w:r w:rsidRPr="002B6791">
        <w:rPr>
          <w:rFonts w:ascii="Traditional Arabic" w:hAnsi="Traditional Arabic" w:cs="Traditional Arabic" w:hint="cs"/>
          <w:color w:val="000000" w:themeColor="text1"/>
          <w:sz w:val="36"/>
          <w:szCs w:val="36"/>
          <w:lang w:val="en-GB"/>
        </w:rPr>
        <w:t xml:space="preserve">من </w:t>
      </w:r>
      <w:r w:rsidRPr="002B6791">
        <w:rPr>
          <w:rFonts w:ascii="Traditional Arabic" w:hAnsi="Traditional Arabic" w:cs="Traditional Arabic"/>
          <w:color w:val="000000" w:themeColor="text1"/>
          <w:sz w:val="36"/>
          <w:szCs w:val="36"/>
          <w:lang w:val="en-GB"/>
        </w:rPr>
        <w:t xml:space="preserve">أبرز </w:t>
      </w:r>
      <w:r w:rsidRPr="002B6791">
        <w:rPr>
          <w:rFonts w:ascii="Traditional Arabic" w:hAnsi="Traditional Arabic" w:cs="Traditional Arabic" w:hint="cs"/>
          <w:color w:val="000000" w:themeColor="text1"/>
          <w:sz w:val="36"/>
          <w:szCs w:val="36"/>
          <w:lang w:val="en-GB"/>
        </w:rPr>
        <w:t>اللحظات الرائعة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في </w:t>
      </w:r>
      <w:r w:rsidRPr="002B6791">
        <w:rPr>
          <w:rFonts w:ascii="Traditional Arabic" w:hAnsi="Traditional Arabic" w:cs="Traditional Arabic"/>
          <w:color w:val="000000" w:themeColor="text1"/>
          <w:sz w:val="36"/>
          <w:szCs w:val="36"/>
          <w:lang w:val="en-GB"/>
        </w:rPr>
        <w:t xml:space="preserve">الصباح، بخلاف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 xml:space="preserve">إنذارات </w:t>
      </w:r>
      <w:r w:rsidRPr="002B6791">
        <w:rPr>
          <w:rFonts w:ascii="Traditional Arabic" w:hAnsi="Traditional Arabic" w:cs="Traditional Arabic" w:hint="cs"/>
          <w:color w:val="000000" w:themeColor="text1"/>
          <w:sz w:val="36"/>
          <w:szCs w:val="36"/>
          <w:lang w:val="en-GB"/>
        </w:rPr>
        <w:t>المزيفة لل</w:t>
      </w:r>
      <w:r w:rsidRPr="002B6791">
        <w:rPr>
          <w:rFonts w:ascii="Traditional Arabic" w:hAnsi="Traditional Arabic" w:cs="Traditional Arabic"/>
          <w:color w:val="000000" w:themeColor="text1"/>
          <w:sz w:val="36"/>
          <w:szCs w:val="36"/>
          <w:lang w:val="en-GB"/>
        </w:rPr>
        <w:t>أسماك</w:t>
      </w:r>
      <w:r w:rsidRPr="002B6791">
        <w:rPr>
          <w:rFonts w:ascii="Traditional Arabic" w:hAnsi="Traditional Arabic" w:cs="Traditional Arabic" w:hint="cs"/>
          <w:color w:val="000000" w:themeColor="text1"/>
          <w:sz w:val="36"/>
          <w:szCs w:val="36"/>
          <w:lang w:val="en-GB"/>
        </w:rPr>
        <w:t xml:space="preserve"> في مؤخرة السفينة</w:t>
      </w:r>
      <w:r w:rsidRPr="002B6791">
        <w:rPr>
          <w:rFonts w:ascii="Traditional Arabic" w:hAnsi="Traditional Arabic" w:cs="Traditional Arabic"/>
          <w:color w:val="000000" w:themeColor="text1"/>
          <w:sz w:val="36"/>
          <w:szCs w:val="36"/>
          <w:lang w:val="en-GB"/>
        </w:rPr>
        <w:t>،</w:t>
      </w:r>
      <w:r w:rsidRPr="002B6791">
        <w:rPr>
          <w:rFonts w:ascii="Traditional Arabic" w:hAnsi="Traditional Arabic" w:cs="Traditional Arabic" w:hint="cs"/>
          <w:color w:val="000000" w:themeColor="text1"/>
          <w:sz w:val="36"/>
          <w:szCs w:val="36"/>
          <w:lang w:val="en-GB"/>
        </w:rPr>
        <w:t xml:space="preserve"> ووجدتُ نفسي </w:t>
      </w:r>
      <w:r w:rsidRPr="002B6791">
        <w:rPr>
          <w:rFonts w:ascii="Traditional Arabic" w:hAnsi="Traditional Arabic" w:cs="Traditional Arabic"/>
          <w:color w:val="000000" w:themeColor="text1"/>
          <w:sz w:val="36"/>
          <w:szCs w:val="36"/>
          <w:lang w:val="en-GB"/>
        </w:rPr>
        <w:t xml:space="preserve">الآن، في الخامسة مساءً، </w:t>
      </w:r>
      <w:r w:rsidRPr="002B6791">
        <w:rPr>
          <w:rFonts w:ascii="Traditional Arabic" w:hAnsi="Traditional Arabic" w:cs="Traditional Arabic" w:hint="cs"/>
          <w:color w:val="000000" w:themeColor="text1"/>
          <w:sz w:val="36"/>
          <w:szCs w:val="36"/>
          <w:lang w:val="en-GB"/>
        </w:rPr>
        <w:t xml:space="preserve">انتظر شيئًا آخر بفارغ الصبر وهو: غروب الشمس. كان الأمر عبارة عن </w:t>
      </w:r>
      <w:r w:rsidRPr="002B6791">
        <w:rPr>
          <w:rFonts w:ascii="Traditional Arabic" w:hAnsi="Traditional Arabic" w:cs="Traditional Arabic"/>
          <w:color w:val="000000" w:themeColor="text1"/>
          <w:sz w:val="36"/>
          <w:szCs w:val="36"/>
          <w:lang w:val="en-GB"/>
        </w:rPr>
        <w:t>عرض قصير للغاية</w:t>
      </w:r>
      <w:r w:rsidRPr="002B6791">
        <w:rPr>
          <w:rFonts w:ascii="Traditional Arabic" w:hAnsi="Traditional Arabic" w:cs="Traditional Arabic" w:hint="cs"/>
          <w:color w:val="000000" w:themeColor="text1"/>
          <w:sz w:val="36"/>
          <w:szCs w:val="36"/>
          <w:lang w:val="en-GB"/>
        </w:rPr>
        <w:t xml:space="preserve"> يمتد لنحو </w:t>
      </w:r>
      <w:r w:rsidRPr="002B6791">
        <w:rPr>
          <w:rFonts w:ascii="Traditional Arabic" w:hAnsi="Traditional Arabic" w:cs="Traditional Arabic"/>
          <w:color w:val="000000" w:themeColor="text1"/>
          <w:sz w:val="36"/>
          <w:szCs w:val="36"/>
          <w:lang w:val="en-GB"/>
        </w:rPr>
        <w:t>نصف ساعة فقط، ولكن</w:t>
      </w:r>
      <w:r w:rsidRPr="002B6791">
        <w:rPr>
          <w:rFonts w:ascii="Traditional Arabic" w:hAnsi="Traditional Arabic" w:cs="Traditional Arabic" w:hint="cs"/>
          <w:color w:val="000000" w:themeColor="text1"/>
          <w:sz w:val="36"/>
          <w:szCs w:val="36"/>
          <w:lang w:val="en-GB"/>
        </w:rPr>
        <w:t xml:space="preserve"> الإطلالة تكون</w:t>
      </w:r>
      <w:r w:rsidRPr="002B6791">
        <w:rPr>
          <w:rFonts w:ascii="Traditional Arabic" w:hAnsi="Traditional Arabic" w:cs="Traditional Arabic"/>
          <w:color w:val="000000" w:themeColor="text1"/>
          <w:sz w:val="36"/>
          <w:szCs w:val="36"/>
          <w:lang w:val="en-GB"/>
        </w:rPr>
        <w:t xml:space="preserve"> في يوم</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صافٍ مثل اليوم</w:t>
      </w:r>
      <w:r w:rsidRPr="002B6791">
        <w:rPr>
          <w:rFonts w:ascii="Traditional Arabic" w:hAnsi="Traditional Arabic" w:cs="Traditional Arabic" w:hint="cs"/>
          <w:color w:val="000000" w:themeColor="text1"/>
          <w:sz w:val="36"/>
          <w:szCs w:val="36"/>
          <w:lang w:val="en-GB"/>
        </w:rPr>
        <w:t xml:space="preserve"> نقيةً لا تشوبها شائبة وليس أمامها أي عوائق.</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راقبتُ فرِحًا</w:t>
      </w:r>
      <w:r w:rsidRPr="002B6791">
        <w:rPr>
          <w:rFonts w:ascii="Traditional Arabic" w:hAnsi="Traditional Arabic" w:cs="Traditional Arabic"/>
          <w:color w:val="000000" w:themeColor="text1"/>
          <w:sz w:val="36"/>
          <w:szCs w:val="36"/>
          <w:lang w:val="en-GB"/>
        </w:rPr>
        <w:t xml:space="preserve"> كل التفاصيل </w:t>
      </w:r>
      <w:r w:rsidRPr="002B6791">
        <w:rPr>
          <w:rFonts w:ascii="Traditional Arabic" w:hAnsi="Traditional Arabic" w:cs="Traditional Arabic" w:hint="cs"/>
          <w:color w:val="000000" w:themeColor="text1"/>
          <w:sz w:val="36"/>
          <w:szCs w:val="36"/>
          <w:lang w:val="en-GB"/>
        </w:rPr>
        <w:t>حتى الذروة</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في تلك الدقائق </w:t>
      </w:r>
      <w:r w:rsidRPr="002B6791">
        <w:rPr>
          <w:rFonts w:ascii="Traditional Arabic" w:hAnsi="Traditional Arabic" w:cs="Traditional Arabic"/>
          <w:color w:val="000000" w:themeColor="text1"/>
          <w:sz w:val="36"/>
          <w:szCs w:val="36"/>
          <w:lang w:val="en-GB"/>
        </w:rPr>
        <w:t xml:space="preserve">الخمس عندما تستقر الكرة الذهبية </w:t>
      </w:r>
      <w:r w:rsidRPr="002B6791">
        <w:rPr>
          <w:rFonts w:ascii="Traditional Arabic" w:hAnsi="Traditional Arabic" w:cs="Traditional Arabic" w:hint="cs"/>
          <w:color w:val="000000" w:themeColor="text1"/>
          <w:sz w:val="36"/>
          <w:szCs w:val="36"/>
          <w:lang w:val="en-GB"/>
        </w:rPr>
        <w:t>على نحو خلّابٍ</w:t>
      </w:r>
      <w:r w:rsidRPr="002B6791">
        <w:rPr>
          <w:rFonts w:ascii="Traditional Arabic" w:hAnsi="Traditional Arabic" w:cs="Traditional Arabic"/>
          <w:color w:val="000000" w:themeColor="text1"/>
          <w:sz w:val="36"/>
          <w:szCs w:val="36"/>
          <w:lang w:val="en-GB"/>
        </w:rPr>
        <w:t xml:space="preserve"> في الأفق</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قبل أن </w:t>
      </w:r>
      <w:r w:rsidRPr="002B6791">
        <w:rPr>
          <w:rFonts w:ascii="Traditional Arabic" w:hAnsi="Traditional Arabic" w:cs="Traditional Arabic" w:hint="cs"/>
          <w:color w:val="000000" w:themeColor="text1"/>
          <w:sz w:val="36"/>
          <w:szCs w:val="36"/>
          <w:lang w:val="en-GB"/>
        </w:rPr>
        <w:t xml:space="preserve">تُطحن وتُضغط وتتشوه وتتلاشى بعيدًا عن الأنظار، لتعود في ظهور نهائي أخير أشبه بقرصٍ </w:t>
      </w:r>
      <w:r w:rsidRPr="002B6791">
        <w:rPr>
          <w:rFonts w:ascii="Traditional Arabic" w:hAnsi="Traditional Arabic" w:cs="Traditional Arabic"/>
          <w:color w:val="000000" w:themeColor="text1"/>
          <w:sz w:val="36"/>
          <w:szCs w:val="36"/>
          <w:lang w:val="en-GB"/>
        </w:rPr>
        <w:t>متلألئ</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على سطح</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البحر، </w:t>
      </w:r>
      <w:r w:rsidRPr="002B6791">
        <w:rPr>
          <w:rFonts w:ascii="Traditional Arabic" w:hAnsi="Traditional Arabic" w:cs="Traditional Arabic" w:hint="cs"/>
          <w:color w:val="000000" w:themeColor="text1"/>
          <w:sz w:val="36"/>
          <w:szCs w:val="36"/>
          <w:lang w:val="en-GB"/>
        </w:rPr>
        <w:t>مما يعطي الإشارة لغير الملتزمين للبدء في</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 xml:space="preserve">شرب </w:t>
      </w:r>
      <w:r w:rsidRPr="002B6791">
        <w:rPr>
          <w:rFonts w:ascii="Traditional Arabic" w:hAnsi="Traditional Arabic" w:cs="Traditional Arabic"/>
          <w:color w:val="000000" w:themeColor="text1"/>
          <w:sz w:val="36"/>
          <w:szCs w:val="36"/>
          <w:lang w:val="en-GB"/>
        </w:rPr>
        <w:t>الج</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ن</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و</w:t>
      </w:r>
      <w:r w:rsidRPr="002B6791">
        <w:rPr>
          <w:rFonts w:ascii="Traditional Arabic" w:hAnsi="Traditional Arabic" w:cs="Traditional Arabic" w:hint="cs"/>
          <w:color w:val="000000" w:themeColor="text1"/>
          <w:sz w:val="36"/>
          <w:szCs w:val="36"/>
          <w:lang w:val="en-GB"/>
        </w:rPr>
        <w:t>ويسكي "</w:t>
      </w:r>
      <w:r w:rsidRPr="002B6791">
        <w:rPr>
          <w:rFonts w:ascii="Traditional Arabic" w:hAnsi="Traditional Arabic" w:cs="Traditional Arabic"/>
          <w:color w:val="000000" w:themeColor="text1"/>
          <w:sz w:val="36"/>
          <w:szCs w:val="36"/>
          <w:lang w:val="en-GB"/>
        </w:rPr>
        <w:t>جلين</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مورانجي</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w:t>
      </w:r>
    </w:p>
    <w:p w14:paraId="45A52947"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lang w:val="en-GB"/>
        </w:rPr>
        <w:t xml:space="preserve">لا </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 xml:space="preserve">وجد </w:t>
      </w:r>
      <w:r w:rsidRPr="002B6791">
        <w:rPr>
          <w:rFonts w:ascii="Traditional Arabic" w:hAnsi="Traditional Arabic" w:cs="Traditional Arabic" w:hint="cs"/>
          <w:color w:val="000000" w:themeColor="text1"/>
          <w:sz w:val="36"/>
          <w:szCs w:val="36"/>
          <w:lang w:val="en-GB"/>
        </w:rPr>
        <w:t xml:space="preserve">لحظة محددة لإطفاء الأنوار، لأنها لا تُطفَأ </w:t>
      </w:r>
      <w:r w:rsidRPr="002B6791">
        <w:rPr>
          <w:rFonts w:ascii="Traditional Arabic" w:hAnsi="Traditional Arabic" w:cs="Traditional Arabic"/>
          <w:color w:val="000000" w:themeColor="text1"/>
          <w:sz w:val="36"/>
          <w:szCs w:val="36"/>
          <w:lang w:val="en-GB"/>
        </w:rPr>
        <w:t xml:space="preserve">أبدًا. </w:t>
      </w:r>
      <w:r w:rsidRPr="002B6791">
        <w:rPr>
          <w:rFonts w:ascii="Traditional Arabic" w:hAnsi="Traditional Arabic" w:cs="Traditional Arabic" w:hint="cs"/>
          <w:color w:val="000000" w:themeColor="text1"/>
          <w:sz w:val="36"/>
          <w:szCs w:val="36"/>
          <w:lang w:val="en-GB"/>
        </w:rPr>
        <w:t xml:space="preserve">وهكذا دخلنا أسرّتنا </w:t>
      </w:r>
      <w:r w:rsidRPr="002B6791">
        <w:rPr>
          <w:rFonts w:ascii="Traditional Arabic" w:hAnsi="Traditional Arabic" w:cs="Traditional Arabic"/>
          <w:color w:val="000000" w:themeColor="text1"/>
          <w:sz w:val="36"/>
          <w:szCs w:val="36"/>
          <w:lang w:val="en-GB"/>
        </w:rPr>
        <w:t xml:space="preserve">بحلول الساعة 7.30، </w:t>
      </w:r>
      <w:r w:rsidRPr="002B6791">
        <w:rPr>
          <w:rFonts w:ascii="Traditional Arabic" w:hAnsi="Traditional Arabic" w:cs="Traditional Arabic" w:hint="cs"/>
          <w:color w:val="000000" w:themeColor="text1"/>
          <w:sz w:val="36"/>
          <w:szCs w:val="36"/>
          <w:lang w:val="en-GB"/>
        </w:rPr>
        <w:t>وأخذنا نتأمّلُ في</w:t>
      </w:r>
      <w:r w:rsidRPr="002B6791">
        <w:rPr>
          <w:rFonts w:ascii="Traditional Arabic" w:hAnsi="Traditional Arabic" w:cs="Traditional Arabic"/>
          <w:color w:val="000000" w:themeColor="text1"/>
          <w:sz w:val="36"/>
          <w:szCs w:val="36"/>
          <w:lang w:val="en-GB"/>
        </w:rPr>
        <w:t xml:space="preserve"> النجوم. </w:t>
      </w:r>
      <w:r w:rsidRPr="002B6791">
        <w:rPr>
          <w:rFonts w:ascii="Traditional Arabic" w:hAnsi="Traditional Arabic" w:cs="Traditional Arabic" w:hint="cs"/>
          <w:color w:val="000000" w:themeColor="text1"/>
          <w:sz w:val="36"/>
          <w:szCs w:val="36"/>
          <w:lang w:val="en-GB"/>
        </w:rPr>
        <w:t xml:space="preserve">كان </w:t>
      </w:r>
      <w:r w:rsidRPr="002B6791">
        <w:rPr>
          <w:rFonts w:ascii="Traditional Arabic" w:hAnsi="Traditional Arabic" w:cs="Traditional Arabic"/>
          <w:color w:val="000000" w:themeColor="text1"/>
          <w:sz w:val="36"/>
          <w:szCs w:val="36"/>
          <w:lang w:val="en-GB"/>
        </w:rPr>
        <w:t xml:space="preserve">رون يتابع </w:t>
      </w:r>
      <w:r w:rsidRPr="002B6791">
        <w:rPr>
          <w:rFonts w:ascii="Traditional Arabic" w:hAnsi="Traditional Arabic" w:cs="Traditional Arabic" w:hint="cs"/>
          <w:color w:val="000000" w:themeColor="text1"/>
          <w:sz w:val="36"/>
          <w:szCs w:val="36"/>
          <w:lang w:val="en-GB"/>
        </w:rPr>
        <w:t xml:space="preserve">نشرة أخبار الثامنة من لندن عبر </w:t>
      </w:r>
      <w:r w:rsidRPr="002B6791">
        <w:rPr>
          <w:rFonts w:ascii="Traditional Arabic" w:hAnsi="Traditional Arabic" w:cs="Traditional Arabic"/>
          <w:color w:val="000000" w:themeColor="text1"/>
          <w:sz w:val="36"/>
          <w:szCs w:val="36"/>
          <w:lang w:val="en-GB"/>
        </w:rPr>
        <w:t>خدمة بي بي سي العالمية</w:t>
      </w:r>
      <w:r w:rsidRPr="002B6791">
        <w:rPr>
          <w:rFonts w:ascii="Traditional Arabic" w:hAnsi="Traditional Arabic" w:cs="Traditional Arabic" w:hint="cs"/>
          <w:color w:val="000000" w:themeColor="text1"/>
          <w:sz w:val="36"/>
          <w:szCs w:val="36"/>
          <w:lang w:val="en-GB"/>
        </w:rPr>
        <w:t xml:space="preserve">. </w:t>
      </w:r>
      <w:r w:rsidRPr="002B6791">
        <w:rPr>
          <w:rFonts w:ascii="Traditional Arabic" w:hAnsi="Traditional Arabic" w:cs="Traditional Arabic"/>
          <w:color w:val="000000" w:themeColor="text1"/>
          <w:sz w:val="36"/>
          <w:szCs w:val="36"/>
          <w:lang w:val="en-GB"/>
        </w:rPr>
        <w:t>بد</w:t>
      </w:r>
      <w:r w:rsidRPr="002B6791">
        <w:rPr>
          <w:rFonts w:ascii="Traditional Arabic" w:hAnsi="Traditional Arabic" w:cs="Traditional Arabic" w:hint="cs"/>
          <w:color w:val="000000" w:themeColor="text1"/>
          <w:sz w:val="36"/>
          <w:szCs w:val="36"/>
          <w:lang w:val="en-GB"/>
        </w:rPr>
        <w:t xml:space="preserve">ا </w:t>
      </w:r>
      <w:r w:rsidRPr="002B6791">
        <w:rPr>
          <w:rFonts w:ascii="Traditional Arabic" w:hAnsi="Traditional Arabic" w:cs="Traditional Arabic"/>
          <w:color w:val="000000" w:themeColor="text1"/>
          <w:sz w:val="36"/>
          <w:szCs w:val="36"/>
          <w:lang w:val="en-GB"/>
        </w:rPr>
        <w:t xml:space="preserve">الإصلاح الذي اقترحه غورباتشوف للسياسة الزراعية السوفيتية </w:t>
      </w:r>
      <w:r w:rsidRPr="002B6791">
        <w:rPr>
          <w:rFonts w:ascii="Traditional Arabic" w:hAnsi="Traditional Arabic" w:cs="Traditional Arabic" w:hint="cs"/>
          <w:color w:val="000000" w:themeColor="text1"/>
          <w:sz w:val="36"/>
          <w:szCs w:val="36"/>
          <w:lang w:val="en-GB"/>
        </w:rPr>
        <w:t xml:space="preserve">بعيدًا للغاية عن كل هذه الأجواء. </w:t>
      </w:r>
    </w:p>
    <w:p w14:paraId="6C2D5179"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lang w:val="en-GB"/>
        </w:rPr>
        <w:t>ا</w:t>
      </w:r>
      <w:r w:rsidRPr="002B6791">
        <w:rPr>
          <w:rFonts w:ascii="Traditional Arabic" w:hAnsi="Traditional Arabic" w:cs="Traditional Arabic"/>
          <w:color w:val="000000" w:themeColor="text1"/>
          <w:sz w:val="36"/>
          <w:szCs w:val="36"/>
          <w:lang w:val="en-GB"/>
        </w:rPr>
        <w:t>نجرف</w:t>
      </w:r>
      <w:r w:rsidRPr="002B6791">
        <w:rPr>
          <w:rFonts w:ascii="Traditional Arabic" w:hAnsi="Traditional Arabic" w:cs="Traditional Arabic" w:hint="cs"/>
          <w:color w:val="000000" w:themeColor="text1"/>
          <w:sz w:val="36"/>
          <w:szCs w:val="36"/>
          <w:lang w:val="en-GB"/>
        </w:rPr>
        <w:t>تُ في</w:t>
      </w:r>
      <w:r w:rsidRPr="002B6791">
        <w:rPr>
          <w:rFonts w:ascii="Traditional Arabic" w:hAnsi="Traditional Arabic" w:cs="Traditional Arabic"/>
          <w:color w:val="000000" w:themeColor="text1"/>
          <w:sz w:val="36"/>
          <w:szCs w:val="36"/>
          <w:lang w:val="en-GB"/>
        </w:rPr>
        <w:t xml:space="preserve"> النوم </w:t>
      </w:r>
      <w:r w:rsidRPr="002B6791">
        <w:rPr>
          <w:rFonts w:ascii="Traditional Arabic" w:hAnsi="Traditional Arabic" w:cs="Traditional Arabic" w:hint="cs"/>
          <w:color w:val="000000" w:themeColor="text1"/>
          <w:sz w:val="36"/>
          <w:szCs w:val="36"/>
          <w:lang w:val="en-GB"/>
        </w:rPr>
        <w:t xml:space="preserve">وقد علقتْ </w:t>
      </w:r>
      <w:r w:rsidRPr="002B6791">
        <w:rPr>
          <w:rFonts w:ascii="Traditional Arabic" w:hAnsi="Traditional Arabic" w:cs="Traditional Arabic"/>
          <w:color w:val="000000" w:themeColor="text1"/>
          <w:sz w:val="36"/>
          <w:szCs w:val="36"/>
          <w:lang w:val="en-GB"/>
        </w:rPr>
        <w:t>صورة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أخيرة</w:t>
      </w:r>
      <w:r w:rsidRPr="002B6791">
        <w:rPr>
          <w:rFonts w:ascii="Traditional Arabic" w:hAnsi="Traditional Arabic" w:cs="Traditional Arabic" w:hint="cs"/>
          <w:color w:val="000000" w:themeColor="text1"/>
          <w:sz w:val="36"/>
          <w:szCs w:val="36"/>
          <w:lang w:val="en-GB"/>
        </w:rPr>
        <w:t>ٌ</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ل</w:t>
      </w:r>
      <w:r w:rsidRPr="002B6791">
        <w:rPr>
          <w:rFonts w:ascii="Traditional Arabic" w:hAnsi="Traditional Arabic" w:cs="Traditional Arabic"/>
          <w:color w:val="000000" w:themeColor="text1"/>
          <w:sz w:val="36"/>
          <w:szCs w:val="36"/>
          <w:lang w:val="en-GB"/>
        </w:rPr>
        <w:t xml:space="preserve">رأس نايجل، </w:t>
      </w:r>
      <w:r w:rsidRPr="002B6791">
        <w:rPr>
          <w:rFonts w:ascii="Traditional Arabic" w:hAnsi="Traditional Arabic" w:cs="Traditional Arabic" w:hint="cs"/>
          <w:color w:val="000000" w:themeColor="text1"/>
          <w:sz w:val="36"/>
          <w:szCs w:val="36"/>
          <w:lang w:val="en-GB"/>
        </w:rPr>
        <w:t>وهو يبدو بالمصباح المعلَّقِ على جسمِهِ كعامل منجمٍ</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وقد برزَ نصفُ جسمِهِ من كيس النوم، وهو</w:t>
      </w:r>
      <w:r w:rsidRPr="002B6791">
        <w:rPr>
          <w:rFonts w:ascii="Traditional Arabic" w:hAnsi="Traditional Arabic" w:cs="Traditional Arabic"/>
          <w:color w:val="000000" w:themeColor="text1"/>
          <w:sz w:val="36"/>
          <w:szCs w:val="36"/>
          <w:lang w:val="en-GB"/>
        </w:rPr>
        <w:t xml:space="preserve"> يقرأ عن رحلة </w:t>
      </w:r>
      <w:r w:rsidRPr="002B6791">
        <w:rPr>
          <w:rFonts w:ascii="Traditional Arabic" w:hAnsi="Traditional Arabic" w:cs="Traditional Arabic" w:hint="cs"/>
          <w:color w:val="000000" w:themeColor="text1"/>
          <w:sz w:val="36"/>
          <w:szCs w:val="36"/>
          <w:lang w:val="en-GB"/>
        </w:rPr>
        <w:t xml:space="preserve">أخرى في </w:t>
      </w:r>
      <w:r w:rsidRPr="002B6791">
        <w:rPr>
          <w:rFonts w:ascii="Traditional Arabic" w:hAnsi="Traditional Arabic" w:cs="Traditional Arabic"/>
          <w:color w:val="000000" w:themeColor="text1"/>
          <w:sz w:val="36"/>
          <w:szCs w:val="36"/>
          <w:lang w:val="en-GB"/>
        </w:rPr>
        <w:t>مركب شراع</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 xml:space="preserve"> في</w:t>
      </w:r>
      <w:r w:rsidRPr="002B6791">
        <w:rPr>
          <w:rFonts w:ascii="Traditional Arabic" w:hAnsi="Traditional Arabic" w:cs="Traditional Arabic" w:hint="cs"/>
          <w:color w:val="000000" w:themeColor="text1"/>
          <w:sz w:val="36"/>
          <w:szCs w:val="36"/>
          <w:lang w:val="en-GB"/>
        </w:rPr>
        <w:t xml:space="preserve"> كتاب</w:t>
      </w:r>
      <w:r w:rsidRPr="002B6791">
        <w:rPr>
          <w:rFonts w:ascii="Traditional Arabic" w:hAnsi="Traditional Arabic" w:cs="Traditional Arabic"/>
          <w:color w:val="000000" w:themeColor="text1"/>
          <w:sz w:val="36"/>
          <w:szCs w:val="36"/>
          <w:lang w:val="en-GB"/>
        </w:rPr>
        <w:t xml:space="preserve"> </w:t>
      </w:r>
      <w:r w:rsidRPr="002B6791">
        <w:rPr>
          <w:rFonts w:ascii="Traditional Arabic" w:hAnsi="Traditional Arabic" w:cs="Traditional Arabic" w:hint="cs"/>
          <w:color w:val="000000" w:themeColor="text1"/>
          <w:sz w:val="36"/>
          <w:szCs w:val="36"/>
          <w:lang w:val="en-GB"/>
        </w:rPr>
        <w:t>"ال</w:t>
      </w:r>
      <w:r w:rsidRPr="002B6791">
        <w:rPr>
          <w:rFonts w:ascii="Traditional Arabic" w:hAnsi="Traditional Arabic" w:cs="Traditional Arabic"/>
          <w:color w:val="000000" w:themeColor="text1"/>
          <w:sz w:val="36"/>
          <w:szCs w:val="36"/>
          <w:lang w:val="en-GB"/>
        </w:rPr>
        <w:t xml:space="preserve">قوارب </w:t>
      </w:r>
      <w:r w:rsidRPr="002B6791">
        <w:rPr>
          <w:rFonts w:ascii="Traditional Arabic" w:hAnsi="Traditional Arabic" w:cs="Traditional Arabic" w:hint="cs"/>
          <w:color w:val="000000" w:themeColor="text1"/>
          <w:sz w:val="36"/>
          <w:szCs w:val="36"/>
          <w:lang w:val="en-GB"/>
        </w:rPr>
        <w:t xml:space="preserve">البطيئة </w:t>
      </w:r>
      <w:r w:rsidRPr="002B6791">
        <w:rPr>
          <w:rFonts w:ascii="Traditional Arabic" w:hAnsi="Traditional Arabic" w:cs="Traditional Arabic" w:hint="cs"/>
          <w:color w:val="000000" w:themeColor="text1"/>
          <w:sz w:val="36"/>
          <w:szCs w:val="36"/>
          <w:lang w:val="en-GB"/>
        </w:rPr>
        <w:lastRenderedPageBreak/>
        <w:t xml:space="preserve">إلى الصين" للرحالة الإنجليزي </w:t>
      </w:r>
      <w:r w:rsidRPr="002B6791">
        <w:rPr>
          <w:rFonts w:ascii="Traditional Arabic" w:hAnsi="Traditional Arabic" w:cs="Traditional Arabic"/>
          <w:color w:val="000000" w:themeColor="text1"/>
          <w:sz w:val="36"/>
          <w:szCs w:val="36"/>
          <w:lang w:val="en-GB"/>
        </w:rPr>
        <w:t>غافن يونغ</w:t>
      </w:r>
      <w:r w:rsidRPr="002B6791">
        <w:rPr>
          <w:rFonts w:ascii="Traditional Arabic" w:hAnsi="Traditional Arabic" w:cs="Traditional Arabic" w:hint="cs"/>
          <w:color w:val="000000" w:themeColor="text1"/>
          <w:sz w:val="36"/>
          <w:szCs w:val="36"/>
          <w:lang w:val="en-GB"/>
        </w:rPr>
        <w:t>.</w:t>
      </w:r>
    </w:p>
    <w:p w14:paraId="219B7024"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6329DF2E" w14:textId="77777777" w:rsidR="004A200D" w:rsidRPr="002B6791" w:rsidRDefault="004A200D" w:rsidP="004A200D">
      <w:pPr>
        <w:adjustRightInd w:val="0"/>
        <w:ind w:left="-283"/>
        <w:jc w:val="both"/>
        <w:rPr>
          <w:rFonts w:ascii="Traditional Arabic" w:hAnsi="Traditional Arabic" w:cs="Traditional Arabic"/>
          <w:color w:val="000000" w:themeColor="text1"/>
          <w:sz w:val="36"/>
          <w:szCs w:val="36"/>
          <w:rtl w:val="0"/>
          <w:lang w:val="en-GB"/>
        </w:rPr>
      </w:pPr>
    </w:p>
    <w:p w14:paraId="4E533FC7" w14:textId="77777777" w:rsidR="004A200D" w:rsidRPr="002B6791" w:rsidRDefault="004A200D" w:rsidP="004A200D">
      <w:pPr>
        <w:jc w:val="both"/>
        <w:rPr>
          <w:rFonts w:ascii="Traditional Arabic" w:hAnsi="Traditional Arabic" w:cs="Traditional Arabic"/>
          <w:color w:val="000000" w:themeColor="text1"/>
          <w:sz w:val="28"/>
          <w:szCs w:val="28"/>
        </w:rPr>
      </w:pPr>
    </w:p>
    <w:p w14:paraId="7F1AE481"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r w:rsidRPr="002B6791">
        <w:rPr>
          <w:rFonts w:ascii="Traditional Arabic" w:hAnsi="Traditional Arabic" w:cs="Traditional Arabic"/>
          <w:bCs/>
          <w:color w:val="000000" w:themeColor="text1"/>
          <w:sz w:val="36"/>
          <w:szCs w:val="36"/>
        </w:rPr>
        <w:t xml:space="preserve">اليوم الحادي والعشرون </w:t>
      </w:r>
      <w:r w:rsidRPr="004A200D">
        <w:rPr>
          <w:rFonts w:ascii="Traditional Arabic" w:hAnsi="Traditional Arabic" w:cs="Traditional Arabic"/>
          <w:bCs/>
          <w:color w:val="808080" w:themeColor="background1" w:themeShade="80"/>
          <w:sz w:val="36"/>
          <w:szCs w:val="36"/>
        </w:rPr>
        <w:t>15 أكتوبر</w:t>
      </w:r>
    </w:p>
    <w:p w14:paraId="45BD27B8"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7A45FFCC" w14:textId="77777777" w:rsidR="004A200D" w:rsidRPr="002B6791" w:rsidRDefault="004A200D" w:rsidP="004A200D">
      <w:pPr>
        <w:ind w:left="-283"/>
        <w:jc w:val="both"/>
        <w:rPr>
          <w:rFonts w:ascii="Traditional Arabic" w:hAnsi="Traditional Arabic" w:cs="Traditional Arabic"/>
          <w:bCs/>
          <w:color w:val="000000" w:themeColor="text1"/>
          <w:sz w:val="36"/>
          <w:szCs w:val="36"/>
        </w:rPr>
      </w:pPr>
    </w:p>
    <w:p w14:paraId="6A732A25"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أصبحنا في اليوم الرابع على المركب الشراعي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وأخذت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الحياة تبدو شيئًا فشيئًا أشبه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بحياة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دار رعاية المسنين: حيث كان نستيقظ فجرًا، لنزور البرميل أولًا ثم القوس في مقدمة السفينة، متأكدين من أخذ زجاجة من مياهنا المعدنية من ماركة "جيما" لتنظيف الأسنان. وكانت جميع حرك</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تنا أشبه بحركات المرضى غير ثابتة ومترنحة، بفعل تموج القارب، والأكياس المتفاوتة، وضرورة التسلق فعليًا للوصول إلى المرحاض.</w:t>
      </w:r>
    </w:p>
    <w:p w14:paraId="5F24C327"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أعدَّ لنا ممرّضونا </w:t>
      </w:r>
      <w:r w:rsidRPr="002B6791">
        <w:rPr>
          <w:rFonts w:ascii="Traditional Arabic" w:hAnsi="Traditional Arabic" w:cs="Traditional Arabic"/>
          <w:color w:val="000000" w:themeColor="text1"/>
          <w:sz w:val="36"/>
          <w:szCs w:val="36"/>
          <w:lang w:val="en-GB"/>
        </w:rPr>
        <w:t>الگـُجـُراتي</w:t>
      </w:r>
      <w:r w:rsidRPr="002B6791">
        <w:rPr>
          <w:rFonts w:ascii="Traditional Arabic" w:hAnsi="Traditional Arabic" w:cs="Traditional Arabic" w:hint="cs"/>
          <w:color w:val="000000" w:themeColor="text1"/>
          <w:sz w:val="36"/>
          <w:szCs w:val="36"/>
          <w:lang w:val="en-GB"/>
        </w:rPr>
        <w:t>و</w:t>
      </w:r>
      <w:r w:rsidRPr="002B6791">
        <w:rPr>
          <w:rFonts w:ascii="Traditional Arabic" w:hAnsi="Traditional Arabic" w:cs="Traditional Arabic"/>
          <w:color w:val="000000" w:themeColor="text1"/>
          <w:sz w:val="36"/>
          <w:szCs w:val="36"/>
          <w:lang w:val="en-GB"/>
        </w:rPr>
        <w:t xml:space="preserve">ن </w:t>
      </w:r>
      <w:r w:rsidRPr="002B6791">
        <w:rPr>
          <w:rFonts w:ascii="Traditional Arabic" w:hAnsi="Traditional Arabic" w:cs="Traditional Arabic"/>
          <w:color w:val="000000" w:themeColor="text1"/>
          <w:sz w:val="36"/>
          <w:szCs w:val="36"/>
        </w:rPr>
        <w:t>في هذه الأثناء كوبًا من الشاي الصباحي لنشربه ببطء، ونحن نقارن تجارب نومنا مع بعضها البعض. وبعد مقارنة الملاحظات والتأكيد مجددًا لرون اليائس أنه ليس هناك فرصة على الإطلاق لأن نكون في فندق مريح لطيف لمدة أربعة أيام على الأقل، قمنا بترتيبِ أسرّتنِا (بالنسبة</w:t>
      </w:r>
      <w:r w:rsidRPr="002B6791">
        <w:rPr>
          <w:rFonts w:ascii="Traditional Arabic" w:hAnsi="Traditional Arabic" w:cs="Traditional Arabic" w:hint="cs"/>
          <w:color w:val="000000" w:themeColor="text1"/>
          <w:sz w:val="36"/>
          <w:szCs w:val="36"/>
        </w:rPr>
        <w:t xml:space="preserve"> ل</w:t>
      </w:r>
      <w:r w:rsidRPr="002B6791">
        <w:rPr>
          <w:rFonts w:ascii="Traditional Arabic" w:hAnsi="Traditional Arabic" w:cs="Traditional Arabic"/>
          <w:color w:val="000000" w:themeColor="text1"/>
          <w:sz w:val="36"/>
          <w:szCs w:val="36"/>
          <w:lang w:val="en-GB"/>
        </w:rPr>
        <w:t>لگـُجـُراتي</w:t>
      </w:r>
      <w:r w:rsidRPr="002B6791">
        <w:rPr>
          <w:rFonts w:ascii="Traditional Arabic" w:hAnsi="Traditional Arabic" w:cs="Traditional Arabic" w:hint="cs"/>
          <w:color w:val="000000" w:themeColor="text1"/>
          <w:sz w:val="36"/>
          <w:szCs w:val="36"/>
          <w:lang w:val="en-GB"/>
        </w:rPr>
        <w:t>ي</w:t>
      </w:r>
      <w:r w:rsidRPr="002B6791">
        <w:rPr>
          <w:rFonts w:ascii="Traditional Arabic" w:hAnsi="Traditional Arabic" w:cs="Traditional Arabic"/>
          <w:color w:val="000000" w:themeColor="text1"/>
          <w:sz w:val="36"/>
          <w:szCs w:val="36"/>
          <w:lang w:val="en-GB"/>
        </w:rPr>
        <w:t xml:space="preserve">ن </w:t>
      </w:r>
      <w:r w:rsidRPr="002B6791">
        <w:rPr>
          <w:rFonts w:ascii="Traditional Arabic" w:hAnsi="Traditional Arabic" w:cs="Traditional Arabic"/>
          <w:color w:val="000000" w:themeColor="text1"/>
          <w:sz w:val="36"/>
          <w:szCs w:val="36"/>
        </w:rPr>
        <w:t>الذين يعتمدون على أنفسهم ويقدّرون مفارشِهَم الأنيقة، لا بد أن 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علنا المعقّد في نفخ</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المرتبة الهوائية وطي الملاءات المخططة تبدو سخيفة للغاية) وحوَّلنا غرف نومنا </w:t>
      </w:r>
      <w:r w:rsidRPr="002B6791">
        <w:rPr>
          <w:rFonts w:ascii="Traditional Arabic" w:hAnsi="Traditional Arabic" w:cs="Traditional Arabic" w:hint="cs"/>
          <w:color w:val="000000" w:themeColor="text1"/>
          <w:sz w:val="36"/>
          <w:szCs w:val="36"/>
        </w:rPr>
        <w:t>إ</w:t>
      </w:r>
      <w:r w:rsidRPr="002B6791">
        <w:rPr>
          <w:rFonts w:ascii="Traditional Arabic" w:hAnsi="Traditional Arabic" w:cs="Traditional Arabic"/>
          <w:color w:val="000000" w:themeColor="text1"/>
          <w:sz w:val="36"/>
          <w:szCs w:val="36"/>
        </w:rPr>
        <w:t>لى غرف معيشة. مددنا الحصيرة وتناولنا وجبة الإفطار. لم يكن يسمح لنا الطاقم بفعل أي شيء للمساعدة في تشغيل القارب، مما يعزز شكل تلك العلاقة بين الممرِّض والمريض.</w:t>
      </w:r>
    </w:p>
    <w:p w14:paraId="205F96B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أصبحنا في منتصف فترة الصباح. لم يلتفتْ فريق </w:t>
      </w:r>
      <w:r w:rsidRPr="002B6791">
        <w:rPr>
          <w:rFonts w:ascii="Traditional Arabic" w:hAnsi="Traditional Arabic" w:cs="Traditional Arabic" w:hint="cs"/>
          <w:color w:val="000000" w:themeColor="text1"/>
          <w:sz w:val="36"/>
          <w:szCs w:val="36"/>
        </w:rPr>
        <w:t>التصوير</w:t>
      </w:r>
      <w:r w:rsidRPr="002B6791">
        <w:rPr>
          <w:rFonts w:ascii="Traditional Arabic" w:hAnsi="Traditional Arabic" w:cs="Traditional Arabic"/>
          <w:color w:val="000000" w:themeColor="text1"/>
          <w:sz w:val="36"/>
          <w:szCs w:val="36"/>
        </w:rPr>
        <w:t xml:space="preserve"> الذي يلعب طاولة الزهر إلى إنذار الأسماك المزيفة. وقد اتضح أنه </w:t>
      </w:r>
      <w:r w:rsidRPr="002B6791">
        <w:rPr>
          <w:rFonts w:ascii="Traditional Arabic" w:hAnsi="Traditional Arabic" w:cs="Traditional Arabic" w:hint="cs"/>
          <w:color w:val="000000" w:themeColor="text1"/>
          <w:sz w:val="36"/>
          <w:szCs w:val="36"/>
        </w:rPr>
        <w:t>حوتٌ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على بعد </w:t>
      </w:r>
      <w:r w:rsidRPr="002B6791">
        <w:rPr>
          <w:rFonts w:ascii="Traditional Arabic" w:hAnsi="Traditional Arabic" w:cs="Traditional Arabic"/>
          <w:color w:val="000000" w:themeColor="text1"/>
          <w:sz w:val="36"/>
          <w:szCs w:val="36"/>
        </w:rPr>
        <w:t>حوالي 90 مترًا من جانب الرسو للقارب ينفثُ الماء كل عشرين ثانية أو نحو ذلك.</w:t>
      </w:r>
    </w:p>
    <w:p w14:paraId="0E25EBBC" w14:textId="44DD575A"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ماذا قالت كتبي اليوم في لحظاتِ استيقاظي الغريبة؟ قالت إن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تلك الاجتماعات</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i/>
          <w:iCs/>
          <w:color w:val="000000" w:themeColor="text1"/>
          <w:sz w:val="36"/>
          <w:szCs w:val="36"/>
        </w:rPr>
        <w:t>tertulias</w:t>
      </w:r>
      <w:r w:rsidRPr="002B6791">
        <w:rPr>
          <w:rFonts w:ascii="Traditional Arabic" w:hAnsi="Traditional Arabic" w:cs="Traditional Arabic"/>
          <w:color w:val="000000" w:themeColor="text1"/>
          <w:sz w:val="36"/>
          <w:szCs w:val="36"/>
        </w:rPr>
        <w:t xml:space="preserve"> في إسبانيا في القرن التاسع عشر، كانت عبارة عن اجتماعات شبه رسمية للمحادثة وتبادل الآراء. وقد حظينا بهذه الـ </w:t>
      </w:r>
      <w:r w:rsidRPr="002B6791">
        <w:rPr>
          <w:rFonts w:ascii="Traditional Arabic" w:hAnsi="Traditional Arabic" w:cs="Traditional Arabic"/>
          <w:i/>
          <w:iCs/>
          <w:color w:val="000000" w:themeColor="text1"/>
          <w:sz w:val="36"/>
          <w:szCs w:val="36"/>
        </w:rPr>
        <w:t>tertulias</w:t>
      </w:r>
      <w:r w:rsidRPr="002B6791">
        <w:rPr>
          <w:rFonts w:ascii="Traditional Arabic" w:hAnsi="Traditional Arabic" w:cs="Traditional Arabic"/>
          <w:color w:val="000000" w:themeColor="text1"/>
          <w:sz w:val="36"/>
          <w:szCs w:val="36"/>
        </w:rPr>
        <w:t xml:space="preserve"> على الغداء، وكانت النتيجة هي أخذ قرار بأنه ينبغي علينا تصوير رفع الشراع بعد ظهر اليوم. </w:t>
      </w:r>
      <w:r w:rsidRPr="002B6791">
        <w:rPr>
          <w:rFonts w:ascii="Traditional Arabic" w:hAnsi="Traditional Arabic" w:cs="Traditional Arabic"/>
          <w:color w:val="000000" w:themeColor="text1"/>
          <w:sz w:val="36"/>
          <w:szCs w:val="36"/>
        </w:rPr>
        <w:lastRenderedPageBreak/>
        <w:t>تحقَّقَ القبطان من اتجاه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الرياح وسرعت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ها بإلقاء نظرة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سريعة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على الراية وبدا فاقدًا للحماس. بدا من الواضح أنه سيكون أكثر راحة بوجود محركه الديزل المفضل 280 من ماركة "كلفن" بريطانية الصنع.</w:t>
      </w:r>
    </w:p>
    <w:p w14:paraId="5FD14B6F" w14:textId="3EC31A3B"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جاءت الأخبار الجيدة، فقد قطعنا 330كيلو مترًا في آخر 24 ساعة، مقابل 317 كيلو مترًا قطعناها البارحة. ولكن ما زال هناك 1158كيلو مترًا بيننا وبين بومباي. وقد اندسستُ كما يليق بمريضٍ نموذجيّ في سريري في وقت مبكر على نحو مثير للسخرية. خلق الصوت اللطيف للأمواج والهدير المرتفع المضطرد لمحرك "كلفن" مزاجًا منوِّمًا، وكانت التفاصيل الأخيرة التي تذكّرتُها عن العالم هي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نادي "شيفيلد يونايتد" لكرة القدم فاز بنتيجة 2–1 على نادي "بلاكبول".</w:t>
      </w:r>
    </w:p>
    <w:p w14:paraId="7B47CDBE"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0CACEBDC"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19865949" w14:textId="77777777" w:rsidR="004A200D" w:rsidRPr="002B6791" w:rsidRDefault="004A200D" w:rsidP="004A200D">
      <w:pPr>
        <w:jc w:val="both"/>
        <w:rPr>
          <w:rFonts w:ascii="Traditional Arabic" w:hAnsi="Traditional Arabic" w:cs="Traditional Arabic"/>
          <w:color w:val="000000" w:themeColor="text1"/>
          <w:sz w:val="28"/>
          <w:szCs w:val="28"/>
        </w:rPr>
      </w:pPr>
    </w:p>
    <w:p w14:paraId="521C134B" w14:textId="77777777" w:rsidR="004A200D" w:rsidRPr="002B6791" w:rsidRDefault="004A200D" w:rsidP="004A200D">
      <w:pPr>
        <w:ind w:left="-283"/>
        <w:jc w:val="both"/>
        <w:rPr>
          <w:rFonts w:ascii="Traditional Arabic" w:hAnsi="Traditional Arabic" w:cs="Traditional Arabic"/>
          <w:bCs/>
          <w:color w:val="000000" w:themeColor="text1"/>
          <w:sz w:val="28"/>
          <w:szCs w:val="28"/>
          <w:rtl w:val="0"/>
        </w:rPr>
      </w:pPr>
      <w:r w:rsidRPr="002B6791">
        <w:rPr>
          <w:rFonts w:ascii="Traditional Arabic" w:hAnsi="Traditional Arabic" w:cs="Traditional Arabic"/>
          <w:bCs/>
          <w:color w:val="000000" w:themeColor="text1"/>
          <w:sz w:val="36"/>
          <w:szCs w:val="36"/>
        </w:rPr>
        <w:t xml:space="preserve">اليوم الثاني والعشرون </w:t>
      </w:r>
      <w:r w:rsidRPr="004A200D">
        <w:rPr>
          <w:rFonts w:ascii="Traditional Arabic" w:hAnsi="Traditional Arabic" w:cs="Traditional Arabic"/>
          <w:bCs/>
          <w:color w:val="808080" w:themeColor="background1" w:themeShade="80"/>
          <w:sz w:val="36"/>
          <w:szCs w:val="36"/>
        </w:rPr>
        <w:t>16 أكتوبر</w:t>
      </w:r>
    </w:p>
    <w:p w14:paraId="1A1D12EB"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p>
    <w:p w14:paraId="01E60DA5" w14:textId="77777777" w:rsidR="004A200D" w:rsidRPr="002B6791" w:rsidRDefault="004A200D" w:rsidP="004A200D">
      <w:pPr>
        <w:jc w:val="both"/>
        <w:rPr>
          <w:rFonts w:ascii="Traditional Arabic" w:hAnsi="Traditional Arabic" w:cs="Traditional Arabic"/>
          <w:color w:val="000000" w:themeColor="text1"/>
          <w:sz w:val="36"/>
          <w:szCs w:val="36"/>
        </w:rPr>
      </w:pPr>
    </w:p>
    <w:p w14:paraId="2CA4796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عادت الحياة إلى القاربِ مع أولِ خيطٍ من خيوطِ الفجر الذي يأتي مبكرًا كل يوم عن اليوم السابق ونحن نتحرك شرقًا دون أن نعدّلَ ساعاتنا. لقد استيقظت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اليوم في الساعة 5 صباحًا. هدأتِ الرياحُ وأصبح البحر هادئًا ومسطحًا. تمكنت مع قعقعة المحركِ المطمئِنة من سماع صوت الغناء الرقيق. فسحبت نفسي متكئًا على كوعي ونظرتُ نحو قوس مقدمة القارب. رأيت هناك قاسم واقفًا بلا حراك وبصورة ظليةٍ مثاليةٍ، وهو يطلُّ على البحر ويغني. واجتمع بجانبه اثنان أو ثلاثة آخرون بجانب الشراع الأمامي الصغير.</w:t>
      </w:r>
    </w:p>
    <w:p w14:paraId="3CD1BF1B"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"مرحبا يا مي.. كيل!"</w:t>
      </w:r>
    </w:p>
    <w:p w14:paraId="559D371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"مي- كيل، مي- كيل جاك- سون!"</w:t>
      </w:r>
    </w:p>
    <w:p w14:paraId="0B58383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بمجرد أن رأوا أننا استيقظنا أرسلوا أحدهم من تلك المجموعة بجانب الشراع الأمامي لتحضير بعض الشاي لنا. ومن أهم الأشياء التي تعلّمها الرحّالة، كاتب هذه السطور، أن الذين لا يمتلكون الكثير هم الأكثر استعدادًا لتقديم المزيد. لقد تخلى هذا الطاقم عن الكثير من أجلنا حقًا، مساحة النوم ومساحة للمعيشة ومياه عذبة ثمينة في البحر، دون أن يجعلونا نشعر بالالتزام تجاههم أو بأنهم يتسامحون معنا. كانت حياتهم مشتركة وتعاونية </w:t>
      </w:r>
      <w:r w:rsidRPr="002B6791">
        <w:rPr>
          <w:rFonts w:ascii="Traditional Arabic" w:hAnsi="Traditional Arabic" w:cs="Traditional Arabic"/>
          <w:color w:val="000000" w:themeColor="text1"/>
          <w:sz w:val="36"/>
          <w:szCs w:val="36"/>
        </w:rPr>
        <w:lastRenderedPageBreak/>
        <w:t xml:space="preserve">ويعتمدون على بعضهم البعض بدلاً من الآلات، وربما لهذا السبب بدت لنا طريقة تعاملهم معنا، نحن الغربيين المتحفظين والمهووسين بتكديس الأشياء المادية موقفًا سخيًا وكريمًا للغاية على نحو غير مألوف. </w:t>
      </w:r>
    </w:p>
    <w:p w14:paraId="52725ACB"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ألقى القبطان نظرةً على البحر وخل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قبعته وأخذ يحك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رأسه ويهزّه بهيبة شديدة ثم قال: "نحن محظوظون". نادرًا ما رأى البحر على هذا النحو، وهو يعرف هذا البحر ويدرك قوته، فقد أغرق العام الماضي خلال عاصفة ما سفينة أخيه مع 18 بحّارًا.</w:t>
      </w:r>
    </w:p>
    <w:p w14:paraId="0812076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نام القبطان والملاح في الجزء الخلفي من غرفة القيادة، حيث مشغ</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 الموسيقى الجديد وزوج من مكبرات الصوت كانت تمثل الرفاهية والفخامة الوحيدة في هذه الغرفة. وبدت الكتب المطبوعة الوحيدة هي الرسوم البيانية الملاحية والتقويمات هناك. احتوى الجزء الأمامي من غرفة القيادة، بالإضافة إلى عجلة القيادة، على بوصلة، وساعة متوقفة، وأداة التحكم بدواسة الوقود وجرس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يدق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كل مرة يتحرك فيها خيط صيد السمك. هناك أيضًا لوحة من الدوائر والساعات التي تشير إلى سرعة دوران المحرك في الدقيقة ودرجة حرارة الماء وضغط الزيت. ولا تعمل أيا منها على الإطلاق بالطبع.</w:t>
      </w:r>
    </w:p>
    <w:p w14:paraId="36B28BE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هناك مقصورة نتنة تحت غرفة القيادة بدون نوافذ، والتي آمل ألا نضطر إلى استخدامها أبدًا. كانت درجة الحرارة هناك تشير باستمرار إلى 100 درجة، وقد بدا كل من جوليان ورون، اللذان يتعين عليهما الذهاب تحميل الفيلم ووضع واحد جديد في الكاميرا، أخف وزنًا. أما المقصورة الخلفية المقابلة مليئة بأغراض الطاقم. فقد كان يُسمح لهم باستيراد سلع معينة معفاة من الرسوم الجمركية، كنوعٍ من العمل الإضافيّ.</w:t>
      </w:r>
    </w:p>
    <w:p w14:paraId="7AACF69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قال القبطان سليمان إن الجمارك الهندية صارمة للغاية.</w:t>
      </w:r>
    </w:p>
    <w:p w14:paraId="587C5C5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فلا يسمح بإدخال الذهب أو الأسلحة.</w:t>
      </w:r>
    </w:p>
    <w:p w14:paraId="35EE4D1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فسألتُه: "هل هناك الكثير من التهريب؟"</w:t>
      </w:r>
    </w:p>
    <w:p w14:paraId="1210580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"نعم، هناك الكثير من التهريب ... في الملابس</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ساعات اليد …ولكن" وتابع محاولًا طمأنتي "نحن لسنا مهربين"، وضحكَ ضحكةً صاخبة.</w:t>
      </w:r>
    </w:p>
    <w:p w14:paraId="180CE06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أصبحنا في منتصف النهار: كانت درجة الحرارة 33درجة مئوية تحت المظلة. كنا على وشك الوصول إلى جنوب كراتشي. ولاحظت اعتمادًا على خريطتي، أننا است</w:t>
      </w:r>
      <w:r w:rsidRPr="002B6791">
        <w:rPr>
          <w:rFonts w:ascii="Traditional Arabic" w:hAnsi="Traditional Arabic" w:cs="Traditional Arabic" w:hint="cs"/>
          <w:color w:val="000000" w:themeColor="text1"/>
          <w:sz w:val="36"/>
          <w:szCs w:val="36"/>
        </w:rPr>
        <w:t>غ</w:t>
      </w:r>
      <w:r w:rsidRPr="002B6791">
        <w:rPr>
          <w:rFonts w:ascii="Traditional Arabic" w:hAnsi="Traditional Arabic" w:cs="Traditional Arabic"/>
          <w:color w:val="000000" w:themeColor="text1"/>
          <w:sz w:val="36"/>
          <w:szCs w:val="36"/>
        </w:rPr>
        <w:t>ر</w:t>
      </w:r>
      <w:r w:rsidRPr="002B6791">
        <w:rPr>
          <w:rFonts w:ascii="Traditional Arabic" w:hAnsi="Traditional Arabic" w:cs="Traditional Arabic" w:hint="cs"/>
          <w:color w:val="000000" w:themeColor="text1"/>
          <w:sz w:val="36"/>
          <w:szCs w:val="36"/>
        </w:rPr>
        <w:t>ق</w:t>
      </w:r>
      <w:r w:rsidRPr="002B6791">
        <w:rPr>
          <w:rFonts w:ascii="Traditional Arabic" w:hAnsi="Traditional Arabic" w:cs="Traditional Arabic"/>
          <w:color w:val="000000" w:themeColor="text1"/>
          <w:sz w:val="36"/>
          <w:szCs w:val="36"/>
        </w:rPr>
        <w:t xml:space="preserve">نا يومًا للسفر بين النقطة "أ" </w:t>
      </w:r>
      <w:r w:rsidRPr="002B6791">
        <w:rPr>
          <w:rFonts w:ascii="Traditional Arabic" w:hAnsi="Traditional Arabic" w:cs="Traditional Arabic" w:hint="cs"/>
          <w:color w:val="000000" w:themeColor="text1"/>
          <w:sz w:val="36"/>
          <w:szCs w:val="36"/>
        </w:rPr>
        <w:t>والنقطة</w:t>
      </w:r>
      <w:r w:rsidRPr="002B6791">
        <w:rPr>
          <w:rFonts w:ascii="Traditional Arabic" w:hAnsi="Traditional Arabic" w:cs="Traditional Arabic"/>
          <w:color w:val="000000" w:themeColor="text1"/>
          <w:sz w:val="36"/>
          <w:szCs w:val="36"/>
        </w:rPr>
        <w:t xml:space="preserve"> "ر" في "بحر العرب".</w:t>
      </w:r>
    </w:p>
    <w:p w14:paraId="41089DB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بعد ظهر يوم الأحد في "الشمعة". جلس الطاقم وأخذوا </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راقبوننا ونحن نقرأ أو نحن نائمين أو نستمع إلى </w:t>
      </w:r>
      <w:r w:rsidRPr="002B6791">
        <w:rPr>
          <w:rFonts w:ascii="Traditional Arabic" w:hAnsi="Traditional Arabic" w:cs="Traditional Arabic"/>
          <w:color w:val="000000" w:themeColor="text1"/>
          <w:sz w:val="36"/>
          <w:szCs w:val="36"/>
        </w:rPr>
        <w:lastRenderedPageBreak/>
        <w:t>الموسيقى واضعين سماعات الرأس. كانوا فضوليين وحسب، ولكنهم لم يكونوا متطف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لين على الإطلاق. وقد أثارت روايتي الإسبانية السميكة اهتمامهم. كيف يمكن لأي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شخص</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أن يحمل كتابًا بهذا الحجم، ناهيك عن كتابته، ولماذا يدفع</w:t>
      </w:r>
      <w:r w:rsidRPr="002B6791">
        <w:rPr>
          <w:rFonts w:ascii="Traditional Arabic" w:hAnsi="Traditional Arabic" w:cs="Traditional Arabic" w:hint="cs"/>
          <w:color w:val="000000" w:themeColor="text1"/>
          <w:sz w:val="36"/>
          <w:szCs w:val="36"/>
        </w:rPr>
        <w:t xml:space="preserve"> هذا الكتاب</w:t>
      </w:r>
      <w:r w:rsidRPr="002B6791">
        <w:rPr>
          <w:rFonts w:ascii="Traditional Arabic" w:hAnsi="Traditional Arabic" w:cs="Traditional Arabic"/>
          <w:color w:val="000000" w:themeColor="text1"/>
          <w:sz w:val="36"/>
          <w:szCs w:val="36"/>
        </w:rPr>
        <w:t xml:space="preserve"> "مي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كيل"</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لإغلاق عينيه كثيرًا؟</w:t>
      </w:r>
    </w:p>
    <w:p w14:paraId="0296487A" w14:textId="5E52EC1F"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وفجأة ظهر هناك بعض الترفيه البحري. فقد رصد داوود الذي كان على عجلة القيادة، الدلافين تقترب من القارب. اجتمعت الدلافين أمامنا وأخذت تتقافز بكسل وفخامة حول القارب الشراعي في الموجة التي يولدها قوس مق</w:t>
      </w:r>
      <w:r w:rsidRPr="002B6791">
        <w:rPr>
          <w:rFonts w:ascii="Traditional Arabic" w:hAnsi="Traditional Arabic" w:cs="Traditional Arabic" w:hint="cs"/>
          <w:color w:val="000000" w:themeColor="text1"/>
          <w:sz w:val="36"/>
          <w:szCs w:val="36"/>
        </w:rPr>
        <w:t>د</w:t>
      </w:r>
      <w:r w:rsidRPr="002B6791">
        <w:rPr>
          <w:rFonts w:ascii="Traditional Arabic" w:hAnsi="Traditional Arabic" w:cs="Traditional Arabic"/>
          <w:color w:val="000000" w:themeColor="text1"/>
          <w:sz w:val="36"/>
          <w:szCs w:val="36"/>
        </w:rPr>
        <w:t>مة السفينة وتلتفّ وتدور وتغوص وتتراجع كما لو كانت دراجات نارية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ثم تعود لتبقى قريبة من القارب مباشرة. أخذ الطاقم يشجّعها بالصفير </w:t>
      </w:r>
      <w:r w:rsidRPr="002B6791">
        <w:rPr>
          <w:rFonts w:ascii="Traditional Arabic" w:hAnsi="Traditional Arabic" w:cs="Traditional Arabic" w:hint="cs"/>
          <w:color w:val="000000" w:themeColor="text1"/>
          <w:sz w:val="36"/>
          <w:szCs w:val="36"/>
        </w:rPr>
        <w:t>وبضربات أشبه بقرع</w:t>
      </w:r>
      <w:r w:rsidRPr="002B6791">
        <w:rPr>
          <w:rFonts w:ascii="Traditional Arabic" w:hAnsi="Traditional Arabic" w:cs="Traditional Arabic"/>
          <w:color w:val="000000" w:themeColor="text1"/>
          <w:sz w:val="36"/>
          <w:szCs w:val="36"/>
        </w:rPr>
        <w:t xml:space="preserve"> الطبول. فأخذت الدلافين تتباهى مزهوةً بنفسها بلا خجل بمجرد أن عرفتْ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هناك جمهورًا يشاهدها. بقيت الدلافين لبضع دقائق سحرية وأخذتْ تلعب. كان البحر أزرق وصافيًا للغاية، وكانت هذه واحدة من أكثر اللحظات الرائعة والجميلة في الرحلة حتى الآن، لا ينافسها سوى رفع الشراع الضخم بعد ذلك بقليل.</w:t>
      </w:r>
    </w:p>
    <w:p w14:paraId="5A67142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كان هناك حاجة إلى جميع الأيدي العاملة على القارب لإنجاز هذه المهمة، بسبب عدم وجود بكراتٍ ميكانيكيةٍ أو كابلاتٍ أو روافع كهربائية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بل 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رفع الشراع بالجهد البشري وحسب. ومثلما كانوا يشجعون الدلافين، أخذوا يشجعون بعضهم البعض الآن، ويهتفون ويغنون وهم يسحبون الحبل. وهكذا ارتقى كل من كيشور وهارون ببراعة على قمة الصاري الذي يبلغ طوله 20قدمًا بمجرد ارتفاع الشراع صعوده، وحررا الحبال التي تربطُ الشراع، الذي انتفخ ليكشف عن قماشٍ مرقّعٍ وملطّخ. ولكنه بدا رائعًا وجميلًا للغاية في مواجهة السماء ليلاً مع ذلك القمر الكبير اللامع. كانت هذه الأمسية في الحقيقة من أكثر </w:t>
      </w:r>
      <w:r w:rsidRPr="002B6791">
        <w:rPr>
          <w:rFonts w:ascii="Traditional Arabic" w:hAnsi="Traditional Arabic" w:cs="Traditional Arabic" w:hint="cs"/>
          <w:color w:val="000000" w:themeColor="text1"/>
          <w:sz w:val="36"/>
          <w:szCs w:val="36"/>
        </w:rPr>
        <w:t>الأمسيات</w:t>
      </w:r>
      <w:r w:rsidRPr="002B6791">
        <w:rPr>
          <w:rFonts w:ascii="Traditional Arabic" w:hAnsi="Traditional Arabic" w:cs="Traditional Arabic"/>
          <w:color w:val="000000" w:themeColor="text1"/>
          <w:sz w:val="36"/>
          <w:szCs w:val="36"/>
        </w:rPr>
        <w:t xml:space="preserve"> متعة حتى الآن. استلقيت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سريري تحت ذراع الرافعة والشراع منتشر فوقها، وكانت سماء الليل الصافية تلك هادئة تمامًا وتبعث على السلام. طلب نايجل هناك زيادة الهدوء والسلام إلى الحد الأقصى من خلال إطفاء المحرك. سب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هذا صرخة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رعب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حادة انطلقت من سرير رون! ولكن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هذه اللحظة، بمحرك أو من دونه، كانت من تلك اللحظات التي تتمنى فيها أن يتجم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د الزمن.</w:t>
      </w:r>
    </w:p>
    <w:p w14:paraId="3F7C55D0"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1FF4E7E7"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3726514C" w14:textId="6AC296ED" w:rsidR="004A200D" w:rsidRDefault="004A200D" w:rsidP="004A200D">
      <w:pPr>
        <w:jc w:val="both"/>
        <w:rPr>
          <w:rFonts w:ascii="Traditional Arabic" w:hAnsi="Traditional Arabic" w:cs="Traditional Arabic"/>
          <w:color w:val="000000" w:themeColor="text1"/>
          <w:sz w:val="36"/>
          <w:szCs w:val="36"/>
        </w:rPr>
      </w:pPr>
    </w:p>
    <w:p w14:paraId="4624E694" w14:textId="77777777" w:rsidR="004A200D" w:rsidRPr="002B6791" w:rsidRDefault="004A200D" w:rsidP="004A200D">
      <w:pPr>
        <w:jc w:val="both"/>
        <w:rPr>
          <w:rFonts w:ascii="Traditional Arabic" w:hAnsi="Traditional Arabic" w:cs="Traditional Arabic"/>
          <w:color w:val="000000" w:themeColor="text1"/>
          <w:sz w:val="36"/>
          <w:szCs w:val="36"/>
        </w:rPr>
      </w:pPr>
    </w:p>
    <w:p w14:paraId="5409AD98"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r w:rsidRPr="002B6791">
        <w:rPr>
          <w:rFonts w:ascii="Traditional Arabic" w:hAnsi="Traditional Arabic" w:cs="Traditional Arabic"/>
          <w:bCs/>
          <w:color w:val="000000" w:themeColor="text1"/>
          <w:sz w:val="36"/>
          <w:szCs w:val="36"/>
        </w:rPr>
        <w:lastRenderedPageBreak/>
        <w:t xml:space="preserve">اليوم الثالث والعشرون </w:t>
      </w:r>
      <w:r w:rsidRPr="004A200D">
        <w:rPr>
          <w:rFonts w:ascii="Traditional Arabic" w:hAnsi="Traditional Arabic" w:cs="Traditional Arabic"/>
          <w:bCs/>
          <w:color w:val="808080" w:themeColor="background1" w:themeShade="80"/>
          <w:sz w:val="36"/>
          <w:szCs w:val="36"/>
        </w:rPr>
        <w:t>17 أكتوبر</w:t>
      </w:r>
    </w:p>
    <w:p w14:paraId="12558A05"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769CA792"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2F7BF386" w14:textId="77777777" w:rsidR="004A200D" w:rsidRPr="002B6791" w:rsidRDefault="004A200D" w:rsidP="004A200D">
      <w:pPr>
        <w:jc w:val="both"/>
        <w:rPr>
          <w:rFonts w:ascii="Traditional Arabic" w:hAnsi="Traditional Arabic" w:cs="Traditional Arabic"/>
          <w:color w:val="000000" w:themeColor="text1"/>
          <w:sz w:val="36"/>
          <w:szCs w:val="36"/>
        </w:rPr>
      </w:pPr>
    </w:p>
    <w:p w14:paraId="7AF8579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دفعتُ الثمن بعد بضعِ ساعاتٍ، بعد تلك الجرعة الزائدة من السعادة والرضا، عندما أخرجتني معدتي الناكرة للجميل من السرير، وأخذت أمشي متمايلًا </w:t>
      </w:r>
      <w:r w:rsidRPr="002B6791">
        <w:rPr>
          <w:rFonts w:ascii="Traditional Arabic" w:hAnsi="Traditional Arabic" w:cs="Traditional Arabic" w:hint="cs"/>
          <w:color w:val="000000" w:themeColor="text1"/>
          <w:sz w:val="36"/>
          <w:szCs w:val="36"/>
        </w:rPr>
        <w:t>على نحو</w:t>
      </w:r>
      <w:r w:rsidRPr="002B6791">
        <w:rPr>
          <w:rFonts w:ascii="Traditional Arabic" w:hAnsi="Traditional Arabic" w:cs="Traditional Arabic"/>
          <w:color w:val="000000" w:themeColor="text1"/>
          <w:sz w:val="36"/>
          <w:szCs w:val="36"/>
        </w:rPr>
        <w:t xml:space="preserve"> خطير نحو البرميل بعد منتصف الليل بقليل. استمر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ذلك الشعور الحمضي الشديد، واضطررت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لثلاث زيارات إلى مؤخرة المركب الشراعي خلال الليل. </w:t>
      </w:r>
      <w:r w:rsidRPr="002B6791">
        <w:rPr>
          <w:rFonts w:ascii="Traditional Arabic" w:hAnsi="Traditional Arabic" w:cs="Traditional Arabic" w:hint="cs"/>
          <w:color w:val="000000" w:themeColor="text1"/>
          <w:sz w:val="36"/>
          <w:szCs w:val="36"/>
        </w:rPr>
        <w:t>ك</w:t>
      </w:r>
      <w:r w:rsidRPr="002B6791">
        <w:rPr>
          <w:rFonts w:ascii="Traditional Arabic" w:hAnsi="Traditional Arabic" w:cs="Traditional Arabic"/>
          <w:color w:val="000000" w:themeColor="text1"/>
          <w:sz w:val="36"/>
          <w:szCs w:val="36"/>
        </w:rPr>
        <w:t>نت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أشعر كل مرة بالسوء وكان الطاقم </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ستقبلني في كل مرة أيضًا بحرارة. ولم يكن هناك أي فرصة أو أمل على الإطلاق أن أتسلل بهدوء واستمتع ببؤسي على انفراد. فقد بدوا جميعهم مستيقظين، وبينما كنت أترنّح عبر أكياس التمر، على وشك التقيؤ ممسكًا بورق المرحاض، أخذت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الجوقة تنادي في الظلام:</w:t>
      </w:r>
    </w:p>
    <w:p w14:paraId="24460EE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"مي كيل!..."إيلو مي كيل..." "مي- كيل، مي- كيل جاك - سون!"</w:t>
      </w:r>
    </w:p>
    <w:p w14:paraId="2EB6B14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بل وعلى نحو أكثر مباشرة: "مي كيل... كيف حالك؟"</w:t>
      </w:r>
    </w:p>
    <w:p w14:paraId="31BB9FD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رددت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المرة الأولى بأسلوب بريطاني للغاية، أي بكذبة حقيقية: "جيد..جيد.. شكرًا لكم!"</w:t>
      </w:r>
    </w:p>
    <w:p w14:paraId="05F0245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أما في المرات اللاحقة عندما لم أتمك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ن من المقاومة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لم أتمكن من الحفاظ على أسلوبي البريطان</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 </w:t>
      </w:r>
    </w:p>
    <w:p w14:paraId="68B0108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"مي..كيل، كيف حالك؟"</w:t>
      </w:r>
    </w:p>
    <w:p w14:paraId="4575DCF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"لست جيداً على الإطلاق"</w:t>
      </w:r>
    </w:p>
    <w:p w14:paraId="55AB8B4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"جيد يا مي..كيل!"</w:t>
      </w:r>
    </w:p>
    <w:p w14:paraId="310A4968" w14:textId="67E4805A"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لم يكن ما أقولُه ليشكّلَ أيّ فرق، فهم كانوا سعداء لرؤيتي، سواء كنت شاحبًا أحمل لفة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يتناقص</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حجم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ها كل مرة من ورق الحمام أم لا. لقد طلبوا مني في زيارتي الثالثة والتي كانت أكثر صدمة، الانضمام إليهم وتناول شيء معهم، وكان هذا العرض في تلك اللحظة يشبه إلى حد ما عرض وظيفة على نباتيّ في متجر جزار. تسلقت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مجددًا نحو البرميل شاعرًا بالأسف على نفسي وأخذ صرصار يمشي على رأسي. انتهت الملحمة بحلول الفجر. لا يمكن لشيءٍ سوى المرض أن يجعلك تتمنى أن تكون في منزلك، كما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رائحة العجّة الصباحية والشاباتي أثارت لديَّ شعوراً مفاجئاً بأنني في السجن.</w:t>
      </w:r>
    </w:p>
    <w:p w14:paraId="72AED9DE" w14:textId="24F12E51"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ولكن خارج القارب كان هناك الكثير من الاشياء التي حدثت صباح يوم الاثنين. نحن الآن في المياه الضحلة </w:t>
      </w:r>
      <w:r w:rsidRPr="002B6791">
        <w:rPr>
          <w:rFonts w:ascii="Traditional Arabic" w:hAnsi="Traditional Arabic" w:cs="Traditional Arabic"/>
          <w:color w:val="000000" w:themeColor="text1"/>
          <w:sz w:val="36"/>
          <w:szCs w:val="36"/>
        </w:rPr>
        <w:lastRenderedPageBreak/>
        <w:t>للجرف القاري وأخذ القبطان يصرخ وهو يرى العوامات المميزة لشبكة صيد كبيرة. من الواضح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هناك دائمًا الكثير من الأسماك التي يمكن العثور عليها في محيط هذه الشباك. أمر مسؤول التموين بإدارة السفينة باتجاه الشِباك بدقة وهدوء.</w:t>
      </w:r>
    </w:p>
    <w:p w14:paraId="38E9179B"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سرعان ما أخذ خيطا الصيد المتدليين من مؤخرة السفينة يرتعشان، </w:t>
      </w:r>
      <w:r w:rsidRPr="002B6791">
        <w:rPr>
          <w:rFonts w:ascii="Traditional Arabic" w:hAnsi="Traditional Arabic" w:cs="Traditional Arabic" w:hint="cs"/>
          <w:color w:val="000000" w:themeColor="text1"/>
          <w:sz w:val="36"/>
          <w:szCs w:val="36"/>
        </w:rPr>
        <w:t>وفُرِشَتْ</w:t>
      </w:r>
      <w:r w:rsidRPr="002B6791">
        <w:rPr>
          <w:rFonts w:ascii="Traditional Arabic" w:hAnsi="Traditional Arabic" w:cs="Traditional Arabic"/>
          <w:color w:val="000000" w:themeColor="text1"/>
          <w:sz w:val="36"/>
          <w:szCs w:val="36"/>
        </w:rPr>
        <w:t xml:space="preserve"> على سطح القارب حوالي 25 إلى 30 رطلاً تقريبًا من الأسماك </w:t>
      </w:r>
      <w:r w:rsidRPr="002B6791">
        <w:rPr>
          <w:rFonts w:ascii="Traditional Arabic" w:hAnsi="Traditional Arabic" w:cs="Traditional Arabic" w:hint="cs"/>
          <w:color w:val="000000" w:themeColor="text1"/>
          <w:sz w:val="36"/>
          <w:szCs w:val="36"/>
        </w:rPr>
        <w:t xml:space="preserve">الصغيرة </w:t>
      </w:r>
      <w:r w:rsidRPr="002B6791">
        <w:rPr>
          <w:rFonts w:ascii="Traditional Arabic" w:hAnsi="Traditional Arabic" w:cs="Traditional Arabic"/>
          <w:color w:val="000000" w:themeColor="text1"/>
          <w:sz w:val="36"/>
          <w:szCs w:val="36"/>
        </w:rPr>
        <w:t>المتشابكة. لا يبدو أن أحدًا يعرف تمامًا ما يجب فعله به</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خاصةً أنههم قد أمسكوا في الوقت نفسه سمكة يودر، وأخذت السمكة البائسة تت</w:t>
      </w:r>
      <w:r w:rsidRPr="002B6791">
        <w:rPr>
          <w:rFonts w:ascii="Traditional Arabic" w:hAnsi="Traditional Arabic" w:cs="Traditional Arabic" w:hint="cs"/>
          <w:color w:val="000000" w:themeColor="text1"/>
          <w:sz w:val="36"/>
          <w:szCs w:val="36"/>
        </w:rPr>
        <w:t>ق</w:t>
      </w:r>
      <w:r w:rsidRPr="002B6791">
        <w:rPr>
          <w:rFonts w:ascii="Traditional Arabic" w:hAnsi="Traditional Arabic" w:cs="Traditional Arabic"/>
          <w:color w:val="000000" w:themeColor="text1"/>
          <w:sz w:val="36"/>
          <w:szCs w:val="36"/>
        </w:rPr>
        <w:t>افز لاهثة هناك، وأخذ ذيلها يضعف قليلًا قليلًا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حتى يتمكن الخبير من توفير الوقت المناسب لقتلها.</w:t>
      </w:r>
    </w:p>
    <w:p w14:paraId="613B55D2"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كانوا قد صادوا بحلول الساعة 8:30 صباحًا أربع أسماكٍ كبيرة، ولم تبدُ السعادة على الجميع وحسب بل الارتياح أيضًا. لم يكن البحر مثمرًا حتى الآن. شرع علي مأمون في تحضير برياني السمك الذي يتباهى به كثيرًا، وهكذا تحوّلَ الحديثُ بأكمله فجأة إلى الطعام. لا بد أنهم قد لاحظوا أنني لم أشاركهم الحديث بحماستي المعتادة، وقد بدا قاسم بالذات قلقًا للغاية. وقف فوقي مثل طائر </w:t>
      </w:r>
      <w:r w:rsidRPr="002B6791">
        <w:rPr>
          <w:rFonts w:ascii="Traditional Arabic" w:hAnsi="Traditional Arabic" w:cs="Traditional Arabic" w:hint="cs"/>
          <w:color w:val="000000" w:themeColor="text1"/>
          <w:sz w:val="36"/>
          <w:szCs w:val="36"/>
        </w:rPr>
        <w:t>متحجّر</w:t>
      </w:r>
      <w:r w:rsidRPr="002B6791">
        <w:rPr>
          <w:rFonts w:ascii="Traditional Arabic" w:hAnsi="Traditional Arabic" w:cs="Traditional Arabic"/>
          <w:color w:val="000000" w:themeColor="text1"/>
          <w:sz w:val="36"/>
          <w:szCs w:val="36"/>
        </w:rPr>
        <w:t xml:space="preserve"> لفترة من الوقت ثم أشار إلى معدتي ومسّدها. أومأتُ برأسي وكشرت التكشيرة المناسبة، ثم أشار إلي قاسم أنني ينبغي أن أنقلب على بطني. لا ينبغي التشكيك في الحكمة المتراكمة لسنوات عديدة في البحر، ولكنني بالتأكيد لم أكن مستعدًا لما سيحدث بعد ذلك. أخذ قاسم يمشي ببطء وعلى نحو مؤلم على جسدي ذهابًا وإيابًا، بدأ من كاحلي وشق طريقه على طول عمودي الفقري. كان وزنه خفيفًا على نحو مدهش، ولكن الألم كان مبرحًا للغاية كلما تلامست قدماه مع عضلاتي الرقيقة.</w:t>
      </w:r>
    </w:p>
    <w:p w14:paraId="3C58423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لم يتأثر قاسم بصرخاتي على </w:t>
      </w:r>
      <w:r w:rsidRPr="002B6791">
        <w:rPr>
          <w:rFonts w:ascii="Traditional Arabic" w:hAnsi="Traditional Arabic" w:cs="Traditional Arabic" w:hint="cs"/>
          <w:color w:val="000000" w:themeColor="text1"/>
          <w:sz w:val="36"/>
          <w:szCs w:val="36"/>
        </w:rPr>
        <w:t>الإطلاق</w:t>
      </w:r>
      <w:r w:rsidRPr="002B6791">
        <w:rPr>
          <w:rFonts w:ascii="Traditional Arabic" w:hAnsi="Traditional Arabic" w:cs="Traditional Arabic" w:hint="eastAsia"/>
          <w:color w:val="000000" w:themeColor="text1"/>
          <w:sz w:val="36"/>
          <w:szCs w:val="36"/>
        </w:rPr>
        <w:t>،</w:t>
      </w:r>
      <w:r w:rsidRPr="002B6791">
        <w:rPr>
          <w:rFonts w:ascii="Traditional Arabic" w:hAnsi="Traditional Arabic" w:cs="Traditional Arabic"/>
          <w:color w:val="000000" w:themeColor="text1"/>
          <w:sz w:val="36"/>
          <w:szCs w:val="36"/>
        </w:rPr>
        <w:t xml:space="preserve"> بل تابع مشيته.</w:t>
      </w:r>
    </w:p>
    <w:p w14:paraId="20F010AB"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ليس هناك شك في أن أقدام قاسم كانت عبارة عن أدوات دقيقة، حتى لو كانت تدوس بلا رحمة، ومهما كانت الأجزاء التي كانت تؤلمني قبل أن يقوم لذلك، والتي لم أعد أتذكرها بدقة، فقد نجح. بينما كان قاسم مشغولاً بإعادة تقويم عمودي الفقري، كان باسبارتو يسجّل بلمسةٍ من السادية كل صرخاتي، وخطر لي احتمال تقديم شكلٍ جديدٍ من البرامج الحوارية التلفازية، حيث يتحدث المذيع إلى أشخاص مشهورين وهو يمشي فوقهم.</w:t>
      </w:r>
      <w:r w:rsidRPr="002B6791">
        <w:rPr>
          <w:rFonts w:ascii="Traditional Arabic" w:hAnsi="Traditional Arabic" w:cs="Traditional Arabic" w:hint="cs"/>
          <w:color w:val="000000" w:themeColor="text1"/>
          <w:sz w:val="36"/>
          <w:szCs w:val="36"/>
        </w:rPr>
        <w:t>.</w:t>
      </w:r>
    </w:p>
    <w:p w14:paraId="34BC32C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أصبحنا على بعد 320 كيلو متر من بومباي. لاحظ رون بحزن أن هذه هي المسافة التي تبدأ منها الطائرات هبوطها في مطار بومباي. سوف ن</w:t>
      </w:r>
      <w:r w:rsidRPr="002B6791">
        <w:rPr>
          <w:rFonts w:ascii="Traditional Arabic" w:hAnsi="Traditional Arabic" w:cs="Traditional Arabic" w:hint="cs"/>
          <w:color w:val="000000" w:themeColor="text1"/>
          <w:sz w:val="36"/>
          <w:szCs w:val="36"/>
        </w:rPr>
        <w:t>س</w:t>
      </w:r>
      <w:r w:rsidRPr="002B6791">
        <w:rPr>
          <w:rFonts w:ascii="Traditional Arabic" w:hAnsi="Traditional Arabic" w:cs="Traditional Arabic"/>
          <w:color w:val="000000" w:themeColor="text1"/>
          <w:sz w:val="36"/>
          <w:szCs w:val="36"/>
        </w:rPr>
        <w:t xml:space="preserve">تغرق يومين للوصول إلى هناك. لا بد لي من القول </w:t>
      </w:r>
      <w:r w:rsidRPr="002B6791">
        <w:rPr>
          <w:rFonts w:ascii="Traditional Arabic" w:hAnsi="Traditional Arabic" w:cs="Traditional Arabic" w:hint="cs"/>
          <w:color w:val="000000" w:themeColor="text1"/>
          <w:sz w:val="36"/>
          <w:szCs w:val="36"/>
        </w:rPr>
        <w:t>إنني</w:t>
      </w:r>
      <w:r w:rsidRPr="002B6791">
        <w:rPr>
          <w:rFonts w:ascii="Traditional Arabic" w:hAnsi="Traditional Arabic" w:cs="Traditional Arabic"/>
          <w:color w:val="000000" w:themeColor="text1"/>
          <w:sz w:val="36"/>
          <w:szCs w:val="36"/>
        </w:rPr>
        <w:t xml:space="preserve"> أصبحت الآن </w:t>
      </w:r>
      <w:r w:rsidRPr="002B6791">
        <w:rPr>
          <w:rFonts w:ascii="Traditional Arabic" w:hAnsi="Traditional Arabic" w:cs="Traditional Arabic"/>
          <w:color w:val="000000" w:themeColor="text1"/>
          <w:sz w:val="36"/>
          <w:szCs w:val="36"/>
        </w:rPr>
        <w:lastRenderedPageBreak/>
        <w:t>أشعر بشعور أشبه بشعور رون. لا يعدُّ المركبُ الشراعيّ مكانًا جيدًا للشعور بالتوع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 فلا يوجد أمامك حقًا أي مكان للذهاب إليه، وليس عليك سوى لعق جروحك. لذلك بدت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فكرةُ بومباي والسرير والحم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ام جذابة للغاية على نحوٍ لا يُقاوم.</w:t>
      </w:r>
    </w:p>
    <w:p w14:paraId="32F5FC00"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كان القبطان قلقًا عليّ فقال</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"أنت مريض، رجل مريض"، وأمر لي بالعلاج الذي يحمل براءة اختراعه، كوب سفن أب مع بضع قطرات من الليمون، يؤخذ بر</w:t>
      </w:r>
      <w:r w:rsidRPr="002B6791">
        <w:rPr>
          <w:rFonts w:ascii="Traditional Arabic" w:hAnsi="Traditional Arabic" w:cs="Traditional Arabic" w:hint="cs"/>
          <w:color w:val="000000" w:themeColor="text1"/>
          <w:sz w:val="36"/>
          <w:szCs w:val="36"/>
        </w:rPr>
        <w:t>ش</w:t>
      </w:r>
      <w:r w:rsidRPr="002B6791">
        <w:rPr>
          <w:rFonts w:ascii="Traditional Arabic" w:hAnsi="Traditional Arabic" w:cs="Traditional Arabic"/>
          <w:color w:val="000000" w:themeColor="text1"/>
          <w:sz w:val="36"/>
          <w:szCs w:val="36"/>
        </w:rPr>
        <w:t>فة واحدة. جعلتني هذه الوصفة أتجشّأ بصوتٍ عال، وأصبحت معدتي على ما يرام لفترة من الوقت بعدها.</w:t>
      </w:r>
    </w:p>
    <w:p w14:paraId="21D16CC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w:t>
      </w:r>
    </w:p>
    <w:p w14:paraId="08DAE3F2" w14:textId="0A0F14C2" w:rsidR="004A200D" w:rsidRDefault="004A200D" w:rsidP="004A200D">
      <w:pPr>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color w:val="000000" w:themeColor="text1"/>
          <w:sz w:val="36"/>
          <w:szCs w:val="36"/>
        </w:rPr>
        <w:t>في المساء: لم آكل اليوم والأسوأ من ذلك كله أن ويسكي "جلين مورانجي" قد فقدتْ جاذبيَّتها، لذلك لم أكن مستعدًا على الإطلاق لأن يقول لي أحدٌ أنني لن أكون في سريري في بومباي ليلة الغد بعد كل ما مررنا به. والسبب هو أننا سنصل إلى بومباي في الساعة 7 مساءً وسوف تغلق الجمارك الهندية (التي ما تزال على توقيت الراج البريطاني) في الساعة 5. لا يريد القبطان قضاء الليل في ميناء مزدحم ويقترح أن نخفض السرعة وننتظر على بعد بضعة أميال، مما يؤخر وصولنا النهائي حتى صباح الأربعاء 19 أكتوبر. 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حتمل الآن أنني قد تأخّرتُ أسبوعًا عن فوغ في بومباي. لقد ضيعتُ الكثير من الوقت منذ السويس، لدرجة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يومًا إضافيًا من التأخير لم يعد يبدو مهمًا بعد الآن. بموجب قانون المتوسط الحسابي، لا بد أن نحظى ببعض الحظ السعيد أيضًا.</w:t>
      </w:r>
    </w:p>
    <w:p w14:paraId="3D333CCE" w14:textId="77777777" w:rsidR="009750F0" w:rsidRDefault="009750F0" w:rsidP="004A200D">
      <w:pPr>
        <w:ind w:left="-283"/>
        <w:jc w:val="both"/>
        <w:rPr>
          <w:rFonts w:ascii="Traditional Arabic" w:hAnsi="Traditional Arabic" w:cs="Traditional Arabic"/>
          <w:color w:val="000000" w:themeColor="text1"/>
          <w:sz w:val="36"/>
          <w:szCs w:val="36"/>
        </w:rPr>
      </w:pPr>
    </w:p>
    <w:p w14:paraId="1C856B05" w14:textId="77777777" w:rsidR="009750F0" w:rsidRDefault="009750F0" w:rsidP="004A200D">
      <w:pPr>
        <w:ind w:left="-283"/>
        <w:jc w:val="both"/>
        <w:rPr>
          <w:rFonts w:ascii="Traditional Arabic" w:hAnsi="Traditional Arabic" w:cs="Traditional Arabic"/>
          <w:color w:val="000000" w:themeColor="text1"/>
          <w:sz w:val="36"/>
          <w:szCs w:val="36"/>
        </w:rPr>
      </w:pPr>
    </w:p>
    <w:p w14:paraId="2C2826BE" w14:textId="77777777" w:rsidR="009750F0" w:rsidRPr="004A200D" w:rsidRDefault="009750F0" w:rsidP="004A200D">
      <w:pPr>
        <w:ind w:left="-283"/>
        <w:jc w:val="both"/>
        <w:rPr>
          <w:rFonts w:ascii="Traditional Arabic" w:hAnsi="Traditional Arabic" w:cs="Traditional Arabic"/>
          <w:color w:val="000000" w:themeColor="text1"/>
          <w:sz w:val="36"/>
          <w:szCs w:val="36"/>
        </w:rPr>
      </w:pPr>
    </w:p>
    <w:p w14:paraId="29875513" w14:textId="7A765CF2" w:rsidR="004A200D" w:rsidRPr="004A200D" w:rsidRDefault="004A200D" w:rsidP="004A200D">
      <w:pPr>
        <w:ind w:left="-283"/>
        <w:jc w:val="both"/>
        <w:rPr>
          <w:rFonts w:ascii="Traditional Arabic" w:hAnsi="Traditional Arabic" w:cs="Traditional Arabic"/>
          <w:bCs/>
          <w:color w:val="000000" w:themeColor="text1"/>
          <w:sz w:val="36"/>
          <w:szCs w:val="36"/>
          <w:rtl w:val="0"/>
        </w:rPr>
      </w:pPr>
      <w:r w:rsidRPr="002B6791">
        <w:rPr>
          <w:rFonts w:ascii="Traditional Arabic" w:hAnsi="Traditional Arabic" w:cs="Traditional Arabic"/>
          <w:bCs/>
          <w:color w:val="000000" w:themeColor="text1"/>
          <w:sz w:val="36"/>
          <w:szCs w:val="36"/>
        </w:rPr>
        <w:t xml:space="preserve">اليوم الرابع والعشرون </w:t>
      </w:r>
      <w:r w:rsidRPr="004A200D">
        <w:rPr>
          <w:rFonts w:ascii="Traditional Arabic" w:hAnsi="Traditional Arabic" w:cs="Traditional Arabic"/>
          <w:bCs/>
          <w:color w:val="808080" w:themeColor="background1" w:themeShade="80"/>
          <w:sz w:val="36"/>
          <w:szCs w:val="36"/>
        </w:rPr>
        <w:t>18 أكتوبر</w:t>
      </w:r>
    </w:p>
    <w:p w14:paraId="47D773D2" w14:textId="6DA32956" w:rsidR="004A200D" w:rsidRDefault="004A200D" w:rsidP="004A200D">
      <w:pPr>
        <w:ind w:left="-283"/>
        <w:jc w:val="both"/>
        <w:rPr>
          <w:rFonts w:ascii="Traditional Arabic" w:hAnsi="Traditional Arabic" w:cs="Traditional Arabic"/>
          <w:b/>
          <w:color w:val="000000" w:themeColor="text1"/>
          <w:sz w:val="36"/>
          <w:szCs w:val="36"/>
        </w:rPr>
      </w:pPr>
    </w:p>
    <w:p w14:paraId="0A33A610" w14:textId="77777777" w:rsidR="004A200D" w:rsidRPr="002B6791" w:rsidRDefault="004A200D" w:rsidP="004A200D">
      <w:pPr>
        <w:jc w:val="both"/>
        <w:rPr>
          <w:rFonts w:ascii="Traditional Arabic" w:hAnsi="Traditional Arabic" w:cs="Traditional Arabic"/>
          <w:b/>
          <w:color w:val="000000" w:themeColor="text1"/>
          <w:sz w:val="36"/>
          <w:szCs w:val="36"/>
          <w:rtl w:val="0"/>
        </w:rPr>
      </w:pPr>
    </w:p>
    <w:p w14:paraId="2F8328CA"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خيّمَ جوٌّ من الهبوط المفاجئ على القارب. لقد استُبدل الابتهاج الكبير في الأيام القليلة الأولى بنفاد الصبر والاستسلام الآن. لقد أردت في لحظة من اللحظات أن أقف ساكنًا على المركب الشراعي، أما الآن وبعد كل ما حصل شعرت بالإحباط وحسب.</w:t>
      </w:r>
    </w:p>
    <w:p w14:paraId="55C09DA1"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lastRenderedPageBreak/>
        <w:t>خفضوا سرعة القارب إلى أربع عقد، وانتشرت رائحة السمك المعلق على القارب، لأنهم أخذوا يجففون معظم صيد الأمس لرحلة العودة. كانت ترجمة "فورتوناتا وجاثينتا" رهيبة واضطررت إلى تركها بعد 150 صفحة، وهو الأمر الذي يشعرني دائمًا بالهزيمة. وقد شعرت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أن احتياطي الطاقة لديّ يتضاءل بما أنني لم آكل. لم أعد أشعر بالراحة على الإطلاق بعد الآن في أي مكان كان على القارب الشراعي. اختفت السماء الصافية المشرقة وتجم</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عت فيها الغيوم وأصبح الجو أكثر رطوبة وسكونًا. حتى الطقس بدا وكأنّه ينتظرُ حدوث شيءٍ ما.</w:t>
      </w:r>
    </w:p>
    <w:p w14:paraId="596C17EE"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كان القبطان يبدو أقلّ استرخاءً كلما اقتربنا من بومباي. مرّتْ سفينةٌ تابعة للبحرية الهندية ببطء فأخذت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أنظرُ إليها بحزن. كانوا يأتون على ما يبدو من حين لآخر ويطرحون أسئلةً محرجةً حول ساعات اليد الذهبية، خاصة إذا كانوا يعرفون أنك آتٍ من دبي.</w:t>
      </w:r>
    </w:p>
    <w:p w14:paraId="22DEFBA0"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اختفت سفينة البحرية في الأفق. وكان القبطان قد جهّز لي علاجًا جديدًا لمعدتي اليوم، </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سفن أب</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مع الفلفل الأسود.</w:t>
      </w:r>
    </w:p>
    <w:p w14:paraId="5F67EDC2" w14:textId="22C04A16"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نَصَبَ كيشور، المهندس النحيف الداكن ذ</w:t>
      </w:r>
      <w:r w:rsidRPr="002B6791">
        <w:rPr>
          <w:rFonts w:ascii="Traditional Arabic" w:hAnsi="Traditional Arabic" w:cs="Traditional Arabic" w:hint="cs"/>
          <w:b/>
          <w:color w:val="000000" w:themeColor="text1"/>
          <w:sz w:val="36"/>
          <w:szCs w:val="36"/>
        </w:rPr>
        <w:t>و</w:t>
      </w:r>
      <w:r w:rsidRPr="002B6791">
        <w:rPr>
          <w:rFonts w:ascii="Traditional Arabic" w:hAnsi="Traditional Arabic" w:cs="Traditional Arabic"/>
          <w:b/>
          <w:color w:val="000000" w:themeColor="text1"/>
          <w:sz w:val="36"/>
          <w:szCs w:val="36"/>
        </w:rPr>
        <w:t xml:space="preserve"> العينين الجميلتين الكبيرتين، قماشة</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كبيرة عند مقدمةِ القاربِ قبل الاستحمام. كانت هذه المناسبات هي القهقهات الحقيقية الوحيدة طيلة ذلك اليوم. فقد بدا وكأنه يجهز نفسه ليحلقَ شَعرَ جسدِهِ بالكامل. وعندما سألتُ لماذا، قالوا لي بكثير من الضحك، </w:t>
      </w:r>
      <w:r w:rsidRPr="002B6791">
        <w:rPr>
          <w:rFonts w:ascii="Traditional Arabic" w:hAnsi="Traditional Arabic" w:cs="Traditional Arabic" w:hint="cs"/>
          <w:b/>
          <w:color w:val="000000" w:themeColor="text1"/>
          <w:sz w:val="36"/>
          <w:szCs w:val="36"/>
        </w:rPr>
        <w:t>إ</w:t>
      </w:r>
      <w:r w:rsidRPr="002B6791">
        <w:rPr>
          <w:rFonts w:ascii="Traditional Arabic" w:hAnsi="Traditional Arabic" w:cs="Traditional Arabic"/>
          <w:b/>
          <w:color w:val="000000" w:themeColor="text1"/>
          <w:sz w:val="36"/>
          <w:szCs w:val="36"/>
        </w:rPr>
        <w:t>ن</w:t>
      </w:r>
      <w:r>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زوجته تحب</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ه هكذا. وظهرتْ عند الغسق المزيد من منصّات استخراج النفط في الأفق تعلوها شعلات نيران أشبه بغروب الشمس المصغّر. مشى قاسم فوقي مجددًا، ولم أتصر</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ف على نحو مثير للشفقة مثل المرة الأولى، ربما لأنني كنت مستعدًا هذه المرة.</w:t>
      </w:r>
    </w:p>
    <w:p w14:paraId="31191401" w14:textId="497ADB31" w:rsidR="004A200D" w:rsidRPr="002B6791" w:rsidRDefault="004A200D" w:rsidP="004A200D">
      <w:pPr>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b/>
          <w:color w:val="000000" w:themeColor="text1"/>
          <w:sz w:val="36"/>
          <w:szCs w:val="36"/>
        </w:rPr>
        <w:t>كان علينا الاحتفال بليلتنا السابعة والأخيرة على المركب الشراعي، ولكن بينما كان قارب "الشمعة" يتحرك دون هدى في دوائر لتضييع الوقت، هدأتُ أنا وباسبارتو، وسرعان ما أخفضنا رؤوسنا ولجأنا إلى عالم الاستريو الشخصي بينما كان أعضاء الطاقم جالسين في مجموعات، يتحدثون حتى الهز</w:t>
      </w:r>
      <w:r w:rsidRPr="002B6791">
        <w:rPr>
          <w:rFonts w:ascii="Traditional Arabic" w:hAnsi="Traditional Arabic" w:cs="Traditional Arabic" w:hint="cs"/>
          <w:b/>
          <w:color w:val="000000" w:themeColor="text1"/>
          <w:sz w:val="36"/>
          <w:szCs w:val="36"/>
        </w:rPr>
        <w:t>ي</w:t>
      </w:r>
      <w:r w:rsidRPr="002B6791">
        <w:rPr>
          <w:rFonts w:ascii="Traditional Arabic" w:hAnsi="Traditional Arabic" w:cs="Traditional Arabic"/>
          <w:b/>
          <w:color w:val="000000" w:themeColor="text1"/>
          <w:sz w:val="36"/>
          <w:szCs w:val="36"/>
        </w:rPr>
        <w:t xml:space="preserve">ع الأخير من الليل. ساد شعور </w:t>
      </w:r>
      <w:r w:rsidRPr="002B6791">
        <w:rPr>
          <w:rFonts w:ascii="Traditional Arabic" w:hAnsi="Traditional Arabic" w:cs="Traditional Arabic" w:hint="cs"/>
          <w:b/>
          <w:color w:val="000000" w:themeColor="text1"/>
          <w:sz w:val="36"/>
          <w:szCs w:val="36"/>
        </w:rPr>
        <w:t xml:space="preserve">أشبه </w:t>
      </w:r>
      <w:r w:rsidRPr="002B6791">
        <w:rPr>
          <w:rFonts w:ascii="Traditional Arabic" w:hAnsi="Traditional Arabic" w:cs="Traditional Arabic"/>
          <w:b/>
          <w:color w:val="000000" w:themeColor="text1"/>
          <w:sz w:val="36"/>
          <w:szCs w:val="36"/>
        </w:rPr>
        <w:t>بنهاية الفصل الدراسي على متن السفينة، وشعرنا أن</w:t>
      </w:r>
      <w:r>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جمودنا على هذا النحو قد يمثّل شيئًا من خيبةِ الأمل لديهم.</w:t>
      </w:r>
    </w:p>
    <w:p w14:paraId="2A212CC0" w14:textId="77777777" w:rsidR="004A200D" w:rsidRPr="002B6791" w:rsidRDefault="004A200D" w:rsidP="004A200D">
      <w:pPr>
        <w:ind w:left="-283"/>
        <w:jc w:val="both"/>
        <w:rPr>
          <w:rFonts w:ascii="Traditional Arabic" w:hAnsi="Traditional Arabic" w:cs="Traditional Arabic"/>
          <w:color w:val="000000" w:themeColor="text1"/>
          <w:sz w:val="28"/>
          <w:szCs w:val="28"/>
        </w:rPr>
      </w:pPr>
    </w:p>
    <w:p w14:paraId="55BE990A"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236AC877"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52994204"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569ECEE3" w14:textId="77777777" w:rsidR="004A200D" w:rsidRPr="002B6791" w:rsidRDefault="004A200D" w:rsidP="004A200D">
      <w:pPr>
        <w:ind w:left="360"/>
        <w:jc w:val="both"/>
        <w:rPr>
          <w:rFonts w:ascii="Traditional Arabic" w:hAnsi="Traditional Arabic" w:cs="Traditional Arabic"/>
          <w:bCs/>
          <w:color w:val="000000" w:themeColor="text1"/>
          <w:sz w:val="36"/>
          <w:szCs w:val="36"/>
          <w:rtl w:val="0"/>
        </w:rPr>
      </w:pPr>
      <w:r w:rsidRPr="002B6791">
        <w:rPr>
          <w:rFonts w:ascii="Traditional Arabic" w:hAnsi="Traditional Arabic" w:cs="Traditional Arabic"/>
          <w:bCs/>
          <w:color w:val="000000" w:themeColor="text1"/>
          <w:sz w:val="36"/>
          <w:szCs w:val="36"/>
        </w:rPr>
        <w:t xml:space="preserve">اليوم الخامس والعشرون </w:t>
      </w:r>
      <w:r w:rsidRPr="004A200D">
        <w:rPr>
          <w:rFonts w:ascii="Traditional Arabic" w:hAnsi="Traditional Arabic" w:cs="Traditional Arabic"/>
          <w:bCs/>
          <w:color w:val="808080" w:themeColor="background1" w:themeShade="80"/>
          <w:sz w:val="36"/>
          <w:szCs w:val="36"/>
        </w:rPr>
        <w:t>19 أكتوبر</w:t>
      </w:r>
    </w:p>
    <w:p w14:paraId="2573B248" w14:textId="77777777" w:rsidR="004A200D" w:rsidRPr="002B6791" w:rsidRDefault="004A200D" w:rsidP="004A200D">
      <w:pPr>
        <w:ind w:left="360"/>
        <w:jc w:val="both"/>
        <w:rPr>
          <w:rFonts w:ascii="Traditional Arabic" w:hAnsi="Traditional Arabic" w:cs="Traditional Arabic"/>
          <w:b/>
          <w:color w:val="000000" w:themeColor="text1"/>
          <w:sz w:val="28"/>
          <w:szCs w:val="28"/>
          <w:rtl w:val="0"/>
        </w:rPr>
      </w:pPr>
    </w:p>
    <w:p w14:paraId="238FF89A" w14:textId="65410016" w:rsidR="004A200D" w:rsidRDefault="004A200D" w:rsidP="004A200D">
      <w:pPr>
        <w:ind w:left="-284"/>
        <w:jc w:val="both"/>
        <w:rPr>
          <w:rFonts w:ascii="Traditional Arabic" w:hAnsi="Traditional Arabic" w:cs="Traditional Arabic"/>
          <w:b/>
          <w:color w:val="000000" w:themeColor="text1"/>
          <w:sz w:val="28"/>
          <w:szCs w:val="28"/>
        </w:rPr>
      </w:pPr>
    </w:p>
    <w:p w14:paraId="7FB9662C" w14:textId="77777777" w:rsidR="004A200D" w:rsidRPr="002B6791" w:rsidRDefault="004A200D" w:rsidP="004A200D">
      <w:pPr>
        <w:jc w:val="both"/>
        <w:rPr>
          <w:rFonts w:ascii="Traditional Arabic" w:hAnsi="Traditional Arabic" w:cs="Traditional Arabic"/>
          <w:b/>
          <w:color w:val="000000" w:themeColor="text1"/>
          <w:sz w:val="28"/>
          <w:szCs w:val="28"/>
          <w:rtl w:val="0"/>
        </w:rPr>
      </w:pPr>
    </w:p>
    <w:p w14:paraId="148F8912" w14:textId="77777777"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استيقظتُ على صوت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طرطشة زيت الطهي. كان علي مأمون يحضر فطائر بوري الرقيقة المقلية كوجبة وداع. </w:t>
      </w:r>
      <w:r w:rsidRPr="002B6791">
        <w:rPr>
          <w:rFonts w:ascii="Traditional Arabic" w:hAnsi="Traditional Arabic" w:cs="Traditional Arabic" w:hint="cs"/>
          <w:b/>
          <w:color w:val="000000" w:themeColor="text1"/>
          <w:sz w:val="36"/>
          <w:szCs w:val="36"/>
        </w:rPr>
        <w:t>ك</w:t>
      </w:r>
      <w:r w:rsidRPr="002B6791">
        <w:rPr>
          <w:rFonts w:ascii="Traditional Arabic" w:hAnsi="Traditional Arabic" w:cs="Traditional Arabic"/>
          <w:b/>
          <w:color w:val="000000" w:themeColor="text1"/>
          <w:sz w:val="36"/>
          <w:szCs w:val="36"/>
        </w:rPr>
        <w:t>انت معدتي قد تعافت بما يكفي لأشعرَ بالجوع لأول مرة منذ 48 ساعة، ولكن هناك القليل من الوقت الثمين لتناول الطعام. صرَخَ القبطان وهو يشير إلى رياح شرقيةٍ قويةٍ مرحّبةً بنا.</w:t>
      </w:r>
    </w:p>
    <w:p w14:paraId="618A3BA6" w14:textId="77777777"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"بومباي!"</w:t>
      </w:r>
    </w:p>
    <w:p w14:paraId="0F1F2D6B" w14:textId="77777777"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أعادوا تشغيل المحركات التي كانت متوقفة عن العمل معظم فترة الليل.</w:t>
      </w:r>
    </w:p>
    <w:p w14:paraId="3A1E1ABE" w14:textId="77777777"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كان أنور متحمسًا للغاية وأخذ يصرخ في وجهي "جزء الهند…جزر الهند"</w:t>
      </w:r>
    </w:p>
    <w:p w14:paraId="2FF4BFB2" w14:textId="77777777" w:rsidR="004A200D" w:rsidRPr="004A200D"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انقشع الضباب الرمادي وكشف</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عن أفق طويل وعالٍ وحديث</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على نحو غير متوقع، ففوجئت للغاية، إذ توقعتُ أن تكون بومباي منخفضة الارتفاع ومزدحمة. تمكّنت الآن من تحديد وجهتي – بوابة الهند، قوس النصر الذي أقيم لزيارة جورج الخامس في عام 1910. ولكن كان علينا أولًا أن نستمر في الرحلة جنوباً إلى ميناء "هاي بندر" </w:t>
      </w:r>
      <w:r w:rsidRPr="002B6791">
        <w:rPr>
          <w:rFonts w:ascii="Traditional Arabic" w:hAnsi="Traditional Arabic" w:cs="Traditional Arabic" w:hint="cs"/>
          <w:b/>
          <w:color w:val="000000" w:themeColor="text1"/>
          <w:sz w:val="36"/>
          <w:szCs w:val="36"/>
        </w:rPr>
        <w:t>لل</w:t>
      </w:r>
      <w:r w:rsidRPr="002B6791">
        <w:rPr>
          <w:rFonts w:ascii="Traditional Arabic" w:hAnsi="Traditional Arabic" w:cs="Traditional Arabic"/>
          <w:b/>
          <w:color w:val="000000" w:themeColor="text1"/>
          <w:sz w:val="36"/>
          <w:szCs w:val="36"/>
        </w:rPr>
        <w:t xml:space="preserve">مراكب الشراعية، مروراً بالكثير من سفن </w:t>
      </w:r>
      <w:r w:rsidRPr="004A200D">
        <w:rPr>
          <w:rFonts w:ascii="Traditional Arabic" w:hAnsi="Traditional Arabic" w:cs="Traditional Arabic"/>
          <w:b/>
          <w:color w:val="000000" w:themeColor="text1"/>
          <w:sz w:val="36"/>
          <w:szCs w:val="36"/>
        </w:rPr>
        <w:t>الشحن الصدئة والمحفوظة بطريقة عشوائية، والقاعدة البحرية التي تحتوي على أكبر سفينة حربية رأيتها في حياتي، فيكرانت Vikrant حاملة الطائرات البريطانية السابقة التي كان اسمها Hercules بحمولة 16000 طن.</w:t>
      </w:r>
    </w:p>
    <w:p w14:paraId="5B6ACCE1" w14:textId="77777777"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وصلنا أما</w:t>
      </w:r>
      <w:r w:rsidRPr="002B6791">
        <w:rPr>
          <w:rFonts w:ascii="Traditional Arabic" w:hAnsi="Traditional Arabic" w:cs="Traditional Arabic" w:hint="cs"/>
          <w:b/>
          <w:color w:val="000000" w:themeColor="text1"/>
          <w:sz w:val="36"/>
          <w:szCs w:val="36"/>
        </w:rPr>
        <w:t>م</w:t>
      </w:r>
      <w:r w:rsidRPr="002B6791">
        <w:rPr>
          <w:rFonts w:ascii="Traditional Arabic" w:hAnsi="Traditional Arabic" w:cs="Traditional Arabic"/>
          <w:b/>
          <w:color w:val="000000" w:themeColor="text1"/>
          <w:sz w:val="36"/>
          <w:szCs w:val="36"/>
        </w:rPr>
        <w:t xml:space="preserve"> الميناء في حوالي الساعة العاشرة، ولكن نظرًا لأن المركب الشراعي لا يمكن أن يسير بمحاذاة الميناء حتى يصعد على متنه موظفو الجمارك والهجرة، استعد الطاقم لإنزال المرساة الثقيلة. وقد تضم</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ن</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هذا مجموعة من الخطوات مثل رفع الشراع، وتكات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ف</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جميع الأيدي لكبار السن والفتيان، وأطلقوا المرساة لينزلوها في المياه التي يغطيها الضباب. صعدت الغربان الزاعقة على متن السفينة وتلاها ثلاثة رجال جمارك بأجساد رياضية يضعون نظارات داكنة.</w:t>
      </w:r>
    </w:p>
    <w:p w14:paraId="2B42BCF0" w14:textId="77777777"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وهكذا حان الوقت لنود</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ع</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الأشخاص الذين عهدنا إليهم بحياتنا خلال الأسبوع الماضي. لقد كانت علاقة فريدة من نوعها، لأنني غير قادر على تخيّل أي ظروف أخرى قد تجعلنا مقربين بهذه السرعة من أشخاص </w:t>
      </w:r>
      <w:r w:rsidRPr="002B6791">
        <w:rPr>
          <w:rFonts w:ascii="Traditional Arabic" w:hAnsi="Traditional Arabic" w:cs="Traditional Arabic"/>
          <w:b/>
          <w:color w:val="000000" w:themeColor="text1"/>
          <w:sz w:val="36"/>
          <w:szCs w:val="36"/>
        </w:rPr>
        <w:lastRenderedPageBreak/>
        <w:t xml:space="preserve">مثلهم، لذلك صعب </w:t>
      </w:r>
      <w:r w:rsidRPr="002B6791">
        <w:rPr>
          <w:rFonts w:ascii="Traditional Arabic" w:hAnsi="Traditional Arabic" w:cs="Traditional Arabic" w:hint="cs"/>
          <w:b/>
          <w:color w:val="000000" w:themeColor="text1"/>
          <w:sz w:val="36"/>
          <w:szCs w:val="36"/>
        </w:rPr>
        <w:t>ع</w:t>
      </w:r>
      <w:r w:rsidRPr="002B6791">
        <w:rPr>
          <w:rFonts w:ascii="Traditional Arabic" w:hAnsi="Traditional Arabic" w:cs="Traditional Arabic"/>
          <w:b/>
          <w:color w:val="000000" w:themeColor="text1"/>
          <w:sz w:val="36"/>
          <w:szCs w:val="36"/>
        </w:rPr>
        <w:t>لينا بالطبع أن نتصالح مع حقيقة أن</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كل</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هذا لا بد أن ينتهي. ولكنني حصلت على مجموعة من العناوين، وأنزلني قاسم على سلم من الحبال وأخذ يلوح لي مبتسمًا ومودّعًا "وداعاً ميكلز!" ثم انطلق الزورق بنا إلى رصيف الميناء وأدركتُ أنني لن أراهم مرة أخرى وأنني سوف أفتقدهم حقًا.</w:t>
      </w:r>
    </w:p>
    <w:p w14:paraId="3A571DED" w14:textId="62AFD03B"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توجّهنا إلى كوخ الجمارك الهندي الذي كان عليه </w:t>
      </w:r>
      <w:r w:rsidRPr="004A200D">
        <w:rPr>
          <w:rFonts w:ascii="Traditional Arabic" w:hAnsi="Traditional Arabic" w:cs="Traditional Arabic"/>
          <w:b/>
          <w:color w:val="000000" w:themeColor="text1"/>
          <w:sz w:val="36"/>
          <w:szCs w:val="36"/>
        </w:rPr>
        <w:t>لافتة "F". كانت</w:t>
      </w:r>
      <w:r w:rsidRPr="002B6791">
        <w:rPr>
          <w:rFonts w:ascii="Traditional Arabic" w:hAnsi="Traditional Arabic" w:cs="Traditional Arabic"/>
          <w:b/>
          <w:color w:val="000000" w:themeColor="text1"/>
          <w:sz w:val="36"/>
          <w:szCs w:val="36"/>
        </w:rPr>
        <w:t xml:space="preserve"> رؤية الرجال بقمصانٍ غير مرقّعةٍ بمثابة صدمةٍ كبيرة. لقد ارتدوا زيًا موحّدًا نظيفًا ومكويًا كوية حادة، مما يتناقض إلى حدٍّ ما مع الحالة العامة </w:t>
      </w:r>
      <w:r w:rsidRPr="002B6791">
        <w:rPr>
          <w:rFonts w:ascii="Traditional Arabic" w:hAnsi="Traditional Arabic" w:cs="Traditional Arabic" w:hint="cs"/>
          <w:b/>
          <w:color w:val="000000" w:themeColor="text1"/>
          <w:sz w:val="36"/>
          <w:szCs w:val="36"/>
        </w:rPr>
        <w:t>للكشك</w:t>
      </w:r>
      <w:r w:rsidRPr="002B6791">
        <w:rPr>
          <w:rFonts w:ascii="Traditional Arabic" w:hAnsi="Traditional Arabic" w:cs="Traditional Arabic"/>
          <w:b/>
          <w:color w:val="000000" w:themeColor="text1"/>
          <w:sz w:val="36"/>
          <w:szCs w:val="36"/>
        </w:rPr>
        <w:t>، الذي يبدو وكأنه قد تم الاستيلاء عليه خلف الخطوط في زمن الحرب، فقد كان متربًا وجدرانه متشقّقة وسقف</w:t>
      </w:r>
      <w:r w:rsidRPr="002B6791">
        <w:rPr>
          <w:rFonts w:ascii="Traditional Arabic" w:hAnsi="Traditional Arabic" w:cs="Traditional Arabic" w:hint="cs"/>
          <w:b/>
          <w:color w:val="000000" w:themeColor="text1"/>
          <w:sz w:val="36"/>
          <w:szCs w:val="36"/>
        </w:rPr>
        <w:t>ه</w:t>
      </w:r>
      <w:r w:rsidRPr="002B6791">
        <w:rPr>
          <w:rFonts w:ascii="Traditional Arabic" w:hAnsi="Traditional Arabic" w:cs="Traditional Arabic"/>
          <w:b/>
          <w:color w:val="000000" w:themeColor="text1"/>
          <w:sz w:val="36"/>
          <w:szCs w:val="36"/>
        </w:rPr>
        <w:t xml:space="preserve"> من قماش الخيش. ل</w:t>
      </w:r>
      <w:r w:rsidRPr="002B6791">
        <w:rPr>
          <w:rFonts w:ascii="Traditional Arabic" w:hAnsi="Traditional Arabic" w:cs="Traditional Arabic" w:hint="cs"/>
          <w:b/>
          <w:color w:val="000000" w:themeColor="text1"/>
          <w:sz w:val="36"/>
          <w:szCs w:val="36"/>
        </w:rPr>
        <w:t>م</w:t>
      </w:r>
      <w:r w:rsidRPr="002B6791">
        <w:rPr>
          <w:rFonts w:ascii="Traditional Arabic" w:hAnsi="Traditional Arabic" w:cs="Traditional Arabic"/>
          <w:b/>
          <w:color w:val="000000" w:themeColor="text1"/>
          <w:sz w:val="36"/>
          <w:szCs w:val="36"/>
        </w:rPr>
        <w:t xml:space="preserve"> يكن فيه باب بل ستارة، ولكن الضباط كانوا ساحرين للغاية. ثم التقينا في الخارج لمقابلة أصحاب المركب الشراعي. </w:t>
      </w:r>
      <w:r w:rsidRPr="00F3301D">
        <w:rPr>
          <w:rFonts w:ascii="Traditional Arabic" w:hAnsi="Traditional Arabic" w:cs="Traditional Arabic"/>
          <w:b/>
          <w:color w:val="000000" w:themeColor="text1"/>
          <w:sz w:val="36"/>
          <w:szCs w:val="36"/>
        </w:rPr>
        <w:t xml:space="preserve">كان هناك اثنان منهم، يرتديان ملابس أنيقة </w:t>
      </w:r>
      <w:r w:rsidRPr="00F3301D">
        <w:rPr>
          <w:rFonts w:ascii="Traditional Arabic" w:hAnsi="Traditional Arabic" w:cs="Traditional Arabic" w:hint="cs"/>
          <w:b/>
          <w:color w:val="000000" w:themeColor="text1"/>
          <w:sz w:val="36"/>
          <w:szCs w:val="36"/>
        </w:rPr>
        <w:t xml:space="preserve">على طريقة مصففي الشعر العالميين: أحذية باهظة بكعوب كوبية، وقصات شعر أفريقية. </w:t>
      </w:r>
      <w:r w:rsidRPr="002B6791">
        <w:rPr>
          <w:rFonts w:ascii="Traditional Arabic" w:hAnsi="Traditional Arabic" w:cs="Traditional Arabic"/>
          <w:b/>
          <w:color w:val="000000" w:themeColor="text1"/>
          <w:sz w:val="36"/>
          <w:szCs w:val="36"/>
        </w:rPr>
        <w:t>لقد وقفا هناك ممسكين بأيدي بعضهم البعض على رصيف الميناء وكأنّهما لديهما شيء ليقولاه لنا.</w:t>
      </w:r>
    </w:p>
    <w:p w14:paraId="3B23E5AA" w14:textId="77777777"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عدنا بعد ذلك إلى زورق</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صغيرٍ ليأخذ</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نا إلى بوابة الهند. لم يعد أحد يدخل الهند من هذه البوابة على الرغم من اسمها، باستثناء الملوك على ما أعتقد، لذلك كان شعورًا غريبًا للغاية أن آتي إلى هنا حاملًا حقائبي ومرتديًا ملابسي التي تجعّدت لأنني كنت ما زلت ألبسها من سبعة أيام على متن مركبٍ شراعيّ. كان هناك الكثير من سحرة الثعابين وبائعي المخدرات والرجال الذين ي</w:t>
      </w:r>
      <w:r w:rsidRPr="002B6791">
        <w:rPr>
          <w:rFonts w:ascii="Traditional Arabic" w:hAnsi="Traditional Arabic" w:cs="Traditional Arabic" w:hint="cs"/>
          <w:b/>
          <w:color w:val="000000" w:themeColor="text1"/>
          <w:sz w:val="36"/>
          <w:szCs w:val="36"/>
        </w:rPr>
        <w:t>ج</w:t>
      </w:r>
      <w:r w:rsidRPr="002B6791">
        <w:rPr>
          <w:rFonts w:ascii="Traditional Arabic" w:hAnsi="Traditional Arabic" w:cs="Traditional Arabic"/>
          <w:b/>
          <w:color w:val="000000" w:themeColor="text1"/>
          <w:sz w:val="36"/>
          <w:szCs w:val="36"/>
        </w:rPr>
        <w:t>رون القرود والنساء اللواتي يحملن الأطفال وأيديهن</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ممدودة. لا تمنح الحياة الهندية الكثير من الاحترام للآثار العظيمة، خاصة تلك الآثار المرتبطة بوضوح بالسيطرة الأجنبية، ولا ينبغي أيضًا البحث عن الحياة الهندية الحقيقية في الشوارع الخلفية وفي أماكن معينة من المدينة، بل تبدأ هذه الحياة الهندية الحقيقية بالتغلغل في مسامك مثل رائحة التوابل والسماد الدافئة المُسكِرة، بمجرد أن تطأ قدمُك الأرض.</w:t>
      </w:r>
    </w:p>
    <w:p w14:paraId="6B2E790E" w14:textId="77777777"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واجهت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عالمًا مختلفًا تمامًا بعد مائة متر، عالم</w:t>
      </w:r>
      <w:r w:rsidRPr="002B6791">
        <w:rPr>
          <w:rFonts w:ascii="Traditional Arabic" w:hAnsi="Traditional Arabic" w:cs="Traditional Arabic" w:hint="cs"/>
          <w:b/>
          <w:color w:val="000000" w:themeColor="text1"/>
          <w:sz w:val="36"/>
          <w:szCs w:val="36"/>
        </w:rPr>
        <w:t>ًا</w:t>
      </w:r>
      <w:r w:rsidRPr="002B6791">
        <w:rPr>
          <w:rFonts w:ascii="Traditional Arabic" w:hAnsi="Traditional Arabic" w:cs="Traditional Arabic"/>
          <w:b/>
          <w:color w:val="000000" w:themeColor="text1"/>
          <w:sz w:val="36"/>
          <w:szCs w:val="36"/>
        </w:rPr>
        <w:t xml:space="preserve"> من البوابين المرتدين للعمامة وسيارات الليموزين المرسيدس وتكييفات الهواء وبنوك "أميريكان إكسبرس". إنه عالم فندق "تاج محل". كنت أحلم بأسر</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ه</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الناعمة وشراشفه النظيفة لعدة أيام، ولكنني كنت هناك حينها قذر</w:t>
      </w:r>
      <w:r w:rsidRPr="002B6791">
        <w:rPr>
          <w:rFonts w:ascii="Traditional Arabic" w:hAnsi="Traditional Arabic" w:cs="Traditional Arabic" w:hint="cs"/>
          <w:b/>
          <w:color w:val="000000" w:themeColor="text1"/>
          <w:sz w:val="36"/>
          <w:szCs w:val="36"/>
        </w:rPr>
        <w:t>ًا</w:t>
      </w:r>
      <w:r w:rsidRPr="002B6791">
        <w:rPr>
          <w:rFonts w:ascii="Traditional Arabic" w:hAnsi="Traditional Arabic" w:cs="Traditional Arabic"/>
          <w:b/>
          <w:color w:val="000000" w:themeColor="text1"/>
          <w:sz w:val="36"/>
          <w:szCs w:val="36"/>
        </w:rPr>
        <w:t xml:space="preserve"> وغير حليق </w:t>
      </w:r>
      <w:r w:rsidRPr="002B6791">
        <w:rPr>
          <w:rFonts w:ascii="Traditional Arabic" w:hAnsi="Traditional Arabic" w:cs="Traditional Arabic" w:hint="cs"/>
          <w:b/>
          <w:color w:val="000000" w:themeColor="text1"/>
          <w:sz w:val="36"/>
          <w:szCs w:val="36"/>
        </w:rPr>
        <w:t xml:space="preserve">واقفًا </w:t>
      </w:r>
      <w:r w:rsidRPr="002B6791">
        <w:rPr>
          <w:rFonts w:ascii="Traditional Arabic" w:hAnsi="Traditional Arabic" w:cs="Traditional Arabic"/>
          <w:b/>
          <w:color w:val="000000" w:themeColor="text1"/>
          <w:sz w:val="36"/>
          <w:szCs w:val="36"/>
        </w:rPr>
        <w:t xml:space="preserve">في الردهة، فوجدت المكان مزعجًا وغير مقبول إلى حد ما. لقد امضيتُ أسبوعًا في عالم لا توجد فيه رتبة أو طبقة أو أي نوع من التمييز الاجتماعي. </w:t>
      </w:r>
      <w:r w:rsidRPr="002B6791">
        <w:rPr>
          <w:rFonts w:ascii="Traditional Arabic" w:hAnsi="Traditional Arabic" w:cs="Traditional Arabic" w:hint="cs"/>
          <w:b/>
          <w:color w:val="000000" w:themeColor="text1"/>
          <w:sz w:val="36"/>
          <w:szCs w:val="36"/>
        </w:rPr>
        <w:t>وهنا أنا</w:t>
      </w:r>
      <w:r w:rsidRPr="002B6791">
        <w:rPr>
          <w:rFonts w:ascii="Traditional Arabic" w:hAnsi="Traditional Arabic" w:cs="Traditional Arabic"/>
          <w:b/>
          <w:color w:val="000000" w:themeColor="text1"/>
          <w:sz w:val="36"/>
          <w:szCs w:val="36"/>
        </w:rPr>
        <w:t xml:space="preserve"> </w:t>
      </w:r>
      <w:r w:rsidRPr="002B6791">
        <w:rPr>
          <w:rFonts w:ascii="Traditional Arabic" w:hAnsi="Traditional Arabic" w:cs="Traditional Arabic" w:hint="cs"/>
          <w:b/>
          <w:color w:val="000000" w:themeColor="text1"/>
          <w:sz w:val="36"/>
          <w:szCs w:val="36"/>
        </w:rPr>
        <w:t xml:space="preserve">أرى </w:t>
      </w:r>
      <w:r w:rsidRPr="002B6791">
        <w:rPr>
          <w:rFonts w:ascii="Traditional Arabic" w:hAnsi="Traditional Arabic" w:cs="Traditional Arabic"/>
          <w:b/>
          <w:color w:val="000000" w:themeColor="text1"/>
          <w:sz w:val="36"/>
          <w:szCs w:val="36"/>
        </w:rPr>
        <w:t>كل</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هذا الآن أمام عيني. غمرتني السعادة بالطبع بالراحة التي حظيت بها وبفكرة تلبية جميع طلباتي والاستمتاع بالرفاهية التي يقدمها الفندق والاستمتاع بروعته، ولكنني أملتُ ألا أنسى أبدًا قيم البساطة </w:t>
      </w:r>
      <w:r w:rsidRPr="002B6791">
        <w:rPr>
          <w:rFonts w:ascii="Traditional Arabic" w:hAnsi="Traditional Arabic" w:cs="Traditional Arabic"/>
          <w:b/>
          <w:color w:val="000000" w:themeColor="text1"/>
          <w:sz w:val="36"/>
          <w:szCs w:val="36"/>
        </w:rPr>
        <w:lastRenderedPageBreak/>
        <w:t>والصدق والإيثار التي أص</w:t>
      </w:r>
      <w:r w:rsidRPr="002B6791">
        <w:rPr>
          <w:rFonts w:ascii="Traditional Arabic" w:hAnsi="Traditional Arabic" w:cs="Traditional Arabic" w:hint="cs"/>
          <w:b/>
          <w:color w:val="000000" w:themeColor="text1"/>
          <w:sz w:val="36"/>
          <w:szCs w:val="36"/>
        </w:rPr>
        <w:t>ب</w:t>
      </w:r>
      <w:r w:rsidRPr="002B6791">
        <w:rPr>
          <w:rFonts w:ascii="Traditional Arabic" w:hAnsi="Traditional Arabic" w:cs="Traditional Arabic"/>
          <w:b/>
          <w:color w:val="000000" w:themeColor="text1"/>
          <w:sz w:val="36"/>
          <w:szCs w:val="36"/>
        </w:rPr>
        <w:t>حت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تتمثّل لديّ الآن بسفينة "الشمعة"</w:t>
      </w:r>
      <w:r w:rsidRPr="002B6791">
        <w:rPr>
          <w:rFonts w:ascii="Traditional Arabic" w:hAnsi="Traditional Arabic" w:cs="Traditional Arabic" w:hint="cs"/>
          <w:b/>
          <w:color w:val="000000" w:themeColor="text1"/>
          <w:sz w:val="36"/>
          <w:szCs w:val="36"/>
        </w:rPr>
        <w:t>.</w:t>
      </w:r>
    </w:p>
    <w:p w14:paraId="70E7072B" w14:textId="40F6FDBD"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وجدتُ نسخةً من جريدة "إنديان إكسبرس" في غرفتي. كانت الحكومة تفكّر في خفض سن التصويت إلى 18 عامًا. منحت الحكومة إعفاء من حكم الإعدام لاثنين من قتلة السيدة غاندي، وعلى صفحة الترفيه رأيتُ أن</w:t>
      </w:r>
      <w:r w:rsidR="009750F0">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هناك مسرحية في بومباي عنوانها </w:t>
      </w:r>
      <w:r w:rsidRPr="004A200D">
        <w:rPr>
          <w:rFonts w:ascii="Traditional Arabic" w:hAnsi="Traditional Arabic" w:cs="Traditional Arabic"/>
          <w:b/>
          <w:color w:val="000000" w:themeColor="text1"/>
          <w:sz w:val="36"/>
          <w:szCs w:val="36"/>
        </w:rPr>
        <w:t>"No Sex Please, We're Hindustani"،</w:t>
      </w:r>
      <w:r w:rsidRPr="002B6791">
        <w:rPr>
          <w:rFonts w:ascii="Traditional Arabic" w:hAnsi="Traditional Arabic" w:cs="Traditional Arabic"/>
          <w:bCs/>
          <w:color w:val="000000" w:themeColor="text1"/>
          <w:sz w:val="36"/>
          <w:szCs w:val="36"/>
        </w:rPr>
        <w:t xml:space="preserve"> </w:t>
      </w:r>
      <w:r w:rsidRPr="002B6791">
        <w:rPr>
          <w:rFonts w:ascii="Traditional Arabic" w:hAnsi="Traditional Arabic" w:cs="Traditional Arabic"/>
          <w:b/>
          <w:color w:val="000000" w:themeColor="text1"/>
          <w:sz w:val="36"/>
          <w:szCs w:val="36"/>
        </w:rPr>
        <w:t>وُصِفتْ بأنها "مضحكة للغاية إلى أقصى درجات الضحك".</w:t>
      </w:r>
      <w:r>
        <w:rPr>
          <w:rFonts w:ascii="Traditional Arabic" w:hAnsi="Traditional Arabic" w:cs="Traditional Arabic" w:hint="cs"/>
          <w:b/>
          <w:color w:val="000000" w:themeColor="text1"/>
          <w:sz w:val="36"/>
          <w:szCs w:val="36"/>
        </w:rPr>
        <w:t xml:space="preserve"> </w:t>
      </w:r>
    </w:p>
    <w:p w14:paraId="6A0AEAD7" w14:textId="3A3F6CC0" w:rsidR="004A200D" w:rsidRPr="002B6791" w:rsidRDefault="004A200D" w:rsidP="004A200D">
      <w:pPr>
        <w:ind w:left="-284"/>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قضيتُ فترة ما بعد الظهيرة في الاسترخاء، والتحق</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ق من خططي المستقبلية. سمعت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أن</w:t>
      </w:r>
      <w:r>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موضوع وسيلة النقل التالية إلى مدراس لا يسير على أكمل وجه. فقد تأجل موعد تحرك السفينة التي كنت أعتمد عليها إلى منتصف نوفمبر وكان البديل الوحيد حتى الآن، ليس فيه أماكن. تعط</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لت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جميع الجداول الزمنية بسبب إضراب عمال الرصيف في بومباي.</w:t>
      </w:r>
    </w:p>
    <w:p w14:paraId="3FE01B70" w14:textId="37FC3ACE" w:rsidR="004A200D" w:rsidRPr="002B6791" w:rsidRDefault="004A200D" w:rsidP="004A200D">
      <w:pPr>
        <w:ind w:left="-284"/>
        <w:jc w:val="both"/>
        <w:rPr>
          <w:rFonts w:ascii="Traditional Arabic" w:hAnsi="Traditional Arabic" w:cs="Traditional Arabic"/>
          <w:b/>
          <w:color w:val="000000" w:themeColor="text1"/>
          <w:sz w:val="36"/>
          <w:szCs w:val="36"/>
        </w:rPr>
      </w:pPr>
      <w:r w:rsidRPr="002B6791">
        <w:rPr>
          <w:rFonts w:ascii="Traditional Arabic" w:hAnsi="Traditional Arabic" w:cs="Traditional Arabic"/>
          <w:b/>
          <w:color w:val="000000" w:themeColor="text1"/>
          <w:sz w:val="36"/>
          <w:szCs w:val="36"/>
        </w:rPr>
        <w:t xml:space="preserve">أخذتُ أتمشّى في المساء على طول رصيف "أبولو بندر"، الذي كان يمتدّ على طول الواجهة البحرية من تاج محل، لأستمتع بحياة الشارع، وسيارات الإمباسادور القديمة والموجودة في كل مكان، والروائح، والفنادق المتهالكة على الواجهة والتي تحمل أسماء "إيفلين" و "شيليز"، والتي تمثل المحاكاة الساخرة الدائمة لبريطانيا. </w:t>
      </w:r>
      <w:r w:rsidRPr="002B6791">
        <w:rPr>
          <w:rFonts w:ascii="Traditional Arabic" w:hAnsi="Traditional Arabic" w:cs="Traditional Arabic"/>
          <w:b/>
          <w:color w:val="000000" w:themeColor="text1"/>
          <w:sz w:val="36"/>
          <w:szCs w:val="36"/>
          <w:highlight w:val="red"/>
        </w:rPr>
        <w:t>كانت هذه المحاكاة أفضل من المحاكاة الساخرة للولايات المتحدة، كما كان الوضع في المملكة العربية السعودية.</w:t>
      </w:r>
      <w:r w:rsidRPr="002B6791">
        <w:rPr>
          <w:rFonts w:ascii="Traditional Arabic" w:hAnsi="Traditional Arabic" w:cs="Traditional Arabic"/>
          <w:b/>
          <w:color w:val="000000" w:themeColor="text1"/>
          <w:sz w:val="36"/>
          <w:szCs w:val="36"/>
        </w:rPr>
        <w:t xml:space="preserve"> كان هناك حفلة كبيرة صاخبة ومليئة بالأضواء على الرصيف يرقصون فيها رقصًة شعبيًة تشبه رقصة موريس بنسختها الهندية، وقد تضمّنت الرقصة ضربات الكثير من العصي. ذهبتُ إلى فراشي سعيدًا في ليلتي الأولى في آسيا.</w:t>
      </w:r>
    </w:p>
    <w:p w14:paraId="13896FA8" w14:textId="77777777" w:rsidR="004A200D" w:rsidRPr="002B6791" w:rsidRDefault="004A200D" w:rsidP="004A200D">
      <w:pPr>
        <w:ind w:left="360"/>
        <w:jc w:val="both"/>
        <w:rPr>
          <w:rFonts w:ascii="Traditional Arabic" w:hAnsi="Traditional Arabic" w:cs="Traditional Arabic"/>
          <w:b/>
          <w:color w:val="000000" w:themeColor="text1"/>
          <w:sz w:val="28"/>
          <w:szCs w:val="28"/>
        </w:rPr>
      </w:pPr>
    </w:p>
    <w:p w14:paraId="1A8D3CF3"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3768039B"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737473B6" w14:textId="4916C4BC" w:rsidR="004A200D" w:rsidRDefault="004A200D" w:rsidP="004A200D">
      <w:pPr>
        <w:jc w:val="both"/>
        <w:rPr>
          <w:rFonts w:ascii="Traditional Arabic" w:hAnsi="Traditional Arabic" w:cs="Traditional Arabic"/>
          <w:bCs/>
          <w:color w:val="000000" w:themeColor="text1"/>
          <w:sz w:val="36"/>
          <w:szCs w:val="36"/>
        </w:rPr>
      </w:pPr>
    </w:p>
    <w:p w14:paraId="09864C46" w14:textId="77777777" w:rsidR="004A200D" w:rsidRDefault="004A200D" w:rsidP="004A200D">
      <w:pPr>
        <w:jc w:val="both"/>
        <w:rPr>
          <w:rFonts w:ascii="Traditional Arabic" w:hAnsi="Traditional Arabic" w:cs="Traditional Arabic"/>
          <w:bCs/>
          <w:color w:val="000000" w:themeColor="text1"/>
          <w:sz w:val="36"/>
          <w:szCs w:val="36"/>
        </w:rPr>
      </w:pPr>
    </w:p>
    <w:p w14:paraId="124428CA" w14:textId="77777777" w:rsidR="004A200D" w:rsidRDefault="004A200D" w:rsidP="004A200D">
      <w:pPr>
        <w:jc w:val="both"/>
        <w:rPr>
          <w:rFonts w:ascii="Traditional Arabic" w:hAnsi="Traditional Arabic" w:cs="Traditional Arabic"/>
          <w:bCs/>
          <w:color w:val="000000" w:themeColor="text1"/>
          <w:sz w:val="36"/>
          <w:szCs w:val="36"/>
        </w:rPr>
      </w:pPr>
    </w:p>
    <w:p w14:paraId="3369A023" w14:textId="77777777" w:rsidR="009750F0" w:rsidRDefault="009750F0" w:rsidP="004A200D">
      <w:pPr>
        <w:jc w:val="both"/>
        <w:rPr>
          <w:rFonts w:ascii="Traditional Arabic" w:hAnsi="Traditional Arabic" w:cs="Traditional Arabic"/>
          <w:bCs/>
          <w:color w:val="000000" w:themeColor="text1"/>
          <w:sz w:val="36"/>
          <w:szCs w:val="36"/>
        </w:rPr>
      </w:pPr>
    </w:p>
    <w:p w14:paraId="5A1128B9" w14:textId="77777777" w:rsidR="009750F0" w:rsidRPr="002B6791" w:rsidRDefault="009750F0" w:rsidP="004A200D">
      <w:pPr>
        <w:jc w:val="both"/>
        <w:rPr>
          <w:rFonts w:ascii="Traditional Arabic" w:hAnsi="Traditional Arabic" w:cs="Traditional Arabic"/>
          <w:bCs/>
          <w:color w:val="000000" w:themeColor="text1"/>
          <w:sz w:val="36"/>
          <w:szCs w:val="36"/>
          <w:rtl w:val="0"/>
        </w:rPr>
      </w:pPr>
    </w:p>
    <w:p w14:paraId="5587F198"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r w:rsidRPr="002B6791">
        <w:rPr>
          <w:rFonts w:ascii="Traditional Arabic" w:hAnsi="Traditional Arabic" w:cs="Traditional Arabic"/>
          <w:bCs/>
          <w:color w:val="000000" w:themeColor="text1"/>
          <w:sz w:val="36"/>
          <w:szCs w:val="36"/>
        </w:rPr>
        <w:lastRenderedPageBreak/>
        <w:t xml:space="preserve">اليوم السادس والعشرون </w:t>
      </w:r>
      <w:r w:rsidRPr="004A200D">
        <w:rPr>
          <w:rFonts w:ascii="Traditional Arabic" w:hAnsi="Traditional Arabic" w:cs="Traditional Arabic"/>
          <w:bCs/>
          <w:color w:val="808080" w:themeColor="background1" w:themeShade="80"/>
          <w:sz w:val="36"/>
          <w:szCs w:val="36"/>
        </w:rPr>
        <w:t>20 أكتوبر</w:t>
      </w:r>
    </w:p>
    <w:p w14:paraId="5B4C4463" w14:textId="77777777" w:rsidR="004A200D" w:rsidRPr="002B6791" w:rsidRDefault="004A200D" w:rsidP="004A200D">
      <w:pPr>
        <w:ind w:left="-283"/>
        <w:jc w:val="both"/>
        <w:rPr>
          <w:rFonts w:ascii="Traditional Arabic" w:hAnsi="Traditional Arabic" w:cs="Traditional Arabic"/>
          <w:b/>
          <w:color w:val="000000" w:themeColor="text1"/>
          <w:sz w:val="28"/>
          <w:szCs w:val="28"/>
          <w:rtl w:val="0"/>
        </w:rPr>
      </w:pPr>
    </w:p>
    <w:p w14:paraId="7499521D" w14:textId="77777777" w:rsidR="004A200D" w:rsidRPr="002B6791" w:rsidRDefault="004A200D" w:rsidP="004A200D">
      <w:pPr>
        <w:jc w:val="both"/>
        <w:rPr>
          <w:rFonts w:ascii="Traditional Arabic" w:hAnsi="Traditional Arabic" w:cs="Traditional Arabic"/>
          <w:b/>
          <w:color w:val="000000" w:themeColor="text1"/>
          <w:sz w:val="36"/>
          <w:szCs w:val="36"/>
          <w:rtl w:val="0"/>
        </w:rPr>
      </w:pPr>
    </w:p>
    <w:p w14:paraId="38F17F03"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"هل يُعقل أن يقضي رجل عاقل حياته في القفز من باخرة إلى قطار ومن قطار إلى باخرة، بحجة التجول حول العالم في ثمانين يومًا! لا، فكل هذه التصرفات الغريبة سوف تنتهي في بومباي، تأكّدْ من ذلك</w:t>
      </w:r>
      <w:r w:rsidRPr="002B6791">
        <w:rPr>
          <w:rFonts w:ascii="Traditional Arabic" w:hAnsi="Traditional Arabic" w:cs="Traditional Arabic" w:hint="cs"/>
          <w:b/>
          <w:color w:val="000000" w:themeColor="text1"/>
          <w:sz w:val="36"/>
          <w:szCs w:val="36"/>
        </w:rPr>
        <w:t xml:space="preserve">". </w:t>
      </w:r>
    </w:p>
    <w:p w14:paraId="23A265BE"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فكرتُ في كلمات باسبارتو وأنا مستلقٍ على السرير بعد الاستيقاظ عند الفجر من ليلة اهتزّتْ فيها غرفتي هزاتٍ خفيفة من كل جانب بفعل الأصوات في الغرف المجاورة. كان تنبّؤ باسبارتو الكئيب أقرب إلى تجربتي منه إلى تجربته هو. فقد وصل باسبارتو مع فوغ إلى هنا في غضون ثمانية عشر يومًا، وغادرا على متن قطار عبر الهند في غضون ثلاث ساعات ونصف، وخلال ذلك الوقت لم ير فوغ شيئًا من المدينة باستثناء مطعم المحطة من الداخل، حيث قدموا له طبقًا فيه لحم قطة متنكّرة بلحمِ أرنب.</w:t>
      </w:r>
    </w:p>
    <w:p w14:paraId="2825E0B9"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كنتُ متأخرًا ثمانية أيام عن فوغ، ولم أجد حتى الآن أي ممرٍ من مدراس إلى سنغافورة. لقد مثّلتْ تجربة المركب الشراعي أسبوعًا رائعًا خارج الحياة حقُا، أما الآن فينبغي مواجهة الحقائق والتفكير بقليلٍ من الوضوح. لكن بومباي بطريقة ما ليست المدينة الأف</w:t>
      </w:r>
      <w:r w:rsidRPr="002B6791">
        <w:rPr>
          <w:rFonts w:ascii="Traditional Arabic" w:hAnsi="Traditional Arabic" w:cs="Traditional Arabic" w:hint="cs"/>
          <w:b/>
          <w:color w:val="000000" w:themeColor="text1"/>
          <w:sz w:val="36"/>
          <w:szCs w:val="36"/>
        </w:rPr>
        <w:t>ض</w:t>
      </w:r>
      <w:r w:rsidRPr="002B6791">
        <w:rPr>
          <w:rFonts w:ascii="Traditional Arabic" w:hAnsi="Traditional Arabic" w:cs="Traditional Arabic"/>
          <w:b/>
          <w:color w:val="000000" w:themeColor="text1"/>
          <w:sz w:val="36"/>
          <w:szCs w:val="36"/>
        </w:rPr>
        <w:t>ل للتفكير، ولم تكن الهند شبه القارة المناسبة لهذا التفكير الواضح.</w:t>
      </w:r>
    </w:p>
    <w:p w14:paraId="502AE39C"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أصبح الجو هادئًا الآن على رصيف الميناء تحتي رغم أنني متأكد من أنني قد سمعتُ فرقًا موسيقية وأصوات متداخلة من قرع الطبول والصيحات في الساعات الأولى. كل ما أمكنني رؤيته من نافذتي هو الأطفال وباعة الشوارع حول بوابة الهند، والحمام يطير ويرفرف حول واجهة الفندق. شكّلتْ الزخارف المميزة للشرفات الصغيرة والأبراج التي تبدو من إطلالة كل غرفة على البحر فردوسًا حقيقيًا للحمام، ونظرًا للقشور السميكة من الجير الذي شكلته فضلات الطيور، فلا بد أنها كانت هناك منذ افتتاح الفندق قبل ثمانين عامًا. خرجتُ لتناول طعام الإفطار. ومنحني مخطط الغرف على طول الأروقة المفتوحة المؤدية إلى الدرج المركزي انطباعًا بأنني موجود في سجن فخم. كان </w:t>
      </w:r>
      <w:r w:rsidRPr="002B6791">
        <w:rPr>
          <w:rFonts w:ascii="Traditional Arabic" w:hAnsi="Traditional Arabic" w:cs="Traditional Arabic" w:hint="cs"/>
          <w:b/>
          <w:color w:val="000000" w:themeColor="text1"/>
          <w:sz w:val="36"/>
          <w:szCs w:val="36"/>
        </w:rPr>
        <w:t>هناك باقات</w:t>
      </w:r>
      <w:r w:rsidRPr="002B6791">
        <w:rPr>
          <w:rFonts w:ascii="Traditional Arabic" w:hAnsi="Traditional Arabic" w:cs="Traditional Arabic"/>
          <w:b/>
          <w:color w:val="000000" w:themeColor="text1"/>
          <w:sz w:val="36"/>
          <w:szCs w:val="36"/>
        </w:rPr>
        <w:t xml:space="preserve"> ضخمة منسقة من الزهور حول المكان، وقد ارتكبت</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خطأ في سؤال السيدة التي كانت تضعها إذا ما كانت ورودًا طبيعية.</w:t>
      </w:r>
    </w:p>
    <w:p w14:paraId="186ABFAD"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أجابت بحذر "طبيعية التأكيد، نحن هنا في الهند ولسنا في هونغ كونغ"</w:t>
      </w:r>
      <w:r w:rsidRPr="002B6791">
        <w:rPr>
          <w:rFonts w:ascii="Traditional Arabic" w:hAnsi="Traditional Arabic" w:cs="Traditional Arabic" w:hint="cs"/>
          <w:b/>
          <w:color w:val="000000" w:themeColor="text1"/>
          <w:sz w:val="36"/>
          <w:szCs w:val="36"/>
        </w:rPr>
        <w:t>.</w:t>
      </w:r>
    </w:p>
    <w:p w14:paraId="524807D1" w14:textId="2E3BE3FB" w:rsidR="004A200D" w:rsidRPr="004A200D"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فهمتُ منها سبب الهدوءِ غير الطبيعي في "أبولو بندر"، والضوضاء التي انطلقت في الساعات الأولى والتي شككتُ لوهلة أنها من مخيّلتي، مثل جيلبرت بينفولد، المسافر الآخر في جزر الهند، في رواية الكاتب الإنجليزي </w:t>
      </w:r>
      <w:r w:rsidRPr="002B6791">
        <w:rPr>
          <w:rFonts w:ascii="Traditional Arabic" w:hAnsi="Traditional Arabic" w:cs="Traditional Arabic"/>
          <w:b/>
          <w:color w:val="000000" w:themeColor="text1"/>
          <w:sz w:val="36"/>
          <w:szCs w:val="36"/>
        </w:rPr>
        <w:lastRenderedPageBreak/>
        <w:t xml:space="preserve">آرثر إيفيلين ووه. كان اليوم يوم مهرجان يسمى "دورغا بوجا"، وهو احتفال صاخب لمدة عشرة أيام بانتصار الخير على الشر. هناك ما لا يقل عن سبع أعياد مختلفة لرأس السنة في الهند تعتمد على وقت الحصاد. يحملون التماثيل التي </w:t>
      </w:r>
      <w:r w:rsidRPr="004A200D">
        <w:rPr>
          <w:rFonts w:ascii="Traditional Arabic" w:hAnsi="Traditional Arabic" w:cs="Traditional Arabic"/>
          <w:b/>
          <w:color w:val="000000" w:themeColor="text1"/>
          <w:sz w:val="36"/>
          <w:szCs w:val="36"/>
        </w:rPr>
        <w:t xml:space="preserve">يصل طولها إلى 50 قدمًا في الشوارع ثم تدمّر هذه التماثيل لإحياء ذكرى مقتل الملك الشرير </w:t>
      </w:r>
      <w:r w:rsidRPr="004A200D">
        <w:rPr>
          <w:rFonts w:ascii="Traditional Arabic" w:hAnsi="Traditional Arabic" w:cs="Traditional Arabic"/>
          <w:b/>
          <w:i/>
          <w:iCs/>
          <w:color w:val="000000" w:themeColor="text1"/>
          <w:sz w:val="36"/>
          <w:szCs w:val="36"/>
        </w:rPr>
        <w:t>ريفاناه</w:t>
      </w:r>
      <w:r w:rsidRPr="004A200D">
        <w:rPr>
          <w:rFonts w:ascii="Traditional Arabic" w:hAnsi="Traditional Arabic" w:cs="Traditional Arabic" w:hint="cs"/>
          <w:b/>
          <w:i/>
          <w:iCs/>
          <w:color w:val="000000" w:themeColor="text1"/>
          <w:sz w:val="36"/>
          <w:szCs w:val="36"/>
        </w:rPr>
        <w:t xml:space="preserve"> </w:t>
      </w:r>
      <w:r w:rsidRPr="004A200D">
        <w:rPr>
          <w:rFonts w:ascii="Traditional Arabic" w:hAnsi="Traditional Arabic" w:cs="Traditional Arabic"/>
          <w:b/>
          <w:i/>
          <w:iCs/>
          <w:color w:val="000000" w:themeColor="text1"/>
          <w:sz w:val="36"/>
          <w:szCs w:val="36"/>
        </w:rPr>
        <w:t>Ravenah</w:t>
      </w:r>
      <w:r w:rsidRPr="004A200D">
        <w:rPr>
          <w:rFonts w:ascii="Traditional Arabic" w:hAnsi="Traditional Arabic" w:cs="Traditional Arabic"/>
          <w:b/>
          <w:color w:val="000000" w:themeColor="text1"/>
          <w:sz w:val="36"/>
          <w:szCs w:val="36"/>
        </w:rPr>
        <w:t xml:space="preserve"> من سريلانكا على يدي "اللورد راما". يعدُّ الاحتفال بالأسطورة والإيمان بالخوارق جزءًا مهمًا من الحياة الهندية، والمعتاد في يوم المهرجان هذ</w:t>
      </w:r>
      <w:r>
        <w:rPr>
          <w:rFonts w:ascii="Traditional Arabic" w:hAnsi="Traditional Arabic" w:cs="Traditional Arabic" w:hint="cs"/>
          <w:b/>
          <w:color w:val="000000" w:themeColor="text1"/>
          <w:sz w:val="36"/>
          <w:szCs w:val="36"/>
        </w:rPr>
        <w:t>ا</w:t>
      </w:r>
      <w:r w:rsidRPr="004A200D">
        <w:rPr>
          <w:rFonts w:ascii="Traditional Arabic" w:hAnsi="Traditional Arabic" w:cs="Traditional Arabic"/>
          <w:b/>
          <w:color w:val="000000" w:themeColor="text1"/>
          <w:sz w:val="36"/>
          <w:szCs w:val="36"/>
        </w:rPr>
        <w:t xml:space="preserve"> أن تبارك كل ما يجلب لك رزقك. لذلك يزيّنُ الجندي بندقيتَه والمصور كاميرته والمزارع محراثه وهكذا. ويسمى هذا الطقس </w:t>
      </w:r>
      <w:r w:rsidRPr="004A200D">
        <w:rPr>
          <w:rFonts w:ascii="Traditional Arabic" w:hAnsi="Traditional Arabic" w:cs="Traditional Arabic"/>
          <w:b/>
          <w:i/>
          <w:iCs/>
          <w:color w:val="000000" w:themeColor="text1"/>
          <w:sz w:val="36"/>
          <w:szCs w:val="36"/>
        </w:rPr>
        <w:t>بوجا</w:t>
      </w:r>
      <w:r w:rsidRPr="004A200D">
        <w:rPr>
          <w:rFonts w:ascii="Traditional Arabic" w:hAnsi="Traditional Arabic" w:cs="Traditional Arabic"/>
          <w:b/>
          <w:color w:val="000000" w:themeColor="text1"/>
          <w:sz w:val="36"/>
          <w:szCs w:val="36"/>
        </w:rPr>
        <w:t xml:space="preserve"> </w:t>
      </w:r>
      <w:r w:rsidRPr="004A200D">
        <w:rPr>
          <w:rFonts w:ascii="Traditional Arabic" w:hAnsi="Traditional Arabic" w:cs="Traditional Arabic"/>
          <w:b/>
          <w:i/>
          <w:iCs/>
          <w:color w:val="000000" w:themeColor="text1"/>
          <w:sz w:val="36"/>
          <w:szCs w:val="36"/>
        </w:rPr>
        <w:t>puja</w:t>
      </w:r>
      <w:r w:rsidRPr="004A200D">
        <w:rPr>
          <w:rFonts w:ascii="Traditional Arabic" w:hAnsi="Traditional Arabic" w:cs="Traditional Arabic"/>
          <w:b/>
          <w:color w:val="000000" w:themeColor="text1"/>
          <w:sz w:val="36"/>
          <w:szCs w:val="36"/>
        </w:rPr>
        <w:t>، أي العبادة، وهذا ما يفسر ربما ذلك الإكليل الذي وضعوه على مقدمة "الشمعة" أثناء مغادرتها دبي.</w:t>
      </w:r>
    </w:p>
    <w:p w14:paraId="3060D11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انطلقت ماشيًا في شوارع بومباي بحثًا عن شخص ما </w:t>
      </w:r>
      <w:r w:rsidRPr="002B6791">
        <w:rPr>
          <w:rFonts w:ascii="Traditional Arabic" w:hAnsi="Traditional Arabic" w:cs="Traditional Arabic" w:hint="cs"/>
          <w:color w:val="000000" w:themeColor="text1"/>
          <w:sz w:val="36"/>
          <w:szCs w:val="36"/>
        </w:rPr>
        <w:t xml:space="preserve">لحلاقة لحيتي التي ما زالت تنمو منذ ثمانية أيام. سوف تجد في هذه المدينة إذا ما أنعمت النظر جيدًا شخصًا يفعل لك أي شيء تريده. </w:t>
      </w:r>
      <w:r w:rsidRPr="002B6791">
        <w:rPr>
          <w:rFonts w:ascii="Traditional Arabic" w:hAnsi="Traditional Arabic" w:cs="Traditional Arabic"/>
          <w:color w:val="000000" w:themeColor="text1"/>
          <w:sz w:val="36"/>
          <w:szCs w:val="36"/>
        </w:rPr>
        <w:t xml:space="preserve">انتهى بي الأمر مقابل </w:t>
      </w:r>
      <w:r w:rsidRPr="002B6791">
        <w:rPr>
          <w:rFonts w:ascii="Traditional Arabic" w:hAnsi="Traditional Arabic" w:cs="Traditional Arabic" w:hint="cs"/>
          <w:color w:val="000000" w:themeColor="text1"/>
          <w:sz w:val="36"/>
          <w:szCs w:val="36"/>
        </w:rPr>
        <w:t>محطة فيكتوريا الكبرى المينة على الطراز القوطي، والتي تمثل واحدة من أكثر واجهات المحطات تفاخرًا وتعقيدًا في العالم. وجدتُ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حلاقًا يحلق لك مباشرة على الرصيف القذر بشفرة حلاقة حادة، كان محشورًا </w:t>
      </w:r>
      <w:r w:rsidRPr="002B6791">
        <w:rPr>
          <w:rFonts w:ascii="Traditional Arabic" w:hAnsi="Traditional Arabic" w:cs="Traditional Arabic"/>
          <w:color w:val="000000" w:themeColor="text1"/>
          <w:sz w:val="36"/>
          <w:szCs w:val="36"/>
        </w:rPr>
        <w:t>بين كاتب رسائل محترف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ورجل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ينظم </w:t>
      </w:r>
      <w:r w:rsidRPr="002B6791">
        <w:rPr>
          <w:rFonts w:ascii="Traditional Arabic" w:hAnsi="Traditional Arabic" w:cs="Traditional Arabic" w:hint="cs"/>
          <w:color w:val="000000" w:themeColor="text1"/>
          <w:sz w:val="36"/>
          <w:szCs w:val="36"/>
        </w:rPr>
        <w:t xml:space="preserve">مباريات </w:t>
      </w:r>
      <w:r w:rsidRPr="002B6791">
        <w:rPr>
          <w:rFonts w:ascii="Traditional Arabic" w:hAnsi="Traditional Arabic" w:cs="Traditional Arabic"/>
          <w:color w:val="000000" w:themeColor="text1"/>
          <w:sz w:val="36"/>
          <w:szCs w:val="36"/>
        </w:rPr>
        <w:t xml:space="preserve">قتال </w:t>
      </w:r>
      <w:r w:rsidRPr="002B6791">
        <w:rPr>
          <w:rFonts w:ascii="Traditional Arabic" w:hAnsi="Traditional Arabic" w:cs="Traditional Arabic" w:hint="cs"/>
          <w:color w:val="000000" w:themeColor="text1"/>
          <w:sz w:val="36"/>
          <w:szCs w:val="36"/>
        </w:rPr>
        <w:t xml:space="preserve">بين </w:t>
      </w:r>
      <w:r w:rsidRPr="002B6791">
        <w:rPr>
          <w:rFonts w:ascii="Traditional Arabic" w:hAnsi="Traditional Arabic" w:cs="Traditional Arabic"/>
          <w:color w:val="000000" w:themeColor="text1"/>
          <w:sz w:val="36"/>
          <w:szCs w:val="36"/>
        </w:rPr>
        <w:t>النمس والثعابين</w:t>
      </w:r>
      <w:r w:rsidRPr="002B6791">
        <w:rPr>
          <w:rFonts w:ascii="Traditional Arabic" w:hAnsi="Traditional Arabic" w:cs="Traditional Arabic" w:hint="cs"/>
          <w:color w:val="000000" w:themeColor="text1"/>
          <w:sz w:val="36"/>
          <w:szCs w:val="36"/>
        </w:rPr>
        <w:t xml:space="preserve">. لا يمكن بالطبع أن أخبر أمي عن هذه المغامرة، سيما وأنني اقتنعتُ من طريقة تلمسه بأصابعه لوجهي، بدلًا من عينيه، أنه ربما يكون أعمى. تجمّع أمامنا مع انتهاء الحلاقة جماهير فخورة للغاية تشجع ناديًا لكرة القدم من </w:t>
      </w:r>
      <w:r w:rsidRPr="002B6791">
        <w:rPr>
          <w:rFonts w:ascii="Traditional Arabic" w:hAnsi="Traditional Arabic" w:cs="Traditional Arabic"/>
          <w:color w:val="000000" w:themeColor="text1"/>
          <w:sz w:val="36"/>
          <w:szCs w:val="36"/>
        </w:rPr>
        <w:t>الدرجة الثالثة</w:t>
      </w:r>
      <w:r w:rsidRPr="002B6791">
        <w:rPr>
          <w:rFonts w:ascii="Traditional Arabic" w:hAnsi="Traditional Arabic" w:cs="Traditional Arabic" w:hint="cs"/>
          <w:color w:val="000000" w:themeColor="text1"/>
          <w:sz w:val="36"/>
          <w:szCs w:val="36"/>
        </w:rPr>
        <w:t xml:space="preserve"> في الدوري</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 xml:space="preserve"> أعلن</w:t>
      </w:r>
      <w:r w:rsidRPr="002B6791">
        <w:rPr>
          <w:rFonts w:ascii="Traditional Arabic" w:hAnsi="Traditional Arabic" w:cs="Traditional Arabic"/>
          <w:color w:val="000000" w:themeColor="text1"/>
          <w:sz w:val="36"/>
          <w:szCs w:val="36"/>
        </w:rPr>
        <w:t xml:space="preserve"> الحلاق </w:t>
      </w:r>
      <w:r w:rsidRPr="002B6791">
        <w:rPr>
          <w:rFonts w:ascii="Traditional Arabic" w:hAnsi="Traditional Arabic" w:cs="Traditional Arabic" w:hint="cs"/>
          <w:color w:val="000000" w:themeColor="text1"/>
          <w:sz w:val="36"/>
          <w:szCs w:val="36"/>
        </w:rPr>
        <w:t xml:space="preserve">انتهاء </w:t>
      </w:r>
      <w:r w:rsidRPr="002B6791">
        <w:rPr>
          <w:rFonts w:ascii="Traditional Arabic" w:hAnsi="Traditional Arabic" w:cs="Traditional Arabic"/>
          <w:color w:val="000000" w:themeColor="text1"/>
          <w:sz w:val="36"/>
          <w:szCs w:val="36"/>
        </w:rPr>
        <w:t xml:space="preserve">الحلاقة </w:t>
      </w:r>
      <w:r w:rsidRPr="002B6791">
        <w:rPr>
          <w:rFonts w:ascii="Traditional Arabic" w:hAnsi="Traditional Arabic" w:cs="Traditional Arabic" w:hint="cs"/>
          <w:color w:val="000000" w:themeColor="text1"/>
          <w:sz w:val="36"/>
          <w:szCs w:val="36"/>
        </w:rPr>
        <w:t>من خلال</w:t>
      </w:r>
      <w:r w:rsidRPr="002B6791">
        <w:rPr>
          <w:rFonts w:ascii="Traditional Arabic" w:hAnsi="Traditional Arabic" w:cs="Traditional Arabic"/>
          <w:color w:val="000000" w:themeColor="text1"/>
          <w:sz w:val="36"/>
          <w:szCs w:val="36"/>
        </w:rPr>
        <w:t xml:space="preserve"> فرك وجهي بقطعة ناعمة من الشب،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حجر </w:t>
      </w:r>
      <w:r w:rsidRPr="002B6791">
        <w:rPr>
          <w:rFonts w:ascii="Traditional Arabic" w:hAnsi="Traditional Arabic" w:cs="Traditional Arabic" w:hint="cs"/>
          <w:color w:val="000000" w:themeColor="text1"/>
          <w:sz w:val="36"/>
          <w:szCs w:val="36"/>
        </w:rPr>
        <w:t xml:space="preserve">الذي </w:t>
      </w:r>
      <w:r w:rsidRPr="002B6791">
        <w:rPr>
          <w:rFonts w:ascii="Traditional Arabic" w:hAnsi="Traditional Arabic" w:cs="Traditional Arabic"/>
          <w:color w:val="000000" w:themeColor="text1"/>
          <w:sz w:val="36"/>
          <w:szCs w:val="36"/>
        </w:rPr>
        <w:t xml:space="preserve">يشبه الكريستال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ستخد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كمط</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هر.</w:t>
      </w:r>
    </w:p>
    <w:p w14:paraId="0D41417C" w14:textId="414A8F4E"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صب باسبارتو </w:t>
      </w:r>
      <w:r w:rsidRPr="002B6791">
        <w:rPr>
          <w:rFonts w:ascii="Traditional Arabic" w:hAnsi="Traditional Arabic" w:cs="Traditional Arabic" w:hint="cs"/>
          <w:color w:val="000000" w:themeColor="text1"/>
          <w:sz w:val="36"/>
          <w:szCs w:val="36"/>
        </w:rPr>
        <w:t>اهتمامه على ال</w:t>
      </w:r>
      <w:r w:rsidRPr="002B6791">
        <w:rPr>
          <w:rFonts w:ascii="Traditional Arabic" w:hAnsi="Traditional Arabic" w:cs="Traditional Arabic"/>
          <w:color w:val="000000" w:themeColor="text1"/>
          <w:sz w:val="36"/>
          <w:szCs w:val="36"/>
        </w:rPr>
        <w:t xml:space="preserve">جاذبية </w:t>
      </w:r>
      <w:r w:rsidRPr="002B6791">
        <w:rPr>
          <w:rFonts w:ascii="Traditional Arabic" w:hAnsi="Traditional Arabic" w:cs="Traditional Arabic" w:hint="cs"/>
          <w:color w:val="000000" w:themeColor="text1"/>
          <w:sz w:val="36"/>
          <w:szCs w:val="36"/>
        </w:rPr>
        <w:t xml:space="preserve">الكبير لمباراة </w:t>
      </w:r>
      <w:r w:rsidRPr="002B6791">
        <w:rPr>
          <w:rFonts w:ascii="Traditional Arabic" w:hAnsi="Traditional Arabic" w:cs="Traditional Arabic"/>
          <w:color w:val="000000" w:themeColor="text1"/>
          <w:sz w:val="36"/>
          <w:szCs w:val="36"/>
        </w:rPr>
        <w:t>النمس والثعبان المجاور</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ولكن بمجرد اكتشاف وجود الكاميرا، </w:t>
      </w:r>
      <w:r w:rsidRPr="002B6791">
        <w:rPr>
          <w:rFonts w:ascii="Traditional Arabic" w:hAnsi="Traditional Arabic" w:cs="Traditional Arabic" w:hint="cs"/>
          <w:color w:val="000000" w:themeColor="text1"/>
          <w:sz w:val="36"/>
          <w:szCs w:val="36"/>
        </w:rPr>
        <w:t>عادت</w:t>
      </w:r>
      <w:r w:rsidRPr="002B6791">
        <w:rPr>
          <w:rFonts w:ascii="Traditional Arabic" w:hAnsi="Traditional Arabic" w:cs="Traditional Arabic"/>
          <w:color w:val="000000" w:themeColor="text1"/>
          <w:sz w:val="36"/>
          <w:szCs w:val="36"/>
        </w:rPr>
        <w:t xml:space="preserve"> الثعابين إلى سلال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ها</w:t>
      </w:r>
      <w:r w:rsidRPr="002B6791">
        <w:rPr>
          <w:rFonts w:ascii="Traditional Arabic" w:hAnsi="Traditional Arabic" w:cs="Traditional Arabic" w:hint="cs"/>
          <w:color w:val="000000" w:themeColor="text1"/>
          <w:sz w:val="36"/>
          <w:szCs w:val="36"/>
        </w:rPr>
        <w:t xml:space="preserve"> ونشب خلاف عنيف. </w:t>
      </w:r>
      <w:r w:rsidRPr="002B6791">
        <w:rPr>
          <w:rFonts w:ascii="Traditional Arabic" w:hAnsi="Traditional Arabic" w:cs="Traditional Arabic"/>
          <w:color w:val="000000" w:themeColor="text1"/>
          <w:sz w:val="36"/>
          <w:szCs w:val="36"/>
        </w:rPr>
        <w:t>يبدو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مالكه</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يعرف كل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شيء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عن حقوق التلف</w:t>
      </w:r>
      <w:r w:rsidRPr="002B6791">
        <w:rPr>
          <w:rFonts w:ascii="Traditional Arabic" w:hAnsi="Traditional Arabic" w:cs="Traditional Arabic" w:hint="cs"/>
          <w:color w:val="000000" w:themeColor="text1"/>
          <w:sz w:val="36"/>
          <w:szCs w:val="36"/>
        </w:rPr>
        <w:t>از</w:t>
      </w:r>
      <w:r w:rsidRPr="002B6791">
        <w:rPr>
          <w:rFonts w:ascii="Traditional Arabic" w:hAnsi="Traditional Arabic" w:cs="Traditional Arabic"/>
          <w:color w:val="000000" w:themeColor="text1"/>
          <w:sz w:val="36"/>
          <w:szCs w:val="36"/>
        </w:rPr>
        <w:t xml:space="preserve"> العالمية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ويتفاوض بعقلية </w:t>
      </w:r>
      <w:r w:rsidRPr="002B6791">
        <w:rPr>
          <w:rFonts w:ascii="Traditional Arabic" w:hAnsi="Traditional Arabic" w:cs="Traditional Arabic" w:hint="cs"/>
          <w:color w:val="000000" w:themeColor="text1"/>
          <w:sz w:val="36"/>
          <w:szCs w:val="36"/>
        </w:rPr>
        <w:t>عنيدة</w:t>
      </w:r>
      <w:r w:rsidRPr="002B6791">
        <w:rPr>
          <w:rFonts w:ascii="Traditional Arabic" w:hAnsi="Traditional Arabic" w:cs="Traditional Arabic"/>
          <w:color w:val="000000" w:themeColor="text1"/>
          <w:sz w:val="36"/>
          <w:szCs w:val="36"/>
        </w:rPr>
        <w:t xml:space="preserve"> من شأنها أن تضمن له وظيفة نائب الرئيس في أي استوديو في هوليوود. </w:t>
      </w:r>
      <w:r w:rsidRPr="002B6791">
        <w:rPr>
          <w:rFonts w:ascii="Traditional Arabic" w:hAnsi="Traditional Arabic" w:cs="Traditional Arabic" w:hint="cs"/>
          <w:color w:val="000000" w:themeColor="text1"/>
          <w:sz w:val="36"/>
          <w:szCs w:val="36"/>
        </w:rPr>
        <w:t xml:space="preserve">عليك بالطبع </w:t>
      </w:r>
      <w:r w:rsidRPr="002B6791">
        <w:rPr>
          <w:rFonts w:ascii="Traditional Arabic" w:hAnsi="Traditional Arabic" w:cs="Traditional Arabic"/>
          <w:color w:val="000000" w:themeColor="text1"/>
          <w:sz w:val="36"/>
          <w:szCs w:val="36"/>
        </w:rPr>
        <w:t xml:space="preserve">الاستماع </w:t>
      </w:r>
      <w:r w:rsidRPr="002B6791">
        <w:rPr>
          <w:rFonts w:ascii="Traditional Arabic" w:hAnsi="Traditional Arabic" w:cs="Traditional Arabic" w:hint="cs"/>
          <w:color w:val="000000" w:themeColor="text1"/>
          <w:sz w:val="36"/>
          <w:szCs w:val="36"/>
        </w:rPr>
        <w:t xml:space="preserve">بدقة </w:t>
      </w:r>
      <w:r w:rsidRPr="002B6791">
        <w:rPr>
          <w:rFonts w:ascii="Traditional Arabic" w:hAnsi="Traditional Arabic" w:cs="Traditional Arabic"/>
          <w:color w:val="000000" w:themeColor="text1"/>
          <w:sz w:val="36"/>
          <w:szCs w:val="36"/>
        </w:rPr>
        <w:t>إلى رجل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يحمل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كوبرا مقنّعة في يد واحدة. </w:t>
      </w:r>
      <w:r w:rsidRPr="002B6791">
        <w:rPr>
          <w:rFonts w:ascii="Traditional Arabic" w:hAnsi="Traditional Arabic" w:cs="Traditional Arabic" w:hint="cs"/>
          <w:color w:val="000000" w:themeColor="text1"/>
          <w:sz w:val="36"/>
          <w:szCs w:val="36"/>
        </w:rPr>
        <w:t xml:space="preserve">كانت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المباراة</w:t>
      </w:r>
      <w:r w:rsidRPr="002B6791">
        <w:rPr>
          <w:rFonts w:ascii="Traditional Arabic" w:hAnsi="Traditional Arabic" w:cs="Traditional Arabic"/>
          <w:color w:val="000000" w:themeColor="text1"/>
          <w:sz w:val="36"/>
          <w:szCs w:val="36"/>
        </w:rPr>
        <w:t xml:space="preserve">" نفسها </w:t>
      </w:r>
      <w:r w:rsidRPr="002B6791">
        <w:rPr>
          <w:rFonts w:ascii="Traditional Arabic" w:hAnsi="Traditional Arabic" w:cs="Traditional Arabic" w:hint="cs"/>
          <w:color w:val="000000" w:themeColor="text1"/>
          <w:sz w:val="36"/>
          <w:szCs w:val="36"/>
        </w:rPr>
        <w:t>قبيحة و</w:t>
      </w:r>
      <w:r w:rsidRPr="002B6791">
        <w:rPr>
          <w:rFonts w:ascii="Traditional Arabic" w:hAnsi="Traditional Arabic" w:cs="Traditional Arabic"/>
          <w:color w:val="000000" w:themeColor="text1"/>
          <w:sz w:val="36"/>
          <w:szCs w:val="36"/>
        </w:rPr>
        <w:t>مثير</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للشفقة</w:t>
      </w:r>
      <w:r w:rsidRPr="002B6791">
        <w:rPr>
          <w:rFonts w:ascii="Traditional Arabic" w:hAnsi="Traditional Arabic" w:cs="Traditional Arabic" w:hint="cs"/>
          <w:color w:val="000000" w:themeColor="text1"/>
          <w:sz w:val="36"/>
          <w:szCs w:val="36"/>
        </w:rPr>
        <w:t xml:space="preserve">. لم يكن </w:t>
      </w:r>
      <w:r w:rsidRPr="002B6791">
        <w:rPr>
          <w:rFonts w:ascii="Traditional Arabic" w:hAnsi="Traditional Arabic" w:cs="Traditional Arabic"/>
          <w:color w:val="000000" w:themeColor="text1"/>
          <w:sz w:val="36"/>
          <w:szCs w:val="36"/>
        </w:rPr>
        <w:t xml:space="preserve">النمس، الذي </w:t>
      </w:r>
      <w:r w:rsidRPr="002B6791">
        <w:rPr>
          <w:rFonts w:ascii="Traditional Arabic" w:hAnsi="Traditional Arabic" w:cs="Traditional Arabic" w:hint="cs"/>
          <w:color w:val="000000" w:themeColor="text1"/>
          <w:sz w:val="36"/>
          <w:szCs w:val="36"/>
        </w:rPr>
        <w:t>ب</w:t>
      </w:r>
      <w:r w:rsidRPr="002B6791">
        <w:rPr>
          <w:rFonts w:ascii="Traditional Arabic" w:hAnsi="Traditional Arabic" w:cs="Traditional Arabic"/>
          <w:color w:val="000000" w:themeColor="text1"/>
          <w:sz w:val="36"/>
          <w:szCs w:val="36"/>
        </w:rPr>
        <w:t>د</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مرعوبًا ط</w:t>
      </w:r>
      <w:r w:rsidRPr="002B6791">
        <w:rPr>
          <w:rFonts w:ascii="Traditional Arabic" w:hAnsi="Traditional Arabic" w:cs="Traditional Arabic" w:hint="cs"/>
          <w:color w:val="000000" w:themeColor="text1"/>
          <w:sz w:val="36"/>
          <w:szCs w:val="36"/>
        </w:rPr>
        <w:t>يلة الوقت، مقيدًا</w:t>
      </w:r>
      <w:r w:rsidRPr="002B6791">
        <w:rPr>
          <w:rFonts w:ascii="Traditional Arabic" w:hAnsi="Traditional Arabic" w:cs="Traditional Arabic"/>
          <w:color w:val="000000" w:themeColor="text1"/>
          <w:sz w:val="36"/>
          <w:szCs w:val="36"/>
        </w:rPr>
        <w:t xml:space="preserve"> بحجر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وح</w:t>
      </w:r>
      <w:r w:rsidRPr="002B6791">
        <w:rPr>
          <w:rFonts w:ascii="Traditional Arabic" w:hAnsi="Traditional Arabic" w:cs="Traditional Arabic"/>
          <w:color w:val="000000" w:themeColor="text1"/>
          <w:sz w:val="36"/>
          <w:szCs w:val="36"/>
        </w:rPr>
        <w:t>سب، بل مربوط</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بأرجله الأمامية </w:t>
      </w:r>
      <w:r w:rsidRPr="002B6791">
        <w:rPr>
          <w:rFonts w:ascii="Traditional Arabic" w:hAnsi="Traditional Arabic" w:cs="Traditional Arabic" w:hint="cs"/>
          <w:color w:val="000000" w:themeColor="text1"/>
          <w:sz w:val="36"/>
          <w:szCs w:val="36"/>
        </w:rPr>
        <w:t xml:space="preserve">أيضًا </w:t>
      </w:r>
      <w:r w:rsidRPr="002B6791">
        <w:rPr>
          <w:rFonts w:ascii="Traditional Arabic" w:hAnsi="Traditional Arabic" w:cs="Traditional Arabic"/>
          <w:color w:val="000000" w:themeColor="text1"/>
          <w:sz w:val="36"/>
          <w:szCs w:val="36"/>
        </w:rPr>
        <w:t>حتى لا يتمك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ن من قتل </w:t>
      </w:r>
      <w:r w:rsidRPr="002B6791">
        <w:rPr>
          <w:rFonts w:ascii="Traditional Arabic" w:hAnsi="Traditional Arabic" w:cs="Traditional Arabic" w:hint="cs"/>
          <w:color w:val="000000" w:themeColor="text1"/>
          <w:sz w:val="36"/>
          <w:szCs w:val="36"/>
        </w:rPr>
        <w:t>الثعبان</w:t>
      </w:r>
      <w:r w:rsidRPr="002B6791">
        <w:rPr>
          <w:rFonts w:ascii="Traditional Arabic" w:hAnsi="Traditional Arabic" w:cs="Traditional Arabic" w:hint="eastAsia"/>
          <w:color w:val="000000" w:themeColor="text1"/>
          <w:sz w:val="36"/>
          <w:szCs w:val="36"/>
        </w:rPr>
        <w:t>،</w:t>
      </w:r>
      <w:r w:rsidRPr="002B6791">
        <w:rPr>
          <w:rFonts w:ascii="Traditional Arabic" w:hAnsi="Traditional Arabic" w:cs="Traditional Arabic"/>
          <w:color w:val="000000" w:themeColor="text1"/>
          <w:sz w:val="36"/>
          <w:szCs w:val="36"/>
        </w:rPr>
        <w:t xml:space="preserve"> حتى لو أراد ذلك. حاول رجل الأف</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ع</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التحذير من الخطر عندما كان يصرخ باستمرار على أطفال الشوارع الذين يمثلون جمهوره الرئيس ويأمرهم بالتراجع إلى الخلف. بدا واضحًا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النمس غير مهتم اليوم بقتل أي ثعبان كان، وتوجب على صاحبه رفعه بالقوة ليقف على قدميه ليجاري الهجوم الذي يُشنُّ عليه.</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بدت الكوبرا وحدها، </w:t>
      </w:r>
      <w:r w:rsidRPr="002B6791">
        <w:rPr>
          <w:rFonts w:ascii="Traditional Arabic" w:hAnsi="Traditional Arabic" w:cs="Traditional Arabic"/>
          <w:color w:val="000000" w:themeColor="text1"/>
          <w:sz w:val="36"/>
          <w:szCs w:val="36"/>
        </w:rPr>
        <w:t xml:space="preserve">من بين الثعابين الخمسة المحفوظة في سلال، </w:t>
      </w:r>
      <w:r w:rsidRPr="002B6791">
        <w:rPr>
          <w:rFonts w:ascii="Traditional Arabic" w:hAnsi="Traditional Arabic" w:cs="Traditional Arabic" w:hint="cs"/>
          <w:color w:val="000000" w:themeColor="text1"/>
          <w:sz w:val="36"/>
          <w:szCs w:val="36"/>
        </w:rPr>
        <w:t xml:space="preserve">مناسبة لقتال </w:t>
      </w:r>
      <w:r w:rsidRPr="002B6791">
        <w:rPr>
          <w:rFonts w:ascii="Traditional Arabic" w:hAnsi="Traditional Arabic" w:cs="Traditional Arabic" w:hint="cs"/>
          <w:color w:val="000000" w:themeColor="text1"/>
          <w:sz w:val="36"/>
          <w:szCs w:val="36"/>
        </w:rPr>
        <w:lastRenderedPageBreak/>
        <w:t>كهذا، أما الثعابين الباقية فكانت هادئة غير متحمسة</w:t>
      </w:r>
      <w:r w:rsidRPr="002B6791">
        <w:rPr>
          <w:rFonts w:ascii="Traditional Arabic" w:hAnsi="Traditional Arabic" w:cs="Traditional Arabic"/>
          <w:color w:val="000000" w:themeColor="text1"/>
          <w:sz w:val="36"/>
          <w:szCs w:val="36"/>
        </w:rPr>
        <w:t xml:space="preserve"> وسهل</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الانقياد. </w:t>
      </w:r>
      <w:r w:rsidRPr="002B6791">
        <w:rPr>
          <w:rFonts w:ascii="Traditional Arabic" w:hAnsi="Traditional Arabic" w:cs="Traditional Arabic" w:hint="cs"/>
          <w:color w:val="000000" w:themeColor="text1"/>
          <w:sz w:val="36"/>
          <w:szCs w:val="36"/>
        </w:rPr>
        <w:t>وقع</w:t>
      </w:r>
      <w:r w:rsidRPr="002B6791">
        <w:rPr>
          <w:rFonts w:ascii="Traditional Arabic" w:hAnsi="Traditional Arabic" w:cs="Traditional Arabic"/>
          <w:color w:val="000000" w:themeColor="text1"/>
          <w:sz w:val="36"/>
          <w:szCs w:val="36"/>
        </w:rPr>
        <w:t xml:space="preserve"> هذا المشهد البشع على بعد بضع مئات من الأمتار فقط من تمثال نصفي للورد إلفينستون وزملائه الفيكتوريين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الذين كانت فكرت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هم عن حضارة الهند </w:t>
      </w:r>
      <w:r w:rsidRPr="002B6791">
        <w:rPr>
          <w:rFonts w:ascii="Traditional Arabic" w:hAnsi="Traditional Arabic" w:cs="Traditional Arabic" w:hint="cs"/>
          <w:color w:val="000000" w:themeColor="text1"/>
          <w:sz w:val="36"/>
          <w:szCs w:val="36"/>
        </w:rPr>
        <w:t>تتمثّلُ في</w:t>
      </w:r>
      <w:r w:rsidRPr="002B6791">
        <w:rPr>
          <w:rFonts w:ascii="Traditional Arabic" w:hAnsi="Traditional Arabic" w:cs="Traditional Arabic"/>
          <w:color w:val="000000" w:themeColor="text1"/>
          <w:sz w:val="36"/>
          <w:szCs w:val="36"/>
        </w:rPr>
        <w:t xml:space="preserve"> بناء مبانٍ عامة ضخمة على الطراز المعماري لقارة تبعد خمسة آلاف ميل.</w:t>
      </w:r>
    </w:p>
    <w:p w14:paraId="1B79F064" w14:textId="4C1ACFBF"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المبنى الإنجليزي الأقدم</w:t>
      </w:r>
      <w:r w:rsidRPr="002B6791">
        <w:rPr>
          <w:rFonts w:ascii="Traditional Arabic" w:hAnsi="Traditional Arabic" w:cs="Traditional Arabic"/>
          <w:color w:val="000000" w:themeColor="text1"/>
          <w:sz w:val="36"/>
          <w:szCs w:val="36"/>
        </w:rPr>
        <w:t xml:space="preserve"> في بومباي </w:t>
      </w:r>
      <w:r w:rsidRPr="002B6791">
        <w:rPr>
          <w:rFonts w:ascii="Traditional Arabic" w:hAnsi="Traditional Arabic" w:cs="Traditional Arabic" w:hint="cs"/>
          <w:color w:val="000000" w:themeColor="text1"/>
          <w:sz w:val="36"/>
          <w:szCs w:val="36"/>
        </w:rPr>
        <w:t>كان مبنى أكثر تواضعًا من محطة فكتوريا. كانت</w:t>
      </w:r>
      <w:r w:rsidRPr="002B6791">
        <w:rPr>
          <w:rFonts w:ascii="Traditional Arabic" w:hAnsi="Traditional Arabic" w:cs="Traditional Arabic"/>
          <w:color w:val="000000" w:themeColor="text1"/>
          <w:sz w:val="36"/>
          <w:szCs w:val="36"/>
        </w:rPr>
        <w:t xml:space="preserve"> كنيسة</w:t>
      </w:r>
      <w:r w:rsidRPr="002B6791">
        <w:rPr>
          <w:rFonts w:ascii="Traditional Arabic" w:hAnsi="Traditional Arabic" w:cs="Traditional Arabic" w:hint="cs"/>
          <w:color w:val="000000" w:themeColor="text1"/>
          <w:sz w:val="36"/>
          <w:szCs w:val="36"/>
        </w:rPr>
        <w:t xml:space="preserve"> تتمتع ببرجٍ</w:t>
      </w:r>
      <w:r w:rsidRPr="002B6791">
        <w:rPr>
          <w:rFonts w:ascii="Traditional Arabic" w:hAnsi="Traditional Arabic" w:cs="Traditional Arabic"/>
          <w:color w:val="000000" w:themeColor="text1"/>
          <w:sz w:val="36"/>
          <w:szCs w:val="36"/>
        </w:rPr>
        <w:t xml:space="preserve"> عمودي بسيط، اكتمل</w:t>
      </w:r>
      <w:r w:rsidRPr="002B6791">
        <w:rPr>
          <w:rFonts w:ascii="Traditional Arabic" w:hAnsi="Traditional Arabic" w:cs="Traditional Arabic" w:hint="cs"/>
          <w:color w:val="000000" w:themeColor="text1"/>
          <w:sz w:val="36"/>
          <w:szCs w:val="36"/>
        </w:rPr>
        <w:t xml:space="preserve"> بناؤها</w:t>
      </w:r>
      <w:r w:rsidRPr="002B6791">
        <w:rPr>
          <w:rFonts w:ascii="Traditional Arabic" w:hAnsi="Traditional Arabic" w:cs="Traditional Arabic"/>
          <w:color w:val="000000" w:themeColor="text1"/>
          <w:sz w:val="36"/>
          <w:szCs w:val="36"/>
        </w:rPr>
        <w:t xml:space="preserve"> في عام 1718 و</w:t>
      </w:r>
      <w:r w:rsidRPr="002B6791">
        <w:rPr>
          <w:rFonts w:ascii="Traditional Arabic" w:hAnsi="Traditional Arabic" w:cs="Traditional Arabic" w:hint="cs"/>
          <w:color w:val="000000" w:themeColor="text1"/>
          <w:sz w:val="36"/>
          <w:szCs w:val="36"/>
        </w:rPr>
        <w:t xml:space="preserve">كانت </w:t>
      </w:r>
      <w:r w:rsidRPr="002B6791">
        <w:rPr>
          <w:rFonts w:ascii="Traditional Arabic" w:hAnsi="Traditional Arabic" w:cs="Traditional Arabic"/>
          <w:color w:val="000000" w:themeColor="text1"/>
          <w:sz w:val="36"/>
          <w:szCs w:val="36"/>
        </w:rPr>
        <w:t>ملي</w:t>
      </w:r>
      <w:r w:rsidRPr="002B6791">
        <w:rPr>
          <w:rFonts w:ascii="Traditional Arabic" w:hAnsi="Traditional Arabic" w:cs="Traditional Arabic" w:hint="cs"/>
          <w:color w:val="000000" w:themeColor="text1"/>
          <w:sz w:val="36"/>
          <w:szCs w:val="36"/>
        </w:rPr>
        <w:t>ئة</w:t>
      </w:r>
      <w:r w:rsidRPr="002B6791">
        <w:rPr>
          <w:rFonts w:ascii="Traditional Arabic" w:hAnsi="Traditional Arabic" w:cs="Traditional Arabic"/>
          <w:color w:val="000000" w:themeColor="text1"/>
          <w:sz w:val="36"/>
          <w:szCs w:val="36"/>
        </w:rPr>
        <w:t xml:space="preserve"> بالنصب التذكارية الحزينة لأولئك الذين مات</w:t>
      </w:r>
      <w:r w:rsidRPr="002B6791">
        <w:rPr>
          <w:rFonts w:ascii="Traditional Arabic" w:hAnsi="Traditional Arabic" w:cs="Traditional Arabic" w:hint="cs"/>
          <w:color w:val="000000" w:themeColor="text1"/>
          <w:sz w:val="36"/>
          <w:szCs w:val="36"/>
        </w:rPr>
        <w:t xml:space="preserve"> معظمهم</w:t>
      </w:r>
      <w:r w:rsidRPr="002B6791">
        <w:rPr>
          <w:rFonts w:ascii="Traditional Arabic" w:hAnsi="Traditional Arabic" w:cs="Traditional Arabic"/>
          <w:color w:val="000000" w:themeColor="text1"/>
          <w:sz w:val="36"/>
          <w:szCs w:val="36"/>
        </w:rPr>
        <w:t xml:space="preserve"> صغارًا وبعيد</w:t>
      </w:r>
      <w:r w:rsidRPr="002B6791">
        <w:rPr>
          <w:rFonts w:ascii="Traditional Arabic" w:hAnsi="Traditional Arabic" w:cs="Traditional Arabic" w:hint="cs"/>
          <w:color w:val="000000" w:themeColor="text1"/>
          <w:sz w:val="36"/>
          <w:szCs w:val="36"/>
        </w:rPr>
        <w:t>ين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عن وطنهم.</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"مات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w:t>
      </w:r>
      <w:r w:rsidRPr="002B6791">
        <w:rPr>
          <w:rFonts w:ascii="Traditional Arabic" w:hAnsi="Traditional Arabic" w:cs="Traditional Arabic"/>
          <w:color w:val="000000" w:themeColor="text1"/>
          <w:sz w:val="36"/>
          <w:szCs w:val="36"/>
        </w:rPr>
        <w:t xml:space="preserve">الكوليرا، </w:t>
      </w:r>
      <w:r w:rsidRPr="002B6791">
        <w:rPr>
          <w:rFonts w:ascii="Traditional Arabic" w:hAnsi="Traditional Arabic" w:cs="Traditional Arabic" w:hint="cs"/>
          <w:color w:val="000000" w:themeColor="text1"/>
          <w:sz w:val="36"/>
          <w:szCs w:val="36"/>
        </w:rPr>
        <w:t>بعمر</w:t>
      </w:r>
      <w:r w:rsidRPr="002B6791">
        <w:rPr>
          <w:rFonts w:ascii="Traditional Arabic" w:hAnsi="Traditional Arabic" w:cs="Traditional Arabic"/>
          <w:color w:val="000000" w:themeColor="text1"/>
          <w:sz w:val="36"/>
          <w:szCs w:val="36"/>
        </w:rPr>
        <w:t xml:space="preserve"> 32 عامًا"،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 xml:space="preserve">ات متأثرًا بجراحه التي تلقاها في </w:t>
      </w:r>
      <w:r w:rsidRPr="002B6791">
        <w:rPr>
          <w:rFonts w:ascii="Traditional Arabic" w:hAnsi="Traditional Arabic" w:cs="Traditional Arabic"/>
          <w:color w:val="000000" w:themeColor="text1"/>
          <w:sz w:val="36"/>
          <w:szCs w:val="36"/>
        </w:rPr>
        <w:t>لكناو</w:t>
      </w:r>
      <w:r w:rsidRPr="002B6791">
        <w:rPr>
          <w:rFonts w:ascii="Traditional Arabic" w:hAnsi="Traditional Arabic" w:cs="Traditional Arabic" w:hint="cs"/>
          <w:color w:val="000000" w:themeColor="text1"/>
          <w:sz w:val="36"/>
          <w:szCs w:val="36"/>
        </w:rPr>
        <w:t xml:space="preserve"> أثناء</w:t>
      </w:r>
      <w:r w:rsidRPr="002B6791">
        <w:rPr>
          <w:rFonts w:ascii="Traditional Arabic" w:hAnsi="Traditional Arabic" w:cs="Traditional Arabic"/>
          <w:color w:val="000000" w:themeColor="text1"/>
          <w:sz w:val="36"/>
          <w:szCs w:val="36"/>
        </w:rPr>
        <w:t xml:space="preserve"> التمرد، </w:t>
      </w:r>
      <w:r w:rsidRPr="002B6791">
        <w:rPr>
          <w:rFonts w:ascii="Traditional Arabic" w:hAnsi="Traditional Arabic" w:cs="Traditional Arabic" w:hint="cs"/>
          <w:color w:val="000000" w:themeColor="text1"/>
          <w:sz w:val="36"/>
          <w:szCs w:val="36"/>
        </w:rPr>
        <w:t>بعمر</w:t>
      </w:r>
      <w:r w:rsidRPr="002B6791">
        <w:rPr>
          <w:rFonts w:ascii="Traditional Arabic" w:hAnsi="Traditional Arabic" w:cs="Traditional Arabic"/>
          <w:color w:val="000000" w:themeColor="text1"/>
          <w:sz w:val="36"/>
          <w:szCs w:val="36"/>
        </w:rPr>
        <w:t xml:space="preserve"> 23 عامًا". </w:t>
      </w:r>
      <w:r w:rsidRPr="002B6791">
        <w:rPr>
          <w:rFonts w:ascii="Traditional Arabic" w:hAnsi="Traditional Arabic" w:cs="Traditional Arabic" w:hint="cs"/>
          <w:color w:val="000000" w:themeColor="text1"/>
          <w:sz w:val="36"/>
          <w:szCs w:val="36"/>
        </w:rPr>
        <w:t>إنها كاتدرائية</w:t>
      </w:r>
      <w:r w:rsidRPr="002B6791">
        <w:rPr>
          <w:rFonts w:ascii="Traditional Arabic" w:hAnsi="Traditional Arabic" w:cs="Traditional Arabic"/>
          <w:color w:val="000000" w:themeColor="text1"/>
          <w:sz w:val="36"/>
          <w:szCs w:val="36"/>
        </w:rPr>
        <w:t xml:space="preserve"> سانت توماس، الكنيسة المسيحية الرئيسة في بومباي. </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فترض</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خطأً أن المجتمع الإنجليزي يتردد عليه</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لكن الكاهن المسؤول </w:t>
      </w:r>
      <w:r w:rsidRPr="002B6791">
        <w:rPr>
          <w:rFonts w:ascii="Traditional Arabic" w:hAnsi="Traditional Arabic" w:cs="Traditional Arabic" w:hint="cs"/>
          <w:color w:val="000000" w:themeColor="text1"/>
          <w:sz w:val="36"/>
          <w:szCs w:val="36"/>
        </w:rPr>
        <w:t>أ</w:t>
      </w:r>
      <w:r w:rsidRPr="002B6791">
        <w:rPr>
          <w:rFonts w:ascii="Traditional Arabic" w:hAnsi="Traditional Arabic" w:cs="Traditional Arabic"/>
          <w:color w:val="000000" w:themeColor="text1"/>
          <w:sz w:val="36"/>
          <w:szCs w:val="36"/>
        </w:rPr>
        <w:t>خبرني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الأبرشيّة</w:t>
      </w:r>
      <w:r w:rsidRPr="002B6791">
        <w:rPr>
          <w:rFonts w:ascii="Traditional Arabic" w:hAnsi="Traditional Arabic" w:cs="Traditional Arabic"/>
          <w:color w:val="000000" w:themeColor="text1"/>
          <w:sz w:val="36"/>
          <w:szCs w:val="36"/>
        </w:rPr>
        <w:t xml:space="preserve"> تتكون بالكامل من المسيحيين </w:t>
      </w:r>
      <w:r w:rsidRPr="002B6791">
        <w:rPr>
          <w:rFonts w:ascii="Traditional Arabic" w:hAnsi="Traditional Arabic" w:cs="Traditional Arabic" w:hint="cs"/>
          <w:color w:val="000000" w:themeColor="text1"/>
          <w:sz w:val="36"/>
          <w:szCs w:val="36"/>
        </w:rPr>
        <w:t>من سكان البلاد الأصليين</w:t>
      </w:r>
      <w:r w:rsidRPr="002B6791">
        <w:rPr>
          <w:rFonts w:ascii="Traditional Arabic" w:hAnsi="Traditional Arabic" w:cs="Traditional Arabic"/>
          <w:color w:val="000000" w:themeColor="text1"/>
          <w:sz w:val="36"/>
          <w:szCs w:val="36"/>
        </w:rPr>
        <w:t>، وأن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المسيحية، بعيدًا عن كونها من بقايا الراج</w:t>
      </w:r>
      <w:r w:rsidRPr="002B6791">
        <w:rPr>
          <w:rFonts w:ascii="Traditional Arabic" w:hAnsi="Traditional Arabic" w:cs="Traditional Arabic" w:hint="cs"/>
          <w:color w:val="000000" w:themeColor="text1"/>
          <w:sz w:val="36"/>
          <w:szCs w:val="36"/>
        </w:rPr>
        <w:t xml:space="preserve"> البريطاني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w:t>
      </w:r>
      <w:r w:rsidRPr="002B6791">
        <w:rPr>
          <w:rFonts w:ascii="Traditional Arabic" w:hAnsi="Traditional Arabic" w:cs="Traditional Arabic"/>
          <w:color w:val="000000" w:themeColor="text1"/>
          <w:sz w:val="36"/>
          <w:szCs w:val="36"/>
        </w:rPr>
        <w:t>هي ثالث أكثر الديانات شعبية في الهند، بعد الهندوسية والإسلام.</w:t>
      </w:r>
    </w:p>
    <w:p w14:paraId="3007E49A" w14:textId="1DC28155"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قال </w:t>
      </w:r>
      <w:r w:rsidRPr="002B6791">
        <w:rPr>
          <w:rFonts w:ascii="Traditional Arabic" w:hAnsi="Traditional Arabic" w:cs="Traditional Arabic" w:hint="cs"/>
          <w:color w:val="000000" w:themeColor="text1"/>
          <w:sz w:val="36"/>
          <w:szCs w:val="36"/>
        </w:rPr>
        <w:t>الكاهن إن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مفتاح نجاح الهند الملحوظ كأكبر ديمقراطية في العالم هو التسامح. هناك 16 ديانة مختلفة في الهند وجميعها تحترم بعضها البعض. هناك 14 لغة مختلفة، وكلها محمية</w:t>
      </w:r>
      <w:r w:rsidRPr="002B6791">
        <w:rPr>
          <w:rFonts w:ascii="Traditional Arabic" w:hAnsi="Traditional Arabic" w:cs="Traditional Arabic" w:hint="cs"/>
          <w:color w:val="000000" w:themeColor="text1"/>
          <w:sz w:val="36"/>
          <w:szCs w:val="36"/>
        </w:rPr>
        <w:t xml:space="preserve"> بالقانون </w:t>
      </w:r>
      <w:r w:rsidRPr="002B6791">
        <w:rPr>
          <w:rFonts w:ascii="Traditional Arabic" w:hAnsi="Traditional Arabic" w:cs="Traditional Arabic"/>
          <w:color w:val="000000" w:themeColor="text1"/>
          <w:sz w:val="36"/>
          <w:szCs w:val="36"/>
        </w:rPr>
        <w:t>على ورقة نقدية هندية واحدة.</w:t>
      </w:r>
    </w:p>
    <w:p w14:paraId="39D9AB3B" w14:textId="70B5A4AD"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الطريق مسدودًا </w:t>
      </w:r>
      <w:r w:rsidRPr="002B6791">
        <w:rPr>
          <w:rFonts w:ascii="Traditional Arabic" w:hAnsi="Traditional Arabic" w:cs="Traditional Arabic"/>
          <w:color w:val="000000" w:themeColor="text1"/>
          <w:sz w:val="36"/>
          <w:szCs w:val="36"/>
        </w:rPr>
        <w:t xml:space="preserve">في طريق عودتي إلى الفندق، </w:t>
      </w:r>
      <w:r w:rsidRPr="002B6791">
        <w:rPr>
          <w:rFonts w:ascii="Traditional Arabic" w:hAnsi="Traditional Arabic" w:cs="Traditional Arabic" w:hint="cs"/>
          <w:color w:val="000000" w:themeColor="text1"/>
          <w:sz w:val="36"/>
          <w:szCs w:val="36"/>
        </w:rPr>
        <w:t xml:space="preserve">الحشود التي تنشد وتغني وتمشي </w:t>
      </w:r>
      <w:r w:rsidRPr="002B6791">
        <w:rPr>
          <w:rFonts w:ascii="Traditional Arabic" w:hAnsi="Traditional Arabic" w:cs="Traditional Arabic"/>
          <w:color w:val="000000" w:themeColor="text1"/>
          <w:sz w:val="36"/>
          <w:szCs w:val="36"/>
        </w:rPr>
        <w:t xml:space="preserve">حول الشاحنات البطيئة الحركة التي تحمل </w:t>
      </w:r>
      <w:r w:rsidRPr="002B6791">
        <w:rPr>
          <w:rFonts w:ascii="Traditional Arabic" w:hAnsi="Traditional Arabic" w:cs="Traditional Arabic" w:hint="cs"/>
          <w:color w:val="000000" w:themeColor="text1"/>
          <w:sz w:val="36"/>
          <w:szCs w:val="36"/>
        </w:rPr>
        <w:t>تماثيل</w:t>
      </w:r>
      <w:r w:rsidRPr="002B6791">
        <w:rPr>
          <w:rFonts w:ascii="Traditional Arabic" w:hAnsi="Traditional Arabic" w:cs="Traditional Arabic"/>
          <w:color w:val="000000" w:themeColor="text1"/>
          <w:sz w:val="36"/>
          <w:szCs w:val="36"/>
        </w:rPr>
        <w:t xml:space="preserve"> للإلهة كالي </w:t>
      </w:r>
      <w:r w:rsidRPr="002B6791">
        <w:rPr>
          <w:rFonts w:ascii="Traditional Arabic" w:hAnsi="Traditional Arabic" w:cs="Traditional Arabic"/>
          <w:i/>
          <w:iCs/>
          <w:color w:val="000000" w:themeColor="text1"/>
          <w:sz w:val="36"/>
          <w:szCs w:val="36"/>
        </w:rPr>
        <w:t>Kali</w:t>
      </w:r>
      <w:r w:rsidRPr="002B6791">
        <w:rPr>
          <w:rFonts w:ascii="Traditional Arabic" w:hAnsi="Traditional Arabic" w:cs="Traditional Arabic"/>
          <w:color w:val="000000" w:themeColor="text1"/>
          <w:sz w:val="36"/>
          <w:szCs w:val="36"/>
        </w:rPr>
        <w:t xml:space="preserve"> وتصدر الكثير من الضوضاء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الضوضاء الناتجة عن ضرب </w:t>
      </w:r>
      <w:r w:rsidRPr="002B6791">
        <w:rPr>
          <w:rFonts w:ascii="Traditional Arabic" w:hAnsi="Traditional Arabic" w:cs="Traditional Arabic"/>
          <w:color w:val="000000" w:themeColor="text1"/>
          <w:sz w:val="36"/>
          <w:szCs w:val="36"/>
        </w:rPr>
        <w:t xml:space="preserve">الصنج والرقص والغناء. </w:t>
      </w:r>
      <w:r w:rsidRPr="002B6791">
        <w:rPr>
          <w:rFonts w:ascii="Traditional Arabic" w:hAnsi="Traditional Arabic" w:cs="Traditional Arabic" w:hint="cs"/>
          <w:color w:val="000000" w:themeColor="text1"/>
          <w:sz w:val="36"/>
          <w:szCs w:val="36"/>
        </w:rPr>
        <w:t xml:space="preserve">كانوا يضعون على أجسادهم </w:t>
      </w:r>
      <w:r w:rsidRPr="002B6791">
        <w:rPr>
          <w:rFonts w:ascii="Traditional Arabic" w:hAnsi="Traditional Arabic" w:cs="Traditional Arabic"/>
          <w:color w:val="000000" w:themeColor="text1"/>
          <w:sz w:val="36"/>
          <w:szCs w:val="36"/>
        </w:rPr>
        <w:t>مسحوق</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قرمزي</w:t>
      </w:r>
      <w:r w:rsidRPr="002B6791">
        <w:rPr>
          <w:rFonts w:ascii="Traditional Arabic" w:hAnsi="Traditional Arabic" w:cs="Traditional Arabic" w:hint="cs"/>
          <w:color w:val="000000" w:themeColor="text1"/>
          <w:sz w:val="36"/>
          <w:szCs w:val="36"/>
        </w:rPr>
        <w:t>ًا، وقد أخبرني المصور الهندي الذي كان معي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نظراتهم الجامحة على الأرجح نتيجة تعاطيهم </w:t>
      </w:r>
      <w:r w:rsidRPr="002B6791">
        <w:rPr>
          <w:rFonts w:ascii="Traditional Arabic" w:hAnsi="Traditional Arabic" w:cs="Traditional Arabic"/>
          <w:color w:val="000000" w:themeColor="text1"/>
          <w:sz w:val="36"/>
          <w:szCs w:val="36"/>
        </w:rPr>
        <w:t>كمي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ة معين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ة من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غانجا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صاح المصور "تعال معي" وتركني وانطلق نحو بوابة الهند ليأخذ بعض اللقطات. لم أكن أدرك ما يجري حولي، سوى أنني الرجل الأبيض الوحيد هناك، تدفعني الحشود </w:t>
      </w:r>
      <w:r w:rsidRPr="002B6791">
        <w:rPr>
          <w:rFonts w:ascii="Traditional Arabic" w:hAnsi="Traditional Arabic" w:cs="Traditional Arabic"/>
          <w:color w:val="000000" w:themeColor="text1"/>
          <w:sz w:val="36"/>
          <w:szCs w:val="36"/>
        </w:rPr>
        <w:t xml:space="preserve">نحو القوس العظيم والبحر. </w:t>
      </w:r>
      <w:r w:rsidRPr="002B6791">
        <w:rPr>
          <w:rFonts w:ascii="Traditional Arabic" w:hAnsi="Traditional Arabic" w:cs="Traditional Arabic" w:hint="cs"/>
          <w:color w:val="000000" w:themeColor="text1"/>
          <w:sz w:val="36"/>
          <w:szCs w:val="36"/>
        </w:rPr>
        <w:t xml:space="preserve">أخذوا يغمرون آلهتهم، </w:t>
      </w:r>
      <w:r w:rsidRPr="002B6791">
        <w:rPr>
          <w:rFonts w:ascii="Traditional Arabic" w:hAnsi="Traditional Arabic" w:cs="Traditional Arabic"/>
          <w:color w:val="000000" w:themeColor="text1"/>
          <w:sz w:val="36"/>
          <w:szCs w:val="36"/>
        </w:rPr>
        <w:t xml:space="preserve">في المكان الذي </w:t>
      </w:r>
      <w:r w:rsidRPr="002B6791">
        <w:rPr>
          <w:rFonts w:ascii="Traditional Arabic" w:hAnsi="Traditional Arabic" w:cs="Traditional Arabic" w:hint="cs"/>
          <w:color w:val="000000" w:themeColor="text1"/>
          <w:sz w:val="36"/>
          <w:szCs w:val="36"/>
        </w:rPr>
        <w:t>نزلتُ</w:t>
      </w:r>
      <w:r w:rsidRPr="002B6791">
        <w:rPr>
          <w:rFonts w:ascii="Traditional Arabic" w:hAnsi="Traditional Arabic" w:cs="Traditional Arabic"/>
          <w:color w:val="000000" w:themeColor="text1"/>
          <w:sz w:val="36"/>
          <w:szCs w:val="36"/>
        </w:rPr>
        <w:t xml:space="preserve"> فيه بالأمس تقريبًا، و</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قذف</w:t>
      </w:r>
      <w:r w:rsidRPr="002B6791">
        <w:rPr>
          <w:rFonts w:ascii="Traditional Arabic" w:hAnsi="Traditional Arabic" w:cs="Traditional Arabic" w:hint="cs"/>
          <w:color w:val="000000" w:themeColor="text1"/>
          <w:sz w:val="36"/>
          <w:szCs w:val="36"/>
        </w:rPr>
        <w:t>ون</w:t>
      </w:r>
      <w:r w:rsidRPr="002B6791">
        <w:rPr>
          <w:rFonts w:ascii="Traditional Arabic" w:hAnsi="Traditional Arabic" w:cs="Traditional Arabic"/>
          <w:color w:val="000000" w:themeColor="text1"/>
          <w:sz w:val="36"/>
          <w:szCs w:val="36"/>
        </w:rPr>
        <w:t xml:space="preserve"> الأكاليل، و</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قد</w:t>
      </w:r>
      <w:r w:rsidRPr="002B6791">
        <w:rPr>
          <w:rFonts w:ascii="Traditional Arabic" w:hAnsi="Traditional Arabic" w:cs="Traditional Arabic" w:hint="cs"/>
          <w:color w:val="000000" w:themeColor="text1"/>
          <w:sz w:val="36"/>
          <w:szCs w:val="36"/>
        </w:rPr>
        <w:t>مون</w:t>
      </w:r>
      <w:r w:rsidRPr="002B6791">
        <w:rPr>
          <w:rFonts w:ascii="Traditional Arabic" w:hAnsi="Traditional Arabic" w:cs="Traditional Arabic"/>
          <w:color w:val="000000" w:themeColor="text1"/>
          <w:sz w:val="36"/>
          <w:szCs w:val="36"/>
        </w:rPr>
        <w:t xml:space="preserve"> القرابين في الأواني الفخارية الصغيرة، و</w:t>
      </w:r>
      <w:r w:rsidRPr="002B6791">
        <w:rPr>
          <w:rFonts w:ascii="Traditional Arabic" w:hAnsi="Traditional Arabic" w:cs="Traditional Arabic" w:hint="cs"/>
          <w:color w:val="000000" w:themeColor="text1"/>
          <w:sz w:val="36"/>
          <w:szCs w:val="36"/>
        </w:rPr>
        <w:t xml:space="preserve">يرمون أنفسهم في الماء </w:t>
      </w:r>
      <w:r w:rsidRPr="002B6791">
        <w:rPr>
          <w:rFonts w:ascii="Traditional Arabic" w:hAnsi="Traditional Arabic" w:cs="Traditional Arabic"/>
          <w:color w:val="000000" w:themeColor="text1"/>
          <w:sz w:val="36"/>
          <w:szCs w:val="36"/>
        </w:rPr>
        <w:t>في كثير من الأحيان</w:t>
      </w:r>
      <w:r w:rsidRPr="002B6791">
        <w:rPr>
          <w:rFonts w:ascii="Traditional Arabic" w:hAnsi="Traditional Arabic" w:cs="Traditional Arabic" w:hint="cs"/>
          <w:color w:val="000000" w:themeColor="text1"/>
          <w:sz w:val="36"/>
          <w:szCs w:val="36"/>
        </w:rPr>
        <w:t>. ا</w:t>
      </w:r>
      <w:r w:rsidRPr="002B6791">
        <w:rPr>
          <w:rFonts w:ascii="Traditional Arabic" w:hAnsi="Traditional Arabic" w:cs="Traditional Arabic"/>
          <w:color w:val="000000" w:themeColor="text1"/>
          <w:sz w:val="36"/>
          <w:szCs w:val="36"/>
        </w:rPr>
        <w:t>ختف</w:t>
      </w:r>
      <w:r w:rsidRPr="002B6791">
        <w:rPr>
          <w:rFonts w:ascii="Traditional Arabic" w:hAnsi="Traditional Arabic" w:cs="Traditional Arabic" w:hint="cs"/>
          <w:color w:val="000000" w:themeColor="text1"/>
          <w:sz w:val="36"/>
          <w:szCs w:val="36"/>
        </w:rPr>
        <w:t>ى</w:t>
      </w:r>
      <w:r w:rsidRPr="002B6791">
        <w:rPr>
          <w:rFonts w:ascii="Traditional Arabic" w:hAnsi="Traditional Arabic" w:cs="Traditional Arabic"/>
          <w:color w:val="000000" w:themeColor="text1"/>
          <w:sz w:val="36"/>
          <w:szCs w:val="36"/>
        </w:rPr>
        <w:t xml:space="preserve"> بعض </w:t>
      </w:r>
      <w:r w:rsidRPr="002B6791">
        <w:rPr>
          <w:rFonts w:ascii="Traditional Arabic" w:hAnsi="Traditional Arabic" w:cs="Traditional Arabic" w:hint="cs"/>
          <w:color w:val="000000" w:themeColor="text1"/>
          <w:sz w:val="36"/>
          <w:szCs w:val="36"/>
        </w:rPr>
        <w:t>الأشخاص الأكثر حماسةً</w:t>
      </w:r>
      <w:r w:rsidRPr="002B6791">
        <w:rPr>
          <w:rFonts w:ascii="Traditional Arabic" w:hAnsi="Traditional Arabic" w:cs="Traditional Arabic"/>
          <w:color w:val="000000" w:themeColor="text1"/>
          <w:sz w:val="36"/>
          <w:szCs w:val="36"/>
        </w:rPr>
        <w:t xml:space="preserve"> تحت المياه </w:t>
      </w:r>
      <w:r w:rsidRPr="002B6791">
        <w:rPr>
          <w:rFonts w:ascii="Traditional Arabic" w:hAnsi="Traditional Arabic" w:cs="Traditional Arabic" w:hint="cs"/>
          <w:color w:val="000000" w:themeColor="text1"/>
          <w:sz w:val="36"/>
          <w:szCs w:val="36"/>
        </w:rPr>
        <w:t>الطينية</w:t>
      </w:r>
      <w:r w:rsidRPr="002B6791">
        <w:rPr>
          <w:rFonts w:ascii="Traditional Arabic" w:hAnsi="Traditional Arabic" w:cs="Traditional Arabic"/>
          <w:color w:val="000000" w:themeColor="text1"/>
          <w:sz w:val="36"/>
          <w:szCs w:val="36"/>
        </w:rPr>
        <w:t xml:space="preserve"> لمدة دقيقة أو أكثر، ل</w:t>
      </w:r>
      <w:r w:rsidRPr="002B6791">
        <w:rPr>
          <w:rFonts w:ascii="Traditional Arabic" w:hAnsi="Traditional Arabic" w:cs="Traditional Arabic" w:hint="cs"/>
          <w:color w:val="000000" w:themeColor="text1"/>
          <w:sz w:val="36"/>
          <w:szCs w:val="36"/>
        </w:rPr>
        <w:t xml:space="preserve">يظهروا مجددًا مبللين ومبتهجين. كنا </w:t>
      </w:r>
      <w:r w:rsidRPr="002B6791">
        <w:rPr>
          <w:rFonts w:ascii="Traditional Arabic" w:hAnsi="Traditional Arabic" w:cs="Traditional Arabic"/>
          <w:color w:val="000000" w:themeColor="text1"/>
          <w:sz w:val="36"/>
          <w:szCs w:val="36"/>
        </w:rPr>
        <w:t xml:space="preserve">هناك </w:t>
      </w:r>
      <w:r w:rsidRPr="002B6791">
        <w:rPr>
          <w:rFonts w:ascii="Traditional Arabic" w:hAnsi="Traditional Arabic" w:cs="Traditional Arabic" w:hint="cs"/>
          <w:color w:val="000000" w:themeColor="text1"/>
          <w:sz w:val="36"/>
          <w:szCs w:val="36"/>
        </w:rPr>
        <w:t xml:space="preserve">عند مرحلة تبدو على </w:t>
      </w:r>
      <w:r w:rsidRPr="002B6791">
        <w:rPr>
          <w:rFonts w:ascii="Traditional Arabic" w:hAnsi="Traditional Arabic" w:cs="Traditional Arabic"/>
          <w:color w:val="000000" w:themeColor="text1"/>
          <w:sz w:val="36"/>
          <w:szCs w:val="36"/>
        </w:rPr>
        <w:t>حافة الهستيريا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والتي أ</w:t>
      </w:r>
      <w:r w:rsidRPr="002B6791">
        <w:rPr>
          <w:rFonts w:ascii="Traditional Arabic" w:hAnsi="Traditional Arabic" w:cs="Traditional Arabic"/>
          <w:color w:val="000000" w:themeColor="text1"/>
          <w:sz w:val="36"/>
          <w:szCs w:val="36"/>
        </w:rPr>
        <w:t xml:space="preserve">سعدني </w:t>
      </w:r>
      <w:r w:rsidRPr="002B6791">
        <w:rPr>
          <w:rFonts w:ascii="Traditional Arabic" w:hAnsi="Traditional Arabic" w:cs="Traditional Arabic" w:hint="cs"/>
          <w:color w:val="000000" w:themeColor="text1"/>
          <w:sz w:val="36"/>
          <w:szCs w:val="36"/>
        </w:rPr>
        <w:t>أنني قد نجوتُ منها</w:t>
      </w:r>
      <w:r w:rsidRPr="002B6791">
        <w:rPr>
          <w:rFonts w:ascii="Traditional Arabic" w:hAnsi="Traditional Arabic" w:cs="Traditional Arabic"/>
          <w:color w:val="000000" w:themeColor="text1"/>
          <w:sz w:val="36"/>
          <w:szCs w:val="36"/>
        </w:rPr>
        <w:t xml:space="preserve"> سالماً.</w:t>
      </w:r>
    </w:p>
    <w:p w14:paraId="6E8AD49E"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5F0B9799"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5AC3BF7E"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06CDFF5A" w14:textId="27C9DF76" w:rsidR="004A200D" w:rsidRDefault="004A200D" w:rsidP="004A200D">
      <w:pPr>
        <w:ind w:left="-283"/>
        <w:jc w:val="both"/>
        <w:rPr>
          <w:rFonts w:ascii="Traditional Arabic" w:hAnsi="Traditional Arabic" w:cs="Traditional Arabic"/>
          <w:color w:val="000000" w:themeColor="text1"/>
          <w:sz w:val="28"/>
          <w:szCs w:val="28"/>
        </w:rPr>
      </w:pPr>
    </w:p>
    <w:p w14:paraId="04401CB8" w14:textId="77777777" w:rsidR="004A200D" w:rsidRPr="002B6791" w:rsidRDefault="004A200D" w:rsidP="004A200D">
      <w:pPr>
        <w:jc w:val="both"/>
        <w:rPr>
          <w:rFonts w:ascii="Traditional Arabic" w:hAnsi="Traditional Arabic" w:cs="Traditional Arabic"/>
          <w:color w:val="000000" w:themeColor="text1"/>
          <w:sz w:val="28"/>
          <w:szCs w:val="28"/>
          <w:rtl w:val="0"/>
        </w:rPr>
      </w:pPr>
    </w:p>
    <w:p w14:paraId="167CE935"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r w:rsidRPr="002B6791">
        <w:rPr>
          <w:rFonts w:ascii="Traditional Arabic" w:hAnsi="Traditional Arabic" w:cs="Traditional Arabic"/>
          <w:bCs/>
          <w:color w:val="000000" w:themeColor="text1"/>
          <w:sz w:val="36"/>
          <w:szCs w:val="36"/>
        </w:rPr>
        <w:t xml:space="preserve">اليوم السابع والعشرون </w:t>
      </w:r>
      <w:r w:rsidRPr="004A200D">
        <w:rPr>
          <w:rFonts w:ascii="Traditional Arabic" w:hAnsi="Traditional Arabic" w:cs="Traditional Arabic"/>
          <w:bCs/>
          <w:color w:val="808080" w:themeColor="background1" w:themeShade="80"/>
          <w:sz w:val="36"/>
          <w:szCs w:val="36"/>
        </w:rPr>
        <w:t>21 أكتوبر</w:t>
      </w:r>
    </w:p>
    <w:p w14:paraId="510B6261"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3CCA120F"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41313AF3"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1928B2D7"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أخذتُ </w:t>
      </w:r>
      <w:r w:rsidRPr="002B6791">
        <w:rPr>
          <w:rFonts w:ascii="Traditional Arabic" w:hAnsi="Traditional Arabic" w:cs="Traditional Arabic"/>
          <w:color w:val="000000" w:themeColor="text1"/>
          <w:sz w:val="36"/>
          <w:szCs w:val="36"/>
        </w:rPr>
        <w:t xml:space="preserve">سيارة أجرة إلى محطة فيكتوريا لاستلام تذاكر القطار ليوم غد. </w:t>
      </w:r>
      <w:r w:rsidRPr="002B6791">
        <w:rPr>
          <w:rFonts w:ascii="Traditional Arabic" w:hAnsi="Traditional Arabic" w:cs="Traditional Arabic" w:hint="cs"/>
          <w:color w:val="000000" w:themeColor="text1"/>
          <w:sz w:val="36"/>
          <w:szCs w:val="36"/>
        </w:rPr>
        <w:t xml:space="preserve">ومررنا </w:t>
      </w:r>
      <w:r w:rsidRPr="002B6791">
        <w:rPr>
          <w:rFonts w:ascii="Traditional Arabic" w:hAnsi="Traditional Arabic" w:cs="Traditional Arabic"/>
          <w:color w:val="000000" w:themeColor="text1"/>
          <w:sz w:val="36"/>
          <w:szCs w:val="36"/>
        </w:rPr>
        <w:t xml:space="preserve">في الطريق بمتجر </w:t>
      </w:r>
      <w:r w:rsidRPr="002B6791">
        <w:rPr>
          <w:rFonts w:ascii="Traditional Arabic" w:hAnsi="Traditional Arabic" w:cs="Traditional Arabic" w:hint="cs"/>
          <w:color w:val="000000" w:themeColor="text1"/>
          <w:sz w:val="36"/>
          <w:szCs w:val="36"/>
        </w:rPr>
        <w:t>اسمه "</w:t>
      </w:r>
      <w:r w:rsidRPr="002B6791">
        <w:rPr>
          <w:rFonts w:ascii="Traditional Arabic" w:hAnsi="Traditional Arabic" w:cs="Traditional Arabic"/>
          <w:i/>
          <w:iCs/>
          <w:color w:val="000000" w:themeColor="text1"/>
          <w:sz w:val="36"/>
          <w:szCs w:val="36"/>
        </w:rPr>
        <w:t>Dogy Items</w:t>
      </w:r>
      <w:r w:rsidRPr="002B6791">
        <w:rPr>
          <w:rFonts w:ascii="Traditional Arabic" w:hAnsi="Traditional Arabic" w:cs="Traditional Arabic" w:hint="cs"/>
          <w:color w:val="000000" w:themeColor="text1"/>
          <w:sz w:val="36"/>
          <w:szCs w:val="36"/>
        </w:rPr>
        <w:t>" ومتجر آخر باسم لطيف للغاية "</w:t>
      </w:r>
      <w:r w:rsidRPr="002B6791">
        <w:rPr>
          <w:rFonts w:ascii="Traditional Arabic" w:hAnsi="Traditional Arabic" w:cs="Traditional Arabic"/>
          <w:i/>
          <w:iCs/>
          <w:color w:val="000000" w:themeColor="text1"/>
          <w:sz w:val="36"/>
          <w:szCs w:val="36"/>
        </w:rPr>
        <w:t>The Lovely Steel Centre</w:t>
      </w:r>
      <w:r w:rsidRPr="002B6791">
        <w:rPr>
          <w:rFonts w:ascii="Traditional Arabic" w:hAnsi="Traditional Arabic" w:cs="Traditional Arabic" w:hint="cs"/>
          <w:color w:val="000000" w:themeColor="text1"/>
          <w:sz w:val="36"/>
          <w:szCs w:val="36"/>
        </w:rPr>
        <w:t xml:space="preserve">". كانت حركة المرور في بومباي فوضوية. إذ </w:t>
      </w:r>
      <w:r w:rsidRPr="002B6791">
        <w:rPr>
          <w:rFonts w:ascii="Traditional Arabic" w:hAnsi="Traditional Arabic" w:cs="Traditional Arabic"/>
          <w:color w:val="000000" w:themeColor="text1"/>
          <w:sz w:val="36"/>
          <w:szCs w:val="36"/>
        </w:rPr>
        <w:t xml:space="preserve">يتمتع المشاة والأبقار بنفس الحق في </w:t>
      </w:r>
      <w:r w:rsidRPr="002B6791">
        <w:rPr>
          <w:rFonts w:ascii="Traditional Arabic" w:hAnsi="Traditional Arabic" w:cs="Traditional Arabic" w:hint="cs"/>
          <w:color w:val="000000" w:themeColor="text1"/>
          <w:sz w:val="36"/>
          <w:szCs w:val="36"/>
        </w:rPr>
        <w:t xml:space="preserve">التواجد على الطريق مع السيارات، مما يؤدي على الدوام إلى معركة غير منظمة مستمرة على المساحة. كان على لوحة التحكم في </w:t>
      </w:r>
      <w:r w:rsidRPr="002B6791">
        <w:rPr>
          <w:rFonts w:ascii="Traditional Arabic" w:hAnsi="Traditional Arabic" w:cs="Traditional Arabic"/>
          <w:color w:val="000000" w:themeColor="text1"/>
          <w:sz w:val="36"/>
          <w:szCs w:val="36"/>
        </w:rPr>
        <w:t>سيارة الأجرة ملصق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تب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عليه "ثق في الل</w:t>
      </w:r>
      <w:r w:rsidRPr="002B6791">
        <w:rPr>
          <w:rFonts w:ascii="Traditional Arabic" w:hAnsi="Traditional Arabic" w:cs="Traditional Arabic" w:hint="cs"/>
          <w:color w:val="000000" w:themeColor="text1"/>
          <w:sz w:val="36"/>
          <w:szCs w:val="36"/>
        </w:rPr>
        <w:t>ه"</w:t>
      </w:r>
      <w:r w:rsidRPr="002B6791">
        <w:rPr>
          <w:rFonts w:ascii="Traditional Arabic" w:hAnsi="Traditional Arabic" w:cs="Traditional Arabic"/>
          <w:color w:val="000000" w:themeColor="text1"/>
          <w:sz w:val="36"/>
          <w:szCs w:val="36"/>
        </w:rPr>
        <w:t>.</w:t>
      </w:r>
    </w:p>
    <w:p w14:paraId="4961AA09" w14:textId="6747BADB"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لم يظهر على وجوه الحشود في محطة فيكتوريا، </w:t>
      </w:r>
      <w:r w:rsidRPr="002B6791">
        <w:rPr>
          <w:rFonts w:ascii="Traditional Arabic" w:hAnsi="Traditional Arabic" w:cs="Traditional Arabic"/>
          <w:color w:val="000000" w:themeColor="text1"/>
          <w:sz w:val="36"/>
          <w:szCs w:val="36"/>
        </w:rPr>
        <w:t>على الرغم من الضوضاء والحرارة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أي علامة على</w:t>
      </w:r>
      <w:r w:rsidRPr="002B6791">
        <w:rPr>
          <w:rFonts w:ascii="Traditional Arabic" w:hAnsi="Traditional Arabic" w:cs="Traditional Arabic"/>
          <w:color w:val="000000" w:themeColor="text1"/>
          <w:sz w:val="36"/>
          <w:szCs w:val="36"/>
        </w:rPr>
        <w:t xml:space="preserve"> التوتر أو القلق أو الغضب المكبوت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الذي يمكنك رؤيته في أي صباح أو مساء في </w:t>
      </w:r>
      <w:r w:rsidRPr="002B6791">
        <w:rPr>
          <w:rFonts w:ascii="Traditional Arabic" w:hAnsi="Traditional Arabic" w:cs="Traditional Arabic" w:hint="cs"/>
          <w:color w:val="000000" w:themeColor="text1"/>
          <w:sz w:val="36"/>
          <w:szCs w:val="36"/>
        </w:rPr>
        <w:t xml:space="preserve">أي </w:t>
      </w:r>
      <w:r w:rsidRPr="002B6791">
        <w:rPr>
          <w:rFonts w:ascii="Traditional Arabic" w:hAnsi="Traditional Arabic" w:cs="Traditional Arabic"/>
          <w:color w:val="000000" w:themeColor="text1"/>
          <w:sz w:val="36"/>
          <w:szCs w:val="36"/>
        </w:rPr>
        <w:t xml:space="preserve">محطة </w:t>
      </w:r>
      <w:r w:rsidRPr="002B6791">
        <w:rPr>
          <w:rFonts w:ascii="Traditional Arabic" w:hAnsi="Traditional Arabic" w:cs="Traditional Arabic" w:hint="cs"/>
          <w:color w:val="000000" w:themeColor="text1"/>
          <w:sz w:val="36"/>
          <w:szCs w:val="36"/>
        </w:rPr>
        <w:t xml:space="preserve">من محطات </w:t>
      </w:r>
      <w:r w:rsidRPr="002B6791">
        <w:rPr>
          <w:rFonts w:ascii="Traditional Arabic" w:hAnsi="Traditional Arabic" w:cs="Traditional Arabic"/>
          <w:color w:val="000000" w:themeColor="text1"/>
          <w:sz w:val="36"/>
          <w:szCs w:val="36"/>
        </w:rPr>
        <w:t xml:space="preserve">الخط الرئيس في لندن. </w:t>
      </w:r>
      <w:r w:rsidRPr="002B6791">
        <w:rPr>
          <w:rFonts w:ascii="Traditional Arabic" w:hAnsi="Traditional Arabic" w:cs="Traditional Arabic" w:hint="cs"/>
          <w:color w:val="000000" w:themeColor="text1"/>
          <w:sz w:val="36"/>
          <w:szCs w:val="36"/>
        </w:rPr>
        <w:t xml:space="preserve">أعتقد </w:t>
      </w:r>
      <w:r>
        <w:rPr>
          <w:rFonts w:ascii="Traditional Arabic" w:hAnsi="Traditional Arabic" w:cs="Traditional Arabic" w:hint="cs"/>
          <w:color w:val="000000" w:themeColor="text1"/>
          <w:sz w:val="36"/>
          <w:szCs w:val="36"/>
        </w:rPr>
        <w:t>أنَّ</w:t>
      </w:r>
      <w:r w:rsidRPr="002B6791">
        <w:rPr>
          <w:rFonts w:ascii="Traditional Arabic" w:hAnsi="Traditional Arabic" w:cs="Traditional Arabic" w:hint="cs"/>
          <w:color w:val="000000" w:themeColor="text1"/>
          <w:sz w:val="36"/>
          <w:szCs w:val="36"/>
        </w:rPr>
        <w:t xml:space="preserve"> هذا يتلخّصُ </w:t>
      </w:r>
      <w:r w:rsidRPr="002B6791">
        <w:rPr>
          <w:rFonts w:ascii="Traditional Arabic" w:hAnsi="Traditional Arabic" w:cs="Traditional Arabic"/>
          <w:color w:val="000000" w:themeColor="text1"/>
          <w:sz w:val="36"/>
          <w:szCs w:val="36"/>
        </w:rPr>
        <w:t xml:space="preserve">في التسامح </w:t>
      </w:r>
      <w:r w:rsidRPr="002B6791">
        <w:rPr>
          <w:rFonts w:ascii="Traditional Arabic" w:hAnsi="Traditional Arabic" w:cs="Traditional Arabic" w:hint="cs"/>
          <w:color w:val="000000" w:themeColor="text1"/>
          <w:sz w:val="36"/>
          <w:szCs w:val="36"/>
        </w:rPr>
        <w:t>أيضًا.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لا يفقد </w:t>
      </w:r>
      <w:r w:rsidRPr="002B6791">
        <w:rPr>
          <w:rFonts w:ascii="Traditional Arabic" w:hAnsi="Traditional Arabic" w:cs="Traditional Arabic"/>
          <w:color w:val="000000" w:themeColor="text1"/>
          <w:sz w:val="36"/>
          <w:szCs w:val="36"/>
        </w:rPr>
        <w:t xml:space="preserve">الهنود </w:t>
      </w:r>
      <w:r w:rsidRPr="002B6791">
        <w:rPr>
          <w:rFonts w:ascii="Traditional Arabic" w:hAnsi="Traditional Arabic" w:cs="Traditional Arabic" w:hint="cs"/>
          <w:color w:val="000000" w:themeColor="text1"/>
          <w:sz w:val="36"/>
          <w:szCs w:val="36"/>
        </w:rPr>
        <w:t>صبرهم على الإطلاق. ويقبلون</w:t>
      </w:r>
      <w:r w:rsidRPr="002B6791">
        <w:rPr>
          <w:rFonts w:ascii="Traditional Arabic" w:hAnsi="Traditional Arabic" w:cs="Traditional Arabic"/>
          <w:color w:val="000000" w:themeColor="text1"/>
          <w:sz w:val="36"/>
          <w:szCs w:val="36"/>
        </w:rPr>
        <w:t xml:space="preserve"> حق الجميع في التواجد </w:t>
      </w:r>
      <w:r w:rsidRPr="002B6791">
        <w:rPr>
          <w:rFonts w:ascii="Traditional Arabic" w:hAnsi="Traditional Arabic" w:cs="Traditional Arabic" w:hint="cs"/>
          <w:color w:val="000000" w:themeColor="text1"/>
          <w:sz w:val="36"/>
          <w:szCs w:val="36"/>
        </w:rPr>
        <w:t>في أي مكان كان.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لذلك كان</w:t>
      </w:r>
      <w:r w:rsidRPr="002B6791">
        <w:rPr>
          <w:rFonts w:ascii="Traditional Arabic" w:hAnsi="Traditional Arabic" w:cs="Traditional Arabic"/>
          <w:color w:val="000000" w:themeColor="text1"/>
          <w:sz w:val="36"/>
          <w:szCs w:val="36"/>
        </w:rPr>
        <w:t xml:space="preserve"> الفقر والعوز المروع وسوء التغذية والتشوه </w:t>
      </w:r>
      <w:r w:rsidRPr="002B6791">
        <w:rPr>
          <w:rFonts w:ascii="Traditional Arabic" w:hAnsi="Traditional Arabic" w:cs="Traditional Arabic" w:hint="cs"/>
          <w:color w:val="000000" w:themeColor="text1"/>
          <w:sz w:val="36"/>
          <w:szCs w:val="36"/>
        </w:rPr>
        <w:t xml:space="preserve">هناك على مرأى </w:t>
      </w:r>
      <w:r w:rsidRPr="002B6791">
        <w:rPr>
          <w:rFonts w:ascii="Traditional Arabic" w:hAnsi="Traditional Arabic" w:cs="Traditional Arabic"/>
          <w:color w:val="000000" w:themeColor="text1"/>
          <w:sz w:val="36"/>
          <w:szCs w:val="36"/>
        </w:rPr>
        <w:t xml:space="preserve">من الجمهور، </w:t>
      </w:r>
      <w:r w:rsidRPr="002B6791">
        <w:rPr>
          <w:rFonts w:ascii="Traditional Arabic" w:hAnsi="Traditional Arabic" w:cs="Traditional Arabic" w:hint="cs"/>
          <w:color w:val="000000" w:themeColor="text1"/>
          <w:sz w:val="36"/>
          <w:szCs w:val="36"/>
        </w:rPr>
        <w:t xml:space="preserve">أما </w:t>
      </w:r>
      <w:r w:rsidRPr="002B6791">
        <w:rPr>
          <w:rFonts w:ascii="Traditional Arabic" w:hAnsi="Traditional Arabic" w:cs="Traditional Arabic"/>
          <w:color w:val="000000" w:themeColor="text1"/>
          <w:sz w:val="36"/>
          <w:szCs w:val="36"/>
        </w:rPr>
        <w:t xml:space="preserve">الانهيارات العصبية </w:t>
      </w:r>
      <w:r w:rsidRPr="002B6791">
        <w:rPr>
          <w:rFonts w:ascii="Traditional Arabic" w:hAnsi="Traditional Arabic" w:cs="Traditional Arabic" w:hint="cs"/>
          <w:color w:val="000000" w:themeColor="text1"/>
          <w:sz w:val="36"/>
          <w:szCs w:val="36"/>
        </w:rPr>
        <w:t xml:space="preserve">فهي </w:t>
      </w:r>
      <w:r w:rsidRPr="002B6791">
        <w:rPr>
          <w:rFonts w:ascii="Traditional Arabic" w:hAnsi="Traditional Arabic" w:cs="Traditional Arabic"/>
          <w:color w:val="000000" w:themeColor="text1"/>
          <w:sz w:val="36"/>
          <w:szCs w:val="36"/>
        </w:rPr>
        <w:t xml:space="preserve">غير معروفة </w:t>
      </w:r>
      <w:r w:rsidRPr="002B6791">
        <w:rPr>
          <w:rFonts w:ascii="Traditional Arabic" w:hAnsi="Traditional Arabic" w:cs="Traditional Arabic" w:hint="cs"/>
          <w:color w:val="000000" w:themeColor="text1"/>
          <w:sz w:val="36"/>
          <w:szCs w:val="36"/>
        </w:rPr>
        <w:t xml:space="preserve">هنا </w:t>
      </w:r>
      <w:r w:rsidRPr="002B6791">
        <w:rPr>
          <w:rFonts w:ascii="Traditional Arabic" w:hAnsi="Traditional Arabic" w:cs="Traditional Arabic"/>
          <w:color w:val="000000" w:themeColor="text1"/>
          <w:sz w:val="36"/>
          <w:szCs w:val="36"/>
        </w:rPr>
        <w:t>تقريب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ا. يقدم مكتب التذاكر الوجه الحديث للهند، </w:t>
      </w:r>
      <w:r w:rsidRPr="002B6791">
        <w:rPr>
          <w:rFonts w:ascii="Traditional Arabic" w:hAnsi="Traditional Arabic" w:cs="Traditional Arabic" w:hint="cs"/>
          <w:color w:val="000000" w:themeColor="text1"/>
          <w:sz w:val="36"/>
          <w:szCs w:val="36"/>
        </w:rPr>
        <w:t>فكلّ الزجاج فيه مدخن غامق ولا يحجب الرؤية وقد انتشرت فيه شاشات العرض الدعائية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كانوا</w:t>
      </w:r>
      <w:r w:rsidRPr="002B6791">
        <w:rPr>
          <w:rFonts w:ascii="Traditional Arabic" w:hAnsi="Traditional Arabic" w:cs="Traditional Arabic"/>
          <w:color w:val="000000" w:themeColor="text1"/>
          <w:sz w:val="36"/>
          <w:szCs w:val="36"/>
        </w:rPr>
        <w:t xml:space="preserve"> فخور</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ن </w:t>
      </w:r>
      <w:r w:rsidRPr="002B6791">
        <w:rPr>
          <w:rFonts w:ascii="Traditional Arabic" w:hAnsi="Traditional Arabic" w:cs="Traditional Arabic" w:hint="cs"/>
          <w:color w:val="000000" w:themeColor="text1"/>
          <w:sz w:val="36"/>
          <w:szCs w:val="36"/>
        </w:rPr>
        <w:t xml:space="preserve">للغاية بالمكان وسألوني إذا ما كنت سأوقع على كتاب </w:t>
      </w:r>
      <w:r w:rsidRPr="002B6791">
        <w:rPr>
          <w:rFonts w:ascii="Traditional Arabic" w:hAnsi="Traditional Arabic" w:cs="Traditional Arabic"/>
          <w:color w:val="000000" w:themeColor="text1"/>
          <w:sz w:val="36"/>
          <w:szCs w:val="36"/>
        </w:rPr>
        <w:t xml:space="preserve">الزوار المتميزين. </w:t>
      </w:r>
      <w:r w:rsidRPr="002B6791">
        <w:rPr>
          <w:rFonts w:ascii="Traditional Arabic" w:hAnsi="Traditional Arabic" w:cs="Traditional Arabic" w:hint="cs"/>
          <w:color w:val="000000" w:themeColor="text1"/>
          <w:sz w:val="36"/>
          <w:szCs w:val="36"/>
        </w:rPr>
        <w:t>وقف</w:t>
      </w:r>
      <w:r w:rsidRPr="002B6791">
        <w:rPr>
          <w:rFonts w:ascii="Traditional Arabic" w:hAnsi="Traditional Arabic" w:cs="Traditional Arabic"/>
          <w:color w:val="000000" w:themeColor="text1"/>
          <w:sz w:val="36"/>
          <w:szCs w:val="36"/>
        </w:rPr>
        <w:t xml:space="preserve"> الرئيس </w:t>
      </w:r>
      <w:r w:rsidRPr="002B6791">
        <w:rPr>
          <w:rFonts w:ascii="Traditional Arabic" w:hAnsi="Traditional Arabic" w:cs="Traditional Arabic" w:hint="cs"/>
          <w:color w:val="000000" w:themeColor="text1"/>
          <w:sz w:val="36"/>
          <w:szCs w:val="36"/>
        </w:rPr>
        <w:t xml:space="preserve">بجانبي يطل عليّ وأنا أكتب وأخذ يلقّنني: </w:t>
      </w:r>
      <w:r w:rsidRPr="002B6791">
        <w:rPr>
          <w:rFonts w:ascii="Traditional Arabic" w:hAnsi="Traditional Arabic" w:cs="Traditional Arabic"/>
          <w:color w:val="000000" w:themeColor="text1"/>
          <w:sz w:val="36"/>
          <w:szCs w:val="36"/>
        </w:rPr>
        <w:t xml:space="preserve">"نعم، </w:t>
      </w:r>
      <w:r w:rsidRPr="002B6791">
        <w:rPr>
          <w:rFonts w:ascii="Traditional Arabic" w:hAnsi="Traditional Arabic" w:cs="Traditional Arabic" w:hint="cs"/>
          <w:color w:val="000000" w:themeColor="text1"/>
          <w:sz w:val="36"/>
          <w:szCs w:val="36"/>
        </w:rPr>
        <w:t>اكتب</w:t>
      </w:r>
      <w:r w:rsidRPr="002B6791">
        <w:rPr>
          <w:rFonts w:ascii="Traditional Arabic" w:hAnsi="Traditional Arabic" w:cs="Traditional Arabic"/>
          <w:color w:val="000000" w:themeColor="text1"/>
          <w:sz w:val="36"/>
          <w:szCs w:val="36"/>
        </w:rPr>
        <w:t xml:space="preserve"> هناك من فضلك ... جميع الموظفين متعاونون للغاية، و</w:t>
      </w:r>
      <w:r w:rsidRPr="002B6791">
        <w:rPr>
          <w:rFonts w:ascii="Traditional Arabic" w:hAnsi="Traditional Arabic" w:cs="Traditional Arabic" w:hint="cs"/>
          <w:color w:val="000000" w:themeColor="text1"/>
          <w:sz w:val="36"/>
          <w:szCs w:val="36"/>
        </w:rPr>
        <w:t>المكان مجهز جيدًا والتعامل جيد</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إنه مكان </w:t>
      </w:r>
      <w:r w:rsidRPr="002B6791">
        <w:rPr>
          <w:rFonts w:ascii="Traditional Arabic" w:hAnsi="Traditional Arabic" w:cs="Traditional Arabic"/>
          <w:color w:val="000000" w:themeColor="text1"/>
          <w:sz w:val="36"/>
          <w:szCs w:val="36"/>
        </w:rPr>
        <w:t>لطيف وحديث. شكرًا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p>
    <w:p w14:paraId="42C5037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ثم خرجت من المكتب حاملًا تذاكر الحجز إلى الشارع المليء با</w:t>
      </w:r>
      <w:r w:rsidRPr="002B6791">
        <w:rPr>
          <w:rFonts w:ascii="Traditional Arabic" w:hAnsi="Traditional Arabic" w:cs="Traditional Arabic"/>
          <w:color w:val="000000" w:themeColor="text1"/>
          <w:sz w:val="36"/>
          <w:szCs w:val="36"/>
        </w:rPr>
        <w:t xml:space="preserve">لمتسولين المكفوفين بلا أطراف إلى جانب صناديق </w:t>
      </w:r>
      <w:r w:rsidRPr="002B6791">
        <w:rPr>
          <w:rFonts w:ascii="Traditional Arabic" w:hAnsi="Traditional Arabic" w:cs="Traditional Arabic" w:hint="cs"/>
          <w:color w:val="000000" w:themeColor="text1"/>
          <w:sz w:val="36"/>
          <w:szCs w:val="36"/>
        </w:rPr>
        <w:t>البريد العمودية</w:t>
      </w:r>
      <w:r w:rsidRPr="002B6791">
        <w:rPr>
          <w:rFonts w:ascii="Traditional Arabic" w:hAnsi="Traditional Arabic" w:cs="Traditional Arabic"/>
          <w:color w:val="000000" w:themeColor="text1"/>
          <w:sz w:val="36"/>
          <w:szCs w:val="36"/>
        </w:rPr>
        <w:t xml:space="preserve"> الحمراء والحافلات ذات الطابقين على طراز الثلاثينيات.</w:t>
      </w:r>
    </w:p>
    <w:p w14:paraId="1B23EC0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 xml:space="preserve">هناك المزيد من جوانب الهند البريطانية المتبقية أكثر من مجرد الحافلات وصناديق </w:t>
      </w:r>
      <w:r w:rsidRPr="002B6791">
        <w:rPr>
          <w:rFonts w:ascii="Traditional Arabic" w:hAnsi="Traditional Arabic" w:cs="Traditional Arabic" w:hint="cs"/>
          <w:color w:val="000000" w:themeColor="text1"/>
          <w:sz w:val="36"/>
          <w:szCs w:val="36"/>
        </w:rPr>
        <w:t>البريد العمودية، ف</w:t>
      </w:r>
      <w:r w:rsidRPr="002B6791">
        <w:rPr>
          <w:rFonts w:ascii="Traditional Arabic" w:hAnsi="Traditional Arabic" w:cs="Traditional Arabic"/>
          <w:color w:val="000000" w:themeColor="text1"/>
          <w:sz w:val="36"/>
          <w:szCs w:val="36"/>
        </w:rPr>
        <w:t xml:space="preserve">أكبر ديمقراطية في العالم </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قود</w:t>
      </w:r>
      <w:r w:rsidRPr="002B6791">
        <w:rPr>
          <w:rFonts w:ascii="Traditional Arabic" w:hAnsi="Traditional Arabic" w:cs="Traditional Arabic" w:hint="cs"/>
          <w:color w:val="000000" w:themeColor="text1"/>
          <w:sz w:val="36"/>
          <w:szCs w:val="36"/>
        </w:rPr>
        <w:t>ون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السيارة على جهة</w:t>
      </w:r>
      <w:r w:rsidRPr="002B6791">
        <w:rPr>
          <w:rFonts w:ascii="Traditional Arabic" w:hAnsi="Traditional Arabic" w:cs="Traditional Arabic"/>
          <w:color w:val="000000" w:themeColor="text1"/>
          <w:sz w:val="36"/>
          <w:szCs w:val="36"/>
        </w:rPr>
        <w:t xml:space="preserve"> اليسار و</w:t>
      </w:r>
      <w:r w:rsidRPr="002B6791">
        <w:rPr>
          <w:rFonts w:ascii="Traditional Arabic" w:hAnsi="Traditional Arabic" w:cs="Traditional Arabic" w:hint="cs"/>
          <w:color w:val="000000" w:themeColor="text1"/>
          <w:sz w:val="36"/>
          <w:szCs w:val="36"/>
        </w:rPr>
        <w:t>يل</w:t>
      </w:r>
      <w:r w:rsidRPr="002B6791">
        <w:rPr>
          <w:rFonts w:ascii="Traditional Arabic" w:hAnsi="Traditional Arabic" w:cs="Traditional Arabic"/>
          <w:color w:val="000000" w:themeColor="text1"/>
          <w:sz w:val="36"/>
          <w:szCs w:val="36"/>
        </w:rPr>
        <w:t>عب</w:t>
      </w:r>
      <w:r w:rsidRPr="002B6791">
        <w:rPr>
          <w:rFonts w:ascii="Traditional Arabic" w:hAnsi="Traditional Arabic" w:cs="Traditional Arabic" w:hint="cs"/>
          <w:color w:val="000000" w:themeColor="text1"/>
          <w:sz w:val="36"/>
          <w:szCs w:val="36"/>
        </w:rPr>
        <w:t>ون</w:t>
      </w:r>
      <w:r w:rsidRPr="002B6791">
        <w:rPr>
          <w:rFonts w:ascii="Traditional Arabic" w:hAnsi="Traditional Arabic" w:cs="Traditional Arabic"/>
          <w:color w:val="000000" w:themeColor="text1"/>
          <w:sz w:val="36"/>
          <w:szCs w:val="36"/>
        </w:rPr>
        <w:t xml:space="preserve"> الكريكيت. توحد اللغة الإنجليزية شمال وجنوب </w:t>
      </w:r>
      <w:r w:rsidRPr="002B6791">
        <w:rPr>
          <w:rFonts w:ascii="Traditional Arabic" w:hAnsi="Traditional Arabic" w:cs="Traditional Arabic"/>
          <w:color w:val="000000" w:themeColor="text1"/>
          <w:sz w:val="36"/>
          <w:szCs w:val="36"/>
        </w:rPr>
        <w:lastRenderedPageBreak/>
        <w:t xml:space="preserve">وشرق وغرب بلد </w:t>
      </w:r>
      <w:r w:rsidRPr="002B6791">
        <w:rPr>
          <w:rFonts w:ascii="Traditional Arabic" w:hAnsi="Traditional Arabic" w:cs="Traditional Arabic" w:hint="cs"/>
          <w:color w:val="000000" w:themeColor="text1"/>
          <w:sz w:val="36"/>
          <w:szCs w:val="36"/>
        </w:rPr>
        <w:t>لا يمتلك</w:t>
      </w:r>
      <w:r w:rsidRPr="002B6791">
        <w:rPr>
          <w:rFonts w:ascii="Traditional Arabic" w:hAnsi="Traditional Arabic" w:cs="Traditional Arabic"/>
          <w:color w:val="000000" w:themeColor="text1"/>
          <w:sz w:val="36"/>
          <w:szCs w:val="36"/>
        </w:rPr>
        <w:t xml:space="preserve"> لغة مشتركة أخرى.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لكن </w:t>
      </w:r>
      <w:r w:rsidRPr="002B6791">
        <w:rPr>
          <w:rFonts w:ascii="Traditional Arabic" w:hAnsi="Traditional Arabic" w:cs="Traditional Arabic" w:hint="cs"/>
          <w:color w:val="000000" w:themeColor="text1"/>
          <w:sz w:val="36"/>
          <w:szCs w:val="36"/>
        </w:rPr>
        <w:t>يبقى للهند</w:t>
      </w:r>
      <w:r w:rsidRPr="002B6791">
        <w:rPr>
          <w:rFonts w:ascii="Traditional Arabic" w:hAnsi="Traditional Arabic" w:cs="Traditional Arabic"/>
          <w:color w:val="000000" w:themeColor="text1"/>
          <w:sz w:val="36"/>
          <w:szCs w:val="36"/>
        </w:rPr>
        <w:t>، مثل عدد قليل من البلدان الأخرى في العالم، مكان</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ها الخاص</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بوصفها </w:t>
      </w:r>
      <w:r w:rsidRPr="002B6791">
        <w:rPr>
          <w:rFonts w:ascii="Traditional Arabic" w:hAnsi="Traditional Arabic" w:cs="Traditional Arabic"/>
          <w:color w:val="000000" w:themeColor="text1"/>
          <w:sz w:val="36"/>
          <w:szCs w:val="36"/>
        </w:rPr>
        <w:t>أمة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عدم الانحياز النموذجية،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التي تضع الاكتفاء الذاتي قبل الترف، و</w:t>
      </w:r>
      <w:r w:rsidRPr="002B6791">
        <w:rPr>
          <w:rFonts w:ascii="Traditional Arabic" w:hAnsi="Traditional Arabic" w:cs="Traditional Arabic" w:hint="cs"/>
          <w:color w:val="000000" w:themeColor="text1"/>
          <w:sz w:val="36"/>
          <w:szCs w:val="36"/>
        </w:rPr>
        <w:t xml:space="preserve">تشكّل </w:t>
      </w:r>
      <w:r w:rsidRPr="002B6791">
        <w:rPr>
          <w:rFonts w:ascii="Traditional Arabic" w:hAnsi="Traditional Arabic" w:cs="Traditional Arabic"/>
          <w:color w:val="000000" w:themeColor="text1"/>
          <w:sz w:val="36"/>
          <w:szCs w:val="36"/>
        </w:rPr>
        <w:t>منطقة عازلة اجتماعية واقتصادية بين اليقينين الدافعين للرأسمالية الغربية والشرقية.</w:t>
      </w:r>
    </w:p>
    <w:p w14:paraId="4C2216DD" w14:textId="5743FDC8" w:rsidR="004A200D" w:rsidRPr="002B6791" w:rsidRDefault="004A200D" w:rsidP="004A200D">
      <w:pPr>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color w:val="000000" w:themeColor="text1"/>
          <w:sz w:val="36"/>
          <w:szCs w:val="36"/>
        </w:rPr>
        <w:t>أنهي</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اليوم على شاطئ تشوباتي.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من هنا، </w:t>
      </w:r>
      <w:r w:rsidRPr="002B6791">
        <w:rPr>
          <w:rFonts w:ascii="Traditional Arabic" w:hAnsi="Traditional Arabic" w:cs="Traditional Arabic" w:hint="cs"/>
          <w:color w:val="000000" w:themeColor="text1"/>
          <w:sz w:val="36"/>
          <w:szCs w:val="36"/>
        </w:rPr>
        <w:t>ج</w:t>
      </w:r>
      <w:r w:rsidRPr="002B6791">
        <w:rPr>
          <w:rFonts w:ascii="Traditional Arabic" w:hAnsi="Traditional Arabic" w:cs="Traditional Arabic"/>
          <w:color w:val="000000" w:themeColor="text1"/>
          <w:sz w:val="36"/>
          <w:szCs w:val="36"/>
        </w:rPr>
        <w:t>عل</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أبراج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ناريمان بوينت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سماء مومباي تلمع </w:t>
      </w:r>
      <w:r w:rsidRPr="002B6791">
        <w:rPr>
          <w:rFonts w:ascii="Traditional Arabic" w:hAnsi="Traditional Arabic" w:cs="Traditional Arabic" w:hint="cs"/>
          <w:color w:val="000000" w:themeColor="text1"/>
          <w:sz w:val="36"/>
          <w:szCs w:val="36"/>
        </w:rPr>
        <w:t xml:space="preserve">وتتلألأ </w:t>
      </w:r>
      <w:r w:rsidRPr="002B6791">
        <w:rPr>
          <w:rFonts w:ascii="Traditional Arabic" w:hAnsi="Traditional Arabic" w:cs="Traditional Arabic"/>
          <w:color w:val="000000" w:themeColor="text1"/>
          <w:sz w:val="36"/>
          <w:szCs w:val="36"/>
        </w:rPr>
        <w:t xml:space="preserve">مثل مانهاتن. </w:t>
      </w:r>
      <w:r w:rsidRPr="002B6791">
        <w:rPr>
          <w:rFonts w:ascii="Traditional Arabic" w:hAnsi="Traditional Arabic" w:cs="Traditional Arabic" w:hint="cs"/>
          <w:color w:val="000000" w:themeColor="text1"/>
          <w:sz w:val="36"/>
          <w:szCs w:val="36"/>
        </w:rPr>
        <w:t>كان</w:t>
      </w:r>
      <w:r w:rsidRPr="002B6791">
        <w:rPr>
          <w:rFonts w:ascii="Traditional Arabic" w:hAnsi="Traditional Arabic" w:cs="Traditional Arabic"/>
          <w:color w:val="000000" w:themeColor="text1"/>
          <w:sz w:val="36"/>
          <w:szCs w:val="36"/>
        </w:rPr>
        <w:t xml:space="preserve"> على الشاطئ في الليل مدرسة تدليك عامة، حيث يختبر الطلاب تقنياتهم على أي شخص مستعد للمغامرة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فاخترتُ </w:t>
      </w:r>
      <w:r w:rsidRPr="002B6791">
        <w:rPr>
          <w:rFonts w:ascii="Traditional Arabic" w:hAnsi="Traditional Arabic" w:cs="Traditional Arabic"/>
          <w:color w:val="000000" w:themeColor="text1"/>
          <w:sz w:val="36"/>
          <w:szCs w:val="36"/>
        </w:rPr>
        <w:t>تدليك فروة</w:t>
      </w:r>
      <w:r w:rsidRPr="002B6791">
        <w:rPr>
          <w:rFonts w:ascii="Traditional Arabic" w:hAnsi="Traditional Arabic" w:cs="Traditional Arabic" w:hint="cs"/>
          <w:color w:val="000000" w:themeColor="text1"/>
          <w:sz w:val="36"/>
          <w:szCs w:val="36"/>
        </w:rPr>
        <w:t xml:space="preserve"> الرأس. كا</w:t>
      </w:r>
      <w:r w:rsidRPr="002B6791">
        <w:rPr>
          <w:rFonts w:ascii="Traditional Arabic" w:hAnsi="Traditional Arabic" w:cs="Traditional Arabic" w:hint="eastAsia"/>
          <w:color w:val="000000" w:themeColor="text1"/>
          <w:sz w:val="36"/>
          <w:szCs w:val="36"/>
        </w:rPr>
        <w:t>ن</w:t>
      </w:r>
      <w:r w:rsidRPr="002B6791">
        <w:rPr>
          <w:rFonts w:ascii="Traditional Arabic" w:hAnsi="Traditional Arabic" w:cs="Traditional Arabic" w:hint="cs"/>
          <w:color w:val="000000" w:themeColor="text1"/>
          <w:sz w:val="36"/>
          <w:szCs w:val="36"/>
        </w:rPr>
        <w:t xml:space="preserve"> التدليك </w:t>
      </w:r>
      <w:r w:rsidRPr="002B6791">
        <w:rPr>
          <w:rFonts w:ascii="Traditional Arabic" w:hAnsi="Traditional Arabic" w:cs="Traditional Arabic"/>
          <w:color w:val="000000" w:themeColor="text1"/>
          <w:sz w:val="36"/>
          <w:szCs w:val="36"/>
        </w:rPr>
        <w:t>قوي</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جدًا </w:t>
      </w:r>
      <w:r w:rsidRPr="002B6791">
        <w:rPr>
          <w:rFonts w:ascii="Traditional Arabic" w:hAnsi="Traditional Arabic" w:cs="Traditional Arabic"/>
          <w:color w:val="000000" w:themeColor="text1"/>
          <w:sz w:val="36"/>
          <w:szCs w:val="36"/>
        </w:rPr>
        <w:t xml:space="preserve">لدرجة أنني </w:t>
      </w:r>
      <w:r w:rsidRPr="002B6791">
        <w:rPr>
          <w:rFonts w:ascii="Traditional Arabic" w:hAnsi="Traditional Arabic" w:cs="Traditional Arabic" w:hint="cs"/>
          <w:color w:val="000000" w:themeColor="text1"/>
          <w:sz w:val="36"/>
          <w:szCs w:val="36"/>
        </w:rPr>
        <w:t xml:space="preserve">شعرت </w:t>
      </w:r>
      <w:r>
        <w:rPr>
          <w:rFonts w:ascii="Traditional Arabic" w:hAnsi="Traditional Arabic" w:cs="Traditional Arabic" w:hint="cs"/>
          <w:color w:val="000000" w:themeColor="text1"/>
          <w:sz w:val="36"/>
          <w:szCs w:val="36"/>
        </w:rPr>
        <w:t>أنَّ</w:t>
      </w:r>
      <w:r w:rsidRPr="002B6791">
        <w:rPr>
          <w:rFonts w:ascii="Traditional Arabic" w:hAnsi="Traditional Arabic" w:cs="Traditional Arabic" w:hint="cs"/>
          <w:color w:val="000000" w:themeColor="text1"/>
          <w:sz w:val="36"/>
          <w:szCs w:val="36"/>
        </w:rPr>
        <w:t xml:space="preserve"> أصابعه قد تدخل في رأسي، في تقنية جديدة من تقنيات الوخز بالإبر الرقمية.</w:t>
      </w:r>
    </w:p>
    <w:p w14:paraId="52D40C14"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2BE03568"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536D9DF6"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1FA46F3C"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1381B1B9" w14:textId="77777777" w:rsidR="004A200D" w:rsidRPr="002B6791" w:rsidRDefault="004A200D" w:rsidP="004A200D">
      <w:pPr>
        <w:jc w:val="both"/>
        <w:rPr>
          <w:rFonts w:ascii="Traditional Arabic" w:hAnsi="Traditional Arabic" w:cs="Traditional Arabic"/>
          <w:color w:val="000000" w:themeColor="text1"/>
          <w:sz w:val="28"/>
          <w:szCs w:val="28"/>
        </w:rPr>
      </w:pPr>
    </w:p>
    <w:p w14:paraId="718BBD47" w14:textId="77777777" w:rsidR="004A200D" w:rsidRPr="004A200D" w:rsidRDefault="004A200D" w:rsidP="004A200D">
      <w:pPr>
        <w:ind w:left="-283"/>
        <w:jc w:val="both"/>
        <w:rPr>
          <w:rFonts w:ascii="Traditional Arabic" w:hAnsi="Traditional Arabic" w:cs="Traditional Arabic"/>
          <w:bCs/>
          <w:color w:val="808080" w:themeColor="background1" w:themeShade="80"/>
          <w:sz w:val="36"/>
          <w:szCs w:val="36"/>
          <w:rtl w:val="0"/>
        </w:rPr>
      </w:pPr>
      <w:r w:rsidRPr="002B6791">
        <w:rPr>
          <w:rFonts w:ascii="Traditional Arabic" w:hAnsi="Traditional Arabic" w:cs="Traditional Arabic"/>
          <w:bCs/>
          <w:color w:val="000000" w:themeColor="text1"/>
          <w:sz w:val="36"/>
          <w:szCs w:val="36"/>
        </w:rPr>
        <w:t xml:space="preserve">اليوم الثامن والعشرون </w:t>
      </w:r>
      <w:r w:rsidRPr="004A200D">
        <w:rPr>
          <w:rFonts w:ascii="Traditional Arabic" w:hAnsi="Traditional Arabic" w:cs="Traditional Arabic"/>
          <w:bCs/>
          <w:color w:val="808080" w:themeColor="background1" w:themeShade="80"/>
          <w:sz w:val="36"/>
          <w:szCs w:val="36"/>
        </w:rPr>
        <w:t>22 أكتوبر</w:t>
      </w:r>
    </w:p>
    <w:p w14:paraId="18E93A0B"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4664652E"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p>
    <w:p w14:paraId="7E982A70" w14:textId="77777777" w:rsidR="004A200D" w:rsidRPr="002B6791" w:rsidRDefault="004A200D" w:rsidP="004A200D">
      <w:pPr>
        <w:jc w:val="both"/>
        <w:rPr>
          <w:rFonts w:ascii="Traditional Arabic" w:hAnsi="Traditional Arabic" w:cs="Traditional Arabic"/>
          <w:color w:val="000000" w:themeColor="text1"/>
          <w:sz w:val="28"/>
          <w:szCs w:val="28"/>
          <w:rtl w:val="0"/>
        </w:rPr>
      </w:pPr>
    </w:p>
    <w:p w14:paraId="03487E53" w14:textId="4DCB4B65"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تعهدت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بجلب تذكارات مختلفة معي </w:t>
      </w:r>
      <w:r w:rsidRPr="002B6791">
        <w:rPr>
          <w:rFonts w:ascii="Traditional Arabic" w:hAnsi="Traditional Arabic" w:cs="Traditional Arabic"/>
          <w:color w:val="000000" w:themeColor="text1"/>
          <w:sz w:val="36"/>
          <w:szCs w:val="36"/>
        </w:rPr>
        <w:t>كدليل على سفر</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وذلك لإقناع </w:t>
      </w:r>
      <w:r w:rsidRPr="002B6791">
        <w:rPr>
          <w:rFonts w:ascii="Traditional Arabic" w:hAnsi="Traditional Arabic" w:cs="Traditional Arabic"/>
          <w:color w:val="000000" w:themeColor="text1"/>
          <w:sz w:val="36"/>
          <w:szCs w:val="36"/>
        </w:rPr>
        <w:t>بعض الأصدقاء المتشككين الذين يطاردون</w:t>
      </w:r>
      <w:r w:rsidRPr="002B6791">
        <w:rPr>
          <w:rFonts w:ascii="Traditional Arabic" w:hAnsi="Traditional Arabic" w:cs="Traditional Arabic" w:hint="cs"/>
          <w:color w:val="000000" w:themeColor="text1"/>
          <w:sz w:val="36"/>
          <w:szCs w:val="36"/>
        </w:rPr>
        <w:t>ني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في </w:t>
      </w:r>
      <w:r w:rsidRPr="002B6791">
        <w:rPr>
          <w:rFonts w:ascii="Traditional Arabic" w:hAnsi="Traditional Arabic" w:cs="Traditional Arabic"/>
          <w:color w:val="000000" w:themeColor="text1"/>
          <w:sz w:val="36"/>
          <w:szCs w:val="36"/>
        </w:rPr>
        <w:t xml:space="preserve">أحلامي في الليل بأنني لا </w:t>
      </w:r>
      <w:r w:rsidRPr="002B6791">
        <w:rPr>
          <w:rFonts w:ascii="Traditional Arabic" w:hAnsi="Traditional Arabic" w:cs="Traditional Arabic" w:hint="cs"/>
          <w:color w:val="000000" w:themeColor="text1"/>
          <w:sz w:val="36"/>
          <w:szCs w:val="36"/>
        </w:rPr>
        <w:t xml:space="preserve">أفبرك كل هذه الأشياء </w:t>
      </w:r>
      <w:r w:rsidRPr="002B6791">
        <w:rPr>
          <w:rFonts w:ascii="Traditional Arabic" w:hAnsi="Traditional Arabic" w:cs="Traditional Arabic"/>
          <w:color w:val="000000" w:themeColor="text1"/>
          <w:sz w:val="36"/>
          <w:szCs w:val="36"/>
        </w:rPr>
        <w:t>في استوديو بي بي سي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طلب</w:t>
      </w:r>
      <w:r w:rsidRPr="002B6791">
        <w:rPr>
          <w:rFonts w:ascii="Traditional Arabic" w:hAnsi="Traditional Arabic" w:cs="Traditional Arabic" w:hint="cs"/>
          <w:color w:val="000000" w:themeColor="text1"/>
          <w:sz w:val="36"/>
          <w:szCs w:val="36"/>
        </w:rPr>
        <w:t xml:space="preserve"> صديق وزوجته</w:t>
      </w:r>
      <w:r w:rsidRPr="002B6791">
        <w:rPr>
          <w:rFonts w:ascii="Traditional Arabic" w:hAnsi="Traditional Arabic" w:cs="Traditional Arabic"/>
          <w:color w:val="000000" w:themeColor="text1"/>
          <w:sz w:val="36"/>
          <w:szCs w:val="36"/>
        </w:rPr>
        <w:t xml:space="preserve"> مخططًا فلكيًا هنديًا لطفلهم</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الأول، ا</w:t>
      </w:r>
      <w:r w:rsidRPr="002B6791">
        <w:rPr>
          <w:rFonts w:ascii="Traditional Arabic" w:hAnsi="Traditional Arabic" w:cs="Traditional Arabic" w:hint="cs"/>
          <w:color w:val="000000" w:themeColor="text1"/>
          <w:sz w:val="36"/>
          <w:szCs w:val="36"/>
        </w:rPr>
        <w:t>للذين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يتوقعان ولادته </w:t>
      </w:r>
      <w:r w:rsidRPr="002B6791">
        <w:rPr>
          <w:rFonts w:ascii="Traditional Arabic" w:hAnsi="Traditional Arabic" w:cs="Traditional Arabic"/>
          <w:color w:val="000000" w:themeColor="text1"/>
          <w:sz w:val="36"/>
          <w:szCs w:val="36"/>
        </w:rPr>
        <w:t>في أبريل المقبل</w:t>
      </w:r>
      <w:r w:rsidRPr="002B6791">
        <w:rPr>
          <w:rFonts w:ascii="Traditional Arabic" w:hAnsi="Traditional Arabic" w:cs="Traditional Arabic" w:hint="cs"/>
          <w:color w:val="000000" w:themeColor="text1"/>
          <w:sz w:val="36"/>
          <w:szCs w:val="36"/>
        </w:rPr>
        <w:t>. ت</w:t>
      </w:r>
      <w:r w:rsidRPr="002B6791">
        <w:rPr>
          <w:rFonts w:ascii="Traditional Arabic" w:hAnsi="Traditional Arabic" w:cs="Traditional Arabic"/>
          <w:color w:val="000000" w:themeColor="text1"/>
          <w:sz w:val="36"/>
          <w:szCs w:val="36"/>
        </w:rPr>
        <w:t>صادف أن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تاج </w:t>
      </w:r>
      <w:r w:rsidRPr="002B6791">
        <w:rPr>
          <w:rFonts w:ascii="Traditional Arabic" w:hAnsi="Traditional Arabic" w:cs="Traditional Arabic" w:hint="cs"/>
          <w:color w:val="000000" w:themeColor="text1"/>
          <w:sz w:val="36"/>
          <w:szCs w:val="36"/>
        </w:rPr>
        <w:t xml:space="preserve">محل" </w:t>
      </w:r>
      <w:r w:rsidRPr="002B6791">
        <w:rPr>
          <w:rFonts w:ascii="Traditional Arabic" w:hAnsi="Traditional Arabic" w:cs="Traditional Arabic"/>
          <w:color w:val="000000" w:themeColor="text1"/>
          <w:sz w:val="36"/>
          <w:szCs w:val="36"/>
        </w:rPr>
        <w:t>هو الفندق الوحيد الذي أعرفه في العالم الذي لديه منج</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مقيم. لذلك </w:t>
      </w:r>
      <w:r w:rsidRPr="002B6791">
        <w:rPr>
          <w:rFonts w:ascii="Traditional Arabic" w:hAnsi="Traditional Arabic" w:cs="Traditional Arabic" w:hint="cs"/>
          <w:color w:val="000000" w:themeColor="text1"/>
          <w:sz w:val="36"/>
          <w:szCs w:val="36"/>
        </w:rPr>
        <w:t xml:space="preserve">لجأتُ </w:t>
      </w:r>
      <w:r w:rsidRPr="002B6791">
        <w:rPr>
          <w:rFonts w:ascii="Traditional Arabic" w:hAnsi="Traditional Arabic" w:cs="Traditional Arabic"/>
          <w:color w:val="000000" w:themeColor="text1"/>
          <w:sz w:val="36"/>
          <w:szCs w:val="36"/>
        </w:rPr>
        <w:t>في صباح يوم السبت هذا</w:t>
      </w:r>
      <w:r w:rsidRPr="002B6791">
        <w:rPr>
          <w:rFonts w:ascii="Traditional Arabic" w:hAnsi="Traditional Arabic" w:cs="Traditional Arabic" w:hint="cs"/>
          <w:color w:val="000000" w:themeColor="text1"/>
          <w:sz w:val="36"/>
          <w:szCs w:val="36"/>
        </w:rPr>
        <w:t xml:space="preserve"> إلى </w:t>
      </w:r>
      <w:r w:rsidRPr="002B6791">
        <w:rPr>
          <w:rFonts w:ascii="Traditional Arabic" w:hAnsi="Traditional Arabic" w:cs="Traditional Arabic"/>
          <w:color w:val="000000" w:themeColor="text1"/>
          <w:sz w:val="36"/>
          <w:szCs w:val="36"/>
        </w:rPr>
        <w:t>السيد جاجيت أوبال، وهو رجل لطيف و</w:t>
      </w:r>
      <w:r w:rsidRPr="002B6791">
        <w:rPr>
          <w:rFonts w:ascii="Traditional Arabic" w:hAnsi="Traditional Arabic" w:cs="Traditional Arabic" w:hint="cs"/>
          <w:color w:val="000000" w:themeColor="text1"/>
          <w:sz w:val="36"/>
          <w:szCs w:val="36"/>
        </w:rPr>
        <w:t xml:space="preserve">رقيق </w:t>
      </w:r>
      <w:r w:rsidRPr="002B6791">
        <w:rPr>
          <w:rFonts w:ascii="Traditional Arabic" w:hAnsi="Traditional Arabic" w:cs="Traditional Arabic"/>
          <w:color w:val="000000" w:themeColor="text1"/>
          <w:sz w:val="36"/>
          <w:szCs w:val="36"/>
        </w:rPr>
        <w:t xml:space="preserve">الكلام </w:t>
      </w:r>
      <w:r w:rsidRPr="002B6791">
        <w:rPr>
          <w:rFonts w:ascii="Traditional Arabic" w:hAnsi="Traditional Arabic" w:cs="Traditional Arabic" w:hint="cs"/>
          <w:color w:val="000000" w:themeColor="text1"/>
          <w:sz w:val="36"/>
          <w:szCs w:val="36"/>
        </w:rPr>
        <w:t>ويتمتّع ب</w:t>
      </w:r>
      <w:r w:rsidRPr="002B6791">
        <w:rPr>
          <w:rFonts w:ascii="Traditional Arabic" w:hAnsi="Traditional Arabic" w:cs="Traditional Arabic"/>
          <w:color w:val="000000" w:themeColor="text1"/>
          <w:sz w:val="36"/>
          <w:szCs w:val="36"/>
        </w:rPr>
        <w:t>ابتسامة هادئة</w:t>
      </w:r>
      <w:r w:rsidRPr="002B6791">
        <w:rPr>
          <w:rFonts w:ascii="Traditional Arabic" w:hAnsi="Traditional Arabic" w:cs="Traditional Arabic" w:hint="cs"/>
          <w:color w:val="000000" w:themeColor="text1"/>
          <w:sz w:val="36"/>
          <w:szCs w:val="36"/>
        </w:rPr>
        <w:t xml:space="preserve"> تحمل طابعًا من التصميم والثقة التي يصعب فهمها. أكّد لي أوبال أنَّ</w:t>
      </w:r>
      <w:r w:rsidRPr="002B6791">
        <w:rPr>
          <w:rFonts w:ascii="Traditional Arabic" w:hAnsi="Traditional Arabic" w:cs="Traditional Arabic"/>
          <w:color w:val="000000" w:themeColor="text1"/>
          <w:sz w:val="36"/>
          <w:szCs w:val="36"/>
        </w:rPr>
        <w:t xml:space="preserve"> علم التنجيم يلعب دورًا كبيرًا في الحياة الهندية</w:t>
      </w:r>
      <w:r w:rsidRPr="002B6791">
        <w:rPr>
          <w:rFonts w:ascii="Traditional Arabic" w:hAnsi="Traditional Arabic" w:cs="Traditional Arabic" w:hint="cs"/>
          <w:color w:val="000000" w:themeColor="text1"/>
          <w:sz w:val="36"/>
          <w:szCs w:val="36"/>
        </w:rPr>
        <w:t>، وأن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hint="cs"/>
          <w:color w:val="000000" w:themeColor="text1"/>
          <w:sz w:val="36"/>
          <w:szCs w:val="36"/>
        </w:rPr>
        <w:t xml:space="preserve"> العديد من رجال الأعمال والسياسيين ونجوم السينما يستشيرونه</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بانتظام. لا يحتاج سوى إلى</w:t>
      </w:r>
      <w:r w:rsidRPr="002B6791">
        <w:rPr>
          <w:rFonts w:ascii="Traditional Arabic" w:hAnsi="Traditional Arabic" w:cs="Traditional Arabic"/>
          <w:color w:val="000000" w:themeColor="text1"/>
          <w:sz w:val="36"/>
          <w:szCs w:val="36"/>
        </w:rPr>
        <w:t xml:space="preserve"> معرفة التواريخ والأماكن وأوقات الميلاد الدقيقة </w:t>
      </w:r>
      <w:r w:rsidRPr="002B6791">
        <w:rPr>
          <w:rFonts w:ascii="Traditional Arabic" w:hAnsi="Traditional Arabic" w:cs="Traditional Arabic" w:hint="cs"/>
          <w:color w:val="000000" w:themeColor="text1"/>
          <w:sz w:val="36"/>
          <w:szCs w:val="36"/>
        </w:rPr>
        <w:t>لمنحكَ تنبؤاته بطلاقة. و</w:t>
      </w:r>
      <w:r w:rsidRPr="002B6791">
        <w:rPr>
          <w:rFonts w:ascii="Traditional Arabic" w:hAnsi="Traditional Arabic" w:cs="Traditional Arabic"/>
          <w:color w:val="000000" w:themeColor="text1"/>
          <w:sz w:val="36"/>
          <w:szCs w:val="36"/>
        </w:rPr>
        <w:t xml:space="preserve">بعد أن </w:t>
      </w:r>
      <w:r w:rsidRPr="002B6791">
        <w:rPr>
          <w:rFonts w:ascii="Traditional Arabic" w:hAnsi="Traditional Arabic" w:cs="Traditional Arabic" w:hint="cs"/>
          <w:color w:val="000000" w:themeColor="text1"/>
          <w:sz w:val="36"/>
          <w:szCs w:val="36"/>
        </w:rPr>
        <w:t>جهزت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مخطط </w:t>
      </w:r>
      <w:r w:rsidRPr="002B6791">
        <w:rPr>
          <w:rFonts w:ascii="Traditional Arabic" w:hAnsi="Traditional Arabic" w:cs="Traditional Arabic" w:hint="cs"/>
          <w:color w:val="000000" w:themeColor="text1"/>
          <w:sz w:val="36"/>
          <w:szCs w:val="36"/>
        </w:rPr>
        <w:t>ل</w:t>
      </w:r>
      <w:r w:rsidRPr="002B6791">
        <w:rPr>
          <w:rFonts w:ascii="Traditional Arabic" w:hAnsi="Traditional Arabic" w:cs="Traditional Arabic"/>
          <w:color w:val="000000" w:themeColor="text1"/>
          <w:sz w:val="36"/>
          <w:szCs w:val="36"/>
        </w:rPr>
        <w:t>صديقي، سأل</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ه عن توقعات</w:t>
      </w:r>
      <w:r w:rsidRPr="002B6791">
        <w:rPr>
          <w:rFonts w:ascii="Traditional Arabic" w:hAnsi="Traditional Arabic" w:cs="Traditional Arabic" w:hint="cs"/>
          <w:color w:val="000000" w:themeColor="text1"/>
          <w:sz w:val="36"/>
          <w:szCs w:val="36"/>
        </w:rPr>
        <w:t>ه لي،</w:t>
      </w:r>
      <w:r w:rsidRPr="002B6791">
        <w:rPr>
          <w:rFonts w:ascii="Traditional Arabic" w:hAnsi="Traditional Arabic" w:cs="Traditional Arabic"/>
          <w:color w:val="000000" w:themeColor="text1"/>
          <w:sz w:val="36"/>
          <w:szCs w:val="36"/>
        </w:rPr>
        <w:t xml:space="preserve"> خاصة خلال الـ 52 يومًا القادمة. </w:t>
      </w:r>
      <w:r w:rsidRPr="002B6791">
        <w:rPr>
          <w:rFonts w:ascii="Traditional Arabic" w:hAnsi="Traditional Arabic" w:cs="Traditional Arabic" w:hint="cs"/>
          <w:color w:val="000000" w:themeColor="text1"/>
          <w:sz w:val="36"/>
          <w:szCs w:val="36"/>
        </w:rPr>
        <w:t>حدق بي بعينين</w:t>
      </w:r>
      <w:r w:rsidRPr="002B6791">
        <w:rPr>
          <w:rFonts w:ascii="Traditional Arabic" w:hAnsi="Traditional Arabic" w:cs="Traditional Arabic"/>
          <w:color w:val="000000" w:themeColor="text1"/>
          <w:sz w:val="36"/>
          <w:szCs w:val="36"/>
        </w:rPr>
        <w:t xml:space="preserve"> دائر</w:t>
      </w:r>
      <w:r w:rsidRPr="002B6791">
        <w:rPr>
          <w:rFonts w:ascii="Traditional Arabic" w:hAnsi="Traditional Arabic" w:cs="Traditional Arabic" w:hint="cs"/>
          <w:color w:val="000000" w:themeColor="text1"/>
          <w:sz w:val="36"/>
          <w:szCs w:val="36"/>
        </w:rPr>
        <w:t>تين كبيرتين، وأكّد</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لي كل مشاكلي سوف تنتهي لأن الكوكبان الناريان </w:t>
      </w:r>
      <w:r w:rsidRPr="002B6791">
        <w:rPr>
          <w:rFonts w:ascii="Traditional Arabic" w:hAnsi="Traditional Arabic" w:cs="Traditional Arabic" w:hint="cs"/>
          <w:color w:val="000000" w:themeColor="text1"/>
          <w:sz w:val="36"/>
          <w:szCs w:val="36"/>
        </w:rPr>
        <w:lastRenderedPageBreak/>
        <w:t xml:space="preserve">المشتري والزهرة، </w:t>
      </w:r>
      <w:r w:rsidRPr="002B6791">
        <w:rPr>
          <w:rFonts w:ascii="Traditional Arabic" w:hAnsi="Traditional Arabic" w:cs="Traditional Arabic"/>
          <w:color w:val="000000" w:themeColor="text1"/>
          <w:sz w:val="36"/>
          <w:szCs w:val="36"/>
        </w:rPr>
        <w:t>ي</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حكمان </w:t>
      </w:r>
      <w:r w:rsidRPr="002B6791">
        <w:rPr>
          <w:rFonts w:ascii="Traditional Arabic" w:hAnsi="Traditional Arabic" w:cs="Traditional Arabic" w:hint="cs"/>
          <w:color w:val="000000" w:themeColor="text1"/>
          <w:sz w:val="36"/>
          <w:szCs w:val="36"/>
        </w:rPr>
        <w:t>بمستقبلي.</w:t>
      </w:r>
      <w:r w:rsidRPr="002B6791">
        <w:rPr>
          <w:rFonts w:ascii="Traditional Arabic" w:hAnsi="Traditional Arabic" w:cs="Traditional Arabic"/>
          <w:color w:val="000000" w:themeColor="text1"/>
          <w:sz w:val="36"/>
          <w:szCs w:val="36"/>
        </w:rPr>
        <w:t xml:space="preserve"> س</w:t>
      </w:r>
      <w:r w:rsidRPr="002B6791">
        <w:rPr>
          <w:rFonts w:ascii="Traditional Arabic" w:hAnsi="Traditional Arabic" w:cs="Traditional Arabic" w:hint="cs"/>
          <w:color w:val="000000" w:themeColor="text1"/>
          <w:sz w:val="36"/>
          <w:szCs w:val="36"/>
        </w:rPr>
        <w:t xml:space="preserve">وف </w:t>
      </w:r>
      <w:r w:rsidRPr="002B6791">
        <w:rPr>
          <w:rFonts w:ascii="Traditional Arabic" w:hAnsi="Traditional Arabic" w:cs="Traditional Arabic"/>
          <w:color w:val="000000" w:themeColor="text1"/>
          <w:sz w:val="36"/>
          <w:szCs w:val="36"/>
        </w:rPr>
        <w:t>تكون رحلتي من الآن فصاعدًا سلسة و</w:t>
      </w:r>
      <w:r w:rsidRPr="002B6791">
        <w:rPr>
          <w:rFonts w:ascii="Traditional Arabic" w:hAnsi="Traditional Arabic" w:cs="Traditional Arabic" w:hint="cs"/>
          <w:color w:val="000000" w:themeColor="text1"/>
          <w:sz w:val="36"/>
          <w:szCs w:val="36"/>
        </w:rPr>
        <w:t>سوف يقدر لي الوصول في الوقت المحدد</w:t>
      </w:r>
      <w:r w:rsidRPr="002B6791">
        <w:rPr>
          <w:rFonts w:ascii="Traditional Arabic" w:hAnsi="Traditional Arabic" w:cs="Traditional Arabic" w:hint="eastAsia"/>
          <w:color w:val="000000" w:themeColor="text1"/>
          <w:sz w:val="36"/>
          <w:szCs w:val="36"/>
        </w:rPr>
        <w:t>،</w:t>
      </w:r>
      <w:r w:rsidRPr="002B6791">
        <w:rPr>
          <w:rFonts w:ascii="Traditional Arabic" w:hAnsi="Traditional Arabic" w:cs="Traditional Arabic" w:hint="cs"/>
          <w:color w:val="000000" w:themeColor="text1"/>
          <w:sz w:val="36"/>
          <w:szCs w:val="36"/>
        </w:rPr>
        <w:t xml:space="preserve"> بل أبكر من الوقت المحدد بقليل. نظرت إلى</w:t>
      </w:r>
      <w:r w:rsidRPr="002B6791">
        <w:rPr>
          <w:rFonts w:ascii="Traditional Arabic" w:hAnsi="Traditional Arabic" w:cs="Traditional Arabic"/>
          <w:color w:val="000000" w:themeColor="text1"/>
          <w:sz w:val="36"/>
          <w:szCs w:val="36"/>
        </w:rPr>
        <w:t xml:space="preserve"> وجه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المخرج</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الذي كان يتغيّر على الفور</w:t>
      </w:r>
      <w:r w:rsidRPr="002B6791">
        <w:rPr>
          <w:rFonts w:ascii="Traditional Arabic" w:hAnsi="Traditional Arabic" w:cs="Traditional Arabic"/>
          <w:color w:val="000000" w:themeColor="text1"/>
          <w:sz w:val="36"/>
          <w:szCs w:val="36"/>
        </w:rPr>
        <w:t xml:space="preserve">. قد يكون </w:t>
      </w:r>
      <w:r w:rsidRPr="002B6791">
        <w:rPr>
          <w:rFonts w:ascii="Traditional Arabic" w:hAnsi="Traditional Arabic" w:cs="Traditional Arabic" w:hint="cs"/>
          <w:color w:val="000000" w:themeColor="text1"/>
          <w:sz w:val="36"/>
          <w:szCs w:val="36"/>
        </w:rPr>
        <w:t xml:space="preserve">هذا الكلام جيدًا من الناحية الفلكية والتنجيم، ولكنه سيء لبرنامجنا التلفزيوني. ولكنني شخصيًا كنتُ مرتاحًا إلى </w:t>
      </w:r>
      <w:r w:rsidRPr="002B6791">
        <w:rPr>
          <w:rFonts w:ascii="Traditional Arabic" w:hAnsi="Traditional Arabic" w:cs="Traditional Arabic"/>
          <w:color w:val="000000" w:themeColor="text1"/>
          <w:sz w:val="36"/>
          <w:szCs w:val="36"/>
        </w:rPr>
        <w:t xml:space="preserve">حد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ما.</w:t>
      </w:r>
    </w:p>
    <w:p w14:paraId="0F22F47F" w14:textId="3C79D90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بعد أن </w:t>
      </w:r>
      <w:r w:rsidRPr="002B6791">
        <w:rPr>
          <w:rFonts w:ascii="Traditional Arabic" w:hAnsi="Traditional Arabic" w:cs="Traditional Arabic" w:hint="cs"/>
          <w:color w:val="000000" w:themeColor="text1"/>
          <w:sz w:val="36"/>
          <w:szCs w:val="36"/>
        </w:rPr>
        <w:t>أضفت</w:t>
      </w:r>
      <w:r w:rsidRPr="002B6791">
        <w:rPr>
          <w:rFonts w:ascii="Traditional Arabic" w:hAnsi="Traditional Arabic" w:cs="Traditional Arabic"/>
          <w:color w:val="000000" w:themeColor="text1"/>
          <w:sz w:val="36"/>
          <w:szCs w:val="36"/>
        </w:rPr>
        <w:t xml:space="preserve"> تكلفة التنبؤ بمستقبلي على فاتورة فندقي، خرجت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لإلقاء نظرة أخيرة على بومباي قبل أن أستقل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قطار مدراس بعد ظهر اليوم.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جد</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نفسي في واحد من أفقر </w:t>
      </w:r>
      <w:r w:rsidRPr="002B6791">
        <w:rPr>
          <w:rFonts w:ascii="Traditional Arabic" w:hAnsi="Traditional Arabic" w:cs="Traditional Arabic" w:hint="cs"/>
          <w:color w:val="000000" w:themeColor="text1"/>
          <w:sz w:val="36"/>
          <w:szCs w:val="36"/>
        </w:rPr>
        <w:t>أحياء</w:t>
      </w:r>
      <w:r w:rsidRPr="002B6791">
        <w:rPr>
          <w:rFonts w:ascii="Traditional Arabic" w:hAnsi="Traditional Arabic" w:cs="Traditional Arabic"/>
          <w:color w:val="000000" w:themeColor="text1"/>
          <w:sz w:val="36"/>
          <w:szCs w:val="36"/>
        </w:rPr>
        <w:t xml:space="preserve"> المدينة. </w:t>
      </w:r>
      <w:r w:rsidRPr="002B6791">
        <w:rPr>
          <w:rFonts w:ascii="Traditional Arabic" w:hAnsi="Traditional Arabic" w:cs="Traditional Arabic" w:hint="cs"/>
          <w:color w:val="000000" w:themeColor="text1"/>
          <w:sz w:val="36"/>
          <w:szCs w:val="36"/>
        </w:rPr>
        <w:t>فقد تجمّعتْ هناك ولمئات الأمتار</w:t>
      </w:r>
      <w:r w:rsidRPr="002B6791">
        <w:rPr>
          <w:rFonts w:ascii="Traditional Arabic" w:hAnsi="Traditional Arabic" w:cs="Traditional Arabic"/>
          <w:color w:val="000000" w:themeColor="text1"/>
          <w:sz w:val="36"/>
          <w:szCs w:val="36"/>
        </w:rPr>
        <w:t xml:space="preserve"> على طول جدار مرتفع</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مجموعات</w:t>
      </w:r>
      <w:r w:rsidRPr="002B6791">
        <w:rPr>
          <w:rFonts w:ascii="Traditional Arabic" w:hAnsi="Traditional Arabic" w:cs="Traditional Arabic"/>
          <w:color w:val="000000" w:themeColor="text1"/>
          <w:sz w:val="36"/>
          <w:szCs w:val="36"/>
        </w:rPr>
        <w:t xml:space="preserve"> من المساكن التي </w:t>
      </w:r>
      <w:r w:rsidRPr="002B6791">
        <w:rPr>
          <w:rFonts w:ascii="Traditional Arabic" w:hAnsi="Traditional Arabic" w:cs="Traditional Arabic" w:hint="cs"/>
          <w:color w:val="000000" w:themeColor="text1"/>
          <w:sz w:val="36"/>
          <w:szCs w:val="36"/>
        </w:rPr>
        <w:t xml:space="preserve">بُنيتْ </w:t>
      </w:r>
      <w:r w:rsidRPr="002B6791">
        <w:rPr>
          <w:rFonts w:ascii="Traditional Arabic" w:hAnsi="Traditional Arabic" w:cs="Traditional Arabic"/>
          <w:color w:val="000000" w:themeColor="text1"/>
          <w:sz w:val="36"/>
          <w:szCs w:val="36"/>
        </w:rPr>
        <w:t xml:space="preserve">من قطع من الورق المقوى القديم والحديد المموج والأكياس وقطع متنوعة من الخشب والمعادن. </w:t>
      </w:r>
      <w:r w:rsidRPr="002B6791">
        <w:rPr>
          <w:rFonts w:ascii="Traditional Arabic" w:hAnsi="Traditional Arabic" w:cs="Traditional Arabic" w:hint="cs"/>
          <w:color w:val="000000" w:themeColor="text1"/>
          <w:sz w:val="36"/>
          <w:szCs w:val="36"/>
        </w:rPr>
        <w:t xml:space="preserve">لقد بدا في الحقيقة كمكبِّ نفايات طويل، ولكنه كان في الواقع </w:t>
      </w:r>
      <w:r w:rsidRPr="002B6791">
        <w:rPr>
          <w:rFonts w:ascii="Traditional Arabic" w:hAnsi="Traditional Arabic" w:cs="Traditional Arabic"/>
          <w:color w:val="000000" w:themeColor="text1"/>
          <w:sz w:val="36"/>
          <w:szCs w:val="36"/>
        </w:rPr>
        <w:t xml:space="preserve">الشكل </w:t>
      </w:r>
      <w:r w:rsidRPr="002B6791">
        <w:rPr>
          <w:rFonts w:ascii="Traditional Arabic" w:hAnsi="Traditional Arabic" w:cs="Traditional Arabic" w:hint="cs"/>
          <w:color w:val="000000" w:themeColor="text1"/>
          <w:sz w:val="36"/>
          <w:szCs w:val="36"/>
        </w:rPr>
        <w:t>الأبسط للمساكن المتلاصقة.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ولكنني لم أرَ بينما كنت أتجاوز </w:t>
      </w:r>
      <w:r w:rsidRPr="002B6791">
        <w:rPr>
          <w:rFonts w:ascii="Traditional Arabic" w:hAnsi="Traditional Arabic" w:cs="Traditional Arabic"/>
          <w:color w:val="000000" w:themeColor="text1"/>
          <w:sz w:val="36"/>
          <w:szCs w:val="36"/>
        </w:rPr>
        <w:t xml:space="preserve">هذه الأغطية الصغيرة الهشة، </w:t>
      </w:r>
      <w:r w:rsidRPr="002B6791">
        <w:rPr>
          <w:rFonts w:ascii="Traditional Arabic" w:hAnsi="Traditional Arabic" w:cs="Traditional Arabic" w:hint="cs"/>
          <w:color w:val="000000" w:themeColor="text1"/>
          <w:sz w:val="36"/>
          <w:szCs w:val="36"/>
        </w:rPr>
        <w:t>سوى القليل للغاية من الحزن واليأس. كان</w:t>
      </w:r>
      <w:r w:rsidRPr="002B6791">
        <w:rPr>
          <w:rFonts w:ascii="Traditional Arabic" w:hAnsi="Traditional Arabic" w:cs="Traditional Arabic"/>
          <w:color w:val="000000" w:themeColor="text1"/>
          <w:sz w:val="36"/>
          <w:szCs w:val="36"/>
        </w:rPr>
        <w:t xml:space="preserve"> هناك كرامة </w:t>
      </w:r>
      <w:r w:rsidRPr="002B6791">
        <w:rPr>
          <w:rFonts w:ascii="Traditional Arabic" w:hAnsi="Traditional Arabic" w:cs="Traditional Arabic" w:hint="cs"/>
          <w:color w:val="000000" w:themeColor="text1"/>
          <w:sz w:val="36"/>
          <w:szCs w:val="36"/>
        </w:rPr>
        <w:t xml:space="preserve">ما </w:t>
      </w:r>
      <w:r w:rsidRPr="002B6791">
        <w:rPr>
          <w:rFonts w:ascii="Traditional Arabic" w:hAnsi="Traditional Arabic" w:cs="Traditional Arabic"/>
          <w:color w:val="000000" w:themeColor="text1"/>
          <w:sz w:val="36"/>
          <w:szCs w:val="36"/>
        </w:rPr>
        <w:t xml:space="preserve">في وجوه الأمهات اللواتي يغسلن في الماء من الصنبور. لا </w:t>
      </w:r>
      <w:r w:rsidRPr="002B6791">
        <w:rPr>
          <w:rFonts w:ascii="Traditional Arabic" w:hAnsi="Traditional Arabic" w:cs="Traditional Arabic" w:hint="cs"/>
          <w:color w:val="000000" w:themeColor="text1"/>
          <w:sz w:val="36"/>
          <w:szCs w:val="36"/>
        </w:rPr>
        <w:t>يتجنّبُ الناس هناك النظر في عينيك</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بسبب الحرج أو الخجل، بل تجد الأطفال </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تجاوبين معك</w:t>
      </w:r>
      <w:r w:rsidRPr="002B6791">
        <w:rPr>
          <w:rFonts w:ascii="Traditional Arabic" w:hAnsi="Traditional Arabic" w:cs="Traditional Arabic"/>
          <w:color w:val="000000" w:themeColor="text1"/>
          <w:sz w:val="36"/>
          <w:szCs w:val="36"/>
        </w:rPr>
        <w:t xml:space="preserve"> وحيوي</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ن وفضولي</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ن. </w:t>
      </w:r>
      <w:r w:rsidRPr="002B6791">
        <w:rPr>
          <w:rFonts w:ascii="Traditional Arabic" w:hAnsi="Traditional Arabic" w:cs="Traditional Arabic" w:hint="cs"/>
          <w:color w:val="000000" w:themeColor="text1"/>
          <w:sz w:val="36"/>
          <w:szCs w:val="36"/>
        </w:rPr>
        <w:t>فشعرت مجددًا بالارتباك</w:t>
      </w:r>
      <w:r w:rsidRPr="002B6791">
        <w:rPr>
          <w:rFonts w:ascii="Traditional Arabic" w:hAnsi="Traditional Arabic" w:cs="Traditional Arabic"/>
          <w:color w:val="000000" w:themeColor="text1"/>
          <w:sz w:val="36"/>
          <w:szCs w:val="36"/>
        </w:rPr>
        <w:t xml:space="preserve"> والدهشة </w:t>
      </w:r>
      <w:r w:rsidRPr="002B6791">
        <w:rPr>
          <w:rFonts w:ascii="Traditional Arabic" w:hAnsi="Traditional Arabic" w:cs="Traditional Arabic" w:hint="cs"/>
          <w:color w:val="000000" w:themeColor="text1"/>
          <w:sz w:val="36"/>
          <w:szCs w:val="36"/>
        </w:rPr>
        <w:t>أمام</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الحياة الهندية.</w:t>
      </w:r>
      <w:r w:rsidRPr="002B6791">
        <w:rPr>
          <w:rFonts w:ascii="Traditional Arabic" w:hAnsi="Traditional Arabic" w:cs="Traditional Arabic"/>
          <w:color w:val="000000" w:themeColor="text1"/>
          <w:sz w:val="36"/>
          <w:szCs w:val="36"/>
        </w:rPr>
        <w:t xml:space="preserve"> يبدو أن الفقر لا </w:t>
      </w:r>
      <w:r w:rsidRPr="002B6791">
        <w:rPr>
          <w:rFonts w:ascii="Traditional Arabic" w:hAnsi="Traditional Arabic" w:cs="Traditional Arabic" w:hint="cs"/>
          <w:color w:val="000000" w:themeColor="text1"/>
          <w:sz w:val="36"/>
          <w:szCs w:val="36"/>
        </w:rPr>
        <w:t>يعدُّ</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فشلًا هنا،</w:t>
      </w:r>
      <w:r w:rsidRPr="002B6791">
        <w:rPr>
          <w:rFonts w:ascii="Traditional Arabic" w:hAnsi="Traditional Arabic" w:cs="Traditional Arabic"/>
          <w:color w:val="000000" w:themeColor="text1"/>
          <w:sz w:val="36"/>
          <w:szCs w:val="36"/>
        </w:rPr>
        <w:t xml:space="preserve"> كما هو الحال في الغرب. </w:t>
      </w:r>
      <w:r w:rsidRPr="002B6791">
        <w:rPr>
          <w:rFonts w:ascii="Traditional Arabic" w:hAnsi="Traditional Arabic" w:cs="Traditional Arabic" w:hint="cs"/>
          <w:color w:val="000000" w:themeColor="text1"/>
          <w:sz w:val="36"/>
          <w:szCs w:val="36"/>
        </w:rPr>
        <w:t xml:space="preserve">فالفقر </w:t>
      </w:r>
      <w:r w:rsidRPr="002B6791">
        <w:rPr>
          <w:rFonts w:ascii="Traditional Arabic" w:hAnsi="Traditional Arabic" w:cs="Traditional Arabic"/>
          <w:color w:val="000000" w:themeColor="text1"/>
          <w:sz w:val="36"/>
          <w:szCs w:val="36"/>
        </w:rPr>
        <w:t>هنا حقيقة من حقائق الحياة.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هناك </w:t>
      </w:r>
      <w:r w:rsidRPr="002B6791">
        <w:rPr>
          <w:rFonts w:ascii="Traditional Arabic" w:hAnsi="Traditional Arabic" w:cs="Traditional Arabic" w:hint="cs"/>
          <w:color w:val="000000" w:themeColor="text1"/>
          <w:sz w:val="36"/>
          <w:szCs w:val="36"/>
        </w:rPr>
        <w:t xml:space="preserve">عدد كبير للغاية من البشر والقليل القليل من </w:t>
      </w:r>
      <w:r w:rsidRPr="002B6791">
        <w:rPr>
          <w:rFonts w:ascii="Traditional Arabic" w:hAnsi="Traditional Arabic" w:cs="Traditional Arabic"/>
          <w:color w:val="000000" w:themeColor="text1"/>
          <w:sz w:val="36"/>
          <w:szCs w:val="36"/>
        </w:rPr>
        <w:t xml:space="preserve">الوظائف. </w:t>
      </w:r>
      <w:r w:rsidRPr="002B6791">
        <w:rPr>
          <w:rFonts w:ascii="Traditional Arabic" w:hAnsi="Traditional Arabic" w:cs="Traditional Arabic" w:hint="cs"/>
          <w:color w:val="000000" w:themeColor="text1"/>
          <w:sz w:val="36"/>
          <w:szCs w:val="36"/>
        </w:rPr>
        <w:t>الأشخاص الذين يملكون القليل أو لا شيء لا يبعدونهم عن الشوارع أو يدفعونهم بعيدًا عن الأنظار.</w:t>
      </w:r>
      <w:r w:rsidRPr="002B6791">
        <w:rPr>
          <w:rFonts w:ascii="Traditional Arabic" w:hAnsi="Traditional Arabic" w:cs="Traditional Arabic"/>
          <w:color w:val="000000" w:themeColor="text1"/>
          <w:sz w:val="36"/>
          <w:szCs w:val="36"/>
        </w:rPr>
        <w:t xml:space="preserve"> إن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صناعة</w:t>
      </w:r>
      <w:r w:rsidRPr="002B6791">
        <w:rPr>
          <w:rFonts w:ascii="Traditional Arabic" w:hAnsi="Traditional Arabic" w:cs="Traditional Arabic"/>
          <w:color w:val="000000" w:themeColor="text1"/>
          <w:sz w:val="36"/>
          <w:szCs w:val="36"/>
        </w:rPr>
        <w:t xml:space="preserve"> شيء</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لا شيء تقريبًا، كما </w:t>
      </w:r>
      <w:r w:rsidRPr="002B6791">
        <w:rPr>
          <w:rFonts w:ascii="Traditional Arabic" w:hAnsi="Traditional Arabic" w:cs="Traditional Arabic" w:hint="cs"/>
          <w:color w:val="000000" w:themeColor="text1"/>
          <w:sz w:val="36"/>
          <w:szCs w:val="36"/>
        </w:rPr>
        <w:t xml:space="preserve">هو الحال مع </w:t>
      </w:r>
      <w:r w:rsidRPr="002B6791">
        <w:rPr>
          <w:rFonts w:ascii="Traditional Arabic" w:hAnsi="Traditional Arabic" w:cs="Traditional Arabic"/>
          <w:color w:val="000000" w:themeColor="text1"/>
          <w:sz w:val="36"/>
          <w:szCs w:val="36"/>
        </w:rPr>
        <w:t>هذه العائلات المتجمعة عل</w:t>
      </w:r>
      <w:r w:rsidRPr="002B6791">
        <w:rPr>
          <w:rFonts w:ascii="Traditional Arabic" w:hAnsi="Traditional Arabic" w:cs="Traditional Arabic" w:hint="cs"/>
          <w:color w:val="000000" w:themeColor="text1"/>
          <w:sz w:val="36"/>
          <w:szCs w:val="36"/>
        </w:rPr>
        <w:t>ى طول</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هذا </w:t>
      </w:r>
      <w:r w:rsidRPr="002B6791">
        <w:rPr>
          <w:rFonts w:ascii="Traditional Arabic" w:hAnsi="Traditional Arabic" w:cs="Traditional Arabic"/>
          <w:color w:val="000000" w:themeColor="text1"/>
          <w:sz w:val="36"/>
          <w:szCs w:val="36"/>
        </w:rPr>
        <w:t xml:space="preserve">الحائط العالي، هو </w:t>
      </w:r>
      <w:r w:rsidRPr="002B6791">
        <w:rPr>
          <w:rFonts w:ascii="Traditional Arabic" w:hAnsi="Traditional Arabic" w:cs="Traditional Arabic" w:hint="cs"/>
          <w:color w:val="000000" w:themeColor="text1"/>
          <w:sz w:val="36"/>
          <w:szCs w:val="36"/>
        </w:rPr>
        <w:t xml:space="preserve">عبارة عن </w:t>
      </w:r>
      <w:r w:rsidRPr="002B6791">
        <w:rPr>
          <w:rFonts w:ascii="Traditional Arabic" w:hAnsi="Traditional Arabic" w:cs="Traditional Arabic"/>
          <w:color w:val="000000" w:themeColor="text1"/>
          <w:sz w:val="36"/>
          <w:szCs w:val="36"/>
        </w:rPr>
        <w:t>إنجاز، و</w:t>
      </w:r>
      <w:r w:rsidRPr="002B6791">
        <w:rPr>
          <w:rFonts w:ascii="Traditional Arabic" w:hAnsi="Traditional Arabic" w:cs="Traditional Arabic" w:hint="cs"/>
          <w:color w:val="000000" w:themeColor="text1"/>
          <w:sz w:val="36"/>
          <w:szCs w:val="36"/>
        </w:rPr>
        <w:t xml:space="preserve">يظهر </w:t>
      </w:r>
      <w:r w:rsidRPr="002B6791">
        <w:rPr>
          <w:rFonts w:ascii="Traditional Arabic" w:hAnsi="Traditional Arabic" w:cs="Traditional Arabic"/>
          <w:color w:val="000000" w:themeColor="text1"/>
          <w:sz w:val="36"/>
          <w:szCs w:val="36"/>
        </w:rPr>
        <w:t xml:space="preserve">هذا </w:t>
      </w:r>
      <w:r w:rsidRPr="002B6791">
        <w:rPr>
          <w:rFonts w:ascii="Traditional Arabic" w:hAnsi="Traditional Arabic" w:cs="Traditional Arabic" w:hint="cs"/>
          <w:color w:val="000000" w:themeColor="text1"/>
          <w:sz w:val="36"/>
          <w:szCs w:val="36"/>
        </w:rPr>
        <w:t>الإنجاز بوضوح على</w:t>
      </w:r>
      <w:r w:rsidRPr="002B6791">
        <w:rPr>
          <w:rFonts w:ascii="Traditional Arabic" w:hAnsi="Traditional Arabic" w:cs="Traditional Arabic"/>
          <w:color w:val="000000" w:themeColor="text1"/>
          <w:sz w:val="36"/>
          <w:szCs w:val="36"/>
        </w:rPr>
        <w:t xml:space="preserve"> وجوههم. ولكن </w:t>
      </w:r>
      <w:r w:rsidRPr="002B6791">
        <w:rPr>
          <w:rFonts w:ascii="Traditional Arabic" w:hAnsi="Traditional Arabic" w:cs="Traditional Arabic" w:hint="cs"/>
          <w:color w:val="000000" w:themeColor="text1"/>
          <w:sz w:val="36"/>
          <w:szCs w:val="36"/>
        </w:rPr>
        <w:t xml:space="preserve">العلاقات تغيّرتْ </w:t>
      </w:r>
      <w:r w:rsidRPr="002B6791">
        <w:rPr>
          <w:rFonts w:ascii="Traditional Arabic" w:hAnsi="Traditional Arabic" w:cs="Traditional Arabic"/>
          <w:color w:val="000000" w:themeColor="text1"/>
          <w:sz w:val="36"/>
          <w:szCs w:val="36"/>
        </w:rPr>
        <w:t>بمجرد أن بدأ</w:t>
      </w:r>
      <w:r w:rsidRPr="002B6791">
        <w:rPr>
          <w:rFonts w:ascii="Traditional Arabic" w:hAnsi="Traditional Arabic" w:cs="Traditional Arabic" w:hint="cs"/>
          <w:color w:val="000000" w:themeColor="text1"/>
          <w:sz w:val="36"/>
          <w:szCs w:val="36"/>
        </w:rPr>
        <w:t>نا</w:t>
      </w:r>
      <w:r w:rsidRPr="002B6791">
        <w:rPr>
          <w:rFonts w:ascii="Traditional Arabic" w:hAnsi="Traditional Arabic" w:cs="Traditional Arabic"/>
          <w:color w:val="000000" w:themeColor="text1"/>
          <w:sz w:val="36"/>
          <w:szCs w:val="36"/>
        </w:rPr>
        <w:t xml:space="preserve"> التصوير، و</w:t>
      </w:r>
      <w:r w:rsidRPr="002B6791">
        <w:rPr>
          <w:rFonts w:ascii="Traditional Arabic" w:hAnsi="Traditional Arabic" w:cs="Traditional Arabic" w:hint="cs"/>
          <w:color w:val="000000" w:themeColor="text1"/>
          <w:sz w:val="36"/>
          <w:szCs w:val="36"/>
        </w:rPr>
        <w:t xml:space="preserve">لم أعد ذلك الأجنبي الوحيد المتجول في المكان، وأصبح الأطفال الذين تعلقوا بذراعي </w:t>
      </w:r>
      <w:r w:rsidRPr="002B6791">
        <w:rPr>
          <w:rFonts w:ascii="Traditional Arabic" w:hAnsi="Traditional Arabic" w:cs="Traditional Arabic"/>
          <w:color w:val="000000" w:themeColor="text1"/>
          <w:sz w:val="36"/>
          <w:szCs w:val="36"/>
        </w:rPr>
        <w:t xml:space="preserve">وضحكوا عندما </w:t>
      </w:r>
      <w:r w:rsidRPr="002B6791">
        <w:rPr>
          <w:rFonts w:ascii="Traditional Arabic" w:hAnsi="Traditional Arabic" w:cs="Traditional Arabic" w:hint="cs"/>
          <w:color w:val="000000" w:themeColor="text1"/>
          <w:sz w:val="36"/>
          <w:szCs w:val="36"/>
        </w:rPr>
        <w:t>كنت أظهر تعابير وجه سخيفة، فضوليين فجأة. ا</w:t>
      </w:r>
      <w:r w:rsidRPr="002B6791">
        <w:rPr>
          <w:rFonts w:ascii="Traditional Arabic" w:hAnsi="Traditional Arabic" w:cs="Traditional Arabic"/>
          <w:color w:val="000000" w:themeColor="text1"/>
          <w:sz w:val="36"/>
          <w:szCs w:val="36"/>
        </w:rPr>
        <w:t xml:space="preserve">نضم بعض الأطفال الأكبر </w:t>
      </w:r>
      <w:r w:rsidRPr="002B6791">
        <w:rPr>
          <w:rFonts w:ascii="Traditional Arabic" w:hAnsi="Traditional Arabic" w:cs="Traditional Arabic" w:hint="cs"/>
          <w:color w:val="000000" w:themeColor="text1"/>
          <w:sz w:val="36"/>
          <w:szCs w:val="36"/>
        </w:rPr>
        <w:t xml:space="preserve">سنًا </w:t>
      </w:r>
      <w:r w:rsidRPr="002B6791">
        <w:rPr>
          <w:rFonts w:ascii="Traditional Arabic" w:hAnsi="Traditional Arabic" w:cs="Traditional Arabic"/>
          <w:color w:val="000000" w:themeColor="text1"/>
          <w:sz w:val="36"/>
          <w:szCs w:val="36"/>
        </w:rPr>
        <w:t xml:space="preserve">إلى المجموعة. </w:t>
      </w:r>
      <w:r w:rsidRPr="002B6791">
        <w:rPr>
          <w:rFonts w:ascii="Traditional Arabic" w:hAnsi="Traditional Arabic" w:cs="Traditional Arabic" w:hint="cs"/>
          <w:color w:val="000000" w:themeColor="text1"/>
          <w:sz w:val="36"/>
          <w:szCs w:val="36"/>
        </w:rPr>
        <w:t xml:space="preserve">وشعرت بأحدهم يتحسس جيبي. وانتشرت الأخبار بسرعة أنني أملك المال، وقد غير المال تلك المجموعة من الأطفال </w:t>
      </w:r>
      <w:r w:rsidRPr="002B6791">
        <w:rPr>
          <w:rFonts w:ascii="Traditional Arabic" w:hAnsi="Traditional Arabic" w:cs="Traditional Arabic"/>
          <w:color w:val="000000" w:themeColor="text1"/>
          <w:sz w:val="36"/>
          <w:szCs w:val="36"/>
        </w:rPr>
        <w:t xml:space="preserve">من التشبث بي </w:t>
      </w:r>
      <w:r w:rsidRPr="002B6791">
        <w:rPr>
          <w:rFonts w:ascii="Traditional Arabic" w:hAnsi="Traditional Arabic" w:cs="Traditional Arabic" w:hint="cs"/>
          <w:color w:val="000000" w:themeColor="text1"/>
          <w:sz w:val="36"/>
          <w:szCs w:val="36"/>
        </w:rPr>
        <w:t xml:space="preserve">فرحين إلى </w:t>
      </w:r>
      <w:r w:rsidRPr="002B6791">
        <w:rPr>
          <w:rFonts w:ascii="Traditional Arabic" w:hAnsi="Traditional Arabic" w:cs="Traditional Arabic"/>
          <w:color w:val="000000" w:themeColor="text1"/>
          <w:sz w:val="36"/>
          <w:szCs w:val="36"/>
        </w:rPr>
        <w:t xml:space="preserve">التشبث </w:t>
      </w:r>
      <w:r w:rsidRPr="002B6791">
        <w:rPr>
          <w:rFonts w:ascii="Traditional Arabic" w:hAnsi="Traditional Arabic" w:cs="Traditional Arabic" w:hint="cs"/>
          <w:color w:val="000000" w:themeColor="text1"/>
          <w:sz w:val="36"/>
          <w:szCs w:val="36"/>
        </w:rPr>
        <w:t>بي مهدّدين، وتحول الفضول</w:t>
      </w:r>
      <w:r w:rsidRPr="002B6791">
        <w:rPr>
          <w:rFonts w:ascii="Traditional Arabic" w:hAnsi="Traditional Arabic" w:cs="Traditional Arabic"/>
          <w:color w:val="000000" w:themeColor="text1"/>
          <w:sz w:val="36"/>
          <w:szCs w:val="36"/>
        </w:rPr>
        <w:t xml:space="preserve"> وبسرعة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مخيفة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إلى غضب.</w:t>
      </w:r>
    </w:p>
    <w:p w14:paraId="4B0A646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ذهبتُ بنزهةٍ أخيرة على البحر </w:t>
      </w:r>
      <w:r w:rsidRPr="002B6791">
        <w:rPr>
          <w:rFonts w:ascii="Traditional Arabic" w:hAnsi="Traditional Arabic" w:cs="Traditional Arabic"/>
          <w:color w:val="000000" w:themeColor="text1"/>
          <w:sz w:val="36"/>
          <w:szCs w:val="36"/>
        </w:rPr>
        <w:t xml:space="preserve">قبل </w:t>
      </w:r>
      <w:r w:rsidRPr="002B6791">
        <w:rPr>
          <w:rFonts w:ascii="Traditional Arabic" w:hAnsi="Traditional Arabic" w:cs="Traditional Arabic" w:hint="cs"/>
          <w:color w:val="000000" w:themeColor="text1"/>
          <w:sz w:val="36"/>
          <w:szCs w:val="36"/>
        </w:rPr>
        <w:t>مغادرتنا</w:t>
      </w:r>
      <w:r w:rsidRPr="002B6791">
        <w:rPr>
          <w:rFonts w:ascii="Traditional Arabic" w:hAnsi="Traditional Arabic" w:cs="Traditional Arabic"/>
          <w:color w:val="000000" w:themeColor="text1"/>
          <w:sz w:val="36"/>
          <w:szCs w:val="36"/>
        </w:rPr>
        <w:t xml:space="preserve"> فندق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تاج</w:t>
      </w:r>
      <w:r w:rsidRPr="002B6791">
        <w:rPr>
          <w:rFonts w:ascii="Traditional Arabic" w:hAnsi="Traditional Arabic" w:cs="Traditional Arabic" w:hint="cs"/>
          <w:color w:val="000000" w:themeColor="text1"/>
          <w:sz w:val="36"/>
          <w:szCs w:val="36"/>
        </w:rPr>
        <w:t xml:space="preserve"> محل"</w:t>
      </w:r>
      <w:r w:rsidRPr="002B6791">
        <w:rPr>
          <w:rFonts w:ascii="Traditional Arabic" w:hAnsi="Traditional Arabic" w:cs="Traditional Arabic"/>
          <w:color w:val="000000" w:themeColor="text1"/>
          <w:sz w:val="36"/>
          <w:szCs w:val="36"/>
        </w:rPr>
        <w:t xml:space="preserve"> مباشرة</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اقترب مني رجل ق</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ل إنه رآني أرقص في مهرجان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دورغا بوجا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أمس. </w:t>
      </w:r>
      <w:r w:rsidRPr="002B6791">
        <w:rPr>
          <w:rFonts w:ascii="Traditional Arabic" w:hAnsi="Traditional Arabic" w:cs="Traditional Arabic" w:hint="cs"/>
          <w:color w:val="000000" w:themeColor="text1"/>
          <w:sz w:val="36"/>
          <w:szCs w:val="36"/>
        </w:rPr>
        <w:t>سألني هل</w:t>
      </w:r>
      <w:r w:rsidRPr="002B6791">
        <w:rPr>
          <w:rFonts w:ascii="Traditional Arabic" w:hAnsi="Traditional Arabic" w:cs="Traditional Arabic"/>
          <w:color w:val="000000" w:themeColor="text1"/>
          <w:sz w:val="36"/>
          <w:szCs w:val="36"/>
        </w:rPr>
        <w:t xml:space="preserve"> استمتعت بذلك </w:t>
      </w:r>
      <w:r w:rsidRPr="002B6791">
        <w:rPr>
          <w:rFonts w:ascii="Traditional Arabic" w:hAnsi="Traditional Arabic" w:cs="Traditional Arabic" w:hint="cs"/>
          <w:color w:val="000000" w:themeColor="text1"/>
          <w:sz w:val="36"/>
          <w:szCs w:val="36"/>
        </w:rPr>
        <w:t xml:space="preserve">المهرجان </w:t>
      </w:r>
      <w:r w:rsidRPr="002B6791">
        <w:rPr>
          <w:rFonts w:ascii="Traditional Arabic" w:hAnsi="Traditional Arabic" w:cs="Traditional Arabic"/>
          <w:color w:val="000000" w:themeColor="text1"/>
          <w:sz w:val="36"/>
          <w:szCs w:val="36"/>
        </w:rPr>
        <w:t>حقاً</w:t>
      </w:r>
      <w:r w:rsidRPr="002B6791">
        <w:rPr>
          <w:rFonts w:ascii="Traditional Arabic" w:hAnsi="Traditional Arabic" w:cs="Traditional Arabic" w:hint="cs"/>
          <w:color w:val="000000" w:themeColor="text1"/>
          <w:sz w:val="36"/>
          <w:szCs w:val="36"/>
        </w:rPr>
        <w:t>؟ و</w:t>
      </w:r>
      <w:r w:rsidRPr="002B6791">
        <w:rPr>
          <w:rFonts w:ascii="Traditional Arabic" w:hAnsi="Traditional Arabic" w:cs="Traditional Arabic"/>
          <w:color w:val="000000" w:themeColor="text1"/>
          <w:sz w:val="36"/>
          <w:szCs w:val="36"/>
        </w:rPr>
        <w:t>بعد أن تأكد</w:t>
      </w:r>
      <w:r w:rsidRPr="002B6791">
        <w:rPr>
          <w:rFonts w:ascii="Traditional Arabic" w:hAnsi="Traditional Arabic" w:cs="Traditional Arabic" w:hint="cs"/>
          <w:color w:val="000000" w:themeColor="text1"/>
          <w:sz w:val="36"/>
          <w:szCs w:val="36"/>
        </w:rPr>
        <w:t xml:space="preserve"> من استمتاعي بالمهرجان، انضمّ إليّ في نزهتي وأخذ يحاول إثارة اهتمامي </w:t>
      </w:r>
      <w:r w:rsidRPr="002B6791">
        <w:rPr>
          <w:rFonts w:ascii="Traditional Arabic" w:hAnsi="Traditional Arabic" w:cs="Traditional Arabic"/>
          <w:color w:val="000000" w:themeColor="text1"/>
          <w:sz w:val="36"/>
          <w:szCs w:val="36"/>
        </w:rPr>
        <w:t>بجوانب أخرى من الحياة الهندية. "هل تريد امرأة؟"</w:t>
      </w:r>
    </w:p>
    <w:p w14:paraId="68BAEA6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lastRenderedPageBreak/>
        <w:t>وتمشّينا قليلًا.</w:t>
      </w:r>
    </w:p>
    <w:p w14:paraId="65C0797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"يمكنني أن أريك خمسين ألف امرأة"</w:t>
      </w:r>
      <w:r w:rsidRPr="002B6791">
        <w:rPr>
          <w:rFonts w:ascii="Traditional Arabic" w:hAnsi="Traditional Arabic" w:cs="Traditional Arabic" w:hint="cs"/>
          <w:color w:val="000000" w:themeColor="text1"/>
          <w:sz w:val="36"/>
          <w:szCs w:val="36"/>
        </w:rPr>
        <w:t>.</w:t>
      </w:r>
    </w:p>
    <w:p w14:paraId="23FFCB14"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أليس هذا عدد كبير للغاية.</w:t>
      </w:r>
      <w:r w:rsidRPr="002B6791">
        <w:rPr>
          <w:rFonts w:ascii="Traditional Arabic" w:hAnsi="Traditional Arabic" w:cs="Traditional Arabic"/>
          <w:color w:val="000000" w:themeColor="text1"/>
          <w:sz w:val="36"/>
          <w:szCs w:val="36"/>
        </w:rPr>
        <w:t xml:space="preserve"> "خمسون ألف</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w:t>
      </w:r>
    </w:p>
    <w:p w14:paraId="271E8EB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أضاف متعجلًا: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 xml:space="preserve">بل </w:t>
      </w:r>
      <w:r w:rsidRPr="002B6791">
        <w:rPr>
          <w:rFonts w:ascii="Traditional Arabic" w:hAnsi="Traditional Arabic" w:cs="Traditional Arabic"/>
          <w:color w:val="000000" w:themeColor="text1"/>
          <w:sz w:val="36"/>
          <w:szCs w:val="36"/>
        </w:rPr>
        <w:t>أكثر، أكثر"</w:t>
      </w:r>
      <w:r w:rsidRPr="002B6791">
        <w:rPr>
          <w:rFonts w:ascii="Traditional Arabic" w:hAnsi="Traditional Arabic" w:cs="Traditional Arabic" w:hint="cs"/>
          <w:color w:val="000000" w:themeColor="text1"/>
          <w:sz w:val="36"/>
          <w:szCs w:val="36"/>
        </w:rPr>
        <w:t xml:space="preserve"> وقد أساء تفسير دهشتي. أخذ</w:t>
      </w:r>
      <w:r w:rsidRPr="002B6791">
        <w:rPr>
          <w:rFonts w:ascii="Traditional Arabic" w:hAnsi="Traditional Arabic" w:cs="Traditional Arabic"/>
          <w:color w:val="000000" w:themeColor="text1"/>
          <w:sz w:val="36"/>
          <w:szCs w:val="36"/>
        </w:rPr>
        <w:t xml:space="preserve"> يشير إلى منطقة الضوء الأحمر في بومباي، والمعروفة باسم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الأقفاص</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والتي أراد شخص ما أن يأخذني إليها في الليلة الأولى </w:t>
      </w:r>
      <w:r w:rsidRPr="002B6791">
        <w:rPr>
          <w:rFonts w:ascii="Traditional Arabic" w:hAnsi="Traditional Arabic" w:cs="Traditional Arabic" w:hint="cs"/>
          <w:color w:val="000000" w:themeColor="text1"/>
          <w:sz w:val="36"/>
          <w:szCs w:val="36"/>
        </w:rPr>
        <w:t>عندما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كنا على </w:t>
      </w:r>
      <w:r w:rsidRPr="002B6791">
        <w:rPr>
          <w:rFonts w:ascii="Traditional Arabic" w:hAnsi="Traditional Arabic" w:cs="Traditional Arabic"/>
          <w:color w:val="000000" w:themeColor="text1"/>
          <w:sz w:val="36"/>
          <w:szCs w:val="36"/>
        </w:rPr>
        <w:t xml:space="preserve">المركب الشراعي. لم أكن مهتمًا حقًا </w:t>
      </w:r>
      <w:r w:rsidRPr="002B6791">
        <w:rPr>
          <w:rFonts w:ascii="Traditional Arabic" w:hAnsi="Traditional Arabic" w:cs="Traditional Arabic" w:hint="cs"/>
          <w:color w:val="000000" w:themeColor="text1"/>
          <w:sz w:val="36"/>
          <w:szCs w:val="36"/>
        </w:rPr>
        <w:t xml:space="preserve">حينها ولست مهتمًا الآن. </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ستمر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w:t>
      </w:r>
      <w:r w:rsidRPr="002B6791">
        <w:rPr>
          <w:rFonts w:ascii="Traditional Arabic" w:hAnsi="Traditional Arabic" w:cs="Traditional Arabic" w:hint="cs"/>
          <w:color w:val="000000" w:themeColor="text1"/>
          <w:sz w:val="36"/>
          <w:szCs w:val="36"/>
        </w:rPr>
        <w:t>عرض الأشياء عليّ</w:t>
      </w:r>
      <w:r w:rsidRPr="002B6791">
        <w:rPr>
          <w:rFonts w:ascii="Traditional Arabic" w:hAnsi="Traditional Arabic" w:cs="Traditional Arabic"/>
          <w:color w:val="000000" w:themeColor="text1"/>
          <w:sz w:val="36"/>
          <w:szCs w:val="36"/>
        </w:rPr>
        <w:t xml:space="preserve"> "أولاد طيب</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ن" و"نقوش المعبد" و"</w:t>
      </w:r>
      <w:r w:rsidRPr="002B6791">
        <w:rPr>
          <w:rFonts w:ascii="Traditional Arabic" w:hAnsi="Traditional Arabic" w:cs="Traditional Arabic" w:hint="cs"/>
          <w:color w:val="000000" w:themeColor="text1"/>
          <w:sz w:val="36"/>
          <w:szCs w:val="36"/>
        </w:rPr>
        <w:t>سيجارة كيف</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ثم استسلم أخيرًا. </w:t>
      </w:r>
    </w:p>
    <w:p w14:paraId="5A56C5A5"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شعر</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وكأنني نموذج للفضيلة،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لكنني في الحقيقة </w:t>
      </w:r>
      <w:r w:rsidRPr="002B6791">
        <w:rPr>
          <w:rFonts w:ascii="Traditional Arabic" w:hAnsi="Traditional Arabic" w:cs="Traditional Arabic" w:hint="cs"/>
          <w:color w:val="000000" w:themeColor="text1"/>
          <w:sz w:val="36"/>
          <w:szCs w:val="36"/>
        </w:rPr>
        <w:t xml:space="preserve">كنت </w:t>
      </w:r>
      <w:r w:rsidRPr="002B6791">
        <w:rPr>
          <w:rFonts w:ascii="Traditional Arabic" w:hAnsi="Traditional Arabic" w:cs="Traditional Arabic"/>
          <w:color w:val="000000" w:themeColor="text1"/>
          <w:sz w:val="36"/>
          <w:szCs w:val="36"/>
        </w:rPr>
        <w:t xml:space="preserve">أحاول </w:t>
      </w:r>
      <w:r w:rsidRPr="002B6791">
        <w:rPr>
          <w:rFonts w:ascii="Traditional Arabic" w:hAnsi="Traditional Arabic" w:cs="Traditional Arabic" w:hint="cs"/>
          <w:color w:val="000000" w:themeColor="text1"/>
          <w:sz w:val="36"/>
          <w:szCs w:val="36"/>
        </w:rPr>
        <w:t xml:space="preserve">أن أجمّعَ فقط وبمفردي </w:t>
      </w:r>
      <w:r w:rsidRPr="002B6791">
        <w:rPr>
          <w:rFonts w:ascii="Traditional Arabic" w:hAnsi="Traditional Arabic" w:cs="Traditional Arabic"/>
          <w:color w:val="000000" w:themeColor="text1"/>
          <w:sz w:val="36"/>
          <w:szCs w:val="36"/>
        </w:rPr>
        <w:t>بعض الانطباعات الأخيرة عن جو</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بومباي </w:t>
      </w:r>
      <w:r w:rsidRPr="002B6791">
        <w:rPr>
          <w:rFonts w:ascii="Traditional Arabic" w:hAnsi="Traditional Arabic" w:cs="Traditional Arabic" w:hint="cs"/>
          <w:color w:val="000000" w:themeColor="text1"/>
          <w:sz w:val="36"/>
          <w:szCs w:val="36"/>
        </w:rPr>
        <w:t xml:space="preserve">الذي كان مثل معظم أجواء الهند، </w:t>
      </w:r>
      <w:r w:rsidRPr="002B6791">
        <w:rPr>
          <w:rFonts w:ascii="Traditional Arabic" w:hAnsi="Traditional Arabic" w:cs="Traditional Arabic"/>
          <w:color w:val="000000" w:themeColor="text1"/>
          <w:sz w:val="36"/>
          <w:szCs w:val="36"/>
        </w:rPr>
        <w:t>مغري</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ومراوغ</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مبهمة وغامضة ومغوية. و</w:t>
      </w:r>
      <w:r w:rsidRPr="002B6791">
        <w:rPr>
          <w:rFonts w:ascii="Traditional Arabic" w:hAnsi="Traditional Arabic" w:cs="Traditional Arabic"/>
          <w:color w:val="000000" w:themeColor="text1"/>
          <w:sz w:val="36"/>
          <w:szCs w:val="36"/>
        </w:rPr>
        <w:t xml:space="preserve">لكن </w:t>
      </w:r>
      <w:r w:rsidRPr="002B6791">
        <w:rPr>
          <w:rFonts w:ascii="Traditional Arabic" w:hAnsi="Traditional Arabic" w:cs="Traditional Arabic" w:hint="cs"/>
          <w:color w:val="000000" w:themeColor="text1"/>
          <w:sz w:val="36"/>
          <w:szCs w:val="36"/>
        </w:rPr>
        <w:t xml:space="preserve">هذا </w:t>
      </w:r>
      <w:r w:rsidRPr="002B6791">
        <w:rPr>
          <w:rFonts w:ascii="Traditional Arabic" w:hAnsi="Traditional Arabic" w:cs="Traditional Arabic"/>
          <w:color w:val="000000" w:themeColor="text1"/>
          <w:sz w:val="36"/>
          <w:szCs w:val="36"/>
        </w:rPr>
        <w:t>الأجنبي الذي يتجول بمفرده في بومباي، لن ي</w:t>
      </w:r>
      <w:r w:rsidRPr="002B6791">
        <w:rPr>
          <w:rFonts w:ascii="Traditional Arabic" w:hAnsi="Traditional Arabic" w:cs="Traditional Arabic" w:hint="cs"/>
          <w:color w:val="000000" w:themeColor="text1"/>
          <w:sz w:val="36"/>
          <w:szCs w:val="36"/>
        </w:rPr>
        <w:t xml:space="preserve">بقى </w:t>
      </w:r>
      <w:r w:rsidRPr="002B6791">
        <w:rPr>
          <w:rFonts w:ascii="Traditional Arabic" w:hAnsi="Traditional Arabic" w:cs="Traditional Arabic"/>
          <w:color w:val="000000" w:themeColor="text1"/>
          <w:sz w:val="36"/>
          <w:szCs w:val="36"/>
        </w:rPr>
        <w:t>بمفرده لفترة طويلة.</w:t>
      </w:r>
    </w:p>
    <w:p w14:paraId="4DE934B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انطلقنا </w:t>
      </w:r>
      <w:r w:rsidRPr="002B6791">
        <w:rPr>
          <w:rFonts w:ascii="Traditional Arabic" w:hAnsi="Traditional Arabic" w:cs="Traditional Arabic"/>
          <w:color w:val="000000" w:themeColor="text1"/>
          <w:sz w:val="36"/>
          <w:szCs w:val="36"/>
        </w:rPr>
        <w:t xml:space="preserve">الآن في طريقنا إلى المحطة </w:t>
      </w:r>
      <w:r w:rsidRPr="002B6791">
        <w:rPr>
          <w:rFonts w:ascii="Traditional Arabic" w:hAnsi="Traditional Arabic" w:cs="Traditional Arabic" w:hint="cs"/>
          <w:color w:val="000000" w:themeColor="text1"/>
          <w:sz w:val="36"/>
          <w:szCs w:val="36"/>
        </w:rPr>
        <w:t>ومررنا أمام</w:t>
      </w:r>
      <w:r w:rsidRPr="002B6791">
        <w:rPr>
          <w:rFonts w:ascii="Traditional Arabic" w:hAnsi="Traditional Arabic" w:cs="Traditional Arabic"/>
          <w:color w:val="000000" w:themeColor="text1"/>
          <w:sz w:val="36"/>
          <w:szCs w:val="36"/>
        </w:rPr>
        <w:t xml:space="preserve"> "عيادة الأذن والأنف والحنجرة والص</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م والدوار"، </w:t>
      </w:r>
      <w:r w:rsidRPr="002B6791">
        <w:rPr>
          <w:rFonts w:ascii="Traditional Arabic" w:hAnsi="Traditional Arabic" w:cs="Traditional Arabic" w:hint="cs"/>
          <w:color w:val="000000" w:themeColor="text1"/>
          <w:sz w:val="36"/>
          <w:szCs w:val="36"/>
        </w:rPr>
        <w:t>ولوحة إعلانات ضخمة</w:t>
      </w:r>
      <w:r w:rsidRPr="002B6791">
        <w:rPr>
          <w:rFonts w:ascii="Traditional Arabic" w:hAnsi="Traditional Arabic" w:cs="Traditional Arabic"/>
          <w:color w:val="000000" w:themeColor="text1"/>
          <w:sz w:val="36"/>
          <w:szCs w:val="36"/>
        </w:rPr>
        <w:t xml:space="preserve"> لبروس سبرينغستين، وتمثال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كبير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قبيح</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إلى حد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ما للمهاتما غاندي، أقل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أثارة بكثير من التمثال </w:t>
      </w:r>
      <w:r w:rsidRPr="002B6791">
        <w:rPr>
          <w:rFonts w:ascii="Traditional Arabic" w:hAnsi="Traditional Arabic" w:cs="Traditional Arabic"/>
          <w:color w:val="000000" w:themeColor="text1"/>
          <w:sz w:val="36"/>
          <w:szCs w:val="36"/>
        </w:rPr>
        <w:t xml:space="preserve">المتواضع في ساحة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تافيستوك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لندن. بد</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أن هذا</w:t>
      </w:r>
      <w:r w:rsidRPr="002B6791">
        <w:rPr>
          <w:rFonts w:ascii="Traditional Arabic" w:hAnsi="Traditional Arabic" w:cs="Traditional Arabic" w:hint="cs"/>
          <w:color w:val="000000" w:themeColor="text1"/>
          <w:sz w:val="36"/>
          <w:szCs w:val="36"/>
        </w:rPr>
        <w:t xml:space="preserve"> التمثال</w:t>
      </w:r>
      <w:r w:rsidRPr="002B6791">
        <w:rPr>
          <w:rFonts w:ascii="Traditional Arabic" w:hAnsi="Traditional Arabic" w:cs="Traditional Arabic"/>
          <w:color w:val="000000" w:themeColor="text1"/>
          <w:sz w:val="36"/>
          <w:szCs w:val="36"/>
        </w:rPr>
        <w:t xml:space="preserve"> مصنوع من البلاستيك البني اللامع </w:t>
      </w:r>
      <w:r w:rsidRPr="002B6791">
        <w:rPr>
          <w:rFonts w:ascii="Traditional Arabic" w:hAnsi="Traditional Arabic" w:cs="Traditional Arabic" w:hint="cs"/>
          <w:color w:val="000000" w:themeColor="text1"/>
          <w:sz w:val="36"/>
          <w:szCs w:val="36"/>
        </w:rPr>
        <w:t>وقد جعله يبدو وكأنه من سكان المريخ.</w:t>
      </w:r>
    </w:p>
    <w:p w14:paraId="069922C9"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color w:val="000000" w:themeColor="text1"/>
          <w:sz w:val="36"/>
          <w:szCs w:val="36"/>
        </w:rPr>
        <w:t>توق</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ف</w:t>
      </w:r>
      <w:r w:rsidRPr="002B6791">
        <w:rPr>
          <w:rFonts w:ascii="Traditional Arabic" w:hAnsi="Traditional Arabic" w:cs="Traditional Arabic" w:hint="cs"/>
          <w:color w:val="000000" w:themeColor="text1"/>
          <w:sz w:val="36"/>
          <w:szCs w:val="36"/>
        </w:rPr>
        <w:t>نا</w:t>
      </w:r>
      <w:r w:rsidRPr="002B6791">
        <w:rPr>
          <w:rFonts w:ascii="Traditional Arabic" w:hAnsi="Traditional Arabic" w:cs="Traditional Arabic"/>
          <w:color w:val="000000" w:themeColor="text1"/>
          <w:sz w:val="36"/>
          <w:szCs w:val="36"/>
        </w:rPr>
        <w:t xml:space="preserve"> في محطة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دادار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الساعة الثانية، </w:t>
      </w:r>
      <w:r w:rsidRPr="002B6791">
        <w:rPr>
          <w:rFonts w:ascii="Traditional Arabic" w:hAnsi="Traditional Arabic" w:cs="Traditional Arabic" w:hint="cs"/>
          <w:color w:val="000000" w:themeColor="text1"/>
          <w:sz w:val="36"/>
          <w:szCs w:val="36"/>
        </w:rPr>
        <w:t>وانطلق سائق</w:t>
      </w:r>
      <w:r w:rsidRPr="002B6791">
        <w:rPr>
          <w:rFonts w:ascii="Traditional Arabic" w:hAnsi="Traditional Arabic" w:cs="Traditional Arabic"/>
          <w:color w:val="000000" w:themeColor="text1"/>
          <w:sz w:val="36"/>
          <w:szCs w:val="36"/>
        </w:rPr>
        <w:t xml:space="preserve"> حافلتنا الصغيرة تحت لافتة مكتوب عليها "</w:t>
      </w:r>
      <w:r w:rsidRPr="002B6791">
        <w:rPr>
          <w:rFonts w:ascii="Traditional Arabic" w:hAnsi="Traditional Arabic" w:cs="Traditional Arabic" w:hint="cs"/>
          <w:color w:val="000000" w:themeColor="text1"/>
          <w:sz w:val="36"/>
          <w:szCs w:val="36"/>
        </w:rPr>
        <w:t>موقف للعربات الرباعية فقط".</w:t>
      </w:r>
    </w:p>
    <w:p w14:paraId="3BD8309E" w14:textId="5BD3C23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لا يعد </w:t>
      </w:r>
      <w:r w:rsidRPr="002B6791">
        <w:rPr>
          <w:rFonts w:ascii="Traditional Arabic" w:hAnsi="Traditional Arabic" w:cs="Traditional Arabic"/>
          <w:color w:val="000000" w:themeColor="text1"/>
          <w:sz w:val="36"/>
          <w:szCs w:val="36"/>
        </w:rPr>
        <w:t>السفر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بالقطار </w:t>
      </w:r>
      <w:r w:rsidRPr="002B6791">
        <w:rPr>
          <w:rFonts w:ascii="Traditional Arabic" w:hAnsi="Traditional Arabic" w:cs="Traditional Arabic" w:hint="cs"/>
          <w:color w:val="000000" w:themeColor="text1"/>
          <w:sz w:val="36"/>
          <w:szCs w:val="36"/>
        </w:rPr>
        <w:t xml:space="preserve">مريحًا </w:t>
      </w:r>
      <w:r w:rsidRPr="002B6791">
        <w:rPr>
          <w:rFonts w:ascii="Traditional Arabic" w:hAnsi="Traditional Arabic" w:cs="Traditional Arabic"/>
          <w:color w:val="000000" w:themeColor="text1"/>
          <w:sz w:val="36"/>
          <w:szCs w:val="36"/>
        </w:rPr>
        <w:t>في الهند</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ويبدأ </w:t>
      </w:r>
      <w:r w:rsidRPr="002B6791">
        <w:rPr>
          <w:rFonts w:ascii="Traditional Arabic" w:hAnsi="Traditional Arabic" w:cs="Traditional Arabic" w:hint="cs"/>
          <w:color w:val="000000" w:themeColor="text1"/>
          <w:sz w:val="36"/>
          <w:szCs w:val="36"/>
        </w:rPr>
        <w:t>الضغط العصبي</w:t>
      </w:r>
      <w:r w:rsidRPr="002B6791">
        <w:rPr>
          <w:rFonts w:ascii="Traditional Arabic" w:hAnsi="Traditional Arabic" w:cs="Traditional Arabic"/>
          <w:color w:val="000000" w:themeColor="text1"/>
          <w:sz w:val="36"/>
          <w:szCs w:val="36"/>
        </w:rPr>
        <w:t xml:space="preserve"> بمجرد دخولك المحطة. يبدو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الهنود يستمتعون </w:t>
      </w:r>
      <w:r w:rsidRPr="002B6791">
        <w:rPr>
          <w:rFonts w:ascii="Traditional Arabic" w:hAnsi="Traditional Arabic" w:cs="Traditional Arabic" w:hint="cs"/>
          <w:color w:val="000000" w:themeColor="text1"/>
          <w:sz w:val="36"/>
          <w:szCs w:val="36"/>
        </w:rPr>
        <w:t xml:space="preserve">بالنقاشات </w:t>
      </w:r>
      <w:r w:rsidRPr="002B6791">
        <w:rPr>
          <w:rFonts w:ascii="Traditional Arabic" w:hAnsi="Traditional Arabic" w:cs="Traditional Arabic"/>
          <w:color w:val="000000" w:themeColor="text1"/>
          <w:sz w:val="36"/>
          <w:szCs w:val="36"/>
        </w:rPr>
        <w:t xml:space="preserve">والترتيبات الخاطئة والصخب والحرارة والفوضى. </w:t>
      </w:r>
      <w:r w:rsidRPr="002B6791">
        <w:rPr>
          <w:rFonts w:ascii="Traditional Arabic" w:hAnsi="Traditional Arabic" w:cs="Traditional Arabic" w:hint="cs"/>
          <w:color w:val="000000" w:themeColor="text1"/>
          <w:sz w:val="36"/>
          <w:szCs w:val="36"/>
        </w:rPr>
        <w:t xml:space="preserve">كان اسمي مكتوبًا بوضوح في قائمة الركاب المطبوعة بالكومبيوتر والمشورة على المنصة: </w:t>
      </w:r>
      <w:r w:rsidRPr="002B6791">
        <w:rPr>
          <w:rFonts w:ascii="Traditional Arabic" w:hAnsi="Traditional Arabic" w:cs="Traditional Arabic"/>
          <w:color w:val="000000" w:themeColor="text1"/>
          <w:sz w:val="36"/>
          <w:szCs w:val="36"/>
        </w:rPr>
        <w:t>"مايكل بالين ... ذكر ... 45 ...</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 xml:space="preserve">194/64"، </w:t>
      </w:r>
      <w:r w:rsidRPr="002B6791">
        <w:rPr>
          <w:rFonts w:ascii="Traditional Arabic" w:hAnsi="Traditional Arabic" w:cs="Traditional Arabic" w:hint="cs"/>
          <w:color w:val="000000" w:themeColor="text1"/>
          <w:sz w:val="36"/>
          <w:szCs w:val="36"/>
        </w:rPr>
        <w:t>ورغم ذلك تبيَّن</w:t>
      </w:r>
      <w:r w:rsidRPr="002B6791">
        <w:rPr>
          <w:rFonts w:ascii="Traditional Arabic" w:hAnsi="Traditional Arabic" w:cs="Traditional Arabic"/>
          <w:color w:val="000000" w:themeColor="text1"/>
          <w:sz w:val="36"/>
          <w:szCs w:val="36"/>
        </w:rPr>
        <w:t xml:space="preserve">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هناك شخص</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ن آخر</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ن </w:t>
      </w:r>
      <w:r w:rsidRPr="002B6791">
        <w:rPr>
          <w:rFonts w:ascii="Traditional Arabic" w:hAnsi="Traditional Arabic" w:cs="Traditional Arabic" w:hint="cs"/>
          <w:color w:val="000000" w:themeColor="text1"/>
          <w:sz w:val="36"/>
          <w:szCs w:val="36"/>
        </w:rPr>
        <w:t>باسم</w:t>
      </w:r>
      <w:r w:rsidRPr="002B6791">
        <w:rPr>
          <w:rFonts w:ascii="Traditional Arabic" w:hAnsi="Traditional Arabic" w:cs="Traditional Arabic"/>
          <w:color w:val="000000" w:themeColor="text1"/>
          <w:sz w:val="36"/>
          <w:szCs w:val="36"/>
        </w:rPr>
        <w:t xml:space="preserve"> مايكل بالين </w:t>
      </w:r>
      <w:r w:rsidRPr="002B6791">
        <w:rPr>
          <w:rFonts w:ascii="Traditional Arabic" w:hAnsi="Traditional Arabic" w:cs="Traditional Arabic" w:hint="cs"/>
          <w:color w:val="000000" w:themeColor="text1"/>
          <w:sz w:val="36"/>
          <w:szCs w:val="36"/>
        </w:rPr>
        <w:t xml:space="preserve">يجلسان في المقعد </w:t>
      </w:r>
      <w:r w:rsidRPr="002B6791">
        <w:rPr>
          <w:rFonts w:ascii="Traditional Arabic" w:hAnsi="Traditional Arabic" w:cs="Traditional Arabic"/>
          <w:color w:val="000000" w:themeColor="text1"/>
          <w:sz w:val="36"/>
          <w:szCs w:val="36"/>
        </w:rPr>
        <w:t>194/64، وأحدهما امرأة.</w:t>
      </w:r>
    </w:p>
    <w:p w14:paraId="6FCDEEB1" w14:textId="4204A838"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جزء</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من المشكلة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السكك الحديدية الهندية هي أكبر </w:t>
      </w:r>
      <w:r w:rsidRPr="002B6791">
        <w:rPr>
          <w:rFonts w:ascii="Traditional Arabic" w:hAnsi="Traditional Arabic" w:cs="Traditional Arabic" w:hint="cs"/>
          <w:color w:val="000000" w:themeColor="text1"/>
          <w:sz w:val="36"/>
          <w:szCs w:val="36"/>
        </w:rPr>
        <w:t>مشغِّل</w:t>
      </w:r>
      <w:r w:rsidRPr="002B6791">
        <w:rPr>
          <w:rFonts w:ascii="Traditional Arabic" w:hAnsi="Traditional Arabic" w:cs="Traditional Arabic"/>
          <w:color w:val="000000" w:themeColor="text1"/>
          <w:sz w:val="36"/>
          <w:szCs w:val="36"/>
        </w:rPr>
        <w:t xml:space="preserve"> مدني في العالم، و</w:t>
      </w:r>
      <w:r w:rsidRPr="002B6791">
        <w:rPr>
          <w:rFonts w:ascii="Traditional Arabic" w:hAnsi="Traditional Arabic" w:cs="Traditional Arabic" w:hint="cs"/>
          <w:color w:val="000000" w:themeColor="text1"/>
          <w:sz w:val="36"/>
          <w:szCs w:val="36"/>
        </w:rPr>
        <w:t xml:space="preserve">يظهر </w:t>
      </w:r>
      <w:r w:rsidRPr="002B6791">
        <w:rPr>
          <w:rFonts w:ascii="Traditional Arabic" w:hAnsi="Traditional Arabic" w:cs="Traditional Arabic"/>
          <w:color w:val="000000" w:themeColor="text1"/>
          <w:sz w:val="36"/>
          <w:szCs w:val="36"/>
        </w:rPr>
        <w:t xml:space="preserve">لكل مشكلة حوالي ثمانية أشخاص </w:t>
      </w:r>
      <w:r w:rsidRPr="002B6791">
        <w:rPr>
          <w:rFonts w:ascii="Traditional Arabic" w:hAnsi="Traditional Arabic" w:cs="Traditional Arabic" w:hint="cs"/>
          <w:color w:val="000000" w:themeColor="text1"/>
          <w:sz w:val="36"/>
          <w:szCs w:val="36"/>
        </w:rPr>
        <w:t>يقدمون</w:t>
      </w:r>
      <w:r w:rsidRPr="002B6791">
        <w:rPr>
          <w:rFonts w:ascii="Traditional Arabic" w:hAnsi="Traditional Arabic" w:cs="Traditional Arabic"/>
          <w:color w:val="000000" w:themeColor="text1"/>
          <w:sz w:val="36"/>
          <w:szCs w:val="36"/>
        </w:rPr>
        <w:t xml:space="preserve"> أفكار</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مختلفة حول كيفية حلها. </w:t>
      </w:r>
      <w:r w:rsidRPr="002B6791">
        <w:rPr>
          <w:rFonts w:ascii="Traditional Arabic" w:hAnsi="Traditional Arabic" w:cs="Traditional Arabic" w:hint="cs"/>
          <w:color w:val="000000" w:themeColor="text1"/>
          <w:sz w:val="36"/>
          <w:szCs w:val="36"/>
        </w:rPr>
        <w:t>خصصوا لنا</w:t>
      </w:r>
      <w:r w:rsidRPr="002B6791">
        <w:rPr>
          <w:rFonts w:ascii="Traditional Arabic" w:hAnsi="Traditional Arabic" w:cs="Traditional Arabic"/>
          <w:color w:val="000000" w:themeColor="text1"/>
          <w:sz w:val="36"/>
          <w:szCs w:val="36"/>
        </w:rPr>
        <w:t xml:space="preserve"> رجل</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بائس</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يدعى السيد نيتي لمرافقتنا ورعاية جميع احتياجاتنا. </w:t>
      </w:r>
      <w:r w:rsidRPr="002B6791">
        <w:rPr>
          <w:rFonts w:ascii="Traditional Arabic" w:hAnsi="Traditional Arabic" w:cs="Traditional Arabic" w:hint="cs"/>
          <w:color w:val="000000" w:themeColor="text1"/>
          <w:sz w:val="36"/>
          <w:szCs w:val="36"/>
        </w:rPr>
        <w:t xml:space="preserve">ولكنه لم يظهر أمامنا في أي مكان. </w:t>
      </w:r>
    </w:p>
    <w:p w14:paraId="4A4AFF9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غادرنا</w:t>
      </w:r>
      <w:r w:rsidRPr="002B6791">
        <w:rPr>
          <w:rFonts w:ascii="Traditional Arabic" w:hAnsi="Traditional Arabic" w:cs="Traditional Arabic"/>
          <w:color w:val="000000" w:themeColor="text1"/>
          <w:sz w:val="36"/>
          <w:szCs w:val="36"/>
        </w:rPr>
        <w:t xml:space="preserve"> في الوقت المحدد في الساعة 2.30. </w:t>
      </w:r>
      <w:r w:rsidRPr="002B6791">
        <w:rPr>
          <w:rFonts w:ascii="Traditional Arabic" w:hAnsi="Traditional Arabic" w:cs="Traditional Arabic" w:hint="cs"/>
          <w:color w:val="000000" w:themeColor="text1"/>
          <w:sz w:val="36"/>
          <w:szCs w:val="36"/>
        </w:rPr>
        <w:t xml:space="preserve">وسوف </w:t>
      </w:r>
      <w:r w:rsidRPr="002B6791">
        <w:rPr>
          <w:rFonts w:ascii="Traditional Arabic" w:hAnsi="Traditional Arabic" w:cs="Traditional Arabic"/>
          <w:color w:val="000000" w:themeColor="text1"/>
          <w:sz w:val="36"/>
          <w:szCs w:val="36"/>
        </w:rPr>
        <w:t xml:space="preserve">تستغرق رحلتنا </w:t>
      </w:r>
      <w:r w:rsidRPr="002B6791">
        <w:rPr>
          <w:rFonts w:ascii="Traditional Arabic" w:hAnsi="Traditional Arabic" w:cs="Traditional Arabic" w:hint="cs"/>
          <w:color w:val="000000" w:themeColor="text1"/>
          <w:sz w:val="36"/>
          <w:szCs w:val="36"/>
        </w:rPr>
        <w:t xml:space="preserve">التي تمتد إلى </w:t>
      </w:r>
      <w:r w:rsidRPr="002B6791">
        <w:rPr>
          <w:rFonts w:ascii="Traditional Arabic" w:hAnsi="Traditional Arabic" w:cs="Traditional Arabic"/>
          <w:color w:val="000000" w:themeColor="text1"/>
          <w:sz w:val="36"/>
          <w:szCs w:val="36"/>
          <w:lang w:val="en-GB"/>
        </w:rPr>
        <w:t>1250</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lang w:val="en-GB"/>
        </w:rPr>
        <w:t>كيلو مترًا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في</w:t>
      </w:r>
      <w:r w:rsidRPr="002B6791">
        <w:rPr>
          <w:rFonts w:ascii="Traditional Arabic" w:hAnsi="Traditional Arabic" w:cs="Traditional Arabic"/>
          <w:color w:val="000000" w:themeColor="text1"/>
          <w:sz w:val="36"/>
          <w:szCs w:val="36"/>
        </w:rPr>
        <w:t xml:space="preserve"> الهند </w:t>
      </w:r>
      <w:r w:rsidRPr="002B6791">
        <w:rPr>
          <w:rFonts w:ascii="Traditional Arabic" w:hAnsi="Traditional Arabic" w:cs="Traditional Arabic"/>
          <w:color w:val="000000" w:themeColor="text1"/>
          <w:sz w:val="36"/>
          <w:szCs w:val="36"/>
        </w:rPr>
        <w:lastRenderedPageBreak/>
        <w:t>27 ساعة وس</w:t>
      </w:r>
      <w:r w:rsidRPr="002B6791">
        <w:rPr>
          <w:rFonts w:ascii="Traditional Arabic" w:hAnsi="Traditional Arabic" w:cs="Traditional Arabic" w:hint="cs"/>
          <w:color w:val="000000" w:themeColor="text1"/>
          <w:sz w:val="36"/>
          <w:szCs w:val="36"/>
        </w:rPr>
        <w:t xml:space="preserve">وف </w:t>
      </w:r>
      <w:r w:rsidRPr="002B6791">
        <w:rPr>
          <w:rFonts w:ascii="Traditional Arabic" w:hAnsi="Traditional Arabic" w:cs="Traditional Arabic"/>
          <w:color w:val="000000" w:themeColor="text1"/>
          <w:sz w:val="36"/>
          <w:szCs w:val="36"/>
        </w:rPr>
        <w:t xml:space="preserve">نتوقف 30 مرة. جلس </w:t>
      </w:r>
      <w:r w:rsidRPr="002B6791">
        <w:rPr>
          <w:rFonts w:ascii="Traditional Arabic" w:hAnsi="Traditional Arabic" w:cs="Traditional Arabic" w:hint="cs"/>
          <w:color w:val="000000" w:themeColor="text1"/>
          <w:sz w:val="36"/>
          <w:szCs w:val="36"/>
        </w:rPr>
        <w:t>شخصان</w:t>
      </w:r>
      <w:r w:rsidRPr="002B6791">
        <w:rPr>
          <w:rFonts w:ascii="Traditional Arabic" w:hAnsi="Traditional Arabic" w:cs="Traditional Arabic"/>
          <w:color w:val="000000" w:themeColor="text1"/>
          <w:sz w:val="36"/>
          <w:szCs w:val="36"/>
        </w:rPr>
        <w:t xml:space="preserve"> عنيدان </w:t>
      </w:r>
      <w:r w:rsidRPr="002B6791">
        <w:rPr>
          <w:rFonts w:ascii="Traditional Arabic" w:hAnsi="Traditional Arabic" w:cs="Traditional Arabic" w:hint="cs"/>
          <w:color w:val="000000" w:themeColor="text1"/>
          <w:sz w:val="36"/>
          <w:szCs w:val="36"/>
        </w:rPr>
        <w:t>يدعى كل منهما</w:t>
      </w:r>
      <w:r w:rsidRPr="002B6791">
        <w:rPr>
          <w:rFonts w:ascii="Traditional Arabic" w:hAnsi="Traditional Arabic" w:cs="Traditional Arabic"/>
          <w:color w:val="000000" w:themeColor="text1"/>
          <w:sz w:val="36"/>
          <w:szCs w:val="36"/>
        </w:rPr>
        <w:t xml:space="preserve"> مايكل بالين محاطين بمعدات بي بي سي، </w:t>
      </w:r>
      <w:r w:rsidRPr="002B6791">
        <w:rPr>
          <w:rFonts w:ascii="Traditional Arabic" w:hAnsi="Traditional Arabic" w:cs="Traditional Arabic" w:hint="cs"/>
          <w:color w:val="000000" w:themeColor="text1"/>
          <w:sz w:val="36"/>
          <w:szCs w:val="36"/>
        </w:rPr>
        <w:t xml:space="preserve">لا مبالين </w:t>
      </w:r>
      <w:r w:rsidRPr="002B6791">
        <w:rPr>
          <w:rFonts w:ascii="Traditional Arabic" w:hAnsi="Traditional Arabic" w:cs="Traditional Arabic"/>
          <w:color w:val="000000" w:themeColor="text1"/>
          <w:sz w:val="36"/>
          <w:szCs w:val="36"/>
        </w:rPr>
        <w:t>تمامًا بتوس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لات السيد نيتي الذي </w:t>
      </w:r>
      <w:r w:rsidRPr="002B6791">
        <w:rPr>
          <w:rFonts w:ascii="Traditional Arabic" w:hAnsi="Traditional Arabic" w:cs="Traditional Arabic" w:hint="cs"/>
          <w:color w:val="000000" w:themeColor="text1"/>
          <w:sz w:val="36"/>
          <w:szCs w:val="36"/>
        </w:rPr>
        <w:t xml:space="preserve">حددنا موقعه أخيرًا. </w:t>
      </w:r>
      <w:r w:rsidRPr="002B6791">
        <w:rPr>
          <w:rFonts w:ascii="Traditional Arabic" w:hAnsi="Traditional Arabic" w:cs="Traditional Arabic"/>
          <w:color w:val="000000" w:themeColor="text1"/>
          <w:sz w:val="36"/>
          <w:szCs w:val="36"/>
        </w:rPr>
        <w:t>جلس</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في الممر والنافذة مفتوحة، سعيدًا </w:t>
      </w:r>
      <w:r w:rsidRPr="002B6791">
        <w:rPr>
          <w:rFonts w:ascii="Traditional Arabic" w:hAnsi="Traditional Arabic" w:cs="Traditional Arabic" w:hint="cs"/>
          <w:color w:val="000000" w:themeColor="text1"/>
          <w:sz w:val="36"/>
          <w:szCs w:val="36"/>
        </w:rPr>
        <w:t>بشعوري</w:t>
      </w:r>
      <w:r w:rsidRPr="002B6791">
        <w:rPr>
          <w:rFonts w:ascii="Traditional Arabic" w:hAnsi="Traditional Arabic" w:cs="Traditional Arabic"/>
          <w:color w:val="000000" w:themeColor="text1"/>
          <w:sz w:val="36"/>
          <w:szCs w:val="36"/>
        </w:rPr>
        <w:t xml:space="preserve"> ب</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نسيم على وجهي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وسعيدًا </w:t>
      </w:r>
      <w:r w:rsidRPr="002B6791">
        <w:rPr>
          <w:rFonts w:ascii="Traditional Arabic" w:hAnsi="Traditional Arabic" w:cs="Traditional Arabic" w:hint="cs"/>
          <w:color w:val="000000" w:themeColor="text1"/>
          <w:sz w:val="36"/>
          <w:szCs w:val="36"/>
        </w:rPr>
        <w:t>بالارتحال</w:t>
      </w:r>
      <w:r w:rsidRPr="002B6791">
        <w:rPr>
          <w:rFonts w:ascii="Traditional Arabic" w:hAnsi="Traditional Arabic" w:cs="Traditional Arabic"/>
          <w:color w:val="000000" w:themeColor="text1"/>
          <w:sz w:val="36"/>
          <w:szCs w:val="36"/>
        </w:rPr>
        <w:t xml:space="preserve"> م</w:t>
      </w:r>
      <w:r w:rsidRPr="002B6791">
        <w:rPr>
          <w:rFonts w:ascii="Traditional Arabic" w:hAnsi="Traditional Arabic" w:cs="Traditional Arabic" w:hint="cs"/>
          <w:color w:val="000000" w:themeColor="text1"/>
          <w:sz w:val="36"/>
          <w:szCs w:val="36"/>
        </w:rPr>
        <w:t>جددًا.</w:t>
      </w:r>
      <w:r w:rsidRPr="002B6791">
        <w:rPr>
          <w:rFonts w:ascii="Traditional Arabic" w:hAnsi="Traditional Arabic" w:cs="Traditional Arabic"/>
          <w:color w:val="000000" w:themeColor="text1"/>
          <w:sz w:val="36"/>
          <w:szCs w:val="36"/>
        </w:rPr>
        <w:t xml:space="preserve"> يمكنني </w:t>
      </w:r>
      <w:r w:rsidRPr="002B6791">
        <w:rPr>
          <w:rFonts w:ascii="Traditional Arabic" w:hAnsi="Traditional Arabic" w:cs="Traditional Arabic" w:hint="cs"/>
          <w:color w:val="000000" w:themeColor="text1"/>
          <w:sz w:val="36"/>
          <w:szCs w:val="36"/>
        </w:rPr>
        <w:t xml:space="preserve">شرب </w:t>
      </w:r>
      <w:r w:rsidRPr="002B6791">
        <w:rPr>
          <w:rFonts w:ascii="Traditional Arabic" w:hAnsi="Traditional Arabic" w:cs="Traditional Arabic"/>
          <w:color w:val="000000" w:themeColor="text1"/>
          <w:sz w:val="36"/>
          <w:szCs w:val="36"/>
        </w:rPr>
        <w:t xml:space="preserve">بيرة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كينغ فيشر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باردة ولكن الحانات الوحيدة في هذا القطار </w:t>
      </w:r>
      <w:r w:rsidRPr="002B6791">
        <w:rPr>
          <w:rFonts w:ascii="Traditional Arabic" w:hAnsi="Traditional Arabic" w:cs="Traditional Arabic" w:hint="cs"/>
          <w:color w:val="000000" w:themeColor="text1"/>
          <w:sz w:val="36"/>
          <w:szCs w:val="36"/>
        </w:rPr>
        <w:t xml:space="preserve">كانت تظهر </w:t>
      </w:r>
      <w:r w:rsidRPr="002B6791">
        <w:rPr>
          <w:rFonts w:ascii="Traditional Arabic" w:hAnsi="Traditional Arabic" w:cs="Traditional Arabic"/>
          <w:color w:val="000000" w:themeColor="text1"/>
          <w:sz w:val="36"/>
          <w:szCs w:val="36"/>
        </w:rPr>
        <w:t>عبر النوافذ.</w:t>
      </w:r>
    </w:p>
    <w:p w14:paraId="3A3B8D3C"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أخذتْ تتوالى</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أمامنا </w:t>
      </w:r>
      <w:r w:rsidRPr="002B6791">
        <w:rPr>
          <w:rFonts w:ascii="Traditional Arabic" w:hAnsi="Traditional Arabic" w:cs="Traditional Arabic"/>
          <w:color w:val="000000" w:themeColor="text1"/>
          <w:sz w:val="36"/>
          <w:szCs w:val="36"/>
        </w:rPr>
        <w:t xml:space="preserve">ضواحي بومباي، </w:t>
      </w:r>
      <w:r w:rsidRPr="002B6791">
        <w:rPr>
          <w:rFonts w:ascii="Traditional Arabic" w:hAnsi="Traditional Arabic" w:cs="Traditional Arabic" w:hint="cs"/>
          <w:color w:val="000000" w:themeColor="text1"/>
          <w:sz w:val="36"/>
          <w:szCs w:val="36"/>
        </w:rPr>
        <w:t>تحملُ طابعًا</w:t>
      </w:r>
      <w:r w:rsidRPr="002B6791">
        <w:rPr>
          <w:rFonts w:ascii="Traditional Arabic" w:hAnsi="Traditional Arabic" w:cs="Traditional Arabic"/>
          <w:color w:val="000000" w:themeColor="text1"/>
          <w:sz w:val="36"/>
          <w:szCs w:val="36"/>
        </w:rPr>
        <w:t xml:space="preserve"> كاريبيًا أو غرب أفريقي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مع غطاء من أشجار الخيزران والنخيل </w:t>
      </w:r>
      <w:r w:rsidRPr="002B6791">
        <w:rPr>
          <w:rFonts w:ascii="Traditional Arabic" w:hAnsi="Traditional Arabic" w:cs="Traditional Arabic" w:hint="cs"/>
          <w:color w:val="000000" w:themeColor="text1"/>
          <w:sz w:val="36"/>
          <w:szCs w:val="36"/>
        </w:rPr>
        <w:t xml:space="preserve">تظهر </w:t>
      </w:r>
      <w:r w:rsidRPr="002B6791">
        <w:rPr>
          <w:rFonts w:ascii="Traditional Arabic" w:hAnsi="Traditional Arabic" w:cs="Traditional Arabic"/>
          <w:color w:val="000000" w:themeColor="text1"/>
          <w:sz w:val="36"/>
          <w:szCs w:val="36"/>
        </w:rPr>
        <w:t xml:space="preserve">بينها الأبقار والماعز المربوطة </w:t>
      </w:r>
      <w:r w:rsidRPr="002B6791">
        <w:rPr>
          <w:rFonts w:ascii="Traditional Arabic" w:hAnsi="Traditional Arabic" w:cs="Traditional Arabic" w:hint="cs"/>
          <w:color w:val="000000" w:themeColor="text1"/>
          <w:sz w:val="36"/>
          <w:szCs w:val="36"/>
        </w:rPr>
        <w:t>في</w:t>
      </w:r>
      <w:r w:rsidRPr="002B6791">
        <w:rPr>
          <w:rFonts w:ascii="Traditional Arabic" w:hAnsi="Traditional Arabic" w:cs="Traditional Arabic"/>
          <w:color w:val="000000" w:themeColor="text1"/>
          <w:sz w:val="36"/>
          <w:szCs w:val="36"/>
        </w:rPr>
        <w:t xml:space="preserve"> بقع صغيرة من الأرض بجانب الأكواخ الخرسانية الملونة. </w:t>
      </w:r>
      <w:r w:rsidRPr="002B6791">
        <w:rPr>
          <w:rFonts w:ascii="Traditional Arabic" w:hAnsi="Traditional Arabic" w:cs="Traditional Arabic" w:hint="cs"/>
          <w:color w:val="000000" w:themeColor="text1"/>
          <w:sz w:val="36"/>
          <w:szCs w:val="36"/>
        </w:rPr>
        <w:t>وتباعدت هذه الأكواخ</w:t>
      </w:r>
      <w:r w:rsidRPr="002B6791">
        <w:rPr>
          <w:rFonts w:ascii="Traditional Arabic" w:hAnsi="Traditional Arabic" w:cs="Traditional Arabic"/>
          <w:color w:val="000000" w:themeColor="text1"/>
          <w:sz w:val="36"/>
          <w:szCs w:val="36"/>
        </w:rPr>
        <w:t xml:space="preserve"> ل</w:t>
      </w:r>
      <w:r w:rsidRPr="002B6791">
        <w:rPr>
          <w:rFonts w:ascii="Traditional Arabic" w:hAnsi="Traditional Arabic" w:cs="Traditional Arabic" w:hint="cs"/>
          <w:color w:val="000000" w:themeColor="text1"/>
          <w:sz w:val="36"/>
          <w:szCs w:val="36"/>
        </w:rPr>
        <w:t>تظهر خلفها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المساكن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العشوائية </w:t>
      </w:r>
      <w:r w:rsidRPr="002B6791">
        <w:rPr>
          <w:rFonts w:ascii="Traditional Arabic" w:hAnsi="Traditional Arabic" w:cs="Traditional Arabic"/>
          <w:color w:val="000000" w:themeColor="text1"/>
          <w:sz w:val="36"/>
          <w:szCs w:val="36"/>
        </w:rPr>
        <w:t xml:space="preserve">المتهالكة </w:t>
      </w:r>
      <w:r w:rsidRPr="002B6791">
        <w:rPr>
          <w:rFonts w:ascii="Traditional Arabic" w:hAnsi="Traditional Arabic" w:cs="Traditional Arabic" w:hint="cs"/>
          <w:color w:val="000000" w:themeColor="text1"/>
          <w:sz w:val="36"/>
          <w:szCs w:val="36"/>
        </w:rPr>
        <w:t xml:space="preserve">قبيحة للغاية، ويتجول في وسطها الناس يدًا بيد، </w:t>
      </w:r>
      <w:r w:rsidRPr="002B6791">
        <w:rPr>
          <w:rFonts w:ascii="Traditional Arabic" w:hAnsi="Traditional Arabic" w:cs="Traditional Arabic"/>
          <w:color w:val="000000" w:themeColor="text1"/>
          <w:sz w:val="36"/>
          <w:szCs w:val="36"/>
        </w:rPr>
        <w:t xml:space="preserve">يتحدثون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يبتسمون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يتقاسمون الأعباء، و</w:t>
      </w:r>
      <w:r w:rsidRPr="002B6791">
        <w:rPr>
          <w:rFonts w:ascii="Traditional Arabic" w:hAnsi="Traditional Arabic" w:cs="Traditional Arabic" w:hint="cs"/>
          <w:color w:val="000000" w:themeColor="text1"/>
          <w:sz w:val="36"/>
          <w:szCs w:val="36"/>
        </w:rPr>
        <w:t xml:space="preserve">يتصرّفون </w:t>
      </w:r>
      <w:r w:rsidRPr="002B6791">
        <w:rPr>
          <w:rFonts w:ascii="Traditional Arabic" w:hAnsi="Traditional Arabic" w:cs="Traditional Arabic"/>
          <w:color w:val="000000" w:themeColor="text1"/>
          <w:sz w:val="36"/>
          <w:szCs w:val="36"/>
        </w:rPr>
        <w:t>عموماً بسعادة كبيرة.</w:t>
      </w:r>
    </w:p>
    <w:p w14:paraId="19A600AE"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تقد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القطار </w:t>
      </w:r>
      <w:r w:rsidRPr="002B6791">
        <w:rPr>
          <w:rFonts w:ascii="Traditional Arabic" w:hAnsi="Traditional Arabic" w:cs="Traditional Arabic" w:hint="cs"/>
          <w:color w:val="000000" w:themeColor="text1"/>
          <w:sz w:val="36"/>
          <w:szCs w:val="36"/>
        </w:rPr>
        <w:t>في رحلة</w:t>
      </w:r>
      <w:r w:rsidRPr="002B6791">
        <w:rPr>
          <w:rFonts w:ascii="Traditional Arabic" w:hAnsi="Traditional Arabic" w:cs="Traditional Arabic"/>
          <w:color w:val="000000" w:themeColor="text1"/>
          <w:sz w:val="36"/>
          <w:szCs w:val="36"/>
        </w:rPr>
        <w:t xml:space="preserve"> مريح</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تفتقر إلى الدهشة عمومًا، </w:t>
      </w:r>
      <w:r w:rsidRPr="002B6791">
        <w:rPr>
          <w:rFonts w:ascii="Traditional Arabic" w:hAnsi="Traditional Arabic" w:cs="Traditional Arabic"/>
          <w:color w:val="000000" w:themeColor="text1"/>
          <w:sz w:val="36"/>
          <w:szCs w:val="36"/>
        </w:rPr>
        <w:t xml:space="preserve">بسرعة 80 أو 95 </w:t>
      </w:r>
      <w:r w:rsidRPr="002B6791">
        <w:rPr>
          <w:rFonts w:ascii="Traditional Arabic" w:hAnsi="Traditional Arabic" w:cs="Traditional Arabic" w:hint="cs"/>
          <w:color w:val="000000" w:themeColor="text1"/>
          <w:sz w:val="36"/>
          <w:szCs w:val="36"/>
        </w:rPr>
        <w:t>كيلو مترًا</w:t>
      </w:r>
      <w:r w:rsidRPr="002B6791">
        <w:rPr>
          <w:rFonts w:ascii="Traditional Arabic" w:hAnsi="Traditional Arabic" w:cs="Traditional Arabic"/>
          <w:color w:val="000000" w:themeColor="text1"/>
          <w:sz w:val="36"/>
          <w:szCs w:val="36"/>
        </w:rPr>
        <w:t xml:space="preserve"> في الساعة. </w:t>
      </w:r>
      <w:r w:rsidRPr="002B6791">
        <w:rPr>
          <w:rFonts w:ascii="Traditional Arabic" w:hAnsi="Traditional Arabic" w:cs="Traditional Arabic" w:hint="cs"/>
          <w:color w:val="000000" w:themeColor="text1"/>
          <w:sz w:val="36"/>
          <w:szCs w:val="36"/>
        </w:rPr>
        <w:t>القطارات</w:t>
      </w:r>
      <w:r w:rsidRPr="002B6791">
        <w:rPr>
          <w:rFonts w:ascii="Traditional Arabic" w:hAnsi="Traditional Arabic" w:cs="Traditional Arabic"/>
          <w:color w:val="000000" w:themeColor="text1"/>
          <w:sz w:val="36"/>
          <w:szCs w:val="36"/>
        </w:rPr>
        <w:t xml:space="preserve"> مزدحمة</w:t>
      </w:r>
      <w:r w:rsidRPr="002B6791">
        <w:rPr>
          <w:rFonts w:ascii="Traditional Arabic" w:hAnsi="Traditional Arabic" w:cs="Traditional Arabic" w:hint="cs"/>
          <w:color w:val="000000" w:themeColor="text1"/>
          <w:sz w:val="36"/>
          <w:szCs w:val="36"/>
        </w:rPr>
        <w:t xml:space="preserve"> وتنقل</w:t>
      </w:r>
      <w:r w:rsidRPr="002B6791">
        <w:rPr>
          <w:rFonts w:ascii="Traditional Arabic" w:hAnsi="Traditional Arabic" w:cs="Traditional Arabic"/>
          <w:color w:val="000000" w:themeColor="text1"/>
          <w:sz w:val="36"/>
          <w:szCs w:val="36"/>
        </w:rPr>
        <w:t xml:space="preserve"> شحنات أكثر بكثير </w:t>
      </w:r>
      <w:r w:rsidRPr="002B6791">
        <w:rPr>
          <w:rFonts w:ascii="Traditional Arabic" w:hAnsi="Traditional Arabic" w:cs="Traditional Arabic" w:hint="cs"/>
          <w:color w:val="000000" w:themeColor="text1"/>
          <w:sz w:val="36"/>
          <w:szCs w:val="36"/>
        </w:rPr>
        <w:t>من الخطوط البريطانية.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وكان يتم طلب الوجبات مسبقًا، </w:t>
      </w:r>
      <w:r w:rsidRPr="002B6791">
        <w:rPr>
          <w:rFonts w:ascii="Traditional Arabic" w:hAnsi="Traditional Arabic" w:cs="Traditional Arabic"/>
          <w:color w:val="000000" w:themeColor="text1"/>
          <w:sz w:val="36"/>
          <w:szCs w:val="36"/>
        </w:rPr>
        <w:t xml:space="preserve">لذلك </w:t>
      </w:r>
      <w:r w:rsidRPr="002B6791">
        <w:rPr>
          <w:rFonts w:ascii="Traditional Arabic" w:hAnsi="Traditional Arabic" w:cs="Traditional Arabic" w:hint="cs"/>
          <w:color w:val="000000" w:themeColor="text1"/>
          <w:sz w:val="36"/>
          <w:szCs w:val="36"/>
        </w:rPr>
        <w:t xml:space="preserve">توجب </w:t>
      </w:r>
      <w:r w:rsidRPr="002B6791">
        <w:rPr>
          <w:rFonts w:ascii="Traditional Arabic" w:hAnsi="Traditional Arabic" w:cs="Traditional Arabic"/>
          <w:color w:val="000000" w:themeColor="text1"/>
          <w:sz w:val="36"/>
          <w:szCs w:val="36"/>
        </w:rPr>
        <w:t xml:space="preserve">علينا أن نقرر عشاء الليلة في الساعة 4.30 وفطور الغد بعد حوالي ساعة. </w:t>
      </w:r>
      <w:r w:rsidRPr="002B6791">
        <w:rPr>
          <w:rFonts w:ascii="Traditional Arabic" w:hAnsi="Traditional Arabic" w:cs="Traditional Arabic" w:hint="cs"/>
          <w:color w:val="000000" w:themeColor="text1"/>
          <w:sz w:val="36"/>
          <w:szCs w:val="36"/>
        </w:rPr>
        <w:t>نرسل بعدها التفاصيل</w:t>
      </w:r>
      <w:r w:rsidRPr="002B6791">
        <w:rPr>
          <w:rFonts w:ascii="Traditional Arabic" w:hAnsi="Traditional Arabic" w:cs="Traditional Arabic"/>
          <w:color w:val="000000" w:themeColor="text1"/>
          <w:sz w:val="36"/>
          <w:szCs w:val="36"/>
        </w:rPr>
        <w:t xml:space="preserve"> عبر الهاتف إلى المحطات </w:t>
      </w:r>
      <w:r w:rsidRPr="002B6791">
        <w:rPr>
          <w:rFonts w:ascii="Traditional Arabic" w:hAnsi="Traditional Arabic" w:cs="Traditional Arabic" w:hint="cs"/>
          <w:color w:val="000000" w:themeColor="text1"/>
          <w:sz w:val="36"/>
          <w:szCs w:val="36"/>
        </w:rPr>
        <w:t>المعنية،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وهكذا يتأخر العشاء والإفطار </w:t>
      </w:r>
      <w:r w:rsidRPr="002B6791">
        <w:rPr>
          <w:rFonts w:ascii="Traditional Arabic" w:hAnsi="Traditional Arabic" w:cs="Traditional Arabic"/>
          <w:color w:val="000000" w:themeColor="text1"/>
          <w:sz w:val="36"/>
          <w:szCs w:val="36"/>
        </w:rPr>
        <w:t xml:space="preserve">إذا </w:t>
      </w:r>
      <w:r w:rsidRPr="002B6791">
        <w:rPr>
          <w:rFonts w:ascii="Traditional Arabic" w:hAnsi="Traditional Arabic" w:cs="Traditional Arabic" w:hint="cs"/>
          <w:color w:val="000000" w:themeColor="text1"/>
          <w:sz w:val="36"/>
          <w:szCs w:val="36"/>
        </w:rPr>
        <w:t xml:space="preserve">ما </w:t>
      </w:r>
      <w:r w:rsidRPr="002B6791">
        <w:rPr>
          <w:rFonts w:ascii="Traditional Arabic" w:hAnsi="Traditional Arabic" w:cs="Traditional Arabic"/>
          <w:color w:val="000000" w:themeColor="text1"/>
          <w:sz w:val="36"/>
          <w:szCs w:val="36"/>
        </w:rPr>
        <w:t>تأخر القطار</w:t>
      </w:r>
      <w:r w:rsidRPr="002B6791">
        <w:rPr>
          <w:rFonts w:ascii="Traditional Arabic" w:hAnsi="Traditional Arabic" w:cs="Traditional Arabic" w:hint="cs"/>
          <w:color w:val="000000" w:themeColor="text1"/>
          <w:sz w:val="36"/>
          <w:szCs w:val="36"/>
        </w:rPr>
        <w:t xml:space="preserve">. </w:t>
      </w:r>
    </w:p>
    <w:p w14:paraId="1074CA70" w14:textId="3533DBD1"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كانت </w:t>
      </w:r>
      <w:r w:rsidRPr="002B6791">
        <w:rPr>
          <w:rFonts w:ascii="Traditional Arabic" w:hAnsi="Traditional Arabic" w:cs="Traditional Arabic"/>
          <w:color w:val="000000" w:themeColor="text1"/>
          <w:sz w:val="36"/>
          <w:szCs w:val="36"/>
        </w:rPr>
        <w:t>مقصورتي</w:t>
      </w:r>
      <w:r w:rsidRPr="002B6791">
        <w:rPr>
          <w:rFonts w:ascii="Traditional Arabic" w:hAnsi="Traditional Arabic" w:cs="Traditional Arabic" w:hint="cs"/>
          <w:color w:val="000000" w:themeColor="text1"/>
          <w:sz w:val="36"/>
          <w:szCs w:val="36"/>
        </w:rPr>
        <w:t xml:space="preserve"> في</w:t>
      </w:r>
      <w:r w:rsidRPr="002B6791">
        <w:rPr>
          <w:rFonts w:ascii="Traditional Arabic" w:hAnsi="Traditional Arabic" w:cs="Traditional Arabic"/>
          <w:color w:val="000000" w:themeColor="text1"/>
          <w:sz w:val="36"/>
          <w:szCs w:val="36"/>
        </w:rPr>
        <w:t xml:space="preserve"> الدرجة الأولى غير مكيفة الهواء. </w:t>
      </w:r>
      <w:r w:rsidRPr="002B6791">
        <w:rPr>
          <w:rFonts w:ascii="Traditional Arabic" w:hAnsi="Traditional Arabic" w:cs="Traditional Arabic" w:hint="cs"/>
          <w:color w:val="000000" w:themeColor="text1"/>
          <w:sz w:val="36"/>
          <w:szCs w:val="36"/>
        </w:rPr>
        <w:t xml:space="preserve">إذ </w:t>
      </w:r>
      <w:r w:rsidRPr="002B6791">
        <w:rPr>
          <w:rFonts w:ascii="Traditional Arabic" w:hAnsi="Traditional Arabic" w:cs="Traditional Arabic"/>
          <w:color w:val="000000" w:themeColor="text1"/>
          <w:sz w:val="36"/>
          <w:szCs w:val="36"/>
        </w:rPr>
        <w:t>يبدو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مكيف الهواء </w:t>
      </w:r>
      <w:r w:rsidRPr="002B6791">
        <w:rPr>
          <w:rFonts w:ascii="Traditional Arabic" w:hAnsi="Traditional Arabic" w:cs="Traditional Arabic" w:hint="cs"/>
          <w:color w:val="000000" w:themeColor="text1"/>
          <w:sz w:val="36"/>
          <w:szCs w:val="36"/>
        </w:rPr>
        <w:t>في</w:t>
      </w:r>
      <w:r w:rsidRPr="002B6791">
        <w:rPr>
          <w:rFonts w:ascii="Traditional Arabic" w:hAnsi="Traditional Arabic" w:cs="Traditional Arabic"/>
          <w:color w:val="000000" w:themeColor="text1"/>
          <w:sz w:val="36"/>
          <w:szCs w:val="36"/>
        </w:rPr>
        <w:t xml:space="preserve"> الدرجة الأولى بارد جدًا و</w:t>
      </w:r>
      <w:r w:rsidRPr="002B6791">
        <w:rPr>
          <w:rFonts w:ascii="Traditional Arabic" w:hAnsi="Traditional Arabic" w:cs="Traditional Arabic" w:hint="cs"/>
          <w:color w:val="000000" w:themeColor="text1"/>
          <w:sz w:val="36"/>
          <w:szCs w:val="36"/>
        </w:rPr>
        <w:t>تتمتّع</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w:t>
      </w:r>
      <w:r w:rsidRPr="002B6791">
        <w:rPr>
          <w:rFonts w:ascii="Traditional Arabic" w:hAnsi="Traditional Arabic" w:cs="Traditional Arabic"/>
          <w:color w:val="000000" w:themeColor="text1"/>
          <w:sz w:val="36"/>
          <w:szCs w:val="36"/>
        </w:rPr>
        <w:t xml:space="preserve">نوافذ ملونة </w:t>
      </w:r>
      <w:r w:rsidRPr="002B6791">
        <w:rPr>
          <w:rFonts w:ascii="Traditional Arabic" w:hAnsi="Traditional Arabic" w:cs="Traditional Arabic" w:hint="cs"/>
          <w:color w:val="000000" w:themeColor="text1"/>
          <w:sz w:val="36"/>
          <w:szCs w:val="36"/>
        </w:rPr>
        <w:t xml:space="preserve">بألوان داكنة تصعّب عليك الرؤية في الخارج. </w:t>
      </w:r>
      <w:r w:rsidRPr="002B6791">
        <w:rPr>
          <w:rFonts w:ascii="Traditional Arabic" w:hAnsi="Traditional Arabic" w:cs="Traditional Arabic"/>
          <w:color w:val="000000" w:themeColor="text1"/>
          <w:sz w:val="36"/>
          <w:szCs w:val="36"/>
        </w:rPr>
        <w:t>وجد</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"مرحاض</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على الطراز الغربي" في أحد طرفي العربة يحتوي على مرحاض للجلوس </w:t>
      </w:r>
      <w:r w:rsidRPr="002B6791">
        <w:rPr>
          <w:rFonts w:ascii="Traditional Arabic" w:hAnsi="Traditional Arabic" w:cs="Traditional Arabic" w:hint="cs"/>
          <w:color w:val="000000" w:themeColor="text1"/>
          <w:sz w:val="36"/>
          <w:szCs w:val="36"/>
        </w:rPr>
        <w:t>وخلاط</w:t>
      </w:r>
      <w:r w:rsidRPr="002B6791">
        <w:rPr>
          <w:rFonts w:ascii="Traditional Arabic" w:hAnsi="Traditional Arabic" w:cs="Traditional Arabic"/>
          <w:color w:val="000000" w:themeColor="text1"/>
          <w:sz w:val="36"/>
          <w:szCs w:val="36"/>
        </w:rPr>
        <w:t xml:space="preserve"> مياه يعمل بضغطة زر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ويطلق ال</w:t>
      </w:r>
      <w:r w:rsidRPr="002B6791">
        <w:rPr>
          <w:rFonts w:ascii="Traditional Arabic" w:hAnsi="Traditional Arabic" w:cs="Traditional Arabic" w:hint="cs"/>
          <w:color w:val="000000" w:themeColor="text1"/>
          <w:sz w:val="36"/>
          <w:szCs w:val="36"/>
        </w:rPr>
        <w:t xml:space="preserve">ماء </w:t>
      </w:r>
      <w:r w:rsidRPr="002B6791">
        <w:rPr>
          <w:rFonts w:ascii="Traditional Arabic" w:hAnsi="Traditional Arabic" w:cs="Traditional Arabic"/>
          <w:color w:val="000000" w:themeColor="text1"/>
          <w:sz w:val="36"/>
          <w:szCs w:val="36"/>
        </w:rPr>
        <w:t>مباشرة فوق الحوض و</w:t>
      </w:r>
      <w:r w:rsidRPr="002B6791">
        <w:rPr>
          <w:rFonts w:ascii="Traditional Arabic" w:hAnsi="Traditional Arabic" w:cs="Traditional Arabic" w:hint="cs"/>
          <w:color w:val="000000" w:themeColor="text1"/>
          <w:sz w:val="36"/>
          <w:szCs w:val="36"/>
        </w:rPr>
        <w:t>فوق</w:t>
      </w:r>
      <w:r w:rsidRPr="002B6791">
        <w:rPr>
          <w:rFonts w:ascii="Traditional Arabic" w:hAnsi="Traditional Arabic" w:cs="Traditional Arabic"/>
          <w:color w:val="000000" w:themeColor="text1"/>
          <w:sz w:val="36"/>
          <w:szCs w:val="36"/>
        </w:rPr>
        <w:t xml:space="preserve"> السراويل. س</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مح لي </w:t>
      </w:r>
      <w:r w:rsidRPr="002B6791">
        <w:rPr>
          <w:rFonts w:ascii="Traditional Arabic" w:hAnsi="Traditional Arabic" w:cs="Traditional Arabic" w:hint="cs"/>
          <w:color w:val="000000" w:themeColor="text1"/>
          <w:sz w:val="36"/>
          <w:szCs w:val="36"/>
        </w:rPr>
        <w:t>بالدخول إلى</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كابينة القيادة</w:t>
      </w:r>
      <w:r w:rsidRPr="002B6791">
        <w:rPr>
          <w:rFonts w:ascii="Traditional Arabic" w:hAnsi="Traditional Arabic" w:cs="Traditional Arabic"/>
          <w:color w:val="000000" w:themeColor="text1"/>
          <w:sz w:val="36"/>
          <w:szCs w:val="36"/>
        </w:rPr>
        <w:t xml:space="preserve"> عندما </w:t>
      </w:r>
      <w:r w:rsidRPr="002B6791">
        <w:rPr>
          <w:rFonts w:ascii="Traditional Arabic" w:hAnsi="Traditional Arabic" w:cs="Traditional Arabic" w:hint="cs"/>
          <w:color w:val="000000" w:themeColor="text1"/>
          <w:sz w:val="36"/>
          <w:szCs w:val="36"/>
        </w:rPr>
        <w:t>كنا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نصعد ومن حولنا مناظر خلابة </w:t>
      </w:r>
      <w:r w:rsidRPr="002B6791">
        <w:rPr>
          <w:rFonts w:ascii="Traditional Arabic" w:hAnsi="Traditional Arabic" w:cs="Traditional Arabic"/>
          <w:color w:val="000000" w:themeColor="text1"/>
          <w:sz w:val="36"/>
          <w:szCs w:val="36"/>
        </w:rPr>
        <w:t xml:space="preserve">من السهل الاستوائي الرطب إلى التلال الحمراء الباردة في </w:t>
      </w:r>
      <w:r w:rsidRPr="002B6791">
        <w:rPr>
          <w:rFonts w:ascii="Traditional Arabic" w:hAnsi="Traditional Arabic" w:cs="Traditional Arabic" w:hint="cs"/>
          <w:color w:val="000000" w:themeColor="text1"/>
          <w:sz w:val="36"/>
          <w:szCs w:val="36"/>
        </w:rPr>
        <w:t>منطقة "</w:t>
      </w:r>
      <w:r w:rsidRPr="002B6791">
        <w:rPr>
          <w:rFonts w:ascii="Traditional Arabic" w:hAnsi="Traditional Arabic" w:cs="Traditional Arabic"/>
          <w:color w:val="000000" w:themeColor="text1"/>
          <w:sz w:val="36"/>
          <w:szCs w:val="36"/>
        </w:rPr>
        <w:t>غاتس الغربية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لقد صُنعتْ هذه القاطرة التي تعمل </w:t>
      </w:r>
      <w:r w:rsidRPr="002B6791">
        <w:rPr>
          <w:rFonts w:ascii="Traditional Arabic" w:hAnsi="Traditional Arabic" w:cs="Traditional Arabic"/>
          <w:color w:val="000000" w:themeColor="text1"/>
          <w:sz w:val="36"/>
          <w:szCs w:val="36"/>
        </w:rPr>
        <w:t xml:space="preserve">بالديزل والكهرباء، في </w:t>
      </w:r>
      <w:r w:rsidRPr="002B6791">
        <w:rPr>
          <w:rFonts w:ascii="Traditional Arabic" w:hAnsi="Traditional Arabic" w:cs="Traditional Arabic" w:hint="cs"/>
          <w:color w:val="000000" w:themeColor="text1"/>
          <w:sz w:val="36"/>
          <w:szCs w:val="36"/>
        </w:rPr>
        <w:t>مدينة "</w:t>
      </w:r>
      <w:r w:rsidRPr="002B6791">
        <w:rPr>
          <w:rFonts w:ascii="Traditional Arabic" w:hAnsi="Traditional Arabic" w:cs="Traditional Arabic"/>
          <w:color w:val="000000" w:themeColor="text1"/>
          <w:sz w:val="36"/>
          <w:szCs w:val="36"/>
        </w:rPr>
        <w:t>نيوت</w:t>
      </w:r>
      <w:r w:rsidRPr="002B6791">
        <w:rPr>
          <w:rFonts w:ascii="Traditional Arabic" w:hAnsi="Traditional Arabic" w:cs="Traditional Arabic" w:hint="cs"/>
          <w:color w:val="000000" w:themeColor="text1"/>
          <w:sz w:val="36"/>
          <w:szCs w:val="36"/>
        </w:rPr>
        <w:t xml:space="preserve">ن لي </w:t>
      </w:r>
      <w:r w:rsidRPr="002B6791">
        <w:rPr>
          <w:rFonts w:ascii="Traditional Arabic" w:hAnsi="Traditional Arabic" w:cs="Traditional Arabic"/>
          <w:color w:val="000000" w:themeColor="text1"/>
          <w:sz w:val="36"/>
          <w:szCs w:val="36"/>
        </w:rPr>
        <w:t>ويلووز</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البريطانية </w:t>
      </w:r>
      <w:r w:rsidRPr="002B6791">
        <w:rPr>
          <w:rFonts w:ascii="Traditional Arabic" w:hAnsi="Traditional Arabic" w:cs="Traditional Arabic"/>
          <w:color w:val="000000" w:themeColor="text1"/>
          <w:sz w:val="36"/>
          <w:szCs w:val="36"/>
        </w:rPr>
        <w:t xml:space="preserve">قبل 31 عامًا. </w:t>
      </w:r>
      <w:r w:rsidRPr="002B6791">
        <w:rPr>
          <w:rFonts w:ascii="Traditional Arabic" w:hAnsi="Traditional Arabic" w:cs="Traditional Arabic" w:hint="cs"/>
          <w:color w:val="000000" w:themeColor="text1"/>
          <w:sz w:val="36"/>
          <w:szCs w:val="36"/>
        </w:rPr>
        <w:t>توقفت عن العمل منذ فترة طويلة في إنجلترا، ولكنها هنا الآن تندفع</w:t>
      </w:r>
      <w:r w:rsidRPr="002B6791">
        <w:rPr>
          <w:rFonts w:ascii="Traditional Arabic" w:hAnsi="Traditional Arabic" w:cs="Traditional Arabic"/>
          <w:color w:val="000000" w:themeColor="text1"/>
          <w:sz w:val="36"/>
          <w:szCs w:val="36"/>
        </w:rPr>
        <w:t xml:space="preserve"> و</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رتجف </w:t>
      </w:r>
      <w:r w:rsidRPr="002B6791">
        <w:rPr>
          <w:rFonts w:ascii="Traditional Arabic" w:hAnsi="Traditional Arabic" w:cs="Traditional Arabic" w:hint="cs"/>
          <w:color w:val="000000" w:themeColor="text1"/>
          <w:sz w:val="36"/>
          <w:szCs w:val="36"/>
        </w:rPr>
        <w:t>وتهتزّ ب</w:t>
      </w:r>
      <w:r w:rsidRPr="002B6791">
        <w:rPr>
          <w:rFonts w:ascii="Traditional Arabic" w:hAnsi="Traditional Arabic" w:cs="Traditional Arabic"/>
          <w:color w:val="000000" w:themeColor="text1"/>
          <w:sz w:val="36"/>
          <w:szCs w:val="36"/>
        </w:rPr>
        <w:t xml:space="preserve">قوة فوق </w:t>
      </w:r>
      <w:r w:rsidRPr="002B6791">
        <w:rPr>
          <w:rFonts w:ascii="Traditional Arabic" w:hAnsi="Traditional Arabic" w:cs="Traditional Arabic" w:hint="cs"/>
          <w:color w:val="000000" w:themeColor="text1"/>
          <w:sz w:val="36"/>
          <w:szCs w:val="36"/>
        </w:rPr>
        <w:t>على المنحدرات</w:t>
      </w:r>
      <w:r w:rsidRPr="002B6791">
        <w:rPr>
          <w:rFonts w:ascii="Traditional Arabic" w:hAnsi="Traditional Arabic" w:cs="Traditional Arabic"/>
          <w:color w:val="000000" w:themeColor="text1"/>
          <w:sz w:val="36"/>
          <w:szCs w:val="36"/>
        </w:rPr>
        <w:t xml:space="preserve"> وعبر الأنفاق. </w:t>
      </w:r>
      <w:r w:rsidRPr="002B6791">
        <w:rPr>
          <w:rFonts w:ascii="Traditional Arabic" w:hAnsi="Traditional Arabic" w:cs="Traditional Arabic" w:hint="cs"/>
          <w:color w:val="000000" w:themeColor="text1"/>
          <w:sz w:val="36"/>
          <w:szCs w:val="36"/>
        </w:rPr>
        <w:t xml:space="preserve">ظهرت تحتنا </w:t>
      </w:r>
      <w:r w:rsidRPr="002B6791">
        <w:rPr>
          <w:rFonts w:ascii="Traditional Arabic" w:hAnsi="Traditional Arabic" w:cs="Traditional Arabic"/>
          <w:color w:val="000000" w:themeColor="text1"/>
          <w:sz w:val="36"/>
          <w:szCs w:val="36"/>
        </w:rPr>
        <w:t xml:space="preserve">إطلالات </w:t>
      </w:r>
      <w:r w:rsidRPr="002B6791">
        <w:rPr>
          <w:rFonts w:ascii="Traditional Arabic" w:hAnsi="Traditional Arabic" w:cs="Traditional Arabic" w:hint="cs"/>
          <w:color w:val="000000" w:themeColor="text1"/>
          <w:sz w:val="36"/>
          <w:szCs w:val="36"/>
        </w:rPr>
        <w:t>بانورامية</w:t>
      </w:r>
      <w:r w:rsidRPr="002B6791">
        <w:rPr>
          <w:rFonts w:ascii="Traditional Arabic" w:hAnsi="Traditional Arabic" w:cs="Traditional Arabic"/>
          <w:color w:val="000000" w:themeColor="text1"/>
          <w:sz w:val="36"/>
          <w:szCs w:val="36"/>
        </w:rPr>
        <w:t xml:space="preserve"> على المنحدرات المشجرة المضاءة بأشعة الشمس </w:t>
      </w:r>
      <w:r w:rsidRPr="002B6791">
        <w:rPr>
          <w:rFonts w:ascii="Traditional Arabic" w:hAnsi="Traditional Arabic" w:cs="Traditional Arabic" w:hint="cs"/>
          <w:color w:val="000000" w:themeColor="text1"/>
          <w:sz w:val="36"/>
          <w:szCs w:val="36"/>
        </w:rPr>
        <w:t>اللطيفة</w:t>
      </w:r>
      <w:r w:rsidRPr="002B6791">
        <w:rPr>
          <w:rFonts w:ascii="Traditional Arabic" w:hAnsi="Traditional Arabic" w:cs="Traditional Arabic"/>
          <w:color w:val="000000" w:themeColor="text1"/>
          <w:sz w:val="36"/>
          <w:szCs w:val="36"/>
        </w:rPr>
        <w:t>.</w:t>
      </w:r>
    </w:p>
    <w:p w14:paraId="6B86D924" w14:textId="6ADCF2F0"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لاحظ</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على الرغم من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كل نافذة على القطار</w:t>
      </w:r>
      <w:r w:rsidRPr="002B6791">
        <w:rPr>
          <w:rFonts w:ascii="Traditional Arabic" w:hAnsi="Traditional Arabic" w:cs="Traditional Arabic" w:hint="cs"/>
          <w:color w:val="000000" w:themeColor="text1"/>
          <w:sz w:val="36"/>
          <w:szCs w:val="36"/>
        </w:rPr>
        <w:t xml:space="preserve"> مظللة</w:t>
      </w:r>
      <w:r w:rsidRPr="002B6791">
        <w:rPr>
          <w:rFonts w:ascii="Traditional Arabic" w:hAnsi="Traditional Arabic" w:cs="Traditional Arabic"/>
          <w:color w:val="000000" w:themeColor="text1"/>
          <w:sz w:val="36"/>
          <w:szCs w:val="36"/>
        </w:rPr>
        <w:t>، حتى النوافذ الجانبية الصغيرة السميكة للمحرك، 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المسار </w:t>
      </w:r>
      <w:r w:rsidRPr="002B6791">
        <w:rPr>
          <w:rFonts w:ascii="Traditional Arabic" w:hAnsi="Traditional Arabic" w:cs="Traditional Arabic" w:hint="cs"/>
          <w:color w:val="000000" w:themeColor="text1"/>
          <w:sz w:val="36"/>
          <w:szCs w:val="36"/>
        </w:rPr>
        <w:t>أمامنا</w:t>
      </w:r>
      <w:r w:rsidRPr="002B6791">
        <w:rPr>
          <w:rFonts w:ascii="Traditional Arabic" w:hAnsi="Traditional Arabic" w:cs="Traditional Arabic"/>
          <w:color w:val="000000" w:themeColor="text1"/>
          <w:sz w:val="36"/>
          <w:szCs w:val="36"/>
        </w:rPr>
        <w:t xml:space="preserve"> غير مسيج تمامًا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ويستخدم بوضوح كطريق سريع عام. </w:t>
      </w:r>
      <w:r w:rsidRPr="002B6791">
        <w:rPr>
          <w:rFonts w:ascii="Traditional Arabic" w:hAnsi="Traditional Arabic" w:cs="Traditional Arabic" w:hint="cs"/>
          <w:color w:val="000000" w:themeColor="text1"/>
          <w:sz w:val="36"/>
          <w:szCs w:val="36"/>
        </w:rPr>
        <w:t>وظهرتْ بوضوح مجموعة مكونةً</w:t>
      </w:r>
      <w:r w:rsidRPr="002B6791">
        <w:rPr>
          <w:rFonts w:ascii="Traditional Arabic" w:hAnsi="Traditional Arabic" w:cs="Traditional Arabic"/>
          <w:color w:val="000000" w:themeColor="text1"/>
          <w:sz w:val="36"/>
          <w:szCs w:val="36"/>
        </w:rPr>
        <w:t xml:space="preserve"> من 20 شخصًا معظمهم من النساء، يتنقلون بين القضبان في محطة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كرجات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غافلين عن </w:t>
      </w:r>
      <w:r w:rsidRPr="002B6791">
        <w:rPr>
          <w:rFonts w:ascii="Traditional Arabic" w:hAnsi="Traditional Arabic" w:cs="Traditional Arabic" w:hint="cs"/>
          <w:color w:val="000000" w:themeColor="text1"/>
          <w:sz w:val="36"/>
          <w:szCs w:val="36"/>
        </w:rPr>
        <w:t>الوحش</w:t>
      </w:r>
      <w:r w:rsidRPr="002B6791">
        <w:rPr>
          <w:rFonts w:ascii="Traditional Arabic" w:hAnsi="Traditional Arabic" w:cs="Traditional Arabic"/>
          <w:color w:val="000000" w:themeColor="text1"/>
          <w:sz w:val="36"/>
          <w:szCs w:val="36"/>
        </w:rPr>
        <w:t xml:space="preserve"> القادم </w:t>
      </w:r>
      <w:r w:rsidRPr="002B6791">
        <w:rPr>
          <w:rFonts w:ascii="Traditional Arabic" w:hAnsi="Traditional Arabic" w:cs="Traditional Arabic" w:hint="cs"/>
          <w:color w:val="000000" w:themeColor="text1"/>
          <w:sz w:val="36"/>
          <w:szCs w:val="36"/>
        </w:rPr>
        <w:t xml:space="preserve">المتمثل في </w:t>
      </w:r>
      <w:r w:rsidRPr="002B6791">
        <w:rPr>
          <w:rFonts w:ascii="Traditional Arabic" w:hAnsi="Traditional Arabic" w:cs="Traditional Arabic"/>
          <w:color w:val="000000" w:themeColor="text1"/>
          <w:sz w:val="36"/>
          <w:szCs w:val="36"/>
        </w:rPr>
        <w:t>قطار سريع عابر للقارات مكون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17 </w:t>
      </w:r>
      <w:r w:rsidRPr="002B6791">
        <w:rPr>
          <w:rFonts w:ascii="Traditional Arabic" w:hAnsi="Traditional Arabic" w:cs="Traditional Arabic" w:hint="cs"/>
          <w:color w:val="000000" w:themeColor="text1"/>
          <w:sz w:val="36"/>
          <w:szCs w:val="36"/>
        </w:rPr>
        <w:t>عربة.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وكانت</w:t>
      </w:r>
      <w:r w:rsidRPr="002B6791">
        <w:rPr>
          <w:rFonts w:ascii="Traditional Arabic" w:hAnsi="Traditional Arabic" w:cs="Traditional Arabic"/>
          <w:color w:val="000000" w:themeColor="text1"/>
          <w:sz w:val="36"/>
          <w:szCs w:val="36"/>
        </w:rPr>
        <w:t xml:space="preserve"> الماعز </w:t>
      </w:r>
      <w:r w:rsidRPr="002B6791">
        <w:rPr>
          <w:rFonts w:ascii="Traditional Arabic" w:hAnsi="Traditional Arabic" w:cs="Traditional Arabic" w:hint="cs"/>
          <w:color w:val="000000" w:themeColor="text1"/>
          <w:sz w:val="36"/>
          <w:szCs w:val="36"/>
        </w:rPr>
        <w:t xml:space="preserve">ترعى على نحو انتحاري تمامًا على المسار حتى </w:t>
      </w:r>
      <w:r w:rsidRPr="002B6791">
        <w:rPr>
          <w:rFonts w:ascii="Traditional Arabic" w:hAnsi="Traditional Arabic" w:cs="Traditional Arabic" w:hint="cs"/>
          <w:color w:val="000000" w:themeColor="text1"/>
          <w:sz w:val="36"/>
          <w:szCs w:val="36"/>
        </w:rPr>
        <w:lastRenderedPageBreak/>
        <w:t xml:space="preserve">قاربنا أن ندهسها، </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قد انتشرت</w:t>
      </w:r>
      <w:r w:rsidRPr="002B6791">
        <w:rPr>
          <w:rFonts w:ascii="Traditional Arabic" w:hAnsi="Traditional Arabic" w:cs="Traditional Arabic"/>
          <w:color w:val="000000" w:themeColor="text1"/>
          <w:sz w:val="36"/>
          <w:szCs w:val="36"/>
        </w:rPr>
        <w:t xml:space="preserve"> الأبقار </w:t>
      </w:r>
      <w:r w:rsidRPr="002B6791">
        <w:rPr>
          <w:rFonts w:ascii="Traditional Arabic" w:hAnsi="Traditional Arabic" w:cs="Traditional Arabic" w:hint="cs"/>
          <w:color w:val="000000" w:themeColor="text1"/>
          <w:sz w:val="36"/>
          <w:szCs w:val="36"/>
        </w:rPr>
        <w:t>على طول السكة</w:t>
      </w:r>
      <w:r w:rsidRPr="002B6791">
        <w:rPr>
          <w:rFonts w:ascii="Traditional Arabic" w:hAnsi="Traditional Arabic" w:cs="Traditional Arabic" w:hint="eastAsia"/>
          <w:color w:val="000000" w:themeColor="text1"/>
          <w:sz w:val="36"/>
          <w:szCs w:val="36"/>
        </w:rPr>
        <w:t>،</w:t>
      </w:r>
      <w:r w:rsidRPr="002B6791">
        <w:rPr>
          <w:rFonts w:ascii="Traditional Arabic" w:hAnsi="Traditional Arabic" w:cs="Traditional Arabic" w:hint="cs"/>
          <w:color w:val="000000" w:themeColor="text1"/>
          <w:sz w:val="36"/>
          <w:szCs w:val="36"/>
        </w:rPr>
        <w:t xml:space="preserve"> بل وحتى في منتصف النفق، وأضاء مصباحنا الأمامي على رجلٍ</w:t>
      </w:r>
      <w:r w:rsidRPr="002B6791">
        <w:rPr>
          <w:rFonts w:ascii="Traditional Arabic" w:hAnsi="Traditional Arabic" w:cs="Traditional Arabic"/>
          <w:color w:val="000000" w:themeColor="text1"/>
          <w:sz w:val="36"/>
          <w:szCs w:val="36"/>
        </w:rPr>
        <w:t xml:space="preserve"> يرتدي</w:t>
      </w:r>
      <w:r w:rsidRPr="002B6791">
        <w:rPr>
          <w:rFonts w:ascii="Traditional Arabic" w:hAnsi="Traditional Arabic" w:cs="Traditional Arabic" w:hint="cs"/>
          <w:color w:val="000000" w:themeColor="text1"/>
          <w:sz w:val="36"/>
          <w:szCs w:val="36"/>
        </w:rPr>
        <w:t xml:space="preserve"> مئزر</w:t>
      </w:r>
      <w:r w:rsidRPr="002B6791">
        <w:rPr>
          <w:rFonts w:ascii="Traditional Arabic" w:hAnsi="Traditional Arabic" w:cs="Traditional Arabic"/>
          <w:color w:val="000000" w:themeColor="text1"/>
          <w:sz w:val="36"/>
          <w:szCs w:val="36"/>
        </w:rPr>
        <w:t xml:space="preserve"> دوتي أبيض قادمًا نحونا حاملاً </w:t>
      </w:r>
      <w:r w:rsidRPr="002B6791">
        <w:rPr>
          <w:rFonts w:ascii="Traditional Arabic" w:hAnsi="Traditional Arabic" w:cs="Traditional Arabic" w:hint="cs"/>
          <w:color w:val="000000" w:themeColor="text1"/>
          <w:sz w:val="36"/>
          <w:szCs w:val="36"/>
        </w:rPr>
        <w:t>أغراض التسوق.</w:t>
      </w:r>
    </w:p>
    <w:p w14:paraId="2F452B9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عندما عمل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المحر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بجهد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أكبر و</w:t>
      </w:r>
      <w:r w:rsidRPr="002B6791">
        <w:rPr>
          <w:rFonts w:ascii="Traditional Arabic" w:hAnsi="Traditional Arabic" w:cs="Traditional Arabic" w:hint="cs"/>
          <w:color w:val="000000" w:themeColor="text1"/>
          <w:sz w:val="36"/>
          <w:szCs w:val="36"/>
        </w:rPr>
        <w:t>أ</w:t>
      </w:r>
      <w:r w:rsidRPr="002B6791">
        <w:rPr>
          <w:rFonts w:ascii="Traditional Arabic" w:hAnsi="Traditional Arabic" w:cs="Traditional Arabic"/>
          <w:color w:val="000000" w:themeColor="text1"/>
          <w:sz w:val="36"/>
          <w:szCs w:val="36"/>
        </w:rPr>
        <w:t>صبح الهواء ا</w:t>
      </w:r>
      <w:r w:rsidRPr="002B6791">
        <w:rPr>
          <w:rFonts w:ascii="Traditional Arabic" w:hAnsi="Traditional Arabic" w:cs="Traditional Arabic" w:hint="cs"/>
          <w:color w:val="000000" w:themeColor="text1"/>
          <w:sz w:val="36"/>
          <w:szCs w:val="36"/>
        </w:rPr>
        <w:t>ل</w:t>
      </w:r>
      <w:r w:rsidRPr="002B6791">
        <w:rPr>
          <w:rFonts w:ascii="Traditional Arabic" w:hAnsi="Traditional Arabic" w:cs="Traditional Arabic"/>
          <w:color w:val="000000" w:themeColor="text1"/>
          <w:sz w:val="36"/>
          <w:szCs w:val="36"/>
        </w:rPr>
        <w:t xml:space="preserve">ذي يدور في الكابينة </w:t>
      </w:r>
      <w:r w:rsidRPr="002B6791">
        <w:rPr>
          <w:rFonts w:ascii="Traditional Arabic" w:hAnsi="Traditional Arabic" w:cs="Traditional Arabic" w:hint="cs"/>
          <w:color w:val="000000" w:themeColor="text1"/>
          <w:sz w:val="36"/>
          <w:szCs w:val="36"/>
        </w:rPr>
        <w:t xml:space="preserve">أعذب وأكثر </w:t>
      </w:r>
      <w:r w:rsidRPr="002B6791">
        <w:rPr>
          <w:rFonts w:ascii="Traditional Arabic" w:hAnsi="Traditional Arabic" w:cs="Traditional Arabic"/>
          <w:color w:val="000000" w:themeColor="text1"/>
          <w:sz w:val="36"/>
          <w:szCs w:val="36"/>
        </w:rPr>
        <w:t>برودة، فكر</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w:t>
      </w:r>
      <w:r w:rsidRPr="002B6791">
        <w:rPr>
          <w:rFonts w:ascii="Traditional Arabic" w:hAnsi="Traditional Arabic" w:cs="Traditional Arabic"/>
          <w:color w:val="000000" w:themeColor="text1"/>
          <w:sz w:val="36"/>
          <w:szCs w:val="36"/>
        </w:rPr>
        <w:t>والدي وهو يستقل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هذا القطار قبل 60 عامًا، لأنه زار سباق القوارب في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بون</w:t>
      </w:r>
      <w:r w:rsidRPr="002B6791">
        <w:rPr>
          <w:rFonts w:ascii="Traditional Arabic" w:hAnsi="Traditional Arabic" w:cs="Traditional Arabic" w:hint="cs"/>
          <w:color w:val="000000" w:themeColor="text1"/>
          <w:sz w:val="36"/>
          <w:szCs w:val="36"/>
        </w:rPr>
        <w:t>ه"</w:t>
      </w:r>
      <w:r w:rsidRPr="002B6791">
        <w:rPr>
          <w:rFonts w:ascii="Traditional Arabic" w:hAnsi="Traditional Arabic" w:cs="Traditional Arabic"/>
          <w:color w:val="000000" w:themeColor="text1"/>
          <w:sz w:val="36"/>
          <w:szCs w:val="36"/>
        </w:rPr>
        <w:t xml:space="preserve"> عندما كان يعمل في الهند كمهندس. </w:t>
      </w:r>
      <w:r w:rsidRPr="002B6791">
        <w:rPr>
          <w:rFonts w:ascii="Traditional Arabic" w:hAnsi="Traditional Arabic" w:cs="Traditional Arabic" w:hint="cs"/>
          <w:color w:val="000000" w:themeColor="text1"/>
          <w:sz w:val="36"/>
          <w:szCs w:val="36"/>
        </w:rPr>
        <w:t>كان لدينا</w:t>
      </w:r>
      <w:r w:rsidRPr="002B6791">
        <w:rPr>
          <w:rFonts w:ascii="Traditional Arabic" w:hAnsi="Traditional Arabic" w:cs="Traditional Arabic"/>
          <w:color w:val="000000" w:themeColor="text1"/>
          <w:sz w:val="36"/>
          <w:szCs w:val="36"/>
        </w:rPr>
        <w:t xml:space="preserve"> ك</w:t>
      </w:r>
      <w:r w:rsidRPr="002B6791">
        <w:rPr>
          <w:rFonts w:ascii="Traditional Arabic" w:hAnsi="Traditional Arabic" w:cs="Traditional Arabic" w:hint="cs"/>
          <w:color w:val="000000" w:themeColor="text1"/>
          <w:sz w:val="36"/>
          <w:szCs w:val="36"/>
        </w:rPr>
        <w:t xml:space="preserve">أس </w:t>
      </w:r>
      <w:r w:rsidRPr="002B6791">
        <w:rPr>
          <w:rFonts w:ascii="Traditional Arabic" w:hAnsi="Traditional Arabic" w:cs="Traditional Arabic"/>
          <w:color w:val="000000" w:themeColor="text1"/>
          <w:sz w:val="36"/>
          <w:szCs w:val="36"/>
        </w:rPr>
        <w:t>فض</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احتفاءً</w:t>
      </w:r>
      <w:r w:rsidRPr="002B6791">
        <w:rPr>
          <w:rFonts w:ascii="Traditional Arabic" w:hAnsi="Traditional Arabic" w:cs="Traditional Arabic"/>
          <w:color w:val="000000" w:themeColor="text1"/>
          <w:sz w:val="36"/>
          <w:szCs w:val="36"/>
        </w:rPr>
        <w:t xml:space="preserve"> ب</w:t>
      </w:r>
      <w:r w:rsidRPr="002B6791">
        <w:rPr>
          <w:rFonts w:ascii="Traditional Arabic" w:hAnsi="Traditional Arabic" w:cs="Traditional Arabic" w:hint="cs"/>
          <w:color w:val="000000" w:themeColor="text1"/>
          <w:sz w:val="36"/>
          <w:szCs w:val="36"/>
        </w:rPr>
        <w:t>مشاركته</w:t>
      </w:r>
      <w:r w:rsidRPr="002B6791">
        <w:rPr>
          <w:rFonts w:ascii="Traditional Arabic" w:hAnsi="Traditional Arabic" w:cs="Traditional Arabic"/>
          <w:color w:val="000000" w:themeColor="text1"/>
          <w:sz w:val="36"/>
          <w:szCs w:val="36"/>
        </w:rPr>
        <w:t xml:space="preserve"> في انتصار </w:t>
      </w:r>
      <w:r w:rsidRPr="002B6791">
        <w:rPr>
          <w:rFonts w:ascii="Traditional Arabic" w:hAnsi="Traditional Arabic" w:cs="Traditional Arabic" w:hint="cs"/>
          <w:color w:val="000000" w:themeColor="text1"/>
          <w:sz w:val="36"/>
          <w:szCs w:val="36"/>
        </w:rPr>
        <w:t>بسباق تجديف رباعي بلا ربان، وقد نُقش عليه</w:t>
      </w:r>
      <w:r w:rsidRPr="002B6791">
        <w:rPr>
          <w:rFonts w:ascii="Traditional Arabic" w:hAnsi="Traditional Arabic" w:cs="Traditional Arabic"/>
          <w:color w:val="000000" w:themeColor="text1"/>
          <w:sz w:val="36"/>
          <w:szCs w:val="36"/>
        </w:rPr>
        <w:t xml:space="preserve"> "نادي القوارب الملكي كونوت، بون</w:t>
      </w:r>
      <w:r w:rsidRPr="002B6791">
        <w:rPr>
          <w:rFonts w:ascii="Traditional Arabic" w:hAnsi="Traditional Arabic" w:cs="Traditional Arabic" w:hint="cs"/>
          <w:color w:val="000000" w:themeColor="text1"/>
          <w:sz w:val="36"/>
          <w:szCs w:val="36"/>
        </w:rPr>
        <w:t>ه</w:t>
      </w:r>
      <w:r w:rsidRPr="002B6791">
        <w:rPr>
          <w:rFonts w:ascii="Traditional Arabic" w:hAnsi="Traditional Arabic" w:cs="Traditional Arabic"/>
          <w:color w:val="000000" w:themeColor="text1"/>
          <w:sz w:val="36"/>
          <w:szCs w:val="36"/>
        </w:rPr>
        <w:t xml:space="preserve"> 1929" </w:t>
      </w:r>
      <w:r w:rsidRPr="002B6791">
        <w:rPr>
          <w:rFonts w:ascii="Traditional Arabic" w:hAnsi="Traditional Arabic" w:cs="Traditional Arabic" w:hint="cs"/>
          <w:color w:val="000000" w:themeColor="text1"/>
          <w:sz w:val="36"/>
          <w:szCs w:val="36"/>
        </w:rPr>
        <w:t xml:space="preserve">هناك </w:t>
      </w:r>
      <w:r w:rsidRPr="002B6791">
        <w:rPr>
          <w:rFonts w:ascii="Traditional Arabic" w:hAnsi="Traditional Arabic" w:cs="Traditional Arabic"/>
          <w:color w:val="000000" w:themeColor="text1"/>
          <w:sz w:val="36"/>
          <w:szCs w:val="36"/>
        </w:rPr>
        <w:t>على رف الموقد ط</w:t>
      </w:r>
      <w:r w:rsidRPr="002B6791">
        <w:rPr>
          <w:rFonts w:ascii="Traditional Arabic" w:hAnsi="Traditional Arabic" w:cs="Traditional Arabic" w:hint="cs"/>
          <w:color w:val="000000" w:themeColor="text1"/>
          <w:sz w:val="36"/>
          <w:szCs w:val="36"/>
        </w:rPr>
        <w:t>يلة فترة</w:t>
      </w:r>
      <w:r w:rsidRPr="002B6791">
        <w:rPr>
          <w:rFonts w:ascii="Traditional Arabic" w:hAnsi="Traditional Arabic" w:cs="Traditional Arabic"/>
          <w:color w:val="000000" w:themeColor="text1"/>
          <w:sz w:val="36"/>
          <w:szCs w:val="36"/>
        </w:rPr>
        <w:t xml:space="preserve"> طفولتي،</w:t>
      </w:r>
      <w:r w:rsidRPr="002B6791">
        <w:rPr>
          <w:rFonts w:ascii="Traditional Arabic" w:hAnsi="Traditional Arabic" w:cs="Traditional Arabic" w:hint="cs"/>
          <w:color w:val="000000" w:themeColor="text1"/>
          <w:sz w:val="36"/>
          <w:szCs w:val="36"/>
        </w:rPr>
        <w:t xml:space="preserve"> ووجدت نفسي الآن </w:t>
      </w:r>
      <w:r w:rsidRPr="002B6791">
        <w:rPr>
          <w:rFonts w:ascii="Traditional Arabic" w:hAnsi="Traditional Arabic" w:cs="Traditional Arabic"/>
          <w:color w:val="000000" w:themeColor="text1"/>
          <w:sz w:val="36"/>
          <w:szCs w:val="36"/>
        </w:rPr>
        <w:t xml:space="preserve">مع تلاشي ضوء النهار، أعبر النهر </w:t>
      </w:r>
      <w:r w:rsidRPr="002B6791">
        <w:rPr>
          <w:rFonts w:ascii="Traditional Arabic" w:hAnsi="Traditional Arabic" w:cs="Traditional Arabic" w:hint="cs"/>
          <w:color w:val="000000" w:themeColor="text1"/>
          <w:sz w:val="36"/>
          <w:szCs w:val="36"/>
        </w:rPr>
        <w:t>الذي فاز فيه والدي في السباق. و</w:t>
      </w:r>
      <w:r w:rsidRPr="002B6791">
        <w:rPr>
          <w:rFonts w:ascii="Traditional Arabic" w:hAnsi="Traditional Arabic" w:cs="Traditional Arabic"/>
          <w:color w:val="000000" w:themeColor="text1"/>
          <w:sz w:val="36"/>
          <w:szCs w:val="36"/>
        </w:rPr>
        <w:t xml:space="preserve">لكن </w:t>
      </w:r>
      <w:r w:rsidRPr="002B6791">
        <w:rPr>
          <w:rFonts w:ascii="Traditional Arabic" w:hAnsi="Traditional Arabic" w:cs="Traditional Arabic" w:hint="cs"/>
          <w:color w:val="000000" w:themeColor="text1"/>
          <w:sz w:val="36"/>
          <w:szCs w:val="36"/>
        </w:rPr>
        <w:t>اسم "</w:t>
      </w:r>
      <w:r w:rsidRPr="002B6791">
        <w:rPr>
          <w:rFonts w:ascii="Traditional Arabic" w:hAnsi="Traditional Arabic" w:cs="Traditional Arabic"/>
          <w:color w:val="000000" w:themeColor="text1"/>
          <w:sz w:val="36"/>
          <w:szCs w:val="36"/>
        </w:rPr>
        <w:t>بون</w:t>
      </w:r>
      <w:r w:rsidRPr="002B6791">
        <w:rPr>
          <w:rFonts w:ascii="Traditional Arabic" w:hAnsi="Traditional Arabic" w:cs="Traditional Arabic" w:hint="cs"/>
          <w:color w:val="000000" w:themeColor="text1"/>
          <w:sz w:val="36"/>
          <w:szCs w:val="36"/>
        </w:rPr>
        <w:t>ه"</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تغير اليوم إلى "بوني" </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 xml:space="preserve">أصبحت </w:t>
      </w:r>
      <w:r w:rsidRPr="002B6791">
        <w:rPr>
          <w:rFonts w:ascii="Traditional Arabic" w:hAnsi="Traditional Arabic" w:cs="Traditional Arabic"/>
          <w:color w:val="000000" w:themeColor="text1"/>
          <w:sz w:val="36"/>
          <w:szCs w:val="36"/>
        </w:rPr>
        <w:t xml:space="preserve">مخيفة </w:t>
      </w:r>
      <w:r w:rsidRPr="002B6791">
        <w:rPr>
          <w:rFonts w:ascii="Traditional Arabic" w:hAnsi="Traditional Arabic" w:cs="Traditional Arabic" w:hint="cs"/>
          <w:color w:val="000000" w:themeColor="text1"/>
          <w:sz w:val="36"/>
          <w:szCs w:val="36"/>
        </w:rPr>
        <w:t>وشاحبة رمادية</w:t>
      </w:r>
      <w:r w:rsidRPr="002B6791">
        <w:rPr>
          <w:rFonts w:ascii="Traditional Arabic" w:hAnsi="Traditional Arabic" w:cs="Traditional Arabic"/>
          <w:color w:val="000000" w:themeColor="text1"/>
          <w:sz w:val="36"/>
          <w:szCs w:val="36"/>
        </w:rPr>
        <w:t xml:space="preserve"> وصناعية و</w:t>
      </w:r>
      <w:r w:rsidRPr="002B6791">
        <w:rPr>
          <w:rFonts w:ascii="Traditional Arabic" w:hAnsi="Traditional Arabic" w:cs="Traditional Arabic" w:hint="cs"/>
          <w:color w:val="000000" w:themeColor="text1"/>
          <w:sz w:val="36"/>
          <w:szCs w:val="36"/>
        </w:rPr>
        <w:t>ليس فيها</w:t>
      </w:r>
      <w:r w:rsidRPr="002B6791">
        <w:rPr>
          <w:rFonts w:ascii="Traditional Arabic" w:hAnsi="Traditional Arabic" w:cs="Traditional Arabic"/>
          <w:color w:val="000000" w:themeColor="text1"/>
          <w:sz w:val="36"/>
          <w:szCs w:val="36"/>
        </w:rPr>
        <w:t xml:space="preserve"> أي علامة على الحمقى</w:t>
      </w:r>
      <w:r w:rsidRPr="002B6791">
        <w:rPr>
          <w:rFonts w:ascii="Traditional Arabic" w:hAnsi="Traditional Arabic" w:cs="Traditional Arabic" w:hint="cs"/>
          <w:color w:val="000000" w:themeColor="text1"/>
          <w:sz w:val="36"/>
          <w:szCs w:val="36"/>
        </w:rPr>
        <w:t xml:space="preserve"> الذين يرتدون سراويل رمادية ضيقة</w:t>
      </w:r>
      <w:r w:rsidRPr="002B6791">
        <w:rPr>
          <w:rFonts w:ascii="Traditional Arabic" w:hAnsi="Traditional Arabic" w:cs="Traditional Arabic"/>
          <w:color w:val="000000" w:themeColor="text1"/>
          <w:sz w:val="36"/>
          <w:szCs w:val="36"/>
        </w:rPr>
        <w:t>.</w:t>
      </w:r>
    </w:p>
    <w:p w14:paraId="0BA64741"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وصلتْ وجبتُنا </w:t>
      </w:r>
      <w:r w:rsidRPr="002B6791">
        <w:rPr>
          <w:rFonts w:ascii="Traditional Arabic" w:hAnsi="Traditional Arabic" w:cs="Traditional Arabic"/>
          <w:color w:val="000000" w:themeColor="text1"/>
          <w:sz w:val="36"/>
          <w:szCs w:val="36"/>
        </w:rPr>
        <w:t xml:space="preserve">في </w:t>
      </w:r>
      <w:r w:rsidRPr="002B6791">
        <w:rPr>
          <w:rFonts w:ascii="Traditional Arabic" w:hAnsi="Traditional Arabic" w:cs="Traditional Arabic" w:hint="cs"/>
          <w:color w:val="000000" w:themeColor="text1"/>
          <w:sz w:val="36"/>
          <w:szCs w:val="36"/>
        </w:rPr>
        <w:t>مدينة "داوند"</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على</w:t>
      </w:r>
      <w:r w:rsidRPr="002B6791">
        <w:rPr>
          <w:rFonts w:ascii="Traditional Arabic" w:hAnsi="Traditional Arabic" w:cs="Traditional Arabic"/>
          <w:color w:val="000000" w:themeColor="text1"/>
          <w:sz w:val="36"/>
          <w:szCs w:val="36"/>
        </w:rPr>
        <w:t xml:space="preserve"> صينية </w:t>
      </w:r>
      <w:r w:rsidRPr="002B6791">
        <w:rPr>
          <w:rFonts w:ascii="Traditional Arabic" w:hAnsi="Traditional Arabic" w:cs="Traditional Arabic" w:hint="cs"/>
          <w:color w:val="000000" w:themeColor="text1"/>
          <w:sz w:val="36"/>
          <w:szCs w:val="36"/>
        </w:rPr>
        <w:t>معدنية</w:t>
      </w:r>
      <w:r w:rsidRPr="002B6791">
        <w:rPr>
          <w:rFonts w:ascii="Traditional Arabic" w:hAnsi="Traditional Arabic" w:cs="Traditional Arabic"/>
          <w:color w:val="000000" w:themeColor="text1"/>
          <w:sz w:val="36"/>
          <w:szCs w:val="36"/>
        </w:rPr>
        <w:t xml:space="preserve">، مقسمة </w:t>
      </w:r>
      <w:r w:rsidRPr="002B6791">
        <w:rPr>
          <w:rFonts w:ascii="Traditional Arabic" w:hAnsi="Traditional Arabic" w:cs="Traditional Arabic" w:hint="cs"/>
          <w:color w:val="000000" w:themeColor="text1"/>
          <w:sz w:val="36"/>
          <w:szCs w:val="36"/>
        </w:rPr>
        <w:t>بأناقة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تحتوي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على </w:t>
      </w:r>
      <w:r w:rsidRPr="002B6791">
        <w:rPr>
          <w:rFonts w:ascii="Traditional Arabic" w:hAnsi="Traditional Arabic" w:cs="Traditional Arabic"/>
          <w:color w:val="000000" w:themeColor="text1"/>
          <w:sz w:val="36"/>
          <w:szCs w:val="36"/>
        </w:rPr>
        <w:t xml:space="preserve">الزبادي </w:t>
      </w:r>
      <w:r w:rsidRPr="002B6791">
        <w:rPr>
          <w:rFonts w:ascii="Traditional Arabic" w:hAnsi="Traditional Arabic" w:cs="Traditional Arabic" w:hint="cs"/>
          <w:color w:val="000000" w:themeColor="text1"/>
          <w:sz w:val="36"/>
          <w:szCs w:val="36"/>
        </w:rPr>
        <w:t>وشوربة الدال</w:t>
      </w:r>
      <w:r w:rsidRPr="002B6791">
        <w:rPr>
          <w:rFonts w:ascii="Traditional Arabic" w:hAnsi="Traditional Arabic" w:cs="Traditional Arabic"/>
          <w:color w:val="000000" w:themeColor="text1"/>
          <w:sz w:val="36"/>
          <w:szCs w:val="36"/>
        </w:rPr>
        <w:t xml:space="preserve"> والشاباتي </w:t>
      </w:r>
      <w:r w:rsidRPr="002B6791">
        <w:rPr>
          <w:rFonts w:ascii="Traditional Arabic" w:hAnsi="Traditional Arabic" w:cs="Traditional Arabic" w:hint="cs"/>
          <w:color w:val="000000" w:themeColor="text1"/>
          <w:sz w:val="36"/>
          <w:szCs w:val="36"/>
        </w:rPr>
        <w:t xml:space="preserve">والقليل من صلصة الخضار بالكاري </w:t>
      </w:r>
      <w:r w:rsidRPr="002B6791">
        <w:rPr>
          <w:rFonts w:ascii="Traditional Arabic" w:hAnsi="Traditional Arabic" w:cs="Traditional Arabic"/>
          <w:color w:val="000000" w:themeColor="text1"/>
          <w:sz w:val="36"/>
          <w:szCs w:val="36"/>
        </w:rPr>
        <w:t xml:space="preserve">والأرز. </w:t>
      </w:r>
      <w:r w:rsidRPr="002B6791">
        <w:rPr>
          <w:rFonts w:ascii="Traditional Arabic" w:hAnsi="Traditional Arabic" w:cs="Traditional Arabic" w:hint="cs"/>
          <w:color w:val="000000" w:themeColor="text1"/>
          <w:sz w:val="36"/>
          <w:szCs w:val="36"/>
        </w:rPr>
        <w:t xml:space="preserve">أَطَلَّ ونحن نأكل موظفٌ في المحطة </w:t>
      </w:r>
      <w:r w:rsidRPr="002B6791">
        <w:rPr>
          <w:rFonts w:ascii="Traditional Arabic" w:hAnsi="Traditional Arabic" w:cs="Traditional Arabic"/>
          <w:color w:val="000000" w:themeColor="text1"/>
          <w:sz w:val="36"/>
          <w:szCs w:val="36"/>
        </w:rPr>
        <w:t xml:space="preserve">من المنصة ونصحنا بإغلاق نافذتنا، </w:t>
      </w:r>
      <w:r w:rsidRPr="002B6791">
        <w:rPr>
          <w:rFonts w:ascii="Traditional Arabic" w:hAnsi="Traditional Arabic" w:cs="Traditional Arabic" w:hint="cs"/>
          <w:color w:val="000000" w:themeColor="text1"/>
          <w:sz w:val="36"/>
          <w:szCs w:val="36"/>
        </w:rPr>
        <w:t>وإنزال</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مصاريع ا</w:t>
      </w:r>
      <w:r w:rsidRPr="002B6791">
        <w:rPr>
          <w:rFonts w:ascii="Traditional Arabic" w:hAnsi="Traditional Arabic" w:cs="Traditional Arabic" w:hint="cs"/>
          <w:color w:val="000000" w:themeColor="text1"/>
          <w:sz w:val="36"/>
          <w:szCs w:val="36"/>
        </w:rPr>
        <w:t>لفولاذية</w:t>
      </w:r>
      <w:r w:rsidRPr="002B6791">
        <w:rPr>
          <w:rFonts w:ascii="Traditional Arabic" w:hAnsi="Traditional Arabic" w:cs="Traditional Arabic"/>
          <w:color w:val="000000" w:themeColor="text1"/>
          <w:sz w:val="36"/>
          <w:szCs w:val="36"/>
        </w:rPr>
        <w:t xml:space="preserve"> الضخمة والنوم وأقدامنا مواجهة للنافذة.</w:t>
      </w:r>
    </w:p>
    <w:p w14:paraId="050844B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تشكّلُ وفرةُ الأشياءِ التي يمكنُ رؤيتُها </w:t>
      </w:r>
      <w:r w:rsidRPr="002B6791">
        <w:rPr>
          <w:rFonts w:ascii="Traditional Arabic" w:hAnsi="Traditional Arabic" w:cs="Traditional Arabic"/>
          <w:color w:val="000000" w:themeColor="text1"/>
          <w:sz w:val="36"/>
          <w:szCs w:val="36"/>
        </w:rPr>
        <w:t>جزء</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من </w:t>
      </w:r>
      <w:r w:rsidRPr="002B6791">
        <w:rPr>
          <w:rFonts w:ascii="Traditional Arabic" w:hAnsi="Traditional Arabic" w:cs="Traditional Arabic" w:hint="cs"/>
          <w:color w:val="000000" w:themeColor="text1"/>
          <w:sz w:val="36"/>
          <w:szCs w:val="36"/>
        </w:rPr>
        <w:t>تعب</w:t>
      </w:r>
      <w:r w:rsidRPr="002B6791">
        <w:rPr>
          <w:rFonts w:ascii="Traditional Arabic" w:hAnsi="Traditional Arabic" w:cs="Traditional Arabic"/>
          <w:color w:val="000000" w:themeColor="text1"/>
          <w:sz w:val="36"/>
          <w:szCs w:val="36"/>
        </w:rPr>
        <w:t xml:space="preserve"> السفر </w:t>
      </w:r>
      <w:r w:rsidRPr="002B6791">
        <w:rPr>
          <w:rFonts w:ascii="Traditional Arabic" w:hAnsi="Traditional Arabic" w:cs="Traditional Arabic" w:hint="cs"/>
          <w:color w:val="000000" w:themeColor="text1"/>
          <w:sz w:val="36"/>
          <w:szCs w:val="36"/>
        </w:rPr>
        <w:t xml:space="preserve">في </w:t>
      </w:r>
      <w:r w:rsidRPr="002B6791">
        <w:rPr>
          <w:rFonts w:ascii="Traditional Arabic" w:hAnsi="Traditional Arabic" w:cs="Traditional Arabic"/>
          <w:color w:val="000000" w:themeColor="text1"/>
          <w:sz w:val="36"/>
          <w:szCs w:val="36"/>
        </w:rPr>
        <w:t>الهند</w:t>
      </w:r>
      <w:r w:rsidRPr="002B6791">
        <w:rPr>
          <w:rFonts w:ascii="Traditional Arabic" w:hAnsi="Traditional Arabic" w:cs="Traditional Arabic" w:hint="cs"/>
          <w:color w:val="000000" w:themeColor="text1"/>
          <w:sz w:val="36"/>
          <w:szCs w:val="36"/>
        </w:rPr>
        <w:t>، ف</w:t>
      </w:r>
      <w:r w:rsidRPr="002B6791">
        <w:rPr>
          <w:rFonts w:ascii="Traditional Arabic" w:hAnsi="Traditional Arabic" w:cs="Traditional Arabic"/>
          <w:color w:val="000000" w:themeColor="text1"/>
          <w:sz w:val="36"/>
          <w:szCs w:val="36"/>
        </w:rPr>
        <w:t xml:space="preserve">في كل محطة </w:t>
      </w: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هناك شيء ما يحدث</w:t>
      </w:r>
      <w:r w:rsidRPr="002B6791">
        <w:rPr>
          <w:rFonts w:ascii="Traditional Arabic" w:hAnsi="Traditional Arabic" w:cs="Traditional Arabic" w:hint="cs"/>
          <w:color w:val="000000" w:themeColor="text1"/>
          <w:sz w:val="36"/>
          <w:szCs w:val="36"/>
        </w:rPr>
        <w:t xml:space="preserve"> مثير للاهتمام</w:t>
      </w:r>
      <w:r w:rsidRPr="002B6791">
        <w:rPr>
          <w:rFonts w:ascii="Traditional Arabic" w:hAnsi="Traditional Arabic" w:cs="Traditional Arabic"/>
          <w:color w:val="000000" w:themeColor="text1"/>
          <w:sz w:val="36"/>
          <w:szCs w:val="36"/>
        </w:rPr>
        <w:t xml:space="preserve">. بعض </w:t>
      </w:r>
      <w:r w:rsidRPr="002B6791">
        <w:rPr>
          <w:rFonts w:ascii="Traditional Arabic" w:hAnsi="Traditional Arabic" w:cs="Traditional Arabic" w:hint="cs"/>
          <w:color w:val="000000" w:themeColor="text1"/>
          <w:sz w:val="36"/>
          <w:szCs w:val="36"/>
        </w:rPr>
        <w:t>النقاشات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العنيفة، و</w:t>
      </w:r>
      <w:r w:rsidRPr="002B6791">
        <w:rPr>
          <w:rFonts w:ascii="Traditional Arabic" w:hAnsi="Traditional Arabic" w:cs="Traditional Arabic"/>
          <w:color w:val="000000" w:themeColor="text1"/>
          <w:sz w:val="36"/>
          <w:szCs w:val="36"/>
        </w:rPr>
        <w:t xml:space="preserve">زوج من القرود </w:t>
      </w:r>
      <w:r w:rsidRPr="002B6791">
        <w:rPr>
          <w:rFonts w:ascii="Traditional Arabic" w:hAnsi="Traditional Arabic" w:cs="Traditional Arabic" w:hint="cs"/>
          <w:color w:val="000000" w:themeColor="text1"/>
          <w:sz w:val="36"/>
          <w:szCs w:val="36"/>
        </w:rPr>
        <w:t>يجوبان</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الرصيف،</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محر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ك</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قاطرة </w:t>
      </w:r>
      <w:r w:rsidRPr="002B6791">
        <w:rPr>
          <w:rFonts w:ascii="Traditional Arabic" w:hAnsi="Traditional Arabic" w:cs="Traditional Arabic"/>
          <w:color w:val="000000" w:themeColor="text1"/>
          <w:sz w:val="36"/>
          <w:szCs w:val="36"/>
        </w:rPr>
        <w:t>بخاري</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قد لُفَّت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على مرجلها </w:t>
      </w:r>
      <w:r w:rsidRPr="002B6791">
        <w:rPr>
          <w:rFonts w:ascii="Traditional Arabic" w:hAnsi="Traditional Arabic" w:cs="Traditional Arabic"/>
          <w:color w:val="000000" w:themeColor="text1"/>
          <w:sz w:val="36"/>
          <w:szCs w:val="36"/>
        </w:rPr>
        <w:t xml:space="preserve">أكاليل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بوجا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ورتلٌ </w:t>
      </w:r>
      <w:r w:rsidRPr="002B6791">
        <w:rPr>
          <w:rFonts w:ascii="Traditional Arabic" w:hAnsi="Traditional Arabic" w:cs="Traditional Arabic"/>
          <w:color w:val="000000" w:themeColor="text1"/>
          <w:sz w:val="36"/>
          <w:szCs w:val="36"/>
        </w:rPr>
        <w:t xml:space="preserve">من الدبابات العسكرية </w:t>
      </w:r>
      <w:r w:rsidRPr="002B6791">
        <w:rPr>
          <w:rFonts w:ascii="Traditional Arabic" w:hAnsi="Traditional Arabic" w:cs="Traditional Arabic" w:hint="cs"/>
          <w:color w:val="000000" w:themeColor="text1"/>
          <w:sz w:val="36"/>
          <w:szCs w:val="36"/>
        </w:rPr>
        <w:t xml:space="preserve">محمولةً </w:t>
      </w:r>
      <w:r w:rsidRPr="002B6791">
        <w:rPr>
          <w:rFonts w:ascii="Traditional Arabic" w:hAnsi="Traditional Arabic" w:cs="Traditional Arabic"/>
          <w:color w:val="000000" w:themeColor="text1"/>
          <w:sz w:val="36"/>
          <w:szCs w:val="36"/>
        </w:rPr>
        <w:t xml:space="preserve">على </w:t>
      </w:r>
      <w:r w:rsidRPr="002B6791">
        <w:rPr>
          <w:rFonts w:ascii="Traditional Arabic" w:hAnsi="Traditional Arabic" w:cs="Traditional Arabic" w:hint="cs"/>
          <w:color w:val="000000" w:themeColor="text1"/>
          <w:sz w:val="36"/>
          <w:szCs w:val="36"/>
        </w:rPr>
        <w:t>مقطورات</w:t>
      </w:r>
      <w:r w:rsidRPr="002B6791">
        <w:rPr>
          <w:rFonts w:ascii="Traditional Arabic" w:hAnsi="Traditional Arabic" w:cs="Traditional Arabic"/>
          <w:color w:val="000000" w:themeColor="text1"/>
          <w:sz w:val="36"/>
          <w:szCs w:val="36"/>
        </w:rPr>
        <w:t xml:space="preserve"> منخفضة، </w:t>
      </w:r>
      <w:r w:rsidRPr="002B6791">
        <w:rPr>
          <w:rFonts w:ascii="Traditional Arabic" w:hAnsi="Traditional Arabic" w:cs="Traditional Arabic" w:hint="cs"/>
          <w:color w:val="000000" w:themeColor="text1"/>
          <w:sz w:val="36"/>
          <w:szCs w:val="36"/>
        </w:rPr>
        <w:t xml:space="preserve">وقد عُلقت على سبطاناتها قطع </w:t>
      </w:r>
      <w:r w:rsidRPr="002B6791">
        <w:rPr>
          <w:rFonts w:ascii="Traditional Arabic" w:hAnsi="Traditional Arabic" w:cs="Traditional Arabic"/>
          <w:color w:val="000000" w:themeColor="text1"/>
          <w:sz w:val="36"/>
          <w:szCs w:val="36"/>
        </w:rPr>
        <w:t>الغسيل.</w:t>
      </w:r>
    </w:p>
    <w:p w14:paraId="2940A12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وصلنا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محطة "</w:t>
      </w:r>
      <w:r w:rsidRPr="002B6791">
        <w:rPr>
          <w:rFonts w:ascii="Traditional Arabic" w:hAnsi="Traditional Arabic" w:cs="Traditional Arabic"/>
          <w:color w:val="000000" w:themeColor="text1"/>
          <w:sz w:val="36"/>
          <w:szCs w:val="36"/>
        </w:rPr>
        <w:t>ك</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ردفادي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العاشرة وعشرة</w:t>
      </w:r>
      <w:r w:rsidRPr="002B6791">
        <w:rPr>
          <w:rFonts w:ascii="Traditional Arabic" w:hAnsi="Traditional Arabic" w:cs="Traditional Arabic" w:hint="cs"/>
          <w:color w:val="000000" w:themeColor="text1"/>
          <w:sz w:val="36"/>
          <w:szCs w:val="36"/>
        </w:rPr>
        <w:t xml:space="preserve"> دقائق</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كنا</w:t>
      </w:r>
      <w:r w:rsidRPr="002B6791">
        <w:rPr>
          <w:rFonts w:ascii="Traditional Arabic" w:hAnsi="Traditional Arabic" w:cs="Traditional Arabic"/>
          <w:color w:val="000000" w:themeColor="text1"/>
          <w:sz w:val="36"/>
          <w:szCs w:val="36"/>
        </w:rPr>
        <w:t xml:space="preserve"> الآن على الهضبة الوسطى الواسعة، </w:t>
      </w:r>
      <w:r w:rsidRPr="002B6791">
        <w:rPr>
          <w:rFonts w:ascii="Traditional Arabic" w:hAnsi="Traditional Arabic" w:cs="Traditional Arabic" w:hint="cs"/>
          <w:color w:val="000000" w:themeColor="text1"/>
          <w:sz w:val="36"/>
          <w:szCs w:val="36"/>
        </w:rPr>
        <w:t xml:space="preserve">"هضبة </w:t>
      </w:r>
      <w:r w:rsidRPr="002B6791">
        <w:rPr>
          <w:rFonts w:ascii="Traditional Arabic" w:hAnsi="Traditional Arabic" w:cs="Traditional Arabic"/>
          <w:color w:val="000000" w:themeColor="text1"/>
          <w:sz w:val="36"/>
          <w:szCs w:val="36"/>
        </w:rPr>
        <w:t>د</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ك</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كما أتذكر من </w:t>
      </w:r>
      <w:r w:rsidRPr="002B6791">
        <w:rPr>
          <w:rFonts w:ascii="Traditional Arabic" w:hAnsi="Traditional Arabic" w:cs="Traditional Arabic" w:hint="cs"/>
          <w:color w:val="000000" w:themeColor="text1"/>
          <w:sz w:val="36"/>
          <w:szCs w:val="36"/>
        </w:rPr>
        <w:t>كتاب ال</w:t>
      </w:r>
      <w:r w:rsidRPr="002B6791">
        <w:rPr>
          <w:rFonts w:ascii="Traditional Arabic" w:hAnsi="Traditional Arabic" w:cs="Traditional Arabic"/>
          <w:color w:val="000000" w:themeColor="text1"/>
          <w:sz w:val="36"/>
          <w:szCs w:val="36"/>
        </w:rPr>
        <w:t>جغرافيا</w:t>
      </w:r>
      <w:r w:rsidRPr="002B6791">
        <w:rPr>
          <w:rFonts w:ascii="Traditional Arabic" w:hAnsi="Traditional Arabic" w:cs="Traditional Arabic" w:hint="cs"/>
          <w:color w:val="000000" w:themeColor="text1"/>
          <w:sz w:val="36"/>
          <w:szCs w:val="36"/>
        </w:rPr>
        <w:t xml:space="preserve"> المستوى </w:t>
      </w:r>
      <w:r w:rsidRPr="002B6791">
        <w:rPr>
          <w:rFonts w:ascii="Traditional Arabic" w:hAnsi="Traditional Arabic" w:cs="Traditional Arabic"/>
          <w:color w:val="000000" w:themeColor="text1"/>
          <w:sz w:val="36"/>
          <w:szCs w:val="36"/>
        </w:rPr>
        <w:t xml:space="preserve">"O"، </w:t>
      </w:r>
      <w:r w:rsidRPr="002B6791">
        <w:rPr>
          <w:rFonts w:ascii="Traditional Arabic" w:hAnsi="Traditional Arabic" w:cs="Traditional Arabic" w:hint="cs"/>
          <w:color w:val="000000" w:themeColor="text1"/>
          <w:sz w:val="36"/>
          <w:szCs w:val="36"/>
        </w:rPr>
        <w:t xml:space="preserve">تأخرنا عن الإقلاع </w:t>
      </w:r>
      <w:r w:rsidRPr="002B6791">
        <w:rPr>
          <w:rFonts w:ascii="Traditional Arabic" w:hAnsi="Traditional Arabic" w:cs="Traditional Arabic"/>
          <w:color w:val="000000" w:themeColor="text1"/>
          <w:sz w:val="36"/>
          <w:szCs w:val="36"/>
        </w:rPr>
        <w:t xml:space="preserve">حوالي خمسة عشر دقيقة. </w:t>
      </w:r>
      <w:r w:rsidRPr="002B6791">
        <w:rPr>
          <w:rFonts w:ascii="Traditional Arabic" w:hAnsi="Traditional Arabic" w:cs="Traditional Arabic" w:hint="cs"/>
          <w:color w:val="000000" w:themeColor="text1"/>
          <w:sz w:val="36"/>
          <w:szCs w:val="36"/>
        </w:rPr>
        <w:t>لم تطمئنِّي كثيرًا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تلك ال</w:t>
      </w:r>
      <w:r w:rsidRPr="002B6791">
        <w:rPr>
          <w:rFonts w:ascii="Traditional Arabic" w:hAnsi="Traditional Arabic" w:cs="Traditional Arabic"/>
          <w:color w:val="000000" w:themeColor="text1"/>
          <w:sz w:val="36"/>
          <w:szCs w:val="36"/>
        </w:rPr>
        <w:t xml:space="preserve">لوحة </w:t>
      </w:r>
      <w:r w:rsidRPr="002B6791">
        <w:rPr>
          <w:rFonts w:ascii="Traditional Arabic" w:hAnsi="Traditional Arabic" w:cs="Traditional Arabic" w:hint="cs"/>
          <w:color w:val="000000" w:themeColor="text1"/>
          <w:sz w:val="36"/>
          <w:szCs w:val="36"/>
        </w:rPr>
        <w:t>في</w:t>
      </w:r>
      <w:r w:rsidRPr="002B6791">
        <w:rPr>
          <w:rFonts w:ascii="Traditional Arabic" w:hAnsi="Traditional Arabic" w:cs="Traditional Arabic"/>
          <w:color w:val="000000" w:themeColor="text1"/>
          <w:sz w:val="36"/>
          <w:szCs w:val="36"/>
        </w:rPr>
        <w:t xml:space="preserve"> المحطة </w:t>
      </w:r>
      <w:r w:rsidRPr="002B6791">
        <w:rPr>
          <w:rFonts w:ascii="Traditional Arabic" w:hAnsi="Traditional Arabic" w:cs="Traditional Arabic" w:hint="cs"/>
          <w:color w:val="000000" w:themeColor="text1"/>
          <w:sz w:val="36"/>
          <w:szCs w:val="36"/>
        </w:rPr>
        <w:t xml:space="preserve">والتي </w:t>
      </w:r>
      <w:r w:rsidRPr="002B6791">
        <w:rPr>
          <w:rFonts w:ascii="Traditional Arabic" w:hAnsi="Traditional Arabic" w:cs="Traditional Arabic"/>
          <w:color w:val="000000" w:themeColor="text1"/>
          <w:sz w:val="36"/>
          <w:szCs w:val="36"/>
        </w:rPr>
        <w:t xml:space="preserve">تقول "القطارات التي </w:t>
      </w:r>
      <w:r w:rsidRPr="002B6791">
        <w:rPr>
          <w:rFonts w:ascii="Traditional Arabic" w:hAnsi="Traditional Arabic" w:cs="Traditional Arabic" w:hint="cs"/>
          <w:color w:val="000000" w:themeColor="text1"/>
          <w:sz w:val="36"/>
          <w:szCs w:val="36"/>
        </w:rPr>
        <w:t xml:space="preserve">تتأخّر يمكنها تعويض التأخير، أو ربما لا تتمكن من ذلك". </w:t>
      </w:r>
      <w:r w:rsidRPr="002B6791">
        <w:rPr>
          <w:rFonts w:ascii="Traditional Arabic" w:hAnsi="Traditional Arabic" w:cs="Traditional Arabic"/>
          <w:color w:val="000000" w:themeColor="text1"/>
          <w:sz w:val="36"/>
          <w:szCs w:val="36"/>
        </w:rPr>
        <w:t xml:space="preserve">لم </w:t>
      </w:r>
      <w:r w:rsidRPr="002B6791">
        <w:rPr>
          <w:rFonts w:ascii="Traditional Arabic" w:hAnsi="Traditional Arabic" w:cs="Traditional Arabic" w:hint="cs"/>
          <w:color w:val="000000" w:themeColor="text1"/>
          <w:sz w:val="36"/>
          <w:szCs w:val="36"/>
        </w:rPr>
        <w:t xml:space="preserve">يصل إلينا </w:t>
      </w:r>
      <w:r w:rsidRPr="002B6791">
        <w:rPr>
          <w:rFonts w:ascii="Traditional Arabic" w:hAnsi="Traditional Arabic" w:cs="Traditional Arabic" w:hint="cs"/>
          <w:color w:val="000000" w:themeColor="text1"/>
          <w:sz w:val="36"/>
          <w:szCs w:val="36"/>
          <w:lang w:val="en-GB"/>
        </w:rPr>
        <w:t>أي لحاف أو غطاء وقد اختفى</w:t>
      </w:r>
      <w:r w:rsidRPr="002B6791">
        <w:rPr>
          <w:rFonts w:ascii="Traditional Arabic" w:hAnsi="Traditional Arabic" w:cs="Traditional Arabic"/>
          <w:color w:val="000000" w:themeColor="text1"/>
          <w:sz w:val="36"/>
          <w:szCs w:val="36"/>
        </w:rPr>
        <w:t xml:space="preserve"> السيد نيتي م</w:t>
      </w:r>
      <w:r w:rsidRPr="002B6791">
        <w:rPr>
          <w:rFonts w:ascii="Traditional Arabic" w:hAnsi="Traditional Arabic" w:cs="Traditional Arabic" w:hint="cs"/>
          <w:color w:val="000000" w:themeColor="text1"/>
          <w:sz w:val="36"/>
          <w:szCs w:val="36"/>
        </w:rPr>
        <w:t>جددًا.</w:t>
      </w:r>
      <w:r w:rsidRPr="002B6791">
        <w:rPr>
          <w:rFonts w:ascii="Traditional Arabic" w:hAnsi="Traditional Arabic" w:cs="Traditional Arabic"/>
          <w:color w:val="000000" w:themeColor="text1"/>
          <w:sz w:val="36"/>
          <w:szCs w:val="36"/>
        </w:rPr>
        <w:t xml:space="preserve"> شعر</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بالإرهاق التام وغفو</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مستخدمًا</w:t>
      </w:r>
      <w:r w:rsidRPr="002B6791">
        <w:rPr>
          <w:rFonts w:ascii="Traditional Arabic" w:hAnsi="Traditional Arabic" w:cs="Traditional Arabic"/>
          <w:color w:val="000000" w:themeColor="text1"/>
          <w:sz w:val="36"/>
          <w:szCs w:val="36"/>
        </w:rPr>
        <w:t xml:space="preserve"> حقيبتي كوسادة. </w:t>
      </w:r>
      <w:r w:rsidRPr="002B6791">
        <w:rPr>
          <w:rFonts w:ascii="Traditional Arabic" w:hAnsi="Traditional Arabic" w:cs="Traditional Arabic" w:hint="cs"/>
          <w:color w:val="000000" w:themeColor="text1"/>
          <w:sz w:val="36"/>
          <w:szCs w:val="36"/>
        </w:rPr>
        <w:t xml:space="preserve">استيقظتُ من نومي العميق </w:t>
      </w:r>
      <w:r w:rsidRPr="002B6791">
        <w:rPr>
          <w:rFonts w:ascii="Traditional Arabic" w:hAnsi="Traditional Arabic" w:cs="Traditional Arabic"/>
          <w:color w:val="000000" w:themeColor="text1"/>
          <w:sz w:val="36"/>
          <w:szCs w:val="36"/>
        </w:rPr>
        <w:t xml:space="preserve">حوالي الساعة 12.30 </w:t>
      </w:r>
      <w:r w:rsidRPr="002B6791">
        <w:rPr>
          <w:rFonts w:ascii="Traditional Arabic" w:hAnsi="Traditional Arabic" w:cs="Traditional Arabic" w:hint="cs"/>
          <w:color w:val="000000" w:themeColor="text1"/>
          <w:sz w:val="36"/>
          <w:szCs w:val="36"/>
        </w:rPr>
        <w:t>مع وصول</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اللحاف</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في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سولابور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ولم أتمكّنْ بعدها من النوم مجددًا. </w:t>
      </w:r>
    </w:p>
    <w:p w14:paraId="2F73475C"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7485675D"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3CDB5DE9"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46AE88B0"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30BEA7FF"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1D3FB63C" w14:textId="77777777" w:rsidR="004A200D" w:rsidRPr="002B6791" w:rsidRDefault="004A200D" w:rsidP="004A200D">
      <w:pPr>
        <w:ind w:left="-283"/>
        <w:jc w:val="both"/>
        <w:rPr>
          <w:rFonts w:ascii="Traditional Arabic" w:hAnsi="Traditional Arabic" w:cs="Traditional Arabic"/>
          <w:color w:val="000000" w:themeColor="text1"/>
          <w:sz w:val="28"/>
          <w:szCs w:val="28"/>
          <w:rtl w:val="0"/>
        </w:rPr>
      </w:pPr>
    </w:p>
    <w:p w14:paraId="5A05913D" w14:textId="77777777" w:rsidR="004A200D" w:rsidRPr="002B6791" w:rsidRDefault="004A200D" w:rsidP="004A200D">
      <w:pPr>
        <w:jc w:val="both"/>
        <w:rPr>
          <w:rFonts w:ascii="Traditional Arabic" w:hAnsi="Traditional Arabic" w:cs="Traditional Arabic"/>
          <w:color w:val="000000" w:themeColor="text1"/>
          <w:sz w:val="28"/>
          <w:szCs w:val="28"/>
        </w:rPr>
      </w:pPr>
    </w:p>
    <w:p w14:paraId="22A1C048" w14:textId="77777777" w:rsidR="004A200D" w:rsidRPr="002B6791" w:rsidRDefault="004A200D" w:rsidP="004A200D">
      <w:pPr>
        <w:ind w:left="-283"/>
        <w:jc w:val="both"/>
        <w:rPr>
          <w:rFonts w:ascii="Traditional Arabic" w:hAnsi="Traditional Arabic" w:cs="Traditional Arabic"/>
          <w:bCs/>
          <w:color w:val="000000" w:themeColor="text1"/>
          <w:sz w:val="36"/>
          <w:szCs w:val="36"/>
          <w:rtl w:val="0"/>
        </w:rPr>
      </w:pPr>
      <w:r w:rsidRPr="002B6791">
        <w:rPr>
          <w:rFonts w:ascii="Traditional Arabic" w:hAnsi="Traditional Arabic" w:cs="Traditional Arabic"/>
          <w:bCs/>
          <w:color w:val="000000" w:themeColor="text1"/>
          <w:sz w:val="36"/>
          <w:szCs w:val="36"/>
        </w:rPr>
        <w:t xml:space="preserve">اليوم التاسع والعشرون </w:t>
      </w:r>
      <w:r w:rsidRPr="004A200D">
        <w:rPr>
          <w:rFonts w:ascii="Traditional Arabic" w:hAnsi="Traditional Arabic" w:cs="Traditional Arabic"/>
          <w:bCs/>
          <w:color w:val="808080" w:themeColor="background1" w:themeShade="80"/>
          <w:sz w:val="36"/>
          <w:szCs w:val="36"/>
        </w:rPr>
        <w:t>23 أكتوبر</w:t>
      </w:r>
    </w:p>
    <w:p w14:paraId="325A4BF2" w14:textId="77777777" w:rsidR="004A200D" w:rsidRPr="002B6791" w:rsidRDefault="004A200D" w:rsidP="004A200D">
      <w:pPr>
        <w:ind w:left="-283"/>
        <w:jc w:val="both"/>
        <w:rPr>
          <w:rFonts w:ascii="Traditional Arabic" w:hAnsi="Traditional Arabic" w:cs="Traditional Arabic"/>
          <w:b/>
          <w:color w:val="000000" w:themeColor="text1"/>
          <w:sz w:val="28"/>
          <w:szCs w:val="28"/>
          <w:rtl w:val="0"/>
        </w:rPr>
      </w:pPr>
    </w:p>
    <w:p w14:paraId="4D2048D2" w14:textId="77777777" w:rsidR="004A200D" w:rsidRPr="002B6791" w:rsidRDefault="004A200D" w:rsidP="004A200D">
      <w:pPr>
        <w:ind w:left="-283"/>
        <w:jc w:val="both"/>
        <w:rPr>
          <w:rFonts w:ascii="Traditional Arabic" w:hAnsi="Traditional Arabic" w:cs="Traditional Arabic"/>
          <w:b/>
          <w:color w:val="000000" w:themeColor="text1"/>
          <w:sz w:val="28"/>
          <w:szCs w:val="28"/>
          <w:rtl w:val="0"/>
        </w:rPr>
      </w:pPr>
    </w:p>
    <w:p w14:paraId="3DBF2307" w14:textId="68AF9B5B" w:rsidR="004A200D" w:rsidRDefault="004A200D" w:rsidP="004A200D">
      <w:pPr>
        <w:ind w:left="-283"/>
        <w:jc w:val="both"/>
        <w:rPr>
          <w:rFonts w:ascii="Traditional Arabic" w:hAnsi="Traditional Arabic" w:cs="Traditional Arabic"/>
          <w:b/>
          <w:color w:val="000000" w:themeColor="text1"/>
          <w:sz w:val="28"/>
          <w:szCs w:val="28"/>
        </w:rPr>
      </w:pPr>
    </w:p>
    <w:p w14:paraId="30238B98" w14:textId="77777777" w:rsidR="005F4382" w:rsidRDefault="005F4382" w:rsidP="004A200D">
      <w:pPr>
        <w:ind w:left="-283"/>
        <w:jc w:val="both"/>
        <w:rPr>
          <w:rFonts w:ascii="Traditional Arabic" w:hAnsi="Traditional Arabic" w:cs="Traditional Arabic"/>
          <w:b/>
          <w:color w:val="000000" w:themeColor="text1"/>
          <w:sz w:val="28"/>
          <w:szCs w:val="28"/>
        </w:rPr>
      </w:pPr>
    </w:p>
    <w:p w14:paraId="7C9C3194" w14:textId="77777777" w:rsidR="005F4382" w:rsidRDefault="005F4382" w:rsidP="004A200D">
      <w:pPr>
        <w:ind w:left="-283"/>
        <w:jc w:val="both"/>
        <w:rPr>
          <w:rFonts w:ascii="Traditional Arabic" w:hAnsi="Traditional Arabic" w:cs="Traditional Arabic"/>
          <w:b/>
          <w:color w:val="000000" w:themeColor="text1"/>
          <w:sz w:val="36"/>
          <w:szCs w:val="36"/>
        </w:rPr>
      </w:pPr>
    </w:p>
    <w:p w14:paraId="33E7EDC4"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p>
    <w:p w14:paraId="756DAAB0"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مرَّ علينا يومُ أحد آخر، ودخلتُ في أسبوعي الخامس. بدا الوطن في هذه اللحظة بعيدًا للغاية، وكان احتمال رؤية العائلة والأصدقاء مجددًا في غضون 50 يومًا بعيدًا تمامًا. ولكننا كنا نتحرك شرقًا على الأقل، أخذ ضوء النهار يتسلل من مصاريع النافذة. سمعت أيضًا دقًا مستمرًا على الباب. فتحت الباب لأجد رجلًا ضئيلًا ملتحيًا متهالكًا يقف هناك ساخطًا. وسألني ما أريد أن أتناوله على الغداء. واقترح عليّ بسرعة:</w:t>
      </w:r>
    </w:p>
    <w:p w14:paraId="0B3A2B96"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 "برياني الدجاج لذيذ جدًا" وعندما لم أظهر حماسًا فوريًا (فقد كانت الساعة السابعة صباحًا) ظهر عليه الغضب: "بيض بالكاري، على الطريقة الغربية، لطيف جدًا"</w:t>
      </w:r>
    </w:p>
    <w:p w14:paraId="51A6C087"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لم أتمكّن من التخلّص منه سوى بطلب البرياني ودفع ثمنه، وسمعتُه يذهبُ إلى المقصورة التالية. قرع الباب بإصرار لمدة 15 دقيقة على الأقل، خائفًا من فتحه بنفسه، </w:t>
      </w:r>
      <w:r w:rsidRPr="002B6791">
        <w:rPr>
          <w:rFonts w:ascii="Traditional Arabic" w:hAnsi="Traditional Arabic" w:cs="Traditional Arabic" w:hint="cs"/>
          <w:b/>
          <w:color w:val="000000" w:themeColor="text1"/>
          <w:sz w:val="36"/>
          <w:szCs w:val="36"/>
        </w:rPr>
        <w:t xml:space="preserve">ولكنه </w:t>
      </w:r>
      <w:r w:rsidRPr="002B6791">
        <w:rPr>
          <w:rFonts w:ascii="Traditional Arabic" w:hAnsi="Traditional Arabic" w:cs="Traditional Arabic"/>
          <w:b/>
          <w:color w:val="000000" w:themeColor="text1"/>
          <w:sz w:val="36"/>
          <w:szCs w:val="36"/>
        </w:rPr>
        <w:t>أكثر عنادًا من أن يستسلم.</w:t>
      </w:r>
    </w:p>
    <w:p w14:paraId="0534ED3D"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لم أرغب في إيقاظ بقية النائمين في المقصورة، لذلك ذهبت إلى المرحاض على الطراز الغربي، ثم سألت موظفي القطار الجالسين في الممر أين وصلنا. كانت محطة "تقاطع غونتاكال" هي المحطة التالية. ومتى سنصل هناك؟ </w:t>
      </w:r>
    </w:p>
    <w:p w14:paraId="5A7DE9BE"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قال أحدهم بإيجابية شديدة: "أربعة عشر دقيقة"</w:t>
      </w:r>
    </w:p>
    <w:p w14:paraId="2B7CFAC9"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أما الآخر فنطق بنبرة رسمية: "نصف ساعة"</w:t>
      </w:r>
    </w:p>
    <w:p w14:paraId="74ADC5E9"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توقفنا عند محطة "تقاطع غونتاكال" بعد 45 دقيقة. وقد كان الموظفان قد غادرا عندما نظرت في الممر للمرة </w:t>
      </w:r>
      <w:r w:rsidRPr="002B6791">
        <w:rPr>
          <w:rFonts w:ascii="Traditional Arabic" w:hAnsi="Traditional Arabic" w:cs="Traditional Arabic"/>
          <w:b/>
          <w:color w:val="000000" w:themeColor="text1"/>
          <w:sz w:val="36"/>
          <w:szCs w:val="36"/>
        </w:rPr>
        <w:lastRenderedPageBreak/>
        <w:t>الثانية.</w:t>
      </w:r>
    </w:p>
    <w:p w14:paraId="498E7421"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كانت الغيوم الممطرة تلب</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د السماء في الخارج. لوّحَ صبيٌّ للقطار، ثم رفع رجل مسن سرواله بعد إيداع حمولة أخرى مما يعرف على نحو شاعريٍّ باسم التربة الليلية.</w:t>
      </w:r>
    </w:p>
    <w:p w14:paraId="7909F2D2" w14:textId="77777777" w:rsidR="004A200D" w:rsidRPr="004A200D"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 xml:space="preserve">كانت أنواع الطيور البرية غنية للغاية وقد تمنيتُ معرفة أسمائها جميعًا. جثمت طيور البلشون الأبيض على الثيران وكانت الطيور الباقية تحطُّ على خطوط التلغراف كما لو كان في موكب تعريفي احتفالي، الببغاوات والغربان المقنعة وعصافير الدقنوش </w:t>
      </w:r>
      <w:r w:rsidRPr="004A200D">
        <w:rPr>
          <w:rFonts w:ascii="Traditional Arabic" w:hAnsi="Traditional Arabic" w:cs="Traditional Arabic"/>
          <w:b/>
          <w:color w:val="000000" w:themeColor="text1"/>
          <w:sz w:val="36"/>
          <w:szCs w:val="36"/>
        </w:rPr>
        <w:t xml:space="preserve">والحدآت وعصافير الطنّان. طُليتْ بعضُ قرونِ الثيران باللونين الأزرق والأحمر. وهذا علامة على الفخر بملكيّتها كما أخبروني. كان الأمر أشبه بوضع ملصق‘Les and Christine’ على زجاج سيارتك الأمامي. لا توجد جرارات في الحقول، ولا حتى دراجة هوائية. </w:t>
      </w:r>
    </w:p>
    <w:p w14:paraId="0DB56485"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4A200D">
        <w:rPr>
          <w:rFonts w:ascii="Traditional Arabic" w:hAnsi="Traditional Arabic" w:cs="Traditional Arabic"/>
          <w:b/>
          <w:color w:val="000000" w:themeColor="text1"/>
          <w:sz w:val="36"/>
          <w:szCs w:val="36"/>
        </w:rPr>
        <w:t>نزَلَ حشودٌ من الرّكاب في غونتاكال عند "حجرات</w:t>
      </w:r>
      <w:r w:rsidRPr="002B6791">
        <w:rPr>
          <w:rFonts w:ascii="Traditional Arabic" w:hAnsi="Traditional Arabic" w:cs="Traditional Arabic"/>
          <w:b/>
          <w:color w:val="000000" w:themeColor="text1"/>
          <w:sz w:val="36"/>
          <w:szCs w:val="36"/>
        </w:rPr>
        <w:t xml:space="preserve"> الاستحمام" في غونتاكال، وهي عبارة عن خطوط من أحواض الاستحمام مع إمدادات مياه باردة. أخذ الناس ينظفون أسنانهم بقوة ويغسلون أجسامهم. اشتريتُ صحيفة. "البنجاب المتشددون يقتلون 12 شخصًا من طائفة المنبوذين"، "مقتل 8 في أعمال عنف في لانكا". من الواضح أن التسامح له حدوده. كان في داخل الجريدة مقال صغير عن الحظر الذي فرضته الحكومة مؤخرًا على رواية "آيات شيطانية" لسلمان رشدي. يبدو أن الكاتب يعتقد أن السلطات قد بالغت في رد فعلها، وأن</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الكتاب</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صعب</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 xml:space="preserve"> وربما يتعذر على الذين يُحظر عليهم لحمايتهم فهم</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ه. رأيت أيضًا رسالة طويلة من الشكوى حول عدد المسلسلات على التلفزيون الهندي. وقد انصب</w:t>
      </w:r>
      <w:r w:rsidRPr="002B6791">
        <w:rPr>
          <w:rFonts w:ascii="Traditional Arabic" w:hAnsi="Traditional Arabic" w:cs="Traditional Arabic" w:hint="cs"/>
          <w:b/>
          <w:color w:val="000000" w:themeColor="text1"/>
          <w:sz w:val="36"/>
          <w:szCs w:val="36"/>
        </w:rPr>
        <w:t>ّ</w:t>
      </w:r>
      <w:r w:rsidRPr="002B6791">
        <w:rPr>
          <w:rFonts w:ascii="Traditional Arabic" w:hAnsi="Traditional Arabic" w:cs="Traditional Arabic"/>
          <w:b/>
          <w:color w:val="000000" w:themeColor="text1"/>
          <w:sz w:val="36"/>
          <w:szCs w:val="36"/>
        </w:rPr>
        <w:t>ت معظم الانتقادات على مسلسلَي "رامايان" و"مهابهاراتا" (برعاية شركة دنلوب</w:t>
      </w:r>
      <w:r w:rsidRPr="002B6791">
        <w:rPr>
          <w:rFonts w:ascii="Traditional Arabic" w:hAnsi="Traditional Arabic" w:cs="Traditional Arabic" w:hint="cs"/>
          <w:b/>
          <w:color w:val="000000" w:themeColor="text1"/>
          <w:sz w:val="36"/>
          <w:szCs w:val="36"/>
        </w:rPr>
        <w:t>).</w:t>
      </w:r>
    </w:p>
    <w:p w14:paraId="02DDEA1B" w14:textId="77777777" w:rsidR="004A200D" w:rsidRPr="002B6791" w:rsidRDefault="004A200D" w:rsidP="004A200D">
      <w:pPr>
        <w:ind w:left="-283"/>
        <w:jc w:val="both"/>
        <w:rPr>
          <w:rFonts w:ascii="Traditional Arabic" w:hAnsi="Traditional Arabic" w:cs="Traditional Arabic"/>
          <w:b/>
          <w:color w:val="000000" w:themeColor="text1"/>
          <w:sz w:val="36"/>
          <w:szCs w:val="36"/>
          <w:rtl w:val="0"/>
        </w:rPr>
      </w:pPr>
      <w:r w:rsidRPr="002B6791">
        <w:rPr>
          <w:rFonts w:ascii="Traditional Arabic" w:hAnsi="Traditional Arabic" w:cs="Traditional Arabic"/>
          <w:b/>
          <w:color w:val="000000" w:themeColor="text1"/>
          <w:sz w:val="36"/>
          <w:szCs w:val="36"/>
        </w:rPr>
        <w:t>كان السيد نيتي ما يزال معنا، وبما أنه لم يتمكن من العثور على أي غرفة لنفسه في مكان آخر، فقد شاركنا مقصورتنا. وقد انضم إليه الآن نظيره من السكك الحديدية الجنوبية، وهو من التاميل. ليس لديه مكان للجلوس أيضًا، لذلك وقفنا جميعًا. كانت المفارقة هي أنهم هنا للتأكد من راحتنا نحن. كانا يتحدثنا مع بعضهما البعض باللغة الإنجليزية حيث إن السيد نيتي لا يتكلم التاميلية والتاميلي لا يتحدث الهندية. كان أول ما فعلاه إلغاء طلب الغداء الذي طلبتُه. إذ لم يكن ينبغي على ما يبدو أن أستسلم للرجل الملتحي الصغير، مهما طرق بابي. إنه رجل سيء ولذلك فإن طعامه لا بد أن يكون سيئًا. اقترحا علي بدلاً من ذلك وجبة السكك الحديدية الجنوبية الخاصة، وكانا فخورين للغاية ومعهما حق عندما وصل الطعام. كان</w:t>
      </w:r>
      <w:r w:rsidRPr="002B6791">
        <w:rPr>
          <w:rFonts w:ascii="Traditional Arabic" w:hAnsi="Traditional Arabic" w:cs="Traditional Arabic" w:hint="cs"/>
          <w:b/>
          <w:color w:val="000000" w:themeColor="text1"/>
          <w:sz w:val="36"/>
          <w:szCs w:val="36"/>
        </w:rPr>
        <w:t>ت الوجبة عبارة عن</w:t>
      </w:r>
      <w:r w:rsidRPr="002B6791">
        <w:rPr>
          <w:rFonts w:ascii="Traditional Arabic" w:hAnsi="Traditional Arabic" w:cs="Traditional Arabic"/>
          <w:b/>
          <w:color w:val="000000" w:themeColor="text1"/>
          <w:sz w:val="36"/>
          <w:szCs w:val="36"/>
        </w:rPr>
        <w:t xml:space="preserve"> طبق تالي، وهو نوع من المقبلات النباتية في جنوب الهند، مع جميع أنواع الفواكه المختلفة مع </w:t>
      </w:r>
      <w:r w:rsidRPr="002B6791">
        <w:rPr>
          <w:rFonts w:ascii="Traditional Arabic" w:hAnsi="Traditional Arabic" w:cs="Traditional Arabic"/>
          <w:b/>
          <w:color w:val="000000" w:themeColor="text1"/>
          <w:sz w:val="36"/>
          <w:szCs w:val="36"/>
        </w:rPr>
        <w:lastRenderedPageBreak/>
        <w:t>المخللات والكاري والدال والريتا، طازجة ولاذعة.</w:t>
      </w:r>
    </w:p>
    <w:p w14:paraId="166AD298" w14:textId="77777777" w:rsidR="004A200D" w:rsidRPr="002B6791" w:rsidRDefault="004A200D" w:rsidP="004A200D">
      <w:pPr>
        <w:ind w:left="-283"/>
        <w:jc w:val="both"/>
        <w:rPr>
          <w:rFonts w:ascii="Traditional Arabic" w:hAnsi="Traditional Arabic" w:cs="Traditional Arabic"/>
          <w:color w:val="000000" w:themeColor="text1"/>
          <w:sz w:val="36"/>
          <w:szCs w:val="36"/>
        </w:rPr>
      </w:pPr>
      <w:r w:rsidRPr="002B6791">
        <w:rPr>
          <w:rFonts w:ascii="Traditional Arabic" w:hAnsi="Traditional Arabic" w:cs="Traditional Arabic" w:hint="cs"/>
          <w:color w:val="000000" w:themeColor="text1"/>
          <w:sz w:val="36"/>
          <w:szCs w:val="36"/>
        </w:rPr>
        <w:t xml:space="preserve">انحدرنا </w:t>
      </w:r>
      <w:r w:rsidRPr="002B6791">
        <w:rPr>
          <w:rFonts w:ascii="Traditional Arabic" w:hAnsi="Traditional Arabic" w:cs="Traditional Arabic"/>
          <w:color w:val="000000" w:themeColor="text1"/>
          <w:sz w:val="36"/>
          <w:szCs w:val="36"/>
        </w:rPr>
        <w:t>بعد الغدا</w:t>
      </w:r>
      <w:r w:rsidRPr="002B6791">
        <w:rPr>
          <w:rFonts w:ascii="Traditional Arabic" w:hAnsi="Traditional Arabic" w:cs="Traditional Arabic" w:hint="cs"/>
          <w:color w:val="000000" w:themeColor="text1"/>
          <w:sz w:val="36"/>
          <w:szCs w:val="36"/>
        </w:rPr>
        <w:t>ء</w:t>
      </w:r>
      <w:r w:rsidRPr="002B6791">
        <w:rPr>
          <w:rFonts w:ascii="Traditional Arabic" w:hAnsi="Traditional Arabic" w:cs="Traditional Arabic"/>
          <w:color w:val="000000" w:themeColor="text1"/>
          <w:sz w:val="36"/>
          <w:szCs w:val="36"/>
        </w:rPr>
        <w:t xml:space="preserve"> ببطء من السهل إلى الشريط الساحلي ال</w:t>
      </w:r>
      <w:r w:rsidRPr="002B6791">
        <w:rPr>
          <w:rFonts w:ascii="Traditional Arabic" w:hAnsi="Traditional Arabic" w:cs="Traditional Arabic" w:hint="cs"/>
          <w:color w:val="000000" w:themeColor="text1"/>
          <w:sz w:val="36"/>
          <w:szCs w:val="36"/>
        </w:rPr>
        <w:t xml:space="preserve">حار. وصلنا </w:t>
      </w:r>
      <w:r w:rsidRPr="002B6791">
        <w:rPr>
          <w:rFonts w:ascii="Traditional Arabic" w:hAnsi="Traditional Arabic" w:cs="Traditional Arabic"/>
          <w:color w:val="000000" w:themeColor="text1"/>
          <w:sz w:val="36"/>
          <w:szCs w:val="36"/>
        </w:rPr>
        <w:t xml:space="preserve">الآن </w:t>
      </w:r>
      <w:r w:rsidRPr="002B6791">
        <w:rPr>
          <w:rFonts w:ascii="Traditional Arabic" w:hAnsi="Traditional Arabic" w:cs="Traditional Arabic" w:hint="cs"/>
          <w:color w:val="000000" w:themeColor="text1"/>
          <w:sz w:val="36"/>
          <w:szCs w:val="36"/>
        </w:rPr>
        <w:t>إلى</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ولاية</w:t>
      </w:r>
      <w:r w:rsidRPr="002B6791">
        <w:rPr>
          <w:rFonts w:ascii="Traditional Arabic" w:hAnsi="Traditional Arabic" w:cs="Traditional Arabic"/>
          <w:color w:val="000000" w:themeColor="text1"/>
          <w:sz w:val="36"/>
          <w:szCs w:val="36"/>
        </w:rPr>
        <w:t xml:space="preserve"> تاميل نادو.</w:t>
      </w:r>
    </w:p>
    <w:p w14:paraId="1B1DE152"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rPr>
        <w:t>كانت بشرة الناس</w:t>
      </w:r>
      <w:r w:rsidRPr="002B6791">
        <w:rPr>
          <w:rFonts w:ascii="Traditional Arabic" w:hAnsi="Traditional Arabic" w:cs="Traditional Arabic"/>
          <w:color w:val="000000" w:themeColor="text1"/>
          <w:sz w:val="36"/>
          <w:szCs w:val="36"/>
        </w:rPr>
        <w:t xml:space="preserve"> أكثر قتامة، </w:t>
      </w:r>
      <w:r w:rsidRPr="002B6791">
        <w:rPr>
          <w:rFonts w:ascii="Traditional Arabic" w:hAnsi="Traditional Arabic" w:cs="Traditional Arabic" w:hint="cs"/>
          <w:color w:val="000000" w:themeColor="text1"/>
          <w:sz w:val="36"/>
          <w:szCs w:val="36"/>
        </w:rPr>
        <w:t>والتربة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 xml:space="preserve">حمراء أكثر </w:t>
      </w:r>
      <w:r w:rsidRPr="002B6791">
        <w:rPr>
          <w:rFonts w:ascii="Traditional Arabic" w:hAnsi="Traditional Arabic" w:cs="Traditional Arabic" w:hint="cs"/>
          <w:color w:val="000000" w:themeColor="text1"/>
          <w:sz w:val="36"/>
          <w:szCs w:val="36"/>
        </w:rPr>
        <w:t>احمرارًا،</w:t>
      </w:r>
      <w:r w:rsidRPr="002B6791">
        <w:rPr>
          <w:rFonts w:ascii="Traditional Arabic" w:hAnsi="Traditional Arabic" w:cs="Traditional Arabic"/>
          <w:color w:val="000000" w:themeColor="text1"/>
          <w:sz w:val="36"/>
          <w:szCs w:val="36"/>
        </w:rPr>
        <w:t xml:space="preserve"> والمستوطنات أقل رطوبة. </w:t>
      </w:r>
      <w:r w:rsidRPr="002B6791">
        <w:rPr>
          <w:rFonts w:ascii="Traditional Arabic" w:hAnsi="Traditional Arabic" w:cs="Traditional Arabic" w:hint="cs"/>
          <w:color w:val="000000" w:themeColor="text1"/>
          <w:sz w:val="36"/>
          <w:szCs w:val="36"/>
        </w:rPr>
        <w:t xml:space="preserve">واجهنا هناك </w:t>
      </w:r>
      <w:r w:rsidRPr="002B6791">
        <w:rPr>
          <w:rFonts w:ascii="Traditional Arabic" w:hAnsi="Traditional Arabic" w:cs="Traditional Arabic"/>
          <w:color w:val="000000" w:themeColor="text1"/>
          <w:sz w:val="36"/>
          <w:szCs w:val="36"/>
        </w:rPr>
        <w:t>الكثير من الابتسام</w:t>
      </w:r>
      <w:r w:rsidRPr="002B6791">
        <w:rPr>
          <w:rFonts w:ascii="Traditional Arabic" w:hAnsi="Traditional Arabic" w:cs="Traditional Arabic" w:hint="cs"/>
          <w:color w:val="000000" w:themeColor="text1"/>
          <w:sz w:val="36"/>
          <w:szCs w:val="36"/>
        </w:rPr>
        <w:t>ات</w:t>
      </w:r>
      <w:r w:rsidRPr="002B6791">
        <w:rPr>
          <w:rFonts w:ascii="Traditional Arabic" w:hAnsi="Traditional Arabic" w:cs="Traditional Arabic"/>
          <w:color w:val="000000" w:themeColor="text1"/>
          <w:sz w:val="36"/>
          <w:szCs w:val="36"/>
        </w:rPr>
        <w:t xml:space="preserve">، من وجوه رشيقة نحيفة، </w:t>
      </w:r>
      <w:r w:rsidRPr="002B6791">
        <w:rPr>
          <w:rFonts w:ascii="Traditional Arabic" w:hAnsi="Traditional Arabic" w:cs="Traditional Arabic" w:hint="cs"/>
          <w:color w:val="000000" w:themeColor="text1"/>
          <w:sz w:val="36"/>
          <w:szCs w:val="36"/>
        </w:rPr>
        <w:t>مع حركة تمايل</w:t>
      </w:r>
      <w:r w:rsidRPr="002B6791">
        <w:rPr>
          <w:rFonts w:ascii="Traditional Arabic" w:hAnsi="Traditional Arabic" w:cs="Traditional Arabic"/>
          <w:color w:val="000000" w:themeColor="text1"/>
          <w:sz w:val="36"/>
          <w:szCs w:val="36"/>
        </w:rPr>
        <w:t xml:space="preserve"> مميز</w:t>
      </w:r>
      <w:r w:rsidRPr="002B6791">
        <w:rPr>
          <w:rFonts w:ascii="Traditional Arabic" w:hAnsi="Traditional Arabic" w:cs="Traditional Arabic" w:hint="cs"/>
          <w:color w:val="000000" w:themeColor="text1"/>
          <w:sz w:val="36"/>
          <w:szCs w:val="36"/>
        </w:rPr>
        <w:t>ة</w:t>
      </w:r>
      <w:r w:rsidRPr="002B6791">
        <w:rPr>
          <w:rFonts w:ascii="Traditional Arabic" w:hAnsi="Traditional Arabic" w:cs="Traditional Arabic"/>
          <w:color w:val="000000" w:themeColor="text1"/>
          <w:sz w:val="36"/>
          <w:szCs w:val="36"/>
        </w:rPr>
        <w:t xml:space="preserve"> في الرأس أثناء حديثهم. تحدث</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إلى سيدة سافرت كثيرًا من مدراس، وهي طبيبة أطفال في منتصف الأربعينيات من عمرها، ترعرعت على الأدب الإنجليزي. وتقول إن الهنود الجنوبيين يشعرون بأنهم متفوقون بلا حدود على الشماليين. </w:t>
      </w:r>
      <w:r w:rsidRPr="002B6791">
        <w:rPr>
          <w:rFonts w:ascii="Traditional Arabic" w:hAnsi="Traditional Arabic" w:cs="Traditional Arabic" w:hint="cs"/>
          <w:color w:val="000000" w:themeColor="text1"/>
          <w:sz w:val="36"/>
          <w:szCs w:val="36"/>
        </w:rPr>
        <w:t xml:space="preserve">وأخذت </w:t>
      </w:r>
      <w:r w:rsidRPr="002B6791">
        <w:rPr>
          <w:rFonts w:ascii="Traditional Arabic" w:hAnsi="Traditional Arabic" w:cs="Traditional Arabic"/>
          <w:color w:val="000000" w:themeColor="text1"/>
          <w:sz w:val="36"/>
          <w:szCs w:val="36"/>
        </w:rPr>
        <w:t>ال</w:t>
      </w:r>
      <w:r w:rsidRPr="002B6791">
        <w:rPr>
          <w:rFonts w:ascii="Traditional Arabic" w:hAnsi="Traditional Arabic" w:cs="Traditional Arabic" w:hint="cs"/>
          <w:color w:val="000000" w:themeColor="text1"/>
          <w:sz w:val="36"/>
          <w:szCs w:val="36"/>
        </w:rPr>
        <w:t xml:space="preserve">أمطار الخفيفة تهطل. كانت </w:t>
      </w:r>
      <w:r w:rsidRPr="002B6791">
        <w:rPr>
          <w:rFonts w:ascii="Traditional Arabic" w:hAnsi="Traditional Arabic" w:cs="Traditional Arabic"/>
          <w:color w:val="000000" w:themeColor="text1"/>
          <w:sz w:val="36"/>
          <w:szCs w:val="36"/>
        </w:rPr>
        <w:t xml:space="preserve">أشبه بالعرق أكثر من </w:t>
      </w:r>
      <w:r w:rsidRPr="002B6791">
        <w:rPr>
          <w:rFonts w:ascii="Traditional Arabic" w:hAnsi="Traditional Arabic" w:cs="Traditional Arabic" w:hint="cs"/>
          <w:color w:val="000000" w:themeColor="text1"/>
          <w:sz w:val="36"/>
          <w:szCs w:val="36"/>
        </w:rPr>
        <w:t>شبهها ب</w:t>
      </w:r>
      <w:r w:rsidRPr="002B6791">
        <w:rPr>
          <w:rFonts w:ascii="Traditional Arabic" w:hAnsi="Traditional Arabic" w:cs="Traditional Arabic"/>
          <w:color w:val="000000" w:themeColor="text1"/>
          <w:sz w:val="36"/>
          <w:szCs w:val="36"/>
        </w:rPr>
        <w:t xml:space="preserve">المطر الحقيقي، </w:t>
      </w:r>
      <w:r w:rsidRPr="002B6791">
        <w:rPr>
          <w:rFonts w:ascii="Traditional Arabic" w:hAnsi="Traditional Arabic" w:cs="Traditional Arabic" w:hint="cs"/>
          <w:color w:val="000000" w:themeColor="text1"/>
          <w:sz w:val="36"/>
          <w:szCs w:val="36"/>
        </w:rPr>
        <w:t>وسرعان ما توقّفت. ا</w:t>
      </w:r>
      <w:r w:rsidRPr="002B6791">
        <w:rPr>
          <w:rFonts w:ascii="Traditional Arabic" w:hAnsi="Traditional Arabic" w:cs="Traditional Arabic"/>
          <w:color w:val="000000" w:themeColor="text1"/>
          <w:sz w:val="36"/>
          <w:szCs w:val="36"/>
        </w:rPr>
        <w:t>شتري</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كيسًا من المكسرات في </w:t>
      </w:r>
      <w:r w:rsidRPr="002B6791">
        <w:rPr>
          <w:rFonts w:ascii="Traditional Arabic" w:hAnsi="Traditional Arabic" w:cs="Traditional Arabic" w:hint="cs"/>
          <w:color w:val="000000" w:themeColor="text1"/>
          <w:sz w:val="36"/>
          <w:szCs w:val="36"/>
        </w:rPr>
        <w:t>إحدى ال</w:t>
      </w:r>
      <w:r w:rsidRPr="002B6791">
        <w:rPr>
          <w:rFonts w:ascii="Traditional Arabic" w:hAnsi="Traditional Arabic" w:cs="Traditional Arabic"/>
          <w:color w:val="000000" w:themeColor="text1"/>
          <w:sz w:val="36"/>
          <w:szCs w:val="36"/>
        </w:rPr>
        <w:t>م</w:t>
      </w:r>
      <w:r w:rsidRPr="002B6791">
        <w:rPr>
          <w:rFonts w:ascii="Traditional Arabic" w:hAnsi="Traditional Arabic" w:cs="Traditional Arabic" w:hint="cs"/>
          <w:color w:val="000000" w:themeColor="text1"/>
          <w:sz w:val="36"/>
          <w:szCs w:val="36"/>
        </w:rPr>
        <w:t>حطات، لأجد أن الكيس الورقي الذي يقدمون به المكسّرات عبارة عن صفحة من كتاب "</w:t>
      </w:r>
      <w:r w:rsidRPr="002B6791">
        <w:rPr>
          <w:rFonts w:ascii="Traditional Arabic" w:hAnsi="Traditional Arabic" w:cs="Traditional Arabic"/>
          <w:i/>
          <w:iCs/>
          <w:color w:val="000000" w:themeColor="text1"/>
          <w:sz w:val="36"/>
          <w:szCs w:val="36"/>
        </w:rPr>
        <w:t>أليس في بلاد العجائب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w:t>
      </w:r>
    </w:p>
    <w:p w14:paraId="6459D7EF"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وصلنا</w:t>
      </w:r>
      <w:r w:rsidRPr="002B6791">
        <w:rPr>
          <w:rFonts w:ascii="Traditional Arabic" w:hAnsi="Traditional Arabic" w:cs="Traditional Arabic"/>
          <w:color w:val="000000" w:themeColor="text1"/>
          <w:sz w:val="36"/>
          <w:szCs w:val="36"/>
        </w:rPr>
        <w:t xml:space="preserve"> إلى مدراس متأخ</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ر</w:t>
      </w:r>
      <w:r w:rsidRPr="002B6791">
        <w:rPr>
          <w:rFonts w:ascii="Traditional Arabic" w:hAnsi="Traditional Arabic" w:cs="Traditional Arabic" w:hint="cs"/>
          <w:color w:val="000000" w:themeColor="text1"/>
          <w:sz w:val="36"/>
          <w:szCs w:val="36"/>
        </w:rPr>
        <w:t>ين</w:t>
      </w:r>
      <w:r w:rsidRPr="002B6791">
        <w:rPr>
          <w:rFonts w:ascii="Traditional Arabic" w:hAnsi="Traditional Arabic" w:cs="Traditional Arabic"/>
          <w:color w:val="000000" w:themeColor="text1"/>
          <w:sz w:val="36"/>
          <w:szCs w:val="36"/>
        </w:rPr>
        <w:t xml:space="preserve"> 45 دقيقة. </w:t>
      </w:r>
      <w:r w:rsidRPr="002B6791">
        <w:rPr>
          <w:rFonts w:ascii="Traditional Arabic" w:hAnsi="Traditional Arabic" w:cs="Traditional Arabic" w:hint="cs"/>
          <w:color w:val="000000" w:themeColor="text1"/>
          <w:sz w:val="36"/>
          <w:szCs w:val="36"/>
        </w:rPr>
        <w:t>أخذتُ عربة ريكشا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بدّل سائقها بالدواسات باتجاه</w:t>
      </w:r>
      <w:r w:rsidRPr="002B6791">
        <w:rPr>
          <w:rFonts w:ascii="Traditional Arabic" w:hAnsi="Traditional Arabic" w:cs="Traditional Arabic"/>
          <w:color w:val="000000" w:themeColor="text1"/>
          <w:sz w:val="36"/>
          <w:szCs w:val="36"/>
        </w:rPr>
        <w:t xml:space="preserve"> فندق كونيمارا. </w:t>
      </w:r>
      <w:r w:rsidRPr="002B6791">
        <w:rPr>
          <w:rFonts w:ascii="Traditional Arabic" w:hAnsi="Traditional Arabic" w:cs="Traditional Arabic" w:hint="cs"/>
          <w:color w:val="000000" w:themeColor="text1"/>
          <w:sz w:val="36"/>
          <w:szCs w:val="36"/>
        </w:rPr>
        <w:t xml:space="preserve">ألقيتُ نظرة وداعٍ على </w:t>
      </w:r>
      <w:r w:rsidRPr="002B6791">
        <w:rPr>
          <w:rFonts w:ascii="Traditional Arabic" w:hAnsi="Traditional Arabic" w:cs="Traditional Arabic"/>
          <w:color w:val="000000" w:themeColor="text1"/>
          <w:sz w:val="36"/>
          <w:szCs w:val="36"/>
        </w:rPr>
        <w:t xml:space="preserve">محطة مدراس. </w:t>
      </w:r>
      <w:r w:rsidRPr="002B6791">
        <w:rPr>
          <w:rFonts w:ascii="Traditional Arabic" w:hAnsi="Traditional Arabic" w:cs="Traditional Arabic" w:hint="cs"/>
          <w:color w:val="000000" w:themeColor="text1"/>
          <w:sz w:val="36"/>
          <w:szCs w:val="36"/>
        </w:rPr>
        <w:t>كانت عبارة عن مبنى بحجم كبير وخلاب، مع برج قوطي</w:t>
      </w:r>
      <w:r w:rsidRPr="002B6791">
        <w:rPr>
          <w:rFonts w:ascii="Traditional Arabic" w:hAnsi="Traditional Arabic" w:cs="Traditional Arabic"/>
          <w:color w:val="000000" w:themeColor="text1"/>
          <w:sz w:val="36"/>
          <w:szCs w:val="36"/>
        </w:rPr>
        <w:t xml:space="preserve"> وردي كبير </w:t>
      </w:r>
      <w:r w:rsidRPr="002B6791">
        <w:rPr>
          <w:rFonts w:ascii="Traditional Arabic" w:hAnsi="Traditional Arabic" w:cs="Traditional Arabic" w:hint="cs"/>
          <w:color w:val="000000" w:themeColor="text1"/>
          <w:sz w:val="36"/>
          <w:szCs w:val="36"/>
        </w:rPr>
        <w:t>وممرر خارجي مسقوف</w:t>
      </w:r>
      <w:r w:rsidRPr="002B6791">
        <w:rPr>
          <w:rFonts w:ascii="Traditional Arabic" w:hAnsi="Traditional Arabic" w:cs="Traditional Arabic"/>
          <w:color w:val="000000" w:themeColor="text1"/>
          <w:sz w:val="36"/>
          <w:szCs w:val="36"/>
        </w:rPr>
        <w:t xml:space="preserve"> على كلا الجانبين. </w:t>
      </w:r>
      <w:r w:rsidRPr="002B6791">
        <w:rPr>
          <w:rFonts w:ascii="Traditional Arabic" w:hAnsi="Traditional Arabic" w:cs="Traditional Arabic" w:hint="cs"/>
          <w:color w:val="000000" w:themeColor="text1"/>
          <w:sz w:val="36"/>
          <w:szCs w:val="36"/>
        </w:rPr>
        <w:t>وقد أفسد الطابع</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المعماري لعصر النهضة الجديدة </w:t>
      </w:r>
      <w:r w:rsidRPr="002B6791">
        <w:rPr>
          <w:rFonts w:ascii="Traditional Arabic" w:hAnsi="Traditional Arabic" w:cs="Traditional Arabic"/>
          <w:color w:val="000000" w:themeColor="text1"/>
          <w:sz w:val="36"/>
          <w:szCs w:val="36"/>
        </w:rPr>
        <w:t>سقف</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كبير</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هائل </w:t>
      </w:r>
      <w:r w:rsidRPr="002B6791">
        <w:rPr>
          <w:rFonts w:ascii="Traditional Arabic" w:hAnsi="Traditional Arabic" w:cs="Traditional Arabic"/>
          <w:color w:val="000000" w:themeColor="text1"/>
          <w:sz w:val="36"/>
          <w:szCs w:val="36"/>
        </w:rPr>
        <w:t xml:space="preserve">من </w:t>
      </w:r>
      <w:r w:rsidRPr="002B6791">
        <w:rPr>
          <w:rFonts w:ascii="Traditional Arabic" w:hAnsi="Traditional Arabic" w:cs="Traditional Arabic" w:hint="cs"/>
          <w:color w:val="000000" w:themeColor="text1"/>
          <w:sz w:val="36"/>
          <w:szCs w:val="36"/>
        </w:rPr>
        <w:t xml:space="preserve">ألواح </w:t>
      </w:r>
      <w:r w:rsidRPr="002B6791">
        <w:rPr>
          <w:rFonts w:ascii="Traditional Arabic" w:hAnsi="Traditional Arabic" w:cs="Traditional Arabic"/>
          <w:color w:val="000000" w:themeColor="text1"/>
          <w:sz w:val="36"/>
          <w:szCs w:val="36"/>
        </w:rPr>
        <w:t xml:space="preserve">الحديد المموج. </w:t>
      </w:r>
      <w:r w:rsidRPr="002B6791">
        <w:rPr>
          <w:rFonts w:ascii="Traditional Arabic" w:hAnsi="Traditional Arabic" w:cs="Traditional Arabic" w:hint="cs"/>
          <w:color w:val="000000" w:themeColor="text1"/>
          <w:sz w:val="36"/>
          <w:szCs w:val="36"/>
        </w:rPr>
        <w:t xml:space="preserve">مررت مع التاميلي اللاهث، الذي يبذل قصارى جهده، فوق نهر يعبق بالروائح الكريهة </w:t>
      </w:r>
      <w:r w:rsidRPr="002B6791">
        <w:rPr>
          <w:rFonts w:ascii="Traditional Arabic" w:hAnsi="Traditional Arabic" w:cs="Traditional Arabic"/>
          <w:color w:val="000000" w:themeColor="text1"/>
          <w:sz w:val="36"/>
          <w:szCs w:val="36"/>
        </w:rPr>
        <w:t xml:space="preserve">بالكثير من الإعلانات </w:t>
      </w:r>
      <w:r w:rsidRPr="002B6791">
        <w:rPr>
          <w:rFonts w:ascii="Traditional Arabic" w:hAnsi="Traditional Arabic" w:cs="Traditional Arabic" w:hint="cs"/>
          <w:color w:val="000000" w:themeColor="text1"/>
          <w:sz w:val="36"/>
          <w:szCs w:val="36"/>
        </w:rPr>
        <w:t>أكثرها إعلانات ا</w:t>
      </w:r>
      <w:r w:rsidRPr="002B6791">
        <w:rPr>
          <w:rFonts w:ascii="Traditional Arabic" w:hAnsi="Traditional Arabic" w:cs="Traditional Arabic"/>
          <w:color w:val="000000" w:themeColor="text1"/>
          <w:sz w:val="36"/>
          <w:szCs w:val="36"/>
        </w:rPr>
        <w:t xml:space="preserve">لأفلام والسجائر،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مررنا </w:t>
      </w:r>
      <w:r w:rsidRPr="002B6791">
        <w:rPr>
          <w:rFonts w:ascii="Traditional Arabic" w:hAnsi="Traditional Arabic" w:cs="Traditional Arabic" w:hint="cs"/>
          <w:color w:val="000000" w:themeColor="text1"/>
          <w:sz w:val="36"/>
          <w:szCs w:val="36"/>
        </w:rPr>
        <w:t>بكلية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"كونفيننت"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للتجارة، وعبرنا </w:t>
      </w:r>
      <w:r w:rsidRPr="002B6791">
        <w:rPr>
          <w:rFonts w:ascii="Traditional Arabic" w:hAnsi="Traditional Arabic" w:cs="Traditional Arabic"/>
          <w:color w:val="000000" w:themeColor="text1"/>
          <w:sz w:val="36"/>
          <w:szCs w:val="36"/>
        </w:rPr>
        <w:t xml:space="preserve">سلسلة من </w:t>
      </w:r>
      <w:r w:rsidRPr="002B6791">
        <w:rPr>
          <w:rFonts w:ascii="Traditional Arabic" w:hAnsi="Traditional Arabic" w:cs="Traditional Arabic" w:hint="cs"/>
          <w:color w:val="000000" w:themeColor="text1"/>
          <w:sz w:val="36"/>
          <w:szCs w:val="36"/>
        </w:rPr>
        <w:t>المطبات</w:t>
      </w:r>
      <w:r w:rsidRPr="002B6791">
        <w:rPr>
          <w:rFonts w:ascii="Traditional Arabic" w:hAnsi="Traditional Arabic" w:cs="Traditional Arabic"/>
          <w:color w:val="000000" w:themeColor="text1"/>
          <w:sz w:val="36"/>
          <w:szCs w:val="36"/>
        </w:rPr>
        <w:t xml:space="preserve"> في الطريق</w:t>
      </w:r>
      <w:r w:rsidRPr="002B6791">
        <w:rPr>
          <w:rFonts w:ascii="Traditional Arabic" w:hAnsi="Traditional Arabic" w:cs="Traditional Arabic" w:hint="cs"/>
          <w:color w:val="000000" w:themeColor="text1"/>
          <w:sz w:val="36"/>
          <w:szCs w:val="36"/>
        </w:rPr>
        <w:t xml:space="preserve">، والتي تمثل عقبات قاسية لا داعي لها في طريق سائقي الذي لا تتجاوز سرعته </w:t>
      </w:r>
      <w:r w:rsidRPr="002B6791">
        <w:rPr>
          <w:rFonts w:ascii="Traditional Arabic" w:hAnsi="Traditional Arabic" w:cs="Traditional Arabic"/>
          <w:color w:val="000000" w:themeColor="text1"/>
          <w:sz w:val="36"/>
          <w:szCs w:val="36"/>
          <w:lang w:val="en-GB"/>
        </w:rPr>
        <w:t>5</w:t>
      </w:r>
      <w:r w:rsidRPr="002B6791">
        <w:rPr>
          <w:rFonts w:ascii="Traditional Arabic" w:hAnsi="Traditional Arabic" w:cs="Traditional Arabic" w:hint="cs"/>
          <w:color w:val="000000" w:themeColor="text1"/>
          <w:sz w:val="36"/>
          <w:szCs w:val="36"/>
          <w:lang w:val="en-GB"/>
        </w:rPr>
        <w:t xml:space="preserve"> كيلو متر في الساعة بأي حال من الأحوال.</w:t>
      </w:r>
    </w:p>
    <w:p w14:paraId="65BDE129"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نزلنا طريق مارشال </w:t>
      </w:r>
      <w:r w:rsidRPr="002B6791">
        <w:rPr>
          <w:rFonts w:ascii="Traditional Arabic" w:hAnsi="Traditional Arabic" w:cs="Traditional Arabic"/>
          <w:color w:val="000000" w:themeColor="text1"/>
          <w:sz w:val="36"/>
          <w:szCs w:val="36"/>
        </w:rPr>
        <w:t>وطريق مونتيث و</w:t>
      </w:r>
      <w:r w:rsidRPr="002B6791">
        <w:rPr>
          <w:rFonts w:ascii="Traditional Arabic" w:hAnsi="Traditional Arabic" w:cs="Traditional Arabic" w:hint="cs"/>
          <w:color w:val="000000" w:themeColor="text1"/>
          <w:sz w:val="36"/>
          <w:szCs w:val="36"/>
        </w:rPr>
        <w:t xml:space="preserve">دخلنا </w:t>
      </w:r>
      <w:r w:rsidRPr="002B6791">
        <w:rPr>
          <w:rFonts w:ascii="Traditional Arabic" w:hAnsi="Traditional Arabic" w:cs="Traditional Arabic"/>
          <w:color w:val="000000" w:themeColor="text1"/>
          <w:sz w:val="36"/>
          <w:szCs w:val="36"/>
        </w:rPr>
        <w:t>بوابات فندق كونيمارا</w:t>
      </w:r>
      <w:r w:rsidRPr="002B6791">
        <w:rPr>
          <w:rFonts w:ascii="Traditional Arabic" w:hAnsi="Traditional Arabic" w:cs="Traditional Arabic" w:hint="cs"/>
          <w:color w:val="000000" w:themeColor="text1"/>
          <w:sz w:val="36"/>
          <w:szCs w:val="36"/>
        </w:rPr>
        <w:t>، الذي كان عبارة عن</w:t>
      </w:r>
      <w:r w:rsidRPr="002B6791">
        <w:rPr>
          <w:rFonts w:ascii="Traditional Arabic" w:hAnsi="Traditional Arabic" w:cs="Traditional Arabic"/>
          <w:color w:val="000000" w:themeColor="text1"/>
          <w:sz w:val="36"/>
          <w:szCs w:val="36"/>
        </w:rPr>
        <w:t xml:space="preserve"> مبنى منخفض على طراز الثلاثينيات، </w:t>
      </w:r>
      <w:r w:rsidRPr="002B6791">
        <w:rPr>
          <w:rFonts w:ascii="Traditional Arabic" w:hAnsi="Traditional Arabic" w:cs="Traditional Arabic" w:hint="cs"/>
          <w:color w:val="000000" w:themeColor="text1"/>
          <w:sz w:val="36"/>
          <w:szCs w:val="36"/>
        </w:rPr>
        <w:t>يمنحك الانطباع بأنك في "</w:t>
      </w:r>
      <w:r w:rsidRPr="002B6791">
        <w:rPr>
          <w:rFonts w:ascii="Traditional Arabic" w:hAnsi="Traditional Arabic" w:cs="Traditional Arabic"/>
          <w:color w:val="000000" w:themeColor="text1"/>
          <w:sz w:val="36"/>
          <w:szCs w:val="36"/>
        </w:rPr>
        <w:t>كرويدون</w:t>
      </w:r>
      <w:r w:rsidRPr="002B6791">
        <w:rPr>
          <w:rFonts w:ascii="Traditional Arabic" w:hAnsi="Traditional Arabic" w:cs="Traditional Arabic" w:hint="cs"/>
          <w:color w:val="000000" w:themeColor="text1"/>
          <w:sz w:val="36"/>
          <w:szCs w:val="36"/>
        </w:rPr>
        <w:t>" في جنوب لندن</w:t>
      </w:r>
      <w:r w:rsidRPr="002B6791">
        <w:rPr>
          <w:rFonts w:ascii="Traditional Arabic" w:hAnsi="Traditional Arabic" w:cs="Traditional Arabic"/>
          <w:color w:val="000000" w:themeColor="text1"/>
          <w:sz w:val="36"/>
          <w:szCs w:val="36"/>
        </w:rPr>
        <w:t xml:space="preserve"> أكثر من </w:t>
      </w:r>
      <w:r w:rsidRPr="002B6791">
        <w:rPr>
          <w:rFonts w:ascii="Traditional Arabic" w:hAnsi="Traditional Arabic" w:cs="Traditional Arabic" w:hint="cs"/>
          <w:color w:val="000000" w:themeColor="text1"/>
          <w:sz w:val="36"/>
          <w:szCs w:val="36"/>
        </w:rPr>
        <w:t xml:space="preserve">كونك في </w:t>
      </w:r>
      <w:r w:rsidRPr="002B6791">
        <w:rPr>
          <w:rFonts w:ascii="Traditional Arabic" w:hAnsi="Traditional Arabic" w:cs="Traditional Arabic"/>
          <w:color w:val="000000" w:themeColor="text1"/>
          <w:sz w:val="36"/>
          <w:szCs w:val="36"/>
        </w:rPr>
        <w:t xml:space="preserve">مدراس. </w:t>
      </w:r>
      <w:r w:rsidRPr="002B6791">
        <w:rPr>
          <w:rFonts w:ascii="Traditional Arabic" w:hAnsi="Traditional Arabic" w:cs="Traditional Arabic" w:hint="cs"/>
          <w:color w:val="000000" w:themeColor="text1"/>
          <w:sz w:val="36"/>
          <w:szCs w:val="36"/>
          <w:lang w:val="en-GB"/>
        </w:rPr>
        <w:t xml:space="preserve">لوّحَ لنا </w:t>
      </w:r>
      <w:r w:rsidRPr="002B6791">
        <w:rPr>
          <w:rFonts w:ascii="Traditional Arabic" w:hAnsi="Traditional Arabic" w:cs="Traditional Arabic"/>
          <w:color w:val="000000" w:themeColor="text1"/>
          <w:sz w:val="36"/>
          <w:szCs w:val="36"/>
        </w:rPr>
        <w:t>بمجرد أن توقف</w:t>
      </w:r>
      <w:r w:rsidRPr="002B6791">
        <w:rPr>
          <w:rFonts w:ascii="Traditional Arabic" w:hAnsi="Traditional Arabic" w:cs="Traditional Arabic" w:hint="cs"/>
          <w:color w:val="000000" w:themeColor="text1"/>
          <w:sz w:val="36"/>
          <w:szCs w:val="36"/>
        </w:rPr>
        <w:t>نا</w:t>
      </w:r>
      <w:r w:rsidRPr="002B6791">
        <w:rPr>
          <w:rFonts w:ascii="Traditional Arabic" w:hAnsi="Traditional Arabic" w:cs="Traditional Arabic"/>
          <w:color w:val="000000" w:themeColor="text1"/>
          <w:sz w:val="36"/>
          <w:szCs w:val="36"/>
        </w:rPr>
        <w:t xml:space="preserve"> بواب</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يتصرف كمسؤول</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لفسح المجال </w:t>
      </w:r>
      <w:r w:rsidRPr="002B6791">
        <w:rPr>
          <w:rFonts w:ascii="Traditional Arabic" w:hAnsi="Traditional Arabic" w:cs="Traditional Arabic"/>
          <w:color w:val="000000" w:themeColor="text1"/>
          <w:sz w:val="36"/>
          <w:szCs w:val="36"/>
        </w:rPr>
        <w:t>لسيارة مرسيدس بيضاء</w:t>
      </w:r>
      <w:r w:rsidRPr="002B6791">
        <w:rPr>
          <w:rFonts w:ascii="Traditional Arabic" w:hAnsi="Traditional Arabic" w:cs="Traditional Arabic" w:hint="cs"/>
          <w:color w:val="000000" w:themeColor="text1"/>
          <w:sz w:val="36"/>
          <w:szCs w:val="36"/>
        </w:rPr>
        <w:t xml:space="preserve"> نزل منها </w:t>
      </w:r>
      <w:r w:rsidRPr="002B6791">
        <w:rPr>
          <w:rFonts w:ascii="Traditional Arabic" w:hAnsi="Traditional Arabic" w:cs="Traditional Arabic"/>
          <w:color w:val="000000" w:themeColor="text1"/>
          <w:sz w:val="36"/>
          <w:szCs w:val="36"/>
        </w:rPr>
        <w:t>زوجان يرتديان ملابس أنيقة للغاية بالفعل. لقد وصلت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وسط </w:t>
      </w:r>
      <w:r w:rsidRPr="002B6791">
        <w:rPr>
          <w:rFonts w:ascii="Traditional Arabic" w:hAnsi="Traditional Arabic" w:cs="Traditional Arabic"/>
          <w:color w:val="000000" w:themeColor="text1"/>
          <w:sz w:val="36"/>
          <w:szCs w:val="36"/>
        </w:rPr>
        <w:t xml:space="preserve">حفل زفاف. </w:t>
      </w:r>
      <w:r w:rsidRPr="002B6791">
        <w:rPr>
          <w:rFonts w:ascii="Traditional Arabic" w:hAnsi="Traditional Arabic" w:cs="Traditional Arabic" w:hint="cs"/>
          <w:color w:val="000000" w:themeColor="text1"/>
          <w:sz w:val="36"/>
          <w:szCs w:val="36"/>
        </w:rPr>
        <w:t>ملأ</w:t>
      </w:r>
      <w:r w:rsidRPr="002B6791">
        <w:rPr>
          <w:rFonts w:ascii="Traditional Arabic" w:hAnsi="Traditional Arabic" w:cs="Traditional Arabic"/>
          <w:color w:val="000000" w:themeColor="text1"/>
          <w:sz w:val="36"/>
          <w:szCs w:val="36"/>
        </w:rPr>
        <w:t xml:space="preserve"> الهنود الأغنياء البهو و</w:t>
      </w:r>
      <w:r w:rsidRPr="002B6791">
        <w:rPr>
          <w:rFonts w:ascii="Traditional Arabic" w:hAnsi="Traditional Arabic" w:cs="Traditional Arabic" w:hint="cs"/>
          <w:color w:val="000000" w:themeColor="text1"/>
          <w:sz w:val="36"/>
          <w:szCs w:val="36"/>
        </w:rPr>
        <w:t>نظرتُ و</w:t>
      </w:r>
      <w:r w:rsidRPr="002B6791">
        <w:rPr>
          <w:rFonts w:ascii="Traditional Arabic" w:hAnsi="Traditional Arabic" w:cs="Traditional Arabic"/>
          <w:color w:val="000000" w:themeColor="text1"/>
          <w:sz w:val="36"/>
          <w:szCs w:val="36"/>
        </w:rPr>
        <w:t>أنا أ</w:t>
      </w:r>
      <w:r w:rsidRPr="002B6791">
        <w:rPr>
          <w:rFonts w:ascii="Traditional Arabic" w:hAnsi="Traditional Arabic" w:cs="Traditional Arabic" w:hint="cs"/>
          <w:color w:val="000000" w:themeColor="text1"/>
          <w:sz w:val="36"/>
          <w:szCs w:val="36"/>
        </w:rPr>
        <w:t>دخل إلى نفسي في المرآة، وكان منظري أشبه بالفزاعة، كنت أشعثًا وغير حليق وملابسي مكرمشة بعدما نمتُ فيها الليلة الماضية. نبتت لي بثرة</w:t>
      </w:r>
      <w:r w:rsidRPr="002B6791">
        <w:rPr>
          <w:rFonts w:ascii="Traditional Arabic" w:hAnsi="Traditional Arabic" w:cs="Traditional Arabic"/>
          <w:color w:val="000000" w:themeColor="text1"/>
          <w:sz w:val="36"/>
          <w:szCs w:val="36"/>
        </w:rPr>
        <w:t xml:space="preserve"> برد</w:t>
      </w:r>
      <w:r w:rsidRPr="002B6791">
        <w:rPr>
          <w:rFonts w:ascii="Traditional Arabic" w:hAnsi="Traditional Arabic" w:cs="Traditional Arabic" w:hint="cs"/>
          <w:color w:val="000000" w:themeColor="text1"/>
          <w:sz w:val="36"/>
          <w:szCs w:val="36"/>
        </w:rPr>
        <w:t xml:space="preserve"> في وجهي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واندفع</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مدير الفندق</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من الحشد باتجاهي. ظننت حقًا أنه سوف يسحبني إلى الخلف ويطّهرني ويعقّمني.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 xml:space="preserve">لكن لا، </w:t>
      </w:r>
      <w:r w:rsidRPr="002B6791">
        <w:rPr>
          <w:rFonts w:ascii="Traditional Arabic" w:hAnsi="Traditional Arabic" w:cs="Traditional Arabic" w:hint="cs"/>
          <w:color w:val="000000" w:themeColor="text1"/>
          <w:sz w:val="36"/>
          <w:szCs w:val="36"/>
        </w:rPr>
        <w:t xml:space="preserve">فقد </w:t>
      </w:r>
      <w:r w:rsidRPr="002B6791">
        <w:rPr>
          <w:rFonts w:ascii="Traditional Arabic" w:hAnsi="Traditional Arabic" w:cs="Traditional Arabic"/>
          <w:color w:val="000000" w:themeColor="text1"/>
          <w:sz w:val="36"/>
          <w:szCs w:val="36"/>
        </w:rPr>
        <w:t>أخبره شخص ما أن هذا المتشرد من كبار الشخصيات و</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جد</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نفسي </w:t>
      </w:r>
      <w:r w:rsidRPr="002B6791">
        <w:rPr>
          <w:rFonts w:ascii="Traditional Arabic" w:hAnsi="Traditional Arabic" w:cs="Traditional Arabic" w:hint="cs"/>
          <w:color w:val="000000" w:themeColor="text1"/>
          <w:sz w:val="36"/>
          <w:szCs w:val="36"/>
        </w:rPr>
        <w:t>مكللًا بالزهور،</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وقد وضعت امرأةٌ جميلة</w:t>
      </w:r>
      <w:r w:rsidRPr="002B6791">
        <w:rPr>
          <w:rFonts w:ascii="Traditional Arabic" w:hAnsi="Traditional Arabic" w:cs="Traditional Arabic"/>
          <w:color w:val="000000" w:themeColor="text1"/>
          <w:sz w:val="36"/>
          <w:szCs w:val="36"/>
        </w:rPr>
        <w:t xml:space="preserve"> علامة على جبهتي، </w:t>
      </w:r>
      <w:r w:rsidRPr="002B6791">
        <w:rPr>
          <w:rFonts w:ascii="Traditional Arabic" w:hAnsi="Traditional Arabic" w:cs="Traditional Arabic" w:hint="cs"/>
          <w:color w:val="000000" w:themeColor="text1"/>
          <w:sz w:val="36"/>
          <w:szCs w:val="36"/>
        </w:rPr>
        <w:t xml:space="preserve">وأرشدني إلى غرفتي نائب مدير الفندق </w:t>
      </w:r>
      <w:r w:rsidRPr="002B6791">
        <w:rPr>
          <w:rFonts w:ascii="Traditional Arabic" w:hAnsi="Traditional Arabic" w:cs="Traditional Arabic" w:hint="cs"/>
          <w:color w:val="000000" w:themeColor="text1"/>
          <w:sz w:val="36"/>
          <w:szCs w:val="36"/>
        </w:rPr>
        <w:lastRenderedPageBreak/>
        <w:t>بذاته. و</w:t>
      </w:r>
      <w:r w:rsidRPr="002B6791">
        <w:rPr>
          <w:rFonts w:ascii="Traditional Arabic" w:hAnsi="Traditional Arabic" w:cs="Traditional Arabic"/>
          <w:color w:val="000000" w:themeColor="text1"/>
          <w:sz w:val="36"/>
          <w:szCs w:val="36"/>
        </w:rPr>
        <w:t>جد</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نفسي</w:t>
      </w:r>
      <w:r w:rsidRPr="002B6791">
        <w:rPr>
          <w:rFonts w:ascii="Traditional Arabic" w:hAnsi="Traditional Arabic" w:cs="Traditional Arabic" w:hint="cs"/>
          <w:color w:val="000000" w:themeColor="text1"/>
          <w:sz w:val="36"/>
          <w:szCs w:val="36"/>
        </w:rPr>
        <w:t xml:space="preserve"> أعتذر</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بشدة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بشأن</w:t>
      </w:r>
      <w:r w:rsidRPr="002B6791">
        <w:rPr>
          <w:rFonts w:ascii="Traditional Arabic" w:hAnsi="Traditional Arabic" w:cs="Traditional Arabic"/>
          <w:color w:val="000000" w:themeColor="text1"/>
          <w:sz w:val="36"/>
          <w:szCs w:val="36"/>
        </w:rPr>
        <w:t xml:space="preserve"> مظهري.</w:t>
      </w:r>
    </w:p>
    <w:p w14:paraId="4073CCF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كان </w:t>
      </w:r>
      <w:r w:rsidRPr="002B6791">
        <w:rPr>
          <w:rFonts w:ascii="Traditional Arabic" w:hAnsi="Traditional Arabic" w:cs="Traditional Arabic"/>
          <w:color w:val="000000" w:themeColor="text1"/>
          <w:sz w:val="36"/>
          <w:szCs w:val="36"/>
        </w:rPr>
        <w:t>الحم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ام والبيرة الباردة التي 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َتْ كل هذا</w:t>
      </w:r>
      <w:r w:rsidRPr="002B6791">
        <w:rPr>
          <w:rFonts w:ascii="Traditional Arabic" w:hAnsi="Traditional Arabic" w:cs="Traditional Arabic"/>
          <w:color w:val="000000" w:themeColor="text1"/>
          <w:sz w:val="36"/>
          <w:szCs w:val="36"/>
        </w:rPr>
        <w:t xml:space="preserve"> من أروع تجارب الرحلة </w:t>
      </w:r>
      <w:r w:rsidRPr="002B6791">
        <w:rPr>
          <w:rFonts w:ascii="Traditional Arabic" w:hAnsi="Traditional Arabic" w:cs="Traditional Arabic" w:hint="cs"/>
          <w:color w:val="000000" w:themeColor="text1"/>
          <w:sz w:val="36"/>
          <w:szCs w:val="36"/>
        </w:rPr>
        <w:t xml:space="preserve">التي عشتُها </w:t>
      </w:r>
      <w:r w:rsidRPr="002B6791">
        <w:rPr>
          <w:rFonts w:ascii="Traditional Arabic" w:hAnsi="Traditional Arabic" w:cs="Traditional Arabic"/>
          <w:color w:val="000000" w:themeColor="text1"/>
          <w:sz w:val="36"/>
          <w:szCs w:val="36"/>
        </w:rPr>
        <w:t xml:space="preserve">حتى الآن. </w:t>
      </w:r>
      <w:r w:rsidRPr="002B6791">
        <w:rPr>
          <w:rFonts w:ascii="Traditional Arabic" w:hAnsi="Traditional Arabic" w:cs="Traditional Arabic" w:hint="cs"/>
          <w:color w:val="000000" w:themeColor="text1"/>
          <w:sz w:val="36"/>
          <w:szCs w:val="36"/>
        </w:rPr>
        <w:t>وشعرتُ ربما</w:t>
      </w:r>
      <w:r w:rsidRPr="002B6791">
        <w:rPr>
          <w:rFonts w:ascii="Traditional Arabic" w:hAnsi="Traditional Arabic" w:cs="Traditional Arabic"/>
          <w:color w:val="000000" w:themeColor="text1"/>
          <w:sz w:val="36"/>
          <w:szCs w:val="36"/>
        </w:rPr>
        <w:t xml:space="preserve"> قبل الأوان أنني </w:t>
      </w:r>
      <w:r w:rsidRPr="002B6791">
        <w:rPr>
          <w:rFonts w:ascii="Traditional Arabic" w:hAnsi="Traditional Arabic" w:cs="Traditional Arabic" w:hint="cs"/>
          <w:color w:val="000000" w:themeColor="text1"/>
          <w:sz w:val="36"/>
          <w:szCs w:val="36"/>
        </w:rPr>
        <w:t xml:space="preserve">قد </w:t>
      </w:r>
      <w:r w:rsidRPr="002B6791">
        <w:rPr>
          <w:rFonts w:ascii="Traditional Arabic" w:hAnsi="Traditional Arabic" w:cs="Traditional Arabic"/>
          <w:color w:val="000000" w:themeColor="text1"/>
          <w:sz w:val="36"/>
          <w:szCs w:val="36"/>
        </w:rPr>
        <w:t>نجوت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من الهند.</w:t>
      </w:r>
    </w:p>
    <w:p w14:paraId="358B0F3A" w14:textId="77777777" w:rsidR="004A200D" w:rsidRDefault="004A200D" w:rsidP="004A200D">
      <w:pPr>
        <w:ind w:left="-283"/>
        <w:jc w:val="both"/>
        <w:rPr>
          <w:rFonts w:ascii="Traditional Arabic" w:hAnsi="Traditional Arabic" w:cs="Traditional Arabic"/>
          <w:color w:val="000000" w:themeColor="text1"/>
          <w:sz w:val="36"/>
          <w:szCs w:val="36"/>
          <w:rtl w:val="0"/>
        </w:rPr>
      </w:pPr>
    </w:p>
    <w:p w14:paraId="32D3E256" w14:textId="77777777" w:rsidR="004A200D" w:rsidRDefault="004A200D" w:rsidP="004A200D">
      <w:pPr>
        <w:ind w:left="-283"/>
        <w:jc w:val="both"/>
        <w:rPr>
          <w:rFonts w:ascii="Traditional Arabic" w:hAnsi="Traditional Arabic" w:cs="Traditional Arabic"/>
          <w:color w:val="000000" w:themeColor="text1"/>
          <w:sz w:val="36"/>
          <w:szCs w:val="36"/>
          <w:rtl w:val="0"/>
        </w:rPr>
      </w:pPr>
    </w:p>
    <w:p w14:paraId="059ED4EA" w14:textId="77777777" w:rsidR="004A200D" w:rsidRDefault="004A200D" w:rsidP="004A200D">
      <w:pPr>
        <w:ind w:left="-283"/>
        <w:jc w:val="both"/>
        <w:rPr>
          <w:rFonts w:ascii="Traditional Arabic" w:hAnsi="Traditional Arabic" w:cs="Traditional Arabic"/>
          <w:color w:val="000000" w:themeColor="text1"/>
          <w:sz w:val="36"/>
          <w:szCs w:val="36"/>
          <w:rtl w:val="0"/>
        </w:rPr>
      </w:pPr>
    </w:p>
    <w:p w14:paraId="395AB60D" w14:textId="77777777" w:rsidR="004A200D" w:rsidRDefault="004A200D" w:rsidP="004A200D">
      <w:pPr>
        <w:ind w:left="-283"/>
        <w:jc w:val="both"/>
        <w:rPr>
          <w:rFonts w:ascii="Traditional Arabic" w:hAnsi="Traditional Arabic" w:cs="Traditional Arabic"/>
          <w:color w:val="000000" w:themeColor="text1"/>
          <w:sz w:val="36"/>
          <w:szCs w:val="36"/>
          <w:rtl w:val="0"/>
        </w:rPr>
      </w:pPr>
    </w:p>
    <w:p w14:paraId="495D5C7F" w14:textId="2A9A6223" w:rsidR="004A200D" w:rsidRDefault="004A200D" w:rsidP="004A200D">
      <w:pPr>
        <w:jc w:val="both"/>
        <w:rPr>
          <w:rFonts w:ascii="Traditional Arabic" w:hAnsi="Traditional Arabic" w:cs="Traditional Arabic"/>
          <w:color w:val="000000" w:themeColor="text1"/>
          <w:sz w:val="28"/>
          <w:szCs w:val="28"/>
        </w:rPr>
      </w:pPr>
    </w:p>
    <w:p w14:paraId="7FB3A164" w14:textId="294380E0" w:rsidR="004A200D" w:rsidRDefault="004A200D" w:rsidP="004A200D">
      <w:pPr>
        <w:jc w:val="both"/>
        <w:rPr>
          <w:rFonts w:ascii="Traditional Arabic" w:hAnsi="Traditional Arabic" w:cs="Traditional Arabic"/>
          <w:color w:val="000000" w:themeColor="text1"/>
          <w:sz w:val="28"/>
          <w:szCs w:val="28"/>
        </w:rPr>
      </w:pPr>
    </w:p>
    <w:p w14:paraId="1DB3DB7B" w14:textId="77777777" w:rsidR="004A200D" w:rsidRPr="002B6791" w:rsidRDefault="004A200D" w:rsidP="004A200D">
      <w:pPr>
        <w:jc w:val="both"/>
        <w:rPr>
          <w:rFonts w:ascii="Traditional Arabic" w:hAnsi="Traditional Arabic" w:cs="Traditional Arabic"/>
          <w:color w:val="000000" w:themeColor="text1"/>
          <w:sz w:val="28"/>
          <w:szCs w:val="28"/>
        </w:rPr>
      </w:pPr>
    </w:p>
    <w:p w14:paraId="1DB24091" w14:textId="77777777" w:rsidR="004A200D" w:rsidRPr="002B6791" w:rsidRDefault="004A200D" w:rsidP="004A200D">
      <w:pPr>
        <w:ind w:left="-283"/>
        <w:jc w:val="both"/>
        <w:rPr>
          <w:rFonts w:ascii="Traditional Arabic" w:hAnsi="Traditional Arabic" w:cs="Traditional Arabic"/>
          <w:bCs/>
          <w:color w:val="000000" w:themeColor="text1"/>
          <w:sz w:val="36"/>
          <w:szCs w:val="36"/>
        </w:rPr>
      </w:pPr>
      <w:r w:rsidRPr="002B6791">
        <w:rPr>
          <w:rFonts w:ascii="Traditional Arabic" w:hAnsi="Traditional Arabic" w:cs="Traditional Arabic"/>
          <w:bCs/>
          <w:color w:val="000000" w:themeColor="text1"/>
          <w:sz w:val="36"/>
          <w:szCs w:val="36"/>
        </w:rPr>
        <w:t xml:space="preserve">اليوم الثلاثون </w:t>
      </w:r>
      <w:r w:rsidRPr="004A200D">
        <w:rPr>
          <w:rFonts w:ascii="Traditional Arabic" w:hAnsi="Traditional Arabic" w:cs="Traditional Arabic"/>
          <w:bCs/>
          <w:color w:val="808080" w:themeColor="background1" w:themeShade="80"/>
          <w:sz w:val="36"/>
          <w:szCs w:val="36"/>
        </w:rPr>
        <w:t>24 أكتوبر</w:t>
      </w:r>
    </w:p>
    <w:p w14:paraId="5A63B8A4" w14:textId="77777777" w:rsidR="004A200D" w:rsidRPr="002B6791" w:rsidRDefault="004A200D" w:rsidP="004A200D">
      <w:pPr>
        <w:ind w:left="-283"/>
        <w:jc w:val="both"/>
        <w:rPr>
          <w:rFonts w:ascii="Traditional Arabic" w:hAnsi="Traditional Arabic" w:cs="Traditional Arabic"/>
          <w:color w:val="000000" w:themeColor="text1"/>
          <w:sz w:val="36"/>
          <w:szCs w:val="36"/>
        </w:rPr>
      </w:pPr>
    </w:p>
    <w:p w14:paraId="18482DE3" w14:textId="77777777" w:rsidR="004A200D" w:rsidRPr="002B6791" w:rsidRDefault="004A200D" w:rsidP="00956128">
      <w:pPr>
        <w:jc w:val="both"/>
        <w:rPr>
          <w:rFonts w:ascii="Traditional Arabic" w:hAnsi="Traditional Arabic" w:cs="Traditional Arabic"/>
          <w:color w:val="000000" w:themeColor="text1"/>
          <w:sz w:val="36"/>
          <w:szCs w:val="36"/>
        </w:rPr>
      </w:pPr>
    </w:p>
    <w:p w14:paraId="6645FD30" w14:textId="543DB074"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 xml:space="preserve">لم </w:t>
      </w:r>
      <w:r w:rsidRPr="002B6791">
        <w:rPr>
          <w:rFonts w:ascii="Traditional Arabic" w:hAnsi="Traditional Arabic" w:cs="Traditional Arabic" w:hint="cs"/>
          <w:color w:val="000000" w:themeColor="text1"/>
          <w:sz w:val="36"/>
          <w:szCs w:val="36"/>
        </w:rPr>
        <w:t>ينتهِ الأمرُ بعد، فأقربُ</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مركبٍ</w:t>
      </w:r>
      <w:r w:rsidRPr="002B6791">
        <w:rPr>
          <w:rFonts w:ascii="Traditional Arabic" w:hAnsi="Traditional Arabic" w:cs="Traditional Arabic"/>
          <w:color w:val="000000" w:themeColor="text1"/>
          <w:sz w:val="36"/>
          <w:szCs w:val="36"/>
        </w:rPr>
        <w:t xml:space="preserve"> إلى سنغافورة </w:t>
      </w:r>
      <w:r w:rsidRPr="002B6791">
        <w:rPr>
          <w:rFonts w:ascii="Traditional Arabic" w:hAnsi="Traditional Arabic" w:cs="Traditional Arabic" w:hint="cs"/>
          <w:color w:val="000000" w:themeColor="text1"/>
          <w:sz w:val="36"/>
          <w:szCs w:val="36"/>
        </w:rPr>
        <w:t>لن</w:t>
      </w:r>
      <w:r w:rsidRPr="002B6791">
        <w:rPr>
          <w:rFonts w:ascii="Traditional Arabic" w:hAnsi="Traditional Arabic" w:cs="Traditional Arabic"/>
          <w:color w:val="000000" w:themeColor="text1"/>
          <w:sz w:val="36"/>
          <w:szCs w:val="36"/>
        </w:rPr>
        <w:t xml:space="preserve"> يغادر قبل 48 ساعة. </w:t>
      </w:r>
      <w:r w:rsidRPr="002B6791">
        <w:rPr>
          <w:rFonts w:ascii="Traditional Arabic" w:hAnsi="Traditional Arabic" w:cs="Traditional Arabic" w:hint="cs"/>
          <w:color w:val="000000" w:themeColor="text1"/>
          <w:sz w:val="36"/>
          <w:szCs w:val="36"/>
        </w:rPr>
        <w:t>كان هذا المركب عبارة عن</w:t>
      </w:r>
      <w:r w:rsidRPr="002B6791">
        <w:rPr>
          <w:rFonts w:ascii="Traditional Arabic" w:hAnsi="Traditional Arabic" w:cs="Traditional Arabic"/>
          <w:color w:val="000000" w:themeColor="text1"/>
          <w:sz w:val="36"/>
          <w:szCs w:val="36"/>
        </w:rPr>
        <w:t xml:space="preserve"> سفينة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شحن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يوغوسلافية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استأجرَتْها </w:t>
      </w:r>
      <w:r w:rsidRPr="002B6791">
        <w:rPr>
          <w:rFonts w:ascii="Traditional Arabic" w:hAnsi="Traditional Arabic" w:cs="Traditional Arabic"/>
          <w:color w:val="000000" w:themeColor="text1"/>
          <w:sz w:val="36"/>
          <w:szCs w:val="36"/>
        </w:rPr>
        <w:t xml:space="preserve">شركة ألمانية </w:t>
      </w:r>
      <w:r w:rsidRPr="002B6791">
        <w:rPr>
          <w:rFonts w:ascii="Traditional Arabic" w:hAnsi="Traditional Arabic" w:cs="Traditional Arabic" w:hint="cs"/>
          <w:color w:val="000000" w:themeColor="text1"/>
          <w:sz w:val="36"/>
          <w:szCs w:val="36"/>
        </w:rPr>
        <w:t>اسمها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"بينغال تايغر لاينز"</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كانت المشكلة الأساسية والتي لا يمكن تجاوزها أو التغاضي عنها، بقدر ما يمكنني أن أرى،</w:t>
      </w:r>
      <w:r w:rsidRPr="002B6791">
        <w:rPr>
          <w:rFonts w:ascii="Traditional Arabic" w:hAnsi="Traditional Arabic" w:cs="Traditional Arabic"/>
          <w:color w:val="000000" w:themeColor="text1"/>
          <w:sz w:val="36"/>
          <w:szCs w:val="36"/>
        </w:rPr>
        <w:t xml:space="preserve"> أن السفينة ليس </w:t>
      </w:r>
      <w:r w:rsidRPr="002B6791">
        <w:rPr>
          <w:rFonts w:ascii="Traditional Arabic" w:hAnsi="Traditional Arabic" w:cs="Traditional Arabic" w:hint="cs"/>
          <w:color w:val="000000" w:themeColor="text1"/>
          <w:sz w:val="36"/>
          <w:szCs w:val="36"/>
        </w:rPr>
        <w:t>فيها</w:t>
      </w:r>
      <w:r w:rsidRPr="002B6791">
        <w:rPr>
          <w:rFonts w:ascii="Traditional Arabic" w:hAnsi="Traditional Arabic" w:cs="Traditional Arabic"/>
          <w:color w:val="000000" w:themeColor="text1"/>
          <w:sz w:val="36"/>
          <w:szCs w:val="36"/>
        </w:rPr>
        <w:t xml:space="preserve"> مساحة للركاب. </w:t>
      </w:r>
      <w:r w:rsidRPr="002B6791">
        <w:rPr>
          <w:rFonts w:ascii="Traditional Arabic" w:hAnsi="Traditional Arabic" w:cs="Traditional Arabic" w:hint="cs"/>
          <w:color w:val="000000" w:themeColor="text1"/>
          <w:sz w:val="36"/>
          <w:szCs w:val="36"/>
        </w:rPr>
        <w:t xml:space="preserve">ضمّت السفينة طاقمًا مكونًا </w:t>
      </w:r>
      <w:r w:rsidRPr="002B6791">
        <w:rPr>
          <w:rFonts w:ascii="Traditional Arabic" w:hAnsi="Traditional Arabic" w:cs="Traditional Arabic" w:hint="cs"/>
          <w:color w:val="000000" w:themeColor="text1"/>
          <w:sz w:val="36"/>
          <w:szCs w:val="36"/>
          <w:lang w:val="en-GB"/>
        </w:rPr>
        <w:t xml:space="preserve">من </w:t>
      </w:r>
      <w:r w:rsidRPr="002B6791">
        <w:rPr>
          <w:rFonts w:ascii="Traditional Arabic" w:hAnsi="Traditional Arabic" w:cs="Traditional Arabic"/>
          <w:color w:val="000000" w:themeColor="text1"/>
          <w:sz w:val="36"/>
          <w:szCs w:val="36"/>
          <w:lang w:val="en-GB"/>
        </w:rPr>
        <w:t>18</w:t>
      </w:r>
      <w:r w:rsidRPr="002B6791">
        <w:rPr>
          <w:rFonts w:ascii="Traditional Arabic" w:hAnsi="Traditional Arabic" w:cs="Traditional Arabic" w:hint="cs"/>
          <w:color w:val="000000" w:themeColor="text1"/>
          <w:sz w:val="36"/>
          <w:szCs w:val="36"/>
          <w:lang w:val="en-GB"/>
        </w:rPr>
        <w:t xml:space="preserve"> شخصًا</w:t>
      </w:r>
      <w:r w:rsidRPr="002B6791">
        <w:rPr>
          <w:rFonts w:ascii="Traditional Arabic" w:hAnsi="Traditional Arabic" w:cs="Traditional Arabic" w:hint="cs"/>
          <w:color w:val="000000" w:themeColor="text1"/>
          <w:sz w:val="36"/>
          <w:szCs w:val="36"/>
        </w:rPr>
        <w:t xml:space="preserve"> و18</w:t>
      </w:r>
      <w:r w:rsidRPr="002B6791">
        <w:rPr>
          <w:rFonts w:ascii="Traditional Arabic" w:hAnsi="Traditional Arabic" w:cs="Traditional Arabic"/>
          <w:color w:val="000000" w:themeColor="text1"/>
          <w:sz w:val="36"/>
          <w:szCs w:val="36"/>
        </w:rPr>
        <w:t xml:space="preserve"> مكانًا فقط في قارب النجاة، لذلك سيكون </w:t>
      </w:r>
      <w:r w:rsidRPr="002B6791">
        <w:rPr>
          <w:rFonts w:ascii="Traditional Arabic" w:hAnsi="Traditional Arabic" w:cs="Traditional Arabic" w:hint="cs"/>
          <w:color w:val="000000" w:themeColor="text1"/>
          <w:sz w:val="36"/>
          <w:szCs w:val="36"/>
        </w:rPr>
        <w:t xml:space="preserve">القبول بأي عدد إضافي من الأشخاص مخالفًا للقانون ولا يمكن بأي حال أن يشملهم التأمين. </w:t>
      </w:r>
      <w:r w:rsidRPr="002B6791">
        <w:rPr>
          <w:rFonts w:ascii="Traditional Arabic" w:hAnsi="Traditional Arabic" w:cs="Traditional Arabic"/>
          <w:color w:val="000000" w:themeColor="text1"/>
          <w:sz w:val="36"/>
          <w:szCs w:val="36"/>
        </w:rPr>
        <w:t>ل</w:t>
      </w:r>
      <w:r w:rsidRPr="002B6791">
        <w:rPr>
          <w:rFonts w:ascii="Traditional Arabic" w:hAnsi="Traditional Arabic" w:cs="Traditional Arabic" w:hint="cs"/>
          <w:color w:val="000000" w:themeColor="text1"/>
          <w:sz w:val="36"/>
          <w:szCs w:val="36"/>
        </w:rPr>
        <w:t xml:space="preserve">م يكن هناك رحلة بحرية أخرى </w:t>
      </w:r>
      <w:r w:rsidRPr="002B6791">
        <w:rPr>
          <w:rFonts w:ascii="Traditional Arabic" w:hAnsi="Traditional Arabic" w:cs="Traditional Arabic"/>
          <w:color w:val="000000" w:themeColor="text1"/>
          <w:sz w:val="36"/>
          <w:szCs w:val="36"/>
        </w:rPr>
        <w:t xml:space="preserve">إلى سنغافورة حتى نهاية الأسبوع. </w:t>
      </w:r>
      <w:r w:rsidRPr="002B6791">
        <w:rPr>
          <w:rFonts w:ascii="Traditional Arabic" w:hAnsi="Traditional Arabic" w:cs="Traditional Arabic" w:hint="cs"/>
          <w:color w:val="000000" w:themeColor="text1"/>
          <w:sz w:val="36"/>
          <w:szCs w:val="36"/>
        </w:rPr>
        <w:t>لذلك توجّب علينا محاولة الضغط على "بينغال تايغر لاينز"</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للتوصل إلى حَلٍّ وسط. وقد أضيفَ إلى حالة التشتت وانعدام اليقين هذه </w:t>
      </w:r>
      <w:r w:rsidRPr="002B6791">
        <w:rPr>
          <w:rFonts w:ascii="Traditional Arabic" w:hAnsi="Traditional Arabic" w:cs="Traditional Arabic"/>
          <w:color w:val="000000" w:themeColor="text1"/>
          <w:sz w:val="36"/>
          <w:szCs w:val="36"/>
        </w:rPr>
        <w:t>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روجر ميلز، مخرج هذه المرحلة من الرحلة، </w:t>
      </w:r>
      <w:r w:rsidRPr="002B6791">
        <w:rPr>
          <w:rFonts w:ascii="Traditional Arabic" w:hAnsi="Traditional Arabic" w:cs="Traditional Arabic" w:hint="cs"/>
          <w:color w:val="000000" w:themeColor="text1"/>
          <w:sz w:val="36"/>
          <w:szCs w:val="36"/>
          <w:lang w:val="en-GB"/>
        </w:rPr>
        <w:t xml:space="preserve">قد شعر أنه مريض على القطار، مثلما شعرت أنا أيضًا، وأخذ يتعرّقُ وارتفعتْ درجة حرارته. </w:t>
      </w:r>
      <w:r w:rsidRPr="002B6791">
        <w:rPr>
          <w:rFonts w:ascii="Traditional Arabic" w:hAnsi="Traditional Arabic" w:cs="Traditional Arabic" w:hint="cs"/>
          <w:color w:val="000000" w:themeColor="text1"/>
          <w:sz w:val="36"/>
          <w:szCs w:val="36"/>
        </w:rPr>
        <w:t>وهكذا أعلنّا أننا في عطلة، وكان هذا</w:t>
      </w:r>
      <w:r w:rsidRPr="002B6791">
        <w:rPr>
          <w:rFonts w:ascii="Traditional Arabic" w:hAnsi="Traditional Arabic" w:cs="Traditional Arabic"/>
          <w:color w:val="000000" w:themeColor="text1"/>
          <w:sz w:val="36"/>
          <w:szCs w:val="36"/>
        </w:rPr>
        <w:t xml:space="preserve"> أول يوم </w:t>
      </w:r>
      <w:r w:rsidRPr="002B6791">
        <w:rPr>
          <w:rFonts w:ascii="Traditional Arabic" w:hAnsi="Traditional Arabic" w:cs="Traditional Arabic" w:hint="cs"/>
          <w:color w:val="000000" w:themeColor="text1"/>
          <w:sz w:val="36"/>
          <w:szCs w:val="36"/>
        </w:rPr>
        <w:t>لا نصوّر فيه منذ مغادرتنا.</w:t>
      </w:r>
    </w:p>
    <w:p w14:paraId="260EF6C0" w14:textId="6FE7BE05"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خرجتُ لاستكشاف أرجاء الفندق </w:t>
      </w:r>
      <w:r w:rsidRPr="002B6791">
        <w:rPr>
          <w:rFonts w:ascii="Traditional Arabic" w:hAnsi="Traditional Arabic" w:cs="Traditional Arabic"/>
          <w:color w:val="000000" w:themeColor="text1"/>
          <w:sz w:val="36"/>
          <w:szCs w:val="36"/>
        </w:rPr>
        <w:t>بعد وجبة إفطار م</w:t>
      </w:r>
      <w:r w:rsidRPr="002B6791">
        <w:rPr>
          <w:rFonts w:ascii="Traditional Arabic" w:hAnsi="Traditional Arabic" w:cs="Traditional Arabic" w:hint="cs"/>
          <w:color w:val="000000" w:themeColor="text1"/>
          <w:sz w:val="36"/>
          <w:szCs w:val="36"/>
        </w:rPr>
        <w:t xml:space="preserve">كونة من فاكهة البابايا </w:t>
      </w:r>
      <w:r w:rsidRPr="002B6791">
        <w:rPr>
          <w:rFonts w:ascii="Traditional Arabic" w:hAnsi="Traditional Arabic" w:cs="Traditional Arabic"/>
          <w:color w:val="000000" w:themeColor="text1"/>
          <w:sz w:val="36"/>
          <w:szCs w:val="36"/>
        </w:rPr>
        <w:t>وعصير الأناناس الطازج والخبز المحمص البني</w:t>
      </w:r>
      <w:r w:rsidRPr="002B6791">
        <w:rPr>
          <w:rFonts w:ascii="Traditional Arabic" w:hAnsi="Traditional Arabic" w:cs="Traditional Arabic" w:hint="cs"/>
          <w:color w:val="000000" w:themeColor="text1"/>
          <w:sz w:val="36"/>
          <w:szCs w:val="36"/>
        </w:rPr>
        <w:t xml:space="preserve">. كان </w:t>
      </w:r>
      <w:r w:rsidRPr="002B6791">
        <w:rPr>
          <w:rFonts w:ascii="Traditional Arabic" w:hAnsi="Traditional Arabic" w:cs="Traditional Arabic"/>
          <w:color w:val="000000" w:themeColor="text1"/>
          <w:sz w:val="36"/>
          <w:szCs w:val="36"/>
        </w:rPr>
        <w:t>هناك بركة سباحة ومكتبة صغيرة تسمى Giggles</w:t>
      </w:r>
      <w:r w:rsidRPr="002B6791">
        <w:rPr>
          <w:rFonts w:ascii="Traditional Arabic" w:hAnsi="Traditional Arabic" w:cs="Traditional Arabic" w:hint="cs"/>
          <w:color w:val="000000" w:themeColor="text1"/>
          <w:sz w:val="36"/>
          <w:szCs w:val="36"/>
        </w:rPr>
        <w:t xml:space="preserve"> (بمعنى الضحكات)</w:t>
      </w:r>
      <w:r w:rsidRPr="002B6791">
        <w:rPr>
          <w:rFonts w:ascii="Traditional Arabic" w:hAnsi="Traditional Arabic" w:cs="Traditional Arabic"/>
          <w:color w:val="000000" w:themeColor="text1"/>
          <w:sz w:val="36"/>
          <w:szCs w:val="36"/>
        </w:rPr>
        <w:t>، والتي ل</w:t>
      </w:r>
      <w:r w:rsidRPr="002B6791">
        <w:rPr>
          <w:rFonts w:ascii="Traditional Arabic" w:hAnsi="Traditional Arabic" w:cs="Traditional Arabic" w:hint="cs"/>
          <w:color w:val="000000" w:themeColor="text1"/>
          <w:sz w:val="36"/>
          <w:szCs w:val="36"/>
        </w:rPr>
        <w:t>م</w:t>
      </w:r>
      <w:r w:rsidRPr="002B6791">
        <w:rPr>
          <w:rFonts w:ascii="Traditional Arabic" w:hAnsi="Traditional Arabic" w:cs="Traditional Arabic"/>
          <w:color w:val="000000" w:themeColor="text1"/>
          <w:sz w:val="36"/>
          <w:szCs w:val="36"/>
        </w:rPr>
        <w:t xml:space="preserve"> تبد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lastRenderedPageBreak/>
        <w:t xml:space="preserve">واعدة في البداية، ليتبيّن </w:t>
      </w:r>
      <w:r w:rsidRPr="002B6791">
        <w:rPr>
          <w:rFonts w:ascii="Traditional Arabic" w:hAnsi="Traditional Arabic" w:cs="Traditional Arabic"/>
          <w:color w:val="000000" w:themeColor="text1"/>
          <w:sz w:val="36"/>
          <w:szCs w:val="36"/>
        </w:rPr>
        <w:t>أن</w:t>
      </w:r>
      <w:r>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في جوفِها </w:t>
      </w:r>
      <w:r w:rsidRPr="002B6791">
        <w:rPr>
          <w:rFonts w:ascii="Traditional Arabic" w:hAnsi="Traditional Arabic" w:cs="Traditional Arabic"/>
          <w:color w:val="000000" w:themeColor="text1"/>
          <w:sz w:val="36"/>
          <w:szCs w:val="36"/>
        </w:rPr>
        <w:t>كنز</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دفين</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حقيقي. احتوت المكتبة رغم حجمها الصغير الذي لا يتجاوز حجم خزانتين فقط، </w:t>
      </w:r>
      <w:r w:rsidRPr="002B6791">
        <w:rPr>
          <w:rFonts w:ascii="Traditional Arabic" w:hAnsi="Traditional Arabic" w:cs="Traditional Arabic"/>
          <w:color w:val="000000" w:themeColor="text1"/>
          <w:sz w:val="36"/>
          <w:szCs w:val="36"/>
        </w:rPr>
        <w:t xml:space="preserve">على </w:t>
      </w:r>
      <w:r w:rsidRPr="002B6791">
        <w:rPr>
          <w:rFonts w:ascii="Traditional Arabic" w:hAnsi="Traditional Arabic" w:cs="Traditional Arabic" w:hint="cs"/>
          <w:color w:val="000000" w:themeColor="text1"/>
          <w:sz w:val="36"/>
          <w:szCs w:val="36"/>
        </w:rPr>
        <w:t>تشكيلة</w:t>
      </w:r>
      <w:r w:rsidRPr="002B6791">
        <w:rPr>
          <w:rFonts w:ascii="Traditional Arabic" w:hAnsi="Traditional Arabic" w:cs="Traditional Arabic"/>
          <w:color w:val="000000" w:themeColor="text1"/>
          <w:sz w:val="36"/>
          <w:szCs w:val="36"/>
        </w:rPr>
        <w:t xml:space="preserve"> شاملة من </w:t>
      </w:r>
      <w:r w:rsidRPr="002B6791">
        <w:rPr>
          <w:rFonts w:ascii="Traditional Arabic" w:hAnsi="Traditional Arabic" w:cs="Traditional Arabic" w:hint="cs"/>
          <w:color w:val="000000" w:themeColor="text1"/>
          <w:sz w:val="36"/>
          <w:szCs w:val="36"/>
        </w:rPr>
        <w:t>أحدث</w:t>
      </w:r>
      <w:r w:rsidRPr="002B6791">
        <w:rPr>
          <w:rFonts w:ascii="Traditional Arabic" w:hAnsi="Traditional Arabic" w:cs="Traditional Arabic"/>
          <w:color w:val="000000" w:themeColor="text1"/>
          <w:sz w:val="36"/>
          <w:szCs w:val="36"/>
        </w:rPr>
        <w:t xml:space="preserve"> الروايات </w:t>
      </w:r>
      <w:r w:rsidRPr="002B6791">
        <w:rPr>
          <w:rFonts w:ascii="Traditional Arabic" w:hAnsi="Traditional Arabic" w:cs="Traditional Arabic" w:hint="cs"/>
          <w:color w:val="000000" w:themeColor="text1"/>
          <w:sz w:val="36"/>
          <w:szCs w:val="36"/>
        </w:rPr>
        <w:t>المنشورة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ولكن ا</w:t>
      </w:r>
      <w:r w:rsidRPr="002B6791">
        <w:rPr>
          <w:rFonts w:ascii="Traditional Arabic" w:hAnsi="Traditional Arabic" w:cs="Traditional Arabic"/>
          <w:color w:val="000000" w:themeColor="text1"/>
          <w:sz w:val="36"/>
          <w:szCs w:val="36"/>
        </w:rPr>
        <w:t xml:space="preserve">لسيدة </w:t>
      </w:r>
      <w:r w:rsidRPr="002B6791">
        <w:rPr>
          <w:rFonts w:ascii="Traditional Arabic" w:hAnsi="Traditional Arabic" w:cs="Traditional Arabic" w:hint="cs"/>
          <w:color w:val="000000" w:themeColor="text1"/>
          <w:sz w:val="36"/>
          <w:szCs w:val="36"/>
        </w:rPr>
        <w:t xml:space="preserve">الثرثارة </w:t>
      </w:r>
      <w:r w:rsidRPr="002B6791">
        <w:rPr>
          <w:rFonts w:ascii="Traditional Arabic" w:hAnsi="Traditional Arabic" w:cs="Traditional Arabic"/>
          <w:color w:val="000000" w:themeColor="text1"/>
          <w:sz w:val="36"/>
          <w:szCs w:val="36"/>
        </w:rPr>
        <w:t xml:space="preserve">الذكية التي تديرها </w:t>
      </w:r>
      <w:r w:rsidRPr="002B6791">
        <w:rPr>
          <w:rFonts w:ascii="Traditional Arabic" w:hAnsi="Traditional Arabic" w:cs="Traditional Arabic" w:hint="cs"/>
          <w:color w:val="000000" w:themeColor="text1"/>
          <w:sz w:val="36"/>
          <w:szCs w:val="36"/>
        </w:rPr>
        <w:t xml:space="preserve">ما تزال غير راضية.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أضغط عليهم كل يوم للحصول على رواية "</w:t>
      </w:r>
      <w:r w:rsidRPr="002B6791">
        <w:rPr>
          <w:rFonts w:ascii="Traditional Arabic" w:hAnsi="Traditional Arabic" w:cs="Traditional Arabic" w:hint="cs"/>
          <w:i/>
          <w:iCs/>
          <w:color w:val="000000" w:themeColor="text1"/>
          <w:sz w:val="36"/>
          <w:szCs w:val="36"/>
        </w:rPr>
        <w:t>مشعلة الأباطيل</w:t>
      </w:r>
      <w:r w:rsidRPr="002B6791">
        <w:rPr>
          <w:rFonts w:ascii="Traditional Arabic" w:hAnsi="Traditional Arabic" w:cs="Traditional Arabic" w:hint="cs"/>
          <w:color w:val="000000" w:themeColor="text1"/>
          <w:sz w:val="36"/>
          <w:szCs w:val="36"/>
        </w:rPr>
        <w:t>" لتوم وولف، ولكنهم يخذلونني". لقد اضطرّت لوضع رواية "</w:t>
      </w:r>
      <w:r w:rsidRPr="002B6791">
        <w:rPr>
          <w:rFonts w:ascii="Traditional Arabic" w:hAnsi="Traditional Arabic" w:cs="Traditional Arabic"/>
          <w:color w:val="000000" w:themeColor="text1"/>
          <w:sz w:val="36"/>
          <w:szCs w:val="36"/>
        </w:rPr>
        <w:t>آيات شيطانية</w:t>
      </w:r>
      <w:r w:rsidRPr="002B6791">
        <w:rPr>
          <w:rFonts w:ascii="Traditional Arabic" w:hAnsi="Traditional Arabic" w:cs="Traditional Arabic" w:hint="cs"/>
          <w:color w:val="000000" w:themeColor="text1"/>
          <w:sz w:val="36"/>
          <w:szCs w:val="36"/>
        </w:rPr>
        <w:t>" في المخزن</w:t>
      </w:r>
      <w:r w:rsidRPr="002B6791">
        <w:rPr>
          <w:rFonts w:ascii="Traditional Arabic" w:hAnsi="Traditional Arabic" w:cs="Traditional Arabic"/>
          <w:color w:val="000000" w:themeColor="text1"/>
          <w:sz w:val="36"/>
          <w:szCs w:val="36"/>
        </w:rPr>
        <w:t>. "</w:t>
      </w:r>
      <w:r w:rsidRPr="002B6791">
        <w:rPr>
          <w:rFonts w:ascii="Traditional Arabic" w:hAnsi="Traditional Arabic" w:cs="Traditional Arabic" w:hint="cs"/>
          <w:color w:val="000000" w:themeColor="text1"/>
          <w:sz w:val="36"/>
          <w:szCs w:val="36"/>
        </w:rPr>
        <w:t xml:space="preserve">سوف يُرفعُ الحظرُ عن الرواية </w:t>
      </w:r>
      <w:r w:rsidRPr="002B6791">
        <w:rPr>
          <w:rFonts w:ascii="Traditional Arabic" w:hAnsi="Traditional Arabic" w:cs="Traditional Arabic"/>
          <w:color w:val="000000" w:themeColor="text1"/>
          <w:sz w:val="36"/>
          <w:szCs w:val="36"/>
        </w:rPr>
        <w:t xml:space="preserve">بعد الانتخابات، </w:t>
      </w:r>
      <w:r w:rsidRPr="002B6791">
        <w:rPr>
          <w:rFonts w:ascii="Traditional Arabic" w:hAnsi="Traditional Arabic" w:cs="Traditional Arabic" w:hint="cs"/>
          <w:color w:val="000000" w:themeColor="text1"/>
          <w:sz w:val="36"/>
          <w:szCs w:val="36"/>
        </w:rPr>
        <w:t>فالموضوع سياسي أصلًا". ف</w:t>
      </w:r>
      <w:r w:rsidRPr="002B6791">
        <w:rPr>
          <w:rFonts w:ascii="Traditional Arabic" w:hAnsi="Traditional Arabic" w:cs="Traditional Arabic"/>
          <w:color w:val="000000" w:themeColor="text1"/>
          <w:sz w:val="36"/>
          <w:szCs w:val="36"/>
        </w:rPr>
        <w:t xml:space="preserve">سألتها لماذا </w:t>
      </w:r>
      <w:r w:rsidRPr="002B6791">
        <w:rPr>
          <w:rFonts w:ascii="Traditional Arabic" w:hAnsi="Traditional Arabic" w:cs="Traditional Arabic" w:hint="cs"/>
          <w:color w:val="000000" w:themeColor="text1"/>
          <w:sz w:val="36"/>
          <w:szCs w:val="36"/>
        </w:rPr>
        <w:t>سمت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المكتبة</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باسم </w:t>
      </w:r>
      <w:r w:rsidRPr="002B6791">
        <w:rPr>
          <w:rFonts w:ascii="Traditional Arabic" w:hAnsi="Traditional Arabic" w:cs="Traditional Arabic"/>
          <w:color w:val="000000" w:themeColor="text1"/>
          <w:sz w:val="36"/>
          <w:szCs w:val="36"/>
        </w:rPr>
        <w:t>Giggles</w:t>
      </w:r>
      <w:r w:rsidRPr="002B6791">
        <w:rPr>
          <w:rFonts w:ascii="Traditional Arabic" w:hAnsi="Traditional Arabic" w:cs="Traditional Arabic" w:hint="cs"/>
          <w:color w:val="000000" w:themeColor="text1"/>
          <w:sz w:val="36"/>
          <w:szCs w:val="36"/>
        </w:rPr>
        <w:t>.</w:t>
      </w:r>
      <w:r w:rsidRPr="002B6791">
        <w:rPr>
          <w:rFonts w:hint="cs"/>
          <w:color w:val="000000" w:themeColor="text1"/>
          <w:sz w:val="36"/>
          <w:szCs w:val="36"/>
        </w:rPr>
        <w:t xml:space="preserve"> </w:t>
      </w:r>
    </w:p>
    <w:p w14:paraId="271CF533"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ف</w:t>
      </w:r>
      <w:r w:rsidRPr="002B6791">
        <w:rPr>
          <w:rFonts w:ascii="Traditional Arabic" w:hAnsi="Traditional Arabic" w:cs="Traditional Arabic"/>
          <w:color w:val="000000" w:themeColor="text1"/>
          <w:sz w:val="36"/>
          <w:szCs w:val="36"/>
        </w:rPr>
        <w:t>أجابت بجد</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ية شديدة: "لأنني </w:t>
      </w:r>
      <w:r w:rsidRPr="002B6791">
        <w:rPr>
          <w:rFonts w:ascii="Traditional Arabic" w:hAnsi="Traditional Arabic" w:cs="Traditional Arabic" w:hint="cs"/>
          <w:color w:val="000000" w:themeColor="text1"/>
          <w:sz w:val="36"/>
          <w:szCs w:val="36"/>
        </w:rPr>
        <w:t>أنشأت هذه المكتبة كمزحة".</w:t>
      </w:r>
    </w:p>
    <w:p w14:paraId="1CF76A04" w14:textId="77777777" w:rsidR="004A200D" w:rsidRPr="002B6791" w:rsidRDefault="004A200D" w:rsidP="004A200D">
      <w:pPr>
        <w:ind w:left="-283"/>
        <w:jc w:val="both"/>
        <w:rPr>
          <w:rFonts w:ascii="Traditional Arabic" w:hAnsi="Traditional Arabic" w:cs="Traditional Arabic"/>
          <w:color w:val="000000" w:themeColor="text1"/>
          <w:sz w:val="36"/>
          <w:szCs w:val="36"/>
          <w:rtl w:val="0"/>
          <w:lang w:val="en-GB"/>
        </w:rPr>
      </w:pP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شتري</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w:t>
      </w:r>
      <w:r w:rsidRPr="002B6791">
        <w:rPr>
          <w:rFonts w:ascii="Traditional Arabic" w:hAnsi="Traditional Arabic" w:cs="Traditional Arabic"/>
          <w:color w:val="000000" w:themeColor="text1"/>
          <w:sz w:val="36"/>
          <w:szCs w:val="36"/>
        </w:rPr>
        <w:t>سيرة</w:t>
      </w:r>
      <w:r w:rsidRPr="002B6791">
        <w:rPr>
          <w:rFonts w:ascii="Traditional Arabic" w:hAnsi="Traditional Arabic" w:cs="Traditional Arabic" w:hint="cs"/>
          <w:color w:val="000000" w:themeColor="text1"/>
          <w:sz w:val="36"/>
          <w:szCs w:val="36"/>
        </w:rPr>
        <w:t xml:space="preserve"> الذاتية لأوسكار وايلد التي كتبها ريتشارد</w:t>
      </w:r>
      <w:r w:rsidRPr="002B6791">
        <w:rPr>
          <w:rFonts w:ascii="Traditional Arabic" w:hAnsi="Traditional Arabic" w:cs="Traditional Arabic"/>
          <w:color w:val="000000" w:themeColor="text1"/>
          <w:sz w:val="36"/>
          <w:szCs w:val="36"/>
        </w:rPr>
        <w:t xml:space="preserve"> إ</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لمان</w:t>
      </w:r>
      <w:r w:rsidRPr="002B6791">
        <w:rPr>
          <w:rFonts w:ascii="Traditional Arabic" w:hAnsi="Traditional Arabic" w:cs="Traditional Arabic" w:hint="cs"/>
          <w:color w:val="000000" w:themeColor="text1"/>
          <w:sz w:val="36"/>
          <w:szCs w:val="36"/>
        </w:rPr>
        <w:t xml:space="preserve">، </w:t>
      </w:r>
      <w:r w:rsidRPr="002B6791">
        <w:rPr>
          <w:rFonts w:ascii="Traditional Arabic" w:hAnsi="Traditional Arabic" w:cs="Traditional Arabic"/>
          <w:color w:val="000000" w:themeColor="text1"/>
          <w:sz w:val="36"/>
          <w:szCs w:val="36"/>
        </w:rPr>
        <w:t>و</w:t>
      </w:r>
      <w:r w:rsidRPr="002B6791">
        <w:rPr>
          <w:rFonts w:ascii="Traditional Arabic" w:hAnsi="Traditional Arabic" w:cs="Traditional Arabic" w:hint="cs"/>
          <w:color w:val="000000" w:themeColor="text1"/>
          <w:sz w:val="36"/>
          <w:szCs w:val="36"/>
        </w:rPr>
        <w:t>رواية ل</w:t>
      </w:r>
      <w:r w:rsidRPr="002B6791">
        <w:rPr>
          <w:rFonts w:ascii="Traditional Arabic" w:hAnsi="Traditional Arabic" w:cs="Traditional Arabic"/>
          <w:color w:val="000000" w:themeColor="text1"/>
          <w:sz w:val="36"/>
          <w:szCs w:val="36"/>
        </w:rPr>
        <w:t>روث پراوير چهاب</w:t>
      </w:r>
      <w:r w:rsidRPr="002B6791">
        <w:rPr>
          <w:rFonts w:ascii="Traditional Arabic" w:hAnsi="Traditional Arabic" w:cs="Traditional Arabic" w:hint="cs"/>
          <w:color w:val="000000" w:themeColor="text1"/>
          <w:sz w:val="36"/>
          <w:szCs w:val="36"/>
        </w:rPr>
        <w:t>ڤ</w:t>
      </w:r>
      <w:r w:rsidRPr="002B6791">
        <w:rPr>
          <w:rFonts w:ascii="Traditional Arabic" w:hAnsi="Traditional Arabic" w:cs="Traditional Arabic" w:hint="eastAsia"/>
          <w:color w:val="000000" w:themeColor="text1"/>
          <w:sz w:val="36"/>
          <w:szCs w:val="36"/>
        </w:rPr>
        <w:t>الا</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ورواية جيه</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إل</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كار </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موسم</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في سينجي</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w:t>
      </w:r>
    </w:p>
    <w:p w14:paraId="5AAACFAD"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قابل</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اثن</w:t>
      </w:r>
      <w:r w:rsidRPr="002B6791">
        <w:rPr>
          <w:rFonts w:ascii="Traditional Arabic" w:hAnsi="Traditional Arabic" w:cs="Traditional Arabic" w:hint="cs"/>
          <w:color w:val="000000" w:themeColor="text1"/>
          <w:sz w:val="36"/>
          <w:szCs w:val="36"/>
        </w:rPr>
        <w:t>ي</w:t>
      </w:r>
      <w:r w:rsidRPr="002B6791">
        <w:rPr>
          <w:rFonts w:ascii="Traditional Arabic" w:hAnsi="Traditional Arabic" w:cs="Traditional Arabic"/>
          <w:color w:val="000000" w:themeColor="text1"/>
          <w:sz w:val="36"/>
          <w:szCs w:val="36"/>
        </w:rPr>
        <w:t xml:space="preserve">ن من الهنود الجنوبيين </w:t>
      </w:r>
      <w:r w:rsidRPr="002B6791">
        <w:rPr>
          <w:rFonts w:ascii="Traditional Arabic" w:hAnsi="Traditional Arabic" w:cs="Traditional Arabic" w:hint="cs"/>
          <w:color w:val="000000" w:themeColor="text1"/>
          <w:sz w:val="36"/>
          <w:szCs w:val="36"/>
        </w:rPr>
        <w:t xml:space="preserve">المقيمين </w:t>
      </w:r>
      <w:r w:rsidRPr="002B6791">
        <w:rPr>
          <w:rFonts w:ascii="Traditional Arabic" w:hAnsi="Traditional Arabic" w:cs="Traditional Arabic"/>
          <w:color w:val="000000" w:themeColor="text1"/>
          <w:sz w:val="36"/>
          <w:szCs w:val="36"/>
        </w:rPr>
        <w:t xml:space="preserve">في </w:t>
      </w:r>
      <w:r w:rsidRPr="002B6791">
        <w:rPr>
          <w:rFonts w:ascii="Traditional Arabic" w:hAnsi="Traditional Arabic" w:cs="Traditional Arabic" w:hint="cs"/>
          <w:color w:val="000000" w:themeColor="text1"/>
          <w:sz w:val="36"/>
          <w:szCs w:val="36"/>
        </w:rPr>
        <w:t>الفندق</w:t>
      </w:r>
      <w:r w:rsidRPr="002B6791">
        <w:rPr>
          <w:rFonts w:ascii="Traditional Arabic" w:hAnsi="Traditional Arabic" w:cs="Traditional Arabic" w:hint="eastAsia"/>
          <w:color w:val="000000" w:themeColor="text1"/>
          <w:sz w:val="36"/>
          <w:szCs w:val="36"/>
        </w:rPr>
        <w:t>،</w:t>
      </w:r>
      <w:r w:rsidRPr="002B6791">
        <w:rPr>
          <w:rFonts w:ascii="Traditional Arabic" w:hAnsi="Traditional Arabic" w:cs="Traditional Arabic"/>
          <w:color w:val="000000" w:themeColor="text1"/>
          <w:sz w:val="36"/>
          <w:szCs w:val="36"/>
        </w:rPr>
        <w:t xml:space="preserve"> ولكنهم</w:t>
      </w:r>
      <w:r w:rsidRPr="002B6791">
        <w:rPr>
          <w:rFonts w:ascii="Traditional Arabic" w:hAnsi="Traditional Arabic" w:cs="Traditional Arabic" w:hint="cs"/>
          <w:color w:val="000000" w:themeColor="text1"/>
          <w:sz w:val="36"/>
          <w:szCs w:val="36"/>
        </w:rPr>
        <w:t xml:space="preserve">ا </w:t>
      </w:r>
      <w:r w:rsidRPr="002B6791">
        <w:rPr>
          <w:rFonts w:ascii="Traditional Arabic" w:hAnsi="Traditional Arabic" w:cs="Traditional Arabic"/>
          <w:color w:val="000000" w:themeColor="text1"/>
          <w:sz w:val="36"/>
          <w:szCs w:val="36"/>
        </w:rPr>
        <w:t>يعمل</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ن في الخارج، أحدهما وكيل مراهنات في جنوب إفريقيا، </w:t>
      </w:r>
      <w:r w:rsidRPr="002B6791">
        <w:rPr>
          <w:rFonts w:ascii="Traditional Arabic" w:hAnsi="Traditional Arabic" w:cs="Traditional Arabic" w:hint="cs"/>
          <w:color w:val="000000" w:themeColor="text1"/>
          <w:sz w:val="36"/>
          <w:szCs w:val="36"/>
        </w:rPr>
        <w:t>البلد الذي يفخر به للغاية، أما الآخر فيعمل في</w:t>
      </w:r>
      <w:r w:rsidRPr="002B6791">
        <w:rPr>
          <w:rFonts w:ascii="Traditional Arabic" w:hAnsi="Traditional Arabic" w:cs="Traditional Arabic"/>
          <w:color w:val="000000" w:themeColor="text1"/>
          <w:sz w:val="36"/>
          <w:szCs w:val="36"/>
        </w:rPr>
        <w:t xml:space="preserve"> سنغافورة.</w:t>
      </w:r>
    </w:p>
    <w:p w14:paraId="65EE10D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سألته بقليل من الوقاحة: </w:t>
      </w:r>
      <w:r w:rsidRPr="002B6791">
        <w:rPr>
          <w:rFonts w:ascii="Traditional Arabic" w:hAnsi="Traditional Arabic" w:cs="Traditional Arabic"/>
          <w:color w:val="000000" w:themeColor="text1"/>
          <w:sz w:val="36"/>
          <w:szCs w:val="36"/>
        </w:rPr>
        <w:t>"</w:t>
      </w:r>
      <w:r w:rsidRPr="002B6791">
        <w:rPr>
          <w:rFonts w:ascii="Traditional Arabic" w:hAnsi="Traditional Arabic" w:cs="Traditional Arabic" w:hint="cs"/>
          <w:color w:val="000000" w:themeColor="text1"/>
          <w:sz w:val="36"/>
          <w:szCs w:val="36"/>
        </w:rPr>
        <w:t xml:space="preserve">إذن </w:t>
      </w:r>
      <w:r w:rsidRPr="002B6791">
        <w:rPr>
          <w:rFonts w:ascii="Traditional Arabic" w:hAnsi="Traditional Arabic" w:cs="Traditional Arabic"/>
          <w:color w:val="000000" w:themeColor="text1"/>
          <w:sz w:val="36"/>
          <w:szCs w:val="36"/>
        </w:rPr>
        <w:t>ما الجيد في سنغافورة؟"</w:t>
      </w:r>
      <w:r w:rsidRPr="002B6791">
        <w:rPr>
          <w:rFonts w:ascii="Traditional Arabic" w:hAnsi="Traditional Arabic" w:cs="Traditional Arabic" w:hint="cs"/>
          <w:color w:val="000000" w:themeColor="text1"/>
          <w:sz w:val="36"/>
          <w:szCs w:val="36"/>
        </w:rPr>
        <w:t xml:space="preserve"> </w:t>
      </w:r>
    </w:p>
    <w:p w14:paraId="7908DEA5"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"يحبون العمل بجدّ ولا يغشّون على الإطلاق" ثم أخذ يحذّرُني من جشع </w:t>
      </w:r>
      <w:r w:rsidRPr="002B6791">
        <w:rPr>
          <w:rFonts w:ascii="Traditional Arabic" w:hAnsi="Traditional Arabic" w:cs="Traditional Arabic"/>
          <w:color w:val="000000" w:themeColor="text1"/>
          <w:sz w:val="36"/>
          <w:szCs w:val="36"/>
        </w:rPr>
        <w:t xml:space="preserve">وازدواجية </w:t>
      </w:r>
      <w:r w:rsidRPr="002B6791">
        <w:rPr>
          <w:rFonts w:ascii="Traditional Arabic" w:hAnsi="Traditional Arabic" w:cs="Traditional Arabic" w:hint="cs"/>
          <w:color w:val="000000" w:themeColor="text1"/>
          <w:sz w:val="36"/>
          <w:szCs w:val="36"/>
        </w:rPr>
        <w:t>مواطنيه</w:t>
      </w:r>
      <w:r w:rsidRPr="002B6791">
        <w:rPr>
          <w:rFonts w:ascii="Traditional Arabic" w:hAnsi="Traditional Arabic" w:cs="Traditional Arabic"/>
          <w:color w:val="000000" w:themeColor="text1"/>
          <w:sz w:val="36"/>
          <w:szCs w:val="36"/>
        </w:rPr>
        <w:t xml:space="preserve"> الهنود.</w:t>
      </w:r>
    </w:p>
    <w:p w14:paraId="6452584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مر</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اليوم </w:t>
      </w:r>
      <w:r w:rsidRPr="002B6791">
        <w:rPr>
          <w:rFonts w:ascii="Traditional Arabic" w:hAnsi="Traditional Arabic" w:cs="Traditional Arabic" w:hint="cs"/>
          <w:color w:val="000000" w:themeColor="text1"/>
          <w:sz w:val="36"/>
          <w:szCs w:val="36"/>
        </w:rPr>
        <w:t>كما خططتُ له، إذ قضيتُه في</w:t>
      </w:r>
      <w:r w:rsidRPr="002B6791">
        <w:rPr>
          <w:rFonts w:ascii="Traditional Arabic" w:hAnsi="Traditional Arabic" w:cs="Traditional Arabic"/>
          <w:color w:val="000000" w:themeColor="text1"/>
          <w:sz w:val="36"/>
          <w:szCs w:val="36"/>
        </w:rPr>
        <w:t xml:space="preserve"> القراءة والنوم والتصرف ع</w:t>
      </w:r>
      <w:r w:rsidRPr="002B6791">
        <w:rPr>
          <w:rFonts w:ascii="Traditional Arabic" w:hAnsi="Traditional Arabic" w:cs="Traditional Arabic" w:hint="cs"/>
          <w:color w:val="000000" w:themeColor="text1"/>
          <w:sz w:val="36"/>
          <w:szCs w:val="36"/>
        </w:rPr>
        <w:t>مومًا</w:t>
      </w:r>
      <w:r w:rsidRPr="002B6791">
        <w:rPr>
          <w:rFonts w:ascii="Traditional Arabic" w:hAnsi="Traditional Arabic" w:cs="Traditional Arabic"/>
          <w:color w:val="000000" w:themeColor="text1"/>
          <w:sz w:val="36"/>
          <w:szCs w:val="36"/>
        </w:rPr>
        <w:t xml:space="preserve"> مثل فوغ.</w:t>
      </w:r>
    </w:p>
    <w:p w14:paraId="46116AD8"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color w:val="000000" w:themeColor="text1"/>
          <w:sz w:val="36"/>
          <w:szCs w:val="36"/>
        </w:rPr>
        <w:t>حاول</w:t>
      </w:r>
      <w:r w:rsidRPr="002B6791">
        <w:rPr>
          <w:rFonts w:ascii="Traditional Arabic" w:hAnsi="Traditional Arabic" w:cs="Traditional Arabic" w:hint="cs"/>
          <w:color w:val="000000" w:themeColor="text1"/>
          <w:sz w:val="36"/>
          <w:szCs w:val="36"/>
        </w:rPr>
        <w:t>تُ</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التجول ل</w:t>
      </w:r>
      <w:r w:rsidRPr="002B6791">
        <w:rPr>
          <w:rFonts w:ascii="Traditional Arabic" w:hAnsi="Traditional Arabic" w:cs="Traditional Arabic"/>
          <w:color w:val="000000" w:themeColor="text1"/>
          <w:sz w:val="36"/>
          <w:szCs w:val="36"/>
        </w:rPr>
        <w:t xml:space="preserve">مشاهدة بعض المعالم السياحية لاحقًا، </w:t>
      </w:r>
      <w:r w:rsidRPr="002B6791">
        <w:rPr>
          <w:rFonts w:ascii="Traditional Arabic" w:hAnsi="Traditional Arabic" w:cs="Traditional Arabic" w:hint="cs"/>
          <w:color w:val="000000" w:themeColor="text1"/>
          <w:sz w:val="36"/>
          <w:szCs w:val="36"/>
        </w:rPr>
        <w:t>و</w:t>
      </w:r>
      <w:r w:rsidRPr="002B6791">
        <w:rPr>
          <w:rFonts w:ascii="Traditional Arabic" w:hAnsi="Traditional Arabic" w:cs="Traditional Arabic"/>
          <w:color w:val="000000" w:themeColor="text1"/>
          <w:sz w:val="36"/>
          <w:szCs w:val="36"/>
        </w:rPr>
        <w:t>لكن</w:t>
      </w:r>
      <w:r w:rsidRPr="002B6791">
        <w:rPr>
          <w:rFonts w:ascii="Traditional Arabic" w:hAnsi="Traditional Arabic" w:cs="Traditional Arabic" w:hint="cs"/>
          <w:color w:val="000000" w:themeColor="text1"/>
          <w:sz w:val="36"/>
          <w:szCs w:val="36"/>
        </w:rPr>
        <w:t xml:space="preserve">ني لم أبتعد كثيرًا. </w:t>
      </w:r>
      <w:r w:rsidRPr="002B6791">
        <w:rPr>
          <w:rFonts w:ascii="Traditional Arabic" w:hAnsi="Traditional Arabic" w:cs="Traditional Arabic"/>
          <w:color w:val="000000" w:themeColor="text1"/>
          <w:sz w:val="36"/>
          <w:szCs w:val="36"/>
        </w:rPr>
        <w:t xml:space="preserve">إنه </w:t>
      </w:r>
      <w:r w:rsidRPr="002B6791">
        <w:rPr>
          <w:rFonts w:ascii="Traditional Arabic" w:hAnsi="Traditional Arabic" w:cs="Traditional Arabic" w:hint="cs"/>
          <w:color w:val="000000" w:themeColor="text1"/>
          <w:sz w:val="36"/>
          <w:szCs w:val="36"/>
        </w:rPr>
        <w:t>المولد النبوي، وقد ازداد سوء حركة المرور الجهنمية أصلًا، بسبب</w:t>
      </w:r>
      <w:r w:rsidRPr="002B6791">
        <w:rPr>
          <w:rFonts w:ascii="Traditional Arabic" w:hAnsi="Traditional Arabic" w:cs="Traditional Arabic"/>
          <w:color w:val="000000" w:themeColor="text1"/>
          <w:sz w:val="36"/>
          <w:szCs w:val="36"/>
        </w:rPr>
        <w:t xml:space="preserve"> المواكب و</w:t>
      </w:r>
      <w:r w:rsidRPr="002B6791">
        <w:rPr>
          <w:rFonts w:ascii="Traditional Arabic" w:hAnsi="Traditional Arabic" w:cs="Traditional Arabic" w:hint="cs"/>
          <w:color w:val="000000" w:themeColor="text1"/>
          <w:sz w:val="36"/>
          <w:szCs w:val="36"/>
        </w:rPr>
        <w:t>الشاحنات المحمّلة ب</w:t>
      </w:r>
      <w:r w:rsidRPr="002B6791">
        <w:rPr>
          <w:rFonts w:ascii="Traditional Arabic" w:hAnsi="Traditional Arabic" w:cs="Traditional Arabic"/>
          <w:color w:val="000000" w:themeColor="text1"/>
          <w:sz w:val="36"/>
          <w:szCs w:val="36"/>
        </w:rPr>
        <w:t>المسلمين الذين يلوحون بالأعلام، و</w:t>
      </w:r>
      <w:r w:rsidRPr="002B6791">
        <w:rPr>
          <w:rFonts w:ascii="Traditional Arabic" w:hAnsi="Traditional Arabic" w:cs="Traditional Arabic" w:hint="cs"/>
          <w:color w:val="000000" w:themeColor="text1"/>
          <w:sz w:val="36"/>
          <w:szCs w:val="36"/>
        </w:rPr>
        <w:t>يطلقون الأبواق الصاخبة. عدتُ</w:t>
      </w:r>
      <w:r w:rsidRPr="002B6791">
        <w:rPr>
          <w:rFonts w:ascii="Traditional Arabic" w:hAnsi="Traditional Arabic" w:cs="Traditional Arabic"/>
          <w:color w:val="000000" w:themeColor="text1"/>
          <w:sz w:val="36"/>
          <w:szCs w:val="36"/>
        </w:rPr>
        <w:t xml:space="preserve"> إلى الفندق ل</w:t>
      </w:r>
      <w:r w:rsidRPr="002B6791">
        <w:rPr>
          <w:rFonts w:ascii="Traditional Arabic" w:hAnsi="Traditional Arabic" w:cs="Traditional Arabic" w:hint="cs"/>
          <w:color w:val="000000" w:themeColor="text1"/>
          <w:sz w:val="36"/>
          <w:szCs w:val="36"/>
        </w:rPr>
        <w:t xml:space="preserve">أجد </w:t>
      </w:r>
      <w:r w:rsidRPr="002B6791">
        <w:rPr>
          <w:rFonts w:ascii="Traditional Arabic" w:hAnsi="Traditional Arabic" w:cs="Traditional Arabic"/>
          <w:color w:val="000000" w:themeColor="text1"/>
          <w:sz w:val="36"/>
          <w:szCs w:val="36"/>
        </w:rPr>
        <w:t>حشد</w:t>
      </w:r>
      <w:r w:rsidRPr="002B6791">
        <w:rPr>
          <w:rFonts w:ascii="Traditional Arabic" w:hAnsi="Traditional Arabic" w:cs="Traditional Arabic" w:hint="cs"/>
          <w:color w:val="000000" w:themeColor="text1"/>
          <w:sz w:val="36"/>
          <w:szCs w:val="36"/>
        </w:rPr>
        <w:t>ًا</w:t>
      </w:r>
      <w:r w:rsidRPr="002B6791">
        <w:rPr>
          <w:rFonts w:ascii="Traditional Arabic" w:hAnsi="Traditional Arabic" w:cs="Traditional Arabic"/>
          <w:color w:val="000000" w:themeColor="text1"/>
          <w:sz w:val="36"/>
          <w:szCs w:val="36"/>
        </w:rPr>
        <w:t xml:space="preserve"> في الخارج في الشارع</w:t>
      </w:r>
      <w:r w:rsidRPr="002B6791">
        <w:rPr>
          <w:rFonts w:ascii="Traditional Arabic" w:hAnsi="Traditional Arabic" w:cs="Traditional Arabic" w:hint="cs"/>
          <w:color w:val="000000" w:themeColor="text1"/>
          <w:sz w:val="36"/>
          <w:szCs w:val="36"/>
        </w:rPr>
        <w:t xml:space="preserve"> يحاولون النظر من فوق</w:t>
      </w:r>
      <w:r w:rsidRPr="002B6791">
        <w:rPr>
          <w:rFonts w:ascii="Traditional Arabic" w:hAnsi="Traditional Arabic" w:cs="Traditional Arabic"/>
          <w:color w:val="000000" w:themeColor="text1"/>
          <w:sz w:val="36"/>
          <w:szCs w:val="36"/>
        </w:rPr>
        <w:t xml:space="preserve"> الجدار. </w:t>
      </w:r>
      <w:r w:rsidRPr="002B6791">
        <w:rPr>
          <w:rFonts w:ascii="Traditional Arabic" w:hAnsi="Traditional Arabic" w:cs="Traditional Arabic" w:hint="cs"/>
          <w:color w:val="000000" w:themeColor="text1"/>
          <w:sz w:val="36"/>
          <w:szCs w:val="36"/>
        </w:rPr>
        <w:t xml:space="preserve">كانوا يصورون فيلمًا سينمائيًا على أرض </w:t>
      </w:r>
      <w:r w:rsidRPr="002B6791">
        <w:rPr>
          <w:rFonts w:ascii="Traditional Arabic" w:hAnsi="Traditional Arabic" w:cs="Traditional Arabic"/>
          <w:color w:val="000000" w:themeColor="text1"/>
          <w:sz w:val="36"/>
          <w:szCs w:val="36"/>
        </w:rPr>
        <w:t xml:space="preserve">الفندق من </w:t>
      </w:r>
      <w:r w:rsidRPr="002B6791">
        <w:rPr>
          <w:rFonts w:ascii="Traditional Arabic" w:hAnsi="Traditional Arabic" w:cs="Traditional Arabic" w:hint="cs"/>
          <w:color w:val="000000" w:themeColor="text1"/>
          <w:sz w:val="36"/>
          <w:szCs w:val="36"/>
        </w:rPr>
        <w:t>إنتاج شركة</w:t>
      </w:r>
      <w:r w:rsidRPr="002B6791">
        <w:rPr>
          <w:rFonts w:ascii="Traditional Arabic" w:hAnsi="Traditional Arabic" w:cs="Traditional Arabic"/>
          <w:color w:val="000000" w:themeColor="text1"/>
          <w:sz w:val="36"/>
          <w:szCs w:val="36"/>
        </w:rPr>
        <w:t xml:space="preserve"> "براساد آرت بيكتشرز". </w:t>
      </w:r>
      <w:r w:rsidRPr="002B6791">
        <w:rPr>
          <w:rFonts w:ascii="Traditional Arabic" w:hAnsi="Traditional Arabic" w:cs="Traditional Arabic" w:hint="cs"/>
          <w:color w:val="000000" w:themeColor="text1"/>
          <w:sz w:val="36"/>
          <w:szCs w:val="36"/>
        </w:rPr>
        <w:t>لم يكن الفيلم متطورًا من الناحية الفنية على ما يبدو. كا</w:t>
      </w:r>
      <w:r w:rsidRPr="002B6791">
        <w:rPr>
          <w:rFonts w:ascii="Traditional Arabic" w:hAnsi="Traditional Arabic" w:cs="Traditional Arabic" w:hint="eastAsia"/>
          <w:color w:val="000000" w:themeColor="text1"/>
          <w:sz w:val="36"/>
          <w:szCs w:val="36"/>
        </w:rPr>
        <w:t>ن</w:t>
      </w:r>
      <w:r w:rsidRPr="002B6791">
        <w:rPr>
          <w:rFonts w:ascii="Traditional Arabic" w:hAnsi="Traditional Arabic" w:cs="Traditional Arabic" w:hint="cs"/>
          <w:color w:val="000000" w:themeColor="text1"/>
          <w:sz w:val="36"/>
          <w:szCs w:val="36"/>
        </w:rPr>
        <w:t xml:space="preserve"> البطل الرئيسي قصيرًا ومكتنزًا وذو عضلات ويرتدي </w:t>
      </w:r>
      <w:r w:rsidRPr="002B6791">
        <w:rPr>
          <w:rFonts w:ascii="Traditional Arabic" w:hAnsi="Traditional Arabic" w:cs="Traditional Arabic" w:hint="cs"/>
          <w:color w:val="000000" w:themeColor="text1"/>
          <w:sz w:val="36"/>
          <w:szCs w:val="36"/>
          <w:lang w:val="en-GB"/>
        </w:rPr>
        <w:t xml:space="preserve">ملابس تعود إلى </w:t>
      </w:r>
      <w:r w:rsidRPr="002B6791">
        <w:rPr>
          <w:rFonts w:ascii="Traditional Arabic" w:hAnsi="Traditional Arabic" w:cs="Traditional Arabic"/>
          <w:color w:val="000000" w:themeColor="text1"/>
          <w:sz w:val="36"/>
          <w:szCs w:val="36"/>
        </w:rPr>
        <w:t>أوائل السبعينيات</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قميصًا أسود مع ياقة مرفوعة وسراويل بيضاء </w:t>
      </w:r>
      <w:r w:rsidRPr="002B6791">
        <w:rPr>
          <w:rFonts w:ascii="Traditional Arabic" w:hAnsi="Traditional Arabic" w:cs="Traditional Arabic" w:hint="cs"/>
          <w:color w:val="000000" w:themeColor="text1"/>
          <w:sz w:val="36"/>
          <w:szCs w:val="36"/>
        </w:rPr>
        <w:t>مشدودة تمامًا على مؤخرته، وتتسع السراويل من الأسفل فوق حذاء جلدي أبيض بكعب كوبي.</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بدا بوضوح أنه النجم المفضل لدى الكثيرين من هذا الحشد، وقد سرت فيهم موجة من الإثارة عندما نظر إلى الجدار ولوَّحَ لهم. وعندما أدار رأسه ركضَ رجل أمن باتجاه هؤلاء </w:t>
      </w:r>
      <w:r w:rsidRPr="002B6791">
        <w:rPr>
          <w:rFonts w:ascii="Traditional Arabic" w:hAnsi="Traditional Arabic" w:cs="Traditional Arabic"/>
          <w:color w:val="000000" w:themeColor="text1"/>
          <w:sz w:val="36"/>
          <w:szCs w:val="36"/>
        </w:rPr>
        <w:t>المتفرجين و</w:t>
      </w:r>
      <w:r w:rsidRPr="002B6791">
        <w:rPr>
          <w:rFonts w:ascii="Traditional Arabic" w:hAnsi="Traditional Arabic" w:cs="Traditional Arabic" w:hint="cs"/>
          <w:color w:val="000000" w:themeColor="text1"/>
          <w:sz w:val="36"/>
          <w:szCs w:val="36"/>
        </w:rPr>
        <w:t xml:space="preserve">أخذ </w:t>
      </w:r>
      <w:r w:rsidRPr="002B6791">
        <w:rPr>
          <w:rFonts w:ascii="Traditional Arabic" w:hAnsi="Traditional Arabic" w:cs="Traditional Arabic"/>
          <w:color w:val="000000" w:themeColor="text1"/>
          <w:sz w:val="36"/>
          <w:szCs w:val="36"/>
        </w:rPr>
        <w:t xml:space="preserve">يضربهم </w:t>
      </w:r>
      <w:r w:rsidRPr="002B6791">
        <w:rPr>
          <w:rFonts w:ascii="Traditional Arabic" w:hAnsi="Traditional Arabic" w:cs="Traditional Arabic" w:hint="cs"/>
          <w:color w:val="000000" w:themeColor="text1"/>
          <w:sz w:val="36"/>
          <w:szCs w:val="36"/>
        </w:rPr>
        <w:t xml:space="preserve">بشراسة </w:t>
      </w:r>
      <w:r w:rsidRPr="002B6791">
        <w:rPr>
          <w:rFonts w:ascii="Traditional Arabic" w:hAnsi="Traditional Arabic" w:cs="Traditional Arabic"/>
          <w:color w:val="000000" w:themeColor="text1"/>
          <w:sz w:val="36"/>
          <w:szCs w:val="36"/>
        </w:rPr>
        <w:t>ب</w:t>
      </w:r>
      <w:r w:rsidRPr="002B6791">
        <w:rPr>
          <w:rFonts w:ascii="Traditional Arabic" w:hAnsi="Traditional Arabic" w:cs="Traditional Arabic" w:hint="cs"/>
          <w:color w:val="000000" w:themeColor="text1"/>
          <w:sz w:val="36"/>
          <w:szCs w:val="36"/>
        </w:rPr>
        <w:t>هراوته. ألقى النجم نظرة خاطفة على النص الذي حمَلَهُ أمامه أحد المساعدين، بينما كان يمسّدُ وجهَهُ المتعرّق بانتظام مساعدٌ آخر. كانت النجمة التي تشاركه البطولة تضع نفس كمية مساحيق التجميل التي يضعها هو نفسه. كانت البطلةُ مكتنزةً أيضًا</w:t>
      </w:r>
      <w:r w:rsidRPr="002B6791">
        <w:rPr>
          <w:rFonts w:ascii="Traditional Arabic" w:hAnsi="Traditional Arabic" w:cs="Traditional Arabic" w:hint="eastAsia"/>
          <w:color w:val="000000" w:themeColor="text1"/>
          <w:sz w:val="36"/>
          <w:szCs w:val="36"/>
        </w:rPr>
        <w:t>،</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 xml:space="preserve">ولكنها سيدةٌ جميلة بلا أي شك. </w:t>
      </w:r>
      <w:r w:rsidRPr="002B6791">
        <w:rPr>
          <w:rFonts w:ascii="Traditional Arabic" w:hAnsi="Traditional Arabic" w:cs="Traditional Arabic" w:hint="cs"/>
          <w:color w:val="000000" w:themeColor="text1"/>
          <w:sz w:val="36"/>
          <w:szCs w:val="36"/>
        </w:rPr>
        <w:lastRenderedPageBreak/>
        <w:t>وبقيت أيديهما متشابكة بعد انتهاء اللقطة.</w:t>
      </w:r>
    </w:p>
    <w:p w14:paraId="253CAC26" w14:textId="77777777" w:rsidR="004A200D" w:rsidRPr="002B6791" w:rsidRDefault="004A200D" w:rsidP="004A200D">
      <w:pPr>
        <w:ind w:left="-283"/>
        <w:jc w:val="both"/>
        <w:rPr>
          <w:rFonts w:ascii="Traditional Arabic" w:hAnsi="Traditional Arabic" w:cs="Traditional Arabic"/>
          <w:color w:val="000000" w:themeColor="text1"/>
          <w:sz w:val="36"/>
          <w:szCs w:val="36"/>
          <w:rtl w:val="0"/>
        </w:rPr>
      </w:pPr>
      <w:r w:rsidRPr="002B6791">
        <w:rPr>
          <w:rFonts w:ascii="Traditional Arabic" w:hAnsi="Traditional Arabic" w:cs="Traditional Arabic" w:hint="cs"/>
          <w:color w:val="000000" w:themeColor="text1"/>
          <w:sz w:val="36"/>
          <w:szCs w:val="36"/>
        </w:rPr>
        <w:t xml:space="preserve">لطالما اعتادت العديد من الفنادق تقديم قطعة شوكولاتة صغيرة لذيذة على الوسادة للنزيل الذي ينتهي من غسل أسنانه للتو، أما فندق </w:t>
      </w:r>
      <w:r w:rsidRPr="002B6791">
        <w:rPr>
          <w:rFonts w:ascii="Traditional Arabic" w:hAnsi="Traditional Arabic" w:cs="Traditional Arabic"/>
          <w:color w:val="000000" w:themeColor="text1"/>
          <w:sz w:val="36"/>
          <w:szCs w:val="36"/>
        </w:rPr>
        <w:t xml:space="preserve">كونيمارا </w:t>
      </w:r>
      <w:r w:rsidRPr="002B6791">
        <w:rPr>
          <w:rFonts w:ascii="Traditional Arabic" w:hAnsi="Traditional Arabic" w:cs="Traditional Arabic" w:hint="cs"/>
          <w:color w:val="000000" w:themeColor="text1"/>
          <w:sz w:val="36"/>
          <w:szCs w:val="36"/>
        </w:rPr>
        <w:t xml:space="preserve">فيقدّمُ </w:t>
      </w:r>
      <w:r w:rsidRPr="002B6791">
        <w:rPr>
          <w:rFonts w:ascii="Traditional Arabic" w:hAnsi="Traditional Arabic" w:cs="Traditional Arabic"/>
          <w:color w:val="000000" w:themeColor="text1"/>
          <w:sz w:val="36"/>
          <w:szCs w:val="36"/>
        </w:rPr>
        <w:t>بدلاً من ذلك حزمة</w:t>
      </w:r>
      <w:r w:rsidRPr="002B6791">
        <w:rPr>
          <w:rFonts w:ascii="Traditional Arabic" w:hAnsi="Traditional Arabic" w:cs="Traditional Arabic" w:hint="cs"/>
          <w:color w:val="000000" w:themeColor="text1"/>
          <w:sz w:val="36"/>
          <w:szCs w:val="36"/>
        </w:rPr>
        <w:t>ً</w:t>
      </w:r>
      <w:r w:rsidRPr="002B6791">
        <w:rPr>
          <w:rFonts w:ascii="Traditional Arabic" w:hAnsi="Traditional Arabic" w:cs="Traditional Arabic"/>
          <w:color w:val="000000" w:themeColor="text1"/>
          <w:sz w:val="36"/>
          <w:szCs w:val="36"/>
        </w:rPr>
        <w:t xml:space="preserve"> صغيرة، ولكنها مثيرة </w:t>
      </w:r>
      <w:r w:rsidRPr="002B6791">
        <w:rPr>
          <w:rFonts w:ascii="Traditional Arabic" w:hAnsi="Traditional Arabic" w:cs="Traditional Arabic" w:hint="cs"/>
          <w:color w:val="000000" w:themeColor="text1"/>
          <w:sz w:val="36"/>
          <w:szCs w:val="36"/>
        </w:rPr>
        <w:t>للفضول والاهتمام كُتبتْ عليها</w:t>
      </w:r>
      <w:r w:rsidRPr="002B6791">
        <w:rPr>
          <w:rFonts w:ascii="Traditional Arabic" w:hAnsi="Traditional Arabic" w:cs="Traditional Arabic"/>
          <w:color w:val="000000" w:themeColor="text1"/>
          <w:sz w:val="36"/>
          <w:szCs w:val="36"/>
        </w:rPr>
        <w:t xml:space="preserve"> عبارة "من أجل راحتك". يوجد في داخل</w:t>
      </w:r>
      <w:r w:rsidRPr="002B6791">
        <w:rPr>
          <w:rFonts w:ascii="Traditional Arabic" w:hAnsi="Traditional Arabic" w:cs="Traditional Arabic" w:hint="cs"/>
          <w:color w:val="000000" w:themeColor="text1"/>
          <w:sz w:val="36"/>
          <w:szCs w:val="36"/>
        </w:rPr>
        <w:t>ها</w:t>
      </w:r>
      <w:r w:rsidRPr="002B6791">
        <w:rPr>
          <w:rFonts w:ascii="Traditional Arabic" w:hAnsi="Traditional Arabic" w:cs="Traditional Arabic"/>
          <w:color w:val="000000" w:themeColor="text1"/>
          <w:sz w:val="36"/>
          <w:szCs w:val="36"/>
        </w:rPr>
        <w:t xml:space="preserve"> </w:t>
      </w:r>
      <w:r w:rsidRPr="002B6791">
        <w:rPr>
          <w:rFonts w:ascii="Traditional Arabic" w:hAnsi="Traditional Arabic" w:cs="Traditional Arabic" w:hint="cs"/>
          <w:color w:val="000000" w:themeColor="text1"/>
          <w:sz w:val="36"/>
          <w:szCs w:val="36"/>
        </w:rPr>
        <w:t>نكاشتان قطنيتان</w:t>
      </w:r>
      <w:r w:rsidRPr="002B6791">
        <w:rPr>
          <w:rFonts w:ascii="Traditional Arabic" w:hAnsi="Traditional Arabic" w:cs="Traditional Arabic"/>
          <w:color w:val="000000" w:themeColor="text1"/>
          <w:sz w:val="36"/>
          <w:szCs w:val="36"/>
        </w:rPr>
        <w:t xml:space="preserve"> ومبرد أظافر. </w:t>
      </w:r>
      <w:r w:rsidRPr="002B6791">
        <w:rPr>
          <w:rFonts w:ascii="Traditional Arabic" w:hAnsi="Traditional Arabic" w:cs="Traditional Arabic" w:hint="cs"/>
          <w:color w:val="000000" w:themeColor="text1"/>
          <w:sz w:val="36"/>
          <w:szCs w:val="36"/>
        </w:rPr>
        <w:t xml:space="preserve">لم يكن مضغ </w:t>
      </w:r>
      <w:r w:rsidRPr="002B6791">
        <w:rPr>
          <w:rFonts w:ascii="Traditional Arabic" w:hAnsi="Traditional Arabic" w:cs="Traditional Arabic"/>
          <w:color w:val="000000" w:themeColor="text1"/>
          <w:sz w:val="36"/>
          <w:szCs w:val="36"/>
        </w:rPr>
        <w:t xml:space="preserve">مبرد الأظافر </w:t>
      </w:r>
      <w:r w:rsidRPr="002B6791">
        <w:rPr>
          <w:rFonts w:ascii="Traditional Arabic" w:hAnsi="Traditional Arabic" w:cs="Traditional Arabic" w:hint="cs"/>
          <w:color w:val="000000" w:themeColor="text1"/>
          <w:sz w:val="36"/>
          <w:szCs w:val="36"/>
        </w:rPr>
        <w:t xml:space="preserve">سهلًا، أما نكاشات القطن فكانت لذيذة للغاية. </w:t>
      </w:r>
    </w:p>
    <w:p w14:paraId="23A4F2D1" w14:textId="77777777" w:rsidR="004A200D" w:rsidRPr="002B6791" w:rsidRDefault="004A200D" w:rsidP="004A200D">
      <w:pPr>
        <w:jc w:val="both"/>
        <w:rPr>
          <w:rFonts w:ascii="Traditional Arabic" w:hAnsi="Traditional Arabic" w:cs="Traditional Arabic"/>
          <w:color w:val="000000" w:themeColor="text1"/>
          <w:sz w:val="36"/>
          <w:szCs w:val="36"/>
          <w:rtl w:val="0"/>
        </w:rPr>
      </w:pPr>
    </w:p>
    <w:bookmarkEnd w:id="0"/>
    <w:p w14:paraId="0A03FA92" w14:textId="77777777" w:rsidR="004A200D" w:rsidRDefault="004A200D" w:rsidP="004A200D">
      <w:pPr>
        <w:jc w:val="both"/>
      </w:pPr>
    </w:p>
    <w:p w14:paraId="4BB831F3"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4B860F6"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1A3D5E9"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6DBB1715" w14:textId="55520BB5" w:rsidR="00483086" w:rsidRPr="00DA794A" w:rsidRDefault="00483086" w:rsidP="004A200D">
      <w:pPr>
        <w:widowControl/>
        <w:adjustRightInd w:val="0"/>
        <w:jc w:val="both"/>
        <w:rPr>
          <w:rFonts w:ascii="Traditional Arabic" w:eastAsiaTheme="minorHAnsi" w:hAnsi="Traditional Arabic" w:cs="Traditional Arabic"/>
          <w:b/>
          <w:bCs/>
          <w:color w:val="4472C4" w:themeColor="accent1"/>
          <w:sz w:val="36"/>
          <w:szCs w:val="36"/>
          <w:lang w:val="en-GB" w:eastAsia="en-US"/>
        </w:rPr>
      </w:pPr>
      <w:r w:rsidRPr="000C229B">
        <w:rPr>
          <w:rFonts w:ascii="Traditional Arabic" w:eastAsiaTheme="minorHAnsi" w:hAnsi="Traditional Arabic" w:cs="Traditional Arabic" w:hint="cs"/>
          <w:b/>
          <w:bCs/>
          <w:color w:val="000000" w:themeColor="text1"/>
          <w:sz w:val="36"/>
          <w:szCs w:val="36"/>
          <w:lang w:val="en-GB" w:eastAsia="en-US"/>
        </w:rPr>
        <w:t xml:space="preserve">اليوم </w:t>
      </w:r>
      <w:r w:rsidR="00EB382B" w:rsidRPr="000C229B">
        <w:rPr>
          <w:rFonts w:ascii="Traditional Arabic" w:eastAsiaTheme="minorHAnsi" w:hAnsi="Traditional Arabic" w:cs="Traditional Arabic" w:hint="cs"/>
          <w:b/>
          <w:bCs/>
          <w:color w:val="000000" w:themeColor="text1"/>
          <w:sz w:val="36"/>
          <w:szCs w:val="36"/>
          <w:lang w:val="en-GB" w:eastAsia="en-US"/>
        </w:rPr>
        <w:t>الحادي والثلاثون</w:t>
      </w:r>
      <w:r w:rsidRPr="000C229B">
        <w:rPr>
          <w:rFonts w:ascii="Traditional Arabic" w:eastAsiaTheme="minorHAnsi" w:hAnsi="Traditional Arabic" w:cs="Traditional Arabic" w:hint="cs"/>
          <w:b/>
          <w:bCs/>
          <w:color w:val="000000" w:themeColor="text1"/>
          <w:sz w:val="36"/>
          <w:szCs w:val="36"/>
          <w:lang w:val="en-GB" w:eastAsia="en-US"/>
        </w:rPr>
        <w:t xml:space="preserve"> </w:t>
      </w:r>
      <w:r w:rsidRPr="000C229B">
        <w:rPr>
          <w:rFonts w:ascii="Traditional Arabic" w:eastAsiaTheme="minorHAnsi" w:hAnsi="Traditional Arabic" w:cs="Traditional Arabic" w:hint="cs"/>
          <w:b/>
          <w:bCs/>
          <w:color w:val="A6A6A6" w:themeColor="background1" w:themeShade="A6"/>
          <w:sz w:val="36"/>
          <w:szCs w:val="36"/>
          <w:lang w:val="en-GB" w:eastAsia="en-US"/>
        </w:rPr>
        <w:t>25 أكتوبر</w:t>
      </w:r>
    </w:p>
    <w:p w14:paraId="7251149E"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055222E"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3D7160C3" w14:textId="335B7490" w:rsidR="00483086" w:rsidRPr="005D67A4" w:rsidRDefault="00156A0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5D67A4">
        <w:rPr>
          <w:rFonts w:ascii="Traditional Arabic" w:eastAsiaTheme="minorHAnsi" w:hAnsi="Traditional Arabic" w:cs="Traditional Arabic" w:hint="cs"/>
          <w:color w:val="000000" w:themeColor="text1"/>
          <w:sz w:val="36"/>
          <w:szCs w:val="36"/>
          <w:lang w:val="en-GB" w:eastAsia="en-US"/>
        </w:rPr>
        <w:t>حلمت</w:t>
      </w:r>
      <w:r w:rsidR="00E028BC"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ب</w:t>
      </w:r>
      <w:r w:rsidR="00483086" w:rsidRPr="005D67A4">
        <w:rPr>
          <w:rFonts w:ascii="Traditional Arabic" w:eastAsiaTheme="minorHAnsi" w:hAnsi="Traditional Arabic" w:cs="Traditional Arabic" w:hint="cs"/>
          <w:color w:val="000000" w:themeColor="text1"/>
          <w:sz w:val="36"/>
          <w:szCs w:val="36"/>
          <w:lang w:val="en-GB" w:eastAsia="en-US"/>
        </w:rPr>
        <w:t>غداء</w:t>
      </w:r>
      <w:r w:rsidR="00E028BC"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إنجليزي</w:t>
      </w:r>
      <w:r w:rsidRPr="005D67A4">
        <w:rPr>
          <w:rFonts w:ascii="Traditional Arabic" w:eastAsiaTheme="minorHAnsi" w:hAnsi="Traditional Arabic" w:cs="Traditional Arabic" w:hint="cs"/>
          <w:color w:val="000000" w:themeColor="text1"/>
          <w:sz w:val="36"/>
          <w:szCs w:val="36"/>
          <w:lang w:val="en-GB" w:eastAsia="en-US"/>
        </w:rPr>
        <w:t xml:space="preserve"> لذيذ</w:t>
      </w:r>
      <w:r w:rsidR="00E028BC"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في </w:t>
      </w:r>
      <w:r w:rsidR="00483086" w:rsidRPr="005D67A4">
        <w:rPr>
          <w:rFonts w:ascii="Traditional Arabic" w:eastAsiaTheme="minorHAnsi" w:hAnsi="Traditional Arabic" w:cs="Traditional Arabic" w:hint="cs"/>
          <w:color w:val="000000" w:themeColor="text1"/>
          <w:sz w:val="36"/>
          <w:szCs w:val="36"/>
          <w:lang w:val="en-GB" w:eastAsia="en-US"/>
        </w:rPr>
        <w:t>يوم</w:t>
      </w:r>
      <w:r w:rsidR="00E028BC"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الأحد في منزل روجر الجميل على ساحل </w:t>
      </w:r>
      <w:r w:rsidRPr="005D67A4">
        <w:rPr>
          <w:rFonts w:ascii="Traditional Arabic" w:eastAsiaTheme="minorHAnsi" w:hAnsi="Traditional Arabic" w:cs="Traditional Arabic" w:hint="cs"/>
          <w:color w:val="000000" w:themeColor="text1"/>
          <w:sz w:val="36"/>
          <w:szCs w:val="36"/>
          <w:lang w:val="en-GB" w:eastAsia="en-US"/>
        </w:rPr>
        <w:t>"</w:t>
      </w:r>
      <w:r w:rsidR="00E028BC" w:rsidRPr="005D67A4">
        <w:rPr>
          <w:rFonts w:ascii="Traditional Arabic" w:eastAsiaTheme="minorHAnsi" w:hAnsi="Traditional Arabic" w:cs="Traditional Arabic" w:hint="cs"/>
          <w:color w:val="000000" w:themeColor="text1"/>
          <w:sz w:val="36"/>
          <w:szCs w:val="36"/>
          <w:lang w:val="en-GB" w:eastAsia="en-US"/>
        </w:rPr>
        <w:t xml:space="preserve">سافِك </w:t>
      </w:r>
      <w:r w:rsidR="00E028BC" w:rsidRPr="005D67A4">
        <w:rPr>
          <w:rFonts w:ascii="Traditional Arabic" w:eastAsiaTheme="minorHAnsi" w:hAnsi="Traditional Arabic" w:cs="Traditional Arabic"/>
          <w:i/>
          <w:iCs/>
          <w:color w:val="000000" w:themeColor="text1"/>
          <w:sz w:val="36"/>
          <w:szCs w:val="36"/>
          <w:lang w:val="en-GB" w:eastAsia="en-US"/>
        </w:rPr>
        <w:t>Suffolk</w:t>
      </w:r>
      <w:r w:rsidRPr="005D67A4">
        <w:rPr>
          <w:rFonts w:ascii="Traditional Arabic" w:eastAsiaTheme="minorHAnsi" w:hAnsi="Traditional Arabic" w:cs="Traditional Arabic" w:hint="cs"/>
          <w:color w:val="000000" w:themeColor="text1"/>
          <w:sz w:val="36"/>
          <w:szCs w:val="36"/>
          <w:lang w:val="en-GB" w:eastAsia="en-US"/>
        </w:rPr>
        <w:t>"</w:t>
      </w:r>
      <w:r w:rsidR="00E028BC" w:rsidRPr="005D67A4">
        <w:rPr>
          <w:rFonts w:ascii="Traditional Arabic" w:eastAsiaTheme="minorHAnsi" w:hAnsi="Traditional Arabic" w:cs="Traditional Arabic" w:hint="cs"/>
          <w:color w:val="000000" w:themeColor="text1"/>
          <w:sz w:val="36"/>
          <w:szCs w:val="36"/>
          <w:lang w:val="en-GB" w:eastAsia="en-US"/>
        </w:rPr>
        <w:t xml:space="preserve"> في بريطانيا</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 xml:space="preserve">لم أكن أصدق </w:t>
      </w:r>
      <w:r w:rsidR="00483086" w:rsidRPr="005D67A4">
        <w:rPr>
          <w:rFonts w:ascii="Traditional Arabic" w:eastAsiaTheme="minorHAnsi" w:hAnsi="Traditional Arabic" w:cs="Traditional Arabic" w:hint="cs"/>
          <w:color w:val="000000" w:themeColor="text1"/>
          <w:sz w:val="36"/>
          <w:szCs w:val="36"/>
          <w:lang w:val="en-GB" w:eastAsia="en-US"/>
        </w:rPr>
        <w:t xml:space="preserve">حتى </w:t>
      </w:r>
      <w:r w:rsidR="00BF12D4" w:rsidRPr="005D67A4">
        <w:rPr>
          <w:rFonts w:ascii="Traditional Arabic" w:eastAsiaTheme="minorHAnsi" w:hAnsi="Traditional Arabic" w:cs="Traditional Arabic" w:hint="cs"/>
          <w:color w:val="000000" w:themeColor="text1"/>
          <w:sz w:val="36"/>
          <w:szCs w:val="36"/>
          <w:lang w:val="en-GB" w:eastAsia="en-US"/>
        </w:rPr>
        <w:t>وأنا</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BF12D4" w:rsidRPr="005D67A4">
        <w:rPr>
          <w:rFonts w:ascii="Traditional Arabic" w:eastAsiaTheme="minorHAnsi" w:hAnsi="Traditional Arabic" w:cs="Traditional Arabic" w:hint="cs"/>
          <w:color w:val="000000" w:themeColor="text1"/>
          <w:sz w:val="36"/>
          <w:szCs w:val="36"/>
          <w:lang w:val="en-GB" w:eastAsia="en-US"/>
        </w:rPr>
        <w:t>أ</w:t>
      </w:r>
      <w:r w:rsidRPr="005D67A4">
        <w:rPr>
          <w:rFonts w:ascii="Traditional Arabic" w:eastAsiaTheme="minorHAnsi" w:hAnsi="Traditional Arabic" w:cs="Traditional Arabic" w:hint="cs"/>
          <w:color w:val="000000" w:themeColor="text1"/>
          <w:sz w:val="36"/>
          <w:szCs w:val="36"/>
          <w:lang w:val="en-GB" w:eastAsia="en-US"/>
        </w:rPr>
        <w:t>قش</w:t>
      </w:r>
      <w:r w:rsidR="00957EF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ر</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شريحة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E028BC" w:rsidRPr="005D67A4">
        <w:rPr>
          <w:rFonts w:ascii="Traditional Arabic" w:eastAsiaTheme="minorHAnsi" w:hAnsi="Traditional Arabic" w:cs="Traditional Arabic" w:hint="cs"/>
          <w:color w:val="000000" w:themeColor="text1"/>
          <w:sz w:val="36"/>
          <w:szCs w:val="36"/>
          <w:lang w:val="en-GB" w:eastAsia="en-US"/>
        </w:rPr>
        <w:t>ضئيلة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من </w:t>
      </w:r>
      <w:r w:rsidR="00E028BC" w:rsidRPr="005D67A4">
        <w:rPr>
          <w:rFonts w:ascii="Traditional Arabic" w:eastAsiaTheme="minorHAnsi" w:hAnsi="Traditional Arabic" w:cs="Traditional Arabic" w:hint="cs"/>
          <w:color w:val="000000" w:themeColor="text1"/>
          <w:sz w:val="36"/>
          <w:szCs w:val="36"/>
          <w:lang w:val="en-GB" w:eastAsia="en-US"/>
        </w:rPr>
        <w:t xml:space="preserve">فاكهة </w:t>
      </w:r>
      <w:r w:rsidR="00933DA6" w:rsidRPr="005D67A4">
        <w:rPr>
          <w:rFonts w:ascii="Traditional Arabic" w:eastAsiaTheme="minorHAnsi" w:hAnsi="Traditional Arabic" w:cs="Traditional Arabic" w:hint="cs"/>
          <w:color w:val="000000" w:themeColor="text1"/>
          <w:sz w:val="36"/>
          <w:szCs w:val="36"/>
          <w:lang w:val="en-GB" w:eastAsia="en-US"/>
        </w:rPr>
        <w:t>البَبَايا</w:t>
      </w:r>
      <w:r w:rsidR="00483086" w:rsidRPr="005D67A4">
        <w:rPr>
          <w:rFonts w:ascii="Traditional Arabic" w:eastAsiaTheme="minorHAnsi" w:hAnsi="Traditional Arabic" w:cs="Traditional Arabic" w:hint="cs"/>
          <w:color w:val="000000" w:themeColor="text1"/>
          <w:sz w:val="36"/>
          <w:szCs w:val="36"/>
          <w:lang w:val="en-GB" w:eastAsia="en-US"/>
        </w:rPr>
        <w:t>، أن</w:t>
      </w:r>
      <w:r w:rsidR="00957EF4" w:rsidRPr="005D67A4">
        <w:rPr>
          <w:rFonts w:ascii="Traditional Arabic" w:eastAsiaTheme="minorHAnsi" w:hAnsi="Traditional Arabic" w:cs="Traditional Arabic" w:hint="cs"/>
          <w:color w:val="000000" w:themeColor="text1"/>
          <w:sz w:val="36"/>
          <w:szCs w:val="36"/>
          <w:lang w:val="en-GB" w:eastAsia="en-US"/>
        </w:rPr>
        <w:t>َّ</w:t>
      </w:r>
      <w:r w:rsidR="00BF12D4" w:rsidRPr="005D67A4">
        <w:rPr>
          <w:rFonts w:ascii="Traditional Arabic" w:eastAsiaTheme="minorHAnsi" w:hAnsi="Traditional Arabic" w:cs="Traditional Arabic" w:hint="cs"/>
          <w:color w:val="000000" w:themeColor="text1"/>
          <w:sz w:val="36"/>
          <w:szCs w:val="36"/>
          <w:lang w:val="en-GB" w:eastAsia="en-US"/>
        </w:rPr>
        <w:t xml:space="preserve"> هذا كان حلمًا آخرَ من أحلامِ </w:t>
      </w:r>
      <w:r w:rsidR="00483086" w:rsidRPr="005D67A4">
        <w:rPr>
          <w:rFonts w:ascii="Traditional Arabic" w:eastAsiaTheme="minorHAnsi" w:hAnsi="Traditional Arabic" w:cs="Traditional Arabic" w:hint="cs"/>
          <w:color w:val="000000" w:themeColor="text1"/>
          <w:sz w:val="36"/>
          <w:szCs w:val="36"/>
          <w:lang w:val="en-GB" w:eastAsia="en-US"/>
        </w:rPr>
        <w:t>هيئة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السياحة البريطانية. </w:t>
      </w:r>
      <w:r w:rsidR="00BF12D4" w:rsidRPr="005D67A4">
        <w:rPr>
          <w:rFonts w:ascii="Traditional Arabic" w:eastAsiaTheme="minorHAnsi" w:hAnsi="Traditional Arabic" w:cs="Traditional Arabic" w:hint="cs"/>
          <w:color w:val="000000" w:themeColor="text1"/>
          <w:sz w:val="36"/>
          <w:szCs w:val="36"/>
          <w:lang w:val="en-GB" w:eastAsia="en-US"/>
        </w:rPr>
        <w:t>أخذت</w:t>
      </w:r>
      <w:r w:rsidR="005D67A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BF12D4" w:rsidRPr="005D67A4">
        <w:rPr>
          <w:rFonts w:ascii="Traditional Arabic" w:eastAsiaTheme="minorHAnsi" w:hAnsi="Traditional Arabic" w:cs="Traditional Arabic" w:hint="cs"/>
          <w:color w:val="000000" w:themeColor="text1"/>
          <w:sz w:val="36"/>
          <w:szCs w:val="36"/>
          <w:lang w:val="en-GB" w:eastAsia="en-US"/>
        </w:rPr>
        <w:t>أص</w:t>
      </w:r>
      <w:r w:rsidR="00933DA6" w:rsidRPr="005D67A4">
        <w:rPr>
          <w:rFonts w:ascii="Traditional Arabic" w:eastAsiaTheme="minorHAnsi" w:hAnsi="Traditional Arabic" w:cs="Traditional Arabic" w:hint="cs"/>
          <w:color w:val="000000" w:themeColor="text1"/>
          <w:sz w:val="36"/>
          <w:szCs w:val="36"/>
          <w:lang w:val="en-GB" w:eastAsia="en-US"/>
        </w:rPr>
        <w:t>ِ</w:t>
      </w:r>
      <w:r w:rsidR="00BF12D4" w:rsidRPr="005D67A4">
        <w:rPr>
          <w:rFonts w:ascii="Traditional Arabic" w:eastAsiaTheme="minorHAnsi" w:hAnsi="Traditional Arabic" w:cs="Traditional Arabic" w:hint="cs"/>
          <w:color w:val="000000" w:themeColor="text1"/>
          <w:sz w:val="36"/>
          <w:szCs w:val="36"/>
          <w:lang w:val="en-GB" w:eastAsia="en-US"/>
        </w:rPr>
        <w:t>فُ</w:t>
      </w:r>
      <w:r w:rsidR="00483086" w:rsidRPr="005D67A4">
        <w:rPr>
          <w:rFonts w:ascii="Traditional Arabic" w:eastAsiaTheme="minorHAnsi" w:hAnsi="Traditional Arabic" w:cs="Traditional Arabic" w:hint="cs"/>
          <w:color w:val="000000" w:themeColor="text1"/>
          <w:sz w:val="36"/>
          <w:szCs w:val="36"/>
          <w:lang w:val="en-GB" w:eastAsia="en-US"/>
        </w:rPr>
        <w:t xml:space="preserve"> المنزل لروجر ووعد</w:t>
      </w:r>
      <w:r w:rsidRPr="005D67A4">
        <w:rPr>
          <w:rFonts w:ascii="Traditional Arabic" w:eastAsiaTheme="minorHAnsi" w:hAnsi="Traditional Arabic" w:cs="Traditional Arabic" w:hint="cs"/>
          <w:color w:val="000000" w:themeColor="text1"/>
          <w:sz w:val="36"/>
          <w:szCs w:val="36"/>
          <w:lang w:val="en-GB" w:eastAsia="en-US"/>
        </w:rPr>
        <w:t>ني</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 xml:space="preserve">بإيجاد </w:t>
      </w:r>
      <w:r w:rsidR="00483086" w:rsidRPr="005D67A4">
        <w:rPr>
          <w:rFonts w:ascii="Traditional Arabic" w:eastAsiaTheme="minorHAnsi" w:hAnsi="Traditional Arabic" w:cs="Traditional Arabic" w:hint="cs"/>
          <w:color w:val="000000" w:themeColor="text1"/>
          <w:sz w:val="36"/>
          <w:szCs w:val="36"/>
          <w:lang w:val="en-GB" w:eastAsia="en-US"/>
        </w:rPr>
        <w:t>منزل</w:t>
      </w:r>
      <w:r w:rsidR="005D67A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مثله في أقرب وقت ممكن. </w:t>
      </w:r>
      <w:r w:rsidR="00BF12D4" w:rsidRPr="005D67A4">
        <w:rPr>
          <w:rFonts w:ascii="Traditional Arabic" w:eastAsiaTheme="minorHAnsi" w:hAnsi="Traditional Arabic" w:cs="Traditional Arabic" w:hint="cs"/>
          <w:color w:val="000000" w:themeColor="text1"/>
          <w:sz w:val="36"/>
          <w:szCs w:val="36"/>
          <w:lang w:val="en-GB" w:eastAsia="en-US"/>
        </w:rPr>
        <w:t>كا</w:t>
      </w:r>
      <w:r w:rsidRPr="005D67A4">
        <w:rPr>
          <w:rFonts w:ascii="Traditional Arabic" w:eastAsiaTheme="minorHAnsi" w:hAnsi="Traditional Arabic" w:cs="Traditional Arabic" w:hint="cs"/>
          <w:color w:val="000000" w:themeColor="text1"/>
          <w:sz w:val="36"/>
          <w:szCs w:val="36"/>
          <w:lang w:val="en-GB" w:eastAsia="en-US"/>
        </w:rPr>
        <w:t>ن</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وجه</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ه</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شاحبًا</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هذا الصباح بعد أن تعر</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ق</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للغاية بسبب الحمى في الليل والنهار، و</w:t>
      </w:r>
      <w:r w:rsidR="00483086" w:rsidRPr="005D67A4">
        <w:rPr>
          <w:rFonts w:ascii="Traditional Arabic" w:eastAsiaTheme="minorHAnsi" w:hAnsi="Traditional Arabic" w:cs="Traditional Arabic" w:hint="cs"/>
          <w:color w:val="000000" w:themeColor="text1"/>
          <w:sz w:val="36"/>
          <w:szCs w:val="36"/>
          <w:lang w:val="en-GB" w:eastAsia="en-US"/>
        </w:rPr>
        <w:t>لكن</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ه </w:t>
      </w:r>
      <w:r w:rsidR="00BF12D4" w:rsidRPr="005D67A4">
        <w:rPr>
          <w:rFonts w:ascii="Traditional Arabic" w:eastAsiaTheme="minorHAnsi" w:hAnsi="Traditional Arabic" w:cs="Traditional Arabic" w:hint="cs"/>
          <w:color w:val="000000" w:themeColor="text1"/>
          <w:sz w:val="36"/>
          <w:szCs w:val="36"/>
          <w:lang w:val="en-GB" w:eastAsia="en-US"/>
        </w:rPr>
        <w:t xml:space="preserve">قد تعافى قليلًا </w:t>
      </w:r>
      <w:r w:rsidR="00483086" w:rsidRPr="005D67A4">
        <w:rPr>
          <w:rFonts w:ascii="Traditional Arabic" w:eastAsiaTheme="minorHAnsi" w:hAnsi="Traditional Arabic" w:cs="Traditional Arabic" w:hint="cs"/>
          <w:color w:val="000000" w:themeColor="text1"/>
          <w:sz w:val="36"/>
          <w:szCs w:val="36"/>
          <w:lang w:val="en-GB" w:eastAsia="en-US"/>
        </w:rPr>
        <w:t xml:space="preserve">على الأقل </w:t>
      </w:r>
      <w:r w:rsidRPr="005D67A4">
        <w:rPr>
          <w:rFonts w:ascii="Traditional Arabic" w:eastAsiaTheme="minorHAnsi" w:hAnsi="Traditional Arabic" w:cs="Traditional Arabic" w:hint="cs"/>
          <w:color w:val="000000" w:themeColor="text1"/>
          <w:sz w:val="36"/>
          <w:szCs w:val="36"/>
          <w:lang w:val="en-GB" w:eastAsia="en-US"/>
        </w:rPr>
        <w:t>وذهبنا جميعًا لتصوير المستجدات في مكتبين للشحن.</w:t>
      </w:r>
    </w:p>
    <w:p w14:paraId="4199F47A" w14:textId="153D0CEF" w:rsidR="00483086" w:rsidRPr="005D67A4" w:rsidRDefault="00156A0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5D67A4">
        <w:rPr>
          <w:rFonts w:ascii="Traditional Arabic" w:eastAsiaTheme="minorHAnsi" w:hAnsi="Traditional Arabic" w:cs="Traditional Arabic" w:hint="cs"/>
          <w:color w:val="000000" w:themeColor="text1"/>
          <w:sz w:val="36"/>
          <w:szCs w:val="36"/>
          <w:lang w:val="en-GB" w:eastAsia="en-US"/>
        </w:rPr>
        <w:t>كانت</w:t>
      </w:r>
      <w:r w:rsidR="00483086" w:rsidRPr="005D67A4">
        <w:rPr>
          <w:rFonts w:ascii="Traditional Arabic" w:eastAsiaTheme="minorHAnsi" w:hAnsi="Traditional Arabic" w:cs="Traditional Arabic" w:hint="cs"/>
          <w:color w:val="000000" w:themeColor="text1"/>
          <w:sz w:val="36"/>
          <w:szCs w:val="36"/>
          <w:lang w:val="en-GB" w:eastAsia="en-US"/>
        </w:rPr>
        <w:t xml:space="preserve"> الساعة التاسعة عندما غادر</w:t>
      </w:r>
      <w:r w:rsidRPr="005D67A4">
        <w:rPr>
          <w:rFonts w:ascii="Traditional Arabic" w:eastAsiaTheme="minorHAnsi" w:hAnsi="Traditional Arabic" w:cs="Traditional Arabic" w:hint="cs"/>
          <w:color w:val="000000" w:themeColor="text1"/>
          <w:sz w:val="36"/>
          <w:szCs w:val="36"/>
          <w:lang w:val="en-GB" w:eastAsia="en-US"/>
        </w:rPr>
        <w:t>نا</w:t>
      </w:r>
      <w:r w:rsidR="00483086" w:rsidRPr="005D67A4">
        <w:rPr>
          <w:rFonts w:ascii="Traditional Arabic" w:eastAsiaTheme="minorHAnsi" w:hAnsi="Traditional Arabic" w:cs="Traditional Arabic" w:hint="cs"/>
          <w:color w:val="000000" w:themeColor="text1"/>
          <w:sz w:val="36"/>
          <w:szCs w:val="36"/>
          <w:lang w:val="en-GB" w:eastAsia="en-US"/>
        </w:rPr>
        <w:t xml:space="preserve"> الفندق و</w:t>
      </w:r>
      <w:r w:rsidRPr="005D67A4">
        <w:rPr>
          <w:rFonts w:ascii="Traditional Arabic" w:eastAsiaTheme="minorHAnsi" w:hAnsi="Traditional Arabic" w:cs="Traditional Arabic" w:hint="cs"/>
          <w:color w:val="000000" w:themeColor="text1"/>
          <w:sz w:val="36"/>
          <w:szCs w:val="36"/>
          <w:lang w:val="en-GB" w:eastAsia="en-US"/>
        </w:rPr>
        <w:t xml:space="preserve">كانت </w:t>
      </w:r>
      <w:r w:rsidR="00483086" w:rsidRPr="005D67A4">
        <w:rPr>
          <w:rFonts w:ascii="Traditional Arabic" w:eastAsiaTheme="minorHAnsi" w:hAnsi="Traditional Arabic" w:cs="Traditional Arabic" w:hint="cs"/>
          <w:color w:val="000000" w:themeColor="text1"/>
          <w:sz w:val="36"/>
          <w:szCs w:val="36"/>
          <w:lang w:val="en-GB" w:eastAsia="en-US"/>
        </w:rPr>
        <w:t xml:space="preserve">مدراس </w:t>
      </w:r>
      <w:r w:rsidRPr="005D67A4">
        <w:rPr>
          <w:rFonts w:ascii="Traditional Arabic" w:eastAsiaTheme="minorHAnsi" w:hAnsi="Traditional Arabic" w:cs="Traditional Arabic" w:hint="cs"/>
          <w:color w:val="000000" w:themeColor="text1"/>
          <w:sz w:val="36"/>
          <w:szCs w:val="36"/>
          <w:lang w:val="en-GB" w:eastAsia="en-US"/>
        </w:rPr>
        <w:t>قد أصبحت</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حارة</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وحيوية</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w:t>
      </w:r>
      <w:r w:rsidR="00483086" w:rsidRPr="005D67A4">
        <w:rPr>
          <w:rFonts w:ascii="Traditional Arabic" w:eastAsiaTheme="minorHAnsi" w:hAnsi="Traditional Arabic" w:cs="Traditional Arabic" w:hint="cs"/>
          <w:color w:val="000000" w:themeColor="text1"/>
          <w:sz w:val="36"/>
          <w:szCs w:val="36"/>
          <w:lang w:val="en-GB" w:eastAsia="en-US"/>
        </w:rPr>
        <w:t xml:space="preserve">بالفعل، مثل </w:t>
      </w:r>
      <w:r w:rsidR="00F21353" w:rsidRPr="005D67A4">
        <w:rPr>
          <w:rFonts w:ascii="Traditional Arabic" w:eastAsiaTheme="minorHAnsi" w:hAnsi="Traditional Arabic" w:cs="Traditional Arabic" w:hint="cs"/>
          <w:color w:val="000000" w:themeColor="text1"/>
          <w:sz w:val="36"/>
          <w:szCs w:val="36"/>
          <w:lang w:val="en-GB" w:eastAsia="en-US"/>
        </w:rPr>
        <w:t xml:space="preserve">شوربة </w:t>
      </w:r>
      <w:r w:rsidR="00483086" w:rsidRPr="005D67A4">
        <w:rPr>
          <w:rFonts w:ascii="Traditional Arabic" w:eastAsiaTheme="minorHAnsi" w:hAnsi="Traditional Arabic" w:cs="Traditional Arabic" w:hint="cs"/>
          <w:color w:val="000000" w:themeColor="text1"/>
          <w:sz w:val="36"/>
          <w:szCs w:val="36"/>
          <w:lang w:val="en-GB" w:eastAsia="en-US"/>
        </w:rPr>
        <w:t>الكاري</w:t>
      </w:r>
      <w:r w:rsidRPr="005D67A4">
        <w:rPr>
          <w:rFonts w:ascii="Traditional Arabic" w:eastAsiaTheme="minorHAnsi" w:hAnsi="Traditional Arabic" w:cs="Traditional Arabic" w:hint="cs"/>
          <w:color w:val="000000" w:themeColor="text1"/>
          <w:sz w:val="36"/>
          <w:szCs w:val="36"/>
          <w:lang w:val="en-GB" w:eastAsia="en-US"/>
        </w:rPr>
        <w:t xml:space="preserve"> ال</w:t>
      </w:r>
      <w:r w:rsidR="00957EF4" w:rsidRPr="005D67A4">
        <w:rPr>
          <w:rFonts w:ascii="Traditional Arabic" w:eastAsiaTheme="minorHAnsi" w:hAnsi="Traditional Arabic" w:cs="Traditional Arabic" w:hint="cs"/>
          <w:color w:val="000000" w:themeColor="text1"/>
          <w:sz w:val="36"/>
          <w:szCs w:val="36"/>
          <w:lang w:val="en-GB" w:eastAsia="en-US"/>
        </w:rPr>
        <w:t>تي</w:t>
      </w:r>
      <w:r w:rsidRPr="005D67A4">
        <w:rPr>
          <w:rFonts w:ascii="Traditional Arabic" w:eastAsiaTheme="minorHAnsi" w:hAnsi="Traditional Arabic" w:cs="Traditional Arabic" w:hint="cs"/>
          <w:color w:val="000000" w:themeColor="text1"/>
          <w:sz w:val="36"/>
          <w:szCs w:val="36"/>
          <w:lang w:val="en-GB" w:eastAsia="en-US"/>
        </w:rPr>
        <w:t xml:space="preserve"> تشتهر</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به</w:t>
      </w:r>
      <w:r w:rsidR="00F21353" w:rsidRPr="005D67A4">
        <w:rPr>
          <w:rFonts w:ascii="Traditional Arabic" w:eastAsiaTheme="minorHAnsi" w:hAnsi="Traditional Arabic" w:cs="Traditional Arabic" w:hint="cs"/>
          <w:color w:val="000000" w:themeColor="text1"/>
          <w:sz w:val="36"/>
          <w:szCs w:val="36"/>
          <w:lang w:val="en-GB" w:eastAsia="en-US"/>
        </w:rPr>
        <w:t>ا</w:t>
      </w:r>
      <w:r w:rsidRPr="005D67A4">
        <w:rPr>
          <w:rFonts w:ascii="Traditional Arabic" w:eastAsiaTheme="minorHAnsi" w:hAnsi="Traditional Arabic" w:cs="Traditional Arabic" w:hint="cs"/>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قرأنا عنوان</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 xml:space="preserve"> </w:t>
      </w:r>
      <w:r w:rsidR="00483086" w:rsidRPr="005D67A4">
        <w:rPr>
          <w:rFonts w:ascii="Traditional Arabic" w:eastAsiaTheme="minorHAnsi" w:hAnsi="Traditional Arabic" w:cs="Traditional Arabic" w:hint="cs"/>
          <w:color w:val="000000" w:themeColor="text1"/>
          <w:sz w:val="36"/>
          <w:szCs w:val="36"/>
          <w:lang w:val="en-GB" w:eastAsia="en-US"/>
        </w:rPr>
        <w:t xml:space="preserve">الفيلم </w:t>
      </w:r>
      <w:r w:rsidR="00F21353" w:rsidRPr="005D67A4">
        <w:rPr>
          <w:rFonts w:ascii="Traditional Arabic" w:eastAsiaTheme="minorHAnsi" w:hAnsi="Traditional Arabic" w:cs="Traditional Arabic" w:hint="cs"/>
          <w:color w:val="000000" w:themeColor="text1"/>
          <w:sz w:val="36"/>
          <w:szCs w:val="36"/>
          <w:lang w:val="en-GB" w:eastAsia="en-US"/>
        </w:rPr>
        <w:t>الضخم</w:t>
      </w:r>
      <w:r w:rsidR="00483086" w:rsidRPr="005D67A4">
        <w:rPr>
          <w:rFonts w:ascii="Traditional Arabic" w:eastAsiaTheme="minorHAnsi" w:hAnsi="Traditional Arabic" w:cs="Traditional Arabic" w:hint="cs"/>
          <w:color w:val="000000" w:themeColor="text1"/>
          <w:sz w:val="36"/>
          <w:szCs w:val="36"/>
          <w:lang w:val="en-GB" w:eastAsia="en-US"/>
        </w:rPr>
        <w:t xml:space="preserve"> على ال</w:t>
      </w:r>
      <w:r w:rsidR="00F21353" w:rsidRPr="005D67A4">
        <w:rPr>
          <w:rFonts w:ascii="Traditional Arabic" w:eastAsiaTheme="minorHAnsi" w:hAnsi="Traditional Arabic" w:cs="Traditional Arabic" w:hint="cs"/>
          <w:color w:val="000000" w:themeColor="text1"/>
          <w:sz w:val="36"/>
          <w:szCs w:val="36"/>
          <w:lang w:val="en-GB" w:eastAsia="en-US"/>
        </w:rPr>
        <w:t xml:space="preserve">لوحات الإعلانية: </w:t>
      </w:r>
      <w:r w:rsidR="00F21353" w:rsidRPr="005D67A4">
        <w:rPr>
          <w:rFonts w:ascii="Traditional Arabic" w:eastAsiaTheme="minorHAnsi" w:hAnsi="Traditional Arabic" w:cs="Traditional Arabic" w:hint="cs"/>
          <w:i/>
          <w:iCs/>
          <w:color w:val="000000" w:themeColor="text1"/>
          <w:sz w:val="36"/>
          <w:szCs w:val="36"/>
          <w:lang w:val="en-GB" w:eastAsia="en-US"/>
        </w:rPr>
        <w:t>Grunt – The Wrestling Movie</w:t>
      </w:r>
      <w:r w:rsidR="00F21353" w:rsidRPr="005D67A4">
        <w:rPr>
          <w:rFonts w:ascii="Traditional Arabic" w:eastAsiaTheme="minorHAnsi" w:hAnsi="Traditional Arabic" w:cs="Traditional Arabic" w:hint="cs"/>
          <w:color w:val="000000" w:themeColor="text1"/>
          <w:sz w:val="36"/>
          <w:szCs w:val="36"/>
          <w:lang w:val="en-GB" w:eastAsia="en-US"/>
        </w:rPr>
        <w:t>. مررنا</w:t>
      </w:r>
      <w:r w:rsidR="00483086" w:rsidRPr="005D67A4">
        <w:rPr>
          <w:rFonts w:ascii="Traditional Arabic" w:eastAsiaTheme="minorHAnsi" w:hAnsi="Traditional Arabic" w:cs="Traditional Arabic" w:hint="cs"/>
          <w:color w:val="000000" w:themeColor="text1"/>
          <w:sz w:val="36"/>
          <w:szCs w:val="36"/>
          <w:lang w:val="en-GB" w:eastAsia="en-US"/>
        </w:rPr>
        <w:t xml:space="preserve"> بأقدم كنيسة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مسيحية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933DA6" w:rsidRPr="005D67A4">
        <w:rPr>
          <w:rFonts w:ascii="Traditional Arabic" w:eastAsiaTheme="minorHAnsi" w:hAnsi="Traditional Arabic" w:cs="Traditional Arabic" w:hint="cs"/>
          <w:color w:val="000000" w:themeColor="text1"/>
          <w:sz w:val="36"/>
          <w:szCs w:val="36"/>
          <w:lang w:val="en-GB" w:eastAsia="en-US"/>
        </w:rPr>
        <w:t xml:space="preserve">في منطقة </w:t>
      </w:r>
      <w:r w:rsidR="00483086" w:rsidRPr="005D67A4">
        <w:rPr>
          <w:rFonts w:ascii="Traditional Arabic" w:eastAsiaTheme="minorHAnsi" w:hAnsi="Traditional Arabic" w:cs="Traditional Arabic" w:hint="cs"/>
          <w:color w:val="000000" w:themeColor="text1"/>
          <w:sz w:val="36"/>
          <w:szCs w:val="36"/>
          <w:lang w:val="en-GB" w:eastAsia="en-US"/>
        </w:rPr>
        <w:t>شرق السويس</w:t>
      </w:r>
      <w:r w:rsidR="00933DA6" w:rsidRPr="005D67A4">
        <w:rPr>
          <w:rFonts w:ascii="Traditional Arabic" w:eastAsiaTheme="minorHAnsi" w:hAnsi="Traditional Arabic" w:cs="Traditional Arabic" w:hint="cs"/>
          <w:color w:val="000000" w:themeColor="text1"/>
          <w:sz w:val="36"/>
          <w:szCs w:val="36"/>
          <w:lang w:val="en-GB" w:eastAsia="en-US"/>
        </w:rPr>
        <w:t xml:space="preserve"> بأكملها</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وهي كنيسة</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 xml:space="preserve"> </w:t>
      </w:r>
      <w:r w:rsidR="00483086" w:rsidRPr="005D67A4">
        <w:rPr>
          <w:rFonts w:ascii="Traditional Arabic" w:eastAsiaTheme="minorHAnsi" w:hAnsi="Traditional Arabic" w:cs="Traditional Arabic" w:hint="cs"/>
          <w:color w:val="000000" w:themeColor="text1"/>
          <w:sz w:val="36"/>
          <w:szCs w:val="36"/>
          <w:lang w:val="en-GB" w:eastAsia="en-US"/>
        </w:rPr>
        <w:t xml:space="preserve">سانت ماري. </w:t>
      </w:r>
      <w:r w:rsidR="00F21353" w:rsidRPr="005D67A4">
        <w:rPr>
          <w:rFonts w:ascii="Traditional Arabic" w:eastAsiaTheme="minorHAnsi" w:hAnsi="Traditional Arabic" w:cs="Traditional Arabic" w:hint="cs"/>
          <w:color w:val="000000" w:themeColor="text1"/>
          <w:sz w:val="36"/>
          <w:szCs w:val="36"/>
          <w:lang w:val="en-GB" w:eastAsia="en-US"/>
        </w:rPr>
        <w:t>ب</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ني</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ت</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 xml:space="preserve"> الكنيسة</w:t>
      </w:r>
      <w:r w:rsidR="00483086" w:rsidRPr="005D67A4">
        <w:rPr>
          <w:rFonts w:ascii="Traditional Arabic" w:eastAsiaTheme="minorHAnsi" w:hAnsi="Traditional Arabic" w:cs="Traditional Arabic" w:hint="cs"/>
          <w:color w:val="000000" w:themeColor="text1"/>
          <w:sz w:val="36"/>
          <w:szCs w:val="36"/>
          <w:lang w:val="en-GB" w:eastAsia="en-US"/>
        </w:rPr>
        <w:t xml:space="preserve"> في عام 1680 و</w:t>
      </w:r>
      <w:r w:rsidR="008C35B8" w:rsidRPr="005D67A4">
        <w:rPr>
          <w:rFonts w:ascii="Traditional Arabic" w:eastAsiaTheme="minorHAnsi" w:hAnsi="Traditional Arabic" w:cs="Traditional Arabic" w:hint="cs"/>
          <w:color w:val="000000" w:themeColor="text1"/>
          <w:sz w:val="36"/>
          <w:szCs w:val="36"/>
          <w:lang w:val="en-GB" w:eastAsia="en-US"/>
        </w:rPr>
        <w:t xml:space="preserve">قد </w:t>
      </w:r>
      <w:r w:rsidR="00483086" w:rsidRPr="005D67A4">
        <w:rPr>
          <w:rFonts w:ascii="Traditional Arabic" w:eastAsiaTheme="minorHAnsi" w:hAnsi="Traditional Arabic" w:cs="Traditional Arabic" w:hint="cs"/>
          <w:color w:val="000000" w:themeColor="text1"/>
          <w:sz w:val="36"/>
          <w:szCs w:val="36"/>
          <w:lang w:val="en-GB" w:eastAsia="en-US"/>
        </w:rPr>
        <w:t>صم</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مه</w:t>
      </w:r>
      <w:r w:rsidR="00F21353" w:rsidRPr="005D67A4">
        <w:rPr>
          <w:rFonts w:ascii="Traditional Arabic" w:eastAsiaTheme="minorHAnsi" w:hAnsi="Traditional Arabic" w:cs="Traditional Arabic" w:hint="cs"/>
          <w:color w:val="000000" w:themeColor="text1"/>
          <w:sz w:val="36"/>
          <w:szCs w:val="36"/>
          <w:lang w:val="en-GB" w:eastAsia="en-US"/>
        </w:rPr>
        <w:t>ا</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076849" w:rsidRPr="005D67A4">
        <w:rPr>
          <w:rFonts w:ascii="Traditional Arabic" w:eastAsiaTheme="minorHAnsi" w:hAnsi="Traditional Arabic" w:cs="Traditional Arabic" w:hint="cs"/>
          <w:color w:val="000000" w:themeColor="text1"/>
          <w:sz w:val="36"/>
          <w:szCs w:val="36"/>
          <w:lang w:val="en-GB" w:eastAsia="en-US"/>
        </w:rPr>
        <w:t>أحد أفراد المدفعية الملكية البريطانية،</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BF12D4" w:rsidRPr="005D67A4">
        <w:rPr>
          <w:rFonts w:ascii="Traditional Arabic" w:eastAsiaTheme="minorHAnsi" w:hAnsi="Traditional Arabic" w:cs="Traditional Arabic" w:hint="cs"/>
          <w:color w:val="000000" w:themeColor="text1"/>
          <w:sz w:val="36"/>
          <w:szCs w:val="36"/>
          <w:lang w:val="en-GB" w:eastAsia="en-US"/>
        </w:rPr>
        <w:t xml:space="preserve">حيث </w:t>
      </w:r>
      <w:r w:rsidR="00483086" w:rsidRPr="005D67A4">
        <w:rPr>
          <w:rFonts w:ascii="Traditional Arabic" w:eastAsiaTheme="minorHAnsi" w:hAnsi="Traditional Arabic" w:cs="Traditional Arabic" w:hint="cs"/>
          <w:color w:val="000000" w:themeColor="text1"/>
          <w:sz w:val="36"/>
          <w:szCs w:val="36"/>
          <w:lang w:val="en-GB" w:eastAsia="en-US"/>
        </w:rPr>
        <w:t>بنى الجدران بسماكة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أربعة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أقدام</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والسقف </w:t>
      </w:r>
      <w:r w:rsidR="00076849" w:rsidRPr="005D67A4">
        <w:rPr>
          <w:rFonts w:ascii="Traditional Arabic" w:eastAsiaTheme="minorHAnsi" w:hAnsi="Traditional Arabic" w:cs="Traditional Arabic" w:hint="cs"/>
          <w:color w:val="000000" w:themeColor="text1"/>
          <w:sz w:val="36"/>
          <w:szCs w:val="36"/>
          <w:lang w:val="en-GB" w:eastAsia="en-US"/>
        </w:rPr>
        <w:t>بسُمك</w:t>
      </w:r>
      <w:r w:rsidR="00483086" w:rsidRPr="005D67A4">
        <w:rPr>
          <w:rFonts w:ascii="Traditional Arabic" w:eastAsiaTheme="minorHAnsi" w:hAnsi="Traditional Arabic" w:cs="Traditional Arabic" w:hint="cs"/>
          <w:color w:val="000000" w:themeColor="text1"/>
          <w:sz w:val="36"/>
          <w:szCs w:val="36"/>
          <w:lang w:val="en-GB" w:eastAsia="en-US"/>
        </w:rPr>
        <w:t xml:space="preserve"> قدم</w:t>
      </w:r>
      <w:r w:rsidR="00076849" w:rsidRPr="005D67A4">
        <w:rPr>
          <w:rFonts w:ascii="Traditional Arabic" w:eastAsiaTheme="minorHAnsi" w:hAnsi="Traditional Arabic" w:cs="Traditional Arabic" w:hint="cs"/>
          <w:color w:val="000000" w:themeColor="text1"/>
          <w:sz w:val="36"/>
          <w:szCs w:val="36"/>
          <w:lang w:val="en-GB" w:eastAsia="en-US"/>
        </w:rPr>
        <w:t xml:space="preserve"> واحدة</w:t>
      </w:r>
      <w:r w:rsidR="00957EF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ثم </w:t>
      </w:r>
      <w:r w:rsidR="00F21353" w:rsidRPr="005D67A4">
        <w:rPr>
          <w:rFonts w:ascii="Traditional Arabic" w:eastAsiaTheme="minorHAnsi" w:hAnsi="Traditional Arabic" w:cs="Traditional Arabic" w:hint="cs"/>
          <w:color w:val="000000" w:themeColor="text1"/>
          <w:sz w:val="36"/>
          <w:szCs w:val="36"/>
          <w:lang w:val="en-GB" w:eastAsia="en-US"/>
        </w:rPr>
        <w:t>هبطنا</w:t>
      </w:r>
      <w:r w:rsidR="00483086" w:rsidRPr="005D67A4">
        <w:rPr>
          <w:rFonts w:ascii="Traditional Arabic" w:eastAsiaTheme="minorHAnsi" w:hAnsi="Traditional Arabic" w:cs="Traditional Arabic" w:hint="cs"/>
          <w:color w:val="000000" w:themeColor="text1"/>
          <w:sz w:val="36"/>
          <w:szCs w:val="36"/>
          <w:lang w:val="en-GB" w:eastAsia="en-US"/>
        </w:rPr>
        <w:t xml:space="preserve"> في ممر</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سفلي</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تحت</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 xml:space="preserve"> الأرض مكو</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ن</w:t>
      </w:r>
      <w:r w:rsidR="00957EF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 xml:space="preserve"> </w:t>
      </w:r>
      <w:r w:rsidR="00483086" w:rsidRPr="005D67A4">
        <w:rPr>
          <w:rFonts w:ascii="Traditional Arabic" w:eastAsiaTheme="minorHAnsi" w:hAnsi="Traditional Arabic" w:cs="Traditional Arabic" w:hint="cs"/>
          <w:color w:val="000000" w:themeColor="text1"/>
          <w:sz w:val="36"/>
          <w:szCs w:val="36"/>
          <w:lang w:val="en-GB" w:eastAsia="en-US"/>
        </w:rPr>
        <w:t>من أربع</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حارات</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تنظ</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ف</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ه</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بفرشاة</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 xml:space="preserve"> </w:t>
      </w:r>
      <w:r w:rsidR="00483086" w:rsidRPr="005D67A4">
        <w:rPr>
          <w:rFonts w:ascii="Traditional Arabic" w:eastAsiaTheme="minorHAnsi" w:hAnsi="Traditional Arabic" w:cs="Traditional Arabic" w:hint="cs"/>
          <w:color w:val="000000" w:themeColor="text1"/>
          <w:sz w:val="36"/>
          <w:szCs w:val="36"/>
          <w:lang w:val="en-GB" w:eastAsia="en-US"/>
        </w:rPr>
        <w:t>واحدة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من </w:t>
      </w:r>
      <w:r w:rsidR="00F21353" w:rsidRPr="005D67A4">
        <w:rPr>
          <w:rFonts w:ascii="Traditional Arabic" w:eastAsiaTheme="minorHAnsi" w:hAnsi="Traditional Arabic" w:cs="Traditional Arabic" w:hint="cs"/>
          <w:color w:val="000000" w:themeColor="text1"/>
          <w:sz w:val="36"/>
          <w:szCs w:val="36"/>
          <w:lang w:val="en-GB" w:eastAsia="en-US"/>
        </w:rPr>
        <w:t>القش</w:t>
      </w:r>
      <w:r w:rsidR="00BF12D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 xml:space="preserve"> </w:t>
      </w:r>
      <w:r w:rsidR="00483086" w:rsidRPr="005D67A4">
        <w:rPr>
          <w:rFonts w:ascii="Traditional Arabic" w:eastAsiaTheme="minorHAnsi" w:hAnsi="Traditional Arabic" w:cs="Traditional Arabic" w:hint="cs"/>
          <w:color w:val="000000" w:themeColor="text1"/>
          <w:sz w:val="36"/>
          <w:szCs w:val="36"/>
          <w:lang w:val="en-GB" w:eastAsia="en-US"/>
        </w:rPr>
        <w:t>سيدة</w:t>
      </w:r>
      <w:r w:rsidR="00BF12D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ترتدي ساري أخضر.</w:t>
      </w:r>
    </w:p>
    <w:p w14:paraId="7BECFDD5" w14:textId="726C9D26" w:rsidR="00483086" w:rsidRPr="005D67A4"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5D67A4">
        <w:rPr>
          <w:rFonts w:ascii="Traditional Arabic" w:eastAsiaTheme="minorHAnsi" w:hAnsi="Traditional Arabic" w:cs="Traditional Arabic" w:hint="cs"/>
          <w:color w:val="000000" w:themeColor="text1"/>
          <w:sz w:val="36"/>
          <w:szCs w:val="36"/>
          <w:lang w:val="en-GB" w:eastAsia="en-US"/>
        </w:rPr>
        <w:lastRenderedPageBreak/>
        <w:t xml:space="preserve">يقع مكتب وكلاء شركة </w:t>
      </w:r>
      <w:r w:rsidR="00F21353" w:rsidRPr="005D67A4">
        <w:rPr>
          <w:rFonts w:ascii="Traditional Arabic" w:eastAsiaTheme="minorHAnsi" w:hAnsi="Traditional Arabic" w:cs="Traditional Arabic" w:hint="cs"/>
          <w:color w:val="000000" w:themeColor="text1"/>
          <w:sz w:val="36"/>
          <w:szCs w:val="36"/>
          <w:lang w:val="en-GB" w:eastAsia="en-US"/>
        </w:rPr>
        <w:t>"</w:t>
      </w:r>
      <w:r w:rsidR="00076849" w:rsidRPr="005D67A4">
        <w:rPr>
          <w:rFonts w:ascii="Traditional Arabic" w:eastAsiaTheme="minorHAnsi" w:hAnsi="Traditional Arabic" w:cs="Traditional Arabic" w:hint="cs"/>
          <w:color w:val="000000" w:themeColor="text1"/>
          <w:sz w:val="36"/>
          <w:szCs w:val="36"/>
          <w:lang w:val="en-GB" w:eastAsia="en-US"/>
        </w:rPr>
        <w:t>بنغال تايغر</w:t>
      </w:r>
      <w:r w:rsidR="005D67A4" w:rsidRPr="005D67A4">
        <w:rPr>
          <w:rFonts w:ascii="Traditional Arabic" w:eastAsiaTheme="minorHAnsi" w:hAnsi="Traditional Arabic" w:cs="Traditional Arabic" w:hint="cs"/>
          <w:color w:val="000000" w:themeColor="text1"/>
          <w:sz w:val="36"/>
          <w:szCs w:val="36"/>
          <w:lang w:val="en-GB" w:eastAsia="en-US"/>
        </w:rPr>
        <w:t xml:space="preserve"> لاينز</w:t>
      </w:r>
      <w:r w:rsidR="00076849"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للشحن، بابوجي جيتسي</w:t>
      </w:r>
      <w:r w:rsidR="00F21353" w:rsidRPr="005D67A4">
        <w:rPr>
          <w:rFonts w:ascii="Traditional Arabic" w:eastAsiaTheme="minorHAnsi" w:hAnsi="Traditional Arabic" w:cs="Traditional Arabic" w:hint="cs"/>
          <w:color w:val="000000" w:themeColor="text1"/>
          <w:sz w:val="36"/>
          <w:szCs w:val="36"/>
          <w:lang w:val="en-GB" w:eastAsia="en-US"/>
        </w:rPr>
        <w:t xml:space="preserve"> على</w:t>
      </w:r>
      <w:r w:rsidRPr="005D67A4">
        <w:rPr>
          <w:rFonts w:ascii="Traditional Arabic" w:eastAsiaTheme="minorHAnsi" w:hAnsi="Traditional Arabic" w:cs="Traditional Arabic" w:hint="cs"/>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ناصية</w:t>
      </w:r>
      <w:r w:rsidRPr="005D67A4">
        <w:rPr>
          <w:rFonts w:ascii="Traditional Arabic" w:eastAsiaTheme="minorHAnsi" w:hAnsi="Traditional Arabic" w:cs="Traditional Arabic" w:hint="cs"/>
          <w:color w:val="000000" w:themeColor="text1"/>
          <w:sz w:val="36"/>
          <w:szCs w:val="36"/>
          <w:lang w:val="en-GB" w:eastAsia="en-US"/>
        </w:rPr>
        <w:t xml:space="preserve"> شارع إبراهامجي، حيث </w:t>
      </w:r>
      <w:r w:rsidR="00F21353" w:rsidRPr="005D67A4">
        <w:rPr>
          <w:rFonts w:ascii="Traditional Arabic" w:eastAsiaTheme="minorHAnsi" w:hAnsi="Traditional Arabic" w:cs="Traditional Arabic" w:hint="cs"/>
          <w:color w:val="000000" w:themeColor="text1"/>
          <w:sz w:val="36"/>
          <w:szCs w:val="36"/>
          <w:lang w:val="en-GB" w:eastAsia="en-US"/>
        </w:rPr>
        <w:t>قفز</w:t>
      </w:r>
      <w:r w:rsidRPr="005D67A4">
        <w:rPr>
          <w:rFonts w:ascii="Traditional Arabic" w:eastAsiaTheme="minorHAnsi" w:hAnsi="Traditional Arabic" w:cs="Traditional Arabic" w:hint="cs"/>
          <w:color w:val="000000" w:themeColor="text1"/>
          <w:sz w:val="36"/>
          <w:szCs w:val="36"/>
          <w:lang w:val="en-GB" w:eastAsia="en-US"/>
        </w:rPr>
        <w:t xml:space="preserve"> الريف </w:t>
      </w:r>
      <w:r w:rsidR="00F21353" w:rsidRPr="005D67A4">
        <w:rPr>
          <w:rFonts w:ascii="Traditional Arabic" w:eastAsiaTheme="minorHAnsi" w:hAnsi="Traditional Arabic" w:cs="Traditional Arabic" w:hint="cs"/>
          <w:color w:val="000000" w:themeColor="text1"/>
          <w:sz w:val="36"/>
          <w:szCs w:val="36"/>
          <w:lang w:val="en-GB" w:eastAsia="en-US"/>
        </w:rPr>
        <w:t>على</w:t>
      </w:r>
      <w:r w:rsidRPr="005D67A4">
        <w:rPr>
          <w:rFonts w:ascii="Traditional Arabic" w:eastAsiaTheme="minorHAnsi" w:hAnsi="Traditional Arabic" w:cs="Traditional Arabic" w:hint="cs"/>
          <w:color w:val="000000" w:themeColor="text1"/>
          <w:sz w:val="36"/>
          <w:szCs w:val="36"/>
          <w:lang w:val="en-GB" w:eastAsia="en-US"/>
        </w:rPr>
        <w:t xml:space="preserve"> المدينة. </w:t>
      </w:r>
      <w:r w:rsidR="005D67A4" w:rsidRPr="005D67A4">
        <w:rPr>
          <w:rFonts w:ascii="Traditional Arabic" w:eastAsiaTheme="minorHAnsi" w:hAnsi="Traditional Arabic" w:cs="Traditional Arabic" w:hint="cs"/>
          <w:color w:val="000000" w:themeColor="text1"/>
          <w:sz w:val="36"/>
          <w:szCs w:val="36"/>
          <w:lang w:val="en-GB" w:eastAsia="en-US"/>
        </w:rPr>
        <w:t>ت</w:t>
      </w:r>
      <w:r w:rsidR="00957EF4" w:rsidRPr="005D67A4">
        <w:rPr>
          <w:rFonts w:ascii="Traditional Arabic" w:eastAsiaTheme="minorHAnsi" w:hAnsi="Traditional Arabic" w:cs="Traditional Arabic" w:hint="cs"/>
          <w:color w:val="000000" w:themeColor="text1"/>
          <w:sz w:val="36"/>
          <w:szCs w:val="36"/>
          <w:lang w:val="en-GB" w:eastAsia="en-US"/>
        </w:rPr>
        <w:t>ل</w:t>
      </w:r>
      <w:r w:rsidR="005D67A4" w:rsidRPr="005D67A4">
        <w:rPr>
          <w:rFonts w:ascii="Traditional Arabic" w:eastAsiaTheme="minorHAnsi" w:hAnsi="Traditional Arabic" w:cs="Traditional Arabic" w:hint="cs"/>
          <w:color w:val="000000" w:themeColor="text1"/>
          <w:sz w:val="36"/>
          <w:szCs w:val="36"/>
          <w:lang w:val="en-GB" w:eastAsia="en-US"/>
        </w:rPr>
        <w:t>ت</w:t>
      </w:r>
      <w:r w:rsidR="00957EF4" w:rsidRPr="005D67A4">
        <w:rPr>
          <w:rFonts w:ascii="Traditional Arabic" w:eastAsiaTheme="minorHAnsi" w:hAnsi="Traditional Arabic" w:cs="Traditional Arabic" w:hint="cs"/>
          <w:color w:val="000000" w:themeColor="text1"/>
          <w:sz w:val="36"/>
          <w:szCs w:val="36"/>
          <w:lang w:val="en-GB" w:eastAsia="en-US"/>
        </w:rPr>
        <w:t>قط</w:t>
      </w:r>
      <w:r w:rsidR="005D67A4" w:rsidRPr="005D67A4">
        <w:rPr>
          <w:rFonts w:ascii="Traditional Arabic" w:eastAsiaTheme="minorHAnsi" w:hAnsi="Traditional Arabic" w:cs="Traditional Arabic" w:hint="cs"/>
          <w:color w:val="000000" w:themeColor="text1"/>
          <w:sz w:val="36"/>
          <w:szCs w:val="36"/>
          <w:lang w:val="en-GB" w:eastAsia="en-US"/>
        </w:rPr>
        <w:t>ُ</w:t>
      </w:r>
      <w:r w:rsidR="00957EF4" w:rsidRPr="005D67A4">
        <w:rPr>
          <w:rFonts w:ascii="Traditional Arabic" w:eastAsiaTheme="minorHAnsi" w:hAnsi="Traditional Arabic" w:cs="Traditional Arabic" w:hint="cs"/>
          <w:color w:val="000000" w:themeColor="text1"/>
          <w:sz w:val="36"/>
          <w:szCs w:val="36"/>
          <w:lang w:val="en-GB" w:eastAsia="en-US"/>
        </w:rPr>
        <w:t xml:space="preserve"> </w:t>
      </w:r>
      <w:r w:rsidR="001D529D" w:rsidRPr="005D67A4">
        <w:rPr>
          <w:rFonts w:ascii="Traditional Arabic" w:eastAsiaTheme="minorHAnsi" w:hAnsi="Traditional Arabic" w:cs="Traditional Arabic" w:hint="cs"/>
          <w:color w:val="000000" w:themeColor="text1"/>
          <w:sz w:val="36"/>
          <w:szCs w:val="36"/>
          <w:lang w:val="en-GB" w:eastAsia="en-US"/>
        </w:rPr>
        <w:t>أ</w:t>
      </w:r>
      <w:r w:rsidR="00957EF4" w:rsidRPr="005D67A4">
        <w:rPr>
          <w:rFonts w:ascii="Traditional Arabic" w:eastAsiaTheme="minorHAnsi" w:hAnsi="Traditional Arabic" w:cs="Traditional Arabic" w:hint="cs"/>
          <w:color w:val="000000" w:themeColor="text1"/>
          <w:sz w:val="36"/>
          <w:szCs w:val="36"/>
          <w:lang w:val="en-GB" w:eastAsia="en-US"/>
        </w:rPr>
        <w:t>غنام</w:t>
      </w:r>
      <w:r w:rsidR="005D67A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متجولة ما </w:t>
      </w:r>
      <w:r w:rsidR="00957EF4" w:rsidRPr="005D67A4">
        <w:rPr>
          <w:rFonts w:ascii="Traditional Arabic" w:eastAsiaTheme="minorHAnsi" w:hAnsi="Traditional Arabic" w:cs="Traditional Arabic" w:hint="cs"/>
          <w:color w:val="000000" w:themeColor="text1"/>
          <w:sz w:val="36"/>
          <w:szCs w:val="36"/>
          <w:lang w:val="en-GB" w:eastAsia="en-US"/>
        </w:rPr>
        <w:t>يمكنها</w:t>
      </w:r>
      <w:r w:rsidRPr="005D67A4">
        <w:rPr>
          <w:rFonts w:ascii="Traditional Arabic" w:eastAsiaTheme="minorHAnsi" w:hAnsi="Traditional Arabic" w:cs="Traditional Arabic" w:hint="cs"/>
          <w:color w:val="000000" w:themeColor="text1"/>
          <w:sz w:val="36"/>
          <w:szCs w:val="36"/>
          <w:lang w:val="en-GB" w:eastAsia="en-US"/>
        </w:rPr>
        <w:t xml:space="preserve"> التقاطه من الأرصفة المكس</w:t>
      </w:r>
      <w:r w:rsidR="00F21353"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رة</w:t>
      </w:r>
      <w:r w:rsidR="001D529D" w:rsidRPr="005D67A4">
        <w:rPr>
          <w:rFonts w:ascii="Traditional Arabic" w:eastAsiaTheme="minorHAnsi" w:hAnsi="Traditional Arabic" w:cs="Traditional Arabic" w:hint="cs"/>
          <w:color w:val="000000" w:themeColor="text1"/>
          <w:sz w:val="36"/>
          <w:szCs w:val="36"/>
          <w:lang w:val="en-GB" w:eastAsia="en-US"/>
        </w:rPr>
        <w:t xml:space="preserve"> وكلاب </w:t>
      </w:r>
      <w:r w:rsidRPr="005D67A4">
        <w:rPr>
          <w:rFonts w:ascii="Traditional Arabic" w:eastAsiaTheme="minorHAnsi" w:hAnsi="Traditional Arabic" w:cs="Traditional Arabic" w:hint="cs"/>
          <w:color w:val="000000" w:themeColor="text1"/>
          <w:sz w:val="36"/>
          <w:szCs w:val="36"/>
          <w:lang w:val="en-GB" w:eastAsia="en-US"/>
        </w:rPr>
        <w:t xml:space="preserve">نائمة </w:t>
      </w:r>
      <w:r w:rsidR="001D529D" w:rsidRPr="005D67A4">
        <w:rPr>
          <w:rFonts w:ascii="Traditional Arabic" w:eastAsiaTheme="minorHAnsi" w:hAnsi="Traditional Arabic" w:cs="Traditional Arabic" w:hint="cs"/>
          <w:color w:val="000000" w:themeColor="text1"/>
          <w:sz w:val="36"/>
          <w:szCs w:val="36"/>
          <w:lang w:val="en-GB" w:eastAsia="en-US"/>
        </w:rPr>
        <w:t>وأطفال عراة يجلسون حولها</w:t>
      </w:r>
      <w:r w:rsidRPr="005D67A4">
        <w:rPr>
          <w:rFonts w:ascii="Traditional Arabic" w:eastAsiaTheme="minorHAnsi" w:hAnsi="Traditional Arabic" w:cs="Traditional Arabic" w:hint="cs"/>
          <w:color w:val="000000" w:themeColor="text1"/>
          <w:sz w:val="36"/>
          <w:szCs w:val="36"/>
          <w:lang w:val="en-GB" w:eastAsia="en-US"/>
        </w:rPr>
        <w:t xml:space="preserve">. عندما </w:t>
      </w:r>
      <w:r w:rsidR="00F21353" w:rsidRPr="005D67A4">
        <w:rPr>
          <w:rFonts w:ascii="Traditional Arabic" w:eastAsiaTheme="minorHAnsi" w:hAnsi="Traditional Arabic" w:cs="Traditional Arabic" w:hint="cs"/>
          <w:color w:val="000000" w:themeColor="text1"/>
          <w:sz w:val="36"/>
          <w:szCs w:val="36"/>
          <w:lang w:val="en-GB" w:eastAsia="en-US"/>
        </w:rPr>
        <w:t>و</w:t>
      </w:r>
      <w:r w:rsidRPr="005D67A4">
        <w:rPr>
          <w:rFonts w:ascii="Traditional Arabic" w:eastAsiaTheme="minorHAnsi" w:hAnsi="Traditional Arabic" w:cs="Traditional Arabic" w:hint="cs"/>
          <w:color w:val="000000" w:themeColor="text1"/>
          <w:sz w:val="36"/>
          <w:szCs w:val="36"/>
          <w:lang w:val="en-GB" w:eastAsia="en-US"/>
        </w:rPr>
        <w:t>صل</w:t>
      </w:r>
      <w:r w:rsidR="00F21353" w:rsidRPr="005D67A4">
        <w:rPr>
          <w:rFonts w:ascii="Traditional Arabic" w:eastAsiaTheme="minorHAnsi" w:hAnsi="Traditional Arabic" w:cs="Traditional Arabic" w:hint="cs"/>
          <w:color w:val="000000" w:themeColor="text1"/>
          <w:sz w:val="36"/>
          <w:szCs w:val="36"/>
          <w:lang w:val="en-GB" w:eastAsia="en-US"/>
        </w:rPr>
        <w:t>نا</w:t>
      </w:r>
      <w:r w:rsidRPr="005D67A4">
        <w:rPr>
          <w:rFonts w:ascii="Traditional Arabic" w:eastAsiaTheme="minorHAnsi" w:hAnsi="Traditional Arabic" w:cs="Traditional Arabic" w:hint="cs"/>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تحدّثَ</w:t>
      </w:r>
      <w:r w:rsidRPr="005D67A4">
        <w:rPr>
          <w:rFonts w:ascii="Traditional Arabic" w:eastAsiaTheme="minorHAnsi" w:hAnsi="Traditional Arabic" w:cs="Traditional Arabic" w:hint="cs"/>
          <w:color w:val="000000" w:themeColor="text1"/>
          <w:sz w:val="36"/>
          <w:szCs w:val="36"/>
          <w:lang w:val="en-GB" w:eastAsia="en-US"/>
        </w:rPr>
        <w:t xml:space="preserve"> فيكرام، </w:t>
      </w:r>
      <w:r w:rsidR="00F21353" w:rsidRPr="005D67A4">
        <w:rPr>
          <w:rFonts w:ascii="Traditional Arabic" w:eastAsiaTheme="minorHAnsi" w:hAnsi="Traditional Arabic" w:cs="Traditional Arabic" w:hint="cs"/>
          <w:color w:val="000000" w:themeColor="text1"/>
          <w:sz w:val="36"/>
          <w:szCs w:val="36"/>
          <w:lang w:val="en-GB" w:eastAsia="en-US"/>
        </w:rPr>
        <w:t>ال</w:t>
      </w:r>
      <w:r w:rsidRPr="005D67A4">
        <w:rPr>
          <w:rFonts w:ascii="Traditional Arabic" w:eastAsiaTheme="minorHAnsi" w:hAnsi="Traditional Arabic" w:cs="Traditional Arabic" w:hint="cs"/>
          <w:color w:val="000000" w:themeColor="text1"/>
          <w:sz w:val="36"/>
          <w:szCs w:val="36"/>
          <w:lang w:val="en-GB" w:eastAsia="en-US"/>
        </w:rPr>
        <w:t xml:space="preserve">شاب </w:t>
      </w:r>
      <w:r w:rsidR="00F21353" w:rsidRPr="005D67A4">
        <w:rPr>
          <w:rFonts w:ascii="Traditional Arabic" w:eastAsiaTheme="minorHAnsi" w:hAnsi="Traditional Arabic" w:cs="Traditional Arabic" w:hint="cs"/>
          <w:color w:val="000000" w:themeColor="text1"/>
          <w:sz w:val="36"/>
          <w:szCs w:val="36"/>
          <w:lang w:val="en-GB" w:eastAsia="en-US"/>
        </w:rPr>
        <w:t>ال</w:t>
      </w:r>
      <w:r w:rsidRPr="005D67A4">
        <w:rPr>
          <w:rFonts w:ascii="Traditional Arabic" w:eastAsiaTheme="minorHAnsi" w:hAnsi="Traditional Arabic" w:cs="Traditional Arabic" w:hint="cs"/>
          <w:color w:val="000000" w:themeColor="text1"/>
          <w:sz w:val="36"/>
          <w:szCs w:val="36"/>
          <w:lang w:val="en-GB" w:eastAsia="en-US"/>
        </w:rPr>
        <w:t xml:space="preserve">تاميلي </w:t>
      </w:r>
      <w:r w:rsidR="00F21353" w:rsidRPr="005D67A4">
        <w:rPr>
          <w:rFonts w:ascii="Traditional Arabic" w:eastAsiaTheme="minorHAnsi" w:hAnsi="Traditional Arabic" w:cs="Traditional Arabic" w:hint="cs"/>
          <w:color w:val="000000" w:themeColor="text1"/>
          <w:sz w:val="36"/>
          <w:szCs w:val="36"/>
          <w:lang w:val="en-GB" w:eastAsia="en-US"/>
        </w:rPr>
        <w:t>ال</w:t>
      </w:r>
      <w:r w:rsidRPr="005D67A4">
        <w:rPr>
          <w:rFonts w:ascii="Traditional Arabic" w:eastAsiaTheme="minorHAnsi" w:hAnsi="Traditional Arabic" w:cs="Traditional Arabic" w:hint="cs"/>
          <w:color w:val="000000" w:themeColor="text1"/>
          <w:sz w:val="36"/>
          <w:szCs w:val="36"/>
          <w:lang w:val="en-GB" w:eastAsia="en-US"/>
        </w:rPr>
        <w:t xml:space="preserve">أنيق </w:t>
      </w:r>
      <w:r w:rsidR="00F21353" w:rsidRPr="005D67A4">
        <w:rPr>
          <w:rFonts w:ascii="Traditional Arabic" w:eastAsiaTheme="minorHAnsi" w:hAnsi="Traditional Arabic" w:cs="Traditional Arabic" w:hint="cs"/>
          <w:color w:val="000000" w:themeColor="text1"/>
          <w:sz w:val="36"/>
          <w:szCs w:val="36"/>
          <w:lang w:val="en-GB" w:eastAsia="en-US"/>
        </w:rPr>
        <w:t>ال</w:t>
      </w:r>
      <w:r w:rsidRPr="005D67A4">
        <w:rPr>
          <w:rFonts w:ascii="Traditional Arabic" w:eastAsiaTheme="minorHAnsi" w:hAnsi="Traditional Arabic" w:cs="Traditional Arabic" w:hint="cs"/>
          <w:color w:val="000000" w:themeColor="text1"/>
          <w:sz w:val="36"/>
          <w:szCs w:val="36"/>
          <w:lang w:val="en-GB" w:eastAsia="en-US"/>
        </w:rPr>
        <w:t xml:space="preserve">مسؤول عن قضيتنا، إلى </w:t>
      </w:r>
      <w:r w:rsidR="00F21353" w:rsidRPr="005D67A4">
        <w:rPr>
          <w:rFonts w:ascii="Traditional Arabic" w:eastAsiaTheme="minorHAnsi" w:hAnsi="Traditional Arabic" w:cs="Traditional Arabic" w:hint="cs"/>
          <w:color w:val="000000" w:themeColor="text1"/>
          <w:sz w:val="36"/>
          <w:szCs w:val="36"/>
          <w:lang w:val="en-GB" w:eastAsia="en-US"/>
        </w:rPr>
        <w:t>شركة "</w:t>
      </w:r>
      <w:r w:rsidRPr="005D67A4">
        <w:rPr>
          <w:rFonts w:ascii="Traditional Arabic" w:eastAsiaTheme="minorHAnsi" w:hAnsi="Traditional Arabic" w:cs="Traditional Arabic" w:hint="cs"/>
          <w:color w:val="000000" w:themeColor="text1"/>
          <w:sz w:val="36"/>
          <w:szCs w:val="36"/>
          <w:lang w:val="en-GB" w:eastAsia="en-US"/>
        </w:rPr>
        <w:t>لويدز</w:t>
      </w:r>
      <w:r w:rsidR="00F21353"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في لندن لمحاولة </w:t>
      </w:r>
      <w:r w:rsidR="00F21353" w:rsidRPr="005D67A4">
        <w:rPr>
          <w:rFonts w:ascii="Traditional Arabic" w:eastAsiaTheme="minorHAnsi" w:hAnsi="Traditional Arabic" w:cs="Traditional Arabic" w:hint="cs"/>
          <w:color w:val="000000" w:themeColor="text1"/>
          <w:sz w:val="36"/>
          <w:szCs w:val="36"/>
          <w:lang w:val="en-GB" w:eastAsia="en-US"/>
        </w:rPr>
        <w:t xml:space="preserve">التوصل إلى صفقة لنا بخصوص التأمين </w:t>
      </w:r>
      <w:r w:rsidRPr="005D67A4">
        <w:rPr>
          <w:rFonts w:ascii="Traditional Arabic" w:eastAsiaTheme="minorHAnsi" w:hAnsi="Traditional Arabic" w:cs="Traditional Arabic" w:hint="cs"/>
          <w:color w:val="000000" w:themeColor="text1"/>
          <w:sz w:val="36"/>
          <w:szCs w:val="36"/>
          <w:lang w:val="en-GB" w:eastAsia="en-US"/>
        </w:rPr>
        <w:t xml:space="preserve">على سفينة الشحن اليوغوسلافية </w:t>
      </w:r>
      <w:r w:rsidR="00F21353"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سو</w:t>
      </w:r>
      <w:r w:rsidRPr="005D67A4">
        <w:rPr>
          <w:rFonts w:ascii="Traditional Arabic" w:eastAsiaTheme="minorHAnsi" w:hAnsi="Traditional Arabic" w:cs="Traditional Arabic" w:hint="cs"/>
          <w:i/>
          <w:iCs/>
          <w:color w:val="000000" w:themeColor="text1"/>
          <w:sz w:val="36"/>
          <w:szCs w:val="36"/>
          <w:lang w:val="en-GB" w:eastAsia="en-US"/>
        </w:rPr>
        <w:t>ساك</w:t>
      </w:r>
      <w:r w:rsidR="00F21353" w:rsidRPr="005D67A4">
        <w:rPr>
          <w:rFonts w:ascii="Traditional Arabic" w:eastAsiaTheme="minorHAnsi" w:hAnsi="Traditional Arabic" w:cs="Traditional Arabic" w:hint="cs"/>
          <w:i/>
          <w:iCs/>
          <w:color w:val="000000" w:themeColor="text1"/>
          <w:sz w:val="36"/>
          <w:szCs w:val="36"/>
          <w:lang w:val="en-GB" w:eastAsia="en-US"/>
        </w:rPr>
        <w:t xml:space="preserve"> Susak"</w:t>
      </w:r>
      <w:r w:rsidR="001D529D" w:rsidRPr="005D67A4">
        <w:rPr>
          <w:rFonts w:ascii="Traditional Arabic" w:eastAsiaTheme="minorHAnsi" w:hAnsi="Traditional Arabic" w:cs="Traditional Arabic" w:hint="cs"/>
          <w:i/>
          <w:iCs/>
          <w:color w:val="000000" w:themeColor="text1"/>
          <w:sz w:val="36"/>
          <w:szCs w:val="36"/>
          <w:lang w:val="en-GB" w:eastAsia="en-US"/>
        </w:rPr>
        <w:t>،</w:t>
      </w:r>
      <w:r w:rsidRPr="005D67A4">
        <w:rPr>
          <w:rFonts w:ascii="Traditional Arabic" w:eastAsiaTheme="minorHAnsi" w:hAnsi="Traditional Arabic" w:cs="Traditional Arabic"/>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ولكنه فشل في ذلك.</w:t>
      </w:r>
      <w:r w:rsidR="00DA794A" w:rsidRPr="005D67A4">
        <w:rPr>
          <w:rFonts w:ascii="Traditional Arabic" w:eastAsiaTheme="minorHAnsi" w:hAnsi="Traditional Arabic" w:cs="Traditional Arabic" w:hint="cs"/>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 xml:space="preserve">أصبح أملنا الوحيد الآن هو </w:t>
      </w:r>
      <w:r w:rsidRPr="005D67A4">
        <w:rPr>
          <w:rFonts w:ascii="Traditional Arabic" w:eastAsiaTheme="minorHAnsi" w:hAnsi="Traditional Arabic" w:cs="Traditional Arabic"/>
          <w:color w:val="000000" w:themeColor="text1"/>
          <w:sz w:val="36"/>
          <w:szCs w:val="36"/>
          <w:lang w:val="en-GB" w:eastAsia="en-US"/>
        </w:rPr>
        <w:t xml:space="preserve">خطة كليم التي </w:t>
      </w:r>
      <w:r w:rsidR="00F21353" w:rsidRPr="005D67A4">
        <w:rPr>
          <w:rFonts w:ascii="Traditional Arabic" w:eastAsiaTheme="minorHAnsi" w:hAnsi="Traditional Arabic" w:cs="Traditional Arabic" w:hint="cs"/>
          <w:color w:val="000000" w:themeColor="text1"/>
          <w:sz w:val="36"/>
          <w:szCs w:val="36"/>
          <w:lang w:val="en-GB" w:eastAsia="en-US"/>
        </w:rPr>
        <w:t xml:space="preserve">تقوم على تبادل المقاعد على السفينة بيني أنا والمصور </w:t>
      </w:r>
      <w:r w:rsidR="00076849" w:rsidRPr="005D67A4">
        <w:rPr>
          <w:rFonts w:ascii="Traditional Arabic" w:eastAsiaTheme="minorHAnsi" w:hAnsi="Traditional Arabic" w:cs="Traditional Arabic" w:hint="cs"/>
          <w:color w:val="000000" w:themeColor="text1"/>
          <w:sz w:val="36"/>
          <w:szCs w:val="36"/>
          <w:lang w:val="en-GB" w:eastAsia="en-US"/>
        </w:rPr>
        <w:t xml:space="preserve">واختصاصي </w:t>
      </w:r>
      <w:r w:rsidR="00F21353" w:rsidRPr="005D67A4">
        <w:rPr>
          <w:rFonts w:ascii="Traditional Arabic" w:eastAsiaTheme="minorHAnsi" w:hAnsi="Traditional Arabic" w:cs="Traditional Arabic" w:hint="cs"/>
          <w:color w:val="000000" w:themeColor="text1"/>
          <w:sz w:val="36"/>
          <w:szCs w:val="36"/>
          <w:lang w:val="en-GB" w:eastAsia="en-US"/>
        </w:rPr>
        <w:t>الصوت مع ثلاثة من أفراد الطاقم الذي</w:t>
      </w:r>
      <w:r w:rsidR="001D529D" w:rsidRPr="005D67A4">
        <w:rPr>
          <w:rFonts w:ascii="Traditional Arabic" w:eastAsiaTheme="minorHAnsi" w:hAnsi="Traditional Arabic" w:cs="Traditional Arabic" w:hint="cs"/>
          <w:color w:val="000000" w:themeColor="text1"/>
          <w:sz w:val="36"/>
          <w:szCs w:val="36"/>
          <w:lang w:val="en-GB" w:eastAsia="en-US"/>
        </w:rPr>
        <w:t>ن</w:t>
      </w:r>
      <w:r w:rsidR="00F21353" w:rsidRPr="005D67A4">
        <w:rPr>
          <w:rFonts w:ascii="Traditional Arabic" w:eastAsiaTheme="minorHAnsi" w:hAnsi="Traditional Arabic" w:cs="Traditional Arabic" w:hint="cs"/>
          <w:color w:val="000000" w:themeColor="text1"/>
          <w:sz w:val="36"/>
          <w:szCs w:val="36"/>
          <w:lang w:val="en-GB" w:eastAsia="en-US"/>
        </w:rPr>
        <w:t xml:space="preserve"> سوف ين</w:t>
      </w:r>
      <w:r w:rsidR="005D67A4" w:rsidRPr="005D67A4">
        <w:rPr>
          <w:rFonts w:ascii="Traditional Arabic" w:eastAsiaTheme="minorHAnsi" w:hAnsi="Traditional Arabic" w:cs="Traditional Arabic" w:hint="cs"/>
          <w:color w:val="000000" w:themeColor="text1"/>
          <w:sz w:val="36"/>
          <w:szCs w:val="36"/>
          <w:lang w:val="en-GB" w:eastAsia="en-US"/>
        </w:rPr>
        <w:t>ُ</w:t>
      </w:r>
      <w:r w:rsidR="00F21353" w:rsidRPr="005D67A4">
        <w:rPr>
          <w:rFonts w:ascii="Traditional Arabic" w:eastAsiaTheme="minorHAnsi" w:hAnsi="Traditional Arabic" w:cs="Traditional Arabic" w:hint="cs"/>
          <w:color w:val="000000" w:themeColor="text1"/>
          <w:sz w:val="36"/>
          <w:szCs w:val="36"/>
          <w:lang w:val="en-GB" w:eastAsia="en-US"/>
        </w:rPr>
        <w:t xml:space="preserve">قلون جوًا </w:t>
      </w:r>
      <w:r w:rsidRPr="005D67A4">
        <w:rPr>
          <w:rFonts w:ascii="Traditional Arabic" w:eastAsiaTheme="minorHAnsi" w:hAnsi="Traditional Arabic" w:cs="Traditional Arabic"/>
          <w:color w:val="000000" w:themeColor="text1"/>
          <w:sz w:val="36"/>
          <w:szCs w:val="36"/>
          <w:lang w:val="en-GB" w:eastAsia="en-US"/>
        </w:rPr>
        <w:t xml:space="preserve">إلى سنغافورة على نفقة </w:t>
      </w:r>
      <w:r w:rsidR="00F21353"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color w:val="000000" w:themeColor="text1"/>
          <w:sz w:val="36"/>
          <w:szCs w:val="36"/>
          <w:lang w:val="en-GB" w:eastAsia="en-US"/>
        </w:rPr>
        <w:t>بي بي سي</w:t>
      </w:r>
      <w:r w:rsidR="00F21353"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وو</w:t>
      </w:r>
      <w:r w:rsidRPr="005D67A4">
        <w:rPr>
          <w:rFonts w:ascii="Traditional Arabic" w:eastAsiaTheme="minorHAnsi" w:hAnsi="Traditional Arabic" w:cs="Traditional Arabic"/>
          <w:color w:val="000000" w:themeColor="text1"/>
          <w:sz w:val="36"/>
          <w:szCs w:val="36"/>
          <w:lang w:val="en-GB" w:eastAsia="en-US"/>
        </w:rPr>
        <w:t xml:space="preserve">عد فيكرام </w:t>
      </w:r>
      <w:r w:rsidR="00F21353" w:rsidRPr="005D67A4">
        <w:rPr>
          <w:rFonts w:ascii="Traditional Arabic" w:eastAsiaTheme="minorHAnsi" w:hAnsi="Traditional Arabic" w:cs="Traditional Arabic" w:hint="cs"/>
          <w:color w:val="000000" w:themeColor="text1"/>
          <w:sz w:val="36"/>
          <w:szCs w:val="36"/>
          <w:lang w:val="en-GB" w:eastAsia="en-US"/>
        </w:rPr>
        <w:t>بنقل</w:t>
      </w:r>
      <w:r w:rsidRPr="005D67A4">
        <w:rPr>
          <w:rFonts w:ascii="Traditional Arabic" w:eastAsiaTheme="minorHAnsi" w:hAnsi="Traditional Arabic" w:cs="Traditional Arabic"/>
          <w:color w:val="000000" w:themeColor="text1"/>
          <w:sz w:val="36"/>
          <w:szCs w:val="36"/>
          <w:lang w:val="en-GB" w:eastAsia="en-US"/>
        </w:rPr>
        <w:t xml:space="preserve"> هذ</w:t>
      </w:r>
      <w:r w:rsidR="00F21353" w:rsidRPr="005D67A4">
        <w:rPr>
          <w:rFonts w:ascii="Traditional Arabic" w:eastAsiaTheme="minorHAnsi" w:hAnsi="Traditional Arabic" w:cs="Traditional Arabic" w:hint="cs"/>
          <w:color w:val="000000" w:themeColor="text1"/>
          <w:sz w:val="36"/>
          <w:szCs w:val="36"/>
          <w:lang w:val="en-GB" w:eastAsia="en-US"/>
        </w:rPr>
        <w:t>ه</w:t>
      </w:r>
      <w:r w:rsidRPr="005D67A4">
        <w:rPr>
          <w:rFonts w:ascii="Traditional Arabic" w:eastAsiaTheme="minorHAnsi" w:hAnsi="Traditional Arabic" w:cs="Traditional Arabic"/>
          <w:color w:val="000000" w:themeColor="text1"/>
          <w:sz w:val="36"/>
          <w:szCs w:val="36"/>
          <w:lang w:val="en-GB" w:eastAsia="en-US"/>
        </w:rPr>
        <w:t xml:space="preserve"> </w:t>
      </w:r>
      <w:r w:rsidR="00F21353" w:rsidRPr="005D67A4">
        <w:rPr>
          <w:rFonts w:ascii="Traditional Arabic" w:eastAsiaTheme="minorHAnsi" w:hAnsi="Traditional Arabic" w:cs="Traditional Arabic" w:hint="cs"/>
          <w:color w:val="000000" w:themeColor="text1"/>
          <w:sz w:val="36"/>
          <w:szCs w:val="36"/>
          <w:lang w:val="en-GB" w:eastAsia="en-US"/>
        </w:rPr>
        <w:t xml:space="preserve">الخطة </w:t>
      </w:r>
      <w:r w:rsidRPr="005D67A4">
        <w:rPr>
          <w:rFonts w:ascii="Traditional Arabic" w:eastAsiaTheme="minorHAnsi" w:hAnsi="Traditional Arabic" w:cs="Traditional Arabic"/>
          <w:color w:val="000000" w:themeColor="text1"/>
          <w:sz w:val="36"/>
          <w:szCs w:val="36"/>
          <w:lang w:val="en-GB" w:eastAsia="en-US"/>
        </w:rPr>
        <w:t>إلى المالكين.</w:t>
      </w:r>
    </w:p>
    <w:p w14:paraId="4DD2BF00" w14:textId="71A397B9" w:rsidR="00483086" w:rsidRPr="005D67A4" w:rsidRDefault="00F2135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5D67A4">
        <w:rPr>
          <w:rFonts w:ascii="Traditional Arabic" w:eastAsiaTheme="minorHAnsi" w:hAnsi="Traditional Arabic" w:cs="Traditional Arabic" w:hint="cs"/>
          <w:color w:val="000000" w:themeColor="text1"/>
          <w:sz w:val="36"/>
          <w:szCs w:val="36"/>
          <w:lang w:val="en-GB" w:eastAsia="en-US"/>
        </w:rPr>
        <w:t>انتقلنا الآن ل</w:t>
      </w:r>
      <w:r w:rsidR="00483086" w:rsidRPr="005D67A4">
        <w:rPr>
          <w:rFonts w:ascii="Traditional Arabic" w:eastAsiaTheme="minorHAnsi" w:hAnsi="Traditional Arabic" w:cs="Traditional Arabic" w:hint="cs"/>
          <w:color w:val="000000" w:themeColor="text1"/>
          <w:sz w:val="36"/>
          <w:szCs w:val="36"/>
          <w:lang w:val="en-GB" w:eastAsia="en-US"/>
        </w:rPr>
        <w:t xml:space="preserve">لتحقق من الاحتمال التالي في </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الوكالة البحرية الهندية الجديدة</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في شارع أرمينيا. </w:t>
      </w:r>
      <w:r w:rsidRPr="005D67A4">
        <w:rPr>
          <w:rFonts w:ascii="Traditional Arabic" w:eastAsiaTheme="minorHAnsi" w:hAnsi="Traditional Arabic" w:cs="Traditional Arabic" w:hint="cs"/>
          <w:color w:val="000000" w:themeColor="text1"/>
          <w:sz w:val="36"/>
          <w:szCs w:val="36"/>
          <w:lang w:val="en-GB" w:eastAsia="en-US"/>
        </w:rPr>
        <w:t xml:space="preserve">كان ذلك </w:t>
      </w:r>
      <w:r w:rsidR="00483086" w:rsidRPr="005D67A4">
        <w:rPr>
          <w:rFonts w:ascii="Traditional Arabic" w:eastAsiaTheme="minorHAnsi" w:hAnsi="Traditional Arabic" w:cs="Traditional Arabic" w:hint="cs"/>
          <w:color w:val="000000" w:themeColor="text1"/>
          <w:sz w:val="36"/>
          <w:szCs w:val="36"/>
          <w:lang w:val="en-GB" w:eastAsia="en-US"/>
        </w:rPr>
        <w:t>الشارع</w:t>
      </w:r>
      <w:r w:rsidRPr="005D67A4">
        <w:rPr>
          <w:rFonts w:ascii="Traditional Arabic" w:eastAsiaTheme="minorHAnsi" w:hAnsi="Traditional Arabic" w:cs="Traditional Arabic" w:hint="cs"/>
          <w:color w:val="000000" w:themeColor="text1"/>
          <w:sz w:val="36"/>
          <w:szCs w:val="36"/>
          <w:lang w:val="en-GB" w:eastAsia="en-US"/>
        </w:rPr>
        <w:t xml:space="preserve"> بمثابة الحلم الحقيقي</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ل</w:t>
      </w:r>
      <w:r w:rsidR="00483086" w:rsidRPr="005D67A4">
        <w:rPr>
          <w:rFonts w:ascii="Traditional Arabic" w:eastAsiaTheme="minorHAnsi" w:hAnsi="Traditional Arabic" w:cs="Traditional Arabic" w:hint="cs"/>
          <w:color w:val="000000" w:themeColor="text1"/>
          <w:sz w:val="36"/>
          <w:szCs w:val="36"/>
          <w:lang w:val="en-GB" w:eastAsia="en-US"/>
        </w:rPr>
        <w:t>لمخرج</w:t>
      </w:r>
      <w:r w:rsidR="001D529D"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فقد تجم</w:t>
      </w:r>
      <w:r w:rsidR="005D67A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عت فيه كل صورة ممكنة من صور الهند </w:t>
      </w:r>
      <w:r w:rsidR="00483086" w:rsidRPr="005D67A4">
        <w:rPr>
          <w:rFonts w:ascii="Traditional Arabic" w:eastAsiaTheme="minorHAnsi" w:hAnsi="Traditional Arabic" w:cs="Traditional Arabic" w:hint="cs"/>
          <w:color w:val="000000" w:themeColor="text1"/>
          <w:sz w:val="36"/>
          <w:szCs w:val="36"/>
          <w:lang w:val="en-GB" w:eastAsia="en-US"/>
        </w:rPr>
        <w:t>باستثناء تاج محل.</w:t>
      </w:r>
      <w:r w:rsidR="00483086" w:rsidRPr="005D67A4">
        <w:rPr>
          <w:rFonts w:ascii="Traditional Arabic" w:eastAsiaTheme="minorHAnsi" w:hAnsi="Traditional Arabic" w:cs="Traditional Arabic" w:hint="cs"/>
          <w:color w:val="000000" w:themeColor="text1"/>
          <w:sz w:val="28"/>
          <w:szCs w:val="28"/>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تجم</w:t>
      </w:r>
      <w:r w:rsidR="007A7058"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ع</w:t>
      </w:r>
      <w:r w:rsidR="007A7058"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في الش</w:t>
      </w:r>
      <w:r w:rsidR="007A7058" w:rsidRPr="005D67A4">
        <w:rPr>
          <w:rFonts w:ascii="Traditional Arabic" w:eastAsiaTheme="minorHAnsi" w:hAnsi="Traditional Arabic" w:cs="Traditional Arabic" w:hint="cs"/>
          <w:color w:val="000000" w:themeColor="text1"/>
          <w:sz w:val="36"/>
          <w:szCs w:val="36"/>
          <w:lang w:val="en-GB" w:eastAsia="en-US"/>
        </w:rPr>
        <w:t>ا</w:t>
      </w:r>
      <w:r w:rsidRPr="005D67A4">
        <w:rPr>
          <w:rFonts w:ascii="Traditional Arabic" w:eastAsiaTheme="minorHAnsi" w:hAnsi="Traditional Arabic" w:cs="Traditional Arabic" w:hint="cs"/>
          <w:color w:val="000000" w:themeColor="text1"/>
          <w:sz w:val="36"/>
          <w:szCs w:val="36"/>
          <w:lang w:val="en-GB" w:eastAsia="en-US"/>
        </w:rPr>
        <w:t>رع</w:t>
      </w:r>
      <w:r w:rsidR="00483086" w:rsidRPr="005D67A4">
        <w:rPr>
          <w:rFonts w:ascii="Traditional Arabic" w:eastAsiaTheme="minorHAnsi" w:hAnsi="Traditional Arabic" w:cs="Traditional Arabic" w:hint="cs"/>
          <w:color w:val="000000" w:themeColor="text1"/>
          <w:sz w:val="36"/>
          <w:szCs w:val="36"/>
          <w:lang w:val="en-GB" w:eastAsia="en-US"/>
        </w:rPr>
        <w:t xml:space="preserve"> بائعو</w:t>
      </w:r>
      <w:r w:rsidRPr="005D67A4">
        <w:rPr>
          <w:rFonts w:ascii="Traditional Arabic" w:eastAsiaTheme="minorHAnsi" w:hAnsi="Traditional Arabic" w:cs="Traditional Arabic" w:hint="cs"/>
          <w:color w:val="000000" w:themeColor="text1"/>
          <w:sz w:val="36"/>
          <w:szCs w:val="36"/>
          <w:lang w:val="en-GB" w:eastAsia="en-US"/>
        </w:rPr>
        <w:t>ن</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 xml:space="preserve">جائلون وباعة </w:t>
      </w:r>
      <w:r w:rsidR="00A72C4D" w:rsidRPr="005D67A4">
        <w:rPr>
          <w:rFonts w:ascii="Traditional Arabic" w:eastAsiaTheme="minorHAnsi" w:hAnsi="Traditional Arabic" w:cs="Traditional Arabic" w:hint="cs"/>
          <w:color w:val="000000" w:themeColor="text1"/>
          <w:sz w:val="36"/>
          <w:szCs w:val="36"/>
          <w:lang w:val="en-GB" w:eastAsia="en-US"/>
        </w:rPr>
        <w:t>بسطات</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DB757E" w:rsidRPr="005D67A4">
        <w:rPr>
          <w:rFonts w:ascii="Traditional Arabic" w:eastAsiaTheme="minorHAnsi" w:hAnsi="Traditional Arabic" w:cs="Traditional Arabic" w:hint="cs"/>
          <w:color w:val="000000" w:themeColor="text1"/>
          <w:sz w:val="36"/>
          <w:szCs w:val="36"/>
          <w:lang w:val="en-GB" w:eastAsia="en-US"/>
        </w:rPr>
        <w:t>وعربات تجرها</w:t>
      </w:r>
      <w:r w:rsidRPr="005D67A4">
        <w:rPr>
          <w:rFonts w:ascii="Traditional Arabic" w:eastAsiaTheme="minorHAnsi" w:hAnsi="Traditional Arabic" w:cs="Traditional Arabic" w:hint="cs"/>
          <w:color w:val="000000" w:themeColor="text1"/>
          <w:sz w:val="36"/>
          <w:szCs w:val="36"/>
          <w:lang w:val="en-GB" w:eastAsia="en-US"/>
        </w:rPr>
        <w:t xml:space="preserve"> </w:t>
      </w:r>
      <w:r w:rsidR="00483086" w:rsidRPr="005D67A4">
        <w:rPr>
          <w:rFonts w:ascii="Traditional Arabic" w:eastAsiaTheme="minorHAnsi" w:hAnsi="Traditional Arabic" w:cs="Traditional Arabic" w:hint="cs"/>
          <w:color w:val="000000" w:themeColor="text1"/>
          <w:sz w:val="36"/>
          <w:szCs w:val="36"/>
          <w:lang w:val="en-GB" w:eastAsia="en-US"/>
        </w:rPr>
        <w:t>الثيران وسيارات و</w:t>
      </w:r>
      <w:r w:rsidR="00DB757E" w:rsidRPr="005D67A4">
        <w:rPr>
          <w:rFonts w:ascii="Traditional Arabic" w:eastAsiaTheme="minorHAnsi" w:hAnsi="Traditional Arabic" w:cs="Traditional Arabic" w:hint="cs"/>
          <w:color w:val="000000" w:themeColor="text1"/>
          <w:sz w:val="36"/>
          <w:szCs w:val="36"/>
          <w:lang w:val="en-GB" w:eastAsia="en-US"/>
        </w:rPr>
        <w:t>أ</w:t>
      </w:r>
      <w:r w:rsidR="00483086" w:rsidRPr="005D67A4">
        <w:rPr>
          <w:rFonts w:ascii="Traditional Arabic" w:eastAsiaTheme="minorHAnsi" w:hAnsi="Traditional Arabic" w:cs="Traditional Arabic" w:hint="cs"/>
          <w:color w:val="000000" w:themeColor="text1"/>
          <w:sz w:val="36"/>
          <w:szCs w:val="36"/>
          <w:lang w:val="en-GB" w:eastAsia="en-US"/>
        </w:rPr>
        <w:t>كشاك مليئة ب</w:t>
      </w:r>
      <w:r w:rsidR="00DB757E" w:rsidRPr="005D67A4">
        <w:rPr>
          <w:rFonts w:ascii="Traditional Arabic" w:eastAsiaTheme="minorHAnsi" w:hAnsi="Traditional Arabic" w:cs="Traditional Arabic" w:hint="cs"/>
          <w:color w:val="000000" w:themeColor="text1"/>
          <w:sz w:val="36"/>
          <w:szCs w:val="36"/>
          <w:lang w:val="en-GB" w:eastAsia="en-US"/>
        </w:rPr>
        <w:t>أ</w:t>
      </w:r>
      <w:r w:rsidR="00483086" w:rsidRPr="005D67A4">
        <w:rPr>
          <w:rFonts w:ascii="Traditional Arabic" w:eastAsiaTheme="minorHAnsi" w:hAnsi="Traditional Arabic" w:cs="Traditional Arabic" w:hint="cs"/>
          <w:color w:val="000000" w:themeColor="text1"/>
          <w:sz w:val="36"/>
          <w:szCs w:val="36"/>
          <w:lang w:val="en-GB" w:eastAsia="en-US"/>
        </w:rPr>
        <w:t>كاليل عطرية من الورد والياسمين، وهناك</w:t>
      </w:r>
      <w:r w:rsidRPr="005D67A4">
        <w:rPr>
          <w:rFonts w:ascii="Traditional Arabic" w:eastAsiaTheme="minorHAnsi" w:hAnsi="Traditional Arabic" w:cs="Traditional Arabic" w:hint="cs"/>
          <w:color w:val="000000" w:themeColor="text1"/>
          <w:sz w:val="36"/>
          <w:szCs w:val="36"/>
          <w:lang w:val="en-GB" w:eastAsia="en-US"/>
        </w:rPr>
        <w:t xml:space="preserve"> في الجانب الآخر من الشارع</w:t>
      </w:r>
      <w:r w:rsidR="00483086" w:rsidRPr="005D67A4">
        <w:rPr>
          <w:rFonts w:ascii="Traditional Arabic" w:eastAsiaTheme="minorHAnsi" w:hAnsi="Traditional Arabic" w:cs="Traditional Arabic" w:hint="cs"/>
          <w:color w:val="000000" w:themeColor="text1"/>
          <w:sz w:val="36"/>
          <w:szCs w:val="36"/>
          <w:lang w:val="en-GB" w:eastAsia="en-US"/>
        </w:rPr>
        <w:t xml:space="preserve"> كاتدرائية سانت ماري التي </w:t>
      </w:r>
      <w:r w:rsidRPr="005D67A4">
        <w:rPr>
          <w:rFonts w:ascii="Traditional Arabic" w:eastAsiaTheme="minorHAnsi" w:hAnsi="Traditional Arabic" w:cs="Traditional Arabic" w:hint="cs"/>
          <w:color w:val="000000" w:themeColor="text1"/>
          <w:sz w:val="36"/>
          <w:szCs w:val="36"/>
          <w:lang w:val="en-GB" w:eastAsia="en-US"/>
        </w:rPr>
        <w:t xml:space="preserve">جلس </w:t>
      </w:r>
      <w:r w:rsidR="00483086" w:rsidRPr="005D67A4">
        <w:rPr>
          <w:rFonts w:ascii="Traditional Arabic" w:eastAsiaTheme="minorHAnsi" w:hAnsi="Traditional Arabic" w:cs="Traditional Arabic" w:hint="cs"/>
          <w:color w:val="000000" w:themeColor="text1"/>
          <w:sz w:val="36"/>
          <w:szCs w:val="36"/>
          <w:lang w:val="en-GB" w:eastAsia="en-US"/>
        </w:rPr>
        <w:t xml:space="preserve">في </w:t>
      </w:r>
      <w:r w:rsidRPr="005D67A4">
        <w:rPr>
          <w:rFonts w:ascii="Traditional Arabic" w:eastAsiaTheme="minorHAnsi" w:hAnsi="Traditional Arabic" w:cs="Traditional Arabic" w:hint="cs"/>
          <w:color w:val="000000" w:themeColor="text1"/>
          <w:sz w:val="36"/>
          <w:szCs w:val="36"/>
          <w:lang w:val="en-GB" w:eastAsia="en-US"/>
        </w:rPr>
        <w:t>فنائها</w:t>
      </w:r>
      <w:r w:rsidR="00483086" w:rsidRPr="005D67A4">
        <w:rPr>
          <w:rFonts w:ascii="Traditional Arabic" w:eastAsiaTheme="minorHAnsi" w:hAnsi="Traditional Arabic" w:cs="Traditional Arabic" w:hint="cs"/>
          <w:color w:val="000000" w:themeColor="text1"/>
          <w:sz w:val="36"/>
          <w:szCs w:val="36"/>
          <w:lang w:val="en-GB" w:eastAsia="en-US"/>
        </w:rPr>
        <w:t xml:space="preserve"> الأمامي، إلى جانب لافتة كتب عليها "</w:t>
      </w:r>
      <w:r w:rsidRPr="005D67A4">
        <w:rPr>
          <w:rFonts w:ascii="Traditional Arabic" w:eastAsiaTheme="minorHAnsi" w:hAnsi="Traditional Arabic" w:cs="Traditional Arabic" w:hint="cs"/>
          <w:color w:val="000000" w:themeColor="text1"/>
          <w:sz w:val="36"/>
          <w:szCs w:val="36"/>
          <w:lang w:val="en-GB" w:eastAsia="en-US"/>
        </w:rPr>
        <w:t>انتبه ل</w:t>
      </w:r>
      <w:r w:rsidR="00483086" w:rsidRPr="005D67A4">
        <w:rPr>
          <w:rFonts w:ascii="Traditional Arabic" w:eastAsiaTheme="minorHAnsi" w:hAnsi="Traditional Arabic" w:cs="Traditional Arabic" w:hint="cs"/>
          <w:color w:val="000000" w:themeColor="text1"/>
          <w:sz w:val="36"/>
          <w:szCs w:val="36"/>
          <w:lang w:val="en-GB" w:eastAsia="en-US"/>
        </w:rPr>
        <w:t>أموالك و</w:t>
      </w:r>
      <w:r w:rsidRPr="005D67A4">
        <w:rPr>
          <w:rFonts w:ascii="Traditional Arabic" w:eastAsiaTheme="minorHAnsi" w:hAnsi="Traditional Arabic" w:cs="Traditional Arabic" w:hint="cs"/>
          <w:color w:val="000000" w:themeColor="text1"/>
          <w:sz w:val="36"/>
          <w:szCs w:val="36"/>
          <w:lang w:val="en-GB" w:eastAsia="en-US"/>
        </w:rPr>
        <w:t>م</w:t>
      </w:r>
      <w:r w:rsidR="00483086" w:rsidRPr="005D67A4">
        <w:rPr>
          <w:rFonts w:ascii="Traditional Arabic" w:eastAsiaTheme="minorHAnsi" w:hAnsi="Traditional Arabic" w:cs="Traditional Arabic" w:hint="cs"/>
          <w:color w:val="000000" w:themeColor="text1"/>
          <w:sz w:val="36"/>
          <w:szCs w:val="36"/>
          <w:lang w:val="en-GB" w:eastAsia="en-US"/>
        </w:rPr>
        <w:t>جوهرات</w:t>
      </w:r>
      <w:r w:rsidRPr="005D67A4">
        <w:rPr>
          <w:rFonts w:ascii="Traditional Arabic" w:eastAsiaTheme="minorHAnsi" w:hAnsi="Traditional Arabic" w:cs="Traditional Arabic" w:hint="cs"/>
          <w:color w:val="000000" w:themeColor="text1"/>
          <w:sz w:val="36"/>
          <w:szCs w:val="36"/>
          <w:lang w:val="en-GB" w:eastAsia="en-US"/>
        </w:rPr>
        <w:t>ك</w:t>
      </w:r>
      <w:r w:rsidR="00483086" w:rsidRPr="005D67A4">
        <w:rPr>
          <w:rFonts w:ascii="Traditional Arabic" w:eastAsiaTheme="minorHAnsi" w:hAnsi="Traditional Arabic" w:cs="Traditional Arabic" w:hint="cs"/>
          <w:color w:val="000000" w:themeColor="text1"/>
          <w:sz w:val="36"/>
          <w:szCs w:val="36"/>
          <w:lang w:val="en-GB" w:eastAsia="en-US"/>
        </w:rPr>
        <w:t xml:space="preserve"> و</w:t>
      </w:r>
      <w:r w:rsidRPr="005D67A4">
        <w:rPr>
          <w:rFonts w:ascii="Traditional Arabic" w:eastAsiaTheme="minorHAnsi" w:hAnsi="Traditional Arabic" w:cs="Traditional Arabic" w:hint="cs"/>
          <w:color w:val="000000" w:themeColor="text1"/>
          <w:sz w:val="36"/>
          <w:szCs w:val="36"/>
          <w:lang w:val="en-GB" w:eastAsia="en-US"/>
        </w:rPr>
        <w:t>متعل</w:t>
      </w:r>
      <w:r w:rsidR="007A7058"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قاتك"،</w:t>
      </w:r>
      <w:r w:rsidR="00483086" w:rsidRPr="005D67A4">
        <w:rPr>
          <w:rFonts w:ascii="Traditional Arabic" w:eastAsiaTheme="minorHAnsi" w:hAnsi="Traditional Arabic" w:cs="Traditional Arabic" w:hint="cs"/>
          <w:color w:val="000000" w:themeColor="text1"/>
          <w:sz w:val="36"/>
          <w:szCs w:val="36"/>
          <w:lang w:val="en-GB" w:eastAsia="en-US"/>
        </w:rPr>
        <w:t xml:space="preserve"> كاهن</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هندي</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يرتدي ثوبًا أبيض يبارك طابورًا طويلًا من </w:t>
      </w:r>
      <w:r w:rsidRPr="005D67A4">
        <w:rPr>
          <w:rFonts w:ascii="Traditional Arabic" w:eastAsiaTheme="minorHAnsi" w:hAnsi="Traditional Arabic" w:cs="Traditional Arabic" w:hint="cs"/>
          <w:color w:val="000000" w:themeColor="text1"/>
          <w:sz w:val="36"/>
          <w:szCs w:val="36"/>
          <w:lang w:val="en-GB" w:eastAsia="en-US"/>
        </w:rPr>
        <w:t>المتضرعين</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 xml:space="preserve">كان </w:t>
      </w:r>
      <w:r w:rsidR="00483086" w:rsidRPr="005D67A4">
        <w:rPr>
          <w:rFonts w:ascii="Traditional Arabic" w:eastAsiaTheme="minorHAnsi" w:hAnsi="Traditional Arabic" w:cs="Traditional Arabic" w:hint="cs"/>
          <w:color w:val="000000" w:themeColor="text1"/>
          <w:sz w:val="36"/>
          <w:szCs w:val="36"/>
          <w:lang w:val="en-GB" w:eastAsia="en-US"/>
        </w:rPr>
        <w:t>المتسو</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لون في كل مكان. </w:t>
      </w:r>
      <w:r w:rsidRPr="005D67A4">
        <w:rPr>
          <w:rFonts w:ascii="Traditional Arabic" w:eastAsiaTheme="minorHAnsi" w:hAnsi="Traditional Arabic" w:cs="Traditional Arabic" w:hint="cs"/>
          <w:color w:val="000000" w:themeColor="text1"/>
          <w:sz w:val="36"/>
          <w:szCs w:val="36"/>
          <w:lang w:val="en-GB" w:eastAsia="en-US"/>
        </w:rPr>
        <w:t xml:space="preserve">ربط </w:t>
      </w:r>
      <w:r w:rsidR="00483086" w:rsidRPr="005D67A4">
        <w:rPr>
          <w:rFonts w:ascii="Traditional Arabic" w:eastAsiaTheme="minorHAnsi" w:hAnsi="Traditional Arabic" w:cs="Traditional Arabic" w:hint="cs"/>
          <w:color w:val="000000" w:themeColor="text1"/>
          <w:sz w:val="36"/>
          <w:szCs w:val="36"/>
          <w:lang w:val="en-GB" w:eastAsia="en-US"/>
        </w:rPr>
        <w:t>رجل</w:t>
      </w:r>
      <w:r w:rsidR="005D67A4"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خيطًا</w:t>
      </w:r>
      <w:r w:rsidR="00483086" w:rsidRPr="005D67A4">
        <w:rPr>
          <w:rFonts w:ascii="Traditional Arabic" w:eastAsiaTheme="minorHAnsi" w:hAnsi="Traditional Arabic" w:cs="Traditional Arabic" w:hint="cs"/>
          <w:color w:val="000000" w:themeColor="text1"/>
          <w:sz w:val="36"/>
          <w:szCs w:val="36"/>
          <w:lang w:val="en-GB" w:eastAsia="en-US"/>
        </w:rPr>
        <w:t xml:space="preserve"> حول إصبع قدمه الكبير و</w:t>
      </w:r>
      <w:r w:rsidRPr="005D67A4">
        <w:rPr>
          <w:rFonts w:ascii="Traditional Arabic" w:eastAsiaTheme="minorHAnsi" w:hAnsi="Traditional Arabic" w:cs="Traditional Arabic" w:hint="cs"/>
          <w:color w:val="000000" w:themeColor="text1"/>
          <w:sz w:val="36"/>
          <w:szCs w:val="36"/>
          <w:lang w:val="en-GB" w:eastAsia="en-US"/>
        </w:rPr>
        <w:t xml:space="preserve">أخذ </w:t>
      </w:r>
      <w:r w:rsidR="00483086" w:rsidRPr="005D67A4">
        <w:rPr>
          <w:rFonts w:ascii="Traditional Arabic" w:eastAsiaTheme="minorHAnsi" w:hAnsi="Traditional Arabic" w:cs="Traditional Arabic" w:hint="cs"/>
          <w:color w:val="000000" w:themeColor="text1"/>
          <w:sz w:val="36"/>
          <w:szCs w:val="36"/>
          <w:lang w:val="en-GB" w:eastAsia="en-US"/>
        </w:rPr>
        <w:t>يسحبها. و</w:t>
      </w:r>
      <w:r w:rsidRPr="005D67A4">
        <w:rPr>
          <w:rFonts w:ascii="Traditional Arabic" w:eastAsiaTheme="minorHAnsi" w:hAnsi="Traditional Arabic" w:cs="Traditional Arabic" w:hint="cs"/>
          <w:color w:val="000000" w:themeColor="text1"/>
          <w:sz w:val="36"/>
          <w:szCs w:val="36"/>
          <w:lang w:val="en-GB" w:eastAsia="en-US"/>
        </w:rPr>
        <w:t>أ</w:t>
      </w:r>
      <w:r w:rsidR="00483086" w:rsidRPr="005D67A4">
        <w:rPr>
          <w:rFonts w:ascii="Traditional Arabic" w:eastAsiaTheme="minorHAnsi" w:hAnsi="Traditional Arabic" w:cs="Traditional Arabic" w:hint="cs"/>
          <w:color w:val="000000" w:themeColor="text1"/>
          <w:sz w:val="36"/>
          <w:szCs w:val="36"/>
          <w:lang w:val="en-GB" w:eastAsia="en-US"/>
        </w:rPr>
        <w:t xml:space="preserve">ظهر بعض </w:t>
      </w:r>
      <w:r w:rsidRPr="005D67A4">
        <w:rPr>
          <w:rFonts w:ascii="Traditional Arabic" w:eastAsiaTheme="minorHAnsi" w:hAnsi="Traditional Arabic" w:cs="Traditional Arabic" w:hint="cs"/>
          <w:color w:val="000000" w:themeColor="text1"/>
          <w:sz w:val="36"/>
          <w:szCs w:val="36"/>
          <w:lang w:val="en-GB" w:eastAsia="en-US"/>
        </w:rPr>
        <w:t xml:space="preserve">المتسولين </w:t>
      </w:r>
      <w:r w:rsidR="00483086" w:rsidRPr="005D67A4">
        <w:rPr>
          <w:rFonts w:ascii="Traditional Arabic" w:eastAsiaTheme="minorHAnsi" w:hAnsi="Traditional Arabic" w:cs="Traditional Arabic" w:hint="cs"/>
          <w:color w:val="000000" w:themeColor="text1"/>
          <w:sz w:val="36"/>
          <w:szCs w:val="36"/>
          <w:lang w:val="en-GB" w:eastAsia="en-US"/>
        </w:rPr>
        <w:t>الآخر</w:t>
      </w:r>
      <w:r w:rsidRPr="005D67A4">
        <w:rPr>
          <w:rFonts w:ascii="Traditional Arabic" w:eastAsiaTheme="minorHAnsi" w:hAnsi="Traditional Arabic" w:cs="Traditional Arabic" w:hint="cs"/>
          <w:color w:val="000000" w:themeColor="text1"/>
          <w:sz w:val="36"/>
          <w:szCs w:val="36"/>
          <w:lang w:val="en-GB" w:eastAsia="en-US"/>
        </w:rPr>
        <w:t>ين</w:t>
      </w:r>
      <w:r w:rsidR="00483086" w:rsidRPr="005D67A4">
        <w:rPr>
          <w:rFonts w:ascii="Traditional Arabic" w:eastAsiaTheme="minorHAnsi" w:hAnsi="Traditional Arabic" w:cs="Traditional Arabic" w:hint="cs"/>
          <w:color w:val="000000" w:themeColor="text1"/>
          <w:sz w:val="36"/>
          <w:szCs w:val="36"/>
          <w:lang w:val="en-GB" w:eastAsia="en-US"/>
        </w:rPr>
        <w:t xml:space="preserve"> أيد</w:t>
      </w:r>
      <w:r w:rsidR="007A7058"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وأطراف</w:t>
      </w:r>
      <w:r w:rsidR="00DB757E" w:rsidRPr="005D67A4">
        <w:rPr>
          <w:rFonts w:ascii="Traditional Arabic" w:eastAsiaTheme="minorHAnsi" w:hAnsi="Traditional Arabic" w:cs="Traditional Arabic" w:hint="cs"/>
          <w:color w:val="000000" w:themeColor="text1"/>
          <w:sz w:val="36"/>
          <w:szCs w:val="36"/>
          <w:lang w:val="en-GB" w:eastAsia="en-US"/>
        </w:rPr>
        <w:t>ًا</w:t>
      </w:r>
      <w:r w:rsidR="00483086" w:rsidRPr="005D67A4">
        <w:rPr>
          <w:rFonts w:ascii="Traditional Arabic" w:eastAsiaTheme="minorHAnsi" w:hAnsi="Traditional Arabic" w:cs="Traditional Arabic" w:hint="cs"/>
          <w:color w:val="000000" w:themeColor="text1"/>
          <w:sz w:val="36"/>
          <w:szCs w:val="36"/>
          <w:lang w:val="en-GB" w:eastAsia="en-US"/>
        </w:rPr>
        <w:t xml:space="preserve"> مشو</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هة. </w:t>
      </w:r>
      <w:r w:rsidR="007A7058" w:rsidRPr="005D67A4">
        <w:rPr>
          <w:rFonts w:ascii="Traditional Arabic" w:eastAsiaTheme="minorHAnsi" w:hAnsi="Traditional Arabic" w:cs="Traditional Arabic" w:hint="cs"/>
          <w:color w:val="000000" w:themeColor="text1"/>
          <w:sz w:val="36"/>
          <w:szCs w:val="36"/>
          <w:lang w:val="en-GB" w:eastAsia="en-US"/>
        </w:rPr>
        <w:t>وقُرعت</w:t>
      </w:r>
      <w:r w:rsidR="00483086" w:rsidRPr="005D67A4">
        <w:rPr>
          <w:rFonts w:ascii="Traditional Arabic" w:eastAsiaTheme="minorHAnsi" w:hAnsi="Traditional Arabic" w:cs="Traditional Arabic" w:hint="cs"/>
          <w:color w:val="000000" w:themeColor="text1"/>
          <w:sz w:val="36"/>
          <w:szCs w:val="36"/>
          <w:lang w:val="en-GB" w:eastAsia="en-US"/>
        </w:rPr>
        <w:t xml:space="preserve"> أجراس الكاتدرائية.</w:t>
      </w:r>
    </w:p>
    <w:p w14:paraId="28F64F20" w14:textId="3AB6A756" w:rsidR="00483086" w:rsidRPr="00933DA6" w:rsidRDefault="007A705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5D67A4">
        <w:rPr>
          <w:rFonts w:ascii="Traditional Arabic" w:eastAsiaTheme="minorHAnsi" w:hAnsi="Traditional Arabic" w:cs="Traditional Arabic" w:hint="cs"/>
          <w:color w:val="000000" w:themeColor="text1"/>
          <w:sz w:val="36"/>
          <w:szCs w:val="36"/>
          <w:lang w:val="en-GB" w:eastAsia="en-US"/>
        </w:rPr>
        <w:t>أ</w:t>
      </w:r>
      <w:r w:rsidR="005D67A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رش</w:t>
      </w:r>
      <w:r w:rsidR="005D67A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د</w:t>
      </w:r>
      <w:r w:rsidR="005D67A4" w:rsidRPr="005D67A4">
        <w:rPr>
          <w:rFonts w:ascii="Traditional Arabic" w:eastAsiaTheme="minorHAnsi" w:hAnsi="Traditional Arabic" w:cs="Traditional Arabic" w:hint="cs"/>
          <w:color w:val="000000" w:themeColor="text1"/>
          <w:sz w:val="36"/>
          <w:szCs w:val="36"/>
          <w:lang w:val="en-GB" w:eastAsia="en-US"/>
        </w:rPr>
        <w:t>ْ</w:t>
      </w:r>
      <w:r w:rsidR="00DB757E" w:rsidRPr="005D67A4">
        <w:rPr>
          <w:rFonts w:ascii="Traditional Arabic" w:eastAsiaTheme="minorHAnsi" w:hAnsi="Traditional Arabic" w:cs="Traditional Arabic" w:hint="cs"/>
          <w:color w:val="000000" w:themeColor="text1"/>
          <w:sz w:val="36"/>
          <w:szCs w:val="36"/>
          <w:lang w:val="en-GB" w:eastAsia="en-US"/>
        </w:rPr>
        <w:t>تُ</w:t>
      </w:r>
      <w:r w:rsidRPr="005D67A4">
        <w:rPr>
          <w:rFonts w:ascii="Traditional Arabic" w:eastAsiaTheme="minorHAnsi" w:hAnsi="Traditional Arabic" w:cs="Traditional Arabic" w:hint="cs"/>
          <w:color w:val="000000" w:themeColor="text1"/>
          <w:sz w:val="36"/>
          <w:szCs w:val="36"/>
          <w:lang w:val="en-GB" w:eastAsia="en-US"/>
        </w:rPr>
        <w:t xml:space="preserve"> على ارتفاع </w:t>
      </w:r>
      <w:r w:rsidR="00483086" w:rsidRPr="005D67A4">
        <w:rPr>
          <w:rFonts w:ascii="Traditional Arabic" w:eastAsiaTheme="minorHAnsi" w:hAnsi="Traditional Arabic" w:cs="Traditional Arabic" w:hint="cs"/>
          <w:color w:val="000000" w:themeColor="text1"/>
          <w:sz w:val="36"/>
          <w:szCs w:val="36"/>
          <w:lang w:val="en-GB" w:eastAsia="en-US"/>
        </w:rPr>
        <w:t xml:space="preserve">ثلاثة طوابق فوق كل هذا </w:t>
      </w:r>
      <w:r w:rsidRPr="005D67A4">
        <w:rPr>
          <w:rFonts w:ascii="Traditional Arabic" w:eastAsiaTheme="minorHAnsi" w:hAnsi="Traditional Arabic" w:cs="Traditional Arabic" w:hint="cs"/>
          <w:color w:val="000000" w:themeColor="text1"/>
          <w:sz w:val="36"/>
          <w:szCs w:val="36"/>
          <w:lang w:val="en-GB" w:eastAsia="en-US"/>
        </w:rPr>
        <w:t xml:space="preserve">إلى </w:t>
      </w:r>
      <w:r w:rsidR="00483086" w:rsidRPr="005D67A4">
        <w:rPr>
          <w:rFonts w:ascii="Traditional Arabic" w:eastAsiaTheme="minorHAnsi" w:hAnsi="Traditional Arabic" w:cs="Traditional Arabic" w:hint="cs"/>
          <w:color w:val="000000" w:themeColor="text1"/>
          <w:sz w:val="36"/>
          <w:szCs w:val="36"/>
          <w:lang w:val="en-GB" w:eastAsia="en-US"/>
        </w:rPr>
        <w:t xml:space="preserve">مكتب السيد أرول، الذي </w:t>
      </w:r>
      <w:r w:rsidRPr="005D67A4">
        <w:rPr>
          <w:rFonts w:ascii="Traditional Arabic" w:eastAsiaTheme="minorHAnsi" w:hAnsi="Traditional Arabic" w:cs="Traditional Arabic" w:hint="cs"/>
          <w:color w:val="000000" w:themeColor="text1"/>
          <w:sz w:val="36"/>
          <w:szCs w:val="36"/>
          <w:lang w:val="en-GB" w:eastAsia="en-US"/>
        </w:rPr>
        <w:t>يمتلك</w:t>
      </w:r>
      <w:r w:rsidR="00483086" w:rsidRPr="005D67A4">
        <w:rPr>
          <w:rFonts w:ascii="Traditional Arabic" w:eastAsiaTheme="minorHAnsi" w:hAnsi="Traditional Arabic" w:cs="Traditional Arabic" w:hint="cs"/>
          <w:color w:val="000000" w:themeColor="text1"/>
          <w:sz w:val="36"/>
          <w:szCs w:val="36"/>
          <w:lang w:val="en-GB" w:eastAsia="en-US"/>
        </w:rPr>
        <w:t xml:space="preserve"> سفينة</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يوغوسلافية</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أخرى</w:t>
      </w:r>
      <w:r w:rsidRPr="005D67A4">
        <w:rPr>
          <w:rFonts w:ascii="Traditional Arabic" w:eastAsiaTheme="minorHAnsi" w:hAnsi="Traditional Arabic" w:cs="Traditional Arabic" w:hint="cs"/>
          <w:color w:val="000000" w:themeColor="text1"/>
          <w:sz w:val="36"/>
          <w:szCs w:val="36"/>
          <w:lang w:val="en-GB" w:eastAsia="en-US"/>
        </w:rPr>
        <w:t xml:space="preserve"> </w:t>
      </w:r>
      <w:r w:rsidR="00A72C4D" w:rsidRPr="005D67A4">
        <w:rPr>
          <w:rFonts w:ascii="Traditional Arabic" w:eastAsiaTheme="minorHAnsi" w:hAnsi="Traditional Arabic" w:cs="Traditional Arabic" w:hint="cs"/>
          <w:color w:val="000000" w:themeColor="text1"/>
          <w:sz w:val="36"/>
          <w:szCs w:val="36"/>
          <w:lang w:val="en-GB" w:eastAsia="en-US"/>
        </w:rPr>
        <w:t>اسمها</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A72C4D"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i/>
          <w:iCs/>
          <w:color w:val="000000" w:themeColor="text1"/>
          <w:sz w:val="36"/>
          <w:szCs w:val="36"/>
          <w:lang w:val="en-GB" w:eastAsia="en-US"/>
        </w:rPr>
        <w:t>كامنيك</w:t>
      </w:r>
      <w:r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i/>
          <w:iCs/>
          <w:color w:val="000000" w:themeColor="text1"/>
          <w:sz w:val="36"/>
          <w:szCs w:val="36"/>
          <w:lang w:val="en-GB" w:eastAsia="en-US"/>
        </w:rPr>
        <w:t>Kamnik</w:t>
      </w:r>
      <w:r w:rsidR="00A72C4D" w:rsidRPr="005D67A4">
        <w:rPr>
          <w:rFonts w:ascii="Traditional Arabic" w:eastAsiaTheme="minorHAnsi" w:hAnsi="Traditional Arabic" w:cs="Traditional Arabic" w:hint="cs"/>
          <w:i/>
          <w:i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كان</w:t>
      </w:r>
      <w:r w:rsidR="00483086" w:rsidRPr="005D67A4">
        <w:rPr>
          <w:rFonts w:ascii="Traditional Arabic" w:eastAsiaTheme="minorHAnsi" w:hAnsi="Traditional Arabic" w:cs="Traditional Arabic" w:hint="cs"/>
          <w:color w:val="000000" w:themeColor="text1"/>
          <w:sz w:val="36"/>
          <w:szCs w:val="36"/>
          <w:lang w:val="en-GB" w:eastAsia="en-US"/>
        </w:rPr>
        <w:t xml:space="preserve"> رجل</w:t>
      </w:r>
      <w:r w:rsidRPr="005D67A4">
        <w:rPr>
          <w:rFonts w:ascii="Traditional Arabic" w:eastAsiaTheme="minorHAnsi" w:hAnsi="Traditional Arabic" w:cs="Traditional Arabic" w:hint="cs"/>
          <w:color w:val="000000" w:themeColor="text1"/>
          <w:sz w:val="36"/>
          <w:szCs w:val="36"/>
          <w:lang w:val="en-GB" w:eastAsia="en-US"/>
        </w:rPr>
        <w:t>ًا</w:t>
      </w:r>
      <w:r w:rsidR="00483086" w:rsidRPr="005D67A4">
        <w:rPr>
          <w:rFonts w:ascii="Traditional Arabic" w:eastAsiaTheme="minorHAnsi" w:hAnsi="Traditional Arabic" w:cs="Traditional Arabic" w:hint="cs"/>
          <w:color w:val="000000" w:themeColor="text1"/>
          <w:sz w:val="36"/>
          <w:szCs w:val="36"/>
          <w:lang w:val="en-GB" w:eastAsia="en-US"/>
        </w:rPr>
        <w:t xml:space="preserve"> فريد</w:t>
      </w:r>
      <w:r w:rsidRPr="005D67A4">
        <w:rPr>
          <w:rFonts w:ascii="Traditional Arabic" w:eastAsiaTheme="minorHAnsi" w:hAnsi="Traditional Arabic" w:cs="Traditional Arabic" w:hint="cs"/>
          <w:color w:val="000000" w:themeColor="text1"/>
          <w:sz w:val="36"/>
          <w:szCs w:val="36"/>
          <w:lang w:val="en-GB" w:eastAsia="en-US"/>
        </w:rPr>
        <w:t>ًا</w:t>
      </w:r>
      <w:r w:rsidR="00483086" w:rsidRPr="005D67A4">
        <w:rPr>
          <w:rFonts w:ascii="Traditional Arabic" w:eastAsiaTheme="minorHAnsi" w:hAnsi="Traditional Arabic" w:cs="Traditional Arabic" w:hint="cs"/>
          <w:color w:val="000000" w:themeColor="text1"/>
          <w:sz w:val="36"/>
          <w:szCs w:val="36"/>
          <w:lang w:val="en-GB" w:eastAsia="en-US"/>
        </w:rPr>
        <w:t xml:space="preserve"> من نوعه، </w:t>
      </w:r>
      <w:r w:rsidR="00DB757E" w:rsidRPr="005D67A4">
        <w:rPr>
          <w:rFonts w:ascii="Traditional Arabic" w:eastAsiaTheme="minorHAnsi" w:hAnsi="Traditional Arabic" w:cs="Traditional Arabic" w:hint="cs"/>
          <w:color w:val="000000" w:themeColor="text1"/>
          <w:sz w:val="36"/>
          <w:szCs w:val="36"/>
          <w:lang w:val="en-GB" w:eastAsia="en-US"/>
        </w:rPr>
        <w:t xml:space="preserve">فهو </w:t>
      </w:r>
      <w:r w:rsidR="00483086" w:rsidRPr="005D67A4">
        <w:rPr>
          <w:rFonts w:ascii="Traditional Arabic" w:eastAsiaTheme="minorHAnsi" w:hAnsi="Traditional Arabic" w:cs="Traditional Arabic" w:hint="cs"/>
          <w:color w:val="000000" w:themeColor="text1"/>
          <w:sz w:val="36"/>
          <w:szCs w:val="36"/>
          <w:lang w:val="en-GB" w:eastAsia="en-US"/>
        </w:rPr>
        <w:t xml:space="preserve">رئيس سابق للشرطة في مدراس، يعيش </w:t>
      </w:r>
      <w:r w:rsidRPr="005D67A4">
        <w:rPr>
          <w:rFonts w:ascii="Traditional Arabic" w:eastAsiaTheme="minorHAnsi" w:hAnsi="Traditional Arabic" w:cs="Traditional Arabic" w:hint="cs"/>
          <w:color w:val="000000" w:themeColor="text1"/>
          <w:sz w:val="36"/>
          <w:szCs w:val="36"/>
          <w:lang w:val="en-GB" w:eastAsia="en-US"/>
        </w:rPr>
        <w:t xml:space="preserve">أيام </w:t>
      </w:r>
      <w:r w:rsidR="00483086" w:rsidRPr="005D67A4">
        <w:rPr>
          <w:rFonts w:ascii="Traditional Arabic" w:eastAsiaTheme="minorHAnsi" w:hAnsi="Traditional Arabic" w:cs="Traditional Arabic" w:hint="cs"/>
          <w:color w:val="000000" w:themeColor="text1"/>
          <w:sz w:val="36"/>
          <w:szCs w:val="36"/>
          <w:lang w:val="en-GB" w:eastAsia="en-US"/>
        </w:rPr>
        <w:t>تقاعده وكيل</w:t>
      </w:r>
      <w:r w:rsidRPr="005D67A4">
        <w:rPr>
          <w:rFonts w:ascii="Traditional Arabic" w:eastAsiaTheme="minorHAnsi" w:hAnsi="Traditional Arabic" w:cs="Traditional Arabic" w:hint="cs"/>
          <w:color w:val="000000" w:themeColor="text1"/>
          <w:sz w:val="36"/>
          <w:szCs w:val="36"/>
          <w:lang w:val="en-GB" w:eastAsia="en-US"/>
        </w:rPr>
        <w:t>ًا</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Pr="005D67A4">
        <w:rPr>
          <w:rFonts w:ascii="Traditional Arabic" w:eastAsiaTheme="minorHAnsi" w:hAnsi="Traditional Arabic" w:cs="Traditional Arabic" w:hint="cs"/>
          <w:color w:val="000000" w:themeColor="text1"/>
          <w:sz w:val="36"/>
          <w:szCs w:val="36"/>
          <w:lang w:val="en-GB" w:eastAsia="en-US"/>
        </w:rPr>
        <w:t>لل</w:t>
      </w:r>
      <w:r w:rsidR="00483086" w:rsidRPr="005D67A4">
        <w:rPr>
          <w:rFonts w:ascii="Traditional Arabic" w:eastAsiaTheme="minorHAnsi" w:hAnsi="Traditional Arabic" w:cs="Traditional Arabic" w:hint="cs"/>
          <w:color w:val="000000" w:themeColor="text1"/>
          <w:sz w:val="36"/>
          <w:szCs w:val="36"/>
          <w:lang w:val="en-GB" w:eastAsia="en-US"/>
        </w:rPr>
        <w:t xml:space="preserve">شحن. </w:t>
      </w:r>
      <w:r w:rsidRPr="005D67A4">
        <w:rPr>
          <w:rFonts w:ascii="Traditional Arabic" w:eastAsiaTheme="minorHAnsi" w:hAnsi="Traditional Arabic" w:cs="Traditional Arabic" w:hint="cs"/>
          <w:color w:val="000000" w:themeColor="text1"/>
          <w:sz w:val="36"/>
          <w:szCs w:val="36"/>
          <w:lang w:val="en-GB" w:eastAsia="en-US"/>
        </w:rPr>
        <w:t>أخبرني</w:t>
      </w:r>
      <w:r w:rsidR="00483086" w:rsidRPr="005D67A4">
        <w:rPr>
          <w:rFonts w:ascii="Traditional Arabic" w:eastAsiaTheme="minorHAnsi" w:hAnsi="Traditional Arabic" w:cs="Traditional Arabic" w:hint="cs"/>
          <w:color w:val="000000" w:themeColor="text1"/>
          <w:sz w:val="36"/>
          <w:szCs w:val="36"/>
          <w:lang w:val="en-GB" w:eastAsia="en-US"/>
        </w:rPr>
        <w:t xml:space="preserve"> أ</w:t>
      </w:r>
      <w:bookmarkStart w:id="7" w:name="_Hlk157678560"/>
      <w:r w:rsidR="00483086" w:rsidRPr="005D67A4">
        <w:rPr>
          <w:rFonts w:ascii="Traditional Arabic" w:eastAsiaTheme="minorHAnsi" w:hAnsi="Traditional Arabic" w:cs="Traditional Arabic" w:hint="cs"/>
          <w:color w:val="000000" w:themeColor="text1"/>
          <w:sz w:val="36"/>
          <w:szCs w:val="36"/>
          <w:lang w:val="en-GB" w:eastAsia="en-US"/>
        </w:rPr>
        <w:t>ن</w:t>
      </w:r>
      <w:r w:rsidR="00DB757E" w:rsidRPr="005D67A4">
        <w:rPr>
          <w:rFonts w:ascii="Traditional Arabic" w:eastAsiaTheme="minorHAnsi" w:hAnsi="Traditional Arabic" w:cs="Traditional Arabic" w:hint="cs"/>
          <w:color w:val="000000" w:themeColor="text1"/>
          <w:sz w:val="36"/>
          <w:szCs w:val="36"/>
          <w:lang w:val="en-GB" w:eastAsia="en-US"/>
        </w:rPr>
        <w:t>َّ</w:t>
      </w:r>
      <w:bookmarkEnd w:id="7"/>
      <w:r w:rsidR="00483086" w:rsidRPr="005D67A4">
        <w:rPr>
          <w:rFonts w:ascii="Traditional Arabic" w:eastAsiaTheme="minorHAnsi" w:hAnsi="Traditional Arabic" w:cs="Traditional Arabic" w:hint="cs"/>
          <w:color w:val="000000" w:themeColor="text1"/>
          <w:sz w:val="36"/>
          <w:szCs w:val="36"/>
          <w:lang w:val="en-GB" w:eastAsia="en-US"/>
        </w:rPr>
        <w:t xml:space="preserve"> الجرس هو صوت الملاك</w:t>
      </w:r>
      <w:r w:rsidRPr="005D67A4">
        <w:rPr>
          <w:rFonts w:ascii="Traditional Arabic" w:eastAsiaTheme="minorHAnsi" w:hAnsi="Traditional Arabic" w:cs="Traditional Arabic" w:hint="cs"/>
          <w:color w:val="000000" w:themeColor="text1"/>
          <w:sz w:val="36"/>
          <w:szCs w:val="36"/>
          <w:lang w:val="en-GB" w:eastAsia="en-US"/>
        </w:rPr>
        <w:t>،</w:t>
      </w:r>
      <w:r w:rsidR="00483086" w:rsidRPr="005D67A4">
        <w:rPr>
          <w:rFonts w:ascii="Traditional Arabic" w:eastAsiaTheme="minorHAnsi" w:hAnsi="Traditional Arabic" w:cs="Traditional Arabic" w:hint="cs"/>
          <w:color w:val="000000" w:themeColor="text1"/>
          <w:sz w:val="36"/>
          <w:szCs w:val="36"/>
          <w:lang w:val="en-GB" w:eastAsia="en-US"/>
        </w:rPr>
        <w:t xml:space="preserve"> و</w:t>
      </w:r>
      <w:r w:rsidRPr="005D67A4">
        <w:rPr>
          <w:rFonts w:ascii="Traditional Arabic" w:eastAsiaTheme="minorHAnsi" w:hAnsi="Traditional Arabic" w:cs="Traditional Arabic" w:hint="cs"/>
          <w:color w:val="000000" w:themeColor="text1"/>
          <w:sz w:val="36"/>
          <w:szCs w:val="36"/>
          <w:lang w:val="en-GB" w:eastAsia="en-US"/>
        </w:rPr>
        <w:t>يمكن لأي</w:t>
      </w:r>
      <w:r w:rsidR="005D67A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شخص</w:t>
      </w:r>
      <w:r w:rsidR="005D67A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مهما كان مرضه أو حالته أن يأتي ليأخذ البركة </w:t>
      </w:r>
      <w:r w:rsidR="00483086" w:rsidRPr="005D67A4">
        <w:rPr>
          <w:rFonts w:ascii="Traditional Arabic" w:eastAsiaTheme="minorHAnsi" w:hAnsi="Traditional Arabic" w:cs="Traditional Arabic" w:hint="cs"/>
          <w:color w:val="000000" w:themeColor="text1"/>
          <w:sz w:val="36"/>
          <w:szCs w:val="36"/>
          <w:lang w:val="en-GB" w:eastAsia="en-US"/>
        </w:rPr>
        <w:t>يوم الثلاثاء</w:t>
      </w:r>
      <w:r w:rsidRPr="005D67A4">
        <w:rPr>
          <w:rFonts w:ascii="Traditional Arabic" w:eastAsiaTheme="minorHAnsi" w:hAnsi="Traditional Arabic" w:cs="Traditional Arabic" w:hint="cs"/>
          <w:color w:val="000000" w:themeColor="text1"/>
          <w:sz w:val="36"/>
          <w:szCs w:val="36"/>
          <w:lang w:val="en-GB" w:eastAsia="en-US"/>
        </w:rPr>
        <w:t xml:space="preserve">، </w:t>
      </w:r>
      <w:r w:rsidR="00483086" w:rsidRPr="005D67A4">
        <w:rPr>
          <w:rFonts w:ascii="Traditional Arabic" w:eastAsiaTheme="minorHAnsi" w:hAnsi="Traditional Arabic" w:cs="Traditional Arabic" w:hint="cs"/>
          <w:color w:val="000000" w:themeColor="text1"/>
          <w:sz w:val="36"/>
          <w:szCs w:val="36"/>
          <w:lang w:val="en-GB" w:eastAsia="en-US"/>
        </w:rPr>
        <w:t xml:space="preserve">ومن ثم </w:t>
      </w:r>
      <w:r w:rsidRPr="005D67A4">
        <w:rPr>
          <w:rFonts w:ascii="Traditional Arabic" w:eastAsiaTheme="minorHAnsi" w:hAnsi="Traditional Arabic" w:cs="Traditional Arabic" w:hint="cs"/>
          <w:color w:val="000000" w:themeColor="text1"/>
          <w:sz w:val="36"/>
          <w:szCs w:val="36"/>
          <w:lang w:val="en-GB" w:eastAsia="en-US"/>
        </w:rPr>
        <w:t xml:space="preserve">يأتي دور </w:t>
      </w:r>
      <w:r w:rsidR="00483086" w:rsidRPr="005D67A4">
        <w:rPr>
          <w:rFonts w:ascii="Traditional Arabic" w:eastAsiaTheme="minorHAnsi" w:hAnsi="Traditional Arabic" w:cs="Traditional Arabic" w:hint="cs"/>
          <w:color w:val="000000" w:themeColor="text1"/>
          <w:sz w:val="36"/>
          <w:szCs w:val="36"/>
          <w:lang w:val="en-GB" w:eastAsia="en-US"/>
        </w:rPr>
        <w:t xml:space="preserve">المجذومين والمعاقين. </w:t>
      </w:r>
      <w:r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ص</w:t>
      </w:r>
      <w:r w:rsidR="005D67A4">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ف</w:t>
      </w:r>
      <w:r w:rsidR="005D67A4">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كل</w:t>
      </w:r>
      <w:r w:rsidR="005D67A4">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هذا </w:t>
      </w:r>
      <w:r w:rsidRPr="00933DA6">
        <w:rPr>
          <w:rFonts w:ascii="Traditional Arabic" w:eastAsiaTheme="minorHAnsi" w:hAnsi="Traditional Arabic" w:cs="Traditional Arabic" w:hint="cs"/>
          <w:color w:val="000000" w:themeColor="text1"/>
          <w:sz w:val="36"/>
          <w:szCs w:val="36"/>
          <w:lang w:val="en-GB" w:eastAsia="en-US"/>
        </w:rPr>
        <w:t>بشكل واقعي</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وأخذ </w:t>
      </w:r>
      <w:r w:rsidR="00483086" w:rsidRPr="00933DA6">
        <w:rPr>
          <w:rFonts w:ascii="Traditional Arabic" w:eastAsiaTheme="minorHAnsi" w:hAnsi="Traditional Arabic" w:cs="Traditional Arabic" w:hint="cs"/>
          <w:color w:val="000000" w:themeColor="text1"/>
          <w:sz w:val="36"/>
          <w:szCs w:val="36"/>
          <w:lang w:val="en-GB" w:eastAsia="en-US"/>
        </w:rPr>
        <w:t>يتحس</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ر على نقص المياه في المدينة. </w:t>
      </w:r>
      <w:r w:rsidRPr="00933DA6">
        <w:rPr>
          <w:rFonts w:ascii="Traditional Arabic" w:eastAsiaTheme="minorHAnsi" w:hAnsi="Traditional Arabic" w:cs="Traditional Arabic" w:hint="cs"/>
          <w:color w:val="000000" w:themeColor="text1"/>
          <w:sz w:val="36"/>
          <w:szCs w:val="36"/>
          <w:lang w:val="en-GB" w:eastAsia="en-US"/>
        </w:rPr>
        <w:t>أصبح</w:t>
      </w:r>
      <w:r w:rsidR="005D67A4">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هناك نقص</w:t>
      </w:r>
      <w:r w:rsidR="005D67A4">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كبير في المياه </w:t>
      </w:r>
      <w:r w:rsidR="00582C49" w:rsidRPr="00933DA6">
        <w:rPr>
          <w:rFonts w:ascii="Traditional Arabic" w:eastAsiaTheme="minorHAnsi" w:hAnsi="Traditional Arabic" w:cs="Traditional Arabic" w:hint="cs"/>
          <w:color w:val="000000" w:themeColor="text1"/>
          <w:sz w:val="36"/>
          <w:szCs w:val="36"/>
          <w:lang w:val="en-GB" w:eastAsia="en-US"/>
        </w:rPr>
        <w:t>بسبب تأخر</w:t>
      </w:r>
      <w:r w:rsidR="00483086" w:rsidRPr="00933DA6">
        <w:rPr>
          <w:rFonts w:ascii="Traditional Arabic" w:eastAsiaTheme="minorHAnsi" w:hAnsi="Traditional Arabic" w:cs="Traditional Arabic" w:hint="cs"/>
          <w:color w:val="000000" w:themeColor="text1"/>
          <w:sz w:val="36"/>
          <w:szCs w:val="36"/>
          <w:lang w:val="en-GB" w:eastAsia="en-US"/>
        </w:rPr>
        <w:t xml:space="preserve"> الرياح الموسمية على مدى السنوات الثلاث الماضية، </w:t>
      </w:r>
      <w:r w:rsidR="00582C49" w:rsidRPr="00933DA6">
        <w:rPr>
          <w:rFonts w:ascii="Traditional Arabic" w:eastAsiaTheme="minorHAnsi" w:hAnsi="Traditional Arabic" w:cs="Traditional Arabic" w:hint="cs"/>
          <w:color w:val="000000" w:themeColor="text1"/>
          <w:sz w:val="36"/>
          <w:szCs w:val="36"/>
          <w:lang w:val="en-GB" w:eastAsia="en-US"/>
        </w:rPr>
        <w:t>لذلك زاد الش</w:t>
      </w:r>
      <w:r w:rsidR="005D67A4">
        <w:rPr>
          <w:rFonts w:ascii="Traditional Arabic" w:eastAsiaTheme="minorHAnsi" w:hAnsi="Traditional Arabic" w:cs="Traditional Arabic" w:hint="cs"/>
          <w:color w:val="000000" w:themeColor="text1"/>
          <w:sz w:val="36"/>
          <w:szCs w:val="36"/>
          <w:lang w:val="en-GB" w:eastAsia="en-US"/>
        </w:rPr>
        <w:t>ُ</w:t>
      </w:r>
      <w:r w:rsidR="00582C49" w:rsidRPr="00933DA6">
        <w:rPr>
          <w:rFonts w:ascii="Traditional Arabic" w:eastAsiaTheme="minorHAnsi" w:hAnsi="Traditional Arabic" w:cs="Traditional Arabic" w:hint="cs"/>
          <w:color w:val="000000" w:themeColor="text1"/>
          <w:sz w:val="36"/>
          <w:szCs w:val="36"/>
          <w:lang w:val="en-GB" w:eastAsia="en-US"/>
        </w:rPr>
        <w:t>ح</w:t>
      </w:r>
      <w:r w:rsidR="005D67A4">
        <w:rPr>
          <w:rFonts w:ascii="Traditional Arabic" w:eastAsiaTheme="minorHAnsi" w:hAnsi="Traditional Arabic" w:cs="Traditional Arabic" w:hint="cs"/>
          <w:color w:val="000000" w:themeColor="text1"/>
          <w:sz w:val="36"/>
          <w:szCs w:val="36"/>
          <w:lang w:val="en-GB" w:eastAsia="en-US"/>
        </w:rPr>
        <w:t>ّ</w:t>
      </w:r>
      <w:r w:rsidR="00582C49" w:rsidRPr="00933DA6">
        <w:rPr>
          <w:rFonts w:ascii="Traditional Arabic" w:eastAsiaTheme="minorHAnsi" w:hAnsi="Traditional Arabic" w:cs="Traditional Arabic" w:hint="cs"/>
          <w:color w:val="000000" w:themeColor="text1"/>
          <w:sz w:val="36"/>
          <w:szCs w:val="36"/>
          <w:lang w:val="en-GB" w:eastAsia="en-US"/>
        </w:rPr>
        <w:t xml:space="preserve"> في المياه ولم تعد متوفرة يوميًا إلا من المصادر البديلة فقط. </w:t>
      </w:r>
      <w:r w:rsidR="00483086" w:rsidRPr="00933DA6">
        <w:rPr>
          <w:rFonts w:ascii="Traditional Arabic" w:eastAsiaTheme="minorHAnsi" w:hAnsi="Traditional Arabic" w:cs="Traditional Arabic" w:hint="cs"/>
          <w:color w:val="000000" w:themeColor="text1"/>
          <w:sz w:val="36"/>
          <w:szCs w:val="36"/>
          <w:lang w:val="en-GB" w:eastAsia="en-US"/>
        </w:rPr>
        <w:t>سألت</w:t>
      </w:r>
      <w:r w:rsidR="00582C4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عن الفندق، وشعرت</w:t>
      </w:r>
      <w:r w:rsidR="00582C4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بالذنب </w:t>
      </w:r>
      <w:r w:rsidR="00582C49" w:rsidRPr="00933DA6">
        <w:rPr>
          <w:rFonts w:ascii="Traditional Arabic" w:eastAsiaTheme="minorHAnsi" w:hAnsi="Traditional Arabic" w:cs="Traditional Arabic" w:hint="cs"/>
          <w:color w:val="000000" w:themeColor="text1"/>
          <w:sz w:val="36"/>
          <w:szCs w:val="36"/>
          <w:lang w:val="en-GB" w:eastAsia="en-US"/>
        </w:rPr>
        <w:t xml:space="preserve">لاستمتاعي بتلك الحمّاماتِ الفاخرة هناك. </w:t>
      </w:r>
    </w:p>
    <w:p w14:paraId="0C46363A" w14:textId="16BA8A89" w:rsidR="00483086" w:rsidRPr="005D67A4"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w:t>
      </w:r>
      <w:r w:rsidR="00EB382B" w:rsidRPr="00933DA6">
        <w:rPr>
          <w:rFonts w:ascii="Traditional Arabic" w:eastAsiaTheme="minorHAnsi" w:hAnsi="Traditional Arabic" w:cs="Traditional Arabic" w:hint="cs"/>
          <w:color w:val="000000" w:themeColor="text1"/>
          <w:sz w:val="36"/>
          <w:szCs w:val="36"/>
          <w:lang w:val="en-GB" w:eastAsia="en-US"/>
        </w:rPr>
        <w:t xml:space="preserve">نعم، </w:t>
      </w:r>
      <w:r w:rsidR="00A72C4D">
        <w:rPr>
          <w:rFonts w:ascii="Traditional Arabic" w:eastAsiaTheme="minorHAnsi" w:hAnsi="Traditional Arabic" w:cs="Traditional Arabic" w:hint="cs"/>
          <w:color w:val="000000" w:themeColor="text1"/>
          <w:sz w:val="36"/>
          <w:szCs w:val="36"/>
          <w:lang w:val="en-GB" w:eastAsia="en-US"/>
        </w:rPr>
        <w:t>لديهم</w:t>
      </w:r>
      <w:r w:rsidR="00EB382B" w:rsidRPr="00933DA6">
        <w:rPr>
          <w:rFonts w:ascii="Traditional Arabic" w:eastAsiaTheme="minorHAnsi" w:hAnsi="Traditional Arabic" w:cs="Traditional Arabic" w:hint="cs"/>
          <w:color w:val="000000" w:themeColor="text1"/>
          <w:sz w:val="36"/>
          <w:szCs w:val="36"/>
          <w:lang w:val="en-GB" w:eastAsia="en-US"/>
        </w:rPr>
        <w:t xml:space="preserve"> مزودون بالمياه من القطاع الخاص بالطبع"</w:t>
      </w:r>
      <w:r w:rsidR="00A72C4D">
        <w:rPr>
          <w:rFonts w:ascii="Traditional Arabic" w:eastAsiaTheme="minorHAnsi" w:hAnsi="Traditional Arabic" w:cs="Traditional Arabic" w:hint="cs"/>
          <w:color w:val="000000" w:themeColor="text1"/>
          <w:sz w:val="36"/>
          <w:szCs w:val="36"/>
          <w:lang w:val="en-GB" w:eastAsia="en-US"/>
        </w:rPr>
        <w:t>.</w:t>
      </w:r>
      <w:r w:rsidR="00DB757E">
        <w:rPr>
          <w:rFonts w:ascii="Traditional Arabic" w:eastAsiaTheme="minorHAnsi" w:hAnsi="Traditional Arabic" w:cs="Traditional Arabic" w:hint="cs"/>
          <w:color w:val="000000" w:themeColor="text1"/>
          <w:sz w:val="36"/>
          <w:szCs w:val="36"/>
          <w:lang w:val="en-GB" w:eastAsia="en-US"/>
        </w:rPr>
        <w:t xml:space="preserve"> </w:t>
      </w:r>
    </w:p>
    <w:p w14:paraId="7C9AFA00" w14:textId="4C493B8E" w:rsidR="00483086" w:rsidRPr="005D67A4"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5D67A4">
        <w:rPr>
          <w:rFonts w:ascii="Traditional Arabic" w:eastAsiaTheme="minorHAnsi" w:hAnsi="Traditional Arabic" w:cs="Traditional Arabic" w:hint="cs"/>
          <w:color w:val="000000" w:themeColor="text1"/>
          <w:sz w:val="36"/>
          <w:szCs w:val="36"/>
          <w:lang w:val="en-GB" w:eastAsia="en-US"/>
        </w:rPr>
        <w:t>و</w:t>
      </w:r>
      <w:r w:rsidR="00EB382B" w:rsidRPr="005D67A4">
        <w:rPr>
          <w:rFonts w:ascii="Traditional Arabic" w:eastAsiaTheme="minorHAnsi" w:hAnsi="Traditional Arabic" w:cs="Traditional Arabic" w:hint="cs"/>
          <w:color w:val="000000" w:themeColor="text1"/>
          <w:sz w:val="36"/>
          <w:szCs w:val="36"/>
          <w:lang w:val="en-GB" w:eastAsia="en-US"/>
        </w:rPr>
        <w:t>أ</w:t>
      </w:r>
      <w:r w:rsidRPr="005D67A4">
        <w:rPr>
          <w:rFonts w:ascii="Traditional Arabic" w:eastAsiaTheme="minorHAnsi" w:hAnsi="Traditional Arabic" w:cs="Traditional Arabic" w:hint="cs"/>
          <w:color w:val="000000" w:themeColor="text1"/>
          <w:sz w:val="36"/>
          <w:szCs w:val="36"/>
          <w:lang w:val="en-GB" w:eastAsia="en-US"/>
        </w:rPr>
        <w:t>ك</w:t>
      </w:r>
      <w:r w:rsidR="00EB382B"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د</w:t>
      </w:r>
      <w:r w:rsidR="00EB382B"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لي أ</w:t>
      </w:r>
      <w:r w:rsidR="00DB757E" w:rsidRPr="005D67A4">
        <w:rPr>
          <w:rFonts w:ascii="Traditional Arabic" w:eastAsiaTheme="minorHAnsi" w:hAnsi="Traditional Arabic" w:cs="Traditional Arabic" w:hint="cs"/>
          <w:color w:val="000000" w:themeColor="text1"/>
          <w:sz w:val="36"/>
          <w:szCs w:val="36"/>
          <w:lang w:val="en-GB" w:eastAsia="en-US"/>
        </w:rPr>
        <w:t>نَّ</w:t>
      </w:r>
      <w:r w:rsidRPr="005D67A4">
        <w:rPr>
          <w:rFonts w:ascii="Traditional Arabic" w:eastAsiaTheme="minorHAnsi" w:hAnsi="Traditional Arabic" w:cs="Traditional Arabic" w:hint="cs"/>
          <w:color w:val="000000" w:themeColor="text1"/>
          <w:sz w:val="36"/>
          <w:szCs w:val="36"/>
          <w:lang w:val="en-GB" w:eastAsia="en-US"/>
        </w:rPr>
        <w:t xml:space="preserve"> </w:t>
      </w:r>
      <w:r w:rsidR="00EB382B"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i/>
          <w:iCs/>
          <w:color w:val="000000" w:themeColor="text1"/>
          <w:sz w:val="36"/>
          <w:szCs w:val="36"/>
          <w:lang w:val="en-GB" w:eastAsia="en-US"/>
        </w:rPr>
        <w:t>كامنيك</w:t>
      </w:r>
      <w:r w:rsidR="00EB382B"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w:t>
      </w:r>
      <w:r w:rsidR="00EB382B" w:rsidRPr="005D67A4">
        <w:rPr>
          <w:rFonts w:ascii="Traditional Arabic" w:eastAsiaTheme="minorHAnsi" w:hAnsi="Traditional Arabic" w:cs="Traditional Arabic" w:hint="cs"/>
          <w:color w:val="000000" w:themeColor="text1"/>
          <w:sz w:val="36"/>
          <w:szCs w:val="36"/>
          <w:lang w:val="en-GB" w:eastAsia="en-US"/>
        </w:rPr>
        <w:t>هي الوسيلة الأفضل للتوج</w:t>
      </w:r>
      <w:r w:rsidR="00BF12D4" w:rsidRPr="005D67A4">
        <w:rPr>
          <w:rFonts w:ascii="Traditional Arabic" w:eastAsiaTheme="minorHAnsi" w:hAnsi="Traditional Arabic" w:cs="Traditional Arabic" w:hint="cs"/>
          <w:color w:val="000000" w:themeColor="text1"/>
          <w:sz w:val="36"/>
          <w:szCs w:val="36"/>
          <w:lang w:val="en-GB" w:eastAsia="en-US"/>
        </w:rPr>
        <w:t>ّ</w:t>
      </w:r>
      <w:r w:rsidR="00EB382B" w:rsidRPr="005D67A4">
        <w:rPr>
          <w:rFonts w:ascii="Traditional Arabic" w:eastAsiaTheme="minorHAnsi" w:hAnsi="Traditional Arabic" w:cs="Traditional Arabic" w:hint="cs"/>
          <w:color w:val="000000" w:themeColor="text1"/>
          <w:sz w:val="36"/>
          <w:szCs w:val="36"/>
          <w:lang w:val="en-GB" w:eastAsia="en-US"/>
        </w:rPr>
        <w:t xml:space="preserve">ه إلى سنغافورة. </w:t>
      </w:r>
      <w:r w:rsidRPr="005D67A4">
        <w:rPr>
          <w:rFonts w:ascii="Traditional Arabic" w:eastAsiaTheme="minorHAnsi" w:hAnsi="Traditional Arabic" w:cs="Traditional Arabic" w:hint="cs"/>
          <w:color w:val="000000" w:themeColor="text1"/>
          <w:sz w:val="36"/>
          <w:szCs w:val="36"/>
          <w:lang w:val="en-GB" w:eastAsia="en-US"/>
        </w:rPr>
        <w:t>هناك مكان</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للجميع</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و</w:t>
      </w:r>
      <w:r w:rsidR="00EB382B" w:rsidRPr="005D67A4">
        <w:rPr>
          <w:rFonts w:ascii="Traditional Arabic" w:eastAsiaTheme="minorHAnsi" w:hAnsi="Traditional Arabic" w:cs="Traditional Arabic" w:hint="cs"/>
          <w:color w:val="000000" w:themeColor="text1"/>
          <w:sz w:val="36"/>
          <w:szCs w:val="36"/>
          <w:lang w:val="en-GB" w:eastAsia="en-US"/>
        </w:rPr>
        <w:t>سوف تنطلق</w:t>
      </w:r>
      <w:r w:rsidRPr="005D67A4">
        <w:rPr>
          <w:rFonts w:ascii="Traditional Arabic" w:eastAsiaTheme="minorHAnsi" w:hAnsi="Traditional Arabic" w:cs="Traditional Arabic" w:hint="cs"/>
          <w:color w:val="000000" w:themeColor="text1"/>
          <w:sz w:val="36"/>
          <w:szCs w:val="36"/>
          <w:lang w:val="en-GB" w:eastAsia="en-US"/>
        </w:rPr>
        <w:t xml:space="preserve"> في غضون ثلاثة أيام. </w:t>
      </w:r>
      <w:r w:rsidR="00EB382B" w:rsidRPr="005D67A4">
        <w:rPr>
          <w:rFonts w:ascii="Traditional Arabic" w:eastAsiaTheme="minorHAnsi" w:hAnsi="Traditional Arabic" w:cs="Traditional Arabic" w:hint="cs"/>
          <w:color w:val="000000" w:themeColor="text1"/>
          <w:sz w:val="36"/>
          <w:szCs w:val="36"/>
          <w:lang w:val="en-GB" w:eastAsia="en-US"/>
        </w:rPr>
        <w:t>المشكلة</w:t>
      </w:r>
      <w:r w:rsidRPr="005D67A4">
        <w:rPr>
          <w:rFonts w:ascii="Traditional Arabic" w:eastAsiaTheme="minorHAnsi" w:hAnsi="Traditional Arabic" w:cs="Traditional Arabic" w:hint="cs"/>
          <w:color w:val="000000" w:themeColor="text1"/>
          <w:sz w:val="36"/>
          <w:szCs w:val="36"/>
          <w:lang w:val="en-GB" w:eastAsia="en-US"/>
        </w:rPr>
        <w:t xml:space="preserve"> أ</w:t>
      </w:r>
      <w:r w:rsidR="00DB757E" w:rsidRPr="005D67A4">
        <w:rPr>
          <w:rFonts w:ascii="Traditional Arabic" w:eastAsiaTheme="minorHAnsi" w:hAnsi="Traditional Arabic" w:cs="Traditional Arabic" w:hint="cs"/>
          <w:color w:val="000000" w:themeColor="text1"/>
          <w:sz w:val="36"/>
          <w:szCs w:val="36"/>
          <w:lang w:val="en-GB" w:eastAsia="en-US"/>
        </w:rPr>
        <w:t>نَّ</w:t>
      </w:r>
      <w:r w:rsidRPr="005D67A4">
        <w:rPr>
          <w:rFonts w:ascii="Traditional Arabic" w:eastAsiaTheme="minorHAnsi" w:hAnsi="Traditional Arabic" w:cs="Traditional Arabic" w:hint="cs"/>
          <w:color w:val="000000" w:themeColor="text1"/>
          <w:sz w:val="36"/>
          <w:szCs w:val="36"/>
          <w:lang w:val="en-GB" w:eastAsia="en-US"/>
        </w:rPr>
        <w:t xml:space="preserve"> </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i/>
          <w:iCs/>
          <w:color w:val="000000" w:themeColor="text1"/>
          <w:sz w:val="36"/>
          <w:szCs w:val="36"/>
          <w:lang w:val="en-GB" w:eastAsia="en-US"/>
        </w:rPr>
        <w:t>سوساك</w:t>
      </w:r>
      <w:r w:rsidR="00BF12D4" w:rsidRPr="005D67A4">
        <w:rPr>
          <w:rFonts w:ascii="Traditional Arabic" w:eastAsiaTheme="minorHAnsi" w:hAnsi="Traditional Arabic" w:cs="Traditional Arabic" w:hint="cs"/>
          <w:i/>
          <w:i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هي سفينة حاويات، </w:t>
      </w:r>
      <w:r w:rsidR="00EB382B" w:rsidRPr="005D67A4">
        <w:rPr>
          <w:rFonts w:ascii="Traditional Arabic" w:eastAsiaTheme="minorHAnsi" w:hAnsi="Traditional Arabic" w:cs="Traditional Arabic" w:hint="cs"/>
          <w:color w:val="000000" w:themeColor="text1"/>
          <w:sz w:val="36"/>
          <w:szCs w:val="36"/>
          <w:lang w:val="en-GB" w:eastAsia="en-US"/>
        </w:rPr>
        <w:t>أما</w:t>
      </w:r>
      <w:r w:rsidRPr="005D67A4">
        <w:rPr>
          <w:rFonts w:ascii="Traditional Arabic" w:eastAsiaTheme="minorHAnsi" w:hAnsi="Traditional Arabic" w:cs="Traditional Arabic" w:hint="cs"/>
          <w:color w:val="000000" w:themeColor="text1"/>
          <w:sz w:val="36"/>
          <w:szCs w:val="36"/>
          <w:lang w:val="en-GB" w:eastAsia="en-US"/>
        </w:rPr>
        <w:t xml:space="preserve"> </w:t>
      </w:r>
      <w:r w:rsidR="00BF12D4"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i/>
          <w:iCs/>
          <w:color w:val="000000" w:themeColor="text1"/>
          <w:sz w:val="36"/>
          <w:szCs w:val="36"/>
          <w:lang w:val="en-GB" w:eastAsia="en-US"/>
        </w:rPr>
        <w:t>كامنيك</w:t>
      </w:r>
      <w:r w:rsidR="00BF12D4" w:rsidRPr="005D67A4">
        <w:rPr>
          <w:rFonts w:ascii="Traditional Arabic" w:eastAsiaTheme="minorHAnsi" w:hAnsi="Traditional Arabic" w:cs="Traditional Arabic" w:hint="cs"/>
          <w:i/>
          <w:i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w:t>
      </w:r>
      <w:r w:rsidR="00EB382B" w:rsidRPr="005D67A4">
        <w:rPr>
          <w:rFonts w:ascii="Traditional Arabic" w:eastAsiaTheme="minorHAnsi" w:hAnsi="Traditional Arabic" w:cs="Traditional Arabic" w:hint="cs"/>
          <w:color w:val="000000" w:themeColor="text1"/>
          <w:sz w:val="36"/>
          <w:szCs w:val="36"/>
          <w:lang w:val="en-GB" w:eastAsia="en-US"/>
        </w:rPr>
        <w:t>ف</w:t>
      </w:r>
      <w:r w:rsidRPr="005D67A4">
        <w:rPr>
          <w:rFonts w:ascii="Traditional Arabic" w:eastAsiaTheme="minorHAnsi" w:hAnsi="Traditional Arabic" w:cs="Traditional Arabic" w:hint="cs"/>
          <w:color w:val="000000" w:themeColor="text1"/>
          <w:sz w:val="36"/>
          <w:szCs w:val="36"/>
          <w:lang w:val="en-GB" w:eastAsia="en-US"/>
        </w:rPr>
        <w:t xml:space="preserve">تأخذ </w:t>
      </w:r>
      <w:r w:rsidR="00EB382B" w:rsidRPr="005D67A4">
        <w:rPr>
          <w:rFonts w:ascii="Traditional Arabic" w:eastAsiaTheme="minorHAnsi" w:hAnsi="Traditional Arabic" w:cs="Traditional Arabic" w:hint="cs"/>
          <w:color w:val="000000" w:themeColor="text1"/>
          <w:sz w:val="36"/>
          <w:szCs w:val="36"/>
          <w:lang w:val="en-GB" w:eastAsia="en-US"/>
        </w:rPr>
        <w:t>البضائع السائبة،</w:t>
      </w:r>
      <w:r w:rsidRPr="005D67A4">
        <w:rPr>
          <w:rFonts w:ascii="Traditional Arabic" w:eastAsiaTheme="minorHAnsi" w:hAnsi="Traditional Arabic" w:cs="Traditional Arabic" w:hint="cs"/>
          <w:color w:val="000000" w:themeColor="text1"/>
          <w:sz w:val="36"/>
          <w:szCs w:val="36"/>
          <w:lang w:val="en-GB" w:eastAsia="en-US"/>
        </w:rPr>
        <w:t xml:space="preserve"> أي </w:t>
      </w:r>
      <w:r w:rsidRPr="005D67A4">
        <w:rPr>
          <w:rFonts w:ascii="Traditional Arabic" w:eastAsiaTheme="minorHAnsi" w:hAnsi="Traditional Arabic" w:cs="Traditional Arabic" w:hint="cs"/>
          <w:color w:val="000000" w:themeColor="text1"/>
          <w:sz w:val="36"/>
          <w:szCs w:val="36"/>
          <w:lang w:val="en-GB" w:eastAsia="en-US"/>
        </w:rPr>
        <w:lastRenderedPageBreak/>
        <w:t xml:space="preserve">البضائع المختلطة وغير المصنفة، </w:t>
      </w:r>
      <w:r w:rsidR="00EB382B" w:rsidRPr="005D67A4">
        <w:rPr>
          <w:rFonts w:ascii="Traditional Arabic" w:eastAsiaTheme="minorHAnsi" w:hAnsi="Traditional Arabic" w:cs="Traditional Arabic" w:hint="cs"/>
          <w:color w:val="000000" w:themeColor="text1"/>
          <w:sz w:val="36"/>
          <w:szCs w:val="36"/>
          <w:lang w:val="en-GB" w:eastAsia="en-US"/>
        </w:rPr>
        <w:t>وتخضع ل</w:t>
      </w:r>
      <w:r w:rsidRPr="005D67A4">
        <w:rPr>
          <w:rFonts w:ascii="Traditional Arabic" w:eastAsiaTheme="minorHAnsi" w:hAnsi="Traditional Arabic" w:cs="Traditional Arabic" w:hint="cs"/>
          <w:color w:val="000000" w:themeColor="text1"/>
          <w:sz w:val="36"/>
          <w:szCs w:val="36"/>
          <w:lang w:val="en-GB" w:eastAsia="en-US"/>
        </w:rPr>
        <w:t>لكثير من التأخير في اللحظة الأخيرة. سأل</w:t>
      </w:r>
      <w:r w:rsidR="00EB382B" w:rsidRPr="005D67A4">
        <w:rPr>
          <w:rFonts w:ascii="Traditional Arabic" w:eastAsiaTheme="minorHAnsi" w:hAnsi="Traditional Arabic" w:cs="Traditional Arabic" w:hint="cs"/>
          <w:color w:val="000000" w:themeColor="text1"/>
          <w:sz w:val="36"/>
          <w:szCs w:val="36"/>
          <w:lang w:val="en-GB" w:eastAsia="en-US"/>
        </w:rPr>
        <w:t>ت</w:t>
      </w:r>
      <w:r w:rsidRPr="005D67A4">
        <w:rPr>
          <w:rFonts w:ascii="Traditional Arabic" w:eastAsiaTheme="minorHAnsi" w:hAnsi="Traditional Arabic" w:cs="Traditional Arabic" w:hint="cs"/>
          <w:color w:val="000000" w:themeColor="text1"/>
          <w:sz w:val="36"/>
          <w:szCs w:val="36"/>
          <w:lang w:val="en-GB" w:eastAsia="en-US"/>
        </w:rPr>
        <w:t>ه</w:t>
      </w:r>
      <w:r w:rsidR="00EB382B" w:rsidRPr="005D67A4">
        <w:rPr>
          <w:rFonts w:ascii="Traditional Arabic" w:eastAsiaTheme="minorHAnsi" w:hAnsi="Traditional Arabic" w:cs="Traditional Arabic" w:hint="cs"/>
          <w:color w:val="000000" w:themeColor="text1"/>
          <w:sz w:val="36"/>
          <w:szCs w:val="36"/>
          <w:lang w:val="en-GB" w:eastAsia="en-US"/>
        </w:rPr>
        <w:t>ُ</w:t>
      </w:r>
      <w:r w:rsidRPr="005D67A4">
        <w:rPr>
          <w:rFonts w:ascii="Traditional Arabic" w:eastAsiaTheme="minorHAnsi" w:hAnsi="Traditional Arabic" w:cs="Traditional Arabic" w:hint="cs"/>
          <w:color w:val="000000" w:themeColor="text1"/>
          <w:sz w:val="36"/>
          <w:szCs w:val="36"/>
          <w:lang w:val="en-GB" w:eastAsia="en-US"/>
        </w:rPr>
        <w:t xml:space="preserve"> عن نوع</w:t>
      </w:r>
      <w:r w:rsidR="00EB382B" w:rsidRPr="005D67A4">
        <w:rPr>
          <w:rFonts w:ascii="Traditional Arabic" w:eastAsiaTheme="minorHAnsi" w:hAnsi="Traditional Arabic" w:cs="Traditional Arabic" w:hint="cs"/>
          <w:color w:val="000000" w:themeColor="text1"/>
          <w:sz w:val="36"/>
          <w:szCs w:val="36"/>
          <w:lang w:val="en-GB" w:eastAsia="en-US"/>
        </w:rPr>
        <w:t>ية البضائع</w:t>
      </w:r>
      <w:r w:rsidRPr="005D67A4">
        <w:rPr>
          <w:rFonts w:ascii="Traditional Arabic" w:eastAsiaTheme="minorHAnsi" w:hAnsi="Traditional Arabic" w:cs="Traditional Arabic" w:hint="cs"/>
          <w:color w:val="000000" w:themeColor="text1"/>
          <w:sz w:val="36"/>
          <w:szCs w:val="36"/>
          <w:lang w:val="en-GB" w:eastAsia="en-US"/>
        </w:rPr>
        <w:t xml:space="preserve"> التي يحملونها.</w:t>
      </w:r>
      <w:r w:rsidR="00DB757E" w:rsidRPr="005D67A4">
        <w:rPr>
          <w:rFonts w:ascii="Traditional Arabic" w:eastAsiaTheme="minorHAnsi" w:hAnsi="Traditional Arabic" w:cs="Traditional Arabic" w:hint="cs"/>
          <w:color w:val="000000" w:themeColor="text1"/>
          <w:sz w:val="36"/>
          <w:szCs w:val="36"/>
          <w:lang w:val="en-GB" w:eastAsia="en-US"/>
        </w:rPr>
        <w:t xml:space="preserve"> </w:t>
      </w:r>
    </w:p>
    <w:p w14:paraId="7CC7CEED" w14:textId="35E5B445"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"أوه</w:t>
      </w:r>
      <w:r w:rsidR="00AF6BC4"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جرانيت، كوارتز، ش</w:t>
      </w:r>
      <w:r w:rsidR="00EB382B"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عر</w:t>
      </w:r>
      <w:r w:rsidR="00AF6BC4"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w:t>
      </w:r>
    </w:p>
    <w:p w14:paraId="3F02DAB4" w14:textId="6413B8E4" w:rsidR="006E0BC5" w:rsidRPr="00933DA6" w:rsidRDefault="00156A04"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ش</w:t>
      </w:r>
      <w:r w:rsidR="00EB382B"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عر</w:t>
      </w:r>
      <w:r w:rsidR="00EB382B"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w:t>
      </w:r>
    </w:p>
    <w:p w14:paraId="52836265" w14:textId="5EBDF469" w:rsidR="00483086" w:rsidRPr="005D67A4" w:rsidRDefault="00156A0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5D67A4">
        <w:rPr>
          <w:rFonts w:ascii="Traditional Arabic" w:eastAsiaTheme="minorHAnsi" w:hAnsi="Traditional Arabic" w:cs="Traditional Arabic" w:hint="cs"/>
          <w:color w:val="000000" w:themeColor="text1"/>
          <w:sz w:val="36"/>
          <w:szCs w:val="36"/>
          <w:lang w:val="en-GB" w:eastAsia="en-US"/>
        </w:rPr>
        <w:t xml:space="preserve">"نعم، </w:t>
      </w:r>
      <w:r w:rsidR="00483086" w:rsidRPr="005D67A4">
        <w:rPr>
          <w:rFonts w:ascii="Traditional Arabic" w:eastAsiaTheme="minorHAnsi" w:hAnsi="Traditional Arabic" w:cs="Traditional Arabic" w:hint="cs"/>
          <w:color w:val="000000" w:themeColor="text1"/>
          <w:sz w:val="36"/>
          <w:szCs w:val="36"/>
          <w:lang w:val="en-GB" w:eastAsia="en-US"/>
        </w:rPr>
        <w:t xml:space="preserve">يحظى الشعر الهندي بتقدير كبير في اليابان. يذهب الكثيرون في الهند إلى المعابد لحلق شعرهم كتكفير عن </w:t>
      </w:r>
      <w:r w:rsidR="00EB382B" w:rsidRPr="005D67A4">
        <w:rPr>
          <w:rFonts w:ascii="Traditional Arabic" w:eastAsiaTheme="minorHAnsi" w:hAnsi="Traditional Arabic" w:cs="Traditional Arabic" w:hint="cs"/>
          <w:color w:val="000000" w:themeColor="text1"/>
          <w:sz w:val="36"/>
          <w:szCs w:val="36"/>
          <w:lang w:val="en-GB" w:eastAsia="en-US"/>
        </w:rPr>
        <w:t>ذنوبهم</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EB382B" w:rsidRPr="005D67A4">
        <w:rPr>
          <w:rFonts w:ascii="Traditional Arabic" w:eastAsiaTheme="minorHAnsi" w:hAnsi="Traditional Arabic" w:cs="Traditional Arabic" w:hint="cs"/>
          <w:color w:val="000000" w:themeColor="text1"/>
          <w:sz w:val="36"/>
          <w:szCs w:val="36"/>
          <w:lang w:val="en-GB" w:eastAsia="en-US"/>
        </w:rPr>
        <w:t>و</w:t>
      </w:r>
      <w:r w:rsidR="00483086" w:rsidRPr="005D67A4">
        <w:rPr>
          <w:rFonts w:ascii="Traditional Arabic" w:eastAsiaTheme="minorHAnsi" w:hAnsi="Traditional Arabic" w:cs="Traditional Arabic" w:hint="cs"/>
          <w:color w:val="000000" w:themeColor="text1"/>
          <w:sz w:val="36"/>
          <w:szCs w:val="36"/>
          <w:lang w:val="en-GB" w:eastAsia="en-US"/>
        </w:rPr>
        <w:t xml:space="preserve">يباع </w:t>
      </w:r>
      <w:r w:rsidR="00EB382B" w:rsidRPr="005D67A4">
        <w:rPr>
          <w:rFonts w:ascii="Traditional Arabic" w:eastAsiaTheme="minorHAnsi" w:hAnsi="Traditional Arabic" w:cs="Traditional Arabic" w:hint="cs"/>
          <w:color w:val="000000" w:themeColor="text1"/>
          <w:sz w:val="36"/>
          <w:szCs w:val="36"/>
          <w:lang w:val="en-GB" w:eastAsia="en-US"/>
        </w:rPr>
        <w:t xml:space="preserve">هذا </w:t>
      </w:r>
      <w:r w:rsidR="00483086" w:rsidRPr="005D67A4">
        <w:rPr>
          <w:rFonts w:ascii="Traditional Arabic" w:eastAsiaTheme="minorHAnsi" w:hAnsi="Traditional Arabic" w:cs="Traditional Arabic" w:hint="cs"/>
          <w:color w:val="000000" w:themeColor="text1"/>
          <w:sz w:val="36"/>
          <w:szCs w:val="36"/>
          <w:lang w:val="en-GB" w:eastAsia="en-US"/>
        </w:rPr>
        <w:t xml:space="preserve">الشعر </w:t>
      </w:r>
      <w:r w:rsidR="00EB382B" w:rsidRPr="005D67A4">
        <w:rPr>
          <w:rFonts w:ascii="Traditional Arabic" w:eastAsiaTheme="minorHAnsi" w:hAnsi="Traditional Arabic" w:cs="Traditional Arabic" w:hint="cs"/>
          <w:color w:val="000000" w:themeColor="text1"/>
          <w:sz w:val="36"/>
          <w:szCs w:val="36"/>
          <w:lang w:val="en-GB" w:eastAsia="en-US"/>
        </w:rPr>
        <w:t>لمصن</w:t>
      </w:r>
      <w:r w:rsidR="0089233B" w:rsidRPr="005D67A4">
        <w:rPr>
          <w:rFonts w:ascii="Traditional Arabic" w:eastAsiaTheme="minorHAnsi" w:hAnsi="Traditional Arabic" w:cs="Traditional Arabic" w:hint="cs"/>
          <w:color w:val="000000" w:themeColor="text1"/>
          <w:sz w:val="36"/>
          <w:szCs w:val="36"/>
          <w:lang w:val="en-GB" w:eastAsia="en-US"/>
        </w:rPr>
        <w:t>ِّ</w:t>
      </w:r>
      <w:r w:rsidR="00EB382B" w:rsidRPr="005D67A4">
        <w:rPr>
          <w:rFonts w:ascii="Traditional Arabic" w:eastAsiaTheme="minorHAnsi" w:hAnsi="Traditional Arabic" w:cs="Traditional Arabic" w:hint="cs"/>
          <w:color w:val="000000" w:themeColor="text1"/>
          <w:sz w:val="36"/>
          <w:szCs w:val="36"/>
          <w:lang w:val="en-GB" w:eastAsia="en-US"/>
        </w:rPr>
        <w:t xml:space="preserve">عي </w:t>
      </w:r>
      <w:r w:rsidR="00A72C4D" w:rsidRPr="005D67A4">
        <w:rPr>
          <w:rFonts w:ascii="Traditional Arabic" w:eastAsiaTheme="minorHAnsi" w:hAnsi="Traditional Arabic" w:cs="Traditional Arabic" w:hint="cs"/>
          <w:color w:val="000000" w:themeColor="text1"/>
          <w:sz w:val="36"/>
          <w:szCs w:val="36"/>
          <w:lang w:val="en-GB" w:eastAsia="en-US"/>
        </w:rPr>
        <w:t xml:space="preserve">باروكات </w:t>
      </w:r>
      <w:r w:rsidR="00EB382B" w:rsidRPr="005D67A4">
        <w:rPr>
          <w:rFonts w:ascii="Traditional Arabic" w:eastAsiaTheme="minorHAnsi" w:hAnsi="Traditional Arabic" w:cs="Traditional Arabic" w:hint="cs"/>
          <w:color w:val="000000" w:themeColor="text1"/>
          <w:sz w:val="36"/>
          <w:szCs w:val="36"/>
          <w:lang w:val="en-GB" w:eastAsia="en-US"/>
        </w:rPr>
        <w:t>ا</w:t>
      </w:r>
      <w:r w:rsidR="00483086" w:rsidRPr="005D67A4">
        <w:rPr>
          <w:rFonts w:ascii="Traditional Arabic" w:eastAsiaTheme="minorHAnsi" w:hAnsi="Traditional Arabic" w:cs="Traditional Arabic" w:hint="cs"/>
          <w:color w:val="000000" w:themeColor="text1"/>
          <w:sz w:val="36"/>
          <w:szCs w:val="36"/>
          <w:lang w:val="en-GB" w:eastAsia="en-US"/>
        </w:rPr>
        <w:t xml:space="preserve">لشعر المستعار في اليابان. </w:t>
      </w:r>
      <w:r w:rsidR="00EB382B" w:rsidRPr="005D67A4">
        <w:rPr>
          <w:rFonts w:ascii="Traditional Arabic" w:eastAsiaTheme="minorHAnsi" w:hAnsi="Traditional Arabic" w:cs="Traditional Arabic" w:hint="cs"/>
          <w:color w:val="000000" w:themeColor="text1"/>
          <w:sz w:val="36"/>
          <w:szCs w:val="36"/>
          <w:lang w:val="en-GB" w:eastAsia="en-US"/>
        </w:rPr>
        <w:t xml:space="preserve">وتحصل </w:t>
      </w:r>
      <w:r w:rsidR="00483086" w:rsidRPr="005D67A4">
        <w:rPr>
          <w:rFonts w:ascii="Traditional Arabic" w:eastAsiaTheme="minorHAnsi" w:hAnsi="Traditional Arabic" w:cs="Traditional Arabic" w:hint="cs"/>
          <w:color w:val="000000" w:themeColor="text1"/>
          <w:sz w:val="36"/>
          <w:szCs w:val="36"/>
          <w:lang w:val="en-GB" w:eastAsia="en-US"/>
        </w:rPr>
        <w:t xml:space="preserve">المعابد </w:t>
      </w:r>
      <w:r w:rsidR="00EB382B" w:rsidRPr="005D67A4">
        <w:rPr>
          <w:rFonts w:ascii="Traditional Arabic" w:eastAsiaTheme="minorHAnsi" w:hAnsi="Traditional Arabic" w:cs="Traditional Arabic" w:hint="cs"/>
          <w:color w:val="000000" w:themeColor="text1"/>
          <w:sz w:val="36"/>
          <w:szCs w:val="36"/>
          <w:lang w:val="en-GB" w:eastAsia="en-US"/>
        </w:rPr>
        <w:t>على المال</w:t>
      </w:r>
      <w:r w:rsidR="00483086" w:rsidRPr="005D67A4">
        <w:rPr>
          <w:rFonts w:ascii="Traditional Arabic" w:eastAsiaTheme="minorHAnsi" w:hAnsi="Traditional Arabic" w:cs="Traditional Arabic" w:hint="cs"/>
          <w:color w:val="000000" w:themeColor="text1"/>
          <w:sz w:val="36"/>
          <w:szCs w:val="36"/>
          <w:lang w:val="en-GB" w:eastAsia="en-US"/>
        </w:rPr>
        <w:t xml:space="preserve">". </w:t>
      </w:r>
      <w:r w:rsidR="00EB382B" w:rsidRPr="005D67A4">
        <w:rPr>
          <w:rFonts w:ascii="Traditional Arabic" w:eastAsiaTheme="minorHAnsi" w:hAnsi="Traditional Arabic" w:cs="Traditional Arabic" w:hint="cs"/>
          <w:color w:val="000000" w:themeColor="text1"/>
          <w:sz w:val="36"/>
          <w:szCs w:val="36"/>
          <w:lang w:val="en-GB" w:eastAsia="en-US"/>
        </w:rPr>
        <w:t>و</w:t>
      </w:r>
      <w:r w:rsidR="00483086" w:rsidRPr="005D67A4">
        <w:rPr>
          <w:rFonts w:ascii="Traditional Arabic" w:eastAsiaTheme="minorHAnsi" w:hAnsi="Traditional Arabic" w:cs="Traditional Arabic" w:hint="cs"/>
          <w:color w:val="000000" w:themeColor="text1"/>
          <w:sz w:val="36"/>
          <w:szCs w:val="36"/>
          <w:lang w:val="en-GB" w:eastAsia="en-US"/>
        </w:rPr>
        <w:t xml:space="preserve">هنا بسط السيد أرول ذراعيه ورفع حاجبيه كما </w:t>
      </w:r>
      <w:r w:rsidR="00EB382B" w:rsidRPr="005D67A4">
        <w:rPr>
          <w:rFonts w:ascii="Traditional Arabic" w:eastAsiaTheme="minorHAnsi" w:hAnsi="Traditional Arabic" w:cs="Traditional Arabic" w:hint="cs"/>
          <w:color w:val="000000" w:themeColor="text1"/>
          <w:sz w:val="36"/>
          <w:szCs w:val="36"/>
          <w:lang w:val="en-GB" w:eastAsia="en-US"/>
        </w:rPr>
        <w:t>يليق بشرطي سابق.</w:t>
      </w:r>
    </w:p>
    <w:p w14:paraId="1562A06D" w14:textId="66F4C6C2" w:rsidR="00483086" w:rsidRPr="0098254C" w:rsidRDefault="00C452E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لاحقًا بعد الظهر: ركبت</w:t>
      </w:r>
      <w:r w:rsidR="00A72C4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عربة ريكشا، وكانت درجة الحرارة</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color w:val="000000" w:themeColor="text1"/>
          <w:sz w:val="36"/>
          <w:szCs w:val="36"/>
          <w:rtl w:val="0"/>
          <w:lang w:val="en-GB" w:eastAsia="en-US"/>
        </w:rPr>
        <w:t>35</w:t>
      </w:r>
      <w:r w:rsidR="00483086" w:rsidRPr="0098254C">
        <w:rPr>
          <w:rFonts w:ascii="Traditional Arabic" w:eastAsiaTheme="minorHAnsi" w:hAnsi="Traditional Arabic" w:cs="Traditional Arabic" w:hint="cs"/>
          <w:color w:val="000000" w:themeColor="text1"/>
          <w:sz w:val="36"/>
          <w:szCs w:val="36"/>
          <w:lang w:val="en-GB" w:eastAsia="en-US"/>
        </w:rPr>
        <w:t xml:space="preserve"> درجة </w:t>
      </w:r>
      <w:r w:rsidRPr="0098254C">
        <w:rPr>
          <w:rFonts w:ascii="Traditional Arabic" w:eastAsiaTheme="minorHAnsi" w:hAnsi="Traditional Arabic" w:cs="Traditional Arabic" w:hint="cs"/>
          <w:color w:val="000000" w:themeColor="text1"/>
          <w:sz w:val="36"/>
          <w:szCs w:val="36"/>
          <w:lang w:val="en-GB" w:eastAsia="en-US"/>
        </w:rPr>
        <w:t>مئوية</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والرطوبة عالية.</w:t>
      </w:r>
      <w:r w:rsidR="00483086" w:rsidRPr="0098254C">
        <w:rPr>
          <w:rFonts w:ascii="Traditional Arabic" w:eastAsiaTheme="minorHAnsi" w:hAnsi="Traditional Arabic" w:cs="Traditional Arabic" w:hint="cs"/>
          <w:color w:val="000000" w:themeColor="text1"/>
          <w:sz w:val="36"/>
          <w:szCs w:val="36"/>
          <w:lang w:val="en-GB" w:eastAsia="en-US"/>
        </w:rPr>
        <w:t xml:space="preserve"> كنت</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أنظر</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إلى التماثيل الإمبراطورية الكبرى التي </w:t>
      </w:r>
      <w:r w:rsidRPr="0098254C">
        <w:rPr>
          <w:rFonts w:ascii="Traditional Arabic" w:eastAsiaTheme="minorHAnsi" w:hAnsi="Traditional Arabic" w:cs="Traditional Arabic" w:hint="cs"/>
          <w:color w:val="000000" w:themeColor="text1"/>
          <w:sz w:val="36"/>
          <w:szCs w:val="36"/>
          <w:lang w:val="en-GB" w:eastAsia="en-US"/>
        </w:rPr>
        <w:t xml:space="preserve">لم </w:t>
      </w:r>
      <w:r w:rsidR="00D24416" w:rsidRPr="0098254C">
        <w:rPr>
          <w:rFonts w:ascii="Traditional Arabic" w:eastAsiaTheme="minorHAnsi" w:hAnsi="Traditional Arabic" w:cs="Traditional Arabic" w:hint="cs"/>
          <w:color w:val="000000" w:themeColor="text1"/>
          <w:sz w:val="36"/>
          <w:szCs w:val="36"/>
          <w:lang w:val="en-GB" w:eastAsia="en-US"/>
        </w:rPr>
        <w:t>تُزلْ</w:t>
      </w:r>
      <w:r w:rsidRPr="0098254C">
        <w:rPr>
          <w:rFonts w:ascii="Traditional Arabic" w:eastAsiaTheme="minorHAnsi" w:hAnsi="Traditional Arabic" w:cs="Traditional Arabic" w:hint="cs"/>
          <w:color w:val="000000" w:themeColor="text1"/>
          <w:sz w:val="36"/>
          <w:szCs w:val="36"/>
          <w:lang w:val="en-GB" w:eastAsia="en-US"/>
        </w:rPr>
        <w:t xml:space="preserve"> </w:t>
      </w:r>
      <w:r w:rsidR="007D12FA" w:rsidRPr="0098254C">
        <w:rPr>
          <w:rFonts w:ascii="Traditional Arabic" w:eastAsiaTheme="minorHAnsi" w:hAnsi="Traditional Arabic" w:cs="Traditional Arabic" w:hint="cs"/>
          <w:color w:val="000000" w:themeColor="text1"/>
          <w:sz w:val="36"/>
          <w:szCs w:val="36"/>
          <w:lang w:val="en-GB" w:eastAsia="en-US"/>
        </w:rPr>
        <w:t>من</w:t>
      </w:r>
      <w:r w:rsidR="00483086" w:rsidRPr="0098254C">
        <w:rPr>
          <w:rFonts w:ascii="Traditional Arabic" w:eastAsiaTheme="minorHAnsi" w:hAnsi="Traditional Arabic" w:cs="Traditional Arabic" w:hint="cs"/>
          <w:color w:val="000000" w:themeColor="text1"/>
          <w:sz w:val="36"/>
          <w:szCs w:val="36"/>
          <w:lang w:val="en-GB" w:eastAsia="en-US"/>
        </w:rPr>
        <w:t xml:space="preserve"> مدراس </w:t>
      </w:r>
      <w:r w:rsidR="007D12FA" w:rsidRPr="0098254C">
        <w:rPr>
          <w:rFonts w:ascii="Traditional Arabic" w:eastAsiaTheme="minorHAnsi" w:hAnsi="Traditional Arabic" w:cs="Traditional Arabic" w:hint="cs"/>
          <w:color w:val="000000" w:themeColor="text1"/>
          <w:sz w:val="36"/>
          <w:szCs w:val="36"/>
          <w:lang w:val="en-GB" w:eastAsia="en-US"/>
        </w:rPr>
        <w:t xml:space="preserve">بسرعة كما حدثَ في أماكن أخرى. </w:t>
      </w:r>
      <w:r w:rsidR="00483086" w:rsidRPr="0098254C">
        <w:rPr>
          <w:rFonts w:ascii="Traditional Arabic" w:eastAsiaTheme="minorHAnsi" w:hAnsi="Traditional Arabic" w:cs="Traditional Arabic" w:hint="cs"/>
          <w:color w:val="000000" w:themeColor="text1"/>
          <w:sz w:val="36"/>
          <w:szCs w:val="36"/>
          <w:lang w:val="en-GB" w:eastAsia="en-US"/>
        </w:rPr>
        <w:t xml:space="preserve">هناك تمثال </w:t>
      </w:r>
      <w:r w:rsidR="007D12FA" w:rsidRPr="0098254C">
        <w:rPr>
          <w:rFonts w:ascii="Traditional Arabic" w:eastAsiaTheme="minorHAnsi" w:hAnsi="Traditional Arabic" w:cs="Traditional Arabic" w:hint="cs"/>
          <w:color w:val="000000" w:themeColor="text1"/>
          <w:sz w:val="36"/>
          <w:szCs w:val="36"/>
          <w:lang w:val="en-GB" w:eastAsia="en-US"/>
        </w:rPr>
        <w:t xml:space="preserve">لمونرو </w:t>
      </w:r>
      <w:r w:rsidR="00A72C4D" w:rsidRPr="0098254C">
        <w:rPr>
          <w:rFonts w:ascii="Traditional Arabic" w:eastAsiaTheme="minorHAnsi" w:hAnsi="Traditional Arabic" w:cs="Traditional Arabic" w:hint="cs"/>
          <w:color w:val="000000" w:themeColor="text1"/>
          <w:sz w:val="36"/>
          <w:szCs w:val="36"/>
          <w:lang w:val="en-GB" w:eastAsia="en-US"/>
        </w:rPr>
        <w:t xml:space="preserve">الذي كان حاكمًا في عام </w:t>
      </w:r>
      <w:r w:rsidR="00A72C4D" w:rsidRPr="0098254C">
        <w:rPr>
          <w:rFonts w:ascii="Traditional Arabic" w:eastAsiaTheme="minorHAnsi" w:hAnsi="Traditional Arabic" w:cs="Traditional Arabic"/>
          <w:color w:val="000000" w:themeColor="text1"/>
          <w:sz w:val="36"/>
          <w:szCs w:val="36"/>
          <w:rtl w:val="0"/>
          <w:lang w:val="en-GB" w:eastAsia="en-US"/>
        </w:rPr>
        <w:t>1820</w:t>
      </w:r>
      <w:r w:rsidR="007D12FA" w:rsidRPr="0098254C">
        <w:rPr>
          <w:rFonts w:ascii="Traditional Arabic" w:eastAsiaTheme="minorHAnsi" w:hAnsi="Traditional Arabic" w:cs="Traditional Arabic" w:hint="cs"/>
          <w:color w:val="000000" w:themeColor="text1"/>
          <w:sz w:val="36"/>
          <w:szCs w:val="36"/>
          <w:lang w:val="en-GB" w:eastAsia="en-US"/>
        </w:rPr>
        <w:t>على ظهر حصان، ولكن دون رك</w:t>
      </w:r>
      <w:r w:rsidR="00A72C4D" w:rsidRPr="0098254C">
        <w:rPr>
          <w:rFonts w:ascii="Traditional Arabic" w:eastAsiaTheme="minorHAnsi" w:hAnsi="Traditional Arabic" w:cs="Traditional Arabic" w:hint="cs"/>
          <w:color w:val="000000" w:themeColor="text1"/>
          <w:sz w:val="36"/>
          <w:szCs w:val="36"/>
          <w:lang w:val="en-GB" w:eastAsia="en-US"/>
        </w:rPr>
        <w:t>ِ</w:t>
      </w:r>
      <w:r w:rsidR="007D12FA" w:rsidRPr="0098254C">
        <w:rPr>
          <w:rFonts w:ascii="Traditional Arabic" w:eastAsiaTheme="minorHAnsi" w:hAnsi="Traditional Arabic" w:cs="Traditional Arabic" w:hint="cs"/>
          <w:color w:val="000000" w:themeColor="text1"/>
          <w:sz w:val="36"/>
          <w:szCs w:val="36"/>
          <w:lang w:val="en-GB" w:eastAsia="en-US"/>
        </w:rPr>
        <w:t>ابٍ للسرج. قالوا</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إ</w:t>
      </w:r>
      <w:r w:rsidR="00D24416" w:rsidRPr="0098254C">
        <w:rPr>
          <w:rFonts w:ascii="Traditional Arabic" w:eastAsiaTheme="minorHAnsi" w:hAnsi="Traditional Arabic" w:cs="Traditional Arabic" w:hint="cs"/>
          <w:color w:val="000000" w:themeColor="text1"/>
          <w:sz w:val="36"/>
          <w:szCs w:val="36"/>
          <w:lang w:val="en-GB" w:eastAsia="en-US"/>
        </w:rPr>
        <w:t>نَّ</w:t>
      </w:r>
      <w:r w:rsidR="00483086" w:rsidRPr="0098254C">
        <w:rPr>
          <w:rFonts w:ascii="Traditional Arabic" w:eastAsiaTheme="minorHAnsi" w:hAnsi="Traditional Arabic" w:cs="Traditional Arabic" w:hint="cs"/>
          <w:color w:val="000000" w:themeColor="text1"/>
          <w:sz w:val="36"/>
          <w:szCs w:val="36"/>
          <w:lang w:val="en-GB" w:eastAsia="en-US"/>
        </w:rPr>
        <w:t xml:space="preserve"> النح</w:t>
      </w:r>
      <w:r w:rsidR="007D12F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ات </w:t>
      </w:r>
      <w:r w:rsidR="007D12FA" w:rsidRPr="0098254C">
        <w:rPr>
          <w:rFonts w:ascii="Traditional Arabic" w:eastAsiaTheme="minorHAnsi" w:hAnsi="Traditional Arabic" w:cs="Traditional Arabic" w:hint="cs"/>
          <w:color w:val="000000" w:themeColor="text1"/>
          <w:sz w:val="36"/>
          <w:szCs w:val="36"/>
          <w:lang w:val="en-GB" w:eastAsia="en-US"/>
        </w:rPr>
        <w:t xml:space="preserve">قد انتحرَ </w:t>
      </w:r>
      <w:r w:rsidR="00483086" w:rsidRPr="0098254C">
        <w:rPr>
          <w:rFonts w:ascii="Traditional Arabic" w:eastAsiaTheme="minorHAnsi" w:hAnsi="Traditional Arabic" w:cs="Traditional Arabic" w:hint="cs"/>
          <w:color w:val="000000" w:themeColor="text1"/>
          <w:sz w:val="36"/>
          <w:szCs w:val="36"/>
          <w:lang w:val="en-GB" w:eastAsia="en-US"/>
        </w:rPr>
        <w:t>نتيجة</w:t>
      </w:r>
      <w:r w:rsidR="007D12F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لهذا الإ</w:t>
      </w:r>
      <w:r w:rsidR="007D12FA" w:rsidRPr="0098254C">
        <w:rPr>
          <w:rFonts w:ascii="Traditional Arabic" w:eastAsiaTheme="minorHAnsi" w:hAnsi="Traditional Arabic" w:cs="Traditional Arabic" w:hint="cs"/>
          <w:color w:val="000000" w:themeColor="text1"/>
          <w:sz w:val="36"/>
          <w:szCs w:val="36"/>
          <w:lang w:val="en-GB" w:eastAsia="en-US"/>
        </w:rPr>
        <w:t>همال</w:t>
      </w:r>
      <w:r w:rsidR="00AF6BC4" w:rsidRPr="0098254C">
        <w:rPr>
          <w:rFonts w:ascii="Traditional Arabic" w:eastAsiaTheme="minorHAnsi" w:hAnsi="Traditional Arabic" w:cs="Traditional Arabic" w:hint="cs"/>
          <w:color w:val="000000" w:themeColor="text1"/>
          <w:sz w:val="36"/>
          <w:szCs w:val="36"/>
          <w:lang w:val="en-GB" w:eastAsia="en-US"/>
        </w:rPr>
        <w:t>.</w:t>
      </w:r>
      <w:r w:rsidR="007D12F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7D12FA" w:rsidRPr="0098254C">
        <w:rPr>
          <w:rFonts w:ascii="Traditional Arabic" w:eastAsiaTheme="minorHAnsi" w:hAnsi="Traditional Arabic" w:cs="Traditional Arabic" w:hint="cs"/>
          <w:color w:val="000000" w:themeColor="text1"/>
          <w:sz w:val="36"/>
          <w:szCs w:val="36"/>
          <w:lang w:val="en-GB" w:eastAsia="en-US"/>
        </w:rPr>
        <w:t>انتصب</w:t>
      </w:r>
      <w:r w:rsidR="00483086" w:rsidRPr="0098254C">
        <w:rPr>
          <w:rFonts w:ascii="Traditional Arabic" w:eastAsiaTheme="minorHAnsi" w:hAnsi="Traditional Arabic" w:cs="Traditional Arabic" w:hint="cs"/>
          <w:color w:val="000000" w:themeColor="text1"/>
          <w:sz w:val="36"/>
          <w:szCs w:val="36"/>
          <w:lang w:val="en-GB" w:eastAsia="en-US"/>
        </w:rPr>
        <w:t xml:space="preserve"> إدوارد السابع (1903) في حديقة </w:t>
      </w:r>
      <w:r w:rsidR="007D12FA" w:rsidRPr="0098254C">
        <w:rPr>
          <w:rFonts w:ascii="Traditional Arabic" w:eastAsiaTheme="minorHAnsi" w:hAnsi="Traditional Arabic" w:cs="Traditional Arabic" w:hint="cs"/>
          <w:color w:val="000000" w:themeColor="text1"/>
          <w:sz w:val="36"/>
          <w:szCs w:val="36"/>
          <w:lang w:val="en-GB" w:eastAsia="en-US"/>
        </w:rPr>
        <w:t>ما تزال بحالة جيدة بينما انتصبَ</w:t>
      </w:r>
      <w:r w:rsidR="00483086" w:rsidRPr="0098254C">
        <w:rPr>
          <w:rFonts w:ascii="Traditional Arabic" w:eastAsiaTheme="minorHAnsi" w:hAnsi="Traditional Arabic" w:cs="Traditional Arabic" w:hint="cs"/>
          <w:color w:val="000000" w:themeColor="text1"/>
          <w:sz w:val="36"/>
          <w:szCs w:val="36"/>
          <w:lang w:val="en-GB" w:eastAsia="en-US"/>
        </w:rPr>
        <w:t xml:space="preserve"> جورج الخامس في منتصف سوق الزهور</w:t>
      </w:r>
      <w:r w:rsidR="007D12FA" w:rsidRPr="0098254C">
        <w:rPr>
          <w:rFonts w:ascii="Traditional Arabic" w:eastAsiaTheme="minorHAnsi" w:hAnsi="Traditional Arabic" w:cs="Traditional Arabic" w:hint="cs"/>
          <w:color w:val="000000" w:themeColor="text1"/>
          <w:sz w:val="36"/>
          <w:szCs w:val="36"/>
          <w:lang w:val="en-GB" w:eastAsia="en-US"/>
        </w:rPr>
        <w:t xml:space="preserve"> وقد عُلِّقتْ عليه </w:t>
      </w:r>
      <w:r w:rsidR="0098254C" w:rsidRPr="0098254C">
        <w:rPr>
          <w:rFonts w:ascii="Traditional Arabic" w:eastAsiaTheme="minorHAnsi" w:hAnsi="Traditional Arabic" w:cs="Traditional Arabic" w:hint="cs"/>
          <w:color w:val="000000" w:themeColor="text1"/>
          <w:sz w:val="36"/>
          <w:szCs w:val="36"/>
          <w:lang w:val="en-GB" w:eastAsia="en-US"/>
        </w:rPr>
        <w:t>الإعلانات</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7D12FA" w:rsidRPr="0098254C">
        <w:rPr>
          <w:rFonts w:ascii="Traditional Arabic" w:eastAsiaTheme="minorHAnsi" w:hAnsi="Traditional Arabic" w:cs="Traditional Arabic" w:hint="cs"/>
          <w:color w:val="000000" w:themeColor="text1"/>
          <w:sz w:val="36"/>
          <w:szCs w:val="36"/>
          <w:lang w:val="en-GB" w:eastAsia="en-US"/>
        </w:rPr>
        <w:t>وعاشت عدة عائلات</w:t>
      </w:r>
      <w:r w:rsidR="00483086" w:rsidRPr="0098254C">
        <w:rPr>
          <w:rFonts w:ascii="Traditional Arabic" w:eastAsiaTheme="minorHAnsi" w:hAnsi="Traditional Arabic" w:cs="Traditional Arabic" w:hint="cs"/>
          <w:color w:val="000000" w:themeColor="text1"/>
          <w:sz w:val="36"/>
          <w:szCs w:val="36"/>
          <w:lang w:val="en-GB" w:eastAsia="en-US"/>
        </w:rPr>
        <w:t xml:space="preserve"> حول قاعد</w:t>
      </w:r>
      <w:r w:rsidR="00A72C4D" w:rsidRPr="0098254C">
        <w:rPr>
          <w:rFonts w:ascii="Traditional Arabic" w:eastAsiaTheme="minorHAnsi" w:hAnsi="Traditional Arabic" w:cs="Traditional Arabic" w:hint="cs"/>
          <w:color w:val="000000" w:themeColor="text1"/>
          <w:sz w:val="36"/>
          <w:szCs w:val="36"/>
          <w:lang w:val="en-GB" w:eastAsia="en-US"/>
        </w:rPr>
        <w:t>ة التمثال</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831702" w:rsidRPr="0098254C">
        <w:rPr>
          <w:rFonts w:ascii="Traditional Arabic" w:eastAsiaTheme="minorHAnsi" w:hAnsi="Traditional Arabic" w:cs="Traditional Arabic" w:hint="cs"/>
          <w:color w:val="000000" w:themeColor="text1"/>
          <w:sz w:val="36"/>
          <w:szCs w:val="36"/>
          <w:lang w:val="en-GB" w:eastAsia="en-US"/>
        </w:rPr>
        <w:t>لم ي</w:t>
      </w:r>
      <w:r w:rsidR="0098254C"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من</w:t>
      </w:r>
      <w:r w:rsidR="0098254C"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 xml:space="preserve">ح </w:t>
      </w:r>
      <w:r w:rsidR="0098254C"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هذان التمثالان المل</w:t>
      </w:r>
      <w:r w:rsidR="00A72C4D"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 xml:space="preserve">كيان لمدينة مدراس من قبل البريطانيين، بل </w:t>
      </w:r>
      <w:r w:rsidR="00A72C4D" w:rsidRPr="0098254C">
        <w:rPr>
          <w:rFonts w:ascii="Traditional Arabic" w:eastAsiaTheme="minorHAnsi" w:hAnsi="Traditional Arabic" w:cs="Traditional Arabic" w:hint="cs"/>
          <w:color w:val="000000" w:themeColor="text1"/>
          <w:sz w:val="36"/>
          <w:szCs w:val="36"/>
          <w:lang w:val="en-GB" w:eastAsia="en-US"/>
        </w:rPr>
        <w:t xml:space="preserve">من قبل </w:t>
      </w:r>
      <w:r w:rsidR="00831702" w:rsidRPr="0098254C">
        <w:rPr>
          <w:rFonts w:ascii="Traditional Arabic" w:eastAsiaTheme="minorHAnsi" w:hAnsi="Traditional Arabic" w:cs="Traditional Arabic" w:hint="cs"/>
          <w:color w:val="000000" w:themeColor="text1"/>
          <w:sz w:val="36"/>
          <w:szCs w:val="36"/>
          <w:lang w:val="en-GB" w:eastAsia="en-US"/>
        </w:rPr>
        <w:t>الهنود المحليين. عدنا</w:t>
      </w:r>
      <w:r w:rsidR="00483086" w:rsidRPr="0098254C">
        <w:rPr>
          <w:rFonts w:ascii="Traditional Arabic" w:eastAsiaTheme="minorHAnsi" w:hAnsi="Traditional Arabic" w:cs="Traditional Arabic" w:hint="cs"/>
          <w:color w:val="000000" w:themeColor="text1"/>
          <w:sz w:val="36"/>
          <w:szCs w:val="36"/>
          <w:lang w:val="en-GB" w:eastAsia="en-US"/>
        </w:rPr>
        <w:t xml:space="preserve"> إلى الفندق</w:t>
      </w:r>
      <w:r w:rsidR="00831702" w:rsidRPr="0098254C">
        <w:rPr>
          <w:rFonts w:ascii="Traditional Arabic" w:eastAsiaTheme="minorHAnsi" w:hAnsi="Traditional Arabic" w:cs="Traditional Arabic" w:hint="cs"/>
          <w:color w:val="000000" w:themeColor="text1"/>
          <w:sz w:val="36"/>
          <w:szCs w:val="36"/>
          <w:lang w:val="en-GB" w:eastAsia="en-US"/>
        </w:rPr>
        <w:t xml:space="preserve"> وشعرنا بالتعب والحرارة الشديدة مجددًا وأنعش</w:t>
      </w:r>
      <w:r w:rsidR="00A72C4D"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 xml:space="preserve">تنا الأخبار الجيدة. </w:t>
      </w:r>
      <w:r w:rsidR="00483086" w:rsidRPr="0098254C">
        <w:rPr>
          <w:rFonts w:ascii="Traditional Arabic" w:eastAsiaTheme="minorHAnsi" w:hAnsi="Traditional Arabic" w:cs="Traditional Arabic" w:hint="cs"/>
          <w:color w:val="000000" w:themeColor="text1"/>
          <w:sz w:val="36"/>
          <w:szCs w:val="36"/>
          <w:lang w:val="en-GB" w:eastAsia="en-US"/>
        </w:rPr>
        <w:t>س</w:t>
      </w:r>
      <w:r w:rsidR="00831702" w:rsidRPr="0098254C">
        <w:rPr>
          <w:rFonts w:ascii="Traditional Arabic" w:eastAsiaTheme="minorHAnsi" w:hAnsi="Traditional Arabic" w:cs="Traditional Arabic" w:hint="cs"/>
          <w:color w:val="000000" w:themeColor="text1"/>
          <w:sz w:val="36"/>
          <w:szCs w:val="36"/>
          <w:lang w:val="en-GB" w:eastAsia="en-US"/>
        </w:rPr>
        <w:t>وف ت</w:t>
      </w:r>
      <w:r w:rsidR="00483086" w:rsidRPr="0098254C">
        <w:rPr>
          <w:rFonts w:ascii="Traditional Arabic" w:eastAsiaTheme="minorHAnsi" w:hAnsi="Traditional Arabic" w:cs="Traditional Arabic" w:hint="cs"/>
          <w:color w:val="000000" w:themeColor="text1"/>
          <w:sz w:val="36"/>
          <w:szCs w:val="36"/>
          <w:lang w:val="en-GB" w:eastAsia="en-US"/>
        </w:rPr>
        <w:t xml:space="preserve">أخذ </w:t>
      </w:r>
      <w:r w:rsidR="00831702" w:rsidRPr="0098254C">
        <w:rPr>
          <w:rFonts w:ascii="Traditional Arabic" w:eastAsiaTheme="minorHAnsi" w:hAnsi="Traditional Arabic" w:cs="Traditional Arabic" w:hint="cs"/>
          <w:color w:val="000000" w:themeColor="text1"/>
          <w:sz w:val="36"/>
          <w:szCs w:val="36"/>
          <w:lang w:val="en-GB" w:eastAsia="en-US"/>
        </w:rPr>
        <w:t xml:space="preserve">سفينة </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i/>
          <w:iCs/>
          <w:color w:val="000000" w:themeColor="text1"/>
          <w:sz w:val="36"/>
          <w:szCs w:val="36"/>
          <w:lang w:val="en-GB" w:eastAsia="en-US"/>
        </w:rPr>
        <w:t>سوساك</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اثنين منا</w:t>
      </w:r>
      <w:r w:rsidR="00831702" w:rsidRPr="0098254C">
        <w:rPr>
          <w:rFonts w:ascii="Traditional Arabic" w:eastAsiaTheme="minorHAnsi" w:hAnsi="Traditional Arabic" w:cs="Traditional Arabic" w:hint="cs"/>
          <w:color w:val="000000" w:themeColor="text1"/>
          <w:sz w:val="36"/>
          <w:szCs w:val="36"/>
          <w:lang w:val="en-GB" w:eastAsia="en-US"/>
        </w:rPr>
        <w:t xml:space="preserve"> وهما:</w:t>
      </w:r>
      <w:r w:rsidR="00483086" w:rsidRPr="0098254C">
        <w:rPr>
          <w:rFonts w:ascii="Traditional Arabic" w:eastAsiaTheme="minorHAnsi" w:hAnsi="Traditional Arabic" w:cs="Traditional Arabic" w:hint="cs"/>
          <w:color w:val="000000" w:themeColor="text1"/>
          <w:sz w:val="36"/>
          <w:szCs w:val="36"/>
          <w:lang w:val="en-GB" w:eastAsia="en-US"/>
        </w:rPr>
        <w:t xml:space="preserve"> نايجل ميكين، المصور، وأنا. </w:t>
      </w:r>
      <w:r w:rsidR="00393FEB" w:rsidRPr="0098254C">
        <w:rPr>
          <w:rFonts w:ascii="Traditional Arabic" w:eastAsiaTheme="minorHAnsi" w:hAnsi="Traditional Arabic" w:cs="Traditional Arabic" w:hint="cs"/>
          <w:color w:val="000000" w:themeColor="text1"/>
          <w:sz w:val="36"/>
          <w:szCs w:val="36"/>
          <w:lang w:val="en-GB" w:eastAsia="en-US"/>
        </w:rPr>
        <w:t>ات</w:t>
      </w:r>
      <w:r w:rsidR="0098254C" w:rsidRPr="0098254C">
        <w:rPr>
          <w:rFonts w:ascii="Traditional Arabic" w:eastAsiaTheme="minorHAnsi" w:hAnsi="Traditional Arabic" w:cs="Traditional Arabic" w:hint="cs"/>
          <w:color w:val="000000" w:themeColor="text1"/>
          <w:sz w:val="36"/>
          <w:szCs w:val="36"/>
          <w:lang w:val="en-GB" w:eastAsia="en-US"/>
        </w:rPr>
        <w:t>ّ</w:t>
      </w:r>
      <w:r w:rsidR="00393FEB" w:rsidRPr="0098254C">
        <w:rPr>
          <w:rFonts w:ascii="Traditional Arabic" w:eastAsiaTheme="minorHAnsi" w:hAnsi="Traditional Arabic" w:cs="Traditional Arabic" w:hint="cs"/>
          <w:color w:val="000000" w:themeColor="text1"/>
          <w:sz w:val="36"/>
          <w:szCs w:val="36"/>
          <w:lang w:val="en-GB" w:eastAsia="en-US"/>
        </w:rPr>
        <w:t>ض</w:t>
      </w:r>
      <w:r w:rsidR="0098254C" w:rsidRPr="0098254C">
        <w:rPr>
          <w:rFonts w:ascii="Traditional Arabic" w:eastAsiaTheme="minorHAnsi" w:hAnsi="Traditional Arabic" w:cs="Traditional Arabic" w:hint="cs"/>
          <w:color w:val="000000" w:themeColor="text1"/>
          <w:sz w:val="36"/>
          <w:szCs w:val="36"/>
          <w:lang w:val="en-GB" w:eastAsia="en-US"/>
        </w:rPr>
        <w:t>َ</w:t>
      </w:r>
      <w:r w:rsidR="00393FEB" w:rsidRPr="0098254C">
        <w:rPr>
          <w:rFonts w:ascii="Traditional Arabic" w:eastAsiaTheme="minorHAnsi" w:hAnsi="Traditional Arabic" w:cs="Traditional Arabic" w:hint="cs"/>
          <w:color w:val="000000" w:themeColor="text1"/>
          <w:sz w:val="36"/>
          <w:szCs w:val="36"/>
          <w:lang w:val="en-GB" w:eastAsia="en-US"/>
        </w:rPr>
        <w:t>ح</w:t>
      </w:r>
      <w:r w:rsidR="0098254C"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 xml:space="preserve"> أنه يتوجب علي</w:t>
      </w:r>
      <w:r w:rsidR="00D24416"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 xml:space="preserve"> الخضوع لدورة</w:t>
      </w:r>
      <w:r w:rsidR="0098254C"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 xml:space="preserve"> مكث</w:t>
      </w:r>
      <w:r w:rsidR="0098254C"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فة</w:t>
      </w:r>
      <w:r w:rsidR="0098254C"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 xml:space="preserve"> سريعة</w:t>
      </w:r>
      <w:r w:rsidR="0098254C" w:rsidRPr="0098254C">
        <w:rPr>
          <w:rFonts w:ascii="Traditional Arabic" w:eastAsiaTheme="minorHAnsi" w:hAnsi="Traditional Arabic" w:cs="Traditional Arabic" w:hint="cs"/>
          <w:color w:val="000000" w:themeColor="text1"/>
          <w:sz w:val="36"/>
          <w:szCs w:val="36"/>
          <w:lang w:val="en-GB" w:eastAsia="en-US"/>
        </w:rPr>
        <w:t>ٍ</w:t>
      </w:r>
      <w:r w:rsidR="00831702"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 xml:space="preserve">في التسجيل الصوتي. </w:t>
      </w:r>
      <w:r w:rsidR="00393FEB" w:rsidRPr="0098254C">
        <w:rPr>
          <w:rFonts w:ascii="Traditional Arabic" w:eastAsiaTheme="minorHAnsi" w:hAnsi="Traditional Arabic" w:cs="Traditional Arabic" w:hint="cs"/>
          <w:color w:val="000000" w:themeColor="text1"/>
          <w:sz w:val="36"/>
          <w:szCs w:val="36"/>
          <w:lang w:val="en-GB" w:eastAsia="en-US"/>
        </w:rPr>
        <w:t xml:space="preserve">طمأَنَنِي </w:t>
      </w:r>
      <w:r w:rsidR="00483086" w:rsidRPr="0098254C">
        <w:rPr>
          <w:rFonts w:ascii="Traditional Arabic" w:eastAsiaTheme="minorHAnsi" w:hAnsi="Traditional Arabic" w:cs="Traditional Arabic" w:hint="cs"/>
          <w:color w:val="000000" w:themeColor="text1"/>
          <w:sz w:val="36"/>
          <w:szCs w:val="36"/>
          <w:lang w:val="en-GB" w:eastAsia="en-US"/>
        </w:rPr>
        <w:t xml:space="preserve">نايجل </w:t>
      </w:r>
      <w:r w:rsidR="00393FEB" w:rsidRPr="0098254C">
        <w:rPr>
          <w:rFonts w:ascii="Traditional Arabic" w:eastAsiaTheme="minorHAnsi" w:hAnsi="Traditional Arabic" w:cs="Traditional Arabic" w:hint="cs"/>
          <w:color w:val="000000" w:themeColor="text1"/>
          <w:sz w:val="36"/>
          <w:szCs w:val="36"/>
          <w:lang w:val="en-GB" w:eastAsia="en-US"/>
        </w:rPr>
        <w:t xml:space="preserve">قائلًا </w:t>
      </w:r>
      <w:r w:rsidR="00483086" w:rsidRPr="0098254C">
        <w:rPr>
          <w:rFonts w:ascii="Traditional Arabic" w:eastAsiaTheme="minorHAnsi" w:hAnsi="Traditional Arabic" w:cs="Traditional Arabic" w:hint="cs"/>
          <w:color w:val="000000" w:themeColor="text1"/>
          <w:sz w:val="36"/>
          <w:szCs w:val="36"/>
          <w:lang w:val="en-GB" w:eastAsia="en-US"/>
        </w:rPr>
        <w:t>إ</w:t>
      </w:r>
      <w:r w:rsidR="00D24416" w:rsidRPr="0098254C">
        <w:rPr>
          <w:rFonts w:ascii="Traditional Arabic" w:eastAsiaTheme="minorHAnsi" w:hAnsi="Traditional Arabic" w:cs="Traditional Arabic" w:hint="cs"/>
          <w:color w:val="000000" w:themeColor="text1"/>
          <w:sz w:val="36"/>
          <w:szCs w:val="36"/>
          <w:lang w:val="en-GB" w:eastAsia="en-US"/>
        </w:rPr>
        <w:t>نَّ</w:t>
      </w:r>
      <w:r w:rsidR="00483086" w:rsidRPr="0098254C">
        <w:rPr>
          <w:rFonts w:ascii="Traditional Arabic" w:eastAsiaTheme="minorHAnsi" w:hAnsi="Traditional Arabic" w:cs="Traditional Arabic" w:hint="cs"/>
          <w:color w:val="000000" w:themeColor="text1"/>
          <w:sz w:val="36"/>
          <w:szCs w:val="36"/>
          <w:lang w:val="en-GB" w:eastAsia="en-US"/>
        </w:rPr>
        <w:t xml:space="preserve"> الأمر ليس صعباً</w:t>
      </w:r>
      <w:r w:rsidR="00831702" w:rsidRPr="0098254C">
        <w:rPr>
          <w:rFonts w:ascii="Traditional Arabic" w:eastAsiaTheme="minorHAnsi" w:hAnsi="Traditional Arabic" w:cs="Traditional Arabic" w:hint="cs"/>
          <w:color w:val="000000" w:themeColor="text1"/>
          <w:sz w:val="36"/>
          <w:szCs w:val="36"/>
          <w:lang w:val="en-GB" w:eastAsia="en-US"/>
        </w:rPr>
        <w:t>، أما رون ف</w:t>
      </w:r>
      <w:r w:rsidR="00393FEB" w:rsidRPr="0098254C">
        <w:rPr>
          <w:rFonts w:ascii="Traditional Arabic" w:eastAsiaTheme="minorHAnsi" w:hAnsi="Traditional Arabic" w:cs="Traditional Arabic" w:hint="cs"/>
          <w:color w:val="000000" w:themeColor="text1"/>
          <w:sz w:val="36"/>
          <w:szCs w:val="36"/>
          <w:lang w:val="en-GB" w:eastAsia="en-US"/>
        </w:rPr>
        <w:t>أكّد أ</w:t>
      </w:r>
      <w:r w:rsidR="00D24416" w:rsidRPr="0098254C">
        <w:rPr>
          <w:rFonts w:ascii="Traditional Arabic" w:eastAsiaTheme="minorHAnsi" w:hAnsi="Traditional Arabic" w:cs="Traditional Arabic" w:hint="cs"/>
          <w:color w:val="000000" w:themeColor="text1"/>
          <w:sz w:val="36"/>
          <w:szCs w:val="36"/>
          <w:lang w:val="en-GB" w:eastAsia="en-US"/>
        </w:rPr>
        <w:t>نَّ</w:t>
      </w:r>
      <w:r w:rsidR="00393FEB" w:rsidRPr="0098254C">
        <w:rPr>
          <w:rFonts w:ascii="Traditional Arabic" w:eastAsiaTheme="minorHAnsi" w:hAnsi="Traditional Arabic" w:cs="Traditional Arabic" w:hint="cs"/>
          <w:color w:val="000000" w:themeColor="text1"/>
          <w:sz w:val="36"/>
          <w:szCs w:val="36"/>
          <w:lang w:val="en-GB" w:eastAsia="en-US"/>
        </w:rPr>
        <w:t xml:space="preserve"> هذا سيكون صعبًا للغاية.</w:t>
      </w:r>
      <w:r w:rsidR="004A200D">
        <w:rPr>
          <w:rFonts w:ascii="Traditional Arabic" w:eastAsiaTheme="minorHAnsi" w:hAnsi="Traditional Arabic" w:cs="Traditional Arabic" w:hint="cs"/>
          <w:color w:val="000000" w:themeColor="text1"/>
          <w:sz w:val="36"/>
          <w:szCs w:val="36"/>
          <w:lang w:val="en-GB" w:eastAsia="en-US"/>
        </w:rPr>
        <w:t xml:space="preserve"> </w:t>
      </w:r>
    </w:p>
    <w:p w14:paraId="03B12003" w14:textId="50C6CEE8" w:rsidR="00483086" w:rsidRPr="00933DA6" w:rsidRDefault="00393FE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كانت وجبتي الأخيرة في الهند بمثابة احتفال حقيقي بعد أن اتضح الطريق الذي سنسلكه. أ</w:t>
      </w:r>
      <w:r w:rsidR="00483086" w:rsidRPr="00933DA6">
        <w:rPr>
          <w:rFonts w:ascii="Traditional Arabic" w:eastAsiaTheme="minorHAnsi" w:hAnsi="Traditional Arabic" w:cs="Traditional Arabic" w:hint="cs"/>
          <w:color w:val="000000" w:themeColor="text1"/>
          <w:sz w:val="36"/>
          <w:szCs w:val="36"/>
          <w:lang w:val="en-GB" w:eastAsia="en-US"/>
        </w:rPr>
        <w:t>كل</w:t>
      </w:r>
      <w:r w:rsidRPr="00933DA6">
        <w:rPr>
          <w:rFonts w:ascii="Traditional Arabic" w:eastAsiaTheme="minorHAnsi" w:hAnsi="Traditional Arabic" w:cs="Traditional Arabic" w:hint="cs"/>
          <w:color w:val="000000" w:themeColor="text1"/>
          <w:sz w:val="36"/>
          <w:szCs w:val="36"/>
          <w:lang w:val="en-GB" w:eastAsia="en-US"/>
        </w:rPr>
        <w:t>تُ</w:t>
      </w:r>
      <w:r w:rsidR="00483086" w:rsidRPr="00933DA6">
        <w:rPr>
          <w:rFonts w:ascii="Traditional Arabic" w:eastAsiaTheme="minorHAnsi" w:hAnsi="Traditional Arabic" w:cs="Traditional Arabic" w:hint="cs"/>
          <w:color w:val="000000" w:themeColor="text1"/>
          <w:sz w:val="36"/>
          <w:szCs w:val="36"/>
          <w:lang w:val="en-GB" w:eastAsia="en-US"/>
        </w:rPr>
        <w:t xml:space="preserve"> في الهواء الطلق </w:t>
      </w:r>
      <w:r w:rsidR="00483086" w:rsidRPr="0098254C">
        <w:rPr>
          <w:rFonts w:ascii="Traditional Arabic" w:eastAsiaTheme="minorHAnsi" w:hAnsi="Traditional Arabic" w:cs="Traditional Arabic" w:hint="cs"/>
          <w:color w:val="000000" w:themeColor="text1"/>
          <w:sz w:val="36"/>
          <w:szCs w:val="36"/>
          <w:lang w:val="en-GB" w:eastAsia="en-US"/>
        </w:rPr>
        <w:t xml:space="preserve">تحت القمر المكتمل وبجانب </w:t>
      </w:r>
      <w:r w:rsidR="00A72C4D"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شجرة المطر</w:t>
      </w:r>
      <w:r w:rsidR="00A72C4D"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الهائلة</w:t>
      </w:r>
      <w:r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في حد</w:t>
      </w:r>
      <w:r w:rsidRPr="0098254C">
        <w:rPr>
          <w:rFonts w:ascii="Traditional Arabic" w:eastAsiaTheme="minorHAnsi" w:hAnsi="Traditional Arabic" w:cs="Traditional Arabic" w:hint="cs"/>
          <w:color w:val="000000" w:themeColor="text1"/>
          <w:sz w:val="36"/>
          <w:szCs w:val="36"/>
          <w:lang w:val="en-GB" w:eastAsia="en-US"/>
        </w:rPr>
        <w:t>ي</w:t>
      </w:r>
      <w:r w:rsidR="00483086" w:rsidRPr="0098254C">
        <w:rPr>
          <w:rFonts w:ascii="Traditional Arabic" w:eastAsiaTheme="minorHAnsi" w:hAnsi="Traditional Arabic" w:cs="Traditional Arabic" w:hint="cs"/>
          <w:color w:val="000000" w:themeColor="text1"/>
          <w:sz w:val="36"/>
          <w:szCs w:val="36"/>
          <w:lang w:val="en-GB" w:eastAsia="en-US"/>
        </w:rPr>
        <w:t>ق</w:t>
      </w:r>
      <w:r w:rsidRPr="0098254C">
        <w:rPr>
          <w:rFonts w:ascii="Traditional Arabic" w:eastAsiaTheme="minorHAnsi" w:hAnsi="Traditional Arabic" w:cs="Traditional Arabic" w:hint="cs"/>
          <w:color w:val="000000" w:themeColor="text1"/>
          <w:sz w:val="36"/>
          <w:szCs w:val="36"/>
          <w:lang w:val="en-GB" w:eastAsia="en-US"/>
        </w:rPr>
        <w:t>ة</w:t>
      </w:r>
      <w:r w:rsidR="00483086" w:rsidRPr="0098254C">
        <w:rPr>
          <w:rFonts w:ascii="Traditional Arabic" w:eastAsiaTheme="minorHAnsi" w:hAnsi="Traditional Arabic" w:cs="Traditional Arabic" w:hint="cs"/>
          <w:color w:val="000000" w:themeColor="text1"/>
          <w:sz w:val="36"/>
          <w:szCs w:val="36"/>
          <w:lang w:val="en-GB" w:eastAsia="en-US"/>
        </w:rPr>
        <w:t xml:space="preserve"> الفندق. </w:t>
      </w:r>
      <w:r w:rsidRPr="0098254C">
        <w:rPr>
          <w:rFonts w:ascii="Traditional Arabic" w:eastAsiaTheme="minorHAnsi" w:hAnsi="Traditional Arabic" w:cs="Traditional Arabic" w:hint="cs"/>
          <w:color w:val="000000" w:themeColor="text1"/>
          <w:sz w:val="36"/>
          <w:szCs w:val="36"/>
          <w:lang w:val="en-GB" w:eastAsia="en-US"/>
        </w:rPr>
        <w:t xml:space="preserve">كان </w:t>
      </w:r>
      <w:r w:rsidR="00483086" w:rsidRPr="0098254C">
        <w:rPr>
          <w:rFonts w:ascii="Traditional Arabic" w:eastAsiaTheme="minorHAnsi" w:hAnsi="Traditional Arabic" w:cs="Traditional Arabic" w:hint="cs"/>
          <w:color w:val="000000" w:themeColor="text1"/>
          <w:sz w:val="36"/>
          <w:szCs w:val="36"/>
          <w:lang w:val="en-GB" w:eastAsia="en-US"/>
        </w:rPr>
        <w:t>الطعام ممتاز</w:t>
      </w:r>
      <w:r w:rsidRPr="0098254C">
        <w:rPr>
          <w:rFonts w:ascii="Traditional Arabic" w:eastAsiaTheme="minorHAnsi" w:hAnsi="Traditional Arabic" w:cs="Traditional Arabic" w:hint="cs"/>
          <w:color w:val="000000" w:themeColor="text1"/>
          <w:sz w:val="36"/>
          <w:szCs w:val="36"/>
          <w:lang w:val="en-GB" w:eastAsia="en-US"/>
        </w:rPr>
        <w:t>ًا، عبارة عن بوفيه</w:t>
      </w:r>
      <w:r w:rsidR="00483086" w:rsidRPr="0098254C">
        <w:rPr>
          <w:rFonts w:ascii="Traditional Arabic" w:eastAsiaTheme="minorHAnsi" w:hAnsi="Traditional Arabic" w:cs="Traditional Arabic" w:hint="cs"/>
          <w:color w:val="000000" w:themeColor="text1"/>
          <w:sz w:val="36"/>
          <w:szCs w:val="36"/>
          <w:lang w:val="en-GB" w:eastAsia="en-US"/>
        </w:rPr>
        <w:t xml:space="preserve"> مليء </w:t>
      </w:r>
      <w:r w:rsidR="00587FE1" w:rsidRPr="0098254C">
        <w:rPr>
          <w:rFonts w:ascii="Traditional Arabic" w:eastAsiaTheme="minorHAnsi" w:hAnsi="Traditional Arabic" w:cs="Traditional Arabic" w:hint="cs"/>
          <w:color w:val="000000" w:themeColor="text1"/>
          <w:sz w:val="36"/>
          <w:szCs w:val="36"/>
          <w:lang w:val="en-GB" w:eastAsia="en-US"/>
        </w:rPr>
        <w:t>بأطباق مشكلة</w:t>
      </w:r>
      <w:r w:rsidR="00483086" w:rsidRPr="0098254C">
        <w:rPr>
          <w:rFonts w:ascii="Traditional Arabic" w:eastAsiaTheme="minorHAnsi" w:hAnsi="Traditional Arabic" w:cs="Traditional Arabic" w:hint="cs"/>
          <w:color w:val="000000" w:themeColor="text1"/>
          <w:sz w:val="36"/>
          <w:szCs w:val="36"/>
          <w:lang w:val="en-GB" w:eastAsia="en-US"/>
        </w:rPr>
        <w:t xml:space="preserve"> من الزبادي والجزر وجوز الهند والباذنجان والطماطم والفلفل الحار والكزبرة والسبانخ والبصل والفول السوداني. </w:t>
      </w:r>
      <w:r w:rsidRPr="0098254C">
        <w:rPr>
          <w:rFonts w:ascii="Traditional Arabic" w:eastAsiaTheme="minorHAnsi" w:hAnsi="Traditional Arabic" w:cs="Traditional Arabic" w:hint="cs"/>
          <w:color w:val="000000" w:themeColor="text1"/>
          <w:sz w:val="36"/>
          <w:szCs w:val="36"/>
          <w:lang w:val="en-GB" w:eastAsia="en-US"/>
        </w:rPr>
        <w:t>لم يكن هناك أي نوع من اللحوم سوى الكثير والكثير من الأسماك</w:t>
      </w:r>
      <w:r w:rsidR="00587FE1" w:rsidRPr="0098254C">
        <w:rPr>
          <w:rFonts w:ascii="Traditional Arabic" w:eastAsiaTheme="minorHAnsi" w:hAnsi="Traditional Arabic" w:cs="Traditional Arabic" w:hint="cs"/>
          <w:color w:val="000000" w:themeColor="text1"/>
          <w:sz w:val="36"/>
          <w:szCs w:val="36"/>
          <w:lang w:val="en-GB" w:eastAsia="en-US"/>
        </w:rPr>
        <w:t>، بالإضافة</w:t>
      </w:r>
      <w:r w:rsidRPr="0098254C">
        <w:rPr>
          <w:rFonts w:ascii="Traditional Arabic" w:eastAsiaTheme="minorHAnsi" w:hAnsi="Traditional Arabic" w:cs="Traditional Arabic" w:hint="cs"/>
          <w:color w:val="000000" w:themeColor="text1"/>
          <w:sz w:val="36"/>
          <w:szCs w:val="36"/>
          <w:lang w:val="en-GB" w:eastAsia="en-US"/>
        </w:rPr>
        <w:t xml:space="preserve"> </w:t>
      </w:r>
      <w:r w:rsidR="00587FE1" w:rsidRPr="0098254C">
        <w:rPr>
          <w:rFonts w:ascii="Traditional Arabic" w:eastAsiaTheme="minorHAnsi" w:hAnsi="Traditional Arabic" w:cs="Traditional Arabic" w:hint="cs"/>
          <w:color w:val="000000" w:themeColor="text1"/>
          <w:sz w:val="36"/>
          <w:szCs w:val="36"/>
          <w:lang w:val="en-GB" w:eastAsia="en-US"/>
        </w:rPr>
        <w:t>إلى</w:t>
      </w:r>
      <w:r w:rsidR="00483086" w:rsidRPr="0098254C">
        <w:rPr>
          <w:rFonts w:ascii="Traditional Arabic" w:eastAsiaTheme="minorHAnsi" w:hAnsi="Traditional Arabic" w:cs="Traditional Arabic" w:hint="cs"/>
          <w:color w:val="000000" w:themeColor="text1"/>
          <w:sz w:val="36"/>
          <w:szCs w:val="36"/>
          <w:lang w:val="en-GB" w:eastAsia="en-US"/>
        </w:rPr>
        <w:t xml:space="preserve"> السلطعون </w:t>
      </w:r>
      <w:r w:rsidR="00D24416" w:rsidRPr="0098254C">
        <w:rPr>
          <w:rFonts w:ascii="Traditional Arabic" w:eastAsiaTheme="minorHAnsi" w:hAnsi="Traditional Arabic" w:cs="Traditional Arabic" w:hint="cs"/>
          <w:color w:val="000000" w:themeColor="text1"/>
          <w:sz w:val="36"/>
          <w:szCs w:val="36"/>
          <w:lang w:val="en-GB" w:eastAsia="en-US"/>
        </w:rPr>
        <w:t xml:space="preserve">بصلصة الكاري </w:t>
      </w:r>
      <w:r w:rsidR="00587FE1" w:rsidRPr="0098254C">
        <w:rPr>
          <w:rFonts w:ascii="Traditional Arabic" w:eastAsiaTheme="minorHAnsi" w:hAnsi="Traditional Arabic" w:cs="Traditional Arabic" w:hint="cs"/>
          <w:color w:val="000000" w:themeColor="text1"/>
          <w:sz w:val="36"/>
          <w:szCs w:val="36"/>
          <w:lang w:val="en-GB" w:eastAsia="en-US"/>
        </w:rPr>
        <w:t>الذي لا يقاوم</w:t>
      </w:r>
      <w:r w:rsidR="00483086" w:rsidRPr="0098254C">
        <w:rPr>
          <w:rFonts w:ascii="Traditional Arabic" w:eastAsiaTheme="minorHAnsi" w:hAnsi="Traditional Arabic" w:cs="Traditional Arabic" w:hint="cs"/>
          <w:color w:val="000000" w:themeColor="text1"/>
          <w:sz w:val="36"/>
          <w:szCs w:val="36"/>
          <w:lang w:val="en-GB" w:eastAsia="en-US"/>
        </w:rPr>
        <w:t>.</w:t>
      </w:r>
    </w:p>
    <w:p w14:paraId="58B08AAF" w14:textId="75FC874D" w:rsidR="00483086" w:rsidRPr="0098254C" w:rsidRDefault="00587FE1"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8254C">
        <w:rPr>
          <w:rFonts w:ascii="Traditional Arabic" w:eastAsiaTheme="minorHAnsi" w:hAnsi="Traditional Arabic" w:cs="Traditional Arabic" w:hint="cs"/>
          <w:color w:val="000000" w:themeColor="text1"/>
          <w:sz w:val="36"/>
          <w:szCs w:val="36"/>
          <w:lang w:val="en-GB" w:eastAsia="en-US"/>
        </w:rPr>
        <w:t>رافَقَ هذه الوجبة الشهيّة ر</w:t>
      </w:r>
      <w:r w:rsidR="00483086" w:rsidRPr="0098254C">
        <w:rPr>
          <w:rFonts w:ascii="Traditional Arabic" w:eastAsiaTheme="minorHAnsi" w:hAnsi="Traditional Arabic" w:cs="Traditional Arabic" w:hint="cs"/>
          <w:color w:val="000000" w:themeColor="text1"/>
          <w:sz w:val="36"/>
          <w:szCs w:val="36"/>
          <w:lang w:val="en-GB" w:eastAsia="en-US"/>
        </w:rPr>
        <w:t>قص</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كلاسيكي</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دقيقٌ ومعقّدٌ وجميل جمالًا استثنائيًا خلابًا. لطالما دفعني الرقص الشعبي لتحسس مفتاح غرفتي بملل، أم</w:t>
      </w:r>
      <w:r w:rsidR="00D24416"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 xml:space="preserve"> هذا العرض فقد كان رائعًا للغاية. </w:t>
      </w:r>
      <w:r w:rsidR="00483086" w:rsidRPr="0098254C">
        <w:rPr>
          <w:rFonts w:ascii="Traditional Arabic" w:eastAsiaTheme="minorHAnsi" w:hAnsi="Traditional Arabic" w:cs="Traditional Arabic" w:hint="cs"/>
          <w:color w:val="000000" w:themeColor="text1"/>
          <w:sz w:val="36"/>
          <w:szCs w:val="36"/>
          <w:lang w:val="en-GB" w:eastAsia="en-US"/>
        </w:rPr>
        <w:t xml:space="preserve">الفتاة الراقصة </w:t>
      </w:r>
      <w:r w:rsidRPr="0098254C">
        <w:rPr>
          <w:rFonts w:ascii="Traditional Arabic" w:eastAsiaTheme="minorHAnsi" w:hAnsi="Traditional Arabic" w:cs="Traditional Arabic" w:hint="cs"/>
          <w:color w:val="000000" w:themeColor="text1"/>
          <w:sz w:val="36"/>
          <w:szCs w:val="36"/>
          <w:lang w:val="en-GB" w:eastAsia="en-US"/>
        </w:rPr>
        <w:t xml:space="preserve">تتحدث </w:t>
      </w:r>
      <w:r w:rsidR="00483086" w:rsidRPr="0098254C">
        <w:rPr>
          <w:rFonts w:ascii="Traditional Arabic" w:eastAsiaTheme="minorHAnsi" w:hAnsi="Traditional Arabic" w:cs="Traditional Arabic" w:hint="cs"/>
          <w:color w:val="000000" w:themeColor="text1"/>
          <w:sz w:val="36"/>
          <w:szCs w:val="36"/>
          <w:lang w:val="en-GB" w:eastAsia="en-US"/>
        </w:rPr>
        <w:t xml:space="preserve">الإنجليزية </w:t>
      </w:r>
      <w:r w:rsidRPr="0098254C">
        <w:rPr>
          <w:rFonts w:ascii="Traditional Arabic" w:eastAsiaTheme="minorHAnsi" w:hAnsi="Traditional Arabic" w:cs="Traditional Arabic" w:hint="cs"/>
          <w:color w:val="000000" w:themeColor="text1"/>
          <w:sz w:val="36"/>
          <w:szCs w:val="36"/>
          <w:lang w:val="en-GB" w:eastAsia="en-US"/>
        </w:rPr>
        <w:lastRenderedPageBreak/>
        <w:t xml:space="preserve">جيدًا، وكانت في الخامسة عشرة من عمرها، وتتعلّمُ </w:t>
      </w:r>
      <w:r w:rsidR="00483086" w:rsidRPr="0098254C">
        <w:rPr>
          <w:rFonts w:ascii="Traditional Arabic" w:eastAsiaTheme="minorHAnsi" w:hAnsi="Traditional Arabic" w:cs="Traditional Arabic" w:hint="cs"/>
          <w:color w:val="000000" w:themeColor="text1"/>
          <w:sz w:val="36"/>
          <w:szCs w:val="36"/>
          <w:lang w:val="en-GB" w:eastAsia="en-US"/>
        </w:rPr>
        <w:t>الرقص</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الكلاسيكي بدوام كامل منذ سن</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السادسة. </w:t>
      </w:r>
      <w:r w:rsidRPr="0098254C">
        <w:rPr>
          <w:rFonts w:ascii="Traditional Arabic" w:eastAsiaTheme="minorHAnsi" w:hAnsi="Traditional Arabic" w:cs="Traditional Arabic" w:hint="cs"/>
          <w:color w:val="000000" w:themeColor="text1"/>
          <w:sz w:val="36"/>
          <w:szCs w:val="36"/>
          <w:lang w:val="en-GB" w:eastAsia="en-US"/>
        </w:rPr>
        <w:t xml:space="preserve">وهي </w:t>
      </w:r>
      <w:r w:rsidR="00483086" w:rsidRPr="0098254C">
        <w:rPr>
          <w:rFonts w:ascii="Traditional Arabic" w:eastAsiaTheme="minorHAnsi" w:hAnsi="Traditional Arabic" w:cs="Traditional Arabic" w:hint="cs"/>
          <w:color w:val="000000" w:themeColor="text1"/>
          <w:sz w:val="36"/>
          <w:szCs w:val="36"/>
          <w:lang w:val="en-GB" w:eastAsia="en-US"/>
        </w:rPr>
        <w:t>تعتقد أن</w:t>
      </w:r>
      <w:r w:rsidRPr="0098254C">
        <w:rPr>
          <w:rFonts w:ascii="Traditional Arabic" w:eastAsiaTheme="minorHAnsi" w:hAnsi="Traditional Arabic" w:cs="Traditional Arabic" w:hint="cs"/>
          <w:color w:val="000000" w:themeColor="text1"/>
          <w:sz w:val="36"/>
          <w:szCs w:val="36"/>
          <w:lang w:val="en-GB" w:eastAsia="en-US"/>
        </w:rPr>
        <w:t xml:space="preserve">ها بحاجة إلى </w:t>
      </w:r>
      <w:r w:rsidR="00483086" w:rsidRPr="0098254C">
        <w:rPr>
          <w:rFonts w:ascii="Traditional Arabic" w:eastAsiaTheme="minorHAnsi" w:hAnsi="Traditional Arabic" w:cs="Traditional Arabic" w:hint="cs"/>
          <w:color w:val="000000" w:themeColor="text1"/>
          <w:sz w:val="36"/>
          <w:szCs w:val="36"/>
          <w:lang w:val="en-GB" w:eastAsia="en-US"/>
        </w:rPr>
        <w:t xml:space="preserve">خمس سنوات أخرى قبل أن تصبح </w:t>
      </w:r>
      <w:r w:rsidRPr="0098254C">
        <w:rPr>
          <w:rFonts w:ascii="Traditional Arabic" w:eastAsiaTheme="minorHAnsi" w:hAnsi="Traditional Arabic" w:cs="Traditional Arabic" w:hint="cs"/>
          <w:color w:val="000000" w:themeColor="text1"/>
          <w:sz w:val="36"/>
          <w:szCs w:val="36"/>
          <w:lang w:val="en-GB" w:eastAsia="en-US"/>
        </w:rPr>
        <w:t xml:space="preserve">راقصةً </w:t>
      </w:r>
      <w:r w:rsidR="00483086" w:rsidRPr="0098254C">
        <w:rPr>
          <w:rFonts w:ascii="Traditional Arabic" w:eastAsiaTheme="minorHAnsi" w:hAnsi="Traditional Arabic" w:cs="Traditional Arabic" w:hint="cs"/>
          <w:color w:val="000000" w:themeColor="text1"/>
          <w:sz w:val="36"/>
          <w:szCs w:val="36"/>
          <w:lang w:val="en-GB" w:eastAsia="en-US"/>
        </w:rPr>
        <w:t>جي</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دة.</w:t>
      </w:r>
    </w:p>
    <w:p w14:paraId="37CC4512" w14:textId="06484D12" w:rsidR="00483086" w:rsidRPr="00DA794A" w:rsidRDefault="00483086" w:rsidP="004A200D">
      <w:pPr>
        <w:widowControl/>
        <w:adjustRightInd w:val="0"/>
        <w:jc w:val="both"/>
        <w:rPr>
          <w:rFonts w:ascii="Traditional Arabic" w:eastAsiaTheme="minorHAnsi" w:hAnsi="Traditional Arabic" w:cs="Traditional Arabic"/>
          <w:color w:val="4472C4" w:themeColor="accent1"/>
          <w:sz w:val="28"/>
          <w:szCs w:val="28"/>
          <w:lang w:val="en-GB" w:eastAsia="en-US"/>
        </w:rPr>
      </w:pPr>
    </w:p>
    <w:p w14:paraId="1EC15893" w14:textId="24EA9BE9" w:rsidR="00156A04" w:rsidRDefault="00156A04"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1753662B" w14:textId="2D0CF197" w:rsidR="00F21353" w:rsidRDefault="00F21353"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421FCBA4" w14:textId="77777777" w:rsidR="004A200D" w:rsidRPr="00DA794A" w:rsidRDefault="004A200D"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35D620B1" w14:textId="6004FF70" w:rsidR="00483086" w:rsidRPr="00DA794A" w:rsidRDefault="00483086" w:rsidP="004A200D">
      <w:pPr>
        <w:widowControl/>
        <w:adjustRightInd w:val="0"/>
        <w:jc w:val="both"/>
        <w:rPr>
          <w:rFonts w:ascii="Traditional Arabic" w:eastAsiaTheme="minorHAnsi" w:hAnsi="Traditional Arabic" w:cs="Traditional Arabic"/>
          <w:b/>
          <w:bCs/>
          <w:color w:val="4472C4" w:themeColor="accent1"/>
          <w:sz w:val="36"/>
          <w:szCs w:val="36"/>
          <w:lang w:val="en-GB" w:eastAsia="en-US"/>
        </w:rPr>
      </w:pPr>
      <w:r w:rsidRPr="000C229B">
        <w:rPr>
          <w:rFonts w:ascii="Traditional Arabic" w:eastAsiaTheme="minorHAnsi" w:hAnsi="Traditional Arabic" w:cs="Traditional Arabic" w:hint="cs"/>
          <w:b/>
          <w:bCs/>
          <w:color w:val="000000" w:themeColor="text1"/>
          <w:sz w:val="36"/>
          <w:szCs w:val="36"/>
          <w:lang w:val="en-GB" w:eastAsia="en-US"/>
        </w:rPr>
        <w:t xml:space="preserve">اليوم </w:t>
      </w:r>
      <w:r w:rsidR="00831702" w:rsidRPr="000C229B">
        <w:rPr>
          <w:rFonts w:ascii="Traditional Arabic" w:eastAsiaTheme="minorHAnsi" w:hAnsi="Traditional Arabic" w:cs="Traditional Arabic" w:hint="cs"/>
          <w:b/>
          <w:bCs/>
          <w:color w:val="000000" w:themeColor="text1"/>
          <w:sz w:val="36"/>
          <w:szCs w:val="36"/>
          <w:lang w:val="en-GB" w:eastAsia="en-US"/>
        </w:rPr>
        <w:t>الثاني والثلاثون</w:t>
      </w:r>
      <w:r w:rsidRPr="000C229B">
        <w:rPr>
          <w:rFonts w:ascii="Traditional Arabic" w:eastAsiaTheme="minorHAnsi" w:hAnsi="Traditional Arabic" w:cs="Traditional Arabic" w:hint="cs"/>
          <w:b/>
          <w:bCs/>
          <w:color w:val="000000" w:themeColor="text1"/>
          <w:sz w:val="36"/>
          <w:szCs w:val="36"/>
          <w:lang w:val="en-GB" w:eastAsia="en-US"/>
        </w:rPr>
        <w:t xml:space="preserve"> </w:t>
      </w:r>
      <w:r w:rsidRPr="000C229B">
        <w:rPr>
          <w:rFonts w:ascii="Traditional Arabic" w:eastAsiaTheme="minorHAnsi" w:hAnsi="Traditional Arabic" w:cs="Traditional Arabic" w:hint="cs"/>
          <w:b/>
          <w:bCs/>
          <w:color w:val="A6A6A6" w:themeColor="background1" w:themeShade="A6"/>
          <w:sz w:val="36"/>
          <w:szCs w:val="36"/>
          <w:lang w:val="en-GB" w:eastAsia="en-US"/>
        </w:rPr>
        <w:t>26 أكتوبر</w:t>
      </w:r>
    </w:p>
    <w:p w14:paraId="784C2A77"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0F503CF8"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2B0E4A3" w14:textId="6A63FBAE" w:rsidR="00483086" w:rsidRPr="0098254C" w:rsidRDefault="009E5201"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8254C">
        <w:rPr>
          <w:rFonts w:ascii="Traditional Arabic" w:eastAsiaTheme="minorHAnsi" w:hAnsi="Traditional Arabic" w:cs="Traditional Arabic" w:hint="cs"/>
          <w:color w:val="000000" w:themeColor="text1"/>
          <w:sz w:val="36"/>
          <w:szCs w:val="36"/>
          <w:lang w:val="en-GB" w:eastAsia="en-US"/>
        </w:rPr>
        <w:t>نقلت</w:t>
      </w:r>
      <w:r w:rsidR="00587FE1"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ال</w:t>
      </w:r>
      <w:r w:rsidR="00587FE1" w:rsidRPr="0098254C">
        <w:rPr>
          <w:rFonts w:ascii="Traditional Arabic" w:eastAsiaTheme="minorHAnsi" w:hAnsi="Traditional Arabic" w:cs="Traditional Arabic" w:hint="cs"/>
          <w:color w:val="000000" w:themeColor="text1"/>
          <w:sz w:val="36"/>
          <w:szCs w:val="36"/>
          <w:lang w:val="en-GB" w:eastAsia="en-US"/>
        </w:rPr>
        <w:t xml:space="preserve">صحيفة </w:t>
      </w:r>
      <w:r w:rsidRPr="0098254C">
        <w:rPr>
          <w:rFonts w:ascii="Traditional Arabic" w:eastAsiaTheme="minorHAnsi" w:hAnsi="Traditional Arabic" w:cs="Traditional Arabic" w:hint="cs"/>
          <w:color w:val="000000" w:themeColor="text1"/>
          <w:sz w:val="36"/>
          <w:szCs w:val="36"/>
          <w:lang w:val="en-GB" w:eastAsia="en-US"/>
        </w:rPr>
        <w:t xml:space="preserve">الهندوسية </w:t>
      </w:r>
      <w:r w:rsidR="00587FE1" w:rsidRPr="0098254C">
        <w:rPr>
          <w:rFonts w:ascii="Traditional Arabic" w:eastAsiaTheme="minorHAnsi" w:hAnsi="Traditional Arabic" w:cs="Traditional Arabic" w:hint="cs"/>
          <w:color w:val="000000" w:themeColor="text1"/>
          <w:sz w:val="36"/>
          <w:szCs w:val="36"/>
          <w:lang w:val="en-GB" w:eastAsia="en-US"/>
        </w:rPr>
        <w:t>"</w:t>
      </w:r>
      <w:r w:rsidRPr="0098254C">
        <w:rPr>
          <w:color w:val="000000" w:themeColor="text1"/>
          <w:rtl w:val="0"/>
        </w:rPr>
        <w:t xml:space="preserve"> </w:t>
      </w:r>
      <w:r w:rsidRPr="0098254C">
        <w:rPr>
          <w:rFonts w:ascii="Traditional Arabic" w:eastAsiaTheme="minorHAnsi" w:hAnsi="Traditional Arabic" w:cs="Traditional Arabic"/>
          <w:color w:val="000000" w:themeColor="text1"/>
          <w:sz w:val="36"/>
          <w:szCs w:val="36"/>
          <w:rtl w:val="0"/>
          <w:lang w:val="en-GB" w:eastAsia="en-US"/>
        </w:rPr>
        <w:t>The Hindu</w:t>
      </w:r>
      <w:r w:rsidR="00587FE1"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 xml:space="preserve">تقارير </w:t>
      </w:r>
      <w:r w:rsidR="00483086" w:rsidRPr="0098254C">
        <w:rPr>
          <w:rFonts w:ascii="Traditional Arabic" w:eastAsiaTheme="minorHAnsi" w:hAnsi="Traditional Arabic" w:cs="Traditional Arabic" w:hint="cs"/>
          <w:color w:val="000000" w:themeColor="text1"/>
          <w:sz w:val="36"/>
          <w:szCs w:val="36"/>
          <w:lang w:val="en-GB" w:eastAsia="en-US"/>
        </w:rPr>
        <w:t>عن حادث تحط</w:t>
      </w:r>
      <w:r w:rsidR="001A36C7"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م طائرة آخر. كان هناك </w:t>
      </w:r>
      <w:r w:rsidR="004C1B37" w:rsidRPr="0098254C">
        <w:rPr>
          <w:rFonts w:ascii="Traditional Arabic" w:eastAsiaTheme="minorHAnsi" w:hAnsi="Traditional Arabic" w:cs="Traditional Arabic" w:hint="cs"/>
          <w:color w:val="000000" w:themeColor="text1"/>
          <w:sz w:val="36"/>
          <w:szCs w:val="36"/>
          <w:lang w:val="en-GB" w:eastAsia="en-US"/>
        </w:rPr>
        <w:t>حادث كل</w:t>
      </w:r>
      <w:r w:rsidRPr="0098254C">
        <w:rPr>
          <w:rFonts w:ascii="Traditional Arabic" w:eastAsiaTheme="minorHAnsi" w:hAnsi="Traditional Arabic" w:cs="Traditional Arabic" w:hint="cs"/>
          <w:color w:val="000000" w:themeColor="text1"/>
          <w:sz w:val="36"/>
          <w:szCs w:val="36"/>
          <w:lang w:val="en-GB" w:eastAsia="en-US"/>
        </w:rPr>
        <w:t xml:space="preserve"> يوم</w:t>
      </w:r>
      <w:r w:rsidR="004C1B37" w:rsidRPr="0098254C">
        <w:rPr>
          <w:rFonts w:ascii="Traditional Arabic" w:eastAsiaTheme="minorHAnsi" w:hAnsi="Traditional Arabic" w:cs="Traditional Arabic" w:hint="cs"/>
          <w:color w:val="000000" w:themeColor="text1"/>
          <w:sz w:val="36"/>
          <w:szCs w:val="36"/>
          <w:lang w:val="en-GB" w:eastAsia="en-US"/>
        </w:rPr>
        <w:t xml:space="preserve"> خلال الأسبوع الماضي،</w:t>
      </w:r>
      <w:r w:rsidR="001A36C7" w:rsidRPr="0098254C">
        <w:rPr>
          <w:rFonts w:ascii="Traditional Arabic" w:eastAsiaTheme="minorHAnsi" w:hAnsi="Traditional Arabic" w:cs="Traditional Arabic" w:hint="cs"/>
          <w:color w:val="000000" w:themeColor="text1"/>
          <w:sz w:val="36"/>
          <w:szCs w:val="36"/>
          <w:lang w:val="en-GB" w:eastAsia="en-US"/>
        </w:rPr>
        <w:t xml:space="preserve"> واثنان منها </w:t>
      </w:r>
      <w:r w:rsidRPr="0098254C">
        <w:rPr>
          <w:rFonts w:ascii="Traditional Arabic" w:eastAsiaTheme="minorHAnsi" w:hAnsi="Traditional Arabic" w:cs="Traditional Arabic" w:hint="cs"/>
          <w:color w:val="000000" w:themeColor="text1"/>
          <w:sz w:val="36"/>
          <w:szCs w:val="36"/>
          <w:lang w:val="en-GB" w:eastAsia="en-US"/>
        </w:rPr>
        <w:t xml:space="preserve">في الهند. </w:t>
      </w:r>
      <w:r w:rsidR="001A36C7" w:rsidRPr="0098254C">
        <w:rPr>
          <w:rFonts w:ascii="Traditional Arabic" w:eastAsiaTheme="minorHAnsi" w:hAnsi="Traditional Arabic" w:cs="Traditional Arabic" w:hint="cs"/>
          <w:color w:val="000000" w:themeColor="text1"/>
          <w:sz w:val="36"/>
          <w:szCs w:val="36"/>
          <w:lang w:val="en-GB" w:eastAsia="en-US"/>
        </w:rPr>
        <w:t xml:space="preserve">وكانت الصحيفة جاهزة، </w:t>
      </w:r>
      <w:r w:rsidRPr="0098254C">
        <w:rPr>
          <w:rFonts w:ascii="Traditional Arabic" w:eastAsiaTheme="minorHAnsi" w:hAnsi="Traditional Arabic" w:cs="Traditional Arabic" w:hint="cs"/>
          <w:color w:val="000000" w:themeColor="text1"/>
          <w:sz w:val="36"/>
          <w:szCs w:val="36"/>
          <w:lang w:val="en-GB" w:eastAsia="en-US"/>
        </w:rPr>
        <w:t xml:space="preserve">في حال </w:t>
      </w:r>
      <w:r w:rsidR="001A36C7" w:rsidRPr="0098254C">
        <w:rPr>
          <w:rFonts w:ascii="Traditional Arabic" w:eastAsiaTheme="minorHAnsi" w:hAnsi="Traditional Arabic" w:cs="Traditional Arabic" w:hint="cs"/>
          <w:color w:val="000000" w:themeColor="text1"/>
          <w:sz w:val="36"/>
          <w:szCs w:val="36"/>
          <w:lang w:val="en-GB" w:eastAsia="en-US"/>
        </w:rPr>
        <w:t>أ</w:t>
      </w:r>
      <w:r w:rsidRPr="0098254C">
        <w:rPr>
          <w:rFonts w:ascii="Traditional Arabic" w:eastAsiaTheme="minorHAnsi" w:hAnsi="Traditional Arabic" w:cs="Traditional Arabic" w:hint="cs"/>
          <w:color w:val="000000" w:themeColor="text1"/>
          <w:sz w:val="36"/>
          <w:szCs w:val="36"/>
          <w:lang w:val="en-GB" w:eastAsia="en-US"/>
        </w:rPr>
        <w:t xml:space="preserve">ظهر </w:t>
      </w:r>
      <w:r w:rsidR="001A36C7" w:rsidRPr="0098254C">
        <w:rPr>
          <w:rFonts w:ascii="Traditional Arabic" w:eastAsiaTheme="minorHAnsi" w:hAnsi="Traditional Arabic" w:cs="Traditional Arabic" w:hint="cs"/>
          <w:color w:val="000000" w:themeColor="text1"/>
          <w:sz w:val="36"/>
          <w:szCs w:val="36"/>
          <w:lang w:val="en-GB" w:eastAsia="en-US"/>
        </w:rPr>
        <w:t>أيّ مسافرٍ لا يستخدم الطائرات أي</w:t>
      </w:r>
      <w:r w:rsidR="004C1B37" w:rsidRPr="0098254C">
        <w:rPr>
          <w:rFonts w:ascii="Traditional Arabic" w:eastAsiaTheme="minorHAnsi" w:hAnsi="Traditional Arabic" w:cs="Traditional Arabic" w:hint="cs"/>
          <w:color w:val="000000" w:themeColor="text1"/>
          <w:sz w:val="36"/>
          <w:szCs w:val="36"/>
          <w:lang w:val="en-GB" w:eastAsia="en-US"/>
        </w:rPr>
        <w:t>َّ</w:t>
      </w:r>
      <w:r w:rsidR="001A36C7" w:rsidRPr="0098254C">
        <w:rPr>
          <w:rFonts w:ascii="Traditional Arabic" w:eastAsiaTheme="minorHAnsi" w:hAnsi="Traditional Arabic" w:cs="Traditional Arabic" w:hint="cs"/>
          <w:color w:val="000000" w:themeColor="text1"/>
          <w:sz w:val="36"/>
          <w:szCs w:val="36"/>
          <w:lang w:val="en-GB" w:eastAsia="en-US"/>
        </w:rPr>
        <w:t xml:space="preserve"> نوعٍ من الشماتة أو العجرفة، بعنوانٍ </w:t>
      </w:r>
      <w:r w:rsidRPr="0098254C">
        <w:rPr>
          <w:rFonts w:ascii="Traditional Arabic" w:eastAsiaTheme="minorHAnsi" w:hAnsi="Traditional Arabic" w:cs="Traditional Arabic" w:hint="cs"/>
          <w:color w:val="000000" w:themeColor="text1"/>
          <w:sz w:val="36"/>
          <w:szCs w:val="36"/>
          <w:lang w:val="en-GB" w:eastAsia="en-US"/>
        </w:rPr>
        <w:t>صغير</w:t>
      </w:r>
      <w:r w:rsidR="004C1B3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في أسفلِ الصفحةِ الأولى يقول: </w:t>
      </w:r>
      <w:r w:rsidR="00483086" w:rsidRPr="0098254C">
        <w:rPr>
          <w:rFonts w:ascii="Traditional Arabic" w:eastAsiaTheme="minorHAnsi" w:hAnsi="Traditional Arabic" w:cs="Traditional Arabic" w:hint="cs"/>
          <w:color w:val="000000" w:themeColor="text1"/>
          <w:sz w:val="36"/>
          <w:szCs w:val="36"/>
          <w:lang w:val="en-GB" w:eastAsia="en-US"/>
        </w:rPr>
        <w:t>"انقل</w:t>
      </w:r>
      <w:r w:rsidRPr="0098254C">
        <w:rPr>
          <w:rFonts w:ascii="Traditional Arabic" w:eastAsiaTheme="minorHAnsi" w:hAnsi="Traditional Arabic" w:cs="Traditional Arabic" w:hint="cs"/>
          <w:color w:val="000000" w:themeColor="text1"/>
          <w:sz w:val="36"/>
          <w:szCs w:val="36"/>
          <w:lang w:val="en-GB" w:eastAsia="en-US"/>
        </w:rPr>
        <w:t>ا</w:t>
      </w:r>
      <w:r w:rsidR="00483086" w:rsidRPr="0098254C">
        <w:rPr>
          <w:rFonts w:ascii="Traditional Arabic" w:eastAsiaTheme="minorHAnsi" w:hAnsi="Traditional Arabic" w:cs="Traditional Arabic" w:hint="cs"/>
          <w:color w:val="000000" w:themeColor="text1"/>
          <w:sz w:val="36"/>
          <w:szCs w:val="36"/>
          <w:lang w:val="en-GB" w:eastAsia="en-US"/>
        </w:rPr>
        <w:t>ب</w:t>
      </w:r>
      <w:r w:rsidRPr="0098254C">
        <w:rPr>
          <w:rFonts w:ascii="Traditional Arabic" w:eastAsiaTheme="minorHAnsi" w:hAnsi="Traditional Arabic" w:cs="Traditional Arabic" w:hint="cs"/>
          <w:color w:val="000000" w:themeColor="text1"/>
          <w:sz w:val="36"/>
          <w:szCs w:val="36"/>
          <w:lang w:val="en-GB" w:eastAsia="en-US"/>
        </w:rPr>
        <w:t xml:space="preserve"> عبّارة</w:t>
      </w:r>
      <w:r w:rsidR="00483086" w:rsidRPr="0098254C">
        <w:rPr>
          <w:rFonts w:ascii="Traditional Arabic" w:eastAsiaTheme="minorHAnsi" w:hAnsi="Traditional Arabic" w:cs="Traditional Arabic" w:hint="cs"/>
          <w:color w:val="000000" w:themeColor="text1"/>
          <w:sz w:val="36"/>
          <w:szCs w:val="36"/>
          <w:lang w:val="en-GB" w:eastAsia="en-US"/>
        </w:rPr>
        <w:t xml:space="preserve"> بسبب الإعصار في بحر الصين الجنوبي</w:t>
      </w:r>
      <w:r w:rsidRPr="0098254C">
        <w:rPr>
          <w:rFonts w:ascii="Traditional Arabic" w:eastAsiaTheme="minorHAnsi" w:hAnsi="Traditional Arabic" w:cs="Traditional Arabic" w:hint="cs"/>
          <w:color w:val="000000" w:themeColor="text1"/>
          <w:sz w:val="36"/>
          <w:szCs w:val="36"/>
          <w:lang w:val="en-GB" w:eastAsia="en-US"/>
        </w:rPr>
        <w:t xml:space="preserve"> أسفر عن 500</w:t>
      </w:r>
      <w:r w:rsidR="00483086" w:rsidRPr="0098254C">
        <w:rPr>
          <w:rFonts w:ascii="Traditional Arabic" w:eastAsiaTheme="minorHAnsi" w:hAnsi="Traditional Arabic" w:cs="Traditional Arabic" w:hint="cs"/>
          <w:color w:val="000000" w:themeColor="text1"/>
          <w:sz w:val="36"/>
          <w:szCs w:val="36"/>
          <w:lang w:val="en-GB" w:eastAsia="en-US"/>
        </w:rPr>
        <w:t xml:space="preserve"> مفقود". إذا </w:t>
      </w:r>
      <w:r w:rsidRPr="0098254C">
        <w:rPr>
          <w:rFonts w:ascii="Traditional Arabic" w:eastAsiaTheme="minorHAnsi" w:hAnsi="Traditional Arabic" w:cs="Traditional Arabic" w:hint="cs"/>
          <w:color w:val="000000" w:themeColor="text1"/>
          <w:sz w:val="36"/>
          <w:szCs w:val="36"/>
          <w:lang w:val="en-GB" w:eastAsia="en-US"/>
        </w:rPr>
        <w:t xml:space="preserve">ما </w:t>
      </w:r>
      <w:r w:rsidR="00483086" w:rsidRPr="0098254C">
        <w:rPr>
          <w:rFonts w:ascii="Traditional Arabic" w:eastAsiaTheme="minorHAnsi" w:hAnsi="Traditional Arabic" w:cs="Traditional Arabic" w:hint="cs"/>
          <w:color w:val="000000" w:themeColor="text1"/>
          <w:sz w:val="36"/>
          <w:szCs w:val="36"/>
          <w:lang w:val="en-GB" w:eastAsia="en-US"/>
        </w:rPr>
        <w:t>سارت الأمور على ما يرام، فس</w:t>
      </w:r>
      <w:r w:rsidRPr="0098254C">
        <w:rPr>
          <w:rFonts w:ascii="Traditional Arabic" w:eastAsiaTheme="minorHAnsi" w:hAnsi="Traditional Arabic" w:cs="Traditional Arabic" w:hint="cs"/>
          <w:color w:val="000000" w:themeColor="text1"/>
          <w:sz w:val="36"/>
          <w:szCs w:val="36"/>
          <w:lang w:val="en-GB" w:eastAsia="en-US"/>
        </w:rPr>
        <w:t xml:space="preserve">وف </w:t>
      </w:r>
      <w:r w:rsidR="00483086" w:rsidRPr="0098254C">
        <w:rPr>
          <w:rFonts w:ascii="Traditional Arabic" w:eastAsiaTheme="minorHAnsi" w:hAnsi="Traditional Arabic" w:cs="Traditional Arabic" w:hint="cs"/>
          <w:color w:val="000000" w:themeColor="text1"/>
          <w:sz w:val="36"/>
          <w:szCs w:val="36"/>
          <w:lang w:val="en-GB" w:eastAsia="en-US"/>
        </w:rPr>
        <w:t>أعبر</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بحر الصين الجنوبي الأسبوع المقبل.</w:t>
      </w:r>
    </w:p>
    <w:p w14:paraId="07404637" w14:textId="07AE605B" w:rsidR="00483086" w:rsidRPr="00933DA6" w:rsidRDefault="009E520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كانت </w:t>
      </w:r>
      <w:r w:rsidR="00483086" w:rsidRPr="00933DA6">
        <w:rPr>
          <w:rFonts w:ascii="Traditional Arabic" w:eastAsiaTheme="minorHAnsi" w:hAnsi="Traditional Arabic" w:cs="Traditional Arabic" w:hint="cs"/>
          <w:color w:val="000000" w:themeColor="text1"/>
          <w:sz w:val="36"/>
          <w:szCs w:val="36"/>
          <w:lang w:val="en-GB" w:eastAsia="en-US"/>
        </w:rPr>
        <w:t xml:space="preserve">مشكلتي الأكثر إلحاحًا </w:t>
      </w:r>
      <w:r w:rsidRPr="00933DA6">
        <w:rPr>
          <w:rFonts w:ascii="Traditional Arabic" w:eastAsiaTheme="minorHAnsi" w:hAnsi="Traditional Arabic" w:cs="Traditional Arabic" w:hint="cs"/>
          <w:color w:val="000000" w:themeColor="text1"/>
          <w:sz w:val="36"/>
          <w:szCs w:val="36"/>
          <w:lang w:val="en-GB" w:eastAsia="en-US"/>
        </w:rPr>
        <w:t xml:space="preserve">الآن </w:t>
      </w:r>
      <w:r w:rsidR="00483086" w:rsidRPr="00933DA6">
        <w:rPr>
          <w:rFonts w:ascii="Traditional Arabic" w:eastAsiaTheme="minorHAnsi" w:hAnsi="Traditional Arabic" w:cs="Traditional Arabic" w:hint="cs"/>
          <w:color w:val="000000" w:themeColor="text1"/>
          <w:sz w:val="36"/>
          <w:szCs w:val="36"/>
          <w:lang w:val="en-GB" w:eastAsia="en-US"/>
        </w:rPr>
        <w:t xml:space="preserve">هي الصعود على متن </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i/>
          <w:iCs/>
          <w:color w:val="000000" w:themeColor="text1"/>
          <w:sz w:val="36"/>
          <w:szCs w:val="36"/>
          <w:lang w:val="en-GB" w:eastAsia="en-US"/>
        </w:rPr>
        <w:t>سوساك</w:t>
      </w:r>
      <w:r w:rsidRPr="00933DA6">
        <w:rPr>
          <w:rFonts w:ascii="Traditional Arabic" w:eastAsiaTheme="minorHAnsi" w:hAnsi="Traditional Arabic" w:cs="Traditional Arabic" w:hint="cs"/>
          <w:i/>
          <w:i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بحلول الساعة 10 صباحًا. السيد فيكرام </w:t>
      </w:r>
      <w:r w:rsidRPr="00933DA6">
        <w:rPr>
          <w:rFonts w:ascii="Traditional Arabic" w:eastAsiaTheme="minorHAnsi" w:hAnsi="Traditional Arabic" w:cs="Traditional Arabic" w:hint="cs"/>
          <w:color w:val="000000" w:themeColor="text1"/>
          <w:sz w:val="36"/>
          <w:szCs w:val="36"/>
          <w:lang w:val="en-GB" w:eastAsia="en-US"/>
        </w:rPr>
        <w:t xml:space="preserve">صاحب </w:t>
      </w:r>
      <w:r w:rsidR="00483086" w:rsidRPr="00933DA6">
        <w:rPr>
          <w:rFonts w:ascii="Traditional Arabic" w:eastAsiaTheme="minorHAnsi" w:hAnsi="Traditional Arabic" w:cs="Traditional Arabic" w:hint="cs"/>
          <w:color w:val="000000" w:themeColor="text1"/>
          <w:sz w:val="36"/>
          <w:szCs w:val="36"/>
          <w:lang w:val="en-GB" w:eastAsia="en-US"/>
        </w:rPr>
        <w:t xml:space="preserve">الكفاءة العالية </w:t>
      </w:r>
      <w:r w:rsidR="001A36C7" w:rsidRPr="00933DA6">
        <w:rPr>
          <w:rFonts w:ascii="Traditional Arabic" w:eastAsiaTheme="minorHAnsi" w:hAnsi="Traditional Arabic" w:cs="Traditional Arabic" w:hint="cs"/>
          <w:color w:val="000000" w:themeColor="text1"/>
          <w:sz w:val="36"/>
          <w:szCs w:val="36"/>
          <w:lang w:val="en-GB" w:eastAsia="en-US"/>
        </w:rPr>
        <w:t xml:space="preserve">كان </w:t>
      </w:r>
      <w:r w:rsidR="00483086" w:rsidRPr="00933DA6">
        <w:rPr>
          <w:rFonts w:ascii="Traditional Arabic" w:eastAsiaTheme="minorHAnsi" w:hAnsi="Traditional Arabic" w:cs="Traditional Arabic" w:hint="cs"/>
          <w:color w:val="000000" w:themeColor="text1"/>
          <w:sz w:val="36"/>
          <w:szCs w:val="36"/>
          <w:lang w:val="en-GB" w:eastAsia="en-US"/>
        </w:rPr>
        <w:t>خارج المدينة اليوم</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وقد أوف</w:t>
      </w:r>
      <w:r w:rsidR="0098254C">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د</w:t>
      </w:r>
      <w:r w:rsidR="0098254C">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مساعدًا </w:t>
      </w:r>
      <w:r w:rsidRPr="00933DA6">
        <w:rPr>
          <w:rFonts w:ascii="Traditional Arabic" w:eastAsiaTheme="minorHAnsi" w:hAnsi="Traditional Arabic" w:cs="Traditional Arabic" w:hint="cs"/>
          <w:color w:val="000000" w:themeColor="text1"/>
          <w:sz w:val="36"/>
          <w:szCs w:val="36"/>
          <w:lang w:val="en-GB" w:eastAsia="en-US"/>
        </w:rPr>
        <w:t xml:space="preserve">من قِبَلِهِ </w:t>
      </w:r>
      <w:r w:rsidR="00483086" w:rsidRPr="00933DA6">
        <w:rPr>
          <w:rFonts w:ascii="Traditional Arabic" w:eastAsiaTheme="minorHAnsi" w:hAnsi="Traditional Arabic" w:cs="Traditional Arabic" w:hint="cs"/>
          <w:color w:val="000000" w:themeColor="text1"/>
          <w:sz w:val="36"/>
          <w:szCs w:val="36"/>
          <w:lang w:val="en-GB" w:eastAsia="en-US"/>
        </w:rPr>
        <w:t>ل</w:t>
      </w:r>
      <w:r w:rsidR="001A36C7" w:rsidRPr="00933DA6">
        <w:rPr>
          <w:rFonts w:ascii="Traditional Arabic" w:eastAsiaTheme="minorHAnsi" w:hAnsi="Traditional Arabic" w:cs="Traditional Arabic" w:hint="cs"/>
          <w:color w:val="000000" w:themeColor="text1"/>
          <w:sz w:val="36"/>
          <w:szCs w:val="36"/>
          <w:lang w:val="en-GB" w:eastAsia="en-US"/>
        </w:rPr>
        <w:t>تقديم العون لنا</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انتظرناه</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أمام مكتب</w:t>
      </w:r>
      <w:r w:rsidR="001A36C7" w:rsidRPr="00933DA6">
        <w:rPr>
          <w:rFonts w:ascii="Traditional Arabic" w:eastAsiaTheme="minorHAnsi" w:hAnsi="Traditional Arabic" w:cs="Traditional Arabic" w:hint="cs"/>
          <w:color w:val="000000" w:themeColor="text1"/>
          <w:sz w:val="36"/>
          <w:szCs w:val="36"/>
          <w:lang w:val="en-GB" w:eastAsia="en-US"/>
        </w:rPr>
        <w:t xml:space="preserve"> فيكرام</w:t>
      </w:r>
      <w:r w:rsidR="00483086" w:rsidRPr="00933DA6">
        <w:rPr>
          <w:rFonts w:ascii="Traditional Arabic" w:eastAsiaTheme="minorHAnsi" w:hAnsi="Traditional Arabic" w:cs="Traditional Arabic" w:hint="cs"/>
          <w:color w:val="000000" w:themeColor="text1"/>
          <w:sz w:val="36"/>
          <w:szCs w:val="36"/>
          <w:lang w:val="en-GB" w:eastAsia="en-US"/>
        </w:rPr>
        <w:t xml:space="preserve"> لأكثر من نصف ساعة، قبل أن نقرر محاولة دخول </w:t>
      </w:r>
      <w:r w:rsidR="001A36C7" w:rsidRPr="00933DA6">
        <w:rPr>
          <w:rFonts w:ascii="Traditional Arabic" w:eastAsiaTheme="minorHAnsi" w:hAnsi="Traditional Arabic" w:cs="Traditional Arabic" w:hint="cs"/>
          <w:color w:val="000000" w:themeColor="text1"/>
          <w:sz w:val="36"/>
          <w:szCs w:val="36"/>
          <w:lang w:val="en-GB" w:eastAsia="en-US"/>
        </w:rPr>
        <w:t>أحواض السفن</w:t>
      </w:r>
      <w:r w:rsidR="00483086" w:rsidRPr="00933DA6">
        <w:rPr>
          <w:rFonts w:ascii="Traditional Arabic" w:eastAsiaTheme="minorHAnsi" w:hAnsi="Traditional Arabic" w:cs="Traditional Arabic" w:hint="cs"/>
          <w:color w:val="000000" w:themeColor="text1"/>
          <w:sz w:val="36"/>
          <w:szCs w:val="36"/>
          <w:lang w:val="en-GB" w:eastAsia="en-US"/>
        </w:rPr>
        <w:t xml:space="preserve"> بأنفسنا. </w:t>
      </w:r>
      <w:r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صل</w:t>
      </w:r>
      <w:r w:rsidRPr="00933DA6">
        <w:rPr>
          <w:rFonts w:ascii="Traditional Arabic" w:eastAsiaTheme="minorHAnsi" w:hAnsi="Traditional Arabic" w:cs="Traditional Arabic" w:hint="cs"/>
          <w:color w:val="000000" w:themeColor="text1"/>
          <w:sz w:val="36"/>
          <w:szCs w:val="36"/>
          <w:lang w:val="en-GB" w:eastAsia="en-US"/>
        </w:rPr>
        <w:t>نا</w:t>
      </w:r>
      <w:r w:rsidR="00483086" w:rsidRPr="00933DA6">
        <w:rPr>
          <w:rFonts w:ascii="Traditional Arabic" w:eastAsiaTheme="minorHAnsi" w:hAnsi="Traditional Arabic" w:cs="Traditional Arabic" w:hint="cs"/>
          <w:color w:val="000000" w:themeColor="text1"/>
          <w:sz w:val="36"/>
          <w:szCs w:val="36"/>
          <w:lang w:val="en-GB" w:eastAsia="en-US"/>
        </w:rPr>
        <w:t xml:space="preserve"> إلى </w:t>
      </w:r>
      <w:r w:rsidR="001A36C7" w:rsidRPr="00933DA6">
        <w:rPr>
          <w:rFonts w:ascii="Traditional Arabic" w:eastAsiaTheme="minorHAnsi" w:hAnsi="Traditional Arabic" w:cs="Traditional Arabic" w:hint="cs"/>
          <w:color w:val="000000" w:themeColor="text1"/>
          <w:sz w:val="36"/>
          <w:szCs w:val="36"/>
          <w:lang w:val="en-GB" w:eastAsia="en-US"/>
        </w:rPr>
        <w:t>مزلقان</w:t>
      </w:r>
      <w:r w:rsidR="002051AD" w:rsidRPr="00933DA6">
        <w:rPr>
          <w:rFonts w:ascii="Traditional Arabic" w:eastAsiaTheme="minorHAnsi" w:hAnsi="Traditional Arabic" w:cs="Traditional Arabic" w:hint="cs"/>
          <w:color w:val="000000" w:themeColor="text1"/>
          <w:sz w:val="36"/>
          <w:szCs w:val="36"/>
          <w:lang w:val="en-GB" w:eastAsia="en-US"/>
        </w:rPr>
        <w:t xml:space="preserve"> </w:t>
      </w:r>
      <w:r w:rsidR="001A36C7" w:rsidRPr="00933DA6">
        <w:rPr>
          <w:rFonts w:ascii="Traditional Arabic" w:eastAsiaTheme="minorHAnsi" w:hAnsi="Traditional Arabic" w:cs="Traditional Arabic" w:hint="cs"/>
          <w:color w:val="000000" w:themeColor="text1"/>
          <w:sz w:val="36"/>
          <w:szCs w:val="36"/>
          <w:lang w:val="en-GB" w:eastAsia="en-US"/>
        </w:rPr>
        <w:t>تتبعه</w:t>
      </w:r>
      <w:r w:rsidR="002051AD"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سكة حديد</w:t>
      </w:r>
      <w:r w:rsidR="001A36C7"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 xml:space="preserve">وجدار </w:t>
      </w:r>
      <w:r w:rsidR="00483086" w:rsidRPr="00933DA6">
        <w:rPr>
          <w:rFonts w:ascii="Traditional Arabic" w:eastAsiaTheme="minorHAnsi" w:hAnsi="Traditional Arabic" w:cs="Traditional Arabic" w:hint="cs"/>
          <w:color w:val="000000" w:themeColor="text1"/>
          <w:sz w:val="36"/>
          <w:szCs w:val="36"/>
          <w:lang w:val="en-GB" w:eastAsia="en-US"/>
        </w:rPr>
        <w:t>مرتفع</w:t>
      </w:r>
      <w:r w:rsidR="001A36C7"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2051AD" w:rsidRPr="00933DA6">
        <w:rPr>
          <w:rFonts w:ascii="Traditional Arabic" w:eastAsiaTheme="minorHAnsi" w:hAnsi="Traditional Arabic" w:cs="Traditional Arabic" w:hint="cs"/>
          <w:color w:val="000000" w:themeColor="text1"/>
          <w:sz w:val="36"/>
          <w:szCs w:val="36"/>
          <w:lang w:val="en-GB" w:eastAsia="en-US"/>
        </w:rPr>
        <w:t>عل</w:t>
      </w:r>
      <w:r w:rsidR="001A36C7" w:rsidRPr="00933DA6">
        <w:rPr>
          <w:rFonts w:ascii="Traditional Arabic" w:eastAsiaTheme="minorHAnsi" w:hAnsi="Traditional Arabic" w:cs="Traditional Arabic" w:hint="cs"/>
          <w:color w:val="000000" w:themeColor="text1"/>
          <w:sz w:val="36"/>
          <w:szCs w:val="36"/>
          <w:lang w:val="en-GB" w:eastAsia="en-US"/>
        </w:rPr>
        <w:t>تْ</w:t>
      </w:r>
      <w:r w:rsidR="002051AD" w:rsidRPr="00933DA6">
        <w:rPr>
          <w:rFonts w:ascii="Traditional Arabic" w:eastAsiaTheme="minorHAnsi" w:hAnsi="Traditional Arabic" w:cs="Traditional Arabic" w:hint="cs"/>
          <w:color w:val="000000" w:themeColor="text1"/>
          <w:sz w:val="36"/>
          <w:szCs w:val="36"/>
          <w:lang w:val="en-GB" w:eastAsia="en-US"/>
        </w:rPr>
        <w:t>ه</w:t>
      </w:r>
      <w:r w:rsidR="001A36C7" w:rsidRPr="00933DA6">
        <w:rPr>
          <w:rFonts w:ascii="Traditional Arabic" w:eastAsiaTheme="minorHAnsi" w:hAnsi="Traditional Arabic" w:cs="Traditional Arabic" w:hint="cs"/>
          <w:color w:val="000000" w:themeColor="text1"/>
          <w:sz w:val="36"/>
          <w:szCs w:val="36"/>
          <w:lang w:val="en-GB" w:eastAsia="en-US"/>
        </w:rPr>
        <w:t>ُ</w:t>
      </w:r>
      <w:r w:rsidR="002051AD"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 xml:space="preserve">أسلاك </w:t>
      </w:r>
      <w:r w:rsidR="001A36C7" w:rsidRPr="00933DA6">
        <w:rPr>
          <w:rFonts w:ascii="Traditional Arabic" w:eastAsiaTheme="minorHAnsi" w:hAnsi="Traditional Arabic" w:cs="Traditional Arabic" w:hint="cs"/>
          <w:color w:val="000000" w:themeColor="text1"/>
          <w:sz w:val="36"/>
          <w:szCs w:val="36"/>
          <w:lang w:val="en-GB" w:eastAsia="en-US"/>
        </w:rPr>
        <w:t xml:space="preserve">مشدودة </w:t>
      </w:r>
      <w:r w:rsidR="00483086" w:rsidRPr="00933DA6">
        <w:rPr>
          <w:rFonts w:ascii="Traditional Arabic" w:eastAsiaTheme="minorHAnsi" w:hAnsi="Traditional Arabic" w:cs="Traditional Arabic" w:hint="cs"/>
          <w:color w:val="000000" w:themeColor="text1"/>
          <w:sz w:val="36"/>
          <w:szCs w:val="36"/>
          <w:lang w:val="en-GB" w:eastAsia="en-US"/>
        </w:rPr>
        <w:t xml:space="preserve">وبوابات </w:t>
      </w:r>
      <w:r w:rsidR="001A36C7" w:rsidRPr="00933DA6">
        <w:rPr>
          <w:rFonts w:ascii="Traditional Arabic" w:eastAsiaTheme="minorHAnsi" w:hAnsi="Traditional Arabic" w:cs="Traditional Arabic" w:hint="cs"/>
          <w:color w:val="000000" w:themeColor="text1"/>
          <w:sz w:val="36"/>
          <w:szCs w:val="36"/>
          <w:lang w:val="en-GB" w:eastAsia="en-US"/>
        </w:rPr>
        <w:t>ميناء</w:t>
      </w:r>
      <w:r w:rsidR="00483086" w:rsidRPr="00933DA6">
        <w:rPr>
          <w:rFonts w:ascii="Traditional Arabic" w:eastAsiaTheme="minorHAnsi" w:hAnsi="Traditional Arabic" w:cs="Traditional Arabic" w:hint="cs"/>
          <w:color w:val="000000" w:themeColor="text1"/>
          <w:sz w:val="36"/>
          <w:szCs w:val="36"/>
          <w:lang w:val="en-GB" w:eastAsia="en-US"/>
        </w:rPr>
        <w:t xml:space="preserve"> مدراس. </w:t>
      </w:r>
      <w:r w:rsidR="002051AD" w:rsidRPr="00933DA6">
        <w:rPr>
          <w:rFonts w:ascii="Traditional Arabic" w:eastAsiaTheme="minorHAnsi" w:hAnsi="Traditional Arabic" w:cs="Traditional Arabic" w:hint="cs"/>
          <w:color w:val="000000" w:themeColor="text1"/>
          <w:sz w:val="36"/>
          <w:szCs w:val="36"/>
          <w:lang w:val="en-GB" w:eastAsia="en-US"/>
        </w:rPr>
        <w:t>مرّ</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قطاران</w:t>
      </w:r>
      <w:r w:rsidR="002051AD" w:rsidRPr="00933DA6">
        <w:rPr>
          <w:rFonts w:ascii="Traditional Arabic" w:eastAsiaTheme="minorHAnsi" w:hAnsi="Traditional Arabic" w:cs="Traditional Arabic" w:hint="cs"/>
          <w:color w:val="000000" w:themeColor="text1"/>
          <w:sz w:val="36"/>
          <w:szCs w:val="36"/>
          <w:lang w:val="en-GB" w:eastAsia="en-US"/>
        </w:rPr>
        <w:t xml:space="preserve"> من هناك</w:t>
      </w:r>
      <w:r w:rsidR="002051AD" w:rsidRPr="00933DA6">
        <w:rPr>
          <w:rFonts w:ascii="Traditional Arabic" w:eastAsiaTheme="minorHAnsi" w:hAnsi="Traditional Arabic" w:cs="Traditional Arabic" w:hint="eastAsia"/>
          <w:color w:val="000000" w:themeColor="text1"/>
          <w:sz w:val="36"/>
          <w:szCs w:val="36"/>
          <w:lang w:val="en-GB" w:eastAsia="en-US"/>
        </w:rPr>
        <w:t>،</w:t>
      </w:r>
      <w:r w:rsidR="002051AD" w:rsidRPr="00933DA6">
        <w:rPr>
          <w:rFonts w:ascii="Traditional Arabic" w:eastAsiaTheme="minorHAnsi" w:hAnsi="Traditional Arabic" w:cs="Traditional Arabic" w:hint="cs"/>
          <w:color w:val="000000" w:themeColor="text1"/>
          <w:sz w:val="36"/>
          <w:szCs w:val="36"/>
          <w:lang w:val="en-GB" w:eastAsia="en-US"/>
        </w:rPr>
        <w:t xml:space="preserve"> ولكن بوابة </w:t>
      </w:r>
      <w:r w:rsidR="001A36C7" w:rsidRPr="00933DA6">
        <w:rPr>
          <w:rFonts w:ascii="Traditional Arabic" w:eastAsiaTheme="minorHAnsi" w:hAnsi="Traditional Arabic" w:cs="Traditional Arabic" w:hint="cs"/>
          <w:color w:val="000000" w:themeColor="text1"/>
          <w:sz w:val="36"/>
          <w:szCs w:val="36"/>
          <w:lang w:val="en-GB" w:eastAsia="en-US"/>
        </w:rPr>
        <w:t>المزلقان</w:t>
      </w:r>
      <w:r w:rsidR="002051AD" w:rsidRPr="00933DA6">
        <w:rPr>
          <w:rFonts w:ascii="Traditional Arabic" w:eastAsiaTheme="minorHAnsi" w:hAnsi="Traditional Arabic" w:cs="Traditional Arabic" w:hint="cs"/>
          <w:color w:val="000000" w:themeColor="text1"/>
          <w:sz w:val="36"/>
          <w:szCs w:val="36"/>
          <w:lang w:val="en-GB" w:eastAsia="en-US"/>
        </w:rPr>
        <w:t xml:space="preserve"> </w:t>
      </w:r>
      <w:r w:rsidR="001A36C7" w:rsidRPr="00933DA6">
        <w:rPr>
          <w:rFonts w:ascii="Traditional Arabic" w:eastAsiaTheme="minorHAnsi" w:hAnsi="Traditional Arabic" w:cs="Traditional Arabic" w:hint="cs"/>
          <w:color w:val="000000" w:themeColor="text1"/>
          <w:sz w:val="36"/>
          <w:szCs w:val="36"/>
          <w:lang w:val="en-GB" w:eastAsia="en-US"/>
        </w:rPr>
        <w:t xml:space="preserve">لم ترتفع. </w:t>
      </w:r>
      <w:r w:rsidR="00483086" w:rsidRPr="00933DA6">
        <w:rPr>
          <w:rFonts w:ascii="Traditional Arabic" w:eastAsiaTheme="minorHAnsi" w:hAnsi="Traditional Arabic" w:cs="Traditional Arabic" w:hint="cs"/>
          <w:color w:val="000000" w:themeColor="text1"/>
          <w:sz w:val="36"/>
          <w:szCs w:val="36"/>
          <w:lang w:val="en-GB" w:eastAsia="en-US"/>
        </w:rPr>
        <w:t>تجو</w:t>
      </w:r>
      <w:r w:rsidR="001A36C7"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ل</w:t>
      </w:r>
      <w:r w:rsidR="001A36C7"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2051AD" w:rsidRPr="00933DA6">
        <w:rPr>
          <w:rFonts w:ascii="Traditional Arabic" w:eastAsiaTheme="minorHAnsi" w:hAnsi="Traditional Arabic" w:cs="Traditional Arabic" w:hint="cs"/>
          <w:color w:val="000000" w:themeColor="text1"/>
          <w:sz w:val="36"/>
          <w:szCs w:val="36"/>
          <w:lang w:val="en-GB" w:eastAsia="en-US"/>
        </w:rPr>
        <w:t xml:space="preserve">هناك </w:t>
      </w:r>
      <w:r w:rsidR="00483086" w:rsidRPr="00933DA6">
        <w:rPr>
          <w:rFonts w:ascii="Traditional Arabic" w:eastAsiaTheme="minorHAnsi" w:hAnsi="Traditional Arabic" w:cs="Traditional Arabic" w:hint="cs"/>
          <w:color w:val="000000" w:themeColor="text1"/>
          <w:sz w:val="36"/>
          <w:szCs w:val="36"/>
          <w:lang w:val="en-GB" w:eastAsia="en-US"/>
        </w:rPr>
        <w:t xml:space="preserve">عامل أو اثنان من عمال </w:t>
      </w:r>
      <w:r w:rsidR="001A36C7" w:rsidRPr="00933DA6">
        <w:rPr>
          <w:rFonts w:ascii="Traditional Arabic" w:eastAsiaTheme="minorHAnsi" w:hAnsi="Traditional Arabic" w:cs="Traditional Arabic" w:hint="cs"/>
          <w:color w:val="000000" w:themeColor="text1"/>
          <w:sz w:val="36"/>
          <w:szCs w:val="36"/>
          <w:lang w:val="en-GB" w:eastAsia="en-US"/>
        </w:rPr>
        <w:t>أحواض السفن</w:t>
      </w:r>
      <w:r w:rsidR="00483086" w:rsidRPr="00933DA6">
        <w:rPr>
          <w:rFonts w:ascii="Traditional Arabic" w:eastAsiaTheme="minorHAnsi" w:hAnsi="Traditional Arabic" w:cs="Traditional Arabic" w:hint="cs"/>
          <w:color w:val="000000" w:themeColor="text1"/>
          <w:sz w:val="36"/>
          <w:szCs w:val="36"/>
          <w:lang w:val="en-GB" w:eastAsia="en-US"/>
        </w:rPr>
        <w:t xml:space="preserve"> عبر خط</w:t>
      </w:r>
      <w:r w:rsidR="001A36C7" w:rsidRPr="00933DA6">
        <w:rPr>
          <w:rFonts w:ascii="Traditional Arabic" w:eastAsiaTheme="minorHAnsi" w:hAnsi="Traditional Arabic" w:cs="Traditional Arabic" w:hint="cs"/>
          <w:color w:val="000000" w:themeColor="text1"/>
          <w:sz w:val="36"/>
          <w:szCs w:val="36"/>
          <w:lang w:val="en-GB" w:eastAsia="en-US"/>
        </w:rPr>
        <w:t xml:space="preserve"> السكة الحديد</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2051AD"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لكن</w:t>
      </w:r>
      <w:r w:rsidR="002051AD" w:rsidRPr="00933DA6">
        <w:rPr>
          <w:rFonts w:ascii="Traditional Arabic" w:eastAsiaTheme="minorHAnsi" w:hAnsi="Traditional Arabic" w:cs="Traditional Arabic" w:hint="cs"/>
          <w:color w:val="000000" w:themeColor="text1"/>
          <w:sz w:val="36"/>
          <w:szCs w:val="36"/>
          <w:lang w:val="en-GB" w:eastAsia="en-US"/>
        </w:rPr>
        <w:t xml:space="preserve">نا كنا في سيارة لذلك </w:t>
      </w:r>
      <w:r w:rsidR="001A36C7" w:rsidRPr="00933DA6">
        <w:rPr>
          <w:rFonts w:ascii="Traditional Arabic" w:eastAsiaTheme="minorHAnsi" w:hAnsi="Traditional Arabic" w:cs="Traditional Arabic" w:hint="cs"/>
          <w:color w:val="000000" w:themeColor="text1"/>
          <w:sz w:val="36"/>
          <w:szCs w:val="36"/>
          <w:lang w:val="en-GB" w:eastAsia="en-US"/>
        </w:rPr>
        <w:t>عَلِقنا</w:t>
      </w:r>
      <w:r w:rsidR="002051AD" w:rsidRPr="00933DA6">
        <w:rPr>
          <w:rFonts w:ascii="Traditional Arabic" w:eastAsiaTheme="minorHAnsi" w:hAnsi="Traditional Arabic" w:cs="Traditional Arabic" w:hint="cs"/>
          <w:color w:val="000000" w:themeColor="text1"/>
          <w:sz w:val="36"/>
          <w:szCs w:val="36"/>
          <w:lang w:val="en-GB" w:eastAsia="en-US"/>
        </w:rPr>
        <w:t xml:space="preserve"> </w:t>
      </w:r>
      <w:r w:rsidR="001A36C7" w:rsidRPr="00933DA6">
        <w:rPr>
          <w:rFonts w:ascii="Traditional Arabic" w:eastAsiaTheme="minorHAnsi" w:hAnsi="Traditional Arabic" w:cs="Traditional Arabic" w:hint="cs"/>
          <w:color w:val="000000" w:themeColor="text1"/>
          <w:sz w:val="36"/>
          <w:szCs w:val="36"/>
          <w:lang w:val="en-GB" w:eastAsia="en-US"/>
        </w:rPr>
        <w:t>هناك</w:t>
      </w:r>
      <w:r w:rsidR="002051AD" w:rsidRPr="00933DA6">
        <w:rPr>
          <w:rFonts w:ascii="Traditional Arabic" w:eastAsiaTheme="minorHAnsi" w:hAnsi="Traditional Arabic" w:cs="Traditional Arabic" w:hint="cs"/>
          <w:color w:val="000000" w:themeColor="text1"/>
          <w:sz w:val="36"/>
          <w:szCs w:val="36"/>
          <w:lang w:val="en-GB" w:eastAsia="en-US"/>
        </w:rPr>
        <w:t>.</w:t>
      </w:r>
      <w:r w:rsidR="004A200D">
        <w:rPr>
          <w:rFonts w:ascii="Traditional Arabic" w:eastAsiaTheme="minorHAnsi" w:hAnsi="Traditional Arabic" w:cs="Traditional Arabic" w:hint="cs"/>
          <w:color w:val="000000" w:themeColor="text1"/>
          <w:sz w:val="36"/>
          <w:szCs w:val="36"/>
          <w:lang w:val="en-GB" w:eastAsia="en-US"/>
        </w:rPr>
        <w:t xml:space="preserve"> </w:t>
      </w:r>
    </w:p>
    <w:p w14:paraId="47D26F57" w14:textId="306837AE" w:rsidR="00483086" w:rsidRPr="0098254C" w:rsidRDefault="001A36C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بدا</w:t>
      </w:r>
      <w:r w:rsidR="00483086" w:rsidRPr="0098254C">
        <w:rPr>
          <w:rFonts w:ascii="Traditional Arabic" w:eastAsiaTheme="minorHAnsi" w:hAnsi="Traditional Arabic" w:cs="Traditional Arabic" w:hint="cs"/>
          <w:color w:val="000000" w:themeColor="text1"/>
          <w:sz w:val="36"/>
          <w:szCs w:val="36"/>
          <w:lang w:val="en-GB" w:eastAsia="en-US"/>
        </w:rPr>
        <w:t xml:space="preserve"> أ</w:t>
      </w:r>
      <w:r w:rsidR="004C1B37" w:rsidRPr="0098254C">
        <w:rPr>
          <w:rFonts w:ascii="Traditional Arabic" w:eastAsiaTheme="minorHAnsi" w:hAnsi="Traditional Arabic" w:cs="Traditional Arabic" w:hint="cs"/>
          <w:color w:val="000000" w:themeColor="text1"/>
          <w:sz w:val="36"/>
          <w:szCs w:val="36"/>
          <w:lang w:val="en-GB" w:eastAsia="en-US"/>
        </w:rPr>
        <w:t>نَّ</w:t>
      </w:r>
      <w:r w:rsidR="00483086" w:rsidRPr="0098254C">
        <w:rPr>
          <w:rFonts w:ascii="Traditional Arabic" w:eastAsiaTheme="minorHAnsi" w:hAnsi="Traditional Arabic" w:cs="Traditional Arabic" w:hint="cs"/>
          <w:color w:val="000000" w:themeColor="text1"/>
          <w:sz w:val="36"/>
          <w:szCs w:val="36"/>
          <w:lang w:val="en-GB" w:eastAsia="en-US"/>
        </w:rPr>
        <w:t xml:space="preserve"> الهنود لديهم موهبة في </w:t>
      </w:r>
      <w:r w:rsidRPr="0098254C">
        <w:rPr>
          <w:rFonts w:ascii="Traditional Arabic" w:eastAsiaTheme="minorHAnsi" w:hAnsi="Traditional Arabic" w:cs="Traditional Arabic" w:hint="cs"/>
          <w:color w:val="000000" w:themeColor="text1"/>
          <w:sz w:val="36"/>
          <w:szCs w:val="36"/>
          <w:lang w:val="en-GB" w:eastAsia="en-US"/>
        </w:rPr>
        <w:t>ملاحظة</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التوتر</w:t>
      </w:r>
      <w:r w:rsidR="00483086" w:rsidRPr="0098254C">
        <w:rPr>
          <w:rFonts w:ascii="Traditional Arabic" w:eastAsiaTheme="minorHAnsi" w:hAnsi="Traditional Arabic" w:cs="Traditional Arabic" w:hint="cs"/>
          <w:color w:val="000000" w:themeColor="text1"/>
          <w:sz w:val="36"/>
          <w:szCs w:val="36"/>
          <w:lang w:val="en-GB" w:eastAsia="en-US"/>
        </w:rPr>
        <w:t xml:space="preserve"> والانزعاج، وقد تجم</w:t>
      </w:r>
      <w:r w:rsidR="00FC777C"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ع حشد</w:t>
      </w:r>
      <w:r w:rsidR="00FC777C"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صغير يحد</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ق </w:t>
      </w:r>
      <w:r w:rsidR="00FC777C" w:rsidRPr="0098254C">
        <w:rPr>
          <w:rFonts w:ascii="Traditional Arabic" w:eastAsiaTheme="minorHAnsi" w:hAnsi="Traditional Arabic" w:cs="Traditional Arabic" w:hint="cs"/>
          <w:color w:val="000000" w:themeColor="text1"/>
          <w:sz w:val="36"/>
          <w:szCs w:val="36"/>
          <w:lang w:val="en-GB" w:eastAsia="en-US"/>
        </w:rPr>
        <w:t>بصبر</w:t>
      </w:r>
      <w:r w:rsidR="00FC777C" w:rsidRPr="0098254C">
        <w:rPr>
          <w:rFonts w:ascii="Traditional Arabic" w:eastAsiaTheme="minorHAnsi" w:hAnsi="Traditional Arabic" w:cs="Traditional Arabic" w:hint="eastAsia"/>
          <w:color w:val="000000" w:themeColor="text1"/>
          <w:sz w:val="36"/>
          <w:szCs w:val="36"/>
          <w:lang w:val="en-GB" w:eastAsia="en-US"/>
        </w:rPr>
        <w:t>،</w:t>
      </w:r>
      <w:r w:rsidR="00FC777C" w:rsidRPr="0098254C">
        <w:rPr>
          <w:rFonts w:ascii="Traditional Arabic" w:eastAsiaTheme="minorHAnsi" w:hAnsi="Traditional Arabic" w:cs="Traditional Arabic" w:hint="cs"/>
          <w:color w:val="000000" w:themeColor="text1"/>
          <w:sz w:val="36"/>
          <w:szCs w:val="36"/>
          <w:lang w:val="en-GB" w:eastAsia="en-US"/>
        </w:rPr>
        <w:t xml:space="preserve"> ولكن بحزم شديد في كل حركة من حركاتنا.</w:t>
      </w:r>
      <w:r w:rsidR="00DA794A" w:rsidRPr="0098254C">
        <w:rPr>
          <w:rFonts w:ascii="Traditional Arabic" w:eastAsiaTheme="minorHAnsi" w:hAnsi="Traditional Arabic" w:cs="Traditional Arabic" w:hint="cs"/>
          <w:color w:val="000000" w:themeColor="text1"/>
          <w:sz w:val="36"/>
          <w:szCs w:val="36"/>
          <w:lang w:val="en-GB" w:eastAsia="en-US"/>
        </w:rPr>
        <w:t xml:space="preserve"> </w:t>
      </w:r>
      <w:r w:rsidR="00FC777C" w:rsidRPr="0098254C">
        <w:rPr>
          <w:rFonts w:ascii="Traditional Arabic" w:eastAsiaTheme="minorHAnsi" w:hAnsi="Traditional Arabic" w:cs="Traditional Arabic" w:hint="cs"/>
          <w:color w:val="000000" w:themeColor="text1"/>
          <w:sz w:val="36"/>
          <w:szCs w:val="36"/>
          <w:lang w:val="en-GB" w:eastAsia="en-US"/>
        </w:rPr>
        <w:t xml:space="preserve">زاد هذا من توترنا وانزعاجنا وازداد الحشد الذي حصل على مكافأته بعد انتظاره وصبره. بقي حاجز المزلقان </w:t>
      </w:r>
      <w:r w:rsidR="00483086" w:rsidRPr="0098254C">
        <w:rPr>
          <w:rFonts w:ascii="Traditional Arabic" w:eastAsiaTheme="minorHAnsi" w:hAnsi="Traditional Arabic" w:cs="Traditional Arabic" w:hint="cs"/>
          <w:color w:val="000000" w:themeColor="text1"/>
          <w:sz w:val="36"/>
          <w:szCs w:val="36"/>
          <w:lang w:val="en-GB" w:eastAsia="en-US"/>
        </w:rPr>
        <w:t>منخفضًا بعد 45 دقيقة، وبما أنه لا يمكن</w:t>
      </w:r>
      <w:r w:rsidR="00FC777C" w:rsidRPr="0098254C">
        <w:rPr>
          <w:rFonts w:ascii="Traditional Arabic" w:eastAsiaTheme="minorHAnsi" w:hAnsi="Traditional Arabic" w:cs="Traditional Arabic" w:hint="cs"/>
          <w:color w:val="000000" w:themeColor="text1"/>
          <w:sz w:val="36"/>
          <w:szCs w:val="36"/>
          <w:lang w:val="en-GB" w:eastAsia="en-US"/>
        </w:rPr>
        <w:t>نا</w:t>
      </w:r>
      <w:r w:rsidR="00483086" w:rsidRPr="0098254C">
        <w:rPr>
          <w:rFonts w:ascii="Traditional Arabic" w:eastAsiaTheme="minorHAnsi" w:hAnsi="Traditional Arabic" w:cs="Traditional Arabic" w:hint="cs"/>
          <w:color w:val="000000" w:themeColor="text1"/>
          <w:sz w:val="36"/>
          <w:szCs w:val="36"/>
          <w:lang w:val="en-GB" w:eastAsia="en-US"/>
        </w:rPr>
        <w:t xml:space="preserve"> العثور على </w:t>
      </w:r>
      <w:r w:rsidR="00FC777C" w:rsidRPr="0098254C">
        <w:rPr>
          <w:rFonts w:ascii="Traditional Arabic" w:eastAsiaTheme="minorHAnsi" w:hAnsi="Traditional Arabic" w:cs="Traditional Arabic" w:hint="cs"/>
          <w:color w:val="000000" w:themeColor="text1"/>
          <w:sz w:val="36"/>
          <w:szCs w:val="36"/>
          <w:lang w:val="en-GB" w:eastAsia="en-US"/>
        </w:rPr>
        <w:t>أي شخص يتمتع بالسلطة الكافية لرفعه، انعطفنا انعطافًا عنيفًا لندير السيارة بالاتجاه المعاكس</w:t>
      </w:r>
      <w:r w:rsidR="00483086" w:rsidRPr="0098254C">
        <w:rPr>
          <w:rFonts w:ascii="Traditional Arabic" w:eastAsiaTheme="minorHAnsi" w:hAnsi="Traditional Arabic" w:cs="Traditional Arabic" w:hint="cs"/>
          <w:color w:val="000000" w:themeColor="text1"/>
          <w:sz w:val="36"/>
          <w:szCs w:val="36"/>
          <w:lang w:val="en-GB" w:eastAsia="en-US"/>
        </w:rPr>
        <w:t>، وترك</w:t>
      </w:r>
      <w:r w:rsidR="00FC777C" w:rsidRPr="0098254C">
        <w:rPr>
          <w:rFonts w:ascii="Traditional Arabic" w:eastAsiaTheme="minorHAnsi" w:hAnsi="Traditional Arabic" w:cs="Traditional Arabic" w:hint="cs"/>
          <w:color w:val="000000" w:themeColor="text1"/>
          <w:sz w:val="36"/>
          <w:szCs w:val="36"/>
          <w:lang w:val="en-GB" w:eastAsia="en-US"/>
        </w:rPr>
        <w:t xml:space="preserve">نا الحشد الذي </w:t>
      </w:r>
      <w:r w:rsidR="00A72C4D" w:rsidRPr="0098254C">
        <w:rPr>
          <w:rFonts w:ascii="Traditional Arabic" w:eastAsiaTheme="minorHAnsi" w:hAnsi="Traditional Arabic" w:cs="Traditional Arabic" w:hint="cs"/>
          <w:color w:val="000000" w:themeColor="text1"/>
          <w:sz w:val="36"/>
          <w:szCs w:val="36"/>
          <w:lang w:val="en-GB" w:eastAsia="en-US"/>
        </w:rPr>
        <w:lastRenderedPageBreak/>
        <w:t>أ</w:t>
      </w:r>
      <w:r w:rsidR="00FC777C" w:rsidRPr="0098254C">
        <w:rPr>
          <w:rFonts w:ascii="Traditional Arabic" w:eastAsiaTheme="minorHAnsi" w:hAnsi="Traditional Arabic" w:cs="Traditional Arabic" w:hint="cs"/>
          <w:color w:val="000000" w:themeColor="text1"/>
          <w:sz w:val="36"/>
          <w:szCs w:val="36"/>
          <w:lang w:val="en-GB" w:eastAsia="en-US"/>
        </w:rPr>
        <w:t xml:space="preserve">عجبته حركتنا يعود </w:t>
      </w:r>
      <w:r w:rsidR="00483086" w:rsidRPr="0098254C">
        <w:rPr>
          <w:rFonts w:ascii="Traditional Arabic" w:eastAsiaTheme="minorHAnsi" w:hAnsi="Traditional Arabic" w:cs="Traditional Arabic" w:hint="cs"/>
          <w:color w:val="000000" w:themeColor="text1"/>
          <w:sz w:val="36"/>
          <w:szCs w:val="36"/>
          <w:lang w:val="en-GB" w:eastAsia="en-US"/>
        </w:rPr>
        <w:t xml:space="preserve">إلى الماعز والأطفال العراة ومكتب </w:t>
      </w:r>
      <w:r w:rsidR="00FC777C"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بابوجي جيتسي</w:t>
      </w:r>
      <w:r w:rsidR="00FC777C"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FC777C" w:rsidRPr="0098254C">
        <w:rPr>
          <w:rFonts w:ascii="Traditional Arabic" w:eastAsiaTheme="minorHAnsi" w:hAnsi="Traditional Arabic" w:cs="Traditional Arabic" w:hint="cs"/>
          <w:color w:val="000000" w:themeColor="text1"/>
          <w:sz w:val="36"/>
          <w:szCs w:val="36"/>
          <w:lang w:val="en-GB" w:eastAsia="en-US"/>
        </w:rPr>
        <w:t>للشحن</w:t>
      </w:r>
      <w:r w:rsidR="00483086" w:rsidRPr="0098254C">
        <w:rPr>
          <w:rFonts w:ascii="Traditional Arabic" w:eastAsiaTheme="minorHAnsi" w:hAnsi="Traditional Arabic" w:cs="Traditional Arabic" w:hint="cs"/>
          <w:color w:val="000000" w:themeColor="text1"/>
          <w:sz w:val="36"/>
          <w:szCs w:val="36"/>
          <w:lang w:val="en-GB" w:eastAsia="en-US"/>
        </w:rPr>
        <w:t xml:space="preserve">. لقد تأخرنا نصف ساعة </w:t>
      </w:r>
      <w:r w:rsidR="00FC777C" w:rsidRPr="0098254C">
        <w:rPr>
          <w:rFonts w:ascii="Traditional Arabic" w:eastAsiaTheme="minorHAnsi" w:hAnsi="Traditional Arabic" w:cs="Traditional Arabic" w:hint="cs"/>
          <w:color w:val="000000" w:themeColor="text1"/>
          <w:sz w:val="36"/>
          <w:szCs w:val="36"/>
          <w:lang w:val="en-GB" w:eastAsia="en-US"/>
        </w:rPr>
        <w:t>على موعد الصعود على متن</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9E5201"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i/>
          <w:iCs/>
          <w:color w:val="000000" w:themeColor="text1"/>
          <w:sz w:val="36"/>
          <w:szCs w:val="36"/>
          <w:lang w:val="en-GB" w:eastAsia="en-US"/>
        </w:rPr>
        <w:t>سوساك</w:t>
      </w:r>
      <w:r w:rsidR="009E5201" w:rsidRPr="0098254C">
        <w:rPr>
          <w:rFonts w:ascii="Traditional Arabic" w:eastAsiaTheme="minorHAnsi" w:hAnsi="Traditional Arabic" w:cs="Traditional Arabic" w:hint="cs"/>
          <w:i/>
          <w:i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w:t>
      </w:r>
    </w:p>
    <w:p w14:paraId="5E15918E" w14:textId="4F0BB7B0" w:rsidR="00483086" w:rsidRPr="0098254C" w:rsidRDefault="00FC777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لم يكن مساعد السيد فيكرام، الشاب اللطيف الذي يرتدي ملابس تاميلية أنيقة</w:t>
      </w:r>
      <w:r w:rsidR="00DB63BF" w:rsidRPr="00933DA6">
        <w:rPr>
          <w:rFonts w:ascii="Traditional Arabic" w:eastAsiaTheme="minorHAnsi" w:hAnsi="Traditional Arabic" w:cs="Traditional Arabic" w:hint="cs"/>
          <w:color w:val="000000" w:themeColor="text1"/>
          <w:sz w:val="36"/>
          <w:szCs w:val="36"/>
          <w:lang w:val="en-GB" w:eastAsia="en-US"/>
        </w:rPr>
        <w:t xml:space="preserve"> </w:t>
      </w:r>
      <w:r w:rsidR="00DB63BF" w:rsidRPr="004C1B37">
        <w:rPr>
          <w:rFonts w:ascii="Traditional Arabic" w:eastAsiaTheme="minorHAnsi" w:hAnsi="Traditional Arabic" w:cs="Traditional Arabic" w:hint="cs"/>
          <w:color w:val="C00000"/>
          <w:sz w:val="36"/>
          <w:szCs w:val="36"/>
          <w:lang w:val="en-GB" w:eastAsia="en-US"/>
        </w:rPr>
        <w:t>وظهرَ</w:t>
      </w:r>
      <w:r w:rsidR="00DB63BF" w:rsidRPr="00933DA6">
        <w:rPr>
          <w:rFonts w:ascii="Traditional Arabic" w:eastAsiaTheme="minorHAnsi" w:hAnsi="Traditional Arabic" w:cs="Traditional Arabic" w:hint="cs"/>
          <w:color w:val="000000" w:themeColor="text1"/>
          <w:sz w:val="36"/>
          <w:szCs w:val="36"/>
          <w:lang w:val="en-GB" w:eastAsia="en-US"/>
        </w:rPr>
        <w:t xml:space="preserve"> أخيرًا، </w:t>
      </w:r>
      <w:r w:rsidR="00483086" w:rsidRPr="00933DA6">
        <w:rPr>
          <w:rFonts w:ascii="Traditional Arabic" w:eastAsiaTheme="minorHAnsi" w:hAnsi="Traditional Arabic" w:cs="Traditional Arabic" w:hint="cs"/>
          <w:color w:val="000000" w:themeColor="text1"/>
          <w:sz w:val="36"/>
          <w:szCs w:val="36"/>
          <w:lang w:val="en-GB" w:eastAsia="en-US"/>
        </w:rPr>
        <w:t>مرتاحًا تمامًا</w:t>
      </w:r>
      <w:r w:rsidR="00DB63BF" w:rsidRPr="00933DA6">
        <w:rPr>
          <w:rFonts w:ascii="Traditional Arabic" w:eastAsiaTheme="minorHAnsi" w:hAnsi="Traditional Arabic" w:cs="Traditional Arabic" w:hint="cs"/>
          <w:color w:val="000000" w:themeColor="text1"/>
          <w:sz w:val="36"/>
          <w:szCs w:val="36"/>
          <w:lang w:val="en-GB" w:eastAsia="en-US"/>
        </w:rPr>
        <w:t xml:space="preserve"> لخيارِنا،</w:t>
      </w:r>
      <w:r w:rsidR="00483086" w:rsidRPr="00933DA6">
        <w:rPr>
          <w:rFonts w:ascii="Traditional Arabic" w:eastAsiaTheme="minorHAnsi" w:hAnsi="Traditional Arabic" w:cs="Traditional Arabic" w:hint="cs"/>
          <w:color w:val="000000" w:themeColor="text1"/>
          <w:sz w:val="36"/>
          <w:szCs w:val="36"/>
          <w:lang w:val="en-GB" w:eastAsia="en-US"/>
        </w:rPr>
        <w:t xml:space="preserve"> و</w:t>
      </w:r>
      <w:r w:rsidR="00DB63BF" w:rsidRPr="00933DA6">
        <w:rPr>
          <w:rFonts w:ascii="Traditional Arabic" w:eastAsiaTheme="minorHAnsi" w:hAnsi="Traditional Arabic" w:cs="Traditional Arabic" w:hint="cs"/>
          <w:color w:val="000000" w:themeColor="text1"/>
          <w:sz w:val="36"/>
          <w:szCs w:val="36"/>
          <w:lang w:val="en-GB" w:eastAsia="en-US"/>
        </w:rPr>
        <w:t>أ</w:t>
      </w:r>
      <w:r w:rsidR="00483086" w:rsidRPr="00933DA6">
        <w:rPr>
          <w:rFonts w:ascii="Traditional Arabic" w:eastAsiaTheme="minorHAnsi" w:hAnsi="Traditional Arabic" w:cs="Traditional Arabic" w:hint="cs"/>
          <w:color w:val="000000" w:themeColor="text1"/>
          <w:sz w:val="36"/>
          <w:szCs w:val="36"/>
          <w:lang w:val="en-GB" w:eastAsia="en-US"/>
        </w:rPr>
        <w:t>ك</w:t>
      </w:r>
      <w:r w:rsidR="00DB63BF"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د لنا </w:t>
      </w:r>
      <w:r w:rsidR="00483086" w:rsidRPr="0098254C">
        <w:rPr>
          <w:rFonts w:ascii="Traditional Arabic" w:eastAsiaTheme="minorHAnsi" w:hAnsi="Traditional Arabic" w:cs="Traditional Arabic" w:hint="cs"/>
          <w:color w:val="000000" w:themeColor="text1"/>
          <w:sz w:val="36"/>
          <w:szCs w:val="36"/>
          <w:lang w:val="en-GB" w:eastAsia="en-US"/>
        </w:rPr>
        <w:t>أ</w:t>
      </w:r>
      <w:r w:rsidR="004C1B37" w:rsidRPr="0098254C">
        <w:rPr>
          <w:rFonts w:ascii="Traditional Arabic" w:eastAsiaTheme="minorHAnsi" w:hAnsi="Traditional Arabic" w:cs="Traditional Arabic" w:hint="cs"/>
          <w:color w:val="000000" w:themeColor="text1"/>
          <w:sz w:val="36"/>
          <w:szCs w:val="36"/>
          <w:lang w:val="en-GB" w:eastAsia="en-US"/>
        </w:rPr>
        <w:t>نَّ</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السفن لا تغادر أبدًا في الوقت المحد</w:t>
      </w:r>
      <w:r w:rsidR="0098254C">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د على أي حال.</w:t>
      </w:r>
      <w:r w:rsidR="004C1B37">
        <w:rPr>
          <w:rFonts w:ascii="Traditional Arabic" w:eastAsiaTheme="minorHAnsi" w:hAnsi="Traditional Arabic" w:cs="Traditional Arabic" w:hint="cs"/>
          <w:color w:val="000000" w:themeColor="text1"/>
          <w:sz w:val="36"/>
          <w:szCs w:val="36"/>
          <w:lang w:val="en-GB" w:eastAsia="en-US"/>
        </w:rPr>
        <w:t xml:space="preserve"> </w:t>
      </w:r>
    </w:p>
    <w:p w14:paraId="75006EBB" w14:textId="42344C73" w:rsidR="0022233F" w:rsidRPr="00933DA6" w:rsidRDefault="00DB63BF" w:rsidP="004A200D">
      <w:pPr>
        <w:widowControl/>
        <w:adjustRightInd w:val="0"/>
        <w:jc w:val="both"/>
        <w:rPr>
          <w:rFonts w:ascii="Traditional Arabic" w:eastAsiaTheme="minorHAnsi" w:hAnsi="Traditional Arabic" w:cs="Traditional Arabic"/>
          <w:color w:val="000000" w:themeColor="text1"/>
          <w:sz w:val="28"/>
          <w:szCs w:val="28"/>
          <w:lang w:val="en-GB" w:eastAsia="en-US"/>
        </w:rPr>
      </w:pPr>
      <w:r w:rsidRPr="0098254C">
        <w:rPr>
          <w:rFonts w:ascii="Traditional Arabic" w:eastAsiaTheme="minorHAnsi" w:hAnsi="Traditional Arabic" w:cs="Traditional Arabic" w:hint="cs"/>
          <w:color w:val="000000" w:themeColor="text1"/>
          <w:sz w:val="36"/>
          <w:szCs w:val="36"/>
          <w:lang w:val="en-GB" w:eastAsia="en-US"/>
        </w:rPr>
        <w:t xml:space="preserve">الساعة </w:t>
      </w:r>
      <w:r w:rsidRPr="0098254C">
        <w:rPr>
          <w:rFonts w:ascii="Traditional Arabic" w:eastAsiaTheme="minorHAnsi" w:hAnsi="Traditional Arabic" w:cs="Traditional Arabic" w:hint="cs"/>
          <w:color w:val="000000" w:themeColor="text1"/>
          <w:sz w:val="36"/>
          <w:szCs w:val="36"/>
          <w:rtl w:val="0"/>
          <w:lang w:val="en-GB" w:eastAsia="en-US"/>
        </w:rPr>
        <w:t>4.15</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ما زلنا</w:t>
      </w:r>
      <w:r w:rsidR="00483086" w:rsidRPr="0098254C">
        <w:rPr>
          <w:rFonts w:ascii="Traditional Arabic" w:eastAsiaTheme="minorHAnsi" w:hAnsi="Traditional Arabic" w:cs="Traditional Arabic" w:hint="cs"/>
          <w:color w:val="000000" w:themeColor="text1"/>
          <w:sz w:val="36"/>
          <w:szCs w:val="36"/>
          <w:lang w:val="en-GB" w:eastAsia="en-US"/>
        </w:rPr>
        <w:t xml:space="preserve"> في الميناء</w:t>
      </w:r>
      <w:r w:rsidRPr="0098254C">
        <w:rPr>
          <w:rFonts w:ascii="Traditional Arabic" w:eastAsiaTheme="minorHAnsi" w:hAnsi="Traditional Arabic" w:cs="Traditional Arabic" w:hint="cs"/>
          <w:color w:val="000000" w:themeColor="text1"/>
          <w:sz w:val="36"/>
          <w:szCs w:val="36"/>
          <w:lang w:val="en-GB" w:eastAsia="en-US"/>
        </w:rPr>
        <w:t>، فقد ظهرت لدينا</w:t>
      </w:r>
      <w:r w:rsidR="00483086" w:rsidRPr="0098254C">
        <w:rPr>
          <w:rFonts w:ascii="Traditional Arabic" w:eastAsiaTheme="minorHAnsi" w:hAnsi="Traditional Arabic" w:cs="Traditional Arabic" w:hint="cs"/>
          <w:color w:val="000000" w:themeColor="text1"/>
          <w:sz w:val="36"/>
          <w:szCs w:val="36"/>
          <w:lang w:val="en-GB" w:eastAsia="en-US"/>
        </w:rPr>
        <w:t xml:space="preserve"> مشكلة مع </w:t>
      </w:r>
      <w:r w:rsidRPr="0098254C">
        <w:rPr>
          <w:rFonts w:ascii="Traditional Arabic" w:eastAsiaTheme="minorHAnsi" w:hAnsi="Traditional Arabic" w:cs="Traditional Arabic" w:hint="cs"/>
          <w:color w:val="000000" w:themeColor="text1"/>
          <w:sz w:val="36"/>
          <w:szCs w:val="36"/>
          <w:lang w:val="en-GB" w:eastAsia="en-US"/>
        </w:rPr>
        <w:t xml:space="preserve">سلطات </w:t>
      </w:r>
      <w:r w:rsidR="00483086" w:rsidRPr="0098254C">
        <w:rPr>
          <w:rFonts w:ascii="Traditional Arabic" w:eastAsiaTheme="minorHAnsi" w:hAnsi="Traditional Arabic" w:cs="Traditional Arabic" w:hint="cs"/>
          <w:color w:val="000000" w:themeColor="text1"/>
          <w:sz w:val="36"/>
          <w:szCs w:val="36"/>
          <w:lang w:val="en-GB" w:eastAsia="en-US"/>
        </w:rPr>
        <w:t xml:space="preserve">الهجرة. </w:t>
      </w:r>
      <w:r w:rsidRPr="0098254C">
        <w:rPr>
          <w:rFonts w:ascii="Traditional Arabic" w:eastAsiaTheme="minorHAnsi" w:hAnsi="Traditional Arabic" w:cs="Traditional Arabic" w:hint="cs"/>
          <w:color w:val="000000" w:themeColor="text1"/>
          <w:sz w:val="36"/>
          <w:szCs w:val="36"/>
          <w:lang w:val="en-GB" w:eastAsia="en-US"/>
        </w:rPr>
        <w:t xml:space="preserve">وصلنا أخيرًا إلى مكتب كبير موظفي الهجرة، بعد أن مررنا بالعدد المعتاد من صغار الموظفين المرتبِكين. </w:t>
      </w:r>
      <w:r w:rsidR="00A72C4D" w:rsidRPr="0098254C">
        <w:rPr>
          <w:rFonts w:ascii="Traditional Arabic" w:eastAsiaTheme="minorHAnsi" w:hAnsi="Traditional Arabic" w:cs="Traditional Arabic" w:hint="cs"/>
          <w:color w:val="000000" w:themeColor="text1"/>
          <w:sz w:val="36"/>
          <w:szCs w:val="36"/>
          <w:lang w:val="en-GB" w:eastAsia="en-US"/>
        </w:rPr>
        <w:t>عُلّقَتْ</w:t>
      </w:r>
      <w:r w:rsidRPr="0098254C">
        <w:rPr>
          <w:rFonts w:ascii="Traditional Arabic" w:eastAsiaTheme="minorHAnsi" w:hAnsi="Traditional Arabic" w:cs="Traditional Arabic" w:hint="cs"/>
          <w:color w:val="000000" w:themeColor="text1"/>
          <w:sz w:val="36"/>
          <w:szCs w:val="36"/>
          <w:lang w:val="en-GB" w:eastAsia="en-US"/>
        </w:rPr>
        <w:t xml:space="preserve"> على الحائط ساعة فاخرة مُ</w:t>
      </w:r>
      <w:r w:rsidR="004C1B37" w:rsidRPr="0098254C">
        <w:rPr>
          <w:rFonts w:ascii="Traditional Arabic" w:eastAsiaTheme="minorHAnsi" w:hAnsi="Traditional Arabic" w:cs="Traditional Arabic" w:hint="cs"/>
          <w:color w:val="000000" w:themeColor="text1"/>
          <w:sz w:val="36"/>
          <w:szCs w:val="36"/>
          <w:lang w:val="en-GB" w:eastAsia="en-US"/>
        </w:rPr>
        <w:t>ؤ</w:t>
      </w:r>
      <w:r w:rsidRPr="0098254C">
        <w:rPr>
          <w:rFonts w:ascii="Traditional Arabic" w:eastAsiaTheme="minorHAnsi" w:hAnsi="Traditional Arabic" w:cs="Traditional Arabic" w:hint="cs"/>
          <w:color w:val="000000" w:themeColor="text1"/>
          <w:sz w:val="36"/>
          <w:szCs w:val="36"/>
          <w:lang w:val="en-GB" w:eastAsia="en-US"/>
        </w:rPr>
        <w:t xml:space="preserve">طّرة بالذهب، ولكنها ما تزال في ورق التغليف. وهناك </w:t>
      </w:r>
      <w:r w:rsidR="00483086" w:rsidRPr="0098254C">
        <w:rPr>
          <w:rFonts w:ascii="Traditional Arabic" w:eastAsiaTheme="minorHAnsi" w:hAnsi="Traditional Arabic" w:cs="Traditional Arabic" w:hint="cs"/>
          <w:color w:val="000000" w:themeColor="text1"/>
          <w:sz w:val="36"/>
          <w:szCs w:val="36"/>
          <w:lang w:val="en-GB" w:eastAsia="en-US"/>
        </w:rPr>
        <w:t>خزانة معدنية مغطاة ببقع عنيفة، كما لو أ</w:t>
      </w:r>
      <w:r w:rsidR="004C1B37" w:rsidRPr="0098254C">
        <w:rPr>
          <w:rFonts w:ascii="Traditional Arabic" w:eastAsiaTheme="minorHAnsi" w:hAnsi="Traditional Arabic" w:cs="Traditional Arabic" w:hint="cs"/>
          <w:color w:val="000000" w:themeColor="text1"/>
          <w:sz w:val="36"/>
          <w:szCs w:val="36"/>
          <w:lang w:val="en-GB" w:eastAsia="en-US"/>
        </w:rPr>
        <w:t>نَّ</w:t>
      </w:r>
      <w:r w:rsidR="00483086" w:rsidRPr="0098254C">
        <w:rPr>
          <w:rFonts w:ascii="Traditional Arabic" w:eastAsiaTheme="minorHAnsi" w:hAnsi="Traditional Arabic" w:cs="Traditional Arabic" w:hint="cs"/>
          <w:color w:val="000000" w:themeColor="text1"/>
          <w:sz w:val="36"/>
          <w:szCs w:val="36"/>
          <w:lang w:val="en-GB" w:eastAsia="en-US"/>
        </w:rPr>
        <w:t xml:space="preserve"> علب الطلاء قد ألقيت عليها في </w:t>
      </w:r>
      <w:r w:rsidRPr="0098254C">
        <w:rPr>
          <w:rFonts w:ascii="Traditional Arabic" w:eastAsiaTheme="minorHAnsi" w:hAnsi="Traditional Arabic" w:cs="Traditional Arabic" w:hint="cs"/>
          <w:color w:val="000000" w:themeColor="text1"/>
          <w:sz w:val="36"/>
          <w:szCs w:val="36"/>
          <w:lang w:val="en-GB" w:eastAsia="en-US"/>
        </w:rPr>
        <w:t>غمرة</w:t>
      </w:r>
      <w:r w:rsidR="00A72C4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من الحماس الحركي. كانت </w:t>
      </w:r>
      <w:r w:rsidR="00483086" w:rsidRPr="0098254C">
        <w:rPr>
          <w:rFonts w:ascii="Traditional Arabic" w:eastAsiaTheme="minorHAnsi" w:hAnsi="Traditional Arabic" w:cs="Traditional Arabic" w:hint="cs"/>
          <w:color w:val="000000" w:themeColor="text1"/>
          <w:sz w:val="36"/>
          <w:szCs w:val="36"/>
          <w:lang w:val="en-GB" w:eastAsia="en-US"/>
        </w:rPr>
        <w:t>أمامه م</w:t>
      </w:r>
      <w:r w:rsidRPr="0098254C">
        <w:rPr>
          <w:rFonts w:ascii="Traditional Arabic" w:eastAsiaTheme="minorHAnsi" w:hAnsi="Traditional Arabic" w:cs="Traditional Arabic" w:hint="cs"/>
          <w:color w:val="000000" w:themeColor="text1"/>
          <w:sz w:val="36"/>
          <w:szCs w:val="36"/>
          <w:lang w:val="en-GB" w:eastAsia="en-US"/>
        </w:rPr>
        <w:t>فكرة</w:t>
      </w:r>
      <w:r w:rsidR="00483086" w:rsidRPr="0098254C">
        <w:rPr>
          <w:rFonts w:ascii="Traditional Arabic" w:eastAsiaTheme="minorHAnsi" w:hAnsi="Traditional Arabic" w:cs="Traditional Arabic" w:hint="cs"/>
          <w:color w:val="000000" w:themeColor="text1"/>
          <w:sz w:val="36"/>
          <w:szCs w:val="36"/>
          <w:lang w:val="en-GB" w:eastAsia="en-US"/>
        </w:rPr>
        <w:t xml:space="preserve"> مكتبية </w:t>
      </w:r>
      <w:r w:rsidRPr="0098254C">
        <w:rPr>
          <w:rFonts w:ascii="Traditional Arabic" w:eastAsiaTheme="minorHAnsi" w:hAnsi="Traditional Arabic" w:cs="Traditional Arabic" w:hint="cs"/>
          <w:color w:val="000000" w:themeColor="text1"/>
          <w:sz w:val="36"/>
          <w:szCs w:val="36"/>
          <w:lang w:val="en-GB" w:eastAsia="en-US"/>
        </w:rPr>
        <w:t>ل</w:t>
      </w:r>
      <w:r w:rsidR="00483086" w:rsidRPr="0098254C">
        <w:rPr>
          <w:rFonts w:ascii="Traditional Arabic" w:eastAsiaTheme="minorHAnsi" w:hAnsi="Traditional Arabic" w:cs="Traditional Arabic" w:hint="cs"/>
          <w:color w:val="000000" w:themeColor="text1"/>
          <w:sz w:val="36"/>
          <w:szCs w:val="36"/>
          <w:lang w:val="en-GB" w:eastAsia="en-US"/>
        </w:rPr>
        <w:t xml:space="preserve">عام 1985. </w:t>
      </w:r>
      <w:r w:rsidRPr="0098254C">
        <w:rPr>
          <w:rFonts w:ascii="Traditional Arabic" w:eastAsiaTheme="minorHAnsi" w:hAnsi="Traditional Arabic" w:cs="Traditional Arabic" w:hint="cs"/>
          <w:color w:val="000000" w:themeColor="text1"/>
          <w:sz w:val="36"/>
          <w:szCs w:val="36"/>
          <w:lang w:val="en-GB" w:eastAsia="en-US"/>
        </w:rPr>
        <w:t>ج</w:t>
      </w:r>
      <w:r w:rsidR="00483086" w:rsidRPr="0098254C">
        <w:rPr>
          <w:rFonts w:ascii="Traditional Arabic" w:eastAsiaTheme="minorHAnsi" w:hAnsi="Traditional Arabic" w:cs="Traditional Arabic" w:hint="cs"/>
          <w:color w:val="000000" w:themeColor="text1"/>
          <w:sz w:val="36"/>
          <w:szCs w:val="36"/>
          <w:lang w:val="en-GB" w:eastAsia="en-US"/>
        </w:rPr>
        <w:t>لس ل</w:t>
      </w:r>
      <w:r w:rsidRPr="0098254C">
        <w:rPr>
          <w:rFonts w:ascii="Traditional Arabic" w:eastAsiaTheme="minorHAnsi" w:hAnsi="Traditional Arabic" w:cs="Traditional Arabic" w:hint="cs"/>
          <w:color w:val="000000" w:themeColor="text1"/>
          <w:sz w:val="36"/>
          <w:szCs w:val="36"/>
          <w:lang w:val="en-GB" w:eastAsia="en-US"/>
        </w:rPr>
        <w:t xml:space="preserve">يتفحّص </w:t>
      </w:r>
      <w:r w:rsidR="00483086" w:rsidRPr="0098254C">
        <w:rPr>
          <w:rFonts w:ascii="Traditional Arabic" w:eastAsiaTheme="minorHAnsi" w:hAnsi="Traditional Arabic" w:cs="Traditional Arabic" w:hint="cs"/>
          <w:color w:val="000000" w:themeColor="text1"/>
          <w:sz w:val="36"/>
          <w:szCs w:val="36"/>
          <w:lang w:val="en-GB" w:eastAsia="en-US"/>
        </w:rPr>
        <w:t xml:space="preserve">أوراقنا </w:t>
      </w:r>
      <w:r w:rsidR="0022233F" w:rsidRPr="0098254C">
        <w:rPr>
          <w:rFonts w:ascii="Traditional Arabic" w:eastAsiaTheme="minorHAnsi" w:hAnsi="Traditional Arabic" w:cs="Traditional Arabic" w:hint="cs"/>
          <w:color w:val="000000" w:themeColor="text1"/>
          <w:sz w:val="36"/>
          <w:szCs w:val="36"/>
          <w:lang w:val="en-GB" w:eastAsia="en-US"/>
        </w:rPr>
        <w:t>بطريقة انتقادية،</w:t>
      </w:r>
      <w:r w:rsidR="00483086" w:rsidRPr="0098254C">
        <w:rPr>
          <w:rFonts w:ascii="Traditional Arabic" w:eastAsiaTheme="minorHAnsi" w:hAnsi="Traditional Arabic" w:cs="Traditional Arabic" w:hint="cs"/>
          <w:color w:val="000000" w:themeColor="text1"/>
          <w:sz w:val="36"/>
          <w:szCs w:val="36"/>
          <w:lang w:val="en-GB" w:eastAsia="en-US"/>
        </w:rPr>
        <w:t xml:space="preserve"> مثل مدير المدرسة الذي </w:t>
      </w:r>
      <w:r w:rsidR="0022233F" w:rsidRPr="0098254C">
        <w:rPr>
          <w:rFonts w:ascii="Traditional Arabic" w:eastAsiaTheme="minorHAnsi" w:hAnsi="Traditional Arabic" w:cs="Traditional Arabic" w:hint="cs"/>
          <w:color w:val="000000" w:themeColor="text1"/>
          <w:sz w:val="36"/>
          <w:szCs w:val="36"/>
          <w:lang w:val="en-GB" w:eastAsia="en-US"/>
        </w:rPr>
        <w:t xml:space="preserve">يقرأ تقريرًا سيئًا. </w:t>
      </w:r>
      <w:r w:rsidR="00483086" w:rsidRPr="0098254C">
        <w:rPr>
          <w:rFonts w:ascii="Traditional Arabic" w:eastAsiaTheme="minorHAnsi" w:hAnsi="Traditional Arabic" w:cs="Traditional Arabic" w:hint="cs"/>
          <w:color w:val="000000" w:themeColor="text1"/>
          <w:sz w:val="36"/>
          <w:szCs w:val="36"/>
          <w:lang w:val="en-GB" w:eastAsia="en-US"/>
        </w:rPr>
        <w:t>شعره</w:t>
      </w:r>
      <w:r w:rsidR="0022233F"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كثيف رمادي، ولكن</w:t>
      </w:r>
      <w:r w:rsidR="0022233F" w:rsidRPr="0098254C">
        <w:rPr>
          <w:rFonts w:ascii="Traditional Arabic" w:eastAsiaTheme="minorHAnsi" w:hAnsi="Traditional Arabic" w:cs="Traditional Arabic" w:hint="cs"/>
          <w:color w:val="000000" w:themeColor="text1"/>
          <w:sz w:val="36"/>
          <w:szCs w:val="36"/>
          <w:lang w:val="en-GB" w:eastAsia="en-US"/>
        </w:rPr>
        <w:t xml:space="preserve">ه ينمو من جانب واحد من رأسه فقط، إذا ما أمعنت النظر، ثم </w:t>
      </w:r>
      <w:r w:rsidR="00483086" w:rsidRPr="0098254C">
        <w:rPr>
          <w:rFonts w:ascii="Traditional Arabic" w:eastAsiaTheme="minorHAnsi" w:hAnsi="Traditional Arabic" w:cs="Traditional Arabic" w:hint="cs"/>
          <w:color w:val="000000" w:themeColor="text1"/>
          <w:sz w:val="36"/>
          <w:szCs w:val="36"/>
          <w:lang w:val="en-GB" w:eastAsia="en-US"/>
        </w:rPr>
        <w:t xml:space="preserve">ينتشر </w:t>
      </w:r>
      <w:r w:rsidR="0022233F" w:rsidRPr="00933DA6">
        <w:rPr>
          <w:rFonts w:ascii="Traditional Arabic" w:eastAsiaTheme="minorHAnsi" w:hAnsi="Traditional Arabic" w:cs="Traditional Arabic" w:hint="cs"/>
          <w:color w:val="000000" w:themeColor="text1"/>
          <w:sz w:val="36"/>
          <w:szCs w:val="36"/>
          <w:lang w:val="en-GB" w:eastAsia="en-US"/>
        </w:rPr>
        <w:t>بطريقة أنيقة وبارعة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22233F" w:rsidRPr="00933DA6">
        <w:rPr>
          <w:rFonts w:ascii="Traditional Arabic" w:eastAsiaTheme="minorHAnsi" w:hAnsi="Traditional Arabic" w:cs="Traditional Arabic" w:hint="cs"/>
          <w:color w:val="000000" w:themeColor="text1"/>
          <w:sz w:val="36"/>
          <w:szCs w:val="36"/>
          <w:lang w:val="en-GB" w:eastAsia="en-US"/>
        </w:rPr>
        <w:t xml:space="preserve">على بقية رأسه، على طريقة اللاعب السير </w:t>
      </w:r>
      <w:r w:rsidR="00483086" w:rsidRPr="00933DA6">
        <w:rPr>
          <w:rFonts w:ascii="Traditional Arabic" w:eastAsiaTheme="minorHAnsi" w:hAnsi="Traditional Arabic" w:cs="Traditional Arabic" w:hint="cs"/>
          <w:color w:val="000000" w:themeColor="text1"/>
          <w:sz w:val="36"/>
          <w:szCs w:val="36"/>
          <w:lang w:val="en-GB" w:eastAsia="en-US"/>
        </w:rPr>
        <w:t xml:space="preserve">بوبي شارلتون. </w:t>
      </w:r>
      <w:r w:rsidR="0022233F" w:rsidRPr="00933DA6">
        <w:rPr>
          <w:rFonts w:ascii="Traditional Arabic" w:eastAsiaTheme="minorHAnsi" w:hAnsi="Traditional Arabic" w:cs="Traditional Arabic" w:hint="cs"/>
          <w:color w:val="000000" w:themeColor="text1"/>
          <w:sz w:val="36"/>
          <w:szCs w:val="36"/>
          <w:lang w:val="en-GB" w:eastAsia="en-US"/>
        </w:rPr>
        <w:t>نظر إلينا بازدراء، وجثمت</w:t>
      </w:r>
      <w:r w:rsidR="0098254C">
        <w:rPr>
          <w:rFonts w:ascii="Traditional Arabic" w:eastAsiaTheme="minorHAnsi" w:hAnsi="Traditional Arabic" w:cs="Traditional Arabic" w:hint="cs"/>
          <w:color w:val="000000" w:themeColor="text1"/>
          <w:sz w:val="36"/>
          <w:szCs w:val="36"/>
          <w:lang w:val="en-GB" w:eastAsia="en-US"/>
        </w:rPr>
        <w:t>ْ</w:t>
      </w:r>
      <w:r w:rsidR="0022233F" w:rsidRPr="00933DA6">
        <w:rPr>
          <w:rFonts w:ascii="Traditional Arabic" w:eastAsiaTheme="minorHAnsi" w:hAnsi="Traditional Arabic" w:cs="Traditional Arabic" w:hint="cs"/>
          <w:color w:val="000000" w:themeColor="text1"/>
          <w:sz w:val="36"/>
          <w:szCs w:val="36"/>
          <w:lang w:val="en-GB" w:eastAsia="en-US"/>
        </w:rPr>
        <w:t xml:space="preserve"> وراءه في الخلفية حاشيتُه من المتملّقين. </w:t>
      </w:r>
      <w:r w:rsidR="00C42384" w:rsidRPr="00933DA6">
        <w:rPr>
          <w:rFonts w:ascii="Traditional Arabic" w:eastAsiaTheme="minorHAnsi" w:hAnsi="Traditional Arabic" w:cs="Traditional Arabic" w:hint="cs"/>
          <w:color w:val="000000" w:themeColor="text1"/>
          <w:sz w:val="36"/>
          <w:szCs w:val="36"/>
          <w:lang w:val="en-GB" w:eastAsia="en-US"/>
        </w:rPr>
        <w:t xml:space="preserve">خطا أحدهم </w:t>
      </w:r>
      <w:r w:rsidR="0022233F" w:rsidRPr="00933DA6">
        <w:rPr>
          <w:rFonts w:ascii="Traditional Arabic" w:eastAsiaTheme="minorHAnsi" w:hAnsi="Traditional Arabic" w:cs="Traditional Arabic" w:hint="cs"/>
          <w:color w:val="000000" w:themeColor="text1"/>
          <w:sz w:val="36"/>
          <w:szCs w:val="36"/>
          <w:lang w:val="en-GB" w:eastAsia="en-US"/>
        </w:rPr>
        <w:t xml:space="preserve">بعد انتهائه من مكالمة هاتفية </w:t>
      </w:r>
      <w:r w:rsidR="00C42384" w:rsidRPr="00933DA6">
        <w:rPr>
          <w:rFonts w:ascii="Traditional Arabic" w:eastAsiaTheme="minorHAnsi" w:hAnsi="Traditional Arabic" w:cs="Traditional Arabic" w:hint="cs"/>
          <w:color w:val="000000" w:themeColor="text1"/>
          <w:sz w:val="36"/>
          <w:szCs w:val="36"/>
          <w:lang w:val="en-GB" w:eastAsia="en-US"/>
        </w:rPr>
        <w:t xml:space="preserve">وجيزة إلى الأمام، وفكّ سلك الهاتف واستبدل له السماعة. كان الوقت يضيع من أيدينا، ولاحظتُ </w:t>
      </w:r>
      <w:r w:rsidR="0022233F" w:rsidRPr="00933DA6">
        <w:rPr>
          <w:rFonts w:ascii="Traditional Arabic" w:eastAsiaTheme="minorHAnsi" w:hAnsi="Traditional Arabic" w:cs="Traditional Arabic" w:hint="cs"/>
          <w:color w:val="000000" w:themeColor="text1"/>
          <w:sz w:val="36"/>
          <w:szCs w:val="36"/>
          <w:lang w:val="en-GB" w:eastAsia="en-US"/>
        </w:rPr>
        <w:t xml:space="preserve">على لوحة سوداء خلفنا </w:t>
      </w:r>
      <w:r w:rsidR="0022233F" w:rsidRPr="004A200D">
        <w:rPr>
          <w:rFonts w:ascii="Traditional Arabic" w:eastAsiaTheme="minorHAnsi" w:hAnsi="Traditional Arabic" w:cs="Traditional Arabic" w:hint="cs"/>
          <w:color w:val="000000" w:themeColor="text1"/>
          <w:sz w:val="36"/>
          <w:szCs w:val="36"/>
          <w:lang w:val="en-GB" w:eastAsia="en-US"/>
        </w:rPr>
        <w:t>أ</w:t>
      </w:r>
      <w:r w:rsidR="0017543F" w:rsidRPr="004A200D">
        <w:rPr>
          <w:rFonts w:ascii="Traditional Arabic" w:eastAsiaTheme="minorHAnsi" w:hAnsi="Traditional Arabic" w:cs="Traditional Arabic" w:hint="cs"/>
          <w:color w:val="000000" w:themeColor="text1"/>
          <w:sz w:val="36"/>
          <w:szCs w:val="36"/>
          <w:lang w:val="en-GB" w:eastAsia="en-US"/>
        </w:rPr>
        <w:t>نَّ</w:t>
      </w:r>
      <w:r w:rsidR="0022233F" w:rsidRPr="00933DA6">
        <w:rPr>
          <w:rFonts w:ascii="Traditional Arabic" w:eastAsiaTheme="minorHAnsi" w:hAnsi="Traditional Arabic" w:cs="Traditional Arabic" w:hint="cs"/>
          <w:color w:val="000000" w:themeColor="text1"/>
          <w:sz w:val="36"/>
          <w:szCs w:val="36"/>
          <w:lang w:val="en-GB" w:eastAsia="en-US"/>
        </w:rPr>
        <w:t xml:space="preserve"> بديلنا الوحيد للخروج من مدراس، </w:t>
      </w:r>
      <w:r w:rsidR="00C42384" w:rsidRPr="00933DA6">
        <w:rPr>
          <w:rFonts w:ascii="Traditional Arabic" w:eastAsiaTheme="minorHAnsi" w:hAnsi="Traditional Arabic" w:cs="Traditional Arabic" w:hint="cs"/>
          <w:color w:val="000000" w:themeColor="text1"/>
          <w:sz w:val="36"/>
          <w:szCs w:val="36"/>
          <w:lang w:val="en-GB" w:eastAsia="en-US"/>
        </w:rPr>
        <w:t>سفينة "</w:t>
      </w:r>
      <w:r w:rsidR="0022233F" w:rsidRPr="00C77BF8">
        <w:rPr>
          <w:rFonts w:ascii="Traditional Arabic" w:eastAsiaTheme="minorHAnsi" w:hAnsi="Traditional Arabic" w:cs="Traditional Arabic" w:hint="cs"/>
          <w:i/>
          <w:iCs/>
          <w:color w:val="000000" w:themeColor="text1"/>
          <w:sz w:val="36"/>
          <w:szCs w:val="36"/>
          <w:lang w:val="en-GB" w:eastAsia="en-US"/>
        </w:rPr>
        <w:t>كامنيك</w:t>
      </w:r>
      <w:r w:rsidR="00C42384" w:rsidRPr="00933DA6">
        <w:rPr>
          <w:rFonts w:ascii="Traditional Arabic" w:eastAsiaTheme="minorHAnsi" w:hAnsi="Traditional Arabic" w:cs="Traditional Arabic" w:hint="cs"/>
          <w:color w:val="000000" w:themeColor="text1"/>
          <w:sz w:val="36"/>
          <w:szCs w:val="36"/>
          <w:lang w:val="en-GB" w:eastAsia="en-US"/>
        </w:rPr>
        <w:t>"</w:t>
      </w:r>
      <w:r w:rsidR="0022233F" w:rsidRPr="00933DA6">
        <w:rPr>
          <w:rFonts w:ascii="Traditional Arabic" w:eastAsiaTheme="minorHAnsi" w:hAnsi="Traditional Arabic" w:cs="Traditional Arabic" w:hint="cs"/>
          <w:color w:val="000000" w:themeColor="text1"/>
          <w:sz w:val="36"/>
          <w:szCs w:val="36"/>
          <w:lang w:val="en-GB" w:eastAsia="en-US"/>
        </w:rPr>
        <w:t xml:space="preserve">، </w:t>
      </w:r>
      <w:r w:rsidR="00C42384" w:rsidRPr="00933DA6">
        <w:rPr>
          <w:rFonts w:ascii="Traditional Arabic" w:eastAsiaTheme="minorHAnsi" w:hAnsi="Traditional Arabic" w:cs="Traditional Arabic" w:hint="cs"/>
          <w:color w:val="000000" w:themeColor="text1"/>
          <w:sz w:val="36"/>
          <w:szCs w:val="36"/>
          <w:lang w:val="en-GB" w:eastAsia="en-US"/>
        </w:rPr>
        <w:t xml:space="preserve">قد </w:t>
      </w:r>
      <w:r w:rsidR="0022233F" w:rsidRPr="00933DA6">
        <w:rPr>
          <w:rFonts w:ascii="Traditional Arabic" w:eastAsiaTheme="minorHAnsi" w:hAnsi="Traditional Arabic" w:cs="Traditional Arabic" w:hint="cs"/>
          <w:color w:val="000000" w:themeColor="text1"/>
          <w:sz w:val="36"/>
          <w:szCs w:val="36"/>
          <w:lang w:val="en-GB" w:eastAsia="en-US"/>
        </w:rPr>
        <w:t>تأج</w:t>
      </w:r>
      <w:r w:rsidR="00C42384" w:rsidRPr="00933DA6">
        <w:rPr>
          <w:rFonts w:ascii="Traditional Arabic" w:eastAsiaTheme="minorHAnsi" w:hAnsi="Traditional Arabic" w:cs="Traditional Arabic" w:hint="cs"/>
          <w:color w:val="000000" w:themeColor="text1"/>
          <w:sz w:val="36"/>
          <w:szCs w:val="36"/>
          <w:lang w:val="en-GB" w:eastAsia="en-US"/>
        </w:rPr>
        <w:t>ّ</w:t>
      </w:r>
      <w:r w:rsidR="0022233F" w:rsidRPr="00933DA6">
        <w:rPr>
          <w:rFonts w:ascii="Traditional Arabic" w:eastAsiaTheme="minorHAnsi" w:hAnsi="Traditional Arabic" w:cs="Traditional Arabic" w:hint="cs"/>
          <w:color w:val="000000" w:themeColor="text1"/>
          <w:sz w:val="36"/>
          <w:szCs w:val="36"/>
          <w:lang w:val="en-GB" w:eastAsia="en-US"/>
        </w:rPr>
        <w:t>ل</w:t>
      </w:r>
      <w:r w:rsidR="00C42384" w:rsidRPr="00933DA6">
        <w:rPr>
          <w:rFonts w:ascii="Traditional Arabic" w:eastAsiaTheme="minorHAnsi" w:hAnsi="Traditional Arabic" w:cs="Traditional Arabic" w:hint="cs"/>
          <w:color w:val="000000" w:themeColor="text1"/>
          <w:sz w:val="36"/>
          <w:szCs w:val="36"/>
          <w:lang w:val="en-GB" w:eastAsia="en-US"/>
        </w:rPr>
        <w:t>تْ مغادرتُها</w:t>
      </w:r>
      <w:r w:rsidR="0022233F" w:rsidRPr="00933DA6">
        <w:rPr>
          <w:rFonts w:ascii="Traditional Arabic" w:eastAsiaTheme="minorHAnsi" w:hAnsi="Traditional Arabic" w:cs="Traditional Arabic" w:hint="cs"/>
          <w:color w:val="000000" w:themeColor="text1"/>
          <w:sz w:val="36"/>
          <w:szCs w:val="36"/>
          <w:lang w:val="en-GB" w:eastAsia="en-US"/>
        </w:rPr>
        <w:t xml:space="preserve"> </w:t>
      </w:r>
      <w:r w:rsidR="00C42384" w:rsidRPr="00933DA6">
        <w:rPr>
          <w:rFonts w:ascii="Traditional Arabic" w:eastAsiaTheme="minorHAnsi" w:hAnsi="Traditional Arabic" w:cs="Traditional Arabic" w:hint="cs"/>
          <w:color w:val="000000" w:themeColor="text1"/>
          <w:sz w:val="36"/>
          <w:szCs w:val="36"/>
          <w:lang w:val="en-GB" w:eastAsia="en-US"/>
        </w:rPr>
        <w:t>ل</w:t>
      </w:r>
      <w:r w:rsidR="0022233F" w:rsidRPr="00933DA6">
        <w:rPr>
          <w:rFonts w:ascii="Traditional Arabic" w:eastAsiaTheme="minorHAnsi" w:hAnsi="Traditional Arabic" w:cs="Traditional Arabic" w:hint="cs"/>
          <w:color w:val="000000" w:themeColor="text1"/>
          <w:sz w:val="36"/>
          <w:szCs w:val="36"/>
          <w:lang w:val="en-GB" w:eastAsia="en-US"/>
        </w:rPr>
        <w:t>خمسة</w:t>
      </w:r>
      <w:r w:rsidR="00C42384" w:rsidRPr="00933DA6">
        <w:rPr>
          <w:rFonts w:ascii="Traditional Arabic" w:eastAsiaTheme="minorHAnsi" w:hAnsi="Traditional Arabic" w:cs="Traditional Arabic" w:hint="cs"/>
          <w:color w:val="000000" w:themeColor="text1"/>
          <w:sz w:val="36"/>
          <w:szCs w:val="36"/>
          <w:lang w:val="en-GB" w:eastAsia="en-US"/>
        </w:rPr>
        <w:t>ِ</w:t>
      </w:r>
      <w:r w:rsidR="0022233F" w:rsidRPr="00933DA6">
        <w:rPr>
          <w:rFonts w:ascii="Traditional Arabic" w:eastAsiaTheme="minorHAnsi" w:hAnsi="Traditional Arabic" w:cs="Traditional Arabic" w:hint="cs"/>
          <w:color w:val="000000" w:themeColor="text1"/>
          <w:sz w:val="36"/>
          <w:szCs w:val="36"/>
          <w:lang w:val="en-GB" w:eastAsia="en-US"/>
        </w:rPr>
        <w:t xml:space="preserve"> أيام. </w:t>
      </w:r>
      <w:r w:rsidR="00C42384" w:rsidRPr="00933DA6">
        <w:rPr>
          <w:rFonts w:ascii="Traditional Arabic" w:eastAsiaTheme="minorHAnsi" w:hAnsi="Traditional Arabic" w:cs="Traditional Arabic" w:hint="cs"/>
          <w:color w:val="000000" w:themeColor="text1"/>
          <w:sz w:val="36"/>
          <w:szCs w:val="36"/>
          <w:lang w:val="en-GB" w:eastAsia="en-US"/>
        </w:rPr>
        <w:t xml:space="preserve">استرخى الضابط قليلًا </w:t>
      </w:r>
      <w:r w:rsidR="0022233F" w:rsidRPr="00933DA6">
        <w:rPr>
          <w:rFonts w:ascii="Traditional Arabic" w:eastAsiaTheme="minorHAnsi" w:hAnsi="Traditional Arabic" w:cs="Traditional Arabic" w:hint="cs"/>
          <w:color w:val="000000" w:themeColor="text1"/>
          <w:sz w:val="36"/>
          <w:szCs w:val="36"/>
          <w:lang w:val="en-GB" w:eastAsia="en-US"/>
        </w:rPr>
        <w:t xml:space="preserve">كما لو </w:t>
      </w:r>
      <w:r w:rsidR="00C42384" w:rsidRPr="00933DA6">
        <w:rPr>
          <w:rFonts w:ascii="Traditional Arabic" w:eastAsiaTheme="minorHAnsi" w:hAnsi="Traditional Arabic" w:cs="Traditional Arabic" w:hint="cs"/>
          <w:color w:val="000000" w:themeColor="text1"/>
          <w:sz w:val="36"/>
          <w:szCs w:val="36"/>
          <w:lang w:val="en-GB" w:eastAsia="en-US"/>
        </w:rPr>
        <w:t>أنه قد استشعر</w:t>
      </w:r>
      <w:r w:rsidR="0022233F" w:rsidRPr="00933DA6">
        <w:rPr>
          <w:rFonts w:ascii="Traditional Arabic" w:eastAsiaTheme="minorHAnsi" w:hAnsi="Traditional Arabic" w:cs="Traditional Arabic" w:hint="cs"/>
          <w:color w:val="000000" w:themeColor="text1"/>
          <w:sz w:val="36"/>
          <w:szCs w:val="36"/>
          <w:lang w:val="en-GB" w:eastAsia="en-US"/>
        </w:rPr>
        <w:t xml:space="preserve"> استياءنا</w:t>
      </w:r>
      <w:r w:rsidR="00C42384" w:rsidRPr="00933DA6">
        <w:rPr>
          <w:rFonts w:ascii="Traditional Arabic" w:eastAsiaTheme="minorHAnsi" w:hAnsi="Traditional Arabic" w:cs="Traditional Arabic" w:hint="cs"/>
          <w:color w:val="000000" w:themeColor="text1"/>
          <w:sz w:val="36"/>
          <w:szCs w:val="36"/>
          <w:lang w:val="en-GB" w:eastAsia="en-US"/>
        </w:rPr>
        <w:t xml:space="preserve">. وسألني </w:t>
      </w:r>
      <w:r w:rsidR="0022233F" w:rsidRPr="00933DA6">
        <w:rPr>
          <w:rFonts w:ascii="Traditional Arabic" w:eastAsiaTheme="minorHAnsi" w:hAnsi="Traditional Arabic" w:cs="Traditional Arabic" w:hint="cs"/>
          <w:color w:val="000000" w:themeColor="text1"/>
          <w:sz w:val="36"/>
          <w:szCs w:val="36"/>
          <w:lang w:val="en-GB" w:eastAsia="en-US"/>
        </w:rPr>
        <w:t>عن هدف رحلتي</w:t>
      </w:r>
      <w:r w:rsidR="00C42384" w:rsidRPr="00933DA6">
        <w:rPr>
          <w:rFonts w:ascii="Traditional Arabic" w:eastAsiaTheme="minorHAnsi" w:hAnsi="Traditional Arabic" w:cs="Traditional Arabic" w:hint="cs"/>
          <w:color w:val="000000" w:themeColor="text1"/>
          <w:sz w:val="36"/>
          <w:szCs w:val="36"/>
          <w:lang w:val="en-GB" w:eastAsia="en-US"/>
        </w:rPr>
        <w:t>، ثم</w:t>
      </w:r>
      <w:r w:rsidR="0022233F" w:rsidRPr="00933DA6">
        <w:rPr>
          <w:rFonts w:ascii="Traditional Arabic" w:eastAsiaTheme="minorHAnsi" w:hAnsi="Traditional Arabic" w:cs="Traditional Arabic" w:hint="cs"/>
          <w:color w:val="000000" w:themeColor="text1"/>
          <w:sz w:val="36"/>
          <w:szCs w:val="36"/>
          <w:lang w:val="en-GB" w:eastAsia="en-US"/>
        </w:rPr>
        <w:t xml:space="preserve"> </w:t>
      </w:r>
      <w:r w:rsidR="00C42384" w:rsidRPr="00933DA6">
        <w:rPr>
          <w:rFonts w:ascii="Traditional Arabic" w:eastAsiaTheme="minorHAnsi" w:hAnsi="Traditional Arabic" w:cs="Traditional Arabic" w:hint="cs"/>
          <w:color w:val="000000" w:themeColor="text1"/>
          <w:sz w:val="36"/>
          <w:szCs w:val="36"/>
          <w:lang w:val="en-GB" w:eastAsia="en-US"/>
        </w:rPr>
        <w:t>قال "</w:t>
      </w:r>
      <w:r w:rsidR="00C42384" w:rsidRPr="00933DA6">
        <w:rPr>
          <w:rFonts w:ascii="Traditional Arabic" w:hAnsi="Traditional Arabic" w:cs="Traditional Arabic" w:hint="cs"/>
          <w:i/>
          <w:iCs/>
          <w:color w:val="000000" w:themeColor="text1"/>
          <w:sz w:val="36"/>
          <w:szCs w:val="36"/>
        </w:rPr>
        <w:t>Jolly</w:t>
      </w:r>
      <w:r w:rsidR="00C42384" w:rsidRPr="00933DA6">
        <w:rPr>
          <w:rFonts w:ascii="Traditional Arabic" w:eastAsiaTheme="minorHAnsi" w:hAnsi="Traditional Arabic" w:cs="Traditional Arabic" w:hint="cs"/>
          <w:color w:val="000000" w:themeColor="text1"/>
          <w:sz w:val="36"/>
          <w:szCs w:val="36"/>
          <w:lang w:val="en-GB" w:eastAsia="en-US"/>
        </w:rPr>
        <w:t>، سعيدة، رحلة سعيدة من الدرجة الأولى". وابتسم لي مسرورًا بفهمه للمصطلح العامي "</w:t>
      </w:r>
      <w:r w:rsidR="0022233F" w:rsidRPr="00C77BF8">
        <w:rPr>
          <w:rFonts w:ascii="Traditional Arabic" w:eastAsiaTheme="minorHAnsi" w:hAnsi="Traditional Arabic" w:cs="Traditional Arabic" w:hint="cs"/>
          <w:i/>
          <w:iCs/>
          <w:color w:val="000000" w:themeColor="text1"/>
          <w:sz w:val="36"/>
          <w:szCs w:val="36"/>
          <w:lang w:val="en-GB" w:eastAsia="en-US"/>
        </w:rPr>
        <w:t>جولي</w:t>
      </w:r>
      <w:r w:rsidR="00C42384" w:rsidRPr="00933DA6">
        <w:rPr>
          <w:rFonts w:ascii="Traditional Arabic" w:eastAsiaTheme="minorHAnsi" w:hAnsi="Traditional Arabic" w:cs="Traditional Arabic" w:hint="cs"/>
          <w:color w:val="000000" w:themeColor="text1"/>
          <w:sz w:val="36"/>
          <w:szCs w:val="36"/>
          <w:lang w:val="en-GB" w:eastAsia="en-US"/>
        </w:rPr>
        <w:t xml:space="preserve">" ثم أعاد إليّ أوراقي: "ولكن ينبغي أن تكون كل الأمور </w:t>
      </w:r>
      <w:r w:rsidR="00C42384" w:rsidRPr="00C77BF8">
        <w:rPr>
          <w:rFonts w:ascii="Traditional Arabic" w:eastAsiaTheme="minorHAnsi" w:hAnsi="Traditional Arabic" w:cs="Traditional Arabic" w:hint="cs"/>
          <w:i/>
          <w:iCs/>
          <w:color w:val="000000" w:themeColor="text1"/>
          <w:sz w:val="36"/>
          <w:szCs w:val="36"/>
          <w:lang w:val="en-GB" w:eastAsia="en-US"/>
        </w:rPr>
        <w:t>ممتاز</w:t>
      </w:r>
      <w:r w:rsidR="00C77BF8">
        <w:rPr>
          <w:rFonts w:ascii="Traditional Arabic" w:eastAsiaTheme="minorHAnsi" w:hAnsi="Traditional Arabic" w:cs="Traditional Arabic" w:hint="cs"/>
          <w:i/>
          <w:iCs/>
          <w:color w:val="000000" w:themeColor="text1"/>
          <w:sz w:val="36"/>
          <w:szCs w:val="36"/>
          <w:lang w:val="en-GB" w:eastAsia="en-US"/>
        </w:rPr>
        <w:t xml:space="preserve">ة </w:t>
      </w:r>
      <w:r w:rsidR="00C42384" w:rsidRPr="00933DA6">
        <w:rPr>
          <w:rFonts w:ascii="Traditional Arabic" w:eastAsiaTheme="minorHAnsi" w:hAnsi="Traditional Arabic" w:cs="Traditional Arabic" w:hint="cs"/>
          <w:color w:val="000000" w:themeColor="text1"/>
          <w:sz w:val="36"/>
          <w:szCs w:val="36"/>
          <w:lang w:val="en-GB" w:eastAsia="en-US"/>
        </w:rPr>
        <w:t xml:space="preserve">على أكمل وجه، لا بد أن يكون كل شيء </w:t>
      </w:r>
      <w:r w:rsidR="00C42384" w:rsidRPr="00933DA6">
        <w:rPr>
          <w:rFonts w:ascii="Traditional Arabic" w:hAnsi="Traditional Arabic" w:cs="Traditional Arabic" w:hint="cs"/>
          <w:i/>
          <w:iCs/>
          <w:color w:val="000000" w:themeColor="text1"/>
          <w:sz w:val="36"/>
          <w:szCs w:val="36"/>
        </w:rPr>
        <w:t>pukka</w:t>
      </w:r>
      <w:r w:rsidR="00C42384" w:rsidRPr="00933DA6">
        <w:rPr>
          <w:rFonts w:ascii="Traditional Arabic" w:eastAsiaTheme="minorHAnsi" w:hAnsi="Traditional Arabic" w:cs="Traditional Arabic" w:hint="cs"/>
          <w:color w:val="000000" w:themeColor="text1"/>
          <w:sz w:val="36"/>
          <w:szCs w:val="36"/>
          <w:lang w:val="en-GB" w:eastAsia="en-US"/>
        </w:rPr>
        <w:t>، هل تفهمني".</w:t>
      </w:r>
      <w:r w:rsidR="004A200D">
        <w:rPr>
          <w:rFonts w:ascii="Traditional Arabic" w:eastAsiaTheme="minorHAnsi" w:hAnsi="Traditional Arabic" w:cs="Traditional Arabic" w:hint="cs"/>
          <w:color w:val="000000" w:themeColor="text1"/>
          <w:sz w:val="28"/>
          <w:szCs w:val="28"/>
          <w:lang w:val="en-GB" w:eastAsia="en-US"/>
        </w:rPr>
        <w:t xml:space="preserve"> </w:t>
      </w:r>
    </w:p>
    <w:p w14:paraId="1495E30E" w14:textId="37B87964" w:rsidR="00483086" w:rsidRPr="0098254C" w:rsidRDefault="00C77BF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Pr>
          <w:rFonts w:ascii="Traditional Arabic" w:eastAsiaTheme="minorHAnsi" w:hAnsi="Traditional Arabic" w:cs="Traditional Arabic" w:hint="cs"/>
          <w:color w:val="000000" w:themeColor="text1"/>
          <w:sz w:val="36"/>
          <w:szCs w:val="36"/>
          <w:lang w:val="en-GB" w:eastAsia="en-US"/>
        </w:rPr>
        <w:t>توجّبَ علينا</w:t>
      </w:r>
      <w:r w:rsidR="00C42384" w:rsidRPr="00933DA6">
        <w:rPr>
          <w:rFonts w:ascii="Traditional Arabic" w:eastAsiaTheme="minorHAnsi" w:hAnsi="Traditional Arabic" w:cs="Traditional Arabic" w:hint="cs"/>
          <w:color w:val="000000" w:themeColor="text1"/>
          <w:sz w:val="36"/>
          <w:szCs w:val="36"/>
          <w:lang w:val="en-GB" w:eastAsia="en-US"/>
        </w:rPr>
        <w:t xml:space="preserve"> إعداد</w:t>
      </w:r>
      <w:r w:rsidR="00483086" w:rsidRPr="00933DA6">
        <w:rPr>
          <w:rFonts w:ascii="Traditional Arabic" w:eastAsiaTheme="minorHAnsi" w:hAnsi="Traditional Arabic" w:cs="Traditional Arabic" w:hint="cs"/>
          <w:color w:val="000000" w:themeColor="text1"/>
          <w:sz w:val="36"/>
          <w:szCs w:val="36"/>
          <w:lang w:val="en-GB" w:eastAsia="en-US"/>
        </w:rPr>
        <w:t xml:space="preserve"> رسالة</w:t>
      </w:r>
      <w:r w:rsidR="00C42384"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منفصلة</w:t>
      </w:r>
      <w:r w:rsidR="00C42384"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تشرح</w:t>
      </w:r>
      <w:r>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w:t>
      </w:r>
      <w:r w:rsidR="00C42384" w:rsidRPr="00933DA6">
        <w:rPr>
          <w:rFonts w:ascii="Traditional Arabic" w:eastAsiaTheme="minorHAnsi" w:hAnsi="Traditional Arabic" w:cs="Traditional Arabic" w:hint="cs"/>
          <w:color w:val="000000" w:themeColor="text1"/>
          <w:sz w:val="36"/>
          <w:szCs w:val="36"/>
          <w:lang w:val="en-GB" w:eastAsia="en-US"/>
        </w:rPr>
        <w:t>جددًا نيتنا باستبدال اثنين من</w:t>
      </w:r>
      <w:r>
        <w:rPr>
          <w:rFonts w:ascii="Traditional Arabic" w:eastAsiaTheme="minorHAnsi" w:hAnsi="Traditional Arabic" w:cs="Traditional Arabic" w:hint="cs"/>
          <w:color w:val="000000" w:themeColor="text1"/>
          <w:sz w:val="36"/>
          <w:szCs w:val="36"/>
          <w:lang w:val="en-GB" w:eastAsia="en-US"/>
        </w:rPr>
        <w:t>ا</w:t>
      </w:r>
      <w:r w:rsidR="00C42384" w:rsidRPr="00933DA6">
        <w:rPr>
          <w:rFonts w:ascii="Traditional Arabic" w:eastAsiaTheme="minorHAnsi" w:hAnsi="Traditional Arabic" w:cs="Traditional Arabic" w:hint="cs"/>
          <w:color w:val="000000" w:themeColor="text1"/>
          <w:sz w:val="36"/>
          <w:szCs w:val="36"/>
          <w:lang w:val="en-GB" w:eastAsia="en-US"/>
        </w:rPr>
        <w:t xml:space="preserve"> </w:t>
      </w:r>
      <w:r>
        <w:rPr>
          <w:rFonts w:ascii="Traditional Arabic" w:eastAsiaTheme="minorHAnsi" w:hAnsi="Traditional Arabic" w:cs="Traditional Arabic" w:hint="cs"/>
          <w:color w:val="000000" w:themeColor="text1"/>
          <w:sz w:val="36"/>
          <w:szCs w:val="36"/>
          <w:lang w:val="en-GB" w:eastAsia="en-US"/>
        </w:rPr>
        <w:t xml:space="preserve">باثنين من </w:t>
      </w:r>
      <w:r w:rsidR="00C42384" w:rsidRPr="00933DA6">
        <w:rPr>
          <w:rFonts w:ascii="Traditional Arabic" w:eastAsiaTheme="minorHAnsi" w:hAnsi="Traditional Arabic" w:cs="Traditional Arabic" w:hint="cs"/>
          <w:color w:val="000000" w:themeColor="text1"/>
          <w:sz w:val="36"/>
          <w:szCs w:val="36"/>
          <w:lang w:val="en-GB" w:eastAsia="en-US"/>
        </w:rPr>
        <w:t>طاقم "</w:t>
      </w:r>
      <w:r w:rsidR="00C42384" w:rsidRPr="00933DA6">
        <w:rPr>
          <w:rFonts w:ascii="Traditional Arabic" w:eastAsiaTheme="minorHAnsi" w:hAnsi="Traditional Arabic" w:cs="Traditional Arabic" w:hint="cs"/>
          <w:i/>
          <w:iCs/>
          <w:color w:val="000000" w:themeColor="text1"/>
          <w:sz w:val="36"/>
          <w:szCs w:val="36"/>
          <w:lang w:val="en-GB" w:eastAsia="en-US"/>
        </w:rPr>
        <w:t>سوساك</w:t>
      </w:r>
      <w:r w:rsidR="00C42384" w:rsidRPr="00933DA6">
        <w:rPr>
          <w:rFonts w:ascii="Traditional Arabic" w:eastAsiaTheme="minorHAnsi" w:hAnsi="Traditional Arabic" w:cs="Traditional Arabic" w:hint="cs"/>
          <w:color w:val="000000" w:themeColor="text1"/>
          <w:sz w:val="36"/>
          <w:szCs w:val="36"/>
          <w:lang w:val="en-GB" w:eastAsia="en-US"/>
        </w:rPr>
        <w:t>" وتقديمها إليه.</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C42384" w:rsidRPr="00933DA6">
        <w:rPr>
          <w:rFonts w:ascii="Traditional Arabic" w:eastAsiaTheme="minorHAnsi" w:hAnsi="Traditional Arabic" w:cs="Traditional Arabic" w:hint="cs"/>
          <w:color w:val="000000" w:themeColor="text1"/>
          <w:sz w:val="36"/>
          <w:szCs w:val="36"/>
          <w:lang w:val="en-GB" w:eastAsia="en-US"/>
        </w:rPr>
        <w:t xml:space="preserve">لقد أصبحت الساعة الخامسة الآن، وحان </w:t>
      </w:r>
      <w:r w:rsidR="00483086" w:rsidRPr="00933DA6">
        <w:rPr>
          <w:rFonts w:ascii="Traditional Arabic" w:eastAsiaTheme="minorHAnsi" w:hAnsi="Traditional Arabic" w:cs="Traditional Arabic" w:hint="cs"/>
          <w:color w:val="000000" w:themeColor="text1"/>
          <w:sz w:val="36"/>
          <w:szCs w:val="36"/>
          <w:lang w:val="en-GB" w:eastAsia="en-US"/>
        </w:rPr>
        <w:t>وقت الإبحار. قرأ الضابط الرسالة ببطء</w:t>
      </w:r>
      <w:r w:rsidR="00C42384"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شديد. </w:t>
      </w:r>
      <w:r w:rsidR="00C42384" w:rsidRPr="00933DA6">
        <w:rPr>
          <w:rFonts w:ascii="Traditional Arabic" w:eastAsiaTheme="minorHAnsi" w:hAnsi="Traditional Arabic" w:cs="Traditional Arabic" w:hint="cs"/>
          <w:color w:val="000000" w:themeColor="text1"/>
          <w:sz w:val="36"/>
          <w:szCs w:val="36"/>
          <w:lang w:val="en-GB" w:eastAsia="en-US"/>
        </w:rPr>
        <w:t xml:space="preserve">ووقف </w:t>
      </w:r>
      <w:r w:rsidR="00483086" w:rsidRPr="00933DA6">
        <w:rPr>
          <w:rFonts w:ascii="Traditional Arabic" w:eastAsiaTheme="minorHAnsi" w:hAnsi="Traditional Arabic" w:cs="Traditional Arabic" w:hint="cs"/>
          <w:color w:val="000000" w:themeColor="text1"/>
          <w:sz w:val="36"/>
          <w:szCs w:val="36"/>
          <w:lang w:val="en-GB" w:eastAsia="en-US"/>
        </w:rPr>
        <w:t xml:space="preserve">بجانبه مساعد آخر </w:t>
      </w:r>
      <w:r w:rsidR="00C42384" w:rsidRPr="00933DA6">
        <w:rPr>
          <w:rFonts w:ascii="Traditional Arabic" w:eastAsiaTheme="minorHAnsi" w:hAnsi="Traditional Arabic" w:cs="Traditional Arabic" w:hint="cs"/>
          <w:color w:val="000000" w:themeColor="text1"/>
          <w:sz w:val="36"/>
          <w:szCs w:val="36"/>
          <w:lang w:val="en-GB" w:eastAsia="en-US"/>
        </w:rPr>
        <w:t>يحمل</w:t>
      </w:r>
      <w:r w:rsidR="00483086" w:rsidRPr="00933DA6">
        <w:rPr>
          <w:rFonts w:ascii="Traditional Arabic" w:eastAsiaTheme="minorHAnsi" w:hAnsi="Traditional Arabic" w:cs="Traditional Arabic" w:hint="cs"/>
          <w:color w:val="000000" w:themeColor="text1"/>
          <w:sz w:val="36"/>
          <w:szCs w:val="36"/>
          <w:lang w:val="en-GB" w:eastAsia="en-US"/>
        </w:rPr>
        <w:t xml:space="preserve"> ختم</w:t>
      </w:r>
      <w:r w:rsidR="00C42384"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 ضخم</w:t>
      </w:r>
      <w:r w:rsidR="00C42384"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 في يده، </w:t>
      </w:r>
      <w:r w:rsidR="00AE305C" w:rsidRPr="00933DA6">
        <w:rPr>
          <w:rFonts w:ascii="Traditional Arabic" w:eastAsiaTheme="minorHAnsi" w:hAnsi="Traditional Arabic" w:cs="Traditional Arabic" w:hint="cs"/>
          <w:color w:val="000000" w:themeColor="text1"/>
          <w:sz w:val="36"/>
          <w:szCs w:val="36"/>
          <w:lang w:val="en-GB" w:eastAsia="en-US"/>
        </w:rPr>
        <w:t xml:space="preserve">وبقي هكذا </w:t>
      </w:r>
      <w:r w:rsidR="00483086" w:rsidRPr="00933DA6">
        <w:rPr>
          <w:rFonts w:ascii="Traditional Arabic" w:eastAsiaTheme="minorHAnsi" w:hAnsi="Traditional Arabic" w:cs="Traditional Arabic" w:hint="cs"/>
          <w:color w:val="000000" w:themeColor="text1"/>
          <w:sz w:val="36"/>
          <w:szCs w:val="36"/>
          <w:lang w:val="en-GB" w:eastAsia="en-US"/>
        </w:rPr>
        <w:t xml:space="preserve">لمدة عشر دقائق على الأقل، </w:t>
      </w:r>
      <w:r w:rsidR="00AE305C" w:rsidRPr="00933DA6">
        <w:rPr>
          <w:rFonts w:ascii="Traditional Arabic" w:eastAsiaTheme="minorHAnsi" w:hAnsi="Traditional Arabic" w:cs="Traditional Arabic" w:hint="cs"/>
          <w:color w:val="000000" w:themeColor="text1"/>
          <w:sz w:val="36"/>
          <w:szCs w:val="36"/>
          <w:lang w:val="en-GB" w:eastAsia="en-US"/>
        </w:rPr>
        <w:t xml:space="preserve">ثم جلب الختم </w:t>
      </w:r>
      <w:r w:rsidR="00483086" w:rsidRPr="00933DA6">
        <w:rPr>
          <w:rFonts w:ascii="Traditional Arabic" w:eastAsiaTheme="minorHAnsi" w:hAnsi="Traditional Arabic" w:cs="Traditional Arabic" w:hint="cs"/>
          <w:color w:val="000000" w:themeColor="text1"/>
          <w:sz w:val="36"/>
          <w:szCs w:val="36"/>
          <w:lang w:val="en-GB" w:eastAsia="en-US"/>
        </w:rPr>
        <w:t>بإيماءة من الضابط</w:t>
      </w:r>
      <w:r w:rsidR="00AE305C" w:rsidRPr="00933DA6">
        <w:rPr>
          <w:rFonts w:ascii="Traditional Arabic" w:eastAsiaTheme="minorHAnsi" w:hAnsi="Traditional Arabic" w:cs="Traditional Arabic" w:hint="cs"/>
          <w:color w:val="000000" w:themeColor="text1"/>
          <w:sz w:val="36"/>
          <w:szCs w:val="36"/>
          <w:lang w:val="en-GB" w:eastAsia="en-US"/>
        </w:rPr>
        <w:t xml:space="preserve"> </w:t>
      </w:r>
      <w:r w:rsidR="00AE305C" w:rsidRPr="0098254C">
        <w:rPr>
          <w:rFonts w:ascii="Traditional Arabic" w:eastAsiaTheme="minorHAnsi" w:hAnsi="Traditional Arabic" w:cs="Traditional Arabic" w:hint="cs"/>
          <w:color w:val="000000" w:themeColor="text1"/>
          <w:sz w:val="36"/>
          <w:szCs w:val="36"/>
          <w:lang w:val="en-GB" w:eastAsia="en-US"/>
        </w:rPr>
        <w:t>وختم الورقة بأناقة</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AE305C" w:rsidRPr="0098254C">
        <w:rPr>
          <w:rFonts w:ascii="Traditional Arabic" w:eastAsiaTheme="minorHAnsi" w:hAnsi="Traditional Arabic" w:cs="Traditional Arabic" w:hint="cs"/>
          <w:color w:val="000000" w:themeColor="text1"/>
          <w:sz w:val="36"/>
          <w:szCs w:val="36"/>
          <w:lang w:val="en-GB" w:eastAsia="en-US"/>
        </w:rPr>
        <w:t>ثم تراجع</w:t>
      </w:r>
      <w:r w:rsidR="00483086" w:rsidRPr="0098254C">
        <w:rPr>
          <w:rFonts w:ascii="Traditional Arabic" w:eastAsiaTheme="minorHAnsi" w:hAnsi="Traditional Arabic" w:cs="Traditional Arabic" w:hint="cs"/>
          <w:color w:val="000000" w:themeColor="text1"/>
          <w:sz w:val="36"/>
          <w:szCs w:val="36"/>
          <w:lang w:val="en-GB" w:eastAsia="en-US"/>
        </w:rPr>
        <w:t xml:space="preserve"> في الظل، </w:t>
      </w:r>
      <w:r w:rsidR="00AE305C" w:rsidRPr="0098254C">
        <w:rPr>
          <w:rFonts w:ascii="Traditional Arabic" w:eastAsiaTheme="minorHAnsi" w:hAnsi="Traditional Arabic" w:cs="Traditional Arabic" w:hint="cs"/>
          <w:color w:val="000000" w:themeColor="text1"/>
          <w:sz w:val="36"/>
          <w:szCs w:val="36"/>
          <w:lang w:val="en-GB" w:eastAsia="en-US"/>
        </w:rPr>
        <w:t>واختفى.</w:t>
      </w:r>
    </w:p>
    <w:p w14:paraId="6BB81051" w14:textId="44427610" w:rsidR="00483086" w:rsidRPr="00933DA6" w:rsidRDefault="00AE305C" w:rsidP="004A200D">
      <w:pPr>
        <w:widowControl/>
        <w:adjustRightInd w:val="0"/>
        <w:jc w:val="both"/>
        <w:rPr>
          <w:rFonts w:ascii="Traditional Arabic" w:eastAsiaTheme="minorHAnsi" w:hAnsi="Traditional Arabic" w:cs="Traditional Arabic"/>
          <w:color w:val="000000" w:themeColor="text1"/>
          <w:sz w:val="28"/>
          <w:szCs w:val="28"/>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 xml:space="preserve">الساعة </w:t>
      </w:r>
      <w:r w:rsidR="00483086" w:rsidRPr="0098254C">
        <w:rPr>
          <w:rFonts w:ascii="Traditional Arabic" w:eastAsiaTheme="minorHAnsi" w:hAnsi="Traditional Arabic" w:cs="Traditional Arabic" w:hint="cs"/>
          <w:color w:val="000000" w:themeColor="text1"/>
          <w:sz w:val="36"/>
          <w:szCs w:val="36"/>
          <w:rtl w:val="0"/>
          <w:lang w:val="en-GB" w:eastAsia="en-US"/>
        </w:rPr>
        <w:t>5.30</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17543F" w:rsidRPr="0098254C">
        <w:rPr>
          <w:rFonts w:ascii="Traditional Arabic" w:eastAsiaTheme="minorHAnsi" w:hAnsi="Traditional Arabic" w:cs="Traditional Arabic" w:hint="cs"/>
          <w:color w:val="000000" w:themeColor="text1"/>
          <w:sz w:val="36"/>
          <w:szCs w:val="36"/>
          <w:lang w:val="en-GB" w:eastAsia="en-US"/>
        </w:rPr>
        <w:t xml:space="preserve">أخيرًا </w:t>
      </w:r>
      <w:r w:rsidRPr="0098254C">
        <w:rPr>
          <w:rFonts w:ascii="Traditional Arabic" w:eastAsiaTheme="minorHAnsi" w:hAnsi="Traditional Arabic" w:cs="Traditional Arabic" w:hint="cs"/>
          <w:color w:val="000000" w:themeColor="text1"/>
          <w:sz w:val="36"/>
          <w:szCs w:val="36"/>
          <w:lang w:val="en-GB" w:eastAsia="en-US"/>
        </w:rPr>
        <w:t>سُمح</w:t>
      </w:r>
      <w:r w:rsidR="00C77BF8"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ل</w:t>
      </w:r>
      <w:r w:rsidRPr="0098254C">
        <w:rPr>
          <w:rFonts w:ascii="Traditional Arabic" w:eastAsiaTheme="minorHAnsi" w:hAnsi="Traditional Arabic" w:cs="Traditional Arabic" w:hint="cs"/>
          <w:color w:val="000000" w:themeColor="text1"/>
          <w:sz w:val="36"/>
          <w:szCs w:val="36"/>
          <w:lang w:val="en-GB" w:eastAsia="en-US"/>
        </w:rPr>
        <w:t>نا</w:t>
      </w:r>
      <w:r w:rsidR="00483086" w:rsidRPr="0098254C">
        <w:rPr>
          <w:rFonts w:ascii="Traditional Arabic" w:eastAsiaTheme="minorHAnsi" w:hAnsi="Traditional Arabic" w:cs="Traditional Arabic" w:hint="cs"/>
          <w:color w:val="000000" w:themeColor="text1"/>
          <w:sz w:val="36"/>
          <w:szCs w:val="36"/>
          <w:lang w:val="en-GB" w:eastAsia="en-US"/>
        </w:rPr>
        <w:t xml:space="preserve"> بمغادرة الهند. </w:t>
      </w:r>
      <w:r w:rsidR="00F54D9A" w:rsidRPr="0098254C">
        <w:rPr>
          <w:rFonts w:ascii="Traditional Arabic" w:eastAsiaTheme="minorHAnsi" w:hAnsi="Traditional Arabic" w:cs="Traditional Arabic" w:hint="cs"/>
          <w:color w:val="000000" w:themeColor="text1"/>
          <w:sz w:val="36"/>
          <w:szCs w:val="36"/>
          <w:lang w:val="en-GB" w:eastAsia="en-US"/>
        </w:rPr>
        <w:t>أ</w:t>
      </w:r>
      <w:r w:rsidR="0017543F" w:rsidRPr="0098254C">
        <w:rPr>
          <w:rFonts w:ascii="Traditional Arabic" w:eastAsiaTheme="minorHAnsi" w:hAnsi="Traditional Arabic" w:cs="Traditional Arabic" w:hint="cs"/>
          <w:color w:val="000000" w:themeColor="text1"/>
          <w:sz w:val="36"/>
          <w:szCs w:val="36"/>
          <w:lang w:val="en-GB" w:eastAsia="en-US"/>
        </w:rPr>
        <w:t>ُ</w:t>
      </w:r>
      <w:r w:rsidR="00F54D9A" w:rsidRPr="0098254C">
        <w:rPr>
          <w:rFonts w:ascii="Traditional Arabic" w:eastAsiaTheme="minorHAnsi" w:hAnsi="Traditional Arabic" w:cs="Traditional Arabic" w:hint="cs"/>
          <w:color w:val="000000" w:themeColor="text1"/>
          <w:sz w:val="36"/>
          <w:szCs w:val="36"/>
          <w:lang w:val="en-GB" w:eastAsia="en-US"/>
        </w:rPr>
        <w:t>ر</w:t>
      </w:r>
      <w:r w:rsidR="0017543F" w:rsidRPr="0098254C">
        <w:rPr>
          <w:rFonts w:ascii="Traditional Arabic" w:eastAsiaTheme="minorHAnsi" w:hAnsi="Traditional Arabic" w:cs="Traditional Arabic" w:hint="cs"/>
          <w:color w:val="000000" w:themeColor="text1"/>
          <w:sz w:val="36"/>
          <w:szCs w:val="36"/>
          <w:lang w:val="en-GB" w:eastAsia="en-US"/>
        </w:rPr>
        <w:t>ْ</w:t>
      </w:r>
      <w:r w:rsidR="00F54D9A" w:rsidRPr="0098254C">
        <w:rPr>
          <w:rFonts w:ascii="Traditional Arabic" w:eastAsiaTheme="minorHAnsi" w:hAnsi="Traditional Arabic" w:cs="Traditional Arabic" w:hint="cs"/>
          <w:color w:val="000000" w:themeColor="text1"/>
          <w:sz w:val="36"/>
          <w:szCs w:val="36"/>
          <w:lang w:val="en-GB" w:eastAsia="en-US"/>
        </w:rPr>
        <w:t>شدنا إلى أماكننا على متن "</w:t>
      </w:r>
      <w:r w:rsidR="00483086" w:rsidRPr="0098254C">
        <w:rPr>
          <w:rFonts w:ascii="Traditional Arabic" w:eastAsiaTheme="minorHAnsi" w:hAnsi="Traditional Arabic" w:cs="Traditional Arabic" w:hint="cs"/>
          <w:i/>
          <w:iCs/>
          <w:color w:val="000000" w:themeColor="text1"/>
          <w:sz w:val="36"/>
          <w:szCs w:val="36"/>
          <w:lang w:val="en-GB" w:eastAsia="en-US"/>
        </w:rPr>
        <w:t>سوساك</w:t>
      </w:r>
      <w:r w:rsidR="00F54D9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و</w:t>
      </w:r>
      <w:r w:rsidR="00F54D9A" w:rsidRPr="0098254C">
        <w:rPr>
          <w:rFonts w:ascii="Traditional Arabic" w:eastAsiaTheme="minorHAnsi" w:hAnsi="Traditional Arabic" w:cs="Traditional Arabic" w:hint="cs"/>
          <w:color w:val="000000" w:themeColor="text1"/>
          <w:sz w:val="36"/>
          <w:szCs w:val="36"/>
          <w:lang w:val="en-GB" w:eastAsia="en-US"/>
        </w:rPr>
        <w:t>التقينا</w:t>
      </w:r>
      <w:r w:rsidR="00483086" w:rsidRPr="0098254C">
        <w:rPr>
          <w:rFonts w:ascii="Traditional Arabic" w:eastAsiaTheme="minorHAnsi" w:hAnsi="Traditional Arabic" w:cs="Traditional Arabic" w:hint="cs"/>
          <w:color w:val="000000" w:themeColor="text1"/>
          <w:sz w:val="36"/>
          <w:szCs w:val="36"/>
          <w:lang w:val="en-GB" w:eastAsia="en-US"/>
        </w:rPr>
        <w:t xml:space="preserve"> بالقبطان، وهو رجل وسيم بشعر</w:t>
      </w:r>
      <w:r w:rsidR="0098254C"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أشيب ووجه </w:t>
      </w:r>
      <w:r w:rsidR="00F54D9A" w:rsidRPr="0098254C">
        <w:rPr>
          <w:rFonts w:ascii="Traditional Arabic" w:eastAsiaTheme="minorHAnsi" w:hAnsi="Traditional Arabic" w:cs="Traditional Arabic" w:hint="cs"/>
          <w:color w:val="000000" w:themeColor="text1"/>
          <w:sz w:val="36"/>
          <w:szCs w:val="36"/>
          <w:lang w:val="en-GB" w:eastAsia="en-US"/>
        </w:rPr>
        <w:t>ينضح ب</w:t>
      </w:r>
      <w:r w:rsidR="00483086" w:rsidRPr="0098254C">
        <w:rPr>
          <w:rFonts w:ascii="Traditional Arabic" w:eastAsiaTheme="minorHAnsi" w:hAnsi="Traditional Arabic" w:cs="Traditional Arabic" w:hint="cs"/>
          <w:color w:val="000000" w:themeColor="text1"/>
          <w:sz w:val="36"/>
          <w:szCs w:val="36"/>
          <w:lang w:val="en-GB" w:eastAsia="en-US"/>
        </w:rPr>
        <w:t xml:space="preserve">الكآبة </w:t>
      </w:r>
      <w:r w:rsidR="00F54D9A" w:rsidRPr="0098254C">
        <w:rPr>
          <w:rFonts w:ascii="Traditional Arabic" w:eastAsiaTheme="minorHAnsi" w:hAnsi="Traditional Arabic" w:cs="Traditional Arabic" w:hint="cs"/>
          <w:color w:val="000000" w:themeColor="text1"/>
          <w:sz w:val="36"/>
          <w:szCs w:val="36"/>
          <w:lang w:val="en-GB" w:eastAsia="en-US"/>
        </w:rPr>
        <w:t>الأزليّة</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F54D9A" w:rsidRPr="0098254C">
        <w:rPr>
          <w:rFonts w:ascii="Traditional Arabic" w:eastAsiaTheme="minorHAnsi" w:hAnsi="Traditional Arabic" w:cs="Traditional Arabic" w:hint="cs"/>
          <w:color w:val="000000" w:themeColor="text1"/>
          <w:sz w:val="36"/>
          <w:szCs w:val="36"/>
          <w:lang w:val="en-GB" w:eastAsia="en-US"/>
        </w:rPr>
        <w:t>أخبر</w:t>
      </w:r>
      <w:r w:rsidR="0098254C" w:rsidRPr="0098254C">
        <w:rPr>
          <w:rFonts w:ascii="Traditional Arabic" w:eastAsiaTheme="minorHAnsi" w:hAnsi="Traditional Arabic" w:cs="Traditional Arabic" w:hint="cs"/>
          <w:color w:val="000000" w:themeColor="text1"/>
          <w:sz w:val="36"/>
          <w:szCs w:val="36"/>
          <w:lang w:val="en-GB" w:eastAsia="en-US"/>
        </w:rPr>
        <w:t>َ</w:t>
      </w:r>
      <w:r w:rsidR="00F54D9A" w:rsidRPr="0098254C">
        <w:rPr>
          <w:rFonts w:ascii="Traditional Arabic" w:eastAsiaTheme="minorHAnsi" w:hAnsi="Traditional Arabic" w:cs="Traditional Arabic" w:hint="cs"/>
          <w:color w:val="000000" w:themeColor="text1"/>
          <w:sz w:val="36"/>
          <w:szCs w:val="36"/>
          <w:lang w:val="en-GB" w:eastAsia="en-US"/>
        </w:rPr>
        <w:t>نا</w:t>
      </w:r>
      <w:r w:rsidR="00483086" w:rsidRPr="0098254C">
        <w:rPr>
          <w:rFonts w:ascii="Traditional Arabic" w:eastAsiaTheme="minorHAnsi" w:hAnsi="Traditional Arabic" w:cs="Traditional Arabic" w:hint="cs"/>
          <w:color w:val="000000" w:themeColor="text1"/>
          <w:sz w:val="36"/>
          <w:szCs w:val="36"/>
          <w:lang w:val="en-GB" w:eastAsia="en-US"/>
        </w:rPr>
        <w:t xml:space="preserve"> أنهم ما زالوا يحم</w:t>
      </w:r>
      <w:r w:rsidR="00F54D9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لون </w:t>
      </w:r>
      <w:r w:rsidR="00F54D9A" w:rsidRPr="0098254C">
        <w:rPr>
          <w:rFonts w:ascii="Traditional Arabic" w:eastAsiaTheme="minorHAnsi" w:hAnsi="Traditional Arabic" w:cs="Traditional Arabic" w:hint="cs"/>
          <w:color w:val="000000" w:themeColor="text1"/>
          <w:sz w:val="36"/>
          <w:szCs w:val="36"/>
          <w:lang w:val="en-GB" w:eastAsia="en-US"/>
        </w:rPr>
        <w:t xml:space="preserve">البضائع </w:t>
      </w:r>
      <w:r w:rsidR="00483086" w:rsidRPr="0098254C">
        <w:rPr>
          <w:rFonts w:ascii="Traditional Arabic" w:eastAsiaTheme="minorHAnsi" w:hAnsi="Traditional Arabic" w:cs="Traditional Arabic" w:hint="cs"/>
          <w:color w:val="000000" w:themeColor="text1"/>
          <w:sz w:val="36"/>
          <w:szCs w:val="36"/>
          <w:lang w:val="en-GB" w:eastAsia="en-US"/>
        </w:rPr>
        <w:t>ولن ي</w:t>
      </w:r>
      <w:r w:rsidR="00F54D9A" w:rsidRPr="0098254C">
        <w:rPr>
          <w:rFonts w:ascii="Traditional Arabic" w:eastAsiaTheme="minorHAnsi" w:hAnsi="Traditional Arabic" w:cs="Traditional Arabic" w:hint="cs"/>
          <w:color w:val="000000" w:themeColor="text1"/>
          <w:sz w:val="36"/>
          <w:szCs w:val="36"/>
          <w:lang w:val="en-GB" w:eastAsia="en-US"/>
        </w:rPr>
        <w:t>نطلقوا حتى السا</w:t>
      </w:r>
      <w:r w:rsidR="00C77BF8" w:rsidRPr="0098254C">
        <w:rPr>
          <w:rFonts w:ascii="Traditional Arabic" w:eastAsiaTheme="minorHAnsi" w:hAnsi="Traditional Arabic" w:cs="Traditional Arabic" w:hint="cs"/>
          <w:color w:val="000000" w:themeColor="text1"/>
          <w:sz w:val="36"/>
          <w:szCs w:val="36"/>
          <w:lang w:val="en-GB" w:eastAsia="en-US"/>
        </w:rPr>
        <w:t>عة</w:t>
      </w:r>
      <w:r w:rsidR="00F54D9A" w:rsidRPr="0098254C">
        <w:rPr>
          <w:rFonts w:ascii="Traditional Arabic" w:eastAsiaTheme="minorHAnsi" w:hAnsi="Traditional Arabic" w:cs="Traditional Arabic" w:hint="cs"/>
          <w:color w:val="000000" w:themeColor="text1"/>
          <w:sz w:val="36"/>
          <w:szCs w:val="36"/>
          <w:lang w:val="en-GB" w:eastAsia="en-US"/>
        </w:rPr>
        <w:t xml:space="preserve"> العاشرة. وهكذا ضي</w:t>
      </w:r>
      <w:r w:rsidR="00C77BF8" w:rsidRPr="0098254C">
        <w:rPr>
          <w:rFonts w:ascii="Traditional Arabic" w:eastAsiaTheme="minorHAnsi" w:hAnsi="Traditional Arabic" w:cs="Traditional Arabic" w:hint="cs"/>
          <w:color w:val="000000" w:themeColor="text1"/>
          <w:sz w:val="36"/>
          <w:szCs w:val="36"/>
          <w:lang w:val="en-GB" w:eastAsia="en-US"/>
        </w:rPr>
        <w:t>ّ</w:t>
      </w:r>
      <w:r w:rsidR="00F54D9A" w:rsidRPr="0098254C">
        <w:rPr>
          <w:rFonts w:ascii="Traditional Arabic" w:eastAsiaTheme="minorHAnsi" w:hAnsi="Traditional Arabic" w:cs="Traditional Arabic" w:hint="cs"/>
          <w:color w:val="000000" w:themeColor="text1"/>
          <w:sz w:val="36"/>
          <w:szCs w:val="36"/>
          <w:lang w:val="en-GB" w:eastAsia="en-US"/>
        </w:rPr>
        <w:t>عنا</w:t>
      </w:r>
      <w:r w:rsidR="00483086" w:rsidRPr="0098254C">
        <w:rPr>
          <w:rFonts w:ascii="Traditional Arabic" w:eastAsiaTheme="minorHAnsi" w:hAnsi="Traditional Arabic" w:cs="Traditional Arabic" w:hint="cs"/>
          <w:color w:val="000000" w:themeColor="text1"/>
          <w:sz w:val="36"/>
          <w:szCs w:val="36"/>
          <w:lang w:val="en-GB" w:eastAsia="en-US"/>
        </w:rPr>
        <w:t xml:space="preserve"> اثنت</w:t>
      </w:r>
      <w:r w:rsidR="00C77BF8" w:rsidRPr="0098254C">
        <w:rPr>
          <w:rFonts w:ascii="Traditional Arabic" w:eastAsiaTheme="minorHAnsi" w:hAnsi="Traditional Arabic" w:cs="Traditional Arabic" w:hint="cs"/>
          <w:color w:val="000000" w:themeColor="text1"/>
          <w:sz w:val="36"/>
          <w:szCs w:val="36"/>
          <w:lang w:val="en-GB" w:eastAsia="en-US"/>
        </w:rPr>
        <w:t>ي</w:t>
      </w:r>
      <w:r w:rsidR="00483086" w:rsidRPr="0098254C">
        <w:rPr>
          <w:rFonts w:ascii="Traditional Arabic" w:eastAsiaTheme="minorHAnsi" w:hAnsi="Traditional Arabic" w:cs="Traditional Arabic" w:hint="cs"/>
          <w:color w:val="000000" w:themeColor="text1"/>
          <w:sz w:val="36"/>
          <w:szCs w:val="36"/>
          <w:lang w:val="en-GB" w:eastAsia="en-US"/>
        </w:rPr>
        <w:t xml:space="preserve"> عشرة ساعة أخرى. </w:t>
      </w:r>
      <w:r w:rsidR="00F54D9A" w:rsidRPr="0098254C">
        <w:rPr>
          <w:rFonts w:ascii="Traditional Arabic" w:eastAsiaTheme="minorHAnsi" w:hAnsi="Traditional Arabic" w:cs="Traditional Arabic" w:hint="cs"/>
          <w:color w:val="000000" w:themeColor="text1"/>
          <w:sz w:val="36"/>
          <w:szCs w:val="36"/>
          <w:lang w:val="en-GB" w:eastAsia="en-US"/>
        </w:rPr>
        <w:t xml:space="preserve">أخذوني مع نايجل إلى مكان إقامتنا. </w:t>
      </w:r>
      <w:r w:rsidR="0017543F" w:rsidRPr="0098254C">
        <w:rPr>
          <w:rFonts w:ascii="Traditional Arabic" w:eastAsiaTheme="minorHAnsi" w:hAnsi="Traditional Arabic" w:cs="Traditional Arabic" w:hint="cs"/>
          <w:color w:val="000000" w:themeColor="text1"/>
          <w:sz w:val="36"/>
          <w:szCs w:val="36"/>
          <w:lang w:val="en-GB" w:eastAsia="en-US"/>
        </w:rPr>
        <w:t>على</w:t>
      </w:r>
      <w:r w:rsidR="00F54D9A" w:rsidRPr="0098254C">
        <w:rPr>
          <w:rFonts w:ascii="Traditional Arabic" w:eastAsiaTheme="minorHAnsi" w:hAnsi="Traditional Arabic" w:cs="Traditional Arabic" w:hint="cs"/>
          <w:color w:val="000000" w:themeColor="text1"/>
          <w:sz w:val="36"/>
          <w:szCs w:val="36"/>
          <w:lang w:val="en-GB" w:eastAsia="en-US"/>
        </w:rPr>
        <w:t xml:space="preserve"> </w:t>
      </w:r>
      <w:r w:rsidR="00F54D9A" w:rsidRPr="0098254C">
        <w:rPr>
          <w:rFonts w:ascii="Traditional Arabic" w:eastAsiaTheme="minorHAnsi" w:hAnsi="Traditional Arabic" w:cs="Traditional Arabic" w:hint="cs"/>
          <w:color w:val="000000" w:themeColor="text1"/>
          <w:sz w:val="36"/>
          <w:szCs w:val="36"/>
          <w:lang w:val="en-GB" w:eastAsia="en-US"/>
        </w:rPr>
        <w:lastRenderedPageBreak/>
        <w:t xml:space="preserve">الباب لافتة </w:t>
      </w:r>
      <w:r w:rsidR="0017543F" w:rsidRPr="0098254C">
        <w:rPr>
          <w:rFonts w:ascii="Traditional Arabic" w:eastAsiaTheme="minorHAnsi" w:hAnsi="Traditional Arabic" w:cs="Traditional Arabic" w:hint="cs"/>
          <w:color w:val="000000" w:themeColor="text1"/>
          <w:sz w:val="36"/>
          <w:szCs w:val="36"/>
          <w:lang w:val="en-GB" w:eastAsia="en-US"/>
        </w:rPr>
        <w:t>مكتوب</w:t>
      </w:r>
      <w:r w:rsidR="00F54D9A" w:rsidRPr="0098254C">
        <w:rPr>
          <w:rFonts w:ascii="Traditional Arabic" w:eastAsiaTheme="minorHAnsi" w:hAnsi="Traditional Arabic" w:cs="Traditional Arabic" w:hint="cs"/>
          <w:color w:val="000000" w:themeColor="text1"/>
          <w:sz w:val="36"/>
          <w:szCs w:val="36"/>
          <w:lang w:val="en-GB" w:eastAsia="en-US"/>
        </w:rPr>
        <w:t xml:space="preserve"> عليها </w:t>
      </w:r>
      <w:r w:rsidR="00483086" w:rsidRPr="0098254C">
        <w:rPr>
          <w:rFonts w:ascii="Traditional Arabic" w:eastAsiaTheme="minorHAnsi" w:hAnsi="Traditional Arabic" w:cs="Traditional Arabic" w:hint="cs"/>
          <w:color w:val="000000" w:themeColor="text1"/>
          <w:sz w:val="36"/>
          <w:szCs w:val="36"/>
          <w:lang w:val="en-GB" w:eastAsia="en-US"/>
        </w:rPr>
        <w:t xml:space="preserve">"المستشفى وخزانة الأدوية". </w:t>
      </w:r>
      <w:r w:rsidR="00F54D9A" w:rsidRPr="0098254C">
        <w:rPr>
          <w:rFonts w:ascii="Traditional Arabic" w:eastAsiaTheme="minorHAnsi" w:hAnsi="Traditional Arabic" w:cs="Traditional Arabic" w:hint="cs"/>
          <w:color w:val="000000" w:themeColor="text1"/>
          <w:sz w:val="36"/>
          <w:szCs w:val="36"/>
          <w:lang w:val="en-GB" w:eastAsia="en-US"/>
        </w:rPr>
        <w:t>وجدنا في الداخل</w:t>
      </w:r>
      <w:r w:rsidR="00483086" w:rsidRPr="0098254C">
        <w:rPr>
          <w:rFonts w:ascii="Traditional Arabic" w:eastAsiaTheme="minorHAnsi" w:hAnsi="Traditional Arabic" w:cs="Traditional Arabic" w:hint="cs"/>
          <w:color w:val="000000" w:themeColor="text1"/>
          <w:sz w:val="36"/>
          <w:szCs w:val="36"/>
          <w:lang w:val="en-GB" w:eastAsia="en-US"/>
        </w:rPr>
        <w:t xml:space="preserve"> سرير</w:t>
      </w:r>
      <w:r w:rsidR="00F54D9A" w:rsidRPr="0098254C">
        <w:rPr>
          <w:rFonts w:ascii="Traditional Arabic" w:eastAsiaTheme="minorHAnsi" w:hAnsi="Traditional Arabic" w:cs="Traditional Arabic" w:hint="cs"/>
          <w:color w:val="000000" w:themeColor="text1"/>
          <w:sz w:val="36"/>
          <w:szCs w:val="36"/>
          <w:lang w:val="en-GB" w:eastAsia="en-US"/>
        </w:rPr>
        <w:t>ي</w:t>
      </w:r>
      <w:r w:rsidR="00483086" w:rsidRPr="0098254C">
        <w:rPr>
          <w:rFonts w:ascii="Traditional Arabic" w:eastAsiaTheme="minorHAnsi" w:hAnsi="Traditional Arabic" w:cs="Traditional Arabic" w:hint="cs"/>
          <w:color w:val="000000" w:themeColor="text1"/>
          <w:sz w:val="36"/>
          <w:szCs w:val="36"/>
          <w:lang w:val="en-GB" w:eastAsia="en-US"/>
        </w:rPr>
        <w:t>ن</w:t>
      </w:r>
      <w:r w:rsidR="00F54D9A"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مرتفع</w:t>
      </w:r>
      <w:r w:rsidR="00F54D9A" w:rsidRPr="0098254C">
        <w:rPr>
          <w:rFonts w:ascii="Traditional Arabic" w:eastAsiaTheme="minorHAnsi" w:hAnsi="Traditional Arabic" w:cs="Traditional Arabic" w:hint="cs"/>
          <w:color w:val="000000" w:themeColor="text1"/>
          <w:sz w:val="36"/>
          <w:szCs w:val="36"/>
          <w:lang w:val="en-GB" w:eastAsia="en-US"/>
        </w:rPr>
        <w:t>ي</w:t>
      </w:r>
      <w:r w:rsidR="00483086" w:rsidRPr="0098254C">
        <w:rPr>
          <w:rFonts w:ascii="Traditional Arabic" w:eastAsiaTheme="minorHAnsi" w:hAnsi="Traditional Arabic" w:cs="Traditional Arabic" w:hint="cs"/>
          <w:color w:val="000000" w:themeColor="text1"/>
          <w:sz w:val="36"/>
          <w:szCs w:val="36"/>
          <w:lang w:val="en-GB" w:eastAsia="en-US"/>
        </w:rPr>
        <w:t>ن عن الأرض ومجه</w:t>
      </w:r>
      <w:r w:rsidR="00F54D9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ز</w:t>
      </w:r>
      <w:r w:rsidR="00F54D9A" w:rsidRPr="0098254C">
        <w:rPr>
          <w:rFonts w:ascii="Traditional Arabic" w:eastAsiaTheme="minorHAnsi" w:hAnsi="Traditional Arabic" w:cs="Traditional Arabic" w:hint="cs"/>
          <w:color w:val="000000" w:themeColor="text1"/>
          <w:sz w:val="36"/>
          <w:szCs w:val="36"/>
          <w:lang w:val="en-GB" w:eastAsia="en-US"/>
        </w:rPr>
        <w:t>َين</w:t>
      </w:r>
      <w:r w:rsidR="00483086" w:rsidRPr="0098254C">
        <w:rPr>
          <w:rFonts w:ascii="Traditional Arabic" w:eastAsiaTheme="minorHAnsi" w:hAnsi="Traditional Arabic" w:cs="Traditional Arabic" w:hint="cs"/>
          <w:color w:val="000000" w:themeColor="text1"/>
          <w:sz w:val="36"/>
          <w:szCs w:val="36"/>
          <w:lang w:val="en-GB" w:eastAsia="en-US"/>
        </w:rPr>
        <w:t xml:space="preserve"> بأجهزة </w:t>
      </w:r>
      <w:r w:rsidR="00F54D9A" w:rsidRPr="0098254C">
        <w:rPr>
          <w:rFonts w:ascii="Traditional Arabic" w:eastAsiaTheme="minorHAnsi" w:hAnsi="Traditional Arabic" w:cs="Traditional Arabic" w:hint="cs"/>
          <w:color w:val="000000" w:themeColor="text1"/>
          <w:sz w:val="36"/>
          <w:szCs w:val="36"/>
          <w:lang w:val="en-GB" w:eastAsia="en-US"/>
        </w:rPr>
        <w:t>تعديل</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C77BF8" w:rsidRPr="0098254C">
        <w:rPr>
          <w:rFonts w:ascii="Traditional Arabic" w:eastAsiaTheme="minorHAnsi" w:hAnsi="Traditional Arabic" w:cs="Traditional Arabic" w:hint="cs"/>
          <w:color w:val="000000" w:themeColor="text1"/>
          <w:sz w:val="36"/>
          <w:szCs w:val="36"/>
          <w:lang w:val="en-GB" w:eastAsia="en-US"/>
        </w:rPr>
        <w:t xml:space="preserve">الأسرّة </w:t>
      </w:r>
      <w:r w:rsidR="00483086" w:rsidRPr="0098254C">
        <w:rPr>
          <w:rFonts w:ascii="Traditional Arabic" w:eastAsiaTheme="minorHAnsi" w:hAnsi="Traditional Arabic" w:cs="Traditional Arabic" w:hint="cs"/>
          <w:color w:val="000000" w:themeColor="text1"/>
          <w:sz w:val="36"/>
          <w:szCs w:val="36"/>
          <w:lang w:val="en-GB" w:eastAsia="en-US"/>
        </w:rPr>
        <w:t xml:space="preserve">مختلفة. </w:t>
      </w:r>
      <w:r w:rsidR="00F54D9A" w:rsidRPr="0098254C">
        <w:rPr>
          <w:rFonts w:ascii="Traditional Arabic" w:eastAsiaTheme="minorHAnsi" w:hAnsi="Traditional Arabic" w:cs="Traditional Arabic" w:hint="cs"/>
          <w:color w:val="000000" w:themeColor="text1"/>
          <w:sz w:val="36"/>
          <w:szCs w:val="36"/>
          <w:lang w:val="en-GB" w:eastAsia="en-US"/>
        </w:rPr>
        <w:t>وكان</w:t>
      </w:r>
      <w:r w:rsidR="0017543F" w:rsidRPr="0098254C">
        <w:rPr>
          <w:rFonts w:ascii="Traditional Arabic" w:eastAsiaTheme="minorHAnsi" w:hAnsi="Traditional Arabic" w:cs="Traditional Arabic" w:hint="cs"/>
          <w:color w:val="000000" w:themeColor="text1"/>
          <w:sz w:val="36"/>
          <w:szCs w:val="36"/>
          <w:lang w:val="en-GB" w:eastAsia="en-US"/>
        </w:rPr>
        <w:t>ت</w:t>
      </w:r>
      <w:r w:rsidR="00F54D9A"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هناك مغسلة</w:t>
      </w:r>
      <w:r w:rsidR="00F54D9A"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 xml:space="preserve">كاملة </w:t>
      </w:r>
      <w:r w:rsidR="00F54D9A" w:rsidRPr="0098254C">
        <w:rPr>
          <w:rFonts w:ascii="Traditional Arabic" w:eastAsiaTheme="minorHAnsi" w:hAnsi="Traditional Arabic" w:cs="Traditional Arabic" w:hint="cs"/>
          <w:color w:val="000000" w:themeColor="text1"/>
          <w:sz w:val="36"/>
          <w:szCs w:val="36"/>
          <w:lang w:val="en-GB" w:eastAsia="en-US"/>
        </w:rPr>
        <w:t>عليها صنبور</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98254C" w:rsidRPr="0098254C">
        <w:rPr>
          <w:rFonts w:ascii="Traditional Arabic" w:eastAsiaTheme="minorHAnsi" w:hAnsi="Traditional Arabic" w:cs="Traditional Arabic" w:hint="cs"/>
          <w:color w:val="000000" w:themeColor="text1"/>
          <w:sz w:val="36"/>
          <w:szCs w:val="36"/>
          <w:lang w:val="en-GB" w:eastAsia="en-US"/>
        </w:rPr>
        <w:t>م</w:t>
      </w:r>
      <w:r w:rsidR="00483086" w:rsidRPr="0098254C">
        <w:rPr>
          <w:rFonts w:ascii="Traditional Arabic" w:eastAsiaTheme="minorHAnsi" w:hAnsi="Traditional Arabic" w:cs="Traditional Arabic" w:hint="cs"/>
          <w:color w:val="000000" w:themeColor="text1"/>
          <w:sz w:val="36"/>
          <w:szCs w:val="36"/>
          <w:lang w:val="en-GB" w:eastAsia="en-US"/>
        </w:rPr>
        <w:t xml:space="preserve">ستشفى </w:t>
      </w:r>
      <w:r w:rsidR="00F54D9A" w:rsidRPr="0098254C">
        <w:rPr>
          <w:rFonts w:ascii="Traditional Arabic" w:eastAsiaTheme="minorHAnsi" w:hAnsi="Traditional Arabic" w:cs="Traditional Arabic" w:hint="cs"/>
          <w:color w:val="000000" w:themeColor="text1"/>
          <w:sz w:val="36"/>
          <w:szCs w:val="36"/>
          <w:lang w:val="en-GB" w:eastAsia="en-US"/>
        </w:rPr>
        <w:t>غير قابل للدوران،</w:t>
      </w:r>
      <w:r w:rsidR="00483086" w:rsidRPr="0098254C">
        <w:rPr>
          <w:rFonts w:ascii="Traditional Arabic" w:eastAsiaTheme="minorHAnsi" w:hAnsi="Traditional Arabic" w:cs="Traditional Arabic" w:hint="cs"/>
          <w:color w:val="000000" w:themeColor="text1"/>
          <w:sz w:val="36"/>
          <w:szCs w:val="36"/>
          <w:lang w:val="en-GB" w:eastAsia="en-US"/>
        </w:rPr>
        <w:t xml:space="preserve"> وخزانت</w:t>
      </w:r>
      <w:r w:rsidR="009E3C2F" w:rsidRPr="0098254C">
        <w:rPr>
          <w:rFonts w:ascii="Traditional Arabic" w:eastAsiaTheme="minorHAnsi" w:hAnsi="Traditional Arabic" w:cs="Traditional Arabic" w:hint="cs"/>
          <w:color w:val="000000" w:themeColor="text1"/>
          <w:sz w:val="36"/>
          <w:szCs w:val="36"/>
          <w:lang w:val="en-GB" w:eastAsia="en-US"/>
        </w:rPr>
        <w:t>ا</w:t>
      </w:r>
      <w:r w:rsidR="00483086" w:rsidRPr="0098254C">
        <w:rPr>
          <w:rFonts w:ascii="Traditional Arabic" w:eastAsiaTheme="minorHAnsi" w:hAnsi="Traditional Arabic" w:cs="Traditional Arabic" w:hint="cs"/>
          <w:color w:val="000000" w:themeColor="text1"/>
          <w:sz w:val="36"/>
          <w:szCs w:val="36"/>
          <w:lang w:val="en-GB" w:eastAsia="en-US"/>
        </w:rPr>
        <w:t>ن</w:t>
      </w:r>
      <w:r w:rsidR="00F54D9A" w:rsidRPr="0098254C">
        <w:rPr>
          <w:rFonts w:ascii="Traditional Arabic" w:eastAsiaTheme="minorHAnsi" w:hAnsi="Traditional Arabic" w:cs="Traditional Arabic" w:hint="cs"/>
          <w:color w:val="000000" w:themeColor="text1"/>
          <w:sz w:val="36"/>
          <w:szCs w:val="36"/>
          <w:lang w:val="en-GB" w:eastAsia="en-US"/>
        </w:rPr>
        <w:t xml:space="preserve"> بأقفال</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F54D9A" w:rsidRPr="0098254C">
        <w:rPr>
          <w:rFonts w:ascii="Traditional Arabic" w:eastAsiaTheme="minorHAnsi" w:hAnsi="Traditional Arabic" w:cs="Traditional Arabic" w:hint="cs"/>
          <w:color w:val="000000" w:themeColor="text1"/>
          <w:sz w:val="36"/>
          <w:szCs w:val="36"/>
          <w:lang w:val="en-GB" w:eastAsia="en-US"/>
        </w:rPr>
        <w:t>ونافذت</w:t>
      </w:r>
      <w:r w:rsidR="009E3C2F" w:rsidRPr="0098254C">
        <w:rPr>
          <w:rFonts w:ascii="Traditional Arabic" w:eastAsiaTheme="minorHAnsi" w:hAnsi="Traditional Arabic" w:cs="Traditional Arabic" w:hint="cs"/>
          <w:color w:val="000000" w:themeColor="text1"/>
          <w:sz w:val="36"/>
          <w:szCs w:val="36"/>
          <w:lang w:val="en-GB" w:eastAsia="en-US"/>
        </w:rPr>
        <w:t>ا</w:t>
      </w:r>
      <w:r w:rsidR="00F54D9A" w:rsidRPr="0098254C">
        <w:rPr>
          <w:rFonts w:ascii="Traditional Arabic" w:eastAsiaTheme="minorHAnsi" w:hAnsi="Traditional Arabic" w:cs="Traditional Arabic" w:hint="cs"/>
          <w:color w:val="000000" w:themeColor="text1"/>
          <w:sz w:val="36"/>
          <w:szCs w:val="36"/>
          <w:lang w:val="en-GB" w:eastAsia="en-US"/>
        </w:rPr>
        <w:t>ن على شكل فتحتين في الجدار</w:t>
      </w:r>
      <w:r w:rsidR="00483086" w:rsidRPr="0098254C">
        <w:rPr>
          <w:rFonts w:ascii="Traditional Arabic" w:eastAsiaTheme="minorHAnsi" w:hAnsi="Traditional Arabic" w:cs="Traditional Arabic" w:hint="cs"/>
          <w:color w:val="000000" w:themeColor="text1"/>
          <w:sz w:val="36"/>
          <w:szCs w:val="36"/>
          <w:lang w:val="en-GB" w:eastAsia="en-US"/>
        </w:rPr>
        <w:t xml:space="preserve">، وخزانة </w:t>
      </w:r>
      <w:r w:rsidR="00F54D9A" w:rsidRPr="0098254C">
        <w:rPr>
          <w:rFonts w:ascii="Traditional Arabic" w:eastAsiaTheme="minorHAnsi" w:hAnsi="Traditional Arabic" w:cs="Traditional Arabic" w:hint="cs"/>
          <w:color w:val="000000" w:themeColor="text1"/>
          <w:sz w:val="36"/>
          <w:szCs w:val="36"/>
          <w:lang w:val="en-GB" w:eastAsia="en-US"/>
        </w:rPr>
        <w:t xml:space="preserve">صغيرة </w:t>
      </w:r>
      <w:r w:rsidR="00483086" w:rsidRPr="0098254C">
        <w:rPr>
          <w:rFonts w:ascii="Traditional Arabic" w:eastAsiaTheme="minorHAnsi" w:hAnsi="Traditional Arabic" w:cs="Traditional Arabic" w:hint="cs"/>
          <w:color w:val="000000" w:themeColor="text1"/>
          <w:sz w:val="36"/>
          <w:szCs w:val="36"/>
          <w:lang w:val="en-GB" w:eastAsia="en-US"/>
        </w:rPr>
        <w:t xml:space="preserve">بجانب السرير تحتوي على الدليل الوحيد على </w:t>
      </w:r>
      <w:r w:rsidR="00F54D9A" w:rsidRPr="0098254C">
        <w:rPr>
          <w:rFonts w:ascii="Traditional Arabic" w:eastAsiaTheme="minorHAnsi" w:hAnsi="Traditional Arabic" w:cs="Traditional Arabic" w:hint="cs"/>
          <w:color w:val="000000" w:themeColor="text1"/>
          <w:sz w:val="36"/>
          <w:szCs w:val="36"/>
          <w:lang w:val="en-GB" w:eastAsia="en-US"/>
        </w:rPr>
        <w:t>الطب و</w:t>
      </w:r>
      <w:r w:rsidR="00483086" w:rsidRPr="0098254C">
        <w:rPr>
          <w:rFonts w:ascii="Traditional Arabic" w:eastAsiaTheme="minorHAnsi" w:hAnsi="Traditional Arabic" w:cs="Traditional Arabic" w:hint="cs"/>
          <w:color w:val="000000" w:themeColor="text1"/>
          <w:sz w:val="36"/>
          <w:szCs w:val="36"/>
          <w:lang w:val="en-GB" w:eastAsia="en-US"/>
        </w:rPr>
        <w:t xml:space="preserve">الدواء في </w:t>
      </w:r>
      <w:r w:rsidR="00F54D9A" w:rsidRPr="0098254C">
        <w:rPr>
          <w:rFonts w:ascii="Traditional Arabic" w:eastAsiaTheme="minorHAnsi" w:hAnsi="Traditional Arabic" w:cs="Traditional Arabic" w:hint="cs"/>
          <w:color w:val="000000" w:themeColor="text1"/>
          <w:sz w:val="36"/>
          <w:szCs w:val="36"/>
          <w:lang w:val="en-GB" w:eastAsia="en-US"/>
        </w:rPr>
        <w:t xml:space="preserve">هذا </w:t>
      </w:r>
      <w:r w:rsidR="00483086" w:rsidRPr="0098254C">
        <w:rPr>
          <w:rFonts w:ascii="Traditional Arabic" w:eastAsiaTheme="minorHAnsi" w:hAnsi="Traditional Arabic" w:cs="Traditional Arabic" w:hint="cs"/>
          <w:color w:val="000000" w:themeColor="text1"/>
          <w:sz w:val="36"/>
          <w:szCs w:val="36"/>
          <w:lang w:val="en-GB" w:eastAsia="en-US"/>
        </w:rPr>
        <w:t>المكان</w:t>
      </w:r>
      <w:r w:rsidR="00F54D9A" w:rsidRPr="0098254C">
        <w:rPr>
          <w:rFonts w:ascii="Traditional Arabic" w:eastAsiaTheme="minorHAnsi" w:hAnsi="Traditional Arabic" w:cs="Traditional Arabic" w:hint="cs"/>
          <w:color w:val="000000" w:themeColor="text1"/>
          <w:sz w:val="36"/>
          <w:szCs w:val="36"/>
          <w:lang w:val="en-GB" w:eastAsia="en-US"/>
        </w:rPr>
        <w:t>: لتر ويسكي</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F54D9A" w:rsidRPr="0098254C">
        <w:rPr>
          <w:rFonts w:ascii="Traditional Arabic" w:eastAsiaTheme="minorHAnsi" w:hAnsi="Traditional Arabic" w:cs="Traditional Arabic" w:hint="cs"/>
          <w:color w:val="000000" w:themeColor="text1"/>
          <w:sz w:val="36"/>
          <w:szCs w:val="36"/>
          <w:lang w:val="en-GB" w:eastAsia="en-US"/>
        </w:rPr>
        <w:t xml:space="preserve">"سكوتش </w:t>
      </w:r>
      <w:r w:rsidR="00483086" w:rsidRPr="0098254C">
        <w:rPr>
          <w:rFonts w:ascii="Traditional Arabic" w:eastAsiaTheme="minorHAnsi" w:hAnsi="Traditional Arabic" w:cs="Traditional Arabic" w:hint="cs"/>
          <w:color w:val="000000" w:themeColor="text1"/>
          <w:sz w:val="36"/>
          <w:szCs w:val="36"/>
          <w:lang w:val="en-GB" w:eastAsia="en-US"/>
        </w:rPr>
        <w:t>بالانتاين</w:t>
      </w:r>
      <w:r w:rsidR="00F54D9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F54D9A" w:rsidRPr="0098254C">
        <w:rPr>
          <w:rFonts w:ascii="Traditional Arabic" w:eastAsiaTheme="minorHAnsi" w:hAnsi="Traditional Arabic" w:cs="Traditional Arabic" w:hint="cs"/>
          <w:color w:val="000000" w:themeColor="text1"/>
          <w:sz w:val="36"/>
          <w:szCs w:val="36"/>
          <w:lang w:val="en-GB" w:eastAsia="en-US"/>
        </w:rPr>
        <w:t>هناك</w:t>
      </w:r>
      <w:r w:rsidR="00483086" w:rsidRPr="0098254C">
        <w:rPr>
          <w:rFonts w:ascii="Traditional Arabic" w:eastAsiaTheme="minorHAnsi" w:hAnsi="Traditional Arabic" w:cs="Traditional Arabic" w:hint="cs"/>
          <w:color w:val="000000" w:themeColor="text1"/>
          <w:sz w:val="36"/>
          <w:szCs w:val="36"/>
          <w:lang w:val="en-GB" w:eastAsia="en-US"/>
        </w:rPr>
        <w:t xml:space="preserve"> في الجوار حمام ومرحاض ومغسلة أخرى. </w:t>
      </w:r>
      <w:r w:rsidR="00F54D9A" w:rsidRPr="0098254C">
        <w:rPr>
          <w:rFonts w:ascii="Traditional Arabic" w:eastAsiaTheme="minorHAnsi" w:hAnsi="Traditional Arabic" w:cs="Traditional Arabic" w:hint="cs"/>
          <w:color w:val="000000" w:themeColor="text1"/>
          <w:sz w:val="36"/>
          <w:szCs w:val="36"/>
          <w:lang w:val="en-GB" w:eastAsia="en-US"/>
        </w:rPr>
        <w:t xml:space="preserve">كانت </w:t>
      </w:r>
      <w:r w:rsidR="00483086" w:rsidRPr="0098254C">
        <w:rPr>
          <w:rFonts w:ascii="Traditional Arabic" w:eastAsiaTheme="minorHAnsi" w:hAnsi="Traditional Arabic" w:cs="Traditional Arabic" w:hint="cs"/>
          <w:color w:val="000000" w:themeColor="text1"/>
          <w:sz w:val="36"/>
          <w:szCs w:val="36"/>
          <w:lang w:val="en-GB" w:eastAsia="en-US"/>
        </w:rPr>
        <w:t>الغرفة مكي</w:t>
      </w:r>
      <w:r w:rsidR="00F54D9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فة</w:t>
      </w:r>
      <w:r w:rsidR="00F54D9A"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ونظيفة، </w:t>
      </w:r>
      <w:r w:rsidR="009E3C2F" w:rsidRPr="0098254C">
        <w:rPr>
          <w:rFonts w:ascii="Traditional Arabic" w:eastAsiaTheme="minorHAnsi" w:hAnsi="Traditional Arabic" w:cs="Traditional Arabic" w:hint="cs"/>
          <w:color w:val="000000" w:themeColor="text1"/>
          <w:sz w:val="36"/>
          <w:szCs w:val="36"/>
          <w:lang w:val="en-GB" w:eastAsia="en-US"/>
        </w:rPr>
        <w:t xml:space="preserve">ومنشفتان </w:t>
      </w:r>
      <w:r w:rsidR="00483086" w:rsidRPr="0098254C">
        <w:rPr>
          <w:rFonts w:ascii="Traditional Arabic" w:eastAsiaTheme="minorHAnsi" w:hAnsi="Traditional Arabic" w:cs="Traditional Arabic" w:hint="cs"/>
          <w:color w:val="000000" w:themeColor="text1"/>
          <w:sz w:val="36"/>
          <w:szCs w:val="36"/>
          <w:lang w:val="en-GB" w:eastAsia="en-US"/>
        </w:rPr>
        <w:t>على كل سرير. سأل</w:t>
      </w:r>
      <w:r w:rsidR="00F54D9A" w:rsidRPr="0098254C">
        <w:rPr>
          <w:rFonts w:ascii="Traditional Arabic" w:eastAsiaTheme="minorHAnsi" w:hAnsi="Traditional Arabic" w:cs="Traditional Arabic" w:hint="cs"/>
          <w:color w:val="000000" w:themeColor="text1"/>
          <w:sz w:val="36"/>
          <w:szCs w:val="36"/>
          <w:lang w:val="en-GB" w:eastAsia="en-US"/>
        </w:rPr>
        <w:t>ت</w:t>
      </w:r>
      <w:r w:rsidR="00483086" w:rsidRPr="0098254C">
        <w:rPr>
          <w:rFonts w:ascii="Traditional Arabic" w:eastAsiaTheme="minorHAnsi" w:hAnsi="Traditional Arabic" w:cs="Traditional Arabic" w:hint="cs"/>
          <w:color w:val="000000" w:themeColor="text1"/>
          <w:sz w:val="36"/>
          <w:szCs w:val="36"/>
          <w:lang w:val="en-GB" w:eastAsia="en-US"/>
        </w:rPr>
        <w:t xml:space="preserve"> القبطان عما سيحدث إذا اضطر شخص ما إلى الذهاب إلى المستشفى</w:t>
      </w:r>
      <w:r w:rsidR="009E3C2F" w:rsidRPr="0098254C">
        <w:rPr>
          <w:rFonts w:ascii="Traditional Arabic" w:eastAsiaTheme="minorHAnsi" w:hAnsi="Traditional Arabic" w:cs="Traditional Arabic" w:hint="cs"/>
          <w:color w:val="000000" w:themeColor="text1"/>
          <w:sz w:val="36"/>
          <w:szCs w:val="36"/>
          <w:lang w:val="en-GB" w:eastAsia="en-US"/>
        </w:rPr>
        <w:t xml:space="preserve">، </w:t>
      </w:r>
      <w:r w:rsidR="00382E72" w:rsidRPr="0098254C">
        <w:rPr>
          <w:rFonts w:ascii="Traditional Arabic" w:eastAsiaTheme="minorHAnsi" w:hAnsi="Traditional Arabic" w:cs="Traditional Arabic" w:hint="cs"/>
          <w:color w:val="000000" w:themeColor="text1"/>
          <w:sz w:val="36"/>
          <w:szCs w:val="36"/>
          <w:lang w:val="en-GB" w:eastAsia="en-US"/>
        </w:rPr>
        <w:t>ف</w:t>
      </w:r>
      <w:r w:rsidR="00483086" w:rsidRPr="0098254C">
        <w:rPr>
          <w:rFonts w:ascii="Traditional Arabic" w:eastAsiaTheme="minorHAnsi" w:hAnsi="Traditional Arabic" w:cs="Traditional Arabic" w:hint="cs"/>
          <w:color w:val="000000" w:themeColor="text1"/>
          <w:sz w:val="36"/>
          <w:szCs w:val="36"/>
          <w:lang w:val="en-GB" w:eastAsia="en-US"/>
        </w:rPr>
        <w:t xml:space="preserve">هز رأسه </w:t>
      </w:r>
      <w:r w:rsidR="00382E72" w:rsidRPr="0098254C">
        <w:rPr>
          <w:rFonts w:ascii="Traditional Arabic" w:eastAsiaTheme="minorHAnsi" w:hAnsi="Traditional Arabic" w:cs="Traditional Arabic" w:hint="cs"/>
          <w:color w:val="000000" w:themeColor="text1"/>
          <w:sz w:val="36"/>
          <w:szCs w:val="36"/>
          <w:lang w:val="en-GB" w:eastAsia="en-US"/>
        </w:rPr>
        <w:t>ضجِرًا ومُتعَبًا.</w:t>
      </w:r>
    </w:p>
    <w:p w14:paraId="1210129D" w14:textId="64035C1C"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"لن </w:t>
      </w:r>
      <w:r w:rsidR="00382E72" w:rsidRPr="00933DA6">
        <w:rPr>
          <w:rFonts w:ascii="Traditional Arabic" w:eastAsiaTheme="minorHAnsi" w:hAnsi="Traditional Arabic" w:cs="Traditional Arabic" w:hint="cs"/>
          <w:color w:val="000000" w:themeColor="text1"/>
          <w:sz w:val="36"/>
          <w:szCs w:val="36"/>
          <w:lang w:val="en-GB" w:eastAsia="en-US"/>
        </w:rPr>
        <w:t>يحتاج أي منهم لذلك، فجميهم صغار في السن". ثم ابتسم</w:t>
      </w:r>
      <w:r w:rsidRPr="00933DA6">
        <w:rPr>
          <w:rFonts w:ascii="Traditional Arabic" w:eastAsiaTheme="minorHAnsi" w:hAnsi="Traditional Arabic" w:cs="Traditional Arabic" w:hint="cs"/>
          <w:color w:val="000000" w:themeColor="text1"/>
          <w:sz w:val="36"/>
          <w:szCs w:val="36"/>
          <w:lang w:val="en-GB" w:eastAsia="en-US"/>
        </w:rPr>
        <w:t xml:space="preserve"> </w:t>
      </w:r>
      <w:r w:rsidR="00382E72" w:rsidRPr="00933DA6">
        <w:rPr>
          <w:rFonts w:ascii="Traditional Arabic" w:eastAsiaTheme="minorHAnsi" w:hAnsi="Traditional Arabic" w:cs="Traditional Arabic" w:hint="cs"/>
          <w:color w:val="000000" w:themeColor="text1"/>
          <w:sz w:val="36"/>
          <w:szCs w:val="36"/>
          <w:lang w:val="en-GB" w:eastAsia="en-US"/>
        </w:rPr>
        <w:t xml:space="preserve">أخيرًا </w:t>
      </w:r>
      <w:r w:rsidRPr="00933DA6">
        <w:rPr>
          <w:rFonts w:ascii="Traditional Arabic" w:eastAsiaTheme="minorHAnsi" w:hAnsi="Traditional Arabic" w:cs="Traditional Arabic" w:hint="cs"/>
          <w:color w:val="000000" w:themeColor="text1"/>
          <w:sz w:val="36"/>
          <w:szCs w:val="36"/>
          <w:lang w:val="en-GB" w:eastAsia="en-US"/>
        </w:rPr>
        <w:t xml:space="preserve">ابتسامة تستحق </w:t>
      </w:r>
      <w:r w:rsidR="00C77BF8">
        <w:rPr>
          <w:rFonts w:ascii="Traditional Arabic" w:eastAsiaTheme="minorHAnsi" w:hAnsi="Traditional Arabic" w:cs="Traditional Arabic" w:hint="cs"/>
          <w:color w:val="000000" w:themeColor="text1"/>
          <w:sz w:val="36"/>
          <w:szCs w:val="36"/>
          <w:lang w:val="en-GB" w:eastAsia="en-US"/>
        </w:rPr>
        <w:t xml:space="preserve">كل هذا </w:t>
      </w:r>
      <w:r w:rsidRPr="00933DA6">
        <w:rPr>
          <w:rFonts w:ascii="Traditional Arabic" w:eastAsiaTheme="minorHAnsi" w:hAnsi="Traditional Arabic" w:cs="Traditional Arabic" w:hint="cs"/>
          <w:color w:val="000000" w:themeColor="text1"/>
          <w:sz w:val="36"/>
          <w:szCs w:val="36"/>
          <w:lang w:val="en-GB" w:eastAsia="en-US"/>
        </w:rPr>
        <w:t>الانتظار</w:t>
      </w:r>
      <w:r w:rsidR="00382E72"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382E72" w:rsidRPr="00933DA6">
        <w:rPr>
          <w:rFonts w:ascii="Traditional Arabic" w:eastAsiaTheme="minorHAnsi" w:hAnsi="Traditional Arabic" w:cs="Traditional Arabic" w:hint="cs"/>
          <w:color w:val="000000" w:themeColor="text1"/>
          <w:sz w:val="36"/>
          <w:szCs w:val="36"/>
          <w:lang w:val="en-GB" w:eastAsia="en-US"/>
        </w:rPr>
        <w:t xml:space="preserve">كانت ابتسامة </w:t>
      </w:r>
      <w:r w:rsidRPr="00933DA6">
        <w:rPr>
          <w:rFonts w:ascii="Traditional Arabic" w:eastAsiaTheme="minorHAnsi" w:hAnsi="Traditional Arabic" w:cs="Traditional Arabic" w:hint="cs"/>
          <w:color w:val="000000" w:themeColor="text1"/>
          <w:sz w:val="36"/>
          <w:szCs w:val="36"/>
          <w:lang w:val="en-GB" w:eastAsia="en-US"/>
        </w:rPr>
        <w:t>قاتمة و</w:t>
      </w:r>
      <w:r w:rsidR="00382E72" w:rsidRPr="00933DA6">
        <w:rPr>
          <w:rFonts w:ascii="Traditional Arabic" w:eastAsiaTheme="minorHAnsi" w:hAnsi="Traditional Arabic" w:cs="Traditional Arabic" w:hint="cs"/>
          <w:color w:val="000000" w:themeColor="text1"/>
          <w:sz w:val="36"/>
          <w:szCs w:val="36"/>
          <w:lang w:val="en-GB" w:eastAsia="en-US"/>
        </w:rPr>
        <w:t>مفاجئة</w:t>
      </w:r>
      <w:r w:rsidRPr="00933DA6">
        <w:rPr>
          <w:rFonts w:ascii="Traditional Arabic" w:eastAsiaTheme="minorHAnsi" w:hAnsi="Traditional Arabic" w:cs="Traditional Arabic" w:hint="cs"/>
          <w:color w:val="000000" w:themeColor="text1"/>
          <w:sz w:val="36"/>
          <w:szCs w:val="36"/>
          <w:lang w:val="en-GB" w:eastAsia="en-US"/>
        </w:rPr>
        <w:t xml:space="preserve"> تمامًا.</w:t>
      </w:r>
    </w:p>
    <w:p w14:paraId="0DA6DCDE" w14:textId="5E27A778" w:rsidR="00483086" w:rsidRPr="0098254C" w:rsidRDefault="00382E7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 xml:space="preserve">أصبحنا في </w:t>
      </w:r>
      <w:r w:rsidR="00483086" w:rsidRPr="0098254C">
        <w:rPr>
          <w:rFonts w:ascii="Traditional Arabic" w:eastAsiaTheme="minorHAnsi" w:hAnsi="Traditional Arabic" w:cs="Traditional Arabic" w:hint="cs"/>
          <w:color w:val="000000" w:themeColor="text1"/>
          <w:sz w:val="36"/>
          <w:szCs w:val="36"/>
          <w:lang w:val="en-GB" w:eastAsia="en-US"/>
        </w:rPr>
        <w:t>منتصف الليل</w:t>
      </w:r>
      <w:r w:rsidR="0098254C"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 xml:space="preserve">وما زالوا يحمّلون البضائع. ذهب </w:t>
      </w:r>
      <w:r w:rsidR="00483086" w:rsidRPr="0098254C">
        <w:rPr>
          <w:rFonts w:ascii="Traditional Arabic" w:eastAsiaTheme="minorHAnsi" w:hAnsi="Traditional Arabic" w:cs="Traditional Arabic" w:hint="cs"/>
          <w:color w:val="000000" w:themeColor="text1"/>
          <w:sz w:val="36"/>
          <w:szCs w:val="36"/>
          <w:lang w:val="en-GB" w:eastAsia="en-US"/>
        </w:rPr>
        <w:t xml:space="preserve">نايجل </w:t>
      </w:r>
      <w:r w:rsidRPr="0098254C">
        <w:rPr>
          <w:rFonts w:ascii="Traditional Arabic" w:eastAsiaTheme="minorHAnsi" w:hAnsi="Traditional Arabic" w:cs="Traditional Arabic" w:hint="cs"/>
          <w:color w:val="000000" w:themeColor="text1"/>
          <w:sz w:val="36"/>
          <w:szCs w:val="36"/>
          <w:lang w:val="en-GB" w:eastAsia="en-US"/>
        </w:rPr>
        <w:t>إلى</w:t>
      </w:r>
      <w:r w:rsidR="00483086" w:rsidRPr="0098254C">
        <w:rPr>
          <w:rFonts w:ascii="Traditional Arabic" w:eastAsiaTheme="minorHAnsi" w:hAnsi="Traditional Arabic" w:cs="Traditional Arabic" w:hint="cs"/>
          <w:color w:val="000000" w:themeColor="text1"/>
          <w:sz w:val="36"/>
          <w:szCs w:val="36"/>
          <w:lang w:val="en-GB" w:eastAsia="en-US"/>
        </w:rPr>
        <w:t xml:space="preserve"> غرفة المحرك مع المهندس الثاني </w:t>
      </w:r>
      <w:r w:rsidRPr="0098254C">
        <w:rPr>
          <w:rFonts w:ascii="Traditional Arabic" w:eastAsiaTheme="minorHAnsi" w:hAnsi="Traditional Arabic" w:cs="Traditional Arabic" w:hint="cs"/>
          <w:color w:val="000000" w:themeColor="text1"/>
          <w:sz w:val="36"/>
          <w:szCs w:val="36"/>
          <w:lang w:val="en-GB" w:eastAsia="en-US"/>
        </w:rPr>
        <w:t>متدف</w:t>
      </w:r>
      <w:r w:rsidR="0098254C"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ق</w:t>
      </w:r>
      <w:r w:rsidR="0098254C"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المشاعر</w:t>
      </w:r>
      <w:r w:rsidR="00483086" w:rsidRPr="0098254C">
        <w:rPr>
          <w:rFonts w:ascii="Traditional Arabic" w:eastAsiaTheme="minorHAnsi" w:hAnsi="Traditional Arabic" w:cs="Traditional Arabic" w:hint="cs"/>
          <w:color w:val="000000" w:themeColor="text1"/>
          <w:sz w:val="36"/>
          <w:szCs w:val="36"/>
          <w:lang w:val="en-GB" w:eastAsia="en-US"/>
        </w:rPr>
        <w:t xml:space="preserve"> إيفان الذي </w:t>
      </w:r>
      <w:r w:rsidRPr="0098254C">
        <w:rPr>
          <w:rFonts w:ascii="Traditional Arabic" w:eastAsiaTheme="minorHAnsi" w:hAnsi="Traditional Arabic" w:cs="Traditional Arabic" w:hint="cs"/>
          <w:color w:val="000000" w:themeColor="text1"/>
          <w:sz w:val="36"/>
          <w:szCs w:val="36"/>
          <w:lang w:val="en-GB" w:eastAsia="en-US"/>
        </w:rPr>
        <w:t xml:space="preserve">يمتلك </w:t>
      </w:r>
      <w:r w:rsidR="00C77BF8" w:rsidRPr="0098254C">
        <w:rPr>
          <w:rFonts w:ascii="Traditional Arabic" w:eastAsiaTheme="minorHAnsi" w:hAnsi="Traditional Arabic" w:cs="Traditional Arabic" w:hint="cs"/>
          <w:color w:val="000000" w:themeColor="text1"/>
          <w:sz w:val="36"/>
          <w:szCs w:val="36"/>
          <w:lang w:val="en-GB" w:eastAsia="en-US"/>
        </w:rPr>
        <w:t>ذخيرة</w:t>
      </w:r>
      <w:r w:rsidRPr="0098254C">
        <w:rPr>
          <w:rFonts w:ascii="Traditional Arabic" w:eastAsiaTheme="minorHAnsi" w:hAnsi="Traditional Arabic" w:cs="Traditional Arabic" w:hint="cs"/>
          <w:color w:val="000000" w:themeColor="text1"/>
          <w:sz w:val="36"/>
          <w:szCs w:val="36"/>
          <w:lang w:val="en-GB" w:eastAsia="en-US"/>
        </w:rPr>
        <w:t xml:space="preserve"> محدود</w:t>
      </w:r>
      <w:r w:rsidR="00C77BF8" w:rsidRPr="0098254C">
        <w:rPr>
          <w:rFonts w:ascii="Traditional Arabic" w:eastAsiaTheme="minorHAnsi" w:hAnsi="Traditional Arabic" w:cs="Traditional Arabic" w:hint="cs"/>
          <w:color w:val="000000" w:themeColor="text1"/>
          <w:sz w:val="36"/>
          <w:szCs w:val="36"/>
          <w:lang w:val="en-GB" w:eastAsia="en-US"/>
        </w:rPr>
        <w:t>ة</w:t>
      </w:r>
      <w:r w:rsidRPr="0098254C">
        <w:rPr>
          <w:rFonts w:ascii="Traditional Arabic" w:eastAsiaTheme="minorHAnsi" w:hAnsi="Traditional Arabic" w:cs="Traditional Arabic" w:hint="cs"/>
          <w:color w:val="000000" w:themeColor="text1"/>
          <w:sz w:val="36"/>
          <w:szCs w:val="36"/>
          <w:lang w:val="en-GB" w:eastAsia="en-US"/>
        </w:rPr>
        <w:t xml:space="preserve"> من اللغة الإنجليزية </w:t>
      </w:r>
      <w:r w:rsidR="00C77BF8" w:rsidRPr="0098254C">
        <w:rPr>
          <w:rFonts w:ascii="Traditional Arabic" w:eastAsiaTheme="minorHAnsi" w:hAnsi="Traditional Arabic" w:cs="Traditional Arabic" w:hint="cs"/>
          <w:color w:val="000000" w:themeColor="text1"/>
          <w:sz w:val="36"/>
          <w:szCs w:val="36"/>
          <w:lang w:val="en-GB" w:eastAsia="en-US"/>
        </w:rPr>
        <w:t>وذخيرة</w:t>
      </w:r>
      <w:r w:rsidRPr="0098254C">
        <w:rPr>
          <w:rFonts w:ascii="Traditional Arabic" w:eastAsiaTheme="minorHAnsi" w:hAnsi="Traditional Arabic" w:cs="Traditional Arabic" w:hint="cs"/>
          <w:color w:val="000000" w:themeColor="text1"/>
          <w:sz w:val="36"/>
          <w:szCs w:val="36"/>
          <w:lang w:val="en-GB" w:eastAsia="en-US"/>
        </w:rPr>
        <w:t xml:space="preserve"> لا </w:t>
      </w:r>
      <w:r w:rsidR="00C77BF8" w:rsidRPr="0098254C">
        <w:rPr>
          <w:rFonts w:ascii="Traditional Arabic" w:eastAsiaTheme="minorHAnsi" w:hAnsi="Traditional Arabic" w:cs="Traditional Arabic" w:hint="cs"/>
          <w:color w:val="000000" w:themeColor="text1"/>
          <w:sz w:val="36"/>
          <w:szCs w:val="36"/>
          <w:lang w:val="en-GB" w:eastAsia="en-US"/>
        </w:rPr>
        <w:t>ت</w:t>
      </w:r>
      <w:r w:rsidRPr="0098254C">
        <w:rPr>
          <w:rFonts w:ascii="Traditional Arabic" w:eastAsiaTheme="minorHAnsi" w:hAnsi="Traditional Arabic" w:cs="Traditional Arabic" w:hint="cs"/>
          <w:color w:val="000000" w:themeColor="text1"/>
          <w:sz w:val="36"/>
          <w:szCs w:val="36"/>
          <w:lang w:val="en-GB" w:eastAsia="en-US"/>
        </w:rPr>
        <w:t>نتهي من براندي "</w:t>
      </w:r>
      <w:r w:rsidR="00483086" w:rsidRPr="0098254C">
        <w:rPr>
          <w:rFonts w:ascii="Traditional Arabic" w:eastAsiaTheme="minorHAnsi" w:hAnsi="Traditional Arabic" w:cs="Traditional Arabic" w:hint="cs"/>
          <w:color w:val="000000" w:themeColor="text1"/>
          <w:sz w:val="36"/>
          <w:szCs w:val="36"/>
          <w:lang w:val="en-GB" w:eastAsia="en-US"/>
        </w:rPr>
        <w:t>سليفوفيتز</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 xml:space="preserve">وبقيت في المستشفى أتحدث مع جاكي. كان وكلاء </w:t>
      </w:r>
      <w:r w:rsidR="00483086" w:rsidRPr="0098254C">
        <w:rPr>
          <w:rFonts w:ascii="Traditional Arabic" w:eastAsiaTheme="minorHAnsi" w:hAnsi="Traditional Arabic" w:cs="Traditional Arabic" w:hint="cs"/>
          <w:color w:val="000000" w:themeColor="text1"/>
          <w:sz w:val="36"/>
          <w:szCs w:val="36"/>
          <w:lang w:val="en-GB" w:eastAsia="en-US"/>
        </w:rPr>
        <w:t xml:space="preserve">الشحن الهنود </w:t>
      </w:r>
      <w:r w:rsidRPr="0098254C">
        <w:rPr>
          <w:rFonts w:ascii="Traditional Arabic" w:eastAsiaTheme="minorHAnsi" w:hAnsi="Traditional Arabic" w:cs="Traditional Arabic" w:hint="cs"/>
          <w:color w:val="000000" w:themeColor="text1"/>
          <w:sz w:val="36"/>
          <w:szCs w:val="36"/>
          <w:lang w:val="en-GB" w:eastAsia="en-US"/>
        </w:rPr>
        <w:t>ومندوب</w:t>
      </w:r>
      <w:r w:rsidR="002B706D" w:rsidRPr="0098254C">
        <w:rPr>
          <w:rFonts w:ascii="Traditional Arabic" w:eastAsiaTheme="minorHAnsi" w:hAnsi="Traditional Arabic" w:cs="Traditional Arabic" w:hint="cs"/>
          <w:color w:val="000000" w:themeColor="text1"/>
          <w:sz w:val="36"/>
          <w:szCs w:val="36"/>
          <w:lang w:val="en-GB" w:eastAsia="en-US"/>
        </w:rPr>
        <w:t>و</w:t>
      </w:r>
      <w:r w:rsidRPr="0098254C">
        <w:rPr>
          <w:rFonts w:ascii="Traditional Arabic" w:eastAsiaTheme="minorHAnsi" w:hAnsi="Traditional Arabic" w:cs="Traditional Arabic" w:hint="cs"/>
          <w:color w:val="000000" w:themeColor="text1"/>
          <w:sz w:val="36"/>
          <w:szCs w:val="36"/>
          <w:lang w:val="en-GB" w:eastAsia="en-US"/>
        </w:rPr>
        <w:t>هم يتحدثون</w:t>
      </w:r>
      <w:r w:rsidR="00483086" w:rsidRPr="0098254C">
        <w:rPr>
          <w:rFonts w:ascii="Traditional Arabic" w:eastAsiaTheme="minorHAnsi" w:hAnsi="Traditional Arabic" w:cs="Traditional Arabic" w:hint="cs"/>
          <w:color w:val="000000" w:themeColor="text1"/>
          <w:sz w:val="36"/>
          <w:szCs w:val="36"/>
          <w:lang w:val="en-GB" w:eastAsia="en-US"/>
        </w:rPr>
        <w:t xml:space="preserve"> عن </w:t>
      </w:r>
      <w:r w:rsidRPr="0098254C">
        <w:rPr>
          <w:rFonts w:ascii="Traditional Arabic" w:eastAsiaTheme="minorHAnsi" w:hAnsi="Traditional Arabic" w:cs="Traditional Arabic" w:hint="cs"/>
          <w:color w:val="000000" w:themeColor="text1"/>
          <w:sz w:val="36"/>
          <w:szCs w:val="36"/>
          <w:lang w:val="en-GB" w:eastAsia="en-US"/>
        </w:rPr>
        <w:t>ال</w:t>
      </w:r>
      <w:r w:rsidR="00483086" w:rsidRPr="0098254C">
        <w:rPr>
          <w:rFonts w:ascii="Traditional Arabic" w:eastAsiaTheme="minorHAnsi" w:hAnsi="Traditional Arabic" w:cs="Traditional Arabic" w:hint="cs"/>
          <w:color w:val="000000" w:themeColor="text1"/>
          <w:sz w:val="36"/>
          <w:szCs w:val="36"/>
          <w:lang w:val="en-GB" w:eastAsia="en-US"/>
        </w:rPr>
        <w:t xml:space="preserve">فوضى </w:t>
      </w:r>
      <w:r w:rsidRPr="0098254C">
        <w:rPr>
          <w:rFonts w:ascii="Traditional Arabic" w:eastAsiaTheme="minorHAnsi" w:hAnsi="Traditional Arabic" w:cs="Traditional Arabic" w:hint="cs"/>
          <w:color w:val="000000" w:themeColor="text1"/>
          <w:sz w:val="36"/>
          <w:szCs w:val="36"/>
          <w:lang w:val="en-GB" w:eastAsia="en-US"/>
        </w:rPr>
        <w:t>التي خلقها الموظفون و</w:t>
      </w:r>
      <w:r w:rsidR="00483086" w:rsidRPr="0098254C">
        <w:rPr>
          <w:rFonts w:ascii="Traditional Arabic" w:eastAsiaTheme="minorHAnsi" w:hAnsi="Traditional Arabic" w:cs="Traditional Arabic" w:hint="cs"/>
          <w:color w:val="000000" w:themeColor="text1"/>
          <w:sz w:val="36"/>
          <w:szCs w:val="36"/>
          <w:lang w:val="en-GB" w:eastAsia="en-US"/>
        </w:rPr>
        <w:t xml:space="preserve">الضباط. </w:t>
      </w:r>
      <w:r w:rsidRPr="0098254C">
        <w:rPr>
          <w:rFonts w:ascii="Traditional Arabic" w:eastAsiaTheme="minorHAnsi" w:hAnsi="Traditional Arabic" w:cs="Traditional Arabic" w:hint="cs"/>
          <w:color w:val="000000" w:themeColor="text1"/>
          <w:sz w:val="36"/>
          <w:szCs w:val="36"/>
          <w:lang w:val="en-GB" w:eastAsia="en-US"/>
        </w:rPr>
        <w:t>وانطلقت كؤوس "</w:t>
      </w:r>
      <w:r w:rsidR="00483086" w:rsidRPr="0098254C">
        <w:rPr>
          <w:rFonts w:ascii="Traditional Arabic" w:eastAsiaTheme="minorHAnsi" w:hAnsi="Traditional Arabic" w:cs="Traditional Arabic" w:hint="cs"/>
          <w:color w:val="000000" w:themeColor="text1"/>
          <w:sz w:val="36"/>
          <w:szCs w:val="36"/>
          <w:lang w:val="en-GB" w:eastAsia="en-US"/>
        </w:rPr>
        <w:t>بالانتاين</w:t>
      </w:r>
      <w:r w:rsidRPr="0098254C">
        <w:rPr>
          <w:rFonts w:ascii="Traditional Arabic" w:eastAsiaTheme="minorHAnsi" w:hAnsi="Traditional Arabic" w:cs="Traditional Arabic" w:hint="cs"/>
          <w:color w:val="000000" w:themeColor="text1"/>
          <w:sz w:val="36"/>
          <w:szCs w:val="36"/>
          <w:lang w:val="en-GB" w:eastAsia="en-US"/>
        </w:rPr>
        <w:t>" من يد إلى أخرى،</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C77BF8" w:rsidRPr="0098254C">
        <w:rPr>
          <w:rFonts w:ascii="Traditional Arabic" w:eastAsiaTheme="minorHAnsi" w:hAnsi="Traditional Arabic" w:cs="Traditional Arabic" w:hint="cs"/>
          <w:color w:val="000000" w:themeColor="text1"/>
          <w:sz w:val="36"/>
          <w:szCs w:val="36"/>
          <w:lang w:val="en-GB" w:eastAsia="en-US"/>
        </w:rPr>
        <w:t xml:space="preserve">وتبادلت الأيدي بعض أجهزة التصوير لدينا والساعة الذهبية. </w:t>
      </w:r>
      <w:r w:rsidRPr="0098254C">
        <w:rPr>
          <w:rFonts w:ascii="Traditional Arabic" w:eastAsiaTheme="minorHAnsi" w:hAnsi="Traditional Arabic" w:cs="Traditional Arabic" w:hint="cs"/>
          <w:color w:val="000000" w:themeColor="text1"/>
          <w:sz w:val="36"/>
          <w:szCs w:val="36"/>
          <w:lang w:val="en-GB" w:eastAsia="en-US"/>
        </w:rPr>
        <w:t xml:space="preserve">كانت ليلة عصيبة وكان جاكي </w:t>
      </w:r>
      <w:r w:rsidR="00483086" w:rsidRPr="0098254C">
        <w:rPr>
          <w:rFonts w:ascii="Traditional Arabic" w:eastAsiaTheme="minorHAnsi" w:hAnsi="Traditional Arabic" w:cs="Traditional Arabic" w:hint="cs"/>
          <w:color w:val="000000" w:themeColor="text1"/>
          <w:sz w:val="36"/>
          <w:szCs w:val="36"/>
          <w:lang w:val="en-GB" w:eastAsia="en-US"/>
        </w:rPr>
        <w:t xml:space="preserve">يخبرني عن البحارة واحتياجاتهم. </w:t>
      </w:r>
      <w:r w:rsidR="004F6FE1" w:rsidRPr="0098254C">
        <w:rPr>
          <w:rFonts w:ascii="Traditional Arabic" w:eastAsiaTheme="minorHAnsi" w:hAnsi="Traditional Arabic" w:cs="Traditional Arabic" w:hint="cs"/>
          <w:color w:val="000000" w:themeColor="text1"/>
          <w:sz w:val="36"/>
          <w:szCs w:val="36"/>
          <w:lang w:val="en-GB" w:eastAsia="en-US"/>
        </w:rPr>
        <w:t xml:space="preserve">لقد </w:t>
      </w:r>
      <w:r w:rsidR="008D0B5D" w:rsidRPr="0098254C">
        <w:rPr>
          <w:rFonts w:ascii="Traditional Arabic" w:eastAsiaTheme="minorHAnsi" w:hAnsi="Traditional Arabic" w:cs="Traditional Arabic" w:hint="cs"/>
          <w:color w:val="000000" w:themeColor="text1"/>
          <w:sz w:val="36"/>
          <w:szCs w:val="36"/>
          <w:lang w:val="en-GB" w:eastAsia="en-US"/>
        </w:rPr>
        <w:t>طهّر</w:t>
      </w:r>
      <w:r w:rsidR="00483086" w:rsidRPr="0098254C">
        <w:rPr>
          <w:rFonts w:ascii="Traditional Arabic" w:eastAsiaTheme="minorHAnsi" w:hAnsi="Traditional Arabic" w:cs="Traditional Arabic" w:hint="cs"/>
          <w:color w:val="000000" w:themeColor="text1"/>
          <w:sz w:val="36"/>
          <w:szCs w:val="36"/>
          <w:lang w:val="en-GB" w:eastAsia="en-US"/>
        </w:rPr>
        <w:t xml:space="preserve"> رجل يدعى بي</w:t>
      </w:r>
      <w:r w:rsidR="004F6FE1"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سي</w:t>
      </w:r>
      <w:r w:rsidR="004F6FE1"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ألكسندر، المفوض السامي الهندي السابق في لندن، مدراس</w:t>
      </w:r>
      <w:r w:rsidR="004F6FE1" w:rsidRPr="0098254C">
        <w:rPr>
          <w:rFonts w:ascii="Traditional Arabic" w:eastAsiaTheme="minorHAnsi" w:hAnsi="Traditional Arabic" w:cs="Traditional Arabic" w:hint="cs"/>
          <w:color w:val="000000" w:themeColor="text1"/>
          <w:sz w:val="36"/>
          <w:szCs w:val="36"/>
          <w:lang w:val="en-GB" w:eastAsia="en-US"/>
        </w:rPr>
        <w:t xml:space="preserve"> جيدًا</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4F6FE1" w:rsidRPr="0098254C">
        <w:rPr>
          <w:rFonts w:ascii="Traditional Arabic" w:eastAsiaTheme="minorHAnsi" w:hAnsi="Traditional Arabic" w:cs="Traditional Arabic" w:hint="cs"/>
          <w:color w:val="000000" w:themeColor="text1"/>
          <w:sz w:val="36"/>
          <w:szCs w:val="36"/>
          <w:lang w:val="en-GB" w:eastAsia="en-US"/>
        </w:rPr>
        <w:t xml:space="preserve">ساد </w:t>
      </w:r>
      <w:r w:rsidR="00483086" w:rsidRPr="0098254C">
        <w:rPr>
          <w:rFonts w:ascii="Traditional Arabic" w:eastAsiaTheme="minorHAnsi" w:hAnsi="Traditional Arabic" w:cs="Traditional Arabic" w:hint="cs"/>
          <w:color w:val="000000" w:themeColor="text1"/>
          <w:sz w:val="36"/>
          <w:szCs w:val="36"/>
          <w:lang w:val="en-GB" w:eastAsia="en-US"/>
        </w:rPr>
        <w:t>جو</w:t>
      </w:r>
      <w:r w:rsidR="002B706D"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4F6FE1" w:rsidRPr="0098254C">
        <w:rPr>
          <w:rFonts w:ascii="Traditional Arabic" w:eastAsiaTheme="minorHAnsi" w:hAnsi="Traditional Arabic" w:cs="Traditional Arabic" w:hint="cs"/>
          <w:color w:val="000000" w:themeColor="text1"/>
          <w:sz w:val="36"/>
          <w:szCs w:val="36"/>
          <w:lang w:val="en-GB" w:eastAsia="en-US"/>
        </w:rPr>
        <w:t>بيوريتاني متزمت</w:t>
      </w:r>
      <w:r w:rsidR="00483086" w:rsidRPr="0098254C">
        <w:rPr>
          <w:rFonts w:ascii="Traditional Arabic" w:eastAsiaTheme="minorHAnsi" w:hAnsi="Traditional Arabic" w:cs="Traditional Arabic" w:hint="cs"/>
          <w:color w:val="000000" w:themeColor="text1"/>
          <w:sz w:val="36"/>
          <w:szCs w:val="36"/>
          <w:lang w:val="en-GB" w:eastAsia="en-US"/>
        </w:rPr>
        <w:t xml:space="preserve"> للغاية هنا الآن، و</w:t>
      </w:r>
      <w:r w:rsidR="004F6FE1" w:rsidRPr="0098254C">
        <w:rPr>
          <w:rFonts w:ascii="Traditional Arabic" w:eastAsiaTheme="minorHAnsi" w:hAnsi="Traditional Arabic" w:cs="Traditional Arabic" w:hint="cs"/>
          <w:color w:val="000000" w:themeColor="text1"/>
          <w:sz w:val="36"/>
          <w:szCs w:val="36"/>
          <w:lang w:val="en-GB" w:eastAsia="en-US"/>
        </w:rPr>
        <w:t xml:space="preserve">لم يكن </w:t>
      </w:r>
      <w:r w:rsidR="00483086" w:rsidRPr="0098254C">
        <w:rPr>
          <w:rFonts w:ascii="Traditional Arabic" w:eastAsiaTheme="minorHAnsi" w:hAnsi="Traditional Arabic" w:cs="Traditional Arabic" w:hint="cs"/>
          <w:color w:val="000000" w:themeColor="text1"/>
          <w:sz w:val="36"/>
          <w:szCs w:val="36"/>
          <w:lang w:val="en-GB" w:eastAsia="en-US"/>
        </w:rPr>
        <w:t>البحارة سعداء.</w:t>
      </w:r>
    </w:p>
    <w:p w14:paraId="3E2D9B3D" w14:textId="72753DBC"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highlight w:val="red"/>
          <w:lang w:val="en-GB" w:eastAsia="en-US"/>
        </w:rPr>
        <w:t>"</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يفرح </w:t>
      </w:r>
      <w:r w:rsidRPr="0098254C">
        <w:rPr>
          <w:rFonts w:ascii="Traditional Arabic" w:eastAsiaTheme="minorHAnsi" w:hAnsi="Traditional Arabic" w:cs="Traditional Arabic" w:hint="cs"/>
          <w:color w:val="000000" w:themeColor="text1"/>
          <w:sz w:val="36"/>
          <w:szCs w:val="36"/>
          <w:highlight w:val="red"/>
          <w:lang w:val="en-GB" w:eastAsia="en-US"/>
        </w:rPr>
        <w:t>جميع أطقم السفن</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008D0B5D" w:rsidRPr="0098254C">
        <w:rPr>
          <w:rFonts w:ascii="Traditional Arabic" w:eastAsiaTheme="minorHAnsi" w:hAnsi="Traditional Arabic" w:cs="Traditional Arabic" w:hint="cs"/>
          <w:color w:val="000000" w:themeColor="text1"/>
          <w:sz w:val="36"/>
          <w:szCs w:val="36"/>
          <w:highlight w:val="red"/>
          <w:lang w:val="en-GB" w:eastAsia="en-US"/>
        </w:rPr>
        <w:t>للغاية</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في</w:t>
      </w:r>
      <w:r w:rsidRPr="0098254C">
        <w:rPr>
          <w:rFonts w:ascii="Traditional Arabic" w:eastAsiaTheme="minorHAnsi" w:hAnsi="Traditional Arabic" w:cs="Traditional Arabic" w:hint="cs"/>
          <w:color w:val="000000" w:themeColor="text1"/>
          <w:sz w:val="36"/>
          <w:szCs w:val="36"/>
          <w:highlight w:val="red"/>
          <w:lang w:val="en-GB" w:eastAsia="en-US"/>
        </w:rPr>
        <w:t xml:space="preserve"> كلكتا. يمكن</w:t>
      </w:r>
      <w:r w:rsidR="004F6FE1" w:rsidRPr="0098254C">
        <w:rPr>
          <w:rFonts w:ascii="Traditional Arabic" w:eastAsiaTheme="minorHAnsi" w:hAnsi="Traditional Arabic" w:cs="Traditional Arabic" w:hint="cs"/>
          <w:color w:val="000000" w:themeColor="text1"/>
          <w:sz w:val="36"/>
          <w:szCs w:val="36"/>
          <w:highlight w:val="red"/>
          <w:lang w:val="en-GB" w:eastAsia="en-US"/>
        </w:rPr>
        <w:t>ك</w:t>
      </w:r>
      <w:r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004F6FE1" w:rsidRPr="0098254C">
        <w:rPr>
          <w:rFonts w:ascii="Traditional Arabic" w:eastAsiaTheme="minorHAnsi" w:hAnsi="Traditional Arabic" w:cs="Traditional Arabic" w:hint="cs"/>
          <w:color w:val="000000" w:themeColor="text1"/>
          <w:sz w:val="36"/>
          <w:szCs w:val="36"/>
          <w:highlight w:val="red"/>
          <w:lang w:val="en-GB" w:eastAsia="en-US"/>
        </w:rPr>
        <w:t>جلب</w:t>
      </w:r>
      <w:r w:rsidRPr="0098254C">
        <w:rPr>
          <w:rFonts w:ascii="Traditional Arabic" w:eastAsiaTheme="minorHAnsi" w:hAnsi="Traditional Arabic" w:cs="Traditional Arabic" w:hint="cs"/>
          <w:color w:val="000000" w:themeColor="text1"/>
          <w:sz w:val="36"/>
          <w:szCs w:val="36"/>
          <w:highlight w:val="red"/>
          <w:lang w:val="en-GB" w:eastAsia="en-US"/>
        </w:rPr>
        <w:t xml:space="preserve"> العديد من الفتيات إلى </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مقصورتك </w:t>
      </w:r>
      <w:r w:rsidRPr="0098254C">
        <w:rPr>
          <w:rFonts w:ascii="Traditional Arabic" w:eastAsiaTheme="minorHAnsi" w:hAnsi="Traditional Arabic" w:cs="Traditional Arabic" w:hint="cs"/>
          <w:color w:val="000000" w:themeColor="text1"/>
          <w:sz w:val="36"/>
          <w:szCs w:val="36"/>
          <w:highlight w:val="red"/>
          <w:lang w:val="en-GB" w:eastAsia="en-US"/>
        </w:rPr>
        <w:t xml:space="preserve">هناك. </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ولا مشكلة في ذلك في </w:t>
      </w:r>
      <w:r w:rsidRPr="0098254C">
        <w:rPr>
          <w:rFonts w:ascii="Traditional Arabic" w:eastAsiaTheme="minorHAnsi" w:hAnsi="Traditional Arabic" w:cs="Traditional Arabic" w:hint="cs"/>
          <w:color w:val="000000" w:themeColor="text1"/>
          <w:sz w:val="36"/>
          <w:szCs w:val="36"/>
          <w:highlight w:val="red"/>
          <w:lang w:val="en-GB" w:eastAsia="en-US"/>
        </w:rPr>
        <w:t>بومباي أيضًا</w:t>
      </w:r>
      <w:r w:rsidR="004F6FE1" w:rsidRPr="0098254C">
        <w:rPr>
          <w:rFonts w:ascii="Traditional Arabic" w:eastAsiaTheme="minorHAnsi" w:hAnsi="Traditional Arabic" w:cs="Traditional Arabic" w:hint="cs"/>
          <w:color w:val="000000" w:themeColor="text1"/>
          <w:sz w:val="36"/>
          <w:szCs w:val="36"/>
          <w:highlight w:val="red"/>
          <w:lang w:val="en-GB" w:eastAsia="en-US"/>
        </w:rPr>
        <w:t>".</w:t>
      </w:r>
      <w:r w:rsidR="00DA794A"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Pr="0098254C">
        <w:rPr>
          <w:rFonts w:ascii="Traditional Arabic" w:eastAsiaTheme="minorHAnsi" w:hAnsi="Traditional Arabic" w:cs="Traditional Arabic" w:hint="cs"/>
          <w:color w:val="000000" w:themeColor="text1"/>
          <w:sz w:val="36"/>
          <w:szCs w:val="36"/>
          <w:highlight w:val="red"/>
          <w:lang w:val="en-GB" w:eastAsia="en-US"/>
        </w:rPr>
        <w:t>يبدو أن</w:t>
      </w:r>
      <w:r w:rsidR="002B706D" w:rsidRPr="0098254C">
        <w:rPr>
          <w:rFonts w:ascii="Traditional Arabic" w:eastAsiaTheme="minorHAnsi" w:hAnsi="Traditional Arabic" w:cs="Traditional Arabic" w:hint="cs"/>
          <w:color w:val="000000" w:themeColor="text1"/>
          <w:sz w:val="36"/>
          <w:szCs w:val="36"/>
          <w:highlight w:val="red"/>
          <w:lang w:val="en-GB" w:eastAsia="en-US"/>
        </w:rPr>
        <w:t>َّ</w:t>
      </w:r>
      <w:r w:rsidRPr="0098254C">
        <w:rPr>
          <w:rFonts w:ascii="Traditional Arabic" w:eastAsiaTheme="minorHAnsi" w:hAnsi="Traditional Arabic" w:cs="Traditional Arabic" w:hint="cs"/>
          <w:color w:val="000000" w:themeColor="text1"/>
          <w:sz w:val="36"/>
          <w:szCs w:val="36"/>
          <w:highlight w:val="red"/>
          <w:lang w:val="en-GB" w:eastAsia="en-US"/>
        </w:rPr>
        <w:t xml:space="preserve"> بومباي هي المدينة الوحيدة في الهند التي تمنح تراخيص للبغايا. </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تُشتَرى الفتيات من القرى المحلية </w:t>
      </w:r>
      <w:r w:rsidRPr="0098254C">
        <w:rPr>
          <w:rFonts w:ascii="Traditional Arabic" w:eastAsiaTheme="minorHAnsi" w:hAnsi="Traditional Arabic" w:cs="Traditional Arabic" w:hint="cs"/>
          <w:color w:val="000000" w:themeColor="text1"/>
          <w:sz w:val="36"/>
          <w:szCs w:val="36"/>
          <w:highlight w:val="red"/>
          <w:lang w:val="en-GB" w:eastAsia="en-US"/>
        </w:rPr>
        <w:t>في كثير من الأحيان، حيث يت</w:t>
      </w:r>
      <w:r w:rsidR="004F6FE1" w:rsidRPr="0098254C">
        <w:rPr>
          <w:rFonts w:ascii="Traditional Arabic" w:eastAsiaTheme="minorHAnsi" w:hAnsi="Traditional Arabic" w:cs="Traditional Arabic" w:hint="cs"/>
          <w:color w:val="000000" w:themeColor="text1"/>
          <w:sz w:val="36"/>
          <w:szCs w:val="36"/>
          <w:highlight w:val="red"/>
          <w:lang w:val="en-GB" w:eastAsia="en-US"/>
        </w:rPr>
        <w:t>لقى</w:t>
      </w:r>
      <w:r w:rsidRPr="0098254C">
        <w:rPr>
          <w:rFonts w:ascii="Traditional Arabic" w:eastAsiaTheme="minorHAnsi" w:hAnsi="Traditional Arabic" w:cs="Traditional Arabic" w:hint="cs"/>
          <w:color w:val="000000" w:themeColor="text1"/>
          <w:sz w:val="36"/>
          <w:szCs w:val="36"/>
          <w:highlight w:val="red"/>
          <w:lang w:val="en-GB" w:eastAsia="en-US"/>
        </w:rPr>
        <w:t xml:space="preserve"> الآباء أو الأعمام ربما</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حوالي</w:t>
      </w:r>
      <w:r w:rsidRPr="0098254C">
        <w:rPr>
          <w:rFonts w:ascii="Traditional Arabic" w:eastAsiaTheme="minorHAnsi" w:hAnsi="Traditional Arabic" w:cs="Traditional Arabic" w:hint="cs"/>
          <w:color w:val="000000" w:themeColor="text1"/>
          <w:sz w:val="36"/>
          <w:szCs w:val="36"/>
          <w:highlight w:val="red"/>
          <w:lang w:val="en-GB" w:eastAsia="en-US"/>
        </w:rPr>
        <w:t xml:space="preserve"> 5000 روبية </w:t>
      </w:r>
      <w:r w:rsidR="004F6FE1" w:rsidRPr="0098254C">
        <w:rPr>
          <w:rFonts w:ascii="Traditional Arabic" w:eastAsiaTheme="minorHAnsi" w:hAnsi="Traditional Arabic" w:cs="Traditional Arabic" w:hint="cs"/>
          <w:color w:val="000000" w:themeColor="text1"/>
          <w:sz w:val="36"/>
          <w:szCs w:val="36"/>
          <w:highlight w:val="red"/>
          <w:lang w:val="en-GB" w:eastAsia="en-US"/>
        </w:rPr>
        <w:t>من</w:t>
      </w:r>
      <w:r w:rsidRPr="0098254C">
        <w:rPr>
          <w:rFonts w:ascii="Traditional Arabic" w:eastAsiaTheme="minorHAnsi" w:hAnsi="Traditional Arabic" w:cs="Traditional Arabic" w:hint="cs"/>
          <w:color w:val="000000" w:themeColor="text1"/>
          <w:sz w:val="36"/>
          <w:szCs w:val="36"/>
          <w:highlight w:val="red"/>
          <w:lang w:val="en-GB" w:eastAsia="en-US"/>
        </w:rPr>
        <w:t xml:space="preserve"> القوادين </w:t>
      </w:r>
      <w:r w:rsidR="004F6FE1" w:rsidRPr="0098254C">
        <w:rPr>
          <w:rFonts w:ascii="Traditional Arabic" w:eastAsiaTheme="minorHAnsi" w:hAnsi="Traditional Arabic" w:cs="Traditional Arabic" w:hint="cs"/>
          <w:color w:val="000000" w:themeColor="text1"/>
          <w:sz w:val="36"/>
          <w:szCs w:val="36"/>
          <w:highlight w:val="red"/>
          <w:lang w:val="en-GB" w:eastAsia="en-US"/>
        </w:rPr>
        <w:t>الجوالين</w:t>
      </w:r>
      <w:r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004F6FE1" w:rsidRPr="0098254C">
        <w:rPr>
          <w:rFonts w:ascii="Traditional Arabic" w:eastAsiaTheme="minorHAnsi" w:hAnsi="Traditional Arabic" w:cs="Traditional Arabic" w:hint="cs"/>
          <w:color w:val="000000" w:themeColor="text1"/>
          <w:sz w:val="36"/>
          <w:szCs w:val="36"/>
          <w:highlight w:val="red"/>
          <w:lang w:val="en-GB" w:eastAsia="en-US"/>
        </w:rPr>
        <w:t>ويمثل هذا المبلغ</w:t>
      </w:r>
      <w:r w:rsidR="002B706D" w:rsidRPr="0098254C">
        <w:rPr>
          <w:rFonts w:ascii="Traditional Arabic" w:eastAsiaTheme="minorHAnsi" w:hAnsi="Traditional Arabic" w:cs="Traditional Arabic" w:hint="cs"/>
          <w:color w:val="000000" w:themeColor="text1"/>
          <w:sz w:val="36"/>
          <w:szCs w:val="36"/>
          <w:highlight w:val="red"/>
          <w:lang w:val="en-GB" w:eastAsia="en-US"/>
        </w:rPr>
        <w:t>ُ</w:t>
      </w:r>
      <w:r w:rsidRPr="0098254C">
        <w:rPr>
          <w:rFonts w:ascii="Traditional Arabic" w:eastAsiaTheme="minorHAnsi" w:hAnsi="Traditional Arabic" w:cs="Traditional Arabic" w:hint="cs"/>
          <w:color w:val="000000" w:themeColor="text1"/>
          <w:sz w:val="36"/>
          <w:szCs w:val="36"/>
          <w:highlight w:val="red"/>
          <w:lang w:val="en-GB" w:eastAsia="en-US"/>
        </w:rPr>
        <w:t xml:space="preserve"> الكثير</w:t>
      </w:r>
      <w:r w:rsidR="002B706D" w:rsidRPr="0098254C">
        <w:rPr>
          <w:rFonts w:ascii="Traditional Arabic" w:eastAsiaTheme="minorHAnsi" w:hAnsi="Traditional Arabic" w:cs="Traditional Arabic" w:hint="cs"/>
          <w:color w:val="000000" w:themeColor="text1"/>
          <w:sz w:val="36"/>
          <w:szCs w:val="36"/>
          <w:highlight w:val="red"/>
          <w:lang w:val="en-GB" w:eastAsia="en-US"/>
        </w:rPr>
        <w:t>َ</w:t>
      </w:r>
      <w:r w:rsidRPr="0098254C">
        <w:rPr>
          <w:rFonts w:ascii="Traditional Arabic" w:eastAsiaTheme="minorHAnsi" w:hAnsi="Traditional Arabic" w:cs="Traditional Arabic" w:hint="cs"/>
          <w:color w:val="000000" w:themeColor="text1"/>
          <w:sz w:val="36"/>
          <w:szCs w:val="36"/>
          <w:highlight w:val="red"/>
          <w:lang w:val="en-GB" w:eastAsia="en-US"/>
        </w:rPr>
        <w:t xml:space="preserve"> لقروي فقير</w:t>
      </w:r>
      <w:r w:rsidR="004F6FE1" w:rsidRPr="0098254C">
        <w:rPr>
          <w:rFonts w:ascii="Traditional Arabic" w:eastAsiaTheme="minorHAnsi" w:hAnsi="Traditional Arabic" w:cs="Traditional Arabic" w:hint="cs"/>
          <w:color w:val="000000" w:themeColor="text1"/>
          <w:sz w:val="36"/>
          <w:szCs w:val="36"/>
          <w:highlight w:val="red"/>
          <w:lang w:val="en-GB" w:eastAsia="en-US"/>
        </w:rPr>
        <w:t>،</w:t>
      </w:r>
      <w:r w:rsidRPr="0098254C">
        <w:rPr>
          <w:rFonts w:ascii="Traditional Arabic" w:eastAsiaTheme="minorHAnsi" w:hAnsi="Traditional Arabic" w:cs="Traditional Arabic" w:hint="cs"/>
          <w:color w:val="000000" w:themeColor="text1"/>
          <w:sz w:val="36"/>
          <w:szCs w:val="36"/>
          <w:highlight w:val="red"/>
          <w:lang w:val="en-GB" w:eastAsia="en-US"/>
        </w:rPr>
        <w:t xml:space="preserve"> ولا تتمتع الفتيات بفرصة كبيرة</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للاعتراض</w:t>
      </w:r>
      <w:r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00122233" w:rsidRPr="0098254C">
        <w:rPr>
          <w:rFonts w:ascii="Traditional Arabic" w:eastAsiaTheme="minorHAnsi" w:hAnsi="Traditional Arabic" w:cs="Traditional Arabic" w:hint="cs"/>
          <w:color w:val="000000" w:themeColor="text1"/>
          <w:sz w:val="36"/>
          <w:szCs w:val="36"/>
          <w:highlight w:val="red"/>
          <w:lang w:val="en-GB" w:eastAsia="en-US"/>
        </w:rPr>
        <w:t>تُجلب</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الفت</w:t>
      </w:r>
      <w:r w:rsidR="00122233" w:rsidRPr="0098254C">
        <w:rPr>
          <w:rFonts w:ascii="Traditional Arabic" w:eastAsiaTheme="minorHAnsi" w:hAnsi="Traditional Arabic" w:cs="Traditional Arabic" w:hint="cs"/>
          <w:color w:val="000000" w:themeColor="text1"/>
          <w:sz w:val="36"/>
          <w:szCs w:val="36"/>
          <w:highlight w:val="red"/>
          <w:lang w:val="en-GB" w:eastAsia="en-US"/>
        </w:rPr>
        <w:t>يات</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إلى المدينة</w:t>
      </w:r>
      <w:r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004F6FE1" w:rsidRPr="0098254C">
        <w:rPr>
          <w:rFonts w:ascii="Traditional Arabic" w:eastAsiaTheme="minorHAnsi" w:hAnsi="Traditional Arabic" w:cs="Traditional Arabic" w:hint="cs"/>
          <w:color w:val="000000" w:themeColor="text1"/>
          <w:sz w:val="36"/>
          <w:szCs w:val="36"/>
          <w:highlight w:val="red"/>
          <w:lang w:val="en-GB" w:eastAsia="en-US"/>
        </w:rPr>
        <w:t>و</w:t>
      </w:r>
      <w:r w:rsidR="00122233" w:rsidRPr="0098254C">
        <w:rPr>
          <w:rFonts w:ascii="Traditional Arabic" w:eastAsiaTheme="minorHAnsi" w:hAnsi="Traditional Arabic" w:cs="Traditional Arabic" w:hint="cs"/>
          <w:color w:val="000000" w:themeColor="text1"/>
          <w:sz w:val="36"/>
          <w:szCs w:val="36"/>
          <w:highlight w:val="red"/>
          <w:lang w:val="en-GB" w:eastAsia="en-US"/>
        </w:rPr>
        <w:t>يوضعن</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في </w:t>
      </w:r>
      <w:r w:rsidR="00122233" w:rsidRPr="0098254C">
        <w:rPr>
          <w:rFonts w:ascii="Traditional Arabic" w:eastAsiaTheme="minorHAnsi" w:hAnsi="Traditional Arabic" w:cs="Traditional Arabic" w:hint="cs"/>
          <w:color w:val="000000" w:themeColor="text1"/>
          <w:sz w:val="36"/>
          <w:szCs w:val="36"/>
          <w:highlight w:val="red"/>
          <w:lang w:val="en-GB" w:eastAsia="en-US"/>
        </w:rPr>
        <w:t>كوخ</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أحد القوادين.</w:t>
      </w:r>
      <w:r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004F6FE1" w:rsidRPr="0098254C">
        <w:rPr>
          <w:rFonts w:ascii="Traditional Arabic" w:eastAsiaTheme="minorHAnsi" w:hAnsi="Traditional Arabic" w:cs="Traditional Arabic" w:hint="cs"/>
          <w:color w:val="000000" w:themeColor="text1"/>
          <w:sz w:val="36"/>
          <w:szCs w:val="36"/>
          <w:highlight w:val="red"/>
          <w:lang w:val="en-GB" w:eastAsia="en-US"/>
        </w:rPr>
        <w:t>يدربه</w:t>
      </w:r>
      <w:r w:rsidR="008D0B5D" w:rsidRPr="0098254C">
        <w:rPr>
          <w:rFonts w:ascii="Traditional Arabic" w:eastAsiaTheme="minorHAnsi" w:hAnsi="Traditional Arabic" w:cs="Traditional Arabic" w:hint="cs"/>
          <w:color w:val="000000" w:themeColor="text1"/>
          <w:sz w:val="36"/>
          <w:szCs w:val="36"/>
          <w:highlight w:val="red"/>
          <w:lang w:val="en-GB" w:eastAsia="en-US"/>
        </w:rPr>
        <w:t>نّ</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القواد ويعتني به</w:t>
      </w:r>
      <w:r w:rsidR="008D0B5D" w:rsidRPr="0098254C">
        <w:rPr>
          <w:rFonts w:ascii="Traditional Arabic" w:eastAsiaTheme="minorHAnsi" w:hAnsi="Traditional Arabic" w:cs="Traditional Arabic" w:hint="cs"/>
          <w:color w:val="000000" w:themeColor="text1"/>
          <w:sz w:val="36"/>
          <w:szCs w:val="36"/>
          <w:highlight w:val="red"/>
          <w:lang w:val="en-GB" w:eastAsia="en-US"/>
        </w:rPr>
        <w:t>نّ</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لمدة عام، ثم يطردهن</w:t>
      </w:r>
      <w:r w:rsidR="008D0B5D" w:rsidRPr="0098254C">
        <w:rPr>
          <w:rFonts w:ascii="Traditional Arabic" w:eastAsiaTheme="minorHAnsi" w:hAnsi="Traditional Arabic" w:cs="Traditional Arabic" w:hint="cs"/>
          <w:color w:val="000000" w:themeColor="text1"/>
          <w:sz w:val="36"/>
          <w:szCs w:val="36"/>
          <w:highlight w:val="red"/>
          <w:lang w:val="en-GB" w:eastAsia="en-US"/>
        </w:rPr>
        <w:t>ّ</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بعد </w:t>
      </w:r>
      <w:r w:rsidR="00122233" w:rsidRPr="0098254C">
        <w:rPr>
          <w:rFonts w:ascii="Traditional Arabic" w:eastAsiaTheme="minorHAnsi" w:hAnsi="Traditional Arabic" w:cs="Traditional Arabic" w:hint="cs"/>
          <w:color w:val="000000" w:themeColor="text1"/>
          <w:sz w:val="36"/>
          <w:szCs w:val="36"/>
          <w:highlight w:val="red"/>
          <w:lang w:val="en-GB" w:eastAsia="en-US"/>
        </w:rPr>
        <w:t>انتفاء</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حاجته إليهن. قال</w:t>
      </w:r>
      <w:r w:rsidRPr="0098254C">
        <w:rPr>
          <w:rFonts w:ascii="Traditional Arabic" w:eastAsiaTheme="minorHAnsi" w:hAnsi="Traditional Arabic" w:cs="Traditional Arabic" w:hint="cs"/>
          <w:color w:val="000000" w:themeColor="text1"/>
          <w:sz w:val="36"/>
          <w:szCs w:val="36"/>
          <w:highlight w:val="red"/>
          <w:lang w:val="en-GB" w:eastAsia="en-US"/>
        </w:rPr>
        <w:t xml:space="preserve"> جاكي إن</w:t>
      </w:r>
      <w:r w:rsidR="00122233" w:rsidRPr="0098254C">
        <w:rPr>
          <w:rFonts w:ascii="Traditional Arabic" w:eastAsiaTheme="minorHAnsi" w:hAnsi="Traditional Arabic" w:cs="Traditional Arabic" w:hint="cs"/>
          <w:color w:val="000000" w:themeColor="text1"/>
          <w:sz w:val="36"/>
          <w:szCs w:val="36"/>
          <w:highlight w:val="red"/>
          <w:lang w:val="en-GB" w:eastAsia="en-US"/>
        </w:rPr>
        <w:t>َّ</w:t>
      </w:r>
      <w:r w:rsidRPr="0098254C">
        <w:rPr>
          <w:rFonts w:ascii="Traditional Arabic" w:eastAsiaTheme="minorHAnsi" w:hAnsi="Traditional Arabic" w:cs="Traditional Arabic" w:hint="cs"/>
          <w:color w:val="000000" w:themeColor="text1"/>
          <w:sz w:val="36"/>
          <w:szCs w:val="36"/>
          <w:highlight w:val="red"/>
          <w:lang w:val="en-GB" w:eastAsia="en-US"/>
        </w:rPr>
        <w:t xml:space="preserve"> الفتيات الهنديات خجولات وعصبيات ب</w:t>
      </w:r>
      <w:r w:rsidR="004F6FE1" w:rsidRPr="0098254C">
        <w:rPr>
          <w:rFonts w:ascii="Traditional Arabic" w:eastAsiaTheme="minorHAnsi" w:hAnsi="Traditional Arabic" w:cs="Traditional Arabic" w:hint="cs"/>
          <w:color w:val="000000" w:themeColor="text1"/>
          <w:sz w:val="36"/>
          <w:szCs w:val="36"/>
          <w:highlight w:val="red"/>
          <w:lang w:val="en-GB" w:eastAsia="en-US"/>
        </w:rPr>
        <w:t>طبيعتهنّ،</w:t>
      </w:r>
      <w:r w:rsidRPr="0098254C">
        <w:rPr>
          <w:rFonts w:ascii="Traditional Arabic" w:eastAsiaTheme="minorHAnsi" w:hAnsi="Traditional Arabic" w:cs="Traditional Arabic" w:hint="cs"/>
          <w:color w:val="000000" w:themeColor="text1"/>
          <w:sz w:val="36"/>
          <w:szCs w:val="36"/>
          <w:highlight w:val="red"/>
          <w:lang w:val="en-GB" w:eastAsia="en-US"/>
        </w:rPr>
        <w:t xml:space="preserve"> ويمكن أن تشعر الطواقم الغربية بخيبة أمل. يمكن</w:t>
      </w:r>
      <w:r w:rsidR="004F6FE1" w:rsidRPr="0098254C">
        <w:rPr>
          <w:rFonts w:ascii="Traditional Arabic" w:eastAsiaTheme="minorHAnsi" w:hAnsi="Traditional Arabic" w:cs="Traditional Arabic" w:hint="cs"/>
          <w:color w:val="000000" w:themeColor="text1"/>
          <w:sz w:val="36"/>
          <w:szCs w:val="36"/>
          <w:highlight w:val="red"/>
          <w:lang w:val="en-GB" w:eastAsia="en-US"/>
        </w:rPr>
        <w:t>ُ</w:t>
      </w:r>
      <w:r w:rsidRPr="0098254C">
        <w:rPr>
          <w:rFonts w:ascii="Traditional Arabic" w:eastAsiaTheme="minorHAnsi" w:hAnsi="Traditional Arabic" w:cs="Traditional Arabic" w:hint="cs"/>
          <w:color w:val="000000" w:themeColor="text1"/>
          <w:sz w:val="36"/>
          <w:szCs w:val="36"/>
          <w:highlight w:val="red"/>
          <w:lang w:val="en-GB" w:eastAsia="en-US"/>
        </w:rPr>
        <w:t xml:space="preserve"> العثور على بغايا جيدات، نعم</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 بالطبع</w:t>
      </w:r>
      <w:r w:rsidRPr="0098254C">
        <w:rPr>
          <w:rFonts w:ascii="Traditional Arabic" w:eastAsiaTheme="minorHAnsi" w:hAnsi="Traditional Arabic" w:cs="Traditional Arabic" w:hint="cs"/>
          <w:color w:val="000000" w:themeColor="text1"/>
          <w:sz w:val="36"/>
          <w:szCs w:val="36"/>
          <w:highlight w:val="red"/>
          <w:lang w:val="en-GB" w:eastAsia="en-US"/>
        </w:rPr>
        <w:t>. س</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وف توفّر لك </w:t>
      </w:r>
      <w:r w:rsidRPr="0098254C">
        <w:rPr>
          <w:rFonts w:ascii="Traditional Arabic" w:eastAsiaTheme="minorHAnsi" w:hAnsi="Traditional Arabic" w:cs="Traditional Arabic" w:hint="cs"/>
          <w:color w:val="000000" w:themeColor="text1"/>
          <w:sz w:val="36"/>
          <w:szCs w:val="36"/>
          <w:highlight w:val="red"/>
          <w:lang w:val="en-GB" w:eastAsia="en-US"/>
        </w:rPr>
        <w:t xml:space="preserve">الشركات </w:t>
      </w:r>
      <w:r w:rsidR="0098254C" w:rsidRPr="0098254C">
        <w:rPr>
          <w:rFonts w:ascii="Traditional Arabic" w:eastAsiaTheme="minorHAnsi" w:hAnsi="Traditional Arabic" w:cs="Traditional Arabic" w:hint="cs"/>
          <w:color w:val="000000" w:themeColor="text1"/>
          <w:sz w:val="36"/>
          <w:szCs w:val="36"/>
          <w:highlight w:val="red"/>
          <w:lang w:val="en-GB" w:eastAsia="en-US"/>
        </w:rPr>
        <w:t xml:space="preserve">الكبرى </w:t>
      </w:r>
      <w:r w:rsidR="0098254C" w:rsidRPr="0098254C">
        <w:rPr>
          <w:rFonts w:ascii="Traditional Arabic" w:eastAsiaTheme="minorHAnsi" w:hAnsi="Traditional Arabic" w:cs="Traditional Arabic"/>
          <w:color w:val="000000" w:themeColor="text1"/>
          <w:sz w:val="36"/>
          <w:szCs w:val="36"/>
          <w:highlight w:val="red"/>
          <w:lang w:val="en-GB" w:eastAsia="en-US"/>
        </w:rPr>
        <w:t>-</w:t>
      </w:r>
      <w:r w:rsidRPr="0098254C">
        <w:rPr>
          <w:rFonts w:ascii="Traditional Arabic" w:eastAsiaTheme="minorHAnsi" w:hAnsi="Traditional Arabic" w:cs="Traditional Arabic" w:hint="cs"/>
          <w:color w:val="000000" w:themeColor="text1"/>
          <w:sz w:val="36"/>
          <w:szCs w:val="36"/>
          <w:highlight w:val="red"/>
          <w:lang w:val="en-GB" w:eastAsia="en-US"/>
        </w:rPr>
        <w:t>و</w:t>
      </w:r>
      <w:r w:rsidR="004F6FE1" w:rsidRPr="0098254C">
        <w:rPr>
          <w:rFonts w:ascii="Traditional Arabic" w:eastAsiaTheme="minorHAnsi" w:hAnsi="Traditional Arabic" w:cs="Traditional Arabic" w:hint="cs"/>
          <w:color w:val="000000" w:themeColor="text1"/>
          <w:sz w:val="36"/>
          <w:szCs w:val="36"/>
          <w:highlight w:val="red"/>
          <w:lang w:val="en-GB" w:eastAsia="en-US"/>
        </w:rPr>
        <w:t>سمّى شركة مصنّعة</w:t>
      </w:r>
      <w:r w:rsidRPr="0098254C">
        <w:rPr>
          <w:rFonts w:ascii="Traditional Arabic" w:eastAsiaTheme="minorHAnsi" w:hAnsi="Traditional Arabic" w:cs="Traditional Arabic" w:hint="cs"/>
          <w:color w:val="000000" w:themeColor="text1"/>
          <w:sz w:val="36"/>
          <w:szCs w:val="36"/>
          <w:highlight w:val="red"/>
          <w:lang w:val="en-GB" w:eastAsia="en-US"/>
        </w:rPr>
        <w:t xml:space="preserve"> بارز</w:t>
      </w:r>
      <w:r w:rsidR="004F6FE1" w:rsidRPr="0098254C">
        <w:rPr>
          <w:rFonts w:ascii="Traditional Arabic" w:eastAsiaTheme="minorHAnsi" w:hAnsi="Traditional Arabic" w:cs="Traditional Arabic" w:hint="cs"/>
          <w:color w:val="000000" w:themeColor="text1"/>
          <w:sz w:val="36"/>
          <w:szCs w:val="36"/>
          <w:highlight w:val="red"/>
          <w:lang w:val="en-GB" w:eastAsia="en-US"/>
        </w:rPr>
        <w:t xml:space="preserve">ة </w:t>
      </w:r>
      <w:r w:rsidRPr="0098254C">
        <w:rPr>
          <w:rFonts w:ascii="Traditional Arabic" w:eastAsiaTheme="minorHAnsi" w:hAnsi="Traditional Arabic" w:cs="Traditional Arabic" w:hint="cs"/>
          <w:color w:val="000000" w:themeColor="text1"/>
          <w:sz w:val="36"/>
          <w:szCs w:val="36"/>
          <w:highlight w:val="red"/>
          <w:lang w:val="en-GB" w:eastAsia="en-US"/>
        </w:rPr>
        <w:t>للتبغ مملوك</w:t>
      </w:r>
      <w:r w:rsidR="004F6FE1" w:rsidRPr="0098254C">
        <w:rPr>
          <w:rFonts w:ascii="Traditional Arabic" w:eastAsiaTheme="minorHAnsi" w:hAnsi="Traditional Arabic" w:cs="Traditional Arabic" w:hint="cs"/>
          <w:color w:val="000000" w:themeColor="text1"/>
          <w:sz w:val="36"/>
          <w:szCs w:val="36"/>
          <w:highlight w:val="red"/>
          <w:lang w:val="en-GB" w:eastAsia="en-US"/>
        </w:rPr>
        <w:t>ة</w:t>
      </w:r>
      <w:r w:rsidRPr="0098254C">
        <w:rPr>
          <w:rFonts w:ascii="Traditional Arabic" w:eastAsiaTheme="minorHAnsi" w:hAnsi="Traditional Arabic" w:cs="Traditional Arabic" w:hint="cs"/>
          <w:color w:val="000000" w:themeColor="text1"/>
          <w:sz w:val="36"/>
          <w:szCs w:val="36"/>
          <w:highlight w:val="red"/>
          <w:lang w:val="en-GB" w:eastAsia="en-US"/>
        </w:rPr>
        <w:t xml:space="preserve"> لبريطانيا</w:t>
      </w:r>
      <w:r w:rsidR="00122233" w:rsidRPr="0098254C">
        <w:rPr>
          <w:rFonts w:ascii="Traditional Arabic" w:eastAsiaTheme="minorHAnsi" w:hAnsi="Traditional Arabic" w:cs="Traditional Arabic" w:hint="cs"/>
          <w:color w:val="000000" w:themeColor="text1"/>
          <w:sz w:val="36"/>
          <w:szCs w:val="36"/>
          <w:highlight w:val="red"/>
          <w:lang w:val="en-GB" w:eastAsia="en-US"/>
        </w:rPr>
        <w:t>-</w:t>
      </w:r>
      <w:r w:rsidR="00464171"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Pr="0098254C">
        <w:rPr>
          <w:rFonts w:ascii="Traditional Arabic" w:eastAsiaTheme="minorHAnsi" w:hAnsi="Traditional Arabic" w:cs="Traditional Arabic" w:hint="cs"/>
          <w:color w:val="000000" w:themeColor="text1"/>
          <w:sz w:val="36"/>
          <w:szCs w:val="36"/>
          <w:highlight w:val="red"/>
          <w:lang w:val="en-GB" w:eastAsia="en-US"/>
        </w:rPr>
        <w:t>فتيات</w:t>
      </w:r>
      <w:r w:rsidR="00122233" w:rsidRPr="0098254C">
        <w:rPr>
          <w:rFonts w:ascii="Traditional Arabic" w:eastAsiaTheme="minorHAnsi" w:hAnsi="Traditional Arabic" w:cs="Traditional Arabic" w:hint="cs"/>
          <w:color w:val="000000" w:themeColor="text1"/>
          <w:sz w:val="36"/>
          <w:szCs w:val="36"/>
          <w:highlight w:val="red"/>
          <w:lang w:val="en-GB" w:eastAsia="en-US"/>
        </w:rPr>
        <w:t>ٍ</w:t>
      </w:r>
      <w:r w:rsidRPr="0098254C">
        <w:rPr>
          <w:rFonts w:ascii="Traditional Arabic" w:eastAsiaTheme="minorHAnsi" w:hAnsi="Traditional Arabic" w:cs="Traditional Arabic" w:hint="cs"/>
          <w:color w:val="000000" w:themeColor="text1"/>
          <w:sz w:val="36"/>
          <w:szCs w:val="36"/>
          <w:highlight w:val="red"/>
          <w:lang w:val="en-GB" w:eastAsia="en-US"/>
        </w:rPr>
        <w:t xml:space="preserve"> </w:t>
      </w:r>
      <w:r w:rsidR="004F6FE1" w:rsidRPr="0098254C">
        <w:rPr>
          <w:rFonts w:ascii="Traditional Arabic" w:eastAsiaTheme="minorHAnsi" w:hAnsi="Traditional Arabic" w:cs="Traditional Arabic" w:hint="cs"/>
          <w:color w:val="000000" w:themeColor="text1"/>
          <w:sz w:val="36"/>
          <w:szCs w:val="36"/>
          <w:highlight w:val="red"/>
          <w:lang w:val="en-GB" w:eastAsia="en-US"/>
        </w:rPr>
        <w:t>يمكن أن يفعلن أي شيء يرغبُ بهِ المُشترون.</w:t>
      </w:r>
      <w:r w:rsidR="004F6FE1" w:rsidRPr="0098254C">
        <w:rPr>
          <w:rFonts w:ascii="Traditional Arabic" w:eastAsiaTheme="minorHAnsi" w:hAnsi="Traditional Arabic" w:cs="Traditional Arabic" w:hint="cs"/>
          <w:color w:val="000000" w:themeColor="text1"/>
          <w:sz w:val="36"/>
          <w:szCs w:val="36"/>
          <w:lang w:val="en-GB" w:eastAsia="en-US"/>
        </w:rPr>
        <w:t xml:space="preserve"> </w:t>
      </w:r>
    </w:p>
    <w:p w14:paraId="56359F1B" w14:textId="0B12C1B4" w:rsidR="00483086" w:rsidRPr="0098254C" w:rsidRDefault="004F6FE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lastRenderedPageBreak/>
        <w:t>كانت</w:t>
      </w:r>
      <w:r w:rsidR="00483086" w:rsidRPr="0098254C">
        <w:rPr>
          <w:rFonts w:ascii="Traditional Arabic" w:eastAsiaTheme="minorHAnsi" w:hAnsi="Traditional Arabic" w:cs="Traditional Arabic" w:hint="cs"/>
          <w:color w:val="000000" w:themeColor="text1"/>
          <w:sz w:val="36"/>
          <w:szCs w:val="36"/>
          <w:lang w:val="en-GB" w:eastAsia="en-US"/>
        </w:rPr>
        <w:t xml:space="preserve"> محادثة</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محب</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طة</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و</w:t>
      </w:r>
      <w:r w:rsidRPr="0098254C">
        <w:rPr>
          <w:rFonts w:ascii="Traditional Arabic" w:eastAsiaTheme="minorHAnsi" w:hAnsi="Traditional Arabic" w:cs="Traditional Arabic" w:hint="cs"/>
          <w:color w:val="000000" w:themeColor="text1"/>
          <w:sz w:val="36"/>
          <w:szCs w:val="36"/>
          <w:lang w:val="en-GB" w:eastAsia="en-US"/>
        </w:rPr>
        <w:t xml:space="preserve">بدا أنها سوف تستمر لفترة من الوقت على الأرجح، </w:t>
      </w:r>
      <w:r w:rsidR="003366B7" w:rsidRPr="0098254C">
        <w:rPr>
          <w:rFonts w:ascii="Traditional Arabic" w:eastAsiaTheme="minorHAnsi" w:hAnsi="Traditional Arabic" w:cs="Traditional Arabic" w:hint="cs"/>
          <w:color w:val="000000" w:themeColor="text1"/>
          <w:sz w:val="36"/>
          <w:szCs w:val="36"/>
          <w:lang w:val="en-GB" w:eastAsia="en-US"/>
        </w:rPr>
        <w:t>حيث استطعت من خلال الكوة رؤية الحاويات التي ما تزال تتأرجح</w:t>
      </w:r>
      <w:r w:rsidR="00483086" w:rsidRPr="0098254C">
        <w:rPr>
          <w:rFonts w:ascii="Traditional Arabic" w:eastAsiaTheme="minorHAnsi" w:hAnsi="Traditional Arabic" w:cs="Traditional Arabic" w:hint="cs"/>
          <w:color w:val="000000" w:themeColor="text1"/>
          <w:sz w:val="36"/>
          <w:szCs w:val="36"/>
          <w:lang w:val="en-GB" w:eastAsia="en-US"/>
        </w:rPr>
        <w:t xml:space="preserve"> على متن</w:t>
      </w:r>
      <w:r w:rsidR="003366B7" w:rsidRPr="0098254C">
        <w:rPr>
          <w:rFonts w:ascii="Traditional Arabic" w:eastAsiaTheme="minorHAnsi" w:hAnsi="Traditional Arabic" w:cs="Traditional Arabic" w:hint="cs"/>
          <w:color w:val="000000" w:themeColor="text1"/>
          <w:sz w:val="36"/>
          <w:szCs w:val="36"/>
          <w:lang w:val="en-GB" w:eastAsia="en-US"/>
        </w:rPr>
        <w:t xml:space="preserve"> السفينة</w:t>
      </w:r>
      <w:r w:rsidR="00483086" w:rsidRPr="0098254C">
        <w:rPr>
          <w:rFonts w:ascii="Traditional Arabic" w:eastAsiaTheme="minorHAnsi" w:hAnsi="Traditional Arabic" w:cs="Traditional Arabic" w:hint="cs"/>
          <w:color w:val="000000" w:themeColor="text1"/>
          <w:sz w:val="36"/>
          <w:szCs w:val="36"/>
          <w:lang w:val="en-GB" w:eastAsia="en-US"/>
        </w:rPr>
        <w:t>. بد</w:t>
      </w:r>
      <w:r w:rsidR="003366B7" w:rsidRPr="0098254C">
        <w:rPr>
          <w:rFonts w:ascii="Traditional Arabic" w:eastAsiaTheme="minorHAnsi" w:hAnsi="Traditional Arabic" w:cs="Traditional Arabic" w:hint="cs"/>
          <w:color w:val="000000" w:themeColor="text1"/>
          <w:sz w:val="36"/>
          <w:szCs w:val="36"/>
          <w:lang w:val="en-GB" w:eastAsia="en-US"/>
        </w:rPr>
        <w:t>ا</w:t>
      </w:r>
      <w:r w:rsidR="00483086" w:rsidRPr="0098254C">
        <w:rPr>
          <w:rFonts w:ascii="Traditional Arabic" w:eastAsiaTheme="minorHAnsi" w:hAnsi="Traditional Arabic" w:cs="Traditional Arabic" w:hint="cs"/>
          <w:color w:val="000000" w:themeColor="text1"/>
          <w:sz w:val="36"/>
          <w:szCs w:val="36"/>
          <w:lang w:val="en-GB" w:eastAsia="en-US"/>
        </w:rPr>
        <w:t xml:space="preserve"> أن</w:t>
      </w:r>
      <w:r w:rsidR="00464171"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3366B7" w:rsidRPr="0098254C">
        <w:rPr>
          <w:rFonts w:ascii="Traditional Arabic" w:eastAsiaTheme="minorHAnsi" w:hAnsi="Traditional Arabic" w:cs="Traditional Arabic" w:hint="cs"/>
          <w:color w:val="000000" w:themeColor="text1"/>
          <w:sz w:val="36"/>
          <w:szCs w:val="36"/>
          <w:lang w:val="en-GB" w:eastAsia="en-US"/>
        </w:rPr>
        <w:t>مشغلي الروافع</w:t>
      </w:r>
      <w:r w:rsidR="00483086" w:rsidRPr="0098254C">
        <w:rPr>
          <w:rFonts w:ascii="Traditional Arabic" w:eastAsiaTheme="minorHAnsi" w:hAnsi="Traditional Arabic" w:cs="Traditional Arabic" w:hint="cs"/>
          <w:color w:val="000000" w:themeColor="text1"/>
          <w:sz w:val="36"/>
          <w:szCs w:val="36"/>
          <w:lang w:val="en-GB" w:eastAsia="en-US"/>
        </w:rPr>
        <w:t xml:space="preserve"> الضخمة غير قادرين على </w:t>
      </w:r>
      <w:r w:rsidR="003366B7" w:rsidRPr="0098254C">
        <w:rPr>
          <w:rFonts w:ascii="Traditional Arabic" w:eastAsiaTheme="minorHAnsi" w:hAnsi="Traditional Arabic" w:cs="Traditional Arabic" w:hint="cs"/>
          <w:color w:val="000000" w:themeColor="text1"/>
          <w:sz w:val="36"/>
          <w:szCs w:val="36"/>
          <w:lang w:val="en-GB" w:eastAsia="en-US"/>
        </w:rPr>
        <w:t>ترتيب الحاويات فوق بعضها البعض من المرة الأولى. وبدا كل شيء أشبه على نحو فظيع بأعمال الهواة.</w:t>
      </w:r>
    </w:p>
    <w:p w14:paraId="6225A726" w14:textId="7E8ED3F3"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شر</w:t>
      </w:r>
      <w:r w:rsidR="003366B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ح</w:t>
      </w:r>
      <w:r w:rsidR="003366B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لي جاكي ما يجري. </w:t>
      </w:r>
      <w:r w:rsidR="003366B7" w:rsidRPr="0098254C">
        <w:rPr>
          <w:rFonts w:ascii="Traditional Arabic" w:eastAsiaTheme="minorHAnsi" w:hAnsi="Traditional Arabic" w:cs="Traditional Arabic" w:hint="cs"/>
          <w:color w:val="000000" w:themeColor="text1"/>
          <w:sz w:val="36"/>
          <w:szCs w:val="36"/>
          <w:lang w:val="en-GB" w:eastAsia="en-US"/>
        </w:rPr>
        <w:t xml:space="preserve">لا بد من بعض </w:t>
      </w:r>
      <w:r w:rsidRPr="0098254C">
        <w:rPr>
          <w:rFonts w:ascii="Traditional Arabic" w:eastAsiaTheme="minorHAnsi" w:hAnsi="Traditional Arabic" w:cs="Traditional Arabic" w:hint="cs"/>
          <w:color w:val="000000" w:themeColor="text1"/>
          <w:sz w:val="36"/>
          <w:szCs w:val="36"/>
          <w:lang w:val="en-GB" w:eastAsia="en-US"/>
        </w:rPr>
        <w:t xml:space="preserve">الحوافز </w:t>
      </w:r>
      <w:r w:rsidR="003366B7" w:rsidRPr="0098254C">
        <w:rPr>
          <w:rFonts w:ascii="Traditional Arabic" w:eastAsiaTheme="minorHAnsi" w:hAnsi="Traditional Arabic" w:cs="Traditional Arabic" w:hint="cs"/>
          <w:color w:val="000000" w:themeColor="text1"/>
          <w:sz w:val="36"/>
          <w:szCs w:val="36"/>
          <w:lang w:val="en-GB" w:eastAsia="en-US"/>
        </w:rPr>
        <w:t>ال</w:t>
      </w:r>
      <w:r w:rsidRPr="0098254C">
        <w:rPr>
          <w:rFonts w:ascii="Traditional Arabic" w:eastAsiaTheme="minorHAnsi" w:hAnsi="Traditional Arabic" w:cs="Traditional Arabic" w:hint="cs"/>
          <w:color w:val="000000" w:themeColor="text1"/>
          <w:sz w:val="36"/>
          <w:szCs w:val="36"/>
          <w:lang w:val="en-GB" w:eastAsia="en-US"/>
        </w:rPr>
        <w:t xml:space="preserve">ضرورية لهؤلاء العمال. </w:t>
      </w:r>
      <w:r w:rsidR="003366B7" w:rsidRPr="0098254C">
        <w:rPr>
          <w:rFonts w:ascii="Traditional Arabic" w:eastAsiaTheme="minorHAnsi" w:hAnsi="Traditional Arabic" w:cs="Traditional Arabic" w:hint="cs"/>
          <w:color w:val="000000" w:themeColor="text1"/>
          <w:sz w:val="36"/>
          <w:szCs w:val="36"/>
          <w:lang w:val="en-GB" w:eastAsia="en-US"/>
        </w:rPr>
        <w:t xml:space="preserve">القليل من </w:t>
      </w:r>
      <w:r w:rsidRPr="0098254C">
        <w:rPr>
          <w:rFonts w:ascii="Traditional Arabic" w:eastAsiaTheme="minorHAnsi" w:hAnsi="Traditional Arabic" w:cs="Traditional Arabic" w:hint="cs"/>
          <w:color w:val="000000" w:themeColor="text1"/>
          <w:sz w:val="36"/>
          <w:szCs w:val="36"/>
          <w:lang w:val="en-GB" w:eastAsia="en-US"/>
        </w:rPr>
        <w:t xml:space="preserve">"مال </w:t>
      </w:r>
      <w:r w:rsidR="0098254C" w:rsidRPr="0098254C">
        <w:rPr>
          <w:rFonts w:ascii="Traditional Arabic" w:eastAsiaTheme="minorHAnsi" w:hAnsi="Traditional Arabic" w:cs="Traditional Arabic" w:hint="cs"/>
          <w:color w:val="000000" w:themeColor="text1"/>
          <w:sz w:val="36"/>
          <w:szCs w:val="36"/>
          <w:lang w:val="en-GB" w:eastAsia="en-US"/>
        </w:rPr>
        <w:t>التسريع</w:t>
      </w:r>
      <w:r w:rsidRPr="0098254C">
        <w:rPr>
          <w:rFonts w:ascii="Traditional Arabic" w:eastAsiaTheme="minorHAnsi" w:hAnsi="Traditional Arabic" w:cs="Traditional Arabic" w:hint="cs"/>
          <w:color w:val="000000" w:themeColor="text1"/>
          <w:sz w:val="36"/>
          <w:szCs w:val="36"/>
          <w:lang w:val="en-GB" w:eastAsia="en-US"/>
        </w:rPr>
        <w:t xml:space="preserve">" </w:t>
      </w:r>
      <w:r w:rsidR="003366B7" w:rsidRPr="0098254C">
        <w:rPr>
          <w:rFonts w:ascii="Traditional Arabic" w:eastAsiaTheme="minorHAnsi" w:hAnsi="Traditional Arabic" w:cs="Traditional Arabic" w:hint="cs"/>
          <w:color w:val="000000" w:themeColor="text1"/>
          <w:sz w:val="36"/>
          <w:szCs w:val="36"/>
          <w:lang w:val="en-GB" w:eastAsia="en-US"/>
        </w:rPr>
        <w:t>أي</w:t>
      </w:r>
      <w:r w:rsidRPr="0098254C">
        <w:rPr>
          <w:rFonts w:ascii="Traditional Arabic" w:eastAsiaTheme="minorHAnsi" w:hAnsi="Traditional Arabic" w:cs="Traditional Arabic" w:hint="cs"/>
          <w:color w:val="000000" w:themeColor="text1"/>
          <w:sz w:val="36"/>
          <w:szCs w:val="36"/>
          <w:lang w:val="en-GB" w:eastAsia="en-US"/>
        </w:rPr>
        <w:t>: 25 روبية لكل حاوية وسيتحر</w:t>
      </w:r>
      <w:r w:rsidR="0098254C"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ك سائقو الرصيف بسرعة 40 ميلاً في الساعة بدلاً من 20 ميلاً.</w:t>
      </w:r>
    </w:p>
    <w:p w14:paraId="598A3C90" w14:textId="20013872"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مشي</w:t>
      </w:r>
      <w:r w:rsidR="003366B7" w:rsidRPr="0098254C">
        <w:rPr>
          <w:rFonts w:ascii="Traditional Arabic" w:eastAsiaTheme="minorHAnsi" w:hAnsi="Traditional Arabic" w:cs="Traditional Arabic" w:hint="cs"/>
          <w:color w:val="000000" w:themeColor="text1"/>
          <w:sz w:val="36"/>
          <w:szCs w:val="36"/>
          <w:lang w:val="en-GB" w:eastAsia="en-US"/>
        </w:rPr>
        <w:t>تُ</w:t>
      </w:r>
      <w:r w:rsidRPr="0098254C">
        <w:rPr>
          <w:rFonts w:ascii="Traditional Arabic" w:eastAsiaTheme="minorHAnsi" w:hAnsi="Traditional Arabic" w:cs="Traditional Arabic" w:hint="cs"/>
          <w:color w:val="000000" w:themeColor="text1"/>
          <w:sz w:val="36"/>
          <w:szCs w:val="36"/>
          <w:lang w:val="en-GB" w:eastAsia="en-US"/>
        </w:rPr>
        <w:t xml:space="preserve"> على سطح السفينة. </w:t>
      </w:r>
      <w:r w:rsidR="006D579E" w:rsidRPr="0098254C">
        <w:rPr>
          <w:rFonts w:ascii="Traditional Arabic" w:eastAsiaTheme="minorHAnsi" w:hAnsi="Traditional Arabic" w:cs="Traditional Arabic" w:hint="cs"/>
          <w:color w:val="000000" w:themeColor="text1"/>
          <w:sz w:val="36"/>
          <w:szCs w:val="36"/>
          <w:lang w:val="en-GB" w:eastAsia="en-US"/>
        </w:rPr>
        <w:t>لقد عل</w:t>
      </w:r>
      <w:r w:rsidR="008D0B5D" w:rsidRPr="0098254C">
        <w:rPr>
          <w:rFonts w:ascii="Traditional Arabic" w:eastAsiaTheme="minorHAnsi" w:hAnsi="Traditional Arabic" w:cs="Traditional Arabic" w:hint="cs"/>
          <w:color w:val="000000" w:themeColor="text1"/>
          <w:sz w:val="36"/>
          <w:szCs w:val="36"/>
          <w:lang w:val="en-GB" w:eastAsia="en-US"/>
        </w:rPr>
        <w:t>ِ</w:t>
      </w:r>
      <w:r w:rsidR="006D579E" w:rsidRPr="0098254C">
        <w:rPr>
          <w:rFonts w:ascii="Traditional Arabic" w:eastAsiaTheme="minorHAnsi" w:hAnsi="Traditional Arabic" w:cs="Traditional Arabic" w:hint="cs"/>
          <w:color w:val="000000" w:themeColor="text1"/>
          <w:sz w:val="36"/>
          <w:szCs w:val="36"/>
          <w:lang w:val="en-GB" w:eastAsia="en-US"/>
        </w:rPr>
        <w:t>قنا الآن</w:t>
      </w:r>
      <w:r w:rsidR="008D0B5D" w:rsidRPr="0098254C">
        <w:rPr>
          <w:rFonts w:ascii="Traditional Arabic" w:eastAsiaTheme="minorHAnsi" w:hAnsi="Traditional Arabic" w:cs="Traditional Arabic" w:hint="cs"/>
          <w:color w:val="000000" w:themeColor="text1"/>
          <w:sz w:val="36"/>
          <w:szCs w:val="36"/>
          <w:lang w:val="en-GB" w:eastAsia="en-US"/>
        </w:rPr>
        <w:t>،</w:t>
      </w:r>
      <w:r w:rsidR="006D579E" w:rsidRPr="0098254C">
        <w:rPr>
          <w:rFonts w:ascii="Traditional Arabic" w:eastAsiaTheme="minorHAnsi" w:hAnsi="Traditional Arabic" w:cs="Traditional Arabic" w:hint="cs"/>
          <w:color w:val="000000" w:themeColor="text1"/>
          <w:sz w:val="36"/>
          <w:szCs w:val="36"/>
          <w:lang w:val="en-GB" w:eastAsia="en-US"/>
        </w:rPr>
        <w:t xml:space="preserve"> ولا يبدو هناك حل واضح في الأفق، و</w:t>
      </w:r>
      <w:r w:rsidRPr="0098254C">
        <w:rPr>
          <w:rFonts w:ascii="Traditional Arabic" w:eastAsiaTheme="minorHAnsi" w:hAnsi="Traditional Arabic" w:cs="Traditional Arabic" w:hint="cs"/>
          <w:color w:val="000000" w:themeColor="text1"/>
          <w:sz w:val="36"/>
          <w:szCs w:val="36"/>
          <w:lang w:val="en-GB" w:eastAsia="en-US"/>
        </w:rPr>
        <w:t xml:space="preserve">لا أحد </w:t>
      </w:r>
      <w:r w:rsidR="006D579E" w:rsidRPr="0098254C">
        <w:rPr>
          <w:rFonts w:ascii="Traditional Arabic" w:eastAsiaTheme="minorHAnsi" w:hAnsi="Traditional Arabic" w:cs="Traditional Arabic" w:hint="cs"/>
          <w:color w:val="000000" w:themeColor="text1"/>
          <w:sz w:val="36"/>
          <w:szCs w:val="36"/>
          <w:lang w:val="en-GB" w:eastAsia="en-US"/>
        </w:rPr>
        <w:t xml:space="preserve">منا </w:t>
      </w:r>
      <w:r w:rsidRPr="0098254C">
        <w:rPr>
          <w:rFonts w:ascii="Traditional Arabic" w:eastAsiaTheme="minorHAnsi" w:hAnsi="Traditional Arabic" w:cs="Traditional Arabic" w:hint="cs"/>
          <w:color w:val="000000" w:themeColor="text1"/>
          <w:sz w:val="36"/>
          <w:szCs w:val="36"/>
          <w:lang w:val="en-GB" w:eastAsia="en-US"/>
        </w:rPr>
        <w:t xml:space="preserve">مرتاح </w:t>
      </w:r>
      <w:r w:rsidR="006D579E" w:rsidRPr="0098254C">
        <w:rPr>
          <w:rFonts w:ascii="Traditional Arabic" w:eastAsiaTheme="minorHAnsi" w:hAnsi="Traditional Arabic" w:cs="Traditional Arabic" w:hint="cs"/>
          <w:color w:val="000000" w:themeColor="text1"/>
          <w:sz w:val="36"/>
          <w:szCs w:val="36"/>
          <w:lang w:val="en-GB" w:eastAsia="en-US"/>
        </w:rPr>
        <w:t>على الإطلاق.</w:t>
      </w:r>
      <w:r w:rsidRPr="0098254C">
        <w:rPr>
          <w:rFonts w:ascii="Traditional Arabic" w:eastAsiaTheme="minorHAnsi" w:hAnsi="Traditional Arabic" w:cs="Traditional Arabic" w:hint="cs"/>
          <w:color w:val="000000" w:themeColor="text1"/>
          <w:sz w:val="36"/>
          <w:szCs w:val="36"/>
          <w:lang w:val="en-GB" w:eastAsia="en-US"/>
        </w:rPr>
        <w:t xml:space="preserve"> </w:t>
      </w:r>
      <w:r w:rsidR="006D579E" w:rsidRPr="0098254C">
        <w:rPr>
          <w:rFonts w:ascii="Traditional Arabic" w:eastAsiaTheme="minorHAnsi" w:hAnsi="Traditional Arabic" w:cs="Traditional Arabic" w:hint="cs"/>
          <w:color w:val="000000" w:themeColor="text1"/>
          <w:sz w:val="36"/>
          <w:szCs w:val="36"/>
          <w:lang w:val="en-GB" w:eastAsia="en-US"/>
        </w:rPr>
        <w:t>خففَ</w:t>
      </w:r>
      <w:r w:rsidRPr="0098254C">
        <w:rPr>
          <w:rFonts w:ascii="Traditional Arabic" w:eastAsiaTheme="minorHAnsi" w:hAnsi="Traditional Arabic" w:cs="Traditional Arabic" w:hint="cs"/>
          <w:color w:val="000000" w:themeColor="text1"/>
          <w:sz w:val="36"/>
          <w:szCs w:val="36"/>
          <w:lang w:val="en-GB" w:eastAsia="en-US"/>
        </w:rPr>
        <w:t xml:space="preserve"> </w:t>
      </w:r>
      <w:r w:rsidR="006D579E" w:rsidRPr="0098254C">
        <w:rPr>
          <w:rFonts w:ascii="Traditional Arabic" w:eastAsiaTheme="minorHAnsi" w:hAnsi="Traditional Arabic" w:cs="Traditional Arabic" w:hint="cs"/>
          <w:color w:val="000000" w:themeColor="text1"/>
          <w:sz w:val="36"/>
          <w:szCs w:val="36"/>
          <w:lang w:val="en-GB" w:eastAsia="en-US"/>
        </w:rPr>
        <w:t xml:space="preserve">مارينكو، </w:t>
      </w:r>
      <w:r w:rsidRPr="0098254C">
        <w:rPr>
          <w:rFonts w:ascii="Traditional Arabic" w:eastAsiaTheme="minorHAnsi" w:hAnsi="Traditional Arabic" w:cs="Traditional Arabic" w:hint="cs"/>
          <w:color w:val="000000" w:themeColor="text1"/>
          <w:sz w:val="36"/>
          <w:szCs w:val="36"/>
          <w:lang w:val="en-GB" w:eastAsia="en-US"/>
        </w:rPr>
        <w:t>السلاف</w:t>
      </w:r>
      <w:r w:rsidR="006D579E" w:rsidRPr="0098254C">
        <w:rPr>
          <w:rFonts w:ascii="Traditional Arabic" w:eastAsiaTheme="minorHAnsi" w:hAnsi="Traditional Arabic" w:cs="Traditional Arabic" w:hint="cs"/>
          <w:color w:val="000000" w:themeColor="text1"/>
          <w:sz w:val="36"/>
          <w:szCs w:val="36"/>
          <w:lang w:val="en-GB" w:eastAsia="en-US"/>
        </w:rPr>
        <w:t>ي</w:t>
      </w:r>
      <w:r w:rsidRPr="0098254C">
        <w:rPr>
          <w:rFonts w:ascii="Traditional Arabic" w:eastAsiaTheme="minorHAnsi" w:hAnsi="Traditional Arabic" w:cs="Traditional Arabic" w:hint="cs"/>
          <w:color w:val="000000" w:themeColor="text1"/>
          <w:sz w:val="36"/>
          <w:szCs w:val="36"/>
          <w:lang w:val="en-GB" w:eastAsia="en-US"/>
        </w:rPr>
        <w:t xml:space="preserve"> </w:t>
      </w:r>
      <w:r w:rsidR="006D579E" w:rsidRPr="0098254C">
        <w:rPr>
          <w:rFonts w:ascii="Traditional Arabic" w:eastAsiaTheme="minorHAnsi" w:hAnsi="Traditional Arabic" w:cs="Traditional Arabic" w:hint="cs"/>
          <w:color w:val="000000" w:themeColor="text1"/>
          <w:sz w:val="36"/>
          <w:szCs w:val="36"/>
          <w:lang w:val="en-GB" w:eastAsia="en-US"/>
        </w:rPr>
        <w:t xml:space="preserve">قوي البنية </w:t>
      </w:r>
      <w:r w:rsidRPr="0098254C">
        <w:rPr>
          <w:rFonts w:ascii="Traditional Arabic" w:eastAsiaTheme="minorHAnsi" w:hAnsi="Traditional Arabic" w:cs="Traditional Arabic" w:hint="cs"/>
          <w:color w:val="000000" w:themeColor="text1"/>
          <w:sz w:val="36"/>
          <w:szCs w:val="36"/>
          <w:lang w:val="en-GB" w:eastAsia="en-US"/>
        </w:rPr>
        <w:t>ذو الشعر الداكن</w:t>
      </w:r>
      <w:r w:rsidR="006D579E" w:rsidRPr="0098254C">
        <w:rPr>
          <w:rFonts w:ascii="Traditional Arabic" w:eastAsiaTheme="minorHAnsi" w:hAnsi="Traditional Arabic" w:cs="Traditional Arabic" w:hint="cs"/>
          <w:color w:val="000000" w:themeColor="text1"/>
          <w:sz w:val="36"/>
          <w:szCs w:val="36"/>
          <w:lang w:val="en-GB" w:eastAsia="en-US"/>
        </w:rPr>
        <w:t xml:space="preserve">، المسؤول عن غرفة المحركات على السفينة، عن نفسه </w:t>
      </w:r>
      <w:r w:rsidRPr="0098254C">
        <w:rPr>
          <w:rFonts w:ascii="Traditional Arabic" w:eastAsiaTheme="minorHAnsi" w:hAnsi="Traditional Arabic" w:cs="Traditional Arabic" w:hint="cs"/>
          <w:color w:val="000000" w:themeColor="text1"/>
          <w:sz w:val="36"/>
          <w:szCs w:val="36"/>
          <w:lang w:val="en-GB" w:eastAsia="en-US"/>
        </w:rPr>
        <w:t xml:space="preserve">بلغة إنجليزية </w:t>
      </w:r>
      <w:r w:rsidR="006D579E" w:rsidRPr="0098254C">
        <w:rPr>
          <w:rFonts w:ascii="Traditional Arabic" w:eastAsiaTheme="minorHAnsi" w:hAnsi="Traditional Arabic" w:cs="Traditional Arabic" w:hint="cs"/>
          <w:color w:val="000000" w:themeColor="text1"/>
          <w:sz w:val="36"/>
          <w:szCs w:val="36"/>
          <w:lang w:val="en-GB" w:eastAsia="en-US"/>
        </w:rPr>
        <w:t>متعثرة مبهمة بالحديث حول</w:t>
      </w:r>
      <w:r w:rsidRPr="0098254C">
        <w:rPr>
          <w:rFonts w:ascii="Traditional Arabic" w:eastAsiaTheme="minorHAnsi" w:hAnsi="Traditional Arabic" w:cs="Traditional Arabic" w:hint="cs"/>
          <w:color w:val="000000" w:themeColor="text1"/>
          <w:sz w:val="36"/>
          <w:szCs w:val="36"/>
          <w:lang w:val="en-GB" w:eastAsia="en-US"/>
        </w:rPr>
        <w:t xml:space="preserve"> الوضع السياسي في يوغوسلافيا. </w:t>
      </w:r>
      <w:r w:rsidR="006D579E" w:rsidRPr="0098254C">
        <w:rPr>
          <w:rFonts w:ascii="Traditional Arabic" w:eastAsiaTheme="minorHAnsi" w:hAnsi="Traditional Arabic" w:cs="Traditional Arabic" w:hint="cs"/>
          <w:color w:val="000000" w:themeColor="text1"/>
          <w:sz w:val="36"/>
          <w:szCs w:val="36"/>
          <w:lang w:val="en-GB" w:eastAsia="en-US"/>
        </w:rPr>
        <w:t>كان</w:t>
      </w:r>
      <w:r w:rsidRPr="0098254C">
        <w:rPr>
          <w:rFonts w:ascii="Traditional Arabic" w:eastAsiaTheme="minorHAnsi" w:hAnsi="Traditional Arabic" w:cs="Traditional Arabic" w:hint="cs"/>
          <w:color w:val="000000" w:themeColor="text1"/>
          <w:sz w:val="36"/>
          <w:szCs w:val="36"/>
          <w:lang w:val="en-GB" w:eastAsia="en-US"/>
        </w:rPr>
        <w:t xml:space="preserve"> كاثوليكي</w:t>
      </w:r>
      <w:r w:rsidR="006D579E"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 xml:space="preserve"> وكرواتي</w:t>
      </w:r>
      <w:r w:rsidR="006D579E"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 xml:space="preserve"> ولا يستطيع </w:t>
      </w:r>
      <w:r w:rsidR="006D579E" w:rsidRPr="0098254C">
        <w:rPr>
          <w:rFonts w:ascii="Traditional Arabic" w:eastAsiaTheme="minorHAnsi" w:hAnsi="Traditional Arabic" w:cs="Traditional Arabic" w:hint="cs"/>
          <w:color w:val="000000" w:themeColor="text1"/>
          <w:sz w:val="36"/>
          <w:szCs w:val="36"/>
          <w:lang w:val="en-GB" w:eastAsia="en-US"/>
        </w:rPr>
        <w:t>فهم</w:t>
      </w:r>
      <w:r w:rsidRPr="0098254C">
        <w:rPr>
          <w:rFonts w:ascii="Traditional Arabic" w:eastAsiaTheme="minorHAnsi" w:hAnsi="Traditional Arabic" w:cs="Traditional Arabic" w:hint="cs"/>
          <w:color w:val="000000" w:themeColor="text1"/>
          <w:sz w:val="36"/>
          <w:szCs w:val="36"/>
          <w:lang w:val="en-GB" w:eastAsia="en-US"/>
        </w:rPr>
        <w:t xml:space="preserve"> </w:t>
      </w:r>
      <w:r w:rsidR="006D579E" w:rsidRPr="0098254C">
        <w:rPr>
          <w:rFonts w:ascii="Traditional Arabic" w:eastAsiaTheme="minorHAnsi" w:hAnsi="Traditional Arabic" w:cs="Traditional Arabic" w:hint="cs"/>
          <w:color w:val="000000" w:themeColor="text1"/>
          <w:sz w:val="36"/>
          <w:szCs w:val="36"/>
          <w:lang w:val="en-GB" w:eastAsia="en-US"/>
        </w:rPr>
        <w:t xml:space="preserve">السبب الذي يدعو الشعب الكوسوفي ليحظى بجمهوريته الخاصة، في الوقت نفسه الذي لا يسمح فيه </w:t>
      </w:r>
      <w:r w:rsidRPr="0098254C">
        <w:rPr>
          <w:rFonts w:ascii="Traditional Arabic" w:eastAsiaTheme="minorHAnsi" w:hAnsi="Traditional Arabic" w:cs="Traditional Arabic" w:hint="cs"/>
          <w:color w:val="000000" w:themeColor="text1"/>
          <w:sz w:val="36"/>
          <w:szCs w:val="36"/>
          <w:lang w:val="en-GB" w:eastAsia="en-US"/>
        </w:rPr>
        <w:t xml:space="preserve">لسكان الجبل الأسود </w:t>
      </w:r>
      <w:r w:rsidR="006D579E" w:rsidRPr="0098254C">
        <w:rPr>
          <w:rFonts w:ascii="Traditional Arabic" w:eastAsiaTheme="minorHAnsi" w:hAnsi="Traditional Arabic" w:cs="Traditional Arabic" w:hint="cs"/>
          <w:color w:val="000000" w:themeColor="text1"/>
          <w:sz w:val="36"/>
          <w:szCs w:val="36"/>
          <w:lang w:val="en-GB" w:eastAsia="en-US"/>
        </w:rPr>
        <w:t xml:space="preserve">بإعلان </w:t>
      </w:r>
      <w:r w:rsidRPr="0098254C">
        <w:rPr>
          <w:rFonts w:ascii="Traditional Arabic" w:eastAsiaTheme="minorHAnsi" w:hAnsi="Traditional Arabic" w:cs="Traditional Arabic" w:hint="cs"/>
          <w:color w:val="000000" w:themeColor="text1"/>
          <w:sz w:val="36"/>
          <w:szCs w:val="36"/>
          <w:lang w:val="en-GB" w:eastAsia="en-US"/>
        </w:rPr>
        <w:t xml:space="preserve">جمهوريتهم الخاصة. </w:t>
      </w:r>
      <w:r w:rsidR="008D0B5D" w:rsidRPr="0098254C">
        <w:rPr>
          <w:rFonts w:ascii="Traditional Arabic" w:eastAsiaTheme="minorHAnsi" w:hAnsi="Traditional Arabic" w:cs="Traditional Arabic" w:hint="cs"/>
          <w:color w:val="000000" w:themeColor="text1"/>
          <w:sz w:val="36"/>
          <w:szCs w:val="36"/>
          <w:lang w:val="en-GB" w:eastAsia="en-US"/>
        </w:rPr>
        <w:t>لم يكن</w:t>
      </w:r>
      <w:r w:rsidRPr="0098254C">
        <w:rPr>
          <w:rFonts w:ascii="Traditional Arabic" w:eastAsiaTheme="minorHAnsi" w:hAnsi="Traditional Arabic" w:cs="Traditional Arabic" w:hint="cs"/>
          <w:color w:val="000000" w:themeColor="text1"/>
          <w:sz w:val="36"/>
          <w:szCs w:val="36"/>
          <w:lang w:val="en-GB" w:eastAsia="en-US"/>
        </w:rPr>
        <w:t xml:space="preserve"> يستطيع تحم</w:t>
      </w:r>
      <w:r w:rsidR="006D579E"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ل الصرب</w:t>
      </w:r>
      <w:r w:rsidR="006D579E" w:rsidRPr="0098254C">
        <w:rPr>
          <w:rFonts w:ascii="Traditional Arabic" w:eastAsiaTheme="minorHAnsi" w:hAnsi="Traditional Arabic" w:cs="Traditional Arabic" w:hint="cs"/>
          <w:color w:val="000000" w:themeColor="text1"/>
          <w:sz w:val="36"/>
          <w:szCs w:val="36"/>
          <w:lang w:val="en-GB" w:eastAsia="en-US"/>
        </w:rPr>
        <w:t>يين</w:t>
      </w:r>
      <w:r w:rsidRPr="0098254C">
        <w:rPr>
          <w:rFonts w:ascii="Traditional Arabic" w:eastAsiaTheme="minorHAnsi" w:hAnsi="Traditional Arabic" w:cs="Traditional Arabic" w:hint="cs"/>
          <w:color w:val="000000" w:themeColor="text1"/>
          <w:sz w:val="36"/>
          <w:szCs w:val="36"/>
          <w:lang w:val="en-GB" w:eastAsia="en-US"/>
        </w:rPr>
        <w:t>.</w:t>
      </w:r>
    </w:p>
    <w:p w14:paraId="27423F66" w14:textId="49CE8430"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w:t>
      </w:r>
      <w:r w:rsidR="006D579E" w:rsidRPr="0098254C">
        <w:rPr>
          <w:rFonts w:ascii="Traditional Arabic" w:eastAsiaTheme="minorHAnsi" w:hAnsi="Traditional Arabic" w:cs="Traditional Arabic" w:hint="cs"/>
          <w:color w:val="000000" w:themeColor="text1"/>
          <w:sz w:val="36"/>
          <w:szCs w:val="36"/>
          <w:lang w:val="en-GB" w:eastAsia="en-US"/>
        </w:rPr>
        <w:t>ف</w:t>
      </w:r>
      <w:r w:rsidRPr="0098254C">
        <w:rPr>
          <w:rFonts w:ascii="Traditional Arabic" w:eastAsiaTheme="minorHAnsi" w:hAnsi="Traditional Arabic" w:cs="Traditional Arabic" w:hint="cs"/>
          <w:color w:val="000000" w:themeColor="text1"/>
          <w:sz w:val="36"/>
          <w:szCs w:val="36"/>
          <w:lang w:val="en-GB" w:eastAsia="en-US"/>
        </w:rPr>
        <w:t>ه</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م</w:t>
      </w:r>
      <w:r w:rsidR="00AF6BC4"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الشرطة السرية... </w:t>
      </w:r>
      <w:r w:rsidR="006D579E" w:rsidRPr="0098254C">
        <w:rPr>
          <w:rFonts w:ascii="Traditional Arabic" w:eastAsiaTheme="minorHAnsi" w:hAnsi="Traditional Arabic" w:cs="Traditional Arabic" w:hint="cs"/>
          <w:color w:val="000000" w:themeColor="text1"/>
          <w:sz w:val="36"/>
          <w:szCs w:val="36"/>
          <w:lang w:val="en-GB" w:eastAsia="en-US"/>
        </w:rPr>
        <w:t>و</w:t>
      </w:r>
      <w:r w:rsidRPr="0098254C">
        <w:rPr>
          <w:rFonts w:ascii="Traditional Arabic" w:eastAsiaTheme="minorHAnsi" w:hAnsi="Traditional Arabic" w:cs="Traditional Arabic" w:hint="cs"/>
          <w:color w:val="000000" w:themeColor="text1"/>
          <w:sz w:val="36"/>
          <w:szCs w:val="36"/>
          <w:lang w:val="en-GB" w:eastAsia="en-US"/>
        </w:rPr>
        <w:t>المتحك</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مون"، و</w:t>
      </w:r>
      <w:r w:rsidR="006D579E" w:rsidRPr="0098254C">
        <w:rPr>
          <w:rFonts w:ascii="Traditional Arabic" w:eastAsiaTheme="minorHAnsi" w:hAnsi="Traditional Arabic" w:cs="Traditional Arabic" w:hint="cs"/>
          <w:color w:val="000000" w:themeColor="text1"/>
          <w:sz w:val="36"/>
          <w:szCs w:val="36"/>
          <w:lang w:val="en-GB" w:eastAsia="en-US"/>
        </w:rPr>
        <w:t>أ</w:t>
      </w:r>
      <w:r w:rsidRPr="0098254C">
        <w:rPr>
          <w:rFonts w:ascii="Traditional Arabic" w:eastAsiaTheme="minorHAnsi" w:hAnsi="Traditional Arabic" w:cs="Traditional Arabic" w:hint="cs"/>
          <w:color w:val="000000" w:themeColor="text1"/>
          <w:sz w:val="36"/>
          <w:szCs w:val="36"/>
          <w:lang w:val="en-GB" w:eastAsia="en-US"/>
        </w:rPr>
        <w:t>ك</w:t>
      </w:r>
      <w:r w:rsidR="006D579E"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د</w:t>
      </w:r>
      <w:r w:rsidR="006D579E"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على نفوره </w:t>
      </w:r>
      <w:r w:rsidR="006D579E" w:rsidRPr="0098254C">
        <w:rPr>
          <w:rFonts w:ascii="Traditional Arabic" w:eastAsiaTheme="minorHAnsi" w:hAnsi="Traditional Arabic" w:cs="Traditional Arabic" w:hint="cs"/>
          <w:color w:val="000000" w:themeColor="text1"/>
          <w:sz w:val="36"/>
          <w:szCs w:val="36"/>
          <w:lang w:val="en-GB" w:eastAsia="en-US"/>
        </w:rPr>
        <w:t xml:space="preserve">واشمئزازه منهم </w:t>
      </w:r>
      <w:r w:rsidRPr="0098254C">
        <w:rPr>
          <w:rFonts w:ascii="Traditional Arabic" w:eastAsiaTheme="minorHAnsi" w:hAnsi="Traditional Arabic" w:cs="Traditional Arabic" w:hint="cs"/>
          <w:color w:val="000000" w:themeColor="text1"/>
          <w:sz w:val="36"/>
          <w:szCs w:val="36"/>
          <w:lang w:val="en-GB" w:eastAsia="en-US"/>
        </w:rPr>
        <w:t>بإيماءة غريبة</w:t>
      </w:r>
      <w:r w:rsidR="006D579E" w:rsidRPr="0098254C">
        <w:rPr>
          <w:rFonts w:ascii="Traditional Arabic" w:eastAsiaTheme="minorHAnsi" w:hAnsi="Traditional Arabic" w:cs="Traditional Arabic" w:hint="cs"/>
          <w:color w:val="000000" w:themeColor="text1"/>
          <w:sz w:val="36"/>
          <w:szCs w:val="36"/>
          <w:lang w:val="en-GB" w:eastAsia="en-US"/>
        </w:rPr>
        <w:t>، عبارة عن إشارة بظاهر يده التي أنزلها من أعلى الرقبة ثم سحبها من تحت ذق</w:t>
      </w:r>
      <w:r w:rsidR="008D0B5D" w:rsidRPr="0098254C">
        <w:rPr>
          <w:rFonts w:ascii="Traditional Arabic" w:eastAsiaTheme="minorHAnsi" w:hAnsi="Traditional Arabic" w:cs="Traditional Arabic" w:hint="cs"/>
          <w:color w:val="000000" w:themeColor="text1"/>
          <w:sz w:val="36"/>
          <w:szCs w:val="36"/>
          <w:lang w:val="en-GB" w:eastAsia="en-US"/>
        </w:rPr>
        <w:t>ن</w:t>
      </w:r>
      <w:r w:rsidR="006D579E" w:rsidRPr="0098254C">
        <w:rPr>
          <w:rFonts w:ascii="Traditional Arabic" w:eastAsiaTheme="minorHAnsi" w:hAnsi="Traditional Arabic" w:cs="Traditional Arabic" w:hint="cs"/>
          <w:color w:val="000000" w:themeColor="text1"/>
          <w:sz w:val="36"/>
          <w:szCs w:val="36"/>
          <w:lang w:val="en-GB" w:eastAsia="en-US"/>
        </w:rPr>
        <w:t xml:space="preserve">ه. </w:t>
      </w:r>
    </w:p>
    <w:p w14:paraId="3386F2CA" w14:textId="1BD562A9"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أخبرني أ</w:t>
      </w:r>
      <w:r w:rsidR="00464171" w:rsidRPr="0098254C">
        <w:rPr>
          <w:rFonts w:ascii="Traditional Arabic" w:eastAsiaTheme="minorHAnsi" w:hAnsi="Traditional Arabic" w:cs="Traditional Arabic" w:hint="cs"/>
          <w:color w:val="000000" w:themeColor="text1"/>
          <w:sz w:val="36"/>
          <w:szCs w:val="36"/>
          <w:lang w:val="en-GB" w:eastAsia="en-US"/>
        </w:rPr>
        <w:t>نَّ</w:t>
      </w:r>
      <w:r w:rsidRPr="0098254C">
        <w:rPr>
          <w:rFonts w:ascii="Traditional Arabic" w:eastAsiaTheme="minorHAnsi" w:hAnsi="Traditional Arabic" w:cs="Traditional Arabic" w:hint="cs"/>
          <w:color w:val="000000" w:themeColor="text1"/>
          <w:sz w:val="36"/>
          <w:szCs w:val="36"/>
          <w:lang w:val="en-GB" w:eastAsia="en-US"/>
        </w:rPr>
        <w:t xml:space="preserve"> هناك </w:t>
      </w:r>
      <w:r w:rsidR="006D579E" w:rsidRPr="0098254C">
        <w:rPr>
          <w:rFonts w:ascii="Traditional Arabic" w:eastAsiaTheme="minorHAnsi" w:hAnsi="Traditional Arabic" w:cs="Traditional Arabic" w:hint="cs"/>
          <w:color w:val="000000" w:themeColor="text1"/>
          <w:sz w:val="36"/>
          <w:szCs w:val="36"/>
          <w:lang w:val="en-GB" w:eastAsia="en-US"/>
        </w:rPr>
        <w:t xml:space="preserve">شخصين </w:t>
      </w:r>
      <w:r w:rsidRPr="0098254C">
        <w:rPr>
          <w:rFonts w:ascii="Traditional Arabic" w:eastAsiaTheme="minorHAnsi" w:hAnsi="Traditional Arabic" w:cs="Traditional Arabic" w:hint="cs"/>
          <w:color w:val="000000" w:themeColor="text1"/>
          <w:sz w:val="36"/>
          <w:szCs w:val="36"/>
          <w:lang w:val="en-GB" w:eastAsia="en-US"/>
        </w:rPr>
        <w:t>شيوعي</w:t>
      </w:r>
      <w:r w:rsidR="006D579E"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ين على متن القارب، كبير المضيفين وكبير المهندسين. سأل</w:t>
      </w:r>
      <w:r w:rsidR="006D579E" w:rsidRPr="0098254C">
        <w:rPr>
          <w:rFonts w:ascii="Traditional Arabic" w:eastAsiaTheme="minorHAnsi" w:hAnsi="Traditional Arabic" w:cs="Traditional Arabic" w:hint="cs"/>
          <w:color w:val="000000" w:themeColor="text1"/>
          <w:sz w:val="36"/>
          <w:szCs w:val="36"/>
          <w:lang w:val="en-GB" w:eastAsia="en-US"/>
        </w:rPr>
        <w:t>ته</w:t>
      </w:r>
      <w:r w:rsidRPr="0098254C">
        <w:rPr>
          <w:rFonts w:ascii="Traditional Arabic" w:eastAsiaTheme="minorHAnsi" w:hAnsi="Traditional Arabic" w:cs="Traditional Arabic" w:hint="cs"/>
          <w:color w:val="000000" w:themeColor="text1"/>
          <w:sz w:val="36"/>
          <w:szCs w:val="36"/>
          <w:lang w:val="en-GB" w:eastAsia="en-US"/>
        </w:rPr>
        <w:t xml:space="preserve"> </w:t>
      </w:r>
      <w:r w:rsidR="00464171" w:rsidRPr="0098254C">
        <w:rPr>
          <w:rFonts w:ascii="Traditional Arabic" w:eastAsiaTheme="minorHAnsi" w:hAnsi="Traditional Arabic" w:cs="Traditional Arabic" w:hint="cs"/>
          <w:color w:val="000000" w:themeColor="text1"/>
          <w:sz w:val="36"/>
          <w:szCs w:val="36"/>
          <w:lang w:val="en-GB" w:eastAsia="en-US"/>
        </w:rPr>
        <w:t>إنْ</w:t>
      </w:r>
      <w:r w:rsidRPr="0098254C">
        <w:rPr>
          <w:rFonts w:ascii="Traditional Arabic" w:eastAsiaTheme="minorHAnsi" w:hAnsi="Traditional Arabic" w:cs="Traditional Arabic" w:hint="cs"/>
          <w:color w:val="000000" w:themeColor="text1"/>
          <w:sz w:val="36"/>
          <w:szCs w:val="36"/>
          <w:lang w:val="en-GB" w:eastAsia="en-US"/>
        </w:rPr>
        <w:t xml:space="preserve"> كان القبطان شيوعيًا</w:t>
      </w:r>
      <w:r w:rsidR="006D579E" w:rsidRPr="0098254C">
        <w:rPr>
          <w:rFonts w:ascii="Traditional Arabic" w:eastAsiaTheme="minorHAnsi" w:hAnsi="Traditional Arabic" w:cs="Traditional Arabic" w:hint="cs"/>
          <w:color w:val="000000" w:themeColor="text1"/>
          <w:sz w:val="36"/>
          <w:szCs w:val="36"/>
          <w:lang w:val="en-GB" w:eastAsia="en-US"/>
        </w:rPr>
        <w:t>، فبدا</w:t>
      </w:r>
      <w:r w:rsidRPr="0098254C">
        <w:rPr>
          <w:rFonts w:ascii="Traditional Arabic" w:eastAsiaTheme="minorHAnsi" w:hAnsi="Traditional Arabic" w:cs="Traditional Arabic" w:hint="cs"/>
          <w:color w:val="000000" w:themeColor="text1"/>
          <w:sz w:val="36"/>
          <w:szCs w:val="36"/>
          <w:lang w:val="en-GB" w:eastAsia="en-US"/>
        </w:rPr>
        <w:t xml:space="preserve"> مارينكو مصدوماً </w:t>
      </w:r>
      <w:r w:rsidR="006D579E" w:rsidRPr="0098254C">
        <w:rPr>
          <w:rFonts w:ascii="Traditional Arabic" w:eastAsiaTheme="minorHAnsi" w:hAnsi="Traditional Arabic" w:cs="Traditional Arabic" w:hint="cs"/>
          <w:color w:val="000000" w:themeColor="text1"/>
          <w:sz w:val="36"/>
          <w:szCs w:val="36"/>
          <w:lang w:val="en-GB" w:eastAsia="en-US"/>
        </w:rPr>
        <w:t xml:space="preserve">للغاية: </w:t>
      </w:r>
      <w:r w:rsidRPr="0098254C">
        <w:rPr>
          <w:rFonts w:ascii="Traditional Arabic" w:eastAsiaTheme="minorHAnsi" w:hAnsi="Traditional Arabic" w:cs="Traditional Arabic" w:hint="cs"/>
          <w:color w:val="000000" w:themeColor="text1"/>
          <w:sz w:val="36"/>
          <w:szCs w:val="36"/>
          <w:lang w:val="en-GB" w:eastAsia="en-US"/>
        </w:rPr>
        <w:t xml:space="preserve">"لا. إنه كاثوليكي! </w:t>
      </w:r>
      <w:r w:rsidR="006D579E" w:rsidRPr="0098254C">
        <w:rPr>
          <w:rFonts w:ascii="Traditional Arabic" w:eastAsiaTheme="minorHAnsi" w:hAnsi="Traditional Arabic" w:cs="Traditional Arabic" w:hint="cs"/>
          <w:color w:val="000000" w:themeColor="text1"/>
          <w:sz w:val="36"/>
          <w:szCs w:val="36"/>
          <w:lang w:val="en-GB" w:eastAsia="en-US"/>
        </w:rPr>
        <w:t>مثلي".</w:t>
      </w:r>
      <w:r w:rsidRPr="0098254C">
        <w:rPr>
          <w:rFonts w:ascii="Traditional Arabic" w:eastAsiaTheme="minorHAnsi" w:hAnsi="Traditional Arabic" w:cs="Traditional Arabic" w:hint="cs"/>
          <w:color w:val="000000" w:themeColor="text1"/>
          <w:sz w:val="36"/>
          <w:szCs w:val="36"/>
          <w:lang w:val="en-GB" w:eastAsia="en-US"/>
        </w:rPr>
        <w:t xml:space="preserve"> </w:t>
      </w:r>
    </w:p>
    <w:p w14:paraId="5B1CF4D7" w14:textId="563B5008" w:rsidR="00483086" w:rsidRPr="00933DA6" w:rsidRDefault="00E941A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أ</w:t>
      </w:r>
      <w:r w:rsidR="006D579E" w:rsidRPr="00933DA6">
        <w:rPr>
          <w:rFonts w:ascii="Traditional Arabic" w:eastAsiaTheme="minorHAnsi" w:hAnsi="Traditional Arabic" w:cs="Traditional Arabic" w:hint="cs"/>
          <w:color w:val="000000" w:themeColor="text1"/>
          <w:sz w:val="36"/>
          <w:szCs w:val="36"/>
          <w:lang w:val="en-GB" w:eastAsia="en-US"/>
        </w:rPr>
        <w:t>دركت</w:t>
      </w:r>
      <w:r w:rsidRPr="00933DA6">
        <w:rPr>
          <w:rFonts w:ascii="Traditional Arabic" w:eastAsiaTheme="minorHAnsi" w:hAnsi="Traditional Arabic" w:cs="Traditional Arabic" w:hint="cs"/>
          <w:color w:val="000000" w:themeColor="text1"/>
          <w:sz w:val="36"/>
          <w:szCs w:val="36"/>
          <w:lang w:val="en-GB" w:eastAsia="en-US"/>
        </w:rPr>
        <w:t>ُ</w:t>
      </w:r>
      <w:r w:rsidR="006D579E" w:rsidRPr="00933DA6">
        <w:rPr>
          <w:rFonts w:ascii="Traditional Arabic" w:eastAsiaTheme="minorHAnsi" w:hAnsi="Traditional Arabic" w:cs="Traditional Arabic" w:hint="cs"/>
          <w:color w:val="000000" w:themeColor="text1"/>
          <w:sz w:val="36"/>
          <w:szCs w:val="36"/>
          <w:lang w:val="en-GB" w:eastAsia="en-US"/>
        </w:rPr>
        <w:t xml:space="preserve"> أنني اكتفيت منه ولم أعد أستطيع الاحتمال </w:t>
      </w:r>
      <w:r w:rsidR="00483086" w:rsidRPr="00933DA6">
        <w:rPr>
          <w:rFonts w:ascii="Traditional Arabic" w:eastAsiaTheme="minorHAnsi" w:hAnsi="Traditional Arabic" w:cs="Traditional Arabic" w:hint="cs"/>
          <w:color w:val="000000" w:themeColor="text1"/>
          <w:sz w:val="36"/>
          <w:szCs w:val="36"/>
          <w:lang w:val="en-GB" w:eastAsia="en-US"/>
        </w:rPr>
        <w:t xml:space="preserve">عندما </w:t>
      </w:r>
      <w:r w:rsidR="006D579E" w:rsidRPr="00933DA6">
        <w:rPr>
          <w:rFonts w:ascii="Traditional Arabic" w:eastAsiaTheme="minorHAnsi" w:hAnsi="Traditional Arabic" w:cs="Traditional Arabic" w:hint="cs"/>
          <w:color w:val="000000" w:themeColor="text1"/>
          <w:sz w:val="36"/>
          <w:szCs w:val="36"/>
          <w:lang w:val="en-GB" w:eastAsia="en-US"/>
        </w:rPr>
        <w:t xml:space="preserve">أخبرني عن </w:t>
      </w:r>
      <w:r w:rsidR="00483086" w:rsidRPr="00933DA6">
        <w:rPr>
          <w:rFonts w:ascii="Traditional Arabic" w:eastAsiaTheme="minorHAnsi" w:hAnsi="Traditional Arabic" w:cs="Traditional Arabic" w:hint="cs"/>
          <w:color w:val="000000" w:themeColor="text1"/>
          <w:sz w:val="36"/>
          <w:szCs w:val="36"/>
          <w:lang w:val="en-GB" w:eastAsia="en-US"/>
        </w:rPr>
        <w:t xml:space="preserve">مشاكل البروستاتا لديه، </w:t>
      </w:r>
      <w:r w:rsidR="006D579E" w:rsidRPr="00933DA6">
        <w:rPr>
          <w:rFonts w:ascii="Traditional Arabic" w:eastAsiaTheme="minorHAnsi" w:hAnsi="Traditional Arabic" w:cs="Traditional Arabic" w:hint="cs"/>
          <w:color w:val="000000" w:themeColor="text1"/>
          <w:sz w:val="36"/>
          <w:szCs w:val="36"/>
          <w:lang w:val="en-GB" w:eastAsia="en-US"/>
        </w:rPr>
        <w:t xml:space="preserve">وقال </w:t>
      </w:r>
      <w:r w:rsidR="00483086" w:rsidRPr="00933DA6">
        <w:rPr>
          <w:rFonts w:ascii="Traditional Arabic" w:eastAsiaTheme="minorHAnsi" w:hAnsi="Traditional Arabic" w:cs="Traditional Arabic" w:hint="cs"/>
          <w:color w:val="000000" w:themeColor="text1"/>
          <w:sz w:val="36"/>
          <w:szCs w:val="36"/>
          <w:lang w:val="en-GB" w:eastAsia="en-US"/>
        </w:rPr>
        <w:t>"</w:t>
      </w:r>
      <w:r w:rsidR="006D579E"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 xml:space="preserve">لكن الجنس لا يزال </w:t>
      </w:r>
      <w:r w:rsidR="006D579E" w:rsidRPr="00933DA6">
        <w:rPr>
          <w:rFonts w:ascii="Traditional Arabic" w:eastAsiaTheme="minorHAnsi" w:hAnsi="Traditional Arabic" w:cs="Traditional Arabic" w:hint="cs"/>
          <w:color w:val="000000" w:themeColor="text1"/>
          <w:sz w:val="36"/>
          <w:szCs w:val="36"/>
          <w:lang w:val="en-GB" w:eastAsia="en-US"/>
        </w:rPr>
        <w:t>جيدًا بأحسن حال</w:t>
      </w:r>
      <w:r w:rsidR="00483086" w:rsidRPr="00933DA6">
        <w:rPr>
          <w:rFonts w:ascii="Traditional Arabic" w:eastAsiaTheme="minorHAnsi" w:hAnsi="Traditional Arabic" w:cs="Traditional Arabic" w:hint="cs"/>
          <w:color w:val="000000" w:themeColor="text1"/>
          <w:sz w:val="36"/>
          <w:szCs w:val="36"/>
          <w:lang w:val="en-GB" w:eastAsia="en-US"/>
        </w:rPr>
        <w:t>"</w:t>
      </w:r>
      <w:r w:rsidR="006D579E" w:rsidRPr="00933DA6">
        <w:rPr>
          <w:rFonts w:ascii="Traditional Arabic" w:eastAsiaTheme="minorHAnsi" w:hAnsi="Traditional Arabic" w:cs="Traditional Arabic" w:hint="cs"/>
          <w:color w:val="000000" w:themeColor="text1"/>
          <w:sz w:val="36"/>
          <w:szCs w:val="36"/>
          <w:lang w:val="en-GB" w:eastAsia="en-US"/>
        </w:rPr>
        <w:t xml:space="preserve">. اعتذرتُ منه واستدرتُ عائدًا </w:t>
      </w:r>
      <w:r w:rsidR="00483086" w:rsidRPr="00933DA6">
        <w:rPr>
          <w:rFonts w:ascii="Traditional Arabic" w:eastAsiaTheme="minorHAnsi" w:hAnsi="Traditional Arabic" w:cs="Traditional Arabic" w:hint="cs"/>
          <w:color w:val="000000" w:themeColor="text1"/>
          <w:sz w:val="36"/>
          <w:szCs w:val="36"/>
          <w:lang w:val="en-GB" w:eastAsia="en-US"/>
        </w:rPr>
        <w:t xml:space="preserve">إلى المستشفى. ضغط مارينكو عليّ </w:t>
      </w:r>
      <w:r w:rsidRPr="00933DA6">
        <w:rPr>
          <w:rFonts w:ascii="Traditional Arabic" w:eastAsiaTheme="minorHAnsi" w:hAnsi="Traditional Arabic" w:cs="Traditional Arabic" w:hint="cs"/>
          <w:color w:val="000000" w:themeColor="text1"/>
          <w:sz w:val="36"/>
          <w:szCs w:val="36"/>
          <w:lang w:val="en-GB" w:eastAsia="en-US"/>
        </w:rPr>
        <w:t xml:space="preserve">لقبول </w:t>
      </w:r>
      <w:r w:rsidR="00483086" w:rsidRPr="00933DA6">
        <w:rPr>
          <w:rFonts w:ascii="Traditional Arabic" w:eastAsiaTheme="minorHAnsi" w:hAnsi="Traditional Arabic" w:cs="Traditional Arabic" w:hint="cs"/>
          <w:color w:val="000000" w:themeColor="text1"/>
          <w:sz w:val="36"/>
          <w:szCs w:val="36"/>
          <w:lang w:val="en-GB" w:eastAsia="en-US"/>
        </w:rPr>
        <w:t xml:space="preserve">هدية صغيرة. </w:t>
      </w:r>
      <w:r w:rsidRPr="00933DA6">
        <w:rPr>
          <w:rFonts w:ascii="Traditional Arabic" w:eastAsiaTheme="minorHAnsi" w:hAnsi="Traditional Arabic" w:cs="Traditional Arabic" w:hint="cs"/>
          <w:color w:val="000000" w:themeColor="text1"/>
          <w:sz w:val="36"/>
          <w:szCs w:val="36"/>
          <w:lang w:val="en-GB" w:eastAsia="en-US"/>
        </w:rPr>
        <w:t>كانت عبارة عن</w:t>
      </w:r>
      <w:r w:rsidR="00483086" w:rsidRPr="00933DA6">
        <w:rPr>
          <w:rFonts w:ascii="Traditional Arabic" w:eastAsiaTheme="minorHAnsi" w:hAnsi="Traditional Arabic" w:cs="Traditional Arabic" w:hint="cs"/>
          <w:color w:val="000000" w:themeColor="text1"/>
          <w:sz w:val="36"/>
          <w:szCs w:val="36"/>
          <w:lang w:val="en-GB" w:eastAsia="en-US"/>
        </w:rPr>
        <w:t xml:space="preserve"> شارة مغناطيسية عليها صورة لمريم العذراء و</w:t>
      </w:r>
      <w:r w:rsidRPr="00933DA6">
        <w:rPr>
          <w:rFonts w:ascii="Traditional Arabic" w:eastAsiaTheme="minorHAnsi" w:hAnsi="Traditional Arabic" w:cs="Traditional Arabic" w:hint="cs"/>
          <w:color w:val="000000" w:themeColor="text1"/>
          <w:sz w:val="36"/>
          <w:szCs w:val="36"/>
          <w:lang w:val="en-GB" w:eastAsia="en-US"/>
        </w:rPr>
        <w:t xml:space="preserve">كُتبَ عليها بالإنجليزية: </w:t>
      </w:r>
      <w:r w:rsidR="00483086" w:rsidRPr="00933DA6">
        <w:rPr>
          <w:rFonts w:ascii="Traditional Arabic" w:eastAsiaTheme="minorHAnsi" w:hAnsi="Traditional Arabic" w:cs="Traditional Arabic" w:hint="cs"/>
          <w:color w:val="000000" w:themeColor="text1"/>
          <w:sz w:val="36"/>
          <w:szCs w:val="36"/>
          <w:lang w:val="en-GB" w:eastAsia="en-US"/>
        </w:rPr>
        <w:t xml:space="preserve">"المسيح </w:t>
      </w:r>
      <w:r w:rsidRPr="00933DA6">
        <w:rPr>
          <w:rFonts w:ascii="Traditional Arabic" w:eastAsiaTheme="minorHAnsi" w:hAnsi="Traditional Arabic" w:cs="Traditional Arabic" w:hint="cs"/>
          <w:color w:val="000000" w:themeColor="text1"/>
          <w:sz w:val="36"/>
          <w:szCs w:val="36"/>
          <w:lang w:val="en-GB" w:eastAsia="en-US"/>
        </w:rPr>
        <w:t xml:space="preserve">جاء </w:t>
      </w:r>
      <w:r w:rsidR="00483086" w:rsidRPr="00933DA6">
        <w:rPr>
          <w:rFonts w:ascii="Traditional Arabic" w:eastAsiaTheme="minorHAnsi" w:hAnsi="Traditional Arabic" w:cs="Traditional Arabic" w:hint="cs"/>
          <w:color w:val="000000" w:themeColor="text1"/>
          <w:sz w:val="36"/>
          <w:szCs w:val="36"/>
          <w:lang w:val="en-GB" w:eastAsia="en-US"/>
        </w:rPr>
        <w:t>إلى العالم ل</w:t>
      </w:r>
      <w:r w:rsidRPr="00933DA6">
        <w:rPr>
          <w:rFonts w:ascii="Traditional Arabic" w:eastAsiaTheme="minorHAnsi" w:hAnsi="Traditional Arabic" w:cs="Traditional Arabic" w:hint="cs"/>
          <w:color w:val="000000" w:themeColor="text1"/>
          <w:sz w:val="36"/>
          <w:szCs w:val="36"/>
          <w:lang w:val="en-GB" w:eastAsia="en-US"/>
        </w:rPr>
        <w:t>يخلّصَ</w:t>
      </w:r>
      <w:r w:rsidR="00483086" w:rsidRPr="00933DA6">
        <w:rPr>
          <w:rFonts w:ascii="Traditional Arabic" w:eastAsiaTheme="minorHAnsi" w:hAnsi="Traditional Arabic" w:cs="Traditional Arabic" w:hint="cs"/>
          <w:color w:val="000000" w:themeColor="text1"/>
          <w:sz w:val="36"/>
          <w:szCs w:val="36"/>
          <w:lang w:val="en-GB" w:eastAsia="en-US"/>
        </w:rPr>
        <w:t xml:space="preserve"> الخ</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طاة". ألصق</w:t>
      </w:r>
      <w:r w:rsidRPr="00933DA6">
        <w:rPr>
          <w:rFonts w:ascii="Traditional Arabic" w:eastAsiaTheme="minorHAnsi" w:hAnsi="Traditional Arabic" w:cs="Traditional Arabic" w:hint="cs"/>
          <w:color w:val="000000" w:themeColor="text1"/>
          <w:sz w:val="36"/>
          <w:szCs w:val="36"/>
          <w:lang w:val="en-GB" w:eastAsia="en-US"/>
        </w:rPr>
        <w:t>تُ</w:t>
      </w:r>
      <w:r w:rsidR="00483086" w:rsidRPr="00933DA6">
        <w:rPr>
          <w:rFonts w:ascii="Traditional Arabic" w:eastAsiaTheme="minorHAnsi" w:hAnsi="Traditional Arabic" w:cs="Traditional Arabic" w:hint="cs"/>
          <w:color w:val="000000" w:themeColor="text1"/>
          <w:sz w:val="36"/>
          <w:szCs w:val="36"/>
          <w:lang w:val="en-GB" w:eastAsia="en-US"/>
        </w:rPr>
        <w:t xml:space="preserve">ها على باب </w:t>
      </w:r>
      <w:r w:rsidRPr="00933DA6">
        <w:rPr>
          <w:rFonts w:ascii="Traditional Arabic" w:eastAsiaTheme="minorHAnsi" w:hAnsi="Traditional Arabic" w:cs="Traditional Arabic" w:hint="cs"/>
          <w:color w:val="000000" w:themeColor="text1"/>
          <w:sz w:val="36"/>
          <w:szCs w:val="36"/>
          <w:lang w:val="en-GB" w:eastAsia="en-US"/>
        </w:rPr>
        <w:t>خزانتي</w:t>
      </w:r>
      <w:r w:rsidRPr="00933DA6">
        <w:rPr>
          <w:rFonts w:ascii="Traditional Arabic" w:eastAsiaTheme="minorHAnsi" w:hAnsi="Traditional Arabic" w:cs="Traditional Arabic" w:hint="eastAsia"/>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 xml:space="preserve">لكنها </w:t>
      </w:r>
      <w:r w:rsidRPr="00933DA6">
        <w:rPr>
          <w:rFonts w:ascii="Traditional Arabic" w:eastAsiaTheme="minorHAnsi" w:hAnsi="Traditional Arabic" w:cs="Traditional Arabic" w:hint="cs"/>
          <w:color w:val="000000" w:themeColor="text1"/>
          <w:sz w:val="36"/>
          <w:szCs w:val="36"/>
          <w:lang w:val="en-GB" w:eastAsia="en-US"/>
        </w:rPr>
        <w:t>وقعتْ</w:t>
      </w:r>
      <w:r w:rsidR="00483086" w:rsidRPr="00933DA6">
        <w:rPr>
          <w:rFonts w:ascii="Traditional Arabic" w:eastAsiaTheme="minorHAnsi" w:hAnsi="Traditional Arabic" w:cs="Traditional Arabic" w:hint="cs"/>
          <w:color w:val="000000" w:themeColor="text1"/>
          <w:sz w:val="36"/>
          <w:szCs w:val="36"/>
          <w:lang w:val="en-GB" w:eastAsia="en-US"/>
        </w:rPr>
        <w:t xml:space="preserve"> في الليل.</w:t>
      </w:r>
    </w:p>
    <w:p w14:paraId="00E9C48F" w14:textId="77777777" w:rsidR="00483086" w:rsidRPr="00933DA6" w:rsidRDefault="00483086" w:rsidP="004A200D">
      <w:pPr>
        <w:widowControl/>
        <w:bidi w:val="0"/>
        <w:adjustRightInd w:val="0"/>
        <w:jc w:val="both"/>
        <w:rPr>
          <w:rFonts w:ascii="AppleSystemUIFont" w:eastAsiaTheme="minorHAnsi" w:hAnsi="AppleSystemUIFont" w:cs="AppleSystemUIFont"/>
          <w:color w:val="000000" w:themeColor="text1"/>
          <w:sz w:val="28"/>
          <w:szCs w:val="28"/>
          <w:rtl w:val="0"/>
          <w:lang w:val="en-GB" w:eastAsia="en-US"/>
        </w:rPr>
      </w:pPr>
    </w:p>
    <w:p w14:paraId="55D3D80D" w14:textId="77777777" w:rsidR="00483086" w:rsidRPr="00DA794A" w:rsidRDefault="00483086"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1329DEE7" w14:textId="77777777" w:rsidR="00483086" w:rsidRPr="00DA794A" w:rsidRDefault="00483086"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187F2AB6" w14:textId="48661A52" w:rsidR="00483086" w:rsidRDefault="00483086"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100C9E2C" w14:textId="4F1CC46B" w:rsidR="0098254C" w:rsidRDefault="0098254C"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5B0E2634" w14:textId="77777777" w:rsidR="0098254C" w:rsidRPr="00DA794A" w:rsidRDefault="0098254C"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3E82FEA8" w14:textId="42703831" w:rsidR="004A200D" w:rsidRDefault="004A200D"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66287C60" w14:textId="3A386124" w:rsidR="004A200D" w:rsidRDefault="004A200D"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1FF37BFF" w14:textId="77777777" w:rsidR="004A200D" w:rsidRPr="00DA794A" w:rsidRDefault="004A200D" w:rsidP="004A200D">
      <w:pPr>
        <w:widowControl/>
        <w:adjustRightInd w:val="0"/>
        <w:jc w:val="both"/>
        <w:rPr>
          <w:rFonts w:ascii="AppleSystemUIFont" w:eastAsiaTheme="minorHAnsi" w:hAnsi="AppleSystemUIFont" w:cs="AppleSystemUIFont"/>
          <w:color w:val="4472C4" w:themeColor="accent1"/>
          <w:sz w:val="28"/>
          <w:szCs w:val="28"/>
          <w:lang w:val="en-GB" w:eastAsia="en-US"/>
        </w:rPr>
      </w:pPr>
    </w:p>
    <w:p w14:paraId="5CD3805F" w14:textId="69FFACAC" w:rsidR="00483086" w:rsidRPr="000C229B" w:rsidRDefault="00483086" w:rsidP="004A200D">
      <w:pPr>
        <w:widowControl/>
        <w:adjustRightInd w:val="0"/>
        <w:jc w:val="both"/>
        <w:rPr>
          <w:rFonts w:ascii="Traditional Arabic" w:eastAsiaTheme="minorHAnsi" w:hAnsi="Traditional Arabic" w:cs="Traditional Arabic"/>
          <w:b/>
          <w:bCs/>
          <w:color w:val="4472C4" w:themeColor="accent1"/>
          <w:sz w:val="36"/>
          <w:szCs w:val="36"/>
          <w:lang w:val="en-GB" w:eastAsia="en-US"/>
        </w:rPr>
      </w:pPr>
      <w:r w:rsidRPr="000C229B">
        <w:rPr>
          <w:rFonts w:ascii="Traditional Arabic" w:eastAsiaTheme="minorHAnsi" w:hAnsi="Traditional Arabic" w:cs="Traditional Arabic" w:hint="cs"/>
          <w:b/>
          <w:bCs/>
          <w:color w:val="000000" w:themeColor="text1"/>
          <w:sz w:val="36"/>
          <w:szCs w:val="36"/>
          <w:lang w:val="en-GB" w:eastAsia="en-US"/>
        </w:rPr>
        <w:t xml:space="preserve">اليوم </w:t>
      </w:r>
      <w:r w:rsidR="00831702" w:rsidRPr="000C229B">
        <w:rPr>
          <w:rFonts w:ascii="Traditional Arabic" w:eastAsiaTheme="minorHAnsi" w:hAnsi="Traditional Arabic" w:cs="Traditional Arabic" w:hint="cs"/>
          <w:b/>
          <w:bCs/>
          <w:color w:val="000000" w:themeColor="text1"/>
          <w:sz w:val="36"/>
          <w:szCs w:val="36"/>
          <w:lang w:val="en-GB" w:eastAsia="en-US"/>
        </w:rPr>
        <w:t>الثالث والثلاثون</w:t>
      </w:r>
      <w:r w:rsidRPr="000C229B">
        <w:rPr>
          <w:rFonts w:ascii="Traditional Arabic" w:eastAsiaTheme="minorHAnsi" w:hAnsi="Traditional Arabic" w:cs="Traditional Arabic" w:hint="cs"/>
          <w:b/>
          <w:bCs/>
          <w:color w:val="000000" w:themeColor="text1"/>
          <w:sz w:val="36"/>
          <w:szCs w:val="36"/>
          <w:lang w:val="en-GB" w:eastAsia="en-US"/>
        </w:rPr>
        <w:t xml:space="preserve"> </w:t>
      </w:r>
      <w:r w:rsidRPr="000C229B">
        <w:rPr>
          <w:rFonts w:ascii="Traditional Arabic" w:eastAsiaTheme="minorHAnsi" w:hAnsi="Traditional Arabic" w:cs="Traditional Arabic" w:hint="cs"/>
          <w:b/>
          <w:bCs/>
          <w:color w:val="A6A6A6" w:themeColor="background1" w:themeShade="A6"/>
          <w:sz w:val="36"/>
          <w:szCs w:val="36"/>
          <w:lang w:val="en-GB" w:eastAsia="en-US"/>
        </w:rPr>
        <w:t>27 أكتوبر</w:t>
      </w:r>
    </w:p>
    <w:p w14:paraId="5AE897EA"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47AE860"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38F092FB" w14:textId="4E830693"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بد</w:t>
      </w:r>
      <w:r w:rsidR="00E941AB" w:rsidRPr="0098254C">
        <w:rPr>
          <w:rFonts w:ascii="Traditional Arabic" w:eastAsiaTheme="minorHAnsi" w:hAnsi="Traditional Arabic" w:cs="Traditional Arabic" w:hint="cs"/>
          <w:color w:val="000000" w:themeColor="text1"/>
          <w:sz w:val="36"/>
          <w:szCs w:val="36"/>
          <w:lang w:val="en-GB" w:eastAsia="en-US"/>
        </w:rPr>
        <w:t>ت</w:t>
      </w:r>
      <w:r w:rsidR="00DA794A" w:rsidRPr="0098254C">
        <w:rPr>
          <w:rFonts w:ascii="Traditional Arabic" w:eastAsiaTheme="minorHAnsi" w:hAnsi="Traditional Arabic" w:cs="Traditional Arabic" w:hint="cs"/>
          <w:color w:val="000000" w:themeColor="text1"/>
          <w:sz w:val="36"/>
          <w:szCs w:val="36"/>
          <w:lang w:val="en-GB" w:eastAsia="en-US"/>
        </w:rPr>
        <w:t>ْ</w:t>
      </w:r>
      <w:r w:rsidR="00E941AB"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i/>
          <w:iCs/>
          <w:color w:val="000000" w:themeColor="text1"/>
          <w:sz w:val="36"/>
          <w:szCs w:val="36"/>
          <w:lang w:val="en-GB" w:eastAsia="en-US"/>
        </w:rPr>
        <w:t>سوساك</w:t>
      </w:r>
      <w:r w:rsidR="00E941AB"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E941AB" w:rsidRPr="0098254C">
        <w:rPr>
          <w:rFonts w:ascii="Traditional Arabic" w:eastAsiaTheme="minorHAnsi" w:hAnsi="Traditional Arabic" w:cs="Traditional Arabic" w:hint="cs"/>
          <w:color w:val="000000" w:themeColor="text1"/>
          <w:sz w:val="36"/>
          <w:szCs w:val="36"/>
          <w:lang w:val="en-GB" w:eastAsia="en-US"/>
        </w:rPr>
        <w:t>ملتصقة</w:t>
      </w:r>
      <w:r w:rsidRPr="0098254C">
        <w:rPr>
          <w:rFonts w:ascii="Traditional Arabic" w:eastAsiaTheme="minorHAnsi" w:hAnsi="Traditional Arabic" w:cs="Traditional Arabic" w:hint="cs"/>
          <w:color w:val="000000" w:themeColor="text1"/>
          <w:sz w:val="36"/>
          <w:szCs w:val="36"/>
          <w:lang w:val="en-GB" w:eastAsia="en-US"/>
        </w:rPr>
        <w:t xml:space="preserve"> بشد</w:t>
      </w:r>
      <w:r w:rsidR="00E941AB"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ة </w:t>
      </w:r>
      <w:r w:rsidR="00E941AB" w:rsidRPr="0098254C">
        <w:rPr>
          <w:rFonts w:ascii="Traditional Arabic" w:eastAsiaTheme="minorHAnsi" w:hAnsi="Traditional Arabic" w:cs="Traditional Arabic" w:hint="cs"/>
          <w:color w:val="000000" w:themeColor="text1"/>
          <w:sz w:val="36"/>
          <w:szCs w:val="36"/>
          <w:lang w:val="en-GB" w:eastAsia="en-US"/>
        </w:rPr>
        <w:t>بر</w:t>
      </w:r>
      <w:r w:rsidRPr="0098254C">
        <w:rPr>
          <w:rFonts w:ascii="Traditional Arabic" w:eastAsiaTheme="minorHAnsi" w:hAnsi="Traditional Arabic" w:cs="Traditional Arabic" w:hint="cs"/>
          <w:color w:val="000000" w:themeColor="text1"/>
          <w:sz w:val="36"/>
          <w:szCs w:val="36"/>
          <w:lang w:val="en-GB" w:eastAsia="en-US"/>
        </w:rPr>
        <w:t xml:space="preserve">صيف مدراس أكثر من </w:t>
      </w:r>
      <w:r w:rsidR="0035663B" w:rsidRPr="0098254C">
        <w:rPr>
          <w:rFonts w:ascii="Traditional Arabic" w:eastAsiaTheme="minorHAnsi" w:hAnsi="Traditional Arabic" w:cs="Traditional Arabic" w:hint="cs"/>
          <w:color w:val="000000" w:themeColor="text1"/>
          <w:sz w:val="36"/>
          <w:szCs w:val="36"/>
          <w:lang w:val="en-GB" w:eastAsia="en-US"/>
        </w:rPr>
        <w:t>ال</w:t>
      </w:r>
      <w:r w:rsidRPr="0098254C">
        <w:rPr>
          <w:rFonts w:ascii="Traditional Arabic" w:eastAsiaTheme="minorHAnsi" w:hAnsi="Traditional Arabic" w:cs="Traditional Arabic" w:hint="cs"/>
          <w:color w:val="000000" w:themeColor="text1"/>
          <w:sz w:val="36"/>
          <w:szCs w:val="36"/>
          <w:lang w:val="en-GB" w:eastAsia="en-US"/>
        </w:rPr>
        <w:t>شار</w:t>
      </w:r>
      <w:r w:rsidR="0035663B" w:rsidRPr="0098254C">
        <w:rPr>
          <w:rFonts w:ascii="Traditional Arabic" w:eastAsiaTheme="minorHAnsi" w:hAnsi="Traditional Arabic" w:cs="Traditional Arabic" w:hint="cs"/>
          <w:color w:val="000000" w:themeColor="text1"/>
          <w:sz w:val="36"/>
          <w:szCs w:val="36"/>
          <w:lang w:val="en-GB" w:eastAsia="en-US"/>
        </w:rPr>
        <w:t>ة المغناطيسية</w:t>
      </w:r>
      <w:r w:rsidRPr="0098254C">
        <w:rPr>
          <w:rFonts w:ascii="Traditional Arabic" w:eastAsiaTheme="minorHAnsi" w:hAnsi="Traditional Arabic" w:cs="Traditional Arabic" w:hint="cs"/>
          <w:color w:val="000000" w:themeColor="text1"/>
          <w:sz w:val="36"/>
          <w:szCs w:val="36"/>
          <w:lang w:val="en-GB" w:eastAsia="en-US"/>
        </w:rPr>
        <w:t xml:space="preserve"> على باب</w:t>
      </w:r>
      <w:r w:rsidR="0035663B" w:rsidRPr="0098254C">
        <w:rPr>
          <w:rFonts w:ascii="Traditional Arabic" w:eastAsiaTheme="minorHAnsi" w:hAnsi="Traditional Arabic" w:cs="Traditional Arabic" w:hint="cs"/>
          <w:color w:val="000000" w:themeColor="text1"/>
          <w:sz w:val="36"/>
          <w:szCs w:val="36"/>
          <w:lang w:val="en-GB" w:eastAsia="en-US"/>
        </w:rPr>
        <w:t xml:space="preserve"> خزانتي</w:t>
      </w:r>
      <w:r w:rsidRPr="0098254C">
        <w:rPr>
          <w:rFonts w:ascii="Traditional Arabic" w:eastAsiaTheme="minorHAnsi" w:hAnsi="Traditional Arabic" w:cs="Traditional Arabic" w:hint="cs"/>
          <w:color w:val="000000" w:themeColor="text1"/>
          <w:sz w:val="36"/>
          <w:szCs w:val="36"/>
          <w:lang w:val="en-GB" w:eastAsia="en-US"/>
        </w:rPr>
        <w:t>، لأن</w:t>
      </w:r>
      <w:r w:rsidR="00D71763"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35663B" w:rsidRPr="0098254C">
        <w:rPr>
          <w:rFonts w:ascii="Traditional Arabic" w:eastAsiaTheme="minorHAnsi" w:hAnsi="Traditional Arabic" w:cs="Traditional Arabic" w:hint="cs"/>
          <w:color w:val="000000" w:themeColor="text1"/>
          <w:sz w:val="36"/>
          <w:szCs w:val="36"/>
          <w:lang w:val="en-GB" w:eastAsia="en-US"/>
        </w:rPr>
        <w:t>الشمس قد أشرق</w:t>
      </w:r>
      <w:r w:rsidR="0098254C" w:rsidRPr="0098254C">
        <w:rPr>
          <w:rFonts w:ascii="Traditional Arabic" w:eastAsiaTheme="minorHAnsi" w:hAnsi="Traditional Arabic" w:cs="Traditional Arabic" w:hint="cs"/>
          <w:color w:val="000000" w:themeColor="text1"/>
          <w:sz w:val="36"/>
          <w:szCs w:val="36"/>
          <w:lang w:val="en-GB" w:eastAsia="en-US"/>
        </w:rPr>
        <w:t>َ</w:t>
      </w:r>
      <w:r w:rsidR="0035663B" w:rsidRPr="0098254C">
        <w:rPr>
          <w:rFonts w:ascii="Traditional Arabic" w:eastAsiaTheme="minorHAnsi" w:hAnsi="Traditional Arabic" w:cs="Traditional Arabic" w:hint="cs"/>
          <w:color w:val="000000" w:themeColor="text1"/>
          <w:sz w:val="36"/>
          <w:szCs w:val="36"/>
          <w:lang w:val="en-GB" w:eastAsia="en-US"/>
        </w:rPr>
        <w:t>ت</w:t>
      </w:r>
      <w:r w:rsidR="0098254C" w:rsidRPr="0098254C">
        <w:rPr>
          <w:rFonts w:ascii="Traditional Arabic" w:eastAsiaTheme="minorHAnsi" w:hAnsi="Traditional Arabic" w:cs="Traditional Arabic" w:hint="cs"/>
          <w:color w:val="000000" w:themeColor="text1"/>
          <w:sz w:val="36"/>
          <w:szCs w:val="36"/>
          <w:lang w:val="en-GB" w:eastAsia="en-US"/>
        </w:rPr>
        <w:t>ْ</w:t>
      </w:r>
      <w:r w:rsidR="0035663B"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وما</w:t>
      </w:r>
      <w:r w:rsidR="0035663B" w:rsidRPr="0098254C">
        <w:rPr>
          <w:rFonts w:ascii="Traditional Arabic" w:eastAsiaTheme="minorHAnsi" w:hAnsi="Traditional Arabic" w:cs="Traditional Arabic" w:hint="cs"/>
          <w:color w:val="000000" w:themeColor="text1"/>
          <w:sz w:val="36"/>
          <w:szCs w:val="36"/>
          <w:lang w:val="en-GB" w:eastAsia="en-US"/>
        </w:rPr>
        <w:t xml:space="preserve"> </w:t>
      </w:r>
      <w:r w:rsidR="008D0B5D" w:rsidRPr="0098254C">
        <w:rPr>
          <w:rFonts w:ascii="Traditional Arabic" w:eastAsiaTheme="minorHAnsi" w:hAnsi="Traditional Arabic" w:cs="Traditional Arabic" w:hint="cs"/>
          <w:color w:val="000000" w:themeColor="text1"/>
          <w:sz w:val="36"/>
          <w:szCs w:val="36"/>
          <w:lang w:val="en-GB" w:eastAsia="en-US"/>
        </w:rPr>
        <w:t>زلنا</w:t>
      </w:r>
      <w:r w:rsidRPr="0098254C">
        <w:rPr>
          <w:rFonts w:ascii="Traditional Arabic" w:eastAsiaTheme="minorHAnsi" w:hAnsi="Traditional Arabic" w:cs="Traditional Arabic" w:hint="cs"/>
          <w:color w:val="000000" w:themeColor="text1"/>
          <w:sz w:val="36"/>
          <w:szCs w:val="36"/>
          <w:lang w:val="en-GB" w:eastAsia="en-US"/>
        </w:rPr>
        <w:t xml:space="preserve"> </w:t>
      </w:r>
      <w:r w:rsidR="00E941AB" w:rsidRPr="0098254C">
        <w:rPr>
          <w:rFonts w:ascii="Traditional Arabic" w:eastAsiaTheme="minorHAnsi" w:hAnsi="Traditional Arabic" w:cs="Traditional Arabic" w:hint="cs"/>
          <w:color w:val="000000" w:themeColor="text1"/>
          <w:sz w:val="36"/>
          <w:szCs w:val="36"/>
          <w:lang w:val="en-GB" w:eastAsia="en-US"/>
        </w:rPr>
        <w:t>في مكاننا. استيقظ</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نايجل وخرج</w:t>
      </w:r>
      <w:r w:rsidR="0035663B"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E941AB" w:rsidRPr="0098254C">
        <w:rPr>
          <w:rFonts w:ascii="Traditional Arabic" w:eastAsiaTheme="minorHAnsi" w:hAnsi="Traditional Arabic" w:cs="Traditional Arabic" w:hint="cs"/>
          <w:color w:val="000000" w:themeColor="text1"/>
          <w:sz w:val="36"/>
          <w:szCs w:val="36"/>
          <w:lang w:val="en-GB" w:eastAsia="en-US"/>
        </w:rPr>
        <w:t>حاملًا</w:t>
      </w:r>
      <w:r w:rsidRPr="0098254C">
        <w:rPr>
          <w:rFonts w:ascii="Traditional Arabic" w:eastAsiaTheme="minorHAnsi" w:hAnsi="Traditional Arabic" w:cs="Traditional Arabic" w:hint="cs"/>
          <w:color w:val="000000" w:themeColor="text1"/>
          <w:sz w:val="36"/>
          <w:szCs w:val="36"/>
          <w:lang w:val="en-GB" w:eastAsia="en-US"/>
        </w:rPr>
        <w:t xml:space="preserve"> الكاميرا في الساعة السادسة إلا ربع</w:t>
      </w:r>
      <w:r w:rsidR="001B4702"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 و</w:t>
      </w:r>
      <w:r w:rsidR="00E941AB" w:rsidRPr="0098254C">
        <w:rPr>
          <w:rFonts w:ascii="Traditional Arabic" w:eastAsiaTheme="minorHAnsi" w:hAnsi="Traditional Arabic" w:cs="Traditional Arabic" w:hint="cs"/>
          <w:color w:val="000000" w:themeColor="text1"/>
          <w:sz w:val="36"/>
          <w:szCs w:val="36"/>
          <w:lang w:val="en-GB" w:eastAsia="en-US"/>
        </w:rPr>
        <w:t>شعرت</w:t>
      </w:r>
      <w:r w:rsidR="008D0B5D" w:rsidRPr="0098254C">
        <w:rPr>
          <w:rFonts w:ascii="Traditional Arabic" w:eastAsiaTheme="minorHAnsi" w:hAnsi="Traditional Arabic" w:cs="Traditional Arabic" w:hint="cs"/>
          <w:color w:val="000000" w:themeColor="text1"/>
          <w:sz w:val="36"/>
          <w:szCs w:val="36"/>
          <w:lang w:val="en-GB" w:eastAsia="en-US"/>
        </w:rPr>
        <w:t>ُ</w:t>
      </w:r>
      <w:r w:rsidR="00E941AB" w:rsidRPr="0098254C">
        <w:rPr>
          <w:rFonts w:ascii="Traditional Arabic" w:eastAsiaTheme="minorHAnsi" w:hAnsi="Traditional Arabic" w:cs="Traditional Arabic" w:hint="cs"/>
          <w:color w:val="000000" w:themeColor="text1"/>
          <w:sz w:val="36"/>
          <w:szCs w:val="36"/>
          <w:lang w:val="en-GB" w:eastAsia="en-US"/>
        </w:rPr>
        <w:t xml:space="preserve"> بعد ساعة</w:t>
      </w:r>
      <w:r w:rsidR="008D0B5D" w:rsidRPr="0098254C">
        <w:rPr>
          <w:rFonts w:ascii="Traditional Arabic" w:eastAsiaTheme="minorHAnsi" w:hAnsi="Traditional Arabic" w:cs="Traditional Arabic" w:hint="cs"/>
          <w:color w:val="000000" w:themeColor="text1"/>
          <w:sz w:val="36"/>
          <w:szCs w:val="36"/>
          <w:lang w:val="en-GB" w:eastAsia="en-US"/>
        </w:rPr>
        <w:t>ٍ</w:t>
      </w:r>
      <w:r w:rsidR="00E941AB" w:rsidRPr="0098254C">
        <w:rPr>
          <w:rFonts w:ascii="Traditional Arabic" w:eastAsiaTheme="minorHAnsi" w:hAnsi="Traditional Arabic" w:cs="Traditional Arabic" w:hint="cs"/>
          <w:color w:val="000000" w:themeColor="text1"/>
          <w:sz w:val="36"/>
          <w:szCs w:val="36"/>
          <w:lang w:val="en-GB" w:eastAsia="en-US"/>
        </w:rPr>
        <w:t xml:space="preserve"> بالذنب إلى حد</w:t>
      </w:r>
      <w:r w:rsidR="008D0B5D" w:rsidRPr="0098254C">
        <w:rPr>
          <w:rFonts w:ascii="Traditional Arabic" w:eastAsiaTheme="minorHAnsi" w:hAnsi="Traditional Arabic" w:cs="Traditional Arabic" w:hint="cs"/>
          <w:color w:val="000000" w:themeColor="text1"/>
          <w:sz w:val="36"/>
          <w:szCs w:val="36"/>
          <w:lang w:val="en-GB" w:eastAsia="en-US"/>
        </w:rPr>
        <w:t>ٍّ</w:t>
      </w:r>
      <w:r w:rsidR="00E941AB" w:rsidRPr="0098254C">
        <w:rPr>
          <w:rFonts w:ascii="Traditional Arabic" w:eastAsiaTheme="minorHAnsi" w:hAnsi="Traditional Arabic" w:cs="Traditional Arabic" w:hint="cs"/>
          <w:color w:val="000000" w:themeColor="text1"/>
          <w:sz w:val="36"/>
          <w:szCs w:val="36"/>
          <w:lang w:val="en-GB" w:eastAsia="en-US"/>
        </w:rPr>
        <w:t xml:space="preserve"> ما، وأمسكت</w:t>
      </w:r>
      <w:r w:rsidR="008D0B5D" w:rsidRPr="0098254C">
        <w:rPr>
          <w:rFonts w:ascii="Traditional Arabic" w:eastAsiaTheme="minorHAnsi" w:hAnsi="Traditional Arabic" w:cs="Traditional Arabic" w:hint="cs"/>
          <w:color w:val="000000" w:themeColor="text1"/>
          <w:sz w:val="36"/>
          <w:szCs w:val="36"/>
          <w:lang w:val="en-GB" w:eastAsia="en-US"/>
        </w:rPr>
        <w:t>ُ</w:t>
      </w:r>
      <w:r w:rsidR="00E941AB"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 xml:space="preserve">بحقيبة </w:t>
      </w:r>
      <w:r w:rsidR="00E941AB" w:rsidRPr="0098254C">
        <w:rPr>
          <w:rFonts w:ascii="Traditional Arabic" w:eastAsiaTheme="minorHAnsi" w:hAnsi="Traditional Arabic" w:cs="Traditional Arabic" w:hint="cs"/>
          <w:color w:val="000000" w:themeColor="text1"/>
          <w:sz w:val="36"/>
          <w:szCs w:val="36"/>
          <w:lang w:val="en-GB" w:eastAsia="en-US"/>
        </w:rPr>
        <w:t>ال</w:t>
      </w:r>
      <w:r w:rsidRPr="0098254C">
        <w:rPr>
          <w:rFonts w:ascii="Traditional Arabic" w:eastAsiaTheme="minorHAnsi" w:hAnsi="Traditional Arabic" w:cs="Traditional Arabic" w:hint="cs"/>
          <w:color w:val="000000" w:themeColor="text1"/>
          <w:sz w:val="36"/>
          <w:szCs w:val="36"/>
          <w:lang w:val="en-GB" w:eastAsia="en-US"/>
        </w:rPr>
        <w:t xml:space="preserve">يد </w:t>
      </w:r>
      <w:r w:rsidR="00E941AB" w:rsidRPr="0098254C">
        <w:rPr>
          <w:rFonts w:ascii="Traditional Arabic" w:eastAsiaTheme="minorHAnsi" w:hAnsi="Traditional Arabic" w:cs="Traditional Arabic" w:hint="cs"/>
          <w:color w:val="000000" w:themeColor="text1"/>
          <w:sz w:val="36"/>
          <w:szCs w:val="36"/>
          <w:lang w:val="en-GB" w:eastAsia="en-US"/>
        </w:rPr>
        <w:t>الم</w:t>
      </w:r>
      <w:r w:rsidR="00035160" w:rsidRPr="0098254C">
        <w:rPr>
          <w:rFonts w:ascii="Traditional Arabic" w:eastAsiaTheme="minorHAnsi" w:hAnsi="Traditional Arabic" w:cs="Traditional Arabic" w:hint="cs"/>
          <w:color w:val="000000" w:themeColor="text1"/>
          <w:sz w:val="36"/>
          <w:szCs w:val="36"/>
          <w:lang w:val="en-GB" w:eastAsia="en-US"/>
        </w:rPr>
        <w:t>ي</w:t>
      </w:r>
      <w:r w:rsidR="00E941AB" w:rsidRPr="0098254C">
        <w:rPr>
          <w:rFonts w:ascii="Traditional Arabic" w:eastAsiaTheme="minorHAnsi" w:hAnsi="Traditional Arabic" w:cs="Traditional Arabic" w:hint="cs"/>
          <w:color w:val="000000" w:themeColor="text1"/>
          <w:sz w:val="36"/>
          <w:szCs w:val="36"/>
          <w:lang w:val="en-GB" w:eastAsia="en-US"/>
        </w:rPr>
        <w:t>كانيكية، الاسم الذي يطلقه رون على م</w:t>
      </w:r>
      <w:r w:rsidR="0035663B" w:rsidRPr="0098254C">
        <w:rPr>
          <w:rFonts w:ascii="Traditional Arabic" w:eastAsiaTheme="minorHAnsi" w:hAnsi="Traditional Arabic" w:cs="Traditional Arabic" w:hint="cs"/>
          <w:color w:val="000000" w:themeColor="text1"/>
          <w:sz w:val="36"/>
          <w:szCs w:val="36"/>
          <w:lang w:val="en-GB" w:eastAsia="en-US"/>
        </w:rPr>
        <w:t>ُ</w:t>
      </w:r>
      <w:r w:rsidR="00E941AB" w:rsidRPr="0098254C">
        <w:rPr>
          <w:rFonts w:ascii="Traditional Arabic" w:eastAsiaTheme="minorHAnsi" w:hAnsi="Traditional Arabic" w:cs="Traditional Arabic" w:hint="cs"/>
          <w:color w:val="000000" w:themeColor="text1"/>
          <w:sz w:val="36"/>
          <w:szCs w:val="36"/>
          <w:lang w:val="en-GB" w:eastAsia="en-US"/>
        </w:rPr>
        <w:t>سج</w:t>
      </w:r>
      <w:r w:rsidR="0035663B" w:rsidRPr="0098254C">
        <w:rPr>
          <w:rFonts w:ascii="Traditional Arabic" w:eastAsiaTheme="minorHAnsi" w:hAnsi="Traditional Arabic" w:cs="Traditional Arabic" w:hint="cs"/>
          <w:color w:val="000000" w:themeColor="text1"/>
          <w:sz w:val="36"/>
          <w:szCs w:val="36"/>
          <w:lang w:val="en-GB" w:eastAsia="en-US"/>
        </w:rPr>
        <w:t>ّ</w:t>
      </w:r>
      <w:r w:rsidR="00E941AB" w:rsidRPr="0098254C">
        <w:rPr>
          <w:rFonts w:ascii="Traditional Arabic" w:eastAsiaTheme="minorHAnsi" w:hAnsi="Traditional Arabic" w:cs="Traditional Arabic" w:hint="cs"/>
          <w:color w:val="000000" w:themeColor="text1"/>
          <w:sz w:val="36"/>
          <w:szCs w:val="36"/>
          <w:lang w:val="en-GB" w:eastAsia="en-US"/>
        </w:rPr>
        <w:t>ل</w:t>
      </w:r>
      <w:r w:rsidR="0035663B" w:rsidRPr="0098254C">
        <w:rPr>
          <w:rFonts w:ascii="Traditional Arabic" w:eastAsiaTheme="minorHAnsi" w:hAnsi="Traditional Arabic" w:cs="Traditional Arabic" w:hint="cs"/>
          <w:color w:val="000000" w:themeColor="text1"/>
          <w:sz w:val="36"/>
          <w:szCs w:val="36"/>
          <w:lang w:val="en-GB" w:eastAsia="en-US"/>
        </w:rPr>
        <w:t>ِ</w:t>
      </w:r>
      <w:r w:rsidR="00E941AB" w:rsidRPr="0098254C">
        <w:rPr>
          <w:rFonts w:ascii="Traditional Arabic" w:eastAsiaTheme="minorHAnsi" w:hAnsi="Traditional Arabic" w:cs="Traditional Arabic" w:hint="cs"/>
          <w:color w:val="000000" w:themeColor="text1"/>
          <w:sz w:val="36"/>
          <w:szCs w:val="36"/>
          <w:lang w:val="en-GB" w:eastAsia="en-US"/>
        </w:rPr>
        <w:t xml:space="preserve"> الصوت، </w:t>
      </w:r>
      <w:r w:rsidRPr="0098254C">
        <w:rPr>
          <w:rFonts w:ascii="Traditional Arabic" w:eastAsiaTheme="minorHAnsi" w:hAnsi="Traditional Arabic" w:cs="Traditional Arabic" w:hint="cs"/>
          <w:color w:val="000000" w:themeColor="text1"/>
          <w:sz w:val="36"/>
          <w:szCs w:val="36"/>
          <w:lang w:val="en-GB" w:eastAsia="en-US"/>
        </w:rPr>
        <w:t>وخرجت</w:t>
      </w:r>
      <w:r w:rsidR="0035663B"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E941AB" w:rsidRPr="0098254C">
        <w:rPr>
          <w:rFonts w:ascii="Traditional Arabic" w:eastAsiaTheme="minorHAnsi" w:hAnsi="Traditional Arabic" w:cs="Traditional Arabic" w:hint="cs"/>
          <w:color w:val="000000" w:themeColor="text1"/>
          <w:sz w:val="36"/>
          <w:szCs w:val="36"/>
          <w:lang w:val="en-GB" w:eastAsia="en-US"/>
        </w:rPr>
        <w:t>إلى</w:t>
      </w:r>
      <w:r w:rsidRPr="0098254C">
        <w:rPr>
          <w:rFonts w:ascii="Traditional Arabic" w:eastAsiaTheme="minorHAnsi" w:hAnsi="Traditional Arabic" w:cs="Traditional Arabic" w:hint="cs"/>
          <w:color w:val="000000" w:themeColor="text1"/>
          <w:sz w:val="36"/>
          <w:szCs w:val="36"/>
          <w:lang w:val="en-GB" w:eastAsia="en-US"/>
        </w:rPr>
        <w:t xml:space="preserve"> سطح</w:t>
      </w:r>
      <w:r w:rsidR="0035663B"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السفينة لمساعدته.</w:t>
      </w:r>
    </w:p>
    <w:p w14:paraId="00437231" w14:textId="333FB17F"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rtl w:val="0"/>
          <w:lang w:val="en-GB" w:eastAsia="en-US"/>
        </w:rPr>
        <w:t>7.</w:t>
      </w:r>
      <w:r w:rsidRPr="0098254C">
        <w:rPr>
          <w:rFonts w:ascii="Traditional Arabic" w:eastAsiaTheme="minorHAnsi" w:hAnsi="Traditional Arabic" w:cs="Traditional Arabic" w:hint="cs"/>
          <w:color w:val="000000" w:themeColor="text1"/>
          <w:sz w:val="36"/>
          <w:szCs w:val="36"/>
          <w:rtl w:val="0"/>
          <w:lang w:val="en-GB" w:eastAsia="en-US"/>
        </w:rPr>
        <w:t>15</w:t>
      </w:r>
      <w:r w:rsidRPr="0098254C">
        <w:rPr>
          <w:rFonts w:ascii="Traditional Arabic" w:eastAsiaTheme="minorHAnsi" w:hAnsi="Traditional Arabic" w:cs="Traditional Arabic" w:hint="cs"/>
          <w:color w:val="000000" w:themeColor="text1"/>
          <w:sz w:val="36"/>
          <w:szCs w:val="36"/>
          <w:lang w:val="en-GB" w:eastAsia="en-US"/>
        </w:rPr>
        <w:t xml:space="preserve"> صباحًا: أبحرنا أخيرًا. </w:t>
      </w:r>
      <w:r w:rsidR="00035160" w:rsidRPr="0098254C">
        <w:rPr>
          <w:rFonts w:ascii="Traditional Arabic" w:eastAsiaTheme="minorHAnsi" w:hAnsi="Traditional Arabic" w:cs="Traditional Arabic" w:hint="cs"/>
          <w:color w:val="000000" w:themeColor="text1"/>
          <w:sz w:val="36"/>
          <w:szCs w:val="36"/>
          <w:lang w:val="en-GB" w:eastAsia="en-US"/>
        </w:rPr>
        <w:t>كان هناك تناقض</w:t>
      </w:r>
      <w:r w:rsidR="0035663B"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مذهل</w:t>
      </w:r>
      <w:r w:rsidR="00035160"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بين </w:t>
      </w:r>
      <w:r w:rsidR="00035160" w:rsidRPr="0098254C">
        <w:rPr>
          <w:rFonts w:ascii="Traditional Arabic" w:eastAsiaTheme="minorHAnsi" w:hAnsi="Traditional Arabic" w:cs="Traditional Arabic" w:hint="cs"/>
          <w:color w:val="000000" w:themeColor="text1"/>
          <w:sz w:val="36"/>
          <w:szCs w:val="36"/>
          <w:lang w:val="en-GB" w:eastAsia="en-US"/>
        </w:rPr>
        <w:t>عمال</w:t>
      </w:r>
      <w:r w:rsidR="0035663B" w:rsidRPr="0098254C">
        <w:rPr>
          <w:rFonts w:ascii="Traditional Arabic" w:eastAsiaTheme="minorHAnsi" w:hAnsi="Traditional Arabic" w:cs="Traditional Arabic" w:hint="cs"/>
          <w:color w:val="000000" w:themeColor="text1"/>
          <w:sz w:val="36"/>
          <w:szCs w:val="36"/>
          <w:lang w:val="en-GB" w:eastAsia="en-US"/>
        </w:rPr>
        <w:t>ِ</w:t>
      </w:r>
      <w:r w:rsidR="00035160" w:rsidRPr="0098254C">
        <w:rPr>
          <w:rFonts w:ascii="Traditional Arabic" w:eastAsiaTheme="minorHAnsi" w:hAnsi="Traditional Arabic" w:cs="Traditional Arabic" w:hint="cs"/>
          <w:color w:val="000000" w:themeColor="text1"/>
          <w:sz w:val="36"/>
          <w:szCs w:val="36"/>
          <w:lang w:val="en-GB" w:eastAsia="en-US"/>
        </w:rPr>
        <w:t xml:space="preserve"> الشحن والتفريغ الهنود التاميليين النحيلين الرقيقين</w:t>
      </w:r>
      <w:r w:rsidR="0035663B" w:rsidRPr="0098254C">
        <w:rPr>
          <w:rFonts w:ascii="Traditional Arabic" w:eastAsiaTheme="minorHAnsi" w:hAnsi="Traditional Arabic" w:cs="Traditional Arabic" w:hint="cs"/>
          <w:color w:val="000000" w:themeColor="text1"/>
          <w:sz w:val="36"/>
          <w:szCs w:val="36"/>
          <w:lang w:val="en-GB" w:eastAsia="en-US"/>
        </w:rPr>
        <w:t xml:space="preserve"> الذين يفكون الحبال،</w:t>
      </w:r>
      <w:r w:rsidR="00035160" w:rsidRPr="0098254C">
        <w:rPr>
          <w:rFonts w:ascii="Traditional Arabic" w:eastAsiaTheme="minorHAnsi" w:hAnsi="Traditional Arabic" w:cs="Traditional Arabic" w:hint="cs"/>
          <w:color w:val="000000" w:themeColor="text1"/>
          <w:sz w:val="36"/>
          <w:szCs w:val="36"/>
          <w:lang w:val="en-GB" w:eastAsia="en-US"/>
        </w:rPr>
        <w:t xml:space="preserve"> وتقترب بشرتهم من السواد، و</w:t>
      </w:r>
      <w:r w:rsidR="001B4702" w:rsidRPr="0098254C">
        <w:rPr>
          <w:rFonts w:ascii="Traditional Arabic" w:eastAsiaTheme="minorHAnsi" w:hAnsi="Traditional Arabic" w:cs="Traditional Arabic" w:hint="cs"/>
          <w:color w:val="000000" w:themeColor="text1"/>
          <w:sz w:val="36"/>
          <w:szCs w:val="36"/>
          <w:lang w:val="en-GB" w:eastAsia="en-US"/>
        </w:rPr>
        <w:t xml:space="preserve">أولئك </w:t>
      </w:r>
      <w:r w:rsidR="00035160" w:rsidRPr="0098254C">
        <w:rPr>
          <w:rFonts w:ascii="Traditional Arabic" w:eastAsiaTheme="minorHAnsi" w:hAnsi="Traditional Arabic" w:cs="Traditional Arabic" w:hint="cs"/>
          <w:color w:val="000000" w:themeColor="text1"/>
          <w:sz w:val="36"/>
          <w:szCs w:val="36"/>
          <w:lang w:val="en-GB" w:eastAsia="en-US"/>
        </w:rPr>
        <w:t xml:space="preserve">العمال السلاف </w:t>
      </w:r>
      <w:r w:rsidRPr="0098254C">
        <w:rPr>
          <w:rFonts w:ascii="Traditional Arabic" w:eastAsiaTheme="minorHAnsi" w:hAnsi="Traditional Arabic" w:cs="Traditional Arabic" w:hint="cs"/>
          <w:color w:val="000000" w:themeColor="text1"/>
          <w:sz w:val="36"/>
          <w:szCs w:val="36"/>
          <w:lang w:val="en-GB" w:eastAsia="en-US"/>
        </w:rPr>
        <w:t>ال</w:t>
      </w:r>
      <w:r w:rsidR="00035160" w:rsidRPr="0098254C">
        <w:rPr>
          <w:rFonts w:ascii="Traditional Arabic" w:eastAsiaTheme="minorHAnsi" w:hAnsi="Traditional Arabic" w:cs="Traditional Arabic" w:hint="cs"/>
          <w:color w:val="000000" w:themeColor="text1"/>
          <w:sz w:val="36"/>
          <w:szCs w:val="36"/>
          <w:lang w:val="en-GB" w:eastAsia="en-US"/>
        </w:rPr>
        <w:t>شقر</w:t>
      </w:r>
      <w:r w:rsidRPr="0098254C">
        <w:rPr>
          <w:rFonts w:ascii="Traditional Arabic" w:eastAsiaTheme="minorHAnsi" w:hAnsi="Traditional Arabic" w:cs="Traditional Arabic" w:hint="cs"/>
          <w:color w:val="000000" w:themeColor="text1"/>
          <w:sz w:val="36"/>
          <w:szCs w:val="36"/>
          <w:lang w:val="en-GB" w:eastAsia="en-US"/>
        </w:rPr>
        <w:t xml:space="preserve"> الضخمين </w:t>
      </w:r>
      <w:r w:rsidR="0035663B" w:rsidRPr="0098254C">
        <w:rPr>
          <w:rFonts w:ascii="Traditional Arabic" w:eastAsiaTheme="minorHAnsi" w:hAnsi="Traditional Arabic" w:cs="Traditional Arabic" w:hint="cs"/>
          <w:color w:val="000000" w:themeColor="text1"/>
          <w:sz w:val="36"/>
          <w:szCs w:val="36"/>
          <w:lang w:val="en-GB" w:eastAsia="en-US"/>
        </w:rPr>
        <w:t>أشباه</w:t>
      </w:r>
      <w:r w:rsidR="00035160" w:rsidRPr="0098254C">
        <w:rPr>
          <w:rFonts w:ascii="Traditional Arabic" w:eastAsiaTheme="minorHAnsi" w:hAnsi="Traditional Arabic" w:cs="Traditional Arabic" w:hint="cs"/>
          <w:color w:val="000000" w:themeColor="text1"/>
          <w:sz w:val="36"/>
          <w:szCs w:val="36"/>
          <w:lang w:val="en-GB" w:eastAsia="en-US"/>
        </w:rPr>
        <w:t xml:space="preserve"> شوارزنيغر</w:t>
      </w:r>
      <w:r w:rsidRPr="0098254C">
        <w:rPr>
          <w:rFonts w:ascii="Traditional Arabic" w:eastAsiaTheme="minorHAnsi" w:hAnsi="Traditional Arabic" w:cs="Traditional Arabic" w:hint="cs"/>
          <w:color w:val="000000" w:themeColor="text1"/>
          <w:sz w:val="36"/>
          <w:szCs w:val="36"/>
          <w:lang w:val="en-GB" w:eastAsia="en-US"/>
        </w:rPr>
        <w:t xml:space="preserve"> </w:t>
      </w:r>
      <w:r w:rsidR="00035160" w:rsidRPr="0098254C">
        <w:rPr>
          <w:rFonts w:ascii="Traditional Arabic" w:eastAsiaTheme="minorHAnsi" w:hAnsi="Traditional Arabic" w:cs="Traditional Arabic" w:hint="cs"/>
          <w:color w:val="000000" w:themeColor="text1"/>
          <w:sz w:val="36"/>
          <w:szCs w:val="36"/>
          <w:lang w:val="en-GB" w:eastAsia="en-US"/>
        </w:rPr>
        <w:t xml:space="preserve">الذين </w:t>
      </w:r>
      <w:r w:rsidRPr="0098254C">
        <w:rPr>
          <w:rFonts w:ascii="Traditional Arabic" w:eastAsiaTheme="minorHAnsi" w:hAnsi="Traditional Arabic" w:cs="Traditional Arabic" w:hint="cs"/>
          <w:color w:val="000000" w:themeColor="text1"/>
          <w:sz w:val="36"/>
          <w:szCs w:val="36"/>
          <w:lang w:val="en-GB" w:eastAsia="en-US"/>
        </w:rPr>
        <w:t>يسحبونه</w:t>
      </w:r>
      <w:r w:rsidR="00035160"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w:t>
      </w:r>
    </w:p>
    <w:p w14:paraId="36806E75" w14:textId="5C447E19" w:rsidR="00483086" w:rsidRPr="0098254C" w:rsidRDefault="00035160"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وهكذا</w:t>
      </w:r>
      <w:r w:rsidR="00483086" w:rsidRPr="0098254C">
        <w:rPr>
          <w:rFonts w:ascii="Traditional Arabic" w:eastAsiaTheme="minorHAnsi" w:hAnsi="Traditional Arabic" w:cs="Traditional Arabic" w:hint="cs"/>
          <w:color w:val="000000" w:themeColor="text1"/>
          <w:sz w:val="36"/>
          <w:szCs w:val="36"/>
          <w:lang w:val="en-GB" w:eastAsia="en-US"/>
        </w:rPr>
        <w:t xml:space="preserve"> أبحر</w:t>
      </w:r>
      <w:r w:rsidRPr="0098254C">
        <w:rPr>
          <w:rFonts w:ascii="Traditional Arabic" w:eastAsiaTheme="minorHAnsi" w:hAnsi="Traditional Arabic" w:cs="Traditional Arabic" w:hint="cs"/>
          <w:color w:val="000000" w:themeColor="text1"/>
          <w:sz w:val="36"/>
          <w:szCs w:val="36"/>
          <w:lang w:val="en-GB" w:eastAsia="en-US"/>
        </w:rPr>
        <w:t>تُ</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م</w:t>
      </w:r>
      <w:r w:rsidR="00483086" w:rsidRPr="0098254C">
        <w:rPr>
          <w:rFonts w:ascii="Traditional Arabic" w:eastAsiaTheme="minorHAnsi" w:hAnsi="Traditional Arabic" w:cs="Traditional Arabic" w:hint="cs"/>
          <w:color w:val="000000" w:themeColor="text1"/>
          <w:sz w:val="36"/>
          <w:szCs w:val="36"/>
          <w:lang w:val="en-GB" w:eastAsia="en-US"/>
        </w:rPr>
        <w:t>ن ساحل كورومانديل في الهند، في سفينة</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يوغوسلافية، مملوكة</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لشركة</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ألمانية</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مسج</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لة في قبرص. </w:t>
      </w:r>
      <w:r w:rsidR="0035663B" w:rsidRPr="0098254C">
        <w:rPr>
          <w:rFonts w:ascii="Traditional Arabic" w:eastAsiaTheme="minorHAnsi" w:hAnsi="Traditional Arabic" w:cs="Traditional Arabic" w:hint="cs"/>
          <w:color w:val="000000" w:themeColor="text1"/>
          <w:sz w:val="36"/>
          <w:szCs w:val="36"/>
          <w:lang w:val="en-GB" w:eastAsia="en-US"/>
        </w:rPr>
        <w:t>أصبحنا اليوم</w:t>
      </w:r>
      <w:r w:rsidRPr="0098254C">
        <w:rPr>
          <w:rFonts w:ascii="Traditional Arabic" w:eastAsiaTheme="minorHAnsi" w:hAnsi="Traditional Arabic" w:cs="Traditional Arabic" w:hint="cs"/>
          <w:color w:val="000000" w:themeColor="text1"/>
          <w:sz w:val="36"/>
          <w:szCs w:val="36"/>
          <w:lang w:val="en-GB" w:eastAsia="en-US"/>
        </w:rPr>
        <w:t xml:space="preserve"> صباحَ </w:t>
      </w:r>
      <w:r w:rsidR="00483086" w:rsidRPr="0098254C">
        <w:rPr>
          <w:rFonts w:ascii="Traditional Arabic" w:eastAsiaTheme="minorHAnsi" w:hAnsi="Traditional Arabic" w:cs="Traditional Arabic" w:hint="cs"/>
          <w:color w:val="000000" w:themeColor="text1"/>
          <w:sz w:val="36"/>
          <w:szCs w:val="36"/>
          <w:lang w:val="en-GB" w:eastAsia="en-US"/>
        </w:rPr>
        <w:t>يوم الخميس، و</w:t>
      </w:r>
      <w:r w:rsidRPr="0098254C">
        <w:rPr>
          <w:rFonts w:ascii="Traditional Arabic" w:eastAsiaTheme="minorHAnsi" w:hAnsi="Traditional Arabic" w:cs="Traditional Arabic" w:hint="cs"/>
          <w:color w:val="000000" w:themeColor="text1"/>
          <w:sz w:val="36"/>
          <w:szCs w:val="36"/>
          <w:lang w:val="en-GB" w:eastAsia="en-US"/>
        </w:rPr>
        <w:t xml:space="preserve">قد جعلني </w:t>
      </w:r>
      <w:r w:rsidR="00483086" w:rsidRPr="0098254C">
        <w:rPr>
          <w:rFonts w:ascii="Traditional Arabic" w:eastAsiaTheme="minorHAnsi" w:hAnsi="Traditional Arabic" w:cs="Traditional Arabic" w:hint="cs"/>
          <w:color w:val="000000" w:themeColor="text1"/>
          <w:sz w:val="36"/>
          <w:szCs w:val="36"/>
          <w:lang w:val="en-GB" w:eastAsia="en-US"/>
        </w:rPr>
        <w:t xml:space="preserve">التأخير في الهند </w:t>
      </w:r>
      <w:r w:rsidR="0035663B" w:rsidRPr="0098254C">
        <w:rPr>
          <w:rFonts w:ascii="Traditional Arabic" w:eastAsiaTheme="minorHAnsi" w:hAnsi="Traditional Arabic" w:cs="Traditional Arabic" w:hint="cs"/>
          <w:color w:val="000000" w:themeColor="text1"/>
          <w:sz w:val="36"/>
          <w:szCs w:val="36"/>
          <w:lang w:val="en-GB" w:eastAsia="en-US"/>
        </w:rPr>
        <w:t>متخلفًا</w:t>
      </w:r>
      <w:r w:rsidR="00483086" w:rsidRPr="0098254C">
        <w:rPr>
          <w:rFonts w:ascii="Traditional Arabic" w:eastAsiaTheme="minorHAnsi" w:hAnsi="Traditional Arabic" w:cs="Traditional Arabic" w:hint="cs"/>
          <w:color w:val="000000" w:themeColor="text1"/>
          <w:sz w:val="36"/>
          <w:szCs w:val="36"/>
          <w:lang w:val="en-GB" w:eastAsia="en-US"/>
        </w:rPr>
        <w:t xml:space="preserve"> عشرة أيام عن جدول فوغ</w:t>
      </w:r>
      <w:r w:rsidRPr="0098254C">
        <w:rPr>
          <w:rFonts w:ascii="Traditional Arabic" w:eastAsiaTheme="minorHAnsi" w:hAnsi="Traditional Arabic" w:cs="Traditional Arabic" w:hint="cs"/>
          <w:color w:val="000000" w:themeColor="text1"/>
          <w:sz w:val="36"/>
          <w:szCs w:val="36"/>
          <w:lang w:val="en-GB" w:eastAsia="en-US"/>
        </w:rPr>
        <w:t xml:space="preserve"> الزمني</w:t>
      </w:r>
      <w:r w:rsidR="00483086" w:rsidRPr="0098254C">
        <w:rPr>
          <w:rFonts w:ascii="Traditional Arabic" w:eastAsiaTheme="minorHAnsi" w:hAnsi="Traditional Arabic" w:cs="Traditional Arabic" w:hint="cs"/>
          <w:color w:val="000000" w:themeColor="text1"/>
          <w:sz w:val="36"/>
          <w:szCs w:val="36"/>
          <w:lang w:val="en-GB" w:eastAsia="en-US"/>
        </w:rPr>
        <w:t>، و</w:t>
      </w:r>
      <w:r w:rsidRPr="0098254C">
        <w:rPr>
          <w:rFonts w:ascii="Traditional Arabic" w:eastAsiaTheme="minorHAnsi" w:hAnsi="Traditional Arabic" w:cs="Traditional Arabic" w:hint="cs"/>
          <w:color w:val="000000" w:themeColor="text1"/>
          <w:sz w:val="36"/>
          <w:szCs w:val="36"/>
          <w:lang w:val="en-GB" w:eastAsia="en-US"/>
        </w:rPr>
        <w:t>لك</w:t>
      </w:r>
      <w:r w:rsidR="001B4702" w:rsidRPr="0098254C">
        <w:rPr>
          <w:rFonts w:ascii="Traditional Arabic" w:eastAsiaTheme="minorHAnsi" w:hAnsi="Traditional Arabic" w:cs="Traditional Arabic" w:hint="cs"/>
          <w:color w:val="000000" w:themeColor="text1"/>
          <w:sz w:val="36"/>
          <w:szCs w:val="36"/>
          <w:lang w:val="en-GB" w:eastAsia="en-US"/>
        </w:rPr>
        <w:t>نْ</w:t>
      </w:r>
      <w:r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 xml:space="preserve">ليس </w:t>
      </w:r>
      <w:r w:rsidR="0035663B" w:rsidRPr="0098254C">
        <w:rPr>
          <w:rFonts w:ascii="Traditional Arabic" w:eastAsiaTheme="minorHAnsi" w:hAnsi="Traditional Arabic" w:cs="Traditional Arabic" w:hint="cs"/>
          <w:color w:val="000000" w:themeColor="text1"/>
          <w:sz w:val="36"/>
          <w:szCs w:val="36"/>
          <w:lang w:val="en-GB" w:eastAsia="en-US"/>
        </w:rPr>
        <w:t>معي</w:t>
      </w:r>
      <w:r w:rsidR="00483086" w:rsidRPr="0098254C">
        <w:rPr>
          <w:rFonts w:ascii="Traditional Arabic" w:eastAsiaTheme="minorHAnsi" w:hAnsi="Traditional Arabic" w:cs="Traditional Arabic" w:hint="cs"/>
          <w:color w:val="000000" w:themeColor="text1"/>
          <w:sz w:val="36"/>
          <w:szCs w:val="36"/>
          <w:lang w:val="en-GB" w:eastAsia="en-US"/>
        </w:rPr>
        <w:t xml:space="preserve"> أميرات هنديات لأ</w:t>
      </w:r>
      <w:r w:rsidRPr="0098254C">
        <w:rPr>
          <w:rFonts w:ascii="Traditional Arabic" w:eastAsiaTheme="minorHAnsi" w:hAnsi="Traditional Arabic" w:cs="Traditional Arabic" w:hint="cs"/>
          <w:color w:val="000000" w:themeColor="text1"/>
          <w:sz w:val="36"/>
          <w:szCs w:val="36"/>
          <w:lang w:val="en-GB" w:eastAsia="en-US"/>
        </w:rPr>
        <w:t>تباهى بذلك أمامه</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ن</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35663B" w:rsidRPr="0098254C">
        <w:rPr>
          <w:rFonts w:ascii="Traditional Arabic" w:eastAsiaTheme="minorHAnsi" w:hAnsi="Traditional Arabic" w:cs="Traditional Arabic" w:hint="cs"/>
          <w:color w:val="000000" w:themeColor="text1"/>
          <w:sz w:val="36"/>
          <w:szCs w:val="36"/>
          <w:lang w:val="en-GB" w:eastAsia="en-US"/>
        </w:rPr>
        <w:t xml:space="preserve">على عكسه بالطبع، إذ </w:t>
      </w:r>
      <w:r w:rsidRPr="0098254C">
        <w:rPr>
          <w:rFonts w:ascii="Traditional Arabic" w:eastAsiaTheme="minorHAnsi" w:hAnsi="Traditional Arabic" w:cs="Traditional Arabic" w:hint="cs"/>
          <w:color w:val="000000" w:themeColor="text1"/>
          <w:sz w:val="36"/>
          <w:szCs w:val="36"/>
          <w:lang w:val="en-GB" w:eastAsia="en-US"/>
        </w:rPr>
        <w:t xml:space="preserve">ليس لدي سوى </w:t>
      </w:r>
      <w:r w:rsidR="00483086" w:rsidRPr="0098254C">
        <w:rPr>
          <w:rFonts w:ascii="Traditional Arabic" w:eastAsiaTheme="minorHAnsi" w:hAnsi="Traditional Arabic" w:cs="Traditional Arabic" w:hint="cs"/>
          <w:color w:val="000000" w:themeColor="text1"/>
          <w:sz w:val="36"/>
          <w:szCs w:val="36"/>
          <w:lang w:val="en-GB" w:eastAsia="en-US"/>
        </w:rPr>
        <w:t>نايجل</w:t>
      </w:r>
      <w:r w:rsidR="001B4702"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 xml:space="preserve">الذي </w:t>
      </w:r>
      <w:r w:rsidRPr="0098254C">
        <w:rPr>
          <w:rFonts w:ascii="Traditional Arabic" w:eastAsiaTheme="minorHAnsi" w:hAnsi="Traditional Arabic" w:cs="Traditional Arabic" w:hint="cs"/>
          <w:color w:val="000000" w:themeColor="text1"/>
          <w:sz w:val="36"/>
          <w:szCs w:val="36"/>
          <w:lang w:val="en-GB" w:eastAsia="en-US"/>
        </w:rPr>
        <w:t>لا ينتمي على حد علمي إلى أي</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سلالة</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م</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ل</w:t>
      </w:r>
      <w:r w:rsidR="008D0B5D"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كيّة، و30</w:t>
      </w:r>
      <w:r w:rsidR="00483086" w:rsidRPr="0098254C">
        <w:rPr>
          <w:rFonts w:ascii="Traditional Arabic" w:eastAsiaTheme="minorHAnsi" w:hAnsi="Traditional Arabic" w:cs="Traditional Arabic" w:hint="cs"/>
          <w:color w:val="000000" w:themeColor="text1"/>
          <w:sz w:val="36"/>
          <w:szCs w:val="36"/>
          <w:lang w:val="en-GB" w:eastAsia="en-US"/>
        </w:rPr>
        <w:t xml:space="preserve"> قطعة من معد</w:t>
      </w:r>
      <w:r w:rsidR="008D0B5D"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ات </w:t>
      </w:r>
      <w:r w:rsidR="0035663B" w:rsidRPr="0098254C">
        <w:rPr>
          <w:rFonts w:ascii="Traditional Arabic" w:eastAsiaTheme="minorHAnsi" w:hAnsi="Traditional Arabic" w:cs="Traditional Arabic" w:hint="cs"/>
          <w:color w:val="000000" w:themeColor="text1"/>
          <w:sz w:val="36"/>
          <w:szCs w:val="36"/>
          <w:lang w:val="en-GB" w:eastAsia="en-US"/>
        </w:rPr>
        <w:t>تصوير</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بي بي سي</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تحت سريري في المستشفى.</w:t>
      </w:r>
    </w:p>
    <w:p w14:paraId="10C6B95F" w14:textId="7A5154BB" w:rsidR="00AD5ED8" w:rsidRPr="0098254C" w:rsidRDefault="00035160"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98254C">
        <w:rPr>
          <w:rFonts w:ascii="Traditional Arabic" w:eastAsiaTheme="minorHAnsi" w:hAnsi="Traditional Arabic" w:cs="Traditional Arabic" w:hint="cs"/>
          <w:color w:val="000000" w:themeColor="text1"/>
          <w:sz w:val="36"/>
          <w:szCs w:val="36"/>
          <w:lang w:val="en-GB" w:eastAsia="en-US"/>
        </w:rPr>
        <w:t xml:space="preserve">كان </w:t>
      </w:r>
      <w:r w:rsidR="00483086" w:rsidRPr="0098254C">
        <w:rPr>
          <w:rFonts w:ascii="Traditional Arabic" w:eastAsiaTheme="minorHAnsi" w:hAnsi="Traditional Arabic" w:cs="Traditional Arabic" w:hint="cs"/>
          <w:color w:val="000000" w:themeColor="text1"/>
          <w:sz w:val="36"/>
          <w:szCs w:val="36"/>
          <w:lang w:val="en-GB" w:eastAsia="en-US"/>
        </w:rPr>
        <w:t>بصيص الأمل الوحيد أ</w:t>
      </w:r>
      <w:bookmarkStart w:id="8" w:name="_Hlk157840603"/>
      <w:r w:rsidR="00483086" w:rsidRPr="0098254C">
        <w:rPr>
          <w:rFonts w:ascii="Traditional Arabic" w:eastAsiaTheme="minorHAnsi" w:hAnsi="Traditional Arabic" w:cs="Traditional Arabic" w:hint="cs"/>
          <w:color w:val="000000" w:themeColor="text1"/>
          <w:sz w:val="36"/>
          <w:szCs w:val="36"/>
          <w:lang w:val="en-GB" w:eastAsia="en-US"/>
        </w:rPr>
        <w:t>ن</w:t>
      </w:r>
      <w:r w:rsidR="001B4702" w:rsidRPr="0098254C">
        <w:rPr>
          <w:rFonts w:ascii="Traditional Arabic" w:eastAsiaTheme="minorHAnsi" w:hAnsi="Traditional Arabic" w:cs="Traditional Arabic" w:hint="cs"/>
          <w:color w:val="000000" w:themeColor="text1"/>
          <w:sz w:val="36"/>
          <w:szCs w:val="36"/>
          <w:lang w:val="en-GB" w:eastAsia="en-US"/>
        </w:rPr>
        <w:t>َّ</w:t>
      </w:r>
      <w:bookmarkEnd w:id="8"/>
      <w:r w:rsidR="00483086" w:rsidRPr="0098254C">
        <w:rPr>
          <w:rFonts w:ascii="Traditional Arabic" w:eastAsiaTheme="minorHAnsi" w:hAnsi="Traditional Arabic" w:cs="Traditional Arabic" w:hint="cs"/>
          <w:color w:val="000000" w:themeColor="text1"/>
          <w:sz w:val="36"/>
          <w:szCs w:val="36"/>
          <w:lang w:val="en-GB" w:eastAsia="en-US"/>
        </w:rPr>
        <w:t xml:space="preserve"> فوغ أبحر من كلكتا</w:t>
      </w:r>
      <w:r w:rsidRPr="0098254C">
        <w:rPr>
          <w:rFonts w:ascii="Traditional Arabic" w:eastAsiaTheme="minorHAnsi" w:hAnsi="Traditional Arabic" w:cs="Traditional Arabic" w:hint="cs"/>
          <w:color w:val="000000" w:themeColor="text1"/>
          <w:sz w:val="36"/>
          <w:szCs w:val="36"/>
          <w:lang w:val="en-GB" w:eastAsia="en-US"/>
        </w:rPr>
        <w:t xml:space="preserve"> وانطلق شمالًا</w:t>
      </w:r>
      <w:r w:rsidR="00483086" w:rsidRPr="0098254C">
        <w:rPr>
          <w:rFonts w:ascii="Traditional Arabic" w:eastAsiaTheme="minorHAnsi" w:hAnsi="Traditional Arabic" w:cs="Traditional Arabic" w:hint="cs"/>
          <w:color w:val="000000" w:themeColor="text1"/>
          <w:sz w:val="36"/>
          <w:szCs w:val="36"/>
          <w:lang w:val="en-GB" w:eastAsia="en-US"/>
        </w:rPr>
        <w:t xml:space="preserve">، لذلك </w:t>
      </w:r>
      <w:r w:rsidR="00AD5ED8" w:rsidRPr="0098254C">
        <w:rPr>
          <w:rFonts w:ascii="Traditional Arabic" w:eastAsiaTheme="minorHAnsi" w:hAnsi="Traditional Arabic" w:cs="Traditional Arabic" w:hint="cs"/>
          <w:color w:val="000000" w:themeColor="text1"/>
          <w:sz w:val="36"/>
          <w:szCs w:val="36"/>
          <w:lang w:val="en-GB" w:eastAsia="en-US"/>
        </w:rPr>
        <w:t>لا بد أن ن</w:t>
      </w:r>
      <w:r w:rsidR="0035663B"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عو</w:t>
      </w:r>
      <w:r w:rsidR="0035663B"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ض</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AD5ED8" w:rsidRPr="0098254C">
        <w:rPr>
          <w:rFonts w:ascii="Traditional Arabic" w:eastAsiaTheme="minorHAnsi" w:hAnsi="Traditional Arabic" w:cs="Traditional Arabic" w:hint="cs"/>
          <w:color w:val="000000" w:themeColor="text1"/>
          <w:sz w:val="36"/>
          <w:szCs w:val="36"/>
          <w:lang w:val="en-GB" w:eastAsia="en-US"/>
        </w:rPr>
        <w:t xml:space="preserve">في </w:t>
      </w:r>
      <w:r w:rsidR="00483086" w:rsidRPr="0098254C">
        <w:rPr>
          <w:rFonts w:ascii="Traditional Arabic" w:eastAsiaTheme="minorHAnsi" w:hAnsi="Traditional Arabic" w:cs="Traditional Arabic" w:hint="cs"/>
          <w:color w:val="000000" w:themeColor="text1"/>
          <w:sz w:val="36"/>
          <w:szCs w:val="36"/>
          <w:lang w:val="en-GB" w:eastAsia="en-US"/>
        </w:rPr>
        <w:t>سنغافورة يوم</w:t>
      </w:r>
      <w:r w:rsidR="00AD5ED8" w:rsidRPr="0098254C">
        <w:rPr>
          <w:rFonts w:ascii="Traditional Arabic" w:eastAsiaTheme="minorHAnsi" w:hAnsi="Traditional Arabic" w:cs="Traditional Arabic" w:hint="cs"/>
          <w:color w:val="000000" w:themeColor="text1"/>
          <w:sz w:val="36"/>
          <w:szCs w:val="36"/>
          <w:lang w:val="en-GB" w:eastAsia="en-US"/>
        </w:rPr>
        <w:t>ًا</w:t>
      </w:r>
      <w:r w:rsidR="00483086" w:rsidRPr="0098254C">
        <w:rPr>
          <w:rFonts w:ascii="Traditional Arabic" w:eastAsiaTheme="minorHAnsi" w:hAnsi="Traditional Arabic" w:cs="Traditional Arabic" w:hint="cs"/>
          <w:color w:val="000000" w:themeColor="text1"/>
          <w:sz w:val="36"/>
          <w:szCs w:val="36"/>
          <w:lang w:val="en-GB" w:eastAsia="en-US"/>
        </w:rPr>
        <w:t xml:space="preserve"> أو يومين</w:t>
      </w:r>
      <w:r w:rsidR="00AD5ED8" w:rsidRPr="0098254C">
        <w:rPr>
          <w:rFonts w:ascii="Traditional Arabic" w:eastAsiaTheme="minorHAnsi" w:hAnsi="Traditional Arabic" w:cs="Traditional Arabic" w:hint="cs"/>
          <w:color w:val="000000" w:themeColor="text1"/>
          <w:sz w:val="36"/>
          <w:szCs w:val="36"/>
          <w:lang w:val="en-GB" w:eastAsia="en-US"/>
        </w:rPr>
        <w:t xml:space="preserve"> من التأخير</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AD5ED8" w:rsidRPr="0098254C">
        <w:rPr>
          <w:rFonts w:ascii="Traditional Arabic" w:eastAsiaTheme="minorHAnsi" w:hAnsi="Traditional Arabic" w:cs="Traditional Arabic" w:hint="cs"/>
          <w:color w:val="000000" w:themeColor="text1"/>
          <w:sz w:val="36"/>
          <w:szCs w:val="36"/>
          <w:lang w:val="en-GB" w:eastAsia="en-US"/>
        </w:rPr>
        <w:t xml:space="preserve">ولكن هذا </w:t>
      </w:r>
      <w:r w:rsidR="00483086" w:rsidRPr="0098254C">
        <w:rPr>
          <w:rFonts w:ascii="Traditional Arabic" w:eastAsiaTheme="minorHAnsi" w:hAnsi="Traditional Arabic" w:cs="Traditional Arabic" w:hint="cs"/>
          <w:color w:val="000000" w:themeColor="text1"/>
          <w:sz w:val="36"/>
          <w:szCs w:val="36"/>
          <w:lang w:val="en-GB" w:eastAsia="en-US"/>
        </w:rPr>
        <w:t>لا يعني أ</w:t>
      </w:r>
      <w:r w:rsidR="001B4702" w:rsidRPr="0098254C">
        <w:rPr>
          <w:rFonts w:ascii="Traditional Arabic" w:eastAsiaTheme="minorHAnsi" w:hAnsi="Traditional Arabic" w:cs="Traditional Arabic" w:hint="cs"/>
          <w:color w:val="000000" w:themeColor="text1"/>
          <w:sz w:val="36"/>
          <w:szCs w:val="36"/>
          <w:lang w:val="en-GB" w:eastAsia="en-US"/>
        </w:rPr>
        <w:t>نَّ</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AD5ED8"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i/>
          <w:iCs/>
          <w:color w:val="000000" w:themeColor="text1"/>
          <w:sz w:val="36"/>
          <w:szCs w:val="36"/>
          <w:lang w:val="en-GB" w:eastAsia="en-US"/>
        </w:rPr>
        <w:t>سوساك</w:t>
      </w:r>
      <w:r w:rsidR="00AD5ED8"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سفينة سريعة</w:t>
      </w:r>
      <w:r w:rsidR="001B4702"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35663B" w:rsidRPr="0098254C">
        <w:rPr>
          <w:rFonts w:ascii="Traditional Arabic" w:eastAsiaTheme="minorHAnsi" w:hAnsi="Traditional Arabic" w:cs="Traditional Arabic" w:hint="cs"/>
          <w:color w:val="000000" w:themeColor="text1"/>
          <w:sz w:val="36"/>
          <w:szCs w:val="36"/>
          <w:lang w:val="en-GB" w:eastAsia="en-US"/>
        </w:rPr>
        <w:t>إذ أ</w:t>
      </w:r>
      <w:r w:rsidR="001B4702" w:rsidRPr="0098254C">
        <w:rPr>
          <w:rFonts w:ascii="Traditional Arabic" w:eastAsiaTheme="minorHAnsi" w:hAnsi="Traditional Arabic" w:cs="Traditional Arabic" w:hint="cs"/>
          <w:color w:val="000000" w:themeColor="text1"/>
          <w:sz w:val="36"/>
          <w:szCs w:val="36"/>
          <w:lang w:val="en-GB" w:eastAsia="en-US"/>
        </w:rPr>
        <w:t>نَّ</w:t>
      </w:r>
      <w:r w:rsidR="0035663B" w:rsidRPr="0098254C">
        <w:rPr>
          <w:rFonts w:ascii="Traditional Arabic" w:eastAsiaTheme="minorHAnsi" w:hAnsi="Traditional Arabic" w:cs="Traditional Arabic" w:hint="cs"/>
          <w:color w:val="000000" w:themeColor="text1"/>
          <w:sz w:val="36"/>
          <w:szCs w:val="36"/>
          <w:lang w:val="en-GB" w:eastAsia="en-US"/>
        </w:rPr>
        <w:t xml:space="preserve"> سرعتها لا تتجاوز </w:t>
      </w:r>
      <w:r w:rsidR="0035663B" w:rsidRPr="0098254C">
        <w:rPr>
          <w:rFonts w:ascii="Traditional Arabic" w:eastAsiaTheme="minorHAnsi" w:hAnsi="Traditional Arabic" w:cs="Traditional Arabic"/>
          <w:color w:val="000000" w:themeColor="text1"/>
          <w:sz w:val="36"/>
          <w:szCs w:val="36"/>
          <w:rtl w:val="0"/>
          <w:lang w:val="en-GB" w:eastAsia="en-US"/>
        </w:rPr>
        <w:t>13</w:t>
      </w:r>
      <w:r w:rsidR="0035663B" w:rsidRPr="0098254C">
        <w:rPr>
          <w:rFonts w:ascii="Traditional Arabic" w:eastAsiaTheme="minorHAnsi" w:hAnsi="Traditional Arabic" w:cs="Traditional Arabic" w:hint="cs"/>
          <w:color w:val="000000" w:themeColor="text1"/>
          <w:sz w:val="36"/>
          <w:szCs w:val="36"/>
          <w:lang w:val="en-GB" w:eastAsia="en-US"/>
        </w:rPr>
        <w:t xml:space="preserve"> عقدة، </w:t>
      </w:r>
      <w:r w:rsidR="00483086" w:rsidRPr="0098254C">
        <w:rPr>
          <w:rFonts w:ascii="Traditional Arabic" w:eastAsiaTheme="minorHAnsi" w:hAnsi="Traditional Arabic" w:cs="Traditional Arabic" w:hint="cs"/>
          <w:color w:val="000000" w:themeColor="text1"/>
          <w:sz w:val="36"/>
          <w:szCs w:val="36"/>
          <w:lang w:val="en-GB" w:eastAsia="en-US"/>
        </w:rPr>
        <w:t xml:space="preserve">على الرغم من </w:t>
      </w:r>
      <w:r w:rsidR="0035663B" w:rsidRPr="0098254C">
        <w:rPr>
          <w:rFonts w:ascii="Traditional Arabic" w:eastAsiaTheme="minorHAnsi" w:hAnsi="Traditional Arabic" w:cs="Traditional Arabic" w:hint="cs"/>
          <w:color w:val="000000" w:themeColor="text1"/>
          <w:sz w:val="36"/>
          <w:szCs w:val="36"/>
          <w:lang w:val="en-GB" w:eastAsia="en-US"/>
        </w:rPr>
        <w:t xml:space="preserve">نزولها للبحر وشروعها في العمل </w:t>
      </w:r>
      <w:r w:rsidR="00483086" w:rsidRPr="0098254C">
        <w:rPr>
          <w:rFonts w:ascii="Traditional Arabic" w:eastAsiaTheme="minorHAnsi" w:hAnsi="Traditional Arabic" w:cs="Traditional Arabic" w:hint="cs"/>
          <w:color w:val="000000" w:themeColor="text1"/>
          <w:sz w:val="36"/>
          <w:szCs w:val="36"/>
          <w:lang w:val="en-GB" w:eastAsia="en-US"/>
        </w:rPr>
        <w:t xml:space="preserve">قبل 18 شهرًا فقط في حوض بناء السفن في 3 مايو في </w:t>
      </w:r>
      <w:r w:rsidR="00AD5ED8"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رييكا</w:t>
      </w:r>
      <w:r w:rsidR="00AD5ED8" w:rsidRPr="0098254C">
        <w:rPr>
          <w:rFonts w:ascii="Traditional Arabic" w:eastAsiaTheme="minorHAnsi" w:hAnsi="Traditional Arabic" w:cs="Traditional Arabic" w:hint="cs"/>
          <w:color w:val="000000" w:themeColor="text1"/>
          <w:sz w:val="36"/>
          <w:szCs w:val="36"/>
          <w:lang w:val="en-GB" w:eastAsia="en-US"/>
        </w:rPr>
        <w:t>" في كرواتيا</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35663B" w:rsidRPr="0098254C">
        <w:rPr>
          <w:rFonts w:ascii="Traditional Arabic" w:eastAsiaTheme="minorHAnsi" w:hAnsi="Traditional Arabic" w:cs="Traditional Arabic" w:hint="cs"/>
          <w:color w:val="000000" w:themeColor="text1"/>
          <w:sz w:val="36"/>
          <w:szCs w:val="36"/>
          <w:lang w:val="en-GB" w:eastAsia="en-US"/>
        </w:rPr>
        <w:t xml:space="preserve">وهذا يعني </w:t>
      </w:r>
      <w:r w:rsidR="00AD5ED8" w:rsidRPr="0098254C">
        <w:rPr>
          <w:rFonts w:ascii="Traditional Arabic" w:eastAsiaTheme="minorHAnsi" w:hAnsi="Traditional Arabic" w:cs="Traditional Arabic" w:hint="cs"/>
          <w:color w:val="000000" w:themeColor="text1"/>
          <w:sz w:val="36"/>
          <w:szCs w:val="36"/>
          <w:lang w:val="en-GB" w:eastAsia="en-US"/>
        </w:rPr>
        <w:t>أن</w:t>
      </w:r>
      <w:r w:rsidR="0035663B"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 xml:space="preserve">ها </w:t>
      </w:r>
      <w:r w:rsidR="00483086" w:rsidRPr="0098254C">
        <w:rPr>
          <w:rFonts w:ascii="Traditional Arabic" w:eastAsiaTheme="minorHAnsi" w:hAnsi="Traditional Arabic" w:cs="Traditional Arabic" w:hint="cs"/>
          <w:color w:val="000000" w:themeColor="text1"/>
          <w:sz w:val="36"/>
          <w:szCs w:val="36"/>
          <w:lang w:val="en-GB" w:eastAsia="en-US"/>
        </w:rPr>
        <w:t xml:space="preserve">أبطأ من أي سفينة </w:t>
      </w:r>
      <w:r w:rsidR="0035663B" w:rsidRPr="0098254C">
        <w:rPr>
          <w:rFonts w:ascii="Traditional Arabic" w:eastAsiaTheme="minorHAnsi" w:hAnsi="Traditional Arabic" w:cs="Traditional Arabic" w:hint="cs"/>
          <w:color w:val="000000" w:themeColor="text1"/>
          <w:sz w:val="36"/>
          <w:szCs w:val="36"/>
          <w:lang w:val="en-GB" w:eastAsia="en-US"/>
        </w:rPr>
        <w:t xml:space="preserve">أخرى </w:t>
      </w:r>
      <w:r w:rsidR="00AD5ED8" w:rsidRPr="0098254C">
        <w:rPr>
          <w:rFonts w:ascii="Traditional Arabic" w:eastAsiaTheme="minorHAnsi" w:hAnsi="Traditional Arabic" w:cs="Traditional Arabic" w:hint="cs"/>
          <w:color w:val="000000" w:themeColor="text1"/>
          <w:sz w:val="36"/>
          <w:szCs w:val="36"/>
          <w:lang w:val="en-GB" w:eastAsia="en-US"/>
        </w:rPr>
        <w:t>صعدتُ على متنِها</w:t>
      </w:r>
      <w:r w:rsidR="00483086" w:rsidRPr="0098254C">
        <w:rPr>
          <w:rFonts w:ascii="Traditional Arabic" w:eastAsiaTheme="minorHAnsi" w:hAnsi="Traditional Arabic" w:cs="Traditional Arabic" w:hint="cs"/>
          <w:color w:val="000000" w:themeColor="text1"/>
          <w:sz w:val="36"/>
          <w:szCs w:val="36"/>
          <w:lang w:val="en-GB" w:eastAsia="en-US"/>
        </w:rPr>
        <w:t xml:space="preserve"> حتى الآن، باستثناء المركب الشراعي. </w:t>
      </w:r>
      <w:r w:rsidR="00AD5ED8" w:rsidRPr="0098254C">
        <w:rPr>
          <w:rFonts w:ascii="Traditional Arabic" w:eastAsiaTheme="minorHAnsi" w:hAnsi="Traditional Arabic" w:cs="Traditional Arabic" w:hint="cs"/>
          <w:color w:val="000000" w:themeColor="text1"/>
          <w:sz w:val="36"/>
          <w:szCs w:val="36"/>
          <w:lang w:val="en-GB" w:eastAsia="en-US"/>
        </w:rPr>
        <w:t xml:space="preserve">هناك أسباب تجارية سليمة </w:t>
      </w:r>
      <w:r w:rsidR="00483086" w:rsidRPr="0098254C">
        <w:rPr>
          <w:rFonts w:ascii="Traditional Arabic" w:eastAsiaTheme="minorHAnsi" w:hAnsi="Traditional Arabic" w:cs="Traditional Arabic" w:hint="cs"/>
          <w:color w:val="000000" w:themeColor="text1"/>
          <w:sz w:val="36"/>
          <w:szCs w:val="36"/>
          <w:lang w:val="en-GB" w:eastAsia="en-US"/>
        </w:rPr>
        <w:t>لا شك</w:t>
      </w:r>
      <w:r w:rsidR="00AD5ED8"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AD5ED8" w:rsidRPr="0098254C">
        <w:rPr>
          <w:rFonts w:ascii="Traditional Arabic" w:eastAsiaTheme="minorHAnsi" w:hAnsi="Traditional Arabic" w:cs="Traditional Arabic" w:hint="cs"/>
          <w:color w:val="000000" w:themeColor="text1"/>
          <w:sz w:val="36"/>
          <w:szCs w:val="36"/>
          <w:lang w:val="en-GB" w:eastAsia="en-US"/>
        </w:rPr>
        <w:t xml:space="preserve">لهذا </w:t>
      </w:r>
      <w:r w:rsidR="00483086" w:rsidRPr="0098254C">
        <w:rPr>
          <w:rFonts w:ascii="Traditional Arabic" w:eastAsiaTheme="minorHAnsi" w:hAnsi="Traditional Arabic" w:cs="Traditional Arabic" w:hint="cs"/>
          <w:color w:val="000000" w:themeColor="text1"/>
          <w:sz w:val="36"/>
          <w:szCs w:val="36"/>
          <w:lang w:val="en-GB" w:eastAsia="en-US"/>
        </w:rPr>
        <w:t xml:space="preserve">الاقتصاد في استهلاك الوقود، </w:t>
      </w:r>
      <w:r w:rsidR="00AD5ED8" w:rsidRPr="0098254C">
        <w:rPr>
          <w:rFonts w:ascii="Traditional Arabic" w:eastAsiaTheme="minorHAnsi" w:hAnsi="Traditional Arabic" w:cs="Traditional Arabic" w:hint="cs"/>
          <w:color w:val="000000" w:themeColor="text1"/>
          <w:sz w:val="36"/>
          <w:szCs w:val="36"/>
          <w:lang w:val="en-GB" w:eastAsia="en-US"/>
        </w:rPr>
        <w:t>و</w:t>
      </w:r>
      <w:r w:rsidR="00483086" w:rsidRPr="0098254C">
        <w:rPr>
          <w:rFonts w:ascii="Traditional Arabic" w:eastAsiaTheme="minorHAnsi" w:hAnsi="Traditional Arabic" w:cs="Traditional Arabic" w:hint="cs"/>
          <w:color w:val="000000" w:themeColor="text1"/>
          <w:sz w:val="36"/>
          <w:szCs w:val="36"/>
          <w:lang w:val="en-GB" w:eastAsia="en-US"/>
        </w:rPr>
        <w:t>لكن</w:t>
      </w:r>
      <w:r w:rsidR="00AD5ED8" w:rsidRPr="0098254C">
        <w:rPr>
          <w:rFonts w:ascii="Traditional Arabic" w:eastAsiaTheme="minorHAnsi" w:hAnsi="Traditional Arabic" w:cs="Traditional Arabic" w:hint="cs"/>
          <w:color w:val="000000" w:themeColor="text1"/>
          <w:sz w:val="36"/>
          <w:szCs w:val="36"/>
          <w:lang w:val="en-GB" w:eastAsia="en-US"/>
        </w:rPr>
        <w:t xml:space="preserve"> هذا محبط</w:t>
      </w:r>
      <w:r w:rsidR="008D0B5D"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 xml:space="preserve"> </w:t>
      </w:r>
      <w:r w:rsidR="0035663B" w:rsidRPr="0098254C">
        <w:rPr>
          <w:rFonts w:ascii="Traditional Arabic" w:eastAsiaTheme="minorHAnsi" w:hAnsi="Traditional Arabic" w:cs="Traditional Arabic" w:hint="cs"/>
          <w:color w:val="000000" w:themeColor="text1"/>
          <w:sz w:val="36"/>
          <w:szCs w:val="36"/>
          <w:lang w:val="en-GB" w:eastAsia="en-US"/>
        </w:rPr>
        <w:t xml:space="preserve">بالتأكيد </w:t>
      </w:r>
      <w:r w:rsidR="00AD5ED8" w:rsidRPr="0098254C">
        <w:rPr>
          <w:rFonts w:ascii="Traditional Arabic" w:eastAsiaTheme="minorHAnsi" w:hAnsi="Traditional Arabic" w:cs="Traditional Arabic" w:hint="cs"/>
          <w:color w:val="000000" w:themeColor="text1"/>
          <w:sz w:val="36"/>
          <w:szCs w:val="36"/>
          <w:lang w:val="en-GB" w:eastAsia="en-US"/>
        </w:rPr>
        <w:t>للرح</w:t>
      </w:r>
      <w:r w:rsidR="008D0B5D"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الة الذي يدور حول العالم.</w:t>
      </w:r>
      <w:r w:rsidR="004A200D">
        <w:rPr>
          <w:rFonts w:ascii="Traditional Arabic" w:eastAsiaTheme="minorHAnsi" w:hAnsi="Traditional Arabic" w:cs="Traditional Arabic" w:hint="cs"/>
          <w:color w:val="000000" w:themeColor="text1"/>
          <w:sz w:val="36"/>
          <w:szCs w:val="36"/>
          <w:lang w:val="en-GB" w:eastAsia="en-US"/>
        </w:rPr>
        <w:t xml:space="preserve"> </w:t>
      </w:r>
    </w:p>
    <w:p w14:paraId="248C1A01" w14:textId="43A329BF" w:rsidR="00483086" w:rsidRPr="0098254C" w:rsidRDefault="008D0B5D"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lastRenderedPageBreak/>
        <w:t xml:space="preserve">تناولنا </w:t>
      </w:r>
      <w:r w:rsidR="00483086" w:rsidRPr="0098254C">
        <w:rPr>
          <w:rFonts w:ascii="Traditional Arabic" w:eastAsiaTheme="minorHAnsi" w:hAnsi="Traditional Arabic" w:cs="Traditional Arabic" w:hint="cs"/>
          <w:color w:val="000000" w:themeColor="text1"/>
          <w:sz w:val="36"/>
          <w:szCs w:val="36"/>
          <w:lang w:val="en-GB" w:eastAsia="en-US"/>
        </w:rPr>
        <w:t xml:space="preserve">الإفطار في الساعة 7.30. </w:t>
      </w:r>
      <w:r w:rsidR="00AD5ED8" w:rsidRPr="0098254C">
        <w:rPr>
          <w:rFonts w:ascii="Traditional Arabic" w:eastAsiaTheme="minorHAnsi" w:hAnsi="Traditional Arabic" w:cs="Traditional Arabic" w:hint="cs"/>
          <w:color w:val="000000" w:themeColor="text1"/>
          <w:sz w:val="36"/>
          <w:szCs w:val="36"/>
          <w:lang w:val="en-GB" w:eastAsia="en-US"/>
        </w:rPr>
        <w:t>قد</w:t>
      </w:r>
      <w:r w:rsidR="001B4702" w:rsidRPr="0098254C">
        <w:rPr>
          <w:rFonts w:ascii="Traditional Arabic" w:eastAsiaTheme="minorHAnsi" w:hAnsi="Traditional Arabic" w:cs="Traditional Arabic" w:hint="cs"/>
          <w:color w:val="000000" w:themeColor="text1"/>
          <w:sz w:val="36"/>
          <w:szCs w:val="36"/>
          <w:lang w:val="en-GB" w:eastAsia="en-US"/>
        </w:rPr>
        <w:t>ُ</w:t>
      </w:r>
      <w:r w:rsidR="0035663B"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م</w:t>
      </w:r>
      <w:r w:rsidR="001B4702" w:rsidRPr="0098254C">
        <w:rPr>
          <w:rFonts w:ascii="Traditional Arabic" w:eastAsiaTheme="minorHAnsi" w:hAnsi="Traditional Arabic" w:cs="Traditional Arabic" w:hint="cs"/>
          <w:color w:val="000000" w:themeColor="text1"/>
          <w:sz w:val="36"/>
          <w:szCs w:val="36"/>
          <w:lang w:val="en-GB" w:eastAsia="en-US"/>
        </w:rPr>
        <w:t>ّ لنا</w:t>
      </w:r>
      <w:r w:rsidR="00AD5ED8" w:rsidRPr="0098254C">
        <w:rPr>
          <w:rFonts w:ascii="Traditional Arabic" w:eastAsiaTheme="minorHAnsi" w:hAnsi="Traditional Arabic" w:cs="Traditional Arabic" w:hint="cs"/>
          <w:color w:val="000000" w:themeColor="text1"/>
          <w:sz w:val="36"/>
          <w:szCs w:val="36"/>
          <w:lang w:val="en-GB" w:eastAsia="en-US"/>
        </w:rPr>
        <w:t xml:space="preserve"> الطعام بطريقة فوضوية في مطعم الضباط </w:t>
      </w:r>
      <w:r w:rsidR="00483086" w:rsidRPr="0098254C">
        <w:rPr>
          <w:rFonts w:ascii="Traditional Arabic" w:eastAsiaTheme="minorHAnsi" w:hAnsi="Traditional Arabic" w:cs="Traditional Arabic" w:hint="cs"/>
          <w:color w:val="000000" w:themeColor="text1"/>
          <w:sz w:val="36"/>
          <w:szCs w:val="36"/>
          <w:lang w:val="en-GB" w:eastAsia="en-US"/>
        </w:rPr>
        <w:t xml:space="preserve">(هناك فصل صارم </w:t>
      </w:r>
      <w:r w:rsidR="00AD5ED8" w:rsidRPr="0098254C">
        <w:rPr>
          <w:rFonts w:ascii="Traditional Arabic" w:eastAsiaTheme="minorHAnsi" w:hAnsi="Traditional Arabic" w:cs="Traditional Arabic" w:hint="cs"/>
          <w:color w:val="000000" w:themeColor="text1"/>
          <w:sz w:val="36"/>
          <w:szCs w:val="36"/>
          <w:lang w:val="en-GB" w:eastAsia="en-US"/>
        </w:rPr>
        <w:t>في</w:t>
      </w:r>
      <w:r w:rsidR="00483086" w:rsidRPr="0098254C">
        <w:rPr>
          <w:rFonts w:ascii="Traditional Arabic" w:eastAsiaTheme="minorHAnsi" w:hAnsi="Traditional Arabic" w:cs="Traditional Arabic" w:hint="cs"/>
          <w:color w:val="000000" w:themeColor="text1"/>
          <w:sz w:val="36"/>
          <w:szCs w:val="36"/>
          <w:lang w:val="en-GB" w:eastAsia="en-US"/>
        </w:rPr>
        <w:t xml:space="preserve"> تناول الطعام والإقامة بين الضباط والطاقم) تحت صورة المارشال تيتو، والتي </w:t>
      </w:r>
      <w:r w:rsidR="00AD5ED8" w:rsidRPr="0098254C">
        <w:rPr>
          <w:rFonts w:ascii="Traditional Arabic" w:eastAsiaTheme="minorHAnsi" w:hAnsi="Traditional Arabic" w:cs="Traditional Arabic" w:hint="cs"/>
          <w:color w:val="000000" w:themeColor="text1"/>
          <w:sz w:val="36"/>
          <w:szCs w:val="36"/>
          <w:lang w:val="en-GB" w:eastAsia="en-US"/>
        </w:rPr>
        <w:t>ت</w:t>
      </w:r>
      <w:r w:rsidR="0035663B"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ظ</w:t>
      </w:r>
      <w:r w:rsidR="0035663B"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هر</w:t>
      </w:r>
      <w:r w:rsidR="0035663B" w:rsidRPr="0098254C">
        <w:rPr>
          <w:rFonts w:ascii="Traditional Arabic" w:eastAsiaTheme="minorHAnsi" w:hAnsi="Traditional Arabic" w:cs="Traditional Arabic" w:hint="cs"/>
          <w:color w:val="000000" w:themeColor="text1"/>
          <w:sz w:val="36"/>
          <w:szCs w:val="36"/>
          <w:lang w:val="en-GB" w:eastAsia="en-US"/>
        </w:rPr>
        <w:t>ُ</w:t>
      </w:r>
      <w:r w:rsidR="00AD5ED8" w:rsidRPr="0098254C">
        <w:rPr>
          <w:rFonts w:ascii="Traditional Arabic" w:eastAsiaTheme="minorHAnsi" w:hAnsi="Traditional Arabic" w:cs="Traditional Arabic" w:hint="cs"/>
          <w:color w:val="000000" w:themeColor="text1"/>
          <w:sz w:val="36"/>
          <w:szCs w:val="36"/>
          <w:lang w:val="en-GB" w:eastAsia="en-US"/>
        </w:rPr>
        <w:t xml:space="preserve"> نظاراته فيها على نحو بارز للغاية</w:t>
      </w:r>
      <w:r w:rsidR="0035663B" w:rsidRPr="0098254C">
        <w:rPr>
          <w:rFonts w:ascii="Traditional Arabic" w:eastAsiaTheme="minorHAnsi" w:hAnsi="Traditional Arabic" w:cs="Traditional Arabic" w:hint="cs"/>
          <w:color w:val="000000" w:themeColor="text1"/>
          <w:sz w:val="36"/>
          <w:szCs w:val="36"/>
          <w:lang w:val="en-GB" w:eastAsia="en-US"/>
        </w:rPr>
        <w:t xml:space="preserve"> جعله يبدو أشبه بمانيكان ا</w:t>
      </w:r>
      <w:r w:rsidR="000C5CDF" w:rsidRPr="0098254C">
        <w:rPr>
          <w:rFonts w:ascii="Traditional Arabic" w:eastAsiaTheme="minorHAnsi" w:hAnsi="Traditional Arabic" w:cs="Traditional Arabic" w:hint="cs"/>
          <w:color w:val="000000" w:themeColor="text1"/>
          <w:sz w:val="36"/>
          <w:szCs w:val="36"/>
          <w:lang w:val="en-GB" w:eastAsia="en-US"/>
        </w:rPr>
        <w:t xml:space="preserve">لنظارات </w:t>
      </w:r>
      <w:r w:rsidR="0035663B" w:rsidRPr="0098254C">
        <w:rPr>
          <w:rFonts w:ascii="Traditional Arabic" w:eastAsiaTheme="minorHAnsi" w:hAnsi="Traditional Arabic" w:cs="Traditional Arabic" w:hint="cs"/>
          <w:color w:val="000000" w:themeColor="text1"/>
          <w:sz w:val="36"/>
          <w:szCs w:val="36"/>
          <w:lang w:val="en-GB" w:eastAsia="en-US"/>
        </w:rPr>
        <w:t xml:space="preserve">الذي تراه عند </w:t>
      </w:r>
      <w:r w:rsidR="00AD5ED8" w:rsidRPr="0098254C">
        <w:rPr>
          <w:rFonts w:ascii="Traditional Arabic" w:eastAsiaTheme="minorHAnsi" w:hAnsi="Traditional Arabic" w:cs="Traditional Arabic" w:hint="cs"/>
          <w:color w:val="000000" w:themeColor="text1"/>
          <w:sz w:val="36"/>
          <w:szCs w:val="36"/>
          <w:lang w:val="en-GB" w:eastAsia="en-US"/>
        </w:rPr>
        <w:t xml:space="preserve">بائع النظارات. </w:t>
      </w:r>
      <w:r w:rsidR="00483086" w:rsidRPr="0098254C">
        <w:rPr>
          <w:rFonts w:ascii="Traditional Arabic" w:eastAsiaTheme="minorHAnsi" w:hAnsi="Traditional Arabic" w:cs="Traditional Arabic" w:hint="cs"/>
          <w:color w:val="000000" w:themeColor="text1"/>
          <w:sz w:val="36"/>
          <w:szCs w:val="36"/>
          <w:lang w:val="en-GB" w:eastAsia="en-US"/>
        </w:rPr>
        <w:t>أت</w:t>
      </w:r>
      <w:r w:rsidR="00AD5ED8" w:rsidRPr="0098254C">
        <w:rPr>
          <w:rFonts w:ascii="Traditional Arabic" w:eastAsiaTheme="minorHAnsi" w:hAnsi="Traditional Arabic" w:cs="Traditional Arabic" w:hint="cs"/>
          <w:color w:val="000000" w:themeColor="text1"/>
          <w:sz w:val="36"/>
          <w:szCs w:val="36"/>
          <w:lang w:val="en-GB" w:eastAsia="en-US"/>
        </w:rPr>
        <w:t>ى</w:t>
      </w:r>
      <w:r w:rsidR="00483086" w:rsidRPr="0098254C">
        <w:rPr>
          <w:rFonts w:ascii="Traditional Arabic" w:eastAsiaTheme="minorHAnsi" w:hAnsi="Traditional Arabic" w:cs="Traditional Arabic" w:hint="cs"/>
          <w:color w:val="000000" w:themeColor="text1"/>
          <w:sz w:val="36"/>
          <w:szCs w:val="36"/>
          <w:lang w:val="en-GB" w:eastAsia="en-US"/>
        </w:rPr>
        <w:t xml:space="preserve"> مختلف الضباط في أوقات مختلفة</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AD5ED8" w:rsidRPr="0098254C">
        <w:rPr>
          <w:rFonts w:ascii="Traditional Arabic" w:eastAsiaTheme="minorHAnsi" w:hAnsi="Traditional Arabic" w:cs="Traditional Arabic" w:hint="cs"/>
          <w:color w:val="000000" w:themeColor="text1"/>
          <w:sz w:val="36"/>
          <w:szCs w:val="36"/>
          <w:lang w:val="en-GB" w:eastAsia="en-US"/>
        </w:rPr>
        <w:t>وقد قدم زي</w:t>
      </w:r>
      <w:r w:rsidR="001F77C7" w:rsidRPr="0098254C">
        <w:rPr>
          <w:rFonts w:ascii="Traditional Arabic" w:eastAsiaTheme="minorHAnsi" w:hAnsi="Traditional Arabic" w:cs="Traditional Arabic" w:hint="cs"/>
          <w:color w:val="000000" w:themeColor="text1"/>
          <w:sz w:val="36"/>
          <w:szCs w:val="36"/>
          <w:lang w:val="en-GB" w:eastAsia="en-US"/>
        </w:rPr>
        <w:t>مي الطعام الذي يطهوه نينو للجميع. كانت أشكال أجسام</w:t>
      </w:r>
      <w:r w:rsidR="00483086" w:rsidRPr="0098254C">
        <w:rPr>
          <w:rFonts w:ascii="Traditional Arabic" w:eastAsiaTheme="minorHAnsi" w:hAnsi="Traditional Arabic" w:cs="Traditional Arabic" w:hint="cs"/>
          <w:color w:val="000000" w:themeColor="text1"/>
          <w:sz w:val="36"/>
          <w:szCs w:val="36"/>
          <w:lang w:val="en-GB" w:eastAsia="en-US"/>
        </w:rPr>
        <w:t xml:space="preserve"> الطاقم </w:t>
      </w:r>
      <w:r w:rsidR="001F77C7" w:rsidRPr="0098254C">
        <w:rPr>
          <w:rFonts w:ascii="Traditional Arabic" w:eastAsiaTheme="minorHAnsi" w:hAnsi="Traditional Arabic" w:cs="Traditional Arabic" w:hint="cs"/>
          <w:color w:val="000000" w:themeColor="text1"/>
          <w:sz w:val="36"/>
          <w:szCs w:val="36"/>
          <w:lang w:val="en-GB" w:eastAsia="en-US"/>
        </w:rPr>
        <w:t xml:space="preserve">منقسمة </w:t>
      </w:r>
      <w:r w:rsidR="00483086" w:rsidRPr="0098254C">
        <w:rPr>
          <w:rFonts w:ascii="Traditional Arabic" w:eastAsiaTheme="minorHAnsi" w:hAnsi="Traditional Arabic" w:cs="Traditional Arabic" w:hint="cs"/>
          <w:color w:val="000000" w:themeColor="text1"/>
          <w:sz w:val="36"/>
          <w:szCs w:val="36"/>
          <w:lang w:val="en-GB" w:eastAsia="en-US"/>
        </w:rPr>
        <w:t>بدقة</w:t>
      </w:r>
      <w:r w:rsidR="001F77C7" w:rsidRPr="0098254C">
        <w:rPr>
          <w:rFonts w:ascii="Traditional Arabic" w:eastAsiaTheme="minorHAnsi" w:hAnsi="Traditional Arabic" w:cs="Traditional Arabic" w:hint="cs"/>
          <w:color w:val="000000" w:themeColor="text1"/>
          <w:sz w:val="36"/>
          <w:szCs w:val="36"/>
          <w:lang w:val="en-GB" w:eastAsia="en-US"/>
        </w:rPr>
        <w:t>. إما أن يكونوا طوال القامة</w:t>
      </w:r>
      <w:r w:rsidR="00D30BB9" w:rsidRPr="0098254C">
        <w:rPr>
          <w:rFonts w:ascii="Traditional Arabic" w:eastAsiaTheme="minorHAnsi" w:hAnsi="Traditional Arabic" w:cs="Traditional Arabic" w:hint="cs"/>
          <w:color w:val="000000" w:themeColor="text1"/>
          <w:sz w:val="36"/>
          <w:szCs w:val="36"/>
          <w:lang w:val="en-GB" w:eastAsia="en-US"/>
        </w:rPr>
        <w:t xml:space="preserve"> </w:t>
      </w:r>
      <w:r w:rsidR="001F77C7" w:rsidRPr="0098254C">
        <w:rPr>
          <w:rFonts w:ascii="Traditional Arabic" w:eastAsiaTheme="minorHAnsi" w:hAnsi="Traditional Arabic" w:cs="Traditional Arabic" w:hint="cs"/>
          <w:color w:val="000000" w:themeColor="text1"/>
          <w:sz w:val="36"/>
          <w:szCs w:val="36"/>
          <w:lang w:val="en-GB" w:eastAsia="en-US"/>
        </w:rPr>
        <w:t>ش</w:t>
      </w:r>
      <w:r w:rsidR="0035663B" w:rsidRPr="0098254C">
        <w:rPr>
          <w:rFonts w:ascii="Traditional Arabic" w:eastAsiaTheme="minorHAnsi" w:hAnsi="Traditional Arabic" w:cs="Traditional Arabic" w:hint="cs"/>
          <w:color w:val="000000" w:themeColor="text1"/>
          <w:sz w:val="36"/>
          <w:szCs w:val="36"/>
          <w:lang w:val="en-GB" w:eastAsia="en-US"/>
        </w:rPr>
        <w:t>ُ</w:t>
      </w:r>
      <w:r w:rsidR="001F77C7" w:rsidRPr="0098254C">
        <w:rPr>
          <w:rFonts w:ascii="Traditional Arabic" w:eastAsiaTheme="minorHAnsi" w:hAnsi="Traditional Arabic" w:cs="Traditional Arabic" w:hint="cs"/>
          <w:color w:val="000000" w:themeColor="text1"/>
          <w:sz w:val="36"/>
          <w:szCs w:val="36"/>
          <w:lang w:val="en-GB" w:eastAsia="en-US"/>
        </w:rPr>
        <w:t>قر</w:t>
      </w:r>
      <w:r w:rsidR="00D30BB9" w:rsidRPr="0098254C">
        <w:rPr>
          <w:rFonts w:ascii="Traditional Arabic" w:eastAsiaTheme="minorHAnsi" w:hAnsi="Traditional Arabic" w:cs="Traditional Arabic" w:hint="cs"/>
          <w:color w:val="000000" w:themeColor="text1"/>
          <w:sz w:val="36"/>
          <w:szCs w:val="36"/>
          <w:lang w:val="en-GB" w:eastAsia="en-US"/>
        </w:rPr>
        <w:t>ًا</w:t>
      </w:r>
      <w:r w:rsidR="001F77C7" w:rsidRPr="0098254C">
        <w:rPr>
          <w:rFonts w:ascii="Traditional Arabic" w:eastAsiaTheme="minorHAnsi" w:hAnsi="Traditional Arabic" w:cs="Traditional Arabic" w:hint="cs"/>
          <w:color w:val="000000" w:themeColor="text1"/>
          <w:sz w:val="36"/>
          <w:szCs w:val="36"/>
          <w:lang w:val="en-GB" w:eastAsia="en-US"/>
        </w:rPr>
        <w:t xml:space="preserve"> حليقين، أو قصيري القامة داكني البشرة ملتحين. كان قصار القامة الداكن</w:t>
      </w:r>
      <w:r w:rsidR="00D30BB9" w:rsidRPr="0098254C">
        <w:rPr>
          <w:rFonts w:ascii="Traditional Arabic" w:eastAsiaTheme="minorHAnsi" w:hAnsi="Traditional Arabic" w:cs="Traditional Arabic" w:hint="cs"/>
          <w:color w:val="000000" w:themeColor="text1"/>
          <w:sz w:val="36"/>
          <w:szCs w:val="36"/>
          <w:lang w:val="en-GB" w:eastAsia="en-US"/>
        </w:rPr>
        <w:t>و</w:t>
      </w:r>
      <w:r w:rsidR="001F77C7" w:rsidRPr="0098254C">
        <w:rPr>
          <w:rFonts w:ascii="Traditional Arabic" w:eastAsiaTheme="minorHAnsi" w:hAnsi="Traditional Arabic" w:cs="Traditional Arabic" w:hint="cs"/>
          <w:color w:val="000000" w:themeColor="text1"/>
          <w:sz w:val="36"/>
          <w:szCs w:val="36"/>
          <w:lang w:val="en-GB" w:eastAsia="en-US"/>
        </w:rPr>
        <w:t>ن الملتح</w:t>
      </w:r>
      <w:r w:rsidR="00D30BB9" w:rsidRPr="0098254C">
        <w:rPr>
          <w:rFonts w:ascii="Traditional Arabic" w:eastAsiaTheme="minorHAnsi" w:hAnsi="Traditional Arabic" w:cs="Traditional Arabic" w:hint="cs"/>
          <w:color w:val="000000" w:themeColor="text1"/>
          <w:sz w:val="36"/>
          <w:szCs w:val="36"/>
          <w:lang w:val="en-GB" w:eastAsia="en-US"/>
        </w:rPr>
        <w:t>و</w:t>
      </w:r>
      <w:r w:rsidR="001F77C7" w:rsidRPr="0098254C">
        <w:rPr>
          <w:rFonts w:ascii="Traditional Arabic" w:eastAsiaTheme="minorHAnsi" w:hAnsi="Traditional Arabic" w:cs="Traditional Arabic" w:hint="cs"/>
          <w:color w:val="000000" w:themeColor="text1"/>
          <w:sz w:val="36"/>
          <w:szCs w:val="36"/>
          <w:lang w:val="en-GB" w:eastAsia="en-US"/>
        </w:rPr>
        <w:t>ن أكثر بهجة</w:t>
      </w:r>
      <w:r w:rsidR="0035663B" w:rsidRPr="0098254C">
        <w:rPr>
          <w:rFonts w:ascii="Traditional Arabic" w:eastAsiaTheme="minorHAnsi" w:hAnsi="Traditional Arabic" w:cs="Traditional Arabic" w:hint="cs"/>
          <w:color w:val="000000" w:themeColor="text1"/>
          <w:sz w:val="36"/>
          <w:szCs w:val="36"/>
          <w:lang w:val="en-GB" w:eastAsia="en-US"/>
        </w:rPr>
        <w:t>ً من الآخرين</w:t>
      </w:r>
      <w:r w:rsidR="001F77C7" w:rsidRPr="0098254C">
        <w:rPr>
          <w:rFonts w:ascii="Traditional Arabic" w:eastAsiaTheme="minorHAnsi" w:hAnsi="Traditional Arabic" w:cs="Traditional Arabic" w:hint="cs"/>
          <w:color w:val="000000" w:themeColor="text1"/>
          <w:sz w:val="36"/>
          <w:szCs w:val="36"/>
          <w:lang w:val="en-GB" w:eastAsia="en-US"/>
        </w:rPr>
        <w:t xml:space="preserve">، </w:t>
      </w:r>
      <w:r w:rsidR="0035663B" w:rsidRPr="0098254C">
        <w:rPr>
          <w:rFonts w:ascii="Traditional Arabic" w:eastAsiaTheme="minorHAnsi" w:hAnsi="Traditional Arabic" w:cs="Traditional Arabic" w:hint="cs"/>
          <w:color w:val="000000" w:themeColor="text1"/>
          <w:sz w:val="36"/>
          <w:szCs w:val="36"/>
          <w:lang w:val="en-GB" w:eastAsia="en-US"/>
        </w:rPr>
        <w:t>وعندما</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1F77C7" w:rsidRPr="0098254C">
        <w:rPr>
          <w:rFonts w:ascii="Traditional Arabic" w:eastAsiaTheme="minorHAnsi" w:hAnsi="Traditional Arabic" w:cs="Traditional Arabic" w:hint="cs"/>
          <w:color w:val="000000" w:themeColor="text1"/>
          <w:sz w:val="36"/>
          <w:szCs w:val="36"/>
          <w:lang w:val="en-GB" w:eastAsia="en-US"/>
        </w:rPr>
        <w:t xml:space="preserve">ومضت عينا نينو </w:t>
      </w:r>
      <w:r w:rsidR="0035663B" w:rsidRPr="0098254C">
        <w:rPr>
          <w:rFonts w:ascii="Traditional Arabic" w:eastAsiaTheme="minorHAnsi" w:hAnsi="Traditional Arabic" w:cs="Traditional Arabic" w:hint="cs"/>
          <w:color w:val="000000" w:themeColor="text1"/>
          <w:sz w:val="36"/>
          <w:szCs w:val="36"/>
          <w:lang w:val="en-GB" w:eastAsia="en-US"/>
        </w:rPr>
        <w:t xml:space="preserve">وهو يخبرني بأنه </w:t>
      </w:r>
      <w:r w:rsidR="001F77C7" w:rsidRPr="0098254C">
        <w:rPr>
          <w:rFonts w:ascii="Traditional Arabic" w:eastAsiaTheme="minorHAnsi" w:hAnsi="Traditional Arabic" w:cs="Traditional Arabic" w:hint="cs"/>
          <w:color w:val="000000" w:themeColor="text1"/>
          <w:sz w:val="36"/>
          <w:szCs w:val="36"/>
          <w:lang w:val="en-GB" w:eastAsia="en-US"/>
        </w:rPr>
        <w:t xml:space="preserve">يمكنني القدوم إلى المطبخ وتناول </w:t>
      </w:r>
      <w:r w:rsidR="00483086" w:rsidRPr="0098254C">
        <w:rPr>
          <w:rFonts w:ascii="Traditional Arabic" w:eastAsiaTheme="minorHAnsi" w:hAnsi="Traditional Arabic" w:cs="Traditional Arabic" w:hint="cs"/>
          <w:color w:val="000000" w:themeColor="text1"/>
          <w:sz w:val="36"/>
          <w:szCs w:val="36"/>
          <w:lang w:val="en-GB" w:eastAsia="en-US"/>
        </w:rPr>
        <w:t>وجبة خفيفة في أي وقت</w:t>
      </w:r>
      <w:r w:rsidR="001F77C7" w:rsidRPr="0098254C">
        <w:rPr>
          <w:rFonts w:ascii="Traditional Arabic" w:eastAsiaTheme="minorHAnsi" w:hAnsi="Traditional Arabic" w:cs="Traditional Arabic" w:hint="cs"/>
          <w:color w:val="000000" w:themeColor="text1"/>
          <w:sz w:val="36"/>
          <w:szCs w:val="36"/>
          <w:lang w:val="en-GB" w:eastAsia="en-US"/>
        </w:rPr>
        <w:t xml:space="preserve"> كان</w:t>
      </w:r>
      <w:r w:rsidR="00483086" w:rsidRPr="0098254C">
        <w:rPr>
          <w:rFonts w:ascii="Traditional Arabic" w:eastAsiaTheme="minorHAnsi" w:hAnsi="Traditional Arabic" w:cs="Traditional Arabic" w:hint="cs"/>
          <w:color w:val="000000" w:themeColor="text1"/>
          <w:sz w:val="36"/>
          <w:szCs w:val="36"/>
          <w:lang w:val="en-GB" w:eastAsia="en-US"/>
        </w:rPr>
        <w:t>، بد</w:t>
      </w:r>
      <w:r w:rsidR="001F77C7" w:rsidRPr="0098254C">
        <w:rPr>
          <w:rFonts w:ascii="Traditional Arabic" w:eastAsiaTheme="minorHAnsi" w:hAnsi="Traditional Arabic" w:cs="Traditional Arabic" w:hint="cs"/>
          <w:color w:val="000000" w:themeColor="text1"/>
          <w:sz w:val="36"/>
          <w:szCs w:val="36"/>
          <w:lang w:val="en-GB" w:eastAsia="en-US"/>
        </w:rPr>
        <w:t>ا</w:t>
      </w:r>
      <w:r w:rsidR="00483086" w:rsidRPr="0098254C">
        <w:rPr>
          <w:rFonts w:ascii="Traditional Arabic" w:eastAsiaTheme="minorHAnsi" w:hAnsi="Traditional Arabic" w:cs="Traditional Arabic" w:hint="cs"/>
          <w:color w:val="000000" w:themeColor="text1"/>
          <w:sz w:val="36"/>
          <w:szCs w:val="36"/>
          <w:lang w:val="en-GB" w:eastAsia="en-US"/>
        </w:rPr>
        <w:t xml:space="preserve"> أ</w:t>
      </w:r>
      <w:r w:rsidR="00D30BB9" w:rsidRPr="0098254C">
        <w:rPr>
          <w:rFonts w:ascii="Traditional Arabic" w:eastAsiaTheme="minorHAnsi" w:hAnsi="Traditional Arabic" w:cs="Traditional Arabic" w:hint="cs"/>
          <w:color w:val="000000" w:themeColor="text1"/>
          <w:sz w:val="36"/>
          <w:szCs w:val="36"/>
          <w:lang w:val="en-GB" w:eastAsia="en-US"/>
        </w:rPr>
        <w:t>نَّ</w:t>
      </w:r>
      <w:r w:rsidR="00483086" w:rsidRPr="0098254C">
        <w:rPr>
          <w:rFonts w:ascii="Traditional Arabic" w:eastAsiaTheme="minorHAnsi" w:hAnsi="Traditional Arabic" w:cs="Traditional Arabic" w:hint="cs"/>
          <w:color w:val="000000" w:themeColor="text1"/>
          <w:sz w:val="36"/>
          <w:szCs w:val="36"/>
          <w:lang w:val="en-GB" w:eastAsia="en-US"/>
        </w:rPr>
        <w:t xml:space="preserve"> زيمي (الأفضل </w:t>
      </w:r>
      <w:r w:rsidR="00A967EB" w:rsidRPr="0098254C">
        <w:rPr>
          <w:rFonts w:ascii="Traditional Arabic" w:eastAsiaTheme="minorHAnsi" w:hAnsi="Traditional Arabic" w:cs="Traditional Arabic" w:hint="cs"/>
          <w:color w:val="000000" w:themeColor="text1"/>
          <w:sz w:val="36"/>
          <w:szCs w:val="36"/>
          <w:lang w:val="en-GB" w:eastAsia="en-US"/>
        </w:rPr>
        <w:t>أن أنطقها</w:t>
      </w:r>
      <w:r w:rsidR="00483086" w:rsidRPr="0098254C">
        <w:rPr>
          <w:rFonts w:ascii="Traditional Arabic" w:eastAsiaTheme="minorHAnsi" w:hAnsi="Traditional Arabic" w:cs="Traditional Arabic" w:hint="cs"/>
          <w:color w:val="000000" w:themeColor="text1"/>
          <w:sz w:val="36"/>
          <w:szCs w:val="36"/>
          <w:lang w:val="en-GB" w:eastAsia="en-US"/>
        </w:rPr>
        <w:t xml:space="preserve"> مثل "جيمي" </w:t>
      </w:r>
      <w:r w:rsidR="00A967EB" w:rsidRPr="0098254C">
        <w:rPr>
          <w:rFonts w:ascii="Traditional Arabic" w:eastAsiaTheme="minorHAnsi" w:hAnsi="Traditional Arabic" w:cs="Traditional Arabic" w:hint="cs"/>
          <w:color w:val="000000" w:themeColor="text1"/>
          <w:sz w:val="36"/>
          <w:szCs w:val="36"/>
          <w:lang w:val="en-GB" w:eastAsia="en-US"/>
        </w:rPr>
        <w:t>بلهجة أهل غلاسكو</w:t>
      </w:r>
      <w:r w:rsidR="00483086" w:rsidRPr="0098254C">
        <w:rPr>
          <w:rFonts w:ascii="Traditional Arabic" w:eastAsiaTheme="minorHAnsi" w:hAnsi="Traditional Arabic" w:cs="Traditional Arabic" w:hint="cs"/>
          <w:color w:val="000000" w:themeColor="text1"/>
          <w:sz w:val="36"/>
          <w:szCs w:val="36"/>
          <w:lang w:val="en-GB" w:eastAsia="en-US"/>
        </w:rPr>
        <w:t xml:space="preserve">) ليس سعيدًا تمامًا بوجودنا. </w:t>
      </w:r>
      <w:r w:rsidR="00A967EB" w:rsidRPr="0098254C">
        <w:rPr>
          <w:rFonts w:ascii="Traditional Arabic" w:eastAsiaTheme="minorHAnsi" w:hAnsi="Traditional Arabic" w:cs="Traditional Arabic" w:hint="cs"/>
          <w:color w:val="000000" w:themeColor="text1"/>
          <w:sz w:val="36"/>
          <w:szCs w:val="36"/>
          <w:lang w:val="en-GB" w:eastAsia="en-US"/>
        </w:rPr>
        <w:t>تكوّنَ</w:t>
      </w:r>
      <w:r w:rsidR="00483086" w:rsidRPr="0098254C">
        <w:rPr>
          <w:rFonts w:ascii="Traditional Arabic" w:eastAsiaTheme="minorHAnsi" w:hAnsi="Traditional Arabic" w:cs="Traditional Arabic" w:hint="cs"/>
          <w:color w:val="000000" w:themeColor="text1"/>
          <w:sz w:val="36"/>
          <w:szCs w:val="36"/>
          <w:lang w:val="en-GB" w:eastAsia="en-US"/>
        </w:rPr>
        <w:t xml:space="preserve"> الإفطار من بيضتين مقلي</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ت</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ين </w:t>
      </w:r>
      <w:r w:rsidR="00A967EB" w:rsidRPr="0098254C">
        <w:rPr>
          <w:rFonts w:ascii="Traditional Arabic" w:eastAsiaTheme="minorHAnsi" w:hAnsi="Traditional Arabic" w:cs="Traditional Arabic" w:hint="cs"/>
          <w:color w:val="000000" w:themeColor="text1"/>
          <w:sz w:val="36"/>
          <w:szCs w:val="36"/>
          <w:lang w:val="en-GB" w:eastAsia="en-US"/>
        </w:rPr>
        <w:t>على طبقة</w:t>
      </w:r>
      <w:r w:rsidR="00483086" w:rsidRPr="0098254C">
        <w:rPr>
          <w:rFonts w:ascii="Traditional Arabic" w:eastAsiaTheme="minorHAnsi" w:hAnsi="Traditional Arabic" w:cs="Traditional Arabic" w:hint="cs"/>
          <w:color w:val="000000" w:themeColor="text1"/>
          <w:sz w:val="36"/>
          <w:szCs w:val="36"/>
          <w:lang w:val="en-GB" w:eastAsia="en-US"/>
        </w:rPr>
        <w:t xml:space="preserve"> من لحم ال</w:t>
      </w:r>
      <w:r w:rsidR="00A967EB" w:rsidRPr="0098254C">
        <w:rPr>
          <w:rFonts w:ascii="Traditional Arabic" w:eastAsiaTheme="minorHAnsi" w:hAnsi="Traditional Arabic" w:cs="Traditional Arabic" w:hint="cs"/>
          <w:color w:val="000000" w:themeColor="text1"/>
          <w:sz w:val="36"/>
          <w:szCs w:val="36"/>
          <w:lang w:val="en-GB" w:eastAsia="en-US"/>
        </w:rPr>
        <w:t>لانشون</w:t>
      </w:r>
      <w:r w:rsidR="00483086" w:rsidRPr="0098254C">
        <w:rPr>
          <w:rFonts w:ascii="Traditional Arabic" w:eastAsiaTheme="minorHAnsi" w:hAnsi="Traditional Arabic" w:cs="Traditional Arabic" w:hint="cs"/>
          <w:color w:val="000000" w:themeColor="text1"/>
          <w:sz w:val="36"/>
          <w:szCs w:val="36"/>
          <w:lang w:val="en-GB" w:eastAsia="en-US"/>
        </w:rPr>
        <w:t xml:space="preserve"> الدهني (</w:t>
      </w:r>
      <w:r w:rsidR="00A967EB" w:rsidRPr="0098254C">
        <w:rPr>
          <w:rFonts w:ascii="Traditional Arabic" w:eastAsiaTheme="minorHAnsi" w:hAnsi="Traditional Arabic" w:cs="Traditional Arabic" w:hint="cs"/>
          <w:color w:val="000000" w:themeColor="text1"/>
          <w:sz w:val="36"/>
          <w:szCs w:val="36"/>
          <w:lang w:val="en-GB" w:eastAsia="en-US"/>
        </w:rPr>
        <w:t>الذي التهمت</w:t>
      </w:r>
      <w:r w:rsidR="0035663B" w:rsidRPr="0098254C">
        <w:rPr>
          <w:rFonts w:ascii="Traditional Arabic" w:eastAsiaTheme="minorHAnsi" w:hAnsi="Traditional Arabic" w:cs="Traditional Arabic" w:hint="cs"/>
          <w:color w:val="000000" w:themeColor="text1"/>
          <w:sz w:val="36"/>
          <w:szCs w:val="36"/>
          <w:lang w:val="en-GB" w:eastAsia="en-US"/>
        </w:rPr>
        <w:t>ُ</w:t>
      </w:r>
      <w:r w:rsidR="00A967EB" w:rsidRPr="0098254C">
        <w:rPr>
          <w:rFonts w:ascii="Traditional Arabic" w:eastAsiaTheme="minorHAnsi" w:hAnsi="Traditional Arabic" w:cs="Traditional Arabic" w:hint="cs"/>
          <w:color w:val="000000" w:themeColor="text1"/>
          <w:sz w:val="36"/>
          <w:szCs w:val="36"/>
          <w:lang w:val="en-GB" w:eastAsia="en-US"/>
        </w:rPr>
        <w:t>ه بسرعة</w:t>
      </w:r>
      <w:r w:rsidR="00483086" w:rsidRPr="0098254C">
        <w:rPr>
          <w:rFonts w:ascii="Traditional Arabic" w:eastAsiaTheme="minorHAnsi" w:hAnsi="Traditional Arabic" w:cs="Traditional Arabic" w:hint="cs"/>
          <w:color w:val="000000" w:themeColor="text1"/>
          <w:sz w:val="36"/>
          <w:szCs w:val="36"/>
          <w:lang w:val="en-GB" w:eastAsia="en-US"/>
        </w:rPr>
        <w:t>)، وشرائح</w:t>
      </w:r>
      <w:r w:rsidR="0035663B"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سميكة من </w:t>
      </w:r>
      <w:r w:rsidR="00A967EB" w:rsidRPr="0098254C">
        <w:rPr>
          <w:rFonts w:ascii="Traditional Arabic" w:eastAsiaTheme="minorHAnsi" w:hAnsi="Traditional Arabic" w:cs="Traditional Arabic" w:hint="cs"/>
          <w:color w:val="000000" w:themeColor="text1"/>
          <w:sz w:val="36"/>
          <w:szCs w:val="36"/>
          <w:lang w:val="en-GB" w:eastAsia="en-US"/>
        </w:rPr>
        <w:t>ال</w:t>
      </w:r>
      <w:r w:rsidR="00483086" w:rsidRPr="0098254C">
        <w:rPr>
          <w:rFonts w:ascii="Traditional Arabic" w:eastAsiaTheme="minorHAnsi" w:hAnsi="Traditional Arabic" w:cs="Traditional Arabic" w:hint="cs"/>
          <w:color w:val="000000" w:themeColor="text1"/>
          <w:sz w:val="36"/>
          <w:szCs w:val="36"/>
          <w:lang w:val="en-GB" w:eastAsia="en-US"/>
        </w:rPr>
        <w:t xml:space="preserve">خبز </w:t>
      </w:r>
      <w:r w:rsidR="00A967EB" w:rsidRPr="0098254C">
        <w:rPr>
          <w:rFonts w:ascii="Traditional Arabic" w:eastAsiaTheme="minorHAnsi" w:hAnsi="Traditional Arabic" w:cs="Traditional Arabic" w:hint="cs"/>
          <w:color w:val="000000" w:themeColor="text1"/>
          <w:sz w:val="36"/>
          <w:szCs w:val="36"/>
          <w:lang w:val="en-GB" w:eastAsia="en-US"/>
        </w:rPr>
        <w:t>الأبيض الذي خبز</w:t>
      </w:r>
      <w:r w:rsidR="0035663B" w:rsidRPr="0098254C">
        <w:rPr>
          <w:rFonts w:ascii="Traditional Arabic" w:eastAsiaTheme="minorHAnsi" w:hAnsi="Traditional Arabic" w:cs="Traditional Arabic" w:hint="cs"/>
          <w:color w:val="000000" w:themeColor="text1"/>
          <w:sz w:val="36"/>
          <w:szCs w:val="36"/>
          <w:lang w:val="en-GB" w:eastAsia="en-US"/>
        </w:rPr>
        <w:t>َ</w:t>
      </w:r>
      <w:r w:rsidR="00A967EB" w:rsidRPr="0098254C">
        <w:rPr>
          <w:rFonts w:ascii="Traditional Arabic" w:eastAsiaTheme="minorHAnsi" w:hAnsi="Traditional Arabic" w:cs="Traditional Arabic" w:hint="cs"/>
          <w:color w:val="000000" w:themeColor="text1"/>
          <w:sz w:val="36"/>
          <w:szCs w:val="36"/>
          <w:lang w:val="en-GB" w:eastAsia="en-US"/>
        </w:rPr>
        <w:t>ه</w:t>
      </w:r>
      <w:r w:rsidR="0035663B" w:rsidRPr="0098254C">
        <w:rPr>
          <w:rFonts w:ascii="Traditional Arabic" w:eastAsiaTheme="minorHAnsi" w:hAnsi="Traditional Arabic" w:cs="Traditional Arabic" w:hint="cs"/>
          <w:color w:val="000000" w:themeColor="text1"/>
          <w:sz w:val="36"/>
          <w:szCs w:val="36"/>
          <w:lang w:val="en-GB" w:eastAsia="en-US"/>
        </w:rPr>
        <w:t>ُ</w:t>
      </w:r>
      <w:r w:rsidR="00A967EB" w:rsidRPr="0098254C">
        <w:rPr>
          <w:rFonts w:ascii="Traditional Arabic" w:eastAsiaTheme="minorHAnsi" w:hAnsi="Traditional Arabic" w:cs="Traditional Arabic" w:hint="cs"/>
          <w:color w:val="000000" w:themeColor="text1"/>
          <w:sz w:val="36"/>
          <w:szCs w:val="36"/>
          <w:lang w:val="en-GB" w:eastAsia="en-US"/>
        </w:rPr>
        <w:t xml:space="preserve"> نينو </w:t>
      </w:r>
      <w:r w:rsidR="00483086" w:rsidRPr="0098254C">
        <w:rPr>
          <w:rFonts w:ascii="Traditional Arabic" w:eastAsiaTheme="minorHAnsi" w:hAnsi="Traditional Arabic" w:cs="Traditional Arabic" w:hint="cs"/>
          <w:color w:val="000000" w:themeColor="text1"/>
          <w:sz w:val="36"/>
          <w:szCs w:val="36"/>
          <w:lang w:val="en-GB" w:eastAsia="en-US"/>
        </w:rPr>
        <w:t xml:space="preserve">مع الزبدة والمربى، </w:t>
      </w:r>
      <w:r w:rsidR="00A967EB" w:rsidRPr="0098254C">
        <w:rPr>
          <w:rFonts w:ascii="Traditional Arabic" w:eastAsiaTheme="minorHAnsi" w:hAnsi="Traditional Arabic" w:cs="Traditional Arabic" w:hint="cs"/>
          <w:color w:val="000000" w:themeColor="text1"/>
          <w:sz w:val="36"/>
          <w:szCs w:val="36"/>
          <w:lang w:val="en-GB" w:eastAsia="en-US"/>
        </w:rPr>
        <w:t>وبعد هذا كله فنجان من القهوة التركية القوية.</w:t>
      </w:r>
      <w:r w:rsidR="00D30BB9" w:rsidRPr="0098254C">
        <w:rPr>
          <w:rFonts w:ascii="Traditional Arabic" w:eastAsiaTheme="minorHAnsi" w:hAnsi="Traditional Arabic" w:cs="Traditional Arabic" w:hint="cs"/>
          <w:color w:val="000000" w:themeColor="text1"/>
          <w:sz w:val="36"/>
          <w:szCs w:val="36"/>
          <w:lang w:val="en-GB" w:eastAsia="en-US"/>
        </w:rPr>
        <w:t xml:space="preserve"> </w:t>
      </w:r>
    </w:p>
    <w:p w14:paraId="2DCE61F2" w14:textId="11BA407B" w:rsidR="00483086" w:rsidRPr="0098254C" w:rsidRDefault="00F9037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كم يصعبُ</w:t>
      </w:r>
      <w:r w:rsidR="00483086" w:rsidRPr="0098254C">
        <w:rPr>
          <w:rFonts w:ascii="Traditional Arabic" w:eastAsiaTheme="minorHAnsi" w:hAnsi="Traditional Arabic" w:cs="Traditional Arabic" w:hint="cs"/>
          <w:color w:val="000000" w:themeColor="text1"/>
          <w:sz w:val="36"/>
          <w:szCs w:val="36"/>
          <w:lang w:val="en-GB" w:eastAsia="en-US"/>
        </w:rPr>
        <w:t xml:space="preserve"> تصو</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ر الحياة التي ي</w:t>
      </w:r>
      <w:r w:rsidRPr="0098254C">
        <w:rPr>
          <w:rFonts w:ascii="Traditional Arabic" w:eastAsiaTheme="minorHAnsi" w:hAnsi="Traditional Arabic" w:cs="Traditional Arabic" w:hint="cs"/>
          <w:color w:val="000000" w:themeColor="text1"/>
          <w:sz w:val="36"/>
          <w:szCs w:val="36"/>
          <w:lang w:val="en-GB" w:eastAsia="en-US"/>
        </w:rPr>
        <w:t>نبغي</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على</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اليوغوسلافيين</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 xml:space="preserve">عيشَها، </w:t>
      </w:r>
      <w:r w:rsidR="00483086" w:rsidRPr="0098254C">
        <w:rPr>
          <w:rFonts w:ascii="Traditional Arabic" w:eastAsiaTheme="minorHAnsi" w:hAnsi="Traditional Arabic" w:cs="Traditional Arabic" w:hint="cs"/>
          <w:color w:val="000000" w:themeColor="text1"/>
          <w:sz w:val="36"/>
          <w:szCs w:val="36"/>
          <w:lang w:val="en-GB" w:eastAsia="en-US"/>
        </w:rPr>
        <w:t xml:space="preserve">وهم ينقلون البضائع التي نادراً ما يرونها بين ثلاث مدن آسيوية لا يعرفون عنها شيئاً، </w:t>
      </w:r>
      <w:r w:rsidR="00D30BB9" w:rsidRPr="0098254C">
        <w:rPr>
          <w:rFonts w:ascii="Traditional Arabic" w:eastAsiaTheme="minorHAnsi" w:hAnsi="Traditional Arabic" w:cs="Traditional Arabic" w:hint="cs"/>
          <w:color w:val="000000" w:themeColor="text1"/>
          <w:sz w:val="36"/>
          <w:szCs w:val="36"/>
          <w:lang w:val="en-GB" w:eastAsia="en-US"/>
        </w:rPr>
        <w:t>ولا ت</w:t>
      </w:r>
      <w:r w:rsidR="0035663B" w:rsidRPr="0098254C">
        <w:rPr>
          <w:rFonts w:ascii="Traditional Arabic" w:eastAsiaTheme="minorHAnsi" w:hAnsi="Traditional Arabic" w:cs="Traditional Arabic" w:hint="cs"/>
          <w:color w:val="000000" w:themeColor="text1"/>
          <w:sz w:val="36"/>
          <w:szCs w:val="36"/>
          <w:lang w:val="en-GB" w:eastAsia="en-US"/>
        </w:rPr>
        <w:t xml:space="preserve">عجبهم منها </w:t>
      </w:r>
      <w:r w:rsidR="00483086" w:rsidRPr="0098254C">
        <w:rPr>
          <w:rFonts w:ascii="Traditional Arabic" w:eastAsiaTheme="minorHAnsi" w:hAnsi="Traditional Arabic" w:cs="Traditional Arabic" w:hint="cs"/>
          <w:color w:val="000000" w:themeColor="text1"/>
          <w:sz w:val="36"/>
          <w:szCs w:val="36"/>
          <w:lang w:val="en-GB" w:eastAsia="en-US"/>
        </w:rPr>
        <w:t xml:space="preserve">اثنتان </w:t>
      </w:r>
      <w:r w:rsidRPr="0098254C">
        <w:rPr>
          <w:rFonts w:ascii="Traditional Arabic" w:eastAsiaTheme="minorHAnsi" w:hAnsi="Traditional Arabic" w:cs="Traditional Arabic" w:hint="cs"/>
          <w:color w:val="000000" w:themeColor="text1"/>
          <w:sz w:val="36"/>
          <w:szCs w:val="36"/>
          <w:lang w:val="en-GB" w:eastAsia="en-US"/>
        </w:rPr>
        <w:t>على ما يبدو،</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 xml:space="preserve">وهما </w:t>
      </w:r>
      <w:r w:rsidR="00483086" w:rsidRPr="0098254C">
        <w:rPr>
          <w:rFonts w:ascii="Traditional Arabic" w:eastAsiaTheme="minorHAnsi" w:hAnsi="Traditional Arabic" w:cs="Traditional Arabic" w:hint="cs"/>
          <w:color w:val="000000" w:themeColor="text1"/>
          <w:sz w:val="36"/>
          <w:szCs w:val="36"/>
          <w:lang w:val="en-GB" w:eastAsia="en-US"/>
        </w:rPr>
        <w:t>كلكتا ومدراس</w:t>
      </w:r>
      <w:r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س</w:t>
      </w:r>
      <w:r w:rsidRPr="0098254C">
        <w:rPr>
          <w:rFonts w:ascii="Traditional Arabic" w:eastAsiaTheme="minorHAnsi" w:hAnsi="Traditional Arabic" w:cs="Traditional Arabic" w:hint="cs"/>
          <w:color w:val="000000" w:themeColor="text1"/>
          <w:sz w:val="36"/>
          <w:szCs w:val="36"/>
          <w:lang w:val="en-GB" w:eastAsia="en-US"/>
        </w:rPr>
        <w:t xml:space="preserve">وف </w:t>
      </w:r>
      <w:bookmarkStart w:id="9" w:name="_Hlk157841207"/>
      <w:r w:rsidR="00483086" w:rsidRPr="0098254C">
        <w:rPr>
          <w:rFonts w:ascii="Traditional Arabic" w:eastAsiaTheme="minorHAnsi" w:hAnsi="Traditional Arabic" w:cs="Traditional Arabic" w:hint="cs"/>
          <w:color w:val="000000" w:themeColor="text1"/>
          <w:sz w:val="36"/>
          <w:szCs w:val="36"/>
          <w:lang w:val="en-GB" w:eastAsia="en-US"/>
        </w:rPr>
        <w:t xml:space="preserve">تكون هذه الرحلة التي تستغرق 15 يومًا ذهابًا وإيابًا </w:t>
      </w:r>
      <w:r w:rsidR="0098254C" w:rsidRPr="0098254C">
        <w:rPr>
          <w:rFonts w:ascii="Traditional Arabic" w:eastAsiaTheme="minorHAnsi" w:hAnsi="Traditional Arabic" w:cs="Traditional Arabic" w:hint="cs"/>
          <w:color w:val="000000" w:themeColor="text1"/>
          <w:sz w:val="36"/>
          <w:szCs w:val="36"/>
          <w:lang w:val="en-GB" w:eastAsia="en-US"/>
        </w:rPr>
        <w:t>مهمّتهم</w:t>
      </w:r>
      <w:r w:rsidR="00483086" w:rsidRPr="0098254C">
        <w:rPr>
          <w:rFonts w:ascii="Traditional Arabic" w:eastAsiaTheme="minorHAnsi" w:hAnsi="Traditional Arabic" w:cs="Traditional Arabic" w:hint="cs"/>
          <w:color w:val="000000" w:themeColor="text1"/>
          <w:sz w:val="36"/>
          <w:szCs w:val="36"/>
          <w:lang w:val="en-GB" w:eastAsia="en-US"/>
        </w:rPr>
        <w:t xml:space="preserve"> </w:t>
      </w:r>
      <w:bookmarkEnd w:id="9"/>
      <w:r w:rsidR="00483086" w:rsidRPr="0098254C">
        <w:rPr>
          <w:rFonts w:ascii="Traditional Arabic" w:eastAsiaTheme="minorHAnsi" w:hAnsi="Traditional Arabic" w:cs="Traditional Arabic" w:hint="cs"/>
          <w:color w:val="000000" w:themeColor="text1"/>
          <w:sz w:val="36"/>
          <w:szCs w:val="36"/>
          <w:lang w:val="en-GB" w:eastAsia="en-US"/>
        </w:rPr>
        <w:t xml:space="preserve">حتى </w:t>
      </w:r>
      <w:r w:rsidRPr="0098254C">
        <w:rPr>
          <w:rFonts w:ascii="Traditional Arabic" w:eastAsiaTheme="minorHAnsi" w:hAnsi="Traditional Arabic" w:cs="Traditional Arabic" w:hint="cs"/>
          <w:color w:val="000000" w:themeColor="text1"/>
          <w:sz w:val="36"/>
          <w:szCs w:val="36"/>
          <w:lang w:val="en-GB" w:eastAsia="en-US"/>
        </w:rPr>
        <w:t xml:space="preserve">شهر </w:t>
      </w:r>
      <w:r w:rsidR="00483086" w:rsidRPr="0098254C">
        <w:rPr>
          <w:rFonts w:ascii="Traditional Arabic" w:eastAsiaTheme="minorHAnsi" w:hAnsi="Traditional Arabic" w:cs="Traditional Arabic" w:hint="cs"/>
          <w:color w:val="000000" w:themeColor="text1"/>
          <w:sz w:val="36"/>
          <w:szCs w:val="36"/>
          <w:lang w:val="en-GB" w:eastAsia="en-US"/>
        </w:rPr>
        <w:t xml:space="preserve">مايو من العام المقبل. </w:t>
      </w:r>
      <w:r w:rsidR="0035663B" w:rsidRPr="0098254C">
        <w:rPr>
          <w:rFonts w:ascii="Traditional Arabic" w:eastAsiaTheme="minorHAnsi" w:hAnsi="Traditional Arabic" w:cs="Traditional Arabic" w:hint="cs"/>
          <w:color w:val="000000" w:themeColor="text1"/>
          <w:sz w:val="36"/>
          <w:szCs w:val="36"/>
          <w:lang w:val="en-GB" w:eastAsia="en-US"/>
        </w:rPr>
        <w:t xml:space="preserve">لم يعد موظف الراديو الشاب يحتمل كلّ هذا، لذلك </w:t>
      </w:r>
      <w:r w:rsidR="00483086" w:rsidRPr="0098254C">
        <w:rPr>
          <w:rFonts w:ascii="Traditional Arabic" w:eastAsiaTheme="minorHAnsi" w:hAnsi="Traditional Arabic" w:cs="Traditional Arabic" w:hint="cs"/>
          <w:color w:val="000000" w:themeColor="text1"/>
          <w:sz w:val="36"/>
          <w:szCs w:val="36"/>
          <w:lang w:val="en-GB" w:eastAsia="en-US"/>
        </w:rPr>
        <w:t>س</w:t>
      </w:r>
      <w:r w:rsidRPr="0098254C">
        <w:rPr>
          <w:rFonts w:ascii="Traditional Arabic" w:eastAsiaTheme="minorHAnsi" w:hAnsi="Traditional Arabic" w:cs="Traditional Arabic" w:hint="cs"/>
          <w:color w:val="000000" w:themeColor="text1"/>
          <w:sz w:val="36"/>
          <w:szCs w:val="36"/>
          <w:lang w:val="en-GB" w:eastAsia="en-US"/>
        </w:rPr>
        <w:t>وف ينقلونه</w:t>
      </w:r>
      <w:r w:rsidR="00483086" w:rsidRPr="0098254C">
        <w:rPr>
          <w:rFonts w:ascii="Traditional Arabic" w:eastAsiaTheme="minorHAnsi" w:hAnsi="Traditional Arabic" w:cs="Traditional Arabic" w:hint="cs"/>
          <w:color w:val="000000" w:themeColor="text1"/>
          <w:sz w:val="36"/>
          <w:szCs w:val="36"/>
          <w:lang w:val="en-GB" w:eastAsia="en-US"/>
        </w:rPr>
        <w:t xml:space="preserve"> إلى </w:t>
      </w:r>
      <w:r w:rsidRPr="0098254C">
        <w:rPr>
          <w:rFonts w:ascii="Traditional Arabic" w:eastAsiaTheme="minorHAnsi" w:hAnsi="Traditional Arabic" w:cs="Traditional Arabic" w:hint="cs"/>
          <w:color w:val="000000" w:themeColor="text1"/>
          <w:sz w:val="36"/>
          <w:szCs w:val="36"/>
          <w:lang w:val="en-GB" w:eastAsia="en-US"/>
        </w:rPr>
        <w:t>الوطن مجددًا</w:t>
      </w:r>
      <w:r w:rsidR="00483086" w:rsidRPr="0098254C">
        <w:rPr>
          <w:rFonts w:ascii="Traditional Arabic" w:eastAsiaTheme="minorHAnsi" w:hAnsi="Traditional Arabic" w:cs="Traditional Arabic" w:hint="cs"/>
          <w:color w:val="000000" w:themeColor="text1"/>
          <w:sz w:val="36"/>
          <w:szCs w:val="36"/>
          <w:lang w:val="en-GB" w:eastAsia="en-US"/>
        </w:rPr>
        <w:t xml:space="preserve"> في يناير.</w:t>
      </w:r>
    </w:p>
    <w:p w14:paraId="619042A0" w14:textId="2AF1B5FA" w:rsidR="00483086" w:rsidRPr="0098254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تُصن</w:t>
      </w:r>
      <w:r w:rsidR="00F9037F" w:rsidRPr="00933DA6">
        <w:rPr>
          <w:rFonts w:ascii="Traditional Arabic" w:eastAsiaTheme="minorHAnsi" w:hAnsi="Traditional Arabic" w:cs="Traditional Arabic" w:hint="cs"/>
          <w:color w:val="000000" w:themeColor="text1"/>
          <w:sz w:val="36"/>
          <w:szCs w:val="36"/>
          <w:lang w:val="en-GB" w:eastAsia="en-US"/>
        </w:rPr>
        <w:t>ّ</w:t>
      </w:r>
      <w:r w:rsidR="0035663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ف</w:t>
      </w:r>
      <w:r w:rsidR="00F9037F"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F9037F"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i/>
          <w:iCs/>
          <w:color w:val="000000" w:themeColor="text1"/>
          <w:sz w:val="36"/>
          <w:szCs w:val="36"/>
          <w:lang w:val="en-GB" w:eastAsia="en-US"/>
        </w:rPr>
        <w:t>سوساك</w:t>
      </w:r>
      <w:r w:rsidR="00F9037F"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التي يبلغ وزنها 4000 طن، على أنها سفينة تغذية، </w:t>
      </w:r>
      <w:r w:rsidR="00F9037F" w:rsidRPr="00933DA6">
        <w:rPr>
          <w:rFonts w:ascii="Traditional Arabic" w:eastAsiaTheme="minorHAnsi" w:hAnsi="Traditional Arabic" w:cs="Traditional Arabic" w:hint="cs"/>
          <w:color w:val="000000" w:themeColor="text1"/>
          <w:sz w:val="36"/>
          <w:szCs w:val="36"/>
          <w:lang w:val="en-GB" w:eastAsia="en-US"/>
        </w:rPr>
        <w:t>و</w:t>
      </w:r>
      <w:r w:rsidRPr="00933DA6">
        <w:rPr>
          <w:rFonts w:ascii="Traditional Arabic" w:eastAsiaTheme="minorHAnsi" w:hAnsi="Traditional Arabic" w:cs="Traditional Arabic" w:hint="cs"/>
          <w:color w:val="000000" w:themeColor="text1"/>
          <w:sz w:val="36"/>
          <w:szCs w:val="36"/>
          <w:lang w:val="en-GB" w:eastAsia="en-US"/>
        </w:rPr>
        <w:t>توز</w:t>
      </w:r>
      <w:r w:rsidR="0035663B">
        <w:rPr>
          <w:rFonts w:ascii="Traditional Arabic" w:eastAsiaTheme="minorHAnsi" w:hAnsi="Traditional Arabic" w:cs="Traditional Arabic" w:hint="cs"/>
          <w:color w:val="000000" w:themeColor="text1"/>
          <w:sz w:val="36"/>
          <w:szCs w:val="36"/>
          <w:lang w:val="en-GB" w:eastAsia="en-US"/>
        </w:rPr>
        <w:t>ّ</w:t>
      </w:r>
      <w:r w:rsidR="00E22538">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ع الحاويات التي يتم تفريغها من الناقلات الكبيرة إلى الموانئ الثانوية. </w:t>
      </w:r>
      <w:r w:rsidR="00F9037F" w:rsidRPr="00933DA6">
        <w:rPr>
          <w:rFonts w:ascii="Traditional Arabic" w:eastAsiaTheme="minorHAnsi" w:hAnsi="Traditional Arabic" w:cs="Traditional Arabic" w:hint="cs"/>
          <w:color w:val="000000" w:themeColor="text1"/>
          <w:sz w:val="36"/>
          <w:szCs w:val="36"/>
          <w:lang w:val="en-GB" w:eastAsia="en-US"/>
        </w:rPr>
        <w:t>تبلغ</w:t>
      </w:r>
      <w:r w:rsidRPr="00933DA6">
        <w:rPr>
          <w:rFonts w:ascii="Traditional Arabic" w:eastAsiaTheme="minorHAnsi" w:hAnsi="Traditional Arabic" w:cs="Traditional Arabic" w:hint="cs"/>
          <w:color w:val="000000" w:themeColor="text1"/>
          <w:sz w:val="36"/>
          <w:szCs w:val="36"/>
          <w:lang w:val="en-GB" w:eastAsia="en-US"/>
        </w:rPr>
        <w:t xml:space="preserve"> سعت</w:t>
      </w:r>
      <w:r w:rsidR="00F9037F"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ها 330 حاوية </w:t>
      </w:r>
      <w:r w:rsidRPr="0098254C">
        <w:rPr>
          <w:rFonts w:ascii="Traditional Arabic" w:eastAsiaTheme="minorHAnsi" w:hAnsi="Traditional Arabic" w:cs="Traditional Arabic" w:hint="cs"/>
          <w:color w:val="000000" w:themeColor="text1"/>
          <w:sz w:val="36"/>
          <w:szCs w:val="36"/>
          <w:lang w:val="en-GB" w:eastAsia="en-US"/>
        </w:rPr>
        <w:t>و</w:t>
      </w:r>
      <w:r w:rsidR="00F9037F" w:rsidRPr="0098254C">
        <w:rPr>
          <w:rFonts w:ascii="Traditional Arabic" w:eastAsiaTheme="minorHAnsi" w:hAnsi="Traditional Arabic" w:cs="Traditional Arabic" w:hint="cs"/>
          <w:color w:val="000000" w:themeColor="text1"/>
          <w:sz w:val="36"/>
          <w:szCs w:val="36"/>
          <w:lang w:val="en-GB" w:eastAsia="en-US"/>
        </w:rPr>
        <w:t xml:space="preserve">هي </w:t>
      </w:r>
      <w:r w:rsidRPr="0098254C">
        <w:rPr>
          <w:rFonts w:ascii="Traditional Arabic" w:eastAsiaTheme="minorHAnsi" w:hAnsi="Traditional Arabic" w:cs="Traditional Arabic" w:hint="cs"/>
          <w:color w:val="000000" w:themeColor="text1"/>
          <w:sz w:val="36"/>
          <w:szCs w:val="36"/>
          <w:lang w:val="en-GB" w:eastAsia="en-US"/>
        </w:rPr>
        <w:t xml:space="preserve">تحمل </w:t>
      </w:r>
      <w:r w:rsidR="00F9037F" w:rsidRPr="0098254C">
        <w:rPr>
          <w:rFonts w:ascii="Traditional Arabic" w:eastAsiaTheme="minorHAnsi" w:hAnsi="Traditional Arabic" w:cs="Traditional Arabic" w:hint="cs"/>
          <w:color w:val="000000" w:themeColor="text1"/>
          <w:sz w:val="36"/>
          <w:szCs w:val="36"/>
          <w:lang w:val="en-GB" w:eastAsia="en-US"/>
        </w:rPr>
        <w:t xml:space="preserve">حاليًا </w:t>
      </w:r>
      <w:r w:rsidRPr="0098254C">
        <w:rPr>
          <w:rFonts w:ascii="Traditional Arabic" w:eastAsiaTheme="minorHAnsi" w:hAnsi="Traditional Arabic" w:cs="Traditional Arabic" w:hint="cs"/>
          <w:color w:val="000000" w:themeColor="text1"/>
          <w:sz w:val="36"/>
          <w:szCs w:val="36"/>
          <w:lang w:val="en-GB" w:eastAsia="en-US"/>
        </w:rPr>
        <w:t>حوالي 300 حاوية</w:t>
      </w:r>
      <w:r w:rsidR="00F9037F" w:rsidRPr="0098254C">
        <w:rPr>
          <w:rFonts w:ascii="Traditional Arabic" w:eastAsiaTheme="minorHAnsi" w:hAnsi="Traditional Arabic" w:cs="Traditional Arabic" w:hint="cs"/>
          <w:color w:val="000000" w:themeColor="text1"/>
          <w:sz w:val="36"/>
          <w:szCs w:val="36"/>
          <w:lang w:val="en-GB" w:eastAsia="en-US"/>
        </w:rPr>
        <w:t>.</w:t>
      </w:r>
      <w:r w:rsidR="00DA794A" w:rsidRPr="0098254C">
        <w:rPr>
          <w:rFonts w:ascii="Traditional Arabic" w:eastAsiaTheme="minorHAnsi" w:hAnsi="Traditional Arabic" w:cs="Traditional Arabic" w:hint="cs"/>
          <w:color w:val="000000" w:themeColor="text1"/>
          <w:sz w:val="36"/>
          <w:szCs w:val="36"/>
          <w:lang w:val="en-GB" w:eastAsia="en-US"/>
        </w:rPr>
        <w:t xml:space="preserve"> </w:t>
      </w:r>
      <w:r w:rsidR="00F9037F" w:rsidRPr="0098254C">
        <w:rPr>
          <w:rFonts w:ascii="Traditional Arabic" w:eastAsiaTheme="minorHAnsi" w:hAnsi="Traditional Arabic" w:cs="Traditional Arabic" w:hint="cs"/>
          <w:color w:val="000000" w:themeColor="text1"/>
          <w:sz w:val="36"/>
          <w:szCs w:val="36"/>
          <w:lang w:val="en-GB" w:eastAsia="en-US"/>
        </w:rPr>
        <w:t>من الواضح</w:t>
      </w:r>
      <w:r w:rsidRPr="0098254C">
        <w:rPr>
          <w:rFonts w:ascii="Traditional Arabic" w:eastAsiaTheme="minorHAnsi" w:hAnsi="Traditional Arabic" w:cs="Traditional Arabic" w:hint="cs"/>
          <w:color w:val="000000" w:themeColor="text1"/>
          <w:sz w:val="36"/>
          <w:szCs w:val="36"/>
          <w:lang w:val="en-GB" w:eastAsia="en-US"/>
        </w:rPr>
        <w:t xml:space="preserve"> أن</w:t>
      </w:r>
      <w:r w:rsidR="00E22538"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العديد من</w:t>
      </w:r>
      <w:r w:rsidR="00F9037F" w:rsidRPr="0098254C">
        <w:rPr>
          <w:rFonts w:ascii="Traditional Arabic" w:eastAsiaTheme="minorHAnsi" w:hAnsi="Traditional Arabic" w:cs="Traditional Arabic" w:hint="cs"/>
          <w:color w:val="000000" w:themeColor="text1"/>
          <w:sz w:val="36"/>
          <w:szCs w:val="36"/>
          <w:lang w:val="en-GB" w:eastAsia="en-US"/>
        </w:rPr>
        <w:t xml:space="preserve"> هذه الحاويات</w:t>
      </w:r>
      <w:r w:rsidRPr="0098254C">
        <w:rPr>
          <w:rFonts w:ascii="Traditional Arabic" w:eastAsiaTheme="minorHAnsi" w:hAnsi="Traditional Arabic" w:cs="Traditional Arabic" w:hint="cs"/>
          <w:color w:val="000000" w:themeColor="text1"/>
          <w:sz w:val="36"/>
          <w:szCs w:val="36"/>
          <w:lang w:val="en-GB" w:eastAsia="en-US"/>
        </w:rPr>
        <w:t xml:space="preserve"> </w:t>
      </w:r>
      <w:r w:rsidR="00F9037F" w:rsidRPr="0098254C">
        <w:rPr>
          <w:rFonts w:ascii="Traditional Arabic" w:eastAsiaTheme="minorHAnsi" w:hAnsi="Traditional Arabic" w:cs="Traditional Arabic" w:hint="cs"/>
          <w:color w:val="000000" w:themeColor="text1"/>
          <w:sz w:val="36"/>
          <w:szCs w:val="36"/>
          <w:lang w:val="en-GB" w:eastAsia="en-US"/>
        </w:rPr>
        <w:t>ت</w:t>
      </w:r>
      <w:r w:rsidRPr="0098254C">
        <w:rPr>
          <w:rFonts w:ascii="Traditional Arabic" w:eastAsiaTheme="minorHAnsi" w:hAnsi="Traditional Arabic" w:cs="Traditional Arabic" w:hint="cs"/>
          <w:color w:val="000000" w:themeColor="text1"/>
          <w:sz w:val="36"/>
          <w:szCs w:val="36"/>
          <w:lang w:val="en-GB" w:eastAsia="en-US"/>
        </w:rPr>
        <w:t xml:space="preserve">حتوي على البصل، </w:t>
      </w:r>
      <w:r w:rsidR="00F9037F" w:rsidRPr="0098254C">
        <w:rPr>
          <w:rFonts w:ascii="Traditional Arabic" w:eastAsiaTheme="minorHAnsi" w:hAnsi="Traditional Arabic" w:cs="Traditional Arabic" w:hint="cs"/>
          <w:color w:val="000000" w:themeColor="text1"/>
          <w:sz w:val="36"/>
          <w:szCs w:val="36"/>
          <w:lang w:val="en-GB" w:eastAsia="en-US"/>
        </w:rPr>
        <w:t>لذلك أ</w:t>
      </w:r>
      <w:r w:rsidR="0098254C" w:rsidRPr="0098254C">
        <w:rPr>
          <w:rFonts w:ascii="Traditional Arabic" w:eastAsiaTheme="minorHAnsi" w:hAnsi="Traditional Arabic" w:cs="Traditional Arabic" w:hint="cs"/>
          <w:color w:val="000000" w:themeColor="text1"/>
          <w:sz w:val="36"/>
          <w:szCs w:val="36"/>
          <w:lang w:val="en-GB" w:eastAsia="en-US"/>
        </w:rPr>
        <w:t>ُ</w:t>
      </w:r>
      <w:r w:rsidR="00F9037F" w:rsidRPr="0098254C">
        <w:rPr>
          <w:rFonts w:ascii="Traditional Arabic" w:eastAsiaTheme="minorHAnsi" w:hAnsi="Traditional Arabic" w:cs="Traditional Arabic" w:hint="cs"/>
          <w:color w:val="000000" w:themeColor="text1"/>
          <w:sz w:val="36"/>
          <w:szCs w:val="36"/>
          <w:lang w:val="en-GB" w:eastAsia="en-US"/>
        </w:rPr>
        <w:t>بق</w:t>
      </w:r>
      <w:r w:rsidR="0098254C" w:rsidRPr="0098254C">
        <w:rPr>
          <w:rFonts w:ascii="Traditional Arabic" w:eastAsiaTheme="minorHAnsi" w:hAnsi="Traditional Arabic" w:cs="Traditional Arabic" w:hint="cs"/>
          <w:color w:val="000000" w:themeColor="text1"/>
          <w:sz w:val="36"/>
          <w:szCs w:val="36"/>
          <w:lang w:val="en-GB" w:eastAsia="en-US"/>
        </w:rPr>
        <w:t>ِ</w:t>
      </w:r>
      <w:r w:rsidR="00E22538" w:rsidRPr="0098254C">
        <w:rPr>
          <w:rFonts w:ascii="Traditional Arabic" w:eastAsiaTheme="minorHAnsi" w:hAnsi="Traditional Arabic" w:cs="Traditional Arabic" w:hint="cs"/>
          <w:color w:val="000000" w:themeColor="text1"/>
          <w:sz w:val="36"/>
          <w:szCs w:val="36"/>
          <w:lang w:val="en-GB" w:eastAsia="en-US"/>
        </w:rPr>
        <w:t>يتْ</w:t>
      </w:r>
      <w:r w:rsidR="00F9037F" w:rsidRPr="0098254C">
        <w:rPr>
          <w:rFonts w:ascii="Traditional Arabic" w:eastAsiaTheme="minorHAnsi" w:hAnsi="Traditional Arabic" w:cs="Traditional Arabic" w:hint="cs"/>
          <w:color w:val="000000" w:themeColor="text1"/>
          <w:sz w:val="36"/>
          <w:szCs w:val="36"/>
          <w:lang w:val="en-GB" w:eastAsia="en-US"/>
        </w:rPr>
        <w:t xml:space="preserve"> أبوابها مفتوحة أثناء الرحلة </w:t>
      </w:r>
      <w:r w:rsidRPr="0098254C">
        <w:rPr>
          <w:rFonts w:ascii="Traditional Arabic" w:eastAsiaTheme="minorHAnsi" w:hAnsi="Traditional Arabic" w:cs="Traditional Arabic" w:hint="cs"/>
          <w:color w:val="000000" w:themeColor="text1"/>
          <w:sz w:val="36"/>
          <w:szCs w:val="36"/>
          <w:lang w:val="en-GB" w:eastAsia="en-US"/>
        </w:rPr>
        <w:t>لمنع تعف</w:t>
      </w:r>
      <w:r w:rsidR="00F9037F"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ن</w:t>
      </w:r>
      <w:r w:rsidR="00F9037F"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ها، لذلك ترافق</w:t>
      </w:r>
      <w:r w:rsidR="00F9037F" w:rsidRPr="0098254C">
        <w:rPr>
          <w:rFonts w:ascii="Traditional Arabic" w:eastAsiaTheme="minorHAnsi" w:hAnsi="Traditional Arabic" w:cs="Traditional Arabic" w:hint="cs"/>
          <w:color w:val="000000" w:themeColor="text1"/>
          <w:sz w:val="36"/>
          <w:szCs w:val="36"/>
          <w:lang w:val="en-GB" w:eastAsia="en-US"/>
        </w:rPr>
        <w:t>ك</w:t>
      </w:r>
      <w:r w:rsidR="0035663B"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رائحة الكراث اللطيفة </w:t>
      </w:r>
      <w:r w:rsidR="00F9037F" w:rsidRPr="0098254C">
        <w:rPr>
          <w:rFonts w:ascii="Traditional Arabic" w:eastAsiaTheme="minorHAnsi" w:hAnsi="Traditional Arabic" w:cs="Traditional Arabic" w:hint="cs"/>
          <w:color w:val="000000" w:themeColor="text1"/>
          <w:sz w:val="36"/>
          <w:szCs w:val="36"/>
          <w:lang w:val="en-GB" w:eastAsia="en-US"/>
        </w:rPr>
        <w:t xml:space="preserve">في </w:t>
      </w:r>
      <w:r w:rsidRPr="0098254C">
        <w:rPr>
          <w:rFonts w:ascii="Traditional Arabic" w:eastAsiaTheme="minorHAnsi" w:hAnsi="Traditional Arabic" w:cs="Traditional Arabic" w:hint="cs"/>
          <w:color w:val="000000" w:themeColor="text1"/>
          <w:sz w:val="36"/>
          <w:szCs w:val="36"/>
          <w:lang w:val="en-GB" w:eastAsia="en-US"/>
        </w:rPr>
        <w:t xml:space="preserve">أي نزهة على سطح السفينة. </w:t>
      </w:r>
      <w:r w:rsidR="00F9037F"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د</w:t>
      </w:r>
      <w:r w:rsidR="0035663B"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ع</w:t>
      </w:r>
      <w:r w:rsidR="00F9037F" w:rsidRPr="0098254C">
        <w:rPr>
          <w:rFonts w:ascii="Traditional Arabic" w:eastAsiaTheme="minorHAnsi" w:hAnsi="Traditional Arabic" w:cs="Traditional Arabic" w:hint="cs"/>
          <w:color w:val="000000" w:themeColor="text1"/>
          <w:sz w:val="36"/>
          <w:szCs w:val="36"/>
          <w:lang w:val="en-GB" w:eastAsia="en-US"/>
        </w:rPr>
        <w:t>ى</w:t>
      </w:r>
      <w:r w:rsidRPr="0098254C">
        <w:rPr>
          <w:rFonts w:ascii="Traditional Arabic" w:eastAsiaTheme="minorHAnsi" w:hAnsi="Traditional Arabic" w:cs="Traditional Arabic" w:hint="cs"/>
          <w:color w:val="000000" w:themeColor="text1"/>
          <w:sz w:val="36"/>
          <w:szCs w:val="36"/>
          <w:lang w:val="en-GB" w:eastAsia="en-US"/>
        </w:rPr>
        <w:t xml:space="preserve"> القبطان أ</w:t>
      </w:r>
      <w:r w:rsidR="00E22538" w:rsidRPr="0098254C">
        <w:rPr>
          <w:rFonts w:ascii="Traditional Arabic" w:eastAsiaTheme="minorHAnsi" w:hAnsi="Traditional Arabic" w:cs="Traditional Arabic" w:hint="cs"/>
          <w:color w:val="000000" w:themeColor="text1"/>
          <w:sz w:val="36"/>
          <w:szCs w:val="36"/>
          <w:lang w:val="en-GB" w:eastAsia="en-US"/>
        </w:rPr>
        <w:t>نَّ</w:t>
      </w:r>
      <w:r w:rsidRPr="0098254C">
        <w:rPr>
          <w:rFonts w:ascii="Traditional Arabic" w:eastAsiaTheme="minorHAnsi" w:hAnsi="Traditional Arabic" w:cs="Traditional Arabic" w:hint="cs"/>
          <w:color w:val="000000" w:themeColor="text1"/>
          <w:sz w:val="36"/>
          <w:szCs w:val="36"/>
          <w:lang w:val="en-GB" w:eastAsia="en-US"/>
        </w:rPr>
        <w:t xml:space="preserve"> لديه نسخة مطبوعة بالكمبيوتر من جميع محتويات الحاويات، </w:t>
      </w:r>
      <w:r w:rsidR="00F9037F" w:rsidRPr="0098254C">
        <w:rPr>
          <w:rFonts w:ascii="Traditional Arabic" w:eastAsiaTheme="minorHAnsi" w:hAnsi="Traditional Arabic" w:cs="Traditional Arabic" w:hint="cs"/>
          <w:color w:val="000000" w:themeColor="text1"/>
          <w:sz w:val="36"/>
          <w:szCs w:val="36"/>
          <w:lang w:val="en-GB" w:eastAsia="en-US"/>
        </w:rPr>
        <w:t>و</w:t>
      </w:r>
      <w:r w:rsidRPr="0098254C">
        <w:rPr>
          <w:rFonts w:ascii="Traditional Arabic" w:eastAsiaTheme="minorHAnsi" w:hAnsi="Traditional Arabic" w:cs="Traditional Arabic" w:hint="cs"/>
          <w:color w:val="000000" w:themeColor="text1"/>
          <w:sz w:val="36"/>
          <w:szCs w:val="36"/>
          <w:lang w:val="en-GB" w:eastAsia="en-US"/>
        </w:rPr>
        <w:t>لكن</w:t>
      </w:r>
      <w:r w:rsidR="00F9037F" w:rsidRPr="0098254C">
        <w:rPr>
          <w:rFonts w:ascii="Traditional Arabic" w:eastAsiaTheme="minorHAnsi" w:hAnsi="Traditional Arabic" w:cs="Traditional Arabic" w:hint="cs"/>
          <w:color w:val="000000" w:themeColor="text1"/>
          <w:sz w:val="36"/>
          <w:szCs w:val="36"/>
          <w:lang w:val="en-GB" w:eastAsia="en-US"/>
        </w:rPr>
        <w:t xml:space="preserve"> أجوبته كانت </w:t>
      </w:r>
      <w:r w:rsidRPr="0098254C">
        <w:rPr>
          <w:rFonts w:ascii="Traditional Arabic" w:eastAsiaTheme="minorHAnsi" w:hAnsi="Traditional Arabic" w:cs="Traditional Arabic" w:hint="cs"/>
          <w:color w:val="000000" w:themeColor="text1"/>
          <w:sz w:val="36"/>
          <w:szCs w:val="36"/>
          <w:lang w:val="en-GB" w:eastAsia="en-US"/>
        </w:rPr>
        <w:t>غامض</w:t>
      </w:r>
      <w:r w:rsidR="00F9037F" w:rsidRPr="0098254C">
        <w:rPr>
          <w:rFonts w:ascii="Traditional Arabic" w:eastAsiaTheme="minorHAnsi" w:hAnsi="Traditional Arabic" w:cs="Traditional Arabic" w:hint="cs"/>
          <w:color w:val="000000" w:themeColor="text1"/>
          <w:sz w:val="36"/>
          <w:szCs w:val="36"/>
          <w:lang w:val="en-GB" w:eastAsia="en-US"/>
        </w:rPr>
        <w:t>ة</w:t>
      </w:r>
      <w:r w:rsidRPr="0098254C">
        <w:rPr>
          <w:rFonts w:ascii="Traditional Arabic" w:eastAsiaTheme="minorHAnsi" w:hAnsi="Traditional Arabic" w:cs="Traditional Arabic" w:hint="cs"/>
          <w:color w:val="000000" w:themeColor="text1"/>
          <w:sz w:val="36"/>
          <w:szCs w:val="36"/>
          <w:lang w:val="en-GB" w:eastAsia="en-US"/>
        </w:rPr>
        <w:t xml:space="preserve"> </w:t>
      </w:r>
      <w:r w:rsidR="00F9037F" w:rsidRPr="0098254C">
        <w:rPr>
          <w:rFonts w:ascii="Traditional Arabic" w:eastAsiaTheme="minorHAnsi" w:hAnsi="Traditional Arabic" w:cs="Traditional Arabic" w:hint="cs"/>
          <w:color w:val="000000" w:themeColor="text1"/>
          <w:sz w:val="36"/>
          <w:szCs w:val="36"/>
          <w:lang w:val="en-GB" w:eastAsia="en-US"/>
        </w:rPr>
        <w:t>بشأن الحمولة.</w:t>
      </w:r>
    </w:p>
    <w:p w14:paraId="7658D96D" w14:textId="01D582B7" w:rsidR="00483086" w:rsidRPr="00E22538" w:rsidRDefault="00483086"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933DA6">
        <w:rPr>
          <w:rFonts w:ascii="Traditional Arabic" w:eastAsiaTheme="minorHAnsi" w:hAnsi="Traditional Arabic" w:cs="Traditional Arabic" w:hint="cs"/>
          <w:color w:val="000000" w:themeColor="text1"/>
          <w:sz w:val="36"/>
          <w:szCs w:val="36"/>
          <w:lang w:val="en-GB" w:eastAsia="en-US"/>
        </w:rPr>
        <w:t xml:space="preserve">"أقمشة قطنية... </w:t>
      </w:r>
      <w:r w:rsidR="00333CB3" w:rsidRPr="00933DA6">
        <w:rPr>
          <w:rFonts w:ascii="Traditional Arabic" w:eastAsiaTheme="minorHAnsi" w:hAnsi="Traditional Arabic" w:cs="Traditional Arabic" w:hint="cs"/>
          <w:color w:val="000000" w:themeColor="text1"/>
          <w:sz w:val="36"/>
          <w:szCs w:val="36"/>
          <w:lang w:val="en-GB" w:eastAsia="en-US"/>
        </w:rPr>
        <w:t>ال</w:t>
      </w:r>
      <w:r w:rsidRPr="00933DA6">
        <w:rPr>
          <w:rFonts w:ascii="Traditional Arabic" w:eastAsiaTheme="minorHAnsi" w:hAnsi="Traditional Arabic" w:cs="Traditional Arabic" w:hint="cs"/>
          <w:color w:val="000000" w:themeColor="text1"/>
          <w:sz w:val="36"/>
          <w:szCs w:val="36"/>
          <w:lang w:val="en-GB" w:eastAsia="en-US"/>
        </w:rPr>
        <w:t>جلد</w:t>
      </w:r>
      <w:r w:rsidR="00AF6BC4"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333CB3" w:rsidRPr="00933DA6">
        <w:rPr>
          <w:rFonts w:ascii="Traditional Arabic" w:eastAsiaTheme="minorHAnsi" w:hAnsi="Traditional Arabic" w:cs="Traditional Arabic" w:hint="cs"/>
          <w:color w:val="000000" w:themeColor="text1"/>
          <w:sz w:val="36"/>
          <w:szCs w:val="36"/>
          <w:lang w:val="en-GB" w:eastAsia="en-US"/>
        </w:rPr>
        <w:t>و</w:t>
      </w:r>
      <w:r w:rsidRPr="00933DA6">
        <w:rPr>
          <w:rFonts w:ascii="Traditional Arabic" w:eastAsiaTheme="minorHAnsi" w:hAnsi="Traditional Arabic" w:cs="Traditional Arabic" w:hint="cs"/>
          <w:color w:val="000000" w:themeColor="text1"/>
          <w:sz w:val="36"/>
          <w:szCs w:val="36"/>
          <w:lang w:val="en-GB" w:eastAsia="en-US"/>
        </w:rPr>
        <w:t xml:space="preserve">بعض البضائع الخطرة". </w:t>
      </w:r>
      <w:r w:rsidR="00333CB3" w:rsidRPr="00933DA6">
        <w:rPr>
          <w:rFonts w:ascii="Traditional Arabic" w:eastAsiaTheme="minorHAnsi" w:hAnsi="Traditional Arabic" w:cs="Traditional Arabic" w:hint="cs"/>
          <w:color w:val="000000" w:themeColor="text1"/>
          <w:sz w:val="36"/>
          <w:szCs w:val="36"/>
          <w:lang w:val="en-GB" w:eastAsia="en-US"/>
        </w:rPr>
        <w:t>تلك البضائع</w:t>
      </w:r>
      <w:r w:rsidRPr="00933DA6">
        <w:rPr>
          <w:rFonts w:ascii="Traditional Arabic" w:eastAsiaTheme="minorHAnsi" w:hAnsi="Traditional Arabic" w:cs="Traditional Arabic" w:hint="cs"/>
          <w:color w:val="000000" w:themeColor="text1"/>
          <w:sz w:val="36"/>
          <w:szCs w:val="36"/>
          <w:lang w:val="en-GB" w:eastAsia="en-US"/>
        </w:rPr>
        <w:t xml:space="preserve"> تحمل علامات الجمجمة والعظام المتقاطعة وكلمة "</w:t>
      </w:r>
      <w:r w:rsidR="00333CB3" w:rsidRPr="00933DA6">
        <w:rPr>
          <w:rFonts w:ascii="Traditional Arabic" w:eastAsiaTheme="minorHAnsi" w:hAnsi="Traditional Arabic" w:cs="Traditional Arabic" w:hint="cs"/>
          <w:color w:val="000000" w:themeColor="text1"/>
          <w:sz w:val="36"/>
          <w:szCs w:val="36"/>
          <w:lang w:val="en-GB" w:eastAsia="en-US"/>
        </w:rPr>
        <w:t xml:space="preserve">مواد </w:t>
      </w:r>
      <w:r w:rsidRPr="00933DA6">
        <w:rPr>
          <w:rFonts w:ascii="Traditional Arabic" w:eastAsiaTheme="minorHAnsi" w:hAnsi="Traditional Arabic" w:cs="Traditional Arabic" w:hint="cs"/>
          <w:color w:val="000000" w:themeColor="text1"/>
          <w:sz w:val="36"/>
          <w:szCs w:val="36"/>
          <w:lang w:val="en-GB" w:eastAsia="en-US"/>
        </w:rPr>
        <w:t>خطر</w:t>
      </w:r>
      <w:r w:rsidR="00333CB3" w:rsidRPr="00933DA6">
        <w:rPr>
          <w:rFonts w:ascii="Traditional Arabic" w:eastAsiaTheme="minorHAnsi" w:hAnsi="Traditional Arabic" w:cs="Traditional Arabic" w:hint="cs"/>
          <w:color w:val="000000" w:themeColor="text1"/>
          <w:sz w:val="36"/>
          <w:szCs w:val="36"/>
          <w:lang w:val="en-GB" w:eastAsia="en-US"/>
        </w:rPr>
        <w:t>ة</w:t>
      </w:r>
      <w:r w:rsidRPr="00933DA6">
        <w:rPr>
          <w:rFonts w:ascii="Traditional Arabic" w:eastAsiaTheme="minorHAnsi" w:hAnsi="Traditional Arabic" w:cs="Traditional Arabic" w:hint="cs"/>
          <w:color w:val="000000" w:themeColor="text1"/>
          <w:sz w:val="36"/>
          <w:szCs w:val="36"/>
          <w:lang w:val="en-GB" w:eastAsia="en-US"/>
        </w:rPr>
        <w:t xml:space="preserve">" مختومة على </w:t>
      </w:r>
      <w:r w:rsidR="00333CB3" w:rsidRPr="00933DA6">
        <w:rPr>
          <w:rFonts w:ascii="Traditional Arabic" w:eastAsiaTheme="minorHAnsi" w:hAnsi="Traditional Arabic" w:cs="Traditional Arabic" w:hint="cs"/>
          <w:color w:val="000000" w:themeColor="text1"/>
          <w:sz w:val="36"/>
          <w:szCs w:val="36"/>
          <w:lang w:val="en-GB" w:eastAsia="en-US"/>
        </w:rPr>
        <w:t>الجانب</w:t>
      </w:r>
      <w:r w:rsidRPr="00933DA6">
        <w:rPr>
          <w:rFonts w:ascii="Traditional Arabic" w:eastAsiaTheme="minorHAnsi" w:hAnsi="Traditional Arabic" w:cs="Traditional Arabic" w:hint="cs"/>
          <w:color w:val="000000" w:themeColor="text1"/>
          <w:sz w:val="36"/>
          <w:szCs w:val="36"/>
          <w:lang w:val="en-GB" w:eastAsia="en-US"/>
        </w:rPr>
        <w:t>.</w:t>
      </w:r>
      <w:r w:rsidR="00E22538">
        <w:rPr>
          <w:rFonts w:ascii="Traditional Arabic" w:eastAsiaTheme="minorHAnsi" w:hAnsi="Traditional Arabic" w:cs="Traditional Arabic" w:hint="cs"/>
          <w:color w:val="000000" w:themeColor="text1"/>
          <w:sz w:val="36"/>
          <w:szCs w:val="36"/>
          <w:lang w:val="en-GB" w:eastAsia="en-US"/>
        </w:rPr>
        <w:t xml:space="preserve"> </w:t>
      </w:r>
    </w:p>
    <w:p w14:paraId="499A1A9D" w14:textId="6D2ED39A" w:rsidR="00483086" w:rsidRPr="00933DA6" w:rsidRDefault="00333CB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أمامنا</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color w:val="000000" w:themeColor="text1"/>
          <w:sz w:val="36"/>
          <w:szCs w:val="36"/>
          <w:rtl w:val="0"/>
          <w:lang w:val="en-GB" w:eastAsia="en-US"/>
        </w:rPr>
        <w:t>240</w:t>
      </w:r>
      <w:r w:rsidR="00E22538">
        <w:rPr>
          <w:rFonts w:ascii="Traditional Arabic" w:eastAsiaTheme="minorHAnsi" w:hAnsi="Traditional Arabic" w:cs="Traditional Arabic" w:hint="cs"/>
          <w:color w:val="000000" w:themeColor="text1"/>
          <w:sz w:val="36"/>
          <w:szCs w:val="36"/>
          <w:lang w:val="en-GB" w:eastAsia="en-US"/>
        </w:rPr>
        <w:t xml:space="preserve">0 </w:t>
      </w:r>
      <w:r w:rsidRPr="00933DA6">
        <w:rPr>
          <w:rFonts w:ascii="Traditional Arabic" w:eastAsiaTheme="minorHAnsi" w:hAnsi="Traditional Arabic" w:cs="Traditional Arabic" w:hint="cs"/>
          <w:color w:val="000000" w:themeColor="text1"/>
          <w:sz w:val="36"/>
          <w:szCs w:val="36"/>
          <w:lang w:val="en-GB" w:eastAsia="en-US"/>
        </w:rPr>
        <w:t>كيلو متر</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للوصول إلى</w:t>
      </w:r>
      <w:r w:rsidR="00483086" w:rsidRPr="00933DA6">
        <w:rPr>
          <w:rFonts w:ascii="Traditional Arabic" w:eastAsiaTheme="minorHAnsi" w:hAnsi="Traditional Arabic" w:cs="Traditional Arabic" w:hint="cs"/>
          <w:color w:val="000000" w:themeColor="text1"/>
          <w:sz w:val="36"/>
          <w:szCs w:val="36"/>
          <w:lang w:val="en-GB" w:eastAsia="en-US"/>
        </w:rPr>
        <w:t xml:space="preserve"> سنغافورة. </w:t>
      </w:r>
      <w:r w:rsidRPr="00933DA6">
        <w:rPr>
          <w:rFonts w:ascii="Traditional Arabic" w:eastAsiaTheme="minorHAnsi" w:hAnsi="Traditional Arabic" w:cs="Traditional Arabic" w:hint="cs"/>
          <w:color w:val="000000" w:themeColor="text1"/>
          <w:sz w:val="36"/>
          <w:szCs w:val="36"/>
          <w:lang w:val="en-GB" w:eastAsia="en-US"/>
        </w:rPr>
        <w:t xml:space="preserve">كان </w:t>
      </w:r>
      <w:r w:rsidR="00483086" w:rsidRPr="00933DA6">
        <w:rPr>
          <w:rFonts w:ascii="Traditional Arabic" w:eastAsiaTheme="minorHAnsi" w:hAnsi="Traditional Arabic" w:cs="Traditional Arabic" w:hint="cs"/>
          <w:color w:val="000000" w:themeColor="text1"/>
          <w:sz w:val="36"/>
          <w:szCs w:val="36"/>
          <w:lang w:val="en-GB" w:eastAsia="en-US"/>
        </w:rPr>
        <w:t>البحر هاد</w:t>
      </w:r>
      <w:r w:rsidRPr="00933DA6">
        <w:rPr>
          <w:rFonts w:ascii="Traditional Arabic" w:eastAsiaTheme="minorHAnsi" w:hAnsi="Traditional Arabic" w:cs="Traditional Arabic" w:hint="cs"/>
          <w:color w:val="000000" w:themeColor="text1"/>
          <w:sz w:val="36"/>
          <w:szCs w:val="36"/>
          <w:lang w:val="en-GB" w:eastAsia="en-US"/>
        </w:rPr>
        <w:t>ئًا</w:t>
      </w:r>
      <w:r w:rsidR="00483086" w:rsidRPr="00933DA6">
        <w:rPr>
          <w:rFonts w:ascii="Traditional Arabic" w:eastAsiaTheme="minorHAnsi" w:hAnsi="Traditional Arabic" w:cs="Traditional Arabic" w:hint="cs"/>
          <w:color w:val="000000" w:themeColor="text1"/>
          <w:sz w:val="36"/>
          <w:szCs w:val="36"/>
          <w:lang w:val="en-GB" w:eastAsia="en-US"/>
        </w:rPr>
        <w:t xml:space="preserve"> والسماء صافية ومش</w:t>
      </w:r>
      <w:r w:rsidRPr="00933DA6">
        <w:rPr>
          <w:rFonts w:ascii="Traditional Arabic" w:eastAsiaTheme="minorHAnsi" w:hAnsi="Traditional Arabic" w:cs="Traditional Arabic" w:hint="cs"/>
          <w:color w:val="000000" w:themeColor="text1"/>
          <w:sz w:val="36"/>
          <w:szCs w:val="36"/>
          <w:lang w:val="en-GB" w:eastAsia="en-US"/>
        </w:rPr>
        <w:t>رقة.</w:t>
      </w:r>
    </w:p>
    <w:p w14:paraId="37FBE828" w14:textId="7A01B3BD"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الغداء على متن </w:t>
      </w:r>
      <w:r w:rsidR="00F9037F"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i/>
          <w:iCs/>
          <w:color w:val="000000" w:themeColor="text1"/>
          <w:sz w:val="36"/>
          <w:szCs w:val="36"/>
          <w:lang w:val="en-GB" w:eastAsia="en-US"/>
        </w:rPr>
        <w:t>سوساك</w:t>
      </w:r>
      <w:r w:rsidR="00F9037F"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في الساعة 11.30، والعشاء في الساعة 5.30، </w:t>
      </w:r>
      <w:r w:rsidR="00333CB3" w:rsidRPr="00933DA6">
        <w:rPr>
          <w:rFonts w:ascii="Traditional Arabic" w:eastAsiaTheme="minorHAnsi" w:hAnsi="Traditional Arabic" w:cs="Traditional Arabic" w:hint="cs"/>
          <w:color w:val="000000" w:themeColor="text1"/>
          <w:sz w:val="36"/>
          <w:szCs w:val="36"/>
          <w:lang w:val="en-GB" w:eastAsia="en-US"/>
        </w:rPr>
        <w:t>وهذا ما يحتاج القليل من التعود من جانبنا،</w:t>
      </w:r>
      <w:r w:rsidRPr="00933DA6">
        <w:rPr>
          <w:rFonts w:ascii="Traditional Arabic" w:eastAsiaTheme="minorHAnsi" w:hAnsi="Traditional Arabic" w:cs="Traditional Arabic" w:hint="cs"/>
          <w:color w:val="000000" w:themeColor="text1"/>
          <w:sz w:val="36"/>
          <w:szCs w:val="36"/>
          <w:lang w:val="en-GB" w:eastAsia="en-US"/>
        </w:rPr>
        <w:t xml:space="preserve"> ولكن كل </w:t>
      </w:r>
      <w:r w:rsidR="00333CB3" w:rsidRPr="00933DA6">
        <w:rPr>
          <w:rFonts w:ascii="Traditional Arabic" w:eastAsiaTheme="minorHAnsi" w:hAnsi="Traditional Arabic" w:cs="Traditional Arabic" w:hint="cs"/>
          <w:color w:val="000000" w:themeColor="text1"/>
          <w:sz w:val="36"/>
          <w:szCs w:val="36"/>
          <w:lang w:val="en-GB" w:eastAsia="en-US"/>
        </w:rPr>
        <w:t>ذلك</w:t>
      </w:r>
      <w:r w:rsidRPr="00933DA6">
        <w:rPr>
          <w:rFonts w:ascii="Traditional Arabic" w:eastAsiaTheme="minorHAnsi" w:hAnsi="Traditional Arabic" w:cs="Traditional Arabic" w:hint="cs"/>
          <w:color w:val="000000" w:themeColor="text1"/>
          <w:sz w:val="36"/>
          <w:szCs w:val="36"/>
          <w:lang w:val="en-GB" w:eastAsia="en-US"/>
        </w:rPr>
        <w:t xml:space="preserve"> ي</w:t>
      </w:r>
      <w:r w:rsidR="00DA794A" w:rsidRPr="00933DA6">
        <w:rPr>
          <w:rFonts w:ascii="Traditional Arabic" w:eastAsiaTheme="minorHAnsi" w:hAnsi="Traditional Arabic" w:cs="Traditional Arabic" w:hint="cs"/>
          <w:color w:val="000000" w:themeColor="text1"/>
          <w:sz w:val="36"/>
          <w:szCs w:val="36"/>
          <w:lang w:val="en-GB" w:eastAsia="en-US"/>
        </w:rPr>
        <w:t xml:space="preserve">عتمد على </w:t>
      </w:r>
      <w:r w:rsidR="00993197">
        <w:rPr>
          <w:rFonts w:ascii="Traditional Arabic" w:eastAsiaTheme="minorHAnsi" w:hAnsi="Traditional Arabic" w:cs="Traditional Arabic" w:hint="cs"/>
          <w:color w:val="000000" w:themeColor="text1"/>
          <w:sz w:val="36"/>
          <w:szCs w:val="36"/>
          <w:lang w:val="en-GB" w:eastAsia="en-US"/>
        </w:rPr>
        <w:t>توقيت تغيير الورديات.</w:t>
      </w:r>
    </w:p>
    <w:p w14:paraId="3D0F6FF1" w14:textId="52554671" w:rsidR="00483086" w:rsidRPr="00933DA6" w:rsidRDefault="00333CB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lastRenderedPageBreak/>
        <w:t xml:space="preserve">كان المطبخ غنيًا باللحوم، ومناقضًا تمامًا </w:t>
      </w:r>
      <w:r w:rsidRPr="0098254C">
        <w:rPr>
          <w:rFonts w:ascii="Traditional Arabic" w:eastAsiaTheme="minorHAnsi" w:hAnsi="Traditional Arabic" w:cs="Traditional Arabic" w:hint="cs"/>
          <w:color w:val="000000" w:themeColor="text1"/>
          <w:sz w:val="36"/>
          <w:szCs w:val="36"/>
          <w:lang w:val="en-GB" w:eastAsia="en-US"/>
        </w:rPr>
        <w:t>للمطبخ النباتي الرقيق</w:t>
      </w:r>
      <w:r w:rsidR="00483086" w:rsidRPr="0098254C">
        <w:rPr>
          <w:rFonts w:ascii="Traditional Arabic" w:eastAsiaTheme="minorHAnsi" w:hAnsi="Traditional Arabic" w:cs="Traditional Arabic" w:hint="cs"/>
          <w:color w:val="000000" w:themeColor="text1"/>
          <w:sz w:val="36"/>
          <w:szCs w:val="36"/>
          <w:lang w:val="en-GB" w:eastAsia="en-US"/>
        </w:rPr>
        <w:t xml:space="preserve"> في جنوب الهند. </w:t>
      </w:r>
      <w:r w:rsidRPr="0098254C">
        <w:rPr>
          <w:rFonts w:ascii="Traditional Arabic" w:eastAsiaTheme="minorHAnsi" w:hAnsi="Traditional Arabic" w:cs="Traditional Arabic" w:hint="cs"/>
          <w:color w:val="000000" w:themeColor="text1"/>
          <w:sz w:val="36"/>
          <w:szCs w:val="36"/>
          <w:lang w:val="en-GB" w:eastAsia="en-US"/>
        </w:rPr>
        <w:t>لا يحظى</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الشاي و</w:t>
      </w:r>
      <w:r w:rsidR="00483086" w:rsidRPr="0098254C">
        <w:rPr>
          <w:rFonts w:ascii="Traditional Arabic" w:eastAsiaTheme="minorHAnsi" w:hAnsi="Traditional Arabic" w:cs="Traditional Arabic" w:hint="cs"/>
          <w:color w:val="000000" w:themeColor="text1"/>
          <w:sz w:val="36"/>
          <w:szCs w:val="36"/>
          <w:lang w:val="en-GB" w:eastAsia="en-US"/>
        </w:rPr>
        <w:t>عصائر الفواكه في الهند والجزيرة العربية بجاذبية</w:t>
      </w:r>
      <w:r w:rsidRPr="0098254C">
        <w:rPr>
          <w:rFonts w:ascii="Traditional Arabic" w:eastAsiaTheme="minorHAnsi" w:hAnsi="Traditional Arabic" w:cs="Traditional Arabic" w:hint="cs"/>
          <w:color w:val="000000" w:themeColor="text1"/>
          <w:sz w:val="36"/>
          <w:szCs w:val="36"/>
          <w:lang w:val="en-GB" w:eastAsia="en-US"/>
        </w:rPr>
        <w:t xml:space="preserve"> جيدة</w:t>
      </w:r>
      <w:r w:rsidR="00483086" w:rsidRPr="0098254C">
        <w:rPr>
          <w:rFonts w:ascii="Traditional Arabic" w:eastAsiaTheme="minorHAnsi" w:hAnsi="Traditional Arabic" w:cs="Traditional Arabic" w:hint="cs"/>
          <w:color w:val="000000" w:themeColor="text1"/>
          <w:sz w:val="36"/>
          <w:szCs w:val="36"/>
          <w:lang w:val="en-GB" w:eastAsia="en-US"/>
        </w:rPr>
        <w:t xml:space="preserve"> على </w:t>
      </w:r>
      <w:r w:rsidRPr="0098254C">
        <w:rPr>
          <w:rFonts w:ascii="Traditional Arabic" w:eastAsiaTheme="minorHAnsi" w:hAnsi="Traditional Arabic" w:cs="Traditional Arabic" w:hint="cs"/>
          <w:color w:val="000000" w:themeColor="text1"/>
          <w:sz w:val="36"/>
          <w:szCs w:val="36"/>
          <w:lang w:val="en-GB" w:eastAsia="en-US"/>
        </w:rPr>
        <w:t xml:space="preserve">متن </w:t>
      </w:r>
      <w:r w:rsidR="00F9037F"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i/>
          <w:iCs/>
          <w:color w:val="000000" w:themeColor="text1"/>
          <w:sz w:val="36"/>
          <w:szCs w:val="36"/>
          <w:lang w:val="en-GB" w:eastAsia="en-US"/>
        </w:rPr>
        <w:t>سوساك</w:t>
      </w:r>
      <w:r w:rsidR="00F9037F"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التي تضم </w:t>
      </w:r>
      <w:r w:rsidRPr="0098254C">
        <w:rPr>
          <w:rFonts w:ascii="Traditional Arabic" w:eastAsiaTheme="minorHAnsi" w:hAnsi="Traditional Arabic" w:cs="Traditional Arabic" w:hint="cs"/>
          <w:color w:val="000000" w:themeColor="text1"/>
          <w:sz w:val="36"/>
          <w:szCs w:val="36"/>
          <w:lang w:val="en-GB" w:eastAsia="en-US"/>
        </w:rPr>
        <w:t>في</w:t>
      </w:r>
      <w:r w:rsidR="00483086" w:rsidRPr="0098254C">
        <w:rPr>
          <w:rFonts w:ascii="Traditional Arabic" w:eastAsiaTheme="minorHAnsi" w:hAnsi="Traditional Arabic" w:cs="Traditional Arabic" w:hint="cs"/>
          <w:color w:val="000000" w:themeColor="text1"/>
          <w:sz w:val="36"/>
          <w:szCs w:val="36"/>
          <w:lang w:val="en-GB" w:eastAsia="en-US"/>
        </w:rPr>
        <w:t xml:space="preserve"> حمولتها </w:t>
      </w:r>
      <w:r w:rsidR="00F9037F" w:rsidRPr="0098254C">
        <w:rPr>
          <w:rFonts w:ascii="Traditional Arabic" w:eastAsiaTheme="minorHAnsi" w:hAnsi="Traditional Arabic" w:cs="Traditional Arabic" w:hint="cs"/>
          <w:color w:val="000000" w:themeColor="text1"/>
          <w:sz w:val="36"/>
          <w:szCs w:val="36"/>
          <w:lang w:val="en-GB" w:eastAsia="en-US"/>
        </w:rPr>
        <w:t>3000 علب</w:t>
      </w:r>
      <w:r w:rsidRPr="0098254C">
        <w:rPr>
          <w:rFonts w:ascii="Traditional Arabic" w:eastAsiaTheme="minorHAnsi" w:hAnsi="Traditional Arabic" w:cs="Traditional Arabic" w:hint="cs"/>
          <w:color w:val="000000" w:themeColor="text1"/>
          <w:sz w:val="36"/>
          <w:szCs w:val="36"/>
          <w:lang w:val="en-GB" w:eastAsia="en-US"/>
        </w:rPr>
        <w:t>ة بيرة "زلاتوروغ إكسبورت</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rtl w:val="0"/>
          <w:lang w:val="en-GB" w:eastAsia="en-US"/>
        </w:rPr>
        <w:t>Zlatorog Export</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وهي جعة </w:t>
      </w:r>
      <w:r w:rsidR="00483086" w:rsidRPr="00933DA6">
        <w:rPr>
          <w:rFonts w:ascii="Traditional Arabic" w:eastAsiaTheme="minorHAnsi" w:hAnsi="Traditional Arabic" w:cs="Traditional Arabic" w:hint="cs"/>
          <w:color w:val="000000" w:themeColor="text1"/>
          <w:sz w:val="36"/>
          <w:szCs w:val="36"/>
          <w:lang w:val="en-GB" w:eastAsia="en-US"/>
        </w:rPr>
        <w:t xml:space="preserve">يوغوسلافية عالية الجودة </w:t>
      </w:r>
      <w:r w:rsidR="00DD1BF9" w:rsidRPr="00933DA6">
        <w:rPr>
          <w:rFonts w:ascii="Traditional Arabic" w:eastAsiaTheme="minorHAnsi" w:hAnsi="Traditional Arabic" w:cs="Traditional Arabic" w:hint="cs"/>
          <w:color w:val="000000" w:themeColor="text1"/>
          <w:sz w:val="36"/>
          <w:szCs w:val="36"/>
          <w:lang w:val="en-GB" w:eastAsia="en-US"/>
        </w:rPr>
        <w:t>ط</w:t>
      </w:r>
      <w:r w:rsidR="00993197">
        <w:rPr>
          <w:rFonts w:ascii="Traditional Arabic" w:eastAsiaTheme="minorHAnsi" w:hAnsi="Traditional Arabic" w:cs="Traditional Arabic" w:hint="cs"/>
          <w:color w:val="000000" w:themeColor="text1"/>
          <w:sz w:val="36"/>
          <w:szCs w:val="36"/>
          <w:lang w:val="en-GB" w:eastAsia="en-US"/>
        </w:rPr>
        <w:t>ُ</w:t>
      </w:r>
      <w:r w:rsidR="00DD1BF9" w:rsidRPr="00933DA6">
        <w:rPr>
          <w:rFonts w:ascii="Traditional Arabic" w:eastAsiaTheme="minorHAnsi" w:hAnsi="Traditional Arabic" w:cs="Traditional Arabic" w:hint="cs"/>
          <w:color w:val="000000" w:themeColor="text1"/>
          <w:sz w:val="36"/>
          <w:szCs w:val="36"/>
          <w:lang w:val="en-GB" w:eastAsia="en-US"/>
        </w:rPr>
        <w:t>ب</w:t>
      </w:r>
      <w:r w:rsidR="00993197">
        <w:rPr>
          <w:rFonts w:ascii="Traditional Arabic" w:eastAsiaTheme="minorHAnsi" w:hAnsi="Traditional Arabic" w:cs="Traditional Arabic" w:hint="cs"/>
          <w:color w:val="000000" w:themeColor="text1"/>
          <w:sz w:val="36"/>
          <w:szCs w:val="36"/>
          <w:lang w:val="en-GB" w:eastAsia="en-US"/>
        </w:rPr>
        <w:t>ِ</w:t>
      </w:r>
      <w:r w:rsidR="00DD1BF9" w:rsidRPr="00933DA6">
        <w:rPr>
          <w:rFonts w:ascii="Traditional Arabic" w:eastAsiaTheme="minorHAnsi" w:hAnsi="Traditional Arabic" w:cs="Traditional Arabic" w:hint="cs"/>
          <w:color w:val="000000" w:themeColor="text1"/>
          <w:sz w:val="36"/>
          <w:szCs w:val="36"/>
          <w:lang w:val="en-GB" w:eastAsia="en-US"/>
        </w:rPr>
        <w:t>ع</w:t>
      </w:r>
      <w:r w:rsidR="00993197">
        <w:rPr>
          <w:rFonts w:ascii="Traditional Arabic" w:eastAsiaTheme="minorHAnsi" w:hAnsi="Traditional Arabic" w:cs="Traditional Arabic" w:hint="cs"/>
          <w:color w:val="000000" w:themeColor="text1"/>
          <w:sz w:val="36"/>
          <w:szCs w:val="36"/>
          <w:lang w:val="en-GB" w:eastAsia="en-US"/>
        </w:rPr>
        <w:t>َ</w:t>
      </w:r>
      <w:r w:rsidR="00DD1BF9" w:rsidRPr="00933DA6">
        <w:rPr>
          <w:rFonts w:ascii="Traditional Arabic" w:eastAsiaTheme="minorHAnsi" w:hAnsi="Traditional Arabic" w:cs="Traditional Arabic" w:hint="cs"/>
          <w:color w:val="000000" w:themeColor="text1"/>
          <w:sz w:val="36"/>
          <w:szCs w:val="36"/>
          <w:lang w:val="en-GB" w:eastAsia="en-US"/>
        </w:rPr>
        <w:t xml:space="preserve"> على علبت</w:t>
      </w:r>
      <w:r w:rsidR="00993197">
        <w:rPr>
          <w:rFonts w:ascii="Traditional Arabic" w:eastAsiaTheme="minorHAnsi" w:hAnsi="Traditional Arabic" w:cs="Traditional Arabic" w:hint="cs"/>
          <w:color w:val="000000" w:themeColor="text1"/>
          <w:sz w:val="36"/>
          <w:szCs w:val="36"/>
          <w:lang w:val="en-GB" w:eastAsia="en-US"/>
        </w:rPr>
        <w:t>ِ</w:t>
      </w:r>
      <w:r w:rsidR="00DD1BF9" w:rsidRPr="00933DA6">
        <w:rPr>
          <w:rFonts w:ascii="Traditional Arabic" w:eastAsiaTheme="minorHAnsi" w:hAnsi="Traditional Arabic" w:cs="Traditional Arabic" w:hint="cs"/>
          <w:color w:val="000000" w:themeColor="text1"/>
          <w:sz w:val="36"/>
          <w:szCs w:val="36"/>
          <w:lang w:val="en-GB" w:eastAsia="en-US"/>
        </w:rPr>
        <w:t>ها كبش</w:t>
      </w:r>
      <w:r w:rsidR="00993197">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جبلي</w:t>
      </w:r>
      <w:r w:rsidR="00993197">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مبتهج</w:t>
      </w:r>
      <w:r w:rsidR="00993197">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كعلامة تجارية لها</w:t>
      </w:r>
      <w:r w:rsidR="00DD1BF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w:t>
      </w:r>
      <w:r w:rsidR="00DD1BF9" w:rsidRPr="00933DA6">
        <w:rPr>
          <w:rFonts w:ascii="Traditional Arabic" w:eastAsiaTheme="minorHAnsi" w:hAnsi="Traditional Arabic" w:cs="Traditional Arabic" w:hint="cs"/>
          <w:color w:val="000000" w:themeColor="text1"/>
          <w:sz w:val="36"/>
          <w:szCs w:val="36"/>
          <w:lang w:val="en-GB" w:eastAsia="en-US"/>
        </w:rPr>
        <w:t xml:space="preserve">التي </w:t>
      </w:r>
      <w:r w:rsidR="00483086" w:rsidRPr="00933DA6">
        <w:rPr>
          <w:rFonts w:ascii="Traditional Arabic" w:eastAsiaTheme="minorHAnsi" w:hAnsi="Traditional Arabic" w:cs="Traditional Arabic" w:hint="cs"/>
          <w:color w:val="000000" w:themeColor="text1"/>
          <w:sz w:val="36"/>
          <w:szCs w:val="36"/>
          <w:lang w:val="en-GB" w:eastAsia="en-US"/>
        </w:rPr>
        <w:t xml:space="preserve">تتوفر في معظم أوقات اليوم، كما هو الحال بالطبع </w:t>
      </w:r>
      <w:r w:rsidR="00DD1BF9" w:rsidRPr="00933DA6">
        <w:rPr>
          <w:rFonts w:ascii="Traditional Arabic" w:eastAsiaTheme="minorHAnsi" w:hAnsi="Traditional Arabic" w:cs="Traditional Arabic" w:hint="cs"/>
          <w:color w:val="000000" w:themeColor="text1"/>
          <w:sz w:val="36"/>
          <w:szCs w:val="36"/>
          <w:lang w:val="en-GB" w:eastAsia="en-US"/>
        </w:rPr>
        <w:t>بالنسبة لـ"</w:t>
      </w:r>
      <w:r w:rsidR="00483086" w:rsidRPr="00933DA6">
        <w:rPr>
          <w:rFonts w:ascii="Traditional Arabic" w:eastAsiaTheme="minorHAnsi" w:hAnsi="Traditional Arabic" w:cs="Traditional Arabic" w:hint="cs"/>
          <w:color w:val="000000" w:themeColor="text1"/>
          <w:sz w:val="36"/>
          <w:szCs w:val="36"/>
          <w:lang w:val="en-GB" w:eastAsia="en-US"/>
        </w:rPr>
        <w:t>سكوتش بالانتاين</w:t>
      </w:r>
      <w:r w:rsidR="00DD1BF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ويبدو أ</w:t>
      </w:r>
      <w:r w:rsidR="00E22538" w:rsidRPr="00E22538">
        <w:rPr>
          <w:rFonts w:ascii="Traditional Arabic" w:eastAsiaTheme="minorHAnsi" w:hAnsi="Traditional Arabic" w:cs="Traditional Arabic" w:hint="cs"/>
          <w:color w:val="C00000"/>
          <w:sz w:val="36"/>
          <w:szCs w:val="36"/>
          <w:lang w:val="en-GB" w:eastAsia="en-US"/>
        </w:rPr>
        <w:t>نَّ</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DD1BF9" w:rsidRPr="00933DA6">
        <w:rPr>
          <w:rFonts w:ascii="Traditional Arabic" w:eastAsiaTheme="minorHAnsi" w:hAnsi="Traditional Arabic" w:cs="Traditional Arabic" w:hint="cs"/>
          <w:color w:val="000000" w:themeColor="text1"/>
          <w:sz w:val="36"/>
          <w:szCs w:val="36"/>
          <w:lang w:val="en-GB" w:eastAsia="en-US"/>
        </w:rPr>
        <w:t xml:space="preserve">هناك </w:t>
      </w:r>
      <w:r w:rsidR="00483086" w:rsidRPr="00933DA6">
        <w:rPr>
          <w:rFonts w:ascii="Traditional Arabic" w:eastAsiaTheme="minorHAnsi" w:hAnsi="Traditional Arabic" w:cs="Traditional Arabic" w:hint="cs"/>
          <w:color w:val="000000" w:themeColor="text1"/>
          <w:sz w:val="36"/>
          <w:szCs w:val="36"/>
          <w:lang w:val="en-GB" w:eastAsia="en-US"/>
        </w:rPr>
        <w:t>زجاجة منها في كل</w:t>
      </w:r>
      <w:r w:rsidR="00DD1BF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مقصورة</w:t>
      </w:r>
      <w:r w:rsidR="00DD1BF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وخزانة</w:t>
      </w:r>
      <w:r w:rsidR="00DD1BF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وغرفة صيانة. </w:t>
      </w:r>
      <w:r w:rsidR="00DD1BF9" w:rsidRPr="00933DA6">
        <w:rPr>
          <w:rFonts w:ascii="Traditional Arabic" w:eastAsiaTheme="minorHAnsi" w:hAnsi="Traditional Arabic" w:cs="Traditional Arabic" w:hint="cs"/>
          <w:color w:val="000000" w:themeColor="text1"/>
          <w:sz w:val="36"/>
          <w:szCs w:val="36"/>
          <w:lang w:val="en-GB" w:eastAsia="en-US"/>
        </w:rPr>
        <w:t>وظهر</w:t>
      </w:r>
      <w:r w:rsidR="00993197">
        <w:rPr>
          <w:rFonts w:ascii="Traditional Arabic" w:eastAsiaTheme="minorHAnsi" w:hAnsi="Traditional Arabic" w:cs="Traditional Arabic" w:hint="cs"/>
          <w:color w:val="000000" w:themeColor="text1"/>
          <w:sz w:val="36"/>
          <w:szCs w:val="36"/>
          <w:lang w:val="en-GB" w:eastAsia="en-US"/>
        </w:rPr>
        <w:t>َ</w:t>
      </w:r>
      <w:r w:rsidR="00DD1BF9"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 xml:space="preserve">مع بعض الوجبات، </w:t>
      </w:r>
      <w:r w:rsidR="00DD1BF9" w:rsidRPr="00933DA6">
        <w:rPr>
          <w:rFonts w:ascii="Traditional Arabic" w:eastAsiaTheme="minorHAnsi" w:hAnsi="Traditional Arabic" w:cs="Traditional Arabic" w:hint="cs"/>
          <w:color w:val="000000" w:themeColor="text1"/>
          <w:sz w:val="36"/>
          <w:szCs w:val="36"/>
          <w:lang w:val="en-GB" w:eastAsia="en-US"/>
        </w:rPr>
        <w:t xml:space="preserve">بحسب </w:t>
      </w:r>
      <w:r w:rsidR="00483086" w:rsidRPr="00933DA6">
        <w:rPr>
          <w:rFonts w:ascii="Traditional Arabic" w:eastAsiaTheme="minorHAnsi" w:hAnsi="Traditional Arabic" w:cs="Traditional Arabic" w:hint="cs"/>
          <w:color w:val="000000" w:themeColor="text1"/>
          <w:sz w:val="36"/>
          <w:szCs w:val="36"/>
          <w:lang w:val="en-GB" w:eastAsia="en-US"/>
        </w:rPr>
        <w:t xml:space="preserve">مزاج جيمي، نبيذ يوغوسلافي، يحمل اسم </w:t>
      </w:r>
      <w:r w:rsidR="00343944" w:rsidRPr="00933DA6">
        <w:rPr>
          <w:rFonts w:ascii="Traditional Arabic" w:eastAsiaTheme="minorHAnsi" w:hAnsi="Traditional Arabic" w:cs="Traditional Arabic" w:hint="cs"/>
          <w:color w:val="000000" w:themeColor="text1"/>
          <w:sz w:val="36"/>
          <w:szCs w:val="36"/>
          <w:lang w:val="en-GB" w:eastAsia="en-US"/>
        </w:rPr>
        <w:t xml:space="preserve">الشركة </w:t>
      </w:r>
      <w:r w:rsidR="00483086" w:rsidRPr="00933DA6">
        <w:rPr>
          <w:rFonts w:ascii="Traditional Arabic" w:eastAsiaTheme="minorHAnsi" w:hAnsi="Traditional Arabic" w:cs="Traditional Arabic" w:hint="cs"/>
          <w:color w:val="000000" w:themeColor="text1"/>
          <w:sz w:val="36"/>
          <w:szCs w:val="36"/>
          <w:lang w:val="en-GB" w:eastAsia="en-US"/>
        </w:rPr>
        <w:t>الحكوم</w:t>
      </w:r>
      <w:r w:rsidR="00343944" w:rsidRPr="00933DA6">
        <w:rPr>
          <w:rFonts w:ascii="Traditional Arabic" w:eastAsiaTheme="minorHAnsi" w:hAnsi="Traditional Arabic" w:cs="Traditional Arabic" w:hint="cs"/>
          <w:color w:val="000000" w:themeColor="text1"/>
          <w:sz w:val="36"/>
          <w:szCs w:val="36"/>
          <w:lang w:val="en-GB" w:eastAsia="en-US"/>
        </w:rPr>
        <w:t>ي</w:t>
      </w:r>
      <w:r w:rsidR="00483086" w:rsidRPr="00933DA6">
        <w:rPr>
          <w:rFonts w:ascii="Traditional Arabic" w:eastAsiaTheme="minorHAnsi" w:hAnsi="Traditional Arabic" w:cs="Traditional Arabic" w:hint="cs"/>
          <w:color w:val="000000" w:themeColor="text1"/>
          <w:sz w:val="36"/>
          <w:szCs w:val="36"/>
          <w:lang w:val="en-GB" w:eastAsia="en-US"/>
        </w:rPr>
        <w:t xml:space="preserve">ة </w:t>
      </w:r>
      <w:r w:rsidR="00343944"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فينوبلود</w:t>
      </w:r>
      <w:r w:rsidR="00343944"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w:t>
      </w:r>
    </w:p>
    <w:p w14:paraId="144651E3" w14:textId="2C7C2DC0" w:rsidR="00483086" w:rsidRPr="00E22538" w:rsidRDefault="00483086"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933DA6">
        <w:rPr>
          <w:rFonts w:ascii="Traditional Arabic" w:eastAsiaTheme="minorHAnsi" w:hAnsi="Traditional Arabic" w:cs="Traditional Arabic" w:hint="cs"/>
          <w:color w:val="000000" w:themeColor="text1"/>
          <w:sz w:val="36"/>
          <w:szCs w:val="36"/>
          <w:lang w:val="en-GB" w:eastAsia="en-US"/>
        </w:rPr>
        <w:t>د</w:t>
      </w:r>
      <w:r w:rsidR="00343944" w:rsidRPr="00933DA6">
        <w:rPr>
          <w:rFonts w:ascii="Traditional Arabic" w:eastAsiaTheme="minorHAnsi" w:hAnsi="Traditional Arabic" w:cs="Traditional Arabic" w:hint="cs"/>
          <w:color w:val="000000" w:themeColor="text1"/>
          <w:sz w:val="36"/>
          <w:szCs w:val="36"/>
          <w:lang w:val="en-GB" w:eastAsia="en-US"/>
        </w:rPr>
        <w:t>ا</w:t>
      </w:r>
      <w:r w:rsidRPr="00933DA6">
        <w:rPr>
          <w:rFonts w:ascii="Traditional Arabic" w:eastAsiaTheme="minorHAnsi" w:hAnsi="Traditional Arabic" w:cs="Traditional Arabic" w:hint="cs"/>
          <w:color w:val="000000" w:themeColor="text1"/>
          <w:sz w:val="36"/>
          <w:szCs w:val="36"/>
          <w:lang w:val="en-GB" w:eastAsia="en-US"/>
        </w:rPr>
        <w:t>ر</w:t>
      </w:r>
      <w:r w:rsidR="00993197">
        <w:rPr>
          <w:rFonts w:ascii="Traditional Arabic" w:eastAsiaTheme="minorHAnsi" w:hAnsi="Traditional Arabic" w:cs="Traditional Arabic" w:hint="cs"/>
          <w:color w:val="000000" w:themeColor="text1"/>
          <w:sz w:val="36"/>
          <w:szCs w:val="36"/>
          <w:lang w:val="en-GB" w:eastAsia="en-US"/>
        </w:rPr>
        <w:t>ت</w:t>
      </w:r>
      <w:r w:rsidRPr="00933DA6">
        <w:rPr>
          <w:rFonts w:ascii="Traditional Arabic" w:eastAsiaTheme="minorHAnsi" w:hAnsi="Traditional Arabic" w:cs="Traditional Arabic" w:hint="cs"/>
          <w:color w:val="000000" w:themeColor="text1"/>
          <w:sz w:val="36"/>
          <w:szCs w:val="36"/>
          <w:lang w:val="en-GB" w:eastAsia="en-US"/>
        </w:rPr>
        <w:t xml:space="preserve"> الكثير من </w:t>
      </w:r>
      <w:r w:rsidR="00343944" w:rsidRPr="00933DA6">
        <w:rPr>
          <w:rFonts w:ascii="Traditional Arabic" w:eastAsiaTheme="minorHAnsi" w:hAnsi="Traditional Arabic" w:cs="Traditional Arabic" w:hint="cs"/>
          <w:color w:val="000000" w:themeColor="text1"/>
          <w:sz w:val="36"/>
          <w:szCs w:val="36"/>
          <w:lang w:val="en-GB" w:eastAsia="en-US"/>
        </w:rPr>
        <w:t>الأحاديث</w:t>
      </w:r>
      <w:r w:rsidRPr="00933DA6">
        <w:rPr>
          <w:rFonts w:ascii="Traditional Arabic" w:eastAsiaTheme="minorHAnsi" w:hAnsi="Traditional Arabic" w:cs="Traditional Arabic" w:hint="cs"/>
          <w:color w:val="000000" w:themeColor="text1"/>
          <w:sz w:val="36"/>
          <w:szCs w:val="36"/>
          <w:lang w:val="en-GB" w:eastAsia="en-US"/>
        </w:rPr>
        <w:t xml:space="preserve"> في </w:t>
      </w:r>
      <w:r w:rsidR="00993197">
        <w:rPr>
          <w:rFonts w:ascii="Traditional Arabic" w:eastAsiaTheme="minorHAnsi" w:hAnsi="Traditional Arabic" w:cs="Traditional Arabic" w:hint="cs"/>
          <w:color w:val="000000" w:themeColor="text1"/>
          <w:sz w:val="36"/>
          <w:szCs w:val="36"/>
          <w:lang w:val="en-GB" w:eastAsia="en-US"/>
        </w:rPr>
        <w:t>المطعم</w:t>
      </w:r>
      <w:r w:rsidRPr="00933DA6">
        <w:rPr>
          <w:rFonts w:ascii="Traditional Arabic" w:eastAsiaTheme="minorHAnsi" w:hAnsi="Traditional Arabic" w:cs="Traditional Arabic" w:hint="cs"/>
          <w:color w:val="000000" w:themeColor="text1"/>
          <w:sz w:val="36"/>
          <w:szCs w:val="36"/>
          <w:lang w:val="en-GB" w:eastAsia="en-US"/>
        </w:rPr>
        <w:t xml:space="preserve"> حول التسو</w:t>
      </w:r>
      <w:r w:rsidR="00343944"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ق. </w:t>
      </w:r>
      <w:r w:rsidR="00343944" w:rsidRPr="00933DA6">
        <w:rPr>
          <w:rFonts w:ascii="Traditional Arabic" w:eastAsiaTheme="minorHAnsi" w:hAnsi="Traditional Arabic" w:cs="Traditional Arabic" w:hint="cs"/>
          <w:color w:val="000000" w:themeColor="text1"/>
          <w:sz w:val="36"/>
          <w:szCs w:val="36"/>
          <w:lang w:val="en-GB" w:eastAsia="en-US"/>
        </w:rPr>
        <w:t xml:space="preserve">من أين اشتريت </w:t>
      </w:r>
      <w:r w:rsidRPr="00933DA6">
        <w:rPr>
          <w:rFonts w:ascii="Traditional Arabic" w:eastAsiaTheme="minorHAnsi" w:hAnsi="Traditional Arabic" w:cs="Traditional Arabic" w:hint="cs"/>
          <w:color w:val="000000" w:themeColor="text1"/>
          <w:sz w:val="36"/>
          <w:szCs w:val="36"/>
          <w:lang w:val="en-GB" w:eastAsia="en-US"/>
        </w:rPr>
        <w:t xml:space="preserve">هذه الساعة؟ هل تعلم أنه يمكنك الحصول على </w:t>
      </w:r>
      <w:r w:rsidR="00343944" w:rsidRPr="00933DA6">
        <w:rPr>
          <w:rFonts w:ascii="Traditional Arabic" w:eastAsiaTheme="minorHAnsi" w:hAnsi="Traditional Arabic" w:cs="Traditional Arabic" w:hint="cs"/>
          <w:color w:val="000000" w:themeColor="text1"/>
          <w:sz w:val="36"/>
          <w:szCs w:val="36"/>
          <w:lang w:val="en-GB" w:eastAsia="en-US"/>
        </w:rPr>
        <w:t xml:space="preserve">ستيريو دولبي يشغّل </w:t>
      </w:r>
      <w:r w:rsidRPr="00933DA6">
        <w:rPr>
          <w:rFonts w:ascii="Traditional Arabic" w:eastAsiaTheme="minorHAnsi" w:hAnsi="Traditional Arabic" w:cs="Traditional Arabic" w:hint="cs"/>
          <w:color w:val="000000" w:themeColor="text1"/>
          <w:sz w:val="36"/>
          <w:szCs w:val="36"/>
          <w:lang w:val="en-GB" w:eastAsia="en-US"/>
        </w:rPr>
        <w:t xml:space="preserve">17 </w:t>
      </w:r>
      <w:r w:rsidR="00343944" w:rsidRPr="00933DA6">
        <w:rPr>
          <w:rFonts w:ascii="Traditional Arabic" w:eastAsiaTheme="minorHAnsi" w:hAnsi="Traditional Arabic" w:cs="Traditional Arabic" w:hint="cs"/>
          <w:color w:val="000000" w:themeColor="text1"/>
          <w:sz w:val="36"/>
          <w:szCs w:val="36"/>
          <w:lang w:val="en-GB" w:eastAsia="en-US"/>
        </w:rPr>
        <w:t>أغنية</w:t>
      </w:r>
      <w:r w:rsidRPr="00933DA6">
        <w:rPr>
          <w:rFonts w:ascii="Traditional Arabic" w:eastAsiaTheme="minorHAnsi" w:hAnsi="Traditional Arabic" w:cs="Traditional Arabic" w:hint="cs"/>
          <w:color w:val="000000" w:themeColor="text1"/>
          <w:sz w:val="36"/>
          <w:szCs w:val="36"/>
          <w:lang w:val="en-GB" w:eastAsia="en-US"/>
        </w:rPr>
        <w:t xml:space="preserve">، </w:t>
      </w:r>
      <w:r w:rsidR="00343944" w:rsidRPr="00933DA6">
        <w:rPr>
          <w:rFonts w:ascii="Traditional Arabic" w:eastAsiaTheme="minorHAnsi" w:hAnsi="Traditional Arabic" w:cs="Traditional Arabic" w:hint="cs"/>
          <w:color w:val="000000" w:themeColor="text1"/>
          <w:sz w:val="36"/>
          <w:szCs w:val="36"/>
          <w:lang w:val="en-GB" w:eastAsia="en-US"/>
        </w:rPr>
        <w:t xml:space="preserve">وفيه تقنية </w:t>
      </w:r>
      <w:r w:rsidRPr="00933DA6">
        <w:rPr>
          <w:rFonts w:ascii="Traditional Arabic" w:eastAsiaTheme="minorHAnsi" w:hAnsi="Traditional Arabic" w:cs="Traditional Arabic" w:hint="cs"/>
          <w:color w:val="000000" w:themeColor="text1"/>
          <w:sz w:val="36"/>
          <w:szCs w:val="36"/>
          <w:lang w:val="en-GB" w:eastAsia="en-US"/>
        </w:rPr>
        <w:t xml:space="preserve">إعادة لف ثلاثية، </w:t>
      </w:r>
      <w:r w:rsidR="00343944" w:rsidRPr="00933DA6">
        <w:rPr>
          <w:rFonts w:ascii="Traditional Arabic" w:eastAsiaTheme="minorHAnsi" w:hAnsi="Traditional Arabic" w:cs="Traditional Arabic" w:hint="cs"/>
          <w:color w:val="000000" w:themeColor="text1"/>
          <w:sz w:val="36"/>
          <w:szCs w:val="36"/>
          <w:lang w:val="en-GB" w:eastAsia="en-US"/>
        </w:rPr>
        <w:t xml:space="preserve">مع </w:t>
      </w:r>
      <w:r w:rsidRPr="00933DA6">
        <w:rPr>
          <w:rFonts w:ascii="Traditional Arabic" w:eastAsiaTheme="minorHAnsi" w:hAnsi="Traditional Arabic" w:cs="Traditional Arabic" w:hint="cs"/>
          <w:color w:val="000000" w:themeColor="text1"/>
          <w:sz w:val="36"/>
          <w:szCs w:val="36"/>
          <w:lang w:val="en-GB" w:eastAsia="en-US"/>
        </w:rPr>
        <w:t xml:space="preserve">إعادة </w:t>
      </w:r>
      <w:r w:rsidR="00DA794A" w:rsidRPr="00933DA6">
        <w:rPr>
          <w:rFonts w:ascii="Traditional Arabic" w:eastAsiaTheme="minorHAnsi" w:hAnsi="Traditional Arabic" w:cs="Traditional Arabic" w:hint="cs"/>
          <w:color w:val="000000" w:themeColor="text1"/>
          <w:sz w:val="36"/>
          <w:szCs w:val="36"/>
          <w:lang w:val="en-GB" w:eastAsia="en-US"/>
        </w:rPr>
        <w:t>ال</w:t>
      </w:r>
      <w:r w:rsidRPr="00933DA6">
        <w:rPr>
          <w:rFonts w:ascii="Traditional Arabic" w:eastAsiaTheme="minorHAnsi" w:hAnsi="Traditional Arabic" w:cs="Traditional Arabic" w:hint="cs"/>
          <w:color w:val="000000" w:themeColor="text1"/>
          <w:sz w:val="36"/>
          <w:szCs w:val="36"/>
          <w:lang w:val="en-GB" w:eastAsia="en-US"/>
        </w:rPr>
        <w:t xml:space="preserve">تشغيل </w:t>
      </w:r>
      <w:r w:rsidR="00343944" w:rsidRPr="00933DA6">
        <w:rPr>
          <w:rFonts w:ascii="Traditional Arabic" w:eastAsiaTheme="minorHAnsi" w:hAnsi="Traditional Arabic" w:cs="Traditional Arabic" w:hint="cs"/>
          <w:color w:val="000000" w:themeColor="text1"/>
          <w:sz w:val="36"/>
          <w:szCs w:val="36"/>
          <w:lang w:val="en-GB" w:eastAsia="en-US"/>
        </w:rPr>
        <w:t>ال</w:t>
      </w:r>
      <w:r w:rsidRPr="00933DA6">
        <w:rPr>
          <w:rFonts w:ascii="Traditional Arabic" w:eastAsiaTheme="minorHAnsi" w:hAnsi="Traditional Arabic" w:cs="Traditional Arabic" w:hint="cs"/>
          <w:color w:val="000000" w:themeColor="text1"/>
          <w:sz w:val="36"/>
          <w:szCs w:val="36"/>
          <w:lang w:val="en-GB" w:eastAsia="en-US"/>
        </w:rPr>
        <w:t>متزامن مقابل 43 دولارًا في سنغافورة؟</w:t>
      </w:r>
      <w:r w:rsidR="00E22538">
        <w:rPr>
          <w:rFonts w:ascii="Traditional Arabic" w:eastAsiaTheme="minorHAnsi" w:hAnsi="Traditional Arabic" w:cs="Traditional Arabic" w:hint="cs"/>
          <w:color w:val="000000" w:themeColor="text1"/>
          <w:sz w:val="36"/>
          <w:szCs w:val="36"/>
          <w:lang w:val="en-GB" w:eastAsia="en-US"/>
        </w:rPr>
        <w:t xml:space="preserve"> </w:t>
      </w:r>
    </w:p>
    <w:p w14:paraId="68C02311" w14:textId="6D891A77" w:rsidR="00483086" w:rsidRPr="00933DA6" w:rsidRDefault="0034394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E36FE5">
        <w:rPr>
          <w:rFonts w:ascii="Traditional Arabic" w:eastAsiaTheme="minorHAnsi" w:hAnsi="Traditional Arabic" w:cs="Traditional Arabic" w:hint="cs"/>
          <w:color w:val="000000" w:themeColor="text1"/>
          <w:sz w:val="36"/>
          <w:szCs w:val="36"/>
          <w:lang w:val="en-GB" w:eastAsia="en-US"/>
        </w:rPr>
        <w:t>و</w:t>
      </w:r>
      <w:r w:rsidR="00483086" w:rsidRPr="00E36FE5">
        <w:rPr>
          <w:rFonts w:ascii="Traditional Arabic" w:eastAsiaTheme="minorHAnsi" w:hAnsi="Traditional Arabic" w:cs="Traditional Arabic" w:hint="cs"/>
          <w:color w:val="000000" w:themeColor="text1"/>
          <w:sz w:val="36"/>
          <w:szCs w:val="36"/>
          <w:lang w:val="en-GB" w:eastAsia="en-US"/>
        </w:rPr>
        <w:t>جد</w:t>
      </w:r>
      <w:r w:rsidRPr="00E36FE5">
        <w:rPr>
          <w:rFonts w:ascii="Traditional Arabic" w:eastAsiaTheme="minorHAnsi" w:hAnsi="Traditional Arabic" w:cs="Traditional Arabic" w:hint="cs"/>
          <w:color w:val="000000" w:themeColor="text1"/>
          <w:sz w:val="36"/>
          <w:szCs w:val="36"/>
          <w:lang w:val="en-GB" w:eastAsia="en-US"/>
        </w:rPr>
        <w:t>تُ</w:t>
      </w:r>
      <w:r w:rsidR="00483086" w:rsidRPr="00E36FE5">
        <w:rPr>
          <w:rFonts w:ascii="Traditional Arabic" w:eastAsiaTheme="minorHAnsi" w:hAnsi="Traditional Arabic" w:cs="Traditional Arabic" w:hint="cs"/>
          <w:color w:val="000000" w:themeColor="text1"/>
          <w:sz w:val="36"/>
          <w:szCs w:val="36"/>
          <w:lang w:val="en-GB" w:eastAsia="en-US"/>
        </w:rPr>
        <w:t xml:space="preserve"> مكانًا في الشمس بعد الغداء و</w:t>
      </w:r>
      <w:r w:rsidRPr="00E36FE5">
        <w:rPr>
          <w:rFonts w:ascii="Traditional Arabic" w:eastAsiaTheme="minorHAnsi" w:hAnsi="Traditional Arabic" w:cs="Traditional Arabic" w:hint="cs"/>
          <w:color w:val="000000" w:themeColor="text1"/>
          <w:sz w:val="36"/>
          <w:szCs w:val="36"/>
          <w:lang w:val="en-GB" w:eastAsia="en-US"/>
        </w:rPr>
        <w:t>ا</w:t>
      </w:r>
      <w:r w:rsidR="00483086" w:rsidRPr="00E36FE5">
        <w:rPr>
          <w:rFonts w:ascii="Traditional Arabic" w:eastAsiaTheme="minorHAnsi" w:hAnsi="Traditional Arabic" w:cs="Traditional Arabic" w:hint="cs"/>
          <w:color w:val="000000" w:themeColor="text1"/>
          <w:sz w:val="36"/>
          <w:szCs w:val="36"/>
          <w:lang w:val="en-GB" w:eastAsia="en-US"/>
        </w:rPr>
        <w:t>ستلقي</w:t>
      </w:r>
      <w:r w:rsidRPr="00E36FE5">
        <w:rPr>
          <w:rFonts w:ascii="Traditional Arabic" w:eastAsiaTheme="minorHAnsi" w:hAnsi="Traditional Arabic" w:cs="Traditional Arabic" w:hint="cs"/>
          <w:color w:val="000000" w:themeColor="text1"/>
          <w:sz w:val="36"/>
          <w:szCs w:val="36"/>
          <w:lang w:val="en-GB" w:eastAsia="en-US"/>
        </w:rPr>
        <w:t>ت</w:t>
      </w:r>
      <w:r w:rsidR="00993197" w:rsidRPr="00E36FE5">
        <w:rPr>
          <w:rFonts w:ascii="Traditional Arabic" w:eastAsiaTheme="minorHAnsi" w:hAnsi="Traditional Arabic" w:cs="Traditional Arabic" w:hint="cs"/>
          <w:color w:val="000000" w:themeColor="text1"/>
          <w:sz w:val="36"/>
          <w:szCs w:val="36"/>
          <w:lang w:val="en-GB" w:eastAsia="en-US"/>
        </w:rPr>
        <w:t>ُ</w:t>
      </w:r>
      <w:r w:rsidR="00483086" w:rsidRPr="00E36FE5">
        <w:rPr>
          <w:rFonts w:ascii="Traditional Arabic" w:eastAsiaTheme="minorHAnsi" w:hAnsi="Traditional Arabic" w:cs="Traditional Arabic" w:hint="cs"/>
          <w:color w:val="000000" w:themeColor="text1"/>
          <w:sz w:val="36"/>
          <w:szCs w:val="36"/>
          <w:lang w:val="en-GB" w:eastAsia="en-US"/>
        </w:rPr>
        <w:t xml:space="preserve"> </w:t>
      </w:r>
      <w:r w:rsidR="00C926E1" w:rsidRPr="00E36FE5">
        <w:rPr>
          <w:rFonts w:ascii="Traditional Arabic" w:eastAsiaTheme="minorHAnsi" w:hAnsi="Traditional Arabic" w:cs="Traditional Arabic" w:hint="cs"/>
          <w:color w:val="000000" w:themeColor="text1"/>
          <w:sz w:val="36"/>
          <w:szCs w:val="36"/>
          <w:lang w:val="en-GB" w:eastAsia="en-US"/>
        </w:rPr>
        <w:t>في مكانٍ منعزلٍ</w:t>
      </w:r>
      <w:r w:rsidR="00483086" w:rsidRPr="00E36FE5">
        <w:rPr>
          <w:rFonts w:ascii="Traditional Arabic" w:eastAsiaTheme="minorHAnsi" w:hAnsi="Traditional Arabic" w:cs="Traditional Arabic" w:hint="cs"/>
          <w:color w:val="000000" w:themeColor="text1"/>
          <w:sz w:val="36"/>
          <w:szCs w:val="36"/>
          <w:lang w:val="en-GB" w:eastAsia="en-US"/>
        </w:rPr>
        <w:t xml:space="preserve"> بجانب</w:t>
      </w:r>
      <w:r w:rsidR="00C926E1" w:rsidRPr="00E36FE5">
        <w:rPr>
          <w:rFonts w:ascii="Traditional Arabic" w:eastAsiaTheme="minorHAnsi" w:hAnsi="Traditional Arabic" w:cs="Traditional Arabic" w:hint="cs"/>
          <w:color w:val="000000" w:themeColor="text1"/>
          <w:sz w:val="36"/>
          <w:szCs w:val="36"/>
          <w:lang w:val="en-GB" w:eastAsia="en-US"/>
        </w:rPr>
        <w:t>ِ</w:t>
      </w:r>
      <w:r w:rsidR="00483086" w:rsidRPr="00E36FE5">
        <w:rPr>
          <w:rFonts w:ascii="Traditional Arabic" w:eastAsiaTheme="minorHAnsi" w:hAnsi="Traditional Arabic" w:cs="Traditional Arabic" w:hint="cs"/>
          <w:color w:val="000000" w:themeColor="text1"/>
          <w:sz w:val="36"/>
          <w:szCs w:val="36"/>
          <w:lang w:val="en-GB" w:eastAsia="en-US"/>
        </w:rPr>
        <w:t xml:space="preserve"> المدخنة</w:t>
      </w:r>
      <w:r w:rsidR="00C926E1" w:rsidRPr="00E36FE5">
        <w:rPr>
          <w:rFonts w:ascii="Traditional Arabic" w:eastAsiaTheme="minorHAnsi" w:hAnsi="Traditional Arabic" w:cs="Traditional Arabic" w:hint="cs"/>
          <w:color w:val="000000" w:themeColor="text1"/>
          <w:sz w:val="36"/>
          <w:szCs w:val="36"/>
          <w:lang w:val="en-GB" w:eastAsia="en-US"/>
        </w:rPr>
        <w:t>،</w:t>
      </w:r>
      <w:r w:rsidR="00483086" w:rsidRPr="00E36FE5">
        <w:rPr>
          <w:rFonts w:ascii="Traditional Arabic" w:eastAsiaTheme="minorHAnsi" w:hAnsi="Traditional Arabic" w:cs="Traditional Arabic" w:hint="cs"/>
          <w:color w:val="000000" w:themeColor="text1"/>
          <w:sz w:val="36"/>
          <w:szCs w:val="36"/>
          <w:lang w:val="en-GB" w:eastAsia="en-US"/>
        </w:rPr>
        <w:t xml:space="preserve"> وأ</w:t>
      </w:r>
      <w:r w:rsidR="00C926E1" w:rsidRPr="00E36FE5">
        <w:rPr>
          <w:rFonts w:ascii="Traditional Arabic" w:eastAsiaTheme="minorHAnsi" w:hAnsi="Traditional Arabic" w:cs="Traditional Arabic" w:hint="cs"/>
          <w:color w:val="000000" w:themeColor="text1"/>
          <w:sz w:val="36"/>
          <w:szCs w:val="36"/>
          <w:lang w:val="en-GB" w:eastAsia="en-US"/>
        </w:rPr>
        <w:t>خذتُ أ</w:t>
      </w:r>
      <w:r w:rsidR="00483086" w:rsidRPr="00E36FE5">
        <w:rPr>
          <w:rFonts w:ascii="Traditional Arabic" w:eastAsiaTheme="minorHAnsi" w:hAnsi="Traditional Arabic" w:cs="Traditional Arabic" w:hint="cs"/>
          <w:color w:val="000000" w:themeColor="text1"/>
          <w:sz w:val="36"/>
          <w:szCs w:val="36"/>
          <w:lang w:val="en-GB" w:eastAsia="en-US"/>
        </w:rPr>
        <w:t>ستمع إلى بيلي جويل وليونارد كوهين على جهاز الو</w:t>
      </w:r>
      <w:r w:rsidR="00C926E1" w:rsidRPr="00E36FE5">
        <w:rPr>
          <w:rFonts w:ascii="Traditional Arabic" w:eastAsiaTheme="minorHAnsi" w:hAnsi="Traditional Arabic" w:cs="Traditional Arabic" w:hint="cs"/>
          <w:color w:val="000000" w:themeColor="text1"/>
          <w:sz w:val="36"/>
          <w:szCs w:val="36"/>
          <w:lang w:val="en-GB" w:eastAsia="en-US"/>
        </w:rPr>
        <w:t>و</w:t>
      </w:r>
      <w:r w:rsidR="00483086" w:rsidRPr="00E36FE5">
        <w:rPr>
          <w:rFonts w:ascii="Traditional Arabic" w:eastAsiaTheme="minorHAnsi" w:hAnsi="Traditional Arabic" w:cs="Traditional Arabic" w:hint="cs"/>
          <w:color w:val="000000" w:themeColor="text1"/>
          <w:sz w:val="36"/>
          <w:szCs w:val="36"/>
          <w:lang w:val="en-GB" w:eastAsia="en-US"/>
        </w:rPr>
        <w:t>كمان</w:t>
      </w:r>
      <w:r w:rsidR="00C926E1" w:rsidRPr="00E36FE5">
        <w:rPr>
          <w:rFonts w:ascii="Traditional Arabic" w:eastAsiaTheme="minorHAnsi" w:hAnsi="Traditional Arabic" w:cs="Traditional Arabic" w:hint="cs"/>
          <w:color w:val="000000" w:themeColor="text1"/>
          <w:sz w:val="36"/>
          <w:szCs w:val="36"/>
          <w:lang w:val="en-GB" w:eastAsia="en-US"/>
        </w:rPr>
        <w:t>،</w:t>
      </w:r>
      <w:r w:rsidR="00483086" w:rsidRPr="00E36FE5">
        <w:rPr>
          <w:rFonts w:ascii="Traditional Arabic" w:eastAsiaTheme="minorHAnsi" w:hAnsi="Traditional Arabic" w:cs="Traditional Arabic" w:hint="cs"/>
          <w:color w:val="000000" w:themeColor="text1"/>
          <w:sz w:val="36"/>
          <w:szCs w:val="36"/>
          <w:lang w:val="en-GB" w:eastAsia="en-US"/>
        </w:rPr>
        <w:t xml:space="preserve"> وأقرأ </w:t>
      </w:r>
      <w:r w:rsidR="00C926E1" w:rsidRPr="00E36FE5">
        <w:rPr>
          <w:rFonts w:ascii="Traditional Arabic" w:eastAsiaTheme="minorHAnsi" w:hAnsi="Traditional Arabic" w:cs="Traditional Arabic" w:hint="cs"/>
          <w:color w:val="000000" w:themeColor="text1"/>
          <w:sz w:val="36"/>
          <w:szCs w:val="36"/>
          <w:lang w:val="en-GB" w:eastAsia="en-US"/>
        </w:rPr>
        <w:t>رواية</w:t>
      </w:r>
      <w:r w:rsidR="00483086" w:rsidRPr="00E36FE5">
        <w:rPr>
          <w:rFonts w:ascii="Traditional Arabic" w:eastAsiaTheme="minorHAnsi" w:hAnsi="Traditional Arabic" w:cs="Traditional Arabic" w:hint="cs"/>
          <w:color w:val="000000" w:themeColor="text1"/>
          <w:sz w:val="36"/>
          <w:szCs w:val="36"/>
          <w:lang w:val="en-GB" w:eastAsia="en-US"/>
        </w:rPr>
        <w:t xml:space="preserve"> </w:t>
      </w:r>
      <w:r w:rsidR="00E36FE5" w:rsidRPr="00E36FE5">
        <w:rPr>
          <w:rFonts w:ascii="Traditional Arabic" w:eastAsiaTheme="minorHAnsi" w:hAnsi="Traditional Arabic" w:cs="Traditional Arabic" w:hint="cs"/>
          <w:i/>
          <w:iCs/>
          <w:color w:val="000000" w:themeColor="text1"/>
          <w:sz w:val="36"/>
          <w:szCs w:val="36"/>
          <w:lang w:val="en-GB" w:eastAsia="en-US"/>
        </w:rPr>
        <w:t>"ترافيلرز"</w:t>
      </w:r>
      <w:r w:rsidR="00483086" w:rsidRPr="00E36FE5">
        <w:rPr>
          <w:rFonts w:ascii="Traditional Arabic" w:eastAsiaTheme="minorHAnsi" w:hAnsi="Traditional Arabic" w:cs="Traditional Arabic" w:hint="cs"/>
          <w:color w:val="000000" w:themeColor="text1"/>
          <w:sz w:val="36"/>
          <w:szCs w:val="36"/>
          <w:lang w:val="en-GB" w:eastAsia="en-US"/>
        </w:rPr>
        <w:t xml:space="preserve"> </w:t>
      </w:r>
      <w:r w:rsidR="00E36FE5" w:rsidRPr="00E36FE5">
        <w:rPr>
          <w:rFonts w:ascii="Traditional Arabic" w:eastAsiaTheme="minorHAnsi" w:hAnsi="Traditional Arabic" w:cs="Traditional Arabic" w:hint="cs"/>
          <w:color w:val="000000" w:themeColor="text1"/>
          <w:sz w:val="36"/>
          <w:szCs w:val="36"/>
          <w:lang w:val="en-GB" w:eastAsia="en-US"/>
        </w:rPr>
        <w:t>ل</w:t>
      </w:r>
      <w:r w:rsidR="00DA794A" w:rsidRPr="00E36FE5">
        <w:rPr>
          <w:rFonts w:ascii="Traditional Arabic" w:eastAsiaTheme="minorHAnsi" w:hAnsi="Traditional Arabic" w:cs="Traditional Arabic" w:hint="cs"/>
          <w:color w:val="000000" w:themeColor="text1"/>
          <w:sz w:val="36"/>
          <w:szCs w:val="36"/>
          <w:lang w:val="en-GB" w:eastAsia="en-US"/>
        </w:rPr>
        <w:t>ل</w:t>
      </w:r>
      <w:r w:rsidR="00993197" w:rsidRPr="00E36FE5">
        <w:rPr>
          <w:rFonts w:ascii="Traditional Arabic" w:eastAsiaTheme="minorHAnsi" w:hAnsi="Traditional Arabic" w:cs="Traditional Arabic" w:hint="cs"/>
          <w:color w:val="000000" w:themeColor="text1"/>
          <w:sz w:val="36"/>
          <w:szCs w:val="36"/>
          <w:lang w:val="en-GB" w:eastAsia="en-US"/>
        </w:rPr>
        <w:t xml:space="preserve">كاتبة الهندية </w:t>
      </w:r>
      <w:r w:rsidR="00DA794A" w:rsidRPr="00E36FE5">
        <w:rPr>
          <w:rFonts w:ascii="Traditional Arabic" w:eastAsiaTheme="minorHAnsi" w:hAnsi="Traditional Arabic" w:cs="Traditional Arabic" w:hint="cs"/>
          <w:color w:val="000000" w:themeColor="text1"/>
          <w:sz w:val="36"/>
          <w:szCs w:val="36"/>
          <w:lang w:val="en-GB" w:eastAsia="en-US"/>
        </w:rPr>
        <w:t xml:space="preserve">روث براور جابوالا، </w:t>
      </w:r>
      <w:r w:rsidR="00993197" w:rsidRPr="00E36FE5">
        <w:rPr>
          <w:rFonts w:ascii="Traditional Arabic" w:eastAsiaTheme="minorHAnsi" w:hAnsi="Traditional Arabic" w:cs="Traditional Arabic" w:hint="cs"/>
          <w:color w:val="000000" w:themeColor="text1"/>
          <w:sz w:val="36"/>
          <w:szCs w:val="36"/>
          <w:lang w:val="en-GB" w:eastAsia="en-US"/>
        </w:rPr>
        <w:t>و</w:t>
      </w:r>
      <w:r w:rsidR="00483086" w:rsidRPr="00E36FE5">
        <w:rPr>
          <w:rFonts w:ascii="Traditional Arabic" w:eastAsiaTheme="minorHAnsi" w:hAnsi="Traditional Arabic" w:cs="Traditional Arabic" w:hint="cs"/>
          <w:color w:val="000000" w:themeColor="text1"/>
          <w:sz w:val="36"/>
          <w:szCs w:val="36"/>
          <w:lang w:val="en-GB" w:eastAsia="en-US"/>
        </w:rPr>
        <w:t>ال</w:t>
      </w:r>
      <w:r w:rsidR="00C926E1" w:rsidRPr="00E36FE5">
        <w:rPr>
          <w:rFonts w:ascii="Traditional Arabic" w:eastAsiaTheme="minorHAnsi" w:hAnsi="Traditional Arabic" w:cs="Traditional Arabic" w:hint="cs"/>
          <w:color w:val="000000" w:themeColor="text1"/>
          <w:sz w:val="36"/>
          <w:szCs w:val="36"/>
          <w:lang w:val="en-GB" w:eastAsia="en-US"/>
        </w:rPr>
        <w:t>تي</w:t>
      </w:r>
      <w:r w:rsidR="00C926E1" w:rsidRPr="00933DA6">
        <w:rPr>
          <w:rFonts w:ascii="Traditional Arabic" w:eastAsiaTheme="minorHAnsi" w:hAnsi="Traditional Arabic" w:cs="Traditional Arabic" w:hint="cs"/>
          <w:color w:val="000000" w:themeColor="text1"/>
          <w:sz w:val="36"/>
          <w:szCs w:val="36"/>
          <w:lang w:val="en-GB" w:eastAsia="en-US"/>
        </w:rPr>
        <w:t xml:space="preserve"> علّمتني </w:t>
      </w:r>
      <w:r w:rsidR="00483086" w:rsidRPr="00933DA6">
        <w:rPr>
          <w:rFonts w:ascii="Traditional Arabic" w:eastAsiaTheme="minorHAnsi" w:hAnsi="Traditional Arabic" w:cs="Traditional Arabic" w:hint="cs"/>
          <w:color w:val="000000" w:themeColor="text1"/>
          <w:sz w:val="36"/>
          <w:szCs w:val="36"/>
          <w:lang w:val="en-GB" w:eastAsia="en-US"/>
        </w:rPr>
        <w:t>الكثير</w:t>
      </w:r>
      <w:r w:rsidR="00C926E1"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عن الهند، </w:t>
      </w:r>
      <w:r w:rsidR="00C926E1" w:rsidRPr="00933DA6">
        <w:rPr>
          <w:rFonts w:ascii="Traditional Arabic" w:eastAsiaTheme="minorHAnsi" w:hAnsi="Traditional Arabic" w:cs="Traditional Arabic" w:hint="cs"/>
          <w:color w:val="000000" w:themeColor="text1"/>
          <w:sz w:val="36"/>
          <w:szCs w:val="36"/>
          <w:lang w:val="en-GB" w:eastAsia="en-US"/>
        </w:rPr>
        <w:t xml:space="preserve">هذا </w:t>
      </w:r>
      <w:r w:rsidR="00483086" w:rsidRPr="00933DA6">
        <w:rPr>
          <w:rFonts w:ascii="Traditional Arabic" w:eastAsiaTheme="minorHAnsi" w:hAnsi="Traditional Arabic" w:cs="Traditional Arabic" w:hint="cs"/>
          <w:color w:val="000000" w:themeColor="text1"/>
          <w:sz w:val="36"/>
          <w:szCs w:val="36"/>
          <w:lang w:val="en-GB" w:eastAsia="en-US"/>
        </w:rPr>
        <w:t>البلد الذي</w:t>
      </w:r>
      <w:r w:rsidR="00993197">
        <w:rPr>
          <w:rFonts w:ascii="Traditional Arabic" w:eastAsiaTheme="minorHAnsi" w:hAnsi="Traditional Arabic" w:cs="Traditional Arabic" w:hint="cs"/>
          <w:color w:val="000000" w:themeColor="text1"/>
          <w:sz w:val="36"/>
          <w:szCs w:val="36"/>
          <w:lang w:val="en-GB" w:eastAsia="en-US"/>
        </w:rPr>
        <w:t xml:space="preserve"> يعلَقُ</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993197">
        <w:rPr>
          <w:rFonts w:ascii="Traditional Arabic" w:eastAsiaTheme="minorHAnsi" w:hAnsi="Traditional Arabic" w:cs="Traditional Arabic" w:hint="cs"/>
          <w:color w:val="000000" w:themeColor="text1"/>
          <w:sz w:val="36"/>
          <w:szCs w:val="36"/>
          <w:lang w:val="en-GB" w:eastAsia="en-US"/>
        </w:rPr>
        <w:t>في الذاكرة و</w:t>
      </w:r>
      <w:r w:rsidR="00483086" w:rsidRPr="00933DA6">
        <w:rPr>
          <w:rFonts w:ascii="Traditional Arabic" w:eastAsiaTheme="minorHAnsi" w:hAnsi="Traditional Arabic" w:cs="Traditional Arabic" w:hint="cs"/>
          <w:color w:val="000000" w:themeColor="text1"/>
          <w:sz w:val="36"/>
          <w:szCs w:val="36"/>
          <w:lang w:val="en-GB" w:eastAsia="en-US"/>
        </w:rPr>
        <w:t>ل</w:t>
      </w:r>
      <w:r w:rsidR="00C926E1" w:rsidRPr="00933DA6">
        <w:rPr>
          <w:rFonts w:ascii="Traditional Arabic" w:eastAsiaTheme="minorHAnsi" w:hAnsi="Traditional Arabic" w:cs="Traditional Arabic" w:hint="cs"/>
          <w:color w:val="000000" w:themeColor="text1"/>
          <w:sz w:val="36"/>
          <w:szCs w:val="36"/>
          <w:lang w:val="en-GB" w:eastAsia="en-US"/>
        </w:rPr>
        <w:t xml:space="preserve">ا </w:t>
      </w:r>
      <w:r w:rsidR="00483086" w:rsidRPr="00933DA6">
        <w:rPr>
          <w:rFonts w:ascii="Traditional Arabic" w:eastAsiaTheme="minorHAnsi" w:hAnsi="Traditional Arabic" w:cs="Traditional Arabic" w:hint="cs"/>
          <w:color w:val="000000" w:themeColor="text1"/>
          <w:sz w:val="36"/>
          <w:szCs w:val="36"/>
          <w:lang w:val="en-GB" w:eastAsia="en-US"/>
        </w:rPr>
        <w:t>ي</w:t>
      </w:r>
      <w:r w:rsidR="00C926E1"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سه</w:t>
      </w:r>
      <w:r w:rsidR="00C926E1"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ل</w:t>
      </w:r>
      <w:r w:rsidR="00C926E1"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نسيان</w:t>
      </w:r>
      <w:r w:rsidR="00C926E1"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ه</w:t>
      </w:r>
      <w:r w:rsidR="00C926E1" w:rsidRPr="00933DA6">
        <w:rPr>
          <w:rFonts w:ascii="Traditional Arabic" w:eastAsiaTheme="minorHAnsi" w:hAnsi="Traditional Arabic" w:cs="Traditional Arabic" w:hint="cs"/>
          <w:color w:val="000000" w:themeColor="text1"/>
          <w:sz w:val="36"/>
          <w:szCs w:val="36"/>
          <w:lang w:val="en-GB" w:eastAsia="en-US"/>
        </w:rPr>
        <w:t xml:space="preserve"> على الإطلاق</w:t>
      </w:r>
      <w:r w:rsidR="00483086" w:rsidRPr="00933DA6">
        <w:rPr>
          <w:rFonts w:ascii="Traditional Arabic" w:eastAsiaTheme="minorHAnsi" w:hAnsi="Traditional Arabic" w:cs="Traditional Arabic" w:hint="cs"/>
          <w:color w:val="000000" w:themeColor="text1"/>
          <w:sz w:val="36"/>
          <w:szCs w:val="36"/>
          <w:lang w:val="en-GB" w:eastAsia="en-US"/>
        </w:rPr>
        <w:t>.</w:t>
      </w:r>
    </w:p>
    <w:p w14:paraId="7C1B5589" w14:textId="47F06C23" w:rsidR="00483086"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33DA6">
        <w:rPr>
          <w:rFonts w:ascii="Traditional Arabic" w:eastAsiaTheme="minorHAnsi" w:hAnsi="Traditional Arabic" w:cs="Traditional Arabic" w:hint="cs"/>
          <w:color w:val="000000" w:themeColor="text1"/>
          <w:sz w:val="36"/>
          <w:szCs w:val="36"/>
          <w:lang w:val="en-GB" w:eastAsia="en-US"/>
        </w:rPr>
        <w:t>في الساعة الخامسة والنصف غرق</w:t>
      </w:r>
      <w:r w:rsidR="001F7C50" w:rsidRPr="00933DA6">
        <w:rPr>
          <w:rFonts w:ascii="Traditional Arabic" w:eastAsiaTheme="minorHAnsi" w:hAnsi="Traditional Arabic" w:cs="Traditional Arabic" w:hint="cs"/>
          <w:color w:val="000000" w:themeColor="text1"/>
          <w:sz w:val="36"/>
          <w:szCs w:val="36"/>
          <w:lang w:val="en-GB" w:eastAsia="en-US"/>
        </w:rPr>
        <w:t>ت</w:t>
      </w:r>
      <w:r w:rsidR="00993197">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شم</w:t>
      </w:r>
      <w:r w:rsidR="001F7C50" w:rsidRPr="00933DA6">
        <w:rPr>
          <w:rFonts w:ascii="Traditional Arabic" w:eastAsiaTheme="minorHAnsi" w:hAnsi="Traditional Arabic" w:cs="Traditional Arabic" w:hint="cs"/>
          <w:color w:val="000000" w:themeColor="text1"/>
          <w:sz w:val="36"/>
          <w:szCs w:val="36"/>
          <w:lang w:val="en-GB" w:eastAsia="en-US"/>
        </w:rPr>
        <w:t>سٌ</w:t>
      </w:r>
      <w:r w:rsidRPr="00933DA6">
        <w:rPr>
          <w:rFonts w:ascii="Traditional Arabic" w:eastAsiaTheme="minorHAnsi" w:hAnsi="Traditional Arabic" w:cs="Traditional Arabic" w:hint="cs"/>
          <w:color w:val="000000" w:themeColor="text1"/>
          <w:sz w:val="36"/>
          <w:szCs w:val="36"/>
          <w:lang w:val="en-GB" w:eastAsia="en-US"/>
        </w:rPr>
        <w:t xml:space="preserve"> ذهبية</w:t>
      </w:r>
      <w:r w:rsidR="001F7C50"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مكث</w:t>
      </w:r>
      <w:r w:rsidR="001F7C50"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فة</w:t>
      </w:r>
      <w:r w:rsidR="001F7C50"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تحت</w:t>
      </w:r>
      <w:r w:rsidR="001F7C50"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الأفق</w:t>
      </w:r>
      <w:r w:rsidR="001F7C50"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1F7C50" w:rsidRPr="00933DA6">
        <w:rPr>
          <w:rFonts w:ascii="Traditional Arabic" w:eastAsiaTheme="minorHAnsi" w:hAnsi="Traditional Arabic" w:cs="Traditional Arabic" w:hint="cs"/>
          <w:color w:val="000000" w:themeColor="text1"/>
          <w:sz w:val="36"/>
          <w:szCs w:val="36"/>
          <w:lang w:val="en-GB" w:eastAsia="en-US"/>
        </w:rPr>
        <w:t>وجذبتْ</w:t>
      </w:r>
      <w:r w:rsidRPr="00933DA6">
        <w:rPr>
          <w:rFonts w:ascii="Traditional Arabic" w:eastAsiaTheme="minorHAnsi" w:hAnsi="Traditional Arabic" w:cs="Traditional Arabic" w:hint="cs"/>
          <w:color w:val="000000" w:themeColor="text1"/>
          <w:sz w:val="36"/>
          <w:szCs w:val="36"/>
          <w:lang w:val="en-GB" w:eastAsia="en-US"/>
        </w:rPr>
        <w:t xml:space="preserve"> معها كل</w:t>
      </w:r>
      <w:r w:rsidR="001F7C50"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الضوء من السماء، </w:t>
      </w:r>
      <w:r w:rsidR="001F7C50" w:rsidRPr="00933DA6">
        <w:rPr>
          <w:rFonts w:ascii="Traditional Arabic" w:eastAsiaTheme="minorHAnsi" w:hAnsi="Traditional Arabic" w:cs="Traditional Arabic" w:hint="cs"/>
          <w:color w:val="000000" w:themeColor="text1"/>
          <w:sz w:val="36"/>
          <w:szCs w:val="36"/>
          <w:lang w:val="en-GB" w:eastAsia="en-US"/>
        </w:rPr>
        <w:t>التي</w:t>
      </w:r>
      <w:r w:rsidRPr="00933DA6">
        <w:rPr>
          <w:rFonts w:ascii="Traditional Arabic" w:eastAsiaTheme="minorHAnsi" w:hAnsi="Traditional Arabic" w:cs="Traditional Arabic" w:hint="cs"/>
          <w:color w:val="000000" w:themeColor="text1"/>
          <w:sz w:val="36"/>
          <w:szCs w:val="36"/>
          <w:lang w:val="en-GB" w:eastAsia="en-US"/>
        </w:rPr>
        <w:t xml:space="preserve"> تغير</w:t>
      </w:r>
      <w:r w:rsidR="001F7C50" w:rsidRPr="00933DA6">
        <w:rPr>
          <w:rFonts w:ascii="Traditional Arabic" w:eastAsiaTheme="minorHAnsi" w:hAnsi="Traditional Arabic" w:cs="Traditional Arabic" w:hint="cs"/>
          <w:color w:val="000000" w:themeColor="text1"/>
          <w:sz w:val="36"/>
          <w:szCs w:val="36"/>
          <w:lang w:val="en-GB" w:eastAsia="en-US"/>
        </w:rPr>
        <w:t>ت</w:t>
      </w:r>
      <w:r w:rsidRPr="00933DA6">
        <w:rPr>
          <w:rFonts w:ascii="Traditional Arabic" w:eastAsiaTheme="minorHAnsi" w:hAnsi="Traditional Arabic" w:cs="Traditional Arabic" w:hint="cs"/>
          <w:color w:val="000000" w:themeColor="text1"/>
          <w:sz w:val="36"/>
          <w:szCs w:val="36"/>
          <w:lang w:val="en-GB" w:eastAsia="en-US"/>
        </w:rPr>
        <w:t xml:space="preserve"> من اللون الوردي إلى الليمون</w:t>
      </w:r>
      <w:r w:rsidR="001F7C50" w:rsidRPr="00933DA6">
        <w:rPr>
          <w:rFonts w:ascii="Traditional Arabic" w:eastAsiaTheme="minorHAnsi" w:hAnsi="Traditional Arabic" w:cs="Traditional Arabic" w:hint="cs"/>
          <w:color w:val="000000" w:themeColor="text1"/>
          <w:sz w:val="36"/>
          <w:szCs w:val="36"/>
          <w:lang w:val="en-GB" w:eastAsia="en-US"/>
        </w:rPr>
        <w:t>ي</w:t>
      </w:r>
      <w:r w:rsidRPr="00933DA6">
        <w:rPr>
          <w:rFonts w:ascii="Traditional Arabic" w:eastAsiaTheme="minorHAnsi" w:hAnsi="Traditional Arabic" w:cs="Traditional Arabic" w:hint="cs"/>
          <w:color w:val="000000" w:themeColor="text1"/>
          <w:sz w:val="36"/>
          <w:szCs w:val="36"/>
          <w:lang w:val="en-GB" w:eastAsia="en-US"/>
        </w:rPr>
        <w:t xml:space="preserve"> </w:t>
      </w:r>
      <w:r w:rsidR="0086726D" w:rsidRPr="00933DA6">
        <w:rPr>
          <w:rFonts w:ascii="Traditional Arabic" w:eastAsiaTheme="minorHAnsi" w:hAnsi="Traditional Arabic" w:cs="Traditional Arabic" w:hint="cs"/>
          <w:color w:val="000000" w:themeColor="text1"/>
          <w:sz w:val="36"/>
          <w:szCs w:val="36"/>
          <w:lang w:val="en-GB" w:eastAsia="en-US"/>
        </w:rPr>
        <w:t xml:space="preserve">ومن ثم </w:t>
      </w:r>
      <w:r w:rsidRPr="00933DA6">
        <w:rPr>
          <w:rFonts w:ascii="Traditional Arabic" w:eastAsiaTheme="minorHAnsi" w:hAnsi="Traditional Arabic" w:cs="Traditional Arabic" w:hint="cs"/>
          <w:color w:val="000000" w:themeColor="text1"/>
          <w:sz w:val="36"/>
          <w:szCs w:val="36"/>
          <w:lang w:val="en-GB" w:eastAsia="en-US"/>
        </w:rPr>
        <w:t xml:space="preserve">إلى </w:t>
      </w:r>
      <w:r w:rsidR="0086726D" w:rsidRPr="00933DA6">
        <w:rPr>
          <w:rFonts w:ascii="Traditional Arabic" w:eastAsiaTheme="minorHAnsi" w:hAnsi="Traditional Arabic" w:cs="Traditional Arabic" w:hint="cs"/>
          <w:color w:val="000000" w:themeColor="text1"/>
          <w:sz w:val="36"/>
          <w:szCs w:val="36"/>
          <w:lang w:val="en-GB" w:eastAsia="en-US"/>
        </w:rPr>
        <w:t>اللون الأبيض الفاتح والرمادي الداكن. كانت فترة المساء طويلة، تمتد من الساعة 6.15، أو ربما قبل ذلك حتى</w:t>
      </w:r>
      <w:r w:rsidR="00993197">
        <w:rPr>
          <w:rFonts w:ascii="Traditional Arabic" w:eastAsiaTheme="minorHAnsi" w:hAnsi="Traditional Arabic" w:cs="Traditional Arabic" w:hint="cs"/>
          <w:color w:val="000000" w:themeColor="text1"/>
          <w:sz w:val="36"/>
          <w:szCs w:val="36"/>
          <w:lang w:val="en-GB" w:eastAsia="en-US"/>
        </w:rPr>
        <w:t>،</w:t>
      </w:r>
      <w:r w:rsidR="0086726D"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إذا </w:t>
      </w:r>
      <w:r w:rsidR="00255DA9" w:rsidRPr="00933DA6">
        <w:rPr>
          <w:rFonts w:ascii="Traditional Arabic" w:eastAsiaTheme="minorHAnsi" w:hAnsi="Traditional Arabic" w:cs="Traditional Arabic" w:hint="cs"/>
          <w:color w:val="000000" w:themeColor="text1"/>
          <w:sz w:val="36"/>
          <w:szCs w:val="36"/>
          <w:lang w:val="en-GB" w:eastAsia="en-US"/>
        </w:rPr>
        <w:t xml:space="preserve">ما </w:t>
      </w:r>
      <w:r w:rsidRPr="00933DA6">
        <w:rPr>
          <w:rFonts w:ascii="Traditional Arabic" w:eastAsiaTheme="minorHAnsi" w:hAnsi="Traditional Arabic" w:cs="Traditional Arabic" w:hint="cs"/>
          <w:color w:val="000000" w:themeColor="text1"/>
          <w:sz w:val="36"/>
          <w:szCs w:val="36"/>
          <w:lang w:val="en-GB" w:eastAsia="en-US"/>
        </w:rPr>
        <w:t xml:space="preserve">كان جيمي </w:t>
      </w:r>
      <w:r w:rsidR="001F7C50" w:rsidRPr="00933DA6">
        <w:rPr>
          <w:rFonts w:ascii="Traditional Arabic" w:eastAsiaTheme="minorHAnsi" w:hAnsi="Traditional Arabic" w:cs="Traditional Arabic" w:hint="cs"/>
          <w:color w:val="000000" w:themeColor="text1"/>
          <w:sz w:val="36"/>
          <w:szCs w:val="36"/>
          <w:lang w:val="en-GB" w:eastAsia="en-US"/>
        </w:rPr>
        <w:t>في قمة نشاطه</w:t>
      </w:r>
      <w:r w:rsidRPr="00933DA6">
        <w:rPr>
          <w:rFonts w:ascii="Traditional Arabic" w:eastAsiaTheme="minorHAnsi" w:hAnsi="Traditional Arabic" w:cs="Traditional Arabic" w:hint="cs"/>
          <w:color w:val="000000" w:themeColor="text1"/>
          <w:sz w:val="36"/>
          <w:szCs w:val="36"/>
          <w:lang w:val="en-GB" w:eastAsia="en-US"/>
        </w:rPr>
        <w:t>، مخصص</w:t>
      </w:r>
      <w:r w:rsidR="0086726D" w:rsidRPr="00933DA6">
        <w:rPr>
          <w:rFonts w:ascii="Traditional Arabic" w:eastAsiaTheme="minorHAnsi" w:hAnsi="Traditional Arabic" w:cs="Traditional Arabic" w:hint="cs"/>
          <w:color w:val="000000" w:themeColor="text1"/>
          <w:sz w:val="36"/>
          <w:szCs w:val="36"/>
          <w:lang w:val="en-GB" w:eastAsia="en-US"/>
        </w:rPr>
        <w:t>ًةً</w:t>
      </w:r>
      <w:r w:rsidRPr="00933DA6">
        <w:rPr>
          <w:rFonts w:ascii="Traditional Arabic" w:eastAsiaTheme="minorHAnsi" w:hAnsi="Traditional Arabic" w:cs="Traditional Arabic" w:hint="cs"/>
          <w:color w:val="000000" w:themeColor="text1"/>
          <w:sz w:val="36"/>
          <w:szCs w:val="36"/>
          <w:lang w:val="en-GB" w:eastAsia="en-US"/>
        </w:rPr>
        <w:t xml:space="preserve"> </w:t>
      </w:r>
      <w:r w:rsidR="001F7C50" w:rsidRPr="00933DA6">
        <w:rPr>
          <w:rFonts w:ascii="Traditional Arabic" w:eastAsiaTheme="minorHAnsi" w:hAnsi="Traditional Arabic" w:cs="Traditional Arabic" w:hint="cs"/>
          <w:color w:val="000000" w:themeColor="text1"/>
          <w:sz w:val="36"/>
          <w:szCs w:val="36"/>
          <w:lang w:val="en-GB" w:eastAsia="en-US"/>
        </w:rPr>
        <w:t>لبيرة "</w:t>
      </w:r>
      <w:r w:rsidRPr="00933DA6">
        <w:rPr>
          <w:rFonts w:ascii="Traditional Arabic" w:eastAsiaTheme="minorHAnsi" w:hAnsi="Traditional Arabic" w:cs="Traditional Arabic" w:hint="cs"/>
          <w:color w:val="000000" w:themeColor="text1"/>
          <w:sz w:val="36"/>
          <w:szCs w:val="36"/>
          <w:lang w:val="en-GB" w:eastAsia="en-US"/>
        </w:rPr>
        <w:t>زلاتوروغ</w:t>
      </w:r>
      <w:r w:rsidR="001F7C50"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و</w:t>
      </w:r>
      <w:r w:rsidR="001F7C50" w:rsidRPr="00933DA6">
        <w:rPr>
          <w:rFonts w:ascii="Traditional Arabic" w:eastAsiaTheme="minorHAnsi" w:hAnsi="Traditional Arabic" w:cs="Traditional Arabic" w:hint="cs"/>
          <w:color w:val="000000" w:themeColor="text1"/>
          <w:sz w:val="36"/>
          <w:szCs w:val="36"/>
          <w:lang w:val="en-GB" w:eastAsia="en-US"/>
        </w:rPr>
        <w:t>نبيذ "</w:t>
      </w:r>
      <w:r w:rsidRPr="00933DA6">
        <w:rPr>
          <w:rFonts w:ascii="Traditional Arabic" w:eastAsiaTheme="minorHAnsi" w:hAnsi="Traditional Arabic" w:cs="Traditional Arabic" w:hint="cs"/>
          <w:color w:val="000000" w:themeColor="text1"/>
          <w:sz w:val="36"/>
          <w:szCs w:val="36"/>
          <w:lang w:val="en-GB" w:eastAsia="en-US"/>
        </w:rPr>
        <w:t>فينوبلود</w:t>
      </w:r>
      <w:r w:rsidR="001F7C50"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و</w:t>
      </w:r>
      <w:r w:rsidR="001F7C50" w:rsidRPr="00933DA6">
        <w:rPr>
          <w:rFonts w:ascii="Traditional Arabic" w:eastAsiaTheme="minorHAnsi" w:hAnsi="Traditional Arabic" w:cs="Traditional Arabic" w:hint="cs"/>
          <w:color w:val="000000" w:themeColor="text1"/>
          <w:sz w:val="36"/>
          <w:szCs w:val="36"/>
          <w:lang w:val="en-GB" w:eastAsia="en-US"/>
        </w:rPr>
        <w:t xml:space="preserve">دروس لعبة </w:t>
      </w:r>
      <w:r w:rsidRPr="00933DA6">
        <w:rPr>
          <w:rFonts w:ascii="Traditional Arabic" w:eastAsiaTheme="minorHAnsi" w:hAnsi="Traditional Arabic" w:cs="Traditional Arabic" w:hint="cs"/>
          <w:color w:val="000000" w:themeColor="text1"/>
          <w:sz w:val="36"/>
          <w:szCs w:val="36"/>
          <w:lang w:val="en-GB" w:eastAsia="en-US"/>
        </w:rPr>
        <w:t xml:space="preserve">الطاولة </w:t>
      </w:r>
      <w:r w:rsidR="001F7C50" w:rsidRPr="00933DA6">
        <w:rPr>
          <w:rFonts w:ascii="Traditional Arabic" w:eastAsiaTheme="minorHAnsi" w:hAnsi="Traditional Arabic" w:cs="Traditional Arabic" w:hint="cs"/>
          <w:color w:val="000000" w:themeColor="text1"/>
          <w:sz w:val="36"/>
          <w:szCs w:val="36"/>
          <w:lang w:val="en-GB" w:eastAsia="en-US"/>
        </w:rPr>
        <w:t>على يدي</w:t>
      </w:r>
      <w:r w:rsidRPr="00933DA6">
        <w:rPr>
          <w:rFonts w:ascii="Traditional Arabic" w:eastAsiaTheme="minorHAnsi" w:hAnsi="Traditional Arabic" w:cs="Traditional Arabic" w:hint="cs"/>
          <w:color w:val="000000" w:themeColor="text1"/>
          <w:sz w:val="36"/>
          <w:szCs w:val="36"/>
          <w:lang w:val="en-GB" w:eastAsia="en-US"/>
        </w:rPr>
        <w:t xml:space="preserve"> نايجل.</w:t>
      </w:r>
    </w:p>
    <w:p w14:paraId="5694C34B" w14:textId="77777777" w:rsidR="00956128"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52CD8A5A" w14:textId="77777777" w:rsidR="00956128"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162FA0A2" w14:textId="77777777" w:rsidR="00956128"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94B58A2" w14:textId="77777777" w:rsidR="00956128"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28921AC" w14:textId="77777777" w:rsidR="00956128"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00F727BA" w14:textId="77777777" w:rsidR="00956128"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512EC744" w14:textId="77777777" w:rsidR="00956128" w:rsidRPr="00933DA6"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FE623D4" w14:textId="4CC603FA" w:rsidR="00483086" w:rsidRPr="00DA794A" w:rsidRDefault="00483086" w:rsidP="004A200D">
      <w:pPr>
        <w:widowControl/>
        <w:adjustRightInd w:val="0"/>
        <w:jc w:val="both"/>
        <w:rPr>
          <w:rFonts w:ascii="AppleSystemUIFont" w:eastAsiaTheme="minorHAnsi" w:hAnsi="AppleSystemUIFont" w:cs="AppleSystemUIFont"/>
          <w:color w:val="4472C4" w:themeColor="accent1"/>
          <w:sz w:val="28"/>
          <w:szCs w:val="28"/>
          <w:rtl w:val="0"/>
          <w:lang w:val="en-GB" w:eastAsia="en-US"/>
        </w:rPr>
      </w:pPr>
    </w:p>
    <w:p w14:paraId="6AF9673C" w14:textId="2C0D97E0" w:rsidR="00483086" w:rsidRPr="00DA794A" w:rsidRDefault="00483086" w:rsidP="004A200D">
      <w:pPr>
        <w:widowControl/>
        <w:adjustRightInd w:val="0"/>
        <w:jc w:val="both"/>
        <w:rPr>
          <w:rFonts w:ascii="Traditional Arabic" w:eastAsiaTheme="minorHAnsi" w:hAnsi="Traditional Arabic" w:cs="Traditional Arabic"/>
          <w:b/>
          <w:bCs/>
          <w:color w:val="4472C4" w:themeColor="accent1"/>
          <w:sz w:val="36"/>
          <w:szCs w:val="36"/>
          <w:lang w:val="en-GB" w:eastAsia="en-US"/>
        </w:rPr>
      </w:pPr>
      <w:r w:rsidRPr="000C229B">
        <w:rPr>
          <w:rFonts w:ascii="Traditional Arabic" w:eastAsiaTheme="minorHAnsi" w:hAnsi="Traditional Arabic" w:cs="Traditional Arabic" w:hint="cs"/>
          <w:b/>
          <w:bCs/>
          <w:color w:val="000000" w:themeColor="text1"/>
          <w:sz w:val="36"/>
          <w:szCs w:val="36"/>
          <w:lang w:val="en-GB" w:eastAsia="en-US"/>
        </w:rPr>
        <w:lastRenderedPageBreak/>
        <w:t xml:space="preserve">اليوم </w:t>
      </w:r>
      <w:r w:rsidR="00831702" w:rsidRPr="000C229B">
        <w:rPr>
          <w:rFonts w:ascii="Traditional Arabic" w:eastAsiaTheme="minorHAnsi" w:hAnsi="Traditional Arabic" w:cs="Traditional Arabic" w:hint="cs"/>
          <w:b/>
          <w:bCs/>
          <w:color w:val="000000" w:themeColor="text1"/>
          <w:sz w:val="36"/>
          <w:szCs w:val="36"/>
          <w:lang w:val="en-GB" w:eastAsia="en-US"/>
        </w:rPr>
        <w:t>الرابع والثلاثون</w:t>
      </w:r>
      <w:r w:rsidRPr="000C229B">
        <w:rPr>
          <w:rFonts w:ascii="Traditional Arabic" w:eastAsiaTheme="minorHAnsi" w:hAnsi="Traditional Arabic" w:cs="Traditional Arabic" w:hint="cs"/>
          <w:b/>
          <w:bCs/>
          <w:color w:val="000000" w:themeColor="text1"/>
          <w:sz w:val="36"/>
          <w:szCs w:val="36"/>
          <w:lang w:val="en-GB" w:eastAsia="en-US"/>
        </w:rPr>
        <w:t xml:space="preserve"> </w:t>
      </w:r>
      <w:r w:rsidRPr="000C229B">
        <w:rPr>
          <w:rFonts w:ascii="Traditional Arabic" w:eastAsiaTheme="minorHAnsi" w:hAnsi="Traditional Arabic" w:cs="Traditional Arabic" w:hint="cs"/>
          <w:b/>
          <w:bCs/>
          <w:color w:val="808080" w:themeColor="background1" w:themeShade="80"/>
          <w:sz w:val="36"/>
          <w:szCs w:val="36"/>
          <w:lang w:val="en-GB" w:eastAsia="en-US"/>
        </w:rPr>
        <w:t>28 أكتوبر</w:t>
      </w:r>
    </w:p>
    <w:p w14:paraId="5B6F5930"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68E5305"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CFA664C" w14:textId="4B7B066D" w:rsidR="00483086" w:rsidRPr="00933DA6" w:rsidRDefault="00CF3BF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مر</w:t>
      </w:r>
      <w:r w:rsidR="00255DA9"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ت</w:t>
      </w:r>
      <w:r w:rsidR="00255DA9"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ساعة</w:t>
      </w:r>
      <w:r w:rsidR="00255DA9"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ونصف </w:t>
      </w:r>
      <w:r w:rsidR="00255DA9" w:rsidRPr="00933DA6">
        <w:rPr>
          <w:rFonts w:ascii="Traditional Arabic" w:eastAsiaTheme="minorHAnsi" w:hAnsi="Traditional Arabic" w:cs="Traditional Arabic" w:hint="cs"/>
          <w:color w:val="000000" w:themeColor="text1"/>
          <w:sz w:val="36"/>
          <w:szCs w:val="36"/>
          <w:lang w:val="en-GB" w:eastAsia="en-US"/>
        </w:rPr>
        <w:t>الساعة على هذه الحال، وهكذا</w:t>
      </w:r>
      <w:r w:rsidR="0086726D"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ذهبت</w:t>
      </w:r>
      <w:r w:rsidR="00255DA9"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إلى النوم متأخرًا. </w:t>
      </w:r>
      <w:r w:rsidR="00255DA9" w:rsidRPr="00933DA6">
        <w:rPr>
          <w:rFonts w:ascii="Traditional Arabic" w:eastAsiaTheme="minorHAnsi" w:hAnsi="Traditional Arabic" w:cs="Traditional Arabic" w:hint="cs"/>
          <w:color w:val="000000" w:themeColor="text1"/>
          <w:sz w:val="36"/>
          <w:szCs w:val="36"/>
          <w:lang w:val="en-GB" w:eastAsia="en-US"/>
        </w:rPr>
        <w:t xml:space="preserve">شرعتُ مع نايجل في مغامرتنا الفنية الطموحة </w:t>
      </w:r>
      <w:r w:rsidR="00483086" w:rsidRPr="00933DA6">
        <w:rPr>
          <w:rFonts w:ascii="Traditional Arabic" w:eastAsiaTheme="minorHAnsi" w:hAnsi="Traditional Arabic" w:cs="Traditional Arabic" w:hint="cs"/>
          <w:color w:val="000000" w:themeColor="text1"/>
          <w:sz w:val="36"/>
          <w:szCs w:val="36"/>
          <w:lang w:val="en-GB" w:eastAsia="en-US"/>
        </w:rPr>
        <w:t xml:space="preserve">هذا </w:t>
      </w:r>
      <w:r w:rsidR="00483086" w:rsidRPr="0098254C">
        <w:rPr>
          <w:rFonts w:ascii="Traditional Arabic" w:eastAsiaTheme="minorHAnsi" w:hAnsi="Traditional Arabic" w:cs="Traditional Arabic" w:hint="cs"/>
          <w:color w:val="000000" w:themeColor="text1"/>
          <w:sz w:val="36"/>
          <w:szCs w:val="36"/>
          <w:lang w:val="en-GB" w:eastAsia="en-US"/>
        </w:rPr>
        <w:t>الصباح</w:t>
      </w:r>
      <w:r w:rsidR="00255DA9" w:rsidRPr="0098254C">
        <w:rPr>
          <w:rFonts w:ascii="Traditional Arabic" w:eastAsiaTheme="minorHAnsi" w:hAnsi="Traditional Arabic" w:cs="Traditional Arabic" w:hint="cs"/>
          <w:color w:val="000000" w:themeColor="text1"/>
          <w:sz w:val="36"/>
          <w:szCs w:val="36"/>
          <w:lang w:val="en-GB" w:eastAsia="en-US"/>
        </w:rPr>
        <w:t xml:space="preserve">، أي إجراء مقابلة مع القبطان </w:t>
      </w:r>
      <w:r w:rsidR="008D1EC5" w:rsidRPr="0098254C">
        <w:rPr>
          <w:rFonts w:ascii="Traditional Arabic" w:eastAsiaTheme="minorHAnsi" w:hAnsi="Traditional Arabic" w:cs="Traditional Arabic" w:hint="cs"/>
          <w:color w:val="000000" w:themeColor="text1"/>
          <w:sz w:val="36"/>
          <w:szCs w:val="36"/>
          <w:lang w:val="en-GB" w:eastAsia="en-US"/>
        </w:rPr>
        <w:t>في غرفة القيادة</w:t>
      </w:r>
      <w:r w:rsidR="00255DA9" w:rsidRPr="0098254C">
        <w:rPr>
          <w:rFonts w:ascii="Traditional Arabic" w:eastAsiaTheme="minorHAnsi" w:hAnsi="Traditional Arabic" w:cs="Traditional Arabic" w:hint="cs"/>
          <w:color w:val="000000" w:themeColor="text1"/>
          <w:sz w:val="36"/>
          <w:szCs w:val="36"/>
          <w:lang w:val="en-GB" w:eastAsia="en-US"/>
        </w:rPr>
        <w:t>. وقد تطل</w:t>
      </w:r>
      <w:r w:rsidR="00993197" w:rsidRPr="0098254C">
        <w:rPr>
          <w:rFonts w:ascii="Traditional Arabic" w:eastAsiaTheme="minorHAnsi" w:hAnsi="Traditional Arabic" w:cs="Traditional Arabic" w:hint="cs"/>
          <w:color w:val="000000" w:themeColor="text1"/>
          <w:sz w:val="36"/>
          <w:szCs w:val="36"/>
          <w:lang w:val="en-GB" w:eastAsia="en-US"/>
        </w:rPr>
        <w:t>ّ</w:t>
      </w:r>
      <w:r w:rsidR="00255DA9" w:rsidRPr="0098254C">
        <w:rPr>
          <w:rFonts w:ascii="Traditional Arabic" w:eastAsiaTheme="minorHAnsi" w:hAnsi="Traditional Arabic" w:cs="Traditional Arabic" w:hint="cs"/>
          <w:color w:val="000000" w:themeColor="text1"/>
          <w:sz w:val="36"/>
          <w:szCs w:val="36"/>
          <w:lang w:val="en-GB" w:eastAsia="en-US"/>
        </w:rPr>
        <w:t>ب</w:t>
      </w:r>
      <w:r w:rsidR="00993197" w:rsidRPr="0098254C">
        <w:rPr>
          <w:rFonts w:ascii="Traditional Arabic" w:eastAsiaTheme="minorHAnsi" w:hAnsi="Traditional Arabic" w:cs="Traditional Arabic" w:hint="cs"/>
          <w:color w:val="000000" w:themeColor="text1"/>
          <w:sz w:val="36"/>
          <w:szCs w:val="36"/>
          <w:lang w:val="en-GB" w:eastAsia="en-US"/>
        </w:rPr>
        <w:t>َ</w:t>
      </w:r>
      <w:r w:rsidR="00255DA9" w:rsidRPr="0098254C">
        <w:rPr>
          <w:rFonts w:ascii="Traditional Arabic" w:eastAsiaTheme="minorHAnsi" w:hAnsi="Traditional Arabic" w:cs="Traditional Arabic" w:hint="cs"/>
          <w:color w:val="000000" w:themeColor="text1"/>
          <w:sz w:val="36"/>
          <w:szCs w:val="36"/>
          <w:lang w:val="en-GB" w:eastAsia="en-US"/>
        </w:rPr>
        <w:t xml:space="preserve"> مني هذا حملَ المسجّلِ والميكروفون </w:t>
      </w:r>
      <w:r w:rsidR="00483086" w:rsidRPr="0098254C">
        <w:rPr>
          <w:rFonts w:ascii="Traditional Arabic" w:eastAsiaTheme="minorHAnsi" w:hAnsi="Traditional Arabic" w:cs="Traditional Arabic" w:hint="cs"/>
          <w:color w:val="000000" w:themeColor="text1"/>
          <w:sz w:val="36"/>
          <w:szCs w:val="36"/>
          <w:lang w:val="en-GB" w:eastAsia="en-US"/>
        </w:rPr>
        <w:t>(</w:t>
      </w:r>
      <w:r w:rsidR="00255DA9" w:rsidRPr="0098254C">
        <w:rPr>
          <w:rFonts w:ascii="Traditional Arabic" w:eastAsiaTheme="minorHAnsi" w:hAnsi="Traditional Arabic" w:cs="Traditional Arabic" w:hint="cs"/>
          <w:color w:val="000000" w:themeColor="text1"/>
          <w:sz w:val="36"/>
          <w:szCs w:val="36"/>
          <w:lang w:val="en-GB" w:eastAsia="en-US"/>
        </w:rPr>
        <w:t xml:space="preserve">مع </w:t>
      </w:r>
      <w:r w:rsidR="00483086" w:rsidRPr="0098254C">
        <w:rPr>
          <w:rFonts w:ascii="Traditional Arabic" w:eastAsiaTheme="minorHAnsi" w:hAnsi="Traditional Arabic" w:cs="Traditional Arabic" w:hint="cs"/>
          <w:color w:val="000000" w:themeColor="text1"/>
          <w:sz w:val="36"/>
          <w:szCs w:val="36"/>
          <w:lang w:val="en-GB" w:eastAsia="en-US"/>
        </w:rPr>
        <w:t>تذك</w:t>
      </w:r>
      <w:r w:rsidR="00255DA9"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ر إبقا</w:t>
      </w:r>
      <w:r w:rsidR="00255DA9" w:rsidRPr="0098254C">
        <w:rPr>
          <w:rFonts w:ascii="Traditional Arabic" w:eastAsiaTheme="minorHAnsi" w:hAnsi="Traditional Arabic" w:cs="Traditional Arabic" w:hint="cs"/>
          <w:color w:val="000000" w:themeColor="text1"/>
          <w:sz w:val="36"/>
          <w:szCs w:val="36"/>
          <w:lang w:val="en-GB" w:eastAsia="en-US"/>
        </w:rPr>
        <w:t>ئ</w:t>
      </w:r>
      <w:r w:rsidR="00993197" w:rsidRPr="0098254C">
        <w:rPr>
          <w:rFonts w:ascii="Traditional Arabic" w:eastAsiaTheme="minorHAnsi" w:hAnsi="Traditional Arabic" w:cs="Traditional Arabic" w:hint="cs"/>
          <w:color w:val="000000" w:themeColor="text1"/>
          <w:sz w:val="36"/>
          <w:szCs w:val="36"/>
          <w:lang w:val="en-GB" w:eastAsia="en-US"/>
        </w:rPr>
        <w:t>ِ</w:t>
      </w:r>
      <w:r w:rsidR="00255DA9" w:rsidRPr="0098254C">
        <w:rPr>
          <w:rFonts w:ascii="Traditional Arabic" w:eastAsiaTheme="minorHAnsi" w:hAnsi="Traditional Arabic" w:cs="Traditional Arabic" w:hint="cs"/>
          <w:color w:val="000000" w:themeColor="text1"/>
          <w:sz w:val="36"/>
          <w:szCs w:val="36"/>
          <w:lang w:val="en-GB" w:eastAsia="en-US"/>
        </w:rPr>
        <w:t>ه</w:t>
      </w:r>
      <w:r w:rsidR="00993197" w:rsidRPr="0098254C">
        <w:rPr>
          <w:rFonts w:ascii="Traditional Arabic" w:eastAsiaTheme="minorHAnsi" w:hAnsi="Traditional Arabic" w:cs="Traditional Arabic" w:hint="cs"/>
          <w:color w:val="000000" w:themeColor="text1"/>
          <w:sz w:val="36"/>
          <w:szCs w:val="36"/>
          <w:lang w:val="en-GB" w:eastAsia="en-US"/>
        </w:rPr>
        <w:t>ِ</w:t>
      </w:r>
      <w:r w:rsidR="00255DA9" w:rsidRPr="0098254C">
        <w:rPr>
          <w:rFonts w:ascii="Traditional Arabic" w:eastAsiaTheme="minorHAnsi" w:hAnsi="Traditional Arabic" w:cs="Traditional Arabic" w:hint="cs"/>
          <w:color w:val="000000" w:themeColor="text1"/>
          <w:sz w:val="36"/>
          <w:szCs w:val="36"/>
          <w:lang w:val="en-GB" w:eastAsia="en-US"/>
        </w:rPr>
        <w:t>ما خارج كادر اللقطة) والتحق</w:t>
      </w:r>
      <w:r w:rsidR="00993197" w:rsidRPr="0098254C">
        <w:rPr>
          <w:rFonts w:ascii="Traditional Arabic" w:eastAsiaTheme="minorHAnsi" w:hAnsi="Traditional Arabic" w:cs="Traditional Arabic" w:hint="cs"/>
          <w:color w:val="000000" w:themeColor="text1"/>
          <w:sz w:val="36"/>
          <w:szCs w:val="36"/>
          <w:lang w:val="en-GB" w:eastAsia="en-US"/>
        </w:rPr>
        <w:t>ّ</w:t>
      </w:r>
      <w:r w:rsidR="00255DA9" w:rsidRPr="0098254C">
        <w:rPr>
          <w:rFonts w:ascii="Traditional Arabic" w:eastAsiaTheme="minorHAnsi" w:hAnsi="Traditional Arabic" w:cs="Traditional Arabic" w:hint="cs"/>
          <w:color w:val="000000" w:themeColor="text1"/>
          <w:sz w:val="36"/>
          <w:szCs w:val="36"/>
          <w:lang w:val="en-GB" w:eastAsia="en-US"/>
        </w:rPr>
        <w:t>ق من مستوى الصوت على المسجل والتحقق من الإجابة عن الأسئلة. قرر</w:t>
      </w:r>
      <w:r w:rsidR="00993197"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255DA9" w:rsidRPr="0098254C">
        <w:rPr>
          <w:rFonts w:ascii="Traditional Arabic" w:eastAsiaTheme="minorHAnsi" w:hAnsi="Traditional Arabic" w:cs="Traditional Arabic" w:hint="cs"/>
          <w:color w:val="000000" w:themeColor="text1"/>
          <w:sz w:val="36"/>
          <w:szCs w:val="36"/>
          <w:lang w:val="en-GB" w:eastAsia="en-US"/>
        </w:rPr>
        <w:t>القبطان</w:t>
      </w:r>
      <w:r w:rsidR="00993197"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255DA9" w:rsidRPr="0098254C">
        <w:rPr>
          <w:rFonts w:ascii="Traditional Arabic" w:eastAsiaTheme="minorHAnsi" w:hAnsi="Traditional Arabic" w:cs="Traditional Arabic" w:hint="cs"/>
          <w:color w:val="000000" w:themeColor="text1"/>
          <w:sz w:val="36"/>
          <w:szCs w:val="36"/>
          <w:lang w:val="en-GB" w:eastAsia="en-US"/>
        </w:rPr>
        <w:t>استغلال</w:t>
      </w:r>
      <w:r w:rsidR="00993197" w:rsidRPr="0098254C">
        <w:rPr>
          <w:rFonts w:ascii="Traditional Arabic" w:eastAsiaTheme="minorHAnsi" w:hAnsi="Traditional Arabic" w:cs="Traditional Arabic" w:hint="cs"/>
          <w:color w:val="000000" w:themeColor="text1"/>
          <w:sz w:val="36"/>
          <w:szCs w:val="36"/>
          <w:lang w:val="en-GB" w:eastAsia="en-US"/>
        </w:rPr>
        <w:t>َ</w:t>
      </w:r>
      <w:r w:rsidR="00255DA9" w:rsidRPr="0098254C">
        <w:rPr>
          <w:rFonts w:ascii="Traditional Arabic" w:eastAsiaTheme="minorHAnsi" w:hAnsi="Traditional Arabic" w:cs="Traditional Arabic" w:hint="cs"/>
          <w:color w:val="000000" w:themeColor="text1"/>
          <w:sz w:val="36"/>
          <w:szCs w:val="36"/>
          <w:lang w:val="en-GB" w:eastAsia="en-US"/>
        </w:rPr>
        <w:t xml:space="preserve"> </w:t>
      </w:r>
      <w:r w:rsidR="00483086" w:rsidRPr="0098254C">
        <w:rPr>
          <w:rFonts w:ascii="Traditional Arabic" w:eastAsiaTheme="minorHAnsi" w:hAnsi="Traditional Arabic" w:cs="Traditional Arabic" w:hint="cs"/>
          <w:color w:val="000000" w:themeColor="text1"/>
          <w:sz w:val="36"/>
          <w:szCs w:val="36"/>
          <w:lang w:val="en-GB" w:eastAsia="en-US"/>
        </w:rPr>
        <w:t>هذه ال</w:t>
      </w:r>
      <w:r w:rsidR="00255DA9" w:rsidRPr="0098254C">
        <w:rPr>
          <w:rFonts w:ascii="Traditional Arabic" w:eastAsiaTheme="minorHAnsi" w:hAnsi="Traditional Arabic" w:cs="Traditional Arabic" w:hint="cs"/>
          <w:color w:val="000000" w:themeColor="text1"/>
          <w:sz w:val="36"/>
          <w:szCs w:val="36"/>
          <w:lang w:val="en-GB" w:eastAsia="en-US"/>
        </w:rPr>
        <w:t>فرصة والرد</w:t>
      </w:r>
      <w:r w:rsidR="00993197" w:rsidRPr="0098254C">
        <w:rPr>
          <w:rFonts w:ascii="Traditional Arabic" w:eastAsiaTheme="minorHAnsi" w:hAnsi="Traditional Arabic" w:cs="Traditional Arabic" w:hint="cs"/>
          <w:color w:val="000000" w:themeColor="text1"/>
          <w:sz w:val="36"/>
          <w:szCs w:val="36"/>
          <w:lang w:val="en-GB" w:eastAsia="en-US"/>
        </w:rPr>
        <w:t>َّ</w:t>
      </w:r>
      <w:r w:rsidR="00255DA9" w:rsidRPr="0098254C">
        <w:rPr>
          <w:rFonts w:ascii="Traditional Arabic" w:eastAsiaTheme="minorHAnsi" w:hAnsi="Traditional Arabic" w:cs="Traditional Arabic" w:hint="cs"/>
          <w:color w:val="000000" w:themeColor="text1"/>
          <w:sz w:val="36"/>
          <w:szCs w:val="36"/>
          <w:lang w:val="en-GB" w:eastAsia="en-US"/>
        </w:rPr>
        <w:t xml:space="preserve"> بإجابات</w:t>
      </w:r>
      <w:r w:rsidR="00993197"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طويلة</w:t>
      </w:r>
      <w:r w:rsidR="00993197"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255DA9" w:rsidRPr="0098254C">
        <w:rPr>
          <w:rFonts w:ascii="Traditional Arabic" w:eastAsiaTheme="minorHAnsi" w:hAnsi="Traditional Arabic" w:cs="Traditional Arabic" w:hint="cs"/>
          <w:color w:val="000000" w:themeColor="text1"/>
          <w:sz w:val="36"/>
          <w:szCs w:val="36"/>
          <w:lang w:val="en-GB" w:eastAsia="en-US"/>
        </w:rPr>
        <w:t>استطرادية</w:t>
      </w:r>
      <w:r w:rsidR="00993197"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255DA9" w:rsidRPr="0098254C">
        <w:rPr>
          <w:rFonts w:ascii="Traditional Arabic" w:eastAsiaTheme="minorHAnsi" w:hAnsi="Traditional Arabic" w:cs="Traditional Arabic" w:hint="cs"/>
          <w:color w:val="000000" w:themeColor="text1"/>
          <w:sz w:val="36"/>
          <w:szCs w:val="36"/>
          <w:lang w:val="en-GB" w:eastAsia="en-US"/>
        </w:rPr>
        <w:t xml:space="preserve">وكادت ذراعي تنكسر مع نهاية المقابلة. </w:t>
      </w:r>
    </w:p>
    <w:p w14:paraId="62B63DD4" w14:textId="7CCBB31F" w:rsidR="00483086" w:rsidRPr="0098254C" w:rsidRDefault="00255DA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أنهيتُ رواية "</w:t>
      </w:r>
      <w:r w:rsidRPr="0098254C">
        <w:rPr>
          <w:rFonts w:ascii="Traditional Arabic" w:eastAsiaTheme="minorHAnsi" w:hAnsi="Traditional Arabic" w:cs="Traditional Arabic"/>
          <w:color w:val="000000" w:themeColor="text1"/>
          <w:sz w:val="36"/>
          <w:szCs w:val="36"/>
          <w:lang w:val="en-GB" w:eastAsia="en-US"/>
        </w:rPr>
        <w:t xml:space="preserve"> </w:t>
      </w:r>
      <w:r w:rsidR="0098254C" w:rsidRPr="0098254C">
        <w:rPr>
          <w:rFonts w:ascii="Traditional Arabic" w:eastAsiaTheme="minorHAnsi" w:hAnsi="Traditional Arabic" w:cs="Traditional Arabic" w:hint="cs"/>
          <w:i/>
          <w:iCs/>
          <w:color w:val="000000" w:themeColor="text1"/>
          <w:sz w:val="36"/>
          <w:szCs w:val="36"/>
          <w:lang w:val="en-GB" w:eastAsia="en-US"/>
        </w:rPr>
        <w:t>ترافيليرز</w:t>
      </w:r>
      <w:r w:rsidRPr="0098254C">
        <w:rPr>
          <w:rFonts w:ascii="Traditional Arabic" w:eastAsiaTheme="minorHAnsi" w:hAnsi="Traditional Arabic" w:cs="Traditional Arabic" w:hint="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ال</w:t>
      </w:r>
      <w:r w:rsidR="00483086" w:rsidRPr="0098254C">
        <w:rPr>
          <w:rFonts w:ascii="Traditional Arabic" w:eastAsiaTheme="minorHAnsi" w:hAnsi="Traditional Arabic" w:cs="Traditional Arabic" w:hint="cs"/>
          <w:color w:val="000000" w:themeColor="text1"/>
          <w:sz w:val="36"/>
          <w:szCs w:val="36"/>
          <w:lang w:val="en-GB" w:eastAsia="en-US"/>
        </w:rPr>
        <w:t xml:space="preserve">حكاية </w:t>
      </w:r>
      <w:r w:rsidRPr="0098254C">
        <w:rPr>
          <w:rFonts w:ascii="Traditional Arabic" w:eastAsiaTheme="minorHAnsi" w:hAnsi="Traditional Arabic" w:cs="Traditional Arabic" w:hint="cs"/>
          <w:color w:val="000000" w:themeColor="text1"/>
          <w:sz w:val="36"/>
          <w:szCs w:val="36"/>
          <w:lang w:val="en-GB" w:eastAsia="en-US"/>
        </w:rPr>
        <w:t>ال</w:t>
      </w:r>
      <w:r w:rsidR="00483086" w:rsidRPr="0098254C">
        <w:rPr>
          <w:rFonts w:ascii="Traditional Arabic" w:eastAsiaTheme="minorHAnsi" w:hAnsi="Traditional Arabic" w:cs="Traditional Arabic" w:hint="cs"/>
          <w:color w:val="000000" w:themeColor="text1"/>
          <w:sz w:val="36"/>
          <w:szCs w:val="36"/>
          <w:lang w:val="en-GB" w:eastAsia="en-US"/>
        </w:rPr>
        <w:t xml:space="preserve">لطيفة </w:t>
      </w:r>
      <w:r w:rsidRPr="0098254C">
        <w:rPr>
          <w:rFonts w:ascii="Traditional Arabic" w:eastAsiaTheme="minorHAnsi" w:hAnsi="Traditional Arabic" w:cs="Traditional Arabic" w:hint="cs"/>
          <w:color w:val="000000" w:themeColor="text1"/>
          <w:sz w:val="36"/>
          <w:szCs w:val="36"/>
          <w:lang w:val="en-GB" w:eastAsia="en-US"/>
        </w:rPr>
        <w:t>الرقيقة</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الحسّية،</w:t>
      </w:r>
      <w:r w:rsidR="00483086" w:rsidRPr="0098254C">
        <w:rPr>
          <w:rFonts w:ascii="Traditional Arabic" w:eastAsiaTheme="minorHAnsi" w:hAnsi="Traditional Arabic" w:cs="Traditional Arabic" w:hint="cs"/>
          <w:color w:val="000000" w:themeColor="text1"/>
          <w:sz w:val="36"/>
          <w:szCs w:val="36"/>
          <w:lang w:val="en-GB" w:eastAsia="en-US"/>
        </w:rPr>
        <w:t xml:space="preserve"> والتي </w:t>
      </w:r>
      <w:r w:rsidRPr="0098254C">
        <w:rPr>
          <w:rFonts w:ascii="Traditional Arabic" w:eastAsiaTheme="minorHAnsi" w:hAnsi="Traditional Arabic" w:cs="Traditional Arabic" w:hint="cs"/>
          <w:color w:val="000000" w:themeColor="text1"/>
          <w:sz w:val="36"/>
          <w:szCs w:val="36"/>
          <w:lang w:val="en-GB" w:eastAsia="en-US"/>
        </w:rPr>
        <w:t>أعادت إليّ إيماني بالكتابة. شرعت</w:t>
      </w:r>
      <w:r w:rsidR="0099319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الآن في قراءة رواية </w:t>
      </w:r>
      <w:r w:rsidRPr="0098254C">
        <w:rPr>
          <w:rFonts w:ascii="Traditional Arabic" w:eastAsiaTheme="minorHAnsi" w:hAnsi="Traditional Arabic" w:cs="Traditional Arabic" w:hint="cs"/>
          <w:i/>
          <w:iCs/>
          <w:color w:val="000000" w:themeColor="text1"/>
          <w:sz w:val="36"/>
          <w:szCs w:val="36"/>
          <w:lang w:val="en-GB" w:eastAsia="en-US"/>
        </w:rPr>
        <w:t>ويلسون الصغير والإله الكبير</w:t>
      </w:r>
      <w:r w:rsidRPr="0098254C">
        <w:rPr>
          <w:rFonts w:ascii="Traditional Arabic" w:eastAsiaTheme="minorHAnsi" w:hAnsi="Traditional Arabic" w:cs="Traditional Arabic" w:hint="cs"/>
          <w:color w:val="000000" w:themeColor="text1"/>
          <w:sz w:val="36"/>
          <w:szCs w:val="36"/>
          <w:lang w:val="en-GB" w:eastAsia="en-US"/>
        </w:rPr>
        <w:t xml:space="preserve"> ل</w:t>
      </w:r>
      <w:r w:rsidR="001E41D5" w:rsidRPr="0098254C">
        <w:rPr>
          <w:rFonts w:ascii="Traditional Arabic" w:eastAsiaTheme="minorHAnsi" w:hAnsi="Traditional Arabic" w:cs="Traditional Arabic" w:hint="cs"/>
          <w:color w:val="000000" w:themeColor="text1"/>
          <w:sz w:val="36"/>
          <w:szCs w:val="36"/>
          <w:lang w:val="en-GB" w:eastAsia="en-US"/>
        </w:rPr>
        <w:t xml:space="preserve">لكاتب البريطاني </w:t>
      </w:r>
      <w:r w:rsidR="00483086" w:rsidRPr="0098254C">
        <w:rPr>
          <w:rFonts w:ascii="Traditional Arabic" w:eastAsiaTheme="minorHAnsi" w:hAnsi="Traditional Arabic" w:cs="Traditional Arabic" w:hint="cs"/>
          <w:color w:val="000000" w:themeColor="text1"/>
          <w:sz w:val="36"/>
          <w:szCs w:val="36"/>
          <w:lang w:val="en-GB" w:eastAsia="en-US"/>
        </w:rPr>
        <w:t xml:space="preserve">أنتوني </w:t>
      </w:r>
      <w:r w:rsidR="001E41D5" w:rsidRPr="0098254C">
        <w:rPr>
          <w:rFonts w:ascii="Traditional Arabic" w:eastAsiaTheme="minorHAnsi" w:hAnsi="Traditional Arabic" w:cs="Traditional Arabic" w:hint="cs"/>
          <w:color w:val="000000" w:themeColor="text1"/>
          <w:sz w:val="36"/>
          <w:szCs w:val="36"/>
          <w:lang w:val="en-GB" w:eastAsia="en-US"/>
        </w:rPr>
        <w:t>برجس</w:t>
      </w:r>
      <w:r w:rsidR="00483086" w:rsidRPr="0098254C">
        <w:rPr>
          <w:rFonts w:ascii="Traditional Arabic" w:eastAsiaTheme="minorHAnsi" w:hAnsi="Traditional Arabic" w:cs="Traditional Arabic" w:hint="cs"/>
          <w:color w:val="000000" w:themeColor="text1"/>
          <w:sz w:val="36"/>
          <w:szCs w:val="36"/>
          <w:lang w:val="en-GB" w:eastAsia="en-US"/>
        </w:rPr>
        <w:t xml:space="preserve"> وكتاب </w:t>
      </w:r>
      <w:r w:rsidR="001E41D5" w:rsidRPr="0098254C">
        <w:rPr>
          <w:rFonts w:ascii="Traditional Arabic" w:eastAsiaTheme="minorHAnsi" w:hAnsi="Traditional Arabic" w:cs="Traditional Arabic" w:hint="cs"/>
          <w:color w:val="000000" w:themeColor="text1"/>
          <w:sz w:val="36"/>
          <w:szCs w:val="36"/>
          <w:lang w:val="en-GB" w:eastAsia="en-US"/>
        </w:rPr>
        <w:t xml:space="preserve">آخر </w:t>
      </w:r>
      <w:r w:rsidR="00483086" w:rsidRPr="0098254C">
        <w:rPr>
          <w:rFonts w:ascii="Traditional Arabic" w:eastAsiaTheme="minorHAnsi" w:hAnsi="Traditional Arabic" w:cs="Traditional Arabic" w:hint="cs"/>
          <w:color w:val="000000" w:themeColor="text1"/>
          <w:sz w:val="36"/>
          <w:szCs w:val="36"/>
          <w:lang w:val="en-GB" w:eastAsia="en-US"/>
        </w:rPr>
        <w:t xml:space="preserve">عن الإسلام، </w:t>
      </w:r>
      <w:r w:rsidR="001E41D5" w:rsidRPr="0098254C">
        <w:rPr>
          <w:rFonts w:ascii="Traditional Arabic" w:eastAsiaTheme="minorHAnsi" w:hAnsi="Traditional Arabic" w:cs="Traditional Arabic" w:hint="cs"/>
          <w:color w:val="000000" w:themeColor="text1"/>
          <w:sz w:val="36"/>
          <w:szCs w:val="36"/>
          <w:lang w:val="en-GB" w:eastAsia="en-US"/>
        </w:rPr>
        <w:t xml:space="preserve">الدين </w:t>
      </w:r>
      <w:r w:rsidR="00483086" w:rsidRPr="0098254C">
        <w:rPr>
          <w:rFonts w:ascii="Traditional Arabic" w:eastAsiaTheme="minorHAnsi" w:hAnsi="Traditional Arabic" w:cs="Traditional Arabic" w:hint="cs"/>
          <w:color w:val="000000" w:themeColor="text1"/>
          <w:sz w:val="36"/>
          <w:szCs w:val="36"/>
          <w:lang w:val="en-GB" w:eastAsia="en-US"/>
        </w:rPr>
        <w:t xml:space="preserve">الذي لا أعرف </w:t>
      </w:r>
      <w:r w:rsidR="001E41D5" w:rsidRPr="0098254C">
        <w:rPr>
          <w:rFonts w:ascii="Traditional Arabic" w:eastAsiaTheme="minorHAnsi" w:hAnsi="Traditional Arabic" w:cs="Traditional Arabic" w:hint="cs"/>
          <w:color w:val="000000" w:themeColor="text1"/>
          <w:sz w:val="36"/>
          <w:szCs w:val="36"/>
          <w:lang w:val="en-GB" w:eastAsia="en-US"/>
        </w:rPr>
        <w:t>سوى القليل من الأشياء عنه.</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1E41D5" w:rsidRPr="0098254C">
        <w:rPr>
          <w:rFonts w:ascii="Traditional Arabic" w:eastAsiaTheme="minorHAnsi" w:hAnsi="Traditional Arabic" w:cs="Traditional Arabic" w:hint="cs"/>
          <w:color w:val="000000" w:themeColor="text1"/>
          <w:sz w:val="36"/>
          <w:szCs w:val="36"/>
          <w:lang w:val="en-GB" w:eastAsia="en-US"/>
        </w:rPr>
        <w:t>لم تكن الرياضة العقلية على متن "</w:t>
      </w:r>
      <w:r w:rsidR="00483086" w:rsidRPr="0098254C">
        <w:rPr>
          <w:rFonts w:ascii="Traditional Arabic" w:eastAsiaTheme="minorHAnsi" w:hAnsi="Traditional Arabic" w:cs="Traditional Arabic" w:hint="cs"/>
          <w:i/>
          <w:iCs/>
          <w:color w:val="000000" w:themeColor="text1"/>
          <w:sz w:val="36"/>
          <w:szCs w:val="36"/>
          <w:lang w:val="en-GB" w:eastAsia="en-US"/>
        </w:rPr>
        <w:t>سوساك</w:t>
      </w:r>
      <w:r w:rsidR="001E41D5" w:rsidRPr="0098254C">
        <w:rPr>
          <w:rFonts w:ascii="Traditional Arabic" w:eastAsiaTheme="minorHAnsi" w:hAnsi="Traditional Arabic" w:cs="Traditional Arabic" w:hint="cs"/>
          <w:i/>
          <w:iCs/>
          <w:color w:val="000000" w:themeColor="text1"/>
          <w:sz w:val="36"/>
          <w:szCs w:val="36"/>
          <w:lang w:val="en-GB" w:eastAsia="en-US"/>
        </w:rPr>
        <w:t>"</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001E41D5" w:rsidRPr="0098254C">
        <w:rPr>
          <w:rFonts w:ascii="Traditional Arabic" w:eastAsiaTheme="minorHAnsi" w:hAnsi="Traditional Arabic" w:cs="Traditional Arabic" w:hint="cs"/>
          <w:color w:val="000000" w:themeColor="text1"/>
          <w:sz w:val="36"/>
          <w:szCs w:val="36"/>
          <w:lang w:val="en-GB" w:eastAsia="en-US"/>
        </w:rPr>
        <w:t>إشكالية مثل الرياضة البدنية</w:t>
      </w:r>
      <w:r w:rsidR="00603A66" w:rsidRPr="0098254C">
        <w:rPr>
          <w:rFonts w:ascii="Traditional Arabic" w:eastAsiaTheme="minorHAnsi" w:hAnsi="Traditional Arabic" w:cs="Traditional Arabic" w:hint="cs"/>
          <w:color w:val="000000" w:themeColor="text1"/>
          <w:sz w:val="36"/>
          <w:szCs w:val="36"/>
          <w:lang w:val="en-GB" w:eastAsia="en-US"/>
        </w:rPr>
        <w:t>،</w:t>
      </w:r>
      <w:r w:rsidR="001E41D5" w:rsidRPr="0098254C">
        <w:rPr>
          <w:rFonts w:ascii="Traditional Arabic" w:eastAsiaTheme="minorHAnsi" w:hAnsi="Traditional Arabic" w:cs="Traditional Arabic" w:hint="cs"/>
          <w:color w:val="000000" w:themeColor="text1"/>
          <w:sz w:val="36"/>
          <w:szCs w:val="36"/>
          <w:lang w:val="en-GB" w:eastAsia="en-US"/>
        </w:rPr>
        <w:t xml:space="preserve"> إذ لا مهرب للتخلص من آثار بيرة "زلاتوروغ". </w:t>
      </w:r>
    </w:p>
    <w:p w14:paraId="046EE621" w14:textId="2646D431" w:rsidR="00483086" w:rsidRPr="00933DA6" w:rsidRDefault="001E41D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جذبت</w:t>
      </w:r>
      <w:r w:rsidR="009F3966"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حالة</w:t>
      </w:r>
      <w:r w:rsidR="009F3966"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البحر</w:t>
      </w:r>
      <w:r w:rsidR="009F3966"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والأحوال</w:t>
      </w:r>
      <w:r w:rsidR="009F3966"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الجوية </w:t>
      </w:r>
      <w:r w:rsidRPr="00933DA6">
        <w:rPr>
          <w:rFonts w:ascii="Traditional Arabic" w:eastAsiaTheme="minorHAnsi" w:hAnsi="Traditional Arabic" w:cs="Traditional Arabic" w:hint="cs"/>
          <w:color w:val="000000" w:themeColor="text1"/>
          <w:sz w:val="36"/>
          <w:szCs w:val="36"/>
          <w:lang w:val="en-GB" w:eastAsia="en-US"/>
        </w:rPr>
        <w:t xml:space="preserve">اهتمام الجميع. </w:t>
      </w:r>
      <w:r w:rsidR="00387389" w:rsidRPr="00933DA6">
        <w:rPr>
          <w:rFonts w:ascii="Traditional Arabic" w:eastAsiaTheme="minorHAnsi" w:hAnsi="Traditional Arabic" w:cs="Traditional Arabic" w:hint="cs"/>
          <w:color w:val="000000" w:themeColor="text1"/>
          <w:sz w:val="36"/>
          <w:szCs w:val="36"/>
          <w:lang w:val="en-GB" w:eastAsia="en-US"/>
        </w:rPr>
        <w:t>غابت عن الأفق أي سفن أخرى، ولم نر</w:t>
      </w:r>
      <w:r w:rsidR="009F3966" w:rsidRPr="00933DA6">
        <w:rPr>
          <w:rFonts w:ascii="Traditional Arabic" w:eastAsiaTheme="minorHAnsi" w:hAnsi="Traditional Arabic" w:cs="Traditional Arabic" w:hint="cs"/>
          <w:color w:val="000000" w:themeColor="text1"/>
          <w:sz w:val="36"/>
          <w:szCs w:val="36"/>
          <w:lang w:val="en-GB" w:eastAsia="en-US"/>
        </w:rPr>
        <w:t>َ</w:t>
      </w:r>
      <w:r w:rsidR="00387389" w:rsidRPr="00933DA6">
        <w:rPr>
          <w:rFonts w:ascii="Traditional Arabic" w:eastAsiaTheme="minorHAnsi" w:hAnsi="Traditional Arabic" w:cs="Traditional Arabic" w:hint="cs"/>
          <w:color w:val="000000" w:themeColor="text1"/>
          <w:sz w:val="36"/>
          <w:szCs w:val="36"/>
          <w:lang w:val="en-GB" w:eastAsia="en-US"/>
        </w:rPr>
        <w:t xml:space="preserve"> سوى عاصفة من الأمطار وغروب الشمس الذي امتد لفترة طويلة على نحو خلاب، بدا من خلاله سطح خليج البنغال ذائبًا. </w:t>
      </w:r>
    </w:p>
    <w:p w14:paraId="2D7F39FC" w14:textId="49799D5C"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33DA6">
        <w:rPr>
          <w:rFonts w:ascii="Traditional Arabic" w:eastAsiaTheme="minorHAnsi" w:hAnsi="Traditional Arabic" w:cs="Traditional Arabic" w:hint="cs"/>
          <w:color w:val="000000" w:themeColor="text1"/>
          <w:sz w:val="36"/>
          <w:szCs w:val="36"/>
          <w:lang w:val="en-GB" w:eastAsia="en-US"/>
        </w:rPr>
        <w:t>قض</w:t>
      </w:r>
      <w:r w:rsidR="00387389" w:rsidRPr="00933DA6">
        <w:rPr>
          <w:rFonts w:ascii="Traditional Arabic" w:eastAsiaTheme="minorHAnsi" w:hAnsi="Traditional Arabic" w:cs="Traditional Arabic" w:hint="cs"/>
          <w:color w:val="000000" w:themeColor="text1"/>
          <w:sz w:val="36"/>
          <w:szCs w:val="36"/>
          <w:lang w:val="en-GB" w:eastAsia="en-US"/>
        </w:rPr>
        <w:t>يتُ</w:t>
      </w:r>
      <w:r w:rsidRPr="00933DA6">
        <w:rPr>
          <w:rFonts w:ascii="Traditional Arabic" w:eastAsiaTheme="minorHAnsi" w:hAnsi="Traditional Arabic" w:cs="Traditional Arabic" w:hint="cs"/>
          <w:color w:val="000000" w:themeColor="text1"/>
          <w:sz w:val="36"/>
          <w:szCs w:val="36"/>
          <w:lang w:val="en-GB" w:eastAsia="en-US"/>
        </w:rPr>
        <w:t xml:space="preserve"> ساع</w:t>
      </w:r>
      <w:r w:rsidR="00387389"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ة أو نحو</w:t>
      </w:r>
      <w:r w:rsidR="00387389" w:rsidRPr="00933DA6">
        <w:rPr>
          <w:rFonts w:ascii="Traditional Arabic" w:eastAsiaTheme="minorHAnsi" w:hAnsi="Traditional Arabic" w:cs="Traditional Arabic" w:hint="cs"/>
          <w:color w:val="000000" w:themeColor="text1"/>
          <w:sz w:val="36"/>
          <w:szCs w:val="36"/>
          <w:lang w:val="en-GB" w:eastAsia="en-US"/>
        </w:rPr>
        <w:t xml:space="preserve">ها </w:t>
      </w:r>
      <w:r w:rsidRPr="00933DA6">
        <w:rPr>
          <w:rFonts w:ascii="Traditional Arabic" w:eastAsiaTheme="minorHAnsi" w:hAnsi="Traditional Arabic" w:cs="Traditional Arabic" w:hint="cs"/>
          <w:color w:val="000000" w:themeColor="text1"/>
          <w:sz w:val="36"/>
          <w:szCs w:val="36"/>
          <w:lang w:val="en-GB" w:eastAsia="en-US"/>
        </w:rPr>
        <w:t xml:space="preserve">على مقدمة السفينة، </w:t>
      </w:r>
      <w:r w:rsidR="00387389" w:rsidRPr="00933DA6">
        <w:rPr>
          <w:rFonts w:ascii="Traditional Arabic" w:eastAsiaTheme="minorHAnsi" w:hAnsi="Traditional Arabic" w:cs="Traditional Arabic" w:hint="cs"/>
          <w:color w:val="000000" w:themeColor="text1"/>
          <w:sz w:val="36"/>
          <w:szCs w:val="36"/>
          <w:lang w:val="en-GB" w:eastAsia="en-US"/>
        </w:rPr>
        <w:t xml:space="preserve">حيث </w:t>
      </w:r>
      <w:r w:rsidR="00387389" w:rsidRPr="0098254C">
        <w:rPr>
          <w:rFonts w:ascii="Traditional Arabic" w:eastAsiaTheme="minorHAnsi" w:hAnsi="Traditional Arabic" w:cs="Traditional Arabic" w:hint="cs"/>
          <w:color w:val="000000" w:themeColor="text1"/>
          <w:sz w:val="36"/>
          <w:szCs w:val="36"/>
          <w:lang w:val="en-GB" w:eastAsia="en-US"/>
        </w:rPr>
        <w:t>حَجَبتْ عني الحاويات</w:t>
      </w:r>
      <w:r w:rsidR="00603A66"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ضوضاء</w:t>
      </w:r>
      <w:r w:rsidR="00603A66"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المحرك، </w:t>
      </w:r>
      <w:r w:rsidR="00387389" w:rsidRPr="00933DA6">
        <w:rPr>
          <w:rFonts w:ascii="Traditional Arabic" w:eastAsiaTheme="minorHAnsi" w:hAnsi="Traditional Arabic" w:cs="Traditional Arabic" w:hint="cs"/>
          <w:color w:val="000000" w:themeColor="text1"/>
          <w:sz w:val="36"/>
          <w:szCs w:val="36"/>
          <w:lang w:val="en-GB" w:eastAsia="en-US"/>
        </w:rPr>
        <w:t xml:space="preserve">محدّقًا وحسب </w:t>
      </w:r>
      <w:r w:rsidRPr="00933DA6">
        <w:rPr>
          <w:rFonts w:ascii="Traditional Arabic" w:eastAsiaTheme="minorHAnsi" w:hAnsi="Traditional Arabic" w:cs="Traditional Arabic" w:hint="cs"/>
          <w:color w:val="000000" w:themeColor="text1"/>
          <w:sz w:val="36"/>
          <w:szCs w:val="36"/>
          <w:lang w:val="en-GB" w:eastAsia="en-US"/>
        </w:rPr>
        <w:t xml:space="preserve">في سطح </w:t>
      </w:r>
      <w:r w:rsidR="00387389" w:rsidRPr="00933DA6">
        <w:rPr>
          <w:rFonts w:ascii="Traditional Arabic" w:eastAsiaTheme="minorHAnsi" w:hAnsi="Traditional Arabic" w:cs="Traditional Arabic" w:hint="cs"/>
          <w:color w:val="000000" w:themeColor="text1"/>
          <w:sz w:val="36"/>
          <w:szCs w:val="36"/>
          <w:lang w:val="en-GB" w:eastAsia="en-US"/>
        </w:rPr>
        <w:t>البحر الزجاجي الصامت، متأملًا الرذاذ المتطاير من الأمواج الذي تلألأ بالتماعات الضوء الفوسفورية. مشيت</w:t>
      </w:r>
      <w:r w:rsidR="0098254C">
        <w:rPr>
          <w:rFonts w:ascii="Traditional Arabic" w:eastAsiaTheme="minorHAnsi" w:hAnsi="Traditional Arabic" w:cs="Traditional Arabic" w:hint="cs"/>
          <w:color w:val="000000" w:themeColor="text1"/>
          <w:sz w:val="36"/>
          <w:szCs w:val="36"/>
          <w:lang w:val="en-GB" w:eastAsia="en-US"/>
        </w:rPr>
        <w:t>ُ</w:t>
      </w:r>
      <w:r w:rsidR="00387389" w:rsidRPr="00933DA6">
        <w:rPr>
          <w:rFonts w:ascii="Traditional Arabic" w:eastAsiaTheme="minorHAnsi" w:hAnsi="Traditional Arabic" w:cs="Traditional Arabic" w:hint="cs"/>
          <w:color w:val="000000" w:themeColor="text1"/>
          <w:sz w:val="36"/>
          <w:szCs w:val="36"/>
          <w:lang w:val="en-GB" w:eastAsia="en-US"/>
        </w:rPr>
        <w:t xml:space="preserve"> في جولة أخيرة في السفينة وانفتحَ بابٌ عند المؤخرة أفرَجَ عن شريط طويل من الضوء، خرج منه أحد </w:t>
      </w:r>
      <w:r w:rsidR="00DA794A" w:rsidRPr="00933DA6">
        <w:rPr>
          <w:rFonts w:ascii="Traditional Arabic" w:eastAsiaTheme="minorHAnsi" w:hAnsi="Traditional Arabic" w:cs="Traditional Arabic" w:hint="cs"/>
          <w:color w:val="000000" w:themeColor="text1"/>
          <w:sz w:val="36"/>
          <w:szCs w:val="36"/>
          <w:lang w:val="en-GB" w:eastAsia="en-US"/>
        </w:rPr>
        <w:t>أعضاء طاقم السفينة</w:t>
      </w:r>
      <w:r w:rsidR="00387389" w:rsidRPr="00933DA6">
        <w:rPr>
          <w:rFonts w:ascii="Traditional Arabic" w:eastAsiaTheme="minorHAnsi" w:hAnsi="Traditional Arabic" w:cs="Traditional Arabic" w:hint="cs"/>
          <w:color w:val="000000" w:themeColor="text1"/>
          <w:sz w:val="36"/>
          <w:szCs w:val="36"/>
          <w:lang w:val="en-GB" w:eastAsia="en-US"/>
        </w:rPr>
        <w:t xml:space="preserve"> </w:t>
      </w:r>
      <w:r w:rsidR="00DA794A" w:rsidRPr="00933DA6">
        <w:rPr>
          <w:rFonts w:ascii="Traditional Arabic" w:eastAsiaTheme="minorHAnsi" w:hAnsi="Traditional Arabic" w:cs="Traditional Arabic" w:hint="cs"/>
          <w:color w:val="000000" w:themeColor="text1"/>
          <w:sz w:val="36"/>
          <w:szCs w:val="36"/>
          <w:lang w:val="en-GB" w:eastAsia="en-US"/>
        </w:rPr>
        <w:t xml:space="preserve">الذي يتمتع </w:t>
      </w:r>
      <w:r w:rsidR="00387389" w:rsidRPr="00933DA6">
        <w:rPr>
          <w:rFonts w:ascii="Traditional Arabic" w:eastAsiaTheme="minorHAnsi" w:hAnsi="Traditional Arabic" w:cs="Traditional Arabic" w:hint="cs"/>
          <w:color w:val="000000" w:themeColor="text1"/>
          <w:sz w:val="36"/>
          <w:szCs w:val="36"/>
          <w:lang w:val="en-GB" w:eastAsia="en-US"/>
        </w:rPr>
        <w:t xml:space="preserve">بكتفين عريضتين كالثور </w:t>
      </w:r>
      <w:r w:rsidRPr="00933DA6">
        <w:rPr>
          <w:rFonts w:ascii="Traditional Arabic" w:eastAsiaTheme="minorHAnsi" w:hAnsi="Traditional Arabic" w:cs="Traditional Arabic" w:hint="cs"/>
          <w:color w:val="000000" w:themeColor="text1"/>
          <w:sz w:val="36"/>
          <w:szCs w:val="36"/>
          <w:lang w:val="en-GB" w:eastAsia="en-US"/>
        </w:rPr>
        <w:t>ورفع ذراعه و</w:t>
      </w:r>
      <w:r w:rsidR="00387389" w:rsidRPr="00933DA6">
        <w:rPr>
          <w:rFonts w:ascii="Traditional Arabic" w:eastAsiaTheme="minorHAnsi" w:hAnsi="Traditional Arabic" w:cs="Traditional Arabic" w:hint="cs"/>
          <w:color w:val="000000" w:themeColor="text1"/>
          <w:sz w:val="36"/>
          <w:szCs w:val="36"/>
          <w:lang w:val="en-GB" w:eastAsia="en-US"/>
        </w:rPr>
        <w:t xml:space="preserve">رمى </w:t>
      </w:r>
      <w:r w:rsidR="009F3966" w:rsidRPr="00933DA6">
        <w:rPr>
          <w:rFonts w:ascii="Traditional Arabic" w:eastAsiaTheme="minorHAnsi" w:hAnsi="Traditional Arabic" w:cs="Traditional Arabic" w:hint="cs"/>
          <w:color w:val="000000" w:themeColor="text1"/>
          <w:sz w:val="36"/>
          <w:szCs w:val="36"/>
          <w:lang w:val="en-GB" w:eastAsia="en-US"/>
        </w:rPr>
        <w:t xml:space="preserve">بكل قوّتهِ في المحيط </w:t>
      </w:r>
      <w:r w:rsidRPr="00933DA6">
        <w:rPr>
          <w:rFonts w:ascii="Traditional Arabic" w:eastAsiaTheme="minorHAnsi" w:hAnsi="Traditional Arabic" w:cs="Traditional Arabic" w:hint="cs"/>
          <w:color w:val="000000" w:themeColor="text1"/>
          <w:sz w:val="36"/>
          <w:szCs w:val="36"/>
          <w:lang w:val="en-GB" w:eastAsia="en-US"/>
        </w:rPr>
        <w:t xml:space="preserve">زجاجة </w:t>
      </w:r>
      <w:r w:rsidR="00387389" w:rsidRPr="00933DA6">
        <w:rPr>
          <w:rFonts w:ascii="Traditional Arabic" w:eastAsiaTheme="minorHAnsi" w:hAnsi="Traditional Arabic" w:cs="Traditional Arabic" w:hint="cs"/>
          <w:color w:val="000000" w:themeColor="text1"/>
          <w:sz w:val="36"/>
          <w:szCs w:val="36"/>
          <w:lang w:val="en-GB" w:eastAsia="en-US"/>
        </w:rPr>
        <w:t>ويسكي "</w:t>
      </w:r>
      <w:r w:rsidRPr="00933DA6">
        <w:rPr>
          <w:rFonts w:ascii="Traditional Arabic" w:eastAsiaTheme="minorHAnsi" w:hAnsi="Traditional Arabic" w:cs="Traditional Arabic" w:hint="cs"/>
          <w:color w:val="000000" w:themeColor="text1"/>
          <w:sz w:val="36"/>
          <w:szCs w:val="36"/>
          <w:lang w:val="en-GB" w:eastAsia="en-US"/>
        </w:rPr>
        <w:t>بالانتاين</w:t>
      </w:r>
      <w:r w:rsidR="00387389" w:rsidRPr="00933DA6">
        <w:rPr>
          <w:rFonts w:ascii="Traditional Arabic" w:eastAsiaTheme="minorHAnsi" w:hAnsi="Traditional Arabic" w:cs="Traditional Arabic" w:hint="cs"/>
          <w:color w:val="000000" w:themeColor="text1"/>
          <w:sz w:val="36"/>
          <w:szCs w:val="36"/>
          <w:lang w:val="en-GB" w:eastAsia="en-US"/>
        </w:rPr>
        <w:t>"</w:t>
      </w:r>
      <w:r w:rsidR="009F3966" w:rsidRPr="00933DA6">
        <w:rPr>
          <w:rFonts w:ascii="Traditional Arabic" w:eastAsiaTheme="minorHAnsi" w:hAnsi="Traditional Arabic" w:cs="Traditional Arabic" w:hint="cs"/>
          <w:color w:val="000000" w:themeColor="text1"/>
          <w:sz w:val="36"/>
          <w:szCs w:val="36"/>
          <w:lang w:val="en-GB" w:eastAsia="en-US"/>
        </w:rPr>
        <w:t xml:space="preserve">. </w:t>
      </w:r>
    </w:p>
    <w:p w14:paraId="3FCCB926" w14:textId="2BE7C704" w:rsidR="00483086" w:rsidRPr="00933DA6" w:rsidRDefault="00483086" w:rsidP="004A200D">
      <w:pPr>
        <w:widowControl/>
        <w:adjustRightInd w:val="0"/>
        <w:jc w:val="both"/>
        <w:rPr>
          <w:rFonts w:ascii="AppleSystemUIFont" w:eastAsiaTheme="minorHAnsi" w:hAnsi="AppleSystemUIFont" w:cs="AppleSystemUIFont"/>
          <w:color w:val="000000" w:themeColor="text1"/>
          <w:sz w:val="28"/>
          <w:szCs w:val="28"/>
          <w:lang w:val="en-GB" w:eastAsia="en-US"/>
        </w:rPr>
      </w:pPr>
    </w:p>
    <w:p w14:paraId="75CAA09E" w14:textId="7980C821" w:rsidR="00483086" w:rsidRPr="006E0BC5" w:rsidRDefault="00483086" w:rsidP="004A200D">
      <w:pPr>
        <w:widowControl/>
        <w:adjustRightInd w:val="0"/>
        <w:jc w:val="both"/>
        <w:rPr>
          <w:rFonts w:ascii="AppleSystemUIFont" w:eastAsiaTheme="minorHAnsi" w:hAnsi="AppleSystemUIFont" w:cs="AppleSystemUIFont"/>
          <w:sz w:val="28"/>
          <w:szCs w:val="28"/>
          <w:lang w:val="en-GB" w:eastAsia="en-US"/>
        </w:rPr>
      </w:pPr>
    </w:p>
    <w:p w14:paraId="100B33D0" w14:textId="6CC7A236" w:rsidR="00A967EB" w:rsidRDefault="00A967EB" w:rsidP="004A200D">
      <w:pPr>
        <w:widowControl/>
        <w:adjustRightInd w:val="0"/>
        <w:jc w:val="both"/>
        <w:rPr>
          <w:rFonts w:ascii="AppleSystemUIFont" w:eastAsiaTheme="minorHAnsi" w:hAnsi="AppleSystemUIFont" w:cs="AppleSystemUIFont"/>
          <w:sz w:val="28"/>
          <w:szCs w:val="28"/>
          <w:lang w:val="en-GB" w:eastAsia="en-US"/>
        </w:rPr>
      </w:pPr>
    </w:p>
    <w:p w14:paraId="04E042A8" w14:textId="2D13C680" w:rsidR="00483086" w:rsidRDefault="00483086" w:rsidP="004A200D">
      <w:pPr>
        <w:widowControl/>
        <w:adjustRightInd w:val="0"/>
        <w:jc w:val="both"/>
        <w:rPr>
          <w:rFonts w:ascii="AppleSystemUIFont" w:eastAsiaTheme="minorHAnsi" w:hAnsi="AppleSystemUIFont" w:cs="AppleSystemUIFont"/>
          <w:sz w:val="28"/>
          <w:szCs w:val="28"/>
          <w:lang w:val="en-GB" w:eastAsia="en-US"/>
        </w:rPr>
      </w:pPr>
    </w:p>
    <w:p w14:paraId="6AB2F49D" w14:textId="6E5F1C40" w:rsidR="004A200D" w:rsidRDefault="004A200D" w:rsidP="004A200D">
      <w:pPr>
        <w:widowControl/>
        <w:adjustRightInd w:val="0"/>
        <w:jc w:val="both"/>
        <w:rPr>
          <w:rFonts w:ascii="AppleSystemUIFont" w:eastAsiaTheme="minorHAnsi" w:hAnsi="AppleSystemUIFont" w:cs="AppleSystemUIFont"/>
          <w:sz w:val="28"/>
          <w:szCs w:val="28"/>
          <w:lang w:val="en-GB" w:eastAsia="en-US"/>
        </w:rPr>
      </w:pPr>
    </w:p>
    <w:p w14:paraId="51CBAEB2" w14:textId="0DF9CECA" w:rsidR="004A200D" w:rsidRDefault="004A200D" w:rsidP="004A200D">
      <w:pPr>
        <w:widowControl/>
        <w:adjustRightInd w:val="0"/>
        <w:jc w:val="both"/>
        <w:rPr>
          <w:rFonts w:ascii="AppleSystemUIFont" w:eastAsiaTheme="minorHAnsi" w:hAnsi="AppleSystemUIFont" w:cs="AppleSystemUIFont"/>
          <w:sz w:val="28"/>
          <w:szCs w:val="28"/>
          <w:lang w:val="en-GB" w:eastAsia="en-US"/>
        </w:rPr>
      </w:pPr>
    </w:p>
    <w:p w14:paraId="437ED2FB" w14:textId="7370B87A" w:rsidR="004A200D" w:rsidRDefault="004A200D" w:rsidP="004A200D">
      <w:pPr>
        <w:widowControl/>
        <w:adjustRightInd w:val="0"/>
        <w:jc w:val="both"/>
        <w:rPr>
          <w:rFonts w:ascii="AppleSystemUIFont" w:eastAsiaTheme="minorHAnsi" w:hAnsi="AppleSystemUIFont" w:cs="AppleSystemUIFont"/>
          <w:sz w:val="28"/>
          <w:szCs w:val="28"/>
          <w:lang w:val="en-GB" w:eastAsia="en-US"/>
        </w:rPr>
      </w:pPr>
    </w:p>
    <w:p w14:paraId="46622398" w14:textId="3DFC610D" w:rsidR="004A200D" w:rsidRDefault="004A200D" w:rsidP="004A200D">
      <w:pPr>
        <w:widowControl/>
        <w:adjustRightInd w:val="0"/>
        <w:jc w:val="both"/>
        <w:rPr>
          <w:rFonts w:ascii="AppleSystemUIFont" w:eastAsiaTheme="minorHAnsi" w:hAnsi="AppleSystemUIFont" w:cs="AppleSystemUIFont"/>
          <w:sz w:val="28"/>
          <w:szCs w:val="28"/>
          <w:lang w:val="en-GB" w:eastAsia="en-US"/>
        </w:rPr>
      </w:pPr>
    </w:p>
    <w:p w14:paraId="6F50E696" w14:textId="0DAAF644" w:rsidR="004A200D" w:rsidRDefault="004A200D" w:rsidP="004A200D">
      <w:pPr>
        <w:widowControl/>
        <w:adjustRightInd w:val="0"/>
        <w:jc w:val="both"/>
        <w:rPr>
          <w:rFonts w:ascii="AppleSystemUIFont" w:eastAsiaTheme="minorHAnsi" w:hAnsi="AppleSystemUIFont" w:cs="AppleSystemUIFont"/>
          <w:sz w:val="28"/>
          <w:szCs w:val="28"/>
          <w:lang w:val="en-GB" w:eastAsia="en-US"/>
        </w:rPr>
      </w:pPr>
    </w:p>
    <w:p w14:paraId="72B64639" w14:textId="77777777" w:rsidR="004A200D" w:rsidRPr="006E0BC5" w:rsidRDefault="004A200D" w:rsidP="004A200D">
      <w:pPr>
        <w:widowControl/>
        <w:adjustRightInd w:val="0"/>
        <w:jc w:val="both"/>
        <w:rPr>
          <w:rFonts w:ascii="AppleSystemUIFont" w:eastAsiaTheme="minorHAnsi" w:hAnsi="AppleSystemUIFont" w:cs="AppleSystemUIFont"/>
          <w:sz w:val="28"/>
          <w:szCs w:val="28"/>
          <w:rtl w:val="0"/>
          <w:lang w:val="en-GB" w:eastAsia="en-US"/>
        </w:rPr>
      </w:pPr>
    </w:p>
    <w:p w14:paraId="2A69CCCC" w14:textId="3AE35679" w:rsidR="00483086" w:rsidRPr="00A93210"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A93210">
        <w:rPr>
          <w:rFonts w:ascii="Traditional Arabic" w:eastAsiaTheme="minorHAnsi" w:hAnsi="Traditional Arabic" w:cs="Traditional Arabic" w:hint="cs"/>
          <w:b/>
          <w:bCs/>
          <w:sz w:val="36"/>
          <w:szCs w:val="36"/>
          <w:lang w:val="en-GB" w:eastAsia="en-US"/>
        </w:rPr>
        <w:t xml:space="preserve">اليوم </w:t>
      </w:r>
      <w:r w:rsidR="00831702" w:rsidRPr="00A93210">
        <w:rPr>
          <w:rFonts w:ascii="Traditional Arabic" w:eastAsiaTheme="minorHAnsi" w:hAnsi="Traditional Arabic" w:cs="Traditional Arabic" w:hint="cs"/>
          <w:b/>
          <w:bCs/>
          <w:sz w:val="36"/>
          <w:szCs w:val="36"/>
          <w:lang w:val="en-GB" w:eastAsia="en-US"/>
        </w:rPr>
        <w:t>الخامس والثلاثون</w:t>
      </w:r>
      <w:r w:rsidRPr="00A93210">
        <w:rPr>
          <w:rFonts w:ascii="Traditional Arabic" w:eastAsiaTheme="minorHAnsi" w:hAnsi="Traditional Arabic" w:cs="Traditional Arabic" w:hint="cs"/>
          <w:b/>
          <w:bCs/>
          <w:sz w:val="36"/>
          <w:szCs w:val="36"/>
          <w:lang w:val="en-GB" w:eastAsia="en-US"/>
        </w:rPr>
        <w:t xml:space="preserve"> </w:t>
      </w:r>
      <w:r w:rsidRPr="000C229B">
        <w:rPr>
          <w:rFonts w:ascii="Traditional Arabic" w:eastAsiaTheme="minorHAnsi" w:hAnsi="Traditional Arabic" w:cs="Traditional Arabic" w:hint="cs"/>
          <w:b/>
          <w:bCs/>
          <w:color w:val="808080" w:themeColor="background1" w:themeShade="80"/>
          <w:sz w:val="36"/>
          <w:szCs w:val="36"/>
          <w:lang w:val="en-GB" w:eastAsia="en-US"/>
        </w:rPr>
        <w:t>29 أكتوبر</w:t>
      </w:r>
    </w:p>
    <w:p w14:paraId="55B0E966"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68CD2F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69D89B24" w14:textId="4F7F9F10"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اليوم عيد ميلاد جيمي الثاني والثلاث</w:t>
      </w:r>
      <w:r w:rsidR="00993197" w:rsidRPr="0098254C">
        <w:rPr>
          <w:rFonts w:ascii="Traditional Arabic" w:eastAsiaTheme="minorHAnsi" w:hAnsi="Traditional Arabic" w:cs="Traditional Arabic" w:hint="cs"/>
          <w:color w:val="000000" w:themeColor="text1"/>
          <w:sz w:val="36"/>
          <w:szCs w:val="36"/>
          <w:lang w:val="en-GB" w:eastAsia="en-US"/>
        </w:rPr>
        <w:t>و</w:t>
      </w:r>
      <w:r w:rsidRPr="0098254C">
        <w:rPr>
          <w:rFonts w:ascii="Traditional Arabic" w:eastAsiaTheme="minorHAnsi" w:hAnsi="Traditional Arabic" w:cs="Traditional Arabic" w:hint="cs"/>
          <w:color w:val="000000" w:themeColor="text1"/>
          <w:sz w:val="36"/>
          <w:szCs w:val="36"/>
          <w:lang w:val="en-GB" w:eastAsia="en-US"/>
        </w:rPr>
        <w:t>ن</w:t>
      </w:r>
      <w:r w:rsidR="00A93210" w:rsidRPr="0098254C">
        <w:rPr>
          <w:rFonts w:ascii="Traditional Arabic" w:eastAsiaTheme="minorHAnsi" w:hAnsi="Traditional Arabic" w:cs="Traditional Arabic" w:hint="cs"/>
          <w:color w:val="000000" w:themeColor="text1"/>
          <w:sz w:val="36"/>
          <w:szCs w:val="36"/>
          <w:lang w:val="en-GB" w:eastAsia="en-US"/>
        </w:rPr>
        <w:t>، وقد بدأت</w:t>
      </w:r>
      <w:r w:rsidR="00993197" w:rsidRPr="0098254C">
        <w:rPr>
          <w:rFonts w:ascii="Traditional Arabic" w:eastAsiaTheme="minorHAnsi" w:hAnsi="Traditional Arabic" w:cs="Traditional Arabic" w:hint="cs"/>
          <w:color w:val="000000" w:themeColor="text1"/>
          <w:sz w:val="36"/>
          <w:szCs w:val="36"/>
          <w:lang w:val="en-GB" w:eastAsia="en-US"/>
        </w:rPr>
        <w:t>ِ</w:t>
      </w:r>
      <w:r w:rsidR="00A93210"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الاحتفالات</w:t>
      </w:r>
      <w:r w:rsidR="0099319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A93210" w:rsidRPr="0098254C">
        <w:rPr>
          <w:rFonts w:ascii="Traditional Arabic" w:eastAsiaTheme="minorHAnsi" w:hAnsi="Traditional Arabic" w:cs="Traditional Arabic" w:hint="cs"/>
          <w:color w:val="000000" w:themeColor="text1"/>
          <w:sz w:val="36"/>
          <w:szCs w:val="36"/>
          <w:lang w:val="en-GB" w:eastAsia="en-US"/>
        </w:rPr>
        <w:t xml:space="preserve">مبكرًا. لقد </w:t>
      </w:r>
      <w:r w:rsidRPr="0098254C">
        <w:rPr>
          <w:rFonts w:ascii="Traditional Arabic" w:eastAsiaTheme="minorHAnsi" w:hAnsi="Traditional Arabic" w:cs="Traditional Arabic" w:hint="cs"/>
          <w:color w:val="000000" w:themeColor="text1"/>
          <w:sz w:val="36"/>
          <w:szCs w:val="36"/>
          <w:lang w:val="en-GB" w:eastAsia="en-US"/>
        </w:rPr>
        <w:t>انتهيت</w:t>
      </w:r>
      <w:r w:rsidR="00A93210"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للتو من </w:t>
      </w:r>
      <w:r w:rsidR="00A93210" w:rsidRPr="0098254C">
        <w:rPr>
          <w:rFonts w:ascii="Traditional Arabic" w:eastAsiaTheme="minorHAnsi" w:hAnsi="Traditional Arabic" w:cs="Traditional Arabic" w:hint="cs"/>
          <w:color w:val="000000" w:themeColor="text1"/>
          <w:sz w:val="36"/>
          <w:szCs w:val="36"/>
          <w:lang w:val="en-GB" w:eastAsia="en-US"/>
        </w:rPr>
        <w:t xml:space="preserve">تناول </w:t>
      </w:r>
      <w:r w:rsidRPr="0098254C">
        <w:rPr>
          <w:rFonts w:ascii="Traditional Arabic" w:eastAsiaTheme="minorHAnsi" w:hAnsi="Traditional Arabic" w:cs="Traditional Arabic" w:hint="cs"/>
          <w:color w:val="000000" w:themeColor="text1"/>
          <w:sz w:val="36"/>
          <w:szCs w:val="36"/>
          <w:lang w:val="en-GB" w:eastAsia="en-US"/>
        </w:rPr>
        <w:t>الخبز المحم</w:t>
      </w:r>
      <w:r w:rsidR="00A93210"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ص والمربى في الساعة الثامنة إلا ربع</w:t>
      </w:r>
      <w:r w:rsidR="001148C8"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 xml:space="preserve"> عندما </w:t>
      </w:r>
      <w:r w:rsidR="00A93210" w:rsidRPr="0098254C">
        <w:rPr>
          <w:rFonts w:ascii="Traditional Arabic" w:eastAsiaTheme="minorHAnsi" w:hAnsi="Traditional Arabic" w:cs="Traditional Arabic" w:hint="cs"/>
          <w:color w:val="000000" w:themeColor="text1"/>
          <w:sz w:val="36"/>
          <w:szCs w:val="36"/>
          <w:lang w:val="en-GB" w:eastAsia="en-US"/>
        </w:rPr>
        <w:t>قدّمَ</w:t>
      </w:r>
      <w:r w:rsidRPr="0098254C">
        <w:rPr>
          <w:rFonts w:ascii="Traditional Arabic" w:eastAsiaTheme="minorHAnsi" w:hAnsi="Traditional Arabic" w:cs="Traditional Arabic" w:hint="cs"/>
          <w:color w:val="000000" w:themeColor="text1"/>
          <w:sz w:val="36"/>
          <w:szCs w:val="36"/>
          <w:lang w:val="en-GB" w:eastAsia="en-US"/>
        </w:rPr>
        <w:t xml:space="preserve"> </w:t>
      </w:r>
      <w:r w:rsidR="00A93210" w:rsidRPr="0098254C">
        <w:rPr>
          <w:rFonts w:ascii="Traditional Arabic" w:eastAsiaTheme="minorHAnsi" w:hAnsi="Traditional Arabic" w:cs="Traditional Arabic" w:hint="cs"/>
          <w:color w:val="000000" w:themeColor="text1"/>
          <w:sz w:val="36"/>
          <w:szCs w:val="36"/>
          <w:lang w:val="en-GB" w:eastAsia="en-US"/>
        </w:rPr>
        <w:t xml:space="preserve">لي </w:t>
      </w:r>
      <w:r w:rsidRPr="0098254C">
        <w:rPr>
          <w:rFonts w:ascii="Traditional Arabic" w:eastAsiaTheme="minorHAnsi" w:hAnsi="Traditional Arabic" w:cs="Traditional Arabic" w:hint="cs"/>
          <w:color w:val="000000" w:themeColor="text1"/>
          <w:sz w:val="36"/>
          <w:szCs w:val="36"/>
          <w:lang w:val="en-GB" w:eastAsia="en-US"/>
        </w:rPr>
        <w:t xml:space="preserve">زجاجتين </w:t>
      </w:r>
      <w:r w:rsidR="00A93210" w:rsidRPr="0098254C">
        <w:rPr>
          <w:rFonts w:ascii="Traditional Arabic" w:eastAsiaTheme="minorHAnsi" w:hAnsi="Traditional Arabic" w:cs="Traditional Arabic" w:hint="cs"/>
          <w:color w:val="000000" w:themeColor="text1"/>
          <w:sz w:val="36"/>
          <w:szCs w:val="36"/>
          <w:lang w:val="en-GB" w:eastAsia="en-US"/>
        </w:rPr>
        <w:t>بدا أنهما</w:t>
      </w:r>
      <w:r w:rsidRPr="0098254C">
        <w:rPr>
          <w:rFonts w:ascii="Traditional Arabic" w:eastAsiaTheme="minorHAnsi" w:hAnsi="Traditional Arabic" w:cs="Traditional Arabic" w:hint="cs"/>
          <w:color w:val="000000" w:themeColor="text1"/>
          <w:sz w:val="36"/>
          <w:szCs w:val="36"/>
          <w:lang w:val="en-GB" w:eastAsia="en-US"/>
        </w:rPr>
        <w:t xml:space="preserve"> نسخة يوغوسلافية من </w:t>
      </w:r>
      <w:r w:rsidR="00A93210" w:rsidRPr="0098254C">
        <w:rPr>
          <w:rFonts w:ascii="Traditional Arabic" w:eastAsiaTheme="minorHAnsi" w:hAnsi="Traditional Arabic" w:cs="Traditional Arabic" w:hint="cs"/>
          <w:color w:val="000000" w:themeColor="text1"/>
          <w:sz w:val="36"/>
          <w:szCs w:val="36"/>
          <w:lang w:val="en-GB" w:eastAsia="en-US"/>
        </w:rPr>
        <w:t>مشروب الج</w:t>
      </w:r>
      <w:r w:rsidRPr="0098254C">
        <w:rPr>
          <w:rFonts w:ascii="Traditional Arabic" w:eastAsiaTheme="minorHAnsi" w:hAnsi="Traditional Arabic" w:cs="Traditional Arabic" w:hint="cs"/>
          <w:color w:val="000000" w:themeColor="text1"/>
          <w:sz w:val="36"/>
          <w:szCs w:val="36"/>
          <w:lang w:val="en-GB" w:eastAsia="en-US"/>
        </w:rPr>
        <w:t>رابا</w:t>
      </w:r>
      <w:r w:rsidR="00A93210" w:rsidRPr="0098254C">
        <w:rPr>
          <w:rFonts w:ascii="Traditional Arabic" w:eastAsiaTheme="minorHAnsi" w:hAnsi="Traditional Arabic" w:cs="Traditional Arabic" w:hint="cs"/>
          <w:color w:val="000000" w:themeColor="text1"/>
          <w:sz w:val="36"/>
          <w:szCs w:val="36"/>
          <w:lang w:val="en-GB" w:eastAsia="en-US"/>
        </w:rPr>
        <w:t xml:space="preserve"> </w:t>
      </w:r>
      <w:r w:rsidR="00A93210" w:rsidRPr="0098254C">
        <w:rPr>
          <w:rFonts w:ascii="Traditional Arabic" w:eastAsiaTheme="minorHAnsi" w:hAnsi="Traditional Arabic" w:cs="Traditional Arabic"/>
          <w:color w:val="000000" w:themeColor="text1"/>
          <w:sz w:val="36"/>
          <w:szCs w:val="36"/>
          <w:rtl w:val="0"/>
          <w:lang w:val="en-GB" w:eastAsia="en-US"/>
        </w:rPr>
        <w:t>Grappa</w:t>
      </w:r>
      <w:r w:rsidRPr="0098254C">
        <w:rPr>
          <w:rFonts w:ascii="Traditional Arabic" w:eastAsiaTheme="minorHAnsi" w:hAnsi="Traditional Arabic" w:cs="Traditional Arabic" w:hint="cs"/>
          <w:color w:val="000000" w:themeColor="text1"/>
          <w:sz w:val="36"/>
          <w:szCs w:val="36"/>
          <w:lang w:val="en-GB" w:eastAsia="en-US"/>
        </w:rPr>
        <w:t xml:space="preserve">، إحداهما </w:t>
      </w:r>
      <w:r w:rsidR="00993197" w:rsidRPr="0098254C">
        <w:rPr>
          <w:rFonts w:ascii="Traditional Arabic" w:eastAsiaTheme="minorHAnsi" w:hAnsi="Traditional Arabic" w:cs="Traditional Arabic" w:hint="cs"/>
          <w:color w:val="000000" w:themeColor="text1"/>
          <w:sz w:val="36"/>
          <w:szCs w:val="36"/>
          <w:lang w:val="en-GB" w:eastAsia="en-US"/>
        </w:rPr>
        <w:t>شفافة</w:t>
      </w:r>
      <w:r w:rsidR="00A93210" w:rsidRPr="0098254C">
        <w:rPr>
          <w:rFonts w:ascii="Traditional Arabic" w:eastAsiaTheme="minorHAnsi" w:hAnsi="Traditional Arabic" w:cs="Traditional Arabic" w:hint="cs"/>
          <w:color w:val="000000" w:themeColor="text1"/>
          <w:sz w:val="36"/>
          <w:szCs w:val="36"/>
          <w:lang w:val="en-GB" w:eastAsia="en-US"/>
        </w:rPr>
        <w:t xml:space="preserve"> </w:t>
      </w:r>
      <w:r w:rsidR="00993197" w:rsidRPr="0098254C">
        <w:rPr>
          <w:rFonts w:ascii="Traditional Arabic" w:eastAsiaTheme="minorHAnsi" w:hAnsi="Traditional Arabic" w:cs="Traditional Arabic" w:hint="cs"/>
          <w:color w:val="000000" w:themeColor="text1"/>
          <w:sz w:val="36"/>
          <w:szCs w:val="36"/>
          <w:lang w:val="en-GB" w:eastAsia="en-US"/>
        </w:rPr>
        <w:t xml:space="preserve">بلا لون </w:t>
      </w:r>
      <w:r w:rsidR="00A93210" w:rsidRPr="0098254C">
        <w:rPr>
          <w:rFonts w:ascii="Traditional Arabic" w:eastAsiaTheme="minorHAnsi" w:hAnsi="Traditional Arabic" w:cs="Traditional Arabic" w:hint="cs"/>
          <w:color w:val="000000" w:themeColor="text1"/>
          <w:sz w:val="36"/>
          <w:szCs w:val="36"/>
          <w:lang w:val="en-GB" w:eastAsia="en-US"/>
        </w:rPr>
        <w:t xml:space="preserve">والأخرى </w:t>
      </w:r>
      <w:r w:rsidRPr="0098254C">
        <w:rPr>
          <w:rFonts w:ascii="Traditional Arabic" w:eastAsiaTheme="minorHAnsi" w:hAnsi="Traditional Arabic" w:cs="Traditional Arabic" w:hint="cs"/>
          <w:color w:val="000000" w:themeColor="text1"/>
          <w:sz w:val="36"/>
          <w:szCs w:val="36"/>
          <w:lang w:val="en-GB" w:eastAsia="en-US"/>
        </w:rPr>
        <w:t>بني</w:t>
      </w:r>
      <w:r w:rsidR="0099319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ة</w:t>
      </w:r>
      <w:r w:rsidR="0099319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داكنة </w:t>
      </w:r>
      <w:r w:rsidR="00A93210" w:rsidRPr="0098254C">
        <w:rPr>
          <w:rFonts w:ascii="Traditional Arabic" w:eastAsiaTheme="minorHAnsi" w:hAnsi="Traditional Arabic" w:cs="Traditional Arabic" w:hint="cs"/>
          <w:color w:val="000000" w:themeColor="text1"/>
          <w:sz w:val="36"/>
          <w:szCs w:val="36"/>
          <w:lang w:val="en-GB" w:eastAsia="en-US"/>
        </w:rPr>
        <w:t>بلون</w:t>
      </w:r>
      <w:r w:rsidRPr="0098254C">
        <w:rPr>
          <w:rFonts w:ascii="Traditional Arabic" w:eastAsiaTheme="minorHAnsi" w:hAnsi="Traditional Arabic" w:cs="Traditional Arabic" w:hint="cs"/>
          <w:color w:val="000000" w:themeColor="text1"/>
          <w:sz w:val="36"/>
          <w:szCs w:val="36"/>
          <w:lang w:val="en-GB" w:eastAsia="en-US"/>
        </w:rPr>
        <w:t xml:space="preserve"> </w:t>
      </w:r>
      <w:r w:rsidR="00A93210" w:rsidRPr="0098254C">
        <w:rPr>
          <w:rFonts w:ascii="Traditional Arabic" w:eastAsiaTheme="minorHAnsi" w:hAnsi="Traditional Arabic" w:cs="Traditional Arabic" w:hint="cs"/>
          <w:color w:val="000000" w:themeColor="text1"/>
          <w:sz w:val="36"/>
          <w:szCs w:val="36"/>
          <w:lang w:val="en-GB" w:eastAsia="en-US"/>
        </w:rPr>
        <w:t>نبيذ "</w:t>
      </w:r>
      <w:r w:rsidRPr="0098254C">
        <w:rPr>
          <w:rFonts w:ascii="Traditional Arabic" w:eastAsiaTheme="minorHAnsi" w:hAnsi="Traditional Arabic" w:cs="Traditional Arabic" w:hint="cs"/>
          <w:color w:val="000000" w:themeColor="text1"/>
          <w:sz w:val="36"/>
          <w:szCs w:val="36"/>
          <w:lang w:val="en-GB" w:eastAsia="en-US"/>
        </w:rPr>
        <w:t>أمونتيلادو</w:t>
      </w:r>
      <w:r w:rsidR="00A93210"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A93210" w:rsidRPr="0098254C">
        <w:rPr>
          <w:rFonts w:ascii="Traditional Arabic" w:eastAsiaTheme="minorHAnsi" w:hAnsi="Traditional Arabic" w:cs="Traditional Arabic" w:hint="cs"/>
          <w:color w:val="000000" w:themeColor="text1"/>
          <w:sz w:val="36"/>
          <w:szCs w:val="36"/>
          <w:lang w:val="en-GB" w:eastAsia="en-US"/>
        </w:rPr>
        <w:t>اخترتُ الزجاجة الثانية، وكان اسمها "بيلينكوفاك"</w:t>
      </w:r>
      <w:r w:rsidRPr="0098254C">
        <w:rPr>
          <w:rFonts w:ascii="Traditional Arabic" w:eastAsiaTheme="minorHAnsi" w:hAnsi="Traditional Arabic" w:cs="Traditional Arabic" w:hint="cs"/>
          <w:color w:val="000000" w:themeColor="text1"/>
          <w:sz w:val="36"/>
          <w:szCs w:val="36"/>
          <w:lang w:val="en-GB" w:eastAsia="en-US"/>
        </w:rPr>
        <w:t xml:space="preserve"> </w:t>
      </w:r>
      <w:r w:rsidR="00022C08" w:rsidRPr="0098254C">
        <w:rPr>
          <w:rFonts w:ascii="Traditional Arabic" w:eastAsiaTheme="minorHAnsi" w:hAnsi="Traditional Arabic" w:cs="Traditional Arabic" w:hint="cs"/>
          <w:color w:val="000000" w:themeColor="text1"/>
          <w:sz w:val="36"/>
          <w:szCs w:val="36"/>
          <w:lang w:val="en-GB" w:eastAsia="en-US"/>
        </w:rPr>
        <w:t xml:space="preserve">وطعمُها منعشٌ مثل طعم مشروب "فيرنيت برانكا" الإيطالي. </w:t>
      </w:r>
      <w:r w:rsidR="00993197" w:rsidRPr="0098254C">
        <w:rPr>
          <w:rFonts w:ascii="Traditional Arabic" w:eastAsiaTheme="minorHAnsi" w:hAnsi="Traditional Arabic" w:cs="Traditional Arabic" w:hint="cs"/>
          <w:color w:val="000000" w:themeColor="text1"/>
          <w:sz w:val="36"/>
          <w:szCs w:val="36"/>
          <w:lang w:val="en-GB" w:eastAsia="en-US"/>
        </w:rPr>
        <w:t>منحتنا</w:t>
      </w:r>
      <w:r w:rsidR="00022C08" w:rsidRPr="0098254C">
        <w:rPr>
          <w:rFonts w:ascii="Traditional Arabic" w:eastAsiaTheme="minorHAnsi" w:hAnsi="Traditional Arabic" w:cs="Traditional Arabic" w:hint="cs"/>
          <w:color w:val="000000" w:themeColor="text1"/>
          <w:sz w:val="36"/>
          <w:szCs w:val="36"/>
          <w:lang w:val="en-GB" w:eastAsia="en-US"/>
        </w:rPr>
        <w:t xml:space="preserve"> زجاجتان من "بيلينكوفاك" قبل الساعة </w:t>
      </w:r>
      <w:r w:rsidRPr="0098254C">
        <w:rPr>
          <w:rFonts w:ascii="Traditional Arabic" w:eastAsiaTheme="minorHAnsi" w:hAnsi="Traditional Arabic" w:cs="Traditional Arabic" w:hint="cs"/>
          <w:color w:val="000000" w:themeColor="text1"/>
          <w:sz w:val="36"/>
          <w:szCs w:val="36"/>
          <w:lang w:val="en-GB" w:eastAsia="en-US"/>
        </w:rPr>
        <w:t xml:space="preserve">8 صباحًا </w:t>
      </w:r>
      <w:r w:rsidR="00022C08" w:rsidRPr="0098254C">
        <w:rPr>
          <w:rFonts w:ascii="Traditional Arabic" w:eastAsiaTheme="minorHAnsi" w:hAnsi="Traditional Arabic" w:cs="Traditional Arabic" w:hint="cs"/>
          <w:color w:val="000000" w:themeColor="text1"/>
          <w:sz w:val="36"/>
          <w:szCs w:val="36"/>
          <w:lang w:val="en-GB" w:eastAsia="en-US"/>
        </w:rPr>
        <w:t>إشعاعًا</w:t>
      </w:r>
      <w:r w:rsidRPr="0098254C">
        <w:rPr>
          <w:rFonts w:ascii="Traditional Arabic" w:eastAsiaTheme="minorHAnsi" w:hAnsi="Traditional Arabic" w:cs="Traditional Arabic" w:hint="cs"/>
          <w:color w:val="000000" w:themeColor="text1"/>
          <w:sz w:val="36"/>
          <w:szCs w:val="36"/>
          <w:lang w:val="en-GB" w:eastAsia="en-US"/>
        </w:rPr>
        <w:t xml:space="preserve"> داخليًا دافئًا </w:t>
      </w:r>
      <w:r w:rsidR="00022C08" w:rsidRPr="0098254C">
        <w:rPr>
          <w:rFonts w:ascii="Traditional Arabic" w:eastAsiaTheme="minorHAnsi" w:hAnsi="Traditional Arabic" w:cs="Traditional Arabic" w:hint="cs"/>
          <w:color w:val="000000" w:themeColor="text1"/>
          <w:sz w:val="36"/>
          <w:szCs w:val="36"/>
          <w:lang w:val="en-GB" w:eastAsia="en-US"/>
        </w:rPr>
        <w:t>متوهجًا</w:t>
      </w:r>
      <w:r w:rsidR="00993197" w:rsidRPr="0098254C">
        <w:rPr>
          <w:rFonts w:ascii="Traditional Arabic" w:eastAsiaTheme="minorHAnsi" w:hAnsi="Traditional Arabic" w:cs="Traditional Arabic" w:hint="cs"/>
          <w:color w:val="000000" w:themeColor="text1"/>
          <w:sz w:val="36"/>
          <w:szCs w:val="36"/>
          <w:lang w:val="en-GB" w:eastAsia="en-US"/>
        </w:rPr>
        <w:t>،</w:t>
      </w:r>
      <w:r w:rsidR="00022C08"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يتناسب</w:t>
      </w:r>
      <w:r w:rsidR="0099319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مع التوه</w:t>
      </w:r>
      <w:r w:rsidR="00022C08"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ج الخارجي الدافئ </w:t>
      </w:r>
      <w:r w:rsidR="00022C08" w:rsidRPr="0098254C">
        <w:rPr>
          <w:rFonts w:ascii="Traditional Arabic" w:eastAsiaTheme="minorHAnsi" w:hAnsi="Traditional Arabic" w:cs="Traditional Arabic" w:hint="cs"/>
          <w:color w:val="000000" w:themeColor="text1"/>
          <w:sz w:val="36"/>
          <w:szCs w:val="36"/>
          <w:lang w:val="en-GB" w:eastAsia="en-US"/>
        </w:rPr>
        <w:t xml:space="preserve">للسماء المشرقة </w:t>
      </w:r>
      <w:r w:rsidRPr="0098254C">
        <w:rPr>
          <w:rFonts w:ascii="Traditional Arabic" w:eastAsiaTheme="minorHAnsi" w:hAnsi="Traditional Arabic" w:cs="Traditional Arabic" w:hint="cs"/>
          <w:color w:val="000000" w:themeColor="text1"/>
          <w:sz w:val="36"/>
          <w:szCs w:val="36"/>
          <w:lang w:val="en-GB" w:eastAsia="en-US"/>
        </w:rPr>
        <w:t xml:space="preserve">الصافية والبحر الأزرق </w:t>
      </w:r>
      <w:r w:rsidR="00022C08" w:rsidRPr="0098254C">
        <w:rPr>
          <w:rFonts w:ascii="Traditional Arabic" w:eastAsiaTheme="minorHAnsi" w:hAnsi="Traditional Arabic" w:cs="Traditional Arabic" w:hint="cs"/>
          <w:color w:val="000000" w:themeColor="text1"/>
          <w:sz w:val="36"/>
          <w:szCs w:val="36"/>
          <w:lang w:val="en-GB" w:eastAsia="en-US"/>
        </w:rPr>
        <w:t>الغامق</w:t>
      </w:r>
      <w:r w:rsidRPr="0098254C">
        <w:rPr>
          <w:rFonts w:ascii="Traditional Arabic" w:eastAsiaTheme="minorHAnsi" w:hAnsi="Traditional Arabic" w:cs="Traditional Arabic" w:hint="cs"/>
          <w:color w:val="000000" w:themeColor="text1"/>
          <w:sz w:val="36"/>
          <w:szCs w:val="36"/>
          <w:lang w:val="en-GB" w:eastAsia="en-US"/>
        </w:rPr>
        <w:t>. بد</w:t>
      </w:r>
      <w:r w:rsidR="00022C08"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 xml:space="preserve"> أننا </w:t>
      </w:r>
      <w:r w:rsidR="00022C08" w:rsidRPr="0098254C">
        <w:rPr>
          <w:rFonts w:ascii="Traditional Arabic" w:eastAsiaTheme="minorHAnsi" w:hAnsi="Traditional Arabic" w:cs="Traditional Arabic" w:hint="cs"/>
          <w:color w:val="000000" w:themeColor="text1"/>
          <w:sz w:val="36"/>
          <w:szCs w:val="36"/>
          <w:lang w:val="en-GB" w:eastAsia="en-US"/>
        </w:rPr>
        <w:t>وحدنا في</w:t>
      </w:r>
      <w:r w:rsidRPr="0098254C">
        <w:rPr>
          <w:rFonts w:ascii="Traditional Arabic" w:eastAsiaTheme="minorHAnsi" w:hAnsi="Traditional Arabic" w:cs="Traditional Arabic" w:hint="cs"/>
          <w:color w:val="000000" w:themeColor="text1"/>
          <w:sz w:val="36"/>
          <w:szCs w:val="36"/>
          <w:lang w:val="en-GB" w:eastAsia="en-US"/>
        </w:rPr>
        <w:t xml:space="preserve"> خليج البنغال و</w:t>
      </w:r>
      <w:r w:rsidR="00022C08" w:rsidRPr="0098254C">
        <w:rPr>
          <w:rFonts w:ascii="Traditional Arabic" w:eastAsiaTheme="minorHAnsi" w:hAnsi="Traditional Arabic" w:cs="Traditional Arabic" w:hint="cs"/>
          <w:color w:val="000000" w:themeColor="text1"/>
          <w:sz w:val="36"/>
          <w:szCs w:val="36"/>
          <w:lang w:val="en-GB" w:eastAsia="en-US"/>
        </w:rPr>
        <w:t>قد أكّدَ</w:t>
      </w:r>
      <w:r w:rsidRPr="0098254C">
        <w:rPr>
          <w:rFonts w:ascii="Traditional Arabic" w:eastAsiaTheme="minorHAnsi" w:hAnsi="Traditional Arabic" w:cs="Traditional Arabic" w:hint="cs"/>
          <w:color w:val="000000" w:themeColor="text1"/>
          <w:sz w:val="36"/>
          <w:szCs w:val="36"/>
          <w:lang w:val="en-GB" w:eastAsia="en-US"/>
        </w:rPr>
        <w:t xml:space="preserve"> القبطان أ</w:t>
      </w:r>
      <w:bookmarkStart w:id="10" w:name="_Hlk157842254"/>
      <w:r w:rsidRPr="0098254C">
        <w:rPr>
          <w:rFonts w:ascii="Traditional Arabic" w:eastAsiaTheme="minorHAnsi" w:hAnsi="Traditional Arabic" w:cs="Traditional Arabic" w:hint="cs"/>
          <w:color w:val="000000" w:themeColor="text1"/>
          <w:sz w:val="36"/>
          <w:szCs w:val="36"/>
          <w:lang w:val="en-GB" w:eastAsia="en-US"/>
        </w:rPr>
        <w:t>ن</w:t>
      </w:r>
      <w:r w:rsidR="001148C8" w:rsidRPr="0098254C">
        <w:rPr>
          <w:rFonts w:ascii="Traditional Arabic" w:eastAsiaTheme="minorHAnsi" w:hAnsi="Traditional Arabic" w:cs="Traditional Arabic" w:hint="cs"/>
          <w:color w:val="000000" w:themeColor="text1"/>
          <w:sz w:val="36"/>
          <w:szCs w:val="36"/>
          <w:lang w:val="en-GB" w:eastAsia="en-US"/>
        </w:rPr>
        <w:t>َّ</w:t>
      </w:r>
      <w:bookmarkEnd w:id="10"/>
      <w:r w:rsidRPr="0098254C">
        <w:rPr>
          <w:rFonts w:ascii="Traditional Arabic" w:eastAsiaTheme="minorHAnsi" w:hAnsi="Traditional Arabic" w:cs="Traditional Arabic" w:hint="cs"/>
          <w:color w:val="000000" w:themeColor="text1"/>
          <w:sz w:val="36"/>
          <w:szCs w:val="36"/>
          <w:lang w:val="en-GB" w:eastAsia="en-US"/>
        </w:rPr>
        <w:t xml:space="preserve"> هذا </w:t>
      </w:r>
      <w:r w:rsidR="00022C08" w:rsidRPr="0098254C">
        <w:rPr>
          <w:rFonts w:ascii="Traditional Arabic" w:eastAsiaTheme="minorHAnsi" w:hAnsi="Traditional Arabic" w:cs="Traditional Arabic" w:hint="cs"/>
          <w:color w:val="000000" w:themeColor="text1"/>
          <w:sz w:val="36"/>
          <w:szCs w:val="36"/>
          <w:lang w:val="en-GB" w:eastAsia="en-US"/>
        </w:rPr>
        <w:t xml:space="preserve">المسار لا يُستَعملُ كثيرًا، </w:t>
      </w:r>
      <w:r w:rsidRPr="0098254C">
        <w:rPr>
          <w:rFonts w:ascii="Traditional Arabic" w:eastAsiaTheme="minorHAnsi" w:hAnsi="Traditional Arabic" w:cs="Traditional Arabic" w:hint="cs"/>
          <w:color w:val="000000" w:themeColor="text1"/>
          <w:sz w:val="36"/>
          <w:szCs w:val="36"/>
          <w:lang w:val="en-GB" w:eastAsia="en-US"/>
        </w:rPr>
        <w:t>وأ</w:t>
      </w:r>
      <w:r w:rsidR="001148C8" w:rsidRPr="0098254C">
        <w:rPr>
          <w:rFonts w:ascii="Traditional Arabic" w:eastAsiaTheme="minorHAnsi" w:hAnsi="Traditional Arabic" w:cs="Traditional Arabic" w:hint="cs"/>
          <w:color w:val="000000" w:themeColor="text1"/>
          <w:sz w:val="36"/>
          <w:szCs w:val="36"/>
          <w:lang w:val="en-GB" w:eastAsia="en-US"/>
        </w:rPr>
        <w:t>نَّ</w:t>
      </w:r>
      <w:r w:rsidRPr="0098254C">
        <w:rPr>
          <w:rFonts w:ascii="Traditional Arabic" w:eastAsiaTheme="minorHAnsi" w:hAnsi="Traditional Arabic" w:cs="Traditional Arabic" w:hint="cs"/>
          <w:color w:val="000000" w:themeColor="text1"/>
          <w:sz w:val="36"/>
          <w:szCs w:val="36"/>
          <w:lang w:val="en-GB" w:eastAsia="en-US"/>
        </w:rPr>
        <w:t xml:space="preserve"> ممر</w:t>
      </w:r>
      <w:r w:rsidR="00022C08"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الشحن الرئيس يقع إلى الجنوب، على خط </w:t>
      </w:r>
      <w:r w:rsidR="00022C08" w:rsidRPr="0098254C">
        <w:rPr>
          <w:rFonts w:ascii="Traditional Arabic" w:eastAsiaTheme="minorHAnsi" w:hAnsi="Traditional Arabic" w:cs="Traditional Arabic" w:hint="cs"/>
          <w:color w:val="000000" w:themeColor="text1"/>
          <w:sz w:val="36"/>
          <w:szCs w:val="36"/>
          <w:lang w:val="en-GB" w:eastAsia="en-US"/>
        </w:rPr>
        <w:t xml:space="preserve">واحد </w:t>
      </w:r>
      <w:r w:rsidRPr="0098254C">
        <w:rPr>
          <w:rFonts w:ascii="Traditional Arabic" w:eastAsiaTheme="minorHAnsi" w:hAnsi="Traditional Arabic" w:cs="Traditional Arabic" w:hint="cs"/>
          <w:color w:val="000000" w:themeColor="text1"/>
          <w:sz w:val="36"/>
          <w:szCs w:val="36"/>
          <w:lang w:val="en-GB" w:eastAsia="en-US"/>
        </w:rPr>
        <w:t>من البحر الأحمر إلى سنغافورة. سأل</w:t>
      </w:r>
      <w:r w:rsidR="00022C08" w:rsidRPr="0098254C">
        <w:rPr>
          <w:rFonts w:ascii="Traditional Arabic" w:eastAsiaTheme="minorHAnsi" w:hAnsi="Traditional Arabic" w:cs="Traditional Arabic" w:hint="cs"/>
          <w:color w:val="000000" w:themeColor="text1"/>
          <w:sz w:val="36"/>
          <w:szCs w:val="36"/>
          <w:lang w:val="en-GB" w:eastAsia="en-US"/>
        </w:rPr>
        <w:t>تُ</w:t>
      </w:r>
      <w:r w:rsidRPr="0098254C">
        <w:rPr>
          <w:rFonts w:ascii="Traditional Arabic" w:eastAsiaTheme="minorHAnsi" w:hAnsi="Traditional Arabic" w:cs="Traditional Arabic" w:hint="cs"/>
          <w:color w:val="000000" w:themeColor="text1"/>
          <w:sz w:val="36"/>
          <w:szCs w:val="36"/>
          <w:lang w:val="en-GB" w:eastAsia="en-US"/>
        </w:rPr>
        <w:t xml:space="preserve"> القبطان </w:t>
      </w:r>
      <w:r w:rsidR="00244F51" w:rsidRPr="0098254C">
        <w:rPr>
          <w:rFonts w:ascii="Traditional Arabic" w:eastAsiaTheme="minorHAnsi" w:hAnsi="Traditional Arabic" w:cs="Traditional Arabic" w:hint="cs"/>
          <w:color w:val="000000" w:themeColor="text1"/>
          <w:sz w:val="36"/>
          <w:szCs w:val="36"/>
          <w:lang w:val="en-GB" w:eastAsia="en-US"/>
        </w:rPr>
        <w:t>م</w:t>
      </w:r>
      <w:r w:rsidR="001148C8"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ن</w:t>
      </w:r>
      <w:r w:rsidR="001148C8"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 xml:space="preserve"> الذي</w:t>
      </w:r>
      <w:r w:rsidRPr="0098254C">
        <w:rPr>
          <w:rFonts w:ascii="Traditional Arabic" w:eastAsiaTheme="minorHAnsi" w:hAnsi="Traditional Arabic" w:cs="Traditional Arabic" w:hint="cs"/>
          <w:color w:val="000000" w:themeColor="text1"/>
          <w:sz w:val="36"/>
          <w:szCs w:val="36"/>
          <w:lang w:val="en-GB" w:eastAsia="en-US"/>
        </w:rPr>
        <w:t xml:space="preserve"> يقوم بعمل </w:t>
      </w:r>
      <w:r w:rsidR="00244F51" w:rsidRPr="0098254C">
        <w:rPr>
          <w:rFonts w:ascii="Traditional Arabic" w:eastAsiaTheme="minorHAnsi" w:hAnsi="Traditional Arabic" w:cs="Traditional Arabic" w:hint="cs"/>
          <w:color w:val="000000" w:themeColor="text1"/>
          <w:sz w:val="36"/>
          <w:szCs w:val="36"/>
          <w:lang w:val="en-GB" w:eastAsia="en-US"/>
        </w:rPr>
        <w:t>ع</w:t>
      </w:r>
      <w:r w:rsidR="00993197"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ضو</w:t>
      </w:r>
      <w:r w:rsidR="00993197"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ي الطاقم اللذ</w:t>
      </w:r>
      <w:r w:rsidR="00993197"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ين حللنا محلَّهُما. قال</w:t>
      </w:r>
      <w:r w:rsidRPr="0098254C">
        <w:rPr>
          <w:rFonts w:ascii="Traditional Arabic" w:eastAsiaTheme="minorHAnsi" w:hAnsi="Traditional Arabic" w:cs="Traditional Arabic" w:hint="cs"/>
          <w:color w:val="000000" w:themeColor="text1"/>
          <w:sz w:val="36"/>
          <w:szCs w:val="36"/>
          <w:lang w:val="en-GB" w:eastAsia="en-US"/>
        </w:rPr>
        <w:t xml:space="preserve"> القبطان إنه </w:t>
      </w:r>
      <w:r w:rsidR="00154FD0" w:rsidRPr="0098254C">
        <w:rPr>
          <w:rFonts w:ascii="Traditional Arabic" w:eastAsiaTheme="minorHAnsi" w:hAnsi="Traditional Arabic" w:cs="Traditional Arabic" w:hint="cs"/>
          <w:color w:val="000000" w:themeColor="text1"/>
          <w:sz w:val="36"/>
          <w:szCs w:val="36"/>
          <w:lang w:val="en-GB" w:eastAsia="en-US"/>
        </w:rPr>
        <w:t>بنفسه يغطي عمل الضابط الثالث</w:t>
      </w:r>
      <w:r w:rsidR="00244F51" w:rsidRPr="0098254C">
        <w:rPr>
          <w:rFonts w:ascii="Traditional Arabic" w:eastAsiaTheme="minorHAnsi" w:hAnsi="Traditional Arabic" w:cs="Traditional Arabic" w:hint="cs"/>
          <w:color w:val="000000" w:themeColor="text1"/>
          <w:sz w:val="36"/>
          <w:szCs w:val="36"/>
          <w:lang w:val="en-GB" w:eastAsia="en-US"/>
        </w:rPr>
        <w:t xml:space="preserve"> </w:t>
      </w:r>
      <w:r w:rsidR="00154FD0" w:rsidRPr="0098254C">
        <w:rPr>
          <w:rFonts w:ascii="Traditional Arabic" w:eastAsiaTheme="minorHAnsi" w:hAnsi="Traditional Arabic" w:cs="Traditional Arabic" w:hint="cs"/>
          <w:color w:val="000000" w:themeColor="text1"/>
          <w:sz w:val="36"/>
          <w:szCs w:val="36"/>
          <w:lang w:val="en-GB" w:eastAsia="en-US"/>
        </w:rPr>
        <w:t>ب</w:t>
      </w:r>
      <w:r w:rsidR="00244F51" w:rsidRPr="0098254C">
        <w:rPr>
          <w:rFonts w:ascii="Traditional Arabic" w:eastAsiaTheme="minorHAnsi" w:hAnsi="Traditional Arabic" w:cs="Traditional Arabic" w:hint="cs"/>
          <w:color w:val="000000" w:themeColor="text1"/>
          <w:sz w:val="36"/>
          <w:szCs w:val="36"/>
          <w:lang w:val="en-GB" w:eastAsia="en-US"/>
        </w:rPr>
        <w:t>ساعات عمل إضافية، أما الآخر فكان بحارًا. وجدت</w:t>
      </w:r>
      <w:r w:rsidR="00993197"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 xml:space="preserve"> نفسي أعرض عليه من فرط</w:t>
      </w:r>
      <w:r w:rsidR="00993197"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 xml:space="preserve"> حماسي، وأنا متأكد أن</w:t>
      </w:r>
      <w:r w:rsidR="00154FD0"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 xml:space="preserve"> ذلك كان بفعل شراب "</w:t>
      </w:r>
      <w:r w:rsidRPr="0098254C">
        <w:rPr>
          <w:rFonts w:ascii="Traditional Arabic" w:eastAsiaTheme="minorHAnsi" w:hAnsi="Traditional Arabic" w:cs="Traditional Arabic" w:hint="cs"/>
          <w:color w:val="000000" w:themeColor="text1"/>
          <w:sz w:val="36"/>
          <w:szCs w:val="36"/>
          <w:lang w:val="en-GB" w:eastAsia="en-US"/>
        </w:rPr>
        <w:t>بيلينكوفا</w:t>
      </w:r>
      <w:r w:rsidR="00244F51" w:rsidRPr="0098254C">
        <w:rPr>
          <w:rFonts w:ascii="Traditional Arabic" w:eastAsiaTheme="minorHAnsi" w:hAnsi="Traditional Arabic" w:cs="Traditional Arabic" w:hint="cs"/>
          <w:color w:val="000000" w:themeColor="text1"/>
          <w:sz w:val="36"/>
          <w:szCs w:val="36"/>
          <w:lang w:val="en-GB" w:eastAsia="en-US"/>
        </w:rPr>
        <w:t>ك" مبكرًا</w:t>
      </w:r>
      <w:r w:rsidRPr="0098254C">
        <w:rPr>
          <w:rFonts w:ascii="Traditional Arabic" w:eastAsiaTheme="minorHAnsi" w:hAnsi="Traditional Arabic" w:cs="Traditional Arabic" w:hint="cs"/>
          <w:color w:val="000000" w:themeColor="text1"/>
          <w:sz w:val="36"/>
          <w:szCs w:val="36"/>
          <w:lang w:val="en-GB" w:eastAsia="en-US"/>
        </w:rPr>
        <w:t xml:space="preserve">، </w:t>
      </w:r>
      <w:r w:rsidR="00244F51" w:rsidRPr="0098254C">
        <w:rPr>
          <w:rFonts w:ascii="Traditional Arabic" w:eastAsiaTheme="minorHAnsi" w:hAnsi="Traditional Arabic" w:cs="Traditional Arabic" w:hint="cs"/>
          <w:color w:val="000000" w:themeColor="text1"/>
          <w:sz w:val="36"/>
          <w:szCs w:val="36"/>
          <w:lang w:val="en-GB" w:eastAsia="en-US"/>
        </w:rPr>
        <w:t>المشاركة</w:t>
      </w:r>
      <w:r w:rsidRPr="0098254C">
        <w:rPr>
          <w:rFonts w:ascii="Traditional Arabic" w:eastAsiaTheme="minorHAnsi" w:hAnsi="Traditional Arabic" w:cs="Traditional Arabic" w:hint="cs"/>
          <w:color w:val="000000" w:themeColor="text1"/>
          <w:sz w:val="36"/>
          <w:szCs w:val="36"/>
          <w:lang w:val="en-GB" w:eastAsia="en-US"/>
        </w:rPr>
        <w:t xml:space="preserve"> </w:t>
      </w:r>
      <w:r w:rsidR="00244F51" w:rsidRPr="0098254C">
        <w:rPr>
          <w:rFonts w:ascii="Traditional Arabic" w:eastAsiaTheme="minorHAnsi" w:hAnsi="Traditional Arabic" w:cs="Traditional Arabic" w:hint="cs"/>
          <w:color w:val="000000" w:themeColor="text1"/>
          <w:sz w:val="36"/>
          <w:szCs w:val="36"/>
          <w:lang w:val="en-GB" w:eastAsia="en-US"/>
        </w:rPr>
        <w:t>في مسح</w:t>
      </w:r>
      <w:r w:rsidR="00993197" w:rsidRPr="0098254C">
        <w:rPr>
          <w:rFonts w:ascii="Traditional Arabic" w:eastAsiaTheme="minorHAnsi" w:hAnsi="Traditional Arabic" w:cs="Traditional Arabic" w:hint="cs"/>
          <w:color w:val="000000" w:themeColor="text1"/>
          <w:sz w:val="36"/>
          <w:szCs w:val="36"/>
          <w:lang w:val="en-GB" w:eastAsia="en-US"/>
        </w:rPr>
        <w:t>ِ</w:t>
      </w:r>
      <w:r w:rsidR="00244F51" w:rsidRPr="0098254C">
        <w:rPr>
          <w:rFonts w:ascii="Traditional Arabic" w:eastAsiaTheme="minorHAnsi" w:hAnsi="Traditional Arabic" w:cs="Traditional Arabic" w:hint="cs"/>
          <w:color w:val="000000" w:themeColor="text1"/>
          <w:sz w:val="36"/>
          <w:szCs w:val="36"/>
          <w:lang w:val="en-GB" w:eastAsia="en-US"/>
        </w:rPr>
        <w:t xml:space="preserve"> سطح السفينة </w:t>
      </w:r>
      <w:r w:rsidRPr="0098254C">
        <w:rPr>
          <w:rFonts w:ascii="Traditional Arabic" w:eastAsiaTheme="minorHAnsi" w:hAnsi="Traditional Arabic" w:cs="Traditional Arabic" w:hint="cs"/>
          <w:color w:val="000000" w:themeColor="text1"/>
          <w:sz w:val="36"/>
          <w:szCs w:val="36"/>
          <w:lang w:val="en-GB" w:eastAsia="en-US"/>
        </w:rPr>
        <w:t xml:space="preserve">والمساعدة في بعض </w:t>
      </w:r>
      <w:r w:rsidR="00244F51" w:rsidRPr="0098254C">
        <w:rPr>
          <w:rFonts w:ascii="Traditional Arabic" w:eastAsiaTheme="minorHAnsi" w:hAnsi="Traditional Arabic" w:cs="Traditional Arabic" w:hint="cs"/>
          <w:color w:val="000000" w:themeColor="text1"/>
          <w:sz w:val="36"/>
          <w:szCs w:val="36"/>
          <w:lang w:val="en-GB" w:eastAsia="en-US"/>
        </w:rPr>
        <w:t>أعمال الطلاء</w:t>
      </w:r>
      <w:r w:rsidRPr="0098254C">
        <w:rPr>
          <w:rFonts w:ascii="Traditional Arabic" w:eastAsiaTheme="minorHAnsi" w:hAnsi="Traditional Arabic" w:cs="Traditional Arabic" w:hint="cs"/>
          <w:color w:val="000000" w:themeColor="text1"/>
          <w:sz w:val="36"/>
          <w:szCs w:val="36"/>
          <w:lang w:val="en-GB" w:eastAsia="en-US"/>
        </w:rPr>
        <w:t xml:space="preserve">. </w:t>
      </w:r>
      <w:r w:rsidR="00576192" w:rsidRPr="0098254C">
        <w:rPr>
          <w:rFonts w:ascii="Traditional Arabic" w:eastAsiaTheme="minorHAnsi" w:hAnsi="Traditional Arabic" w:cs="Traditional Arabic" w:hint="cs"/>
          <w:color w:val="000000" w:themeColor="text1"/>
          <w:sz w:val="36"/>
          <w:szCs w:val="36"/>
          <w:lang w:val="en-GB" w:eastAsia="en-US"/>
        </w:rPr>
        <w:t xml:space="preserve">يقوم الطاقم على الدوام بطلاء السفن، في تلك المعركة المستمرة </w:t>
      </w:r>
      <w:r w:rsidRPr="0098254C">
        <w:rPr>
          <w:rFonts w:ascii="Traditional Arabic" w:eastAsiaTheme="minorHAnsi" w:hAnsi="Traditional Arabic" w:cs="Traditional Arabic" w:hint="cs"/>
          <w:color w:val="000000" w:themeColor="text1"/>
          <w:sz w:val="36"/>
          <w:szCs w:val="36"/>
          <w:lang w:val="en-GB" w:eastAsia="en-US"/>
        </w:rPr>
        <w:t>ضد الشمس والملح. أ</w:t>
      </w:r>
      <w:r w:rsidR="00C633E2"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ع</w:t>
      </w:r>
      <w:r w:rsidR="00154FD0" w:rsidRPr="0098254C">
        <w:rPr>
          <w:rFonts w:ascii="Traditional Arabic" w:eastAsiaTheme="minorHAnsi" w:hAnsi="Traditional Arabic" w:cs="Traditional Arabic" w:hint="cs"/>
          <w:color w:val="000000" w:themeColor="text1"/>
          <w:sz w:val="36"/>
          <w:szCs w:val="36"/>
          <w:lang w:val="en-GB" w:eastAsia="en-US"/>
        </w:rPr>
        <w:t>طيت</w:t>
      </w:r>
      <w:r w:rsidR="0098254C"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 xml:space="preserve"> </w:t>
      </w:r>
      <w:r w:rsidR="00576192" w:rsidRPr="0098254C">
        <w:rPr>
          <w:rFonts w:ascii="Traditional Arabic" w:eastAsiaTheme="minorHAnsi" w:hAnsi="Traditional Arabic" w:cs="Traditional Arabic" w:hint="cs"/>
          <w:color w:val="000000" w:themeColor="text1"/>
          <w:sz w:val="36"/>
          <w:szCs w:val="36"/>
          <w:lang w:val="en-GB" w:eastAsia="en-US"/>
        </w:rPr>
        <w:t>فرشاة</w:t>
      </w:r>
      <w:r w:rsidR="00C633E2" w:rsidRPr="0098254C">
        <w:rPr>
          <w:rFonts w:ascii="Traditional Arabic" w:eastAsiaTheme="minorHAnsi" w:hAnsi="Traditional Arabic" w:cs="Traditional Arabic" w:hint="cs"/>
          <w:color w:val="000000" w:themeColor="text1"/>
          <w:sz w:val="36"/>
          <w:szCs w:val="36"/>
          <w:lang w:val="en-GB" w:eastAsia="en-US"/>
        </w:rPr>
        <w:t>َ</w:t>
      </w:r>
      <w:r w:rsidR="00576192" w:rsidRPr="0098254C">
        <w:rPr>
          <w:rFonts w:ascii="Traditional Arabic" w:eastAsiaTheme="minorHAnsi" w:hAnsi="Traditional Arabic" w:cs="Traditional Arabic" w:hint="cs"/>
          <w:color w:val="000000" w:themeColor="text1"/>
          <w:sz w:val="36"/>
          <w:szCs w:val="36"/>
          <w:lang w:val="en-GB" w:eastAsia="en-US"/>
        </w:rPr>
        <w:t xml:space="preserve"> طلاء دوارة وُضِعتْ أعلى عصا طويلة جدًا، وط</w:t>
      </w:r>
      <w:r w:rsidR="00C633E2" w:rsidRPr="0098254C">
        <w:rPr>
          <w:rFonts w:ascii="Traditional Arabic" w:eastAsiaTheme="minorHAnsi" w:hAnsi="Traditional Arabic" w:cs="Traditional Arabic" w:hint="cs"/>
          <w:color w:val="000000" w:themeColor="text1"/>
          <w:sz w:val="36"/>
          <w:szCs w:val="36"/>
          <w:lang w:val="en-GB" w:eastAsia="en-US"/>
        </w:rPr>
        <w:t>ُ</w:t>
      </w:r>
      <w:r w:rsidR="00576192" w:rsidRPr="0098254C">
        <w:rPr>
          <w:rFonts w:ascii="Traditional Arabic" w:eastAsiaTheme="minorHAnsi" w:hAnsi="Traditional Arabic" w:cs="Traditional Arabic" w:hint="cs"/>
          <w:color w:val="000000" w:themeColor="text1"/>
          <w:sz w:val="36"/>
          <w:szCs w:val="36"/>
          <w:lang w:val="en-GB" w:eastAsia="en-US"/>
        </w:rPr>
        <w:t>لب</w:t>
      </w:r>
      <w:r w:rsidR="00C633E2" w:rsidRPr="0098254C">
        <w:rPr>
          <w:rFonts w:ascii="Traditional Arabic" w:eastAsiaTheme="minorHAnsi" w:hAnsi="Traditional Arabic" w:cs="Traditional Arabic" w:hint="cs"/>
          <w:color w:val="000000" w:themeColor="text1"/>
          <w:sz w:val="36"/>
          <w:szCs w:val="36"/>
          <w:lang w:val="en-GB" w:eastAsia="en-US"/>
        </w:rPr>
        <w:t>َ</w:t>
      </w:r>
      <w:r w:rsidR="00576192" w:rsidRPr="0098254C">
        <w:rPr>
          <w:rFonts w:ascii="Traditional Arabic" w:eastAsiaTheme="minorHAnsi" w:hAnsi="Traditional Arabic" w:cs="Traditional Arabic" w:hint="cs"/>
          <w:color w:val="000000" w:themeColor="text1"/>
          <w:sz w:val="36"/>
          <w:szCs w:val="36"/>
          <w:lang w:val="en-GB" w:eastAsia="en-US"/>
        </w:rPr>
        <w:t xml:space="preserve"> مني الطلاء </w:t>
      </w:r>
      <w:r w:rsidR="00576192" w:rsidRPr="00933DA6">
        <w:rPr>
          <w:rFonts w:ascii="Traditional Arabic" w:eastAsiaTheme="minorHAnsi" w:hAnsi="Traditional Arabic" w:cs="Traditional Arabic" w:hint="cs"/>
          <w:color w:val="000000" w:themeColor="text1"/>
          <w:sz w:val="36"/>
          <w:szCs w:val="36"/>
          <w:lang w:val="en-GB" w:eastAsia="en-US"/>
        </w:rPr>
        <w:t>هنا وهناك وفي كل مكان تقريبًا</w:t>
      </w:r>
      <w:r w:rsidRPr="00933DA6">
        <w:rPr>
          <w:rFonts w:ascii="Traditional Arabic" w:eastAsiaTheme="minorHAnsi" w:hAnsi="Traditional Arabic" w:cs="Traditional Arabic" w:hint="cs"/>
          <w:color w:val="000000" w:themeColor="text1"/>
          <w:sz w:val="36"/>
          <w:szCs w:val="36"/>
          <w:lang w:val="en-GB" w:eastAsia="en-US"/>
        </w:rPr>
        <w:t xml:space="preserve">. </w:t>
      </w:r>
      <w:r w:rsidR="00576192" w:rsidRPr="00933DA6">
        <w:rPr>
          <w:rFonts w:ascii="Traditional Arabic" w:eastAsiaTheme="minorHAnsi" w:hAnsi="Traditional Arabic" w:cs="Traditional Arabic" w:hint="cs"/>
          <w:color w:val="000000" w:themeColor="text1"/>
          <w:sz w:val="36"/>
          <w:szCs w:val="36"/>
          <w:lang w:val="en-GB" w:eastAsia="en-US"/>
        </w:rPr>
        <w:t xml:space="preserve">بدا نايجل الذي حاول جاهدًا تصوير كل هذا يبدو أشبه بتلك الفرق الفنية المكونة من شخص واحد </w:t>
      </w:r>
      <w:r w:rsidR="002D3D55">
        <w:rPr>
          <w:rFonts w:ascii="Traditional Arabic" w:eastAsiaTheme="minorHAnsi" w:hAnsi="Traditional Arabic" w:cs="Traditional Arabic" w:hint="cs"/>
          <w:color w:val="000000" w:themeColor="text1"/>
          <w:sz w:val="36"/>
          <w:szCs w:val="36"/>
          <w:lang w:val="en-GB" w:eastAsia="en-US"/>
        </w:rPr>
        <w:t xml:space="preserve">يعزف على عدة آلات في الوقت نفسه، </w:t>
      </w:r>
      <w:r w:rsidR="00576192" w:rsidRPr="00933DA6">
        <w:rPr>
          <w:rFonts w:ascii="Traditional Arabic" w:eastAsiaTheme="minorHAnsi" w:hAnsi="Traditional Arabic" w:cs="Traditional Arabic" w:hint="cs"/>
          <w:color w:val="000000" w:themeColor="text1"/>
          <w:sz w:val="36"/>
          <w:szCs w:val="36"/>
          <w:lang w:val="en-GB" w:eastAsia="en-US"/>
        </w:rPr>
        <w:t xml:space="preserve">والتي كانت </w:t>
      </w:r>
      <w:r w:rsidR="00576192" w:rsidRPr="0098254C">
        <w:rPr>
          <w:rFonts w:ascii="Traditional Arabic" w:eastAsiaTheme="minorHAnsi" w:hAnsi="Traditional Arabic" w:cs="Traditional Arabic" w:hint="cs"/>
          <w:color w:val="000000" w:themeColor="text1"/>
          <w:sz w:val="36"/>
          <w:szCs w:val="36"/>
          <w:lang w:val="en-GB" w:eastAsia="en-US"/>
        </w:rPr>
        <w:t>تقدم العروض الترفيهية لجمهور السينما.</w:t>
      </w:r>
      <w:r w:rsidR="00FF63EB" w:rsidRPr="0098254C">
        <w:rPr>
          <w:rFonts w:ascii="Traditional Arabic" w:eastAsiaTheme="minorHAnsi" w:hAnsi="Traditional Arabic" w:cs="Traditional Arabic" w:hint="cs"/>
          <w:color w:val="000000" w:themeColor="text1"/>
          <w:sz w:val="36"/>
          <w:szCs w:val="36"/>
          <w:lang w:val="en-GB" w:eastAsia="en-US"/>
        </w:rPr>
        <w:t xml:space="preserve"> </w:t>
      </w:r>
      <w:r w:rsidR="00576192" w:rsidRPr="0098254C">
        <w:rPr>
          <w:rFonts w:ascii="Traditional Arabic" w:eastAsiaTheme="minorHAnsi" w:hAnsi="Traditional Arabic" w:cs="Traditional Arabic" w:hint="cs"/>
          <w:color w:val="000000" w:themeColor="text1"/>
          <w:sz w:val="36"/>
          <w:szCs w:val="36"/>
          <w:lang w:val="en-GB" w:eastAsia="en-US"/>
        </w:rPr>
        <w:t xml:space="preserve">كان يتوازن كالبهلوان على سور سطح السفينة، ووراءه </w:t>
      </w:r>
      <w:r w:rsidR="002D3D55" w:rsidRPr="0098254C">
        <w:rPr>
          <w:rFonts w:ascii="Traditional Arabic" w:eastAsiaTheme="minorHAnsi" w:hAnsi="Traditional Arabic" w:cs="Traditional Arabic" w:hint="cs"/>
          <w:color w:val="000000" w:themeColor="text1"/>
          <w:sz w:val="36"/>
          <w:szCs w:val="36"/>
          <w:lang w:val="en-GB" w:eastAsia="en-US"/>
        </w:rPr>
        <w:t>لجُّةُ</w:t>
      </w:r>
      <w:r w:rsidR="00576192" w:rsidRPr="0098254C">
        <w:rPr>
          <w:rFonts w:ascii="Traditional Arabic" w:eastAsiaTheme="minorHAnsi" w:hAnsi="Traditional Arabic" w:cs="Traditional Arabic" w:hint="cs"/>
          <w:color w:val="000000" w:themeColor="text1"/>
          <w:sz w:val="36"/>
          <w:szCs w:val="36"/>
          <w:lang w:val="en-GB" w:eastAsia="en-US"/>
        </w:rPr>
        <w:t xml:space="preserve"> البحر، حاملًا الكاميرا على أحد كتفيه، ومسجل الصوت على الكتف الأخرى، ويضع سماعات </w:t>
      </w:r>
      <w:r w:rsidRPr="0098254C">
        <w:rPr>
          <w:rFonts w:ascii="Traditional Arabic" w:eastAsiaTheme="minorHAnsi" w:hAnsi="Traditional Arabic" w:cs="Traditional Arabic" w:hint="cs"/>
          <w:color w:val="000000" w:themeColor="text1"/>
          <w:sz w:val="36"/>
          <w:szCs w:val="36"/>
          <w:lang w:val="en-GB" w:eastAsia="en-US"/>
        </w:rPr>
        <w:t xml:space="preserve">رأس </w:t>
      </w:r>
      <w:r w:rsidR="00576192" w:rsidRPr="0098254C">
        <w:rPr>
          <w:rFonts w:ascii="Traditional Arabic" w:eastAsiaTheme="minorHAnsi" w:hAnsi="Traditional Arabic" w:cs="Traditional Arabic" w:hint="cs"/>
          <w:color w:val="000000" w:themeColor="text1"/>
          <w:sz w:val="36"/>
          <w:szCs w:val="36"/>
          <w:lang w:val="en-GB" w:eastAsia="en-US"/>
        </w:rPr>
        <w:t>على</w:t>
      </w:r>
      <w:r w:rsidRPr="0098254C">
        <w:rPr>
          <w:rFonts w:ascii="Traditional Arabic" w:eastAsiaTheme="minorHAnsi" w:hAnsi="Traditional Arabic" w:cs="Traditional Arabic" w:hint="cs"/>
          <w:color w:val="000000" w:themeColor="text1"/>
          <w:sz w:val="36"/>
          <w:szCs w:val="36"/>
          <w:lang w:val="en-GB" w:eastAsia="en-US"/>
        </w:rPr>
        <w:t xml:space="preserve"> أذنيه، وميكروفون</w:t>
      </w:r>
      <w:r w:rsidR="00C633E2" w:rsidRPr="0098254C">
        <w:rPr>
          <w:rFonts w:ascii="Traditional Arabic" w:eastAsiaTheme="minorHAnsi" w:hAnsi="Traditional Arabic" w:cs="Traditional Arabic" w:hint="cs"/>
          <w:color w:val="000000" w:themeColor="text1"/>
          <w:sz w:val="36"/>
          <w:szCs w:val="36"/>
          <w:lang w:val="en-GB" w:eastAsia="en-US"/>
        </w:rPr>
        <w:t>ًا</w:t>
      </w:r>
      <w:r w:rsidRPr="0098254C">
        <w:rPr>
          <w:rFonts w:ascii="Traditional Arabic" w:eastAsiaTheme="minorHAnsi" w:hAnsi="Traditional Arabic" w:cs="Traditional Arabic" w:hint="cs"/>
          <w:color w:val="000000" w:themeColor="text1"/>
          <w:sz w:val="36"/>
          <w:szCs w:val="36"/>
          <w:lang w:val="en-GB" w:eastAsia="en-US"/>
        </w:rPr>
        <w:t xml:space="preserve"> بين ركبتيه </w:t>
      </w:r>
      <w:r w:rsidR="00576192" w:rsidRPr="00933DA6">
        <w:rPr>
          <w:rFonts w:ascii="Traditional Arabic" w:eastAsiaTheme="minorHAnsi" w:hAnsi="Traditional Arabic" w:cs="Traditional Arabic" w:hint="cs"/>
          <w:color w:val="000000" w:themeColor="text1"/>
          <w:sz w:val="36"/>
          <w:szCs w:val="36"/>
          <w:lang w:val="en-GB" w:eastAsia="en-US"/>
        </w:rPr>
        <w:t>وكلاكيت</w:t>
      </w:r>
      <w:r w:rsidRPr="00933DA6">
        <w:rPr>
          <w:rFonts w:ascii="Traditional Arabic" w:eastAsiaTheme="minorHAnsi" w:hAnsi="Traditional Arabic" w:cs="Traditional Arabic" w:hint="cs"/>
          <w:color w:val="000000" w:themeColor="text1"/>
          <w:sz w:val="36"/>
          <w:szCs w:val="36"/>
          <w:lang w:val="en-GB" w:eastAsia="en-US"/>
        </w:rPr>
        <w:t xml:space="preserve"> </w:t>
      </w:r>
      <w:r w:rsidR="00576192" w:rsidRPr="00933DA6">
        <w:rPr>
          <w:rFonts w:ascii="Traditional Arabic" w:eastAsiaTheme="minorHAnsi" w:hAnsi="Traditional Arabic" w:cs="Traditional Arabic" w:hint="cs"/>
          <w:color w:val="000000" w:themeColor="text1"/>
          <w:sz w:val="36"/>
          <w:szCs w:val="36"/>
          <w:lang w:val="en-GB" w:eastAsia="en-US"/>
        </w:rPr>
        <w:t>بين أسنانه.</w:t>
      </w:r>
    </w:p>
    <w:p w14:paraId="35C49B41" w14:textId="7EADC7A1" w:rsidR="00483086" w:rsidRPr="0098254C" w:rsidRDefault="0057619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8254C">
        <w:rPr>
          <w:rFonts w:ascii="Traditional Arabic" w:eastAsiaTheme="minorHAnsi" w:hAnsi="Traditional Arabic" w:cs="Traditional Arabic" w:hint="cs"/>
          <w:color w:val="000000" w:themeColor="text1"/>
          <w:sz w:val="36"/>
          <w:szCs w:val="36"/>
          <w:lang w:val="en-GB" w:eastAsia="en-US"/>
        </w:rPr>
        <w:t xml:space="preserve">أصبحنا في </w:t>
      </w:r>
      <w:r w:rsidR="006105C7" w:rsidRPr="0098254C">
        <w:rPr>
          <w:rFonts w:ascii="Traditional Arabic" w:eastAsiaTheme="minorHAnsi" w:hAnsi="Traditional Arabic" w:cs="Traditional Arabic" w:hint="cs"/>
          <w:color w:val="000000" w:themeColor="text1"/>
          <w:sz w:val="36"/>
          <w:szCs w:val="36"/>
          <w:lang w:val="en-GB" w:eastAsia="en-US"/>
        </w:rPr>
        <w:t xml:space="preserve">منتصف فترة </w:t>
      </w:r>
      <w:r w:rsidR="002D3D55" w:rsidRPr="0098254C">
        <w:rPr>
          <w:rFonts w:ascii="Traditional Arabic" w:eastAsiaTheme="minorHAnsi" w:hAnsi="Traditional Arabic" w:cs="Traditional Arabic" w:hint="cs"/>
          <w:color w:val="000000" w:themeColor="text1"/>
          <w:sz w:val="36"/>
          <w:szCs w:val="36"/>
          <w:lang w:val="en-GB" w:eastAsia="en-US"/>
        </w:rPr>
        <w:t>الصباح</w:t>
      </w:r>
      <w:r w:rsidR="00483086" w:rsidRPr="0098254C">
        <w:rPr>
          <w:rFonts w:ascii="Traditional Arabic" w:eastAsiaTheme="minorHAnsi" w:hAnsi="Traditional Arabic" w:cs="Traditional Arabic" w:hint="cs"/>
          <w:color w:val="000000" w:themeColor="text1"/>
          <w:sz w:val="36"/>
          <w:szCs w:val="36"/>
          <w:lang w:val="en-GB" w:eastAsia="en-US"/>
        </w:rPr>
        <w:t xml:space="preserve"> </w:t>
      </w:r>
      <w:r w:rsidRPr="0098254C">
        <w:rPr>
          <w:rFonts w:ascii="Traditional Arabic" w:eastAsiaTheme="minorHAnsi" w:hAnsi="Traditional Arabic" w:cs="Traditional Arabic" w:hint="cs"/>
          <w:color w:val="000000" w:themeColor="text1"/>
          <w:sz w:val="36"/>
          <w:szCs w:val="36"/>
          <w:lang w:val="en-GB" w:eastAsia="en-US"/>
        </w:rPr>
        <w:t>وكن</w:t>
      </w:r>
      <w:r w:rsidR="006105C7" w:rsidRPr="0098254C">
        <w:rPr>
          <w:rFonts w:ascii="Traditional Arabic" w:eastAsiaTheme="minorHAnsi" w:hAnsi="Traditional Arabic" w:cs="Traditional Arabic" w:hint="cs"/>
          <w:color w:val="000000" w:themeColor="text1"/>
          <w:sz w:val="36"/>
          <w:szCs w:val="36"/>
          <w:lang w:val="en-GB" w:eastAsia="en-US"/>
        </w:rPr>
        <w:t>ّ</w:t>
      </w:r>
      <w:r w:rsidRPr="0098254C">
        <w:rPr>
          <w:rFonts w:ascii="Traditional Arabic" w:eastAsiaTheme="minorHAnsi" w:hAnsi="Traditional Arabic" w:cs="Traditional Arabic" w:hint="cs"/>
          <w:color w:val="000000" w:themeColor="text1"/>
          <w:sz w:val="36"/>
          <w:szCs w:val="36"/>
          <w:lang w:val="en-GB" w:eastAsia="en-US"/>
        </w:rPr>
        <w:t>ا</w:t>
      </w:r>
      <w:r w:rsidR="00483086" w:rsidRPr="0098254C">
        <w:rPr>
          <w:rFonts w:ascii="Traditional Arabic" w:eastAsiaTheme="minorHAnsi" w:hAnsi="Traditional Arabic" w:cs="Traditional Arabic" w:hint="cs"/>
          <w:color w:val="000000" w:themeColor="text1"/>
          <w:sz w:val="36"/>
          <w:szCs w:val="36"/>
          <w:lang w:val="en-GB" w:eastAsia="en-US"/>
        </w:rPr>
        <w:t xml:space="preserve"> على بعد </w:t>
      </w:r>
      <w:r w:rsidRPr="0098254C">
        <w:rPr>
          <w:rFonts w:ascii="Traditional Arabic" w:eastAsiaTheme="minorHAnsi" w:hAnsi="Traditional Arabic" w:cs="Traditional Arabic" w:hint="cs"/>
          <w:color w:val="000000" w:themeColor="text1"/>
          <w:sz w:val="36"/>
          <w:szCs w:val="36"/>
          <w:lang w:val="en-GB" w:eastAsia="en-US"/>
        </w:rPr>
        <w:t xml:space="preserve">حوالي </w:t>
      </w:r>
      <w:bookmarkStart w:id="11" w:name="_Hlk157843397"/>
      <w:r w:rsidRPr="0098254C">
        <w:rPr>
          <w:rFonts w:ascii="Traditional Arabic" w:eastAsiaTheme="minorHAnsi" w:hAnsi="Traditional Arabic" w:cs="Traditional Arabic"/>
          <w:color w:val="000000" w:themeColor="text1"/>
          <w:sz w:val="36"/>
          <w:szCs w:val="36"/>
          <w:rtl w:val="0"/>
          <w:lang w:val="en-GB" w:eastAsia="en-US"/>
        </w:rPr>
        <w:t>1000</w:t>
      </w:r>
      <w:r w:rsidRPr="0098254C">
        <w:rPr>
          <w:rFonts w:ascii="Traditional Arabic" w:eastAsiaTheme="minorHAnsi" w:hAnsi="Traditional Arabic" w:cs="Traditional Arabic" w:hint="cs"/>
          <w:color w:val="000000" w:themeColor="text1"/>
          <w:sz w:val="36"/>
          <w:szCs w:val="36"/>
          <w:lang w:val="en-GB" w:eastAsia="en-US"/>
        </w:rPr>
        <w:t xml:space="preserve"> كيلو متر</w:t>
      </w:r>
      <w:r w:rsidR="00483086" w:rsidRPr="0098254C">
        <w:rPr>
          <w:rFonts w:ascii="Traditional Arabic" w:eastAsiaTheme="minorHAnsi" w:hAnsi="Traditional Arabic" w:cs="Traditional Arabic" w:hint="cs"/>
          <w:color w:val="000000" w:themeColor="text1"/>
          <w:sz w:val="36"/>
          <w:szCs w:val="36"/>
          <w:lang w:val="en-GB" w:eastAsia="en-US"/>
        </w:rPr>
        <w:t xml:space="preserve"> </w:t>
      </w:r>
      <w:bookmarkEnd w:id="11"/>
      <w:r w:rsidR="00483086" w:rsidRPr="0098254C">
        <w:rPr>
          <w:rFonts w:ascii="Traditional Arabic" w:eastAsiaTheme="minorHAnsi" w:hAnsi="Traditional Arabic" w:cs="Traditional Arabic" w:hint="cs"/>
          <w:color w:val="000000" w:themeColor="text1"/>
          <w:sz w:val="36"/>
          <w:szCs w:val="36"/>
          <w:lang w:val="en-GB" w:eastAsia="en-US"/>
        </w:rPr>
        <w:t>من مدراس، و</w:t>
      </w:r>
      <w:r w:rsidRPr="0098254C">
        <w:rPr>
          <w:rFonts w:ascii="Traditional Arabic" w:eastAsiaTheme="minorHAnsi" w:hAnsi="Traditional Arabic" w:cs="Traditional Arabic" w:hint="cs"/>
          <w:color w:val="000000" w:themeColor="text1"/>
          <w:sz w:val="36"/>
          <w:szCs w:val="36"/>
          <w:lang w:val="en-GB" w:eastAsia="en-US"/>
        </w:rPr>
        <w:t xml:space="preserve">كان </w:t>
      </w:r>
      <w:r w:rsidR="00483086" w:rsidRPr="0098254C">
        <w:rPr>
          <w:rFonts w:ascii="Traditional Arabic" w:eastAsiaTheme="minorHAnsi" w:hAnsi="Traditional Arabic" w:cs="Traditional Arabic" w:hint="cs"/>
          <w:color w:val="000000" w:themeColor="text1"/>
          <w:sz w:val="36"/>
          <w:szCs w:val="36"/>
          <w:lang w:val="en-GB" w:eastAsia="en-US"/>
        </w:rPr>
        <w:t>البحر هادئ</w:t>
      </w:r>
      <w:r w:rsidRPr="0098254C">
        <w:rPr>
          <w:rFonts w:ascii="Traditional Arabic" w:eastAsiaTheme="minorHAnsi" w:hAnsi="Traditional Arabic" w:cs="Traditional Arabic" w:hint="cs"/>
          <w:color w:val="000000" w:themeColor="text1"/>
          <w:sz w:val="36"/>
          <w:szCs w:val="36"/>
          <w:lang w:val="en-GB" w:eastAsia="en-US"/>
        </w:rPr>
        <w:t>ًا</w:t>
      </w:r>
      <w:r w:rsidR="00483086" w:rsidRPr="0098254C">
        <w:rPr>
          <w:rFonts w:ascii="Traditional Arabic" w:eastAsiaTheme="minorHAnsi" w:hAnsi="Traditional Arabic" w:cs="Traditional Arabic" w:hint="cs"/>
          <w:color w:val="000000" w:themeColor="text1"/>
          <w:sz w:val="36"/>
          <w:szCs w:val="36"/>
          <w:lang w:val="en-GB" w:eastAsia="en-US"/>
        </w:rPr>
        <w:t>.</w:t>
      </w:r>
    </w:p>
    <w:p w14:paraId="5284EB06" w14:textId="6BD05642" w:rsidR="00483086" w:rsidRPr="00C633E2" w:rsidRDefault="006105C7"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933DA6">
        <w:rPr>
          <w:rFonts w:ascii="Traditional Arabic" w:eastAsiaTheme="minorHAnsi" w:hAnsi="Traditional Arabic" w:cs="Traditional Arabic" w:hint="cs"/>
          <w:color w:val="000000" w:themeColor="text1"/>
          <w:sz w:val="36"/>
          <w:szCs w:val="36"/>
          <w:lang w:val="en-GB" w:eastAsia="en-US"/>
        </w:rPr>
        <w:lastRenderedPageBreak/>
        <w:t>نزلنا إلى الأسفل</w:t>
      </w:r>
      <w:r w:rsidR="00483086" w:rsidRPr="00933DA6">
        <w:rPr>
          <w:rFonts w:ascii="Traditional Arabic" w:eastAsiaTheme="minorHAnsi" w:hAnsi="Traditional Arabic" w:cs="Traditional Arabic" w:hint="cs"/>
          <w:color w:val="000000" w:themeColor="text1"/>
          <w:sz w:val="36"/>
          <w:szCs w:val="36"/>
          <w:lang w:val="en-GB" w:eastAsia="en-US"/>
        </w:rPr>
        <w:t xml:space="preserve"> لتصوير </w:t>
      </w:r>
      <w:r w:rsidRPr="00933DA6">
        <w:rPr>
          <w:rFonts w:ascii="Traditional Arabic" w:eastAsiaTheme="minorHAnsi" w:hAnsi="Traditional Arabic" w:cs="Traditional Arabic" w:hint="cs"/>
          <w:color w:val="000000" w:themeColor="text1"/>
          <w:sz w:val="36"/>
          <w:szCs w:val="36"/>
          <w:lang w:val="en-GB" w:eastAsia="en-US"/>
        </w:rPr>
        <w:t xml:space="preserve">بعض المشاهد في المغسلة في السفينة. شرَحَ لي </w:t>
      </w:r>
      <w:r w:rsidR="00483086" w:rsidRPr="00933DA6">
        <w:rPr>
          <w:rFonts w:ascii="Traditional Arabic" w:eastAsiaTheme="minorHAnsi" w:hAnsi="Traditional Arabic" w:cs="Traditional Arabic" w:hint="cs"/>
          <w:color w:val="000000" w:themeColor="text1"/>
          <w:sz w:val="36"/>
          <w:szCs w:val="36"/>
          <w:lang w:val="en-GB" w:eastAsia="en-US"/>
        </w:rPr>
        <w:t xml:space="preserve">أحد أفراد الطاقم الذي لا يتحدث </w:t>
      </w:r>
      <w:r w:rsidRPr="00933DA6">
        <w:rPr>
          <w:rFonts w:ascii="Traditional Arabic" w:eastAsiaTheme="minorHAnsi" w:hAnsi="Traditional Arabic" w:cs="Traditional Arabic" w:hint="cs"/>
          <w:color w:val="000000" w:themeColor="text1"/>
          <w:sz w:val="36"/>
          <w:szCs w:val="36"/>
          <w:lang w:val="en-GB" w:eastAsia="en-US"/>
        </w:rPr>
        <w:t xml:space="preserve">الإنجليزية على الإطلاق كيفية تشغيل </w:t>
      </w:r>
      <w:r w:rsidR="00483086" w:rsidRPr="00933DA6">
        <w:rPr>
          <w:rFonts w:ascii="Traditional Arabic" w:eastAsiaTheme="minorHAnsi" w:hAnsi="Traditional Arabic" w:cs="Traditional Arabic" w:hint="cs"/>
          <w:color w:val="000000" w:themeColor="text1"/>
          <w:sz w:val="36"/>
          <w:szCs w:val="36"/>
          <w:lang w:val="en-GB" w:eastAsia="en-US"/>
        </w:rPr>
        <w:t xml:space="preserve">الغسالة. </w:t>
      </w:r>
      <w:r w:rsidRPr="00933DA6">
        <w:rPr>
          <w:rFonts w:ascii="Traditional Arabic" w:eastAsiaTheme="minorHAnsi" w:hAnsi="Traditional Arabic" w:cs="Traditional Arabic" w:hint="cs"/>
          <w:color w:val="000000" w:themeColor="text1"/>
          <w:sz w:val="36"/>
          <w:szCs w:val="36"/>
          <w:lang w:val="en-GB" w:eastAsia="en-US"/>
        </w:rPr>
        <w:t xml:space="preserve">أخذ يصبُّ </w:t>
      </w:r>
      <w:r w:rsidR="00483086" w:rsidRPr="00933DA6">
        <w:rPr>
          <w:rFonts w:ascii="Traditional Arabic" w:eastAsiaTheme="minorHAnsi" w:hAnsi="Traditional Arabic" w:cs="Traditional Arabic" w:hint="cs"/>
          <w:color w:val="000000" w:themeColor="text1"/>
          <w:sz w:val="36"/>
          <w:szCs w:val="36"/>
          <w:lang w:val="en-GB" w:eastAsia="en-US"/>
        </w:rPr>
        <w:t>لسوء الحظ</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مسحوق ال</w:t>
      </w:r>
      <w:r w:rsidRPr="00933DA6">
        <w:rPr>
          <w:rFonts w:ascii="Traditional Arabic" w:eastAsiaTheme="minorHAnsi" w:hAnsi="Traditional Arabic" w:cs="Traditional Arabic" w:hint="cs"/>
          <w:color w:val="000000" w:themeColor="text1"/>
          <w:sz w:val="36"/>
          <w:szCs w:val="36"/>
          <w:lang w:val="en-GB" w:eastAsia="en-US"/>
        </w:rPr>
        <w:t>غسيل</w:t>
      </w:r>
      <w:r w:rsidR="00483086" w:rsidRPr="00933DA6">
        <w:rPr>
          <w:rFonts w:ascii="Traditional Arabic" w:eastAsiaTheme="minorHAnsi" w:hAnsi="Traditional Arabic" w:cs="Traditional Arabic" w:hint="cs"/>
          <w:color w:val="000000" w:themeColor="text1"/>
          <w:sz w:val="36"/>
          <w:szCs w:val="36"/>
          <w:lang w:val="en-GB" w:eastAsia="en-US"/>
        </w:rPr>
        <w:t xml:space="preserve"> قبل أن يرك</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ز نايجل الكاميرا </w:t>
      </w:r>
      <w:r w:rsidRPr="00933DA6">
        <w:rPr>
          <w:rFonts w:ascii="Traditional Arabic" w:eastAsiaTheme="minorHAnsi" w:hAnsi="Traditional Arabic" w:cs="Traditional Arabic" w:hint="cs"/>
          <w:color w:val="000000" w:themeColor="text1"/>
          <w:sz w:val="36"/>
          <w:szCs w:val="36"/>
          <w:lang w:val="en-GB" w:eastAsia="en-US"/>
        </w:rPr>
        <w:t xml:space="preserve">عليه </w:t>
      </w:r>
      <w:r w:rsidR="00483086" w:rsidRPr="00933DA6">
        <w:rPr>
          <w:rFonts w:ascii="Traditional Arabic" w:eastAsiaTheme="minorHAnsi" w:hAnsi="Traditional Arabic" w:cs="Traditional Arabic" w:hint="cs"/>
          <w:color w:val="000000" w:themeColor="text1"/>
          <w:sz w:val="36"/>
          <w:szCs w:val="36"/>
          <w:lang w:val="en-GB" w:eastAsia="en-US"/>
        </w:rPr>
        <w:t xml:space="preserve">أو جهاز التسجيل، </w:t>
      </w:r>
      <w:r w:rsidRPr="00933DA6">
        <w:rPr>
          <w:rFonts w:ascii="Traditional Arabic" w:eastAsiaTheme="minorHAnsi" w:hAnsi="Traditional Arabic" w:cs="Traditional Arabic" w:hint="cs"/>
          <w:color w:val="000000" w:themeColor="text1"/>
          <w:sz w:val="36"/>
          <w:szCs w:val="36"/>
          <w:lang w:val="en-GB" w:eastAsia="en-US"/>
        </w:rPr>
        <w:t>لذلك توجب علينا تكرار هذه العملية. ض</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بطَ التوقيت على نحو صحيح </w:t>
      </w:r>
      <w:r w:rsidR="00483086" w:rsidRPr="00933DA6">
        <w:rPr>
          <w:rFonts w:ascii="Traditional Arabic" w:eastAsiaTheme="minorHAnsi" w:hAnsi="Traditional Arabic" w:cs="Traditional Arabic" w:hint="cs"/>
          <w:color w:val="000000" w:themeColor="text1"/>
          <w:sz w:val="36"/>
          <w:szCs w:val="36"/>
          <w:lang w:val="en-GB" w:eastAsia="en-US"/>
        </w:rPr>
        <w:t>في النهاية، ولكن</w:t>
      </w:r>
      <w:r w:rsidRPr="00933DA6">
        <w:rPr>
          <w:rFonts w:ascii="Traditional Arabic" w:eastAsiaTheme="minorHAnsi" w:hAnsi="Traditional Arabic" w:cs="Traditional Arabic" w:hint="cs"/>
          <w:color w:val="000000" w:themeColor="text1"/>
          <w:sz w:val="36"/>
          <w:szCs w:val="36"/>
          <w:lang w:val="en-GB" w:eastAsia="en-US"/>
        </w:rPr>
        <w:t>ه كان قد صب</w:t>
      </w:r>
      <w:r w:rsidR="006D7885"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ست</w:t>
      </w:r>
      <w:r w:rsidR="006D7885"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جرعات</w:t>
      </w:r>
      <w:r w:rsidR="006D7885"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من المسحوق في </w:t>
      </w:r>
      <w:r w:rsidR="006D7885" w:rsidRPr="00933DA6">
        <w:rPr>
          <w:rFonts w:ascii="Traditional Arabic" w:eastAsiaTheme="minorHAnsi" w:hAnsi="Traditional Arabic" w:cs="Traditional Arabic" w:hint="cs"/>
          <w:color w:val="000000" w:themeColor="text1"/>
          <w:sz w:val="36"/>
          <w:szCs w:val="36"/>
          <w:lang w:val="en-GB" w:eastAsia="en-US"/>
        </w:rPr>
        <w:t>الغسالة، لذلك</w:t>
      </w:r>
      <w:r w:rsidRPr="00933DA6">
        <w:rPr>
          <w:rFonts w:ascii="Traditional Arabic" w:eastAsiaTheme="minorHAnsi" w:hAnsi="Traditional Arabic" w:cs="Traditional Arabic" w:hint="cs"/>
          <w:color w:val="000000" w:themeColor="text1"/>
          <w:sz w:val="36"/>
          <w:szCs w:val="36"/>
          <w:lang w:val="en-GB" w:eastAsia="en-US"/>
        </w:rPr>
        <w:t xml:space="preserve"> غادرنا المكان بسرعة </w:t>
      </w:r>
      <w:r w:rsidR="00483086" w:rsidRPr="00933DA6">
        <w:rPr>
          <w:rFonts w:ascii="Traditional Arabic" w:eastAsiaTheme="minorHAnsi" w:hAnsi="Traditional Arabic" w:cs="Traditional Arabic" w:hint="cs"/>
          <w:color w:val="000000" w:themeColor="text1"/>
          <w:sz w:val="36"/>
          <w:szCs w:val="36"/>
          <w:lang w:val="en-GB" w:eastAsia="en-US"/>
        </w:rPr>
        <w:t>قبل أن تبتلع الرغوة الطوابق السفلية بأكملها.</w:t>
      </w:r>
    </w:p>
    <w:p w14:paraId="503919EC" w14:textId="47981B3A" w:rsidR="00483086" w:rsidRPr="004C4CB0" w:rsidRDefault="006D788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C4CB0">
        <w:rPr>
          <w:rFonts w:ascii="Traditional Arabic" w:eastAsiaTheme="minorHAnsi" w:hAnsi="Traditional Arabic" w:cs="Traditional Arabic" w:hint="cs"/>
          <w:color w:val="000000" w:themeColor="text1"/>
          <w:sz w:val="36"/>
          <w:szCs w:val="36"/>
          <w:lang w:val="en-GB" w:eastAsia="en-US"/>
        </w:rPr>
        <w:t xml:space="preserve">ذهبنا </w:t>
      </w:r>
      <w:r w:rsidR="00483086" w:rsidRPr="004C4CB0">
        <w:rPr>
          <w:rFonts w:ascii="Traditional Arabic" w:eastAsiaTheme="minorHAnsi" w:hAnsi="Traditional Arabic" w:cs="Traditional Arabic" w:hint="cs"/>
          <w:color w:val="000000" w:themeColor="text1"/>
          <w:sz w:val="36"/>
          <w:szCs w:val="36"/>
          <w:lang w:val="en-GB" w:eastAsia="en-US"/>
        </w:rPr>
        <w:t>إلى غرفة المحرك</w:t>
      </w:r>
      <w:r w:rsidR="006E604D" w:rsidRPr="004C4CB0">
        <w:rPr>
          <w:rFonts w:ascii="Traditional Arabic" w:eastAsiaTheme="minorHAnsi" w:hAnsi="Traditional Arabic" w:cs="Traditional Arabic" w:hint="cs"/>
          <w:color w:val="000000" w:themeColor="text1"/>
          <w:sz w:val="36"/>
          <w:szCs w:val="36"/>
          <w:lang w:val="en-GB" w:eastAsia="en-US"/>
        </w:rPr>
        <w:t>ات</w:t>
      </w:r>
      <w:r w:rsidR="00C633E2"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التي تعدّ</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6E604D" w:rsidRPr="004C4CB0">
        <w:rPr>
          <w:rFonts w:ascii="Traditional Arabic" w:eastAsiaTheme="minorHAnsi" w:hAnsi="Traditional Arabic" w:cs="Traditional Arabic" w:hint="cs"/>
          <w:color w:val="000000" w:themeColor="text1"/>
          <w:sz w:val="36"/>
          <w:szCs w:val="36"/>
          <w:lang w:val="en-GB" w:eastAsia="en-US"/>
        </w:rPr>
        <w:t>نظيفة للغاية</w:t>
      </w:r>
      <w:r w:rsidR="00483086" w:rsidRPr="004C4CB0">
        <w:rPr>
          <w:rFonts w:ascii="Traditional Arabic" w:eastAsiaTheme="minorHAnsi" w:hAnsi="Traditional Arabic" w:cs="Traditional Arabic" w:hint="cs"/>
          <w:color w:val="000000" w:themeColor="text1"/>
          <w:sz w:val="36"/>
          <w:szCs w:val="36"/>
          <w:lang w:val="en-GB" w:eastAsia="en-US"/>
        </w:rPr>
        <w:t xml:space="preserve"> مقارن</w:t>
      </w:r>
      <w:r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ة بآخر غرفة </w:t>
      </w:r>
      <w:r w:rsidRPr="004C4CB0">
        <w:rPr>
          <w:rFonts w:ascii="Traditional Arabic" w:eastAsiaTheme="minorHAnsi" w:hAnsi="Traditional Arabic" w:cs="Traditional Arabic" w:hint="cs"/>
          <w:color w:val="000000" w:themeColor="text1"/>
          <w:sz w:val="36"/>
          <w:szCs w:val="36"/>
          <w:lang w:val="en-GB" w:eastAsia="en-US"/>
        </w:rPr>
        <w:t xml:space="preserve">محركات </w:t>
      </w:r>
      <w:r w:rsidR="00483086" w:rsidRPr="004C4CB0">
        <w:rPr>
          <w:rFonts w:ascii="Traditional Arabic" w:eastAsiaTheme="minorHAnsi" w:hAnsi="Traditional Arabic" w:cs="Traditional Arabic" w:hint="cs"/>
          <w:color w:val="000000" w:themeColor="text1"/>
          <w:sz w:val="36"/>
          <w:szCs w:val="36"/>
          <w:lang w:val="en-GB" w:eastAsia="en-US"/>
        </w:rPr>
        <w:t>رأيتها</w:t>
      </w:r>
      <w:r w:rsidRPr="004C4CB0">
        <w:rPr>
          <w:rFonts w:ascii="Traditional Arabic" w:eastAsiaTheme="minorHAnsi" w:hAnsi="Traditional Arabic" w:cs="Traditional Arabic" w:hint="cs"/>
          <w:color w:val="000000" w:themeColor="text1"/>
          <w:sz w:val="36"/>
          <w:szCs w:val="36"/>
          <w:lang w:val="en-GB" w:eastAsia="en-US"/>
        </w:rPr>
        <w:t xml:space="preserve"> على متن سفينة "</w:t>
      </w:r>
      <w:r w:rsidR="00483086" w:rsidRPr="004C4CB0">
        <w:rPr>
          <w:rFonts w:ascii="Traditional Arabic" w:eastAsiaTheme="minorHAnsi" w:hAnsi="Traditional Arabic" w:cs="Traditional Arabic" w:hint="cs"/>
          <w:color w:val="000000" w:themeColor="text1"/>
          <w:sz w:val="36"/>
          <w:szCs w:val="36"/>
          <w:lang w:val="en-GB" w:eastAsia="en-US"/>
        </w:rPr>
        <w:t>القمر السعودي</w:t>
      </w:r>
      <w:r w:rsidR="00EB5A9B"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color w:val="000000" w:themeColor="text1"/>
          <w:sz w:val="36"/>
          <w:szCs w:val="36"/>
          <w:rtl w:val="0"/>
          <w:lang w:val="en-GB" w:eastAsia="en-US"/>
        </w:rPr>
        <w:t>II</w:t>
      </w:r>
      <w:r w:rsidRPr="004C4CB0">
        <w:rPr>
          <w:rFonts w:ascii="Traditional Arabic" w:eastAsiaTheme="minorHAnsi" w:hAnsi="Traditional Arabic" w:cs="Traditional Arabic" w:hint="cs"/>
          <w:color w:val="000000" w:themeColor="text1"/>
          <w:sz w:val="36"/>
          <w:szCs w:val="36"/>
          <w:lang w:val="en-GB" w:eastAsia="en-US"/>
        </w:rPr>
        <w:t xml:space="preserve">" (والتي شطب منها الرقم وكتب بدلاً منه الرقم </w:t>
      </w:r>
      <w:r w:rsidRPr="004C4CB0">
        <w:rPr>
          <w:rFonts w:ascii="Traditional Arabic" w:eastAsiaTheme="minorHAnsi" w:hAnsi="Traditional Arabic" w:cs="Traditional Arabic"/>
          <w:color w:val="000000" w:themeColor="text1"/>
          <w:sz w:val="36"/>
          <w:szCs w:val="36"/>
          <w:rtl w:val="0"/>
          <w:lang w:val="en-GB" w:eastAsia="en-US"/>
        </w:rPr>
        <w:t>I</w:t>
      </w:r>
      <w:r w:rsidRPr="004C4CB0">
        <w:rPr>
          <w:rFonts w:ascii="Traditional Arabic" w:eastAsiaTheme="minorHAnsi" w:hAnsi="Traditional Arabic" w:cs="Traditional Arabic" w:hint="cs"/>
          <w:color w:val="000000" w:themeColor="text1"/>
          <w:sz w:val="36"/>
          <w:szCs w:val="36"/>
          <w:lang w:val="en-GB" w:eastAsia="en-US"/>
        </w:rPr>
        <w:t>)</w:t>
      </w:r>
      <w:r w:rsidR="006E604D"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483086" w:rsidRPr="004C4CB0">
        <w:rPr>
          <w:rFonts w:ascii="Traditional Arabic" w:eastAsiaTheme="minorHAnsi" w:hAnsi="Traditional Arabic" w:cs="Traditional Arabic" w:hint="cs"/>
          <w:color w:val="000000" w:themeColor="text1"/>
          <w:sz w:val="36"/>
          <w:szCs w:val="36"/>
          <w:lang w:val="en-GB" w:eastAsia="en-US"/>
        </w:rPr>
        <w:t xml:space="preserve">والتي </w:t>
      </w:r>
      <w:r w:rsidRPr="004C4CB0">
        <w:rPr>
          <w:rFonts w:ascii="Traditional Arabic" w:eastAsiaTheme="minorHAnsi" w:hAnsi="Traditional Arabic" w:cs="Traditional Arabic" w:hint="cs"/>
          <w:color w:val="000000" w:themeColor="text1"/>
          <w:sz w:val="36"/>
          <w:szCs w:val="36"/>
          <w:lang w:val="en-GB" w:eastAsia="en-US"/>
        </w:rPr>
        <w:t>كانت ت</w:t>
      </w:r>
      <w:r w:rsidR="00483086" w:rsidRPr="004C4CB0">
        <w:rPr>
          <w:rFonts w:ascii="Traditional Arabic" w:eastAsiaTheme="minorHAnsi" w:hAnsi="Traditional Arabic" w:cs="Traditional Arabic" w:hint="cs"/>
          <w:color w:val="000000" w:themeColor="text1"/>
          <w:sz w:val="36"/>
          <w:szCs w:val="36"/>
          <w:lang w:val="en-GB" w:eastAsia="en-US"/>
        </w:rPr>
        <w:t>رتجف و</w:t>
      </w:r>
      <w:r w:rsidRPr="004C4CB0">
        <w:rPr>
          <w:rFonts w:ascii="Traditional Arabic" w:eastAsiaTheme="minorHAnsi" w:hAnsi="Traditional Arabic" w:cs="Traditional Arabic" w:hint="cs"/>
          <w:color w:val="000000" w:themeColor="text1"/>
          <w:sz w:val="36"/>
          <w:szCs w:val="36"/>
          <w:lang w:val="en-GB" w:eastAsia="en-US"/>
        </w:rPr>
        <w:t>ت</w:t>
      </w:r>
      <w:r w:rsidR="00483086" w:rsidRPr="004C4CB0">
        <w:rPr>
          <w:rFonts w:ascii="Traditional Arabic" w:eastAsiaTheme="minorHAnsi" w:hAnsi="Traditional Arabic" w:cs="Traditional Arabic" w:hint="cs"/>
          <w:color w:val="000000" w:themeColor="text1"/>
          <w:sz w:val="36"/>
          <w:szCs w:val="36"/>
          <w:lang w:val="en-GB" w:eastAsia="en-US"/>
        </w:rPr>
        <w:t>ه</w:t>
      </w:r>
      <w:r w:rsidRPr="004C4CB0">
        <w:rPr>
          <w:rFonts w:ascii="Traditional Arabic" w:eastAsiaTheme="minorHAnsi" w:hAnsi="Traditional Arabic" w:cs="Traditional Arabic" w:hint="cs"/>
          <w:color w:val="000000" w:themeColor="text1"/>
          <w:sz w:val="36"/>
          <w:szCs w:val="36"/>
          <w:lang w:val="en-GB" w:eastAsia="en-US"/>
        </w:rPr>
        <w:t>ت</w:t>
      </w:r>
      <w:r w:rsidR="00483086" w:rsidRPr="004C4CB0">
        <w:rPr>
          <w:rFonts w:ascii="Traditional Arabic" w:eastAsiaTheme="minorHAnsi" w:hAnsi="Traditional Arabic" w:cs="Traditional Arabic" w:hint="cs"/>
          <w:color w:val="000000" w:themeColor="text1"/>
          <w:sz w:val="36"/>
          <w:szCs w:val="36"/>
          <w:lang w:val="en-GB" w:eastAsia="en-US"/>
        </w:rPr>
        <w:t>ز</w:t>
      </w:r>
      <w:r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مصدرةً أصواتًا مزعجة ويتسرّبُ</w:t>
      </w:r>
      <w:r w:rsidR="00483086" w:rsidRPr="004C4CB0">
        <w:rPr>
          <w:rFonts w:ascii="Traditional Arabic" w:eastAsiaTheme="minorHAnsi" w:hAnsi="Traditional Arabic" w:cs="Traditional Arabic" w:hint="cs"/>
          <w:color w:val="000000" w:themeColor="text1"/>
          <w:sz w:val="36"/>
          <w:szCs w:val="36"/>
          <w:lang w:val="en-GB" w:eastAsia="en-US"/>
        </w:rPr>
        <w:t xml:space="preserve"> الزيت </w:t>
      </w:r>
      <w:r w:rsidR="006E604D" w:rsidRPr="004C4CB0">
        <w:rPr>
          <w:rFonts w:ascii="Traditional Arabic" w:eastAsiaTheme="minorHAnsi" w:hAnsi="Traditional Arabic" w:cs="Traditional Arabic" w:hint="cs"/>
          <w:color w:val="000000" w:themeColor="text1"/>
          <w:sz w:val="36"/>
          <w:szCs w:val="36"/>
          <w:lang w:val="en-GB" w:eastAsia="en-US"/>
        </w:rPr>
        <w:t xml:space="preserve">في أرضيتها </w:t>
      </w:r>
      <w:r w:rsidR="00483086" w:rsidRPr="004C4CB0">
        <w:rPr>
          <w:rFonts w:ascii="Traditional Arabic" w:eastAsiaTheme="minorHAnsi" w:hAnsi="Traditional Arabic" w:cs="Traditional Arabic" w:hint="cs"/>
          <w:color w:val="000000" w:themeColor="text1"/>
          <w:sz w:val="36"/>
          <w:szCs w:val="36"/>
          <w:lang w:val="en-GB" w:eastAsia="en-US"/>
        </w:rPr>
        <w:t xml:space="preserve">من </w:t>
      </w:r>
      <w:r w:rsidRPr="004C4CB0">
        <w:rPr>
          <w:rFonts w:ascii="Traditional Arabic" w:eastAsiaTheme="minorHAnsi" w:hAnsi="Traditional Arabic" w:cs="Traditional Arabic" w:hint="cs"/>
          <w:color w:val="000000" w:themeColor="text1"/>
          <w:sz w:val="36"/>
          <w:szCs w:val="36"/>
          <w:lang w:val="en-GB" w:eastAsia="en-US"/>
        </w:rPr>
        <w:t>حاويات</w:t>
      </w:r>
      <w:r w:rsidR="00483086" w:rsidRPr="004C4CB0">
        <w:rPr>
          <w:rFonts w:ascii="Traditional Arabic" w:eastAsiaTheme="minorHAnsi" w:hAnsi="Traditional Arabic" w:cs="Traditional Arabic" w:hint="cs"/>
          <w:color w:val="000000" w:themeColor="text1"/>
          <w:sz w:val="36"/>
          <w:szCs w:val="36"/>
          <w:lang w:val="en-GB" w:eastAsia="en-US"/>
        </w:rPr>
        <w:t xml:space="preserve"> أسطوانات</w:t>
      </w:r>
      <w:r w:rsidRPr="004C4CB0">
        <w:rPr>
          <w:rFonts w:ascii="Traditional Arabic" w:eastAsiaTheme="minorHAnsi" w:hAnsi="Traditional Arabic" w:cs="Traditional Arabic" w:hint="cs"/>
          <w:color w:val="000000" w:themeColor="text1"/>
          <w:sz w:val="36"/>
          <w:szCs w:val="36"/>
          <w:lang w:val="en-GB" w:eastAsia="en-US"/>
        </w:rPr>
        <w:t xml:space="preserve"> المحرك</w:t>
      </w:r>
      <w:r w:rsidR="00483086" w:rsidRPr="004C4CB0">
        <w:rPr>
          <w:rFonts w:ascii="Traditional Arabic" w:eastAsiaTheme="minorHAnsi" w:hAnsi="Traditional Arabic" w:cs="Traditional Arabic" w:hint="cs"/>
          <w:color w:val="000000" w:themeColor="text1"/>
          <w:sz w:val="36"/>
          <w:szCs w:val="36"/>
          <w:lang w:val="en-GB" w:eastAsia="en-US"/>
        </w:rPr>
        <w:t xml:space="preserve">، حيث كان الفلبينيون يعملون في درجات حرارة تزيد </w:t>
      </w:r>
      <w:r w:rsidR="006E604D" w:rsidRPr="004C4CB0">
        <w:rPr>
          <w:rFonts w:ascii="Traditional Arabic" w:eastAsiaTheme="minorHAnsi" w:hAnsi="Traditional Arabic" w:cs="Traditional Arabic" w:hint="cs"/>
          <w:color w:val="000000" w:themeColor="text1"/>
          <w:sz w:val="36"/>
          <w:szCs w:val="36"/>
          <w:lang w:val="en-GB" w:eastAsia="en-US"/>
        </w:rPr>
        <w:t>عن 38 درجة مئوية.</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6E604D" w:rsidRPr="004C4CB0">
        <w:rPr>
          <w:rFonts w:ascii="Traditional Arabic" w:eastAsiaTheme="minorHAnsi" w:hAnsi="Traditional Arabic" w:cs="Traditional Arabic" w:hint="cs"/>
          <w:color w:val="000000" w:themeColor="text1"/>
          <w:sz w:val="36"/>
          <w:szCs w:val="36"/>
          <w:lang w:val="en-GB" w:eastAsia="en-US"/>
        </w:rPr>
        <w:t xml:space="preserve">تشبه </w:t>
      </w:r>
      <w:r w:rsidR="00483086" w:rsidRPr="004C4CB0">
        <w:rPr>
          <w:rFonts w:ascii="Traditional Arabic" w:eastAsiaTheme="minorHAnsi" w:hAnsi="Traditional Arabic" w:cs="Traditional Arabic" w:hint="cs"/>
          <w:color w:val="000000" w:themeColor="text1"/>
          <w:sz w:val="36"/>
          <w:szCs w:val="36"/>
          <w:lang w:val="en-GB" w:eastAsia="en-US"/>
        </w:rPr>
        <w:t xml:space="preserve">غرفة محرك </w:t>
      </w:r>
      <w:r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i/>
          <w:iCs/>
          <w:color w:val="000000" w:themeColor="text1"/>
          <w:sz w:val="36"/>
          <w:szCs w:val="36"/>
          <w:lang w:val="en-GB" w:eastAsia="en-US"/>
        </w:rPr>
        <w:t>سوساك</w:t>
      </w:r>
      <w:r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المكتبة </w:t>
      </w:r>
      <w:r w:rsidR="006E604D" w:rsidRPr="004C4CB0">
        <w:rPr>
          <w:rFonts w:ascii="Traditional Arabic" w:eastAsiaTheme="minorHAnsi" w:hAnsi="Traditional Arabic" w:cs="Traditional Arabic" w:hint="cs"/>
          <w:color w:val="000000" w:themeColor="text1"/>
          <w:sz w:val="36"/>
          <w:szCs w:val="36"/>
          <w:lang w:val="en-GB" w:eastAsia="en-US"/>
        </w:rPr>
        <w:t>إذا ما قارناها مع تلك،</w:t>
      </w:r>
      <w:r w:rsidR="00483086" w:rsidRPr="004C4CB0">
        <w:rPr>
          <w:rFonts w:ascii="Traditional Arabic" w:eastAsiaTheme="minorHAnsi" w:hAnsi="Traditional Arabic" w:cs="Traditional Arabic" w:hint="cs"/>
          <w:color w:val="000000" w:themeColor="text1"/>
          <w:sz w:val="36"/>
          <w:szCs w:val="36"/>
          <w:lang w:val="en-GB" w:eastAsia="en-US"/>
        </w:rPr>
        <w:t xml:space="preserve"> وغرفة التحكم </w:t>
      </w:r>
      <w:r w:rsidR="006E604D" w:rsidRPr="004C4CB0">
        <w:rPr>
          <w:rFonts w:ascii="Traditional Arabic" w:eastAsiaTheme="minorHAnsi" w:hAnsi="Traditional Arabic" w:cs="Traditional Arabic" w:hint="cs"/>
          <w:color w:val="000000" w:themeColor="text1"/>
          <w:sz w:val="36"/>
          <w:szCs w:val="36"/>
          <w:lang w:val="en-GB" w:eastAsia="en-US"/>
        </w:rPr>
        <w:t>جميلة</w:t>
      </w:r>
      <w:r w:rsidR="00483086" w:rsidRPr="004C4CB0">
        <w:rPr>
          <w:rFonts w:ascii="Traditional Arabic" w:eastAsiaTheme="minorHAnsi" w:hAnsi="Traditional Arabic" w:cs="Traditional Arabic" w:hint="cs"/>
          <w:color w:val="000000" w:themeColor="text1"/>
          <w:sz w:val="36"/>
          <w:szCs w:val="36"/>
          <w:lang w:val="en-GB" w:eastAsia="en-US"/>
        </w:rPr>
        <w:t xml:space="preserve"> وواسعة. </w:t>
      </w:r>
      <w:r w:rsidR="006E604D" w:rsidRPr="004C4CB0">
        <w:rPr>
          <w:rFonts w:ascii="Traditional Arabic" w:eastAsiaTheme="minorHAnsi" w:hAnsi="Traditional Arabic" w:cs="Traditional Arabic" w:hint="cs"/>
          <w:color w:val="000000" w:themeColor="text1"/>
          <w:sz w:val="36"/>
          <w:szCs w:val="36"/>
          <w:lang w:val="en-GB" w:eastAsia="en-US"/>
        </w:rPr>
        <w:t xml:space="preserve">حرصَ </w:t>
      </w:r>
      <w:r w:rsidR="00483086" w:rsidRPr="004C4CB0">
        <w:rPr>
          <w:rFonts w:ascii="Traditional Arabic" w:eastAsiaTheme="minorHAnsi" w:hAnsi="Traditional Arabic" w:cs="Traditional Arabic" w:hint="cs"/>
          <w:color w:val="000000" w:themeColor="text1"/>
          <w:sz w:val="36"/>
          <w:szCs w:val="36"/>
          <w:lang w:val="en-GB" w:eastAsia="en-US"/>
        </w:rPr>
        <w:t>كبير</w:t>
      </w:r>
      <w:r w:rsidR="006E604D"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المهندسين على أن يريني كيف </w:t>
      </w:r>
      <w:r w:rsidR="006E604D" w:rsidRPr="004C4CB0">
        <w:rPr>
          <w:rFonts w:ascii="Traditional Arabic" w:eastAsiaTheme="minorHAnsi" w:hAnsi="Traditional Arabic" w:cs="Traditional Arabic" w:hint="cs"/>
          <w:color w:val="000000" w:themeColor="text1"/>
          <w:sz w:val="36"/>
          <w:szCs w:val="36"/>
          <w:lang w:val="en-GB" w:eastAsia="en-US"/>
        </w:rPr>
        <w:t>يقومون</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6E604D" w:rsidRPr="004C4CB0">
        <w:rPr>
          <w:rFonts w:ascii="Traditional Arabic" w:eastAsiaTheme="minorHAnsi" w:hAnsi="Traditional Arabic" w:cs="Traditional Arabic" w:hint="cs"/>
          <w:color w:val="000000" w:themeColor="text1"/>
          <w:sz w:val="36"/>
          <w:szCs w:val="36"/>
          <w:lang w:val="en-GB" w:eastAsia="en-US"/>
        </w:rPr>
        <w:t>بتوسيع</w:t>
      </w:r>
      <w:r w:rsidR="00483086" w:rsidRPr="004C4CB0">
        <w:rPr>
          <w:rFonts w:ascii="Traditional Arabic" w:eastAsiaTheme="minorHAnsi" w:hAnsi="Traditional Arabic" w:cs="Traditional Arabic" w:hint="cs"/>
          <w:color w:val="000000" w:themeColor="text1"/>
          <w:sz w:val="36"/>
          <w:szCs w:val="36"/>
          <w:lang w:val="en-GB" w:eastAsia="en-US"/>
        </w:rPr>
        <w:t xml:space="preserve"> حلقات المكبس في ورش</w:t>
      </w:r>
      <w:r w:rsidR="006E604D" w:rsidRPr="004C4CB0">
        <w:rPr>
          <w:rFonts w:ascii="Traditional Arabic" w:eastAsiaTheme="minorHAnsi" w:hAnsi="Traditional Arabic" w:cs="Traditional Arabic" w:hint="cs"/>
          <w:color w:val="000000" w:themeColor="text1"/>
          <w:sz w:val="36"/>
          <w:szCs w:val="36"/>
          <w:lang w:val="en-GB" w:eastAsia="en-US"/>
        </w:rPr>
        <w:t>تهم الخاصة، وحرص مساعدُه</w:t>
      </w:r>
      <w:r w:rsidR="00483086" w:rsidRPr="004C4CB0">
        <w:rPr>
          <w:rFonts w:ascii="Traditional Arabic" w:eastAsiaTheme="minorHAnsi" w:hAnsi="Traditional Arabic" w:cs="Traditional Arabic" w:hint="cs"/>
          <w:color w:val="000000" w:themeColor="text1"/>
          <w:sz w:val="36"/>
          <w:szCs w:val="36"/>
          <w:lang w:val="en-GB" w:eastAsia="en-US"/>
        </w:rPr>
        <w:t xml:space="preserve"> إيفان</w:t>
      </w:r>
      <w:r w:rsidR="006E604D" w:rsidRPr="004C4CB0">
        <w:rPr>
          <w:rFonts w:ascii="Traditional Arabic" w:eastAsiaTheme="minorHAnsi" w:hAnsi="Traditional Arabic" w:cs="Traditional Arabic" w:hint="cs"/>
          <w:color w:val="000000" w:themeColor="text1"/>
          <w:sz w:val="36"/>
          <w:szCs w:val="36"/>
          <w:lang w:val="en-GB" w:eastAsia="en-US"/>
        </w:rPr>
        <w:t xml:space="preserve"> </w:t>
      </w:r>
      <w:r w:rsidR="00483086" w:rsidRPr="004C4CB0">
        <w:rPr>
          <w:rFonts w:ascii="Traditional Arabic" w:eastAsiaTheme="minorHAnsi" w:hAnsi="Traditional Arabic" w:cs="Traditional Arabic" w:hint="cs"/>
          <w:color w:val="000000" w:themeColor="text1"/>
          <w:sz w:val="36"/>
          <w:szCs w:val="36"/>
          <w:lang w:val="en-GB" w:eastAsia="en-US"/>
        </w:rPr>
        <w:t xml:space="preserve">على أن يرينا </w:t>
      </w:r>
      <w:r w:rsidR="006E604D" w:rsidRPr="004C4CB0">
        <w:rPr>
          <w:rFonts w:ascii="Traditional Arabic" w:eastAsiaTheme="minorHAnsi" w:hAnsi="Traditional Arabic" w:cs="Traditional Arabic" w:hint="cs"/>
          <w:color w:val="000000" w:themeColor="text1"/>
          <w:sz w:val="36"/>
          <w:szCs w:val="36"/>
          <w:lang w:val="en-GB" w:eastAsia="en-US"/>
        </w:rPr>
        <w:t>التشكيلة الشاملة</w:t>
      </w:r>
      <w:r w:rsidR="00483086" w:rsidRPr="004C4CB0">
        <w:rPr>
          <w:rFonts w:ascii="Traditional Arabic" w:eastAsiaTheme="minorHAnsi" w:hAnsi="Traditional Arabic" w:cs="Traditional Arabic" w:hint="cs"/>
          <w:color w:val="000000" w:themeColor="text1"/>
          <w:sz w:val="36"/>
          <w:szCs w:val="36"/>
          <w:lang w:val="en-GB" w:eastAsia="en-US"/>
        </w:rPr>
        <w:t xml:space="preserve"> للمشروبات في الثلاجة.</w:t>
      </w:r>
    </w:p>
    <w:p w14:paraId="5CCEBEEF" w14:textId="68379EA9" w:rsidR="00483086" w:rsidRPr="004C4CB0" w:rsidRDefault="00074BC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لا يتواجد أحد في </w:t>
      </w:r>
      <w:r w:rsidR="00483086" w:rsidRPr="00933DA6">
        <w:rPr>
          <w:rFonts w:ascii="Traditional Arabic" w:eastAsiaTheme="minorHAnsi" w:hAnsi="Traditional Arabic" w:cs="Traditional Arabic" w:hint="cs"/>
          <w:color w:val="000000" w:themeColor="text1"/>
          <w:sz w:val="36"/>
          <w:szCs w:val="36"/>
          <w:lang w:val="en-GB" w:eastAsia="en-US"/>
        </w:rPr>
        <w:t>غرفة المحرك</w:t>
      </w:r>
      <w:r w:rsidRPr="00933DA6">
        <w:rPr>
          <w:rFonts w:ascii="Traditional Arabic" w:eastAsiaTheme="minorHAnsi" w:hAnsi="Traditional Arabic" w:cs="Traditional Arabic" w:hint="cs"/>
          <w:color w:val="000000" w:themeColor="text1"/>
          <w:sz w:val="36"/>
          <w:szCs w:val="36"/>
          <w:lang w:val="en-GB" w:eastAsia="en-US"/>
        </w:rPr>
        <w:t>ات</w:t>
      </w:r>
      <w:r w:rsidR="00483086" w:rsidRPr="00933DA6">
        <w:rPr>
          <w:rFonts w:ascii="Traditional Arabic" w:eastAsiaTheme="minorHAnsi" w:hAnsi="Traditional Arabic" w:cs="Traditional Arabic" w:hint="cs"/>
          <w:color w:val="000000" w:themeColor="text1"/>
          <w:sz w:val="36"/>
          <w:szCs w:val="36"/>
          <w:lang w:val="en-GB" w:eastAsia="en-US"/>
        </w:rPr>
        <w:t xml:space="preserve"> من الساعة الخامسة مساءً حتى الساعة الثامنة </w:t>
      </w:r>
      <w:r w:rsidR="00483086" w:rsidRPr="004C4CB0">
        <w:rPr>
          <w:rFonts w:ascii="Traditional Arabic" w:eastAsiaTheme="minorHAnsi" w:hAnsi="Traditional Arabic" w:cs="Traditional Arabic" w:hint="cs"/>
          <w:color w:val="000000" w:themeColor="text1"/>
          <w:sz w:val="36"/>
          <w:szCs w:val="36"/>
          <w:lang w:val="en-GB" w:eastAsia="en-US"/>
        </w:rPr>
        <w:t>صباحًا.</w:t>
      </w:r>
      <w:r w:rsidRPr="004C4CB0">
        <w:rPr>
          <w:rFonts w:ascii="Traditional Arabic" w:eastAsiaTheme="minorHAnsi" w:hAnsi="Traditional Arabic" w:cs="Traditional Arabic" w:hint="cs"/>
          <w:color w:val="000000" w:themeColor="text1"/>
          <w:sz w:val="36"/>
          <w:szCs w:val="36"/>
          <w:lang w:val="en-GB" w:eastAsia="en-US"/>
        </w:rPr>
        <w:t xml:space="preserve"> يعمل </w:t>
      </w:r>
      <w:r w:rsidR="00483086" w:rsidRPr="004C4CB0">
        <w:rPr>
          <w:rFonts w:ascii="Traditional Arabic" w:eastAsiaTheme="minorHAnsi" w:hAnsi="Traditional Arabic" w:cs="Traditional Arabic" w:hint="cs"/>
          <w:color w:val="000000" w:themeColor="text1"/>
          <w:sz w:val="36"/>
          <w:szCs w:val="36"/>
          <w:lang w:val="en-GB" w:eastAsia="en-US"/>
        </w:rPr>
        <w:t>كل شيء تلقائيا، ولكن</w:t>
      </w:r>
      <w:r w:rsidRPr="004C4CB0">
        <w:rPr>
          <w:rFonts w:ascii="Traditional Arabic" w:eastAsiaTheme="minorHAnsi" w:hAnsi="Traditional Arabic" w:cs="Traditional Arabic" w:hint="cs"/>
          <w:color w:val="000000" w:themeColor="text1"/>
          <w:sz w:val="36"/>
          <w:szCs w:val="36"/>
          <w:lang w:val="en-GB" w:eastAsia="en-US"/>
        </w:rPr>
        <w:t>ها تحتوي على</w:t>
      </w:r>
      <w:r w:rsidR="00483086" w:rsidRPr="004C4CB0">
        <w:rPr>
          <w:rFonts w:ascii="Traditional Arabic" w:eastAsiaTheme="minorHAnsi" w:hAnsi="Traditional Arabic" w:cs="Traditional Arabic" w:hint="cs"/>
          <w:color w:val="000000" w:themeColor="text1"/>
          <w:sz w:val="36"/>
          <w:szCs w:val="36"/>
          <w:lang w:val="en-GB" w:eastAsia="en-US"/>
        </w:rPr>
        <w:t xml:space="preserve"> نظام من الإنذارات التي ت</w:t>
      </w:r>
      <w:r w:rsidRPr="004C4CB0">
        <w:rPr>
          <w:rFonts w:ascii="Traditional Arabic" w:eastAsiaTheme="minorHAnsi" w:hAnsi="Traditional Arabic" w:cs="Traditional Arabic" w:hint="cs"/>
          <w:color w:val="000000" w:themeColor="text1"/>
          <w:sz w:val="36"/>
          <w:szCs w:val="36"/>
          <w:lang w:val="en-GB" w:eastAsia="en-US"/>
        </w:rPr>
        <w:t>رنّ</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 xml:space="preserve">في مقصورة </w:t>
      </w:r>
      <w:r w:rsidR="00483086" w:rsidRPr="004C4CB0">
        <w:rPr>
          <w:rFonts w:ascii="Traditional Arabic" w:eastAsiaTheme="minorHAnsi" w:hAnsi="Traditional Arabic" w:cs="Traditional Arabic" w:hint="cs"/>
          <w:color w:val="000000" w:themeColor="text1"/>
          <w:sz w:val="36"/>
          <w:szCs w:val="36"/>
          <w:lang w:val="en-GB" w:eastAsia="en-US"/>
        </w:rPr>
        <w:t xml:space="preserve">المهندس المناوب. </w:t>
      </w:r>
      <w:r w:rsidRPr="004C4CB0">
        <w:rPr>
          <w:rFonts w:ascii="Traditional Arabic" w:eastAsiaTheme="minorHAnsi" w:hAnsi="Traditional Arabic" w:cs="Traditional Arabic" w:hint="cs"/>
          <w:color w:val="000000" w:themeColor="text1"/>
          <w:sz w:val="36"/>
          <w:szCs w:val="36"/>
          <w:lang w:val="en-GB" w:eastAsia="en-US"/>
        </w:rPr>
        <w:t xml:space="preserve">كانت هذه الغرفة </w:t>
      </w:r>
      <w:r w:rsidR="00483086" w:rsidRPr="004C4CB0">
        <w:rPr>
          <w:rFonts w:ascii="Traditional Arabic" w:eastAsiaTheme="minorHAnsi" w:hAnsi="Traditional Arabic" w:cs="Traditional Arabic" w:hint="cs"/>
          <w:color w:val="000000" w:themeColor="text1"/>
          <w:sz w:val="36"/>
          <w:szCs w:val="36"/>
          <w:lang w:val="en-GB" w:eastAsia="en-US"/>
        </w:rPr>
        <w:t>بعيدة كل البعد عن الصورة السينمائية لغرفة المحرك</w:t>
      </w:r>
      <w:r w:rsidRPr="004C4CB0">
        <w:rPr>
          <w:rFonts w:ascii="Traditional Arabic" w:eastAsiaTheme="minorHAnsi" w:hAnsi="Traditional Arabic" w:cs="Traditional Arabic" w:hint="cs"/>
          <w:color w:val="000000" w:themeColor="text1"/>
          <w:sz w:val="36"/>
          <w:szCs w:val="36"/>
          <w:lang w:val="en-GB" w:eastAsia="en-US"/>
        </w:rPr>
        <w:t>ات</w:t>
      </w:r>
      <w:r w:rsidR="00483086" w:rsidRPr="004C4CB0">
        <w:rPr>
          <w:rFonts w:ascii="Traditional Arabic" w:eastAsiaTheme="minorHAnsi" w:hAnsi="Traditional Arabic" w:cs="Traditional Arabic" w:hint="cs"/>
          <w:color w:val="000000" w:themeColor="text1"/>
          <w:sz w:val="36"/>
          <w:szCs w:val="36"/>
          <w:lang w:val="en-GB" w:eastAsia="en-US"/>
        </w:rPr>
        <w:t xml:space="preserve">، التي كان </w:t>
      </w:r>
      <w:r w:rsidRPr="004C4CB0">
        <w:rPr>
          <w:rFonts w:ascii="Traditional Arabic" w:eastAsiaTheme="minorHAnsi" w:hAnsi="Traditional Arabic" w:cs="Traditional Arabic" w:hint="cs"/>
          <w:color w:val="000000" w:themeColor="text1"/>
          <w:sz w:val="36"/>
          <w:szCs w:val="36"/>
          <w:lang w:val="en-GB" w:eastAsia="en-US"/>
        </w:rPr>
        <w:t xml:space="preserve">يغمرها بمياه البحر </w:t>
      </w:r>
      <w:r w:rsidR="00483086" w:rsidRPr="004C4CB0">
        <w:rPr>
          <w:rFonts w:ascii="Traditional Arabic" w:eastAsiaTheme="minorHAnsi" w:hAnsi="Traditional Arabic" w:cs="Traditional Arabic" w:hint="cs"/>
          <w:color w:val="000000" w:themeColor="text1"/>
          <w:sz w:val="36"/>
          <w:szCs w:val="36"/>
          <w:lang w:val="en-GB" w:eastAsia="en-US"/>
        </w:rPr>
        <w:t xml:space="preserve">ريتشارد أتينبورو أو مايكل ميدوين. </w:t>
      </w:r>
      <w:r w:rsidR="002D3D55" w:rsidRPr="004C4CB0">
        <w:rPr>
          <w:rFonts w:ascii="Traditional Arabic" w:eastAsiaTheme="minorHAnsi" w:hAnsi="Traditional Arabic" w:cs="Traditional Arabic" w:hint="cs"/>
          <w:color w:val="000000" w:themeColor="text1"/>
          <w:sz w:val="36"/>
          <w:szCs w:val="36"/>
          <w:lang w:val="en-GB" w:eastAsia="en-US"/>
        </w:rPr>
        <w:t>عُلّقَتْ</w:t>
      </w:r>
      <w:r w:rsidRPr="004C4CB0">
        <w:rPr>
          <w:rFonts w:ascii="Traditional Arabic" w:eastAsiaTheme="minorHAnsi" w:hAnsi="Traditional Arabic" w:cs="Traditional Arabic" w:hint="cs"/>
          <w:color w:val="000000" w:themeColor="text1"/>
          <w:sz w:val="36"/>
          <w:szCs w:val="36"/>
          <w:lang w:val="en-GB" w:eastAsia="en-US"/>
        </w:rPr>
        <w:t xml:space="preserve"> على </w:t>
      </w:r>
      <w:r w:rsidR="00483086" w:rsidRPr="004C4CB0">
        <w:rPr>
          <w:rFonts w:ascii="Traditional Arabic" w:eastAsiaTheme="minorHAnsi" w:hAnsi="Traditional Arabic" w:cs="Traditional Arabic" w:hint="cs"/>
          <w:color w:val="000000" w:themeColor="text1"/>
          <w:sz w:val="36"/>
          <w:szCs w:val="36"/>
          <w:lang w:val="en-GB" w:eastAsia="en-US"/>
        </w:rPr>
        <w:t>الجدران صور</w:t>
      </w:r>
      <w:r w:rsidR="002D3D55"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2462AA" w:rsidRPr="004C4CB0">
        <w:rPr>
          <w:rFonts w:ascii="Traditional Arabic" w:eastAsiaTheme="minorHAnsi" w:hAnsi="Traditional Arabic" w:cs="Traditional Arabic" w:hint="cs"/>
          <w:color w:val="000000" w:themeColor="text1"/>
          <w:sz w:val="36"/>
          <w:szCs w:val="36"/>
          <w:lang w:val="en-GB" w:eastAsia="en-US"/>
        </w:rPr>
        <w:t xml:space="preserve">أغلفة </w:t>
      </w:r>
      <w:r w:rsidR="002D3D55" w:rsidRPr="004C4CB0">
        <w:rPr>
          <w:rFonts w:ascii="Traditional Arabic" w:eastAsiaTheme="minorHAnsi" w:hAnsi="Traditional Arabic" w:cs="Traditional Arabic" w:hint="cs"/>
          <w:color w:val="000000" w:themeColor="text1"/>
          <w:sz w:val="36"/>
          <w:szCs w:val="36"/>
          <w:lang w:val="en-GB" w:eastAsia="en-US"/>
        </w:rPr>
        <w:t xml:space="preserve">مجلات </w:t>
      </w:r>
      <w:r w:rsidR="002462AA" w:rsidRPr="004C4CB0">
        <w:rPr>
          <w:rFonts w:ascii="Traditional Arabic" w:eastAsiaTheme="minorHAnsi" w:hAnsi="Traditional Arabic" w:cs="Traditional Arabic" w:hint="cs"/>
          <w:color w:val="000000" w:themeColor="text1"/>
          <w:sz w:val="36"/>
          <w:szCs w:val="36"/>
          <w:lang w:val="en-GB" w:eastAsia="en-US"/>
        </w:rPr>
        <w:t>ل</w:t>
      </w:r>
      <w:r w:rsidR="00483086" w:rsidRPr="004C4CB0">
        <w:rPr>
          <w:rFonts w:ascii="Traditional Arabic" w:eastAsiaTheme="minorHAnsi" w:hAnsi="Traditional Arabic" w:cs="Traditional Arabic" w:hint="cs"/>
          <w:color w:val="000000" w:themeColor="text1"/>
          <w:sz w:val="36"/>
          <w:szCs w:val="36"/>
          <w:lang w:val="en-GB" w:eastAsia="en-US"/>
        </w:rPr>
        <w:t xml:space="preserve">سيدات </w:t>
      </w:r>
      <w:r w:rsidRPr="004C4CB0">
        <w:rPr>
          <w:rFonts w:ascii="Traditional Arabic" w:eastAsiaTheme="minorHAnsi" w:hAnsi="Traditional Arabic" w:cs="Traditional Arabic" w:hint="cs"/>
          <w:color w:val="000000" w:themeColor="text1"/>
          <w:sz w:val="36"/>
          <w:szCs w:val="36"/>
          <w:lang w:val="en-GB" w:eastAsia="en-US"/>
        </w:rPr>
        <w:t>بنهودٍ كبيرة.</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2462AA" w:rsidRPr="004C4CB0">
        <w:rPr>
          <w:rFonts w:ascii="Traditional Arabic" w:eastAsiaTheme="minorHAnsi" w:hAnsi="Traditional Arabic" w:cs="Traditional Arabic" w:hint="cs"/>
          <w:color w:val="000000" w:themeColor="text1"/>
          <w:sz w:val="36"/>
          <w:szCs w:val="36"/>
          <w:lang w:val="en-GB" w:eastAsia="en-US"/>
        </w:rPr>
        <w:t>كان</w:t>
      </w:r>
      <w:r w:rsidR="00C633E2" w:rsidRPr="004C4CB0">
        <w:rPr>
          <w:rFonts w:ascii="Traditional Arabic" w:eastAsiaTheme="minorHAnsi" w:hAnsi="Traditional Arabic" w:cs="Traditional Arabic" w:hint="cs"/>
          <w:color w:val="000000" w:themeColor="text1"/>
          <w:sz w:val="36"/>
          <w:szCs w:val="36"/>
          <w:lang w:val="en-GB" w:eastAsia="en-US"/>
        </w:rPr>
        <w:t>ت</w:t>
      </w:r>
      <w:r w:rsidR="002462AA" w:rsidRPr="004C4CB0">
        <w:rPr>
          <w:rFonts w:ascii="Traditional Arabic" w:eastAsiaTheme="minorHAnsi" w:hAnsi="Traditional Arabic" w:cs="Traditional Arabic" w:hint="cs"/>
          <w:color w:val="000000" w:themeColor="text1"/>
          <w:sz w:val="36"/>
          <w:szCs w:val="36"/>
          <w:lang w:val="en-GB" w:eastAsia="en-US"/>
        </w:rPr>
        <w:t xml:space="preserve"> هناك صورة لكل واحد من أعضاء طاقم غرفة المحركات، </w:t>
      </w:r>
      <w:r w:rsidR="00483086" w:rsidRPr="004C4CB0">
        <w:rPr>
          <w:rFonts w:ascii="Traditional Arabic" w:eastAsiaTheme="minorHAnsi" w:hAnsi="Traditional Arabic" w:cs="Traditional Arabic" w:hint="cs"/>
          <w:color w:val="000000" w:themeColor="text1"/>
          <w:sz w:val="36"/>
          <w:szCs w:val="36"/>
          <w:lang w:val="en-GB" w:eastAsia="en-US"/>
        </w:rPr>
        <w:t>وفقًا لإيفان</w:t>
      </w:r>
      <w:r w:rsidR="00C633E2" w:rsidRPr="004C4CB0">
        <w:rPr>
          <w:rFonts w:ascii="Traditional Arabic" w:eastAsiaTheme="minorHAnsi" w:hAnsi="Traditional Arabic" w:cs="Traditional Arabic" w:hint="cs"/>
          <w:color w:val="000000" w:themeColor="text1"/>
          <w:sz w:val="36"/>
          <w:szCs w:val="36"/>
          <w:lang w:val="en-GB" w:eastAsia="en-US"/>
        </w:rPr>
        <w:t xml:space="preserve"> </w:t>
      </w:r>
      <w:r w:rsidR="00483086" w:rsidRPr="004C4CB0">
        <w:rPr>
          <w:rFonts w:ascii="Traditional Arabic" w:eastAsiaTheme="minorHAnsi" w:hAnsi="Traditional Arabic" w:cs="Traditional Arabic" w:hint="cs"/>
          <w:color w:val="000000" w:themeColor="text1"/>
          <w:sz w:val="36"/>
          <w:szCs w:val="36"/>
          <w:lang w:val="en-GB" w:eastAsia="en-US"/>
        </w:rPr>
        <w:t>الذي بد</w:t>
      </w:r>
      <w:r w:rsidR="002462AA" w:rsidRPr="004C4CB0">
        <w:rPr>
          <w:rFonts w:ascii="Traditional Arabic" w:eastAsiaTheme="minorHAnsi" w:hAnsi="Traditional Arabic" w:cs="Traditional Arabic" w:hint="cs"/>
          <w:color w:val="000000" w:themeColor="text1"/>
          <w:sz w:val="36"/>
          <w:szCs w:val="36"/>
          <w:lang w:val="en-GB" w:eastAsia="en-US"/>
        </w:rPr>
        <w:t>ا</w:t>
      </w:r>
      <w:r w:rsidR="00483086" w:rsidRPr="004C4CB0">
        <w:rPr>
          <w:rFonts w:ascii="Traditional Arabic" w:eastAsiaTheme="minorHAnsi" w:hAnsi="Traditional Arabic" w:cs="Traditional Arabic" w:hint="cs"/>
          <w:color w:val="000000" w:themeColor="text1"/>
          <w:sz w:val="36"/>
          <w:szCs w:val="36"/>
          <w:lang w:val="en-GB" w:eastAsia="en-US"/>
        </w:rPr>
        <w:t xml:space="preserve"> أنه </w:t>
      </w:r>
      <w:r w:rsidR="002462AA" w:rsidRPr="004C4CB0">
        <w:rPr>
          <w:rFonts w:ascii="Traditional Arabic" w:eastAsiaTheme="minorHAnsi" w:hAnsi="Traditional Arabic" w:cs="Traditional Arabic" w:hint="cs"/>
          <w:color w:val="000000" w:themeColor="text1"/>
          <w:sz w:val="36"/>
          <w:szCs w:val="36"/>
          <w:lang w:val="en-GB" w:eastAsia="en-US"/>
        </w:rPr>
        <w:t xml:space="preserve">قد </w:t>
      </w:r>
      <w:r w:rsidR="00483086" w:rsidRPr="004C4CB0">
        <w:rPr>
          <w:rFonts w:ascii="Traditional Arabic" w:eastAsiaTheme="minorHAnsi" w:hAnsi="Traditional Arabic" w:cs="Traditional Arabic" w:hint="cs"/>
          <w:color w:val="000000" w:themeColor="text1"/>
          <w:sz w:val="36"/>
          <w:szCs w:val="36"/>
          <w:lang w:val="en-GB" w:eastAsia="en-US"/>
        </w:rPr>
        <w:t xml:space="preserve">اختار أكثر </w:t>
      </w:r>
      <w:r w:rsidR="002462AA" w:rsidRPr="004C4CB0">
        <w:rPr>
          <w:rFonts w:ascii="Traditional Arabic" w:eastAsiaTheme="minorHAnsi" w:hAnsi="Traditional Arabic" w:cs="Traditional Arabic" w:hint="cs"/>
          <w:color w:val="000000" w:themeColor="text1"/>
          <w:sz w:val="36"/>
          <w:szCs w:val="36"/>
          <w:lang w:val="en-GB" w:eastAsia="en-US"/>
        </w:rPr>
        <w:t>الصور رشاقة</w:t>
      </w:r>
      <w:r w:rsidR="00483086" w:rsidRPr="004C4CB0">
        <w:rPr>
          <w:rFonts w:ascii="Traditional Arabic" w:eastAsiaTheme="minorHAnsi" w:hAnsi="Traditional Arabic" w:cs="Traditional Arabic" w:hint="cs"/>
          <w:color w:val="000000" w:themeColor="text1"/>
          <w:sz w:val="36"/>
          <w:szCs w:val="36"/>
          <w:lang w:val="en-GB" w:eastAsia="en-US"/>
        </w:rPr>
        <w:t xml:space="preserve"> لنفسه. </w:t>
      </w:r>
      <w:r w:rsidR="00483086" w:rsidRPr="00933DA6">
        <w:rPr>
          <w:rFonts w:ascii="Traditional Arabic" w:eastAsiaTheme="minorHAnsi" w:hAnsi="Traditional Arabic" w:cs="Traditional Arabic" w:hint="cs"/>
          <w:color w:val="000000" w:themeColor="text1"/>
          <w:sz w:val="36"/>
          <w:szCs w:val="36"/>
          <w:lang w:val="en-GB" w:eastAsia="en-US"/>
        </w:rPr>
        <w:t xml:space="preserve">قد يعتقد المرء أنها </w:t>
      </w:r>
      <w:r w:rsidR="002462AA" w:rsidRPr="00933DA6">
        <w:rPr>
          <w:rFonts w:ascii="Traditional Arabic" w:eastAsiaTheme="minorHAnsi" w:hAnsi="Traditional Arabic" w:cs="Traditional Arabic" w:hint="cs"/>
          <w:color w:val="000000" w:themeColor="text1"/>
          <w:sz w:val="36"/>
          <w:szCs w:val="36"/>
          <w:lang w:val="en-GB" w:eastAsia="en-US"/>
        </w:rPr>
        <w:t xml:space="preserve">من مظاهر </w:t>
      </w:r>
      <w:r w:rsidR="00483086" w:rsidRPr="00933DA6">
        <w:rPr>
          <w:rFonts w:ascii="Traditional Arabic" w:eastAsiaTheme="minorHAnsi" w:hAnsi="Traditional Arabic" w:cs="Traditional Arabic" w:hint="cs"/>
          <w:color w:val="000000" w:themeColor="text1"/>
          <w:sz w:val="36"/>
          <w:szCs w:val="36"/>
          <w:lang w:val="en-GB" w:eastAsia="en-US"/>
        </w:rPr>
        <w:t xml:space="preserve">حياة </w:t>
      </w:r>
      <w:r w:rsidR="002462AA" w:rsidRPr="00933DA6">
        <w:rPr>
          <w:rFonts w:ascii="Traditional Arabic" w:eastAsiaTheme="minorHAnsi" w:hAnsi="Traditional Arabic" w:cs="Traditional Arabic" w:hint="cs"/>
          <w:color w:val="000000" w:themeColor="text1"/>
          <w:sz w:val="36"/>
          <w:szCs w:val="36"/>
          <w:lang w:val="en-GB" w:eastAsia="en-US"/>
        </w:rPr>
        <w:t>الشباب العزاب</w:t>
      </w:r>
      <w:r w:rsidR="00483086" w:rsidRPr="00933DA6">
        <w:rPr>
          <w:rFonts w:ascii="Traditional Arabic" w:eastAsiaTheme="minorHAnsi" w:hAnsi="Traditional Arabic" w:cs="Traditional Arabic" w:hint="cs"/>
          <w:color w:val="000000" w:themeColor="text1"/>
          <w:sz w:val="36"/>
          <w:szCs w:val="36"/>
          <w:lang w:val="en-GB" w:eastAsia="en-US"/>
        </w:rPr>
        <w:t xml:space="preserve"> في البحر</w:t>
      </w:r>
      <w:r w:rsidR="002462AA"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2462AA"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 xml:space="preserve">لكن القبطان أخبرني على </w:t>
      </w:r>
      <w:r w:rsidR="00483086" w:rsidRPr="004C4CB0">
        <w:rPr>
          <w:rFonts w:ascii="Traditional Arabic" w:eastAsiaTheme="minorHAnsi" w:hAnsi="Traditional Arabic" w:cs="Traditional Arabic" w:hint="cs"/>
          <w:color w:val="000000" w:themeColor="text1"/>
          <w:sz w:val="36"/>
          <w:szCs w:val="36"/>
          <w:lang w:val="en-GB" w:eastAsia="en-US"/>
        </w:rPr>
        <w:t>الغداء أ</w:t>
      </w:r>
      <w:bookmarkStart w:id="12" w:name="_Hlk157843819"/>
      <w:r w:rsidR="00483086" w:rsidRPr="004C4CB0">
        <w:rPr>
          <w:rFonts w:ascii="Traditional Arabic" w:eastAsiaTheme="minorHAnsi" w:hAnsi="Traditional Arabic" w:cs="Traditional Arabic" w:hint="cs"/>
          <w:color w:val="000000" w:themeColor="text1"/>
          <w:sz w:val="36"/>
          <w:szCs w:val="36"/>
          <w:lang w:val="en-GB" w:eastAsia="en-US"/>
        </w:rPr>
        <w:t>ن</w:t>
      </w:r>
      <w:r w:rsidR="00B3230C" w:rsidRPr="004C4CB0">
        <w:rPr>
          <w:rFonts w:ascii="Traditional Arabic" w:eastAsiaTheme="minorHAnsi" w:hAnsi="Traditional Arabic" w:cs="Traditional Arabic" w:hint="cs"/>
          <w:color w:val="000000" w:themeColor="text1"/>
          <w:sz w:val="36"/>
          <w:szCs w:val="36"/>
          <w:lang w:val="en-GB" w:eastAsia="en-US"/>
        </w:rPr>
        <w:t>َّ</w:t>
      </w:r>
      <w:bookmarkEnd w:id="12"/>
      <w:r w:rsidR="00483086" w:rsidRPr="004C4CB0">
        <w:rPr>
          <w:rFonts w:ascii="Traditional Arabic" w:eastAsiaTheme="minorHAnsi" w:hAnsi="Traditional Arabic" w:cs="Traditional Arabic" w:hint="cs"/>
          <w:color w:val="000000" w:themeColor="text1"/>
          <w:sz w:val="36"/>
          <w:szCs w:val="36"/>
          <w:lang w:val="en-GB" w:eastAsia="en-US"/>
        </w:rPr>
        <w:t xml:space="preserve"> 80 في المئة من الطاقم متزو</w:t>
      </w:r>
      <w:r w:rsidR="002D3D55"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جون. </w:t>
      </w:r>
      <w:r w:rsidR="002462AA" w:rsidRPr="004C4CB0">
        <w:rPr>
          <w:rFonts w:ascii="Traditional Arabic" w:eastAsiaTheme="minorHAnsi" w:hAnsi="Traditional Arabic" w:cs="Traditional Arabic" w:hint="cs"/>
          <w:color w:val="000000" w:themeColor="text1"/>
          <w:sz w:val="36"/>
          <w:szCs w:val="36"/>
          <w:lang w:val="en-GB" w:eastAsia="en-US"/>
        </w:rPr>
        <w:t>القبطان نفس</w:t>
      </w:r>
      <w:r w:rsidR="002D3D55" w:rsidRPr="004C4CB0">
        <w:rPr>
          <w:rFonts w:ascii="Traditional Arabic" w:eastAsiaTheme="minorHAnsi" w:hAnsi="Traditional Arabic" w:cs="Traditional Arabic" w:hint="cs"/>
          <w:color w:val="000000" w:themeColor="text1"/>
          <w:sz w:val="36"/>
          <w:szCs w:val="36"/>
          <w:lang w:val="en-GB" w:eastAsia="en-US"/>
        </w:rPr>
        <w:t>ُ</w:t>
      </w:r>
      <w:r w:rsidR="002462AA" w:rsidRPr="004C4CB0">
        <w:rPr>
          <w:rFonts w:ascii="Traditional Arabic" w:eastAsiaTheme="minorHAnsi" w:hAnsi="Traditional Arabic" w:cs="Traditional Arabic" w:hint="cs"/>
          <w:color w:val="000000" w:themeColor="text1"/>
          <w:sz w:val="36"/>
          <w:szCs w:val="36"/>
          <w:lang w:val="en-GB" w:eastAsia="en-US"/>
        </w:rPr>
        <w:t xml:space="preserve">ه </w:t>
      </w:r>
      <w:r w:rsidR="002D3D55" w:rsidRPr="004C4CB0">
        <w:rPr>
          <w:rFonts w:ascii="Traditional Arabic" w:eastAsiaTheme="minorHAnsi" w:hAnsi="Traditional Arabic" w:cs="Traditional Arabic" w:hint="cs"/>
          <w:color w:val="000000" w:themeColor="text1"/>
          <w:sz w:val="36"/>
          <w:szCs w:val="36"/>
          <w:lang w:val="en-GB" w:eastAsia="en-US"/>
        </w:rPr>
        <w:t>كان لديه زوجة وطفلان</w:t>
      </w:r>
      <w:r w:rsidR="00483086" w:rsidRPr="004C4CB0">
        <w:rPr>
          <w:rFonts w:ascii="Traditional Arabic" w:eastAsiaTheme="minorHAnsi" w:hAnsi="Traditional Arabic" w:cs="Traditional Arabic" w:hint="cs"/>
          <w:color w:val="000000" w:themeColor="text1"/>
          <w:sz w:val="36"/>
          <w:szCs w:val="36"/>
          <w:lang w:val="en-GB" w:eastAsia="en-US"/>
        </w:rPr>
        <w:t>، رآهم</w:t>
      </w:r>
      <w:r w:rsidR="002D3D55" w:rsidRPr="004C4CB0">
        <w:rPr>
          <w:rFonts w:ascii="Traditional Arabic" w:eastAsiaTheme="minorHAnsi" w:hAnsi="Traditional Arabic" w:cs="Traditional Arabic" w:hint="cs"/>
          <w:color w:val="000000" w:themeColor="text1"/>
          <w:sz w:val="36"/>
          <w:szCs w:val="36"/>
          <w:lang w:val="en-GB" w:eastAsia="en-US"/>
        </w:rPr>
        <w:t>ا</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2462AA" w:rsidRPr="004C4CB0">
        <w:rPr>
          <w:rFonts w:ascii="Traditional Arabic" w:eastAsiaTheme="minorHAnsi" w:hAnsi="Traditional Arabic" w:cs="Traditional Arabic" w:hint="cs"/>
          <w:color w:val="000000" w:themeColor="text1"/>
          <w:sz w:val="36"/>
          <w:szCs w:val="36"/>
          <w:lang w:val="en-GB" w:eastAsia="en-US"/>
        </w:rPr>
        <w:t>ل</w:t>
      </w:r>
      <w:r w:rsidR="00483086" w:rsidRPr="004C4CB0">
        <w:rPr>
          <w:rFonts w:ascii="Traditional Arabic" w:eastAsiaTheme="minorHAnsi" w:hAnsi="Traditional Arabic" w:cs="Traditional Arabic" w:hint="cs"/>
          <w:color w:val="000000" w:themeColor="text1"/>
          <w:sz w:val="36"/>
          <w:szCs w:val="36"/>
          <w:lang w:val="en-GB" w:eastAsia="en-US"/>
        </w:rPr>
        <w:t>آخر مرة في يوليو ولن يراهم</w:t>
      </w:r>
      <w:r w:rsidR="002D3D55" w:rsidRPr="004C4CB0">
        <w:rPr>
          <w:rFonts w:ascii="Traditional Arabic" w:eastAsiaTheme="minorHAnsi" w:hAnsi="Traditional Arabic" w:cs="Traditional Arabic" w:hint="cs"/>
          <w:color w:val="000000" w:themeColor="text1"/>
          <w:sz w:val="36"/>
          <w:szCs w:val="36"/>
          <w:lang w:val="en-GB" w:eastAsia="en-US"/>
        </w:rPr>
        <w:t>ا</w:t>
      </w:r>
      <w:r w:rsidR="00483086" w:rsidRPr="004C4CB0">
        <w:rPr>
          <w:rFonts w:ascii="Traditional Arabic" w:eastAsiaTheme="minorHAnsi" w:hAnsi="Traditional Arabic" w:cs="Traditional Arabic" w:hint="cs"/>
          <w:color w:val="000000" w:themeColor="text1"/>
          <w:sz w:val="36"/>
          <w:szCs w:val="36"/>
          <w:lang w:val="en-GB" w:eastAsia="en-US"/>
        </w:rPr>
        <w:t xml:space="preserve"> م</w:t>
      </w:r>
      <w:r w:rsidR="002462AA" w:rsidRPr="004C4CB0">
        <w:rPr>
          <w:rFonts w:ascii="Traditional Arabic" w:eastAsiaTheme="minorHAnsi" w:hAnsi="Traditional Arabic" w:cs="Traditional Arabic" w:hint="cs"/>
          <w:color w:val="000000" w:themeColor="text1"/>
          <w:sz w:val="36"/>
          <w:szCs w:val="36"/>
          <w:lang w:val="en-GB" w:eastAsia="en-US"/>
        </w:rPr>
        <w:t>جددًا</w:t>
      </w:r>
      <w:r w:rsidR="00483086" w:rsidRPr="004C4CB0">
        <w:rPr>
          <w:rFonts w:ascii="Traditional Arabic" w:eastAsiaTheme="minorHAnsi" w:hAnsi="Traditional Arabic" w:cs="Traditional Arabic" w:hint="cs"/>
          <w:color w:val="000000" w:themeColor="text1"/>
          <w:sz w:val="36"/>
          <w:szCs w:val="36"/>
          <w:lang w:val="en-GB" w:eastAsia="en-US"/>
        </w:rPr>
        <w:t xml:space="preserve"> حتى مايو المقبل. </w:t>
      </w:r>
      <w:r w:rsidR="002462AA" w:rsidRPr="004C4CB0">
        <w:rPr>
          <w:rFonts w:ascii="Traditional Arabic" w:eastAsiaTheme="minorHAnsi" w:hAnsi="Traditional Arabic" w:cs="Traditional Arabic" w:hint="cs"/>
          <w:color w:val="000000" w:themeColor="text1"/>
          <w:sz w:val="36"/>
          <w:szCs w:val="36"/>
          <w:lang w:val="en-GB" w:eastAsia="en-US"/>
        </w:rPr>
        <w:t>كان هذا عملًا صعبًا للغاية، ولكنَّ</w:t>
      </w:r>
      <w:r w:rsidR="00483086" w:rsidRPr="004C4CB0">
        <w:rPr>
          <w:rFonts w:ascii="Traditional Arabic" w:eastAsiaTheme="minorHAnsi" w:hAnsi="Traditional Arabic" w:cs="Traditional Arabic" w:hint="cs"/>
          <w:color w:val="000000" w:themeColor="text1"/>
          <w:sz w:val="36"/>
          <w:szCs w:val="36"/>
          <w:lang w:val="en-GB" w:eastAsia="en-US"/>
        </w:rPr>
        <w:t xml:space="preserve"> الأجر ل</w:t>
      </w:r>
      <w:r w:rsidR="002462AA" w:rsidRPr="004C4CB0">
        <w:rPr>
          <w:rFonts w:ascii="Traditional Arabic" w:eastAsiaTheme="minorHAnsi" w:hAnsi="Traditional Arabic" w:cs="Traditional Arabic" w:hint="cs"/>
          <w:color w:val="000000" w:themeColor="text1"/>
          <w:sz w:val="36"/>
          <w:szCs w:val="36"/>
          <w:lang w:val="en-GB" w:eastAsia="en-US"/>
        </w:rPr>
        <w:t>م يكن سيئًا</w:t>
      </w:r>
      <w:r w:rsidR="00483086" w:rsidRPr="004C4CB0">
        <w:rPr>
          <w:rFonts w:ascii="Traditional Arabic" w:eastAsiaTheme="minorHAnsi" w:hAnsi="Traditional Arabic" w:cs="Traditional Arabic" w:hint="cs"/>
          <w:color w:val="000000" w:themeColor="text1"/>
          <w:sz w:val="36"/>
          <w:szCs w:val="36"/>
          <w:lang w:val="en-GB" w:eastAsia="en-US"/>
        </w:rPr>
        <w:t xml:space="preserve"> و</w:t>
      </w:r>
      <w:r w:rsidR="002462AA" w:rsidRPr="004C4CB0">
        <w:rPr>
          <w:rFonts w:ascii="Traditional Arabic" w:eastAsiaTheme="minorHAnsi" w:hAnsi="Traditional Arabic" w:cs="Traditional Arabic" w:hint="cs"/>
          <w:color w:val="000000" w:themeColor="text1"/>
          <w:sz w:val="36"/>
          <w:szCs w:val="36"/>
          <w:lang w:val="en-GB" w:eastAsia="en-US"/>
        </w:rPr>
        <w:t xml:space="preserve">عائلة </w:t>
      </w:r>
      <w:r w:rsidR="00483086" w:rsidRPr="004C4CB0">
        <w:rPr>
          <w:rFonts w:ascii="Traditional Arabic" w:eastAsiaTheme="minorHAnsi" w:hAnsi="Traditional Arabic" w:cs="Traditional Arabic" w:hint="cs"/>
          <w:color w:val="000000" w:themeColor="text1"/>
          <w:sz w:val="36"/>
          <w:szCs w:val="36"/>
          <w:lang w:val="en-GB" w:eastAsia="en-US"/>
        </w:rPr>
        <w:t xml:space="preserve">زوجته </w:t>
      </w:r>
      <w:r w:rsidR="002462AA" w:rsidRPr="004C4CB0">
        <w:rPr>
          <w:rFonts w:ascii="Traditional Arabic" w:eastAsiaTheme="minorHAnsi" w:hAnsi="Traditional Arabic" w:cs="Traditional Arabic" w:hint="cs"/>
          <w:color w:val="000000" w:themeColor="text1"/>
          <w:sz w:val="36"/>
          <w:szCs w:val="36"/>
          <w:lang w:val="en-GB" w:eastAsia="en-US"/>
        </w:rPr>
        <w:t>عائلة بحرية لذلك فهي معتادة على فترات الغياب الطويلة. و</w:t>
      </w:r>
      <w:r w:rsidR="002D3D55" w:rsidRPr="004C4CB0">
        <w:rPr>
          <w:rFonts w:ascii="Traditional Arabic" w:eastAsiaTheme="minorHAnsi" w:hAnsi="Traditional Arabic" w:cs="Traditional Arabic" w:hint="cs"/>
          <w:color w:val="000000" w:themeColor="text1"/>
          <w:sz w:val="36"/>
          <w:szCs w:val="36"/>
          <w:lang w:val="en-GB" w:eastAsia="en-US"/>
        </w:rPr>
        <w:t xml:space="preserve">قد </w:t>
      </w:r>
      <w:r w:rsidR="002462AA" w:rsidRPr="004C4CB0">
        <w:rPr>
          <w:rFonts w:ascii="Traditional Arabic" w:eastAsiaTheme="minorHAnsi" w:hAnsi="Traditional Arabic" w:cs="Traditional Arabic" w:hint="cs"/>
          <w:color w:val="000000" w:themeColor="text1"/>
          <w:sz w:val="36"/>
          <w:szCs w:val="36"/>
          <w:lang w:val="en-GB" w:eastAsia="en-US"/>
        </w:rPr>
        <w:t>أكّدَ</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2D3D55" w:rsidRPr="004C4CB0">
        <w:rPr>
          <w:rFonts w:ascii="Traditional Arabic" w:eastAsiaTheme="minorHAnsi" w:hAnsi="Traditional Arabic" w:cs="Traditional Arabic" w:hint="cs"/>
          <w:color w:val="000000" w:themeColor="text1"/>
          <w:sz w:val="36"/>
          <w:szCs w:val="36"/>
          <w:lang w:val="en-GB" w:eastAsia="en-US"/>
        </w:rPr>
        <w:t xml:space="preserve">لي </w:t>
      </w:r>
      <w:r w:rsidR="002462AA" w:rsidRPr="004C4CB0">
        <w:rPr>
          <w:rFonts w:ascii="Traditional Arabic" w:eastAsiaTheme="minorHAnsi" w:hAnsi="Traditional Arabic" w:cs="Traditional Arabic" w:hint="cs"/>
          <w:color w:val="000000" w:themeColor="text1"/>
          <w:sz w:val="36"/>
          <w:szCs w:val="36"/>
          <w:lang w:val="en-GB" w:eastAsia="en-US"/>
        </w:rPr>
        <w:t>أ</w:t>
      </w:r>
      <w:r w:rsidR="00B3230C" w:rsidRPr="004C4CB0">
        <w:rPr>
          <w:rFonts w:ascii="Traditional Arabic" w:eastAsiaTheme="minorHAnsi" w:hAnsi="Traditional Arabic" w:cs="Traditional Arabic" w:hint="cs"/>
          <w:color w:val="000000" w:themeColor="text1"/>
          <w:sz w:val="36"/>
          <w:szCs w:val="36"/>
          <w:lang w:val="en-GB" w:eastAsia="en-US"/>
        </w:rPr>
        <w:t>نَّ</w:t>
      </w:r>
      <w:r w:rsidR="00483086" w:rsidRPr="004C4CB0">
        <w:rPr>
          <w:rFonts w:ascii="Traditional Arabic" w:eastAsiaTheme="minorHAnsi" w:hAnsi="Traditional Arabic" w:cs="Traditional Arabic" w:hint="cs"/>
          <w:color w:val="000000" w:themeColor="text1"/>
          <w:sz w:val="36"/>
          <w:szCs w:val="36"/>
          <w:lang w:val="en-GB" w:eastAsia="en-US"/>
        </w:rPr>
        <w:t xml:space="preserve"> الوظائف نادرة في الوطن</w:t>
      </w:r>
      <w:r w:rsidR="002462AA" w:rsidRPr="004C4CB0">
        <w:rPr>
          <w:rFonts w:ascii="Traditional Arabic" w:eastAsiaTheme="minorHAnsi" w:hAnsi="Traditional Arabic" w:cs="Traditional Arabic" w:hint="cs"/>
          <w:color w:val="000000" w:themeColor="text1"/>
          <w:sz w:val="36"/>
          <w:szCs w:val="36"/>
          <w:lang w:val="en-GB" w:eastAsia="en-US"/>
        </w:rPr>
        <w:t xml:space="preserve"> هناك</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2462AA" w:rsidRPr="004C4CB0">
        <w:rPr>
          <w:rFonts w:ascii="Traditional Arabic" w:eastAsiaTheme="minorHAnsi" w:hAnsi="Traditional Arabic" w:cs="Traditional Arabic" w:hint="cs"/>
          <w:color w:val="000000" w:themeColor="text1"/>
          <w:sz w:val="36"/>
          <w:szCs w:val="36"/>
          <w:lang w:val="en-GB" w:eastAsia="en-US"/>
        </w:rPr>
        <w:t xml:space="preserve">لذلك </w:t>
      </w:r>
      <w:r w:rsidR="00483086" w:rsidRPr="004C4CB0">
        <w:rPr>
          <w:rFonts w:ascii="Traditional Arabic" w:eastAsiaTheme="minorHAnsi" w:hAnsi="Traditional Arabic" w:cs="Traditional Arabic" w:hint="cs"/>
          <w:color w:val="000000" w:themeColor="text1"/>
          <w:sz w:val="36"/>
          <w:szCs w:val="36"/>
          <w:lang w:val="en-GB" w:eastAsia="en-US"/>
        </w:rPr>
        <w:t>يضطر</w:t>
      </w:r>
      <w:r w:rsidR="002462AA"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العديد من الشباب، المؤهلين كمحامين أو أطباء، إلى كسب عيش</w:t>
      </w:r>
      <w:r w:rsidR="002462AA" w:rsidRPr="004C4CB0">
        <w:rPr>
          <w:rFonts w:ascii="Traditional Arabic" w:eastAsiaTheme="minorHAnsi" w:hAnsi="Traditional Arabic" w:cs="Traditional Arabic" w:hint="cs"/>
          <w:color w:val="000000" w:themeColor="text1"/>
          <w:sz w:val="36"/>
          <w:szCs w:val="36"/>
          <w:lang w:val="en-GB" w:eastAsia="en-US"/>
        </w:rPr>
        <w:t>هم</w:t>
      </w:r>
      <w:r w:rsidR="00483086" w:rsidRPr="004C4CB0">
        <w:rPr>
          <w:rFonts w:ascii="Traditional Arabic" w:eastAsiaTheme="minorHAnsi" w:hAnsi="Traditional Arabic" w:cs="Traditional Arabic" w:hint="cs"/>
          <w:color w:val="000000" w:themeColor="text1"/>
          <w:sz w:val="36"/>
          <w:szCs w:val="36"/>
          <w:lang w:val="en-GB" w:eastAsia="en-US"/>
        </w:rPr>
        <w:t xml:space="preserve"> من بيع الصحف. سأل</w:t>
      </w:r>
      <w:r w:rsidR="002462AA" w:rsidRPr="004C4CB0">
        <w:rPr>
          <w:rFonts w:ascii="Traditional Arabic" w:eastAsiaTheme="minorHAnsi" w:hAnsi="Traditional Arabic" w:cs="Traditional Arabic" w:hint="cs"/>
          <w:color w:val="000000" w:themeColor="text1"/>
          <w:sz w:val="36"/>
          <w:szCs w:val="36"/>
          <w:lang w:val="en-GB" w:eastAsia="en-US"/>
        </w:rPr>
        <w:t>ت</w:t>
      </w:r>
      <w:r w:rsidR="002D3D55"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ه </w:t>
      </w:r>
      <w:r w:rsidR="00B3230C" w:rsidRPr="004C4CB0">
        <w:rPr>
          <w:rFonts w:ascii="Traditional Arabic" w:eastAsiaTheme="minorHAnsi" w:hAnsi="Traditional Arabic" w:cs="Traditional Arabic" w:hint="cs"/>
          <w:color w:val="000000" w:themeColor="text1"/>
          <w:sz w:val="36"/>
          <w:szCs w:val="36"/>
          <w:lang w:val="en-GB" w:eastAsia="en-US"/>
        </w:rPr>
        <w:t>إنْ</w:t>
      </w:r>
      <w:r w:rsidR="00483086" w:rsidRPr="004C4CB0">
        <w:rPr>
          <w:rFonts w:ascii="Traditional Arabic" w:eastAsiaTheme="minorHAnsi" w:hAnsi="Traditional Arabic" w:cs="Traditional Arabic" w:hint="cs"/>
          <w:color w:val="000000" w:themeColor="text1"/>
          <w:sz w:val="36"/>
          <w:szCs w:val="36"/>
          <w:lang w:val="en-GB" w:eastAsia="en-US"/>
        </w:rPr>
        <w:t xml:space="preserve"> كان سينص</w:t>
      </w:r>
      <w:r w:rsidR="002D3D55"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ح </w:t>
      </w:r>
      <w:r w:rsidR="002462AA" w:rsidRPr="004C4CB0">
        <w:rPr>
          <w:rFonts w:ascii="Traditional Arabic" w:eastAsiaTheme="minorHAnsi" w:hAnsi="Traditional Arabic" w:cs="Traditional Arabic" w:hint="cs"/>
          <w:color w:val="000000" w:themeColor="text1"/>
          <w:sz w:val="36"/>
          <w:szCs w:val="36"/>
          <w:lang w:val="en-GB" w:eastAsia="en-US"/>
        </w:rPr>
        <w:t>ابنه مثلًا</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2462AA" w:rsidRPr="004C4CB0">
        <w:rPr>
          <w:rFonts w:ascii="Traditional Arabic" w:eastAsiaTheme="minorHAnsi" w:hAnsi="Traditional Arabic" w:cs="Traditional Arabic" w:hint="cs"/>
          <w:color w:val="000000" w:themeColor="text1"/>
          <w:sz w:val="36"/>
          <w:szCs w:val="36"/>
          <w:lang w:val="en-GB" w:eastAsia="en-US"/>
        </w:rPr>
        <w:t>بالعمل في البحر</w:t>
      </w:r>
      <w:r w:rsidR="00B3230C" w:rsidRPr="004C4CB0">
        <w:rPr>
          <w:rFonts w:ascii="Traditional Arabic" w:eastAsiaTheme="minorHAnsi" w:hAnsi="Traditional Arabic" w:cs="Traditional Arabic" w:hint="cs"/>
          <w:color w:val="000000" w:themeColor="text1"/>
          <w:sz w:val="36"/>
          <w:szCs w:val="36"/>
          <w:lang w:val="en-GB" w:eastAsia="en-US"/>
        </w:rPr>
        <w:t>،</w:t>
      </w:r>
      <w:r w:rsidR="002462AA" w:rsidRPr="004C4CB0">
        <w:rPr>
          <w:rFonts w:ascii="Traditional Arabic" w:eastAsiaTheme="minorHAnsi" w:hAnsi="Traditional Arabic" w:cs="Traditional Arabic" w:hint="cs"/>
          <w:color w:val="000000" w:themeColor="text1"/>
          <w:sz w:val="36"/>
          <w:szCs w:val="36"/>
          <w:lang w:val="en-GB" w:eastAsia="en-US"/>
        </w:rPr>
        <w:t xml:space="preserve"> ف</w:t>
      </w:r>
      <w:r w:rsidR="00483086" w:rsidRPr="004C4CB0">
        <w:rPr>
          <w:rFonts w:ascii="Traditional Arabic" w:eastAsiaTheme="minorHAnsi" w:hAnsi="Traditional Arabic" w:cs="Traditional Arabic" w:hint="cs"/>
          <w:color w:val="000000" w:themeColor="text1"/>
          <w:sz w:val="36"/>
          <w:szCs w:val="36"/>
          <w:lang w:val="en-GB" w:eastAsia="en-US"/>
        </w:rPr>
        <w:t>هز</w:t>
      </w:r>
      <w:r w:rsidR="002462AA"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رأسه. </w:t>
      </w:r>
    </w:p>
    <w:p w14:paraId="027FC486" w14:textId="3E6724C1"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w:t>
      </w:r>
      <w:r w:rsidR="00475FC5" w:rsidRPr="00933DA6">
        <w:rPr>
          <w:rFonts w:ascii="Traditional Arabic" w:eastAsiaTheme="minorHAnsi" w:hAnsi="Traditional Arabic" w:cs="Traditional Arabic" w:hint="cs"/>
          <w:color w:val="000000" w:themeColor="text1"/>
          <w:sz w:val="36"/>
          <w:szCs w:val="36"/>
          <w:lang w:val="en-GB" w:eastAsia="en-US"/>
        </w:rPr>
        <w:t>كل شيء يتغير" وابتسم.</w:t>
      </w:r>
      <w:r w:rsidRPr="00933DA6">
        <w:rPr>
          <w:rFonts w:ascii="Traditional Arabic" w:eastAsiaTheme="minorHAnsi" w:hAnsi="Traditional Arabic" w:cs="Traditional Arabic" w:hint="cs"/>
          <w:color w:val="000000" w:themeColor="text1"/>
          <w:sz w:val="36"/>
          <w:szCs w:val="36"/>
          <w:lang w:val="en-GB" w:eastAsia="en-US"/>
        </w:rPr>
        <w:t xml:space="preserve"> </w:t>
      </w:r>
      <w:r w:rsidR="00475FC5" w:rsidRPr="00933DA6">
        <w:rPr>
          <w:rFonts w:ascii="Traditional Arabic" w:eastAsiaTheme="minorHAnsi" w:hAnsi="Traditional Arabic" w:cs="Traditional Arabic" w:hint="cs"/>
          <w:color w:val="000000" w:themeColor="text1"/>
          <w:sz w:val="36"/>
          <w:szCs w:val="36"/>
          <w:lang w:val="en-GB" w:eastAsia="en-US"/>
        </w:rPr>
        <w:t>"كالعادة".</w:t>
      </w:r>
      <w:r w:rsidR="004A200D">
        <w:rPr>
          <w:rFonts w:ascii="Traditional Arabic" w:eastAsiaTheme="minorHAnsi" w:hAnsi="Traditional Arabic" w:cs="Traditional Arabic" w:hint="cs"/>
          <w:color w:val="000000" w:themeColor="text1"/>
          <w:sz w:val="36"/>
          <w:szCs w:val="36"/>
          <w:lang w:val="en-GB" w:eastAsia="en-US"/>
        </w:rPr>
        <w:t xml:space="preserve"> </w:t>
      </w:r>
    </w:p>
    <w:p w14:paraId="7AA2F928" w14:textId="2FF7DB18" w:rsidR="00483086" w:rsidRPr="004C4CB0"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C4CB0">
        <w:rPr>
          <w:rFonts w:ascii="Traditional Arabic" w:eastAsiaTheme="minorHAnsi" w:hAnsi="Traditional Arabic" w:cs="Traditional Arabic" w:hint="cs"/>
          <w:color w:val="000000" w:themeColor="text1"/>
          <w:sz w:val="36"/>
          <w:szCs w:val="36"/>
          <w:lang w:val="en-GB" w:eastAsia="en-US"/>
        </w:rPr>
        <w:lastRenderedPageBreak/>
        <w:t xml:space="preserve">في منتصف </w:t>
      </w:r>
      <w:r w:rsidR="00475FC5" w:rsidRPr="004C4CB0">
        <w:rPr>
          <w:rFonts w:ascii="Traditional Arabic" w:eastAsiaTheme="minorHAnsi" w:hAnsi="Traditional Arabic" w:cs="Traditional Arabic" w:hint="cs"/>
          <w:color w:val="000000" w:themeColor="text1"/>
          <w:sz w:val="36"/>
          <w:szCs w:val="36"/>
          <w:lang w:val="en-GB" w:eastAsia="en-US"/>
        </w:rPr>
        <w:t xml:space="preserve">فترة </w:t>
      </w:r>
      <w:r w:rsidRPr="004C4CB0">
        <w:rPr>
          <w:rFonts w:ascii="Traditional Arabic" w:eastAsiaTheme="minorHAnsi" w:hAnsi="Traditional Arabic" w:cs="Traditional Arabic" w:hint="cs"/>
          <w:color w:val="000000" w:themeColor="text1"/>
          <w:sz w:val="36"/>
          <w:szCs w:val="36"/>
          <w:lang w:val="en-GB" w:eastAsia="en-US"/>
        </w:rPr>
        <w:t xml:space="preserve">الغداء، </w:t>
      </w:r>
      <w:r w:rsidR="00475FC5" w:rsidRPr="004C4CB0">
        <w:rPr>
          <w:rFonts w:ascii="Traditional Arabic" w:eastAsiaTheme="minorHAnsi" w:hAnsi="Traditional Arabic" w:cs="Traditional Arabic" w:hint="cs"/>
          <w:color w:val="000000" w:themeColor="text1"/>
          <w:sz w:val="36"/>
          <w:szCs w:val="36"/>
          <w:lang w:val="en-GB" w:eastAsia="en-US"/>
        </w:rPr>
        <w:t>فاجأني</w:t>
      </w:r>
      <w:r w:rsidRPr="004C4CB0">
        <w:rPr>
          <w:rFonts w:ascii="Traditional Arabic" w:eastAsiaTheme="minorHAnsi" w:hAnsi="Traditional Arabic" w:cs="Traditional Arabic" w:hint="cs"/>
          <w:color w:val="000000" w:themeColor="text1"/>
          <w:sz w:val="36"/>
          <w:szCs w:val="36"/>
          <w:lang w:val="en-GB" w:eastAsia="en-US"/>
        </w:rPr>
        <w:t xml:space="preserve"> </w:t>
      </w:r>
      <w:r w:rsidR="00475FC5" w:rsidRPr="004C4CB0">
        <w:rPr>
          <w:rFonts w:ascii="Traditional Arabic" w:eastAsiaTheme="minorHAnsi" w:hAnsi="Traditional Arabic" w:cs="Traditional Arabic" w:hint="cs"/>
          <w:color w:val="000000" w:themeColor="text1"/>
          <w:sz w:val="36"/>
          <w:szCs w:val="36"/>
          <w:lang w:val="en-GB" w:eastAsia="en-US"/>
        </w:rPr>
        <w:t>الملاح</w:t>
      </w:r>
      <w:r w:rsidRPr="004C4CB0">
        <w:rPr>
          <w:rFonts w:ascii="Traditional Arabic" w:eastAsiaTheme="minorHAnsi" w:hAnsi="Traditional Arabic" w:cs="Traditional Arabic" w:hint="cs"/>
          <w:color w:val="000000" w:themeColor="text1"/>
          <w:sz w:val="36"/>
          <w:szCs w:val="36"/>
          <w:lang w:val="en-GB" w:eastAsia="en-US"/>
        </w:rPr>
        <w:t xml:space="preserve"> الثاني الشاب</w:t>
      </w:r>
      <w:r w:rsidR="00B3230C" w:rsidRPr="004C4CB0">
        <w:rPr>
          <w:rFonts w:ascii="Traditional Arabic" w:eastAsiaTheme="minorHAnsi" w:hAnsi="Traditional Arabic" w:cs="Traditional Arabic" w:hint="cs"/>
          <w:color w:val="000000" w:themeColor="text1"/>
          <w:sz w:val="36"/>
          <w:szCs w:val="36"/>
          <w:lang w:val="en-GB" w:eastAsia="en-US"/>
        </w:rPr>
        <w:t xml:space="preserve"> </w:t>
      </w:r>
      <w:r w:rsidR="00475FC5" w:rsidRPr="004C4CB0">
        <w:rPr>
          <w:rFonts w:ascii="Traditional Arabic" w:eastAsiaTheme="minorHAnsi" w:hAnsi="Traditional Arabic" w:cs="Traditional Arabic" w:hint="cs"/>
          <w:color w:val="000000" w:themeColor="text1"/>
          <w:sz w:val="36"/>
          <w:szCs w:val="36"/>
          <w:lang w:val="en-GB" w:eastAsia="en-US"/>
        </w:rPr>
        <w:t>الذي لف</w:t>
      </w:r>
      <w:r w:rsidR="004C4CB0" w:rsidRPr="004C4CB0">
        <w:rPr>
          <w:rFonts w:ascii="Traditional Arabic" w:eastAsiaTheme="minorHAnsi" w:hAnsi="Traditional Arabic" w:cs="Traditional Arabic" w:hint="cs"/>
          <w:color w:val="000000" w:themeColor="text1"/>
          <w:sz w:val="36"/>
          <w:szCs w:val="36"/>
          <w:lang w:val="en-GB" w:eastAsia="en-US"/>
        </w:rPr>
        <w:t>َّ</w:t>
      </w:r>
      <w:r w:rsidR="00475FC5" w:rsidRPr="004C4CB0">
        <w:rPr>
          <w:rFonts w:ascii="Traditional Arabic" w:eastAsiaTheme="minorHAnsi" w:hAnsi="Traditional Arabic" w:cs="Traditional Arabic" w:hint="cs"/>
          <w:color w:val="000000" w:themeColor="text1"/>
          <w:sz w:val="36"/>
          <w:szCs w:val="36"/>
          <w:lang w:val="en-GB" w:eastAsia="en-US"/>
        </w:rPr>
        <w:t xml:space="preserve"> شعره على شكل ذيل حصان انسد</w:t>
      </w:r>
      <w:r w:rsidR="002D3D55" w:rsidRPr="004C4CB0">
        <w:rPr>
          <w:rFonts w:ascii="Traditional Arabic" w:eastAsiaTheme="minorHAnsi" w:hAnsi="Traditional Arabic" w:cs="Traditional Arabic" w:hint="cs"/>
          <w:color w:val="000000" w:themeColor="text1"/>
          <w:sz w:val="36"/>
          <w:szCs w:val="36"/>
          <w:lang w:val="en-GB" w:eastAsia="en-US"/>
        </w:rPr>
        <w:t>َ</w:t>
      </w:r>
      <w:r w:rsidR="00475FC5" w:rsidRPr="004C4CB0">
        <w:rPr>
          <w:rFonts w:ascii="Traditional Arabic" w:eastAsiaTheme="minorHAnsi" w:hAnsi="Traditional Arabic" w:cs="Traditional Arabic" w:hint="cs"/>
          <w:color w:val="000000" w:themeColor="text1"/>
          <w:sz w:val="36"/>
          <w:szCs w:val="36"/>
          <w:lang w:val="en-GB" w:eastAsia="en-US"/>
        </w:rPr>
        <w:t>ل</w:t>
      </w:r>
      <w:r w:rsidR="002D3D55" w:rsidRPr="004C4CB0">
        <w:rPr>
          <w:rFonts w:ascii="Traditional Arabic" w:eastAsiaTheme="minorHAnsi" w:hAnsi="Traditional Arabic" w:cs="Traditional Arabic" w:hint="cs"/>
          <w:color w:val="000000" w:themeColor="text1"/>
          <w:sz w:val="36"/>
          <w:szCs w:val="36"/>
          <w:lang w:val="en-GB" w:eastAsia="en-US"/>
        </w:rPr>
        <w:t>َ</w:t>
      </w:r>
      <w:r w:rsidR="00475FC5" w:rsidRPr="004C4CB0">
        <w:rPr>
          <w:rFonts w:ascii="Traditional Arabic" w:eastAsiaTheme="minorHAnsi" w:hAnsi="Traditional Arabic" w:cs="Traditional Arabic" w:hint="cs"/>
          <w:color w:val="000000" w:themeColor="text1"/>
          <w:sz w:val="36"/>
          <w:szCs w:val="36"/>
          <w:lang w:val="en-GB" w:eastAsia="en-US"/>
        </w:rPr>
        <w:t xml:space="preserve"> على عنق</w:t>
      </w:r>
      <w:r w:rsidR="002D3D55" w:rsidRPr="004C4CB0">
        <w:rPr>
          <w:rFonts w:ascii="Traditional Arabic" w:eastAsiaTheme="minorHAnsi" w:hAnsi="Traditional Arabic" w:cs="Traditional Arabic" w:hint="cs"/>
          <w:color w:val="000000" w:themeColor="text1"/>
          <w:sz w:val="36"/>
          <w:szCs w:val="36"/>
          <w:lang w:val="en-GB" w:eastAsia="en-US"/>
        </w:rPr>
        <w:t>ِ</w:t>
      </w:r>
      <w:r w:rsidR="00475FC5" w:rsidRPr="004C4CB0">
        <w:rPr>
          <w:rFonts w:ascii="Traditional Arabic" w:eastAsiaTheme="minorHAnsi" w:hAnsi="Traditional Arabic" w:cs="Traditional Arabic" w:hint="cs"/>
          <w:color w:val="000000" w:themeColor="text1"/>
          <w:sz w:val="36"/>
          <w:szCs w:val="36"/>
          <w:lang w:val="en-GB" w:eastAsia="en-US"/>
        </w:rPr>
        <w:t>ه، وهو</w:t>
      </w:r>
      <w:r w:rsidRPr="004C4CB0">
        <w:rPr>
          <w:rFonts w:ascii="Traditional Arabic" w:eastAsiaTheme="minorHAnsi" w:hAnsi="Traditional Arabic" w:cs="Traditional Arabic" w:hint="cs"/>
          <w:color w:val="000000" w:themeColor="text1"/>
          <w:sz w:val="36"/>
          <w:szCs w:val="36"/>
          <w:lang w:val="en-GB" w:eastAsia="en-US"/>
        </w:rPr>
        <w:t xml:space="preserve"> </w:t>
      </w:r>
      <w:r w:rsidR="00475FC5" w:rsidRPr="004C4CB0">
        <w:rPr>
          <w:rFonts w:ascii="Traditional Arabic" w:eastAsiaTheme="minorHAnsi" w:hAnsi="Traditional Arabic" w:cs="Traditional Arabic" w:hint="cs"/>
          <w:color w:val="000000" w:themeColor="text1"/>
          <w:sz w:val="36"/>
          <w:szCs w:val="36"/>
          <w:lang w:val="en-GB" w:eastAsia="en-US"/>
        </w:rPr>
        <w:t>ي</w:t>
      </w:r>
      <w:r w:rsidRPr="004C4CB0">
        <w:rPr>
          <w:rFonts w:ascii="Traditional Arabic" w:eastAsiaTheme="minorHAnsi" w:hAnsi="Traditional Arabic" w:cs="Traditional Arabic" w:hint="cs"/>
          <w:color w:val="000000" w:themeColor="text1"/>
          <w:sz w:val="36"/>
          <w:szCs w:val="36"/>
          <w:lang w:val="en-GB" w:eastAsia="en-US"/>
        </w:rPr>
        <w:t>ضرب</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475FC5" w:rsidRPr="004C4CB0">
        <w:rPr>
          <w:rFonts w:ascii="Traditional Arabic" w:eastAsiaTheme="minorHAnsi" w:hAnsi="Traditional Arabic" w:cs="Traditional Arabic" w:hint="cs"/>
          <w:color w:val="000000" w:themeColor="text1"/>
          <w:sz w:val="36"/>
          <w:szCs w:val="36"/>
          <w:lang w:val="en-GB" w:eastAsia="en-US"/>
        </w:rPr>
        <w:t xml:space="preserve">على </w:t>
      </w:r>
      <w:r w:rsidRPr="004C4CB0">
        <w:rPr>
          <w:rFonts w:ascii="Traditional Arabic" w:eastAsiaTheme="minorHAnsi" w:hAnsi="Traditional Arabic" w:cs="Traditional Arabic" w:hint="cs"/>
          <w:color w:val="000000" w:themeColor="text1"/>
          <w:sz w:val="36"/>
          <w:szCs w:val="36"/>
          <w:lang w:val="en-GB" w:eastAsia="en-US"/>
        </w:rPr>
        <w:t>الطاولة و</w:t>
      </w:r>
      <w:r w:rsidR="00475FC5" w:rsidRPr="004C4CB0">
        <w:rPr>
          <w:rFonts w:ascii="Traditional Arabic" w:eastAsiaTheme="minorHAnsi" w:hAnsi="Traditional Arabic" w:cs="Traditional Arabic" w:hint="cs"/>
          <w:color w:val="000000" w:themeColor="text1"/>
          <w:sz w:val="36"/>
          <w:szCs w:val="36"/>
          <w:lang w:val="en-GB" w:eastAsia="en-US"/>
        </w:rPr>
        <w:t>أشار إليّ:</w:t>
      </w:r>
      <w:r w:rsidRPr="004C4CB0">
        <w:rPr>
          <w:rFonts w:ascii="Traditional Arabic" w:eastAsiaTheme="minorHAnsi" w:hAnsi="Traditional Arabic" w:cs="Traditional Arabic" w:hint="cs"/>
          <w:color w:val="000000" w:themeColor="text1"/>
          <w:sz w:val="36"/>
          <w:szCs w:val="36"/>
          <w:lang w:val="en-GB" w:eastAsia="en-US"/>
        </w:rPr>
        <w:t xml:space="preserve"> "أنت </w:t>
      </w:r>
      <w:r w:rsidR="00475FC5" w:rsidRPr="004C4CB0">
        <w:rPr>
          <w:rFonts w:ascii="Traditional Arabic" w:eastAsiaTheme="minorHAnsi" w:hAnsi="Traditional Arabic" w:cs="Traditional Arabic" w:hint="cs"/>
          <w:color w:val="000000" w:themeColor="text1"/>
          <w:sz w:val="36"/>
          <w:szCs w:val="36"/>
          <w:lang w:val="en-GB" w:eastAsia="en-US"/>
        </w:rPr>
        <w:t xml:space="preserve">مونتي </w:t>
      </w:r>
      <w:r w:rsidRPr="004C4CB0">
        <w:rPr>
          <w:rFonts w:ascii="Traditional Arabic" w:eastAsiaTheme="minorHAnsi" w:hAnsi="Traditional Arabic" w:cs="Traditional Arabic" w:hint="cs"/>
          <w:color w:val="000000" w:themeColor="text1"/>
          <w:sz w:val="36"/>
          <w:szCs w:val="36"/>
          <w:lang w:val="en-GB" w:eastAsia="en-US"/>
        </w:rPr>
        <w:t>باي</w:t>
      </w:r>
      <w:r w:rsidR="00475FC5" w:rsidRPr="004C4CB0">
        <w:rPr>
          <w:rFonts w:ascii="Traditional Arabic" w:eastAsiaTheme="minorHAnsi" w:hAnsi="Traditional Arabic" w:cs="Traditional Arabic" w:hint="cs"/>
          <w:color w:val="000000" w:themeColor="text1"/>
          <w:sz w:val="36"/>
          <w:szCs w:val="36"/>
          <w:lang w:val="en-GB" w:eastAsia="en-US"/>
        </w:rPr>
        <w:t>ث</w:t>
      </w:r>
      <w:r w:rsidRPr="004C4CB0">
        <w:rPr>
          <w:rFonts w:ascii="Traditional Arabic" w:eastAsiaTheme="minorHAnsi" w:hAnsi="Traditional Arabic" w:cs="Traditional Arabic" w:hint="cs"/>
          <w:color w:val="000000" w:themeColor="text1"/>
          <w:sz w:val="36"/>
          <w:szCs w:val="36"/>
          <w:lang w:val="en-GB" w:eastAsia="en-US"/>
        </w:rPr>
        <w:t>ون!"</w:t>
      </w:r>
    </w:p>
    <w:p w14:paraId="593D6161" w14:textId="6D74F64B" w:rsidR="00483086" w:rsidRPr="00933DA6" w:rsidRDefault="00475FC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تبادرتْ إلى ذهني ذكرى بعيدة حول بيع المسلسل إلى يوغوسلافيا.</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بدا سعيدًا</w:t>
      </w:r>
      <w:r w:rsidR="00483086" w:rsidRPr="00933DA6">
        <w:rPr>
          <w:rFonts w:ascii="Traditional Arabic" w:eastAsiaTheme="minorHAnsi" w:hAnsi="Traditional Arabic" w:cs="Traditional Arabic" w:hint="cs"/>
          <w:color w:val="000000" w:themeColor="text1"/>
          <w:sz w:val="36"/>
          <w:szCs w:val="36"/>
          <w:lang w:val="en-GB" w:eastAsia="en-US"/>
        </w:rPr>
        <w:t xml:space="preserve"> للغاية بنفسه، </w:t>
      </w:r>
      <w:r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 xml:space="preserve">لكن القبطان </w:t>
      </w:r>
      <w:r w:rsidRPr="00933DA6">
        <w:rPr>
          <w:rFonts w:ascii="Traditional Arabic" w:eastAsiaTheme="minorHAnsi" w:hAnsi="Traditional Arabic" w:cs="Traditional Arabic" w:hint="cs"/>
          <w:color w:val="000000" w:themeColor="text1"/>
          <w:sz w:val="36"/>
          <w:szCs w:val="36"/>
          <w:lang w:val="en-GB" w:eastAsia="en-US"/>
        </w:rPr>
        <w:t>أ</w:t>
      </w:r>
      <w:r w:rsidR="00483086" w:rsidRPr="00933DA6">
        <w:rPr>
          <w:rFonts w:ascii="Traditional Arabic" w:eastAsiaTheme="minorHAnsi" w:hAnsi="Traditional Arabic" w:cs="Traditional Arabic" w:hint="cs"/>
          <w:color w:val="000000" w:themeColor="text1"/>
          <w:sz w:val="36"/>
          <w:szCs w:val="36"/>
          <w:lang w:val="en-GB" w:eastAsia="en-US"/>
        </w:rPr>
        <w:t>فسد</w:t>
      </w:r>
      <w:r w:rsidRPr="00933DA6">
        <w:rPr>
          <w:rFonts w:ascii="Traditional Arabic" w:eastAsiaTheme="minorHAnsi" w:hAnsi="Traditional Arabic" w:cs="Traditional Arabic" w:hint="cs"/>
          <w:color w:val="000000" w:themeColor="text1"/>
          <w:sz w:val="36"/>
          <w:szCs w:val="36"/>
          <w:lang w:val="en-GB" w:eastAsia="en-US"/>
        </w:rPr>
        <w:t xml:space="preserve"> </w:t>
      </w:r>
      <w:r w:rsidR="00BB6224" w:rsidRPr="00933DA6">
        <w:rPr>
          <w:rFonts w:ascii="Traditional Arabic" w:eastAsiaTheme="minorHAnsi" w:hAnsi="Traditional Arabic" w:cs="Traditional Arabic" w:hint="cs"/>
          <w:color w:val="000000" w:themeColor="text1"/>
          <w:sz w:val="36"/>
          <w:szCs w:val="36"/>
          <w:lang w:val="en-GB" w:eastAsia="en-US"/>
        </w:rPr>
        <w:t>الأجواء</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 xml:space="preserve">من خلال </w:t>
      </w:r>
      <w:r w:rsidR="00BB6224" w:rsidRPr="00933DA6">
        <w:rPr>
          <w:rFonts w:ascii="Traditional Arabic" w:eastAsiaTheme="minorHAnsi" w:hAnsi="Traditional Arabic" w:cs="Traditional Arabic" w:hint="cs"/>
          <w:color w:val="000000" w:themeColor="text1"/>
          <w:sz w:val="36"/>
          <w:szCs w:val="36"/>
          <w:lang w:val="en-GB" w:eastAsia="en-US"/>
        </w:rPr>
        <w:t>خلطه بين</w:t>
      </w:r>
      <w:r w:rsidR="00483086" w:rsidRPr="00933DA6">
        <w:rPr>
          <w:rFonts w:ascii="Traditional Arabic" w:eastAsiaTheme="minorHAnsi" w:hAnsi="Traditional Arabic" w:cs="Traditional Arabic" w:hint="cs"/>
          <w:color w:val="000000" w:themeColor="text1"/>
          <w:sz w:val="36"/>
          <w:szCs w:val="36"/>
          <w:lang w:val="en-GB" w:eastAsia="en-US"/>
        </w:rPr>
        <w:t xml:space="preserve"> نايجل </w:t>
      </w:r>
      <w:r w:rsidR="00BB6224" w:rsidRPr="00933DA6">
        <w:rPr>
          <w:rFonts w:ascii="Traditional Arabic" w:eastAsiaTheme="minorHAnsi" w:hAnsi="Traditional Arabic" w:cs="Traditional Arabic" w:hint="cs"/>
          <w:color w:val="000000" w:themeColor="text1"/>
          <w:sz w:val="36"/>
          <w:szCs w:val="36"/>
          <w:lang w:val="en-GB" w:eastAsia="en-US"/>
        </w:rPr>
        <w:t xml:space="preserve">والممثل </w:t>
      </w:r>
      <w:r w:rsidR="00483086" w:rsidRPr="00933DA6">
        <w:rPr>
          <w:rFonts w:ascii="Traditional Arabic" w:eastAsiaTheme="minorHAnsi" w:hAnsi="Traditional Arabic" w:cs="Traditional Arabic" w:hint="cs"/>
          <w:color w:val="000000" w:themeColor="text1"/>
          <w:sz w:val="36"/>
          <w:szCs w:val="36"/>
          <w:lang w:val="en-GB" w:eastAsia="en-US"/>
        </w:rPr>
        <w:t>بيل أودي.</w:t>
      </w:r>
    </w:p>
    <w:p w14:paraId="22CD9BBC" w14:textId="194F108F"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"وأنت </w:t>
      </w:r>
      <w:r w:rsidR="00BB6224" w:rsidRPr="00933DA6">
        <w:rPr>
          <w:rFonts w:ascii="Traditional Arabic" w:eastAsiaTheme="minorHAnsi" w:hAnsi="Traditional Arabic" w:cs="Traditional Arabic" w:hint="cs"/>
          <w:color w:val="000000" w:themeColor="text1"/>
          <w:sz w:val="36"/>
          <w:szCs w:val="36"/>
          <w:lang w:val="en-GB" w:eastAsia="en-US"/>
        </w:rPr>
        <w:t>الذي تقدم</w:t>
      </w:r>
      <w:r w:rsidRPr="00933DA6">
        <w:rPr>
          <w:rFonts w:ascii="Traditional Arabic" w:eastAsiaTheme="minorHAnsi" w:hAnsi="Traditional Arabic" w:cs="Traditional Arabic" w:hint="cs"/>
          <w:color w:val="000000" w:themeColor="text1"/>
          <w:sz w:val="36"/>
          <w:szCs w:val="36"/>
          <w:lang w:val="en-GB" w:eastAsia="en-US"/>
        </w:rPr>
        <w:t xml:space="preserve"> كل </w:t>
      </w:r>
      <w:r w:rsidR="00BB6224" w:rsidRPr="00933DA6">
        <w:rPr>
          <w:rFonts w:ascii="Traditional Arabic" w:eastAsiaTheme="minorHAnsi" w:hAnsi="Traditional Arabic" w:cs="Traditional Arabic" w:hint="cs"/>
          <w:color w:val="000000" w:themeColor="text1"/>
          <w:sz w:val="36"/>
          <w:szCs w:val="36"/>
          <w:lang w:val="en-GB" w:eastAsia="en-US"/>
        </w:rPr>
        <w:t>ال</w:t>
      </w:r>
      <w:r w:rsidRPr="00933DA6">
        <w:rPr>
          <w:rFonts w:ascii="Traditional Arabic" w:eastAsiaTheme="minorHAnsi" w:hAnsi="Traditional Arabic" w:cs="Traditional Arabic" w:hint="cs"/>
          <w:color w:val="000000" w:themeColor="text1"/>
          <w:sz w:val="36"/>
          <w:szCs w:val="36"/>
          <w:lang w:val="en-GB" w:eastAsia="en-US"/>
        </w:rPr>
        <w:t xml:space="preserve">برامج </w:t>
      </w:r>
      <w:r w:rsidR="00BB6224" w:rsidRPr="00933DA6">
        <w:rPr>
          <w:rFonts w:ascii="Traditional Arabic" w:eastAsiaTheme="minorHAnsi" w:hAnsi="Traditional Arabic" w:cs="Traditional Arabic" w:hint="cs"/>
          <w:color w:val="000000" w:themeColor="text1"/>
          <w:sz w:val="36"/>
          <w:szCs w:val="36"/>
          <w:lang w:val="en-GB" w:eastAsia="en-US"/>
        </w:rPr>
        <w:t>الخاصة ب</w:t>
      </w:r>
      <w:r w:rsidRPr="00933DA6">
        <w:rPr>
          <w:rFonts w:ascii="Traditional Arabic" w:eastAsiaTheme="minorHAnsi" w:hAnsi="Traditional Arabic" w:cs="Traditional Arabic" w:hint="cs"/>
          <w:color w:val="000000" w:themeColor="text1"/>
          <w:sz w:val="36"/>
          <w:szCs w:val="36"/>
          <w:lang w:val="en-GB" w:eastAsia="en-US"/>
        </w:rPr>
        <w:t>الطيور تلك!"</w:t>
      </w:r>
    </w:p>
    <w:p w14:paraId="44DC3870" w14:textId="0430179D" w:rsidR="00483086" w:rsidRPr="002D3D55" w:rsidRDefault="00BB622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انتشرَ </w:t>
      </w:r>
      <w:r w:rsidR="00483086" w:rsidRPr="00933DA6">
        <w:rPr>
          <w:rFonts w:ascii="Traditional Arabic" w:eastAsiaTheme="minorHAnsi" w:hAnsi="Traditional Arabic" w:cs="Traditional Arabic" w:hint="cs"/>
          <w:color w:val="000000" w:themeColor="text1"/>
          <w:sz w:val="36"/>
          <w:szCs w:val="36"/>
          <w:lang w:val="en-GB" w:eastAsia="en-US"/>
        </w:rPr>
        <w:t>هذا المساء قدر</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معين</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من الإيماء</w:t>
      </w:r>
      <w:r w:rsidRPr="00933DA6">
        <w:rPr>
          <w:rFonts w:ascii="Traditional Arabic" w:eastAsiaTheme="minorHAnsi" w:hAnsi="Traditional Arabic" w:cs="Traditional Arabic" w:hint="cs"/>
          <w:color w:val="000000" w:themeColor="text1"/>
          <w:sz w:val="36"/>
          <w:szCs w:val="36"/>
          <w:lang w:val="en-GB" w:eastAsia="en-US"/>
        </w:rPr>
        <w:t>اتِ</w:t>
      </w:r>
      <w:r w:rsidR="00483086" w:rsidRPr="00933DA6">
        <w:rPr>
          <w:rFonts w:ascii="Traditional Arabic" w:eastAsiaTheme="minorHAnsi" w:hAnsi="Traditional Arabic" w:cs="Traditional Arabic" w:hint="cs"/>
          <w:color w:val="000000" w:themeColor="text1"/>
          <w:sz w:val="36"/>
          <w:szCs w:val="36"/>
          <w:lang w:val="en-GB" w:eastAsia="en-US"/>
        </w:rPr>
        <w:t xml:space="preserve"> والغمز</w:t>
      </w:r>
      <w:r w:rsidRPr="00933DA6">
        <w:rPr>
          <w:rFonts w:ascii="Traditional Arabic" w:eastAsiaTheme="minorHAnsi" w:hAnsi="Traditional Arabic" w:cs="Traditional Arabic" w:hint="cs"/>
          <w:color w:val="000000" w:themeColor="text1"/>
          <w:sz w:val="36"/>
          <w:szCs w:val="36"/>
          <w:lang w:val="en-GB" w:eastAsia="en-US"/>
        </w:rPr>
        <w:t>اتِ</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وغادرَ الكثيرون </w:t>
      </w:r>
      <w:r w:rsidR="00483086" w:rsidRPr="00933DA6">
        <w:rPr>
          <w:rFonts w:ascii="Traditional Arabic" w:eastAsiaTheme="minorHAnsi" w:hAnsi="Traditional Arabic" w:cs="Traditional Arabic" w:hint="cs"/>
          <w:color w:val="000000" w:themeColor="text1"/>
          <w:sz w:val="36"/>
          <w:szCs w:val="36"/>
          <w:lang w:val="en-GB" w:eastAsia="en-US"/>
        </w:rPr>
        <w:t>الطاولة في وقت مبك</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ر</w:t>
      </w:r>
      <w:r w:rsidR="00B3230C" w:rsidRPr="00B3230C">
        <w:rPr>
          <w:rFonts w:ascii="Traditional Arabic" w:eastAsiaTheme="minorHAnsi" w:hAnsi="Traditional Arabic" w:cs="Traditional Arabic" w:hint="cs"/>
          <w:color w:val="C00000"/>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فقد كان هناك </w:t>
      </w:r>
      <w:r w:rsidR="00483086" w:rsidRPr="00933DA6">
        <w:rPr>
          <w:rFonts w:ascii="Traditional Arabic" w:eastAsiaTheme="minorHAnsi" w:hAnsi="Traditional Arabic" w:cs="Traditional Arabic" w:hint="cs"/>
          <w:color w:val="000000" w:themeColor="text1"/>
          <w:sz w:val="36"/>
          <w:szCs w:val="36"/>
          <w:lang w:val="en-GB" w:eastAsia="en-US"/>
        </w:rPr>
        <w:t xml:space="preserve">عرض </w:t>
      </w:r>
      <w:r w:rsidRPr="00933DA6">
        <w:rPr>
          <w:rFonts w:ascii="Traditional Arabic" w:eastAsiaTheme="minorHAnsi" w:hAnsi="Traditional Arabic" w:cs="Traditional Arabic" w:hint="cs"/>
          <w:color w:val="000000" w:themeColor="text1"/>
          <w:sz w:val="36"/>
          <w:szCs w:val="36"/>
          <w:lang w:val="en-GB" w:eastAsia="en-US"/>
        </w:rPr>
        <w:t>ل</w:t>
      </w:r>
      <w:r w:rsidR="00483086" w:rsidRPr="00933DA6">
        <w:rPr>
          <w:rFonts w:ascii="Traditional Arabic" w:eastAsiaTheme="minorHAnsi" w:hAnsi="Traditional Arabic" w:cs="Traditional Arabic" w:hint="cs"/>
          <w:color w:val="000000" w:themeColor="text1"/>
          <w:sz w:val="36"/>
          <w:szCs w:val="36"/>
          <w:lang w:val="en-GB" w:eastAsia="en-US"/>
        </w:rPr>
        <w:t xml:space="preserve">فيلم </w:t>
      </w:r>
      <w:r w:rsidRPr="00933DA6">
        <w:rPr>
          <w:rFonts w:ascii="Traditional Arabic" w:eastAsiaTheme="minorHAnsi" w:hAnsi="Traditional Arabic" w:cs="Traditional Arabic" w:hint="cs"/>
          <w:color w:val="000000" w:themeColor="text1"/>
          <w:sz w:val="36"/>
          <w:szCs w:val="36"/>
          <w:lang w:val="en-GB" w:eastAsia="en-US"/>
        </w:rPr>
        <w:t xml:space="preserve">إباحي </w:t>
      </w:r>
      <w:r w:rsidR="00483086" w:rsidRPr="00933DA6">
        <w:rPr>
          <w:rFonts w:ascii="Traditional Arabic" w:eastAsiaTheme="minorHAnsi" w:hAnsi="Traditional Arabic" w:cs="Traditional Arabic" w:hint="cs"/>
          <w:color w:val="000000" w:themeColor="text1"/>
          <w:sz w:val="36"/>
          <w:szCs w:val="36"/>
          <w:lang w:val="en-GB" w:eastAsia="en-US"/>
        </w:rPr>
        <w:t>في غرف</w:t>
      </w:r>
      <w:r w:rsidRPr="00933DA6">
        <w:rPr>
          <w:rFonts w:ascii="Traditional Arabic" w:eastAsiaTheme="minorHAnsi" w:hAnsi="Traditional Arabic" w:cs="Traditional Arabic" w:hint="cs"/>
          <w:color w:val="000000" w:themeColor="text1"/>
          <w:sz w:val="36"/>
          <w:szCs w:val="36"/>
          <w:lang w:val="en-GB" w:eastAsia="en-US"/>
        </w:rPr>
        <w:t xml:space="preserve">ة </w:t>
      </w:r>
      <w:r w:rsidR="00483086" w:rsidRPr="00933DA6">
        <w:rPr>
          <w:rFonts w:ascii="Traditional Arabic" w:eastAsiaTheme="minorHAnsi" w:hAnsi="Traditional Arabic" w:cs="Traditional Arabic" w:hint="cs"/>
          <w:color w:val="000000" w:themeColor="text1"/>
          <w:sz w:val="36"/>
          <w:szCs w:val="36"/>
          <w:lang w:val="en-GB" w:eastAsia="en-US"/>
        </w:rPr>
        <w:t xml:space="preserve">نوم الطاقم. </w:t>
      </w:r>
      <w:r w:rsidRPr="00933DA6">
        <w:rPr>
          <w:rFonts w:ascii="Traditional Arabic" w:eastAsiaTheme="minorHAnsi" w:hAnsi="Traditional Arabic" w:cs="Traditional Arabic" w:hint="cs"/>
          <w:color w:val="000000" w:themeColor="text1"/>
          <w:sz w:val="36"/>
          <w:szCs w:val="36"/>
          <w:lang w:val="en-GB" w:eastAsia="en-US"/>
        </w:rPr>
        <w:t>استمتعَ الجميع بالفيلم</w:t>
      </w:r>
      <w:r w:rsidR="00483086" w:rsidRPr="00933DA6">
        <w:rPr>
          <w:rFonts w:ascii="Traditional Arabic" w:eastAsiaTheme="minorHAnsi" w:hAnsi="Traditional Arabic" w:cs="Traditional Arabic" w:hint="cs"/>
          <w:color w:val="000000" w:themeColor="text1"/>
          <w:sz w:val="36"/>
          <w:szCs w:val="36"/>
          <w:lang w:val="en-GB" w:eastAsia="en-US"/>
        </w:rPr>
        <w:t xml:space="preserve"> في البداية و</w:t>
      </w:r>
      <w:r w:rsidRPr="00933DA6">
        <w:rPr>
          <w:rFonts w:ascii="Traditional Arabic" w:eastAsiaTheme="minorHAnsi" w:hAnsi="Traditional Arabic" w:cs="Traditional Arabic" w:hint="cs"/>
          <w:color w:val="000000" w:themeColor="text1"/>
          <w:sz w:val="36"/>
          <w:szCs w:val="36"/>
          <w:lang w:val="en-GB" w:eastAsia="en-US"/>
        </w:rPr>
        <w:t>انطلقتْ</w:t>
      </w:r>
      <w:r w:rsidR="00483086" w:rsidRPr="00933DA6">
        <w:rPr>
          <w:rFonts w:ascii="Traditional Arabic" w:eastAsiaTheme="minorHAnsi" w:hAnsi="Traditional Arabic" w:cs="Traditional Arabic" w:hint="cs"/>
          <w:color w:val="000000" w:themeColor="text1"/>
          <w:sz w:val="36"/>
          <w:szCs w:val="36"/>
          <w:lang w:val="en-GB" w:eastAsia="en-US"/>
        </w:rPr>
        <w:t xml:space="preserve"> صيحات</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التشجيع </w:t>
      </w:r>
      <w:r w:rsidRPr="00933DA6">
        <w:rPr>
          <w:rFonts w:ascii="Traditional Arabic" w:eastAsiaTheme="minorHAnsi" w:hAnsi="Traditional Arabic" w:cs="Traditional Arabic" w:hint="cs"/>
          <w:color w:val="000000" w:themeColor="text1"/>
          <w:sz w:val="36"/>
          <w:szCs w:val="36"/>
          <w:lang w:val="en-GB" w:eastAsia="en-US"/>
        </w:rPr>
        <w:t>وزفرات التقدير</w:t>
      </w:r>
      <w:r w:rsidR="00483086" w:rsidRPr="00933DA6">
        <w:rPr>
          <w:rFonts w:ascii="Traditional Arabic" w:eastAsiaTheme="minorHAnsi" w:hAnsi="Traditional Arabic" w:cs="Traditional Arabic" w:hint="cs"/>
          <w:color w:val="000000" w:themeColor="text1"/>
          <w:sz w:val="36"/>
          <w:szCs w:val="36"/>
          <w:lang w:val="en-GB" w:eastAsia="en-US"/>
        </w:rPr>
        <w:t xml:space="preserve"> وآهات </w:t>
      </w:r>
      <w:r w:rsidRPr="00933DA6">
        <w:rPr>
          <w:rFonts w:ascii="Traditional Arabic" w:eastAsiaTheme="minorHAnsi" w:hAnsi="Traditional Arabic" w:cs="Traditional Arabic" w:hint="cs"/>
          <w:color w:val="000000" w:themeColor="text1"/>
          <w:sz w:val="36"/>
          <w:szCs w:val="36"/>
          <w:lang w:val="en-GB" w:eastAsia="en-US"/>
        </w:rPr>
        <w:t>الذهول</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والإعجاب </w:t>
      </w:r>
      <w:r w:rsidR="00483086" w:rsidRPr="00933DA6">
        <w:rPr>
          <w:rFonts w:ascii="Traditional Arabic" w:eastAsiaTheme="minorHAnsi" w:hAnsi="Traditional Arabic" w:cs="Traditional Arabic" w:hint="cs"/>
          <w:color w:val="000000" w:themeColor="text1"/>
          <w:sz w:val="36"/>
          <w:szCs w:val="36"/>
          <w:lang w:val="en-GB" w:eastAsia="en-US"/>
        </w:rPr>
        <w:t>التي قد تسمعها في أي مباراة ل</w:t>
      </w:r>
      <w:r w:rsidRPr="00933DA6">
        <w:rPr>
          <w:rFonts w:ascii="Traditional Arabic" w:eastAsiaTheme="minorHAnsi" w:hAnsi="Traditional Arabic" w:cs="Traditional Arabic" w:hint="cs"/>
          <w:color w:val="000000" w:themeColor="text1"/>
          <w:sz w:val="36"/>
          <w:szCs w:val="36"/>
          <w:lang w:val="en-GB" w:eastAsia="en-US"/>
        </w:rPr>
        <w:t>فريق "</w:t>
      </w:r>
      <w:r w:rsidR="00483086" w:rsidRPr="00933DA6">
        <w:rPr>
          <w:rFonts w:ascii="Traditional Arabic" w:eastAsiaTheme="minorHAnsi" w:hAnsi="Traditional Arabic" w:cs="Traditional Arabic" w:hint="cs"/>
          <w:color w:val="000000" w:themeColor="text1"/>
          <w:sz w:val="36"/>
          <w:szCs w:val="36"/>
          <w:lang w:val="en-GB" w:eastAsia="en-US"/>
        </w:rPr>
        <w:t>شيفيلد يونايتد</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تضاءلت البهجة في نهاية المطاف مع الوصول إلى درجة القسوة المطلقة في كل</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شيء، </w:t>
      </w:r>
      <w:r w:rsidR="00483086" w:rsidRPr="00933DA6">
        <w:rPr>
          <w:rFonts w:ascii="Traditional Arabic" w:eastAsiaTheme="minorHAnsi" w:hAnsi="Traditional Arabic" w:cs="Traditional Arabic" w:hint="cs"/>
          <w:color w:val="000000" w:themeColor="text1"/>
          <w:sz w:val="36"/>
          <w:szCs w:val="36"/>
          <w:lang w:val="en-GB" w:eastAsia="en-US"/>
        </w:rPr>
        <w:t>و</w:t>
      </w:r>
      <w:r w:rsidRPr="00933DA6">
        <w:rPr>
          <w:rFonts w:ascii="Traditional Arabic" w:eastAsiaTheme="minorHAnsi" w:hAnsi="Traditional Arabic" w:cs="Traditional Arabic" w:hint="cs"/>
          <w:color w:val="000000" w:themeColor="text1"/>
          <w:sz w:val="36"/>
          <w:szCs w:val="36"/>
          <w:lang w:val="en-GB" w:eastAsia="en-US"/>
        </w:rPr>
        <w:t>قد خيّمَ</w:t>
      </w:r>
      <w:r w:rsidR="00483086" w:rsidRPr="00933DA6">
        <w:rPr>
          <w:rFonts w:ascii="Traditional Arabic" w:eastAsiaTheme="minorHAnsi" w:hAnsi="Traditional Arabic" w:cs="Traditional Arabic" w:hint="cs"/>
          <w:color w:val="000000" w:themeColor="text1"/>
          <w:sz w:val="36"/>
          <w:szCs w:val="36"/>
          <w:lang w:val="en-GB" w:eastAsia="en-US"/>
        </w:rPr>
        <w:t xml:space="preserve"> صمت</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كئيب</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إلى </w:t>
      </w:r>
      <w:r w:rsidR="00483086" w:rsidRPr="002D3D55">
        <w:rPr>
          <w:rFonts w:ascii="Traditional Arabic" w:eastAsiaTheme="minorHAnsi" w:hAnsi="Traditional Arabic" w:cs="Traditional Arabic" w:hint="cs"/>
          <w:color w:val="000000" w:themeColor="text1"/>
          <w:sz w:val="36"/>
          <w:szCs w:val="36"/>
          <w:lang w:val="en-GB" w:eastAsia="en-US"/>
        </w:rPr>
        <w:t>حد</w:t>
      </w:r>
      <w:r w:rsidRPr="002D3D55">
        <w:rPr>
          <w:rFonts w:ascii="Traditional Arabic" w:eastAsiaTheme="minorHAnsi" w:hAnsi="Traditional Arabic" w:cs="Traditional Arabic" w:hint="cs"/>
          <w:color w:val="000000" w:themeColor="text1"/>
          <w:sz w:val="36"/>
          <w:szCs w:val="36"/>
          <w:lang w:val="en-GB" w:eastAsia="en-US"/>
        </w:rPr>
        <w:t>ّ</w:t>
      </w:r>
      <w:r w:rsidR="00483086" w:rsidRPr="002D3D55">
        <w:rPr>
          <w:rFonts w:ascii="Traditional Arabic" w:eastAsiaTheme="minorHAnsi" w:hAnsi="Traditional Arabic" w:cs="Traditional Arabic" w:hint="cs"/>
          <w:color w:val="000000" w:themeColor="text1"/>
          <w:sz w:val="36"/>
          <w:szCs w:val="36"/>
          <w:lang w:val="en-GB" w:eastAsia="en-US"/>
        </w:rPr>
        <w:t xml:space="preserve"> ما. </w:t>
      </w:r>
      <w:r w:rsidR="004B61E6" w:rsidRPr="002D3D55">
        <w:rPr>
          <w:rFonts w:ascii="Traditional Arabic" w:eastAsiaTheme="minorHAnsi" w:hAnsi="Traditional Arabic" w:cs="Traditional Arabic" w:hint="cs"/>
          <w:color w:val="000000" w:themeColor="text1"/>
          <w:sz w:val="36"/>
          <w:szCs w:val="36"/>
          <w:lang w:val="en-GB" w:eastAsia="en-US"/>
        </w:rPr>
        <w:t xml:space="preserve">كل شيء يغدو حزينًا بعد الأفلام الإباحية حقًا. كان </w:t>
      </w:r>
      <w:r w:rsidR="00483086" w:rsidRPr="002D3D55">
        <w:rPr>
          <w:rFonts w:ascii="Traditional Arabic" w:eastAsiaTheme="minorHAnsi" w:hAnsi="Traditional Arabic" w:cs="Traditional Arabic" w:hint="cs"/>
          <w:color w:val="000000" w:themeColor="text1"/>
          <w:sz w:val="36"/>
          <w:szCs w:val="36"/>
          <w:lang w:val="en-GB" w:eastAsia="en-US"/>
        </w:rPr>
        <w:t xml:space="preserve">القبطان من آخر المغادرين. </w:t>
      </w:r>
      <w:r w:rsidR="004B61E6" w:rsidRPr="002D3D55">
        <w:rPr>
          <w:rFonts w:ascii="Traditional Arabic" w:eastAsiaTheme="minorHAnsi" w:hAnsi="Traditional Arabic" w:cs="Traditional Arabic" w:hint="cs"/>
          <w:color w:val="000000" w:themeColor="text1"/>
          <w:sz w:val="36"/>
          <w:szCs w:val="36"/>
          <w:lang w:val="en-GB" w:eastAsia="en-US"/>
        </w:rPr>
        <w:t>وقد</w:t>
      </w:r>
      <w:r w:rsidR="00483086" w:rsidRPr="002D3D55">
        <w:rPr>
          <w:rFonts w:ascii="Traditional Arabic" w:eastAsiaTheme="minorHAnsi" w:hAnsi="Traditional Arabic" w:cs="Traditional Arabic" w:hint="cs"/>
          <w:color w:val="000000" w:themeColor="text1"/>
          <w:sz w:val="36"/>
          <w:szCs w:val="36"/>
          <w:lang w:val="en-GB" w:eastAsia="en-US"/>
        </w:rPr>
        <w:t xml:space="preserve"> </w:t>
      </w:r>
      <w:r w:rsidR="004B61E6" w:rsidRPr="002D3D55">
        <w:rPr>
          <w:rFonts w:ascii="Traditional Arabic" w:eastAsiaTheme="minorHAnsi" w:hAnsi="Traditional Arabic" w:cs="Traditional Arabic" w:hint="cs"/>
          <w:color w:val="000000" w:themeColor="text1"/>
          <w:sz w:val="36"/>
          <w:szCs w:val="36"/>
          <w:lang w:val="en-GB" w:eastAsia="en-US"/>
        </w:rPr>
        <w:t>هزّ كتفيه وظهرت على وجهه ابتسامة ساخرة.</w:t>
      </w:r>
    </w:p>
    <w:p w14:paraId="4F6E02EB" w14:textId="407A6592" w:rsidR="00483086" w:rsidRPr="00933DA6" w:rsidRDefault="002D3D55"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2D3D55">
        <w:rPr>
          <w:rFonts w:ascii="Traditional Arabic" w:eastAsiaTheme="minorHAnsi" w:hAnsi="Traditional Arabic" w:cs="Traditional Arabic" w:hint="cs"/>
          <w:color w:val="000000" w:themeColor="text1"/>
          <w:sz w:val="36"/>
          <w:szCs w:val="36"/>
          <w:lang w:val="en-GB" w:eastAsia="en-US"/>
        </w:rPr>
        <w:t xml:space="preserve">قدموا الساعات ساعة إضافية مجددًا. </w:t>
      </w:r>
    </w:p>
    <w:p w14:paraId="4A72D03B" w14:textId="122327D0" w:rsidR="00483086" w:rsidRPr="00933DA6" w:rsidRDefault="00483086" w:rsidP="004A200D">
      <w:pPr>
        <w:widowControl/>
        <w:adjustRightInd w:val="0"/>
        <w:jc w:val="both"/>
        <w:rPr>
          <w:rFonts w:ascii="AppleSystemUIFont" w:eastAsiaTheme="minorHAnsi" w:hAnsi="AppleSystemUIFont" w:cs="AppleSystemUIFont"/>
          <w:color w:val="000000" w:themeColor="text1"/>
          <w:sz w:val="28"/>
          <w:szCs w:val="28"/>
          <w:lang w:val="en-GB" w:eastAsia="en-US"/>
        </w:rPr>
      </w:pPr>
    </w:p>
    <w:p w14:paraId="69BB00F9" w14:textId="462139F5" w:rsidR="00483086" w:rsidRPr="00933DA6" w:rsidRDefault="00483086" w:rsidP="004A200D">
      <w:pPr>
        <w:widowControl/>
        <w:bidi w:val="0"/>
        <w:adjustRightInd w:val="0"/>
        <w:jc w:val="both"/>
        <w:rPr>
          <w:rFonts w:ascii="AppleSystemUIFont" w:eastAsiaTheme="minorHAnsi" w:hAnsi="AppleSystemUIFont" w:cs="AppleSystemUIFont"/>
          <w:color w:val="000000" w:themeColor="text1"/>
          <w:sz w:val="28"/>
          <w:szCs w:val="28"/>
          <w:lang w:val="en-GB" w:eastAsia="en-US"/>
        </w:rPr>
      </w:pPr>
    </w:p>
    <w:p w14:paraId="03B93C42" w14:textId="744951B1" w:rsidR="00483086" w:rsidRPr="00933DA6" w:rsidRDefault="00483086" w:rsidP="004A200D">
      <w:pPr>
        <w:widowControl/>
        <w:bidi w:val="0"/>
        <w:adjustRightInd w:val="0"/>
        <w:jc w:val="both"/>
        <w:rPr>
          <w:rFonts w:ascii="AppleSystemUIFont" w:eastAsiaTheme="minorHAnsi" w:hAnsi="AppleSystemUIFont" w:cs="AppleSystemUIFont"/>
          <w:color w:val="000000" w:themeColor="text1"/>
          <w:sz w:val="28"/>
          <w:szCs w:val="28"/>
          <w:lang w:val="en-GB" w:eastAsia="en-US"/>
        </w:rPr>
      </w:pPr>
    </w:p>
    <w:p w14:paraId="3BCFE977" w14:textId="323C3EF1" w:rsidR="00483086" w:rsidRPr="00933DA6" w:rsidRDefault="00483086" w:rsidP="004A200D">
      <w:pPr>
        <w:widowControl/>
        <w:bidi w:val="0"/>
        <w:adjustRightInd w:val="0"/>
        <w:jc w:val="both"/>
        <w:rPr>
          <w:rFonts w:ascii="AppleSystemUIFont" w:eastAsiaTheme="minorHAnsi" w:hAnsi="AppleSystemUIFont" w:cs="AppleSystemUIFont"/>
          <w:color w:val="000000" w:themeColor="text1"/>
          <w:sz w:val="28"/>
          <w:szCs w:val="28"/>
          <w:lang w:val="en-GB" w:eastAsia="en-US"/>
        </w:rPr>
      </w:pPr>
    </w:p>
    <w:p w14:paraId="4C476CAE" w14:textId="6B2133D6" w:rsidR="00483086" w:rsidRPr="006E0BC5" w:rsidRDefault="00483086" w:rsidP="004A200D">
      <w:pPr>
        <w:widowControl/>
        <w:bidi w:val="0"/>
        <w:adjustRightInd w:val="0"/>
        <w:jc w:val="both"/>
        <w:rPr>
          <w:rFonts w:ascii="AppleSystemUIFont" w:eastAsiaTheme="minorHAnsi" w:hAnsi="AppleSystemUIFont" w:cs="AppleSystemUIFont"/>
          <w:sz w:val="28"/>
          <w:szCs w:val="28"/>
          <w:lang w:val="en-GB" w:eastAsia="en-US"/>
        </w:rPr>
      </w:pPr>
    </w:p>
    <w:p w14:paraId="73CE96C5" w14:textId="577AF17C" w:rsidR="00483086" w:rsidRPr="006E0BC5" w:rsidRDefault="00483086" w:rsidP="004A200D">
      <w:pPr>
        <w:widowControl/>
        <w:bidi w:val="0"/>
        <w:adjustRightInd w:val="0"/>
        <w:jc w:val="both"/>
        <w:rPr>
          <w:rFonts w:ascii="AppleSystemUIFont" w:eastAsiaTheme="minorHAnsi" w:hAnsi="AppleSystemUIFont" w:cs="AppleSystemUIFont"/>
          <w:sz w:val="28"/>
          <w:szCs w:val="28"/>
          <w:lang w:val="en-GB" w:eastAsia="en-US"/>
        </w:rPr>
      </w:pPr>
    </w:p>
    <w:p w14:paraId="228F0DDF" w14:textId="6E0BE768" w:rsidR="00483086" w:rsidRDefault="00483086" w:rsidP="004A200D">
      <w:pPr>
        <w:widowControl/>
        <w:bidi w:val="0"/>
        <w:adjustRightInd w:val="0"/>
        <w:jc w:val="both"/>
        <w:rPr>
          <w:rFonts w:ascii="AppleSystemUIFont" w:eastAsiaTheme="minorHAnsi" w:hAnsi="AppleSystemUIFont" w:cs="AppleSystemUIFont"/>
          <w:sz w:val="28"/>
          <w:szCs w:val="28"/>
          <w:lang w:val="en-GB" w:eastAsia="en-US"/>
        </w:rPr>
      </w:pPr>
    </w:p>
    <w:p w14:paraId="45391224" w14:textId="77777777" w:rsidR="00DA794A" w:rsidRPr="006E0BC5" w:rsidRDefault="00DA794A" w:rsidP="004A200D">
      <w:pPr>
        <w:widowControl/>
        <w:adjustRightInd w:val="0"/>
        <w:jc w:val="both"/>
        <w:rPr>
          <w:rFonts w:ascii="AppleSystemUIFont" w:eastAsiaTheme="minorHAnsi" w:hAnsi="AppleSystemUIFont" w:cs="AppleSystemUIFont"/>
          <w:sz w:val="28"/>
          <w:szCs w:val="28"/>
          <w:rtl w:val="0"/>
          <w:lang w:val="en-GB" w:eastAsia="en-US"/>
        </w:rPr>
      </w:pPr>
    </w:p>
    <w:p w14:paraId="65A74D81" w14:textId="6C724882" w:rsidR="00483086" w:rsidRPr="004B61E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4B61E6">
        <w:rPr>
          <w:rFonts w:ascii="Traditional Arabic" w:eastAsiaTheme="minorHAnsi" w:hAnsi="Traditional Arabic" w:cs="Traditional Arabic" w:hint="cs"/>
          <w:b/>
          <w:bCs/>
          <w:sz w:val="36"/>
          <w:szCs w:val="36"/>
          <w:lang w:val="en-GB" w:eastAsia="en-US"/>
        </w:rPr>
        <w:t xml:space="preserve">اليوم </w:t>
      </w:r>
      <w:r w:rsidR="00831702" w:rsidRPr="004B61E6">
        <w:rPr>
          <w:rFonts w:ascii="Traditional Arabic" w:eastAsiaTheme="minorHAnsi" w:hAnsi="Traditional Arabic" w:cs="Traditional Arabic" w:hint="cs"/>
          <w:b/>
          <w:bCs/>
          <w:sz w:val="36"/>
          <w:szCs w:val="36"/>
          <w:lang w:val="en-GB" w:eastAsia="en-US"/>
        </w:rPr>
        <w:t>السادس والثلاثون</w:t>
      </w:r>
      <w:r w:rsidRPr="004B61E6">
        <w:rPr>
          <w:rFonts w:ascii="Traditional Arabic" w:eastAsiaTheme="minorHAnsi" w:hAnsi="Traditional Arabic" w:cs="Traditional Arabic" w:hint="cs"/>
          <w:b/>
          <w:bCs/>
          <w:sz w:val="36"/>
          <w:szCs w:val="36"/>
          <w:lang w:val="en-GB" w:eastAsia="en-US"/>
        </w:rPr>
        <w:t xml:space="preserve"> </w:t>
      </w:r>
      <w:r w:rsidRPr="000C229B">
        <w:rPr>
          <w:rFonts w:ascii="Traditional Arabic" w:eastAsiaTheme="minorHAnsi" w:hAnsi="Traditional Arabic" w:cs="Traditional Arabic" w:hint="cs"/>
          <w:b/>
          <w:bCs/>
          <w:color w:val="808080" w:themeColor="background1" w:themeShade="80"/>
          <w:sz w:val="36"/>
          <w:szCs w:val="36"/>
          <w:lang w:val="en-GB" w:eastAsia="en-US"/>
        </w:rPr>
        <w:t>30 أكتوبر</w:t>
      </w:r>
    </w:p>
    <w:p w14:paraId="13857DDC"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85272C3"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E5540BA" w14:textId="2E78A850" w:rsidR="00483086" w:rsidRPr="004C4CB0"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C4CB0">
        <w:rPr>
          <w:rFonts w:ascii="Traditional Arabic" w:eastAsiaTheme="minorHAnsi" w:hAnsi="Traditional Arabic" w:cs="Traditional Arabic" w:hint="cs"/>
          <w:color w:val="000000" w:themeColor="text1"/>
          <w:sz w:val="36"/>
          <w:szCs w:val="36"/>
          <w:lang w:val="en-GB" w:eastAsia="en-US"/>
        </w:rPr>
        <w:t>ق</w:t>
      </w:r>
      <w:r w:rsidR="00AB32F4" w:rsidRPr="004C4CB0">
        <w:rPr>
          <w:rFonts w:ascii="Traditional Arabic" w:eastAsiaTheme="minorHAnsi" w:hAnsi="Traditional Arabic" w:cs="Traditional Arabic" w:hint="cs"/>
          <w:color w:val="000000" w:themeColor="text1"/>
          <w:sz w:val="36"/>
          <w:szCs w:val="36"/>
          <w:lang w:val="en-GB" w:eastAsia="en-US"/>
        </w:rPr>
        <w:t>ا</w:t>
      </w:r>
      <w:r w:rsidRPr="004C4CB0">
        <w:rPr>
          <w:rFonts w:ascii="Traditional Arabic" w:eastAsiaTheme="minorHAnsi" w:hAnsi="Traditional Arabic" w:cs="Traditional Arabic" w:hint="cs"/>
          <w:color w:val="000000" w:themeColor="text1"/>
          <w:sz w:val="36"/>
          <w:szCs w:val="36"/>
          <w:lang w:val="en-GB" w:eastAsia="en-US"/>
        </w:rPr>
        <w:t xml:space="preserve">ل نايجل إنني كنت </w:t>
      </w:r>
      <w:r w:rsidR="00AB32F4" w:rsidRPr="004C4CB0">
        <w:rPr>
          <w:rFonts w:ascii="Traditional Arabic" w:eastAsiaTheme="minorHAnsi" w:hAnsi="Traditional Arabic" w:cs="Traditional Arabic" w:hint="cs"/>
          <w:color w:val="000000" w:themeColor="text1"/>
          <w:sz w:val="36"/>
          <w:szCs w:val="36"/>
          <w:lang w:val="en-GB" w:eastAsia="en-US"/>
        </w:rPr>
        <w:t>أئن</w:t>
      </w:r>
      <w:r w:rsidR="004C4CB0"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AB32F4" w:rsidRPr="004C4CB0">
        <w:rPr>
          <w:rFonts w:ascii="Traditional Arabic" w:eastAsiaTheme="minorHAnsi" w:hAnsi="Traditional Arabic" w:cs="Traditional Arabic" w:hint="cs"/>
          <w:color w:val="000000" w:themeColor="text1"/>
          <w:sz w:val="36"/>
          <w:szCs w:val="36"/>
          <w:lang w:val="en-GB" w:eastAsia="en-US"/>
        </w:rPr>
        <w:t>على نحو</w:t>
      </w:r>
      <w:r w:rsidR="004C4CB0"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 </w:t>
      </w:r>
      <w:r w:rsidR="002D3D55" w:rsidRPr="004C4CB0">
        <w:rPr>
          <w:rFonts w:ascii="Traditional Arabic" w:eastAsiaTheme="minorHAnsi" w:hAnsi="Traditional Arabic" w:cs="Traditional Arabic" w:hint="cs"/>
          <w:color w:val="000000" w:themeColor="text1"/>
          <w:sz w:val="36"/>
          <w:szCs w:val="36"/>
          <w:lang w:val="en-GB" w:eastAsia="en-US"/>
        </w:rPr>
        <w:t>مأساوي</w:t>
      </w:r>
      <w:r w:rsidR="004C4CB0" w:rsidRPr="004C4CB0">
        <w:rPr>
          <w:rFonts w:ascii="Traditional Arabic" w:eastAsiaTheme="minorHAnsi" w:hAnsi="Traditional Arabic" w:cs="Traditional Arabic" w:hint="cs"/>
          <w:color w:val="000000" w:themeColor="text1"/>
          <w:sz w:val="36"/>
          <w:szCs w:val="36"/>
          <w:lang w:val="en-GB" w:eastAsia="en-US"/>
        </w:rPr>
        <w:t>ّ</w:t>
      </w:r>
      <w:r w:rsidR="002D3D55" w:rsidRPr="004C4CB0">
        <w:rPr>
          <w:rFonts w:ascii="Traditional Arabic" w:eastAsiaTheme="minorHAnsi" w:hAnsi="Traditional Arabic" w:cs="Traditional Arabic" w:hint="cs"/>
          <w:color w:val="000000" w:themeColor="text1"/>
          <w:sz w:val="36"/>
          <w:szCs w:val="36"/>
          <w:lang w:val="en-GB" w:eastAsia="en-US"/>
        </w:rPr>
        <w:t xml:space="preserve"> فاجع</w:t>
      </w:r>
      <w:r w:rsidR="004C4CB0"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أثناء نومي. </w:t>
      </w:r>
      <w:r w:rsidR="00AB32F4" w:rsidRPr="004C4CB0">
        <w:rPr>
          <w:rFonts w:ascii="Traditional Arabic" w:eastAsiaTheme="minorHAnsi" w:hAnsi="Traditional Arabic" w:cs="Traditional Arabic" w:hint="cs"/>
          <w:color w:val="000000" w:themeColor="text1"/>
          <w:sz w:val="36"/>
          <w:szCs w:val="36"/>
          <w:lang w:val="en-GB" w:eastAsia="en-US"/>
        </w:rPr>
        <w:t>ووصف</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 الأمر بأنه أشبه بفيلم رعب، فكل</w:t>
      </w:r>
      <w:r w:rsidR="004C4CB0"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 صوت</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 كان يفطر</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 القلب</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 أكثر</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 من ساب</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ق</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ه. </w:t>
      </w:r>
      <w:r w:rsidRPr="004C4CB0">
        <w:rPr>
          <w:rFonts w:ascii="Traditional Arabic" w:eastAsiaTheme="minorHAnsi" w:hAnsi="Traditional Arabic" w:cs="Traditional Arabic" w:hint="cs"/>
          <w:color w:val="000000" w:themeColor="text1"/>
          <w:sz w:val="36"/>
          <w:szCs w:val="36"/>
          <w:lang w:val="en-GB" w:eastAsia="en-US"/>
        </w:rPr>
        <w:t>حاول</w:t>
      </w:r>
      <w:r w:rsidR="00AB32F4" w:rsidRPr="004C4CB0">
        <w:rPr>
          <w:rFonts w:ascii="Traditional Arabic" w:eastAsiaTheme="minorHAnsi" w:hAnsi="Traditional Arabic" w:cs="Traditional Arabic" w:hint="cs"/>
          <w:color w:val="000000" w:themeColor="text1"/>
          <w:sz w:val="36"/>
          <w:szCs w:val="36"/>
          <w:lang w:val="en-GB" w:eastAsia="en-US"/>
        </w:rPr>
        <w:t>ت</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AB32F4" w:rsidRPr="004C4CB0">
        <w:rPr>
          <w:rFonts w:ascii="Traditional Arabic" w:eastAsiaTheme="minorHAnsi" w:hAnsi="Traditional Arabic" w:cs="Traditional Arabic" w:hint="cs"/>
          <w:color w:val="000000" w:themeColor="text1"/>
          <w:sz w:val="36"/>
          <w:szCs w:val="36"/>
          <w:lang w:val="en-GB" w:eastAsia="en-US"/>
        </w:rPr>
        <w:t>لفت</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 نظره</w:t>
      </w:r>
      <w:r w:rsidRPr="004C4CB0">
        <w:rPr>
          <w:rFonts w:ascii="Traditional Arabic" w:eastAsiaTheme="minorHAnsi" w:hAnsi="Traditional Arabic" w:cs="Traditional Arabic" w:hint="cs"/>
          <w:color w:val="000000" w:themeColor="text1"/>
          <w:sz w:val="36"/>
          <w:szCs w:val="36"/>
          <w:lang w:val="en-GB" w:eastAsia="en-US"/>
        </w:rPr>
        <w:t xml:space="preserve"> </w:t>
      </w:r>
      <w:r w:rsidR="00AB32F4" w:rsidRPr="004C4CB0">
        <w:rPr>
          <w:rFonts w:ascii="Traditional Arabic" w:eastAsiaTheme="minorHAnsi" w:hAnsi="Traditional Arabic" w:cs="Traditional Arabic" w:hint="cs"/>
          <w:color w:val="000000" w:themeColor="text1"/>
          <w:sz w:val="36"/>
          <w:szCs w:val="36"/>
          <w:lang w:val="en-GB" w:eastAsia="en-US"/>
        </w:rPr>
        <w:t xml:space="preserve">إلى </w:t>
      </w:r>
      <w:r w:rsidRPr="004C4CB0">
        <w:rPr>
          <w:rFonts w:ascii="Traditional Arabic" w:eastAsiaTheme="minorHAnsi" w:hAnsi="Traditional Arabic" w:cs="Traditional Arabic" w:hint="cs"/>
          <w:color w:val="000000" w:themeColor="text1"/>
          <w:sz w:val="36"/>
          <w:szCs w:val="36"/>
          <w:lang w:val="en-GB" w:eastAsia="en-US"/>
        </w:rPr>
        <w:t>أ</w:t>
      </w:r>
      <w:r w:rsidR="00477137" w:rsidRPr="004C4CB0">
        <w:rPr>
          <w:rFonts w:ascii="Traditional Arabic" w:eastAsiaTheme="minorHAnsi" w:hAnsi="Traditional Arabic" w:cs="Traditional Arabic" w:hint="cs"/>
          <w:color w:val="000000" w:themeColor="text1"/>
          <w:sz w:val="36"/>
          <w:szCs w:val="36"/>
          <w:lang w:val="en-GB" w:eastAsia="en-US"/>
        </w:rPr>
        <w:t>نَّ</w:t>
      </w:r>
      <w:r w:rsidRPr="004C4CB0">
        <w:rPr>
          <w:rFonts w:ascii="Traditional Arabic" w:eastAsiaTheme="minorHAnsi" w:hAnsi="Traditional Arabic" w:cs="Traditional Arabic" w:hint="cs"/>
          <w:color w:val="000000" w:themeColor="text1"/>
          <w:sz w:val="36"/>
          <w:szCs w:val="36"/>
          <w:lang w:val="en-GB" w:eastAsia="en-US"/>
        </w:rPr>
        <w:t xml:space="preserve"> هذا </w:t>
      </w:r>
      <w:r w:rsidR="00AB32F4" w:rsidRPr="004C4CB0">
        <w:rPr>
          <w:rFonts w:ascii="Traditional Arabic" w:eastAsiaTheme="minorHAnsi" w:hAnsi="Traditional Arabic" w:cs="Traditional Arabic" w:hint="cs"/>
          <w:color w:val="000000" w:themeColor="text1"/>
          <w:sz w:val="36"/>
          <w:szCs w:val="36"/>
          <w:lang w:val="en-GB" w:eastAsia="en-US"/>
        </w:rPr>
        <w:t>ما ينبغي توقّ</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ع</w:t>
      </w:r>
      <w:r w:rsidR="002D3D55" w:rsidRPr="004C4CB0">
        <w:rPr>
          <w:rFonts w:ascii="Traditional Arabic" w:eastAsiaTheme="minorHAnsi" w:hAnsi="Traditional Arabic" w:cs="Traditional Arabic" w:hint="cs"/>
          <w:color w:val="000000" w:themeColor="text1"/>
          <w:sz w:val="36"/>
          <w:szCs w:val="36"/>
          <w:lang w:val="en-GB" w:eastAsia="en-US"/>
        </w:rPr>
        <w:t>ُ</w:t>
      </w:r>
      <w:r w:rsidR="00AB32F4" w:rsidRPr="004C4CB0">
        <w:rPr>
          <w:rFonts w:ascii="Traditional Arabic" w:eastAsiaTheme="minorHAnsi" w:hAnsi="Traditional Arabic" w:cs="Traditional Arabic" w:hint="cs"/>
          <w:color w:val="000000" w:themeColor="text1"/>
          <w:sz w:val="36"/>
          <w:szCs w:val="36"/>
          <w:lang w:val="en-GB" w:eastAsia="en-US"/>
        </w:rPr>
        <w:t xml:space="preserve">ه عند النوم في </w:t>
      </w:r>
      <w:r w:rsidRPr="004C4CB0">
        <w:rPr>
          <w:rFonts w:ascii="Traditional Arabic" w:eastAsiaTheme="minorHAnsi" w:hAnsi="Traditional Arabic" w:cs="Traditional Arabic" w:hint="cs"/>
          <w:color w:val="000000" w:themeColor="text1"/>
          <w:sz w:val="36"/>
          <w:szCs w:val="36"/>
          <w:lang w:val="en-GB" w:eastAsia="en-US"/>
        </w:rPr>
        <w:lastRenderedPageBreak/>
        <w:t>المستشفى. ربما كان السبب الحقيقي لأ</w:t>
      </w:r>
      <w:r w:rsidR="00AB32F4" w:rsidRPr="004C4CB0">
        <w:rPr>
          <w:rFonts w:ascii="Traditional Arabic" w:eastAsiaTheme="minorHAnsi" w:hAnsi="Traditional Arabic" w:cs="Traditional Arabic" w:hint="cs"/>
          <w:color w:val="000000" w:themeColor="text1"/>
          <w:sz w:val="36"/>
          <w:szCs w:val="36"/>
          <w:lang w:val="en-GB" w:eastAsia="en-US"/>
        </w:rPr>
        <w:t xml:space="preserve">نيني هذا هو </w:t>
      </w:r>
      <w:r w:rsidR="003D2E9A" w:rsidRPr="004C4CB0">
        <w:rPr>
          <w:rFonts w:ascii="Traditional Arabic" w:eastAsiaTheme="minorHAnsi" w:hAnsi="Traditional Arabic" w:cs="Traditional Arabic" w:hint="cs"/>
          <w:color w:val="000000" w:themeColor="text1"/>
          <w:sz w:val="36"/>
          <w:szCs w:val="36"/>
          <w:lang w:val="en-GB" w:eastAsia="en-US"/>
        </w:rPr>
        <w:t>التيار الساحب</w:t>
      </w:r>
      <w:r w:rsidR="00AB32F4" w:rsidRPr="004C4CB0">
        <w:rPr>
          <w:rFonts w:ascii="Traditional Arabic" w:eastAsiaTheme="minorHAnsi" w:hAnsi="Traditional Arabic" w:cs="Traditional Arabic" w:hint="cs"/>
          <w:color w:val="000000" w:themeColor="text1"/>
          <w:sz w:val="36"/>
          <w:szCs w:val="36"/>
          <w:lang w:val="en-GB" w:eastAsia="en-US"/>
        </w:rPr>
        <w:t xml:space="preserve"> المفاجئ </w:t>
      </w:r>
      <w:r w:rsidR="003D2E9A" w:rsidRPr="004C4CB0">
        <w:rPr>
          <w:rFonts w:ascii="Traditional Arabic" w:eastAsiaTheme="minorHAnsi" w:hAnsi="Traditional Arabic" w:cs="Traditional Arabic" w:hint="cs"/>
          <w:color w:val="000000" w:themeColor="text1"/>
          <w:sz w:val="36"/>
          <w:szCs w:val="36"/>
          <w:lang w:val="en-GB" w:eastAsia="en-US"/>
        </w:rPr>
        <w:t>في ا</w:t>
      </w:r>
      <w:r w:rsidRPr="004C4CB0">
        <w:rPr>
          <w:rFonts w:ascii="Traditional Arabic" w:eastAsiaTheme="minorHAnsi" w:hAnsi="Traditional Arabic" w:cs="Traditional Arabic" w:hint="cs"/>
          <w:color w:val="000000" w:themeColor="text1"/>
          <w:sz w:val="36"/>
          <w:szCs w:val="36"/>
          <w:lang w:val="en-GB" w:eastAsia="en-US"/>
        </w:rPr>
        <w:t>لبحر</w:t>
      </w:r>
      <w:r w:rsidR="002E74FA"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2E74FA" w:rsidRPr="004C4CB0">
        <w:rPr>
          <w:rFonts w:ascii="Traditional Arabic" w:eastAsiaTheme="minorHAnsi" w:hAnsi="Traditional Arabic" w:cs="Traditional Arabic" w:hint="cs"/>
          <w:color w:val="000000" w:themeColor="text1"/>
          <w:sz w:val="36"/>
          <w:szCs w:val="36"/>
          <w:lang w:val="en-GB" w:eastAsia="en-US"/>
        </w:rPr>
        <w:t xml:space="preserve">الذي </w:t>
      </w:r>
      <w:r w:rsidRPr="004C4CB0">
        <w:rPr>
          <w:rFonts w:ascii="Traditional Arabic" w:eastAsiaTheme="minorHAnsi" w:hAnsi="Traditional Arabic" w:cs="Traditional Arabic" w:hint="cs"/>
          <w:color w:val="000000" w:themeColor="text1"/>
          <w:sz w:val="36"/>
          <w:szCs w:val="36"/>
          <w:lang w:val="en-GB" w:eastAsia="en-US"/>
        </w:rPr>
        <w:t xml:space="preserve">جعلنا نتدحرج </w:t>
      </w:r>
      <w:r w:rsidR="00AB32F4" w:rsidRPr="004C4CB0">
        <w:rPr>
          <w:rFonts w:ascii="Traditional Arabic" w:eastAsiaTheme="minorHAnsi" w:hAnsi="Traditional Arabic" w:cs="Traditional Arabic" w:hint="cs"/>
          <w:color w:val="000000" w:themeColor="text1"/>
          <w:sz w:val="36"/>
          <w:szCs w:val="36"/>
          <w:lang w:val="en-GB" w:eastAsia="en-US"/>
        </w:rPr>
        <w:t>في</w:t>
      </w:r>
      <w:r w:rsidRPr="004C4CB0">
        <w:rPr>
          <w:rFonts w:ascii="Traditional Arabic" w:eastAsiaTheme="minorHAnsi" w:hAnsi="Traditional Arabic" w:cs="Traditional Arabic" w:hint="cs"/>
          <w:color w:val="000000" w:themeColor="text1"/>
          <w:sz w:val="36"/>
          <w:szCs w:val="36"/>
          <w:lang w:val="en-GB" w:eastAsia="en-US"/>
        </w:rPr>
        <w:t xml:space="preserve"> أسر</w:t>
      </w:r>
      <w:r w:rsidR="00477137"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تنا</w:t>
      </w:r>
      <w:r w:rsidR="00AB32F4" w:rsidRPr="004C4CB0">
        <w:rPr>
          <w:rFonts w:ascii="Traditional Arabic" w:eastAsiaTheme="minorHAnsi" w:hAnsi="Traditional Arabic" w:cs="Traditional Arabic" w:hint="cs"/>
          <w:color w:val="000000" w:themeColor="text1"/>
          <w:sz w:val="36"/>
          <w:szCs w:val="36"/>
          <w:lang w:val="en-GB" w:eastAsia="en-US"/>
        </w:rPr>
        <w:t xml:space="preserve"> إلى الحافة على نحو خطير للغاية.</w:t>
      </w:r>
      <w:r w:rsidR="004A200D">
        <w:rPr>
          <w:rFonts w:ascii="Traditional Arabic" w:eastAsiaTheme="minorHAnsi" w:hAnsi="Traditional Arabic" w:cs="Traditional Arabic" w:hint="cs"/>
          <w:color w:val="000000" w:themeColor="text1"/>
          <w:sz w:val="36"/>
          <w:szCs w:val="36"/>
          <w:lang w:val="en-GB" w:eastAsia="en-US"/>
        </w:rPr>
        <w:t xml:space="preserve"> </w:t>
      </w:r>
    </w:p>
    <w:p w14:paraId="07A10ADF" w14:textId="47EFC7B8" w:rsidR="00483086" w:rsidRPr="00933DA6" w:rsidRDefault="002E74F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شاهد</w:t>
      </w:r>
      <w:r w:rsidR="002D3D55">
        <w:rPr>
          <w:rFonts w:ascii="Traditional Arabic" w:eastAsiaTheme="minorHAnsi" w:hAnsi="Traditional Arabic" w:cs="Traditional Arabic" w:hint="cs"/>
          <w:color w:val="000000" w:themeColor="text1"/>
          <w:sz w:val="36"/>
          <w:szCs w:val="36"/>
          <w:lang w:val="en-GB" w:eastAsia="en-US"/>
        </w:rPr>
        <w:t xml:space="preserve"> أحدهم</w:t>
      </w:r>
      <w:r w:rsidRPr="00933DA6">
        <w:rPr>
          <w:rFonts w:ascii="Traditional Arabic" w:eastAsiaTheme="minorHAnsi" w:hAnsi="Traditional Arabic" w:cs="Traditional Arabic" w:hint="cs"/>
          <w:color w:val="000000" w:themeColor="text1"/>
          <w:sz w:val="36"/>
          <w:szCs w:val="36"/>
          <w:lang w:val="en-GB" w:eastAsia="en-US"/>
        </w:rPr>
        <w:t xml:space="preserve"> البرّ على </w:t>
      </w:r>
      <w:r w:rsidR="002D3D55">
        <w:rPr>
          <w:rFonts w:ascii="Traditional Arabic" w:eastAsiaTheme="minorHAnsi" w:hAnsi="Traditional Arabic" w:cs="Traditional Arabic" w:hint="cs"/>
          <w:color w:val="000000" w:themeColor="text1"/>
          <w:sz w:val="36"/>
          <w:szCs w:val="36"/>
          <w:lang w:val="en-GB" w:eastAsia="en-US"/>
        </w:rPr>
        <w:t>ال</w:t>
      </w:r>
      <w:r w:rsidRPr="00933DA6">
        <w:rPr>
          <w:rFonts w:ascii="Traditional Arabic" w:eastAsiaTheme="minorHAnsi" w:hAnsi="Traditional Arabic" w:cs="Traditional Arabic" w:hint="cs"/>
          <w:color w:val="000000" w:themeColor="text1"/>
          <w:sz w:val="36"/>
          <w:szCs w:val="36"/>
          <w:lang w:val="en-GB" w:eastAsia="en-US"/>
        </w:rPr>
        <w:t>جانب ال</w:t>
      </w:r>
      <w:r w:rsidR="002D3D55">
        <w:rPr>
          <w:rFonts w:ascii="Traditional Arabic" w:eastAsiaTheme="minorHAnsi" w:hAnsi="Traditional Arabic" w:cs="Traditional Arabic" w:hint="cs"/>
          <w:color w:val="000000" w:themeColor="text1"/>
          <w:sz w:val="36"/>
          <w:szCs w:val="36"/>
          <w:lang w:val="en-GB" w:eastAsia="en-US"/>
        </w:rPr>
        <w:t>أيسر</w:t>
      </w:r>
      <w:r w:rsidRPr="00933DA6">
        <w:rPr>
          <w:rFonts w:ascii="Traditional Arabic" w:eastAsiaTheme="minorHAnsi" w:hAnsi="Traditional Arabic" w:cs="Traditional Arabic" w:hint="cs"/>
          <w:color w:val="000000" w:themeColor="text1"/>
          <w:sz w:val="36"/>
          <w:szCs w:val="36"/>
          <w:lang w:val="en-GB" w:eastAsia="en-US"/>
        </w:rPr>
        <w:t xml:space="preserve"> </w:t>
      </w:r>
      <w:r w:rsidR="002D3D55">
        <w:rPr>
          <w:rFonts w:ascii="Traditional Arabic" w:eastAsiaTheme="minorHAnsi" w:hAnsi="Traditional Arabic" w:cs="Traditional Arabic" w:hint="cs"/>
          <w:color w:val="000000" w:themeColor="text1"/>
          <w:sz w:val="36"/>
          <w:szCs w:val="36"/>
          <w:lang w:val="en-GB" w:eastAsia="en-US"/>
        </w:rPr>
        <w:t xml:space="preserve">من السفينة </w:t>
      </w:r>
      <w:r w:rsidRPr="00933DA6">
        <w:rPr>
          <w:rFonts w:ascii="Traditional Arabic" w:eastAsiaTheme="minorHAnsi" w:hAnsi="Traditional Arabic" w:cs="Traditional Arabic" w:hint="cs"/>
          <w:color w:val="000000" w:themeColor="text1"/>
          <w:sz w:val="36"/>
          <w:szCs w:val="36"/>
          <w:lang w:val="en-GB" w:eastAsia="en-US"/>
        </w:rPr>
        <w:t xml:space="preserve">بعد الإفطار. لقد </w:t>
      </w:r>
      <w:r w:rsidR="00483086" w:rsidRPr="00933DA6">
        <w:rPr>
          <w:rFonts w:ascii="Traditional Arabic" w:eastAsiaTheme="minorHAnsi" w:hAnsi="Traditional Arabic" w:cs="Traditional Arabic" w:hint="cs"/>
          <w:color w:val="000000" w:themeColor="text1"/>
          <w:sz w:val="36"/>
          <w:szCs w:val="36"/>
          <w:lang w:val="en-GB" w:eastAsia="en-US"/>
        </w:rPr>
        <w:t>جعلت</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أنظمة</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الملاحة </w:t>
      </w:r>
      <w:r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الرادار</w:t>
      </w:r>
      <w:r w:rsidRPr="00933DA6">
        <w:rPr>
          <w:rFonts w:ascii="Traditional Arabic" w:eastAsiaTheme="minorHAnsi" w:hAnsi="Traditional Arabic" w:cs="Traditional Arabic" w:hint="cs"/>
          <w:color w:val="000000" w:themeColor="text1"/>
          <w:sz w:val="36"/>
          <w:szCs w:val="36"/>
          <w:lang w:val="en-GB" w:eastAsia="en-US"/>
        </w:rPr>
        <w:t>ات</w:t>
      </w:r>
      <w:r w:rsidR="00483086" w:rsidRPr="00933DA6">
        <w:rPr>
          <w:rFonts w:ascii="Traditional Arabic" w:eastAsiaTheme="minorHAnsi" w:hAnsi="Traditional Arabic" w:cs="Traditional Arabic" w:hint="cs"/>
          <w:color w:val="000000" w:themeColor="text1"/>
          <w:sz w:val="36"/>
          <w:szCs w:val="36"/>
          <w:lang w:val="en-GB" w:eastAsia="en-US"/>
        </w:rPr>
        <w:t xml:space="preserve"> والأقمار الصناعية </w:t>
      </w:r>
      <w:r w:rsidR="002D3D55">
        <w:rPr>
          <w:rFonts w:ascii="Traditional Arabic" w:eastAsiaTheme="minorHAnsi" w:hAnsi="Traditional Arabic" w:cs="Traditional Arabic" w:hint="cs"/>
          <w:color w:val="000000" w:themeColor="text1"/>
          <w:sz w:val="36"/>
          <w:szCs w:val="36"/>
          <w:lang w:val="en-GB" w:eastAsia="en-US"/>
        </w:rPr>
        <w:t xml:space="preserve">من </w:t>
      </w:r>
      <w:r w:rsidRPr="00933DA6">
        <w:rPr>
          <w:rFonts w:ascii="Traditional Arabic" w:eastAsiaTheme="minorHAnsi" w:hAnsi="Traditional Arabic" w:cs="Traditional Arabic" w:hint="cs"/>
          <w:color w:val="000000" w:themeColor="text1"/>
          <w:sz w:val="36"/>
          <w:szCs w:val="36"/>
          <w:lang w:val="en-GB" w:eastAsia="en-US"/>
        </w:rPr>
        <w:t xml:space="preserve">نقطة </w:t>
      </w:r>
      <w:r w:rsidRPr="004C4CB0">
        <w:rPr>
          <w:rFonts w:ascii="Traditional Arabic" w:eastAsiaTheme="minorHAnsi" w:hAnsi="Traditional Arabic" w:cs="Traditional Arabic" w:hint="cs"/>
          <w:color w:val="000000" w:themeColor="text1"/>
          <w:sz w:val="36"/>
          <w:szCs w:val="36"/>
          <w:lang w:val="en-GB" w:eastAsia="en-US"/>
        </w:rPr>
        <w:t>المراقبة العالية التي تدعى "</w:t>
      </w:r>
      <w:r w:rsidR="00483086" w:rsidRPr="004C4CB0">
        <w:rPr>
          <w:rFonts w:ascii="Traditional Arabic" w:eastAsiaTheme="minorHAnsi" w:hAnsi="Traditional Arabic" w:cs="Traditional Arabic" w:hint="cs"/>
          <w:color w:val="000000" w:themeColor="text1"/>
          <w:sz w:val="36"/>
          <w:szCs w:val="36"/>
          <w:lang w:val="en-GB" w:eastAsia="en-US"/>
        </w:rPr>
        <w:t>عش</w:t>
      </w:r>
      <w:r w:rsidRPr="004C4CB0">
        <w:rPr>
          <w:rFonts w:ascii="Traditional Arabic" w:eastAsiaTheme="minorHAnsi" w:hAnsi="Traditional Arabic" w:cs="Traditional Arabic" w:hint="cs"/>
          <w:color w:val="000000" w:themeColor="text1"/>
          <w:sz w:val="36"/>
          <w:szCs w:val="36"/>
          <w:lang w:val="en-GB" w:eastAsia="en-US"/>
        </w:rPr>
        <w:t xml:space="preserve"> الغراب"</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ومن صرخات "إنها اليابسة" </w:t>
      </w:r>
      <w:r w:rsidR="002D3D55" w:rsidRPr="004C4CB0">
        <w:rPr>
          <w:rFonts w:ascii="Traditional Arabic" w:eastAsiaTheme="minorHAnsi" w:hAnsi="Traditional Arabic" w:cs="Traditional Arabic" w:hint="cs"/>
          <w:color w:val="000000" w:themeColor="text1"/>
          <w:sz w:val="36"/>
          <w:szCs w:val="36"/>
          <w:lang w:val="en-GB" w:eastAsia="en-US"/>
        </w:rPr>
        <w:t xml:space="preserve">مجرد </w:t>
      </w:r>
      <w:r w:rsidRPr="004C4CB0">
        <w:rPr>
          <w:rFonts w:ascii="Traditional Arabic" w:eastAsiaTheme="minorHAnsi" w:hAnsi="Traditional Arabic" w:cs="Traditional Arabic" w:hint="cs"/>
          <w:color w:val="000000" w:themeColor="text1"/>
          <w:sz w:val="36"/>
          <w:szCs w:val="36"/>
          <w:lang w:val="en-GB" w:eastAsia="en-US"/>
        </w:rPr>
        <w:t xml:space="preserve">أشياء عفا عليها الزمن، ولكن ما </w:t>
      </w:r>
      <w:r w:rsidR="00477137" w:rsidRPr="004C4CB0">
        <w:rPr>
          <w:rFonts w:ascii="Traditional Arabic" w:eastAsiaTheme="minorHAnsi" w:hAnsi="Traditional Arabic" w:cs="Traditional Arabic" w:hint="cs"/>
          <w:color w:val="000000" w:themeColor="text1"/>
          <w:sz w:val="36"/>
          <w:szCs w:val="36"/>
          <w:lang w:val="en-GB" w:eastAsia="en-US"/>
        </w:rPr>
        <w:t>ت</w:t>
      </w:r>
      <w:r w:rsidRPr="004C4CB0">
        <w:rPr>
          <w:rFonts w:ascii="Traditional Arabic" w:eastAsiaTheme="minorHAnsi" w:hAnsi="Traditional Arabic" w:cs="Traditional Arabic" w:hint="cs"/>
          <w:color w:val="000000" w:themeColor="text1"/>
          <w:sz w:val="36"/>
          <w:szCs w:val="36"/>
          <w:lang w:val="en-GB" w:eastAsia="en-US"/>
        </w:rPr>
        <w:t xml:space="preserve">زال </w:t>
      </w:r>
      <w:r w:rsidR="00483086" w:rsidRPr="004C4CB0">
        <w:rPr>
          <w:rFonts w:ascii="Traditional Arabic" w:eastAsiaTheme="minorHAnsi" w:hAnsi="Traditional Arabic" w:cs="Traditional Arabic" w:hint="cs"/>
          <w:color w:val="000000" w:themeColor="text1"/>
          <w:sz w:val="36"/>
          <w:szCs w:val="36"/>
          <w:lang w:val="en-GB" w:eastAsia="en-US"/>
        </w:rPr>
        <w:t xml:space="preserve">هناك رعشة إثارة </w:t>
      </w:r>
      <w:r w:rsidRPr="004C4CB0">
        <w:rPr>
          <w:rFonts w:ascii="Traditional Arabic" w:eastAsiaTheme="minorHAnsi" w:hAnsi="Traditional Arabic" w:cs="Traditional Arabic" w:hint="cs"/>
          <w:color w:val="000000" w:themeColor="text1"/>
          <w:sz w:val="36"/>
          <w:szCs w:val="36"/>
          <w:lang w:val="en-GB" w:eastAsia="en-US"/>
        </w:rPr>
        <w:t xml:space="preserve">تنتابك </w:t>
      </w:r>
      <w:r w:rsidR="002D3D55" w:rsidRPr="004C4CB0">
        <w:rPr>
          <w:rFonts w:ascii="Traditional Arabic" w:eastAsiaTheme="minorHAnsi" w:hAnsi="Traditional Arabic" w:cs="Traditional Arabic" w:hint="cs"/>
          <w:color w:val="000000" w:themeColor="text1"/>
          <w:sz w:val="36"/>
          <w:szCs w:val="36"/>
          <w:lang w:val="en-GB" w:eastAsia="en-US"/>
        </w:rPr>
        <w:t xml:space="preserve">في مثل هذه اللحظة، سيما وأنك </w:t>
      </w:r>
      <w:r w:rsidRPr="004C4CB0">
        <w:rPr>
          <w:rFonts w:ascii="Traditional Arabic" w:eastAsiaTheme="minorHAnsi" w:hAnsi="Traditional Arabic" w:cs="Traditional Arabic" w:hint="cs"/>
          <w:color w:val="000000" w:themeColor="text1"/>
          <w:sz w:val="36"/>
          <w:szCs w:val="36"/>
          <w:lang w:val="en-GB" w:eastAsia="en-US"/>
        </w:rPr>
        <w:t>ل</w:t>
      </w:r>
      <w:r w:rsidR="002D3D55" w:rsidRPr="004C4CB0">
        <w:rPr>
          <w:rFonts w:ascii="Traditional Arabic" w:eastAsiaTheme="minorHAnsi" w:hAnsi="Traditional Arabic" w:cs="Traditional Arabic" w:hint="cs"/>
          <w:color w:val="000000" w:themeColor="text1"/>
          <w:sz w:val="36"/>
          <w:szCs w:val="36"/>
          <w:lang w:val="en-GB" w:eastAsia="en-US"/>
        </w:rPr>
        <w:t>م</w:t>
      </w:r>
      <w:r w:rsidRPr="004C4CB0">
        <w:rPr>
          <w:rFonts w:ascii="Traditional Arabic" w:eastAsiaTheme="minorHAnsi" w:hAnsi="Traditional Arabic" w:cs="Traditional Arabic" w:hint="cs"/>
          <w:color w:val="000000" w:themeColor="text1"/>
          <w:sz w:val="36"/>
          <w:szCs w:val="36"/>
          <w:lang w:val="en-GB" w:eastAsia="en-US"/>
        </w:rPr>
        <w:t xml:space="preserve"> تر</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أمامك لمدة أربعة أيام متواصلة سوى المحيط الفارغ.</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كان البرُّ</w:t>
      </w:r>
      <w:r w:rsidR="00483086" w:rsidRPr="004C4CB0">
        <w:rPr>
          <w:rFonts w:ascii="Traditional Arabic" w:eastAsiaTheme="minorHAnsi" w:hAnsi="Traditional Arabic" w:cs="Traditional Arabic" w:hint="cs"/>
          <w:color w:val="000000" w:themeColor="text1"/>
          <w:sz w:val="36"/>
          <w:szCs w:val="36"/>
          <w:lang w:val="en-GB" w:eastAsia="en-US"/>
        </w:rPr>
        <w:t xml:space="preserve"> المعني ه</w:t>
      </w:r>
      <w:r w:rsidRPr="004C4CB0">
        <w:rPr>
          <w:rFonts w:ascii="Traditional Arabic" w:eastAsiaTheme="minorHAnsi" w:hAnsi="Traditional Arabic" w:cs="Traditional Arabic" w:hint="cs"/>
          <w:color w:val="000000" w:themeColor="text1"/>
          <w:sz w:val="36"/>
          <w:szCs w:val="36"/>
          <w:lang w:val="en-GB" w:eastAsia="en-US"/>
        </w:rPr>
        <w:t>و</w:t>
      </w:r>
      <w:r w:rsidR="00483086" w:rsidRPr="004C4CB0">
        <w:rPr>
          <w:rFonts w:ascii="Traditional Arabic" w:eastAsiaTheme="minorHAnsi" w:hAnsi="Traditional Arabic" w:cs="Traditional Arabic" w:hint="cs"/>
          <w:color w:val="000000" w:themeColor="text1"/>
          <w:sz w:val="36"/>
          <w:szCs w:val="36"/>
          <w:lang w:val="en-GB" w:eastAsia="en-US"/>
        </w:rPr>
        <w:t xml:space="preserve"> جزيرة نيكوبار الكبرى</w:t>
      </w:r>
      <w:r w:rsidR="008D1EC5" w:rsidRPr="004C4CB0">
        <w:rPr>
          <w:rFonts w:ascii="Traditional Arabic" w:eastAsiaTheme="minorHAnsi" w:hAnsi="Traditional Arabic" w:cs="Traditional Arabic" w:hint="cs"/>
          <w:color w:val="000000" w:themeColor="text1"/>
          <w:sz w:val="36"/>
          <w:szCs w:val="36"/>
          <w:lang w:val="en-GB" w:eastAsia="en-US"/>
        </w:rPr>
        <w:t xml:space="preserve"> التي يبلغ طولها حوالي </w:t>
      </w:r>
      <w:r w:rsidR="008D1EC5" w:rsidRPr="004C4CB0">
        <w:rPr>
          <w:rFonts w:ascii="Traditional Arabic" w:eastAsiaTheme="minorHAnsi" w:hAnsi="Traditional Arabic" w:cs="Traditional Arabic"/>
          <w:color w:val="000000" w:themeColor="text1"/>
          <w:sz w:val="36"/>
          <w:szCs w:val="36"/>
          <w:rtl w:val="0"/>
          <w:lang w:val="en-GB" w:eastAsia="en-US"/>
        </w:rPr>
        <w:t>44</w:t>
      </w:r>
      <w:r w:rsidR="008D1EC5" w:rsidRPr="004C4CB0">
        <w:rPr>
          <w:rFonts w:ascii="Traditional Arabic" w:eastAsiaTheme="minorHAnsi" w:hAnsi="Traditional Arabic" w:cs="Traditional Arabic" w:hint="cs"/>
          <w:color w:val="000000" w:themeColor="text1"/>
          <w:sz w:val="36"/>
          <w:szCs w:val="36"/>
          <w:lang w:val="en-GB" w:eastAsia="en-US"/>
        </w:rPr>
        <w:t xml:space="preserve"> كيلو مترًا</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8D1EC5" w:rsidRPr="004C4CB0">
        <w:rPr>
          <w:rFonts w:ascii="Traditional Arabic" w:eastAsiaTheme="minorHAnsi" w:hAnsi="Traditional Arabic" w:cs="Traditional Arabic" w:hint="cs"/>
          <w:color w:val="000000" w:themeColor="text1"/>
          <w:sz w:val="36"/>
          <w:szCs w:val="36"/>
          <w:lang w:val="en-GB" w:eastAsia="en-US"/>
        </w:rPr>
        <w:t xml:space="preserve">أي </w:t>
      </w:r>
      <w:r w:rsidR="00483086" w:rsidRPr="004C4CB0">
        <w:rPr>
          <w:rFonts w:ascii="Traditional Arabic" w:eastAsiaTheme="minorHAnsi" w:hAnsi="Traditional Arabic" w:cs="Traditional Arabic" w:hint="cs"/>
          <w:color w:val="000000" w:themeColor="text1"/>
          <w:sz w:val="36"/>
          <w:szCs w:val="36"/>
          <w:lang w:val="en-GB" w:eastAsia="en-US"/>
        </w:rPr>
        <w:t>بنفس حجم سنغافورة</w:t>
      </w:r>
      <w:r w:rsidR="00483086" w:rsidRPr="00933DA6">
        <w:rPr>
          <w:rFonts w:ascii="Traditional Arabic" w:eastAsiaTheme="minorHAnsi" w:hAnsi="Traditional Arabic" w:cs="Traditional Arabic" w:hint="cs"/>
          <w:color w:val="000000" w:themeColor="text1"/>
          <w:sz w:val="36"/>
          <w:szCs w:val="36"/>
          <w:lang w:val="en-GB" w:eastAsia="en-US"/>
        </w:rPr>
        <w:t xml:space="preserve">، ولكنها غير مأهولة بالسكان تقريبًا. </w:t>
      </w:r>
      <w:r w:rsidR="008D1EC5" w:rsidRPr="00933DA6">
        <w:rPr>
          <w:rFonts w:ascii="Traditional Arabic" w:eastAsiaTheme="minorHAnsi" w:hAnsi="Traditional Arabic" w:cs="Traditional Arabic" w:hint="cs"/>
          <w:color w:val="000000" w:themeColor="text1"/>
          <w:sz w:val="36"/>
          <w:szCs w:val="36"/>
          <w:lang w:val="en-GB" w:eastAsia="en-US"/>
        </w:rPr>
        <w:t>ما تزال الجز</w:t>
      </w:r>
      <w:r w:rsidR="002D3D55">
        <w:rPr>
          <w:rFonts w:ascii="Traditional Arabic" w:eastAsiaTheme="minorHAnsi" w:hAnsi="Traditional Arabic" w:cs="Traditional Arabic" w:hint="cs"/>
          <w:color w:val="000000" w:themeColor="text1"/>
          <w:sz w:val="36"/>
          <w:szCs w:val="36"/>
          <w:lang w:val="en-GB" w:eastAsia="en-US"/>
        </w:rPr>
        <w:t>ير</w:t>
      </w:r>
      <w:r w:rsidR="008D1EC5" w:rsidRPr="00933DA6">
        <w:rPr>
          <w:rFonts w:ascii="Traditional Arabic" w:eastAsiaTheme="minorHAnsi" w:hAnsi="Traditional Arabic" w:cs="Traditional Arabic" w:hint="cs"/>
          <w:color w:val="000000" w:themeColor="text1"/>
          <w:sz w:val="36"/>
          <w:szCs w:val="36"/>
          <w:lang w:val="en-GB" w:eastAsia="en-US"/>
        </w:rPr>
        <w:t xml:space="preserve">ة تعدّ أرضًا هندية </w:t>
      </w:r>
      <w:r w:rsidR="00483086" w:rsidRPr="00933DA6">
        <w:rPr>
          <w:rFonts w:ascii="Traditional Arabic" w:eastAsiaTheme="minorHAnsi" w:hAnsi="Traditional Arabic" w:cs="Traditional Arabic" w:hint="cs"/>
          <w:color w:val="000000" w:themeColor="text1"/>
          <w:sz w:val="36"/>
          <w:szCs w:val="36"/>
          <w:lang w:val="en-GB" w:eastAsia="en-US"/>
        </w:rPr>
        <w:t xml:space="preserve">رغم </w:t>
      </w:r>
      <w:r w:rsidR="008D1EC5" w:rsidRPr="00933DA6">
        <w:rPr>
          <w:rFonts w:ascii="Traditional Arabic" w:eastAsiaTheme="minorHAnsi" w:hAnsi="Traditional Arabic" w:cs="Traditional Arabic" w:hint="cs"/>
          <w:color w:val="000000" w:themeColor="text1"/>
          <w:sz w:val="36"/>
          <w:szCs w:val="36"/>
          <w:lang w:val="en-GB" w:eastAsia="en-US"/>
        </w:rPr>
        <w:t xml:space="preserve">أننا قد أصبحنا الآن على بعد حوالي </w:t>
      </w:r>
      <w:r w:rsidR="008D1EC5" w:rsidRPr="004C4CB0">
        <w:rPr>
          <w:rFonts w:ascii="Traditional Arabic" w:eastAsiaTheme="minorHAnsi" w:hAnsi="Traditional Arabic" w:cs="Traditional Arabic"/>
          <w:color w:val="000000" w:themeColor="text1"/>
          <w:sz w:val="36"/>
          <w:szCs w:val="36"/>
          <w:rtl w:val="0"/>
          <w:lang w:val="en-GB" w:eastAsia="en-US"/>
        </w:rPr>
        <w:t xml:space="preserve">1530 </w:t>
      </w:r>
      <w:r w:rsidR="008D1EC5" w:rsidRPr="004C4CB0">
        <w:rPr>
          <w:rFonts w:ascii="Traditional Arabic" w:eastAsiaTheme="minorHAnsi" w:hAnsi="Traditional Arabic" w:cs="Traditional Arabic" w:hint="cs"/>
          <w:color w:val="000000" w:themeColor="text1"/>
          <w:sz w:val="36"/>
          <w:szCs w:val="36"/>
          <w:lang w:val="en-GB" w:eastAsia="en-US"/>
        </w:rPr>
        <w:t xml:space="preserve">كيلو مترًا </w:t>
      </w:r>
      <w:r w:rsidR="008D1EC5" w:rsidRPr="00933DA6">
        <w:rPr>
          <w:rFonts w:ascii="Traditional Arabic" w:eastAsiaTheme="minorHAnsi" w:hAnsi="Traditional Arabic" w:cs="Traditional Arabic" w:hint="cs"/>
          <w:color w:val="000000" w:themeColor="text1"/>
          <w:sz w:val="36"/>
          <w:szCs w:val="36"/>
          <w:lang w:val="en-GB" w:eastAsia="en-US"/>
        </w:rPr>
        <w:t>من مدراس. فتح القبطان في غرفة القيادة الم</w:t>
      </w:r>
      <w:r w:rsidR="00483086" w:rsidRPr="00933DA6">
        <w:rPr>
          <w:rFonts w:ascii="Traditional Arabic" w:eastAsiaTheme="minorHAnsi" w:hAnsi="Traditional Arabic" w:cs="Traditional Arabic" w:hint="cs"/>
          <w:color w:val="000000" w:themeColor="text1"/>
          <w:sz w:val="36"/>
          <w:szCs w:val="36"/>
          <w:lang w:val="en-GB" w:eastAsia="en-US"/>
        </w:rPr>
        <w:t>خططات</w:t>
      </w:r>
      <w:r w:rsidR="008D1EC5" w:rsidRPr="00933DA6">
        <w:rPr>
          <w:rFonts w:ascii="Traditional Arabic" w:eastAsiaTheme="minorHAnsi" w:hAnsi="Traditional Arabic" w:cs="Traditional Arabic" w:hint="cs"/>
          <w:color w:val="000000" w:themeColor="text1"/>
          <w:sz w:val="36"/>
          <w:szCs w:val="36"/>
          <w:lang w:val="en-GB" w:eastAsia="en-US"/>
        </w:rPr>
        <w:t xml:space="preserve"> والخرائط</w:t>
      </w:r>
      <w:r w:rsidR="00483086" w:rsidRPr="00933DA6">
        <w:rPr>
          <w:rFonts w:ascii="Traditional Arabic" w:eastAsiaTheme="minorHAnsi" w:hAnsi="Traditional Arabic" w:cs="Traditional Arabic" w:hint="cs"/>
          <w:color w:val="000000" w:themeColor="text1"/>
          <w:sz w:val="36"/>
          <w:szCs w:val="36"/>
          <w:lang w:val="en-GB" w:eastAsia="en-US"/>
        </w:rPr>
        <w:t xml:space="preserve"> الأميرالية. </w:t>
      </w:r>
      <w:r w:rsidR="008D1EC5" w:rsidRPr="00933DA6">
        <w:rPr>
          <w:rFonts w:ascii="Traditional Arabic" w:eastAsiaTheme="minorHAnsi" w:hAnsi="Traditional Arabic" w:cs="Traditional Arabic" w:hint="cs"/>
          <w:color w:val="000000" w:themeColor="text1"/>
          <w:sz w:val="36"/>
          <w:szCs w:val="36"/>
          <w:lang w:val="en-GB" w:eastAsia="en-US"/>
        </w:rPr>
        <w:t xml:space="preserve">كانت الأسماء بريطانية بوضوح </w:t>
      </w:r>
      <w:r w:rsidR="00483086" w:rsidRPr="00933DA6">
        <w:rPr>
          <w:rFonts w:ascii="Traditional Arabic" w:eastAsiaTheme="minorHAnsi" w:hAnsi="Traditional Arabic" w:cs="Traditional Arabic" w:hint="cs"/>
          <w:color w:val="000000" w:themeColor="text1"/>
          <w:sz w:val="36"/>
          <w:szCs w:val="36"/>
          <w:lang w:val="en-GB" w:eastAsia="en-US"/>
        </w:rPr>
        <w:t>مهما كان الموقع غريبًا</w:t>
      </w:r>
      <w:r w:rsidR="008D1EC5" w:rsidRPr="00933DA6">
        <w:rPr>
          <w:rFonts w:ascii="Traditional Arabic" w:eastAsiaTheme="minorHAnsi" w:hAnsi="Traditional Arabic" w:cs="Traditional Arabic" w:hint="cs"/>
          <w:color w:val="000000" w:themeColor="text1"/>
          <w:sz w:val="36"/>
          <w:szCs w:val="36"/>
          <w:lang w:val="en-GB" w:eastAsia="en-US"/>
        </w:rPr>
        <w:t>. ف</w:t>
      </w:r>
      <w:r w:rsidR="00483086" w:rsidRPr="00933DA6">
        <w:rPr>
          <w:rFonts w:ascii="Traditional Arabic" w:eastAsiaTheme="minorHAnsi" w:hAnsi="Traditional Arabic" w:cs="Traditional Arabic" w:hint="cs"/>
          <w:color w:val="000000" w:themeColor="text1"/>
          <w:sz w:val="36"/>
          <w:szCs w:val="36"/>
          <w:lang w:val="en-GB" w:eastAsia="en-US"/>
        </w:rPr>
        <w:t xml:space="preserve">أينما نظرت </w:t>
      </w:r>
      <w:r w:rsidR="008D1EC5" w:rsidRPr="00933DA6">
        <w:rPr>
          <w:rFonts w:ascii="Traditional Arabic" w:eastAsiaTheme="minorHAnsi" w:hAnsi="Traditional Arabic" w:cs="Traditional Arabic" w:hint="cs"/>
          <w:color w:val="000000" w:themeColor="text1"/>
          <w:sz w:val="36"/>
          <w:szCs w:val="36"/>
          <w:lang w:val="en-GB" w:eastAsia="en-US"/>
        </w:rPr>
        <w:t>ستجد</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8D2467" w:rsidRPr="00933DA6">
        <w:rPr>
          <w:rFonts w:ascii="Traditional Arabic" w:eastAsiaTheme="minorHAnsi" w:hAnsi="Traditional Arabic" w:cs="Traditional Arabic" w:hint="cs"/>
          <w:color w:val="000000" w:themeColor="text1"/>
          <w:sz w:val="36"/>
          <w:szCs w:val="36"/>
          <w:lang w:val="en-GB" w:eastAsia="en-US"/>
        </w:rPr>
        <w:t xml:space="preserve">عبارات مثل </w:t>
      </w:r>
      <w:r w:rsidR="008D1EC5"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قناة المدرع</w:t>
      </w:r>
      <w:r w:rsidR="008D1EC5" w:rsidRPr="00933DA6">
        <w:rPr>
          <w:rFonts w:ascii="Traditional Arabic" w:eastAsiaTheme="minorHAnsi" w:hAnsi="Traditional Arabic" w:cs="Traditional Arabic" w:hint="cs"/>
          <w:color w:val="000000" w:themeColor="text1"/>
          <w:sz w:val="36"/>
          <w:szCs w:val="36"/>
          <w:lang w:val="en-GB" w:eastAsia="en-US"/>
        </w:rPr>
        <w:t>ات</w:t>
      </w:r>
      <w:r w:rsidR="00483086" w:rsidRPr="00933DA6">
        <w:rPr>
          <w:rFonts w:ascii="Traditional Arabic" w:eastAsiaTheme="minorHAnsi" w:hAnsi="Traditional Arabic" w:cs="Traditional Arabic" w:hint="cs"/>
          <w:color w:val="000000" w:themeColor="text1"/>
          <w:sz w:val="36"/>
          <w:szCs w:val="36"/>
          <w:lang w:val="en-GB" w:eastAsia="en-US"/>
        </w:rPr>
        <w:t xml:space="preserve"> البحرية</w:t>
      </w:r>
      <w:r w:rsidR="008D2467" w:rsidRPr="00933DA6">
        <w:rPr>
          <w:rFonts w:ascii="Traditional Arabic" w:eastAsiaTheme="minorHAnsi" w:hAnsi="Traditional Arabic" w:cs="Traditional Arabic"/>
          <w:color w:val="000000" w:themeColor="text1"/>
          <w:sz w:val="36"/>
          <w:szCs w:val="36"/>
          <w:lang w:val="en-GB" w:eastAsia="en-US"/>
        </w:rPr>
        <w:t xml:space="preserve"> </w:t>
      </w:r>
      <w:r w:rsidR="008D2467" w:rsidRPr="00933DA6">
        <w:rPr>
          <w:rFonts w:ascii="Traditional Arabic" w:eastAsiaTheme="minorHAnsi" w:hAnsi="Traditional Arabic" w:cs="Traditional Arabic"/>
          <w:i/>
          <w:iCs/>
          <w:color w:val="000000" w:themeColor="text1"/>
          <w:sz w:val="36"/>
          <w:szCs w:val="36"/>
          <w:lang w:val="en-GB" w:eastAsia="en-US"/>
        </w:rPr>
        <w:t xml:space="preserve">Dreadnought Channel </w:t>
      </w:r>
      <w:r w:rsidR="008D1EC5"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أو قناة </w:t>
      </w:r>
      <w:r w:rsidR="008D2467" w:rsidRPr="00933DA6">
        <w:rPr>
          <w:rFonts w:ascii="Traditional Arabic" w:eastAsiaTheme="minorHAnsi" w:hAnsi="Traditional Arabic" w:cs="Traditional Arabic" w:hint="cs"/>
          <w:color w:val="000000" w:themeColor="text1"/>
          <w:sz w:val="36"/>
          <w:szCs w:val="36"/>
          <w:lang w:val="en-GB" w:eastAsia="en-US"/>
        </w:rPr>
        <w:t xml:space="preserve">بطول </w:t>
      </w:r>
      <w:r w:rsidR="00483086" w:rsidRPr="00933DA6">
        <w:rPr>
          <w:rFonts w:ascii="Traditional Arabic" w:eastAsiaTheme="minorHAnsi" w:hAnsi="Traditional Arabic" w:cs="Traditional Arabic" w:hint="cs"/>
          <w:color w:val="000000" w:themeColor="text1"/>
          <w:sz w:val="36"/>
          <w:szCs w:val="36"/>
          <w:lang w:val="en-GB" w:eastAsia="en-US"/>
        </w:rPr>
        <w:t>عشرة أميال</w:t>
      </w:r>
      <w:r w:rsidR="008D2467" w:rsidRPr="00933DA6">
        <w:rPr>
          <w:rFonts w:ascii="Traditional Arabic" w:eastAsiaTheme="minorHAnsi" w:hAnsi="Traditional Arabic" w:cs="Traditional Arabic"/>
          <w:color w:val="000000" w:themeColor="text1"/>
          <w:sz w:val="36"/>
          <w:szCs w:val="36"/>
          <w:lang w:val="en-GB" w:eastAsia="en-US"/>
        </w:rPr>
        <w:t xml:space="preserve"> </w:t>
      </w:r>
      <w:r w:rsidR="008D2467" w:rsidRPr="00933DA6">
        <w:rPr>
          <w:rFonts w:ascii="Traditional Arabic" w:eastAsiaTheme="minorHAnsi" w:hAnsi="Traditional Arabic" w:cs="Traditional Arabic"/>
          <w:i/>
          <w:iCs/>
          <w:color w:val="000000" w:themeColor="text1"/>
          <w:sz w:val="36"/>
          <w:szCs w:val="36"/>
          <w:lang w:val="en-GB" w:eastAsia="en-US"/>
        </w:rPr>
        <w:t>Ten Mile Channel</w:t>
      </w:r>
      <w:r w:rsidR="008D2467"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أو كاروثرز ديب</w:t>
      </w:r>
      <w:r w:rsidR="008D2467" w:rsidRPr="00933DA6">
        <w:rPr>
          <w:rFonts w:ascii="Traditional Arabic" w:eastAsiaTheme="minorHAnsi" w:hAnsi="Traditional Arabic" w:cs="Traditional Arabic" w:hint="cs"/>
          <w:color w:val="000000" w:themeColor="text1"/>
          <w:sz w:val="36"/>
          <w:szCs w:val="36"/>
          <w:lang w:val="en-GB" w:eastAsia="en-US"/>
        </w:rPr>
        <w:t xml:space="preserve"> </w:t>
      </w:r>
      <w:r w:rsidR="008D2467" w:rsidRPr="00933DA6">
        <w:rPr>
          <w:rFonts w:ascii="Traditional Arabic" w:eastAsiaTheme="minorHAnsi" w:hAnsi="Traditional Arabic" w:cs="Traditional Arabic"/>
          <w:i/>
          <w:iCs/>
          <w:color w:val="000000" w:themeColor="text1"/>
          <w:sz w:val="36"/>
          <w:szCs w:val="36"/>
          <w:lang w:val="en-GB" w:eastAsia="en-US"/>
        </w:rPr>
        <w:t>Carruthers Deep</w:t>
      </w:r>
      <w:r w:rsidR="008D2467"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8D2467" w:rsidRPr="00933DA6">
        <w:rPr>
          <w:rFonts w:ascii="Traditional Arabic" w:eastAsiaTheme="minorHAnsi" w:hAnsi="Traditional Arabic" w:cs="Traditional Arabic" w:hint="cs"/>
          <w:color w:val="000000" w:themeColor="text1"/>
          <w:sz w:val="36"/>
          <w:szCs w:val="36"/>
          <w:lang w:val="en-GB" w:eastAsia="en-US"/>
        </w:rPr>
        <w:t xml:space="preserve">كُتب بجانب نيكوبار الكبرى </w:t>
      </w:r>
      <w:r w:rsidR="00483086" w:rsidRPr="00933DA6">
        <w:rPr>
          <w:rFonts w:ascii="Traditional Arabic" w:eastAsiaTheme="minorHAnsi" w:hAnsi="Traditional Arabic" w:cs="Traditional Arabic" w:hint="cs"/>
          <w:color w:val="000000" w:themeColor="text1"/>
          <w:sz w:val="36"/>
          <w:szCs w:val="36"/>
          <w:lang w:val="en-GB" w:eastAsia="en-US"/>
        </w:rPr>
        <w:t>"</w:t>
      </w:r>
      <w:r w:rsidR="008D2467" w:rsidRPr="00933DA6">
        <w:rPr>
          <w:rFonts w:ascii="Traditional Arabic" w:eastAsiaTheme="minorHAnsi" w:hAnsi="Traditional Arabic" w:cs="Traditional Arabic" w:hint="cs"/>
          <w:color w:val="000000" w:themeColor="text1"/>
          <w:sz w:val="36"/>
          <w:szCs w:val="36"/>
          <w:lang w:val="en-GB" w:eastAsia="en-US"/>
        </w:rPr>
        <w:t xml:space="preserve">غابات </w:t>
      </w:r>
      <w:r w:rsidR="00483086" w:rsidRPr="00933DA6">
        <w:rPr>
          <w:rFonts w:ascii="Traditional Arabic" w:eastAsiaTheme="minorHAnsi" w:hAnsi="Traditional Arabic" w:cs="Traditional Arabic" w:hint="cs"/>
          <w:color w:val="000000" w:themeColor="text1"/>
          <w:sz w:val="36"/>
          <w:szCs w:val="36"/>
          <w:lang w:val="en-GB" w:eastAsia="en-US"/>
        </w:rPr>
        <w:t xml:space="preserve">كثيفة </w:t>
      </w:r>
      <w:r w:rsidR="008D2467" w:rsidRPr="00933DA6">
        <w:rPr>
          <w:rFonts w:ascii="Traditional Arabic" w:eastAsiaTheme="minorHAnsi" w:hAnsi="Traditional Arabic" w:cs="Traditional Arabic"/>
          <w:i/>
          <w:iCs/>
          <w:color w:val="000000" w:themeColor="text1"/>
          <w:sz w:val="36"/>
          <w:szCs w:val="36"/>
          <w:lang w:val="en-GB" w:eastAsia="en-US"/>
        </w:rPr>
        <w:t>Densely Wooded</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8D2467" w:rsidRPr="00933DA6">
        <w:rPr>
          <w:rFonts w:ascii="Traditional Arabic" w:eastAsiaTheme="minorHAnsi" w:hAnsi="Traditional Arabic" w:cs="Traditional Arabic" w:hint="cs"/>
          <w:color w:val="000000" w:themeColor="text1"/>
          <w:sz w:val="36"/>
          <w:szCs w:val="36"/>
          <w:lang w:val="en-GB" w:eastAsia="en-US"/>
        </w:rPr>
        <w:t xml:space="preserve">ووضعت علامة على أعلى نقطة تدل على أنها تبلغ </w:t>
      </w:r>
      <w:r w:rsidR="00483086" w:rsidRPr="00933DA6">
        <w:rPr>
          <w:rFonts w:ascii="Traditional Arabic" w:eastAsiaTheme="minorHAnsi" w:hAnsi="Traditional Arabic" w:cs="Traditional Arabic" w:hint="cs"/>
          <w:color w:val="000000" w:themeColor="text1"/>
          <w:sz w:val="36"/>
          <w:szCs w:val="36"/>
          <w:lang w:val="en-GB" w:eastAsia="en-US"/>
        </w:rPr>
        <w:t>211 مترًا.</w:t>
      </w:r>
    </w:p>
    <w:p w14:paraId="482AC4AF" w14:textId="5F9F6537" w:rsidR="00483086" w:rsidRPr="00933DA6" w:rsidRDefault="008D246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صعدنا إلى سطح السفينة </w:t>
      </w:r>
      <w:r w:rsidR="002D3D55">
        <w:rPr>
          <w:rFonts w:ascii="Traditional Arabic" w:eastAsiaTheme="minorHAnsi" w:hAnsi="Traditional Arabic" w:cs="Traditional Arabic" w:hint="cs"/>
          <w:color w:val="000000" w:themeColor="text1"/>
          <w:sz w:val="36"/>
          <w:szCs w:val="36"/>
          <w:lang w:val="en-GB" w:eastAsia="en-US"/>
        </w:rPr>
        <w:t>لنحظى ب</w:t>
      </w:r>
      <w:r w:rsidRPr="00933DA6">
        <w:rPr>
          <w:rFonts w:ascii="Traditional Arabic" w:eastAsiaTheme="minorHAnsi" w:hAnsi="Traditional Arabic" w:cs="Traditional Arabic" w:hint="cs"/>
          <w:color w:val="000000" w:themeColor="text1"/>
          <w:sz w:val="36"/>
          <w:szCs w:val="36"/>
          <w:lang w:val="en-GB" w:eastAsia="en-US"/>
        </w:rPr>
        <w:t xml:space="preserve">رؤية أفضل. بدت </w:t>
      </w:r>
      <w:r w:rsidR="00483086" w:rsidRPr="00933DA6">
        <w:rPr>
          <w:rFonts w:ascii="Traditional Arabic" w:eastAsiaTheme="minorHAnsi" w:hAnsi="Traditional Arabic" w:cs="Traditional Arabic" w:hint="cs"/>
          <w:color w:val="000000" w:themeColor="text1"/>
          <w:sz w:val="36"/>
          <w:szCs w:val="36"/>
          <w:lang w:val="en-GB" w:eastAsia="en-US"/>
        </w:rPr>
        <w:t>نيكوبار ال</w:t>
      </w:r>
      <w:r w:rsidRPr="00933DA6">
        <w:rPr>
          <w:rFonts w:ascii="Traditional Arabic" w:eastAsiaTheme="minorHAnsi" w:hAnsi="Traditional Arabic" w:cs="Traditional Arabic" w:hint="cs"/>
          <w:color w:val="000000" w:themeColor="text1"/>
          <w:sz w:val="36"/>
          <w:szCs w:val="36"/>
          <w:lang w:val="en-GB" w:eastAsia="en-US"/>
        </w:rPr>
        <w:t>كبرى أشبه بالأشياء التي تراها في الأحلام. ا</w:t>
      </w:r>
      <w:r w:rsidR="00483086" w:rsidRPr="00933DA6">
        <w:rPr>
          <w:rFonts w:ascii="Traditional Arabic" w:eastAsiaTheme="minorHAnsi" w:hAnsi="Traditional Arabic" w:cs="Traditional Arabic" w:hint="cs"/>
          <w:color w:val="000000" w:themeColor="text1"/>
          <w:sz w:val="36"/>
          <w:szCs w:val="36"/>
          <w:lang w:val="en-GB" w:eastAsia="en-US"/>
        </w:rPr>
        <w:t>نحدر</w:t>
      </w:r>
      <w:r w:rsidRPr="00933DA6">
        <w:rPr>
          <w:rFonts w:ascii="Traditional Arabic" w:eastAsiaTheme="minorHAnsi" w:hAnsi="Traditional Arabic" w:cs="Traditional Arabic" w:hint="cs"/>
          <w:color w:val="000000" w:themeColor="text1"/>
          <w:sz w:val="36"/>
          <w:szCs w:val="36"/>
          <w:lang w:val="en-GB" w:eastAsia="en-US"/>
        </w:rPr>
        <w:t>ت</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سفوح التلال الداكنة المشج</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رة </w:t>
      </w:r>
      <w:r w:rsidRPr="00933DA6">
        <w:rPr>
          <w:rFonts w:ascii="Traditional Arabic" w:eastAsiaTheme="minorHAnsi" w:hAnsi="Traditional Arabic" w:cs="Traditional Arabic" w:hint="cs"/>
          <w:color w:val="000000" w:themeColor="text1"/>
          <w:sz w:val="36"/>
          <w:szCs w:val="36"/>
          <w:lang w:val="en-GB" w:eastAsia="en-US"/>
        </w:rPr>
        <w:t>باتجاه</w:t>
      </w:r>
      <w:r w:rsidR="00483086" w:rsidRPr="00933DA6">
        <w:rPr>
          <w:rFonts w:ascii="Traditional Arabic" w:eastAsiaTheme="minorHAnsi" w:hAnsi="Traditional Arabic" w:cs="Traditional Arabic" w:hint="cs"/>
          <w:color w:val="000000" w:themeColor="text1"/>
          <w:sz w:val="36"/>
          <w:szCs w:val="36"/>
          <w:lang w:val="en-GB" w:eastAsia="en-US"/>
        </w:rPr>
        <w:t xml:space="preserve"> البحر. </w:t>
      </w:r>
      <w:r w:rsidRPr="00933DA6">
        <w:rPr>
          <w:rFonts w:ascii="Traditional Arabic" w:eastAsiaTheme="minorHAnsi" w:hAnsi="Traditional Arabic" w:cs="Traditional Arabic" w:hint="cs"/>
          <w:color w:val="000000" w:themeColor="text1"/>
          <w:sz w:val="36"/>
          <w:szCs w:val="36"/>
          <w:lang w:val="en-GB" w:eastAsia="en-US"/>
        </w:rPr>
        <w:t>لم نر</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أي دخان</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يدل</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على مستوطنة</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ما، </w:t>
      </w:r>
      <w:r w:rsidR="00483086" w:rsidRPr="00933DA6">
        <w:rPr>
          <w:rFonts w:ascii="Traditional Arabic" w:eastAsiaTheme="minorHAnsi" w:hAnsi="Traditional Arabic" w:cs="Traditional Arabic" w:hint="cs"/>
          <w:color w:val="000000" w:themeColor="text1"/>
          <w:sz w:val="36"/>
          <w:szCs w:val="36"/>
          <w:lang w:val="en-GB" w:eastAsia="en-US"/>
        </w:rPr>
        <w:t>ولا</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 xml:space="preserve">علامة على وجود </w:t>
      </w:r>
      <w:r w:rsidRPr="00933DA6">
        <w:rPr>
          <w:rFonts w:ascii="Traditional Arabic" w:eastAsiaTheme="minorHAnsi" w:hAnsi="Traditional Arabic" w:cs="Traditional Arabic" w:hint="cs"/>
          <w:color w:val="000000" w:themeColor="text1"/>
          <w:sz w:val="36"/>
          <w:szCs w:val="36"/>
          <w:lang w:val="en-GB" w:eastAsia="en-US"/>
        </w:rPr>
        <w:t xml:space="preserve">أي </w:t>
      </w:r>
      <w:r w:rsidR="00483086" w:rsidRPr="00933DA6">
        <w:rPr>
          <w:rFonts w:ascii="Traditional Arabic" w:eastAsiaTheme="minorHAnsi" w:hAnsi="Traditional Arabic" w:cs="Traditional Arabic" w:hint="cs"/>
          <w:color w:val="000000" w:themeColor="text1"/>
          <w:sz w:val="36"/>
          <w:szCs w:val="36"/>
          <w:lang w:val="en-GB" w:eastAsia="en-US"/>
        </w:rPr>
        <w:t xml:space="preserve">مبنى، وما </w:t>
      </w:r>
      <w:r w:rsidRPr="00933DA6">
        <w:rPr>
          <w:rFonts w:ascii="Traditional Arabic" w:eastAsiaTheme="minorHAnsi" w:hAnsi="Traditional Arabic" w:cs="Traditional Arabic" w:hint="cs"/>
          <w:color w:val="000000" w:themeColor="text1"/>
          <w:sz w:val="36"/>
          <w:szCs w:val="36"/>
          <w:lang w:val="en-GB" w:eastAsia="en-US"/>
        </w:rPr>
        <w:t xml:space="preserve">بدا للحظات وكأنه </w:t>
      </w:r>
      <w:r w:rsidR="00483086" w:rsidRPr="00933DA6">
        <w:rPr>
          <w:rFonts w:ascii="Traditional Arabic" w:eastAsiaTheme="minorHAnsi" w:hAnsi="Traditional Arabic" w:cs="Traditional Arabic" w:hint="cs"/>
          <w:color w:val="000000" w:themeColor="text1"/>
          <w:sz w:val="36"/>
          <w:szCs w:val="36"/>
          <w:lang w:val="en-GB" w:eastAsia="en-US"/>
        </w:rPr>
        <w:t>وميض</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من الضوء </w:t>
      </w:r>
      <w:r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نعكس على نافذة </w:t>
      </w:r>
      <w:r w:rsidRPr="00933DA6">
        <w:rPr>
          <w:rFonts w:ascii="Traditional Arabic" w:eastAsiaTheme="minorHAnsi" w:hAnsi="Traditional Arabic" w:cs="Traditional Arabic" w:hint="cs"/>
          <w:color w:val="000000" w:themeColor="text1"/>
          <w:sz w:val="36"/>
          <w:szCs w:val="36"/>
          <w:lang w:val="en-GB" w:eastAsia="en-US"/>
        </w:rPr>
        <w:t>ما</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كان</w:t>
      </w:r>
      <w:r w:rsidR="00483086" w:rsidRPr="00933DA6">
        <w:rPr>
          <w:rFonts w:ascii="Traditional Arabic" w:eastAsiaTheme="minorHAnsi" w:hAnsi="Traditional Arabic" w:cs="Traditional Arabic" w:hint="cs"/>
          <w:color w:val="000000" w:themeColor="text1"/>
          <w:sz w:val="36"/>
          <w:szCs w:val="36"/>
          <w:lang w:val="en-GB" w:eastAsia="en-US"/>
        </w:rPr>
        <w:t xml:space="preserve"> الرغوة البيضاء لموجة </w:t>
      </w:r>
      <w:r w:rsidRPr="00933DA6">
        <w:rPr>
          <w:rFonts w:ascii="Traditional Arabic" w:eastAsiaTheme="minorHAnsi" w:hAnsi="Traditional Arabic" w:cs="Traditional Arabic" w:hint="cs"/>
          <w:color w:val="000000" w:themeColor="text1"/>
          <w:sz w:val="36"/>
          <w:szCs w:val="36"/>
          <w:lang w:val="en-GB" w:eastAsia="en-US"/>
        </w:rPr>
        <w:t>انكسرت</w:t>
      </w:r>
      <w:r w:rsidR="00483086" w:rsidRPr="00933DA6">
        <w:rPr>
          <w:rFonts w:ascii="Traditional Arabic" w:eastAsiaTheme="minorHAnsi" w:hAnsi="Traditional Arabic" w:cs="Traditional Arabic" w:hint="cs"/>
          <w:color w:val="000000" w:themeColor="text1"/>
          <w:sz w:val="36"/>
          <w:szCs w:val="36"/>
          <w:lang w:val="en-GB" w:eastAsia="en-US"/>
        </w:rPr>
        <w:t xml:space="preserve"> على </w:t>
      </w:r>
      <w:r w:rsidRPr="00933DA6">
        <w:rPr>
          <w:rFonts w:ascii="Traditional Arabic" w:eastAsiaTheme="minorHAnsi" w:hAnsi="Traditional Arabic" w:cs="Traditional Arabic" w:hint="cs"/>
          <w:color w:val="000000" w:themeColor="text1"/>
          <w:sz w:val="36"/>
          <w:szCs w:val="36"/>
          <w:lang w:val="en-GB" w:eastAsia="en-US"/>
        </w:rPr>
        <w:t>ال</w:t>
      </w:r>
      <w:r w:rsidR="00483086" w:rsidRPr="00933DA6">
        <w:rPr>
          <w:rFonts w:ascii="Traditional Arabic" w:eastAsiaTheme="minorHAnsi" w:hAnsi="Traditional Arabic" w:cs="Traditional Arabic" w:hint="cs"/>
          <w:color w:val="000000" w:themeColor="text1"/>
          <w:sz w:val="36"/>
          <w:szCs w:val="36"/>
          <w:lang w:val="en-GB" w:eastAsia="en-US"/>
        </w:rPr>
        <w:t xml:space="preserve">شاطئ </w:t>
      </w:r>
      <w:r w:rsidRPr="00933DA6">
        <w:rPr>
          <w:rFonts w:ascii="Traditional Arabic" w:eastAsiaTheme="minorHAnsi" w:hAnsi="Traditional Arabic" w:cs="Traditional Arabic" w:hint="cs"/>
          <w:color w:val="000000" w:themeColor="text1"/>
          <w:sz w:val="36"/>
          <w:szCs w:val="36"/>
          <w:lang w:val="en-GB" w:eastAsia="en-US"/>
        </w:rPr>
        <w:t>ال</w:t>
      </w:r>
      <w:r w:rsidR="00483086" w:rsidRPr="00933DA6">
        <w:rPr>
          <w:rFonts w:ascii="Traditional Arabic" w:eastAsiaTheme="minorHAnsi" w:hAnsi="Traditional Arabic" w:cs="Traditional Arabic" w:hint="cs"/>
          <w:color w:val="000000" w:themeColor="text1"/>
          <w:sz w:val="36"/>
          <w:szCs w:val="36"/>
          <w:lang w:val="en-GB" w:eastAsia="en-US"/>
        </w:rPr>
        <w:t xml:space="preserve">فارغ. </w:t>
      </w:r>
      <w:r w:rsidR="00483086" w:rsidRPr="00933DA6">
        <w:rPr>
          <w:rFonts w:ascii="Traditional Arabic" w:eastAsiaTheme="minorHAnsi" w:hAnsi="Traditional Arabic" w:cs="Traditional Arabic" w:hint="cs"/>
          <w:color w:val="000000" w:themeColor="text1"/>
          <w:sz w:val="36"/>
          <w:szCs w:val="36"/>
          <w:highlight w:val="red"/>
          <w:lang w:val="en-GB" w:eastAsia="en-US"/>
        </w:rPr>
        <w:t>(</w:t>
      </w:r>
      <w:r w:rsidR="000D4165" w:rsidRPr="004C4CB0">
        <w:rPr>
          <w:rFonts w:ascii="Traditional Arabic" w:eastAsiaTheme="minorHAnsi" w:hAnsi="Traditional Arabic" w:cs="Traditional Arabic" w:hint="cs"/>
          <w:color w:val="000000" w:themeColor="text1"/>
          <w:sz w:val="36"/>
          <w:szCs w:val="36"/>
          <w:highlight w:val="red"/>
          <w:lang w:val="en-GB" w:eastAsia="en-US"/>
        </w:rPr>
        <w:t>أخبروني لاحقًا خلال الرحلة عن محاولة شنيعة</w:t>
      </w:r>
      <w:r w:rsidR="000D4165" w:rsidRPr="004C4CB0">
        <w:rPr>
          <w:rFonts w:ascii="Traditional Arabic" w:eastAsiaTheme="minorHAnsi" w:hAnsi="Traditional Arabic" w:cs="Traditional Arabic" w:hint="eastAsia"/>
          <w:color w:val="000000" w:themeColor="text1"/>
          <w:sz w:val="36"/>
          <w:szCs w:val="36"/>
          <w:highlight w:val="red"/>
          <w:lang w:val="en-GB" w:eastAsia="en-US"/>
        </w:rPr>
        <w:t>،</w:t>
      </w:r>
      <w:r w:rsidR="000D4165" w:rsidRPr="004C4CB0">
        <w:rPr>
          <w:rFonts w:ascii="Traditional Arabic" w:eastAsiaTheme="minorHAnsi" w:hAnsi="Traditional Arabic" w:cs="Traditional Arabic" w:hint="cs"/>
          <w:color w:val="000000" w:themeColor="text1"/>
          <w:sz w:val="36"/>
          <w:szCs w:val="36"/>
          <w:highlight w:val="red"/>
          <w:lang w:val="en-GB" w:eastAsia="en-US"/>
        </w:rPr>
        <w:t xml:space="preserve"> ولكنها ناجحة </w:t>
      </w:r>
      <w:r w:rsidR="00483086" w:rsidRPr="004C4CB0">
        <w:rPr>
          <w:rFonts w:ascii="Traditional Arabic" w:eastAsiaTheme="minorHAnsi" w:hAnsi="Traditional Arabic" w:cs="Traditional Arabic" w:hint="cs"/>
          <w:color w:val="000000" w:themeColor="text1"/>
          <w:sz w:val="36"/>
          <w:szCs w:val="36"/>
          <w:highlight w:val="red"/>
          <w:lang w:val="en-GB" w:eastAsia="en-US"/>
        </w:rPr>
        <w:t>على ما يبدو لجلب السياح إلى نيكوبار ال</w:t>
      </w:r>
      <w:r w:rsidR="000D4165" w:rsidRPr="004C4CB0">
        <w:rPr>
          <w:rFonts w:ascii="Traditional Arabic" w:eastAsiaTheme="minorHAnsi" w:hAnsi="Traditional Arabic" w:cs="Traditional Arabic" w:hint="cs"/>
          <w:color w:val="000000" w:themeColor="text1"/>
          <w:sz w:val="36"/>
          <w:szCs w:val="36"/>
          <w:highlight w:val="red"/>
          <w:lang w:val="en-GB" w:eastAsia="en-US"/>
        </w:rPr>
        <w:t>كبرى</w:t>
      </w:r>
      <w:r w:rsidR="00483086" w:rsidRPr="004C4CB0">
        <w:rPr>
          <w:rFonts w:ascii="Traditional Arabic" w:eastAsiaTheme="minorHAnsi" w:hAnsi="Traditional Arabic" w:cs="Traditional Arabic" w:hint="cs"/>
          <w:color w:val="000000" w:themeColor="text1"/>
          <w:sz w:val="36"/>
          <w:szCs w:val="36"/>
          <w:highlight w:val="red"/>
          <w:lang w:val="en-GB" w:eastAsia="en-US"/>
        </w:rPr>
        <w:t xml:space="preserve">. </w:t>
      </w:r>
      <w:r w:rsidR="000D4165" w:rsidRPr="004C4CB0">
        <w:rPr>
          <w:rFonts w:ascii="Traditional Arabic" w:eastAsiaTheme="minorHAnsi" w:hAnsi="Traditional Arabic" w:cs="Traditional Arabic" w:hint="cs"/>
          <w:color w:val="000000" w:themeColor="text1"/>
          <w:sz w:val="36"/>
          <w:szCs w:val="36"/>
          <w:highlight w:val="red"/>
          <w:lang w:val="en-GB" w:eastAsia="en-US"/>
        </w:rPr>
        <w:t xml:space="preserve">تهطلُ الأمطار الغزيرة على الجزيرة على نحو مذهل </w:t>
      </w:r>
      <w:r w:rsidR="00483086" w:rsidRPr="004C4CB0">
        <w:rPr>
          <w:rFonts w:ascii="Traditional Arabic" w:eastAsiaTheme="minorHAnsi" w:hAnsi="Traditional Arabic" w:cs="Traditional Arabic" w:hint="cs"/>
          <w:color w:val="000000" w:themeColor="text1"/>
          <w:sz w:val="36"/>
          <w:szCs w:val="36"/>
          <w:highlight w:val="red"/>
          <w:lang w:val="en-GB" w:eastAsia="en-US"/>
        </w:rPr>
        <w:t>خلال الرياح الموسمية</w:t>
      </w:r>
      <w:r w:rsidR="000D4165" w:rsidRPr="004C4CB0">
        <w:rPr>
          <w:rFonts w:ascii="Traditional Arabic" w:eastAsiaTheme="minorHAnsi" w:hAnsi="Traditional Arabic" w:cs="Traditional Arabic" w:hint="cs"/>
          <w:color w:val="000000" w:themeColor="text1"/>
          <w:sz w:val="36"/>
          <w:szCs w:val="36"/>
          <w:highlight w:val="red"/>
          <w:lang w:val="en-GB" w:eastAsia="en-US"/>
        </w:rPr>
        <w:t xml:space="preserve">. </w:t>
      </w:r>
      <w:r w:rsidR="00483086" w:rsidRPr="004C4CB0">
        <w:rPr>
          <w:rFonts w:ascii="Traditional Arabic" w:eastAsiaTheme="minorHAnsi" w:hAnsi="Traditional Arabic" w:cs="Traditional Arabic" w:hint="cs"/>
          <w:color w:val="000000" w:themeColor="text1"/>
          <w:sz w:val="36"/>
          <w:szCs w:val="36"/>
          <w:highlight w:val="red"/>
          <w:lang w:val="en-GB" w:eastAsia="en-US"/>
        </w:rPr>
        <w:t xml:space="preserve">أعلن رجل أعمال هندي لامع عن جولة للأثرياء العرب من الخليج </w:t>
      </w:r>
      <w:r w:rsidR="000D4165" w:rsidRPr="004C4CB0">
        <w:rPr>
          <w:rFonts w:ascii="Traditional Arabic" w:eastAsiaTheme="minorHAnsi" w:hAnsi="Traditional Arabic" w:cs="Traditional Arabic" w:hint="cs"/>
          <w:color w:val="000000" w:themeColor="text1"/>
          <w:sz w:val="36"/>
          <w:szCs w:val="36"/>
          <w:highlight w:val="red"/>
          <w:lang w:val="en-GB" w:eastAsia="en-US"/>
        </w:rPr>
        <w:t xml:space="preserve">الحار للغاية حيث يمكنهم </w:t>
      </w:r>
      <w:r w:rsidR="00483086" w:rsidRPr="004C4CB0">
        <w:rPr>
          <w:rFonts w:ascii="Traditional Arabic" w:eastAsiaTheme="minorHAnsi" w:hAnsi="Traditional Arabic" w:cs="Traditional Arabic" w:hint="cs"/>
          <w:color w:val="000000" w:themeColor="text1"/>
          <w:sz w:val="36"/>
          <w:szCs w:val="36"/>
          <w:highlight w:val="red"/>
          <w:lang w:val="en-GB" w:eastAsia="en-US"/>
        </w:rPr>
        <w:t>الجلوس على شرفة الفندق ومشاهدة المطر لمدة أسبوع. لقد كانت عملية</w:t>
      </w:r>
      <w:r w:rsidR="000D4165" w:rsidRPr="004C4CB0">
        <w:rPr>
          <w:rFonts w:ascii="Traditional Arabic" w:eastAsiaTheme="minorHAnsi" w:hAnsi="Traditional Arabic" w:cs="Traditional Arabic" w:hint="cs"/>
          <w:color w:val="000000" w:themeColor="text1"/>
          <w:sz w:val="36"/>
          <w:szCs w:val="36"/>
          <w:highlight w:val="red"/>
          <w:lang w:val="en-GB" w:eastAsia="en-US"/>
        </w:rPr>
        <w:t xml:space="preserve"> ناجحة وبيعت كل البطاقات</w:t>
      </w:r>
      <w:r w:rsidR="000D4165" w:rsidRPr="00933DA6">
        <w:rPr>
          <w:rFonts w:ascii="Traditional Arabic" w:eastAsiaTheme="minorHAnsi" w:hAnsi="Traditional Arabic" w:cs="Traditional Arabic" w:hint="cs"/>
          <w:color w:val="000000" w:themeColor="text1"/>
          <w:sz w:val="36"/>
          <w:szCs w:val="36"/>
          <w:highlight w:val="red"/>
          <w:lang w:val="en-GB" w:eastAsia="en-US"/>
        </w:rPr>
        <w:t>).</w:t>
      </w:r>
    </w:p>
    <w:p w14:paraId="7DE06D19" w14:textId="26930ABD" w:rsidR="00483086" w:rsidRPr="00E906F0" w:rsidRDefault="00483086"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933DA6">
        <w:rPr>
          <w:rFonts w:ascii="Traditional Arabic" w:eastAsiaTheme="minorHAnsi" w:hAnsi="Traditional Arabic" w:cs="Traditional Arabic" w:hint="cs"/>
          <w:color w:val="000000" w:themeColor="text1"/>
          <w:sz w:val="36"/>
          <w:szCs w:val="36"/>
          <w:lang w:val="en-GB" w:eastAsia="en-US"/>
        </w:rPr>
        <w:t xml:space="preserve">الحدث الكبير اليوم هو حفل </w:t>
      </w:r>
      <w:r w:rsidR="000D4165" w:rsidRPr="00933DA6">
        <w:rPr>
          <w:rFonts w:ascii="Traditional Arabic" w:eastAsiaTheme="minorHAnsi" w:hAnsi="Traditional Arabic" w:cs="Traditional Arabic" w:hint="cs"/>
          <w:color w:val="000000" w:themeColor="text1"/>
          <w:sz w:val="36"/>
          <w:szCs w:val="36"/>
          <w:lang w:val="en-GB" w:eastAsia="en-US"/>
        </w:rPr>
        <w:t>ال</w:t>
      </w:r>
      <w:r w:rsidRPr="00933DA6">
        <w:rPr>
          <w:rFonts w:ascii="Traditional Arabic" w:eastAsiaTheme="minorHAnsi" w:hAnsi="Traditional Arabic" w:cs="Traditional Arabic" w:hint="cs"/>
          <w:color w:val="000000" w:themeColor="text1"/>
          <w:sz w:val="36"/>
          <w:szCs w:val="36"/>
          <w:lang w:val="en-GB" w:eastAsia="en-US"/>
        </w:rPr>
        <w:t>شواء. كان إيفان الذي لا يكل</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0D4165" w:rsidRPr="00933DA6">
        <w:rPr>
          <w:rFonts w:ascii="Traditional Arabic" w:eastAsiaTheme="minorHAnsi" w:hAnsi="Traditional Arabic" w:cs="Traditional Arabic" w:hint="cs"/>
          <w:color w:val="000000" w:themeColor="text1"/>
          <w:sz w:val="36"/>
          <w:szCs w:val="36"/>
          <w:lang w:val="en-GB" w:eastAsia="en-US"/>
        </w:rPr>
        <w:t>ولا يمل</w:t>
      </w:r>
      <w:r w:rsidR="002D3D55">
        <w:rPr>
          <w:rFonts w:ascii="Traditional Arabic" w:eastAsiaTheme="minorHAnsi" w:hAnsi="Traditional Arabic" w:cs="Traditional Arabic" w:hint="cs"/>
          <w:color w:val="000000" w:themeColor="text1"/>
          <w:sz w:val="36"/>
          <w:szCs w:val="36"/>
          <w:lang w:val="en-GB" w:eastAsia="en-US"/>
        </w:rPr>
        <w:t>ّ</w:t>
      </w:r>
      <w:r w:rsidR="000D4165"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م</w:t>
      </w:r>
      <w:r w:rsidR="000D4165" w:rsidRPr="00933DA6">
        <w:rPr>
          <w:rFonts w:ascii="Traditional Arabic" w:eastAsiaTheme="minorHAnsi" w:hAnsi="Traditional Arabic" w:cs="Traditional Arabic" w:hint="cs"/>
          <w:color w:val="000000" w:themeColor="text1"/>
          <w:sz w:val="36"/>
          <w:szCs w:val="36"/>
          <w:lang w:val="en-GB" w:eastAsia="en-US"/>
        </w:rPr>
        <w:t>جددًا هو القو</w:t>
      </w:r>
      <w:r w:rsidR="002D3D55">
        <w:rPr>
          <w:rFonts w:ascii="Traditional Arabic" w:eastAsiaTheme="minorHAnsi" w:hAnsi="Traditional Arabic" w:cs="Traditional Arabic" w:hint="cs"/>
          <w:color w:val="000000" w:themeColor="text1"/>
          <w:sz w:val="36"/>
          <w:szCs w:val="36"/>
          <w:lang w:val="en-GB" w:eastAsia="en-US"/>
        </w:rPr>
        <w:t>ّ</w:t>
      </w:r>
      <w:r w:rsidR="000D4165" w:rsidRPr="00933DA6">
        <w:rPr>
          <w:rFonts w:ascii="Traditional Arabic" w:eastAsiaTheme="minorHAnsi" w:hAnsi="Traditional Arabic" w:cs="Traditional Arabic" w:hint="cs"/>
          <w:color w:val="000000" w:themeColor="text1"/>
          <w:sz w:val="36"/>
          <w:szCs w:val="36"/>
          <w:lang w:val="en-GB" w:eastAsia="en-US"/>
        </w:rPr>
        <w:t>ة المحركة وراء هذا الحدث، وقد وافق القبطان على دفع</w:t>
      </w:r>
      <w:r w:rsidR="002D3D55">
        <w:rPr>
          <w:rFonts w:ascii="Traditional Arabic" w:eastAsiaTheme="minorHAnsi" w:hAnsi="Traditional Arabic" w:cs="Traditional Arabic" w:hint="cs"/>
          <w:color w:val="000000" w:themeColor="text1"/>
          <w:sz w:val="36"/>
          <w:szCs w:val="36"/>
          <w:lang w:val="en-GB" w:eastAsia="en-US"/>
        </w:rPr>
        <w:t>ِ</w:t>
      </w:r>
      <w:r w:rsidR="000D4165" w:rsidRPr="00933DA6">
        <w:rPr>
          <w:rFonts w:ascii="Traditional Arabic" w:eastAsiaTheme="minorHAnsi" w:hAnsi="Traditional Arabic" w:cs="Traditional Arabic" w:hint="cs"/>
          <w:color w:val="000000" w:themeColor="text1"/>
          <w:sz w:val="36"/>
          <w:szCs w:val="36"/>
          <w:lang w:val="en-GB" w:eastAsia="en-US"/>
        </w:rPr>
        <w:t xml:space="preserve"> ثمن الشراب.</w:t>
      </w:r>
    </w:p>
    <w:p w14:paraId="571CC5A0" w14:textId="7FF04674" w:rsidR="00052956" w:rsidRPr="00E906F0" w:rsidRDefault="00483086"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933DA6">
        <w:rPr>
          <w:rFonts w:ascii="Traditional Arabic" w:eastAsiaTheme="minorHAnsi" w:hAnsi="Traditional Arabic" w:cs="Traditional Arabic" w:hint="cs"/>
          <w:color w:val="000000" w:themeColor="text1"/>
          <w:sz w:val="36"/>
          <w:szCs w:val="36"/>
          <w:lang w:val="en-GB" w:eastAsia="en-US"/>
        </w:rPr>
        <w:t>بدأ</w:t>
      </w:r>
      <w:r w:rsidR="000D4165" w:rsidRPr="00933DA6">
        <w:rPr>
          <w:rFonts w:ascii="Traditional Arabic" w:eastAsiaTheme="minorHAnsi" w:hAnsi="Traditional Arabic" w:cs="Traditional Arabic" w:hint="cs"/>
          <w:color w:val="000000" w:themeColor="text1"/>
          <w:sz w:val="36"/>
          <w:szCs w:val="36"/>
          <w:lang w:val="en-GB" w:eastAsia="en-US"/>
        </w:rPr>
        <w:t>ت</w:t>
      </w:r>
      <w:r w:rsidRPr="00933DA6">
        <w:rPr>
          <w:rFonts w:ascii="Traditional Arabic" w:eastAsiaTheme="minorHAnsi" w:hAnsi="Traditional Arabic" w:cs="Traditional Arabic" w:hint="cs"/>
          <w:color w:val="000000" w:themeColor="text1"/>
          <w:sz w:val="36"/>
          <w:szCs w:val="36"/>
          <w:lang w:val="en-GB" w:eastAsia="en-US"/>
        </w:rPr>
        <w:t xml:space="preserve"> الاستعدادات بعد الغداء (أي حوالي منتصف </w:t>
      </w:r>
      <w:r w:rsidR="007A6617" w:rsidRPr="00933DA6">
        <w:rPr>
          <w:rFonts w:ascii="Traditional Arabic" w:eastAsiaTheme="minorHAnsi" w:hAnsi="Traditional Arabic" w:cs="Traditional Arabic" w:hint="cs"/>
          <w:color w:val="000000" w:themeColor="text1"/>
          <w:sz w:val="36"/>
          <w:szCs w:val="36"/>
          <w:lang w:val="en-GB" w:eastAsia="en-US"/>
        </w:rPr>
        <w:t xml:space="preserve">النهار) </w:t>
      </w:r>
      <w:r w:rsidR="007A6617">
        <w:rPr>
          <w:rFonts w:ascii="Traditional Arabic" w:eastAsiaTheme="minorHAnsi" w:hAnsi="Traditional Arabic" w:cs="Traditional Arabic" w:hint="cs"/>
          <w:color w:val="000000" w:themeColor="text1"/>
          <w:sz w:val="36"/>
          <w:szCs w:val="36"/>
          <w:lang w:val="en-GB" w:eastAsia="en-US"/>
        </w:rPr>
        <w:t>بملء</w:t>
      </w:r>
      <w:r w:rsidR="000D4165"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برميل </w:t>
      </w:r>
      <w:r w:rsidR="000D4165" w:rsidRPr="004C4CB0">
        <w:rPr>
          <w:rFonts w:ascii="Traditional Arabic" w:eastAsiaTheme="minorHAnsi" w:hAnsi="Traditional Arabic" w:cs="Traditional Arabic" w:hint="cs"/>
          <w:color w:val="000000" w:themeColor="text1"/>
          <w:sz w:val="36"/>
          <w:szCs w:val="36"/>
          <w:lang w:val="en-GB" w:eastAsia="en-US"/>
        </w:rPr>
        <w:t>نفط</w:t>
      </w:r>
      <w:r w:rsidR="002D3D55" w:rsidRPr="004C4CB0">
        <w:rPr>
          <w:rFonts w:ascii="Traditional Arabic" w:eastAsiaTheme="minorHAnsi" w:hAnsi="Traditional Arabic" w:cs="Traditional Arabic" w:hint="cs"/>
          <w:color w:val="000000" w:themeColor="text1"/>
          <w:sz w:val="36"/>
          <w:szCs w:val="36"/>
          <w:lang w:val="en-GB" w:eastAsia="en-US"/>
        </w:rPr>
        <w:t>،</w:t>
      </w:r>
      <w:r w:rsidR="000D4165" w:rsidRPr="004C4CB0">
        <w:rPr>
          <w:rFonts w:ascii="Traditional Arabic" w:eastAsiaTheme="minorHAnsi" w:hAnsi="Traditional Arabic" w:cs="Traditional Arabic" w:hint="cs"/>
          <w:color w:val="000000" w:themeColor="text1"/>
          <w:sz w:val="36"/>
          <w:szCs w:val="36"/>
          <w:lang w:val="en-GB" w:eastAsia="en-US"/>
        </w:rPr>
        <w:t xml:space="preserve"> </w:t>
      </w:r>
      <w:r w:rsidR="00E906F0" w:rsidRPr="004C4CB0">
        <w:rPr>
          <w:rFonts w:ascii="Traditional Arabic" w:eastAsiaTheme="minorHAnsi" w:hAnsi="Traditional Arabic" w:cs="Traditional Arabic" w:hint="cs"/>
          <w:color w:val="000000" w:themeColor="text1"/>
          <w:sz w:val="36"/>
          <w:szCs w:val="36"/>
          <w:lang w:val="en-GB" w:eastAsia="en-US"/>
        </w:rPr>
        <w:t>مقسوم</w:t>
      </w:r>
      <w:r w:rsidR="000D4165" w:rsidRPr="004C4CB0">
        <w:rPr>
          <w:rFonts w:ascii="Traditional Arabic" w:eastAsiaTheme="minorHAnsi" w:hAnsi="Traditional Arabic" w:cs="Traditional Arabic" w:hint="cs"/>
          <w:color w:val="000000" w:themeColor="text1"/>
          <w:sz w:val="36"/>
          <w:szCs w:val="36"/>
          <w:lang w:val="en-GB" w:eastAsia="en-US"/>
        </w:rPr>
        <w:t xml:space="preserve"> </w:t>
      </w:r>
      <w:r w:rsidR="00E906F0" w:rsidRPr="004C4CB0">
        <w:rPr>
          <w:rFonts w:ascii="Traditional Arabic" w:eastAsiaTheme="minorHAnsi" w:hAnsi="Traditional Arabic" w:cs="Traditional Arabic" w:hint="cs"/>
          <w:color w:val="000000" w:themeColor="text1"/>
          <w:sz w:val="36"/>
          <w:szCs w:val="36"/>
          <w:lang w:val="en-GB" w:eastAsia="en-US"/>
        </w:rPr>
        <w:t>ل</w:t>
      </w:r>
      <w:r w:rsidR="000D4165" w:rsidRPr="004C4CB0">
        <w:rPr>
          <w:rFonts w:ascii="Traditional Arabic" w:eastAsiaTheme="minorHAnsi" w:hAnsi="Traditional Arabic" w:cs="Traditional Arabic" w:hint="cs"/>
          <w:color w:val="000000" w:themeColor="text1"/>
          <w:sz w:val="36"/>
          <w:szCs w:val="36"/>
          <w:lang w:val="en-GB" w:eastAsia="en-US"/>
        </w:rPr>
        <w:t>قسمين و</w:t>
      </w:r>
      <w:r w:rsidR="002D3D55" w:rsidRPr="004C4CB0">
        <w:rPr>
          <w:rFonts w:ascii="Traditional Arabic" w:eastAsiaTheme="minorHAnsi" w:hAnsi="Traditional Arabic" w:cs="Traditional Arabic" w:hint="cs"/>
          <w:color w:val="000000" w:themeColor="text1"/>
          <w:sz w:val="36"/>
          <w:szCs w:val="36"/>
          <w:lang w:val="en-GB" w:eastAsia="en-US"/>
        </w:rPr>
        <w:t>ُ</w:t>
      </w:r>
      <w:r w:rsidR="000D4165" w:rsidRPr="004C4CB0">
        <w:rPr>
          <w:rFonts w:ascii="Traditional Arabic" w:eastAsiaTheme="minorHAnsi" w:hAnsi="Traditional Arabic" w:cs="Traditional Arabic" w:hint="cs"/>
          <w:color w:val="000000" w:themeColor="text1"/>
          <w:sz w:val="36"/>
          <w:szCs w:val="36"/>
          <w:lang w:val="en-GB" w:eastAsia="en-US"/>
        </w:rPr>
        <w:t>ض</w:t>
      </w:r>
      <w:r w:rsidR="002D3D55" w:rsidRPr="004C4CB0">
        <w:rPr>
          <w:rFonts w:ascii="Traditional Arabic" w:eastAsiaTheme="minorHAnsi" w:hAnsi="Traditional Arabic" w:cs="Traditional Arabic" w:hint="cs"/>
          <w:color w:val="000000" w:themeColor="text1"/>
          <w:sz w:val="36"/>
          <w:szCs w:val="36"/>
          <w:lang w:val="en-GB" w:eastAsia="en-US"/>
        </w:rPr>
        <w:t>ِ</w:t>
      </w:r>
      <w:r w:rsidR="000D4165" w:rsidRPr="004C4CB0">
        <w:rPr>
          <w:rFonts w:ascii="Traditional Arabic" w:eastAsiaTheme="minorHAnsi" w:hAnsi="Traditional Arabic" w:cs="Traditional Arabic" w:hint="cs"/>
          <w:color w:val="000000" w:themeColor="text1"/>
          <w:sz w:val="36"/>
          <w:szCs w:val="36"/>
          <w:lang w:val="en-GB" w:eastAsia="en-US"/>
        </w:rPr>
        <w:t xml:space="preserve">عا </w:t>
      </w:r>
      <w:r w:rsidR="000D4165" w:rsidRPr="00933DA6">
        <w:rPr>
          <w:rFonts w:ascii="Traditional Arabic" w:eastAsiaTheme="minorHAnsi" w:hAnsi="Traditional Arabic" w:cs="Traditional Arabic" w:hint="cs"/>
          <w:color w:val="000000" w:themeColor="text1"/>
          <w:sz w:val="36"/>
          <w:szCs w:val="36"/>
          <w:lang w:val="en-GB" w:eastAsia="en-US"/>
        </w:rPr>
        <w:t>بجانب بعضهما البعض</w:t>
      </w:r>
      <w:r w:rsidR="002D3D55">
        <w:rPr>
          <w:rFonts w:ascii="Traditional Arabic" w:eastAsiaTheme="minorHAnsi" w:hAnsi="Traditional Arabic" w:cs="Traditional Arabic" w:hint="cs"/>
          <w:color w:val="000000" w:themeColor="text1"/>
          <w:sz w:val="36"/>
          <w:szCs w:val="36"/>
          <w:lang w:val="en-GB" w:eastAsia="en-US"/>
        </w:rPr>
        <w:t>،</w:t>
      </w:r>
      <w:r w:rsidR="000D4165" w:rsidRPr="00933DA6">
        <w:rPr>
          <w:rFonts w:ascii="Traditional Arabic" w:eastAsiaTheme="minorHAnsi" w:hAnsi="Traditional Arabic" w:cs="Traditional Arabic" w:hint="cs"/>
          <w:color w:val="000000" w:themeColor="text1"/>
          <w:sz w:val="36"/>
          <w:szCs w:val="36"/>
          <w:lang w:val="en-GB" w:eastAsia="en-US"/>
        </w:rPr>
        <w:t xml:space="preserve"> </w:t>
      </w:r>
      <w:r w:rsidR="000D4165" w:rsidRPr="004C4CB0">
        <w:rPr>
          <w:rFonts w:ascii="Traditional Arabic" w:eastAsiaTheme="minorHAnsi" w:hAnsi="Traditional Arabic" w:cs="Traditional Arabic" w:hint="cs"/>
          <w:color w:val="000000" w:themeColor="text1"/>
          <w:sz w:val="36"/>
          <w:szCs w:val="36"/>
          <w:lang w:val="en-GB" w:eastAsia="en-US"/>
        </w:rPr>
        <w:t>بالخشب الجاف وأ</w:t>
      </w:r>
      <w:r w:rsidR="00E906F0" w:rsidRPr="004C4CB0">
        <w:rPr>
          <w:rFonts w:ascii="Traditional Arabic" w:eastAsiaTheme="minorHAnsi" w:hAnsi="Traditional Arabic" w:cs="Traditional Arabic" w:hint="cs"/>
          <w:color w:val="000000" w:themeColor="text1"/>
          <w:sz w:val="36"/>
          <w:szCs w:val="36"/>
          <w:lang w:val="en-GB" w:eastAsia="en-US"/>
        </w:rPr>
        <w:t>ُ</w:t>
      </w:r>
      <w:r w:rsidR="000D4165" w:rsidRPr="004C4CB0">
        <w:rPr>
          <w:rFonts w:ascii="Traditional Arabic" w:eastAsiaTheme="minorHAnsi" w:hAnsi="Traditional Arabic" w:cs="Traditional Arabic" w:hint="cs"/>
          <w:color w:val="000000" w:themeColor="text1"/>
          <w:sz w:val="36"/>
          <w:szCs w:val="36"/>
          <w:lang w:val="en-GB" w:eastAsia="en-US"/>
        </w:rPr>
        <w:t>ضرم</w:t>
      </w:r>
      <w:r w:rsidR="00E906F0" w:rsidRPr="004C4CB0">
        <w:rPr>
          <w:rFonts w:ascii="Traditional Arabic" w:eastAsiaTheme="minorHAnsi" w:hAnsi="Traditional Arabic" w:cs="Traditional Arabic" w:hint="cs"/>
          <w:color w:val="000000" w:themeColor="text1"/>
          <w:sz w:val="36"/>
          <w:szCs w:val="36"/>
          <w:lang w:val="en-GB" w:eastAsia="en-US"/>
        </w:rPr>
        <w:t>تْ</w:t>
      </w:r>
      <w:r w:rsidR="000D4165" w:rsidRPr="004C4CB0">
        <w:rPr>
          <w:rFonts w:ascii="Traditional Arabic" w:eastAsiaTheme="minorHAnsi" w:hAnsi="Traditional Arabic" w:cs="Traditional Arabic" w:hint="cs"/>
          <w:color w:val="000000" w:themeColor="text1"/>
          <w:sz w:val="36"/>
          <w:szCs w:val="36"/>
          <w:lang w:val="en-GB" w:eastAsia="en-US"/>
        </w:rPr>
        <w:t xml:space="preserve"> فيه النيران</w:t>
      </w:r>
      <w:r w:rsidR="000D4165"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و</w:t>
      </w:r>
      <w:r w:rsidR="000D4165"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ضع </w:t>
      </w:r>
      <w:r w:rsidR="000D4165" w:rsidRPr="00933DA6">
        <w:rPr>
          <w:rFonts w:ascii="Traditional Arabic" w:eastAsiaTheme="minorHAnsi" w:hAnsi="Traditional Arabic" w:cs="Traditional Arabic" w:hint="cs"/>
          <w:color w:val="000000" w:themeColor="text1"/>
          <w:sz w:val="36"/>
          <w:szCs w:val="36"/>
          <w:lang w:val="en-GB" w:eastAsia="en-US"/>
        </w:rPr>
        <w:t xml:space="preserve">ديكان روميان يزن كل منهما </w:t>
      </w:r>
      <w:r w:rsidR="000D4165" w:rsidRPr="00933DA6">
        <w:rPr>
          <w:rFonts w:ascii="Traditional Arabic" w:eastAsiaTheme="minorHAnsi" w:hAnsi="Traditional Arabic" w:cs="Traditional Arabic"/>
          <w:color w:val="000000" w:themeColor="text1"/>
          <w:sz w:val="36"/>
          <w:szCs w:val="36"/>
          <w:rtl w:val="0"/>
          <w:lang w:val="en-GB" w:eastAsia="en-US"/>
        </w:rPr>
        <w:t>3</w:t>
      </w:r>
      <w:r w:rsidR="000D4165" w:rsidRPr="00933DA6">
        <w:rPr>
          <w:rFonts w:ascii="Traditional Arabic" w:eastAsiaTheme="minorHAnsi" w:hAnsi="Traditional Arabic" w:cs="Traditional Arabic" w:hint="cs"/>
          <w:color w:val="000000" w:themeColor="text1"/>
          <w:sz w:val="36"/>
          <w:szCs w:val="36"/>
          <w:lang w:val="en-GB" w:eastAsia="en-US"/>
        </w:rPr>
        <w:t xml:space="preserve"> كيلو </w:t>
      </w:r>
      <w:r w:rsidR="000D4165" w:rsidRPr="00933DA6">
        <w:rPr>
          <w:rFonts w:ascii="Traditional Arabic" w:eastAsiaTheme="minorHAnsi" w:hAnsi="Traditional Arabic" w:cs="Traditional Arabic" w:hint="cs"/>
          <w:color w:val="000000" w:themeColor="text1"/>
          <w:sz w:val="36"/>
          <w:szCs w:val="36"/>
          <w:lang w:val="en-GB" w:eastAsia="en-US"/>
        </w:rPr>
        <w:lastRenderedPageBreak/>
        <w:t xml:space="preserve">غرامات على قضيب </w:t>
      </w:r>
      <w:r w:rsidR="000D4165" w:rsidRPr="004C4CB0">
        <w:rPr>
          <w:rFonts w:ascii="Traditional Arabic" w:eastAsiaTheme="minorHAnsi" w:hAnsi="Traditional Arabic" w:cs="Traditional Arabic" w:hint="cs"/>
          <w:color w:val="000000" w:themeColor="text1"/>
          <w:sz w:val="36"/>
          <w:szCs w:val="36"/>
          <w:lang w:val="en-GB" w:eastAsia="en-US"/>
        </w:rPr>
        <w:t xml:space="preserve">معدني </w:t>
      </w:r>
      <w:r w:rsidRPr="004C4CB0">
        <w:rPr>
          <w:rFonts w:ascii="Traditional Arabic" w:eastAsiaTheme="minorHAnsi" w:hAnsi="Traditional Arabic" w:cs="Traditional Arabic" w:hint="cs"/>
          <w:color w:val="000000" w:themeColor="text1"/>
          <w:sz w:val="36"/>
          <w:szCs w:val="36"/>
          <w:lang w:val="en-GB" w:eastAsia="en-US"/>
        </w:rPr>
        <w:t>طويل</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E906F0" w:rsidRPr="004C4CB0">
        <w:rPr>
          <w:rFonts w:ascii="Traditional Arabic" w:eastAsiaTheme="minorHAnsi" w:hAnsi="Traditional Arabic" w:cs="Traditional Arabic" w:hint="cs"/>
          <w:color w:val="000000" w:themeColor="text1"/>
          <w:sz w:val="36"/>
          <w:szCs w:val="36"/>
          <w:lang w:val="en-GB" w:eastAsia="en-US"/>
        </w:rPr>
        <w:t>وتُبِّلا</w:t>
      </w:r>
      <w:r w:rsidR="007245E5" w:rsidRPr="004C4CB0">
        <w:rPr>
          <w:rFonts w:ascii="Traditional Arabic" w:eastAsiaTheme="minorHAnsi" w:hAnsi="Traditional Arabic" w:cs="Traditional Arabic" w:hint="cs"/>
          <w:color w:val="000000" w:themeColor="text1"/>
          <w:sz w:val="36"/>
          <w:szCs w:val="36"/>
          <w:lang w:val="en-GB" w:eastAsia="en-US"/>
        </w:rPr>
        <w:t xml:space="preserve"> بالملح وزيت الزيتون</w:t>
      </w:r>
      <w:r w:rsidR="007245E5" w:rsidRPr="00933DA6">
        <w:rPr>
          <w:rFonts w:ascii="Traditional Arabic" w:eastAsiaTheme="minorHAnsi" w:hAnsi="Traditional Arabic" w:cs="Traditional Arabic" w:hint="cs"/>
          <w:color w:val="000000" w:themeColor="text1"/>
          <w:sz w:val="36"/>
          <w:szCs w:val="36"/>
          <w:lang w:val="en-GB" w:eastAsia="en-US"/>
        </w:rPr>
        <w:t xml:space="preserve">، ثم وضع القضيب على النار ليدور باستمرار لمدة أربع ساعات تقريبًا. </w:t>
      </w:r>
      <w:r w:rsidRPr="00933DA6">
        <w:rPr>
          <w:rFonts w:ascii="Traditional Arabic" w:eastAsiaTheme="minorHAnsi" w:hAnsi="Traditional Arabic" w:cs="Traditional Arabic" w:hint="cs"/>
          <w:color w:val="000000" w:themeColor="text1"/>
          <w:sz w:val="36"/>
          <w:szCs w:val="36"/>
          <w:lang w:val="en-GB" w:eastAsia="en-US"/>
        </w:rPr>
        <w:t>أخذ الجميع دورهم</w:t>
      </w:r>
      <w:r w:rsidR="007245E5" w:rsidRPr="00933DA6">
        <w:rPr>
          <w:rFonts w:ascii="Traditional Arabic" w:eastAsiaTheme="minorHAnsi" w:hAnsi="Traditional Arabic" w:cs="Traditional Arabic" w:hint="cs"/>
          <w:color w:val="000000" w:themeColor="text1"/>
          <w:sz w:val="36"/>
          <w:szCs w:val="36"/>
          <w:lang w:val="en-GB" w:eastAsia="en-US"/>
        </w:rPr>
        <w:t xml:space="preserve"> في الشواء مسل</w:t>
      </w:r>
      <w:r w:rsidR="002D3D55">
        <w:rPr>
          <w:rFonts w:ascii="Traditional Arabic" w:eastAsiaTheme="minorHAnsi" w:hAnsi="Traditional Arabic" w:cs="Traditional Arabic" w:hint="cs"/>
          <w:color w:val="000000" w:themeColor="text1"/>
          <w:sz w:val="36"/>
          <w:szCs w:val="36"/>
          <w:lang w:val="en-GB" w:eastAsia="en-US"/>
        </w:rPr>
        <w:t>ّ</w:t>
      </w:r>
      <w:r w:rsidR="007245E5" w:rsidRPr="00933DA6">
        <w:rPr>
          <w:rFonts w:ascii="Traditional Arabic" w:eastAsiaTheme="minorHAnsi" w:hAnsi="Traditional Arabic" w:cs="Traditional Arabic" w:hint="cs"/>
          <w:color w:val="000000" w:themeColor="text1"/>
          <w:sz w:val="36"/>
          <w:szCs w:val="36"/>
          <w:lang w:val="en-GB" w:eastAsia="en-US"/>
        </w:rPr>
        <w:t>ح</w:t>
      </w:r>
      <w:r w:rsidR="002D3D55">
        <w:rPr>
          <w:rFonts w:ascii="Traditional Arabic" w:eastAsiaTheme="minorHAnsi" w:hAnsi="Traditional Arabic" w:cs="Traditional Arabic" w:hint="cs"/>
          <w:color w:val="000000" w:themeColor="text1"/>
          <w:sz w:val="36"/>
          <w:szCs w:val="36"/>
          <w:lang w:val="en-GB" w:eastAsia="en-US"/>
        </w:rPr>
        <w:t>ِ</w:t>
      </w:r>
      <w:r w:rsidR="007245E5" w:rsidRPr="00933DA6">
        <w:rPr>
          <w:rFonts w:ascii="Traditional Arabic" w:eastAsiaTheme="minorHAnsi" w:hAnsi="Traditional Arabic" w:cs="Traditional Arabic" w:hint="cs"/>
          <w:color w:val="000000" w:themeColor="text1"/>
          <w:sz w:val="36"/>
          <w:szCs w:val="36"/>
          <w:lang w:val="en-GB" w:eastAsia="en-US"/>
        </w:rPr>
        <w:t>ين ببيرة "</w:t>
      </w:r>
      <w:r w:rsidRPr="00933DA6">
        <w:rPr>
          <w:rFonts w:ascii="Traditional Arabic" w:eastAsiaTheme="minorHAnsi" w:hAnsi="Traditional Arabic" w:cs="Traditional Arabic" w:hint="cs"/>
          <w:color w:val="000000" w:themeColor="text1"/>
          <w:sz w:val="36"/>
          <w:szCs w:val="36"/>
          <w:lang w:val="en-GB" w:eastAsia="en-US"/>
        </w:rPr>
        <w:t>زلاتورو</w:t>
      </w:r>
      <w:r w:rsidR="007245E5" w:rsidRPr="00933DA6">
        <w:rPr>
          <w:rFonts w:ascii="Traditional Arabic" w:eastAsiaTheme="minorHAnsi" w:hAnsi="Traditional Arabic" w:cs="Traditional Arabic" w:hint="cs"/>
          <w:color w:val="000000" w:themeColor="text1"/>
          <w:sz w:val="36"/>
          <w:szCs w:val="36"/>
          <w:lang w:val="en-GB" w:eastAsia="en-US"/>
        </w:rPr>
        <w:t>غ"</w:t>
      </w:r>
      <w:r w:rsidRPr="00933DA6">
        <w:rPr>
          <w:rFonts w:ascii="Traditional Arabic" w:eastAsiaTheme="minorHAnsi" w:hAnsi="Traditional Arabic" w:cs="Traditional Arabic" w:hint="cs"/>
          <w:color w:val="000000" w:themeColor="text1"/>
          <w:sz w:val="36"/>
          <w:szCs w:val="36"/>
          <w:lang w:val="en-GB" w:eastAsia="en-US"/>
        </w:rPr>
        <w:t xml:space="preserve"> والغناء الحزين. </w:t>
      </w:r>
      <w:r w:rsidR="007245E5" w:rsidRPr="00933DA6">
        <w:rPr>
          <w:rFonts w:ascii="Traditional Arabic" w:eastAsiaTheme="minorHAnsi" w:hAnsi="Traditional Arabic" w:cs="Traditional Arabic" w:hint="cs"/>
          <w:color w:val="000000" w:themeColor="text1"/>
          <w:sz w:val="36"/>
          <w:szCs w:val="36"/>
          <w:lang w:val="en-GB" w:eastAsia="en-US"/>
        </w:rPr>
        <w:t>غص</w:t>
      </w:r>
      <w:r w:rsidR="002D3D55">
        <w:rPr>
          <w:rFonts w:ascii="Traditional Arabic" w:eastAsiaTheme="minorHAnsi" w:hAnsi="Traditional Arabic" w:cs="Traditional Arabic" w:hint="cs"/>
          <w:color w:val="000000" w:themeColor="text1"/>
          <w:sz w:val="36"/>
          <w:szCs w:val="36"/>
          <w:lang w:val="en-GB" w:eastAsia="en-US"/>
        </w:rPr>
        <w:t>ّ</w:t>
      </w:r>
      <w:r w:rsidR="007245E5" w:rsidRPr="00933DA6">
        <w:rPr>
          <w:rFonts w:ascii="Traditional Arabic" w:eastAsiaTheme="minorHAnsi" w:hAnsi="Traditional Arabic" w:cs="Traditional Arabic" w:hint="cs"/>
          <w:color w:val="000000" w:themeColor="text1"/>
          <w:sz w:val="36"/>
          <w:szCs w:val="36"/>
          <w:lang w:val="en-GB" w:eastAsia="en-US"/>
        </w:rPr>
        <w:t xml:space="preserve"> بحر أندامان بع</w:t>
      </w:r>
      <w:r w:rsidR="002D3D55">
        <w:rPr>
          <w:rFonts w:ascii="Traditional Arabic" w:eastAsiaTheme="minorHAnsi" w:hAnsi="Traditional Arabic" w:cs="Traditional Arabic" w:hint="cs"/>
          <w:color w:val="000000" w:themeColor="text1"/>
          <w:sz w:val="36"/>
          <w:szCs w:val="36"/>
          <w:lang w:val="en-GB" w:eastAsia="en-US"/>
        </w:rPr>
        <w:t>ُ</w:t>
      </w:r>
      <w:r w:rsidR="007245E5" w:rsidRPr="00933DA6">
        <w:rPr>
          <w:rFonts w:ascii="Traditional Arabic" w:eastAsiaTheme="minorHAnsi" w:hAnsi="Traditional Arabic" w:cs="Traditional Arabic" w:hint="cs"/>
          <w:color w:val="000000" w:themeColor="text1"/>
          <w:sz w:val="36"/>
          <w:szCs w:val="36"/>
          <w:lang w:val="en-GB" w:eastAsia="en-US"/>
        </w:rPr>
        <w:t>ل</w:t>
      </w:r>
      <w:r w:rsidR="002D3D55">
        <w:rPr>
          <w:rFonts w:ascii="Traditional Arabic" w:eastAsiaTheme="minorHAnsi" w:hAnsi="Traditional Arabic" w:cs="Traditional Arabic" w:hint="cs"/>
          <w:color w:val="000000" w:themeColor="text1"/>
          <w:sz w:val="36"/>
          <w:szCs w:val="36"/>
          <w:lang w:val="en-GB" w:eastAsia="en-US"/>
        </w:rPr>
        <w:t>َ</w:t>
      </w:r>
      <w:r w:rsidR="007245E5" w:rsidRPr="00933DA6">
        <w:rPr>
          <w:rFonts w:ascii="Traditional Arabic" w:eastAsiaTheme="minorHAnsi" w:hAnsi="Traditional Arabic" w:cs="Traditional Arabic" w:hint="cs"/>
          <w:color w:val="000000" w:themeColor="text1"/>
          <w:sz w:val="36"/>
          <w:szCs w:val="36"/>
          <w:lang w:val="en-GB" w:eastAsia="en-US"/>
        </w:rPr>
        <w:t>ب</w:t>
      </w:r>
      <w:r w:rsidR="002D3D55">
        <w:rPr>
          <w:rFonts w:ascii="Traditional Arabic" w:eastAsiaTheme="minorHAnsi" w:hAnsi="Traditional Arabic" w:cs="Traditional Arabic" w:hint="cs"/>
          <w:color w:val="000000" w:themeColor="text1"/>
          <w:sz w:val="36"/>
          <w:szCs w:val="36"/>
          <w:lang w:val="en-GB" w:eastAsia="en-US"/>
        </w:rPr>
        <w:t>ِ</w:t>
      </w:r>
      <w:r w:rsidR="007245E5" w:rsidRPr="00933DA6">
        <w:rPr>
          <w:rFonts w:ascii="Traditional Arabic" w:eastAsiaTheme="minorHAnsi" w:hAnsi="Traditional Arabic" w:cs="Traditional Arabic" w:hint="cs"/>
          <w:color w:val="000000" w:themeColor="text1"/>
          <w:sz w:val="36"/>
          <w:szCs w:val="36"/>
          <w:lang w:val="en-GB" w:eastAsia="en-US"/>
        </w:rPr>
        <w:t xml:space="preserve"> البيرة</w:t>
      </w:r>
      <w:r w:rsidR="002D3D55">
        <w:rPr>
          <w:rFonts w:ascii="Traditional Arabic" w:eastAsiaTheme="minorHAnsi" w:hAnsi="Traditional Arabic" w:cs="Traditional Arabic" w:hint="cs"/>
          <w:color w:val="000000" w:themeColor="text1"/>
          <w:sz w:val="36"/>
          <w:szCs w:val="36"/>
          <w:lang w:val="en-GB" w:eastAsia="en-US"/>
        </w:rPr>
        <w:t>،</w:t>
      </w:r>
      <w:r w:rsidR="007245E5" w:rsidRPr="00933DA6">
        <w:rPr>
          <w:rFonts w:ascii="Traditional Arabic" w:eastAsiaTheme="minorHAnsi" w:hAnsi="Traditional Arabic" w:cs="Traditional Arabic" w:hint="cs"/>
          <w:color w:val="000000" w:themeColor="text1"/>
          <w:sz w:val="36"/>
          <w:szCs w:val="36"/>
          <w:lang w:val="en-GB" w:eastAsia="en-US"/>
        </w:rPr>
        <w:t xml:space="preserve"> وأصبح الغناء فظيعًا لدرجة </w:t>
      </w:r>
      <w:r w:rsidRPr="00933DA6">
        <w:rPr>
          <w:rFonts w:ascii="Traditional Arabic" w:eastAsiaTheme="minorHAnsi" w:hAnsi="Traditional Arabic" w:cs="Traditional Arabic" w:hint="cs"/>
          <w:color w:val="000000" w:themeColor="text1"/>
          <w:sz w:val="36"/>
          <w:szCs w:val="36"/>
          <w:lang w:val="en-GB" w:eastAsia="en-US"/>
        </w:rPr>
        <w:t>إحضار مشغ</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ل كاسيت </w:t>
      </w:r>
      <w:r w:rsidRPr="004C4CB0">
        <w:rPr>
          <w:rFonts w:ascii="Traditional Arabic" w:eastAsiaTheme="minorHAnsi" w:hAnsi="Traditional Arabic" w:cs="Traditional Arabic" w:hint="cs"/>
          <w:color w:val="000000" w:themeColor="text1"/>
          <w:sz w:val="36"/>
          <w:szCs w:val="36"/>
          <w:lang w:val="en-GB" w:eastAsia="en-US"/>
        </w:rPr>
        <w:t>ضخم</w:t>
      </w:r>
      <w:r w:rsidR="007245E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و</w:t>
      </w:r>
      <w:r w:rsidR="007245E5" w:rsidRPr="004C4CB0">
        <w:rPr>
          <w:rFonts w:ascii="Traditional Arabic" w:eastAsiaTheme="minorHAnsi" w:hAnsi="Traditional Arabic" w:cs="Traditional Arabic" w:hint="cs"/>
          <w:color w:val="000000" w:themeColor="text1"/>
          <w:sz w:val="36"/>
          <w:szCs w:val="36"/>
          <w:lang w:val="en-GB" w:eastAsia="en-US"/>
        </w:rPr>
        <w:t xml:space="preserve">لعلعَ </w:t>
      </w:r>
      <w:r w:rsidRPr="004C4CB0">
        <w:rPr>
          <w:rFonts w:ascii="Traditional Arabic" w:eastAsiaTheme="minorHAnsi" w:hAnsi="Traditional Arabic" w:cs="Traditional Arabic" w:hint="cs"/>
          <w:color w:val="000000" w:themeColor="text1"/>
          <w:sz w:val="36"/>
          <w:szCs w:val="36"/>
          <w:lang w:val="en-GB" w:eastAsia="en-US"/>
        </w:rPr>
        <w:t>شريط</w:t>
      </w:r>
      <w:r w:rsidR="00E906F0" w:rsidRPr="004C4CB0">
        <w:rPr>
          <w:rFonts w:ascii="Traditional Arabic" w:eastAsiaTheme="minorHAnsi" w:hAnsi="Traditional Arabic" w:cs="Traditional Arabic" w:hint="cs"/>
          <w:color w:val="000000" w:themeColor="text1"/>
          <w:sz w:val="36"/>
          <w:szCs w:val="36"/>
          <w:lang w:val="en-GB" w:eastAsia="en-US"/>
        </w:rPr>
        <w:t xml:space="preserve">ُ أغانٍ </w:t>
      </w:r>
      <w:r w:rsidRPr="004C4CB0">
        <w:rPr>
          <w:rFonts w:ascii="Traditional Arabic" w:eastAsiaTheme="minorHAnsi" w:hAnsi="Traditional Arabic" w:cs="Traditional Arabic" w:hint="cs"/>
          <w:color w:val="000000" w:themeColor="text1"/>
          <w:sz w:val="36"/>
          <w:szCs w:val="36"/>
          <w:lang w:val="en-GB" w:eastAsia="en-US"/>
        </w:rPr>
        <w:t xml:space="preserve">كرواتية. </w:t>
      </w:r>
      <w:r w:rsidR="007245E5" w:rsidRPr="00933DA6">
        <w:rPr>
          <w:rFonts w:ascii="Traditional Arabic" w:eastAsiaTheme="minorHAnsi" w:hAnsi="Traditional Arabic" w:cs="Traditional Arabic" w:hint="cs"/>
          <w:color w:val="000000" w:themeColor="text1"/>
          <w:sz w:val="36"/>
          <w:szCs w:val="36"/>
          <w:lang w:val="en-GB" w:eastAsia="en-US"/>
        </w:rPr>
        <w:t xml:space="preserve">كانت الأغاني أكثر </w:t>
      </w:r>
      <w:r w:rsidR="00EE00F9" w:rsidRPr="00933DA6">
        <w:rPr>
          <w:rFonts w:ascii="Traditional Arabic" w:eastAsiaTheme="minorHAnsi" w:hAnsi="Traditional Arabic" w:cs="Traditional Arabic" w:hint="cs"/>
          <w:color w:val="000000" w:themeColor="text1"/>
          <w:sz w:val="36"/>
          <w:szCs w:val="36"/>
          <w:lang w:val="en-GB" w:eastAsia="en-US"/>
        </w:rPr>
        <w:t>جمالًا من نحيب طاقم السفينة بالطبع</w:t>
      </w:r>
      <w:r w:rsidR="002D3D55">
        <w:rPr>
          <w:rFonts w:ascii="Traditional Arabic" w:eastAsiaTheme="minorHAnsi" w:hAnsi="Traditional Arabic" w:cs="Traditional Arabic" w:hint="cs"/>
          <w:color w:val="000000" w:themeColor="text1"/>
          <w:sz w:val="36"/>
          <w:szCs w:val="36"/>
          <w:lang w:val="en-GB" w:eastAsia="en-US"/>
        </w:rPr>
        <w:t>،</w:t>
      </w:r>
      <w:r w:rsidR="00EE00F9" w:rsidRPr="00933DA6">
        <w:rPr>
          <w:rFonts w:ascii="Traditional Arabic" w:eastAsiaTheme="minorHAnsi" w:hAnsi="Traditional Arabic" w:cs="Traditional Arabic" w:hint="cs"/>
          <w:color w:val="000000" w:themeColor="text1"/>
          <w:sz w:val="36"/>
          <w:szCs w:val="36"/>
          <w:lang w:val="en-GB" w:eastAsia="en-US"/>
        </w:rPr>
        <w:t xml:space="preserve"> ولكنها ما تزال غير قادرة على مضاهاة صوت المحرك بقوة </w:t>
      </w:r>
      <w:r w:rsidR="00EE00F9" w:rsidRPr="00933DA6">
        <w:rPr>
          <w:rFonts w:ascii="Traditional Arabic" w:eastAsiaTheme="minorHAnsi" w:hAnsi="Traditional Arabic" w:cs="Traditional Arabic"/>
          <w:color w:val="000000" w:themeColor="text1"/>
          <w:sz w:val="36"/>
          <w:szCs w:val="36"/>
          <w:rtl w:val="0"/>
          <w:lang w:val="en-GB" w:eastAsia="en-US"/>
        </w:rPr>
        <w:t>2800</w:t>
      </w:r>
      <w:r w:rsidR="00EE00F9" w:rsidRPr="00933DA6">
        <w:rPr>
          <w:rFonts w:ascii="Traditional Arabic" w:eastAsiaTheme="minorHAnsi" w:hAnsi="Traditional Arabic" w:cs="Traditional Arabic" w:hint="cs"/>
          <w:color w:val="000000" w:themeColor="text1"/>
          <w:sz w:val="36"/>
          <w:szCs w:val="36"/>
          <w:lang w:val="en-GB" w:eastAsia="en-US"/>
        </w:rPr>
        <w:t xml:space="preserve"> حصان.</w:t>
      </w:r>
      <w:r w:rsidR="00FF63EB" w:rsidRPr="00933DA6">
        <w:rPr>
          <w:rFonts w:ascii="Traditional Arabic" w:eastAsiaTheme="minorHAnsi" w:hAnsi="Traditional Arabic" w:cs="Traditional Arabic" w:hint="cs"/>
          <w:color w:val="000000" w:themeColor="text1"/>
          <w:sz w:val="36"/>
          <w:szCs w:val="36"/>
          <w:lang w:val="en-GB" w:eastAsia="en-US"/>
        </w:rPr>
        <w:t xml:space="preserve"> </w:t>
      </w:r>
    </w:p>
    <w:p w14:paraId="0BC58E19" w14:textId="5A489C68" w:rsidR="00483086" w:rsidRPr="00933DA6" w:rsidRDefault="0005295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المحزن </w:t>
      </w:r>
      <w:r w:rsidRPr="004C4CB0">
        <w:rPr>
          <w:rFonts w:ascii="Traditional Arabic" w:eastAsiaTheme="minorHAnsi" w:hAnsi="Traditional Arabic" w:cs="Traditional Arabic" w:hint="cs"/>
          <w:color w:val="000000" w:themeColor="text1"/>
          <w:sz w:val="36"/>
          <w:szCs w:val="36"/>
          <w:lang w:val="en-GB" w:eastAsia="en-US"/>
        </w:rPr>
        <w:t>في كل هذا أن</w:t>
      </w:r>
      <w:r w:rsidR="00E906F0"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هذه الأغاني </w:t>
      </w:r>
      <w:r w:rsidRPr="00933DA6">
        <w:rPr>
          <w:rFonts w:ascii="Traditional Arabic" w:eastAsiaTheme="minorHAnsi" w:hAnsi="Traditional Arabic" w:cs="Traditional Arabic" w:hint="cs"/>
          <w:color w:val="000000" w:themeColor="text1"/>
          <w:sz w:val="36"/>
          <w:szCs w:val="36"/>
          <w:lang w:val="en-GB" w:eastAsia="en-US"/>
        </w:rPr>
        <w:t xml:space="preserve">أغاني حب تغنيها امرأة يوغسلافية، </w:t>
      </w:r>
      <w:r w:rsidRPr="004C4CB0">
        <w:rPr>
          <w:rFonts w:ascii="Traditional Arabic" w:eastAsiaTheme="minorHAnsi" w:hAnsi="Traditional Arabic" w:cs="Traditional Arabic" w:hint="cs"/>
          <w:color w:val="000000" w:themeColor="text1"/>
          <w:sz w:val="36"/>
          <w:szCs w:val="36"/>
          <w:lang w:val="en-GB" w:eastAsia="en-US"/>
        </w:rPr>
        <w:t xml:space="preserve">وسوف </w:t>
      </w:r>
      <w:r w:rsidR="00E906F0" w:rsidRPr="004C4CB0">
        <w:rPr>
          <w:rFonts w:ascii="Traditional Arabic" w:eastAsiaTheme="minorHAnsi" w:hAnsi="Traditional Arabic" w:cs="Traditional Arabic" w:hint="cs"/>
          <w:color w:val="000000" w:themeColor="text1"/>
          <w:sz w:val="36"/>
          <w:szCs w:val="36"/>
          <w:lang w:val="en-GB" w:eastAsia="en-US"/>
        </w:rPr>
        <w:t>ت</w:t>
      </w:r>
      <w:r w:rsidRPr="004C4CB0">
        <w:rPr>
          <w:rFonts w:ascii="Traditional Arabic" w:eastAsiaTheme="minorHAnsi" w:hAnsi="Traditional Arabic" w:cs="Traditional Arabic" w:hint="cs"/>
          <w:color w:val="000000" w:themeColor="text1"/>
          <w:sz w:val="36"/>
          <w:szCs w:val="36"/>
          <w:lang w:val="en-GB" w:eastAsia="en-US"/>
        </w:rPr>
        <w:t xml:space="preserve">مر سبعة أشهر </w:t>
      </w:r>
      <w:r w:rsidRPr="00933DA6">
        <w:rPr>
          <w:rFonts w:ascii="Traditional Arabic" w:eastAsiaTheme="minorHAnsi" w:hAnsi="Traditional Arabic" w:cs="Traditional Arabic" w:hint="cs"/>
          <w:color w:val="000000" w:themeColor="text1"/>
          <w:sz w:val="36"/>
          <w:szCs w:val="36"/>
          <w:lang w:val="en-GB" w:eastAsia="en-US"/>
        </w:rPr>
        <w:t xml:space="preserve">على الأقل قبل أن يرى أي فرد من أفراد الطاقم أي نساء يوغسلافيات أو </w:t>
      </w:r>
      <w:r w:rsidR="002D3D55">
        <w:rPr>
          <w:rFonts w:ascii="Traditional Arabic" w:eastAsiaTheme="minorHAnsi" w:hAnsi="Traditional Arabic" w:cs="Traditional Arabic" w:hint="cs"/>
          <w:color w:val="000000" w:themeColor="text1"/>
          <w:sz w:val="36"/>
          <w:szCs w:val="36"/>
          <w:lang w:val="en-GB" w:eastAsia="en-US"/>
        </w:rPr>
        <w:t xml:space="preserve">حتى </w:t>
      </w:r>
      <w:r w:rsidRPr="00933DA6">
        <w:rPr>
          <w:rFonts w:ascii="Traditional Arabic" w:eastAsiaTheme="minorHAnsi" w:hAnsi="Traditional Arabic" w:cs="Traditional Arabic" w:hint="cs"/>
          <w:color w:val="000000" w:themeColor="text1"/>
          <w:sz w:val="36"/>
          <w:szCs w:val="36"/>
          <w:lang w:val="en-GB" w:eastAsia="en-US"/>
        </w:rPr>
        <w:t xml:space="preserve">يوغسلافيا نفسها. </w:t>
      </w:r>
    </w:p>
    <w:p w14:paraId="34E9178B" w14:textId="7778C504" w:rsidR="00483086" w:rsidRPr="004C4CB0"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33DA6">
        <w:rPr>
          <w:rFonts w:ascii="Traditional Arabic" w:eastAsiaTheme="minorHAnsi" w:hAnsi="Traditional Arabic" w:cs="Traditional Arabic" w:hint="cs"/>
          <w:color w:val="000000" w:themeColor="text1"/>
          <w:sz w:val="36"/>
          <w:szCs w:val="36"/>
          <w:rtl w:val="0"/>
          <w:lang w:val="en-GB" w:eastAsia="en-US"/>
        </w:rPr>
        <w:t>3.15</w:t>
      </w:r>
      <w:r w:rsidRPr="00933DA6">
        <w:rPr>
          <w:rFonts w:ascii="Traditional Arabic" w:eastAsiaTheme="minorHAnsi" w:hAnsi="Traditional Arabic" w:cs="Traditional Arabic" w:hint="cs"/>
          <w:color w:val="000000" w:themeColor="text1"/>
          <w:sz w:val="36"/>
          <w:szCs w:val="36"/>
          <w:lang w:val="en-GB" w:eastAsia="en-US"/>
        </w:rPr>
        <w:t xml:space="preserve">: </w:t>
      </w:r>
      <w:r w:rsidR="00052956" w:rsidRPr="00933DA6">
        <w:rPr>
          <w:rFonts w:ascii="Traditional Arabic" w:eastAsiaTheme="minorHAnsi" w:hAnsi="Traditional Arabic" w:cs="Traditional Arabic" w:hint="cs"/>
          <w:color w:val="000000" w:themeColor="text1"/>
          <w:sz w:val="36"/>
          <w:szCs w:val="36"/>
          <w:lang w:val="en-GB" w:eastAsia="en-US"/>
        </w:rPr>
        <w:t xml:space="preserve">ألقينا </w:t>
      </w:r>
      <w:r w:rsidRPr="00933DA6">
        <w:rPr>
          <w:rFonts w:ascii="Traditional Arabic" w:eastAsiaTheme="minorHAnsi" w:hAnsi="Traditional Arabic" w:cs="Traditional Arabic" w:hint="cs"/>
          <w:color w:val="000000" w:themeColor="text1"/>
          <w:sz w:val="36"/>
          <w:szCs w:val="36"/>
          <w:lang w:val="en-GB" w:eastAsia="en-US"/>
        </w:rPr>
        <w:t>أول نظرة على جزر سومطرة وساحلها، و</w:t>
      </w:r>
      <w:r w:rsidR="00052956" w:rsidRPr="00933DA6">
        <w:rPr>
          <w:rFonts w:ascii="Traditional Arabic" w:eastAsiaTheme="minorHAnsi" w:hAnsi="Traditional Arabic" w:cs="Traditional Arabic" w:hint="cs"/>
          <w:color w:val="000000" w:themeColor="text1"/>
          <w:sz w:val="36"/>
          <w:szCs w:val="36"/>
          <w:lang w:val="en-GB" w:eastAsia="en-US"/>
        </w:rPr>
        <w:t>على السفن المتعاقبة</w:t>
      </w:r>
      <w:r w:rsidRPr="00933DA6">
        <w:rPr>
          <w:rFonts w:ascii="Traditional Arabic" w:eastAsiaTheme="minorHAnsi" w:hAnsi="Traditional Arabic" w:cs="Traditional Arabic" w:hint="cs"/>
          <w:color w:val="000000" w:themeColor="text1"/>
          <w:sz w:val="36"/>
          <w:szCs w:val="36"/>
          <w:lang w:val="en-GB" w:eastAsia="en-US"/>
        </w:rPr>
        <w:t xml:space="preserve"> على بعد </w:t>
      </w:r>
      <w:r w:rsidR="00052956" w:rsidRPr="00933DA6">
        <w:rPr>
          <w:rFonts w:ascii="Traditional Arabic" w:eastAsiaTheme="minorHAnsi" w:hAnsi="Traditional Arabic" w:cs="Traditional Arabic"/>
          <w:color w:val="000000" w:themeColor="text1"/>
          <w:sz w:val="36"/>
          <w:szCs w:val="36"/>
          <w:rtl w:val="0"/>
          <w:lang w:val="en-GB" w:eastAsia="en-US"/>
        </w:rPr>
        <w:t>25</w:t>
      </w:r>
      <w:r w:rsidRPr="00933DA6">
        <w:rPr>
          <w:rFonts w:ascii="Traditional Arabic" w:eastAsiaTheme="minorHAnsi" w:hAnsi="Traditional Arabic" w:cs="Traditional Arabic" w:hint="cs"/>
          <w:color w:val="000000" w:themeColor="text1"/>
          <w:sz w:val="36"/>
          <w:szCs w:val="36"/>
          <w:lang w:val="en-GB" w:eastAsia="en-US"/>
        </w:rPr>
        <w:t xml:space="preserve"> أو </w:t>
      </w:r>
      <w:r w:rsidR="00052956" w:rsidRPr="004C4CB0">
        <w:rPr>
          <w:rFonts w:ascii="Traditional Arabic" w:eastAsiaTheme="minorHAnsi" w:hAnsi="Traditional Arabic" w:cs="Traditional Arabic"/>
          <w:color w:val="000000" w:themeColor="text1"/>
          <w:sz w:val="36"/>
          <w:szCs w:val="36"/>
          <w:rtl w:val="0"/>
          <w:lang w:val="en-GB" w:eastAsia="en-US"/>
        </w:rPr>
        <w:t>30</w:t>
      </w:r>
      <w:r w:rsidR="00052956" w:rsidRPr="004C4CB0">
        <w:rPr>
          <w:rFonts w:ascii="Traditional Arabic" w:eastAsiaTheme="minorHAnsi" w:hAnsi="Traditional Arabic" w:cs="Traditional Arabic" w:hint="cs"/>
          <w:color w:val="000000" w:themeColor="text1"/>
          <w:sz w:val="36"/>
          <w:szCs w:val="36"/>
          <w:lang w:val="en-GB" w:eastAsia="en-US"/>
        </w:rPr>
        <w:t xml:space="preserve"> كيلو متر،</w:t>
      </w:r>
      <w:r w:rsidRPr="004C4CB0">
        <w:rPr>
          <w:rFonts w:ascii="Traditional Arabic" w:eastAsiaTheme="minorHAnsi" w:hAnsi="Traditional Arabic" w:cs="Traditional Arabic" w:hint="cs"/>
          <w:color w:val="000000" w:themeColor="text1"/>
          <w:sz w:val="36"/>
          <w:szCs w:val="36"/>
          <w:lang w:val="en-GB" w:eastAsia="en-US"/>
        </w:rPr>
        <w:t xml:space="preserve"> </w:t>
      </w:r>
      <w:r w:rsidR="00052956" w:rsidRPr="004C4CB0">
        <w:rPr>
          <w:rFonts w:ascii="Traditional Arabic" w:eastAsiaTheme="minorHAnsi" w:hAnsi="Traditional Arabic" w:cs="Traditional Arabic" w:hint="cs"/>
          <w:color w:val="000000" w:themeColor="text1"/>
          <w:sz w:val="36"/>
          <w:szCs w:val="36"/>
          <w:lang w:val="en-GB" w:eastAsia="en-US"/>
        </w:rPr>
        <w:t>و</w:t>
      </w:r>
      <w:r w:rsidRPr="004C4CB0">
        <w:rPr>
          <w:rFonts w:ascii="Traditional Arabic" w:eastAsiaTheme="minorHAnsi" w:hAnsi="Traditional Arabic" w:cs="Traditional Arabic" w:hint="cs"/>
          <w:color w:val="000000" w:themeColor="text1"/>
          <w:sz w:val="36"/>
          <w:szCs w:val="36"/>
          <w:lang w:val="en-GB" w:eastAsia="en-US"/>
        </w:rPr>
        <w:t xml:space="preserve">الخارجة من </w:t>
      </w:r>
      <w:r w:rsidR="00052956"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مضيق ملقا</w:t>
      </w:r>
      <w:r w:rsidR="00052956"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للتوجه عبر المحيط الهندي إلى جزيرة سقطرى وعدن والبحر الأحمر. </w:t>
      </w:r>
      <w:r w:rsidR="00052956" w:rsidRPr="004C4CB0">
        <w:rPr>
          <w:rFonts w:ascii="Traditional Arabic" w:eastAsiaTheme="minorHAnsi" w:hAnsi="Traditional Arabic" w:cs="Traditional Arabic" w:hint="cs"/>
          <w:color w:val="000000" w:themeColor="text1"/>
          <w:sz w:val="36"/>
          <w:szCs w:val="36"/>
          <w:lang w:val="en-GB" w:eastAsia="en-US"/>
        </w:rPr>
        <w:t>بدا البر</w:t>
      </w:r>
      <w:r w:rsidR="002D3D55" w:rsidRPr="004C4CB0">
        <w:rPr>
          <w:rFonts w:ascii="Traditional Arabic" w:eastAsiaTheme="minorHAnsi" w:hAnsi="Traditional Arabic" w:cs="Traditional Arabic" w:hint="cs"/>
          <w:color w:val="000000" w:themeColor="text1"/>
          <w:sz w:val="36"/>
          <w:szCs w:val="36"/>
          <w:lang w:val="en-GB" w:eastAsia="en-US"/>
        </w:rPr>
        <w:t>ّ</w:t>
      </w:r>
      <w:r w:rsidR="00052956" w:rsidRPr="004C4CB0">
        <w:rPr>
          <w:rFonts w:ascii="Traditional Arabic" w:eastAsiaTheme="minorHAnsi" w:hAnsi="Traditional Arabic" w:cs="Traditional Arabic" w:hint="cs"/>
          <w:color w:val="000000" w:themeColor="text1"/>
          <w:sz w:val="36"/>
          <w:szCs w:val="36"/>
          <w:lang w:val="en-GB" w:eastAsia="en-US"/>
        </w:rPr>
        <w:t xml:space="preserve"> لفترة طويلة عبارة عن لطخة </w:t>
      </w:r>
      <w:r w:rsidR="00052956" w:rsidRPr="00933DA6">
        <w:rPr>
          <w:rFonts w:ascii="Traditional Arabic" w:eastAsiaTheme="minorHAnsi" w:hAnsi="Traditional Arabic" w:cs="Traditional Arabic" w:hint="cs"/>
          <w:color w:val="000000" w:themeColor="text1"/>
          <w:sz w:val="36"/>
          <w:szCs w:val="36"/>
          <w:lang w:val="en-GB" w:eastAsia="en-US"/>
        </w:rPr>
        <w:t>في الأفق، يمكن تمييزها بالكاد عن السماء، ولكن</w:t>
      </w:r>
      <w:r w:rsidRPr="00933DA6">
        <w:rPr>
          <w:rFonts w:ascii="Traditional Arabic" w:eastAsiaTheme="minorHAnsi" w:hAnsi="Traditional Arabic" w:cs="Traditional Arabic" w:hint="cs"/>
          <w:color w:val="000000" w:themeColor="text1"/>
          <w:sz w:val="36"/>
          <w:szCs w:val="36"/>
          <w:lang w:val="en-GB" w:eastAsia="en-US"/>
        </w:rPr>
        <w:t xml:space="preserve"> </w:t>
      </w:r>
      <w:r w:rsidR="002D3D55">
        <w:rPr>
          <w:rFonts w:ascii="Traditional Arabic" w:eastAsiaTheme="minorHAnsi" w:hAnsi="Traditional Arabic" w:cs="Traditional Arabic" w:hint="cs"/>
          <w:color w:val="000000" w:themeColor="text1"/>
          <w:sz w:val="36"/>
          <w:szCs w:val="36"/>
          <w:lang w:val="en-GB" w:eastAsia="en-US"/>
        </w:rPr>
        <w:t>تلك</w:t>
      </w:r>
      <w:r w:rsidR="0005295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اللحظة التي </w:t>
      </w:r>
      <w:r w:rsidR="00052956" w:rsidRPr="00933DA6">
        <w:rPr>
          <w:rFonts w:ascii="Traditional Arabic" w:eastAsiaTheme="minorHAnsi" w:hAnsi="Traditional Arabic" w:cs="Traditional Arabic" w:hint="cs"/>
          <w:color w:val="000000" w:themeColor="text1"/>
          <w:sz w:val="36"/>
          <w:szCs w:val="36"/>
          <w:lang w:val="en-GB" w:eastAsia="en-US"/>
        </w:rPr>
        <w:t>أ</w:t>
      </w:r>
      <w:r w:rsidRPr="00933DA6">
        <w:rPr>
          <w:rFonts w:ascii="Traditional Arabic" w:eastAsiaTheme="minorHAnsi" w:hAnsi="Traditional Arabic" w:cs="Traditional Arabic" w:hint="cs"/>
          <w:color w:val="000000" w:themeColor="text1"/>
          <w:sz w:val="36"/>
          <w:szCs w:val="36"/>
          <w:lang w:val="en-GB" w:eastAsia="en-US"/>
        </w:rPr>
        <w:t xml:space="preserve">صبح فيها أرضًا </w:t>
      </w:r>
      <w:r w:rsidR="00052956" w:rsidRPr="00933DA6">
        <w:rPr>
          <w:rFonts w:ascii="Traditional Arabic" w:eastAsiaTheme="minorHAnsi" w:hAnsi="Traditional Arabic" w:cs="Traditional Arabic" w:hint="cs"/>
          <w:color w:val="000000" w:themeColor="text1"/>
          <w:sz w:val="36"/>
          <w:szCs w:val="36"/>
          <w:lang w:val="en-GB" w:eastAsia="en-US"/>
        </w:rPr>
        <w:t xml:space="preserve">حقيقية، حيث يمكنك تمييز شكلها وتضاريسها، كانت بالنسبة إليّ </w:t>
      </w:r>
      <w:r w:rsidRPr="00933DA6">
        <w:rPr>
          <w:rFonts w:ascii="Traditional Arabic" w:eastAsiaTheme="minorHAnsi" w:hAnsi="Traditional Arabic" w:cs="Traditional Arabic" w:hint="cs"/>
          <w:color w:val="000000" w:themeColor="text1"/>
          <w:sz w:val="36"/>
          <w:szCs w:val="36"/>
          <w:lang w:val="en-GB" w:eastAsia="en-US"/>
        </w:rPr>
        <w:t xml:space="preserve">واحدة من أكثر لحظات السفر البحري إثارة، خاصة عندما </w:t>
      </w:r>
      <w:r w:rsidR="00054193" w:rsidRPr="00933DA6">
        <w:rPr>
          <w:rFonts w:ascii="Traditional Arabic" w:eastAsiaTheme="minorHAnsi" w:hAnsi="Traditional Arabic" w:cs="Traditional Arabic" w:hint="cs"/>
          <w:color w:val="000000" w:themeColor="text1"/>
          <w:sz w:val="36"/>
          <w:szCs w:val="36"/>
          <w:lang w:val="en-GB" w:eastAsia="en-US"/>
        </w:rPr>
        <w:t>نرى</w:t>
      </w:r>
      <w:r w:rsidRPr="00933DA6">
        <w:rPr>
          <w:rFonts w:ascii="Traditional Arabic" w:eastAsiaTheme="minorHAnsi" w:hAnsi="Traditional Arabic" w:cs="Traditional Arabic" w:hint="cs"/>
          <w:color w:val="000000" w:themeColor="text1"/>
          <w:sz w:val="36"/>
          <w:szCs w:val="36"/>
          <w:lang w:val="en-GB" w:eastAsia="en-US"/>
        </w:rPr>
        <w:t xml:space="preserve"> أرضًا جديدة. </w:t>
      </w:r>
      <w:r w:rsidR="00052956" w:rsidRPr="00933DA6">
        <w:rPr>
          <w:rFonts w:ascii="Traditional Arabic" w:eastAsiaTheme="minorHAnsi" w:hAnsi="Traditional Arabic" w:cs="Traditional Arabic" w:hint="cs"/>
          <w:color w:val="000000" w:themeColor="text1"/>
          <w:sz w:val="36"/>
          <w:szCs w:val="36"/>
          <w:lang w:val="en-GB" w:eastAsia="en-US"/>
        </w:rPr>
        <w:t xml:space="preserve">لطالما </w:t>
      </w:r>
      <w:r w:rsidRPr="00933DA6">
        <w:rPr>
          <w:rFonts w:ascii="Traditional Arabic" w:eastAsiaTheme="minorHAnsi" w:hAnsi="Traditional Arabic" w:cs="Traditional Arabic" w:hint="cs"/>
          <w:color w:val="000000" w:themeColor="text1"/>
          <w:sz w:val="36"/>
          <w:szCs w:val="36"/>
          <w:lang w:val="en-GB" w:eastAsia="en-US"/>
        </w:rPr>
        <w:t xml:space="preserve">كانت سومطرة مجرد اسم </w:t>
      </w:r>
      <w:r w:rsidR="00052956" w:rsidRPr="00933DA6">
        <w:rPr>
          <w:rFonts w:ascii="Traditional Arabic" w:eastAsiaTheme="minorHAnsi" w:hAnsi="Traditional Arabic" w:cs="Traditional Arabic" w:hint="cs"/>
          <w:color w:val="000000" w:themeColor="text1"/>
          <w:sz w:val="36"/>
          <w:szCs w:val="36"/>
          <w:lang w:val="en-GB" w:eastAsia="en-US"/>
        </w:rPr>
        <w:t>أتأم</w:t>
      </w:r>
      <w:r w:rsidR="002D3D55">
        <w:rPr>
          <w:rFonts w:ascii="Traditional Arabic" w:eastAsiaTheme="minorHAnsi" w:hAnsi="Traditional Arabic" w:cs="Traditional Arabic" w:hint="cs"/>
          <w:color w:val="000000" w:themeColor="text1"/>
          <w:sz w:val="36"/>
          <w:szCs w:val="36"/>
          <w:lang w:val="en-GB" w:eastAsia="en-US"/>
        </w:rPr>
        <w:t>ّ</w:t>
      </w:r>
      <w:r w:rsidR="00052956" w:rsidRPr="00933DA6">
        <w:rPr>
          <w:rFonts w:ascii="Traditional Arabic" w:eastAsiaTheme="minorHAnsi" w:hAnsi="Traditional Arabic" w:cs="Traditional Arabic" w:hint="cs"/>
          <w:color w:val="000000" w:themeColor="text1"/>
          <w:sz w:val="36"/>
          <w:szCs w:val="36"/>
          <w:lang w:val="en-GB" w:eastAsia="en-US"/>
        </w:rPr>
        <w:t>ل</w:t>
      </w:r>
      <w:r w:rsidR="002D3D55">
        <w:rPr>
          <w:rFonts w:ascii="Traditional Arabic" w:eastAsiaTheme="minorHAnsi" w:hAnsi="Traditional Arabic" w:cs="Traditional Arabic" w:hint="cs"/>
          <w:color w:val="000000" w:themeColor="text1"/>
          <w:sz w:val="36"/>
          <w:szCs w:val="36"/>
          <w:lang w:val="en-GB" w:eastAsia="en-US"/>
        </w:rPr>
        <w:t>ُ</w:t>
      </w:r>
      <w:r w:rsidR="00052956" w:rsidRPr="00933DA6">
        <w:rPr>
          <w:rFonts w:ascii="Traditional Arabic" w:eastAsiaTheme="minorHAnsi" w:hAnsi="Traditional Arabic" w:cs="Traditional Arabic" w:hint="cs"/>
          <w:color w:val="000000" w:themeColor="text1"/>
          <w:sz w:val="36"/>
          <w:szCs w:val="36"/>
          <w:lang w:val="en-GB" w:eastAsia="en-US"/>
        </w:rPr>
        <w:t xml:space="preserve">ه بدقة في </w:t>
      </w:r>
      <w:r w:rsidRPr="00933DA6">
        <w:rPr>
          <w:rFonts w:ascii="Traditional Arabic" w:eastAsiaTheme="minorHAnsi" w:hAnsi="Traditional Arabic" w:cs="Traditional Arabic" w:hint="cs"/>
          <w:color w:val="000000" w:themeColor="text1"/>
          <w:sz w:val="36"/>
          <w:szCs w:val="36"/>
          <w:lang w:val="en-GB" w:eastAsia="en-US"/>
        </w:rPr>
        <w:t>ألبومات الطوابع و</w:t>
      </w:r>
      <w:r w:rsidR="00052956" w:rsidRPr="00933DA6">
        <w:rPr>
          <w:rFonts w:ascii="Traditional Arabic" w:eastAsiaTheme="minorHAnsi" w:hAnsi="Traditional Arabic" w:cs="Traditional Arabic" w:hint="cs"/>
          <w:color w:val="000000" w:themeColor="text1"/>
          <w:sz w:val="36"/>
          <w:szCs w:val="36"/>
          <w:lang w:val="en-GB" w:eastAsia="en-US"/>
        </w:rPr>
        <w:t xml:space="preserve">في </w:t>
      </w:r>
      <w:r w:rsidRPr="00933DA6">
        <w:rPr>
          <w:rFonts w:ascii="Traditional Arabic" w:eastAsiaTheme="minorHAnsi" w:hAnsi="Traditional Arabic" w:cs="Traditional Arabic" w:hint="cs"/>
          <w:color w:val="000000" w:themeColor="text1"/>
          <w:sz w:val="36"/>
          <w:szCs w:val="36"/>
          <w:lang w:val="en-GB" w:eastAsia="en-US"/>
        </w:rPr>
        <w:t xml:space="preserve">أطالس المدارس </w:t>
      </w:r>
      <w:r w:rsidR="002D3D55">
        <w:rPr>
          <w:rFonts w:ascii="Traditional Arabic" w:eastAsiaTheme="minorHAnsi" w:hAnsi="Traditional Arabic" w:cs="Traditional Arabic" w:hint="cs"/>
          <w:color w:val="000000" w:themeColor="text1"/>
          <w:sz w:val="36"/>
          <w:szCs w:val="36"/>
          <w:lang w:val="en-GB" w:eastAsia="en-US"/>
        </w:rPr>
        <w:t>المرسومة بالحبر</w:t>
      </w:r>
      <w:r w:rsidR="00052956"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و</w:t>
      </w:r>
      <w:r w:rsidR="00052956" w:rsidRPr="00933DA6">
        <w:rPr>
          <w:rFonts w:ascii="Traditional Arabic" w:eastAsiaTheme="minorHAnsi" w:hAnsi="Traditional Arabic" w:cs="Traditional Arabic" w:hint="cs"/>
          <w:color w:val="000000" w:themeColor="text1"/>
          <w:sz w:val="36"/>
          <w:szCs w:val="36"/>
          <w:lang w:val="en-GB" w:eastAsia="en-US"/>
        </w:rPr>
        <w:t xml:space="preserve">لطالما </w:t>
      </w:r>
      <w:r w:rsidRPr="00933DA6">
        <w:rPr>
          <w:rFonts w:ascii="Traditional Arabic" w:eastAsiaTheme="minorHAnsi" w:hAnsi="Traditional Arabic" w:cs="Traditional Arabic" w:hint="cs"/>
          <w:color w:val="000000" w:themeColor="text1"/>
          <w:sz w:val="36"/>
          <w:szCs w:val="36"/>
          <w:lang w:val="en-GB" w:eastAsia="en-US"/>
        </w:rPr>
        <w:t>قرأت</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عنه</w:t>
      </w:r>
      <w:r w:rsidR="002D3D55">
        <w:rPr>
          <w:rFonts w:ascii="Traditional Arabic" w:eastAsiaTheme="minorHAnsi" w:hAnsi="Traditional Arabic" w:cs="Traditional Arabic" w:hint="cs"/>
          <w:color w:val="000000" w:themeColor="text1"/>
          <w:sz w:val="36"/>
          <w:szCs w:val="36"/>
          <w:lang w:val="en-GB" w:eastAsia="en-US"/>
        </w:rPr>
        <w:t>ا</w:t>
      </w:r>
      <w:r w:rsidRPr="00933DA6">
        <w:rPr>
          <w:rFonts w:ascii="Traditional Arabic" w:eastAsiaTheme="minorHAnsi" w:hAnsi="Traditional Arabic" w:cs="Traditional Arabic" w:hint="cs"/>
          <w:color w:val="000000" w:themeColor="text1"/>
          <w:sz w:val="36"/>
          <w:szCs w:val="36"/>
          <w:lang w:val="en-GB" w:eastAsia="en-US"/>
        </w:rPr>
        <w:t xml:space="preserve"> في حكايات المستكشفين </w:t>
      </w:r>
      <w:r w:rsidR="00052956" w:rsidRPr="00933DA6">
        <w:rPr>
          <w:rFonts w:ascii="Traditional Arabic" w:eastAsiaTheme="minorHAnsi" w:hAnsi="Traditional Arabic" w:cs="Traditional Arabic" w:hint="cs"/>
          <w:color w:val="000000" w:themeColor="text1"/>
          <w:sz w:val="36"/>
          <w:szCs w:val="36"/>
          <w:lang w:val="en-GB" w:eastAsia="en-US"/>
        </w:rPr>
        <w:t xml:space="preserve">والرحالة </w:t>
      </w:r>
      <w:r w:rsidRPr="00933DA6">
        <w:rPr>
          <w:rFonts w:ascii="Traditional Arabic" w:eastAsiaTheme="minorHAnsi" w:hAnsi="Traditional Arabic" w:cs="Traditional Arabic" w:hint="cs"/>
          <w:color w:val="000000" w:themeColor="text1"/>
          <w:sz w:val="36"/>
          <w:szCs w:val="36"/>
          <w:lang w:val="en-GB" w:eastAsia="en-US"/>
        </w:rPr>
        <w:t xml:space="preserve">وربما </w:t>
      </w:r>
      <w:r w:rsidR="00052956" w:rsidRPr="00933DA6">
        <w:rPr>
          <w:rFonts w:ascii="Traditional Arabic" w:eastAsiaTheme="minorHAnsi" w:hAnsi="Traditional Arabic" w:cs="Traditional Arabic" w:hint="cs"/>
          <w:color w:val="000000" w:themeColor="text1"/>
          <w:sz w:val="36"/>
          <w:szCs w:val="36"/>
          <w:lang w:val="en-GB" w:eastAsia="en-US"/>
        </w:rPr>
        <w:t xml:space="preserve">في </w:t>
      </w:r>
      <w:r w:rsidRPr="00933DA6">
        <w:rPr>
          <w:rFonts w:ascii="Traditional Arabic" w:eastAsiaTheme="minorHAnsi" w:hAnsi="Traditional Arabic" w:cs="Traditional Arabic" w:hint="cs"/>
          <w:color w:val="000000" w:themeColor="text1"/>
          <w:sz w:val="36"/>
          <w:szCs w:val="36"/>
          <w:lang w:val="en-GB" w:eastAsia="en-US"/>
        </w:rPr>
        <w:t>قصص</w:t>
      </w:r>
      <w:r w:rsidR="009028A3" w:rsidRPr="00933DA6">
        <w:rPr>
          <w:rFonts w:ascii="Traditional Arabic" w:eastAsiaTheme="minorHAnsi" w:hAnsi="Traditional Arabic" w:cs="Traditional Arabic" w:hint="cs"/>
          <w:color w:val="000000" w:themeColor="text1"/>
          <w:sz w:val="36"/>
          <w:szCs w:val="36"/>
          <w:lang w:val="en-GB" w:eastAsia="en-US"/>
        </w:rPr>
        <w:t xml:space="preserve"> مغامرات</w:t>
      </w:r>
      <w:r w:rsidRPr="00933DA6">
        <w:rPr>
          <w:rFonts w:ascii="Traditional Arabic" w:eastAsiaTheme="minorHAnsi" w:hAnsi="Traditional Arabic" w:cs="Traditional Arabic" w:hint="cs"/>
          <w:color w:val="000000" w:themeColor="text1"/>
          <w:sz w:val="36"/>
          <w:szCs w:val="36"/>
          <w:lang w:val="en-GB" w:eastAsia="en-US"/>
        </w:rPr>
        <w:t xml:space="preserve"> </w:t>
      </w:r>
      <w:r w:rsidR="009028A3"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بيغلز</w:t>
      </w:r>
      <w:r w:rsidR="009028A3"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054193" w:rsidRPr="00933DA6">
        <w:rPr>
          <w:rFonts w:ascii="Traditional Arabic" w:eastAsiaTheme="minorHAnsi" w:hAnsi="Traditional Arabic" w:cs="Traditional Arabic" w:hint="cs"/>
          <w:color w:val="000000" w:themeColor="text1"/>
          <w:sz w:val="36"/>
          <w:szCs w:val="36"/>
          <w:lang w:val="en-GB" w:eastAsia="en-US"/>
        </w:rPr>
        <w:t xml:space="preserve">أصبح الأمر واقعًا حقيقيًا وببطءٍ </w:t>
      </w:r>
      <w:r w:rsidR="00054193" w:rsidRPr="00933DA6">
        <w:rPr>
          <w:rFonts w:ascii="Traditional Arabic" w:eastAsiaTheme="minorHAnsi" w:hAnsi="Traditional Arabic" w:cs="Traditional Arabic"/>
          <w:color w:val="000000" w:themeColor="text1"/>
          <w:sz w:val="36"/>
          <w:szCs w:val="36"/>
          <w:lang w:val="en-GB" w:eastAsia="en-US"/>
        </w:rPr>
        <w:t>الآن</w:t>
      </w:r>
      <w:r w:rsidR="002D3D55">
        <w:rPr>
          <w:rFonts w:ascii="Traditional Arabic" w:eastAsiaTheme="minorHAnsi" w:hAnsi="Traditional Arabic" w:cs="Traditional Arabic" w:hint="cs"/>
          <w:color w:val="000000" w:themeColor="text1"/>
          <w:sz w:val="36"/>
          <w:szCs w:val="36"/>
          <w:lang w:val="en-GB" w:eastAsia="en-US"/>
        </w:rPr>
        <w:t>،</w:t>
      </w:r>
      <w:r w:rsidR="00054193" w:rsidRPr="00933DA6">
        <w:rPr>
          <w:rFonts w:ascii="Traditional Arabic" w:eastAsiaTheme="minorHAnsi" w:hAnsi="Traditional Arabic" w:cs="Traditional Arabic"/>
          <w:color w:val="000000" w:themeColor="text1"/>
          <w:sz w:val="36"/>
          <w:szCs w:val="36"/>
          <w:lang w:val="en-GB" w:eastAsia="en-US"/>
        </w:rPr>
        <w:t xml:space="preserve"> وأنا جالس</w:t>
      </w:r>
      <w:r w:rsidR="002D3D55">
        <w:rPr>
          <w:rFonts w:ascii="Traditional Arabic" w:eastAsiaTheme="minorHAnsi" w:hAnsi="Traditional Arabic" w:cs="Traditional Arabic" w:hint="cs"/>
          <w:color w:val="000000" w:themeColor="text1"/>
          <w:sz w:val="36"/>
          <w:szCs w:val="36"/>
          <w:lang w:val="en-GB" w:eastAsia="en-US"/>
        </w:rPr>
        <w:t>ٌ</w:t>
      </w:r>
      <w:r w:rsidR="00054193" w:rsidRPr="00933DA6">
        <w:rPr>
          <w:rFonts w:ascii="Traditional Arabic" w:eastAsiaTheme="minorHAnsi" w:hAnsi="Traditional Arabic" w:cs="Traditional Arabic"/>
          <w:color w:val="000000" w:themeColor="text1"/>
          <w:sz w:val="36"/>
          <w:szCs w:val="36"/>
          <w:lang w:val="en-GB" w:eastAsia="en-US"/>
        </w:rPr>
        <w:t xml:space="preserve"> </w:t>
      </w:r>
      <w:r w:rsidR="00054193" w:rsidRPr="00933DA6">
        <w:rPr>
          <w:rFonts w:ascii="Traditional Arabic" w:eastAsiaTheme="minorHAnsi" w:hAnsi="Traditional Arabic" w:cs="Traditional Arabic" w:hint="cs"/>
          <w:color w:val="000000" w:themeColor="text1"/>
          <w:sz w:val="36"/>
          <w:szCs w:val="36"/>
          <w:lang w:val="en-GB" w:eastAsia="en-US"/>
        </w:rPr>
        <w:t>أتنش</w:t>
      </w:r>
      <w:r w:rsidR="002D3D55">
        <w:rPr>
          <w:rFonts w:ascii="Traditional Arabic" w:eastAsiaTheme="minorHAnsi" w:hAnsi="Traditional Arabic" w:cs="Traditional Arabic" w:hint="cs"/>
          <w:color w:val="000000" w:themeColor="text1"/>
          <w:sz w:val="36"/>
          <w:szCs w:val="36"/>
          <w:lang w:val="en-GB" w:eastAsia="en-US"/>
        </w:rPr>
        <w:t>ّ</w:t>
      </w:r>
      <w:r w:rsidR="00054193" w:rsidRPr="00933DA6">
        <w:rPr>
          <w:rFonts w:ascii="Traditional Arabic" w:eastAsiaTheme="minorHAnsi" w:hAnsi="Traditional Arabic" w:cs="Traditional Arabic" w:hint="cs"/>
          <w:color w:val="000000" w:themeColor="text1"/>
          <w:sz w:val="36"/>
          <w:szCs w:val="36"/>
          <w:lang w:val="en-GB" w:eastAsia="en-US"/>
        </w:rPr>
        <w:t>ق</w:t>
      </w:r>
      <w:r w:rsidR="002D3D55">
        <w:rPr>
          <w:rFonts w:ascii="Traditional Arabic" w:eastAsiaTheme="minorHAnsi" w:hAnsi="Traditional Arabic" w:cs="Traditional Arabic" w:hint="cs"/>
          <w:color w:val="000000" w:themeColor="text1"/>
          <w:sz w:val="36"/>
          <w:szCs w:val="36"/>
          <w:lang w:val="en-GB" w:eastAsia="en-US"/>
        </w:rPr>
        <w:t>ُ</w:t>
      </w:r>
      <w:r w:rsidR="00054193" w:rsidRPr="00933DA6">
        <w:rPr>
          <w:rFonts w:ascii="Traditional Arabic" w:eastAsiaTheme="minorHAnsi" w:hAnsi="Traditional Arabic" w:cs="Traditional Arabic" w:hint="cs"/>
          <w:color w:val="000000" w:themeColor="text1"/>
          <w:sz w:val="36"/>
          <w:szCs w:val="36"/>
          <w:lang w:val="en-GB" w:eastAsia="en-US"/>
        </w:rPr>
        <w:t xml:space="preserve"> </w:t>
      </w:r>
      <w:r w:rsidR="00054193" w:rsidRPr="00933DA6">
        <w:rPr>
          <w:rFonts w:ascii="Traditional Arabic" w:eastAsiaTheme="minorHAnsi" w:hAnsi="Traditional Arabic" w:cs="Traditional Arabic"/>
          <w:color w:val="000000" w:themeColor="text1"/>
          <w:sz w:val="36"/>
          <w:szCs w:val="36"/>
          <w:lang w:val="en-GB" w:eastAsia="en-US"/>
        </w:rPr>
        <w:t>رائحة</w:t>
      </w:r>
      <w:r w:rsidR="002D3D55">
        <w:rPr>
          <w:rFonts w:ascii="Traditional Arabic" w:eastAsiaTheme="minorHAnsi" w:hAnsi="Traditional Arabic" w:cs="Traditional Arabic" w:hint="cs"/>
          <w:color w:val="000000" w:themeColor="text1"/>
          <w:sz w:val="36"/>
          <w:szCs w:val="36"/>
          <w:lang w:val="en-GB" w:eastAsia="en-US"/>
        </w:rPr>
        <w:t>َ</w:t>
      </w:r>
      <w:r w:rsidR="00054193" w:rsidRPr="00933DA6">
        <w:rPr>
          <w:rFonts w:ascii="Traditional Arabic" w:eastAsiaTheme="minorHAnsi" w:hAnsi="Traditional Arabic" w:cs="Traditional Arabic"/>
          <w:color w:val="000000" w:themeColor="text1"/>
          <w:sz w:val="36"/>
          <w:szCs w:val="36"/>
          <w:lang w:val="en-GB" w:eastAsia="en-US"/>
        </w:rPr>
        <w:t xml:space="preserve"> دخان </w:t>
      </w:r>
      <w:r w:rsidR="00054193" w:rsidRPr="00933DA6">
        <w:rPr>
          <w:rFonts w:ascii="Traditional Arabic" w:eastAsiaTheme="minorHAnsi" w:hAnsi="Traditional Arabic" w:cs="Traditional Arabic" w:hint="cs"/>
          <w:color w:val="000000" w:themeColor="text1"/>
          <w:sz w:val="36"/>
          <w:szCs w:val="36"/>
          <w:lang w:val="en-GB" w:eastAsia="en-US"/>
        </w:rPr>
        <w:t xml:space="preserve">الحطب ورائحة </w:t>
      </w:r>
      <w:r w:rsidR="00054193" w:rsidRPr="00933DA6">
        <w:rPr>
          <w:rFonts w:ascii="Traditional Arabic" w:eastAsiaTheme="minorHAnsi" w:hAnsi="Traditional Arabic" w:cs="Traditional Arabic"/>
          <w:color w:val="000000" w:themeColor="text1"/>
          <w:sz w:val="36"/>
          <w:szCs w:val="36"/>
          <w:lang w:val="en-GB" w:eastAsia="en-US"/>
        </w:rPr>
        <w:t>الديزل المتطايرة بلطف حولي، تحت حزام من السحب الممطرة الداكنة على الأفق الجنوبي الشرقي</w:t>
      </w:r>
      <w:r w:rsidR="00054193" w:rsidRPr="004C4CB0">
        <w:rPr>
          <w:rFonts w:ascii="Traditional Arabic" w:eastAsiaTheme="minorHAnsi" w:hAnsi="Traditional Arabic" w:cs="Traditional Arabic"/>
          <w:color w:val="000000" w:themeColor="text1"/>
          <w:sz w:val="36"/>
          <w:szCs w:val="36"/>
          <w:lang w:val="en-GB" w:eastAsia="en-US"/>
        </w:rPr>
        <w:t>.</w:t>
      </w:r>
    </w:p>
    <w:p w14:paraId="3F567D4E" w14:textId="26D62B2B" w:rsidR="00483086" w:rsidRPr="00933DA6" w:rsidRDefault="0005419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C4CB0">
        <w:rPr>
          <w:rFonts w:ascii="Traditional Arabic" w:eastAsiaTheme="minorHAnsi" w:hAnsi="Traditional Arabic" w:cs="Traditional Arabic" w:hint="cs"/>
          <w:color w:val="000000" w:themeColor="text1"/>
          <w:sz w:val="36"/>
          <w:szCs w:val="36"/>
          <w:lang w:val="en-GB" w:eastAsia="en-US"/>
        </w:rPr>
        <w:t xml:space="preserve">شكّل فردان من أفراد الطاقم </w:t>
      </w:r>
      <w:r w:rsidR="00483086" w:rsidRPr="004C4CB0">
        <w:rPr>
          <w:rFonts w:ascii="Traditional Arabic" w:eastAsiaTheme="minorHAnsi" w:hAnsi="Traditional Arabic" w:cs="Traditional Arabic" w:hint="cs"/>
          <w:color w:val="000000" w:themeColor="text1"/>
          <w:sz w:val="36"/>
          <w:szCs w:val="36"/>
          <w:lang w:val="en-GB" w:eastAsia="en-US"/>
        </w:rPr>
        <w:t>على طول سطح السفينة طاولة طويلة (لأننا</w:t>
      </w:r>
      <w:r w:rsidRPr="004C4CB0">
        <w:rPr>
          <w:rFonts w:ascii="Traditional Arabic" w:eastAsiaTheme="minorHAnsi" w:hAnsi="Traditional Arabic" w:cs="Traditional Arabic" w:hint="cs"/>
          <w:color w:val="000000" w:themeColor="text1"/>
          <w:sz w:val="36"/>
          <w:szCs w:val="36"/>
          <w:lang w:val="en-GB" w:eastAsia="en-US"/>
        </w:rPr>
        <w:t xml:space="preserve"> كنا سنأكل جميعًا في حفل الشواء، أفراد الطاقم والضباط معًا).</w:t>
      </w:r>
      <w:r w:rsidRPr="00933DA6">
        <w:rPr>
          <w:rFonts w:ascii="Traditional Arabic" w:eastAsiaTheme="minorHAnsi" w:hAnsi="Traditional Arabic" w:cs="Traditional Arabic" w:hint="cs"/>
          <w:color w:val="000000" w:themeColor="text1"/>
          <w:sz w:val="36"/>
          <w:szCs w:val="36"/>
          <w:lang w:val="en-GB" w:eastAsia="en-US"/>
        </w:rPr>
        <w:t xml:space="preserve"> </w:t>
      </w:r>
      <w:r w:rsidR="000E0A0C" w:rsidRPr="00933DA6">
        <w:rPr>
          <w:rFonts w:ascii="Traditional Arabic" w:eastAsiaTheme="minorHAnsi" w:hAnsi="Traditional Arabic" w:cs="Traditional Arabic" w:hint="cs"/>
          <w:color w:val="000000" w:themeColor="text1"/>
          <w:sz w:val="36"/>
          <w:szCs w:val="36"/>
          <w:lang w:val="en-GB" w:eastAsia="en-US"/>
        </w:rPr>
        <w:t>جلب</w:t>
      </w:r>
      <w:r w:rsidRPr="00933DA6">
        <w:rPr>
          <w:rFonts w:ascii="Traditional Arabic" w:eastAsiaTheme="minorHAnsi" w:hAnsi="Traditional Arabic" w:cs="Traditional Arabic" w:hint="cs"/>
          <w:color w:val="000000" w:themeColor="text1"/>
          <w:sz w:val="36"/>
          <w:szCs w:val="36"/>
          <w:lang w:val="en-GB" w:eastAsia="en-US"/>
        </w:rPr>
        <w:t xml:space="preserve"> جيمي </w:t>
      </w:r>
      <w:r w:rsidR="000E0A0C" w:rsidRPr="00933DA6">
        <w:rPr>
          <w:rFonts w:ascii="Traditional Arabic" w:eastAsiaTheme="minorHAnsi" w:hAnsi="Traditional Arabic" w:cs="Traditional Arabic" w:hint="cs"/>
          <w:color w:val="000000" w:themeColor="text1"/>
          <w:sz w:val="36"/>
          <w:szCs w:val="36"/>
          <w:lang w:val="en-GB" w:eastAsia="en-US"/>
        </w:rPr>
        <w:t>من</w:t>
      </w:r>
      <w:r w:rsidRPr="00933DA6">
        <w:rPr>
          <w:rFonts w:ascii="Traditional Arabic" w:eastAsiaTheme="minorHAnsi" w:hAnsi="Traditional Arabic" w:cs="Traditional Arabic" w:hint="cs"/>
          <w:color w:val="000000" w:themeColor="text1"/>
          <w:sz w:val="36"/>
          <w:szCs w:val="36"/>
          <w:lang w:val="en-GB" w:eastAsia="en-US"/>
        </w:rPr>
        <w:t xml:space="preserve"> مكان ما أمتارًا متطاولة من القماش الأحمر وغطى به كل هذه الطاولات المتجاورة بطريقة جميلة،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حتى إحدى أسطوانات الرحويات</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التي و</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ضعت</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عليها زجاجات</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النبيذ. </w:t>
      </w:r>
      <w:r w:rsidR="000E0A0C" w:rsidRPr="00933DA6">
        <w:rPr>
          <w:rFonts w:ascii="Traditional Arabic" w:eastAsiaTheme="minorHAnsi" w:hAnsi="Traditional Arabic" w:cs="Traditional Arabic" w:hint="cs"/>
          <w:color w:val="000000" w:themeColor="text1"/>
          <w:sz w:val="36"/>
          <w:szCs w:val="36"/>
          <w:lang w:val="en-GB" w:eastAsia="en-US"/>
        </w:rPr>
        <w:t>أخذت</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الجزر</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0E0A0C" w:rsidRPr="00933DA6">
        <w:rPr>
          <w:rFonts w:ascii="Traditional Arabic" w:eastAsiaTheme="minorHAnsi" w:hAnsi="Traditional Arabic" w:cs="Traditional Arabic" w:hint="cs"/>
          <w:color w:val="000000" w:themeColor="text1"/>
          <w:sz w:val="36"/>
          <w:szCs w:val="36"/>
          <w:lang w:val="en-GB" w:eastAsia="en-US"/>
        </w:rPr>
        <w:t>تكب</w:t>
      </w:r>
      <w:r w:rsidR="002D3D55">
        <w:rPr>
          <w:rFonts w:ascii="Traditional Arabic" w:eastAsiaTheme="minorHAnsi" w:hAnsi="Traditional Arabic" w:cs="Traditional Arabic" w:hint="cs"/>
          <w:color w:val="000000" w:themeColor="text1"/>
          <w:sz w:val="36"/>
          <w:szCs w:val="36"/>
          <w:lang w:val="en-GB" w:eastAsia="en-US"/>
        </w:rPr>
        <w:t>ُ</w:t>
      </w:r>
      <w:r w:rsidR="000E0A0C" w:rsidRPr="00933DA6">
        <w:rPr>
          <w:rFonts w:ascii="Traditional Arabic" w:eastAsiaTheme="minorHAnsi" w:hAnsi="Traditional Arabic" w:cs="Traditional Arabic" w:hint="cs"/>
          <w:color w:val="000000" w:themeColor="text1"/>
          <w:sz w:val="36"/>
          <w:szCs w:val="36"/>
          <w:lang w:val="en-GB" w:eastAsia="en-US"/>
        </w:rPr>
        <w:t>ر</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0E0A0C" w:rsidRPr="00933DA6">
        <w:rPr>
          <w:rFonts w:ascii="Traditional Arabic" w:eastAsiaTheme="minorHAnsi" w:hAnsi="Traditional Arabic" w:cs="Traditional Arabic" w:hint="cs"/>
          <w:color w:val="000000" w:themeColor="text1"/>
          <w:sz w:val="36"/>
          <w:szCs w:val="36"/>
          <w:lang w:val="en-GB" w:eastAsia="en-US"/>
        </w:rPr>
        <w:t xml:space="preserve">في الأفق </w:t>
      </w:r>
      <w:r w:rsidR="00483086" w:rsidRPr="004C4CB0">
        <w:rPr>
          <w:rFonts w:ascii="Traditional Arabic" w:eastAsiaTheme="minorHAnsi" w:hAnsi="Traditional Arabic" w:cs="Traditional Arabic" w:hint="cs"/>
          <w:color w:val="000000" w:themeColor="text1"/>
          <w:sz w:val="36"/>
          <w:szCs w:val="36"/>
          <w:lang w:val="en-GB" w:eastAsia="en-US"/>
        </w:rPr>
        <w:t>أمامنا ببطء</w:t>
      </w:r>
      <w:r w:rsidR="002D3D55"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صامتة</w:t>
      </w:r>
      <w:r w:rsidR="000E0A0C"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مظلمة</w:t>
      </w:r>
      <w:r w:rsidR="000E0A0C"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0E0A0C" w:rsidRPr="004C4CB0">
        <w:rPr>
          <w:rFonts w:ascii="Traditional Arabic" w:eastAsiaTheme="minorHAnsi" w:hAnsi="Traditional Arabic" w:cs="Traditional Arabic" w:hint="cs"/>
          <w:color w:val="000000" w:themeColor="text1"/>
          <w:sz w:val="36"/>
          <w:szCs w:val="36"/>
          <w:lang w:val="en-GB" w:eastAsia="en-US"/>
        </w:rPr>
        <w:t>مليئة بالذُرى</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0E0A0C" w:rsidRPr="004C4CB0">
        <w:rPr>
          <w:rFonts w:ascii="Traditional Arabic" w:eastAsiaTheme="minorHAnsi" w:hAnsi="Traditional Arabic" w:cs="Traditional Arabic" w:hint="cs"/>
          <w:color w:val="000000" w:themeColor="text1"/>
          <w:sz w:val="36"/>
          <w:szCs w:val="36"/>
          <w:lang w:val="en-GB" w:eastAsia="en-US"/>
        </w:rPr>
        <w:t>اتخذَ</w:t>
      </w:r>
      <w:r w:rsidR="00483086" w:rsidRPr="004C4CB0">
        <w:rPr>
          <w:rFonts w:ascii="Traditional Arabic" w:eastAsiaTheme="minorHAnsi" w:hAnsi="Traditional Arabic" w:cs="Traditional Arabic" w:hint="cs"/>
          <w:color w:val="000000" w:themeColor="text1"/>
          <w:sz w:val="36"/>
          <w:szCs w:val="36"/>
          <w:lang w:val="en-GB" w:eastAsia="en-US"/>
        </w:rPr>
        <w:t xml:space="preserve"> القبطان مكانه </w:t>
      </w:r>
      <w:r w:rsidR="00483086" w:rsidRPr="00933DA6">
        <w:rPr>
          <w:rFonts w:ascii="Traditional Arabic" w:eastAsiaTheme="minorHAnsi" w:hAnsi="Traditional Arabic" w:cs="Traditional Arabic" w:hint="cs"/>
          <w:color w:val="000000" w:themeColor="text1"/>
          <w:sz w:val="36"/>
          <w:szCs w:val="36"/>
          <w:lang w:val="en-GB" w:eastAsia="en-US"/>
        </w:rPr>
        <w:t>بهدوء على رأس الطاولة. </w:t>
      </w:r>
    </w:p>
    <w:p w14:paraId="7411F220" w14:textId="7E71E4C2" w:rsidR="00483086" w:rsidRPr="00933DA6" w:rsidRDefault="000E0A0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كان</w:t>
      </w:r>
      <w:r w:rsidR="00483086" w:rsidRPr="00933DA6">
        <w:rPr>
          <w:rFonts w:ascii="Traditional Arabic" w:eastAsiaTheme="minorHAnsi" w:hAnsi="Traditional Arabic" w:cs="Traditional Arabic" w:hint="cs"/>
          <w:color w:val="000000" w:themeColor="text1"/>
          <w:sz w:val="36"/>
          <w:szCs w:val="36"/>
          <w:lang w:val="en-GB" w:eastAsia="en-US"/>
        </w:rPr>
        <w:t xml:space="preserve"> يرتدي </w:t>
      </w:r>
      <w:r w:rsidRPr="00933DA6">
        <w:rPr>
          <w:rFonts w:ascii="Traditional Arabic" w:eastAsiaTheme="minorHAnsi" w:hAnsi="Traditional Arabic" w:cs="Traditional Arabic" w:hint="cs"/>
          <w:color w:val="000000" w:themeColor="text1"/>
          <w:sz w:val="36"/>
          <w:szCs w:val="36"/>
          <w:lang w:val="en-GB" w:eastAsia="en-US"/>
        </w:rPr>
        <w:t>كنزة عادية</w:t>
      </w:r>
      <w:r w:rsidR="00483086" w:rsidRPr="00933DA6">
        <w:rPr>
          <w:rFonts w:ascii="Traditional Arabic" w:eastAsiaTheme="minorHAnsi" w:hAnsi="Traditional Arabic" w:cs="Traditional Arabic" w:hint="cs"/>
          <w:color w:val="000000" w:themeColor="text1"/>
          <w:sz w:val="36"/>
          <w:szCs w:val="36"/>
          <w:lang w:val="en-GB" w:eastAsia="en-US"/>
        </w:rPr>
        <w:t xml:space="preserve"> كالمعتاد. سألت</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ه لماذا لم أر</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ه</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أبداً في زي</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ه العسكري.</w:t>
      </w:r>
    </w:p>
    <w:p w14:paraId="6F8298D4" w14:textId="2A732979" w:rsidR="00483086" w:rsidRPr="00933DA6" w:rsidRDefault="000E0A0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فقال مبتسمًا: </w:t>
      </w:r>
      <w:r w:rsidR="00483086"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في الميناء </w:t>
      </w:r>
      <w:r w:rsidR="00483086" w:rsidRPr="00933DA6">
        <w:rPr>
          <w:rFonts w:ascii="Traditional Arabic" w:eastAsiaTheme="minorHAnsi" w:hAnsi="Traditional Arabic" w:cs="Traditional Arabic" w:hint="cs"/>
          <w:color w:val="000000" w:themeColor="text1"/>
          <w:sz w:val="36"/>
          <w:szCs w:val="36"/>
          <w:lang w:val="en-GB" w:eastAsia="en-US"/>
        </w:rPr>
        <w:t>فقط</w:t>
      </w:r>
      <w:r w:rsidRPr="00933DA6">
        <w:rPr>
          <w:rFonts w:ascii="Traditional Arabic" w:eastAsiaTheme="minorHAnsi" w:hAnsi="Traditional Arabic" w:cs="Traditional Arabic" w:hint="cs"/>
          <w:color w:val="000000" w:themeColor="text1"/>
          <w:sz w:val="36"/>
          <w:szCs w:val="36"/>
          <w:lang w:val="en-GB" w:eastAsia="en-US"/>
        </w:rPr>
        <w:t>". لا يمكنني على الإطلاق تخي</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ل</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حدوث</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هذا </w:t>
      </w:r>
      <w:r w:rsidR="00483086" w:rsidRPr="00933DA6">
        <w:rPr>
          <w:rFonts w:ascii="Traditional Arabic" w:eastAsiaTheme="minorHAnsi" w:hAnsi="Traditional Arabic" w:cs="Traditional Arabic" w:hint="cs"/>
          <w:color w:val="000000" w:themeColor="text1"/>
          <w:sz w:val="36"/>
          <w:szCs w:val="36"/>
          <w:lang w:val="en-GB" w:eastAsia="en-US"/>
        </w:rPr>
        <w:t>على متن سفينة بريطانية</w:t>
      </w:r>
      <w:r w:rsidR="002D3D55">
        <w:rPr>
          <w:rFonts w:ascii="Traditional Arabic" w:eastAsiaTheme="minorHAnsi" w:hAnsi="Traditional Arabic" w:cs="Traditional Arabic" w:hint="cs"/>
          <w:color w:val="000000" w:themeColor="text1"/>
          <w:sz w:val="36"/>
          <w:szCs w:val="36"/>
          <w:lang w:val="en-GB" w:eastAsia="en-US"/>
        </w:rPr>
        <w:t xml:space="preserve"> </w:t>
      </w:r>
      <w:r w:rsidR="002D3D55" w:rsidRPr="00933DA6">
        <w:rPr>
          <w:rFonts w:ascii="Traditional Arabic" w:eastAsiaTheme="minorHAnsi" w:hAnsi="Traditional Arabic" w:cs="Traditional Arabic" w:hint="cs"/>
          <w:color w:val="000000" w:themeColor="text1"/>
          <w:sz w:val="36"/>
          <w:szCs w:val="36"/>
          <w:lang w:val="en-GB" w:eastAsia="en-US"/>
        </w:rPr>
        <w:t>بالطبع</w:t>
      </w:r>
      <w:r w:rsidR="00483086" w:rsidRPr="00933DA6">
        <w:rPr>
          <w:rFonts w:ascii="Traditional Arabic" w:eastAsiaTheme="minorHAnsi" w:hAnsi="Traditional Arabic" w:cs="Traditional Arabic" w:hint="cs"/>
          <w:color w:val="000000" w:themeColor="text1"/>
          <w:sz w:val="36"/>
          <w:szCs w:val="36"/>
          <w:lang w:val="en-GB" w:eastAsia="en-US"/>
        </w:rPr>
        <w:t>.</w:t>
      </w:r>
    </w:p>
    <w:p w14:paraId="002DE9BE" w14:textId="2DB1EE5F" w:rsidR="00483086" w:rsidRPr="004C4CB0" w:rsidRDefault="000E0A0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lastRenderedPageBreak/>
        <w:t>كانت</w:t>
      </w:r>
      <w:r w:rsidR="00483086" w:rsidRPr="00933DA6">
        <w:rPr>
          <w:rFonts w:ascii="Traditional Arabic" w:eastAsiaTheme="minorHAnsi" w:hAnsi="Traditional Arabic" w:cs="Traditional Arabic" w:hint="cs"/>
          <w:color w:val="000000" w:themeColor="text1"/>
          <w:sz w:val="36"/>
          <w:szCs w:val="36"/>
          <w:lang w:val="en-GB" w:eastAsia="en-US"/>
        </w:rPr>
        <w:t xml:space="preserve"> وجبة</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لذيذة</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رائعة</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حقًا، ف</w:t>
      </w:r>
      <w:r w:rsidR="00483086" w:rsidRPr="00933DA6">
        <w:rPr>
          <w:rFonts w:ascii="Traditional Arabic" w:eastAsiaTheme="minorHAnsi" w:hAnsi="Traditional Arabic" w:cs="Traditional Arabic" w:hint="cs"/>
          <w:color w:val="000000" w:themeColor="text1"/>
          <w:sz w:val="36"/>
          <w:szCs w:val="36"/>
          <w:lang w:val="en-GB" w:eastAsia="en-US"/>
        </w:rPr>
        <w:t>الد</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يك</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4C4CB0">
        <w:rPr>
          <w:rFonts w:ascii="Traditional Arabic" w:eastAsiaTheme="minorHAnsi" w:hAnsi="Traditional Arabic" w:cs="Traditional Arabic" w:hint="cs"/>
          <w:color w:val="000000" w:themeColor="text1"/>
          <w:sz w:val="36"/>
          <w:szCs w:val="36"/>
          <w:lang w:val="en-GB" w:eastAsia="en-US"/>
        </w:rPr>
        <w:t>الر</w:t>
      </w:r>
      <w:r w:rsidR="002D3D55"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ومي </w:t>
      </w:r>
      <w:r w:rsidR="002D3D55" w:rsidRPr="004C4CB0">
        <w:rPr>
          <w:rFonts w:ascii="Traditional Arabic" w:eastAsiaTheme="minorHAnsi" w:hAnsi="Traditional Arabic" w:cs="Traditional Arabic" w:hint="cs"/>
          <w:color w:val="000000" w:themeColor="text1"/>
          <w:sz w:val="36"/>
          <w:szCs w:val="36"/>
          <w:lang w:val="en-GB" w:eastAsia="en-US"/>
        </w:rPr>
        <w:t xml:space="preserve">مقرمش الجلد، </w:t>
      </w:r>
      <w:r w:rsidRPr="004C4CB0">
        <w:rPr>
          <w:rFonts w:ascii="Traditional Arabic" w:eastAsiaTheme="minorHAnsi" w:hAnsi="Traditional Arabic" w:cs="Traditional Arabic" w:hint="cs"/>
          <w:color w:val="000000" w:themeColor="text1"/>
          <w:sz w:val="36"/>
          <w:szCs w:val="36"/>
          <w:lang w:val="en-GB" w:eastAsia="en-US"/>
        </w:rPr>
        <w:t>طري</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سميك</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816386" w:rsidRPr="004C4CB0">
        <w:rPr>
          <w:rFonts w:ascii="Traditional Arabic" w:eastAsiaTheme="minorHAnsi" w:hAnsi="Traditional Arabic" w:cs="Traditional Arabic" w:hint="cs"/>
          <w:color w:val="000000" w:themeColor="text1"/>
          <w:sz w:val="36"/>
          <w:szCs w:val="36"/>
          <w:lang w:val="en-GB" w:eastAsia="en-US"/>
        </w:rPr>
        <w:t>و</w:t>
      </w:r>
      <w:r w:rsidRPr="004C4CB0">
        <w:rPr>
          <w:rFonts w:ascii="Traditional Arabic" w:eastAsiaTheme="minorHAnsi" w:hAnsi="Traditional Arabic" w:cs="Traditional Arabic" w:hint="cs"/>
          <w:color w:val="000000" w:themeColor="text1"/>
          <w:sz w:val="36"/>
          <w:szCs w:val="36"/>
          <w:lang w:val="en-GB" w:eastAsia="en-US"/>
        </w:rPr>
        <w:t>غني</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بالعصارة</w:t>
      </w:r>
      <w:r w:rsidR="001B11F0"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قد</w:t>
      </w:r>
      <w:r w:rsidR="002D3D55"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موا لنا </w:t>
      </w:r>
      <w:r w:rsidRPr="00933DA6">
        <w:rPr>
          <w:rFonts w:ascii="Traditional Arabic" w:eastAsiaTheme="minorHAnsi" w:hAnsi="Traditional Arabic" w:cs="Traditional Arabic" w:hint="cs"/>
          <w:color w:val="000000" w:themeColor="text1"/>
          <w:sz w:val="36"/>
          <w:szCs w:val="36"/>
          <w:lang w:val="en-GB" w:eastAsia="en-US"/>
        </w:rPr>
        <w:t xml:space="preserve">الديك الرومي </w:t>
      </w:r>
      <w:r w:rsidR="00483086" w:rsidRPr="00933DA6">
        <w:rPr>
          <w:rFonts w:ascii="Traditional Arabic" w:eastAsiaTheme="minorHAnsi" w:hAnsi="Traditional Arabic" w:cs="Traditional Arabic" w:hint="cs"/>
          <w:color w:val="000000" w:themeColor="text1"/>
          <w:sz w:val="36"/>
          <w:szCs w:val="36"/>
          <w:lang w:val="en-GB" w:eastAsia="en-US"/>
        </w:rPr>
        <w:t xml:space="preserve">عند غروب الشمس، </w:t>
      </w:r>
      <w:r w:rsidRPr="00933DA6">
        <w:rPr>
          <w:rFonts w:ascii="Traditional Arabic" w:eastAsiaTheme="minorHAnsi" w:hAnsi="Traditional Arabic" w:cs="Traditional Arabic" w:hint="cs"/>
          <w:color w:val="000000" w:themeColor="text1"/>
          <w:sz w:val="36"/>
          <w:szCs w:val="36"/>
          <w:lang w:val="en-GB" w:eastAsia="en-US"/>
        </w:rPr>
        <w:t>في منظر</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جميل</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خلاب</w:t>
      </w:r>
      <w:r w:rsidR="002D3D55">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آخر.</w:t>
      </w:r>
      <w:r w:rsidR="001B11F0" w:rsidRPr="00933DA6">
        <w:rPr>
          <w:rFonts w:ascii="Traditional Arabic" w:eastAsiaTheme="minorHAnsi" w:hAnsi="Traditional Arabic" w:cs="Traditional Arabic" w:hint="cs"/>
          <w:color w:val="000000" w:themeColor="text1"/>
          <w:sz w:val="36"/>
          <w:szCs w:val="36"/>
          <w:lang w:val="en-GB" w:eastAsia="en-US"/>
        </w:rPr>
        <w:t xml:space="preserve"> أعطاه جميع الحكام في لجنة التحكيم</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 xml:space="preserve">5.9 </w:t>
      </w:r>
      <w:r w:rsidR="001B11F0" w:rsidRPr="00933DA6">
        <w:rPr>
          <w:rFonts w:ascii="Traditional Arabic" w:eastAsiaTheme="minorHAnsi" w:hAnsi="Traditional Arabic" w:cs="Traditional Arabic" w:hint="cs"/>
          <w:color w:val="000000" w:themeColor="text1"/>
          <w:sz w:val="36"/>
          <w:szCs w:val="36"/>
          <w:lang w:val="en-GB" w:eastAsia="en-US"/>
        </w:rPr>
        <w:t xml:space="preserve">درجة. </w:t>
      </w:r>
      <w:r w:rsidR="00483086" w:rsidRPr="00933DA6">
        <w:rPr>
          <w:rFonts w:ascii="Traditional Arabic" w:eastAsiaTheme="minorHAnsi" w:hAnsi="Traditional Arabic" w:cs="Traditional Arabic" w:hint="cs"/>
          <w:color w:val="000000" w:themeColor="text1"/>
          <w:sz w:val="36"/>
          <w:szCs w:val="36"/>
          <w:lang w:val="en-GB" w:eastAsia="en-US"/>
        </w:rPr>
        <w:t>دخل</w:t>
      </w:r>
      <w:r w:rsidR="001B11F0" w:rsidRPr="00933DA6">
        <w:rPr>
          <w:rFonts w:ascii="Traditional Arabic" w:eastAsiaTheme="minorHAnsi" w:hAnsi="Traditional Arabic" w:cs="Traditional Arabic" w:hint="cs"/>
          <w:color w:val="000000" w:themeColor="text1"/>
          <w:sz w:val="36"/>
          <w:szCs w:val="36"/>
          <w:lang w:val="en-GB" w:eastAsia="en-US"/>
        </w:rPr>
        <w:t>نا</w:t>
      </w:r>
      <w:r w:rsidR="00483086" w:rsidRPr="00933DA6">
        <w:rPr>
          <w:rFonts w:ascii="Traditional Arabic" w:eastAsiaTheme="minorHAnsi" w:hAnsi="Traditional Arabic" w:cs="Traditional Arabic" w:hint="cs"/>
          <w:color w:val="000000" w:themeColor="text1"/>
          <w:sz w:val="36"/>
          <w:szCs w:val="36"/>
          <w:lang w:val="en-GB" w:eastAsia="en-US"/>
        </w:rPr>
        <w:t xml:space="preserve"> مضيق</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ملقا مبتسمين </w:t>
      </w:r>
      <w:r w:rsidR="001B11F0" w:rsidRPr="00933DA6">
        <w:rPr>
          <w:rFonts w:ascii="Traditional Arabic" w:eastAsiaTheme="minorHAnsi" w:hAnsi="Traditional Arabic" w:cs="Traditional Arabic" w:hint="cs"/>
          <w:color w:val="000000" w:themeColor="text1"/>
          <w:sz w:val="36"/>
          <w:szCs w:val="36"/>
          <w:lang w:val="en-GB" w:eastAsia="en-US"/>
        </w:rPr>
        <w:t xml:space="preserve">ونحن </w:t>
      </w:r>
      <w:r w:rsidR="00483086" w:rsidRPr="00933DA6">
        <w:rPr>
          <w:rFonts w:ascii="Traditional Arabic" w:eastAsiaTheme="minorHAnsi" w:hAnsi="Traditional Arabic" w:cs="Traditional Arabic" w:hint="cs"/>
          <w:color w:val="000000" w:themeColor="text1"/>
          <w:sz w:val="36"/>
          <w:szCs w:val="36"/>
          <w:lang w:val="en-GB" w:eastAsia="en-US"/>
        </w:rPr>
        <w:t xml:space="preserve">نغني ونضحك ونتشارك أسرارًا </w:t>
      </w:r>
      <w:r w:rsidR="001B11F0" w:rsidRPr="00933DA6">
        <w:rPr>
          <w:rFonts w:ascii="Traditional Arabic" w:eastAsiaTheme="minorHAnsi" w:hAnsi="Traditional Arabic" w:cs="Traditional Arabic" w:hint="cs"/>
          <w:color w:val="000000" w:themeColor="text1"/>
          <w:sz w:val="36"/>
          <w:szCs w:val="36"/>
          <w:lang w:val="en-GB" w:eastAsia="en-US"/>
        </w:rPr>
        <w:t xml:space="preserve">غامضة </w:t>
      </w:r>
      <w:r w:rsidR="00483086" w:rsidRPr="00933DA6">
        <w:rPr>
          <w:rFonts w:ascii="Traditional Arabic" w:eastAsiaTheme="minorHAnsi" w:hAnsi="Traditional Arabic" w:cs="Traditional Arabic" w:hint="cs"/>
          <w:color w:val="000000" w:themeColor="text1"/>
          <w:sz w:val="36"/>
          <w:szCs w:val="36"/>
          <w:lang w:val="en-GB" w:eastAsia="en-US"/>
        </w:rPr>
        <w:t xml:space="preserve">غير مفهومة. </w:t>
      </w:r>
      <w:r w:rsidR="001B11F0" w:rsidRPr="00933DA6">
        <w:rPr>
          <w:rFonts w:ascii="Traditional Arabic" w:eastAsiaTheme="minorHAnsi" w:hAnsi="Traditional Arabic" w:cs="Traditional Arabic" w:hint="cs"/>
          <w:color w:val="000000" w:themeColor="text1"/>
          <w:sz w:val="36"/>
          <w:szCs w:val="36"/>
          <w:lang w:val="en-GB" w:eastAsia="en-US"/>
        </w:rPr>
        <w:t xml:space="preserve">كانت </w:t>
      </w:r>
      <w:r w:rsidR="00483086" w:rsidRPr="00933DA6">
        <w:rPr>
          <w:rFonts w:ascii="Traditional Arabic" w:eastAsiaTheme="minorHAnsi" w:hAnsi="Traditional Arabic" w:cs="Traditional Arabic" w:hint="cs"/>
          <w:color w:val="000000" w:themeColor="text1"/>
          <w:sz w:val="36"/>
          <w:szCs w:val="36"/>
          <w:lang w:val="en-GB" w:eastAsia="en-US"/>
        </w:rPr>
        <w:t>الموسيقى</w:t>
      </w:r>
      <w:r w:rsidR="001B11F0"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مزيج</w:t>
      </w:r>
      <w:r w:rsidR="001B11F0"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 مت</w:t>
      </w:r>
      <w:r w:rsidR="001B11F0" w:rsidRPr="00933DA6">
        <w:rPr>
          <w:rFonts w:ascii="Traditional Arabic" w:eastAsiaTheme="minorHAnsi" w:hAnsi="Traditional Arabic" w:cs="Traditional Arabic" w:hint="cs"/>
          <w:color w:val="000000" w:themeColor="text1"/>
          <w:sz w:val="36"/>
          <w:szCs w:val="36"/>
          <w:lang w:val="en-GB" w:eastAsia="en-US"/>
        </w:rPr>
        <w:t>باينًا</w:t>
      </w:r>
      <w:r w:rsidR="00483086" w:rsidRPr="00933DA6">
        <w:rPr>
          <w:rFonts w:ascii="Traditional Arabic" w:eastAsiaTheme="minorHAnsi" w:hAnsi="Traditional Arabic" w:cs="Traditional Arabic" w:hint="cs"/>
          <w:color w:val="000000" w:themeColor="text1"/>
          <w:sz w:val="36"/>
          <w:szCs w:val="36"/>
          <w:lang w:val="en-GB" w:eastAsia="en-US"/>
        </w:rPr>
        <w:t xml:space="preserve"> من الأغاني اليوغوسلافية التي غ</w:t>
      </w:r>
      <w:r w:rsidR="002D3D55">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ن</w:t>
      </w:r>
      <w:r w:rsidR="001B11F0" w:rsidRPr="00933DA6">
        <w:rPr>
          <w:rFonts w:ascii="Traditional Arabic" w:eastAsiaTheme="minorHAnsi" w:hAnsi="Traditional Arabic" w:cs="Traditional Arabic" w:hint="cs"/>
          <w:color w:val="000000" w:themeColor="text1"/>
          <w:sz w:val="36"/>
          <w:szCs w:val="36"/>
          <w:lang w:val="en-GB" w:eastAsia="en-US"/>
        </w:rPr>
        <w:t>ي</w:t>
      </w:r>
      <w:r w:rsidR="00483086" w:rsidRPr="00933DA6">
        <w:rPr>
          <w:rFonts w:ascii="Traditional Arabic" w:eastAsiaTheme="minorHAnsi" w:hAnsi="Traditional Arabic" w:cs="Traditional Arabic" w:hint="cs"/>
          <w:color w:val="000000" w:themeColor="text1"/>
          <w:sz w:val="36"/>
          <w:szCs w:val="36"/>
          <w:lang w:val="en-GB" w:eastAsia="en-US"/>
        </w:rPr>
        <w:t xml:space="preserve">ت </w:t>
      </w:r>
      <w:r w:rsidR="001B11F0" w:rsidRPr="00933DA6">
        <w:rPr>
          <w:rFonts w:ascii="Traditional Arabic" w:eastAsiaTheme="minorHAnsi" w:hAnsi="Traditional Arabic" w:cs="Traditional Arabic" w:hint="cs"/>
          <w:color w:val="000000" w:themeColor="text1"/>
          <w:sz w:val="36"/>
          <w:szCs w:val="36"/>
          <w:lang w:val="en-GB" w:eastAsia="en-US"/>
        </w:rPr>
        <w:t>بشكل أشبه بالأسلوب الكنسي "الأ</w:t>
      </w:r>
      <w:r w:rsidR="00483086" w:rsidRPr="00933DA6">
        <w:rPr>
          <w:rFonts w:ascii="Traditional Arabic" w:eastAsiaTheme="minorHAnsi" w:hAnsi="Traditional Arabic" w:cs="Traditional Arabic" w:hint="cs"/>
          <w:color w:val="000000" w:themeColor="text1"/>
          <w:sz w:val="36"/>
          <w:szCs w:val="36"/>
          <w:lang w:val="en-GB" w:eastAsia="en-US"/>
        </w:rPr>
        <w:t>كابيلا</w:t>
      </w:r>
      <w:r w:rsidR="001B11F0"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w:t>
      </w:r>
      <w:r w:rsidR="001B11F0" w:rsidRPr="00933DA6">
        <w:rPr>
          <w:rFonts w:ascii="Traditional Arabic" w:eastAsiaTheme="minorHAnsi" w:hAnsi="Traditional Arabic" w:cs="Traditional Arabic" w:hint="cs"/>
          <w:color w:val="000000" w:themeColor="text1"/>
          <w:sz w:val="36"/>
          <w:szCs w:val="36"/>
          <w:lang w:val="en-GB" w:eastAsia="en-US"/>
        </w:rPr>
        <w:t xml:space="preserve">أغاني </w:t>
      </w:r>
      <w:r w:rsidR="00483086" w:rsidRPr="00933DA6">
        <w:rPr>
          <w:rFonts w:ascii="Traditional Arabic" w:eastAsiaTheme="minorHAnsi" w:hAnsi="Traditional Arabic" w:cs="Traditional Arabic" w:hint="cs"/>
          <w:color w:val="000000" w:themeColor="text1"/>
          <w:sz w:val="36"/>
          <w:szCs w:val="36"/>
          <w:lang w:val="en-GB" w:eastAsia="en-US"/>
        </w:rPr>
        <w:t xml:space="preserve">كيني </w:t>
      </w:r>
      <w:r w:rsidR="00483086" w:rsidRPr="004C4CB0">
        <w:rPr>
          <w:rFonts w:ascii="Traditional Arabic" w:eastAsiaTheme="minorHAnsi" w:hAnsi="Traditional Arabic" w:cs="Traditional Arabic" w:hint="cs"/>
          <w:color w:val="000000" w:themeColor="text1"/>
          <w:sz w:val="36"/>
          <w:szCs w:val="36"/>
          <w:lang w:val="en-GB" w:eastAsia="en-US"/>
        </w:rPr>
        <w:t>روجرز وبوب ديلان و</w:t>
      </w:r>
      <w:r w:rsidR="00405D2F" w:rsidRPr="004C4CB0">
        <w:rPr>
          <w:rFonts w:ascii="Traditional Arabic" w:eastAsiaTheme="minorHAnsi" w:hAnsi="Traditional Arabic" w:cs="Traditional Arabic" w:hint="cs"/>
          <w:color w:val="000000" w:themeColor="text1"/>
          <w:sz w:val="36"/>
          <w:szCs w:val="36"/>
          <w:lang w:val="en-GB" w:eastAsia="en-US"/>
        </w:rPr>
        <w:t>فرقة "</w:t>
      </w:r>
      <w:r w:rsidR="00483086" w:rsidRPr="004C4CB0">
        <w:rPr>
          <w:rFonts w:ascii="Traditional Arabic" w:eastAsiaTheme="minorHAnsi" w:hAnsi="Traditional Arabic" w:cs="Traditional Arabic" w:hint="cs"/>
          <w:color w:val="000000" w:themeColor="text1"/>
          <w:sz w:val="36"/>
          <w:szCs w:val="36"/>
          <w:lang w:val="en-GB" w:eastAsia="en-US"/>
        </w:rPr>
        <w:t>البيتلز</w:t>
      </w:r>
      <w:r w:rsidR="00405D2F"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1B11F0" w:rsidRPr="004C4CB0">
        <w:rPr>
          <w:rFonts w:ascii="Traditional Arabic" w:eastAsiaTheme="minorHAnsi" w:hAnsi="Traditional Arabic" w:cs="Traditional Arabic" w:hint="cs"/>
          <w:color w:val="000000" w:themeColor="text1"/>
          <w:sz w:val="36"/>
          <w:szCs w:val="36"/>
          <w:lang w:val="en-GB" w:eastAsia="en-US"/>
        </w:rPr>
        <w:t>التي انطلقت من</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1B11F0" w:rsidRPr="004C4CB0">
        <w:rPr>
          <w:rFonts w:ascii="Traditional Arabic" w:eastAsiaTheme="minorHAnsi" w:hAnsi="Traditional Arabic" w:cs="Traditional Arabic" w:hint="cs"/>
          <w:color w:val="000000" w:themeColor="text1"/>
          <w:sz w:val="36"/>
          <w:szCs w:val="36"/>
          <w:lang w:val="en-GB" w:eastAsia="en-US"/>
        </w:rPr>
        <w:t xml:space="preserve">جهاز </w:t>
      </w:r>
      <w:r w:rsidR="00483086" w:rsidRPr="004C4CB0">
        <w:rPr>
          <w:rFonts w:ascii="Traditional Arabic" w:eastAsiaTheme="minorHAnsi" w:hAnsi="Traditional Arabic" w:cs="Traditional Arabic" w:hint="cs"/>
          <w:color w:val="000000" w:themeColor="text1"/>
          <w:sz w:val="36"/>
          <w:szCs w:val="36"/>
          <w:lang w:val="en-GB" w:eastAsia="en-US"/>
        </w:rPr>
        <w:t xml:space="preserve">الكاسيت. </w:t>
      </w:r>
      <w:r w:rsidR="001B11F0" w:rsidRPr="004C4CB0">
        <w:rPr>
          <w:rFonts w:ascii="Traditional Arabic" w:eastAsiaTheme="minorHAnsi" w:hAnsi="Traditional Arabic" w:cs="Traditional Arabic" w:hint="cs"/>
          <w:color w:val="000000" w:themeColor="text1"/>
          <w:sz w:val="36"/>
          <w:szCs w:val="36"/>
          <w:lang w:val="en-GB" w:eastAsia="en-US"/>
        </w:rPr>
        <w:t>أ</w:t>
      </w:r>
      <w:r w:rsidR="00483086" w:rsidRPr="004C4CB0">
        <w:rPr>
          <w:rFonts w:ascii="Traditional Arabic" w:eastAsiaTheme="minorHAnsi" w:hAnsi="Traditional Arabic" w:cs="Traditional Arabic" w:hint="cs"/>
          <w:color w:val="000000" w:themeColor="text1"/>
          <w:sz w:val="36"/>
          <w:szCs w:val="36"/>
          <w:lang w:val="en-GB" w:eastAsia="en-US"/>
        </w:rPr>
        <w:t>صبح</w:t>
      </w:r>
      <w:r w:rsidR="00F72828" w:rsidRPr="004C4CB0">
        <w:rPr>
          <w:rFonts w:ascii="Traditional Arabic" w:eastAsiaTheme="minorHAnsi" w:hAnsi="Traditional Arabic" w:cs="Traditional Arabic" w:hint="cs"/>
          <w:color w:val="000000" w:themeColor="text1"/>
          <w:sz w:val="36"/>
          <w:szCs w:val="36"/>
          <w:lang w:val="en-GB" w:eastAsia="en-US"/>
        </w:rPr>
        <w:t>ت</w:t>
      </w:r>
      <w:r w:rsidR="00483086" w:rsidRPr="004C4CB0">
        <w:rPr>
          <w:rFonts w:ascii="Traditional Arabic" w:eastAsiaTheme="minorHAnsi" w:hAnsi="Traditional Arabic" w:cs="Traditional Arabic" w:hint="cs"/>
          <w:color w:val="000000" w:themeColor="text1"/>
          <w:sz w:val="36"/>
          <w:szCs w:val="36"/>
          <w:lang w:val="en-GB" w:eastAsia="en-US"/>
        </w:rPr>
        <w:t xml:space="preserve"> السماء أكثر قتامة، </w:t>
      </w:r>
      <w:r w:rsidR="00405D2F" w:rsidRPr="004C4CB0">
        <w:rPr>
          <w:rFonts w:ascii="Traditional Arabic" w:eastAsiaTheme="minorHAnsi" w:hAnsi="Traditional Arabic" w:cs="Traditional Arabic" w:hint="cs"/>
          <w:color w:val="000000" w:themeColor="text1"/>
          <w:sz w:val="36"/>
          <w:szCs w:val="36"/>
          <w:lang w:val="en-GB" w:eastAsia="en-US"/>
        </w:rPr>
        <w:t>والدردشات أيضًا، فقد اتجهت</w:t>
      </w:r>
      <w:r w:rsidR="00E3749B" w:rsidRPr="004C4CB0">
        <w:rPr>
          <w:rFonts w:ascii="Traditional Arabic" w:eastAsiaTheme="minorHAnsi" w:hAnsi="Traditional Arabic" w:cs="Traditional Arabic" w:hint="cs"/>
          <w:color w:val="000000" w:themeColor="text1"/>
          <w:sz w:val="36"/>
          <w:szCs w:val="36"/>
          <w:lang w:val="en-GB" w:eastAsia="en-US"/>
        </w:rPr>
        <w:t xml:space="preserve">ْ </w:t>
      </w:r>
      <w:r w:rsidR="00405D2F" w:rsidRPr="004C4CB0">
        <w:rPr>
          <w:rFonts w:ascii="Traditional Arabic" w:eastAsiaTheme="minorHAnsi" w:hAnsi="Traditional Arabic" w:cs="Traditional Arabic" w:hint="cs"/>
          <w:color w:val="000000" w:themeColor="text1"/>
          <w:sz w:val="36"/>
          <w:szCs w:val="36"/>
          <w:lang w:val="en-GB" w:eastAsia="en-US"/>
        </w:rPr>
        <w:t>بعد فترة</w:t>
      </w:r>
      <w:r w:rsidR="00E3749B" w:rsidRPr="004C4CB0">
        <w:rPr>
          <w:rFonts w:ascii="Traditional Arabic" w:eastAsiaTheme="minorHAnsi" w:hAnsi="Traditional Arabic" w:cs="Traditional Arabic" w:hint="cs"/>
          <w:color w:val="000000" w:themeColor="text1"/>
          <w:sz w:val="36"/>
          <w:szCs w:val="36"/>
          <w:lang w:val="en-GB" w:eastAsia="en-US"/>
        </w:rPr>
        <w:t>ٍ</w:t>
      </w:r>
      <w:r w:rsidR="00405D2F" w:rsidRPr="004C4CB0">
        <w:rPr>
          <w:rFonts w:ascii="Traditional Arabic" w:eastAsiaTheme="minorHAnsi" w:hAnsi="Traditional Arabic" w:cs="Traditional Arabic" w:hint="cs"/>
          <w:color w:val="000000" w:themeColor="text1"/>
          <w:sz w:val="36"/>
          <w:szCs w:val="36"/>
          <w:lang w:val="en-GB" w:eastAsia="en-US"/>
        </w:rPr>
        <w:t xml:space="preserve"> إلى المآثر الجنسية للمهندس الثالث الذي كان وجهه </w:t>
      </w:r>
      <w:r w:rsidR="00F72828" w:rsidRPr="004C4CB0">
        <w:rPr>
          <w:rFonts w:ascii="Traditional Arabic" w:eastAsiaTheme="minorHAnsi" w:hAnsi="Traditional Arabic" w:cs="Traditional Arabic" w:hint="cs"/>
          <w:color w:val="000000" w:themeColor="text1"/>
          <w:sz w:val="36"/>
          <w:szCs w:val="36"/>
          <w:lang w:val="en-GB" w:eastAsia="en-US"/>
        </w:rPr>
        <w:t>المخمور</w:t>
      </w:r>
      <w:r w:rsidR="00405D2F" w:rsidRPr="004C4CB0">
        <w:rPr>
          <w:rFonts w:ascii="Traditional Arabic" w:eastAsiaTheme="minorHAnsi" w:hAnsi="Traditional Arabic" w:cs="Traditional Arabic" w:hint="cs"/>
          <w:color w:val="000000" w:themeColor="text1"/>
          <w:sz w:val="36"/>
          <w:szCs w:val="36"/>
          <w:lang w:val="en-GB" w:eastAsia="en-US"/>
        </w:rPr>
        <w:t xml:space="preserve"> يشبه وجه طفل شيطاني، </w:t>
      </w:r>
      <w:r w:rsidR="00F72828" w:rsidRPr="004C4CB0">
        <w:rPr>
          <w:rFonts w:ascii="Traditional Arabic" w:eastAsiaTheme="minorHAnsi" w:hAnsi="Traditional Arabic" w:cs="Traditional Arabic" w:hint="cs"/>
          <w:color w:val="000000" w:themeColor="text1"/>
          <w:sz w:val="36"/>
          <w:szCs w:val="36"/>
          <w:lang w:val="en-GB" w:eastAsia="en-US"/>
        </w:rPr>
        <w:t xml:space="preserve">شعرتُ </w:t>
      </w:r>
      <w:r w:rsidR="00E3749B" w:rsidRPr="004C4CB0">
        <w:rPr>
          <w:rFonts w:ascii="Traditional Arabic" w:eastAsiaTheme="minorHAnsi" w:hAnsi="Traditional Arabic" w:cs="Traditional Arabic" w:hint="cs"/>
          <w:color w:val="000000" w:themeColor="text1"/>
          <w:sz w:val="36"/>
          <w:szCs w:val="36"/>
          <w:lang w:val="en-GB" w:eastAsia="en-US"/>
        </w:rPr>
        <w:t>ب</w:t>
      </w:r>
      <w:r w:rsidR="00F72828" w:rsidRPr="004C4CB0">
        <w:rPr>
          <w:rFonts w:ascii="Traditional Arabic" w:eastAsiaTheme="minorHAnsi" w:hAnsi="Traditional Arabic" w:cs="Traditional Arabic" w:hint="cs"/>
          <w:color w:val="000000" w:themeColor="text1"/>
          <w:sz w:val="36"/>
          <w:szCs w:val="36"/>
          <w:lang w:val="en-GB" w:eastAsia="en-US"/>
        </w:rPr>
        <w:t>الملل وذهبت</w:t>
      </w:r>
      <w:r w:rsidR="00E3749B" w:rsidRPr="004C4CB0">
        <w:rPr>
          <w:rFonts w:ascii="Traditional Arabic" w:eastAsiaTheme="minorHAnsi" w:hAnsi="Traditional Arabic" w:cs="Traditional Arabic" w:hint="cs"/>
          <w:color w:val="000000" w:themeColor="text1"/>
          <w:sz w:val="36"/>
          <w:szCs w:val="36"/>
          <w:lang w:val="en-GB" w:eastAsia="en-US"/>
        </w:rPr>
        <w:t>ُ</w:t>
      </w:r>
      <w:r w:rsidR="00F72828" w:rsidRPr="004C4CB0">
        <w:rPr>
          <w:rFonts w:ascii="Traditional Arabic" w:eastAsiaTheme="minorHAnsi" w:hAnsi="Traditional Arabic" w:cs="Traditional Arabic" w:hint="cs"/>
          <w:color w:val="000000" w:themeColor="text1"/>
          <w:sz w:val="36"/>
          <w:szCs w:val="36"/>
          <w:lang w:val="en-GB" w:eastAsia="en-US"/>
        </w:rPr>
        <w:t xml:space="preserve"> إلى مقدمة السفينة ممتلئًا</w:t>
      </w:r>
      <w:r w:rsidR="00483086" w:rsidRPr="004C4CB0">
        <w:rPr>
          <w:rFonts w:ascii="Traditional Arabic" w:eastAsiaTheme="minorHAnsi" w:hAnsi="Traditional Arabic" w:cs="Traditional Arabic" w:hint="cs"/>
          <w:color w:val="000000" w:themeColor="text1"/>
          <w:sz w:val="36"/>
          <w:szCs w:val="36"/>
          <w:lang w:val="en-GB" w:eastAsia="en-US"/>
        </w:rPr>
        <w:t xml:space="preserve"> بالطعام الجيد والكثير من الشراب</w:t>
      </w:r>
      <w:r w:rsidR="00F72828" w:rsidRPr="004C4CB0">
        <w:rPr>
          <w:rFonts w:ascii="Traditional Arabic" w:eastAsiaTheme="minorHAnsi" w:hAnsi="Traditional Arabic" w:cs="Traditional Arabic" w:hint="cs"/>
          <w:color w:val="000000" w:themeColor="text1"/>
          <w:sz w:val="36"/>
          <w:szCs w:val="36"/>
          <w:lang w:val="en-GB" w:eastAsia="en-US"/>
        </w:rPr>
        <w:t>، وقد أ</w:t>
      </w:r>
      <w:r w:rsidR="00816386" w:rsidRPr="004C4CB0">
        <w:rPr>
          <w:rFonts w:ascii="Traditional Arabic" w:eastAsiaTheme="minorHAnsi" w:hAnsi="Traditional Arabic" w:cs="Traditional Arabic" w:hint="cs"/>
          <w:color w:val="000000" w:themeColor="text1"/>
          <w:sz w:val="36"/>
          <w:szCs w:val="36"/>
          <w:lang w:val="en-GB" w:eastAsia="en-US"/>
        </w:rPr>
        <w:t>يق</w:t>
      </w:r>
      <w:r w:rsidR="004C4CB0" w:rsidRPr="004C4CB0">
        <w:rPr>
          <w:rFonts w:ascii="Traditional Arabic" w:eastAsiaTheme="minorHAnsi" w:hAnsi="Traditional Arabic" w:cs="Traditional Arabic" w:hint="cs"/>
          <w:color w:val="000000" w:themeColor="text1"/>
          <w:sz w:val="36"/>
          <w:szCs w:val="36"/>
          <w:lang w:val="en-GB" w:eastAsia="en-US"/>
        </w:rPr>
        <w:t>َ</w:t>
      </w:r>
      <w:r w:rsidR="00816386" w:rsidRPr="004C4CB0">
        <w:rPr>
          <w:rFonts w:ascii="Traditional Arabic" w:eastAsiaTheme="minorHAnsi" w:hAnsi="Traditional Arabic" w:cs="Traditional Arabic" w:hint="cs"/>
          <w:color w:val="000000" w:themeColor="text1"/>
          <w:sz w:val="36"/>
          <w:szCs w:val="36"/>
          <w:lang w:val="en-GB" w:eastAsia="en-US"/>
        </w:rPr>
        <w:t>ظ</w:t>
      </w:r>
      <w:r w:rsidR="004C4CB0" w:rsidRPr="004C4CB0">
        <w:rPr>
          <w:rFonts w:ascii="Traditional Arabic" w:eastAsiaTheme="minorHAnsi" w:hAnsi="Traditional Arabic" w:cs="Traditional Arabic" w:hint="cs"/>
          <w:color w:val="000000" w:themeColor="text1"/>
          <w:sz w:val="36"/>
          <w:szCs w:val="36"/>
          <w:lang w:val="en-GB" w:eastAsia="en-US"/>
        </w:rPr>
        <w:t>َ</w:t>
      </w:r>
      <w:r w:rsidR="00816386" w:rsidRPr="004C4CB0">
        <w:rPr>
          <w:rFonts w:ascii="Traditional Arabic" w:eastAsiaTheme="minorHAnsi" w:hAnsi="Traditional Arabic" w:cs="Traditional Arabic" w:hint="cs"/>
          <w:color w:val="000000" w:themeColor="text1"/>
          <w:sz w:val="36"/>
          <w:szCs w:val="36"/>
          <w:lang w:val="en-GB" w:eastAsia="en-US"/>
        </w:rPr>
        <w:t>ت</w:t>
      </w:r>
      <w:r w:rsidR="004C4CB0" w:rsidRPr="004C4CB0">
        <w:rPr>
          <w:rFonts w:ascii="Traditional Arabic" w:eastAsiaTheme="minorHAnsi" w:hAnsi="Traditional Arabic" w:cs="Traditional Arabic" w:hint="cs"/>
          <w:color w:val="000000" w:themeColor="text1"/>
          <w:sz w:val="36"/>
          <w:szCs w:val="36"/>
          <w:lang w:val="en-GB" w:eastAsia="en-US"/>
        </w:rPr>
        <w:t>ْ</w:t>
      </w:r>
      <w:r w:rsidR="00816386" w:rsidRPr="004C4CB0">
        <w:rPr>
          <w:rFonts w:ascii="Traditional Arabic" w:eastAsiaTheme="minorHAnsi" w:hAnsi="Traditional Arabic" w:cs="Traditional Arabic" w:hint="cs"/>
          <w:color w:val="000000" w:themeColor="text1"/>
          <w:sz w:val="36"/>
          <w:szCs w:val="36"/>
          <w:lang w:val="en-GB" w:eastAsia="en-US"/>
        </w:rPr>
        <w:t>ني</w:t>
      </w:r>
      <w:r w:rsidR="00F72828" w:rsidRPr="004C4CB0">
        <w:rPr>
          <w:rFonts w:ascii="Traditional Arabic" w:eastAsiaTheme="minorHAnsi" w:hAnsi="Traditional Arabic" w:cs="Traditional Arabic" w:hint="cs"/>
          <w:color w:val="000000" w:themeColor="text1"/>
          <w:sz w:val="36"/>
          <w:szCs w:val="36"/>
          <w:lang w:val="en-GB" w:eastAsia="en-US"/>
        </w:rPr>
        <w:t xml:space="preserve"> من س</w:t>
      </w:r>
      <w:r w:rsidR="00E3749B" w:rsidRPr="004C4CB0">
        <w:rPr>
          <w:rFonts w:ascii="Traditional Arabic" w:eastAsiaTheme="minorHAnsi" w:hAnsi="Traditional Arabic" w:cs="Traditional Arabic" w:hint="cs"/>
          <w:color w:val="000000" w:themeColor="text1"/>
          <w:sz w:val="36"/>
          <w:szCs w:val="36"/>
          <w:lang w:val="en-GB" w:eastAsia="en-US"/>
        </w:rPr>
        <w:t>ُ</w:t>
      </w:r>
      <w:r w:rsidR="00F72828" w:rsidRPr="004C4CB0">
        <w:rPr>
          <w:rFonts w:ascii="Traditional Arabic" w:eastAsiaTheme="minorHAnsi" w:hAnsi="Traditional Arabic" w:cs="Traditional Arabic" w:hint="cs"/>
          <w:color w:val="000000" w:themeColor="text1"/>
          <w:sz w:val="36"/>
          <w:szCs w:val="36"/>
          <w:lang w:val="en-GB" w:eastAsia="en-US"/>
        </w:rPr>
        <w:t>ك</w:t>
      </w:r>
      <w:r w:rsidR="00E3749B" w:rsidRPr="004C4CB0">
        <w:rPr>
          <w:rFonts w:ascii="Traditional Arabic" w:eastAsiaTheme="minorHAnsi" w:hAnsi="Traditional Arabic" w:cs="Traditional Arabic" w:hint="cs"/>
          <w:color w:val="000000" w:themeColor="text1"/>
          <w:sz w:val="36"/>
          <w:szCs w:val="36"/>
          <w:lang w:val="en-GB" w:eastAsia="en-US"/>
        </w:rPr>
        <w:t>ْ</w:t>
      </w:r>
      <w:r w:rsidR="00F72828" w:rsidRPr="004C4CB0">
        <w:rPr>
          <w:rFonts w:ascii="Traditional Arabic" w:eastAsiaTheme="minorHAnsi" w:hAnsi="Traditional Arabic" w:cs="Traditional Arabic" w:hint="cs"/>
          <w:color w:val="000000" w:themeColor="text1"/>
          <w:sz w:val="36"/>
          <w:szCs w:val="36"/>
          <w:lang w:val="en-GB" w:eastAsia="en-US"/>
        </w:rPr>
        <w:t>ري نتائج</w:t>
      </w:r>
      <w:r w:rsidR="00E3749B" w:rsidRPr="004C4CB0">
        <w:rPr>
          <w:rFonts w:ascii="Traditional Arabic" w:eastAsiaTheme="minorHAnsi" w:hAnsi="Traditional Arabic" w:cs="Traditional Arabic" w:hint="cs"/>
          <w:color w:val="000000" w:themeColor="text1"/>
          <w:sz w:val="36"/>
          <w:szCs w:val="36"/>
          <w:lang w:val="en-GB" w:eastAsia="en-US"/>
        </w:rPr>
        <w:t>ُ</w:t>
      </w:r>
      <w:r w:rsidR="00F72828" w:rsidRPr="004C4CB0">
        <w:rPr>
          <w:rFonts w:ascii="Traditional Arabic" w:eastAsiaTheme="minorHAnsi" w:hAnsi="Traditional Arabic" w:cs="Traditional Arabic" w:hint="cs"/>
          <w:color w:val="000000" w:themeColor="text1"/>
          <w:sz w:val="36"/>
          <w:szCs w:val="36"/>
          <w:lang w:val="en-GB" w:eastAsia="en-US"/>
        </w:rPr>
        <w:t xml:space="preserve"> </w:t>
      </w:r>
      <w:r w:rsidR="00F72828" w:rsidRPr="00933DA6">
        <w:rPr>
          <w:rFonts w:ascii="Traditional Arabic" w:eastAsiaTheme="minorHAnsi" w:hAnsi="Traditional Arabic" w:cs="Traditional Arabic" w:hint="cs"/>
          <w:color w:val="000000" w:themeColor="text1"/>
          <w:sz w:val="36"/>
          <w:szCs w:val="36"/>
          <w:lang w:val="en-GB" w:eastAsia="en-US"/>
        </w:rPr>
        <w:t>مباريات كرة القدم من لندن. خسر</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F72828" w:rsidRPr="00933DA6">
        <w:rPr>
          <w:rFonts w:ascii="Traditional Arabic" w:eastAsiaTheme="minorHAnsi" w:hAnsi="Traditional Arabic" w:cs="Traditional Arabic" w:hint="cs"/>
          <w:color w:val="000000" w:themeColor="text1"/>
          <w:sz w:val="36"/>
          <w:szCs w:val="36"/>
          <w:lang w:val="en-GB" w:eastAsia="en-US"/>
        </w:rPr>
        <w:t>فريق "شيفيلد وينزداي" أمام</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F72828"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تشارلتون</w:t>
      </w:r>
      <w:r w:rsidR="00F72828"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F72828" w:rsidRPr="00933DA6">
        <w:rPr>
          <w:rFonts w:ascii="Traditional Arabic" w:eastAsiaTheme="minorHAnsi" w:hAnsi="Traditional Arabic" w:cs="Traditional Arabic" w:hint="cs"/>
          <w:color w:val="000000" w:themeColor="text1"/>
          <w:sz w:val="36"/>
          <w:szCs w:val="36"/>
          <w:lang w:val="en-GB" w:eastAsia="en-US"/>
        </w:rPr>
        <w:t>وهز</w:t>
      </w:r>
      <w:r w:rsidR="003C538D" w:rsidRPr="00933DA6">
        <w:rPr>
          <w:rFonts w:ascii="Traditional Arabic" w:eastAsiaTheme="minorHAnsi" w:hAnsi="Traditional Arabic" w:cs="Traditional Arabic" w:hint="cs"/>
          <w:color w:val="000000" w:themeColor="text1"/>
          <w:sz w:val="36"/>
          <w:szCs w:val="36"/>
          <w:lang w:val="en-GB" w:eastAsia="en-US"/>
        </w:rPr>
        <w:t>م</w:t>
      </w:r>
      <w:r w:rsidR="00F72828" w:rsidRPr="00933DA6">
        <w:rPr>
          <w:rFonts w:ascii="Traditional Arabic" w:eastAsiaTheme="minorHAnsi" w:hAnsi="Traditional Arabic" w:cs="Traditional Arabic" w:hint="cs"/>
          <w:color w:val="000000" w:themeColor="text1"/>
          <w:sz w:val="36"/>
          <w:szCs w:val="36"/>
          <w:lang w:val="en-GB" w:eastAsia="en-US"/>
        </w:rPr>
        <w:t xml:space="preserve"> </w:t>
      </w:r>
      <w:r w:rsidR="003C538D" w:rsidRPr="00933DA6">
        <w:rPr>
          <w:rFonts w:ascii="Traditional Arabic" w:eastAsiaTheme="minorHAnsi" w:hAnsi="Traditional Arabic" w:cs="Traditional Arabic" w:hint="cs"/>
          <w:color w:val="000000" w:themeColor="text1"/>
          <w:sz w:val="36"/>
          <w:szCs w:val="36"/>
          <w:lang w:val="en-GB" w:eastAsia="en-US"/>
        </w:rPr>
        <w:t xml:space="preserve">فريق </w:t>
      </w:r>
      <w:r w:rsidR="00F72828" w:rsidRPr="00933DA6">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مانشستر يونايتد</w:t>
      </w:r>
      <w:r w:rsidR="00F72828"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3C538D" w:rsidRPr="004C4CB0">
        <w:rPr>
          <w:rFonts w:ascii="Traditional Arabic" w:eastAsiaTheme="minorHAnsi" w:hAnsi="Traditional Arabic" w:cs="Traditional Arabic" w:hint="cs"/>
          <w:color w:val="000000" w:themeColor="text1"/>
          <w:sz w:val="36"/>
          <w:szCs w:val="36"/>
          <w:lang w:val="en-GB" w:eastAsia="en-US"/>
        </w:rPr>
        <w:t>نادي</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F72828"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ب</w:t>
      </w:r>
      <w:r w:rsidR="003C538D" w:rsidRPr="004C4CB0">
        <w:rPr>
          <w:rFonts w:ascii="Traditional Arabic" w:eastAsiaTheme="minorHAnsi" w:hAnsi="Traditional Arabic" w:cs="Traditional Arabic" w:hint="cs"/>
          <w:color w:val="000000" w:themeColor="text1"/>
          <w:sz w:val="36"/>
          <w:szCs w:val="36"/>
          <w:lang w:val="en-GB" w:eastAsia="en-US"/>
        </w:rPr>
        <w:t>ور</w:t>
      </w:r>
      <w:r w:rsidR="00483086" w:rsidRPr="004C4CB0">
        <w:rPr>
          <w:rFonts w:ascii="Traditional Arabic" w:eastAsiaTheme="minorHAnsi" w:hAnsi="Traditional Arabic" w:cs="Traditional Arabic" w:hint="cs"/>
          <w:color w:val="000000" w:themeColor="text1"/>
          <w:sz w:val="36"/>
          <w:szCs w:val="36"/>
          <w:lang w:val="en-GB" w:eastAsia="en-US"/>
        </w:rPr>
        <w:t>ي</w:t>
      </w:r>
      <w:r w:rsidR="00F72828"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و</w:t>
      </w:r>
      <w:r w:rsidR="003C538D" w:rsidRPr="004C4CB0">
        <w:rPr>
          <w:rFonts w:ascii="Traditional Arabic" w:eastAsiaTheme="minorHAnsi" w:hAnsi="Traditional Arabic" w:cs="Traditional Arabic" w:hint="cs"/>
          <w:color w:val="000000" w:themeColor="text1"/>
          <w:sz w:val="36"/>
          <w:szCs w:val="36"/>
          <w:lang w:val="en-GB" w:eastAsia="en-US"/>
        </w:rPr>
        <w:t xml:space="preserve">كنا </w:t>
      </w:r>
      <w:r w:rsidR="00483086" w:rsidRPr="004C4CB0">
        <w:rPr>
          <w:rFonts w:ascii="Traditional Arabic" w:eastAsiaTheme="minorHAnsi" w:hAnsi="Traditional Arabic" w:cs="Traditional Arabic" w:hint="cs"/>
          <w:color w:val="000000" w:themeColor="text1"/>
          <w:sz w:val="36"/>
          <w:szCs w:val="36"/>
          <w:lang w:val="en-GB" w:eastAsia="en-US"/>
        </w:rPr>
        <w:t xml:space="preserve">نحن </w:t>
      </w:r>
      <w:r w:rsidR="003C538D" w:rsidRPr="004C4CB0">
        <w:rPr>
          <w:rFonts w:ascii="Traditional Arabic" w:eastAsiaTheme="minorHAnsi" w:hAnsi="Traditional Arabic" w:cs="Traditional Arabic" w:hint="cs"/>
          <w:color w:val="000000" w:themeColor="text1"/>
          <w:sz w:val="36"/>
          <w:szCs w:val="36"/>
          <w:lang w:val="en-GB" w:eastAsia="en-US"/>
        </w:rPr>
        <w:t xml:space="preserve">في طريقنا </w:t>
      </w:r>
      <w:r w:rsidR="00483086" w:rsidRPr="004C4CB0">
        <w:rPr>
          <w:rFonts w:ascii="Traditional Arabic" w:eastAsiaTheme="minorHAnsi" w:hAnsi="Traditional Arabic" w:cs="Traditional Arabic" w:hint="cs"/>
          <w:color w:val="000000" w:themeColor="text1"/>
          <w:sz w:val="36"/>
          <w:szCs w:val="36"/>
          <w:lang w:val="en-GB" w:eastAsia="en-US"/>
        </w:rPr>
        <w:t>جنوب</w:t>
      </w:r>
      <w:r w:rsidR="003C538D"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ا إلى سنغافورة.</w:t>
      </w:r>
    </w:p>
    <w:p w14:paraId="7C6CC0B6" w14:textId="69FF5E93" w:rsidR="00483086" w:rsidRPr="00933DA6" w:rsidRDefault="003C538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C4CB0">
        <w:rPr>
          <w:rFonts w:ascii="Traditional Arabic" w:eastAsiaTheme="minorHAnsi" w:hAnsi="Traditional Arabic" w:cs="Traditional Arabic" w:hint="cs"/>
          <w:color w:val="000000" w:themeColor="text1"/>
          <w:sz w:val="36"/>
          <w:szCs w:val="36"/>
          <w:lang w:val="en-GB" w:eastAsia="en-US"/>
        </w:rPr>
        <w:t>عدت</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إلى الطاولة مجددًا، وكان بحار</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بقي</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هادئًا للغاية طيلة المأدبة قد أمس</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ك</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مكنسة</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وأخذ يقل</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د</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العزف على الغيتار </w:t>
      </w:r>
      <w:r w:rsidR="00E3749B" w:rsidRPr="004C4CB0">
        <w:rPr>
          <w:rFonts w:ascii="Traditional Arabic" w:eastAsiaTheme="minorHAnsi" w:hAnsi="Traditional Arabic" w:cs="Traditional Arabic" w:hint="cs"/>
          <w:color w:val="000000" w:themeColor="text1"/>
          <w:sz w:val="36"/>
          <w:szCs w:val="36"/>
          <w:lang w:val="en-GB" w:eastAsia="en-US"/>
        </w:rPr>
        <w:t xml:space="preserve">مع </w:t>
      </w:r>
      <w:r w:rsidRPr="004C4CB0">
        <w:rPr>
          <w:rFonts w:ascii="Traditional Arabic" w:eastAsiaTheme="minorHAnsi" w:hAnsi="Traditional Arabic" w:cs="Traditional Arabic" w:hint="cs"/>
          <w:color w:val="000000" w:themeColor="text1"/>
          <w:sz w:val="36"/>
          <w:szCs w:val="36"/>
          <w:lang w:val="en-GB" w:eastAsia="en-US"/>
        </w:rPr>
        <w:t>أغنية لديلان. كان تقليده جيدًا ومثاليًا، وبعد لحن</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استعراضي</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نهائي ألقى المكنسة في البحر مع تصفيق حار من أولئك الذين ما يزالون قادر</w:t>
      </w:r>
      <w:r w:rsidR="00E3749B" w:rsidRPr="004C4CB0">
        <w:rPr>
          <w:rFonts w:ascii="Traditional Arabic" w:eastAsiaTheme="minorHAnsi" w:hAnsi="Traditional Arabic" w:cs="Traditional Arabic" w:hint="cs"/>
          <w:color w:val="000000" w:themeColor="text1"/>
          <w:sz w:val="36"/>
          <w:szCs w:val="36"/>
          <w:lang w:val="en-GB" w:eastAsia="en-US"/>
        </w:rPr>
        <w:t>ي</w:t>
      </w:r>
      <w:r w:rsidRPr="004C4CB0">
        <w:rPr>
          <w:rFonts w:ascii="Traditional Arabic" w:eastAsiaTheme="minorHAnsi" w:hAnsi="Traditional Arabic" w:cs="Traditional Arabic" w:hint="cs"/>
          <w:color w:val="000000" w:themeColor="text1"/>
          <w:sz w:val="36"/>
          <w:szCs w:val="36"/>
          <w:lang w:val="en-GB" w:eastAsia="en-US"/>
        </w:rPr>
        <w:t xml:space="preserve">ن على الوقوف على أقدامهم. </w:t>
      </w:r>
      <w:r w:rsidR="00E3749B" w:rsidRPr="004C4CB0">
        <w:rPr>
          <w:rFonts w:ascii="Traditional Arabic" w:eastAsiaTheme="minorHAnsi" w:hAnsi="Traditional Arabic" w:cs="Traditional Arabic" w:hint="cs"/>
          <w:color w:val="000000" w:themeColor="text1"/>
          <w:sz w:val="36"/>
          <w:szCs w:val="36"/>
          <w:lang w:val="en-GB" w:eastAsia="en-US"/>
        </w:rPr>
        <w:t xml:space="preserve">شجعه كل هذا </w:t>
      </w:r>
      <w:r w:rsidRPr="004C4CB0">
        <w:rPr>
          <w:rFonts w:ascii="Traditional Arabic" w:eastAsiaTheme="minorHAnsi" w:hAnsi="Traditional Arabic" w:cs="Traditional Arabic" w:hint="cs"/>
          <w:color w:val="000000" w:themeColor="text1"/>
          <w:sz w:val="36"/>
          <w:szCs w:val="36"/>
          <w:lang w:val="en-GB" w:eastAsia="en-US"/>
        </w:rPr>
        <w:t>الهتاف على النزول إلى خزانة الصيانة</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وجلب</w:t>
      </w:r>
      <w:r w:rsidR="00E3749B"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مجرفة</w:t>
      </w:r>
      <w:r w:rsidR="00816386"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E3749B" w:rsidRPr="004C4CB0">
        <w:rPr>
          <w:rFonts w:ascii="Traditional Arabic" w:eastAsiaTheme="minorHAnsi" w:hAnsi="Traditional Arabic" w:cs="Traditional Arabic" w:hint="cs"/>
          <w:color w:val="000000" w:themeColor="text1"/>
          <w:sz w:val="36"/>
          <w:szCs w:val="36"/>
          <w:lang w:val="en-GB" w:eastAsia="en-US"/>
        </w:rPr>
        <w:t xml:space="preserve">استعملها </w:t>
      </w:r>
      <w:r w:rsidR="00E3749B">
        <w:rPr>
          <w:rFonts w:ascii="Traditional Arabic" w:eastAsiaTheme="minorHAnsi" w:hAnsi="Traditional Arabic" w:cs="Traditional Arabic" w:hint="cs"/>
          <w:color w:val="000000" w:themeColor="text1"/>
          <w:sz w:val="36"/>
          <w:szCs w:val="36"/>
          <w:lang w:val="en-GB" w:eastAsia="en-US"/>
        </w:rPr>
        <w:t xml:space="preserve">ليعزف عليها </w:t>
      </w:r>
      <w:r w:rsidRPr="00933DA6">
        <w:rPr>
          <w:rFonts w:ascii="Traditional Arabic" w:eastAsiaTheme="minorHAnsi" w:hAnsi="Traditional Arabic" w:cs="Traditional Arabic" w:hint="cs"/>
          <w:color w:val="000000" w:themeColor="text1"/>
          <w:sz w:val="36"/>
          <w:szCs w:val="36"/>
          <w:lang w:val="en-GB" w:eastAsia="en-US"/>
        </w:rPr>
        <w:t>الأغنية نفسها.</w:t>
      </w:r>
      <w:r w:rsidR="00FF63EB"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وقد منعناه بشق</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الأنفس</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من رمي فرشاة</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الطلاء الدوارة الطويلة التي كنت أستخدم</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ها في عرض البحر.</w:t>
      </w:r>
    </w:p>
    <w:p w14:paraId="3D51D456" w14:textId="074BB9F8" w:rsidR="00483086" w:rsidRPr="00933DA6" w:rsidRDefault="00483086" w:rsidP="004A200D">
      <w:pPr>
        <w:widowControl/>
        <w:adjustRightInd w:val="0"/>
        <w:jc w:val="both"/>
        <w:rPr>
          <w:rFonts w:ascii="AppleSystemUIFont" w:eastAsiaTheme="minorHAnsi" w:hAnsi="AppleSystemUIFont" w:cs="AppleSystemUIFont"/>
          <w:color w:val="000000" w:themeColor="text1"/>
          <w:sz w:val="28"/>
          <w:szCs w:val="28"/>
          <w:lang w:val="en-GB" w:eastAsia="en-US"/>
        </w:rPr>
      </w:pPr>
    </w:p>
    <w:p w14:paraId="7F2A0095" w14:textId="09655BC1" w:rsidR="00483086" w:rsidRPr="006E0BC5" w:rsidRDefault="00483086" w:rsidP="004A200D">
      <w:pPr>
        <w:widowControl/>
        <w:adjustRightInd w:val="0"/>
        <w:jc w:val="both"/>
        <w:rPr>
          <w:rFonts w:ascii="AppleSystemUIFont" w:eastAsiaTheme="minorHAnsi" w:hAnsi="AppleSystemUIFont" w:cs="AppleSystemUIFont"/>
          <w:sz w:val="28"/>
          <w:szCs w:val="28"/>
          <w:lang w:val="en-GB" w:eastAsia="en-US"/>
        </w:rPr>
      </w:pPr>
    </w:p>
    <w:p w14:paraId="107DA5E7" w14:textId="3F523788" w:rsidR="00483086" w:rsidRPr="006E0BC5" w:rsidRDefault="00483086" w:rsidP="004A200D">
      <w:pPr>
        <w:widowControl/>
        <w:adjustRightInd w:val="0"/>
        <w:jc w:val="both"/>
        <w:rPr>
          <w:rFonts w:ascii="AppleSystemUIFont" w:eastAsiaTheme="minorHAnsi" w:hAnsi="AppleSystemUIFont" w:cs="AppleSystemUIFont"/>
          <w:sz w:val="28"/>
          <w:szCs w:val="28"/>
          <w:lang w:val="en-GB" w:eastAsia="en-US"/>
        </w:rPr>
      </w:pPr>
    </w:p>
    <w:p w14:paraId="28629AA9" w14:textId="69D406BB" w:rsidR="004A200D" w:rsidRDefault="004A200D" w:rsidP="004A200D">
      <w:pPr>
        <w:widowControl/>
        <w:adjustRightInd w:val="0"/>
        <w:jc w:val="both"/>
        <w:rPr>
          <w:rFonts w:ascii="AppleSystemUIFont" w:eastAsiaTheme="minorHAnsi" w:hAnsi="AppleSystemUIFont" w:cs="AppleSystemUIFont"/>
          <w:sz w:val="28"/>
          <w:szCs w:val="28"/>
          <w:lang w:val="en-GB" w:eastAsia="en-US"/>
        </w:rPr>
      </w:pPr>
    </w:p>
    <w:p w14:paraId="06131CC3" w14:textId="77777777" w:rsidR="004A200D" w:rsidRPr="006E0BC5" w:rsidRDefault="004A200D" w:rsidP="004A200D">
      <w:pPr>
        <w:widowControl/>
        <w:adjustRightInd w:val="0"/>
        <w:jc w:val="both"/>
        <w:rPr>
          <w:rFonts w:ascii="AppleSystemUIFont" w:eastAsiaTheme="minorHAnsi" w:hAnsi="AppleSystemUIFont" w:cs="AppleSystemUIFont"/>
          <w:sz w:val="28"/>
          <w:szCs w:val="28"/>
          <w:rtl w:val="0"/>
          <w:lang w:val="en-GB" w:eastAsia="en-US"/>
        </w:rPr>
      </w:pPr>
    </w:p>
    <w:p w14:paraId="2ED3F141" w14:textId="22B5A347" w:rsidR="00483086" w:rsidRPr="004C4CB0"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4C4CB0">
        <w:rPr>
          <w:rFonts w:ascii="Traditional Arabic" w:eastAsiaTheme="minorHAnsi" w:hAnsi="Traditional Arabic" w:cs="Traditional Arabic" w:hint="cs"/>
          <w:b/>
          <w:bCs/>
          <w:sz w:val="36"/>
          <w:szCs w:val="36"/>
          <w:lang w:val="en-GB" w:eastAsia="en-US"/>
        </w:rPr>
        <w:t xml:space="preserve">اليوم </w:t>
      </w:r>
      <w:r w:rsidR="00831702" w:rsidRPr="004C4CB0">
        <w:rPr>
          <w:rFonts w:ascii="Traditional Arabic" w:eastAsiaTheme="minorHAnsi" w:hAnsi="Traditional Arabic" w:cs="Traditional Arabic" w:hint="cs"/>
          <w:b/>
          <w:bCs/>
          <w:sz w:val="36"/>
          <w:szCs w:val="36"/>
          <w:lang w:val="en-GB" w:eastAsia="en-US"/>
        </w:rPr>
        <w:t>السابع والثلاثون</w:t>
      </w:r>
      <w:r w:rsidRPr="004C4CB0">
        <w:rPr>
          <w:rFonts w:ascii="Traditional Arabic" w:eastAsiaTheme="minorHAnsi" w:hAnsi="Traditional Arabic" w:cs="Traditional Arabic" w:hint="cs"/>
          <w:b/>
          <w:bCs/>
          <w:sz w:val="36"/>
          <w:szCs w:val="36"/>
          <w:lang w:val="en-GB" w:eastAsia="en-US"/>
        </w:rPr>
        <w:t xml:space="preserve"> </w:t>
      </w:r>
      <w:r w:rsidRPr="004C4CB0">
        <w:rPr>
          <w:rFonts w:ascii="Traditional Arabic" w:eastAsiaTheme="minorHAnsi" w:hAnsi="Traditional Arabic" w:cs="Traditional Arabic" w:hint="cs"/>
          <w:b/>
          <w:bCs/>
          <w:color w:val="808080" w:themeColor="background1" w:themeShade="80"/>
          <w:sz w:val="36"/>
          <w:szCs w:val="36"/>
          <w:lang w:val="en-GB" w:eastAsia="en-US"/>
        </w:rPr>
        <w:t>31 أكتوبر</w:t>
      </w:r>
    </w:p>
    <w:p w14:paraId="48374C25"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692AD7B8"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3DB0CEE" w14:textId="7142BD05" w:rsidR="00483086" w:rsidRPr="00933DA6" w:rsidRDefault="00C33D0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هد</w:t>
      </w:r>
      <w:r w:rsidR="000C229B"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أت</w:t>
      </w:r>
      <w:r w:rsidR="000C229B"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الأمواج</w:t>
      </w:r>
      <w:r w:rsidR="000C229B"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3D2E9A" w:rsidRPr="00933DA6">
        <w:rPr>
          <w:rFonts w:ascii="Traditional Arabic" w:eastAsiaTheme="minorHAnsi" w:hAnsi="Traditional Arabic" w:cs="Traditional Arabic" w:hint="cs"/>
          <w:color w:val="000000" w:themeColor="text1"/>
          <w:sz w:val="36"/>
          <w:szCs w:val="36"/>
          <w:lang w:val="en-GB" w:eastAsia="en-US"/>
        </w:rPr>
        <w:t>والتيارات الساحبة</w:t>
      </w:r>
      <w:r w:rsidRPr="00933DA6">
        <w:rPr>
          <w:rFonts w:ascii="Traditional Arabic" w:eastAsiaTheme="minorHAnsi" w:hAnsi="Traditional Arabic" w:cs="Traditional Arabic" w:hint="cs"/>
          <w:color w:val="000000" w:themeColor="text1"/>
          <w:sz w:val="36"/>
          <w:szCs w:val="36"/>
          <w:lang w:val="en-GB" w:eastAsia="en-US"/>
        </w:rPr>
        <w:t xml:space="preserve"> في البحر</w:t>
      </w:r>
      <w:r w:rsidR="000C229B"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بعد أن أصبحنا الآن في المضيق، وعادت</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السفينة إلى وضع</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ها الطبيعي مجددًا،</w:t>
      </w:r>
      <w:r w:rsidR="00483086" w:rsidRPr="00933DA6">
        <w:rPr>
          <w:rFonts w:ascii="Traditional Arabic" w:eastAsiaTheme="minorHAnsi" w:hAnsi="Traditional Arabic" w:cs="Traditional Arabic" w:hint="cs"/>
          <w:color w:val="000000" w:themeColor="text1"/>
          <w:sz w:val="36"/>
          <w:szCs w:val="36"/>
          <w:lang w:val="en-GB" w:eastAsia="en-US"/>
        </w:rPr>
        <w:t xml:space="preserve"> و</w:t>
      </w:r>
      <w:r w:rsidRPr="00933DA6">
        <w:rPr>
          <w:rFonts w:ascii="Traditional Arabic" w:eastAsiaTheme="minorHAnsi" w:hAnsi="Traditional Arabic" w:cs="Traditional Arabic" w:hint="cs"/>
          <w:color w:val="000000" w:themeColor="text1"/>
          <w:sz w:val="36"/>
          <w:szCs w:val="36"/>
          <w:lang w:val="en-GB" w:eastAsia="en-US"/>
        </w:rPr>
        <w:t>لم أجد تفسيرًا لذلك الكابوس المريع حيث حلمت</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بثعابين تتراقص تحت قدمي</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كل ما عرف</w:t>
      </w:r>
      <w:r w:rsidRPr="00933DA6">
        <w:rPr>
          <w:rFonts w:ascii="Traditional Arabic" w:eastAsiaTheme="minorHAnsi" w:hAnsi="Traditional Arabic" w:cs="Traditional Arabic" w:hint="cs"/>
          <w:color w:val="000000" w:themeColor="text1"/>
          <w:sz w:val="36"/>
          <w:szCs w:val="36"/>
          <w:lang w:val="en-GB" w:eastAsia="en-US"/>
        </w:rPr>
        <w:t xml:space="preserve">ته أنني استيقظت وأنا </w:t>
      </w:r>
      <w:r w:rsidR="00E3749B">
        <w:rPr>
          <w:rFonts w:ascii="Traditional Arabic" w:eastAsiaTheme="minorHAnsi" w:hAnsi="Traditional Arabic" w:cs="Traditional Arabic" w:hint="cs"/>
          <w:color w:val="000000" w:themeColor="text1"/>
          <w:sz w:val="36"/>
          <w:szCs w:val="36"/>
          <w:lang w:val="en-GB" w:eastAsia="en-US"/>
        </w:rPr>
        <w:t>أرفس</w:t>
      </w:r>
      <w:r w:rsidRPr="00933DA6">
        <w:rPr>
          <w:rFonts w:ascii="Traditional Arabic" w:eastAsiaTheme="minorHAnsi" w:hAnsi="Traditional Arabic" w:cs="Traditional Arabic" w:hint="cs"/>
          <w:color w:val="000000" w:themeColor="text1"/>
          <w:sz w:val="36"/>
          <w:szCs w:val="36"/>
          <w:lang w:val="en-GB" w:eastAsia="en-US"/>
        </w:rPr>
        <w:t xml:space="preserve"> برجلي</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هنا وهناك.</w:t>
      </w:r>
    </w:p>
    <w:p w14:paraId="6F34FADA" w14:textId="30ABB667" w:rsidR="00483086" w:rsidRPr="00752A85" w:rsidRDefault="00C33D0E"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933DA6">
        <w:rPr>
          <w:rFonts w:ascii="Traditional Arabic" w:eastAsiaTheme="minorHAnsi" w:hAnsi="Traditional Arabic" w:cs="Traditional Arabic" w:hint="cs"/>
          <w:color w:val="000000" w:themeColor="text1"/>
          <w:sz w:val="36"/>
          <w:szCs w:val="36"/>
          <w:lang w:val="en-GB" w:eastAsia="en-US"/>
        </w:rPr>
        <w:lastRenderedPageBreak/>
        <w:t>سادت</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أ</w:t>
      </w:r>
      <w:r w:rsidR="00483086" w:rsidRPr="00933DA6">
        <w:rPr>
          <w:rFonts w:ascii="Traditional Arabic" w:eastAsiaTheme="minorHAnsi" w:hAnsi="Traditional Arabic" w:cs="Traditional Arabic" w:hint="cs"/>
          <w:color w:val="000000" w:themeColor="text1"/>
          <w:sz w:val="36"/>
          <w:szCs w:val="36"/>
          <w:lang w:val="en-GB" w:eastAsia="en-US"/>
        </w:rPr>
        <w:t>جو</w:t>
      </w:r>
      <w:r w:rsidRPr="00933DA6">
        <w:rPr>
          <w:rFonts w:ascii="Traditional Arabic" w:eastAsiaTheme="minorHAnsi" w:hAnsi="Traditional Arabic" w:cs="Traditional Arabic" w:hint="cs"/>
          <w:color w:val="000000" w:themeColor="text1"/>
          <w:sz w:val="36"/>
          <w:szCs w:val="36"/>
          <w:lang w:val="en-GB" w:eastAsia="en-US"/>
        </w:rPr>
        <w:t>اء</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من الكآبة </w:t>
      </w:r>
      <w:r w:rsidRPr="00933DA6">
        <w:rPr>
          <w:rFonts w:ascii="Traditional Arabic" w:eastAsiaTheme="minorHAnsi" w:hAnsi="Traditional Arabic" w:cs="Traditional Arabic" w:hint="cs"/>
          <w:color w:val="000000" w:themeColor="text1"/>
          <w:sz w:val="36"/>
          <w:szCs w:val="36"/>
          <w:lang w:val="en-GB" w:eastAsia="en-US"/>
        </w:rPr>
        <w:t>في "</w:t>
      </w:r>
      <w:r w:rsidR="00483086" w:rsidRPr="00933DA6">
        <w:rPr>
          <w:rFonts w:ascii="Traditional Arabic" w:eastAsiaTheme="minorHAnsi" w:hAnsi="Traditional Arabic" w:cs="Traditional Arabic" w:hint="cs"/>
          <w:i/>
          <w:iCs/>
          <w:color w:val="000000" w:themeColor="text1"/>
          <w:sz w:val="36"/>
          <w:szCs w:val="36"/>
          <w:lang w:val="en-GB" w:eastAsia="en-US"/>
        </w:rPr>
        <w:t>سوساك</w:t>
      </w:r>
      <w:r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هذا الصباح. بد</w:t>
      </w:r>
      <w:r w:rsidRPr="004C4CB0">
        <w:rPr>
          <w:rFonts w:ascii="Traditional Arabic" w:eastAsiaTheme="minorHAnsi" w:hAnsi="Traditional Arabic" w:cs="Traditional Arabic" w:hint="cs"/>
          <w:color w:val="000000" w:themeColor="text1"/>
          <w:sz w:val="36"/>
          <w:szCs w:val="36"/>
          <w:lang w:val="en-GB" w:eastAsia="en-US"/>
        </w:rPr>
        <w:t>ا</w:t>
      </w:r>
      <w:r w:rsidR="00483086" w:rsidRPr="004C4CB0">
        <w:rPr>
          <w:rFonts w:ascii="Traditional Arabic" w:eastAsiaTheme="minorHAnsi" w:hAnsi="Traditional Arabic" w:cs="Traditional Arabic" w:hint="cs"/>
          <w:color w:val="000000" w:themeColor="text1"/>
          <w:sz w:val="36"/>
          <w:szCs w:val="36"/>
          <w:lang w:val="en-GB" w:eastAsia="en-US"/>
        </w:rPr>
        <w:t xml:space="preserve"> الأمر كما لو أن</w:t>
      </w:r>
      <w:r w:rsidR="00752A85"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 xml:space="preserve">الانفعالات المشبوبة في الأمس كانت مجرد انحراف طارئ، وقد عادت الحياة اليوم إلى </w:t>
      </w:r>
      <w:r w:rsidRPr="00933DA6">
        <w:rPr>
          <w:rFonts w:ascii="Traditional Arabic" w:eastAsiaTheme="minorHAnsi" w:hAnsi="Traditional Arabic" w:cs="Traditional Arabic" w:hint="cs"/>
          <w:color w:val="000000" w:themeColor="text1"/>
          <w:sz w:val="36"/>
          <w:szCs w:val="36"/>
          <w:lang w:val="en-GB" w:eastAsia="en-US"/>
        </w:rPr>
        <w:t>ما كانت عليه على الدوام</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E3749B" w:rsidRPr="00933DA6">
        <w:rPr>
          <w:rFonts w:ascii="Traditional Arabic" w:eastAsiaTheme="minorHAnsi" w:hAnsi="Traditional Arabic" w:cs="Traditional Arabic" w:hint="cs"/>
          <w:color w:val="000000" w:themeColor="text1"/>
          <w:sz w:val="36"/>
          <w:szCs w:val="36"/>
          <w:lang w:val="en-GB" w:eastAsia="en-US"/>
        </w:rPr>
        <w:t xml:space="preserve">بطيئة </w:t>
      </w:r>
      <w:r w:rsidR="00E3749B">
        <w:rPr>
          <w:rFonts w:ascii="Traditional Arabic" w:eastAsiaTheme="minorHAnsi" w:hAnsi="Traditional Arabic" w:cs="Traditional Arabic" w:hint="cs"/>
          <w:color w:val="000000" w:themeColor="text1"/>
          <w:sz w:val="36"/>
          <w:szCs w:val="36"/>
          <w:lang w:val="en-GB" w:eastAsia="en-US"/>
        </w:rPr>
        <w:t>و</w:t>
      </w:r>
      <w:r w:rsidR="00E3749B" w:rsidRPr="00933DA6">
        <w:rPr>
          <w:rFonts w:ascii="Traditional Arabic" w:eastAsiaTheme="minorHAnsi" w:hAnsi="Traditional Arabic" w:cs="Traditional Arabic" w:hint="cs"/>
          <w:color w:val="000000" w:themeColor="text1"/>
          <w:sz w:val="36"/>
          <w:szCs w:val="36"/>
          <w:lang w:val="en-GB" w:eastAsia="en-US"/>
        </w:rPr>
        <w:t>فاترة وروتينية</w:t>
      </w:r>
      <w:r w:rsidR="00E3749B">
        <w:rPr>
          <w:rFonts w:ascii="Traditional Arabic" w:eastAsiaTheme="minorHAnsi" w:hAnsi="Traditional Arabic" w:cs="Traditional Arabic" w:hint="cs"/>
          <w:color w:val="000000" w:themeColor="text1"/>
          <w:sz w:val="36"/>
          <w:szCs w:val="36"/>
          <w:lang w:val="en-GB" w:eastAsia="en-US"/>
        </w:rPr>
        <w:t>،</w:t>
      </w:r>
      <w:r w:rsidR="00E3749B"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على متن سفينة الشحن</w:t>
      </w:r>
      <w:r w:rsidR="00483086" w:rsidRPr="00933DA6">
        <w:rPr>
          <w:rFonts w:ascii="Traditional Arabic" w:eastAsiaTheme="minorHAnsi" w:hAnsi="Traditional Arabic" w:cs="Traditional Arabic" w:hint="cs"/>
          <w:color w:val="000000" w:themeColor="text1"/>
          <w:sz w:val="36"/>
          <w:szCs w:val="36"/>
          <w:lang w:val="en-GB" w:eastAsia="en-US"/>
        </w:rPr>
        <w:t>.</w:t>
      </w:r>
    </w:p>
    <w:p w14:paraId="5E887D79" w14:textId="7C786674" w:rsidR="00483086" w:rsidRPr="00933DA6" w:rsidRDefault="00C33D0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أشار القبطان في غرفة القيادة إلى شاشة التمعت</w:t>
      </w:r>
      <w:r w:rsidR="00094EB2"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 xml:space="preserve">على نظام الملاحة عبر الأقمار الصناعية. </w:t>
      </w:r>
      <w:r w:rsidRPr="00933DA6">
        <w:rPr>
          <w:rFonts w:ascii="Traditional Arabic" w:eastAsiaTheme="minorHAnsi" w:hAnsi="Traditional Arabic" w:cs="Traditional Arabic" w:hint="cs"/>
          <w:color w:val="000000" w:themeColor="text1"/>
          <w:sz w:val="36"/>
          <w:szCs w:val="36"/>
          <w:lang w:val="en-GB" w:eastAsia="en-US"/>
        </w:rPr>
        <w:t xml:space="preserve">كان هذا النظام جديدًا </w:t>
      </w:r>
      <w:r w:rsidR="007A3837" w:rsidRPr="00933DA6">
        <w:rPr>
          <w:rFonts w:ascii="Traditional Arabic" w:eastAsiaTheme="minorHAnsi" w:hAnsi="Traditional Arabic" w:cs="Traditional Arabic" w:hint="cs"/>
          <w:color w:val="000000" w:themeColor="text1"/>
          <w:sz w:val="36"/>
          <w:szCs w:val="36"/>
          <w:lang w:val="en-GB" w:eastAsia="en-US"/>
        </w:rPr>
        <w:t>نسبيًا</w:t>
      </w:r>
      <w:r w:rsidR="007A3837" w:rsidRPr="00933DA6">
        <w:rPr>
          <w:rFonts w:ascii="Traditional Arabic" w:eastAsiaTheme="minorHAnsi" w:hAnsi="Traditional Arabic" w:cs="Traditional Arabic" w:hint="eastAsia"/>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ولكنه يتمت</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ع بتحسينات جذرية للغاية. </w:t>
      </w:r>
      <w:r w:rsidR="00483086" w:rsidRPr="00933DA6">
        <w:rPr>
          <w:rFonts w:ascii="Traditional Arabic" w:eastAsiaTheme="minorHAnsi" w:hAnsi="Traditional Arabic" w:cs="Traditional Arabic" w:hint="cs"/>
          <w:color w:val="000000" w:themeColor="text1"/>
          <w:sz w:val="36"/>
          <w:szCs w:val="36"/>
          <w:lang w:val="en-GB" w:eastAsia="en-US"/>
        </w:rPr>
        <w:t>ت</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رس</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ل</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ثمانية أقمار</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صناعية تدور حول الأرض إشارات</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للتحق</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ق من موق</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ع</w:t>
      </w:r>
      <w:r w:rsidR="00E3749B">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السفينة. </w:t>
      </w:r>
      <w:bookmarkStart w:id="13" w:name="_Hlk157846059"/>
      <w:r w:rsidR="0077071F" w:rsidRPr="004C4CB0">
        <w:rPr>
          <w:rFonts w:ascii="Traditional Arabic" w:eastAsiaTheme="minorHAnsi" w:hAnsi="Traditional Arabic" w:cs="Traditional Arabic" w:hint="cs"/>
          <w:color w:val="000000" w:themeColor="text1"/>
          <w:sz w:val="36"/>
          <w:szCs w:val="36"/>
          <w:lang w:val="en-GB" w:eastAsia="en-US"/>
        </w:rPr>
        <w:t xml:space="preserve">لقد </w:t>
      </w:r>
      <w:r w:rsidR="004C4CB0" w:rsidRPr="004C4CB0">
        <w:rPr>
          <w:rFonts w:ascii="Traditional Arabic" w:eastAsiaTheme="minorHAnsi" w:hAnsi="Traditional Arabic" w:cs="Traditional Arabic" w:hint="cs"/>
          <w:color w:val="000000" w:themeColor="text1"/>
          <w:sz w:val="36"/>
          <w:szCs w:val="36"/>
          <w:lang w:val="en-GB" w:eastAsia="en-US"/>
        </w:rPr>
        <w:t>ت</w:t>
      </w:r>
      <w:r w:rsidR="00E3749B" w:rsidRPr="004C4CB0">
        <w:rPr>
          <w:rFonts w:ascii="Traditional Arabic" w:eastAsiaTheme="minorHAnsi" w:hAnsi="Traditional Arabic" w:cs="Traditional Arabic" w:hint="cs"/>
          <w:color w:val="000000" w:themeColor="text1"/>
          <w:sz w:val="36"/>
          <w:szCs w:val="36"/>
          <w:lang w:val="en-GB" w:eastAsia="en-US"/>
        </w:rPr>
        <w:t>غل</w:t>
      </w:r>
      <w:r w:rsidR="004C4CB0" w:rsidRPr="004C4CB0">
        <w:rPr>
          <w:rFonts w:ascii="Traditional Arabic" w:eastAsiaTheme="minorHAnsi" w:hAnsi="Traditional Arabic" w:cs="Traditional Arabic" w:hint="cs"/>
          <w:color w:val="000000" w:themeColor="text1"/>
          <w:sz w:val="36"/>
          <w:szCs w:val="36"/>
          <w:lang w:val="en-GB" w:eastAsia="en-US"/>
        </w:rPr>
        <w:t>ّ</w:t>
      </w:r>
      <w:r w:rsidR="00E3749B" w:rsidRPr="004C4CB0">
        <w:rPr>
          <w:rFonts w:ascii="Traditional Arabic" w:eastAsiaTheme="minorHAnsi" w:hAnsi="Traditional Arabic" w:cs="Traditional Arabic" w:hint="cs"/>
          <w:color w:val="000000" w:themeColor="text1"/>
          <w:sz w:val="36"/>
          <w:szCs w:val="36"/>
          <w:lang w:val="en-GB" w:eastAsia="en-US"/>
        </w:rPr>
        <w:t>ب الإنسان على</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4C4CB0" w:rsidRPr="004C4CB0">
        <w:rPr>
          <w:rFonts w:ascii="Traditional Arabic" w:eastAsiaTheme="minorHAnsi" w:hAnsi="Traditional Arabic" w:cs="Traditional Arabic" w:hint="cs"/>
          <w:color w:val="000000" w:themeColor="text1"/>
          <w:sz w:val="36"/>
          <w:szCs w:val="36"/>
          <w:lang w:val="en-GB" w:eastAsia="en-US"/>
        </w:rPr>
        <w:t xml:space="preserve">الغيوم والضباب وكلّ </w:t>
      </w:r>
      <w:r w:rsidR="00483086" w:rsidRPr="004C4CB0">
        <w:rPr>
          <w:rFonts w:ascii="Traditional Arabic" w:eastAsiaTheme="minorHAnsi" w:hAnsi="Traditional Arabic" w:cs="Traditional Arabic" w:hint="cs"/>
          <w:color w:val="000000" w:themeColor="text1"/>
          <w:sz w:val="36"/>
          <w:szCs w:val="36"/>
          <w:lang w:val="en-GB" w:eastAsia="en-US"/>
        </w:rPr>
        <w:t>تقلبات</w:t>
      </w:r>
      <w:r w:rsidR="00F3301D">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الطقس</w:t>
      </w:r>
      <w:r w:rsidR="004C4CB0"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77071F" w:rsidRPr="004C4CB0">
        <w:rPr>
          <w:rFonts w:ascii="Traditional Arabic" w:eastAsiaTheme="minorHAnsi" w:hAnsi="Traditional Arabic" w:cs="Traditional Arabic" w:hint="cs"/>
          <w:color w:val="000000" w:themeColor="text1"/>
          <w:sz w:val="36"/>
          <w:szCs w:val="36"/>
          <w:lang w:val="en-GB" w:eastAsia="en-US"/>
        </w:rPr>
        <w:t xml:space="preserve">وقد أصبحت أيام جهاز السدس </w:t>
      </w:r>
      <w:r w:rsidR="004C4CB0" w:rsidRPr="004C4CB0">
        <w:rPr>
          <w:rFonts w:ascii="Traditional Arabic" w:eastAsiaTheme="minorHAnsi" w:hAnsi="Traditional Arabic" w:cs="Traditional Arabic" w:hint="cs"/>
          <w:color w:val="000000" w:themeColor="text1"/>
          <w:sz w:val="36"/>
          <w:szCs w:val="36"/>
          <w:lang w:val="en-GB" w:eastAsia="en-US"/>
        </w:rPr>
        <w:t xml:space="preserve">التقليدي </w:t>
      </w:r>
      <w:r w:rsidR="0077071F" w:rsidRPr="004C4CB0">
        <w:rPr>
          <w:rFonts w:ascii="Traditional Arabic" w:eastAsiaTheme="minorHAnsi" w:hAnsi="Traditional Arabic" w:cs="Traditional Arabic" w:hint="cs"/>
          <w:color w:val="000000" w:themeColor="text1"/>
          <w:sz w:val="36"/>
          <w:szCs w:val="36"/>
          <w:lang w:val="en-GB" w:eastAsia="en-US"/>
        </w:rPr>
        <w:t>من الماضي</w:t>
      </w:r>
      <w:bookmarkEnd w:id="13"/>
      <w:r w:rsidR="0077071F" w:rsidRPr="004C4CB0">
        <w:rPr>
          <w:rFonts w:ascii="Traditional Arabic" w:eastAsiaTheme="minorHAnsi" w:hAnsi="Traditional Arabic" w:cs="Traditional Arabic" w:hint="cs"/>
          <w:color w:val="000000" w:themeColor="text1"/>
          <w:sz w:val="36"/>
          <w:szCs w:val="36"/>
          <w:lang w:val="en-GB" w:eastAsia="en-US"/>
        </w:rPr>
        <w:t>. أشارت</w:t>
      </w:r>
      <w:r w:rsidR="00483086" w:rsidRPr="004C4CB0">
        <w:rPr>
          <w:rFonts w:ascii="Traditional Arabic" w:eastAsiaTheme="minorHAnsi" w:hAnsi="Traditional Arabic" w:cs="Traditional Arabic" w:hint="cs"/>
          <w:color w:val="000000" w:themeColor="text1"/>
          <w:sz w:val="36"/>
          <w:szCs w:val="36"/>
          <w:lang w:val="en-GB" w:eastAsia="en-US"/>
        </w:rPr>
        <w:t xml:space="preserve"> الشاشة هذا الصباح إلى أ</w:t>
      </w:r>
      <w:r w:rsidR="00752A85" w:rsidRPr="004C4CB0">
        <w:rPr>
          <w:rFonts w:ascii="Traditional Arabic" w:eastAsiaTheme="minorHAnsi" w:hAnsi="Traditional Arabic" w:cs="Traditional Arabic" w:hint="cs"/>
          <w:color w:val="000000" w:themeColor="text1"/>
          <w:sz w:val="36"/>
          <w:szCs w:val="36"/>
          <w:lang w:val="en-GB" w:eastAsia="en-US"/>
        </w:rPr>
        <w:t>نَّ</w:t>
      </w:r>
      <w:r w:rsidR="00483086" w:rsidRPr="004C4CB0">
        <w:rPr>
          <w:rFonts w:ascii="Traditional Arabic" w:eastAsiaTheme="minorHAnsi" w:hAnsi="Traditional Arabic" w:cs="Traditional Arabic" w:hint="cs"/>
          <w:color w:val="000000" w:themeColor="text1"/>
          <w:sz w:val="36"/>
          <w:szCs w:val="36"/>
          <w:lang w:val="en-GB" w:eastAsia="en-US"/>
        </w:rPr>
        <w:t xml:space="preserve"> سرعتنا انخفضت </w:t>
      </w:r>
      <w:r w:rsidR="00483086" w:rsidRPr="00933DA6">
        <w:rPr>
          <w:rFonts w:ascii="Traditional Arabic" w:eastAsiaTheme="minorHAnsi" w:hAnsi="Traditional Arabic" w:cs="Traditional Arabic" w:hint="cs"/>
          <w:color w:val="000000" w:themeColor="text1"/>
          <w:sz w:val="36"/>
          <w:szCs w:val="36"/>
          <w:lang w:val="en-GB" w:eastAsia="en-US"/>
        </w:rPr>
        <w:t>إلى 11 عقدة</w:t>
      </w:r>
      <w:r w:rsidR="00FB626A"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77071F" w:rsidRPr="00933DA6">
        <w:rPr>
          <w:rFonts w:ascii="Traditional Arabic" w:eastAsiaTheme="minorHAnsi" w:hAnsi="Traditional Arabic" w:cs="Traditional Arabic" w:hint="cs"/>
          <w:color w:val="000000" w:themeColor="text1"/>
          <w:sz w:val="36"/>
          <w:szCs w:val="36"/>
          <w:lang w:val="en-GB" w:eastAsia="en-US"/>
        </w:rPr>
        <w:t xml:space="preserve">وذلك بسبب </w:t>
      </w:r>
      <w:r w:rsidR="00483086" w:rsidRPr="00933DA6">
        <w:rPr>
          <w:rFonts w:ascii="Traditional Arabic" w:eastAsiaTheme="minorHAnsi" w:hAnsi="Traditional Arabic" w:cs="Traditional Arabic" w:hint="cs"/>
          <w:color w:val="000000" w:themeColor="text1"/>
          <w:sz w:val="36"/>
          <w:szCs w:val="36"/>
          <w:lang w:val="en-GB" w:eastAsia="en-US"/>
        </w:rPr>
        <w:t>تيار شمالي</w:t>
      </w:r>
      <w:r w:rsidR="00FB626A"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قوي</w:t>
      </w:r>
      <w:r w:rsidR="00FB626A" w:rsidRPr="00933DA6">
        <w:rPr>
          <w:rFonts w:ascii="Traditional Arabic" w:eastAsiaTheme="minorHAnsi" w:hAnsi="Traditional Arabic" w:cs="Traditional Arabic" w:hint="cs"/>
          <w:color w:val="000000" w:themeColor="text1"/>
          <w:sz w:val="36"/>
          <w:szCs w:val="36"/>
          <w:lang w:val="en-GB" w:eastAsia="en-US"/>
        </w:rPr>
        <w:t>ّ، وتأج</w:t>
      </w:r>
      <w:r w:rsidR="00E3749B">
        <w:rPr>
          <w:rFonts w:ascii="Traditional Arabic" w:eastAsiaTheme="minorHAnsi" w:hAnsi="Traditional Arabic" w:cs="Traditional Arabic" w:hint="cs"/>
          <w:color w:val="000000" w:themeColor="text1"/>
          <w:sz w:val="36"/>
          <w:szCs w:val="36"/>
          <w:lang w:val="en-GB" w:eastAsia="en-US"/>
        </w:rPr>
        <w:t>ّ</w:t>
      </w:r>
      <w:r w:rsidR="00FB626A" w:rsidRPr="00933DA6">
        <w:rPr>
          <w:rFonts w:ascii="Traditional Arabic" w:eastAsiaTheme="minorHAnsi" w:hAnsi="Traditional Arabic" w:cs="Traditional Arabic" w:hint="cs"/>
          <w:color w:val="000000" w:themeColor="text1"/>
          <w:sz w:val="36"/>
          <w:szCs w:val="36"/>
          <w:lang w:val="en-GB" w:eastAsia="en-US"/>
        </w:rPr>
        <w:t>ل</w:t>
      </w:r>
      <w:r w:rsidR="00E3749B">
        <w:rPr>
          <w:rFonts w:ascii="Traditional Arabic" w:eastAsiaTheme="minorHAnsi" w:hAnsi="Traditional Arabic" w:cs="Traditional Arabic" w:hint="cs"/>
          <w:color w:val="000000" w:themeColor="text1"/>
          <w:sz w:val="36"/>
          <w:szCs w:val="36"/>
          <w:lang w:val="en-GB" w:eastAsia="en-US"/>
        </w:rPr>
        <w:t>َ</w:t>
      </w:r>
      <w:r w:rsidR="00FB626A" w:rsidRPr="00933DA6">
        <w:rPr>
          <w:rFonts w:ascii="Traditional Arabic" w:eastAsiaTheme="minorHAnsi" w:hAnsi="Traditional Arabic" w:cs="Traditional Arabic" w:hint="cs"/>
          <w:color w:val="000000" w:themeColor="text1"/>
          <w:sz w:val="36"/>
          <w:szCs w:val="36"/>
          <w:lang w:val="en-GB" w:eastAsia="en-US"/>
        </w:rPr>
        <w:t xml:space="preserve"> ميعاد</w:t>
      </w:r>
      <w:r w:rsidR="00E3749B">
        <w:rPr>
          <w:rFonts w:ascii="Traditional Arabic" w:eastAsiaTheme="minorHAnsi" w:hAnsi="Traditional Arabic" w:cs="Traditional Arabic" w:hint="cs"/>
          <w:color w:val="000000" w:themeColor="text1"/>
          <w:sz w:val="36"/>
          <w:szCs w:val="36"/>
          <w:lang w:val="en-GB" w:eastAsia="en-US"/>
        </w:rPr>
        <w:t>ُ</w:t>
      </w:r>
      <w:r w:rsidR="00FB626A" w:rsidRPr="00933DA6">
        <w:rPr>
          <w:rFonts w:ascii="Traditional Arabic" w:eastAsiaTheme="minorHAnsi" w:hAnsi="Traditional Arabic" w:cs="Traditional Arabic" w:hint="cs"/>
          <w:color w:val="000000" w:themeColor="text1"/>
          <w:sz w:val="36"/>
          <w:szCs w:val="36"/>
          <w:lang w:val="en-GB" w:eastAsia="en-US"/>
        </w:rPr>
        <w:t xml:space="preserve"> وصول</w:t>
      </w:r>
      <w:r w:rsidR="00E3749B">
        <w:rPr>
          <w:rFonts w:ascii="Traditional Arabic" w:eastAsiaTheme="minorHAnsi" w:hAnsi="Traditional Arabic" w:cs="Traditional Arabic" w:hint="cs"/>
          <w:color w:val="000000" w:themeColor="text1"/>
          <w:sz w:val="36"/>
          <w:szCs w:val="36"/>
          <w:lang w:val="en-GB" w:eastAsia="en-US"/>
        </w:rPr>
        <w:t>ِ</w:t>
      </w:r>
      <w:r w:rsidR="00FB626A" w:rsidRPr="00933DA6">
        <w:rPr>
          <w:rFonts w:ascii="Traditional Arabic" w:eastAsiaTheme="minorHAnsi" w:hAnsi="Traditional Arabic" w:cs="Traditional Arabic" w:hint="cs"/>
          <w:color w:val="000000" w:themeColor="text1"/>
          <w:sz w:val="36"/>
          <w:szCs w:val="36"/>
          <w:lang w:val="en-GB" w:eastAsia="en-US"/>
        </w:rPr>
        <w:t>نا إلى</w:t>
      </w:r>
      <w:r w:rsidR="00483086" w:rsidRPr="00933DA6">
        <w:rPr>
          <w:rFonts w:ascii="Traditional Arabic" w:eastAsiaTheme="minorHAnsi" w:hAnsi="Traditional Arabic" w:cs="Traditional Arabic" w:hint="cs"/>
          <w:color w:val="000000" w:themeColor="text1"/>
          <w:sz w:val="36"/>
          <w:szCs w:val="36"/>
          <w:lang w:val="en-GB" w:eastAsia="en-US"/>
        </w:rPr>
        <w:t xml:space="preserve"> سنغافورة إلى منتصف</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ليل</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FB626A" w:rsidRPr="00933DA6">
        <w:rPr>
          <w:rFonts w:ascii="Traditional Arabic" w:eastAsiaTheme="minorHAnsi" w:hAnsi="Traditional Arabic" w:cs="Traditional Arabic" w:hint="cs"/>
          <w:color w:val="000000" w:themeColor="text1"/>
          <w:sz w:val="36"/>
          <w:szCs w:val="36"/>
          <w:lang w:val="en-GB" w:eastAsia="en-US"/>
        </w:rPr>
        <w:t>ال</w:t>
      </w:r>
      <w:r w:rsidR="00483086" w:rsidRPr="00933DA6">
        <w:rPr>
          <w:rFonts w:ascii="Traditional Arabic" w:eastAsiaTheme="minorHAnsi" w:hAnsi="Traditional Arabic" w:cs="Traditional Arabic" w:hint="cs"/>
          <w:color w:val="000000" w:themeColor="text1"/>
          <w:sz w:val="36"/>
          <w:szCs w:val="36"/>
          <w:lang w:val="en-GB" w:eastAsia="en-US"/>
        </w:rPr>
        <w:t>غد.</w:t>
      </w:r>
    </w:p>
    <w:p w14:paraId="35426399" w14:textId="49D61CF3" w:rsidR="00483086" w:rsidRPr="00933DA6" w:rsidRDefault="00FB626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تغير</w:t>
      </w:r>
      <w:r w:rsidR="00A751E6"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الطقس</w:t>
      </w:r>
      <w:r w:rsidR="00A751E6"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تمامًا </w:t>
      </w:r>
      <w:r w:rsidR="00483086" w:rsidRPr="00933DA6">
        <w:rPr>
          <w:rFonts w:ascii="Traditional Arabic" w:eastAsiaTheme="minorHAnsi" w:hAnsi="Traditional Arabic" w:cs="Traditional Arabic" w:hint="cs"/>
          <w:color w:val="000000" w:themeColor="text1"/>
          <w:sz w:val="36"/>
          <w:szCs w:val="36"/>
          <w:lang w:val="en-GB" w:eastAsia="en-US"/>
        </w:rPr>
        <w:t>على سطح السفينة</w:t>
      </w:r>
      <w:r w:rsidRPr="00933DA6">
        <w:rPr>
          <w:rFonts w:ascii="Traditional Arabic" w:eastAsiaTheme="minorHAnsi" w:hAnsi="Traditional Arabic" w:cs="Traditional Arabic" w:hint="cs"/>
          <w:color w:val="000000" w:themeColor="text1"/>
          <w:sz w:val="36"/>
          <w:szCs w:val="36"/>
          <w:lang w:val="en-GB" w:eastAsia="en-US"/>
        </w:rPr>
        <w:t xml:space="preserve"> من </w:t>
      </w:r>
      <w:r w:rsidR="00483086" w:rsidRPr="00933DA6">
        <w:rPr>
          <w:rFonts w:ascii="Traditional Arabic" w:eastAsiaTheme="minorHAnsi" w:hAnsi="Traditional Arabic" w:cs="Traditional Arabic" w:hint="cs"/>
          <w:color w:val="000000" w:themeColor="text1"/>
          <w:sz w:val="36"/>
          <w:szCs w:val="36"/>
          <w:lang w:val="en-GB" w:eastAsia="en-US"/>
        </w:rPr>
        <w:t>مشمس</w:t>
      </w:r>
      <w:r w:rsidR="00A751E6"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إلى </w:t>
      </w:r>
      <w:r w:rsidR="00A751E6" w:rsidRPr="00933DA6">
        <w:rPr>
          <w:rFonts w:ascii="Traditional Arabic" w:eastAsiaTheme="minorHAnsi" w:hAnsi="Traditional Arabic" w:cs="Traditional Arabic" w:hint="cs"/>
          <w:color w:val="000000" w:themeColor="text1"/>
          <w:sz w:val="36"/>
          <w:szCs w:val="36"/>
          <w:lang w:val="en-GB" w:eastAsia="en-US"/>
        </w:rPr>
        <w:t>مُكفهرّ</w:t>
      </w:r>
      <w:r w:rsidR="00483086" w:rsidRPr="00933DA6">
        <w:rPr>
          <w:rFonts w:ascii="Traditional Arabic" w:eastAsiaTheme="minorHAnsi" w:hAnsi="Traditional Arabic" w:cs="Traditional Arabic" w:hint="cs"/>
          <w:color w:val="000000" w:themeColor="text1"/>
          <w:sz w:val="36"/>
          <w:szCs w:val="36"/>
          <w:lang w:val="en-GB" w:eastAsia="en-US"/>
        </w:rPr>
        <w:t>، و</w:t>
      </w:r>
      <w:r w:rsidR="00A751E6" w:rsidRPr="00933DA6">
        <w:rPr>
          <w:rFonts w:ascii="Traditional Arabic" w:eastAsiaTheme="minorHAnsi" w:hAnsi="Traditional Arabic" w:cs="Traditional Arabic" w:hint="cs"/>
          <w:color w:val="000000" w:themeColor="text1"/>
          <w:sz w:val="36"/>
          <w:szCs w:val="36"/>
          <w:lang w:val="en-GB" w:eastAsia="en-US"/>
        </w:rPr>
        <w:t>اتجهت</w:t>
      </w:r>
      <w:r w:rsidR="00E3749B">
        <w:rPr>
          <w:rFonts w:ascii="Traditional Arabic" w:eastAsiaTheme="minorHAnsi" w:hAnsi="Traditional Arabic" w:cs="Traditional Arabic" w:hint="cs"/>
          <w:color w:val="000000" w:themeColor="text1"/>
          <w:sz w:val="36"/>
          <w:szCs w:val="36"/>
          <w:lang w:val="en-GB" w:eastAsia="en-US"/>
        </w:rPr>
        <w:t>ْ</w:t>
      </w:r>
      <w:r w:rsidR="00A751E6" w:rsidRPr="00933DA6">
        <w:rPr>
          <w:rFonts w:ascii="Traditional Arabic" w:eastAsiaTheme="minorHAnsi" w:hAnsi="Traditional Arabic" w:cs="Traditional Arabic" w:hint="cs"/>
          <w:color w:val="000000" w:themeColor="text1"/>
          <w:sz w:val="36"/>
          <w:szCs w:val="36"/>
          <w:lang w:val="en-GB" w:eastAsia="en-US"/>
        </w:rPr>
        <w:t xml:space="preserve"> نحو</w:t>
      </w:r>
      <w:r w:rsidR="00E3749B">
        <w:rPr>
          <w:rFonts w:ascii="Traditional Arabic" w:eastAsiaTheme="minorHAnsi" w:hAnsi="Traditional Arabic" w:cs="Traditional Arabic" w:hint="cs"/>
          <w:color w:val="000000" w:themeColor="text1"/>
          <w:sz w:val="36"/>
          <w:szCs w:val="36"/>
          <w:lang w:val="en-GB" w:eastAsia="en-US"/>
        </w:rPr>
        <w:t>َ</w:t>
      </w:r>
      <w:r w:rsidR="00A751E6" w:rsidRPr="00933DA6">
        <w:rPr>
          <w:rFonts w:ascii="Traditional Arabic" w:eastAsiaTheme="minorHAnsi" w:hAnsi="Traditional Arabic" w:cs="Traditional Arabic" w:hint="cs"/>
          <w:color w:val="000000" w:themeColor="text1"/>
          <w:sz w:val="36"/>
          <w:szCs w:val="36"/>
          <w:lang w:val="en-GB" w:eastAsia="en-US"/>
        </w:rPr>
        <w:t xml:space="preserve">نا من </w:t>
      </w:r>
      <w:r w:rsidR="00483086" w:rsidRPr="00933DA6">
        <w:rPr>
          <w:rFonts w:ascii="Traditional Arabic" w:eastAsiaTheme="minorHAnsi" w:hAnsi="Traditional Arabic" w:cs="Traditional Arabic" w:hint="cs"/>
          <w:color w:val="000000" w:themeColor="text1"/>
          <w:sz w:val="36"/>
          <w:szCs w:val="36"/>
          <w:lang w:val="en-GB" w:eastAsia="en-US"/>
        </w:rPr>
        <w:t>شاطئ ماليزيا كتلة</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رمادية</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A751E6" w:rsidRPr="00933DA6">
        <w:rPr>
          <w:rFonts w:ascii="Traditional Arabic" w:eastAsiaTheme="minorHAnsi" w:hAnsi="Traditional Arabic" w:cs="Traditional Arabic" w:hint="cs"/>
          <w:color w:val="000000" w:themeColor="text1"/>
          <w:sz w:val="36"/>
          <w:szCs w:val="36"/>
          <w:lang w:val="en-GB" w:eastAsia="en-US"/>
        </w:rPr>
        <w:t>ملب</w:t>
      </w:r>
      <w:r w:rsidR="00E3749B">
        <w:rPr>
          <w:rFonts w:ascii="Traditional Arabic" w:eastAsiaTheme="minorHAnsi" w:hAnsi="Traditional Arabic" w:cs="Traditional Arabic" w:hint="cs"/>
          <w:color w:val="000000" w:themeColor="text1"/>
          <w:sz w:val="36"/>
          <w:szCs w:val="36"/>
          <w:lang w:val="en-GB" w:eastAsia="en-US"/>
        </w:rPr>
        <w:t>ّ</w:t>
      </w:r>
      <w:r w:rsidR="00A751E6" w:rsidRPr="00933DA6">
        <w:rPr>
          <w:rFonts w:ascii="Traditional Arabic" w:eastAsiaTheme="minorHAnsi" w:hAnsi="Traditional Arabic" w:cs="Traditional Arabic" w:hint="cs"/>
          <w:color w:val="000000" w:themeColor="text1"/>
          <w:sz w:val="36"/>
          <w:szCs w:val="36"/>
          <w:lang w:val="en-GB" w:eastAsia="en-US"/>
        </w:rPr>
        <w:t>دة</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من السحب</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A751E6" w:rsidRPr="00933DA6">
        <w:rPr>
          <w:rFonts w:ascii="Traditional Arabic" w:eastAsiaTheme="minorHAnsi" w:hAnsi="Traditional Arabic" w:cs="Traditional Arabic" w:hint="cs"/>
          <w:color w:val="000000" w:themeColor="text1"/>
          <w:sz w:val="36"/>
          <w:szCs w:val="36"/>
          <w:lang w:val="en-GB" w:eastAsia="en-US"/>
        </w:rPr>
        <w:t xml:space="preserve">انطلقت </w:t>
      </w:r>
      <w:r w:rsidR="00483086" w:rsidRPr="004C4CB0">
        <w:rPr>
          <w:rFonts w:ascii="Traditional Arabic" w:eastAsiaTheme="minorHAnsi" w:hAnsi="Traditional Arabic" w:cs="Traditional Arabic" w:hint="cs"/>
          <w:color w:val="000000" w:themeColor="text1"/>
          <w:sz w:val="36"/>
          <w:szCs w:val="36"/>
          <w:lang w:val="en-GB" w:eastAsia="en-US"/>
        </w:rPr>
        <w:t>من أفق</w:t>
      </w:r>
      <w:r w:rsidR="004C4CB0"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أسود قاتم. أدرك</w:t>
      </w:r>
      <w:r w:rsidR="00A751E6" w:rsidRPr="004C4CB0">
        <w:rPr>
          <w:rFonts w:ascii="Traditional Arabic" w:eastAsiaTheme="minorHAnsi" w:hAnsi="Traditional Arabic" w:cs="Traditional Arabic" w:hint="cs"/>
          <w:color w:val="000000" w:themeColor="text1"/>
          <w:sz w:val="36"/>
          <w:szCs w:val="36"/>
          <w:lang w:val="en-GB" w:eastAsia="en-US"/>
        </w:rPr>
        <w:t>ت</w:t>
      </w:r>
      <w:r w:rsidR="00E3749B"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كم كنت</w:t>
      </w:r>
      <w:r w:rsidR="00E3749B"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محظوظًا حتى الآن. </w:t>
      </w:r>
      <w:r w:rsidR="00A751E6" w:rsidRPr="004C4CB0">
        <w:rPr>
          <w:rFonts w:ascii="Traditional Arabic" w:eastAsiaTheme="minorHAnsi" w:hAnsi="Traditional Arabic" w:cs="Traditional Arabic" w:hint="cs"/>
          <w:color w:val="000000" w:themeColor="text1"/>
          <w:sz w:val="36"/>
          <w:szCs w:val="36"/>
          <w:lang w:val="en-GB" w:eastAsia="en-US"/>
        </w:rPr>
        <w:t>فقد أشرقت</w:t>
      </w:r>
      <w:r w:rsidR="004C4CB0" w:rsidRPr="004C4CB0">
        <w:rPr>
          <w:rFonts w:ascii="Traditional Arabic" w:eastAsiaTheme="minorHAnsi" w:hAnsi="Traditional Arabic" w:cs="Traditional Arabic" w:hint="cs"/>
          <w:color w:val="000000" w:themeColor="text1"/>
          <w:sz w:val="36"/>
          <w:szCs w:val="36"/>
          <w:lang w:val="en-GB" w:eastAsia="en-US"/>
        </w:rPr>
        <w:t>ِ</w:t>
      </w:r>
      <w:r w:rsidR="00A751E6" w:rsidRPr="004C4CB0">
        <w:rPr>
          <w:rFonts w:ascii="Traditional Arabic" w:eastAsiaTheme="minorHAnsi" w:hAnsi="Traditional Arabic" w:cs="Traditional Arabic" w:hint="cs"/>
          <w:color w:val="000000" w:themeColor="text1"/>
          <w:sz w:val="36"/>
          <w:szCs w:val="36"/>
          <w:lang w:val="en-GB" w:eastAsia="en-US"/>
        </w:rPr>
        <w:t xml:space="preserve"> الشمس </w:t>
      </w:r>
      <w:r w:rsidR="00483086" w:rsidRPr="004C4CB0">
        <w:rPr>
          <w:rFonts w:ascii="Traditional Arabic" w:eastAsiaTheme="minorHAnsi" w:hAnsi="Traditional Arabic" w:cs="Traditional Arabic" w:hint="cs"/>
          <w:color w:val="000000" w:themeColor="text1"/>
          <w:sz w:val="36"/>
          <w:szCs w:val="36"/>
          <w:lang w:val="en-GB" w:eastAsia="en-US"/>
        </w:rPr>
        <w:t>منذ اليوم الثاني</w:t>
      </w:r>
      <w:r w:rsidR="00A751E6" w:rsidRPr="004C4CB0">
        <w:rPr>
          <w:rFonts w:ascii="Traditional Arabic" w:eastAsiaTheme="minorHAnsi" w:hAnsi="Traditional Arabic" w:cs="Traditional Arabic" w:hint="cs"/>
          <w:color w:val="000000" w:themeColor="text1"/>
          <w:sz w:val="36"/>
          <w:szCs w:val="36"/>
          <w:lang w:val="en-GB" w:eastAsia="en-US"/>
        </w:rPr>
        <w:t xml:space="preserve"> </w:t>
      </w:r>
      <w:r w:rsidR="00E3749B" w:rsidRPr="004C4CB0">
        <w:rPr>
          <w:rFonts w:ascii="Traditional Arabic" w:eastAsiaTheme="minorHAnsi" w:hAnsi="Traditional Arabic" w:cs="Traditional Arabic" w:hint="cs"/>
          <w:color w:val="000000" w:themeColor="text1"/>
          <w:sz w:val="36"/>
          <w:szCs w:val="36"/>
          <w:lang w:val="en-GB" w:eastAsia="en-US"/>
        </w:rPr>
        <w:t xml:space="preserve">وكانت السماء صافية، ولم </w:t>
      </w:r>
      <w:r w:rsidR="00A12AF8" w:rsidRPr="004C4CB0">
        <w:rPr>
          <w:rFonts w:ascii="Traditional Arabic" w:eastAsiaTheme="minorHAnsi" w:hAnsi="Traditional Arabic" w:cs="Traditional Arabic" w:hint="cs"/>
          <w:color w:val="000000" w:themeColor="text1"/>
          <w:sz w:val="36"/>
          <w:szCs w:val="36"/>
          <w:lang w:val="en-GB" w:eastAsia="en-US"/>
        </w:rPr>
        <w:t>ت</w:t>
      </w:r>
      <w:r w:rsidR="00E3749B" w:rsidRPr="004C4CB0">
        <w:rPr>
          <w:rFonts w:ascii="Traditional Arabic" w:eastAsiaTheme="minorHAnsi" w:hAnsi="Traditional Arabic" w:cs="Traditional Arabic" w:hint="cs"/>
          <w:color w:val="000000" w:themeColor="text1"/>
          <w:sz w:val="36"/>
          <w:szCs w:val="36"/>
          <w:lang w:val="en-GB" w:eastAsia="en-US"/>
        </w:rPr>
        <w:t xml:space="preserve">كن هناك أي </w:t>
      </w:r>
      <w:r w:rsidR="00E3749B">
        <w:rPr>
          <w:rFonts w:ascii="Traditional Arabic" w:eastAsiaTheme="minorHAnsi" w:hAnsi="Traditional Arabic" w:cs="Traditional Arabic" w:hint="cs"/>
          <w:color w:val="000000" w:themeColor="text1"/>
          <w:sz w:val="36"/>
          <w:szCs w:val="36"/>
          <w:lang w:val="en-GB" w:eastAsia="en-US"/>
        </w:rPr>
        <w:t>شكاوى سوى من</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A751E6" w:rsidRPr="00933DA6">
        <w:rPr>
          <w:rFonts w:ascii="Traditional Arabic" w:eastAsiaTheme="minorHAnsi" w:hAnsi="Traditional Arabic" w:cs="Traditional Arabic" w:hint="cs"/>
          <w:color w:val="000000" w:themeColor="text1"/>
          <w:sz w:val="36"/>
          <w:szCs w:val="36"/>
          <w:lang w:val="en-GB" w:eastAsia="en-US"/>
        </w:rPr>
        <w:t xml:space="preserve">درجة </w:t>
      </w:r>
      <w:r w:rsidR="00483086" w:rsidRPr="00933DA6">
        <w:rPr>
          <w:rFonts w:ascii="Traditional Arabic" w:eastAsiaTheme="minorHAnsi" w:hAnsi="Traditional Arabic" w:cs="Traditional Arabic" w:hint="cs"/>
          <w:color w:val="000000" w:themeColor="text1"/>
          <w:sz w:val="36"/>
          <w:szCs w:val="36"/>
          <w:lang w:val="en-GB" w:eastAsia="en-US"/>
        </w:rPr>
        <w:t>الحرارة. لقد نسيت</w:t>
      </w:r>
      <w:r w:rsidR="004C4CB0">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المطر</w:t>
      </w:r>
      <w:r w:rsidR="00A751E6"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والسماء</w:t>
      </w:r>
      <w:r w:rsidR="00A751E6" w:rsidRPr="00933DA6">
        <w:rPr>
          <w:rFonts w:ascii="Traditional Arabic" w:eastAsiaTheme="minorHAnsi" w:hAnsi="Traditional Arabic" w:cs="Traditional Arabic" w:hint="cs"/>
          <w:color w:val="000000" w:themeColor="text1"/>
          <w:sz w:val="36"/>
          <w:szCs w:val="36"/>
          <w:lang w:val="en-GB" w:eastAsia="en-US"/>
        </w:rPr>
        <w:t xml:space="preserve"> الملب</w:t>
      </w:r>
      <w:r w:rsidR="004C4CB0">
        <w:rPr>
          <w:rFonts w:ascii="Traditional Arabic" w:eastAsiaTheme="minorHAnsi" w:hAnsi="Traditional Arabic" w:cs="Traditional Arabic" w:hint="cs"/>
          <w:color w:val="000000" w:themeColor="text1"/>
          <w:sz w:val="36"/>
          <w:szCs w:val="36"/>
          <w:lang w:val="en-GB" w:eastAsia="en-US"/>
        </w:rPr>
        <w:t>ّ</w:t>
      </w:r>
      <w:r w:rsidR="00A751E6" w:rsidRPr="00933DA6">
        <w:rPr>
          <w:rFonts w:ascii="Traditional Arabic" w:eastAsiaTheme="minorHAnsi" w:hAnsi="Traditional Arabic" w:cs="Traditional Arabic" w:hint="cs"/>
          <w:color w:val="000000" w:themeColor="text1"/>
          <w:sz w:val="36"/>
          <w:szCs w:val="36"/>
          <w:lang w:val="en-GB" w:eastAsia="en-US"/>
        </w:rPr>
        <w:t>دة بالغيوم</w:t>
      </w:r>
      <w:r w:rsidR="00483086" w:rsidRPr="00933DA6">
        <w:rPr>
          <w:rFonts w:ascii="Traditional Arabic" w:eastAsiaTheme="minorHAnsi" w:hAnsi="Traditional Arabic" w:cs="Traditional Arabic" w:hint="cs"/>
          <w:color w:val="000000" w:themeColor="text1"/>
          <w:sz w:val="36"/>
          <w:szCs w:val="36"/>
          <w:lang w:val="en-GB" w:eastAsia="en-US"/>
        </w:rPr>
        <w:t xml:space="preserve"> واعتقدت</w:t>
      </w:r>
      <w:r w:rsidR="00E3749B">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أننا تركناها في شمال أوروبا. </w:t>
      </w:r>
      <w:r w:rsidR="00A751E6" w:rsidRPr="00933DA6">
        <w:rPr>
          <w:rFonts w:ascii="Traditional Arabic" w:eastAsiaTheme="minorHAnsi" w:hAnsi="Traditional Arabic" w:cs="Traditional Arabic" w:hint="cs"/>
          <w:color w:val="000000" w:themeColor="text1"/>
          <w:sz w:val="36"/>
          <w:szCs w:val="36"/>
          <w:lang w:val="en-GB" w:eastAsia="en-US"/>
        </w:rPr>
        <w:t xml:space="preserve">ولكنها عادت </w:t>
      </w:r>
      <w:r w:rsidR="00483086" w:rsidRPr="00933DA6">
        <w:rPr>
          <w:rFonts w:ascii="Traditional Arabic" w:eastAsiaTheme="minorHAnsi" w:hAnsi="Traditional Arabic" w:cs="Traditional Arabic" w:hint="cs"/>
          <w:color w:val="000000" w:themeColor="text1"/>
          <w:sz w:val="36"/>
          <w:szCs w:val="36"/>
          <w:lang w:val="en-GB" w:eastAsia="en-US"/>
        </w:rPr>
        <w:t>الآن، ونحن نقترب من النقطة الأ</w:t>
      </w:r>
      <w:r w:rsidR="00A751E6" w:rsidRPr="00933DA6">
        <w:rPr>
          <w:rFonts w:ascii="Traditional Arabic" w:eastAsiaTheme="minorHAnsi" w:hAnsi="Traditional Arabic" w:cs="Traditional Arabic" w:hint="cs"/>
          <w:color w:val="000000" w:themeColor="text1"/>
          <w:sz w:val="36"/>
          <w:szCs w:val="36"/>
          <w:lang w:val="en-GB" w:eastAsia="en-US"/>
        </w:rPr>
        <w:t>قصى في الجنوب</w:t>
      </w:r>
      <w:r w:rsidR="00483086" w:rsidRPr="00933DA6">
        <w:rPr>
          <w:rFonts w:ascii="Traditional Arabic" w:eastAsiaTheme="minorHAnsi" w:hAnsi="Traditional Arabic" w:cs="Traditional Arabic" w:hint="cs"/>
          <w:color w:val="000000" w:themeColor="text1"/>
          <w:sz w:val="36"/>
          <w:szCs w:val="36"/>
          <w:lang w:val="en-GB" w:eastAsia="en-US"/>
        </w:rPr>
        <w:t xml:space="preserve"> في الرحلة</w:t>
      </w:r>
      <w:r w:rsidR="00A751E6" w:rsidRPr="00933DA6">
        <w:rPr>
          <w:rFonts w:ascii="Traditional Arabic" w:eastAsiaTheme="minorHAnsi" w:hAnsi="Traditional Arabic" w:cs="Traditional Arabic" w:hint="cs"/>
          <w:color w:val="000000" w:themeColor="text1"/>
          <w:sz w:val="36"/>
          <w:szCs w:val="36"/>
          <w:lang w:val="en-GB" w:eastAsia="en-US"/>
        </w:rPr>
        <w:t xml:space="preserve"> بأكملها</w:t>
      </w:r>
      <w:r w:rsidR="00483086" w:rsidRPr="00933DA6">
        <w:rPr>
          <w:rFonts w:ascii="Traditional Arabic" w:eastAsiaTheme="minorHAnsi" w:hAnsi="Traditional Arabic" w:cs="Traditional Arabic" w:hint="cs"/>
          <w:color w:val="000000" w:themeColor="text1"/>
          <w:sz w:val="36"/>
          <w:szCs w:val="36"/>
          <w:lang w:val="en-GB" w:eastAsia="en-US"/>
        </w:rPr>
        <w:t xml:space="preserve">، على بعد </w:t>
      </w:r>
      <w:r w:rsidR="00A751E6" w:rsidRPr="004C4CB0">
        <w:rPr>
          <w:rFonts w:ascii="Traditional Arabic" w:eastAsiaTheme="minorHAnsi" w:hAnsi="Traditional Arabic" w:cs="Traditional Arabic"/>
          <w:color w:val="000000" w:themeColor="text1"/>
          <w:sz w:val="36"/>
          <w:szCs w:val="36"/>
          <w:rtl w:val="0"/>
          <w:lang w:val="en-GB" w:eastAsia="en-US"/>
        </w:rPr>
        <w:t>480</w:t>
      </w:r>
      <w:r w:rsidR="00A751E6" w:rsidRPr="004C4CB0">
        <w:rPr>
          <w:rFonts w:ascii="Traditional Arabic" w:eastAsiaTheme="minorHAnsi" w:hAnsi="Traditional Arabic" w:cs="Traditional Arabic" w:hint="cs"/>
          <w:color w:val="000000" w:themeColor="text1"/>
          <w:sz w:val="36"/>
          <w:szCs w:val="36"/>
          <w:lang w:val="en-GB" w:eastAsia="en-US"/>
        </w:rPr>
        <w:t xml:space="preserve"> كيلو متر</w:t>
      </w:r>
      <w:r w:rsidR="00483086" w:rsidRPr="004C4CB0">
        <w:rPr>
          <w:rFonts w:ascii="Traditional Arabic" w:eastAsiaTheme="minorHAnsi" w:hAnsi="Traditional Arabic" w:cs="Traditional Arabic" w:hint="cs"/>
          <w:color w:val="000000" w:themeColor="text1"/>
          <w:sz w:val="36"/>
          <w:szCs w:val="36"/>
          <w:lang w:val="en-GB" w:eastAsia="en-US"/>
        </w:rPr>
        <w:t xml:space="preserve"> أو </w:t>
      </w:r>
      <w:r w:rsidR="00A751E6" w:rsidRPr="004C4CB0">
        <w:rPr>
          <w:rFonts w:ascii="Traditional Arabic" w:eastAsiaTheme="minorHAnsi" w:hAnsi="Traditional Arabic" w:cs="Traditional Arabic"/>
          <w:color w:val="000000" w:themeColor="text1"/>
          <w:sz w:val="36"/>
          <w:szCs w:val="36"/>
          <w:rtl w:val="0"/>
          <w:lang w:val="en-GB" w:eastAsia="en-US"/>
        </w:rPr>
        <w:t>640</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A751E6" w:rsidRPr="004C4CB0">
        <w:rPr>
          <w:rFonts w:ascii="Traditional Arabic" w:eastAsiaTheme="minorHAnsi" w:hAnsi="Traditional Arabic" w:cs="Traditional Arabic" w:hint="cs"/>
          <w:color w:val="000000" w:themeColor="text1"/>
          <w:sz w:val="36"/>
          <w:szCs w:val="36"/>
          <w:lang w:val="en-GB" w:eastAsia="en-US"/>
        </w:rPr>
        <w:t>كيلو متر</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فقط من خط الاستواء.</w:t>
      </w:r>
    </w:p>
    <w:p w14:paraId="4EF3B9DA" w14:textId="3C9D57A6" w:rsidR="00483086" w:rsidRPr="00933DA6" w:rsidRDefault="00A751E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انهالَ</w:t>
      </w:r>
      <w:r w:rsidR="00483086" w:rsidRPr="00933DA6">
        <w:rPr>
          <w:rFonts w:ascii="Traditional Arabic" w:eastAsiaTheme="minorHAnsi" w:hAnsi="Traditional Arabic" w:cs="Traditional Arabic" w:hint="cs"/>
          <w:color w:val="000000" w:themeColor="text1"/>
          <w:sz w:val="36"/>
          <w:szCs w:val="36"/>
          <w:lang w:val="en-GB" w:eastAsia="en-US"/>
        </w:rPr>
        <w:t xml:space="preserve"> المطر </w:t>
      </w:r>
      <w:r w:rsidRPr="00933DA6">
        <w:rPr>
          <w:rFonts w:ascii="Traditional Arabic" w:eastAsiaTheme="minorHAnsi" w:hAnsi="Traditional Arabic" w:cs="Traditional Arabic" w:hint="cs"/>
          <w:color w:val="000000" w:themeColor="text1"/>
          <w:sz w:val="36"/>
          <w:szCs w:val="36"/>
          <w:lang w:val="en-GB" w:eastAsia="en-US"/>
        </w:rPr>
        <w:t>على سفينة "</w:t>
      </w:r>
      <w:r w:rsidR="00483086" w:rsidRPr="00933DA6">
        <w:rPr>
          <w:rFonts w:ascii="Traditional Arabic" w:eastAsiaTheme="minorHAnsi" w:hAnsi="Traditional Arabic" w:cs="Traditional Arabic" w:hint="cs"/>
          <w:i/>
          <w:iCs/>
          <w:color w:val="000000" w:themeColor="text1"/>
          <w:sz w:val="36"/>
          <w:szCs w:val="36"/>
          <w:lang w:val="en-GB" w:eastAsia="en-US"/>
        </w:rPr>
        <w:t>سوساك</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حوالي الساعة الثانية بعد الظهر. </w:t>
      </w:r>
      <w:r w:rsidR="000D7BB9" w:rsidRPr="004C4CB0">
        <w:rPr>
          <w:rFonts w:ascii="Traditional Arabic" w:eastAsiaTheme="minorHAnsi" w:hAnsi="Traditional Arabic" w:cs="Traditional Arabic" w:hint="cs"/>
          <w:color w:val="000000" w:themeColor="text1"/>
          <w:sz w:val="36"/>
          <w:szCs w:val="36"/>
          <w:lang w:val="en-GB" w:eastAsia="en-US"/>
        </w:rPr>
        <w:t xml:space="preserve">أصبح الجو رماديًا </w:t>
      </w:r>
      <w:r w:rsidR="001756DC" w:rsidRPr="004C4CB0">
        <w:rPr>
          <w:rFonts w:ascii="Traditional Arabic" w:eastAsiaTheme="minorHAnsi" w:hAnsi="Traditional Arabic" w:cs="Traditional Arabic" w:hint="cs"/>
          <w:color w:val="000000" w:themeColor="text1"/>
          <w:sz w:val="36"/>
          <w:szCs w:val="36"/>
          <w:lang w:val="en-GB" w:eastAsia="en-US"/>
        </w:rPr>
        <w:t>ملبّدً</w:t>
      </w:r>
      <w:r w:rsidR="006D6790" w:rsidRPr="004C4CB0">
        <w:rPr>
          <w:rFonts w:ascii="Traditional Arabic" w:eastAsiaTheme="minorHAnsi" w:hAnsi="Traditional Arabic" w:cs="Traditional Arabic" w:hint="cs"/>
          <w:color w:val="000000" w:themeColor="text1"/>
          <w:sz w:val="36"/>
          <w:szCs w:val="36"/>
          <w:lang w:val="en-GB" w:eastAsia="en-US"/>
        </w:rPr>
        <w:t>ا</w:t>
      </w:r>
      <w:r w:rsidR="001756DC" w:rsidRPr="004C4CB0">
        <w:rPr>
          <w:rFonts w:ascii="Traditional Arabic" w:eastAsiaTheme="minorHAnsi" w:hAnsi="Traditional Arabic" w:cs="Traditional Arabic" w:hint="cs"/>
          <w:color w:val="000000" w:themeColor="text1"/>
          <w:sz w:val="36"/>
          <w:szCs w:val="36"/>
          <w:lang w:val="en-GB" w:eastAsia="en-US"/>
        </w:rPr>
        <w:t xml:space="preserve"> بالغيوم والمطر الذي لا ينتهي </w:t>
      </w:r>
      <w:r w:rsidR="006D6790" w:rsidRPr="004C4CB0">
        <w:rPr>
          <w:rFonts w:ascii="Traditional Arabic" w:eastAsiaTheme="minorHAnsi" w:hAnsi="Traditional Arabic" w:cs="Traditional Arabic" w:hint="cs"/>
          <w:color w:val="000000" w:themeColor="text1"/>
          <w:sz w:val="36"/>
          <w:szCs w:val="36"/>
          <w:lang w:val="en-GB" w:eastAsia="en-US"/>
        </w:rPr>
        <w:t>و</w:t>
      </w:r>
      <w:r w:rsidR="001756DC" w:rsidRPr="004C4CB0">
        <w:rPr>
          <w:rFonts w:ascii="Traditional Arabic" w:eastAsiaTheme="minorHAnsi" w:hAnsi="Traditional Arabic" w:cs="Traditional Arabic" w:hint="cs"/>
          <w:color w:val="000000" w:themeColor="text1"/>
          <w:sz w:val="36"/>
          <w:szCs w:val="36"/>
          <w:lang w:val="en-GB" w:eastAsia="en-US"/>
        </w:rPr>
        <w:t>يتساقط برتابة</w:t>
      </w:r>
      <w:r w:rsidR="000D7BB9" w:rsidRPr="004C4CB0">
        <w:rPr>
          <w:rFonts w:ascii="Traditional Arabic" w:eastAsiaTheme="minorHAnsi" w:hAnsi="Traditional Arabic" w:cs="Traditional Arabic" w:hint="cs"/>
          <w:color w:val="000000" w:themeColor="text1"/>
          <w:sz w:val="36"/>
          <w:szCs w:val="36"/>
          <w:lang w:val="en-GB" w:eastAsia="en-US"/>
        </w:rPr>
        <w:t xml:space="preserve">، مما ثبط الروح المعنوية على السفينة، وعطّل </w:t>
      </w:r>
      <w:r w:rsidR="00483086" w:rsidRPr="004C4CB0">
        <w:rPr>
          <w:rFonts w:ascii="Traditional Arabic" w:eastAsiaTheme="minorHAnsi" w:hAnsi="Traditional Arabic" w:cs="Traditional Arabic" w:hint="cs"/>
          <w:color w:val="000000" w:themeColor="text1"/>
          <w:sz w:val="36"/>
          <w:szCs w:val="36"/>
          <w:lang w:val="en-GB" w:eastAsia="en-US"/>
        </w:rPr>
        <w:t xml:space="preserve">الاتصال اللاسلكي </w:t>
      </w:r>
      <w:r w:rsidR="000D7BB9" w:rsidRPr="004C4CB0">
        <w:rPr>
          <w:rFonts w:ascii="Traditional Arabic" w:eastAsiaTheme="minorHAnsi" w:hAnsi="Traditional Arabic" w:cs="Traditional Arabic" w:hint="cs"/>
          <w:color w:val="000000" w:themeColor="text1"/>
          <w:sz w:val="36"/>
          <w:szCs w:val="36"/>
          <w:lang w:val="en-GB" w:eastAsia="en-US"/>
        </w:rPr>
        <w:t xml:space="preserve">فلم </w:t>
      </w:r>
      <w:r w:rsidR="00483086" w:rsidRPr="004C4CB0">
        <w:rPr>
          <w:rFonts w:ascii="Traditional Arabic" w:eastAsiaTheme="minorHAnsi" w:hAnsi="Traditional Arabic" w:cs="Traditional Arabic" w:hint="cs"/>
          <w:color w:val="000000" w:themeColor="text1"/>
          <w:sz w:val="36"/>
          <w:szCs w:val="36"/>
          <w:lang w:val="en-GB" w:eastAsia="en-US"/>
        </w:rPr>
        <w:t>أتمك</w:t>
      </w:r>
      <w:r w:rsidR="004C4CB0"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ن</w:t>
      </w:r>
      <w:r w:rsidR="004C4CB0"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من الوصول إلى بقية الطاقم في سنغافورة لإخبارهم </w:t>
      </w:r>
      <w:r w:rsidR="000D7BB9" w:rsidRPr="004C4CB0">
        <w:rPr>
          <w:rFonts w:ascii="Traditional Arabic" w:eastAsiaTheme="minorHAnsi" w:hAnsi="Traditional Arabic" w:cs="Traditional Arabic" w:hint="cs"/>
          <w:color w:val="000000" w:themeColor="text1"/>
          <w:sz w:val="36"/>
          <w:szCs w:val="36"/>
          <w:lang w:val="en-GB" w:eastAsia="en-US"/>
        </w:rPr>
        <w:t xml:space="preserve">أننا سنتأخر مجددًا. </w:t>
      </w:r>
      <w:r w:rsidR="00483086" w:rsidRPr="004C4CB0">
        <w:rPr>
          <w:rFonts w:ascii="Traditional Arabic" w:eastAsiaTheme="minorHAnsi" w:hAnsi="Traditional Arabic" w:cs="Traditional Arabic" w:hint="cs"/>
          <w:color w:val="000000" w:themeColor="text1"/>
          <w:sz w:val="36"/>
          <w:szCs w:val="36"/>
          <w:lang w:val="en-GB" w:eastAsia="en-US"/>
        </w:rPr>
        <w:t>مر</w:t>
      </w:r>
      <w:r w:rsidR="000D7BB9" w:rsidRPr="004C4CB0">
        <w:rPr>
          <w:rFonts w:ascii="Traditional Arabic" w:eastAsiaTheme="minorHAnsi" w:hAnsi="Traditional Arabic" w:cs="Traditional Arabic" w:hint="cs"/>
          <w:color w:val="000000" w:themeColor="text1"/>
          <w:sz w:val="36"/>
          <w:szCs w:val="36"/>
          <w:lang w:val="en-GB" w:eastAsia="en-US"/>
        </w:rPr>
        <w:t>ّتْ</w:t>
      </w:r>
      <w:r w:rsidR="00483086" w:rsidRPr="004C4CB0">
        <w:rPr>
          <w:rFonts w:ascii="Traditional Arabic" w:eastAsiaTheme="minorHAnsi" w:hAnsi="Traditional Arabic" w:cs="Traditional Arabic" w:hint="cs"/>
          <w:color w:val="000000" w:themeColor="text1"/>
          <w:sz w:val="36"/>
          <w:szCs w:val="36"/>
          <w:lang w:val="en-GB" w:eastAsia="en-US"/>
        </w:rPr>
        <w:t xml:space="preserve"> بنا سلسلة من سفن الحاويات وناقلات السيارات متجهة شمالًا</w:t>
      </w:r>
      <w:r w:rsidR="000D7BB9"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بينما </w:t>
      </w:r>
      <w:r w:rsidR="000D7BB9" w:rsidRPr="004C4CB0">
        <w:rPr>
          <w:rFonts w:ascii="Traditional Arabic" w:eastAsiaTheme="minorHAnsi" w:hAnsi="Traditional Arabic" w:cs="Traditional Arabic" w:hint="cs"/>
          <w:color w:val="000000" w:themeColor="text1"/>
          <w:sz w:val="36"/>
          <w:szCs w:val="36"/>
          <w:lang w:val="en-GB" w:eastAsia="en-US"/>
        </w:rPr>
        <w:t xml:space="preserve">تجاوزتنا سفن أخرى بسرعة متجهة </w:t>
      </w:r>
      <w:r w:rsidR="00483086" w:rsidRPr="004C4CB0">
        <w:rPr>
          <w:rFonts w:ascii="Traditional Arabic" w:eastAsiaTheme="minorHAnsi" w:hAnsi="Traditional Arabic" w:cs="Traditional Arabic" w:hint="cs"/>
          <w:color w:val="000000" w:themeColor="text1"/>
          <w:sz w:val="36"/>
          <w:szCs w:val="36"/>
          <w:lang w:val="en-GB" w:eastAsia="en-US"/>
        </w:rPr>
        <w:t xml:space="preserve">جنوبًا. تأثير الطقس على الرؤية يجعلني أدرك </w:t>
      </w:r>
      <w:r w:rsidR="000D7BB9" w:rsidRPr="004C4CB0">
        <w:rPr>
          <w:rFonts w:ascii="Traditional Arabic" w:eastAsiaTheme="minorHAnsi" w:hAnsi="Traditional Arabic" w:cs="Traditional Arabic" w:hint="cs"/>
          <w:color w:val="000000" w:themeColor="text1"/>
          <w:sz w:val="36"/>
          <w:szCs w:val="36"/>
          <w:lang w:val="en-GB" w:eastAsia="en-US"/>
        </w:rPr>
        <w:t>حقًا</w:t>
      </w:r>
      <w:r w:rsidR="00483086" w:rsidRPr="004C4CB0">
        <w:rPr>
          <w:rFonts w:ascii="Traditional Arabic" w:eastAsiaTheme="minorHAnsi" w:hAnsi="Traditional Arabic" w:cs="Traditional Arabic" w:hint="cs"/>
          <w:color w:val="000000" w:themeColor="text1"/>
          <w:sz w:val="36"/>
          <w:szCs w:val="36"/>
          <w:lang w:val="en-GB" w:eastAsia="en-US"/>
        </w:rPr>
        <w:t xml:space="preserve"> مدى خطورة </w:t>
      </w:r>
      <w:r w:rsidR="000D7BB9" w:rsidRPr="004C4CB0">
        <w:rPr>
          <w:rFonts w:ascii="Traditional Arabic" w:eastAsiaTheme="minorHAnsi" w:hAnsi="Traditional Arabic" w:cs="Traditional Arabic" w:hint="cs"/>
          <w:color w:val="000000" w:themeColor="text1"/>
          <w:sz w:val="36"/>
          <w:szCs w:val="36"/>
          <w:lang w:val="en-GB" w:eastAsia="en-US"/>
        </w:rPr>
        <w:t>ال</w:t>
      </w:r>
      <w:r w:rsidR="00483086" w:rsidRPr="004C4CB0">
        <w:rPr>
          <w:rFonts w:ascii="Traditional Arabic" w:eastAsiaTheme="minorHAnsi" w:hAnsi="Traditional Arabic" w:cs="Traditional Arabic" w:hint="cs"/>
          <w:color w:val="000000" w:themeColor="text1"/>
          <w:sz w:val="36"/>
          <w:szCs w:val="36"/>
          <w:lang w:val="en-GB" w:eastAsia="en-US"/>
        </w:rPr>
        <w:t>ممرات ال</w:t>
      </w:r>
      <w:r w:rsidR="000D7BB9" w:rsidRPr="004C4CB0">
        <w:rPr>
          <w:rFonts w:ascii="Traditional Arabic" w:eastAsiaTheme="minorHAnsi" w:hAnsi="Traditional Arabic" w:cs="Traditional Arabic" w:hint="cs"/>
          <w:color w:val="000000" w:themeColor="text1"/>
          <w:sz w:val="36"/>
          <w:szCs w:val="36"/>
          <w:lang w:val="en-GB" w:eastAsia="en-US"/>
        </w:rPr>
        <w:t xml:space="preserve">ملاحيّة </w:t>
      </w:r>
      <w:r w:rsidR="00483086" w:rsidRPr="004C4CB0">
        <w:rPr>
          <w:rFonts w:ascii="Traditional Arabic" w:eastAsiaTheme="minorHAnsi" w:hAnsi="Traditional Arabic" w:cs="Traditional Arabic" w:hint="cs"/>
          <w:color w:val="000000" w:themeColor="text1"/>
          <w:sz w:val="36"/>
          <w:szCs w:val="36"/>
          <w:lang w:val="en-GB" w:eastAsia="en-US"/>
        </w:rPr>
        <w:t xml:space="preserve">المزدحمة. </w:t>
      </w:r>
      <w:r w:rsidR="000D7BB9" w:rsidRPr="004C4CB0">
        <w:rPr>
          <w:rFonts w:ascii="Traditional Arabic" w:eastAsiaTheme="minorHAnsi" w:hAnsi="Traditional Arabic" w:cs="Traditional Arabic" w:hint="cs"/>
          <w:color w:val="000000" w:themeColor="text1"/>
          <w:sz w:val="36"/>
          <w:szCs w:val="36"/>
          <w:lang w:val="en-GB" w:eastAsia="en-US"/>
        </w:rPr>
        <w:t>تدخل</w:t>
      </w:r>
      <w:r w:rsidR="00483086" w:rsidRPr="004C4CB0">
        <w:rPr>
          <w:rFonts w:ascii="Traditional Arabic" w:eastAsiaTheme="minorHAnsi" w:hAnsi="Traditional Arabic" w:cs="Traditional Arabic" w:hint="cs"/>
          <w:color w:val="000000" w:themeColor="text1"/>
          <w:sz w:val="36"/>
          <w:szCs w:val="36"/>
          <w:lang w:val="en-GB" w:eastAsia="en-US"/>
        </w:rPr>
        <w:t xml:space="preserve"> العبارات وقوارب الصيد من جانبي المضيق </w:t>
      </w:r>
      <w:r w:rsidR="000D7BB9" w:rsidRPr="004C4CB0">
        <w:rPr>
          <w:rFonts w:ascii="Traditional Arabic" w:eastAsiaTheme="minorHAnsi" w:hAnsi="Traditional Arabic" w:cs="Traditional Arabic" w:hint="cs"/>
          <w:color w:val="000000" w:themeColor="text1"/>
          <w:sz w:val="36"/>
          <w:szCs w:val="36"/>
          <w:lang w:val="en-GB" w:eastAsia="en-US"/>
        </w:rPr>
        <w:t>وتخرج</w:t>
      </w:r>
      <w:r w:rsidR="00483086" w:rsidRPr="004C4CB0">
        <w:rPr>
          <w:rFonts w:ascii="Traditional Arabic" w:eastAsiaTheme="minorHAnsi" w:hAnsi="Traditional Arabic" w:cs="Traditional Arabic" w:hint="cs"/>
          <w:color w:val="000000" w:themeColor="text1"/>
          <w:sz w:val="36"/>
          <w:szCs w:val="36"/>
          <w:lang w:val="en-GB" w:eastAsia="en-US"/>
        </w:rPr>
        <w:t xml:space="preserve"> الناقلات والناقلات العملاقة، التي </w:t>
      </w:r>
      <w:r w:rsidR="000D7BB9" w:rsidRPr="004C4CB0">
        <w:rPr>
          <w:rFonts w:ascii="Traditional Arabic" w:eastAsiaTheme="minorHAnsi" w:hAnsi="Traditional Arabic" w:cs="Traditional Arabic" w:hint="cs"/>
          <w:color w:val="000000" w:themeColor="text1"/>
          <w:sz w:val="36"/>
          <w:szCs w:val="36"/>
          <w:lang w:val="en-GB" w:eastAsia="en-US"/>
        </w:rPr>
        <w:t xml:space="preserve">يحتاج معظمها </w:t>
      </w:r>
      <w:r w:rsidR="002A73C9" w:rsidRPr="004C4CB0">
        <w:rPr>
          <w:rFonts w:ascii="Traditional Arabic" w:eastAsiaTheme="minorHAnsi" w:hAnsi="Traditional Arabic" w:cs="Traditional Arabic" w:hint="cs"/>
          <w:color w:val="000000" w:themeColor="text1"/>
          <w:sz w:val="36"/>
          <w:szCs w:val="36"/>
          <w:lang w:val="en-GB" w:eastAsia="en-US"/>
        </w:rPr>
        <w:t>إلى ما لا يقل عن نصف ساعة ليتوقف، حتى سفينة "</w:t>
      </w:r>
      <w:r w:rsidR="002A73C9" w:rsidRPr="004C4CB0">
        <w:rPr>
          <w:rFonts w:ascii="Traditional Arabic" w:eastAsiaTheme="minorHAnsi" w:hAnsi="Traditional Arabic" w:cs="Traditional Arabic" w:hint="cs"/>
          <w:i/>
          <w:iCs/>
          <w:color w:val="000000" w:themeColor="text1"/>
          <w:sz w:val="36"/>
          <w:szCs w:val="36"/>
          <w:lang w:val="en-GB" w:eastAsia="en-US"/>
        </w:rPr>
        <w:t>سوساك</w:t>
      </w:r>
      <w:r w:rsidR="002A73C9" w:rsidRPr="004C4CB0">
        <w:rPr>
          <w:rFonts w:ascii="Traditional Arabic" w:eastAsiaTheme="minorHAnsi" w:hAnsi="Traditional Arabic" w:cs="Traditional Arabic" w:hint="cs"/>
          <w:color w:val="000000" w:themeColor="text1"/>
          <w:sz w:val="36"/>
          <w:szCs w:val="36"/>
          <w:lang w:val="en-GB" w:eastAsia="en-US"/>
        </w:rPr>
        <w:t>" الصغيرة تحتاج ميلين على الأقل لتتوقف.</w:t>
      </w:r>
    </w:p>
    <w:p w14:paraId="772DAECB" w14:textId="77777777"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w:t>
      </w:r>
    </w:p>
    <w:p w14:paraId="3769E4AE" w14:textId="090574E4" w:rsidR="00483086" w:rsidRPr="004C4CB0" w:rsidRDefault="002A73C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أواخر </w:t>
      </w:r>
      <w:r w:rsidRPr="004C4CB0">
        <w:rPr>
          <w:rFonts w:ascii="Traditional Arabic" w:eastAsiaTheme="minorHAnsi" w:hAnsi="Traditional Arabic" w:cs="Traditional Arabic" w:hint="cs"/>
          <w:color w:val="000000" w:themeColor="text1"/>
          <w:sz w:val="36"/>
          <w:szCs w:val="36"/>
          <w:lang w:val="en-GB" w:eastAsia="en-US"/>
        </w:rPr>
        <w:t>العصر</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كنت ألعب "السكرابل" وأنظر</w:t>
      </w:r>
      <w:r w:rsidR="00483086" w:rsidRPr="004C4CB0">
        <w:rPr>
          <w:rFonts w:ascii="Traditional Arabic" w:eastAsiaTheme="minorHAnsi" w:hAnsi="Traditional Arabic" w:cs="Traditional Arabic" w:hint="cs"/>
          <w:color w:val="000000" w:themeColor="text1"/>
          <w:sz w:val="36"/>
          <w:szCs w:val="36"/>
          <w:lang w:val="en-GB" w:eastAsia="en-US"/>
        </w:rPr>
        <w:t xml:space="preserve"> إلى البحر الرمادي وب</w:t>
      </w:r>
      <w:r w:rsidR="004C4CB0"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ر</w:t>
      </w:r>
      <w:r w:rsidR="001756DC"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ك</w:t>
      </w:r>
      <w:r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المطر على الحاويات. </w:t>
      </w:r>
      <w:r w:rsidRPr="004C4CB0">
        <w:rPr>
          <w:rFonts w:ascii="Traditional Arabic" w:eastAsiaTheme="minorHAnsi" w:hAnsi="Traditional Arabic" w:cs="Traditional Arabic" w:hint="cs"/>
          <w:color w:val="000000" w:themeColor="text1"/>
          <w:sz w:val="36"/>
          <w:szCs w:val="36"/>
          <w:lang w:val="en-GB" w:eastAsia="en-US"/>
        </w:rPr>
        <w:t>لا بد أ</w:t>
      </w:r>
      <w:bookmarkStart w:id="14" w:name="_Hlk157847043"/>
      <w:r w:rsidRPr="004C4CB0">
        <w:rPr>
          <w:rFonts w:ascii="Traditional Arabic" w:eastAsiaTheme="minorHAnsi" w:hAnsi="Traditional Arabic" w:cs="Traditional Arabic" w:hint="cs"/>
          <w:color w:val="000000" w:themeColor="text1"/>
          <w:sz w:val="36"/>
          <w:szCs w:val="36"/>
          <w:lang w:val="en-GB" w:eastAsia="en-US"/>
        </w:rPr>
        <w:t>ن</w:t>
      </w:r>
      <w:r w:rsidR="00F70384" w:rsidRPr="004C4CB0">
        <w:rPr>
          <w:rFonts w:ascii="Traditional Arabic" w:eastAsiaTheme="minorHAnsi" w:hAnsi="Traditional Arabic" w:cs="Traditional Arabic" w:hint="cs"/>
          <w:color w:val="000000" w:themeColor="text1"/>
          <w:sz w:val="36"/>
          <w:szCs w:val="36"/>
          <w:lang w:val="en-GB" w:eastAsia="en-US"/>
        </w:rPr>
        <w:t>َّ</w:t>
      </w:r>
      <w:bookmarkEnd w:id="14"/>
      <w:r w:rsidRPr="004C4CB0">
        <w:rPr>
          <w:rFonts w:ascii="Traditional Arabic" w:eastAsiaTheme="minorHAnsi" w:hAnsi="Traditional Arabic" w:cs="Traditional Arabic" w:hint="cs"/>
          <w:color w:val="000000" w:themeColor="text1"/>
          <w:sz w:val="36"/>
          <w:szCs w:val="36"/>
          <w:lang w:val="en-GB" w:eastAsia="en-US"/>
        </w:rPr>
        <w:t xml:space="preserve"> هذا الجزء</w:t>
      </w:r>
      <w:r w:rsidR="001F5080" w:rsidRPr="004C4CB0">
        <w:rPr>
          <w:rFonts w:ascii="Traditional Arabic" w:eastAsiaTheme="minorHAnsi" w:hAnsi="Traditional Arabic" w:cs="Traditional Arabic" w:hint="cs"/>
          <w:color w:val="000000" w:themeColor="text1"/>
          <w:sz w:val="36"/>
          <w:szCs w:val="36"/>
          <w:lang w:val="en-GB" w:eastAsia="en-US"/>
        </w:rPr>
        <w:t xml:space="preserve"> حيث تتحرك السفينة بين مالايا وسومطرة</w:t>
      </w:r>
      <w:r w:rsidR="00614737" w:rsidRPr="004C4CB0">
        <w:rPr>
          <w:rFonts w:ascii="Traditional Arabic" w:eastAsiaTheme="minorHAnsi" w:hAnsi="Traditional Arabic" w:cs="Traditional Arabic" w:hint="cs"/>
          <w:color w:val="000000" w:themeColor="text1"/>
          <w:sz w:val="36"/>
          <w:szCs w:val="36"/>
          <w:lang w:val="en-GB" w:eastAsia="en-US"/>
        </w:rPr>
        <w:t>،</w:t>
      </w:r>
      <w:r w:rsidR="001F5080" w:rsidRPr="004C4CB0">
        <w:rPr>
          <w:rFonts w:ascii="Traditional Arabic" w:eastAsiaTheme="minorHAnsi" w:hAnsi="Traditional Arabic" w:cs="Traditional Arabic" w:hint="cs"/>
          <w:color w:val="000000" w:themeColor="text1"/>
          <w:sz w:val="36"/>
          <w:szCs w:val="36"/>
          <w:lang w:val="en-GB" w:eastAsia="en-US"/>
        </w:rPr>
        <w:t xml:space="preserve"> </w:t>
      </w:r>
      <w:r w:rsidR="00614737" w:rsidRPr="004C4CB0">
        <w:rPr>
          <w:rFonts w:ascii="Traditional Arabic" w:eastAsiaTheme="minorHAnsi" w:hAnsi="Traditional Arabic" w:cs="Traditional Arabic" w:hint="cs"/>
          <w:color w:val="000000" w:themeColor="text1"/>
          <w:sz w:val="36"/>
          <w:szCs w:val="36"/>
          <w:lang w:val="en-GB" w:eastAsia="en-US"/>
        </w:rPr>
        <w:t>أحد</w:t>
      </w:r>
      <w:r w:rsidRPr="004C4CB0">
        <w:rPr>
          <w:rFonts w:ascii="Traditional Arabic" w:eastAsiaTheme="minorHAnsi" w:hAnsi="Traditional Arabic" w:cs="Traditional Arabic" w:hint="cs"/>
          <w:color w:val="000000" w:themeColor="text1"/>
          <w:sz w:val="36"/>
          <w:szCs w:val="36"/>
          <w:lang w:val="en-GB" w:eastAsia="en-US"/>
        </w:rPr>
        <w:t xml:space="preserve"> الأجزاء الأكثر غرابة في الرحلة</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 xml:space="preserve">كان الجو في الحقيقة </w:t>
      </w:r>
      <w:r w:rsidRPr="004C4CB0">
        <w:rPr>
          <w:rFonts w:ascii="Traditional Arabic" w:eastAsiaTheme="minorHAnsi" w:hAnsi="Traditional Arabic" w:cs="Traditional Arabic" w:hint="cs"/>
          <w:color w:val="000000" w:themeColor="text1"/>
          <w:sz w:val="36"/>
          <w:szCs w:val="36"/>
          <w:lang w:val="en-GB" w:eastAsia="en-US"/>
        </w:rPr>
        <w:lastRenderedPageBreak/>
        <w:t xml:space="preserve">أشبه ببوم أحدٍ رطب عادي في </w:t>
      </w:r>
      <w:r w:rsidR="001F5080"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شيفيلد</w:t>
      </w:r>
      <w:r w:rsidR="001F5080"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w:t>
      </w:r>
      <w:r w:rsidR="001F5080" w:rsidRPr="004C4CB0">
        <w:rPr>
          <w:rFonts w:ascii="Traditional Arabic" w:eastAsiaTheme="minorHAnsi" w:hAnsi="Traditional Arabic" w:cs="Traditional Arabic" w:hint="cs"/>
          <w:color w:val="000000" w:themeColor="text1"/>
          <w:sz w:val="36"/>
          <w:szCs w:val="36"/>
          <w:lang w:val="en-GB" w:eastAsia="en-US"/>
        </w:rPr>
        <w:t>ولكن المفارقة</w:t>
      </w:r>
      <w:r w:rsidR="00483086" w:rsidRPr="004C4CB0">
        <w:rPr>
          <w:rFonts w:ascii="Traditional Arabic" w:eastAsiaTheme="minorHAnsi" w:hAnsi="Traditional Arabic" w:cs="Traditional Arabic" w:hint="cs"/>
          <w:color w:val="000000" w:themeColor="text1"/>
          <w:sz w:val="36"/>
          <w:szCs w:val="36"/>
          <w:lang w:val="en-GB" w:eastAsia="en-US"/>
        </w:rPr>
        <w:t xml:space="preserve"> أ</w:t>
      </w:r>
      <w:r w:rsidR="00614737" w:rsidRPr="004C4CB0">
        <w:rPr>
          <w:rFonts w:ascii="Traditional Arabic" w:eastAsiaTheme="minorHAnsi" w:hAnsi="Traditional Arabic" w:cs="Traditional Arabic" w:hint="cs"/>
          <w:color w:val="000000" w:themeColor="text1"/>
          <w:sz w:val="36"/>
          <w:szCs w:val="36"/>
          <w:lang w:val="en-GB" w:eastAsia="en-US"/>
        </w:rPr>
        <w:t>نَّ</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 xml:space="preserve">مياه الشرب قد نفدت على </w:t>
      </w:r>
      <w:r w:rsidR="00483086" w:rsidRPr="004C4CB0">
        <w:rPr>
          <w:rFonts w:ascii="Traditional Arabic" w:eastAsiaTheme="minorHAnsi" w:hAnsi="Traditional Arabic" w:cs="Traditional Arabic" w:hint="cs"/>
          <w:color w:val="000000" w:themeColor="text1"/>
          <w:sz w:val="36"/>
          <w:szCs w:val="36"/>
          <w:lang w:val="en-GB" w:eastAsia="en-US"/>
        </w:rPr>
        <w:t xml:space="preserve">السفينة. </w:t>
      </w:r>
      <w:r w:rsidR="001F5080" w:rsidRPr="004C4CB0">
        <w:rPr>
          <w:rFonts w:ascii="Traditional Arabic" w:eastAsiaTheme="minorHAnsi" w:hAnsi="Traditional Arabic" w:cs="Traditional Arabic" w:hint="cs"/>
          <w:color w:val="000000" w:themeColor="text1"/>
          <w:sz w:val="36"/>
          <w:szCs w:val="36"/>
          <w:lang w:val="en-GB" w:eastAsia="en-US"/>
        </w:rPr>
        <w:t xml:space="preserve">تسبب حركة المركب في ليلتنا الأخيرة في خليج البنغال </w:t>
      </w:r>
      <w:r w:rsidR="00614737" w:rsidRPr="004C4CB0">
        <w:rPr>
          <w:rFonts w:ascii="Traditional Arabic" w:eastAsiaTheme="minorHAnsi" w:hAnsi="Traditional Arabic" w:cs="Traditional Arabic" w:hint="cs"/>
          <w:color w:val="000000" w:themeColor="text1"/>
          <w:sz w:val="36"/>
          <w:szCs w:val="36"/>
          <w:lang w:val="en-GB" w:eastAsia="en-US"/>
        </w:rPr>
        <w:t xml:space="preserve">في </w:t>
      </w:r>
      <w:r w:rsidR="001F5080" w:rsidRPr="004C4CB0">
        <w:rPr>
          <w:rFonts w:ascii="Traditional Arabic" w:eastAsiaTheme="minorHAnsi" w:hAnsi="Traditional Arabic" w:cs="Traditional Arabic" w:hint="cs"/>
          <w:color w:val="000000" w:themeColor="text1"/>
          <w:sz w:val="36"/>
          <w:szCs w:val="36"/>
          <w:lang w:val="en-GB" w:eastAsia="en-US"/>
        </w:rPr>
        <w:t xml:space="preserve">خلط </w:t>
      </w:r>
      <w:r w:rsidR="00614737" w:rsidRPr="004C4CB0">
        <w:rPr>
          <w:rFonts w:ascii="Traditional Arabic" w:eastAsiaTheme="minorHAnsi" w:hAnsi="Traditional Arabic" w:cs="Traditional Arabic" w:hint="cs"/>
          <w:color w:val="000000" w:themeColor="text1"/>
          <w:sz w:val="36"/>
          <w:szCs w:val="36"/>
          <w:lang w:val="en-GB" w:eastAsia="en-US"/>
        </w:rPr>
        <w:t>رواسب</w:t>
      </w:r>
      <w:r w:rsidR="001F5080" w:rsidRPr="004C4CB0">
        <w:rPr>
          <w:rFonts w:ascii="Traditional Arabic" w:eastAsiaTheme="minorHAnsi" w:hAnsi="Traditional Arabic" w:cs="Traditional Arabic" w:hint="cs"/>
          <w:color w:val="000000" w:themeColor="text1"/>
          <w:sz w:val="36"/>
          <w:szCs w:val="36"/>
          <w:lang w:val="en-GB" w:eastAsia="en-US"/>
        </w:rPr>
        <w:t xml:space="preserve"> </w:t>
      </w:r>
      <w:r w:rsidR="00483086" w:rsidRPr="004C4CB0">
        <w:rPr>
          <w:rFonts w:ascii="Traditional Arabic" w:eastAsiaTheme="minorHAnsi" w:hAnsi="Traditional Arabic" w:cs="Traditional Arabic" w:hint="cs"/>
          <w:color w:val="000000" w:themeColor="text1"/>
          <w:sz w:val="36"/>
          <w:szCs w:val="36"/>
          <w:lang w:val="en-GB" w:eastAsia="en-US"/>
        </w:rPr>
        <w:t xml:space="preserve">قاع الخزان </w:t>
      </w:r>
      <w:r w:rsidR="001F5080" w:rsidRPr="004C4CB0">
        <w:rPr>
          <w:rFonts w:ascii="Traditional Arabic" w:eastAsiaTheme="minorHAnsi" w:hAnsi="Traditional Arabic" w:cs="Traditional Arabic" w:hint="cs"/>
          <w:color w:val="000000" w:themeColor="text1"/>
          <w:sz w:val="36"/>
          <w:szCs w:val="36"/>
          <w:lang w:val="en-GB" w:eastAsia="en-US"/>
        </w:rPr>
        <w:t>ب</w:t>
      </w:r>
      <w:r w:rsidR="00483086" w:rsidRPr="004C4CB0">
        <w:rPr>
          <w:rFonts w:ascii="Traditional Arabic" w:eastAsiaTheme="minorHAnsi" w:hAnsi="Traditional Arabic" w:cs="Traditional Arabic" w:hint="cs"/>
          <w:color w:val="000000" w:themeColor="text1"/>
          <w:sz w:val="36"/>
          <w:szCs w:val="36"/>
          <w:lang w:val="en-GB" w:eastAsia="en-US"/>
        </w:rPr>
        <w:t>إمدادات المياه، و</w:t>
      </w:r>
      <w:r w:rsidR="001F5080" w:rsidRPr="004C4CB0">
        <w:rPr>
          <w:rFonts w:ascii="Traditional Arabic" w:eastAsiaTheme="minorHAnsi" w:hAnsi="Traditional Arabic" w:cs="Traditional Arabic" w:hint="cs"/>
          <w:color w:val="000000" w:themeColor="text1"/>
          <w:sz w:val="36"/>
          <w:szCs w:val="36"/>
          <w:lang w:val="en-GB" w:eastAsia="en-US"/>
        </w:rPr>
        <w:t>ل</w:t>
      </w:r>
      <w:r w:rsidR="00483086" w:rsidRPr="004C4CB0">
        <w:rPr>
          <w:rFonts w:ascii="Traditional Arabic" w:eastAsiaTheme="minorHAnsi" w:hAnsi="Traditional Arabic" w:cs="Traditional Arabic" w:hint="cs"/>
          <w:color w:val="000000" w:themeColor="text1"/>
          <w:sz w:val="36"/>
          <w:szCs w:val="36"/>
          <w:lang w:val="en-GB" w:eastAsia="en-US"/>
        </w:rPr>
        <w:t xml:space="preserve">هذا السبب </w:t>
      </w:r>
      <w:r w:rsidR="001F5080" w:rsidRPr="004C4CB0">
        <w:rPr>
          <w:rFonts w:ascii="Traditional Arabic" w:eastAsiaTheme="minorHAnsi" w:hAnsi="Traditional Arabic" w:cs="Traditional Arabic" w:hint="cs"/>
          <w:color w:val="000000" w:themeColor="text1"/>
          <w:sz w:val="36"/>
          <w:szCs w:val="36"/>
          <w:lang w:val="en-GB" w:eastAsia="en-US"/>
        </w:rPr>
        <w:t xml:space="preserve">بدت </w:t>
      </w:r>
      <w:r w:rsidR="00483086" w:rsidRPr="004C4CB0">
        <w:rPr>
          <w:rFonts w:ascii="Traditional Arabic" w:eastAsiaTheme="minorHAnsi" w:hAnsi="Traditional Arabic" w:cs="Traditional Arabic" w:hint="cs"/>
          <w:color w:val="000000" w:themeColor="text1"/>
          <w:sz w:val="36"/>
          <w:szCs w:val="36"/>
          <w:lang w:val="en-GB" w:eastAsia="en-US"/>
        </w:rPr>
        <w:t xml:space="preserve">زجاجة مياه الشرب </w:t>
      </w:r>
      <w:r w:rsidR="001F5080" w:rsidRPr="004C4CB0">
        <w:rPr>
          <w:rFonts w:ascii="Traditional Arabic" w:eastAsiaTheme="minorHAnsi" w:hAnsi="Traditional Arabic" w:cs="Traditional Arabic" w:hint="cs"/>
          <w:color w:val="000000" w:themeColor="text1"/>
          <w:sz w:val="36"/>
          <w:szCs w:val="36"/>
          <w:lang w:val="en-GB" w:eastAsia="en-US"/>
        </w:rPr>
        <w:t>في يد نايجل بلون معدات المختبر في فيلم الدكتور جيكل والسيد هايد.</w:t>
      </w:r>
      <w:r w:rsidR="004A200D">
        <w:rPr>
          <w:rFonts w:ascii="Traditional Arabic" w:eastAsiaTheme="minorHAnsi" w:hAnsi="Traditional Arabic" w:cs="Traditional Arabic" w:hint="cs"/>
          <w:color w:val="000000" w:themeColor="text1"/>
          <w:sz w:val="36"/>
          <w:szCs w:val="36"/>
          <w:lang w:val="en-GB" w:eastAsia="en-US"/>
        </w:rPr>
        <w:t xml:space="preserve"> </w:t>
      </w:r>
    </w:p>
    <w:p w14:paraId="7476B668" w14:textId="72FDD6AA" w:rsidR="00483086" w:rsidRPr="004C4CB0" w:rsidRDefault="001F5080"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C4CB0">
        <w:rPr>
          <w:rFonts w:ascii="Traditional Arabic" w:eastAsiaTheme="minorHAnsi" w:hAnsi="Traditional Arabic" w:cs="Traditional Arabic" w:hint="cs"/>
          <w:color w:val="000000" w:themeColor="text1"/>
          <w:sz w:val="36"/>
          <w:szCs w:val="36"/>
          <w:lang w:val="en-GB" w:eastAsia="en-US"/>
        </w:rPr>
        <w:t>مشيت</w:t>
      </w:r>
      <w:r w:rsidR="001756DC" w:rsidRPr="004C4CB0">
        <w:rPr>
          <w:rFonts w:ascii="Traditional Arabic" w:eastAsiaTheme="minorHAnsi" w:hAnsi="Traditional Arabic" w:cs="Traditional Arabic" w:hint="cs"/>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على سطح السفينة </w:t>
      </w:r>
      <w:r w:rsidR="00483086" w:rsidRPr="004C4CB0">
        <w:rPr>
          <w:rFonts w:ascii="Traditional Arabic" w:eastAsiaTheme="minorHAnsi" w:hAnsi="Traditional Arabic" w:cs="Traditional Arabic" w:hint="cs"/>
          <w:color w:val="000000" w:themeColor="text1"/>
          <w:sz w:val="36"/>
          <w:szCs w:val="36"/>
          <w:lang w:val="en-GB" w:eastAsia="en-US"/>
        </w:rPr>
        <w:t>عند الغسق</w:t>
      </w:r>
      <w:r w:rsidRPr="004C4CB0">
        <w:rPr>
          <w:rFonts w:ascii="Traditional Arabic" w:eastAsiaTheme="minorHAnsi" w:hAnsi="Traditional Arabic" w:cs="Traditional Arabic" w:hint="cs"/>
          <w:color w:val="000000" w:themeColor="text1"/>
          <w:sz w:val="36"/>
          <w:szCs w:val="36"/>
          <w:lang w:val="en-GB" w:eastAsia="en-US"/>
        </w:rPr>
        <w:t>. لاحق</w:t>
      </w:r>
      <w:r w:rsidR="00483086" w:rsidRPr="004C4CB0">
        <w:rPr>
          <w:rFonts w:ascii="Traditional Arabic" w:eastAsiaTheme="minorHAnsi" w:hAnsi="Traditional Arabic" w:cs="Traditional Arabic" w:hint="cs"/>
          <w:color w:val="000000" w:themeColor="text1"/>
          <w:sz w:val="36"/>
          <w:szCs w:val="36"/>
          <w:lang w:val="en-GB" w:eastAsia="en-US"/>
        </w:rPr>
        <w:t xml:space="preserve"> زوج</w:t>
      </w:r>
      <w:r w:rsidR="00927DC7"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دلافين السفينة</w:t>
      </w:r>
      <w:r w:rsidR="00927DC7"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و</w:t>
      </w:r>
      <w:r w:rsidRPr="004C4CB0">
        <w:rPr>
          <w:rFonts w:ascii="Traditional Arabic" w:eastAsiaTheme="minorHAnsi" w:hAnsi="Traditional Arabic" w:cs="Traditional Arabic" w:hint="cs"/>
          <w:color w:val="000000" w:themeColor="text1"/>
          <w:sz w:val="36"/>
          <w:szCs w:val="36"/>
          <w:lang w:val="en-GB" w:eastAsia="en-US"/>
        </w:rPr>
        <w:t>اتجها ك</w:t>
      </w:r>
      <w:r w:rsidR="00483086" w:rsidRPr="004C4CB0">
        <w:rPr>
          <w:rFonts w:ascii="Traditional Arabic" w:eastAsiaTheme="minorHAnsi" w:hAnsi="Traditional Arabic" w:cs="Traditional Arabic" w:hint="cs"/>
          <w:color w:val="000000" w:themeColor="text1"/>
          <w:sz w:val="36"/>
          <w:szCs w:val="36"/>
          <w:lang w:val="en-GB" w:eastAsia="en-US"/>
        </w:rPr>
        <w:t>العادة</w:t>
      </w:r>
      <w:r w:rsidRPr="004C4CB0">
        <w:rPr>
          <w:rFonts w:ascii="Traditional Arabic" w:eastAsiaTheme="minorHAnsi" w:hAnsi="Traditional Arabic" w:cs="Traditional Arabic" w:hint="cs"/>
          <w:color w:val="000000" w:themeColor="text1"/>
          <w:sz w:val="36"/>
          <w:szCs w:val="36"/>
          <w:lang w:val="en-GB" w:eastAsia="en-US"/>
        </w:rPr>
        <w:t xml:space="preserve"> نحو</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ال</w:t>
      </w:r>
      <w:r w:rsidR="00483086" w:rsidRPr="004C4CB0">
        <w:rPr>
          <w:rFonts w:ascii="Traditional Arabic" w:eastAsiaTheme="minorHAnsi" w:hAnsi="Traditional Arabic" w:cs="Traditional Arabic" w:hint="cs"/>
          <w:color w:val="000000" w:themeColor="text1"/>
          <w:sz w:val="36"/>
          <w:szCs w:val="36"/>
          <w:lang w:val="en-GB" w:eastAsia="en-US"/>
        </w:rPr>
        <w:t>موجة</w:t>
      </w:r>
      <w:r w:rsidRPr="004C4CB0">
        <w:rPr>
          <w:rFonts w:ascii="Traditional Arabic" w:eastAsiaTheme="minorHAnsi" w:hAnsi="Traditional Arabic" w:cs="Traditional Arabic" w:hint="cs"/>
          <w:color w:val="000000" w:themeColor="text1"/>
          <w:sz w:val="36"/>
          <w:szCs w:val="36"/>
          <w:lang w:val="en-GB" w:eastAsia="en-US"/>
        </w:rPr>
        <w:t xml:space="preserve"> التي تشكلها مقدمة السفينة.</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Pr="004C4CB0">
        <w:rPr>
          <w:rFonts w:ascii="Traditional Arabic" w:eastAsiaTheme="minorHAnsi" w:hAnsi="Traditional Arabic" w:cs="Traditional Arabic" w:hint="cs"/>
          <w:color w:val="000000" w:themeColor="text1"/>
          <w:sz w:val="36"/>
          <w:szCs w:val="36"/>
          <w:lang w:val="en-GB" w:eastAsia="en-US"/>
        </w:rPr>
        <w:t xml:space="preserve">سارعت إلى المقدمة لمشاهدتها عن قرب </w:t>
      </w:r>
      <w:r w:rsidR="00970186" w:rsidRPr="004C4CB0">
        <w:rPr>
          <w:rFonts w:ascii="Traditional Arabic" w:eastAsiaTheme="minorHAnsi" w:hAnsi="Traditional Arabic" w:cs="Traditional Arabic" w:hint="cs"/>
          <w:color w:val="000000" w:themeColor="text1"/>
          <w:sz w:val="36"/>
          <w:szCs w:val="36"/>
          <w:lang w:val="en-GB" w:eastAsia="en-US"/>
        </w:rPr>
        <w:t>وأنا أصف</w:t>
      </w:r>
      <w:r w:rsidR="004B0AC6" w:rsidRPr="004C4CB0">
        <w:rPr>
          <w:rFonts w:ascii="Traditional Arabic" w:eastAsiaTheme="minorHAnsi" w:hAnsi="Traditional Arabic" w:cs="Traditional Arabic" w:hint="cs"/>
          <w:color w:val="000000" w:themeColor="text1"/>
          <w:sz w:val="36"/>
          <w:szCs w:val="36"/>
          <w:lang w:val="en-GB" w:eastAsia="en-US"/>
        </w:rPr>
        <w:t>ّ</w:t>
      </w:r>
      <w:r w:rsidR="00970186" w:rsidRPr="004C4CB0">
        <w:rPr>
          <w:rFonts w:ascii="Traditional Arabic" w:eastAsiaTheme="minorHAnsi" w:hAnsi="Traditional Arabic" w:cs="Traditional Arabic" w:hint="cs"/>
          <w:color w:val="000000" w:themeColor="text1"/>
          <w:sz w:val="36"/>
          <w:szCs w:val="36"/>
          <w:lang w:val="en-GB" w:eastAsia="en-US"/>
        </w:rPr>
        <w:t>ر مشجعًا. أخذا يلعبان</w:t>
      </w:r>
      <w:r w:rsidR="00483086" w:rsidRPr="004C4CB0">
        <w:rPr>
          <w:rFonts w:ascii="Traditional Arabic" w:eastAsiaTheme="minorHAnsi" w:hAnsi="Traditional Arabic" w:cs="Traditional Arabic" w:hint="cs"/>
          <w:color w:val="000000" w:themeColor="text1"/>
          <w:sz w:val="36"/>
          <w:szCs w:val="36"/>
          <w:lang w:val="en-GB" w:eastAsia="en-US"/>
        </w:rPr>
        <w:t xml:space="preserve"> لفترة</w:t>
      </w:r>
      <w:r w:rsidR="00970186" w:rsidRPr="004C4CB0">
        <w:rPr>
          <w:rFonts w:ascii="Traditional Arabic" w:eastAsiaTheme="minorHAnsi" w:hAnsi="Traditional Arabic" w:cs="Traditional Arabic" w:hint="cs"/>
          <w:color w:val="000000" w:themeColor="text1"/>
          <w:sz w:val="36"/>
          <w:szCs w:val="36"/>
          <w:lang w:val="en-GB" w:eastAsia="en-US"/>
        </w:rPr>
        <w:t>، ولكن البحر لم يعد أزرق</w:t>
      </w:r>
      <w:r w:rsidR="00927DC7"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 وشفافًا، و</w:t>
      </w:r>
      <w:r w:rsidR="00970186" w:rsidRPr="004C4CB0">
        <w:rPr>
          <w:rFonts w:ascii="Traditional Arabic" w:eastAsiaTheme="minorHAnsi" w:hAnsi="Traditional Arabic" w:cs="Traditional Arabic" w:hint="cs"/>
          <w:color w:val="000000" w:themeColor="text1"/>
          <w:sz w:val="36"/>
          <w:szCs w:val="36"/>
          <w:lang w:val="en-GB" w:eastAsia="en-US"/>
        </w:rPr>
        <w:t>سوف يتوجب عليهما</w:t>
      </w:r>
      <w:r w:rsidR="00483086" w:rsidRPr="004C4CB0">
        <w:rPr>
          <w:rFonts w:ascii="Traditional Arabic" w:eastAsiaTheme="minorHAnsi" w:hAnsi="Traditional Arabic" w:cs="Traditional Arabic" w:hint="cs"/>
          <w:color w:val="000000" w:themeColor="text1"/>
          <w:sz w:val="36"/>
          <w:szCs w:val="36"/>
          <w:lang w:val="en-GB" w:eastAsia="en-US"/>
        </w:rPr>
        <w:t xml:space="preserve"> تفادي</w:t>
      </w:r>
      <w:r w:rsidR="00970186" w:rsidRPr="004C4CB0">
        <w:rPr>
          <w:rFonts w:ascii="Traditional Arabic" w:eastAsiaTheme="minorHAnsi" w:hAnsi="Traditional Arabic" w:cs="Traditional Arabic" w:hint="cs"/>
          <w:color w:val="000000" w:themeColor="text1"/>
          <w:sz w:val="36"/>
          <w:szCs w:val="36"/>
          <w:lang w:val="en-GB" w:eastAsia="en-US"/>
        </w:rPr>
        <w:t xml:space="preserve"> قطع</w:t>
      </w:r>
      <w:r w:rsidR="00483086" w:rsidRPr="004C4CB0">
        <w:rPr>
          <w:rFonts w:ascii="Traditional Arabic" w:eastAsiaTheme="minorHAnsi" w:hAnsi="Traditional Arabic" w:cs="Traditional Arabic" w:hint="cs"/>
          <w:color w:val="000000" w:themeColor="text1"/>
          <w:sz w:val="36"/>
          <w:szCs w:val="36"/>
          <w:lang w:val="en-GB" w:eastAsia="en-US"/>
        </w:rPr>
        <w:t xml:space="preserve"> البوليسترين، </w:t>
      </w:r>
      <w:r w:rsidR="00970186" w:rsidRPr="004C4CB0">
        <w:rPr>
          <w:rFonts w:ascii="Traditional Arabic" w:eastAsiaTheme="minorHAnsi" w:hAnsi="Traditional Arabic" w:cs="Traditional Arabic" w:hint="cs"/>
          <w:color w:val="000000" w:themeColor="text1"/>
          <w:sz w:val="36"/>
          <w:szCs w:val="36"/>
          <w:lang w:val="en-GB" w:eastAsia="en-US"/>
        </w:rPr>
        <w:t>والمناديل الورقية التي صنعت دوامة كبيرة مع الأكواب التي تتمايل على سطح البحر، كان عليهما تجنب ذلك ال</w:t>
      </w:r>
      <w:r w:rsidR="00483086" w:rsidRPr="004C4CB0">
        <w:rPr>
          <w:rFonts w:ascii="Traditional Arabic" w:eastAsiaTheme="minorHAnsi" w:hAnsi="Traditional Arabic" w:cs="Traditional Arabic" w:hint="cs"/>
          <w:color w:val="000000" w:themeColor="text1"/>
          <w:sz w:val="36"/>
          <w:szCs w:val="36"/>
          <w:lang w:val="en-GB" w:eastAsia="en-US"/>
        </w:rPr>
        <w:t xml:space="preserve">درب </w:t>
      </w:r>
      <w:r w:rsidR="00970186" w:rsidRPr="004C4CB0">
        <w:rPr>
          <w:rFonts w:ascii="Traditional Arabic" w:eastAsiaTheme="minorHAnsi" w:hAnsi="Traditional Arabic" w:cs="Traditional Arabic" w:hint="cs"/>
          <w:color w:val="000000" w:themeColor="text1"/>
          <w:sz w:val="36"/>
          <w:szCs w:val="36"/>
          <w:lang w:val="en-GB" w:eastAsia="en-US"/>
        </w:rPr>
        <w:t xml:space="preserve">من </w:t>
      </w:r>
      <w:r w:rsidR="00483086" w:rsidRPr="004C4CB0">
        <w:rPr>
          <w:rFonts w:ascii="Traditional Arabic" w:eastAsiaTheme="minorHAnsi" w:hAnsi="Traditional Arabic" w:cs="Traditional Arabic" w:hint="cs"/>
          <w:color w:val="000000" w:themeColor="text1"/>
          <w:sz w:val="36"/>
          <w:szCs w:val="36"/>
          <w:lang w:val="en-GB" w:eastAsia="en-US"/>
        </w:rPr>
        <w:t>الحطام</w:t>
      </w:r>
      <w:r w:rsidR="00970186" w:rsidRPr="004C4CB0">
        <w:rPr>
          <w:rFonts w:ascii="Traditional Arabic" w:eastAsiaTheme="minorHAnsi" w:hAnsi="Traditional Arabic" w:cs="Traditional Arabic" w:hint="cs"/>
          <w:color w:val="000000" w:themeColor="text1"/>
          <w:sz w:val="36"/>
          <w:szCs w:val="36"/>
          <w:lang w:val="en-GB" w:eastAsia="en-US"/>
        </w:rPr>
        <w:t xml:space="preserve"> والنفايات والمخلفات</w:t>
      </w:r>
      <w:r w:rsidR="00483086" w:rsidRPr="004C4CB0">
        <w:rPr>
          <w:rFonts w:ascii="Traditional Arabic" w:eastAsiaTheme="minorHAnsi" w:hAnsi="Traditional Arabic" w:cs="Traditional Arabic" w:hint="cs"/>
          <w:color w:val="000000" w:themeColor="text1"/>
          <w:sz w:val="36"/>
          <w:szCs w:val="36"/>
          <w:lang w:val="en-GB" w:eastAsia="en-US"/>
        </w:rPr>
        <w:t xml:space="preserve"> الذي يبش</w:t>
      </w:r>
      <w:r w:rsidR="00970186" w:rsidRPr="004C4CB0">
        <w:rPr>
          <w:rFonts w:ascii="Traditional Arabic" w:eastAsiaTheme="minorHAnsi" w:hAnsi="Traditional Arabic" w:cs="Traditional Arabic" w:hint="cs"/>
          <w:color w:val="000000" w:themeColor="text1"/>
          <w:sz w:val="36"/>
          <w:szCs w:val="36"/>
          <w:lang w:val="en-GB" w:eastAsia="en-US"/>
        </w:rPr>
        <w:t>ّ</w:t>
      </w:r>
      <w:r w:rsidR="00483086" w:rsidRPr="004C4CB0">
        <w:rPr>
          <w:rFonts w:ascii="Traditional Arabic" w:eastAsiaTheme="minorHAnsi" w:hAnsi="Traditional Arabic" w:cs="Traditional Arabic" w:hint="cs"/>
          <w:color w:val="000000" w:themeColor="text1"/>
          <w:sz w:val="36"/>
          <w:szCs w:val="36"/>
          <w:lang w:val="en-GB" w:eastAsia="en-US"/>
        </w:rPr>
        <w:t xml:space="preserve">ر </w:t>
      </w:r>
      <w:r w:rsidR="00970186" w:rsidRPr="004C4CB0">
        <w:rPr>
          <w:rFonts w:ascii="Traditional Arabic" w:eastAsiaTheme="minorHAnsi" w:hAnsi="Traditional Arabic" w:cs="Traditional Arabic" w:hint="cs"/>
          <w:color w:val="000000" w:themeColor="text1"/>
          <w:sz w:val="36"/>
          <w:szCs w:val="36"/>
          <w:lang w:val="en-GB" w:eastAsia="en-US"/>
        </w:rPr>
        <w:t>بالاقتراب</w:t>
      </w:r>
      <w:r w:rsidR="00483086" w:rsidRPr="004C4CB0">
        <w:rPr>
          <w:rFonts w:ascii="Traditional Arabic" w:eastAsiaTheme="minorHAnsi" w:hAnsi="Traditional Arabic" w:cs="Traditional Arabic" w:hint="cs"/>
          <w:color w:val="000000" w:themeColor="text1"/>
          <w:sz w:val="36"/>
          <w:szCs w:val="36"/>
          <w:lang w:val="en-GB" w:eastAsia="en-US"/>
        </w:rPr>
        <w:t xml:space="preserve"> </w:t>
      </w:r>
      <w:r w:rsidR="00970186" w:rsidRPr="004C4CB0">
        <w:rPr>
          <w:rFonts w:ascii="Traditional Arabic" w:eastAsiaTheme="minorHAnsi" w:hAnsi="Traditional Arabic" w:cs="Traditional Arabic" w:hint="cs"/>
          <w:color w:val="000000" w:themeColor="text1"/>
          <w:sz w:val="36"/>
          <w:szCs w:val="36"/>
          <w:lang w:val="en-GB" w:eastAsia="en-US"/>
        </w:rPr>
        <w:t xml:space="preserve">من </w:t>
      </w:r>
      <w:r w:rsidR="00483086" w:rsidRPr="004C4CB0">
        <w:rPr>
          <w:rFonts w:ascii="Traditional Arabic" w:eastAsiaTheme="minorHAnsi" w:hAnsi="Traditional Arabic" w:cs="Traditional Arabic" w:hint="cs"/>
          <w:color w:val="000000" w:themeColor="text1"/>
          <w:sz w:val="36"/>
          <w:szCs w:val="36"/>
          <w:lang w:val="en-GB" w:eastAsia="en-US"/>
        </w:rPr>
        <w:t>الحضارة.</w:t>
      </w:r>
      <w:r w:rsidR="00927DC7" w:rsidRPr="004C4CB0">
        <w:rPr>
          <w:rFonts w:ascii="Traditional Arabic" w:eastAsiaTheme="minorHAnsi" w:hAnsi="Traditional Arabic" w:cs="Traditional Arabic" w:hint="cs"/>
          <w:color w:val="000000" w:themeColor="text1"/>
          <w:sz w:val="36"/>
          <w:szCs w:val="36"/>
          <w:lang w:val="en-GB" w:eastAsia="en-US"/>
        </w:rPr>
        <w:t xml:space="preserve"> </w:t>
      </w:r>
    </w:p>
    <w:p w14:paraId="0940B3C3" w14:textId="429BEDC8" w:rsidR="00483086" w:rsidRPr="004C4CB0" w:rsidRDefault="009701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لم تستطع </w:t>
      </w:r>
      <w:r w:rsidRPr="004C4CB0">
        <w:rPr>
          <w:rFonts w:ascii="Traditional Arabic" w:eastAsiaTheme="minorHAnsi" w:hAnsi="Traditional Arabic" w:cs="Traditional Arabic" w:hint="cs"/>
          <w:color w:val="000000" w:themeColor="text1"/>
          <w:sz w:val="36"/>
          <w:szCs w:val="36"/>
          <w:lang w:val="en-GB" w:eastAsia="en-US"/>
        </w:rPr>
        <w:t>حتى الوجبات أن ترفع من روحنا المعنوية. تناولنا اللحم</w:t>
      </w:r>
      <w:r w:rsidRPr="004C4CB0">
        <w:rPr>
          <w:rFonts w:ascii="Traditional Arabic" w:eastAsiaTheme="minorHAnsi" w:hAnsi="Traditional Arabic" w:cs="Traditional Arabic" w:hint="eastAsia"/>
          <w:color w:val="000000" w:themeColor="text1"/>
          <w:sz w:val="36"/>
          <w:szCs w:val="36"/>
          <w:lang w:val="en-GB" w:eastAsia="en-US"/>
        </w:rPr>
        <w:t>،</w:t>
      </w:r>
      <w:r w:rsidRPr="004C4CB0">
        <w:rPr>
          <w:rFonts w:ascii="Traditional Arabic" w:eastAsiaTheme="minorHAnsi" w:hAnsi="Traditional Arabic" w:cs="Traditional Arabic" w:hint="cs"/>
          <w:color w:val="000000" w:themeColor="text1"/>
          <w:sz w:val="36"/>
          <w:szCs w:val="36"/>
          <w:lang w:val="en-GB" w:eastAsia="en-US"/>
        </w:rPr>
        <w:t xml:space="preserve"> ثم اللحم ثم المزيد من اللحم، وبدا أ</w:t>
      </w:r>
      <w:r w:rsidR="00927DC7" w:rsidRPr="004C4CB0">
        <w:rPr>
          <w:rFonts w:ascii="Traditional Arabic" w:eastAsiaTheme="minorHAnsi" w:hAnsi="Traditional Arabic" w:cs="Traditional Arabic" w:hint="cs"/>
          <w:color w:val="000000" w:themeColor="text1"/>
          <w:sz w:val="36"/>
          <w:szCs w:val="36"/>
          <w:lang w:val="en-GB" w:eastAsia="en-US"/>
        </w:rPr>
        <w:t>نَّ</w:t>
      </w:r>
      <w:r w:rsidRPr="004C4CB0">
        <w:rPr>
          <w:rFonts w:ascii="Traditional Arabic" w:eastAsiaTheme="minorHAnsi" w:hAnsi="Traditional Arabic" w:cs="Traditional Arabic" w:hint="cs"/>
          <w:color w:val="000000" w:themeColor="text1"/>
          <w:sz w:val="36"/>
          <w:szCs w:val="36"/>
          <w:lang w:val="en-GB" w:eastAsia="en-US"/>
        </w:rPr>
        <w:t xml:space="preserve"> الضباط </w:t>
      </w:r>
      <w:r w:rsidR="00483086" w:rsidRPr="004C4CB0">
        <w:rPr>
          <w:rFonts w:ascii="Traditional Arabic" w:eastAsiaTheme="minorHAnsi" w:hAnsi="Traditional Arabic" w:cs="Traditional Arabic" w:hint="cs"/>
          <w:color w:val="000000" w:themeColor="text1"/>
          <w:sz w:val="36"/>
          <w:szCs w:val="36"/>
          <w:lang w:val="en-GB" w:eastAsia="en-US"/>
        </w:rPr>
        <w:t xml:space="preserve">(باستثناء إيفان) </w:t>
      </w:r>
      <w:r w:rsidRPr="004C4CB0">
        <w:rPr>
          <w:rFonts w:ascii="Traditional Arabic" w:eastAsiaTheme="minorHAnsi" w:hAnsi="Traditional Arabic" w:cs="Traditional Arabic" w:hint="cs"/>
          <w:color w:val="000000" w:themeColor="text1"/>
          <w:sz w:val="36"/>
          <w:szCs w:val="36"/>
          <w:lang w:val="en-GB" w:eastAsia="en-US"/>
        </w:rPr>
        <w:t xml:space="preserve">قد سقطوا في بئر </w:t>
      </w:r>
      <w:r w:rsidR="00483086" w:rsidRPr="004C4CB0">
        <w:rPr>
          <w:rFonts w:ascii="Traditional Arabic" w:eastAsiaTheme="minorHAnsi" w:hAnsi="Traditional Arabic" w:cs="Traditional Arabic" w:hint="cs"/>
          <w:color w:val="000000" w:themeColor="text1"/>
          <w:sz w:val="36"/>
          <w:szCs w:val="36"/>
          <w:lang w:val="en-GB" w:eastAsia="en-US"/>
        </w:rPr>
        <w:t xml:space="preserve">الكآبة السلوفينية حيث لا شيء </w:t>
      </w:r>
      <w:r w:rsidRPr="004C4CB0">
        <w:rPr>
          <w:rFonts w:ascii="Traditional Arabic" w:eastAsiaTheme="minorHAnsi" w:hAnsi="Traditional Arabic" w:cs="Traditional Arabic" w:hint="cs"/>
          <w:color w:val="000000" w:themeColor="text1"/>
          <w:sz w:val="36"/>
          <w:szCs w:val="36"/>
          <w:lang w:val="en-GB" w:eastAsia="en-US"/>
        </w:rPr>
        <w:t xml:space="preserve">في تلك اللجّة قادرٌ على منحهم أي نوع من المتعة. زادت أخبار تأخرنا في الوصول إلى سنغافورة </w:t>
      </w:r>
      <w:r w:rsidR="00483086" w:rsidRPr="004C4CB0">
        <w:rPr>
          <w:rFonts w:ascii="Traditional Arabic" w:eastAsiaTheme="minorHAnsi" w:hAnsi="Traditional Arabic" w:cs="Traditional Arabic" w:hint="cs"/>
          <w:color w:val="000000" w:themeColor="text1"/>
          <w:sz w:val="36"/>
          <w:szCs w:val="36"/>
          <w:lang w:val="en-GB" w:eastAsia="en-US"/>
        </w:rPr>
        <w:t xml:space="preserve">من كآبتهم لأنها تعني </w:t>
      </w:r>
      <w:r w:rsidRPr="004C4CB0">
        <w:rPr>
          <w:rFonts w:ascii="Traditional Arabic" w:eastAsiaTheme="minorHAnsi" w:hAnsi="Traditional Arabic" w:cs="Traditional Arabic" w:hint="cs"/>
          <w:color w:val="000000" w:themeColor="text1"/>
          <w:sz w:val="36"/>
          <w:szCs w:val="36"/>
          <w:lang w:val="en-GB" w:eastAsia="en-US"/>
        </w:rPr>
        <w:t xml:space="preserve">قضاء وقت أقل على الشاطئ </w:t>
      </w:r>
      <w:r w:rsidR="00483086" w:rsidRPr="004C4CB0">
        <w:rPr>
          <w:rFonts w:ascii="Traditional Arabic" w:eastAsiaTheme="minorHAnsi" w:hAnsi="Traditional Arabic" w:cs="Traditional Arabic" w:hint="cs"/>
          <w:color w:val="000000" w:themeColor="text1"/>
          <w:sz w:val="36"/>
          <w:szCs w:val="36"/>
          <w:lang w:val="en-GB" w:eastAsia="en-US"/>
        </w:rPr>
        <w:t>في الميناء الوحيد الذي يمكنهم تحمله.</w:t>
      </w:r>
    </w:p>
    <w:p w14:paraId="123CFC9C" w14:textId="63C45EB5"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C4CB0">
        <w:rPr>
          <w:rFonts w:ascii="Traditional Arabic" w:eastAsiaTheme="minorHAnsi" w:hAnsi="Traditional Arabic" w:cs="Traditional Arabic" w:hint="cs"/>
          <w:color w:val="000000" w:themeColor="text1"/>
          <w:sz w:val="36"/>
          <w:szCs w:val="36"/>
          <w:lang w:val="en-GB" w:eastAsia="en-US"/>
        </w:rPr>
        <w:t>إ</w:t>
      </w:r>
      <w:r w:rsidR="00927DC7" w:rsidRPr="004C4CB0">
        <w:rPr>
          <w:rFonts w:ascii="Traditional Arabic" w:eastAsiaTheme="minorHAnsi" w:hAnsi="Traditional Arabic" w:cs="Traditional Arabic" w:hint="cs"/>
          <w:color w:val="000000" w:themeColor="text1"/>
          <w:sz w:val="36"/>
          <w:szCs w:val="36"/>
          <w:lang w:val="en-GB" w:eastAsia="en-US"/>
        </w:rPr>
        <w:t>نْ</w:t>
      </w:r>
      <w:r w:rsidRPr="004C4CB0">
        <w:rPr>
          <w:rFonts w:ascii="Traditional Arabic" w:eastAsiaTheme="minorHAnsi" w:hAnsi="Traditional Arabic" w:cs="Traditional Arabic" w:hint="cs"/>
          <w:color w:val="000000" w:themeColor="text1"/>
          <w:sz w:val="36"/>
          <w:szCs w:val="36"/>
          <w:lang w:val="en-GB" w:eastAsia="en-US"/>
        </w:rPr>
        <w:t xml:space="preserve"> </w:t>
      </w:r>
      <w:r w:rsidR="00970186" w:rsidRPr="004C4CB0">
        <w:rPr>
          <w:rFonts w:ascii="Traditional Arabic" w:eastAsiaTheme="minorHAnsi" w:hAnsi="Traditional Arabic" w:cs="Traditional Arabic" w:hint="cs"/>
          <w:color w:val="000000" w:themeColor="text1"/>
          <w:sz w:val="36"/>
          <w:szCs w:val="36"/>
          <w:lang w:val="en-GB" w:eastAsia="en-US"/>
        </w:rPr>
        <w:t>كنتُ ونايجل قد وصلنا إلى مرحلة الملل الشديد بعد ست</w:t>
      </w:r>
      <w:r w:rsidR="004C4CB0" w:rsidRPr="004C4CB0">
        <w:rPr>
          <w:rFonts w:ascii="Traditional Arabic" w:eastAsiaTheme="minorHAnsi" w:hAnsi="Traditional Arabic" w:cs="Traditional Arabic" w:hint="cs"/>
          <w:color w:val="000000" w:themeColor="text1"/>
          <w:sz w:val="36"/>
          <w:szCs w:val="36"/>
          <w:lang w:val="en-GB" w:eastAsia="en-US"/>
        </w:rPr>
        <w:t>ّ</w:t>
      </w:r>
      <w:r w:rsidR="00970186" w:rsidRPr="004C4CB0">
        <w:rPr>
          <w:rFonts w:ascii="Traditional Arabic" w:eastAsiaTheme="minorHAnsi" w:hAnsi="Traditional Arabic" w:cs="Traditional Arabic" w:hint="cs"/>
          <w:color w:val="000000" w:themeColor="text1"/>
          <w:sz w:val="36"/>
          <w:szCs w:val="36"/>
          <w:lang w:val="en-GB" w:eastAsia="en-US"/>
        </w:rPr>
        <w:t xml:space="preserve">ة أيام، فما بالك بالطاقم الذي قضى ستة أشهر على السفينة؟ </w:t>
      </w:r>
      <w:r w:rsidR="001D62A4" w:rsidRPr="004C4CB0">
        <w:rPr>
          <w:rFonts w:ascii="Traditional Arabic" w:eastAsiaTheme="minorHAnsi" w:hAnsi="Traditional Arabic" w:cs="Traditional Arabic" w:hint="cs"/>
          <w:color w:val="000000" w:themeColor="text1"/>
          <w:sz w:val="36"/>
          <w:szCs w:val="36"/>
          <w:lang w:val="en-GB" w:eastAsia="en-US"/>
        </w:rPr>
        <w:t>لقد أصبحوا مخد</w:t>
      </w:r>
      <w:r w:rsidR="004C4CB0" w:rsidRPr="004C4CB0">
        <w:rPr>
          <w:rFonts w:ascii="Traditional Arabic" w:eastAsiaTheme="minorHAnsi" w:hAnsi="Traditional Arabic" w:cs="Traditional Arabic" w:hint="cs"/>
          <w:color w:val="000000" w:themeColor="text1"/>
          <w:sz w:val="36"/>
          <w:szCs w:val="36"/>
          <w:lang w:val="en-GB" w:eastAsia="en-US"/>
        </w:rPr>
        <w:t>ّ</w:t>
      </w:r>
      <w:r w:rsidR="001D62A4" w:rsidRPr="004C4CB0">
        <w:rPr>
          <w:rFonts w:ascii="Traditional Arabic" w:eastAsiaTheme="minorHAnsi" w:hAnsi="Traditional Arabic" w:cs="Traditional Arabic" w:hint="cs"/>
          <w:color w:val="000000" w:themeColor="text1"/>
          <w:sz w:val="36"/>
          <w:szCs w:val="36"/>
          <w:lang w:val="en-GB" w:eastAsia="en-US"/>
        </w:rPr>
        <w:t xml:space="preserve">رين على ما أعتقد، وتناهت ردودهم </w:t>
      </w:r>
      <w:r w:rsidRPr="004C4CB0">
        <w:rPr>
          <w:rFonts w:ascii="Traditional Arabic" w:eastAsiaTheme="minorHAnsi" w:hAnsi="Traditional Arabic" w:cs="Traditional Arabic" w:hint="cs"/>
          <w:color w:val="000000" w:themeColor="text1"/>
          <w:sz w:val="36"/>
          <w:szCs w:val="36"/>
          <w:lang w:val="en-GB" w:eastAsia="en-US"/>
        </w:rPr>
        <w:t xml:space="preserve">إلى الحد الأدنى الضروري. </w:t>
      </w:r>
      <w:r w:rsidR="001D62A4" w:rsidRPr="004C4CB0">
        <w:rPr>
          <w:rFonts w:ascii="Traditional Arabic" w:eastAsiaTheme="minorHAnsi" w:hAnsi="Traditional Arabic" w:cs="Traditional Arabic" w:hint="cs"/>
          <w:color w:val="000000" w:themeColor="text1"/>
          <w:sz w:val="36"/>
          <w:szCs w:val="36"/>
          <w:lang w:val="en-GB" w:eastAsia="en-US"/>
        </w:rPr>
        <w:t>لم يعود</w:t>
      </w:r>
      <w:r w:rsidR="004B0AC6" w:rsidRPr="004C4CB0">
        <w:rPr>
          <w:rFonts w:ascii="Traditional Arabic" w:eastAsiaTheme="minorHAnsi" w:hAnsi="Traditional Arabic" w:cs="Traditional Arabic" w:hint="cs"/>
          <w:color w:val="000000" w:themeColor="text1"/>
          <w:sz w:val="36"/>
          <w:szCs w:val="36"/>
          <w:lang w:val="en-GB" w:eastAsia="en-US"/>
        </w:rPr>
        <w:t>و</w:t>
      </w:r>
      <w:r w:rsidR="001D62A4" w:rsidRPr="004C4CB0">
        <w:rPr>
          <w:rFonts w:ascii="Traditional Arabic" w:eastAsiaTheme="minorHAnsi" w:hAnsi="Traditional Arabic" w:cs="Traditional Arabic" w:hint="cs"/>
          <w:color w:val="000000" w:themeColor="text1"/>
          <w:sz w:val="36"/>
          <w:szCs w:val="36"/>
          <w:lang w:val="en-GB" w:eastAsia="en-US"/>
        </w:rPr>
        <w:t>ا يندفعون باتجاه المقدمة في كل مرة يرون فيها دلفينًا، ولم يعودا يتعبو</w:t>
      </w:r>
      <w:r w:rsidR="004B0AC6" w:rsidRPr="004C4CB0">
        <w:rPr>
          <w:rFonts w:ascii="Traditional Arabic" w:eastAsiaTheme="minorHAnsi" w:hAnsi="Traditional Arabic" w:cs="Traditional Arabic" w:hint="cs"/>
          <w:color w:val="000000" w:themeColor="text1"/>
          <w:sz w:val="36"/>
          <w:szCs w:val="36"/>
          <w:lang w:val="en-GB" w:eastAsia="en-US"/>
        </w:rPr>
        <w:t>ن</w:t>
      </w:r>
      <w:r w:rsidR="001D62A4" w:rsidRPr="004C4CB0">
        <w:rPr>
          <w:rFonts w:ascii="Traditional Arabic" w:eastAsiaTheme="minorHAnsi" w:hAnsi="Traditional Arabic" w:cs="Traditional Arabic" w:hint="cs"/>
          <w:color w:val="000000" w:themeColor="text1"/>
          <w:sz w:val="36"/>
          <w:szCs w:val="36"/>
          <w:lang w:val="en-GB" w:eastAsia="en-US"/>
        </w:rPr>
        <w:t xml:space="preserve"> أنفسهم بالصعود إلى</w:t>
      </w:r>
      <w:r w:rsidRPr="004C4CB0">
        <w:rPr>
          <w:rFonts w:ascii="Traditional Arabic" w:eastAsiaTheme="minorHAnsi" w:hAnsi="Traditional Arabic" w:cs="Traditional Arabic" w:hint="cs"/>
          <w:color w:val="000000" w:themeColor="text1"/>
          <w:sz w:val="36"/>
          <w:szCs w:val="36"/>
          <w:lang w:val="en-GB" w:eastAsia="en-US"/>
        </w:rPr>
        <w:t xml:space="preserve"> أعلى نقطة في السفينة </w:t>
      </w:r>
      <w:r w:rsidR="001D62A4" w:rsidRPr="004C4CB0">
        <w:rPr>
          <w:rFonts w:ascii="Traditional Arabic" w:eastAsiaTheme="minorHAnsi" w:hAnsi="Traditional Arabic" w:cs="Traditional Arabic" w:hint="cs"/>
          <w:color w:val="000000" w:themeColor="text1"/>
          <w:sz w:val="36"/>
          <w:szCs w:val="36"/>
          <w:lang w:val="en-GB" w:eastAsia="en-US"/>
        </w:rPr>
        <w:t xml:space="preserve">لرؤية </w:t>
      </w:r>
      <w:r w:rsidRPr="004C4CB0">
        <w:rPr>
          <w:rFonts w:ascii="Traditional Arabic" w:eastAsiaTheme="minorHAnsi" w:hAnsi="Traditional Arabic" w:cs="Traditional Arabic" w:hint="cs"/>
          <w:color w:val="000000" w:themeColor="text1"/>
          <w:sz w:val="36"/>
          <w:szCs w:val="36"/>
          <w:lang w:val="en-GB" w:eastAsia="en-US"/>
        </w:rPr>
        <w:t>جزيرة بعيدة</w:t>
      </w:r>
      <w:r w:rsidR="001D62A4" w:rsidRPr="004C4CB0">
        <w:rPr>
          <w:rFonts w:ascii="Traditional Arabic" w:eastAsiaTheme="minorHAnsi" w:hAnsi="Traditional Arabic" w:cs="Traditional Arabic" w:hint="cs"/>
          <w:color w:val="000000" w:themeColor="text1"/>
          <w:sz w:val="36"/>
          <w:szCs w:val="36"/>
          <w:lang w:val="en-GB" w:eastAsia="en-US"/>
        </w:rPr>
        <w:t xml:space="preserve"> في الأفق</w:t>
      </w:r>
      <w:r w:rsidRPr="004C4CB0">
        <w:rPr>
          <w:rFonts w:ascii="Traditional Arabic" w:eastAsiaTheme="minorHAnsi" w:hAnsi="Traditional Arabic" w:cs="Traditional Arabic" w:hint="cs"/>
          <w:color w:val="000000" w:themeColor="text1"/>
          <w:sz w:val="36"/>
          <w:szCs w:val="36"/>
          <w:lang w:val="en-GB" w:eastAsia="en-US"/>
        </w:rPr>
        <w:t xml:space="preserve">. </w:t>
      </w:r>
      <w:r w:rsidR="001D62A4" w:rsidRPr="004C4CB0">
        <w:rPr>
          <w:rFonts w:ascii="Traditional Arabic" w:eastAsiaTheme="minorHAnsi" w:hAnsi="Traditional Arabic" w:cs="Traditional Arabic" w:hint="cs"/>
          <w:color w:val="000000" w:themeColor="text1"/>
          <w:sz w:val="36"/>
          <w:szCs w:val="36"/>
          <w:lang w:val="en-GB" w:eastAsia="en-US"/>
        </w:rPr>
        <w:t xml:space="preserve">لا يريدون شيئًا سوى </w:t>
      </w:r>
      <w:r w:rsidR="00927DC7" w:rsidRPr="004C4CB0">
        <w:rPr>
          <w:rFonts w:ascii="Traditional Arabic" w:eastAsiaTheme="minorHAnsi" w:hAnsi="Traditional Arabic" w:cs="Traditional Arabic" w:hint="cs"/>
          <w:color w:val="000000" w:themeColor="text1"/>
          <w:sz w:val="36"/>
          <w:szCs w:val="36"/>
          <w:lang w:val="en-GB" w:eastAsia="en-US"/>
        </w:rPr>
        <w:t>انتهاء</w:t>
      </w:r>
      <w:r w:rsidR="001D62A4" w:rsidRPr="004C4CB0">
        <w:rPr>
          <w:rFonts w:ascii="Traditional Arabic" w:eastAsiaTheme="minorHAnsi" w:hAnsi="Traditional Arabic" w:cs="Traditional Arabic" w:hint="cs"/>
          <w:color w:val="000000" w:themeColor="text1"/>
          <w:sz w:val="36"/>
          <w:szCs w:val="36"/>
          <w:lang w:val="en-GB" w:eastAsia="en-US"/>
        </w:rPr>
        <w:t xml:space="preserve"> الأمر. لا </w:t>
      </w:r>
      <w:r w:rsidR="001D62A4" w:rsidRPr="00933DA6">
        <w:rPr>
          <w:rFonts w:ascii="Traditional Arabic" w:eastAsiaTheme="minorHAnsi" w:hAnsi="Traditional Arabic" w:cs="Traditional Arabic" w:hint="cs"/>
          <w:color w:val="000000" w:themeColor="text1"/>
          <w:sz w:val="36"/>
          <w:szCs w:val="36"/>
          <w:lang w:val="en-GB" w:eastAsia="en-US"/>
        </w:rPr>
        <w:t xml:space="preserve">تعني سنغافورة لهؤلاء </w:t>
      </w:r>
      <w:r w:rsidRPr="00933DA6">
        <w:rPr>
          <w:rFonts w:ascii="Traditional Arabic" w:eastAsiaTheme="minorHAnsi" w:hAnsi="Traditional Arabic" w:cs="Traditional Arabic" w:hint="cs"/>
          <w:color w:val="000000" w:themeColor="text1"/>
          <w:sz w:val="36"/>
          <w:szCs w:val="36"/>
          <w:lang w:val="en-GB" w:eastAsia="en-US"/>
        </w:rPr>
        <w:t>بوابة</w:t>
      </w:r>
      <w:r w:rsidR="004B0AC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لأراضي جديدة لم </w:t>
      </w:r>
      <w:r w:rsidR="001D62A4" w:rsidRPr="00933DA6">
        <w:rPr>
          <w:rFonts w:ascii="Traditional Arabic" w:eastAsiaTheme="minorHAnsi" w:hAnsi="Traditional Arabic" w:cs="Traditional Arabic" w:hint="cs"/>
          <w:color w:val="000000" w:themeColor="text1"/>
          <w:sz w:val="36"/>
          <w:szCs w:val="36"/>
          <w:lang w:val="en-GB" w:eastAsia="en-US"/>
        </w:rPr>
        <w:t xml:space="preserve">يزوروها من قبل، بل </w:t>
      </w:r>
      <w:r w:rsidRPr="00933DA6">
        <w:rPr>
          <w:rFonts w:ascii="Traditional Arabic" w:eastAsiaTheme="minorHAnsi" w:hAnsi="Traditional Arabic" w:cs="Traditional Arabic" w:hint="cs"/>
          <w:color w:val="000000" w:themeColor="text1"/>
          <w:sz w:val="36"/>
          <w:szCs w:val="36"/>
          <w:lang w:val="en-GB" w:eastAsia="en-US"/>
        </w:rPr>
        <w:t xml:space="preserve">سنغافورة </w:t>
      </w:r>
      <w:r w:rsidR="001D62A4" w:rsidRPr="00933DA6">
        <w:rPr>
          <w:rFonts w:ascii="Traditional Arabic" w:eastAsiaTheme="minorHAnsi" w:hAnsi="Traditional Arabic" w:cs="Traditional Arabic" w:hint="cs"/>
          <w:color w:val="000000" w:themeColor="text1"/>
          <w:sz w:val="36"/>
          <w:szCs w:val="36"/>
          <w:lang w:val="en-GB" w:eastAsia="en-US"/>
        </w:rPr>
        <w:t xml:space="preserve">عندهم </w:t>
      </w:r>
      <w:r w:rsidRPr="00933DA6">
        <w:rPr>
          <w:rFonts w:ascii="Traditional Arabic" w:eastAsiaTheme="minorHAnsi" w:hAnsi="Traditional Arabic" w:cs="Traditional Arabic" w:hint="cs"/>
          <w:color w:val="000000" w:themeColor="text1"/>
          <w:sz w:val="36"/>
          <w:szCs w:val="36"/>
          <w:lang w:val="en-GB" w:eastAsia="en-US"/>
        </w:rPr>
        <w:t>تعني كلكتا</w:t>
      </w:r>
      <w:r w:rsidR="001D62A4"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وكلكتا تعني مدراس</w:t>
      </w:r>
      <w:r w:rsidR="001D62A4"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ومدراس تعني سنغافورة م</w:t>
      </w:r>
      <w:r w:rsidR="001D62A4" w:rsidRPr="00933DA6">
        <w:rPr>
          <w:rFonts w:ascii="Traditional Arabic" w:eastAsiaTheme="minorHAnsi" w:hAnsi="Traditional Arabic" w:cs="Traditional Arabic" w:hint="cs"/>
          <w:color w:val="000000" w:themeColor="text1"/>
          <w:sz w:val="36"/>
          <w:szCs w:val="36"/>
          <w:lang w:val="en-GB" w:eastAsia="en-US"/>
        </w:rPr>
        <w:t xml:space="preserve">جددًا، </w:t>
      </w:r>
      <w:r w:rsidRPr="00933DA6">
        <w:rPr>
          <w:rFonts w:ascii="Traditional Arabic" w:eastAsiaTheme="minorHAnsi" w:hAnsi="Traditional Arabic" w:cs="Traditional Arabic" w:hint="cs"/>
          <w:color w:val="000000" w:themeColor="text1"/>
          <w:sz w:val="36"/>
          <w:szCs w:val="36"/>
          <w:lang w:val="en-GB" w:eastAsia="en-US"/>
        </w:rPr>
        <w:t>و</w:t>
      </w:r>
      <w:r w:rsidR="001D62A4" w:rsidRPr="00933DA6">
        <w:rPr>
          <w:rFonts w:ascii="Traditional Arabic" w:eastAsiaTheme="minorHAnsi" w:hAnsi="Traditional Arabic" w:cs="Traditional Arabic" w:hint="cs"/>
          <w:color w:val="000000" w:themeColor="text1"/>
          <w:sz w:val="36"/>
          <w:szCs w:val="36"/>
          <w:lang w:val="en-GB" w:eastAsia="en-US"/>
        </w:rPr>
        <w:t xml:space="preserve">هكذا </w:t>
      </w:r>
      <w:r w:rsidRPr="00933DA6">
        <w:rPr>
          <w:rFonts w:ascii="Traditional Arabic" w:eastAsiaTheme="minorHAnsi" w:hAnsi="Traditional Arabic" w:cs="Traditional Arabic" w:hint="cs"/>
          <w:color w:val="000000" w:themeColor="text1"/>
          <w:sz w:val="36"/>
          <w:szCs w:val="36"/>
          <w:lang w:val="en-GB" w:eastAsia="en-US"/>
        </w:rPr>
        <w:t xml:space="preserve">ستكون حياتهم </w:t>
      </w:r>
      <w:r w:rsidR="001D62A4" w:rsidRPr="00933DA6">
        <w:rPr>
          <w:rFonts w:ascii="Traditional Arabic" w:eastAsiaTheme="minorHAnsi" w:hAnsi="Traditional Arabic" w:cs="Traditional Arabic" w:hint="cs"/>
          <w:color w:val="000000" w:themeColor="text1"/>
          <w:sz w:val="36"/>
          <w:szCs w:val="36"/>
          <w:lang w:val="en-GB" w:eastAsia="en-US"/>
        </w:rPr>
        <w:t>ولفترة طويلة بعد أن أكمل جولتي حول العالم.</w:t>
      </w:r>
    </w:p>
    <w:p w14:paraId="48B3AC10" w14:textId="77777777" w:rsidR="00483086" w:rsidRPr="00933DA6" w:rsidRDefault="00483086" w:rsidP="004A200D">
      <w:pPr>
        <w:widowControl/>
        <w:bidi w:val="0"/>
        <w:adjustRightInd w:val="0"/>
        <w:jc w:val="both"/>
        <w:rPr>
          <w:rFonts w:ascii="AppleSystemUIFont" w:eastAsiaTheme="minorHAnsi" w:hAnsi="AppleSystemUIFont" w:cs="AppleSystemUIFont"/>
          <w:color w:val="000000" w:themeColor="text1"/>
          <w:sz w:val="36"/>
          <w:szCs w:val="36"/>
          <w:rtl w:val="0"/>
          <w:lang w:val="en-GB" w:eastAsia="en-US"/>
        </w:rPr>
      </w:pPr>
    </w:p>
    <w:p w14:paraId="167A68EF" w14:textId="77777777" w:rsidR="00483086" w:rsidRPr="00933DA6" w:rsidRDefault="00483086" w:rsidP="004A200D">
      <w:pPr>
        <w:widowControl/>
        <w:adjustRightInd w:val="0"/>
        <w:jc w:val="both"/>
        <w:rPr>
          <w:rFonts w:ascii="AppleSystemUIFont" w:eastAsiaTheme="minorHAnsi" w:hAnsi="AppleSystemUIFont" w:cs="AppleSystemUIFont"/>
          <w:color w:val="000000" w:themeColor="text1"/>
          <w:sz w:val="28"/>
          <w:szCs w:val="28"/>
          <w:lang w:val="en-GB" w:eastAsia="en-US"/>
        </w:rPr>
      </w:pPr>
    </w:p>
    <w:p w14:paraId="43808599" w14:textId="244CE50A" w:rsidR="006E0BC5" w:rsidRPr="00933DA6" w:rsidRDefault="006E0BC5" w:rsidP="004A200D">
      <w:pPr>
        <w:widowControl/>
        <w:adjustRightInd w:val="0"/>
        <w:jc w:val="both"/>
        <w:rPr>
          <w:rFonts w:ascii="AppleSystemUIFont" w:eastAsiaTheme="minorHAnsi" w:hAnsi="AppleSystemUIFont" w:cs="AppleSystemUIFont"/>
          <w:color w:val="000000" w:themeColor="text1"/>
          <w:sz w:val="28"/>
          <w:szCs w:val="28"/>
          <w:lang w:val="en-GB" w:eastAsia="en-US"/>
        </w:rPr>
      </w:pPr>
    </w:p>
    <w:p w14:paraId="34FB7EC9" w14:textId="2F3BA9CE" w:rsidR="003C538D" w:rsidRDefault="003C538D" w:rsidP="004A200D">
      <w:pPr>
        <w:widowControl/>
        <w:adjustRightInd w:val="0"/>
        <w:jc w:val="both"/>
        <w:rPr>
          <w:rFonts w:ascii="AppleSystemUIFont" w:eastAsiaTheme="minorHAnsi" w:hAnsi="AppleSystemUIFont" w:cs="AppleSystemUIFont"/>
          <w:sz w:val="28"/>
          <w:szCs w:val="28"/>
          <w:lang w:val="en-GB" w:eastAsia="en-US"/>
        </w:rPr>
      </w:pPr>
    </w:p>
    <w:p w14:paraId="1EEE13F0" w14:textId="22DA996F" w:rsidR="003C538D" w:rsidRDefault="003C538D" w:rsidP="004A200D">
      <w:pPr>
        <w:widowControl/>
        <w:adjustRightInd w:val="0"/>
        <w:jc w:val="both"/>
        <w:rPr>
          <w:rFonts w:ascii="AppleSystemUIFont" w:eastAsiaTheme="minorHAnsi" w:hAnsi="AppleSystemUIFont" w:cs="AppleSystemUIFont"/>
          <w:sz w:val="28"/>
          <w:szCs w:val="28"/>
          <w:lang w:val="en-GB" w:eastAsia="en-US"/>
        </w:rPr>
      </w:pPr>
    </w:p>
    <w:p w14:paraId="373CEDB9" w14:textId="3778A71A" w:rsidR="00C33D0E" w:rsidRDefault="00C33D0E" w:rsidP="004A200D">
      <w:pPr>
        <w:widowControl/>
        <w:adjustRightInd w:val="0"/>
        <w:jc w:val="both"/>
        <w:rPr>
          <w:rFonts w:ascii="AppleSystemUIFont" w:eastAsiaTheme="minorHAnsi" w:hAnsi="AppleSystemUIFont" w:cs="AppleSystemUIFont"/>
          <w:sz w:val="28"/>
          <w:szCs w:val="28"/>
          <w:lang w:val="en-GB" w:eastAsia="en-US"/>
        </w:rPr>
      </w:pPr>
    </w:p>
    <w:p w14:paraId="2AAF6291" w14:textId="25653184" w:rsidR="00C33D0E" w:rsidRDefault="00C33D0E" w:rsidP="004A200D">
      <w:pPr>
        <w:widowControl/>
        <w:adjustRightInd w:val="0"/>
        <w:jc w:val="both"/>
        <w:rPr>
          <w:rFonts w:ascii="AppleSystemUIFont" w:eastAsiaTheme="minorHAnsi" w:hAnsi="AppleSystemUIFont" w:cs="AppleSystemUIFont"/>
          <w:sz w:val="28"/>
          <w:szCs w:val="28"/>
          <w:lang w:val="en-GB" w:eastAsia="en-US"/>
        </w:rPr>
      </w:pPr>
    </w:p>
    <w:p w14:paraId="36294A74" w14:textId="691A1224" w:rsidR="00C33D0E" w:rsidRDefault="00C33D0E" w:rsidP="004A200D">
      <w:pPr>
        <w:widowControl/>
        <w:adjustRightInd w:val="0"/>
        <w:jc w:val="both"/>
        <w:rPr>
          <w:rFonts w:ascii="AppleSystemUIFont" w:eastAsiaTheme="minorHAnsi" w:hAnsi="AppleSystemUIFont" w:cs="AppleSystemUIFont"/>
          <w:sz w:val="28"/>
          <w:szCs w:val="28"/>
          <w:lang w:val="en-GB" w:eastAsia="en-US"/>
        </w:rPr>
      </w:pPr>
    </w:p>
    <w:p w14:paraId="2836CC4A" w14:textId="59480B39" w:rsidR="00C33D0E" w:rsidRDefault="00C33D0E" w:rsidP="004A200D">
      <w:pPr>
        <w:widowControl/>
        <w:adjustRightInd w:val="0"/>
        <w:jc w:val="both"/>
        <w:rPr>
          <w:rFonts w:ascii="AppleSystemUIFont" w:eastAsiaTheme="minorHAnsi" w:hAnsi="AppleSystemUIFont" w:cs="AppleSystemUIFont"/>
          <w:sz w:val="28"/>
          <w:szCs w:val="28"/>
          <w:lang w:val="en-GB" w:eastAsia="en-US"/>
        </w:rPr>
      </w:pPr>
    </w:p>
    <w:p w14:paraId="3C30B633" w14:textId="33CA96AC" w:rsidR="00C33D0E" w:rsidRDefault="00C33D0E" w:rsidP="004A200D">
      <w:pPr>
        <w:widowControl/>
        <w:adjustRightInd w:val="0"/>
        <w:jc w:val="both"/>
        <w:rPr>
          <w:rFonts w:ascii="AppleSystemUIFont" w:eastAsiaTheme="minorHAnsi" w:hAnsi="AppleSystemUIFont" w:cs="AppleSystemUIFont"/>
          <w:sz w:val="28"/>
          <w:szCs w:val="28"/>
          <w:lang w:val="en-GB" w:eastAsia="en-US"/>
        </w:rPr>
      </w:pPr>
    </w:p>
    <w:p w14:paraId="30924D08" w14:textId="77A1F1E3" w:rsidR="00C33D0E" w:rsidRDefault="00C33D0E" w:rsidP="004A200D">
      <w:pPr>
        <w:widowControl/>
        <w:adjustRightInd w:val="0"/>
        <w:jc w:val="both"/>
        <w:rPr>
          <w:rFonts w:ascii="AppleSystemUIFont" w:eastAsiaTheme="minorHAnsi" w:hAnsi="AppleSystemUIFont" w:cs="AppleSystemUIFont"/>
          <w:sz w:val="28"/>
          <w:szCs w:val="28"/>
          <w:lang w:val="en-GB" w:eastAsia="en-US"/>
        </w:rPr>
      </w:pPr>
    </w:p>
    <w:p w14:paraId="6266C86C" w14:textId="77777777" w:rsidR="006E0BC5" w:rsidRPr="006E0BC5" w:rsidRDefault="006E0BC5" w:rsidP="004A200D">
      <w:pPr>
        <w:widowControl/>
        <w:adjustRightInd w:val="0"/>
        <w:jc w:val="both"/>
        <w:rPr>
          <w:rFonts w:ascii="AppleSystemUIFont" w:eastAsiaTheme="minorHAnsi" w:hAnsi="AppleSystemUIFont" w:cs="AppleSystemUIFont"/>
          <w:sz w:val="28"/>
          <w:szCs w:val="28"/>
          <w:lang w:val="en-GB" w:eastAsia="en-US"/>
        </w:rPr>
      </w:pPr>
    </w:p>
    <w:p w14:paraId="060F1B65" w14:textId="141114F6" w:rsidR="00483086" w:rsidRPr="004A200D"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4A200D">
        <w:rPr>
          <w:rFonts w:ascii="Traditional Arabic" w:eastAsiaTheme="minorHAnsi" w:hAnsi="Traditional Arabic" w:cs="Traditional Arabic" w:hint="cs"/>
          <w:b/>
          <w:bCs/>
          <w:sz w:val="36"/>
          <w:szCs w:val="36"/>
          <w:lang w:val="en-GB" w:eastAsia="en-US"/>
        </w:rPr>
        <w:t xml:space="preserve">اليوم </w:t>
      </w:r>
      <w:r w:rsidR="00831702" w:rsidRPr="004A200D">
        <w:rPr>
          <w:rFonts w:ascii="Traditional Arabic" w:eastAsiaTheme="minorHAnsi" w:hAnsi="Traditional Arabic" w:cs="Traditional Arabic" w:hint="cs"/>
          <w:b/>
          <w:bCs/>
          <w:sz w:val="36"/>
          <w:szCs w:val="36"/>
          <w:lang w:val="en-GB" w:eastAsia="en-US"/>
        </w:rPr>
        <w:t>الثامن والثلاثون</w:t>
      </w:r>
      <w:r w:rsidRPr="004A200D">
        <w:rPr>
          <w:rFonts w:ascii="Traditional Arabic" w:eastAsiaTheme="minorHAnsi" w:hAnsi="Traditional Arabic" w:cs="Traditional Arabic" w:hint="cs"/>
          <w:b/>
          <w:bCs/>
          <w:sz w:val="36"/>
          <w:szCs w:val="36"/>
          <w:lang w:val="en-GB" w:eastAsia="en-US"/>
        </w:rPr>
        <w:t xml:space="preserve"> </w:t>
      </w:r>
      <w:r w:rsidRPr="004A200D">
        <w:rPr>
          <w:rFonts w:ascii="Traditional Arabic" w:eastAsiaTheme="minorHAnsi" w:hAnsi="Traditional Arabic" w:cs="Traditional Arabic" w:hint="cs"/>
          <w:b/>
          <w:bCs/>
          <w:color w:val="808080" w:themeColor="background1" w:themeShade="80"/>
          <w:sz w:val="36"/>
          <w:szCs w:val="36"/>
          <w:lang w:val="en-GB" w:eastAsia="en-US"/>
        </w:rPr>
        <w:t>1 نوفمبر</w:t>
      </w:r>
    </w:p>
    <w:p w14:paraId="2BA29A6B"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95F7EE8"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0C9AAE50" w14:textId="358A53E7" w:rsidR="00483086" w:rsidRPr="00AA02CA" w:rsidRDefault="001D62A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A02CA">
        <w:rPr>
          <w:rFonts w:ascii="Traditional Arabic" w:eastAsiaTheme="minorHAnsi" w:hAnsi="Traditional Arabic" w:cs="Traditional Arabic" w:hint="cs"/>
          <w:color w:val="000000" w:themeColor="text1"/>
          <w:sz w:val="36"/>
          <w:szCs w:val="36"/>
          <w:lang w:val="en-GB" w:eastAsia="en-US"/>
        </w:rPr>
        <w:t>أعلن القبطان أثناء</w:t>
      </w:r>
      <w:r w:rsidR="00483086" w:rsidRPr="00AA02CA">
        <w:rPr>
          <w:rFonts w:ascii="Traditional Arabic" w:eastAsiaTheme="minorHAnsi" w:hAnsi="Traditional Arabic" w:cs="Traditional Arabic" w:hint="cs"/>
          <w:color w:val="000000" w:themeColor="text1"/>
          <w:sz w:val="36"/>
          <w:szCs w:val="36"/>
          <w:lang w:val="en-GB" w:eastAsia="en-US"/>
        </w:rPr>
        <w:t xml:space="preserve"> وجبة الإفطار أ</w:t>
      </w:r>
      <w:r w:rsidR="00CA55D0" w:rsidRPr="00AA02CA">
        <w:rPr>
          <w:rFonts w:ascii="Traditional Arabic" w:eastAsiaTheme="minorHAnsi" w:hAnsi="Traditional Arabic" w:cs="Traditional Arabic" w:hint="cs"/>
          <w:color w:val="000000" w:themeColor="text1"/>
          <w:sz w:val="36"/>
          <w:szCs w:val="36"/>
          <w:lang w:val="en-GB" w:eastAsia="en-US"/>
        </w:rPr>
        <w:t>نَّ</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i/>
          <w:iCs/>
          <w:color w:val="000000" w:themeColor="text1"/>
          <w:sz w:val="36"/>
          <w:szCs w:val="36"/>
          <w:lang w:val="en-GB" w:eastAsia="en-US"/>
        </w:rPr>
        <w:t>سوساك</w:t>
      </w:r>
      <w:r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0058180E" w:rsidRPr="00AA02CA">
        <w:rPr>
          <w:rFonts w:ascii="Traditional Arabic" w:eastAsiaTheme="minorHAnsi" w:hAnsi="Traditional Arabic" w:cs="Traditional Arabic" w:hint="cs"/>
          <w:color w:val="000000" w:themeColor="text1"/>
          <w:sz w:val="36"/>
          <w:szCs w:val="36"/>
          <w:lang w:val="en-GB" w:eastAsia="en-US"/>
        </w:rPr>
        <w:t>سوف</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0058180E" w:rsidRPr="00AA02CA">
        <w:rPr>
          <w:rFonts w:ascii="Traditional Arabic" w:eastAsiaTheme="minorHAnsi" w:hAnsi="Traditional Arabic" w:cs="Traditional Arabic" w:hint="cs"/>
          <w:color w:val="000000" w:themeColor="text1"/>
          <w:sz w:val="36"/>
          <w:szCs w:val="36"/>
          <w:lang w:val="en-GB" w:eastAsia="en-US"/>
        </w:rPr>
        <w:t xml:space="preserve">تقلّ </w:t>
      </w:r>
      <w:r w:rsidRPr="00AA02CA">
        <w:rPr>
          <w:rFonts w:ascii="Traditional Arabic" w:eastAsiaTheme="minorHAnsi" w:hAnsi="Traditional Arabic" w:cs="Traditional Arabic" w:hint="cs"/>
          <w:color w:val="000000" w:themeColor="text1"/>
          <w:sz w:val="36"/>
          <w:szCs w:val="36"/>
          <w:lang w:val="en-GB" w:eastAsia="en-US"/>
        </w:rPr>
        <w:t>الملاح</w:t>
      </w:r>
      <w:r w:rsidR="00483086" w:rsidRPr="00AA02CA">
        <w:rPr>
          <w:rFonts w:ascii="Traditional Arabic" w:eastAsiaTheme="minorHAnsi" w:hAnsi="Traditional Arabic" w:cs="Traditional Arabic" w:hint="cs"/>
          <w:color w:val="000000" w:themeColor="text1"/>
          <w:sz w:val="36"/>
          <w:szCs w:val="36"/>
          <w:lang w:val="en-GB" w:eastAsia="en-US"/>
        </w:rPr>
        <w:t xml:space="preserve"> السنغافوري في الساعة 11 مساءً الليلة، وستكون في </w:t>
      </w:r>
      <w:r w:rsidR="0058180E" w:rsidRPr="00AA02CA">
        <w:rPr>
          <w:rFonts w:ascii="Traditional Arabic" w:eastAsiaTheme="minorHAnsi" w:hAnsi="Traditional Arabic" w:cs="Traditional Arabic" w:hint="cs"/>
          <w:color w:val="000000" w:themeColor="text1"/>
          <w:sz w:val="36"/>
          <w:szCs w:val="36"/>
          <w:lang w:val="en-GB" w:eastAsia="en-US"/>
        </w:rPr>
        <w:t>المرسى</w:t>
      </w:r>
      <w:r w:rsidR="00483086" w:rsidRPr="00AA02CA">
        <w:rPr>
          <w:rFonts w:ascii="Traditional Arabic" w:eastAsiaTheme="minorHAnsi" w:hAnsi="Traditional Arabic" w:cs="Traditional Arabic" w:hint="cs"/>
          <w:color w:val="000000" w:themeColor="text1"/>
          <w:sz w:val="36"/>
          <w:szCs w:val="36"/>
          <w:lang w:val="en-GB" w:eastAsia="en-US"/>
        </w:rPr>
        <w:t xml:space="preserve"> بحلول منتصف الليل. س</w:t>
      </w:r>
      <w:r w:rsidR="0058180E" w:rsidRPr="00AA02CA">
        <w:rPr>
          <w:rFonts w:ascii="Traditional Arabic" w:eastAsiaTheme="minorHAnsi" w:hAnsi="Traditional Arabic" w:cs="Traditional Arabic" w:hint="cs"/>
          <w:color w:val="000000" w:themeColor="text1"/>
          <w:sz w:val="36"/>
          <w:szCs w:val="36"/>
          <w:lang w:val="en-GB" w:eastAsia="en-US"/>
        </w:rPr>
        <w:t>وف يتم ت</w:t>
      </w:r>
      <w:r w:rsidR="00483086" w:rsidRPr="00AA02CA">
        <w:rPr>
          <w:rFonts w:ascii="Traditional Arabic" w:eastAsiaTheme="minorHAnsi" w:hAnsi="Traditional Arabic" w:cs="Traditional Arabic" w:hint="cs"/>
          <w:color w:val="000000" w:themeColor="text1"/>
          <w:sz w:val="36"/>
          <w:szCs w:val="36"/>
          <w:lang w:val="en-GB" w:eastAsia="en-US"/>
        </w:rPr>
        <w:t>فريغ 310 حاوي</w:t>
      </w:r>
      <w:r w:rsidR="006B646B" w:rsidRPr="00AA02CA">
        <w:rPr>
          <w:rFonts w:ascii="Traditional Arabic" w:eastAsiaTheme="minorHAnsi" w:hAnsi="Traditional Arabic" w:cs="Traditional Arabic" w:hint="cs"/>
          <w:color w:val="000000" w:themeColor="text1"/>
          <w:sz w:val="36"/>
          <w:szCs w:val="36"/>
          <w:lang w:val="en-GB" w:eastAsia="en-US"/>
        </w:rPr>
        <w:t>ة</w:t>
      </w:r>
      <w:r w:rsidR="00483086" w:rsidRPr="00AA02CA">
        <w:rPr>
          <w:rFonts w:ascii="Traditional Arabic" w:eastAsiaTheme="minorHAnsi" w:hAnsi="Traditional Arabic" w:cs="Traditional Arabic" w:hint="cs"/>
          <w:color w:val="000000" w:themeColor="text1"/>
          <w:sz w:val="36"/>
          <w:szCs w:val="36"/>
          <w:lang w:val="en-GB" w:eastAsia="en-US"/>
        </w:rPr>
        <w:t xml:space="preserve"> وتحميل 150 حاوية. المغادرة من سنغافورة </w:t>
      </w:r>
      <w:r w:rsidR="0058180E" w:rsidRPr="00AA02CA">
        <w:rPr>
          <w:rFonts w:ascii="Traditional Arabic" w:eastAsiaTheme="minorHAnsi" w:hAnsi="Traditional Arabic" w:cs="Traditional Arabic" w:hint="cs"/>
          <w:color w:val="000000" w:themeColor="text1"/>
          <w:sz w:val="36"/>
          <w:szCs w:val="36"/>
          <w:lang w:val="en-GB" w:eastAsia="en-US"/>
        </w:rPr>
        <w:t xml:space="preserve">ستكون </w:t>
      </w:r>
      <w:r w:rsidR="00483086" w:rsidRPr="00AA02CA">
        <w:rPr>
          <w:rFonts w:ascii="Traditional Arabic" w:eastAsiaTheme="minorHAnsi" w:hAnsi="Traditional Arabic" w:cs="Traditional Arabic" w:hint="cs"/>
          <w:color w:val="000000" w:themeColor="text1"/>
          <w:sz w:val="36"/>
          <w:szCs w:val="36"/>
          <w:lang w:val="en-GB" w:eastAsia="en-US"/>
        </w:rPr>
        <w:t xml:space="preserve">الساعة 3 مساءً غدًا. </w:t>
      </w:r>
      <w:r w:rsidR="0058180E" w:rsidRPr="00AA02CA">
        <w:rPr>
          <w:rFonts w:ascii="Traditional Arabic" w:eastAsiaTheme="minorHAnsi" w:hAnsi="Traditional Arabic" w:cs="Traditional Arabic" w:hint="cs"/>
          <w:color w:val="000000" w:themeColor="text1"/>
          <w:sz w:val="36"/>
          <w:szCs w:val="36"/>
          <w:lang w:val="en-GB" w:eastAsia="en-US"/>
        </w:rPr>
        <w:t>انطلقت هتافات وتأوّهات</w:t>
      </w:r>
      <w:r w:rsidR="00483086" w:rsidRPr="00AA02CA">
        <w:rPr>
          <w:rFonts w:ascii="Traditional Arabic" w:eastAsiaTheme="minorHAnsi" w:hAnsi="Traditional Arabic" w:cs="Traditional Arabic" w:hint="cs"/>
          <w:color w:val="000000" w:themeColor="text1"/>
          <w:sz w:val="36"/>
          <w:szCs w:val="36"/>
          <w:lang w:val="en-GB" w:eastAsia="en-US"/>
        </w:rPr>
        <w:t xml:space="preserve"> مسموعة.</w:t>
      </w:r>
    </w:p>
    <w:p w14:paraId="06D4714D" w14:textId="2E20524D" w:rsidR="00483086" w:rsidRPr="00AA02CA" w:rsidRDefault="0058180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ختف</w:t>
      </w:r>
      <w:r w:rsidRPr="00933DA6">
        <w:rPr>
          <w:rFonts w:ascii="Traditional Arabic" w:eastAsiaTheme="minorHAnsi" w:hAnsi="Traditional Arabic" w:cs="Traditional Arabic" w:hint="cs"/>
          <w:color w:val="000000" w:themeColor="text1"/>
          <w:sz w:val="36"/>
          <w:szCs w:val="36"/>
          <w:lang w:val="en-GB" w:eastAsia="en-US"/>
        </w:rPr>
        <w:t>ى</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AA02CA">
        <w:rPr>
          <w:rFonts w:ascii="Traditional Arabic" w:eastAsiaTheme="minorHAnsi" w:hAnsi="Traditional Arabic" w:cs="Traditional Arabic" w:hint="cs"/>
          <w:color w:val="000000" w:themeColor="text1"/>
          <w:sz w:val="36"/>
          <w:szCs w:val="36"/>
          <w:lang w:val="en-GB" w:eastAsia="en-US"/>
        </w:rPr>
        <w:t xml:space="preserve">الطاقم </w:t>
      </w:r>
      <w:r w:rsidRPr="00AA02CA">
        <w:rPr>
          <w:rFonts w:ascii="Traditional Arabic" w:eastAsiaTheme="minorHAnsi" w:hAnsi="Traditional Arabic" w:cs="Traditional Arabic" w:hint="cs"/>
          <w:color w:val="000000" w:themeColor="text1"/>
          <w:sz w:val="36"/>
          <w:szCs w:val="36"/>
          <w:lang w:val="en-GB" w:eastAsia="en-US"/>
        </w:rPr>
        <w:t>كل</w:t>
      </w:r>
      <w:r w:rsidR="004B0AC6" w:rsidRPr="00AA02CA">
        <w:rPr>
          <w:rFonts w:ascii="Traditional Arabic" w:eastAsiaTheme="minorHAnsi" w:hAnsi="Traditional Arabic" w:cs="Traditional Arabic" w:hint="cs"/>
          <w:color w:val="000000" w:themeColor="text1"/>
          <w:sz w:val="36"/>
          <w:szCs w:val="36"/>
          <w:lang w:val="en-GB" w:eastAsia="en-US"/>
        </w:rPr>
        <w:t>ٌّ</w:t>
      </w:r>
      <w:r w:rsidRPr="00AA02CA">
        <w:rPr>
          <w:rFonts w:ascii="Traditional Arabic" w:eastAsiaTheme="minorHAnsi" w:hAnsi="Traditional Arabic" w:cs="Traditional Arabic" w:hint="cs"/>
          <w:color w:val="000000" w:themeColor="text1"/>
          <w:sz w:val="36"/>
          <w:szCs w:val="36"/>
          <w:lang w:val="en-GB" w:eastAsia="en-US"/>
        </w:rPr>
        <w:t xml:space="preserve"> في وظيفته المعتادة. </w:t>
      </w:r>
      <w:r w:rsidR="00483086" w:rsidRPr="00AA02CA">
        <w:rPr>
          <w:rFonts w:ascii="Traditional Arabic" w:eastAsiaTheme="minorHAnsi" w:hAnsi="Traditional Arabic" w:cs="Traditional Arabic" w:hint="cs"/>
          <w:color w:val="000000" w:themeColor="text1"/>
          <w:sz w:val="36"/>
          <w:szCs w:val="36"/>
          <w:lang w:val="en-GB" w:eastAsia="en-US"/>
        </w:rPr>
        <w:t xml:space="preserve">لقضاء الوقت (بعد أن </w:t>
      </w:r>
      <w:r w:rsidRPr="00AA02CA">
        <w:rPr>
          <w:rFonts w:ascii="Traditional Arabic" w:eastAsiaTheme="minorHAnsi" w:hAnsi="Traditional Arabic" w:cs="Traditional Arabic" w:hint="cs"/>
          <w:color w:val="000000" w:themeColor="text1"/>
          <w:sz w:val="36"/>
          <w:szCs w:val="36"/>
          <w:lang w:val="en-GB" w:eastAsia="en-US"/>
        </w:rPr>
        <w:t xml:space="preserve">انتهينا من </w:t>
      </w:r>
      <w:r w:rsidR="00483086" w:rsidRPr="00AA02CA">
        <w:rPr>
          <w:rFonts w:ascii="Traditional Arabic" w:eastAsiaTheme="minorHAnsi" w:hAnsi="Traditional Arabic" w:cs="Traditional Arabic" w:hint="cs"/>
          <w:color w:val="000000" w:themeColor="text1"/>
          <w:sz w:val="36"/>
          <w:szCs w:val="36"/>
          <w:lang w:val="en-GB" w:eastAsia="en-US"/>
        </w:rPr>
        <w:t xml:space="preserve">وجبة الإفطار بحلول الساعة 8 صباحًا) </w:t>
      </w:r>
      <w:r w:rsidR="006B646B" w:rsidRPr="00AA02CA">
        <w:rPr>
          <w:rFonts w:ascii="Traditional Arabic" w:eastAsiaTheme="minorHAnsi" w:hAnsi="Traditional Arabic" w:cs="Traditional Arabic" w:hint="cs"/>
          <w:color w:val="000000" w:themeColor="text1"/>
          <w:sz w:val="36"/>
          <w:szCs w:val="36"/>
          <w:lang w:val="en-GB" w:eastAsia="en-US"/>
        </w:rPr>
        <w:t xml:space="preserve">أخذتُ </w:t>
      </w:r>
      <w:r w:rsidR="00483086" w:rsidRPr="00AA02CA">
        <w:rPr>
          <w:rFonts w:ascii="Traditional Arabic" w:eastAsiaTheme="minorHAnsi" w:hAnsi="Traditional Arabic" w:cs="Traditional Arabic" w:hint="cs"/>
          <w:color w:val="000000" w:themeColor="text1"/>
          <w:sz w:val="36"/>
          <w:szCs w:val="36"/>
          <w:lang w:val="en-GB" w:eastAsia="en-US"/>
        </w:rPr>
        <w:t>أ</w:t>
      </w:r>
      <w:r w:rsidRPr="00AA02CA">
        <w:rPr>
          <w:rFonts w:ascii="Traditional Arabic" w:eastAsiaTheme="minorHAnsi" w:hAnsi="Traditional Arabic" w:cs="Traditional Arabic" w:hint="cs"/>
          <w:color w:val="000000" w:themeColor="text1"/>
          <w:sz w:val="36"/>
          <w:szCs w:val="36"/>
          <w:lang w:val="en-GB" w:eastAsia="en-US"/>
        </w:rPr>
        <w:t xml:space="preserve">تمعن </w:t>
      </w:r>
      <w:r w:rsidR="00AA02CA" w:rsidRPr="00AA02CA">
        <w:rPr>
          <w:rFonts w:ascii="Traditional Arabic" w:eastAsiaTheme="minorHAnsi" w:hAnsi="Traditional Arabic" w:cs="Traditional Arabic" w:hint="cs"/>
          <w:color w:val="000000" w:themeColor="text1"/>
          <w:sz w:val="36"/>
          <w:szCs w:val="36"/>
          <w:lang w:val="en-GB" w:eastAsia="en-US"/>
        </w:rPr>
        <w:t>ب</w:t>
      </w:r>
      <w:r w:rsidR="00483086" w:rsidRPr="00AA02CA">
        <w:rPr>
          <w:rFonts w:ascii="Traditional Arabic" w:eastAsiaTheme="minorHAnsi" w:hAnsi="Traditional Arabic" w:cs="Traditional Arabic" w:hint="cs"/>
          <w:color w:val="000000" w:themeColor="text1"/>
          <w:sz w:val="36"/>
          <w:szCs w:val="36"/>
          <w:lang w:val="en-GB" w:eastAsia="en-US"/>
        </w:rPr>
        <w:t xml:space="preserve">خريطة العالم المؤطرة، </w:t>
      </w:r>
      <w:r w:rsidRPr="00AA02CA">
        <w:rPr>
          <w:rFonts w:ascii="Traditional Arabic" w:eastAsiaTheme="minorHAnsi" w:hAnsi="Traditional Arabic" w:cs="Traditional Arabic" w:hint="cs"/>
          <w:color w:val="000000" w:themeColor="text1"/>
          <w:sz w:val="36"/>
          <w:szCs w:val="36"/>
          <w:lang w:val="en-GB" w:eastAsia="en-US"/>
        </w:rPr>
        <w:t>المقدمة من شركة</w:t>
      </w:r>
      <w:r w:rsidR="00483086" w:rsidRPr="00AA02CA">
        <w:rPr>
          <w:rFonts w:ascii="Traditional Arabic" w:eastAsiaTheme="minorHAnsi" w:hAnsi="Traditional Arabic" w:cs="Traditional Arabic" w:hint="cs"/>
          <w:color w:val="000000" w:themeColor="text1"/>
          <w:sz w:val="36"/>
          <w:szCs w:val="36"/>
          <w:lang w:val="en-GB" w:eastAsia="en-US"/>
        </w:rPr>
        <w:t xml:space="preserve"> ترانسجوج</w:t>
      </w:r>
      <w:r w:rsidR="004B0AC6"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 xml:space="preserve"> رييكا. </w:t>
      </w:r>
      <w:r w:rsidRPr="00AA02CA">
        <w:rPr>
          <w:rFonts w:ascii="Traditional Arabic" w:eastAsiaTheme="minorHAnsi" w:hAnsi="Traditional Arabic" w:cs="Traditional Arabic" w:hint="cs"/>
          <w:color w:val="000000" w:themeColor="text1"/>
          <w:sz w:val="36"/>
          <w:szCs w:val="36"/>
          <w:lang w:val="en-GB" w:eastAsia="en-US"/>
        </w:rPr>
        <w:t xml:space="preserve">نظرت إلى مساري من لندن </w:t>
      </w:r>
      <w:r w:rsidR="00483086" w:rsidRPr="00AA02CA">
        <w:rPr>
          <w:rFonts w:ascii="Traditional Arabic" w:eastAsiaTheme="minorHAnsi" w:hAnsi="Traditional Arabic" w:cs="Traditional Arabic" w:hint="cs"/>
          <w:color w:val="000000" w:themeColor="text1"/>
          <w:sz w:val="36"/>
          <w:szCs w:val="36"/>
          <w:lang w:val="en-GB" w:eastAsia="en-US"/>
        </w:rPr>
        <w:t xml:space="preserve">إلى خط الاستواء، </w:t>
      </w:r>
      <w:r w:rsidRPr="00AA02CA">
        <w:rPr>
          <w:rFonts w:ascii="Traditional Arabic" w:eastAsiaTheme="minorHAnsi" w:hAnsi="Traditional Arabic" w:cs="Traditional Arabic" w:hint="cs"/>
          <w:color w:val="000000" w:themeColor="text1"/>
          <w:sz w:val="36"/>
          <w:szCs w:val="36"/>
          <w:lang w:val="en-GB" w:eastAsia="en-US"/>
        </w:rPr>
        <w:t xml:space="preserve">واستطعت تمييز التناظر على الخريطة. </w:t>
      </w:r>
      <w:r w:rsidR="00483086" w:rsidRPr="00AA02CA">
        <w:rPr>
          <w:rFonts w:ascii="Traditional Arabic" w:eastAsiaTheme="minorHAnsi" w:hAnsi="Traditional Arabic" w:cs="Traditional Arabic" w:hint="cs"/>
          <w:color w:val="000000" w:themeColor="text1"/>
          <w:sz w:val="36"/>
          <w:szCs w:val="36"/>
          <w:lang w:val="en-GB" w:eastAsia="en-US"/>
        </w:rPr>
        <w:t>البحر الأدرياتيكي والبحر الأحمر والخليج ال</w:t>
      </w:r>
      <w:r w:rsidRPr="00AA02CA">
        <w:rPr>
          <w:rFonts w:ascii="Traditional Arabic" w:eastAsiaTheme="minorHAnsi" w:hAnsi="Traditional Arabic" w:cs="Traditional Arabic" w:hint="cs"/>
          <w:color w:val="000000" w:themeColor="text1"/>
          <w:sz w:val="36"/>
          <w:szCs w:val="36"/>
          <w:lang w:val="en-GB" w:eastAsia="en-US"/>
        </w:rPr>
        <w:t>عربي</w:t>
      </w:r>
      <w:r w:rsidR="00483086" w:rsidRPr="00AA02CA">
        <w:rPr>
          <w:rFonts w:ascii="Traditional Arabic" w:eastAsiaTheme="minorHAnsi" w:hAnsi="Traditional Arabic" w:cs="Traditional Arabic" w:hint="cs"/>
          <w:color w:val="000000" w:themeColor="text1"/>
          <w:sz w:val="36"/>
          <w:szCs w:val="36"/>
          <w:lang w:val="en-GB" w:eastAsia="en-US"/>
        </w:rPr>
        <w:t xml:space="preserve"> والآن مضيق ملقا، </w:t>
      </w:r>
      <w:r w:rsidRPr="00AA02CA">
        <w:rPr>
          <w:rFonts w:ascii="Traditional Arabic" w:eastAsiaTheme="minorHAnsi" w:hAnsi="Traditional Arabic" w:cs="Traditional Arabic" w:hint="cs"/>
          <w:color w:val="000000" w:themeColor="text1"/>
          <w:sz w:val="36"/>
          <w:szCs w:val="36"/>
          <w:lang w:val="en-GB" w:eastAsia="en-US"/>
        </w:rPr>
        <w:t>جميعها تمثل</w:t>
      </w:r>
      <w:r w:rsidR="00483086" w:rsidRPr="00AA02CA">
        <w:rPr>
          <w:rFonts w:ascii="Traditional Arabic" w:eastAsiaTheme="minorHAnsi" w:hAnsi="Traditional Arabic" w:cs="Traditional Arabic" w:hint="cs"/>
          <w:color w:val="000000" w:themeColor="text1"/>
          <w:sz w:val="36"/>
          <w:szCs w:val="36"/>
          <w:lang w:val="en-GB" w:eastAsia="en-US"/>
        </w:rPr>
        <w:t xml:space="preserve"> انشقاقات في </w:t>
      </w:r>
      <w:r w:rsidRPr="00AA02CA">
        <w:rPr>
          <w:rFonts w:ascii="Traditional Arabic" w:eastAsiaTheme="minorHAnsi" w:hAnsi="Traditional Arabic" w:cs="Traditional Arabic" w:hint="cs"/>
          <w:color w:val="000000" w:themeColor="text1"/>
          <w:sz w:val="36"/>
          <w:szCs w:val="36"/>
          <w:lang w:val="en-GB" w:eastAsia="en-US"/>
        </w:rPr>
        <w:t>صفيحة أرضية</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Pr="00AA02CA">
        <w:rPr>
          <w:rFonts w:ascii="Traditional Arabic" w:eastAsiaTheme="minorHAnsi" w:hAnsi="Traditional Arabic" w:cs="Traditional Arabic" w:hint="cs"/>
          <w:color w:val="000000" w:themeColor="text1"/>
          <w:sz w:val="36"/>
          <w:szCs w:val="36"/>
          <w:lang w:val="en-GB" w:eastAsia="en-US"/>
        </w:rPr>
        <w:t>وجميعها</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Pr="00AA02CA">
        <w:rPr>
          <w:rFonts w:ascii="Traditional Arabic" w:eastAsiaTheme="minorHAnsi" w:hAnsi="Traditional Arabic" w:cs="Traditional Arabic" w:hint="cs"/>
          <w:color w:val="000000" w:themeColor="text1"/>
          <w:sz w:val="36"/>
          <w:szCs w:val="36"/>
          <w:lang w:val="en-GB" w:eastAsia="en-US"/>
        </w:rPr>
        <w:t>متجهة من ال</w:t>
      </w:r>
      <w:r w:rsidR="00483086" w:rsidRPr="00AA02CA">
        <w:rPr>
          <w:rFonts w:ascii="Traditional Arabic" w:eastAsiaTheme="minorHAnsi" w:hAnsi="Traditional Arabic" w:cs="Traditional Arabic" w:hint="cs"/>
          <w:color w:val="000000" w:themeColor="text1"/>
          <w:sz w:val="36"/>
          <w:szCs w:val="36"/>
          <w:lang w:val="en-GB" w:eastAsia="en-US"/>
        </w:rPr>
        <w:t xml:space="preserve">شمال </w:t>
      </w:r>
      <w:r w:rsidRPr="00AA02CA">
        <w:rPr>
          <w:rFonts w:ascii="Traditional Arabic" w:eastAsiaTheme="minorHAnsi" w:hAnsi="Traditional Arabic" w:cs="Traditional Arabic" w:hint="cs"/>
          <w:color w:val="000000" w:themeColor="text1"/>
          <w:sz w:val="36"/>
          <w:szCs w:val="36"/>
          <w:lang w:val="en-GB" w:eastAsia="en-US"/>
        </w:rPr>
        <w:t>ال</w:t>
      </w:r>
      <w:r w:rsidR="00483086" w:rsidRPr="00AA02CA">
        <w:rPr>
          <w:rFonts w:ascii="Traditional Arabic" w:eastAsiaTheme="minorHAnsi" w:hAnsi="Traditional Arabic" w:cs="Traditional Arabic" w:hint="cs"/>
          <w:color w:val="000000" w:themeColor="text1"/>
          <w:sz w:val="36"/>
          <w:szCs w:val="36"/>
          <w:lang w:val="en-GB" w:eastAsia="en-US"/>
        </w:rPr>
        <w:t>غرب</w:t>
      </w:r>
      <w:r w:rsidRPr="00AA02CA">
        <w:rPr>
          <w:rFonts w:ascii="Traditional Arabic" w:eastAsiaTheme="minorHAnsi" w:hAnsi="Traditional Arabic" w:cs="Traditional Arabic" w:hint="cs"/>
          <w:color w:val="000000" w:themeColor="text1"/>
          <w:sz w:val="36"/>
          <w:szCs w:val="36"/>
          <w:lang w:val="en-GB" w:eastAsia="en-US"/>
        </w:rPr>
        <w:t>ي</w:t>
      </w:r>
      <w:r w:rsidR="00483086" w:rsidRPr="00AA02CA">
        <w:rPr>
          <w:rFonts w:ascii="Traditional Arabic" w:eastAsiaTheme="minorHAnsi" w:hAnsi="Traditional Arabic" w:cs="Traditional Arabic" w:hint="cs"/>
          <w:color w:val="000000" w:themeColor="text1"/>
          <w:sz w:val="36"/>
          <w:szCs w:val="36"/>
          <w:lang w:val="en-GB" w:eastAsia="en-US"/>
        </w:rPr>
        <w:t xml:space="preserve"> إلى </w:t>
      </w:r>
      <w:r w:rsidRPr="00AA02CA">
        <w:rPr>
          <w:rFonts w:ascii="Traditional Arabic" w:eastAsiaTheme="minorHAnsi" w:hAnsi="Traditional Arabic" w:cs="Traditional Arabic" w:hint="cs"/>
          <w:color w:val="000000" w:themeColor="text1"/>
          <w:sz w:val="36"/>
          <w:szCs w:val="36"/>
          <w:lang w:val="en-GB" w:eastAsia="en-US"/>
        </w:rPr>
        <w:t>ال</w:t>
      </w:r>
      <w:r w:rsidR="00483086" w:rsidRPr="00AA02CA">
        <w:rPr>
          <w:rFonts w:ascii="Traditional Arabic" w:eastAsiaTheme="minorHAnsi" w:hAnsi="Traditional Arabic" w:cs="Traditional Arabic" w:hint="cs"/>
          <w:color w:val="000000" w:themeColor="text1"/>
          <w:sz w:val="36"/>
          <w:szCs w:val="36"/>
          <w:lang w:val="en-GB" w:eastAsia="en-US"/>
        </w:rPr>
        <w:t xml:space="preserve">جنوب </w:t>
      </w:r>
      <w:r w:rsidRPr="00AA02CA">
        <w:rPr>
          <w:rFonts w:ascii="Traditional Arabic" w:eastAsiaTheme="minorHAnsi" w:hAnsi="Traditional Arabic" w:cs="Traditional Arabic" w:hint="cs"/>
          <w:color w:val="000000" w:themeColor="text1"/>
          <w:sz w:val="36"/>
          <w:szCs w:val="36"/>
          <w:lang w:val="en-GB" w:eastAsia="en-US"/>
        </w:rPr>
        <w:t>ال</w:t>
      </w:r>
      <w:r w:rsidR="00483086" w:rsidRPr="00AA02CA">
        <w:rPr>
          <w:rFonts w:ascii="Traditional Arabic" w:eastAsiaTheme="minorHAnsi" w:hAnsi="Traditional Arabic" w:cs="Traditional Arabic" w:hint="cs"/>
          <w:color w:val="000000" w:themeColor="text1"/>
          <w:sz w:val="36"/>
          <w:szCs w:val="36"/>
          <w:lang w:val="en-GB" w:eastAsia="en-US"/>
        </w:rPr>
        <w:t>شرق، مما ي</w:t>
      </w:r>
      <w:r w:rsidRPr="00AA02CA">
        <w:rPr>
          <w:rFonts w:ascii="Traditional Arabic" w:eastAsiaTheme="minorHAnsi" w:hAnsi="Traditional Arabic" w:cs="Traditional Arabic" w:hint="cs"/>
          <w:color w:val="000000" w:themeColor="text1"/>
          <w:sz w:val="36"/>
          <w:szCs w:val="36"/>
          <w:lang w:val="en-GB" w:eastAsia="en-US"/>
        </w:rPr>
        <w:t xml:space="preserve">منح </w:t>
      </w:r>
      <w:r w:rsidR="00483086" w:rsidRPr="00AA02CA">
        <w:rPr>
          <w:rFonts w:ascii="Traditional Arabic" w:eastAsiaTheme="minorHAnsi" w:hAnsi="Traditional Arabic" w:cs="Traditional Arabic" w:hint="cs"/>
          <w:color w:val="000000" w:themeColor="text1"/>
          <w:sz w:val="36"/>
          <w:szCs w:val="36"/>
          <w:lang w:val="en-GB" w:eastAsia="en-US"/>
        </w:rPr>
        <w:t xml:space="preserve">الانطباع بالتقدم من خلال سلسلة من </w:t>
      </w:r>
      <w:r w:rsidR="002D65BF" w:rsidRPr="00AA02CA">
        <w:rPr>
          <w:rFonts w:ascii="Traditional Arabic" w:eastAsiaTheme="minorHAnsi" w:hAnsi="Traditional Arabic" w:cs="Traditional Arabic" w:hint="cs"/>
          <w:color w:val="000000" w:themeColor="text1"/>
          <w:sz w:val="36"/>
          <w:szCs w:val="36"/>
          <w:lang w:val="en-GB" w:eastAsia="en-US"/>
        </w:rPr>
        <w:t>المصاعد</w:t>
      </w:r>
      <w:r w:rsidR="00483086" w:rsidRPr="00AA02CA">
        <w:rPr>
          <w:rFonts w:ascii="Traditional Arabic" w:eastAsiaTheme="minorHAnsi" w:hAnsi="Traditional Arabic" w:cs="Traditional Arabic" w:hint="cs"/>
          <w:color w:val="000000" w:themeColor="text1"/>
          <w:sz w:val="36"/>
          <w:szCs w:val="36"/>
          <w:lang w:val="en-GB" w:eastAsia="en-US"/>
        </w:rPr>
        <w:t xml:space="preserve"> المتحركة</w:t>
      </w:r>
      <w:r w:rsidR="002D65BF" w:rsidRPr="00AA02CA">
        <w:rPr>
          <w:rFonts w:ascii="Traditional Arabic" w:eastAsiaTheme="minorHAnsi" w:hAnsi="Traditional Arabic" w:cs="Traditional Arabic" w:hint="cs"/>
          <w:color w:val="000000" w:themeColor="text1"/>
          <w:sz w:val="36"/>
          <w:szCs w:val="36"/>
          <w:lang w:val="en-GB" w:eastAsia="en-US"/>
        </w:rPr>
        <w:t xml:space="preserve"> الهابطة</w:t>
      </w:r>
      <w:r w:rsidR="00483086" w:rsidRPr="00AA02CA">
        <w:rPr>
          <w:rFonts w:ascii="Traditional Arabic" w:eastAsiaTheme="minorHAnsi" w:hAnsi="Traditional Arabic" w:cs="Traditional Arabic" w:hint="cs"/>
          <w:color w:val="000000" w:themeColor="text1"/>
          <w:sz w:val="36"/>
          <w:szCs w:val="36"/>
          <w:lang w:val="en-GB" w:eastAsia="en-US"/>
        </w:rPr>
        <w:t>، من بحر إلى بحر</w:t>
      </w:r>
      <w:r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 xml:space="preserve"> البحر الأبيض المتوسط</w:t>
      </w:r>
      <w:r w:rsidRPr="00AA02CA">
        <w:rPr>
          <w:rFonts w:ascii="Traditional Arabic" w:eastAsiaTheme="minorHAnsi" w:hAnsi="Traditional Arabic" w:cs="Traditional Arabic" w:hint="cs"/>
          <w:color w:val="000000" w:themeColor="text1"/>
          <w:sz w:val="36"/>
          <w:szCs w:val="36"/>
          <w:lang w:val="en-GB" w:eastAsia="en-US"/>
        </w:rPr>
        <w:t xml:space="preserve"> </w:t>
      </w:r>
      <w:r w:rsidR="002D65BF" w:rsidRPr="00AA02CA">
        <w:rPr>
          <w:rFonts w:ascii="Traditional Arabic" w:eastAsiaTheme="minorHAnsi" w:hAnsi="Traditional Arabic" w:cs="Traditional Arabic" w:hint="cs"/>
          <w:color w:val="000000" w:themeColor="text1"/>
          <w:sz w:val="36"/>
          <w:szCs w:val="36"/>
          <w:lang w:val="en-GB" w:eastAsia="en-US"/>
        </w:rPr>
        <w:t xml:space="preserve">ثم </w:t>
      </w:r>
      <w:r w:rsidRPr="00AA02CA">
        <w:rPr>
          <w:rFonts w:ascii="Traditional Arabic" w:eastAsiaTheme="minorHAnsi" w:hAnsi="Traditional Arabic" w:cs="Traditional Arabic" w:hint="cs"/>
          <w:color w:val="000000" w:themeColor="text1"/>
          <w:sz w:val="36"/>
          <w:szCs w:val="36"/>
          <w:lang w:val="en-GB" w:eastAsia="en-US"/>
        </w:rPr>
        <w:t xml:space="preserve">بحر </w:t>
      </w:r>
      <w:r w:rsidR="002D65BF" w:rsidRPr="00AA02CA">
        <w:rPr>
          <w:rFonts w:ascii="Traditional Arabic" w:eastAsiaTheme="minorHAnsi" w:hAnsi="Traditional Arabic" w:cs="Traditional Arabic" w:hint="cs"/>
          <w:color w:val="000000" w:themeColor="text1"/>
          <w:sz w:val="36"/>
          <w:szCs w:val="36"/>
          <w:lang w:val="en-GB" w:eastAsia="en-US"/>
        </w:rPr>
        <w:t>العرب ثم</w:t>
      </w:r>
      <w:r w:rsidRPr="00AA02CA">
        <w:rPr>
          <w:rFonts w:ascii="Traditional Arabic" w:eastAsiaTheme="minorHAnsi" w:hAnsi="Traditional Arabic" w:cs="Traditional Arabic" w:hint="cs"/>
          <w:color w:val="000000" w:themeColor="text1"/>
          <w:sz w:val="36"/>
          <w:szCs w:val="36"/>
          <w:lang w:val="en-GB" w:eastAsia="en-US"/>
        </w:rPr>
        <w:t xml:space="preserve"> بحر </w:t>
      </w:r>
      <w:r w:rsidR="002D65BF" w:rsidRPr="00AA02CA">
        <w:rPr>
          <w:rFonts w:ascii="Traditional Arabic" w:eastAsiaTheme="minorHAnsi" w:hAnsi="Traditional Arabic" w:cs="Traditional Arabic" w:hint="cs"/>
          <w:color w:val="000000" w:themeColor="text1"/>
          <w:sz w:val="36"/>
          <w:szCs w:val="36"/>
          <w:lang w:val="en-GB" w:eastAsia="en-US"/>
        </w:rPr>
        <w:t>الصين ال</w:t>
      </w:r>
      <w:r w:rsidR="00483086" w:rsidRPr="00AA02CA">
        <w:rPr>
          <w:rFonts w:ascii="Traditional Arabic" w:eastAsiaTheme="minorHAnsi" w:hAnsi="Traditional Arabic" w:cs="Traditional Arabic" w:hint="cs"/>
          <w:color w:val="000000" w:themeColor="text1"/>
          <w:sz w:val="36"/>
          <w:szCs w:val="36"/>
          <w:lang w:val="en-GB" w:eastAsia="en-US"/>
        </w:rPr>
        <w:t>جنوب</w:t>
      </w:r>
      <w:r w:rsidR="002D65BF" w:rsidRPr="00AA02CA">
        <w:rPr>
          <w:rFonts w:ascii="Traditional Arabic" w:eastAsiaTheme="minorHAnsi" w:hAnsi="Traditional Arabic" w:cs="Traditional Arabic" w:hint="cs"/>
          <w:color w:val="000000" w:themeColor="text1"/>
          <w:sz w:val="36"/>
          <w:szCs w:val="36"/>
          <w:lang w:val="en-GB" w:eastAsia="en-US"/>
        </w:rPr>
        <w:t>ي</w:t>
      </w:r>
      <w:r w:rsidRPr="00AA02CA">
        <w:rPr>
          <w:rFonts w:ascii="Traditional Arabic" w:eastAsiaTheme="minorHAnsi" w:hAnsi="Traditional Arabic" w:cs="Traditional Arabic" w:hint="cs"/>
          <w:color w:val="000000" w:themeColor="text1"/>
          <w:sz w:val="36"/>
          <w:szCs w:val="36"/>
          <w:lang w:val="en-GB" w:eastAsia="en-US"/>
        </w:rPr>
        <w:t xml:space="preserve"> في المستقبل</w:t>
      </w:r>
      <w:r w:rsidR="00483086" w:rsidRPr="00AA02CA">
        <w:rPr>
          <w:rFonts w:ascii="Traditional Arabic" w:eastAsiaTheme="minorHAnsi" w:hAnsi="Traditional Arabic" w:cs="Traditional Arabic" w:hint="cs"/>
          <w:color w:val="000000" w:themeColor="text1"/>
          <w:sz w:val="36"/>
          <w:szCs w:val="36"/>
          <w:lang w:val="en-GB" w:eastAsia="en-US"/>
        </w:rPr>
        <w:t>، حيث موسم الأعاصير.</w:t>
      </w:r>
    </w:p>
    <w:p w14:paraId="1F0B462E" w14:textId="6CFB34FD" w:rsidR="00483086" w:rsidRPr="00AA02CA" w:rsidRDefault="002D65B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A02CA">
        <w:rPr>
          <w:rFonts w:ascii="Traditional Arabic" w:eastAsiaTheme="minorHAnsi" w:hAnsi="Traditional Arabic" w:cs="Traditional Arabic" w:hint="cs"/>
          <w:color w:val="000000" w:themeColor="text1"/>
          <w:sz w:val="36"/>
          <w:szCs w:val="36"/>
          <w:lang w:val="en-GB" w:eastAsia="en-US"/>
        </w:rPr>
        <w:t xml:space="preserve">علِقَ </w:t>
      </w:r>
      <w:r w:rsidR="00483086" w:rsidRPr="00AA02CA">
        <w:rPr>
          <w:rFonts w:ascii="Traditional Arabic" w:eastAsiaTheme="minorHAnsi" w:hAnsi="Traditional Arabic" w:cs="Traditional Arabic" w:hint="cs"/>
          <w:color w:val="000000" w:themeColor="text1"/>
          <w:sz w:val="36"/>
          <w:szCs w:val="36"/>
          <w:lang w:val="en-GB" w:eastAsia="en-US"/>
        </w:rPr>
        <w:t>طائر بحري صغير لفترة في المطبخ</w:t>
      </w:r>
      <w:r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Pr="00AA02CA">
        <w:rPr>
          <w:rFonts w:ascii="Traditional Arabic" w:eastAsiaTheme="minorHAnsi" w:hAnsi="Traditional Arabic" w:cs="Traditional Arabic" w:hint="cs"/>
          <w:color w:val="000000" w:themeColor="text1"/>
          <w:sz w:val="36"/>
          <w:szCs w:val="36"/>
          <w:lang w:val="en-GB" w:eastAsia="en-US"/>
        </w:rPr>
        <w:t xml:space="preserve">وقد طار بتهور باتجاه الفرن، </w:t>
      </w:r>
      <w:r w:rsidR="00483086" w:rsidRPr="00AA02CA">
        <w:rPr>
          <w:rFonts w:ascii="Traditional Arabic" w:eastAsiaTheme="minorHAnsi" w:hAnsi="Traditional Arabic" w:cs="Traditional Arabic" w:hint="cs"/>
          <w:color w:val="000000" w:themeColor="text1"/>
          <w:sz w:val="36"/>
          <w:szCs w:val="36"/>
          <w:lang w:val="en-GB" w:eastAsia="en-US"/>
        </w:rPr>
        <w:t xml:space="preserve">ولكن </w:t>
      </w:r>
      <w:r w:rsidRPr="00AA02CA">
        <w:rPr>
          <w:rFonts w:ascii="Traditional Arabic" w:eastAsiaTheme="minorHAnsi" w:hAnsi="Traditional Arabic" w:cs="Traditional Arabic" w:hint="cs"/>
          <w:color w:val="000000" w:themeColor="text1"/>
          <w:sz w:val="36"/>
          <w:szCs w:val="36"/>
          <w:lang w:val="en-GB" w:eastAsia="en-US"/>
        </w:rPr>
        <w:t xml:space="preserve">جيمي حمل فرشاة طلاء طويلة (الفرشاة الوحيدة التي نجت من لعبة تقليد بوب ديلان) وأخذ يطارده </w:t>
      </w:r>
      <w:r w:rsidR="00483086" w:rsidRPr="00AA02CA">
        <w:rPr>
          <w:rFonts w:ascii="Traditional Arabic" w:eastAsiaTheme="minorHAnsi" w:hAnsi="Traditional Arabic" w:cs="Traditional Arabic" w:hint="cs"/>
          <w:color w:val="000000" w:themeColor="text1"/>
          <w:sz w:val="36"/>
          <w:szCs w:val="36"/>
          <w:lang w:val="en-GB" w:eastAsia="en-US"/>
        </w:rPr>
        <w:t xml:space="preserve">قبل أن </w:t>
      </w:r>
      <w:r w:rsidRPr="00AA02CA">
        <w:rPr>
          <w:rFonts w:ascii="Traditional Arabic" w:eastAsiaTheme="minorHAnsi" w:hAnsi="Traditional Arabic" w:cs="Traditional Arabic" w:hint="cs"/>
          <w:color w:val="000000" w:themeColor="text1"/>
          <w:sz w:val="36"/>
          <w:szCs w:val="36"/>
          <w:lang w:val="en-GB" w:eastAsia="en-US"/>
        </w:rPr>
        <w:t xml:space="preserve">يشغل </w:t>
      </w:r>
      <w:r w:rsidR="00483086" w:rsidRPr="00AA02CA">
        <w:rPr>
          <w:rFonts w:ascii="Traditional Arabic" w:eastAsiaTheme="minorHAnsi" w:hAnsi="Traditional Arabic" w:cs="Traditional Arabic" w:hint="cs"/>
          <w:color w:val="000000" w:themeColor="text1"/>
          <w:sz w:val="36"/>
          <w:szCs w:val="36"/>
          <w:lang w:val="en-GB" w:eastAsia="en-US"/>
        </w:rPr>
        <w:t>نينو الغاز</w:t>
      </w:r>
      <w:r w:rsidRPr="00AA02CA">
        <w:rPr>
          <w:rFonts w:ascii="Traditional Arabic" w:eastAsiaTheme="minorHAnsi" w:hAnsi="Traditional Arabic" w:cs="Traditional Arabic" w:hint="cs"/>
          <w:color w:val="000000" w:themeColor="text1"/>
          <w:sz w:val="36"/>
          <w:szCs w:val="36"/>
          <w:lang w:val="en-GB" w:eastAsia="en-US"/>
        </w:rPr>
        <w:t xml:space="preserve">. </w:t>
      </w:r>
      <w:r w:rsidR="00483086" w:rsidRPr="00AA02CA">
        <w:rPr>
          <w:rFonts w:ascii="Traditional Arabic" w:eastAsiaTheme="minorHAnsi" w:hAnsi="Traditional Arabic" w:cs="Traditional Arabic" w:hint="cs"/>
          <w:color w:val="000000" w:themeColor="text1"/>
          <w:sz w:val="36"/>
          <w:szCs w:val="36"/>
          <w:lang w:val="en-GB" w:eastAsia="en-US"/>
        </w:rPr>
        <w:t>ط</w:t>
      </w:r>
      <w:r w:rsidRPr="00AA02CA">
        <w:rPr>
          <w:rFonts w:ascii="Traditional Arabic" w:eastAsiaTheme="minorHAnsi" w:hAnsi="Traditional Arabic" w:cs="Traditional Arabic" w:hint="cs"/>
          <w:color w:val="000000" w:themeColor="text1"/>
          <w:sz w:val="36"/>
          <w:szCs w:val="36"/>
          <w:lang w:val="en-GB" w:eastAsia="en-US"/>
        </w:rPr>
        <w:t>ار</w:t>
      </w:r>
      <w:r w:rsidR="00483086" w:rsidRPr="00AA02CA">
        <w:rPr>
          <w:rFonts w:ascii="Traditional Arabic" w:eastAsiaTheme="minorHAnsi" w:hAnsi="Traditional Arabic" w:cs="Traditional Arabic" w:hint="cs"/>
          <w:color w:val="000000" w:themeColor="text1"/>
          <w:sz w:val="36"/>
          <w:szCs w:val="36"/>
          <w:lang w:val="en-GB" w:eastAsia="en-US"/>
        </w:rPr>
        <w:t xml:space="preserve"> نحو غرفة المحرك ثم </w:t>
      </w:r>
      <w:r w:rsidRPr="00AA02CA">
        <w:rPr>
          <w:rFonts w:ascii="Traditional Arabic" w:eastAsiaTheme="minorHAnsi" w:hAnsi="Traditional Arabic" w:cs="Traditional Arabic" w:hint="cs"/>
          <w:color w:val="000000" w:themeColor="text1"/>
          <w:sz w:val="36"/>
          <w:szCs w:val="36"/>
          <w:lang w:val="en-GB" w:eastAsia="en-US"/>
        </w:rPr>
        <w:t>ارتفع مجددًا و</w:t>
      </w:r>
      <w:r w:rsidR="00483086" w:rsidRPr="00AA02CA">
        <w:rPr>
          <w:rFonts w:ascii="Traditional Arabic" w:eastAsiaTheme="minorHAnsi" w:hAnsi="Traditional Arabic" w:cs="Traditional Arabic" w:hint="cs"/>
          <w:color w:val="000000" w:themeColor="text1"/>
          <w:sz w:val="36"/>
          <w:szCs w:val="36"/>
          <w:lang w:val="en-GB" w:eastAsia="en-US"/>
        </w:rPr>
        <w:t xml:space="preserve">رفرف على طول الممر حتى </w:t>
      </w:r>
      <w:r w:rsidRPr="00AA02CA">
        <w:rPr>
          <w:rFonts w:ascii="Traditional Arabic" w:eastAsiaTheme="minorHAnsi" w:hAnsi="Traditional Arabic" w:cs="Traditional Arabic" w:hint="cs"/>
          <w:color w:val="000000" w:themeColor="text1"/>
          <w:sz w:val="36"/>
          <w:szCs w:val="36"/>
          <w:lang w:val="en-GB" w:eastAsia="en-US"/>
        </w:rPr>
        <w:t>خرج</w:t>
      </w:r>
      <w:r w:rsidR="00483086" w:rsidRPr="00AA02CA">
        <w:rPr>
          <w:rFonts w:ascii="Traditional Arabic" w:eastAsiaTheme="minorHAnsi" w:hAnsi="Traditional Arabic" w:cs="Traditional Arabic" w:hint="cs"/>
          <w:color w:val="000000" w:themeColor="text1"/>
          <w:sz w:val="36"/>
          <w:szCs w:val="36"/>
          <w:lang w:val="en-GB" w:eastAsia="en-US"/>
        </w:rPr>
        <w:t xml:space="preserve"> أحد طاقم المحرك</w:t>
      </w:r>
      <w:r w:rsidRPr="00AA02CA">
        <w:rPr>
          <w:rFonts w:ascii="Traditional Arabic" w:eastAsiaTheme="minorHAnsi" w:hAnsi="Traditional Arabic" w:cs="Traditional Arabic" w:hint="cs"/>
          <w:color w:val="000000" w:themeColor="text1"/>
          <w:sz w:val="36"/>
          <w:szCs w:val="36"/>
          <w:lang w:val="en-GB" w:eastAsia="en-US"/>
        </w:rPr>
        <w:t>ات</w:t>
      </w:r>
      <w:r w:rsidR="00483086" w:rsidRPr="00AA02CA">
        <w:rPr>
          <w:rFonts w:ascii="Traditional Arabic" w:eastAsiaTheme="minorHAnsi" w:hAnsi="Traditional Arabic" w:cs="Traditional Arabic" w:hint="cs"/>
          <w:color w:val="000000" w:themeColor="text1"/>
          <w:sz w:val="36"/>
          <w:szCs w:val="36"/>
          <w:lang w:val="en-GB" w:eastAsia="en-US"/>
        </w:rPr>
        <w:t xml:space="preserve"> (الذي </w:t>
      </w:r>
      <w:r w:rsidRPr="00AA02CA">
        <w:rPr>
          <w:rFonts w:ascii="Traditional Arabic" w:eastAsiaTheme="minorHAnsi" w:hAnsi="Traditional Arabic" w:cs="Traditional Arabic" w:hint="cs"/>
          <w:color w:val="000000" w:themeColor="text1"/>
          <w:sz w:val="36"/>
          <w:szCs w:val="36"/>
          <w:lang w:val="en-GB" w:eastAsia="en-US"/>
        </w:rPr>
        <w:t xml:space="preserve">كان </w:t>
      </w:r>
      <w:r w:rsidR="00483086" w:rsidRPr="00AA02CA">
        <w:rPr>
          <w:rFonts w:ascii="Traditional Arabic" w:eastAsiaTheme="minorHAnsi" w:hAnsi="Traditional Arabic" w:cs="Traditional Arabic" w:hint="cs"/>
          <w:color w:val="000000" w:themeColor="text1"/>
          <w:sz w:val="36"/>
          <w:szCs w:val="36"/>
          <w:lang w:val="en-GB" w:eastAsia="en-US"/>
        </w:rPr>
        <w:t>يشبه تروتسكي)</w:t>
      </w:r>
      <w:r w:rsidRPr="00AA02CA">
        <w:rPr>
          <w:rFonts w:ascii="Traditional Arabic" w:eastAsiaTheme="minorHAnsi" w:hAnsi="Traditional Arabic" w:cs="Traditional Arabic" w:hint="cs"/>
          <w:color w:val="000000" w:themeColor="text1"/>
          <w:sz w:val="36"/>
          <w:szCs w:val="36"/>
          <w:lang w:val="en-GB" w:eastAsia="en-US"/>
        </w:rPr>
        <w:t xml:space="preserve"> إلى سطح السفينة</w:t>
      </w:r>
      <w:r w:rsidR="00483086" w:rsidRPr="00AA02CA">
        <w:rPr>
          <w:rFonts w:ascii="Traditional Arabic" w:eastAsiaTheme="minorHAnsi" w:hAnsi="Traditional Arabic" w:cs="Traditional Arabic" w:hint="cs"/>
          <w:color w:val="000000" w:themeColor="text1"/>
          <w:sz w:val="36"/>
          <w:szCs w:val="36"/>
          <w:lang w:val="en-GB" w:eastAsia="en-US"/>
        </w:rPr>
        <w:t>، وعندها</w:t>
      </w:r>
      <w:r w:rsidRPr="00AA02CA">
        <w:rPr>
          <w:rFonts w:ascii="Traditional Arabic" w:eastAsiaTheme="minorHAnsi" w:hAnsi="Traditional Arabic" w:cs="Traditional Arabic" w:hint="cs"/>
          <w:color w:val="000000" w:themeColor="text1"/>
          <w:sz w:val="36"/>
          <w:szCs w:val="36"/>
          <w:lang w:val="en-GB" w:eastAsia="en-US"/>
        </w:rPr>
        <w:t xml:space="preserve"> حلّق</w:t>
      </w:r>
      <w:r w:rsidR="00483086" w:rsidRPr="00AA02CA">
        <w:rPr>
          <w:rFonts w:ascii="Traditional Arabic" w:eastAsiaTheme="minorHAnsi" w:hAnsi="Traditional Arabic" w:cs="Traditional Arabic" w:hint="cs"/>
          <w:color w:val="000000" w:themeColor="text1"/>
          <w:sz w:val="36"/>
          <w:szCs w:val="36"/>
          <w:lang w:val="en-GB" w:eastAsia="en-US"/>
        </w:rPr>
        <w:t xml:space="preserve"> الطائر</w:t>
      </w:r>
      <w:r w:rsidRPr="00AA02CA">
        <w:rPr>
          <w:rFonts w:ascii="Traditional Arabic" w:eastAsiaTheme="minorHAnsi" w:hAnsi="Traditional Arabic" w:cs="Traditional Arabic" w:hint="cs"/>
          <w:color w:val="000000" w:themeColor="text1"/>
          <w:sz w:val="36"/>
          <w:szCs w:val="36"/>
          <w:lang w:val="en-GB" w:eastAsia="en-US"/>
        </w:rPr>
        <w:t xml:space="preserve"> من</w:t>
      </w:r>
      <w:r w:rsidR="00483086" w:rsidRPr="00AA02CA">
        <w:rPr>
          <w:rFonts w:ascii="Traditional Arabic" w:eastAsiaTheme="minorHAnsi" w:hAnsi="Traditional Arabic" w:cs="Traditional Arabic" w:hint="cs"/>
          <w:color w:val="000000" w:themeColor="text1"/>
          <w:sz w:val="36"/>
          <w:szCs w:val="36"/>
          <w:lang w:val="en-GB" w:eastAsia="en-US"/>
        </w:rPr>
        <w:t xml:space="preserve"> أمامه</w:t>
      </w:r>
      <w:r w:rsidRPr="00AA02CA">
        <w:rPr>
          <w:rFonts w:ascii="Traditional Arabic" w:eastAsiaTheme="minorHAnsi" w:hAnsi="Traditional Arabic" w:cs="Traditional Arabic" w:hint="cs"/>
          <w:color w:val="000000" w:themeColor="text1"/>
          <w:sz w:val="36"/>
          <w:szCs w:val="36"/>
          <w:lang w:val="en-GB" w:eastAsia="en-US"/>
        </w:rPr>
        <w:t xml:space="preserve"> بسرعة مسببًا له ارتباكًا وذهولًا كبيرين. </w:t>
      </w:r>
    </w:p>
    <w:p w14:paraId="4FD94539" w14:textId="1B865EA1" w:rsidR="00483086" w:rsidRPr="002B550F" w:rsidRDefault="002D65B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A02CA">
        <w:rPr>
          <w:rFonts w:ascii="Traditional Arabic" w:eastAsiaTheme="minorHAnsi" w:hAnsi="Traditional Arabic" w:cs="Traditional Arabic" w:hint="cs"/>
          <w:color w:val="000000" w:themeColor="text1"/>
          <w:sz w:val="36"/>
          <w:szCs w:val="36"/>
          <w:lang w:val="en-GB" w:eastAsia="en-US"/>
        </w:rPr>
        <w:t>أجريت</w:t>
      </w:r>
      <w:r w:rsidR="00797A24" w:rsidRPr="00AA02CA">
        <w:rPr>
          <w:rFonts w:ascii="Traditional Arabic" w:eastAsiaTheme="minorHAnsi" w:hAnsi="Traditional Arabic" w:cs="Traditional Arabic" w:hint="cs"/>
          <w:color w:val="000000" w:themeColor="text1"/>
          <w:sz w:val="36"/>
          <w:szCs w:val="36"/>
          <w:lang w:val="en-GB" w:eastAsia="en-US"/>
        </w:rPr>
        <w:t>ُ</w:t>
      </w:r>
      <w:r w:rsidRPr="00AA02CA">
        <w:rPr>
          <w:rFonts w:ascii="Traditional Arabic" w:eastAsiaTheme="minorHAnsi" w:hAnsi="Traditional Arabic" w:cs="Traditional Arabic" w:hint="cs"/>
          <w:color w:val="000000" w:themeColor="text1"/>
          <w:sz w:val="36"/>
          <w:szCs w:val="36"/>
          <w:lang w:val="en-GB" w:eastAsia="en-US"/>
        </w:rPr>
        <w:t xml:space="preserve"> اتصالًا لاسلكيًا أخيرًا </w:t>
      </w:r>
      <w:r w:rsidR="00483086" w:rsidRPr="00AA02CA">
        <w:rPr>
          <w:rFonts w:ascii="Traditional Arabic" w:eastAsiaTheme="minorHAnsi" w:hAnsi="Traditional Arabic" w:cs="Traditional Arabic" w:hint="cs"/>
          <w:color w:val="000000" w:themeColor="text1"/>
          <w:sz w:val="36"/>
          <w:szCs w:val="36"/>
          <w:lang w:val="en-GB" w:eastAsia="en-US"/>
        </w:rPr>
        <w:t xml:space="preserve">في غرفة الراديو، حيث </w:t>
      </w:r>
      <w:r w:rsidRPr="00AA02CA">
        <w:rPr>
          <w:rFonts w:ascii="Traditional Arabic" w:eastAsiaTheme="minorHAnsi" w:hAnsi="Traditional Arabic" w:cs="Traditional Arabic" w:hint="cs"/>
          <w:color w:val="000000" w:themeColor="text1"/>
          <w:sz w:val="36"/>
          <w:szCs w:val="36"/>
          <w:lang w:val="en-GB" w:eastAsia="en-US"/>
        </w:rPr>
        <w:t>تناثرت على المكتب أشرطة</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Pr="00AA02CA">
        <w:rPr>
          <w:rFonts w:ascii="Traditional Arabic" w:eastAsiaTheme="minorHAnsi" w:hAnsi="Traditional Arabic" w:cs="Traditional Arabic" w:hint="cs"/>
          <w:color w:val="000000" w:themeColor="text1"/>
          <w:sz w:val="36"/>
          <w:szCs w:val="36"/>
          <w:lang w:val="en-GB" w:eastAsia="en-US"/>
        </w:rPr>
        <w:t>الكاسيت ل</w:t>
      </w:r>
      <w:r w:rsidR="00483086" w:rsidRPr="00AA02CA">
        <w:rPr>
          <w:rFonts w:ascii="Traditional Arabic" w:eastAsiaTheme="minorHAnsi" w:hAnsi="Traditional Arabic" w:cs="Traditional Arabic" w:hint="cs"/>
          <w:color w:val="000000" w:themeColor="text1"/>
          <w:sz w:val="36"/>
          <w:szCs w:val="36"/>
          <w:lang w:val="en-GB" w:eastAsia="en-US"/>
        </w:rPr>
        <w:t>تيفاني وسامانثا فوكس</w:t>
      </w:r>
      <w:r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Pr="00AA02CA">
        <w:rPr>
          <w:rFonts w:ascii="Traditional Arabic" w:eastAsiaTheme="minorHAnsi" w:hAnsi="Traditional Arabic" w:cs="Traditional Arabic" w:hint="cs"/>
          <w:color w:val="000000" w:themeColor="text1"/>
          <w:sz w:val="36"/>
          <w:szCs w:val="36"/>
          <w:lang w:val="en-GB" w:eastAsia="en-US"/>
        </w:rPr>
        <w:t>استغربت</w:t>
      </w:r>
      <w:r w:rsidR="00797A24" w:rsidRPr="00AA02CA">
        <w:rPr>
          <w:rFonts w:ascii="Traditional Arabic" w:eastAsiaTheme="minorHAnsi" w:hAnsi="Traditional Arabic" w:cs="Traditional Arabic" w:hint="cs"/>
          <w:color w:val="000000" w:themeColor="text1"/>
          <w:sz w:val="36"/>
          <w:szCs w:val="36"/>
          <w:lang w:val="en-GB" w:eastAsia="en-US"/>
        </w:rPr>
        <w:t>ُ</w:t>
      </w:r>
      <w:r w:rsidRPr="00AA02CA">
        <w:rPr>
          <w:rFonts w:ascii="Traditional Arabic" w:eastAsiaTheme="minorHAnsi" w:hAnsi="Traditional Arabic" w:cs="Traditional Arabic" w:hint="cs"/>
          <w:color w:val="000000" w:themeColor="text1"/>
          <w:sz w:val="36"/>
          <w:szCs w:val="36"/>
          <w:lang w:val="en-GB" w:eastAsia="en-US"/>
        </w:rPr>
        <w:t xml:space="preserve"> للغاية سماع </w:t>
      </w:r>
      <w:r w:rsidR="00797A24" w:rsidRPr="00AA02CA">
        <w:rPr>
          <w:rFonts w:ascii="Traditional Arabic" w:eastAsiaTheme="minorHAnsi" w:hAnsi="Traditional Arabic" w:cs="Traditional Arabic" w:hint="cs"/>
          <w:color w:val="000000" w:themeColor="text1"/>
          <w:sz w:val="36"/>
          <w:szCs w:val="36"/>
          <w:lang w:val="en-GB" w:eastAsia="en-US"/>
        </w:rPr>
        <w:t>يوغسلافي يتحدثُ</w:t>
      </w:r>
      <w:r w:rsidRPr="00AA02CA">
        <w:rPr>
          <w:rFonts w:ascii="Traditional Arabic" w:eastAsiaTheme="minorHAnsi" w:hAnsi="Traditional Arabic" w:cs="Traditional Arabic" w:hint="cs"/>
          <w:color w:val="000000" w:themeColor="text1"/>
          <w:sz w:val="36"/>
          <w:szCs w:val="36"/>
          <w:lang w:val="en-GB" w:eastAsia="en-US"/>
        </w:rPr>
        <w:t xml:space="preserve"> </w:t>
      </w:r>
      <w:r w:rsidR="00797A24" w:rsidRPr="00AA02CA">
        <w:rPr>
          <w:rFonts w:ascii="Traditional Arabic" w:eastAsiaTheme="minorHAnsi" w:hAnsi="Traditional Arabic" w:cs="Traditional Arabic" w:hint="cs"/>
          <w:color w:val="000000" w:themeColor="text1"/>
          <w:sz w:val="36"/>
          <w:szCs w:val="36"/>
          <w:lang w:val="en-GB" w:eastAsia="en-US"/>
        </w:rPr>
        <w:t xml:space="preserve">بلغة خشنة </w:t>
      </w:r>
      <w:r w:rsidRPr="00AA02CA">
        <w:rPr>
          <w:rFonts w:ascii="Traditional Arabic" w:eastAsiaTheme="minorHAnsi" w:hAnsi="Traditional Arabic" w:cs="Traditional Arabic" w:hint="cs"/>
          <w:color w:val="000000" w:themeColor="text1"/>
          <w:sz w:val="36"/>
          <w:szCs w:val="36"/>
          <w:lang w:val="en-GB" w:eastAsia="en-US"/>
        </w:rPr>
        <w:t xml:space="preserve">مع صيني </w:t>
      </w:r>
      <w:r w:rsidR="00797A24" w:rsidRPr="00AA02CA">
        <w:rPr>
          <w:rFonts w:ascii="Traditional Arabic" w:eastAsiaTheme="minorHAnsi" w:hAnsi="Traditional Arabic" w:cs="Traditional Arabic" w:hint="cs"/>
          <w:color w:val="000000" w:themeColor="text1"/>
          <w:sz w:val="36"/>
          <w:szCs w:val="36"/>
          <w:lang w:val="en-GB" w:eastAsia="en-US"/>
        </w:rPr>
        <w:t xml:space="preserve">يتحدث بلغة رنانة </w:t>
      </w:r>
      <w:r w:rsidRPr="00AA02CA">
        <w:rPr>
          <w:rFonts w:ascii="Traditional Arabic" w:eastAsiaTheme="minorHAnsi" w:hAnsi="Traditional Arabic" w:cs="Traditional Arabic" w:hint="cs"/>
          <w:color w:val="000000" w:themeColor="text1"/>
          <w:sz w:val="36"/>
          <w:szCs w:val="36"/>
          <w:lang w:val="en-GB" w:eastAsia="en-US"/>
        </w:rPr>
        <w:t xml:space="preserve">ويستخدم كلاهما </w:t>
      </w:r>
      <w:r w:rsidR="00797A24" w:rsidRPr="00AA02CA">
        <w:rPr>
          <w:rFonts w:ascii="Traditional Arabic" w:eastAsiaTheme="minorHAnsi" w:hAnsi="Traditional Arabic" w:cs="Traditional Arabic" w:hint="cs"/>
          <w:color w:val="000000" w:themeColor="text1"/>
          <w:sz w:val="36"/>
          <w:szCs w:val="36"/>
          <w:lang w:val="en-GB" w:eastAsia="en-US"/>
        </w:rPr>
        <w:t>رموز التعريف المكونة من الأبجدية الإنجليزية. أصبحت رسالتي بلغة اللاسلكي الدولية</w:t>
      </w:r>
      <w:r w:rsidR="00483086" w:rsidRPr="00AA02CA">
        <w:rPr>
          <w:rFonts w:ascii="Traditional Arabic" w:eastAsiaTheme="minorHAnsi" w:hAnsi="Traditional Arabic" w:cs="Traditional Arabic" w:hint="cs"/>
          <w:color w:val="000000" w:themeColor="text1"/>
          <w:sz w:val="36"/>
          <w:szCs w:val="36"/>
          <w:lang w:val="en-GB" w:eastAsia="en-US"/>
        </w:rPr>
        <w:t xml:space="preserve"> " مايك </w:t>
      </w:r>
      <w:r w:rsidR="00797A24" w:rsidRPr="00AA02CA">
        <w:rPr>
          <w:rFonts w:ascii="Traditional Arabic" w:eastAsiaTheme="minorHAnsi" w:hAnsi="Traditional Arabic" w:cs="Traditional Arabic" w:hint="cs"/>
          <w:color w:val="000000" w:themeColor="text1"/>
          <w:sz w:val="36"/>
          <w:szCs w:val="36"/>
          <w:lang w:val="en-GB" w:eastAsia="en-US"/>
        </w:rPr>
        <w:t xml:space="preserve">الهند تشارلي فندق ألفا إيكو ليما، بابا ألف ليما الهند نوفمبر" </w:t>
      </w:r>
      <w:r w:rsidR="00483086" w:rsidRPr="00AA02CA">
        <w:rPr>
          <w:rFonts w:ascii="Traditional Arabic" w:eastAsiaTheme="minorHAnsi" w:hAnsi="Traditional Arabic" w:cs="Traditional Arabic" w:hint="cs"/>
          <w:color w:val="000000" w:themeColor="text1"/>
          <w:sz w:val="36"/>
          <w:szCs w:val="36"/>
          <w:lang w:val="en-GB" w:eastAsia="en-US"/>
        </w:rPr>
        <w:t>و</w:t>
      </w:r>
      <w:r w:rsidR="00797A24" w:rsidRPr="00AA02CA">
        <w:rPr>
          <w:rFonts w:ascii="Traditional Arabic" w:eastAsiaTheme="minorHAnsi" w:hAnsi="Traditional Arabic" w:cs="Traditional Arabic" w:hint="cs"/>
          <w:color w:val="000000" w:themeColor="text1"/>
          <w:sz w:val="36"/>
          <w:szCs w:val="36"/>
          <w:lang w:val="en-GB" w:eastAsia="en-US"/>
        </w:rPr>
        <w:t xml:space="preserve">جاءت رسالة </w:t>
      </w:r>
      <w:r w:rsidR="00483086" w:rsidRPr="00AA02CA">
        <w:rPr>
          <w:rFonts w:ascii="Traditional Arabic" w:eastAsiaTheme="minorHAnsi" w:hAnsi="Traditional Arabic" w:cs="Traditional Arabic" w:hint="cs"/>
          <w:color w:val="000000" w:themeColor="text1"/>
          <w:sz w:val="36"/>
          <w:szCs w:val="36"/>
          <w:lang w:val="en-GB" w:eastAsia="en-US"/>
        </w:rPr>
        <w:t xml:space="preserve">روجر، الذي </w:t>
      </w:r>
      <w:r w:rsidR="00AA02CA" w:rsidRPr="00AA02CA">
        <w:rPr>
          <w:rFonts w:ascii="Traditional Arabic" w:eastAsiaTheme="minorHAnsi" w:hAnsi="Traditional Arabic" w:cs="Traditional Arabic" w:hint="cs"/>
          <w:color w:val="000000" w:themeColor="text1"/>
          <w:sz w:val="36"/>
          <w:szCs w:val="36"/>
          <w:lang w:val="en-GB" w:eastAsia="en-US"/>
        </w:rPr>
        <w:t>أ</w:t>
      </w:r>
      <w:r w:rsidR="00483086" w:rsidRPr="00AA02CA">
        <w:rPr>
          <w:rFonts w:ascii="Traditional Arabic" w:eastAsiaTheme="minorHAnsi" w:hAnsi="Traditional Arabic" w:cs="Traditional Arabic" w:hint="cs"/>
          <w:color w:val="000000" w:themeColor="text1"/>
          <w:sz w:val="36"/>
          <w:szCs w:val="36"/>
          <w:lang w:val="en-GB" w:eastAsia="en-US"/>
        </w:rPr>
        <w:t>ت</w:t>
      </w:r>
      <w:r w:rsidR="00AA02CA"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صل</w:t>
      </w:r>
      <w:r w:rsidR="00AA02CA"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 xml:space="preserve"> به في فندق رافلز </w:t>
      </w:r>
      <w:r w:rsidR="00797A24" w:rsidRPr="00AA02CA">
        <w:rPr>
          <w:rFonts w:ascii="Traditional Arabic" w:eastAsiaTheme="minorHAnsi" w:hAnsi="Traditional Arabic" w:cs="Traditional Arabic" w:hint="cs"/>
          <w:color w:val="000000" w:themeColor="text1"/>
          <w:sz w:val="36"/>
          <w:szCs w:val="36"/>
          <w:lang w:val="en-GB" w:eastAsia="en-US"/>
        </w:rPr>
        <w:t xml:space="preserve">على نحو </w:t>
      </w:r>
      <w:r w:rsidR="00483086" w:rsidRPr="00AA02CA">
        <w:rPr>
          <w:rFonts w:ascii="Traditional Arabic" w:eastAsiaTheme="minorHAnsi" w:hAnsi="Traditional Arabic" w:cs="Traditional Arabic" w:hint="cs"/>
          <w:color w:val="000000" w:themeColor="text1"/>
          <w:sz w:val="36"/>
          <w:szCs w:val="36"/>
          <w:lang w:val="en-GB" w:eastAsia="en-US"/>
        </w:rPr>
        <w:t xml:space="preserve">أكثر غرابة، </w:t>
      </w:r>
      <w:r w:rsidR="00797A24"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روميو أوسكار</w:t>
      </w:r>
      <w:r w:rsidR="00797A24"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 xml:space="preserve">. </w:t>
      </w:r>
      <w:r w:rsidR="00FD141A" w:rsidRPr="00AA02CA">
        <w:rPr>
          <w:rFonts w:ascii="Traditional Arabic" w:eastAsiaTheme="minorHAnsi" w:hAnsi="Traditional Arabic" w:cs="Traditional Arabic" w:hint="cs"/>
          <w:color w:val="000000" w:themeColor="text1"/>
          <w:sz w:val="36"/>
          <w:szCs w:val="36"/>
          <w:lang w:val="en-GB" w:eastAsia="en-US"/>
        </w:rPr>
        <w:t xml:space="preserve">تقول آخر الأخبار </w:t>
      </w:r>
      <w:r w:rsidR="006B646B" w:rsidRPr="00AA02CA">
        <w:rPr>
          <w:rFonts w:ascii="Traditional Arabic" w:eastAsiaTheme="minorHAnsi" w:hAnsi="Traditional Arabic" w:cs="Traditional Arabic" w:hint="cs"/>
          <w:color w:val="000000" w:themeColor="text1"/>
          <w:sz w:val="36"/>
          <w:szCs w:val="36"/>
          <w:lang w:val="en-GB" w:eastAsia="en-US"/>
        </w:rPr>
        <w:t>إ</w:t>
      </w:r>
      <w:r w:rsidR="00FD141A" w:rsidRPr="00AA02CA">
        <w:rPr>
          <w:rFonts w:ascii="Traditional Arabic" w:eastAsiaTheme="minorHAnsi" w:hAnsi="Traditional Arabic" w:cs="Traditional Arabic" w:hint="cs"/>
          <w:color w:val="000000" w:themeColor="text1"/>
          <w:sz w:val="36"/>
          <w:szCs w:val="36"/>
          <w:lang w:val="en-GB" w:eastAsia="en-US"/>
        </w:rPr>
        <w:t>نني لن أقضي ليلة في سنغافورة</w:t>
      </w:r>
      <w:r w:rsidR="006B646B" w:rsidRPr="00AA02CA">
        <w:rPr>
          <w:rFonts w:ascii="Traditional Arabic" w:eastAsiaTheme="minorHAnsi" w:hAnsi="Traditional Arabic" w:cs="Traditional Arabic" w:hint="cs"/>
          <w:color w:val="000000" w:themeColor="text1"/>
          <w:sz w:val="36"/>
          <w:szCs w:val="36"/>
          <w:lang w:val="en-GB" w:eastAsia="en-US"/>
        </w:rPr>
        <w:t>،</w:t>
      </w:r>
      <w:r w:rsidR="00FD141A" w:rsidRPr="00AA02CA">
        <w:rPr>
          <w:rFonts w:ascii="Traditional Arabic" w:eastAsiaTheme="minorHAnsi" w:hAnsi="Traditional Arabic" w:cs="Traditional Arabic" w:hint="cs"/>
          <w:color w:val="000000" w:themeColor="text1"/>
          <w:sz w:val="36"/>
          <w:szCs w:val="36"/>
          <w:lang w:val="en-GB" w:eastAsia="en-US"/>
        </w:rPr>
        <w:t xml:space="preserve"> إذ تغادر سفينة شحن حاويات اسمها "</w:t>
      </w:r>
      <w:r w:rsidR="00483086" w:rsidRPr="00AA02CA">
        <w:rPr>
          <w:rFonts w:ascii="Traditional Arabic" w:eastAsiaTheme="minorHAnsi" w:hAnsi="Traditional Arabic" w:cs="Traditional Arabic" w:hint="cs"/>
          <w:color w:val="000000" w:themeColor="text1"/>
          <w:sz w:val="36"/>
          <w:szCs w:val="36"/>
          <w:lang w:val="en-GB" w:eastAsia="en-US"/>
        </w:rPr>
        <w:t>نبتون دايموند</w:t>
      </w:r>
      <w:r w:rsidR="00FD141A" w:rsidRPr="00AA02CA">
        <w:rPr>
          <w:rFonts w:ascii="Traditional Arabic" w:eastAsiaTheme="minorHAnsi" w:hAnsi="Traditional Arabic" w:cs="Traditional Arabic" w:hint="cs"/>
          <w:color w:val="000000" w:themeColor="text1"/>
          <w:sz w:val="36"/>
          <w:szCs w:val="36"/>
          <w:lang w:val="en-GB" w:eastAsia="en-US"/>
        </w:rPr>
        <w:t>"</w:t>
      </w:r>
      <w:r w:rsidR="00483086" w:rsidRPr="00AA02CA">
        <w:rPr>
          <w:rFonts w:ascii="Traditional Arabic" w:eastAsiaTheme="minorHAnsi" w:hAnsi="Traditional Arabic" w:cs="Traditional Arabic" w:hint="cs"/>
          <w:color w:val="000000" w:themeColor="text1"/>
          <w:sz w:val="36"/>
          <w:szCs w:val="36"/>
          <w:lang w:val="en-GB" w:eastAsia="en-US"/>
        </w:rPr>
        <w:t xml:space="preserve"> إلى هونغ كونغ في الساعة 11.3</w:t>
      </w:r>
      <w:r w:rsidR="00483086" w:rsidRPr="00933DA6">
        <w:rPr>
          <w:rFonts w:ascii="Traditional Arabic" w:eastAsiaTheme="minorHAnsi" w:hAnsi="Traditional Arabic" w:cs="Traditional Arabic" w:hint="cs"/>
          <w:color w:val="000000" w:themeColor="text1"/>
          <w:sz w:val="36"/>
          <w:szCs w:val="36"/>
          <w:lang w:val="en-GB" w:eastAsia="en-US"/>
        </w:rPr>
        <w:t>0. أخبر</w:t>
      </w:r>
      <w:r w:rsidR="00FD141A" w:rsidRPr="00933DA6">
        <w:rPr>
          <w:rFonts w:ascii="Traditional Arabic" w:eastAsiaTheme="minorHAnsi" w:hAnsi="Traditional Arabic" w:cs="Traditional Arabic" w:hint="cs"/>
          <w:color w:val="000000" w:themeColor="text1"/>
          <w:sz w:val="36"/>
          <w:szCs w:val="36"/>
          <w:lang w:val="en-GB" w:eastAsia="en-US"/>
        </w:rPr>
        <w:t>تُ</w:t>
      </w:r>
      <w:r w:rsidR="00483086" w:rsidRPr="00933DA6">
        <w:rPr>
          <w:rFonts w:ascii="Traditional Arabic" w:eastAsiaTheme="minorHAnsi" w:hAnsi="Traditional Arabic" w:cs="Traditional Arabic" w:hint="cs"/>
          <w:color w:val="000000" w:themeColor="text1"/>
          <w:sz w:val="36"/>
          <w:szCs w:val="36"/>
          <w:lang w:val="en-GB" w:eastAsia="en-US"/>
        </w:rPr>
        <w:t xml:space="preserve"> روجر أننا لن </w:t>
      </w:r>
      <w:r w:rsidR="00483086" w:rsidRPr="00933DA6">
        <w:rPr>
          <w:rFonts w:ascii="Traditional Arabic" w:eastAsiaTheme="minorHAnsi" w:hAnsi="Traditional Arabic" w:cs="Traditional Arabic" w:hint="cs"/>
          <w:color w:val="000000" w:themeColor="text1"/>
          <w:sz w:val="36"/>
          <w:szCs w:val="36"/>
          <w:lang w:val="en-GB" w:eastAsia="en-US"/>
        </w:rPr>
        <w:lastRenderedPageBreak/>
        <w:t xml:space="preserve">نرسو حتى الساعة 11.30، </w:t>
      </w:r>
      <w:r w:rsidR="00FD141A" w:rsidRPr="00933DA6">
        <w:rPr>
          <w:rFonts w:ascii="Traditional Arabic" w:eastAsiaTheme="minorHAnsi" w:hAnsi="Traditional Arabic" w:cs="Traditional Arabic" w:hint="cs"/>
          <w:color w:val="000000" w:themeColor="text1"/>
          <w:sz w:val="36"/>
          <w:szCs w:val="36"/>
          <w:lang w:val="en-GB" w:eastAsia="en-US"/>
        </w:rPr>
        <w:t>وشرحت</w:t>
      </w:r>
      <w:r w:rsidR="00BA7269">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مشاكل </w:t>
      </w:r>
      <w:r w:rsidR="00FD141A" w:rsidRPr="00933DA6">
        <w:rPr>
          <w:rFonts w:ascii="Traditional Arabic" w:eastAsiaTheme="minorHAnsi" w:hAnsi="Traditional Arabic" w:cs="Traditional Arabic" w:hint="cs"/>
          <w:color w:val="000000" w:themeColor="text1"/>
          <w:sz w:val="36"/>
          <w:szCs w:val="36"/>
          <w:lang w:val="en-GB" w:eastAsia="en-US"/>
        </w:rPr>
        <w:t>ال</w:t>
      </w:r>
      <w:r w:rsidR="00483086" w:rsidRPr="00933DA6">
        <w:rPr>
          <w:rFonts w:ascii="Traditional Arabic" w:eastAsiaTheme="minorHAnsi" w:hAnsi="Traditional Arabic" w:cs="Traditional Arabic" w:hint="cs"/>
          <w:color w:val="000000" w:themeColor="text1"/>
          <w:sz w:val="36"/>
          <w:szCs w:val="36"/>
          <w:lang w:val="en-GB" w:eastAsia="en-US"/>
        </w:rPr>
        <w:t xml:space="preserve">تيار </w:t>
      </w:r>
      <w:r w:rsidR="00FD141A" w:rsidRPr="00933DA6">
        <w:rPr>
          <w:rFonts w:ascii="Traditional Arabic" w:eastAsiaTheme="minorHAnsi" w:hAnsi="Traditional Arabic" w:cs="Traditional Arabic" w:hint="cs"/>
          <w:color w:val="000000" w:themeColor="text1"/>
          <w:sz w:val="36"/>
          <w:szCs w:val="36"/>
          <w:lang w:val="en-GB" w:eastAsia="en-US"/>
        </w:rPr>
        <w:t xml:space="preserve">التي </w:t>
      </w:r>
      <w:r w:rsidR="00FD141A" w:rsidRPr="00AA02CA">
        <w:rPr>
          <w:rFonts w:ascii="Traditional Arabic" w:eastAsiaTheme="minorHAnsi" w:hAnsi="Traditional Arabic" w:cs="Traditional Arabic" w:hint="cs"/>
          <w:color w:val="000000" w:themeColor="text1"/>
          <w:sz w:val="36"/>
          <w:szCs w:val="36"/>
          <w:lang w:val="en-GB" w:eastAsia="en-US"/>
        </w:rPr>
        <w:t xml:space="preserve">أخّرتنا. </w:t>
      </w:r>
      <w:r w:rsidR="00483086" w:rsidRPr="00AA02CA">
        <w:rPr>
          <w:rFonts w:ascii="Traditional Arabic" w:eastAsiaTheme="minorHAnsi" w:hAnsi="Traditional Arabic" w:cs="Traditional Arabic" w:hint="cs"/>
          <w:color w:val="000000" w:themeColor="text1"/>
          <w:sz w:val="36"/>
          <w:szCs w:val="36"/>
          <w:lang w:val="en-GB" w:eastAsia="en-US"/>
        </w:rPr>
        <w:t>ق</w:t>
      </w:r>
      <w:r w:rsidR="00FD141A" w:rsidRPr="00AA02CA">
        <w:rPr>
          <w:rFonts w:ascii="Traditional Arabic" w:eastAsiaTheme="minorHAnsi" w:hAnsi="Traditional Arabic" w:cs="Traditional Arabic" w:hint="cs"/>
          <w:color w:val="000000" w:themeColor="text1"/>
          <w:sz w:val="36"/>
          <w:szCs w:val="36"/>
          <w:lang w:val="en-GB" w:eastAsia="en-US"/>
        </w:rPr>
        <w:t>ا</w:t>
      </w:r>
      <w:r w:rsidR="00483086" w:rsidRPr="00AA02CA">
        <w:rPr>
          <w:rFonts w:ascii="Traditional Arabic" w:eastAsiaTheme="minorHAnsi" w:hAnsi="Traditional Arabic" w:cs="Traditional Arabic" w:hint="cs"/>
          <w:color w:val="000000" w:themeColor="text1"/>
          <w:sz w:val="36"/>
          <w:szCs w:val="36"/>
          <w:lang w:val="en-GB" w:eastAsia="en-US"/>
        </w:rPr>
        <w:t xml:space="preserve">ل </w:t>
      </w:r>
      <w:r w:rsidR="00FD141A" w:rsidRPr="00AA02CA">
        <w:rPr>
          <w:rFonts w:ascii="Traditional Arabic" w:eastAsiaTheme="minorHAnsi" w:hAnsi="Traditional Arabic" w:cs="Traditional Arabic" w:hint="cs"/>
          <w:color w:val="000000" w:themeColor="text1"/>
          <w:sz w:val="36"/>
          <w:szCs w:val="36"/>
          <w:lang w:val="en-GB" w:eastAsia="en-US"/>
        </w:rPr>
        <w:t>إ</w:t>
      </w:r>
      <w:r w:rsidR="00483086" w:rsidRPr="00AA02CA">
        <w:rPr>
          <w:rFonts w:ascii="Traditional Arabic" w:eastAsiaTheme="minorHAnsi" w:hAnsi="Traditional Arabic" w:cs="Traditional Arabic" w:hint="cs"/>
          <w:color w:val="000000" w:themeColor="text1"/>
          <w:sz w:val="36"/>
          <w:szCs w:val="36"/>
          <w:lang w:val="en-GB" w:eastAsia="en-US"/>
        </w:rPr>
        <w:t xml:space="preserve">نه </w:t>
      </w:r>
      <w:r w:rsidR="006B646B" w:rsidRPr="00AA02CA">
        <w:rPr>
          <w:rFonts w:ascii="Traditional Arabic" w:eastAsiaTheme="minorHAnsi" w:hAnsi="Traditional Arabic" w:cs="Traditional Arabic" w:hint="cs"/>
          <w:color w:val="000000" w:themeColor="text1"/>
          <w:sz w:val="36"/>
          <w:szCs w:val="36"/>
          <w:lang w:val="en-GB" w:eastAsia="en-US"/>
        </w:rPr>
        <w:t>يجب</w:t>
      </w:r>
      <w:r w:rsidR="00FD141A" w:rsidRPr="00AA02CA">
        <w:rPr>
          <w:rFonts w:ascii="Traditional Arabic" w:eastAsiaTheme="minorHAnsi" w:hAnsi="Traditional Arabic" w:cs="Traditional Arabic" w:hint="cs"/>
          <w:color w:val="000000" w:themeColor="text1"/>
          <w:sz w:val="36"/>
          <w:szCs w:val="36"/>
          <w:lang w:val="en-GB" w:eastAsia="en-US"/>
        </w:rPr>
        <w:t xml:space="preserve"> أن أكون حازمًا </w:t>
      </w:r>
      <w:r w:rsidR="00FD141A" w:rsidRPr="00933DA6">
        <w:rPr>
          <w:rFonts w:ascii="Traditional Arabic" w:eastAsiaTheme="minorHAnsi" w:hAnsi="Traditional Arabic" w:cs="Traditional Arabic" w:hint="cs"/>
          <w:color w:val="000000" w:themeColor="text1"/>
          <w:sz w:val="36"/>
          <w:szCs w:val="36"/>
          <w:lang w:val="en-GB" w:eastAsia="en-US"/>
        </w:rPr>
        <w:t xml:space="preserve">مع القبطان وأن </w:t>
      </w:r>
      <w:r w:rsidR="00FD141A" w:rsidRPr="002B550F">
        <w:rPr>
          <w:rFonts w:ascii="Traditional Arabic" w:eastAsiaTheme="minorHAnsi" w:hAnsi="Traditional Arabic" w:cs="Traditional Arabic" w:hint="cs"/>
          <w:color w:val="000000" w:themeColor="text1"/>
          <w:sz w:val="36"/>
          <w:szCs w:val="36"/>
          <w:lang w:val="en-GB" w:eastAsia="en-US"/>
        </w:rPr>
        <w:t>أطالبه بأن يفعل شيئًا بهذا الخصوص.</w:t>
      </w:r>
      <w:r w:rsidR="00FF63EB" w:rsidRPr="002B550F">
        <w:rPr>
          <w:rFonts w:ascii="Traditional Arabic" w:eastAsiaTheme="minorHAnsi" w:hAnsi="Traditional Arabic" w:cs="Traditional Arabic" w:hint="cs"/>
          <w:color w:val="000000" w:themeColor="text1"/>
          <w:sz w:val="36"/>
          <w:szCs w:val="36"/>
          <w:lang w:val="en-GB" w:eastAsia="en-US"/>
        </w:rPr>
        <w:t xml:space="preserve"> </w:t>
      </w:r>
    </w:p>
    <w:p w14:paraId="5D417445" w14:textId="6BD16048" w:rsidR="00483086" w:rsidRPr="002B550F" w:rsidRDefault="00FD141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جلست لتناول </w:t>
      </w:r>
      <w:r w:rsidR="00483086" w:rsidRPr="002B550F">
        <w:rPr>
          <w:rFonts w:ascii="Traditional Arabic" w:eastAsiaTheme="minorHAnsi" w:hAnsi="Traditional Arabic" w:cs="Traditional Arabic" w:hint="cs"/>
          <w:color w:val="000000" w:themeColor="text1"/>
          <w:sz w:val="36"/>
          <w:szCs w:val="36"/>
          <w:lang w:val="en-GB" w:eastAsia="en-US"/>
        </w:rPr>
        <w:t xml:space="preserve">الغداء الأخير مع القبطان </w:t>
      </w:r>
      <w:r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إيفان وع</w:t>
      </w:r>
      <w:r w:rsidRPr="002B550F">
        <w:rPr>
          <w:rFonts w:ascii="Traditional Arabic" w:eastAsiaTheme="minorHAnsi" w:hAnsi="Traditional Arabic" w:cs="Traditional Arabic" w:hint="cs"/>
          <w:color w:val="000000" w:themeColor="text1"/>
          <w:sz w:val="36"/>
          <w:szCs w:val="36"/>
          <w:lang w:val="en-GB" w:eastAsia="en-US"/>
        </w:rPr>
        <w:t>امل</w:t>
      </w:r>
      <w:r w:rsidR="00483086" w:rsidRPr="002B550F">
        <w:rPr>
          <w:rFonts w:ascii="Traditional Arabic" w:eastAsiaTheme="minorHAnsi" w:hAnsi="Traditional Arabic" w:cs="Traditional Arabic" w:hint="cs"/>
          <w:color w:val="000000" w:themeColor="text1"/>
          <w:sz w:val="36"/>
          <w:szCs w:val="36"/>
          <w:lang w:val="en-GB" w:eastAsia="en-US"/>
        </w:rPr>
        <w:t xml:space="preserve"> الراديو. تراوح</w:t>
      </w:r>
      <w:r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 xml:space="preserve"> المحاد</w:t>
      </w:r>
      <w:r w:rsidRPr="002B550F">
        <w:rPr>
          <w:rFonts w:ascii="Traditional Arabic" w:eastAsiaTheme="minorHAnsi" w:hAnsi="Traditional Arabic" w:cs="Traditional Arabic" w:hint="cs"/>
          <w:color w:val="000000" w:themeColor="text1"/>
          <w:sz w:val="36"/>
          <w:szCs w:val="36"/>
          <w:lang w:val="en-GB" w:eastAsia="en-US"/>
        </w:rPr>
        <w:t>ثة</w:t>
      </w:r>
      <w:r w:rsidR="00483086" w:rsidRPr="002B550F">
        <w:rPr>
          <w:rFonts w:ascii="Traditional Arabic" w:eastAsiaTheme="minorHAnsi" w:hAnsi="Traditional Arabic" w:cs="Traditional Arabic" w:hint="cs"/>
          <w:color w:val="000000" w:themeColor="text1"/>
          <w:sz w:val="36"/>
          <w:szCs w:val="36"/>
          <w:lang w:val="en-GB" w:eastAsia="en-US"/>
        </w:rPr>
        <w:t xml:space="preserve"> بين خصوصيات الألبان</w:t>
      </w:r>
      <w:r w:rsidR="00A074B3" w:rsidRPr="002B550F">
        <w:rPr>
          <w:rFonts w:ascii="Traditional Arabic" w:eastAsiaTheme="minorHAnsi" w:hAnsi="Traditional Arabic" w:cs="Traditional Arabic" w:hint="cs"/>
          <w:color w:val="000000" w:themeColor="text1"/>
          <w:sz w:val="36"/>
          <w:szCs w:val="36"/>
          <w:lang w:val="en-GB" w:eastAsia="en-US"/>
        </w:rPr>
        <w:t>، حيث يبقى طاقم أي سفينة تجارية على متنها في الموانئ الألبانية، ويتقدم الجنود حاملين بنادقهم في دوريات تمشط الرصيف البحري، (يبدو أ</w:t>
      </w:r>
      <w:r w:rsidR="00D80068" w:rsidRPr="002B550F">
        <w:rPr>
          <w:rFonts w:ascii="Traditional Arabic" w:eastAsiaTheme="minorHAnsi" w:hAnsi="Traditional Arabic" w:cs="Traditional Arabic" w:hint="cs"/>
          <w:color w:val="000000" w:themeColor="text1"/>
          <w:sz w:val="36"/>
          <w:szCs w:val="36"/>
          <w:lang w:val="en-GB" w:eastAsia="en-US"/>
        </w:rPr>
        <w:t>نَّ</w:t>
      </w:r>
      <w:r w:rsidR="00A074B3"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 xml:space="preserve">اليوغوسلافيين </w:t>
      </w:r>
      <w:r w:rsidR="00A074B3" w:rsidRPr="002B550F">
        <w:rPr>
          <w:rFonts w:ascii="Traditional Arabic" w:eastAsiaTheme="minorHAnsi" w:hAnsi="Traditional Arabic" w:cs="Traditional Arabic" w:hint="cs"/>
          <w:color w:val="000000" w:themeColor="text1"/>
          <w:sz w:val="36"/>
          <w:szCs w:val="36"/>
          <w:lang w:val="en-GB" w:eastAsia="en-US"/>
        </w:rPr>
        <w:t>لا مانع لديهم في إبقاء</w:t>
      </w:r>
      <w:r w:rsidR="00483086" w:rsidRPr="002B550F">
        <w:rPr>
          <w:rFonts w:ascii="Traditional Arabic" w:eastAsiaTheme="minorHAnsi" w:hAnsi="Traditional Arabic" w:cs="Traditional Arabic" w:hint="cs"/>
          <w:color w:val="000000" w:themeColor="text1"/>
          <w:sz w:val="36"/>
          <w:szCs w:val="36"/>
          <w:lang w:val="en-GB" w:eastAsia="en-US"/>
        </w:rPr>
        <w:t xml:space="preserve"> ألبانيا معزولة</w:t>
      </w:r>
      <w:r w:rsidR="00A074B3" w:rsidRPr="002B550F">
        <w:rPr>
          <w:rFonts w:ascii="Traditional Arabic" w:eastAsiaTheme="minorHAnsi" w:hAnsi="Traditional Arabic" w:cs="Traditional Arabic" w:hint="cs"/>
          <w:color w:val="000000" w:themeColor="text1"/>
          <w:sz w:val="36"/>
          <w:szCs w:val="36"/>
          <w:lang w:val="en-GB" w:eastAsia="en-US"/>
        </w:rPr>
        <w:t xml:space="preserve"> عن بلادهم</w:t>
      </w:r>
      <w:r w:rsidR="00483086" w:rsidRPr="002B550F">
        <w:rPr>
          <w:rFonts w:ascii="Traditional Arabic" w:eastAsiaTheme="minorHAnsi" w:hAnsi="Traditional Arabic" w:cs="Traditional Arabic" w:hint="cs"/>
          <w:color w:val="000000" w:themeColor="text1"/>
          <w:sz w:val="36"/>
          <w:szCs w:val="36"/>
          <w:lang w:val="en-GB" w:eastAsia="en-US"/>
        </w:rPr>
        <w:t>)</w:t>
      </w:r>
      <w:r w:rsidR="002B550F"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A02CA" w:rsidRPr="002B550F">
        <w:rPr>
          <w:rFonts w:ascii="Traditional Arabic" w:eastAsiaTheme="minorHAnsi" w:hAnsi="Traditional Arabic" w:cs="Traditional Arabic" w:hint="cs"/>
          <w:color w:val="000000" w:themeColor="text1"/>
          <w:sz w:val="36"/>
          <w:szCs w:val="36"/>
          <w:lang w:val="en-GB" w:eastAsia="en-US"/>
        </w:rPr>
        <w:t>إلى تعداد</w:t>
      </w:r>
      <w:r w:rsidR="00A074B3" w:rsidRPr="002B550F">
        <w:rPr>
          <w:rFonts w:ascii="Traditional Arabic" w:eastAsiaTheme="minorHAnsi" w:hAnsi="Traditional Arabic" w:cs="Traditional Arabic" w:hint="cs"/>
          <w:color w:val="000000" w:themeColor="text1"/>
          <w:sz w:val="36"/>
          <w:szCs w:val="36"/>
          <w:lang w:val="en-GB" w:eastAsia="en-US"/>
        </w:rPr>
        <w:t xml:space="preserve"> العلامات التجارية المختلفة للويسكي بحفاوة وتقدير: </w:t>
      </w:r>
      <w:r w:rsidR="00483086" w:rsidRPr="002B550F">
        <w:rPr>
          <w:rFonts w:ascii="Traditional Arabic" w:eastAsiaTheme="minorHAnsi" w:hAnsi="Traditional Arabic" w:cs="Traditional Arabic" w:hint="cs"/>
          <w:color w:val="000000" w:themeColor="text1"/>
          <w:sz w:val="36"/>
          <w:szCs w:val="36"/>
          <w:lang w:val="en-GB" w:eastAsia="en-US"/>
        </w:rPr>
        <w:t>"شيفا</w:t>
      </w:r>
      <w:r w:rsidR="00AA02CA" w:rsidRPr="002B550F">
        <w:rPr>
          <w:rFonts w:ascii="Traditional Arabic" w:eastAsiaTheme="minorHAnsi" w:hAnsi="Traditional Arabic" w:cs="Traditional Arabic" w:hint="cs"/>
          <w:color w:val="000000" w:themeColor="text1"/>
          <w:sz w:val="36"/>
          <w:szCs w:val="36"/>
          <w:lang w:val="en-GB" w:eastAsia="en-US"/>
        </w:rPr>
        <w:t>ز</w:t>
      </w:r>
      <w:r w:rsidR="00483086" w:rsidRPr="002B550F">
        <w:rPr>
          <w:rFonts w:ascii="Traditional Arabic" w:eastAsiaTheme="minorHAnsi" w:hAnsi="Traditional Arabic" w:cs="Traditional Arabic" w:hint="cs"/>
          <w:color w:val="000000" w:themeColor="text1"/>
          <w:sz w:val="36"/>
          <w:szCs w:val="36"/>
          <w:lang w:val="en-GB" w:eastAsia="en-US"/>
        </w:rPr>
        <w:t xml:space="preserve"> ريغال</w:t>
      </w:r>
      <w:r w:rsidR="00AF6BC4"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..نعم</w:t>
      </w:r>
      <w:r w:rsidR="00AF6BC4"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ديو</w:t>
      </w:r>
      <w:r w:rsidR="00A074B3"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رز</w:t>
      </w:r>
      <w:r w:rsidR="00AF6BC4"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نعم</w:t>
      </w:r>
      <w:r w:rsidR="00AF6BC4"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074B3"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جوني ووكر</w:t>
      </w:r>
      <w:r w:rsidR="00AF6BC4"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نعم</w:t>
      </w:r>
      <w:r w:rsidR="00AF6BC4"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074B3" w:rsidRPr="002B550F">
        <w:rPr>
          <w:rFonts w:ascii="Traditional Arabic" w:eastAsiaTheme="minorHAnsi" w:hAnsi="Traditional Arabic" w:cs="Traditional Arabic" w:hint="cs"/>
          <w:color w:val="000000" w:themeColor="text1"/>
          <w:sz w:val="36"/>
          <w:szCs w:val="36"/>
          <w:lang w:val="en-GB" w:eastAsia="en-US"/>
        </w:rPr>
        <w:t>فيموس غراوس</w:t>
      </w:r>
      <w:r w:rsidR="00483086" w:rsidRPr="002B550F">
        <w:rPr>
          <w:rFonts w:ascii="Traditional Arabic" w:eastAsiaTheme="minorHAnsi" w:hAnsi="Traditional Arabic" w:cs="Traditional Arabic" w:hint="cs"/>
          <w:color w:val="000000" w:themeColor="text1"/>
          <w:sz w:val="36"/>
          <w:szCs w:val="36"/>
          <w:lang w:val="en-GB" w:eastAsia="en-US"/>
        </w:rPr>
        <w:t>... ما ه</w:t>
      </w:r>
      <w:r w:rsidR="00A074B3" w:rsidRPr="002B550F">
        <w:rPr>
          <w:rFonts w:ascii="Traditional Arabic" w:eastAsiaTheme="minorHAnsi" w:hAnsi="Traditional Arabic" w:cs="Traditional Arabic" w:hint="cs"/>
          <w:color w:val="000000" w:themeColor="text1"/>
          <w:sz w:val="36"/>
          <w:szCs w:val="36"/>
          <w:lang w:val="en-GB" w:eastAsia="en-US"/>
        </w:rPr>
        <w:t>ي هذه الأخيرة</w:t>
      </w:r>
      <w:r w:rsidR="00483086" w:rsidRPr="002B550F">
        <w:rPr>
          <w:rFonts w:ascii="Traditional Arabic" w:eastAsiaTheme="minorHAnsi" w:hAnsi="Traditional Arabic" w:cs="Traditional Arabic" w:hint="cs"/>
          <w:color w:val="000000" w:themeColor="text1"/>
          <w:sz w:val="36"/>
          <w:szCs w:val="36"/>
          <w:lang w:val="en-GB" w:eastAsia="en-US"/>
        </w:rPr>
        <w:t>؟" سأل</w:t>
      </w:r>
      <w:r w:rsidR="00A074B3"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 xml:space="preserve"> القبطان </w:t>
      </w:r>
      <w:r w:rsidR="00D80068" w:rsidRPr="002B550F">
        <w:rPr>
          <w:rFonts w:ascii="Traditional Arabic" w:eastAsiaTheme="minorHAnsi" w:hAnsi="Traditional Arabic" w:cs="Traditional Arabic" w:hint="cs"/>
          <w:color w:val="000000" w:themeColor="text1"/>
          <w:sz w:val="36"/>
          <w:szCs w:val="36"/>
          <w:lang w:val="en-GB" w:eastAsia="en-US"/>
        </w:rPr>
        <w:t xml:space="preserve">إنْ </w:t>
      </w:r>
      <w:r w:rsidR="00483086" w:rsidRPr="002B550F">
        <w:rPr>
          <w:rFonts w:ascii="Traditional Arabic" w:eastAsiaTheme="minorHAnsi" w:hAnsi="Traditional Arabic" w:cs="Traditional Arabic" w:hint="cs"/>
          <w:color w:val="000000" w:themeColor="text1"/>
          <w:sz w:val="36"/>
          <w:szCs w:val="36"/>
          <w:lang w:val="en-GB" w:eastAsia="en-US"/>
        </w:rPr>
        <w:t>كانت هناك أي قيود على سفر اليوغوسلافيين</w:t>
      </w:r>
      <w:r w:rsidR="00A074B3" w:rsidRPr="002B550F">
        <w:rPr>
          <w:rFonts w:ascii="Traditional Arabic" w:eastAsiaTheme="minorHAnsi" w:hAnsi="Traditional Arabic" w:cs="Traditional Arabic" w:hint="cs"/>
          <w:color w:val="000000" w:themeColor="text1"/>
          <w:sz w:val="36"/>
          <w:szCs w:val="36"/>
          <w:lang w:val="en-GB" w:eastAsia="en-US"/>
        </w:rPr>
        <w:t>، فأجاب مبتسمًا:</w:t>
      </w:r>
      <w:r w:rsidR="00483086" w:rsidRPr="002B550F">
        <w:rPr>
          <w:rFonts w:ascii="Traditional Arabic" w:eastAsiaTheme="minorHAnsi" w:hAnsi="Traditional Arabic" w:cs="Traditional Arabic" w:hint="cs"/>
          <w:color w:val="000000" w:themeColor="text1"/>
          <w:sz w:val="36"/>
          <w:szCs w:val="36"/>
          <w:lang w:val="en-GB" w:eastAsia="en-US"/>
        </w:rPr>
        <w:t xml:space="preserve"> "المال فقط</w:t>
      </w:r>
      <w:r w:rsidR="00A074B3" w:rsidRPr="002B550F">
        <w:rPr>
          <w:rFonts w:ascii="Traditional Arabic" w:eastAsiaTheme="minorHAnsi" w:hAnsi="Traditional Arabic" w:cs="Traditional Arabic" w:hint="cs"/>
          <w:color w:val="000000" w:themeColor="text1"/>
          <w:sz w:val="36"/>
          <w:szCs w:val="36"/>
          <w:lang w:val="en-GB" w:eastAsia="en-US"/>
        </w:rPr>
        <w:t xml:space="preserve">. </w:t>
      </w:r>
      <w:r w:rsidR="00D80068" w:rsidRPr="002B550F">
        <w:rPr>
          <w:rFonts w:ascii="Traditional Arabic" w:eastAsiaTheme="minorHAnsi" w:hAnsi="Traditional Arabic" w:cs="Traditional Arabic" w:hint="cs"/>
          <w:color w:val="000000" w:themeColor="text1"/>
          <w:sz w:val="36"/>
          <w:szCs w:val="36"/>
          <w:lang w:val="en-GB" w:eastAsia="en-US"/>
        </w:rPr>
        <w:t>إنْ</w:t>
      </w:r>
      <w:r w:rsidR="00A074B3"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كان لدى اليوغوسلافي ما يكفي من المال، فيمكنه الذهاب إلى سيشيل"</w:t>
      </w:r>
      <w:r w:rsidR="00A074B3" w:rsidRPr="002B550F">
        <w:rPr>
          <w:rFonts w:ascii="Traditional Arabic" w:eastAsiaTheme="minorHAnsi" w:hAnsi="Traditional Arabic" w:cs="Traditional Arabic" w:hint="cs"/>
          <w:color w:val="000000" w:themeColor="text1"/>
          <w:sz w:val="36"/>
          <w:szCs w:val="36"/>
          <w:lang w:val="en-GB" w:eastAsia="en-US"/>
        </w:rPr>
        <w:t xml:space="preserve">. يعيش القبطان نفسه </w:t>
      </w:r>
      <w:r w:rsidR="00483086" w:rsidRPr="002B550F">
        <w:rPr>
          <w:rFonts w:ascii="Traditional Arabic" w:eastAsiaTheme="minorHAnsi" w:hAnsi="Traditional Arabic" w:cs="Traditional Arabic" w:hint="cs"/>
          <w:color w:val="000000" w:themeColor="text1"/>
          <w:sz w:val="36"/>
          <w:szCs w:val="36"/>
          <w:lang w:val="en-GB" w:eastAsia="en-US"/>
        </w:rPr>
        <w:t>مع حماته</w:t>
      </w:r>
      <w:r w:rsidR="00A074B3"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074B3"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 xml:space="preserve">لكنه اشترى شقة صغيرة في رييكا </w:t>
      </w:r>
      <w:r w:rsidR="009A6915" w:rsidRPr="002B550F">
        <w:rPr>
          <w:rFonts w:ascii="Traditional Arabic" w:eastAsiaTheme="minorHAnsi" w:hAnsi="Traditional Arabic" w:cs="Traditional Arabic" w:hint="cs"/>
          <w:color w:val="000000" w:themeColor="text1"/>
          <w:sz w:val="36"/>
          <w:szCs w:val="36"/>
          <w:lang w:val="en-GB" w:eastAsia="en-US"/>
        </w:rPr>
        <w:t>وما يزال يشط</w:t>
      </w:r>
      <w:r w:rsidR="00BA7269" w:rsidRPr="002B550F">
        <w:rPr>
          <w:rFonts w:ascii="Traditional Arabic" w:eastAsiaTheme="minorHAnsi" w:hAnsi="Traditional Arabic" w:cs="Traditional Arabic" w:hint="cs"/>
          <w:color w:val="000000" w:themeColor="text1"/>
          <w:sz w:val="36"/>
          <w:szCs w:val="36"/>
          <w:lang w:val="en-GB" w:eastAsia="en-US"/>
        </w:rPr>
        <w:t>ّ</w:t>
      </w:r>
      <w:r w:rsidR="009A6915" w:rsidRPr="002B550F">
        <w:rPr>
          <w:rFonts w:ascii="Traditional Arabic" w:eastAsiaTheme="minorHAnsi" w:hAnsi="Traditional Arabic" w:cs="Traditional Arabic" w:hint="cs"/>
          <w:color w:val="000000" w:themeColor="text1"/>
          <w:sz w:val="36"/>
          <w:szCs w:val="36"/>
          <w:lang w:val="en-GB" w:eastAsia="en-US"/>
        </w:rPr>
        <w:t>ب أعمال الديكور فيها.</w:t>
      </w:r>
      <w:r w:rsidR="00FF63EB" w:rsidRPr="002B550F">
        <w:rPr>
          <w:rFonts w:ascii="Traditional Arabic" w:eastAsiaTheme="minorHAnsi" w:hAnsi="Traditional Arabic" w:cs="Traditional Arabic" w:hint="cs"/>
          <w:color w:val="000000" w:themeColor="text1"/>
          <w:sz w:val="36"/>
          <w:szCs w:val="36"/>
          <w:lang w:val="en-GB" w:eastAsia="en-US"/>
        </w:rPr>
        <w:t xml:space="preserve"> </w:t>
      </w:r>
      <w:r w:rsidR="009A6915" w:rsidRPr="002B550F">
        <w:rPr>
          <w:rFonts w:ascii="Traditional Arabic" w:eastAsiaTheme="minorHAnsi" w:hAnsi="Traditional Arabic" w:cs="Traditional Arabic" w:hint="cs"/>
          <w:color w:val="000000" w:themeColor="text1"/>
          <w:sz w:val="36"/>
          <w:szCs w:val="36"/>
          <w:lang w:val="en-GB" w:eastAsia="en-US"/>
        </w:rPr>
        <w:t xml:space="preserve">لم أستطع في الحقيقة تخيله يعيش في </w:t>
      </w:r>
      <w:r w:rsidR="00483086" w:rsidRPr="002B550F">
        <w:rPr>
          <w:rFonts w:ascii="Traditional Arabic" w:eastAsiaTheme="minorHAnsi" w:hAnsi="Traditional Arabic" w:cs="Traditional Arabic" w:hint="cs"/>
          <w:color w:val="000000" w:themeColor="text1"/>
          <w:sz w:val="36"/>
          <w:szCs w:val="36"/>
          <w:lang w:val="en-GB" w:eastAsia="en-US"/>
        </w:rPr>
        <w:t>سيشيل.</w:t>
      </w:r>
    </w:p>
    <w:p w14:paraId="33166FBB" w14:textId="5E718B57" w:rsidR="00483086" w:rsidRPr="00933DA6" w:rsidRDefault="009A691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خضنا</w:t>
      </w:r>
      <w:r w:rsidR="00483086" w:rsidRPr="002B550F">
        <w:rPr>
          <w:rFonts w:ascii="Traditional Arabic" w:eastAsiaTheme="minorHAnsi" w:hAnsi="Traditional Arabic" w:cs="Traditional Arabic" w:hint="cs"/>
          <w:color w:val="000000" w:themeColor="text1"/>
          <w:sz w:val="36"/>
          <w:szCs w:val="36"/>
          <w:lang w:val="en-GB" w:eastAsia="en-US"/>
        </w:rPr>
        <w:t xml:space="preserve"> مناقشة طويلة سريالية خافتة </w:t>
      </w:r>
      <w:r w:rsidRPr="00933DA6">
        <w:rPr>
          <w:rFonts w:ascii="Traditional Arabic" w:eastAsiaTheme="minorHAnsi" w:hAnsi="Traditional Arabic" w:cs="Traditional Arabic" w:hint="cs"/>
          <w:color w:val="000000" w:themeColor="text1"/>
          <w:sz w:val="36"/>
          <w:szCs w:val="36"/>
          <w:lang w:val="en-GB" w:eastAsia="en-US"/>
        </w:rPr>
        <w:t xml:space="preserve">اختلطت فيها </w:t>
      </w:r>
      <w:r w:rsidRPr="002B550F">
        <w:rPr>
          <w:rFonts w:ascii="Traditional Arabic" w:eastAsiaTheme="minorHAnsi" w:hAnsi="Traditional Arabic" w:cs="Traditional Arabic" w:hint="cs"/>
          <w:color w:val="000000" w:themeColor="text1"/>
          <w:sz w:val="36"/>
          <w:szCs w:val="36"/>
          <w:lang w:val="en-GB" w:eastAsia="en-US"/>
        </w:rPr>
        <w:t xml:space="preserve">الكلمات وتشوَّشتْ الفروقات بينها ولم يعد يجدي تصحيحي لها شيئًا. </w:t>
      </w:r>
      <w:r w:rsidR="00483086" w:rsidRPr="002B550F">
        <w:rPr>
          <w:rFonts w:ascii="Traditional Arabic" w:eastAsiaTheme="minorHAnsi" w:hAnsi="Traditional Arabic" w:cs="Traditional Arabic" w:hint="cs"/>
          <w:color w:val="000000" w:themeColor="text1"/>
          <w:sz w:val="36"/>
          <w:szCs w:val="36"/>
          <w:lang w:val="en-GB" w:eastAsia="en-US"/>
        </w:rPr>
        <w:t>سأل</w:t>
      </w:r>
      <w:r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 xml:space="preserve"> مشغل</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الراديو كيف سمع عن سامانثا فوكس. </w:t>
      </w:r>
      <w:r w:rsidRPr="002B550F">
        <w:rPr>
          <w:rFonts w:ascii="Traditional Arabic" w:eastAsiaTheme="minorHAnsi" w:hAnsi="Traditional Arabic" w:cs="Traditional Arabic" w:hint="cs"/>
          <w:color w:val="000000" w:themeColor="text1"/>
          <w:sz w:val="36"/>
          <w:szCs w:val="36"/>
          <w:lang w:val="en-GB" w:eastAsia="en-US"/>
        </w:rPr>
        <w:t xml:space="preserve">اندهش من طرحي لهذا السؤال أصلًا. كل رجل يوغوسلافي أصيل يعرف </w:t>
      </w:r>
      <w:r w:rsidR="00483086" w:rsidRPr="002B550F">
        <w:rPr>
          <w:rFonts w:ascii="Traditional Arabic" w:eastAsiaTheme="minorHAnsi" w:hAnsi="Traditional Arabic" w:cs="Traditional Arabic" w:hint="cs"/>
          <w:color w:val="000000" w:themeColor="text1"/>
          <w:sz w:val="36"/>
          <w:szCs w:val="36"/>
          <w:lang w:val="en-GB" w:eastAsia="en-US"/>
        </w:rPr>
        <w:t>سامانثا فوكس. "</w:t>
      </w:r>
      <w:r w:rsidRPr="002B550F">
        <w:rPr>
          <w:rFonts w:ascii="Traditional Arabic" w:eastAsiaTheme="minorHAnsi" w:hAnsi="Traditional Arabic" w:cs="Traditional Arabic" w:hint="cs"/>
          <w:color w:val="000000" w:themeColor="text1"/>
          <w:sz w:val="36"/>
          <w:szCs w:val="36"/>
          <w:lang w:val="en-GB" w:eastAsia="en-US"/>
        </w:rPr>
        <w:t xml:space="preserve">هي المرأة الأشهر </w:t>
      </w:r>
      <w:r w:rsidR="00483086" w:rsidRPr="002B550F">
        <w:rPr>
          <w:rFonts w:ascii="Traditional Arabic" w:eastAsiaTheme="minorHAnsi" w:hAnsi="Traditional Arabic" w:cs="Traditional Arabic" w:hint="cs"/>
          <w:color w:val="000000" w:themeColor="text1"/>
          <w:sz w:val="36"/>
          <w:szCs w:val="36"/>
          <w:lang w:val="en-GB" w:eastAsia="en-US"/>
        </w:rPr>
        <w:t>بعد السيدة تاتشر</w:t>
      </w:r>
      <w:r w:rsidRPr="002B550F">
        <w:rPr>
          <w:rFonts w:ascii="Traditional Arabic" w:eastAsiaTheme="minorHAnsi" w:hAnsi="Traditional Arabic" w:cs="Traditional Arabic" w:hint="cs"/>
          <w:color w:val="000000" w:themeColor="text1"/>
          <w:sz w:val="36"/>
          <w:szCs w:val="36"/>
          <w:lang w:val="en-GB" w:eastAsia="en-US"/>
        </w:rPr>
        <w:t>".</w:t>
      </w:r>
    </w:p>
    <w:p w14:paraId="7EC92BA7" w14:textId="2D5A88C9" w:rsidR="00483086" w:rsidRPr="00933DA6" w:rsidRDefault="009A691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امتدت المحادثة حول هذه النقطة لفترة. وجلس القبطان ويده على رأسه وعود الأسنان في يده</w:t>
      </w:r>
      <w:r w:rsidR="00483086" w:rsidRPr="00933DA6">
        <w:rPr>
          <w:rFonts w:ascii="Traditional Arabic" w:eastAsiaTheme="minorHAnsi" w:hAnsi="Traditional Arabic" w:cs="Traditional Arabic" w:hint="cs"/>
          <w:color w:val="000000" w:themeColor="text1"/>
          <w:sz w:val="36"/>
          <w:szCs w:val="36"/>
          <w:lang w:val="en-GB" w:eastAsia="en-US"/>
        </w:rPr>
        <w:t>: "ستعود</w:t>
      </w:r>
      <w:r w:rsidRPr="00933DA6">
        <w:rPr>
          <w:rFonts w:ascii="Traditional Arabic" w:eastAsiaTheme="minorHAnsi" w:hAnsi="Traditional Arabic" w:cs="Traditional Arabic" w:hint="cs"/>
          <w:color w:val="000000" w:themeColor="text1"/>
          <w:sz w:val="36"/>
          <w:szCs w:val="36"/>
          <w:lang w:val="en-GB" w:eastAsia="en-US"/>
        </w:rPr>
        <w:t xml:space="preserve"> إلى الوطن</w:t>
      </w:r>
      <w:r w:rsidR="00483086" w:rsidRPr="00933DA6">
        <w:rPr>
          <w:rFonts w:ascii="Traditional Arabic" w:eastAsiaTheme="minorHAnsi" w:hAnsi="Traditional Arabic" w:cs="Traditional Arabic" w:hint="cs"/>
          <w:color w:val="000000" w:themeColor="text1"/>
          <w:sz w:val="36"/>
          <w:szCs w:val="36"/>
          <w:lang w:val="en-GB" w:eastAsia="en-US"/>
        </w:rPr>
        <w:t xml:space="preserve"> بحلول عيد الميلاد</w:t>
      </w:r>
      <w:r w:rsidRPr="00933DA6">
        <w:rPr>
          <w:rFonts w:ascii="Traditional Arabic" w:eastAsiaTheme="minorHAnsi" w:hAnsi="Traditional Arabic" w:cs="Traditional Arabic" w:hint="cs"/>
          <w:color w:val="000000" w:themeColor="text1"/>
          <w:sz w:val="36"/>
          <w:szCs w:val="36"/>
          <w:lang w:val="en-GB" w:eastAsia="en-US"/>
        </w:rPr>
        <w:t xml:space="preserve"> أليس كذلك؟</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BA51EA" w:rsidRPr="00933DA6">
        <w:rPr>
          <w:rFonts w:ascii="Traditional Arabic" w:eastAsiaTheme="minorHAnsi" w:hAnsi="Traditional Arabic" w:cs="Traditional Arabic" w:hint="cs"/>
          <w:color w:val="000000" w:themeColor="text1"/>
          <w:sz w:val="36"/>
          <w:szCs w:val="36"/>
          <w:lang w:val="en-GB" w:eastAsia="en-US"/>
        </w:rPr>
        <w:t>أومأت</w:t>
      </w:r>
      <w:r w:rsidR="00BA7269">
        <w:rPr>
          <w:rFonts w:ascii="Traditional Arabic" w:eastAsiaTheme="minorHAnsi" w:hAnsi="Traditional Arabic" w:cs="Traditional Arabic" w:hint="cs"/>
          <w:color w:val="000000" w:themeColor="text1"/>
          <w:sz w:val="36"/>
          <w:szCs w:val="36"/>
          <w:lang w:val="en-GB" w:eastAsia="en-US"/>
        </w:rPr>
        <w:t>ُ</w:t>
      </w:r>
      <w:r w:rsidR="00BA51EA" w:rsidRPr="00933DA6">
        <w:rPr>
          <w:rFonts w:ascii="Traditional Arabic" w:eastAsiaTheme="minorHAnsi" w:hAnsi="Traditional Arabic" w:cs="Traditional Arabic" w:hint="cs"/>
          <w:color w:val="000000" w:themeColor="text1"/>
          <w:sz w:val="36"/>
          <w:szCs w:val="36"/>
          <w:lang w:val="en-GB" w:eastAsia="en-US"/>
        </w:rPr>
        <w:t xml:space="preserve"> برأسي موافقًا و</w:t>
      </w:r>
      <w:r w:rsidR="00483086" w:rsidRPr="00933DA6">
        <w:rPr>
          <w:rFonts w:ascii="Traditional Arabic" w:eastAsiaTheme="minorHAnsi" w:hAnsi="Traditional Arabic" w:cs="Traditional Arabic" w:hint="cs"/>
          <w:color w:val="000000" w:themeColor="text1"/>
          <w:sz w:val="36"/>
          <w:szCs w:val="36"/>
          <w:lang w:val="en-GB" w:eastAsia="en-US"/>
        </w:rPr>
        <w:t>شعر</w:t>
      </w:r>
      <w:r w:rsidRPr="00933DA6">
        <w:rPr>
          <w:rFonts w:ascii="Traditional Arabic" w:eastAsiaTheme="minorHAnsi" w:hAnsi="Traditional Arabic" w:cs="Traditional Arabic" w:hint="cs"/>
          <w:color w:val="000000" w:themeColor="text1"/>
          <w:sz w:val="36"/>
          <w:szCs w:val="36"/>
          <w:lang w:val="en-GB" w:eastAsia="en-US"/>
        </w:rPr>
        <w:t>تُ</w:t>
      </w:r>
      <w:r w:rsidR="00483086" w:rsidRPr="00933DA6">
        <w:rPr>
          <w:rFonts w:ascii="Traditional Arabic" w:eastAsiaTheme="minorHAnsi" w:hAnsi="Traditional Arabic" w:cs="Traditional Arabic" w:hint="cs"/>
          <w:color w:val="000000" w:themeColor="text1"/>
          <w:sz w:val="36"/>
          <w:szCs w:val="36"/>
          <w:lang w:val="en-GB" w:eastAsia="en-US"/>
        </w:rPr>
        <w:t xml:space="preserve"> ب</w:t>
      </w:r>
      <w:r w:rsidRPr="00933DA6">
        <w:rPr>
          <w:rFonts w:ascii="Traditional Arabic" w:eastAsiaTheme="minorHAnsi" w:hAnsi="Traditional Arabic" w:cs="Traditional Arabic" w:hint="cs"/>
          <w:color w:val="000000" w:themeColor="text1"/>
          <w:sz w:val="36"/>
          <w:szCs w:val="36"/>
          <w:lang w:val="en-GB" w:eastAsia="en-US"/>
        </w:rPr>
        <w:t>الألم والذنب</w:t>
      </w:r>
      <w:r w:rsidR="00BA51EA" w:rsidRPr="00933DA6">
        <w:rPr>
          <w:rFonts w:ascii="Traditional Arabic" w:eastAsiaTheme="minorHAnsi" w:hAnsi="Traditional Arabic" w:cs="Traditional Arabic" w:hint="cs"/>
          <w:color w:val="000000" w:themeColor="text1"/>
          <w:sz w:val="36"/>
          <w:szCs w:val="36"/>
          <w:lang w:val="en-GB" w:eastAsia="en-US"/>
        </w:rPr>
        <w:t xml:space="preserve">. </w:t>
      </w:r>
    </w:p>
    <w:p w14:paraId="069C93E4" w14:textId="4E8EC706"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لقد تحدثنا عن </w:t>
      </w:r>
      <w:r w:rsidR="00BA51EA" w:rsidRPr="00933DA6">
        <w:rPr>
          <w:rFonts w:ascii="Traditional Arabic" w:eastAsiaTheme="minorHAnsi" w:hAnsi="Traditional Arabic" w:cs="Traditional Arabic" w:hint="cs"/>
          <w:color w:val="000000" w:themeColor="text1"/>
          <w:sz w:val="36"/>
          <w:szCs w:val="36"/>
          <w:lang w:val="en-GB" w:eastAsia="en-US"/>
        </w:rPr>
        <w:t>الكثير من الأشياء</w:t>
      </w:r>
      <w:r w:rsidRPr="00933DA6">
        <w:rPr>
          <w:rFonts w:ascii="Traditional Arabic" w:eastAsiaTheme="minorHAnsi" w:hAnsi="Traditional Arabic" w:cs="Traditional Arabic" w:hint="cs"/>
          <w:color w:val="000000" w:themeColor="text1"/>
          <w:sz w:val="36"/>
          <w:szCs w:val="36"/>
          <w:lang w:val="en-GB" w:eastAsia="en-US"/>
        </w:rPr>
        <w:t xml:space="preserve"> </w:t>
      </w:r>
      <w:r w:rsidR="00BA51EA" w:rsidRPr="00933DA6">
        <w:rPr>
          <w:rFonts w:ascii="Traditional Arabic" w:eastAsiaTheme="minorHAnsi" w:hAnsi="Traditional Arabic" w:cs="Traditional Arabic" w:hint="cs"/>
          <w:color w:val="000000" w:themeColor="text1"/>
          <w:sz w:val="36"/>
          <w:szCs w:val="36"/>
          <w:lang w:val="en-GB" w:eastAsia="en-US"/>
        </w:rPr>
        <w:t xml:space="preserve">أثناء وجبة الغداء الأخير هذه أكثر من كل الوجبات السابقة، وكما هو الحال دائمًا، تبدأ بالتعرف على الناس </w:t>
      </w:r>
      <w:r w:rsidR="00BA51EA" w:rsidRPr="002B550F">
        <w:rPr>
          <w:rFonts w:ascii="Traditional Arabic" w:eastAsiaTheme="minorHAnsi" w:hAnsi="Traditional Arabic" w:cs="Traditional Arabic" w:hint="cs"/>
          <w:color w:val="000000" w:themeColor="text1"/>
          <w:sz w:val="36"/>
          <w:szCs w:val="36"/>
          <w:lang w:val="en-GB" w:eastAsia="en-US"/>
        </w:rPr>
        <w:t xml:space="preserve">على نحو أعمق قبل أن تضطر إلى تركهم. </w:t>
      </w:r>
      <w:r w:rsidRPr="002B550F">
        <w:rPr>
          <w:rFonts w:ascii="Traditional Arabic" w:eastAsiaTheme="minorHAnsi" w:hAnsi="Traditional Arabic" w:cs="Traditional Arabic" w:hint="cs"/>
          <w:color w:val="000000" w:themeColor="text1"/>
          <w:sz w:val="36"/>
          <w:szCs w:val="36"/>
          <w:lang w:val="en-GB" w:eastAsia="en-US"/>
        </w:rPr>
        <w:t xml:space="preserve">لقد </w:t>
      </w:r>
      <w:r w:rsidR="00BA51EA" w:rsidRPr="002B550F">
        <w:rPr>
          <w:rFonts w:ascii="Traditional Arabic" w:eastAsiaTheme="minorHAnsi" w:hAnsi="Traditional Arabic" w:cs="Traditional Arabic" w:hint="cs"/>
          <w:color w:val="000000" w:themeColor="text1"/>
          <w:sz w:val="36"/>
          <w:szCs w:val="36"/>
          <w:lang w:val="en-GB" w:eastAsia="en-US"/>
        </w:rPr>
        <w:t>شعرت</w:t>
      </w:r>
      <w:r w:rsidR="002B550F" w:rsidRPr="002B550F">
        <w:rPr>
          <w:rFonts w:ascii="Traditional Arabic" w:eastAsiaTheme="minorHAnsi" w:hAnsi="Traditional Arabic" w:cs="Traditional Arabic" w:hint="cs"/>
          <w:color w:val="000000" w:themeColor="text1"/>
          <w:sz w:val="36"/>
          <w:szCs w:val="36"/>
          <w:lang w:val="en-GB" w:eastAsia="en-US"/>
        </w:rPr>
        <w:t>ُ</w:t>
      </w:r>
      <w:r w:rsidR="00BA51EA" w:rsidRPr="002B550F">
        <w:rPr>
          <w:rFonts w:ascii="Traditional Arabic" w:eastAsiaTheme="minorHAnsi" w:hAnsi="Traditional Arabic" w:cs="Traditional Arabic" w:hint="cs"/>
          <w:color w:val="000000" w:themeColor="text1"/>
          <w:sz w:val="36"/>
          <w:szCs w:val="36"/>
          <w:lang w:val="en-GB" w:eastAsia="en-US"/>
        </w:rPr>
        <w:t xml:space="preserve"> وناجيل باحترام</w:t>
      </w:r>
      <w:r w:rsidR="002B550F" w:rsidRPr="002B550F">
        <w:rPr>
          <w:rFonts w:ascii="Traditional Arabic" w:eastAsiaTheme="minorHAnsi" w:hAnsi="Traditional Arabic" w:cs="Traditional Arabic" w:hint="cs"/>
          <w:color w:val="000000" w:themeColor="text1"/>
          <w:sz w:val="36"/>
          <w:szCs w:val="36"/>
          <w:lang w:val="en-GB" w:eastAsia="en-US"/>
        </w:rPr>
        <w:t>ٍ</w:t>
      </w:r>
      <w:r w:rsidR="00BA51EA" w:rsidRPr="002B550F">
        <w:rPr>
          <w:rFonts w:ascii="Traditional Arabic" w:eastAsiaTheme="minorHAnsi" w:hAnsi="Traditional Arabic" w:cs="Traditional Arabic" w:hint="cs"/>
          <w:color w:val="000000" w:themeColor="text1"/>
          <w:sz w:val="36"/>
          <w:szCs w:val="36"/>
          <w:lang w:val="en-GB" w:eastAsia="en-US"/>
        </w:rPr>
        <w:t xml:space="preserve"> ومحبة</w:t>
      </w:r>
      <w:r w:rsidRPr="002B550F">
        <w:rPr>
          <w:rFonts w:ascii="Traditional Arabic" w:eastAsiaTheme="minorHAnsi" w:hAnsi="Traditional Arabic" w:cs="Traditional Arabic" w:hint="cs"/>
          <w:color w:val="000000" w:themeColor="text1"/>
          <w:sz w:val="36"/>
          <w:szCs w:val="36"/>
          <w:lang w:val="en-GB" w:eastAsia="en-US"/>
        </w:rPr>
        <w:t xml:space="preserve"> </w:t>
      </w:r>
      <w:r w:rsidR="00BA51EA" w:rsidRPr="002B550F">
        <w:rPr>
          <w:rFonts w:ascii="Traditional Arabic" w:eastAsiaTheme="minorHAnsi" w:hAnsi="Traditional Arabic" w:cs="Traditional Arabic" w:hint="cs"/>
          <w:color w:val="000000" w:themeColor="text1"/>
          <w:sz w:val="36"/>
          <w:szCs w:val="36"/>
          <w:lang w:val="en-GB" w:eastAsia="en-US"/>
        </w:rPr>
        <w:t xml:space="preserve">كبيرين تجاه القبطان سابليك. </w:t>
      </w:r>
      <w:r w:rsidRPr="002B550F">
        <w:rPr>
          <w:rFonts w:ascii="Traditional Arabic" w:eastAsiaTheme="minorHAnsi" w:hAnsi="Traditional Arabic" w:cs="Traditional Arabic" w:hint="cs"/>
          <w:color w:val="000000" w:themeColor="text1"/>
          <w:sz w:val="36"/>
          <w:szCs w:val="36"/>
          <w:lang w:val="en-GB" w:eastAsia="en-US"/>
        </w:rPr>
        <w:t>إنه رجل يتمت</w:t>
      </w:r>
      <w:r w:rsidR="002B550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ع ب</w:t>
      </w:r>
      <w:r w:rsidR="00BA51EA" w:rsidRPr="002B550F">
        <w:rPr>
          <w:rFonts w:ascii="Traditional Arabic" w:eastAsiaTheme="minorHAnsi" w:hAnsi="Traditional Arabic" w:cs="Traditional Arabic" w:hint="cs"/>
          <w:color w:val="000000" w:themeColor="text1"/>
          <w:sz w:val="36"/>
          <w:szCs w:val="36"/>
          <w:lang w:val="en-GB" w:eastAsia="en-US"/>
        </w:rPr>
        <w:t>مهابة</w:t>
      </w:r>
      <w:r w:rsidR="002B550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هادئة وفهم كبير</w:t>
      </w:r>
      <w:r w:rsidR="00BA51E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ولم أسمعه أبدًا يرفع صوته غ</w:t>
      </w:r>
      <w:r w:rsidR="00BA51EA"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ضب</w:t>
      </w:r>
      <w:r w:rsidR="00BA51EA" w:rsidRPr="002B550F">
        <w:rPr>
          <w:rFonts w:ascii="Traditional Arabic" w:eastAsiaTheme="minorHAnsi" w:hAnsi="Traditional Arabic" w:cs="Traditional Arabic" w:hint="cs"/>
          <w:color w:val="000000" w:themeColor="text1"/>
          <w:sz w:val="36"/>
          <w:szCs w:val="36"/>
          <w:lang w:val="en-GB" w:eastAsia="en-US"/>
        </w:rPr>
        <w:t>ًا على الإطلاق</w:t>
      </w:r>
      <w:r w:rsidRPr="002B550F">
        <w:rPr>
          <w:rFonts w:ascii="Traditional Arabic" w:eastAsiaTheme="minorHAnsi" w:hAnsi="Traditional Arabic" w:cs="Traditional Arabic" w:hint="cs"/>
          <w:color w:val="000000" w:themeColor="text1"/>
          <w:sz w:val="36"/>
          <w:szCs w:val="36"/>
          <w:lang w:val="en-GB" w:eastAsia="en-US"/>
        </w:rPr>
        <w:t xml:space="preserve">. </w:t>
      </w:r>
      <w:r w:rsidR="00BA51EA" w:rsidRPr="002B550F">
        <w:rPr>
          <w:rFonts w:ascii="Traditional Arabic" w:eastAsiaTheme="minorHAnsi" w:hAnsi="Traditional Arabic" w:cs="Traditional Arabic" w:hint="cs"/>
          <w:color w:val="000000" w:themeColor="text1"/>
          <w:sz w:val="36"/>
          <w:szCs w:val="36"/>
          <w:lang w:val="en-GB" w:eastAsia="en-US"/>
        </w:rPr>
        <w:t>الحقيقة أ</w:t>
      </w:r>
      <w:r w:rsidR="00AB05A8" w:rsidRPr="002B550F">
        <w:rPr>
          <w:rFonts w:ascii="Traditional Arabic" w:eastAsiaTheme="minorHAnsi" w:hAnsi="Traditional Arabic" w:cs="Traditional Arabic" w:hint="cs"/>
          <w:color w:val="000000" w:themeColor="text1"/>
          <w:sz w:val="36"/>
          <w:szCs w:val="36"/>
          <w:lang w:val="en-GB" w:eastAsia="en-US"/>
        </w:rPr>
        <w:t>نَّ</w:t>
      </w:r>
      <w:r w:rsidR="00BA51EA" w:rsidRPr="002B550F">
        <w:rPr>
          <w:rFonts w:ascii="Traditional Arabic" w:eastAsiaTheme="minorHAnsi" w:hAnsi="Traditional Arabic" w:cs="Traditional Arabic" w:hint="cs"/>
          <w:color w:val="000000" w:themeColor="text1"/>
          <w:sz w:val="36"/>
          <w:szCs w:val="36"/>
          <w:lang w:val="en-GB" w:eastAsia="en-US"/>
        </w:rPr>
        <w:t xml:space="preserve"> هذا ينط</w:t>
      </w:r>
      <w:r w:rsidR="002B550F">
        <w:rPr>
          <w:rFonts w:ascii="Traditional Arabic" w:eastAsiaTheme="minorHAnsi" w:hAnsi="Traditional Arabic" w:cs="Traditional Arabic" w:hint="cs"/>
          <w:color w:val="000000" w:themeColor="text1"/>
          <w:sz w:val="36"/>
          <w:szCs w:val="36"/>
          <w:lang w:val="en-GB" w:eastAsia="en-US"/>
        </w:rPr>
        <w:t>بق</w:t>
      </w:r>
      <w:r w:rsidR="00BA51EA" w:rsidRPr="002B550F">
        <w:rPr>
          <w:rFonts w:ascii="Traditional Arabic" w:eastAsiaTheme="minorHAnsi" w:hAnsi="Traditional Arabic" w:cs="Traditional Arabic" w:hint="cs"/>
          <w:color w:val="000000" w:themeColor="text1"/>
          <w:sz w:val="36"/>
          <w:szCs w:val="36"/>
          <w:lang w:val="en-GB" w:eastAsia="en-US"/>
        </w:rPr>
        <w:t xml:space="preserve"> على بقية أفراد الطاقم أيضًا.</w:t>
      </w:r>
      <w:r w:rsidR="00AB05A8" w:rsidRPr="002B550F">
        <w:rPr>
          <w:rFonts w:ascii="Traditional Arabic" w:eastAsiaTheme="minorHAnsi" w:hAnsi="Traditional Arabic" w:cs="Traditional Arabic" w:hint="cs"/>
          <w:color w:val="000000" w:themeColor="text1"/>
          <w:sz w:val="36"/>
          <w:szCs w:val="36"/>
          <w:lang w:val="en-GB" w:eastAsia="en-US"/>
        </w:rPr>
        <w:t xml:space="preserve"> </w:t>
      </w:r>
    </w:p>
    <w:p w14:paraId="5DB188EF" w14:textId="567601E0" w:rsidR="00483086" w:rsidRPr="002B550F" w:rsidRDefault="00BA51E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تراجعت سرعة الرياح </w:t>
      </w:r>
      <w:r w:rsidR="00483086" w:rsidRPr="002B550F">
        <w:rPr>
          <w:rFonts w:ascii="Traditional Arabic" w:eastAsiaTheme="minorHAnsi" w:hAnsi="Traditional Arabic" w:cs="Traditional Arabic" w:hint="cs"/>
          <w:color w:val="000000" w:themeColor="text1"/>
          <w:sz w:val="36"/>
          <w:szCs w:val="36"/>
          <w:lang w:val="en-GB" w:eastAsia="en-US"/>
        </w:rPr>
        <w:t>بعد ظهر هذا اليوم</w:t>
      </w:r>
      <w:r w:rsidRPr="002B550F">
        <w:rPr>
          <w:rFonts w:ascii="Traditional Arabic" w:eastAsiaTheme="minorHAnsi" w:hAnsi="Traditional Arabic" w:cs="Traditional Arabic" w:hint="cs"/>
          <w:color w:val="000000" w:themeColor="text1"/>
          <w:sz w:val="36"/>
          <w:szCs w:val="36"/>
          <w:lang w:val="en-GB" w:eastAsia="en-US"/>
        </w:rPr>
        <w:t>، و</w:t>
      </w:r>
      <w:r w:rsidR="00483086" w:rsidRPr="002B550F">
        <w:rPr>
          <w:rFonts w:ascii="Traditional Arabic" w:eastAsiaTheme="minorHAnsi" w:hAnsi="Traditional Arabic" w:cs="Traditional Arabic" w:hint="cs"/>
          <w:color w:val="000000" w:themeColor="text1"/>
          <w:sz w:val="36"/>
          <w:szCs w:val="36"/>
          <w:lang w:val="en-GB" w:eastAsia="en-US"/>
        </w:rPr>
        <w:t>خي</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م شعور </w:t>
      </w:r>
      <w:r w:rsidRPr="002B550F">
        <w:rPr>
          <w:rFonts w:ascii="Traditional Arabic" w:eastAsiaTheme="minorHAnsi" w:hAnsi="Traditional Arabic" w:cs="Traditional Arabic" w:hint="cs"/>
          <w:color w:val="000000" w:themeColor="text1"/>
          <w:sz w:val="36"/>
          <w:szCs w:val="36"/>
          <w:lang w:val="en-GB" w:eastAsia="en-US"/>
        </w:rPr>
        <w:t>بالكسل</w:t>
      </w:r>
      <w:r w:rsidR="00483086" w:rsidRPr="002B550F">
        <w:rPr>
          <w:rFonts w:ascii="Traditional Arabic" w:eastAsiaTheme="minorHAnsi" w:hAnsi="Traditional Arabic" w:cs="Traditional Arabic" w:hint="cs"/>
          <w:color w:val="000000" w:themeColor="text1"/>
          <w:sz w:val="36"/>
          <w:szCs w:val="36"/>
          <w:lang w:val="en-GB" w:eastAsia="en-US"/>
        </w:rPr>
        <w:t xml:space="preserve"> على كل شيء. </w:t>
      </w:r>
      <w:r w:rsidRPr="002B550F">
        <w:rPr>
          <w:rFonts w:ascii="Traditional Arabic" w:eastAsiaTheme="minorHAnsi" w:hAnsi="Traditional Arabic" w:cs="Traditional Arabic" w:hint="cs"/>
          <w:color w:val="000000" w:themeColor="text1"/>
          <w:sz w:val="36"/>
          <w:szCs w:val="36"/>
          <w:lang w:val="en-GB" w:eastAsia="en-US"/>
        </w:rPr>
        <w:t xml:space="preserve">كان عبارة عن </w:t>
      </w:r>
      <w:r w:rsidR="00483086" w:rsidRPr="002B550F">
        <w:rPr>
          <w:rFonts w:ascii="Traditional Arabic" w:eastAsiaTheme="minorHAnsi" w:hAnsi="Traditional Arabic" w:cs="Traditional Arabic" w:hint="cs"/>
          <w:color w:val="000000" w:themeColor="text1"/>
          <w:sz w:val="36"/>
          <w:szCs w:val="36"/>
          <w:lang w:val="en-GB" w:eastAsia="en-US"/>
        </w:rPr>
        <w:t>يوم طويل</w:t>
      </w:r>
      <w:r w:rsidRPr="002B550F">
        <w:rPr>
          <w:rFonts w:ascii="Traditional Arabic" w:eastAsiaTheme="minorHAnsi" w:hAnsi="Traditional Arabic" w:cs="Traditional Arabic" w:hint="cs"/>
          <w:color w:val="000000" w:themeColor="text1"/>
          <w:sz w:val="36"/>
          <w:szCs w:val="36"/>
          <w:lang w:val="en-GB" w:eastAsia="en-US"/>
        </w:rPr>
        <w:t xml:space="preserve"> وثقيل مليء بالعطالة في بحر</w:t>
      </w:r>
      <w:r w:rsidR="002B550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كسول ضبابي. كان في حقيقة الأمر يومًا تخشى أن تعلق فيه لسبب ما ويتكرر إلى الأبد. </w:t>
      </w:r>
      <w:r w:rsidR="00E74290" w:rsidRPr="002B550F">
        <w:rPr>
          <w:rFonts w:ascii="Traditional Arabic" w:eastAsiaTheme="minorHAnsi" w:hAnsi="Traditional Arabic" w:cs="Traditional Arabic" w:hint="cs"/>
          <w:color w:val="000000" w:themeColor="text1"/>
          <w:sz w:val="36"/>
          <w:szCs w:val="36"/>
          <w:lang w:val="en-GB" w:eastAsia="en-US"/>
        </w:rPr>
        <w:t xml:space="preserve">إنه يوم أشبه باليوم الذي </w:t>
      </w:r>
      <w:r w:rsidR="00254120" w:rsidRPr="002B550F">
        <w:rPr>
          <w:rFonts w:ascii="Traditional Arabic" w:eastAsiaTheme="minorHAnsi" w:hAnsi="Traditional Arabic" w:cs="Traditional Arabic" w:hint="cs"/>
          <w:color w:val="000000" w:themeColor="text1"/>
          <w:sz w:val="36"/>
          <w:szCs w:val="36"/>
          <w:lang w:val="en-GB" w:eastAsia="en-US"/>
        </w:rPr>
        <w:t>وصفه</w:t>
      </w:r>
      <w:r w:rsidR="00E74290" w:rsidRPr="002B550F">
        <w:rPr>
          <w:rFonts w:ascii="Traditional Arabic" w:eastAsiaTheme="minorHAnsi" w:hAnsi="Traditional Arabic" w:cs="Traditional Arabic" w:hint="cs"/>
          <w:color w:val="000000" w:themeColor="text1"/>
          <w:sz w:val="36"/>
          <w:szCs w:val="36"/>
          <w:lang w:val="en-GB" w:eastAsia="en-US"/>
        </w:rPr>
        <w:t xml:space="preserve"> البحار العجوز في </w:t>
      </w:r>
      <w:r w:rsidR="00254120" w:rsidRPr="002B550F">
        <w:rPr>
          <w:rFonts w:ascii="Traditional Arabic" w:eastAsiaTheme="minorHAnsi" w:hAnsi="Traditional Arabic" w:cs="Traditional Arabic" w:hint="cs"/>
          <w:color w:val="000000" w:themeColor="text1"/>
          <w:sz w:val="36"/>
          <w:szCs w:val="36"/>
          <w:lang w:val="en-GB" w:eastAsia="en-US"/>
        </w:rPr>
        <w:t>تلك القصيدة الشهيرة إنه</w:t>
      </w:r>
      <w:r w:rsidR="00E74290"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w:t>
      </w:r>
      <w:r w:rsidR="00254120" w:rsidRPr="002B550F">
        <w:rPr>
          <w:rFonts w:ascii="Traditional Arabic" w:eastAsiaTheme="minorHAnsi" w:hAnsi="Traditional Arabic" w:cs="Traditional Arabic" w:hint="cs"/>
          <w:i/>
          <w:iCs/>
          <w:color w:val="000000" w:themeColor="text1"/>
          <w:sz w:val="36"/>
          <w:szCs w:val="36"/>
          <w:lang w:val="en-GB" w:eastAsia="en-US"/>
        </w:rPr>
        <w:t xml:space="preserve">يوم </w:t>
      </w:r>
      <w:r w:rsidR="00483086" w:rsidRPr="002B550F">
        <w:rPr>
          <w:rFonts w:ascii="Traditional Arabic" w:eastAsiaTheme="minorHAnsi" w:hAnsi="Traditional Arabic" w:cs="Traditional Arabic" w:hint="cs"/>
          <w:i/>
          <w:iCs/>
          <w:color w:val="000000" w:themeColor="text1"/>
          <w:sz w:val="36"/>
          <w:szCs w:val="36"/>
          <w:lang w:val="en-GB" w:eastAsia="en-US"/>
        </w:rPr>
        <w:t>حزين</w:t>
      </w:r>
      <w:r w:rsidR="00254120" w:rsidRPr="002B550F">
        <w:rPr>
          <w:rFonts w:ascii="Traditional Arabic" w:eastAsiaTheme="minorHAnsi" w:hAnsi="Traditional Arabic" w:cs="Traditional Arabic" w:hint="cs"/>
          <w:i/>
          <w:iCs/>
          <w:color w:val="000000" w:themeColor="text1"/>
          <w:sz w:val="36"/>
          <w:szCs w:val="36"/>
          <w:lang w:val="en-GB" w:eastAsia="en-US"/>
        </w:rPr>
        <w:t xml:space="preserve"> بأقصى ما يمكن للحزن أن يكون، ولم تخرج الكلمات سوى لتكسر صمت البحر</w:t>
      </w:r>
      <w:r w:rsidR="00254120" w:rsidRPr="002B550F">
        <w:rPr>
          <w:rFonts w:ascii="Traditional Arabic" w:eastAsiaTheme="minorHAnsi" w:hAnsi="Traditional Arabic" w:cs="Traditional Arabic" w:hint="cs"/>
          <w:color w:val="000000" w:themeColor="text1"/>
          <w:sz w:val="36"/>
          <w:szCs w:val="36"/>
          <w:lang w:val="en-GB" w:eastAsia="en-US"/>
        </w:rPr>
        <w:t xml:space="preserve">". </w:t>
      </w:r>
    </w:p>
    <w:p w14:paraId="7EDF1C2D" w14:textId="440875C0" w:rsidR="00483086" w:rsidRPr="00933DA6" w:rsidRDefault="006C1E6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lastRenderedPageBreak/>
        <w:t>ثم</w:t>
      </w:r>
      <w:r w:rsidR="00BA7269">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ل</w:t>
      </w:r>
      <w:r w:rsidR="00BA7269">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إيفان </w:t>
      </w:r>
      <w:r w:rsidR="00483086" w:rsidRPr="00933DA6">
        <w:rPr>
          <w:rFonts w:ascii="Traditional Arabic" w:eastAsiaTheme="minorHAnsi" w:hAnsi="Traditional Arabic" w:cs="Traditional Arabic" w:hint="cs"/>
          <w:color w:val="000000" w:themeColor="text1"/>
          <w:sz w:val="36"/>
          <w:szCs w:val="36"/>
          <w:lang w:val="en-GB" w:eastAsia="en-US"/>
        </w:rPr>
        <w:t>في غرفة المحرك</w:t>
      </w:r>
      <w:r w:rsidRPr="00933DA6">
        <w:rPr>
          <w:rFonts w:ascii="Traditional Arabic" w:eastAsiaTheme="minorHAnsi" w:hAnsi="Traditional Arabic" w:cs="Traditional Arabic" w:hint="cs"/>
          <w:color w:val="000000" w:themeColor="text1"/>
          <w:sz w:val="36"/>
          <w:szCs w:val="36"/>
          <w:lang w:val="en-GB" w:eastAsia="en-US"/>
        </w:rPr>
        <w:t>ات إلى أقصى درجات الثمالة: همس لي "</w:t>
      </w:r>
      <w:r w:rsidR="00483086" w:rsidRPr="00933DA6">
        <w:rPr>
          <w:rFonts w:ascii="Traditional Arabic" w:eastAsiaTheme="minorHAnsi" w:hAnsi="Traditional Arabic" w:cs="Traditional Arabic" w:hint="cs"/>
          <w:color w:val="000000" w:themeColor="text1"/>
          <w:sz w:val="36"/>
          <w:szCs w:val="36"/>
          <w:lang w:val="en-GB" w:eastAsia="en-US"/>
        </w:rPr>
        <w:t>أنا أؤمن بالويسكي</w:t>
      </w:r>
      <w:r w:rsidRPr="00933DA6">
        <w:rPr>
          <w:rFonts w:ascii="Traditional Arabic" w:eastAsiaTheme="minorHAnsi" w:hAnsi="Traditional Arabic" w:cs="Traditional Arabic" w:hint="cs"/>
          <w:color w:val="000000" w:themeColor="text1"/>
          <w:sz w:val="36"/>
          <w:szCs w:val="36"/>
          <w:lang w:val="en-GB" w:eastAsia="en-US"/>
        </w:rPr>
        <w:t>. و</w:t>
      </w:r>
      <w:r w:rsidR="00483086" w:rsidRPr="00933DA6">
        <w:rPr>
          <w:rFonts w:ascii="Traditional Arabic" w:eastAsiaTheme="minorHAnsi" w:hAnsi="Traditional Arabic" w:cs="Traditional Arabic" w:hint="cs"/>
          <w:color w:val="000000" w:themeColor="text1"/>
          <w:sz w:val="36"/>
          <w:szCs w:val="36"/>
          <w:lang w:val="en-GB" w:eastAsia="en-US"/>
        </w:rPr>
        <w:t>لكن</w:t>
      </w:r>
      <w:r w:rsidRPr="00933DA6">
        <w:rPr>
          <w:rFonts w:ascii="Traditional Arabic" w:eastAsiaTheme="minorHAnsi" w:hAnsi="Traditional Arabic" w:cs="Traditional Arabic" w:hint="cs"/>
          <w:color w:val="000000" w:themeColor="text1"/>
          <w:sz w:val="36"/>
          <w:szCs w:val="36"/>
          <w:lang w:val="en-GB" w:eastAsia="en-US"/>
        </w:rPr>
        <w:t xml:space="preserve">ك ستجد في مقصورتي </w:t>
      </w:r>
      <w:r w:rsidR="00483086" w:rsidRPr="00933DA6">
        <w:rPr>
          <w:rFonts w:ascii="Traditional Arabic" w:eastAsiaTheme="minorHAnsi" w:hAnsi="Traditional Arabic" w:cs="Traditional Arabic" w:hint="cs"/>
          <w:color w:val="000000" w:themeColor="text1"/>
          <w:sz w:val="36"/>
          <w:szCs w:val="36"/>
          <w:lang w:val="en-GB" w:eastAsia="en-US"/>
        </w:rPr>
        <w:t>صورة يسوع ومريم العذراء"</w:t>
      </w:r>
      <w:r w:rsidRPr="00933DA6">
        <w:rPr>
          <w:rFonts w:ascii="Traditional Arabic" w:eastAsiaTheme="minorHAnsi" w:hAnsi="Traditional Arabic" w:cs="Traditional Arabic" w:hint="cs"/>
          <w:color w:val="000000" w:themeColor="text1"/>
          <w:sz w:val="36"/>
          <w:szCs w:val="36"/>
          <w:lang w:val="en-GB" w:eastAsia="en-US"/>
        </w:rPr>
        <w:t>.</w:t>
      </w:r>
    </w:p>
    <w:p w14:paraId="5048E501" w14:textId="707D1AD7" w:rsidR="00483086" w:rsidRPr="00933DA6" w:rsidRDefault="006C1E6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عادة ما كنت ونايجل نأخذ زجاجة بيرة "زلاتوروغ" الأخيرة </w:t>
      </w:r>
      <w:r w:rsidR="00483086" w:rsidRPr="00933DA6">
        <w:rPr>
          <w:rFonts w:ascii="Traditional Arabic" w:eastAsiaTheme="minorHAnsi" w:hAnsi="Traditional Arabic" w:cs="Traditional Arabic" w:hint="cs"/>
          <w:color w:val="000000" w:themeColor="text1"/>
          <w:sz w:val="36"/>
          <w:szCs w:val="36"/>
          <w:lang w:val="en-GB" w:eastAsia="en-US"/>
        </w:rPr>
        <w:t xml:space="preserve">في الساعة الحادية </w:t>
      </w:r>
      <w:r w:rsidR="00483086" w:rsidRPr="004A200D">
        <w:rPr>
          <w:rFonts w:ascii="Traditional Arabic" w:eastAsiaTheme="minorHAnsi" w:hAnsi="Traditional Arabic" w:cs="Traditional Arabic" w:hint="cs"/>
          <w:color w:val="000000" w:themeColor="text1"/>
          <w:sz w:val="36"/>
          <w:szCs w:val="36"/>
          <w:lang w:val="en-GB" w:eastAsia="en-US"/>
        </w:rPr>
        <w:t>عشرة إلا ربع</w:t>
      </w:r>
      <w:r w:rsidR="00C76101" w:rsidRPr="004A200D">
        <w:rPr>
          <w:rFonts w:ascii="Traditional Arabic" w:eastAsiaTheme="minorHAnsi" w:hAnsi="Traditional Arabic" w:cs="Traditional Arabic" w:hint="cs"/>
          <w:color w:val="000000" w:themeColor="text1"/>
          <w:sz w:val="36"/>
          <w:szCs w:val="36"/>
          <w:lang w:val="en-GB" w:eastAsia="en-US"/>
        </w:rPr>
        <w:t>ًا</w:t>
      </w:r>
      <w:r w:rsidR="00483086" w:rsidRPr="004A200D">
        <w:rPr>
          <w:rFonts w:ascii="Traditional Arabic" w:eastAsiaTheme="minorHAnsi" w:hAnsi="Traditional Arabic" w:cs="Traditional Arabic" w:hint="cs"/>
          <w:color w:val="000000" w:themeColor="text1"/>
          <w:sz w:val="36"/>
          <w:szCs w:val="36"/>
          <w:lang w:val="en-GB" w:eastAsia="en-US"/>
        </w:rPr>
        <w:t xml:space="preserve"> بعد </w:t>
      </w:r>
      <w:r w:rsidR="00483086" w:rsidRPr="00933DA6">
        <w:rPr>
          <w:rFonts w:ascii="Traditional Arabic" w:eastAsiaTheme="minorHAnsi" w:hAnsi="Traditional Arabic" w:cs="Traditional Arabic" w:hint="cs"/>
          <w:color w:val="000000" w:themeColor="text1"/>
          <w:sz w:val="36"/>
          <w:szCs w:val="36"/>
          <w:lang w:val="en-GB" w:eastAsia="en-US"/>
        </w:rPr>
        <w:t xml:space="preserve">جولة أخيرة من لعبة الطاولة، </w:t>
      </w:r>
      <w:r w:rsidRPr="00933DA6">
        <w:rPr>
          <w:rFonts w:ascii="Traditional Arabic" w:eastAsiaTheme="minorHAnsi" w:hAnsi="Traditional Arabic" w:cs="Traditional Arabic" w:hint="cs"/>
          <w:color w:val="000000" w:themeColor="text1"/>
          <w:sz w:val="36"/>
          <w:szCs w:val="36"/>
          <w:lang w:val="en-GB" w:eastAsia="en-US"/>
        </w:rPr>
        <w:t xml:space="preserve">ثم نتجه </w:t>
      </w:r>
      <w:r w:rsidR="00483086" w:rsidRPr="00933DA6">
        <w:rPr>
          <w:rFonts w:ascii="Traditional Arabic" w:eastAsiaTheme="minorHAnsi" w:hAnsi="Traditional Arabic" w:cs="Traditional Arabic" w:hint="cs"/>
          <w:color w:val="000000" w:themeColor="text1"/>
          <w:sz w:val="36"/>
          <w:szCs w:val="36"/>
          <w:lang w:val="en-GB" w:eastAsia="en-US"/>
        </w:rPr>
        <w:t xml:space="preserve">إلى الفراش، </w:t>
      </w:r>
      <w:r w:rsidRPr="00933DA6">
        <w:rPr>
          <w:rFonts w:ascii="Traditional Arabic" w:eastAsiaTheme="minorHAnsi" w:hAnsi="Traditional Arabic" w:cs="Traditional Arabic" w:hint="cs"/>
          <w:color w:val="000000" w:themeColor="text1"/>
          <w:sz w:val="36"/>
          <w:szCs w:val="36"/>
          <w:lang w:val="en-GB" w:eastAsia="en-US"/>
        </w:rPr>
        <w:t>أما الليلة فهناك</w:t>
      </w:r>
      <w:r w:rsidR="00483086" w:rsidRPr="00933DA6">
        <w:rPr>
          <w:rFonts w:ascii="Traditional Arabic" w:eastAsiaTheme="minorHAnsi" w:hAnsi="Traditional Arabic" w:cs="Traditional Arabic" w:hint="cs"/>
          <w:color w:val="000000" w:themeColor="text1"/>
          <w:sz w:val="36"/>
          <w:szCs w:val="36"/>
          <w:lang w:val="en-GB" w:eastAsia="en-US"/>
        </w:rPr>
        <w:t xml:space="preserve"> مغامرة على وشك أن تبدأ. </w:t>
      </w:r>
      <w:r w:rsidRPr="00933DA6">
        <w:rPr>
          <w:rFonts w:ascii="Traditional Arabic" w:eastAsiaTheme="minorHAnsi" w:hAnsi="Traditional Arabic" w:cs="Traditional Arabic" w:hint="cs"/>
          <w:color w:val="000000" w:themeColor="text1"/>
          <w:sz w:val="36"/>
          <w:szCs w:val="36"/>
          <w:lang w:val="en-GB" w:eastAsia="en-US"/>
        </w:rPr>
        <w:t>بدت</w:t>
      </w:r>
      <w:r w:rsidR="00483086" w:rsidRPr="00933DA6">
        <w:rPr>
          <w:rFonts w:ascii="Traditional Arabic" w:eastAsiaTheme="minorHAnsi" w:hAnsi="Traditional Arabic" w:cs="Traditional Arabic" w:hint="cs"/>
          <w:color w:val="000000" w:themeColor="text1"/>
          <w:sz w:val="36"/>
          <w:szCs w:val="36"/>
          <w:lang w:val="en-GB" w:eastAsia="en-US"/>
        </w:rPr>
        <w:t xml:space="preserve"> أيام العزلة </w:t>
      </w:r>
      <w:r w:rsidRPr="00933DA6">
        <w:rPr>
          <w:rFonts w:ascii="Traditional Arabic" w:eastAsiaTheme="minorHAnsi" w:hAnsi="Traditional Arabic" w:cs="Traditional Arabic" w:hint="cs"/>
          <w:color w:val="000000" w:themeColor="text1"/>
          <w:sz w:val="36"/>
          <w:szCs w:val="36"/>
          <w:lang w:val="en-GB" w:eastAsia="en-US"/>
        </w:rPr>
        <w:t>في</w:t>
      </w:r>
      <w:r w:rsidR="00483086" w:rsidRPr="00933DA6">
        <w:rPr>
          <w:rFonts w:ascii="Traditional Arabic" w:eastAsiaTheme="minorHAnsi" w:hAnsi="Traditional Arabic" w:cs="Traditional Arabic" w:hint="cs"/>
          <w:color w:val="000000" w:themeColor="text1"/>
          <w:sz w:val="36"/>
          <w:szCs w:val="36"/>
          <w:lang w:val="en-GB" w:eastAsia="en-US"/>
        </w:rPr>
        <w:t xml:space="preserve"> خليج البنغال وكأنها حياة أخرى </w:t>
      </w:r>
      <w:r w:rsidRPr="00933DA6">
        <w:rPr>
          <w:rFonts w:ascii="Traditional Arabic" w:eastAsiaTheme="minorHAnsi" w:hAnsi="Traditional Arabic" w:cs="Traditional Arabic" w:hint="cs"/>
          <w:color w:val="000000" w:themeColor="text1"/>
          <w:sz w:val="36"/>
          <w:szCs w:val="36"/>
          <w:lang w:val="en-GB" w:eastAsia="en-US"/>
        </w:rPr>
        <w:t>ونحن</w:t>
      </w:r>
      <w:r w:rsidR="00483086" w:rsidRPr="00933DA6">
        <w:rPr>
          <w:rFonts w:ascii="Traditional Arabic" w:eastAsiaTheme="minorHAnsi" w:hAnsi="Traditional Arabic" w:cs="Traditional Arabic" w:hint="cs"/>
          <w:color w:val="000000" w:themeColor="text1"/>
          <w:sz w:val="36"/>
          <w:szCs w:val="36"/>
          <w:lang w:val="en-GB" w:eastAsia="en-US"/>
        </w:rPr>
        <w:t xml:space="preserve"> نشق طريقنا ببطء </w:t>
      </w:r>
      <w:r w:rsidRPr="00933DA6">
        <w:rPr>
          <w:rFonts w:ascii="Traditional Arabic" w:eastAsiaTheme="minorHAnsi" w:hAnsi="Traditional Arabic" w:cs="Traditional Arabic" w:hint="cs"/>
          <w:color w:val="000000" w:themeColor="text1"/>
          <w:sz w:val="36"/>
          <w:szCs w:val="36"/>
          <w:lang w:val="en-GB" w:eastAsia="en-US"/>
        </w:rPr>
        <w:t>ونقترب من</w:t>
      </w:r>
      <w:r w:rsidR="00483086" w:rsidRPr="00933DA6">
        <w:rPr>
          <w:rFonts w:ascii="Traditional Arabic" w:eastAsiaTheme="minorHAnsi" w:hAnsi="Traditional Arabic" w:cs="Traditional Arabic" w:hint="cs"/>
          <w:color w:val="000000" w:themeColor="text1"/>
          <w:sz w:val="36"/>
          <w:szCs w:val="36"/>
          <w:lang w:val="en-GB" w:eastAsia="en-US"/>
        </w:rPr>
        <w:t xml:space="preserve"> سنغافورة، </w:t>
      </w:r>
      <w:r w:rsidRPr="00933DA6">
        <w:rPr>
          <w:rFonts w:ascii="Traditional Arabic" w:eastAsiaTheme="minorHAnsi" w:hAnsi="Traditional Arabic" w:cs="Traditional Arabic" w:hint="cs"/>
          <w:color w:val="000000" w:themeColor="text1"/>
          <w:sz w:val="36"/>
          <w:szCs w:val="36"/>
          <w:lang w:val="en-GB" w:eastAsia="en-US"/>
        </w:rPr>
        <w:t xml:space="preserve">ضمن </w:t>
      </w:r>
      <w:r w:rsidR="00483086" w:rsidRPr="00933DA6">
        <w:rPr>
          <w:rFonts w:ascii="Traditional Arabic" w:eastAsiaTheme="minorHAnsi" w:hAnsi="Traditional Arabic" w:cs="Traditional Arabic" w:hint="cs"/>
          <w:color w:val="000000" w:themeColor="text1"/>
          <w:sz w:val="36"/>
          <w:szCs w:val="36"/>
          <w:lang w:val="en-GB" w:eastAsia="en-US"/>
        </w:rPr>
        <w:t>سلسلة طويلة من السفن المتجهة جنوباً، بينما يمر بنا خط آخر</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 xml:space="preserve">متجه شمالاً، على </w:t>
      </w:r>
      <w:r w:rsidR="00BA7269">
        <w:rPr>
          <w:rFonts w:ascii="Traditional Arabic" w:eastAsiaTheme="minorHAnsi" w:hAnsi="Traditional Arabic" w:cs="Traditional Arabic" w:hint="cs"/>
          <w:color w:val="000000" w:themeColor="text1"/>
          <w:sz w:val="36"/>
          <w:szCs w:val="36"/>
          <w:lang w:val="en-GB" w:eastAsia="en-US"/>
        </w:rPr>
        <w:t>يسار السفينة.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لم يكن هناك الكثير من الضوضاء</w:t>
      </w:r>
      <w:r w:rsidRPr="00933DA6">
        <w:rPr>
          <w:rFonts w:ascii="Traditional Arabic" w:eastAsiaTheme="minorHAnsi" w:hAnsi="Traditional Arabic" w:cs="Traditional Arabic" w:hint="eastAsia"/>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ولكن في المقابل هناك كمية هائلة</w:t>
      </w:r>
      <w:r w:rsidRPr="00933DA6">
        <w:rPr>
          <w:rFonts w:ascii="Traditional Arabic" w:eastAsiaTheme="minorHAnsi" w:hAnsi="Traditional Arabic" w:cs="Traditional Arabic" w:hint="eastAsia"/>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بل ومخيفة من الحركة. وقد تزامن تقدّمنا في مسارنا في البحر مع مسار آخر مستمر في السماء </w:t>
      </w:r>
      <w:r w:rsidR="00483086" w:rsidRPr="00933DA6">
        <w:rPr>
          <w:rFonts w:ascii="Traditional Arabic" w:eastAsiaTheme="minorHAnsi" w:hAnsi="Traditional Arabic" w:cs="Traditional Arabic" w:hint="cs"/>
          <w:color w:val="000000" w:themeColor="text1"/>
          <w:sz w:val="36"/>
          <w:szCs w:val="36"/>
          <w:lang w:val="en-GB" w:eastAsia="en-US"/>
        </w:rPr>
        <w:t>للطائرات</w:t>
      </w:r>
      <w:r w:rsidRPr="00933DA6">
        <w:rPr>
          <w:rFonts w:ascii="Traditional Arabic" w:eastAsiaTheme="minorHAnsi" w:hAnsi="Traditional Arabic" w:cs="Traditional Arabic" w:hint="cs"/>
          <w:color w:val="000000" w:themeColor="text1"/>
          <w:sz w:val="36"/>
          <w:szCs w:val="36"/>
          <w:lang w:val="en-GB" w:eastAsia="en-US"/>
        </w:rPr>
        <w:t xml:space="preserve"> التي تومض أضوا</w:t>
      </w:r>
      <w:r w:rsidR="00BA7269">
        <w:rPr>
          <w:rFonts w:ascii="Traditional Arabic" w:eastAsiaTheme="minorHAnsi" w:hAnsi="Traditional Arabic" w:cs="Traditional Arabic" w:hint="cs"/>
          <w:color w:val="000000" w:themeColor="text1"/>
          <w:sz w:val="36"/>
          <w:szCs w:val="36"/>
          <w:lang w:val="en-GB" w:eastAsia="en-US"/>
        </w:rPr>
        <w:t>ؤ</w:t>
      </w:r>
      <w:r w:rsidRPr="00933DA6">
        <w:rPr>
          <w:rFonts w:ascii="Traditional Arabic" w:eastAsiaTheme="minorHAnsi" w:hAnsi="Traditional Arabic" w:cs="Traditional Arabic" w:hint="cs"/>
          <w:color w:val="000000" w:themeColor="text1"/>
          <w:sz w:val="36"/>
          <w:szCs w:val="36"/>
          <w:lang w:val="en-GB" w:eastAsia="en-US"/>
        </w:rPr>
        <w:t>ها الملاحية وتهبط في المطار.</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ساد شعور بالإثارة شيئًا فشيئًا فقد كنا نقترب من</w:t>
      </w:r>
      <w:r w:rsidR="00483086" w:rsidRPr="00933DA6">
        <w:rPr>
          <w:rFonts w:ascii="Traditional Arabic" w:eastAsiaTheme="minorHAnsi" w:hAnsi="Traditional Arabic" w:cs="Traditional Arabic" w:hint="cs"/>
          <w:color w:val="000000" w:themeColor="text1"/>
          <w:sz w:val="36"/>
          <w:szCs w:val="36"/>
          <w:lang w:val="en-GB" w:eastAsia="en-US"/>
        </w:rPr>
        <w:t xml:space="preserve"> مركز </w:t>
      </w:r>
      <w:r w:rsidRPr="00933DA6">
        <w:rPr>
          <w:rFonts w:ascii="Traditional Arabic" w:eastAsiaTheme="minorHAnsi" w:hAnsi="Traditional Arabic" w:cs="Traditional Arabic" w:hint="cs"/>
          <w:color w:val="000000" w:themeColor="text1"/>
          <w:sz w:val="36"/>
          <w:szCs w:val="36"/>
          <w:lang w:val="en-GB" w:eastAsia="en-US"/>
        </w:rPr>
        <w:t>كل شيء في المنطقة.</w:t>
      </w:r>
    </w:p>
    <w:p w14:paraId="17863E8B" w14:textId="0ADA6AA5" w:rsidR="00483086" w:rsidRPr="002B550F" w:rsidRDefault="006C1E6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ظهر </w:t>
      </w:r>
      <w:r w:rsidR="00483086" w:rsidRPr="00933DA6">
        <w:rPr>
          <w:rFonts w:ascii="Traditional Arabic" w:eastAsiaTheme="minorHAnsi" w:hAnsi="Traditional Arabic" w:cs="Traditional Arabic" w:hint="cs"/>
          <w:color w:val="000000" w:themeColor="text1"/>
          <w:sz w:val="36"/>
          <w:szCs w:val="36"/>
          <w:lang w:val="en-GB" w:eastAsia="en-US"/>
        </w:rPr>
        <w:t xml:space="preserve">في الساعة الحادية عشرة </w:t>
      </w:r>
      <w:r w:rsidRPr="00933DA6">
        <w:rPr>
          <w:rFonts w:ascii="Traditional Arabic" w:eastAsiaTheme="minorHAnsi" w:hAnsi="Traditional Arabic" w:cs="Traditional Arabic" w:hint="cs"/>
          <w:color w:val="000000" w:themeColor="text1"/>
          <w:sz w:val="36"/>
          <w:szCs w:val="36"/>
          <w:lang w:val="en-GB" w:eastAsia="en-US"/>
        </w:rPr>
        <w:t>بالضبط زورق</w:t>
      </w:r>
      <w:r w:rsidR="00BA7269">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من الظلام </w:t>
      </w:r>
      <w:r w:rsidRPr="00933DA6">
        <w:rPr>
          <w:rFonts w:ascii="Traditional Arabic" w:eastAsiaTheme="minorHAnsi" w:hAnsi="Traditional Arabic" w:cs="Traditional Arabic" w:hint="cs"/>
          <w:color w:val="000000" w:themeColor="text1"/>
          <w:sz w:val="36"/>
          <w:szCs w:val="36"/>
          <w:lang w:val="en-GB" w:eastAsia="en-US"/>
        </w:rPr>
        <w:t>وصع</w:t>
      </w:r>
      <w:r w:rsidR="00BA7269">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د</w:t>
      </w:r>
      <w:r w:rsidR="00BA7269">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الملاح على متن سفينتنا. تتعامل السلطات في هذا الميناء يوميًا مع مئتي سفينة قادمة إلى سنغافورة </w:t>
      </w:r>
      <w:r w:rsidR="00483086" w:rsidRPr="002B550F">
        <w:rPr>
          <w:rFonts w:ascii="Traditional Arabic" w:eastAsiaTheme="minorHAnsi" w:hAnsi="Traditional Arabic" w:cs="Traditional Arabic" w:hint="cs"/>
          <w:color w:val="000000" w:themeColor="text1"/>
          <w:sz w:val="36"/>
          <w:szCs w:val="36"/>
          <w:lang w:val="en-GB" w:eastAsia="en-US"/>
        </w:rPr>
        <w:t>وتتم الأمور ب</w:t>
      </w:r>
      <w:r w:rsidR="00A55B07" w:rsidRPr="002B550F">
        <w:rPr>
          <w:rFonts w:ascii="Traditional Arabic" w:eastAsiaTheme="minorHAnsi" w:hAnsi="Traditional Arabic" w:cs="Traditional Arabic" w:hint="cs"/>
          <w:color w:val="000000" w:themeColor="text1"/>
          <w:sz w:val="36"/>
          <w:szCs w:val="36"/>
          <w:lang w:val="en-GB" w:eastAsia="en-US"/>
        </w:rPr>
        <w:t xml:space="preserve">أسلوب سريع وعملي. </w:t>
      </w:r>
    </w:p>
    <w:p w14:paraId="141A128C" w14:textId="5753A116" w:rsidR="00483086" w:rsidRPr="002B550F" w:rsidRDefault="00A55B0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انعكس</w:t>
      </w:r>
      <w:r w:rsidR="00BA7269"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ضوء</w:t>
      </w:r>
      <w:r w:rsidR="00BA7269"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متوه</w:t>
      </w:r>
      <w:r w:rsidR="00BA7269"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ج</w:t>
      </w:r>
      <w:r w:rsidR="00BA7269"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أزرق على وجه الملاح والقبطان في قمرة القيادة من لوحة العدادات. </w:t>
      </w:r>
      <w:r w:rsidR="00483086" w:rsidRPr="002B550F">
        <w:rPr>
          <w:rFonts w:ascii="Traditional Arabic" w:eastAsiaTheme="minorHAnsi" w:hAnsi="Traditional Arabic" w:cs="Traditional Arabic" w:hint="cs"/>
          <w:color w:val="000000" w:themeColor="text1"/>
          <w:sz w:val="36"/>
          <w:szCs w:val="36"/>
          <w:lang w:val="en-GB" w:eastAsia="en-US"/>
        </w:rPr>
        <w:t xml:space="preserve">تحدث </w:t>
      </w:r>
      <w:r w:rsidR="002B550F" w:rsidRPr="002B550F">
        <w:rPr>
          <w:rFonts w:ascii="Traditional Arabic" w:eastAsiaTheme="minorHAnsi" w:hAnsi="Traditional Arabic" w:cs="Traditional Arabic" w:hint="cs"/>
          <w:color w:val="000000" w:themeColor="text1"/>
          <w:sz w:val="36"/>
          <w:szCs w:val="36"/>
          <w:lang w:val="en-GB" w:eastAsia="en-US"/>
        </w:rPr>
        <w:t>الملاح</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بهدوء</w:t>
      </w:r>
      <w:r w:rsidRPr="002B550F">
        <w:rPr>
          <w:rFonts w:ascii="Traditional Arabic" w:eastAsiaTheme="minorHAnsi" w:hAnsi="Traditional Arabic" w:cs="Traditional Arabic" w:hint="eastAsia"/>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ولكن </w:t>
      </w:r>
      <w:r w:rsidRPr="002B550F">
        <w:rPr>
          <w:rFonts w:ascii="Traditional Arabic" w:eastAsiaTheme="minorHAnsi" w:hAnsi="Traditional Arabic" w:cs="Traditional Arabic" w:hint="cs"/>
          <w:color w:val="000000" w:themeColor="text1"/>
          <w:sz w:val="36"/>
          <w:szCs w:val="36"/>
          <w:lang w:val="en-GB" w:eastAsia="en-US"/>
        </w:rPr>
        <w:t>بصوت واضح</w:t>
      </w:r>
      <w:r w:rsidR="00483086" w:rsidRPr="002B550F">
        <w:rPr>
          <w:rFonts w:ascii="Traditional Arabic" w:eastAsiaTheme="minorHAnsi" w:hAnsi="Traditional Arabic" w:cs="Traditional Arabic" w:hint="cs"/>
          <w:color w:val="000000" w:themeColor="text1"/>
          <w:sz w:val="36"/>
          <w:szCs w:val="36"/>
          <w:lang w:val="en-GB" w:eastAsia="en-US"/>
        </w:rPr>
        <w:t xml:space="preserve"> في جهاز لاسلكي. </w:t>
      </w:r>
      <w:r w:rsidRPr="002B550F">
        <w:rPr>
          <w:rFonts w:ascii="Traditional Arabic" w:eastAsiaTheme="minorHAnsi" w:hAnsi="Traditional Arabic" w:cs="Traditional Arabic" w:hint="cs"/>
          <w:color w:val="000000" w:themeColor="text1"/>
          <w:sz w:val="36"/>
          <w:szCs w:val="36"/>
          <w:lang w:val="en-GB" w:eastAsia="en-US"/>
        </w:rPr>
        <w:t>سوف ي</w:t>
      </w:r>
      <w:r w:rsidR="00C76101" w:rsidRPr="002B550F">
        <w:rPr>
          <w:rFonts w:ascii="Traditional Arabic" w:eastAsiaTheme="minorHAnsi" w:hAnsi="Traditional Arabic" w:cs="Traditional Arabic" w:hint="cs"/>
          <w:color w:val="000000" w:themeColor="text1"/>
          <w:sz w:val="36"/>
          <w:szCs w:val="36"/>
          <w:lang w:val="en-GB" w:eastAsia="en-US"/>
        </w:rPr>
        <w:t>نقلونا</w:t>
      </w:r>
      <w:r w:rsidR="00483086" w:rsidRPr="002B550F">
        <w:rPr>
          <w:rFonts w:ascii="Traditional Arabic" w:eastAsiaTheme="minorHAnsi" w:hAnsi="Traditional Arabic" w:cs="Traditional Arabic" w:hint="cs"/>
          <w:color w:val="000000" w:themeColor="text1"/>
          <w:sz w:val="36"/>
          <w:szCs w:val="36"/>
          <w:lang w:val="en-GB" w:eastAsia="en-US"/>
        </w:rPr>
        <w:t xml:space="preserve"> مباشرة إلى </w:t>
      </w:r>
      <w:r w:rsidRPr="002B550F">
        <w:rPr>
          <w:rFonts w:ascii="Traditional Arabic" w:eastAsiaTheme="minorHAnsi" w:hAnsi="Traditional Arabic" w:cs="Traditional Arabic" w:hint="cs"/>
          <w:color w:val="000000" w:themeColor="text1"/>
          <w:sz w:val="36"/>
          <w:szCs w:val="36"/>
          <w:lang w:val="en-GB" w:eastAsia="en-US"/>
        </w:rPr>
        <w:t>مرسانا</w:t>
      </w:r>
      <w:r w:rsidR="00483086" w:rsidRPr="002B550F">
        <w:rPr>
          <w:rFonts w:ascii="Traditional Arabic" w:eastAsiaTheme="minorHAnsi" w:hAnsi="Traditional Arabic" w:cs="Traditional Arabic" w:hint="cs"/>
          <w:color w:val="000000" w:themeColor="text1"/>
          <w:sz w:val="36"/>
          <w:szCs w:val="36"/>
          <w:lang w:val="en-GB" w:eastAsia="en-US"/>
        </w:rPr>
        <w:t xml:space="preserve"> في ميناء كيبل، وهي أخبار جيدة ل</w:t>
      </w:r>
      <w:r w:rsidRPr="002B550F">
        <w:rPr>
          <w:rFonts w:ascii="Traditional Arabic" w:eastAsiaTheme="minorHAnsi" w:hAnsi="Traditional Arabic" w:cs="Traditional Arabic" w:hint="cs"/>
          <w:color w:val="000000" w:themeColor="text1"/>
          <w:sz w:val="36"/>
          <w:szCs w:val="36"/>
          <w:lang w:val="en-GB" w:eastAsia="en-US"/>
        </w:rPr>
        <w:t>من يرغب بالصعود على متن سفينة "</w:t>
      </w:r>
      <w:r w:rsidR="00EB5A9B" w:rsidRPr="002B550F">
        <w:rPr>
          <w:rFonts w:ascii="Traditional Arabic" w:eastAsiaTheme="minorHAnsi" w:hAnsi="Traditional Arabic" w:cs="Traditional Arabic" w:hint="cs"/>
          <w:i/>
          <w:iCs/>
          <w:color w:val="000000" w:themeColor="text1"/>
          <w:sz w:val="36"/>
          <w:szCs w:val="36"/>
          <w:lang w:val="en-GB" w:eastAsia="en-US"/>
        </w:rPr>
        <w:t xml:space="preserve">نبتون </w:t>
      </w:r>
      <w:r w:rsidRPr="002B550F">
        <w:rPr>
          <w:rFonts w:ascii="Traditional Arabic" w:eastAsiaTheme="minorHAnsi" w:hAnsi="Traditional Arabic" w:cs="Traditional Arabic" w:hint="cs"/>
          <w:i/>
          <w:iCs/>
          <w:color w:val="000000" w:themeColor="text1"/>
          <w:sz w:val="36"/>
          <w:szCs w:val="36"/>
          <w:lang w:val="en-GB" w:eastAsia="en-US"/>
        </w:rPr>
        <w:t>دايموند</w:t>
      </w:r>
      <w:r w:rsidRPr="002B550F">
        <w:rPr>
          <w:rFonts w:ascii="Traditional Arabic" w:eastAsiaTheme="minorHAnsi" w:hAnsi="Traditional Arabic" w:cs="Traditional Arabic" w:hint="cs"/>
          <w:color w:val="000000" w:themeColor="text1"/>
          <w:sz w:val="36"/>
          <w:szCs w:val="36"/>
          <w:lang w:val="en-GB" w:eastAsia="en-US"/>
        </w:rPr>
        <w:t xml:space="preserve">" قبل أن تبحر، وكان هذا سيحصل قريبًا للأسف. لم أرَ أي علامة على وجودها على رصيف الميناء. </w:t>
      </w:r>
    </w:p>
    <w:p w14:paraId="3E4DE8E0" w14:textId="23498A2E" w:rsidR="00483086" w:rsidRPr="002B550F" w:rsidRDefault="00A55B0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عانقني إيفان </w:t>
      </w:r>
      <w:r w:rsidR="00483086" w:rsidRPr="002B550F">
        <w:rPr>
          <w:rFonts w:ascii="Traditional Arabic" w:eastAsiaTheme="minorHAnsi" w:hAnsi="Traditional Arabic" w:cs="Traditional Arabic" w:hint="cs"/>
          <w:color w:val="000000" w:themeColor="text1"/>
          <w:sz w:val="36"/>
          <w:szCs w:val="36"/>
          <w:lang w:val="en-GB" w:eastAsia="en-US"/>
        </w:rPr>
        <w:t>على سطح السفينة وهو مبلل للغاية. كان هناك تسر</w:t>
      </w:r>
      <w:r w:rsidR="0063317F"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ب</w:t>
      </w:r>
      <w:r w:rsidR="0063317F"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في نظام تبريد </w:t>
      </w:r>
      <w:r w:rsidRPr="002B550F">
        <w:rPr>
          <w:rFonts w:ascii="Traditional Arabic" w:eastAsiaTheme="minorHAnsi" w:hAnsi="Traditional Arabic" w:cs="Traditional Arabic" w:hint="cs"/>
          <w:color w:val="000000" w:themeColor="text1"/>
          <w:sz w:val="36"/>
          <w:szCs w:val="36"/>
          <w:lang w:val="en-GB" w:eastAsia="en-US"/>
        </w:rPr>
        <w:t>المحرك ب</w:t>
      </w:r>
      <w:r w:rsidR="00483086" w:rsidRPr="002B550F">
        <w:rPr>
          <w:rFonts w:ascii="Traditional Arabic" w:eastAsiaTheme="minorHAnsi" w:hAnsi="Traditional Arabic" w:cs="Traditional Arabic" w:hint="cs"/>
          <w:color w:val="000000" w:themeColor="text1"/>
          <w:sz w:val="36"/>
          <w:szCs w:val="36"/>
          <w:lang w:val="en-GB" w:eastAsia="en-US"/>
        </w:rPr>
        <w:t>مياه البحر</w:t>
      </w:r>
      <w:r w:rsidRPr="002B550F">
        <w:rPr>
          <w:rFonts w:ascii="Traditional Arabic" w:eastAsiaTheme="minorHAnsi" w:hAnsi="Traditional Arabic" w:cs="Traditional Arabic" w:hint="cs"/>
          <w:color w:val="000000" w:themeColor="text1"/>
          <w:sz w:val="36"/>
          <w:szCs w:val="36"/>
          <w:lang w:val="en-GB" w:eastAsia="en-US"/>
        </w:rPr>
        <w:t>، ول</w:t>
      </w:r>
      <w:r w:rsidR="0063317F" w:rsidRPr="002B550F">
        <w:rPr>
          <w:rFonts w:ascii="Traditional Arabic" w:eastAsiaTheme="minorHAnsi" w:hAnsi="Traditional Arabic" w:cs="Traditional Arabic" w:hint="cs"/>
          <w:color w:val="000000" w:themeColor="text1"/>
          <w:sz w:val="36"/>
          <w:szCs w:val="36"/>
          <w:lang w:val="en-GB" w:eastAsia="en-US"/>
        </w:rPr>
        <w:t>ك</w:t>
      </w:r>
      <w:r w:rsidRPr="002B550F">
        <w:rPr>
          <w:rFonts w:ascii="Traditional Arabic" w:eastAsiaTheme="minorHAnsi" w:hAnsi="Traditional Arabic" w:cs="Traditional Arabic" w:hint="cs"/>
          <w:color w:val="000000" w:themeColor="text1"/>
          <w:sz w:val="36"/>
          <w:szCs w:val="36"/>
          <w:lang w:val="en-GB" w:eastAsia="en-US"/>
        </w:rPr>
        <w:t>نه قام بإصلاحه.</w:t>
      </w:r>
      <w:r w:rsidR="00FF63EB"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كان وجهه سعيدًا بالإنجاز وفخورًا به</w:t>
      </w:r>
      <w:r w:rsidRPr="002B550F">
        <w:rPr>
          <w:rFonts w:ascii="Traditional Arabic" w:eastAsiaTheme="minorHAnsi" w:hAnsi="Traditional Arabic" w:cs="Traditional Arabic" w:hint="eastAsia"/>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ولكن</w:t>
      </w:r>
      <w:r w:rsidR="00C7610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عيناه كانتا حمراوين متعبت</w:t>
      </w:r>
      <w:r w:rsidR="0063317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ين للغاية. أ</w:t>
      </w:r>
      <w:r w:rsidR="00483086" w:rsidRPr="002B550F">
        <w:rPr>
          <w:rFonts w:ascii="Traditional Arabic" w:eastAsiaTheme="minorHAnsi" w:hAnsi="Traditional Arabic" w:cs="Traditional Arabic" w:hint="cs"/>
          <w:color w:val="000000" w:themeColor="text1"/>
          <w:sz w:val="36"/>
          <w:szCs w:val="36"/>
          <w:lang w:val="en-GB" w:eastAsia="en-US"/>
        </w:rPr>
        <w:t>صر</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على أن </w:t>
      </w:r>
      <w:r w:rsidRPr="002B550F">
        <w:rPr>
          <w:rFonts w:ascii="Traditional Arabic" w:eastAsiaTheme="minorHAnsi" w:hAnsi="Traditional Arabic" w:cs="Traditional Arabic" w:hint="cs"/>
          <w:color w:val="000000" w:themeColor="text1"/>
          <w:sz w:val="36"/>
          <w:szCs w:val="36"/>
          <w:lang w:val="en-GB" w:eastAsia="en-US"/>
        </w:rPr>
        <w:t>نأخذ كأس</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شراب</w:t>
      </w:r>
      <w:r w:rsidR="00483086" w:rsidRPr="002B550F">
        <w:rPr>
          <w:rFonts w:ascii="Traditional Arabic" w:eastAsiaTheme="minorHAnsi" w:hAnsi="Traditional Arabic" w:cs="Traditional Arabic" w:hint="cs"/>
          <w:color w:val="000000" w:themeColor="text1"/>
          <w:sz w:val="36"/>
          <w:szCs w:val="36"/>
          <w:lang w:val="en-GB" w:eastAsia="en-US"/>
        </w:rPr>
        <w:t xml:space="preserve"> أخير</w:t>
      </w:r>
      <w:r w:rsidR="00C76101"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معًا في غرفة المحرك</w:t>
      </w:r>
      <w:r w:rsidRPr="002B550F">
        <w:rPr>
          <w:rFonts w:ascii="Traditional Arabic" w:eastAsiaTheme="minorHAnsi" w:hAnsi="Traditional Arabic" w:cs="Traditional Arabic" w:hint="cs"/>
          <w:color w:val="000000" w:themeColor="text1"/>
          <w:sz w:val="36"/>
          <w:szCs w:val="36"/>
          <w:lang w:val="en-GB" w:eastAsia="en-US"/>
        </w:rPr>
        <w:t>ات</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وقال لي عندما حان وقت الوداع: </w:t>
      </w:r>
      <w:r w:rsidR="004830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أتدرى ما هو الصوت المفضل لدي في العالم؟ إنه صوت </w:t>
      </w:r>
      <w:r w:rsidR="00483086" w:rsidRPr="002B550F">
        <w:rPr>
          <w:rFonts w:ascii="Traditional Arabic" w:eastAsiaTheme="minorHAnsi" w:hAnsi="Traditional Arabic" w:cs="Traditional Arabic" w:hint="cs"/>
          <w:color w:val="000000" w:themeColor="text1"/>
          <w:sz w:val="36"/>
          <w:szCs w:val="36"/>
          <w:lang w:val="en-GB" w:eastAsia="en-US"/>
        </w:rPr>
        <w:t>محرك الطائرة"، ونظر إلى الأضواء ال</w:t>
      </w:r>
      <w:r w:rsidRPr="002B550F">
        <w:rPr>
          <w:rFonts w:ascii="Traditional Arabic" w:eastAsiaTheme="minorHAnsi" w:hAnsi="Traditional Arabic" w:cs="Traditional Arabic" w:hint="cs"/>
          <w:color w:val="000000" w:themeColor="text1"/>
          <w:sz w:val="36"/>
          <w:szCs w:val="36"/>
          <w:lang w:val="en-GB" w:eastAsia="en-US"/>
        </w:rPr>
        <w:t>لامعة</w:t>
      </w:r>
      <w:r w:rsidR="00483086" w:rsidRPr="002B550F">
        <w:rPr>
          <w:rFonts w:ascii="Traditional Arabic" w:eastAsiaTheme="minorHAnsi" w:hAnsi="Traditional Arabic" w:cs="Traditional Arabic" w:hint="cs"/>
          <w:color w:val="000000" w:themeColor="text1"/>
          <w:sz w:val="36"/>
          <w:szCs w:val="36"/>
          <w:lang w:val="en-GB" w:eastAsia="en-US"/>
        </w:rPr>
        <w:t xml:space="preserve"> في السماء</w:t>
      </w:r>
      <w:r w:rsidRPr="002B550F">
        <w:rPr>
          <w:rFonts w:ascii="Traditional Arabic" w:eastAsiaTheme="minorHAnsi" w:hAnsi="Traditional Arabic" w:cs="Traditional Arabic" w:hint="cs"/>
          <w:color w:val="000000" w:themeColor="text1"/>
          <w:sz w:val="36"/>
          <w:szCs w:val="36"/>
          <w:lang w:val="en-GB" w:eastAsia="en-US"/>
        </w:rPr>
        <w:t xml:space="preserve"> للطيارات</w:t>
      </w:r>
      <w:r w:rsidR="00483086" w:rsidRPr="002B550F">
        <w:rPr>
          <w:rFonts w:ascii="Traditional Arabic" w:eastAsiaTheme="minorHAnsi" w:hAnsi="Traditional Arabic" w:cs="Traditional Arabic" w:hint="cs"/>
          <w:color w:val="000000" w:themeColor="text1"/>
          <w:sz w:val="36"/>
          <w:szCs w:val="36"/>
          <w:lang w:val="en-GB" w:eastAsia="en-US"/>
        </w:rPr>
        <w:t xml:space="preserve">، والتي </w:t>
      </w:r>
      <w:r w:rsidRPr="002B550F">
        <w:rPr>
          <w:rFonts w:ascii="Traditional Arabic" w:eastAsiaTheme="minorHAnsi" w:hAnsi="Traditional Arabic" w:cs="Traditional Arabic" w:hint="cs"/>
          <w:color w:val="000000" w:themeColor="text1"/>
          <w:sz w:val="36"/>
          <w:szCs w:val="36"/>
          <w:lang w:val="en-GB" w:eastAsia="en-US"/>
        </w:rPr>
        <w:t>سيصعد على متن أحدها ذات يوم.</w:t>
      </w:r>
    </w:p>
    <w:p w14:paraId="4DEBAE58" w14:textId="4BB3875E" w:rsidR="00483086" w:rsidRPr="00933DA6" w:rsidRDefault="00E51E6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نزلت</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مترنحًا على المرسى قبالة "</w:t>
      </w:r>
      <w:r w:rsidRPr="00933DA6">
        <w:rPr>
          <w:rFonts w:ascii="Traditional Arabic" w:eastAsiaTheme="minorHAnsi" w:hAnsi="Traditional Arabic" w:cs="Traditional Arabic" w:hint="cs"/>
          <w:i/>
          <w:iCs/>
          <w:color w:val="000000" w:themeColor="text1"/>
          <w:sz w:val="36"/>
          <w:szCs w:val="36"/>
          <w:lang w:val="en-GB" w:eastAsia="en-US"/>
        </w:rPr>
        <w:t>سوساك</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بعد وداع</w:t>
      </w:r>
      <w:r w:rsidR="0063317F">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جميل</w:t>
      </w:r>
      <w:r w:rsidR="0063317F">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وعاطفي</w:t>
      </w:r>
      <w:r w:rsidR="0063317F">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للجميع، وخطوت</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على أرض </w:t>
      </w:r>
      <w:r w:rsidR="00483086" w:rsidRPr="00933DA6">
        <w:rPr>
          <w:rFonts w:ascii="Traditional Arabic" w:eastAsiaTheme="minorHAnsi" w:hAnsi="Traditional Arabic" w:cs="Traditional Arabic" w:hint="cs"/>
          <w:color w:val="000000" w:themeColor="text1"/>
          <w:sz w:val="36"/>
          <w:szCs w:val="36"/>
          <w:lang w:val="en-GB" w:eastAsia="en-US"/>
        </w:rPr>
        <w:t xml:space="preserve">سنغافورة </w:t>
      </w:r>
      <w:r w:rsidRPr="00933DA6">
        <w:rPr>
          <w:rFonts w:ascii="Traditional Arabic" w:eastAsiaTheme="minorHAnsi" w:hAnsi="Traditional Arabic" w:cs="Traditional Arabic" w:hint="cs"/>
          <w:color w:val="000000" w:themeColor="text1"/>
          <w:sz w:val="36"/>
          <w:szCs w:val="36"/>
          <w:lang w:val="en-GB" w:eastAsia="en-US"/>
        </w:rPr>
        <w:t>قبل منتصف الليل بعشرين دقيقة</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لأتلقى نبأ إبحار "</w:t>
      </w:r>
      <w:r w:rsidR="00EB5A9B" w:rsidRPr="00933DA6">
        <w:rPr>
          <w:rFonts w:ascii="Traditional Arabic" w:eastAsiaTheme="minorHAnsi" w:hAnsi="Traditional Arabic" w:cs="Traditional Arabic" w:hint="cs"/>
          <w:i/>
          <w:iCs/>
          <w:color w:val="000000" w:themeColor="text1"/>
          <w:sz w:val="36"/>
          <w:szCs w:val="36"/>
          <w:lang w:val="en-GB" w:eastAsia="en-US"/>
        </w:rPr>
        <w:t xml:space="preserve">نبتون </w:t>
      </w:r>
      <w:r w:rsidRPr="00933DA6">
        <w:rPr>
          <w:rFonts w:ascii="Traditional Arabic" w:eastAsiaTheme="minorHAnsi" w:hAnsi="Traditional Arabic" w:cs="Traditional Arabic" w:hint="cs"/>
          <w:i/>
          <w:iCs/>
          <w:color w:val="000000" w:themeColor="text1"/>
          <w:sz w:val="36"/>
          <w:szCs w:val="36"/>
          <w:lang w:val="en-GB" w:eastAsia="en-US"/>
        </w:rPr>
        <w:t>دايموند</w:t>
      </w:r>
      <w:r w:rsidRPr="00933DA6">
        <w:rPr>
          <w:rFonts w:ascii="Traditional Arabic" w:eastAsiaTheme="minorHAnsi" w:hAnsi="Traditional Arabic" w:cs="Traditional Arabic" w:hint="cs"/>
          <w:color w:val="000000" w:themeColor="text1"/>
          <w:sz w:val="36"/>
          <w:szCs w:val="36"/>
          <w:lang w:val="en-GB" w:eastAsia="en-US"/>
        </w:rPr>
        <w:t xml:space="preserve">" منذ قليل. </w:t>
      </w:r>
    </w:p>
    <w:p w14:paraId="658C3F0E" w14:textId="4AFDA7B0" w:rsidR="00483086" w:rsidRPr="00933DA6" w:rsidRDefault="00E51E6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lastRenderedPageBreak/>
        <w:t>شعرت</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بسعادة</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إلى حد</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ما لأنني شربت</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ذلك الكأس الأخير فقد ساعدني هذا على تحم</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ل هذا النبأ. أما </w:t>
      </w:r>
      <w:r w:rsidR="00483086" w:rsidRPr="00933DA6">
        <w:rPr>
          <w:rFonts w:ascii="Traditional Arabic" w:eastAsiaTheme="minorHAnsi" w:hAnsi="Traditional Arabic" w:cs="Traditional Arabic" w:hint="cs"/>
          <w:color w:val="000000" w:themeColor="text1"/>
          <w:sz w:val="36"/>
          <w:szCs w:val="36"/>
          <w:lang w:val="en-GB" w:eastAsia="en-US"/>
        </w:rPr>
        <w:t xml:space="preserve">روجر، الذي تولى زمام الأمور من كليم، </w:t>
      </w:r>
      <w:r w:rsidRPr="00933DA6">
        <w:rPr>
          <w:rFonts w:ascii="Traditional Arabic" w:eastAsiaTheme="minorHAnsi" w:hAnsi="Traditional Arabic" w:cs="Traditional Arabic" w:hint="cs"/>
          <w:color w:val="000000" w:themeColor="text1"/>
          <w:sz w:val="36"/>
          <w:szCs w:val="36"/>
          <w:lang w:val="en-GB" w:eastAsia="en-US"/>
        </w:rPr>
        <w:t>فأخذ يستعجلني لنتحر</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ك</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بعيدًا عن المرسى</w:t>
      </w:r>
      <w:r w:rsidR="0063317F">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كما لو كانت حياتي تعتمد </w:t>
      </w:r>
      <w:r w:rsidR="0063317F">
        <w:rPr>
          <w:rFonts w:ascii="Traditional Arabic" w:eastAsiaTheme="minorHAnsi" w:hAnsi="Traditional Arabic" w:cs="Traditional Arabic" w:hint="cs"/>
          <w:color w:val="000000" w:themeColor="text1"/>
          <w:sz w:val="36"/>
          <w:szCs w:val="36"/>
          <w:lang w:val="en-GB" w:eastAsia="en-US"/>
        </w:rPr>
        <w:t xml:space="preserve">على </w:t>
      </w:r>
      <w:r w:rsidRPr="00933DA6">
        <w:rPr>
          <w:rFonts w:ascii="Traditional Arabic" w:eastAsiaTheme="minorHAnsi" w:hAnsi="Traditional Arabic" w:cs="Traditional Arabic" w:hint="cs"/>
          <w:color w:val="000000" w:themeColor="text1"/>
          <w:sz w:val="36"/>
          <w:szCs w:val="36"/>
          <w:lang w:val="en-GB" w:eastAsia="en-US"/>
        </w:rPr>
        <w:t xml:space="preserve">الإسراع بذلك. </w:t>
      </w:r>
      <w:r w:rsidR="00483086" w:rsidRPr="00933DA6">
        <w:rPr>
          <w:rFonts w:ascii="Traditional Arabic" w:eastAsiaTheme="minorHAnsi" w:hAnsi="Traditional Arabic" w:cs="Traditional Arabic" w:hint="cs"/>
          <w:color w:val="000000" w:themeColor="text1"/>
          <w:sz w:val="36"/>
          <w:szCs w:val="36"/>
          <w:lang w:val="en-GB" w:eastAsia="en-US"/>
        </w:rPr>
        <w:t>ما</w:t>
      </w:r>
      <w:r w:rsidRPr="00933DA6">
        <w:rPr>
          <w:rFonts w:ascii="Traditional Arabic" w:eastAsiaTheme="minorHAnsi" w:hAnsi="Traditional Arabic" w:cs="Traditional Arabic" w:hint="cs"/>
          <w:color w:val="000000" w:themeColor="text1"/>
          <w:sz w:val="36"/>
          <w:szCs w:val="36"/>
          <w:lang w:val="en-GB" w:eastAsia="en-US"/>
        </w:rPr>
        <w:t xml:space="preserve"> ال</w:t>
      </w:r>
      <w:r w:rsidR="00483086" w:rsidRPr="00933DA6">
        <w:rPr>
          <w:rFonts w:ascii="Traditional Arabic" w:eastAsiaTheme="minorHAnsi" w:hAnsi="Traditional Arabic" w:cs="Traditional Arabic" w:hint="cs"/>
          <w:color w:val="000000" w:themeColor="text1"/>
          <w:sz w:val="36"/>
          <w:szCs w:val="36"/>
          <w:lang w:val="en-GB" w:eastAsia="en-US"/>
        </w:rPr>
        <w:t>ذ</w:t>
      </w:r>
      <w:r w:rsidRPr="00933DA6">
        <w:rPr>
          <w:rFonts w:ascii="Traditional Arabic" w:eastAsiaTheme="minorHAnsi" w:hAnsi="Traditional Arabic" w:cs="Traditional Arabic" w:hint="cs"/>
          <w:color w:val="000000" w:themeColor="text1"/>
          <w:sz w:val="36"/>
          <w:szCs w:val="36"/>
          <w:lang w:val="en-GB" w:eastAsia="en-US"/>
        </w:rPr>
        <w:t>ي</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كان </w:t>
      </w:r>
      <w:r w:rsidR="00483086" w:rsidRPr="00933DA6">
        <w:rPr>
          <w:rFonts w:ascii="Traditional Arabic" w:eastAsiaTheme="minorHAnsi" w:hAnsi="Traditional Arabic" w:cs="Traditional Arabic" w:hint="cs"/>
          <w:color w:val="000000" w:themeColor="text1"/>
          <w:sz w:val="36"/>
          <w:szCs w:val="36"/>
          <w:lang w:val="en-GB" w:eastAsia="en-US"/>
        </w:rPr>
        <w:t>يحدث؟</w:t>
      </w:r>
    </w:p>
    <w:p w14:paraId="505BFB2A" w14:textId="244B4C11" w:rsidR="00483086" w:rsidRPr="00933DA6" w:rsidRDefault="00E51E6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بينما اندفعت</w:t>
      </w:r>
      <w:r w:rsidR="0063317F"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حافل</w:t>
      </w:r>
      <w:r w:rsidRPr="002B550F">
        <w:rPr>
          <w:rFonts w:ascii="Traditional Arabic" w:eastAsiaTheme="minorHAnsi" w:hAnsi="Traditional Arabic" w:cs="Traditional Arabic" w:hint="cs"/>
          <w:color w:val="000000" w:themeColor="text1"/>
          <w:sz w:val="36"/>
          <w:szCs w:val="36"/>
          <w:lang w:val="en-GB" w:eastAsia="en-US"/>
        </w:rPr>
        <w:t>ة</w:t>
      </w:r>
      <w:r w:rsidR="0063317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الصغيرة</w:t>
      </w:r>
      <w:r w:rsidR="0063317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بي وبنايجل وبأمتعت</w:t>
      </w:r>
      <w:r w:rsidR="0063317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نا </w:t>
      </w:r>
      <w:r w:rsidR="00483086" w:rsidRPr="002B550F">
        <w:rPr>
          <w:rFonts w:ascii="Traditional Arabic" w:eastAsiaTheme="minorHAnsi" w:hAnsi="Traditional Arabic" w:cs="Traditional Arabic" w:hint="cs"/>
          <w:color w:val="000000" w:themeColor="text1"/>
          <w:sz w:val="36"/>
          <w:szCs w:val="36"/>
          <w:lang w:val="en-GB" w:eastAsia="en-US"/>
        </w:rPr>
        <w:t xml:space="preserve">إلى </w:t>
      </w:r>
      <w:r w:rsidRPr="002B550F">
        <w:rPr>
          <w:rFonts w:ascii="Traditional Arabic" w:eastAsiaTheme="minorHAnsi" w:hAnsi="Traditional Arabic" w:cs="Traditional Arabic" w:hint="cs"/>
          <w:color w:val="000000" w:themeColor="text1"/>
          <w:sz w:val="36"/>
          <w:szCs w:val="36"/>
          <w:lang w:val="en-GB" w:eastAsia="en-US"/>
        </w:rPr>
        <w:t xml:space="preserve">نقطة </w:t>
      </w:r>
      <w:r w:rsidR="00483086" w:rsidRPr="002B550F">
        <w:rPr>
          <w:rFonts w:ascii="Traditional Arabic" w:eastAsiaTheme="minorHAnsi" w:hAnsi="Traditional Arabic" w:cs="Traditional Arabic" w:hint="cs"/>
          <w:color w:val="000000" w:themeColor="text1"/>
          <w:sz w:val="36"/>
          <w:szCs w:val="36"/>
          <w:lang w:val="en-GB" w:eastAsia="en-US"/>
        </w:rPr>
        <w:t>الجمارك والهجرة</w:t>
      </w:r>
      <w:r w:rsidR="00FE2087"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E2087" w:rsidRPr="002B550F">
        <w:rPr>
          <w:rFonts w:ascii="Traditional Arabic" w:eastAsiaTheme="minorHAnsi" w:hAnsi="Traditional Arabic" w:cs="Traditional Arabic" w:hint="cs"/>
          <w:color w:val="000000" w:themeColor="text1"/>
          <w:sz w:val="36"/>
          <w:szCs w:val="36"/>
          <w:lang w:val="en-GB" w:eastAsia="en-US"/>
        </w:rPr>
        <w:t xml:space="preserve">أخبروني </w:t>
      </w:r>
      <w:r w:rsidR="002B550F" w:rsidRPr="002B550F">
        <w:rPr>
          <w:rFonts w:ascii="Traditional Arabic" w:eastAsiaTheme="minorHAnsi" w:hAnsi="Traditional Arabic" w:cs="Traditional Arabic" w:hint="cs"/>
          <w:color w:val="000000" w:themeColor="text1"/>
          <w:sz w:val="36"/>
          <w:szCs w:val="36"/>
          <w:lang w:val="en-GB" w:eastAsia="en-US"/>
        </w:rPr>
        <w:t xml:space="preserve">أننا </w:t>
      </w:r>
      <w:r w:rsidRPr="002B550F">
        <w:rPr>
          <w:rFonts w:ascii="Traditional Arabic" w:eastAsiaTheme="minorHAnsi" w:hAnsi="Traditional Arabic" w:cs="Traditional Arabic" w:hint="cs"/>
          <w:color w:val="000000" w:themeColor="text1"/>
          <w:sz w:val="36"/>
          <w:szCs w:val="36"/>
          <w:lang w:val="en-GB" w:eastAsia="en-US"/>
        </w:rPr>
        <w:t>سوف نقضي ليلة أخرى في البحر. كانت هذه قوة وسلطة وتأثير "بي بي سي" إذ وافقت سفينة "</w:t>
      </w:r>
      <w:r w:rsidR="00483086" w:rsidRPr="002B550F">
        <w:rPr>
          <w:rFonts w:ascii="Traditional Arabic" w:eastAsiaTheme="minorHAnsi" w:hAnsi="Traditional Arabic" w:cs="Traditional Arabic" w:hint="cs"/>
          <w:color w:val="000000" w:themeColor="text1"/>
          <w:sz w:val="36"/>
          <w:szCs w:val="36"/>
          <w:lang w:val="en-GB" w:eastAsia="en-US"/>
        </w:rPr>
        <w:t>نبتون دايموند</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على انتظارنا</w:t>
      </w:r>
      <w:r w:rsidRPr="002B550F">
        <w:rPr>
          <w:rFonts w:ascii="Traditional Arabic" w:eastAsiaTheme="minorHAnsi" w:hAnsi="Traditional Arabic" w:cs="Traditional Arabic" w:hint="cs"/>
          <w:color w:val="000000" w:themeColor="text1"/>
          <w:sz w:val="36"/>
          <w:szCs w:val="36"/>
          <w:lang w:val="en-GB" w:eastAsia="en-US"/>
        </w:rPr>
        <w:t xml:space="preserve"> في البحر</w:t>
      </w:r>
      <w:r w:rsidR="00483086" w:rsidRPr="002B550F">
        <w:rPr>
          <w:rFonts w:ascii="Traditional Arabic" w:eastAsiaTheme="minorHAnsi" w:hAnsi="Traditional Arabic" w:cs="Traditional Arabic" w:hint="cs"/>
          <w:color w:val="000000" w:themeColor="text1"/>
          <w:sz w:val="36"/>
          <w:szCs w:val="36"/>
          <w:lang w:val="en-GB" w:eastAsia="en-US"/>
        </w:rPr>
        <w:t xml:space="preserve"> على </w:t>
      </w:r>
      <w:r w:rsidR="00483086" w:rsidRPr="00933DA6">
        <w:rPr>
          <w:rFonts w:ascii="Traditional Arabic" w:eastAsiaTheme="minorHAnsi" w:hAnsi="Traditional Arabic" w:cs="Traditional Arabic" w:hint="cs"/>
          <w:color w:val="000000" w:themeColor="text1"/>
          <w:sz w:val="36"/>
          <w:szCs w:val="36"/>
          <w:lang w:val="en-GB" w:eastAsia="en-US"/>
        </w:rPr>
        <w:t xml:space="preserve">بعد </w:t>
      </w:r>
      <w:r w:rsidRPr="002B550F">
        <w:rPr>
          <w:rFonts w:ascii="Traditional Arabic" w:eastAsiaTheme="minorHAnsi" w:hAnsi="Traditional Arabic" w:cs="Traditional Arabic" w:hint="cs"/>
          <w:color w:val="000000" w:themeColor="text1"/>
          <w:sz w:val="36"/>
          <w:szCs w:val="36"/>
          <w:lang w:val="en-GB" w:eastAsia="en-US"/>
        </w:rPr>
        <w:t xml:space="preserve">ستة كيلو مترات </w:t>
      </w:r>
      <w:r w:rsidRPr="00933DA6">
        <w:rPr>
          <w:rFonts w:ascii="Traditional Arabic" w:eastAsiaTheme="minorHAnsi" w:hAnsi="Traditional Arabic" w:cs="Traditional Arabic" w:hint="cs"/>
          <w:color w:val="000000" w:themeColor="text1"/>
          <w:sz w:val="36"/>
          <w:szCs w:val="36"/>
          <w:lang w:val="en-GB" w:eastAsia="en-US"/>
        </w:rPr>
        <w:t>من الميناء.</w:t>
      </w:r>
    </w:p>
    <w:p w14:paraId="73BF567E" w14:textId="7C2CC0B2"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في الساعة 2.15 صباحًا</w:t>
      </w:r>
      <w:r w:rsidR="00B84778" w:rsidRPr="00933DA6">
        <w:rPr>
          <w:rFonts w:ascii="Traditional Arabic" w:eastAsiaTheme="minorHAnsi" w:hAnsi="Traditional Arabic" w:cs="Traditional Arabic" w:hint="cs"/>
          <w:color w:val="000000" w:themeColor="text1"/>
          <w:sz w:val="36"/>
          <w:szCs w:val="36"/>
          <w:lang w:val="en-GB" w:eastAsia="en-US"/>
        </w:rPr>
        <w:t xml:space="preserve"> و</w:t>
      </w:r>
      <w:r w:rsidRPr="00933DA6">
        <w:rPr>
          <w:rFonts w:ascii="Traditional Arabic" w:eastAsiaTheme="minorHAnsi" w:hAnsi="Traditional Arabic" w:cs="Traditional Arabic" w:hint="cs"/>
          <w:color w:val="000000" w:themeColor="text1"/>
          <w:sz w:val="36"/>
          <w:szCs w:val="36"/>
          <w:lang w:val="en-GB" w:eastAsia="en-US"/>
        </w:rPr>
        <w:t xml:space="preserve">بعد ساعتين في سنغافورة، </w:t>
      </w:r>
      <w:r w:rsidR="00B84778" w:rsidRPr="00933DA6">
        <w:rPr>
          <w:rFonts w:ascii="Traditional Arabic" w:eastAsiaTheme="minorHAnsi" w:hAnsi="Traditional Arabic" w:cs="Traditional Arabic" w:hint="cs"/>
          <w:color w:val="000000" w:themeColor="text1"/>
          <w:sz w:val="36"/>
          <w:szCs w:val="36"/>
          <w:lang w:val="en-GB" w:eastAsia="en-US"/>
        </w:rPr>
        <w:t xml:space="preserve">انتهينا من جميع </w:t>
      </w:r>
      <w:r w:rsidR="00B84778" w:rsidRPr="002B550F">
        <w:rPr>
          <w:rFonts w:ascii="Traditional Arabic" w:eastAsiaTheme="minorHAnsi" w:hAnsi="Traditional Arabic" w:cs="Traditional Arabic" w:hint="cs"/>
          <w:color w:val="000000" w:themeColor="text1"/>
          <w:sz w:val="36"/>
          <w:szCs w:val="36"/>
          <w:lang w:val="en-GB" w:eastAsia="en-US"/>
        </w:rPr>
        <w:t>الأوراق وتجهزنا</w:t>
      </w:r>
      <w:r w:rsidRPr="002B550F">
        <w:rPr>
          <w:rFonts w:ascii="Traditional Arabic" w:eastAsiaTheme="minorHAnsi" w:hAnsi="Traditional Arabic" w:cs="Traditional Arabic" w:hint="cs"/>
          <w:color w:val="000000" w:themeColor="text1"/>
          <w:sz w:val="36"/>
          <w:szCs w:val="36"/>
          <w:lang w:val="en-GB" w:eastAsia="en-US"/>
        </w:rPr>
        <w:t xml:space="preserve"> </w:t>
      </w:r>
      <w:r w:rsidR="00B84778" w:rsidRPr="002B550F">
        <w:rPr>
          <w:rFonts w:ascii="Traditional Arabic" w:eastAsiaTheme="minorHAnsi" w:hAnsi="Traditional Arabic" w:cs="Traditional Arabic" w:hint="cs"/>
          <w:color w:val="000000" w:themeColor="text1"/>
          <w:sz w:val="36"/>
          <w:szCs w:val="36"/>
          <w:lang w:val="en-GB" w:eastAsia="en-US"/>
        </w:rPr>
        <w:t>للمغادرة من</w:t>
      </w:r>
      <w:r w:rsidRPr="002B550F">
        <w:rPr>
          <w:rFonts w:ascii="Traditional Arabic" w:eastAsiaTheme="minorHAnsi" w:hAnsi="Traditional Arabic" w:cs="Traditional Arabic" w:hint="cs"/>
          <w:color w:val="000000" w:themeColor="text1"/>
          <w:sz w:val="36"/>
          <w:szCs w:val="36"/>
          <w:lang w:val="en-GB" w:eastAsia="en-US"/>
        </w:rPr>
        <w:t xml:space="preserve"> رصيف كليفورد، و</w:t>
      </w:r>
      <w:r w:rsidR="00B84778" w:rsidRPr="002B550F">
        <w:rPr>
          <w:rFonts w:ascii="Traditional Arabic" w:eastAsiaTheme="minorHAnsi" w:hAnsi="Traditional Arabic" w:cs="Traditional Arabic" w:hint="cs"/>
          <w:color w:val="000000" w:themeColor="text1"/>
          <w:sz w:val="36"/>
          <w:szCs w:val="36"/>
          <w:lang w:val="en-GB" w:eastAsia="en-US"/>
        </w:rPr>
        <w:t>أخذنا قاربًا</w:t>
      </w:r>
      <w:r w:rsidRPr="002B550F">
        <w:rPr>
          <w:rFonts w:ascii="Traditional Arabic" w:eastAsiaTheme="minorHAnsi" w:hAnsi="Traditional Arabic" w:cs="Traditional Arabic" w:hint="cs"/>
          <w:color w:val="000000" w:themeColor="text1"/>
          <w:sz w:val="36"/>
          <w:szCs w:val="36"/>
          <w:lang w:val="en-GB" w:eastAsia="en-US"/>
        </w:rPr>
        <w:t xml:space="preserve"> </w:t>
      </w:r>
      <w:r w:rsidR="00B84778" w:rsidRPr="002B550F">
        <w:rPr>
          <w:rFonts w:ascii="Traditional Arabic" w:eastAsiaTheme="minorHAnsi" w:hAnsi="Traditional Arabic" w:cs="Traditional Arabic" w:hint="cs"/>
          <w:color w:val="000000" w:themeColor="text1"/>
          <w:sz w:val="36"/>
          <w:szCs w:val="36"/>
          <w:lang w:val="en-GB" w:eastAsia="en-US"/>
        </w:rPr>
        <w:t>صغيرًا</w:t>
      </w:r>
      <w:r w:rsidR="00B84778" w:rsidRPr="002B550F">
        <w:rPr>
          <w:rFonts w:ascii="Traditional Arabic" w:eastAsiaTheme="minorHAnsi" w:hAnsi="Traditional Arabic" w:cs="Traditional Arabic" w:hint="eastAsia"/>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ولكنه </w:t>
      </w:r>
      <w:r w:rsidR="00B84778" w:rsidRPr="002B550F">
        <w:rPr>
          <w:rFonts w:ascii="Traditional Arabic" w:eastAsiaTheme="minorHAnsi" w:hAnsi="Traditional Arabic" w:cs="Traditional Arabic" w:hint="cs"/>
          <w:color w:val="000000" w:themeColor="text1"/>
          <w:sz w:val="36"/>
          <w:szCs w:val="36"/>
          <w:lang w:val="en-GB" w:eastAsia="en-US"/>
        </w:rPr>
        <w:t xml:space="preserve">يبدو </w:t>
      </w:r>
      <w:r w:rsidRPr="002B550F">
        <w:rPr>
          <w:rFonts w:ascii="Traditional Arabic" w:eastAsiaTheme="minorHAnsi" w:hAnsi="Traditional Arabic" w:cs="Traditional Arabic" w:hint="cs"/>
          <w:color w:val="000000" w:themeColor="text1"/>
          <w:sz w:val="36"/>
          <w:szCs w:val="36"/>
          <w:lang w:val="en-GB" w:eastAsia="en-US"/>
        </w:rPr>
        <w:t>قوي</w:t>
      </w:r>
      <w:r w:rsidR="00B84778"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w:t>
      </w:r>
      <w:r w:rsidR="00B84778" w:rsidRPr="002B550F">
        <w:rPr>
          <w:rFonts w:ascii="Traditional Arabic" w:eastAsiaTheme="minorHAnsi" w:hAnsi="Traditional Arabic" w:cs="Traditional Arabic" w:hint="cs"/>
          <w:color w:val="000000" w:themeColor="text1"/>
          <w:sz w:val="36"/>
          <w:szCs w:val="36"/>
          <w:lang w:val="en-GB" w:eastAsia="en-US"/>
        </w:rPr>
        <w:t>اسمه</w:t>
      </w:r>
      <w:r w:rsidRPr="002B550F">
        <w:rPr>
          <w:rFonts w:ascii="Traditional Arabic" w:eastAsiaTheme="minorHAnsi" w:hAnsi="Traditional Arabic" w:cs="Traditional Arabic" w:hint="cs"/>
          <w:color w:val="000000" w:themeColor="text1"/>
          <w:sz w:val="36"/>
          <w:szCs w:val="36"/>
          <w:lang w:val="en-GB" w:eastAsia="en-US"/>
        </w:rPr>
        <w:t xml:space="preserve"> </w:t>
      </w:r>
      <w:r w:rsidR="00B84778"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الكرنفال</w:t>
      </w:r>
      <w:r w:rsidR="00B84778"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B84778" w:rsidRPr="002B550F">
        <w:rPr>
          <w:rFonts w:ascii="Traditional Arabic" w:eastAsiaTheme="minorHAnsi" w:hAnsi="Traditional Arabic" w:cs="Traditional Arabic" w:hint="cs"/>
          <w:color w:val="000000" w:themeColor="text1"/>
          <w:sz w:val="36"/>
          <w:szCs w:val="36"/>
          <w:lang w:val="en-GB" w:eastAsia="en-US"/>
        </w:rPr>
        <w:t xml:space="preserve">والتف ّبنا لنواجه للحظة أفق المدينة </w:t>
      </w:r>
      <w:r w:rsidRPr="002B550F">
        <w:rPr>
          <w:rFonts w:ascii="Traditional Arabic" w:eastAsiaTheme="minorHAnsi" w:hAnsi="Traditional Arabic" w:cs="Traditional Arabic" w:hint="cs"/>
          <w:color w:val="000000" w:themeColor="text1"/>
          <w:sz w:val="36"/>
          <w:szCs w:val="36"/>
          <w:lang w:val="en-GB" w:eastAsia="en-US"/>
        </w:rPr>
        <w:t xml:space="preserve">المزدهر </w:t>
      </w:r>
      <w:r w:rsidR="00B84778" w:rsidRPr="002B550F">
        <w:rPr>
          <w:rFonts w:ascii="Traditional Arabic" w:eastAsiaTheme="minorHAnsi" w:hAnsi="Traditional Arabic" w:cs="Traditional Arabic" w:hint="cs"/>
          <w:color w:val="000000" w:themeColor="text1"/>
          <w:sz w:val="36"/>
          <w:szCs w:val="36"/>
          <w:lang w:val="en-GB" w:eastAsia="en-US"/>
        </w:rPr>
        <w:t>الذي يوحي بالثراء، وتضمن</w:t>
      </w:r>
      <w:r w:rsidRPr="002B550F">
        <w:rPr>
          <w:rFonts w:ascii="Traditional Arabic" w:eastAsiaTheme="minorHAnsi" w:hAnsi="Traditional Arabic" w:cs="Traditional Arabic" w:hint="cs"/>
          <w:color w:val="000000" w:themeColor="text1"/>
          <w:sz w:val="36"/>
          <w:szCs w:val="36"/>
          <w:lang w:val="en-GB" w:eastAsia="en-US"/>
        </w:rPr>
        <w:t xml:space="preserve"> فندق </w:t>
      </w:r>
      <w:r w:rsidR="00B84778"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أورينتال </w:t>
      </w:r>
      <w:r w:rsidR="00B84778" w:rsidRPr="002B550F">
        <w:rPr>
          <w:rFonts w:ascii="Traditional Arabic" w:eastAsiaTheme="minorHAnsi" w:hAnsi="Traditional Arabic" w:cs="Traditional Arabic" w:hint="cs"/>
          <w:color w:val="000000" w:themeColor="text1"/>
          <w:sz w:val="36"/>
          <w:szCs w:val="36"/>
          <w:lang w:val="en-GB" w:eastAsia="en-US"/>
        </w:rPr>
        <w:t xml:space="preserve">هوتيل" </w:t>
      </w:r>
      <w:r w:rsidRPr="002B550F">
        <w:rPr>
          <w:rFonts w:ascii="Traditional Arabic" w:eastAsiaTheme="minorHAnsi" w:hAnsi="Traditional Arabic" w:cs="Traditional Arabic" w:hint="cs"/>
          <w:color w:val="000000" w:themeColor="text1"/>
          <w:sz w:val="36"/>
          <w:szCs w:val="36"/>
          <w:lang w:val="en-GB" w:eastAsia="en-US"/>
        </w:rPr>
        <w:t>و</w:t>
      </w:r>
      <w:r w:rsidR="00B84778" w:rsidRPr="002B550F">
        <w:rPr>
          <w:rFonts w:ascii="Traditional Arabic" w:eastAsiaTheme="minorHAnsi" w:hAnsi="Traditional Arabic" w:cs="Traditional Arabic" w:hint="cs"/>
          <w:color w:val="000000" w:themeColor="text1"/>
          <w:sz w:val="36"/>
          <w:szCs w:val="36"/>
          <w:lang w:val="en-GB" w:eastAsia="en-US"/>
        </w:rPr>
        <w:t>فندق "</w:t>
      </w:r>
      <w:r w:rsidRPr="002B550F">
        <w:rPr>
          <w:rFonts w:ascii="Traditional Arabic" w:eastAsiaTheme="minorHAnsi" w:hAnsi="Traditional Arabic" w:cs="Traditional Arabic" w:hint="cs"/>
          <w:color w:val="000000" w:themeColor="text1"/>
          <w:sz w:val="36"/>
          <w:szCs w:val="36"/>
          <w:lang w:val="en-GB" w:eastAsia="en-US"/>
        </w:rPr>
        <w:t>ويستن رافلز</w:t>
      </w:r>
      <w:r w:rsidR="00B84778"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الذي </w:t>
      </w:r>
      <w:r w:rsidR="00B84778" w:rsidRPr="002B550F">
        <w:rPr>
          <w:rFonts w:ascii="Traditional Arabic" w:eastAsiaTheme="minorHAnsi" w:hAnsi="Traditional Arabic" w:cs="Traditional Arabic" w:hint="cs"/>
          <w:color w:val="000000" w:themeColor="text1"/>
          <w:sz w:val="36"/>
          <w:szCs w:val="36"/>
          <w:lang w:val="en-GB" w:eastAsia="en-US"/>
        </w:rPr>
        <w:t>أخبروني</w:t>
      </w:r>
      <w:r w:rsidRPr="002B550F">
        <w:rPr>
          <w:rFonts w:ascii="Traditional Arabic" w:eastAsiaTheme="minorHAnsi" w:hAnsi="Traditional Arabic" w:cs="Traditional Arabic" w:hint="cs"/>
          <w:color w:val="000000" w:themeColor="text1"/>
          <w:sz w:val="36"/>
          <w:szCs w:val="36"/>
          <w:lang w:val="en-GB" w:eastAsia="en-US"/>
        </w:rPr>
        <w:t xml:space="preserve"> </w:t>
      </w:r>
      <w:r w:rsidR="00B84778" w:rsidRPr="002B550F">
        <w:rPr>
          <w:rFonts w:ascii="Traditional Arabic" w:eastAsiaTheme="minorHAnsi" w:hAnsi="Traditional Arabic" w:cs="Traditional Arabic" w:hint="cs"/>
          <w:color w:val="000000" w:themeColor="text1"/>
          <w:sz w:val="36"/>
          <w:szCs w:val="36"/>
          <w:lang w:val="en-GB" w:eastAsia="en-US"/>
        </w:rPr>
        <w:t>أ</w:t>
      </w:r>
      <w:r w:rsidRPr="002B550F">
        <w:rPr>
          <w:rFonts w:ascii="Traditional Arabic" w:eastAsiaTheme="minorHAnsi" w:hAnsi="Traditional Arabic" w:cs="Traditional Arabic" w:hint="cs"/>
          <w:color w:val="000000" w:themeColor="text1"/>
          <w:sz w:val="36"/>
          <w:szCs w:val="36"/>
          <w:lang w:val="en-GB" w:eastAsia="en-US"/>
        </w:rPr>
        <w:t xml:space="preserve">نه أطول فندق في العالم. </w:t>
      </w:r>
      <w:r w:rsidR="00092EC8"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لكن</w:t>
      </w:r>
      <w:r w:rsidR="00092EC8" w:rsidRPr="002B550F">
        <w:rPr>
          <w:rFonts w:ascii="Traditional Arabic" w:eastAsiaTheme="minorHAnsi" w:hAnsi="Traditional Arabic" w:cs="Traditional Arabic" w:hint="cs"/>
          <w:color w:val="000000" w:themeColor="text1"/>
          <w:sz w:val="36"/>
          <w:szCs w:val="36"/>
          <w:lang w:val="en-GB" w:eastAsia="en-US"/>
        </w:rPr>
        <w:t>ني رأيت</w:t>
      </w:r>
      <w:r w:rsidRPr="002B550F">
        <w:rPr>
          <w:rFonts w:ascii="Traditional Arabic" w:eastAsiaTheme="minorHAnsi" w:hAnsi="Traditional Arabic" w:cs="Traditional Arabic" w:hint="cs"/>
          <w:color w:val="000000" w:themeColor="text1"/>
          <w:sz w:val="36"/>
          <w:szCs w:val="36"/>
          <w:lang w:val="en-GB" w:eastAsia="en-US"/>
        </w:rPr>
        <w:t xml:space="preserve"> على الرصيف نفسه بعض القمامة و</w:t>
      </w:r>
      <w:r w:rsidR="00092EC8" w:rsidRPr="002B550F">
        <w:rPr>
          <w:rFonts w:ascii="Traditional Arabic" w:eastAsiaTheme="minorHAnsi" w:hAnsi="Traditional Arabic" w:cs="Traditional Arabic" w:hint="cs"/>
          <w:color w:val="000000" w:themeColor="text1"/>
          <w:sz w:val="36"/>
          <w:szCs w:val="36"/>
          <w:lang w:val="en-GB" w:eastAsia="en-US"/>
        </w:rPr>
        <w:t>بعض السكارى</w:t>
      </w:r>
      <w:r w:rsidR="0063317F" w:rsidRPr="002B550F">
        <w:rPr>
          <w:rFonts w:ascii="Traditional Arabic" w:eastAsiaTheme="minorHAnsi" w:hAnsi="Traditional Arabic" w:cs="Traditional Arabic" w:hint="cs"/>
          <w:color w:val="000000" w:themeColor="text1"/>
          <w:sz w:val="36"/>
          <w:szCs w:val="36"/>
          <w:lang w:val="en-GB" w:eastAsia="en-US"/>
        </w:rPr>
        <w:t>، وقد اعتقدتُ</w:t>
      </w:r>
      <w:r w:rsidR="00092EC8" w:rsidRPr="002B550F">
        <w:rPr>
          <w:rFonts w:ascii="Traditional Arabic" w:eastAsiaTheme="minorHAnsi" w:hAnsi="Traditional Arabic" w:cs="Traditional Arabic" w:hint="cs"/>
          <w:color w:val="000000" w:themeColor="text1"/>
          <w:sz w:val="36"/>
          <w:szCs w:val="36"/>
          <w:lang w:val="en-GB" w:eastAsia="en-US"/>
        </w:rPr>
        <w:t xml:space="preserve"> أنه لا وجود لشيء كهذا في شوارع المدينة</w:t>
      </w:r>
      <w:r w:rsidR="0063317F" w:rsidRPr="002B550F">
        <w:rPr>
          <w:rFonts w:ascii="Traditional Arabic" w:eastAsiaTheme="minorHAnsi" w:hAnsi="Traditional Arabic" w:cs="Traditional Arabic" w:hint="cs"/>
          <w:color w:val="000000" w:themeColor="text1"/>
          <w:sz w:val="36"/>
          <w:szCs w:val="36"/>
          <w:lang w:val="en-GB" w:eastAsia="en-US"/>
        </w:rPr>
        <w:t xml:space="preserve"> حقًا</w:t>
      </w:r>
      <w:r w:rsidR="00092EC8" w:rsidRPr="002B550F">
        <w:rPr>
          <w:rFonts w:ascii="Traditional Arabic" w:eastAsiaTheme="minorHAnsi" w:hAnsi="Traditional Arabic" w:cs="Traditional Arabic" w:hint="cs"/>
          <w:color w:val="000000" w:themeColor="text1"/>
          <w:sz w:val="36"/>
          <w:szCs w:val="36"/>
          <w:lang w:val="en-GB" w:eastAsia="en-US"/>
        </w:rPr>
        <w:t xml:space="preserve">. </w:t>
      </w:r>
    </w:p>
    <w:p w14:paraId="1624D44B" w14:textId="77777777" w:rsidR="00092EC8" w:rsidRPr="00933DA6"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33DA6">
        <w:rPr>
          <w:rFonts w:ascii="Traditional Arabic" w:eastAsiaTheme="minorHAnsi" w:hAnsi="Traditional Arabic" w:cs="Traditional Arabic" w:hint="cs"/>
          <w:color w:val="000000" w:themeColor="text1"/>
          <w:sz w:val="36"/>
          <w:szCs w:val="36"/>
          <w:rtl w:val="0"/>
          <w:lang w:val="en-GB" w:eastAsia="en-US"/>
        </w:rPr>
        <w:t>2.45</w:t>
      </w:r>
      <w:r w:rsidRPr="00933DA6">
        <w:rPr>
          <w:rFonts w:ascii="Traditional Arabic" w:eastAsiaTheme="minorHAnsi" w:hAnsi="Traditional Arabic" w:cs="Traditional Arabic" w:hint="cs"/>
          <w:color w:val="000000" w:themeColor="text1"/>
          <w:sz w:val="36"/>
          <w:szCs w:val="36"/>
          <w:lang w:val="en-GB" w:eastAsia="en-US"/>
        </w:rPr>
        <w:t xml:space="preserve"> صباحًا: </w:t>
      </w:r>
      <w:r w:rsidR="00092EC8" w:rsidRPr="00933DA6">
        <w:rPr>
          <w:rFonts w:ascii="Traditional Arabic" w:eastAsiaTheme="minorHAnsi" w:hAnsi="Traditional Arabic" w:cs="Traditional Arabic" w:hint="cs"/>
          <w:color w:val="000000" w:themeColor="text1"/>
          <w:sz w:val="36"/>
          <w:szCs w:val="36"/>
          <w:lang w:val="en-GB" w:eastAsia="en-US"/>
        </w:rPr>
        <w:t>تجاوزنا بسرعة</w:t>
      </w:r>
      <w:r w:rsidRPr="00933DA6">
        <w:rPr>
          <w:rFonts w:ascii="Traditional Arabic" w:eastAsiaTheme="minorHAnsi" w:hAnsi="Traditional Arabic" w:cs="Traditional Arabic" w:hint="cs"/>
          <w:color w:val="000000" w:themeColor="text1"/>
          <w:sz w:val="36"/>
          <w:szCs w:val="36"/>
          <w:lang w:val="en-GB" w:eastAsia="en-US"/>
        </w:rPr>
        <w:t xml:space="preserve"> جميع أنواع السفن في الميناء.</w:t>
      </w:r>
    </w:p>
    <w:p w14:paraId="0E66109E" w14:textId="2654ED33" w:rsidR="00483086" w:rsidRPr="00933DA6" w:rsidRDefault="00092EC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كان هناك </w:t>
      </w:r>
      <w:r w:rsidR="00483086" w:rsidRPr="00933DA6">
        <w:rPr>
          <w:rFonts w:ascii="Traditional Arabic" w:eastAsiaTheme="minorHAnsi" w:hAnsi="Traditional Arabic" w:cs="Traditional Arabic" w:hint="cs"/>
          <w:color w:val="000000" w:themeColor="text1"/>
          <w:sz w:val="36"/>
          <w:szCs w:val="36"/>
          <w:lang w:val="en-GB" w:eastAsia="en-US"/>
        </w:rPr>
        <w:t xml:space="preserve">أولاً القسم الذي يسمونه ركن المهربين، حيث تأتي القوارب الأصغر والأقل </w:t>
      </w:r>
      <w:r w:rsidRPr="00933DA6">
        <w:rPr>
          <w:rFonts w:ascii="Traditional Arabic" w:eastAsiaTheme="minorHAnsi" w:hAnsi="Traditional Arabic" w:cs="Traditional Arabic" w:hint="cs"/>
          <w:color w:val="000000" w:themeColor="text1"/>
          <w:sz w:val="36"/>
          <w:szCs w:val="36"/>
          <w:lang w:val="en-GB" w:eastAsia="en-US"/>
        </w:rPr>
        <w:t xml:space="preserve">بروزًا </w:t>
      </w:r>
      <w:r w:rsidR="00483086" w:rsidRPr="00933DA6">
        <w:rPr>
          <w:rFonts w:ascii="Traditional Arabic" w:eastAsiaTheme="minorHAnsi" w:hAnsi="Traditional Arabic" w:cs="Traditional Arabic" w:hint="cs"/>
          <w:color w:val="000000" w:themeColor="text1"/>
          <w:sz w:val="36"/>
          <w:szCs w:val="36"/>
          <w:lang w:val="en-GB" w:eastAsia="en-US"/>
        </w:rPr>
        <w:t>وت</w:t>
      </w:r>
      <w:r w:rsidRPr="00933DA6">
        <w:rPr>
          <w:rFonts w:ascii="Traditional Arabic" w:eastAsiaTheme="minorHAnsi" w:hAnsi="Traditional Arabic" w:cs="Traditional Arabic" w:hint="cs"/>
          <w:color w:val="000000" w:themeColor="text1"/>
          <w:sz w:val="36"/>
          <w:szCs w:val="36"/>
          <w:lang w:val="en-GB" w:eastAsia="en-US"/>
        </w:rPr>
        <w:t>حمّل</w:t>
      </w:r>
      <w:r w:rsidR="00483086" w:rsidRPr="00933DA6">
        <w:rPr>
          <w:rFonts w:ascii="Traditional Arabic" w:eastAsiaTheme="minorHAnsi" w:hAnsi="Traditional Arabic" w:cs="Traditional Arabic" w:hint="cs"/>
          <w:color w:val="000000" w:themeColor="text1"/>
          <w:sz w:val="36"/>
          <w:szCs w:val="36"/>
          <w:lang w:val="en-GB" w:eastAsia="en-US"/>
        </w:rPr>
        <w:t xml:space="preserve"> الشحنات الخفية، ثم بين السفن السياحية</w:t>
      </w:r>
      <w:r w:rsidRPr="00933DA6">
        <w:rPr>
          <w:rFonts w:ascii="Traditional Arabic" w:eastAsiaTheme="minorHAnsi" w:hAnsi="Traditional Arabic" w:cs="Traditional Arabic" w:hint="cs"/>
          <w:color w:val="000000" w:themeColor="text1"/>
          <w:sz w:val="36"/>
          <w:szCs w:val="36"/>
          <w:lang w:val="en-GB" w:eastAsia="en-US"/>
        </w:rPr>
        <w:t xml:space="preserve"> ال</w:t>
      </w:r>
      <w:r w:rsidR="00483086" w:rsidRPr="00933DA6">
        <w:rPr>
          <w:rFonts w:ascii="Traditional Arabic" w:eastAsiaTheme="minorHAnsi" w:hAnsi="Traditional Arabic" w:cs="Traditional Arabic" w:hint="cs"/>
          <w:color w:val="000000" w:themeColor="text1"/>
          <w:sz w:val="36"/>
          <w:szCs w:val="36"/>
          <w:lang w:val="en-GB" w:eastAsia="en-US"/>
        </w:rPr>
        <w:t xml:space="preserve">مزينة بالأضواء، تمر بسفينة مراقبة </w:t>
      </w:r>
      <w:r w:rsidRPr="00933DA6">
        <w:rPr>
          <w:rFonts w:ascii="Traditional Arabic" w:eastAsiaTheme="minorHAnsi" w:hAnsi="Traditional Arabic" w:cs="Traditional Arabic" w:hint="cs"/>
          <w:color w:val="000000" w:themeColor="text1"/>
          <w:sz w:val="36"/>
          <w:szCs w:val="36"/>
          <w:lang w:val="en-GB" w:eastAsia="en-US"/>
        </w:rPr>
        <w:t xml:space="preserve">تحمل </w:t>
      </w:r>
      <w:r w:rsidR="00483086" w:rsidRPr="00933DA6">
        <w:rPr>
          <w:rFonts w:ascii="Traditional Arabic" w:eastAsiaTheme="minorHAnsi" w:hAnsi="Traditional Arabic" w:cs="Traditional Arabic" w:hint="cs"/>
          <w:color w:val="000000" w:themeColor="text1"/>
          <w:sz w:val="36"/>
          <w:szCs w:val="36"/>
          <w:lang w:val="en-GB" w:eastAsia="en-US"/>
        </w:rPr>
        <w:t xml:space="preserve">هيكلين على سطح السفينة، </w:t>
      </w:r>
      <w:r w:rsidRPr="00933DA6">
        <w:rPr>
          <w:rFonts w:ascii="Traditional Arabic" w:eastAsiaTheme="minorHAnsi" w:hAnsi="Traditional Arabic" w:cs="Traditional Arabic" w:hint="cs"/>
          <w:color w:val="000000" w:themeColor="text1"/>
          <w:sz w:val="36"/>
          <w:szCs w:val="36"/>
          <w:lang w:val="en-GB" w:eastAsia="en-US"/>
        </w:rPr>
        <w:t xml:space="preserve">ثم </w:t>
      </w:r>
      <w:r w:rsidR="00483086" w:rsidRPr="00933DA6">
        <w:rPr>
          <w:rFonts w:ascii="Traditional Arabic" w:eastAsiaTheme="minorHAnsi" w:hAnsi="Traditional Arabic" w:cs="Traditional Arabic" w:hint="cs"/>
          <w:color w:val="000000" w:themeColor="text1"/>
          <w:sz w:val="36"/>
          <w:szCs w:val="36"/>
          <w:lang w:val="en-GB" w:eastAsia="en-US"/>
        </w:rPr>
        <w:t>بين حشد من سفن الشحن ال</w:t>
      </w:r>
      <w:r w:rsidRPr="00933DA6">
        <w:rPr>
          <w:rFonts w:ascii="Traditional Arabic" w:eastAsiaTheme="minorHAnsi" w:hAnsi="Traditional Arabic" w:cs="Traditional Arabic" w:hint="cs"/>
          <w:color w:val="000000" w:themeColor="text1"/>
          <w:sz w:val="36"/>
          <w:szCs w:val="36"/>
          <w:lang w:val="en-GB" w:eastAsia="en-US"/>
        </w:rPr>
        <w:t xml:space="preserve">راسية </w:t>
      </w:r>
      <w:r w:rsidR="00483086" w:rsidRPr="00933DA6">
        <w:rPr>
          <w:rFonts w:ascii="Traditional Arabic" w:eastAsiaTheme="minorHAnsi" w:hAnsi="Traditional Arabic" w:cs="Traditional Arabic" w:hint="cs"/>
          <w:color w:val="000000" w:themeColor="text1"/>
          <w:sz w:val="36"/>
          <w:szCs w:val="36"/>
          <w:lang w:val="en-GB" w:eastAsia="en-US"/>
        </w:rPr>
        <w:t xml:space="preserve">في المرسى. ثم </w:t>
      </w:r>
      <w:r w:rsidRPr="00933DA6">
        <w:rPr>
          <w:rFonts w:ascii="Traditional Arabic" w:eastAsiaTheme="minorHAnsi" w:hAnsi="Traditional Arabic" w:cs="Traditional Arabic" w:hint="cs"/>
          <w:color w:val="000000" w:themeColor="text1"/>
          <w:sz w:val="36"/>
          <w:szCs w:val="36"/>
          <w:lang w:val="en-GB" w:eastAsia="en-US"/>
        </w:rPr>
        <w:t>ارتفعت</w:t>
      </w:r>
      <w:r w:rsidR="00483086" w:rsidRPr="00933DA6">
        <w:rPr>
          <w:rFonts w:ascii="Traditional Arabic" w:eastAsiaTheme="minorHAnsi" w:hAnsi="Traditional Arabic" w:cs="Traditional Arabic" w:hint="cs"/>
          <w:color w:val="000000" w:themeColor="text1"/>
          <w:sz w:val="36"/>
          <w:szCs w:val="36"/>
          <w:lang w:val="en-GB" w:eastAsia="en-US"/>
        </w:rPr>
        <w:t xml:space="preserve"> الأصوات</w:t>
      </w:r>
      <w:r w:rsidRPr="00933DA6">
        <w:rPr>
          <w:rFonts w:ascii="Traditional Arabic" w:eastAsiaTheme="minorHAnsi" w:hAnsi="Traditional Arabic" w:cs="Traditional Arabic" w:hint="cs"/>
          <w:color w:val="000000" w:themeColor="text1"/>
          <w:sz w:val="36"/>
          <w:szCs w:val="36"/>
          <w:lang w:val="en-GB" w:eastAsia="en-US"/>
        </w:rPr>
        <w:t xml:space="preserve"> وأصبح صوت المحرك أكثر عمقًا وعبارة عن أصوات انفجارات متتالية، </w:t>
      </w:r>
      <w:r w:rsidR="00483086" w:rsidRPr="00933DA6">
        <w:rPr>
          <w:rFonts w:ascii="Traditional Arabic" w:eastAsiaTheme="minorHAnsi" w:hAnsi="Traditional Arabic" w:cs="Traditional Arabic" w:hint="cs"/>
          <w:color w:val="000000" w:themeColor="text1"/>
          <w:sz w:val="36"/>
          <w:szCs w:val="36"/>
          <w:lang w:val="en-GB" w:eastAsia="en-US"/>
        </w:rPr>
        <w:t>و</w:t>
      </w:r>
      <w:r w:rsidRPr="00933DA6">
        <w:rPr>
          <w:rFonts w:ascii="Traditional Arabic" w:eastAsiaTheme="minorHAnsi" w:hAnsi="Traditional Arabic" w:cs="Traditional Arabic" w:hint="cs"/>
          <w:color w:val="000000" w:themeColor="text1"/>
          <w:sz w:val="36"/>
          <w:szCs w:val="36"/>
          <w:lang w:val="en-GB" w:eastAsia="en-US"/>
        </w:rPr>
        <w:t xml:space="preserve">وجدنا </w:t>
      </w:r>
      <w:r w:rsidR="00483086" w:rsidRPr="00933DA6">
        <w:rPr>
          <w:rFonts w:ascii="Traditional Arabic" w:eastAsiaTheme="minorHAnsi" w:hAnsi="Traditional Arabic" w:cs="Traditional Arabic" w:hint="cs"/>
          <w:color w:val="000000" w:themeColor="text1"/>
          <w:sz w:val="36"/>
          <w:szCs w:val="36"/>
          <w:lang w:val="en-GB" w:eastAsia="en-US"/>
        </w:rPr>
        <w:t>أمامنا جدار</w:t>
      </w:r>
      <w:r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 فولاذي</w:t>
      </w:r>
      <w:r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بارتفاع</w:t>
      </w:r>
      <w:r w:rsidR="00483086" w:rsidRPr="00933DA6">
        <w:rPr>
          <w:rFonts w:ascii="Traditional Arabic" w:eastAsiaTheme="minorHAnsi" w:hAnsi="Traditional Arabic" w:cs="Traditional Arabic" w:hint="cs"/>
          <w:color w:val="000000" w:themeColor="text1"/>
          <w:sz w:val="36"/>
          <w:szCs w:val="36"/>
          <w:lang w:val="en-GB" w:eastAsia="en-US"/>
        </w:rPr>
        <w:t xml:space="preserve"> 40 قدمًا فوق رؤوسنا. </w:t>
      </w:r>
      <w:r w:rsidRPr="00933DA6">
        <w:rPr>
          <w:rFonts w:ascii="Traditional Arabic" w:eastAsiaTheme="minorHAnsi" w:hAnsi="Traditional Arabic" w:cs="Traditional Arabic" w:hint="cs"/>
          <w:color w:val="000000" w:themeColor="text1"/>
          <w:sz w:val="36"/>
          <w:szCs w:val="36"/>
          <w:lang w:val="en-GB" w:eastAsia="en-US"/>
        </w:rPr>
        <w:t>إنها سفينة "</w:t>
      </w:r>
      <w:r w:rsidRPr="00933DA6">
        <w:rPr>
          <w:rFonts w:ascii="Traditional Arabic" w:eastAsiaTheme="minorHAnsi" w:hAnsi="Traditional Arabic" w:cs="Traditional Arabic" w:hint="cs"/>
          <w:i/>
          <w:iCs/>
          <w:color w:val="000000" w:themeColor="text1"/>
          <w:sz w:val="36"/>
          <w:szCs w:val="36"/>
          <w:lang w:val="en-GB" w:eastAsia="en-US"/>
        </w:rPr>
        <w:t>نبتون دايموند</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لقد نجحنا.</w:t>
      </w:r>
    </w:p>
    <w:p w14:paraId="7C984627" w14:textId="05822F0F" w:rsidR="00483086" w:rsidRPr="00933DA6" w:rsidRDefault="00C87F80"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صعدنا على متنها من خلال </w:t>
      </w:r>
      <w:r w:rsidRPr="002B550F">
        <w:rPr>
          <w:rFonts w:ascii="Traditional Arabic" w:eastAsiaTheme="minorHAnsi" w:hAnsi="Traditional Arabic" w:cs="Traditional Arabic" w:hint="cs"/>
          <w:color w:val="000000" w:themeColor="text1"/>
          <w:sz w:val="36"/>
          <w:szCs w:val="36"/>
          <w:lang w:val="en-GB" w:eastAsia="en-US"/>
        </w:rPr>
        <w:t xml:space="preserve">سلم مكون من </w:t>
      </w:r>
      <w:r w:rsidRPr="002B550F">
        <w:rPr>
          <w:rFonts w:ascii="Traditional Arabic" w:eastAsiaTheme="minorHAnsi" w:hAnsi="Traditional Arabic" w:cs="Traditional Arabic"/>
          <w:color w:val="000000" w:themeColor="text1"/>
          <w:sz w:val="36"/>
          <w:szCs w:val="36"/>
          <w:rtl w:val="0"/>
          <w:lang w:val="en-GB" w:eastAsia="en-US"/>
        </w:rPr>
        <w:t>30</w:t>
      </w:r>
      <w:r w:rsidRPr="002B550F">
        <w:rPr>
          <w:rFonts w:ascii="Traditional Arabic" w:eastAsiaTheme="minorHAnsi" w:hAnsi="Traditional Arabic" w:cs="Traditional Arabic" w:hint="cs"/>
          <w:color w:val="000000" w:themeColor="text1"/>
          <w:sz w:val="36"/>
          <w:szCs w:val="36"/>
          <w:lang w:val="en-GB" w:eastAsia="en-US"/>
        </w:rPr>
        <w:t xml:space="preserve"> درجة</w:t>
      </w:r>
      <w:r w:rsidRPr="002B550F">
        <w:rPr>
          <w:rFonts w:ascii="Traditional Arabic" w:eastAsiaTheme="minorHAnsi" w:hAnsi="Traditional Arabic" w:cs="Traditional Arabic"/>
          <w:color w:val="000000" w:themeColor="text1"/>
          <w:sz w:val="36"/>
          <w:szCs w:val="36"/>
          <w:rtl w:val="0"/>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عند الساعة الثالثة وعشر دقائق. </w:t>
      </w:r>
      <w:r w:rsidR="00483086" w:rsidRPr="002B550F">
        <w:rPr>
          <w:rFonts w:ascii="Traditional Arabic" w:eastAsiaTheme="minorHAnsi" w:hAnsi="Traditional Arabic" w:cs="Traditional Arabic" w:hint="cs"/>
          <w:color w:val="000000" w:themeColor="text1"/>
          <w:sz w:val="36"/>
          <w:szCs w:val="36"/>
          <w:lang w:val="en-GB" w:eastAsia="en-US"/>
        </w:rPr>
        <w:t xml:space="preserve">قابلني ضابط سنغافوري أخذني إلى الطابق العلوي لمقابلة القبطان الذي تبين أنه جوردي </w:t>
      </w:r>
      <w:r w:rsidRPr="002B550F">
        <w:rPr>
          <w:rFonts w:ascii="Traditional Arabic" w:eastAsiaTheme="minorHAnsi" w:hAnsi="Traditional Arabic" w:cs="Traditional Arabic" w:hint="cs"/>
          <w:color w:val="000000" w:themeColor="text1"/>
          <w:sz w:val="36"/>
          <w:szCs w:val="36"/>
          <w:lang w:val="en-GB" w:eastAsia="en-US"/>
        </w:rPr>
        <w:t>من منطقة تينيسايد في شمال شرق إنجلترا، مما منحني شعور</w:t>
      </w:r>
      <w:r w:rsidR="008D3E36"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بالاطمئنان، واسمه </w:t>
      </w:r>
      <w:r w:rsidR="00483086" w:rsidRPr="002B550F">
        <w:rPr>
          <w:rFonts w:ascii="Traditional Arabic" w:eastAsiaTheme="minorHAnsi" w:hAnsi="Traditional Arabic" w:cs="Traditional Arabic" w:hint="cs"/>
          <w:color w:val="000000" w:themeColor="text1"/>
          <w:sz w:val="36"/>
          <w:szCs w:val="36"/>
          <w:lang w:val="en-GB" w:eastAsia="en-US"/>
        </w:rPr>
        <w:t xml:space="preserve">نورمان تودنهام. </w:t>
      </w:r>
      <w:r w:rsidRPr="002B550F">
        <w:rPr>
          <w:rFonts w:ascii="Traditional Arabic" w:eastAsiaTheme="minorHAnsi" w:hAnsi="Traditional Arabic" w:cs="Traditional Arabic" w:hint="cs"/>
          <w:color w:val="000000" w:themeColor="text1"/>
          <w:sz w:val="36"/>
          <w:szCs w:val="36"/>
          <w:lang w:val="en-GB" w:eastAsia="en-US"/>
        </w:rPr>
        <w:t>كانت زوجته بات ال</w:t>
      </w:r>
      <w:r w:rsidR="00092EC8" w:rsidRPr="002B550F">
        <w:rPr>
          <w:rFonts w:ascii="Traditional Arabic" w:eastAsiaTheme="minorHAnsi" w:hAnsi="Traditional Arabic" w:cs="Traditional Arabic" w:hint="cs"/>
          <w:color w:val="000000" w:themeColor="text1"/>
          <w:sz w:val="36"/>
          <w:szCs w:val="36"/>
          <w:lang w:val="en-GB" w:eastAsia="en-US"/>
        </w:rPr>
        <w:t>أسكتلندية</w:t>
      </w:r>
      <w:r w:rsidR="00483086" w:rsidRPr="002B550F">
        <w:rPr>
          <w:rFonts w:ascii="Traditional Arabic" w:eastAsiaTheme="minorHAnsi" w:hAnsi="Traditional Arabic" w:cs="Traditional Arabic" w:hint="cs"/>
          <w:color w:val="000000" w:themeColor="text1"/>
          <w:sz w:val="36"/>
          <w:szCs w:val="36"/>
          <w:lang w:val="en-GB" w:eastAsia="en-US"/>
        </w:rPr>
        <w:t xml:space="preserve"> ترتدي ثوب</w:t>
      </w:r>
      <w:r w:rsidRPr="002B550F">
        <w:rPr>
          <w:rFonts w:ascii="Traditional Arabic" w:eastAsiaTheme="minorHAnsi" w:hAnsi="Traditional Arabic" w:cs="Traditional Arabic" w:hint="cs"/>
          <w:color w:val="000000" w:themeColor="text1"/>
          <w:sz w:val="36"/>
          <w:szCs w:val="36"/>
          <w:lang w:val="en-GB" w:eastAsia="en-US"/>
        </w:rPr>
        <w:t xml:space="preserve"> النوم</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تولت الزوجة الاهتمام بنا فأخذتنا إلى مقصوراتنا وقدمت لنا سلطة دجاج وبيرة "</w:t>
      </w:r>
      <w:r w:rsidR="0063317F" w:rsidRPr="002B550F">
        <w:rPr>
          <w:rFonts w:ascii="Traditional Arabic" w:eastAsiaTheme="minorHAnsi" w:hAnsi="Traditional Arabic" w:cs="Traditional Arabic" w:hint="cs"/>
          <w:color w:val="000000" w:themeColor="text1"/>
          <w:sz w:val="36"/>
          <w:szCs w:val="36"/>
          <w:lang w:val="en-GB" w:eastAsia="en-US"/>
        </w:rPr>
        <w:t>تايغر</w:t>
      </w:r>
      <w:r w:rsidRPr="002B550F">
        <w:rPr>
          <w:rFonts w:ascii="Traditional Arabic" w:eastAsiaTheme="minorHAnsi" w:hAnsi="Traditional Arabic" w:cs="Traditional Arabic" w:hint="cs"/>
          <w:color w:val="000000" w:themeColor="text1"/>
          <w:sz w:val="36"/>
          <w:szCs w:val="36"/>
          <w:lang w:val="en-GB" w:eastAsia="en-US"/>
        </w:rPr>
        <w:t>". كان</w:t>
      </w:r>
      <w:r w:rsidRPr="002B550F">
        <w:rPr>
          <w:rFonts w:ascii="Traditional Arabic" w:eastAsiaTheme="minorHAnsi" w:hAnsi="Traditional Arabic" w:cs="Traditional Arabic" w:hint="eastAsia"/>
          <w:color w:val="000000" w:themeColor="text1"/>
          <w:sz w:val="36"/>
          <w:szCs w:val="36"/>
          <w:lang w:val="en-GB" w:eastAsia="en-US"/>
        </w:rPr>
        <w:t>ت</w:t>
      </w:r>
      <w:r w:rsidRPr="002B550F">
        <w:rPr>
          <w:rFonts w:ascii="Traditional Arabic" w:eastAsiaTheme="minorHAnsi" w:hAnsi="Traditional Arabic" w:cs="Traditional Arabic" w:hint="cs"/>
          <w:color w:val="000000" w:themeColor="text1"/>
          <w:sz w:val="36"/>
          <w:szCs w:val="36"/>
          <w:lang w:val="en-GB" w:eastAsia="en-US"/>
        </w:rPr>
        <w:t xml:space="preserve"> مقصورتي </w:t>
      </w:r>
      <w:r w:rsidR="00483086" w:rsidRPr="002B550F">
        <w:rPr>
          <w:rFonts w:ascii="Traditional Arabic" w:eastAsiaTheme="minorHAnsi" w:hAnsi="Traditional Arabic" w:cs="Traditional Arabic" w:hint="cs"/>
          <w:color w:val="000000" w:themeColor="text1"/>
          <w:sz w:val="36"/>
          <w:szCs w:val="36"/>
          <w:lang w:val="en-GB" w:eastAsia="en-US"/>
        </w:rPr>
        <w:t>ضخم</w:t>
      </w:r>
      <w:r w:rsidRPr="002B550F">
        <w:rPr>
          <w:rFonts w:ascii="Traditional Arabic" w:eastAsiaTheme="minorHAnsi" w:hAnsi="Traditional Arabic" w:cs="Traditional Arabic" w:hint="cs"/>
          <w:color w:val="000000" w:themeColor="text1"/>
          <w:sz w:val="36"/>
          <w:szCs w:val="36"/>
          <w:lang w:val="en-GB" w:eastAsia="en-US"/>
        </w:rPr>
        <w:t>ة</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مقارنة بمقصورتي في </w:t>
      </w:r>
      <w:r w:rsidR="00092EC8"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i/>
          <w:iCs/>
          <w:color w:val="000000" w:themeColor="text1"/>
          <w:sz w:val="36"/>
          <w:szCs w:val="36"/>
          <w:lang w:val="en-GB" w:eastAsia="en-US"/>
        </w:rPr>
        <w:t>سوساك</w:t>
      </w:r>
      <w:r w:rsidR="00092EC8" w:rsidRPr="002B550F">
        <w:rPr>
          <w:rFonts w:ascii="Traditional Arabic" w:eastAsiaTheme="minorHAnsi" w:hAnsi="Traditional Arabic" w:cs="Traditional Arabic" w:hint="cs"/>
          <w:i/>
          <w:i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w:t>
      </w:r>
    </w:p>
    <w:p w14:paraId="58B6F81B" w14:textId="75A1313D" w:rsidR="00483086" w:rsidRPr="00933DA6" w:rsidRDefault="0063317F"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Pr>
          <w:rFonts w:ascii="Traditional Arabic" w:eastAsiaTheme="minorHAnsi" w:hAnsi="Traditional Arabic" w:cs="Traditional Arabic" w:hint="cs"/>
          <w:color w:val="000000" w:themeColor="text1"/>
          <w:sz w:val="36"/>
          <w:szCs w:val="36"/>
          <w:lang w:val="en-GB" w:eastAsia="en-US"/>
        </w:rPr>
        <w:t xml:space="preserve">كانت </w:t>
      </w:r>
      <w:r w:rsidR="00483086" w:rsidRPr="00933DA6">
        <w:rPr>
          <w:rFonts w:ascii="Traditional Arabic" w:eastAsiaTheme="minorHAnsi" w:hAnsi="Traditional Arabic" w:cs="Traditional Arabic" w:hint="cs"/>
          <w:color w:val="000000" w:themeColor="text1"/>
          <w:sz w:val="36"/>
          <w:szCs w:val="36"/>
          <w:lang w:val="en-GB" w:eastAsia="en-US"/>
        </w:rPr>
        <w:t xml:space="preserve">السفينة بأكملها هائلة </w:t>
      </w:r>
      <w:r w:rsidR="00C87F80" w:rsidRPr="00933DA6">
        <w:rPr>
          <w:rFonts w:ascii="Traditional Arabic" w:eastAsiaTheme="minorHAnsi" w:hAnsi="Traditional Arabic" w:cs="Traditional Arabic" w:hint="cs"/>
          <w:color w:val="000000" w:themeColor="text1"/>
          <w:sz w:val="36"/>
          <w:szCs w:val="36"/>
          <w:lang w:val="en-GB" w:eastAsia="en-US"/>
        </w:rPr>
        <w:t>مقارنة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C87F80" w:rsidRPr="00933DA6">
        <w:rPr>
          <w:rFonts w:ascii="Traditional Arabic" w:eastAsiaTheme="minorHAnsi" w:hAnsi="Traditional Arabic" w:cs="Traditional Arabic" w:hint="cs"/>
          <w:color w:val="000000" w:themeColor="text1"/>
          <w:sz w:val="36"/>
          <w:szCs w:val="36"/>
          <w:lang w:val="en-GB" w:eastAsia="en-US"/>
        </w:rPr>
        <w:t>بــ"</w:t>
      </w:r>
      <w:r w:rsidR="00483086" w:rsidRPr="00933DA6">
        <w:rPr>
          <w:rFonts w:ascii="Traditional Arabic" w:eastAsiaTheme="minorHAnsi" w:hAnsi="Traditional Arabic" w:cs="Traditional Arabic" w:hint="cs"/>
          <w:i/>
          <w:iCs/>
          <w:color w:val="000000" w:themeColor="text1"/>
          <w:sz w:val="36"/>
          <w:szCs w:val="36"/>
          <w:lang w:val="en-GB" w:eastAsia="en-US"/>
        </w:rPr>
        <w:t>سوساك</w:t>
      </w:r>
      <w:r w:rsidR="00092EC8"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C87F80" w:rsidRPr="00933DA6">
        <w:rPr>
          <w:rFonts w:ascii="Traditional Arabic" w:eastAsiaTheme="minorHAnsi" w:hAnsi="Traditional Arabic" w:cs="Traditional Arabic" w:hint="cs"/>
          <w:color w:val="000000" w:themeColor="text1"/>
          <w:sz w:val="36"/>
          <w:szCs w:val="36"/>
          <w:lang w:val="en-GB" w:eastAsia="en-US"/>
        </w:rPr>
        <w:t>لقد حملت</w:t>
      </w:r>
      <w:r>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2000 حاوية </w:t>
      </w:r>
      <w:r w:rsidR="00C87F80" w:rsidRPr="00933DA6">
        <w:rPr>
          <w:rFonts w:ascii="Traditional Arabic" w:eastAsiaTheme="minorHAnsi" w:hAnsi="Traditional Arabic" w:cs="Traditional Arabic" w:hint="cs"/>
          <w:color w:val="000000" w:themeColor="text1"/>
          <w:sz w:val="36"/>
          <w:szCs w:val="36"/>
          <w:lang w:val="en-GB" w:eastAsia="en-US"/>
        </w:rPr>
        <w:t>زيادة عن حمولة "</w:t>
      </w:r>
      <w:r w:rsidR="00483086" w:rsidRPr="00933DA6">
        <w:rPr>
          <w:rFonts w:ascii="Traditional Arabic" w:eastAsiaTheme="minorHAnsi" w:hAnsi="Traditional Arabic" w:cs="Traditional Arabic" w:hint="cs"/>
          <w:i/>
          <w:iCs/>
          <w:color w:val="000000" w:themeColor="text1"/>
          <w:sz w:val="36"/>
          <w:szCs w:val="36"/>
          <w:lang w:val="en-GB" w:eastAsia="en-US"/>
        </w:rPr>
        <w:t>سوساك</w:t>
      </w:r>
      <w:r w:rsidR="00C87F80" w:rsidRPr="00933DA6">
        <w:rPr>
          <w:rFonts w:ascii="Traditional Arabic" w:eastAsiaTheme="minorHAnsi" w:hAnsi="Traditional Arabic" w:cs="Traditional Arabic" w:hint="cs"/>
          <w:i/>
          <w:i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w:t>
      </w:r>
      <w:r w:rsidR="00C87F80" w:rsidRPr="00933DA6">
        <w:rPr>
          <w:rFonts w:ascii="Traditional Arabic" w:eastAsiaTheme="minorHAnsi" w:hAnsi="Traditional Arabic" w:cs="Traditional Arabic" w:hint="cs"/>
          <w:color w:val="000000" w:themeColor="text1"/>
          <w:sz w:val="36"/>
          <w:szCs w:val="36"/>
          <w:lang w:val="en-GB" w:eastAsia="en-US"/>
        </w:rPr>
        <w:t>كانت تبحر</w:t>
      </w:r>
      <w:r>
        <w:rPr>
          <w:rFonts w:ascii="Traditional Arabic" w:eastAsiaTheme="minorHAnsi" w:hAnsi="Traditional Arabic" w:cs="Traditional Arabic" w:hint="cs"/>
          <w:color w:val="000000" w:themeColor="text1"/>
          <w:sz w:val="36"/>
          <w:szCs w:val="36"/>
          <w:lang w:val="en-GB" w:eastAsia="en-US"/>
        </w:rPr>
        <w:t>ُ</w:t>
      </w:r>
      <w:r w:rsidR="00C87F80" w:rsidRPr="00933DA6">
        <w:rPr>
          <w:rFonts w:ascii="Traditional Arabic" w:eastAsiaTheme="minorHAnsi" w:hAnsi="Traditional Arabic" w:cs="Traditional Arabic" w:hint="cs"/>
          <w:color w:val="000000" w:themeColor="text1"/>
          <w:sz w:val="36"/>
          <w:szCs w:val="36"/>
          <w:lang w:val="en-GB" w:eastAsia="en-US"/>
        </w:rPr>
        <w:t xml:space="preserve"> أسرع بمرتين منها. </w:t>
      </w:r>
      <w:r w:rsidR="00444589" w:rsidRPr="00933DA6">
        <w:rPr>
          <w:rFonts w:ascii="Traditional Arabic" w:eastAsiaTheme="minorHAnsi" w:hAnsi="Traditional Arabic" w:cs="Traditional Arabic" w:hint="cs"/>
          <w:color w:val="000000" w:themeColor="text1"/>
          <w:sz w:val="36"/>
          <w:szCs w:val="36"/>
          <w:lang w:val="en-GB" w:eastAsia="en-US"/>
        </w:rPr>
        <w:t xml:space="preserve">احتوت السفينة على </w:t>
      </w:r>
      <w:r w:rsidR="00483086" w:rsidRPr="00933DA6">
        <w:rPr>
          <w:rFonts w:ascii="Traditional Arabic" w:eastAsiaTheme="minorHAnsi" w:hAnsi="Traditional Arabic" w:cs="Traditional Arabic" w:hint="cs"/>
          <w:color w:val="000000" w:themeColor="text1"/>
          <w:sz w:val="36"/>
          <w:szCs w:val="36"/>
          <w:lang w:val="en-GB" w:eastAsia="en-US"/>
        </w:rPr>
        <w:t xml:space="preserve">مصعد حملنا </w:t>
      </w:r>
      <w:r w:rsidR="00444589" w:rsidRPr="00933DA6">
        <w:rPr>
          <w:rFonts w:ascii="Traditional Arabic" w:eastAsiaTheme="minorHAnsi" w:hAnsi="Traditional Arabic" w:cs="Traditional Arabic" w:hint="cs"/>
          <w:color w:val="000000" w:themeColor="text1"/>
          <w:sz w:val="36"/>
          <w:szCs w:val="36"/>
          <w:lang w:val="en-GB" w:eastAsia="en-US"/>
        </w:rPr>
        <w:t xml:space="preserve">عبر </w:t>
      </w:r>
      <w:r w:rsidR="00483086" w:rsidRPr="00933DA6">
        <w:rPr>
          <w:rFonts w:ascii="Traditional Arabic" w:eastAsiaTheme="minorHAnsi" w:hAnsi="Traditional Arabic" w:cs="Traditional Arabic" w:hint="cs"/>
          <w:color w:val="000000" w:themeColor="text1"/>
          <w:sz w:val="36"/>
          <w:szCs w:val="36"/>
          <w:lang w:val="en-GB" w:eastAsia="en-US"/>
        </w:rPr>
        <w:t xml:space="preserve">الطوابق الستة من سطح السفينة </w:t>
      </w:r>
      <w:r w:rsidR="00483086" w:rsidRPr="00933DA6">
        <w:rPr>
          <w:rFonts w:ascii="Traditional Arabic" w:eastAsiaTheme="minorHAnsi" w:hAnsi="Traditional Arabic" w:cs="Traditional Arabic" w:hint="cs"/>
          <w:color w:val="000000" w:themeColor="text1"/>
          <w:sz w:val="36"/>
          <w:szCs w:val="36"/>
          <w:lang w:val="en-GB" w:eastAsia="en-US"/>
        </w:rPr>
        <w:lastRenderedPageBreak/>
        <w:t xml:space="preserve">إلى </w:t>
      </w:r>
      <w:r w:rsidR="00444589" w:rsidRPr="00933DA6">
        <w:rPr>
          <w:rFonts w:ascii="Traditional Arabic" w:eastAsiaTheme="minorHAnsi" w:hAnsi="Traditional Arabic" w:cs="Traditional Arabic" w:hint="cs"/>
          <w:color w:val="000000" w:themeColor="text1"/>
          <w:sz w:val="36"/>
          <w:szCs w:val="36"/>
          <w:lang w:val="en-GB" w:eastAsia="en-US"/>
        </w:rPr>
        <w:t>مقصوراتنا</w:t>
      </w:r>
      <w:r w:rsidR="00483086" w:rsidRPr="00933DA6">
        <w:rPr>
          <w:rFonts w:ascii="Traditional Arabic" w:eastAsiaTheme="minorHAnsi" w:hAnsi="Traditional Arabic" w:cs="Traditional Arabic" w:hint="cs"/>
          <w:color w:val="000000" w:themeColor="text1"/>
          <w:sz w:val="36"/>
          <w:szCs w:val="36"/>
          <w:lang w:val="en-GB" w:eastAsia="en-US"/>
        </w:rPr>
        <w:t>.</w:t>
      </w:r>
      <w:r w:rsidR="00444589" w:rsidRPr="00933DA6">
        <w:rPr>
          <w:rFonts w:ascii="Traditional Arabic" w:eastAsiaTheme="minorHAnsi" w:hAnsi="Traditional Arabic" w:cs="Traditional Arabic" w:hint="cs"/>
          <w:color w:val="000000" w:themeColor="text1"/>
          <w:sz w:val="36"/>
          <w:szCs w:val="36"/>
          <w:lang w:val="en-GB" w:eastAsia="en-US"/>
        </w:rPr>
        <w:t xml:space="preserve"> لقد أثقل كاهل أعصابي المثقلة أصلًا بالشراب وببيرة "زلاتوروغ" ذلك ا</w:t>
      </w:r>
      <w:r w:rsidR="00483086" w:rsidRPr="00933DA6">
        <w:rPr>
          <w:rFonts w:ascii="Traditional Arabic" w:eastAsiaTheme="minorHAnsi" w:hAnsi="Traditional Arabic" w:cs="Traditional Arabic" w:hint="cs"/>
          <w:color w:val="000000" w:themeColor="text1"/>
          <w:sz w:val="36"/>
          <w:szCs w:val="36"/>
          <w:lang w:val="en-GB" w:eastAsia="en-US"/>
        </w:rPr>
        <w:t>لانتقال من "</w:t>
      </w:r>
      <w:r w:rsidR="00444589" w:rsidRPr="00933DA6">
        <w:rPr>
          <w:rFonts w:ascii="Traditional Arabic" w:eastAsiaTheme="minorHAnsi" w:hAnsi="Traditional Arabic" w:cs="Traditional Arabic" w:hint="cs"/>
          <w:color w:val="000000" w:themeColor="text1"/>
          <w:sz w:val="36"/>
          <w:szCs w:val="36"/>
          <w:lang w:val="en-GB" w:eastAsia="en-US"/>
        </w:rPr>
        <w:t xml:space="preserve">سفينة </w:t>
      </w:r>
      <w:r w:rsidR="00483086" w:rsidRPr="00933DA6">
        <w:rPr>
          <w:rFonts w:ascii="Traditional Arabic" w:eastAsiaTheme="minorHAnsi" w:hAnsi="Traditional Arabic" w:cs="Traditional Arabic" w:hint="cs"/>
          <w:color w:val="000000" w:themeColor="text1"/>
          <w:sz w:val="36"/>
          <w:szCs w:val="36"/>
          <w:lang w:val="en-GB" w:eastAsia="en-US"/>
        </w:rPr>
        <w:t xml:space="preserve">خدمة </w:t>
      </w:r>
      <w:r w:rsidR="00444589" w:rsidRPr="00933DA6">
        <w:rPr>
          <w:rFonts w:ascii="Traditional Arabic" w:eastAsiaTheme="minorHAnsi" w:hAnsi="Traditional Arabic" w:cs="Traditional Arabic" w:hint="cs"/>
          <w:color w:val="000000" w:themeColor="text1"/>
          <w:sz w:val="36"/>
          <w:szCs w:val="36"/>
          <w:lang w:val="en-GB" w:eastAsia="en-US"/>
        </w:rPr>
        <w:t>الشحن البائسة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444589" w:rsidRPr="00933DA6">
        <w:rPr>
          <w:rFonts w:ascii="Traditional Arabic" w:eastAsiaTheme="minorHAnsi" w:hAnsi="Traditional Arabic" w:cs="Traditional Arabic" w:hint="cs"/>
          <w:color w:val="000000" w:themeColor="text1"/>
          <w:sz w:val="36"/>
          <w:szCs w:val="36"/>
          <w:lang w:val="en-GB" w:eastAsia="en-US"/>
        </w:rPr>
        <w:t>ال</w:t>
      </w:r>
      <w:r w:rsidR="00483086" w:rsidRPr="00933DA6">
        <w:rPr>
          <w:rFonts w:ascii="Traditional Arabic" w:eastAsiaTheme="minorHAnsi" w:hAnsi="Traditional Arabic" w:cs="Traditional Arabic" w:hint="cs"/>
          <w:color w:val="000000" w:themeColor="text1"/>
          <w:sz w:val="36"/>
          <w:szCs w:val="36"/>
          <w:lang w:val="en-GB" w:eastAsia="en-US"/>
        </w:rPr>
        <w:t xml:space="preserve">يوغوسلافية (كما وصف إيفان سفينته ذات مرة) إلى </w:t>
      </w:r>
      <w:r w:rsidR="00444589" w:rsidRPr="00933DA6">
        <w:rPr>
          <w:rFonts w:ascii="Traditional Arabic" w:eastAsiaTheme="minorHAnsi" w:hAnsi="Traditional Arabic" w:cs="Traditional Arabic" w:hint="cs"/>
          <w:color w:val="000000" w:themeColor="text1"/>
          <w:sz w:val="36"/>
          <w:szCs w:val="36"/>
          <w:lang w:val="en-GB" w:eastAsia="en-US"/>
        </w:rPr>
        <w:t xml:space="preserve">سفينة بوزن </w:t>
      </w:r>
      <w:r w:rsidR="00444589" w:rsidRPr="00933DA6">
        <w:rPr>
          <w:rFonts w:ascii="Traditional Arabic" w:eastAsiaTheme="minorHAnsi" w:hAnsi="Traditional Arabic" w:cs="Traditional Arabic"/>
          <w:color w:val="000000" w:themeColor="text1"/>
          <w:sz w:val="36"/>
          <w:szCs w:val="36"/>
          <w:rtl w:val="0"/>
          <w:lang w:val="en-GB" w:eastAsia="en-US"/>
        </w:rPr>
        <w:t>35000</w:t>
      </w:r>
      <w:r w:rsidR="00444589" w:rsidRPr="00933DA6">
        <w:rPr>
          <w:rFonts w:ascii="Traditional Arabic" w:eastAsiaTheme="minorHAnsi" w:hAnsi="Traditional Arabic" w:cs="Traditional Arabic" w:hint="cs"/>
          <w:color w:val="000000" w:themeColor="text1"/>
          <w:sz w:val="36"/>
          <w:szCs w:val="36"/>
          <w:lang w:val="en-GB" w:eastAsia="en-US"/>
        </w:rPr>
        <w:t xml:space="preserve"> طن يابانية الصنع مملوكة لسنغافورة يقودها </w:t>
      </w:r>
      <w:r w:rsidR="00483086" w:rsidRPr="00933DA6">
        <w:rPr>
          <w:rFonts w:ascii="Traditional Arabic" w:eastAsiaTheme="minorHAnsi" w:hAnsi="Traditional Arabic" w:cs="Traditional Arabic" w:hint="cs"/>
          <w:color w:val="000000" w:themeColor="text1"/>
          <w:sz w:val="36"/>
          <w:szCs w:val="36"/>
          <w:lang w:val="en-GB" w:eastAsia="en-US"/>
        </w:rPr>
        <w:t>قبطان بريطاني</w:t>
      </w:r>
      <w:r w:rsidR="0044458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بين منتصف الليل والثالث</w:t>
      </w:r>
      <w:r w:rsidR="00444589" w:rsidRPr="00933DA6">
        <w:rPr>
          <w:rFonts w:ascii="Traditional Arabic" w:eastAsiaTheme="minorHAnsi" w:hAnsi="Traditional Arabic" w:cs="Traditional Arabic" w:hint="cs"/>
          <w:color w:val="000000" w:themeColor="text1"/>
          <w:sz w:val="36"/>
          <w:szCs w:val="36"/>
          <w:lang w:val="en-GB" w:eastAsia="en-US"/>
        </w:rPr>
        <w:t>ة</w:t>
      </w:r>
      <w:r w:rsidR="00483086" w:rsidRPr="00933DA6">
        <w:rPr>
          <w:rFonts w:ascii="Traditional Arabic" w:eastAsiaTheme="minorHAnsi" w:hAnsi="Traditional Arabic" w:cs="Traditional Arabic" w:hint="cs"/>
          <w:color w:val="000000" w:themeColor="text1"/>
          <w:sz w:val="36"/>
          <w:szCs w:val="36"/>
          <w:lang w:val="en-GB" w:eastAsia="en-US"/>
        </w:rPr>
        <w:t xml:space="preserve"> صباحًا في ميناء أجنبي </w:t>
      </w:r>
      <w:r w:rsidR="00444589" w:rsidRPr="00933DA6">
        <w:rPr>
          <w:rFonts w:ascii="Traditional Arabic" w:eastAsiaTheme="minorHAnsi" w:hAnsi="Traditional Arabic" w:cs="Traditional Arabic" w:hint="cs"/>
          <w:color w:val="000000" w:themeColor="text1"/>
          <w:sz w:val="36"/>
          <w:szCs w:val="36"/>
          <w:lang w:val="en-GB" w:eastAsia="en-US"/>
        </w:rPr>
        <w:t>مجهول، و</w:t>
      </w:r>
      <w:r>
        <w:rPr>
          <w:rFonts w:ascii="Traditional Arabic" w:eastAsiaTheme="minorHAnsi" w:hAnsi="Traditional Arabic" w:cs="Traditional Arabic" w:hint="cs"/>
          <w:color w:val="000000" w:themeColor="text1"/>
          <w:sz w:val="36"/>
          <w:szCs w:val="36"/>
          <w:lang w:val="en-GB" w:eastAsia="en-US"/>
        </w:rPr>
        <w:t>ل</w:t>
      </w:r>
      <w:r w:rsidR="00444589" w:rsidRPr="00933DA6">
        <w:rPr>
          <w:rFonts w:ascii="Traditional Arabic" w:eastAsiaTheme="minorHAnsi" w:hAnsi="Traditional Arabic" w:cs="Traditional Arabic" w:hint="cs"/>
          <w:color w:val="000000" w:themeColor="text1"/>
          <w:sz w:val="36"/>
          <w:szCs w:val="36"/>
          <w:lang w:val="en-GB" w:eastAsia="en-US"/>
        </w:rPr>
        <w:t>كنني عندما غفوت</w:t>
      </w:r>
      <w:r>
        <w:rPr>
          <w:rFonts w:ascii="Traditional Arabic" w:eastAsiaTheme="minorHAnsi" w:hAnsi="Traditional Arabic" w:cs="Traditional Arabic" w:hint="cs"/>
          <w:color w:val="000000" w:themeColor="text1"/>
          <w:sz w:val="36"/>
          <w:szCs w:val="36"/>
          <w:lang w:val="en-GB" w:eastAsia="en-US"/>
        </w:rPr>
        <w:t>ُ</w:t>
      </w:r>
      <w:r w:rsidR="00444589" w:rsidRPr="00933DA6">
        <w:rPr>
          <w:rFonts w:ascii="Traditional Arabic" w:eastAsiaTheme="minorHAnsi" w:hAnsi="Traditional Arabic" w:cs="Traditional Arabic" w:hint="cs"/>
          <w:color w:val="000000" w:themeColor="text1"/>
          <w:sz w:val="36"/>
          <w:szCs w:val="36"/>
          <w:lang w:val="en-GB" w:eastAsia="en-US"/>
        </w:rPr>
        <w:t xml:space="preserve"> شعرتُ</w:t>
      </w:r>
      <w:r w:rsidR="00483086" w:rsidRPr="00933DA6">
        <w:rPr>
          <w:rFonts w:ascii="Traditional Arabic" w:eastAsiaTheme="minorHAnsi" w:hAnsi="Traditional Arabic" w:cs="Traditional Arabic" w:hint="cs"/>
          <w:color w:val="000000" w:themeColor="text1"/>
          <w:sz w:val="36"/>
          <w:szCs w:val="36"/>
          <w:lang w:val="en-GB" w:eastAsia="en-US"/>
        </w:rPr>
        <w:t xml:space="preserve"> بخفقان المحركات</w:t>
      </w:r>
      <w:r w:rsidR="00444589"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w:t>
      </w:r>
      <w:r>
        <w:rPr>
          <w:rFonts w:ascii="Traditional Arabic" w:eastAsiaTheme="minorHAnsi" w:hAnsi="Traditional Arabic" w:cs="Traditional Arabic" w:hint="cs"/>
          <w:color w:val="000000" w:themeColor="text1"/>
          <w:sz w:val="36"/>
          <w:szCs w:val="36"/>
          <w:lang w:val="en-GB" w:eastAsia="en-US"/>
        </w:rPr>
        <w:t>أدركتُ</w:t>
      </w:r>
      <w:r w:rsidR="00483086" w:rsidRPr="00933DA6">
        <w:rPr>
          <w:rFonts w:ascii="Traditional Arabic" w:eastAsiaTheme="minorHAnsi" w:hAnsi="Traditional Arabic" w:cs="Traditional Arabic" w:hint="cs"/>
          <w:color w:val="000000" w:themeColor="text1"/>
          <w:sz w:val="36"/>
          <w:szCs w:val="36"/>
          <w:lang w:val="en-GB" w:eastAsia="en-US"/>
        </w:rPr>
        <w:t xml:space="preserve"> أننا </w:t>
      </w:r>
      <w:r w:rsidR="00444589" w:rsidRPr="00933DA6">
        <w:rPr>
          <w:rFonts w:ascii="Traditional Arabic" w:eastAsiaTheme="minorHAnsi" w:hAnsi="Traditional Arabic" w:cs="Traditional Arabic" w:hint="cs"/>
          <w:color w:val="000000" w:themeColor="text1"/>
          <w:sz w:val="36"/>
          <w:szCs w:val="36"/>
          <w:lang w:val="en-GB" w:eastAsia="en-US"/>
        </w:rPr>
        <w:t>قد شرعنا في رحلتنا حول العالم مجددًا، وهذا كل ما يهمني في الأمر حقًا.</w:t>
      </w:r>
    </w:p>
    <w:p w14:paraId="03560883" w14:textId="16914BAE"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4CD1040" w14:textId="77777777" w:rsidR="004A200D" w:rsidRDefault="004A200D" w:rsidP="004A200D">
      <w:pPr>
        <w:widowControl/>
        <w:adjustRightInd w:val="0"/>
        <w:jc w:val="both"/>
        <w:rPr>
          <w:rFonts w:ascii="Traditional Arabic" w:eastAsiaTheme="minorHAnsi" w:hAnsi="Traditional Arabic" w:cs="Traditional Arabic"/>
          <w:sz w:val="36"/>
          <w:szCs w:val="36"/>
          <w:lang w:val="en-GB" w:eastAsia="en-US"/>
        </w:rPr>
      </w:pPr>
    </w:p>
    <w:p w14:paraId="7E58F8EC" w14:textId="7F943BF5" w:rsidR="00483086" w:rsidRPr="006E0BC5" w:rsidRDefault="00483086" w:rsidP="004A200D">
      <w:pPr>
        <w:widowControl/>
        <w:adjustRightInd w:val="0"/>
        <w:jc w:val="both"/>
        <w:rPr>
          <w:rFonts w:ascii="AppleSystemUIFont" w:eastAsiaTheme="minorHAnsi" w:hAnsi="AppleSystemUIFont" w:cs="AppleSystemUIFont"/>
          <w:sz w:val="28"/>
          <w:szCs w:val="28"/>
          <w:rtl w:val="0"/>
          <w:lang w:val="en-GB" w:eastAsia="en-US"/>
        </w:rPr>
      </w:pPr>
      <w:r w:rsidRPr="006E0BC5">
        <w:rPr>
          <w:rFonts w:ascii="AppleSystemUIFont" w:eastAsiaTheme="minorHAnsi" w:hAnsi="AppleSystemUIFont" w:cs="AppleSystemUIFont"/>
          <w:sz w:val="28"/>
          <w:szCs w:val="28"/>
          <w:lang w:val="en-GB" w:eastAsia="en-US"/>
        </w:rPr>
        <w:t> </w:t>
      </w:r>
    </w:p>
    <w:p w14:paraId="36528320" w14:textId="012414F8" w:rsidR="00483086" w:rsidRPr="00D73F13" w:rsidRDefault="00483086" w:rsidP="004A200D">
      <w:pPr>
        <w:widowControl/>
        <w:adjustRightInd w:val="0"/>
        <w:jc w:val="both"/>
        <w:rPr>
          <w:rFonts w:ascii="Traditional Arabic" w:eastAsiaTheme="minorHAnsi" w:hAnsi="Traditional Arabic" w:cs="Traditional Arabic"/>
          <w:b/>
          <w:bCs/>
          <w:color w:val="808080" w:themeColor="background1" w:themeShade="80"/>
          <w:sz w:val="36"/>
          <w:szCs w:val="36"/>
          <w:lang w:val="en-GB" w:eastAsia="en-US"/>
        </w:rPr>
      </w:pPr>
      <w:r w:rsidRPr="00FF63EB">
        <w:rPr>
          <w:rFonts w:ascii="Traditional Arabic" w:eastAsiaTheme="minorHAnsi" w:hAnsi="Traditional Arabic" w:cs="Traditional Arabic" w:hint="cs"/>
          <w:b/>
          <w:bCs/>
          <w:sz w:val="36"/>
          <w:szCs w:val="36"/>
          <w:lang w:val="en-GB" w:eastAsia="en-US"/>
        </w:rPr>
        <w:t xml:space="preserve">اليوم </w:t>
      </w:r>
      <w:r w:rsidR="00831702" w:rsidRPr="00FF63EB">
        <w:rPr>
          <w:rFonts w:ascii="Traditional Arabic" w:eastAsiaTheme="minorHAnsi" w:hAnsi="Traditional Arabic" w:cs="Traditional Arabic" w:hint="cs"/>
          <w:b/>
          <w:bCs/>
          <w:sz w:val="36"/>
          <w:szCs w:val="36"/>
          <w:lang w:val="en-GB" w:eastAsia="en-US"/>
        </w:rPr>
        <w:t>التاسع والثلاثون</w:t>
      </w:r>
      <w:r w:rsidRPr="00FF63EB">
        <w:rPr>
          <w:rFonts w:ascii="Traditional Arabic" w:eastAsiaTheme="minorHAnsi" w:hAnsi="Traditional Arabic" w:cs="Traditional Arabic" w:hint="cs"/>
          <w:b/>
          <w:bCs/>
          <w:sz w:val="36"/>
          <w:szCs w:val="36"/>
          <w:lang w:val="en-GB" w:eastAsia="en-US"/>
        </w:rPr>
        <w:t xml:space="preserve"> </w:t>
      </w:r>
      <w:r w:rsidRPr="00D73F13">
        <w:rPr>
          <w:rFonts w:ascii="Traditional Arabic" w:eastAsiaTheme="minorHAnsi" w:hAnsi="Traditional Arabic" w:cs="Traditional Arabic" w:hint="cs"/>
          <w:b/>
          <w:bCs/>
          <w:color w:val="808080" w:themeColor="background1" w:themeShade="80"/>
          <w:sz w:val="36"/>
          <w:szCs w:val="36"/>
          <w:lang w:val="en-GB" w:eastAsia="en-US"/>
        </w:rPr>
        <w:t>2 نوفمبر</w:t>
      </w:r>
    </w:p>
    <w:p w14:paraId="79F556F7"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4163B57"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DA27031" w14:textId="77777777" w:rsidR="006E0BC5" w:rsidRPr="00A70A37" w:rsidRDefault="006E0BC5" w:rsidP="004A200D">
      <w:pPr>
        <w:widowControl/>
        <w:adjustRightInd w:val="0"/>
        <w:jc w:val="both"/>
        <w:rPr>
          <w:rFonts w:ascii="Traditional Arabic" w:eastAsiaTheme="minorHAnsi" w:hAnsi="Traditional Arabic" w:cs="Traditional Arabic"/>
          <w:color w:val="808080" w:themeColor="background1" w:themeShade="80"/>
          <w:sz w:val="36"/>
          <w:szCs w:val="36"/>
          <w:lang w:val="en-GB" w:eastAsia="en-US"/>
        </w:rPr>
      </w:pPr>
    </w:p>
    <w:p w14:paraId="167D332D" w14:textId="5BE9775B"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أصبح</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A70A37" w:rsidRPr="00933DA6">
        <w:rPr>
          <w:rFonts w:ascii="Traditional Arabic" w:eastAsiaTheme="minorHAnsi" w:hAnsi="Traditional Arabic" w:cs="Traditional Arabic" w:hint="cs"/>
          <w:color w:val="000000" w:themeColor="text1"/>
          <w:sz w:val="36"/>
          <w:szCs w:val="36"/>
          <w:lang w:val="en-GB" w:eastAsia="en-US"/>
        </w:rPr>
        <w:t>تشبيه</w:t>
      </w:r>
      <w:r w:rsidR="00A6244D">
        <w:rPr>
          <w:rFonts w:ascii="Traditional Arabic" w:eastAsiaTheme="minorHAnsi" w:hAnsi="Traditional Arabic" w:cs="Traditional Arabic" w:hint="cs"/>
          <w:color w:val="000000" w:themeColor="text1"/>
          <w:sz w:val="36"/>
          <w:szCs w:val="36"/>
          <w:lang w:val="en-GB" w:eastAsia="en-US"/>
        </w:rPr>
        <w:t>ُ</w:t>
      </w:r>
      <w:r w:rsidR="00A70A37" w:rsidRPr="00933DA6">
        <w:rPr>
          <w:rFonts w:ascii="Traditional Arabic" w:eastAsiaTheme="minorHAnsi" w:hAnsi="Traditional Arabic" w:cs="Traditional Arabic" w:hint="cs"/>
          <w:color w:val="000000" w:themeColor="text1"/>
          <w:sz w:val="36"/>
          <w:szCs w:val="36"/>
          <w:lang w:val="en-GB" w:eastAsia="en-US"/>
        </w:rPr>
        <w:t xml:space="preserve"> السفينة بالمستشفى</w:t>
      </w:r>
      <w:r w:rsidR="00EE17EC">
        <w:rPr>
          <w:rFonts w:ascii="Traditional Arabic" w:eastAsiaTheme="minorHAnsi" w:hAnsi="Traditional Arabic" w:cs="Traditional Arabic" w:hint="cs"/>
          <w:color w:val="000000" w:themeColor="text1"/>
          <w:sz w:val="36"/>
          <w:szCs w:val="36"/>
          <w:lang w:val="en-GB" w:eastAsia="en-US"/>
        </w:rPr>
        <w:t>،</w:t>
      </w:r>
      <w:r w:rsidR="00A70A37" w:rsidRPr="00933DA6">
        <w:rPr>
          <w:rFonts w:ascii="Traditional Arabic" w:eastAsiaTheme="minorHAnsi" w:hAnsi="Traditional Arabic" w:cs="Traditional Arabic" w:hint="cs"/>
          <w:color w:val="000000" w:themeColor="text1"/>
          <w:sz w:val="36"/>
          <w:szCs w:val="36"/>
          <w:lang w:val="en-GB" w:eastAsia="en-US"/>
        </w:rPr>
        <w:t xml:space="preserve"> الذي خطر</w:t>
      </w:r>
      <w:r w:rsidR="00A6244D">
        <w:rPr>
          <w:rFonts w:ascii="Traditional Arabic" w:eastAsiaTheme="minorHAnsi" w:hAnsi="Traditional Arabic" w:cs="Traditional Arabic" w:hint="cs"/>
          <w:color w:val="000000" w:themeColor="text1"/>
          <w:sz w:val="36"/>
          <w:szCs w:val="36"/>
          <w:lang w:val="en-GB" w:eastAsia="en-US"/>
        </w:rPr>
        <w:t>َ</w:t>
      </w:r>
      <w:r w:rsidR="00A70A37" w:rsidRPr="00933DA6">
        <w:rPr>
          <w:rFonts w:ascii="Traditional Arabic" w:eastAsiaTheme="minorHAnsi" w:hAnsi="Traditional Arabic" w:cs="Traditional Arabic" w:hint="cs"/>
          <w:color w:val="000000" w:themeColor="text1"/>
          <w:sz w:val="36"/>
          <w:szCs w:val="36"/>
          <w:lang w:val="en-GB" w:eastAsia="en-US"/>
        </w:rPr>
        <w:t xml:space="preserve"> ببالي لأول مرة على المركب الشراعي</w:t>
      </w:r>
      <w:r w:rsidR="00EE17EC">
        <w:rPr>
          <w:rFonts w:ascii="Traditional Arabic" w:eastAsiaTheme="minorHAnsi" w:hAnsi="Traditional Arabic" w:cs="Traditional Arabic" w:hint="cs"/>
          <w:color w:val="000000" w:themeColor="text1"/>
          <w:sz w:val="36"/>
          <w:szCs w:val="36"/>
          <w:lang w:val="en-GB" w:eastAsia="en-US"/>
        </w:rPr>
        <w:t>،</w:t>
      </w:r>
      <w:r w:rsidR="00A70A37" w:rsidRPr="00933DA6">
        <w:rPr>
          <w:rFonts w:ascii="Traditional Arabic" w:eastAsiaTheme="minorHAnsi" w:hAnsi="Traditional Arabic" w:cs="Traditional Arabic" w:hint="cs"/>
          <w:color w:val="000000" w:themeColor="text1"/>
          <w:sz w:val="36"/>
          <w:szCs w:val="36"/>
          <w:lang w:val="en-GB" w:eastAsia="en-US"/>
        </w:rPr>
        <w:t xml:space="preserve"> تشبيهًا حرفيًا أكثر فأكثر. تشاركت</w:t>
      </w:r>
      <w:r w:rsidR="00A6244D">
        <w:rPr>
          <w:rFonts w:ascii="Traditional Arabic" w:eastAsiaTheme="minorHAnsi" w:hAnsi="Traditional Arabic" w:cs="Traditional Arabic" w:hint="cs"/>
          <w:color w:val="000000" w:themeColor="text1"/>
          <w:sz w:val="36"/>
          <w:szCs w:val="36"/>
          <w:lang w:val="en-GB" w:eastAsia="en-US"/>
        </w:rPr>
        <w:t>ُ</w:t>
      </w:r>
      <w:r w:rsidR="00A70A37" w:rsidRPr="00933DA6">
        <w:rPr>
          <w:rFonts w:ascii="Traditional Arabic" w:eastAsiaTheme="minorHAnsi" w:hAnsi="Traditional Arabic" w:cs="Traditional Arabic" w:hint="cs"/>
          <w:color w:val="000000" w:themeColor="text1"/>
          <w:sz w:val="36"/>
          <w:szCs w:val="36"/>
          <w:lang w:val="en-GB" w:eastAsia="en-US"/>
        </w:rPr>
        <w:t xml:space="preserve"> </w:t>
      </w:r>
      <w:r w:rsidR="00A70A37" w:rsidRPr="002B550F">
        <w:rPr>
          <w:rFonts w:ascii="Traditional Arabic" w:eastAsiaTheme="minorHAnsi" w:hAnsi="Traditional Arabic" w:cs="Traditional Arabic" w:hint="cs"/>
          <w:color w:val="000000" w:themeColor="text1"/>
          <w:sz w:val="36"/>
          <w:szCs w:val="36"/>
          <w:lang w:val="en-GB" w:eastAsia="en-US"/>
        </w:rPr>
        <w:t>مع نايجل على متن</w:t>
      </w:r>
      <w:r w:rsidRPr="002B550F">
        <w:rPr>
          <w:rFonts w:ascii="Traditional Arabic" w:eastAsiaTheme="minorHAnsi" w:hAnsi="Traditional Arabic" w:cs="Traditional Arabic" w:hint="cs"/>
          <w:color w:val="000000" w:themeColor="text1"/>
          <w:sz w:val="36"/>
          <w:szCs w:val="36"/>
          <w:lang w:val="en-GB" w:eastAsia="en-US"/>
        </w:rPr>
        <w:t xml:space="preserve"> </w:t>
      </w:r>
      <w:r w:rsidR="00BA51E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i/>
          <w:iCs/>
          <w:color w:val="000000" w:themeColor="text1"/>
          <w:sz w:val="36"/>
          <w:szCs w:val="36"/>
          <w:lang w:val="en-GB" w:eastAsia="en-US"/>
        </w:rPr>
        <w:t>سوساك</w:t>
      </w:r>
      <w:r w:rsidR="00BA51EA" w:rsidRPr="002B550F">
        <w:rPr>
          <w:rFonts w:ascii="Traditional Arabic" w:eastAsiaTheme="minorHAnsi" w:hAnsi="Traditional Arabic" w:cs="Traditional Arabic" w:hint="cs"/>
          <w:color w:val="000000" w:themeColor="text1"/>
          <w:sz w:val="36"/>
          <w:szCs w:val="36"/>
          <w:lang w:val="en-GB" w:eastAsia="en-US"/>
        </w:rPr>
        <w:t>"</w:t>
      </w:r>
      <w:r w:rsidR="00A70A37" w:rsidRPr="002B550F">
        <w:rPr>
          <w:rFonts w:ascii="Traditional Arabic" w:eastAsiaTheme="minorHAnsi" w:hAnsi="Traditional Arabic" w:cs="Traditional Arabic" w:hint="cs"/>
          <w:color w:val="000000" w:themeColor="text1"/>
          <w:sz w:val="36"/>
          <w:szCs w:val="36"/>
          <w:lang w:val="en-GB" w:eastAsia="en-US"/>
        </w:rPr>
        <w:t xml:space="preserve"> غرفة </w:t>
      </w:r>
      <w:r w:rsidRPr="002B550F">
        <w:rPr>
          <w:rFonts w:ascii="Traditional Arabic" w:eastAsiaTheme="minorHAnsi" w:hAnsi="Traditional Arabic" w:cs="Traditional Arabic" w:hint="cs"/>
          <w:color w:val="000000" w:themeColor="text1"/>
          <w:sz w:val="36"/>
          <w:szCs w:val="36"/>
          <w:lang w:val="en-GB" w:eastAsia="en-US"/>
        </w:rPr>
        <w:t>المستشفى، و</w:t>
      </w:r>
      <w:r w:rsidR="00A70A37" w:rsidRPr="002B550F">
        <w:rPr>
          <w:rFonts w:ascii="Traditional Arabic" w:eastAsiaTheme="minorHAnsi" w:hAnsi="Traditional Arabic" w:cs="Traditional Arabic" w:hint="cs"/>
          <w:color w:val="000000" w:themeColor="text1"/>
          <w:sz w:val="36"/>
          <w:szCs w:val="36"/>
          <w:lang w:val="en-GB" w:eastAsia="en-US"/>
        </w:rPr>
        <w:t>شغلت</w:t>
      </w:r>
      <w:r w:rsidR="00A6244D" w:rsidRPr="002B550F">
        <w:rPr>
          <w:rFonts w:ascii="Traditional Arabic" w:eastAsiaTheme="minorHAnsi" w:hAnsi="Traditional Arabic" w:cs="Traditional Arabic" w:hint="cs"/>
          <w:color w:val="000000" w:themeColor="text1"/>
          <w:sz w:val="36"/>
          <w:szCs w:val="36"/>
          <w:lang w:val="en-GB" w:eastAsia="en-US"/>
        </w:rPr>
        <w:t>ُ</w:t>
      </w:r>
      <w:r w:rsidR="00A70A37"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على </w:t>
      </w:r>
      <w:r w:rsidR="00A70A37" w:rsidRPr="002B550F">
        <w:rPr>
          <w:rFonts w:ascii="Traditional Arabic" w:eastAsiaTheme="minorHAnsi" w:hAnsi="Traditional Arabic" w:cs="Traditional Arabic" w:hint="cs"/>
          <w:color w:val="000000" w:themeColor="text1"/>
          <w:sz w:val="36"/>
          <w:szCs w:val="36"/>
          <w:lang w:val="en-GB" w:eastAsia="en-US"/>
        </w:rPr>
        <w:t xml:space="preserve">متن </w:t>
      </w:r>
      <w:r w:rsidR="00783ED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i/>
          <w:iCs/>
          <w:color w:val="000000" w:themeColor="text1"/>
          <w:sz w:val="36"/>
          <w:szCs w:val="36"/>
          <w:lang w:val="en-GB" w:eastAsia="en-US"/>
        </w:rPr>
        <w:t>نبتون دايموند</w:t>
      </w:r>
      <w:r w:rsidR="00783ED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غرفة</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نوم</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الطبيب. </w:t>
      </w:r>
      <w:r w:rsidR="00A70A37" w:rsidRPr="002B550F">
        <w:rPr>
          <w:rFonts w:ascii="Traditional Arabic" w:eastAsiaTheme="minorHAnsi" w:hAnsi="Traditional Arabic" w:cs="Traditional Arabic" w:hint="cs"/>
          <w:color w:val="000000" w:themeColor="text1"/>
          <w:sz w:val="36"/>
          <w:szCs w:val="36"/>
          <w:lang w:val="en-GB" w:eastAsia="en-US"/>
        </w:rPr>
        <w:t>بدا</w:t>
      </w:r>
      <w:r w:rsidRPr="002B550F">
        <w:rPr>
          <w:rFonts w:ascii="Traditional Arabic" w:eastAsiaTheme="minorHAnsi" w:hAnsi="Traditional Arabic" w:cs="Traditional Arabic" w:hint="cs"/>
          <w:color w:val="000000" w:themeColor="text1"/>
          <w:sz w:val="36"/>
          <w:szCs w:val="36"/>
          <w:lang w:val="en-GB" w:eastAsia="en-US"/>
        </w:rPr>
        <w:t xml:space="preserve"> أن</w:t>
      </w:r>
      <w:r w:rsidR="00AC0B2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طبيب السفينة </w:t>
      </w:r>
      <w:r w:rsidR="00A70A37" w:rsidRPr="002B550F">
        <w:rPr>
          <w:rFonts w:ascii="Traditional Arabic" w:eastAsiaTheme="minorHAnsi" w:hAnsi="Traditional Arabic" w:cs="Traditional Arabic" w:hint="cs"/>
          <w:color w:val="000000" w:themeColor="text1"/>
          <w:sz w:val="36"/>
          <w:szCs w:val="36"/>
          <w:lang w:val="en-GB" w:eastAsia="en-US"/>
        </w:rPr>
        <w:t>قد تحو</w:t>
      </w:r>
      <w:r w:rsidR="00A6244D" w:rsidRPr="002B550F">
        <w:rPr>
          <w:rFonts w:ascii="Traditional Arabic" w:eastAsiaTheme="minorHAnsi" w:hAnsi="Traditional Arabic" w:cs="Traditional Arabic" w:hint="cs"/>
          <w:color w:val="000000" w:themeColor="text1"/>
          <w:sz w:val="36"/>
          <w:szCs w:val="36"/>
          <w:lang w:val="en-GB" w:eastAsia="en-US"/>
        </w:rPr>
        <w:t>ّ</w:t>
      </w:r>
      <w:r w:rsidR="00A70A37" w:rsidRPr="002B550F">
        <w:rPr>
          <w:rFonts w:ascii="Traditional Arabic" w:eastAsiaTheme="minorHAnsi" w:hAnsi="Traditional Arabic" w:cs="Traditional Arabic" w:hint="cs"/>
          <w:color w:val="000000" w:themeColor="text1"/>
          <w:sz w:val="36"/>
          <w:szCs w:val="36"/>
          <w:lang w:val="en-GB" w:eastAsia="en-US"/>
        </w:rPr>
        <w:t xml:space="preserve">ل إلى </w:t>
      </w:r>
      <w:r w:rsidRPr="002B550F">
        <w:rPr>
          <w:rFonts w:ascii="Traditional Arabic" w:eastAsiaTheme="minorHAnsi" w:hAnsi="Traditional Arabic" w:cs="Traditional Arabic" w:hint="cs"/>
          <w:color w:val="000000" w:themeColor="text1"/>
          <w:sz w:val="36"/>
          <w:szCs w:val="36"/>
          <w:lang w:val="en-GB" w:eastAsia="en-US"/>
        </w:rPr>
        <w:t>شخصي</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ة</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خيالية</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إلى حد</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كبير</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هذه الأيام</w:t>
      </w:r>
      <w:r w:rsidR="00AC0B2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AC0B2B"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أن</w:t>
      </w:r>
      <w:r w:rsidR="00AC0B2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نورمان وبات تودنهام قادران على أي</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شيء</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وأنا متأك</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د</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من </w:t>
      </w:r>
      <w:r w:rsidR="00A70A37" w:rsidRPr="002B550F">
        <w:rPr>
          <w:rFonts w:ascii="Traditional Arabic" w:eastAsiaTheme="minorHAnsi" w:hAnsi="Traditional Arabic" w:cs="Traditional Arabic" w:hint="cs"/>
          <w:color w:val="000000" w:themeColor="text1"/>
          <w:sz w:val="36"/>
          <w:szCs w:val="36"/>
          <w:lang w:val="en-GB" w:eastAsia="en-US"/>
        </w:rPr>
        <w:t>قدرتهم</w:t>
      </w:r>
      <w:r w:rsidR="00A6244D" w:rsidRPr="002B550F">
        <w:rPr>
          <w:rFonts w:ascii="Traditional Arabic" w:eastAsiaTheme="minorHAnsi" w:hAnsi="Traditional Arabic" w:cs="Traditional Arabic" w:hint="cs"/>
          <w:color w:val="000000" w:themeColor="text1"/>
          <w:sz w:val="36"/>
          <w:szCs w:val="36"/>
          <w:lang w:val="en-GB" w:eastAsia="en-US"/>
        </w:rPr>
        <w:t>ا</w:t>
      </w:r>
      <w:r w:rsidR="00A70A37" w:rsidRPr="002B550F">
        <w:rPr>
          <w:rFonts w:ascii="Traditional Arabic" w:eastAsiaTheme="minorHAnsi" w:hAnsi="Traditional Arabic" w:cs="Traditional Arabic" w:hint="cs"/>
          <w:color w:val="000000" w:themeColor="text1"/>
          <w:sz w:val="36"/>
          <w:szCs w:val="36"/>
          <w:lang w:val="en-GB" w:eastAsia="en-US"/>
        </w:rPr>
        <w:t xml:space="preserve"> </w:t>
      </w:r>
      <w:r w:rsidR="00A6244D" w:rsidRPr="002B550F">
        <w:rPr>
          <w:rFonts w:ascii="Traditional Arabic" w:eastAsiaTheme="minorHAnsi" w:hAnsi="Traditional Arabic" w:cs="Traditional Arabic" w:hint="cs"/>
          <w:color w:val="000000" w:themeColor="text1"/>
          <w:sz w:val="36"/>
          <w:szCs w:val="36"/>
          <w:lang w:val="en-GB" w:eastAsia="en-US"/>
        </w:rPr>
        <w:t xml:space="preserve">حتى </w:t>
      </w:r>
      <w:r w:rsidR="00A70A37" w:rsidRPr="002B550F">
        <w:rPr>
          <w:rFonts w:ascii="Traditional Arabic" w:eastAsiaTheme="minorHAnsi" w:hAnsi="Traditional Arabic" w:cs="Traditional Arabic" w:hint="cs"/>
          <w:color w:val="000000" w:themeColor="text1"/>
          <w:sz w:val="36"/>
          <w:szCs w:val="36"/>
          <w:lang w:val="en-GB" w:eastAsia="en-US"/>
        </w:rPr>
        <w:t xml:space="preserve">على إجراء أي جراحة صغيرة. </w:t>
      </w:r>
    </w:p>
    <w:p w14:paraId="5C2102F0" w14:textId="17E83D0C" w:rsidR="00483086" w:rsidRPr="00933DA6" w:rsidRDefault="00A70A3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استيقظتُ مبكرًا رغم عدم </w:t>
      </w:r>
      <w:r w:rsidR="00AC0B2B" w:rsidRPr="002B550F">
        <w:rPr>
          <w:rFonts w:ascii="Traditional Arabic" w:eastAsiaTheme="minorHAnsi" w:hAnsi="Traditional Arabic" w:cs="Traditional Arabic" w:hint="cs"/>
          <w:color w:val="000000" w:themeColor="text1"/>
          <w:sz w:val="36"/>
          <w:szCs w:val="36"/>
          <w:lang w:val="en-GB" w:eastAsia="en-US"/>
        </w:rPr>
        <w:t xml:space="preserve">استغراقي </w:t>
      </w:r>
      <w:r w:rsidR="00A6244D" w:rsidRPr="002B550F">
        <w:rPr>
          <w:rFonts w:ascii="Traditional Arabic" w:eastAsiaTheme="minorHAnsi" w:hAnsi="Traditional Arabic" w:cs="Traditional Arabic" w:hint="cs"/>
          <w:color w:val="000000" w:themeColor="text1"/>
          <w:sz w:val="36"/>
          <w:szCs w:val="36"/>
          <w:lang w:val="en-GB" w:eastAsia="en-US"/>
        </w:rPr>
        <w:t>في</w:t>
      </w:r>
      <w:r w:rsidRPr="002B550F">
        <w:rPr>
          <w:rFonts w:ascii="Traditional Arabic" w:eastAsiaTheme="minorHAnsi" w:hAnsi="Traditional Arabic" w:cs="Traditional Arabic" w:hint="cs"/>
          <w:color w:val="000000" w:themeColor="text1"/>
          <w:sz w:val="36"/>
          <w:szCs w:val="36"/>
          <w:lang w:val="en-GB" w:eastAsia="en-US"/>
        </w:rPr>
        <w:t xml:space="preserve"> النوم حتى بزوغ</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الفجر. </w:t>
      </w:r>
      <w:r w:rsidR="00483086" w:rsidRPr="002B550F">
        <w:rPr>
          <w:rFonts w:ascii="Traditional Arabic" w:eastAsiaTheme="minorHAnsi" w:hAnsi="Traditional Arabic" w:cs="Traditional Arabic" w:hint="cs"/>
          <w:color w:val="000000" w:themeColor="text1"/>
          <w:sz w:val="36"/>
          <w:szCs w:val="36"/>
          <w:lang w:val="en-GB" w:eastAsia="en-US"/>
        </w:rPr>
        <w:t>سرير</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جديد</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سفينة</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جديدة</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حركة</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جديدة، </w:t>
      </w:r>
      <w:r w:rsidR="00864E27" w:rsidRPr="002B550F">
        <w:rPr>
          <w:rFonts w:ascii="Traditional Arabic" w:eastAsiaTheme="minorHAnsi" w:hAnsi="Traditional Arabic" w:cs="Traditional Arabic" w:hint="cs"/>
          <w:color w:val="000000" w:themeColor="text1"/>
          <w:sz w:val="36"/>
          <w:szCs w:val="36"/>
          <w:lang w:val="en-GB" w:eastAsia="en-US"/>
        </w:rPr>
        <w:t>وموسيقى</w:t>
      </w:r>
      <w:r w:rsidR="00483086" w:rsidRPr="002B550F">
        <w:rPr>
          <w:rFonts w:ascii="Traditional Arabic" w:eastAsiaTheme="minorHAnsi" w:hAnsi="Traditional Arabic" w:cs="Traditional Arabic" w:hint="cs"/>
          <w:color w:val="000000" w:themeColor="text1"/>
          <w:sz w:val="36"/>
          <w:szCs w:val="36"/>
          <w:lang w:val="en-GB" w:eastAsia="en-US"/>
        </w:rPr>
        <w:t xml:space="preserve"> محر</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ك جديدة، </w:t>
      </w:r>
      <w:r w:rsidR="00864E27"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مجموعة</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جديدة</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 الظروف، </w:t>
      </w:r>
      <w:r w:rsidR="00864E27"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حشد</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جديد</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 الناس </w:t>
      </w:r>
      <w:r w:rsidR="00864E27" w:rsidRPr="002B550F">
        <w:rPr>
          <w:rFonts w:ascii="Traditional Arabic" w:eastAsiaTheme="minorHAnsi" w:hAnsi="Traditional Arabic" w:cs="Traditional Arabic" w:hint="cs"/>
          <w:color w:val="000000" w:themeColor="text1"/>
          <w:sz w:val="36"/>
          <w:szCs w:val="36"/>
          <w:lang w:val="en-GB" w:eastAsia="en-US"/>
        </w:rPr>
        <w:t>يتوج</w:t>
      </w:r>
      <w:r w:rsidR="00A6244D" w:rsidRPr="002B550F">
        <w:rPr>
          <w:rFonts w:ascii="Traditional Arabic" w:eastAsiaTheme="minorHAnsi" w:hAnsi="Traditional Arabic" w:cs="Traditional Arabic" w:hint="cs"/>
          <w:color w:val="000000" w:themeColor="text1"/>
          <w:sz w:val="36"/>
          <w:szCs w:val="36"/>
          <w:lang w:val="en-GB" w:eastAsia="en-US"/>
        </w:rPr>
        <w:t>ّ</w:t>
      </w:r>
      <w:r w:rsidR="00864E27" w:rsidRPr="002B550F">
        <w:rPr>
          <w:rFonts w:ascii="Traditional Arabic" w:eastAsiaTheme="minorHAnsi" w:hAnsi="Traditional Arabic" w:cs="Traditional Arabic" w:hint="cs"/>
          <w:color w:val="000000" w:themeColor="text1"/>
          <w:sz w:val="36"/>
          <w:szCs w:val="36"/>
          <w:lang w:val="en-GB" w:eastAsia="en-US"/>
        </w:rPr>
        <w:t>ب</w:t>
      </w:r>
      <w:r w:rsidR="00A6244D" w:rsidRPr="002B550F">
        <w:rPr>
          <w:rFonts w:ascii="Traditional Arabic" w:eastAsiaTheme="minorHAnsi" w:hAnsi="Traditional Arabic" w:cs="Traditional Arabic" w:hint="cs"/>
          <w:color w:val="000000" w:themeColor="text1"/>
          <w:sz w:val="36"/>
          <w:szCs w:val="36"/>
          <w:lang w:val="en-GB" w:eastAsia="en-US"/>
        </w:rPr>
        <w:t>ُ</w:t>
      </w:r>
      <w:r w:rsidR="00864E27" w:rsidRPr="002B550F">
        <w:rPr>
          <w:rFonts w:ascii="Traditional Arabic" w:eastAsiaTheme="minorHAnsi" w:hAnsi="Traditional Arabic" w:cs="Traditional Arabic" w:hint="cs"/>
          <w:color w:val="000000" w:themeColor="text1"/>
          <w:sz w:val="36"/>
          <w:szCs w:val="36"/>
          <w:lang w:val="en-GB" w:eastAsia="en-US"/>
        </w:rPr>
        <w:t xml:space="preserve"> علي</w:t>
      </w:r>
      <w:r w:rsidR="00A6244D" w:rsidRPr="002B550F">
        <w:rPr>
          <w:rFonts w:ascii="Traditional Arabic" w:eastAsiaTheme="minorHAnsi" w:hAnsi="Traditional Arabic" w:cs="Traditional Arabic" w:hint="cs"/>
          <w:color w:val="000000" w:themeColor="text1"/>
          <w:sz w:val="36"/>
          <w:szCs w:val="36"/>
          <w:lang w:val="en-GB" w:eastAsia="en-US"/>
        </w:rPr>
        <w:t>ّ</w:t>
      </w:r>
      <w:r w:rsidR="00864E27"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استيعاب</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هم </w:t>
      </w:r>
      <w:r w:rsidR="00864E27" w:rsidRPr="002B550F">
        <w:rPr>
          <w:rFonts w:ascii="Traditional Arabic" w:eastAsiaTheme="minorHAnsi" w:hAnsi="Traditional Arabic" w:cs="Traditional Arabic" w:hint="cs"/>
          <w:color w:val="000000" w:themeColor="text1"/>
          <w:sz w:val="36"/>
          <w:szCs w:val="36"/>
          <w:lang w:val="en-GB" w:eastAsia="en-US"/>
        </w:rPr>
        <w:t>والتعامل معهم</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864E27" w:rsidRPr="002B550F">
        <w:rPr>
          <w:rFonts w:ascii="Traditional Arabic" w:eastAsiaTheme="minorHAnsi" w:hAnsi="Traditional Arabic" w:cs="Traditional Arabic" w:hint="cs"/>
          <w:color w:val="000000" w:themeColor="text1"/>
          <w:sz w:val="36"/>
          <w:szCs w:val="36"/>
          <w:lang w:val="en-GB" w:eastAsia="en-US"/>
        </w:rPr>
        <w:t xml:space="preserve">وإضافتهم </w:t>
      </w:r>
      <w:r w:rsidR="00483086" w:rsidRPr="002B550F">
        <w:rPr>
          <w:rFonts w:ascii="Traditional Arabic" w:eastAsiaTheme="minorHAnsi" w:hAnsi="Traditional Arabic" w:cs="Traditional Arabic" w:hint="cs"/>
          <w:color w:val="000000" w:themeColor="text1"/>
          <w:sz w:val="36"/>
          <w:szCs w:val="36"/>
          <w:lang w:val="en-GB" w:eastAsia="en-US"/>
        </w:rPr>
        <w:t xml:space="preserve">في الفيلم، </w:t>
      </w:r>
      <w:r w:rsidR="00864E27" w:rsidRPr="002B550F">
        <w:rPr>
          <w:rFonts w:ascii="Traditional Arabic" w:eastAsiaTheme="minorHAnsi" w:hAnsi="Traditional Arabic" w:cs="Traditional Arabic" w:hint="cs"/>
          <w:color w:val="000000" w:themeColor="text1"/>
          <w:sz w:val="36"/>
          <w:szCs w:val="36"/>
          <w:lang w:val="en-GB" w:eastAsia="en-US"/>
        </w:rPr>
        <w:t>كل هذا بجانب</w:t>
      </w:r>
      <w:r w:rsidR="00483086" w:rsidRPr="002B550F">
        <w:rPr>
          <w:rFonts w:ascii="Traditional Arabic" w:eastAsiaTheme="minorHAnsi" w:hAnsi="Traditional Arabic" w:cs="Traditional Arabic" w:hint="cs"/>
          <w:color w:val="000000" w:themeColor="text1"/>
          <w:sz w:val="36"/>
          <w:szCs w:val="36"/>
          <w:lang w:val="en-GB" w:eastAsia="en-US"/>
        </w:rPr>
        <w:t xml:space="preserve"> فضولي الطبيعي، </w:t>
      </w:r>
      <w:r w:rsidR="00864E27" w:rsidRPr="002B550F">
        <w:rPr>
          <w:rFonts w:ascii="Traditional Arabic" w:eastAsiaTheme="minorHAnsi" w:hAnsi="Traditional Arabic" w:cs="Traditional Arabic" w:hint="cs"/>
          <w:color w:val="000000" w:themeColor="text1"/>
          <w:sz w:val="36"/>
          <w:szCs w:val="36"/>
          <w:lang w:val="en-GB" w:eastAsia="en-US"/>
        </w:rPr>
        <w:t>و</w:t>
      </w:r>
      <w:r w:rsidR="00A6244D" w:rsidRPr="002B550F">
        <w:rPr>
          <w:rFonts w:ascii="Traditional Arabic" w:eastAsiaTheme="minorHAnsi" w:hAnsi="Traditional Arabic" w:cs="Traditional Arabic" w:hint="cs"/>
          <w:color w:val="000000" w:themeColor="text1"/>
          <w:sz w:val="36"/>
          <w:szCs w:val="36"/>
          <w:lang w:val="en-GB" w:eastAsia="en-US"/>
        </w:rPr>
        <w:t xml:space="preserve">قد </w:t>
      </w:r>
      <w:r w:rsidR="00864E27" w:rsidRPr="002B550F">
        <w:rPr>
          <w:rFonts w:ascii="Traditional Arabic" w:eastAsiaTheme="minorHAnsi" w:hAnsi="Traditional Arabic" w:cs="Traditional Arabic" w:hint="cs"/>
          <w:color w:val="000000" w:themeColor="text1"/>
          <w:sz w:val="36"/>
          <w:szCs w:val="36"/>
          <w:lang w:val="en-GB" w:eastAsia="en-US"/>
        </w:rPr>
        <w:t>تآمرت</w:t>
      </w:r>
      <w:r w:rsidR="00A6244D" w:rsidRPr="002B550F">
        <w:rPr>
          <w:rFonts w:ascii="Traditional Arabic" w:eastAsiaTheme="minorHAnsi" w:hAnsi="Traditional Arabic" w:cs="Traditional Arabic" w:hint="cs"/>
          <w:color w:val="000000" w:themeColor="text1"/>
          <w:sz w:val="36"/>
          <w:szCs w:val="36"/>
          <w:lang w:val="en-GB" w:eastAsia="en-US"/>
        </w:rPr>
        <w:t>ْ</w:t>
      </w:r>
      <w:r w:rsidR="00864E27" w:rsidRPr="002B550F">
        <w:rPr>
          <w:rFonts w:ascii="Traditional Arabic" w:eastAsiaTheme="minorHAnsi" w:hAnsi="Traditional Arabic" w:cs="Traditional Arabic" w:hint="cs"/>
          <w:color w:val="000000" w:themeColor="text1"/>
          <w:sz w:val="36"/>
          <w:szCs w:val="36"/>
          <w:lang w:val="en-GB" w:eastAsia="en-US"/>
        </w:rPr>
        <w:t xml:space="preserve"> كل</w:t>
      </w:r>
      <w:r w:rsidR="00A6244D" w:rsidRPr="002B550F">
        <w:rPr>
          <w:rFonts w:ascii="Traditional Arabic" w:eastAsiaTheme="minorHAnsi" w:hAnsi="Traditional Arabic" w:cs="Traditional Arabic" w:hint="cs"/>
          <w:color w:val="000000" w:themeColor="text1"/>
          <w:sz w:val="36"/>
          <w:szCs w:val="36"/>
          <w:lang w:val="en-GB" w:eastAsia="en-US"/>
        </w:rPr>
        <w:t>ُّ</w:t>
      </w:r>
      <w:r w:rsidR="00864E27" w:rsidRPr="002B550F">
        <w:rPr>
          <w:rFonts w:ascii="Traditional Arabic" w:eastAsiaTheme="minorHAnsi" w:hAnsi="Traditional Arabic" w:cs="Traditional Arabic" w:hint="cs"/>
          <w:color w:val="000000" w:themeColor="text1"/>
          <w:sz w:val="36"/>
          <w:szCs w:val="36"/>
          <w:lang w:val="en-GB" w:eastAsia="en-US"/>
        </w:rPr>
        <w:t xml:space="preserve"> هذه الأشياء ضد</w:t>
      </w:r>
      <w:r w:rsidR="00A6244D" w:rsidRPr="002B550F">
        <w:rPr>
          <w:rFonts w:ascii="Traditional Arabic" w:eastAsiaTheme="minorHAnsi" w:hAnsi="Traditional Arabic" w:cs="Traditional Arabic" w:hint="cs"/>
          <w:color w:val="000000" w:themeColor="text1"/>
          <w:sz w:val="36"/>
          <w:szCs w:val="36"/>
          <w:lang w:val="en-GB" w:eastAsia="en-US"/>
        </w:rPr>
        <w:t>ّ</w:t>
      </w:r>
      <w:r w:rsidR="00864E27" w:rsidRPr="002B550F">
        <w:rPr>
          <w:rFonts w:ascii="Traditional Arabic" w:eastAsiaTheme="minorHAnsi" w:hAnsi="Traditional Arabic" w:cs="Traditional Arabic" w:hint="cs"/>
          <w:color w:val="000000" w:themeColor="text1"/>
          <w:sz w:val="36"/>
          <w:szCs w:val="36"/>
          <w:lang w:val="en-GB" w:eastAsia="en-US"/>
        </w:rPr>
        <w:t>ي</w:t>
      </w:r>
      <w:r w:rsidR="00483086" w:rsidRPr="002B550F">
        <w:rPr>
          <w:rFonts w:ascii="Traditional Arabic" w:eastAsiaTheme="minorHAnsi" w:hAnsi="Traditional Arabic" w:cs="Traditional Arabic" w:hint="cs"/>
          <w:color w:val="000000" w:themeColor="text1"/>
          <w:sz w:val="36"/>
          <w:szCs w:val="36"/>
          <w:lang w:val="en-GB" w:eastAsia="en-US"/>
        </w:rPr>
        <w:t xml:space="preserve"> لمنعني من </w:t>
      </w:r>
      <w:r w:rsidR="00864E27" w:rsidRPr="002B550F">
        <w:rPr>
          <w:rFonts w:ascii="Traditional Arabic" w:eastAsiaTheme="minorHAnsi" w:hAnsi="Traditional Arabic" w:cs="Traditional Arabic" w:hint="cs"/>
          <w:color w:val="000000" w:themeColor="text1"/>
          <w:sz w:val="36"/>
          <w:szCs w:val="36"/>
          <w:lang w:val="en-GB" w:eastAsia="en-US"/>
        </w:rPr>
        <w:t>متابعة النوم.</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051D9" w:rsidRPr="002B550F">
        <w:rPr>
          <w:rFonts w:ascii="Traditional Arabic" w:eastAsiaTheme="minorHAnsi" w:hAnsi="Traditional Arabic" w:cs="Traditional Arabic" w:hint="cs"/>
          <w:color w:val="000000" w:themeColor="text1"/>
          <w:sz w:val="36"/>
          <w:szCs w:val="36"/>
          <w:lang w:val="en-GB" w:eastAsia="en-US"/>
        </w:rPr>
        <w:t>لا ينبغي أن أنسى أ</w:t>
      </w:r>
      <w:r w:rsidR="00AC0B2B" w:rsidRPr="002B550F">
        <w:rPr>
          <w:rFonts w:ascii="Traditional Arabic" w:eastAsiaTheme="minorHAnsi" w:hAnsi="Traditional Arabic" w:cs="Traditional Arabic" w:hint="cs"/>
          <w:color w:val="000000" w:themeColor="text1"/>
          <w:sz w:val="36"/>
          <w:szCs w:val="36"/>
          <w:lang w:val="en-GB" w:eastAsia="en-US"/>
        </w:rPr>
        <w:t>نَّ</w:t>
      </w:r>
      <w:r w:rsidR="00F051D9" w:rsidRPr="002B550F">
        <w:rPr>
          <w:rFonts w:ascii="Traditional Arabic" w:eastAsiaTheme="minorHAnsi" w:hAnsi="Traditional Arabic" w:cs="Traditional Arabic" w:hint="cs"/>
          <w:color w:val="000000" w:themeColor="text1"/>
          <w:sz w:val="36"/>
          <w:szCs w:val="36"/>
          <w:lang w:val="en-GB" w:eastAsia="en-US"/>
        </w:rPr>
        <w:t xml:space="preserve"> كل شيء</w:t>
      </w:r>
      <w:r w:rsidR="00A6244D" w:rsidRPr="002B550F">
        <w:rPr>
          <w:rFonts w:ascii="Traditional Arabic" w:eastAsiaTheme="minorHAnsi" w:hAnsi="Traditional Arabic" w:cs="Traditional Arabic" w:hint="cs"/>
          <w:color w:val="000000" w:themeColor="text1"/>
          <w:sz w:val="36"/>
          <w:szCs w:val="36"/>
          <w:lang w:val="en-GB" w:eastAsia="en-US"/>
        </w:rPr>
        <w:t>ٍ</w:t>
      </w:r>
      <w:r w:rsidR="00F051D9" w:rsidRPr="002B550F">
        <w:rPr>
          <w:rFonts w:ascii="Traditional Arabic" w:eastAsiaTheme="minorHAnsi" w:hAnsi="Traditional Arabic" w:cs="Traditional Arabic" w:hint="cs"/>
          <w:color w:val="000000" w:themeColor="text1"/>
          <w:sz w:val="36"/>
          <w:szCs w:val="36"/>
          <w:lang w:val="en-GB" w:eastAsia="en-US"/>
        </w:rPr>
        <w:t xml:space="preserve"> يحيط بي حتى أصل إلى لندن في ديسمبر عبارة عن مادة محتملة للفيلم. لذلك </w:t>
      </w:r>
      <w:r w:rsidR="00483086" w:rsidRPr="002B550F">
        <w:rPr>
          <w:rFonts w:ascii="Traditional Arabic" w:eastAsiaTheme="minorHAnsi" w:hAnsi="Traditional Arabic" w:cs="Traditional Arabic" w:hint="cs"/>
          <w:color w:val="000000" w:themeColor="text1"/>
          <w:sz w:val="36"/>
          <w:szCs w:val="36"/>
          <w:lang w:val="en-GB" w:eastAsia="en-US"/>
        </w:rPr>
        <w:t>أنا في حالة تأهب</w:t>
      </w:r>
      <w:r w:rsidR="00F051D9"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051D9" w:rsidRPr="002B550F">
        <w:rPr>
          <w:rFonts w:ascii="Traditional Arabic" w:eastAsiaTheme="minorHAnsi" w:hAnsi="Traditional Arabic" w:cs="Traditional Arabic" w:hint="cs"/>
          <w:color w:val="000000" w:themeColor="text1"/>
          <w:sz w:val="36"/>
          <w:szCs w:val="36"/>
          <w:lang w:val="en-GB" w:eastAsia="en-US"/>
        </w:rPr>
        <w:t xml:space="preserve">تامٍّ </w:t>
      </w:r>
      <w:r w:rsidR="00483086" w:rsidRPr="002B550F">
        <w:rPr>
          <w:rFonts w:ascii="Traditional Arabic" w:eastAsiaTheme="minorHAnsi" w:hAnsi="Traditional Arabic" w:cs="Traditional Arabic" w:hint="cs"/>
          <w:color w:val="000000" w:themeColor="text1"/>
          <w:sz w:val="36"/>
          <w:szCs w:val="36"/>
          <w:lang w:val="en-GB" w:eastAsia="en-US"/>
        </w:rPr>
        <w:t>للتصوير لمدة ثمانين يومًا</w:t>
      </w:r>
      <w:r w:rsidR="00F051D9"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أو</w:t>
      </w:r>
      <w:r w:rsidR="00457600" w:rsidRPr="002B550F">
        <w:rPr>
          <w:rFonts w:ascii="Traditional Arabic" w:eastAsiaTheme="minorHAnsi" w:hAnsi="Traditional Arabic" w:cs="Traditional Arabic" w:hint="cs"/>
          <w:color w:val="000000" w:themeColor="text1"/>
          <w:sz w:val="36"/>
          <w:szCs w:val="36"/>
          <w:lang w:val="en-GB" w:eastAsia="en-US"/>
        </w:rPr>
        <w:t xml:space="preserve"> لأيِّ وقت ت</w:t>
      </w:r>
      <w:r w:rsidR="00483086" w:rsidRPr="002B550F">
        <w:rPr>
          <w:rFonts w:ascii="Traditional Arabic" w:eastAsiaTheme="minorHAnsi" w:hAnsi="Traditional Arabic" w:cs="Traditional Arabic" w:hint="cs"/>
          <w:color w:val="000000" w:themeColor="text1"/>
          <w:sz w:val="36"/>
          <w:szCs w:val="36"/>
          <w:lang w:val="en-GB" w:eastAsia="en-US"/>
        </w:rPr>
        <w:t>ستغرق</w:t>
      </w:r>
      <w:r w:rsidR="00457600" w:rsidRPr="002B550F">
        <w:rPr>
          <w:rFonts w:ascii="Traditional Arabic" w:eastAsiaTheme="minorHAnsi" w:hAnsi="Traditional Arabic" w:cs="Traditional Arabic" w:hint="cs"/>
          <w:color w:val="000000" w:themeColor="text1"/>
          <w:sz w:val="36"/>
          <w:szCs w:val="36"/>
          <w:lang w:val="en-GB" w:eastAsia="en-US"/>
        </w:rPr>
        <w:t>ه</w:t>
      </w:r>
      <w:r w:rsidR="00F051D9" w:rsidRPr="002B550F">
        <w:rPr>
          <w:rFonts w:ascii="Traditional Arabic" w:eastAsiaTheme="minorHAnsi" w:hAnsi="Traditional Arabic" w:cs="Traditional Arabic" w:hint="cs"/>
          <w:color w:val="000000" w:themeColor="text1"/>
          <w:sz w:val="36"/>
          <w:szCs w:val="36"/>
          <w:lang w:val="en-GB" w:eastAsia="en-US"/>
        </w:rPr>
        <w:t xml:space="preserve"> الرحلة.</w:t>
      </w:r>
      <w:r w:rsidR="004A200D">
        <w:rPr>
          <w:rFonts w:ascii="Traditional Arabic" w:eastAsiaTheme="minorHAnsi" w:hAnsi="Traditional Arabic" w:cs="Traditional Arabic" w:hint="cs"/>
          <w:color w:val="000000" w:themeColor="text1"/>
          <w:sz w:val="36"/>
          <w:szCs w:val="36"/>
          <w:lang w:val="en-GB" w:eastAsia="en-US"/>
        </w:rPr>
        <w:t xml:space="preserve"> </w:t>
      </w:r>
    </w:p>
    <w:p w14:paraId="627E3489" w14:textId="2789031C" w:rsidR="00483086" w:rsidRPr="002B550F" w:rsidRDefault="00F051D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لم </w:t>
      </w:r>
      <w:r w:rsidRPr="002B550F">
        <w:rPr>
          <w:rFonts w:ascii="Traditional Arabic" w:eastAsiaTheme="minorHAnsi" w:hAnsi="Traditional Arabic" w:cs="Traditional Arabic" w:hint="cs"/>
          <w:color w:val="000000" w:themeColor="text1"/>
          <w:sz w:val="36"/>
          <w:szCs w:val="36"/>
          <w:lang w:val="en-GB" w:eastAsia="en-US"/>
        </w:rPr>
        <w:t>تكن النظرة التي ألق</w:t>
      </w:r>
      <w:r w:rsidR="00457600" w:rsidRPr="002B550F">
        <w:rPr>
          <w:rFonts w:ascii="Traditional Arabic" w:eastAsiaTheme="minorHAnsi" w:hAnsi="Traditional Arabic" w:cs="Traditional Arabic" w:hint="cs"/>
          <w:color w:val="000000" w:themeColor="text1"/>
          <w:sz w:val="36"/>
          <w:szCs w:val="36"/>
          <w:lang w:val="en-GB" w:eastAsia="en-US"/>
        </w:rPr>
        <w:t>يتُ</w:t>
      </w:r>
      <w:r w:rsidRPr="002B550F">
        <w:rPr>
          <w:rFonts w:ascii="Traditional Arabic" w:eastAsiaTheme="minorHAnsi" w:hAnsi="Traditional Arabic" w:cs="Traditional Arabic" w:hint="cs"/>
          <w:color w:val="000000" w:themeColor="text1"/>
          <w:sz w:val="36"/>
          <w:szCs w:val="36"/>
          <w:lang w:val="en-GB" w:eastAsia="en-US"/>
        </w:rPr>
        <w:t>ها على نسخ</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تي من كتاب</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فيرن </w:t>
      </w:r>
      <w:r w:rsidR="00483086" w:rsidRPr="00A6244D">
        <w:rPr>
          <w:rFonts w:ascii="Traditional Arabic" w:eastAsiaTheme="minorHAnsi" w:hAnsi="Traditional Arabic" w:cs="Traditional Arabic" w:hint="cs"/>
          <w:i/>
          <w:iCs/>
          <w:color w:val="000000" w:themeColor="text1"/>
          <w:sz w:val="36"/>
          <w:szCs w:val="36"/>
          <w:lang w:val="en-GB" w:eastAsia="en-US"/>
        </w:rPr>
        <w:t>حول العالم في ثمانين يومًا</w:t>
      </w:r>
      <w:r w:rsidRPr="00933DA6">
        <w:rPr>
          <w:rFonts w:ascii="Traditional Arabic" w:eastAsiaTheme="minorHAnsi" w:hAnsi="Traditional Arabic" w:cs="Traditional Arabic" w:hint="cs"/>
          <w:color w:val="000000" w:themeColor="text1"/>
          <w:sz w:val="36"/>
          <w:szCs w:val="36"/>
          <w:lang w:val="en-GB" w:eastAsia="en-US"/>
        </w:rPr>
        <w:t xml:space="preserve"> مشج</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عة</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على الإطلاق، فقد</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وصل</w:t>
      </w:r>
      <w:r w:rsidR="00483086" w:rsidRPr="00933DA6">
        <w:rPr>
          <w:rFonts w:ascii="Traditional Arabic" w:eastAsiaTheme="minorHAnsi" w:hAnsi="Traditional Arabic" w:cs="Traditional Arabic" w:hint="cs"/>
          <w:color w:val="000000" w:themeColor="text1"/>
          <w:sz w:val="36"/>
          <w:szCs w:val="36"/>
          <w:lang w:val="en-GB" w:eastAsia="en-US"/>
        </w:rPr>
        <w:t xml:space="preserve"> فوغ</w:t>
      </w:r>
      <w:r w:rsidRPr="00933DA6">
        <w:rPr>
          <w:rFonts w:ascii="Traditional Arabic" w:eastAsiaTheme="minorHAnsi" w:hAnsi="Traditional Arabic" w:cs="Traditional Arabic" w:hint="cs"/>
          <w:color w:val="000000" w:themeColor="text1"/>
          <w:sz w:val="36"/>
          <w:szCs w:val="36"/>
          <w:lang w:val="en-GB" w:eastAsia="en-US"/>
        </w:rPr>
        <w:t xml:space="preserve"> إلى سنغافورة وغادر</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ها على متن</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السفينة</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F63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رانغون</w:t>
      </w:r>
      <w:r w:rsidR="00FF63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457600" w:rsidRPr="002B550F">
        <w:rPr>
          <w:rFonts w:ascii="Traditional Arabic" w:eastAsiaTheme="minorHAnsi" w:hAnsi="Traditional Arabic" w:cs="Traditional Arabic" w:hint="cs"/>
          <w:color w:val="000000" w:themeColor="text1"/>
          <w:sz w:val="36"/>
          <w:szCs w:val="36"/>
          <w:lang w:val="en-GB" w:eastAsia="en-US"/>
        </w:rPr>
        <w:t>ب</w:t>
      </w:r>
      <w:r w:rsidR="009741C9" w:rsidRPr="002B550F">
        <w:rPr>
          <w:rFonts w:ascii="Traditional Arabic" w:eastAsiaTheme="minorHAnsi" w:hAnsi="Traditional Arabic" w:cs="Traditional Arabic" w:hint="cs"/>
          <w:color w:val="000000" w:themeColor="text1"/>
          <w:sz w:val="36"/>
          <w:szCs w:val="36"/>
          <w:lang w:val="en-GB" w:eastAsia="en-US"/>
        </w:rPr>
        <w:t>سرعتي</w:t>
      </w:r>
      <w:r w:rsidR="00457600" w:rsidRPr="002B550F">
        <w:rPr>
          <w:rFonts w:ascii="Traditional Arabic" w:eastAsiaTheme="minorHAnsi" w:hAnsi="Traditional Arabic" w:cs="Traditional Arabic" w:hint="cs"/>
          <w:color w:val="000000" w:themeColor="text1"/>
          <w:sz w:val="36"/>
          <w:szCs w:val="36"/>
          <w:lang w:val="en-GB" w:eastAsia="en-US"/>
        </w:rPr>
        <w:t xml:space="preserve"> نفسها</w:t>
      </w:r>
      <w:r w:rsidR="009741C9" w:rsidRPr="002B550F">
        <w:rPr>
          <w:rFonts w:ascii="Traditional Arabic" w:eastAsiaTheme="minorHAnsi" w:hAnsi="Traditional Arabic" w:cs="Traditional Arabic" w:hint="eastAsia"/>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ولكنه كان </w:t>
      </w:r>
      <w:r w:rsidRPr="00933DA6">
        <w:rPr>
          <w:rFonts w:ascii="Traditional Arabic" w:eastAsiaTheme="minorHAnsi" w:hAnsi="Traditional Arabic" w:cs="Traditional Arabic" w:hint="cs"/>
          <w:color w:val="000000" w:themeColor="text1"/>
          <w:sz w:val="36"/>
          <w:szCs w:val="36"/>
          <w:lang w:val="en-GB" w:eastAsia="en-US"/>
        </w:rPr>
        <w:t>متقد</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مًا عني بعشرة أيام. </w:t>
      </w:r>
      <w:r w:rsidR="00483086" w:rsidRPr="00933DA6">
        <w:rPr>
          <w:rFonts w:ascii="Traditional Arabic" w:eastAsiaTheme="minorHAnsi" w:hAnsi="Traditional Arabic" w:cs="Traditional Arabic" w:hint="cs"/>
          <w:color w:val="000000" w:themeColor="text1"/>
          <w:sz w:val="36"/>
          <w:szCs w:val="36"/>
          <w:lang w:val="en-GB" w:eastAsia="en-US"/>
        </w:rPr>
        <w:t>كان يأمل</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في </w:t>
      </w:r>
      <w:r w:rsidR="009741C9" w:rsidRPr="00933DA6">
        <w:rPr>
          <w:rFonts w:ascii="Traditional Arabic" w:eastAsiaTheme="minorHAnsi" w:hAnsi="Traditional Arabic" w:cs="Traditional Arabic" w:hint="cs"/>
          <w:color w:val="000000" w:themeColor="text1"/>
          <w:sz w:val="36"/>
          <w:szCs w:val="36"/>
          <w:lang w:val="en-GB" w:eastAsia="en-US"/>
        </w:rPr>
        <w:t>أن يقطع</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9741C9" w:rsidRPr="002B550F">
        <w:rPr>
          <w:rFonts w:ascii="Traditional Arabic" w:eastAsiaTheme="minorHAnsi" w:hAnsi="Traditional Arabic" w:cs="Traditional Arabic"/>
          <w:color w:val="000000" w:themeColor="text1"/>
          <w:sz w:val="36"/>
          <w:szCs w:val="36"/>
          <w:rtl w:val="0"/>
          <w:lang w:val="en-GB" w:eastAsia="en-US"/>
        </w:rPr>
        <w:t>2250</w:t>
      </w:r>
      <w:r w:rsidR="009741C9" w:rsidRPr="002B550F">
        <w:rPr>
          <w:rFonts w:ascii="Traditional Arabic" w:eastAsiaTheme="minorHAnsi" w:hAnsi="Traditional Arabic" w:cs="Traditional Arabic" w:hint="cs"/>
          <w:color w:val="000000" w:themeColor="text1"/>
          <w:sz w:val="36"/>
          <w:szCs w:val="36"/>
          <w:lang w:val="en-GB" w:eastAsia="en-US"/>
        </w:rPr>
        <w:t xml:space="preserve"> كيلو متر</w:t>
      </w:r>
      <w:r w:rsidR="00483086" w:rsidRPr="002B550F">
        <w:rPr>
          <w:rFonts w:ascii="Traditional Arabic" w:eastAsiaTheme="minorHAnsi" w:hAnsi="Traditional Arabic" w:cs="Traditional Arabic" w:hint="cs"/>
          <w:color w:val="000000" w:themeColor="text1"/>
          <w:sz w:val="36"/>
          <w:szCs w:val="36"/>
          <w:lang w:val="en-GB" w:eastAsia="en-US"/>
        </w:rPr>
        <w:t xml:space="preserve"> من سنغافورة إلى هونغ كونغ "في ستة أيام على </w:t>
      </w:r>
      <w:r w:rsidR="00483086" w:rsidRPr="002B550F">
        <w:rPr>
          <w:rFonts w:ascii="Traditional Arabic" w:eastAsiaTheme="minorHAnsi" w:hAnsi="Traditional Arabic" w:cs="Traditional Arabic" w:hint="cs"/>
          <w:color w:val="000000" w:themeColor="text1"/>
          <w:sz w:val="36"/>
          <w:szCs w:val="36"/>
          <w:lang w:val="en-GB" w:eastAsia="en-US"/>
        </w:rPr>
        <w:lastRenderedPageBreak/>
        <w:t xml:space="preserve">الأكثر"، </w:t>
      </w:r>
      <w:r w:rsidR="009741C9"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 xml:space="preserve">لكن </w:t>
      </w:r>
      <w:r w:rsidR="00FF63EB" w:rsidRPr="002B550F">
        <w:rPr>
          <w:rFonts w:ascii="Traditional Arabic" w:eastAsiaTheme="minorHAnsi" w:hAnsi="Traditional Arabic" w:cs="Traditional Arabic" w:hint="cs"/>
          <w:color w:val="000000" w:themeColor="text1"/>
          <w:sz w:val="36"/>
          <w:szCs w:val="36"/>
          <w:lang w:val="en-GB" w:eastAsia="en-US"/>
        </w:rPr>
        <w:t>القبطان</w:t>
      </w:r>
      <w:r w:rsidR="00483086" w:rsidRPr="002B550F">
        <w:rPr>
          <w:rFonts w:ascii="Traditional Arabic" w:eastAsiaTheme="minorHAnsi" w:hAnsi="Traditional Arabic" w:cs="Traditional Arabic" w:hint="cs"/>
          <w:color w:val="000000" w:themeColor="text1"/>
          <w:sz w:val="36"/>
          <w:szCs w:val="36"/>
          <w:lang w:val="en-GB" w:eastAsia="en-US"/>
        </w:rPr>
        <w:t xml:space="preserve"> تودنهام واثق تمامًا من </w:t>
      </w:r>
      <w:r w:rsidR="009741C9" w:rsidRPr="002B550F">
        <w:rPr>
          <w:rFonts w:ascii="Traditional Arabic" w:eastAsiaTheme="minorHAnsi" w:hAnsi="Traditional Arabic" w:cs="Traditional Arabic" w:hint="cs"/>
          <w:color w:val="000000" w:themeColor="text1"/>
          <w:sz w:val="36"/>
          <w:szCs w:val="36"/>
          <w:lang w:val="en-GB" w:eastAsia="en-US"/>
        </w:rPr>
        <w:t>إمكانية أن نقطعها نحن</w:t>
      </w:r>
      <w:r w:rsidR="00483086" w:rsidRPr="002B550F">
        <w:rPr>
          <w:rFonts w:ascii="Traditional Arabic" w:eastAsiaTheme="minorHAnsi" w:hAnsi="Traditional Arabic" w:cs="Traditional Arabic" w:hint="cs"/>
          <w:color w:val="000000" w:themeColor="text1"/>
          <w:sz w:val="36"/>
          <w:szCs w:val="36"/>
          <w:lang w:val="en-GB" w:eastAsia="en-US"/>
        </w:rPr>
        <w:t xml:space="preserve"> في 67 ساعة. كان فوغ يعبر بحر الصين الجنوبي في </w:t>
      </w:r>
      <w:r w:rsidR="009741C9" w:rsidRPr="002B550F">
        <w:rPr>
          <w:rFonts w:ascii="Traditional Arabic" w:eastAsiaTheme="minorHAnsi" w:hAnsi="Traditional Arabic" w:cs="Traditional Arabic" w:hint="cs"/>
          <w:color w:val="000000" w:themeColor="text1"/>
          <w:sz w:val="36"/>
          <w:szCs w:val="36"/>
          <w:lang w:val="en-GB" w:eastAsia="en-US"/>
        </w:rPr>
        <w:t xml:space="preserve">هذا </w:t>
      </w:r>
      <w:r w:rsidR="00483086" w:rsidRPr="002B550F">
        <w:rPr>
          <w:rFonts w:ascii="Traditional Arabic" w:eastAsiaTheme="minorHAnsi" w:hAnsi="Traditional Arabic" w:cs="Traditional Arabic" w:hint="cs"/>
          <w:color w:val="000000" w:themeColor="text1"/>
          <w:sz w:val="36"/>
          <w:szCs w:val="36"/>
          <w:lang w:val="en-GB" w:eastAsia="en-US"/>
        </w:rPr>
        <w:t xml:space="preserve">الوقت </w:t>
      </w:r>
      <w:r w:rsidR="00457600" w:rsidRPr="002B550F">
        <w:rPr>
          <w:rFonts w:ascii="Traditional Arabic" w:eastAsiaTheme="minorHAnsi" w:hAnsi="Traditional Arabic" w:cs="Traditional Arabic" w:hint="cs"/>
          <w:color w:val="000000" w:themeColor="text1"/>
          <w:sz w:val="36"/>
          <w:szCs w:val="36"/>
          <w:lang w:val="en-GB" w:eastAsia="en-US"/>
        </w:rPr>
        <w:t xml:space="preserve">نفسه </w:t>
      </w:r>
      <w:r w:rsidR="00483086" w:rsidRPr="002B550F">
        <w:rPr>
          <w:rFonts w:ascii="Traditional Arabic" w:eastAsiaTheme="minorHAnsi" w:hAnsi="Traditional Arabic" w:cs="Traditional Arabic" w:hint="cs"/>
          <w:color w:val="000000" w:themeColor="text1"/>
          <w:sz w:val="36"/>
          <w:szCs w:val="36"/>
          <w:lang w:val="en-GB" w:eastAsia="en-US"/>
        </w:rPr>
        <w:t>من العام</w:t>
      </w:r>
      <w:r w:rsidR="009741C9" w:rsidRPr="002B550F">
        <w:rPr>
          <w:rFonts w:ascii="Traditional Arabic" w:eastAsiaTheme="minorHAnsi" w:hAnsi="Traditional Arabic" w:cs="Traditional Arabic" w:hint="cs"/>
          <w:color w:val="000000" w:themeColor="text1"/>
          <w:sz w:val="36"/>
          <w:szCs w:val="36"/>
          <w:lang w:val="en-GB" w:eastAsia="en-US"/>
        </w:rPr>
        <w:t>، وقد كان الطقس سيئًا وخطيرًا للغاية.</w:t>
      </w:r>
      <w:r w:rsidR="00EB5A9B" w:rsidRPr="002B550F">
        <w:rPr>
          <w:rFonts w:ascii="Traditional Arabic" w:eastAsiaTheme="minorHAnsi" w:hAnsi="Traditional Arabic" w:cs="Traditional Arabic" w:hint="cs"/>
          <w:color w:val="000000" w:themeColor="text1"/>
          <w:sz w:val="36"/>
          <w:szCs w:val="36"/>
          <w:lang w:val="en-GB" w:eastAsia="en-US"/>
        </w:rPr>
        <w:t xml:space="preserve"> </w:t>
      </w:r>
      <w:r w:rsidR="009741C9"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فح</w:t>
      </w:r>
      <w:r w:rsidR="009741C9"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ص</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تودنهام رادار</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ه</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ورسوم</w:t>
      </w:r>
      <w:r w:rsidR="009741C9" w:rsidRPr="002B550F">
        <w:rPr>
          <w:rFonts w:ascii="Traditional Arabic" w:eastAsiaTheme="minorHAnsi" w:hAnsi="Traditional Arabic" w:cs="Traditional Arabic" w:hint="cs"/>
          <w:color w:val="000000" w:themeColor="text1"/>
          <w:sz w:val="36"/>
          <w:szCs w:val="36"/>
          <w:lang w:val="en-GB" w:eastAsia="en-US"/>
        </w:rPr>
        <w:t>اته</w:t>
      </w:r>
      <w:r w:rsidR="00483086" w:rsidRPr="002B550F">
        <w:rPr>
          <w:rFonts w:ascii="Traditional Arabic" w:eastAsiaTheme="minorHAnsi" w:hAnsi="Traditional Arabic" w:cs="Traditional Arabic" w:hint="cs"/>
          <w:color w:val="000000" w:themeColor="text1"/>
          <w:sz w:val="36"/>
          <w:szCs w:val="36"/>
          <w:lang w:val="en-GB" w:eastAsia="en-US"/>
        </w:rPr>
        <w:t xml:space="preserve"> البياني</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ة اليومية للطقس</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w:t>
      </w:r>
      <w:r w:rsidR="009741C9" w:rsidRPr="002B550F">
        <w:rPr>
          <w:rFonts w:ascii="Traditional Arabic" w:eastAsiaTheme="minorHAnsi" w:hAnsi="Traditional Arabic" w:cs="Traditional Arabic" w:hint="cs"/>
          <w:color w:val="000000" w:themeColor="text1"/>
          <w:sz w:val="36"/>
          <w:szCs w:val="36"/>
          <w:lang w:val="en-GB" w:eastAsia="en-US"/>
        </w:rPr>
        <w:t>أك</w:t>
      </w:r>
      <w:r w:rsidR="00A6244D" w:rsidRPr="002B550F">
        <w:rPr>
          <w:rFonts w:ascii="Traditional Arabic" w:eastAsiaTheme="minorHAnsi" w:hAnsi="Traditional Arabic" w:cs="Traditional Arabic" w:hint="cs"/>
          <w:color w:val="000000" w:themeColor="text1"/>
          <w:sz w:val="36"/>
          <w:szCs w:val="36"/>
          <w:lang w:val="en-GB" w:eastAsia="en-US"/>
        </w:rPr>
        <w:t>َّ</w:t>
      </w:r>
      <w:r w:rsidR="009741C9" w:rsidRPr="002B550F">
        <w:rPr>
          <w:rFonts w:ascii="Traditional Arabic" w:eastAsiaTheme="minorHAnsi" w:hAnsi="Traditional Arabic" w:cs="Traditional Arabic" w:hint="cs"/>
          <w:color w:val="000000" w:themeColor="text1"/>
          <w:sz w:val="36"/>
          <w:szCs w:val="36"/>
          <w:lang w:val="en-GB" w:eastAsia="en-US"/>
        </w:rPr>
        <w:t>د</w:t>
      </w:r>
      <w:r w:rsidR="00A6244D" w:rsidRPr="002B550F">
        <w:rPr>
          <w:rFonts w:ascii="Traditional Arabic" w:eastAsiaTheme="minorHAnsi" w:hAnsi="Traditional Arabic" w:cs="Traditional Arabic" w:hint="cs"/>
          <w:color w:val="000000" w:themeColor="text1"/>
          <w:sz w:val="36"/>
          <w:szCs w:val="36"/>
          <w:lang w:val="en-GB" w:eastAsia="en-US"/>
        </w:rPr>
        <w:t>َ</w:t>
      </w:r>
      <w:r w:rsidR="009741C9" w:rsidRPr="002B550F">
        <w:rPr>
          <w:rFonts w:ascii="Traditional Arabic" w:eastAsiaTheme="minorHAnsi" w:hAnsi="Traditional Arabic" w:cs="Traditional Arabic" w:hint="cs"/>
          <w:color w:val="000000" w:themeColor="text1"/>
          <w:sz w:val="36"/>
          <w:szCs w:val="36"/>
          <w:lang w:val="en-GB" w:eastAsia="en-US"/>
        </w:rPr>
        <w:t xml:space="preserve"> أنه ليس هناك ما ينبغي أن نخشاه. </w:t>
      </w:r>
      <w:r w:rsidR="00483086" w:rsidRPr="002B550F">
        <w:rPr>
          <w:rFonts w:ascii="Traditional Arabic" w:eastAsiaTheme="minorHAnsi" w:hAnsi="Traditional Arabic" w:cs="Traditional Arabic" w:hint="cs"/>
          <w:color w:val="000000" w:themeColor="text1"/>
          <w:sz w:val="36"/>
          <w:szCs w:val="36"/>
          <w:lang w:val="en-GB" w:eastAsia="en-US"/>
        </w:rPr>
        <w:t xml:space="preserve">ربما </w:t>
      </w:r>
      <w:r w:rsidR="009741C9" w:rsidRPr="002B550F">
        <w:rPr>
          <w:rFonts w:ascii="Traditional Arabic" w:eastAsiaTheme="minorHAnsi" w:hAnsi="Traditional Arabic" w:cs="Traditional Arabic" w:hint="cs"/>
          <w:color w:val="000000" w:themeColor="text1"/>
          <w:sz w:val="36"/>
          <w:szCs w:val="36"/>
          <w:lang w:val="en-GB" w:eastAsia="en-US"/>
        </w:rPr>
        <w:t>كانت</w:t>
      </w:r>
      <w:r w:rsidR="00483086" w:rsidRPr="002B550F">
        <w:rPr>
          <w:rFonts w:ascii="Traditional Arabic" w:eastAsiaTheme="minorHAnsi" w:hAnsi="Traditional Arabic" w:cs="Traditional Arabic" w:hint="cs"/>
          <w:color w:val="000000" w:themeColor="text1"/>
          <w:sz w:val="36"/>
          <w:szCs w:val="36"/>
          <w:lang w:val="en-GB" w:eastAsia="en-US"/>
        </w:rPr>
        <w:t xml:space="preserve"> هذه فرصة أخرى للحاق </w:t>
      </w:r>
      <w:r w:rsidR="009741C9" w:rsidRPr="002B550F">
        <w:rPr>
          <w:rFonts w:ascii="Traditional Arabic" w:eastAsiaTheme="minorHAnsi" w:hAnsi="Traditional Arabic" w:cs="Traditional Arabic" w:hint="cs"/>
          <w:color w:val="000000" w:themeColor="text1"/>
          <w:sz w:val="36"/>
          <w:szCs w:val="36"/>
          <w:lang w:val="en-GB" w:eastAsia="en-US"/>
        </w:rPr>
        <w:t>بفوغ.</w:t>
      </w:r>
    </w:p>
    <w:p w14:paraId="1EB24F34" w14:textId="4135B8A0" w:rsidR="00483086" w:rsidRPr="00933DA6" w:rsidRDefault="009741C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تكسب</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سفن شركة "نبتون" الأموال والسمعة </w:t>
      </w:r>
      <w:r w:rsidR="00A6244D">
        <w:rPr>
          <w:rFonts w:ascii="Traditional Arabic" w:eastAsiaTheme="minorHAnsi" w:hAnsi="Traditional Arabic" w:cs="Traditional Arabic" w:hint="cs"/>
          <w:color w:val="000000" w:themeColor="text1"/>
          <w:sz w:val="36"/>
          <w:szCs w:val="36"/>
          <w:lang w:val="en-GB" w:eastAsia="en-US"/>
        </w:rPr>
        <w:t xml:space="preserve">الجيدة </w:t>
      </w:r>
      <w:r w:rsidRPr="00933DA6">
        <w:rPr>
          <w:rFonts w:ascii="Traditional Arabic" w:eastAsiaTheme="minorHAnsi" w:hAnsi="Traditional Arabic" w:cs="Traditional Arabic" w:hint="cs"/>
          <w:color w:val="000000" w:themeColor="text1"/>
          <w:sz w:val="36"/>
          <w:szCs w:val="36"/>
          <w:lang w:val="en-GB" w:eastAsia="en-US"/>
        </w:rPr>
        <w:t xml:space="preserve">من خلال الوصول بسرعة وفي الوقت المحدد، </w:t>
      </w:r>
      <w:r w:rsidR="00483086" w:rsidRPr="00933DA6">
        <w:rPr>
          <w:rFonts w:ascii="Traditional Arabic" w:eastAsiaTheme="minorHAnsi" w:hAnsi="Traditional Arabic" w:cs="Traditional Arabic" w:hint="cs"/>
          <w:color w:val="000000" w:themeColor="text1"/>
          <w:sz w:val="36"/>
          <w:szCs w:val="36"/>
          <w:lang w:val="en-GB" w:eastAsia="en-US"/>
        </w:rPr>
        <w:t xml:space="preserve">على عكس </w:t>
      </w:r>
      <w:r w:rsidR="000C229B"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i/>
          <w:iCs/>
          <w:color w:val="000000" w:themeColor="text1"/>
          <w:sz w:val="36"/>
          <w:szCs w:val="36"/>
          <w:lang w:val="en-GB" w:eastAsia="en-US"/>
        </w:rPr>
        <w:t>سوساك</w:t>
      </w:r>
      <w:r w:rsidR="000C229B"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التي كانت تسير بسرعة 13 عقدة ل</w:t>
      </w:r>
      <w:r w:rsidRPr="00933DA6">
        <w:rPr>
          <w:rFonts w:ascii="Traditional Arabic" w:eastAsiaTheme="minorHAnsi" w:hAnsi="Traditional Arabic" w:cs="Traditional Arabic" w:hint="cs"/>
          <w:color w:val="000000" w:themeColor="text1"/>
          <w:sz w:val="36"/>
          <w:szCs w:val="36"/>
          <w:lang w:val="en-GB" w:eastAsia="en-US"/>
        </w:rPr>
        <w:t>توفير</w:t>
      </w:r>
      <w:r w:rsidR="00483086" w:rsidRPr="00933DA6">
        <w:rPr>
          <w:rFonts w:ascii="Traditional Arabic" w:eastAsiaTheme="minorHAnsi" w:hAnsi="Traditional Arabic" w:cs="Traditional Arabic" w:hint="cs"/>
          <w:color w:val="000000" w:themeColor="text1"/>
          <w:sz w:val="36"/>
          <w:szCs w:val="36"/>
          <w:lang w:val="en-GB" w:eastAsia="en-US"/>
        </w:rPr>
        <w:t xml:space="preserve"> الوقود</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لقد ول</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ت</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أيام </w:t>
      </w:r>
      <w:r w:rsidRPr="00933DA6">
        <w:rPr>
          <w:rFonts w:ascii="Traditional Arabic" w:eastAsiaTheme="minorHAnsi" w:hAnsi="Traditional Arabic" w:cs="Traditional Arabic" w:hint="cs"/>
          <w:color w:val="000000" w:themeColor="text1"/>
          <w:sz w:val="36"/>
          <w:szCs w:val="36"/>
          <w:lang w:val="en-GB" w:eastAsia="en-US"/>
        </w:rPr>
        <w:t>الإبحار المتكاسل المتمهّل</w:t>
      </w:r>
      <w:r w:rsidR="00483086" w:rsidRPr="00933DA6">
        <w:rPr>
          <w:rFonts w:ascii="Traditional Arabic" w:eastAsiaTheme="minorHAnsi" w:hAnsi="Traditional Arabic" w:cs="Traditional Arabic" w:hint="cs"/>
          <w:color w:val="000000" w:themeColor="text1"/>
          <w:sz w:val="36"/>
          <w:szCs w:val="36"/>
          <w:lang w:val="en-GB" w:eastAsia="en-US"/>
        </w:rPr>
        <w:t xml:space="preserve"> اللطيف </w:t>
      </w:r>
      <w:r w:rsidRPr="00933DA6">
        <w:rPr>
          <w:rFonts w:ascii="Traditional Arabic" w:eastAsiaTheme="minorHAnsi" w:hAnsi="Traditional Arabic" w:cs="Traditional Arabic" w:hint="cs"/>
          <w:color w:val="000000" w:themeColor="text1"/>
          <w:sz w:val="36"/>
          <w:szCs w:val="36"/>
          <w:lang w:val="en-GB" w:eastAsia="en-US"/>
        </w:rPr>
        <w:t>في عباب</w:t>
      </w:r>
      <w:r w:rsidR="00483086" w:rsidRPr="00933DA6">
        <w:rPr>
          <w:rFonts w:ascii="Traditional Arabic" w:eastAsiaTheme="minorHAnsi" w:hAnsi="Traditional Arabic" w:cs="Traditional Arabic" w:hint="cs"/>
          <w:color w:val="000000" w:themeColor="text1"/>
          <w:sz w:val="36"/>
          <w:szCs w:val="36"/>
          <w:lang w:val="en-GB" w:eastAsia="en-US"/>
        </w:rPr>
        <w:t xml:space="preserve"> خليج البنغال.</w:t>
      </w:r>
    </w:p>
    <w:p w14:paraId="399532CA" w14:textId="2F385830"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حاول نورمان وبات تودنهام </w:t>
      </w:r>
      <w:r w:rsidR="009741C9" w:rsidRPr="002B550F">
        <w:rPr>
          <w:rFonts w:ascii="Traditional Arabic" w:eastAsiaTheme="minorHAnsi" w:hAnsi="Traditional Arabic" w:cs="Traditional Arabic" w:hint="cs"/>
          <w:color w:val="000000" w:themeColor="text1"/>
          <w:sz w:val="36"/>
          <w:szCs w:val="36"/>
          <w:lang w:val="en-GB" w:eastAsia="en-US"/>
        </w:rPr>
        <w:t>كل</w:t>
      </w:r>
      <w:r w:rsidR="00A6244D" w:rsidRPr="002B550F">
        <w:rPr>
          <w:rFonts w:ascii="Traditional Arabic" w:eastAsiaTheme="minorHAnsi" w:hAnsi="Traditional Arabic" w:cs="Traditional Arabic" w:hint="cs"/>
          <w:color w:val="000000" w:themeColor="text1"/>
          <w:sz w:val="36"/>
          <w:szCs w:val="36"/>
          <w:lang w:val="en-GB" w:eastAsia="en-US"/>
        </w:rPr>
        <w:t>َّ</w:t>
      </w:r>
      <w:r w:rsidR="009741C9" w:rsidRPr="002B550F">
        <w:rPr>
          <w:rFonts w:ascii="Traditional Arabic" w:eastAsiaTheme="minorHAnsi" w:hAnsi="Traditional Arabic" w:cs="Traditional Arabic" w:hint="cs"/>
          <w:color w:val="000000" w:themeColor="text1"/>
          <w:sz w:val="36"/>
          <w:szCs w:val="36"/>
          <w:lang w:val="en-GB" w:eastAsia="en-US"/>
        </w:rPr>
        <w:t xml:space="preserve"> جهدهم</w:t>
      </w:r>
      <w:r w:rsidR="008B7C4E"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w:t>
      </w:r>
      <w:r w:rsidR="009741C9" w:rsidRPr="002B550F">
        <w:rPr>
          <w:rFonts w:ascii="Traditional Arabic" w:eastAsiaTheme="minorHAnsi" w:hAnsi="Traditional Arabic" w:cs="Traditional Arabic" w:hint="cs"/>
          <w:color w:val="000000" w:themeColor="text1"/>
          <w:sz w:val="36"/>
          <w:szCs w:val="36"/>
          <w:lang w:val="en-GB" w:eastAsia="en-US"/>
        </w:rPr>
        <w:t>ل</w:t>
      </w:r>
      <w:r w:rsidRPr="002B550F">
        <w:rPr>
          <w:rFonts w:ascii="Traditional Arabic" w:eastAsiaTheme="minorHAnsi" w:hAnsi="Traditional Arabic" w:cs="Traditional Arabic" w:hint="cs"/>
          <w:color w:val="000000" w:themeColor="text1"/>
          <w:sz w:val="36"/>
          <w:szCs w:val="36"/>
          <w:lang w:val="en-GB" w:eastAsia="en-US"/>
        </w:rPr>
        <w:t>ضخ</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بعض </w:t>
      </w:r>
      <w:r w:rsidR="009741C9" w:rsidRPr="002B550F">
        <w:rPr>
          <w:rFonts w:ascii="Traditional Arabic" w:eastAsiaTheme="minorHAnsi" w:hAnsi="Traditional Arabic" w:cs="Traditional Arabic" w:hint="cs"/>
          <w:color w:val="000000" w:themeColor="text1"/>
          <w:sz w:val="36"/>
          <w:szCs w:val="36"/>
          <w:lang w:val="en-GB" w:eastAsia="en-US"/>
        </w:rPr>
        <w:t>الأنسنة</w:t>
      </w:r>
      <w:r w:rsidRPr="002B550F">
        <w:rPr>
          <w:rFonts w:ascii="Traditional Arabic" w:eastAsiaTheme="minorHAnsi" w:hAnsi="Traditional Arabic" w:cs="Traditional Arabic" w:hint="cs"/>
          <w:color w:val="000000" w:themeColor="text1"/>
          <w:sz w:val="36"/>
          <w:szCs w:val="36"/>
          <w:lang w:val="en-GB" w:eastAsia="en-US"/>
        </w:rPr>
        <w:t xml:space="preserve"> </w:t>
      </w:r>
      <w:r w:rsidR="002B550F" w:rsidRPr="002B550F">
        <w:rPr>
          <w:rFonts w:ascii="Traditional Arabic" w:eastAsiaTheme="minorHAnsi" w:hAnsi="Traditional Arabic" w:cs="Traditional Arabic" w:hint="cs"/>
          <w:color w:val="000000" w:themeColor="text1"/>
          <w:sz w:val="36"/>
          <w:szCs w:val="36"/>
          <w:lang w:val="en-GB" w:eastAsia="en-US"/>
        </w:rPr>
        <w:t>فيما</w:t>
      </w:r>
      <w:r w:rsidRPr="002B550F">
        <w:rPr>
          <w:rFonts w:ascii="Traditional Arabic" w:eastAsiaTheme="minorHAnsi" w:hAnsi="Traditional Arabic" w:cs="Traditional Arabic" w:hint="cs"/>
          <w:color w:val="000000" w:themeColor="text1"/>
          <w:sz w:val="36"/>
          <w:szCs w:val="36"/>
          <w:lang w:val="en-GB" w:eastAsia="en-US"/>
        </w:rPr>
        <w:t xml:space="preserve"> هو في الأساس عملية تجارية </w:t>
      </w:r>
      <w:r w:rsidR="009741C9" w:rsidRPr="002B550F">
        <w:rPr>
          <w:rFonts w:ascii="Traditional Arabic" w:eastAsiaTheme="minorHAnsi" w:hAnsi="Traditional Arabic" w:cs="Traditional Arabic" w:hint="cs"/>
          <w:color w:val="000000" w:themeColor="text1"/>
          <w:sz w:val="36"/>
          <w:szCs w:val="36"/>
          <w:lang w:val="en-GB" w:eastAsia="en-US"/>
        </w:rPr>
        <w:t>محضة</w:t>
      </w:r>
      <w:r w:rsidRPr="002B550F">
        <w:rPr>
          <w:rFonts w:ascii="Traditional Arabic" w:eastAsiaTheme="minorHAnsi" w:hAnsi="Traditional Arabic" w:cs="Traditional Arabic" w:hint="cs"/>
          <w:color w:val="000000" w:themeColor="text1"/>
          <w:sz w:val="36"/>
          <w:szCs w:val="36"/>
          <w:lang w:val="en-GB" w:eastAsia="en-US"/>
        </w:rPr>
        <w:t xml:space="preserve"> و</w:t>
      </w:r>
      <w:r w:rsidR="009741C9" w:rsidRPr="002B550F">
        <w:rPr>
          <w:rFonts w:ascii="Traditional Arabic" w:eastAsiaTheme="minorHAnsi" w:hAnsi="Traditional Arabic" w:cs="Traditional Arabic" w:hint="cs"/>
          <w:color w:val="000000" w:themeColor="text1"/>
          <w:sz w:val="36"/>
          <w:szCs w:val="36"/>
          <w:lang w:val="en-GB" w:eastAsia="en-US"/>
        </w:rPr>
        <w:t>لا تتضمن أي نوع</w:t>
      </w:r>
      <w:r w:rsidR="00A6244D" w:rsidRPr="002B550F">
        <w:rPr>
          <w:rFonts w:ascii="Traditional Arabic" w:eastAsiaTheme="minorHAnsi" w:hAnsi="Traditional Arabic" w:cs="Traditional Arabic" w:hint="cs"/>
          <w:color w:val="000000" w:themeColor="text1"/>
          <w:sz w:val="36"/>
          <w:szCs w:val="36"/>
          <w:lang w:val="en-GB" w:eastAsia="en-US"/>
        </w:rPr>
        <w:t>ٍ</w:t>
      </w:r>
      <w:r w:rsidR="009741C9" w:rsidRPr="002B550F">
        <w:rPr>
          <w:rFonts w:ascii="Traditional Arabic" w:eastAsiaTheme="minorHAnsi" w:hAnsi="Traditional Arabic" w:cs="Traditional Arabic" w:hint="cs"/>
          <w:color w:val="000000" w:themeColor="text1"/>
          <w:sz w:val="36"/>
          <w:szCs w:val="36"/>
          <w:lang w:val="en-GB" w:eastAsia="en-US"/>
        </w:rPr>
        <w:t xml:space="preserve"> من العواطف. أرشدانا</w:t>
      </w:r>
      <w:r w:rsidRPr="002B550F">
        <w:rPr>
          <w:rFonts w:ascii="Traditional Arabic" w:eastAsiaTheme="minorHAnsi" w:hAnsi="Traditional Arabic" w:cs="Traditional Arabic" w:hint="cs"/>
          <w:color w:val="000000" w:themeColor="text1"/>
          <w:sz w:val="36"/>
          <w:szCs w:val="36"/>
          <w:lang w:val="en-GB" w:eastAsia="en-US"/>
        </w:rPr>
        <w:t xml:space="preserve"> </w:t>
      </w:r>
      <w:r w:rsidR="009741C9" w:rsidRPr="002B550F">
        <w:rPr>
          <w:rFonts w:ascii="Traditional Arabic" w:eastAsiaTheme="minorHAnsi" w:hAnsi="Traditional Arabic" w:cs="Traditional Arabic" w:hint="cs"/>
          <w:color w:val="000000" w:themeColor="text1"/>
          <w:sz w:val="36"/>
          <w:szCs w:val="36"/>
          <w:lang w:val="en-GB" w:eastAsia="en-US"/>
        </w:rPr>
        <w:t xml:space="preserve">إلى </w:t>
      </w:r>
      <w:r w:rsidRPr="002B550F">
        <w:rPr>
          <w:rFonts w:ascii="Traditional Arabic" w:eastAsiaTheme="minorHAnsi" w:hAnsi="Traditional Arabic" w:cs="Traditional Arabic" w:hint="cs"/>
          <w:color w:val="000000" w:themeColor="text1"/>
          <w:sz w:val="36"/>
          <w:szCs w:val="36"/>
          <w:lang w:val="en-GB" w:eastAsia="en-US"/>
        </w:rPr>
        <w:t>حمام</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السباحة، الذي يحتوي </w:t>
      </w:r>
      <w:r w:rsidR="00A6244D" w:rsidRPr="002B550F">
        <w:rPr>
          <w:rFonts w:ascii="Traditional Arabic" w:eastAsiaTheme="minorHAnsi" w:hAnsi="Traditional Arabic" w:cs="Traditional Arabic" w:hint="cs"/>
          <w:color w:val="000000" w:themeColor="text1"/>
          <w:sz w:val="36"/>
          <w:szCs w:val="36"/>
          <w:lang w:val="en-GB" w:eastAsia="en-US"/>
        </w:rPr>
        <w:t>رسمًا ل</w:t>
      </w:r>
      <w:r w:rsidRPr="002B550F">
        <w:rPr>
          <w:rFonts w:ascii="Traditional Arabic" w:eastAsiaTheme="minorHAnsi" w:hAnsi="Traditional Arabic" w:cs="Traditional Arabic" w:hint="cs"/>
          <w:color w:val="000000" w:themeColor="text1"/>
          <w:sz w:val="36"/>
          <w:szCs w:val="36"/>
          <w:lang w:val="en-GB" w:eastAsia="en-US"/>
        </w:rPr>
        <w:t>شخصية</w:t>
      </w:r>
      <w:r w:rsidR="009741C9" w:rsidRPr="002B550F">
        <w:rPr>
          <w:rFonts w:ascii="Traditional Arabic" w:eastAsiaTheme="minorHAnsi" w:hAnsi="Traditional Arabic" w:cs="Traditional Arabic" w:hint="cs"/>
          <w:color w:val="000000" w:themeColor="text1"/>
          <w:sz w:val="36"/>
          <w:szCs w:val="36"/>
          <w:lang w:val="en-GB" w:eastAsia="en-US"/>
        </w:rPr>
        <w:t xml:space="preserve"> الكلب</w:t>
      </w:r>
      <w:r w:rsidRPr="002B550F">
        <w:rPr>
          <w:rFonts w:ascii="Traditional Arabic" w:eastAsiaTheme="minorHAnsi" w:hAnsi="Traditional Arabic" w:cs="Traditional Arabic" w:hint="cs"/>
          <w:color w:val="000000" w:themeColor="text1"/>
          <w:sz w:val="36"/>
          <w:szCs w:val="36"/>
          <w:lang w:val="en-GB" w:eastAsia="en-US"/>
        </w:rPr>
        <w:t xml:space="preserve"> </w:t>
      </w:r>
      <w:r w:rsidR="009741C9"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سنوبي</w:t>
      </w:r>
      <w:r w:rsidR="009741C9" w:rsidRPr="002B550F">
        <w:rPr>
          <w:rFonts w:ascii="Traditional Arabic" w:eastAsiaTheme="minorHAnsi" w:hAnsi="Traditional Arabic" w:cs="Traditional Arabic" w:hint="cs"/>
          <w:color w:val="000000" w:themeColor="text1"/>
          <w:sz w:val="36"/>
          <w:szCs w:val="36"/>
          <w:lang w:val="en-GB" w:eastAsia="en-US"/>
        </w:rPr>
        <w:t>" الكرتونية ا</w:t>
      </w:r>
      <w:r w:rsidRPr="002B550F">
        <w:rPr>
          <w:rFonts w:ascii="Traditional Arabic" w:eastAsiaTheme="minorHAnsi" w:hAnsi="Traditional Arabic" w:cs="Traditional Arabic" w:hint="cs"/>
          <w:color w:val="000000" w:themeColor="text1"/>
          <w:sz w:val="36"/>
          <w:szCs w:val="36"/>
          <w:lang w:val="en-GB" w:eastAsia="en-US"/>
        </w:rPr>
        <w:t>لمطلية بألوان زاهية</w:t>
      </w:r>
      <w:r w:rsidR="009741C9"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9733FF" w:rsidRPr="002B550F">
        <w:rPr>
          <w:rFonts w:ascii="Traditional Arabic" w:eastAsiaTheme="minorHAnsi" w:hAnsi="Traditional Arabic" w:cs="Traditional Arabic" w:hint="cs"/>
          <w:color w:val="000000" w:themeColor="text1"/>
          <w:sz w:val="36"/>
          <w:szCs w:val="36"/>
          <w:lang w:val="en-GB" w:eastAsia="en-US"/>
        </w:rPr>
        <w:t xml:space="preserve">قال نورمان ضاحكًا: </w:t>
      </w:r>
      <w:r w:rsidRPr="002B550F">
        <w:rPr>
          <w:rFonts w:ascii="Traditional Arabic" w:eastAsiaTheme="minorHAnsi" w:hAnsi="Traditional Arabic" w:cs="Traditional Arabic" w:hint="cs"/>
          <w:color w:val="000000" w:themeColor="text1"/>
          <w:sz w:val="36"/>
          <w:szCs w:val="36"/>
          <w:lang w:val="en-GB" w:eastAsia="en-US"/>
        </w:rPr>
        <w:t>"</w:t>
      </w:r>
      <w:r w:rsidR="009741C9" w:rsidRPr="002B550F">
        <w:rPr>
          <w:rFonts w:ascii="Traditional Arabic" w:eastAsiaTheme="minorHAnsi" w:hAnsi="Traditional Arabic" w:cs="Traditional Arabic" w:hint="cs"/>
          <w:color w:val="000000" w:themeColor="text1"/>
          <w:sz w:val="36"/>
          <w:szCs w:val="36"/>
          <w:lang w:val="en-GB" w:eastAsia="en-US"/>
        </w:rPr>
        <w:t xml:space="preserve">تقول </w:t>
      </w:r>
      <w:r w:rsidRPr="002B550F">
        <w:rPr>
          <w:rFonts w:ascii="Traditional Arabic" w:eastAsiaTheme="minorHAnsi" w:hAnsi="Traditional Arabic" w:cs="Traditional Arabic" w:hint="cs"/>
          <w:color w:val="000000" w:themeColor="text1"/>
          <w:sz w:val="36"/>
          <w:szCs w:val="36"/>
          <w:lang w:val="en-GB" w:eastAsia="en-US"/>
        </w:rPr>
        <w:t>زوجتي</w:t>
      </w:r>
      <w:r w:rsidR="008B7C4E" w:rsidRPr="002B550F">
        <w:rPr>
          <w:rFonts w:ascii="Traditional Arabic" w:eastAsiaTheme="minorHAnsi" w:hAnsi="Traditional Arabic" w:cs="Traditional Arabic" w:hint="cs"/>
          <w:color w:val="000000" w:themeColor="text1"/>
          <w:sz w:val="36"/>
          <w:szCs w:val="36"/>
          <w:lang w:val="en-GB" w:eastAsia="en-US"/>
        </w:rPr>
        <w:t xml:space="preserve"> إ</w:t>
      </w:r>
      <w:r w:rsidR="009733FF" w:rsidRPr="002B550F">
        <w:rPr>
          <w:rFonts w:ascii="Traditional Arabic" w:eastAsiaTheme="minorHAnsi" w:hAnsi="Traditional Arabic" w:cs="Traditional Arabic" w:hint="cs"/>
          <w:color w:val="000000" w:themeColor="text1"/>
          <w:sz w:val="36"/>
          <w:szCs w:val="36"/>
          <w:lang w:val="en-GB" w:eastAsia="en-US"/>
        </w:rPr>
        <w:t>نني أشبهه". كان</w:t>
      </w:r>
      <w:r w:rsidR="002B550F" w:rsidRPr="002B550F">
        <w:rPr>
          <w:rFonts w:ascii="Traditional Arabic" w:eastAsiaTheme="minorHAnsi" w:hAnsi="Traditional Arabic" w:cs="Traditional Arabic" w:hint="cs"/>
          <w:color w:val="000000" w:themeColor="text1"/>
          <w:sz w:val="36"/>
          <w:szCs w:val="36"/>
          <w:lang w:val="en-GB" w:eastAsia="en-US"/>
        </w:rPr>
        <w:t>ا</w:t>
      </w:r>
      <w:r w:rsidR="009733FF" w:rsidRPr="002B550F">
        <w:rPr>
          <w:rFonts w:ascii="Traditional Arabic" w:eastAsiaTheme="minorHAnsi" w:hAnsi="Traditional Arabic" w:cs="Traditional Arabic" w:hint="cs"/>
          <w:color w:val="000000" w:themeColor="text1"/>
          <w:sz w:val="36"/>
          <w:szCs w:val="36"/>
          <w:lang w:val="en-GB" w:eastAsia="en-US"/>
        </w:rPr>
        <w:t xml:space="preserve"> متحم</w:t>
      </w:r>
      <w:r w:rsidR="00A6244D" w:rsidRPr="002B550F">
        <w:rPr>
          <w:rFonts w:ascii="Traditional Arabic" w:eastAsiaTheme="minorHAnsi" w:hAnsi="Traditional Arabic" w:cs="Traditional Arabic" w:hint="cs"/>
          <w:color w:val="000000" w:themeColor="text1"/>
          <w:sz w:val="36"/>
          <w:szCs w:val="36"/>
          <w:lang w:val="en-GB" w:eastAsia="en-US"/>
        </w:rPr>
        <w:t>ّ</w:t>
      </w:r>
      <w:r w:rsidR="009733FF" w:rsidRPr="002B550F">
        <w:rPr>
          <w:rFonts w:ascii="Traditional Arabic" w:eastAsiaTheme="minorHAnsi" w:hAnsi="Traditional Arabic" w:cs="Traditional Arabic" w:hint="cs"/>
          <w:color w:val="000000" w:themeColor="text1"/>
          <w:sz w:val="36"/>
          <w:szCs w:val="36"/>
          <w:lang w:val="en-GB" w:eastAsia="en-US"/>
        </w:rPr>
        <w:t>س</w:t>
      </w:r>
      <w:r w:rsidR="002B550F" w:rsidRPr="002B550F">
        <w:rPr>
          <w:rFonts w:ascii="Traditional Arabic" w:eastAsiaTheme="minorHAnsi" w:hAnsi="Traditional Arabic" w:cs="Traditional Arabic" w:hint="cs"/>
          <w:color w:val="000000" w:themeColor="text1"/>
          <w:sz w:val="36"/>
          <w:szCs w:val="36"/>
          <w:lang w:val="en-GB" w:eastAsia="en-US"/>
        </w:rPr>
        <w:t>َ</w:t>
      </w:r>
      <w:r w:rsidR="008B7C4E" w:rsidRPr="002B550F">
        <w:rPr>
          <w:rFonts w:ascii="Traditional Arabic" w:eastAsiaTheme="minorHAnsi" w:hAnsi="Traditional Arabic" w:cs="Traditional Arabic" w:hint="cs"/>
          <w:color w:val="000000" w:themeColor="text1"/>
          <w:sz w:val="36"/>
          <w:szCs w:val="36"/>
          <w:lang w:val="en-GB" w:eastAsia="en-US"/>
        </w:rPr>
        <w:t>يْ</w:t>
      </w:r>
      <w:r w:rsidR="009733FF" w:rsidRPr="002B550F">
        <w:rPr>
          <w:rFonts w:ascii="Traditional Arabic" w:eastAsiaTheme="minorHAnsi" w:hAnsi="Traditional Arabic" w:cs="Traditional Arabic" w:hint="cs"/>
          <w:color w:val="000000" w:themeColor="text1"/>
          <w:sz w:val="36"/>
          <w:szCs w:val="36"/>
          <w:lang w:val="en-GB" w:eastAsia="en-US"/>
        </w:rPr>
        <w:t xml:space="preserve">ن ويتحركان في غاية الروعة والتلقائية ويقضيان وقتًا ممتعًا أمام الكاميرات. </w:t>
      </w:r>
    </w:p>
    <w:p w14:paraId="2BCA525D" w14:textId="1CA4F811"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لم يكن هناك</w:t>
      </w:r>
      <w:r w:rsidR="009733FF" w:rsidRPr="00933DA6">
        <w:rPr>
          <w:rFonts w:ascii="Traditional Arabic" w:eastAsiaTheme="minorHAnsi" w:hAnsi="Traditional Arabic" w:cs="Traditional Arabic" w:hint="cs"/>
          <w:color w:val="000000" w:themeColor="text1"/>
          <w:sz w:val="36"/>
          <w:szCs w:val="36"/>
          <w:lang w:val="en-GB" w:eastAsia="en-US"/>
        </w:rPr>
        <w:t xml:space="preserve"> على متن "</w:t>
      </w:r>
      <w:r w:rsidR="009733FF" w:rsidRPr="00933DA6">
        <w:rPr>
          <w:rFonts w:ascii="Traditional Arabic" w:eastAsiaTheme="minorHAnsi" w:hAnsi="Traditional Arabic" w:cs="Traditional Arabic" w:hint="cs"/>
          <w:i/>
          <w:iCs/>
          <w:color w:val="000000" w:themeColor="text1"/>
          <w:sz w:val="36"/>
          <w:szCs w:val="36"/>
          <w:lang w:val="en-GB" w:eastAsia="en-US"/>
        </w:rPr>
        <w:t>سوساك</w:t>
      </w:r>
      <w:r w:rsidR="009733FF"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كما </w:t>
      </w:r>
      <w:r w:rsidR="009733FF" w:rsidRPr="00933DA6">
        <w:rPr>
          <w:rFonts w:ascii="Traditional Arabic" w:eastAsiaTheme="minorHAnsi" w:hAnsi="Traditional Arabic" w:cs="Traditional Arabic" w:hint="cs"/>
          <w:color w:val="000000" w:themeColor="text1"/>
          <w:sz w:val="36"/>
          <w:szCs w:val="36"/>
          <w:lang w:val="en-GB" w:eastAsia="en-US"/>
        </w:rPr>
        <w:t>عل</w:t>
      </w:r>
      <w:r w:rsidR="00A6244D">
        <w:rPr>
          <w:rFonts w:ascii="Traditional Arabic" w:eastAsiaTheme="minorHAnsi" w:hAnsi="Traditional Arabic" w:cs="Traditional Arabic" w:hint="cs"/>
          <w:color w:val="000000" w:themeColor="text1"/>
          <w:sz w:val="36"/>
          <w:szCs w:val="36"/>
          <w:lang w:val="en-GB" w:eastAsia="en-US"/>
        </w:rPr>
        <w:t>ِ</w:t>
      </w:r>
      <w:r w:rsidR="009733FF" w:rsidRPr="00933DA6">
        <w:rPr>
          <w:rFonts w:ascii="Traditional Arabic" w:eastAsiaTheme="minorHAnsi" w:hAnsi="Traditional Arabic" w:cs="Traditional Arabic" w:hint="cs"/>
          <w:color w:val="000000" w:themeColor="text1"/>
          <w:sz w:val="36"/>
          <w:szCs w:val="36"/>
          <w:lang w:val="en-GB" w:eastAsia="en-US"/>
        </w:rPr>
        <w:t>منا من التكلفة التي دفعناها، أي</w:t>
      </w:r>
      <w:r w:rsidR="00A6244D">
        <w:rPr>
          <w:rFonts w:ascii="Traditional Arabic" w:eastAsiaTheme="minorHAnsi" w:hAnsi="Traditional Arabic" w:cs="Traditional Arabic" w:hint="cs"/>
          <w:color w:val="000000" w:themeColor="text1"/>
          <w:sz w:val="36"/>
          <w:szCs w:val="36"/>
          <w:lang w:val="en-GB" w:eastAsia="en-US"/>
        </w:rPr>
        <w:t>ّ</w:t>
      </w:r>
      <w:r w:rsidR="009733FF" w:rsidRPr="00933DA6">
        <w:rPr>
          <w:rFonts w:ascii="Traditional Arabic" w:eastAsiaTheme="minorHAnsi" w:hAnsi="Traditional Arabic" w:cs="Traditional Arabic" w:hint="cs"/>
          <w:color w:val="000000" w:themeColor="text1"/>
          <w:sz w:val="36"/>
          <w:szCs w:val="36"/>
          <w:lang w:val="en-GB" w:eastAsia="en-US"/>
        </w:rPr>
        <w:t xml:space="preserve"> مساحة إضافية لأي أشخاص إضافيين، أما على متن "</w:t>
      </w:r>
      <w:r w:rsidR="00EB5A9B" w:rsidRPr="00933DA6">
        <w:rPr>
          <w:rFonts w:ascii="Traditional Arabic" w:eastAsiaTheme="minorHAnsi" w:hAnsi="Traditional Arabic" w:cs="Traditional Arabic" w:hint="cs"/>
          <w:i/>
          <w:iCs/>
          <w:color w:val="000000" w:themeColor="text1"/>
          <w:sz w:val="36"/>
          <w:szCs w:val="36"/>
          <w:lang w:val="en-GB" w:eastAsia="en-US"/>
        </w:rPr>
        <w:t xml:space="preserve">نبتون </w:t>
      </w:r>
      <w:r w:rsidR="009733FF" w:rsidRPr="00933DA6">
        <w:rPr>
          <w:rFonts w:ascii="Traditional Arabic" w:eastAsiaTheme="minorHAnsi" w:hAnsi="Traditional Arabic" w:cs="Traditional Arabic" w:hint="cs"/>
          <w:i/>
          <w:iCs/>
          <w:color w:val="000000" w:themeColor="text1"/>
          <w:sz w:val="36"/>
          <w:szCs w:val="36"/>
          <w:lang w:val="en-GB" w:eastAsia="en-US"/>
        </w:rPr>
        <w:t>دايموند</w:t>
      </w:r>
      <w:r w:rsidR="009733FF" w:rsidRPr="00933DA6">
        <w:rPr>
          <w:rFonts w:ascii="Traditional Arabic" w:eastAsiaTheme="minorHAnsi" w:hAnsi="Traditional Arabic" w:cs="Traditional Arabic" w:hint="cs"/>
          <w:color w:val="000000" w:themeColor="text1"/>
          <w:sz w:val="36"/>
          <w:szCs w:val="36"/>
          <w:lang w:val="en-GB" w:eastAsia="en-US"/>
        </w:rPr>
        <w:t>" فيسمح</w:t>
      </w:r>
      <w:r w:rsidR="00A6244D">
        <w:rPr>
          <w:rFonts w:ascii="Traditional Arabic" w:eastAsiaTheme="minorHAnsi" w:hAnsi="Traditional Arabic" w:cs="Traditional Arabic" w:hint="cs"/>
          <w:color w:val="000000" w:themeColor="text1"/>
          <w:sz w:val="36"/>
          <w:szCs w:val="36"/>
          <w:lang w:val="en-GB" w:eastAsia="en-US"/>
        </w:rPr>
        <w:t>ُ</w:t>
      </w:r>
      <w:r w:rsidR="009733FF" w:rsidRPr="00933DA6">
        <w:rPr>
          <w:rFonts w:ascii="Traditional Arabic" w:eastAsiaTheme="minorHAnsi" w:hAnsi="Traditional Arabic" w:cs="Traditional Arabic" w:hint="cs"/>
          <w:color w:val="000000" w:themeColor="text1"/>
          <w:sz w:val="36"/>
          <w:szCs w:val="36"/>
          <w:lang w:val="en-GB" w:eastAsia="en-US"/>
        </w:rPr>
        <w:t xml:space="preserve"> باصطحاب</w:t>
      </w:r>
      <w:r w:rsidR="00A6244D">
        <w:rPr>
          <w:rFonts w:ascii="Traditional Arabic" w:eastAsiaTheme="minorHAnsi" w:hAnsi="Traditional Arabic" w:cs="Traditional Arabic" w:hint="cs"/>
          <w:color w:val="000000" w:themeColor="text1"/>
          <w:sz w:val="36"/>
          <w:szCs w:val="36"/>
          <w:lang w:val="en-GB" w:eastAsia="en-US"/>
        </w:rPr>
        <w:t>ِ</w:t>
      </w:r>
      <w:r w:rsidR="009733FF" w:rsidRPr="00933DA6">
        <w:rPr>
          <w:rFonts w:ascii="Traditional Arabic" w:eastAsiaTheme="minorHAnsi" w:hAnsi="Traditional Arabic" w:cs="Traditional Arabic" w:hint="cs"/>
          <w:color w:val="000000" w:themeColor="text1"/>
          <w:sz w:val="36"/>
          <w:szCs w:val="36"/>
          <w:lang w:val="en-GB" w:eastAsia="en-US"/>
        </w:rPr>
        <w:t xml:space="preserve"> الزوجات، </w:t>
      </w:r>
      <w:r w:rsidRPr="00933DA6">
        <w:rPr>
          <w:rFonts w:ascii="Traditional Arabic" w:eastAsiaTheme="minorHAnsi" w:hAnsi="Traditional Arabic" w:cs="Traditional Arabic" w:hint="cs"/>
          <w:color w:val="000000" w:themeColor="text1"/>
          <w:sz w:val="36"/>
          <w:szCs w:val="36"/>
          <w:lang w:val="en-GB" w:eastAsia="en-US"/>
        </w:rPr>
        <w:t xml:space="preserve">ربما للتعويض عن </w:t>
      </w:r>
      <w:r w:rsidR="009733FF" w:rsidRPr="00933DA6">
        <w:rPr>
          <w:rFonts w:ascii="Traditional Arabic" w:eastAsiaTheme="minorHAnsi" w:hAnsi="Traditional Arabic" w:cs="Traditional Arabic" w:hint="cs"/>
          <w:color w:val="000000" w:themeColor="text1"/>
          <w:sz w:val="36"/>
          <w:szCs w:val="36"/>
          <w:lang w:val="en-GB" w:eastAsia="en-US"/>
        </w:rPr>
        <w:t>العيش في هذا المكان</w:t>
      </w:r>
      <w:r w:rsidRPr="00933DA6">
        <w:rPr>
          <w:rFonts w:ascii="Traditional Arabic" w:eastAsiaTheme="minorHAnsi" w:hAnsi="Traditional Arabic" w:cs="Traditional Arabic" w:hint="cs"/>
          <w:color w:val="000000" w:themeColor="text1"/>
          <w:sz w:val="36"/>
          <w:szCs w:val="36"/>
          <w:lang w:val="en-GB" w:eastAsia="en-US"/>
        </w:rPr>
        <w:t xml:space="preserve"> الشبيه بالمصنع، </w:t>
      </w:r>
      <w:r w:rsidR="009733FF" w:rsidRPr="00933DA6">
        <w:rPr>
          <w:rFonts w:ascii="Traditional Arabic" w:eastAsiaTheme="minorHAnsi" w:hAnsi="Traditional Arabic" w:cs="Traditional Arabic" w:hint="cs"/>
          <w:color w:val="000000" w:themeColor="text1"/>
          <w:sz w:val="36"/>
          <w:szCs w:val="36"/>
          <w:lang w:val="en-GB" w:eastAsia="en-US"/>
        </w:rPr>
        <w:t>بل يشج</w:t>
      </w:r>
      <w:r w:rsidR="00A6244D">
        <w:rPr>
          <w:rFonts w:ascii="Traditional Arabic" w:eastAsiaTheme="minorHAnsi" w:hAnsi="Traditional Arabic" w:cs="Traditional Arabic" w:hint="cs"/>
          <w:color w:val="000000" w:themeColor="text1"/>
          <w:sz w:val="36"/>
          <w:szCs w:val="36"/>
          <w:lang w:val="en-GB" w:eastAsia="en-US"/>
        </w:rPr>
        <w:t>ّ</w:t>
      </w:r>
      <w:r w:rsidR="009733FF" w:rsidRPr="00933DA6">
        <w:rPr>
          <w:rFonts w:ascii="Traditional Arabic" w:eastAsiaTheme="minorHAnsi" w:hAnsi="Traditional Arabic" w:cs="Traditional Arabic" w:hint="cs"/>
          <w:color w:val="000000" w:themeColor="text1"/>
          <w:sz w:val="36"/>
          <w:szCs w:val="36"/>
          <w:lang w:val="en-GB" w:eastAsia="en-US"/>
        </w:rPr>
        <w:t xml:space="preserve">عون العاملين على اصطحابهن، </w:t>
      </w:r>
      <w:r w:rsidRPr="00933DA6">
        <w:rPr>
          <w:rFonts w:ascii="Traditional Arabic" w:eastAsiaTheme="minorHAnsi" w:hAnsi="Traditional Arabic" w:cs="Traditional Arabic" w:hint="cs"/>
          <w:color w:val="000000" w:themeColor="text1"/>
          <w:sz w:val="36"/>
          <w:szCs w:val="36"/>
          <w:lang w:val="en-GB" w:eastAsia="en-US"/>
        </w:rPr>
        <w:t>و</w:t>
      </w:r>
      <w:r w:rsidR="009733FF"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بات</w:t>
      </w:r>
      <w:r w:rsidR="009733FF"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ه</w:t>
      </w:r>
      <w:r w:rsidR="009733FF" w:rsidRPr="00933DA6">
        <w:rPr>
          <w:rFonts w:ascii="Traditional Arabic" w:eastAsiaTheme="minorHAnsi" w:hAnsi="Traditional Arabic" w:cs="Traditional Arabic" w:hint="cs"/>
          <w:color w:val="000000" w:themeColor="text1"/>
          <w:sz w:val="36"/>
          <w:szCs w:val="36"/>
          <w:lang w:val="en-GB" w:eastAsia="en-US"/>
        </w:rPr>
        <w:t>ي</w:t>
      </w:r>
      <w:r w:rsidRPr="00933DA6">
        <w:rPr>
          <w:rFonts w:ascii="Traditional Arabic" w:eastAsiaTheme="minorHAnsi" w:hAnsi="Traditional Arabic" w:cs="Traditional Arabic" w:hint="cs"/>
          <w:color w:val="000000" w:themeColor="text1"/>
          <w:sz w:val="36"/>
          <w:szCs w:val="36"/>
          <w:lang w:val="en-GB" w:eastAsia="en-US"/>
        </w:rPr>
        <w:t xml:space="preserve"> واحد</w:t>
      </w:r>
      <w:r w:rsidR="00A6244D">
        <w:rPr>
          <w:rFonts w:ascii="Traditional Arabic" w:eastAsiaTheme="minorHAnsi" w:hAnsi="Traditional Arabic" w:cs="Traditional Arabic" w:hint="cs"/>
          <w:color w:val="000000" w:themeColor="text1"/>
          <w:sz w:val="36"/>
          <w:szCs w:val="36"/>
          <w:lang w:val="en-GB" w:eastAsia="en-US"/>
        </w:rPr>
        <w:t>ة</w:t>
      </w:r>
      <w:r w:rsidRPr="00933DA6">
        <w:rPr>
          <w:rFonts w:ascii="Traditional Arabic" w:eastAsiaTheme="minorHAnsi" w:hAnsi="Traditional Arabic" w:cs="Traditional Arabic" w:hint="cs"/>
          <w:color w:val="000000" w:themeColor="text1"/>
          <w:sz w:val="36"/>
          <w:szCs w:val="36"/>
          <w:lang w:val="en-GB" w:eastAsia="en-US"/>
        </w:rPr>
        <w:t xml:space="preserve"> من ثلاث</w:t>
      </w:r>
      <w:r w:rsidR="009733FF" w:rsidRPr="00933DA6">
        <w:rPr>
          <w:rFonts w:ascii="Traditional Arabic" w:eastAsiaTheme="minorHAnsi" w:hAnsi="Traditional Arabic" w:cs="Traditional Arabic" w:hint="cs"/>
          <w:color w:val="000000" w:themeColor="text1"/>
          <w:sz w:val="36"/>
          <w:szCs w:val="36"/>
          <w:lang w:val="en-GB" w:eastAsia="en-US"/>
        </w:rPr>
        <w:t xml:space="preserve"> نساء</w:t>
      </w:r>
      <w:r w:rsidRPr="00933DA6">
        <w:rPr>
          <w:rFonts w:ascii="Traditional Arabic" w:eastAsiaTheme="minorHAnsi" w:hAnsi="Traditional Arabic" w:cs="Traditional Arabic" w:hint="cs"/>
          <w:color w:val="000000" w:themeColor="text1"/>
          <w:sz w:val="36"/>
          <w:szCs w:val="36"/>
          <w:lang w:val="en-GB" w:eastAsia="en-US"/>
        </w:rPr>
        <w:t xml:space="preserve"> على </w:t>
      </w:r>
      <w:r w:rsidRPr="002B550F">
        <w:rPr>
          <w:rFonts w:ascii="Traditional Arabic" w:eastAsiaTheme="minorHAnsi" w:hAnsi="Traditional Arabic" w:cs="Traditional Arabic" w:hint="cs"/>
          <w:color w:val="000000" w:themeColor="text1"/>
          <w:sz w:val="36"/>
          <w:szCs w:val="36"/>
          <w:lang w:val="en-GB" w:eastAsia="en-US"/>
        </w:rPr>
        <w:t>متنها.</w:t>
      </w:r>
    </w:p>
    <w:p w14:paraId="33D11A72" w14:textId="5A653293" w:rsidR="00B31F65" w:rsidRPr="002B550F" w:rsidRDefault="009733FF"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2B550F">
        <w:rPr>
          <w:rFonts w:ascii="Traditional Arabic" w:eastAsiaTheme="minorHAnsi" w:hAnsi="Traditional Arabic" w:cs="Traditional Arabic" w:hint="cs"/>
          <w:color w:val="000000" w:themeColor="text1"/>
          <w:sz w:val="36"/>
          <w:szCs w:val="36"/>
          <w:lang w:val="en-GB" w:eastAsia="en-US"/>
        </w:rPr>
        <w:t>التقي</w:t>
      </w:r>
      <w:r w:rsidR="00B31F65" w:rsidRPr="002B550F">
        <w:rPr>
          <w:rFonts w:ascii="Traditional Arabic" w:eastAsiaTheme="minorHAnsi" w:hAnsi="Traditional Arabic" w:cs="Traditional Arabic" w:hint="cs"/>
          <w:color w:val="000000" w:themeColor="text1"/>
          <w:sz w:val="36"/>
          <w:szCs w:val="36"/>
          <w:lang w:val="en-GB" w:eastAsia="en-US"/>
        </w:rPr>
        <w:t>ن</w:t>
      </w:r>
      <w:r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بالآخ</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رين لتناول مشروب قبل العشاء في </w:t>
      </w:r>
      <w:r w:rsidRPr="002B550F">
        <w:rPr>
          <w:rFonts w:ascii="Traditional Arabic" w:eastAsiaTheme="minorHAnsi" w:hAnsi="Traditional Arabic" w:cs="Traditional Arabic" w:hint="cs"/>
          <w:color w:val="000000" w:themeColor="text1"/>
          <w:sz w:val="36"/>
          <w:szCs w:val="36"/>
          <w:lang w:val="en-GB" w:eastAsia="en-US"/>
        </w:rPr>
        <w:t xml:space="preserve">مقصورة </w:t>
      </w:r>
      <w:r w:rsidR="00483086" w:rsidRPr="002B550F">
        <w:rPr>
          <w:rFonts w:ascii="Traditional Arabic" w:eastAsiaTheme="minorHAnsi" w:hAnsi="Traditional Arabic" w:cs="Traditional Arabic" w:hint="cs"/>
          <w:color w:val="000000" w:themeColor="text1"/>
          <w:sz w:val="36"/>
          <w:szCs w:val="36"/>
          <w:lang w:val="en-GB" w:eastAsia="en-US"/>
        </w:rPr>
        <w:t xml:space="preserve">القبطان. </w:t>
      </w:r>
      <w:r w:rsidRPr="002B550F">
        <w:rPr>
          <w:rFonts w:ascii="Traditional Arabic" w:eastAsiaTheme="minorHAnsi" w:hAnsi="Traditional Arabic" w:cs="Traditional Arabic" w:hint="cs"/>
          <w:color w:val="000000" w:themeColor="text1"/>
          <w:sz w:val="36"/>
          <w:szCs w:val="36"/>
          <w:lang w:val="en-GB" w:eastAsia="en-US"/>
        </w:rPr>
        <w:t xml:space="preserve">كانت </w:t>
      </w:r>
      <w:r w:rsidR="00483086" w:rsidRPr="002B550F">
        <w:rPr>
          <w:rFonts w:ascii="Traditional Arabic" w:eastAsiaTheme="minorHAnsi" w:hAnsi="Traditional Arabic" w:cs="Traditional Arabic" w:hint="cs"/>
          <w:color w:val="000000" w:themeColor="text1"/>
          <w:sz w:val="36"/>
          <w:szCs w:val="36"/>
          <w:lang w:val="en-GB" w:eastAsia="en-US"/>
        </w:rPr>
        <w:t>الغرفة</w:t>
      </w:r>
      <w:r w:rsidRPr="002B550F">
        <w:rPr>
          <w:rFonts w:ascii="Traditional Arabic" w:eastAsiaTheme="minorHAnsi" w:hAnsi="Traditional Arabic" w:cs="Traditional Arabic" w:hint="cs"/>
          <w:color w:val="000000" w:themeColor="text1"/>
          <w:sz w:val="36"/>
          <w:szCs w:val="36"/>
          <w:lang w:val="en-GB" w:eastAsia="en-US"/>
        </w:rPr>
        <w:t xml:space="preserve"> التي تحوي </w:t>
      </w:r>
      <w:r w:rsidR="00483086" w:rsidRPr="002B550F">
        <w:rPr>
          <w:rFonts w:ascii="Traditional Arabic" w:eastAsiaTheme="minorHAnsi" w:hAnsi="Traditional Arabic" w:cs="Traditional Arabic" w:hint="cs"/>
          <w:color w:val="000000" w:themeColor="text1"/>
          <w:sz w:val="36"/>
          <w:szCs w:val="36"/>
          <w:lang w:val="en-GB" w:eastAsia="en-US"/>
        </w:rPr>
        <w:t>أرائك منقوشة وصور</w:t>
      </w:r>
      <w:r w:rsidR="00A6244D"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عائلية على الطاولة، أنيقة</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مرت</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بة</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أليف</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ة وحميم</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ة،</w:t>
      </w:r>
      <w:r w:rsidR="00483086" w:rsidRPr="002B550F">
        <w:rPr>
          <w:rFonts w:ascii="Traditional Arabic" w:eastAsiaTheme="minorHAnsi" w:hAnsi="Traditional Arabic" w:cs="Traditional Arabic" w:hint="cs"/>
          <w:color w:val="000000" w:themeColor="text1"/>
          <w:sz w:val="36"/>
          <w:szCs w:val="36"/>
          <w:lang w:val="en-GB" w:eastAsia="en-US"/>
        </w:rPr>
        <w:t xml:space="preserve"> و</w:t>
      </w:r>
      <w:r w:rsidRPr="002B550F">
        <w:rPr>
          <w:rFonts w:ascii="Traditional Arabic" w:eastAsiaTheme="minorHAnsi" w:hAnsi="Traditional Arabic" w:cs="Traditional Arabic" w:hint="cs"/>
          <w:color w:val="000000" w:themeColor="text1"/>
          <w:sz w:val="36"/>
          <w:szCs w:val="36"/>
          <w:lang w:val="en-GB" w:eastAsia="en-US"/>
        </w:rPr>
        <w:t>يشعر</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المرء أنها يمكن أن تكون في غرفة منزل في</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بروتي فيري</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B31F65" w:rsidRPr="002B550F">
        <w:rPr>
          <w:rFonts w:ascii="Traditional Arabic" w:eastAsiaTheme="minorHAnsi" w:hAnsi="Traditional Arabic" w:cs="Traditional Arabic" w:hint="cs"/>
          <w:color w:val="000000" w:themeColor="text1"/>
          <w:sz w:val="36"/>
          <w:szCs w:val="36"/>
          <w:lang w:val="en-GB" w:eastAsia="en-US"/>
        </w:rPr>
        <w:t>كما هي الآن</w:t>
      </w:r>
      <w:r w:rsidR="00483086" w:rsidRPr="002B550F">
        <w:rPr>
          <w:rFonts w:ascii="Traditional Arabic" w:eastAsiaTheme="minorHAnsi" w:hAnsi="Traditional Arabic" w:cs="Traditional Arabic" w:hint="cs"/>
          <w:color w:val="000000" w:themeColor="text1"/>
          <w:sz w:val="36"/>
          <w:szCs w:val="36"/>
          <w:lang w:val="en-GB" w:eastAsia="en-US"/>
        </w:rPr>
        <w:t xml:space="preserve"> في وسط بحر الصين الجنوبي. ظل</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كبير المهندسين وزوجته ومشغل الراديو وزوجته صامتين بخجل</w:t>
      </w:r>
      <w:r w:rsidR="00B31F6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طوال الوقت</w:t>
      </w:r>
      <w:r w:rsidR="00B31F6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B31F65" w:rsidRPr="002B550F">
        <w:rPr>
          <w:rFonts w:ascii="Traditional Arabic" w:eastAsiaTheme="minorHAnsi" w:hAnsi="Traditional Arabic" w:cs="Traditional Arabic" w:hint="cs"/>
          <w:color w:val="000000" w:themeColor="text1"/>
          <w:sz w:val="36"/>
          <w:szCs w:val="36"/>
          <w:lang w:val="en-GB" w:eastAsia="en-US"/>
        </w:rPr>
        <w:t>فقد انضم</w:t>
      </w:r>
      <w:r w:rsidR="00A6244D" w:rsidRPr="002B550F">
        <w:rPr>
          <w:rFonts w:ascii="Traditional Arabic" w:eastAsiaTheme="minorHAnsi" w:hAnsi="Traditional Arabic" w:cs="Traditional Arabic" w:hint="cs"/>
          <w:color w:val="000000" w:themeColor="text1"/>
          <w:sz w:val="36"/>
          <w:szCs w:val="36"/>
          <w:lang w:val="en-GB" w:eastAsia="en-US"/>
        </w:rPr>
        <w:t>و</w:t>
      </w:r>
      <w:r w:rsidR="00B31F65" w:rsidRPr="002B550F">
        <w:rPr>
          <w:rFonts w:ascii="Traditional Arabic" w:eastAsiaTheme="minorHAnsi" w:hAnsi="Traditional Arabic" w:cs="Traditional Arabic" w:hint="cs"/>
          <w:color w:val="000000" w:themeColor="text1"/>
          <w:sz w:val="36"/>
          <w:szCs w:val="36"/>
          <w:lang w:val="en-GB" w:eastAsia="en-US"/>
        </w:rPr>
        <w:t>ا حديثًا إلى الطاقم. ربما حصل هذا في الغالب</w:t>
      </w:r>
      <w:r w:rsidR="00483086" w:rsidRPr="002B550F">
        <w:rPr>
          <w:rFonts w:ascii="Traditional Arabic" w:eastAsiaTheme="minorHAnsi" w:hAnsi="Traditional Arabic" w:cs="Traditional Arabic" w:hint="cs"/>
          <w:color w:val="000000" w:themeColor="text1"/>
          <w:sz w:val="36"/>
          <w:szCs w:val="36"/>
          <w:lang w:val="en-GB" w:eastAsia="en-US"/>
        </w:rPr>
        <w:t xml:space="preserve"> في سنغافورة </w:t>
      </w:r>
      <w:r w:rsidR="00B31F65" w:rsidRPr="002B550F">
        <w:rPr>
          <w:rFonts w:ascii="Traditional Arabic" w:eastAsiaTheme="minorHAnsi" w:hAnsi="Traditional Arabic" w:cs="Traditional Arabic" w:hint="cs"/>
          <w:color w:val="000000" w:themeColor="text1"/>
          <w:sz w:val="36"/>
          <w:szCs w:val="36"/>
          <w:lang w:val="en-GB" w:eastAsia="en-US"/>
        </w:rPr>
        <w:t xml:space="preserve">لذلك </w:t>
      </w:r>
      <w:r w:rsidR="00A6244D" w:rsidRPr="002B550F">
        <w:rPr>
          <w:rFonts w:ascii="Traditional Arabic" w:eastAsiaTheme="minorHAnsi" w:hAnsi="Traditional Arabic" w:cs="Traditional Arabic" w:hint="cs"/>
          <w:color w:val="000000" w:themeColor="text1"/>
          <w:sz w:val="36"/>
          <w:szCs w:val="36"/>
          <w:lang w:val="en-GB" w:eastAsia="en-US"/>
        </w:rPr>
        <w:t xml:space="preserve">لا </w:t>
      </w:r>
      <w:r w:rsidR="00B31F65" w:rsidRPr="002B550F">
        <w:rPr>
          <w:rFonts w:ascii="Traditional Arabic" w:eastAsiaTheme="minorHAnsi" w:hAnsi="Traditional Arabic" w:cs="Traditional Arabic" w:hint="cs"/>
          <w:color w:val="000000" w:themeColor="text1"/>
          <w:sz w:val="36"/>
          <w:szCs w:val="36"/>
          <w:lang w:val="en-GB" w:eastAsia="en-US"/>
        </w:rPr>
        <w:t>تزيد معرفتهم</w:t>
      </w:r>
      <w:r w:rsidR="00483086" w:rsidRPr="002B550F">
        <w:rPr>
          <w:rFonts w:ascii="Traditional Arabic" w:eastAsiaTheme="minorHAnsi" w:hAnsi="Traditional Arabic" w:cs="Traditional Arabic" w:hint="cs"/>
          <w:color w:val="000000" w:themeColor="text1"/>
          <w:sz w:val="36"/>
          <w:szCs w:val="36"/>
          <w:lang w:val="en-GB" w:eastAsia="en-US"/>
        </w:rPr>
        <w:t xml:space="preserve"> بالقبطان </w:t>
      </w:r>
      <w:r w:rsidR="00B31F65" w:rsidRPr="002B550F">
        <w:rPr>
          <w:rFonts w:ascii="Traditional Arabic" w:eastAsiaTheme="minorHAnsi" w:hAnsi="Traditional Arabic" w:cs="Traditional Arabic" w:hint="cs"/>
          <w:color w:val="000000" w:themeColor="text1"/>
          <w:sz w:val="36"/>
          <w:szCs w:val="36"/>
          <w:lang w:val="en-GB" w:eastAsia="en-US"/>
        </w:rPr>
        <w:t>عن معرفتنا به.</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B31F65" w:rsidRPr="002B550F">
        <w:rPr>
          <w:rFonts w:ascii="Traditional Arabic" w:eastAsiaTheme="minorHAnsi" w:hAnsi="Traditional Arabic" w:cs="Traditional Arabic" w:hint="cs"/>
          <w:color w:val="000000" w:themeColor="text1"/>
          <w:sz w:val="36"/>
          <w:szCs w:val="36"/>
          <w:lang w:val="en-GB" w:eastAsia="en-US"/>
        </w:rPr>
        <w:t xml:space="preserve">قابلتُ </w:t>
      </w:r>
      <w:r w:rsidR="00483086" w:rsidRPr="002B550F">
        <w:rPr>
          <w:rFonts w:ascii="Traditional Arabic" w:eastAsiaTheme="minorHAnsi" w:hAnsi="Traditional Arabic" w:cs="Traditional Arabic" w:hint="cs"/>
          <w:color w:val="000000" w:themeColor="text1"/>
          <w:sz w:val="36"/>
          <w:szCs w:val="36"/>
          <w:lang w:val="en-GB" w:eastAsia="en-US"/>
        </w:rPr>
        <w:t xml:space="preserve">على سطح السفينة في </w:t>
      </w:r>
      <w:r w:rsidR="00B31F65" w:rsidRPr="002B550F">
        <w:rPr>
          <w:rFonts w:ascii="Traditional Arabic" w:eastAsiaTheme="minorHAnsi" w:hAnsi="Traditional Arabic" w:cs="Traditional Arabic" w:hint="cs"/>
          <w:color w:val="000000" w:themeColor="text1"/>
          <w:sz w:val="36"/>
          <w:szCs w:val="36"/>
          <w:lang w:val="en-GB" w:eastAsia="en-US"/>
        </w:rPr>
        <w:t>الصباح</w:t>
      </w:r>
      <w:r w:rsidR="00483086" w:rsidRPr="002B550F">
        <w:rPr>
          <w:rFonts w:ascii="Traditional Arabic" w:eastAsiaTheme="minorHAnsi" w:hAnsi="Traditional Arabic" w:cs="Traditional Arabic" w:hint="cs"/>
          <w:color w:val="000000" w:themeColor="text1"/>
          <w:sz w:val="36"/>
          <w:szCs w:val="36"/>
          <w:lang w:val="en-GB" w:eastAsia="en-US"/>
        </w:rPr>
        <w:t xml:space="preserve"> رسامًا سألني عن جنسي</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تي. قلت له: "بريطاني، مثل ق</w:t>
      </w:r>
      <w:r w:rsidR="00B31F65" w:rsidRPr="002B550F">
        <w:rPr>
          <w:rFonts w:ascii="Traditional Arabic" w:eastAsiaTheme="minorHAnsi" w:hAnsi="Traditional Arabic" w:cs="Traditional Arabic" w:hint="cs"/>
          <w:color w:val="000000" w:themeColor="text1"/>
          <w:sz w:val="36"/>
          <w:szCs w:val="36"/>
          <w:lang w:val="en-GB" w:eastAsia="en-US"/>
        </w:rPr>
        <w:t>بطان</w:t>
      </w:r>
      <w:r w:rsidR="00A4650C" w:rsidRPr="002B550F">
        <w:rPr>
          <w:rFonts w:ascii="Traditional Arabic" w:eastAsiaTheme="minorHAnsi" w:hAnsi="Traditional Arabic" w:cs="Traditional Arabic" w:hint="cs"/>
          <w:color w:val="000000" w:themeColor="text1"/>
          <w:sz w:val="36"/>
          <w:szCs w:val="36"/>
          <w:lang w:val="en-GB" w:eastAsia="en-US"/>
        </w:rPr>
        <w:t>ك</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B31F65" w:rsidRPr="002B550F">
        <w:rPr>
          <w:rFonts w:ascii="Traditional Arabic" w:eastAsiaTheme="minorHAnsi" w:hAnsi="Traditional Arabic" w:cs="Traditional Arabic" w:hint="cs"/>
          <w:color w:val="000000" w:themeColor="text1"/>
          <w:sz w:val="36"/>
          <w:szCs w:val="36"/>
          <w:lang w:val="en-GB" w:eastAsia="en-US"/>
        </w:rPr>
        <w:t>ف</w:t>
      </w:r>
      <w:r w:rsidR="00483086" w:rsidRPr="002B550F">
        <w:rPr>
          <w:rFonts w:ascii="Traditional Arabic" w:eastAsiaTheme="minorHAnsi" w:hAnsi="Traditional Arabic" w:cs="Traditional Arabic" w:hint="cs"/>
          <w:color w:val="000000" w:themeColor="text1"/>
          <w:sz w:val="36"/>
          <w:szCs w:val="36"/>
          <w:lang w:val="en-GB" w:eastAsia="en-US"/>
        </w:rPr>
        <w:t>بدا مندهشًا</w:t>
      </w:r>
      <w:r w:rsidR="00B31F65" w:rsidRPr="002B550F">
        <w:rPr>
          <w:rFonts w:ascii="Traditional Arabic" w:eastAsiaTheme="minorHAnsi" w:hAnsi="Traditional Arabic" w:cs="Traditional Arabic" w:hint="cs"/>
          <w:color w:val="000000" w:themeColor="text1"/>
          <w:sz w:val="36"/>
          <w:szCs w:val="36"/>
          <w:lang w:val="en-GB" w:eastAsia="en-US"/>
        </w:rPr>
        <w:t xml:space="preserve"> للغاية</w:t>
      </w:r>
      <w:r w:rsidR="00483086" w:rsidRPr="002B550F">
        <w:rPr>
          <w:rFonts w:ascii="Traditional Arabic" w:eastAsiaTheme="minorHAnsi" w:hAnsi="Traditional Arabic" w:cs="Traditional Arabic" w:hint="cs"/>
          <w:color w:val="000000" w:themeColor="text1"/>
          <w:sz w:val="36"/>
          <w:szCs w:val="36"/>
          <w:lang w:val="en-GB" w:eastAsia="en-US"/>
        </w:rPr>
        <w:t xml:space="preserve">: "هل </w:t>
      </w:r>
      <w:r w:rsidR="00FF63EB" w:rsidRPr="002B550F">
        <w:rPr>
          <w:rFonts w:ascii="Traditional Arabic" w:eastAsiaTheme="minorHAnsi" w:hAnsi="Traditional Arabic" w:cs="Traditional Arabic" w:hint="cs"/>
          <w:color w:val="000000" w:themeColor="text1"/>
          <w:sz w:val="36"/>
          <w:szCs w:val="36"/>
          <w:lang w:val="en-GB" w:eastAsia="en-US"/>
        </w:rPr>
        <w:t xml:space="preserve">القبطان </w:t>
      </w:r>
      <w:r w:rsidR="00483086" w:rsidRPr="002B550F">
        <w:rPr>
          <w:rFonts w:ascii="Traditional Arabic" w:eastAsiaTheme="minorHAnsi" w:hAnsi="Traditional Arabic" w:cs="Traditional Arabic" w:hint="cs"/>
          <w:color w:val="000000" w:themeColor="text1"/>
          <w:sz w:val="36"/>
          <w:szCs w:val="36"/>
          <w:lang w:val="en-GB" w:eastAsia="en-US"/>
        </w:rPr>
        <w:t>بريطاني؟"</w:t>
      </w:r>
      <w:r w:rsidR="00B31F65" w:rsidRPr="002B550F">
        <w:rPr>
          <w:rFonts w:ascii="Traditional Arabic" w:eastAsiaTheme="minorHAnsi" w:hAnsi="Traditional Arabic" w:cs="Traditional Arabic" w:hint="cs"/>
          <w:color w:val="000000" w:themeColor="text1"/>
          <w:sz w:val="36"/>
          <w:szCs w:val="36"/>
          <w:lang w:val="en-GB" w:eastAsia="en-US"/>
        </w:rPr>
        <w:t>.</w:t>
      </w:r>
    </w:p>
    <w:p w14:paraId="0BC6919B" w14:textId="045A6E42" w:rsidR="00483086" w:rsidRPr="00933DA6" w:rsidRDefault="00B31F6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اقترح</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نورمان وبات </w:t>
      </w:r>
      <w:r w:rsidR="00A4650C" w:rsidRPr="002B550F">
        <w:rPr>
          <w:rFonts w:ascii="Traditional Arabic" w:eastAsiaTheme="minorHAnsi" w:hAnsi="Traditional Arabic" w:cs="Traditional Arabic" w:hint="cs"/>
          <w:color w:val="000000" w:themeColor="text1"/>
          <w:sz w:val="36"/>
          <w:szCs w:val="36"/>
          <w:lang w:val="en-GB" w:eastAsia="en-US"/>
        </w:rPr>
        <w:t>إقامة</w:t>
      </w:r>
      <w:r w:rsidRPr="002B550F">
        <w:rPr>
          <w:rFonts w:ascii="Traditional Arabic" w:eastAsiaTheme="minorHAnsi" w:hAnsi="Traditional Arabic" w:cs="Traditional Arabic" w:hint="cs"/>
          <w:color w:val="000000" w:themeColor="text1"/>
          <w:sz w:val="36"/>
          <w:szCs w:val="36"/>
          <w:lang w:val="en-GB" w:eastAsia="en-US"/>
        </w:rPr>
        <w:t xml:space="preserve"> حفل</w:t>
      </w:r>
      <w:r w:rsidR="00A4650C" w:rsidRPr="002B550F">
        <w:rPr>
          <w:rFonts w:ascii="Traditional Arabic" w:eastAsiaTheme="minorHAnsi" w:hAnsi="Traditional Arabic" w:cs="Traditional Arabic" w:hint="cs"/>
          <w:color w:val="000000" w:themeColor="text1"/>
          <w:sz w:val="36"/>
          <w:szCs w:val="36"/>
          <w:lang w:val="en-GB" w:eastAsia="en-US"/>
        </w:rPr>
        <w:t>ةٍ</w:t>
      </w:r>
      <w:r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ليلة الغد حتى يت</w:t>
      </w:r>
      <w:r w:rsidRPr="002B550F">
        <w:rPr>
          <w:rFonts w:ascii="Traditional Arabic" w:eastAsiaTheme="minorHAnsi" w:hAnsi="Traditional Arabic" w:cs="Traditional Arabic" w:hint="cs"/>
          <w:color w:val="000000" w:themeColor="text1"/>
          <w:sz w:val="36"/>
          <w:szCs w:val="36"/>
          <w:lang w:val="en-GB" w:eastAsia="en-US"/>
        </w:rPr>
        <w:t>عر</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ف</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 xml:space="preserve">الجميع </w:t>
      </w:r>
      <w:r w:rsidRPr="002B550F">
        <w:rPr>
          <w:rFonts w:ascii="Traditional Arabic" w:eastAsiaTheme="minorHAnsi" w:hAnsi="Traditional Arabic" w:cs="Traditional Arabic" w:hint="cs"/>
          <w:color w:val="000000" w:themeColor="text1"/>
          <w:sz w:val="36"/>
          <w:szCs w:val="36"/>
          <w:lang w:val="en-GB" w:eastAsia="en-US"/>
        </w:rPr>
        <w:t xml:space="preserve">على </w:t>
      </w:r>
      <w:r w:rsidRPr="00933DA6">
        <w:rPr>
          <w:rFonts w:ascii="Traditional Arabic" w:eastAsiaTheme="minorHAnsi" w:hAnsi="Traditional Arabic" w:cs="Traditional Arabic" w:hint="cs"/>
          <w:color w:val="000000" w:themeColor="text1"/>
          <w:sz w:val="36"/>
          <w:szCs w:val="36"/>
          <w:lang w:val="en-GB" w:eastAsia="en-US"/>
        </w:rPr>
        <w:t xml:space="preserve">بعضهم البعض. </w:t>
      </w:r>
    </w:p>
    <w:p w14:paraId="5BCC964A" w14:textId="1C4492A1" w:rsidR="00483086" w:rsidRPr="002B550F" w:rsidRDefault="00B31F6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قال نورمان:</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يمكنكم أن تحكوا قصة أو تغنوا </w:t>
      </w:r>
      <w:r w:rsidRPr="002B550F">
        <w:rPr>
          <w:rFonts w:ascii="Traditional Arabic" w:eastAsiaTheme="minorHAnsi" w:hAnsi="Traditional Arabic" w:cs="Traditional Arabic" w:hint="cs"/>
          <w:color w:val="000000" w:themeColor="text1"/>
          <w:sz w:val="36"/>
          <w:szCs w:val="36"/>
          <w:lang w:val="en-GB" w:eastAsia="en-US"/>
        </w:rPr>
        <w:t>أغنية أو تعبثوا كما تريدون". ظهرت</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ملامح</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المفاجأة والرعب على وجوه السنغافوريون. </w:t>
      </w:r>
    </w:p>
    <w:p w14:paraId="1E216CC2" w14:textId="1F9BF1D2" w:rsidR="00483086" w:rsidRPr="00933DA6" w:rsidRDefault="00B31F6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lastRenderedPageBreak/>
        <w:t xml:space="preserve">كان </w:t>
      </w:r>
      <w:r w:rsidR="00483086" w:rsidRPr="002B550F">
        <w:rPr>
          <w:rFonts w:ascii="Traditional Arabic" w:eastAsiaTheme="minorHAnsi" w:hAnsi="Traditional Arabic" w:cs="Traditional Arabic" w:hint="cs"/>
          <w:color w:val="000000" w:themeColor="text1"/>
          <w:sz w:val="36"/>
          <w:szCs w:val="36"/>
          <w:lang w:val="en-GB" w:eastAsia="en-US"/>
        </w:rPr>
        <w:t>العشاء مزيج</w:t>
      </w:r>
      <w:r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من </w:t>
      </w:r>
      <w:r w:rsidRPr="002B550F">
        <w:rPr>
          <w:rFonts w:ascii="Traditional Arabic" w:eastAsiaTheme="minorHAnsi" w:hAnsi="Traditional Arabic" w:cs="Traditional Arabic" w:hint="cs"/>
          <w:color w:val="000000" w:themeColor="text1"/>
          <w:sz w:val="36"/>
          <w:szCs w:val="36"/>
          <w:lang w:val="en-GB" w:eastAsia="en-US"/>
        </w:rPr>
        <w:t>وصفات</w:t>
      </w:r>
      <w:r w:rsidR="00483086" w:rsidRPr="002B550F">
        <w:rPr>
          <w:rFonts w:ascii="Traditional Arabic" w:eastAsiaTheme="minorHAnsi" w:hAnsi="Traditional Arabic" w:cs="Traditional Arabic" w:hint="cs"/>
          <w:color w:val="000000" w:themeColor="text1"/>
          <w:sz w:val="36"/>
          <w:szCs w:val="36"/>
          <w:lang w:val="en-GB" w:eastAsia="en-US"/>
        </w:rPr>
        <w:t xml:space="preserve"> بريطانية </w:t>
      </w:r>
      <w:r w:rsidRPr="002B550F">
        <w:rPr>
          <w:rFonts w:ascii="Traditional Arabic" w:eastAsiaTheme="minorHAnsi" w:hAnsi="Traditional Arabic" w:cs="Traditional Arabic" w:hint="cs"/>
          <w:color w:val="000000" w:themeColor="text1"/>
          <w:sz w:val="36"/>
          <w:szCs w:val="36"/>
          <w:lang w:val="en-GB" w:eastAsia="en-US"/>
        </w:rPr>
        <w:t xml:space="preserve">بطريقة طبخ </w:t>
      </w:r>
      <w:r w:rsidR="00483086" w:rsidRPr="002B550F">
        <w:rPr>
          <w:rFonts w:ascii="Traditional Arabic" w:eastAsiaTheme="minorHAnsi" w:hAnsi="Traditional Arabic" w:cs="Traditional Arabic" w:hint="cs"/>
          <w:color w:val="000000" w:themeColor="text1"/>
          <w:sz w:val="36"/>
          <w:szCs w:val="36"/>
          <w:lang w:val="en-GB" w:eastAsia="en-US"/>
        </w:rPr>
        <w:t>سنغافوري</w:t>
      </w:r>
      <w:r w:rsidRPr="002B550F">
        <w:rPr>
          <w:rFonts w:ascii="Traditional Arabic" w:eastAsiaTheme="minorHAnsi" w:hAnsi="Traditional Arabic" w:cs="Traditional Arabic" w:hint="cs"/>
          <w:color w:val="000000" w:themeColor="text1"/>
          <w:sz w:val="36"/>
          <w:szCs w:val="36"/>
          <w:lang w:val="en-GB" w:eastAsia="en-US"/>
        </w:rPr>
        <w:t>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لقد صم</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م</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 xml:space="preserve">القبطان </w:t>
      </w:r>
      <w:r w:rsidRPr="00933DA6">
        <w:rPr>
          <w:rFonts w:ascii="Traditional Arabic" w:eastAsiaTheme="minorHAnsi" w:hAnsi="Traditional Arabic" w:cs="Traditional Arabic" w:hint="cs"/>
          <w:color w:val="000000" w:themeColor="text1"/>
          <w:sz w:val="36"/>
          <w:szCs w:val="36"/>
          <w:lang w:val="en-GB" w:eastAsia="en-US"/>
        </w:rPr>
        <w:t>على تجن</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ب</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الكثير من الوصفات الأجنبية. طمأن</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ن</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ا قائلًا: </w:t>
      </w:r>
      <w:r w:rsidR="00483086" w:rsidRPr="00933DA6">
        <w:rPr>
          <w:rFonts w:ascii="Traditional Arabic" w:eastAsiaTheme="minorHAnsi" w:hAnsi="Traditional Arabic" w:cs="Traditional Arabic" w:hint="cs"/>
          <w:color w:val="000000" w:themeColor="text1"/>
          <w:sz w:val="36"/>
          <w:szCs w:val="36"/>
          <w:lang w:val="en-GB" w:eastAsia="en-US"/>
        </w:rPr>
        <w:t>"لقد طلبت</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شريحة لحم، لأنهم على الأقل لا يستطيعون إفساد</w:t>
      </w:r>
      <w:r w:rsidRPr="00933DA6">
        <w:rPr>
          <w:rFonts w:ascii="Traditional Arabic" w:eastAsiaTheme="minorHAnsi" w:hAnsi="Traditional Arabic" w:cs="Traditional Arabic" w:hint="cs"/>
          <w:color w:val="000000" w:themeColor="text1"/>
          <w:sz w:val="36"/>
          <w:szCs w:val="36"/>
          <w:lang w:val="en-GB" w:eastAsia="en-US"/>
        </w:rPr>
        <w:t>ها</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ولم يكن هذا دقيقًا بالطبع</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أليس غريبًا على رجل قضى معظم حياته في الخارج أن يكون رافضًا للطعام للمطبخ الأجنبي. ولكنني لا بد </w:t>
      </w:r>
      <w:r w:rsidR="00A6244D">
        <w:rPr>
          <w:rFonts w:ascii="Traditional Arabic" w:eastAsiaTheme="minorHAnsi" w:hAnsi="Traditional Arabic" w:cs="Traditional Arabic" w:hint="cs"/>
          <w:color w:val="000000" w:themeColor="text1"/>
          <w:sz w:val="36"/>
          <w:szCs w:val="36"/>
          <w:lang w:val="en-GB" w:eastAsia="en-US"/>
        </w:rPr>
        <w:t>أن أتوقَّفَ</w:t>
      </w:r>
      <w:r w:rsidRPr="00933DA6">
        <w:rPr>
          <w:rFonts w:ascii="Traditional Arabic" w:eastAsiaTheme="minorHAnsi" w:hAnsi="Traditional Arabic" w:cs="Traditional Arabic" w:hint="cs"/>
          <w:color w:val="000000" w:themeColor="text1"/>
          <w:sz w:val="36"/>
          <w:szCs w:val="36"/>
          <w:lang w:val="en-GB" w:eastAsia="en-US"/>
        </w:rPr>
        <w:t xml:space="preserve"> عن ارتكاب خطأ الخلط </w:t>
      </w:r>
      <w:r w:rsidR="00483086" w:rsidRPr="00933DA6">
        <w:rPr>
          <w:rFonts w:ascii="Traditional Arabic" w:eastAsiaTheme="minorHAnsi" w:hAnsi="Traditional Arabic" w:cs="Traditional Arabic" w:hint="cs"/>
          <w:color w:val="000000" w:themeColor="text1"/>
          <w:sz w:val="36"/>
          <w:szCs w:val="36"/>
          <w:lang w:val="en-GB" w:eastAsia="en-US"/>
        </w:rPr>
        <w:t xml:space="preserve">بين التواجد في البحر والتواجد </w:t>
      </w:r>
      <w:r w:rsidRPr="00933DA6">
        <w:rPr>
          <w:rFonts w:ascii="Traditional Arabic" w:eastAsiaTheme="minorHAnsi" w:hAnsi="Traditional Arabic" w:cs="Traditional Arabic" w:hint="cs"/>
          <w:color w:val="000000" w:themeColor="text1"/>
          <w:sz w:val="36"/>
          <w:szCs w:val="36"/>
          <w:lang w:val="en-GB" w:eastAsia="en-US"/>
        </w:rPr>
        <w:t>خارج البلاد.</w:t>
      </w:r>
      <w:r w:rsidR="00EB5A9B" w:rsidRPr="00933DA6">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العيش</w:t>
      </w:r>
      <w:r w:rsid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في البحر يع</w:t>
      </w:r>
      <w:r w:rsidR="00A6244D" w:rsidRPr="002B550F">
        <w:rPr>
          <w:rFonts w:ascii="Traditional Arabic" w:eastAsiaTheme="minorHAnsi" w:hAnsi="Traditional Arabic" w:cs="Traditional Arabic" w:hint="cs"/>
          <w:color w:val="000000" w:themeColor="text1"/>
          <w:sz w:val="36"/>
          <w:szCs w:val="36"/>
          <w:lang w:val="en-GB" w:eastAsia="en-US"/>
        </w:rPr>
        <w:t>ني</w:t>
      </w:r>
      <w:r w:rsidRPr="002B550F">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العيش</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في اللامكان، بل ويضطر</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ك</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أيضًا لص</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نع</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شرنقتك</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الثقافية والعيش فيها. </w:t>
      </w:r>
      <w:r w:rsidR="00483086" w:rsidRPr="00933DA6">
        <w:rPr>
          <w:rFonts w:ascii="Traditional Arabic" w:eastAsiaTheme="minorHAnsi" w:hAnsi="Traditional Arabic" w:cs="Traditional Arabic" w:hint="cs"/>
          <w:color w:val="000000" w:themeColor="text1"/>
          <w:sz w:val="36"/>
          <w:szCs w:val="36"/>
          <w:lang w:val="en-GB" w:eastAsia="en-US"/>
        </w:rPr>
        <w:t xml:space="preserve">اختار آل تودنهام </w:t>
      </w:r>
      <w:r w:rsidR="00CD4977" w:rsidRPr="00933DA6">
        <w:rPr>
          <w:rFonts w:ascii="Traditional Arabic" w:eastAsiaTheme="minorHAnsi" w:hAnsi="Traditional Arabic" w:cs="Traditional Arabic" w:hint="cs"/>
          <w:color w:val="000000" w:themeColor="text1"/>
          <w:sz w:val="36"/>
          <w:szCs w:val="36"/>
          <w:lang w:val="en-GB" w:eastAsia="en-US"/>
        </w:rPr>
        <w:t>حل</w:t>
      </w:r>
      <w:r w:rsidR="00A6244D">
        <w:rPr>
          <w:rFonts w:ascii="Traditional Arabic" w:eastAsiaTheme="minorHAnsi" w:hAnsi="Traditional Arabic" w:cs="Traditional Arabic" w:hint="cs"/>
          <w:color w:val="000000" w:themeColor="text1"/>
          <w:sz w:val="36"/>
          <w:szCs w:val="36"/>
          <w:lang w:val="en-GB" w:eastAsia="en-US"/>
        </w:rPr>
        <w:t>َّ</w:t>
      </w:r>
      <w:r w:rsidR="00CD4977" w:rsidRPr="00933DA6">
        <w:rPr>
          <w:rFonts w:ascii="Traditional Arabic" w:eastAsiaTheme="minorHAnsi" w:hAnsi="Traditional Arabic" w:cs="Traditional Arabic" w:hint="cs"/>
          <w:color w:val="000000" w:themeColor="text1"/>
          <w:sz w:val="36"/>
          <w:szCs w:val="36"/>
          <w:lang w:val="en-GB" w:eastAsia="en-US"/>
        </w:rPr>
        <w:t xml:space="preserve"> هذه المشكلة من خلال استنساخ أجواء وظروف مألوفة ومماثلة لحياة المنزل بأكبر قدرٍ ممكن. </w:t>
      </w:r>
    </w:p>
    <w:p w14:paraId="03561F41" w14:textId="0F623C8A" w:rsidR="00483086" w:rsidRPr="00933DA6" w:rsidRDefault="00CD497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لاحظتُ </w:t>
      </w:r>
      <w:r w:rsidR="00483086" w:rsidRPr="002B550F">
        <w:rPr>
          <w:rFonts w:ascii="Traditional Arabic" w:eastAsiaTheme="minorHAnsi" w:hAnsi="Traditional Arabic" w:cs="Traditional Arabic" w:hint="cs"/>
          <w:color w:val="000000" w:themeColor="text1"/>
          <w:sz w:val="36"/>
          <w:szCs w:val="36"/>
          <w:lang w:val="en-GB" w:eastAsia="en-US"/>
        </w:rPr>
        <w:t xml:space="preserve">على الرسوم البيانية </w:t>
      </w:r>
      <w:r w:rsidRPr="002B550F">
        <w:rPr>
          <w:rFonts w:ascii="Traditional Arabic" w:eastAsiaTheme="minorHAnsi" w:hAnsi="Traditional Arabic" w:cs="Traditional Arabic" w:hint="cs"/>
          <w:color w:val="000000" w:themeColor="text1"/>
          <w:sz w:val="36"/>
          <w:szCs w:val="36"/>
          <w:lang w:val="en-GB" w:eastAsia="en-US"/>
        </w:rPr>
        <w:t>صباحًا</w:t>
      </w:r>
      <w:r w:rsidR="00483086" w:rsidRPr="002B550F">
        <w:rPr>
          <w:rFonts w:ascii="Traditional Arabic" w:eastAsiaTheme="minorHAnsi" w:hAnsi="Traditional Arabic" w:cs="Traditional Arabic" w:hint="cs"/>
          <w:color w:val="000000" w:themeColor="text1"/>
          <w:sz w:val="36"/>
          <w:szCs w:val="36"/>
          <w:lang w:val="en-GB" w:eastAsia="en-US"/>
        </w:rPr>
        <w:t xml:space="preserve"> عبار</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ة </w:t>
      </w:r>
      <w:r w:rsidRPr="002B550F">
        <w:rPr>
          <w:rFonts w:ascii="Traditional Arabic" w:eastAsiaTheme="minorHAnsi" w:hAnsi="Traditional Arabic" w:cs="Traditional Arabic" w:hint="cs"/>
          <w:color w:val="000000" w:themeColor="text1"/>
          <w:sz w:val="36"/>
          <w:szCs w:val="36"/>
          <w:lang w:val="en-GB" w:eastAsia="en-US"/>
        </w:rPr>
        <w:t xml:space="preserve">تقول: </w:t>
      </w:r>
      <w:r w:rsidR="004830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شوهدت</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العديد</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w:t>
      </w:r>
      <w:r w:rsidRPr="002B550F">
        <w:rPr>
          <w:rFonts w:ascii="Traditional Arabic" w:eastAsiaTheme="minorHAnsi" w:hAnsi="Traditional Arabic" w:cs="Traditional Arabic" w:hint="cs"/>
          <w:color w:val="000000" w:themeColor="text1"/>
          <w:sz w:val="36"/>
          <w:szCs w:val="36"/>
          <w:lang w:val="en-GB" w:eastAsia="en-US"/>
        </w:rPr>
        <w:t xml:space="preserve"> مراكب</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الصيد</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غير المضاءة"،</w:t>
      </w:r>
      <w:r w:rsidRPr="002B550F">
        <w:rPr>
          <w:rFonts w:ascii="Traditional Arabic" w:eastAsiaTheme="minorHAnsi" w:hAnsi="Traditional Arabic" w:cs="Traditional Arabic" w:hint="cs"/>
          <w:color w:val="000000" w:themeColor="text1"/>
          <w:sz w:val="36"/>
          <w:szCs w:val="36"/>
          <w:lang w:val="en-GB" w:eastAsia="en-US"/>
        </w:rPr>
        <w:t xml:space="preserve"> أ</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ضيف</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ت</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بقلم</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رصاص. ي</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فترض أ</w:t>
      </w:r>
      <w:r w:rsidR="004B5651" w:rsidRPr="002B550F">
        <w:rPr>
          <w:rFonts w:ascii="Traditional Arabic" w:eastAsiaTheme="minorHAnsi" w:hAnsi="Traditional Arabic" w:cs="Traditional Arabic" w:hint="cs"/>
          <w:color w:val="000000" w:themeColor="text1"/>
          <w:sz w:val="36"/>
          <w:szCs w:val="36"/>
          <w:lang w:val="en-GB" w:eastAsia="en-US"/>
        </w:rPr>
        <w:t>نَّ</w:t>
      </w:r>
      <w:r w:rsidRPr="002B550F">
        <w:rPr>
          <w:rFonts w:ascii="Traditional Arabic" w:eastAsiaTheme="minorHAnsi" w:hAnsi="Traditional Arabic" w:cs="Traditional Arabic" w:hint="cs"/>
          <w:color w:val="000000" w:themeColor="text1"/>
          <w:sz w:val="36"/>
          <w:szCs w:val="36"/>
          <w:lang w:val="en-GB" w:eastAsia="en-US"/>
        </w:rPr>
        <w:t xml:space="preserve"> الملاحظة تشير إلى مراكب </w:t>
      </w:r>
      <w:r w:rsidR="00483086" w:rsidRPr="002B550F">
        <w:rPr>
          <w:rFonts w:ascii="Traditional Arabic" w:eastAsiaTheme="minorHAnsi" w:hAnsi="Traditional Arabic" w:cs="Traditional Arabic" w:hint="cs"/>
          <w:color w:val="000000" w:themeColor="text1"/>
          <w:sz w:val="36"/>
          <w:szCs w:val="36"/>
          <w:lang w:val="en-GB" w:eastAsia="en-US"/>
        </w:rPr>
        <w:t xml:space="preserve">اللاجئين من فيتنام، </w:t>
      </w:r>
      <w:r w:rsidR="002B550F" w:rsidRPr="002B550F">
        <w:rPr>
          <w:rFonts w:ascii="Traditional Arabic" w:eastAsiaTheme="minorHAnsi" w:hAnsi="Traditional Arabic" w:cs="Traditional Arabic" w:hint="cs"/>
          <w:color w:val="000000" w:themeColor="text1"/>
          <w:sz w:val="36"/>
          <w:szCs w:val="36"/>
          <w:lang w:val="en-GB" w:eastAsia="en-US"/>
        </w:rPr>
        <w:t xml:space="preserve">التي </w:t>
      </w:r>
      <w:r w:rsidRPr="002B550F">
        <w:rPr>
          <w:rFonts w:ascii="Traditional Arabic" w:eastAsiaTheme="minorHAnsi" w:hAnsi="Traditional Arabic" w:cs="Traditional Arabic" w:hint="cs"/>
          <w:color w:val="000000" w:themeColor="text1"/>
          <w:sz w:val="36"/>
          <w:szCs w:val="36"/>
          <w:lang w:val="en-GB" w:eastAsia="en-US"/>
        </w:rPr>
        <w:t xml:space="preserve">نقترب من ساحلها </w:t>
      </w:r>
      <w:r w:rsidR="00483086" w:rsidRPr="002B550F">
        <w:rPr>
          <w:rFonts w:ascii="Traditional Arabic" w:eastAsiaTheme="minorHAnsi" w:hAnsi="Traditional Arabic" w:cs="Traditional Arabic" w:hint="cs"/>
          <w:color w:val="000000" w:themeColor="text1"/>
          <w:sz w:val="36"/>
          <w:szCs w:val="36"/>
          <w:lang w:val="en-GB" w:eastAsia="en-US"/>
        </w:rPr>
        <w:t xml:space="preserve">بسرعة. </w:t>
      </w:r>
      <w:r w:rsidRPr="002B550F">
        <w:rPr>
          <w:rFonts w:ascii="Traditional Arabic" w:eastAsiaTheme="minorHAnsi" w:hAnsi="Traditional Arabic" w:cs="Traditional Arabic" w:hint="cs"/>
          <w:color w:val="000000" w:themeColor="text1"/>
          <w:sz w:val="36"/>
          <w:szCs w:val="36"/>
          <w:lang w:val="en-GB" w:eastAsia="en-US"/>
        </w:rPr>
        <w:t>كان موقف</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القبطان </w:t>
      </w:r>
      <w:r w:rsidR="00483086" w:rsidRPr="00933DA6">
        <w:rPr>
          <w:rFonts w:ascii="Traditional Arabic" w:eastAsiaTheme="minorHAnsi" w:hAnsi="Traditional Arabic" w:cs="Traditional Arabic" w:hint="cs"/>
          <w:color w:val="000000" w:themeColor="text1"/>
          <w:sz w:val="36"/>
          <w:szCs w:val="36"/>
          <w:lang w:val="en-GB" w:eastAsia="en-US"/>
        </w:rPr>
        <w:t>تودنهام من ركاب الق</w:t>
      </w:r>
      <w:r w:rsidR="00DA4134" w:rsidRPr="00933DA6">
        <w:rPr>
          <w:rFonts w:ascii="Traditional Arabic" w:eastAsiaTheme="minorHAnsi" w:hAnsi="Traditional Arabic" w:cs="Traditional Arabic" w:hint="cs"/>
          <w:color w:val="000000" w:themeColor="text1"/>
          <w:sz w:val="36"/>
          <w:szCs w:val="36"/>
          <w:lang w:val="en-GB" w:eastAsia="en-US"/>
        </w:rPr>
        <w:t>وار</w:t>
      </w:r>
      <w:r w:rsidR="00483086" w:rsidRPr="00933DA6">
        <w:rPr>
          <w:rFonts w:ascii="Traditional Arabic" w:eastAsiaTheme="minorHAnsi" w:hAnsi="Traditional Arabic" w:cs="Traditional Arabic" w:hint="cs"/>
          <w:color w:val="000000" w:themeColor="text1"/>
          <w:sz w:val="36"/>
          <w:szCs w:val="36"/>
          <w:lang w:val="en-GB" w:eastAsia="en-US"/>
        </w:rPr>
        <w:t xml:space="preserve">ب </w:t>
      </w:r>
      <w:r w:rsidR="00DA4134" w:rsidRPr="00933DA6">
        <w:rPr>
          <w:rFonts w:ascii="Traditional Arabic" w:eastAsiaTheme="minorHAnsi" w:hAnsi="Traditional Arabic" w:cs="Traditional Arabic" w:hint="cs"/>
          <w:color w:val="000000" w:themeColor="text1"/>
          <w:sz w:val="36"/>
          <w:szCs w:val="36"/>
          <w:lang w:val="en-GB" w:eastAsia="en-US"/>
        </w:rPr>
        <w:t xml:space="preserve">الذين يفرّون من بلادهم </w:t>
      </w:r>
      <w:r w:rsidRPr="00933DA6">
        <w:rPr>
          <w:rFonts w:ascii="Traditional Arabic" w:eastAsiaTheme="minorHAnsi" w:hAnsi="Traditional Arabic" w:cs="Traditional Arabic" w:hint="cs"/>
          <w:color w:val="000000" w:themeColor="text1"/>
          <w:sz w:val="36"/>
          <w:szCs w:val="36"/>
          <w:lang w:val="en-GB" w:eastAsia="en-US"/>
        </w:rPr>
        <w:t xml:space="preserve">موقفًا </w:t>
      </w:r>
      <w:r w:rsidR="00483086" w:rsidRPr="00933DA6">
        <w:rPr>
          <w:rFonts w:ascii="Traditional Arabic" w:eastAsiaTheme="minorHAnsi" w:hAnsi="Traditional Arabic" w:cs="Traditional Arabic" w:hint="cs"/>
          <w:color w:val="000000" w:themeColor="text1"/>
          <w:sz w:val="36"/>
          <w:szCs w:val="36"/>
          <w:lang w:val="en-GB" w:eastAsia="en-US"/>
        </w:rPr>
        <w:t>عملي</w:t>
      </w:r>
      <w:r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 كما</w:t>
      </w:r>
      <w:r w:rsidRPr="00933DA6">
        <w:rPr>
          <w:rFonts w:ascii="Traditional Arabic" w:eastAsiaTheme="minorHAnsi" w:hAnsi="Traditional Arabic" w:cs="Traditional Arabic" w:hint="cs"/>
          <w:color w:val="000000" w:themeColor="text1"/>
          <w:sz w:val="36"/>
          <w:szCs w:val="36"/>
          <w:lang w:val="en-GB" w:eastAsia="en-US"/>
        </w:rPr>
        <w:t xml:space="preserve"> هو م</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توق</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ع</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DA4134" w:rsidRPr="00933DA6">
        <w:rPr>
          <w:rFonts w:ascii="Traditional Arabic" w:eastAsiaTheme="minorHAnsi" w:hAnsi="Traditional Arabic" w:cs="Traditional Arabic" w:hint="cs"/>
          <w:color w:val="000000" w:themeColor="text1"/>
          <w:sz w:val="36"/>
          <w:szCs w:val="36"/>
          <w:lang w:val="en-GB" w:eastAsia="en-US"/>
        </w:rPr>
        <w:t>فقد حد</w:t>
      </w:r>
      <w:r w:rsidR="00A6244D">
        <w:rPr>
          <w:rFonts w:ascii="Traditional Arabic" w:eastAsiaTheme="minorHAnsi" w:hAnsi="Traditional Arabic" w:cs="Traditional Arabic" w:hint="cs"/>
          <w:color w:val="000000" w:themeColor="text1"/>
          <w:sz w:val="36"/>
          <w:szCs w:val="36"/>
          <w:lang w:val="en-GB" w:eastAsia="en-US"/>
        </w:rPr>
        <w:t>َّ</w:t>
      </w:r>
      <w:r w:rsidR="00DA4134" w:rsidRPr="00933DA6">
        <w:rPr>
          <w:rFonts w:ascii="Traditional Arabic" w:eastAsiaTheme="minorHAnsi" w:hAnsi="Traditional Arabic" w:cs="Traditional Arabic" w:hint="cs"/>
          <w:color w:val="000000" w:themeColor="text1"/>
          <w:sz w:val="36"/>
          <w:szCs w:val="36"/>
          <w:lang w:val="en-GB" w:eastAsia="en-US"/>
        </w:rPr>
        <w:t>د</w:t>
      </w:r>
      <w:r w:rsidR="00A6244D">
        <w:rPr>
          <w:rFonts w:ascii="Traditional Arabic" w:eastAsiaTheme="minorHAnsi" w:hAnsi="Traditional Arabic" w:cs="Traditional Arabic" w:hint="cs"/>
          <w:color w:val="000000" w:themeColor="text1"/>
          <w:sz w:val="36"/>
          <w:szCs w:val="36"/>
          <w:lang w:val="en-GB" w:eastAsia="en-US"/>
        </w:rPr>
        <w:t>َ</w:t>
      </w:r>
      <w:r w:rsidR="00DA4134" w:rsidRPr="00933DA6">
        <w:rPr>
          <w:rFonts w:ascii="Traditional Arabic" w:eastAsiaTheme="minorHAnsi" w:hAnsi="Traditional Arabic" w:cs="Traditional Arabic" w:hint="cs"/>
          <w:color w:val="000000" w:themeColor="text1"/>
          <w:sz w:val="36"/>
          <w:szCs w:val="36"/>
          <w:lang w:val="en-GB" w:eastAsia="en-US"/>
        </w:rPr>
        <w:t xml:space="preserve"> مسارًا</w:t>
      </w:r>
      <w:r w:rsidR="00483086" w:rsidRPr="00933DA6">
        <w:rPr>
          <w:rFonts w:ascii="Traditional Arabic" w:eastAsiaTheme="minorHAnsi" w:hAnsi="Traditional Arabic" w:cs="Traditional Arabic" w:hint="cs"/>
          <w:color w:val="000000" w:themeColor="text1"/>
          <w:sz w:val="36"/>
          <w:szCs w:val="36"/>
          <w:lang w:val="en-GB" w:eastAsia="en-US"/>
        </w:rPr>
        <w:t xml:space="preserve"> أطول ب</w:t>
      </w:r>
      <w:r w:rsidR="00DA4134" w:rsidRPr="00933DA6">
        <w:rPr>
          <w:rFonts w:ascii="Traditional Arabic" w:eastAsiaTheme="minorHAnsi" w:hAnsi="Traditional Arabic" w:cs="Traditional Arabic" w:hint="cs"/>
          <w:color w:val="000000" w:themeColor="text1"/>
          <w:sz w:val="36"/>
          <w:szCs w:val="36"/>
          <w:lang w:val="en-GB" w:eastAsia="en-US"/>
        </w:rPr>
        <w:t>حوالي</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DA4134" w:rsidRPr="002B550F">
        <w:rPr>
          <w:rFonts w:ascii="Traditional Arabic" w:eastAsiaTheme="minorHAnsi" w:hAnsi="Traditional Arabic" w:cs="Traditional Arabic"/>
          <w:color w:val="000000" w:themeColor="text1"/>
          <w:sz w:val="36"/>
          <w:szCs w:val="36"/>
          <w:rtl w:val="0"/>
          <w:lang w:val="en-GB" w:eastAsia="en-US"/>
        </w:rPr>
        <w:t>30</w:t>
      </w:r>
      <w:r w:rsidR="00DA4134" w:rsidRPr="002B550F">
        <w:rPr>
          <w:rFonts w:ascii="Traditional Arabic" w:eastAsiaTheme="minorHAnsi" w:hAnsi="Traditional Arabic" w:cs="Traditional Arabic" w:hint="cs"/>
          <w:color w:val="000000" w:themeColor="text1"/>
          <w:sz w:val="36"/>
          <w:szCs w:val="36"/>
          <w:lang w:val="en-GB" w:eastAsia="en-US"/>
        </w:rPr>
        <w:t xml:space="preserve"> كيلو مت</w:t>
      </w:r>
      <w:r w:rsidR="004B5651" w:rsidRPr="002B550F">
        <w:rPr>
          <w:rFonts w:ascii="Traditional Arabic" w:eastAsiaTheme="minorHAnsi" w:hAnsi="Traditional Arabic" w:cs="Traditional Arabic" w:hint="cs"/>
          <w:color w:val="000000" w:themeColor="text1"/>
          <w:sz w:val="36"/>
          <w:szCs w:val="36"/>
          <w:lang w:val="en-GB" w:eastAsia="en-US"/>
        </w:rPr>
        <w:t>ر</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م</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حاول</w:t>
      </w:r>
      <w:r w:rsidR="00DA4134"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DA4134" w:rsidRPr="00933DA6">
        <w:rPr>
          <w:rFonts w:ascii="Traditional Arabic" w:eastAsiaTheme="minorHAnsi" w:hAnsi="Traditional Arabic" w:cs="Traditional Arabic" w:hint="cs"/>
          <w:color w:val="000000" w:themeColor="text1"/>
          <w:sz w:val="36"/>
          <w:szCs w:val="36"/>
          <w:lang w:val="en-GB" w:eastAsia="en-US"/>
        </w:rPr>
        <w:t>تجن</w:t>
      </w:r>
      <w:r w:rsidR="00A6244D">
        <w:rPr>
          <w:rFonts w:ascii="Traditional Arabic" w:eastAsiaTheme="minorHAnsi" w:hAnsi="Traditional Arabic" w:cs="Traditional Arabic" w:hint="cs"/>
          <w:color w:val="000000" w:themeColor="text1"/>
          <w:sz w:val="36"/>
          <w:szCs w:val="36"/>
          <w:lang w:val="en-GB" w:eastAsia="en-US"/>
        </w:rPr>
        <w:t>ُّ</w:t>
      </w:r>
      <w:r w:rsidR="00DA4134" w:rsidRPr="00933DA6">
        <w:rPr>
          <w:rFonts w:ascii="Traditional Arabic" w:eastAsiaTheme="minorHAnsi" w:hAnsi="Traditional Arabic" w:cs="Traditional Arabic" w:hint="cs"/>
          <w:color w:val="000000" w:themeColor="text1"/>
          <w:sz w:val="36"/>
          <w:szCs w:val="36"/>
          <w:lang w:val="en-GB" w:eastAsia="en-US"/>
        </w:rPr>
        <w:t>ب</w:t>
      </w:r>
      <w:r w:rsidR="00A6244D">
        <w:rPr>
          <w:rFonts w:ascii="Traditional Arabic" w:eastAsiaTheme="minorHAnsi" w:hAnsi="Traditional Arabic" w:cs="Traditional Arabic" w:hint="cs"/>
          <w:color w:val="000000" w:themeColor="text1"/>
          <w:sz w:val="36"/>
          <w:szCs w:val="36"/>
          <w:lang w:val="en-GB" w:eastAsia="en-US"/>
        </w:rPr>
        <w:t>َ</w:t>
      </w:r>
      <w:r w:rsidR="00DA4134" w:rsidRPr="00933DA6">
        <w:rPr>
          <w:rFonts w:ascii="Traditional Arabic" w:eastAsiaTheme="minorHAnsi" w:hAnsi="Traditional Arabic" w:cs="Traditional Arabic" w:hint="cs"/>
          <w:color w:val="000000" w:themeColor="text1"/>
          <w:sz w:val="36"/>
          <w:szCs w:val="36"/>
          <w:lang w:val="en-GB" w:eastAsia="en-US"/>
        </w:rPr>
        <w:t>ه</w:t>
      </w:r>
      <w:r w:rsidR="00A6244D">
        <w:rPr>
          <w:rFonts w:ascii="Traditional Arabic" w:eastAsiaTheme="minorHAnsi" w:hAnsi="Traditional Arabic" w:cs="Traditional Arabic" w:hint="cs"/>
          <w:color w:val="000000" w:themeColor="text1"/>
          <w:sz w:val="36"/>
          <w:szCs w:val="36"/>
          <w:lang w:val="en-GB" w:eastAsia="en-US"/>
        </w:rPr>
        <w:t>ُ</w:t>
      </w:r>
      <w:r w:rsidR="00DA4134" w:rsidRPr="00933DA6">
        <w:rPr>
          <w:rFonts w:ascii="Traditional Arabic" w:eastAsiaTheme="minorHAnsi" w:hAnsi="Traditional Arabic" w:cs="Traditional Arabic" w:hint="cs"/>
          <w:color w:val="000000" w:themeColor="text1"/>
          <w:sz w:val="36"/>
          <w:szCs w:val="36"/>
          <w:lang w:val="en-GB" w:eastAsia="en-US"/>
        </w:rPr>
        <w:t>م</w:t>
      </w:r>
      <w:r w:rsidR="00DA4134" w:rsidRPr="00933DA6">
        <w:rPr>
          <w:rFonts w:ascii="Traditional Arabic" w:eastAsiaTheme="minorHAnsi" w:hAnsi="Traditional Arabic" w:cs="Traditional Arabic" w:hint="eastAsia"/>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ولكن "</w:t>
      </w:r>
      <w:r w:rsidR="00DA4134" w:rsidRPr="00933DA6">
        <w:rPr>
          <w:rFonts w:ascii="Traditional Arabic" w:eastAsiaTheme="minorHAnsi" w:hAnsi="Traditional Arabic" w:cs="Traditional Arabic" w:hint="cs"/>
          <w:color w:val="000000" w:themeColor="text1"/>
          <w:sz w:val="36"/>
          <w:szCs w:val="36"/>
          <w:lang w:val="en-GB" w:eastAsia="en-US"/>
        </w:rPr>
        <w:t xml:space="preserve">سوف أنقذهم </w:t>
      </w:r>
      <w:r w:rsidR="00DA4134" w:rsidRPr="004A200D">
        <w:rPr>
          <w:rFonts w:ascii="Traditional Arabic" w:eastAsiaTheme="minorHAnsi" w:hAnsi="Traditional Arabic" w:cs="Traditional Arabic" w:hint="cs"/>
          <w:color w:val="000000" w:themeColor="text1"/>
          <w:sz w:val="36"/>
          <w:szCs w:val="36"/>
          <w:lang w:val="en-GB" w:eastAsia="en-US"/>
        </w:rPr>
        <w:t>بالطبع إ</w:t>
      </w:r>
      <w:r w:rsidR="004B5651" w:rsidRPr="004A200D">
        <w:rPr>
          <w:rFonts w:ascii="Traditional Arabic" w:eastAsiaTheme="minorHAnsi" w:hAnsi="Traditional Arabic" w:cs="Traditional Arabic" w:hint="cs"/>
          <w:color w:val="000000" w:themeColor="text1"/>
          <w:sz w:val="36"/>
          <w:szCs w:val="36"/>
          <w:lang w:val="en-GB" w:eastAsia="en-US"/>
        </w:rPr>
        <w:t xml:space="preserve">نْ </w:t>
      </w:r>
      <w:r w:rsidR="00DA4134" w:rsidRPr="00933DA6">
        <w:rPr>
          <w:rFonts w:ascii="Traditional Arabic" w:eastAsiaTheme="minorHAnsi" w:hAnsi="Traditional Arabic" w:cs="Traditional Arabic" w:hint="cs"/>
          <w:color w:val="000000" w:themeColor="text1"/>
          <w:sz w:val="36"/>
          <w:szCs w:val="36"/>
          <w:lang w:val="en-GB" w:eastAsia="en-US"/>
        </w:rPr>
        <w:t>اضطررت</w:t>
      </w:r>
      <w:r w:rsidR="00A6244D">
        <w:rPr>
          <w:rFonts w:ascii="Traditional Arabic" w:eastAsiaTheme="minorHAnsi" w:hAnsi="Traditional Arabic" w:cs="Traditional Arabic" w:hint="cs"/>
          <w:color w:val="000000" w:themeColor="text1"/>
          <w:sz w:val="36"/>
          <w:szCs w:val="36"/>
          <w:lang w:val="en-GB" w:eastAsia="en-US"/>
        </w:rPr>
        <w:t>ُ</w:t>
      </w:r>
      <w:r w:rsidR="00DA4134" w:rsidRPr="00933DA6">
        <w:rPr>
          <w:rFonts w:ascii="Traditional Arabic" w:eastAsiaTheme="minorHAnsi" w:hAnsi="Traditional Arabic" w:cs="Traditional Arabic" w:hint="cs"/>
          <w:color w:val="000000" w:themeColor="text1"/>
          <w:sz w:val="36"/>
          <w:szCs w:val="36"/>
          <w:lang w:val="en-GB" w:eastAsia="en-US"/>
        </w:rPr>
        <w:t xml:space="preserve"> لذلك، أولئك الأوغاد</w:t>
      </w:r>
      <w:r w:rsidR="00483086" w:rsidRPr="00933DA6">
        <w:rPr>
          <w:rFonts w:ascii="Traditional Arabic" w:eastAsiaTheme="minorHAnsi" w:hAnsi="Traditional Arabic" w:cs="Traditional Arabic" w:hint="cs"/>
          <w:color w:val="000000" w:themeColor="text1"/>
          <w:sz w:val="36"/>
          <w:szCs w:val="36"/>
          <w:lang w:val="en-GB" w:eastAsia="en-US"/>
        </w:rPr>
        <w:t xml:space="preserve"> المساكين".</w:t>
      </w:r>
      <w:r w:rsidR="004B5651">
        <w:rPr>
          <w:rFonts w:ascii="Traditional Arabic" w:eastAsiaTheme="minorHAnsi" w:hAnsi="Traditional Arabic" w:cs="Traditional Arabic" w:hint="cs"/>
          <w:color w:val="000000" w:themeColor="text1"/>
          <w:sz w:val="36"/>
          <w:szCs w:val="36"/>
          <w:lang w:val="en-GB" w:eastAsia="en-US"/>
        </w:rPr>
        <w:t xml:space="preserve"> </w:t>
      </w:r>
    </w:p>
    <w:p w14:paraId="19F9ACC0" w14:textId="5E3A789B" w:rsidR="00483086" w:rsidRPr="00933DA6" w:rsidRDefault="00DA413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شمّ </w:t>
      </w:r>
      <w:r w:rsidR="00483086" w:rsidRPr="00933DA6">
        <w:rPr>
          <w:rFonts w:ascii="Traditional Arabic" w:eastAsiaTheme="minorHAnsi" w:hAnsi="Traditional Arabic" w:cs="Traditional Arabic" w:hint="cs"/>
          <w:color w:val="000000" w:themeColor="text1"/>
          <w:sz w:val="36"/>
          <w:szCs w:val="36"/>
          <w:lang w:val="en-GB" w:eastAsia="en-US"/>
        </w:rPr>
        <w:t xml:space="preserve">روجر، الذي </w:t>
      </w:r>
      <w:r w:rsidRPr="00933DA6">
        <w:rPr>
          <w:rFonts w:ascii="Traditional Arabic" w:eastAsiaTheme="minorHAnsi" w:hAnsi="Traditional Arabic" w:cs="Traditional Arabic" w:hint="cs"/>
          <w:color w:val="000000" w:themeColor="text1"/>
          <w:sz w:val="36"/>
          <w:szCs w:val="36"/>
          <w:lang w:val="en-GB" w:eastAsia="en-US"/>
        </w:rPr>
        <w:t>صوّر</w:t>
      </w:r>
      <w:r w:rsidR="00483086" w:rsidRPr="00933DA6">
        <w:rPr>
          <w:rFonts w:ascii="Traditional Arabic" w:eastAsiaTheme="minorHAnsi" w:hAnsi="Traditional Arabic" w:cs="Traditional Arabic" w:hint="cs"/>
          <w:color w:val="000000" w:themeColor="text1"/>
          <w:sz w:val="36"/>
          <w:szCs w:val="36"/>
          <w:lang w:val="en-GB" w:eastAsia="en-US"/>
        </w:rPr>
        <w:t xml:space="preserve"> مؤخرًا في فيتنام، فرصة</w:t>
      </w:r>
      <w:r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ملائمة</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لالتقاط</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الصور، وحاول</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إقناع</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القبطان بأنه سيكون من مصلحة الجميع أن ينحرف</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نحو الساحل </w:t>
      </w:r>
      <w:r w:rsidRPr="00933DA6">
        <w:rPr>
          <w:rFonts w:ascii="Traditional Arabic" w:eastAsiaTheme="minorHAnsi" w:hAnsi="Traditional Arabic" w:cs="Traditional Arabic" w:hint="cs"/>
          <w:color w:val="000000" w:themeColor="text1"/>
          <w:sz w:val="36"/>
          <w:szCs w:val="36"/>
          <w:lang w:val="en-GB" w:eastAsia="en-US"/>
        </w:rPr>
        <w:t>قليلًا</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ل</w:t>
      </w:r>
      <w:r w:rsidR="00483086" w:rsidRPr="00933DA6">
        <w:rPr>
          <w:rFonts w:ascii="Traditional Arabic" w:eastAsiaTheme="minorHAnsi" w:hAnsi="Traditional Arabic" w:cs="Traditional Arabic" w:hint="cs"/>
          <w:color w:val="000000" w:themeColor="text1"/>
          <w:sz w:val="36"/>
          <w:szCs w:val="36"/>
          <w:lang w:val="en-GB" w:eastAsia="en-US"/>
        </w:rPr>
        <w:t xml:space="preserve">يرى ما إذا كان بإمكانه العثور على أي </w:t>
      </w:r>
      <w:r w:rsidRPr="00933DA6">
        <w:rPr>
          <w:rFonts w:ascii="Traditional Arabic" w:eastAsiaTheme="minorHAnsi" w:hAnsi="Traditional Arabic" w:cs="Traditional Arabic" w:hint="cs"/>
          <w:color w:val="000000" w:themeColor="text1"/>
          <w:sz w:val="36"/>
          <w:szCs w:val="36"/>
          <w:lang w:val="en-GB" w:eastAsia="en-US"/>
        </w:rPr>
        <w:t>هاربين على ال</w:t>
      </w:r>
      <w:r w:rsidR="00483086" w:rsidRPr="00933DA6">
        <w:rPr>
          <w:rFonts w:ascii="Traditional Arabic" w:eastAsiaTheme="minorHAnsi" w:hAnsi="Traditional Arabic" w:cs="Traditional Arabic" w:hint="cs"/>
          <w:color w:val="000000" w:themeColor="text1"/>
          <w:sz w:val="36"/>
          <w:szCs w:val="36"/>
          <w:lang w:val="en-GB" w:eastAsia="en-US"/>
        </w:rPr>
        <w:t>ق</w:t>
      </w:r>
      <w:r w:rsidRPr="00933DA6">
        <w:rPr>
          <w:rFonts w:ascii="Traditional Arabic" w:eastAsiaTheme="minorHAnsi" w:hAnsi="Traditional Arabic" w:cs="Traditional Arabic" w:hint="cs"/>
          <w:color w:val="000000" w:themeColor="text1"/>
          <w:sz w:val="36"/>
          <w:szCs w:val="36"/>
          <w:lang w:val="en-GB" w:eastAsia="en-US"/>
        </w:rPr>
        <w:t>وا</w:t>
      </w:r>
      <w:r w:rsidR="00483086" w:rsidRPr="00933DA6">
        <w:rPr>
          <w:rFonts w:ascii="Traditional Arabic" w:eastAsiaTheme="minorHAnsi" w:hAnsi="Traditional Arabic" w:cs="Traditional Arabic" w:hint="cs"/>
          <w:color w:val="000000" w:themeColor="text1"/>
          <w:sz w:val="36"/>
          <w:szCs w:val="36"/>
          <w:lang w:val="en-GB" w:eastAsia="en-US"/>
        </w:rPr>
        <w:t>رب لإنقاذهم. "ستجلب</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المجد</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للشركة و</w:t>
      </w:r>
      <w:r w:rsidRPr="00933DA6">
        <w:rPr>
          <w:rFonts w:ascii="Traditional Arabic" w:eastAsiaTheme="minorHAnsi" w:hAnsi="Traditional Arabic" w:cs="Traditional Arabic" w:hint="cs"/>
          <w:color w:val="000000" w:themeColor="text1"/>
          <w:sz w:val="36"/>
          <w:szCs w:val="36"/>
          <w:lang w:val="en-GB" w:eastAsia="en-US"/>
        </w:rPr>
        <w:t>ستحصل أنت</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نفسك على </w:t>
      </w:r>
      <w:r w:rsidR="00483086" w:rsidRPr="00933DA6">
        <w:rPr>
          <w:rFonts w:ascii="Traditional Arabic" w:eastAsiaTheme="minorHAnsi" w:hAnsi="Traditional Arabic" w:cs="Traditional Arabic" w:hint="cs"/>
          <w:color w:val="000000" w:themeColor="text1"/>
          <w:sz w:val="36"/>
          <w:szCs w:val="36"/>
          <w:lang w:val="en-GB" w:eastAsia="en-US"/>
        </w:rPr>
        <w:t>ميدالي</w:t>
      </w:r>
      <w:r w:rsidRPr="00933DA6">
        <w:rPr>
          <w:rFonts w:ascii="Traditional Arabic" w:eastAsiaTheme="minorHAnsi" w:hAnsi="Traditional Arabic" w:cs="Traditional Arabic" w:hint="cs"/>
          <w:color w:val="000000" w:themeColor="text1"/>
          <w:sz w:val="36"/>
          <w:szCs w:val="36"/>
          <w:lang w:val="en-GB" w:eastAsia="en-US"/>
        </w:rPr>
        <w:t xml:space="preserve">ة، </w:t>
      </w:r>
      <w:r w:rsidR="00483086" w:rsidRPr="00933DA6">
        <w:rPr>
          <w:rFonts w:ascii="Traditional Arabic" w:eastAsiaTheme="minorHAnsi" w:hAnsi="Traditional Arabic" w:cs="Traditional Arabic" w:hint="cs"/>
          <w:color w:val="000000" w:themeColor="text1"/>
          <w:sz w:val="36"/>
          <w:szCs w:val="36"/>
          <w:lang w:val="en-GB" w:eastAsia="en-US"/>
        </w:rPr>
        <w:t xml:space="preserve">ربما ستحصل على </w:t>
      </w:r>
      <w:r w:rsidRPr="00933DA6">
        <w:rPr>
          <w:rFonts w:ascii="Traditional Arabic" w:eastAsiaTheme="minorHAnsi" w:hAnsi="Traditional Arabic" w:cs="Traditional Arabic" w:hint="cs"/>
          <w:color w:val="000000" w:themeColor="text1"/>
          <w:sz w:val="36"/>
          <w:szCs w:val="36"/>
          <w:lang w:val="en-GB" w:eastAsia="en-US"/>
        </w:rPr>
        <w:t>وسام الشرف برتبة ضابط"</w:t>
      </w:r>
    </w:p>
    <w:p w14:paraId="734A3D7A" w14:textId="672B3EF8" w:rsidR="00483086" w:rsidRPr="00933DA6" w:rsidRDefault="00DA413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فأجاب القبطان</w:t>
      </w:r>
      <w:r w:rsidR="00483086" w:rsidRPr="00933DA6">
        <w:rPr>
          <w:rFonts w:ascii="Traditional Arabic" w:eastAsiaTheme="minorHAnsi" w:hAnsi="Traditional Arabic" w:cs="Traditional Arabic" w:hint="cs"/>
          <w:color w:val="000000" w:themeColor="text1"/>
          <w:sz w:val="36"/>
          <w:szCs w:val="36"/>
          <w:lang w:val="en-GB" w:eastAsia="en-US"/>
        </w:rPr>
        <w:t xml:space="preserve"> تودنهام بحماس: "</w:t>
      </w:r>
      <w:r w:rsidRPr="00933DA6">
        <w:rPr>
          <w:rFonts w:ascii="Traditional Arabic" w:eastAsiaTheme="minorHAnsi" w:hAnsi="Traditional Arabic" w:cs="Traditional Arabic" w:hint="cs"/>
          <w:color w:val="000000" w:themeColor="text1"/>
          <w:sz w:val="36"/>
          <w:szCs w:val="36"/>
          <w:lang w:val="en-GB" w:eastAsia="en-US"/>
        </w:rPr>
        <w:t>بل يرج</w:t>
      </w:r>
      <w:r w:rsidR="004F4A08"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ح أن أحصل على وسام الطرد السريع".</w:t>
      </w:r>
    </w:p>
    <w:p w14:paraId="2E0C64A6" w14:textId="6576B4B8" w:rsidR="00483086" w:rsidRPr="00805584" w:rsidRDefault="00483086" w:rsidP="004A200D">
      <w:pPr>
        <w:widowControl/>
        <w:adjustRightInd w:val="0"/>
        <w:jc w:val="both"/>
        <w:rPr>
          <w:rFonts w:ascii="AppleSystemUIFont" w:eastAsiaTheme="minorHAnsi" w:hAnsi="AppleSystemUIFont" w:cs="AppleSystemUIFont"/>
          <w:sz w:val="36"/>
          <w:szCs w:val="36"/>
          <w:lang w:val="en-GB" w:eastAsia="en-US"/>
        </w:rPr>
      </w:pPr>
      <w:r w:rsidRPr="00805584">
        <w:rPr>
          <w:rFonts w:ascii="AppleSystemUIFont" w:eastAsiaTheme="minorHAnsi" w:hAnsi="AppleSystemUIFont" w:cs="AppleSystemUIFont"/>
          <w:sz w:val="36"/>
          <w:szCs w:val="36"/>
          <w:lang w:val="en-GB" w:eastAsia="en-US"/>
        </w:rPr>
        <w:t> </w:t>
      </w:r>
    </w:p>
    <w:p w14:paraId="15FFF46D" w14:textId="1750BD8F" w:rsidR="00156A04" w:rsidRDefault="00156A04" w:rsidP="004A200D">
      <w:pPr>
        <w:widowControl/>
        <w:adjustRightInd w:val="0"/>
        <w:jc w:val="both"/>
        <w:rPr>
          <w:rFonts w:ascii="AppleSystemUIFont" w:eastAsiaTheme="minorHAnsi" w:hAnsi="AppleSystemUIFont" w:cs="AppleSystemUIFont"/>
          <w:sz w:val="28"/>
          <w:szCs w:val="28"/>
          <w:lang w:val="en-GB" w:eastAsia="en-US"/>
        </w:rPr>
      </w:pPr>
    </w:p>
    <w:p w14:paraId="0F84E720" w14:textId="78A377BC" w:rsidR="00156A04" w:rsidRDefault="00156A04" w:rsidP="004A200D">
      <w:pPr>
        <w:widowControl/>
        <w:adjustRightInd w:val="0"/>
        <w:jc w:val="both"/>
        <w:rPr>
          <w:rFonts w:ascii="AppleSystemUIFont" w:eastAsiaTheme="minorHAnsi" w:hAnsi="AppleSystemUIFont" w:cs="AppleSystemUIFont"/>
          <w:sz w:val="28"/>
          <w:szCs w:val="28"/>
          <w:lang w:val="en-GB" w:eastAsia="en-US"/>
        </w:rPr>
      </w:pPr>
    </w:p>
    <w:p w14:paraId="32356195" w14:textId="44ED5563" w:rsidR="00156A04" w:rsidRDefault="00156A04" w:rsidP="004A200D">
      <w:pPr>
        <w:widowControl/>
        <w:adjustRightInd w:val="0"/>
        <w:jc w:val="both"/>
        <w:rPr>
          <w:rFonts w:ascii="AppleSystemUIFont" w:eastAsiaTheme="minorHAnsi" w:hAnsi="AppleSystemUIFont" w:cs="AppleSystemUIFont"/>
          <w:sz w:val="28"/>
          <w:szCs w:val="28"/>
          <w:lang w:val="en-GB" w:eastAsia="en-US"/>
        </w:rPr>
      </w:pPr>
    </w:p>
    <w:p w14:paraId="5FF1A303" w14:textId="54078115" w:rsidR="00156A04" w:rsidRDefault="00156A04" w:rsidP="004A200D">
      <w:pPr>
        <w:widowControl/>
        <w:adjustRightInd w:val="0"/>
        <w:jc w:val="both"/>
        <w:rPr>
          <w:rFonts w:ascii="AppleSystemUIFont" w:eastAsiaTheme="minorHAnsi" w:hAnsi="AppleSystemUIFont" w:cs="AppleSystemUIFont"/>
          <w:sz w:val="28"/>
          <w:szCs w:val="28"/>
          <w:lang w:val="en-GB" w:eastAsia="en-US"/>
        </w:rPr>
      </w:pPr>
    </w:p>
    <w:p w14:paraId="0C2A79CF" w14:textId="77777777" w:rsidR="00831702" w:rsidRDefault="00831702" w:rsidP="004A200D">
      <w:pPr>
        <w:widowControl/>
        <w:adjustRightInd w:val="0"/>
        <w:jc w:val="both"/>
        <w:rPr>
          <w:rFonts w:ascii="AppleSystemUIFont" w:eastAsiaTheme="minorHAnsi" w:hAnsi="AppleSystemUIFont" w:cs="AppleSystemUIFont"/>
          <w:sz w:val="28"/>
          <w:szCs w:val="28"/>
          <w:lang w:val="en-GB" w:eastAsia="en-US"/>
        </w:rPr>
      </w:pPr>
    </w:p>
    <w:p w14:paraId="1D7AB8E1" w14:textId="77777777" w:rsidR="00956128" w:rsidRDefault="00956128" w:rsidP="004A200D">
      <w:pPr>
        <w:widowControl/>
        <w:adjustRightInd w:val="0"/>
        <w:jc w:val="both"/>
        <w:rPr>
          <w:rFonts w:ascii="AppleSystemUIFont" w:eastAsiaTheme="minorHAnsi" w:hAnsi="AppleSystemUIFont" w:cs="AppleSystemUIFont"/>
          <w:sz w:val="28"/>
          <w:szCs w:val="28"/>
          <w:lang w:val="en-GB" w:eastAsia="en-US"/>
        </w:rPr>
      </w:pPr>
    </w:p>
    <w:p w14:paraId="68060FA1" w14:textId="77777777" w:rsidR="00956128" w:rsidRDefault="00956128" w:rsidP="004A200D">
      <w:pPr>
        <w:widowControl/>
        <w:adjustRightInd w:val="0"/>
        <w:jc w:val="both"/>
        <w:rPr>
          <w:rFonts w:ascii="AppleSystemUIFont" w:eastAsiaTheme="minorHAnsi" w:hAnsi="AppleSystemUIFont" w:cs="AppleSystemUIFont"/>
          <w:sz w:val="28"/>
          <w:szCs w:val="28"/>
          <w:lang w:val="en-GB" w:eastAsia="en-US"/>
        </w:rPr>
      </w:pPr>
    </w:p>
    <w:p w14:paraId="507547C4" w14:textId="77777777" w:rsidR="00956128" w:rsidRDefault="00956128" w:rsidP="004A200D">
      <w:pPr>
        <w:widowControl/>
        <w:adjustRightInd w:val="0"/>
        <w:jc w:val="both"/>
        <w:rPr>
          <w:rFonts w:ascii="AppleSystemUIFont" w:eastAsiaTheme="minorHAnsi" w:hAnsi="AppleSystemUIFont" w:cs="AppleSystemUIFont"/>
          <w:sz w:val="28"/>
          <w:szCs w:val="28"/>
          <w:lang w:val="en-GB" w:eastAsia="en-US"/>
        </w:rPr>
      </w:pPr>
    </w:p>
    <w:p w14:paraId="7A0A1844" w14:textId="77777777" w:rsidR="00956128" w:rsidRPr="006E0BC5" w:rsidRDefault="00956128" w:rsidP="004A200D">
      <w:pPr>
        <w:widowControl/>
        <w:adjustRightInd w:val="0"/>
        <w:jc w:val="both"/>
        <w:rPr>
          <w:rFonts w:ascii="AppleSystemUIFont" w:eastAsiaTheme="minorHAnsi" w:hAnsi="AppleSystemUIFont" w:cs="AppleSystemUIFont"/>
          <w:sz w:val="28"/>
          <w:szCs w:val="28"/>
          <w:rtl w:val="0"/>
          <w:lang w:val="en-GB" w:eastAsia="en-US"/>
        </w:rPr>
      </w:pPr>
    </w:p>
    <w:p w14:paraId="2C7E042E" w14:textId="04DB313E" w:rsidR="00483086" w:rsidRPr="004F4A08" w:rsidRDefault="00483086" w:rsidP="004A200D">
      <w:pPr>
        <w:widowControl/>
        <w:adjustRightInd w:val="0"/>
        <w:jc w:val="both"/>
        <w:rPr>
          <w:rFonts w:ascii="Traditional Arabic" w:eastAsiaTheme="minorHAnsi" w:hAnsi="Traditional Arabic" w:cs="Traditional Arabic"/>
          <w:b/>
          <w:bCs/>
          <w:color w:val="808080" w:themeColor="background1" w:themeShade="80"/>
          <w:sz w:val="36"/>
          <w:szCs w:val="36"/>
          <w:lang w:val="en-GB" w:eastAsia="en-US"/>
        </w:rPr>
      </w:pPr>
      <w:r w:rsidRPr="00D73F13">
        <w:rPr>
          <w:rFonts w:ascii="Traditional Arabic" w:eastAsiaTheme="minorHAnsi" w:hAnsi="Traditional Arabic" w:cs="Traditional Arabic" w:hint="cs"/>
          <w:b/>
          <w:bCs/>
          <w:color w:val="000000" w:themeColor="text1"/>
          <w:sz w:val="36"/>
          <w:szCs w:val="36"/>
          <w:lang w:val="en-GB" w:eastAsia="en-US"/>
        </w:rPr>
        <w:lastRenderedPageBreak/>
        <w:t xml:space="preserve">اليوم </w:t>
      </w:r>
      <w:r w:rsidR="00831702" w:rsidRPr="00D73F13">
        <w:rPr>
          <w:rFonts w:ascii="Traditional Arabic" w:eastAsiaTheme="minorHAnsi" w:hAnsi="Traditional Arabic" w:cs="Traditional Arabic" w:hint="cs"/>
          <w:b/>
          <w:bCs/>
          <w:color w:val="000000" w:themeColor="text1"/>
          <w:sz w:val="36"/>
          <w:szCs w:val="36"/>
          <w:lang w:val="en-GB" w:eastAsia="en-US"/>
        </w:rPr>
        <w:t>الأربعون</w:t>
      </w:r>
      <w:r w:rsidRPr="00D73F13">
        <w:rPr>
          <w:rFonts w:ascii="Traditional Arabic" w:eastAsiaTheme="minorHAnsi" w:hAnsi="Traditional Arabic" w:cs="Traditional Arabic" w:hint="cs"/>
          <w:b/>
          <w:bCs/>
          <w:color w:val="000000" w:themeColor="text1"/>
          <w:sz w:val="36"/>
          <w:szCs w:val="36"/>
          <w:lang w:val="en-GB" w:eastAsia="en-US"/>
        </w:rPr>
        <w:t xml:space="preserve"> </w:t>
      </w:r>
      <w:r w:rsidRPr="004F4A08">
        <w:rPr>
          <w:rFonts w:ascii="Traditional Arabic" w:eastAsiaTheme="minorHAnsi" w:hAnsi="Traditional Arabic" w:cs="Traditional Arabic" w:hint="cs"/>
          <w:b/>
          <w:bCs/>
          <w:color w:val="808080" w:themeColor="background1" w:themeShade="80"/>
          <w:sz w:val="36"/>
          <w:szCs w:val="36"/>
          <w:lang w:val="en-GB" w:eastAsia="en-US"/>
        </w:rPr>
        <w:t>3 نوفمبر</w:t>
      </w:r>
    </w:p>
    <w:p w14:paraId="676C387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7DCDEA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3E99B75D"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02DA7E96" w14:textId="74FE2E3C" w:rsidR="00483086" w:rsidRPr="002B550F" w:rsidRDefault="004F4A0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 xml:space="preserve">هذا </w:t>
      </w:r>
      <w:r w:rsidR="00483086" w:rsidRPr="00933DA6">
        <w:rPr>
          <w:rFonts w:ascii="Traditional Arabic" w:eastAsiaTheme="minorHAnsi" w:hAnsi="Traditional Arabic" w:cs="Traditional Arabic" w:hint="cs"/>
          <w:color w:val="000000" w:themeColor="text1"/>
          <w:sz w:val="36"/>
          <w:szCs w:val="36"/>
          <w:lang w:val="en-GB" w:eastAsia="en-US"/>
        </w:rPr>
        <w:t xml:space="preserve">يومي الثامن على التوالي في </w:t>
      </w:r>
      <w:r w:rsidRPr="00933DA6">
        <w:rPr>
          <w:rFonts w:ascii="Traditional Arabic" w:eastAsiaTheme="minorHAnsi" w:hAnsi="Traditional Arabic" w:cs="Traditional Arabic" w:hint="cs"/>
          <w:color w:val="000000" w:themeColor="text1"/>
          <w:sz w:val="36"/>
          <w:szCs w:val="36"/>
          <w:lang w:val="en-GB" w:eastAsia="en-US"/>
        </w:rPr>
        <w:t xml:space="preserve">عرض </w:t>
      </w:r>
      <w:r w:rsidR="00483086" w:rsidRPr="00933DA6">
        <w:rPr>
          <w:rFonts w:ascii="Traditional Arabic" w:eastAsiaTheme="minorHAnsi" w:hAnsi="Traditional Arabic" w:cs="Traditional Arabic" w:hint="cs"/>
          <w:color w:val="000000" w:themeColor="text1"/>
          <w:sz w:val="36"/>
          <w:szCs w:val="36"/>
          <w:lang w:val="en-GB" w:eastAsia="en-US"/>
        </w:rPr>
        <w:t>البحر. بالضبط في منتصف حص</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تي من الأيام، ولكن بعيدًا عن منتصف الطريق حول العالم. </w:t>
      </w:r>
      <w:r w:rsidR="00056C31" w:rsidRPr="00933DA6">
        <w:rPr>
          <w:rFonts w:ascii="Traditional Arabic" w:eastAsiaTheme="minorHAnsi" w:hAnsi="Traditional Arabic" w:cs="Traditional Arabic" w:hint="cs"/>
          <w:color w:val="000000" w:themeColor="text1"/>
          <w:sz w:val="36"/>
          <w:szCs w:val="36"/>
          <w:lang w:val="en-GB" w:eastAsia="en-US"/>
        </w:rPr>
        <w:t>أيقظ</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ني رون صائحًا</w:t>
      </w:r>
      <w:r w:rsidR="00483086" w:rsidRPr="00933DA6">
        <w:rPr>
          <w:rFonts w:ascii="Traditional Arabic" w:eastAsiaTheme="minorHAnsi" w:hAnsi="Traditional Arabic" w:cs="Traditional Arabic" w:hint="cs"/>
          <w:color w:val="000000" w:themeColor="text1"/>
          <w:sz w:val="36"/>
          <w:szCs w:val="36"/>
          <w:lang w:val="en-GB" w:eastAsia="en-US"/>
        </w:rPr>
        <w:t xml:space="preserve"> "مي</w:t>
      </w:r>
      <w:r w:rsidR="00056C31"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ك</w:t>
      </w:r>
      <w:r w:rsidR="00056C31" w:rsidRPr="00933DA6">
        <w:rPr>
          <w:rFonts w:ascii="Traditional Arabic" w:eastAsiaTheme="minorHAnsi" w:hAnsi="Traditional Arabic" w:cs="Traditional Arabic" w:hint="cs"/>
          <w:color w:val="000000" w:themeColor="text1"/>
          <w:sz w:val="36"/>
          <w:szCs w:val="36"/>
          <w:lang w:val="en-GB" w:eastAsia="en-US"/>
        </w:rPr>
        <w:t>ي</w:t>
      </w:r>
      <w:r w:rsidR="00483086" w:rsidRPr="00933DA6">
        <w:rPr>
          <w:rFonts w:ascii="Traditional Arabic" w:eastAsiaTheme="minorHAnsi" w:hAnsi="Traditional Arabic" w:cs="Traditional Arabic" w:hint="cs"/>
          <w:color w:val="000000" w:themeColor="text1"/>
          <w:sz w:val="36"/>
          <w:szCs w:val="36"/>
          <w:lang w:val="en-GB" w:eastAsia="en-US"/>
        </w:rPr>
        <w:t>ل! "</w:t>
      </w:r>
      <w:r w:rsidR="00056C31" w:rsidRPr="00933DA6">
        <w:rPr>
          <w:rFonts w:ascii="Traditional Arabic" w:eastAsiaTheme="minorHAnsi" w:hAnsi="Traditional Arabic" w:cs="Traditional Arabic" w:hint="cs"/>
          <w:color w:val="000000" w:themeColor="text1"/>
          <w:sz w:val="36"/>
          <w:szCs w:val="36"/>
          <w:lang w:val="en-GB" w:eastAsia="en-US"/>
        </w:rPr>
        <w:t>صديقي</w:t>
      </w:r>
      <w:r w:rsidR="00483086" w:rsidRPr="00933DA6">
        <w:rPr>
          <w:rFonts w:ascii="Traditional Arabic" w:eastAsiaTheme="minorHAnsi" w:hAnsi="Traditional Arabic" w:cs="Traditional Arabic" w:hint="cs"/>
          <w:color w:val="000000" w:themeColor="text1"/>
          <w:sz w:val="36"/>
          <w:szCs w:val="36"/>
          <w:lang w:val="en-GB" w:eastAsia="en-US"/>
        </w:rPr>
        <w:t xml:space="preserve"> مي</w:t>
      </w:r>
      <w:r w:rsidR="00056C31"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كيل!" و</w:t>
      </w:r>
      <w:r w:rsidR="00056C31" w:rsidRPr="00933DA6">
        <w:rPr>
          <w:rFonts w:ascii="Traditional Arabic" w:eastAsiaTheme="minorHAnsi" w:hAnsi="Traditional Arabic" w:cs="Traditional Arabic" w:hint="cs"/>
          <w:color w:val="000000" w:themeColor="text1"/>
          <w:sz w:val="36"/>
          <w:szCs w:val="36"/>
          <w:lang w:val="en-GB" w:eastAsia="en-US"/>
        </w:rPr>
        <w:t xml:space="preserve">أعطاني </w:t>
      </w:r>
      <w:r w:rsidR="00483086" w:rsidRPr="00933DA6">
        <w:rPr>
          <w:rFonts w:ascii="Traditional Arabic" w:eastAsiaTheme="minorHAnsi" w:hAnsi="Traditional Arabic" w:cs="Traditional Arabic" w:hint="cs"/>
          <w:color w:val="000000" w:themeColor="text1"/>
          <w:sz w:val="36"/>
          <w:szCs w:val="36"/>
          <w:lang w:val="en-GB" w:eastAsia="en-US"/>
        </w:rPr>
        <w:t>كوب</w:t>
      </w:r>
      <w:r w:rsidR="00056C31" w:rsidRPr="00933DA6">
        <w:rPr>
          <w:rFonts w:ascii="Traditional Arabic" w:eastAsiaTheme="minorHAnsi" w:hAnsi="Traditional Arabic" w:cs="Traditional Arabic" w:hint="cs"/>
          <w:color w:val="000000" w:themeColor="text1"/>
          <w:sz w:val="36"/>
          <w:szCs w:val="36"/>
          <w:lang w:val="en-GB" w:eastAsia="en-US"/>
        </w:rPr>
        <w:t>ًا</w:t>
      </w:r>
      <w:r w:rsidR="00483086" w:rsidRPr="00933DA6">
        <w:rPr>
          <w:rFonts w:ascii="Traditional Arabic" w:eastAsiaTheme="minorHAnsi" w:hAnsi="Traditional Arabic" w:cs="Traditional Arabic" w:hint="cs"/>
          <w:color w:val="000000" w:themeColor="text1"/>
          <w:sz w:val="36"/>
          <w:szCs w:val="36"/>
          <w:lang w:val="en-GB" w:eastAsia="en-US"/>
        </w:rPr>
        <w:t xml:space="preserve"> من القهوة</w:t>
      </w:r>
      <w:r w:rsidR="00056C31"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056C31" w:rsidRPr="00933DA6">
        <w:rPr>
          <w:rFonts w:ascii="Traditional Arabic" w:eastAsiaTheme="minorHAnsi" w:hAnsi="Traditional Arabic" w:cs="Traditional Arabic" w:hint="cs"/>
          <w:color w:val="000000" w:themeColor="text1"/>
          <w:sz w:val="36"/>
          <w:szCs w:val="36"/>
          <w:lang w:val="en-GB" w:eastAsia="en-US"/>
        </w:rPr>
        <w:t>كنا على بعد</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056C31" w:rsidRPr="002B550F">
        <w:rPr>
          <w:rFonts w:ascii="Traditional Arabic" w:eastAsiaTheme="minorHAnsi" w:hAnsi="Traditional Arabic" w:cs="Traditional Arabic"/>
          <w:color w:val="000000" w:themeColor="text1"/>
          <w:sz w:val="36"/>
          <w:szCs w:val="36"/>
          <w:rtl w:val="0"/>
          <w:lang w:val="en-GB" w:eastAsia="en-US"/>
        </w:rPr>
        <w:t>260</w:t>
      </w:r>
      <w:r w:rsidR="00056C31" w:rsidRPr="002B550F">
        <w:rPr>
          <w:rFonts w:ascii="Traditional Arabic" w:eastAsiaTheme="minorHAnsi" w:hAnsi="Traditional Arabic" w:cs="Traditional Arabic" w:hint="cs"/>
          <w:color w:val="000000" w:themeColor="text1"/>
          <w:sz w:val="36"/>
          <w:szCs w:val="36"/>
          <w:lang w:val="en-GB" w:eastAsia="en-US"/>
        </w:rPr>
        <w:t xml:space="preserve"> كيلو متر </w:t>
      </w:r>
      <w:r w:rsidR="00056C31" w:rsidRPr="00933DA6">
        <w:rPr>
          <w:rFonts w:ascii="Traditional Arabic" w:eastAsiaTheme="minorHAnsi" w:hAnsi="Traditional Arabic" w:cs="Traditional Arabic" w:hint="cs"/>
          <w:color w:val="000000" w:themeColor="text1"/>
          <w:sz w:val="36"/>
          <w:szCs w:val="36"/>
          <w:lang w:val="en-GB" w:eastAsia="en-US"/>
        </w:rPr>
        <w:t>من</w:t>
      </w:r>
      <w:r w:rsidR="00483086" w:rsidRPr="00933DA6">
        <w:rPr>
          <w:rFonts w:ascii="Traditional Arabic" w:eastAsiaTheme="minorHAnsi" w:hAnsi="Traditional Arabic" w:cs="Traditional Arabic" w:hint="cs"/>
          <w:color w:val="000000" w:themeColor="text1"/>
          <w:sz w:val="36"/>
          <w:szCs w:val="36"/>
          <w:lang w:val="en-GB" w:eastAsia="en-US"/>
        </w:rPr>
        <w:t xml:space="preserve"> الساحل الفيتنامي و</w:t>
      </w:r>
      <w:r w:rsidR="00056C31" w:rsidRPr="00933DA6">
        <w:rPr>
          <w:rFonts w:ascii="Traditional Arabic" w:eastAsiaTheme="minorHAnsi" w:hAnsi="Traditional Arabic" w:cs="Traditional Arabic" w:hint="cs"/>
          <w:color w:val="000000" w:themeColor="text1"/>
          <w:sz w:val="36"/>
          <w:szCs w:val="36"/>
          <w:lang w:val="en-GB" w:eastAsia="en-US"/>
        </w:rPr>
        <w:t>نحن نمخر</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ع</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باب</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بحر</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عاتٍ تهب</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عليه رياح</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من الشمال بسرعة </w:t>
      </w:r>
      <w:r w:rsidR="00056C31" w:rsidRPr="00933DA6">
        <w:rPr>
          <w:rFonts w:ascii="Traditional Arabic" w:eastAsiaTheme="minorHAnsi" w:hAnsi="Traditional Arabic" w:cs="Traditional Arabic"/>
          <w:color w:val="000000" w:themeColor="text1"/>
          <w:sz w:val="36"/>
          <w:szCs w:val="36"/>
          <w:rtl w:val="0"/>
          <w:lang w:val="en-GB" w:eastAsia="en-US"/>
        </w:rPr>
        <w:t>7</w:t>
      </w:r>
      <w:r w:rsidR="00056C31" w:rsidRPr="00933DA6">
        <w:rPr>
          <w:rFonts w:ascii="Traditional Arabic" w:eastAsiaTheme="minorHAnsi" w:hAnsi="Traditional Arabic" w:cs="Traditional Arabic" w:hint="cs"/>
          <w:color w:val="000000" w:themeColor="text1"/>
          <w:sz w:val="36"/>
          <w:szCs w:val="36"/>
          <w:lang w:val="en-GB" w:eastAsia="en-US"/>
        </w:rPr>
        <w:t xml:space="preserve"> على مقياس بوفورت. ما</w:t>
      </w:r>
      <w:r w:rsidR="00483086" w:rsidRPr="00933DA6">
        <w:rPr>
          <w:rFonts w:ascii="Traditional Arabic" w:eastAsiaTheme="minorHAnsi" w:hAnsi="Traditional Arabic" w:cs="Traditional Arabic" w:hint="cs"/>
          <w:color w:val="000000" w:themeColor="text1"/>
          <w:sz w:val="36"/>
          <w:szCs w:val="36"/>
          <w:lang w:val="en-GB" w:eastAsia="en-US"/>
        </w:rPr>
        <w:t xml:space="preserve"> يزال مقياس بوفورت، الذي ت</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قاس</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عليه </w:t>
      </w:r>
      <w:r w:rsidR="00056C31" w:rsidRPr="00933DA6">
        <w:rPr>
          <w:rFonts w:ascii="Traditional Arabic" w:eastAsiaTheme="minorHAnsi" w:hAnsi="Traditional Arabic" w:cs="Traditional Arabic" w:hint="cs"/>
          <w:color w:val="000000" w:themeColor="text1"/>
          <w:sz w:val="36"/>
          <w:szCs w:val="36"/>
          <w:lang w:val="en-GB" w:eastAsia="en-US"/>
        </w:rPr>
        <w:t>سرعة</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الرياح</w:t>
      </w:r>
      <w:r w:rsidR="00483086" w:rsidRPr="00933DA6">
        <w:rPr>
          <w:rFonts w:ascii="Traditional Arabic" w:eastAsiaTheme="minorHAnsi" w:hAnsi="Traditional Arabic" w:cs="Traditional Arabic" w:hint="cs"/>
          <w:color w:val="000000" w:themeColor="text1"/>
          <w:sz w:val="36"/>
          <w:szCs w:val="36"/>
          <w:lang w:val="en-GB" w:eastAsia="en-US"/>
        </w:rPr>
        <w:t xml:space="preserve"> مقبولًا دوليًا كمعيار</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لسرع</w:t>
      </w:r>
      <w:r w:rsidR="00056C31" w:rsidRPr="00933DA6">
        <w:rPr>
          <w:rFonts w:ascii="Traditional Arabic" w:eastAsiaTheme="minorHAnsi" w:hAnsi="Traditional Arabic" w:cs="Traditional Arabic" w:hint="cs"/>
          <w:color w:val="000000" w:themeColor="text1"/>
          <w:sz w:val="36"/>
          <w:szCs w:val="36"/>
          <w:lang w:val="en-GB" w:eastAsia="en-US"/>
        </w:rPr>
        <w:t>ت</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ها. ظهرت</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على لوحة</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الأجهزة في قمرة القيادة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056C31" w:rsidRPr="00933DA6">
        <w:rPr>
          <w:rFonts w:ascii="Traditional Arabic" w:eastAsiaTheme="minorHAnsi" w:hAnsi="Traditional Arabic" w:cs="Traditional Arabic" w:hint="cs"/>
          <w:color w:val="000000" w:themeColor="text1"/>
          <w:sz w:val="36"/>
          <w:szCs w:val="36"/>
          <w:lang w:val="en-GB" w:eastAsia="en-US"/>
        </w:rPr>
        <w:t>مجموعة</w:t>
      </w:r>
      <w:r w:rsidR="00A6244D">
        <w:rPr>
          <w:rFonts w:ascii="Traditional Arabic" w:eastAsiaTheme="minorHAnsi" w:hAnsi="Traditional Arabic" w:cs="Traditional Arabic" w:hint="cs"/>
          <w:color w:val="000000" w:themeColor="text1"/>
          <w:sz w:val="36"/>
          <w:szCs w:val="36"/>
          <w:lang w:val="en-GB" w:eastAsia="en-US"/>
        </w:rPr>
        <w:t>ٌ</w:t>
      </w:r>
      <w:r w:rsidR="00056C31" w:rsidRPr="00933DA6">
        <w:rPr>
          <w:rFonts w:ascii="Traditional Arabic" w:eastAsiaTheme="minorHAnsi" w:hAnsi="Traditional Arabic" w:cs="Traditional Arabic" w:hint="cs"/>
          <w:color w:val="000000" w:themeColor="text1"/>
          <w:sz w:val="36"/>
          <w:szCs w:val="36"/>
          <w:lang w:val="en-GB" w:eastAsia="en-US"/>
        </w:rPr>
        <w:t xml:space="preserve"> من الصور الفوتوغرافية </w:t>
      </w:r>
      <w:r w:rsidR="00483086" w:rsidRPr="00933DA6">
        <w:rPr>
          <w:rFonts w:ascii="Traditional Arabic" w:eastAsiaTheme="minorHAnsi" w:hAnsi="Traditional Arabic" w:cs="Traditional Arabic" w:hint="cs"/>
          <w:color w:val="000000" w:themeColor="text1"/>
          <w:sz w:val="36"/>
          <w:szCs w:val="36"/>
          <w:lang w:val="en-GB" w:eastAsia="en-US"/>
        </w:rPr>
        <w:t>التي توض</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ح</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الشروط</w:t>
      </w:r>
      <w:r w:rsidR="00894F26" w:rsidRPr="00933DA6">
        <w:rPr>
          <w:rFonts w:ascii="Traditional Arabic" w:eastAsiaTheme="minorHAnsi" w:hAnsi="Traditional Arabic" w:cs="Traditional Arabic" w:hint="cs"/>
          <w:color w:val="000000" w:themeColor="text1"/>
          <w:sz w:val="36"/>
          <w:szCs w:val="36"/>
          <w:lang w:val="en-GB" w:eastAsia="en-US"/>
        </w:rPr>
        <w:t xml:space="preserve"> الجوية المختلفة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894F26" w:rsidRPr="00933DA6">
        <w:rPr>
          <w:rFonts w:ascii="Traditional Arabic" w:eastAsiaTheme="minorHAnsi" w:hAnsi="Traditional Arabic" w:cs="Traditional Arabic" w:hint="cs"/>
          <w:color w:val="000000" w:themeColor="text1"/>
          <w:sz w:val="36"/>
          <w:szCs w:val="36"/>
          <w:lang w:val="en-GB" w:eastAsia="en-US"/>
        </w:rPr>
        <w:t>تعني السرعة</w:t>
      </w:r>
      <w:r w:rsidR="00483086" w:rsidRPr="00933DA6">
        <w:rPr>
          <w:rFonts w:ascii="Traditional Arabic" w:eastAsiaTheme="minorHAnsi" w:hAnsi="Traditional Arabic" w:cs="Traditional Arabic" w:hint="cs"/>
          <w:color w:val="000000" w:themeColor="text1"/>
          <w:sz w:val="36"/>
          <w:szCs w:val="36"/>
          <w:lang w:val="en-GB" w:eastAsia="en-US"/>
        </w:rPr>
        <w:t xml:space="preserve"> 7 </w:t>
      </w:r>
      <w:r w:rsidR="00894F26" w:rsidRPr="00933DA6">
        <w:rPr>
          <w:rFonts w:ascii="Traditional Arabic" w:eastAsiaTheme="minorHAnsi" w:hAnsi="Traditional Arabic" w:cs="Traditional Arabic" w:hint="cs"/>
          <w:color w:val="000000" w:themeColor="text1"/>
          <w:sz w:val="36"/>
          <w:szCs w:val="36"/>
          <w:lang w:val="en-GB" w:eastAsia="en-US"/>
        </w:rPr>
        <w:t>على مقياس بوفورت</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AF4BCB" w:rsidRPr="00933DA6">
        <w:rPr>
          <w:rFonts w:ascii="Traditional Arabic" w:eastAsiaTheme="minorHAnsi" w:hAnsi="Traditional Arabic" w:cs="Traditional Arabic" w:hint="cs"/>
          <w:color w:val="000000" w:themeColor="text1"/>
          <w:sz w:val="36"/>
          <w:szCs w:val="36"/>
          <w:lang w:val="en-GB" w:eastAsia="en-US"/>
        </w:rPr>
        <w:t>ك</w:t>
      </w:r>
      <w:r w:rsidR="00A6244D">
        <w:rPr>
          <w:rFonts w:ascii="Traditional Arabic" w:eastAsiaTheme="minorHAnsi" w:hAnsi="Traditional Arabic" w:cs="Traditional Arabic" w:hint="cs"/>
          <w:color w:val="000000" w:themeColor="text1"/>
          <w:sz w:val="36"/>
          <w:szCs w:val="36"/>
          <w:lang w:val="en-GB" w:eastAsia="en-US"/>
        </w:rPr>
        <w:t>َ</w:t>
      </w:r>
      <w:r w:rsidR="00AF4BCB" w:rsidRPr="00933DA6">
        <w:rPr>
          <w:rFonts w:ascii="Traditional Arabic" w:eastAsiaTheme="minorHAnsi" w:hAnsi="Traditional Arabic" w:cs="Traditional Arabic" w:hint="cs"/>
          <w:color w:val="000000" w:themeColor="text1"/>
          <w:sz w:val="36"/>
          <w:szCs w:val="36"/>
          <w:lang w:val="en-GB" w:eastAsia="en-US"/>
        </w:rPr>
        <w:t>سر الأمواج بالرياح وأمواج بارتفاع 10</w:t>
      </w:r>
      <w:r w:rsidR="00483086" w:rsidRPr="00933DA6">
        <w:rPr>
          <w:rFonts w:ascii="Traditional Arabic" w:eastAsiaTheme="minorHAnsi" w:hAnsi="Traditional Arabic" w:cs="Traditional Arabic" w:hint="cs"/>
          <w:color w:val="000000" w:themeColor="text1"/>
          <w:sz w:val="36"/>
          <w:szCs w:val="36"/>
          <w:lang w:val="en-GB" w:eastAsia="en-US"/>
        </w:rPr>
        <w:t xml:space="preserve"> أقدام. كان الإعصار الذي ضرب جنوب إنجلترا قبل عام </w:t>
      </w:r>
      <w:r w:rsidR="00AF4BCB" w:rsidRPr="00933DA6">
        <w:rPr>
          <w:rFonts w:ascii="Traditional Arabic" w:eastAsiaTheme="minorHAnsi" w:hAnsi="Traditional Arabic" w:cs="Traditional Arabic" w:hint="cs"/>
          <w:color w:val="000000" w:themeColor="text1"/>
          <w:sz w:val="36"/>
          <w:szCs w:val="36"/>
          <w:lang w:val="en-GB" w:eastAsia="en-US"/>
        </w:rPr>
        <w:t>بقوة</w:t>
      </w:r>
      <w:r w:rsidR="00056C31"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rtl w:val="0"/>
          <w:lang w:val="en-GB" w:eastAsia="en-US"/>
        </w:rPr>
        <w:t>11</w:t>
      </w:r>
      <w:r w:rsidR="00AF4BCB" w:rsidRPr="00933DA6">
        <w:rPr>
          <w:rFonts w:ascii="Traditional Arabic" w:eastAsiaTheme="minorHAnsi" w:hAnsi="Traditional Arabic" w:cs="Traditional Arabic" w:hint="cs"/>
          <w:color w:val="000000" w:themeColor="text1"/>
          <w:sz w:val="36"/>
          <w:szCs w:val="36"/>
          <w:lang w:val="en-GB" w:eastAsia="en-US"/>
        </w:rPr>
        <w:t xml:space="preserve"> على مقياس بوفورت</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AF4BCB" w:rsidRPr="00933DA6">
        <w:rPr>
          <w:rFonts w:ascii="Traditional Arabic" w:eastAsiaTheme="minorHAnsi" w:hAnsi="Traditional Arabic" w:cs="Traditional Arabic" w:hint="cs"/>
          <w:color w:val="000000" w:themeColor="text1"/>
          <w:sz w:val="36"/>
          <w:szCs w:val="36"/>
          <w:lang w:val="en-GB" w:eastAsia="en-US"/>
        </w:rPr>
        <w:t>أعلى درجة على هذا المقياس هي</w:t>
      </w:r>
      <w:r w:rsidR="00483086" w:rsidRPr="00933DA6">
        <w:rPr>
          <w:rFonts w:ascii="Traditional Arabic" w:eastAsiaTheme="minorHAnsi" w:hAnsi="Traditional Arabic" w:cs="Traditional Arabic" w:hint="cs"/>
          <w:color w:val="000000" w:themeColor="text1"/>
          <w:sz w:val="36"/>
          <w:szCs w:val="36"/>
          <w:lang w:val="en-GB" w:eastAsia="en-US"/>
        </w:rPr>
        <w:t xml:space="preserve"> 18، </w:t>
      </w:r>
      <w:r w:rsidR="00AF4BCB" w:rsidRPr="00933DA6">
        <w:rPr>
          <w:rFonts w:ascii="Traditional Arabic" w:eastAsiaTheme="minorHAnsi" w:hAnsi="Traditional Arabic" w:cs="Traditional Arabic" w:hint="cs"/>
          <w:color w:val="000000" w:themeColor="text1"/>
          <w:sz w:val="36"/>
          <w:szCs w:val="36"/>
          <w:lang w:val="en-GB" w:eastAsia="en-US"/>
        </w:rPr>
        <w:t xml:space="preserve">رغم صعوبة العثور على أي شخص ينجو من </w:t>
      </w:r>
      <w:r w:rsidR="00AF4BCB" w:rsidRPr="002B550F">
        <w:rPr>
          <w:rFonts w:ascii="Traditional Arabic" w:eastAsiaTheme="minorHAnsi" w:hAnsi="Traditional Arabic" w:cs="Traditional Arabic" w:hint="cs"/>
          <w:color w:val="000000" w:themeColor="text1"/>
          <w:sz w:val="36"/>
          <w:szCs w:val="36"/>
          <w:lang w:val="en-GB" w:eastAsia="en-US"/>
        </w:rPr>
        <w:t xml:space="preserve">رياح بهذه السرعة ليصفها بدقة. </w:t>
      </w:r>
    </w:p>
    <w:p w14:paraId="1336F984" w14:textId="32F4F969" w:rsidR="00483086" w:rsidRPr="00933DA6" w:rsidRDefault="00AF4BC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وجدتُ </w:t>
      </w:r>
      <w:r w:rsidR="00483086" w:rsidRPr="002B550F">
        <w:rPr>
          <w:rFonts w:ascii="Traditional Arabic" w:eastAsiaTheme="minorHAnsi" w:hAnsi="Traditional Arabic" w:cs="Traditional Arabic" w:hint="cs"/>
          <w:color w:val="000000" w:themeColor="text1"/>
          <w:sz w:val="36"/>
          <w:szCs w:val="36"/>
          <w:lang w:val="en-GB" w:eastAsia="en-US"/>
        </w:rPr>
        <w:t>صالة</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ألعاب</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رياضية</w:t>
      </w:r>
      <w:r w:rsidR="00A6244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فيها طاولة</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للعبة </w:t>
      </w:r>
      <w:r w:rsidR="00483086" w:rsidRPr="002B550F">
        <w:rPr>
          <w:rFonts w:ascii="Traditional Arabic" w:eastAsiaTheme="minorHAnsi" w:hAnsi="Traditional Arabic" w:cs="Traditional Arabic" w:hint="cs"/>
          <w:color w:val="000000" w:themeColor="text1"/>
          <w:sz w:val="36"/>
          <w:szCs w:val="36"/>
          <w:lang w:val="en-GB" w:eastAsia="en-US"/>
        </w:rPr>
        <w:t xml:space="preserve">تنس الطاولة، وبعض الأوزان وآلة تجديف، </w:t>
      </w:r>
      <w:r w:rsidRPr="002B550F">
        <w:rPr>
          <w:rFonts w:ascii="Traditional Arabic" w:eastAsiaTheme="minorHAnsi" w:hAnsi="Traditional Arabic" w:cs="Traditional Arabic" w:hint="cs"/>
          <w:color w:val="000000" w:themeColor="text1"/>
          <w:sz w:val="36"/>
          <w:szCs w:val="36"/>
          <w:lang w:val="en-GB" w:eastAsia="en-US"/>
        </w:rPr>
        <w:t>وجد</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فت</w:t>
      </w:r>
      <w:r w:rsidR="00A6244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على هذه الآلة </w:t>
      </w:r>
      <w:r w:rsidR="00483086" w:rsidRPr="00933DA6">
        <w:rPr>
          <w:rFonts w:ascii="Traditional Arabic" w:eastAsiaTheme="minorHAnsi" w:hAnsi="Traditional Arabic" w:cs="Traditional Arabic" w:hint="cs"/>
          <w:color w:val="000000" w:themeColor="text1"/>
          <w:sz w:val="36"/>
          <w:szCs w:val="36"/>
          <w:lang w:val="en-GB" w:eastAsia="en-US"/>
        </w:rPr>
        <w:t xml:space="preserve">لمدة ربع ساعة. </w:t>
      </w:r>
      <w:r w:rsidRPr="00933DA6">
        <w:rPr>
          <w:rFonts w:ascii="Traditional Arabic" w:eastAsiaTheme="minorHAnsi" w:hAnsi="Traditional Arabic" w:cs="Traditional Arabic" w:hint="cs"/>
          <w:color w:val="000000" w:themeColor="text1"/>
          <w:sz w:val="36"/>
          <w:szCs w:val="36"/>
          <w:lang w:val="en-GB" w:eastAsia="en-US"/>
        </w:rPr>
        <w:t>هكذا يمكنني الادعاء على الأقل أنني قد جد</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فت</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في</w:t>
      </w:r>
      <w:r w:rsidR="00483086" w:rsidRPr="00933DA6">
        <w:rPr>
          <w:rFonts w:ascii="Traditional Arabic" w:eastAsiaTheme="minorHAnsi" w:hAnsi="Traditional Arabic" w:cs="Traditional Arabic" w:hint="cs"/>
          <w:color w:val="000000" w:themeColor="text1"/>
          <w:sz w:val="36"/>
          <w:szCs w:val="36"/>
          <w:lang w:val="en-GB" w:eastAsia="en-US"/>
        </w:rPr>
        <w:t xml:space="preserve"> بحر الصين الجنوبي. </w:t>
      </w:r>
      <w:r w:rsidRPr="00933DA6">
        <w:rPr>
          <w:rFonts w:ascii="Traditional Arabic" w:eastAsiaTheme="minorHAnsi" w:hAnsi="Traditional Arabic" w:cs="Traditional Arabic" w:hint="cs"/>
          <w:color w:val="000000" w:themeColor="text1"/>
          <w:sz w:val="36"/>
          <w:szCs w:val="36"/>
          <w:lang w:val="en-GB" w:eastAsia="en-US"/>
        </w:rPr>
        <w:t>وقد تمك</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نت</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أيضًا من الجري قليلًا على سطح السفينة. كنت</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أتبلل</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بالرذاذ في كل</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مرة</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أعبر</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عند مقدمة السفينة وكان هذا منعشًا للغاية. </w:t>
      </w:r>
    </w:p>
    <w:p w14:paraId="49B53FBE" w14:textId="203A5732" w:rsidR="002E33A6" w:rsidRPr="00933DA6" w:rsidRDefault="00AF4BC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اضطر</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القبطان </w:t>
      </w:r>
      <w:r w:rsidRPr="002B550F">
        <w:rPr>
          <w:rFonts w:ascii="Traditional Arabic" w:eastAsiaTheme="minorHAnsi" w:hAnsi="Traditional Arabic" w:cs="Traditional Arabic" w:hint="cs"/>
          <w:color w:val="000000" w:themeColor="text1"/>
          <w:sz w:val="36"/>
          <w:szCs w:val="36"/>
          <w:lang w:val="en-GB" w:eastAsia="en-US"/>
        </w:rPr>
        <w:t>للاعتراف أن</w:t>
      </w:r>
      <w:r w:rsidR="002E33A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التيار يتحرك بعكسنا</w:t>
      </w:r>
      <w:r w:rsidRPr="00933DA6">
        <w:rPr>
          <w:rFonts w:ascii="Traditional Arabic" w:eastAsiaTheme="minorHAnsi" w:hAnsi="Traditional Arabic" w:cs="Traditional Arabic" w:hint="cs"/>
          <w:color w:val="000000" w:themeColor="text1"/>
          <w:sz w:val="36"/>
          <w:szCs w:val="36"/>
          <w:lang w:val="en-GB" w:eastAsia="en-US"/>
        </w:rPr>
        <w:t>، لذلك توج</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ب</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عليه تخفيف السرعة بمعدل </w:t>
      </w:r>
      <w:r w:rsidR="00483086" w:rsidRPr="00933DA6">
        <w:rPr>
          <w:rFonts w:ascii="Traditional Arabic" w:eastAsiaTheme="minorHAnsi" w:hAnsi="Traditional Arabic" w:cs="Traditional Arabic" w:hint="cs"/>
          <w:color w:val="000000" w:themeColor="text1"/>
          <w:sz w:val="36"/>
          <w:szCs w:val="36"/>
          <w:lang w:val="en-GB" w:eastAsia="en-US"/>
        </w:rPr>
        <w:t>عقدة ونصف في الساعة</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و</w:t>
      </w:r>
      <w:r w:rsidRPr="00933DA6">
        <w:rPr>
          <w:rFonts w:ascii="Traditional Arabic" w:eastAsiaTheme="minorHAnsi" w:hAnsi="Traditional Arabic" w:cs="Traditional Arabic" w:hint="cs"/>
          <w:color w:val="000000" w:themeColor="text1"/>
          <w:sz w:val="36"/>
          <w:szCs w:val="36"/>
          <w:lang w:val="en-GB" w:eastAsia="en-US"/>
        </w:rPr>
        <w:t>هكذا أصبح الآن ا</w:t>
      </w:r>
      <w:r w:rsidR="00483086" w:rsidRPr="00933DA6">
        <w:rPr>
          <w:rFonts w:ascii="Traditional Arabic" w:eastAsiaTheme="minorHAnsi" w:hAnsi="Traditional Arabic" w:cs="Traditional Arabic" w:hint="cs"/>
          <w:color w:val="000000" w:themeColor="text1"/>
          <w:sz w:val="36"/>
          <w:szCs w:val="36"/>
          <w:lang w:val="en-GB" w:eastAsia="en-US"/>
        </w:rPr>
        <w:t>لوقت المقد</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ر للوصول</w:t>
      </w:r>
      <w:r w:rsidRPr="00933DA6">
        <w:rPr>
          <w:rFonts w:ascii="Traditional Arabic" w:eastAsiaTheme="minorHAnsi" w:hAnsi="Traditional Arabic" w:cs="Traditional Arabic" w:hint="cs"/>
          <w:color w:val="000000" w:themeColor="text1"/>
          <w:sz w:val="36"/>
          <w:szCs w:val="36"/>
          <w:lang w:val="en-GB" w:eastAsia="en-US"/>
        </w:rPr>
        <w:t xml:space="preserve"> إلى</w:t>
      </w:r>
      <w:r w:rsidR="00483086" w:rsidRPr="00933DA6">
        <w:rPr>
          <w:rFonts w:ascii="Traditional Arabic" w:eastAsiaTheme="minorHAnsi" w:hAnsi="Traditional Arabic" w:cs="Traditional Arabic" w:hint="cs"/>
          <w:color w:val="000000" w:themeColor="text1"/>
          <w:sz w:val="36"/>
          <w:szCs w:val="36"/>
          <w:lang w:val="en-GB" w:eastAsia="en-US"/>
        </w:rPr>
        <w:t xml:space="preserve"> هونغ كونغ هو 2 صباحًا في </w:t>
      </w:r>
      <w:r w:rsidRPr="00933DA6">
        <w:rPr>
          <w:rFonts w:ascii="Traditional Arabic" w:eastAsiaTheme="minorHAnsi" w:hAnsi="Traditional Arabic" w:cs="Traditional Arabic" w:hint="cs"/>
          <w:color w:val="000000" w:themeColor="text1"/>
          <w:sz w:val="36"/>
          <w:szCs w:val="36"/>
          <w:lang w:val="en-GB" w:eastAsia="en-US"/>
        </w:rPr>
        <w:t xml:space="preserve">يوم </w:t>
      </w:r>
      <w:r w:rsidR="00483086" w:rsidRPr="00933DA6">
        <w:rPr>
          <w:rFonts w:ascii="Traditional Arabic" w:eastAsiaTheme="minorHAnsi" w:hAnsi="Traditional Arabic" w:cs="Traditional Arabic" w:hint="cs"/>
          <w:color w:val="000000" w:themeColor="text1"/>
          <w:sz w:val="36"/>
          <w:szCs w:val="36"/>
          <w:lang w:val="en-GB" w:eastAsia="en-US"/>
        </w:rPr>
        <w:t xml:space="preserve">5 نوفمبر. </w:t>
      </w:r>
      <w:r w:rsidRPr="00933DA6">
        <w:rPr>
          <w:rFonts w:ascii="Traditional Arabic" w:eastAsiaTheme="minorHAnsi" w:hAnsi="Traditional Arabic" w:cs="Traditional Arabic" w:hint="cs"/>
          <w:color w:val="000000" w:themeColor="text1"/>
          <w:sz w:val="36"/>
          <w:szCs w:val="36"/>
          <w:lang w:val="en-GB" w:eastAsia="en-US"/>
        </w:rPr>
        <w:t>و</w:t>
      </w:r>
      <w:r w:rsidR="00483086" w:rsidRPr="00933DA6">
        <w:rPr>
          <w:rFonts w:ascii="Traditional Arabic" w:eastAsiaTheme="minorHAnsi" w:hAnsi="Traditional Arabic" w:cs="Traditional Arabic" w:hint="cs"/>
          <w:color w:val="000000" w:themeColor="text1"/>
          <w:sz w:val="36"/>
          <w:szCs w:val="36"/>
          <w:lang w:val="en-GB" w:eastAsia="en-US"/>
        </w:rPr>
        <w:t xml:space="preserve">لكننا ما زلنا </w:t>
      </w:r>
      <w:r w:rsidRPr="00933DA6">
        <w:rPr>
          <w:rFonts w:ascii="Traditional Arabic" w:eastAsiaTheme="minorHAnsi" w:hAnsi="Traditional Arabic" w:cs="Traditional Arabic" w:hint="cs"/>
          <w:color w:val="000000" w:themeColor="text1"/>
          <w:sz w:val="36"/>
          <w:szCs w:val="36"/>
          <w:lang w:val="en-GB" w:eastAsia="en-US"/>
        </w:rPr>
        <w:t xml:space="preserve">أسرع من فوغ، </w:t>
      </w:r>
      <w:r w:rsidR="00483086" w:rsidRPr="00933DA6">
        <w:rPr>
          <w:rFonts w:ascii="Traditional Arabic" w:eastAsiaTheme="minorHAnsi" w:hAnsi="Traditional Arabic" w:cs="Traditional Arabic" w:hint="cs"/>
          <w:color w:val="000000" w:themeColor="text1"/>
          <w:sz w:val="36"/>
          <w:szCs w:val="36"/>
          <w:lang w:val="en-GB" w:eastAsia="en-US"/>
        </w:rPr>
        <w:t xml:space="preserve">الذي </w:t>
      </w:r>
      <w:r w:rsidRPr="00933DA6">
        <w:rPr>
          <w:rFonts w:ascii="Traditional Arabic" w:eastAsiaTheme="minorHAnsi" w:hAnsi="Traditional Arabic" w:cs="Traditional Arabic" w:hint="cs"/>
          <w:color w:val="000000" w:themeColor="text1"/>
          <w:sz w:val="36"/>
          <w:szCs w:val="36"/>
          <w:lang w:val="en-GB" w:eastAsia="en-US"/>
        </w:rPr>
        <w:t>تعر</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ض</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ت</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سفينت</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ه أيضًا </w:t>
      </w:r>
      <w:r w:rsidRPr="00933DA6">
        <w:rPr>
          <w:rFonts w:ascii="Traditional Arabic" w:eastAsiaTheme="minorHAnsi" w:hAnsi="Traditional Arabic" w:cs="Traditional Arabic" w:hint="cs"/>
          <w:color w:val="000000" w:themeColor="text1"/>
          <w:sz w:val="36"/>
          <w:szCs w:val="36"/>
          <w:lang w:val="en-GB" w:eastAsia="en-US"/>
        </w:rPr>
        <w:t>لتيار</w:t>
      </w:r>
      <w:r w:rsidR="00A6244D">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شمال</w:t>
      </w:r>
      <w:r w:rsidRPr="00933DA6">
        <w:rPr>
          <w:rFonts w:ascii="Traditional Arabic" w:eastAsiaTheme="minorHAnsi" w:hAnsi="Traditional Arabic" w:cs="Traditional Arabic" w:hint="cs"/>
          <w:color w:val="000000" w:themeColor="text1"/>
          <w:sz w:val="36"/>
          <w:szCs w:val="36"/>
          <w:lang w:val="en-GB" w:eastAsia="en-US"/>
        </w:rPr>
        <w:t>ي</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غربي</w:t>
      </w:r>
      <w:r w:rsidR="00A6244D">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قوي </w:t>
      </w:r>
      <w:r w:rsidRPr="00933DA6">
        <w:rPr>
          <w:rFonts w:ascii="Traditional Arabic" w:eastAsiaTheme="minorHAnsi" w:hAnsi="Traditional Arabic" w:cs="Traditional Arabic" w:hint="cs"/>
          <w:color w:val="000000" w:themeColor="text1"/>
          <w:sz w:val="36"/>
          <w:szCs w:val="36"/>
          <w:lang w:val="en-GB" w:eastAsia="en-US"/>
        </w:rPr>
        <w:t>حيث أصاب الذعر باسبارتو:</w:t>
      </w:r>
    </w:p>
    <w:p w14:paraId="3C7AE581" w14:textId="52CBB580"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w:t>
      </w:r>
      <w:r w:rsidR="00E1507E">
        <w:rPr>
          <w:rFonts w:ascii="Traditional Arabic" w:eastAsiaTheme="minorHAnsi" w:hAnsi="Traditional Arabic" w:cs="Traditional Arabic" w:hint="cs"/>
          <w:color w:val="000000" w:themeColor="text1"/>
          <w:sz w:val="36"/>
          <w:szCs w:val="36"/>
          <w:lang w:val="en-GB" w:eastAsia="en-US"/>
        </w:rPr>
        <w:t>أخذ يفكّر كيف كان الطقس حليف السيد فوغ منذ بدايات الرحلة، وكيف بدت السماء والأرض متعاونتين معه، أتُرى الحظّ قد تخلى عنه؟"</w:t>
      </w:r>
      <w:r w:rsidR="004A200D">
        <w:rPr>
          <w:rFonts w:ascii="Traditional Arabic" w:eastAsiaTheme="minorHAnsi" w:hAnsi="Traditional Arabic" w:cs="Traditional Arabic" w:hint="cs"/>
          <w:color w:val="000000" w:themeColor="text1"/>
          <w:sz w:val="36"/>
          <w:szCs w:val="36"/>
          <w:lang w:val="en-GB" w:eastAsia="en-US"/>
        </w:rPr>
        <w:t xml:space="preserve"> </w:t>
      </w:r>
      <w:r w:rsidR="00D96E8C" w:rsidRPr="00933DA6">
        <w:rPr>
          <w:rFonts w:ascii="Traditional Arabic" w:eastAsiaTheme="minorHAnsi" w:hAnsi="Traditional Arabic" w:cs="Traditional Arabic" w:hint="cs"/>
          <w:color w:val="000000" w:themeColor="text1"/>
          <w:sz w:val="36"/>
          <w:szCs w:val="36"/>
          <w:lang w:val="en-GB" w:eastAsia="en-US"/>
        </w:rPr>
        <w:t>كانت الاحتياطات الوحيدة التي نصح بها القبطان على متن "</w:t>
      </w:r>
      <w:r w:rsidR="00EB5A9B" w:rsidRPr="00933DA6">
        <w:rPr>
          <w:rFonts w:ascii="Traditional Arabic" w:eastAsiaTheme="minorHAnsi" w:hAnsi="Traditional Arabic" w:cs="Traditional Arabic" w:hint="cs"/>
          <w:i/>
          <w:iCs/>
          <w:color w:val="000000" w:themeColor="text1"/>
          <w:sz w:val="36"/>
          <w:szCs w:val="36"/>
          <w:lang w:val="en-GB" w:eastAsia="en-US"/>
        </w:rPr>
        <w:t xml:space="preserve">نبتون </w:t>
      </w:r>
      <w:r w:rsidR="00D96E8C" w:rsidRPr="00933DA6">
        <w:rPr>
          <w:rFonts w:ascii="Traditional Arabic" w:eastAsiaTheme="minorHAnsi" w:hAnsi="Traditional Arabic" w:cs="Traditional Arabic" w:hint="cs"/>
          <w:i/>
          <w:iCs/>
          <w:color w:val="000000" w:themeColor="text1"/>
          <w:sz w:val="36"/>
          <w:szCs w:val="36"/>
          <w:lang w:val="en-GB" w:eastAsia="en-US"/>
        </w:rPr>
        <w:t>دايموند</w:t>
      </w:r>
      <w:r w:rsidR="00D96E8C" w:rsidRPr="00933DA6">
        <w:rPr>
          <w:rFonts w:ascii="Traditional Arabic" w:eastAsiaTheme="minorHAnsi" w:hAnsi="Traditional Arabic" w:cs="Traditional Arabic" w:hint="cs"/>
          <w:color w:val="000000" w:themeColor="text1"/>
          <w:sz w:val="36"/>
          <w:szCs w:val="36"/>
          <w:lang w:val="en-GB" w:eastAsia="en-US"/>
        </w:rPr>
        <w:t>" هي عدم استعمال المصعد لأكثر من شخصين في الوقت نفسه.</w:t>
      </w:r>
    </w:p>
    <w:p w14:paraId="51C366BF" w14:textId="417C16C0"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lastRenderedPageBreak/>
        <w:t>سأل</w:t>
      </w:r>
      <w:r w:rsidR="00D96E8C" w:rsidRPr="00933DA6">
        <w:rPr>
          <w:rFonts w:ascii="Traditional Arabic" w:eastAsiaTheme="minorHAnsi" w:hAnsi="Traditional Arabic" w:cs="Traditional Arabic" w:hint="cs"/>
          <w:color w:val="000000" w:themeColor="text1"/>
          <w:sz w:val="36"/>
          <w:szCs w:val="36"/>
          <w:lang w:val="en-GB" w:eastAsia="en-US"/>
        </w:rPr>
        <w:t>ت</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القبطان لماذا انضم</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إلى </w:t>
      </w:r>
      <w:r w:rsidR="00D96E8C" w:rsidRPr="00933DA6">
        <w:rPr>
          <w:rFonts w:ascii="Traditional Arabic" w:eastAsiaTheme="minorHAnsi" w:hAnsi="Traditional Arabic" w:cs="Traditional Arabic" w:hint="cs"/>
          <w:color w:val="000000" w:themeColor="text1"/>
          <w:sz w:val="36"/>
          <w:szCs w:val="36"/>
          <w:lang w:val="en-GB" w:eastAsia="en-US"/>
        </w:rPr>
        <w:t>الخطو</w:t>
      </w:r>
      <w:r w:rsidR="00E1507E">
        <w:rPr>
          <w:rFonts w:ascii="Traditional Arabic" w:eastAsiaTheme="minorHAnsi" w:hAnsi="Traditional Arabic" w:cs="Traditional Arabic" w:hint="cs"/>
          <w:color w:val="000000" w:themeColor="text1"/>
          <w:sz w:val="36"/>
          <w:szCs w:val="36"/>
          <w:lang w:val="en-GB" w:eastAsia="en-US"/>
        </w:rPr>
        <w:t>ط</w:t>
      </w:r>
      <w:r w:rsidR="00D96E8C"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البحرية التجارية. </w:t>
      </w:r>
      <w:r w:rsidR="00D96E8C" w:rsidRPr="00933DA6">
        <w:rPr>
          <w:rFonts w:ascii="Traditional Arabic" w:eastAsiaTheme="minorHAnsi" w:hAnsi="Traditional Arabic" w:cs="Traditional Arabic" w:hint="cs"/>
          <w:color w:val="000000" w:themeColor="text1"/>
          <w:sz w:val="36"/>
          <w:szCs w:val="36"/>
          <w:lang w:val="en-GB" w:eastAsia="en-US"/>
        </w:rPr>
        <w:t>ولكن</w:t>
      </w:r>
      <w:r w:rsidR="00E1507E">
        <w:rPr>
          <w:rFonts w:ascii="Traditional Arabic" w:eastAsiaTheme="minorHAnsi" w:hAnsi="Traditional Arabic" w:cs="Traditional Arabic" w:hint="cs"/>
          <w:color w:val="000000" w:themeColor="text1"/>
          <w:sz w:val="36"/>
          <w:szCs w:val="36"/>
          <w:lang w:val="en-GB" w:eastAsia="en-US"/>
        </w:rPr>
        <w:t>َّ</w:t>
      </w:r>
      <w:r w:rsidR="00D96E8C" w:rsidRPr="00933DA6">
        <w:rPr>
          <w:rFonts w:ascii="Traditional Arabic" w:eastAsiaTheme="minorHAnsi" w:hAnsi="Traditional Arabic" w:cs="Traditional Arabic" w:hint="cs"/>
          <w:color w:val="000000" w:themeColor="text1"/>
          <w:sz w:val="36"/>
          <w:szCs w:val="36"/>
          <w:lang w:val="en-GB" w:eastAsia="en-US"/>
        </w:rPr>
        <w:t xml:space="preserve">ه كان </w:t>
      </w:r>
      <w:r w:rsidRPr="00933DA6">
        <w:rPr>
          <w:rFonts w:ascii="Traditional Arabic" w:eastAsiaTheme="minorHAnsi" w:hAnsi="Traditional Arabic" w:cs="Traditional Arabic" w:hint="cs"/>
          <w:color w:val="000000" w:themeColor="text1"/>
          <w:sz w:val="36"/>
          <w:szCs w:val="36"/>
          <w:lang w:val="en-GB" w:eastAsia="en-US"/>
        </w:rPr>
        <w:t>مثل معظم البحارة</w:t>
      </w:r>
      <w:r w:rsidR="00D96E8C" w:rsidRPr="00933DA6">
        <w:rPr>
          <w:rFonts w:ascii="Traditional Arabic" w:eastAsiaTheme="minorHAnsi" w:hAnsi="Traditional Arabic" w:cs="Traditional Arabic" w:hint="cs"/>
          <w:color w:val="000000" w:themeColor="text1"/>
          <w:sz w:val="36"/>
          <w:szCs w:val="36"/>
          <w:lang w:val="en-GB" w:eastAsia="en-US"/>
        </w:rPr>
        <w:t xml:space="preserve"> يعمل</w:t>
      </w:r>
      <w:r w:rsidR="00E1507E">
        <w:rPr>
          <w:rFonts w:ascii="Traditional Arabic" w:eastAsiaTheme="minorHAnsi" w:hAnsi="Traditional Arabic" w:cs="Traditional Arabic" w:hint="cs"/>
          <w:color w:val="000000" w:themeColor="text1"/>
          <w:sz w:val="36"/>
          <w:szCs w:val="36"/>
          <w:lang w:val="en-GB" w:eastAsia="en-US"/>
        </w:rPr>
        <w:t>ُ</w:t>
      </w:r>
      <w:r w:rsidR="00D96E8C" w:rsidRPr="00933DA6">
        <w:rPr>
          <w:rFonts w:ascii="Traditional Arabic" w:eastAsiaTheme="minorHAnsi" w:hAnsi="Traditional Arabic" w:cs="Traditional Arabic" w:hint="cs"/>
          <w:color w:val="000000" w:themeColor="text1"/>
          <w:sz w:val="36"/>
          <w:szCs w:val="36"/>
          <w:lang w:val="en-GB" w:eastAsia="en-US"/>
        </w:rPr>
        <w:t xml:space="preserve"> في هذا المجال طيلة حياته. </w:t>
      </w:r>
      <w:r w:rsidRPr="00933DA6">
        <w:rPr>
          <w:rFonts w:ascii="Traditional Arabic" w:eastAsiaTheme="minorHAnsi" w:hAnsi="Traditional Arabic" w:cs="Traditional Arabic" w:hint="cs"/>
          <w:color w:val="000000" w:themeColor="text1"/>
          <w:sz w:val="36"/>
          <w:szCs w:val="36"/>
          <w:lang w:val="en-GB" w:eastAsia="en-US"/>
        </w:rPr>
        <w:t>(</w:t>
      </w:r>
      <w:r w:rsidR="00C75102" w:rsidRPr="00933DA6">
        <w:rPr>
          <w:rFonts w:ascii="Traditional Arabic" w:eastAsiaTheme="minorHAnsi" w:hAnsi="Traditional Arabic" w:cs="Traditional Arabic" w:hint="cs"/>
          <w:color w:val="000000" w:themeColor="text1"/>
          <w:sz w:val="36"/>
          <w:szCs w:val="36"/>
          <w:lang w:val="en-GB" w:eastAsia="en-US"/>
        </w:rPr>
        <w:t xml:space="preserve">فمن الواضح أنه لا أحد قد يتخلى </w:t>
      </w:r>
      <w:r w:rsidRPr="00933DA6">
        <w:rPr>
          <w:rFonts w:ascii="Traditional Arabic" w:eastAsiaTheme="minorHAnsi" w:hAnsi="Traditional Arabic" w:cs="Traditional Arabic" w:hint="cs"/>
          <w:color w:val="000000" w:themeColor="text1"/>
          <w:sz w:val="36"/>
          <w:szCs w:val="36"/>
          <w:lang w:val="en-GB" w:eastAsia="en-US"/>
        </w:rPr>
        <w:t xml:space="preserve">عن </w:t>
      </w:r>
      <w:r w:rsidR="00C75102" w:rsidRPr="00933DA6">
        <w:rPr>
          <w:rFonts w:ascii="Traditional Arabic" w:eastAsiaTheme="minorHAnsi" w:hAnsi="Traditional Arabic" w:cs="Traditional Arabic" w:hint="cs"/>
          <w:color w:val="000000" w:themeColor="text1"/>
          <w:sz w:val="36"/>
          <w:szCs w:val="36"/>
          <w:lang w:val="en-GB" w:eastAsia="en-US"/>
        </w:rPr>
        <w:t xml:space="preserve">مهنة </w:t>
      </w:r>
      <w:r w:rsidRPr="00933DA6">
        <w:rPr>
          <w:rFonts w:ascii="Traditional Arabic" w:eastAsiaTheme="minorHAnsi" w:hAnsi="Traditional Arabic" w:cs="Traditional Arabic" w:hint="cs"/>
          <w:color w:val="000000" w:themeColor="text1"/>
          <w:sz w:val="36"/>
          <w:szCs w:val="36"/>
          <w:lang w:val="en-GB" w:eastAsia="en-US"/>
        </w:rPr>
        <w:t xml:space="preserve">المحاسبة القانونية ويهرب </w:t>
      </w:r>
      <w:r w:rsidR="00C75102" w:rsidRPr="00933DA6">
        <w:rPr>
          <w:rFonts w:ascii="Traditional Arabic" w:eastAsiaTheme="minorHAnsi" w:hAnsi="Traditional Arabic" w:cs="Traditional Arabic" w:hint="cs"/>
          <w:color w:val="000000" w:themeColor="text1"/>
          <w:sz w:val="36"/>
          <w:szCs w:val="36"/>
          <w:lang w:val="en-GB" w:eastAsia="en-US"/>
        </w:rPr>
        <w:t xml:space="preserve">باتجاه </w:t>
      </w:r>
      <w:r w:rsidRPr="00933DA6">
        <w:rPr>
          <w:rFonts w:ascii="Traditional Arabic" w:eastAsiaTheme="minorHAnsi" w:hAnsi="Traditional Arabic" w:cs="Traditional Arabic" w:hint="cs"/>
          <w:color w:val="000000" w:themeColor="text1"/>
          <w:sz w:val="36"/>
          <w:szCs w:val="36"/>
          <w:lang w:val="en-GB" w:eastAsia="en-US"/>
        </w:rPr>
        <w:t xml:space="preserve">البحر، مهما بدا </w:t>
      </w:r>
      <w:r w:rsidR="00C75102" w:rsidRPr="00933DA6">
        <w:rPr>
          <w:rFonts w:ascii="Traditional Arabic" w:eastAsiaTheme="minorHAnsi" w:hAnsi="Traditional Arabic" w:cs="Traditional Arabic" w:hint="cs"/>
          <w:color w:val="000000" w:themeColor="text1"/>
          <w:sz w:val="36"/>
          <w:szCs w:val="36"/>
          <w:lang w:val="en-GB" w:eastAsia="en-US"/>
        </w:rPr>
        <w:t xml:space="preserve">هذا الهروب </w:t>
      </w:r>
      <w:r w:rsidRPr="00933DA6">
        <w:rPr>
          <w:rFonts w:ascii="Traditional Arabic" w:eastAsiaTheme="minorHAnsi" w:hAnsi="Traditional Arabic" w:cs="Traditional Arabic" w:hint="cs"/>
          <w:color w:val="000000" w:themeColor="text1"/>
          <w:sz w:val="36"/>
          <w:szCs w:val="36"/>
          <w:lang w:val="en-GB" w:eastAsia="en-US"/>
        </w:rPr>
        <w:t xml:space="preserve">رومانسيًا). كان والده في </w:t>
      </w:r>
      <w:r w:rsidR="00C75102" w:rsidRPr="00933DA6">
        <w:rPr>
          <w:rFonts w:ascii="Traditional Arabic" w:eastAsiaTheme="minorHAnsi" w:hAnsi="Traditional Arabic" w:cs="Traditional Arabic" w:hint="cs"/>
          <w:color w:val="000000" w:themeColor="text1"/>
          <w:sz w:val="36"/>
          <w:szCs w:val="36"/>
          <w:lang w:val="en-GB" w:eastAsia="en-US"/>
        </w:rPr>
        <w:t xml:space="preserve">الخطوط </w:t>
      </w:r>
      <w:r w:rsidRPr="00933DA6">
        <w:rPr>
          <w:rFonts w:ascii="Traditional Arabic" w:eastAsiaTheme="minorHAnsi" w:hAnsi="Traditional Arabic" w:cs="Traditional Arabic" w:hint="cs"/>
          <w:color w:val="000000" w:themeColor="text1"/>
          <w:sz w:val="36"/>
          <w:szCs w:val="36"/>
          <w:lang w:val="en-GB" w:eastAsia="en-US"/>
        </w:rPr>
        <w:t>البحرية التجارية أيضًا</w:t>
      </w:r>
      <w:r w:rsidR="00C75102" w:rsidRPr="00933DA6">
        <w:rPr>
          <w:rFonts w:ascii="Traditional Arabic" w:eastAsiaTheme="minorHAnsi" w:hAnsi="Traditional Arabic" w:cs="Traditional Arabic" w:hint="cs"/>
          <w:color w:val="000000" w:themeColor="text1"/>
          <w:sz w:val="36"/>
          <w:szCs w:val="36"/>
          <w:lang w:val="en-GB" w:eastAsia="en-US"/>
        </w:rPr>
        <w:t>، وينطبق هذا على قبطان "</w:t>
      </w:r>
      <w:r w:rsidR="00C75102" w:rsidRPr="00933DA6">
        <w:rPr>
          <w:rFonts w:ascii="Traditional Arabic" w:eastAsiaTheme="minorHAnsi" w:hAnsi="Traditional Arabic" w:cs="Traditional Arabic" w:hint="cs"/>
          <w:i/>
          <w:iCs/>
          <w:color w:val="000000" w:themeColor="text1"/>
          <w:sz w:val="36"/>
          <w:szCs w:val="36"/>
          <w:lang w:val="en-GB" w:eastAsia="en-US"/>
        </w:rPr>
        <w:t>سوساك</w:t>
      </w:r>
      <w:r w:rsidR="00C75102" w:rsidRPr="00933DA6">
        <w:rPr>
          <w:rFonts w:ascii="Traditional Arabic" w:eastAsiaTheme="minorHAnsi" w:hAnsi="Traditional Arabic" w:cs="Traditional Arabic" w:hint="cs"/>
          <w:color w:val="000000" w:themeColor="text1"/>
          <w:sz w:val="36"/>
          <w:szCs w:val="36"/>
          <w:lang w:val="en-GB" w:eastAsia="en-US"/>
        </w:rPr>
        <w:t>" وعلى القبطان عباس قبطان "</w:t>
      </w:r>
      <w:r w:rsidRPr="00933DA6">
        <w:rPr>
          <w:rFonts w:ascii="Traditional Arabic" w:eastAsiaTheme="minorHAnsi" w:hAnsi="Traditional Arabic" w:cs="Traditional Arabic" w:hint="cs"/>
          <w:color w:val="000000" w:themeColor="text1"/>
          <w:sz w:val="36"/>
          <w:szCs w:val="36"/>
          <w:lang w:val="en-GB" w:eastAsia="en-US"/>
        </w:rPr>
        <w:t>القمر السعودي</w:t>
      </w:r>
      <w:r w:rsidR="00C75102"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أيضًا. </w:t>
      </w:r>
      <w:r w:rsidR="00C75102" w:rsidRPr="00933DA6">
        <w:rPr>
          <w:rFonts w:ascii="Traditional Arabic" w:eastAsiaTheme="minorHAnsi" w:hAnsi="Traditional Arabic" w:cs="Traditional Arabic" w:hint="cs"/>
          <w:color w:val="000000" w:themeColor="text1"/>
          <w:sz w:val="36"/>
          <w:szCs w:val="36"/>
          <w:lang w:val="en-GB" w:eastAsia="en-US"/>
        </w:rPr>
        <w:t xml:space="preserve">ربما كان العمل في الخطوط البحرية التجارية مرضًا وراثيًا. </w:t>
      </w:r>
    </w:p>
    <w:p w14:paraId="504981E8" w14:textId="6B54AFAA" w:rsidR="00483086" w:rsidRPr="00933DA6" w:rsidRDefault="00571F4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أخذ</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00FF63EB" w:rsidRPr="00933DA6">
        <w:rPr>
          <w:rFonts w:ascii="Traditional Arabic" w:eastAsiaTheme="minorHAnsi" w:hAnsi="Traditional Arabic" w:cs="Traditional Arabic" w:hint="cs"/>
          <w:color w:val="000000" w:themeColor="text1"/>
          <w:sz w:val="36"/>
          <w:szCs w:val="36"/>
          <w:lang w:val="en-GB" w:eastAsia="en-US"/>
        </w:rPr>
        <w:t xml:space="preserve">القبطان </w:t>
      </w:r>
      <w:r w:rsidR="00483086" w:rsidRPr="00933DA6">
        <w:rPr>
          <w:rFonts w:ascii="Traditional Arabic" w:eastAsiaTheme="minorHAnsi" w:hAnsi="Traditional Arabic" w:cs="Traditional Arabic" w:hint="cs"/>
          <w:color w:val="000000" w:themeColor="text1"/>
          <w:sz w:val="36"/>
          <w:szCs w:val="36"/>
          <w:lang w:val="en-GB" w:eastAsia="en-US"/>
        </w:rPr>
        <w:t xml:space="preserve">تودنهام </w:t>
      </w:r>
      <w:r w:rsidRPr="00933DA6">
        <w:rPr>
          <w:rFonts w:ascii="Traditional Arabic" w:eastAsiaTheme="minorHAnsi" w:hAnsi="Traditional Arabic" w:cs="Traditional Arabic" w:hint="cs"/>
          <w:color w:val="000000" w:themeColor="text1"/>
          <w:sz w:val="36"/>
          <w:szCs w:val="36"/>
          <w:lang w:val="en-GB" w:eastAsia="en-US"/>
        </w:rPr>
        <w:t>يحد</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ث</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نا عن ذكريات</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ه</w:t>
      </w:r>
      <w:r w:rsidR="00483086" w:rsidRPr="00933DA6">
        <w:rPr>
          <w:rFonts w:ascii="Traditional Arabic" w:eastAsiaTheme="minorHAnsi" w:hAnsi="Traditional Arabic" w:cs="Traditional Arabic" w:hint="cs"/>
          <w:color w:val="000000" w:themeColor="text1"/>
          <w:sz w:val="36"/>
          <w:szCs w:val="36"/>
          <w:lang w:val="en-GB" w:eastAsia="en-US"/>
        </w:rPr>
        <w:t xml:space="preserve"> عندما كان </w:t>
      </w:r>
      <w:r w:rsidR="00C75102" w:rsidRPr="00933DA6">
        <w:rPr>
          <w:rFonts w:ascii="Traditional Arabic" w:eastAsiaTheme="minorHAnsi" w:hAnsi="Traditional Arabic" w:cs="Traditional Arabic" w:hint="cs"/>
          <w:color w:val="000000" w:themeColor="text1"/>
          <w:sz w:val="36"/>
          <w:szCs w:val="36"/>
          <w:lang w:val="en-GB" w:eastAsia="en-US"/>
        </w:rPr>
        <w:t>مراقبًا</w:t>
      </w:r>
      <w:r w:rsidR="00483086" w:rsidRPr="00933DA6">
        <w:rPr>
          <w:rFonts w:ascii="Traditional Arabic" w:eastAsiaTheme="minorHAnsi" w:hAnsi="Traditional Arabic" w:cs="Traditional Arabic" w:hint="cs"/>
          <w:color w:val="000000" w:themeColor="text1"/>
          <w:sz w:val="36"/>
          <w:szCs w:val="36"/>
          <w:lang w:val="en-GB" w:eastAsia="en-US"/>
        </w:rPr>
        <w:t xml:space="preserve"> مبتدئًا في هونغ كونغ في الأربعينيات من القرن الماضي، كانت وظيفته الإشراف على </w:t>
      </w:r>
      <w:r w:rsidRPr="00933DA6">
        <w:rPr>
          <w:rFonts w:ascii="Traditional Arabic" w:eastAsiaTheme="minorHAnsi" w:hAnsi="Traditional Arabic" w:cs="Traditional Arabic" w:hint="cs"/>
          <w:color w:val="000000" w:themeColor="text1"/>
          <w:sz w:val="36"/>
          <w:szCs w:val="36"/>
          <w:lang w:val="en-GB" w:eastAsia="en-US"/>
        </w:rPr>
        <w:t>صعود</w:t>
      </w:r>
      <w:r w:rsidR="00483086" w:rsidRPr="00933DA6">
        <w:rPr>
          <w:rFonts w:ascii="Traditional Arabic" w:eastAsiaTheme="minorHAnsi" w:hAnsi="Traditional Arabic" w:cs="Traditional Arabic" w:hint="cs"/>
          <w:color w:val="000000" w:themeColor="text1"/>
          <w:sz w:val="36"/>
          <w:szCs w:val="36"/>
          <w:lang w:val="en-GB" w:eastAsia="en-US"/>
        </w:rPr>
        <w:t xml:space="preserve"> السيدات الصينيات، </w:t>
      </w:r>
      <w:r w:rsidRPr="00933DA6">
        <w:rPr>
          <w:rFonts w:ascii="Traditional Arabic" w:eastAsiaTheme="minorHAnsi" w:hAnsi="Traditional Arabic" w:cs="Traditional Arabic" w:hint="cs"/>
          <w:color w:val="000000" w:themeColor="text1"/>
          <w:sz w:val="36"/>
          <w:szCs w:val="36"/>
          <w:lang w:val="en-GB" w:eastAsia="en-US"/>
        </w:rPr>
        <w:t xml:space="preserve">(أي خفض السلم ورفعه مرة أخرى بسرعة قبل أن ينتبه القبطان) </w:t>
      </w:r>
      <w:r w:rsidR="00483086" w:rsidRPr="00933DA6">
        <w:rPr>
          <w:rFonts w:ascii="Traditional Arabic" w:eastAsiaTheme="minorHAnsi" w:hAnsi="Traditional Arabic" w:cs="Traditional Arabic" w:hint="cs"/>
          <w:color w:val="000000" w:themeColor="text1"/>
          <w:sz w:val="36"/>
          <w:szCs w:val="36"/>
          <w:lang w:val="en-GB" w:eastAsia="en-US"/>
        </w:rPr>
        <w:t xml:space="preserve">اللواتي </w:t>
      </w:r>
      <w:r w:rsidRPr="00933DA6">
        <w:rPr>
          <w:rFonts w:ascii="Traditional Arabic" w:eastAsiaTheme="minorHAnsi" w:hAnsi="Traditional Arabic" w:cs="Traditional Arabic" w:hint="cs"/>
          <w:color w:val="000000" w:themeColor="text1"/>
          <w:sz w:val="36"/>
          <w:szCs w:val="36"/>
          <w:lang w:val="en-GB" w:eastAsia="en-US"/>
        </w:rPr>
        <w:t xml:space="preserve">كان </w:t>
      </w:r>
      <w:r w:rsidR="00483086" w:rsidRPr="00933DA6">
        <w:rPr>
          <w:rFonts w:ascii="Traditional Arabic" w:eastAsiaTheme="minorHAnsi" w:hAnsi="Traditional Arabic" w:cs="Traditional Arabic" w:hint="cs"/>
          <w:color w:val="000000" w:themeColor="text1"/>
          <w:sz w:val="36"/>
          <w:szCs w:val="36"/>
          <w:lang w:val="en-GB" w:eastAsia="en-US"/>
        </w:rPr>
        <w:t xml:space="preserve">يمكنك </w:t>
      </w:r>
      <w:r w:rsidRPr="00933DA6">
        <w:rPr>
          <w:rFonts w:ascii="Traditional Arabic" w:eastAsiaTheme="minorHAnsi" w:hAnsi="Traditional Arabic" w:cs="Traditional Arabic" w:hint="cs"/>
          <w:color w:val="000000" w:themeColor="text1"/>
          <w:sz w:val="36"/>
          <w:szCs w:val="36"/>
          <w:lang w:val="en-GB" w:eastAsia="en-US"/>
        </w:rPr>
        <w:t xml:space="preserve">حينها الدفع لهن ليبقين معك يومًا أو أسبوعًا أو أسبوعين. وأضاف على نحو استفزازي </w:t>
      </w:r>
      <w:r w:rsidR="00483086"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كانت هذه الأمور </w:t>
      </w:r>
      <w:r w:rsidR="00483086" w:rsidRPr="00933DA6">
        <w:rPr>
          <w:rFonts w:ascii="Traditional Arabic" w:eastAsiaTheme="minorHAnsi" w:hAnsi="Traditional Arabic" w:cs="Traditional Arabic" w:hint="cs"/>
          <w:color w:val="000000" w:themeColor="text1"/>
          <w:sz w:val="36"/>
          <w:szCs w:val="36"/>
          <w:lang w:val="en-GB" w:eastAsia="en-US"/>
        </w:rPr>
        <w:t>متحض</w:t>
      </w:r>
      <w:r w:rsidR="00E1507E">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ر</w:t>
      </w:r>
      <w:r w:rsidRPr="00933DA6">
        <w:rPr>
          <w:rFonts w:ascii="Traditional Arabic" w:eastAsiaTheme="minorHAnsi" w:hAnsi="Traditional Arabic" w:cs="Traditional Arabic" w:hint="cs"/>
          <w:color w:val="000000" w:themeColor="text1"/>
          <w:sz w:val="36"/>
          <w:szCs w:val="36"/>
          <w:lang w:val="en-GB" w:eastAsia="en-US"/>
        </w:rPr>
        <w:t>ة</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للغاية</w:t>
      </w:r>
      <w:r w:rsidR="00483086" w:rsidRPr="00933DA6">
        <w:rPr>
          <w:rFonts w:ascii="Traditional Arabic" w:eastAsiaTheme="minorHAnsi" w:hAnsi="Traditional Arabic" w:cs="Traditional Arabic" w:hint="cs"/>
          <w:color w:val="000000" w:themeColor="text1"/>
          <w:sz w:val="36"/>
          <w:szCs w:val="36"/>
          <w:lang w:val="en-GB" w:eastAsia="en-US"/>
        </w:rPr>
        <w:t xml:space="preserve"> في تلك الأيام"، </w:t>
      </w:r>
      <w:r w:rsidR="00E1507E">
        <w:rPr>
          <w:rFonts w:ascii="Traditional Arabic" w:eastAsiaTheme="minorHAnsi" w:hAnsi="Traditional Arabic" w:cs="Traditional Arabic" w:hint="cs"/>
          <w:color w:val="000000" w:themeColor="text1"/>
          <w:sz w:val="36"/>
          <w:szCs w:val="36"/>
          <w:lang w:val="en-GB" w:eastAsia="en-US"/>
        </w:rPr>
        <w:t>و</w:t>
      </w:r>
      <w:r w:rsidRPr="00933DA6">
        <w:rPr>
          <w:rFonts w:ascii="Traditional Arabic" w:eastAsiaTheme="minorHAnsi" w:hAnsi="Traditional Arabic" w:cs="Traditional Arabic" w:hint="cs"/>
          <w:color w:val="000000" w:themeColor="text1"/>
          <w:sz w:val="36"/>
          <w:szCs w:val="36"/>
          <w:lang w:val="en-GB" w:eastAsia="en-US"/>
        </w:rPr>
        <w:t>قد است</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فز</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ت زوجت</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ه بات بالطبع كما </w:t>
      </w:r>
      <w:r w:rsidR="00E1507E">
        <w:rPr>
          <w:rFonts w:ascii="Traditional Arabic" w:eastAsiaTheme="minorHAnsi" w:hAnsi="Traditional Arabic" w:cs="Traditional Arabic" w:hint="cs"/>
          <w:color w:val="000000" w:themeColor="text1"/>
          <w:sz w:val="36"/>
          <w:szCs w:val="36"/>
          <w:lang w:val="en-GB" w:eastAsia="en-US"/>
        </w:rPr>
        <w:t>هو مُتوقَّع</w:t>
      </w:r>
      <w:r w:rsidRPr="00933DA6">
        <w:rPr>
          <w:rFonts w:ascii="Traditional Arabic" w:eastAsiaTheme="minorHAnsi" w:hAnsi="Traditional Arabic" w:cs="Traditional Arabic" w:hint="cs"/>
          <w:color w:val="000000" w:themeColor="text1"/>
          <w:sz w:val="36"/>
          <w:szCs w:val="36"/>
          <w:lang w:val="en-GB" w:eastAsia="en-US"/>
        </w:rPr>
        <w:t xml:space="preserve">: </w:t>
      </w:r>
    </w:p>
    <w:p w14:paraId="174111F2" w14:textId="51BDDE02"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"نورمان</w:t>
      </w:r>
      <w:r w:rsidR="00571F46"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w:t>
      </w:r>
    </w:p>
    <w:p w14:paraId="365A35A0" w14:textId="3B168272"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w:t>
      </w:r>
      <w:r w:rsidR="00571F46" w:rsidRPr="00933DA6">
        <w:rPr>
          <w:rFonts w:ascii="Traditional Arabic" w:eastAsiaTheme="minorHAnsi" w:hAnsi="Traditional Arabic" w:cs="Traditional Arabic" w:hint="cs"/>
          <w:color w:val="000000" w:themeColor="text1"/>
          <w:sz w:val="36"/>
          <w:szCs w:val="36"/>
          <w:lang w:val="en-GB" w:eastAsia="en-US"/>
        </w:rPr>
        <w:t>كان هذا قبلك</w:t>
      </w:r>
      <w:r w:rsidR="00E1507E">
        <w:rPr>
          <w:rFonts w:ascii="Traditional Arabic" w:eastAsiaTheme="minorHAnsi" w:hAnsi="Traditional Arabic" w:cs="Traditional Arabic" w:hint="cs"/>
          <w:color w:val="000000" w:themeColor="text1"/>
          <w:sz w:val="36"/>
          <w:szCs w:val="36"/>
          <w:lang w:val="en-GB" w:eastAsia="en-US"/>
        </w:rPr>
        <w:t>ِ</w:t>
      </w:r>
      <w:r w:rsidR="00571F46" w:rsidRPr="00933DA6">
        <w:rPr>
          <w:rFonts w:ascii="Traditional Arabic" w:eastAsiaTheme="minorHAnsi" w:hAnsi="Traditional Arabic" w:cs="Traditional Arabic" w:hint="cs"/>
          <w:color w:val="000000" w:themeColor="text1"/>
          <w:sz w:val="36"/>
          <w:szCs w:val="36"/>
          <w:lang w:val="en-GB" w:eastAsia="en-US"/>
        </w:rPr>
        <w:t xml:space="preserve"> بفترة</w:t>
      </w:r>
      <w:r w:rsidR="00E1507E">
        <w:rPr>
          <w:rFonts w:ascii="Traditional Arabic" w:eastAsiaTheme="minorHAnsi" w:hAnsi="Traditional Arabic" w:cs="Traditional Arabic" w:hint="cs"/>
          <w:color w:val="000000" w:themeColor="text1"/>
          <w:sz w:val="36"/>
          <w:szCs w:val="36"/>
          <w:lang w:val="en-GB" w:eastAsia="en-US"/>
        </w:rPr>
        <w:t>ٍ</w:t>
      </w:r>
      <w:r w:rsidR="00571F46" w:rsidRPr="00933DA6">
        <w:rPr>
          <w:rFonts w:ascii="Traditional Arabic" w:eastAsiaTheme="minorHAnsi" w:hAnsi="Traditional Arabic" w:cs="Traditional Arabic" w:hint="cs"/>
          <w:color w:val="000000" w:themeColor="text1"/>
          <w:sz w:val="36"/>
          <w:szCs w:val="36"/>
          <w:lang w:val="en-GB" w:eastAsia="en-US"/>
        </w:rPr>
        <w:t xml:space="preserve"> طويلة</w:t>
      </w:r>
      <w:r w:rsidR="00E1507E">
        <w:rPr>
          <w:rFonts w:ascii="Traditional Arabic" w:eastAsiaTheme="minorHAnsi" w:hAnsi="Traditional Arabic" w:cs="Traditional Arabic" w:hint="cs"/>
          <w:color w:val="000000" w:themeColor="text1"/>
          <w:sz w:val="36"/>
          <w:szCs w:val="36"/>
          <w:lang w:val="en-GB" w:eastAsia="en-US"/>
        </w:rPr>
        <w:t>ٍ</w:t>
      </w:r>
      <w:r w:rsidR="00571F46" w:rsidRPr="00933DA6">
        <w:rPr>
          <w:rFonts w:ascii="Traditional Arabic" w:eastAsiaTheme="minorHAnsi" w:hAnsi="Traditional Arabic" w:cs="Traditional Arabic" w:hint="cs"/>
          <w:color w:val="000000" w:themeColor="text1"/>
          <w:sz w:val="36"/>
          <w:szCs w:val="36"/>
          <w:lang w:val="en-GB" w:eastAsia="en-US"/>
        </w:rPr>
        <w:t xml:space="preserve"> يا حبيبتي". </w:t>
      </w:r>
    </w:p>
    <w:p w14:paraId="3D58163E" w14:textId="792FDEC5" w:rsidR="00483086" w:rsidRPr="00933DA6" w:rsidRDefault="00A127C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تغي</w:t>
      </w:r>
      <w:r w:rsidR="00DE6597"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ر</w:t>
      </w:r>
      <w:r w:rsidR="00DE6597"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ت</w:t>
      </w:r>
      <w:r w:rsidR="00DE6597"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طبيعة </w:t>
      </w:r>
      <w:r w:rsidRPr="002B550F">
        <w:rPr>
          <w:rFonts w:ascii="Traditional Arabic" w:eastAsiaTheme="minorHAnsi" w:hAnsi="Traditional Arabic" w:cs="Traditional Arabic" w:hint="cs"/>
          <w:color w:val="000000" w:themeColor="text1"/>
          <w:sz w:val="36"/>
          <w:szCs w:val="36"/>
          <w:lang w:val="en-GB" w:eastAsia="en-US"/>
        </w:rPr>
        <w:t xml:space="preserve">البحر </w:t>
      </w:r>
      <w:r w:rsidR="00DE6597" w:rsidRPr="002B550F">
        <w:rPr>
          <w:rFonts w:ascii="Traditional Arabic" w:eastAsiaTheme="minorHAnsi" w:hAnsi="Traditional Arabic" w:cs="Traditional Arabic" w:hint="cs"/>
          <w:color w:val="000000" w:themeColor="text1"/>
          <w:sz w:val="36"/>
          <w:szCs w:val="36"/>
          <w:lang w:val="en-GB" w:eastAsia="en-US"/>
        </w:rPr>
        <w:t>خارج السفينة تمامًا</w:t>
      </w:r>
      <w:r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منذ</w:t>
      </w:r>
      <w:r w:rsidR="001F7C50"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غادرنا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لم يعد البحر الصديق الداعم أو </w:t>
      </w:r>
      <w:r w:rsidR="00DE6597" w:rsidRPr="002B550F">
        <w:rPr>
          <w:rFonts w:ascii="Traditional Arabic" w:eastAsiaTheme="minorHAnsi" w:hAnsi="Traditional Arabic" w:cs="Traditional Arabic" w:hint="cs"/>
          <w:color w:val="000000" w:themeColor="text1"/>
          <w:sz w:val="36"/>
          <w:szCs w:val="36"/>
          <w:lang w:val="en-GB" w:eastAsia="en-US"/>
        </w:rPr>
        <w:t xml:space="preserve">المهدئ للأعصاب، بل أصبح </w:t>
      </w:r>
      <w:r w:rsidR="00483086" w:rsidRPr="002B550F">
        <w:rPr>
          <w:rFonts w:ascii="Traditional Arabic" w:eastAsiaTheme="minorHAnsi" w:hAnsi="Traditional Arabic" w:cs="Traditional Arabic" w:hint="cs"/>
          <w:color w:val="000000" w:themeColor="text1"/>
          <w:sz w:val="36"/>
          <w:szCs w:val="36"/>
          <w:lang w:val="en-GB" w:eastAsia="en-US"/>
        </w:rPr>
        <w:t>شرس</w:t>
      </w:r>
      <w:r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قوي</w:t>
      </w:r>
      <w:r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ومضطرب</w:t>
      </w:r>
      <w:r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أصرّ القبطان </w:t>
      </w:r>
      <w:r w:rsidR="004830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إنها مجر</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د </w:t>
      </w:r>
      <w:r w:rsidR="00DE6597" w:rsidRPr="002B550F">
        <w:rPr>
          <w:rFonts w:ascii="Traditional Arabic" w:eastAsiaTheme="minorHAnsi" w:hAnsi="Traditional Arabic" w:cs="Traditional Arabic" w:hint="cs"/>
          <w:color w:val="000000" w:themeColor="text1"/>
          <w:sz w:val="36"/>
          <w:szCs w:val="36"/>
          <w:lang w:val="en-GB" w:eastAsia="en-US"/>
        </w:rPr>
        <w:t>تيارات</w:t>
      </w:r>
      <w:r w:rsidR="00E1507E" w:rsidRPr="002B550F">
        <w:rPr>
          <w:rFonts w:ascii="Traditional Arabic" w:eastAsiaTheme="minorHAnsi" w:hAnsi="Traditional Arabic" w:cs="Traditional Arabic" w:hint="cs"/>
          <w:color w:val="000000" w:themeColor="text1"/>
          <w:sz w:val="36"/>
          <w:szCs w:val="36"/>
          <w:lang w:val="en-GB" w:eastAsia="en-US"/>
        </w:rPr>
        <w:t>ٍ</w:t>
      </w:r>
      <w:r w:rsidR="00DE6597" w:rsidRPr="002B550F">
        <w:rPr>
          <w:rFonts w:ascii="Traditional Arabic" w:eastAsiaTheme="minorHAnsi" w:hAnsi="Traditional Arabic" w:cs="Traditional Arabic" w:hint="cs"/>
          <w:color w:val="000000" w:themeColor="text1"/>
          <w:sz w:val="36"/>
          <w:szCs w:val="36"/>
          <w:lang w:val="en-GB" w:eastAsia="en-US"/>
        </w:rPr>
        <w:t xml:space="preserve"> ساحبة</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عتد</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لة" وهو يتواصل بالتلغراف</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مع </w:t>
      </w:r>
      <w:r w:rsidR="00483086" w:rsidRPr="002B550F">
        <w:rPr>
          <w:rFonts w:ascii="Traditional Arabic" w:eastAsiaTheme="minorHAnsi" w:hAnsi="Traditional Arabic" w:cs="Traditional Arabic" w:hint="cs"/>
          <w:color w:val="000000" w:themeColor="text1"/>
          <w:sz w:val="36"/>
          <w:szCs w:val="36"/>
          <w:lang w:val="en-GB" w:eastAsia="en-US"/>
        </w:rPr>
        <w:t xml:space="preserve">وكلاء الشحن في هونغ كونغ الذين </w:t>
      </w:r>
      <w:r w:rsidRPr="002B550F">
        <w:rPr>
          <w:rFonts w:ascii="Traditional Arabic" w:eastAsiaTheme="minorHAnsi" w:hAnsi="Traditional Arabic" w:cs="Traditional Arabic" w:hint="cs"/>
          <w:color w:val="000000" w:themeColor="text1"/>
          <w:sz w:val="36"/>
          <w:szCs w:val="36"/>
          <w:lang w:val="en-GB" w:eastAsia="en-US"/>
        </w:rPr>
        <w:t>أرادوا معرفة</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933DA6">
        <w:rPr>
          <w:rFonts w:ascii="Traditional Arabic" w:eastAsiaTheme="minorHAnsi" w:hAnsi="Traditional Arabic" w:cs="Traditional Arabic" w:hint="cs"/>
          <w:color w:val="000000" w:themeColor="text1"/>
          <w:sz w:val="36"/>
          <w:szCs w:val="36"/>
          <w:lang w:val="en-GB" w:eastAsia="en-US"/>
        </w:rPr>
        <w:t>لماذا كان يتسك</w:t>
      </w:r>
      <w:r w:rsidR="00E1507E">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ع في </w:t>
      </w:r>
      <w:r w:rsidRPr="00933DA6">
        <w:rPr>
          <w:rFonts w:ascii="Traditional Arabic" w:eastAsiaTheme="minorHAnsi" w:hAnsi="Traditional Arabic" w:cs="Traditional Arabic" w:hint="cs"/>
          <w:color w:val="000000" w:themeColor="text1"/>
          <w:sz w:val="36"/>
          <w:szCs w:val="36"/>
          <w:lang w:val="en-GB" w:eastAsia="en-US"/>
        </w:rPr>
        <w:t>أزقة</w:t>
      </w:r>
      <w:r w:rsidR="00483086" w:rsidRPr="00933DA6">
        <w:rPr>
          <w:rFonts w:ascii="Traditional Arabic" w:eastAsiaTheme="minorHAnsi" w:hAnsi="Traditional Arabic" w:cs="Traditional Arabic" w:hint="cs"/>
          <w:color w:val="000000" w:themeColor="text1"/>
          <w:sz w:val="36"/>
          <w:szCs w:val="36"/>
          <w:lang w:val="en-GB" w:eastAsia="en-US"/>
        </w:rPr>
        <w:t xml:space="preserve"> سنغافورة حتى الساعة الخامسة صباحًا.</w:t>
      </w:r>
    </w:p>
    <w:p w14:paraId="1B240638" w14:textId="4F35440D"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33DA6">
        <w:rPr>
          <w:rFonts w:ascii="Traditional Arabic" w:eastAsiaTheme="minorHAnsi" w:hAnsi="Traditional Arabic" w:cs="Traditional Arabic" w:hint="cs"/>
          <w:color w:val="000000" w:themeColor="text1"/>
          <w:sz w:val="36"/>
          <w:szCs w:val="36"/>
          <w:lang w:val="en-GB" w:eastAsia="en-US"/>
        </w:rPr>
        <w:t>بدأ</w:t>
      </w:r>
      <w:r w:rsidR="00A127C6" w:rsidRPr="00933DA6">
        <w:rPr>
          <w:rFonts w:ascii="Traditional Arabic" w:eastAsiaTheme="minorHAnsi" w:hAnsi="Traditional Arabic" w:cs="Traditional Arabic" w:hint="cs"/>
          <w:color w:val="000000" w:themeColor="text1"/>
          <w:sz w:val="36"/>
          <w:szCs w:val="36"/>
          <w:lang w:val="en-GB" w:eastAsia="en-US"/>
        </w:rPr>
        <w:t>ت</w:t>
      </w:r>
      <w:r w:rsidRPr="00933DA6">
        <w:rPr>
          <w:rFonts w:ascii="Traditional Arabic" w:eastAsiaTheme="minorHAnsi" w:hAnsi="Traditional Arabic" w:cs="Traditional Arabic" w:hint="cs"/>
          <w:color w:val="000000" w:themeColor="text1"/>
          <w:sz w:val="36"/>
          <w:szCs w:val="36"/>
          <w:lang w:val="en-GB" w:eastAsia="en-US"/>
        </w:rPr>
        <w:t xml:space="preserve"> الحفلة</w:t>
      </w:r>
      <w:r w:rsidR="00E96731" w:rsidRPr="00933DA6">
        <w:rPr>
          <w:rFonts w:ascii="Traditional Arabic" w:eastAsiaTheme="minorHAnsi" w:hAnsi="Traditional Arabic" w:cs="Traditional Arabic" w:hint="cs"/>
          <w:color w:val="000000" w:themeColor="text1"/>
          <w:sz w:val="36"/>
          <w:szCs w:val="36"/>
          <w:lang w:val="en-GB" w:eastAsia="en-US"/>
        </w:rPr>
        <w:t xml:space="preserve"> </w:t>
      </w:r>
      <w:r w:rsidR="000E4218" w:rsidRPr="00933DA6">
        <w:rPr>
          <w:rFonts w:ascii="Traditional Arabic" w:eastAsiaTheme="minorHAnsi" w:hAnsi="Traditional Arabic" w:cs="Traditional Arabic" w:hint="cs"/>
          <w:color w:val="000000" w:themeColor="text1"/>
          <w:sz w:val="36"/>
          <w:szCs w:val="36"/>
          <w:lang w:val="en-GB" w:eastAsia="en-US"/>
        </w:rPr>
        <w:t xml:space="preserve">التعيسة </w:t>
      </w:r>
      <w:r w:rsidRPr="00933DA6">
        <w:rPr>
          <w:rFonts w:ascii="Traditional Arabic" w:eastAsiaTheme="minorHAnsi" w:hAnsi="Traditional Arabic" w:cs="Traditional Arabic" w:hint="cs"/>
          <w:color w:val="000000" w:themeColor="text1"/>
          <w:sz w:val="36"/>
          <w:szCs w:val="36"/>
          <w:lang w:val="en-GB" w:eastAsia="en-US"/>
        </w:rPr>
        <w:t xml:space="preserve">بعد العشاء في </w:t>
      </w:r>
      <w:r w:rsidR="00E96731" w:rsidRPr="00933DA6">
        <w:rPr>
          <w:rFonts w:ascii="Traditional Arabic" w:eastAsiaTheme="minorHAnsi" w:hAnsi="Traditional Arabic" w:cs="Traditional Arabic" w:hint="cs"/>
          <w:color w:val="000000" w:themeColor="text1"/>
          <w:sz w:val="36"/>
          <w:szCs w:val="36"/>
          <w:lang w:val="en-GB" w:eastAsia="en-US"/>
        </w:rPr>
        <w:t xml:space="preserve">الساعة </w:t>
      </w:r>
      <w:r w:rsidRPr="00933DA6">
        <w:rPr>
          <w:rFonts w:ascii="Traditional Arabic" w:eastAsiaTheme="minorHAnsi" w:hAnsi="Traditional Arabic" w:cs="Traditional Arabic" w:hint="cs"/>
          <w:color w:val="000000" w:themeColor="text1"/>
          <w:sz w:val="36"/>
          <w:szCs w:val="36"/>
          <w:lang w:val="en-GB" w:eastAsia="en-US"/>
        </w:rPr>
        <w:t>السابعة</w:t>
      </w:r>
      <w:r w:rsidRPr="002B550F">
        <w:rPr>
          <w:rFonts w:ascii="Traditional Arabic" w:eastAsiaTheme="minorHAnsi" w:hAnsi="Traditional Arabic" w:cs="Traditional Arabic" w:hint="cs"/>
          <w:color w:val="000000" w:themeColor="text1"/>
          <w:sz w:val="36"/>
          <w:szCs w:val="36"/>
          <w:lang w:val="en-GB" w:eastAsia="en-US"/>
        </w:rPr>
        <w:t xml:space="preserve">. </w:t>
      </w:r>
      <w:r w:rsidR="00E96731" w:rsidRPr="002B550F">
        <w:rPr>
          <w:rFonts w:ascii="Traditional Arabic" w:eastAsiaTheme="minorHAnsi" w:hAnsi="Traditional Arabic" w:cs="Traditional Arabic" w:hint="cs"/>
          <w:color w:val="000000" w:themeColor="text1"/>
          <w:sz w:val="36"/>
          <w:szCs w:val="36"/>
          <w:lang w:val="en-GB" w:eastAsia="en-US"/>
        </w:rPr>
        <w:t>ما</w:t>
      </w:r>
      <w:r w:rsidRPr="002B550F">
        <w:rPr>
          <w:rFonts w:ascii="Traditional Arabic" w:eastAsiaTheme="minorHAnsi" w:hAnsi="Traditional Arabic" w:cs="Traditional Arabic" w:hint="cs"/>
          <w:color w:val="000000" w:themeColor="text1"/>
          <w:sz w:val="36"/>
          <w:szCs w:val="36"/>
          <w:lang w:val="en-GB" w:eastAsia="en-US"/>
        </w:rPr>
        <w:t xml:space="preserve"> تزال</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0E4218" w:rsidRPr="002B550F">
        <w:rPr>
          <w:rFonts w:ascii="Traditional Arabic" w:eastAsiaTheme="minorHAnsi" w:hAnsi="Traditional Arabic" w:cs="Traditional Arabic" w:hint="cs"/>
          <w:color w:val="000000" w:themeColor="text1"/>
          <w:sz w:val="36"/>
          <w:szCs w:val="36"/>
          <w:lang w:val="en-GB" w:eastAsia="en-US"/>
        </w:rPr>
        <w:t>قطع</w:t>
      </w:r>
      <w:r w:rsidR="00E1507E" w:rsidRPr="002B550F">
        <w:rPr>
          <w:rFonts w:ascii="Traditional Arabic" w:eastAsiaTheme="minorHAnsi" w:hAnsi="Traditional Arabic" w:cs="Traditional Arabic" w:hint="cs"/>
          <w:color w:val="000000" w:themeColor="text1"/>
          <w:sz w:val="36"/>
          <w:szCs w:val="36"/>
          <w:lang w:val="en-GB" w:eastAsia="en-US"/>
        </w:rPr>
        <w:t>ٌ</w:t>
      </w:r>
      <w:r w:rsidR="000E4218" w:rsidRPr="002B550F">
        <w:rPr>
          <w:rFonts w:ascii="Traditional Arabic" w:eastAsiaTheme="minorHAnsi" w:hAnsi="Traditional Arabic" w:cs="Traditional Arabic" w:hint="cs"/>
          <w:color w:val="000000" w:themeColor="text1"/>
          <w:sz w:val="36"/>
          <w:szCs w:val="36"/>
          <w:lang w:val="en-GB" w:eastAsia="en-US"/>
        </w:rPr>
        <w:t xml:space="preserve"> من</w:t>
      </w:r>
      <w:r w:rsidRPr="002B550F">
        <w:rPr>
          <w:rFonts w:ascii="Traditional Arabic" w:eastAsiaTheme="minorHAnsi" w:hAnsi="Traditional Arabic" w:cs="Traditional Arabic" w:hint="cs"/>
          <w:color w:val="000000" w:themeColor="text1"/>
          <w:sz w:val="36"/>
          <w:szCs w:val="36"/>
          <w:lang w:val="en-GB" w:eastAsia="en-US"/>
        </w:rPr>
        <w:t xml:space="preserve"> </w:t>
      </w:r>
      <w:r w:rsidR="000E4218" w:rsidRPr="002B550F">
        <w:rPr>
          <w:rFonts w:ascii="Traditional Arabic" w:eastAsiaTheme="minorHAnsi" w:hAnsi="Traditional Arabic" w:cs="Traditional Arabic" w:hint="cs"/>
          <w:color w:val="000000" w:themeColor="text1"/>
          <w:sz w:val="36"/>
          <w:szCs w:val="36"/>
          <w:lang w:val="en-GB" w:eastAsia="en-US"/>
        </w:rPr>
        <w:t>الشرائط</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وخيوط الزينة </w:t>
      </w:r>
      <w:r w:rsidR="000E4218" w:rsidRPr="002B550F">
        <w:rPr>
          <w:rFonts w:ascii="Traditional Arabic" w:eastAsiaTheme="minorHAnsi" w:hAnsi="Traditional Arabic" w:cs="Traditional Arabic" w:hint="cs"/>
          <w:color w:val="000000" w:themeColor="text1"/>
          <w:sz w:val="36"/>
          <w:szCs w:val="36"/>
          <w:lang w:val="en-GB" w:eastAsia="en-US"/>
        </w:rPr>
        <w:t xml:space="preserve">اللامعة </w:t>
      </w:r>
      <w:r w:rsidRPr="002B550F">
        <w:rPr>
          <w:rFonts w:ascii="Traditional Arabic" w:eastAsiaTheme="minorHAnsi" w:hAnsi="Traditional Arabic" w:cs="Traditional Arabic" w:hint="cs"/>
          <w:color w:val="000000" w:themeColor="text1"/>
          <w:sz w:val="36"/>
          <w:szCs w:val="36"/>
          <w:lang w:val="en-GB" w:eastAsia="en-US"/>
        </w:rPr>
        <w:t>من زينة عيد الميلاد عالقة</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في أجزاء</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لا يمكن</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الوصول إليها من البار</w:t>
      </w:r>
      <w:r w:rsidR="000E4218"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حيث قام بات ونورمان شخصيًا </w:t>
      </w:r>
      <w:r w:rsidR="00732AF6" w:rsidRPr="002B550F">
        <w:rPr>
          <w:rFonts w:ascii="Traditional Arabic" w:eastAsiaTheme="minorHAnsi" w:hAnsi="Traditional Arabic" w:cs="Traditional Arabic" w:hint="cs"/>
          <w:color w:val="000000" w:themeColor="text1"/>
          <w:sz w:val="36"/>
          <w:szCs w:val="36"/>
          <w:lang w:val="en-GB" w:eastAsia="en-US"/>
        </w:rPr>
        <w:t>بتحضير</w:t>
      </w:r>
      <w:r w:rsidRPr="002B550F">
        <w:rPr>
          <w:rFonts w:ascii="Traditional Arabic" w:eastAsiaTheme="minorHAnsi" w:hAnsi="Traditional Arabic" w:cs="Traditional Arabic" w:hint="cs"/>
          <w:color w:val="000000" w:themeColor="text1"/>
          <w:sz w:val="36"/>
          <w:szCs w:val="36"/>
          <w:lang w:val="en-GB" w:eastAsia="en-US"/>
        </w:rPr>
        <w:t xml:space="preserve"> أوعية</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من رقائق</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بطاطس، و</w:t>
      </w:r>
      <w:r w:rsidR="003B4A5A" w:rsidRPr="002B550F">
        <w:rPr>
          <w:rFonts w:ascii="Traditional Arabic" w:eastAsiaTheme="minorHAnsi" w:hAnsi="Traditional Arabic" w:cs="Traditional Arabic" w:hint="cs"/>
          <w:color w:val="000000" w:themeColor="text1"/>
          <w:sz w:val="36"/>
          <w:szCs w:val="36"/>
          <w:lang w:val="en-GB" w:eastAsia="en-US"/>
        </w:rPr>
        <w:t>أ</w:t>
      </w:r>
      <w:r w:rsidR="00732AF6" w:rsidRPr="002B550F">
        <w:rPr>
          <w:rFonts w:ascii="Traditional Arabic" w:eastAsiaTheme="minorHAnsi" w:hAnsi="Traditional Arabic" w:cs="Traditional Arabic" w:hint="cs"/>
          <w:color w:val="000000" w:themeColor="text1"/>
          <w:sz w:val="36"/>
          <w:szCs w:val="36"/>
          <w:lang w:val="en-GB" w:eastAsia="en-US"/>
        </w:rPr>
        <w:t>صابع</w:t>
      </w:r>
      <w:r w:rsidR="00E1507E" w:rsidRPr="002B550F">
        <w:rPr>
          <w:rFonts w:ascii="Traditional Arabic" w:eastAsiaTheme="minorHAnsi" w:hAnsi="Traditional Arabic" w:cs="Traditional Arabic" w:hint="cs"/>
          <w:color w:val="000000" w:themeColor="text1"/>
          <w:sz w:val="36"/>
          <w:szCs w:val="36"/>
          <w:lang w:val="en-GB" w:eastAsia="en-US"/>
        </w:rPr>
        <w:t>ِ</w:t>
      </w:r>
      <w:r w:rsidR="00732AF6" w:rsidRPr="002B550F">
        <w:rPr>
          <w:rFonts w:ascii="Traditional Arabic" w:eastAsiaTheme="minorHAnsi" w:hAnsi="Traditional Arabic" w:cs="Traditional Arabic" w:hint="cs"/>
          <w:color w:val="000000" w:themeColor="text1"/>
          <w:sz w:val="36"/>
          <w:szCs w:val="36"/>
          <w:lang w:val="en-GB" w:eastAsia="en-US"/>
        </w:rPr>
        <w:t xml:space="preserve"> </w:t>
      </w:r>
      <w:r w:rsidR="003B4A5A" w:rsidRPr="002B550F">
        <w:rPr>
          <w:rFonts w:ascii="Traditional Arabic" w:eastAsiaTheme="minorHAnsi" w:hAnsi="Traditional Arabic" w:cs="Traditional Arabic" w:hint="cs"/>
          <w:color w:val="000000" w:themeColor="text1"/>
          <w:sz w:val="36"/>
          <w:szCs w:val="36"/>
          <w:lang w:val="en-GB" w:eastAsia="en-US"/>
        </w:rPr>
        <w:t>م</w:t>
      </w:r>
      <w:r w:rsidR="00732AF6" w:rsidRPr="002B550F">
        <w:rPr>
          <w:rFonts w:ascii="Traditional Arabic" w:eastAsiaTheme="minorHAnsi" w:hAnsi="Traditional Arabic" w:cs="Traditional Arabic" w:hint="cs"/>
          <w:color w:val="000000" w:themeColor="text1"/>
          <w:sz w:val="36"/>
          <w:szCs w:val="36"/>
          <w:lang w:val="en-GB" w:eastAsia="en-US"/>
        </w:rPr>
        <w:t>قرمشة</w:t>
      </w:r>
      <w:r w:rsidRPr="002B550F">
        <w:rPr>
          <w:rFonts w:ascii="Traditional Arabic" w:eastAsiaTheme="minorHAnsi" w:hAnsi="Traditional Arabic" w:cs="Traditional Arabic" w:hint="cs"/>
          <w:color w:val="000000" w:themeColor="text1"/>
          <w:sz w:val="36"/>
          <w:szCs w:val="36"/>
          <w:lang w:val="en-GB" w:eastAsia="en-US"/>
        </w:rPr>
        <w:t xml:space="preserve">، </w:t>
      </w:r>
      <w:r w:rsidR="006C7977" w:rsidRPr="002B550F">
        <w:rPr>
          <w:rFonts w:ascii="Traditional Arabic" w:eastAsiaTheme="minorHAnsi" w:hAnsi="Traditional Arabic" w:cs="Traditional Arabic" w:hint="cs"/>
          <w:color w:val="000000" w:themeColor="text1"/>
          <w:sz w:val="36"/>
          <w:szCs w:val="36"/>
          <w:lang w:val="en-GB" w:eastAsia="en-US"/>
        </w:rPr>
        <w:t>ومقرمشات</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3B4A5A" w:rsidRPr="002B550F">
        <w:rPr>
          <w:rFonts w:ascii="Traditional Arabic" w:eastAsiaTheme="minorHAnsi" w:hAnsi="Traditional Arabic" w:cs="Traditional Arabic" w:hint="cs"/>
          <w:color w:val="000000" w:themeColor="text1"/>
          <w:sz w:val="36"/>
          <w:szCs w:val="36"/>
          <w:lang w:val="en-GB" w:eastAsia="en-US"/>
        </w:rPr>
        <w:t>ج</w:t>
      </w:r>
      <w:r w:rsidRPr="002B550F">
        <w:rPr>
          <w:rFonts w:ascii="Traditional Arabic" w:eastAsiaTheme="minorHAnsi" w:hAnsi="Traditional Arabic" w:cs="Traditional Arabic" w:hint="cs"/>
          <w:color w:val="000000" w:themeColor="text1"/>
          <w:sz w:val="36"/>
          <w:szCs w:val="36"/>
          <w:lang w:val="en-GB" w:eastAsia="en-US"/>
        </w:rPr>
        <w:t xml:space="preserve">مبري، </w:t>
      </w:r>
      <w:r w:rsidR="006C7977"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للسنغافوريين، فول</w:t>
      </w:r>
      <w:r w:rsidR="003B4A5A"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سوداني </w:t>
      </w:r>
      <w:r w:rsidR="003B4A5A" w:rsidRPr="002B550F">
        <w:rPr>
          <w:rFonts w:ascii="Traditional Arabic" w:eastAsiaTheme="minorHAnsi" w:hAnsi="Traditional Arabic" w:cs="Traditional Arabic" w:hint="cs"/>
          <w:color w:val="000000" w:themeColor="text1"/>
          <w:sz w:val="36"/>
          <w:szCs w:val="36"/>
          <w:lang w:val="en-GB" w:eastAsia="en-US"/>
        </w:rPr>
        <w:t>م</w:t>
      </w:r>
      <w:r w:rsidRPr="002B550F">
        <w:rPr>
          <w:rFonts w:ascii="Traditional Arabic" w:eastAsiaTheme="minorHAnsi" w:hAnsi="Traditional Arabic" w:cs="Traditional Arabic" w:hint="cs"/>
          <w:color w:val="000000" w:themeColor="text1"/>
          <w:sz w:val="36"/>
          <w:szCs w:val="36"/>
          <w:lang w:val="en-GB" w:eastAsia="en-US"/>
        </w:rPr>
        <w:t>حم</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ص </w:t>
      </w:r>
      <w:r w:rsidR="006C7977" w:rsidRPr="002B550F">
        <w:rPr>
          <w:rFonts w:ascii="Traditional Arabic" w:eastAsiaTheme="minorHAnsi" w:hAnsi="Traditional Arabic" w:cs="Traditional Arabic" w:hint="cs"/>
          <w:color w:val="000000" w:themeColor="text1"/>
          <w:sz w:val="36"/>
          <w:szCs w:val="36"/>
          <w:lang w:val="en-GB" w:eastAsia="en-US"/>
        </w:rPr>
        <w:t>برائحة</w:t>
      </w:r>
      <w:r w:rsidR="00E1507E" w:rsidRPr="002B550F">
        <w:rPr>
          <w:rFonts w:ascii="Traditional Arabic" w:eastAsiaTheme="minorHAnsi" w:hAnsi="Traditional Arabic" w:cs="Traditional Arabic" w:hint="cs"/>
          <w:color w:val="000000" w:themeColor="text1"/>
          <w:sz w:val="36"/>
          <w:szCs w:val="36"/>
          <w:lang w:val="en-GB" w:eastAsia="en-US"/>
        </w:rPr>
        <w:t>ٍ</w:t>
      </w:r>
      <w:r w:rsidR="006C7977" w:rsidRPr="002B550F">
        <w:rPr>
          <w:rFonts w:ascii="Traditional Arabic" w:eastAsiaTheme="minorHAnsi" w:hAnsi="Traditional Arabic" w:cs="Traditional Arabic" w:hint="cs"/>
          <w:color w:val="000000" w:themeColor="text1"/>
          <w:sz w:val="36"/>
          <w:szCs w:val="36"/>
          <w:lang w:val="en-GB" w:eastAsia="en-US"/>
        </w:rPr>
        <w:t xml:space="preserve"> طيبة</w:t>
      </w:r>
      <w:r w:rsidRPr="002B550F">
        <w:rPr>
          <w:rFonts w:ascii="Traditional Arabic" w:eastAsiaTheme="minorHAnsi" w:hAnsi="Traditional Arabic" w:cs="Traditional Arabic" w:hint="cs"/>
          <w:color w:val="000000" w:themeColor="text1"/>
          <w:sz w:val="36"/>
          <w:szCs w:val="36"/>
          <w:lang w:val="en-GB" w:eastAsia="en-US"/>
        </w:rPr>
        <w:t>. "لن يأكل</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وها إلا إذا كان</w:t>
      </w:r>
      <w:r w:rsidR="006C7977" w:rsidRPr="002B550F">
        <w:rPr>
          <w:rFonts w:ascii="Traditional Arabic" w:eastAsiaTheme="minorHAnsi" w:hAnsi="Traditional Arabic" w:cs="Traditional Arabic" w:hint="cs"/>
          <w:color w:val="000000" w:themeColor="text1"/>
          <w:sz w:val="36"/>
          <w:szCs w:val="36"/>
          <w:lang w:val="en-GB" w:eastAsia="en-US"/>
        </w:rPr>
        <w:t>ت</w:t>
      </w:r>
      <w:r w:rsidRPr="002B550F">
        <w:rPr>
          <w:rFonts w:ascii="Traditional Arabic" w:eastAsiaTheme="minorHAnsi" w:hAnsi="Traditional Arabic" w:cs="Traditional Arabic" w:hint="cs"/>
          <w:color w:val="000000" w:themeColor="text1"/>
          <w:sz w:val="36"/>
          <w:szCs w:val="36"/>
          <w:lang w:val="en-GB" w:eastAsia="en-US"/>
        </w:rPr>
        <w:t xml:space="preserve"> </w:t>
      </w:r>
      <w:r w:rsidR="006C7977" w:rsidRPr="002B550F">
        <w:rPr>
          <w:rFonts w:ascii="Traditional Arabic" w:eastAsiaTheme="minorHAnsi" w:hAnsi="Traditional Arabic" w:cs="Traditional Arabic" w:hint="cs"/>
          <w:color w:val="000000" w:themeColor="text1"/>
          <w:sz w:val="36"/>
          <w:szCs w:val="36"/>
          <w:lang w:val="en-GB" w:eastAsia="en-US"/>
        </w:rPr>
        <w:t>كذلك". وصل</w:t>
      </w:r>
      <w:r w:rsidR="00E1507E" w:rsidRPr="002B550F">
        <w:rPr>
          <w:rFonts w:ascii="Traditional Arabic" w:eastAsiaTheme="minorHAnsi" w:hAnsi="Traditional Arabic" w:cs="Traditional Arabic" w:hint="cs"/>
          <w:color w:val="000000" w:themeColor="text1"/>
          <w:sz w:val="36"/>
          <w:szCs w:val="36"/>
          <w:lang w:val="en-GB" w:eastAsia="en-US"/>
        </w:rPr>
        <w:t>َ</w:t>
      </w:r>
      <w:r w:rsidR="0045291A" w:rsidRPr="002B550F">
        <w:rPr>
          <w:rFonts w:ascii="Traditional Arabic" w:eastAsiaTheme="minorHAnsi" w:hAnsi="Traditional Arabic" w:cs="Traditional Arabic" w:hint="cs"/>
          <w:color w:val="000000" w:themeColor="text1"/>
          <w:sz w:val="36"/>
          <w:szCs w:val="36"/>
          <w:lang w:val="en-GB" w:eastAsia="en-US"/>
        </w:rPr>
        <w:t xml:space="preserve"> زوجان فقط من الأزواج المدعو</w:t>
      </w:r>
      <w:r w:rsidR="00E1507E" w:rsidRPr="002B550F">
        <w:rPr>
          <w:rFonts w:ascii="Traditional Arabic" w:eastAsiaTheme="minorHAnsi" w:hAnsi="Traditional Arabic" w:cs="Traditional Arabic" w:hint="cs"/>
          <w:color w:val="000000" w:themeColor="text1"/>
          <w:sz w:val="36"/>
          <w:szCs w:val="36"/>
          <w:lang w:val="en-GB" w:eastAsia="en-US"/>
        </w:rPr>
        <w:t>ّ</w:t>
      </w:r>
      <w:r w:rsidR="0045291A" w:rsidRPr="002B550F">
        <w:rPr>
          <w:rFonts w:ascii="Traditional Arabic" w:eastAsiaTheme="minorHAnsi" w:hAnsi="Traditional Arabic" w:cs="Traditional Arabic" w:hint="cs"/>
          <w:color w:val="000000" w:themeColor="text1"/>
          <w:sz w:val="36"/>
          <w:szCs w:val="36"/>
          <w:lang w:val="en-GB" w:eastAsia="en-US"/>
        </w:rPr>
        <w:t xml:space="preserve">ين. </w:t>
      </w:r>
      <w:r w:rsidR="006C7977" w:rsidRPr="002B550F">
        <w:rPr>
          <w:rFonts w:ascii="Traditional Arabic" w:eastAsiaTheme="minorHAnsi" w:hAnsi="Traditional Arabic" w:cs="Traditional Arabic" w:hint="cs"/>
          <w:color w:val="000000" w:themeColor="text1"/>
          <w:sz w:val="36"/>
          <w:szCs w:val="36"/>
          <w:lang w:val="en-GB" w:eastAsia="en-US"/>
        </w:rPr>
        <w:t>أ</w:t>
      </w:r>
      <w:r w:rsidR="00E1507E" w:rsidRPr="002B550F">
        <w:rPr>
          <w:rFonts w:ascii="Traditional Arabic" w:eastAsiaTheme="minorHAnsi" w:hAnsi="Traditional Arabic" w:cs="Traditional Arabic" w:hint="cs"/>
          <w:color w:val="000000" w:themeColor="text1"/>
          <w:sz w:val="36"/>
          <w:szCs w:val="36"/>
          <w:lang w:val="en-GB" w:eastAsia="en-US"/>
        </w:rPr>
        <w:t>ُ</w:t>
      </w:r>
      <w:r w:rsidR="006C7977" w:rsidRPr="002B550F">
        <w:rPr>
          <w:rFonts w:ascii="Traditional Arabic" w:eastAsiaTheme="minorHAnsi" w:hAnsi="Traditional Arabic" w:cs="Traditional Arabic" w:hint="cs"/>
          <w:color w:val="000000" w:themeColor="text1"/>
          <w:sz w:val="36"/>
          <w:szCs w:val="36"/>
          <w:lang w:val="en-GB" w:eastAsia="en-US"/>
        </w:rPr>
        <w:t>صيبت</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زوجة</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مشغ</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ل</w:t>
      </w:r>
      <w:r w:rsidR="00E1507E"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الراديو بدوار البحر ول</w:t>
      </w:r>
      <w:r w:rsidR="006C7977" w:rsidRPr="002B550F">
        <w:rPr>
          <w:rFonts w:ascii="Traditional Arabic" w:eastAsiaTheme="minorHAnsi" w:hAnsi="Traditional Arabic" w:cs="Traditional Arabic" w:hint="cs"/>
          <w:color w:val="000000" w:themeColor="text1"/>
          <w:sz w:val="36"/>
          <w:szCs w:val="36"/>
          <w:lang w:val="en-GB" w:eastAsia="en-US"/>
        </w:rPr>
        <w:t>م تأت</w:t>
      </w:r>
      <w:r w:rsidR="00E1507E" w:rsidRPr="002B550F">
        <w:rPr>
          <w:rFonts w:ascii="Traditional Arabic" w:eastAsiaTheme="minorHAnsi" w:hAnsi="Traditional Arabic" w:cs="Traditional Arabic" w:hint="cs"/>
          <w:color w:val="000000" w:themeColor="text1"/>
          <w:sz w:val="36"/>
          <w:szCs w:val="36"/>
          <w:lang w:val="en-GB" w:eastAsia="en-US"/>
        </w:rPr>
        <w:t>ِ</w:t>
      </w:r>
      <w:r w:rsidR="006C7977" w:rsidRPr="002B550F">
        <w:rPr>
          <w:rFonts w:ascii="Traditional Arabic" w:eastAsiaTheme="minorHAnsi" w:hAnsi="Traditional Arabic" w:cs="Traditional Arabic" w:hint="cs"/>
          <w:color w:val="000000" w:themeColor="text1"/>
          <w:sz w:val="36"/>
          <w:szCs w:val="36"/>
          <w:lang w:val="en-GB" w:eastAsia="en-US"/>
        </w:rPr>
        <w:t xml:space="preserve"> إلى الحفلة.</w:t>
      </w:r>
      <w:r w:rsidRPr="002B550F">
        <w:rPr>
          <w:rFonts w:ascii="Traditional Arabic" w:eastAsiaTheme="minorHAnsi" w:hAnsi="Traditional Arabic" w:cs="Traditional Arabic" w:hint="cs"/>
          <w:color w:val="000000" w:themeColor="text1"/>
          <w:sz w:val="36"/>
          <w:szCs w:val="36"/>
          <w:lang w:val="en-GB" w:eastAsia="en-US"/>
        </w:rPr>
        <w:t xml:space="preserve"> </w:t>
      </w:r>
      <w:r w:rsidR="006C7977" w:rsidRPr="002B550F">
        <w:rPr>
          <w:rFonts w:ascii="Traditional Arabic" w:eastAsiaTheme="minorHAnsi" w:hAnsi="Traditional Arabic" w:cs="Traditional Arabic" w:hint="cs"/>
          <w:color w:val="000000" w:themeColor="text1"/>
          <w:sz w:val="36"/>
          <w:szCs w:val="36"/>
          <w:lang w:val="en-GB" w:eastAsia="en-US"/>
        </w:rPr>
        <w:t>انطلقت</w:t>
      </w:r>
      <w:r w:rsidR="00E1507E" w:rsidRPr="002B550F">
        <w:rPr>
          <w:rFonts w:ascii="Traditional Arabic" w:eastAsiaTheme="minorHAnsi" w:hAnsi="Traditional Arabic" w:cs="Traditional Arabic" w:hint="cs"/>
          <w:color w:val="000000" w:themeColor="text1"/>
          <w:sz w:val="36"/>
          <w:szCs w:val="36"/>
          <w:lang w:val="en-GB" w:eastAsia="en-US"/>
        </w:rPr>
        <w:t>ْ</w:t>
      </w:r>
      <w:r w:rsidR="006C7977" w:rsidRPr="002B550F">
        <w:rPr>
          <w:rFonts w:ascii="Traditional Arabic" w:eastAsiaTheme="minorHAnsi" w:hAnsi="Traditional Arabic" w:cs="Traditional Arabic" w:hint="cs"/>
          <w:color w:val="000000" w:themeColor="text1"/>
          <w:sz w:val="36"/>
          <w:szCs w:val="36"/>
          <w:lang w:val="en-GB" w:eastAsia="en-US"/>
        </w:rPr>
        <w:t xml:space="preserve"> موسيقى الديسكو </w:t>
      </w:r>
      <w:r w:rsidR="0045291A" w:rsidRPr="002B550F">
        <w:rPr>
          <w:rFonts w:ascii="Traditional Arabic" w:eastAsiaTheme="minorHAnsi" w:hAnsi="Traditional Arabic" w:cs="Traditional Arabic" w:hint="cs"/>
          <w:color w:val="000000" w:themeColor="text1"/>
          <w:sz w:val="36"/>
          <w:szCs w:val="36"/>
          <w:lang w:val="en-GB" w:eastAsia="en-US"/>
        </w:rPr>
        <w:t xml:space="preserve">عبر أرضية </w:t>
      </w:r>
      <w:r w:rsidR="0045291A" w:rsidRPr="00933DA6">
        <w:rPr>
          <w:rFonts w:ascii="Traditional Arabic" w:eastAsiaTheme="minorHAnsi" w:hAnsi="Traditional Arabic" w:cs="Traditional Arabic" w:hint="cs"/>
          <w:color w:val="000000" w:themeColor="text1"/>
          <w:sz w:val="36"/>
          <w:szCs w:val="36"/>
          <w:lang w:val="en-GB" w:eastAsia="en-US"/>
        </w:rPr>
        <w:t xml:space="preserve">رقص فارغة. </w:t>
      </w:r>
      <w:r w:rsidR="00337496" w:rsidRPr="00933DA6">
        <w:rPr>
          <w:rFonts w:ascii="Traditional Arabic" w:eastAsiaTheme="minorHAnsi" w:hAnsi="Traditional Arabic" w:cs="Traditional Arabic" w:hint="cs"/>
          <w:color w:val="000000" w:themeColor="text1"/>
          <w:sz w:val="36"/>
          <w:szCs w:val="36"/>
          <w:lang w:val="en-GB" w:eastAsia="en-US"/>
        </w:rPr>
        <w:t>ا</w:t>
      </w:r>
      <w:r w:rsidRPr="00933DA6">
        <w:rPr>
          <w:rFonts w:ascii="Traditional Arabic" w:eastAsiaTheme="minorHAnsi" w:hAnsi="Traditional Arabic" w:cs="Traditional Arabic" w:hint="cs"/>
          <w:color w:val="000000" w:themeColor="text1"/>
          <w:sz w:val="36"/>
          <w:szCs w:val="36"/>
          <w:lang w:val="en-GB" w:eastAsia="en-US"/>
        </w:rPr>
        <w:t>نتظر</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باسبارتو بصبر</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لتصوير </w:t>
      </w:r>
      <w:r w:rsidR="00337496" w:rsidRPr="00933DA6">
        <w:rPr>
          <w:rFonts w:ascii="Traditional Arabic" w:eastAsiaTheme="minorHAnsi" w:hAnsi="Traditional Arabic" w:cs="Traditional Arabic" w:hint="cs"/>
          <w:color w:val="000000" w:themeColor="text1"/>
          <w:sz w:val="36"/>
          <w:szCs w:val="36"/>
          <w:lang w:val="en-GB" w:eastAsia="en-US"/>
        </w:rPr>
        <w:t>أي</w:t>
      </w:r>
      <w:r w:rsidR="00E1507E">
        <w:rPr>
          <w:rFonts w:ascii="Traditional Arabic" w:eastAsiaTheme="minorHAnsi" w:hAnsi="Traditional Arabic" w:cs="Traditional Arabic" w:hint="cs"/>
          <w:color w:val="000000" w:themeColor="text1"/>
          <w:sz w:val="36"/>
          <w:szCs w:val="36"/>
          <w:lang w:val="en-GB" w:eastAsia="en-US"/>
        </w:rPr>
        <w:t>ّ</w:t>
      </w:r>
      <w:r w:rsidR="00337496" w:rsidRPr="00933DA6">
        <w:rPr>
          <w:rFonts w:ascii="Traditional Arabic" w:eastAsiaTheme="minorHAnsi" w:hAnsi="Traditional Arabic" w:cs="Traditional Arabic" w:hint="cs"/>
          <w:color w:val="000000" w:themeColor="text1"/>
          <w:sz w:val="36"/>
          <w:szCs w:val="36"/>
          <w:lang w:val="en-GB" w:eastAsia="en-US"/>
        </w:rPr>
        <w:t xml:space="preserve"> شيء</w:t>
      </w:r>
      <w:r w:rsidR="00E1507E">
        <w:rPr>
          <w:rFonts w:ascii="Traditional Arabic" w:eastAsiaTheme="minorHAnsi" w:hAnsi="Traditional Arabic" w:cs="Traditional Arabic" w:hint="cs"/>
          <w:color w:val="000000" w:themeColor="text1"/>
          <w:sz w:val="36"/>
          <w:szCs w:val="36"/>
          <w:lang w:val="en-GB" w:eastAsia="en-US"/>
        </w:rPr>
        <w:t>ٍ</w:t>
      </w:r>
      <w:r w:rsidR="00337496" w:rsidRPr="00933DA6">
        <w:rPr>
          <w:rFonts w:ascii="Traditional Arabic" w:eastAsiaTheme="minorHAnsi" w:hAnsi="Traditional Arabic" w:cs="Traditional Arabic" w:hint="cs"/>
          <w:color w:val="000000" w:themeColor="text1"/>
          <w:sz w:val="36"/>
          <w:szCs w:val="36"/>
          <w:lang w:val="en-GB" w:eastAsia="en-US"/>
        </w:rPr>
        <w:t xml:space="preserve"> قد يحدث،</w:t>
      </w:r>
      <w:r w:rsidRPr="00933DA6">
        <w:rPr>
          <w:rFonts w:ascii="Traditional Arabic" w:eastAsiaTheme="minorHAnsi" w:hAnsi="Traditional Arabic" w:cs="Traditional Arabic" w:hint="cs"/>
          <w:color w:val="000000" w:themeColor="text1"/>
          <w:sz w:val="36"/>
          <w:szCs w:val="36"/>
          <w:lang w:val="en-GB" w:eastAsia="en-US"/>
        </w:rPr>
        <w:t xml:space="preserve"> ولكن </w:t>
      </w:r>
      <w:r w:rsidR="00337496" w:rsidRPr="00933DA6">
        <w:rPr>
          <w:rFonts w:ascii="Traditional Arabic" w:eastAsiaTheme="minorHAnsi" w:hAnsi="Traditional Arabic" w:cs="Traditional Arabic" w:hint="cs"/>
          <w:color w:val="000000" w:themeColor="text1"/>
          <w:sz w:val="36"/>
          <w:szCs w:val="36"/>
          <w:lang w:val="en-GB" w:eastAsia="en-US"/>
        </w:rPr>
        <w:t>من الواضح ألا شيء سيحدث من دون</w:t>
      </w:r>
      <w:r w:rsidR="00E1507E">
        <w:rPr>
          <w:rFonts w:ascii="Traditional Arabic" w:eastAsiaTheme="minorHAnsi" w:hAnsi="Traditional Arabic" w:cs="Traditional Arabic" w:hint="cs"/>
          <w:color w:val="000000" w:themeColor="text1"/>
          <w:sz w:val="36"/>
          <w:szCs w:val="36"/>
          <w:lang w:val="en-GB" w:eastAsia="en-US"/>
        </w:rPr>
        <w:t xml:space="preserve"> تدخّله</w:t>
      </w:r>
      <w:r w:rsidR="00337496" w:rsidRPr="00933DA6">
        <w:rPr>
          <w:rFonts w:ascii="Traditional Arabic" w:eastAsiaTheme="minorHAnsi" w:hAnsi="Traditional Arabic" w:cs="Traditional Arabic" w:hint="cs"/>
          <w:color w:val="000000" w:themeColor="text1"/>
          <w:sz w:val="36"/>
          <w:szCs w:val="36"/>
          <w:lang w:val="en-GB" w:eastAsia="en-US"/>
        </w:rPr>
        <w:t>. بدأ بعض أفراد الطاقم المكو</w:t>
      </w:r>
      <w:r w:rsidR="00E1507E">
        <w:rPr>
          <w:rFonts w:ascii="Traditional Arabic" w:eastAsiaTheme="minorHAnsi" w:hAnsi="Traditional Arabic" w:cs="Traditional Arabic" w:hint="cs"/>
          <w:color w:val="000000" w:themeColor="text1"/>
          <w:sz w:val="36"/>
          <w:szCs w:val="36"/>
          <w:lang w:val="en-GB" w:eastAsia="en-US"/>
        </w:rPr>
        <w:t>ّ</w:t>
      </w:r>
      <w:r w:rsidR="00337496" w:rsidRPr="00933DA6">
        <w:rPr>
          <w:rFonts w:ascii="Traditional Arabic" w:eastAsiaTheme="minorHAnsi" w:hAnsi="Traditional Arabic" w:cs="Traditional Arabic" w:hint="cs"/>
          <w:color w:val="000000" w:themeColor="text1"/>
          <w:sz w:val="36"/>
          <w:szCs w:val="36"/>
          <w:lang w:val="en-GB" w:eastAsia="en-US"/>
        </w:rPr>
        <w:t xml:space="preserve">ن من </w:t>
      </w:r>
      <w:r w:rsidR="00337496" w:rsidRPr="00933DA6">
        <w:rPr>
          <w:rFonts w:ascii="Traditional Arabic" w:eastAsiaTheme="minorHAnsi" w:hAnsi="Traditional Arabic" w:cs="Traditional Arabic"/>
          <w:color w:val="000000" w:themeColor="text1"/>
          <w:sz w:val="36"/>
          <w:szCs w:val="36"/>
          <w:rtl w:val="0"/>
          <w:lang w:val="en-GB" w:eastAsia="en-US"/>
        </w:rPr>
        <w:t>25</w:t>
      </w:r>
      <w:r w:rsidR="00337496" w:rsidRPr="00933DA6">
        <w:rPr>
          <w:rFonts w:ascii="Traditional Arabic" w:eastAsiaTheme="minorHAnsi" w:hAnsi="Traditional Arabic" w:cs="Traditional Arabic" w:hint="cs"/>
          <w:color w:val="000000" w:themeColor="text1"/>
          <w:sz w:val="36"/>
          <w:szCs w:val="36"/>
          <w:lang w:val="en-GB" w:eastAsia="en-US"/>
        </w:rPr>
        <w:t xml:space="preserve"> فردًا بالتوافد </w:t>
      </w:r>
      <w:r w:rsidRPr="00933DA6">
        <w:rPr>
          <w:rFonts w:ascii="Traditional Arabic" w:eastAsiaTheme="minorHAnsi" w:hAnsi="Traditional Arabic" w:cs="Traditional Arabic" w:hint="cs"/>
          <w:color w:val="000000" w:themeColor="text1"/>
          <w:sz w:val="36"/>
          <w:szCs w:val="36"/>
          <w:lang w:val="en-GB" w:eastAsia="en-US"/>
        </w:rPr>
        <w:t>أخيرًا</w:t>
      </w:r>
      <w:r w:rsidR="00337496" w:rsidRPr="00933DA6">
        <w:rPr>
          <w:rFonts w:ascii="Traditional Arabic" w:eastAsiaTheme="minorHAnsi" w:hAnsi="Traditional Arabic" w:cs="Traditional Arabic" w:hint="cs"/>
          <w:color w:val="000000" w:themeColor="text1"/>
          <w:sz w:val="36"/>
          <w:szCs w:val="36"/>
          <w:lang w:val="en-GB" w:eastAsia="en-US"/>
        </w:rPr>
        <w:t>. وأخذتْ</w:t>
      </w:r>
      <w:r w:rsidRPr="00933DA6">
        <w:rPr>
          <w:rFonts w:ascii="Traditional Arabic" w:eastAsiaTheme="minorHAnsi" w:hAnsi="Traditional Arabic" w:cs="Traditional Arabic" w:hint="cs"/>
          <w:color w:val="000000" w:themeColor="text1"/>
          <w:sz w:val="36"/>
          <w:szCs w:val="36"/>
          <w:lang w:val="en-GB" w:eastAsia="en-US"/>
        </w:rPr>
        <w:t xml:space="preserve"> </w:t>
      </w:r>
      <w:r w:rsidR="00337496" w:rsidRPr="00933DA6">
        <w:rPr>
          <w:rFonts w:ascii="Traditional Arabic" w:eastAsiaTheme="minorHAnsi" w:hAnsi="Traditional Arabic" w:cs="Traditional Arabic" w:hint="cs"/>
          <w:color w:val="000000" w:themeColor="text1"/>
          <w:sz w:val="36"/>
          <w:szCs w:val="36"/>
          <w:lang w:val="en-GB" w:eastAsia="en-US"/>
        </w:rPr>
        <w:t xml:space="preserve">تتدفق </w:t>
      </w:r>
      <w:r w:rsidRPr="00933DA6">
        <w:rPr>
          <w:rFonts w:ascii="Traditional Arabic" w:eastAsiaTheme="minorHAnsi" w:hAnsi="Traditional Arabic" w:cs="Traditional Arabic" w:hint="cs"/>
          <w:color w:val="000000" w:themeColor="text1"/>
          <w:sz w:val="36"/>
          <w:szCs w:val="36"/>
          <w:lang w:val="en-GB" w:eastAsia="en-US"/>
        </w:rPr>
        <w:t>البيرة والويسكي</w:t>
      </w:r>
      <w:r w:rsidR="00337496" w:rsidRPr="00933DA6">
        <w:rPr>
          <w:rFonts w:ascii="Traditional Arabic" w:eastAsiaTheme="minorHAnsi" w:hAnsi="Traditional Arabic" w:cs="Traditional Arabic" w:hint="cs"/>
          <w:color w:val="000000" w:themeColor="text1"/>
          <w:sz w:val="36"/>
          <w:szCs w:val="36"/>
          <w:lang w:val="en-GB" w:eastAsia="en-US"/>
        </w:rPr>
        <w:t xml:space="preserve">، ومن حسن حظ </w:t>
      </w:r>
      <w:r w:rsidR="00CF7319" w:rsidRPr="00933DA6">
        <w:rPr>
          <w:rFonts w:ascii="Traditional Arabic" w:eastAsiaTheme="minorHAnsi" w:hAnsi="Traditional Arabic" w:cs="Traditional Arabic" w:hint="cs"/>
          <w:color w:val="000000" w:themeColor="text1"/>
          <w:sz w:val="36"/>
          <w:szCs w:val="36"/>
          <w:lang w:val="en-GB" w:eastAsia="en-US"/>
        </w:rPr>
        <w:t>عائلة تودنهام</w:t>
      </w:r>
      <w:r w:rsidR="00337496" w:rsidRPr="00933DA6">
        <w:rPr>
          <w:rFonts w:ascii="Traditional Arabic" w:eastAsiaTheme="minorHAnsi" w:hAnsi="Traditional Arabic" w:cs="Traditional Arabic" w:hint="cs"/>
          <w:color w:val="000000" w:themeColor="text1"/>
          <w:sz w:val="36"/>
          <w:szCs w:val="36"/>
          <w:lang w:val="en-GB" w:eastAsia="en-US"/>
        </w:rPr>
        <w:t xml:space="preserve"> </w:t>
      </w:r>
      <w:r w:rsidR="00CF7319" w:rsidRPr="00933DA6">
        <w:rPr>
          <w:rFonts w:ascii="Traditional Arabic" w:eastAsiaTheme="minorHAnsi" w:hAnsi="Traditional Arabic" w:cs="Traditional Arabic" w:hint="cs"/>
          <w:color w:val="000000" w:themeColor="text1"/>
          <w:sz w:val="36"/>
          <w:szCs w:val="36"/>
          <w:lang w:val="en-GB" w:eastAsia="en-US"/>
        </w:rPr>
        <w:t xml:space="preserve">الكثير من الكلام والضحك بل والرقصات، </w:t>
      </w:r>
      <w:r w:rsidR="00337496" w:rsidRPr="00933DA6">
        <w:rPr>
          <w:rFonts w:ascii="Traditional Arabic" w:eastAsiaTheme="minorHAnsi" w:hAnsi="Traditional Arabic" w:cs="Traditional Arabic" w:hint="cs"/>
          <w:color w:val="000000" w:themeColor="text1"/>
          <w:sz w:val="36"/>
          <w:szCs w:val="36"/>
          <w:lang w:val="en-GB" w:eastAsia="en-US"/>
        </w:rPr>
        <w:t>حتى لو كان القبطان يقود</w:t>
      </w:r>
      <w:r w:rsidR="00E1507E">
        <w:rPr>
          <w:rFonts w:ascii="Traditional Arabic" w:eastAsiaTheme="minorHAnsi" w:hAnsi="Traditional Arabic" w:cs="Traditional Arabic" w:hint="cs"/>
          <w:color w:val="000000" w:themeColor="text1"/>
          <w:sz w:val="36"/>
          <w:szCs w:val="36"/>
          <w:lang w:val="en-GB" w:eastAsia="en-US"/>
        </w:rPr>
        <w:t>ُ</w:t>
      </w:r>
      <w:r w:rsidR="00337496" w:rsidRPr="00933DA6">
        <w:rPr>
          <w:rFonts w:ascii="Traditional Arabic" w:eastAsiaTheme="minorHAnsi" w:hAnsi="Traditional Arabic" w:cs="Traditional Arabic" w:hint="cs"/>
          <w:color w:val="000000" w:themeColor="text1"/>
          <w:sz w:val="36"/>
          <w:szCs w:val="36"/>
          <w:lang w:val="en-GB" w:eastAsia="en-US"/>
        </w:rPr>
        <w:t xml:space="preserve">ها بنفسه. </w:t>
      </w:r>
      <w:r w:rsidRPr="00933DA6">
        <w:rPr>
          <w:rFonts w:ascii="Traditional Arabic" w:eastAsiaTheme="minorHAnsi" w:hAnsi="Traditional Arabic" w:cs="Traditional Arabic" w:hint="cs"/>
          <w:color w:val="000000" w:themeColor="text1"/>
          <w:sz w:val="36"/>
          <w:szCs w:val="36"/>
          <w:lang w:val="en-GB" w:eastAsia="en-US"/>
        </w:rPr>
        <w:t>تحد</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ث</w:t>
      </w:r>
      <w:r w:rsidR="00CF7319" w:rsidRPr="00933DA6">
        <w:rPr>
          <w:rFonts w:ascii="Traditional Arabic" w:eastAsiaTheme="minorHAnsi" w:hAnsi="Traditional Arabic" w:cs="Traditional Arabic" w:hint="cs"/>
          <w:color w:val="000000" w:themeColor="text1"/>
          <w:sz w:val="36"/>
          <w:szCs w:val="36"/>
          <w:lang w:val="en-GB" w:eastAsia="en-US"/>
        </w:rPr>
        <w:t>ت</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إلى سنغافوري </w:t>
      </w:r>
      <w:r w:rsidRPr="00933DA6">
        <w:rPr>
          <w:rFonts w:ascii="Traditional Arabic" w:eastAsiaTheme="minorHAnsi" w:hAnsi="Traditional Arabic" w:cs="Traditional Arabic" w:hint="cs"/>
          <w:color w:val="000000" w:themeColor="text1"/>
          <w:sz w:val="36"/>
          <w:szCs w:val="36"/>
          <w:lang w:val="en-GB" w:eastAsia="en-US"/>
        </w:rPr>
        <w:lastRenderedPageBreak/>
        <w:t>يبلغ</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من العمر 28 عامًا. انضم</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إلى البحرية لرؤية العالم ول</w:t>
      </w:r>
      <w:r w:rsidR="00CF7319" w:rsidRPr="00933DA6">
        <w:rPr>
          <w:rFonts w:ascii="Traditional Arabic" w:eastAsiaTheme="minorHAnsi" w:hAnsi="Traditional Arabic" w:cs="Traditional Arabic" w:hint="cs"/>
          <w:color w:val="000000" w:themeColor="text1"/>
          <w:sz w:val="36"/>
          <w:szCs w:val="36"/>
          <w:lang w:val="en-GB" w:eastAsia="en-US"/>
        </w:rPr>
        <w:t>م يشعره</w:t>
      </w:r>
      <w:r w:rsidR="00E1507E">
        <w:rPr>
          <w:rFonts w:ascii="Traditional Arabic" w:eastAsiaTheme="minorHAnsi" w:hAnsi="Traditional Arabic" w:cs="Traditional Arabic" w:hint="cs"/>
          <w:color w:val="000000" w:themeColor="text1"/>
          <w:sz w:val="36"/>
          <w:szCs w:val="36"/>
          <w:lang w:val="en-GB" w:eastAsia="en-US"/>
        </w:rPr>
        <w:t>ُ</w:t>
      </w:r>
      <w:r w:rsidR="00CF7319" w:rsidRPr="00933DA6">
        <w:rPr>
          <w:rFonts w:ascii="Traditional Arabic" w:eastAsiaTheme="minorHAnsi" w:hAnsi="Traditional Arabic" w:cs="Traditional Arabic" w:hint="cs"/>
          <w:color w:val="000000" w:themeColor="text1"/>
          <w:sz w:val="36"/>
          <w:szCs w:val="36"/>
          <w:lang w:val="en-GB" w:eastAsia="en-US"/>
        </w:rPr>
        <w:t xml:space="preserve"> هذا بأي</w:t>
      </w:r>
      <w:r w:rsidR="00E1507E">
        <w:rPr>
          <w:rFonts w:ascii="Traditional Arabic" w:eastAsiaTheme="minorHAnsi" w:hAnsi="Traditional Arabic" w:cs="Traditional Arabic" w:hint="cs"/>
          <w:color w:val="000000" w:themeColor="text1"/>
          <w:sz w:val="36"/>
          <w:szCs w:val="36"/>
          <w:lang w:val="en-GB" w:eastAsia="en-US"/>
        </w:rPr>
        <w:t>ّ</w:t>
      </w:r>
      <w:r w:rsidR="00CF7319" w:rsidRPr="00933DA6">
        <w:rPr>
          <w:rFonts w:ascii="Traditional Arabic" w:eastAsiaTheme="minorHAnsi" w:hAnsi="Traditional Arabic" w:cs="Traditional Arabic" w:hint="cs"/>
          <w:color w:val="000000" w:themeColor="text1"/>
          <w:sz w:val="36"/>
          <w:szCs w:val="36"/>
          <w:lang w:val="en-GB" w:eastAsia="en-US"/>
        </w:rPr>
        <w:t xml:space="preserve"> خيبة</w:t>
      </w:r>
      <w:r w:rsidR="00E1507E">
        <w:rPr>
          <w:rFonts w:ascii="Traditional Arabic" w:eastAsiaTheme="minorHAnsi" w:hAnsi="Traditional Arabic" w:cs="Traditional Arabic" w:hint="cs"/>
          <w:color w:val="000000" w:themeColor="text1"/>
          <w:sz w:val="36"/>
          <w:szCs w:val="36"/>
          <w:lang w:val="en-GB" w:eastAsia="en-US"/>
        </w:rPr>
        <w:t>ِ</w:t>
      </w:r>
      <w:r w:rsidR="00CF7319" w:rsidRPr="00933DA6">
        <w:rPr>
          <w:rFonts w:ascii="Traditional Arabic" w:eastAsiaTheme="minorHAnsi" w:hAnsi="Traditional Arabic" w:cs="Traditional Arabic" w:hint="cs"/>
          <w:color w:val="000000" w:themeColor="text1"/>
          <w:sz w:val="36"/>
          <w:szCs w:val="36"/>
          <w:lang w:val="en-GB" w:eastAsia="en-US"/>
        </w:rPr>
        <w:t xml:space="preserve"> أمل. </w:t>
      </w:r>
      <w:r w:rsidRPr="00933DA6">
        <w:rPr>
          <w:rFonts w:ascii="Traditional Arabic" w:eastAsiaTheme="minorHAnsi" w:hAnsi="Traditional Arabic" w:cs="Traditional Arabic" w:hint="cs"/>
          <w:color w:val="000000" w:themeColor="text1"/>
          <w:sz w:val="36"/>
          <w:szCs w:val="36"/>
          <w:lang w:val="en-GB" w:eastAsia="en-US"/>
        </w:rPr>
        <w:t>كان يحب الأماكن البعيدة والثقافات المختلفة، وسأل</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ني </w:t>
      </w:r>
      <w:r w:rsidR="003B4A5A" w:rsidRPr="002B550F">
        <w:rPr>
          <w:rFonts w:ascii="Traditional Arabic" w:eastAsiaTheme="minorHAnsi" w:hAnsi="Traditional Arabic" w:cs="Traditional Arabic" w:hint="cs"/>
          <w:color w:val="000000" w:themeColor="text1"/>
          <w:sz w:val="36"/>
          <w:szCs w:val="36"/>
          <w:lang w:val="en-GB" w:eastAsia="en-US"/>
        </w:rPr>
        <w:t>إنْ</w:t>
      </w:r>
      <w:r w:rsidRPr="00E1507E">
        <w:rPr>
          <w:rFonts w:ascii="Traditional Arabic" w:eastAsiaTheme="minorHAnsi" w:hAnsi="Traditional Arabic" w:cs="Traditional Arabic" w:hint="cs"/>
          <w:color w:val="000000" w:themeColor="text1"/>
          <w:sz w:val="36"/>
          <w:szCs w:val="36"/>
          <w:lang w:val="en-GB" w:eastAsia="en-US"/>
        </w:rPr>
        <w:t xml:space="preserve"> كنت</w:t>
      </w:r>
      <w:r w:rsidR="00E1507E">
        <w:rPr>
          <w:rFonts w:ascii="Traditional Arabic" w:eastAsiaTheme="minorHAnsi" w:hAnsi="Traditional Arabic" w:cs="Traditional Arabic" w:hint="cs"/>
          <w:color w:val="000000" w:themeColor="text1"/>
          <w:sz w:val="36"/>
          <w:szCs w:val="36"/>
          <w:lang w:val="en-GB" w:eastAsia="en-US"/>
        </w:rPr>
        <w:t>ُ</w:t>
      </w:r>
      <w:r w:rsidRPr="00E1507E">
        <w:rPr>
          <w:rFonts w:ascii="Traditional Arabic" w:eastAsiaTheme="minorHAnsi" w:hAnsi="Traditional Arabic" w:cs="Traditional Arabic" w:hint="cs"/>
          <w:color w:val="000000" w:themeColor="text1"/>
          <w:sz w:val="36"/>
          <w:szCs w:val="36"/>
          <w:lang w:val="en-GB" w:eastAsia="en-US"/>
        </w:rPr>
        <w:t xml:space="preserve"> أعرف</w:t>
      </w:r>
      <w:r w:rsidR="00E1507E">
        <w:rPr>
          <w:rFonts w:ascii="Traditional Arabic" w:eastAsiaTheme="minorHAnsi" w:hAnsi="Traditional Arabic" w:cs="Traditional Arabic" w:hint="cs"/>
          <w:color w:val="000000" w:themeColor="text1"/>
          <w:sz w:val="36"/>
          <w:szCs w:val="36"/>
          <w:lang w:val="en-GB" w:eastAsia="en-US"/>
        </w:rPr>
        <w:t>ُ</w:t>
      </w:r>
      <w:r w:rsidRPr="00E1507E">
        <w:rPr>
          <w:rFonts w:ascii="Traditional Arabic" w:eastAsiaTheme="minorHAnsi" w:hAnsi="Traditional Arabic" w:cs="Traditional Arabic" w:hint="cs"/>
          <w:color w:val="000000" w:themeColor="text1"/>
          <w:sz w:val="36"/>
          <w:szCs w:val="36"/>
          <w:lang w:val="en-GB" w:eastAsia="en-US"/>
        </w:rPr>
        <w:t xml:space="preserve"> </w:t>
      </w:r>
      <w:r w:rsidR="00CF7319" w:rsidRPr="00E1507E">
        <w:rPr>
          <w:rFonts w:ascii="Traditional Arabic" w:eastAsiaTheme="minorHAnsi" w:hAnsi="Traditional Arabic" w:cs="Traditional Arabic" w:hint="cs"/>
          <w:color w:val="000000" w:themeColor="text1"/>
          <w:sz w:val="36"/>
          <w:szCs w:val="36"/>
          <w:lang w:val="en-GB" w:eastAsia="en-US"/>
        </w:rPr>
        <w:t xml:space="preserve">بلدة </w:t>
      </w:r>
      <w:r w:rsidRPr="00E1507E">
        <w:rPr>
          <w:rFonts w:ascii="Traditional Arabic" w:eastAsiaTheme="minorHAnsi" w:hAnsi="Traditional Arabic" w:cs="Traditional Arabic" w:hint="cs"/>
          <w:color w:val="000000" w:themeColor="text1"/>
          <w:sz w:val="36"/>
          <w:szCs w:val="36"/>
          <w:lang w:val="en-GB" w:eastAsia="en-US"/>
        </w:rPr>
        <w:t>فيليكسستو</w:t>
      </w:r>
      <w:r w:rsidR="00CF7319" w:rsidRPr="00E1507E">
        <w:rPr>
          <w:rFonts w:ascii="Traditional Arabic" w:eastAsiaTheme="minorHAnsi" w:hAnsi="Traditional Arabic" w:cs="Traditional Arabic" w:hint="cs"/>
          <w:color w:val="000000" w:themeColor="text1"/>
          <w:sz w:val="36"/>
          <w:szCs w:val="36"/>
          <w:lang w:val="en-GB" w:eastAsia="en-US"/>
        </w:rPr>
        <w:t xml:space="preserve"> في بريطانيا</w:t>
      </w:r>
      <w:r w:rsidRPr="00E1507E">
        <w:rPr>
          <w:rFonts w:ascii="Traditional Arabic" w:eastAsiaTheme="minorHAnsi" w:hAnsi="Traditional Arabic" w:cs="Traditional Arabic" w:hint="cs"/>
          <w:color w:val="000000" w:themeColor="text1"/>
          <w:sz w:val="36"/>
          <w:szCs w:val="36"/>
          <w:lang w:val="en-GB" w:eastAsia="en-US"/>
        </w:rPr>
        <w:t xml:space="preserve">. </w:t>
      </w:r>
      <w:r w:rsidR="00CF7319" w:rsidRPr="00E1507E">
        <w:rPr>
          <w:rFonts w:ascii="Traditional Arabic" w:eastAsiaTheme="minorHAnsi" w:hAnsi="Traditional Arabic" w:cs="Traditional Arabic" w:hint="cs"/>
          <w:color w:val="000000" w:themeColor="text1"/>
          <w:sz w:val="36"/>
          <w:szCs w:val="36"/>
          <w:lang w:val="en-GB" w:eastAsia="en-US"/>
        </w:rPr>
        <w:t>كانت هذه البلدة</w:t>
      </w:r>
      <w:r w:rsidR="00E1507E">
        <w:rPr>
          <w:rFonts w:ascii="Traditional Arabic" w:eastAsiaTheme="minorHAnsi" w:hAnsi="Traditional Arabic" w:cs="Traditional Arabic" w:hint="cs"/>
          <w:color w:val="000000" w:themeColor="text1"/>
          <w:sz w:val="36"/>
          <w:szCs w:val="36"/>
          <w:lang w:val="en-GB" w:eastAsia="en-US"/>
        </w:rPr>
        <w:t>ُ</w:t>
      </w:r>
      <w:r w:rsidR="00CF7319" w:rsidRPr="00E1507E">
        <w:rPr>
          <w:rFonts w:ascii="Traditional Arabic" w:eastAsiaTheme="minorHAnsi" w:hAnsi="Traditional Arabic" w:cs="Traditional Arabic" w:hint="cs"/>
          <w:color w:val="000000" w:themeColor="text1"/>
          <w:sz w:val="36"/>
          <w:szCs w:val="36"/>
          <w:lang w:val="en-GB" w:eastAsia="en-US"/>
        </w:rPr>
        <w:t xml:space="preserve"> تبعد</w:t>
      </w:r>
      <w:r w:rsidR="00E1507E">
        <w:rPr>
          <w:rFonts w:ascii="Traditional Arabic" w:eastAsiaTheme="minorHAnsi" w:hAnsi="Traditional Arabic" w:cs="Traditional Arabic" w:hint="cs"/>
          <w:color w:val="000000" w:themeColor="text1"/>
          <w:sz w:val="36"/>
          <w:szCs w:val="36"/>
          <w:lang w:val="en-GB" w:eastAsia="en-US"/>
        </w:rPr>
        <w:t>ُ</w:t>
      </w:r>
      <w:r w:rsidRPr="00E1507E">
        <w:rPr>
          <w:rFonts w:ascii="Traditional Arabic" w:eastAsiaTheme="minorHAnsi" w:hAnsi="Traditional Arabic" w:cs="Traditional Arabic" w:hint="cs"/>
          <w:color w:val="000000" w:themeColor="text1"/>
          <w:sz w:val="36"/>
          <w:szCs w:val="36"/>
          <w:lang w:val="en-GB" w:eastAsia="en-US"/>
        </w:rPr>
        <w:t xml:space="preserve"> </w:t>
      </w:r>
      <w:r w:rsidR="00CF7319" w:rsidRPr="002B550F">
        <w:rPr>
          <w:rFonts w:ascii="Traditional Arabic" w:eastAsiaTheme="minorHAnsi" w:hAnsi="Traditional Arabic" w:cs="Traditional Arabic"/>
          <w:color w:val="000000" w:themeColor="text1"/>
          <w:sz w:val="36"/>
          <w:szCs w:val="36"/>
          <w:rtl w:val="0"/>
          <w:lang w:val="en-GB" w:eastAsia="en-US"/>
        </w:rPr>
        <w:t>30</w:t>
      </w:r>
      <w:r w:rsidR="00CF7319" w:rsidRPr="002B550F">
        <w:rPr>
          <w:rFonts w:ascii="Traditional Arabic" w:eastAsiaTheme="minorHAnsi" w:hAnsi="Traditional Arabic" w:cs="Traditional Arabic" w:hint="cs"/>
          <w:color w:val="000000" w:themeColor="text1"/>
          <w:sz w:val="36"/>
          <w:szCs w:val="36"/>
          <w:lang w:val="en-GB" w:eastAsia="en-US"/>
        </w:rPr>
        <w:t>كيلو متر</w:t>
      </w:r>
      <w:r w:rsidRPr="002B550F">
        <w:rPr>
          <w:rFonts w:ascii="Traditional Arabic" w:eastAsiaTheme="minorHAnsi" w:hAnsi="Traditional Arabic" w:cs="Traditional Arabic" w:hint="cs"/>
          <w:color w:val="000000" w:themeColor="text1"/>
          <w:sz w:val="36"/>
          <w:szCs w:val="36"/>
          <w:lang w:val="en-GB" w:eastAsia="en-US"/>
        </w:rPr>
        <w:t xml:space="preserve"> </w:t>
      </w:r>
      <w:r w:rsidRPr="00E1507E">
        <w:rPr>
          <w:rFonts w:ascii="Traditional Arabic" w:eastAsiaTheme="minorHAnsi" w:hAnsi="Traditional Arabic" w:cs="Traditional Arabic" w:hint="cs"/>
          <w:color w:val="000000" w:themeColor="text1"/>
          <w:sz w:val="36"/>
          <w:szCs w:val="36"/>
          <w:lang w:val="en-GB" w:eastAsia="en-US"/>
        </w:rPr>
        <w:t xml:space="preserve">فقط </w:t>
      </w:r>
      <w:r w:rsidR="00582223" w:rsidRPr="00E1507E">
        <w:rPr>
          <w:rFonts w:ascii="Traditional Arabic" w:eastAsiaTheme="minorHAnsi" w:hAnsi="Traditional Arabic" w:cs="Traditional Arabic" w:hint="cs"/>
          <w:color w:val="000000" w:themeColor="text1"/>
          <w:sz w:val="36"/>
          <w:szCs w:val="36"/>
          <w:lang w:val="en-GB" w:eastAsia="en-US"/>
        </w:rPr>
        <w:t>على طول</w:t>
      </w:r>
      <w:r w:rsidRPr="00E1507E">
        <w:rPr>
          <w:rFonts w:ascii="Traditional Arabic" w:eastAsiaTheme="minorHAnsi" w:hAnsi="Traditional Arabic" w:cs="Traditional Arabic" w:hint="cs"/>
          <w:color w:val="000000" w:themeColor="text1"/>
          <w:sz w:val="36"/>
          <w:szCs w:val="36"/>
          <w:lang w:val="en-GB" w:eastAsia="en-US"/>
        </w:rPr>
        <w:t xml:space="preserve"> ساحل </w:t>
      </w:r>
      <w:r w:rsidR="00582223" w:rsidRPr="00E1507E">
        <w:rPr>
          <w:rFonts w:ascii="Traditional Arabic" w:eastAsiaTheme="minorHAnsi" w:hAnsi="Traditional Arabic" w:cs="Traditional Arabic" w:hint="cs"/>
          <w:color w:val="000000" w:themeColor="text1"/>
          <w:sz w:val="36"/>
          <w:szCs w:val="36"/>
          <w:lang w:val="en-GB" w:eastAsia="en-US"/>
        </w:rPr>
        <w:t>"</w:t>
      </w:r>
      <w:r w:rsidR="004A3C37" w:rsidRPr="00E1507E">
        <w:rPr>
          <w:rFonts w:ascii="Traditional Arabic" w:eastAsiaTheme="minorHAnsi" w:hAnsi="Traditional Arabic" w:cs="Traditional Arabic" w:hint="cs"/>
          <w:color w:val="000000" w:themeColor="text1"/>
          <w:sz w:val="36"/>
          <w:szCs w:val="36"/>
          <w:lang w:val="en-GB" w:eastAsia="en-US"/>
        </w:rPr>
        <w:t>سافِك</w:t>
      </w:r>
      <w:r w:rsidR="00582223" w:rsidRPr="00E1507E">
        <w:rPr>
          <w:rFonts w:ascii="Traditional Arabic" w:eastAsiaTheme="minorHAnsi" w:hAnsi="Traditional Arabic" w:cs="Traditional Arabic" w:hint="cs"/>
          <w:color w:val="000000" w:themeColor="text1"/>
          <w:sz w:val="36"/>
          <w:szCs w:val="36"/>
          <w:lang w:val="en-GB" w:eastAsia="en-US"/>
        </w:rPr>
        <w:t>" عن</w:t>
      </w:r>
      <w:r w:rsidRPr="00E1507E">
        <w:rPr>
          <w:rFonts w:ascii="Traditional Arabic" w:eastAsiaTheme="minorHAnsi" w:hAnsi="Traditional Arabic" w:cs="Traditional Arabic" w:hint="cs"/>
          <w:color w:val="000000" w:themeColor="text1"/>
          <w:sz w:val="36"/>
          <w:szCs w:val="36"/>
          <w:lang w:val="en-GB" w:eastAsia="en-US"/>
        </w:rPr>
        <w:t xml:space="preserve"> </w:t>
      </w:r>
      <w:r w:rsidR="00582223" w:rsidRPr="00E1507E">
        <w:rPr>
          <w:rFonts w:ascii="Traditional Arabic" w:eastAsiaTheme="minorHAnsi" w:hAnsi="Traditional Arabic" w:cs="Traditional Arabic" w:hint="cs"/>
          <w:color w:val="000000" w:themeColor="text1"/>
          <w:sz w:val="36"/>
          <w:szCs w:val="36"/>
          <w:lang w:val="en-GB" w:eastAsia="en-US"/>
        </w:rPr>
        <w:t>تلك</w:t>
      </w:r>
      <w:r w:rsidR="00582223" w:rsidRPr="00933DA6">
        <w:rPr>
          <w:rFonts w:ascii="Traditional Arabic" w:eastAsiaTheme="minorHAnsi" w:hAnsi="Traditional Arabic" w:cs="Traditional Arabic" w:hint="cs"/>
          <w:color w:val="000000" w:themeColor="text1"/>
          <w:sz w:val="36"/>
          <w:szCs w:val="36"/>
          <w:lang w:val="en-GB" w:eastAsia="en-US"/>
        </w:rPr>
        <w:t xml:space="preserve"> البلدة الصغيرة حيث تعيش والدتي، و</w:t>
      </w:r>
      <w:r w:rsidRPr="00933DA6">
        <w:rPr>
          <w:rFonts w:ascii="Traditional Arabic" w:eastAsiaTheme="minorHAnsi" w:hAnsi="Traditional Arabic" w:cs="Traditional Arabic" w:hint="cs"/>
          <w:color w:val="000000" w:themeColor="text1"/>
          <w:sz w:val="36"/>
          <w:szCs w:val="36"/>
          <w:lang w:val="en-GB" w:eastAsia="en-US"/>
        </w:rPr>
        <w:t xml:space="preserve">لكنني لا أستطيع </w:t>
      </w:r>
      <w:r w:rsidR="006C7E67" w:rsidRPr="00933DA6">
        <w:rPr>
          <w:rFonts w:ascii="Traditional Arabic" w:eastAsiaTheme="minorHAnsi" w:hAnsi="Traditional Arabic" w:cs="Traditional Arabic" w:hint="cs"/>
          <w:color w:val="000000" w:themeColor="text1"/>
          <w:sz w:val="36"/>
          <w:szCs w:val="36"/>
          <w:lang w:val="en-GB" w:eastAsia="en-US"/>
        </w:rPr>
        <w:t>ت</w:t>
      </w:r>
      <w:r w:rsidRPr="00933DA6">
        <w:rPr>
          <w:rFonts w:ascii="Traditional Arabic" w:eastAsiaTheme="minorHAnsi" w:hAnsi="Traditional Arabic" w:cs="Traditional Arabic" w:hint="cs"/>
          <w:color w:val="000000" w:themeColor="text1"/>
          <w:sz w:val="36"/>
          <w:szCs w:val="36"/>
          <w:lang w:val="en-GB" w:eastAsia="en-US"/>
        </w:rPr>
        <w:t>خي</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ل ما يمكن أن يقد</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مه</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6C7E67" w:rsidRPr="00933DA6">
        <w:rPr>
          <w:rFonts w:ascii="Traditional Arabic" w:eastAsiaTheme="minorHAnsi" w:hAnsi="Traditional Arabic" w:cs="Traditional Arabic" w:hint="cs"/>
          <w:color w:val="000000" w:themeColor="text1"/>
          <w:sz w:val="36"/>
          <w:szCs w:val="36"/>
          <w:lang w:val="en-GB" w:eastAsia="en-US"/>
        </w:rPr>
        <w:t>هذا المكان لشخص</w:t>
      </w:r>
      <w:r w:rsidR="00E1507E">
        <w:rPr>
          <w:rFonts w:ascii="Traditional Arabic" w:eastAsiaTheme="minorHAnsi" w:hAnsi="Traditional Arabic" w:cs="Traditional Arabic" w:hint="cs"/>
          <w:color w:val="000000" w:themeColor="text1"/>
          <w:sz w:val="36"/>
          <w:szCs w:val="36"/>
          <w:lang w:val="en-GB" w:eastAsia="en-US"/>
        </w:rPr>
        <w:t>ٍ</w:t>
      </w:r>
      <w:r w:rsidR="006C7E67" w:rsidRPr="00933DA6">
        <w:rPr>
          <w:rFonts w:ascii="Traditional Arabic" w:eastAsiaTheme="minorHAnsi" w:hAnsi="Traditional Arabic" w:cs="Traditional Arabic" w:hint="cs"/>
          <w:color w:val="000000" w:themeColor="text1"/>
          <w:sz w:val="36"/>
          <w:szCs w:val="36"/>
          <w:lang w:val="en-GB" w:eastAsia="en-US"/>
        </w:rPr>
        <w:t xml:space="preserve"> أصيل</w:t>
      </w:r>
      <w:r w:rsidR="00E1507E">
        <w:rPr>
          <w:rFonts w:ascii="Traditional Arabic" w:eastAsiaTheme="minorHAnsi" w:hAnsi="Traditional Arabic" w:cs="Traditional Arabic" w:hint="cs"/>
          <w:color w:val="000000" w:themeColor="text1"/>
          <w:sz w:val="36"/>
          <w:szCs w:val="36"/>
          <w:lang w:val="en-GB" w:eastAsia="en-US"/>
        </w:rPr>
        <w:t>ٍ</w:t>
      </w:r>
      <w:r w:rsidR="006C7E67" w:rsidRPr="00933DA6">
        <w:rPr>
          <w:rFonts w:ascii="Traditional Arabic" w:eastAsiaTheme="minorHAnsi" w:hAnsi="Traditional Arabic" w:cs="Traditional Arabic" w:hint="cs"/>
          <w:color w:val="000000" w:themeColor="text1"/>
          <w:sz w:val="36"/>
          <w:szCs w:val="36"/>
          <w:lang w:val="en-GB" w:eastAsia="en-US"/>
        </w:rPr>
        <w:t xml:space="preserve"> من الشرق الأقصى.</w:t>
      </w:r>
      <w:r w:rsidRPr="00933DA6">
        <w:rPr>
          <w:rFonts w:ascii="Traditional Arabic" w:eastAsiaTheme="minorHAnsi" w:hAnsi="Traditional Arabic" w:cs="Traditional Arabic" w:hint="cs"/>
          <w:color w:val="000000" w:themeColor="text1"/>
          <w:sz w:val="36"/>
          <w:szCs w:val="36"/>
          <w:lang w:val="en-GB" w:eastAsia="en-US"/>
        </w:rPr>
        <w:t xml:space="preserve"> ات</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ض</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ح</w:t>
      </w:r>
      <w:r w:rsidR="00E1507E">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أنه عندما كان هناك كان يقوم بعمل </w:t>
      </w:r>
      <w:r w:rsidR="00FF63EB" w:rsidRPr="00933DA6">
        <w:rPr>
          <w:rFonts w:ascii="Traditional Arabic" w:eastAsiaTheme="minorHAnsi" w:hAnsi="Traditional Arabic" w:cs="Traditional Arabic" w:hint="cs"/>
          <w:color w:val="000000" w:themeColor="text1"/>
          <w:sz w:val="36"/>
          <w:szCs w:val="36"/>
          <w:lang w:val="en-GB" w:eastAsia="en-US"/>
        </w:rPr>
        <w:t xml:space="preserve">القبطان </w:t>
      </w:r>
      <w:r w:rsidRPr="00933DA6">
        <w:rPr>
          <w:rFonts w:ascii="Traditional Arabic" w:eastAsiaTheme="minorHAnsi" w:hAnsi="Traditional Arabic" w:cs="Traditional Arabic" w:hint="cs"/>
          <w:color w:val="000000" w:themeColor="text1"/>
          <w:sz w:val="36"/>
          <w:szCs w:val="36"/>
          <w:lang w:val="en-GB" w:eastAsia="en-US"/>
        </w:rPr>
        <w:t>تودنهام القديم وي</w:t>
      </w:r>
      <w:r w:rsidR="006C7E67" w:rsidRPr="00933DA6">
        <w:rPr>
          <w:rFonts w:ascii="Traditional Arabic" w:eastAsiaTheme="minorHAnsi" w:hAnsi="Traditional Arabic" w:cs="Traditional Arabic" w:hint="cs"/>
          <w:color w:val="000000" w:themeColor="text1"/>
          <w:sz w:val="36"/>
          <w:szCs w:val="36"/>
          <w:lang w:val="en-GB" w:eastAsia="en-US"/>
        </w:rPr>
        <w:t xml:space="preserve">رمي </w:t>
      </w:r>
      <w:r w:rsidRPr="00933DA6">
        <w:rPr>
          <w:rFonts w:ascii="Traditional Arabic" w:eastAsiaTheme="minorHAnsi" w:hAnsi="Traditional Arabic" w:cs="Traditional Arabic" w:hint="cs"/>
          <w:color w:val="000000" w:themeColor="text1"/>
          <w:sz w:val="36"/>
          <w:szCs w:val="36"/>
          <w:lang w:val="en-GB" w:eastAsia="en-US"/>
        </w:rPr>
        <w:t>سل</w:t>
      </w:r>
      <w:r w:rsidR="006C7E67"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م الحب</w:t>
      </w:r>
      <w:r w:rsidR="006C7E67" w:rsidRPr="00933DA6">
        <w:rPr>
          <w:rFonts w:ascii="Traditional Arabic" w:eastAsiaTheme="minorHAnsi" w:hAnsi="Traditional Arabic" w:cs="Traditional Arabic" w:hint="cs"/>
          <w:color w:val="000000" w:themeColor="text1"/>
          <w:sz w:val="36"/>
          <w:szCs w:val="36"/>
          <w:lang w:val="en-GB" w:eastAsia="en-US"/>
        </w:rPr>
        <w:t>ا</w:t>
      </w:r>
      <w:r w:rsidRPr="00933DA6">
        <w:rPr>
          <w:rFonts w:ascii="Traditional Arabic" w:eastAsiaTheme="minorHAnsi" w:hAnsi="Traditional Arabic" w:cs="Traditional Arabic" w:hint="cs"/>
          <w:color w:val="000000" w:themeColor="text1"/>
          <w:sz w:val="36"/>
          <w:szCs w:val="36"/>
          <w:lang w:val="en-GB" w:eastAsia="en-US"/>
        </w:rPr>
        <w:t xml:space="preserve">ل للفتيات. </w:t>
      </w:r>
      <w:r w:rsidR="006C7E67" w:rsidRPr="00933DA6">
        <w:rPr>
          <w:rFonts w:ascii="Traditional Arabic" w:eastAsiaTheme="minorHAnsi" w:hAnsi="Traditional Arabic" w:cs="Traditional Arabic" w:hint="cs"/>
          <w:color w:val="000000" w:themeColor="text1"/>
          <w:sz w:val="36"/>
          <w:szCs w:val="36"/>
          <w:lang w:val="en-GB" w:eastAsia="en-US"/>
        </w:rPr>
        <w:t>لا بد أ</w:t>
      </w:r>
      <w:r w:rsidR="003B4A5A" w:rsidRPr="002B550F">
        <w:rPr>
          <w:rFonts w:ascii="Traditional Arabic" w:eastAsiaTheme="minorHAnsi" w:hAnsi="Traditional Arabic" w:cs="Traditional Arabic" w:hint="cs"/>
          <w:color w:val="000000" w:themeColor="text1"/>
          <w:sz w:val="36"/>
          <w:szCs w:val="36"/>
          <w:lang w:val="en-GB" w:eastAsia="en-US"/>
        </w:rPr>
        <w:t>نَّ</w:t>
      </w:r>
      <w:r w:rsidR="006C7E67"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فتيات </w:t>
      </w:r>
      <w:r w:rsidR="00E1507E">
        <w:rPr>
          <w:rFonts w:ascii="Traditional Arabic" w:eastAsiaTheme="minorHAnsi" w:hAnsi="Traditional Arabic" w:cs="Traditional Arabic" w:hint="cs"/>
          <w:color w:val="000000" w:themeColor="text1"/>
          <w:sz w:val="36"/>
          <w:szCs w:val="36"/>
          <w:lang w:val="en-GB" w:eastAsia="en-US"/>
        </w:rPr>
        <w:t>"سافك"</w:t>
      </w:r>
      <w:r w:rsidRPr="00933DA6">
        <w:rPr>
          <w:rFonts w:ascii="Traditional Arabic" w:eastAsiaTheme="minorHAnsi" w:hAnsi="Traditional Arabic" w:cs="Traditional Arabic" w:hint="cs"/>
          <w:color w:val="000000" w:themeColor="text1"/>
          <w:sz w:val="36"/>
          <w:szCs w:val="36"/>
          <w:lang w:val="en-GB" w:eastAsia="en-US"/>
        </w:rPr>
        <w:t xml:space="preserve"> </w:t>
      </w:r>
      <w:r w:rsidR="006C7E67" w:rsidRPr="00933DA6">
        <w:rPr>
          <w:rFonts w:ascii="Traditional Arabic" w:eastAsiaTheme="minorHAnsi" w:hAnsi="Traditional Arabic" w:cs="Traditional Arabic" w:hint="cs"/>
          <w:color w:val="000000" w:themeColor="text1"/>
          <w:sz w:val="36"/>
          <w:szCs w:val="36"/>
          <w:lang w:val="en-GB" w:eastAsia="en-US"/>
        </w:rPr>
        <w:t>ما زلن وفيات</w:t>
      </w:r>
      <w:r w:rsidRPr="00933DA6">
        <w:rPr>
          <w:rFonts w:ascii="Traditional Arabic" w:eastAsiaTheme="minorHAnsi" w:hAnsi="Traditional Arabic" w:cs="Traditional Arabic" w:hint="cs"/>
          <w:color w:val="000000" w:themeColor="text1"/>
          <w:sz w:val="36"/>
          <w:szCs w:val="36"/>
          <w:lang w:val="en-GB" w:eastAsia="en-US"/>
        </w:rPr>
        <w:t xml:space="preserve"> </w:t>
      </w:r>
      <w:r w:rsidR="006C7E67" w:rsidRPr="00933DA6">
        <w:rPr>
          <w:rFonts w:ascii="Traditional Arabic" w:eastAsiaTheme="minorHAnsi" w:hAnsi="Traditional Arabic" w:cs="Traditional Arabic" w:hint="cs"/>
          <w:color w:val="000000" w:themeColor="text1"/>
          <w:sz w:val="36"/>
          <w:szCs w:val="36"/>
          <w:lang w:val="en-GB" w:eastAsia="en-US"/>
        </w:rPr>
        <w:t>للتقاليد العريقة لبلدتهن</w:t>
      </w:r>
      <w:r w:rsidR="00E1507E">
        <w:rPr>
          <w:rFonts w:ascii="Traditional Arabic" w:eastAsiaTheme="minorHAnsi" w:hAnsi="Traditional Arabic" w:cs="Traditional Arabic" w:hint="cs"/>
          <w:color w:val="000000" w:themeColor="text1"/>
          <w:sz w:val="36"/>
          <w:szCs w:val="36"/>
          <w:lang w:val="en-GB" w:eastAsia="en-US"/>
        </w:rPr>
        <w:t>ّ</w:t>
      </w:r>
      <w:r w:rsidR="006C7E67" w:rsidRPr="00933DA6">
        <w:rPr>
          <w:rFonts w:ascii="Traditional Arabic" w:eastAsiaTheme="minorHAnsi" w:hAnsi="Traditional Arabic" w:cs="Traditional Arabic" w:hint="cs"/>
          <w:color w:val="000000" w:themeColor="text1"/>
          <w:sz w:val="36"/>
          <w:szCs w:val="36"/>
          <w:lang w:val="en-GB" w:eastAsia="en-US"/>
        </w:rPr>
        <w:t xml:space="preserve"> عبر العصور. </w:t>
      </w:r>
      <w:r w:rsidR="00E1507E">
        <w:rPr>
          <w:rFonts w:ascii="Traditional Arabic" w:eastAsiaTheme="minorHAnsi" w:hAnsi="Traditional Arabic" w:cs="Traditional Arabic" w:hint="cs"/>
          <w:color w:val="000000" w:themeColor="text1"/>
          <w:sz w:val="36"/>
          <w:szCs w:val="36"/>
          <w:lang w:val="en-GB" w:eastAsia="en-US"/>
        </w:rPr>
        <w:t>كان م</w:t>
      </w:r>
      <w:r w:rsidR="006C7E67" w:rsidRPr="00933DA6">
        <w:rPr>
          <w:rFonts w:ascii="Traditional Arabic" w:eastAsiaTheme="minorHAnsi" w:hAnsi="Traditional Arabic" w:cs="Traditional Arabic" w:hint="cs"/>
          <w:color w:val="000000" w:themeColor="text1"/>
          <w:sz w:val="36"/>
          <w:szCs w:val="36"/>
          <w:lang w:val="en-GB" w:eastAsia="en-US"/>
        </w:rPr>
        <w:t xml:space="preserve">عدل التغيير الكبير </w:t>
      </w:r>
      <w:r w:rsidRPr="002B550F">
        <w:rPr>
          <w:rFonts w:ascii="Traditional Arabic" w:eastAsiaTheme="minorHAnsi" w:hAnsi="Traditional Arabic" w:cs="Traditional Arabic" w:hint="cs"/>
          <w:color w:val="000000" w:themeColor="text1"/>
          <w:sz w:val="36"/>
          <w:szCs w:val="36"/>
          <w:lang w:val="en-GB" w:eastAsia="en-US"/>
        </w:rPr>
        <w:t>موضوع</w:t>
      </w:r>
      <w:r w:rsidR="003B4A5A"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شائع</w:t>
      </w:r>
      <w:r w:rsidR="003B4A5A"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 xml:space="preserve">في المحادثات مع الضباط الأكبر سنًا. </w:t>
      </w:r>
      <w:r w:rsidR="00196CEC" w:rsidRPr="00933DA6">
        <w:rPr>
          <w:rFonts w:ascii="Traditional Arabic" w:eastAsiaTheme="minorHAnsi" w:hAnsi="Traditional Arabic" w:cs="Traditional Arabic" w:hint="cs"/>
          <w:color w:val="000000" w:themeColor="text1"/>
          <w:sz w:val="36"/>
          <w:szCs w:val="36"/>
          <w:lang w:val="en-GB" w:eastAsia="en-US"/>
        </w:rPr>
        <w:t xml:space="preserve">أما الطواقم الأصغر سنًا، </w:t>
      </w:r>
      <w:r w:rsidR="00E1507E">
        <w:rPr>
          <w:rFonts w:ascii="Traditional Arabic" w:eastAsiaTheme="minorHAnsi" w:hAnsi="Traditional Arabic" w:cs="Traditional Arabic" w:hint="cs"/>
          <w:color w:val="000000" w:themeColor="text1"/>
          <w:sz w:val="36"/>
          <w:szCs w:val="36"/>
          <w:lang w:val="en-GB" w:eastAsia="en-US"/>
        </w:rPr>
        <w:t xml:space="preserve">فيتحدثون عن </w:t>
      </w:r>
      <w:r w:rsidR="00F40B5E" w:rsidRPr="00933DA6">
        <w:rPr>
          <w:rFonts w:ascii="Traditional Arabic" w:eastAsiaTheme="minorHAnsi" w:hAnsi="Traditional Arabic" w:cs="Traditional Arabic" w:hint="cs"/>
          <w:color w:val="000000" w:themeColor="text1"/>
          <w:sz w:val="36"/>
          <w:szCs w:val="36"/>
          <w:lang w:val="en-GB" w:eastAsia="en-US"/>
        </w:rPr>
        <w:t xml:space="preserve">السفن الآلية والضغوط التجارية الأكثر توترًا، </w:t>
      </w:r>
      <w:r w:rsidRPr="00933DA6">
        <w:rPr>
          <w:rFonts w:ascii="Traditional Arabic" w:eastAsiaTheme="minorHAnsi" w:hAnsi="Traditional Arabic" w:cs="Traditional Arabic" w:hint="cs"/>
          <w:color w:val="000000" w:themeColor="text1"/>
          <w:sz w:val="36"/>
          <w:szCs w:val="36"/>
          <w:lang w:val="en-GB" w:eastAsia="en-US"/>
        </w:rPr>
        <w:t>وتحو</w:t>
      </w:r>
      <w:r w:rsidR="00E1507E">
        <w:rPr>
          <w:rFonts w:ascii="Traditional Arabic" w:eastAsiaTheme="minorHAnsi" w:hAnsi="Traditional Arabic" w:cs="Traditional Arabic" w:hint="cs"/>
          <w:color w:val="000000" w:themeColor="text1"/>
          <w:sz w:val="36"/>
          <w:szCs w:val="36"/>
          <w:lang w:val="en-GB" w:eastAsia="en-US"/>
        </w:rPr>
        <w:t>ُ</w:t>
      </w:r>
      <w:r w:rsidR="00F40B5E"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ل مركز التجارة إلى حافة المحيط الهادئ</w:t>
      </w:r>
      <w:r w:rsidR="00F40B5E" w:rsidRPr="00933DA6">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w:t>
      </w:r>
      <w:r w:rsidR="00E1507E">
        <w:rPr>
          <w:rFonts w:ascii="Traditional Arabic" w:eastAsiaTheme="minorHAnsi" w:hAnsi="Traditional Arabic" w:cs="Traditional Arabic" w:hint="cs"/>
          <w:color w:val="000000" w:themeColor="text1"/>
          <w:sz w:val="36"/>
          <w:szCs w:val="36"/>
          <w:lang w:val="en-GB" w:eastAsia="en-US"/>
        </w:rPr>
        <w:t xml:space="preserve">وقد أضافت كل هذه الأشياء </w:t>
      </w:r>
      <w:r w:rsidR="00F40B5E" w:rsidRPr="00933DA6">
        <w:rPr>
          <w:rFonts w:ascii="Traditional Arabic" w:eastAsiaTheme="minorHAnsi" w:hAnsi="Traditional Arabic" w:cs="Traditional Arabic" w:hint="cs"/>
          <w:color w:val="000000" w:themeColor="text1"/>
          <w:sz w:val="36"/>
          <w:szCs w:val="36"/>
          <w:lang w:val="en-GB" w:eastAsia="en-US"/>
        </w:rPr>
        <w:t>لمسة</w:t>
      </w:r>
      <w:r w:rsidR="00E1507E">
        <w:rPr>
          <w:rFonts w:ascii="Traditional Arabic" w:eastAsiaTheme="minorHAnsi" w:hAnsi="Traditional Arabic" w:cs="Traditional Arabic" w:hint="cs"/>
          <w:color w:val="000000" w:themeColor="text1"/>
          <w:sz w:val="36"/>
          <w:szCs w:val="36"/>
          <w:lang w:val="en-GB" w:eastAsia="en-US"/>
        </w:rPr>
        <w:t>ً</w:t>
      </w:r>
      <w:r w:rsidR="00F40B5E" w:rsidRPr="00933DA6">
        <w:rPr>
          <w:rFonts w:ascii="Traditional Arabic" w:eastAsiaTheme="minorHAnsi" w:hAnsi="Traditional Arabic" w:cs="Traditional Arabic" w:hint="cs"/>
          <w:color w:val="000000" w:themeColor="text1"/>
          <w:sz w:val="36"/>
          <w:szCs w:val="36"/>
          <w:lang w:val="en-GB" w:eastAsia="en-US"/>
        </w:rPr>
        <w:t xml:space="preserve"> من المرارةِ </w:t>
      </w:r>
      <w:r w:rsidRPr="00933DA6">
        <w:rPr>
          <w:rFonts w:ascii="Traditional Arabic" w:eastAsiaTheme="minorHAnsi" w:hAnsi="Traditional Arabic" w:cs="Traditional Arabic" w:hint="cs"/>
          <w:color w:val="000000" w:themeColor="text1"/>
          <w:sz w:val="36"/>
          <w:szCs w:val="36"/>
          <w:lang w:val="en-GB" w:eastAsia="en-US"/>
        </w:rPr>
        <w:t>على ذكريات القبطان</w:t>
      </w:r>
      <w:r w:rsidR="00F40B5E" w:rsidRPr="00933DA6">
        <w:rPr>
          <w:rFonts w:ascii="Traditional Arabic" w:eastAsiaTheme="minorHAnsi" w:hAnsi="Traditional Arabic" w:cs="Traditional Arabic" w:hint="cs"/>
          <w:color w:val="000000" w:themeColor="text1"/>
          <w:sz w:val="36"/>
          <w:szCs w:val="36"/>
          <w:lang w:val="en-GB" w:eastAsia="en-US"/>
        </w:rPr>
        <w:t xml:space="preserve"> عن تلك</w:t>
      </w:r>
      <w:r w:rsidRPr="00933DA6">
        <w:rPr>
          <w:rFonts w:ascii="Traditional Arabic" w:eastAsiaTheme="minorHAnsi" w:hAnsi="Traditional Arabic" w:cs="Traditional Arabic" w:hint="cs"/>
          <w:color w:val="000000" w:themeColor="text1"/>
          <w:sz w:val="36"/>
          <w:szCs w:val="36"/>
          <w:lang w:val="en-GB" w:eastAsia="en-US"/>
        </w:rPr>
        <w:t xml:space="preserve"> الأيام التي كانت فيها بريطانيا لا تزال تحكم ال</w:t>
      </w:r>
      <w:r w:rsidR="00F40B5E" w:rsidRPr="00933DA6">
        <w:rPr>
          <w:rFonts w:ascii="Traditional Arabic" w:eastAsiaTheme="minorHAnsi" w:hAnsi="Traditional Arabic" w:cs="Traditional Arabic" w:hint="cs"/>
          <w:color w:val="000000" w:themeColor="text1"/>
          <w:sz w:val="36"/>
          <w:szCs w:val="36"/>
          <w:lang w:val="en-GB" w:eastAsia="en-US"/>
        </w:rPr>
        <w:t>محيطات، وكان عمق الجرف القاري يتحدّد من خلال ثقل يتدلى من الجانب حتى يصرخ أحدهم "اليابسة!".</w:t>
      </w:r>
      <w:r w:rsidR="004A200D">
        <w:rPr>
          <w:rFonts w:ascii="Traditional Arabic" w:eastAsiaTheme="minorHAnsi" w:hAnsi="Traditional Arabic" w:cs="Traditional Arabic" w:hint="cs"/>
          <w:color w:val="000000" w:themeColor="text1"/>
          <w:sz w:val="36"/>
          <w:szCs w:val="36"/>
          <w:lang w:val="en-GB" w:eastAsia="en-US"/>
        </w:rPr>
        <w:t xml:space="preserve"> </w:t>
      </w:r>
    </w:p>
    <w:p w14:paraId="500F5E2C" w14:textId="7740542E"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A200D">
        <w:rPr>
          <w:rFonts w:ascii="Traditional Arabic" w:eastAsiaTheme="minorHAnsi" w:hAnsi="Traditional Arabic" w:cs="Traditional Arabic" w:hint="cs"/>
          <w:color w:val="000000" w:themeColor="text1"/>
          <w:sz w:val="36"/>
          <w:szCs w:val="36"/>
          <w:lang w:val="en-GB" w:eastAsia="en-US"/>
        </w:rPr>
        <w:t>سأل</w:t>
      </w:r>
      <w:r w:rsidR="00D73F13" w:rsidRPr="004A200D">
        <w:rPr>
          <w:rFonts w:ascii="Traditional Arabic" w:eastAsiaTheme="minorHAnsi" w:hAnsi="Traditional Arabic" w:cs="Traditional Arabic" w:hint="cs"/>
          <w:color w:val="000000" w:themeColor="text1"/>
          <w:sz w:val="36"/>
          <w:szCs w:val="36"/>
          <w:lang w:val="en-GB" w:eastAsia="en-US"/>
        </w:rPr>
        <w:t>ت</w:t>
      </w:r>
      <w:r w:rsidR="0002711C" w:rsidRPr="004A200D">
        <w:rPr>
          <w:rFonts w:ascii="Traditional Arabic" w:eastAsiaTheme="minorHAnsi" w:hAnsi="Traditional Arabic" w:cs="Traditional Arabic" w:hint="cs"/>
          <w:color w:val="000000" w:themeColor="text1"/>
          <w:sz w:val="36"/>
          <w:szCs w:val="36"/>
          <w:lang w:val="en-GB" w:eastAsia="en-US"/>
        </w:rPr>
        <w:t>ُ</w:t>
      </w:r>
      <w:r w:rsidRPr="004A200D">
        <w:rPr>
          <w:rFonts w:ascii="Traditional Arabic" w:eastAsiaTheme="minorHAnsi" w:hAnsi="Traditional Arabic" w:cs="Traditional Arabic" w:hint="cs"/>
          <w:color w:val="000000" w:themeColor="text1"/>
          <w:sz w:val="36"/>
          <w:szCs w:val="36"/>
          <w:lang w:val="en-GB" w:eastAsia="en-US"/>
        </w:rPr>
        <w:t>ه</w:t>
      </w:r>
      <w:r w:rsidR="0002711C" w:rsidRPr="004A200D">
        <w:rPr>
          <w:rFonts w:ascii="Traditional Arabic" w:eastAsiaTheme="minorHAnsi" w:hAnsi="Traditional Arabic" w:cs="Traditional Arabic" w:hint="cs"/>
          <w:color w:val="000000" w:themeColor="text1"/>
          <w:sz w:val="36"/>
          <w:szCs w:val="36"/>
          <w:lang w:val="en-GB" w:eastAsia="en-US"/>
        </w:rPr>
        <w:t>ُ</w:t>
      </w:r>
      <w:r w:rsidRPr="004A200D">
        <w:rPr>
          <w:rFonts w:ascii="Traditional Arabic" w:eastAsiaTheme="minorHAnsi" w:hAnsi="Traditional Arabic" w:cs="Traditional Arabic" w:hint="cs"/>
          <w:color w:val="000000" w:themeColor="text1"/>
          <w:sz w:val="36"/>
          <w:szCs w:val="36"/>
          <w:lang w:val="en-GB" w:eastAsia="en-US"/>
        </w:rPr>
        <w:t xml:space="preserve"> </w:t>
      </w:r>
      <w:r w:rsidR="003B4A5A" w:rsidRPr="004A200D">
        <w:rPr>
          <w:rFonts w:ascii="Traditional Arabic" w:eastAsiaTheme="minorHAnsi" w:hAnsi="Traditional Arabic" w:cs="Traditional Arabic" w:hint="cs"/>
          <w:color w:val="000000" w:themeColor="text1"/>
          <w:sz w:val="36"/>
          <w:szCs w:val="36"/>
          <w:lang w:val="en-GB" w:eastAsia="en-US"/>
        </w:rPr>
        <w:t>إنْ</w:t>
      </w:r>
      <w:r w:rsidRPr="004A200D">
        <w:rPr>
          <w:rFonts w:ascii="Traditional Arabic" w:eastAsiaTheme="minorHAnsi" w:hAnsi="Traditional Arabic" w:cs="Traditional Arabic" w:hint="cs"/>
          <w:color w:val="000000" w:themeColor="text1"/>
          <w:sz w:val="36"/>
          <w:szCs w:val="36"/>
          <w:lang w:val="en-GB" w:eastAsia="en-US"/>
        </w:rPr>
        <w:t xml:space="preserve"> كان يعتقد أ</w:t>
      </w:r>
      <w:r w:rsidR="003B4A5A" w:rsidRPr="004A200D">
        <w:rPr>
          <w:rFonts w:ascii="Traditional Arabic" w:eastAsiaTheme="minorHAnsi" w:hAnsi="Traditional Arabic" w:cs="Traditional Arabic" w:hint="cs"/>
          <w:color w:val="000000" w:themeColor="text1"/>
          <w:sz w:val="36"/>
          <w:szCs w:val="36"/>
          <w:lang w:val="en-GB" w:eastAsia="en-US"/>
        </w:rPr>
        <w:t>نَّ</w:t>
      </w:r>
      <w:r w:rsidRPr="004A200D">
        <w:rPr>
          <w:rFonts w:ascii="Traditional Arabic" w:eastAsiaTheme="minorHAnsi" w:hAnsi="Traditional Arabic" w:cs="Traditional Arabic" w:hint="cs"/>
          <w:color w:val="000000" w:themeColor="text1"/>
          <w:sz w:val="36"/>
          <w:szCs w:val="36"/>
          <w:lang w:val="en-GB" w:eastAsia="en-US"/>
        </w:rPr>
        <w:t xml:space="preserve"> البحرية التجارية </w:t>
      </w:r>
      <w:r w:rsidRPr="00933DA6">
        <w:rPr>
          <w:rFonts w:ascii="Traditional Arabic" w:eastAsiaTheme="minorHAnsi" w:hAnsi="Traditional Arabic" w:cs="Traditional Arabic" w:hint="cs"/>
          <w:color w:val="000000" w:themeColor="text1"/>
          <w:sz w:val="36"/>
          <w:szCs w:val="36"/>
          <w:lang w:val="en-GB" w:eastAsia="en-US"/>
        </w:rPr>
        <w:t xml:space="preserve">البريطانية </w:t>
      </w:r>
      <w:r w:rsidR="00D73F13" w:rsidRPr="00933DA6">
        <w:rPr>
          <w:rFonts w:ascii="Traditional Arabic" w:eastAsiaTheme="minorHAnsi" w:hAnsi="Traditional Arabic" w:cs="Traditional Arabic" w:hint="cs"/>
          <w:color w:val="000000" w:themeColor="text1"/>
          <w:sz w:val="36"/>
          <w:szCs w:val="36"/>
          <w:lang w:val="en-GB" w:eastAsia="en-US"/>
        </w:rPr>
        <w:t>قد وصلت إلى مرحلة</w:t>
      </w:r>
      <w:r w:rsidRPr="00933DA6">
        <w:rPr>
          <w:rFonts w:ascii="Traditional Arabic" w:eastAsiaTheme="minorHAnsi" w:hAnsi="Traditional Arabic" w:cs="Traditional Arabic" w:hint="cs"/>
          <w:color w:val="000000" w:themeColor="text1"/>
          <w:sz w:val="36"/>
          <w:szCs w:val="36"/>
          <w:lang w:val="en-GB" w:eastAsia="en-US"/>
        </w:rPr>
        <w:t xml:space="preserve"> تدهور</w:t>
      </w:r>
      <w:r w:rsidR="00D73F13" w:rsidRPr="00933DA6">
        <w:rPr>
          <w:rFonts w:ascii="Traditional Arabic" w:eastAsiaTheme="minorHAnsi" w:hAnsi="Traditional Arabic" w:cs="Traditional Arabic" w:hint="cs"/>
          <w:color w:val="000000" w:themeColor="text1"/>
          <w:sz w:val="36"/>
          <w:szCs w:val="36"/>
          <w:lang w:val="en-GB" w:eastAsia="en-US"/>
        </w:rPr>
        <w:t>ها</w:t>
      </w:r>
      <w:r w:rsidRPr="00933DA6">
        <w:rPr>
          <w:rFonts w:ascii="Traditional Arabic" w:eastAsiaTheme="minorHAnsi" w:hAnsi="Traditional Arabic" w:cs="Traditional Arabic" w:hint="cs"/>
          <w:color w:val="000000" w:themeColor="text1"/>
          <w:sz w:val="36"/>
          <w:szCs w:val="36"/>
          <w:lang w:val="en-GB" w:eastAsia="en-US"/>
        </w:rPr>
        <w:t xml:space="preserve"> </w:t>
      </w:r>
      <w:r w:rsidR="00D73F13" w:rsidRPr="00933DA6">
        <w:rPr>
          <w:rFonts w:ascii="Traditional Arabic" w:eastAsiaTheme="minorHAnsi" w:hAnsi="Traditional Arabic" w:cs="Traditional Arabic" w:hint="cs"/>
          <w:color w:val="000000" w:themeColor="text1"/>
          <w:sz w:val="36"/>
          <w:szCs w:val="36"/>
          <w:lang w:val="en-GB" w:eastAsia="en-US"/>
        </w:rPr>
        <w:t>ال</w:t>
      </w:r>
      <w:r w:rsidRPr="00933DA6">
        <w:rPr>
          <w:rFonts w:ascii="Traditional Arabic" w:eastAsiaTheme="minorHAnsi" w:hAnsi="Traditional Arabic" w:cs="Traditional Arabic" w:hint="cs"/>
          <w:color w:val="000000" w:themeColor="text1"/>
          <w:sz w:val="36"/>
          <w:szCs w:val="36"/>
          <w:lang w:val="en-GB" w:eastAsia="en-US"/>
        </w:rPr>
        <w:t>نهائي.</w:t>
      </w:r>
    </w:p>
    <w:p w14:paraId="789C90ED" w14:textId="29FE0C19" w:rsidR="00483086" w:rsidRPr="00933DA6" w:rsidRDefault="00D73F1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"إنها في عداد الأموات الآن ف</w:t>
      </w:r>
      <w:r w:rsidR="0002711C">
        <w:rPr>
          <w:rFonts w:ascii="Traditional Arabic" w:eastAsiaTheme="minorHAnsi" w:hAnsi="Traditional Arabic" w:cs="Traditional Arabic" w:hint="cs"/>
          <w:color w:val="000000" w:themeColor="text1"/>
          <w:sz w:val="36"/>
          <w:szCs w:val="36"/>
          <w:lang w:val="en-GB" w:eastAsia="en-US"/>
        </w:rPr>
        <w:t>نحنُ</w:t>
      </w:r>
      <w:r w:rsidRPr="00933DA6">
        <w:rPr>
          <w:rFonts w:ascii="Traditional Arabic" w:eastAsiaTheme="minorHAnsi" w:hAnsi="Traditional Arabic" w:cs="Traditional Arabic" w:hint="cs"/>
          <w:color w:val="000000" w:themeColor="text1"/>
          <w:sz w:val="36"/>
          <w:szCs w:val="36"/>
          <w:lang w:val="en-GB" w:eastAsia="en-US"/>
        </w:rPr>
        <w:t xml:space="preserve"> </w:t>
      </w:r>
      <w:r w:rsidR="0002711C">
        <w:rPr>
          <w:rFonts w:ascii="Traditional Arabic" w:eastAsiaTheme="minorHAnsi" w:hAnsi="Traditional Arabic" w:cs="Traditional Arabic" w:hint="cs"/>
          <w:color w:val="000000" w:themeColor="text1"/>
          <w:sz w:val="36"/>
          <w:szCs w:val="36"/>
          <w:lang w:val="en-GB" w:eastAsia="en-US"/>
        </w:rPr>
        <w:t xml:space="preserve">لا </w:t>
      </w:r>
      <w:r w:rsidRPr="00933DA6">
        <w:rPr>
          <w:rFonts w:ascii="Traditional Arabic" w:eastAsiaTheme="minorHAnsi" w:hAnsi="Traditional Arabic" w:cs="Traditional Arabic" w:hint="cs"/>
          <w:color w:val="000000" w:themeColor="text1"/>
          <w:sz w:val="36"/>
          <w:szCs w:val="36"/>
          <w:lang w:val="en-GB" w:eastAsia="en-US"/>
        </w:rPr>
        <w:t>نشغ</w:t>
      </w:r>
      <w:r w:rsidR="0002711C">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ل</w:t>
      </w:r>
      <w:r w:rsidR="0002711C">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اليوم سوى العبّارات". </w:t>
      </w:r>
    </w:p>
    <w:p w14:paraId="2970D739" w14:textId="47DFA847" w:rsidR="00483086" w:rsidRPr="00933DA6" w:rsidRDefault="00D73F1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33DA6">
        <w:rPr>
          <w:rFonts w:ascii="Traditional Arabic" w:eastAsiaTheme="minorHAnsi" w:hAnsi="Traditional Arabic" w:cs="Traditional Arabic" w:hint="cs"/>
          <w:color w:val="000000" w:themeColor="text1"/>
          <w:sz w:val="36"/>
          <w:szCs w:val="36"/>
          <w:lang w:val="en-GB" w:eastAsia="en-US"/>
        </w:rPr>
        <w:t>وأخذ</w:t>
      </w:r>
      <w:r w:rsidR="0002711C">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 xml:space="preserve"> يسرد</w:t>
      </w:r>
      <w:r w:rsidR="0002711C">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ذكريات</w:t>
      </w:r>
      <w:r w:rsidR="0002711C">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أخرى: "جاء رجل</w:t>
      </w:r>
      <w:r w:rsidR="0002711C">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إلى </w:t>
      </w:r>
      <w:r w:rsidRPr="00933DA6">
        <w:rPr>
          <w:rFonts w:ascii="Traditional Arabic" w:eastAsiaTheme="minorHAnsi" w:hAnsi="Traditional Arabic" w:cs="Traditional Arabic" w:hint="cs"/>
          <w:color w:val="000000" w:themeColor="text1"/>
          <w:sz w:val="36"/>
          <w:szCs w:val="36"/>
          <w:lang w:val="en-GB" w:eastAsia="en-US"/>
        </w:rPr>
        <w:t xml:space="preserve">مقصورتي </w:t>
      </w:r>
      <w:r w:rsidR="00483086" w:rsidRPr="00933DA6">
        <w:rPr>
          <w:rFonts w:ascii="Traditional Arabic" w:eastAsiaTheme="minorHAnsi" w:hAnsi="Traditional Arabic" w:cs="Traditional Arabic" w:hint="cs"/>
          <w:color w:val="000000" w:themeColor="text1"/>
          <w:sz w:val="36"/>
          <w:szCs w:val="36"/>
          <w:lang w:val="en-GB" w:eastAsia="en-US"/>
        </w:rPr>
        <w:t>في إحدى الليالي وهو يمس</w:t>
      </w:r>
      <w:r w:rsidR="0002711C">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ك </w:t>
      </w:r>
      <w:r w:rsidRPr="00933DA6">
        <w:rPr>
          <w:rFonts w:ascii="Traditional Arabic" w:eastAsiaTheme="minorHAnsi" w:hAnsi="Traditional Arabic" w:cs="Traditional Arabic" w:hint="cs"/>
          <w:color w:val="000000" w:themeColor="text1"/>
          <w:sz w:val="36"/>
          <w:szCs w:val="36"/>
          <w:lang w:val="en-GB" w:eastAsia="en-US"/>
        </w:rPr>
        <w:t>ذراع</w:t>
      </w:r>
      <w:r w:rsidR="0002711C">
        <w:rPr>
          <w:rFonts w:ascii="Traditional Arabic" w:eastAsiaTheme="minorHAnsi" w:hAnsi="Traditional Arabic" w:cs="Traditional Arabic" w:hint="cs"/>
          <w:color w:val="000000" w:themeColor="text1"/>
          <w:sz w:val="36"/>
          <w:szCs w:val="36"/>
          <w:lang w:val="en-GB" w:eastAsia="en-US"/>
        </w:rPr>
        <w:t>َ</w:t>
      </w:r>
      <w:r w:rsidRPr="00933DA6">
        <w:rPr>
          <w:rFonts w:ascii="Traditional Arabic" w:eastAsiaTheme="minorHAnsi" w:hAnsi="Traditional Arabic" w:cs="Traditional Arabic" w:hint="cs"/>
          <w:color w:val="000000" w:themeColor="text1"/>
          <w:sz w:val="36"/>
          <w:szCs w:val="36"/>
          <w:lang w:val="en-GB" w:eastAsia="en-US"/>
        </w:rPr>
        <w:t>ه</w:t>
      </w:r>
      <w:r w:rsidR="0002711C">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 xml:space="preserve"> </w:t>
      </w:r>
      <w:r w:rsidRPr="00933DA6">
        <w:rPr>
          <w:rFonts w:ascii="Traditional Arabic" w:eastAsiaTheme="minorHAnsi" w:hAnsi="Traditional Arabic" w:cs="Traditional Arabic" w:hint="cs"/>
          <w:color w:val="000000" w:themeColor="text1"/>
          <w:sz w:val="36"/>
          <w:szCs w:val="36"/>
          <w:lang w:val="en-GB" w:eastAsia="en-US"/>
        </w:rPr>
        <w:t>ب</w:t>
      </w:r>
      <w:r w:rsidR="00483086" w:rsidRPr="00933DA6">
        <w:rPr>
          <w:rFonts w:ascii="Traditional Arabic" w:eastAsiaTheme="minorHAnsi" w:hAnsi="Traditional Arabic" w:cs="Traditional Arabic" w:hint="cs"/>
          <w:color w:val="000000" w:themeColor="text1"/>
          <w:sz w:val="36"/>
          <w:szCs w:val="36"/>
          <w:lang w:val="en-GB" w:eastAsia="en-US"/>
        </w:rPr>
        <w:t>يده</w:t>
      </w:r>
      <w:r w:rsidR="00AF6BC4" w:rsidRPr="00933DA6">
        <w:rPr>
          <w:rFonts w:ascii="Traditional Arabic" w:eastAsiaTheme="minorHAnsi" w:hAnsi="Traditional Arabic" w:cs="Traditional Arabic" w:hint="cs"/>
          <w:color w:val="000000" w:themeColor="text1"/>
          <w:sz w:val="36"/>
          <w:szCs w:val="36"/>
          <w:lang w:val="en-GB" w:eastAsia="en-US"/>
        </w:rPr>
        <w:t>.</w:t>
      </w:r>
      <w:r w:rsidR="00483086" w:rsidRPr="00933DA6">
        <w:rPr>
          <w:rFonts w:ascii="Traditional Arabic" w:eastAsiaTheme="minorHAnsi" w:hAnsi="Traditional Arabic" w:cs="Traditional Arabic" w:hint="cs"/>
          <w:color w:val="000000" w:themeColor="text1"/>
          <w:sz w:val="36"/>
          <w:szCs w:val="36"/>
          <w:lang w:val="en-GB" w:eastAsia="en-US"/>
        </w:rPr>
        <w:t>.."</w:t>
      </w:r>
    </w:p>
    <w:p w14:paraId="68FD7AC0" w14:textId="5B9828E3" w:rsidR="00483086" w:rsidRDefault="00D73F13"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33DA6">
        <w:rPr>
          <w:rFonts w:ascii="Traditional Arabic" w:eastAsiaTheme="minorHAnsi" w:hAnsi="Traditional Arabic" w:cs="Traditional Arabic" w:hint="cs"/>
          <w:color w:val="000000" w:themeColor="text1"/>
          <w:sz w:val="36"/>
          <w:szCs w:val="36"/>
          <w:lang w:val="en-GB" w:eastAsia="en-US"/>
        </w:rPr>
        <w:t>حان وقت النوم الآن.</w:t>
      </w:r>
    </w:p>
    <w:p w14:paraId="10A8E64F" w14:textId="77777777" w:rsidR="00956128" w:rsidRPr="00933DA6" w:rsidRDefault="0095612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p>
    <w:p w14:paraId="5F5AF7CE" w14:textId="5F3365CA" w:rsidR="00483086" w:rsidRPr="00933DA6"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933DA6">
        <w:rPr>
          <w:rFonts w:ascii="Traditional Arabic" w:eastAsiaTheme="minorHAnsi" w:hAnsi="Traditional Arabic" w:cs="Traditional Arabic" w:hint="cs"/>
          <w:color w:val="000000" w:themeColor="text1"/>
          <w:sz w:val="36"/>
          <w:szCs w:val="36"/>
          <w:lang w:val="en-GB" w:eastAsia="en-US"/>
        </w:rPr>
        <w:t> </w:t>
      </w:r>
    </w:p>
    <w:p w14:paraId="7C21367C" w14:textId="2134344D" w:rsidR="00805584" w:rsidRDefault="00805584" w:rsidP="004A200D">
      <w:pPr>
        <w:widowControl/>
        <w:adjustRightInd w:val="0"/>
        <w:jc w:val="both"/>
        <w:rPr>
          <w:rFonts w:ascii="AppleSystemUIFont" w:eastAsiaTheme="minorHAnsi" w:hAnsi="AppleSystemUIFont" w:cs="AppleSystemUIFont"/>
          <w:sz w:val="28"/>
          <w:szCs w:val="28"/>
          <w:lang w:val="en-GB" w:eastAsia="en-US"/>
        </w:rPr>
      </w:pPr>
    </w:p>
    <w:p w14:paraId="3FE194CB" w14:textId="1C27061B" w:rsidR="00483086"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الحادي والأربعون</w:t>
      </w:r>
      <w:r w:rsidRPr="00571F46">
        <w:rPr>
          <w:rFonts w:ascii="Traditional Arabic" w:eastAsiaTheme="minorHAnsi" w:hAnsi="Traditional Arabic" w:cs="Traditional Arabic" w:hint="cs"/>
          <w:b/>
          <w:bCs/>
          <w:sz w:val="36"/>
          <w:szCs w:val="36"/>
          <w:lang w:val="en-GB" w:eastAsia="en-US"/>
        </w:rPr>
        <w:t xml:space="preserve"> </w:t>
      </w:r>
      <w:r w:rsidRPr="00D73F13">
        <w:rPr>
          <w:rFonts w:ascii="Traditional Arabic" w:eastAsiaTheme="minorHAnsi" w:hAnsi="Traditional Arabic" w:cs="Traditional Arabic" w:hint="cs"/>
          <w:b/>
          <w:bCs/>
          <w:color w:val="808080" w:themeColor="background1" w:themeShade="80"/>
          <w:sz w:val="36"/>
          <w:szCs w:val="36"/>
          <w:lang w:val="en-GB" w:eastAsia="en-US"/>
        </w:rPr>
        <w:t>4 نوفمبر</w:t>
      </w:r>
    </w:p>
    <w:p w14:paraId="2A1C3065"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67962B8"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6FEF5AD0"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C160C5B" w14:textId="300D9ABD" w:rsidR="00483086" w:rsidRPr="0002711C" w:rsidRDefault="00D73F1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2711C">
        <w:rPr>
          <w:rFonts w:ascii="Traditional Arabic" w:eastAsiaTheme="minorHAnsi" w:hAnsi="Traditional Arabic" w:cs="Traditional Arabic" w:hint="cs"/>
          <w:color w:val="000000" w:themeColor="text1"/>
          <w:sz w:val="36"/>
          <w:szCs w:val="36"/>
          <w:lang w:val="en-GB" w:eastAsia="en-US"/>
        </w:rPr>
        <w:t xml:space="preserve">كانت </w:t>
      </w:r>
      <w:r w:rsidR="00483086" w:rsidRPr="0002711C">
        <w:rPr>
          <w:rFonts w:ascii="Traditional Arabic" w:eastAsiaTheme="minorHAnsi" w:hAnsi="Traditional Arabic" w:cs="Traditional Arabic" w:hint="cs"/>
          <w:color w:val="000000" w:themeColor="text1"/>
          <w:sz w:val="36"/>
          <w:szCs w:val="36"/>
          <w:lang w:val="en-GB" w:eastAsia="en-US"/>
        </w:rPr>
        <w:t>ليلة</w:t>
      </w:r>
      <w:r w:rsidR="0002711C" w:rsidRPr="0002711C">
        <w:rPr>
          <w:rFonts w:ascii="Traditional Arabic" w:eastAsiaTheme="minorHAnsi" w:hAnsi="Traditional Arabic" w:cs="Traditional Arabic" w:hint="cs"/>
          <w:color w:val="000000" w:themeColor="text1"/>
          <w:sz w:val="36"/>
          <w:szCs w:val="36"/>
          <w:lang w:val="en-GB" w:eastAsia="en-US"/>
        </w:rPr>
        <w:t>ً</w:t>
      </w:r>
      <w:r w:rsidR="00483086" w:rsidRPr="0002711C">
        <w:rPr>
          <w:rFonts w:ascii="Traditional Arabic" w:eastAsiaTheme="minorHAnsi" w:hAnsi="Traditional Arabic" w:cs="Traditional Arabic" w:hint="cs"/>
          <w:color w:val="000000" w:themeColor="text1"/>
          <w:sz w:val="36"/>
          <w:szCs w:val="36"/>
          <w:lang w:val="en-GB" w:eastAsia="en-US"/>
        </w:rPr>
        <w:t xml:space="preserve"> صعبة</w:t>
      </w:r>
      <w:r w:rsidRPr="0002711C">
        <w:rPr>
          <w:rFonts w:ascii="Traditional Arabic" w:eastAsiaTheme="minorHAnsi" w:hAnsi="Traditional Arabic" w:cs="Traditional Arabic" w:hint="cs"/>
          <w:color w:val="000000" w:themeColor="text1"/>
          <w:sz w:val="36"/>
          <w:szCs w:val="36"/>
          <w:lang w:val="en-GB" w:eastAsia="en-US"/>
        </w:rPr>
        <w:t xml:space="preserve">. </w:t>
      </w:r>
      <w:r w:rsidR="00483086" w:rsidRPr="0002711C">
        <w:rPr>
          <w:rFonts w:ascii="Traditional Arabic" w:eastAsiaTheme="minorHAnsi" w:hAnsi="Traditional Arabic" w:cs="Traditional Arabic" w:hint="cs"/>
          <w:color w:val="000000" w:themeColor="text1"/>
          <w:sz w:val="36"/>
          <w:szCs w:val="36"/>
          <w:lang w:val="en-GB" w:eastAsia="en-US"/>
        </w:rPr>
        <w:t>استيقظ</w:t>
      </w:r>
      <w:r w:rsidRPr="0002711C">
        <w:rPr>
          <w:rFonts w:ascii="Traditional Arabic" w:eastAsiaTheme="minorHAnsi" w:hAnsi="Traditional Arabic" w:cs="Traditional Arabic" w:hint="cs"/>
          <w:color w:val="000000" w:themeColor="text1"/>
          <w:sz w:val="36"/>
          <w:szCs w:val="36"/>
          <w:lang w:val="en-GB" w:eastAsia="en-US"/>
        </w:rPr>
        <w:t>تُ</w:t>
      </w:r>
      <w:r w:rsidR="00483086" w:rsidRPr="0002711C">
        <w:rPr>
          <w:rFonts w:ascii="Traditional Arabic" w:eastAsiaTheme="minorHAnsi" w:hAnsi="Traditional Arabic" w:cs="Traditional Arabic" w:hint="cs"/>
          <w:color w:val="000000" w:themeColor="text1"/>
          <w:sz w:val="36"/>
          <w:szCs w:val="36"/>
          <w:lang w:val="en-GB" w:eastAsia="en-US"/>
        </w:rPr>
        <w:t xml:space="preserve"> في الساعة 5.30، </w:t>
      </w:r>
      <w:r w:rsidRPr="0002711C">
        <w:rPr>
          <w:rFonts w:ascii="Traditional Arabic" w:eastAsiaTheme="minorHAnsi" w:hAnsi="Traditional Arabic" w:cs="Traditional Arabic" w:hint="cs"/>
          <w:color w:val="000000" w:themeColor="text1"/>
          <w:sz w:val="36"/>
          <w:szCs w:val="36"/>
          <w:lang w:val="en-GB" w:eastAsia="en-US"/>
        </w:rPr>
        <w:t>بصداع</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مؤلم</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في ال</w:t>
      </w:r>
      <w:r w:rsidR="00483086" w:rsidRPr="0002711C">
        <w:rPr>
          <w:rFonts w:ascii="Traditional Arabic" w:eastAsiaTheme="minorHAnsi" w:hAnsi="Traditional Arabic" w:cs="Traditional Arabic" w:hint="cs"/>
          <w:color w:val="000000" w:themeColor="text1"/>
          <w:sz w:val="36"/>
          <w:szCs w:val="36"/>
          <w:lang w:val="en-GB" w:eastAsia="en-US"/>
        </w:rPr>
        <w:t>رأس والقارب</w:t>
      </w:r>
      <w:r w:rsidR="0002711C" w:rsidRPr="0002711C">
        <w:rPr>
          <w:rFonts w:ascii="Traditional Arabic" w:eastAsiaTheme="minorHAnsi" w:hAnsi="Traditional Arabic" w:cs="Traditional Arabic" w:hint="cs"/>
          <w:color w:val="000000" w:themeColor="text1"/>
          <w:sz w:val="36"/>
          <w:szCs w:val="36"/>
          <w:lang w:val="en-GB" w:eastAsia="en-US"/>
        </w:rPr>
        <w:t>ُ</w:t>
      </w:r>
      <w:r w:rsidR="00483086" w:rsidRPr="0002711C">
        <w:rPr>
          <w:rFonts w:ascii="Traditional Arabic" w:eastAsiaTheme="minorHAnsi" w:hAnsi="Traditional Arabic" w:cs="Traditional Arabic" w:hint="cs"/>
          <w:color w:val="000000" w:themeColor="text1"/>
          <w:sz w:val="36"/>
          <w:szCs w:val="36"/>
          <w:lang w:val="en-GB" w:eastAsia="en-US"/>
        </w:rPr>
        <w:t xml:space="preserve"> </w:t>
      </w:r>
      <w:r w:rsidRPr="0002711C">
        <w:rPr>
          <w:rFonts w:ascii="Traditional Arabic" w:eastAsiaTheme="minorHAnsi" w:hAnsi="Traditional Arabic" w:cs="Traditional Arabic" w:hint="cs"/>
          <w:color w:val="000000" w:themeColor="text1"/>
          <w:sz w:val="36"/>
          <w:szCs w:val="36"/>
          <w:lang w:val="en-GB" w:eastAsia="en-US"/>
        </w:rPr>
        <w:t>يت</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هادى</w:t>
      </w:r>
      <w:r w:rsidR="00483086" w:rsidRPr="0002711C">
        <w:rPr>
          <w:rFonts w:ascii="Traditional Arabic" w:eastAsiaTheme="minorHAnsi" w:hAnsi="Traditional Arabic" w:cs="Traditional Arabic" w:hint="cs"/>
          <w:color w:val="000000" w:themeColor="text1"/>
          <w:sz w:val="36"/>
          <w:szCs w:val="36"/>
          <w:lang w:val="en-GB" w:eastAsia="en-US"/>
        </w:rPr>
        <w:t xml:space="preserve"> </w:t>
      </w:r>
      <w:r w:rsidRPr="0002711C">
        <w:rPr>
          <w:rFonts w:ascii="Traditional Arabic" w:eastAsiaTheme="minorHAnsi" w:hAnsi="Traditional Arabic" w:cs="Traditional Arabic" w:hint="cs"/>
          <w:color w:val="000000" w:themeColor="text1"/>
          <w:sz w:val="36"/>
          <w:szCs w:val="36"/>
          <w:lang w:val="en-GB" w:eastAsia="en-US"/>
        </w:rPr>
        <w:t>ويتأرج</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ح</w:t>
      </w:r>
      <w:r w:rsidR="00483086" w:rsidRPr="0002711C">
        <w:rPr>
          <w:rFonts w:ascii="Traditional Arabic" w:eastAsiaTheme="minorHAnsi" w:hAnsi="Traditional Arabic" w:cs="Traditional Arabic" w:hint="cs"/>
          <w:color w:val="000000" w:themeColor="text1"/>
          <w:sz w:val="36"/>
          <w:szCs w:val="36"/>
          <w:lang w:val="en-GB" w:eastAsia="en-US"/>
        </w:rPr>
        <w:t xml:space="preserve">. </w:t>
      </w:r>
      <w:r w:rsidRPr="0002711C">
        <w:rPr>
          <w:rFonts w:ascii="Traditional Arabic" w:eastAsiaTheme="minorHAnsi" w:hAnsi="Traditional Arabic" w:cs="Traditional Arabic" w:hint="cs"/>
          <w:color w:val="000000" w:themeColor="text1"/>
          <w:sz w:val="36"/>
          <w:szCs w:val="36"/>
          <w:lang w:val="en-GB" w:eastAsia="en-US"/>
        </w:rPr>
        <w:t>توج</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هت</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متمايلًا إلى الحمّام</w:t>
      </w:r>
      <w:r w:rsidR="00DF38B8" w:rsidRPr="0002711C">
        <w:rPr>
          <w:rFonts w:ascii="Traditional Arabic" w:eastAsiaTheme="minorHAnsi" w:hAnsi="Traditional Arabic" w:cs="Traditional Arabic" w:hint="cs"/>
          <w:color w:val="000000" w:themeColor="text1"/>
          <w:sz w:val="36"/>
          <w:szCs w:val="36"/>
          <w:lang w:val="en-GB" w:eastAsia="en-US"/>
        </w:rPr>
        <w:t xml:space="preserve"> محاولًا مزامنة</w:t>
      </w:r>
      <w:r w:rsidR="0002711C" w:rsidRPr="0002711C">
        <w:rPr>
          <w:rFonts w:ascii="Traditional Arabic" w:eastAsiaTheme="minorHAnsi" w:hAnsi="Traditional Arabic" w:cs="Traditional Arabic" w:hint="cs"/>
          <w:color w:val="000000" w:themeColor="text1"/>
          <w:sz w:val="36"/>
          <w:szCs w:val="36"/>
          <w:lang w:val="en-GB" w:eastAsia="en-US"/>
        </w:rPr>
        <w:t>َ</w:t>
      </w:r>
      <w:r w:rsidR="00DF38B8" w:rsidRPr="0002711C">
        <w:rPr>
          <w:rFonts w:ascii="Traditional Arabic" w:eastAsiaTheme="minorHAnsi" w:hAnsi="Traditional Arabic" w:cs="Traditional Arabic" w:hint="cs"/>
          <w:color w:val="000000" w:themeColor="text1"/>
          <w:sz w:val="36"/>
          <w:szCs w:val="36"/>
          <w:lang w:val="en-GB" w:eastAsia="en-US"/>
        </w:rPr>
        <w:t xml:space="preserve"> حركاتي مع تأرج</w:t>
      </w:r>
      <w:r w:rsidR="0002711C" w:rsidRPr="0002711C">
        <w:rPr>
          <w:rFonts w:ascii="Traditional Arabic" w:eastAsiaTheme="minorHAnsi" w:hAnsi="Traditional Arabic" w:cs="Traditional Arabic" w:hint="cs"/>
          <w:color w:val="000000" w:themeColor="text1"/>
          <w:sz w:val="36"/>
          <w:szCs w:val="36"/>
          <w:lang w:val="en-GB" w:eastAsia="en-US"/>
        </w:rPr>
        <w:t>ُ</w:t>
      </w:r>
      <w:r w:rsidR="00DF38B8" w:rsidRPr="0002711C">
        <w:rPr>
          <w:rFonts w:ascii="Traditional Arabic" w:eastAsiaTheme="minorHAnsi" w:hAnsi="Traditional Arabic" w:cs="Traditional Arabic" w:hint="cs"/>
          <w:color w:val="000000" w:themeColor="text1"/>
          <w:sz w:val="36"/>
          <w:szCs w:val="36"/>
          <w:lang w:val="en-GB" w:eastAsia="en-US"/>
        </w:rPr>
        <w:t>ح</w:t>
      </w:r>
      <w:r w:rsidR="0002711C" w:rsidRPr="0002711C">
        <w:rPr>
          <w:rFonts w:ascii="Traditional Arabic" w:eastAsiaTheme="minorHAnsi" w:hAnsi="Traditional Arabic" w:cs="Traditional Arabic" w:hint="cs"/>
          <w:color w:val="000000" w:themeColor="text1"/>
          <w:sz w:val="36"/>
          <w:szCs w:val="36"/>
          <w:lang w:val="en-GB" w:eastAsia="en-US"/>
        </w:rPr>
        <w:t>ِ</w:t>
      </w:r>
      <w:r w:rsidR="00DF38B8" w:rsidRPr="0002711C">
        <w:rPr>
          <w:rFonts w:ascii="Traditional Arabic" w:eastAsiaTheme="minorHAnsi" w:hAnsi="Traditional Arabic" w:cs="Traditional Arabic" w:hint="cs"/>
          <w:color w:val="000000" w:themeColor="text1"/>
          <w:sz w:val="36"/>
          <w:szCs w:val="36"/>
          <w:lang w:val="en-GB" w:eastAsia="en-US"/>
        </w:rPr>
        <w:t xml:space="preserve"> السفينة. وتناولت</w:t>
      </w:r>
      <w:r w:rsidR="0002711C" w:rsidRPr="0002711C">
        <w:rPr>
          <w:rFonts w:ascii="Traditional Arabic" w:eastAsiaTheme="minorHAnsi" w:hAnsi="Traditional Arabic" w:cs="Traditional Arabic" w:hint="cs"/>
          <w:color w:val="000000" w:themeColor="text1"/>
          <w:sz w:val="36"/>
          <w:szCs w:val="36"/>
          <w:lang w:val="en-GB" w:eastAsia="en-US"/>
        </w:rPr>
        <w:t>ُ</w:t>
      </w:r>
      <w:r w:rsidR="00DF38B8" w:rsidRPr="0002711C">
        <w:rPr>
          <w:rFonts w:ascii="Traditional Arabic" w:eastAsiaTheme="minorHAnsi" w:hAnsi="Traditional Arabic" w:cs="Traditional Arabic" w:hint="cs"/>
          <w:color w:val="000000" w:themeColor="text1"/>
          <w:sz w:val="36"/>
          <w:szCs w:val="36"/>
          <w:lang w:val="en-GB" w:eastAsia="en-US"/>
        </w:rPr>
        <w:t xml:space="preserve"> </w:t>
      </w:r>
      <w:r w:rsidR="00483086" w:rsidRPr="0002711C">
        <w:rPr>
          <w:rFonts w:ascii="Traditional Arabic" w:eastAsiaTheme="minorHAnsi" w:hAnsi="Traditional Arabic" w:cs="Traditional Arabic" w:hint="cs"/>
          <w:color w:val="000000" w:themeColor="text1"/>
          <w:sz w:val="36"/>
          <w:szCs w:val="36"/>
          <w:lang w:val="en-GB" w:eastAsia="en-US"/>
        </w:rPr>
        <w:t xml:space="preserve">أول </w:t>
      </w:r>
      <w:r w:rsidR="00DF38B8" w:rsidRPr="0002711C">
        <w:rPr>
          <w:rFonts w:ascii="Traditional Arabic" w:eastAsiaTheme="minorHAnsi" w:hAnsi="Traditional Arabic" w:cs="Traditional Arabic" w:hint="cs"/>
          <w:color w:val="000000" w:themeColor="text1"/>
          <w:sz w:val="36"/>
          <w:szCs w:val="36"/>
          <w:lang w:val="en-GB" w:eastAsia="en-US"/>
        </w:rPr>
        <w:t>جرعة</w:t>
      </w:r>
      <w:r w:rsidR="0002711C" w:rsidRPr="0002711C">
        <w:rPr>
          <w:rFonts w:ascii="Traditional Arabic" w:eastAsiaTheme="minorHAnsi" w:hAnsi="Traditional Arabic" w:cs="Traditional Arabic" w:hint="cs"/>
          <w:color w:val="000000" w:themeColor="text1"/>
          <w:sz w:val="36"/>
          <w:szCs w:val="36"/>
          <w:lang w:val="en-GB" w:eastAsia="en-US"/>
        </w:rPr>
        <w:t>ٍ</w:t>
      </w:r>
      <w:r w:rsidR="00DF38B8" w:rsidRPr="0002711C">
        <w:rPr>
          <w:rFonts w:ascii="Traditional Arabic" w:eastAsiaTheme="minorHAnsi" w:hAnsi="Traditional Arabic" w:cs="Traditional Arabic" w:hint="cs"/>
          <w:color w:val="000000" w:themeColor="text1"/>
          <w:sz w:val="36"/>
          <w:szCs w:val="36"/>
          <w:lang w:val="en-GB" w:eastAsia="en-US"/>
        </w:rPr>
        <w:t xml:space="preserve"> من دواء حرقة المعدة "ألكا سيلتزر"</w:t>
      </w:r>
      <w:r w:rsidR="00483086" w:rsidRPr="0002711C">
        <w:rPr>
          <w:rFonts w:ascii="Traditional Arabic" w:eastAsiaTheme="minorHAnsi" w:hAnsi="Traditional Arabic" w:cs="Traditional Arabic" w:hint="cs"/>
          <w:color w:val="000000" w:themeColor="text1"/>
          <w:sz w:val="36"/>
          <w:szCs w:val="36"/>
          <w:lang w:val="en-GB" w:eastAsia="en-US"/>
        </w:rPr>
        <w:t xml:space="preserve"> </w:t>
      </w:r>
      <w:r w:rsidR="00DF38B8" w:rsidRPr="0002711C">
        <w:rPr>
          <w:rFonts w:ascii="Traditional Arabic" w:eastAsiaTheme="minorHAnsi" w:hAnsi="Traditional Arabic" w:cs="Traditional Arabic" w:hint="cs"/>
          <w:color w:val="000000" w:themeColor="text1"/>
          <w:sz w:val="36"/>
          <w:szCs w:val="36"/>
          <w:lang w:val="en-GB" w:eastAsia="en-US"/>
        </w:rPr>
        <w:t>في</w:t>
      </w:r>
      <w:r w:rsidR="00483086" w:rsidRPr="0002711C">
        <w:rPr>
          <w:rFonts w:ascii="Traditional Arabic" w:eastAsiaTheme="minorHAnsi" w:hAnsi="Traditional Arabic" w:cs="Traditional Arabic" w:hint="cs"/>
          <w:color w:val="000000" w:themeColor="text1"/>
          <w:sz w:val="36"/>
          <w:szCs w:val="36"/>
          <w:lang w:val="en-GB" w:eastAsia="en-US"/>
        </w:rPr>
        <w:t xml:space="preserve"> الرحلة.</w:t>
      </w:r>
    </w:p>
    <w:p w14:paraId="04E4EC62" w14:textId="2E6794E0" w:rsidR="00483086" w:rsidRPr="0002711C" w:rsidRDefault="00DF38B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2711C">
        <w:rPr>
          <w:rFonts w:ascii="Traditional Arabic" w:eastAsiaTheme="minorHAnsi" w:hAnsi="Traditional Arabic" w:cs="Traditional Arabic" w:hint="cs"/>
          <w:color w:val="000000" w:themeColor="text1"/>
          <w:sz w:val="36"/>
          <w:szCs w:val="36"/>
          <w:lang w:val="en-GB" w:eastAsia="en-US"/>
        </w:rPr>
        <w:lastRenderedPageBreak/>
        <w:t>صد</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ر</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التقييم لاحقًا في قمرة</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القيادة على حفلة</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الليلة الماضية </w:t>
      </w:r>
      <w:r w:rsidR="00483086" w:rsidRPr="0002711C">
        <w:rPr>
          <w:rFonts w:ascii="Traditional Arabic" w:eastAsiaTheme="minorHAnsi" w:hAnsi="Traditional Arabic" w:cs="Traditional Arabic" w:hint="cs"/>
          <w:color w:val="000000" w:themeColor="text1"/>
          <w:sz w:val="36"/>
          <w:szCs w:val="36"/>
          <w:lang w:val="en-GB" w:eastAsia="en-US"/>
        </w:rPr>
        <w:t>بأنها ناجحة.</w:t>
      </w:r>
    </w:p>
    <w:p w14:paraId="5D4D1F9A" w14:textId="32C22FD3" w:rsidR="00483086" w:rsidRPr="0002711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2711C">
        <w:rPr>
          <w:rFonts w:ascii="Traditional Arabic" w:eastAsiaTheme="minorHAnsi" w:hAnsi="Traditional Arabic" w:cs="Traditional Arabic" w:hint="cs"/>
          <w:color w:val="000000" w:themeColor="text1"/>
          <w:sz w:val="36"/>
          <w:szCs w:val="36"/>
          <w:lang w:val="en-GB" w:eastAsia="en-US"/>
        </w:rPr>
        <w:t>بد</w:t>
      </w:r>
      <w:r w:rsidR="00DF38B8" w:rsidRPr="0002711C">
        <w:rPr>
          <w:rFonts w:ascii="Traditional Arabic" w:eastAsiaTheme="minorHAnsi" w:hAnsi="Traditional Arabic" w:cs="Traditional Arabic" w:hint="cs"/>
          <w:color w:val="000000" w:themeColor="text1"/>
          <w:sz w:val="36"/>
          <w:szCs w:val="36"/>
          <w:lang w:val="en-GB" w:eastAsia="en-US"/>
        </w:rPr>
        <w:t>ا</w:t>
      </w:r>
      <w:r w:rsidRPr="0002711C">
        <w:rPr>
          <w:rFonts w:ascii="Traditional Arabic" w:eastAsiaTheme="minorHAnsi" w:hAnsi="Traditional Arabic" w:cs="Traditional Arabic" w:hint="cs"/>
          <w:color w:val="000000" w:themeColor="text1"/>
          <w:sz w:val="36"/>
          <w:szCs w:val="36"/>
          <w:lang w:val="en-GB" w:eastAsia="en-US"/>
        </w:rPr>
        <w:t xml:space="preserve"> القبطان مندهشًا. </w:t>
      </w:r>
      <w:r w:rsidR="00DF38B8"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لقد حضروا </w:t>
      </w:r>
      <w:r w:rsidR="00DF38B8" w:rsidRPr="0002711C">
        <w:rPr>
          <w:rFonts w:ascii="Traditional Arabic" w:eastAsiaTheme="minorHAnsi" w:hAnsi="Traditional Arabic" w:cs="Traditional Arabic" w:hint="cs"/>
          <w:color w:val="000000" w:themeColor="text1"/>
          <w:sz w:val="36"/>
          <w:szCs w:val="36"/>
          <w:lang w:val="en-GB" w:eastAsia="en-US"/>
        </w:rPr>
        <w:t>كلهم".</w:t>
      </w:r>
    </w:p>
    <w:p w14:paraId="72C23308" w14:textId="2C9ADF1C" w:rsidR="00483086" w:rsidRPr="0002711C" w:rsidRDefault="00DF38B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2711C">
        <w:rPr>
          <w:rFonts w:ascii="Traditional Arabic" w:eastAsiaTheme="minorHAnsi" w:hAnsi="Traditional Arabic" w:cs="Traditional Arabic" w:hint="cs"/>
          <w:color w:val="000000" w:themeColor="text1"/>
          <w:sz w:val="36"/>
          <w:szCs w:val="36"/>
          <w:lang w:val="en-GB" w:eastAsia="en-US"/>
        </w:rPr>
        <w:t>تيق</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ن</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القبطان</w:t>
      </w:r>
      <w:r w:rsidR="00483086" w:rsidRPr="0002711C">
        <w:rPr>
          <w:rFonts w:ascii="Traditional Arabic" w:eastAsiaTheme="minorHAnsi" w:hAnsi="Traditional Arabic" w:cs="Traditional Arabic" w:hint="cs"/>
          <w:color w:val="000000" w:themeColor="text1"/>
          <w:sz w:val="36"/>
          <w:szCs w:val="36"/>
          <w:lang w:val="en-GB" w:eastAsia="en-US"/>
        </w:rPr>
        <w:t xml:space="preserve"> من أ</w:t>
      </w:r>
      <w:r w:rsidR="00085BB1" w:rsidRPr="002E33A6">
        <w:rPr>
          <w:rFonts w:ascii="Traditional Arabic" w:eastAsiaTheme="minorHAnsi" w:hAnsi="Traditional Arabic" w:cs="Traditional Arabic" w:hint="cs"/>
          <w:color w:val="C00000"/>
          <w:sz w:val="36"/>
          <w:szCs w:val="36"/>
          <w:lang w:val="en-GB" w:eastAsia="en-US"/>
        </w:rPr>
        <w:t>نَّ</w:t>
      </w:r>
      <w:r w:rsidR="00483086" w:rsidRPr="0002711C">
        <w:rPr>
          <w:rFonts w:ascii="Traditional Arabic" w:eastAsiaTheme="minorHAnsi" w:hAnsi="Traditional Arabic" w:cs="Traditional Arabic" w:hint="cs"/>
          <w:color w:val="000000" w:themeColor="text1"/>
          <w:sz w:val="36"/>
          <w:szCs w:val="36"/>
          <w:lang w:val="en-GB" w:eastAsia="en-US"/>
        </w:rPr>
        <w:t xml:space="preserve"> </w:t>
      </w:r>
      <w:r w:rsidRPr="0002711C">
        <w:rPr>
          <w:rFonts w:ascii="Traditional Arabic" w:eastAsiaTheme="minorHAnsi" w:hAnsi="Traditional Arabic" w:cs="Traditional Arabic" w:hint="cs"/>
          <w:color w:val="000000" w:themeColor="text1"/>
          <w:sz w:val="36"/>
          <w:szCs w:val="36"/>
          <w:lang w:val="en-GB" w:eastAsia="en-US"/>
        </w:rPr>
        <w:t>"كل</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هم</w:t>
      </w:r>
      <w:r w:rsidR="00483086" w:rsidRPr="0002711C">
        <w:rPr>
          <w:rFonts w:ascii="Traditional Arabic" w:eastAsiaTheme="minorHAnsi" w:hAnsi="Traditional Arabic" w:cs="Traditional Arabic" w:hint="cs"/>
          <w:color w:val="000000" w:themeColor="text1"/>
          <w:sz w:val="36"/>
          <w:szCs w:val="36"/>
          <w:lang w:val="en-GB" w:eastAsia="en-US"/>
        </w:rPr>
        <w:t xml:space="preserve">" </w:t>
      </w:r>
      <w:r w:rsidRPr="0002711C">
        <w:rPr>
          <w:rFonts w:ascii="Traditional Arabic" w:eastAsiaTheme="minorHAnsi" w:hAnsi="Traditional Arabic" w:cs="Traditional Arabic" w:hint="cs"/>
          <w:color w:val="000000" w:themeColor="text1"/>
          <w:sz w:val="36"/>
          <w:szCs w:val="36"/>
          <w:lang w:val="en-GB" w:eastAsia="en-US"/>
        </w:rPr>
        <w:t xml:space="preserve">تعني </w:t>
      </w:r>
      <w:r w:rsidR="00483086" w:rsidRPr="0002711C">
        <w:rPr>
          <w:rFonts w:ascii="Traditional Arabic" w:eastAsiaTheme="minorHAnsi" w:hAnsi="Traditional Arabic" w:cs="Traditional Arabic" w:hint="cs"/>
          <w:color w:val="000000" w:themeColor="text1"/>
          <w:sz w:val="36"/>
          <w:szCs w:val="36"/>
          <w:lang w:val="en-GB" w:eastAsia="en-US"/>
        </w:rPr>
        <w:t>18 سنغافوريًا، وبورميًا واحدًا، وفلبينيًا واحدًا، وخمسة ماليزيين. سأل</w:t>
      </w:r>
      <w:r w:rsidRPr="0002711C">
        <w:rPr>
          <w:rFonts w:ascii="Traditional Arabic" w:eastAsiaTheme="minorHAnsi" w:hAnsi="Traditional Arabic" w:cs="Traditional Arabic" w:hint="cs"/>
          <w:color w:val="000000" w:themeColor="text1"/>
          <w:sz w:val="36"/>
          <w:szCs w:val="36"/>
          <w:lang w:val="en-GB" w:eastAsia="en-US"/>
        </w:rPr>
        <w:t>تُ</w:t>
      </w:r>
      <w:r w:rsidR="00483086" w:rsidRPr="0002711C">
        <w:rPr>
          <w:rFonts w:ascii="Traditional Arabic" w:eastAsiaTheme="minorHAnsi" w:hAnsi="Traditional Arabic" w:cs="Traditional Arabic" w:hint="cs"/>
          <w:color w:val="000000" w:themeColor="text1"/>
          <w:sz w:val="36"/>
          <w:szCs w:val="36"/>
          <w:lang w:val="en-GB" w:eastAsia="en-US"/>
        </w:rPr>
        <w:t xml:space="preserve"> القبطان عن حجم الطاقم الذي يعتقد أنه سيكون ضروريًا لتشغيل سفن كهذه في عام 2000.</w:t>
      </w:r>
    </w:p>
    <w:p w14:paraId="1F2C9CD0" w14:textId="15EC0171" w:rsidR="00483086" w:rsidRPr="0002711C" w:rsidRDefault="00DF38B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2711C">
        <w:rPr>
          <w:rFonts w:ascii="Traditional Arabic" w:eastAsiaTheme="minorHAnsi" w:hAnsi="Traditional Arabic" w:cs="Traditional Arabic" w:hint="cs"/>
          <w:color w:val="000000" w:themeColor="text1"/>
          <w:sz w:val="36"/>
          <w:szCs w:val="36"/>
          <w:lang w:val="en-GB" w:eastAsia="en-US"/>
        </w:rPr>
        <w:t>"شخص</w:t>
      </w:r>
      <w:r w:rsidR="0002711C" w:rsidRPr="0002711C">
        <w:rPr>
          <w:rFonts w:ascii="Traditional Arabic" w:eastAsiaTheme="minorHAnsi" w:hAnsi="Traditional Arabic" w:cs="Traditional Arabic" w:hint="cs"/>
          <w:color w:val="000000" w:themeColor="text1"/>
          <w:sz w:val="36"/>
          <w:szCs w:val="36"/>
          <w:lang w:val="en-GB" w:eastAsia="en-US"/>
        </w:rPr>
        <w:t>ُ</w:t>
      </w:r>
      <w:r w:rsidR="00483086" w:rsidRPr="0002711C">
        <w:rPr>
          <w:rFonts w:ascii="Traditional Arabic" w:eastAsiaTheme="minorHAnsi" w:hAnsi="Traditional Arabic" w:cs="Traditional Arabic" w:hint="cs"/>
          <w:color w:val="000000" w:themeColor="text1"/>
          <w:sz w:val="36"/>
          <w:szCs w:val="36"/>
          <w:lang w:val="en-GB" w:eastAsia="en-US"/>
        </w:rPr>
        <w:t xml:space="preserve"> </w:t>
      </w:r>
      <w:r w:rsidRPr="0002711C">
        <w:rPr>
          <w:rFonts w:ascii="Traditional Arabic" w:eastAsiaTheme="minorHAnsi" w:hAnsi="Traditional Arabic" w:cs="Traditional Arabic" w:hint="cs"/>
          <w:color w:val="000000" w:themeColor="text1"/>
          <w:sz w:val="36"/>
          <w:szCs w:val="36"/>
          <w:lang w:val="en-GB" w:eastAsia="en-US"/>
        </w:rPr>
        <w:t>واحد.</w:t>
      </w:r>
      <w:r w:rsidR="00483086" w:rsidRPr="0002711C">
        <w:rPr>
          <w:rFonts w:ascii="Traditional Arabic" w:eastAsiaTheme="minorHAnsi" w:hAnsi="Traditional Arabic" w:cs="Traditional Arabic" w:hint="cs"/>
          <w:color w:val="000000" w:themeColor="text1"/>
          <w:sz w:val="36"/>
          <w:szCs w:val="36"/>
          <w:lang w:val="en-GB" w:eastAsia="en-US"/>
        </w:rPr>
        <w:t xml:space="preserve"> قرد</w:t>
      </w:r>
      <w:r w:rsidR="0002711C" w:rsidRPr="0002711C">
        <w:rPr>
          <w:rFonts w:ascii="Traditional Arabic" w:eastAsiaTheme="minorHAnsi" w:hAnsi="Traditional Arabic" w:cs="Traditional Arabic" w:hint="cs"/>
          <w:color w:val="000000" w:themeColor="text1"/>
          <w:sz w:val="36"/>
          <w:szCs w:val="36"/>
          <w:lang w:val="en-GB" w:eastAsia="en-US"/>
        </w:rPr>
        <w:t>ٌ</w:t>
      </w:r>
      <w:r w:rsidR="00483086" w:rsidRPr="0002711C">
        <w:rPr>
          <w:rFonts w:ascii="Traditional Arabic" w:eastAsiaTheme="minorHAnsi" w:hAnsi="Traditional Arabic" w:cs="Traditional Arabic" w:hint="cs"/>
          <w:color w:val="000000" w:themeColor="text1"/>
          <w:sz w:val="36"/>
          <w:szCs w:val="36"/>
          <w:lang w:val="en-GB" w:eastAsia="en-US"/>
        </w:rPr>
        <w:t xml:space="preserve"> متعل</w:t>
      </w:r>
      <w:r w:rsidR="0002711C" w:rsidRPr="0002711C">
        <w:rPr>
          <w:rFonts w:ascii="Traditional Arabic" w:eastAsiaTheme="minorHAnsi" w:hAnsi="Traditional Arabic" w:cs="Traditional Arabic" w:hint="cs"/>
          <w:color w:val="000000" w:themeColor="text1"/>
          <w:sz w:val="36"/>
          <w:szCs w:val="36"/>
          <w:lang w:val="en-GB" w:eastAsia="en-US"/>
        </w:rPr>
        <w:t>ِّ</w:t>
      </w:r>
      <w:r w:rsidR="00483086" w:rsidRPr="0002711C">
        <w:rPr>
          <w:rFonts w:ascii="Traditional Arabic" w:eastAsiaTheme="minorHAnsi" w:hAnsi="Traditional Arabic" w:cs="Traditional Arabic" w:hint="cs"/>
          <w:color w:val="000000" w:themeColor="text1"/>
          <w:sz w:val="36"/>
          <w:szCs w:val="36"/>
          <w:lang w:val="en-GB" w:eastAsia="en-US"/>
        </w:rPr>
        <w:t>م</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واحد"</w:t>
      </w:r>
      <w:r w:rsidR="00483086" w:rsidRPr="0002711C">
        <w:rPr>
          <w:rFonts w:ascii="Traditional Arabic" w:eastAsiaTheme="minorHAnsi" w:hAnsi="Traditional Arabic" w:cs="Traditional Arabic" w:hint="cs"/>
          <w:color w:val="000000" w:themeColor="text1"/>
          <w:sz w:val="36"/>
          <w:szCs w:val="36"/>
          <w:lang w:val="en-GB" w:eastAsia="en-US"/>
        </w:rPr>
        <w:t>.</w:t>
      </w:r>
      <w:r w:rsidR="004A200D">
        <w:rPr>
          <w:rFonts w:ascii="Traditional Arabic" w:eastAsiaTheme="minorHAnsi" w:hAnsi="Traditional Arabic" w:cs="Traditional Arabic" w:hint="cs"/>
          <w:color w:val="000000" w:themeColor="text1"/>
          <w:sz w:val="36"/>
          <w:szCs w:val="36"/>
          <w:lang w:val="en-GB" w:eastAsia="en-US"/>
        </w:rPr>
        <w:t xml:space="preserve"> </w:t>
      </w:r>
    </w:p>
    <w:p w14:paraId="0D88A86A" w14:textId="01C6A514" w:rsidR="00483086" w:rsidRPr="004A200D" w:rsidRDefault="00DF38B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2711C">
        <w:rPr>
          <w:rFonts w:ascii="Traditional Arabic" w:eastAsiaTheme="minorHAnsi" w:hAnsi="Traditional Arabic" w:cs="Traditional Arabic" w:hint="cs"/>
          <w:color w:val="000000" w:themeColor="text1"/>
          <w:sz w:val="36"/>
          <w:szCs w:val="36"/>
          <w:lang w:val="en-GB" w:eastAsia="en-US"/>
        </w:rPr>
        <w:t xml:space="preserve">المحزن </w:t>
      </w:r>
      <w:r w:rsidRPr="004A200D">
        <w:rPr>
          <w:rFonts w:ascii="Traditional Arabic" w:eastAsiaTheme="minorHAnsi" w:hAnsi="Traditional Arabic" w:cs="Traditional Arabic" w:hint="cs"/>
          <w:color w:val="000000" w:themeColor="text1"/>
          <w:sz w:val="36"/>
          <w:szCs w:val="36"/>
          <w:lang w:val="en-GB" w:eastAsia="en-US"/>
        </w:rPr>
        <w:t>أ</w:t>
      </w:r>
      <w:r w:rsidR="005B284C" w:rsidRPr="004A200D">
        <w:rPr>
          <w:rFonts w:ascii="Traditional Arabic" w:eastAsiaTheme="minorHAnsi" w:hAnsi="Traditional Arabic" w:cs="Traditional Arabic" w:hint="cs"/>
          <w:color w:val="000000" w:themeColor="text1"/>
          <w:sz w:val="36"/>
          <w:szCs w:val="36"/>
          <w:lang w:val="en-GB" w:eastAsia="en-US"/>
        </w:rPr>
        <w:t>نَّ</w:t>
      </w:r>
      <w:r w:rsidRPr="004A200D">
        <w:rPr>
          <w:rFonts w:ascii="Traditional Arabic" w:eastAsiaTheme="minorHAnsi" w:hAnsi="Traditional Arabic" w:cs="Traditional Arabic" w:hint="cs"/>
          <w:color w:val="000000" w:themeColor="text1"/>
          <w:sz w:val="36"/>
          <w:szCs w:val="36"/>
          <w:lang w:val="en-GB" w:eastAsia="en-US"/>
        </w:rPr>
        <w:t xml:space="preserve"> الكثير من </w:t>
      </w:r>
      <w:r w:rsidR="00483086" w:rsidRPr="004A200D">
        <w:rPr>
          <w:rFonts w:ascii="Traditional Arabic" w:eastAsiaTheme="minorHAnsi" w:hAnsi="Traditional Arabic" w:cs="Traditional Arabic" w:hint="cs"/>
          <w:color w:val="000000" w:themeColor="text1"/>
          <w:sz w:val="36"/>
          <w:szCs w:val="36"/>
          <w:lang w:val="en-GB" w:eastAsia="en-US"/>
        </w:rPr>
        <w:t>الفولكلور سيموت</w:t>
      </w:r>
      <w:r w:rsidR="0002711C" w:rsidRPr="004A200D">
        <w:rPr>
          <w:rFonts w:ascii="Traditional Arabic" w:eastAsiaTheme="minorHAnsi" w:hAnsi="Traditional Arabic" w:cs="Traditional Arabic" w:hint="cs"/>
          <w:color w:val="000000" w:themeColor="text1"/>
          <w:sz w:val="36"/>
          <w:szCs w:val="36"/>
          <w:lang w:val="en-GB" w:eastAsia="en-US"/>
        </w:rPr>
        <w:t>ُ</w:t>
      </w:r>
      <w:r w:rsidR="00483086" w:rsidRPr="004A200D">
        <w:rPr>
          <w:rFonts w:ascii="Traditional Arabic" w:eastAsiaTheme="minorHAnsi" w:hAnsi="Traditional Arabic" w:cs="Traditional Arabic" w:hint="cs"/>
          <w:color w:val="000000" w:themeColor="text1"/>
          <w:sz w:val="36"/>
          <w:szCs w:val="36"/>
          <w:lang w:val="en-GB" w:eastAsia="en-US"/>
        </w:rPr>
        <w:t xml:space="preserve"> مع </w:t>
      </w:r>
      <w:r w:rsidR="00FF63EB" w:rsidRPr="004A200D">
        <w:rPr>
          <w:rFonts w:ascii="Traditional Arabic" w:eastAsiaTheme="minorHAnsi" w:hAnsi="Traditional Arabic" w:cs="Traditional Arabic" w:hint="cs"/>
          <w:color w:val="000000" w:themeColor="text1"/>
          <w:sz w:val="36"/>
          <w:szCs w:val="36"/>
          <w:lang w:val="en-GB" w:eastAsia="en-US"/>
        </w:rPr>
        <w:t xml:space="preserve">القبطان </w:t>
      </w:r>
      <w:r w:rsidR="00483086" w:rsidRPr="004A200D">
        <w:rPr>
          <w:rFonts w:ascii="Traditional Arabic" w:eastAsiaTheme="minorHAnsi" w:hAnsi="Traditional Arabic" w:cs="Traditional Arabic" w:hint="cs"/>
          <w:color w:val="000000" w:themeColor="text1"/>
          <w:sz w:val="36"/>
          <w:szCs w:val="36"/>
          <w:lang w:val="en-GB" w:eastAsia="en-US"/>
        </w:rPr>
        <w:t xml:space="preserve">تودنهام وآخرين </w:t>
      </w:r>
      <w:r w:rsidRPr="004A200D">
        <w:rPr>
          <w:rFonts w:ascii="Traditional Arabic" w:eastAsiaTheme="minorHAnsi" w:hAnsi="Traditional Arabic" w:cs="Traditional Arabic" w:hint="cs"/>
          <w:color w:val="000000" w:themeColor="text1"/>
          <w:sz w:val="36"/>
          <w:szCs w:val="36"/>
          <w:lang w:val="en-GB" w:eastAsia="en-US"/>
        </w:rPr>
        <w:t>أمثاله</w:t>
      </w:r>
      <w:r w:rsidR="00483086" w:rsidRPr="004A200D">
        <w:rPr>
          <w:rFonts w:ascii="Traditional Arabic" w:eastAsiaTheme="minorHAnsi" w:hAnsi="Traditional Arabic" w:cs="Traditional Arabic" w:hint="cs"/>
          <w:color w:val="000000" w:themeColor="text1"/>
          <w:sz w:val="36"/>
          <w:szCs w:val="36"/>
          <w:lang w:val="en-GB" w:eastAsia="en-US"/>
        </w:rPr>
        <w:t xml:space="preserve">. </w:t>
      </w:r>
      <w:r w:rsidRPr="004A200D">
        <w:rPr>
          <w:rFonts w:ascii="Traditional Arabic" w:eastAsiaTheme="minorHAnsi" w:hAnsi="Traditional Arabic" w:cs="Traditional Arabic" w:hint="cs"/>
          <w:color w:val="000000" w:themeColor="text1"/>
          <w:sz w:val="36"/>
          <w:szCs w:val="36"/>
          <w:lang w:val="en-GB" w:eastAsia="en-US"/>
        </w:rPr>
        <w:t>فلا أحد يستطيع مثله أن يروي بأسلوب</w:t>
      </w:r>
      <w:r w:rsidR="0002711C" w:rsidRPr="004A200D">
        <w:rPr>
          <w:rFonts w:ascii="Traditional Arabic" w:eastAsiaTheme="minorHAnsi" w:hAnsi="Traditional Arabic" w:cs="Traditional Arabic" w:hint="cs"/>
          <w:color w:val="000000" w:themeColor="text1"/>
          <w:sz w:val="36"/>
          <w:szCs w:val="36"/>
          <w:lang w:val="en-GB" w:eastAsia="en-US"/>
        </w:rPr>
        <w:t>ٍ</w:t>
      </w:r>
      <w:r w:rsidRPr="004A200D">
        <w:rPr>
          <w:rFonts w:ascii="Traditional Arabic" w:eastAsiaTheme="minorHAnsi" w:hAnsi="Traditional Arabic" w:cs="Traditional Arabic" w:hint="cs"/>
          <w:color w:val="000000" w:themeColor="text1"/>
          <w:sz w:val="36"/>
          <w:szCs w:val="36"/>
          <w:lang w:val="en-GB" w:eastAsia="en-US"/>
        </w:rPr>
        <w:t xml:space="preserve"> خلاب</w:t>
      </w:r>
      <w:r w:rsidR="0002711C" w:rsidRPr="004A200D">
        <w:rPr>
          <w:rFonts w:ascii="Traditional Arabic" w:eastAsiaTheme="minorHAnsi" w:hAnsi="Traditional Arabic" w:cs="Traditional Arabic" w:hint="cs"/>
          <w:color w:val="000000" w:themeColor="text1"/>
          <w:sz w:val="36"/>
          <w:szCs w:val="36"/>
          <w:lang w:val="en-GB" w:eastAsia="en-US"/>
        </w:rPr>
        <w:t>ٍ</w:t>
      </w:r>
      <w:r w:rsidRPr="004A200D">
        <w:rPr>
          <w:rFonts w:ascii="Traditional Arabic" w:eastAsiaTheme="minorHAnsi" w:hAnsi="Traditional Arabic" w:cs="Traditional Arabic" w:hint="cs"/>
          <w:color w:val="000000" w:themeColor="text1"/>
          <w:sz w:val="36"/>
          <w:szCs w:val="36"/>
          <w:lang w:val="en-GB" w:eastAsia="en-US"/>
        </w:rPr>
        <w:t xml:space="preserve"> حكاية</w:t>
      </w:r>
      <w:r w:rsidR="0002711C" w:rsidRPr="004A200D">
        <w:rPr>
          <w:rFonts w:ascii="Traditional Arabic" w:eastAsiaTheme="minorHAnsi" w:hAnsi="Traditional Arabic" w:cs="Traditional Arabic" w:hint="cs"/>
          <w:color w:val="000000" w:themeColor="text1"/>
          <w:sz w:val="36"/>
          <w:szCs w:val="36"/>
          <w:lang w:val="en-GB" w:eastAsia="en-US"/>
        </w:rPr>
        <w:t>َ</w:t>
      </w:r>
      <w:r w:rsidRPr="004A200D">
        <w:rPr>
          <w:rFonts w:ascii="Traditional Arabic" w:eastAsiaTheme="minorHAnsi" w:hAnsi="Traditional Arabic" w:cs="Traditional Arabic" w:hint="cs"/>
          <w:color w:val="000000" w:themeColor="text1"/>
          <w:sz w:val="36"/>
          <w:szCs w:val="36"/>
          <w:lang w:val="en-GB" w:eastAsia="en-US"/>
        </w:rPr>
        <w:t xml:space="preserve"> المرأة التي طر</w:t>
      </w:r>
      <w:r w:rsidR="0002711C" w:rsidRPr="004A200D">
        <w:rPr>
          <w:rFonts w:ascii="Traditional Arabic" w:eastAsiaTheme="minorHAnsi" w:hAnsi="Traditional Arabic" w:cs="Traditional Arabic" w:hint="cs"/>
          <w:color w:val="000000" w:themeColor="text1"/>
          <w:sz w:val="36"/>
          <w:szCs w:val="36"/>
          <w:lang w:val="en-GB" w:eastAsia="en-US"/>
        </w:rPr>
        <w:t>َ</w:t>
      </w:r>
      <w:r w:rsidRPr="004A200D">
        <w:rPr>
          <w:rFonts w:ascii="Traditional Arabic" w:eastAsiaTheme="minorHAnsi" w:hAnsi="Traditional Arabic" w:cs="Traditional Arabic" w:hint="cs"/>
          <w:color w:val="000000" w:themeColor="text1"/>
          <w:sz w:val="36"/>
          <w:szCs w:val="36"/>
          <w:lang w:val="en-GB" w:eastAsia="en-US"/>
        </w:rPr>
        <w:t>ق</w:t>
      </w:r>
      <w:r w:rsidR="0002711C" w:rsidRPr="004A200D">
        <w:rPr>
          <w:rFonts w:ascii="Traditional Arabic" w:eastAsiaTheme="minorHAnsi" w:hAnsi="Traditional Arabic" w:cs="Traditional Arabic" w:hint="cs"/>
          <w:color w:val="000000" w:themeColor="text1"/>
          <w:sz w:val="36"/>
          <w:szCs w:val="36"/>
          <w:lang w:val="en-GB" w:eastAsia="en-US"/>
        </w:rPr>
        <w:t>َ</w:t>
      </w:r>
      <w:r w:rsidRPr="004A200D">
        <w:rPr>
          <w:rFonts w:ascii="Traditional Arabic" w:eastAsiaTheme="minorHAnsi" w:hAnsi="Traditional Arabic" w:cs="Traditional Arabic" w:hint="cs"/>
          <w:color w:val="000000" w:themeColor="text1"/>
          <w:sz w:val="36"/>
          <w:szCs w:val="36"/>
          <w:lang w:val="en-GB" w:eastAsia="en-US"/>
        </w:rPr>
        <w:t>ت</w:t>
      </w:r>
      <w:r w:rsidR="0002711C" w:rsidRPr="004A200D">
        <w:rPr>
          <w:rFonts w:ascii="Traditional Arabic" w:eastAsiaTheme="minorHAnsi" w:hAnsi="Traditional Arabic" w:cs="Traditional Arabic" w:hint="cs"/>
          <w:color w:val="000000" w:themeColor="text1"/>
          <w:sz w:val="36"/>
          <w:szCs w:val="36"/>
          <w:lang w:val="en-GB" w:eastAsia="en-US"/>
        </w:rPr>
        <w:t>ْ</w:t>
      </w:r>
      <w:r w:rsidRPr="004A200D">
        <w:rPr>
          <w:rFonts w:ascii="Traditional Arabic" w:eastAsiaTheme="minorHAnsi" w:hAnsi="Traditional Arabic" w:cs="Traditional Arabic" w:hint="cs"/>
          <w:color w:val="000000" w:themeColor="text1"/>
          <w:sz w:val="36"/>
          <w:szCs w:val="36"/>
          <w:lang w:val="en-GB" w:eastAsia="en-US"/>
        </w:rPr>
        <w:t xml:space="preserve"> باب مقصورة القبطان في منتصف الرحلة، </w:t>
      </w:r>
      <w:r w:rsidR="00483086" w:rsidRPr="004A200D">
        <w:rPr>
          <w:rFonts w:ascii="Traditional Arabic" w:eastAsiaTheme="minorHAnsi" w:hAnsi="Traditional Arabic" w:cs="Traditional Arabic" w:hint="cs"/>
          <w:color w:val="000000" w:themeColor="text1"/>
          <w:sz w:val="36"/>
          <w:szCs w:val="36"/>
          <w:lang w:val="en-GB" w:eastAsia="en-US"/>
        </w:rPr>
        <w:t xml:space="preserve">وقالت إنها </w:t>
      </w:r>
      <w:r w:rsidRPr="004A200D">
        <w:rPr>
          <w:rFonts w:ascii="Traditional Arabic" w:eastAsiaTheme="minorHAnsi" w:hAnsi="Traditional Arabic" w:cs="Traditional Arabic" w:hint="cs"/>
          <w:color w:val="000000" w:themeColor="text1"/>
          <w:sz w:val="36"/>
          <w:szCs w:val="36"/>
          <w:lang w:val="en-GB" w:eastAsia="en-US"/>
        </w:rPr>
        <w:t>قد غرقت في النوم في المرحاض</w:t>
      </w:r>
      <w:r w:rsidR="00593483" w:rsidRPr="004A200D">
        <w:rPr>
          <w:rFonts w:ascii="Traditional Arabic" w:eastAsiaTheme="minorHAnsi" w:hAnsi="Traditional Arabic" w:cs="Traditional Arabic" w:hint="cs"/>
          <w:color w:val="000000" w:themeColor="text1"/>
          <w:sz w:val="36"/>
          <w:szCs w:val="36"/>
          <w:lang w:val="en-GB" w:eastAsia="en-US"/>
        </w:rPr>
        <w:t xml:space="preserve"> بعد أن ود</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ع</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ت</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 xml:space="preserve"> رج</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ل</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 xml:space="preserve">ها، </w:t>
      </w:r>
      <w:r w:rsidR="00483086" w:rsidRPr="004A200D">
        <w:rPr>
          <w:rFonts w:ascii="Traditional Arabic" w:eastAsiaTheme="minorHAnsi" w:hAnsi="Traditional Arabic" w:cs="Traditional Arabic" w:hint="cs"/>
          <w:color w:val="000000" w:themeColor="text1"/>
          <w:sz w:val="36"/>
          <w:szCs w:val="36"/>
          <w:lang w:val="en-GB" w:eastAsia="en-US"/>
        </w:rPr>
        <w:t>و</w:t>
      </w:r>
      <w:r w:rsidR="00593483" w:rsidRPr="004A200D">
        <w:rPr>
          <w:rFonts w:ascii="Traditional Arabic" w:eastAsiaTheme="minorHAnsi" w:hAnsi="Traditional Arabic" w:cs="Traditional Arabic" w:hint="cs"/>
          <w:color w:val="000000" w:themeColor="text1"/>
          <w:sz w:val="36"/>
          <w:szCs w:val="36"/>
          <w:lang w:val="en-GB" w:eastAsia="en-US"/>
        </w:rPr>
        <w:t>سألته</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 xml:space="preserve"> إذا ما كان يمكنه</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 xml:space="preserve"> أن ي</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نز</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ل</w:t>
      </w:r>
      <w:r w:rsidR="0002711C" w:rsidRPr="004A200D">
        <w:rPr>
          <w:rFonts w:ascii="Traditional Arabic" w:eastAsiaTheme="minorHAnsi" w:hAnsi="Traditional Arabic" w:cs="Traditional Arabic" w:hint="cs"/>
          <w:color w:val="000000" w:themeColor="text1"/>
          <w:sz w:val="36"/>
          <w:szCs w:val="36"/>
          <w:lang w:val="en-GB" w:eastAsia="en-US"/>
        </w:rPr>
        <w:t>َ</w:t>
      </w:r>
      <w:r w:rsidR="00593483" w:rsidRPr="004A200D">
        <w:rPr>
          <w:rFonts w:ascii="Traditional Arabic" w:eastAsiaTheme="minorHAnsi" w:hAnsi="Traditional Arabic" w:cs="Traditional Arabic" w:hint="cs"/>
          <w:color w:val="000000" w:themeColor="text1"/>
          <w:sz w:val="36"/>
          <w:szCs w:val="36"/>
          <w:lang w:val="en-GB" w:eastAsia="en-US"/>
        </w:rPr>
        <w:t>ها في كارديف.</w:t>
      </w:r>
    </w:p>
    <w:p w14:paraId="4EB19D9C" w14:textId="56771791" w:rsidR="00483086" w:rsidRPr="0002711C" w:rsidRDefault="00593483"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A200D">
        <w:rPr>
          <w:rFonts w:ascii="Traditional Arabic" w:eastAsiaTheme="minorHAnsi" w:hAnsi="Traditional Arabic" w:cs="Traditional Arabic" w:hint="cs"/>
          <w:color w:val="000000" w:themeColor="text1"/>
          <w:sz w:val="36"/>
          <w:szCs w:val="36"/>
          <w:lang w:val="en-GB" w:eastAsia="en-US"/>
        </w:rPr>
        <w:t>ف</w:t>
      </w:r>
      <w:r w:rsidR="00483086" w:rsidRPr="004A200D">
        <w:rPr>
          <w:rFonts w:ascii="Traditional Arabic" w:eastAsiaTheme="minorHAnsi" w:hAnsi="Traditional Arabic" w:cs="Traditional Arabic" w:hint="cs"/>
          <w:color w:val="000000" w:themeColor="text1"/>
          <w:sz w:val="36"/>
          <w:szCs w:val="36"/>
          <w:lang w:val="en-GB" w:eastAsia="en-US"/>
        </w:rPr>
        <w:t>قلت</w:t>
      </w:r>
      <w:r w:rsidRPr="004A200D">
        <w:rPr>
          <w:rFonts w:ascii="Traditional Arabic" w:eastAsiaTheme="minorHAnsi" w:hAnsi="Traditional Arabic" w:cs="Traditional Arabic" w:hint="cs"/>
          <w:color w:val="000000" w:themeColor="text1"/>
          <w:sz w:val="36"/>
          <w:szCs w:val="36"/>
          <w:lang w:val="en-GB" w:eastAsia="en-US"/>
        </w:rPr>
        <w:t>ُ لها</w:t>
      </w:r>
      <w:r w:rsidR="00483086" w:rsidRPr="004A200D">
        <w:rPr>
          <w:rFonts w:ascii="Traditional Arabic" w:eastAsiaTheme="minorHAnsi" w:hAnsi="Traditional Arabic" w:cs="Traditional Arabic" w:hint="cs"/>
          <w:color w:val="000000" w:themeColor="text1"/>
          <w:sz w:val="36"/>
          <w:szCs w:val="36"/>
          <w:lang w:val="en-GB" w:eastAsia="en-US"/>
        </w:rPr>
        <w:t xml:space="preserve">: </w:t>
      </w:r>
      <w:r w:rsidRPr="004A200D">
        <w:rPr>
          <w:rFonts w:ascii="Traditional Arabic" w:eastAsiaTheme="minorHAnsi" w:hAnsi="Traditional Arabic" w:cs="Traditional Arabic" w:hint="cs"/>
          <w:color w:val="000000" w:themeColor="text1"/>
          <w:sz w:val="36"/>
          <w:szCs w:val="36"/>
          <w:lang w:val="en-GB" w:eastAsia="en-US"/>
        </w:rPr>
        <w:t>"</w:t>
      </w:r>
      <w:r w:rsidR="005B284C" w:rsidRPr="004A200D">
        <w:rPr>
          <w:rFonts w:ascii="Traditional Arabic" w:eastAsiaTheme="minorHAnsi" w:hAnsi="Traditional Arabic" w:cs="Traditional Arabic" w:hint="cs"/>
          <w:color w:val="000000" w:themeColor="text1"/>
          <w:sz w:val="36"/>
          <w:szCs w:val="36"/>
          <w:lang w:val="en-GB" w:eastAsia="en-US"/>
        </w:rPr>
        <w:t xml:space="preserve">حسنًا، </w:t>
      </w:r>
      <w:r w:rsidR="00483086" w:rsidRPr="004A200D">
        <w:rPr>
          <w:rFonts w:ascii="Traditional Arabic" w:eastAsiaTheme="minorHAnsi" w:hAnsi="Traditional Arabic" w:cs="Traditional Arabic" w:hint="cs"/>
          <w:color w:val="000000" w:themeColor="text1"/>
          <w:sz w:val="36"/>
          <w:szCs w:val="36"/>
          <w:lang w:val="en-GB" w:eastAsia="en-US"/>
        </w:rPr>
        <w:t>لن أذهب إلى كارديف. نحن في منتصف خليج بسكاي و</w:t>
      </w:r>
      <w:r w:rsidRPr="004A200D">
        <w:rPr>
          <w:rFonts w:ascii="Traditional Arabic" w:eastAsiaTheme="minorHAnsi" w:hAnsi="Traditional Arabic" w:cs="Traditional Arabic" w:hint="cs"/>
          <w:color w:val="000000" w:themeColor="text1"/>
          <w:sz w:val="36"/>
          <w:szCs w:val="36"/>
          <w:lang w:val="en-GB" w:eastAsia="en-US"/>
        </w:rPr>
        <w:t>م</w:t>
      </w:r>
      <w:r w:rsidR="00483086" w:rsidRPr="004A200D">
        <w:rPr>
          <w:rFonts w:ascii="Traditional Arabic" w:eastAsiaTheme="minorHAnsi" w:hAnsi="Traditional Arabic" w:cs="Traditional Arabic" w:hint="cs"/>
          <w:color w:val="000000" w:themeColor="text1"/>
          <w:sz w:val="36"/>
          <w:szCs w:val="36"/>
          <w:lang w:val="en-GB" w:eastAsia="en-US"/>
        </w:rPr>
        <w:t>حط</w:t>
      </w:r>
      <w:r w:rsidRPr="004A200D">
        <w:rPr>
          <w:rFonts w:ascii="Traditional Arabic" w:eastAsiaTheme="minorHAnsi" w:hAnsi="Traditional Arabic" w:cs="Traditional Arabic" w:hint="cs"/>
          <w:color w:val="000000" w:themeColor="text1"/>
          <w:sz w:val="36"/>
          <w:szCs w:val="36"/>
          <w:lang w:val="en-GB" w:eastAsia="en-US"/>
        </w:rPr>
        <w:t>تنا</w:t>
      </w:r>
      <w:r w:rsidR="00483086" w:rsidRPr="004A200D">
        <w:rPr>
          <w:rFonts w:ascii="Traditional Arabic" w:eastAsiaTheme="minorHAnsi" w:hAnsi="Traditional Arabic" w:cs="Traditional Arabic" w:hint="cs"/>
          <w:color w:val="000000" w:themeColor="text1"/>
          <w:sz w:val="36"/>
          <w:szCs w:val="36"/>
          <w:lang w:val="en-GB" w:eastAsia="en-US"/>
        </w:rPr>
        <w:t xml:space="preserve"> التالية هي البرازيل". </w:t>
      </w:r>
      <w:r w:rsidRPr="004A200D">
        <w:rPr>
          <w:rFonts w:ascii="Traditional Arabic" w:eastAsiaTheme="minorHAnsi" w:hAnsi="Traditional Arabic" w:cs="Traditional Arabic" w:hint="cs"/>
          <w:color w:val="000000" w:themeColor="text1"/>
          <w:sz w:val="36"/>
          <w:szCs w:val="36"/>
          <w:lang w:val="en-GB" w:eastAsia="en-US"/>
        </w:rPr>
        <w:t xml:space="preserve">لم تكن منزعجة تمامًا من رده، واضطر في النهاية </w:t>
      </w:r>
      <w:r w:rsidR="00483086" w:rsidRPr="004A200D">
        <w:rPr>
          <w:rFonts w:ascii="Traditional Arabic" w:eastAsiaTheme="minorHAnsi" w:hAnsi="Traditional Arabic" w:cs="Traditional Arabic" w:hint="cs"/>
          <w:color w:val="000000" w:themeColor="text1"/>
          <w:sz w:val="36"/>
          <w:szCs w:val="36"/>
          <w:lang w:val="en-GB" w:eastAsia="en-US"/>
        </w:rPr>
        <w:t>إلى</w:t>
      </w:r>
      <w:r w:rsidRPr="004A200D">
        <w:rPr>
          <w:rFonts w:ascii="Traditional Arabic" w:eastAsiaTheme="minorHAnsi" w:hAnsi="Traditional Arabic" w:cs="Traditional Arabic" w:hint="cs"/>
          <w:color w:val="000000" w:themeColor="text1"/>
          <w:sz w:val="36"/>
          <w:szCs w:val="36"/>
          <w:lang w:val="en-GB" w:eastAsia="en-US"/>
        </w:rPr>
        <w:t xml:space="preserve"> إنزالها</w:t>
      </w:r>
      <w:r w:rsidR="00483086" w:rsidRPr="004A200D">
        <w:rPr>
          <w:rFonts w:ascii="Traditional Arabic" w:eastAsiaTheme="minorHAnsi" w:hAnsi="Traditional Arabic" w:cs="Traditional Arabic" w:hint="cs"/>
          <w:color w:val="000000" w:themeColor="text1"/>
          <w:sz w:val="36"/>
          <w:szCs w:val="36"/>
          <w:lang w:val="en-GB" w:eastAsia="en-US"/>
        </w:rPr>
        <w:t xml:space="preserve"> في ميناء ماديرا ودفع </w:t>
      </w:r>
      <w:r w:rsidRPr="004A200D">
        <w:rPr>
          <w:rFonts w:ascii="Traditional Arabic" w:eastAsiaTheme="minorHAnsi" w:hAnsi="Traditional Arabic" w:cs="Traditional Arabic" w:hint="cs"/>
          <w:color w:val="000000" w:themeColor="text1"/>
          <w:sz w:val="36"/>
          <w:szCs w:val="36"/>
          <w:lang w:val="en-GB" w:eastAsia="en-US"/>
        </w:rPr>
        <w:t xml:space="preserve">لها </w:t>
      </w:r>
      <w:r w:rsidR="00483086" w:rsidRPr="004A200D">
        <w:rPr>
          <w:rFonts w:ascii="Traditional Arabic" w:eastAsiaTheme="minorHAnsi" w:hAnsi="Traditional Arabic" w:cs="Traditional Arabic" w:hint="cs"/>
          <w:color w:val="000000" w:themeColor="text1"/>
          <w:sz w:val="36"/>
          <w:szCs w:val="36"/>
          <w:lang w:val="en-GB" w:eastAsia="en-US"/>
        </w:rPr>
        <w:t xml:space="preserve">أجرة سفرها إلى </w:t>
      </w:r>
      <w:r w:rsidRPr="004A200D">
        <w:rPr>
          <w:rFonts w:ascii="Traditional Arabic" w:eastAsiaTheme="minorHAnsi" w:hAnsi="Traditional Arabic" w:cs="Traditional Arabic" w:hint="cs"/>
          <w:color w:val="000000" w:themeColor="text1"/>
          <w:sz w:val="36"/>
          <w:szCs w:val="36"/>
          <w:lang w:val="en-GB" w:eastAsia="en-US"/>
        </w:rPr>
        <w:t>بلادها.</w:t>
      </w:r>
      <w:r w:rsidR="00483086" w:rsidRPr="004A200D">
        <w:rPr>
          <w:rFonts w:ascii="Traditional Arabic" w:eastAsiaTheme="minorHAnsi" w:hAnsi="Traditional Arabic" w:cs="Traditional Arabic" w:hint="cs"/>
          <w:color w:val="000000" w:themeColor="text1"/>
          <w:sz w:val="36"/>
          <w:szCs w:val="36"/>
          <w:lang w:val="en-GB" w:eastAsia="en-US"/>
        </w:rPr>
        <w:t xml:space="preserve"> "لقد خرجت</w:t>
      </w:r>
      <w:r w:rsidR="0002711C" w:rsidRPr="004A200D">
        <w:rPr>
          <w:rFonts w:ascii="Traditional Arabic" w:eastAsiaTheme="minorHAnsi" w:hAnsi="Traditional Arabic" w:cs="Traditional Arabic" w:hint="cs"/>
          <w:color w:val="000000" w:themeColor="text1"/>
          <w:sz w:val="36"/>
          <w:szCs w:val="36"/>
          <w:lang w:val="en-GB" w:eastAsia="en-US"/>
        </w:rPr>
        <w:t>ْ</w:t>
      </w:r>
      <w:r w:rsidR="00483086" w:rsidRPr="004A200D">
        <w:rPr>
          <w:rFonts w:ascii="Traditional Arabic" w:eastAsiaTheme="minorHAnsi" w:hAnsi="Traditional Arabic" w:cs="Traditional Arabic" w:hint="cs"/>
          <w:color w:val="000000" w:themeColor="text1"/>
          <w:sz w:val="36"/>
          <w:szCs w:val="36"/>
          <w:lang w:val="en-GB" w:eastAsia="en-US"/>
        </w:rPr>
        <w:t xml:space="preserve"> من تلك السفينة وهي </w:t>
      </w:r>
      <w:r w:rsidR="00483086" w:rsidRPr="0002711C">
        <w:rPr>
          <w:rFonts w:ascii="Traditional Arabic" w:eastAsiaTheme="minorHAnsi" w:hAnsi="Traditional Arabic" w:cs="Traditional Arabic" w:hint="cs"/>
          <w:color w:val="000000" w:themeColor="text1"/>
          <w:sz w:val="36"/>
          <w:szCs w:val="36"/>
          <w:lang w:val="en-GB" w:eastAsia="en-US"/>
        </w:rPr>
        <w:t xml:space="preserve">تبدو </w:t>
      </w:r>
      <w:r w:rsidRPr="0002711C">
        <w:rPr>
          <w:rFonts w:ascii="Traditional Arabic" w:eastAsiaTheme="minorHAnsi" w:hAnsi="Traditional Arabic" w:cs="Traditional Arabic" w:hint="cs"/>
          <w:color w:val="000000" w:themeColor="text1"/>
          <w:sz w:val="36"/>
          <w:szCs w:val="36"/>
          <w:lang w:val="en-GB" w:eastAsia="en-US"/>
        </w:rPr>
        <w:t>في حالة</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مثالية</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تمامًا</w:t>
      </w:r>
      <w:r w:rsidR="00483086" w:rsidRPr="0002711C">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سأل</w:t>
      </w:r>
      <w:r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ه</w:t>
      </w:r>
      <w:r w:rsidRPr="002B550F">
        <w:rPr>
          <w:rFonts w:ascii="Traditional Arabic" w:eastAsiaTheme="minorHAnsi" w:hAnsi="Traditional Arabic" w:cs="Traditional Arabic" w:hint="cs"/>
          <w:color w:val="000000" w:themeColor="text1"/>
          <w:sz w:val="36"/>
          <w:szCs w:val="36"/>
          <w:lang w:val="en-GB" w:eastAsia="en-US"/>
        </w:rPr>
        <w:t>ُ</w:t>
      </w:r>
      <w:r w:rsidR="00483086" w:rsidRPr="0002711C">
        <w:rPr>
          <w:rFonts w:ascii="Traditional Arabic" w:eastAsiaTheme="minorHAnsi" w:hAnsi="Traditional Arabic" w:cs="Traditional Arabic" w:hint="cs"/>
          <w:color w:val="000000" w:themeColor="text1"/>
          <w:sz w:val="36"/>
          <w:szCs w:val="36"/>
          <w:lang w:val="en-GB" w:eastAsia="en-US"/>
        </w:rPr>
        <w:t xml:space="preserve"> عما إذا </w:t>
      </w:r>
      <w:r w:rsidRPr="0002711C">
        <w:rPr>
          <w:rFonts w:ascii="Traditional Arabic" w:eastAsiaTheme="minorHAnsi" w:hAnsi="Traditional Arabic" w:cs="Traditional Arabic" w:hint="cs"/>
          <w:color w:val="000000" w:themeColor="text1"/>
          <w:sz w:val="36"/>
          <w:szCs w:val="36"/>
          <w:lang w:val="en-GB" w:eastAsia="en-US"/>
        </w:rPr>
        <w:t>فُرض عليه دفع أي تعويضات قانونية نتيجة لذلك فهز</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رأس</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ه</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قائلًا: </w:t>
      </w:r>
      <w:r w:rsidR="00483086"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كل</w:t>
      </w:r>
      <w:r w:rsidR="0002711C" w:rsidRPr="0002711C">
        <w:rPr>
          <w:rFonts w:ascii="Traditional Arabic" w:eastAsiaTheme="minorHAnsi" w:hAnsi="Traditional Arabic" w:cs="Traditional Arabic" w:hint="cs"/>
          <w:color w:val="000000" w:themeColor="text1"/>
          <w:sz w:val="36"/>
          <w:szCs w:val="36"/>
          <w:lang w:val="en-GB" w:eastAsia="en-US"/>
        </w:rPr>
        <w:t>ّ</w:t>
      </w:r>
      <w:r w:rsidRPr="0002711C">
        <w:rPr>
          <w:rFonts w:ascii="Traditional Arabic" w:eastAsiaTheme="minorHAnsi" w:hAnsi="Traditional Arabic" w:cs="Traditional Arabic" w:hint="cs"/>
          <w:color w:val="000000" w:themeColor="text1"/>
          <w:sz w:val="36"/>
          <w:szCs w:val="36"/>
          <w:lang w:val="en-GB" w:eastAsia="en-US"/>
        </w:rPr>
        <w:t xml:space="preserve"> شيء يصبح قانونيًا </w:t>
      </w:r>
      <w:r w:rsidR="00483086" w:rsidRPr="0002711C">
        <w:rPr>
          <w:rFonts w:ascii="Traditional Arabic" w:eastAsiaTheme="minorHAnsi" w:hAnsi="Traditional Arabic" w:cs="Traditional Arabic" w:hint="cs"/>
          <w:color w:val="000000" w:themeColor="text1"/>
          <w:sz w:val="36"/>
          <w:szCs w:val="36"/>
          <w:lang w:val="en-GB" w:eastAsia="en-US"/>
        </w:rPr>
        <w:t xml:space="preserve">في البحر </w:t>
      </w:r>
      <w:r w:rsidRPr="0002711C">
        <w:rPr>
          <w:rFonts w:ascii="Traditional Arabic" w:eastAsiaTheme="minorHAnsi" w:hAnsi="Traditional Arabic" w:cs="Traditional Arabic" w:hint="cs"/>
          <w:color w:val="000000" w:themeColor="text1"/>
          <w:sz w:val="36"/>
          <w:szCs w:val="36"/>
          <w:lang w:val="en-GB" w:eastAsia="en-US"/>
        </w:rPr>
        <w:t xml:space="preserve">يا </w:t>
      </w:r>
      <w:r w:rsidR="00483086" w:rsidRPr="0002711C">
        <w:rPr>
          <w:rFonts w:ascii="Traditional Arabic" w:eastAsiaTheme="minorHAnsi" w:hAnsi="Traditional Arabic" w:cs="Traditional Arabic" w:hint="cs"/>
          <w:color w:val="000000" w:themeColor="text1"/>
          <w:sz w:val="36"/>
          <w:szCs w:val="36"/>
          <w:lang w:val="en-GB" w:eastAsia="en-US"/>
        </w:rPr>
        <w:t>مايكل بعد سبعة أيام"</w:t>
      </w:r>
      <w:r w:rsidRPr="0002711C">
        <w:rPr>
          <w:rFonts w:ascii="Traditional Arabic" w:eastAsiaTheme="minorHAnsi" w:hAnsi="Traditional Arabic" w:cs="Traditional Arabic" w:hint="cs"/>
          <w:color w:val="000000" w:themeColor="text1"/>
          <w:sz w:val="36"/>
          <w:szCs w:val="36"/>
          <w:lang w:val="en-GB" w:eastAsia="en-US"/>
        </w:rPr>
        <w:t>.</w:t>
      </w:r>
    </w:p>
    <w:p w14:paraId="0AAF2AA2" w14:textId="77777777" w:rsidR="002B550F" w:rsidRPr="00805584" w:rsidRDefault="002B550F" w:rsidP="004A200D">
      <w:pPr>
        <w:widowControl/>
        <w:adjustRightInd w:val="0"/>
        <w:jc w:val="both"/>
        <w:rPr>
          <w:rFonts w:ascii="Traditional Arabic" w:eastAsiaTheme="minorHAnsi" w:hAnsi="Traditional Arabic" w:cs="Traditional Arabic"/>
          <w:sz w:val="36"/>
          <w:szCs w:val="36"/>
          <w:rtl w:val="0"/>
          <w:lang w:val="en-GB" w:eastAsia="en-US"/>
        </w:rPr>
      </w:pPr>
    </w:p>
    <w:p w14:paraId="0EF83EDE" w14:textId="77777777" w:rsidR="00483086" w:rsidRPr="00805584" w:rsidRDefault="00483086" w:rsidP="004A200D">
      <w:pPr>
        <w:widowControl/>
        <w:adjustRightInd w:val="0"/>
        <w:jc w:val="both"/>
        <w:rPr>
          <w:rFonts w:ascii="Traditional Arabic" w:eastAsiaTheme="minorHAnsi" w:hAnsi="Traditional Arabic" w:cs="Traditional Arabic"/>
          <w:sz w:val="36"/>
          <w:szCs w:val="36"/>
          <w:rtl w:val="0"/>
          <w:lang w:val="en-GB" w:eastAsia="en-US"/>
        </w:rPr>
      </w:pPr>
      <w:r w:rsidRPr="00805584">
        <w:rPr>
          <w:rFonts w:ascii="Traditional Arabic" w:eastAsiaTheme="minorHAnsi" w:hAnsi="Traditional Arabic" w:cs="Traditional Arabic" w:hint="cs"/>
          <w:sz w:val="36"/>
          <w:szCs w:val="36"/>
          <w:lang w:val="en-GB" w:eastAsia="en-US"/>
        </w:rPr>
        <w:t>*</w:t>
      </w:r>
    </w:p>
    <w:p w14:paraId="0223D128" w14:textId="77777777" w:rsidR="0002711C" w:rsidRDefault="0002711C" w:rsidP="004A200D">
      <w:pPr>
        <w:widowControl/>
        <w:adjustRightInd w:val="0"/>
        <w:jc w:val="both"/>
        <w:rPr>
          <w:rFonts w:ascii="Traditional Arabic" w:eastAsiaTheme="minorHAnsi" w:hAnsi="Traditional Arabic" w:cs="Traditional Arabic"/>
          <w:color w:val="808080" w:themeColor="background1" w:themeShade="80"/>
          <w:sz w:val="36"/>
          <w:szCs w:val="36"/>
          <w:lang w:val="en-GB" w:eastAsia="en-US"/>
        </w:rPr>
      </w:pPr>
    </w:p>
    <w:p w14:paraId="280C7516" w14:textId="41E9397F" w:rsidR="00483086" w:rsidRPr="002B550F" w:rsidRDefault="0002711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الساعة </w:t>
      </w:r>
      <w:r w:rsidR="00483086" w:rsidRPr="002B550F">
        <w:rPr>
          <w:rFonts w:ascii="Traditional Arabic" w:eastAsiaTheme="minorHAnsi" w:hAnsi="Traditional Arabic" w:cs="Traditional Arabic" w:hint="cs"/>
          <w:color w:val="000000" w:themeColor="text1"/>
          <w:sz w:val="36"/>
          <w:szCs w:val="36"/>
          <w:rtl w:val="0"/>
          <w:lang w:val="en-GB" w:eastAsia="en-US"/>
        </w:rPr>
        <w:t>5.00</w:t>
      </w:r>
      <w:r w:rsidR="00483086" w:rsidRPr="002B550F">
        <w:rPr>
          <w:rFonts w:ascii="Traditional Arabic" w:eastAsiaTheme="minorHAnsi" w:hAnsi="Traditional Arabic" w:cs="Traditional Arabic" w:hint="cs"/>
          <w:color w:val="000000" w:themeColor="text1"/>
          <w:sz w:val="36"/>
          <w:szCs w:val="36"/>
          <w:lang w:val="en-GB" w:eastAsia="en-US"/>
        </w:rPr>
        <w:t>: حاول</w:t>
      </w:r>
      <w:r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 xml:space="preserve"> الجري </w:t>
      </w:r>
      <w:r w:rsidR="000D4D03" w:rsidRPr="002B550F">
        <w:rPr>
          <w:rFonts w:ascii="Traditional Arabic" w:eastAsiaTheme="minorHAnsi" w:hAnsi="Traditional Arabic" w:cs="Traditional Arabic" w:hint="cs"/>
          <w:color w:val="000000" w:themeColor="text1"/>
          <w:sz w:val="36"/>
          <w:szCs w:val="36"/>
          <w:lang w:val="en-GB" w:eastAsia="en-US"/>
        </w:rPr>
        <w:t>على</w:t>
      </w:r>
      <w:r w:rsidR="00483086" w:rsidRPr="002B550F">
        <w:rPr>
          <w:rFonts w:ascii="Traditional Arabic" w:eastAsiaTheme="minorHAnsi" w:hAnsi="Traditional Arabic" w:cs="Traditional Arabic" w:hint="cs"/>
          <w:color w:val="000000" w:themeColor="text1"/>
          <w:sz w:val="36"/>
          <w:szCs w:val="36"/>
          <w:lang w:val="en-GB" w:eastAsia="en-US"/>
        </w:rPr>
        <w:t xml:space="preserve"> سطح </w:t>
      </w:r>
      <w:r w:rsidRPr="002B550F">
        <w:rPr>
          <w:rFonts w:ascii="Traditional Arabic" w:eastAsiaTheme="minorHAnsi" w:hAnsi="Traditional Arabic" w:cs="Traditional Arabic" w:hint="cs"/>
          <w:color w:val="000000" w:themeColor="text1"/>
          <w:sz w:val="36"/>
          <w:szCs w:val="36"/>
          <w:lang w:val="en-GB" w:eastAsia="en-US"/>
        </w:rPr>
        <w:t>السفينة</w:t>
      </w:r>
      <w:r w:rsidRPr="002B550F">
        <w:rPr>
          <w:rFonts w:ascii="Traditional Arabic" w:eastAsiaTheme="minorHAnsi" w:hAnsi="Traditional Arabic" w:cs="Traditional Arabic" w:hint="eastAsia"/>
          <w:color w:val="000000" w:themeColor="text1"/>
          <w:sz w:val="36"/>
          <w:szCs w:val="36"/>
          <w:lang w:val="en-GB" w:eastAsia="en-US"/>
        </w:rPr>
        <w:t>،</w:t>
      </w:r>
      <w:r w:rsidR="000D4D03" w:rsidRPr="002B550F">
        <w:rPr>
          <w:rFonts w:ascii="Traditional Arabic" w:eastAsiaTheme="minorHAnsi" w:hAnsi="Traditional Arabic" w:cs="Traditional Arabic" w:hint="cs"/>
          <w:color w:val="000000" w:themeColor="text1"/>
          <w:sz w:val="36"/>
          <w:szCs w:val="36"/>
          <w:lang w:val="en-GB" w:eastAsia="en-US"/>
        </w:rPr>
        <w:t xml:space="preserve"> و</w:t>
      </w:r>
      <w:r w:rsidR="00483086" w:rsidRPr="002B550F">
        <w:rPr>
          <w:rFonts w:ascii="Traditional Arabic" w:eastAsiaTheme="minorHAnsi" w:hAnsi="Traditional Arabic" w:cs="Traditional Arabic" w:hint="cs"/>
          <w:color w:val="000000" w:themeColor="text1"/>
          <w:sz w:val="36"/>
          <w:szCs w:val="36"/>
          <w:lang w:val="en-GB" w:eastAsia="en-US"/>
        </w:rPr>
        <w:t>لكن الرياح تحول</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ت</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إلى شمال</w:t>
      </w:r>
      <w:r w:rsidR="000D4D03" w:rsidRPr="002B550F">
        <w:rPr>
          <w:rFonts w:ascii="Traditional Arabic" w:eastAsiaTheme="minorHAnsi" w:hAnsi="Traditional Arabic" w:cs="Traditional Arabic" w:hint="cs"/>
          <w:color w:val="000000" w:themeColor="text1"/>
          <w:sz w:val="36"/>
          <w:szCs w:val="36"/>
          <w:lang w:val="en-GB" w:eastAsia="en-US"/>
        </w:rPr>
        <w:t>ية</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غربي</w:t>
      </w:r>
      <w:r w:rsidR="000D4D03" w:rsidRPr="002B550F">
        <w:rPr>
          <w:rFonts w:ascii="Traditional Arabic" w:eastAsiaTheme="minorHAnsi" w:hAnsi="Traditional Arabic" w:cs="Traditional Arabic" w:hint="cs"/>
          <w:color w:val="000000" w:themeColor="text1"/>
          <w:sz w:val="36"/>
          <w:szCs w:val="36"/>
          <w:lang w:val="en-GB" w:eastAsia="en-US"/>
        </w:rPr>
        <w:t>ة</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w:t>
      </w:r>
      <w:r w:rsidR="000D4D03" w:rsidRPr="002B550F">
        <w:rPr>
          <w:rFonts w:ascii="Traditional Arabic" w:eastAsiaTheme="minorHAnsi" w:hAnsi="Traditional Arabic" w:cs="Traditional Arabic" w:hint="cs"/>
          <w:color w:val="000000" w:themeColor="text1"/>
          <w:sz w:val="36"/>
          <w:szCs w:val="36"/>
          <w:lang w:val="en-GB" w:eastAsia="en-US"/>
        </w:rPr>
        <w:t>أخذت</w:t>
      </w:r>
      <w:r w:rsidRPr="002B550F">
        <w:rPr>
          <w:rFonts w:ascii="Traditional Arabic" w:eastAsiaTheme="minorHAnsi" w:hAnsi="Traditional Arabic" w:cs="Traditional Arabic" w:hint="cs"/>
          <w:color w:val="000000" w:themeColor="text1"/>
          <w:sz w:val="36"/>
          <w:szCs w:val="36"/>
          <w:lang w:val="en-GB" w:eastAsia="en-US"/>
        </w:rPr>
        <w:t>ْ</w:t>
      </w:r>
      <w:r w:rsidR="000D4D03" w:rsidRPr="002B550F">
        <w:rPr>
          <w:rFonts w:ascii="Traditional Arabic" w:eastAsiaTheme="minorHAnsi" w:hAnsi="Traditional Arabic" w:cs="Traditional Arabic" w:hint="cs"/>
          <w:color w:val="000000" w:themeColor="text1"/>
          <w:sz w:val="36"/>
          <w:szCs w:val="36"/>
          <w:lang w:val="en-GB" w:eastAsia="en-US"/>
        </w:rPr>
        <w:t xml:space="preserve"> ت</w:t>
      </w:r>
      <w:r w:rsidR="00483086" w:rsidRPr="002B550F">
        <w:rPr>
          <w:rFonts w:ascii="Traditional Arabic" w:eastAsiaTheme="minorHAnsi" w:hAnsi="Traditional Arabic" w:cs="Traditional Arabic" w:hint="cs"/>
          <w:color w:val="000000" w:themeColor="text1"/>
          <w:sz w:val="36"/>
          <w:szCs w:val="36"/>
          <w:lang w:val="en-GB" w:eastAsia="en-US"/>
        </w:rPr>
        <w:t>ضرب</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السفينة بسرعة 50 عقدة (سرعة الرياح بالإضافة إلى سرعة السفينة) و</w:t>
      </w:r>
      <w:r w:rsidR="000D4D03" w:rsidRPr="002B550F">
        <w:rPr>
          <w:rFonts w:ascii="Traditional Arabic" w:eastAsiaTheme="minorHAnsi" w:hAnsi="Traditional Arabic" w:cs="Traditional Arabic" w:hint="cs"/>
          <w:color w:val="000000" w:themeColor="text1"/>
          <w:sz w:val="36"/>
          <w:szCs w:val="36"/>
          <w:lang w:val="en-GB" w:eastAsia="en-US"/>
        </w:rPr>
        <w:t>أخذت</w:t>
      </w:r>
      <w:r w:rsidRPr="002B550F">
        <w:rPr>
          <w:rFonts w:ascii="Traditional Arabic" w:eastAsiaTheme="minorHAnsi" w:hAnsi="Traditional Arabic" w:cs="Traditional Arabic" w:hint="cs"/>
          <w:color w:val="000000" w:themeColor="text1"/>
          <w:sz w:val="36"/>
          <w:szCs w:val="36"/>
          <w:lang w:val="en-GB" w:eastAsia="en-US"/>
        </w:rPr>
        <w:t>ِ</w:t>
      </w:r>
      <w:r w:rsidR="000D4D03"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الأمواج</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تت</w:t>
      </w:r>
      <w:r w:rsidR="000D4D03" w:rsidRPr="002B550F">
        <w:rPr>
          <w:rFonts w:ascii="Traditional Arabic" w:eastAsiaTheme="minorHAnsi" w:hAnsi="Traditional Arabic" w:cs="Traditional Arabic" w:hint="cs"/>
          <w:color w:val="000000" w:themeColor="text1"/>
          <w:sz w:val="36"/>
          <w:szCs w:val="36"/>
          <w:lang w:val="en-GB" w:eastAsia="en-US"/>
        </w:rPr>
        <w:t>كس</w:t>
      </w:r>
      <w:r w:rsidRPr="002B550F">
        <w:rPr>
          <w:rFonts w:ascii="Traditional Arabic" w:eastAsiaTheme="minorHAnsi" w:hAnsi="Traditional Arabic" w:cs="Traditional Arabic" w:hint="cs"/>
          <w:color w:val="000000" w:themeColor="text1"/>
          <w:sz w:val="36"/>
          <w:szCs w:val="36"/>
          <w:lang w:val="en-GB" w:eastAsia="en-US"/>
        </w:rPr>
        <w:t>ّ</w:t>
      </w:r>
      <w:r w:rsidR="000D4D03" w:rsidRPr="002B550F">
        <w:rPr>
          <w:rFonts w:ascii="Traditional Arabic" w:eastAsiaTheme="minorHAnsi" w:hAnsi="Traditional Arabic" w:cs="Traditional Arabic" w:hint="cs"/>
          <w:color w:val="000000" w:themeColor="text1"/>
          <w:sz w:val="36"/>
          <w:szCs w:val="36"/>
          <w:lang w:val="en-GB" w:eastAsia="en-US"/>
        </w:rPr>
        <w:t>ر</w:t>
      </w:r>
      <w:r w:rsidRPr="002B550F">
        <w:rPr>
          <w:rFonts w:ascii="Traditional Arabic" w:eastAsiaTheme="minorHAnsi" w:hAnsi="Traditional Arabic" w:cs="Traditional Arabic" w:hint="cs"/>
          <w:color w:val="000000" w:themeColor="text1"/>
          <w:sz w:val="36"/>
          <w:szCs w:val="36"/>
          <w:lang w:val="en-GB" w:eastAsia="en-US"/>
        </w:rPr>
        <w:t>ُ</w:t>
      </w:r>
      <w:r w:rsidR="000D4D03" w:rsidRPr="002B550F">
        <w:rPr>
          <w:rFonts w:ascii="Traditional Arabic" w:eastAsiaTheme="minorHAnsi" w:hAnsi="Traditional Arabic" w:cs="Traditional Arabic" w:hint="cs"/>
          <w:color w:val="000000" w:themeColor="text1"/>
          <w:sz w:val="36"/>
          <w:szCs w:val="36"/>
          <w:lang w:val="en-GB" w:eastAsia="en-US"/>
        </w:rPr>
        <w:t xml:space="preserve"> على مقدمة السفينة. كان</w:t>
      </w:r>
      <w:r w:rsidR="006222A9" w:rsidRPr="002B550F">
        <w:rPr>
          <w:rFonts w:ascii="Traditional Arabic" w:eastAsiaTheme="minorHAnsi" w:hAnsi="Traditional Arabic" w:cs="Traditional Arabic" w:hint="cs"/>
          <w:color w:val="000000" w:themeColor="text1"/>
          <w:sz w:val="36"/>
          <w:szCs w:val="36"/>
          <w:lang w:val="en-GB" w:eastAsia="en-US"/>
        </w:rPr>
        <w:t>ت</w:t>
      </w:r>
      <w:r w:rsidR="000D4D03"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هناك عاصفة</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استوائية</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تتجه</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شمالًا عند خط</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العرض 5 والقبطان</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يسرع</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0D4D03" w:rsidRPr="002B550F">
        <w:rPr>
          <w:rFonts w:ascii="Traditional Arabic" w:eastAsiaTheme="minorHAnsi" w:hAnsi="Traditional Arabic" w:cs="Traditional Arabic" w:hint="cs"/>
          <w:color w:val="000000" w:themeColor="text1"/>
          <w:sz w:val="36"/>
          <w:szCs w:val="36"/>
          <w:lang w:val="en-GB" w:eastAsia="en-US"/>
        </w:rPr>
        <w:t>باتجاه</w:t>
      </w:r>
      <w:r w:rsidR="00483086" w:rsidRPr="002B550F">
        <w:rPr>
          <w:rFonts w:ascii="Traditional Arabic" w:eastAsiaTheme="minorHAnsi" w:hAnsi="Traditional Arabic" w:cs="Traditional Arabic" w:hint="cs"/>
          <w:color w:val="000000" w:themeColor="text1"/>
          <w:sz w:val="36"/>
          <w:szCs w:val="36"/>
          <w:lang w:val="en-GB" w:eastAsia="en-US"/>
        </w:rPr>
        <w:t xml:space="preserve"> هونغ كونغ ب</w:t>
      </w:r>
      <w:r w:rsidR="000D4D03" w:rsidRPr="002B550F">
        <w:rPr>
          <w:rFonts w:ascii="Traditional Arabic" w:eastAsiaTheme="minorHAnsi" w:hAnsi="Traditional Arabic" w:cs="Traditional Arabic" w:hint="cs"/>
          <w:color w:val="000000" w:themeColor="text1"/>
          <w:sz w:val="36"/>
          <w:szCs w:val="36"/>
          <w:lang w:val="en-GB" w:eastAsia="en-US"/>
        </w:rPr>
        <w:t>السرعة القصوى. وجاءتنا أخبار</w:t>
      </w:r>
      <w:r w:rsidR="00342DEB" w:rsidRPr="002B550F">
        <w:rPr>
          <w:rFonts w:ascii="Traditional Arabic" w:eastAsiaTheme="minorHAnsi" w:hAnsi="Traditional Arabic" w:cs="Traditional Arabic" w:hint="cs"/>
          <w:color w:val="000000" w:themeColor="text1"/>
          <w:sz w:val="36"/>
          <w:szCs w:val="36"/>
          <w:lang w:val="en-GB" w:eastAsia="en-US"/>
        </w:rPr>
        <w:t>ٌ</w:t>
      </w:r>
      <w:r w:rsidR="000D4D03" w:rsidRPr="002B550F">
        <w:rPr>
          <w:rFonts w:ascii="Traditional Arabic" w:eastAsiaTheme="minorHAnsi" w:hAnsi="Traditional Arabic" w:cs="Traditional Arabic" w:hint="cs"/>
          <w:color w:val="000000" w:themeColor="text1"/>
          <w:sz w:val="36"/>
          <w:szCs w:val="36"/>
          <w:lang w:val="en-GB" w:eastAsia="en-US"/>
        </w:rPr>
        <w:t xml:space="preserve"> أيضًا</w:t>
      </w:r>
      <w:r w:rsidR="00483086" w:rsidRPr="002B550F">
        <w:rPr>
          <w:rFonts w:ascii="Traditional Arabic" w:eastAsiaTheme="minorHAnsi" w:hAnsi="Traditional Arabic" w:cs="Traditional Arabic" w:hint="cs"/>
          <w:color w:val="000000" w:themeColor="text1"/>
          <w:sz w:val="36"/>
          <w:szCs w:val="36"/>
          <w:lang w:val="en-GB" w:eastAsia="en-US"/>
        </w:rPr>
        <w:t xml:space="preserve"> عن عاصفة</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"شديدة</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جدًا" </w:t>
      </w:r>
      <w:r w:rsidR="000D4D03" w:rsidRPr="002B550F">
        <w:rPr>
          <w:rFonts w:ascii="Traditional Arabic" w:eastAsiaTheme="minorHAnsi" w:hAnsi="Traditional Arabic" w:cs="Traditional Arabic" w:hint="cs"/>
          <w:color w:val="000000" w:themeColor="text1"/>
          <w:sz w:val="36"/>
          <w:szCs w:val="36"/>
          <w:lang w:val="en-GB" w:eastAsia="en-US"/>
        </w:rPr>
        <w:t xml:space="preserve">قادمة إلينا من الشرق. </w:t>
      </w:r>
      <w:r w:rsidR="00483086" w:rsidRPr="002B550F">
        <w:rPr>
          <w:rFonts w:ascii="Traditional Arabic" w:eastAsiaTheme="minorHAnsi" w:hAnsi="Traditional Arabic" w:cs="Traditional Arabic" w:hint="cs"/>
          <w:color w:val="000000" w:themeColor="text1"/>
          <w:sz w:val="36"/>
          <w:szCs w:val="36"/>
          <w:lang w:val="en-GB" w:eastAsia="en-US"/>
        </w:rPr>
        <w:t>(كان</w:t>
      </w:r>
      <w:r w:rsidR="000D4D03"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 xml:space="preserve"> هذ</w:t>
      </w:r>
      <w:r w:rsidR="000D4D03" w:rsidRPr="002B550F">
        <w:rPr>
          <w:rFonts w:ascii="Traditional Arabic" w:eastAsiaTheme="minorHAnsi" w:hAnsi="Traditional Arabic" w:cs="Traditional Arabic" w:hint="cs"/>
          <w:color w:val="000000" w:themeColor="text1"/>
          <w:sz w:val="36"/>
          <w:szCs w:val="36"/>
          <w:lang w:val="en-GB" w:eastAsia="en-US"/>
        </w:rPr>
        <w:t xml:space="preserve">ه الرياح </w:t>
      </w:r>
      <w:r w:rsidR="00483086" w:rsidRPr="002B550F">
        <w:rPr>
          <w:rFonts w:ascii="Traditional Arabic" w:eastAsiaTheme="minorHAnsi" w:hAnsi="Traditional Arabic" w:cs="Traditional Arabic" w:hint="cs"/>
          <w:color w:val="000000" w:themeColor="text1"/>
          <w:sz w:val="36"/>
          <w:szCs w:val="36"/>
          <w:lang w:val="en-GB" w:eastAsia="en-US"/>
        </w:rPr>
        <w:t>ه</w:t>
      </w:r>
      <w:r w:rsidR="000D4D03" w:rsidRPr="002B550F">
        <w:rPr>
          <w:rFonts w:ascii="Traditional Arabic" w:eastAsiaTheme="minorHAnsi" w:hAnsi="Traditional Arabic" w:cs="Traditional Arabic" w:hint="cs"/>
          <w:color w:val="000000" w:themeColor="text1"/>
          <w:sz w:val="36"/>
          <w:szCs w:val="36"/>
          <w:lang w:val="en-GB" w:eastAsia="en-US"/>
        </w:rPr>
        <w:t>ي بداية</w:t>
      </w:r>
      <w:r w:rsidR="00483086" w:rsidRPr="002B550F">
        <w:rPr>
          <w:rFonts w:ascii="Traditional Arabic" w:eastAsiaTheme="minorHAnsi" w:hAnsi="Traditional Arabic" w:cs="Traditional Arabic" w:hint="cs"/>
          <w:color w:val="000000" w:themeColor="text1"/>
          <w:sz w:val="36"/>
          <w:szCs w:val="36"/>
          <w:lang w:val="en-GB" w:eastAsia="en-US"/>
        </w:rPr>
        <w:t xml:space="preserve"> إعصار تيس</w:t>
      </w:r>
      <w:r w:rsidR="006222A9"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 xml:space="preserve">الذي </w:t>
      </w:r>
      <w:r w:rsidR="000D4D03" w:rsidRPr="002B550F">
        <w:rPr>
          <w:rFonts w:ascii="Traditional Arabic" w:eastAsiaTheme="minorHAnsi" w:hAnsi="Traditional Arabic" w:cs="Traditional Arabic" w:hint="cs"/>
          <w:color w:val="000000" w:themeColor="text1"/>
          <w:sz w:val="36"/>
          <w:szCs w:val="36"/>
          <w:lang w:val="en-GB" w:eastAsia="en-US"/>
        </w:rPr>
        <w:t>تجنّبناه بفارق</w:t>
      </w:r>
      <w:r w:rsidR="00483086" w:rsidRPr="002B550F">
        <w:rPr>
          <w:rFonts w:ascii="Traditional Arabic" w:eastAsiaTheme="minorHAnsi" w:hAnsi="Traditional Arabic" w:cs="Traditional Arabic" w:hint="cs"/>
          <w:color w:val="000000" w:themeColor="text1"/>
          <w:sz w:val="36"/>
          <w:szCs w:val="36"/>
          <w:lang w:val="en-GB" w:eastAsia="en-US"/>
        </w:rPr>
        <w:t xml:space="preserve"> 48 ساعة وكان واحدًا من أشرس </w:t>
      </w:r>
      <w:r w:rsidR="000D4D03" w:rsidRPr="002B550F">
        <w:rPr>
          <w:rFonts w:ascii="Traditional Arabic" w:eastAsiaTheme="minorHAnsi" w:hAnsi="Traditional Arabic" w:cs="Traditional Arabic" w:hint="cs"/>
          <w:color w:val="000000" w:themeColor="text1"/>
          <w:sz w:val="36"/>
          <w:szCs w:val="36"/>
          <w:lang w:val="en-GB" w:eastAsia="en-US"/>
        </w:rPr>
        <w:t>الأعاصير</w:t>
      </w:r>
      <w:r w:rsidR="00483086" w:rsidRPr="002B550F">
        <w:rPr>
          <w:rFonts w:ascii="Traditional Arabic" w:eastAsiaTheme="minorHAnsi" w:hAnsi="Traditional Arabic" w:cs="Traditional Arabic" w:hint="cs"/>
          <w:color w:val="000000" w:themeColor="text1"/>
          <w:sz w:val="36"/>
          <w:szCs w:val="36"/>
          <w:lang w:val="en-GB" w:eastAsia="en-US"/>
        </w:rPr>
        <w:t xml:space="preserve"> في ذاكرة </w:t>
      </w:r>
      <w:r w:rsidR="00342DEB" w:rsidRPr="002B550F">
        <w:rPr>
          <w:rFonts w:ascii="Traditional Arabic" w:eastAsiaTheme="minorHAnsi" w:hAnsi="Traditional Arabic" w:cs="Traditional Arabic" w:hint="cs"/>
          <w:color w:val="000000" w:themeColor="text1"/>
          <w:sz w:val="36"/>
          <w:szCs w:val="36"/>
          <w:lang w:val="en-GB" w:eastAsia="en-US"/>
        </w:rPr>
        <w:t xml:space="preserve">التاريخ </w:t>
      </w:r>
      <w:r w:rsidR="00483086" w:rsidRPr="002B550F">
        <w:rPr>
          <w:rFonts w:ascii="Traditional Arabic" w:eastAsiaTheme="minorHAnsi" w:hAnsi="Traditional Arabic" w:cs="Traditional Arabic" w:hint="cs"/>
          <w:color w:val="000000" w:themeColor="text1"/>
          <w:sz w:val="36"/>
          <w:szCs w:val="36"/>
          <w:lang w:val="en-GB" w:eastAsia="en-US"/>
        </w:rPr>
        <w:t>الحي</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ة). </w:t>
      </w:r>
      <w:r w:rsidR="000D4D03" w:rsidRPr="002B550F">
        <w:rPr>
          <w:rFonts w:ascii="Traditional Arabic" w:eastAsiaTheme="minorHAnsi" w:hAnsi="Traditional Arabic" w:cs="Traditional Arabic" w:hint="cs"/>
          <w:color w:val="000000" w:themeColor="text1"/>
          <w:sz w:val="36"/>
          <w:szCs w:val="36"/>
          <w:lang w:val="en-GB" w:eastAsia="en-US"/>
        </w:rPr>
        <w:t>غض</w:t>
      </w:r>
      <w:r w:rsidR="00342DEB" w:rsidRPr="002B550F">
        <w:rPr>
          <w:rFonts w:ascii="Traditional Arabic" w:eastAsiaTheme="minorHAnsi" w:hAnsi="Traditional Arabic" w:cs="Traditional Arabic" w:hint="cs"/>
          <w:color w:val="000000" w:themeColor="text1"/>
          <w:sz w:val="36"/>
          <w:szCs w:val="36"/>
          <w:lang w:val="en-GB" w:eastAsia="en-US"/>
        </w:rPr>
        <w:t>ِ</w:t>
      </w:r>
      <w:r w:rsidR="000D4D03" w:rsidRPr="002B550F">
        <w:rPr>
          <w:rFonts w:ascii="Traditional Arabic" w:eastAsiaTheme="minorHAnsi" w:hAnsi="Traditional Arabic" w:cs="Traditional Arabic" w:hint="cs"/>
          <w:color w:val="000000" w:themeColor="text1"/>
          <w:sz w:val="36"/>
          <w:szCs w:val="36"/>
          <w:lang w:val="en-GB" w:eastAsia="en-US"/>
        </w:rPr>
        <w:t>ب</w:t>
      </w:r>
      <w:r w:rsidR="00342DEB" w:rsidRPr="002B550F">
        <w:rPr>
          <w:rFonts w:ascii="Traditional Arabic" w:eastAsiaTheme="minorHAnsi" w:hAnsi="Traditional Arabic" w:cs="Traditional Arabic" w:hint="cs"/>
          <w:color w:val="000000" w:themeColor="text1"/>
          <w:sz w:val="36"/>
          <w:szCs w:val="36"/>
          <w:lang w:val="en-GB" w:eastAsia="en-US"/>
        </w:rPr>
        <w:t>َ</w:t>
      </w:r>
      <w:r w:rsidR="000D4D03"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روجر</w:t>
      </w:r>
      <w:r w:rsidR="000D4D03" w:rsidRPr="002B550F">
        <w:rPr>
          <w:rFonts w:ascii="Traditional Arabic" w:eastAsiaTheme="minorHAnsi" w:hAnsi="Traditional Arabic" w:cs="Traditional Arabic" w:hint="cs"/>
          <w:color w:val="000000" w:themeColor="text1"/>
          <w:sz w:val="36"/>
          <w:szCs w:val="36"/>
          <w:lang w:val="en-GB" w:eastAsia="en-US"/>
        </w:rPr>
        <w:t xml:space="preserve"> مجددًا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0D4D03" w:rsidRPr="002B550F">
        <w:rPr>
          <w:rFonts w:ascii="Traditional Arabic" w:eastAsiaTheme="minorHAnsi" w:hAnsi="Traditional Arabic" w:cs="Traditional Arabic" w:hint="cs"/>
          <w:color w:val="000000" w:themeColor="text1"/>
          <w:sz w:val="36"/>
          <w:szCs w:val="36"/>
          <w:lang w:val="en-GB" w:eastAsia="en-US"/>
        </w:rPr>
        <w:t>بعد أن</w:t>
      </w:r>
      <w:r w:rsidR="00483086" w:rsidRPr="002B550F">
        <w:rPr>
          <w:rFonts w:ascii="Traditional Arabic" w:eastAsiaTheme="minorHAnsi" w:hAnsi="Traditional Arabic" w:cs="Traditional Arabic" w:hint="cs"/>
          <w:color w:val="000000" w:themeColor="text1"/>
          <w:sz w:val="36"/>
          <w:szCs w:val="36"/>
          <w:lang w:val="en-GB" w:eastAsia="en-US"/>
        </w:rPr>
        <w:t xml:space="preserve"> أ</w:t>
      </w:r>
      <w:r w:rsidR="000D4D03"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حبط</w:t>
      </w:r>
      <w:r w:rsidR="000D4D03"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 </w:t>
      </w:r>
      <w:r w:rsidR="000D4D03" w:rsidRPr="002B550F">
        <w:rPr>
          <w:rFonts w:ascii="Traditional Arabic" w:eastAsiaTheme="minorHAnsi" w:hAnsi="Traditional Arabic" w:cs="Traditional Arabic" w:hint="cs"/>
          <w:color w:val="000000" w:themeColor="text1"/>
          <w:sz w:val="36"/>
          <w:szCs w:val="36"/>
          <w:lang w:val="en-GB" w:eastAsia="en-US"/>
        </w:rPr>
        <w:t>عدم تصوير قوارب ال</w:t>
      </w:r>
      <w:r w:rsidR="00483086" w:rsidRPr="002B550F">
        <w:rPr>
          <w:rFonts w:ascii="Traditional Arabic" w:eastAsiaTheme="minorHAnsi" w:hAnsi="Traditional Arabic" w:cs="Traditional Arabic" w:hint="cs"/>
          <w:color w:val="000000" w:themeColor="text1"/>
          <w:sz w:val="36"/>
          <w:szCs w:val="36"/>
          <w:lang w:val="en-GB" w:eastAsia="en-US"/>
        </w:rPr>
        <w:t>لاجئي</w:t>
      </w:r>
      <w:r w:rsidR="000D4D03"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0D4D03" w:rsidRPr="002B550F">
        <w:rPr>
          <w:rFonts w:ascii="Traditional Arabic" w:eastAsiaTheme="minorHAnsi" w:hAnsi="Traditional Arabic" w:cs="Traditional Arabic" w:hint="cs"/>
          <w:color w:val="000000" w:themeColor="text1"/>
          <w:sz w:val="36"/>
          <w:szCs w:val="36"/>
          <w:lang w:val="en-GB" w:eastAsia="en-US"/>
        </w:rPr>
        <w:t xml:space="preserve">لأننا فوَّتنا كما يبدو مجددًا </w:t>
      </w:r>
      <w:r w:rsidR="00483086" w:rsidRPr="002B550F">
        <w:rPr>
          <w:rFonts w:ascii="Traditional Arabic" w:eastAsiaTheme="minorHAnsi" w:hAnsi="Traditional Arabic" w:cs="Traditional Arabic" w:hint="cs"/>
          <w:color w:val="000000" w:themeColor="text1"/>
          <w:sz w:val="36"/>
          <w:szCs w:val="36"/>
          <w:lang w:val="en-GB" w:eastAsia="en-US"/>
        </w:rPr>
        <w:t xml:space="preserve">شيئًا مثيرًا حقًا. </w:t>
      </w:r>
      <w:r w:rsidR="00EB5A9B" w:rsidRPr="002B550F">
        <w:rPr>
          <w:rFonts w:ascii="Traditional Arabic" w:eastAsiaTheme="minorHAnsi" w:hAnsi="Traditional Arabic" w:cs="Traditional Arabic" w:hint="cs"/>
          <w:color w:val="000000" w:themeColor="text1"/>
          <w:sz w:val="36"/>
          <w:szCs w:val="36"/>
          <w:lang w:val="en-GB" w:eastAsia="en-US"/>
        </w:rPr>
        <w:t>ألقينا جميعًا اللوم على</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EB5A9B" w:rsidRPr="002B550F">
        <w:rPr>
          <w:rFonts w:ascii="Traditional Arabic" w:eastAsiaTheme="minorHAnsi" w:hAnsi="Traditional Arabic" w:cs="Traditional Arabic" w:hint="cs"/>
          <w:color w:val="000000" w:themeColor="text1"/>
          <w:sz w:val="36"/>
          <w:szCs w:val="36"/>
          <w:lang w:val="en-GB" w:eastAsia="en-US"/>
        </w:rPr>
        <w:t>المسؤول عن توق</w:t>
      </w:r>
      <w:r w:rsidR="00342DEB" w:rsidRPr="002B550F">
        <w:rPr>
          <w:rFonts w:ascii="Traditional Arabic" w:eastAsiaTheme="minorHAnsi" w:hAnsi="Traditional Arabic" w:cs="Traditional Arabic" w:hint="cs"/>
          <w:color w:val="000000" w:themeColor="text1"/>
          <w:sz w:val="36"/>
          <w:szCs w:val="36"/>
          <w:lang w:val="en-GB" w:eastAsia="en-US"/>
        </w:rPr>
        <w:t>ّ</w:t>
      </w:r>
      <w:r w:rsidR="00EB5A9B" w:rsidRPr="002B550F">
        <w:rPr>
          <w:rFonts w:ascii="Traditional Arabic" w:eastAsiaTheme="minorHAnsi" w:hAnsi="Traditional Arabic" w:cs="Traditional Arabic" w:hint="cs"/>
          <w:color w:val="000000" w:themeColor="text1"/>
          <w:sz w:val="36"/>
          <w:szCs w:val="36"/>
          <w:lang w:val="en-GB" w:eastAsia="en-US"/>
        </w:rPr>
        <w:t>عات</w:t>
      </w:r>
      <w:r w:rsidR="00342DEB" w:rsidRPr="002B550F">
        <w:rPr>
          <w:rFonts w:ascii="Traditional Arabic" w:eastAsiaTheme="minorHAnsi" w:hAnsi="Traditional Arabic" w:cs="Traditional Arabic" w:hint="cs"/>
          <w:color w:val="000000" w:themeColor="text1"/>
          <w:sz w:val="36"/>
          <w:szCs w:val="36"/>
          <w:lang w:val="en-GB" w:eastAsia="en-US"/>
        </w:rPr>
        <w:t>ِ</w:t>
      </w:r>
      <w:r w:rsidR="00EB5A9B" w:rsidRPr="002B550F">
        <w:rPr>
          <w:rFonts w:ascii="Traditional Arabic" w:eastAsiaTheme="minorHAnsi" w:hAnsi="Traditional Arabic" w:cs="Traditional Arabic" w:hint="cs"/>
          <w:color w:val="000000" w:themeColor="text1"/>
          <w:sz w:val="36"/>
          <w:szCs w:val="36"/>
          <w:lang w:val="en-GB" w:eastAsia="en-US"/>
        </w:rPr>
        <w:t xml:space="preserve"> الطقس.</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EB5A9B" w:rsidRPr="002B550F">
        <w:rPr>
          <w:rFonts w:ascii="Traditional Arabic" w:eastAsiaTheme="minorHAnsi" w:hAnsi="Traditional Arabic" w:cs="Traditional Arabic" w:hint="cs"/>
          <w:color w:val="000000" w:themeColor="text1"/>
          <w:sz w:val="36"/>
          <w:szCs w:val="36"/>
          <w:lang w:val="en-GB" w:eastAsia="en-US"/>
        </w:rPr>
        <w:t xml:space="preserve">تذكّرتُ </w:t>
      </w:r>
      <w:r w:rsidR="00483086" w:rsidRPr="002B550F">
        <w:rPr>
          <w:rFonts w:ascii="Traditional Arabic" w:eastAsiaTheme="minorHAnsi" w:hAnsi="Traditional Arabic" w:cs="Traditional Arabic" w:hint="cs"/>
          <w:color w:val="000000" w:themeColor="text1"/>
          <w:sz w:val="36"/>
          <w:szCs w:val="36"/>
          <w:lang w:val="en-GB" w:eastAsia="en-US"/>
        </w:rPr>
        <w:t>في طريقي لتناول العشاء</w:t>
      </w:r>
      <w:r w:rsidR="00EB5A9B" w:rsidRPr="002B550F">
        <w:rPr>
          <w:rFonts w:ascii="Traditional Arabic" w:eastAsiaTheme="minorHAnsi" w:hAnsi="Traditional Arabic" w:cs="Traditional Arabic" w:hint="cs"/>
          <w:color w:val="000000" w:themeColor="text1"/>
          <w:sz w:val="36"/>
          <w:szCs w:val="36"/>
          <w:lang w:val="en-GB" w:eastAsia="en-US"/>
        </w:rPr>
        <w:t xml:space="preserve"> الرائحة الكريهة لبعض الغازات.</w:t>
      </w:r>
    </w:p>
    <w:p w14:paraId="00F48677" w14:textId="18CCEB17" w:rsidR="00483086" w:rsidRPr="002B550F" w:rsidRDefault="00EB5A9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lastRenderedPageBreak/>
        <w:t xml:space="preserve">علّقَ القبطان </w:t>
      </w:r>
      <w:r w:rsidR="00483086" w:rsidRPr="002B550F">
        <w:rPr>
          <w:rFonts w:ascii="Traditional Arabic" w:eastAsiaTheme="minorHAnsi" w:hAnsi="Traditional Arabic" w:cs="Traditional Arabic" w:hint="cs"/>
          <w:color w:val="000000" w:themeColor="text1"/>
          <w:sz w:val="36"/>
          <w:szCs w:val="36"/>
          <w:lang w:val="en-GB" w:eastAsia="en-US"/>
        </w:rPr>
        <w:t xml:space="preserve">"يمكن أن تكون </w:t>
      </w:r>
      <w:r w:rsidRPr="002B550F">
        <w:rPr>
          <w:rFonts w:ascii="Traditional Arabic" w:eastAsiaTheme="minorHAnsi" w:hAnsi="Traditional Arabic" w:cs="Traditional Arabic" w:hint="cs"/>
          <w:color w:val="000000" w:themeColor="text1"/>
          <w:sz w:val="36"/>
          <w:szCs w:val="36"/>
          <w:lang w:val="en-GB" w:eastAsia="en-US"/>
        </w:rPr>
        <w:t xml:space="preserve">الرائحة </w:t>
      </w:r>
      <w:r w:rsidR="00483086" w:rsidRPr="002B550F">
        <w:rPr>
          <w:rFonts w:ascii="Traditional Arabic" w:eastAsiaTheme="minorHAnsi" w:hAnsi="Traditional Arabic" w:cs="Traditional Arabic" w:hint="cs"/>
          <w:color w:val="000000" w:themeColor="text1"/>
          <w:sz w:val="36"/>
          <w:szCs w:val="36"/>
          <w:lang w:val="en-GB" w:eastAsia="en-US"/>
        </w:rPr>
        <w:t>من إحدى الحاويات</w:t>
      </w:r>
      <w:r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 xml:space="preserve">كان هناك خمسة بحارة </w:t>
      </w:r>
      <w:r w:rsidRPr="002B550F">
        <w:rPr>
          <w:rFonts w:ascii="Traditional Arabic" w:eastAsiaTheme="minorHAnsi" w:hAnsi="Traditional Arabic" w:cs="Traditional Arabic" w:hint="cs"/>
          <w:color w:val="000000" w:themeColor="text1"/>
          <w:sz w:val="36"/>
          <w:szCs w:val="36"/>
          <w:lang w:val="en-GB" w:eastAsia="en-US"/>
        </w:rPr>
        <w:t>قد ماتوا</w:t>
      </w:r>
      <w:r w:rsidR="00483086" w:rsidRPr="002B550F">
        <w:rPr>
          <w:rFonts w:ascii="Traditional Arabic" w:eastAsiaTheme="minorHAnsi" w:hAnsi="Traditional Arabic" w:cs="Traditional Arabic" w:hint="cs"/>
          <w:color w:val="000000" w:themeColor="text1"/>
          <w:sz w:val="36"/>
          <w:szCs w:val="36"/>
          <w:lang w:val="en-GB" w:eastAsia="en-US"/>
        </w:rPr>
        <w:t xml:space="preserve"> مؤخرًا </w:t>
      </w:r>
      <w:r w:rsidRPr="002B550F">
        <w:rPr>
          <w:rFonts w:ascii="Traditional Arabic" w:eastAsiaTheme="minorHAnsi" w:hAnsi="Traditional Arabic" w:cs="Traditional Arabic" w:hint="cs"/>
          <w:color w:val="000000" w:themeColor="text1"/>
          <w:sz w:val="36"/>
          <w:szCs w:val="36"/>
          <w:lang w:val="en-GB" w:eastAsia="en-US"/>
        </w:rPr>
        <w:t>بسبب ا</w:t>
      </w:r>
      <w:r w:rsidR="00483086" w:rsidRPr="002B550F">
        <w:rPr>
          <w:rFonts w:ascii="Traditional Arabic" w:eastAsiaTheme="minorHAnsi" w:hAnsi="Traditional Arabic" w:cs="Traditional Arabic" w:hint="cs"/>
          <w:color w:val="000000" w:themeColor="text1"/>
          <w:sz w:val="36"/>
          <w:szCs w:val="36"/>
          <w:lang w:val="en-GB" w:eastAsia="en-US"/>
        </w:rPr>
        <w:t>ستنش</w:t>
      </w:r>
      <w:r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ق</w:t>
      </w:r>
      <w:r w:rsidRPr="002B550F">
        <w:rPr>
          <w:rFonts w:ascii="Traditional Arabic" w:eastAsiaTheme="minorHAnsi" w:hAnsi="Traditional Arabic" w:cs="Traditional Arabic" w:hint="cs"/>
          <w:color w:val="000000" w:themeColor="text1"/>
          <w:sz w:val="36"/>
          <w:szCs w:val="36"/>
          <w:lang w:val="en-GB" w:eastAsia="en-US"/>
        </w:rPr>
        <w:t>هم ل</w:t>
      </w:r>
      <w:r w:rsidR="00483086" w:rsidRPr="002B550F">
        <w:rPr>
          <w:rFonts w:ascii="Traditional Arabic" w:eastAsiaTheme="minorHAnsi" w:hAnsi="Traditional Arabic" w:cs="Traditional Arabic" w:hint="cs"/>
          <w:color w:val="000000" w:themeColor="text1"/>
          <w:sz w:val="36"/>
          <w:szCs w:val="36"/>
          <w:lang w:val="en-GB" w:eastAsia="en-US"/>
        </w:rPr>
        <w:t>أبخرة سامة"</w:t>
      </w:r>
      <w:r w:rsidRPr="002B550F">
        <w:rPr>
          <w:rFonts w:ascii="Traditional Arabic" w:eastAsiaTheme="minorHAnsi" w:hAnsi="Traditional Arabic" w:cs="Traditional Arabic" w:hint="cs"/>
          <w:color w:val="000000" w:themeColor="text1"/>
          <w:sz w:val="36"/>
          <w:szCs w:val="36"/>
          <w:lang w:val="en-GB" w:eastAsia="en-US"/>
        </w:rPr>
        <w:t>.</w:t>
      </w:r>
    </w:p>
    <w:p w14:paraId="3142E2A1" w14:textId="4C7BBE72" w:rsidR="002B550F"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(بعد اثنتي عشرة ساعة من مغادرتنا </w:t>
      </w:r>
      <w:r w:rsidR="00EB5A9B" w:rsidRPr="002B550F">
        <w:rPr>
          <w:rFonts w:ascii="Traditional Arabic" w:eastAsiaTheme="minorHAnsi" w:hAnsi="Traditional Arabic" w:cs="Traditional Arabic" w:hint="cs"/>
          <w:color w:val="000000" w:themeColor="text1"/>
          <w:sz w:val="36"/>
          <w:szCs w:val="36"/>
          <w:lang w:val="en-GB" w:eastAsia="en-US"/>
        </w:rPr>
        <w:t>سفينة "</w:t>
      </w:r>
      <w:r w:rsidRPr="002B550F">
        <w:rPr>
          <w:rFonts w:ascii="Traditional Arabic" w:eastAsiaTheme="minorHAnsi" w:hAnsi="Traditional Arabic" w:cs="Traditional Arabic" w:hint="cs"/>
          <w:i/>
          <w:iCs/>
          <w:color w:val="000000" w:themeColor="text1"/>
          <w:sz w:val="36"/>
          <w:szCs w:val="36"/>
          <w:lang w:val="en-GB" w:eastAsia="en-US"/>
        </w:rPr>
        <w:t>نبتون</w:t>
      </w:r>
      <w:r w:rsidR="00EB5A9B" w:rsidRPr="002B550F">
        <w:rPr>
          <w:rFonts w:ascii="Traditional Arabic" w:eastAsiaTheme="minorHAnsi" w:hAnsi="Traditional Arabic" w:cs="Traditional Arabic" w:hint="cs"/>
          <w:i/>
          <w:iCs/>
          <w:color w:val="000000" w:themeColor="text1"/>
          <w:sz w:val="36"/>
          <w:szCs w:val="36"/>
          <w:lang w:val="en-GB" w:eastAsia="en-US"/>
        </w:rPr>
        <w:t xml:space="preserve"> دايموند</w:t>
      </w:r>
      <w:r w:rsidR="00EB5A9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في هونغ كونغ، انفج</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ر</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ت</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إحدى حاوياتها، مما أدى إلى نشوب</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حريق</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شديد</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EB5A9B" w:rsidRPr="002B550F">
        <w:rPr>
          <w:rFonts w:ascii="Traditional Arabic" w:eastAsiaTheme="minorHAnsi" w:hAnsi="Traditional Arabic" w:cs="Traditional Arabic" w:hint="cs"/>
          <w:color w:val="000000" w:themeColor="text1"/>
          <w:sz w:val="36"/>
          <w:szCs w:val="36"/>
          <w:lang w:val="en-GB" w:eastAsia="en-US"/>
        </w:rPr>
        <w:t xml:space="preserve">لم </w:t>
      </w:r>
      <w:r w:rsidR="00342DEB" w:rsidRPr="002B550F">
        <w:rPr>
          <w:rFonts w:ascii="Traditional Arabic" w:eastAsiaTheme="minorHAnsi" w:hAnsi="Traditional Arabic" w:cs="Traditional Arabic" w:hint="cs"/>
          <w:color w:val="000000" w:themeColor="text1"/>
          <w:sz w:val="36"/>
          <w:szCs w:val="36"/>
          <w:lang w:val="en-GB" w:eastAsia="en-US"/>
        </w:rPr>
        <w:t>ي</w:t>
      </w:r>
      <w:r w:rsidR="00EB5A9B" w:rsidRPr="002B550F">
        <w:rPr>
          <w:rFonts w:ascii="Traditional Arabic" w:eastAsiaTheme="minorHAnsi" w:hAnsi="Traditional Arabic" w:cs="Traditional Arabic" w:hint="cs"/>
          <w:color w:val="000000" w:themeColor="text1"/>
          <w:sz w:val="36"/>
          <w:szCs w:val="36"/>
          <w:lang w:val="en-GB" w:eastAsia="en-US"/>
        </w:rPr>
        <w:t>تمك</w:t>
      </w:r>
      <w:r w:rsidR="00342DEB" w:rsidRPr="002B550F">
        <w:rPr>
          <w:rFonts w:ascii="Traditional Arabic" w:eastAsiaTheme="minorHAnsi" w:hAnsi="Traditional Arabic" w:cs="Traditional Arabic" w:hint="cs"/>
          <w:color w:val="000000" w:themeColor="text1"/>
          <w:sz w:val="36"/>
          <w:szCs w:val="36"/>
          <w:lang w:val="en-GB" w:eastAsia="en-US"/>
        </w:rPr>
        <w:t>ّ</w:t>
      </w:r>
      <w:r w:rsidR="00EB5A9B" w:rsidRPr="002B550F">
        <w:rPr>
          <w:rFonts w:ascii="Traditional Arabic" w:eastAsiaTheme="minorHAnsi" w:hAnsi="Traditional Arabic" w:cs="Traditional Arabic" w:hint="cs"/>
          <w:color w:val="000000" w:themeColor="text1"/>
          <w:sz w:val="36"/>
          <w:szCs w:val="36"/>
          <w:lang w:val="en-GB" w:eastAsia="en-US"/>
        </w:rPr>
        <w:t xml:space="preserve">نوا من السيطرة عليه </w:t>
      </w:r>
      <w:r w:rsidRPr="002B550F">
        <w:rPr>
          <w:rFonts w:ascii="Traditional Arabic" w:eastAsiaTheme="minorHAnsi" w:hAnsi="Traditional Arabic" w:cs="Traditional Arabic" w:hint="cs"/>
          <w:color w:val="000000" w:themeColor="text1"/>
          <w:sz w:val="36"/>
          <w:szCs w:val="36"/>
          <w:lang w:val="en-GB" w:eastAsia="en-US"/>
        </w:rPr>
        <w:t>مع وجود</w:t>
      </w:r>
      <w:r w:rsidR="00EB5A9B" w:rsidRPr="002B550F">
        <w:rPr>
          <w:rFonts w:ascii="Traditional Arabic" w:eastAsiaTheme="minorHAnsi" w:hAnsi="Traditional Arabic" w:cs="Traditional Arabic" w:hint="cs"/>
          <w:color w:val="000000" w:themeColor="text1"/>
          <w:sz w:val="36"/>
          <w:szCs w:val="36"/>
          <w:vertAlign w:val="subscript"/>
          <w:lang w:val="en-GB" w:eastAsia="en-US"/>
        </w:rPr>
        <w:t xml:space="preserve"> </w:t>
      </w:r>
      <w:r w:rsidR="00EB5A9B" w:rsidRPr="002B550F">
        <w:rPr>
          <w:rFonts w:ascii="Traditional Arabic" w:eastAsiaTheme="minorHAnsi" w:hAnsi="Traditional Arabic" w:cs="Traditional Arabic" w:hint="cs"/>
          <w:color w:val="000000" w:themeColor="text1"/>
          <w:sz w:val="36"/>
          <w:szCs w:val="36"/>
          <w:lang w:val="en-GB" w:eastAsia="en-US"/>
        </w:rPr>
        <w:t xml:space="preserve">ثاني </w:t>
      </w:r>
      <w:r w:rsidRPr="002B550F">
        <w:rPr>
          <w:rFonts w:ascii="Traditional Arabic" w:eastAsiaTheme="minorHAnsi" w:hAnsi="Traditional Arabic" w:cs="Traditional Arabic" w:hint="cs"/>
          <w:color w:val="000000" w:themeColor="text1"/>
          <w:sz w:val="36"/>
          <w:szCs w:val="36"/>
          <w:lang w:val="en-GB" w:eastAsia="en-US"/>
        </w:rPr>
        <w:t xml:space="preserve">أكسيد الكربون على متنها، واضطر </w:t>
      </w:r>
      <w:r w:rsidR="00FF63EB" w:rsidRPr="002B550F">
        <w:rPr>
          <w:rFonts w:ascii="Traditional Arabic" w:eastAsiaTheme="minorHAnsi" w:hAnsi="Traditional Arabic" w:cs="Traditional Arabic" w:hint="cs"/>
          <w:color w:val="000000" w:themeColor="text1"/>
          <w:sz w:val="36"/>
          <w:szCs w:val="36"/>
          <w:lang w:val="en-GB" w:eastAsia="en-US"/>
        </w:rPr>
        <w:t xml:space="preserve">القبطان </w:t>
      </w:r>
      <w:r w:rsidRPr="002B550F">
        <w:rPr>
          <w:rFonts w:ascii="Traditional Arabic" w:eastAsiaTheme="minorHAnsi" w:hAnsi="Traditional Arabic" w:cs="Traditional Arabic" w:hint="cs"/>
          <w:color w:val="000000" w:themeColor="text1"/>
          <w:sz w:val="36"/>
          <w:szCs w:val="36"/>
          <w:lang w:val="en-GB" w:eastAsia="en-US"/>
        </w:rPr>
        <w:t>تودنهام إلى إعادتها إلى هونغ كونغ).</w:t>
      </w:r>
    </w:p>
    <w:p w14:paraId="615E124F" w14:textId="77777777" w:rsidR="00956128"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82944EA" w14:textId="77777777" w:rsidR="00956128"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647616C" w14:textId="77777777" w:rsidR="00956128" w:rsidRPr="004A200D" w:rsidRDefault="0095612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A1299A1" w14:textId="7D934D5D" w:rsidR="00483086"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الثاني والأربعون</w:t>
      </w:r>
      <w:r w:rsidRPr="00571F46">
        <w:rPr>
          <w:rFonts w:ascii="Traditional Arabic" w:eastAsiaTheme="minorHAnsi" w:hAnsi="Traditional Arabic" w:cs="Traditional Arabic" w:hint="cs"/>
          <w:b/>
          <w:bCs/>
          <w:sz w:val="36"/>
          <w:szCs w:val="36"/>
          <w:lang w:val="en-GB" w:eastAsia="en-US"/>
        </w:rPr>
        <w:t xml:space="preserve"> </w:t>
      </w:r>
      <w:r w:rsidRPr="009F7FA4">
        <w:rPr>
          <w:rFonts w:ascii="Traditional Arabic" w:eastAsiaTheme="minorHAnsi" w:hAnsi="Traditional Arabic" w:cs="Traditional Arabic" w:hint="cs"/>
          <w:b/>
          <w:bCs/>
          <w:color w:val="808080" w:themeColor="background1" w:themeShade="80"/>
          <w:sz w:val="36"/>
          <w:szCs w:val="36"/>
          <w:lang w:val="en-GB" w:eastAsia="en-US"/>
        </w:rPr>
        <w:t>5 نوفمبر</w:t>
      </w:r>
    </w:p>
    <w:p w14:paraId="4245F00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4B423E7"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2AD7E64" w14:textId="6DFD10A7" w:rsidR="009F7FA4" w:rsidRPr="00342DEB" w:rsidRDefault="009F7FA4"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342DEB">
        <w:rPr>
          <w:rFonts w:ascii="Traditional Arabic" w:eastAsiaTheme="minorHAnsi" w:hAnsi="Traditional Arabic" w:cs="Traditional Arabic" w:hint="cs"/>
          <w:color w:val="000000" w:themeColor="text1"/>
          <w:sz w:val="36"/>
          <w:szCs w:val="36"/>
          <w:lang w:val="en-GB" w:eastAsia="en-US"/>
        </w:rPr>
        <w:t xml:space="preserve">أيقظني رون </w:t>
      </w:r>
      <w:r w:rsidR="00483086" w:rsidRPr="00342DEB">
        <w:rPr>
          <w:rFonts w:ascii="Traditional Arabic" w:eastAsiaTheme="minorHAnsi" w:hAnsi="Traditional Arabic" w:cs="Traditional Arabic" w:hint="cs"/>
          <w:color w:val="000000" w:themeColor="text1"/>
          <w:sz w:val="36"/>
          <w:szCs w:val="36"/>
          <w:lang w:val="en-GB" w:eastAsia="en-US"/>
        </w:rPr>
        <w:t xml:space="preserve">في </w:t>
      </w:r>
      <w:r w:rsidR="00483086" w:rsidRPr="002B550F">
        <w:rPr>
          <w:rFonts w:ascii="Traditional Arabic" w:eastAsiaTheme="minorHAnsi" w:hAnsi="Traditional Arabic" w:cs="Traditional Arabic" w:hint="cs"/>
          <w:color w:val="000000" w:themeColor="text1"/>
          <w:sz w:val="36"/>
          <w:szCs w:val="36"/>
          <w:lang w:val="en-GB" w:eastAsia="en-US"/>
        </w:rPr>
        <w:t>الساعة 5.30</w:t>
      </w:r>
      <w:r w:rsidRPr="002B550F">
        <w:rPr>
          <w:rFonts w:ascii="Traditional Arabic" w:eastAsiaTheme="minorHAnsi" w:hAnsi="Traditional Arabic" w:cs="Traditional Arabic" w:hint="cs"/>
          <w:color w:val="000000" w:themeColor="text1"/>
          <w:sz w:val="36"/>
          <w:szCs w:val="36"/>
          <w:lang w:val="en-GB" w:eastAsia="en-US"/>
        </w:rPr>
        <w:t xml:space="preserve"> وأعطاني القهوة. </w:t>
      </w:r>
      <w:r w:rsidR="000D7128" w:rsidRPr="002B550F">
        <w:rPr>
          <w:rFonts w:ascii="Traditional Arabic" w:eastAsiaTheme="minorHAnsi" w:hAnsi="Traditional Arabic" w:cs="Traditional Arabic" w:hint="cs"/>
          <w:color w:val="000000" w:themeColor="text1"/>
          <w:sz w:val="36"/>
          <w:szCs w:val="36"/>
          <w:lang w:val="en-GB" w:eastAsia="en-US"/>
        </w:rPr>
        <w:t>كان هذا يومنا الثامن والأربعين معًا وآخر يوم لنا مع</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ا، إذا ما احتسبنا </w:t>
      </w:r>
      <w:r w:rsidR="00483086" w:rsidRPr="002B550F">
        <w:rPr>
          <w:rFonts w:ascii="Traditional Arabic" w:eastAsiaTheme="minorHAnsi" w:hAnsi="Traditional Arabic" w:cs="Traditional Arabic" w:hint="cs"/>
          <w:color w:val="000000" w:themeColor="text1"/>
          <w:sz w:val="36"/>
          <w:szCs w:val="36"/>
          <w:lang w:val="en-GB" w:eastAsia="en-US"/>
        </w:rPr>
        <w:t>ستة أيام قبل التصوير في لندن</w:t>
      </w:r>
      <w:r w:rsidR="000D7128"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س</w:t>
      </w:r>
      <w:r w:rsidR="000D7128" w:rsidRPr="002B550F">
        <w:rPr>
          <w:rFonts w:ascii="Traditional Arabic" w:eastAsiaTheme="minorHAnsi" w:hAnsi="Traditional Arabic" w:cs="Traditional Arabic" w:hint="cs"/>
          <w:color w:val="000000" w:themeColor="text1"/>
          <w:sz w:val="36"/>
          <w:szCs w:val="36"/>
          <w:lang w:val="en-GB" w:eastAsia="en-US"/>
        </w:rPr>
        <w:t xml:space="preserve">وف </w:t>
      </w:r>
      <w:r w:rsidR="00483086" w:rsidRPr="002B550F">
        <w:rPr>
          <w:rFonts w:ascii="Traditional Arabic" w:eastAsiaTheme="minorHAnsi" w:hAnsi="Traditional Arabic" w:cs="Traditional Arabic" w:hint="cs"/>
          <w:color w:val="000000" w:themeColor="text1"/>
          <w:sz w:val="36"/>
          <w:szCs w:val="36"/>
          <w:lang w:val="en-GB" w:eastAsia="en-US"/>
        </w:rPr>
        <w:t xml:space="preserve">يسلم نايجل وجوليان ورون </w:t>
      </w:r>
      <w:r w:rsidR="000D7128" w:rsidRPr="002B550F">
        <w:rPr>
          <w:rFonts w:ascii="Traditional Arabic" w:eastAsiaTheme="minorHAnsi" w:hAnsi="Traditional Arabic" w:cs="Traditional Arabic" w:hint="cs"/>
          <w:color w:val="000000" w:themeColor="text1"/>
          <w:sz w:val="36"/>
          <w:szCs w:val="36"/>
          <w:lang w:val="en-GB" w:eastAsia="en-US"/>
        </w:rPr>
        <w:t xml:space="preserve">مقاليد الأمور </w:t>
      </w:r>
      <w:r w:rsidR="00483086" w:rsidRPr="002B550F">
        <w:rPr>
          <w:rFonts w:ascii="Traditional Arabic" w:eastAsiaTheme="minorHAnsi" w:hAnsi="Traditional Arabic" w:cs="Traditional Arabic" w:hint="cs"/>
          <w:color w:val="000000" w:themeColor="text1"/>
          <w:sz w:val="36"/>
          <w:szCs w:val="36"/>
          <w:lang w:val="en-GB" w:eastAsia="en-US"/>
        </w:rPr>
        <w:t>إلى باسبارتو آخر</w:t>
      </w:r>
      <w:r w:rsidR="00342DEB" w:rsidRPr="002B550F">
        <w:rPr>
          <w:rFonts w:ascii="Traditional Arabic" w:eastAsiaTheme="minorHAnsi" w:hAnsi="Traditional Arabic" w:cs="Traditional Arabic" w:hint="cs"/>
          <w:color w:val="000000" w:themeColor="text1"/>
          <w:sz w:val="36"/>
          <w:szCs w:val="36"/>
          <w:lang w:val="en-GB" w:eastAsia="en-US"/>
        </w:rPr>
        <w:t>ين</w:t>
      </w:r>
      <w:r w:rsidR="00483086" w:rsidRPr="002B550F">
        <w:rPr>
          <w:rFonts w:ascii="Traditional Arabic" w:eastAsiaTheme="minorHAnsi" w:hAnsi="Traditional Arabic" w:cs="Traditional Arabic" w:hint="cs"/>
          <w:color w:val="000000" w:themeColor="text1"/>
          <w:sz w:val="36"/>
          <w:szCs w:val="36"/>
          <w:lang w:val="en-GB" w:eastAsia="en-US"/>
        </w:rPr>
        <w:t xml:space="preserve"> اليوم و</w:t>
      </w:r>
      <w:r w:rsidR="000D7128" w:rsidRPr="002B550F">
        <w:rPr>
          <w:rFonts w:ascii="Traditional Arabic" w:eastAsiaTheme="minorHAnsi" w:hAnsi="Traditional Arabic" w:cs="Traditional Arabic" w:hint="cs"/>
          <w:color w:val="000000" w:themeColor="text1"/>
          <w:sz w:val="36"/>
          <w:szCs w:val="36"/>
          <w:lang w:val="en-GB" w:eastAsia="en-US"/>
        </w:rPr>
        <w:t>سيعود</w:t>
      </w:r>
      <w:r w:rsidR="00FD0F6F" w:rsidRPr="002B550F">
        <w:rPr>
          <w:rFonts w:ascii="Traditional Arabic" w:eastAsiaTheme="minorHAnsi" w:hAnsi="Traditional Arabic" w:cs="Traditional Arabic" w:hint="cs"/>
          <w:color w:val="000000" w:themeColor="text1"/>
          <w:sz w:val="36"/>
          <w:szCs w:val="36"/>
          <w:lang w:val="en-GB" w:eastAsia="en-US"/>
        </w:rPr>
        <w:t>ا</w:t>
      </w:r>
      <w:r w:rsidR="002B550F" w:rsidRPr="002B550F">
        <w:rPr>
          <w:rFonts w:ascii="Traditional Arabic" w:eastAsiaTheme="minorHAnsi" w:hAnsi="Traditional Arabic" w:cs="Traditional Arabic" w:hint="cs"/>
          <w:color w:val="000000" w:themeColor="text1"/>
          <w:sz w:val="36"/>
          <w:szCs w:val="36"/>
          <w:lang w:val="en-GB" w:eastAsia="en-US"/>
        </w:rPr>
        <w:t>ن</w:t>
      </w:r>
      <w:r w:rsidR="000D7128"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 xml:space="preserve">بحلول يوم الاثنين إلى إنجلترا، بعد أن استغرقا 14 ساعة </w:t>
      </w:r>
      <w:r w:rsidR="000D7128" w:rsidRPr="002B550F">
        <w:rPr>
          <w:rFonts w:ascii="Traditional Arabic" w:eastAsiaTheme="minorHAnsi" w:hAnsi="Traditional Arabic" w:cs="Traditional Arabic" w:hint="cs"/>
          <w:color w:val="000000" w:themeColor="text1"/>
          <w:sz w:val="36"/>
          <w:szCs w:val="36"/>
          <w:lang w:val="en-GB" w:eastAsia="en-US"/>
        </w:rPr>
        <w:t xml:space="preserve">للمشي على خطى رحلتنا </w:t>
      </w:r>
      <w:r w:rsidR="00483086" w:rsidRPr="002B550F">
        <w:rPr>
          <w:rFonts w:ascii="Traditional Arabic" w:eastAsiaTheme="minorHAnsi" w:hAnsi="Traditional Arabic" w:cs="Traditional Arabic" w:hint="cs"/>
          <w:color w:val="000000" w:themeColor="text1"/>
          <w:sz w:val="36"/>
          <w:szCs w:val="36"/>
          <w:lang w:val="en-GB" w:eastAsia="en-US"/>
        </w:rPr>
        <w:t>التي استغرق</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ت</w:t>
      </w:r>
      <w:r w:rsidR="000D7128"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منا 42 يومًا. </w:t>
      </w:r>
      <w:r w:rsidR="000D7128" w:rsidRPr="002B550F">
        <w:rPr>
          <w:rFonts w:ascii="Traditional Arabic" w:eastAsiaTheme="minorHAnsi" w:hAnsi="Traditional Arabic" w:cs="Traditional Arabic" w:hint="cs"/>
          <w:color w:val="000000" w:themeColor="text1"/>
          <w:sz w:val="36"/>
          <w:szCs w:val="36"/>
          <w:lang w:val="en-GB" w:eastAsia="en-US"/>
        </w:rPr>
        <w:t>كان وصولنا معًا إلى هذه المرحلة من الرحلة رغم كل ما عانيناه</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 وأن يستمر</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 كل</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 يوم</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 بجلب</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 القهوة الصباحية إلي</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 في السرير</w:t>
      </w:r>
      <w:r w:rsidR="00FD0F6F" w:rsidRPr="002B550F">
        <w:rPr>
          <w:rFonts w:ascii="Traditional Arabic" w:eastAsiaTheme="minorHAnsi" w:hAnsi="Traditional Arabic" w:cs="Traditional Arabic" w:hint="cs"/>
          <w:color w:val="000000" w:themeColor="text1"/>
          <w:sz w:val="36"/>
          <w:szCs w:val="36"/>
          <w:lang w:val="en-GB" w:eastAsia="en-US"/>
        </w:rPr>
        <w:t>ـ فهذا</w:t>
      </w:r>
      <w:r w:rsidR="000D7128" w:rsidRPr="002B550F">
        <w:rPr>
          <w:rFonts w:ascii="Traditional Arabic" w:eastAsiaTheme="minorHAnsi" w:hAnsi="Traditional Arabic" w:cs="Traditional Arabic" w:hint="cs"/>
          <w:color w:val="000000" w:themeColor="text1"/>
          <w:sz w:val="36"/>
          <w:szCs w:val="36"/>
          <w:lang w:val="en-GB" w:eastAsia="en-US"/>
        </w:rPr>
        <w:t xml:space="preserve"> أكثر مما كنت</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 أتمنّاه</w:t>
      </w:r>
      <w:r w:rsidR="00342DEB" w:rsidRPr="002B550F">
        <w:rPr>
          <w:rFonts w:ascii="Traditional Arabic" w:eastAsiaTheme="minorHAnsi" w:hAnsi="Traditional Arabic" w:cs="Traditional Arabic" w:hint="cs"/>
          <w:color w:val="000000" w:themeColor="text1"/>
          <w:sz w:val="36"/>
          <w:szCs w:val="36"/>
          <w:lang w:val="en-GB" w:eastAsia="en-US"/>
        </w:rPr>
        <w:t>ُ</w:t>
      </w:r>
      <w:r w:rsidR="000D7128" w:rsidRPr="002B550F">
        <w:rPr>
          <w:rFonts w:ascii="Traditional Arabic" w:eastAsiaTheme="minorHAnsi" w:hAnsi="Traditional Arabic" w:cs="Traditional Arabic" w:hint="cs"/>
          <w:color w:val="000000" w:themeColor="text1"/>
          <w:sz w:val="36"/>
          <w:szCs w:val="36"/>
          <w:lang w:val="en-GB" w:eastAsia="en-US"/>
        </w:rPr>
        <w:t xml:space="preserve"> بكثير. </w:t>
      </w:r>
    </w:p>
    <w:p w14:paraId="02880DC9" w14:textId="2694C04B" w:rsidR="00483086" w:rsidRPr="002B550F" w:rsidRDefault="000D712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44E62">
        <w:rPr>
          <w:rFonts w:ascii="Traditional Arabic" w:eastAsiaTheme="minorHAnsi" w:hAnsi="Traditional Arabic" w:cs="Traditional Arabic" w:hint="cs"/>
          <w:color w:val="000000" w:themeColor="text1"/>
          <w:sz w:val="36"/>
          <w:szCs w:val="36"/>
          <w:lang w:val="en-GB" w:eastAsia="en-US"/>
        </w:rPr>
        <w:t>استيقظتُ وأخذتُ أفكّرُ</w:t>
      </w:r>
      <w:r w:rsidR="00483086" w:rsidRPr="00944E62">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في الأيام</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المقبلة. </w:t>
      </w:r>
      <w:r w:rsidRPr="002B550F">
        <w:rPr>
          <w:rFonts w:ascii="Traditional Arabic" w:eastAsiaTheme="minorHAnsi" w:hAnsi="Traditional Arabic" w:cs="Traditional Arabic" w:hint="cs"/>
          <w:color w:val="000000" w:themeColor="text1"/>
          <w:sz w:val="36"/>
          <w:szCs w:val="36"/>
          <w:lang w:val="en-GB" w:eastAsia="en-US"/>
        </w:rPr>
        <w:t>تغريكَ للحظة فكرة</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السفر</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بعيدًا إلى أحد الشواطئ أو النوم ببساطة لمدة أسبوع إغراء</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كبيرًا، </w:t>
      </w:r>
      <w:r w:rsidR="00483086" w:rsidRPr="002B550F">
        <w:rPr>
          <w:rFonts w:ascii="Traditional Arabic" w:eastAsiaTheme="minorHAnsi" w:hAnsi="Traditional Arabic" w:cs="Traditional Arabic" w:hint="cs"/>
          <w:color w:val="000000" w:themeColor="text1"/>
          <w:sz w:val="36"/>
          <w:szCs w:val="36"/>
          <w:lang w:val="en-GB" w:eastAsia="en-US"/>
        </w:rPr>
        <w:t>في مواجهة</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احتمال</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السفر المكث</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ف لمدة</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أسبوعين عبر الصين واليابان مع م</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خرج</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مرتاح</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مع </w:t>
      </w:r>
      <w:r w:rsidR="00342DEB" w:rsidRPr="002B550F">
        <w:rPr>
          <w:rFonts w:ascii="Traditional Arabic" w:eastAsiaTheme="minorHAnsi" w:hAnsi="Traditional Arabic" w:cs="Traditional Arabic" w:hint="cs"/>
          <w:color w:val="000000" w:themeColor="text1"/>
          <w:sz w:val="36"/>
          <w:szCs w:val="36"/>
          <w:lang w:val="en-GB" w:eastAsia="en-US"/>
        </w:rPr>
        <w:t>فريق جديد حريص من ال</w:t>
      </w:r>
      <w:r w:rsidR="00483086" w:rsidRPr="002B550F">
        <w:rPr>
          <w:rFonts w:ascii="Traditional Arabic" w:eastAsiaTheme="minorHAnsi" w:hAnsi="Traditional Arabic" w:cs="Traditional Arabic" w:hint="cs"/>
          <w:color w:val="000000" w:themeColor="text1"/>
          <w:sz w:val="36"/>
          <w:szCs w:val="36"/>
          <w:lang w:val="en-GB" w:eastAsia="en-US"/>
        </w:rPr>
        <w:t>باسبارتو</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لكن</w:t>
      </w:r>
      <w:r w:rsidRPr="002B550F">
        <w:rPr>
          <w:rFonts w:ascii="Traditional Arabic" w:eastAsiaTheme="minorHAnsi" w:hAnsi="Traditional Arabic" w:cs="Traditional Arabic" w:hint="cs"/>
          <w:color w:val="000000" w:themeColor="text1"/>
          <w:sz w:val="36"/>
          <w:szCs w:val="36"/>
          <w:lang w:val="en-GB" w:eastAsia="en-US"/>
        </w:rPr>
        <w:t>ني</w:t>
      </w:r>
      <w:r w:rsidR="00483086" w:rsidRPr="002B550F">
        <w:rPr>
          <w:rFonts w:ascii="Traditional Arabic" w:eastAsiaTheme="minorHAnsi" w:hAnsi="Traditional Arabic" w:cs="Traditional Arabic" w:hint="cs"/>
          <w:color w:val="000000" w:themeColor="text1"/>
          <w:sz w:val="36"/>
          <w:szCs w:val="36"/>
          <w:lang w:val="en-GB" w:eastAsia="en-US"/>
        </w:rPr>
        <w:t xml:space="preserve"> بعد أن وصلت</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إلى هذا الحد</w:t>
      </w:r>
      <w:r w:rsidR="00944E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لم يكن ينبغي علي</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أن أضع</w:t>
      </w:r>
      <w:r w:rsidR="00342D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ف، </w:t>
      </w:r>
      <w:r w:rsidR="00483086" w:rsidRPr="002B550F">
        <w:rPr>
          <w:rFonts w:ascii="Traditional Arabic" w:eastAsiaTheme="minorHAnsi" w:hAnsi="Traditional Arabic" w:cs="Traditional Arabic" w:hint="cs"/>
          <w:color w:val="000000" w:themeColor="text1"/>
          <w:sz w:val="36"/>
          <w:szCs w:val="36"/>
          <w:lang w:val="en-GB" w:eastAsia="en-US"/>
        </w:rPr>
        <w:t>خاص</w:t>
      </w:r>
      <w:r w:rsidR="00342D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ة أنني</w:t>
      </w:r>
      <w:r w:rsidR="00C029EB" w:rsidRPr="002B550F">
        <w:rPr>
          <w:rFonts w:ascii="Traditional Arabic" w:eastAsiaTheme="minorHAnsi" w:hAnsi="Traditional Arabic" w:cs="Traditional Arabic" w:hint="cs"/>
          <w:color w:val="000000" w:themeColor="text1"/>
          <w:sz w:val="36"/>
          <w:szCs w:val="36"/>
          <w:lang w:val="en-GB" w:eastAsia="en-US"/>
        </w:rPr>
        <w:t xml:space="preserve"> بدأت أعو</w:t>
      </w:r>
      <w:r w:rsidR="00342DEB"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ض</w:t>
      </w:r>
      <w:r w:rsidR="00342DEB"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بعض</w:t>
      </w:r>
      <w:r w:rsidR="00342DEB"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الفرق</w:t>
      </w:r>
      <w:r w:rsidR="00342DEB"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في التوقيت بيني وبين فلياس فوغ</w:t>
      </w:r>
      <w:r w:rsidR="00483086" w:rsidRPr="002B550F">
        <w:rPr>
          <w:rFonts w:ascii="Traditional Arabic" w:eastAsiaTheme="minorHAnsi" w:hAnsi="Traditional Arabic" w:cs="Traditional Arabic" w:hint="cs"/>
          <w:color w:val="000000" w:themeColor="text1"/>
          <w:sz w:val="36"/>
          <w:szCs w:val="36"/>
          <w:lang w:val="en-GB" w:eastAsia="en-US"/>
        </w:rPr>
        <w:t>، و</w:t>
      </w:r>
      <w:r w:rsidR="00C029EB" w:rsidRPr="002B550F">
        <w:rPr>
          <w:rFonts w:ascii="Traditional Arabic" w:eastAsiaTheme="minorHAnsi" w:hAnsi="Traditional Arabic" w:cs="Traditional Arabic" w:hint="cs"/>
          <w:color w:val="000000" w:themeColor="text1"/>
          <w:sz w:val="36"/>
          <w:szCs w:val="36"/>
          <w:lang w:val="en-GB" w:eastAsia="en-US"/>
        </w:rPr>
        <w:t xml:space="preserve">ذلك </w:t>
      </w:r>
      <w:r w:rsidR="00483086" w:rsidRPr="002B550F">
        <w:rPr>
          <w:rFonts w:ascii="Traditional Arabic" w:eastAsiaTheme="minorHAnsi" w:hAnsi="Traditional Arabic" w:cs="Traditional Arabic" w:hint="cs"/>
          <w:color w:val="000000" w:themeColor="text1"/>
          <w:sz w:val="36"/>
          <w:szCs w:val="36"/>
          <w:lang w:val="en-GB" w:eastAsia="en-US"/>
        </w:rPr>
        <w:t>لأول مرة منذ مغادر</w:t>
      </w:r>
      <w:r w:rsidR="00C029EB" w:rsidRPr="002B550F">
        <w:rPr>
          <w:rFonts w:ascii="Traditional Arabic" w:eastAsiaTheme="minorHAnsi" w:hAnsi="Traditional Arabic" w:cs="Traditional Arabic" w:hint="cs"/>
          <w:color w:val="000000" w:themeColor="text1"/>
          <w:sz w:val="36"/>
          <w:szCs w:val="36"/>
          <w:lang w:val="en-GB" w:eastAsia="en-US"/>
        </w:rPr>
        <w:t>ته</w:t>
      </w:r>
      <w:r w:rsidR="00483086" w:rsidRPr="002B550F">
        <w:rPr>
          <w:rFonts w:ascii="Traditional Arabic" w:eastAsiaTheme="minorHAnsi" w:hAnsi="Traditional Arabic" w:cs="Traditional Arabic" w:hint="cs"/>
          <w:color w:val="000000" w:themeColor="text1"/>
          <w:sz w:val="36"/>
          <w:szCs w:val="36"/>
          <w:lang w:val="en-GB" w:eastAsia="en-US"/>
        </w:rPr>
        <w:t xml:space="preserve"> لندن</w:t>
      </w:r>
      <w:r w:rsidR="00C029EB" w:rsidRPr="002B550F">
        <w:rPr>
          <w:rFonts w:ascii="Traditional Arabic" w:eastAsiaTheme="minorHAnsi" w:hAnsi="Traditional Arabic" w:cs="Traditional Arabic" w:hint="cs"/>
          <w:color w:val="000000" w:themeColor="text1"/>
          <w:sz w:val="36"/>
          <w:szCs w:val="36"/>
          <w:lang w:val="en-GB" w:eastAsia="en-US"/>
        </w:rPr>
        <w:t xml:space="preserve">. لقد </w:t>
      </w:r>
      <w:r w:rsidR="00483086" w:rsidRPr="002B550F">
        <w:rPr>
          <w:rFonts w:ascii="Traditional Arabic" w:eastAsiaTheme="minorHAnsi" w:hAnsi="Traditional Arabic" w:cs="Traditional Arabic" w:hint="cs"/>
          <w:color w:val="000000" w:themeColor="text1"/>
          <w:sz w:val="36"/>
          <w:szCs w:val="36"/>
          <w:lang w:val="en-GB" w:eastAsia="en-US"/>
        </w:rPr>
        <w:t>وصلت</w:t>
      </w:r>
      <w:r w:rsidR="00C029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سفينت</w:t>
      </w:r>
      <w:r w:rsidR="00C029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ه </w:t>
      </w:r>
      <w:r w:rsidR="00C029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رانغون</w:t>
      </w:r>
      <w:r w:rsidR="00C029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إلى هونغ كونغ التي ضربت</w:t>
      </w:r>
      <w:r w:rsidR="00944E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ها العواصف، وتأخ</w:t>
      </w:r>
      <w:r w:rsidR="00C029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رت</w:t>
      </w:r>
      <w:r w:rsidR="00C029E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24 ساعة، في اليوم السادس والثلاثين لفوغ </w:t>
      </w:r>
      <w:r w:rsidR="00C029EB" w:rsidRPr="002B550F">
        <w:rPr>
          <w:rFonts w:ascii="Traditional Arabic" w:eastAsiaTheme="minorHAnsi" w:hAnsi="Traditional Arabic" w:cs="Traditional Arabic" w:hint="cs"/>
          <w:color w:val="000000" w:themeColor="text1"/>
          <w:sz w:val="36"/>
          <w:szCs w:val="36"/>
          <w:lang w:val="en-GB" w:eastAsia="en-US"/>
        </w:rPr>
        <w:t>بعيدًا عن</w:t>
      </w:r>
      <w:r w:rsidR="00483086" w:rsidRPr="002B550F">
        <w:rPr>
          <w:rFonts w:ascii="Traditional Arabic" w:eastAsiaTheme="minorHAnsi" w:hAnsi="Traditional Arabic" w:cs="Traditional Arabic" w:hint="cs"/>
          <w:color w:val="000000" w:themeColor="text1"/>
          <w:sz w:val="36"/>
          <w:szCs w:val="36"/>
          <w:lang w:val="en-GB" w:eastAsia="en-US"/>
        </w:rPr>
        <w:t xml:space="preserve"> لندن. </w:t>
      </w:r>
      <w:r w:rsidR="00C029EB" w:rsidRPr="002B550F">
        <w:rPr>
          <w:rFonts w:ascii="Traditional Arabic" w:eastAsiaTheme="minorHAnsi" w:hAnsi="Traditional Arabic" w:cs="Traditional Arabic" w:hint="cs"/>
          <w:color w:val="000000" w:themeColor="text1"/>
          <w:sz w:val="36"/>
          <w:szCs w:val="36"/>
          <w:lang w:val="en-GB" w:eastAsia="en-US"/>
        </w:rPr>
        <w:t>لقد</w:t>
      </w:r>
      <w:r w:rsidR="00483086" w:rsidRPr="002B550F">
        <w:rPr>
          <w:rFonts w:ascii="Traditional Arabic" w:eastAsiaTheme="minorHAnsi" w:hAnsi="Traditional Arabic" w:cs="Traditional Arabic" w:hint="cs"/>
          <w:color w:val="000000" w:themeColor="text1"/>
          <w:sz w:val="36"/>
          <w:szCs w:val="36"/>
          <w:lang w:val="en-GB" w:eastAsia="en-US"/>
        </w:rPr>
        <w:t xml:space="preserve"> تقلص</w:t>
      </w:r>
      <w:r w:rsidR="00C029EB" w:rsidRPr="002B550F">
        <w:rPr>
          <w:rFonts w:ascii="Traditional Arabic" w:eastAsiaTheme="minorHAnsi" w:hAnsi="Traditional Arabic" w:cs="Traditional Arabic" w:hint="cs"/>
          <w:color w:val="000000" w:themeColor="text1"/>
          <w:sz w:val="36"/>
          <w:szCs w:val="36"/>
          <w:lang w:val="en-GB" w:eastAsia="en-US"/>
        </w:rPr>
        <w:t>ت</w:t>
      </w:r>
      <w:r w:rsidR="00944E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الفجوة</w:t>
      </w:r>
      <w:r w:rsidR="00944E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بيننا الآن إلى ستة أيام. </w:t>
      </w:r>
      <w:r w:rsidR="00C029EB" w:rsidRPr="002B550F">
        <w:rPr>
          <w:rFonts w:ascii="Traditional Arabic" w:eastAsiaTheme="minorHAnsi" w:hAnsi="Traditional Arabic" w:cs="Traditional Arabic" w:hint="cs"/>
          <w:color w:val="000000" w:themeColor="text1"/>
          <w:sz w:val="36"/>
          <w:szCs w:val="36"/>
          <w:lang w:val="en-GB" w:eastAsia="en-US"/>
        </w:rPr>
        <w:t>ولكن</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فوغ قد غادر</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 xml:space="preserve">هونغ كونغ إلى شنغهاي عن طريق البحر، </w:t>
      </w:r>
      <w:r w:rsidR="00C029EB" w:rsidRPr="002B550F">
        <w:rPr>
          <w:rFonts w:ascii="Traditional Arabic" w:eastAsiaTheme="minorHAnsi" w:hAnsi="Traditional Arabic" w:cs="Traditional Arabic" w:hint="cs"/>
          <w:color w:val="000000" w:themeColor="text1"/>
          <w:sz w:val="36"/>
          <w:szCs w:val="36"/>
          <w:lang w:val="en-GB" w:eastAsia="en-US"/>
        </w:rPr>
        <w:t xml:space="preserve">أما أنا فسوف أسلك </w:t>
      </w:r>
      <w:r w:rsidR="00483086" w:rsidRPr="002B550F">
        <w:rPr>
          <w:rFonts w:ascii="Traditional Arabic" w:eastAsiaTheme="minorHAnsi" w:hAnsi="Traditional Arabic" w:cs="Traditional Arabic" w:hint="cs"/>
          <w:color w:val="000000" w:themeColor="text1"/>
          <w:sz w:val="36"/>
          <w:szCs w:val="36"/>
          <w:lang w:val="en-GB" w:eastAsia="en-US"/>
        </w:rPr>
        <w:t xml:space="preserve">طريقًا أكثر تعقيدًا </w:t>
      </w:r>
      <w:r w:rsidR="00C029EB" w:rsidRPr="002B550F">
        <w:rPr>
          <w:rFonts w:ascii="Traditional Arabic" w:eastAsiaTheme="minorHAnsi" w:hAnsi="Traditional Arabic" w:cs="Traditional Arabic" w:hint="cs"/>
          <w:color w:val="000000" w:themeColor="text1"/>
          <w:sz w:val="36"/>
          <w:szCs w:val="36"/>
          <w:lang w:val="en-GB" w:eastAsia="en-US"/>
        </w:rPr>
        <w:lastRenderedPageBreak/>
        <w:t>من خلال ا</w:t>
      </w:r>
      <w:r w:rsidR="00483086" w:rsidRPr="002B550F">
        <w:rPr>
          <w:rFonts w:ascii="Traditional Arabic" w:eastAsiaTheme="minorHAnsi" w:hAnsi="Traditional Arabic" w:cs="Traditional Arabic" w:hint="cs"/>
          <w:color w:val="000000" w:themeColor="text1"/>
          <w:sz w:val="36"/>
          <w:szCs w:val="36"/>
          <w:lang w:val="en-GB" w:eastAsia="en-US"/>
        </w:rPr>
        <w:t xml:space="preserve">لسكك الحديدية عبر الصين، الذي قد </w:t>
      </w:r>
      <w:r w:rsidR="00C029EB" w:rsidRPr="002B550F">
        <w:rPr>
          <w:rFonts w:ascii="Traditional Arabic" w:eastAsiaTheme="minorHAnsi" w:hAnsi="Traditional Arabic" w:cs="Traditional Arabic" w:hint="cs"/>
          <w:color w:val="000000" w:themeColor="text1"/>
          <w:sz w:val="36"/>
          <w:szCs w:val="36"/>
          <w:lang w:val="en-GB" w:eastAsia="en-US"/>
        </w:rPr>
        <w:t>يحتوي على المزيد من المغامرات، ولكنه لن يوفّرَ لي سوى فرصة ضئيلة للحاق بركبِ فوغ.</w:t>
      </w:r>
      <w:r w:rsidR="00F11564" w:rsidRPr="002B550F">
        <w:rPr>
          <w:rFonts w:ascii="Traditional Arabic" w:eastAsiaTheme="minorHAnsi" w:hAnsi="Traditional Arabic" w:cs="Traditional Arabic" w:hint="cs"/>
          <w:color w:val="000000" w:themeColor="text1"/>
          <w:sz w:val="36"/>
          <w:szCs w:val="36"/>
          <w:lang w:val="en-GB" w:eastAsia="en-US"/>
        </w:rPr>
        <w:t xml:space="preserve"> </w:t>
      </w:r>
    </w:p>
    <w:p w14:paraId="38858D25" w14:textId="0692AAAF"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لقد صمدت</w:t>
      </w:r>
      <w:r w:rsidR="00C029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جسديًا </w:t>
      </w:r>
      <w:r w:rsidR="00C029EB" w:rsidRPr="002B550F">
        <w:rPr>
          <w:rFonts w:ascii="Traditional Arabic" w:eastAsiaTheme="minorHAnsi" w:hAnsi="Traditional Arabic" w:cs="Traditional Arabic" w:hint="cs"/>
          <w:color w:val="000000" w:themeColor="text1"/>
          <w:sz w:val="36"/>
          <w:szCs w:val="36"/>
          <w:lang w:val="en-GB" w:eastAsia="en-US"/>
        </w:rPr>
        <w:t xml:space="preserve">على نحوٍ </w:t>
      </w:r>
      <w:r w:rsidRPr="002B550F">
        <w:rPr>
          <w:rFonts w:ascii="Traditional Arabic" w:eastAsiaTheme="minorHAnsi" w:hAnsi="Traditional Arabic" w:cs="Traditional Arabic" w:hint="cs"/>
          <w:color w:val="000000" w:themeColor="text1"/>
          <w:sz w:val="36"/>
          <w:szCs w:val="36"/>
          <w:lang w:val="en-GB" w:eastAsia="en-US"/>
        </w:rPr>
        <w:t>جيد</w:t>
      </w:r>
      <w:r w:rsidR="00C029E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حتى الآن، </w:t>
      </w:r>
      <w:r w:rsidR="00C029EB" w:rsidRPr="002B550F">
        <w:rPr>
          <w:rFonts w:ascii="Traditional Arabic" w:eastAsiaTheme="minorHAnsi" w:hAnsi="Traditional Arabic" w:cs="Traditional Arabic" w:hint="cs"/>
          <w:color w:val="000000" w:themeColor="text1"/>
          <w:sz w:val="36"/>
          <w:szCs w:val="36"/>
          <w:lang w:val="en-GB" w:eastAsia="en-US"/>
        </w:rPr>
        <w:t>لم يكن ليعط</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لني شيء</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سوى بعض الشكاوى والعوائق التي تعرّضنا لها على المركب الشراعي. غطّت</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ال</w:t>
      </w:r>
      <w:r w:rsidRPr="002B550F">
        <w:rPr>
          <w:rFonts w:ascii="Traditional Arabic" w:eastAsiaTheme="minorHAnsi" w:hAnsi="Traditional Arabic" w:cs="Traditional Arabic" w:hint="cs"/>
          <w:color w:val="000000" w:themeColor="text1"/>
          <w:sz w:val="36"/>
          <w:szCs w:val="36"/>
          <w:lang w:val="en-GB" w:eastAsia="en-US"/>
        </w:rPr>
        <w:t>س</w:t>
      </w:r>
      <w:r w:rsidR="00944E6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مرة </w:t>
      </w:r>
      <w:r w:rsidR="00C029EB" w:rsidRPr="002B550F">
        <w:rPr>
          <w:rFonts w:ascii="Traditional Arabic" w:eastAsiaTheme="minorHAnsi" w:hAnsi="Traditional Arabic" w:cs="Traditional Arabic" w:hint="cs"/>
          <w:color w:val="000000" w:themeColor="text1"/>
          <w:sz w:val="36"/>
          <w:szCs w:val="36"/>
          <w:lang w:val="en-GB" w:eastAsia="en-US"/>
        </w:rPr>
        <w:t xml:space="preserve">التي اكتسبتُها </w:t>
      </w:r>
      <w:r w:rsidRPr="002B550F">
        <w:rPr>
          <w:rFonts w:ascii="Traditional Arabic" w:eastAsiaTheme="minorHAnsi" w:hAnsi="Traditional Arabic" w:cs="Traditional Arabic" w:hint="cs"/>
          <w:color w:val="000000" w:themeColor="text1"/>
          <w:sz w:val="36"/>
          <w:szCs w:val="36"/>
          <w:lang w:val="en-GB" w:eastAsia="en-US"/>
        </w:rPr>
        <w:t>من أشعة</w:t>
      </w:r>
      <w:r w:rsidR="00944E6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الشمس</w:t>
      </w:r>
      <w:r w:rsidR="00944E6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C029EB" w:rsidRPr="002B550F">
        <w:rPr>
          <w:rFonts w:ascii="Traditional Arabic" w:eastAsiaTheme="minorHAnsi" w:hAnsi="Traditional Arabic" w:cs="Traditional Arabic" w:hint="cs"/>
          <w:color w:val="000000" w:themeColor="text1"/>
          <w:sz w:val="36"/>
          <w:szCs w:val="36"/>
          <w:lang w:val="en-GB" w:eastAsia="en-US"/>
        </w:rPr>
        <w:t>المستمر</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ة </w:t>
      </w:r>
      <w:r w:rsidRPr="002B550F">
        <w:rPr>
          <w:rFonts w:ascii="Traditional Arabic" w:eastAsiaTheme="minorHAnsi" w:hAnsi="Traditional Arabic" w:cs="Traditional Arabic" w:hint="cs"/>
          <w:color w:val="000000" w:themeColor="text1"/>
          <w:sz w:val="36"/>
          <w:szCs w:val="36"/>
          <w:lang w:val="en-GB" w:eastAsia="en-US"/>
        </w:rPr>
        <w:t xml:space="preserve">لمدة خمسة أسابيع </w:t>
      </w:r>
      <w:r w:rsidR="00C029EB" w:rsidRPr="002B550F">
        <w:rPr>
          <w:rFonts w:ascii="Traditional Arabic" w:eastAsiaTheme="minorHAnsi" w:hAnsi="Traditional Arabic" w:cs="Traditional Arabic" w:hint="cs"/>
          <w:color w:val="000000" w:themeColor="text1"/>
          <w:sz w:val="36"/>
          <w:szCs w:val="36"/>
          <w:lang w:val="en-GB" w:eastAsia="en-US"/>
        </w:rPr>
        <w:t>على</w:t>
      </w:r>
      <w:r w:rsidRPr="002B550F">
        <w:rPr>
          <w:rFonts w:ascii="Traditional Arabic" w:eastAsiaTheme="minorHAnsi" w:hAnsi="Traditional Arabic" w:cs="Traditional Arabic" w:hint="cs"/>
          <w:color w:val="000000" w:themeColor="text1"/>
          <w:sz w:val="36"/>
          <w:szCs w:val="36"/>
          <w:lang w:val="en-GB" w:eastAsia="en-US"/>
        </w:rPr>
        <w:t xml:space="preserve"> بعض التجاعيد </w:t>
      </w:r>
      <w:r w:rsidR="00C029EB" w:rsidRPr="002B550F">
        <w:rPr>
          <w:rFonts w:ascii="Traditional Arabic" w:eastAsiaTheme="minorHAnsi" w:hAnsi="Traditional Arabic" w:cs="Traditional Arabic" w:hint="cs"/>
          <w:color w:val="000000" w:themeColor="text1"/>
          <w:sz w:val="36"/>
          <w:szCs w:val="36"/>
          <w:lang w:val="en-GB" w:eastAsia="en-US"/>
        </w:rPr>
        <w:t>في وجهي</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وساعد</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ت</w:t>
      </w:r>
      <w:r w:rsidRPr="002B550F">
        <w:rPr>
          <w:rFonts w:ascii="Traditional Arabic" w:eastAsiaTheme="minorHAnsi" w:hAnsi="Traditional Arabic" w:cs="Traditional Arabic" w:hint="cs"/>
          <w:color w:val="000000" w:themeColor="text1"/>
          <w:sz w:val="36"/>
          <w:szCs w:val="36"/>
          <w:lang w:val="en-GB" w:eastAsia="en-US"/>
        </w:rPr>
        <w:t xml:space="preserve">ني على </w:t>
      </w:r>
      <w:r w:rsidR="00C029EB" w:rsidRPr="002B550F">
        <w:rPr>
          <w:rFonts w:ascii="Traditional Arabic" w:eastAsiaTheme="minorHAnsi" w:hAnsi="Traditional Arabic" w:cs="Traditional Arabic" w:hint="cs"/>
          <w:color w:val="000000" w:themeColor="text1"/>
          <w:sz w:val="36"/>
          <w:szCs w:val="36"/>
          <w:lang w:val="en-GB" w:eastAsia="en-US"/>
        </w:rPr>
        <w:t>جعل</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مظهري أفضل من شعوري. لقد تمك</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نت</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من ممارسة بعض التمارين الرياضية يوميًا، </w:t>
      </w:r>
      <w:r w:rsidRPr="002B550F">
        <w:rPr>
          <w:rFonts w:ascii="Traditional Arabic" w:eastAsiaTheme="minorHAnsi" w:hAnsi="Traditional Arabic" w:cs="Traditional Arabic" w:hint="cs"/>
          <w:color w:val="000000" w:themeColor="text1"/>
          <w:sz w:val="36"/>
          <w:szCs w:val="36"/>
          <w:lang w:val="en-GB" w:eastAsia="en-US"/>
        </w:rPr>
        <w:t xml:space="preserve">على الرغم من </w:t>
      </w:r>
      <w:r w:rsidR="00C029EB" w:rsidRPr="002B550F">
        <w:rPr>
          <w:rFonts w:ascii="Traditional Arabic" w:eastAsiaTheme="minorHAnsi" w:hAnsi="Traditional Arabic" w:cs="Traditional Arabic" w:hint="cs"/>
          <w:color w:val="000000" w:themeColor="text1"/>
          <w:sz w:val="36"/>
          <w:szCs w:val="36"/>
          <w:lang w:val="en-GB" w:eastAsia="en-US"/>
        </w:rPr>
        <w:t>عدم بذلي أي مجهود بدني</w:t>
      </w:r>
      <w:r w:rsidR="00944E62" w:rsidRPr="002B550F">
        <w:rPr>
          <w:rFonts w:ascii="Traditional Arabic" w:eastAsiaTheme="minorHAnsi" w:hAnsi="Traditional Arabic" w:cs="Traditional Arabic" w:hint="cs"/>
          <w:color w:val="000000" w:themeColor="text1"/>
          <w:sz w:val="36"/>
          <w:szCs w:val="36"/>
          <w:lang w:val="en-GB" w:eastAsia="en-US"/>
        </w:rPr>
        <w:t>ٍّ</w:t>
      </w:r>
      <w:r w:rsidR="00C029EB" w:rsidRPr="002B550F">
        <w:rPr>
          <w:rFonts w:ascii="Traditional Arabic" w:eastAsiaTheme="minorHAnsi" w:hAnsi="Traditional Arabic" w:cs="Traditional Arabic" w:hint="cs"/>
          <w:color w:val="000000" w:themeColor="text1"/>
          <w:sz w:val="36"/>
          <w:szCs w:val="36"/>
          <w:lang w:val="en-GB" w:eastAsia="en-US"/>
        </w:rPr>
        <w:t xml:space="preserve"> شاق منذ الجري الذي جريته في دبي، </w:t>
      </w:r>
      <w:r w:rsidR="00F3224F" w:rsidRPr="002B550F">
        <w:rPr>
          <w:rFonts w:ascii="Traditional Arabic" w:eastAsiaTheme="minorHAnsi" w:hAnsi="Traditional Arabic" w:cs="Traditional Arabic" w:hint="cs"/>
          <w:color w:val="000000" w:themeColor="text1"/>
          <w:sz w:val="36"/>
          <w:szCs w:val="36"/>
          <w:lang w:val="en-GB" w:eastAsia="en-US"/>
        </w:rPr>
        <w:t xml:space="preserve">ولكنني عوضتُ كل هذا </w:t>
      </w:r>
      <w:r w:rsidRPr="002B550F">
        <w:rPr>
          <w:rFonts w:ascii="Traditional Arabic" w:eastAsiaTheme="minorHAnsi" w:hAnsi="Traditional Arabic" w:cs="Traditional Arabic" w:hint="cs"/>
          <w:color w:val="000000" w:themeColor="text1"/>
          <w:sz w:val="36"/>
          <w:szCs w:val="36"/>
          <w:lang w:val="en-GB" w:eastAsia="en-US"/>
        </w:rPr>
        <w:t xml:space="preserve">على مدى الأيام القليلة الماضية </w:t>
      </w:r>
      <w:r w:rsidR="00F3224F" w:rsidRPr="002B550F">
        <w:rPr>
          <w:rFonts w:ascii="Traditional Arabic" w:eastAsiaTheme="minorHAnsi" w:hAnsi="Traditional Arabic" w:cs="Traditional Arabic" w:hint="cs"/>
          <w:color w:val="000000" w:themeColor="text1"/>
          <w:sz w:val="36"/>
          <w:szCs w:val="36"/>
          <w:lang w:val="en-GB" w:eastAsia="en-US"/>
        </w:rPr>
        <w:t xml:space="preserve">بتناول الكثير من الشراب. </w:t>
      </w:r>
      <w:r w:rsidRPr="002B550F">
        <w:rPr>
          <w:rFonts w:ascii="Traditional Arabic" w:eastAsiaTheme="minorHAnsi" w:hAnsi="Traditional Arabic" w:cs="Traditional Arabic" w:hint="cs"/>
          <w:color w:val="000000" w:themeColor="text1"/>
          <w:sz w:val="36"/>
          <w:szCs w:val="36"/>
          <w:lang w:val="en-GB" w:eastAsia="en-US"/>
        </w:rPr>
        <w:t xml:space="preserve">لقد </w:t>
      </w:r>
      <w:r w:rsidR="00F3224F" w:rsidRPr="002B550F">
        <w:rPr>
          <w:rFonts w:ascii="Traditional Arabic" w:eastAsiaTheme="minorHAnsi" w:hAnsi="Traditional Arabic" w:cs="Traditional Arabic" w:hint="cs"/>
          <w:color w:val="000000" w:themeColor="text1"/>
          <w:sz w:val="36"/>
          <w:szCs w:val="36"/>
          <w:lang w:val="en-GB" w:eastAsia="en-US"/>
        </w:rPr>
        <w:t>دفعت ثمن قراري بعدم جلب الكثير من الملابس معي. لم أخسر</w:t>
      </w:r>
      <w:r w:rsidR="00944E62" w:rsidRPr="002B550F">
        <w:rPr>
          <w:rFonts w:ascii="Traditional Arabic" w:eastAsiaTheme="minorHAnsi" w:hAnsi="Traditional Arabic" w:cs="Traditional Arabic" w:hint="cs"/>
          <w:color w:val="000000" w:themeColor="text1"/>
          <w:sz w:val="36"/>
          <w:szCs w:val="36"/>
          <w:lang w:val="en-GB" w:eastAsia="en-US"/>
        </w:rPr>
        <w:t>ْ</w:t>
      </w:r>
      <w:r w:rsidR="00F3224F" w:rsidRPr="002B550F">
        <w:rPr>
          <w:rFonts w:ascii="Traditional Arabic" w:eastAsiaTheme="minorHAnsi" w:hAnsi="Traditional Arabic" w:cs="Traditional Arabic" w:hint="cs"/>
          <w:color w:val="000000" w:themeColor="text1"/>
          <w:sz w:val="36"/>
          <w:szCs w:val="36"/>
          <w:lang w:val="en-GB" w:eastAsia="en-US"/>
        </w:rPr>
        <w:t xml:space="preserve"> سوى غرضين وحسب. </w:t>
      </w:r>
      <w:r w:rsidR="001F17E7" w:rsidRPr="002B550F">
        <w:rPr>
          <w:rFonts w:ascii="Traditional Arabic" w:eastAsiaTheme="minorHAnsi" w:hAnsi="Traditional Arabic" w:cs="Traditional Arabic" w:hint="cs"/>
          <w:color w:val="000000" w:themeColor="text1"/>
          <w:sz w:val="36"/>
          <w:szCs w:val="36"/>
          <w:lang w:val="en-GB" w:eastAsia="en-US"/>
        </w:rPr>
        <w:t>ل</w:t>
      </w:r>
      <w:r w:rsidR="00F3224F" w:rsidRPr="002B550F">
        <w:rPr>
          <w:rFonts w:ascii="Traditional Arabic" w:eastAsiaTheme="minorHAnsi" w:hAnsi="Traditional Arabic" w:cs="Traditional Arabic" w:hint="cs"/>
          <w:color w:val="000000" w:themeColor="text1"/>
          <w:sz w:val="36"/>
          <w:szCs w:val="36"/>
          <w:lang w:val="en-GB" w:eastAsia="en-US"/>
        </w:rPr>
        <w:t>قد ت</w:t>
      </w:r>
      <w:r w:rsidR="00944E62" w:rsidRPr="002B550F">
        <w:rPr>
          <w:rFonts w:ascii="Traditional Arabic" w:eastAsiaTheme="minorHAnsi" w:hAnsi="Traditional Arabic" w:cs="Traditional Arabic" w:hint="cs"/>
          <w:color w:val="000000" w:themeColor="text1"/>
          <w:sz w:val="36"/>
          <w:szCs w:val="36"/>
          <w:lang w:val="en-GB" w:eastAsia="en-US"/>
        </w:rPr>
        <w:t>َ</w:t>
      </w:r>
      <w:r w:rsidR="00F3224F" w:rsidRPr="002B550F">
        <w:rPr>
          <w:rFonts w:ascii="Traditional Arabic" w:eastAsiaTheme="minorHAnsi" w:hAnsi="Traditional Arabic" w:cs="Traditional Arabic" w:hint="cs"/>
          <w:color w:val="000000" w:themeColor="text1"/>
          <w:sz w:val="36"/>
          <w:szCs w:val="36"/>
          <w:lang w:val="en-GB" w:eastAsia="en-US"/>
        </w:rPr>
        <w:t>ل</w:t>
      </w:r>
      <w:r w:rsidR="00944E62" w:rsidRPr="002B550F">
        <w:rPr>
          <w:rFonts w:ascii="Traditional Arabic" w:eastAsiaTheme="minorHAnsi" w:hAnsi="Traditional Arabic" w:cs="Traditional Arabic" w:hint="cs"/>
          <w:color w:val="000000" w:themeColor="text1"/>
          <w:sz w:val="36"/>
          <w:szCs w:val="36"/>
          <w:lang w:val="en-GB" w:eastAsia="en-US"/>
        </w:rPr>
        <w:t>ِ</w:t>
      </w:r>
      <w:r w:rsidR="00F3224F" w:rsidRPr="002B550F">
        <w:rPr>
          <w:rFonts w:ascii="Traditional Arabic" w:eastAsiaTheme="minorHAnsi" w:hAnsi="Traditional Arabic" w:cs="Traditional Arabic" w:hint="cs"/>
          <w:color w:val="000000" w:themeColor="text1"/>
          <w:sz w:val="36"/>
          <w:szCs w:val="36"/>
          <w:lang w:val="en-GB" w:eastAsia="en-US"/>
        </w:rPr>
        <w:t>ف</w:t>
      </w:r>
      <w:r w:rsidR="00944E62" w:rsidRPr="002B550F">
        <w:rPr>
          <w:rFonts w:ascii="Traditional Arabic" w:eastAsiaTheme="minorHAnsi" w:hAnsi="Traditional Arabic" w:cs="Traditional Arabic" w:hint="cs"/>
          <w:color w:val="000000" w:themeColor="text1"/>
          <w:sz w:val="36"/>
          <w:szCs w:val="36"/>
          <w:lang w:val="en-GB" w:eastAsia="en-US"/>
        </w:rPr>
        <w:t>َ</w:t>
      </w:r>
      <w:r w:rsidR="00F3224F" w:rsidRPr="002B550F">
        <w:rPr>
          <w:rFonts w:ascii="Traditional Arabic" w:eastAsiaTheme="minorHAnsi" w:hAnsi="Traditional Arabic" w:cs="Traditional Arabic" w:hint="cs"/>
          <w:color w:val="000000" w:themeColor="text1"/>
          <w:sz w:val="36"/>
          <w:szCs w:val="36"/>
          <w:lang w:val="en-GB" w:eastAsia="en-US"/>
        </w:rPr>
        <w:t xml:space="preserve"> واحد</w:t>
      </w:r>
      <w:r w:rsidR="00944E62" w:rsidRPr="002B550F">
        <w:rPr>
          <w:rFonts w:ascii="Traditional Arabic" w:eastAsiaTheme="minorHAnsi" w:hAnsi="Traditional Arabic" w:cs="Traditional Arabic" w:hint="cs"/>
          <w:color w:val="000000" w:themeColor="text1"/>
          <w:sz w:val="36"/>
          <w:szCs w:val="36"/>
          <w:lang w:val="en-GB" w:eastAsia="en-US"/>
        </w:rPr>
        <w:t>ٌ</w:t>
      </w:r>
      <w:r w:rsidR="00F3224F" w:rsidRPr="002B550F">
        <w:rPr>
          <w:rFonts w:ascii="Traditional Arabic" w:eastAsiaTheme="minorHAnsi" w:hAnsi="Traditional Arabic" w:cs="Traditional Arabic" w:hint="cs"/>
          <w:color w:val="000000" w:themeColor="text1"/>
          <w:sz w:val="36"/>
          <w:szCs w:val="36"/>
          <w:lang w:val="en-GB" w:eastAsia="en-US"/>
        </w:rPr>
        <w:t xml:space="preserve"> من قمصاني الستة ا</w:t>
      </w:r>
      <w:r w:rsidR="00944E62" w:rsidRPr="002B550F">
        <w:rPr>
          <w:rFonts w:ascii="Traditional Arabic" w:eastAsiaTheme="minorHAnsi" w:hAnsi="Traditional Arabic" w:cs="Traditional Arabic" w:hint="cs"/>
          <w:color w:val="000000" w:themeColor="text1"/>
          <w:sz w:val="36"/>
          <w:szCs w:val="36"/>
          <w:lang w:val="en-GB" w:eastAsia="en-US"/>
        </w:rPr>
        <w:t>لتي أحبّها</w:t>
      </w:r>
      <w:r w:rsidR="00F3224F" w:rsidRPr="002B550F">
        <w:rPr>
          <w:rFonts w:ascii="Traditional Arabic" w:eastAsiaTheme="minorHAnsi" w:hAnsi="Traditional Arabic" w:cs="Traditional Arabic" w:hint="cs"/>
          <w:color w:val="000000" w:themeColor="text1"/>
          <w:sz w:val="36"/>
          <w:szCs w:val="36"/>
          <w:lang w:val="en-GB" w:eastAsia="en-US"/>
        </w:rPr>
        <w:t xml:space="preserve"> في بومباي، </w:t>
      </w:r>
      <w:r w:rsidRPr="002B550F">
        <w:rPr>
          <w:rFonts w:ascii="Traditional Arabic" w:eastAsiaTheme="minorHAnsi" w:hAnsi="Traditional Arabic" w:cs="Traditional Arabic" w:hint="cs"/>
          <w:color w:val="000000" w:themeColor="text1"/>
          <w:sz w:val="36"/>
          <w:szCs w:val="36"/>
          <w:lang w:val="en-GB" w:eastAsia="en-US"/>
        </w:rPr>
        <w:t>عندما غ</w:t>
      </w:r>
      <w:r w:rsidR="00F3224F"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سل </w:t>
      </w:r>
      <w:r w:rsidR="00F3224F" w:rsidRPr="002B550F">
        <w:rPr>
          <w:rFonts w:ascii="Traditional Arabic" w:eastAsiaTheme="minorHAnsi" w:hAnsi="Traditional Arabic" w:cs="Traditional Arabic" w:hint="cs"/>
          <w:color w:val="000000" w:themeColor="text1"/>
          <w:sz w:val="36"/>
          <w:szCs w:val="36"/>
          <w:lang w:val="en-GB" w:eastAsia="en-US"/>
        </w:rPr>
        <w:t>في غسالة</w:t>
      </w:r>
      <w:r w:rsidRPr="002B550F">
        <w:rPr>
          <w:rFonts w:ascii="Traditional Arabic" w:eastAsiaTheme="minorHAnsi" w:hAnsi="Traditional Arabic" w:cs="Traditional Arabic" w:hint="cs"/>
          <w:color w:val="000000" w:themeColor="text1"/>
          <w:sz w:val="36"/>
          <w:szCs w:val="36"/>
          <w:lang w:val="en-GB" w:eastAsia="en-US"/>
        </w:rPr>
        <w:t xml:space="preserve"> الفندق بالحمض بدلاً من الصابون، و</w:t>
      </w:r>
      <w:r w:rsidR="00F3224F" w:rsidRPr="002B550F">
        <w:rPr>
          <w:rFonts w:ascii="Traditional Arabic" w:eastAsiaTheme="minorHAnsi" w:hAnsi="Traditional Arabic" w:cs="Traditional Arabic" w:hint="cs"/>
          <w:color w:val="000000" w:themeColor="text1"/>
          <w:sz w:val="36"/>
          <w:szCs w:val="36"/>
          <w:lang w:val="en-GB" w:eastAsia="en-US"/>
        </w:rPr>
        <w:t xml:space="preserve">قد تغطى قميص آخر </w:t>
      </w:r>
      <w:r w:rsidRPr="002B550F">
        <w:rPr>
          <w:rFonts w:ascii="Traditional Arabic" w:eastAsiaTheme="minorHAnsi" w:hAnsi="Traditional Arabic" w:cs="Traditional Arabic" w:hint="cs"/>
          <w:color w:val="000000" w:themeColor="text1"/>
          <w:sz w:val="36"/>
          <w:szCs w:val="36"/>
          <w:lang w:val="en-GB" w:eastAsia="en-US"/>
        </w:rPr>
        <w:t xml:space="preserve">بالزيت </w:t>
      </w:r>
      <w:r w:rsidR="00F3224F" w:rsidRPr="002B550F">
        <w:rPr>
          <w:rFonts w:ascii="Traditional Arabic" w:eastAsiaTheme="minorHAnsi" w:hAnsi="Traditional Arabic" w:cs="Traditional Arabic" w:hint="cs"/>
          <w:color w:val="000000" w:themeColor="text1"/>
          <w:sz w:val="36"/>
          <w:szCs w:val="36"/>
          <w:lang w:val="en-GB" w:eastAsia="en-US"/>
        </w:rPr>
        <w:t>أثناء تسكعي على أرصفة سنغافورة.</w:t>
      </w:r>
      <w:r w:rsidR="001F17E7" w:rsidRPr="002B550F">
        <w:rPr>
          <w:rFonts w:ascii="Traditional Arabic" w:eastAsiaTheme="minorHAnsi" w:hAnsi="Traditional Arabic" w:cs="Traditional Arabic" w:hint="cs"/>
          <w:color w:val="000000" w:themeColor="text1"/>
          <w:sz w:val="36"/>
          <w:szCs w:val="36"/>
          <w:lang w:val="en-GB" w:eastAsia="en-US"/>
        </w:rPr>
        <w:t xml:space="preserve"> </w:t>
      </w:r>
    </w:p>
    <w:p w14:paraId="768495F6" w14:textId="73C98335" w:rsidR="00483086" w:rsidRPr="002B550F" w:rsidRDefault="00F3224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هبطنا</w:t>
      </w:r>
      <w:r w:rsidR="00483086" w:rsidRPr="002B550F">
        <w:rPr>
          <w:rFonts w:ascii="Traditional Arabic" w:eastAsiaTheme="minorHAnsi" w:hAnsi="Traditional Arabic" w:cs="Traditional Arabic" w:hint="cs"/>
          <w:color w:val="000000" w:themeColor="text1"/>
          <w:sz w:val="36"/>
          <w:szCs w:val="36"/>
          <w:lang w:val="en-GB" w:eastAsia="en-US"/>
        </w:rPr>
        <w:t xml:space="preserve"> في الساعة 8 صباحًا. </w:t>
      </w:r>
      <w:r w:rsidR="00A54481" w:rsidRPr="002B550F">
        <w:rPr>
          <w:rFonts w:ascii="Traditional Arabic" w:eastAsiaTheme="minorHAnsi" w:hAnsi="Traditional Arabic" w:cs="Traditional Arabic" w:hint="cs"/>
          <w:color w:val="000000" w:themeColor="text1"/>
          <w:sz w:val="36"/>
          <w:szCs w:val="36"/>
          <w:lang w:val="en-GB" w:eastAsia="en-US"/>
        </w:rPr>
        <w:t>أشار</w:t>
      </w:r>
      <w:r w:rsidR="00483086" w:rsidRPr="002B550F">
        <w:rPr>
          <w:rFonts w:ascii="Traditional Arabic" w:eastAsiaTheme="minorHAnsi" w:hAnsi="Traditional Arabic" w:cs="Traditional Arabic" w:hint="cs"/>
          <w:color w:val="000000" w:themeColor="text1"/>
          <w:sz w:val="36"/>
          <w:szCs w:val="36"/>
          <w:lang w:val="en-GB" w:eastAsia="en-US"/>
        </w:rPr>
        <w:t xml:space="preserve"> فيرن أثناء هبوط فوغ في هونغ كونغ </w:t>
      </w:r>
      <w:r w:rsidR="00A54481" w:rsidRPr="002B550F">
        <w:rPr>
          <w:rFonts w:ascii="Traditional Arabic" w:eastAsiaTheme="minorHAnsi" w:hAnsi="Traditional Arabic" w:cs="Traditional Arabic" w:hint="cs"/>
          <w:color w:val="000000" w:themeColor="text1"/>
          <w:sz w:val="36"/>
          <w:szCs w:val="36"/>
          <w:lang w:val="en-GB" w:eastAsia="en-US"/>
        </w:rPr>
        <w:t xml:space="preserve">إلى </w:t>
      </w:r>
      <w:r w:rsidR="001F17E7" w:rsidRPr="002B550F">
        <w:rPr>
          <w:rFonts w:ascii="Traditional Arabic" w:eastAsiaTheme="minorHAnsi" w:hAnsi="Traditional Arabic" w:cs="Traditional Arabic" w:hint="cs"/>
          <w:color w:val="000000" w:themeColor="text1"/>
          <w:sz w:val="36"/>
          <w:szCs w:val="36"/>
          <w:lang w:val="en-GB" w:eastAsia="en-US"/>
        </w:rPr>
        <w:t>وجود</w:t>
      </w:r>
      <w:r w:rsidR="00483086" w:rsidRPr="002B550F">
        <w:rPr>
          <w:rFonts w:ascii="Traditional Arabic" w:eastAsiaTheme="minorHAnsi" w:hAnsi="Traditional Arabic" w:cs="Traditional Arabic" w:hint="cs"/>
          <w:color w:val="000000" w:themeColor="text1"/>
          <w:sz w:val="36"/>
          <w:szCs w:val="36"/>
          <w:lang w:val="en-GB" w:eastAsia="en-US"/>
        </w:rPr>
        <w:t xml:space="preserve"> "مسار</w:t>
      </w:r>
      <w:r w:rsidR="00A54481"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طويل من ا</w:t>
      </w:r>
      <w:r w:rsidR="00483086" w:rsidRPr="002B550F">
        <w:rPr>
          <w:rFonts w:ascii="Traditional Arabic" w:eastAsiaTheme="minorHAnsi" w:hAnsi="Traditional Arabic" w:cs="Traditional Arabic" w:hint="cs"/>
          <w:color w:val="000000" w:themeColor="text1"/>
          <w:sz w:val="36"/>
          <w:szCs w:val="36"/>
          <w:lang w:val="en-GB" w:eastAsia="en-US"/>
        </w:rPr>
        <w:t xml:space="preserve">لمدن الإنجليزية في جميع أنحاء العالم". </w:t>
      </w:r>
      <w:r w:rsidRPr="002B550F">
        <w:rPr>
          <w:rFonts w:ascii="Traditional Arabic" w:eastAsiaTheme="minorHAnsi" w:hAnsi="Traditional Arabic" w:cs="Traditional Arabic" w:hint="cs"/>
          <w:color w:val="000000" w:themeColor="text1"/>
          <w:sz w:val="36"/>
          <w:szCs w:val="36"/>
          <w:lang w:val="en-GB" w:eastAsia="en-US"/>
        </w:rPr>
        <w:t xml:space="preserve">انخفض هذا العدد اليوم إلى مدينة واحدة، وإلى الصفر بعد عام </w:t>
      </w:r>
      <w:r w:rsidR="00483086" w:rsidRPr="002B550F">
        <w:rPr>
          <w:rFonts w:ascii="Traditional Arabic" w:eastAsiaTheme="minorHAnsi" w:hAnsi="Traditional Arabic" w:cs="Traditional Arabic" w:hint="cs"/>
          <w:color w:val="000000" w:themeColor="text1"/>
          <w:sz w:val="36"/>
          <w:szCs w:val="36"/>
          <w:lang w:val="en-GB" w:eastAsia="en-US"/>
        </w:rPr>
        <w:t>1997</w:t>
      </w:r>
      <w:r w:rsidRPr="002B550F">
        <w:rPr>
          <w:rFonts w:ascii="Traditional Arabic" w:eastAsiaTheme="minorHAnsi" w:hAnsi="Traditional Arabic" w:cs="Traditional Arabic" w:hint="cs"/>
          <w:color w:val="000000" w:themeColor="text1"/>
          <w:sz w:val="36"/>
          <w:szCs w:val="36"/>
          <w:lang w:val="en-GB" w:eastAsia="en-US"/>
        </w:rPr>
        <w:t xml:space="preserve">. </w:t>
      </w:r>
    </w:p>
    <w:p w14:paraId="793A6AED" w14:textId="2C3B3448" w:rsidR="00483086" w:rsidRPr="000A7CCB" w:rsidRDefault="00F3224F" w:rsidP="004A200D">
      <w:pPr>
        <w:widowControl/>
        <w:adjustRightInd w:val="0"/>
        <w:jc w:val="both"/>
        <w:rPr>
          <w:rFonts w:ascii="Traditional Arabic" w:eastAsiaTheme="minorHAnsi" w:hAnsi="Traditional Arabic" w:cs="Traditional Arabic"/>
          <w:color w:val="808080" w:themeColor="background1" w:themeShade="80"/>
          <w:sz w:val="36"/>
          <w:szCs w:val="36"/>
          <w:lang w:eastAsia="en-US" w:bidi="ar-AE"/>
        </w:rPr>
      </w:pPr>
      <w:r w:rsidRPr="002B550F">
        <w:rPr>
          <w:rFonts w:ascii="Traditional Arabic" w:eastAsiaTheme="minorHAnsi" w:hAnsi="Traditional Arabic" w:cs="Traditional Arabic" w:hint="cs"/>
          <w:color w:val="000000" w:themeColor="text1"/>
          <w:sz w:val="36"/>
          <w:szCs w:val="36"/>
          <w:lang w:val="en-GB" w:eastAsia="en-US"/>
        </w:rPr>
        <w:t>ت</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ل</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ف</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ت</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حقيبتي، حيث تمز</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ق الحزام الذي لم يعد يتمك</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ن</w:t>
      </w:r>
      <w:r w:rsidR="001F17E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من تحم</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ل</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الضغط </w:t>
      </w:r>
      <w:r w:rsidR="00483086" w:rsidRPr="002B550F">
        <w:rPr>
          <w:rFonts w:ascii="Traditional Arabic" w:eastAsiaTheme="minorHAnsi" w:hAnsi="Traditional Arabic" w:cs="Traditional Arabic" w:hint="cs"/>
          <w:color w:val="000000" w:themeColor="text1"/>
          <w:sz w:val="36"/>
          <w:szCs w:val="36"/>
          <w:lang w:val="en-GB" w:eastAsia="en-US"/>
        </w:rPr>
        <w:t xml:space="preserve">لفترة أطول، عندما وطأت قدمي الأراضي البريطانية لأول مرة منذ ستة أسابيع. </w:t>
      </w:r>
      <w:r w:rsidRPr="002B550F">
        <w:rPr>
          <w:rFonts w:ascii="Traditional Arabic" w:eastAsiaTheme="minorHAnsi" w:hAnsi="Traditional Arabic" w:cs="Traditional Arabic" w:hint="cs"/>
          <w:color w:val="000000" w:themeColor="text1"/>
          <w:sz w:val="36"/>
          <w:szCs w:val="36"/>
          <w:lang w:val="en-GB" w:eastAsia="en-US"/>
        </w:rPr>
        <w:t>كان</w:t>
      </w:r>
      <w:r w:rsidR="001F17E7" w:rsidRPr="002B550F">
        <w:rPr>
          <w:rFonts w:ascii="Traditional Arabic" w:eastAsiaTheme="minorHAnsi" w:hAnsi="Traditional Arabic" w:cs="Traditional Arabic" w:hint="cs"/>
          <w:color w:val="000000" w:themeColor="text1"/>
          <w:sz w:val="36"/>
          <w:szCs w:val="36"/>
          <w:lang w:val="en-GB" w:eastAsia="en-US"/>
        </w:rPr>
        <w:t>ت</w:t>
      </w:r>
      <w:r w:rsidRPr="002B550F">
        <w:rPr>
          <w:rFonts w:ascii="Traditional Arabic" w:eastAsiaTheme="minorHAnsi" w:hAnsi="Traditional Arabic" w:cs="Traditional Arabic" w:hint="cs"/>
          <w:color w:val="000000" w:themeColor="text1"/>
          <w:sz w:val="36"/>
          <w:szCs w:val="36"/>
          <w:lang w:val="en-GB" w:eastAsia="en-US"/>
        </w:rPr>
        <w:t xml:space="preserve"> هناك مشكلة في الكاميرا أيضًا </w:t>
      </w:r>
      <w:r w:rsidR="00483086" w:rsidRPr="002B550F">
        <w:rPr>
          <w:rFonts w:ascii="Traditional Arabic" w:eastAsiaTheme="minorHAnsi" w:hAnsi="Traditional Arabic" w:cs="Traditional Arabic" w:hint="cs"/>
          <w:color w:val="000000" w:themeColor="text1"/>
          <w:sz w:val="36"/>
          <w:szCs w:val="36"/>
          <w:lang w:val="en-GB" w:eastAsia="en-US"/>
        </w:rPr>
        <w:t xml:space="preserve">لسوء الحظ، </w:t>
      </w:r>
      <w:r w:rsidRPr="002B550F">
        <w:rPr>
          <w:rFonts w:ascii="Traditional Arabic" w:eastAsiaTheme="minorHAnsi" w:hAnsi="Traditional Arabic" w:cs="Traditional Arabic" w:hint="cs"/>
          <w:color w:val="000000" w:themeColor="text1"/>
          <w:sz w:val="36"/>
          <w:szCs w:val="36"/>
          <w:lang w:val="en-GB" w:eastAsia="en-US"/>
        </w:rPr>
        <w:t>وقد ط</w:t>
      </w:r>
      <w:r w:rsidR="001F17E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لب</w:t>
      </w:r>
      <w:r w:rsidR="001F17E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مني السير</w:t>
      </w:r>
      <w:r w:rsidR="00483086" w:rsidRPr="002B550F">
        <w:rPr>
          <w:rFonts w:ascii="Traditional Arabic" w:eastAsiaTheme="minorHAnsi" w:hAnsi="Traditional Arabic" w:cs="Traditional Arabic" w:hint="cs"/>
          <w:color w:val="000000" w:themeColor="text1"/>
          <w:sz w:val="36"/>
          <w:szCs w:val="36"/>
          <w:lang w:val="en-GB" w:eastAsia="en-US"/>
        </w:rPr>
        <w:t xml:space="preserve"> في الممر</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مرتين أخريين، متظاهراً بأ</w:t>
      </w:r>
      <w:r w:rsidR="001F17E7"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الحقيبة </w:t>
      </w:r>
      <w:r w:rsidRPr="002B550F">
        <w:rPr>
          <w:rFonts w:ascii="Traditional Arabic" w:eastAsiaTheme="minorHAnsi" w:hAnsi="Traditional Arabic" w:cs="Traditional Arabic" w:hint="cs"/>
          <w:color w:val="000000" w:themeColor="text1"/>
          <w:sz w:val="36"/>
          <w:szCs w:val="36"/>
          <w:lang w:val="en-GB" w:eastAsia="en-US"/>
        </w:rPr>
        <w:t>سليمة</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حرصت</w:t>
      </w:r>
      <w:r w:rsidR="00A5448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321645" w:rsidRPr="002B550F">
        <w:rPr>
          <w:rFonts w:ascii="Traditional Arabic" w:eastAsiaTheme="minorHAnsi" w:hAnsi="Traditional Arabic" w:cs="Traditional Arabic" w:hint="cs"/>
          <w:color w:val="000000" w:themeColor="text1"/>
          <w:sz w:val="36"/>
          <w:szCs w:val="36"/>
          <w:lang w:val="en-GB" w:eastAsia="en-US"/>
        </w:rPr>
        <w:t xml:space="preserve">هذه المرة على الابتعاد </w:t>
      </w:r>
      <w:r w:rsidR="00483086" w:rsidRPr="002B550F">
        <w:rPr>
          <w:rFonts w:ascii="Traditional Arabic" w:eastAsiaTheme="minorHAnsi" w:hAnsi="Traditional Arabic" w:cs="Traditional Arabic" w:hint="cs"/>
          <w:color w:val="000000" w:themeColor="text1"/>
          <w:sz w:val="36"/>
          <w:szCs w:val="36"/>
          <w:lang w:val="en-GB" w:eastAsia="en-US"/>
        </w:rPr>
        <w:t>عن ميناء الحاويات</w:t>
      </w:r>
      <w:r w:rsidR="00321645" w:rsidRPr="002B550F">
        <w:rPr>
          <w:rFonts w:ascii="Traditional Arabic" w:eastAsiaTheme="minorHAnsi" w:hAnsi="Traditional Arabic" w:cs="Traditional Arabic" w:hint="cs"/>
          <w:color w:val="000000" w:themeColor="text1"/>
          <w:sz w:val="36"/>
          <w:szCs w:val="36"/>
          <w:lang w:val="en-GB" w:eastAsia="en-US"/>
        </w:rPr>
        <w:t>، الخالي</w:t>
      </w:r>
      <w:r w:rsidR="00483086" w:rsidRPr="002B550F">
        <w:rPr>
          <w:rFonts w:ascii="Traditional Arabic" w:eastAsiaTheme="minorHAnsi" w:hAnsi="Traditional Arabic" w:cs="Traditional Arabic" w:hint="cs"/>
          <w:color w:val="000000" w:themeColor="text1"/>
          <w:sz w:val="36"/>
          <w:szCs w:val="36"/>
          <w:lang w:val="en-GB" w:eastAsia="en-US"/>
        </w:rPr>
        <w:t xml:space="preserve"> من ال</w:t>
      </w:r>
      <w:r w:rsidR="00321645" w:rsidRPr="002B550F">
        <w:rPr>
          <w:rFonts w:ascii="Traditional Arabic" w:eastAsiaTheme="minorHAnsi" w:hAnsi="Traditional Arabic" w:cs="Traditional Arabic" w:hint="cs"/>
          <w:color w:val="000000" w:themeColor="text1"/>
          <w:sz w:val="36"/>
          <w:szCs w:val="36"/>
          <w:lang w:val="en-GB" w:eastAsia="en-US"/>
        </w:rPr>
        <w:t xml:space="preserve">ناس </w:t>
      </w:r>
      <w:r w:rsidR="00483086" w:rsidRPr="002B550F">
        <w:rPr>
          <w:rFonts w:ascii="Traditional Arabic" w:eastAsiaTheme="minorHAnsi" w:hAnsi="Traditional Arabic" w:cs="Traditional Arabic" w:hint="cs"/>
          <w:color w:val="000000" w:themeColor="text1"/>
          <w:sz w:val="36"/>
          <w:szCs w:val="36"/>
          <w:lang w:val="en-GB" w:eastAsia="en-US"/>
        </w:rPr>
        <w:t>و</w:t>
      </w:r>
      <w:r w:rsidR="00321645"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مليء برائحة</w:t>
      </w:r>
      <w:r w:rsidR="00A5448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محركات</w:t>
      </w:r>
      <w:r w:rsidR="00A5448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الديزل و</w:t>
      </w:r>
      <w:r w:rsidR="00321645"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 xml:space="preserve">رنين </w:t>
      </w:r>
      <w:r w:rsidR="00321645" w:rsidRPr="002B550F">
        <w:rPr>
          <w:rFonts w:ascii="Traditional Arabic" w:eastAsiaTheme="minorHAnsi" w:hAnsi="Traditional Arabic" w:cs="Traditional Arabic" w:hint="cs"/>
          <w:color w:val="000000" w:themeColor="text1"/>
          <w:sz w:val="36"/>
          <w:szCs w:val="36"/>
          <w:lang w:val="en-GB" w:eastAsia="en-US"/>
        </w:rPr>
        <w:t>المدوّي للمعادن. ارتفعت</w:t>
      </w:r>
      <w:r w:rsidR="00A54481" w:rsidRPr="002B550F">
        <w:rPr>
          <w:rFonts w:ascii="Traditional Arabic" w:eastAsiaTheme="minorHAnsi" w:hAnsi="Traditional Arabic" w:cs="Traditional Arabic" w:hint="cs"/>
          <w:color w:val="000000" w:themeColor="text1"/>
          <w:sz w:val="36"/>
          <w:szCs w:val="36"/>
          <w:lang w:val="en-GB" w:eastAsia="en-US"/>
        </w:rPr>
        <w:t>ْ</w:t>
      </w:r>
      <w:r w:rsidR="00321645"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فوق</w:t>
      </w:r>
      <w:r w:rsidR="00321645" w:rsidRPr="002B550F">
        <w:rPr>
          <w:rFonts w:ascii="Traditional Arabic" w:eastAsiaTheme="minorHAnsi" w:hAnsi="Traditional Arabic" w:cs="Traditional Arabic" w:hint="cs"/>
          <w:color w:val="000000" w:themeColor="text1"/>
          <w:sz w:val="36"/>
          <w:szCs w:val="36"/>
          <w:lang w:val="en-GB" w:eastAsia="en-US"/>
        </w:rPr>
        <w:t>ي</w:t>
      </w:r>
      <w:r w:rsidR="00483086" w:rsidRPr="002B550F">
        <w:rPr>
          <w:rFonts w:ascii="Traditional Arabic" w:eastAsiaTheme="minorHAnsi" w:hAnsi="Traditional Arabic" w:cs="Traditional Arabic" w:hint="cs"/>
          <w:color w:val="000000" w:themeColor="text1"/>
          <w:sz w:val="36"/>
          <w:szCs w:val="36"/>
          <w:lang w:val="en-GB" w:eastAsia="en-US"/>
        </w:rPr>
        <w:t xml:space="preserve"> الرافعات</w:t>
      </w:r>
      <w:r w:rsidR="00A5448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الضخمة </w:t>
      </w:r>
      <w:r w:rsidR="00321645" w:rsidRPr="002B550F">
        <w:rPr>
          <w:rFonts w:ascii="Traditional Arabic" w:eastAsiaTheme="minorHAnsi" w:hAnsi="Traditional Arabic" w:cs="Traditional Arabic" w:hint="cs"/>
          <w:color w:val="000000" w:themeColor="text1"/>
          <w:sz w:val="36"/>
          <w:szCs w:val="36"/>
          <w:lang w:val="en-GB" w:eastAsia="en-US"/>
        </w:rPr>
        <w:t>التي تفرّغ</w:t>
      </w:r>
      <w:r w:rsidR="00483086" w:rsidRPr="002B550F">
        <w:rPr>
          <w:rFonts w:ascii="Traditional Arabic" w:eastAsiaTheme="minorHAnsi" w:hAnsi="Traditional Arabic" w:cs="Traditional Arabic" w:hint="cs"/>
          <w:color w:val="000000" w:themeColor="text1"/>
          <w:sz w:val="36"/>
          <w:szCs w:val="36"/>
          <w:lang w:val="en-GB" w:eastAsia="en-US"/>
        </w:rPr>
        <w:t xml:space="preserve"> حاوية بطول 40 قدمًا كل 80 ثانية. </w:t>
      </w:r>
      <w:r w:rsidR="00321645" w:rsidRPr="002B550F">
        <w:rPr>
          <w:rFonts w:ascii="Traditional Arabic" w:eastAsiaTheme="minorHAnsi" w:hAnsi="Traditional Arabic" w:cs="Traditional Arabic" w:hint="cs"/>
          <w:color w:val="000000" w:themeColor="text1"/>
          <w:sz w:val="36"/>
          <w:szCs w:val="36"/>
          <w:lang w:val="en-GB" w:eastAsia="en-US"/>
        </w:rPr>
        <w:t>وجدتُ</w:t>
      </w:r>
      <w:r w:rsidR="00483086" w:rsidRPr="002B550F">
        <w:rPr>
          <w:rFonts w:ascii="Traditional Arabic" w:eastAsiaTheme="minorHAnsi" w:hAnsi="Traditional Arabic" w:cs="Traditional Arabic" w:hint="cs"/>
          <w:color w:val="000000" w:themeColor="text1"/>
          <w:sz w:val="36"/>
          <w:szCs w:val="36"/>
          <w:lang w:val="en-GB" w:eastAsia="en-US"/>
        </w:rPr>
        <w:t xml:space="preserve"> أ</w:t>
      </w:r>
      <w:r w:rsidR="001F17E7"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فندق </w:t>
      </w:r>
      <w:r w:rsidR="0032164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بينينسولا</w:t>
      </w:r>
      <w:r w:rsidR="00321645" w:rsidRPr="002B550F">
        <w:rPr>
          <w:rFonts w:ascii="Traditional Arabic" w:eastAsiaTheme="minorHAnsi" w:hAnsi="Traditional Arabic" w:cs="Traditional Arabic" w:hint="cs"/>
          <w:color w:val="000000" w:themeColor="text1"/>
          <w:sz w:val="36"/>
          <w:szCs w:val="36"/>
          <w:lang w:val="en-GB" w:eastAsia="en-US"/>
        </w:rPr>
        <w:t xml:space="preserve"> هوتيل"</w:t>
      </w:r>
      <w:r w:rsidR="00483086" w:rsidRPr="002B550F">
        <w:rPr>
          <w:rFonts w:ascii="Traditional Arabic" w:eastAsiaTheme="minorHAnsi" w:hAnsi="Traditional Arabic" w:cs="Traditional Arabic" w:hint="cs"/>
          <w:color w:val="000000" w:themeColor="text1"/>
          <w:sz w:val="36"/>
          <w:szCs w:val="36"/>
          <w:lang w:val="en-GB" w:eastAsia="en-US"/>
        </w:rPr>
        <w:t xml:space="preserve"> حيث سأقيم لمدة ليلتين، قد أرسل سيارة رولز رويس خضراء مع سائق وشمبانيا، إلى رصيف الميناء لاصطحابي. </w:t>
      </w:r>
      <w:r w:rsidR="00321645" w:rsidRPr="002B550F">
        <w:rPr>
          <w:rFonts w:ascii="Traditional Arabic" w:eastAsiaTheme="minorHAnsi" w:hAnsi="Traditional Arabic" w:cs="Traditional Arabic" w:hint="cs"/>
          <w:color w:val="000000" w:themeColor="text1"/>
          <w:sz w:val="36"/>
          <w:szCs w:val="36"/>
          <w:lang w:val="en-GB" w:eastAsia="en-US"/>
        </w:rPr>
        <w:t>قادني</w:t>
      </w:r>
      <w:r w:rsidR="00483086" w:rsidRPr="002B550F">
        <w:rPr>
          <w:rFonts w:ascii="Traditional Arabic" w:eastAsiaTheme="minorHAnsi" w:hAnsi="Traditional Arabic" w:cs="Traditional Arabic" w:hint="cs"/>
          <w:color w:val="000000" w:themeColor="text1"/>
          <w:sz w:val="36"/>
          <w:szCs w:val="36"/>
          <w:lang w:val="en-GB" w:eastAsia="en-US"/>
        </w:rPr>
        <w:t xml:space="preserve"> السائق</w:t>
      </w:r>
      <w:r w:rsidR="00321645" w:rsidRPr="002B550F">
        <w:rPr>
          <w:rFonts w:ascii="Traditional Arabic" w:eastAsiaTheme="minorHAnsi" w:hAnsi="Traditional Arabic" w:cs="Traditional Arabic" w:hint="cs"/>
          <w:color w:val="000000" w:themeColor="text1"/>
          <w:sz w:val="36"/>
          <w:szCs w:val="36"/>
          <w:lang w:val="en-GB" w:eastAsia="en-US"/>
        </w:rPr>
        <w:t xml:space="preserve"> </w:t>
      </w:r>
      <w:r w:rsidR="005755C6" w:rsidRPr="002B550F">
        <w:rPr>
          <w:rFonts w:ascii="Traditional Arabic" w:eastAsiaTheme="minorHAnsi" w:hAnsi="Traditional Arabic" w:cs="Traditional Arabic" w:hint="cs"/>
          <w:color w:val="000000" w:themeColor="text1"/>
          <w:sz w:val="36"/>
          <w:szCs w:val="36"/>
          <w:lang w:val="en-GB" w:eastAsia="en-US"/>
        </w:rPr>
        <w:t xml:space="preserve">بطريقة بغيضة بعض الشيء، </w:t>
      </w:r>
      <w:r w:rsidR="00321645" w:rsidRPr="002B550F">
        <w:rPr>
          <w:rFonts w:ascii="Traditional Arabic" w:eastAsiaTheme="minorHAnsi" w:hAnsi="Traditional Arabic" w:cs="Traditional Arabic" w:hint="cs"/>
          <w:color w:val="000000" w:themeColor="text1"/>
          <w:sz w:val="36"/>
          <w:szCs w:val="36"/>
          <w:lang w:val="en-GB" w:eastAsia="en-US"/>
        </w:rPr>
        <w:t xml:space="preserve">إلى </w:t>
      </w:r>
      <w:r w:rsidR="00483086" w:rsidRPr="002B550F">
        <w:rPr>
          <w:rFonts w:ascii="Traditional Arabic" w:eastAsiaTheme="minorHAnsi" w:hAnsi="Traditional Arabic" w:cs="Traditional Arabic" w:hint="cs"/>
          <w:color w:val="000000" w:themeColor="text1"/>
          <w:sz w:val="36"/>
          <w:szCs w:val="36"/>
          <w:lang w:val="en-GB" w:eastAsia="en-US"/>
        </w:rPr>
        <w:t xml:space="preserve">المقاعد الجلدية البيضاء </w:t>
      </w:r>
      <w:r w:rsidR="00321645" w:rsidRPr="002B550F">
        <w:rPr>
          <w:rFonts w:ascii="Traditional Arabic" w:eastAsiaTheme="minorHAnsi" w:hAnsi="Traditional Arabic" w:cs="Traditional Arabic" w:hint="cs"/>
          <w:color w:val="000000" w:themeColor="text1"/>
          <w:sz w:val="36"/>
          <w:szCs w:val="36"/>
          <w:lang w:val="en-GB" w:eastAsia="en-US"/>
        </w:rPr>
        <w:t>الأنيقة</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321645" w:rsidRPr="002B550F">
        <w:rPr>
          <w:rFonts w:ascii="Traditional Arabic" w:eastAsiaTheme="minorHAnsi" w:hAnsi="Traditional Arabic" w:cs="Traditional Arabic" w:hint="cs"/>
          <w:color w:val="000000" w:themeColor="text1"/>
          <w:sz w:val="36"/>
          <w:szCs w:val="36"/>
          <w:lang w:val="en-GB" w:eastAsia="en-US"/>
        </w:rPr>
        <w:t>لنعل</w:t>
      </w:r>
      <w:r w:rsidR="005755C6" w:rsidRPr="002B550F">
        <w:rPr>
          <w:rFonts w:ascii="Traditional Arabic" w:eastAsiaTheme="minorHAnsi" w:hAnsi="Traditional Arabic" w:cs="Traditional Arabic" w:hint="cs"/>
          <w:color w:val="000000" w:themeColor="text1"/>
          <w:sz w:val="36"/>
          <w:szCs w:val="36"/>
          <w:lang w:val="en-GB" w:eastAsia="en-US"/>
        </w:rPr>
        <w:t>َ</w:t>
      </w:r>
      <w:r w:rsidR="00321645" w:rsidRPr="002B550F">
        <w:rPr>
          <w:rFonts w:ascii="Traditional Arabic" w:eastAsiaTheme="minorHAnsi" w:hAnsi="Traditional Arabic" w:cs="Traditional Arabic" w:hint="cs"/>
          <w:color w:val="000000" w:themeColor="text1"/>
          <w:sz w:val="36"/>
          <w:szCs w:val="36"/>
          <w:lang w:val="en-GB" w:eastAsia="en-US"/>
        </w:rPr>
        <w:t>ق</w:t>
      </w:r>
      <w:r w:rsidR="005755C6" w:rsidRPr="002B550F">
        <w:rPr>
          <w:rFonts w:ascii="Traditional Arabic" w:eastAsiaTheme="minorHAnsi" w:hAnsi="Traditional Arabic" w:cs="Traditional Arabic" w:hint="cs"/>
          <w:color w:val="000000" w:themeColor="text1"/>
          <w:sz w:val="36"/>
          <w:szCs w:val="36"/>
          <w:lang w:val="en-GB" w:eastAsia="en-US"/>
        </w:rPr>
        <w:t>َ</w:t>
      </w:r>
      <w:r w:rsidR="00321645" w:rsidRPr="002B550F">
        <w:rPr>
          <w:rFonts w:ascii="Traditional Arabic" w:eastAsiaTheme="minorHAnsi" w:hAnsi="Traditional Arabic" w:cs="Traditional Arabic" w:hint="cs"/>
          <w:color w:val="000000" w:themeColor="text1"/>
          <w:sz w:val="36"/>
          <w:szCs w:val="36"/>
          <w:lang w:val="en-GB" w:eastAsia="en-US"/>
        </w:rPr>
        <w:t xml:space="preserve"> بسرعة </w:t>
      </w:r>
      <w:r w:rsidR="00483086" w:rsidRPr="002B550F">
        <w:rPr>
          <w:rFonts w:ascii="Traditional Arabic" w:eastAsiaTheme="minorHAnsi" w:hAnsi="Traditional Arabic" w:cs="Traditional Arabic" w:hint="cs"/>
          <w:color w:val="000000" w:themeColor="text1"/>
          <w:sz w:val="36"/>
          <w:szCs w:val="36"/>
          <w:lang w:val="en-GB" w:eastAsia="en-US"/>
        </w:rPr>
        <w:t>في ازدحام</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مروري</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5755C6" w:rsidRPr="002B550F">
        <w:rPr>
          <w:rFonts w:ascii="Traditional Arabic" w:eastAsiaTheme="minorHAnsi" w:hAnsi="Traditional Arabic" w:cs="Traditional Arabic" w:hint="cs"/>
          <w:color w:val="000000" w:themeColor="text1"/>
          <w:sz w:val="36"/>
          <w:szCs w:val="36"/>
          <w:lang w:val="en-GB" w:eastAsia="en-US"/>
        </w:rPr>
        <w:t xml:space="preserve">على </w:t>
      </w:r>
      <w:r w:rsidR="00321645" w:rsidRPr="002B550F">
        <w:rPr>
          <w:rFonts w:ascii="Traditional Arabic" w:eastAsiaTheme="minorHAnsi" w:hAnsi="Traditional Arabic" w:cs="Traditional Arabic" w:hint="cs"/>
          <w:color w:val="000000" w:themeColor="text1"/>
          <w:sz w:val="36"/>
          <w:szCs w:val="36"/>
          <w:lang w:val="en-GB" w:eastAsia="en-US"/>
        </w:rPr>
        <w:t>أحد ال</w:t>
      </w:r>
      <w:r w:rsidR="00483086" w:rsidRPr="002B550F">
        <w:rPr>
          <w:rFonts w:ascii="Traditional Arabic" w:eastAsiaTheme="minorHAnsi" w:hAnsi="Traditional Arabic" w:cs="Traditional Arabic" w:hint="cs"/>
          <w:color w:val="000000" w:themeColor="text1"/>
          <w:sz w:val="36"/>
          <w:szCs w:val="36"/>
          <w:lang w:val="en-GB" w:eastAsia="en-US"/>
        </w:rPr>
        <w:t>جس</w:t>
      </w:r>
      <w:r w:rsidR="00321645"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 xml:space="preserve">ر. </w:t>
      </w:r>
      <w:r w:rsidR="00321645" w:rsidRPr="002B550F">
        <w:rPr>
          <w:rFonts w:ascii="Traditional Arabic" w:eastAsiaTheme="minorHAnsi" w:hAnsi="Traditional Arabic" w:cs="Traditional Arabic" w:hint="cs"/>
          <w:color w:val="000000" w:themeColor="text1"/>
          <w:sz w:val="36"/>
          <w:szCs w:val="36"/>
          <w:lang w:val="en-GB" w:eastAsia="en-US"/>
        </w:rPr>
        <w:t>بدا</w:t>
      </w:r>
      <w:r w:rsidR="00483086" w:rsidRPr="002B550F">
        <w:rPr>
          <w:rFonts w:ascii="Traditional Arabic" w:eastAsiaTheme="minorHAnsi" w:hAnsi="Traditional Arabic" w:cs="Traditional Arabic" w:hint="cs"/>
          <w:color w:val="000000" w:themeColor="text1"/>
          <w:sz w:val="36"/>
          <w:szCs w:val="36"/>
          <w:lang w:val="en-GB" w:eastAsia="en-US"/>
        </w:rPr>
        <w:t xml:space="preserve"> الازدحام المروري</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321645" w:rsidRPr="002B550F">
        <w:rPr>
          <w:rFonts w:ascii="Traditional Arabic" w:eastAsiaTheme="minorHAnsi" w:hAnsi="Traditional Arabic" w:cs="Traditional Arabic" w:hint="cs"/>
          <w:color w:val="000000" w:themeColor="text1"/>
          <w:sz w:val="36"/>
          <w:szCs w:val="36"/>
          <w:lang w:val="en-GB" w:eastAsia="en-US"/>
        </w:rPr>
        <w:t>مزعج</w:t>
      </w:r>
      <w:r w:rsidR="000A7CCB" w:rsidRPr="002B550F">
        <w:rPr>
          <w:rFonts w:ascii="Traditional Arabic" w:eastAsiaTheme="minorHAnsi" w:hAnsi="Traditional Arabic" w:cs="Traditional Arabic" w:hint="cs"/>
          <w:color w:val="000000" w:themeColor="text1"/>
          <w:sz w:val="36"/>
          <w:szCs w:val="36"/>
          <w:lang w:val="en-GB" w:eastAsia="en-US"/>
        </w:rPr>
        <w:t>ًا</w:t>
      </w:r>
      <w:r w:rsidR="00321645"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لا طائل</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5755C6">
        <w:rPr>
          <w:rFonts w:ascii="Traditional Arabic" w:eastAsiaTheme="minorHAnsi" w:hAnsi="Traditional Arabic" w:cs="Traditional Arabic" w:hint="cs"/>
          <w:color w:val="000000" w:themeColor="text1"/>
          <w:sz w:val="36"/>
          <w:szCs w:val="36"/>
          <w:lang w:val="en-GB" w:eastAsia="en-US"/>
        </w:rPr>
        <w:t xml:space="preserve">منه </w:t>
      </w:r>
      <w:r w:rsidR="00321645" w:rsidRPr="005755C6">
        <w:rPr>
          <w:rFonts w:ascii="Traditional Arabic" w:eastAsiaTheme="minorHAnsi" w:hAnsi="Traditional Arabic" w:cs="Traditional Arabic" w:hint="cs"/>
          <w:color w:val="000000" w:themeColor="text1"/>
          <w:sz w:val="36"/>
          <w:szCs w:val="36"/>
          <w:lang w:val="en-GB" w:eastAsia="en-US"/>
        </w:rPr>
        <w:t>على الإطلاق،</w:t>
      </w:r>
      <w:r w:rsidR="00483086" w:rsidRPr="005755C6">
        <w:rPr>
          <w:rFonts w:ascii="Traditional Arabic" w:eastAsiaTheme="minorHAnsi" w:hAnsi="Traditional Arabic" w:cs="Traditional Arabic" w:hint="cs"/>
          <w:color w:val="000000" w:themeColor="text1"/>
          <w:sz w:val="36"/>
          <w:szCs w:val="36"/>
          <w:lang w:val="en-GB" w:eastAsia="en-US"/>
        </w:rPr>
        <w:t xml:space="preserve"> حتى لو كنت</w:t>
      </w:r>
      <w:r w:rsidR="005755C6" w:rsidRPr="005755C6">
        <w:rPr>
          <w:rFonts w:ascii="Traditional Arabic" w:eastAsiaTheme="minorHAnsi" w:hAnsi="Traditional Arabic" w:cs="Traditional Arabic" w:hint="cs"/>
          <w:color w:val="000000" w:themeColor="text1"/>
          <w:sz w:val="36"/>
          <w:szCs w:val="36"/>
          <w:lang w:val="en-GB" w:eastAsia="en-US"/>
        </w:rPr>
        <w:t>َ</w:t>
      </w:r>
      <w:r w:rsidR="00483086" w:rsidRPr="005755C6">
        <w:rPr>
          <w:rFonts w:ascii="Traditional Arabic" w:eastAsiaTheme="minorHAnsi" w:hAnsi="Traditional Arabic" w:cs="Traditional Arabic" w:hint="cs"/>
          <w:color w:val="000000" w:themeColor="text1"/>
          <w:sz w:val="36"/>
          <w:szCs w:val="36"/>
          <w:lang w:val="en-GB" w:eastAsia="en-US"/>
        </w:rPr>
        <w:t xml:space="preserve"> في سيارة رولز رويس</w:t>
      </w:r>
      <w:r w:rsidR="00321645" w:rsidRPr="005755C6">
        <w:rPr>
          <w:rFonts w:ascii="Traditional Arabic" w:eastAsiaTheme="minorHAnsi" w:hAnsi="Traditional Arabic" w:cs="Traditional Arabic" w:hint="cs"/>
          <w:color w:val="000000" w:themeColor="text1"/>
          <w:sz w:val="36"/>
          <w:szCs w:val="36"/>
          <w:lang w:val="en-GB" w:eastAsia="en-US"/>
        </w:rPr>
        <w:t xml:space="preserve">، </w:t>
      </w:r>
      <w:r w:rsidR="00321645" w:rsidRPr="002B550F">
        <w:rPr>
          <w:rFonts w:ascii="Traditional Arabic" w:eastAsiaTheme="minorHAnsi" w:hAnsi="Traditional Arabic" w:cs="Traditional Arabic" w:hint="cs"/>
          <w:color w:val="000000" w:themeColor="text1"/>
          <w:sz w:val="36"/>
          <w:szCs w:val="36"/>
          <w:lang w:val="en-GB" w:eastAsia="en-US"/>
        </w:rPr>
        <w:t>بعد عشرة</w:t>
      </w:r>
      <w:r w:rsidR="005755C6" w:rsidRPr="002B550F">
        <w:rPr>
          <w:rFonts w:ascii="Traditional Arabic" w:eastAsiaTheme="minorHAnsi" w:hAnsi="Traditional Arabic" w:cs="Traditional Arabic" w:hint="cs"/>
          <w:color w:val="000000" w:themeColor="text1"/>
          <w:sz w:val="36"/>
          <w:szCs w:val="36"/>
          <w:lang w:val="en-GB" w:eastAsia="en-US"/>
        </w:rPr>
        <w:t>ِ</w:t>
      </w:r>
      <w:r w:rsidR="00321645" w:rsidRPr="002B550F">
        <w:rPr>
          <w:rFonts w:ascii="Traditional Arabic" w:eastAsiaTheme="minorHAnsi" w:hAnsi="Traditional Arabic" w:cs="Traditional Arabic" w:hint="cs"/>
          <w:color w:val="000000" w:themeColor="text1"/>
          <w:sz w:val="36"/>
          <w:szCs w:val="36"/>
          <w:lang w:val="en-GB" w:eastAsia="en-US"/>
        </w:rPr>
        <w:t xml:space="preserve"> أيام</w:t>
      </w:r>
      <w:r w:rsidR="005755C6" w:rsidRPr="002B550F">
        <w:rPr>
          <w:rFonts w:ascii="Traditional Arabic" w:eastAsiaTheme="minorHAnsi" w:hAnsi="Traditional Arabic" w:cs="Traditional Arabic" w:hint="cs"/>
          <w:color w:val="000000" w:themeColor="text1"/>
          <w:sz w:val="36"/>
          <w:szCs w:val="36"/>
          <w:lang w:val="en-GB" w:eastAsia="en-US"/>
        </w:rPr>
        <w:t>ٍ</w:t>
      </w:r>
      <w:r w:rsidR="00321645" w:rsidRPr="002B550F">
        <w:rPr>
          <w:rFonts w:ascii="Traditional Arabic" w:eastAsiaTheme="minorHAnsi" w:hAnsi="Traditional Arabic" w:cs="Traditional Arabic" w:hint="cs"/>
          <w:color w:val="000000" w:themeColor="text1"/>
          <w:sz w:val="36"/>
          <w:szCs w:val="36"/>
          <w:lang w:val="en-GB" w:eastAsia="en-US"/>
        </w:rPr>
        <w:t xml:space="preserve"> في البحر</w:t>
      </w:r>
      <w:r w:rsidR="00483086" w:rsidRPr="002B550F">
        <w:rPr>
          <w:rFonts w:ascii="Traditional Arabic" w:eastAsiaTheme="minorHAnsi" w:hAnsi="Traditional Arabic" w:cs="Traditional Arabic" w:hint="cs"/>
          <w:color w:val="000000" w:themeColor="text1"/>
          <w:sz w:val="36"/>
          <w:szCs w:val="36"/>
          <w:lang w:val="en-GB" w:eastAsia="en-US"/>
        </w:rPr>
        <w:t>. قد تتحر</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ك</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السفن بسرعة</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أقل من </w:t>
      </w:r>
      <w:r w:rsidR="00321645" w:rsidRPr="002B550F">
        <w:rPr>
          <w:rFonts w:ascii="Traditional Arabic" w:eastAsiaTheme="minorHAnsi" w:hAnsi="Traditional Arabic" w:cs="Traditional Arabic"/>
          <w:color w:val="000000" w:themeColor="text1"/>
          <w:sz w:val="36"/>
          <w:szCs w:val="36"/>
          <w:rtl w:val="0"/>
          <w:lang w:val="en-GB" w:eastAsia="en-US"/>
        </w:rPr>
        <w:t>50</w:t>
      </w:r>
      <w:r w:rsidR="00321645" w:rsidRPr="002B550F">
        <w:rPr>
          <w:rFonts w:ascii="Traditional Arabic" w:eastAsiaTheme="minorHAnsi" w:hAnsi="Traditional Arabic" w:cs="Traditional Arabic" w:hint="cs"/>
          <w:color w:val="000000" w:themeColor="text1"/>
          <w:sz w:val="36"/>
          <w:szCs w:val="36"/>
          <w:lang w:val="en-GB" w:eastAsia="en-US"/>
        </w:rPr>
        <w:t>كيلو متر</w:t>
      </w:r>
      <w:r w:rsidR="00483086" w:rsidRPr="002B550F">
        <w:rPr>
          <w:rFonts w:ascii="Traditional Arabic" w:eastAsiaTheme="minorHAnsi" w:hAnsi="Traditional Arabic" w:cs="Traditional Arabic" w:hint="cs"/>
          <w:color w:val="000000" w:themeColor="text1"/>
          <w:sz w:val="36"/>
          <w:szCs w:val="36"/>
          <w:lang w:val="en-GB" w:eastAsia="en-US"/>
        </w:rPr>
        <w:t xml:space="preserve"> في الساعة، </w:t>
      </w:r>
      <w:r w:rsidR="00321645"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لكن</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ها </w:t>
      </w:r>
      <w:r w:rsidR="00321645" w:rsidRPr="002B550F">
        <w:rPr>
          <w:rFonts w:ascii="Traditional Arabic" w:eastAsiaTheme="minorHAnsi" w:hAnsi="Traditional Arabic" w:cs="Traditional Arabic" w:hint="cs"/>
          <w:color w:val="000000" w:themeColor="text1"/>
          <w:sz w:val="36"/>
          <w:szCs w:val="36"/>
          <w:lang w:val="en-GB" w:eastAsia="en-US"/>
        </w:rPr>
        <w:t xml:space="preserve">تتحرّكُ </w:t>
      </w:r>
      <w:r w:rsidR="00483086" w:rsidRPr="002B550F">
        <w:rPr>
          <w:rFonts w:ascii="Traditional Arabic" w:eastAsiaTheme="minorHAnsi" w:hAnsi="Traditional Arabic" w:cs="Traditional Arabic" w:hint="cs"/>
          <w:color w:val="000000" w:themeColor="text1"/>
          <w:sz w:val="36"/>
          <w:szCs w:val="36"/>
          <w:lang w:val="en-GB" w:eastAsia="en-US"/>
        </w:rPr>
        <w:t>على الأقل</w:t>
      </w:r>
      <w:r w:rsidR="0032164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321645" w:rsidRPr="002B550F">
        <w:rPr>
          <w:rFonts w:ascii="Traditional Arabic" w:eastAsiaTheme="minorHAnsi" w:hAnsi="Traditional Arabic" w:cs="Traditional Arabic" w:hint="cs"/>
          <w:color w:val="000000" w:themeColor="text1"/>
          <w:sz w:val="36"/>
          <w:szCs w:val="36"/>
          <w:lang w:val="en-GB" w:eastAsia="en-US"/>
        </w:rPr>
        <w:t>ف</w:t>
      </w:r>
      <w:r w:rsidR="00483086" w:rsidRPr="002B550F">
        <w:rPr>
          <w:rFonts w:ascii="Traditional Arabic" w:eastAsiaTheme="minorHAnsi" w:hAnsi="Traditional Arabic" w:cs="Traditional Arabic" w:hint="cs"/>
          <w:color w:val="000000" w:themeColor="text1"/>
          <w:sz w:val="36"/>
          <w:szCs w:val="36"/>
          <w:lang w:val="en-GB" w:eastAsia="en-US"/>
        </w:rPr>
        <w:t xml:space="preserve">لا تجد نفسك أبدًا </w:t>
      </w:r>
      <w:r w:rsidR="00321645" w:rsidRPr="002B550F">
        <w:rPr>
          <w:rFonts w:ascii="Traditional Arabic" w:eastAsiaTheme="minorHAnsi" w:hAnsi="Traditional Arabic" w:cs="Traditional Arabic" w:hint="cs"/>
          <w:color w:val="000000" w:themeColor="text1"/>
          <w:sz w:val="36"/>
          <w:szCs w:val="36"/>
          <w:lang w:val="en-GB" w:eastAsia="en-US"/>
        </w:rPr>
        <w:t>عالقًا خلف سفينة أخرى.</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321645" w:rsidRPr="002B550F">
        <w:rPr>
          <w:rFonts w:ascii="Traditional Arabic" w:eastAsiaTheme="minorHAnsi" w:hAnsi="Traditional Arabic" w:cs="Traditional Arabic" w:hint="cs"/>
          <w:color w:val="000000" w:themeColor="text1"/>
          <w:sz w:val="36"/>
          <w:szCs w:val="36"/>
          <w:lang w:val="en-GB" w:eastAsia="en-US"/>
        </w:rPr>
        <w:t>احتشد</w:t>
      </w:r>
      <w:r w:rsidR="005755C6" w:rsidRPr="002B550F">
        <w:rPr>
          <w:rFonts w:ascii="Traditional Arabic" w:eastAsiaTheme="minorHAnsi" w:hAnsi="Traditional Arabic" w:cs="Traditional Arabic" w:hint="cs"/>
          <w:color w:val="000000" w:themeColor="text1"/>
          <w:sz w:val="36"/>
          <w:szCs w:val="36"/>
          <w:lang w:val="en-GB" w:eastAsia="en-US"/>
        </w:rPr>
        <w:t>َ</w:t>
      </w:r>
      <w:r w:rsidR="00321645" w:rsidRPr="002B550F">
        <w:rPr>
          <w:rFonts w:ascii="Traditional Arabic" w:eastAsiaTheme="minorHAnsi" w:hAnsi="Traditional Arabic" w:cs="Traditional Arabic" w:hint="cs"/>
          <w:color w:val="000000" w:themeColor="text1"/>
          <w:sz w:val="36"/>
          <w:szCs w:val="36"/>
          <w:lang w:val="en-GB" w:eastAsia="en-US"/>
        </w:rPr>
        <w:t>ت</w:t>
      </w:r>
      <w:r w:rsidR="005755C6" w:rsidRPr="002B550F">
        <w:rPr>
          <w:rFonts w:ascii="Traditional Arabic" w:eastAsiaTheme="minorHAnsi" w:hAnsi="Traditional Arabic" w:cs="Traditional Arabic" w:hint="cs"/>
          <w:color w:val="000000" w:themeColor="text1"/>
          <w:sz w:val="36"/>
          <w:szCs w:val="36"/>
          <w:lang w:val="en-GB" w:eastAsia="en-US"/>
        </w:rPr>
        <w:t>ِ</w:t>
      </w:r>
      <w:r w:rsidR="00321645"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الك</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ت</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ل</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السكني</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ة</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الشاهقة معًا</w:t>
      </w:r>
      <w:r w:rsidR="00321645" w:rsidRPr="002B550F">
        <w:rPr>
          <w:rFonts w:ascii="Traditional Arabic" w:eastAsiaTheme="minorHAnsi" w:hAnsi="Traditional Arabic" w:cs="Traditional Arabic" w:hint="cs"/>
          <w:color w:val="000000" w:themeColor="text1"/>
          <w:sz w:val="36"/>
          <w:szCs w:val="36"/>
          <w:lang w:val="en-GB" w:eastAsia="en-US"/>
        </w:rPr>
        <w:t xml:space="preserve"> على الجانبين، </w:t>
      </w:r>
      <w:r w:rsidR="00DE26F1" w:rsidRPr="002B550F">
        <w:rPr>
          <w:rFonts w:ascii="Traditional Arabic" w:eastAsiaTheme="minorHAnsi" w:hAnsi="Traditional Arabic" w:cs="Traditional Arabic" w:hint="cs"/>
          <w:color w:val="000000" w:themeColor="text1"/>
          <w:sz w:val="36"/>
          <w:szCs w:val="36"/>
          <w:lang w:val="en-GB" w:eastAsia="en-US"/>
        </w:rPr>
        <w:t xml:space="preserve">جنبًا إلى جنب </w:t>
      </w:r>
      <w:r w:rsidR="00DE26F1" w:rsidRPr="005755C6">
        <w:rPr>
          <w:rFonts w:ascii="Traditional Arabic" w:eastAsiaTheme="minorHAnsi" w:hAnsi="Traditional Arabic" w:cs="Traditional Arabic" w:hint="cs"/>
          <w:color w:val="000000" w:themeColor="text1"/>
          <w:sz w:val="36"/>
          <w:szCs w:val="36"/>
          <w:lang w:val="en-GB" w:eastAsia="en-US"/>
        </w:rPr>
        <w:t>وظهرًا إلى ظهر</w:t>
      </w:r>
      <w:r w:rsidR="00483086" w:rsidRPr="005755C6">
        <w:rPr>
          <w:rFonts w:ascii="Traditional Arabic" w:eastAsiaTheme="minorHAnsi" w:hAnsi="Traditional Arabic" w:cs="Traditional Arabic" w:hint="cs"/>
          <w:color w:val="000000" w:themeColor="text1"/>
          <w:sz w:val="36"/>
          <w:szCs w:val="36"/>
          <w:lang w:val="en-GB" w:eastAsia="en-US"/>
        </w:rPr>
        <w:t>، متدافع</w:t>
      </w:r>
      <w:r w:rsidR="005755C6" w:rsidRPr="005755C6">
        <w:rPr>
          <w:rFonts w:ascii="Traditional Arabic" w:eastAsiaTheme="minorHAnsi" w:hAnsi="Traditional Arabic" w:cs="Traditional Arabic" w:hint="cs"/>
          <w:color w:val="000000" w:themeColor="text1"/>
          <w:sz w:val="36"/>
          <w:szCs w:val="36"/>
          <w:lang w:val="en-GB" w:eastAsia="en-US"/>
        </w:rPr>
        <w:t>ةً</w:t>
      </w:r>
      <w:r w:rsidR="00483086" w:rsidRPr="005755C6">
        <w:rPr>
          <w:rFonts w:ascii="Traditional Arabic" w:eastAsiaTheme="minorHAnsi" w:hAnsi="Traditional Arabic" w:cs="Traditional Arabic" w:hint="cs"/>
          <w:color w:val="000000" w:themeColor="text1"/>
          <w:sz w:val="36"/>
          <w:szCs w:val="36"/>
          <w:lang w:val="en-GB" w:eastAsia="en-US"/>
        </w:rPr>
        <w:t xml:space="preserve"> </w:t>
      </w:r>
      <w:r w:rsidR="00DE26F1" w:rsidRPr="005755C6">
        <w:rPr>
          <w:rFonts w:ascii="Traditional Arabic" w:eastAsiaTheme="minorHAnsi" w:hAnsi="Traditional Arabic" w:cs="Traditional Arabic" w:hint="cs"/>
          <w:color w:val="000000" w:themeColor="text1"/>
          <w:sz w:val="36"/>
          <w:szCs w:val="36"/>
          <w:lang w:val="en-GB" w:eastAsia="en-US"/>
        </w:rPr>
        <w:t>ومتسابق</w:t>
      </w:r>
      <w:r w:rsidR="005755C6" w:rsidRPr="005755C6">
        <w:rPr>
          <w:rFonts w:ascii="Traditional Arabic" w:eastAsiaTheme="minorHAnsi" w:hAnsi="Traditional Arabic" w:cs="Traditional Arabic" w:hint="cs"/>
          <w:color w:val="000000" w:themeColor="text1"/>
          <w:sz w:val="36"/>
          <w:szCs w:val="36"/>
          <w:lang w:val="en-GB" w:eastAsia="en-US"/>
        </w:rPr>
        <w:t>ةً</w:t>
      </w:r>
      <w:r w:rsidR="00DE26F1" w:rsidRPr="005755C6">
        <w:rPr>
          <w:rFonts w:ascii="Traditional Arabic" w:eastAsiaTheme="minorHAnsi" w:hAnsi="Traditional Arabic" w:cs="Traditional Arabic" w:hint="cs"/>
          <w:color w:val="000000" w:themeColor="text1"/>
          <w:sz w:val="36"/>
          <w:szCs w:val="36"/>
          <w:lang w:val="en-GB" w:eastAsia="en-US"/>
        </w:rPr>
        <w:t xml:space="preserve"> </w:t>
      </w:r>
      <w:r w:rsidR="00483086" w:rsidRPr="005755C6">
        <w:rPr>
          <w:rFonts w:ascii="Traditional Arabic" w:eastAsiaTheme="minorHAnsi" w:hAnsi="Traditional Arabic" w:cs="Traditional Arabic" w:hint="cs"/>
          <w:color w:val="000000" w:themeColor="text1"/>
          <w:sz w:val="36"/>
          <w:szCs w:val="36"/>
          <w:lang w:val="en-GB" w:eastAsia="en-US"/>
        </w:rPr>
        <w:t xml:space="preserve">للحصول على مساحة. </w:t>
      </w:r>
      <w:r w:rsidR="00DE26F1" w:rsidRPr="005755C6">
        <w:rPr>
          <w:rFonts w:ascii="Traditional Arabic" w:eastAsiaTheme="minorHAnsi" w:hAnsi="Traditional Arabic" w:cs="Traditional Arabic" w:hint="cs"/>
          <w:color w:val="000000" w:themeColor="text1"/>
          <w:sz w:val="36"/>
          <w:szCs w:val="36"/>
          <w:lang w:val="en-GB" w:eastAsia="en-US"/>
        </w:rPr>
        <w:t>منحت</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ني هذه المدينة شعورًا بالاختناق على نحو</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لا ي</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طاق، ولكن</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ني كنت</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أنظر</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بملء</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عيني لأستوعب</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w:t>
      </w:r>
      <w:r w:rsidR="00DE26F1" w:rsidRPr="005755C6">
        <w:rPr>
          <w:rFonts w:ascii="Traditional Arabic" w:eastAsiaTheme="minorHAnsi" w:hAnsi="Traditional Arabic" w:cs="Traditional Arabic" w:hint="cs"/>
          <w:color w:val="000000" w:themeColor="text1"/>
          <w:sz w:val="36"/>
          <w:szCs w:val="36"/>
          <w:lang w:val="en-GB" w:eastAsia="en-US"/>
        </w:rPr>
        <w:lastRenderedPageBreak/>
        <w:t>كل</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شيء</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أمامي، من </w:t>
      </w:r>
      <w:r w:rsidR="00483086" w:rsidRPr="005755C6">
        <w:rPr>
          <w:rFonts w:ascii="Traditional Arabic" w:eastAsiaTheme="minorHAnsi" w:hAnsi="Traditional Arabic" w:cs="Traditional Arabic" w:hint="cs"/>
          <w:color w:val="000000" w:themeColor="text1"/>
          <w:sz w:val="36"/>
          <w:szCs w:val="36"/>
          <w:lang w:val="en-GB" w:eastAsia="en-US"/>
        </w:rPr>
        <w:t xml:space="preserve">اللافتات الصينية </w:t>
      </w:r>
      <w:r w:rsidR="00DE26F1" w:rsidRPr="005755C6">
        <w:rPr>
          <w:rFonts w:ascii="Traditional Arabic" w:eastAsiaTheme="minorHAnsi" w:hAnsi="Traditional Arabic" w:cs="Traditional Arabic" w:hint="cs"/>
          <w:color w:val="000000" w:themeColor="text1"/>
          <w:sz w:val="36"/>
          <w:szCs w:val="36"/>
          <w:lang w:val="en-GB" w:eastAsia="en-US"/>
        </w:rPr>
        <w:t>إلى الرايات البريطانية.</w:t>
      </w:r>
      <w:r w:rsidR="00483086" w:rsidRPr="005755C6">
        <w:rPr>
          <w:rFonts w:ascii="Traditional Arabic" w:eastAsiaTheme="minorHAnsi" w:hAnsi="Traditional Arabic" w:cs="Traditional Arabic" w:hint="cs"/>
          <w:color w:val="000000" w:themeColor="text1"/>
          <w:sz w:val="36"/>
          <w:szCs w:val="36"/>
          <w:lang w:val="en-GB" w:eastAsia="en-US"/>
        </w:rPr>
        <w:t xml:space="preserve"> </w:t>
      </w:r>
      <w:r w:rsidR="00DE26F1" w:rsidRPr="005755C6">
        <w:rPr>
          <w:rFonts w:ascii="Traditional Arabic" w:eastAsiaTheme="minorHAnsi" w:hAnsi="Traditional Arabic" w:cs="Traditional Arabic" w:hint="cs"/>
          <w:color w:val="000000" w:themeColor="text1"/>
          <w:sz w:val="36"/>
          <w:szCs w:val="36"/>
          <w:lang w:val="en-GB" w:eastAsia="en-US"/>
        </w:rPr>
        <w:t>كنت</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في قلب</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منطقة</w:t>
      </w:r>
      <w:r w:rsidR="00483086" w:rsidRPr="005755C6">
        <w:rPr>
          <w:rFonts w:ascii="Traditional Arabic" w:eastAsiaTheme="minorHAnsi" w:hAnsi="Traditional Arabic" w:cs="Traditional Arabic" w:hint="cs"/>
          <w:color w:val="000000" w:themeColor="text1"/>
          <w:sz w:val="36"/>
          <w:szCs w:val="36"/>
          <w:lang w:val="en-GB" w:eastAsia="en-US"/>
        </w:rPr>
        <w:t xml:space="preserve"> كولون </w:t>
      </w:r>
      <w:r w:rsidR="00DE26F1" w:rsidRPr="005755C6">
        <w:rPr>
          <w:rFonts w:ascii="Traditional Arabic" w:eastAsiaTheme="minorHAnsi" w:hAnsi="Traditional Arabic" w:cs="Traditional Arabic" w:hint="cs"/>
          <w:color w:val="000000" w:themeColor="text1"/>
          <w:sz w:val="36"/>
          <w:szCs w:val="36"/>
          <w:lang w:val="en-GB" w:eastAsia="en-US"/>
        </w:rPr>
        <w:t>أعبر</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أمام</w:t>
      </w:r>
      <w:r w:rsidR="00483086" w:rsidRPr="005755C6">
        <w:rPr>
          <w:rFonts w:ascii="Traditional Arabic" w:eastAsiaTheme="minorHAnsi" w:hAnsi="Traditional Arabic" w:cs="Traditional Arabic" w:hint="cs"/>
          <w:color w:val="000000" w:themeColor="text1"/>
          <w:sz w:val="36"/>
          <w:szCs w:val="36"/>
          <w:lang w:val="en-GB" w:eastAsia="en-US"/>
        </w:rPr>
        <w:t xml:space="preserve"> الفنادق </w:t>
      </w:r>
      <w:r w:rsidR="00DE26F1" w:rsidRPr="005755C6">
        <w:rPr>
          <w:rFonts w:ascii="Traditional Arabic" w:eastAsiaTheme="minorHAnsi" w:hAnsi="Traditional Arabic" w:cs="Traditional Arabic" w:hint="cs"/>
          <w:color w:val="000000" w:themeColor="text1"/>
          <w:sz w:val="36"/>
          <w:szCs w:val="36"/>
          <w:lang w:val="en-GB" w:eastAsia="en-US"/>
        </w:rPr>
        <w:t xml:space="preserve">اللامعة والباهظة </w:t>
      </w:r>
      <w:r w:rsidR="00483086" w:rsidRPr="005755C6">
        <w:rPr>
          <w:rFonts w:ascii="Traditional Arabic" w:eastAsiaTheme="minorHAnsi" w:hAnsi="Traditional Arabic" w:cs="Traditional Arabic" w:hint="cs"/>
          <w:color w:val="000000" w:themeColor="text1"/>
          <w:sz w:val="36"/>
          <w:szCs w:val="36"/>
          <w:lang w:val="en-GB" w:eastAsia="en-US"/>
        </w:rPr>
        <w:t>والمباني المكتبية. عدت</w:t>
      </w:r>
      <w:r w:rsidR="005755C6" w:rsidRPr="005755C6">
        <w:rPr>
          <w:rFonts w:ascii="Traditional Arabic" w:eastAsiaTheme="minorHAnsi" w:hAnsi="Traditional Arabic" w:cs="Traditional Arabic" w:hint="cs"/>
          <w:color w:val="000000" w:themeColor="text1"/>
          <w:sz w:val="36"/>
          <w:szCs w:val="36"/>
          <w:lang w:val="en-GB" w:eastAsia="en-US"/>
        </w:rPr>
        <w:t>ُ</w:t>
      </w:r>
      <w:r w:rsidR="00483086" w:rsidRPr="005755C6">
        <w:rPr>
          <w:rFonts w:ascii="Traditional Arabic" w:eastAsiaTheme="minorHAnsi" w:hAnsi="Traditional Arabic" w:cs="Traditional Arabic" w:hint="cs"/>
          <w:color w:val="000000" w:themeColor="text1"/>
          <w:sz w:val="36"/>
          <w:szCs w:val="36"/>
          <w:lang w:val="en-GB" w:eastAsia="en-US"/>
        </w:rPr>
        <w:t xml:space="preserve"> إلى عالم</w:t>
      </w:r>
      <w:r w:rsidR="005755C6" w:rsidRPr="005755C6">
        <w:rPr>
          <w:rFonts w:ascii="Traditional Arabic" w:eastAsiaTheme="minorHAnsi" w:hAnsi="Traditional Arabic" w:cs="Traditional Arabic" w:hint="cs"/>
          <w:color w:val="000000" w:themeColor="text1"/>
          <w:sz w:val="36"/>
          <w:szCs w:val="36"/>
          <w:lang w:val="en-GB" w:eastAsia="en-US"/>
        </w:rPr>
        <w:t>ِ</w:t>
      </w:r>
      <w:r w:rsidR="00483086" w:rsidRPr="005755C6">
        <w:rPr>
          <w:rFonts w:ascii="Traditional Arabic" w:eastAsiaTheme="minorHAnsi" w:hAnsi="Traditional Arabic" w:cs="Traditional Arabic" w:hint="cs"/>
          <w:color w:val="000000" w:themeColor="text1"/>
          <w:sz w:val="36"/>
          <w:szCs w:val="36"/>
          <w:lang w:val="en-GB" w:eastAsia="en-US"/>
        </w:rPr>
        <w:t xml:space="preserve"> رجال الأمن، </w:t>
      </w:r>
      <w:r w:rsidR="00DE26F1" w:rsidRPr="005755C6">
        <w:rPr>
          <w:rFonts w:ascii="Traditional Arabic" w:eastAsiaTheme="minorHAnsi" w:hAnsi="Traditional Arabic" w:cs="Traditional Arabic" w:hint="cs"/>
          <w:color w:val="000000" w:themeColor="text1"/>
          <w:sz w:val="36"/>
          <w:szCs w:val="36"/>
          <w:lang w:val="en-GB" w:eastAsia="en-US"/>
        </w:rPr>
        <w:t>الذين يقفون على المداخل الفخمة حاملين</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w:t>
      </w:r>
      <w:r w:rsidR="00483086" w:rsidRPr="005755C6">
        <w:rPr>
          <w:rFonts w:ascii="Traditional Arabic" w:eastAsiaTheme="minorHAnsi" w:hAnsi="Traditional Arabic" w:cs="Traditional Arabic" w:hint="cs"/>
          <w:color w:val="000000" w:themeColor="text1"/>
          <w:sz w:val="36"/>
          <w:szCs w:val="36"/>
          <w:lang w:val="en-GB" w:eastAsia="en-US"/>
        </w:rPr>
        <w:t>أجهزة ال</w:t>
      </w:r>
      <w:r w:rsidR="001000B6" w:rsidRPr="005755C6">
        <w:rPr>
          <w:rFonts w:ascii="Traditional Arabic" w:eastAsiaTheme="minorHAnsi" w:hAnsi="Traditional Arabic" w:cs="Traditional Arabic" w:hint="cs"/>
          <w:color w:val="000000" w:themeColor="text1"/>
          <w:sz w:val="36"/>
          <w:szCs w:val="36"/>
          <w:lang w:val="en-GB" w:eastAsia="en-US"/>
        </w:rPr>
        <w:t>ل</w:t>
      </w:r>
      <w:r w:rsidR="00DE26F1" w:rsidRPr="005755C6">
        <w:rPr>
          <w:rFonts w:ascii="Traditional Arabic" w:eastAsiaTheme="minorHAnsi" w:hAnsi="Traditional Arabic" w:cs="Traditional Arabic" w:hint="cs"/>
          <w:color w:val="000000" w:themeColor="text1"/>
          <w:sz w:val="36"/>
          <w:szCs w:val="36"/>
          <w:lang w:val="en-GB" w:eastAsia="en-US"/>
        </w:rPr>
        <w:t>اسلكي للإرسال والاستقبال</w:t>
      </w:r>
      <w:r w:rsidR="00483086" w:rsidRPr="005755C6">
        <w:rPr>
          <w:rFonts w:ascii="Traditional Arabic" w:eastAsiaTheme="minorHAnsi" w:hAnsi="Traditional Arabic" w:cs="Traditional Arabic" w:hint="cs"/>
          <w:color w:val="000000" w:themeColor="text1"/>
          <w:sz w:val="36"/>
          <w:szCs w:val="36"/>
          <w:lang w:val="en-GB" w:eastAsia="en-US"/>
        </w:rPr>
        <w:t xml:space="preserve"> و</w:t>
      </w:r>
      <w:r w:rsidR="00DE26F1" w:rsidRPr="005755C6">
        <w:rPr>
          <w:rFonts w:ascii="Traditional Arabic" w:eastAsiaTheme="minorHAnsi" w:hAnsi="Traditional Arabic" w:cs="Traditional Arabic" w:hint="cs"/>
          <w:color w:val="000000" w:themeColor="text1"/>
          <w:sz w:val="36"/>
          <w:szCs w:val="36"/>
          <w:lang w:val="en-GB" w:eastAsia="en-US"/>
        </w:rPr>
        <w:t>ينظرون بعيون</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محد</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قة</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مليئة</w:t>
      </w:r>
      <w:r w:rsidR="005755C6" w:rsidRPr="005755C6">
        <w:rPr>
          <w:rFonts w:ascii="Traditional Arabic" w:eastAsiaTheme="minorHAnsi" w:hAnsi="Traditional Arabic" w:cs="Traditional Arabic" w:hint="cs"/>
          <w:color w:val="000000" w:themeColor="text1"/>
          <w:sz w:val="36"/>
          <w:szCs w:val="36"/>
          <w:lang w:val="en-GB" w:eastAsia="en-US"/>
        </w:rPr>
        <w:t>ٍ</w:t>
      </w:r>
      <w:r w:rsidR="00DE26F1" w:rsidRPr="005755C6">
        <w:rPr>
          <w:rFonts w:ascii="Traditional Arabic" w:eastAsiaTheme="minorHAnsi" w:hAnsi="Traditional Arabic" w:cs="Traditional Arabic" w:hint="cs"/>
          <w:color w:val="000000" w:themeColor="text1"/>
          <w:sz w:val="36"/>
          <w:szCs w:val="36"/>
          <w:lang w:val="en-GB" w:eastAsia="en-US"/>
        </w:rPr>
        <w:t xml:space="preserve"> بالشك. </w:t>
      </w:r>
      <w:r w:rsidR="00483086" w:rsidRPr="005755C6">
        <w:rPr>
          <w:rFonts w:ascii="Traditional Arabic" w:eastAsiaTheme="minorHAnsi" w:hAnsi="Traditional Arabic" w:cs="Traditional Arabic" w:hint="cs"/>
          <w:color w:val="000000" w:themeColor="text1"/>
          <w:sz w:val="36"/>
          <w:szCs w:val="36"/>
          <w:highlight w:val="red"/>
          <w:lang w:val="en-GB" w:eastAsia="en-US"/>
        </w:rPr>
        <w:t xml:space="preserve">لم ألاحظ </w:t>
      </w:r>
      <w:r w:rsidR="001000B6" w:rsidRPr="005755C6">
        <w:rPr>
          <w:rFonts w:ascii="Traditional Arabic" w:eastAsiaTheme="minorHAnsi" w:hAnsi="Traditional Arabic" w:cs="Traditional Arabic" w:hint="cs"/>
          <w:color w:val="000000" w:themeColor="text1"/>
          <w:sz w:val="36"/>
          <w:szCs w:val="36"/>
          <w:highlight w:val="red"/>
          <w:lang w:val="en-GB" w:eastAsia="en-US"/>
        </w:rPr>
        <w:t>أناسًا كهؤلاء منذ مطاردتهم لنا ولكاميرتنا أمام البنك الوطني في جدة.</w:t>
      </w:r>
    </w:p>
    <w:p w14:paraId="5124FC8F" w14:textId="00091414" w:rsidR="00483086" w:rsidRPr="002B550F" w:rsidRDefault="001000B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5755C6">
        <w:rPr>
          <w:rFonts w:ascii="Traditional Arabic" w:eastAsiaTheme="minorHAnsi" w:hAnsi="Traditional Arabic" w:cs="Traditional Arabic" w:hint="cs"/>
          <w:color w:val="000000" w:themeColor="text1"/>
          <w:sz w:val="36"/>
          <w:szCs w:val="36"/>
          <w:lang w:val="en-GB" w:eastAsia="en-US"/>
        </w:rPr>
        <w:t xml:space="preserve">أخذ باسبارتو </w:t>
      </w:r>
      <w:r w:rsidRPr="005755C6">
        <w:rPr>
          <w:rFonts w:ascii="Traditional Arabic" w:eastAsiaTheme="minorHAnsi" w:hAnsi="Traditional Arabic" w:cs="Traditional Arabic"/>
          <w:color w:val="000000" w:themeColor="text1"/>
          <w:sz w:val="36"/>
          <w:szCs w:val="36"/>
          <w:rtl w:val="0"/>
          <w:lang w:val="en-GB" w:eastAsia="en-US"/>
        </w:rPr>
        <w:t>1</w:t>
      </w:r>
      <w:r w:rsidRPr="005755C6">
        <w:rPr>
          <w:rFonts w:ascii="Traditional Arabic" w:eastAsiaTheme="minorHAnsi" w:hAnsi="Traditional Arabic" w:cs="Traditional Arabic" w:hint="cs"/>
          <w:color w:val="000000" w:themeColor="text1"/>
          <w:sz w:val="36"/>
          <w:szCs w:val="36"/>
          <w:lang w:val="en-GB" w:eastAsia="en-US"/>
        </w:rPr>
        <w:t xml:space="preserve"> اللقطات الأخيرة لي </w:t>
      </w:r>
      <w:r w:rsidR="005755C6" w:rsidRPr="005755C6">
        <w:rPr>
          <w:rFonts w:ascii="Traditional Arabic" w:eastAsiaTheme="minorHAnsi" w:hAnsi="Traditional Arabic" w:cs="Traditional Arabic" w:hint="cs"/>
          <w:color w:val="000000" w:themeColor="text1"/>
          <w:sz w:val="36"/>
          <w:szCs w:val="36"/>
          <w:lang w:val="en-GB" w:eastAsia="en-US"/>
        </w:rPr>
        <w:t>أمام</w:t>
      </w:r>
      <w:r w:rsidR="00483086" w:rsidRPr="005755C6">
        <w:rPr>
          <w:rFonts w:ascii="Traditional Arabic" w:eastAsiaTheme="minorHAnsi" w:hAnsi="Traditional Arabic" w:cs="Traditional Arabic" w:hint="cs"/>
          <w:color w:val="000000" w:themeColor="text1"/>
          <w:sz w:val="36"/>
          <w:szCs w:val="36"/>
          <w:lang w:val="en-GB" w:eastAsia="en-US"/>
        </w:rPr>
        <w:t xml:space="preserve"> </w:t>
      </w:r>
      <w:r w:rsidRPr="005755C6">
        <w:rPr>
          <w:rFonts w:ascii="Traditional Arabic" w:eastAsiaTheme="minorHAnsi" w:hAnsi="Traditional Arabic" w:cs="Traditional Arabic" w:hint="cs"/>
          <w:color w:val="000000" w:themeColor="text1"/>
          <w:sz w:val="36"/>
          <w:szCs w:val="36"/>
          <w:lang w:val="en-GB" w:eastAsia="en-US"/>
        </w:rPr>
        <w:t>ال</w:t>
      </w:r>
      <w:r w:rsidR="00483086" w:rsidRPr="005755C6">
        <w:rPr>
          <w:rFonts w:ascii="Traditional Arabic" w:eastAsiaTheme="minorHAnsi" w:hAnsi="Traditional Arabic" w:cs="Traditional Arabic" w:hint="cs"/>
          <w:color w:val="000000" w:themeColor="text1"/>
          <w:sz w:val="36"/>
          <w:szCs w:val="36"/>
          <w:lang w:val="en-GB" w:eastAsia="en-US"/>
        </w:rPr>
        <w:t xml:space="preserve">واجهة </w:t>
      </w:r>
      <w:r w:rsidRPr="005755C6">
        <w:rPr>
          <w:rFonts w:ascii="Traditional Arabic" w:eastAsiaTheme="minorHAnsi" w:hAnsi="Traditional Arabic" w:cs="Traditional Arabic" w:hint="cs"/>
          <w:color w:val="000000" w:themeColor="text1"/>
          <w:sz w:val="36"/>
          <w:szCs w:val="36"/>
          <w:lang w:val="en-GB" w:eastAsia="en-US"/>
        </w:rPr>
        <w:t xml:space="preserve">الفاخرة الجميلة </w:t>
      </w:r>
      <w:r w:rsidR="00483086" w:rsidRPr="005755C6">
        <w:rPr>
          <w:rFonts w:ascii="Traditional Arabic" w:eastAsiaTheme="minorHAnsi" w:hAnsi="Traditional Arabic" w:cs="Traditional Arabic" w:hint="cs"/>
          <w:color w:val="000000" w:themeColor="text1"/>
          <w:sz w:val="36"/>
          <w:szCs w:val="36"/>
          <w:lang w:val="en-GB" w:eastAsia="en-US"/>
        </w:rPr>
        <w:t xml:space="preserve">لفندق </w:t>
      </w:r>
      <w:r w:rsidRPr="005755C6">
        <w:rPr>
          <w:rFonts w:ascii="Traditional Arabic" w:eastAsiaTheme="minorHAnsi" w:hAnsi="Traditional Arabic" w:cs="Traditional Arabic" w:hint="cs"/>
          <w:color w:val="000000" w:themeColor="text1"/>
          <w:sz w:val="36"/>
          <w:szCs w:val="36"/>
          <w:lang w:val="en-GB" w:eastAsia="en-US"/>
        </w:rPr>
        <w:t>"</w:t>
      </w:r>
      <w:r w:rsidR="00483086" w:rsidRPr="005755C6">
        <w:rPr>
          <w:rFonts w:ascii="Traditional Arabic" w:eastAsiaTheme="minorHAnsi" w:hAnsi="Traditional Arabic" w:cs="Traditional Arabic" w:hint="cs"/>
          <w:color w:val="000000" w:themeColor="text1"/>
          <w:sz w:val="36"/>
          <w:szCs w:val="36"/>
          <w:lang w:val="en-GB" w:eastAsia="en-US"/>
        </w:rPr>
        <w:t>بينينسولا</w:t>
      </w:r>
      <w:r w:rsidRPr="005755C6">
        <w:rPr>
          <w:rFonts w:ascii="Traditional Arabic" w:eastAsiaTheme="minorHAnsi" w:hAnsi="Traditional Arabic" w:cs="Traditional Arabic" w:hint="cs"/>
          <w:color w:val="000000" w:themeColor="text1"/>
          <w:sz w:val="36"/>
          <w:szCs w:val="36"/>
          <w:lang w:val="en-GB" w:eastAsia="en-US"/>
        </w:rPr>
        <w:t>"</w:t>
      </w:r>
      <w:r w:rsidR="00483086" w:rsidRPr="005755C6">
        <w:rPr>
          <w:rFonts w:ascii="Traditional Arabic" w:eastAsiaTheme="minorHAnsi" w:hAnsi="Traditional Arabic" w:cs="Traditional Arabic" w:hint="cs"/>
          <w:color w:val="000000" w:themeColor="text1"/>
          <w:sz w:val="36"/>
          <w:szCs w:val="36"/>
          <w:lang w:val="en-GB" w:eastAsia="en-US"/>
        </w:rPr>
        <w:t xml:space="preserve">. </w:t>
      </w:r>
      <w:r w:rsidR="00B76F84" w:rsidRPr="005755C6">
        <w:rPr>
          <w:rFonts w:ascii="Traditional Arabic" w:eastAsiaTheme="minorHAnsi" w:hAnsi="Traditional Arabic" w:cs="Traditional Arabic" w:hint="cs"/>
          <w:color w:val="000000" w:themeColor="text1"/>
          <w:sz w:val="36"/>
          <w:szCs w:val="36"/>
          <w:lang w:val="en-GB" w:eastAsia="en-US"/>
        </w:rPr>
        <w:t>وأكمل</w:t>
      </w:r>
      <w:r w:rsidR="005755C6" w:rsidRPr="005755C6">
        <w:rPr>
          <w:rFonts w:ascii="Traditional Arabic" w:eastAsiaTheme="minorHAnsi" w:hAnsi="Traditional Arabic" w:cs="Traditional Arabic" w:hint="cs"/>
          <w:color w:val="000000" w:themeColor="text1"/>
          <w:sz w:val="36"/>
          <w:szCs w:val="36"/>
          <w:lang w:val="en-GB" w:eastAsia="en-US"/>
        </w:rPr>
        <w:t>َ</w:t>
      </w:r>
      <w:r w:rsidR="00B76F84" w:rsidRPr="005755C6">
        <w:rPr>
          <w:rFonts w:ascii="Traditional Arabic" w:eastAsiaTheme="minorHAnsi" w:hAnsi="Traditional Arabic" w:cs="Traditional Arabic" w:hint="cs"/>
          <w:color w:val="000000" w:themeColor="text1"/>
          <w:sz w:val="36"/>
          <w:szCs w:val="36"/>
          <w:lang w:val="en-GB" w:eastAsia="en-US"/>
        </w:rPr>
        <w:t xml:space="preserve"> التصوير </w:t>
      </w:r>
      <w:r w:rsidR="00483086" w:rsidRPr="005755C6">
        <w:rPr>
          <w:rFonts w:ascii="Traditional Arabic" w:eastAsiaTheme="minorHAnsi" w:hAnsi="Traditional Arabic" w:cs="Traditional Arabic" w:hint="cs"/>
          <w:color w:val="000000" w:themeColor="text1"/>
          <w:sz w:val="36"/>
          <w:szCs w:val="36"/>
          <w:lang w:val="en-GB" w:eastAsia="en-US"/>
        </w:rPr>
        <w:t>عندما</w:t>
      </w:r>
      <w:r w:rsidR="00B76F84" w:rsidRPr="005755C6">
        <w:rPr>
          <w:rFonts w:ascii="Traditional Arabic" w:eastAsiaTheme="minorHAnsi" w:hAnsi="Traditional Arabic" w:cs="Traditional Arabic" w:hint="cs"/>
          <w:color w:val="000000" w:themeColor="text1"/>
          <w:sz w:val="36"/>
          <w:szCs w:val="36"/>
          <w:lang w:val="en-GB" w:eastAsia="en-US"/>
        </w:rPr>
        <w:t xml:space="preserve"> عبرت</w:t>
      </w:r>
      <w:r w:rsidR="005755C6" w:rsidRPr="005755C6">
        <w:rPr>
          <w:rFonts w:ascii="Traditional Arabic" w:eastAsiaTheme="minorHAnsi" w:hAnsi="Traditional Arabic" w:cs="Traditional Arabic" w:hint="cs"/>
          <w:color w:val="000000" w:themeColor="text1"/>
          <w:sz w:val="36"/>
          <w:szCs w:val="36"/>
          <w:lang w:val="en-GB" w:eastAsia="en-US"/>
        </w:rPr>
        <w:t>ُ</w:t>
      </w:r>
      <w:r w:rsidR="00B76F84" w:rsidRPr="005755C6">
        <w:rPr>
          <w:rFonts w:ascii="Traditional Arabic" w:eastAsiaTheme="minorHAnsi" w:hAnsi="Traditional Arabic" w:cs="Traditional Arabic" w:hint="cs"/>
          <w:color w:val="000000" w:themeColor="text1"/>
          <w:sz w:val="36"/>
          <w:szCs w:val="36"/>
          <w:lang w:val="en-GB" w:eastAsia="en-US"/>
        </w:rPr>
        <w:t xml:space="preserve"> </w:t>
      </w:r>
      <w:r w:rsidR="00483086" w:rsidRPr="005755C6">
        <w:rPr>
          <w:rFonts w:ascii="Traditional Arabic" w:eastAsiaTheme="minorHAnsi" w:hAnsi="Traditional Arabic" w:cs="Traditional Arabic" w:hint="cs"/>
          <w:color w:val="000000" w:themeColor="text1"/>
          <w:sz w:val="36"/>
          <w:szCs w:val="36"/>
          <w:lang w:val="en-GB" w:eastAsia="en-US"/>
        </w:rPr>
        <w:t>الأبواب إلى بهو باسبارتو 2</w:t>
      </w:r>
      <w:r w:rsidR="00B76F84" w:rsidRPr="005755C6">
        <w:rPr>
          <w:rFonts w:ascii="Traditional Arabic" w:eastAsiaTheme="minorHAnsi" w:hAnsi="Traditional Arabic" w:cs="Traditional Arabic" w:hint="cs"/>
          <w:color w:val="000000" w:themeColor="text1"/>
          <w:sz w:val="36"/>
          <w:szCs w:val="36"/>
          <w:lang w:val="en-GB" w:eastAsia="en-US"/>
        </w:rPr>
        <w:t>.</w:t>
      </w:r>
      <w:r w:rsidR="00483086" w:rsidRPr="005755C6">
        <w:rPr>
          <w:rFonts w:ascii="Traditional Arabic" w:eastAsiaTheme="minorHAnsi" w:hAnsi="Traditional Arabic" w:cs="Traditional Arabic" w:hint="cs"/>
          <w:color w:val="000000" w:themeColor="text1"/>
          <w:sz w:val="36"/>
          <w:szCs w:val="36"/>
          <w:lang w:val="en-GB" w:eastAsia="en-US"/>
        </w:rPr>
        <w:t xml:space="preserve"> </w:t>
      </w:r>
      <w:r w:rsidR="00B76F84" w:rsidRPr="005755C6">
        <w:rPr>
          <w:rFonts w:ascii="Traditional Arabic" w:eastAsiaTheme="minorHAnsi" w:hAnsi="Traditional Arabic" w:cs="Traditional Arabic" w:hint="cs"/>
          <w:color w:val="000000" w:themeColor="text1"/>
          <w:sz w:val="36"/>
          <w:szCs w:val="36"/>
          <w:lang w:val="en-GB" w:eastAsia="en-US"/>
        </w:rPr>
        <w:t>ما</w:t>
      </w:r>
      <w:r w:rsidR="00483086" w:rsidRPr="005755C6">
        <w:rPr>
          <w:rFonts w:ascii="Traditional Arabic" w:eastAsiaTheme="minorHAnsi" w:hAnsi="Traditional Arabic" w:cs="Traditional Arabic" w:hint="cs"/>
          <w:color w:val="000000" w:themeColor="text1"/>
          <w:sz w:val="36"/>
          <w:szCs w:val="36"/>
          <w:lang w:val="en-GB" w:eastAsia="en-US"/>
        </w:rPr>
        <w:t xml:space="preserve"> يزال المصور يدعى نايجل (</w:t>
      </w:r>
      <w:r w:rsidR="00B76F84" w:rsidRPr="005755C6">
        <w:rPr>
          <w:rFonts w:ascii="Traditional Arabic" w:eastAsiaTheme="minorHAnsi" w:hAnsi="Traditional Arabic" w:cs="Traditional Arabic" w:hint="cs"/>
          <w:color w:val="000000" w:themeColor="text1"/>
          <w:sz w:val="36"/>
          <w:szCs w:val="36"/>
          <w:lang w:val="en-GB" w:eastAsia="en-US"/>
        </w:rPr>
        <w:t xml:space="preserve">نايجل </w:t>
      </w:r>
      <w:r w:rsidR="00483086" w:rsidRPr="005755C6">
        <w:rPr>
          <w:rFonts w:ascii="Traditional Arabic" w:eastAsiaTheme="minorHAnsi" w:hAnsi="Traditional Arabic" w:cs="Traditional Arabic" w:hint="cs"/>
          <w:color w:val="000000" w:themeColor="text1"/>
          <w:sz w:val="36"/>
          <w:szCs w:val="36"/>
          <w:lang w:val="en-GB" w:eastAsia="en-US"/>
        </w:rPr>
        <w:t>والترز، وليس ميكن). أصبح مساعده سيمون (ماغز) و</w:t>
      </w:r>
      <w:r w:rsidR="00B76F84" w:rsidRPr="005755C6">
        <w:rPr>
          <w:rFonts w:ascii="Traditional Arabic" w:eastAsiaTheme="minorHAnsi" w:hAnsi="Traditional Arabic" w:cs="Traditional Arabic" w:hint="cs"/>
          <w:color w:val="000000" w:themeColor="text1"/>
          <w:sz w:val="36"/>
          <w:szCs w:val="36"/>
          <w:lang w:val="en-GB" w:eastAsia="en-US"/>
        </w:rPr>
        <w:t>قد تغي</w:t>
      </w:r>
      <w:r w:rsidR="005755C6" w:rsidRPr="005755C6">
        <w:rPr>
          <w:rFonts w:ascii="Traditional Arabic" w:eastAsiaTheme="minorHAnsi" w:hAnsi="Traditional Arabic" w:cs="Traditional Arabic" w:hint="cs"/>
          <w:color w:val="000000" w:themeColor="text1"/>
          <w:sz w:val="36"/>
          <w:szCs w:val="36"/>
          <w:lang w:val="en-GB" w:eastAsia="en-US"/>
        </w:rPr>
        <w:t>َّ</w:t>
      </w:r>
      <w:r w:rsidR="00B76F84" w:rsidRPr="005755C6">
        <w:rPr>
          <w:rFonts w:ascii="Traditional Arabic" w:eastAsiaTheme="minorHAnsi" w:hAnsi="Traditional Arabic" w:cs="Traditional Arabic" w:hint="cs"/>
          <w:color w:val="000000" w:themeColor="text1"/>
          <w:sz w:val="36"/>
          <w:szCs w:val="36"/>
          <w:lang w:val="en-GB" w:eastAsia="en-US"/>
        </w:rPr>
        <w:t>ر</w:t>
      </w:r>
      <w:r w:rsidR="005755C6" w:rsidRPr="005755C6">
        <w:rPr>
          <w:rFonts w:ascii="Traditional Arabic" w:eastAsiaTheme="minorHAnsi" w:hAnsi="Traditional Arabic" w:cs="Traditional Arabic" w:hint="cs"/>
          <w:color w:val="000000" w:themeColor="text1"/>
          <w:sz w:val="36"/>
          <w:szCs w:val="36"/>
          <w:lang w:val="en-GB" w:eastAsia="en-US"/>
        </w:rPr>
        <w:t>َ</w:t>
      </w:r>
      <w:r w:rsidR="00483086" w:rsidRPr="005755C6">
        <w:rPr>
          <w:rFonts w:ascii="Traditional Arabic" w:eastAsiaTheme="minorHAnsi" w:hAnsi="Traditional Arabic" w:cs="Traditional Arabic" w:hint="cs"/>
          <w:color w:val="000000" w:themeColor="text1"/>
          <w:sz w:val="36"/>
          <w:szCs w:val="36"/>
          <w:lang w:val="en-GB" w:eastAsia="en-US"/>
        </w:rPr>
        <w:t xml:space="preserve"> رون، وفقد </w:t>
      </w:r>
      <w:r w:rsidR="00B76F84" w:rsidRPr="005755C6">
        <w:rPr>
          <w:rFonts w:ascii="Traditional Arabic" w:eastAsiaTheme="minorHAnsi" w:hAnsi="Traditional Arabic" w:cs="Traditional Arabic" w:hint="cs"/>
          <w:color w:val="000000" w:themeColor="text1"/>
          <w:sz w:val="36"/>
          <w:szCs w:val="36"/>
          <w:lang w:val="en-GB" w:eastAsia="en-US"/>
        </w:rPr>
        <w:t>القليل من وزنه في هذه العملية، وتحو</w:t>
      </w:r>
      <w:r w:rsidR="005755C6" w:rsidRPr="005755C6">
        <w:rPr>
          <w:rFonts w:ascii="Traditional Arabic" w:eastAsiaTheme="minorHAnsi" w:hAnsi="Traditional Arabic" w:cs="Traditional Arabic" w:hint="cs"/>
          <w:color w:val="000000" w:themeColor="text1"/>
          <w:sz w:val="36"/>
          <w:szCs w:val="36"/>
          <w:lang w:val="en-GB" w:eastAsia="en-US"/>
        </w:rPr>
        <w:t>ّ</w:t>
      </w:r>
      <w:r w:rsidR="00B76F84" w:rsidRPr="005755C6">
        <w:rPr>
          <w:rFonts w:ascii="Traditional Arabic" w:eastAsiaTheme="minorHAnsi" w:hAnsi="Traditional Arabic" w:cs="Traditional Arabic" w:hint="cs"/>
          <w:color w:val="000000" w:themeColor="text1"/>
          <w:sz w:val="36"/>
          <w:szCs w:val="36"/>
          <w:lang w:val="en-GB" w:eastAsia="en-US"/>
        </w:rPr>
        <w:t>ل</w:t>
      </w:r>
      <w:r w:rsidR="005755C6" w:rsidRPr="005755C6">
        <w:rPr>
          <w:rFonts w:ascii="Traditional Arabic" w:eastAsiaTheme="minorHAnsi" w:hAnsi="Traditional Arabic" w:cs="Traditional Arabic" w:hint="cs"/>
          <w:color w:val="000000" w:themeColor="text1"/>
          <w:sz w:val="36"/>
          <w:szCs w:val="36"/>
          <w:lang w:val="en-GB" w:eastAsia="en-US"/>
        </w:rPr>
        <w:t>َ</w:t>
      </w:r>
      <w:r w:rsidR="00B76F84" w:rsidRPr="005755C6">
        <w:rPr>
          <w:rFonts w:ascii="Traditional Arabic" w:eastAsiaTheme="minorHAnsi" w:hAnsi="Traditional Arabic" w:cs="Traditional Arabic" w:hint="cs"/>
          <w:color w:val="000000" w:themeColor="text1"/>
          <w:sz w:val="36"/>
          <w:szCs w:val="36"/>
          <w:lang w:val="en-GB" w:eastAsia="en-US"/>
        </w:rPr>
        <w:t xml:space="preserve"> إلى</w:t>
      </w:r>
      <w:r w:rsidR="00483086" w:rsidRPr="005755C6">
        <w:rPr>
          <w:rFonts w:ascii="Traditional Arabic" w:eastAsiaTheme="minorHAnsi" w:hAnsi="Traditional Arabic" w:cs="Traditional Arabic" w:hint="cs"/>
          <w:color w:val="000000" w:themeColor="text1"/>
          <w:sz w:val="36"/>
          <w:szCs w:val="36"/>
          <w:lang w:val="en-GB" w:eastAsia="en-US"/>
        </w:rPr>
        <w:t xml:space="preserve"> ديف (جيويت). بعيدًا عن </w:t>
      </w:r>
      <w:r w:rsidR="00B76F84" w:rsidRPr="005755C6">
        <w:rPr>
          <w:rFonts w:ascii="Traditional Arabic" w:eastAsiaTheme="minorHAnsi" w:hAnsi="Traditional Arabic" w:cs="Traditional Arabic" w:hint="cs"/>
          <w:color w:val="000000" w:themeColor="text1"/>
          <w:sz w:val="36"/>
          <w:szCs w:val="36"/>
          <w:lang w:val="en-GB" w:eastAsia="en-US"/>
        </w:rPr>
        <w:t xml:space="preserve">مظهره النشيط، كان </w:t>
      </w:r>
      <w:r w:rsidR="00B76F84" w:rsidRPr="002B550F">
        <w:rPr>
          <w:rFonts w:ascii="Traditional Arabic" w:eastAsiaTheme="minorHAnsi" w:hAnsi="Traditional Arabic" w:cs="Traditional Arabic" w:hint="cs"/>
          <w:color w:val="000000" w:themeColor="text1"/>
          <w:sz w:val="36"/>
          <w:szCs w:val="36"/>
          <w:lang w:val="en-GB" w:eastAsia="en-US"/>
        </w:rPr>
        <w:t xml:space="preserve">باسبارتو </w:t>
      </w:r>
      <w:r w:rsidR="00B76F84" w:rsidRPr="002B550F">
        <w:rPr>
          <w:rFonts w:ascii="Traditional Arabic" w:eastAsiaTheme="minorHAnsi" w:hAnsi="Traditional Arabic" w:cs="Traditional Arabic"/>
          <w:color w:val="000000" w:themeColor="text1"/>
          <w:sz w:val="36"/>
          <w:szCs w:val="36"/>
          <w:rtl w:val="0"/>
          <w:lang w:val="en-GB" w:eastAsia="en-US"/>
        </w:rPr>
        <w:t>2</w:t>
      </w:r>
      <w:r w:rsidR="00B76F84" w:rsidRPr="002B550F">
        <w:rPr>
          <w:rFonts w:ascii="Traditional Arabic" w:eastAsiaTheme="minorHAnsi" w:hAnsi="Traditional Arabic" w:cs="Traditional Arabic" w:hint="cs"/>
          <w:color w:val="000000" w:themeColor="text1"/>
          <w:sz w:val="36"/>
          <w:szCs w:val="36"/>
          <w:lang w:val="en-GB" w:eastAsia="en-US"/>
        </w:rPr>
        <w:t xml:space="preserve"> بعينين</w:t>
      </w:r>
      <w:r w:rsidR="00483086" w:rsidRPr="002B550F">
        <w:rPr>
          <w:rFonts w:ascii="Traditional Arabic" w:eastAsiaTheme="minorHAnsi" w:hAnsi="Traditional Arabic" w:cs="Traditional Arabic" w:hint="cs"/>
          <w:color w:val="000000" w:themeColor="text1"/>
          <w:sz w:val="36"/>
          <w:szCs w:val="36"/>
          <w:lang w:val="en-GB" w:eastAsia="en-US"/>
        </w:rPr>
        <w:t xml:space="preserve"> رمادي</w:t>
      </w:r>
      <w:r w:rsidR="00B76F84" w:rsidRPr="002B550F">
        <w:rPr>
          <w:rFonts w:ascii="Traditional Arabic" w:eastAsiaTheme="minorHAnsi" w:hAnsi="Traditional Arabic" w:cs="Traditional Arabic" w:hint="cs"/>
          <w:color w:val="000000" w:themeColor="text1"/>
          <w:sz w:val="36"/>
          <w:szCs w:val="36"/>
          <w:lang w:val="en-GB" w:eastAsia="en-US"/>
        </w:rPr>
        <w:t>تين</w:t>
      </w:r>
      <w:r w:rsidR="00483086" w:rsidRPr="002B550F">
        <w:rPr>
          <w:rFonts w:ascii="Traditional Arabic" w:eastAsiaTheme="minorHAnsi" w:hAnsi="Traditional Arabic" w:cs="Traditional Arabic" w:hint="cs"/>
          <w:color w:val="000000" w:themeColor="text1"/>
          <w:sz w:val="36"/>
          <w:szCs w:val="36"/>
          <w:lang w:val="en-GB" w:eastAsia="en-US"/>
        </w:rPr>
        <w:t xml:space="preserve"> ورأس</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B76F84" w:rsidRPr="002B550F">
        <w:rPr>
          <w:rFonts w:ascii="Traditional Arabic" w:eastAsiaTheme="minorHAnsi" w:hAnsi="Traditional Arabic" w:cs="Traditional Arabic" w:hint="cs"/>
          <w:color w:val="000000" w:themeColor="text1"/>
          <w:sz w:val="36"/>
          <w:szCs w:val="36"/>
          <w:lang w:val="en-GB" w:eastAsia="en-US"/>
        </w:rPr>
        <w:t>غليظ</w:t>
      </w:r>
      <w:r w:rsidR="005755C6" w:rsidRPr="002B550F">
        <w:rPr>
          <w:rFonts w:ascii="Traditional Arabic" w:eastAsiaTheme="minorHAnsi" w:hAnsi="Traditional Arabic" w:cs="Traditional Arabic" w:hint="cs"/>
          <w:color w:val="000000" w:themeColor="text1"/>
          <w:sz w:val="36"/>
          <w:szCs w:val="36"/>
          <w:lang w:val="en-GB" w:eastAsia="en-US"/>
        </w:rPr>
        <w:t>ٍ</w:t>
      </w:r>
      <w:r w:rsidR="00B76F84" w:rsidRPr="002B550F">
        <w:rPr>
          <w:rFonts w:ascii="Traditional Arabic" w:eastAsiaTheme="minorHAnsi" w:hAnsi="Traditional Arabic" w:cs="Traditional Arabic" w:hint="cs"/>
          <w:color w:val="000000" w:themeColor="text1"/>
          <w:sz w:val="36"/>
          <w:szCs w:val="36"/>
          <w:lang w:val="en-GB" w:eastAsia="en-US"/>
        </w:rPr>
        <w:t xml:space="preserve"> وقد تعر</w:t>
      </w:r>
      <w:r w:rsidR="005755C6" w:rsidRPr="002B550F">
        <w:rPr>
          <w:rFonts w:ascii="Traditional Arabic" w:eastAsiaTheme="minorHAnsi" w:hAnsi="Traditional Arabic" w:cs="Traditional Arabic" w:hint="cs"/>
          <w:color w:val="000000" w:themeColor="text1"/>
          <w:sz w:val="36"/>
          <w:szCs w:val="36"/>
          <w:lang w:val="en-GB" w:eastAsia="en-US"/>
        </w:rPr>
        <w:t>ّ</w:t>
      </w:r>
      <w:r w:rsidR="00B76F84" w:rsidRPr="002B550F">
        <w:rPr>
          <w:rFonts w:ascii="Traditional Arabic" w:eastAsiaTheme="minorHAnsi" w:hAnsi="Traditional Arabic" w:cs="Traditional Arabic" w:hint="cs"/>
          <w:color w:val="000000" w:themeColor="text1"/>
          <w:sz w:val="36"/>
          <w:szCs w:val="36"/>
          <w:lang w:val="en-GB" w:eastAsia="en-US"/>
        </w:rPr>
        <w:t>ض</w:t>
      </w:r>
      <w:r w:rsidR="005755C6" w:rsidRPr="002B550F">
        <w:rPr>
          <w:rFonts w:ascii="Traditional Arabic" w:eastAsiaTheme="minorHAnsi" w:hAnsi="Traditional Arabic" w:cs="Traditional Arabic" w:hint="cs"/>
          <w:color w:val="000000" w:themeColor="text1"/>
          <w:sz w:val="36"/>
          <w:szCs w:val="36"/>
          <w:lang w:val="en-GB" w:eastAsia="en-US"/>
        </w:rPr>
        <w:t>َ</w:t>
      </w:r>
      <w:r w:rsidR="00B76F84" w:rsidRPr="002B550F">
        <w:rPr>
          <w:rFonts w:ascii="Traditional Arabic" w:eastAsiaTheme="minorHAnsi" w:hAnsi="Traditional Arabic" w:cs="Traditional Arabic" w:hint="cs"/>
          <w:color w:val="000000" w:themeColor="text1"/>
          <w:sz w:val="36"/>
          <w:szCs w:val="36"/>
          <w:lang w:val="en-GB" w:eastAsia="en-US"/>
        </w:rPr>
        <w:t xml:space="preserve"> ل</w:t>
      </w:r>
      <w:r w:rsidR="00483086" w:rsidRPr="002B550F">
        <w:rPr>
          <w:rFonts w:ascii="Traditional Arabic" w:eastAsiaTheme="minorHAnsi" w:hAnsi="Traditional Arabic" w:cs="Traditional Arabic" w:hint="cs"/>
          <w:color w:val="000000" w:themeColor="text1"/>
          <w:sz w:val="36"/>
          <w:szCs w:val="36"/>
          <w:lang w:val="en-GB" w:eastAsia="en-US"/>
        </w:rPr>
        <w:t xml:space="preserve">إنفلونزا </w:t>
      </w:r>
      <w:r w:rsidR="00B76F84" w:rsidRPr="002B550F">
        <w:rPr>
          <w:rFonts w:ascii="Traditional Arabic" w:eastAsiaTheme="minorHAnsi" w:hAnsi="Traditional Arabic" w:cs="Traditional Arabic" w:hint="cs"/>
          <w:color w:val="000000" w:themeColor="text1"/>
          <w:sz w:val="36"/>
          <w:szCs w:val="36"/>
          <w:lang w:val="en-GB" w:eastAsia="en-US"/>
        </w:rPr>
        <w:t>قصيرة</w:t>
      </w:r>
      <w:r w:rsidR="00483086" w:rsidRPr="002B550F">
        <w:rPr>
          <w:rFonts w:ascii="Traditional Arabic" w:eastAsiaTheme="minorHAnsi" w:hAnsi="Traditional Arabic" w:cs="Traditional Arabic" w:hint="cs"/>
          <w:color w:val="000000" w:themeColor="text1"/>
          <w:sz w:val="36"/>
          <w:szCs w:val="36"/>
          <w:lang w:val="en-GB" w:eastAsia="en-US"/>
        </w:rPr>
        <w:t xml:space="preserve"> منذ وصوله قبل أسبوع.</w:t>
      </w:r>
    </w:p>
    <w:p w14:paraId="12F9DA89" w14:textId="56DC729D" w:rsidR="00483086" w:rsidRPr="002B550F" w:rsidRDefault="00B76F8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لم يكن هناك وقت للتعارف </w:t>
      </w:r>
      <w:r w:rsidR="005755C6" w:rsidRPr="002B550F">
        <w:rPr>
          <w:rFonts w:ascii="Traditional Arabic" w:eastAsiaTheme="minorHAnsi" w:hAnsi="Traditional Arabic" w:cs="Traditional Arabic" w:hint="cs"/>
          <w:color w:val="000000" w:themeColor="text1"/>
          <w:sz w:val="36"/>
          <w:szCs w:val="36"/>
          <w:lang w:val="en-GB" w:eastAsia="en-US"/>
        </w:rPr>
        <w:t xml:space="preserve">حتى </w:t>
      </w:r>
      <w:r w:rsidRPr="002B550F">
        <w:rPr>
          <w:rFonts w:ascii="Traditional Arabic" w:eastAsiaTheme="minorHAnsi" w:hAnsi="Traditional Arabic" w:cs="Traditional Arabic" w:hint="cs"/>
          <w:color w:val="000000" w:themeColor="text1"/>
          <w:sz w:val="36"/>
          <w:szCs w:val="36"/>
          <w:lang w:val="en-GB" w:eastAsia="en-US"/>
        </w:rPr>
        <w:t>قبل أن تقودني مجموعة من الأشخاص</w:t>
      </w:r>
      <w:r w:rsidR="005755C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أخذت</w:t>
      </w:r>
      <w:r w:rsidR="005755C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تتزايد شيئًا فشيئًا في الطريق إلى المصعد </w:t>
      </w:r>
      <w:r w:rsidR="00483086" w:rsidRPr="002B550F">
        <w:rPr>
          <w:rFonts w:ascii="Traditional Arabic" w:eastAsiaTheme="minorHAnsi" w:hAnsi="Traditional Arabic" w:cs="Traditional Arabic" w:hint="cs"/>
          <w:color w:val="000000" w:themeColor="text1"/>
          <w:sz w:val="36"/>
          <w:szCs w:val="36"/>
          <w:lang w:val="en-GB" w:eastAsia="en-US"/>
        </w:rPr>
        <w:t xml:space="preserve">وحتى الغرفة 417. </w:t>
      </w:r>
      <w:r w:rsidRPr="002B550F">
        <w:rPr>
          <w:rFonts w:ascii="Traditional Arabic" w:eastAsiaTheme="minorHAnsi" w:hAnsi="Traditional Arabic" w:cs="Traditional Arabic" w:hint="cs"/>
          <w:color w:val="000000" w:themeColor="text1"/>
          <w:sz w:val="36"/>
          <w:szCs w:val="36"/>
          <w:lang w:val="en-GB" w:eastAsia="en-US"/>
        </w:rPr>
        <w:t>انفتح</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الباب</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أمامي </w:t>
      </w:r>
      <w:r w:rsidRPr="002B550F">
        <w:rPr>
          <w:rFonts w:ascii="Traditional Arabic" w:eastAsiaTheme="minorHAnsi" w:hAnsi="Traditional Arabic" w:cs="Traditional Arabic" w:hint="cs"/>
          <w:color w:val="000000" w:themeColor="text1"/>
          <w:sz w:val="36"/>
          <w:szCs w:val="36"/>
          <w:lang w:val="en-GB" w:eastAsia="en-US"/>
        </w:rPr>
        <w:t>وكشف</w:t>
      </w:r>
      <w:r w:rsidR="005755C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عن </w:t>
      </w:r>
      <w:r w:rsidR="00483086" w:rsidRPr="002B550F">
        <w:rPr>
          <w:rFonts w:ascii="Traditional Arabic" w:eastAsiaTheme="minorHAnsi" w:hAnsi="Traditional Arabic" w:cs="Traditional Arabic" w:hint="cs"/>
          <w:color w:val="000000" w:themeColor="text1"/>
          <w:sz w:val="36"/>
          <w:szCs w:val="36"/>
          <w:lang w:val="en-GB" w:eastAsia="en-US"/>
        </w:rPr>
        <w:t>مدخل</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صغير</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مع طاولة</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عتيقة</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8D30F3" w:rsidRPr="002B550F">
        <w:rPr>
          <w:rFonts w:ascii="Traditional Arabic" w:eastAsiaTheme="minorHAnsi" w:hAnsi="Traditional Arabic" w:cs="Traditional Arabic" w:hint="cs"/>
          <w:color w:val="000000" w:themeColor="text1"/>
          <w:sz w:val="36"/>
          <w:szCs w:val="36"/>
          <w:lang w:val="en-GB" w:eastAsia="en-US"/>
        </w:rPr>
        <w:t>و</w:t>
      </w:r>
      <w:r w:rsidR="005755C6" w:rsidRPr="002B550F">
        <w:rPr>
          <w:rFonts w:ascii="Traditional Arabic" w:eastAsiaTheme="minorHAnsi" w:hAnsi="Traditional Arabic" w:cs="Traditional Arabic" w:hint="cs"/>
          <w:color w:val="000000" w:themeColor="text1"/>
          <w:sz w:val="36"/>
          <w:szCs w:val="36"/>
          <w:lang w:val="en-GB" w:eastAsia="en-US"/>
        </w:rPr>
        <w:t>ُ</w:t>
      </w:r>
      <w:r w:rsidR="008D30F3" w:rsidRPr="002B550F">
        <w:rPr>
          <w:rFonts w:ascii="Traditional Arabic" w:eastAsiaTheme="minorHAnsi" w:hAnsi="Traditional Arabic" w:cs="Traditional Arabic" w:hint="cs"/>
          <w:color w:val="000000" w:themeColor="text1"/>
          <w:sz w:val="36"/>
          <w:szCs w:val="36"/>
          <w:lang w:val="en-GB" w:eastAsia="en-US"/>
        </w:rPr>
        <w:t>ضعت</w:t>
      </w:r>
      <w:r w:rsidR="005755C6" w:rsidRPr="002B550F">
        <w:rPr>
          <w:rFonts w:ascii="Traditional Arabic" w:eastAsiaTheme="minorHAnsi" w:hAnsi="Traditional Arabic" w:cs="Traditional Arabic" w:hint="cs"/>
          <w:color w:val="000000" w:themeColor="text1"/>
          <w:sz w:val="36"/>
          <w:szCs w:val="36"/>
          <w:lang w:val="en-GB" w:eastAsia="en-US"/>
        </w:rPr>
        <w:t>ْ</w:t>
      </w:r>
      <w:r w:rsidR="008D30F3" w:rsidRPr="002B550F">
        <w:rPr>
          <w:rFonts w:ascii="Traditional Arabic" w:eastAsiaTheme="minorHAnsi" w:hAnsi="Traditional Arabic" w:cs="Traditional Arabic" w:hint="cs"/>
          <w:color w:val="000000" w:themeColor="text1"/>
          <w:sz w:val="36"/>
          <w:szCs w:val="36"/>
          <w:lang w:val="en-GB" w:eastAsia="en-US"/>
        </w:rPr>
        <w:t xml:space="preserve"> عليها </w:t>
      </w:r>
      <w:r w:rsidR="00483086" w:rsidRPr="002B550F">
        <w:rPr>
          <w:rFonts w:ascii="Traditional Arabic" w:eastAsiaTheme="minorHAnsi" w:hAnsi="Traditional Arabic" w:cs="Traditional Arabic" w:hint="cs"/>
          <w:color w:val="000000" w:themeColor="text1"/>
          <w:sz w:val="36"/>
          <w:szCs w:val="36"/>
          <w:lang w:val="en-GB" w:eastAsia="en-US"/>
        </w:rPr>
        <w:t>زجاجة</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 كل</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نوع</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 </w:t>
      </w:r>
      <w:r w:rsidR="008D30F3" w:rsidRPr="002B550F">
        <w:rPr>
          <w:rFonts w:ascii="Traditional Arabic" w:eastAsiaTheme="minorHAnsi" w:hAnsi="Traditional Arabic" w:cs="Traditional Arabic" w:hint="cs"/>
          <w:color w:val="000000" w:themeColor="text1"/>
          <w:sz w:val="36"/>
          <w:szCs w:val="36"/>
          <w:lang w:val="en-GB" w:eastAsia="en-US"/>
        </w:rPr>
        <w:t>أنواع</w:t>
      </w:r>
      <w:r w:rsidR="005755C6" w:rsidRPr="002B550F">
        <w:rPr>
          <w:rFonts w:ascii="Traditional Arabic" w:eastAsiaTheme="minorHAnsi" w:hAnsi="Traditional Arabic" w:cs="Traditional Arabic" w:hint="cs"/>
          <w:color w:val="000000" w:themeColor="text1"/>
          <w:sz w:val="36"/>
          <w:szCs w:val="36"/>
          <w:lang w:val="en-GB" w:eastAsia="en-US"/>
        </w:rPr>
        <w:t>ِ</w:t>
      </w:r>
      <w:r w:rsidR="008D30F3"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المرط</w:t>
      </w:r>
      <w:r w:rsidR="008D30F3"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بات</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الراقية. </w:t>
      </w:r>
      <w:r w:rsidR="009E5F3B" w:rsidRPr="002B550F">
        <w:rPr>
          <w:rFonts w:ascii="Traditional Arabic" w:eastAsiaTheme="minorHAnsi" w:hAnsi="Traditional Arabic" w:cs="Traditional Arabic" w:hint="cs"/>
          <w:color w:val="000000" w:themeColor="text1"/>
          <w:sz w:val="36"/>
          <w:szCs w:val="36"/>
          <w:lang w:val="en-GB" w:eastAsia="en-US"/>
        </w:rPr>
        <w:t>وهناك</w:t>
      </w:r>
      <w:r w:rsidR="008D30F3"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زجاجة</w:t>
      </w:r>
      <w:r w:rsidR="000A7CC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شمبانيا </w:t>
      </w:r>
      <w:r w:rsidR="009E5F3B" w:rsidRPr="002B550F">
        <w:rPr>
          <w:rFonts w:ascii="Traditional Arabic" w:eastAsiaTheme="minorHAnsi" w:hAnsi="Traditional Arabic" w:cs="Traditional Arabic" w:hint="cs"/>
          <w:color w:val="000000" w:themeColor="text1"/>
          <w:sz w:val="36"/>
          <w:szCs w:val="36"/>
          <w:lang w:val="en-GB" w:eastAsia="en-US"/>
        </w:rPr>
        <w:t>في</w:t>
      </w:r>
      <w:r w:rsidR="00483086" w:rsidRPr="002B550F">
        <w:rPr>
          <w:rFonts w:ascii="Traditional Arabic" w:eastAsiaTheme="minorHAnsi" w:hAnsi="Traditional Arabic" w:cs="Traditional Arabic" w:hint="cs"/>
          <w:color w:val="000000" w:themeColor="text1"/>
          <w:sz w:val="36"/>
          <w:szCs w:val="36"/>
          <w:lang w:val="en-GB" w:eastAsia="en-US"/>
        </w:rPr>
        <w:t xml:space="preserve"> ثلج</w:t>
      </w:r>
      <w:r w:rsidR="009E5F3B"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وبجانبها دعوة لحفلة </w:t>
      </w:r>
      <w:r w:rsidR="008D30F3" w:rsidRPr="002B550F">
        <w:rPr>
          <w:rFonts w:ascii="Traditional Arabic" w:eastAsiaTheme="minorHAnsi" w:hAnsi="Traditional Arabic" w:cs="Traditional Arabic" w:hint="cs"/>
          <w:color w:val="000000" w:themeColor="text1"/>
          <w:sz w:val="36"/>
          <w:szCs w:val="36"/>
          <w:lang w:val="en-GB" w:eastAsia="en-US"/>
        </w:rPr>
        <w:t xml:space="preserve">رسمية </w:t>
      </w:r>
      <w:r w:rsidR="00483086" w:rsidRPr="002B550F">
        <w:rPr>
          <w:rFonts w:ascii="Traditional Arabic" w:eastAsiaTheme="minorHAnsi" w:hAnsi="Traditional Arabic" w:cs="Traditional Arabic" w:hint="cs"/>
          <w:color w:val="000000" w:themeColor="text1"/>
          <w:sz w:val="36"/>
          <w:szCs w:val="36"/>
          <w:lang w:val="en-GB" w:eastAsia="en-US"/>
        </w:rPr>
        <w:t xml:space="preserve">ليلة الغد للاحتفال </w:t>
      </w:r>
      <w:r w:rsidR="008D30F3" w:rsidRPr="002B550F">
        <w:rPr>
          <w:rFonts w:ascii="Traditional Arabic" w:eastAsiaTheme="minorHAnsi" w:hAnsi="Traditional Arabic" w:cs="Traditional Arabic" w:hint="cs"/>
          <w:color w:val="000000" w:themeColor="text1"/>
          <w:sz w:val="36"/>
          <w:szCs w:val="36"/>
          <w:lang w:val="en-GB" w:eastAsia="en-US"/>
        </w:rPr>
        <w:t xml:space="preserve">بوصولنا إلى </w:t>
      </w:r>
      <w:r w:rsidR="00483086" w:rsidRPr="002B550F">
        <w:rPr>
          <w:rFonts w:ascii="Traditional Arabic" w:eastAsiaTheme="minorHAnsi" w:hAnsi="Traditional Arabic" w:cs="Traditional Arabic" w:hint="cs"/>
          <w:color w:val="000000" w:themeColor="text1"/>
          <w:sz w:val="36"/>
          <w:szCs w:val="36"/>
          <w:lang w:val="en-GB" w:eastAsia="en-US"/>
        </w:rPr>
        <w:t>نقطة منتصف رحلت</w:t>
      </w:r>
      <w:r w:rsidR="008D30F3" w:rsidRPr="002B550F">
        <w:rPr>
          <w:rFonts w:ascii="Traditional Arabic" w:eastAsiaTheme="minorHAnsi" w:hAnsi="Traditional Arabic" w:cs="Traditional Arabic" w:hint="cs"/>
          <w:color w:val="000000" w:themeColor="text1"/>
          <w:sz w:val="36"/>
          <w:szCs w:val="36"/>
          <w:lang w:val="en-GB" w:eastAsia="en-US"/>
        </w:rPr>
        <w:t>نا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8D30F3" w:rsidRPr="002B550F">
        <w:rPr>
          <w:rFonts w:ascii="Traditional Arabic" w:eastAsiaTheme="minorHAnsi" w:hAnsi="Traditional Arabic" w:cs="Traditional Arabic" w:hint="cs"/>
          <w:color w:val="000000" w:themeColor="text1"/>
          <w:sz w:val="36"/>
          <w:szCs w:val="36"/>
          <w:lang w:val="en-GB" w:eastAsia="en-US"/>
        </w:rPr>
        <w:t>أ</w:t>
      </w:r>
      <w:r w:rsidR="009E5F3B" w:rsidRPr="002B550F">
        <w:rPr>
          <w:rFonts w:ascii="Traditional Arabic" w:eastAsiaTheme="minorHAnsi" w:hAnsi="Traditional Arabic" w:cs="Traditional Arabic" w:hint="cs"/>
          <w:color w:val="000000" w:themeColor="text1"/>
          <w:sz w:val="36"/>
          <w:szCs w:val="36"/>
          <w:lang w:val="en-GB" w:eastAsia="en-US"/>
        </w:rPr>
        <w:t>ُ</w:t>
      </w:r>
      <w:r w:rsidR="008D30F3" w:rsidRPr="002B550F">
        <w:rPr>
          <w:rFonts w:ascii="Traditional Arabic" w:eastAsiaTheme="minorHAnsi" w:hAnsi="Traditional Arabic" w:cs="Traditional Arabic" w:hint="cs"/>
          <w:color w:val="000000" w:themeColor="text1"/>
          <w:sz w:val="36"/>
          <w:szCs w:val="36"/>
          <w:lang w:val="en-GB" w:eastAsia="en-US"/>
        </w:rPr>
        <w:t>خذ</w:t>
      </w:r>
      <w:r w:rsidR="009E5F3B"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 xml:space="preserve"> حقيبتي المكسورة بسرعة لإصلاحها، و</w:t>
      </w:r>
      <w:r w:rsidR="008D30F3" w:rsidRPr="002B550F">
        <w:rPr>
          <w:rFonts w:ascii="Traditional Arabic" w:eastAsiaTheme="minorHAnsi" w:hAnsi="Traditional Arabic" w:cs="Traditional Arabic" w:hint="cs"/>
          <w:color w:val="000000" w:themeColor="text1"/>
          <w:sz w:val="36"/>
          <w:szCs w:val="36"/>
          <w:lang w:val="en-GB" w:eastAsia="en-US"/>
        </w:rPr>
        <w:t>أ</w:t>
      </w:r>
      <w:r w:rsidR="009E5F3B" w:rsidRPr="002B550F">
        <w:rPr>
          <w:rFonts w:ascii="Traditional Arabic" w:eastAsiaTheme="minorHAnsi" w:hAnsi="Traditional Arabic" w:cs="Traditional Arabic" w:hint="cs"/>
          <w:color w:val="000000" w:themeColor="text1"/>
          <w:sz w:val="36"/>
          <w:szCs w:val="36"/>
          <w:lang w:val="en-GB" w:eastAsia="en-US"/>
        </w:rPr>
        <w:t>ُ</w:t>
      </w:r>
      <w:r w:rsidR="008D30F3" w:rsidRPr="002B550F">
        <w:rPr>
          <w:rFonts w:ascii="Traditional Arabic" w:eastAsiaTheme="minorHAnsi" w:hAnsi="Traditional Arabic" w:cs="Traditional Arabic" w:hint="cs"/>
          <w:color w:val="000000" w:themeColor="text1"/>
          <w:sz w:val="36"/>
          <w:szCs w:val="36"/>
          <w:lang w:val="en-GB" w:eastAsia="en-US"/>
        </w:rPr>
        <w:t>خذ</w:t>
      </w:r>
      <w:r w:rsidR="009E5F3B" w:rsidRPr="002B550F">
        <w:rPr>
          <w:rFonts w:ascii="Traditional Arabic" w:eastAsiaTheme="minorHAnsi" w:hAnsi="Traditional Arabic" w:cs="Traditional Arabic" w:hint="cs"/>
          <w:color w:val="000000" w:themeColor="text1"/>
          <w:sz w:val="36"/>
          <w:szCs w:val="36"/>
          <w:lang w:val="en-GB" w:eastAsia="en-US"/>
        </w:rPr>
        <w:t>َ</w:t>
      </w:r>
      <w:r w:rsidR="008D30F3" w:rsidRPr="002B550F">
        <w:rPr>
          <w:rFonts w:ascii="Traditional Arabic" w:eastAsiaTheme="minorHAnsi" w:hAnsi="Traditional Arabic" w:cs="Traditional Arabic" w:hint="cs"/>
          <w:color w:val="000000" w:themeColor="text1"/>
          <w:sz w:val="36"/>
          <w:szCs w:val="36"/>
          <w:lang w:val="en-GB" w:eastAsia="en-US"/>
        </w:rPr>
        <w:t xml:space="preserve"> الغسيل بعيدًا أيضًا، وبعد </w:t>
      </w:r>
      <w:r w:rsidR="00483086" w:rsidRPr="002B550F">
        <w:rPr>
          <w:rFonts w:ascii="Traditional Arabic" w:eastAsiaTheme="minorHAnsi" w:hAnsi="Traditional Arabic" w:cs="Traditional Arabic" w:hint="cs"/>
          <w:color w:val="000000" w:themeColor="text1"/>
          <w:sz w:val="36"/>
          <w:szCs w:val="36"/>
          <w:lang w:val="en-GB" w:eastAsia="en-US"/>
        </w:rPr>
        <w:t xml:space="preserve">التقاط بعض </w:t>
      </w:r>
      <w:r w:rsidR="008D30F3" w:rsidRPr="002B550F">
        <w:rPr>
          <w:rFonts w:ascii="Traditional Arabic" w:eastAsiaTheme="minorHAnsi" w:hAnsi="Traditional Arabic" w:cs="Traditional Arabic" w:hint="cs"/>
          <w:color w:val="000000" w:themeColor="text1"/>
          <w:sz w:val="36"/>
          <w:szCs w:val="36"/>
          <w:lang w:val="en-GB" w:eastAsia="en-US"/>
        </w:rPr>
        <w:t>اللقطات</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8D30F3" w:rsidRPr="002B550F">
        <w:rPr>
          <w:rFonts w:ascii="Traditional Arabic" w:eastAsiaTheme="minorHAnsi" w:hAnsi="Traditional Arabic" w:cs="Traditional Arabic" w:hint="cs"/>
          <w:color w:val="000000" w:themeColor="text1"/>
          <w:sz w:val="36"/>
          <w:szCs w:val="36"/>
          <w:lang w:val="en-GB" w:eastAsia="en-US"/>
        </w:rPr>
        <w:t>حول صدمتي ورد</w:t>
      </w:r>
      <w:r w:rsidR="005755C6" w:rsidRPr="002B550F">
        <w:rPr>
          <w:rFonts w:ascii="Traditional Arabic" w:eastAsiaTheme="minorHAnsi" w:hAnsi="Traditional Arabic" w:cs="Traditional Arabic" w:hint="cs"/>
          <w:color w:val="000000" w:themeColor="text1"/>
          <w:sz w:val="36"/>
          <w:szCs w:val="36"/>
          <w:lang w:val="en-GB" w:eastAsia="en-US"/>
        </w:rPr>
        <w:t>ّ</w:t>
      </w:r>
      <w:r w:rsidR="008D30F3" w:rsidRPr="002B550F">
        <w:rPr>
          <w:rFonts w:ascii="Traditional Arabic" w:eastAsiaTheme="minorHAnsi" w:hAnsi="Traditional Arabic" w:cs="Traditional Arabic" w:hint="cs"/>
          <w:color w:val="000000" w:themeColor="text1"/>
          <w:sz w:val="36"/>
          <w:szCs w:val="36"/>
          <w:lang w:val="en-GB" w:eastAsia="en-US"/>
        </w:rPr>
        <w:t xml:space="preserve"> فعلي </w:t>
      </w:r>
      <w:r w:rsidR="00483086" w:rsidRPr="002B550F">
        <w:rPr>
          <w:rFonts w:ascii="Traditional Arabic" w:eastAsiaTheme="minorHAnsi" w:hAnsi="Traditional Arabic" w:cs="Traditional Arabic" w:hint="cs"/>
          <w:color w:val="000000" w:themeColor="text1"/>
          <w:sz w:val="36"/>
          <w:szCs w:val="36"/>
          <w:lang w:val="en-GB" w:eastAsia="en-US"/>
        </w:rPr>
        <w:t xml:space="preserve">للدعاية للفندق، </w:t>
      </w:r>
      <w:r w:rsidR="008D30F3" w:rsidRPr="002B550F">
        <w:rPr>
          <w:rFonts w:ascii="Traditional Arabic" w:eastAsiaTheme="minorHAnsi" w:hAnsi="Traditional Arabic" w:cs="Traditional Arabic" w:hint="cs"/>
          <w:color w:val="000000" w:themeColor="text1"/>
          <w:sz w:val="36"/>
          <w:szCs w:val="36"/>
          <w:lang w:val="en-GB" w:eastAsia="en-US"/>
        </w:rPr>
        <w:t xml:space="preserve">تركوني لوحدي </w:t>
      </w:r>
      <w:r w:rsidR="00483086" w:rsidRPr="002B550F">
        <w:rPr>
          <w:rFonts w:ascii="Traditional Arabic" w:eastAsiaTheme="minorHAnsi" w:hAnsi="Traditional Arabic" w:cs="Traditional Arabic" w:hint="cs"/>
          <w:color w:val="000000" w:themeColor="text1"/>
          <w:sz w:val="36"/>
          <w:szCs w:val="36"/>
          <w:lang w:val="en-GB" w:eastAsia="en-US"/>
        </w:rPr>
        <w:t>لمدة خمسة عشر دقيقة كاملة!</w:t>
      </w:r>
    </w:p>
    <w:p w14:paraId="478A64E0" w14:textId="76498D1C" w:rsidR="00483086" w:rsidRPr="002B550F" w:rsidRDefault="008D30F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ذهبنا بعدها</w:t>
      </w:r>
      <w:r w:rsidR="00483086" w:rsidRPr="002B550F">
        <w:rPr>
          <w:rFonts w:ascii="Traditional Arabic" w:eastAsiaTheme="minorHAnsi" w:hAnsi="Traditional Arabic" w:cs="Traditional Arabic" w:hint="cs"/>
          <w:color w:val="000000" w:themeColor="text1"/>
          <w:sz w:val="36"/>
          <w:szCs w:val="36"/>
          <w:lang w:val="en-GB" w:eastAsia="en-US"/>
        </w:rPr>
        <w:t xml:space="preserve"> إلى سوق الطيور، وهو شارع</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ضيق</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طويل</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مخص</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ص</w:t>
      </w:r>
      <w:r w:rsidR="005755C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حصريًا لبيع الطيور وإكسسواراتها. </w:t>
      </w:r>
    </w:p>
    <w:p w14:paraId="234CAE0F" w14:textId="5CFB9B34"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المخلوقات الأخرى </w:t>
      </w:r>
      <w:r w:rsidR="008D30F3" w:rsidRPr="002B550F">
        <w:rPr>
          <w:rFonts w:ascii="Traditional Arabic" w:eastAsiaTheme="minorHAnsi" w:hAnsi="Traditional Arabic" w:cs="Traditional Arabic" w:hint="cs"/>
          <w:color w:val="000000" w:themeColor="text1"/>
          <w:sz w:val="36"/>
          <w:szCs w:val="36"/>
          <w:lang w:val="en-GB" w:eastAsia="en-US"/>
        </w:rPr>
        <w:t xml:space="preserve">الوحيدة الموجودة هناك بوضوح </w:t>
      </w:r>
      <w:r w:rsidRPr="002B550F">
        <w:rPr>
          <w:rFonts w:ascii="Traditional Arabic" w:eastAsiaTheme="minorHAnsi" w:hAnsi="Traditional Arabic" w:cs="Traditional Arabic" w:hint="cs"/>
          <w:color w:val="000000" w:themeColor="text1"/>
          <w:sz w:val="36"/>
          <w:szCs w:val="36"/>
          <w:lang w:val="en-GB" w:eastAsia="en-US"/>
        </w:rPr>
        <w:t>هي الجنادب</w:t>
      </w:r>
      <w:r w:rsidR="008D30F3" w:rsidRPr="002B550F">
        <w:rPr>
          <w:rFonts w:ascii="Traditional Arabic" w:eastAsiaTheme="minorHAnsi" w:hAnsi="Traditional Arabic" w:cs="Traditional Arabic" w:hint="cs"/>
          <w:color w:val="000000" w:themeColor="text1"/>
          <w:sz w:val="36"/>
          <w:szCs w:val="36"/>
          <w:lang w:val="en-GB" w:eastAsia="en-US"/>
        </w:rPr>
        <w:t>، و</w:t>
      </w:r>
      <w:r w:rsidR="009E5F3B" w:rsidRPr="002B550F">
        <w:rPr>
          <w:rFonts w:ascii="Traditional Arabic" w:eastAsiaTheme="minorHAnsi" w:hAnsi="Traditional Arabic" w:cs="Traditional Arabic" w:hint="cs"/>
          <w:color w:val="000000" w:themeColor="text1"/>
          <w:sz w:val="36"/>
          <w:szCs w:val="36"/>
          <w:lang w:val="en-GB" w:eastAsia="en-US"/>
        </w:rPr>
        <w:t>هي</w:t>
      </w:r>
      <w:r w:rsidRPr="002B550F">
        <w:rPr>
          <w:rFonts w:ascii="Traditional Arabic" w:eastAsiaTheme="minorHAnsi" w:hAnsi="Traditional Arabic" w:cs="Traditional Arabic" w:hint="cs"/>
          <w:color w:val="000000" w:themeColor="text1"/>
          <w:sz w:val="36"/>
          <w:szCs w:val="36"/>
          <w:lang w:val="en-GB" w:eastAsia="en-US"/>
        </w:rPr>
        <w:t xml:space="preserve"> </w:t>
      </w:r>
      <w:r w:rsidR="008D30F3" w:rsidRPr="002B550F">
        <w:rPr>
          <w:rFonts w:ascii="Traditional Arabic" w:eastAsiaTheme="minorHAnsi" w:hAnsi="Traditional Arabic" w:cs="Traditional Arabic" w:hint="cs"/>
          <w:color w:val="000000" w:themeColor="text1"/>
          <w:sz w:val="36"/>
          <w:szCs w:val="36"/>
          <w:lang w:val="en-GB" w:eastAsia="en-US"/>
        </w:rPr>
        <w:t xml:space="preserve">تباع بالوزن في أكياس بلاستيكية </w:t>
      </w:r>
      <w:r w:rsidRPr="002B550F">
        <w:rPr>
          <w:rFonts w:ascii="Traditional Arabic" w:eastAsiaTheme="minorHAnsi" w:hAnsi="Traditional Arabic" w:cs="Traditional Arabic" w:hint="cs"/>
          <w:color w:val="000000" w:themeColor="text1"/>
          <w:sz w:val="36"/>
          <w:szCs w:val="36"/>
          <w:lang w:val="en-GB" w:eastAsia="en-US"/>
        </w:rPr>
        <w:t>كطعام للطيور. تحظى الطيور المغر</w:t>
      </w:r>
      <w:r w:rsidR="005755C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دة بشعبية</w:t>
      </w:r>
      <w:r w:rsidR="005755C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كبيرة</w:t>
      </w:r>
      <w:r w:rsidR="005755C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هنا، </w:t>
      </w:r>
      <w:r w:rsidR="008D30F3" w:rsidRPr="002B550F">
        <w:rPr>
          <w:rFonts w:ascii="Traditional Arabic" w:eastAsiaTheme="minorHAnsi" w:hAnsi="Traditional Arabic" w:cs="Traditional Arabic" w:hint="cs"/>
          <w:color w:val="000000" w:themeColor="text1"/>
          <w:sz w:val="36"/>
          <w:szCs w:val="36"/>
          <w:lang w:val="en-GB" w:eastAsia="en-US"/>
        </w:rPr>
        <w:t>والزبائن</w:t>
      </w:r>
      <w:r w:rsidRPr="002B550F">
        <w:rPr>
          <w:rFonts w:ascii="Traditional Arabic" w:eastAsiaTheme="minorHAnsi" w:hAnsi="Traditional Arabic" w:cs="Traditional Arabic" w:hint="cs"/>
          <w:color w:val="000000" w:themeColor="text1"/>
          <w:sz w:val="36"/>
          <w:szCs w:val="36"/>
          <w:lang w:val="en-GB" w:eastAsia="en-US"/>
        </w:rPr>
        <w:t xml:space="preserve"> الذين ي</w:t>
      </w:r>
      <w:r w:rsidR="008D30F3" w:rsidRPr="002B550F">
        <w:rPr>
          <w:rFonts w:ascii="Traditional Arabic" w:eastAsiaTheme="minorHAnsi" w:hAnsi="Traditional Arabic" w:cs="Traditional Arabic" w:hint="cs"/>
          <w:color w:val="000000" w:themeColor="text1"/>
          <w:sz w:val="36"/>
          <w:szCs w:val="36"/>
          <w:lang w:val="en-GB" w:eastAsia="en-US"/>
        </w:rPr>
        <w:t>ريدون</w:t>
      </w:r>
      <w:r w:rsidRPr="002B550F">
        <w:rPr>
          <w:rFonts w:ascii="Traditional Arabic" w:eastAsiaTheme="minorHAnsi" w:hAnsi="Traditional Arabic" w:cs="Traditional Arabic" w:hint="cs"/>
          <w:color w:val="000000" w:themeColor="text1"/>
          <w:sz w:val="36"/>
          <w:szCs w:val="36"/>
          <w:lang w:val="en-GB" w:eastAsia="en-US"/>
        </w:rPr>
        <w:t xml:space="preserve"> شراء</w:t>
      </w:r>
      <w:r w:rsidR="005755C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واحدة منها يجلبون معهم الطيور التي </w:t>
      </w:r>
      <w:r w:rsidR="008D30F3" w:rsidRPr="002B550F">
        <w:rPr>
          <w:rFonts w:ascii="Traditional Arabic" w:eastAsiaTheme="minorHAnsi" w:hAnsi="Traditional Arabic" w:cs="Traditional Arabic" w:hint="cs"/>
          <w:color w:val="000000" w:themeColor="text1"/>
          <w:sz w:val="36"/>
          <w:szCs w:val="36"/>
          <w:lang w:val="en-GB" w:eastAsia="en-US"/>
        </w:rPr>
        <w:t>يملكونها أصلًا</w:t>
      </w:r>
      <w:r w:rsidRPr="002B550F">
        <w:rPr>
          <w:rFonts w:ascii="Traditional Arabic" w:eastAsiaTheme="minorHAnsi" w:hAnsi="Traditional Arabic" w:cs="Traditional Arabic" w:hint="cs"/>
          <w:color w:val="000000" w:themeColor="text1"/>
          <w:sz w:val="36"/>
          <w:szCs w:val="36"/>
          <w:lang w:val="en-GB" w:eastAsia="en-US"/>
        </w:rPr>
        <w:t>، لأن</w:t>
      </w:r>
      <w:r w:rsidR="009E5F3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الطيور لن تغني ما لم </w:t>
      </w:r>
      <w:r w:rsidR="009E5F3B" w:rsidRPr="002B550F">
        <w:rPr>
          <w:rFonts w:ascii="Traditional Arabic" w:eastAsiaTheme="minorHAnsi" w:hAnsi="Traditional Arabic" w:cs="Traditional Arabic" w:hint="cs"/>
          <w:color w:val="000000" w:themeColor="text1"/>
          <w:sz w:val="36"/>
          <w:szCs w:val="36"/>
          <w:lang w:val="en-GB" w:eastAsia="en-US"/>
        </w:rPr>
        <w:t>ت</w:t>
      </w:r>
      <w:r w:rsidRPr="002B550F">
        <w:rPr>
          <w:rFonts w:ascii="Traditional Arabic" w:eastAsiaTheme="minorHAnsi" w:hAnsi="Traditional Arabic" w:cs="Traditional Arabic" w:hint="cs"/>
          <w:color w:val="000000" w:themeColor="text1"/>
          <w:sz w:val="36"/>
          <w:szCs w:val="36"/>
          <w:lang w:val="en-GB" w:eastAsia="en-US"/>
        </w:rPr>
        <w:t xml:space="preserve">كن هناك </w:t>
      </w:r>
      <w:r w:rsidR="008D30F3" w:rsidRPr="002B550F">
        <w:rPr>
          <w:rFonts w:ascii="Traditional Arabic" w:eastAsiaTheme="minorHAnsi" w:hAnsi="Traditional Arabic" w:cs="Traditional Arabic" w:hint="cs"/>
          <w:color w:val="000000" w:themeColor="text1"/>
          <w:sz w:val="36"/>
          <w:szCs w:val="36"/>
          <w:lang w:val="en-GB" w:eastAsia="en-US"/>
        </w:rPr>
        <w:t>طيور أخرى أمامه.</w:t>
      </w:r>
      <w:r w:rsidRPr="002B550F">
        <w:rPr>
          <w:rFonts w:ascii="Traditional Arabic" w:eastAsiaTheme="minorHAnsi" w:hAnsi="Traditional Arabic" w:cs="Traditional Arabic" w:hint="cs"/>
          <w:color w:val="000000" w:themeColor="text1"/>
          <w:sz w:val="36"/>
          <w:szCs w:val="36"/>
          <w:lang w:val="en-GB" w:eastAsia="en-US"/>
        </w:rPr>
        <w:t xml:space="preserve"> لا </w:t>
      </w:r>
      <w:r w:rsidR="009E5F3B" w:rsidRPr="002B550F">
        <w:rPr>
          <w:rFonts w:ascii="Traditional Arabic" w:eastAsiaTheme="minorHAnsi" w:hAnsi="Traditional Arabic" w:cs="Traditional Arabic" w:hint="cs"/>
          <w:color w:val="000000" w:themeColor="text1"/>
          <w:sz w:val="36"/>
          <w:szCs w:val="36"/>
          <w:lang w:val="en-GB" w:eastAsia="en-US"/>
        </w:rPr>
        <w:t>تُربَّى</w:t>
      </w:r>
      <w:r w:rsidR="008D30F3" w:rsidRPr="002B550F">
        <w:rPr>
          <w:rFonts w:ascii="Traditional Arabic" w:eastAsiaTheme="minorHAnsi" w:hAnsi="Traditional Arabic" w:cs="Traditional Arabic" w:hint="cs"/>
          <w:color w:val="000000" w:themeColor="text1"/>
          <w:sz w:val="36"/>
          <w:szCs w:val="36"/>
          <w:lang w:val="en-GB" w:eastAsia="en-US"/>
        </w:rPr>
        <w:t xml:space="preserve"> جميع الطيور هنا </w:t>
      </w:r>
      <w:r w:rsidRPr="002B550F">
        <w:rPr>
          <w:rFonts w:ascii="Traditional Arabic" w:eastAsiaTheme="minorHAnsi" w:hAnsi="Traditional Arabic" w:cs="Traditional Arabic" w:hint="cs"/>
          <w:color w:val="000000" w:themeColor="text1"/>
          <w:sz w:val="36"/>
          <w:szCs w:val="36"/>
          <w:lang w:val="en-GB" w:eastAsia="en-US"/>
        </w:rPr>
        <w:t xml:space="preserve">لأغراض </w:t>
      </w:r>
      <w:r w:rsidR="00E96686" w:rsidRPr="002B550F">
        <w:rPr>
          <w:rFonts w:ascii="Traditional Arabic" w:eastAsiaTheme="minorHAnsi" w:hAnsi="Traditional Arabic" w:cs="Traditional Arabic" w:hint="cs"/>
          <w:color w:val="000000" w:themeColor="text1"/>
          <w:sz w:val="36"/>
          <w:szCs w:val="36"/>
          <w:lang w:val="en-GB" w:eastAsia="en-US"/>
        </w:rPr>
        <w:t>التغريد، ف</w:t>
      </w:r>
      <w:r w:rsidRPr="002B550F">
        <w:rPr>
          <w:rFonts w:ascii="Traditional Arabic" w:eastAsiaTheme="minorHAnsi" w:hAnsi="Traditional Arabic" w:cs="Traditional Arabic" w:hint="cs"/>
          <w:color w:val="000000" w:themeColor="text1"/>
          <w:sz w:val="36"/>
          <w:szCs w:val="36"/>
          <w:lang w:val="en-GB" w:eastAsia="en-US"/>
        </w:rPr>
        <w:t>بعضها مخص</w:t>
      </w:r>
      <w:r w:rsidR="00E966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ص</w:t>
      </w:r>
      <w:r w:rsidR="005755C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للقتال، و</w:t>
      </w:r>
      <w:r w:rsidR="00E96686" w:rsidRPr="002B550F">
        <w:rPr>
          <w:rFonts w:ascii="Traditional Arabic" w:eastAsiaTheme="minorHAnsi" w:hAnsi="Traditional Arabic" w:cs="Traditional Arabic" w:hint="cs"/>
          <w:color w:val="000000" w:themeColor="text1"/>
          <w:sz w:val="36"/>
          <w:szCs w:val="36"/>
          <w:lang w:val="en-GB" w:eastAsia="en-US"/>
        </w:rPr>
        <w:t>هناك</w:t>
      </w:r>
      <w:r w:rsidR="005755C6" w:rsidRPr="002B550F">
        <w:rPr>
          <w:rFonts w:ascii="Traditional Arabic" w:eastAsiaTheme="minorHAnsi" w:hAnsi="Traditional Arabic" w:cs="Traditional Arabic" w:hint="cs"/>
          <w:color w:val="000000" w:themeColor="text1"/>
          <w:sz w:val="36"/>
          <w:szCs w:val="36"/>
          <w:lang w:val="en-GB" w:eastAsia="en-US"/>
        </w:rPr>
        <w:t>َ</w:t>
      </w:r>
      <w:r w:rsidR="00E96686" w:rsidRPr="002B550F">
        <w:rPr>
          <w:rFonts w:ascii="Traditional Arabic" w:eastAsiaTheme="minorHAnsi" w:hAnsi="Traditional Arabic" w:cs="Traditional Arabic" w:hint="cs"/>
          <w:color w:val="000000" w:themeColor="text1"/>
          <w:sz w:val="36"/>
          <w:szCs w:val="36"/>
          <w:lang w:val="en-GB" w:eastAsia="en-US"/>
        </w:rPr>
        <w:t xml:space="preserve"> جناح</w:t>
      </w:r>
      <w:r w:rsidR="005755C6" w:rsidRPr="002B550F">
        <w:rPr>
          <w:rFonts w:ascii="Traditional Arabic" w:eastAsiaTheme="minorHAnsi" w:hAnsi="Traditional Arabic" w:cs="Traditional Arabic" w:hint="cs"/>
          <w:color w:val="000000" w:themeColor="text1"/>
          <w:sz w:val="36"/>
          <w:szCs w:val="36"/>
          <w:lang w:val="en-GB" w:eastAsia="en-US"/>
        </w:rPr>
        <w:t>ٌ</w:t>
      </w:r>
      <w:r w:rsidR="00E966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ي</w:t>
      </w:r>
      <w:r w:rsidR="00E96686" w:rsidRPr="002B550F">
        <w:rPr>
          <w:rFonts w:ascii="Traditional Arabic" w:eastAsiaTheme="minorHAnsi" w:hAnsi="Traditional Arabic" w:cs="Traditional Arabic" w:hint="cs"/>
          <w:color w:val="000000" w:themeColor="text1"/>
          <w:sz w:val="36"/>
          <w:szCs w:val="36"/>
          <w:lang w:val="en-GB" w:eastAsia="en-US"/>
        </w:rPr>
        <w:t>ضم</w:t>
      </w:r>
      <w:r w:rsidR="005755C6" w:rsidRPr="002B550F">
        <w:rPr>
          <w:rFonts w:ascii="Traditional Arabic" w:eastAsiaTheme="minorHAnsi" w:hAnsi="Traditional Arabic" w:cs="Traditional Arabic" w:hint="cs"/>
          <w:color w:val="000000" w:themeColor="text1"/>
          <w:sz w:val="36"/>
          <w:szCs w:val="36"/>
          <w:lang w:val="en-GB" w:eastAsia="en-US"/>
        </w:rPr>
        <w:t>ُّ</w:t>
      </w:r>
      <w:r w:rsidR="00E966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عدد</w:t>
      </w:r>
      <w:r w:rsidR="00E96686"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كبير</w:t>
      </w:r>
      <w:r w:rsidR="00E96686"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من الطيور الغاضبة الصغيرة، بحجم وجمال الزرزور ال</w:t>
      </w:r>
      <w:r w:rsidR="00E96686" w:rsidRPr="002B550F">
        <w:rPr>
          <w:rFonts w:ascii="Traditional Arabic" w:eastAsiaTheme="minorHAnsi" w:hAnsi="Traditional Arabic" w:cs="Traditional Arabic" w:hint="cs"/>
          <w:color w:val="000000" w:themeColor="text1"/>
          <w:sz w:val="36"/>
          <w:szCs w:val="36"/>
          <w:lang w:val="en-GB" w:eastAsia="en-US"/>
        </w:rPr>
        <w:t>أوروبي</w:t>
      </w:r>
      <w:r w:rsidRPr="002B550F">
        <w:rPr>
          <w:rFonts w:ascii="Traditional Arabic" w:eastAsiaTheme="minorHAnsi" w:hAnsi="Traditional Arabic" w:cs="Traditional Arabic" w:hint="cs"/>
          <w:color w:val="000000" w:themeColor="text1"/>
          <w:sz w:val="36"/>
          <w:szCs w:val="36"/>
          <w:lang w:val="en-GB" w:eastAsia="en-US"/>
        </w:rPr>
        <w:t xml:space="preserve">، </w:t>
      </w:r>
      <w:r w:rsidR="00E96686" w:rsidRPr="002B550F">
        <w:rPr>
          <w:rFonts w:ascii="Traditional Arabic" w:eastAsiaTheme="minorHAnsi" w:hAnsi="Traditional Arabic" w:cs="Traditional Arabic" w:hint="cs"/>
          <w:color w:val="000000" w:themeColor="text1"/>
          <w:sz w:val="36"/>
          <w:szCs w:val="36"/>
          <w:lang w:val="en-GB" w:eastAsia="en-US"/>
        </w:rPr>
        <w:t>تُربّى</w:t>
      </w:r>
      <w:r w:rsidRPr="002B550F">
        <w:rPr>
          <w:rFonts w:ascii="Traditional Arabic" w:eastAsiaTheme="minorHAnsi" w:hAnsi="Traditional Arabic" w:cs="Traditional Arabic" w:hint="cs"/>
          <w:color w:val="000000" w:themeColor="text1"/>
          <w:sz w:val="36"/>
          <w:szCs w:val="36"/>
          <w:lang w:val="en-GB" w:eastAsia="en-US"/>
        </w:rPr>
        <w:t xml:space="preserve"> خصيصًا لهذا الغرض و</w:t>
      </w:r>
      <w:r w:rsidR="00E96686" w:rsidRPr="002B550F">
        <w:rPr>
          <w:rFonts w:ascii="Traditional Arabic" w:eastAsiaTheme="minorHAnsi" w:hAnsi="Traditional Arabic" w:cs="Traditional Arabic" w:hint="cs"/>
          <w:color w:val="000000" w:themeColor="text1"/>
          <w:sz w:val="36"/>
          <w:szCs w:val="36"/>
          <w:lang w:val="en-GB" w:eastAsia="en-US"/>
        </w:rPr>
        <w:t xml:space="preserve">يتم </w:t>
      </w:r>
      <w:r w:rsidRPr="002B550F">
        <w:rPr>
          <w:rFonts w:ascii="Traditional Arabic" w:eastAsiaTheme="minorHAnsi" w:hAnsi="Traditional Arabic" w:cs="Traditional Arabic" w:hint="cs"/>
          <w:color w:val="000000" w:themeColor="text1"/>
          <w:sz w:val="36"/>
          <w:szCs w:val="36"/>
          <w:lang w:val="en-GB" w:eastAsia="en-US"/>
        </w:rPr>
        <w:t>استيرادها من البر</w:t>
      </w:r>
      <w:r w:rsidR="00E966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الرئيسي للصين. هناك أيضًا بعض الببغاوات والببغاوات</w:t>
      </w:r>
      <w:r w:rsidR="00E96686" w:rsidRPr="002B550F">
        <w:rPr>
          <w:rFonts w:ascii="Traditional Arabic" w:eastAsiaTheme="minorHAnsi" w:hAnsi="Traditional Arabic" w:cs="Traditional Arabic" w:hint="cs"/>
          <w:color w:val="000000" w:themeColor="text1"/>
          <w:sz w:val="36"/>
          <w:szCs w:val="36"/>
          <w:lang w:val="en-GB" w:eastAsia="en-US"/>
        </w:rPr>
        <w:t xml:space="preserve"> المدارية</w:t>
      </w:r>
      <w:r w:rsidRPr="002B550F">
        <w:rPr>
          <w:rFonts w:ascii="Traditional Arabic" w:eastAsiaTheme="minorHAnsi" w:hAnsi="Traditional Arabic" w:cs="Traditional Arabic" w:hint="cs"/>
          <w:color w:val="000000" w:themeColor="text1"/>
          <w:sz w:val="36"/>
          <w:szCs w:val="36"/>
          <w:lang w:val="en-GB" w:eastAsia="en-US"/>
        </w:rPr>
        <w:t xml:space="preserve"> الجميلة جدًا إذا </w:t>
      </w:r>
      <w:r w:rsidR="00E96686" w:rsidRPr="002B550F">
        <w:rPr>
          <w:rFonts w:ascii="Traditional Arabic" w:eastAsiaTheme="minorHAnsi" w:hAnsi="Traditional Arabic" w:cs="Traditional Arabic" w:hint="cs"/>
          <w:color w:val="000000" w:themeColor="text1"/>
          <w:sz w:val="36"/>
          <w:szCs w:val="36"/>
          <w:lang w:val="en-GB" w:eastAsia="en-US"/>
        </w:rPr>
        <w:t>أردت</w:t>
      </w:r>
      <w:r w:rsidR="00FA21DA" w:rsidRPr="002B550F">
        <w:rPr>
          <w:rFonts w:ascii="Traditional Arabic" w:eastAsiaTheme="minorHAnsi" w:hAnsi="Traditional Arabic" w:cs="Traditional Arabic" w:hint="cs"/>
          <w:color w:val="000000" w:themeColor="text1"/>
          <w:sz w:val="36"/>
          <w:szCs w:val="36"/>
          <w:lang w:val="en-GB" w:eastAsia="en-US"/>
        </w:rPr>
        <w:t>َ</w:t>
      </w:r>
      <w:r w:rsidR="00E96686" w:rsidRPr="002B550F">
        <w:rPr>
          <w:rFonts w:ascii="Traditional Arabic" w:eastAsiaTheme="minorHAnsi" w:hAnsi="Traditional Arabic" w:cs="Traditional Arabic" w:hint="cs"/>
          <w:color w:val="000000" w:themeColor="text1"/>
          <w:sz w:val="36"/>
          <w:szCs w:val="36"/>
          <w:lang w:val="en-GB" w:eastAsia="en-US"/>
        </w:rPr>
        <w:t xml:space="preserve"> الحديث معها، </w:t>
      </w:r>
      <w:r w:rsidRPr="002B550F">
        <w:rPr>
          <w:rFonts w:ascii="Traditional Arabic" w:eastAsiaTheme="minorHAnsi" w:hAnsi="Traditional Arabic" w:cs="Traditional Arabic" w:hint="cs"/>
          <w:color w:val="000000" w:themeColor="text1"/>
          <w:sz w:val="36"/>
          <w:szCs w:val="36"/>
          <w:lang w:val="en-GB" w:eastAsia="en-US"/>
        </w:rPr>
        <w:t xml:space="preserve">وبينما </w:t>
      </w:r>
      <w:r w:rsidR="00E96686" w:rsidRPr="002B550F">
        <w:rPr>
          <w:rFonts w:ascii="Traditional Arabic" w:eastAsiaTheme="minorHAnsi" w:hAnsi="Traditional Arabic" w:cs="Traditional Arabic" w:hint="cs"/>
          <w:color w:val="000000" w:themeColor="text1"/>
          <w:sz w:val="36"/>
          <w:szCs w:val="36"/>
          <w:lang w:val="en-GB" w:eastAsia="en-US"/>
        </w:rPr>
        <w:t>كنت</w:t>
      </w:r>
      <w:r w:rsidR="00FA21DA" w:rsidRPr="002B550F">
        <w:rPr>
          <w:rFonts w:ascii="Traditional Arabic" w:eastAsiaTheme="minorHAnsi" w:hAnsi="Traditional Arabic" w:cs="Traditional Arabic" w:hint="cs"/>
          <w:color w:val="000000" w:themeColor="text1"/>
          <w:sz w:val="36"/>
          <w:szCs w:val="36"/>
          <w:lang w:val="en-GB" w:eastAsia="en-US"/>
        </w:rPr>
        <w:t>ُ</w:t>
      </w:r>
      <w:r w:rsidR="00E966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أحاول</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تعليم أحده</w:t>
      </w:r>
      <w:r w:rsidR="00E96686"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أن يقول "جون كليز </w:t>
      </w:r>
      <w:r w:rsidR="00E96686" w:rsidRPr="002B550F">
        <w:rPr>
          <w:rFonts w:ascii="Traditional Arabic" w:eastAsiaTheme="minorHAnsi" w:hAnsi="Traditional Arabic" w:cs="Traditional Arabic" w:hint="cs"/>
          <w:color w:val="000000" w:themeColor="text1"/>
          <w:sz w:val="36"/>
          <w:szCs w:val="36"/>
          <w:lang w:val="en-GB" w:eastAsia="en-US"/>
        </w:rPr>
        <w:t>سيء</w:t>
      </w:r>
      <w:r w:rsidRPr="002B550F">
        <w:rPr>
          <w:rFonts w:ascii="Traditional Arabic" w:eastAsiaTheme="minorHAnsi" w:hAnsi="Traditional Arabic" w:cs="Traditional Arabic" w:hint="cs"/>
          <w:color w:val="000000" w:themeColor="text1"/>
          <w:sz w:val="36"/>
          <w:szCs w:val="36"/>
          <w:lang w:val="en-GB" w:eastAsia="en-US"/>
        </w:rPr>
        <w:t>"، شعر</w:t>
      </w:r>
      <w:r w:rsidR="00E96686" w:rsidRPr="002B550F">
        <w:rPr>
          <w:rFonts w:ascii="Traditional Arabic" w:eastAsiaTheme="minorHAnsi" w:hAnsi="Traditional Arabic" w:cs="Traditional Arabic" w:hint="cs"/>
          <w:color w:val="000000" w:themeColor="text1"/>
          <w:sz w:val="36"/>
          <w:szCs w:val="36"/>
          <w:lang w:val="en-GB" w:eastAsia="en-US"/>
        </w:rPr>
        <w:t>تُ</w:t>
      </w:r>
      <w:r w:rsidRPr="002B550F">
        <w:rPr>
          <w:rFonts w:ascii="Traditional Arabic" w:eastAsiaTheme="minorHAnsi" w:hAnsi="Traditional Arabic" w:cs="Traditional Arabic" w:hint="cs"/>
          <w:color w:val="000000" w:themeColor="text1"/>
          <w:sz w:val="36"/>
          <w:szCs w:val="36"/>
          <w:lang w:val="en-GB" w:eastAsia="en-US"/>
        </w:rPr>
        <w:t xml:space="preserve"> </w:t>
      </w:r>
      <w:r w:rsidR="00E96686" w:rsidRPr="002B550F">
        <w:rPr>
          <w:rFonts w:ascii="Traditional Arabic" w:eastAsiaTheme="minorHAnsi" w:hAnsi="Traditional Arabic" w:cs="Traditional Arabic" w:hint="cs"/>
          <w:color w:val="000000" w:themeColor="text1"/>
          <w:sz w:val="36"/>
          <w:szCs w:val="36"/>
          <w:lang w:val="en-GB" w:eastAsia="en-US"/>
        </w:rPr>
        <w:t>بلمسات</w:t>
      </w:r>
      <w:r w:rsidR="00FA21DA" w:rsidRPr="002B550F">
        <w:rPr>
          <w:rFonts w:ascii="Traditional Arabic" w:eastAsiaTheme="minorHAnsi" w:hAnsi="Traditional Arabic" w:cs="Traditional Arabic" w:hint="cs"/>
          <w:color w:val="000000" w:themeColor="text1"/>
          <w:sz w:val="36"/>
          <w:szCs w:val="36"/>
          <w:lang w:val="en-GB" w:eastAsia="en-US"/>
        </w:rPr>
        <w:t>ٍ</w:t>
      </w:r>
      <w:r w:rsidR="00E96686" w:rsidRPr="002B550F">
        <w:rPr>
          <w:rFonts w:ascii="Traditional Arabic" w:eastAsiaTheme="minorHAnsi" w:hAnsi="Traditional Arabic" w:cs="Traditional Arabic" w:hint="cs"/>
          <w:color w:val="000000" w:themeColor="text1"/>
          <w:sz w:val="36"/>
          <w:szCs w:val="36"/>
          <w:lang w:val="en-GB" w:eastAsia="en-US"/>
        </w:rPr>
        <w:t xml:space="preserve"> رقيقة</w:t>
      </w:r>
      <w:r w:rsidR="00FA21DA" w:rsidRPr="002B550F">
        <w:rPr>
          <w:rFonts w:ascii="Traditional Arabic" w:eastAsiaTheme="minorHAnsi" w:hAnsi="Traditional Arabic" w:cs="Traditional Arabic" w:hint="cs"/>
          <w:color w:val="000000" w:themeColor="text1"/>
          <w:sz w:val="36"/>
          <w:szCs w:val="36"/>
          <w:lang w:val="en-GB" w:eastAsia="en-US"/>
        </w:rPr>
        <w:t>ٍ</w:t>
      </w:r>
      <w:r w:rsidR="00E96686" w:rsidRPr="002B550F">
        <w:rPr>
          <w:rFonts w:ascii="Traditional Arabic" w:eastAsiaTheme="minorHAnsi" w:hAnsi="Traditional Arabic" w:cs="Traditional Arabic" w:hint="cs"/>
          <w:color w:val="000000" w:themeColor="text1"/>
          <w:sz w:val="36"/>
          <w:szCs w:val="36"/>
          <w:lang w:val="en-GB" w:eastAsia="en-US"/>
        </w:rPr>
        <w:t xml:space="preserve"> على </w:t>
      </w:r>
      <w:r w:rsidRPr="002B550F">
        <w:rPr>
          <w:rFonts w:ascii="Traditional Arabic" w:eastAsiaTheme="minorHAnsi" w:hAnsi="Traditional Arabic" w:cs="Traditional Arabic" w:hint="cs"/>
          <w:color w:val="000000" w:themeColor="text1"/>
          <w:sz w:val="36"/>
          <w:szCs w:val="36"/>
          <w:lang w:val="en-GB" w:eastAsia="en-US"/>
        </w:rPr>
        <w:t>سرا</w:t>
      </w:r>
      <w:r w:rsidR="00E96686" w:rsidRPr="002B550F">
        <w:rPr>
          <w:rFonts w:ascii="Traditional Arabic" w:eastAsiaTheme="minorHAnsi" w:hAnsi="Traditional Arabic" w:cs="Traditional Arabic" w:hint="cs"/>
          <w:color w:val="000000" w:themeColor="text1"/>
          <w:sz w:val="36"/>
          <w:szCs w:val="36"/>
          <w:lang w:val="en-GB" w:eastAsia="en-US"/>
        </w:rPr>
        <w:t>وي</w:t>
      </w:r>
      <w:r w:rsidRPr="002B550F">
        <w:rPr>
          <w:rFonts w:ascii="Traditional Arabic" w:eastAsiaTheme="minorHAnsi" w:hAnsi="Traditional Arabic" w:cs="Traditional Arabic" w:hint="cs"/>
          <w:color w:val="000000" w:themeColor="text1"/>
          <w:sz w:val="36"/>
          <w:szCs w:val="36"/>
          <w:lang w:val="en-GB" w:eastAsia="en-US"/>
        </w:rPr>
        <w:t xml:space="preserve">لي. </w:t>
      </w:r>
      <w:r w:rsidR="00E96686" w:rsidRPr="002B550F">
        <w:rPr>
          <w:rFonts w:ascii="Traditional Arabic" w:eastAsiaTheme="minorHAnsi" w:hAnsi="Traditional Arabic" w:cs="Traditional Arabic" w:hint="cs"/>
          <w:color w:val="000000" w:themeColor="text1"/>
          <w:sz w:val="36"/>
          <w:szCs w:val="36"/>
          <w:lang w:val="en-GB" w:eastAsia="en-US"/>
        </w:rPr>
        <w:t>كان ببغاء</w:t>
      </w:r>
      <w:r w:rsidRPr="002B550F">
        <w:rPr>
          <w:rFonts w:ascii="Traditional Arabic" w:eastAsiaTheme="minorHAnsi" w:hAnsi="Traditional Arabic" w:cs="Traditional Arabic" w:hint="cs"/>
          <w:color w:val="000000" w:themeColor="text1"/>
          <w:sz w:val="36"/>
          <w:szCs w:val="36"/>
          <w:lang w:val="en-GB" w:eastAsia="en-US"/>
        </w:rPr>
        <w:t xml:space="preserve"> أبيض جميل </w:t>
      </w:r>
      <w:r w:rsidR="00231D8A" w:rsidRPr="002B550F">
        <w:rPr>
          <w:rFonts w:ascii="Traditional Arabic" w:eastAsiaTheme="minorHAnsi" w:hAnsi="Traditional Arabic" w:cs="Traditional Arabic" w:hint="cs"/>
          <w:color w:val="000000" w:themeColor="text1"/>
          <w:sz w:val="36"/>
          <w:szCs w:val="36"/>
          <w:lang w:val="en-GB" w:eastAsia="en-US"/>
        </w:rPr>
        <w:t>في قفص منخفض قد أحب</w:t>
      </w:r>
      <w:r w:rsidR="00FA21DA" w:rsidRPr="002B550F">
        <w:rPr>
          <w:rFonts w:ascii="Traditional Arabic" w:eastAsiaTheme="minorHAnsi" w:hAnsi="Traditional Arabic" w:cs="Traditional Arabic" w:hint="cs"/>
          <w:color w:val="000000" w:themeColor="text1"/>
          <w:sz w:val="36"/>
          <w:szCs w:val="36"/>
          <w:lang w:val="en-GB" w:eastAsia="en-US"/>
        </w:rPr>
        <w:t>َّ</w:t>
      </w:r>
      <w:r w:rsidR="00231D8A" w:rsidRPr="002B550F">
        <w:rPr>
          <w:rFonts w:ascii="Traditional Arabic" w:eastAsiaTheme="minorHAnsi" w:hAnsi="Traditional Arabic" w:cs="Traditional Arabic" w:hint="cs"/>
          <w:color w:val="000000" w:themeColor="text1"/>
          <w:sz w:val="36"/>
          <w:szCs w:val="36"/>
          <w:lang w:val="en-GB" w:eastAsia="en-US"/>
        </w:rPr>
        <w:t xml:space="preserve"> سراويلي القطنية وأخذَ ينقُرُها عند الركبة. </w:t>
      </w:r>
    </w:p>
    <w:p w14:paraId="4FBE3044" w14:textId="0F0E77CB" w:rsidR="00483086" w:rsidRPr="00FA21DA" w:rsidRDefault="00231D8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A21DA">
        <w:rPr>
          <w:rFonts w:ascii="Traditional Arabic" w:eastAsiaTheme="minorHAnsi" w:hAnsi="Traditional Arabic" w:cs="Traditional Arabic" w:hint="cs"/>
          <w:color w:val="000000" w:themeColor="text1"/>
          <w:sz w:val="36"/>
          <w:szCs w:val="36"/>
          <w:lang w:val="en-GB" w:eastAsia="en-US"/>
        </w:rPr>
        <w:lastRenderedPageBreak/>
        <w:t>ا</w:t>
      </w:r>
      <w:r w:rsidR="00483086" w:rsidRPr="00FA21DA">
        <w:rPr>
          <w:rFonts w:ascii="Traditional Arabic" w:eastAsiaTheme="minorHAnsi" w:hAnsi="Traditional Arabic" w:cs="Traditional Arabic" w:hint="cs"/>
          <w:color w:val="000000" w:themeColor="text1"/>
          <w:sz w:val="36"/>
          <w:szCs w:val="36"/>
          <w:lang w:val="en-GB" w:eastAsia="en-US"/>
        </w:rPr>
        <w:t>ستدعي</w:t>
      </w:r>
      <w:r w:rsidRPr="00FA21DA">
        <w:rPr>
          <w:rFonts w:ascii="Traditional Arabic" w:eastAsiaTheme="minorHAnsi" w:hAnsi="Traditional Arabic" w:cs="Traditional Arabic" w:hint="cs"/>
          <w:color w:val="000000" w:themeColor="text1"/>
          <w:sz w:val="36"/>
          <w:szCs w:val="36"/>
          <w:lang w:val="en-GB" w:eastAsia="en-US"/>
        </w:rPr>
        <w:t>تُ</w:t>
      </w:r>
      <w:r w:rsidR="00483086" w:rsidRPr="00FA21DA">
        <w:rPr>
          <w:rFonts w:ascii="Traditional Arabic" w:eastAsiaTheme="minorHAnsi" w:hAnsi="Traditional Arabic" w:cs="Traditional Arabic" w:hint="cs"/>
          <w:color w:val="000000" w:themeColor="text1"/>
          <w:sz w:val="36"/>
          <w:szCs w:val="36"/>
          <w:lang w:val="en-GB" w:eastAsia="en-US"/>
        </w:rPr>
        <w:t xml:space="preserve"> الكاميرا </w:t>
      </w:r>
      <w:r w:rsidRPr="00FA21DA">
        <w:rPr>
          <w:rFonts w:ascii="Traditional Arabic" w:eastAsiaTheme="minorHAnsi" w:hAnsi="Traditional Arabic" w:cs="Traditional Arabic" w:hint="cs"/>
          <w:color w:val="000000" w:themeColor="text1"/>
          <w:sz w:val="36"/>
          <w:szCs w:val="36"/>
          <w:lang w:val="en-GB" w:eastAsia="en-US"/>
        </w:rPr>
        <w:t>لتشهد</w:t>
      </w:r>
      <w:r w:rsidR="00483086" w:rsidRPr="00FA21DA">
        <w:rPr>
          <w:rFonts w:ascii="Traditional Arabic" w:eastAsiaTheme="minorHAnsi" w:hAnsi="Traditional Arabic" w:cs="Traditional Arabic" w:hint="cs"/>
          <w:color w:val="000000" w:themeColor="text1"/>
          <w:sz w:val="36"/>
          <w:szCs w:val="36"/>
          <w:lang w:val="en-GB" w:eastAsia="en-US"/>
        </w:rPr>
        <w:t xml:space="preserve"> </w:t>
      </w:r>
      <w:r w:rsidRPr="00FA21DA">
        <w:rPr>
          <w:rFonts w:ascii="Traditional Arabic" w:eastAsiaTheme="minorHAnsi" w:hAnsi="Traditional Arabic" w:cs="Traditional Arabic" w:hint="cs"/>
          <w:color w:val="000000" w:themeColor="text1"/>
          <w:sz w:val="36"/>
          <w:szCs w:val="36"/>
          <w:lang w:val="en-GB" w:eastAsia="en-US"/>
        </w:rPr>
        <w:t xml:space="preserve">على </w:t>
      </w:r>
      <w:r w:rsidR="00483086" w:rsidRPr="00FA21DA">
        <w:rPr>
          <w:rFonts w:ascii="Traditional Arabic" w:eastAsiaTheme="minorHAnsi" w:hAnsi="Traditional Arabic" w:cs="Traditional Arabic" w:hint="cs"/>
          <w:color w:val="000000" w:themeColor="text1"/>
          <w:sz w:val="36"/>
          <w:szCs w:val="36"/>
          <w:lang w:val="en-GB" w:eastAsia="en-US"/>
        </w:rPr>
        <w:t xml:space="preserve">هذه العلاقة الساحرة بين الإنسان </w:t>
      </w:r>
      <w:r w:rsidR="00FA21DA" w:rsidRPr="00FA21DA">
        <w:rPr>
          <w:rFonts w:ascii="Traditional Arabic" w:eastAsiaTheme="minorHAnsi" w:hAnsi="Traditional Arabic" w:cs="Traditional Arabic" w:hint="cs"/>
          <w:color w:val="000000" w:themeColor="text1"/>
          <w:sz w:val="36"/>
          <w:szCs w:val="36"/>
          <w:lang w:val="en-GB" w:eastAsia="en-US"/>
        </w:rPr>
        <w:t>والحيوان</w:t>
      </w:r>
      <w:r w:rsidR="00483086" w:rsidRPr="00FA21DA">
        <w:rPr>
          <w:rFonts w:ascii="Traditional Arabic" w:eastAsiaTheme="minorHAnsi" w:hAnsi="Traditional Arabic" w:cs="Traditional Arabic" w:hint="cs"/>
          <w:color w:val="000000" w:themeColor="text1"/>
          <w:sz w:val="36"/>
          <w:szCs w:val="36"/>
          <w:lang w:val="en-GB" w:eastAsia="en-US"/>
        </w:rPr>
        <w:t xml:space="preserve"> فقط لأجد أ</w:t>
      </w:r>
      <w:r w:rsidR="00483086" w:rsidRPr="00115E21">
        <w:rPr>
          <w:rFonts w:ascii="Traditional Arabic" w:eastAsiaTheme="minorHAnsi" w:hAnsi="Traditional Arabic" w:cs="Traditional Arabic" w:hint="cs"/>
          <w:color w:val="C00000"/>
          <w:sz w:val="36"/>
          <w:szCs w:val="36"/>
          <w:lang w:val="en-GB" w:eastAsia="en-US"/>
        </w:rPr>
        <w:t>ن</w:t>
      </w:r>
      <w:r w:rsidR="00115E21" w:rsidRPr="00115E21">
        <w:rPr>
          <w:rFonts w:ascii="Traditional Arabic" w:eastAsiaTheme="minorHAnsi" w:hAnsi="Traditional Arabic" w:cs="Traditional Arabic" w:hint="cs"/>
          <w:color w:val="C00000"/>
          <w:sz w:val="36"/>
          <w:szCs w:val="36"/>
          <w:lang w:val="en-GB" w:eastAsia="en-US"/>
        </w:rPr>
        <w:t>َّ</w:t>
      </w:r>
      <w:r w:rsidR="00483086" w:rsidRPr="00FA21DA">
        <w:rPr>
          <w:rFonts w:ascii="Traditional Arabic" w:eastAsiaTheme="minorHAnsi" w:hAnsi="Traditional Arabic" w:cs="Traditional Arabic" w:hint="cs"/>
          <w:color w:val="000000" w:themeColor="text1"/>
          <w:sz w:val="36"/>
          <w:szCs w:val="36"/>
          <w:lang w:val="en-GB" w:eastAsia="en-US"/>
        </w:rPr>
        <w:t xml:space="preserve"> </w:t>
      </w:r>
      <w:r w:rsidRPr="00FA21DA">
        <w:rPr>
          <w:rFonts w:ascii="Traditional Arabic" w:eastAsiaTheme="minorHAnsi" w:hAnsi="Traditional Arabic" w:cs="Traditional Arabic" w:hint="cs"/>
          <w:color w:val="000000" w:themeColor="text1"/>
          <w:sz w:val="36"/>
          <w:szCs w:val="36"/>
          <w:lang w:val="en-GB" w:eastAsia="en-US"/>
        </w:rPr>
        <w:t>الكائن الصغير</w:t>
      </w:r>
      <w:r w:rsidR="00FA21DA" w:rsidRPr="00FA21DA">
        <w:rPr>
          <w:rFonts w:ascii="Traditional Arabic" w:eastAsiaTheme="minorHAnsi" w:hAnsi="Traditional Arabic" w:cs="Traditional Arabic" w:hint="cs"/>
          <w:color w:val="000000" w:themeColor="text1"/>
          <w:sz w:val="36"/>
          <w:szCs w:val="36"/>
          <w:lang w:val="en-GB" w:eastAsia="en-US"/>
        </w:rPr>
        <w:t xml:space="preserve">، </w:t>
      </w:r>
      <w:r w:rsidR="00FA21DA">
        <w:rPr>
          <w:rFonts w:ascii="Traditional Arabic" w:eastAsiaTheme="minorHAnsi" w:hAnsi="Traditional Arabic" w:cs="Traditional Arabic" w:hint="cs"/>
          <w:color w:val="000000" w:themeColor="text1"/>
          <w:sz w:val="36"/>
          <w:szCs w:val="36"/>
          <w:lang w:val="en-GB" w:eastAsia="en-US"/>
        </w:rPr>
        <w:t>بمخلبَيه</w:t>
      </w:r>
      <w:r w:rsidRPr="00FA21DA">
        <w:rPr>
          <w:rFonts w:ascii="Traditional Arabic" w:eastAsiaTheme="minorHAnsi" w:hAnsi="Traditional Arabic" w:cs="Traditional Arabic" w:hint="cs"/>
          <w:color w:val="000000" w:themeColor="text1"/>
          <w:sz w:val="36"/>
          <w:szCs w:val="36"/>
          <w:lang w:val="en-GB" w:eastAsia="en-US"/>
        </w:rPr>
        <w:t xml:space="preserve"> </w:t>
      </w:r>
      <w:r w:rsidR="00FA21DA" w:rsidRPr="00FA21DA">
        <w:rPr>
          <w:rFonts w:ascii="Traditional Arabic" w:eastAsiaTheme="minorHAnsi" w:hAnsi="Traditional Arabic" w:cs="Traditional Arabic" w:hint="cs"/>
          <w:color w:val="000000" w:themeColor="text1"/>
          <w:sz w:val="36"/>
          <w:szCs w:val="36"/>
          <w:lang w:val="en-GB" w:eastAsia="en-US"/>
        </w:rPr>
        <w:t>و</w:t>
      </w:r>
      <w:r w:rsidR="00483086" w:rsidRPr="00FA21DA">
        <w:rPr>
          <w:rFonts w:ascii="Traditional Arabic" w:eastAsiaTheme="minorHAnsi" w:hAnsi="Traditional Arabic" w:cs="Traditional Arabic" w:hint="cs"/>
          <w:color w:val="000000" w:themeColor="text1"/>
          <w:sz w:val="36"/>
          <w:szCs w:val="36"/>
          <w:lang w:val="en-GB" w:eastAsia="en-US"/>
        </w:rPr>
        <w:t>منقار</w:t>
      </w:r>
      <w:r w:rsidR="00FA21DA">
        <w:rPr>
          <w:rFonts w:ascii="Traditional Arabic" w:eastAsiaTheme="minorHAnsi" w:hAnsi="Traditional Arabic" w:cs="Traditional Arabic" w:hint="cs"/>
          <w:color w:val="000000" w:themeColor="text1"/>
          <w:sz w:val="36"/>
          <w:szCs w:val="36"/>
          <w:lang w:val="en-GB" w:eastAsia="en-US"/>
        </w:rPr>
        <w:t>ِ</w:t>
      </w:r>
      <w:r w:rsidR="00FA21DA" w:rsidRPr="00FA21DA">
        <w:rPr>
          <w:rFonts w:ascii="Traditional Arabic" w:eastAsiaTheme="minorHAnsi" w:hAnsi="Traditional Arabic" w:cs="Traditional Arabic" w:hint="cs"/>
          <w:color w:val="000000" w:themeColor="text1"/>
          <w:sz w:val="36"/>
          <w:szCs w:val="36"/>
          <w:lang w:val="en-GB" w:eastAsia="en-US"/>
        </w:rPr>
        <w:t>ه</w:t>
      </w:r>
      <w:r w:rsidR="00483086" w:rsidRPr="00FA21DA">
        <w:rPr>
          <w:rFonts w:ascii="Traditional Arabic" w:eastAsiaTheme="minorHAnsi" w:hAnsi="Traditional Arabic" w:cs="Traditional Arabic" w:hint="cs"/>
          <w:color w:val="000000" w:themeColor="text1"/>
          <w:sz w:val="36"/>
          <w:szCs w:val="36"/>
          <w:lang w:val="en-GB" w:eastAsia="en-US"/>
        </w:rPr>
        <w:t xml:space="preserve"> الصلب قد عض</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ني من فوق السراويل</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 xml:space="preserve"> وأصبح</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 xml:space="preserve"> منقار</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ه في طريق</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ه</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 xml:space="preserve"> إلى رضفة</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 xml:space="preserve"> ساقي. كان عنيدًا</w:t>
      </w:r>
      <w:r w:rsidR="00483086" w:rsidRPr="00FA21DA">
        <w:rPr>
          <w:rFonts w:ascii="Traditional Arabic" w:eastAsiaTheme="minorHAnsi" w:hAnsi="Traditional Arabic" w:cs="Traditional Arabic" w:hint="cs"/>
          <w:color w:val="000000" w:themeColor="text1"/>
          <w:sz w:val="36"/>
          <w:szCs w:val="36"/>
          <w:lang w:val="en-GB" w:eastAsia="en-US"/>
        </w:rPr>
        <w:t xml:space="preserve"> مثل </w:t>
      </w:r>
      <w:r w:rsidRPr="00FA21DA">
        <w:rPr>
          <w:rFonts w:ascii="Traditional Arabic" w:eastAsiaTheme="minorHAnsi" w:hAnsi="Traditional Arabic" w:cs="Traditional Arabic" w:hint="cs"/>
          <w:color w:val="000000" w:themeColor="text1"/>
          <w:sz w:val="36"/>
          <w:szCs w:val="36"/>
          <w:lang w:val="en-GB" w:eastAsia="en-US"/>
        </w:rPr>
        <w:t xml:space="preserve">لاعب كرة القدم الإنجليزي </w:t>
      </w:r>
      <w:r w:rsidR="00483086" w:rsidRPr="00FA21DA">
        <w:rPr>
          <w:rFonts w:ascii="Traditional Arabic" w:eastAsiaTheme="minorHAnsi" w:hAnsi="Traditional Arabic" w:cs="Traditional Arabic" w:hint="cs"/>
          <w:color w:val="000000" w:themeColor="text1"/>
          <w:sz w:val="36"/>
          <w:szCs w:val="36"/>
          <w:lang w:val="en-GB" w:eastAsia="en-US"/>
        </w:rPr>
        <w:t>نورمان هنتر</w:t>
      </w:r>
      <w:r w:rsidRPr="00FA21DA">
        <w:rPr>
          <w:rFonts w:ascii="Traditional Arabic" w:eastAsiaTheme="minorHAnsi" w:hAnsi="Traditional Arabic" w:cs="Traditional Arabic" w:hint="cs"/>
          <w:color w:val="000000" w:themeColor="text1"/>
          <w:sz w:val="36"/>
          <w:szCs w:val="36"/>
          <w:lang w:val="en-GB" w:eastAsia="en-US"/>
        </w:rPr>
        <w:t>،</w:t>
      </w:r>
      <w:r w:rsidR="00483086" w:rsidRPr="00FA21DA">
        <w:rPr>
          <w:rFonts w:ascii="Traditional Arabic" w:eastAsiaTheme="minorHAnsi" w:hAnsi="Traditional Arabic" w:cs="Traditional Arabic" w:hint="cs"/>
          <w:color w:val="000000" w:themeColor="text1"/>
          <w:sz w:val="36"/>
          <w:szCs w:val="36"/>
          <w:lang w:val="en-GB" w:eastAsia="en-US"/>
        </w:rPr>
        <w:t xml:space="preserve"> و</w:t>
      </w:r>
      <w:r w:rsidRPr="00FA21DA">
        <w:rPr>
          <w:rFonts w:ascii="Traditional Arabic" w:eastAsiaTheme="minorHAnsi" w:hAnsi="Traditional Arabic" w:cs="Traditional Arabic" w:hint="cs"/>
          <w:color w:val="000000" w:themeColor="text1"/>
          <w:sz w:val="36"/>
          <w:szCs w:val="36"/>
          <w:lang w:val="en-GB" w:eastAsia="en-US"/>
        </w:rPr>
        <w:t>كان لا بد من سحب</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ه</w:t>
      </w:r>
      <w:r w:rsidR="00FA21DA" w:rsidRPr="00FA21DA">
        <w:rPr>
          <w:rFonts w:ascii="Traditional Arabic" w:eastAsiaTheme="minorHAnsi" w:hAnsi="Traditional Arabic" w:cs="Traditional Arabic" w:hint="cs"/>
          <w:color w:val="000000" w:themeColor="text1"/>
          <w:sz w:val="36"/>
          <w:szCs w:val="36"/>
          <w:lang w:val="en-GB" w:eastAsia="en-US"/>
        </w:rPr>
        <w:t>ِ</w:t>
      </w:r>
      <w:r w:rsidRPr="00FA21DA">
        <w:rPr>
          <w:rFonts w:ascii="Traditional Arabic" w:eastAsiaTheme="minorHAnsi" w:hAnsi="Traditional Arabic" w:cs="Traditional Arabic" w:hint="cs"/>
          <w:color w:val="000000" w:themeColor="text1"/>
          <w:sz w:val="36"/>
          <w:szCs w:val="36"/>
          <w:lang w:val="en-GB" w:eastAsia="en-US"/>
        </w:rPr>
        <w:t xml:space="preserve"> في النهاية لإنقاذي. </w:t>
      </w:r>
      <w:r w:rsidR="00483086" w:rsidRPr="00FA21DA">
        <w:rPr>
          <w:rFonts w:ascii="Traditional Arabic" w:eastAsiaTheme="minorHAnsi" w:hAnsi="Traditional Arabic" w:cs="Traditional Arabic" w:hint="cs"/>
          <w:color w:val="000000" w:themeColor="text1"/>
          <w:sz w:val="36"/>
          <w:szCs w:val="36"/>
          <w:lang w:val="en-GB" w:eastAsia="en-US"/>
        </w:rPr>
        <w:t>بد</w:t>
      </w:r>
      <w:r w:rsidRPr="00FA21DA">
        <w:rPr>
          <w:rFonts w:ascii="Traditional Arabic" w:eastAsiaTheme="minorHAnsi" w:hAnsi="Traditional Arabic" w:cs="Traditional Arabic" w:hint="cs"/>
          <w:color w:val="000000" w:themeColor="text1"/>
          <w:sz w:val="36"/>
          <w:szCs w:val="36"/>
          <w:lang w:val="en-GB" w:eastAsia="en-US"/>
        </w:rPr>
        <w:t>ا</w:t>
      </w:r>
      <w:r w:rsidR="00483086" w:rsidRPr="00FA21DA">
        <w:rPr>
          <w:rFonts w:ascii="Traditional Arabic" w:eastAsiaTheme="minorHAnsi" w:hAnsi="Traditional Arabic" w:cs="Traditional Arabic" w:hint="cs"/>
          <w:color w:val="000000" w:themeColor="text1"/>
          <w:sz w:val="36"/>
          <w:szCs w:val="36"/>
          <w:lang w:val="en-GB" w:eastAsia="en-US"/>
        </w:rPr>
        <w:t xml:space="preserve"> أ</w:t>
      </w:r>
      <w:r w:rsidR="00115E21" w:rsidRPr="00115E21">
        <w:rPr>
          <w:rFonts w:ascii="Traditional Arabic" w:eastAsiaTheme="minorHAnsi" w:hAnsi="Traditional Arabic" w:cs="Traditional Arabic" w:hint="cs"/>
          <w:color w:val="C00000"/>
          <w:sz w:val="36"/>
          <w:szCs w:val="36"/>
          <w:lang w:val="en-GB" w:eastAsia="en-US"/>
        </w:rPr>
        <w:t>نَّ</w:t>
      </w:r>
      <w:r w:rsidR="00483086" w:rsidRPr="00FA21DA">
        <w:rPr>
          <w:rFonts w:ascii="Traditional Arabic" w:eastAsiaTheme="minorHAnsi" w:hAnsi="Traditional Arabic" w:cs="Traditional Arabic" w:hint="cs"/>
          <w:color w:val="000000" w:themeColor="text1"/>
          <w:sz w:val="36"/>
          <w:szCs w:val="36"/>
          <w:lang w:val="en-GB" w:eastAsia="en-US"/>
        </w:rPr>
        <w:t xml:space="preserve"> الجميع </w:t>
      </w:r>
      <w:r w:rsidRPr="00FA21DA">
        <w:rPr>
          <w:rFonts w:ascii="Traditional Arabic" w:eastAsiaTheme="minorHAnsi" w:hAnsi="Traditional Arabic" w:cs="Traditional Arabic" w:hint="cs"/>
          <w:color w:val="000000" w:themeColor="text1"/>
          <w:sz w:val="36"/>
          <w:szCs w:val="36"/>
          <w:lang w:val="en-GB" w:eastAsia="en-US"/>
        </w:rPr>
        <w:t>وجدوا هذا المشهد أكثر تسلية مما وجدته أنا بكثير.</w:t>
      </w:r>
      <w:r w:rsidR="004A200D">
        <w:rPr>
          <w:rFonts w:ascii="Traditional Arabic" w:eastAsiaTheme="minorHAnsi" w:hAnsi="Traditional Arabic" w:cs="Traditional Arabic" w:hint="cs"/>
          <w:color w:val="000000" w:themeColor="text1"/>
          <w:sz w:val="36"/>
          <w:szCs w:val="36"/>
          <w:lang w:val="en-GB" w:eastAsia="en-US"/>
        </w:rPr>
        <w:t xml:space="preserve"> </w:t>
      </w:r>
    </w:p>
    <w:p w14:paraId="4E4E9118" w14:textId="2074D287" w:rsidR="00483086" w:rsidRPr="002B550F" w:rsidRDefault="00231D8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A21DA">
        <w:rPr>
          <w:rFonts w:ascii="Traditional Arabic" w:eastAsiaTheme="minorHAnsi" w:hAnsi="Traditional Arabic" w:cs="Traditional Arabic" w:hint="cs"/>
          <w:color w:val="000000" w:themeColor="text1"/>
          <w:sz w:val="36"/>
          <w:szCs w:val="36"/>
          <w:lang w:val="en-GB" w:eastAsia="en-US"/>
        </w:rPr>
        <w:t xml:space="preserve">ذكّرني </w:t>
      </w:r>
      <w:r w:rsidR="00483086" w:rsidRPr="00FA21DA">
        <w:rPr>
          <w:rFonts w:ascii="Traditional Arabic" w:eastAsiaTheme="minorHAnsi" w:hAnsi="Traditional Arabic" w:cs="Traditional Arabic" w:hint="cs"/>
          <w:color w:val="000000" w:themeColor="text1"/>
          <w:sz w:val="36"/>
          <w:szCs w:val="36"/>
          <w:lang w:val="en-GB" w:eastAsia="en-US"/>
        </w:rPr>
        <w:t xml:space="preserve">هذا الاعتداء غير المبرر </w:t>
      </w:r>
      <w:r w:rsidR="00483086" w:rsidRPr="002B550F">
        <w:rPr>
          <w:rFonts w:ascii="Traditional Arabic" w:eastAsiaTheme="minorHAnsi" w:hAnsi="Traditional Arabic" w:cs="Traditional Arabic" w:hint="cs"/>
          <w:color w:val="000000" w:themeColor="text1"/>
          <w:sz w:val="36"/>
          <w:szCs w:val="36"/>
          <w:lang w:val="en-GB" w:eastAsia="en-US"/>
        </w:rPr>
        <w:t xml:space="preserve">على </w:t>
      </w:r>
      <w:r w:rsidRPr="002B550F">
        <w:rPr>
          <w:rFonts w:ascii="Traditional Arabic" w:eastAsiaTheme="minorHAnsi" w:hAnsi="Traditional Arabic" w:cs="Traditional Arabic" w:hint="cs"/>
          <w:color w:val="000000" w:themeColor="text1"/>
          <w:sz w:val="36"/>
          <w:szCs w:val="36"/>
          <w:lang w:val="en-GB" w:eastAsia="en-US"/>
        </w:rPr>
        <w:t>ملابسي</w:t>
      </w:r>
      <w:r w:rsidR="00483086" w:rsidRPr="002B550F">
        <w:rPr>
          <w:rFonts w:ascii="Traditional Arabic" w:eastAsiaTheme="minorHAnsi" w:hAnsi="Traditional Arabic" w:cs="Traditional Arabic" w:hint="cs"/>
          <w:color w:val="000000" w:themeColor="text1"/>
          <w:sz w:val="36"/>
          <w:szCs w:val="36"/>
          <w:lang w:val="en-GB" w:eastAsia="en-US"/>
        </w:rPr>
        <w:t xml:space="preserve"> بأن</w:t>
      </w:r>
      <w:r w:rsidR="003B4363" w:rsidRPr="002B550F">
        <w:rPr>
          <w:rFonts w:ascii="Traditional Arabic" w:eastAsiaTheme="minorHAnsi" w:hAnsi="Traditional Arabic" w:cs="Traditional Arabic" w:hint="cs"/>
          <w:color w:val="000000" w:themeColor="text1"/>
          <w:sz w:val="36"/>
          <w:szCs w:val="36"/>
          <w:lang w:val="en-GB" w:eastAsia="en-US"/>
        </w:rPr>
        <w:t>ه</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لا بد أن أشتري</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FA21DA">
        <w:rPr>
          <w:rFonts w:ascii="Traditional Arabic" w:eastAsiaTheme="minorHAnsi" w:hAnsi="Traditional Arabic" w:cs="Traditional Arabic" w:hint="cs"/>
          <w:color w:val="000000" w:themeColor="text1"/>
          <w:sz w:val="36"/>
          <w:szCs w:val="36"/>
          <w:lang w:val="en-GB" w:eastAsia="en-US"/>
        </w:rPr>
        <w:t xml:space="preserve">ربطة عنق سوداء وبدلة </w:t>
      </w:r>
      <w:r w:rsidR="002D3B50" w:rsidRPr="00FA21DA">
        <w:rPr>
          <w:rFonts w:ascii="Traditional Arabic" w:eastAsiaTheme="minorHAnsi" w:hAnsi="Traditional Arabic" w:cs="Traditional Arabic" w:hint="cs"/>
          <w:color w:val="000000" w:themeColor="text1"/>
          <w:sz w:val="36"/>
          <w:szCs w:val="36"/>
          <w:lang w:val="en-GB" w:eastAsia="en-US"/>
        </w:rPr>
        <w:t>مناسبة</w:t>
      </w:r>
      <w:r w:rsidR="00483086" w:rsidRPr="00FA21DA">
        <w:rPr>
          <w:rFonts w:ascii="Traditional Arabic" w:eastAsiaTheme="minorHAnsi" w:hAnsi="Traditional Arabic" w:cs="Traditional Arabic" w:hint="cs"/>
          <w:color w:val="000000" w:themeColor="text1"/>
          <w:sz w:val="36"/>
          <w:szCs w:val="36"/>
          <w:lang w:val="en-GB" w:eastAsia="en-US"/>
        </w:rPr>
        <w:t xml:space="preserve"> قبل مساء الغد</w:t>
      </w:r>
      <w:r w:rsidR="002D3B50" w:rsidRPr="00FA21DA">
        <w:rPr>
          <w:rFonts w:ascii="Traditional Arabic" w:eastAsiaTheme="minorHAnsi" w:hAnsi="Traditional Arabic" w:cs="Traditional Arabic" w:hint="cs"/>
          <w:color w:val="000000" w:themeColor="text1"/>
          <w:sz w:val="36"/>
          <w:szCs w:val="36"/>
          <w:lang w:val="en-GB" w:eastAsia="en-US"/>
        </w:rPr>
        <w:t>، وأننا في عطلة نهاية الأسبوع. و</w:t>
      </w:r>
      <w:r w:rsidR="00483086" w:rsidRPr="00FA21DA">
        <w:rPr>
          <w:rFonts w:ascii="Traditional Arabic" w:eastAsiaTheme="minorHAnsi" w:hAnsi="Traditional Arabic" w:cs="Traditional Arabic" w:hint="cs"/>
          <w:color w:val="000000" w:themeColor="text1"/>
          <w:sz w:val="36"/>
          <w:szCs w:val="36"/>
          <w:lang w:val="en-GB" w:eastAsia="en-US"/>
        </w:rPr>
        <w:t xml:space="preserve">لكن هونغ كونغ </w:t>
      </w:r>
      <w:r w:rsidR="002D3B50" w:rsidRPr="00FA21DA">
        <w:rPr>
          <w:rFonts w:ascii="Traditional Arabic" w:eastAsiaTheme="minorHAnsi" w:hAnsi="Traditional Arabic" w:cs="Traditional Arabic" w:hint="cs"/>
          <w:color w:val="000000" w:themeColor="text1"/>
          <w:sz w:val="36"/>
          <w:szCs w:val="36"/>
          <w:lang w:val="en-GB" w:eastAsia="en-US"/>
        </w:rPr>
        <w:t>مفتوحة</w:t>
      </w:r>
      <w:r w:rsidR="00483086" w:rsidRPr="00FA21DA">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على مدار 24 ساعة في اليوم</w:t>
      </w:r>
      <w:r w:rsidR="002D3B50" w:rsidRPr="002B550F">
        <w:rPr>
          <w:rFonts w:ascii="Traditional Arabic" w:eastAsiaTheme="minorHAnsi" w:hAnsi="Traditional Arabic" w:cs="Traditional Arabic" w:hint="cs"/>
          <w:color w:val="000000" w:themeColor="text1"/>
          <w:sz w:val="36"/>
          <w:szCs w:val="36"/>
          <w:lang w:val="en-GB" w:eastAsia="en-US"/>
        </w:rPr>
        <w:t xml:space="preserve"> و</w:t>
      </w:r>
      <w:r w:rsidR="00483086" w:rsidRPr="002B550F">
        <w:rPr>
          <w:rFonts w:ascii="Traditional Arabic" w:eastAsiaTheme="minorHAnsi" w:hAnsi="Traditional Arabic" w:cs="Traditional Arabic" w:hint="cs"/>
          <w:color w:val="000000" w:themeColor="text1"/>
          <w:sz w:val="36"/>
          <w:szCs w:val="36"/>
          <w:lang w:val="en-GB" w:eastAsia="en-US"/>
        </w:rPr>
        <w:t xml:space="preserve">365 يومًا في السنة. السبب الوحيد للتكدس </w:t>
      </w:r>
      <w:r w:rsidR="002D3B50" w:rsidRPr="002B550F">
        <w:rPr>
          <w:rFonts w:ascii="Traditional Arabic" w:eastAsiaTheme="minorHAnsi" w:hAnsi="Traditional Arabic" w:cs="Traditional Arabic" w:hint="cs"/>
          <w:color w:val="000000" w:themeColor="text1"/>
          <w:sz w:val="36"/>
          <w:szCs w:val="36"/>
          <w:lang w:val="en-GB" w:eastAsia="en-US"/>
        </w:rPr>
        <w:t xml:space="preserve">والتزاحم </w:t>
      </w:r>
      <w:r w:rsidR="00483086" w:rsidRPr="002B550F">
        <w:rPr>
          <w:rFonts w:ascii="Traditional Arabic" w:eastAsiaTheme="minorHAnsi" w:hAnsi="Traditional Arabic" w:cs="Traditional Arabic" w:hint="cs"/>
          <w:color w:val="000000" w:themeColor="text1"/>
          <w:sz w:val="36"/>
          <w:szCs w:val="36"/>
          <w:lang w:val="en-GB" w:eastAsia="en-US"/>
        </w:rPr>
        <w:t>في هذه الجزر هو كسب المال و</w:t>
      </w:r>
      <w:r w:rsidR="002D3B50"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 xml:space="preserve">أعمال </w:t>
      </w:r>
      <w:r w:rsidR="002D3B50"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 xml:space="preserve">تجارية، </w:t>
      </w:r>
      <w:r w:rsidR="003B4363" w:rsidRPr="002B550F">
        <w:rPr>
          <w:rFonts w:ascii="Traditional Arabic" w:eastAsiaTheme="minorHAnsi" w:hAnsi="Traditional Arabic" w:cs="Traditional Arabic" w:hint="cs"/>
          <w:color w:val="000000" w:themeColor="text1"/>
          <w:sz w:val="36"/>
          <w:szCs w:val="36"/>
          <w:lang w:val="en-GB" w:eastAsia="en-US"/>
        </w:rPr>
        <w:t>وإنْ</w:t>
      </w:r>
      <w:r w:rsidR="002D3B50" w:rsidRPr="002B550F">
        <w:rPr>
          <w:rFonts w:ascii="Traditional Arabic" w:eastAsiaTheme="minorHAnsi" w:hAnsi="Traditional Arabic" w:cs="Traditional Arabic" w:hint="cs"/>
          <w:color w:val="000000" w:themeColor="text1"/>
          <w:sz w:val="36"/>
          <w:szCs w:val="36"/>
          <w:lang w:val="en-GB" w:eastAsia="en-US"/>
        </w:rPr>
        <w:t xml:space="preserve"> أردتَ</w:t>
      </w:r>
      <w:r w:rsidR="00483086" w:rsidRPr="002B550F">
        <w:rPr>
          <w:rFonts w:ascii="Traditional Arabic" w:eastAsiaTheme="minorHAnsi" w:hAnsi="Traditional Arabic" w:cs="Traditional Arabic" w:hint="cs"/>
          <w:color w:val="000000" w:themeColor="text1"/>
          <w:sz w:val="36"/>
          <w:szCs w:val="36"/>
          <w:lang w:val="en-GB" w:eastAsia="en-US"/>
        </w:rPr>
        <w:t xml:space="preserve"> بدلة</w:t>
      </w:r>
      <w:r w:rsidR="002D3B50"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جديدة يوم الأحد، </w:t>
      </w:r>
      <w:r w:rsidR="002D3B50" w:rsidRPr="002B550F">
        <w:rPr>
          <w:rFonts w:ascii="Traditional Arabic" w:eastAsiaTheme="minorHAnsi" w:hAnsi="Traditional Arabic" w:cs="Traditional Arabic" w:hint="cs"/>
          <w:color w:val="000000" w:themeColor="text1"/>
          <w:sz w:val="36"/>
          <w:szCs w:val="36"/>
          <w:lang w:val="en-GB" w:eastAsia="en-US"/>
        </w:rPr>
        <w:t>فسوف</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2D3B50" w:rsidRPr="002B550F">
        <w:rPr>
          <w:rFonts w:ascii="Traditional Arabic" w:eastAsiaTheme="minorHAnsi" w:hAnsi="Traditional Arabic" w:cs="Traditional Arabic" w:hint="cs"/>
          <w:color w:val="000000" w:themeColor="text1"/>
          <w:sz w:val="36"/>
          <w:szCs w:val="36"/>
          <w:lang w:val="en-GB" w:eastAsia="en-US"/>
        </w:rPr>
        <w:t>يمنحك متجر "</w:t>
      </w:r>
      <w:r w:rsidR="00483086" w:rsidRPr="002B550F">
        <w:rPr>
          <w:rFonts w:ascii="Traditional Arabic" w:eastAsiaTheme="minorHAnsi" w:hAnsi="Traditional Arabic" w:cs="Traditional Arabic" w:hint="cs"/>
          <w:color w:val="000000" w:themeColor="text1"/>
          <w:sz w:val="36"/>
          <w:szCs w:val="36"/>
          <w:lang w:val="en-GB" w:eastAsia="en-US"/>
        </w:rPr>
        <w:t>سام</w:t>
      </w:r>
      <w:r w:rsidR="002D3B50" w:rsidRPr="002B550F">
        <w:rPr>
          <w:rFonts w:ascii="Traditional Arabic" w:eastAsiaTheme="minorHAnsi" w:hAnsi="Traditional Arabic" w:cs="Traditional Arabic" w:hint="cs"/>
          <w:color w:val="000000" w:themeColor="text1"/>
          <w:sz w:val="36"/>
          <w:szCs w:val="36"/>
          <w:lang w:val="en-GB" w:eastAsia="en-US"/>
        </w:rPr>
        <w:t xml:space="preserve"> تيلرز" ما تريد.</w:t>
      </w:r>
      <w:r w:rsidR="00483086" w:rsidRPr="002B550F">
        <w:rPr>
          <w:rFonts w:ascii="Traditional Arabic" w:eastAsiaTheme="minorHAnsi" w:hAnsi="Traditional Arabic" w:cs="Traditional Arabic" w:hint="cs"/>
          <w:color w:val="000000" w:themeColor="text1"/>
          <w:sz w:val="36"/>
          <w:szCs w:val="36"/>
          <w:lang w:val="en-GB" w:eastAsia="en-US"/>
        </w:rPr>
        <w:t xml:space="preserve"> متجر </w:t>
      </w:r>
      <w:r w:rsidR="00947F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سام </w:t>
      </w:r>
      <w:r w:rsidR="00947FF1" w:rsidRPr="002B550F">
        <w:rPr>
          <w:rFonts w:ascii="Traditional Arabic" w:eastAsiaTheme="minorHAnsi" w:hAnsi="Traditional Arabic" w:cs="Traditional Arabic" w:hint="cs"/>
          <w:color w:val="000000" w:themeColor="text1"/>
          <w:sz w:val="36"/>
          <w:szCs w:val="36"/>
          <w:lang w:val="en-GB" w:eastAsia="en-US"/>
        </w:rPr>
        <w:t xml:space="preserve">تيلرز" </w:t>
      </w:r>
      <w:r w:rsidR="003B4363" w:rsidRPr="002B550F">
        <w:rPr>
          <w:rFonts w:ascii="Traditional Arabic" w:eastAsiaTheme="minorHAnsi" w:hAnsi="Traditional Arabic" w:cs="Traditional Arabic" w:hint="cs"/>
          <w:color w:val="000000" w:themeColor="text1"/>
          <w:sz w:val="36"/>
          <w:szCs w:val="36"/>
          <w:lang w:val="en-GB" w:eastAsia="en-US"/>
        </w:rPr>
        <w:t xml:space="preserve">ليس </w:t>
      </w:r>
      <w:r w:rsidR="00947FF1" w:rsidRPr="002B550F">
        <w:rPr>
          <w:rFonts w:ascii="Traditional Arabic" w:eastAsiaTheme="minorHAnsi" w:hAnsi="Traditional Arabic" w:cs="Traditional Arabic" w:hint="cs"/>
          <w:color w:val="000000" w:themeColor="text1"/>
          <w:sz w:val="36"/>
          <w:szCs w:val="36"/>
          <w:lang w:val="en-GB" w:eastAsia="en-US"/>
        </w:rPr>
        <w:t>مشابهًا لمتجر</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947F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سافيل رو</w:t>
      </w:r>
      <w:r w:rsidR="00947FF1" w:rsidRPr="002B550F">
        <w:rPr>
          <w:rFonts w:ascii="Traditional Arabic" w:eastAsiaTheme="minorHAnsi" w:hAnsi="Traditional Arabic" w:cs="Traditional Arabic" w:hint="cs"/>
          <w:color w:val="000000" w:themeColor="text1"/>
          <w:sz w:val="36"/>
          <w:szCs w:val="36"/>
          <w:lang w:val="en-GB" w:eastAsia="en-US"/>
        </w:rPr>
        <w:t xml:space="preserve">"، بل كان عبارة عن </w:t>
      </w:r>
      <w:r w:rsidR="00483086" w:rsidRPr="002B550F">
        <w:rPr>
          <w:rFonts w:ascii="Traditional Arabic" w:eastAsiaTheme="minorHAnsi" w:hAnsi="Traditional Arabic" w:cs="Traditional Arabic" w:hint="cs"/>
          <w:color w:val="000000" w:themeColor="text1"/>
          <w:sz w:val="36"/>
          <w:szCs w:val="36"/>
          <w:lang w:val="en-GB" w:eastAsia="en-US"/>
        </w:rPr>
        <w:t xml:space="preserve">وحدة ضيقة </w:t>
      </w:r>
      <w:r w:rsidR="00947FF1" w:rsidRPr="002B550F">
        <w:rPr>
          <w:rFonts w:ascii="Traditional Arabic" w:eastAsiaTheme="minorHAnsi" w:hAnsi="Traditional Arabic" w:cs="Traditional Arabic" w:hint="cs"/>
          <w:color w:val="000000" w:themeColor="text1"/>
          <w:sz w:val="36"/>
          <w:szCs w:val="36"/>
          <w:lang w:val="en-GB" w:eastAsia="en-US"/>
        </w:rPr>
        <w:t>مزدحمة</w:t>
      </w:r>
      <w:r w:rsidR="00483086" w:rsidRPr="002B550F">
        <w:rPr>
          <w:rFonts w:ascii="Traditional Arabic" w:eastAsiaTheme="minorHAnsi" w:hAnsi="Traditional Arabic" w:cs="Traditional Arabic" w:hint="cs"/>
          <w:color w:val="000000" w:themeColor="text1"/>
          <w:sz w:val="36"/>
          <w:szCs w:val="36"/>
          <w:lang w:val="en-GB" w:eastAsia="en-US"/>
        </w:rPr>
        <w:t xml:space="preserve"> في ممر</w:t>
      </w:r>
      <w:r w:rsidR="00947F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947FF1" w:rsidRPr="002B550F">
        <w:rPr>
          <w:rFonts w:ascii="Traditional Arabic" w:eastAsiaTheme="minorHAnsi" w:hAnsi="Traditional Arabic" w:cs="Traditional Arabic" w:hint="cs"/>
          <w:color w:val="000000" w:themeColor="text1"/>
          <w:sz w:val="36"/>
          <w:szCs w:val="36"/>
          <w:lang w:val="en-GB" w:eastAsia="en-US"/>
        </w:rPr>
        <w:t>بدون أي ملامح مميزة،</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947FF1"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لكن</w:t>
      </w:r>
      <w:r w:rsidR="003B4363"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شهرت</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ه</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منتشرة في جميع أنحاء العالم. </w:t>
      </w:r>
      <w:r w:rsidR="00947FF1" w:rsidRPr="002B550F">
        <w:rPr>
          <w:rFonts w:ascii="Traditional Arabic" w:eastAsiaTheme="minorHAnsi" w:hAnsi="Traditional Arabic" w:cs="Traditional Arabic" w:hint="cs"/>
          <w:color w:val="000000" w:themeColor="text1"/>
          <w:sz w:val="36"/>
          <w:szCs w:val="36"/>
          <w:lang w:val="en-GB" w:eastAsia="en-US"/>
        </w:rPr>
        <w:t xml:space="preserve">كان المكان </w:t>
      </w:r>
      <w:r w:rsidR="00483086" w:rsidRPr="002B550F">
        <w:rPr>
          <w:rFonts w:ascii="Traditional Arabic" w:eastAsiaTheme="minorHAnsi" w:hAnsi="Traditional Arabic" w:cs="Traditional Arabic" w:hint="cs"/>
          <w:color w:val="000000" w:themeColor="text1"/>
          <w:sz w:val="36"/>
          <w:szCs w:val="36"/>
          <w:lang w:val="en-GB" w:eastAsia="en-US"/>
        </w:rPr>
        <w:t>ملي</w:t>
      </w:r>
      <w:r w:rsidR="00947FF1" w:rsidRPr="002B550F">
        <w:rPr>
          <w:rFonts w:ascii="Traditional Arabic" w:eastAsiaTheme="minorHAnsi" w:hAnsi="Traditional Arabic" w:cs="Traditional Arabic" w:hint="cs"/>
          <w:color w:val="000000" w:themeColor="text1"/>
          <w:sz w:val="36"/>
          <w:szCs w:val="36"/>
          <w:lang w:val="en-GB" w:eastAsia="en-US"/>
        </w:rPr>
        <w:t>ئًا</w:t>
      </w:r>
      <w:r w:rsidR="00483086" w:rsidRPr="002B550F">
        <w:rPr>
          <w:rFonts w:ascii="Traditional Arabic" w:eastAsiaTheme="minorHAnsi" w:hAnsi="Traditional Arabic" w:cs="Traditional Arabic" w:hint="cs"/>
          <w:color w:val="000000" w:themeColor="text1"/>
          <w:sz w:val="36"/>
          <w:szCs w:val="36"/>
          <w:lang w:val="en-GB" w:eastAsia="en-US"/>
        </w:rPr>
        <w:t xml:space="preserve"> بالغربيين الذين ربما سمعوا عن المكان من هنري كيسنجر أو سايرس فانس أو بوب هوك أو الأمير تشارلز أو ديفيد بوي أو ديريك نيمو أو جورج مايكل أو أي </w:t>
      </w:r>
      <w:r w:rsidR="00947FF1" w:rsidRPr="002B550F">
        <w:rPr>
          <w:rFonts w:ascii="Traditional Arabic" w:eastAsiaTheme="minorHAnsi" w:hAnsi="Traditional Arabic" w:cs="Traditional Arabic" w:hint="cs"/>
          <w:color w:val="000000" w:themeColor="text1"/>
          <w:sz w:val="36"/>
          <w:szCs w:val="36"/>
          <w:lang w:val="en-GB" w:eastAsia="en-US"/>
        </w:rPr>
        <w:t xml:space="preserve">اسم </w:t>
      </w:r>
      <w:r w:rsidR="00483086" w:rsidRPr="002B550F">
        <w:rPr>
          <w:rFonts w:ascii="Traditional Arabic" w:eastAsiaTheme="minorHAnsi" w:hAnsi="Traditional Arabic" w:cs="Traditional Arabic" w:hint="cs"/>
          <w:color w:val="000000" w:themeColor="text1"/>
          <w:sz w:val="36"/>
          <w:szCs w:val="36"/>
          <w:lang w:val="en-GB" w:eastAsia="en-US"/>
        </w:rPr>
        <w:t>من الأسماء اللامعة التي ظهر</w:t>
      </w:r>
      <w:r w:rsidR="00947FF1"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 xml:space="preserve"> في الصور المعروضة حول المرآة </w:t>
      </w:r>
      <w:r w:rsidR="00947FF1" w:rsidRPr="002B550F">
        <w:rPr>
          <w:rFonts w:ascii="Traditional Arabic" w:eastAsiaTheme="minorHAnsi" w:hAnsi="Traditional Arabic" w:cs="Traditional Arabic" w:hint="cs"/>
          <w:color w:val="000000" w:themeColor="text1"/>
          <w:sz w:val="36"/>
          <w:szCs w:val="36"/>
          <w:lang w:val="en-GB" w:eastAsia="en-US"/>
        </w:rPr>
        <w:t>في غرفة القياس</w:t>
      </w:r>
      <w:r w:rsidR="00483086" w:rsidRPr="002B550F">
        <w:rPr>
          <w:rFonts w:ascii="Traditional Arabic" w:eastAsiaTheme="minorHAnsi" w:hAnsi="Traditional Arabic" w:cs="Traditional Arabic" w:hint="cs"/>
          <w:color w:val="000000" w:themeColor="text1"/>
          <w:sz w:val="36"/>
          <w:szCs w:val="36"/>
          <w:lang w:val="en-GB" w:eastAsia="en-US"/>
        </w:rPr>
        <w:t>.</w:t>
      </w:r>
    </w:p>
    <w:p w14:paraId="3AAADE50" w14:textId="25B234A5" w:rsidR="00483086" w:rsidRPr="002B550F" w:rsidRDefault="00947FF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أ</w:t>
      </w:r>
      <w:r w:rsidR="00342B9B"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خذ</w:t>
      </w:r>
      <w:r w:rsidR="00342B9B" w:rsidRPr="002B550F">
        <w:rPr>
          <w:rFonts w:ascii="Traditional Arabic" w:eastAsiaTheme="minorHAnsi" w:hAnsi="Traditional Arabic" w:cs="Traditional Arabic" w:hint="cs"/>
          <w:color w:val="000000" w:themeColor="text1"/>
          <w:sz w:val="36"/>
          <w:szCs w:val="36"/>
          <w:lang w:val="en-GB" w:eastAsia="en-US"/>
        </w:rPr>
        <w:t>تْ</w:t>
      </w:r>
      <w:r w:rsidRPr="002B550F">
        <w:rPr>
          <w:rFonts w:ascii="Traditional Arabic" w:eastAsiaTheme="minorHAnsi" w:hAnsi="Traditional Arabic" w:cs="Traditional Arabic" w:hint="cs"/>
          <w:color w:val="000000" w:themeColor="text1"/>
          <w:sz w:val="36"/>
          <w:szCs w:val="36"/>
          <w:lang w:val="en-GB" w:eastAsia="en-US"/>
        </w:rPr>
        <w:t xml:space="preserve"> قياسات السترة والسراويل والقميص </w:t>
      </w:r>
      <w:r w:rsidR="00483086" w:rsidRPr="002B550F">
        <w:rPr>
          <w:rFonts w:ascii="Traditional Arabic" w:eastAsiaTheme="minorHAnsi" w:hAnsi="Traditional Arabic" w:cs="Traditional Arabic" w:hint="cs"/>
          <w:color w:val="000000" w:themeColor="text1"/>
          <w:sz w:val="36"/>
          <w:szCs w:val="36"/>
          <w:lang w:val="en-GB" w:eastAsia="en-US"/>
        </w:rPr>
        <w:t xml:space="preserve">في حوالي سبع دقائق، </w:t>
      </w:r>
      <w:r w:rsidRPr="002B550F">
        <w:rPr>
          <w:rFonts w:ascii="Traditional Arabic" w:eastAsiaTheme="minorHAnsi" w:hAnsi="Traditional Arabic" w:cs="Traditional Arabic" w:hint="cs"/>
          <w:color w:val="000000" w:themeColor="text1"/>
          <w:sz w:val="36"/>
          <w:szCs w:val="36"/>
          <w:lang w:val="en-GB" w:eastAsia="en-US"/>
        </w:rPr>
        <w:t xml:space="preserve">حيث تصنع كلها خصيصًا لي </w:t>
      </w:r>
      <w:r w:rsidR="00483086" w:rsidRPr="002B550F">
        <w:rPr>
          <w:rFonts w:ascii="Traditional Arabic" w:eastAsiaTheme="minorHAnsi" w:hAnsi="Traditional Arabic" w:cs="Traditional Arabic" w:hint="cs"/>
          <w:color w:val="000000" w:themeColor="text1"/>
          <w:sz w:val="36"/>
          <w:szCs w:val="36"/>
          <w:lang w:val="en-GB" w:eastAsia="en-US"/>
        </w:rPr>
        <w:t>في غضون 24 ساعة. </w:t>
      </w:r>
    </w:p>
    <w:p w14:paraId="79584EFC" w14:textId="4AC4AFE9"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FA21DA">
        <w:rPr>
          <w:rFonts w:ascii="Traditional Arabic" w:eastAsiaTheme="minorHAnsi" w:hAnsi="Traditional Arabic" w:cs="Traditional Arabic" w:hint="cs"/>
          <w:color w:val="000000" w:themeColor="text1"/>
          <w:sz w:val="36"/>
          <w:szCs w:val="36"/>
          <w:lang w:val="en-GB" w:eastAsia="en-US"/>
        </w:rPr>
        <w:t>عد</w:t>
      </w:r>
      <w:r w:rsidR="00947FF1" w:rsidRPr="00FA21DA">
        <w:rPr>
          <w:rFonts w:ascii="Traditional Arabic" w:eastAsiaTheme="minorHAnsi" w:hAnsi="Traditional Arabic" w:cs="Traditional Arabic" w:hint="cs"/>
          <w:color w:val="000000" w:themeColor="text1"/>
          <w:sz w:val="36"/>
          <w:szCs w:val="36"/>
          <w:lang w:val="en-GB" w:eastAsia="en-US"/>
        </w:rPr>
        <w:t>تُ</w:t>
      </w:r>
      <w:r w:rsidRPr="00FA21DA">
        <w:rPr>
          <w:rFonts w:ascii="Traditional Arabic" w:eastAsiaTheme="minorHAnsi" w:hAnsi="Traditional Arabic" w:cs="Traditional Arabic" w:hint="cs"/>
          <w:color w:val="000000" w:themeColor="text1"/>
          <w:sz w:val="36"/>
          <w:szCs w:val="36"/>
          <w:lang w:val="en-GB" w:eastAsia="en-US"/>
        </w:rPr>
        <w:t xml:space="preserve"> إلى </w:t>
      </w:r>
      <w:r w:rsidR="00831702" w:rsidRPr="00FA21DA">
        <w:rPr>
          <w:rFonts w:ascii="Traditional Arabic" w:eastAsiaTheme="minorHAnsi" w:hAnsi="Traditional Arabic" w:cs="Traditional Arabic" w:hint="cs"/>
          <w:color w:val="000000" w:themeColor="text1"/>
          <w:sz w:val="36"/>
          <w:szCs w:val="36"/>
          <w:lang w:val="en-GB" w:eastAsia="en-US"/>
        </w:rPr>
        <w:t>الفندق.</w:t>
      </w:r>
      <w:r w:rsidRPr="00FA21DA">
        <w:rPr>
          <w:rFonts w:ascii="Traditional Arabic" w:eastAsiaTheme="minorHAnsi" w:hAnsi="Traditional Arabic" w:cs="Traditional Arabic" w:hint="cs"/>
          <w:color w:val="000000" w:themeColor="text1"/>
          <w:sz w:val="36"/>
          <w:szCs w:val="36"/>
          <w:lang w:val="en-GB" w:eastAsia="en-US"/>
        </w:rPr>
        <w:t xml:space="preserve"> </w:t>
      </w:r>
      <w:r w:rsidR="00095876" w:rsidRPr="00FA21DA">
        <w:rPr>
          <w:rFonts w:ascii="Traditional Arabic" w:eastAsiaTheme="minorHAnsi" w:hAnsi="Traditional Arabic" w:cs="Traditional Arabic" w:hint="cs"/>
          <w:color w:val="000000" w:themeColor="text1"/>
          <w:sz w:val="36"/>
          <w:szCs w:val="36"/>
          <w:lang w:val="en-GB" w:eastAsia="en-US"/>
        </w:rPr>
        <w:t>كانت حركة</w:t>
      </w:r>
      <w:r w:rsidR="00FA21DA" w:rsidRPr="00FA21DA">
        <w:rPr>
          <w:rFonts w:ascii="Traditional Arabic" w:eastAsiaTheme="minorHAnsi" w:hAnsi="Traditional Arabic" w:cs="Traditional Arabic" w:hint="cs"/>
          <w:color w:val="000000" w:themeColor="text1"/>
          <w:sz w:val="36"/>
          <w:szCs w:val="36"/>
          <w:lang w:val="en-GB" w:eastAsia="en-US"/>
        </w:rPr>
        <w:t>ُ</w:t>
      </w:r>
      <w:r w:rsidR="00095876" w:rsidRPr="00FA21DA">
        <w:rPr>
          <w:rFonts w:ascii="Traditional Arabic" w:eastAsiaTheme="minorHAnsi" w:hAnsi="Traditional Arabic" w:cs="Traditional Arabic" w:hint="cs"/>
          <w:color w:val="000000" w:themeColor="text1"/>
          <w:sz w:val="36"/>
          <w:szCs w:val="36"/>
          <w:lang w:val="en-GB" w:eastAsia="en-US"/>
        </w:rPr>
        <w:t xml:space="preserve"> المرور بطيئة </w:t>
      </w:r>
      <w:r w:rsidR="00095876" w:rsidRPr="002B550F">
        <w:rPr>
          <w:rFonts w:ascii="Traditional Arabic" w:eastAsiaTheme="minorHAnsi" w:hAnsi="Traditional Arabic" w:cs="Traditional Arabic" w:hint="cs"/>
          <w:color w:val="000000" w:themeColor="text1"/>
          <w:sz w:val="36"/>
          <w:szCs w:val="36"/>
          <w:lang w:val="en-GB" w:eastAsia="en-US"/>
        </w:rPr>
        <w:t>على نحو لا يصدق</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كما هو الحال في أي مدينة سريعة، وليس هناك وقت </w:t>
      </w:r>
      <w:r w:rsidR="00095876" w:rsidRPr="002B550F">
        <w:rPr>
          <w:rFonts w:ascii="Traditional Arabic" w:eastAsiaTheme="minorHAnsi" w:hAnsi="Traditional Arabic" w:cs="Traditional Arabic" w:hint="cs"/>
          <w:color w:val="000000" w:themeColor="text1"/>
          <w:sz w:val="36"/>
          <w:szCs w:val="36"/>
          <w:lang w:val="en-GB" w:eastAsia="en-US"/>
        </w:rPr>
        <w:t>لأخذ نفس</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095876" w:rsidRPr="002B550F">
        <w:rPr>
          <w:rFonts w:ascii="Traditional Arabic" w:eastAsiaTheme="minorHAnsi" w:hAnsi="Traditional Arabic" w:cs="Traditional Arabic" w:hint="cs"/>
          <w:color w:val="000000" w:themeColor="text1"/>
          <w:sz w:val="36"/>
          <w:szCs w:val="36"/>
          <w:lang w:val="en-GB" w:eastAsia="en-US"/>
        </w:rPr>
        <w:t>حتى</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قبل الذهاب إلى مؤتمر</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صح</w:t>
      </w:r>
      <w:r w:rsidR="00342B9B"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في</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095876" w:rsidRPr="002B550F">
        <w:rPr>
          <w:rFonts w:ascii="Traditional Arabic" w:eastAsiaTheme="minorHAnsi" w:hAnsi="Traditional Arabic" w:cs="Traditional Arabic" w:hint="cs"/>
          <w:color w:val="000000" w:themeColor="text1"/>
          <w:sz w:val="36"/>
          <w:szCs w:val="36"/>
          <w:lang w:val="en-GB" w:eastAsia="en-US"/>
        </w:rPr>
        <w:t>لم يتعرف</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عليّ</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أحدٌ في معظم الرحلة </w:t>
      </w:r>
      <w:r w:rsidRPr="002B550F">
        <w:rPr>
          <w:rFonts w:ascii="Traditional Arabic" w:eastAsiaTheme="minorHAnsi" w:hAnsi="Traditional Arabic" w:cs="Traditional Arabic" w:hint="cs"/>
          <w:color w:val="000000" w:themeColor="text1"/>
          <w:sz w:val="36"/>
          <w:szCs w:val="36"/>
          <w:lang w:val="en-GB" w:eastAsia="en-US"/>
        </w:rPr>
        <w:t>لحسن الحظ</w:t>
      </w:r>
      <w:r w:rsidR="00095876" w:rsidRPr="002B550F">
        <w:rPr>
          <w:rFonts w:ascii="Traditional Arabic" w:eastAsiaTheme="minorHAnsi" w:hAnsi="Traditional Arabic" w:cs="Traditional Arabic" w:hint="cs"/>
          <w:color w:val="000000" w:themeColor="text1"/>
          <w:sz w:val="36"/>
          <w:szCs w:val="36"/>
          <w:lang w:val="en-GB" w:eastAsia="en-US"/>
        </w:rPr>
        <w:t xml:space="preserve">، فمن المقلق أن ألعبَ </w:t>
      </w:r>
      <w:r w:rsidRPr="002B550F">
        <w:rPr>
          <w:rFonts w:ascii="Traditional Arabic" w:eastAsiaTheme="minorHAnsi" w:hAnsi="Traditional Arabic" w:cs="Traditional Arabic" w:hint="cs"/>
          <w:color w:val="000000" w:themeColor="text1"/>
          <w:sz w:val="36"/>
          <w:szCs w:val="36"/>
          <w:lang w:val="en-GB" w:eastAsia="en-US"/>
        </w:rPr>
        <w:t>دور</w:t>
      </w:r>
      <w:r w:rsidR="0009587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المشاهير مرة أخرى. </w:t>
      </w:r>
      <w:r w:rsidR="00095876" w:rsidRPr="002B550F">
        <w:rPr>
          <w:rFonts w:ascii="Traditional Arabic" w:eastAsiaTheme="minorHAnsi" w:hAnsi="Traditional Arabic" w:cs="Traditional Arabic" w:hint="cs"/>
          <w:color w:val="000000" w:themeColor="text1"/>
          <w:sz w:val="36"/>
          <w:szCs w:val="36"/>
          <w:lang w:val="en-GB" w:eastAsia="en-US"/>
        </w:rPr>
        <w:t>لقد أصبحت</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ات</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فق</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الآن</w:t>
      </w:r>
      <w:r w:rsidRPr="002B550F">
        <w:rPr>
          <w:rFonts w:ascii="Traditional Arabic" w:eastAsiaTheme="minorHAnsi" w:hAnsi="Traditional Arabic" w:cs="Traditional Arabic" w:hint="cs"/>
          <w:color w:val="000000" w:themeColor="text1"/>
          <w:sz w:val="36"/>
          <w:szCs w:val="36"/>
          <w:lang w:val="en-GB" w:eastAsia="en-US"/>
        </w:rPr>
        <w:t xml:space="preserve"> مع بول ثيرو ونورمان لويس على أنه من الأفضل الاستمتاع بالسفر </w:t>
      </w:r>
      <w:r w:rsidR="00095876" w:rsidRPr="002B550F">
        <w:rPr>
          <w:rFonts w:ascii="Traditional Arabic" w:eastAsiaTheme="minorHAnsi" w:hAnsi="Traditional Arabic" w:cs="Traditional Arabic" w:hint="cs"/>
          <w:color w:val="000000" w:themeColor="text1"/>
          <w:sz w:val="36"/>
          <w:szCs w:val="36"/>
          <w:lang w:val="en-GB" w:eastAsia="en-US"/>
        </w:rPr>
        <w:t>دون أن يعرف</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ك</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أحد</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قدر</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الإمكان. أرادت</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الصحف</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095876" w:rsidRPr="002B550F">
        <w:rPr>
          <w:rFonts w:ascii="Traditional Arabic" w:eastAsiaTheme="minorHAnsi" w:hAnsi="Traditional Arabic" w:cs="Traditional Arabic" w:hint="cs"/>
          <w:color w:val="000000" w:themeColor="text1"/>
          <w:sz w:val="36"/>
          <w:szCs w:val="36"/>
          <w:lang w:val="en-GB" w:eastAsia="en-US"/>
        </w:rPr>
        <w:t xml:space="preserve">مني </w:t>
      </w:r>
      <w:r w:rsidRPr="002B550F">
        <w:rPr>
          <w:rFonts w:ascii="Traditional Arabic" w:eastAsiaTheme="minorHAnsi" w:hAnsi="Traditional Arabic" w:cs="Traditional Arabic" w:hint="cs"/>
          <w:color w:val="000000" w:themeColor="text1"/>
          <w:sz w:val="36"/>
          <w:szCs w:val="36"/>
          <w:lang w:val="en-GB" w:eastAsia="en-US"/>
        </w:rPr>
        <w:t xml:space="preserve">قصصًا مضحكة والكثير من الحوادث، </w:t>
      </w:r>
      <w:r w:rsidR="00095876"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لكنني لم أحر</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ر </w:t>
      </w:r>
      <w:r w:rsidR="00095876" w:rsidRPr="002B550F">
        <w:rPr>
          <w:rFonts w:ascii="Traditional Arabic" w:eastAsiaTheme="minorHAnsi" w:hAnsi="Traditional Arabic" w:cs="Traditional Arabic" w:hint="cs"/>
          <w:color w:val="000000" w:themeColor="text1"/>
          <w:sz w:val="36"/>
          <w:szCs w:val="36"/>
          <w:lang w:val="en-GB" w:eastAsia="en-US"/>
        </w:rPr>
        <w:t xml:space="preserve">كتابتي عن </w:t>
      </w:r>
      <w:r w:rsidRPr="002B550F">
        <w:rPr>
          <w:rFonts w:ascii="Traditional Arabic" w:eastAsiaTheme="minorHAnsi" w:hAnsi="Traditional Arabic" w:cs="Traditional Arabic" w:hint="cs"/>
          <w:color w:val="000000" w:themeColor="text1"/>
          <w:sz w:val="36"/>
          <w:szCs w:val="36"/>
          <w:lang w:val="en-GB" w:eastAsia="en-US"/>
        </w:rPr>
        <w:t xml:space="preserve">الرحلة بعد. </w:t>
      </w:r>
      <w:r w:rsidR="00095876" w:rsidRPr="002B550F">
        <w:rPr>
          <w:rFonts w:ascii="Traditional Arabic" w:eastAsiaTheme="minorHAnsi" w:hAnsi="Traditional Arabic" w:cs="Traditional Arabic" w:hint="cs"/>
          <w:color w:val="000000" w:themeColor="text1"/>
          <w:sz w:val="36"/>
          <w:szCs w:val="36"/>
          <w:lang w:val="en-GB" w:eastAsia="en-US"/>
        </w:rPr>
        <w:t>ما تزال الرحلة عبارة عن</w:t>
      </w:r>
      <w:r w:rsidRPr="002B550F">
        <w:rPr>
          <w:rFonts w:ascii="Traditional Arabic" w:eastAsiaTheme="minorHAnsi" w:hAnsi="Traditional Arabic" w:cs="Traditional Arabic" w:hint="cs"/>
          <w:color w:val="000000" w:themeColor="text1"/>
          <w:sz w:val="36"/>
          <w:szCs w:val="36"/>
          <w:lang w:val="en-GB" w:eastAsia="en-US"/>
        </w:rPr>
        <w:t xml:space="preserve"> تجربة كبيرة و</w:t>
      </w:r>
      <w:r w:rsidR="00095876" w:rsidRPr="002B550F">
        <w:rPr>
          <w:rFonts w:ascii="Traditional Arabic" w:eastAsiaTheme="minorHAnsi" w:hAnsi="Traditional Arabic" w:cs="Traditional Arabic" w:hint="cs"/>
          <w:color w:val="000000" w:themeColor="text1"/>
          <w:sz w:val="36"/>
          <w:szCs w:val="36"/>
          <w:lang w:val="en-GB" w:eastAsia="en-US"/>
        </w:rPr>
        <w:t>استثنائية</w:t>
      </w:r>
      <w:r w:rsidRPr="002B550F">
        <w:rPr>
          <w:rFonts w:ascii="Traditional Arabic" w:eastAsiaTheme="minorHAnsi" w:hAnsi="Traditional Arabic" w:cs="Traditional Arabic" w:hint="cs"/>
          <w:color w:val="000000" w:themeColor="text1"/>
          <w:sz w:val="36"/>
          <w:szCs w:val="36"/>
          <w:lang w:val="en-GB" w:eastAsia="en-US"/>
        </w:rPr>
        <w:t>، و</w:t>
      </w:r>
      <w:r w:rsidR="00095876" w:rsidRPr="002B550F">
        <w:rPr>
          <w:rFonts w:ascii="Traditional Arabic" w:eastAsiaTheme="minorHAnsi" w:hAnsi="Traditional Arabic" w:cs="Traditional Arabic" w:hint="cs"/>
          <w:color w:val="000000" w:themeColor="text1"/>
          <w:sz w:val="36"/>
          <w:szCs w:val="36"/>
          <w:lang w:val="en-GB" w:eastAsia="en-US"/>
        </w:rPr>
        <w:t>لا يسهل</w:t>
      </w:r>
      <w:r w:rsidRPr="002B550F">
        <w:rPr>
          <w:rFonts w:ascii="Traditional Arabic" w:eastAsiaTheme="minorHAnsi" w:hAnsi="Traditional Arabic" w:cs="Traditional Arabic" w:hint="cs"/>
          <w:color w:val="000000" w:themeColor="text1"/>
          <w:sz w:val="36"/>
          <w:szCs w:val="36"/>
          <w:lang w:val="en-GB" w:eastAsia="en-US"/>
        </w:rPr>
        <w:t xml:space="preserve"> تلخيصها في </w:t>
      </w:r>
      <w:r w:rsidR="00095876" w:rsidRPr="002B550F">
        <w:rPr>
          <w:rFonts w:ascii="Traditional Arabic" w:eastAsiaTheme="minorHAnsi" w:hAnsi="Traditional Arabic" w:cs="Traditional Arabic" w:hint="cs"/>
          <w:color w:val="000000" w:themeColor="text1"/>
          <w:sz w:val="36"/>
          <w:szCs w:val="36"/>
          <w:lang w:val="en-GB" w:eastAsia="en-US"/>
        </w:rPr>
        <w:t xml:space="preserve">بعض </w:t>
      </w:r>
      <w:r w:rsidRPr="002B550F">
        <w:rPr>
          <w:rFonts w:ascii="Traditional Arabic" w:eastAsiaTheme="minorHAnsi" w:hAnsi="Traditional Arabic" w:cs="Traditional Arabic" w:hint="cs"/>
          <w:color w:val="000000" w:themeColor="text1"/>
          <w:sz w:val="36"/>
          <w:szCs w:val="36"/>
          <w:lang w:val="en-GB" w:eastAsia="en-US"/>
        </w:rPr>
        <w:t>العناوين الرئيسية. ق</w:t>
      </w:r>
      <w:r w:rsidR="00095876"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ل كليم إ</w:t>
      </w:r>
      <w:bookmarkStart w:id="15" w:name="_Hlk157855169"/>
      <w:r w:rsidRPr="002B550F">
        <w:rPr>
          <w:rFonts w:ascii="Traditional Arabic" w:eastAsiaTheme="minorHAnsi" w:hAnsi="Traditional Arabic" w:cs="Traditional Arabic" w:hint="cs"/>
          <w:color w:val="000000" w:themeColor="text1"/>
          <w:sz w:val="36"/>
          <w:szCs w:val="36"/>
          <w:lang w:val="en-GB" w:eastAsia="en-US"/>
        </w:rPr>
        <w:t>ن</w:t>
      </w:r>
      <w:r w:rsidR="00342B9B" w:rsidRPr="002B550F">
        <w:rPr>
          <w:rFonts w:ascii="Traditional Arabic" w:eastAsiaTheme="minorHAnsi" w:hAnsi="Traditional Arabic" w:cs="Traditional Arabic" w:hint="cs"/>
          <w:color w:val="000000" w:themeColor="text1"/>
          <w:sz w:val="36"/>
          <w:szCs w:val="36"/>
          <w:lang w:val="en-GB" w:eastAsia="en-US"/>
        </w:rPr>
        <w:t>َّ</w:t>
      </w:r>
      <w:bookmarkEnd w:id="15"/>
      <w:r w:rsidRPr="002B550F">
        <w:rPr>
          <w:rFonts w:ascii="Traditional Arabic" w:eastAsiaTheme="minorHAnsi" w:hAnsi="Traditional Arabic" w:cs="Traditional Arabic" w:hint="cs"/>
          <w:color w:val="000000" w:themeColor="text1"/>
          <w:sz w:val="36"/>
          <w:szCs w:val="36"/>
          <w:lang w:val="en-GB" w:eastAsia="en-US"/>
        </w:rPr>
        <w:t xml:space="preserve"> هناك اهتمام</w:t>
      </w:r>
      <w:r w:rsidR="00342B9B"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كبير</w:t>
      </w:r>
      <w:r w:rsidR="00342B9B"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بالرحلة هنا</w:t>
      </w:r>
      <w:r w:rsidR="0009587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w:t>
      </w:r>
      <w:r w:rsidR="00095876" w:rsidRPr="002B550F">
        <w:rPr>
          <w:rFonts w:ascii="Traditional Arabic" w:eastAsiaTheme="minorHAnsi" w:hAnsi="Traditional Arabic" w:cs="Traditional Arabic" w:hint="cs"/>
          <w:color w:val="000000" w:themeColor="text1"/>
          <w:sz w:val="36"/>
          <w:szCs w:val="36"/>
          <w:lang w:val="en-GB" w:eastAsia="en-US"/>
        </w:rPr>
        <w:t xml:space="preserve">أنه </w:t>
      </w:r>
      <w:r w:rsidRPr="002B550F">
        <w:rPr>
          <w:rFonts w:ascii="Traditional Arabic" w:eastAsiaTheme="minorHAnsi" w:hAnsi="Traditional Arabic" w:cs="Traditional Arabic" w:hint="cs"/>
          <w:color w:val="000000" w:themeColor="text1"/>
          <w:sz w:val="36"/>
          <w:szCs w:val="36"/>
          <w:lang w:val="en-GB" w:eastAsia="en-US"/>
        </w:rPr>
        <w:t xml:space="preserve">عندما كان يتحدث إلى محطة إذاعية في </w:t>
      </w:r>
      <w:r w:rsidR="00095876" w:rsidRPr="002B550F">
        <w:rPr>
          <w:rFonts w:ascii="Traditional Arabic" w:eastAsiaTheme="minorHAnsi" w:hAnsi="Traditional Arabic" w:cs="Traditional Arabic" w:hint="cs"/>
          <w:color w:val="000000" w:themeColor="text1"/>
          <w:sz w:val="36"/>
          <w:szCs w:val="36"/>
          <w:lang w:val="en-GB" w:eastAsia="en-US"/>
        </w:rPr>
        <w:t>بداية هذا الأسبوع</w:t>
      </w:r>
      <w:r w:rsidRPr="002B550F">
        <w:rPr>
          <w:rFonts w:ascii="Traditional Arabic" w:eastAsiaTheme="minorHAnsi" w:hAnsi="Traditional Arabic" w:cs="Traditional Arabic" w:hint="cs"/>
          <w:color w:val="000000" w:themeColor="text1"/>
          <w:sz w:val="36"/>
          <w:szCs w:val="36"/>
          <w:lang w:val="en-GB" w:eastAsia="en-US"/>
        </w:rPr>
        <w:t xml:space="preserve">، </w:t>
      </w:r>
      <w:r w:rsidR="00095876" w:rsidRPr="002B550F">
        <w:rPr>
          <w:rFonts w:ascii="Traditional Arabic" w:eastAsiaTheme="minorHAnsi" w:hAnsi="Traditional Arabic" w:cs="Traditional Arabic" w:hint="cs"/>
          <w:color w:val="000000" w:themeColor="text1"/>
          <w:sz w:val="36"/>
          <w:szCs w:val="36"/>
          <w:lang w:val="en-GB" w:eastAsia="en-US"/>
        </w:rPr>
        <w:t xml:space="preserve">قدموه مع زلة لسان جاءت في مكانها على نحو غريب على أنه </w:t>
      </w:r>
      <w:r w:rsidRPr="002B550F">
        <w:rPr>
          <w:rFonts w:ascii="Traditional Arabic" w:eastAsiaTheme="minorHAnsi" w:hAnsi="Traditional Arabic" w:cs="Traditional Arabic" w:hint="cs"/>
          <w:color w:val="000000" w:themeColor="text1"/>
          <w:sz w:val="36"/>
          <w:szCs w:val="36"/>
          <w:lang w:val="en-GB" w:eastAsia="en-US"/>
        </w:rPr>
        <w:t xml:space="preserve">منتج </w:t>
      </w:r>
      <w:r w:rsidR="00095876" w:rsidRPr="002B550F">
        <w:rPr>
          <w:rFonts w:ascii="Traditional Arabic" w:eastAsiaTheme="minorHAnsi" w:hAnsi="Traditional Arabic" w:cs="Traditional Arabic" w:hint="cs"/>
          <w:color w:val="000000" w:themeColor="text1"/>
          <w:sz w:val="36"/>
          <w:szCs w:val="36"/>
          <w:lang w:val="en-GB" w:eastAsia="en-US"/>
        </w:rPr>
        <w:t>برنامج "</w:t>
      </w:r>
      <w:r w:rsidRPr="002B550F">
        <w:rPr>
          <w:rFonts w:ascii="Traditional Arabic" w:eastAsiaTheme="minorHAnsi" w:hAnsi="Traditional Arabic" w:cs="Traditional Arabic" w:hint="cs"/>
          <w:i/>
          <w:iCs/>
          <w:color w:val="000000" w:themeColor="text1"/>
          <w:sz w:val="36"/>
          <w:szCs w:val="36"/>
          <w:lang w:val="en-GB" w:eastAsia="en-US"/>
        </w:rPr>
        <w:t xml:space="preserve">حول العالم في </w:t>
      </w:r>
      <w:r w:rsidR="00095876" w:rsidRPr="002B550F">
        <w:rPr>
          <w:rFonts w:ascii="Traditional Arabic" w:eastAsiaTheme="minorHAnsi" w:hAnsi="Traditional Arabic" w:cs="Traditional Arabic"/>
          <w:i/>
          <w:iCs/>
          <w:color w:val="000000" w:themeColor="text1"/>
          <w:sz w:val="36"/>
          <w:szCs w:val="36"/>
          <w:rtl w:val="0"/>
          <w:lang w:val="en-GB" w:eastAsia="en-US"/>
        </w:rPr>
        <w:t>80</w:t>
      </w:r>
      <w:r w:rsidRPr="002B550F">
        <w:rPr>
          <w:rFonts w:ascii="Traditional Arabic" w:eastAsiaTheme="minorHAnsi" w:hAnsi="Traditional Arabic" w:cs="Traditional Arabic" w:hint="cs"/>
          <w:i/>
          <w:iCs/>
          <w:color w:val="000000" w:themeColor="text1"/>
          <w:sz w:val="36"/>
          <w:szCs w:val="36"/>
          <w:lang w:val="en-GB" w:eastAsia="en-US"/>
        </w:rPr>
        <w:t xml:space="preserve"> تأخيرًا</w:t>
      </w:r>
      <w:r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095876" w:rsidRPr="002B550F">
        <w:rPr>
          <w:rFonts w:ascii="Traditional Arabic" w:eastAsiaTheme="minorHAnsi" w:hAnsi="Traditional Arabic" w:cs="Traditional Arabic" w:hint="cs"/>
          <w:color w:val="000000" w:themeColor="text1"/>
          <w:sz w:val="36"/>
          <w:szCs w:val="36"/>
          <w:lang w:val="en-GB" w:eastAsia="en-US"/>
        </w:rPr>
        <w:t>شكرت</w:t>
      </w:r>
      <w:r w:rsidR="00FA21DA" w:rsidRPr="002B550F">
        <w:rPr>
          <w:rFonts w:ascii="Traditional Arabic" w:eastAsiaTheme="minorHAnsi" w:hAnsi="Traditional Arabic" w:cs="Traditional Arabic" w:hint="cs"/>
          <w:color w:val="000000" w:themeColor="text1"/>
          <w:sz w:val="36"/>
          <w:szCs w:val="36"/>
          <w:lang w:val="en-GB" w:eastAsia="en-US"/>
        </w:rPr>
        <w:t>ُ</w:t>
      </w:r>
      <w:r w:rsidR="00095876" w:rsidRPr="002B550F">
        <w:rPr>
          <w:rFonts w:ascii="Traditional Arabic" w:eastAsiaTheme="minorHAnsi" w:hAnsi="Traditional Arabic" w:cs="Traditional Arabic" w:hint="cs"/>
          <w:color w:val="000000" w:themeColor="text1"/>
          <w:sz w:val="36"/>
          <w:szCs w:val="36"/>
          <w:lang w:val="en-GB" w:eastAsia="en-US"/>
        </w:rPr>
        <w:t xml:space="preserve"> الله على حادثة الببغاء الذي </w:t>
      </w:r>
      <w:r w:rsidR="00FA21DA" w:rsidRPr="002B550F">
        <w:rPr>
          <w:rFonts w:ascii="Traditional Arabic" w:eastAsiaTheme="minorHAnsi" w:hAnsi="Traditional Arabic" w:cs="Traditional Arabic" w:hint="cs"/>
          <w:color w:val="000000" w:themeColor="text1"/>
          <w:sz w:val="36"/>
          <w:szCs w:val="36"/>
          <w:lang w:val="en-GB" w:eastAsia="en-US"/>
        </w:rPr>
        <w:t>نقر</w:t>
      </w:r>
      <w:r w:rsidR="00095876" w:rsidRPr="002B550F">
        <w:rPr>
          <w:rFonts w:ascii="Traditional Arabic" w:eastAsiaTheme="minorHAnsi" w:hAnsi="Traditional Arabic" w:cs="Traditional Arabic" w:hint="cs"/>
          <w:color w:val="000000" w:themeColor="text1"/>
          <w:sz w:val="36"/>
          <w:szCs w:val="36"/>
          <w:lang w:val="en-GB" w:eastAsia="en-US"/>
        </w:rPr>
        <w:t xml:space="preserve"> سراويلي، فهذا </w:t>
      </w:r>
      <w:r w:rsidRPr="002B550F">
        <w:rPr>
          <w:rFonts w:ascii="Traditional Arabic" w:eastAsiaTheme="minorHAnsi" w:hAnsi="Traditional Arabic" w:cs="Traditional Arabic" w:hint="cs"/>
          <w:color w:val="000000" w:themeColor="text1"/>
          <w:sz w:val="36"/>
          <w:szCs w:val="36"/>
          <w:lang w:val="en-GB" w:eastAsia="en-US"/>
        </w:rPr>
        <w:t>ما تر</w:t>
      </w:r>
      <w:r w:rsidR="00095876" w:rsidRPr="002B550F">
        <w:rPr>
          <w:rFonts w:ascii="Traditional Arabic" w:eastAsiaTheme="minorHAnsi" w:hAnsi="Traditional Arabic" w:cs="Traditional Arabic" w:hint="cs"/>
          <w:color w:val="000000" w:themeColor="text1"/>
          <w:sz w:val="36"/>
          <w:szCs w:val="36"/>
          <w:lang w:val="en-GB" w:eastAsia="en-US"/>
        </w:rPr>
        <w:t>غب</w:t>
      </w:r>
      <w:r w:rsidRPr="002B550F">
        <w:rPr>
          <w:rFonts w:ascii="Traditional Arabic" w:eastAsiaTheme="minorHAnsi" w:hAnsi="Traditional Arabic" w:cs="Traditional Arabic" w:hint="cs"/>
          <w:color w:val="000000" w:themeColor="text1"/>
          <w:sz w:val="36"/>
          <w:szCs w:val="36"/>
          <w:lang w:val="en-GB" w:eastAsia="en-US"/>
        </w:rPr>
        <w:t xml:space="preserve"> الصحافة </w:t>
      </w:r>
      <w:r w:rsidR="00095876" w:rsidRPr="002B550F">
        <w:rPr>
          <w:rFonts w:ascii="Traditional Arabic" w:eastAsiaTheme="minorHAnsi" w:hAnsi="Traditional Arabic" w:cs="Traditional Arabic" w:hint="cs"/>
          <w:color w:val="000000" w:themeColor="text1"/>
          <w:sz w:val="36"/>
          <w:szCs w:val="36"/>
          <w:lang w:val="en-GB" w:eastAsia="en-US"/>
        </w:rPr>
        <w:t>ب</w:t>
      </w:r>
      <w:r w:rsidRPr="002B550F">
        <w:rPr>
          <w:rFonts w:ascii="Traditional Arabic" w:eastAsiaTheme="minorHAnsi" w:hAnsi="Traditional Arabic" w:cs="Traditional Arabic" w:hint="cs"/>
          <w:color w:val="000000" w:themeColor="text1"/>
          <w:sz w:val="36"/>
          <w:szCs w:val="36"/>
          <w:lang w:val="en-GB" w:eastAsia="en-US"/>
        </w:rPr>
        <w:t>سماعه</w:t>
      </w:r>
      <w:r w:rsidR="0009587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w:t>
      </w:r>
      <w:r w:rsidR="00095876" w:rsidRPr="002B550F">
        <w:rPr>
          <w:rFonts w:ascii="Traditional Arabic" w:eastAsiaTheme="minorHAnsi" w:hAnsi="Traditional Arabic" w:cs="Traditional Arabic" w:hint="cs"/>
          <w:color w:val="000000" w:themeColor="text1"/>
          <w:sz w:val="36"/>
          <w:szCs w:val="36"/>
          <w:lang w:val="en-GB" w:eastAsia="en-US"/>
        </w:rPr>
        <w:t>انتهى</w:t>
      </w:r>
      <w:r w:rsidRPr="002B550F">
        <w:rPr>
          <w:rFonts w:ascii="Traditional Arabic" w:eastAsiaTheme="minorHAnsi" w:hAnsi="Traditional Arabic" w:cs="Traditional Arabic" w:hint="cs"/>
          <w:color w:val="000000" w:themeColor="text1"/>
          <w:sz w:val="36"/>
          <w:szCs w:val="36"/>
          <w:lang w:val="en-GB" w:eastAsia="en-US"/>
        </w:rPr>
        <w:t xml:space="preserve"> به</w:t>
      </w:r>
      <w:r w:rsidR="00095876"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الأمر في صحف لندن.</w:t>
      </w:r>
      <w:r w:rsidR="00342B9B" w:rsidRPr="002B550F">
        <w:rPr>
          <w:rFonts w:ascii="Traditional Arabic" w:eastAsiaTheme="minorHAnsi" w:hAnsi="Traditional Arabic" w:cs="Traditional Arabic" w:hint="cs"/>
          <w:color w:val="000000" w:themeColor="text1"/>
          <w:sz w:val="36"/>
          <w:szCs w:val="36"/>
          <w:lang w:val="en-GB" w:eastAsia="en-US"/>
        </w:rPr>
        <w:t xml:space="preserve"> </w:t>
      </w:r>
    </w:p>
    <w:p w14:paraId="4BDB1DA5" w14:textId="7C6F3E7B" w:rsidR="00483086" w:rsidRPr="002B550F" w:rsidRDefault="00B960D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lastRenderedPageBreak/>
        <w:t xml:space="preserve">صعدتُ </w:t>
      </w:r>
      <w:r w:rsidR="00483086" w:rsidRPr="002B550F">
        <w:rPr>
          <w:rFonts w:ascii="Traditional Arabic" w:eastAsiaTheme="minorHAnsi" w:hAnsi="Traditional Arabic" w:cs="Traditional Arabic" w:hint="cs"/>
          <w:color w:val="000000" w:themeColor="text1"/>
          <w:sz w:val="36"/>
          <w:szCs w:val="36"/>
          <w:lang w:val="en-GB" w:eastAsia="en-US"/>
        </w:rPr>
        <w:t>بعد غداء</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سريع</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على متن العبارة </w:t>
      </w:r>
      <w:r w:rsidRPr="002B550F">
        <w:rPr>
          <w:rFonts w:ascii="Traditional Arabic" w:eastAsiaTheme="minorHAnsi" w:hAnsi="Traditional Arabic" w:cs="Traditional Arabic" w:hint="cs"/>
          <w:color w:val="000000" w:themeColor="text1"/>
          <w:sz w:val="36"/>
          <w:szCs w:val="36"/>
          <w:lang w:val="en-GB" w:eastAsia="en-US"/>
        </w:rPr>
        <w:t>"ستار فيري"</w:t>
      </w:r>
      <w:r w:rsidR="00483086" w:rsidRPr="002B550F">
        <w:rPr>
          <w:rFonts w:ascii="Traditional Arabic" w:eastAsiaTheme="minorHAnsi" w:hAnsi="Traditional Arabic" w:cs="Traditional Arabic" w:hint="cs"/>
          <w:color w:val="000000" w:themeColor="text1"/>
          <w:sz w:val="36"/>
          <w:szCs w:val="36"/>
          <w:lang w:val="en-GB" w:eastAsia="en-US"/>
        </w:rPr>
        <w:t xml:space="preserve"> من كولون إلى جزيرة هونغ كونغ. </w:t>
      </w:r>
      <w:r w:rsidRPr="002B550F">
        <w:rPr>
          <w:rFonts w:ascii="Traditional Arabic" w:eastAsiaTheme="minorHAnsi" w:hAnsi="Traditional Arabic" w:cs="Traditional Arabic" w:hint="cs"/>
          <w:color w:val="000000" w:themeColor="text1"/>
          <w:sz w:val="36"/>
          <w:szCs w:val="36"/>
          <w:lang w:val="en-GB" w:eastAsia="en-US"/>
        </w:rPr>
        <w:t xml:space="preserve">أدهشني فعلًا </w:t>
      </w:r>
      <w:r w:rsidR="00483086" w:rsidRPr="002B550F">
        <w:rPr>
          <w:rFonts w:ascii="Traditional Arabic" w:eastAsiaTheme="minorHAnsi" w:hAnsi="Traditional Arabic" w:cs="Traditional Arabic" w:hint="cs"/>
          <w:color w:val="000000" w:themeColor="text1"/>
          <w:sz w:val="36"/>
          <w:szCs w:val="36"/>
          <w:lang w:val="en-GB" w:eastAsia="en-US"/>
        </w:rPr>
        <w:t>أ</w:t>
      </w:r>
      <w:r w:rsidR="00342B9B"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الصينيين المغامرين لم يمدوا جسرًا واحدًا على الأقل عبر منطقة وسط المدينة، </w:t>
      </w:r>
      <w:r w:rsidRPr="002B550F">
        <w:rPr>
          <w:rFonts w:ascii="Traditional Arabic" w:eastAsiaTheme="minorHAnsi" w:hAnsi="Traditional Arabic" w:cs="Traditional Arabic" w:hint="cs"/>
          <w:color w:val="000000" w:themeColor="text1"/>
          <w:sz w:val="36"/>
          <w:szCs w:val="36"/>
          <w:lang w:val="en-GB" w:eastAsia="en-US"/>
        </w:rPr>
        <w:t>ولكنني سعدت للغاية بأنهم لم يقوموا بذلك. تتمو</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جُ </w:t>
      </w:r>
      <w:r w:rsidR="00483086" w:rsidRPr="002B550F">
        <w:rPr>
          <w:rFonts w:ascii="Traditional Arabic" w:eastAsiaTheme="minorHAnsi" w:hAnsi="Traditional Arabic" w:cs="Traditional Arabic" w:hint="cs"/>
          <w:color w:val="000000" w:themeColor="text1"/>
          <w:sz w:val="36"/>
          <w:szCs w:val="36"/>
          <w:lang w:val="en-GB" w:eastAsia="en-US"/>
        </w:rPr>
        <w:t xml:space="preserve">اليوم مياه الخليج </w:t>
      </w:r>
      <w:r w:rsidRPr="002B550F">
        <w:rPr>
          <w:rFonts w:ascii="Traditional Arabic" w:eastAsiaTheme="minorHAnsi" w:hAnsi="Traditional Arabic" w:cs="Traditional Arabic" w:hint="cs"/>
          <w:color w:val="000000" w:themeColor="text1"/>
          <w:sz w:val="36"/>
          <w:szCs w:val="36"/>
          <w:lang w:val="en-GB" w:eastAsia="en-US"/>
        </w:rPr>
        <w:t>الخالي من السفن</w:t>
      </w:r>
      <w:r w:rsidR="00483086" w:rsidRPr="002B550F">
        <w:rPr>
          <w:rFonts w:ascii="Traditional Arabic" w:eastAsiaTheme="minorHAnsi" w:hAnsi="Traditional Arabic" w:cs="Traditional Arabic" w:hint="cs"/>
          <w:color w:val="000000" w:themeColor="text1"/>
          <w:sz w:val="36"/>
          <w:szCs w:val="36"/>
          <w:lang w:val="en-GB" w:eastAsia="en-US"/>
        </w:rPr>
        <w:t xml:space="preserve"> في أشعة الشمس الساطعة. </w:t>
      </w:r>
      <w:r w:rsidRPr="002B550F">
        <w:rPr>
          <w:rFonts w:ascii="Traditional Arabic" w:eastAsiaTheme="minorHAnsi" w:hAnsi="Traditional Arabic" w:cs="Traditional Arabic" w:hint="cs"/>
          <w:color w:val="000000" w:themeColor="text1"/>
          <w:sz w:val="36"/>
          <w:szCs w:val="36"/>
          <w:lang w:val="en-GB" w:eastAsia="en-US"/>
        </w:rPr>
        <w:t>يطلقون</w:t>
      </w:r>
      <w:r w:rsidR="00FA21DA"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على هذا الطقس</w:t>
      </w:r>
      <w:r w:rsidR="00483086" w:rsidRPr="002B550F">
        <w:rPr>
          <w:rFonts w:ascii="Traditional Arabic" w:eastAsiaTheme="minorHAnsi" w:hAnsi="Traditional Arabic" w:cs="Traditional Arabic" w:hint="cs"/>
          <w:color w:val="000000" w:themeColor="text1"/>
          <w:sz w:val="36"/>
          <w:szCs w:val="36"/>
          <w:lang w:val="en-GB" w:eastAsia="en-US"/>
        </w:rPr>
        <w:t xml:space="preserve"> طقس المليونير، وأنا ذاهب</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722E5" w:rsidRPr="002B550F">
        <w:rPr>
          <w:rFonts w:ascii="Traditional Arabic" w:eastAsiaTheme="minorHAnsi" w:hAnsi="Traditional Arabic" w:cs="Traditional Arabic" w:hint="cs"/>
          <w:color w:val="000000" w:themeColor="text1"/>
          <w:sz w:val="36"/>
          <w:szCs w:val="36"/>
          <w:lang w:val="en-GB" w:eastAsia="en-US"/>
        </w:rPr>
        <w:t xml:space="preserve">في طريقي </w:t>
      </w:r>
      <w:r w:rsidR="00483086" w:rsidRPr="002B550F">
        <w:rPr>
          <w:rFonts w:ascii="Traditional Arabic" w:eastAsiaTheme="minorHAnsi" w:hAnsi="Traditional Arabic" w:cs="Traditional Arabic" w:hint="cs"/>
          <w:color w:val="000000" w:themeColor="text1"/>
          <w:sz w:val="36"/>
          <w:szCs w:val="36"/>
          <w:lang w:val="en-GB" w:eastAsia="en-US"/>
        </w:rPr>
        <w:t>إلى أراضي المليونيرات</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مضمار </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هابي فالي</w:t>
      </w:r>
      <w:r w:rsidR="00FA21DA" w:rsidRPr="002B550F">
        <w:rPr>
          <w:rFonts w:ascii="Traditional Arabic" w:eastAsiaTheme="minorHAnsi" w:hAnsi="Traditional Arabic" w:cs="Traditional Arabic" w:hint="cs"/>
          <w:color w:val="000000" w:themeColor="text1"/>
          <w:sz w:val="36"/>
          <w:szCs w:val="36"/>
          <w:lang w:val="en-GB" w:eastAsia="en-US"/>
        </w:rPr>
        <w:t>"</w:t>
      </w:r>
      <w:r w:rsidR="00A722E5" w:rsidRPr="002B550F">
        <w:rPr>
          <w:rFonts w:ascii="Traditional Arabic" w:eastAsiaTheme="minorHAnsi" w:hAnsi="Traditional Arabic" w:cs="Traditional Arabic" w:hint="cs"/>
          <w:color w:val="000000" w:themeColor="text1"/>
          <w:sz w:val="36"/>
          <w:szCs w:val="36"/>
          <w:lang w:val="en-GB" w:eastAsia="en-US"/>
        </w:rPr>
        <w:t xml:space="preserve"> لسباق الخيل</w:t>
      </w:r>
      <w:r w:rsidR="00483086" w:rsidRPr="002B550F">
        <w:rPr>
          <w:rFonts w:ascii="Traditional Arabic" w:eastAsiaTheme="minorHAnsi" w:hAnsi="Traditional Arabic" w:cs="Traditional Arabic" w:hint="cs"/>
          <w:color w:val="000000" w:themeColor="text1"/>
          <w:sz w:val="36"/>
          <w:szCs w:val="36"/>
          <w:lang w:val="en-GB" w:eastAsia="en-US"/>
        </w:rPr>
        <w:t>. وصلت</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722E5" w:rsidRPr="002B550F">
        <w:rPr>
          <w:rFonts w:ascii="Traditional Arabic" w:eastAsiaTheme="minorHAnsi" w:hAnsi="Traditional Arabic" w:cs="Traditional Arabic" w:hint="cs"/>
          <w:color w:val="000000" w:themeColor="text1"/>
          <w:sz w:val="36"/>
          <w:szCs w:val="36"/>
          <w:lang w:val="en-GB" w:eastAsia="en-US"/>
        </w:rPr>
        <w:t>إلى المكان</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722E5" w:rsidRPr="002B550F">
        <w:rPr>
          <w:rFonts w:ascii="Traditional Arabic" w:eastAsiaTheme="minorHAnsi" w:hAnsi="Traditional Arabic" w:cs="Traditional Arabic" w:hint="cs"/>
          <w:color w:val="000000" w:themeColor="text1"/>
          <w:sz w:val="36"/>
          <w:szCs w:val="36"/>
          <w:lang w:val="en-GB" w:eastAsia="en-US"/>
        </w:rPr>
        <w:t>بواسطة</w:t>
      </w:r>
      <w:r w:rsidR="00483086" w:rsidRPr="002B550F">
        <w:rPr>
          <w:rFonts w:ascii="Traditional Arabic" w:eastAsiaTheme="minorHAnsi" w:hAnsi="Traditional Arabic" w:cs="Traditional Arabic" w:hint="cs"/>
          <w:color w:val="000000" w:themeColor="text1"/>
          <w:sz w:val="36"/>
          <w:szCs w:val="36"/>
          <w:lang w:val="en-GB" w:eastAsia="en-US"/>
        </w:rPr>
        <w:t xml:space="preserve"> الترام</w:t>
      </w:r>
      <w:r w:rsidR="00A722E5" w:rsidRPr="002B550F">
        <w:rPr>
          <w:rFonts w:ascii="Traditional Arabic" w:eastAsiaTheme="minorHAnsi" w:hAnsi="Traditional Arabic" w:cs="Traditional Arabic" w:hint="cs"/>
          <w:color w:val="000000" w:themeColor="text1"/>
          <w:sz w:val="36"/>
          <w:szCs w:val="36"/>
          <w:lang w:val="en-GB" w:eastAsia="en-US"/>
        </w:rPr>
        <w:t>واي</w:t>
      </w:r>
      <w:r w:rsidR="00483086" w:rsidRPr="002B550F">
        <w:rPr>
          <w:rFonts w:ascii="Traditional Arabic" w:eastAsiaTheme="minorHAnsi" w:hAnsi="Traditional Arabic" w:cs="Traditional Arabic" w:hint="cs"/>
          <w:color w:val="000000" w:themeColor="text1"/>
          <w:sz w:val="36"/>
          <w:szCs w:val="36"/>
          <w:lang w:val="en-GB" w:eastAsia="en-US"/>
        </w:rPr>
        <w:t>، وه</w:t>
      </w:r>
      <w:r w:rsidR="00A722E5"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722E5" w:rsidRPr="002B550F">
        <w:rPr>
          <w:rFonts w:ascii="Traditional Arabic" w:eastAsiaTheme="minorHAnsi" w:hAnsi="Traditional Arabic" w:cs="Traditional Arabic" w:hint="cs"/>
          <w:color w:val="000000" w:themeColor="text1"/>
          <w:sz w:val="36"/>
          <w:szCs w:val="36"/>
          <w:lang w:val="en-GB" w:eastAsia="en-US"/>
        </w:rPr>
        <w:t>عبارة</w:t>
      </w:r>
      <w:r w:rsidR="00FA21DA" w:rsidRPr="002B550F">
        <w:rPr>
          <w:rFonts w:ascii="Traditional Arabic" w:eastAsiaTheme="minorHAnsi" w:hAnsi="Traditional Arabic" w:cs="Traditional Arabic" w:hint="cs"/>
          <w:color w:val="000000" w:themeColor="text1"/>
          <w:sz w:val="36"/>
          <w:szCs w:val="36"/>
          <w:lang w:val="en-GB" w:eastAsia="en-US"/>
        </w:rPr>
        <w:t>ٌ</w:t>
      </w:r>
      <w:r w:rsidR="00A722E5" w:rsidRPr="002B550F">
        <w:rPr>
          <w:rFonts w:ascii="Traditional Arabic" w:eastAsiaTheme="minorHAnsi" w:hAnsi="Traditional Arabic" w:cs="Traditional Arabic" w:hint="cs"/>
          <w:color w:val="000000" w:themeColor="text1"/>
          <w:sz w:val="36"/>
          <w:szCs w:val="36"/>
          <w:lang w:val="en-GB" w:eastAsia="en-US"/>
        </w:rPr>
        <w:t xml:space="preserve"> عن </w:t>
      </w:r>
      <w:r w:rsidR="00483086" w:rsidRPr="002B550F">
        <w:rPr>
          <w:rFonts w:ascii="Traditional Arabic" w:eastAsiaTheme="minorHAnsi" w:hAnsi="Traditional Arabic" w:cs="Traditional Arabic" w:hint="cs"/>
          <w:color w:val="000000" w:themeColor="text1"/>
          <w:sz w:val="36"/>
          <w:szCs w:val="36"/>
          <w:lang w:val="en-GB" w:eastAsia="en-US"/>
        </w:rPr>
        <w:t>مركبة</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قديمة</w:t>
      </w:r>
      <w:r w:rsidR="00FA21DA"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A722E5" w:rsidRPr="002B550F">
        <w:rPr>
          <w:rFonts w:ascii="Traditional Arabic" w:eastAsiaTheme="minorHAnsi" w:hAnsi="Traditional Arabic" w:cs="Traditional Arabic" w:hint="cs"/>
          <w:color w:val="000000" w:themeColor="text1"/>
          <w:sz w:val="36"/>
          <w:szCs w:val="36"/>
          <w:lang w:val="en-GB" w:eastAsia="en-US"/>
        </w:rPr>
        <w:t>متهالكة</w:t>
      </w:r>
      <w:r w:rsidR="00FA21DA" w:rsidRPr="002B550F">
        <w:rPr>
          <w:rFonts w:ascii="Traditional Arabic" w:eastAsiaTheme="minorHAnsi" w:hAnsi="Traditional Arabic" w:cs="Traditional Arabic" w:hint="cs"/>
          <w:color w:val="000000" w:themeColor="text1"/>
          <w:sz w:val="36"/>
          <w:szCs w:val="36"/>
          <w:lang w:val="en-GB" w:eastAsia="en-US"/>
        </w:rPr>
        <w:t>ٍ</w:t>
      </w:r>
      <w:r w:rsidR="00A722E5"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 xml:space="preserve">ذات </w:t>
      </w:r>
      <w:r w:rsidR="00A722E5" w:rsidRPr="002B550F">
        <w:rPr>
          <w:rFonts w:ascii="Traditional Arabic" w:eastAsiaTheme="minorHAnsi" w:hAnsi="Traditional Arabic" w:cs="Traditional Arabic" w:hint="cs"/>
          <w:color w:val="000000" w:themeColor="text1"/>
          <w:sz w:val="36"/>
          <w:szCs w:val="36"/>
          <w:lang w:val="en-GB" w:eastAsia="en-US"/>
        </w:rPr>
        <w:t>مظهر</w:t>
      </w:r>
      <w:r w:rsidR="00FA21DA" w:rsidRPr="002B550F">
        <w:rPr>
          <w:rFonts w:ascii="Traditional Arabic" w:eastAsiaTheme="minorHAnsi" w:hAnsi="Traditional Arabic" w:cs="Traditional Arabic" w:hint="cs"/>
          <w:color w:val="000000" w:themeColor="text1"/>
          <w:sz w:val="36"/>
          <w:szCs w:val="36"/>
          <w:lang w:val="en-GB" w:eastAsia="en-US"/>
        </w:rPr>
        <w:t>ٍ</w:t>
      </w:r>
      <w:r w:rsidR="00A722E5" w:rsidRPr="002B550F">
        <w:rPr>
          <w:rFonts w:ascii="Traditional Arabic" w:eastAsiaTheme="minorHAnsi" w:hAnsi="Traditional Arabic" w:cs="Traditional Arabic" w:hint="cs"/>
          <w:color w:val="000000" w:themeColor="text1"/>
          <w:sz w:val="36"/>
          <w:szCs w:val="36"/>
          <w:lang w:val="en-GB" w:eastAsia="en-US"/>
        </w:rPr>
        <w:t xml:space="preserve"> ممي</w:t>
      </w:r>
      <w:r w:rsidR="00FA21DA" w:rsidRPr="002B550F">
        <w:rPr>
          <w:rFonts w:ascii="Traditional Arabic" w:eastAsiaTheme="minorHAnsi" w:hAnsi="Traditional Arabic" w:cs="Traditional Arabic" w:hint="cs"/>
          <w:color w:val="000000" w:themeColor="text1"/>
          <w:sz w:val="36"/>
          <w:szCs w:val="36"/>
          <w:lang w:val="en-GB" w:eastAsia="en-US"/>
        </w:rPr>
        <w:t>ّ</w:t>
      </w:r>
      <w:r w:rsidR="00A722E5" w:rsidRPr="002B550F">
        <w:rPr>
          <w:rFonts w:ascii="Traditional Arabic" w:eastAsiaTheme="minorHAnsi" w:hAnsi="Traditional Arabic" w:cs="Traditional Arabic" w:hint="cs"/>
          <w:color w:val="000000" w:themeColor="text1"/>
          <w:sz w:val="36"/>
          <w:szCs w:val="36"/>
          <w:lang w:val="en-GB" w:eastAsia="en-US"/>
        </w:rPr>
        <w:t>ز</w:t>
      </w:r>
      <w:r w:rsidR="00FA21DA" w:rsidRPr="002B550F">
        <w:rPr>
          <w:rFonts w:ascii="Traditional Arabic" w:eastAsiaTheme="minorHAnsi" w:hAnsi="Traditional Arabic" w:cs="Traditional Arabic" w:hint="cs"/>
          <w:color w:val="000000" w:themeColor="text1"/>
          <w:sz w:val="36"/>
          <w:szCs w:val="36"/>
          <w:lang w:val="en-GB" w:eastAsia="en-US"/>
        </w:rPr>
        <w:t>ٍ</w:t>
      </w:r>
      <w:r w:rsidR="00A722E5" w:rsidRPr="002B550F">
        <w:rPr>
          <w:rFonts w:ascii="Traditional Arabic" w:eastAsiaTheme="minorHAnsi" w:hAnsi="Traditional Arabic" w:cs="Traditional Arabic" w:hint="cs"/>
          <w:color w:val="000000" w:themeColor="text1"/>
          <w:sz w:val="36"/>
          <w:szCs w:val="36"/>
          <w:lang w:val="en-GB" w:eastAsia="en-US"/>
        </w:rPr>
        <w:t xml:space="preserve"> كانت تعمل في غلاسكو </w:t>
      </w:r>
      <w:r w:rsidR="00483086" w:rsidRPr="002B550F">
        <w:rPr>
          <w:rFonts w:ascii="Traditional Arabic" w:eastAsiaTheme="minorHAnsi" w:hAnsi="Traditional Arabic" w:cs="Traditional Arabic" w:hint="cs"/>
          <w:color w:val="000000" w:themeColor="text1"/>
          <w:sz w:val="36"/>
          <w:szCs w:val="36"/>
          <w:lang w:val="en-GB" w:eastAsia="en-US"/>
        </w:rPr>
        <w:t>في الأربعينيات.</w:t>
      </w:r>
      <w:r w:rsidR="00BA20C8" w:rsidRPr="002B550F">
        <w:rPr>
          <w:rFonts w:ascii="Traditional Arabic" w:eastAsiaTheme="minorHAnsi" w:hAnsi="Traditional Arabic" w:cs="Traditional Arabic" w:hint="cs"/>
          <w:color w:val="000000" w:themeColor="text1"/>
          <w:sz w:val="36"/>
          <w:szCs w:val="36"/>
          <w:lang w:val="en-GB" w:eastAsia="en-US"/>
        </w:rPr>
        <w:t xml:space="preserve"> </w:t>
      </w:r>
    </w:p>
    <w:p w14:paraId="300D25C6" w14:textId="0949E094" w:rsidR="00483086" w:rsidRPr="002B550F" w:rsidRDefault="00A722E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مضمار "</w:t>
      </w:r>
      <w:r w:rsidR="00483086" w:rsidRPr="002B550F">
        <w:rPr>
          <w:rFonts w:ascii="Traditional Arabic" w:eastAsiaTheme="minorHAnsi" w:hAnsi="Traditional Arabic" w:cs="Traditional Arabic" w:hint="cs"/>
          <w:color w:val="000000" w:themeColor="text1"/>
          <w:sz w:val="36"/>
          <w:szCs w:val="36"/>
          <w:lang w:val="en-GB" w:eastAsia="en-US"/>
        </w:rPr>
        <w:t>هابي فالي</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عبارة عن </w:t>
      </w:r>
      <w:r w:rsidR="00483086" w:rsidRPr="002B550F">
        <w:rPr>
          <w:rFonts w:ascii="Traditional Arabic" w:eastAsiaTheme="minorHAnsi" w:hAnsi="Traditional Arabic" w:cs="Traditional Arabic" w:hint="cs"/>
          <w:color w:val="000000" w:themeColor="text1"/>
          <w:sz w:val="36"/>
          <w:szCs w:val="36"/>
          <w:lang w:val="en-GB" w:eastAsia="en-US"/>
        </w:rPr>
        <w:t xml:space="preserve">ظاهرة </w:t>
      </w:r>
      <w:r w:rsidRPr="002B550F">
        <w:rPr>
          <w:rFonts w:ascii="Traditional Arabic" w:eastAsiaTheme="minorHAnsi" w:hAnsi="Traditional Arabic" w:cs="Traditional Arabic" w:hint="cs"/>
          <w:color w:val="000000" w:themeColor="text1"/>
          <w:sz w:val="36"/>
          <w:szCs w:val="36"/>
          <w:lang w:val="en-GB" w:eastAsia="en-US"/>
        </w:rPr>
        <w:t>استثنائية تمامًا.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تتبادل الأيادي مليارات الدولارات هنا خلال يومي السباق </w:t>
      </w:r>
      <w:r w:rsidR="002B4986" w:rsidRPr="002B550F">
        <w:rPr>
          <w:rFonts w:ascii="Traditional Arabic" w:eastAsiaTheme="minorHAnsi" w:hAnsi="Traditional Arabic" w:cs="Traditional Arabic" w:hint="cs"/>
          <w:color w:val="000000" w:themeColor="text1"/>
          <w:sz w:val="36"/>
          <w:szCs w:val="36"/>
          <w:lang w:val="en-GB" w:eastAsia="en-US"/>
        </w:rPr>
        <w:t>طيلة</w:t>
      </w:r>
      <w:r w:rsidRPr="002B550F">
        <w:rPr>
          <w:rFonts w:ascii="Traditional Arabic" w:eastAsiaTheme="minorHAnsi" w:hAnsi="Traditional Arabic" w:cs="Traditional Arabic" w:hint="cs"/>
          <w:color w:val="000000" w:themeColor="text1"/>
          <w:sz w:val="36"/>
          <w:szCs w:val="36"/>
          <w:lang w:val="en-GB" w:eastAsia="en-US"/>
        </w:rPr>
        <w:t xml:space="preserve"> الأسبوع، </w:t>
      </w:r>
      <w:r w:rsidR="00483086" w:rsidRPr="002B550F">
        <w:rPr>
          <w:rFonts w:ascii="Traditional Arabic" w:eastAsiaTheme="minorHAnsi" w:hAnsi="Traditional Arabic" w:cs="Traditional Arabic" w:hint="cs"/>
          <w:color w:val="000000" w:themeColor="text1"/>
          <w:sz w:val="36"/>
          <w:szCs w:val="36"/>
          <w:lang w:val="en-GB" w:eastAsia="en-US"/>
        </w:rPr>
        <w:t>لأ</w:t>
      </w:r>
      <w:r w:rsidR="00BA20C8" w:rsidRPr="002B550F">
        <w:rPr>
          <w:rFonts w:ascii="Traditional Arabic" w:eastAsiaTheme="minorHAnsi" w:hAnsi="Traditional Arabic" w:cs="Traditional Arabic" w:hint="cs"/>
          <w:color w:val="000000" w:themeColor="text1"/>
          <w:sz w:val="36"/>
          <w:szCs w:val="36"/>
          <w:lang w:val="en-GB" w:eastAsia="en-US"/>
        </w:rPr>
        <w:t>نَّ</w:t>
      </w:r>
      <w:r w:rsidRPr="002B550F">
        <w:rPr>
          <w:rFonts w:ascii="Traditional Arabic" w:eastAsiaTheme="minorHAnsi" w:hAnsi="Traditional Arabic" w:cs="Traditional Arabic" w:hint="cs"/>
          <w:color w:val="000000" w:themeColor="text1"/>
          <w:sz w:val="36"/>
          <w:szCs w:val="36"/>
          <w:lang w:val="en-GB" w:eastAsia="en-US"/>
        </w:rPr>
        <w:t xml:space="preserve"> هذه </w:t>
      </w:r>
      <w:r w:rsidR="00483086" w:rsidRPr="002B550F">
        <w:rPr>
          <w:rFonts w:ascii="Traditional Arabic" w:eastAsiaTheme="minorHAnsi" w:hAnsi="Traditional Arabic" w:cs="Traditional Arabic" w:hint="cs"/>
          <w:color w:val="000000" w:themeColor="text1"/>
          <w:sz w:val="36"/>
          <w:szCs w:val="36"/>
          <w:lang w:val="en-GB" w:eastAsia="en-US"/>
        </w:rPr>
        <w:t xml:space="preserve">المقامرة </w:t>
      </w:r>
      <w:r w:rsidR="002B4986" w:rsidRPr="002B550F">
        <w:rPr>
          <w:rFonts w:ascii="Traditional Arabic" w:eastAsiaTheme="minorHAnsi" w:hAnsi="Traditional Arabic" w:cs="Traditional Arabic" w:hint="cs"/>
          <w:color w:val="000000" w:themeColor="text1"/>
          <w:sz w:val="36"/>
          <w:szCs w:val="36"/>
          <w:lang w:val="en-GB" w:eastAsia="en-US"/>
        </w:rPr>
        <w:t xml:space="preserve">تعدّ المقامرة </w:t>
      </w:r>
      <w:r w:rsidR="00483086" w:rsidRPr="002B550F">
        <w:rPr>
          <w:rFonts w:ascii="Traditional Arabic" w:eastAsiaTheme="minorHAnsi" w:hAnsi="Traditional Arabic" w:cs="Traditional Arabic" w:hint="cs"/>
          <w:color w:val="000000" w:themeColor="text1"/>
          <w:sz w:val="36"/>
          <w:szCs w:val="36"/>
          <w:lang w:val="en-GB" w:eastAsia="en-US"/>
        </w:rPr>
        <w:t>القانونية الوحيدة في هونغ كونغ، و</w:t>
      </w:r>
      <w:r w:rsidRPr="002B550F">
        <w:rPr>
          <w:rFonts w:ascii="Traditional Arabic" w:eastAsiaTheme="minorHAnsi" w:hAnsi="Traditional Arabic" w:cs="Traditional Arabic" w:hint="cs"/>
          <w:color w:val="000000" w:themeColor="text1"/>
          <w:sz w:val="36"/>
          <w:szCs w:val="36"/>
          <w:lang w:val="en-GB" w:eastAsia="en-US"/>
        </w:rPr>
        <w:t xml:space="preserve">سكان المدينة </w:t>
      </w:r>
      <w:r w:rsidR="002B4986" w:rsidRPr="002B550F">
        <w:rPr>
          <w:rFonts w:ascii="Traditional Arabic" w:eastAsiaTheme="minorHAnsi" w:hAnsi="Traditional Arabic" w:cs="Traditional Arabic" w:hint="cs"/>
          <w:color w:val="000000" w:themeColor="text1"/>
          <w:sz w:val="36"/>
          <w:szCs w:val="36"/>
          <w:lang w:val="en-GB" w:eastAsia="en-US"/>
        </w:rPr>
        <w:t>مولعون ب</w:t>
      </w:r>
      <w:r w:rsidR="00483086" w:rsidRPr="002B550F">
        <w:rPr>
          <w:rFonts w:ascii="Traditional Arabic" w:eastAsiaTheme="minorHAnsi" w:hAnsi="Traditional Arabic" w:cs="Traditional Arabic" w:hint="cs"/>
          <w:color w:val="000000" w:themeColor="text1"/>
          <w:sz w:val="36"/>
          <w:szCs w:val="36"/>
          <w:lang w:val="en-GB" w:eastAsia="en-US"/>
        </w:rPr>
        <w:t xml:space="preserve">المقامرة. </w:t>
      </w:r>
      <w:r w:rsidR="00C600F2" w:rsidRPr="002B550F">
        <w:rPr>
          <w:rFonts w:ascii="Traditional Arabic" w:eastAsiaTheme="minorHAnsi" w:hAnsi="Traditional Arabic" w:cs="Traditional Arabic" w:hint="cs"/>
          <w:color w:val="000000" w:themeColor="text1"/>
          <w:sz w:val="36"/>
          <w:szCs w:val="36"/>
          <w:lang w:val="en-GB" w:eastAsia="en-US"/>
        </w:rPr>
        <w:t xml:space="preserve">(مجرد </w:t>
      </w:r>
      <w:r w:rsidR="00483086" w:rsidRPr="002B550F">
        <w:rPr>
          <w:rFonts w:ascii="Traditional Arabic" w:eastAsiaTheme="minorHAnsi" w:hAnsi="Traditional Arabic" w:cs="Traditional Arabic" w:hint="cs"/>
          <w:color w:val="000000" w:themeColor="text1"/>
          <w:sz w:val="36"/>
          <w:szCs w:val="36"/>
          <w:lang w:val="en-GB" w:eastAsia="en-US"/>
        </w:rPr>
        <w:t xml:space="preserve">العيش هنا </w:t>
      </w:r>
      <w:r w:rsidR="00C600F2" w:rsidRPr="002B550F">
        <w:rPr>
          <w:rFonts w:ascii="Traditional Arabic" w:eastAsiaTheme="minorHAnsi" w:hAnsi="Traditional Arabic" w:cs="Traditional Arabic" w:hint="cs"/>
          <w:color w:val="000000" w:themeColor="text1"/>
          <w:sz w:val="36"/>
          <w:szCs w:val="36"/>
          <w:lang w:val="en-GB" w:eastAsia="en-US"/>
        </w:rPr>
        <w:t xml:space="preserve">عبارة عن </w:t>
      </w:r>
      <w:r w:rsidR="00483086" w:rsidRPr="002B550F">
        <w:rPr>
          <w:rFonts w:ascii="Traditional Arabic" w:eastAsiaTheme="minorHAnsi" w:hAnsi="Traditional Arabic" w:cs="Traditional Arabic" w:hint="cs"/>
          <w:color w:val="000000" w:themeColor="text1"/>
          <w:sz w:val="36"/>
          <w:szCs w:val="36"/>
          <w:lang w:val="en-GB" w:eastAsia="en-US"/>
        </w:rPr>
        <w:t>مقامرة، على ما أعتقد</w:t>
      </w:r>
      <w:r w:rsidR="00C600F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وجد نادي هونغ كونغ للفروسية، وهو </w:t>
      </w:r>
      <w:r w:rsidR="00C600F2" w:rsidRPr="002B550F">
        <w:rPr>
          <w:rFonts w:ascii="Traditional Arabic" w:eastAsiaTheme="minorHAnsi" w:hAnsi="Traditional Arabic" w:cs="Traditional Arabic" w:hint="cs"/>
          <w:color w:val="000000" w:themeColor="text1"/>
          <w:sz w:val="36"/>
          <w:szCs w:val="36"/>
          <w:lang w:val="en-GB" w:eastAsia="en-US"/>
        </w:rPr>
        <w:t>عبارة عن مجموعة</w:t>
      </w:r>
      <w:r w:rsidR="00483086" w:rsidRPr="002B550F">
        <w:rPr>
          <w:rFonts w:ascii="Traditional Arabic" w:eastAsiaTheme="minorHAnsi" w:hAnsi="Traditional Arabic" w:cs="Traditional Arabic" w:hint="cs"/>
          <w:color w:val="000000" w:themeColor="text1"/>
          <w:sz w:val="36"/>
          <w:szCs w:val="36"/>
          <w:lang w:val="en-GB" w:eastAsia="en-US"/>
        </w:rPr>
        <w:t xml:space="preserve"> حصرية وتقليدية للغاية من السادة المحترمين، أنفس</w:t>
      </w:r>
      <w:r w:rsidR="002B498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ه</w:t>
      </w:r>
      <w:r w:rsidR="002B498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م </w:t>
      </w:r>
      <w:r w:rsidR="00C600F2" w:rsidRPr="002B550F">
        <w:rPr>
          <w:rFonts w:ascii="Traditional Arabic" w:eastAsiaTheme="minorHAnsi" w:hAnsi="Traditional Arabic" w:cs="Traditional Arabic" w:hint="cs"/>
          <w:color w:val="000000" w:themeColor="text1"/>
          <w:sz w:val="36"/>
          <w:szCs w:val="36"/>
          <w:lang w:val="en-GB" w:eastAsia="en-US"/>
        </w:rPr>
        <w:t>فوق</w:t>
      </w:r>
      <w:r w:rsidR="00483086" w:rsidRPr="002B550F">
        <w:rPr>
          <w:rFonts w:ascii="Traditional Arabic" w:eastAsiaTheme="minorHAnsi" w:hAnsi="Traditional Arabic" w:cs="Traditional Arabic" w:hint="cs"/>
          <w:color w:val="000000" w:themeColor="text1"/>
          <w:sz w:val="36"/>
          <w:szCs w:val="36"/>
          <w:lang w:val="en-GB" w:eastAsia="en-US"/>
        </w:rPr>
        <w:t xml:space="preserve"> منجم</w:t>
      </w:r>
      <w:r w:rsidR="002B498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ذهب، </w:t>
      </w:r>
      <w:r w:rsidR="00C600F2" w:rsidRPr="002B550F">
        <w:rPr>
          <w:rFonts w:ascii="Traditional Arabic" w:eastAsiaTheme="minorHAnsi" w:hAnsi="Traditional Arabic" w:cs="Traditional Arabic" w:hint="cs"/>
          <w:color w:val="000000" w:themeColor="text1"/>
          <w:sz w:val="36"/>
          <w:szCs w:val="36"/>
          <w:lang w:val="en-GB" w:eastAsia="en-US"/>
        </w:rPr>
        <w:t xml:space="preserve">وقد </w:t>
      </w:r>
      <w:r w:rsidR="00483086" w:rsidRPr="002B550F">
        <w:rPr>
          <w:rFonts w:ascii="Traditional Arabic" w:eastAsiaTheme="minorHAnsi" w:hAnsi="Traditional Arabic" w:cs="Traditional Arabic" w:hint="cs"/>
          <w:color w:val="000000" w:themeColor="text1"/>
          <w:sz w:val="36"/>
          <w:szCs w:val="36"/>
          <w:lang w:val="en-GB" w:eastAsia="en-US"/>
        </w:rPr>
        <w:t>س</w:t>
      </w:r>
      <w:r w:rsidR="00C600F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مح لهم بمواصلة </w:t>
      </w:r>
      <w:r w:rsidR="00C600F2" w:rsidRPr="002B550F">
        <w:rPr>
          <w:rFonts w:ascii="Traditional Arabic" w:eastAsiaTheme="minorHAnsi" w:hAnsi="Traditional Arabic" w:cs="Traditional Arabic" w:hint="cs"/>
          <w:color w:val="000000" w:themeColor="text1"/>
          <w:sz w:val="36"/>
          <w:szCs w:val="36"/>
          <w:lang w:val="en-GB" w:eastAsia="en-US"/>
        </w:rPr>
        <w:t>البناء فوق هذا المنجم إذا ما أعادوا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2B4986" w:rsidRPr="002B550F">
        <w:rPr>
          <w:rFonts w:ascii="Traditional Arabic" w:eastAsiaTheme="minorHAnsi" w:hAnsi="Traditional Arabic" w:cs="Traditional Arabic" w:hint="cs"/>
          <w:color w:val="000000" w:themeColor="text1"/>
          <w:sz w:val="36"/>
          <w:szCs w:val="36"/>
          <w:lang w:val="en-GB" w:eastAsia="en-US"/>
        </w:rPr>
        <w:t>ضخَّ</w:t>
      </w:r>
      <w:r w:rsidR="00483086" w:rsidRPr="002B550F">
        <w:rPr>
          <w:rFonts w:ascii="Traditional Arabic" w:eastAsiaTheme="minorHAnsi" w:hAnsi="Traditional Arabic" w:cs="Traditional Arabic" w:hint="cs"/>
          <w:color w:val="000000" w:themeColor="text1"/>
          <w:sz w:val="36"/>
          <w:szCs w:val="36"/>
          <w:lang w:val="en-GB" w:eastAsia="en-US"/>
        </w:rPr>
        <w:t xml:space="preserve"> قدر</w:t>
      </w:r>
      <w:r w:rsidR="002B498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معين</w:t>
      </w:r>
      <w:r w:rsidR="002B4986"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من الأرباح في أعمال </w:t>
      </w:r>
      <w:r w:rsidR="002B4986" w:rsidRPr="002B550F">
        <w:rPr>
          <w:rFonts w:ascii="Traditional Arabic" w:eastAsiaTheme="minorHAnsi" w:hAnsi="Traditional Arabic" w:cs="Traditional Arabic" w:hint="cs"/>
          <w:color w:val="000000" w:themeColor="text1"/>
          <w:sz w:val="36"/>
          <w:szCs w:val="36"/>
          <w:lang w:val="en-GB" w:eastAsia="en-US"/>
        </w:rPr>
        <w:t xml:space="preserve">تجارية </w:t>
      </w:r>
      <w:r w:rsidR="00483086" w:rsidRPr="002B550F">
        <w:rPr>
          <w:rFonts w:ascii="Traditional Arabic" w:eastAsiaTheme="minorHAnsi" w:hAnsi="Traditional Arabic" w:cs="Traditional Arabic" w:hint="cs"/>
          <w:color w:val="000000" w:themeColor="text1"/>
          <w:sz w:val="36"/>
          <w:szCs w:val="36"/>
          <w:lang w:val="en-GB" w:eastAsia="en-US"/>
        </w:rPr>
        <w:t xml:space="preserve">جيدة </w:t>
      </w:r>
      <w:r w:rsidR="00C600F2" w:rsidRPr="002B550F">
        <w:rPr>
          <w:rFonts w:ascii="Traditional Arabic" w:eastAsiaTheme="minorHAnsi" w:hAnsi="Traditional Arabic" w:cs="Traditional Arabic" w:hint="cs"/>
          <w:color w:val="000000" w:themeColor="text1"/>
          <w:sz w:val="36"/>
          <w:szCs w:val="36"/>
          <w:lang w:val="en-GB" w:eastAsia="en-US"/>
        </w:rPr>
        <w:t xml:space="preserve">مختلفة </w:t>
      </w:r>
      <w:r w:rsidR="00483086" w:rsidRPr="002B550F">
        <w:rPr>
          <w:rFonts w:ascii="Traditional Arabic" w:eastAsiaTheme="minorHAnsi" w:hAnsi="Traditional Arabic" w:cs="Traditional Arabic" w:hint="cs"/>
          <w:color w:val="000000" w:themeColor="text1"/>
          <w:sz w:val="36"/>
          <w:szCs w:val="36"/>
          <w:lang w:val="en-GB" w:eastAsia="en-US"/>
        </w:rPr>
        <w:t xml:space="preserve">في جميع أنحاء هونغ كونغ. </w:t>
      </w:r>
      <w:r w:rsidR="00C600F2" w:rsidRPr="002B550F">
        <w:rPr>
          <w:rFonts w:ascii="Traditional Arabic" w:eastAsiaTheme="minorHAnsi" w:hAnsi="Traditional Arabic" w:cs="Traditional Arabic" w:hint="cs"/>
          <w:color w:val="000000" w:themeColor="text1"/>
          <w:sz w:val="36"/>
          <w:szCs w:val="36"/>
          <w:lang w:val="en-GB" w:eastAsia="en-US"/>
        </w:rPr>
        <w:t>كانت صفقة جيدة للجميع</w:t>
      </w:r>
      <w:r w:rsidR="002B4986" w:rsidRPr="002B550F">
        <w:rPr>
          <w:rFonts w:ascii="Traditional Arabic" w:eastAsiaTheme="minorHAnsi" w:hAnsi="Traditional Arabic" w:cs="Traditional Arabic" w:hint="cs"/>
          <w:color w:val="000000" w:themeColor="text1"/>
          <w:sz w:val="36"/>
          <w:szCs w:val="36"/>
          <w:lang w:val="en-GB" w:eastAsia="en-US"/>
        </w:rPr>
        <w:t>،</w:t>
      </w:r>
      <w:r w:rsidR="00C600F2" w:rsidRPr="002B550F">
        <w:rPr>
          <w:rFonts w:ascii="Traditional Arabic" w:eastAsiaTheme="minorHAnsi" w:hAnsi="Traditional Arabic" w:cs="Traditional Arabic" w:hint="cs"/>
          <w:color w:val="000000" w:themeColor="text1"/>
          <w:sz w:val="36"/>
          <w:szCs w:val="36"/>
          <w:lang w:val="en-GB" w:eastAsia="en-US"/>
        </w:rPr>
        <w:t xml:space="preserve"> وقد عكس اسم المكان طبيعته </w:t>
      </w:r>
      <w:r w:rsidR="002B4986" w:rsidRPr="002B550F">
        <w:rPr>
          <w:rFonts w:ascii="Traditional Arabic" w:eastAsiaTheme="minorHAnsi" w:hAnsi="Traditional Arabic" w:cs="Traditional Arabic" w:hint="cs"/>
          <w:color w:val="000000" w:themeColor="text1"/>
          <w:sz w:val="36"/>
          <w:szCs w:val="36"/>
          <w:lang w:val="en-GB" w:eastAsia="en-US"/>
        </w:rPr>
        <w:t xml:space="preserve">كما ينبغي تمامًا. </w:t>
      </w:r>
    </w:p>
    <w:p w14:paraId="72441053" w14:textId="33A1B5BE"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شك</w:t>
      </w:r>
      <w:r w:rsidR="00B5056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ل</w:t>
      </w:r>
      <w:r w:rsidR="00C600F2" w:rsidRPr="002B550F">
        <w:rPr>
          <w:rFonts w:ascii="Traditional Arabic" w:eastAsiaTheme="minorHAnsi" w:hAnsi="Traditional Arabic" w:cs="Traditional Arabic" w:hint="cs"/>
          <w:color w:val="000000" w:themeColor="text1"/>
          <w:sz w:val="36"/>
          <w:szCs w:val="36"/>
          <w:lang w:val="en-GB" w:eastAsia="en-US"/>
        </w:rPr>
        <w:t>ت</w:t>
      </w:r>
      <w:r w:rsidR="00B5056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المباني </w:t>
      </w:r>
      <w:r w:rsidR="00B50567" w:rsidRPr="002B550F">
        <w:rPr>
          <w:rFonts w:ascii="Traditional Arabic" w:eastAsiaTheme="minorHAnsi" w:hAnsi="Traditional Arabic" w:cs="Traditional Arabic" w:hint="cs"/>
          <w:color w:val="000000" w:themeColor="text1"/>
          <w:sz w:val="36"/>
          <w:szCs w:val="36"/>
          <w:lang w:val="en-GB" w:eastAsia="en-US"/>
        </w:rPr>
        <w:t>المحيطة بالمضمار من جميع الجهات</w:t>
      </w:r>
      <w:r w:rsidRPr="002B550F">
        <w:rPr>
          <w:rFonts w:ascii="Traditional Arabic" w:eastAsiaTheme="minorHAnsi" w:hAnsi="Traditional Arabic" w:cs="Traditional Arabic" w:hint="cs"/>
          <w:color w:val="000000" w:themeColor="text1"/>
          <w:sz w:val="36"/>
          <w:szCs w:val="36"/>
          <w:lang w:val="en-GB" w:eastAsia="en-US"/>
        </w:rPr>
        <w:t xml:space="preserve"> مدر</w:t>
      </w:r>
      <w:r w:rsidR="00B5056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جًا طبيعيًا. عندما يحل الظلام وتغمر الأضواء الكاشفة العشب الأخضر المورق والأزياء اللامعة للفرسان، تصبح</w:t>
      </w:r>
      <w:r w:rsidR="002B49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B50567" w:rsidRPr="002B550F">
        <w:rPr>
          <w:rFonts w:ascii="Traditional Arabic" w:eastAsiaTheme="minorHAnsi" w:hAnsi="Traditional Arabic" w:cs="Traditional Arabic" w:hint="cs"/>
          <w:color w:val="000000" w:themeColor="text1"/>
          <w:sz w:val="36"/>
          <w:szCs w:val="36"/>
          <w:lang w:val="en-GB" w:eastAsia="en-US"/>
        </w:rPr>
        <w:t>الأجواء</w:t>
      </w:r>
      <w:r w:rsidR="002B4986" w:rsidRPr="002B550F">
        <w:rPr>
          <w:rFonts w:ascii="Traditional Arabic" w:eastAsiaTheme="minorHAnsi" w:hAnsi="Traditional Arabic" w:cs="Traditional Arabic" w:hint="cs"/>
          <w:color w:val="000000" w:themeColor="text1"/>
          <w:sz w:val="36"/>
          <w:szCs w:val="36"/>
          <w:lang w:val="en-GB" w:eastAsia="en-US"/>
        </w:rPr>
        <w:t>ُ</w:t>
      </w:r>
      <w:r w:rsidR="00B50567"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حميمة </w:t>
      </w:r>
      <w:r w:rsidR="00B50567" w:rsidRPr="002B550F">
        <w:rPr>
          <w:rFonts w:ascii="Traditional Arabic" w:eastAsiaTheme="minorHAnsi" w:hAnsi="Traditional Arabic" w:cs="Traditional Arabic" w:hint="cs"/>
          <w:color w:val="000000" w:themeColor="text1"/>
          <w:sz w:val="36"/>
          <w:szCs w:val="36"/>
          <w:lang w:val="en-GB" w:eastAsia="en-US"/>
        </w:rPr>
        <w:t>للغاية. استوعب</w:t>
      </w:r>
      <w:r w:rsidR="002B4986" w:rsidRPr="002B550F">
        <w:rPr>
          <w:rFonts w:ascii="Traditional Arabic" w:eastAsiaTheme="minorHAnsi" w:hAnsi="Traditional Arabic" w:cs="Traditional Arabic" w:hint="cs"/>
          <w:color w:val="000000" w:themeColor="text1"/>
          <w:sz w:val="36"/>
          <w:szCs w:val="36"/>
          <w:lang w:val="en-GB" w:eastAsia="en-US"/>
        </w:rPr>
        <w:t>َ</w:t>
      </w:r>
      <w:r w:rsidR="00B50567" w:rsidRPr="002B550F">
        <w:rPr>
          <w:rFonts w:ascii="Traditional Arabic" w:eastAsiaTheme="minorHAnsi" w:hAnsi="Traditional Arabic" w:cs="Traditional Arabic" w:hint="cs"/>
          <w:color w:val="000000" w:themeColor="text1"/>
          <w:sz w:val="36"/>
          <w:szCs w:val="36"/>
          <w:lang w:val="en-GB" w:eastAsia="en-US"/>
        </w:rPr>
        <w:t xml:space="preserve"> المكان</w:t>
      </w:r>
      <w:r w:rsidR="002B49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الآلاف من المتفرجين بسهولة في محيط نظيف ومريح، و</w:t>
      </w:r>
      <w:r w:rsidR="00B50567" w:rsidRPr="002B550F">
        <w:rPr>
          <w:rFonts w:ascii="Traditional Arabic" w:eastAsiaTheme="minorHAnsi" w:hAnsi="Traditional Arabic" w:cs="Traditional Arabic" w:hint="cs"/>
          <w:color w:val="000000" w:themeColor="text1"/>
          <w:sz w:val="36"/>
          <w:szCs w:val="36"/>
          <w:lang w:val="en-GB" w:eastAsia="en-US"/>
        </w:rPr>
        <w:t>كان</w:t>
      </w:r>
      <w:r w:rsidR="00BA20C8" w:rsidRPr="002B550F">
        <w:rPr>
          <w:rFonts w:ascii="Traditional Arabic" w:eastAsiaTheme="minorHAnsi" w:hAnsi="Traditional Arabic" w:cs="Traditional Arabic" w:hint="cs"/>
          <w:color w:val="000000" w:themeColor="text1"/>
          <w:sz w:val="36"/>
          <w:szCs w:val="36"/>
          <w:lang w:val="en-GB" w:eastAsia="en-US"/>
        </w:rPr>
        <w:t>ت</w:t>
      </w:r>
      <w:r w:rsidR="00B50567"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هناك في وسط المسار شاشة فيديو ضخمة تقد</w:t>
      </w:r>
      <w:r w:rsidR="002B49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م معلومات محد</w:t>
      </w:r>
      <w:r w:rsidR="002B49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ثة وصورة تلفزيونية </w:t>
      </w:r>
      <w:r w:rsidR="002B4986" w:rsidRPr="002B550F">
        <w:rPr>
          <w:rFonts w:ascii="Traditional Arabic" w:eastAsiaTheme="minorHAnsi" w:hAnsi="Traditional Arabic" w:cs="Traditional Arabic" w:hint="cs"/>
          <w:color w:val="000000" w:themeColor="text1"/>
          <w:sz w:val="36"/>
          <w:szCs w:val="36"/>
          <w:lang w:val="en-GB" w:eastAsia="en-US"/>
        </w:rPr>
        <w:t xml:space="preserve">تتزامن مع </w:t>
      </w:r>
      <w:r w:rsidRPr="002B550F">
        <w:rPr>
          <w:rFonts w:ascii="Traditional Arabic" w:eastAsiaTheme="minorHAnsi" w:hAnsi="Traditional Arabic" w:cs="Traditional Arabic" w:hint="cs"/>
          <w:color w:val="000000" w:themeColor="text1"/>
          <w:sz w:val="36"/>
          <w:szCs w:val="36"/>
          <w:lang w:val="en-GB" w:eastAsia="en-US"/>
        </w:rPr>
        <w:t>كل سباق. تلق</w:t>
      </w:r>
      <w:r w:rsidR="00B5056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يت</w:t>
      </w:r>
      <w:r w:rsidR="00B5056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نصيحة</w:t>
      </w:r>
      <w:r w:rsidR="00B5056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من مراسل السباق</w:t>
      </w:r>
      <w:r w:rsidR="00B50567" w:rsidRPr="002B550F">
        <w:rPr>
          <w:rFonts w:ascii="Traditional Arabic" w:eastAsiaTheme="minorHAnsi" w:hAnsi="Traditional Arabic" w:cs="Traditional Arabic" w:hint="cs"/>
          <w:color w:val="000000" w:themeColor="text1"/>
          <w:sz w:val="36"/>
          <w:szCs w:val="36"/>
          <w:lang w:val="en-GB" w:eastAsia="en-US"/>
        </w:rPr>
        <w:t>ات</w:t>
      </w:r>
      <w:r w:rsidRPr="002B550F">
        <w:rPr>
          <w:rFonts w:ascii="Traditional Arabic" w:eastAsiaTheme="minorHAnsi" w:hAnsi="Traditional Arabic" w:cs="Traditional Arabic" w:hint="cs"/>
          <w:color w:val="000000" w:themeColor="text1"/>
          <w:sz w:val="36"/>
          <w:szCs w:val="36"/>
          <w:lang w:val="en-GB" w:eastAsia="en-US"/>
        </w:rPr>
        <w:t xml:space="preserve"> </w:t>
      </w:r>
      <w:r w:rsidR="00B50567" w:rsidRPr="002B550F">
        <w:rPr>
          <w:rFonts w:ascii="Traditional Arabic" w:eastAsiaTheme="minorHAnsi" w:hAnsi="Traditional Arabic" w:cs="Traditional Arabic" w:hint="cs"/>
          <w:color w:val="000000" w:themeColor="text1"/>
          <w:sz w:val="36"/>
          <w:szCs w:val="36"/>
          <w:lang w:val="en-GB" w:eastAsia="en-US"/>
        </w:rPr>
        <w:t>لصحيفة</w:t>
      </w:r>
      <w:r w:rsidRPr="002B550F">
        <w:rPr>
          <w:rFonts w:ascii="Traditional Arabic" w:eastAsiaTheme="minorHAnsi" w:hAnsi="Traditional Arabic" w:cs="Traditional Arabic" w:hint="cs"/>
          <w:color w:val="000000" w:themeColor="text1"/>
          <w:sz w:val="36"/>
          <w:szCs w:val="36"/>
          <w:lang w:val="en-GB" w:eastAsia="en-US"/>
        </w:rPr>
        <w:t xml:space="preserve"> </w:t>
      </w:r>
      <w:r w:rsidR="00B5056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ساوث تشاينا بوست</w:t>
      </w:r>
      <w:r w:rsidR="00B50567"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وهو </w:t>
      </w:r>
      <w:r w:rsidR="00B50567" w:rsidRPr="002B550F">
        <w:rPr>
          <w:rFonts w:ascii="Traditional Arabic" w:eastAsiaTheme="minorHAnsi" w:hAnsi="Traditional Arabic" w:cs="Traditional Arabic" w:hint="cs"/>
          <w:color w:val="000000" w:themeColor="text1"/>
          <w:sz w:val="36"/>
          <w:szCs w:val="36"/>
          <w:lang w:val="en-GB" w:eastAsia="en-US"/>
        </w:rPr>
        <w:t xml:space="preserve">صحفي </w:t>
      </w:r>
      <w:r w:rsidRPr="002B550F">
        <w:rPr>
          <w:rFonts w:ascii="Traditional Arabic" w:eastAsiaTheme="minorHAnsi" w:hAnsi="Traditional Arabic" w:cs="Traditional Arabic" w:hint="cs"/>
          <w:color w:val="000000" w:themeColor="text1"/>
          <w:sz w:val="36"/>
          <w:szCs w:val="36"/>
          <w:lang w:val="en-GB" w:eastAsia="en-US"/>
        </w:rPr>
        <w:t xml:space="preserve">أسترالي لطيف. </w:t>
      </w:r>
      <w:r w:rsidR="002B4986" w:rsidRPr="002B550F">
        <w:rPr>
          <w:rFonts w:ascii="Traditional Arabic" w:eastAsiaTheme="minorHAnsi" w:hAnsi="Traditional Arabic" w:cs="Traditional Arabic" w:hint="cs"/>
          <w:color w:val="000000" w:themeColor="text1"/>
          <w:sz w:val="36"/>
          <w:szCs w:val="36"/>
          <w:lang w:val="en-GB" w:eastAsia="en-US"/>
        </w:rPr>
        <w:t>و</w:t>
      </w:r>
      <w:r w:rsidR="00B50567" w:rsidRPr="002B550F">
        <w:rPr>
          <w:rFonts w:ascii="Traditional Arabic" w:eastAsiaTheme="minorHAnsi" w:hAnsi="Traditional Arabic" w:cs="Traditional Arabic" w:hint="cs"/>
          <w:color w:val="000000" w:themeColor="text1"/>
          <w:sz w:val="36"/>
          <w:szCs w:val="36"/>
          <w:lang w:val="en-GB" w:eastAsia="en-US"/>
        </w:rPr>
        <w:t>فزت</w:t>
      </w:r>
      <w:r w:rsidR="002B4986" w:rsidRPr="002B550F">
        <w:rPr>
          <w:rFonts w:ascii="Traditional Arabic" w:eastAsiaTheme="minorHAnsi" w:hAnsi="Traditional Arabic" w:cs="Traditional Arabic" w:hint="cs"/>
          <w:color w:val="000000" w:themeColor="text1"/>
          <w:sz w:val="36"/>
          <w:szCs w:val="36"/>
          <w:lang w:val="en-GB" w:eastAsia="en-US"/>
        </w:rPr>
        <w:t>ُ</w:t>
      </w:r>
      <w:r w:rsidR="00B50567" w:rsidRPr="002B550F">
        <w:rPr>
          <w:rFonts w:ascii="Traditional Arabic" w:eastAsiaTheme="minorHAnsi" w:hAnsi="Traditional Arabic" w:cs="Traditional Arabic" w:hint="cs"/>
          <w:color w:val="000000" w:themeColor="text1"/>
          <w:sz w:val="36"/>
          <w:szCs w:val="36"/>
          <w:lang w:val="en-GB" w:eastAsia="en-US"/>
        </w:rPr>
        <w:t xml:space="preserve"> ب</w:t>
      </w:r>
      <w:r w:rsidR="004A3D60" w:rsidRPr="002B550F">
        <w:rPr>
          <w:rFonts w:ascii="Traditional Arabic" w:eastAsiaTheme="minorHAnsi" w:hAnsi="Traditional Arabic" w:cs="Traditional Arabic" w:hint="cs"/>
          <w:color w:val="000000" w:themeColor="text1"/>
          <w:sz w:val="36"/>
          <w:szCs w:val="36"/>
          <w:lang w:val="en-GB" w:eastAsia="en-US"/>
        </w:rPr>
        <w:t>ـ</w:t>
      </w:r>
      <w:r w:rsidR="00B50567" w:rsidRPr="002B550F">
        <w:rPr>
          <w:rFonts w:ascii="Traditional Arabic" w:eastAsiaTheme="minorHAnsi" w:hAnsi="Traditional Arabic" w:cs="Traditional Arabic" w:hint="cs"/>
          <w:color w:val="000000" w:themeColor="text1"/>
          <w:sz w:val="36"/>
          <w:szCs w:val="36"/>
          <w:lang w:val="en-GB" w:eastAsia="en-US"/>
        </w:rPr>
        <w:t>ـ</w:t>
      </w:r>
      <w:r w:rsidR="00B50567" w:rsidRPr="002B550F">
        <w:rPr>
          <w:rFonts w:ascii="Traditional Arabic" w:eastAsiaTheme="minorHAnsi" w:hAnsi="Traditional Arabic" w:cs="Traditional Arabic"/>
          <w:color w:val="000000" w:themeColor="text1"/>
          <w:sz w:val="36"/>
          <w:szCs w:val="36"/>
          <w:rtl w:val="0"/>
          <w:lang w:val="en-GB" w:eastAsia="en-US"/>
        </w:rPr>
        <w:t>600</w:t>
      </w:r>
      <w:r w:rsidR="00B50567" w:rsidRPr="002B550F">
        <w:rPr>
          <w:rFonts w:ascii="Traditional Arabic" w:eastAsiaTheme="minorHAnsi" w:hAnsi="Traditional Arabic" w:cs="Traditional Arabic" w:hint="cs"/>
          <w:color w:val="000000" w:themeColor="text1"/>
          <w:sz w:val="36"/>
          <w:szCs w:val="36"/>
          <w:lang w:val="en-GB" w:eastAsia="en-US"/>
        </w:rPr>
        <w:t xml:space="preserve"> دولار هونغ كونغ (تساوي حوالي 50 جنيهًا إسترلينيًا) رغم </w:t>
      </w:r>
      <w:r w:rsidR="002B4986" w:rsidRPr="002B550F">
        <w:rPr>
          <w:rFonts w:ascii="Traditional Arabic" w:eastAsiaTheme="minorHAnsi" w:hAnsi="Traditional Arabic" w:cs="Traditional Arabic" w:hint="cs"/>
          <w:color w:val="000000" w:themeColor="text1"/>
          <w:sz w:val="36"/>
          <w:szCs w:val="36"/>
          <w:lang w:val="en-GB" w:eastAsia="en-US"/>
        </w:rPr>
        <w:t xml:space="preserve">اسم الحصان الذي لم أحبّه كثيرًا، </w:t>
      </w:r>
      <w:r w:rsidR="004A3D60" w:rsidRPr="002B550F">
        <w:rPr>
          <w:rFonts w:ascii="Traditional Arabic" w:eastAsiaTheme="minorHAnsi" w:hAnsi="Traditional Arabic" w:cs="Traditional Arabic" w:hint="cs"/>
          <w:color w:val="000000" w:themeColor="text1"/>
          <w:sz w:val="36"/>
          <w:szCs w:val="36"/>
          <w:lang w:val="en-GB" w:eastAsia="en-US"/>
        </w:rPr>
        <w:t>الذي كان "سوبرغير". عدتُ بعد ساعتين إلى الأحضان الفاخرة لفندق "بينينسولا" إذ أخذ الازدحام والوقوف وثقل</w:t>
      </w:r>
      <w:r w:rsidR="002B4986" w:rsidRPr="002B550F">
        <w:rPr>
          <w:rFonts w:ascii="Traditional Arabic" w:eastAsiaTheme="minorHAnsi" w:hAnsi="Traditional Arabic" w:cs="Traditional Arabic" w:hint="cs"/>
          <w:color w:val="000000" w:themeColor="text1"/>
          <w:sz w:val="36"/>
          <w:szCs w:val="36"/>
          <w:lang w:val="en-GB" w:eastAsia="en-US"/>
        </w:rPr>
        <w:t>ُ</w:t>
      </w:r>
      <w:r w:rsidR="004A3D60" w:rsidRPr="002B550F">
        <w:rPr>
          <w:rFonts w:ascii="Traditional Arabic" w:eastAsiaTheme="minorHAnsi" w:hAnsi="Traditional Arabic" w:cs="Traditional Arabic" w:hint="cs"/>
          <w:color w:val="000000" w:themeColor="text1"/>
          <w:sz w:val="36"/>
          <w:szCs w:val="36"/>
          <w:lang w:val="en-GB" w:eastAsia="en-US"/>
        </w:rPr>
        <w:t xml:space="preserve"> فعاليات اليوم في التأثير عليّ، رغم</w:t>
      </w:r>
      <w:r w:rsidR="002B4986" w:rsidRPr="002B550F">
        <w:rPr>
          <w:rFonts w:ascii="Traditional Arabic" w:eastAsiaTheme="minorHAnsi" w:hAnsi="Traditional Arabic" w:cs="Traditional Arabic" w:hint="cs"/>
          <w:color w:val="000000" w:themeColor="text1"/>
          <w:sz w:val="36"/>
          <w:szCs w:val="36"/>
          <w:lang w:val="en-GB" w:eastAsia="en-US"/>
        </w:rPr>
        <w:t>َ</w:t>
      </w:r>
      <w:r w:rsidR="004A3D60" w:rsidRPr="002B550F">
        <w:rPr>
          <w:rFonts w:ascii="Traditional Arabic" w:eastAsiaTheme="minorHAnsi" w:hAnsi="Traditional Arabic" w:cs="Traditional Arabic" w:hint="cs"/>
          <w:color w:val="000000" w:themeColor="text1"/>
          <w:sz w:val="36"/>
          <w:szCs w:val="36"/>
          <w:lang w:val="en-GB" w:eastAsia="en-US"/>
        </w:rPr>
        <w:t xml:space="preserve"> صفاء</w:t>
      </w:r>
      <w:r w:rsidR="002B4986" w:rsidRPr="002B550F">
        <w:rPr>
          <w:rFonts w:ascii="Traditional Arabic" w:eastAsiaTheme="minorHAnsi" w:hAnsi="Traditional Arabic" w:cs="Traditional Arabic" w:hint="cs"/>
          <w:color w:val="000000" w:themeColor="text1"/>
          <w:sz w:val="36"/>
          <w:szCs w:val="36"/>
          <w:lang w:val="en-GB" w:eastAsia="en-US"/>
        </w:rPr>
        <w:t>ِ</w:t>
      </w:r>
      <w:r w:rsidR="004A3D60" w:rsidRPr="002B550F">
        <w:rPr>
          <w:rFonts w:ascii="Traditional Arabic" w:eastAsiaTheme="minorHAnsi" w:hAnsi="Traditional Arabic" w:cs="Traditional Arabic"/>
          <w:color w:val="000000" w:themeColor="text1"/>
          <w:sz w:val="36"/>
          <w:szCs w:val="36"/>
          <w:lang w:val="en-GB" w:eastAsia="en-US"/>
        </w:rPr>
        <w:t xml:space="preserve"> الليل و</w:t>
      </w:r>
      <w:r w:rsidR="004A3D60" w:rsidRPr="002B550F">
        <w:rPr>
          <w:rFonts w:ascii="Traditional Arabic" w:eastAsiaTheme="minorHAnsi" w:hAnsi="Traditional Arabic" w:cs="Traditional Arabic" w:hint="cs"/>
          <w:color w:val="000000" w:themeColor="text1"/>
          <w:sz w:val="36"/>
          <w:szCs w:val="36"/>
          <w:lang w:val="en-GB" w:eastAsia="en-US"/>
        </w:rPr>
        <w:t>ال</w:t>
      </w:r>
      <w:r w:rsidR="004A3D60" w:rsidRPr="002B550F">
        <w:rPr>
          <w:rFonts w:ascii="Traditional Arabic" w:eastAsiaTheme="minorHAnsi" w:hAnsi="Traditional Arabic" w:cs="Traditional Arabic"/>
          <w:color w:val="000000" w:themeColor="text1"/>
          <w:sz w:val="36"/>
          <w:szCs w:val="36"/>
          <w:lang w:val="en-GB" w:eastAsia="en-US"/>
        </w:rPr>
        <w:t>موقع الرائع</w:t>
      </w:r>
      <w:r w:rsidR="004A3D60" w:rsidRPr="002B550F">
        <w:rPr>
          <w:rFonts w:ascii="Traditional Arabic" w:eastAsiaTheme="minorHAnsi" w:hAnsi="Traditional Arabic" w:cs="Traditional Arabic" w:hint="cs"/>
          <w:color w:val="000000" w:themeColor="text1"/>
          <w:sz w:val="36"/>
          <w:szCs w:val="36"/>
          <w:lang w:val="en-GB" w:eastAsia="en-US"/>
        </w:rPr>
        <w:t xml:space="preserve"> للمضمار. </w:t>
      </w:r>
    </w:p>
    <w:p w14:paraId="383329BA" w14:textId="178F1136" w:rsidR="00483086" w:rsidRPr="002B550F" w:rsidRDefault="004A3D60"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كانت </w:t>
      </w:r>
      <w:r w:rsidR="00483086" w:rsidRPr="002B550F">
        <w:rPr>
          <w:rFonts w:ascii="Traditional Arabic" w:eastAsiaTheme="minorHAnsi" w:hAnsi="Traditional Arabic" w:cs="Traditional Arabic" w:hint="cs"/>
          <w:color w:val="000000" w:themeColor="text1"/>
          <w:sz w:val="36"/>
          <w:szCs w:val="36"/>
          <w:lang w:val="en-GB" w:eastAsia="en-US"/>
        </w:rPr>
        <w:t>حقيبتي و</w:t>
      </w:r>
      <w:r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بنطال</w:t>
      </w:r>
      <w:r w:rsidRPr="002B550F">
        <w:rPr>
          <w:rFonts w:ascii="Traditional Arabic" w:eastAsiaTheme="minorHAnsi" w:hAnsi="Traditional Arabic" w:cs="Traditional Arabic" w:hint="cs"/>
          <w:color w:val="000000" w:themeColor="text1"/>
          <w:sz w:val="36"/>
          <w:szCs w:val="36"/>
          <w:lang w:val="en-GB" w:eastAsia="en-US"/>
        </w:rPr>
        <w:t xml:space="preserve"> الذي أحب</w:t>
      </w:r>
      <w:r w:rsidR="002B498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ه الببغاء</w:t>
      </w:r>
      <w:r w:rsidR="00483086" w:rsidRPr="002B550F">
        <w:rPr>
          <w:rFonts w:ascii="Traditional Arabic" w:eastAsiaTheme="minorHAnsi" w:hAnsi="Traditional Arabic" w:cs="Traditional Arabic" w:hint="cs"/>
          <w:color w:val="000000" w:themeColor="text1"/>
          <w:sz w:val="36"/>
          <w:szCs w:val="36"/>
          <w:lang w:val="en-GB" w:eastAsia="en-US"/>
        </w:rPr>
        <w:t xml:space="preserve"> في انتظاري، وقد </w:t>
      </w:r>
      <w:r w:rsidRPr="002B550F">
        <w:rPr>
          <w:rFonts w:ascii="Traditional Arabic" w:eastAsiaTheme="minorHAnsi" w:hAnsi="Traditional Arabic" w:cs="Traditional Arabic" w:hint="cs"/>
          <w:color w:val="000000" w:themeColor="text1"/>
          <w:sz w:val="36"/>
          <w:szCs w:val="36"/>
          <w:lang w:val="en-GB" w:eastAsia="en-US"/>
        </w:rPr>
        <w:t>عادا إلى الحياة</w:t>
      </w:r>
      <w:r w:rsidR="002B4986" w:rsidRPr="002B550F">
        <w:rPr>
          <w:rFonts w:ascii="Traditional Arabic" w:eastAsiaTheme="minorHAnsi" w:hAnsi="Traditional Arabic" w:cs="Traditional Arabic" w:hint="cs"/>
          <w:color w:val="000000" w:themeColor="text1"/>
          <w:sz w:val="36"/>
          <w:szCs w:val="36"/>
          <w:lang w:val="en-GB" w:eastAsia="en-US"/>
        </w:rPr>
        <w:t xml:space="preserve"> مجددًا</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C24475" w:rsidRPr="002B550F">
        <w:rPr>
          <w:rFonts w:ascii="Traditional Arabic" w:eastAsiaTheme="minorHAnsi" w:hAnsi="Traditional Arabic" w:cs="Traditional Arabic" w:hint="cs"/>
          <w:color w:val="000000" w:themeColor="text1"/>
          <w:sz w:val="36"/>
          <w:szCs w:val="36"/>
          <w:lang w:val="en-GB" w:eastAsia="en-US"/>
        </w:rPr>
        <w:t>شغ</w:t>
      </w:r>
      <w:r w:rsidR="002B4986" w:rsidRPr="002B550F">
        <w:rPr>
          <w:rFonts w:ascii="Traditional Arabic" w:eastAsiaTheme="minorHAnsi" w:hAnsi="Traditional Arabic" w:cs="Traditional Arabic" w:hint="cs"/>
          <w:color w:val="000000" w:themeColor="text1"/>
          <w:sz w:val="36"/>
          <w:szCs w:val="36"/>
          <w:lang w:val="en-GB" w:eastAsia="en-US"/>
        </w:rPr>
        <w:t>ّ</w:t>
      </w:r>
      <w:r w:rsidR="00C24475" w:rsidRPr="002B550F">
        <w:rPr>
          <w:rFonts w:ascii="Traditional Arabic" w:eastAsiaTheme="minorHAnsi" w:hAnsi="Traditional Arabic" w:cs="Traditional Arabic" w:hint="cs"/>
          <w:color w:val="000000" w:themeColor="text1"/>
          <w:sz w:val="36"/>
          <w:szCs w:val="36"/>
          <w:lang w:val="en-GB" w:eastAsia="en-US"/>
        </w:rPr>
        <w:t>لتُ</w:t>
      </w:r>
      <w:r w:rsidR="00483086" w:rsidRPr="002B550F">
        <w:rPr>
          <w:rFonts w:ascii="Traditional Arabic" w:eastAsiaTheme="minorHAnsi" w:hAnsi="Traditional Arabic" w:cs="Traditional Arabic" w:hint="cs"/>
          <w:color w:val="000000" w:themeColor="text1"/>
          <w:sz w:val="36"/>
          <w:szCs w:val="36"/>
          <w:lang w:val="en-GB" w:eastAsia="en-US"/>
        </w:rPr>
        <w:t xml:space="preserve"> قرص الليزر </w:t>
      </w:r>
      <w:r w:rsidR="002B4986" w:rsidRPr="002B550F">
        <w:rPr>
          <w:rFonts w:ascii="Traditional Arabic" w:eastAsiaTheme="minorHAnsi" w:hAnsi="Traditional Arabic" w:cs="Traditional Arabic" w:hint="cs"/>
          <w:color w:val="000000" w:themeColor="text1"/>
          <w:sz w:val="36"/>
          <w:szCs w:val="36"/>
          <w:lang w:val="en-GB" w:eastAsia="en-US"/>
        </w:rPr>
        <w:t>لأشاهد</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2B4986" w:rsidRPr="002B550F">
        <w:rPr>
          <w:rFonts w:ascii="Traditional Arabic" w:eastAsiaTheme="minorHAnsi" w:hAnsi="Traditional Arabic" w:cs="Traditional Arabic" w:hint="cs"/>
          <w:color w:val="000000" w:themeColor="text1"/>
          <w:sz w:val="36"/>
          <w:szCs w:val="36"/>
          <w:lang w:val="en-GB" w:eastAsia="en-US"/>
        </w:rPr>
        <w:t xml:space="preserve">فيلم </w:t>
      </w:r>
      <w:r w:rsidR="00C2447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ترو ستوريز</w:t>
      </w:r>
      <w:r w:rsidR="00C2447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C24475" w:rsidRPr="002B550F">
        <w:rPr>
          <w:rFonts w:ascii="Traditional Arabic" w:eastAsiaTheme="minorHAnsi" w:hAnsi="Traditional Arabic" w:cs="Traditional Arabic" w:hint="cs"/>
          <w:color w:val="000000" w:themeColor="text1"/>
          <w:sz w:val="36"/>
          <w:szCs w:val="36"/>
          <w:lang w:val="en-GB" w:eastAsia="en-US"/>
        </w:rPr>
        <w:t xml:space="preserve">لديفيد بيرن، </w:t>
      </w:r>
      <w:r w:rsidR="00483086" w:rsidRPr="002B550F">
        <w:rPr>
          <w:rFonts w:ascii="Traditional Arabic" w:eastAsiaTheme="minorHAnsi" w:hAnsi="Traditional Arabic" w:cs="Traditional Arabic" w:hint="cs"/>
          <w:color w:val="000000" w:themeColor="text1"/>
          <w:sz w:val="36"/>
          <w:szCs w:val="36"/>
          <w:lang w:val="en-GB" w:eastAsia="en-US"/>
        </w:rPr>
        <w:t>و</w:t>
      </w:r>
      <w:r w:rsidR="00C24475" w:rsidRPr="002B550F">
        <w:rPr>
          <w:rFonts w:ascii="Traditional Arabic" w:eastAsiaTheme="minorHAnsi" w:hAnsi="Traditional Arabic" w:cs="Traditional Arabic" w:hint="cs"/>
          <w:color w:val="000000" w:themeColor="text1"/>
          <w:sz w:val="36"/>
          <w:szCs w:val="36"/>
          <w:lang w:val="en-GB" w:eastAsia="en-US"/>
        </w:rPr>
        <w:t>أخذت ألتهمُ</w:t>
      </w:r>
      <w:r w:rsidR="00483086" w:rsidRPr="002B550F">
        <w:rPr>
          <w:rFonts w:ascii="Traditional Arabic" w:eastAsiaTheme="minorHAnsi" w:hAnsi="Traditional Arabic" w:cs="Traditional Arabic" w:hint="cs"/>
          <w:color w:val="000000" w:themeColor="text1"/>
          <w:sz w:val="36"/>
          <w:szCs w:val="36"/>
          <w:lang w:val="en-GB" w:eastAsia="en-US"/>
        </w:rPr>
        <w:t xml:space="preserve"> صدور</w:t>
      </w:r>
      <w:r w:rsidR="00C2447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الح</w:t>
      </w:r>
      <w:r w:rsidR="00C2447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م</w:t>
      </w:r>
      <w:r w:rsidR="00C24475"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ام و</w:t>
      </w:r>
      <w:r w:rsidR="00C24475" w:rsidRPr="002B550F">
        <w:rPr>
          <w:rFonts w:ascii="Traditional Arabic" w:eastAsiaTheme="minorHAnsi" w:hAnsi="Traditional Arabic" w:cs="Traditional Arabic" w:hint="cs"/>
          <w:color w:val="000000" w:themeColor="text1"/>
          <w:sz w:val="36"/>
          <w:szCs w:val="36"/>
          <w:lang w:val="en-GB" w:eastAsia="en-US"/>
        </w:rPr>
        <w:t>سمكة موسى.</w:t>
      </w:r>
      <w:r w:rsidR="00571F46" w:rsidRPr="002B550F">
        <w:rPr>
          <w:rFonts w:ascii="Traditional Arabic" w:eastAsiaTheme="minorHAnsi" w:hAnsi="Traditional Arabic" w:cs="Traditional Arabic" w:hint="cs"/>
          <w:color w:val="000000" w:themeColor="text1"/>
          <w:sz w:val="36"/>
          <w:szCs w:val="36"/>
          <w:lang w:val="en-GB" w:eastAsia="en-US"/>
        </w:rPr>
        <w:t xml:space="preserve"> </w:t>
      </w:r>
      <w:r w:rsidR="002B4986"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تصل</w:t>
      </w:r>
      <w:r w:rsidR="00C24475" w:rsidRPr="002B550F">
        <w:rPr>
          <w:rFonts w:ascii="Traditional Arabic" w:eastAsiaTheme="minorHAnsi" w:hAnsi="Traditional Arabic" w:cs="Traditional Arabic" w:hint="cs"/>
          <w:color w:val="000000" w:themeColor="text1"/>
          <w:sz w:val="36"/>
          <w:szCs w:val="36"/>
          <w:lang w:val="en-GB" w:eastAsia="en-US"/>
        </w:rPr>
        <w:t>تُ</w:t>
      </w:r>
      <w:r w:rsidR="00483086" w:rsidRPr="002B550F">
        <w:rPr>
          <w:rFonts w:ascii="Traditional Arabic" w:eastAsiaTheme="minorHAnsi" w:hAnsi="Traditional Arabic" w:cs="Traditional Arabic" w:hint="cs"/>
          <w:color w:val="000000" w:themeColor="text1"/>
          <w:sz w:val="36"/>
          <w:szCs w:val="36"/>
          <w:lang w:val="en-GB" w:eastAsia="en-US"/>
        </w:rPr>
        <w:t xml:space="preserve"> بأمي</w:t>
      </w:r>
      <w:r w:rsidR="00C24475" w:rsidRPr="002B550F">
        <w:rPr>
          <w:rFonts w:ascii="Traditional Arabic" w:eastAsiaTheme="minorHAnsi" w:hAnsi="Traditional Arabic" w:cs="Traditional Arabic" w:hint="cs"/>
          <w:color w:val="000000" w:themeColor="text1"/>
          <w:sz w:val="36"/>
          <w:szCs w:val="36"/>
          <w:lang w:val="en-GB" w:eastAsia="en-US"/>
        </w:rPr>
        <w:t xml:space="preserve"> مرتاحًا وواثقًا بأنني في هذه اللحظة قادر</w:t>
      </w:r>
      <w:r w:rsidR="002B4986" w:rsidRPr="002B550F">
        <w:rPr>
          <w:rFonts w:ascii="Traditional Arabic" w:eastAsiaTheme="minorHAnsi" w:hAnsi="Traditional Arabic" w:cs="Traditional Arabic" w:hint="cs"/>
          <w:color w:val="000000" w:themeColor="text1"/>
          <w:sz w:val="36"/>
          <w:szCs w:val="36"/>
          <w:lang w:val="en-GB" w:eastAsia="en-US"/>
        </w:rPr>
        <w:t>ٌ</w:t>
      </w:r>
      <w:r w:rsidR="00C24475" w:rsidRPr="002B550F">
        <w:rPr>
          <w:rFonts w:ascii="Traditional Arabic" w:eastAsiaTheme="minorHAnsi" w:hAnsi="Traditional Arabic" w:cs="Traditional Arabic" w:hint="cs"/>
          <w:color w:val="000000" w:themeColor="text1"/>
          <w:sz w:val="36"/>
          <w:szCs w:val="36"/>
          <w:lang w:val="en-GB" w:eastAsia="en-US"/>
        </w:rPr>
        <w:t xml:space="preserve"> على إخبار</w:t>
      </w:r>
      <w:r w:rsidR="002B4986" w:rsidRPr="002B550F">
        <w:rPr>
          <w:rFonts w:ascii="Traditional Arabic" w:eastAsiaTheme="minorHAnsi" w:hAnsi="Traditional Arabic" w:cs="Traditional Arabic" w:hint="cs"/>
          <w:color w:val="000000" w:themeColor="text1"/>
          <w:sz w:val="36"/>
          <w:szCs w:val="36"/>
          <w:lang w:val="en-GB" w:eastAsia="en-US"/>
        </w:rPr>
        <w:t>ِ</w:t>
      </w:r>
      <w:r w:rsidR="00C24475" w:rsidRPr="002B550F">
        <w:rPr>
          <w:rFonts w:ascii="Traditional Arabic" w:eastAsiaTheme="minorHAnsi" w:hAnsi="Traditional Arabic" w:cs="Traditional Arabic" w:hint="cs"/>
          <w:color w:val="000000" w:themeColor="text1"/>
          <w:sz w:val="36"/>
          <w:szCs w:val="36"/>
          <w:lang w:val="en-GB" w:eastAsia="en-US"/>
        </w:rPr>
        <w:t xml:space="preserve">ها </w:t>
      </w:r>
      <w:r w:rsidR="002B4986" w:rsidRPr="002B550F">
        <w:rPr>
          <w:rFonts w:ascii="Traditional Arabic" w:eastAsiaTheme="minorHAnsi" w:hAnsi="Traditional Arabic" w:cs="Traditional Arabic" w:hint="cs"/>
          <w:color w:val="000000" w:themeColor="text1"/>
          <w:sz w:val="36"/>
          <w:szCs w:val="36"/>
          <w:lang w:val="en-GB" w:eastAsia="en-US"/>
        </w:rPr>
        <w:t>ب</w:t>
      </w:r>
      <w:r w:rsidR="00C24475" w:rsidRPr="002B550F">
        <w:rPr>
          <w:rFonts w:ascii="Traditional Arabic" w:eastAsiaTheme="minorHAnsi" w:hAnsi="Traditional Arabic" w:cs="Traditional Arabic" w:hint="cs"/>
          <w:color w:val="000000" w:themeColor="text1"/>
          <w:sz w:val="36"/>
          <w:szCs w:val="36"/>
          <w:lang w:val="en-GB" w:eastAsia="en-US"/>
        </w:rPr>
        <w:t>م</w:t>
      </w:r>
      <w:r w:rsidR="002B4986" w:rsidRPr="002B550F">
        <w:rPr>
          <w:rFonts w:ascii="Traditional Arabic" w:eastAsiaTheme="minorHAnsi" w:hAnsi="Traditional Arabic" w:cs="Traditional Arabic" w:hint="cs"/>
          <w:color w:val="000000" w:themeColor="text1"/>
          <w:sz w:val="36"/>
          <w:szCs w:val="36"/>
          <w:lang w:val="en-GB" w:eastAsia="en-US"/>
        </w:rPr>
        <w:t>دى الأمان التام الذي أشعر به.</w:t>
      </w:r>
    </w:p>
    <w:p w14:paraId="594D781A" w14:textId="77777777" w:rsidR="00BA20C8" w:rsidRDefault="00BA20C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43264660" w14:textId="015A5467" w:rsidR="00BA20C8" w:rsidRDefault="00BA20C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0164ADB7" w14:textId="0E690519" w:rsidR="002B550F" w:rsidRDefault="002B550F"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83567B6" w14:textId="77777777" w:rsidR="009F7FA4" w:rsidRPr="00805584" w:rsidRDefault="009F7FA4" w:rsidP="004A200D">
      <w:pPr>
        <w:widowControl/>
        <w:adjustRightInd w:val="0"/>
        <w:jc w:val="both"/>
        <w:rPr>
          <w:rFonts w:ascii="Traditional Arabic" w:eastAsiaTheme="minorHAnsi" w:hAnsi="Traditional Arabic" w:cs="Traditional Arabic"/>
          <w:sz w:val="36"/>
          <w:szCs w:val="36"/>
          <w:rtl w:val="0"/>
          <w:lang w:val="en-GB" w:eastAsia="en-US"/>
        </w:rPr>
      </w:pPr>
    </w:p>
    <w:p w14:paraId="1DD49BDD" w14:textId="50EAF0BF" w:rsidR="00483086" w:rsidRDefault="00483086" w:rsidP="004A200D">
      <w:pPr>
        <w:widowControl/>
        <w:adjustRightInd w:val="0"/>
        <w:jc w:val="both"/>
        <w:rPr>
          <w:rFonts w:ascii="Traditional Arabic" w:eastAsiaTheme="minorHAnsi" w:hAnsi="Traditional Arabic" w:cs="Traditional Arabic"/>
          <w:b/>
          <w:bCs/>
          <w:color w:val="808080" w:themeColor="background1" w:themeShade="80"/>
          <w:sz w:val="36"/>
          <w:szCs w:val="36"/>
          <w:lang w:val="en-GB" w:eastAsia="en-US"/>
        </w:rPr>
      </w:pPr>
      <w:r w:rsidRPr="009F7FA4">
        <w:rPr>
          <w:rFonts w:ascii="Traditional Arabic" w:eastAsiaTheme="minorHAnsi" w:hAnsi="Traditional Arabic" w:cs="Traditional Arabic" w:hint="cs"/>
          <w:b/>
          <w:bCs/>
          <w:sz w:val="36"/>
          <w:szCs w:val="36"/>
          <w:lang w:val="en-GB" w:eastAsia="en-US"/>
        </w:rPr>
        <w:t xml:space="preserve">اليوم </w:t>
      </w:r>
      <w:r w:rsidR="009F7FA4">
        <w:rPr>
          <w:rFonts w:ascii="Traditional Arabic" w:eastAsiaTheme="minorHAnsi" w:hAnsi="Traditional Arabic" w:cs="Traditional Arabic" w:hint="cs"/>
          <w:b/>
          <w:bCs/>
          <w:sz w:val="36"/>
          <w:szCs w:val="36"/>
          <w:lang w:val="en-GB" w:eastAsia="en-US"/>
        </w:rPr>
        <w:t>الثالث والأربعون</w:t>
      </w:r>
      <w:r w:rsidRPr="009F7FA4">
        <w:rPr>
          <w:rFonts w:ascii="Traditional Arabic" w:eastAsiaTheme="minorHAnsi" w:hAnsi="Traditional Arabic" w:cs="Traditional Arabic" w:hint="cs"/>
          <w:b/>
          <w:bCs/>
          <w:sz w:val="36"/>
          <w:szCs w:val="36"/>
          <w:lang w:val="en-GB" w:eastAsia="en-US"/>
        </w:rPr>
        <w:t xml:space="preserve"> </w:t>
      </w:r>
      <w:r w:rsidRPr="009F7FA4">
        <w:rPr>
          <w:rFonts w:ascii="Traditional Arabic" w:eastAsiaTheme="minorHAnsi" w:hAnsi="Traditional Arabic" w:cs="Traditional Arabic" w:hint="cs"/>
          <w:b/>
          <w:bCs/>
          <w:color w:val="808080" w:themeColor="background1" w:themeShade="80"/>
          <w:sz w:val="36"/>
          <w:szCs w:val="36"/>
          <w:lang w:val="en-GB" w:eastAsia="en-US"/>
        </w:rPr>
        <w:t>6 نوفمبر</w:t>
      </w:r>
    </w:p>
    <w:p w14:paraId="3DD24CF4"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F67035C" w14:textId="77777777" w:rsidR="00BB26AD" w:rsidRPr="00E21585" w:rsidRDefault="00BB26AD" w:rsidP="004A200D">
      <w:pPr>
        <w:widowControl/>
        <w:adjustRightInd w:val="0"/>
        <w:jc w:val="both"/>
        <w:rPr>
          <w:rFonts w:ascii="Traditional Arabic" w:eastAsiaTheme="minorHAnsi" w:hAnsi="Traditional Arabic" w:cs="Traditional Arabic"/>
          <w:b/>
          <w:bCs/>
          <w:color w:val="000000" w:themeColor="text1"/>
          <w:sz w:val="36"/>
          <w:szCs w:val="36"/>
          <w:lang w:eastAsia="en-US" w:bidi="ar-AE"/>
        </w:rPr>
      </w:pPr>
    </w:p>
    <w:p w14:paraId="5E2C9498" w14:textId="390966F8"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B208F1">
        <w:rPr>
          <w:rFonts w:ascii="Traditional Arabic" w:eastAsiaTheme="minorHAnsi" w:hAnsi="Traditional Arabic" w:cs="Traditional Arabic" w:hint="cs"/>
          <w:color w:val="000000" w:themeColor="text1"/>
          <w:sz w:val="36"/>
          <w:szCs w:val="36"/>
          <w:lang w:val="en-GB" w:eastAsia="en-US"/>
        </w:rPr>
        <w:t>الأحد صباح</w:t>
      </w:r>
      <w:r w:rsidR="00BB26AD"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ا</w:t>
      </w:r>
      <w:r w:rsidR="00BB26AD"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 xml:space="preserve"> </w:t>
      </w:r>
      <w:r w:rsidR="00BB26AD" w:rsidRPr="00B208F1">
        <w:rPr>
          <w:rFonts w:ascii="Traditional Arabic" w:eastAsiaTheme="minorHAnsi" w:hAnsi="Traditional Arabic" w:cs="Traditional Arabic" w:hint="cs"/>
          <w:color w:val="000000" w:themeColor="text1"/>
          <w:sz w:val="36"/>
          <w:szCs w:val="36"/>
          <w:lang w:val="en-GB" w:eastAsia="en-US"/>
        </w:rPr>
        <w:t xml:space="preserve">كان </w:t>
      </w:r>
      <w:r w:rsidRPr="00B208F1">
        <w:rPr>
          <w:rFonts w:ascii="Traditional Arabic" w:eastAsiaTheme="minorHAnsi" w:hAnsi="Traditional Arabic" w:cs="Traditional Arabic" w:hint="cs"/>
          <w:color w:val="000000" w:themeColor="text1"/>
          <w:sz w:val="36"/>
          <w:szCs w:val="36"/>
          <w:lang w:val="en-GB" w:eastAsia="en-US"/>
        </w:rPr>
        <w:t xml:space="preserve">الشيء الوحيد الذي </w:t>
      </w:r>
      <w:r w:rsidR="00BB26AD" w:rsidRPr="00B208F1">
        <w:rPr>
          <w:rFonts w:ascii="Traditional Arabic" w:eastAsiaTheme="minorHAnsi" w:hAnsi="Traditional Arabic" w:cs="Traditional Arabic" w:hint="cs"/>
          <w:color w:val="000000" w:themeColor="text1"/>
          <w:sz w:val="36"/>
          <w:szCs w:val="36"/>
          <w:lang w:val="en-GB" w:eastAsia="en-US"/>
        </w:rPr>
        <w:t>أ</w:t>
      </w:r>
      <w:r w:rsidRPr="00B208F1">
        <w:rPr>
          <w:rFonts w:ascii="Traditional Arabic" w:eastAsiaTheme="minorHAnsi" w:hAnsi="Traditional Arabic" w:cs="Traditional Arabic" w:hint="cs"/>
          <w:color w:val="000000" w:themeColor="text1"/>
          <w:sz w:val="36"/>
          <w:szCs w:val="36"/>
          <w:lang w:val="en-GB" w:eastAsia="en-US"/>
        </w:rPr>
        <w:t xml:space="preserve">زعجني في هذه الغرفة الرائعة أنني </w:t>
      </w:r>
      <w:r w:rsidR="002B4986" w:rsidRPr="00B208F1">
        <w:rPr>
          <w:rFonts w:ascii="Traditional Arabic" w:eastAsiaTheme="minorHAnsi" w:hAnsi="Traditional Arabic" w:cs="Traditional Arabic" w:hint="cs"/>
          <w:color w:val="000000" w:themeColor="text1"/>
          <w:sz w:val="36"/>
          <w:szCs w:val="36"/>
          <w:lang w:val="en-GB" w:eastAsia="en-US"/>
        </w:rPr>
        <w:t>لم</w:t>
      </w:r>
      <w:r w:rsidRPr="00B208F1">
        <w:rPr>
          <w:rFonts w:ascii="Traditional Arabic" w:eastAsiaTheme="minorHAnsi" w:hAnsi="Traditional Arabic" w:cs="Traditional Arabic" w:hint="cs"/>
          <w:color w:val="000000" w:themeColor="text1"/>
          <w:sz w:val="36"/>
          <w:szCs w:val="36"/>
          <w:lang w:val="en-GB" w:eastAsia="en-US"/>
        </w:rPr>
        <w:t xml:space="preserve"> أستطع فتح</w:t>
      </w:r>
      <w:r w:rsidR="002B4986"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 xml:space="preserve"> الستائر. </w:t>
      </w:r>
      <w:r w:rsidR="00BB26AD" w:rsidRPr="00B208F1">
        <w:rPr>
          <w:rFonts w:ascii="Traditional Arabic" w:eastAsiaTheme="minorHAnsi" w:hAnsi="Traditional Arabic" w:cs="Traditional Arabic" w:hint="cs"/>
          <w:color w:val="000000" w:themeColor="text1"/>
          <w:sz w:val="36"/>
          <w:szCs w:val="36"/>
          <w:lang w:val="en-GB" w:eastAsia="en-US"/>
        </w:rPr>
        <w:t>حاولت</w:t>
      </w:r>
      <w:r w:rsidR="002B4986" w:rsidRPr="00B208F1">
        <w:rPr>
          <w:rFonts w:ascii="Traditional Arabic" w:eastAsiaTheme="minorHAnsi" w:hAnsi="Traditional Arabic" w:cs="Traditional Arabic" w:hint="cs"/>
          <w:color w:val="000000" w:themeColor="text1"/>
          <w:sz w:val="36"/>
          <w:szCs w:val="36"/>
          <w:lang w:val="en-GB" w:eastAsia="en-US"/>
        </w:rPr>
        <w:t>ُ</w:t>
      </w:r>
      <w:r w:rsidR="00BB26AD" w:rsidRPr="00B208F1">
        <w:rPr>
          <w:rFonts w:ascii="Traditional Arabic" w:eastAsiaTheme="minorHAnsi" w:hAnsi="Traditional Arabic" w:cs="Traditional Arabic" w:hint="cs"/>
          <w:color w:val="000000" w:themeColor="text1"/>
          <w:sz w:val="36"/>
          <w:szCs w:val="36"/>
          <w:lang w:val="en-GB" w:eastAsia="en-US"/>
        </w:rPr>
        <w:t xml:space="preserve"> البحث حول</w:t>
      </w:r>
      <w:r w:rsidRPr="00B208F1">
        <w:rPr>
          <w:rFonts w:ascii="Traditional Arabic" w:eastAsiaTheme="minorHAnsi" w:hAnsi="Traditional Arabic" w:cs="Traditional Arabic" w:hint="cs"/>
          <w:color w:val="000000" w:themeColor="text1"/>
          <w:sz w:val="36"/>
          <w:szCs w:val="36"/>
          <w:lang w:val="en-GB" w:eastAsia="en-US"/>
        </w:rPr>
        <w:t xml:space="preserve"> الكراسي وأعلى وأسفل الجدران عن أنظمة </w:t>
      </w:r>
      <w:r w:rsidR="002B4986" w:rsidRPr="00B208F1">
        <w:rPr>
          <w:rFonts w:ascii="Traditional Arabic" w:eastAsiaTheme="minorHAnsi" w:hAnsi="Traditional Arabic" w:cs="Traditional Arabic" w:hint="cs"/>
          <w:color w:val="000000" w:themeColor="text1"/>
          <w:sz w:val="36"/>
          <w:szCs w:val="36"/>
          <w:lang w:val="en-GB" w:eastAsia="en-US"/>
        </w:rPr>
        <w:t xml:space="preserve">تحرك </w:t>
      </w:r>
      <w:r w:rsidRPr="00B208F1">
        <w:rPr>
          <w:rFonts w:ascii="Traditional Arabic" w:eastAsiaTheme="minorHAnsi" w:hAnsi="Traditional Arabic" w:cs="Traditional Arabic" w:hint="cs"/>
          <w:color w:val="000000" w:themeColor="text1"/>
          <w:sz w:val="36"/>
          <w:szCs w:val="36"/>
          <w:lang w:val="en-GB" w:eastAsia="en-US"/>
        </w:rPr>
        <w:t xml:space="preserve">بكرات </w:t>
      </w:r>
      <w:r w:rsidR="002B4986" w:rsidRPr="00B208F1">
        <w:rPr>
          <w:rFonts w:ascii="Traditional Arabic" w:eastAsiaTheme="minorHAnsi" w:hAnsi="Traditional Arabic" w:cs="Traditional Arabic" w:hint="cs"/>
          <w:color w:val="000000" w:themeColor="text1"/>
          <w:sz w:val="36"/>
          <w:szCs w:val="36"/>
          <w:lang w:val="en-GB" w:eastAsia="en-US"/>
        </w:rPr>
        <w:t xml:space="preserve">الستائر </w:t>
      </w:r>
      <w:r w:rsidRPr="00B208F1">
        <w:rPr>
          <w:rFonts w:ascii="Traditional Arabic" w:eastAsiaTheme="minorHAnsi" w:hAnsi="Traditional Arabic" w:cs="Traditional Arabic" w:hint="cs"/>
          <w:color w:val="000000" w:themeColor="text1"/>
          <w:sz w:val="36"/>
          <w:szCs w:val="36"/>
          <w:lang w:val="en-GB" w:eastAsia="en-US"/>
        </w:rPr>
        <w:t xml:space="preserve">التي تحب الفنادق تعذيب ضيوفها بها، </w:t>
      </w:r>
      <w:r w:rsidR="00BB26AD" w:rsidRPr="00B208F1">
        <w:rPr>
          <w:rFonts w:ascii="Traditional Arabic" w:eastAsiaTheme="minorHAnsi" w:hAnsi="Traditional Arabic" w:cs="Traditional Arabic" w:hint="cs"/>
          <w:color w:val="000000" w:themeColor="text1"/>
          <w:sz w:val="36"/>
          <w:szCs w:val="36"/>
          <w:lang w:val="en-GB" w:eastAsia="en-US"/>
        </w:rPr>
        <w:t>كنت على</w:t>
      </w:r>
      <w:r w:rsidRPr="00B208F1">
        <w:rPr>
          <w:rFonts w:ascii="Traditional Arabic" w:eastAsiaTheme="minorHAnsi" w:hAnsi="Traditional Arabic" w:cs="Traditional Arabic" w:hint="cs"/>
          <w:color w:val="000000" w:themeColor="text1"/>
          <w:sz w:val="36"/>
          <w:szCs w:val="36"/>
          <w:lang w:val="en-GB" w:eastAsia="en-US"/>
        </w:rPr>
        <w:t xml:space="preserve"> وشك الاستسلام </w:t>
      </w:r>
      <w:r w:rsidR="00BB26AD" w:rsidRPr="00B208F1">
        <w:rPr>
          <w:rFonts w:ascii="Traditional Arabic" w:eastAsiaTheme="minorHAnsi" w:hAnsi="Traditional Arabic" w:cs="Traditional Arabic" w:hint="cs"/>
          <w:color w:val="000000" w:themeColor="text1"/>
          <w:sz w:val="36"/>
          <w:szCs w:val="36"/>
          <w:lang w:val="en-GB" w:eastAsia="en-US"/>
        </w:rPr>
        <w:t xml:space="preserve">مشمئزًا عندما </w:t>
      </w:r>
      <w:r w:rsidRPr="00B208F1">
        <w:rPr>
          <w:rFonts w:ascii="Traditional Arabic" w:eastAsiaTheme="minorHAnsi" w:hAnsi="Traditional Arabic" w:cs="Traditional Arabic" w:hint="cs"/>
          <w:color w:val="000000" w:themeColor="text1"/>
          <w:sz w:val="36"/>
          <w:szCs w:val="36"/>
          <w:lang w:val="en-GB" w:eastAsia="en-US"/>
        </w:rPr>
        <w:t>لاحظ</w:t>
      </w:r>
      <w:r w:rsidR="00BB26AD" w:rsidRPr="00B208F1">
        <w:rPr>
          <w:rFonts w:ascii="Traditional Arabic" w:eastAsiaTheme="minorHAnsi" w:hAnsi="Traditional Arabic" w:cs="Traditional Arabic" w:hint="cs"/>
          <w:color w:val="000000" w:themeColor="text1"/>
          <w:sz w:val="36"/>
          <w:szCs w:val="36"/>
          <w:lang w:val="en-GB" w:eastAsia="en-US"/>
        </w:rPr>
        <w:t>تُ</w:t>
      </w:r>
      <w:r w:rsidRPr="00B208F1">
        <w:rPr>
          <w:rFonts w:ascii="Traditional Arabic" w:eastAsiaTheme="minorHAnsi" w:hAnsi="Traditional Arabic" w:cs="Traditional Arabic" w:hint="cs"/>
          <w:color w:val="000000" w:themeColor="text1"/>
          <w:sz w:val="36"/>
          <w:szCs w:val="36"/>
          <w:lang w:val="en-GB" w:eastAsia="en-US"/>
        </w:rPr>
        <w:t xml:space="preserve"> كلمة "ستائر" على لوحة تحك</w:t>
      </w:r>
      <w:r w:rsidR="002B4986"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م</w:t>
      </w:r>
      <w:r w:rsidR="002B4986"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 xml:space="preserve"> </w:t>
      </w:r>
      <w:r w:rsidR="00BB26AD" w:rsidRPr="00B208F1">
        <w:rPr>
          <w:rFonts w:ascii="Traditional Arabic" w:eastAsiaTheme="minorHAnsi" w:hAnsi="Traditional Arabic" w:cs="Traditional Arabic" w:hint="cs"/>
          <w:color w:val="000000" w:themeColor="text1"/>
          <w:sz w:val="36"/>
          <w:szCs w:val="36"/>
          <w:lang w:val="en-GB" w:eastAsia="en-US"/>
        </w:rPr>
        <w:t>متطورة تنتمي لعصر الفضاء</w:t>
      </w:r>
      <w:r w:rsidRPr="00B208F1">
        <w:rPr>
          <w:rFonts w:ascii="Traditional Arabic" w:eastAsiaTheme="minorHAnsi" w:hAnsi="Traditional Arabic" w:cs="Traditional Arabic" w:hint="cs"/>
          <w:color w:val="000000" w:themeColor="text1"/>
          <w:sz w:val="36"/>
          <w:szCs w:val="36"/>
          <w:lang w:val="en-GB" w:eastAsia="en-US"/>
        </w:rPr>
        <w:t xml:space="preserve"> بجانب السرير. </w:t>
      </w:r>
      <w:r w:rsidR="00BB26AD" w:rsidRPr="00B208F1">
        <w:rPr>
          <w:rFonts w:ascii="Traditional Arabic" w:eastAsiaTheme="minorHAnsi" w:hAnsi="Traditional Arabic" w:cs="Traditional Arabic" w:hint="cs"/>
          <w:color w:val="000000" w:themeColor="text1"/>
          <w:sz w:val="36"/>
          <w:szCs w:val="36"/>
          <w:lang w:val="en-GB" w:eastAsia="en-US"/>
        </w:rPr>
        <w:t xml:space="preserve">بمجرد </w:t>
      </w:r>
      <w:r w:rsidRPr="00B208F1">
        <w:rPr>
          <w:rFonts w:ascii="Traditional Arabic" w:eastAsiaTheme="minorHAnsi" w:hAnsi="Traditional Arabic" w:cs="Traditional Arabic" w:hint="cs"/>
          <w:color w:val="000000" w:themeColor="text1"/>
          <w:sz w:val="36"/>
          <w:szCs w:val="36"/>
          <w:lang w:val="en-GB" w:eastAsia="en-US"/>
        </w:rPr>
        <w:t xml:space="preserve">ضغطة واحدة </w:t>
      </w:r>
      <w:r w:rsidR="00BB26AD" w:rsidRPr="00B208F1">
        <w:rPr>
          <w:rFonts w:ascii="Traditional Arabic" w:eastAsiaTheme="minorHAnsi" w:hAnsi="Traditional Arabic" w:cs="Traditional Arabic" w:hint="cs"/>
          <w:color w:val="000000" w:themeColor="text1"/>
          <w:sz w:val="36"/>
          <w:szCs w:val="36"/>
          <w:lang w:val="en-GB" w:eastAsia="en-US"/>
        </w:rPr>
        <w:t>أخذت</w:t>
      </w:r>
      <w:r w:rsidR="0057301D" w:rsidRPr="00B208F1">
        <w:rPr>
          <w:rFonts w:ascii="Traditional Arabic" w:eastAsiaTheme="minorHAnsi" w:hAnsi="Traditional Arabic" w:cs="Traditional Arabic" w:hint="cs"/>
          <w:color w:val="000000" w:themeColor="text1"/>
          <w:sz w:val="36"/>
          <w:szCs w:val="36"/>
          <w:lang w:val="en-GB" w:eastAsia="en-US"/>
        </w:rPr>
        <w:t>ِ</w:t>
      </w:r>
      <w:r w:rsidR="00BB26AD" w:rsidRPr="00B208F1">
        <w:rPr>
          <w:rFonts w:ascii="Traditional Arabic" w:eastAsiaTheme="minorHAnsi" w:hAnsi="Traditional Arabic" w:cs="Traditional Arabic" w:hint="cs"/>
          <w:color w:val="000000" w:themeColor="text1"/>
          <w:sz w:val="36"/>
          <w:szCs w:val="36"/>
          <w:lang w:val="en-GB" w:eastAsia="en-US"/>
        </w:rPr>
        <w:t xml:space="preserve"> الستائر</w:t>
      </w:r>
      <w:r w:rsidR="0057301D" w:rsidRPr="00B208F1">
        <w:rPr>
          <w:rFonts w:ascii="Traditional Arabic" w:eastAsiaTheme="minorHAnsi" w:hAnsi="Traditional Arabic" w:cs="Traditional Arabic" w:hint="cs"/>
          <w:color w:val="000000" w:themeColor="text1"/>
          <w:sz w:val="36"/>
          <w:szCs w:val="36"/>
          <w:lang w:val="en-GB" w:eastAsia="en-US"/>
        </w:rPr>
        <w:t>ُ</w:t>
      </w:r>
      <w:r w:rsidR="00BB26AD" w:rsidRPr="00B208F1">
        <w:rPr>
          <w:rFonts w:ascii="Traditional Arabic" w:eastAsiaTheme="minorHAnsi" w:hAnsi="Traditional Arabic" w:cs="Traditional Arabic" w:hint="cs"/>
          <w:color w:val="000000" w:themeColor="text1"/>
          <w:sz w:val="36"/>
          <w:szCs w:val="36"/>
          <w:lang w:val="en-GB" w:eastAsia="en-US"/>
        </w:rPr>
        <w:t xml:space="preserve"> تتأرجح</w:t>
      </w:r>
      <w:r w:rsidR="0057301D"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 xml:space="preserve"> بلا صوت. </w:t>
      </w:r>
      <w:r w:rsidR="00BB26AD" w:rsidRPr="00B208F1">
        <w:rPr>
          <w:rFonts w:ascii="Traditional Arabic" w:eastAsiaTheme="minorHAnsi" w:hAnsi="Traditional Arabic" w:cs="Traditional Arabic" w:hint="cs"/>
          <w:color w:val="000000" w:themeColor="text1"/>
          <w:sz w:val="36"/>
          <w:szCs w:val="36"/>
          <w:lang w:val="en-GB" w:eastAsia="en-US"/>
        </w:rPr>
        <w:t xml:space="preserve">كانت هذه </w:t>
      </w:r>
      <w:r w:rsidRPr="00B208F1">
        <w:rPr>
          <w:rFonts w:ascii="Traditional Arabic" w:eastAsiaTheme="minorHAnsi" w:hAnsi="Traditional Arabic" w:cs="Traditional Arabic" w:hint="cs"/>
          <w:color w:val="000000" w:themeColor="text1"/>
          <w:sz w:val="36"/>
          <w:szCs w:val="36"/>
          <w:lang w:val="en-GB" w:eastAsia="en-US"/>
        </w:rPr>
        <w:t>بداية أسبوعي السابع بعيدًا عن ال</w:t>
      </w:r>
      <w:r w:rsidR="00BB26AD" w:rsidRPr="00B208F1">
        <w:rPr>
          <w:rFonts w:ascii="Traditional Arabic" w:eastAsiaTheme="minorHAnsi" w:hAnsi="Traditional Arabic" w:cs="Traditional Arabic" w:hint="cs"/>
          <w:color w:val="000000" w:themeColor="text1"/>
          <w:sz w:val="36"/>
          <w:szCs w:val="36"/>
          <w:lang w:val="en-GB" w:eastAsia="en-US"/>
        </w:rPr>
        <w:t xml:space="preserve">وطن، </w:t>
      </w:r>
      <w:r w:rsidRPr="00B208F1">
        <w:rPr>
          <w:rFonts w:ascii="Traditional Arabic" w:eastAsiaTheme="minorHAnsi" w:hAnsi="Traditional Arabic" w:cs="Traditional Arabic" w:hint="cs"/>
          <w:color w:val="000000" w:themeColor="text1"/>
          <w:sz w:val="36"/>
          <w:szCs w:val="36"/>
          <w:lang w:val="en-GB" w:eastAsia="en-US"/>
        </w:rPr>
        <w:t xml:space="preserve">في منتصف الطريق تقريبًا حول العالم، </w:t>
      </w:r>
      <w:r w:rsidR="00BB26AD" w:rsidRPr="00B208F1">
        <w:rPr>
          <w:rFonts w:ascii="Traditional Arabic" w:eastAsiaTheme="minorHAnsi" w:hAnsi="Traditional Arabic" w:cs="Traditional Arabic" w:hint="cs"/>
          <w:color w:val="000000" w:themeColor="text1"/>
          <w:sz w:val="36"/>
          <w:szCs w:val="36"/>
          <w:lang w:val="en-GB" w:eastAsia="en-US"/>
        </w:rPr>
        <w:t xml:space="preserve">لكن الكثير من أجواء هونغ كونغ مألوفة للغاية لدرجة </w:t>
      </w:r>
      <w:r w:rsidRPr="00B208F1">
        <w:rPr>
          <w:rFonts w:ascii="Traditional Arabic" w:eastAsiaTheme="minorHAnsi" w:hAnsi="Traditional Arabic" w:cs="Traditional Arabic" w:hint="cs"/>
          <w:color w:val="000000" w:themeColor="text1"/>
          <w:sz w:val="36"/>
          <w:szCs w:val="36"/>
          <w:lang w:val="en-GB" w:eastAsia="en-US"/>
        </w:rPr>
        <w:t>أنني شعر</w:t>
      </w:r>
      <w:r w:rsidR="00BB26AD" w:rsidRPr="00B208F1">
        <w:rPr>
          <w:rFonts w:ascii="Traditional Arabic" w:eastAsiaTheme="minorHAnsi" w:hAnsi="Traditional Arabic" w:cs="Traditional Arabic" w:hint="cs"/>
          <w:color w:val="000000" w:themeColor="text1"/>
          <w:sz w:val="36"/>
          <w:szCs w:val="36"/>
          <w:lang w:val="en-GB" w:eastAsia="en-US"/>
        </w:rPr>
        <w:t>تُ</w:t>
      </w:r>
      <w:r w:rsidRPr="00B208F1">
        <w:rPr>
          <w:rFonts w:ascii="Traditional Arabic" w:eastAsiaTheme="minorHAnsi" w:hAnsi="Traditional Arabic" w:cs="Traditional Arabic" w:hint="cs"/>
          <w:color w:val="000000" w:themeColor="text1"/>
          <w:sz w:val="36"/>
          <w:szCs w:val="36"/>
          <w:lang w:val="en-GB" w:eastAsia="en-US"/>
        </w:rPr>
        <w:t xml:space="preserve"> بأنني أقرب إلى ال</w:t>
      </w:r>
      <w:r w:rsidR="00BB26AD" w:rsidRPr="00B208F1">
        <w:rPr>
          <w:rFonts w:ascii="Traditional Arabic" w:eastAsiaTheme="minorHAnsi" w:hAnsi="Traditional Arabic" w:cs="Traditional Arabic" w:hint="cs"/>
          <w:color w:val="000000" w:themeColor="text1"/>
          <w:sz w:val="36"/>
          <w:szCs w:val="36"/>
          <w:lang w:val="en-GB" w:eastAsia="en-US"/>
        </w:rPr>
        <w:t xml:space="preserve">وطن أكثر من أي مرحلة أخرى منذ أن انطلقتُ في هذه الرحلة. </w:t>
      </w:r>
      <w:r w:rsidR="0057301D" w:rsidRPr="00B208F1">
        <w:rPr>
          <w:rFonts w:ascii="Traditional Arabic" w:eastAsiaTheme="minorHAnsi" w:hAnsi="Traditional Arabic" w:cs="Traditional Arabic" w:hint="cs"/>
          <w:color w:val="000000" w:themeColor="text1"/>
          <w:sz w:val="36"/>
          <w:szCs w:val="36"/>
          <w:lang w:val="en-GB" w:eastAsia="en-US"/>
        </w:rPr>
        <w:t>وجدتُ</w:t>
      </w:r>
      <w:r w:rsidRPr="00B208F1">
        <w:rPr>
          <w:rFonts w:ascii="Traditional Arabic" w:eastAsiaTheme="minorHAnsi" w:hAnsi="Traditional Arabic" w:cs="Traditional Arabic" w:hint="cs"/>
          <w:color w:val="000000" w:themeColor="text1"/>
          <w:sz w:val="36"/>
          <w:szCs w:val="36"/>
          <w:lang w:val="en-GB" w:eastAsia="en-US"/>
        </w:rPr>
        <w:t xml:space="preserve"> مقال</w:t>
      </w:r>
      <w:r w:rsidR="0057301D" w:rsidRPr="00B208F1">
        <w:rPr>
          <w:rFonts w:ascii="Traditional Arabic" w:eastAsiaTheme="minorHAnsi" w:hAnsi="Traditional Arabic" w:cs="Traditional Arabic" w:hint="cs"/>
          <w:color w:val="000000" w:themeColor="text1"/>
          <w:sz w:val="36"/>
          <w:szCs w:val="36"/>
          <w:lang w:val="en-GB" w:eastAsia="en-US"/>
        </w:rPr>
        <w:t>ًا</w:t>
      </w:r>
      <w:r w:rsidRPr="00B208F1">
        <w:rPr>
          <w:rFonts w:ascii="Traditional Arabic" w:eastAsiaTheme="minorHAnsi" w:hAnsi="Traditional Arabic" w:cs="Traditional Arabic" w:hint="cs"/>
          <w:color w:val="000000" w:themeColor="text1"/>
          <w:sz w:val="36"/>
          <w:szCs w:val="36"/>
          <w:lang w:val="en-GB" w:eastAsia="en-US"/>
        </w:rPr>
        <w:t xml:space="preserve"> عن جيمي لي كورتيس وجون كليز في قسم الفنون في الصحيفة، يتحدثان عن الفيلم الذي صنعناه جميعًا العام الماضي. </w:t>
      </w:r>
      <w:r w:rsidR="00BB26AD" w:rsidRPr="00B208F1">
        <w:rPr>
          <w:rFonts w:ascii="Traditional Arabic" w:eastAsiaTheme="minorHAnsi" w:hAnsi="Traditional Arabic" w:cs="Traditional Arabic" w:hint="cs"/>
          <w:color w:val="000000" w:themeColor="text1"/>
          <w:sz w:val="36"/>
          <w:szCs w:val="36"/>
          <w:lang w:val="en-GB" w:eastAsia="en-US"/>
        </w:rPr>
        <w:t>كان الموضوع الرئيس في صحيفة</w:t>
      </w:r>
      <w:r w:rsidRPr="00B208F1">
        <w:rPr>
          <w:rFonts w:ascii="Traditional Arabic" w:eastAsiaTheme="minorHAnsi" w:hAnsi="Traditional Arabic" w:cs="Traditional Arabic" w:hint="cs"/>
          <w:color w:val="000000" w:themeColor="text1"/>
          <w:sz w:val="36"/>
          <w:szCs w:val="36"/>
          <w:lang w:val="en-GB" w:eastAsia="en-US"/>
        </w:rPr>
        <w:t xml:space="preserve"> </w:t>
      </w:r>
      <w:r w:rsidR="00BB26AD"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i/>
          <w:iCs/>
          <w:color w:val="000000" w:themeColor="text1"/>
          <w:sz w:val="36"/>
          <w:szCs w:val="36"/>
          <w:lang w:val="en-GB" w:eastAsia="en-US"/>
        </w:rPr>
        <w:t>ساوث تشاينا بوست</w:t>
      </w:r>
      <w:r w:rsidR="00BB26AD"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 xml:space="preserve"> </w:t>
      </w:r>
      <w:r w:rsidR="00BB26AD" w:rsidRPr="00B208F1">
        <w:rPr>
          <w:rFonts w:ascii="Traditional Arabic" w:eastAsiaTheme="minorHAnsi" w:hAnsi="Traditional Arabic" w:cs="Traditional Arabic" w:hint="cs"/>
          <w:color w:val="000000" w:themeColor="text1"/>
          <w:sz w:val="36"/>
          <w:szCs w:val="36"/>
          <w:lang w:val="en-GB" w:eastAsia="en-US"/>
        </w:rPr>
        <w:t>عن</w:t>
      </w:r>
      <w:r w:rsidRPr="00B208F1">
        <w:rPr>
          <w:rFonts w:ascii="Traditional Arabic" w:eastAsiaTheme="minorHAnsi" w:hAnsi="Traditional Arabic" w:cs="Traditional Arabic" w:hint="cs"/>
          <w:color w:val="000000" w:themeColor="text1"/>
          <w:sz w:val="36"/>
          <w:szCs w:val="36"/>
          <w:lang w:val="en-GB" w:eastAsia="en-US"/>
        </w:rPr>
        <w:t xml:space="preserve"> ما</w:t>
      </w:r>
      <w:r w:rsidR="00BB26AD" w:rsidRPr="00B208F1">
        <w:rPr>
          <w:rFonts w:ascii="Traditional Arabic" w:eastAsiaTheme="minorHAnsi" w:hAnsi="Traditional Arabic" w:cs="Traditional Arabic" w:hint="cs"/>
          <w:color w:val="000000" w:themeColor="text1"/>
          <w:sz w:val="36"/>
          <w:szCs w:val="36"/>
          <w:lang w:val="en-GB" w:eastAsia="en-US"/>
        </w:rPr>
        <w:t>رغريت</w:t>
      </w:r>
      <w:r w:rsidRPr="00B208F1">
        <w:rPr>
          <w:rFonts w:ascii="Traditional Arabic" w:eastAsiaTheme="minorHAnsi" w:hAnsi="Traditional Arabic" w:cs="Traditional Arabic" w:hint="cs"/>
          <w:color w:val="000000" w:themeColor="text1"/>
          <w:sz w:val="36"/>
          <w:szCs w:val="36"/>
          <w:lang w:val="en-GB" w:eastAsia="en-US"/>
        </w:rPr>
        <w:t xml:space="preserve"> تاتشر وزيارتها </w:t>
      </w:r>
      <w:r w:rsidR="00BB26AD" w:rsidRPr="00B208F1">
        <w:rPr>
          <w:rFonts w:ascii="Traditional Arabic" w:eastAsiaTheme="minorHAnsi" w:hAnsi="Traditional Arabic" w:cs="Traditional Arabic" w:hint="cs"/>
          <w:color w:val="000000" w:themeColor="text1"/>
          <w:sz w:val="36"/>
          <w:szCs w:val="36"/>
          <w:lang w:val="en-GB" w:eastAsia="en-US"/>
        </w:rPr>
        <w:t>المظفّرة</w:t>
      </w:r>
      <w:r w:rsidRPr="00B208F1">
        <w:rPr>
          <w:rFonts w:ascii="Traditional Arabic" w:eastAsiaTheme="minorHAnsi" w:hAnsi="Traditional Arabic" w:cs="Traditional Arabic" w:hint="cs"/>
          <w:color w:val="000000" w:themeColor="text1"/>
          <w:sz w:val="36"/>
          <w:szCs w:val="36"/>
          <w:lang w:val="en-GB" w:eastAsia="en-US"/>
        </w:rPr>
        <w:t xml:space="preserve"> إلى بولندا. </w:t>
      </w:r>
      <w:r w:rsidR="00BB26AD" w:rsidRPr="00B208F1">
        <w:rPr>
          <w:rFonts w:ascii="Traditional Arabic" w:eastAsiaTheme="minorHAnsi" w:hAnsi="Traditional Arabic" w:cs="Traditional Arabic" w:hint="cs"/>
          <w:color w:val="000000" w:themeColor="text1"/>
          <w:sz w:val="36"/>
          <w:szCs w:val="36"/>
          <w:lang w:val="en-GB" w:eastAsia="en-US"/>
        </w:rPr>
        <w:t>المقالة كانت</w:t>
      </w:r>
      <w:r w:rsidRPr="00B208F1">
        <w:rPr>
          <w:rFonts w:ascii="Traditional Arabic" w:eastAsiaTheme="minorHAnsi" w:hAnsi="Traditional Arabic" w:cs="Traditional Arabic" w:hint="cs"/>
          <w:color w:val="000000" w:themeColor="text1"/>
          <w:sz w:val="36"/>
          <w:szCs w:val="36"/>
          <w:lang w:val="en-GB" w:eastAsia="en-US"/>
        </w:rPr>
        <w:t xml:space="preserve"> طويلة ومتمل</w:t>
      </w:r>
      <w:r w:rsidR="00BB26AD" w:rsidRPr="00B208F1">
        <w:rPr>
          <w:rFonts w:ascii="Traditional Arabic" w:eastAsiaTheme="minorHAnsi" w:hAnsi="Traditional Arabic" w:cs="Traditional Arabic" w:hint="cs"/>
          <w:color w:val="000000" w:themeColor="text1"/>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قة، و</w:t>
      </w:r>
      <w:r w:rsidR="00BB26AD" w:rsidRPr="00B208F1">
        <w:rPr>
          <w:rFonts w:ascii="Traditional Arabic" w:eastAsiaTheme="minorHAnsi" w:hAnsi="Traditional Arabic" w:cs="Traditional Arabic" w:hint="cs"/>
          <w:color w:val="000000" w:themeColor="text1"/>
          <w:sz w:val="36"/>
          <w:szCs w:val="36"/>
          <w:lang w:val="en-GB" w:eastAsia="en-US"/>
        </w:rPr>
        <w:t xml:space="preserve">هذا لم يكن مستغربًا بالطبع إذا علمنا </w:t>
      </w:r>
      <w:r w:rsidRPr="00B208F1">
        <w:rPr>
          <w:rFonts w:ascii="Traditional Arabic" w:eastAsiaTheme="minorHAnsi" w:hAnsi="Traditional Arabic" w:cs="Traditional Arabic" w:hint="cs"/>
          <w:color w:val="000000" w:themeColor="text1"/>
          <w:sz w:val="36"/>
          <w:szCs w:val="36"/>
          <w:lang w:val="en-GB" w:eastAsia="en-US"/>
        </w:rPr>
        <w:t>أ</w:t>
      </w:r>
      <w:r w:rsidRPr="00E21585">
        <w:rPr>
          <w:rFonts w:ascii="Traditional Arabic" w:eastAsiaTheme="minorHAnsi" w:hAnsi="Traditional Arabic" w:cs="Traditional Arabic" w:hint="cs"/>
          <w:color w:val="C00000"/>
          <w:sz w:val="36"/>
          <w:szCs w:val="36"/>
          <w:lang w:val="en-GB" w:eastAsia="en-US"/>
        </w:rPr>
        <w:t>ن</w:t>
      </w:r>
      <w:r w:rsidR="00E21585" w:rsidRPr="00E21585">
        <w:rPr>
          <w:rFonts w:ascii="Traditional Arabic" w:eastAsiaTheme="minorHAnsi" w:hAnsi="Traditional Arabic" w:cs="Traditional Arabic" w:hint="cs"/>
          <w:color w:val="C00000"/>
          <w:sz w:val="36"/>
          <w:szCs w:val="36"/>
          <w:lang w:val="en-GB" w:eastAsia="en-US"/>
        </w:rPr>
        <w:t>َّ</w:t>
      </w:r>
      <w:r w:rsidRPr="00B208F1">
        <w:rPr>
          <w:rFonts w:ascii="Traditional Arabic" w:eastAsiaTheme="minorHAnsi" w:hAnsi="Traditional Arabic" w:cs="Traditional Arabic" w:hint="cs"/>
          <w:color w:val="000000" w:themeColor="text1"/>
          <w:sz w:val="36"/>
          <w:szCs w:val="36"/>
          <w:lang w:val="en-GB" w:eastAsia="en-US"/>
        </w:rPr>
        <w:t xml:space="preserve"> صحيفة </w:t>
      </w:r>
      <w:r w:rsidR="00BB26A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i/>
          <w:iCs/>
          <w:color w:val="000000" w:themeColor="text1"/>
          <w:sz w:val="36"/>
          <w:szCs w:val="36"/>
          <w:lang w:val="en-GB" w:eastAsia="en-US"/>
        </w:rPr>
        <w:t>ساوث تشاينا بوست</w:t>
      </w:r>
      <w:r w:rsidR="00BB26A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مملوكة لروبرت</w:t>
      </w:r>
      <w:r w:rsidR="006E0BC5"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مردو</w:t>
      </w:r>
      <w:r w:rsidR="00BB26AD" w:rsidRPr="002B550F">
        <w:rPr>
          <w:rFonts w:ascii="Traditional Arabic" w:eastAsiaTheme="minorHAnsi" w:hAnsi="Traditional Arabic" w:cs="Traditional Arabic" w:hint="cs"/>
          <w:color w:val="000000" w:themeColor="text1"/>
          <w:sz w:val="36"/>
          <w:szCs w:val="36"/>
          <w:lang w:val="en-GB" w:eastAsia="en-US"/>
        </w:rPr>
        <w:t>خ</w:t>
      </w:r>
      <w:r w:rsidR="007C659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7C6591" w:rsidRPr="002B550F">
        <w:rPr>
          <w:rFonts w:ascii="Traditional Arabic" w:eastAsiaTheme="minorHAnsi" w:hAnsi="Traditional Arabic" w:cs="Traditional Arabic" w:hint="cs"/>
          <w:color w:val="000000" w:themeColor="text1"/>
          <w:sz w:val="36"/>
          <w:szCs w:val="36"/>
          <w:lang w:val="en-GB" w:eastAsia="en-US"/>
        </w:rPr>
        <w:t>تناولت</w:t>
      </w:r>
      <w:r w:rsidR="0057301D" w:rsidRPr="002B550F">
        <w:rPr>
          <w:rFonts w:ascii="Traditional Arabic" w:eastAsiaTheme="minorHAnsi" w:hAnsi="Traditional Arabic" w:cs="Traditional Arabic" w:hint="cs"/>
          <w:color w:val="000000" w:themeColor="text1"/>
          <w:sz w:val="36"/>
          <w:szCs w:val="36"/>
          <w:lang w:val="en-GB" w:eastAsia="en-US"/>
        </w:rPr>
        <w:t>ُ</w:t>
      </w:r>
      <w:r w:rsidR="007C6591" w:rsidRPr="002B550F">
        <w:rPr>
          <w:rFonts w:ascii="Traditional Arabic" w:eastAsiaTheme="minorHAnsi" w:hAnsi="Traditional Arabic" w:cs="Traditional Arabic" w:hint="cs"/>
          <w:color w:val="000000" w:themeColor="text1"/>
          <w:sz w:val="36"/>
          <w:szCs w:val="36"/>
          <w:lang w:val="en-GB" w:eastAsia="en-US"/>
        </w:rPr>
        <w:t xml:space="preserve"> على ال</w:t>
      </w:r>
      <w:r w:rsidRPr="002B550F">
        <w:rPr>
          <w:rFonts w:ascii="Traditional Arabic" w:eastAsiaTheme="minorHAnsi" w:hAnsi="Traditional Arabic" w:cs="Traditional Arabic" w:hint="cs"/>
          <w:color w:val="000000" w:themeColor="text1"/>
          <w:sz w:val="36"/>
          <w:szCs w:val="36"/>
          <w:lang w:val="en-GB" w:eastAsia="en-US"/>
        </w:rPr>
        <w:t xml:space="preserve">إفطار </w:t>
      </w:r>
      <w:r w:rsidR="007C6591" w:rsidRPr="002B550F">
        <w:rPr>
          <w:rFonts w:ascii="Traditional Arabic" w:eastAsiaTheme="minorHAnsi" w:hAnsi="Traditional Arabic" w:cs="Traditional Arabic" w:hint="cs"/>
          <w:color w:val="000000" w:themeColor="text1"/>
          <w:sz w:val="36"/>
          <w:szCs w:val="36"/>
          <w:lang w:val="en-GB" w:eastAsia="en-US"/>
        </w:rPr>
        <w:t>طبق</w:t>
      </w:r>
      <w:r w:rsidR="0057301D" w:rsidRPr="002B550F">
        <w:rPr>
          <w:rFonts w:ascii="Traditional Arabic" w:eastAsiaTheme="minorHAnsi" w:hAnsi="Traditional Arabic" w:cs="Traditional Arabic" w:hint="cs"/>
          <w:color w:val="000000" w:themeColor="text1"/>
          <w:sz w:val="36"/>
          <w:szCs w:val="36"/>
          <w:lang w:val="en-GB" w:eastAsia="en-US"/>
        </w:rPr>
        <w:t>َ</w:t>
      </w:r>
      <w:r w:rsidR="007C6591"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ال</w:t>
      </w:r>
      <w:r w:rsidR="007C6591" w:rsidRPr="002B550F">
        <w:rPr>
          <w:rFonts w:ascii="Traditional Arabic" w:eastAsiaTheme="minorHAnsi" w:hAnsi="Traditional Arabic" w:cs="Traditional Arabic" w:hint="cs"/>
          <w:color w:val="000000" w:themeColor="text1"/>
          <w:sz w:val="36"/>
          <w:szCs w:val="36"/>
          <w:lang w:val="en-GB" w:eastAsia="en-US"/>
        </w:rPr>
        <w:t>شوفان</w:t>
      </w:r>
      <w:r w:rsidRPr="002B550F">
        <w:rPr>
          <w:rFonts w:ascii="Traditional Arabic" w:eastAsiaTheme="minorHAnsi" w:hAnsi="Traditional Arabic" w:cs="Traditional Arabic" w:hint="cs"/>
          <w:color w:val="000000" w:themeColor="text1"/>
          <w:sz w:val="36"/>
          <w:szCs w:val="36"/>
          <w:lang w:val="en-GB" w:eastAsia="en-US"/>
        </w:rPr>
        <w:t xml:space="preserve"> وعصير البرتقال الطازج والكرواسون والبريوش والقهوة.</w:t>
      </w:r>
    </w:p>
    <w:p w14:paraId="6F4D6A86" w14:textId="00023625" w:rsidR="00483086" w:rsidRPr="002B550F" w:rsidRDefault="00E2158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حتّى </w:t>
      </w:r>
      <w:r w:rsidR="007C6591" w:rsidRPr="002B550F">
        <w:rPr>
          <w:rFonts w:ascii="Traditional Arabic" w:eastAsiaTheme="minorHAnsi" w:hAnsi="Traditional Arabic" w:cs="Traditional Arabic" w:hint="cs"/>
          <w:color w:val="000000" w:themeColor="text1"/>
          <w:sz w:val="36"/>
          <w:szCs w:val="36"/>
          <w:lang w:val="en-GB" w:eastAsia="en-US"/>
        </w:rPr>
        <w:t xml:space="preserve">الطقس </w:t>
      </w:r>
      <w:r w:rsidR="0057301D" w:rsidRPr="002B550F">
        <w:rPr>
          <w:rFonts w:ascii="Traditional Arabic" w:eastAsiaTheme="minorHAnsi" w:hAnsi="Traditional Arabic" w:cs="Traditional Arabic" w:hint="cs"/>
          <w:color w:val="000000" w:themeColor="text1"/>
          <w:sz w:val="36"/>
          <w:szCs w:val="36"/>
          <w:lang w:val="en-GB" w:eastAsia="en-US"/>
        </w:rPr>
        <w:t xml:space="preserve">يحمل طابعًا </w:t>
      </w:r>
      <w:r w:rsidR="007C6591" w:rsidRPr="002B550F">
        <w:rPr>
          <w:rFonts w:ascii="Traditional Arabic" w:eastAsiaTheme="minorHAnsi" w:hAnsi="Traditional Arabic" w:cs="Traditional Arabic" w:hint="cs"/>
          <w:color w:val="000000" w:themeColor="text1"/>
          <w:sz w:val="36"/>
          <w:szCs w:val="36"/>
          <w:lang w:val="en-GB" w:eastAsia="en-US"/>
        </w:rPr>
        <w:t>إنجليزيًا على نحو مقبول للغاية. خيّ</w:t>
      </w:r>
      <w:r w:rsidR="0057301D" w:rsidRPr="002B550F">
        <w:rPr>
          <w:rFonts w:ascii="Traditional Arabic" w:eastAsiaTheme="minorHAnsi" w:hAnsi="Traditional Arabic" w:cs="Traditional Arabic" w:hint="cs"/>
          <w:color w:val="000000" w:themeColor="text1"/>
          <w:sz w:val="36"/>
          <w:szCs w:val="36"/>
          <w:lang w:val="en-GB" w:eastAsia="en-US"/>
        </w:rPr>
        <w:t>َ</w:t>
      </w:r>
      <w:r w:rsidR="007C6591" w:rsidRPr="002B550F">
        <w:rPr>
          <w:rFonts w:ascii="Traditional Arabic" w:eastAsiaTheme="minorHAnsi" w:hAnsi="Traditional Arabic" w:cs="Traditional Arabic" w:hint="cs"/>
          <w:color w:val="000000" w:themeColor="text1"/>
          <w:sz w:val="36"/>
          <w:szCs w:val="36"/>
          <w:lang w:val="en-GB" w:eastAsia="en-US"/>
        </w:rPr>
        <w:t>مت</w:t>
      </w:r>
      <w:r w:rsidR="00483086" w:rsidRPr="002B550F">
        <w:rPr>
          <w:rFonts w:ascii="Traditional Arabic" w:eastAsiaTheme="minorHAnsi" w:hAnsi="Traditional Arabic" w:cs="Traditional Arabic" w:hint="cs"/>
          <w:color w:val="000000" w:themeColor="text1"/>
          <w:sz w:val="36"/>
          <w:szCs w:val="36"/>
          <w:lang w:val="en-GB" w:eastAsia="en-US"/>
        </w:rPr>
        <w:t xml:space="preserve"> الرطوبة ودرجات الحرارة المرتفعة على جزء كبير من الرحلة</w:t>
      </w:r>
      <w:r w:rsidR="007C6591" w:rsidRPr="002B550F">
        <w:rPr>
          <w:rFonts w:ascii="Traditional Arabic" w:eastAsiaTheme="minorHAnsi" w:hAnsi="Traditional Arabic" w:cs="Traditional Arabic" w:hint="cs"/>
          <w:color w:val="000000" w:themeColor="text1"/>
          <w:sz w:val="36"/>
          <w:szCs w:val="36"/>
          <w:lang w:val="en-GB" w:eastAsia="en-US"/>
        </w:rPr>
        <w:t>، ولكنها أفسحت</w:t>
      </w:r>
      <w:r w:rsidR="00483086" w:rsidRPr="002B550F">
        <w:rPr>
          <w:rFonts w:ascii="Traditional Arabic" w:eastAsiaTheme="minorHAnsi" w:hAnsi="Traditional Arabic" w:cs="Traditional Arabic" w:hint="cs"/>
          <w:color w:val="000000" w:themeColor="text1"/>
          <w:sz w:val="36"/>
          <w:szCs w:val="36"/>
          <w:lang w:val="en-GB" w:eastAsia="en-US"/>
        </w:rPr>
        <w:t xml:space="preserve"> المجال </w:t>
      </w:r>
      <w:r w:rsidR="0057301D" w:rsidRPr="002B550F">
        <w:rPr>
          <w:rFonts w:ascii="Traditional Arabic" w:eastAsiaTheme="minorHAnsi" w:hAnsi="Traditional Arabic" w:cs="Traditional Arabic" w:hint="cs"/>
          <w:color w:val="000000" w:themeColor="text1"/>
          <w:sz w:val="36"/>
          <w:szCs w:val="36"/>
          <w:lang w:val="en-GB" w:eastAsia="en-US"/>
        </w:rPr>
        <w:t xml:space="preserve">الآن </w:t>
      </w:r>
      <w:r w:rsidR="00483086" w:rsidRPr="002B550F">
        <w:rPr>
          <w:rFonts w:ascii="Traditional Arabic" w:eastAsiaTheme="minorHAnsi" w:hAnsi="Traditional Arabic" w:cs="Traditional Arabic" w:hint="cs"/>
          <w:color w:val="000000" w:themeColor="text1"/>
          <w:sz w:val="36"/>
          <w:szCs w:val="36"/>
          <w:lang w:val="en-GB" w:eastAsia="en-US"/>
        </w:rPr>
        <w:t>للهواء الجاف البارد المنعش أثناء سيري إلى العب</w:t>
      </w:r>
      <w:r w:rsidR="007C659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ارة </w:t>
      </w:r>
      <w:r w:rsidR="007C6591" w:rsidRPr="002B550F">
        <w:rPr>
          <w:rFonts w:ascii="Traditional Arabic" w:eastAsiaTheme="minorHAnsi" w:hAnsi="Traditional Arabic" w:cs="Traditional Arabic" w:hint="cs"/>
          <w:color w:val="000000" w:themeColor="text1"/>
          <w:sz w:val="36"/>
          <w:szCs w:val="36"/>
          <w:lang w:val="en-GB" w:eastAsia="en-US"/>
        </w:rPr>
        <w:t>للذهاب إلى</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7C659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تشيونغ تشاو</w:t>
      </w:r>
      <w:r w:rsidR="007C6591" w:rsidRPr="002B550F">
        <w:rPr>
          <w:rFonts w:ascii="Traditional Arabic" w:eastAsiaTheme="minorHAnsi" w:hAnsi="Traditional Arabic" w:cs="Traditional Arabic" w:hint="cs"/>
          <w:color w:val="000000" w:themeColor="text1"/>
          <w:sz w:val="36"/>
          <w:szCs w:val="36"/>
          <w:lang w:val="en-GB" w:eastAsia="en-US"/>
        </w:rPr>
        <w:t>"</w:t>
      </w:r>
      <w:r w:rsidR="0057301D" w:rsidRPr="002B550F">
        <w:rPr>
          <w:rFonts w:ascii="Traditional Arabic" w:eastAsiaTheme="minorHAnsi" w:hAnsi="Traditional Arabic" w:cs="Traditional Arabic" w:hint="cs"/>
          <w:color w:val="000000" w:themeColor="text1"/>
          <w:sz w:val="36"/>
          <w:szCs w:val="36"/>
          <w:lang w:val="en-GB" w:eastAsia="en-US"/>
        </w:rPr>
        <w:t>،</w:t>
      </w:r>
      <w:r w:rsidR="007C6591" w:rsidRPr="002B550F">
        <w:rPr>
          <w:rFonts w:ascii="Traditional Arabic" w:eastAsiaTheme="minorHAnsi" w:hAnsi="Traditional Arabic" w:cs="Traditional Arabic" w:hint="cs"/>
          <w:color w:val="000000" w:themeColor="text1"/>
          <w:sz w:val="36"/>
          <w:szCs w:val="36"/>
          <w:lang w:val="en-GB" w:eastAsia="en-US"/>
        </w:rPr>
        <w:t xml:space="preserve"> وهي</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7C6591"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 xml:space="preserve">جزيرة </w:t>
      </w:r>
      <w:r w:rsidR="007C6591" w:rsidRPr="002B550F">
        <w:rPr>
          <w:rFonts w:ascii="Traditional Arabic" w:eastAsiaTheme="minorHAnsi" w:hAnsi="Traditional Arabic" w:cs="Traditional Arabic" w:hint="cs"/>
          <w:color w:val="000000" w:themeColor="text1"/>
          <w:sz w:val="36"/>
          <w:szCs w:val="36"/>
          <w:lang w:val="en-GB" w:eastAsia="en-US"/>
        </w:rPr>
        <w:t xml:space="preserve">التي </w:t>
      </w:r>
      <w:r w:rsidR="00483086" w:rsidRPr="002B550F">
        <w:rPr>
          <w:rFonts w:ascii="Traditional Arabic" w:eastAsiaTheme="minorHAnsi" w:hAnsi="Traditional Arabic" w:cs="Traditional Arabic" w:hint="cs"/>
          <w:color w:val="000000" w:themeColor="text1"/>
          <w:sz w:val="36"/>
          <w:szCs w:val="36"/>
          <w:lang w:val="en-GB" w:eastAsia="en-US"/>
        </w:rPr>
        <w:t>ت</w:t>
      </w:r>
      <w:r w:rsidR="007C659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عرف باسم ريفييرا هونغ كونغ، حيث يعيش صديقي با</w:t>
      </w:r>
      <w:r w:rsidR="007C6591" w:rsidRPr="002B550F">
        <w:rPr>
          <w:rFonts w:ascii="Traditional Arabic" w:eastAsiaTheme="minorHAnsi" w:hAnsi="Traditional Arabic" w:cs="Traditional Arabic" w:hint="cs"/>
          <w:color w:val="000000" w:themeColor="text1"/>
          <w:sz w:val="36"/>
          <w:szCs w:val="36"/>
          <w:lang w:val="en-GB" w:eastAsia="en-US"/>
        </w:rPr>
        <w:t>ز</w:t>
      </w:r>
      <w:r w:rsidR="00483086" w:rsidRPr="002B550F">
        <w:rPr>
          <w:rFonts w:ascii="Traditional Arabic" w:eastAsiaTheme="minorHAnsi" w:hAnsi="Traditional Arabic" w:cs="Traditional Arabic" w:hint="cs"/>
          <w:color w:val="000000" w:themeColor="text1"/>
          <w:sz w:val="36"/>
          <w:szCs w:val="36"/>
          <w:lang w:val="en-GB" w:eastAsia="en-US"/>
        </w:rPr>
        <w:t>يل باو وزوجت</w:t>
      </w:r>
      <w:r w:rsidR="007C6591" w:rsidRPr="002B550F">
        <w:rPr>
          <w:rFonts w:ascii="Traditional Arabic" w:eastAsiaTheme="minorHAnsi" w:hAnsi="Traditional Arabic" w:cs="Traditional Arabic" w:hint="cs"/>
          <w:color w:val="000000" w:themeColor="text1"/>
          <w:sz w:val="36"/>
          <w:szCs w:val="36"/>
          <w:lang w:val="en-GB" w:eastAsia="en-US"/>
        </w:rPr>
        <w:t>ه</w:t>
      </w:r>
      <w:r w:rsidR="00483086" w:rsidRPr="002B550F">
        <w:rPr>
          <w:rFonts w:ascii="Traditional Arabic" w:eastAsiaTheme="minorHAnsi" w:hAnsi="Traditional Arabic" w:cs="Traditional Arabic" w:hint="cs"/>
          <w:color w:val="000000" w:themeColor="text1"/>
          <w:sz w:val="36"/>
          <w:szCs w:val="36"/>
          <w:lang w:val="en-GB" w:eastAsia="en-US"/>
        </w:rPr>
        <w:t xml:space="preserve"> بات</w:t>
      </w:r>
      <w:r w:rsidR="0057301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وطفل</w:t>
      </w:r>
      <w:r w:rsidR="007C6591" w:rsidRPr="002B550F">
        <w:rPr>
          <w:rFonts w:ascii="Traditional Arabic" w:eastAsiaTheme="minorHAnsi" w:hAnsi="Traditional Arabic" w:cs="Traditional Arabic" w:hint="cs"/>
          <w:color w:val="000000" w:themeColor="text1"/>
          <w:sz w:val="36"/>
          <w:szCs w:val="36"/>
          <w:lang w:val="en-GB" w:eastAsia="en-US"/>
        </w:rPr>
        <w:t>تهما</w:t>
      </w:r>
      <w:r w:rsidR="00483086" w:rsidRPr="002B550F">
        <w:rPr>
          <w:rFonts w:ascii="Traditional Arabic" w:eastAsiaTheme="minorHAnsi" w:hAnsi="Traditional Arabic" w:cs="Traditional Arabic" w:hint="cs"/>
          <w:color w:val="000000" w:themeColor="text1"/>
          <w:sz w:val="36"/>
          <w:szCs w:val="36"/>
          <w:lang w:val="en-GB" w:eastAsia="en-US"/>
        </w:rPr>
        <w:t xml:space="preserve"> سونيا</w:t>
      </w:r>
      <w:r w:rsidRPr="002B550F">
        <w:rPr>
          <w:rFonts w:ascii="Traditional Arabic" w:eastAsiaTheme="minorHAnsi" w:hAnsi="Traditional Arabic" w:cs="Traditional Arabic" w:hint="cs"/>
          <w:color w:val="000000" w:themeColor="text1"/>
          <w:sz w:val="36"/>
          <w:szCs w:val="36"/>
          <w:lang w:val="en-GB" w:eastAsia="en-US"/>
        </w:rPr>
        <w:t xml:space="preserve"> </w:t>
      </w:r>
      <w:r w:rsidR="007C6591" w:rsidRPr="002B550F">
        <w:rPr>
          <w:rFonts w:ascii="Traditional Arabic" w:eastAsiaTheme="minorHAnsi" w:hAnsi="Traditional Arabic" w:cs="Traditional Arabic" w:hint="cs"/>
          <w:color w:val="000000" w:themeColor="text1"/>
          <w:sz w:val="36"/>
          <w:szCs w:val="36"/>
          <w:lang w:val="en-GB" w:eastAsia="en-US"/>
        </w:rPr>
        <w:t xml:space="preserve">التي </w:t>
      </w:r>
      <w:r w:rsidR="00483086" w:rsidRPr="002B550F">
        <w:rPr>
          <w:rFonts w:ascii="Traditional Arabic" w:eastAsiaTheme="minorHAnsi" w:hAnsi="Traditional Arabic" w:cs="Traditional Arabic" w:hint="cs"/>
          <w:color w:val="000000" w:themeColor="text1"/>
          <w:sz w:val="36"/>
          <w:szCs w:val="36"/>
          <w:lang w:val="en-GB" w:eastAsia="en-US"/>
        </w:rPr>
        <w:t>و</w:t>
      </w:r>
      <w:r w:rsidR="0057301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لدت</w:t>
      </w:r>
      <w:r w:rsidR="0057301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تقريبًا في اللحظة التي غادرت فيها لندن.</w:t>
      </w:r>
    </w:p>
    <w:p w14:paraId="07FC98AF" w14:textId="7E927EBF"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يعتبر ميناء هونغ كونغ، مثل مضمار </w:t>
      </w:r>
      <w:r w:rsidR="000D4B4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هابي فالي</w:t>
      </w:r>
      <w:r w:rsidR="000D4B4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57301D" w:rsidRPr="002B550F">
        <w:rPr>
          <w:rFonts w:ascii="Traditional Arabic" w:eastAsiaTheme="minorHAnsi" w:hAnsi="Traditional Arabic" w:cs="Traditional Arabic" w:hint="cs"/>
          <w:color w:val="000000" w:themeColor="text1"/>
          <w:sz w:val="36"/>
          <w:szCs w:val="36"/>
          <w:lang w:val="en-GB" w:eastAsia="en-US"/>
        </w:rPr>
        <w:t>حلبةً</w:t>
      </w:r>
      <w:r w:rsidRPr="002B550F">
        <w:rPr>
          <w:rFonts w:ascii="Traditional Arabic" w:eastAsiaTheme="minorHAnsi" w:hAnsi="Traditional Arabic" w:cs="Traditional Arabic" w:hint="cs"/>
          <w:color w:val="000000" w:themeColor="text1"/>
          <w:sz w:val="36"/>
          <w:szCs w:val="36"/>
          <w:lang w:val="en-GB" w:eastAsia="en-US"/>
        </w:rPr>
        <w:t xml:space="preserve"> خارجية رائعة</w:t>
      </w:r>
      <w:r w:rsidR="0057301D" w:rsidRPr="002B550F">
        <w:rPr>
          <w:rFonts w:ascii="Traditional Arabic" w:eastAsiaTheme="minorHAnsi" w:hAnsi="Traditional Arabic" w:cs="Traditional Arabic" w:hint="cs"/>
          <w:color w:val="000000" w:themeColor="text1"/>
          <w:sz w:val="36"/>
          <w:szCs w:val="36"/>
          <w:lang w:val="en-GB" w:eastAsia="en-US"/>
        </w:rPr>
        <w:t xml:space="preserve"> في الهواء الطلق</w:t>
      </w:r>
      <w:r w:rsidRPr="002B550F">
        <w:rPr>
          <w:rFonts w:ascii="Traditional Arabic" w:eastAsiaTheme="minorHAnsi" w:hAnsi="Traditional Arabic" w:cs="Traditional Arabic" w:hint="cs"/>
          <w:color w:val="000000" w:themeColor="text1"/>
          <w:sz w:val="36"/>
          <w:szCs w:val="36"/>
          <w:lang w:val="en-GB" w:eastAsia="en-US"/>
        </w:rPr>
        <w:t xml:space="preserve">. </w:t>
      </w:r>
      <w:r w:rsidR="000D4B42" w:rsidRPr="002B550F">
        <w:rPr>
          <w:rFonts w:ascii="Traditional Arabic" w:eastAsiaTheme="minorHAnsi" w:hAnsi="Traditional Arabic" w:cs="Traditional Arabic" w:hint="cs"/>
          <w:color w:val="000000" w:themeColor="text1"/>
          <w:sz w:val="36"/>
          <w:szCs w:val="36"/>
          <w:lang w:val="en-GB" w:eastAsia="en-US"/>
        </w:rPr>
        <w:t xml:space="preserve">وكان </w:t>
      </w:r>
      <w:r w:rsidRPr="002B550F">
        <w:rPr>
          <w:rFonts w:ascii="Traditional Arabic" w:eastAsiaTheme="minorHAnsi" w:hAnsi="Traditional Arabic" w:cs="Traditional Arabic" w:hint="cs"/>
          <w:color w:val="000000" w:themeColor="text1"/>
          <w:sz w:val="36"/>
          <w:szCs w:val="36"/>
          <w:lang w:val="en-GB" w:eastAsia="en-US"/>
        </w:rPr>
        <w:t xml:space="preserve">في وسط </w:t>
      </w:r>
      <w:r w:rsidR="00C71244" w:rsidRPr="002B550F">
        <w:rPr>
          <w:rFonts w:ascii="Traditional Arabic" w:eastAsiaTheme="minorHAnsi" w:hAnsi="Traditional Arabic" w:cs="Traditional Arabic" w:hint="cs"/>
          <w:color w:val="000000" w:themeColor="text1"/>
          <w:sz w:val="36"/>
          <w:szCs w:val="36"/>
          <w:lang w:val="en-GB" w:eastAsia="en-US"/>
        </w:rPr>
        <w:t>المشهد</w:t>
      </w:r>
      <w:r w:rsidRPr="002B550F">
        <w:rPr>
          <w:rFonts w:ascii="Traditional Arabic" w:eastAsiaTheme="minorHAnsi" w:hAnsi="Traditional Arabic" w:cs="Traditional Arabic" w:hint="cs"/>
          <w:color w:val="000000" w:themeColor="text1"/>
          <w:sz w:val="36"/>
          <w:szCs w:val="36"/>
          <w:lang w:val="en-GB" w:eastAsia="en-US"/>
        </w:rPr>
        <w:t xml:space="preserve"> سفن</w:t>
      </w:r>
      <w:r w:rsidR="000D4B4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من كل</w:t>
      </w:r>
      <w:r w:rsidR="000D4B4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شكل</w:t>
      </w:r>
      <w:r w:rsidR="000D4B4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w:t>
      </w:r>
      <w:r w:rsidR="0057301D" w:rsidRPr="002B550F">
        <w:rPr>
          <w:rFonts w:ascii="Traditional Arabic" w:eastAsiaTheme="minorHAnsi" w:hAnsi="Traditional Arabic" w:cs="Traditional Arabic" w:hint="cs"/>
          <w:color w:val="000000" w:themeColor="text1"/>
          <w:sz w:val="36"/>
          <w:szCs w:val="36"/>
          <w:lang w:val="en-GB" w:eastAsia="en-US"/>
        </w:rPr>
        <w:t xml:space="preserve">من كلّ </w:t>
      </w:r>
      <w:r w:rsidRPr="002B550F">
        <w:rPr>
          <w:rFonts w:ascii="Traditional Arabic" w:eastAsiaTheme="minorHAnsi" w:hAnsi="Traditional Arabic" w:cs="Traditional Arabic" w:hint="cs"/>
          <w:color w:val="000000" w:themeColor="text1"/>
          <w:sz w:val="36"/>
          <w:szCs w:val="36"/>
          <w:lang w:val="en-GB" w:eastAsia="en-US"/>
        </w:rPr>
        <w:t>حجم.</w:t>
      </w:r>
      <w:r w:rsidR="000D4B42" w:rsidRPr="002B550F">
        <w:rPr>
          <w:rFonts w:ascii="Traditional Arabic" w:eastAsiaTheme="minorHAnsi" w:hAnsi="Traditional Arabic" w:cs="Traditional Arabic" w:hint="cs"/>
          <w:color w:val="000000" w:themeColor="text1"/>
          <w:sz w:val="36"/>
          <w:szCs w:val="36"/>
          <w:lang w:val="en-GB" w:eastAsia="en-US"/>
        </w:rPr>
        <w:t xml:space="preserve"> السفن التجارية</w:t>
      </w:r>
      <w:r w:rsidR="00C71244" w:rsidRPr="002B550F">
        <w:rPr>
          <w:rFonts w:ascii="Traditional Arabic" w:eastAsiaTheme="minorHAnsi" w:hAnsi="Traditional Arabic" w:cs="Traditional Arabic" w:hint="cs"/>
          <w:color w:val="000000" w:themeColor="text1"/>
          <w:sz w:val="36"/>
          <w:szCs w:val="36"/>
          <w:lang w:val="en-GB" w:eastAsia="en-US"/>
        </w:rPr>
        <w:t xml:space="preserve"> و</w:t>
      </w:r>
      <w:r w:rsidR="000D4B42" w:rsidRPr="002B550F">
        <w:rPr>
          <w:rFonts w:ascii="Traditional Arabic" w:eastAsiaTheme="minorHAnsi" w:hAnsi="Traditional Arabic" w:cs="Traditional Arabic" w:hint="cs"/>
          <w:color w:val="000000" w:themeColor="text1"/>
          <w:sz w:val="36"/>
          <w:szCs w:val="36"/>
          <w:lang w:val="en-GB" w:eastAsia="en-US"/>
        </w:rPr>
        <w:t>السفن الشراعية</w:t>
      </w:r>
      <w:r w:rsidRPr="002B550F">
        <w:rPr>
          <w:rFonts w:ascii="Traditional Arabic" w:eastAsiaTheme="minorHAnsi" w:hAnsi="Traditional Arabic" w:cs="Traditional Arabic" w:hint="cs"/>
          <w:color w:val="000000" w:themeColor="text1"/>
          <w:sz w:val="36"/>
          <w:szCs w:val="36"/>
          <w:lang w:val="en-GB" w:eastAsia="en-US"/>
        </w:rPr>
        <w:t xml:space="preserve">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القوارب السريعة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القاطرات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القوارب المائية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اليخوت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العب</w:t>
      </w:r>
      <w:r w:rsidR="00C71244"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ارات،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المراكب التي تحمل حاويتين أو ثلاث حاويات على متنها،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الناقلات </w:t>
      </w:r>
      <w:r w:rsidRPr="002B550F">
        <w:rPr>
          <w:rFonts w:ascii="Traditional Arabic" w:eastAsiaTheme="minorHAnsi" w:hAnsi="Traditional Arabic" w:cs="Traditional Arabic" w:hint="cs"/>
          <w:color w:val="000000" w:themeColor="text1"/>
          <w:sz w:val="36"/>
          <w:szCs w:val="36"/>
          <w:lang w:val="en-GB" w:eastAsia="en-US"/>
        </w:rPr>
        <w:lastRenderedPageBreak/>
        <w:t>العابرة للقارات التي تحمل ألفي أو ثلاثة آلاف</w:t>
      </w:r>
      <w:r w:rsidR="00C71244" w:rsidRPr="002B550F">
        <w:rPr>
          <w:rFonts w:ascii="Traditional Arabic" w:eastAsiaTheme="minorHAnsi" w:hAnsi="Traditional Arabic" w:cs="Traditional Arabic" w:hint="cs"/>
          <w:color w:val="000000" w:themeColor="text1"/>
          <w:sz w:val="36"/>
          <w:szCs w:val="36"/>
          <w:lang w:val="en-GB" w:eastAsia="en-US"/>
        </w:rPr>
        <w:t xml:space="preserve"> حاوية</w:t>
      </w:r>
      <w:r w:rsidRPr="002B550F">
        <w:rPr>
          <w:rFonts w:ascii="Traditional Arabic" w:eastAsiaTheme="minorHAnsi" w:hAnsi="Traditional Arabic" w:cs="Traditional Arabic" w:hint="cs"/>
          <w:color w:val="000000" w:themeColor="text1"/>
          <w:sz w:val="36"/>
          <w:szCs w:val="36"/>
          <w:lang w:val="en-GB" w:eastAsia="en-US"/>
        </w:rPr>
        <w:t xml:space="preserve">، </w:t>
      </w:r>
      <w:r w:rsidR="00C71244" w:rsidRPr="002B550F">
        <w:rPr>
          <w:rFonts w:ascii="Traditional Arabic" w:eastAsiaTheme="minorHAnsi" w:hAnsi="Traditional Arabic" w:cs="Traditional Arabic" w:hint="cs"/>
          <w:color w:val="000000" w:themeColor="text1"/>
          <w:sz w:val="36"/>
          <w:szCs w:val="36"/>
          <w:lang w:val="en-GB" w:eastAsia="en-US"/>
        </w:rPr>
        <w:t>وال</w:t>
      </w:r>
      <w:r w:rsidRPr="002B550F">
        <w:rPr>
          <w:rFonts w:ascii="Traditional Arabic" w:eastAsiaTheme="minorHAnsi" w:hAnsi="Traditional Arabic" w:cs="Traditional Arabic" w:hint="cs"/>
          <w:color w:val="000000" w:themeColor="text1"/>
          <w:sz w:val="36"/>
          <w:szCs w:val="36"/>
          <w:lang w:val="en-GB" w:eastAsia="en-US"/>
        </w:rPr>
        <w:t>سفن ال</w:t>
      </w:r>
      <w:r w:rsidR="00C71244" w:rsidRPr="002B550F">
        <w:rPr>
          <w:rFonts w:ascii="Traditional Arabic" w:eastAsiaTheme="minorHAnsi" w:hAnsi="Traditional Arabic" w:cs="Traditional Arabic" w:hint="cs"/>
          <w:color w:val="000000" w:themeColor="text1"/>
          <w:sz w:val="36"/>
          <w:szCs w:val="36"/>
          <w:lang w:val="en-GB" w:eastAsia="en-US"/>
        </w:rPr>
        <w:t>شراعية</w:t>
      </w:r>
      <w:r w:rsidRPr="002B550F">
        <w:rPr>
          <w:rFonts w:ascii="Traditional Arabic" w:eastAsiaTheme="minorHAnsi" w:hAnsi="Traditional Arabic" w:cs="Traditional Arabic" w:hint="cs"/>
          <w:color w:val="000000" w:themeColor="text1"/>
          <w:sz w:val="36"/>
          <w:szCs w:val="36"/>
          <w:lang w:val="en-GB" w:eastAsia="en-US"/>
        </w:rPr>
        <w:t xml:space="preserve"> وقوارب التجديف،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المطاعم العائمة، </w:t>
      </w:r>
      <w:r w:rsidR="0057301D"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سفن الرحلات البحرية </w:t>
      </w:r>
      <w:r w:rsidR="00C71244" w:rsidRPr="002B550F">
        <w:rPr>
          <w:rFonts w:ascii="Traditional Arabic" w:eastAsiaTheme="minorHAnsi" w:hAnsi="Traditional Arabic" w:cs="Traditional Arabic" w:hint="cs"/>
          <w:color w:val="000000" w:themeColor="text1"/>
          <w:sz w:val="36"/>
          <w:szCs w:val="36"/>
          <w:lang w:val="en-GB" w:eastAsia="en-US"/>
        </w:rPr>
        <w:t>وزوارق</w:t>
      </w:r>
      <w:r w:rsidRPr="002B550F">
        <w:rPr>
          <w:rFonts w:ascii="Traditional Arabic" w:eastAsiaTheme="minorHAnsi" w:hAnsi="Traditional Arabic" w:cs="Traditional Arabic" w:hint="cs"/>
          <w:color w:val="000000" w:themeColor="text1"/>
          <w:sz w:val="36"/>
          <w:szCs w:val="36"/>
          <w:lang w:val="en-GB" w:eastAsia="en-US"/>
        </w:rPr>
        <w:t xml:space="preserve"> الشرطة، </w:t>
      </w:r>
      <w:r w:rsidR="00C71244"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الناقلات والقوارب الآلية والفرقاطات وسفن الصيد </w:t>
      </w:r>
      <w:r w:rsidR="00C71244" w:rsidRPr="002B550F">
        <w:rPr>
          <w:rFonts w:ascii="Traditional Arabic" w:eastAsiaTheme="minorHAnsi" w:hAnsi="Traditional Arabic" w:cs="Traditional Arabic" w:hint="cs"/>
          <w:color w:val="000000" w:themeColor="text1"/>
          <w:sz w:val="36"/>
          <w:szCs w:val="36"/>
          <w:lang w:val="en-GB" w:eastAsia="en-US"/>
        </w:rPr>
        <w:t>الخشبية المتهالكة</w:t>
      </w:r>
      <w:r w:rsidRPr="002B550F">
        <w:rPr>
          <w:rFonts w:ascii="Traditional Arabic" w:eastAsiaTheme="minorHAnsi" w:hAnsi="Traditional Arabic" w:cs="Traditional Arabic" w:hint="cs"/>
          <w:color w:val="000000" w:themeColor="text1"/>
          <w:sz w:val="36"/>
          <w:szCs w:val="36"/>
          <w:lang w:val="en-GB" w:eastAsia="en-US"/>
        </w:rPr>
        <w:t xml:space="preserve"> التي تبدو وكأنها </w:t>
      </w:r>
      <w:r w:rsidR="00C71244" w:rsidRPr="002B550F">
        <w:rPr>
          <w:rFonts w:ascii="Traditional Arabic" w:eastAsiaTheme="minorHAnsi" w:hAnsi="Traditional Arabic" w:cs="Traditional Arabic" w:hint="cs"/>
          <w:color w:val="000000" w:themeColor="text1"/>
          <w:sz w:val="36"/>
          <w:szCs w:val="36"/>
          <w:lang w:val="en-GB" w:eastAsia="en-US"/>
        </w:rPr>
        <w:t xml:space="preserve">قد </w:t>
      </w:r>
      <w:r w:rsidRPr="002B550F">
        <w:rPr>
          <w:rFonts w:ascii="Traditional Arabic" w:eastAsiaTheme="minorHAnsi" w:hAnsi="Traditional Arabic" w:cs="Traditional Arabic" w:hint="cs"/>
          <w:color w:val="000000" w:themeColor="text1"/>
          <w:sz w:val="36"/>
          <w:szCs w:val="36"/>
          <w:lang w:val="en-GB" w:eastAsia="en-US"/>
        </w:rPr>
        <w:t>خرجت من العصور الوسطى. (</w:t>
      </w:r>
      <w:r w:rsidR="00C71244" w:rsidRPr="002B550F">
        <w:rPr>
          <w:rFonts w:ascii="Traditional Arabic" w:eastAsiaTheme="minorHAnsi" w:hAnsi="Traditional Arabic" w:cs="Traditional Arabic" w:hint="cs"/>
          <w:color w:val="000000" w:themeColor="text1"/>
          <w:sz w:val="36"/>
          <w:szCs w:val="36"/>
          <w:lang w:val="en-GB" w:eastAsia="en-US"/>
        </w:rPr>
        <w:t>قال</w:t>
      </w:r>
      <w:r w:rsidRPr="002B550F">
        <w:rPr>
          <w:rFonts w:ascii="Traditional Arabic" w:eastAsiaTheme="minorHAnsi" w:hAnsi="Traditional Arabic" w:cs="Traditional Arabic" w:hint="cs"/>
          <w:color w:val="000000" w:themeColor="text1"/>
          <w:sz w:val="36"/>
          <w:szCs w:val="36"/>
          <w:lang w:val="en-GB" w:eastAsia="en-US"/>
        </w:rPr>
        <w:t xml:space="preserve"> كليم إ</w:t>
      </w:r>
      <w:bookmarkStart w:id="16" w:name="_Hlk157858430"/>
      <w:r w:rsidRPr="002B550F">
        <w:rPr>
          <w:rFonts w:ascii="Traditional Arabic" w:eastAsiaTheme="minorHAnsi" w:hAnsi="Traditional Arabic" w:cs="Traditional Arabic" w:hint="cs"/>
          <w:color w:val="000000" w:themeColor="text1"/>
          <w:sz w:val="36"/>
          <w:szCs w:val="36"/>
          <w:lang w:val="en-GB" w:eastAsia="en-US"/>
        </w:rPr>
        <w:t>ن</w:t>
      </w:r>
      <w:r w:rsidR="00E21585" w:rsidRPr="002B550F">
        <w:rPr>
          <w:rFonts w:ascii="Traditional Arabic" w:eastAsiaTheme="minorHAnsi" w:hAnsi="Traditional Arabic" w:cs="Traditional Arabic" w:hint="cs"/>
          <w:color w:val="000000" w:themeColor="text1"/>
          <w:sz w:val="36"/>
          <w:szCs w:val="36"/>
          <w:lang w:val="en-GB" w:eastAsia="en-US"/>
        </w:rPr>
        <w:t>َّ</w:t>
      </w:r>
      <w:bookmarkEnd w:id="16"/>
      <w:r w:rsidRPr="002B550F">
        <w:rPr>
          <w:rFonts w:ascii="Traditional Arabic" w:eastAsiaTheme="minorHAnsi" w:hAnsi="Traditional Arabic" w:cs="Traditional Arabic" w:hint="cs"/>
          <w:color w:val="000000" w:themeColor="text1"/>
          <w:sz w:val="36"/>
          <w:szCs w:val="36"/>
          <w:lang w:val="en-GB" w:eastAsia="en-US"/>
        </w:rPr>
        <w:t xml:space="preserve"> </w:t>
      </w:r>
      <w:r w:rsidR="00C71244" w:rsidRPr="002B550F">
        <w:rPr>
          <w:rFonts w:ascii="Traditional Arabic" w:eastAsiaTheme="minorHAnsi" w:hAnsi="Traditional Arabic" w:cs="Traditional Arabic" w:hint="cs"/>
          <w:color w:val="000000" w:themeColor="text1"/>
          <w:sz w:val="36"/>
          <w:szCs w:val="36"/>
          <w:lang w:val="en-GB" w:eastAsia="en-US"/>
        </w:rPr>
        <w:t>مظهر سفن الصيد هذه</w:t>
      </w:r>
      <w:r w:rsidRPr="002B550F">
        <w:rPr>
          <w:rFonts w:ascii="Traditional Arabic" w:eastAsiaTheme="minorHAnsi" w:hAnsi="Traditional Arabic" w:cs="Traditional Arabic" w:hint="cs"/>
          <w:color w:val="000000" w:themeColor="text1"/>
          <w:sz w:val="36"/>
          <w:szCs w:val="36"/>
          <w:lang w:val="en-GB" w:eastAsia="en-US"/>
        </w:rPr>
        <w:t xml:space="preserve"> مخادع للغاية</w:t>
      </w:r>
      <w:r w:rsidR="0057301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C71244" w:rsidRPr="002B550F">
        <w:rPr>
          <w:rFonts w:ascii="Traditional Arabic" w:eastAsiaTheme="minorHAnsi" w:hAnsi="Traditional Arabic" w:cs="Traditional Arabic" w:hint="cs"/>
          <w:color w:val="000000" w:themeColor="text1"/>
          <w:sz w:val="36"/>
          <w:szCs w:val="36"/>
          <w:lang w:val="en-GB" w:eastAsia="en-US"/>
        </w:rPr>
        <w:t>ف</w:t>
      </w:r>
      <w:r w:rsidRPr="002B550F">
        <w:rPr>
          <w:rFonts w:ascii="Traditional Arabic" w:eastAsiaTheme="minorHAnsi" w:hAnsi="Traditional Arabic" w:cs="Traditional Arabic" w:hint="cs"/>
          <w:color w:val="000000" w:themeColor="text1"/>
          <w:sz w:val="36"/>
          <w:szCs w:val="36"/>
          <w:lang w:val="en-GB" w:eastAsia="en-US"/>
        </w:rPr>
        <w:t>العديد منه</w:t>
      </w:r>
      <w:r w:rsidR="00C71244"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w:t>
      </w:r>
      <w:r w:rsidR="00C71244" w:rsidRPr="002B550F">
        <w:rPr>
          <w:rFonts w:ascii="Traditional Arabic" w:eastAsiaTheme="minorHAnsi" w:hAnsi="Traditional Arabic" w:cs="Traditional Arabic" w:hint="cs"/>
          <w:color w:val="000000" w:themeColor="text1"/>
          <w:sz w:val="36"/>
          <w:szCs w:val="36"/>
          <w:lang w:val="en-GB" w:eastAsia="en-US"/>
        </w:rPr>
        <w:t xml:space="preserve">زوارق </w:t>
      </w:r>
      <w:r w:rsidRPr="002B550F">
        <w:rPr>
          <w:rFonts w:ascii="Traditional Arabic" w:eastAsiaTheme="minorHAnsi" w:hAnsi="Traditional Arabic" w:cs="Traditional Arabic" w:hint="cs"/>
          <w:color w:val="000000" w:themeColor="text1"/>
          <w:sz w:val="36"/>
          <w:szCs w:val="36"/>
          <w:lang w:val="en-GB" w:eastAsia="en-US"/>
        </w:rPr>
        <w:t>مهرب</w:t>
      </w:r>
      <w:r w:rsidR="00C71244" w:rsidRPr="002B550F">
        <w:rPr>
          <w:rFonts w:ascii="Traditional Arabic" w:eastAsiaTheme="minorHAnsi" w:hAnsi="Traditional Arabic" w:cs="Traditional Arabic" w:hint="cs"/>
          <w:color w:val="000000" w:themeColor="text1"/>
          <w:sz w:val="36"/>
          <w:szCs w:val="36"/>
          <w:lang w:val="en-GB" w:eastAsia="en-US"/>
        </w:rPr>
        <w:t>ي</w:t>
      </w:r>
      <w:r w:rsidRPr="002B550F">
        <w:rPr>
          <w:rFonts w:ascii="Traditional Arabic" w:eastAsiaTheme="minorHAnsi" w:hAnsi="Traditional Arabic" w:cs="Traditional Arabic" w:hint="cs"/>
          <w:color w:val="000000" w:themeColor="text1"/>
          <w:sz w:val="36"/>
          <w:szCs w:val="36"/>
          <w:lang w:val="en-GB" w:eastAsia="en-US"/>
        </w:rPr>
        <w:t>ن مزو</w:t>
      </w:r>
      <w:r w:rsidR="0057301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د</w:t>
      </w:r>
      <w:r w:rsidR="00C71244" w:rsidRPr="002B550F">
        <w:rPr>
          <w:rFonts w:ascii="Traditional Arabic" w:eastAsiaTheme="minorHAnsi" w:hAnsi="Traditional Arabic" w:cs="Traditional Arabic" w:hint="cs"/>
          <w:color w:val="000000" w:themeColor="text1"/>
          <w:sz w:val="36"/>
          <w:szCs w:val="36"/>
          <w:lang w:val="en-GB" w:eastAsia="en-US"/>
        </w:rPr>
        <w:t xml:space="preserve">ة </w:t>
      </w:r>
      <w:r w:rsidRPr="002B550F">
        <w:rPr>
          <w:rFonts w:ascii="Traditional Arabic" w:eastAsiaTheme="minorHAnsi" w:hAnsi="Traditional Arabic" w:cs="Traditional Arabic" w:hint="cs"/>
          <w:color w:val="000000" w:themeColor="text1"/>
          <w:sz w:val="36"/>
          <w:szCs w:val="36"/>
          <w:lang w:val="en-GB" w:eastAsia="en-US"/>
        </w:rPr>
        <w:t>بمحركات بقوة 200 حصان</w:t>
      </w:r>
      <w:r w:rsidR="0057301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57301D"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يمكنها ال</w:t>
      </w:r>
      <w:r w:rsidR="0057301D" w:rsidRPr="002B550F">
        <w:rPr>
          <w:rFonts w:ascii="Traditional Arabic" w:eastAsiaTheme="minorHAnsi" w:hAnsi="Traditional Arabic" w:cs="Traditional Arabic" w:hint="cs"/>
          <w:color w:val="000000" w:themeColor="text1"/>
          <w:sz w:val="36"/>
          <w:szCs w:val="36"/>
          <w:lang w:val="en-GB" w:eastAsia="en-US"/>
        </w:rPr>
        <w:t>إبحار</w:t>
      </w:r>
      <w:r w:rsidRPr="002B550F">
        <w:rPr>
          <w:rFonts w:ascii="Traditional Arabic" w:eastAsiaTheme="minorHAnsi" w:hAnsi="Traditional Arabic" w:cs="Traditional Arabic" w:hint="cs"/>
          <w:color w:val="000000" w:themeColor="text1"/>
          <w:sz w:val="36"/>
          <w:szCs w:val="36"/>
          <w:lang w:val="en-GB" w:eastAsia="en-US"/>
        </w:rPr>
        <w:t xml:space="preserve"> بسرعة 30 عقدة</w:t>
      </w:r>
      <w:r w:rsidR="0057301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w:t>
      </w:r>
      <w:r w:rsidR="0057301D" w:rsidRPr="002B550F">
        <w:rPr>
          <w:rFonts w:ascii="Traditional Arabic" w:eastAsiaTheme="minorHAnsi" w:hAnsi="Traditional Arabic" w:cs="Traditional Arabic" w:hint="cs"/>
          <w:color w:val="000000" w:themeColor="text1"/>
          <w:sz w:val="36"/>
          <w:szCs w:val="36"/>
          <w:lang w:val="en-GB" w:eastAsia="en-US"/>
        </w:rPr>
        <w:t>هي قادرة على</w:t>
      </w:r>
      <w:r w:rsidR="00C71244"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تجاوز أي </w:t>
      </w:r>
      <w:r w:rsidR="00C71244" w:rsidRPr="002B550F">
        <w:rPr>
          <w:rFonts w:ascii="Traditional Arabic" w:eastAsiaTheme="minorHAnsi" w:hAnsi="Traditional Arabic" w:cs="Traditional Arabic" w:hint="cs"/>
          <w:color w:val="000000" w:themeColor="text1"/>
          <w:sz w:val="36"/>
          <w:szCs w:val="36"/>
          <w:lang w:val="en-GB" w:eastAsia="en-US"/>
        </w:rPr>
        <w:t>زورق من زوارق</w:t>
      </w:r>
      <w:r w:rsidRPr="002B550F">
        <w:rPr>
          <w:rFonts w:ascii="Traditional Arabic" w:eastAsiaTheme="minorHAnsi" w:hAnsi="Traditional Arabic" w:cs="Traditional Arabic" w:hint="cs"/>
          <w:color w:val="000000" w:themeColor="text1"/>
          <w:sz w:val="36"/>
          <w:szCs w:val="36"/>
          <w:lang w:val="en-GB" w:eastAsia="en-US"/>
        </w:rPr>
        <w:t xml:space="preserve"> </w:t>
      </w:r>
      <w:r w:rsidR="00C71244"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لشرطة).</w:t>
      </w:r>
    </w:p>
    <w:p w14:paraId="007A2AC0" w14:textId="2A39A6C0"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التقيت </w:t>
      </w:r>
      <w:r w:rsidR="00C71244" w:rsidRPr="002B550F">
        <w:rPr>
          <w:rFonts w:ascii="Traditional Arabic" w:eastAsiaTheme="minorHAnsi" w:hAnsi="Traditional Arabic" w:cs="Traditional Arabic" w:hint="cs"/>
          <w:color w:val="000000" w:themeColor="text1"/>
          <w:sz w:val="36"/>
          <w:szCs w:val="36"/>
          <w:lang w:val="en-GB" w:eastAsia="en-US"/>
        </w:rPr>
        <w:t>ب</w:t>
      </w:r>
      <w:r w:rsidRPr="002B550F">
        <w:rPr>
          <w:rFonts w:ascii="Traditional Arabic" w:eastAsiaTheme="minorHAnsi" w:hAnsi="Traditional Arabic" w:cs="Traditional Arabic" w:hint="cs"/>
          <w:color w:val="000000" w:themeColor="text1"/>
          <w:sz w:val="36"/>
          <w:szCs w:val="36"/>
          <w:lang w:val="en-GB" w:eastAsia="en-US"/>
        </w:rPr>
        <w:t>با</w:t>
      </w:r>
      <w:r w:rsidR="00C71244" w:rsidRPr="002B550F">
        <w:rPr>
          <w:rFonts w:ascii="Traditional Arabic" w:eastAsiaTheme="minorHAnsi" w:hAnsi="Traditional Arabic" w:cs="Traditional Arabic" w:hint="cs"/>
          <w:color w:val="000000" w:themeColor="text1"/>
          <w:sz w:val="36"/>
          <w:szCs w:val="36"/>
          <w:lang w:val="en-GB" w:eastAsia="en-US"/>
        </w:rPr>
        <w:t>ز</w:t>
      </w:r>
      <w:r w:rsidRPr="002B550F">
        <w:rPr>
          <w:rFonts w:ascii="Traditional Arabic" w:eastAsiaTheme="minorHAnsi" w:hAnsi="Traditional Arabic" w:cs="Traditional Arabic" w:hint="cs"/>
          <w:color w:val="000000" w:themeColor="text1"/>
          <w:sz w:val="36"/>
          <w:szCs w:val="36"/>
          <w:lang w:val="en-GB" w:eastAsia="en-US"/>
        </w:rPr>
        <w:t xml:space="preserve">يل في محطة </w:t>
      </w:r>
      <w:r w:rsidR="00C71244"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تشونغ تشاو</w:t>
      </w:r>
      <w:r w:rsidR="00C71244"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للعب</w:t>
      </w:r>
      <w:r w:rsidR="00FB46D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ارات، على ب</w:t>
      </w:r>
      <w:r w:rsidR="0057301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عد ساعة</w:t>
      </w:r>
      <w:r w:rsidR="0057301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أو نحو ذلك من هونغ كونغ. </w:t>
      </w:r>
      <w:r w:rsidR="006324B1" w:rsidRPr="002B550F">
        <w:rPr>
          <w:rFonts w:ascii="Traditional Arabic" w:eastAsiaTheme="minorHAnsi" w:hAnsi="Traditional Arabic" w:cs="Traditional Arabic" w:hint="cs"/>
          <w:color w:val="000000" w:themeColor="text1"/>
          <w:sz w:val="36"/>
          <w:szCs w:val="36"/>
          <w:lang w:val="en-GB" w:eastAsia="en-US"/>
        </w:rPr>
        <w:t>كانت الجزيرة</w:t>
      </w:r>
      <w:r w:rsidRPr="002B550F">
        <w:rPr>
          <w:rFonts w:ascii="Traditional Arabic" w:eastAsiaTheme="minorHAnsi" w:hAnsi="Traditional Arabic" w:cs="Traditional Arabic" w:hint="cs"/>
          <w:color w:val="000000" w:themeColor="text1"/>
          <w:sz w:val="36"/>
          <w:szCs w:val="36"/>
          <w:lang w:val="en-GB" w:eastAsia="en-US"/>
        </w:rPr>
        <w:t xml:space="preserve"> </w:t>
      </w:r>
      <w:r w:rsidR="006324B1" w:rsidRPr="002B550F">
        <w:rPr>
          <w:rFonts w:ascii="Traditional Arabic" w:eastAsiaTheme="minorHAnsi" w:hAnsi="Traditional Arabic" w:cs="Traditional Arabic" w:hint="cs"/>
          <w:color w:val="000000" w:themeColor="text1"/>
          <w:sz w:val="36"/>
          <w:szCs w:val="36"/>
          <w:lang w:val="en-GB" w:eastAsia="en-US"/>
        </w:rPr>
        <w:t xml:space="preserve">تمنحك </w:t>
      </w:r>
      <w:r w:rsidRPr="002B550F">
        <w:rPr>
          <w:rFonts w:ascii="Traditional Arabic" w:eastAsiaTheme="minorHAnsi" w:hAnsi="Traditional Arabic" w:cs="Traditional Arabic" w:hint="cs"/>
          <w:color w:val="000000" w:themeColor="text1"/>
          <w:sz w:val="36"/>
          <w:szCs w:val="36"/>
          <w:lang w:val="en-GB" w:eastAsia="en-US"/>
        </w:rPr>
        <w:t>شعور</w:t>
      </w:r>
      <w:r w:rsidR="006324B1"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w:t>
      </w:r>
      <w:r w:rsidR="006324B1" w:rsidRPr="002B550F">
        <w:rPr>
          <w:rFonts w:ascii="Traditional Arabic" w:eastAsiaTheme="minorHAnsi" w:hAnsi="Traditional Arabic" w:cs="Traditional Arabic" w:hint="cs"/>
          <w:color w:val="000000" w:themeColor="text1"/>
          <w:sz w:val="36"/>
          <w:szCs w:val="36"/>
          <w:lang w:val="en-GB" w:eastAsia="en-US"/>
        </w:rPr>
        <w:t>ب</w:t>
      </w:r>
      <w:r w:rsidRPr="002B550F">
        <w:rPr>
          <w:rFonts w:ascii="Traditional Arabic" w:eastAsiaTheme="minorHAnsi" w:hAnsi="Traditional Arabic" w:cs="Traditional Arabic" w:hint="cs"/>
          <w:color w:val="000000" w:themeColor="text1"/>
          <w:sz w:val="36"/>
          <w:szCs w:val="36"/>
          <w:lang w:val="en-GB" w:eastAsia="en-US"/>
        </w:rPr>
        <w:t>البحر الأبيض المتوسط. و</w:t>
      </w:r>
      <w:r w:rsidR="006324B1" w:rsidRPr="002B550F">
        <w:rPr>
          <w:rFonts w:ascii="Traditional Arabic" w:eastAsiaTheme="minorHAnsi" w:hAnsi="Traditional Arabic" w:cs="Traditional Arabic" w:hint="cs"/>
          <w:color w:val="000000" w:themeColor="text1"/>
          <w:sz w:val="36"/>
          <w:szCs w:val="36"/>
          <w:lang w:val="en-GB" w:eastAsia="en-US"/>
        </w:rPr>
        <w:t xml:space="preserve">قد </w:t>
      </w:r>
      <w:r w:rsidRPr="002B550F">
        <w:rPr>
          <w:rFonts w:ascii="Traditional Arabic" w:eastAsiaTheme="minorHAnsi" w:hAnsi="Traditional Arabic" w:cs="Traditional Arabic" w:hint="cs"/>
          <w:color w:val="000000" w:themeColor="text1"/>
          <w:sz w:val="36"/>
          <w:szCs w:val="36"/>
          <w:lang w:val="en-GB" w:eastAsia="en-US"/>
        </w:rPr>
        <w:t>عز</w:t>
      </w:r>
      <w:r w:rsidR="006324B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ز</w:t>
      </w:r>
      <w:r w:rsidR="006324B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هذا الانطباع </w:t>
      </w:r>
      <w:r w:rsidR="006324B1" w:rsidRPr="002B550F">
        <w:rPr>
          <w:rFonts w:ascii="Traditional Arabic" w:eastAsiaTheme="minorHAnsi" w:hAnsi="Traditional Arabic" w:cs="Traditional Arabic" w:hint="cs"/>
          <w:color w:val="000000" w:themeColor="text1"/>
          <w:sz w:val="36"/>
          <w:szCs w:val="36"/>
          <w:lang w:val="en-GB" w:eastAsia="en-US"/>
        </w:rPr>
        <w:t xml:space="preserve">ذلك </w:t>
      </w:r>
      <w:r w:rsidRPr="002B550F">
        <w:rPr>
          <w:rFonts w:ascii="Traditional Arabic" w:eastAsiaTheme="minorHAnsi" w:hAnsi="Traditional Arabic" w:cs="Traditional Arabic" w:hint="cs"/>
          <w:color w:val="000000" w:themeColor="text1"/>
          <w:sz w:val="36"/>
          <w:szCs w:val="36"/>
          <w:lang w:val="en-GB" w:eastAsia="en-US"/>
        </w:rPr>
        <w:t xml:space="preserve">الخليط من المنازل </w:t>
      </w:r>
      <w:r w:rsidR="006324B1" w:rsidRPr="002B550F">
        <w:rPr>
          <w:rFonts w:ascii="Traditional Arabic" w:eastAsiaTheme="minorHAnsi" w:hAnsi="Traditional Arabic" w:cs="Traditional Arabic" w:hint="cs"/>
          <w:color w:val="000000" w:themeColor="text1"/>
          <w:sz w:val="36"/>
          <w:szCs w:val="36"/>
          <w:lang w:val="en-GB" w:eastAsia="en-US"/>
        </w:rPr>
        <w:t xml:space="preserve">المنخفضة </w:t>
      </w:r>
      <w:r w:rsidRPr="002B550F">
        <w:rPr>
          <w:rFonts w:ascii="Traditional Arabic" w:eastAsiaTheme="minorHAnsi" w:hAnsi="Traditional Arabic" w:cs="Traditional Arabic" w:hint="cs"/>
          <w:color w:val="000000" w:themeColor="text1"/>
          <w:sz w:val="36"/>
          <w:szCs w:val="36"/>
          <w:lang w:val="en-GB" w:eastAsia="en-US"/>
        </w:rPr>
        <w:t xml:space="preserve">المطلية باللون الأبيض، </w:t>
      </w:r>
      <w:r w:rsidR="006324B1" w:rsidRPr="002B550F">
        <w:rPr>
          <w:rFonts w:ascii="Traditional Arabic" w:eastAsiaTheme="minorHAnsi" w:hAnsi="Traditional Arabic" w:cs="Traditional Arabic" w:hint="cs"/>
          <w:color w:val="000000" w:themeColor="text1"/>
          <w:sz w:val="36"/>
          <w:szCs w:val="36"/>
          <w:lang w:val="en-GB" w:eastAsia="en-US"/>
        </w:rPr>
        <w:t>وثراء وتنوع</w:t>
      </w:r>
      <w:r w:rsidRPr="002B550F">
        <w:rPr>
          <w:rFonts w:ascii="Traditional Arabic" w:eastAsiaTheme="minorHAnsi" w:hAnsi="Traditional Arabic" w:cs="Traditional Arabic" w:hint="cs"/>
          <w:color w:val="000000" w:themeColor="text1"/>
          <w:sz w:val="36"/>
          <w:szCs w:val="36"/>
          <w:lang w:val="en-GB" w:eastAsia="en-US"/>
        </w:rPr>
        <w:t xml:space="preserve"> المنتجات في السوق. </w:t>
      </w:r>
      <w:r w:rsidR="006324B1"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ختار </w:t>
      </w:r>
      <w:r w:rsidR="006324B1" w:rsidRPr="002B550F">
        <w:rPr>
          <w:rFonts w:ascii="Traditional Arabic" w:eastAsiaTheme="minorHAnsi" w:hAnsi="Traditional Arabic" w:cs="Traditional Arabic" w:hint="cs"/>
          <w:color w:val="000000" w:themeColor="text1"/>
          <w:sz w:val="36"/>
          <w:szCs w:val="36"/>
          <w:lang w:val="en-GB" w:eastAsia="en-US"/>
        </w:rPr>
        <w:t>بازل المحارات الصدفية</w:t>
      </w:r>
      <w:r w:rsidRPr="002B550F">
        <w:rPr>
          <w:rFonts w:ascii="Traditional Arabic" w:eastAsiaTheme="minorHAnsi" w:hAnsi="Traditional Arabic" w:cs="Traditional Arabic" w:hint="cs"/>
          <w:color w:val="000000" w:themeColor="text1"/>
          <w:sz w:val="36"/>
          <w:szCs w:val="36"/>
          <w:lang w:val="en-GB" w:eastAsia="en-US"/>
        </w:rPr>
        <w:t xml:space="preserve"> والجمبري وسرطان البحر </w:t>
      </w:r>
      <w:r w:rsidR="006324B1" w:rsidRPr="002B550F">
        <w:rPr>
          <w:rFonts w:ascii="Traditional Arabic" w:eastAsiaTheme="minorHAnsi" w:hAnsi="Traditional Arabic" w:cs="Traditional Arabic" w:hint="cs"/>
          <w:color w:val="000000" w:themeColor="text1"/>
          <w:sz w:val="36"/>
          <w:szCs w:val="36"/>
          <w:lang w:val="en-GB" w:eastAsia="en-US"/>
        </w:rPr>
        <w:t>والتي</w:t>
      </w:r>
      <w:r w:rsidRPr="002B550F">
        <w:rPr>
          <w:rFonts w:ascii="Traditional Arabic" w:eastAsiaTheme="minorHAnsi" w:hAnsi="Traditional Arabic" w:cs="Traditional Arabic" w:hint="cs"/>
          <w:color w:val="000000" w:themeColor="text1"/>
          <w:sz w:val="36"/>
          <w:szCs w:val="36"/>
          <w:lang w:val="en-GB" w:eastAsia="en-US"/>
        </w:rPr>
        <w:t xml:space="preserve"> سنأخذه</w:t>
      </w:r>
      <w:r w:rsidR="006324B1"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إلى مطعم</w:t>
      </w:r>
      <w:r w:rsidR="0057301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محلي ونطبخه</w:t>
      </w:r>
      <w:r w:rsidR="006324B1" w:rsidRPr="002B550F">
        <w:rPr>
          <w:rFonts w:ascii="Traditional Arabic" w:eastAsiaTheme="minorHAnsi" w:hAnsi="Traditional Arabic" w:cs="Traditional Arabic" w:hint="cs"/>
          <w:color w:val="000000" w:themeColor="text1"/>
          <w:sz w:val="36"/>
          <w:szCs w:val="36"/>
          <w:lang w:val="en-GB" w:eastAsia="en-US"/>
        </w:rPr>
        <w:t>ا</w:t>
      </w:r>
      <w:r w:rsidRPr="002B550F">
        <w:rPr>
          <w:rFonts w:ascii="Traditional Arabic" w:eastAsiaTheme="minorHAnsi" w:hAnsi="Traditional Arabic" w:cs="Traditional Arabic" w:hint="cs"/>
          <w:color w:val="000000" w:themeColor="text1"/>
          <w:sz w:val="36"/>
          <w:szCs w:val="36"/>
          <w:lang w:val="en-GB" w:eastAsia="en-US"/>
        </w:rPr>
        <w:t xml:space="preserve"> لتناول طعام الغداء.</w:t>
      </w:r>
      <w:r w:rsidR="004A200D">
        <w:rPr>
          <w:rFonts w:ascii="Traditional Arabic" w:eastAsiaTheme="minorHAnsi" w:hAnsi="Traditional Arabic" w:cs="Traditional Arabic" w:hint="cs"/>
          <w:color w:val="000000" w:themeColor="text1"/>
          <w:sz w:val="36"/>
          <w:szCs w:val="36"/>
          <w:lang w:val="en-GB" w:eastAsia="en-US"/>
        </w:rPr>
        <w:t xml:space="preserve"> </w:t>
      </w:r>
    </w:p>
    <w:p w14:paraId="69C6AB90" w14:textId="1EDA1DB1" w:rsidR="00483086" w:rsidRPr="002B550F" w:rsidRDefault="00B208F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فتحنا زجاجة شمبانيا وتطايرت فقاعاتها على رأس سونيا ونحن نطلّ </w:t>
      </w:r>
      <w:r w:rsidR="00483086" w:rsidRPr="002B550F">
        <w:rPr>
          <w:rFonts w:ascii="Traditional Arabic" w:eastAsiaTheme="minorHAnsi" w:hAnsi="Traditional Arabic" w:cs="Traditional Arabic" w:hint="cs"/>
          <w:color w:val="000000" w:themeColor="text1"/>
          <w:sz w:val="36"/>
          <w:szCs w:val="36"/>
          <w:lang w:val="en-GB" w:eastAsia="en-US"/>
        </w:rPr>
        <w:t>على الشاطئ الذي ت</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قام عليه بطولة هونغ كونغ المفتوحة لركوب الأمواج. </w:t>
      </w:r>
      <w:r w:rsidR="006324B1" w:rsidRPr="002B550F">
        <w:rPr>
          <w:rFonts w:ascii="Traditional Arabic" w:eastAsiaTheme="minorHAnsi" w:hAnsi="Traditional Arabic" w:cs="Traditional Arabic" w:hint="cs"/>
          <w:color w:val="000000" w:themeColor="text1"/>
          <w:sz w:val="36"/>
          <w:szCs w:val="36"/>
          <w:lang w:val="en-GB" w:eastAsia="en-US"/>
        </w:rPr>
        <w:t>بدا</w:t>
      </w:r>
      <w:r w:rsidR="00483086" w:rsidRPr="002B550F">
        <w:rPr>
          <w:rFonts w:ascii="Traditional Arabic" w:eastAsiaTheme="minorHAnsi" w:hAnsi="Traditional Arabic" w:cs="Traditional Arabic" w:hint="cs"/>
          <w:color w:val="000000" w:themeColor="text1"/>
          <w:sz w:val="36"/>
          <w:szCs w:val="36"/>
          <w:lang w:val="en-GB" w:eastAsia="en-US"/>
        </w:rPr>
        <w:t xml:space="preserve"> أ</w:t>
      </w:r>
      <w:r w:rsidR="00E21585"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الأستراليين والنيوزيلنديين </w:t>
      </w:r>
      <w:r w:rsidR="006324B1" w:rsidRPr="002B550F">
        <w:rPr>
          <w:rFonts w:ascii="Traditional Arabic" w:eastAsiaTheme="minorHAnsi" w:hAnsi="Traditional Arabic" w:cs="Traditional Arabic" w:hint="cs"/>
          <w:color w:val="000000" w:themeColor="text1"/>
          <w:sz w:val="36"/>
          <w:szCs w:val="36"/>
          <w:lang w:val="en-GB" w:eastAsia="en-US"/>
        </w:rPr>
        <w:t>يفوزون عليهم،</w:t>
      </w:r>
      <w:r w:rsidR="00483086" w:rsidRPr="002B550F">
        <w:rPr>
          <w:rFonts w:ascii="Traditional Arabic" w:eastAsiaTheme="minorHAnsi" w:hAnsi="Traditional Arabic" w:cs="Traditional Arabic" w:hint="cs"/>
          <w:color w:val="000000" w:themeColor="text1"/>
          <w:sz w:val="36"/>
          <w:szCs w:val="36"/>
          <w:lang w:val="en-GB" w:eastAsia="en-US"/>
        </w:rPr>
        <w:t xml:space="preserve"> كما كان الحال في السباق الليلة الماضية. </w:t>
      </w:r>
      <w:r w:rsidR="006324B1" w:rsidRPr="002B550F">
        <w:rPr>
          <w:rFonts w:ascii="Traditional Arabic" w:eastAsiaTheme="minorHAnsi" w:hAnsi="Traditional Arabic" w:cs="Traditional Arabic" w:hint="cs"/>
          <w:color w:val="000000" w:themeColor="text1"/>
          <w:sz w:val="36"/>
          <w:szCs w:val="36"/>
          <w:lang w:val="en-GB" w:eastAsia="en-US"/>
        </w:rPr>
        <w:t>ساد بيننا شعور</w:t>
      </w:r>
      <w:r w:rsidR="00483086" w:rsidRPr="002B550F">
        <w:rPr>
          <w:rFonts w:ascii="Traditional Arabic" w:eastAsiaTheme="minorHAnsi" w:hAnsi="Traditional Arabic" w:cs="Traditional Arabic" w:hint="cs"/>
          <w:color w:val="000000" w:themeColor="text1"/>
          <w:sz w:val="36"/>
          <w:szCs w:val="36"/>
          <w:lang w:val="en-GB" w:eastAsia="en-US"/>
        </w:rPr>
        <w:t xml:space="preserve"> أ</w:t>
      </w:r>
      <w:r w:rsidR="00E21585"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الصينيين لديهم أشياء أكثر أهمية </w:t>
      </w:r>
      <w:r w:rsidR="006324B1" w:rsidRPr="002B550F">
        <w:rPr>
          <w:rFonts w:ascii="Traditional Arabic" w:eastAsiaTheme="minorHAnsi" w:hAnsi="Traditional Arabic" w:cs="Traditional Arabic" w:hint="cs"/>
          <w:color w:val="000000" w:themeColor="text1"/>
          <w:sz w:val="36"/>
          <w:szCs w:val="36"/>
          <w:lang w:val="en-GB" w:eastAsia="en-US"/>
        </w:rPr>
        <w:t>من ركوب الأمواج.</w:t>
      </w:r>
    </w:p>
    <w:p w14:paraId="42C8B738" w14:textId="38EF7FA3"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 xml:space="preserve">بعيدًا عن راكبي الأمواج </w:t>
      </w:r>
      <w:r w:rsidR="00FB46D6"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بعيدًا عن الأنظار تقريبًا في جزيرة أخرى، </w:t>
      </w:r>
      <w:r w:rsidR="00FB46D6" w:rsidRPr="002B550F">
        <w:rPr>
          <w:rFonts w:ascii="Traditional Arabic" w:eastAsiaTheme="minorHAnsi" w:hAnsi="Traditional Arabic" w:cs="Traditional Arabic" w:hint="cs"/>
          <w:color w:val="000000" w:themeColor="text1"/>
          <w:sz w:val="36"/>
          <w:szCs w:val="36"/>
          <w:lang w:val="en-GB" w:eastAsia="en-US"/>
        </w:rPr>
        <w:t>كانت هناك</w:t>
      </w:r>
      <w:r w:rsidRPr="002B550F">
        <w:rPr>
          <w:rFonts w:ascii="Traditional Arabic" w:eastAsiaTheme="minorHAnsi" w:hAnsi="Traditional Arabic" w:cs="Traditional Arabic" w:hint="cs"/>
          <w:color w:val="000000" w:themeColor="text1"/>
          <w:sz w:val="36"/>
          <w:szCs w:val="36"/>
          <w:lang w:val="en-GB" w:eastAsia="en-US"/>
        </w:rPr>
        <w:t xml:space="preserve"> ال</w:t>
      </w:r>
      <w:r w:rsidR="00FB46D6" w:rsidRPr="002B550F">
        <w:rPr>
          <w:rFonts w:ascii="Traditional Arabic" w:eastAsiaTheme="minorHAnsi" w:hAnsi="Traditional Arabic" w:cs="Traditional Arabic" w:hint="cs"/>
          <w:color w:val="000000" w:themeColor="text1"/>
          <w:sz w:val="36"/>
          <w:szCs w:val="36"/>
          <w:lang w:val="en-GB" w:eastAsia="en-US"/>
        </w:rPr>
        <w:t>مباني السكنية</w:t>
      </w:r>
      <w:r w:rsidRPr="002B550F">
        <w:rPr>
          <w:rFonts w:ascii="Traditional Arabic" w:eastAsiaTheme="minorHAnsi" w:hAnsi="Traditional Arabic" w:cs="Traditional Arabic" w:hint="cs"/>
          <w:color w:val="000000" w:themeColor="text1"/>
          <w:sz w:val="36"/>
          <w:szCs w:val="36"/>
          <w:lang w:val="en-GB" w:eastAsia="en-US"/>
        </w:rPr>
        <w:t xml:space="preserve"> الطويلة القبيحة ال</w:t>
      </w:r>
      <w:r w:rsidR="00FB46D6" w:rsidRPr="002B550F">
        <w:rPr>
          <w:rFonts w:ascii="Traditional Arabic" w:eastAsiaTheme="minorHAnsi" w:hAnsi="Traditional Arabic" w:cs="Traditional Arabic" w:hint="cs"/>
          <w:color w:val="000000" w:themeColor="text1"/>
          <w:sz w:val="36"/>
          <w:szCs w:val="36"/>
          <w:lang w:val="en-GB" w:eastAsia="en-US"/>
        </w:rPr>
        <w:t>أشبه ب</w:t>
      </w:r>
      <w:r w:rsidRPr="002B550F">
        <w:rPr>
          <w:rFonts w:ascii="Traditional Arabic" w:eastAsiaTheme="minorHAnsi" w:hAnsi="Traditional Arabic" w:cs="Traditional Arabic" w:hint="cs"/>
          <w:color w:val="000000" w:themeColor="text1"/>
          <w:sz w:val="36"/>
          <w:szCs w:val="36"/>
          <w:lang w:val="en-GB" w:eastAsia="en-US"/>
        </w:rPr>
        <w:t>السج</w:t>
      </w:r>
      <w:r w:rsidR="00FB46D6"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ن</w:t>
      </w:r>
      <w:r w:rsidR="00FB46D6"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w:t>
      </w:r>
      <w:r w:rsidR="00FB46D6" w:rsidRPr="002B550F">
        <w:rPr>
          <w:rFonts w:ascii="Traditional Arabic" w:eastAsiaTheme="minorHAnsi" w:hAnsi="Traditional Arabic" w:cs="Traditional Arabic" w:hint="cs"/>
          <w:color w:val="000000" w:themeColor="text1"/>
          <w:sz w:val="36"/>
          <w:szCs w:val="36"/>
          <w:lang w:val="en-GB" w:eastAsia="en-US"/>
        </w:rPr>
        <w:t>هي</w:t>
      </w:r>
      <w:r w:rsidRPr="002B550F">
        <w:rPr>
          <w:rFonts w:ascii="Traditional Arabic" w:eastAsiaTheme="minorHAnsi" w:hAnsi="Traditional Arabic" w:cs="Traditional Arabic" w:hint="cs"/>
          <w:color w:val="000000" w:themeColor="text1"/>
          <w:sz w:val="36"/>
          <w:szCs w:val="36"/>
          <w:lang w:val="en-GB" w:eastAsia="en-US"/>
        </w:rPr>
        <w:t xml:space="preserve"> أماكن </w:t>
      </w:r>
      <w:r w:rsidR="00FB46D6" w:rsidRPr="002B550F">
        <w:rPr>
          <w:rFonts w:ascii="Traditional Arabic" w:eastAsiaTheme="minorHAnsi" w:hAnsi="Traditional Arabic" w:cs="Traditional Arabic" w:hint="cs"/>
          <w:color w:val="000000" w:themeColor="text1"/>
          <w:sz w:val="36"/>
          <w:szCs w:val="36"/>
          <w:lang w:val="en-GB" w:eastAsia="en-US"/>
        </w:rPr>
        <w:t>السكن</w:t>
      </w:r>
      <w:r w:rsidRPr="002B550F">
        <w:rPr>
          <w:rFonts w:ascii="Traditional Arabic" w:eastAsiaTheme="minorHAnsi" w:hAnsi="Traditional Arabic" w:cs="Traditional Arabic" w:hint="cs"/>
          <w:color w:val="000000" w:themeColor="text1"/>
          <w:sz w:val="36"/>
          <w:szCs w:val="36"/>
          <w:lang w:val="en-GB" w:eastAsia="en-US"/>
        </w:rPr>
        <w:t xml:space="preserve"> </w:t>
      </w:r>
      <w:r w:rsidR="00FB46D6" w:rsidRPr="002B550F">
        <w:rPr>
          <w:rFonts w:ascii="Traditional Arabic" w:eastAsiaTheme="minorHAnsi" w:hAnsi="Traditional Arabic" w:cs="Traditional Arabic" w:hint="cs"/>
          <w:color w:val="000000" w:themeColor="text1"/>
          <w:sz w:val="36"/>
          <w:szCs w:val="36"/>
          <w:lang w:val="en-GB" w:eastAsia="en-US"/>
        </w:rPr>
        <w:t>ال</w:t>
      </w:r>
      <w:r w:rsidRPr="002B550F">
        <w:rPr>
          <w:rFonts w:ascii="Traditional Arabic" w:eastAsiaTheme="minorHAnsi" w:hAnsi="Traditional Arabic" w:cs="Traditional Arabic" w:hint="cs"/>
          <w:color w:val="000000" w:themeColor="text1"/>
          <w:sz w:val="36"/>
          <w:szCs w:val="36"/>
          <w:lang w:val="en-GB" w:eastAsia="en-US"/>
        </w:rPr>
        <w:t xml:space="preserve">مؤقتة لركاب القوارب </w:t>
      </w:r>
      <w:r w:rsidR="00FB46D6" w:rsidRPr="002B550F">
        <w:rPr>
          <w:rFonts w:ascii="Traditional Arabic" w:eastAsiaTheme="minorHAnsi" w:hAnsi="Traditional Arabic" w:cs="Traditional Arabic" w:hint="cs"/>
          <w:color w:val="000000" w:themeColor="text1"/>
          <w:sz w:val="36"/>
          <w:szCs w:val="36"/>
          <w:lang w:val="en-GB" w:eastAsia="en-US"/>
        </w:rPr>
        <w:t xml:space="preserve">من اللاجئين </w:t>
      </w:r>
      <w:r w:rsidRPr="002B550F">
        <w:rPr>
          <w:rFonts w:ascii="Traditional Arabic" w:eastAsiaTheme="minorHAnsi" w:hAnsi="Traditional Arabic" w:cs="Traditional Arabic" w:hint="cs"/>
          <w:color w:val="000000" w:themeColor="text1"/>
          <w:sz w:val="36"/>
          <w:szCs w:val="36"/>
          <w:lang w:val="en-GB" w:eastAsia="en-US"/>
        </w:rPr>
        <w:t xml:space="preserve">الفيتناميين. </w:t>
      </w:r>
      <w:r w:rsidR="00FB46D6" w:rsidRPr="002B550F">
        <w:rPr>
          <w:rFonts w:ascii="Traditional Arabic" w:eastAsiaTheme="minorHAnsi" w:hAnsi="Traditional Arabic" w:cs="Traditional Arabic" w:hint="cs"/>
          <w:color w:val="000000" w:themeColor="text1"/>
          <w:sz w:val="36"/>
          <w:szCs w:val="36"/>
          <w:lang w:val="en-GB" w:eastAsia="en-US"/>
        </w:rPr>
        <w:t>ما</w:t>
      </w:r>
      <w:r w:rsidRPr="002B550F">
        <w:rPr>
          <w:rFonts w:ascii="Traditional Arabic" w:eastAsiaTheme="minorHAnsi" w:hAnsi="Traditional Arabic" w:cs="Traditional Arabic" w:hint="cs"/>
          <w:color w:val="000000" w:themeColor="text1"/>
          <w:sz w:val="36"/>
          <w:szCs w:val="36"/>
          <w:lang w:val="en-GB" w:eastAsia="en-US"/>
        </w:rPr>
        <w:t xml:space="preserve"> يزال هناك الآلاف </w:t>
      </w:r>
      <w:r w:rsidR="00FB46D6" w:rsidRPr="002B550F">
        <w:rPr>
          <w:rFonts w:ascii="Traditional Arabic" w:eastAsiaTheme="minorHAnsi" w:hAnsi="Traditional Arabic" w:cs="Traditional Arabic" w:hint="cs"/>
          <w:color w:val="000000" w:themeColor="text1"/>
          <w:sz w:val="36"/>
          <w:szCs w:val="36"/>
          <w:lang w:val="en-GB" w:eastAsia="en-US"/>
        </w:rPr>
        <w:t xml:space="preserve">منهم من </w:t>
      </w:r>
      <w:r w:rsidRPr="002B550F">
        <w:rPr>
          <w:rFonts w:ascii="Traditional Arabic" w:eastAsiaTheme="minorHAnsi" w:hAnsi="Traditional Arabic" w:cs="Traditional Arabic" w:hint="cs"/>
          <w:color w:val="000000" w:themeColor="text1"/>
          <w:sz w:val="36"/>
          <w:szCs w:val="36"/>
          <w:lang w:val="en-GB" w:eastAsia="en-US"/>
        </w:rPr>
        <w:t xml:space="preserve">غير مأوى، </w:t>
      </w:r>
      <w:r w:rsidR="00FB46D6" w:rsidRPr="002B550F">
        <w:rPr>
          <w:rFonts w:ascii="Traditional Arabic" w:eastAsiaTheme="minorHAnsi" w:hAnsi="Traditional Arabic" w:cs="Traditional Arabic" w:hint="cs"/>
          <w:color w:val="000000" w:themeColor="text1"/>
          <w:sz w:val="36"/>
          <w:szCs w:val="36"/>
          <w:lang w:val="en-GB" w:eastAsia="en-US"/>
        </w:rPr>
        <w:t>و</w:t>
      </w:r>
      <w:r w:rsidRPr="002B550F">
        <w:rPr>
          <w:rFonts w:ascii="Traditional Arabic" w:eastAsiaTheme="minorHAnsi" w:hAnsi="Traditional Arabic" w:cs="Traditional Arabic" w:hint="cs"/>
          <w:color w:val="000000" w:themeColor="text1"/>
          <w:sz w:val="36"/>
          <w:szCs w:val="36"/>
          <w:lang w:val="en-GB" w:eastAsia="en-US"/>
        </w:rPr>
        <w:t xml:space="preserve">نقطة الخلاف </w:t>
      </w:r>
      <w:r w:rsidR="00FB46D6" w:rsidRPr="002B550F">
        <w:rPr>
          <w:rFonts w:ascii="Traditional Arabic" w:eastAsiaTheme="minorHAnsi" w:hAnsi="Traditional Arabic" w:cs="Traditional Arabic" w:hint="cs"/>
          <w:color w:val="000000" w:themeColor="text1"/>
          <w:sz w:val="36"/>
          <w:szCs w:val="36"/>
          <w:lang w:val="en-GB" w:eastAsia="en-US"/>
        </w:rPr>
        <w:t xml:space="preserve">المتكررة </w:t>
      </w:r>
      <w:r w:rsidRPr="002B550F">
        <w:rPr>
          <w:rFonts w:ascii="Traditional Arabic" w:eastAsiaTheme="minorHAnsi" w:hAnsi="Traditional Arabic" w:cs="Traditional Arabic" w:hint="cs"/>
          <w:color w:val="000000" w:themeColor="text1"/>
          <w:sz w:val="36"/>
          <w:szCs w:val="36"/>
          <w:lang w:val="en-GB" w:eastAsia="en-US"/>
        </w:rPr>
        <w:t>مع البلد الأم هي ترد</w:t>
      </w:r>
      <w:r w:rsidR="00B208F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دها في أخذ</w:t>
      </w:r>
      <w:r w:rsidR="00B208F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ما تعتبره هونغ كونغ نصيب</w:t>
      </w:r>
      <w:r w:rsidR="00B208F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ها العادل</w:t>
      </w:r>
      <w:r w:rsidR="00FB46D6" w:rsidRPr="002B550F">
        <w:rPr>
          <w:rFonts w:ascii="Traditional Arabic" w:eastAsiaTheme="minorHAnsi" w:hAnsi="Traditional Arabic" w:cs="Traditional Arabic" w:hint="cs"/>
          <w:color w:val="000000" w:themeColor="text1"/>
          <w:sz w:val="36"/>
          <w:szCs w:val="36"/>
          <w:lang w:val="en-GB" w:eastAsia="en-US"/>
        </w:rPr>
        <w:t xml:space="preserve"> منهم</w:t>
      </w:r>
      <w:r w:rsidRPr="002B550F">
        <w:rPr>
          <w:rFonts w:ascii="Traditional Arabic" w:eastAsiaTheme="minorHAnsi" w:hAnsi="Traditional Arabic" w:cs="Traditional Arabic" w:hint="cs"/>
          <w:color w:val="000000" w:themeColor="text1"/>
          <w:sz w:val="36"/>
          <w:szCs w:val="36"/>
          <w:lang w:val="en-GB" w:eastAsia="en-US"/>
        </w:rPr>
        <w:t>.</w:t>
      </w:r>
    </w:p>
    <w:p w14:paraId="2929AC4C" w14:textId="2E817E5B" w:rsidR="00483086" w:rsidRPr="002B550F" w:rsidRDefault="00FB46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تمكنتُ</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من إقناع </w:t>
      </w:r>
      <w:r w:rsidR="00483086" w:rsidRPr="002B550F">
        <w:rPr>
          <w:rFonts w:ascii="Traditional Arabic" w:eastAsiaTheme="minorHAnsi" w:hAnsi="Traditional Arabic" w:cs="Traditional Arabic" w:hint="cs"/>
          <w:color w:val="000000" w:themeColor="text1"/>
          <w:sz w:val="36"/>
          <w:szCs w:val="36"/>
          <w:lang w:val="en-GB" w:eastAsia="en-US"/>
        </w:rPr>
        <w:t>با</w:t>
      </w:r>
      <w:r w:rsidR="006324B1" w:rsidRPr="002B550F">
        <w:rPr>
          <w:rFonts w:ascii="Traditional Arabic" w:eastAsiaTheme="minorHAnsi" w:hAnsi="Traditional Arabic" w:cs="Traditional Arabic" w:hint="cs"/>
          <w:color w:val="000000" w:themeColor="text1"/>
          <w:sz w:val="36"/>
          <w:szCs w:val="36"/>
          <w:lang w:val="en-GB" w:eastAsia="en-US"/>
        </w:rPr>
        <w:t>ز</w:t>
      </w:r>
      <w:r w:rsidR="00483086" w:rsidRPr="002B550F">
        <w:rPr>
          <w:rFonts w:ascii="Traditional Arabic" w:eastAsiaTheme="minorHAnsi" w:hAnsi="Traditional Arabic" w:cs="Traditional Arabic" w:hint="cs"/>
          <w:color w:val="000000" w:themeColor="text1"/>
          <w:sz w:val="36"/>
          <w:szCs w:val="36"/>
          <w:lang w:val="en-GB" w:eastAsia="en-US"/>
        </w:rPr>
        <w:t>يل بال</w:t>
      </w:r>
      <w:r w:rsidRPr="002B550F">
        <w:rPr>
          <w:rFonts w:ascii="Traditional Arabic" w:eastAsiaTheme="minorHAnsi" w:hAnsi="Traditional Arabic" w:cs="Traditional Arabic" w:hint="cs"/>
          <w:color w:val="000000" w:themeColor="text1"/>
          <w:sz w:val="36"/>
          <w:szCs w:val="36"/>
          <w:lang w:val="en-GB" w:eastAsia="en-US"/>
        </w:rPr>
        <w:t>ذهاب</w:t>
      </w:r>
      <w:r w:rsidR="00483086" w:rsidRPr="002B550F">
        <w:rPr>
          <w:rFonts w:ascii="Traditional Arabic" w:eastAsiaTheme="minorHAnsi" w:hAnsi="Traditional Arabic" w:cs="Traditional Arabic" w:hint="cs"/>
          <w:color w:val="000000" w:themeColor="text1"/>
          <w:sz w:val="36"/>
          <w:szCs w:val="36"/>
          <w:lang w:val="en-GB" w:eastAsia="en-US"/>
        </w:rPr>
        <w:t xml:space="preserve"> معي إلى شنغهاي</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6324B1" w:rsidRPr="002B550F">
        <w:rPr>
          <w:rFonts w:ascii="Traditional Arabic" w:eastAsiaTheme="minorHAnsi" w:hAnsi="Traditional Arabic" w:cs="Traditional Arabic" w:hint="cs"/>
          <w:color w:val="000000" w:themeColor="text1"/>
          <w:sz w:val="36"/>
          <w:szCs w:val="36"/>
          <w:lang w:val="en-GB" w:eastAsia="en-US"/>
        </w:rPr>
        <w:t>فهو</w:t>
      </w:r>
      <w:r w:rsidR="00483086" w:rsidRPr="002B550F">
        <w:rPr>
          <w:rFonts w:ascii="Traditional Arabic" w:eastAsiaTheme="minorHAnsi" w:hAnsi="Traditional Arabic" w:cs="Traditional Arabic" w:hint="cs"/>
          <w:color w:val="000000" w:themeColor="text1"/>
          <w:sz w:val="36"/>
          <w:szCs w:val="36"/>
          <w:lang w:val="en-GB" w:eastAsia="en-US"/>
        </w:rPr>
        <w:t xml:space="preserve"> يتحد</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ث </w:t>
      </w:r>
      <w:r w:rsidR="006324B1" w:rsidRPr="002B550F">
        <w:rPr>
          <w:rFonts w:ascii="Traditional Arabic" w:eastAsiaTheme="minorHAnsi" w:hAnsi="Traditional Arabic" w:cs="Traditional Arabic" w:hint="cs"/>
          <w:color w:val="000000" w:themeColor="text1"/>
          <w:sz w:val="36"/>
          <w:szCs w:val="36"/>
          <w:lang w:val="en-GB" w:eastAsia="en-US"/>
        </w:rPr>
        <w:t xml:space="preserve">لغة </w:t>
      </w:r>
      <w:r w:rsidR="00483086" w:rsidRPr="002B550F">
        <w:rPr>
          <w:rFonts w:ascii="Traditional Arabic" w:eastAsiaTheme="minorHAnsi" w:hAnsi="Traditional Arabic" w:cs="Traditional Arabic" w:hint="cs"/>
          <w:color w:val="000000" w:themeColor="text1"/>
          <w:sz w:val="36"/>
          <w:szCs w:val="36"/>
          <w:lang w:val="en-GB" w:eastAsia="en-US"/>
        </w:rPr>
        <w:t>الماندرين، و</w:t>
      </w:r>
      <w:r w:rsidRPr="002B550F">
        <w:rPr>
          <w:rFonts w:ascii="Traditional Arabic" w:eastAsiaTheme="minorHAnsi" w:hAnsi="Traditional Arabic" w:cs="Traditional Arabic" w:hint="cs"/>
          <w:color w:val="000000" w:themeColor="text1"/>
          <w:sz w:val="36"/>
          <w:szCs w:val="36"/>
          <w:lang w:val="en-GB" w:eastAsia="en-US"/>
        </w:rPr>
        <w:t>لديه خبرة جيدة في تصوير الأفلام،</w:t>
      </w:r>
      <w:r w:rsidR="00483086" w:rsidRPr="002B550F">
        <w:rPr>
          <w:rFonts w:ascii="Traditional Arabic" w:eastAsiaTheme="minorHAnsi" w:hAnsi="Traditional Arabic" w:cs="Traditional Arabic" w:hint="cs"/>
          <w:color w:val="000000" w:themeColor="text1"/>
          <w:sz w:val="36"/>
          <w:szCs w:val="36"/>
          <w:lang w:val="en-GB" w:eastAsia="en-US"/>
        </w:rPr>
        <w:t xml:space="preserve"> وهو مرشد</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سياحي </w:t>
      </w:r>
      <w:r w:rsidR="00483086" w:rsidRPr="002B550F">
        <w:rPr>
          <w:rFonts w:ascii="Traditional Arabic" w:eastAsiaTheme="minorHAnsi" w:hAnsi="Traditional Arabic" w:cs="Traditional Arabic" w:hint="cs"/>
          <w:color w:val="000000" w:themeColor="text1"/>
          <w:sz w:val="36"/>
          <w:szCs w:val="36"/>
          <w:lang w:val="en-GB" w:eastAsia="en-US"/>
        </w:rPr>
        <w:t>مط</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لع ومصو</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ر</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فوتوغرافي </w:t>
      </w:r>
      <w:r w:rsidR="00483086" w:rsidRPr="002B550F">
        <w:rPr>
          <w:rFonts w:ascii="Traditional Arabic" w:eastAsiaTheme="minorHAnsi" w:hAnsi="Traditional Arabic" w:cs="Traditional Arabic" w:hint="cs"/>
          <w:color w:val="000000" w:themeColor="text1"/>
          <w:sz w:val="36"/>
          <w:szCs w:val="36"/>
          <w:lang w:val="en-GB" w:eastAsia="en-US"/>
        </w:rPr>
        <w:t xml:space="preserve">رائع، </w:t>
      </w:r>
      <w:r w:rsidRPr="002B550F">
        <w:rPr>
          <w:rFonts w:ascii="Traditional Arabic" w:eastAsiaTheme="minorHAnsi" w:hAnsi="Traditional Arabic" w:cs="Traditional Arabic" w:hint="cs"/>
          <w:color w:val="000000" w:themeColor="text1"/>
          <w:sz w:val="36"/>
          <w:szCs w:val="36"/>
          <w:lang w:val="en-GB" w:eastAsia="en-US"/>
        </w:rPr>
        <w:t xml:space="preserve">وقد كنا نخطط لسنوات عديدة لتأليف </w:t>
      </w:r>
      <w:r w:rsidR="00483086" w:rsidRPr="002B550F">
        <w:rPr>
          <w:rFonts w:ascii="Traditional Arabic" w:eastAsiaTheme="minorHAnsi" w:hAnsi="Traditional Arabic" w:cs="Traditional Arabic" w:hint="cs"/>
          <w:color w:val="000000" w:themeColor="text1"/>
          <w:sz w:val="36"/>
          <w:szCs w:val="36"/>
          <w:lang w:val="en-GB" w:eastAsia="en-US"/>
        </w:rPr>
        <w:t xml:space="preserve">كتاب معًا </w:t>
      </w:r>
      <w:r w:rsidRPr="002B550F">
        <w:rPr>
          <w:rFonts w:ascii="Traditional Arabic" w:eastAsiaTheme="minorHAnsi" w:hAnsi="Traditional Arabic" w:cs="Traditional Arabic" w:hint="cs"/>
          <w:color w:val="000000" w:themeColor="text1"/>
          <w:sz w:val="36"/>
          <w:szCs w:val="36"/>
          <w:lang w:val="en-GB" w:eastAsia="en-US"/>
        </w:rPr>
        <w:t>حول</w:t>
      </w:r>
      <w:r w:rsidR="00483086" w:rsidRPr="002B550F">
        <w:rPr>
          <w:rFonts w:ascii="Traditional Arabic" w:eastAsiaTheme="minorHAnsi" w:hAnsi="Traditional Arabic" w:cs="Traditional Arabic" w:hint="cs"/>
          <w:color w:val="000000" w:themeColor="text1"/>
          <w:sz w:val="36"/>
          <w:szCs w:val="36"/>
          <w:lang w:val="en-GB" w:eastAsia="en-US"/>
        </w:rPr>
        <w:t xml:space="preserve"> السكك الحديدية الصينية. </w:t>
      </w:r>
      <w:r w:rsidRPr="002B550F">
        <w:rPr>
          <w:rFonts w:ascii="Traditional Arabic" w:eastAsiaTheme="minorHAnsi" w:hAnsi="Traditional Arabic" w:cs="Traditional Arabic" w:hint="cs"/>
          <w:color w:val="000000" w:themeColor="text1"/>
          <w:sz w:val="36"/>
          <w:szCs w:val="36"/>
          <w:lang w:val="en-GB" w:eastAsia="en-US"/>
        </w:rPr>
        <w:t>احتفلنا بلقائنا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بتناول </w:t>
      </w:r>
      <w:r w:rsidR="00483086" w:rsidRPr="002B550F">
        <w:rPr>
          <w:rFonts w:ascii="Traditional Arabic" w:eastAsiaTheme="minorHAnsi" w:hAnsi="Traditional Arabic" w:cs="Traditional Arabic" w:hint="cs"/>
          <w:color w:val="000000" w:themeColor="text1"/>
          <w:sz w:val="36"/>
          <w:szCs w:val="36"/>
          <w:lang w:val="en-GB" w:eastAsia="en-US"/>
        </w:rPr>
        <w:t xml:space="preserve">واحدة من أفضل الوجبات التي تناولتها خلال 43 يومًا، في مطعم </w:t>
      </w:r>
      <w:r w:rsidRPr="002B550F">
        <w:rPr>
          <w:rFonts w:ascii="Traditional Arabic" w:eastAsiaTheme="minorHAnsi" w:hAnsi="Traditional Arabic" w:cs="Traditional Arabic" w:hint="cs"/>
          <w:color w:val="000000" w:themeColor="text1"/>
          <w:sz w:val="36"/>
          <w:szCs w:val="36"/>
          <w:lang w:val="en-GB" w:eastAsia="en-US"/>
        </w:rPr>
        <w:t>عادي</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للغاية يُعرف محليًا</w:t>
      </w:r>
      <w:r w:rsidR="00483086" w:rsidRPr="002B550F">
        <w:rPr>
          <w:rFonts w:ascii="Traditional Arabic" w:eastAsiaTheme="minorHAnsi" w:hAnsi="Traditional Arabic" w:cs="Traditional Arabic" w:hint="cs"/>
          <w:color w:val="000000" w:themeColor="text1"/>
          <w:sz w:val="36"/>
          <w:szCs w:val="36"/>
          <w:lang w:val="en-GB" w:eastAsia="en-US"/>
        </w:rPr>
        <w:t xml:space="preserve"> باسم </w:t>
      </w:r>
      <w:r w:rsidRPr="002B550F">
        <w:rPr>
          <w:rFonts w:ascii="Traditional Arabic" w:eastAsiaTheme="minorHAnsi" w:hAnsi="Traditional Arabic" w:cs="Traditional Arabic" w:hint="cs"/>
          <w:color w:val="000000" w:themeColor="text1"/>
          <w:sz w:val="36"/>
          <w:szCs w:val="36"/>
          <w:lang w:val="en-GB" w:eastAsia="en-US"/>
        </w:rPr>
        <w:t>"بومب شيلتر</w:t>
      </w:r>
      <w:r w:rsidR="00B208F1" w:rsidRPr="002B550F">
        <w:rPr>
          <w:rFonts w:ascii="Traditional Arabic" w:eastAsiaTheme="minorHAnsi" w:hAnsi="Traditional Arabic" w:cs="Traditional Arabic" w:hint="cs"/>
          <w:color w:val="000000" w:themeColor="text1"/>
          <w:sz w:val="36"/>
          <w:szCs w:val="36"/>
          <w:lang w:val="en-GB" w:eastAsia="en-US"/>
        </w:rPr>
        <w:t>- ملجأ القنابل</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أخبرني با</w:t>
      </w:r>
      <w:r w:rsidR="006324B1" w:rsidRPr="002B550F">
        <w:rPr>
          <w:rFonts w:ascii="Traditional Arabic" w:eastAsiaTheme="minorHAnsi" w:hAnsi="Traditional Arabic" w:cs="Traditional Arabic" w:hint="cs"/>
          <w:color w:val="000000" w:themeColor="text1"/>
          <w:sz w:val="36"/>
          <w:szCs w:val="36"/>
          <w:lang w:val="en-GB" w:eastAsia="en-US"/>
        </w:rPr>
        <w:t>ز</w:t>
      </w:r>
      <w:r w:rsidR="00483086" w:rsidRPr="002B550F">
        <w:rPr>
          <w:rFonts w:ascii="Traditional Arabic" w:eastAsiaTheme="minorHAnsi" w:hAnsi="Traditional Arabic" w:cs="Traditional Arabic" w:hint="cs"/>
          <w:color w:val="000000" w:themeColor="text1"/>
          <w:sz w:val="36"/>
          <w:szCs w:val="36"/>
          <w:lang w:val="en-GB" w:eastAsia="en-US"/>
        </w:rPr>
        <w:t xml:space="preserve">يل أنه </w:t>
      </w:r>
      <w:r w:rsidRPr="002B550F">
        <w:rPr>
          <w:rFonts w:ascii="Traditional Arabic" w:eastAsiaTheme="minorHAnsi" w:hAnsi="Traditional Arabic" w:cs="Traditional Arabic" w:hint="cs"/>
          <w:color w:val="000000" w:themeColor="text1"/>
          <w:sz w:val="36"/>
          <w:szCs w:val="36"/>
          <w:lang w:val="en-GB" w:eastAsia="en-US"/>
        </w:rPr>
        <w:t xml:space="preserve">المطعم </w:t>
      </w:r>
      <w:r w:rsidR="00483086" w:rsidRPr="002B550F">
        <w:rPr>
          <w:rFonts w:ascii="Traditional Arabic" w:eastAsiaTheme="minorHAnsi" w:hAnsi="Traditional Arabic" w:cs="Traditional Arabic" w:hint="cs"/>
          <w:color w:val="000000" w:themeColor="text1"/>
          <w:sz w:val="36"/>
          <w:szCs w:val="36"/>
          <w:lang w:val="en-GB" w:eastAsia="en-US"/>
        </w:rPr>
        <w:t>الوحيد في الجزيرة الذي لا يستخدم الغلوتامات أحادية الصوديوم. طه</w:t>
      </w:r>
      <w:r w:rsidRPr="002B550F">
        <w:rPr>
          <w:rFonts w:ascii="Traditional Arabic" w:eastAsiaTheme="minorHAnsi" w:hAnsi="Traditional Arabic" w:cs="Traditional Arabic" w:hint="cs"/>
          <w:color w:val="000000" w:themeColor="text1"/>
          <w:sz w:val="36"/>
          <w:szCs w:val="36"/>
          <w:lang w:val="en-GB" w:eastAsia="en-US"/>
        </w:rPr>
        <w:t>وا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لنا في المطعم المحار الذي جلبناه </w:t>
      </w:r>
      <w:r w:rsidR="00B208F1" w:rsidRPr="002B550F">
        <w:rPr>
          <w:rFonts w:ascii="Traditional Arabic" w:eastAsiaTheme="minorHAnsi" w:hAnsi="Traditional Arabic" w:cs="Traditional Arabic" w:hint="cs"/>
          <w:color w:val="000000" w:themeColor="text1"/>
          <w:sz w:val="36"/>
          <w:szCs w:val="36"/>
          <w:lang w:val="en-GB" w:eastAsia="en-US"/>
        </w:rPr>
        <w:t>ب</w:t>
      </w:r>
      <w:r w:rsidR="00483086" w:rsidRPr="002B550F">
        <w:rPr>
          <w:rFonts w:ascii="Traditional Arabic" w:eastAsiaTheme="minorHAnsi" w:hAnsi="Traditional Arabic" w:cs="Traditional Arabic" w:hint="cs"/>
          <w:color w:val="000000" w:themeColor="text1"/>
          <w:sz w:val="36"/>
          <w:szCs w:val="36"/>
          <w:lang w:val="en-GB" w:eastAsia="en-US"/>
        </w:rPr>
        <w:t xml:space="preserve">صلصة الثوم، والجمبري مع الفاصوليا السوداء وصلصة الفلفل الحار، </w:t>
      </w:r>
      <w:r w:rsidR="000B0839"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السلطعون</w:t>
      </w:r>
      <w:r w:rsidR="000B0839" w:rsidRPr="002B550F">
        <w:rPr>
          <w:rFonts w:ascii="Traditional Arabic" w:eastAsiaTheme="minorHAnsi" w:hAnsi="Traditional Arabic" w:cs="Traditional Arabic" w:hint="cs"/>
          <w:color w:val="000000" w:themeColor="text1"/>
          <w:sz w:val="36"/>
          <w:szCs w:val="36"/>
          <w:lang w:val="en-GB" w:eastAsia="en-US"/>
        </w:rPr>
        <w:t xml:space="preserve"> أيضًا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0B0839" w:rsidRPr="002B550F">
        <w:rPr>
          <w:rFonts w:ascii="Traditional Arabic" w:eastAsiaTheme="minorHAnsi" w:hAnsi="Traditional Arabic" w:cs="Traditional Arabic" w:hint="cs"/>
          <w:color w:val="000000" w:themeColor="text1"/>
          <w:sz w:val="36"/>
          <w:szCs w:val="36"/>
          <w:lang w:val="en-GB" w:eastAsia="en-US"/>
        </w:rPr>
        <w:t>وقدموا لنا الحبار</w:t>
      </w:r>
      <w:r w:rsidR="00483086" w:rsidRPr="002B550F">
        <w:rPr>
          <w:rFonts w:ascii="Traditional Arabic" w:eastAsiaTheme="minorHAnsi" w:hAnsi="Traditional Arabic" w:cs="Traditional Arabic" w:hint="cs"/>
          <w:color w:val="000000" w:themeColor="text1"/>
          <w:sz w:val="36"/>
          <w:szCs w:val="36"/>
          <w:lang w:val="en-GB" w:eastAsia="en-US"/>
        </w:rPr>
        <w:t xml:space="preserve"> المقلي </w:t>
      </w:r>
      <w:r w:rsidR="000B0839" w:rsidRPr="002B550F">
        <w:rPr>
          <w:rFonts w:ascii="Traditional Arabic" w:eastAsiaTheme="minorHAnsi" w:hAnsi="Traditional Arabic" w:cs="Traditional Arabic" w:hint="cs"/>
          <w:color w:val="000000" w:themeColor="text1"/>
          <w:sz w:val="36"/>
          <w:szCs w:val="36"/>
          <w:lang w:val="en-GB" w:eastAsia="en-US"/>
        </w:rPr>
        <w:t>المتب</w:t>
      </w:r>
      <w:r w:rsidR="00B208F1" w:rsidRPr="002B550F">
        <w:rPr>
          <w:rFonts w:ascii="Traditional Arabic" w:eastAsiaTheme="minorHAnsi" w:hAnsi="Traditional Arabic" w:cs="Traditional Arabic" w:hint="cs"/>
          <w:color w:val="000000" w:themeColor="text1"/>
          <w:sz w:val="36"/>
          <w:szCs w:val="36"/>
          <w:lang w:val="en-GB" w:eastAsia="en-US"/>
        </w:rPr>
        <w:t>َّ</w:t>
      </w:r>
      <w:r w:rsidR="000B0839" w:rsidRPr="002B550F">
        <w:rPr>
          <w:rFonts w:ascii="Traditional Arabic" w:eastAsiaTheme="minorHAnsi" w:hAnsi="Traditional Arabic" w:cs="Traditional Arabic" w:hint="cs"/>
          <w:color w:val="000000" w:themeColor="text1"/>
          <w:sz w:val="36"/>
          <w:szCs w:val="36"/>
          <w:lang w:val="en-GB" w:eastAsia="en-US"/>
        </w:rPr>
        <w:t>ل بالملح</w:t>
      </w:r>
      <w:r w:rsidR="00483086" w:rsidRPr="002B550F">
        <w:rPr>
          <w:rFonts w:ascii="Traditional Arabic" w:eastAsiaTheme="minorHAnsi" w:hAnsi="Traditional Arabic" w:cs="Traditional Arabic" w:hint="cs"/>
          <w:color w:val="000000" w:themeColor="text1"/>
          <w:sz w:val="36"/>
          <w:szCs w:val="36"/>
          <w:lang w:val="en-GB" w:eastAsia="en-US"/>
        </w:rPr>
        <w:t xml:space="preserve"> مع الفلفل الأسود، وخثارة الفاصوليا الحارة وسمكة بيضاء كبيرة لذيذة (</w:t>
      </w:r>
      <w:r w:rsidR="000B0839" w:rsidRPr="002B550F">
        <w:rPr>
          <w:rFonts w:ascii="Traditional Arabic" w:eastAsiaTheme="minorHAnsi" w:hAnsi="Traditional Arabic" w:cs="Traditional Arabic" w:hint="cs"/>
          <w:color w:val="000000" w:themeColor="text1"/>
          <w:sz w:val="36"/>
          <w:szCs w:val="36"/>
          <w:lang w:val="en-GB" w:eastAsia="en-US"/>
        </w:rPr>
        <w:t>لم أعرف اسمها).</w:t>
      </w:r>
      <w:r w:rsidR="00F11564" w:rsidRPr="002B550F">
        <w:rPr>
          <w:rFonts w:ascii="Traditional Arabic" w:eastAsiaTheme="minorHAnsi" w:hAnsi="Traditional Arabic" w:cs="Traditional Arabic" w:hint="cs"/>
          <w:color w:val="000000" w:themeColor="text1"/>
          <w:sz w:val="36"/>
          <w:szCs w:val="36"/>
          <w:lang w:val="en-GB" w:eastAsia="en-US"/>
        </w:rPr>
        <w:t xml:space="preserve"> </w:t>
      </w:r>
      <w:r w:rsidR="000B0839" w:rsidRPr="002B550F">
        <w:rPr>
          <w:rFonts w:ascii="Traditional Arabic" w:eastAsiaTheme="minorHAnsi" w:hAnsi="Traditional Arabic" w:cs="Traditional Arabic" w:hint="cs"/>
          <w:color w:val="000000" w:themeColor="text1"/>
          <w:sz w:val="36"/>
          <w:szCs w:val="36"/>
          <w:lang w:val="en-GB" w:eastAsia="en-US"/>
        </w:rPr>
        <w:t>ثم شربنا مع كل هذا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0B0839"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بيرة تسينغتاو</w:t>
      </w:r>
      <w:r w:rsidR="000B0839"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من البر الرئيسي.</w:t>
      </w:r>
    </w:p>
    <w:p w14:paraId="3EC3A7FE" w14:textId="5D10E699" w:rsidR="00483086" w:rsidRPr="002B550F" w:rsidRDefault="006324B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lastRenderedPageBreak/>
        <w:t>عدت</w:t>
      </w:r>
      <w:r w:rsidR="000B0839"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على مضض </w:t>
      </w:r>
      <w:r w:rsidR="00483086" w:rsidRPr="002B550F">
        <w:rPr>
          <w:rFonts w:ascii="Traditional Arabic" w:eastAsiaTheme="minorHAnsi" w:hAnsi="Traditional Arabic" w:cs="Traditional Arabic" w:hint="cs"/>
          <w:color w:val="000000" w:themeColor="text1"/>
          <w:sz w:val="36"/>
          <w:szCs w:val="36"/>
          <w:lang w:val="en-GB" w:eastAsia="en-US"/>
        </w:rPr>
        <w:t xml:space="preserve">إلى جزيرة هونغ كونغ بعد </w:t>
      </w:r>
      <w:r w:rsidR="000B0839" w:rsidRPr="002B550F">
        <w:rPr>
          <w:rFonts w:ascii="Traditional Arabic" w:eastAsiaTheme="minorHAnsi" w:hAnsi="Traditional Arabic" w:cs="Traditional Arabic" w:hint="cs"/>
          <w:color w:val="000000" w:themeColor="text1"/>
          <w:sz w:val="36"/>
          <w:szCs w:val="36"/>
          <w:lang w:val="en-GB" w:eastAsia="en-US"/>
        </w:rPr>
        <w:t xml:space="preserve">كل </w:t>
      </w:r>
      <w:r w:rsidR="00483086" w:rsidRPr="002B550F">
        <w:rPr>
          <w:rFonts w:ascii="Traditional Arabic" w:eastAsiaTheme="minorHAnsi" w:hAnsi="Traditional Arabic" w:cs="Traditional Arabic" w:hint="cs"/>
          <w:color w:val="000000" w:themeColor="text1"/>
          <w:sz w:val="36"/>
          <w:szCs w:val="36"/>
          <w:lang w:val="en-GB" w:eastAsia="en-US"/>
        </w:rPr>
        <w:t xml:space="preserve">هذا الاسترخاء الممتع في مكان أكثر هدوءًا. </w:t>
      </w:r>
      <w:r w:rsidR="00B208F1" w:rsidRPr="002B550F">
        <w:rPr>
          <w:rFonts w:ascii="Traditional Arabic" w:eastAsiaTheme="minorHAnsi" w:hAnsi="Traditional Arabic" w:cs="Traditional Arabic" w:hint="cs"/>
          <w:color w:val="000000" w:themeColor="text1"/>
          <w:sz w:val="36"/>
          <w:szCs w:val="36"/>
          <w:lang w:val="en-GB" w:eastAsia="en-US"/>
        </w:rPr>
        <w:t>زاد الازدحام</w:t>
      </w:r>
      <w:r w:rsidR="00BC0170" w:rsidRPr="002B550F">
        <w:rPr>
          <w:rFonts w:ascii="Traditional Arabic" w:eastAsiaTheme="minorHAnsi" w:hAnsi="Traditional Arabic" w:cs="Traditional Arabic" w:hint="cs"/>
          <w:color w:val="000000" w:themeColor="text1"/>
          <w:sz w:val="36"/>
          <w:szCs w:val="36"/>
          <w:lang w:val="en-GB" w:eastAsia="en-US"/>
        </w:rPr>
        <w:t xml:space="preserve"> </w:t>
      </w:r>
      <w:r w:rsidR="00B208F1" w:rsidRPr="002B550F">
        <w:rPr>
          <w:rFonts w:ascii="Traditional Arabic" w:eastAsiaTheme="minorHAnsi" w:hAnsi="Traditional Arabic" w:cs="Traditional Arabic" w:hint="cs"/>
          <w:color w:val="000000" w:themeColor="text1"/>
          <w:sz w:val="36"/>
          <w:szCs w:val="36"/>
          <w:lang w:val="en-GB" w:eastAsia="en-US"/>
        </w:rPr>
        <w:t xml:space="preserve">في </w:t>
      </w:r>
      <w:r w:rsidR="00483086" w:rsidRPr="002B550F">
        <w:rPr>
          <w:rFonts w:ascii="Traditional Arabic" w:eastAsiaTheme="minorHAnsi" w:hAnsi="Traditional Arabic" w:cs="Traditional Arabic" w:hint="cs"/>
          <w:color w:val="000000" w:themeColor="text1"/>
          <w:sz w:val="36"/>
          <w:szCs w:val="36"/>
          <w:lang w:val="en-GB" w:eastAsia="en-US"/>
        </w:rPr>
        <w:t>العب</w:t>
      </w:r>
      <w:r w:rsidR="00BC0170"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ارة أكثر مما كان عليه عندما غادرنا هذا الصباح</w:t>
      </w:r>
      <w:r w:rsidR="000B0839" w:rsidRPr="002B550F">
        <w:rPr>
          <w:rFonts w:ascii="Traditional Arabic" w:eastAsiaTheme="minorHAnsi" w:hAnsi="Traditional Arabic" w:cs="Traditional Arabic" w:hint="cs"/>
          <w:color w:val="000000" w:themeColor="text1"/>
          <w:sz w:val="36"/>
          <w:szCs w:val="36"/>
          <w:lang w:val="en-GB" w:eastAsia="en-US"/>
        </w:rPr>
        <w:t>، ف</w:t>
      </w:r>
      <w:r w:rsidR="00483086" w:rsidRPr="002B550F">
        <w:rPr>
          <w:rFonts w:ascii="Traditional Arabic" w:eastAsiaTheme="minorHAnsi" w:hAnsi="Traditional Arabic" w:cs="Traditional Arabic" w:hint="cs"/>
          <w:color w:val="000000" w:themeColor="text1"/>
          <w:sz w:val="36"/>
          <w:szCs w:val="36"/>
          <w:lang w:val="en-GB" w:eastAsia="en-US"/>
        </w:rPr>
        <w:t>السيا</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ح</w:t>
      </w:r>
      <w:r w:rsidR="000B0839" w:rsidRPr="002B550F">
        <w:rPr>
          <w:rFonts w:ascii="Traditional Arabic" w:eastAsiaTheme="minorHAnsi" w:hAnsi="Traditional Arabic" w:cs="Traditional Arabic" w:hint="cs"/>
          <w:color w:val="000000" w:themeColor="text1"/>
          <w:sz w:val="36"/>
          <w:szCs w:val="36"/>
          <w:lang w:val="en-GB" w:eastAsia="en-US"/>
        </w:rPr>
        <w:t xml:space="preserve"> الذين كان ك</w:t>
      </w:r>
      <w:r w:rsidR="00483086" w:rsidRPr="002B550F">
        <w:rPr>
          <w:rFonts w:ascii="Traditional Arabic" w:eastAsiaTheme="minorHAnsi" w:hAnsi="Traditional Arabic" w:cs="Traditional Arabic" w:hint="cs"/>
          <w:color w:val="000000" w:themeColor="text1"/>
          <w:sz w:val="36"/>
          <w:szCs w:val="36"/>
          <w:lang w:val="en-GB" w:eastAsia="en-US"/>
        </w:rPr>
        <w:t>ثير منهم ألمان</w:t>
      </w:r>
      <w:r w:rsidR="00E21585"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0B0839" w:rsidRPr="002B550F">
        <w:rPr>
          <w:rFonts w:ascii="Traditional Arabic" w:eastAsiaTheme="minorHAnsi" w:hAnsi="Traditional Arabic" w:cs="Traditional Arabic" w:hint="cs"/>
          <w:color w:val="000000" w:themeColor="text1"/>
          <w:sz w:val="36"/>
          <w:szCs w:val="36"/>
          <w:lang w:val="en-GB" w:eastAsia="en-US"/>
        </w:rPr>
        <w:t xml:space="preserve">أخذوا يتنازعون على الأماكن </w:t>
      </w:r>
      <w:r w:rsidR="00C902FD" w:rsidRPr="002B550F">
        <w:rPr>
          <w:rFonts w:ascii="Traditional Arabic" w:eastAsiaTheme="minorHAnsi" w:hAnsi="Traditional Arabic" w:cs="Traditional Arabic" w:hint="cs"/>
          <w:color w:val="000000" w:themeColor="text1"/>
          <w:sz w:val="36"/>
          <w:szCs w:val="36"/>
          <w:lang w:val="en-GB" w:eastAsia="en-US"/>
        </w:rPr>
        <w:t>في</w:t>
      </w:r>
      <w:r w:rsidR="00483086" w:rsidRPr="002B550F">
        <w:rPr>
          <w:rFonts w:ascii="Traditional Arabic" w:eastAsiaTheme="minorHAnsi" w:hAnsi="Traditional Arabic" w:cs="Traditional Arabic" w:hint="cs"/>
          <w:color w:val="000000" w:themeColor="text1"/>
          <w:sz w:val="36"/>
          <w:szCs w:val="36"/>
          <w:lang w:val="en-GB" w:eastAsia="en-US"/>
        </w:rPr>
        <w:t xml:space="preserve"> سطح السفينة في الشمس. </w:t>
      </w:r>
      <w:r w:rsidR="000B0839" w:rsidRPr="002B550F">
        <w:rPr>
          <w:rFonts w:ascii="Traditional Arabic" w:eastAsiaTheme="minorHAnsi" w:hAnsi="Traditional Arabic" w:cs="Traditional Arabic" w:hint="cs"/>
          <w:color w:val="000000" w:themeColor="text1"/>
          <w:sz w:val="36"/>
          <w:szCs w:val="36"/>
          <w:lang w:val="en-GB" w:eastAsia="en-US"/>
        </w:rPr>
        <w:t>بقي</w:t>
      </w:r>
      <w:r w:rsidR="00483086" w:rsidRPr="002B550F">
        <w:rPr>
          <w:rFonts w:ascii="Traditional Arabic" w:eastAsiaTheme="minorHAnsi" w:hAnsi="Traditional Arabic" w:cs="Traditional Arabic" w:hint="cs"/>
          <w:color w:val="000000" w:themeColor="text1"/>
          <w:sz w:val="36"/>
          <w:szCs w:val="36"/>
          <w:lang w:val="en-GB" w:eastAsia="en-US"/>
        </w:rPr>
        <w:t xml:space="preserve"> الصينيون المحليون في الداخل </w:t>
      </w:r>
      <w:r w:rsidR="00B208F1" w:rsidRPr="002B550F">
        <w:rPr>
          <w:rFonts w:ascii="Traditional Arabic" w:eastAsiaTheme="minorHAnsi" w:hAnsi="Traditional Arabic" w:cs="Traditional Arabic" w:hint="cs"/>
          <w:color w:val="000000" w:themeColor="text1"/>
          <w:sz w:val="36"/>
          <w:szCs w:val="36"/>
          <w:lang w:val="en-GB" w:eastAsia="en-US"/>
        </w:rPr>
        <w:t>ليستمتعوا بمكيف</w:t>
      </w:r>
      <w:r w:rsidR="00483086" w:rsidRPr="002B550F">
        <w:rPr>
          <w:rFonts w:ascii="Traditional Arabic" w:eastAsiaTheme="minorHAnsi" w:hAnsi="Traditional Arabic" w:cs="Traditional Arabic" w:hint="cs"/>
          <w:color w:val="000000" w:themeColor="text1"/>
          <w:sz w:val="36"/>
          <w:szCs w:val="36"/>
          <w:lang w:val="en-GB" w:eastAsia="en-US"/>
        </w:rPr>
        <w:t xml:space="preserve"> الهواء.</w:t>
      </w:r>
    </w:p>
    <w:p w14:paraId="4A79B07D" w14:textId="5797F99A" w:rsidR="00483086" w:rsidRPr="002B550F" w:rsidRDefault="000B083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لم يكن لدي</w:t>
      </w:r>
      <w:r w:rsidR="00B208F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وقت للاستحمام قبل الحفلة عندما </w:t>
      </w:r>
      <w:r w:rsidR="00FB73C1" w:rsidRPr="002B550F">
        <w:rPr>
          <w:rFonts w:ascii="Traditional Arabic" w:eastAsiaTheme="minorHAnsi" w:hAnsi="Traditional Arabic" w:cs="Traditional Arabic" w:hint="cs"/>
          <w:color w:val="000000" w:themeColor="text1"/>
          <w:sz w:val="36"/>
          <w:szCs w:val="36"/>
          <w:lang w:val="en-GB" w:eastAsia="en-US"/>
        </w:rPr>
        <w:t>رس</w:t>
      </w:r>
      <w:r w:rsidR="00B208F1" w:rsidRPr="002B550F">
        <w:rPr>
          <w:rFonts w:ascii="Traditional Arabic" w:eastAsiaTheme="minorHAnsi" w:hAnsi="Traditional Arabic" w:cs="Traditional Arabic" w:hint="cs"/>
          <w:color w:val="000000" w:themeColor="text1"/>
          <w:sz w:val="36"/>
          <w:szCs w:val="36"/>
          <w:lang w:val="en-GB" w:eastAsia="en-US"/>
        </w:rPr>
        <w:t>َ</w:t>
      </w:r>
      <w:r w:rsidR="00FB73C1" w:rsidRPr="002B550F">
        <w:rPr>
          <w:rFonts w:ascii="Traditional Arabic" w:eastAsiaTheme="minorHAnsi" w:hAnsi="Traditional Arabic" w:cs="Traditional Arabic" w:hint="cs"/>
          <w:color w:val="000000" w:themeColor="text1"/>
          <w:sz w:val="36"/>
          <w:szCs w:val="36"/>
          <w:lang w:val="en-GB" w:eastAsia="en-US"/>
        </w:rPr>
        <w:t>ت العبّارة</w:t>
      </w:r>
      <w:r w:rsidRPr="002B550F">
        <w:rPr>
          <w:rFonts w:ascii="Traditional Arabic" w:eastAsiaTheme="minorHAnsi" w:hAnsi="Traditional Arabic" w:cs="Traditional Arabic" w:hint="cs"/>
          <w:color w:val="000000" w:themeColor="text1"/>
          <w:sz w:val="36"/>
          <w:szCs w:val="36"/>
          <w:lang w:val="en-GB" w:eastAsia="en-US"/>
        </w:rPr>
        <w:t>. لذلك</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توجهتُ </w:t>
      </w:r>
      <w:r w:rsidR="00483086" w:rsidRPr="002B550F">
        <w:rPr>
          <w:rFonts w:ascii="Traditional Arabic" w:eastAsiaTheme="minorHAnsi" w:hAnsi="Traditional Arabic" w:cs="Traditional Arabic" w:hint="cs"/>
          <w:color w:val="000000" w:themeColor="text1"/>
          <w:sz w:val="36"/>
          <w:szCs w:val="36"/>
          <w:lang w:val="en-GB" w:eastAsia="en-US"/>
        </w:rPr>
        <w:t xml:space="preserve">مباشرة إلى </w:t>
      </w:r>
      <w:r w:rsidRPr="002B550F">
        <w:rPr>
          <w:rFonts w:ascii="Traditional Arabic" w:eastAsiaTheme="minorHAnsi" w:hAnsi="Traditional Arabic" w:cs="Traditional Arabic" w:hint="cs"/>
          <w:color w:val="000000" w:themeColor="text1"/>
          <w:sz w:val="36"/>
          <w:szCs w:val="36"/>
          <w:lang w:val="en-GB" w:eastAsia="en-US"/>
        </w:rPr>
        <w:t>"نادي</w:t>
      </w:r>
      <w:r w:rsidR="00483086" w:rsidRPr="002B550F">
        <w:rPr>
          <w:rFonts w:ascii="Traditional Arabic" w:eastAsiaTheme="minorHAnsi" w:hAnsi="Traditional Arabic" w:cs="Traditional Arabic" w:hint="cs"/>
          <w:color w:val="000000" w:themeColor="text1"/>
          <w:sz w:val="36"/>
          <w:szCs w:val="36"/>
          <w:lang w:val="en-GB" w:eastAsia="en-US"/>
        </w:rPr>
        <w:t xml:space="preserve"> 1997</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وهو </w:t>
      </w:r>
      <w:r w:rsidRPr="002B550F">
        <w:rPr>
          <w:rFonts w:ascii="Traditional Arabic" w:eastAsiaTheme="minorHAnsi" w:hAnsi="Traditional Arabic" w:cs="Traditional Arabic" w:hint="cs"/>
          <w:color w:val="000000" w:themeColor="text1"/>
          <w:sz w:val="36"/>
          <w:szCs w:val="36"/>
          <w:lang w:val="en-GB" w:eastAsia="en-US"/>
        </w:rPr>
        <w:t>عبارة عن حانة</w:t>
      </w:r>
      <w:r w:rsidR="00483086" w:rsidRPr="002B550F">
        <w:rPr>
          <w:rFonts w:ascii="Traditional Arabic" w:eastAsiaTheme="minorHAnsi" w:hAnsi="Traditional Arabic" w:cs="Traditional Arabic" w:hint="cs"/>
          <w:color w:val="000000" w:themeColor="text1"/>
          <w:sz w:val="36"/>
          <w:szCs w:val="36"/>
          <w:lang w:val="en-GB" w:eastAsia="en-US"/>
        </w:rPr>
        <w:t xml:space="preserve"> صغير</w:t>
      </w:r>
      <w:r w:rsidRPr="002B550F">
        <w:rPr>
          <w:rFonts w:ascii="Traditional Arabic" w:eastAsiaTheme="minorHAnsi" w:hAnsi="Traditional Arabic" w:cs="Traditional Arabic" w:hint="cs"/>
          <w:color w:val="000000" w:themeColor="text1"/>
          <w:sz w:val="36"/>
          <w:szCs w:val="36"/>
          <w:lang w:val="en-GB" w:eastAsia="en-US"/>
        </w:rPr>
        <w:t>ة</w:t>
      </w:r>
      <w:r w:rsidR="00483086" w:rsidRPr="002B550F">
        <w:rPr>
          <w:rFonts w:ascii="Traditional Arabic" w:eastAsiaTheme="minorHAnsi" w:hAnsi="Traditional Arabic" w:cs="Traditional Arabic" w:hint="cs"/>
          <w:color w:val="000000" w:themeColor="text1"/>
          <w:sz w:val="36"/>
          <w:szCs w:val="36"/>
          <w:lang w:val="en-GB" w:eastAsia="en-US"/>
        </w:rPr>
        <w:t xml:space="preserve"> مفروش</w:t>
      </w:r>
      <w:r w:rsidRPr="002B550F">
        <w:rPr>
          <w:rFonts w:ascii="Traditional Arabic" w:eastAsiaTheme="minorHAnsi" w:hAnsi="Traditional Arabic" w:cs="Traditional Arabic" w:hint="cs"/>
          <w:color w:val="000000" w:themeColor="text1"/>
          <w:sz w:val="36"/>
          <w:szCs w:val="36"/>
          <w:lang w:val="en-GB" w:eastAsia="en-US"/>
        </w:rPr>
        <w:t>ة</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بأناقة</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وتستعمل</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كمعرض</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فني </w:t>
      </w:r>
      <w:r w:rsidRPr="002B550F">
        <w:rPr>
          <w:rFonts w:ascii="Traditional Arabic" w:eastAsiaTheme="minorHAnsi" w:hAnsi="Traditional Arabic" w:cs="Traditional Arabic" w:hint="cs"/>
          <w:color w:val="000000" w:themeColor="text1"/>
          <w:sz w:val="36"/>
          <w:szCs w:val="36"/>
          <w:lang w:val="en-GB" w:eastAsia="en-US"/>
        </w:rPr>
        <w:t>وتتحول</w:t>
      </w:r>
      <w:r w:rsidR="00B208F1"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أيضًا إلى </w:t>
      </w:r>
      <w:r w:rsidR="00483086" w:rsidRPr="002B550F">
        <w:rPr>
          <w:rFonts w:ascii="Traditional Arabic" w:eastAsiaTheme="minorHAnsi" w:hAnsi="Traditional Arabic" w:cs="Traditional Arabic" w:hint="cs"/>
          <w:color w:val="000000" w:themeColor="text1"/>
          <w:sz w:val="36"/>
          <w:szCs w:val="36"/>
          <w:lang w:val="en-GB" w:eastAsia="en-US"/>
        </w:rPr>
        <w:t xml:space="preserve">نادي لموسيقى الجاز. </w:t>
      </w:r>
      <w:r w:rsidR="00FB73C1" w:rsidRPr="002B550F">
        <w:rPr>
          <w:rFonts w:ascii="Traditional Arabic" w:eastAsiaTheme="minorHAnsi" w:hAnsi="Traditional Arabic" w:cs="Traditional Arabic" w:hint="cs"/>
          <w:color w:val="000000" w:themeColor="text1"/>
          <w:sz w:val="36"/>
          <w:szCs w:val="36"/>
          <w:lang w:val="en-GB" w:eastAsia="en-US"/>
        </w:rPr>
        <w:t>قابلت</w:t>
      </w:r>
      <w:r w:rsidR="00B208F1" w:rsidRPr="002B550F">
        <w:rPr>
          <w:rFonts w:ascii="Traditional Arabic" w:eastAsiaTheme="minorHAnsi" w:hAnsi="Traditional Arabic" w:cs="Traditional Arabic" w:hint="cs"/>
          <w:color w:val="000000" w:themeColor="text1"/>
          <w:sz w:val="36"/>
          <w:szCs w:val="36"/>
          <w:lang w:val="en-GB" w:eastAsia="en-US"/>
        </w:rPr>
        <w:t>ُ</w:t>
      </w:r>
      <w:r w:rsidR="00FB73C1" w:rsidRPr="002B550F">
        <w:rPr>
          <w:rFonts w:ascii="Traditional Arabic" w:eastAsiaTheme="minorHAnsi" w:hAnsi="Traditional Arabic" w:cs="Traditional Arabic" w:hint="cs"/>
          <w:color w:val="000000" w:themeColor="text1"/>
          <w:sz w:val="36"/>
          <w:szCs w:val="36"/>
          <w:lang w:val="en-GB" w:eastAsia="en-US"/>
        </w:rPr>
        <w:t xml:space="preserve"> هناك </w:t>
      </w:r>
      <w:r w:rsidR="00B208F1" w:rsidRPr="002B550F">
        <w:rPr>
          <w:rFonts w:ascii="Traditional Arabic" w:eastAsiaTheme="minorHAnsi" w:hAnsi="Traditional Arabic" w:cs="Traditional Arabic" w:hint="cs"/>
          <w:color w:val="000000" w:themeColor="text1"/>
          <w:sz w:val="36"/>
          <w:szCs w:val="36"/>
          <w:lang w:val="en-GB" w:eastAsia="en-US"/>
        </w:rPr>
        <w:t xml:space="preserve">ذلك </w:t>
      </w:r>
      <w:r w:rsidR="00FB73C1" w:rsidRPr="002B550F">
        <w:rPr>
          <w:rFonts w:ascii="Traditional Arabic" w:eastAsiaTheme="minorHAnsi" w:hAnsi="Traditional Arabic" w:cs="Traditional Arabic" w:hint="cs"/>
          <w:color w:val="000000" w:themeColor="text1"/>
          <w:sz w:val="36"/>
          <w:szCs w:val="36"/>
          <w:lang w:val="en-GB" w:eastAsia="en-US"/>
        </w:rPr>
        <w:t xml:space="preserve">الرجل من متجر "سام تيلرز" </w:t>
      </w:r>
      <w:r w:rsidR="00B208F1" w:rsidRPr="002B550F">
        <w:rPr>
          <w:rFonts w:ascii="Traditional Arabic" w:eastAsiaTheme="minorHAnsi" w:hAnsi="Traditional Arabic" w:cs="Traditional Arabic" w:hint="cs"/>
          <w:color w:val="000000" w:themeColor="text1"/>
          <w:sz w:val="36"/>
          <w:szCs w:val="36"/>
          <w:lang w:val="en-GB" w:eastAsia="en-US"/>
        </w:rPr>
        <w:t xml:space="preserve">الذي كان يحمل </w:t>
      </w:r>
      <w:r w:rsidR="00FB73C1" w:rsidRPr="002B550F">
        <w:rPr>
          <w:rFonts w:ascii="Traditional Arabic" w:eastAsiaTheme="minorHAnsi" w:hAnsi="Traditional Arabic" w:cs="Traditional Arabic" w:hint="cs"/>
          <w:color w:val="000000" w:themeColor="text1"/>
          <w:sz w:val="36"/>
          <w:szCs w:val="36"/>
          <w:lang w:val="en-GB" w:eastAsia="en-US"/>
        </w:rPr>
        <w:t>بدلتي،</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B73C1" w:rsidRPr="002B550F">
        <w:rPr>
          <w:rFonts w:ascii="Traditional Arabic" w:eastAsiaTheme="minorHAnsi" w:hAnsi="Traditional Arabic" w:cs="Traditional Arabic" w:hint="cs"/>
          <w:color w:val="000000" w:themeColor="text1"/>
          <w:sz w:val="36"/>
          <w:szCs w:val="36"/>
          <w:lang w:val="en-GB" w:eastAsia="en-US"/>
        </w:rPr>
        <w:t>وقد</w:t>
      </w:r>
      <w:r w:rsidR="00C902FD" w:rsidRPr="002B550F">
        <w:rPr>
          <w:rFonts w:ascii="Traditional Arabic" w:eastAsiaTheme="minorHAnsi" w:hAnsi="Traditional Arabic" w:cs="Traditional Arabic" w:hint="cs"/>
          <w:color w:val="000000" w:themeColor="text1"/>
          <w:sz w:val="36"/>
          <w:szCs w:val="36"/>
          <w:lang w:val="en-GB" w:eastAsia="en-US"/>
        </w:rPr>
        <w:t xml:space="preserve"> التُقطتْ </w:t>
      </w:r>
      <w:r w:rsidR="00FB73C1" w:rsidRPr="002B550F">
        <w:rPr>
          <w:rFonts w:ascii="Traditional Arabic" w:eastAsiaTheme="minorHAnsi" w:hAnsi="Traditional Arabic" w:cs="Traditional Arabic" w:hint="cs"/>
          <w:color w:val="000000" w:themeColor="text1"/>
          <w:sz w:val="36"/>
          <w:szCs w:val="36"/>
          <w:lang w:val="en-GB" w:eastAsia="en-US"/>
        </w:rPr>
        <w:t xml:space="preserve">لنا صورة معًا </w:t>
      </w:r>
      <w:r w:rsidR="00483086" w:rsidRPr="002B550F">
        <w:rPr>
          <w:rFonts w:ascii="Traditional Arabic" w:eastAsiaTheme="minorHAnsi" w:hAnsi="Traditional Arabic" w:cs="Traditional Arabic" w:hint="cs"/>
          <w:color w:val="000000" w:themeColor="text1"/>
          <w:sz w:val="36"/>
          <w:szCs w:val="36"/>
          <w:lang w:val="en-GB" w:eastAsia="en-US"/>
        </w:rPr>
        <w:t>قبل أن أتم</w:t>
      </w:r>
      <w:r w:rsidR="00B208F1" w:rsidRPr="002B550F">
        <w:rPr>
          <w:rFonts w:ascii="Traditional Arabic" w:eastAsiaTheme="minorHAnsi" w:hAnsi="Traditional Arabic" w:cs="Traditional Arabic" w:hint="cs"/>
          <w:color w:val="000000" w:themeColor="text1"/>
          <w:sz w:val="36"/>
          <w:szCs w:val="36"/>
          <w:lang w:val="en-GB" w:eastAsia="en-US"/>
        </w:rPr>
        <w:t>كّ</w:t>
      </w:r>
      <w:r w:rsidR="00483086" w:rsidRPr="002B550F">
        <w:rPr>
          <w:rFonts w:ascii="Traditional Arabic" w:eastAsiaTheme="minorHAnsi" w:hAnsi="Traditional Arabic" w:cs="Traditional Arabic" w:hint="cs"/>
          <w:color w:val="000000" w:themeColor="text1"/>
          <w:sz w:val="36"/>
          <w:szCs w:val="36"/>
          <w:lang w:val="en-GB" w:eastAsia="en-US"/>
        </w:rPr>
        <w:t xml:space="preserve">ن </w:t>
      </w:r>
      <w:r w:rsidR="00FB73C1" w:rsidRPr="002B550F">
        <w:rPr>
          <w:rFonts w:ascii="Traditional Arabic" w:eastAsiaTheme="minorHAnsi" w:hAnsi="Traditional Arabic" w:cs="Traditional Arabic" w:hint="cs"/>
          <w:color w:val="000000" w:themeColor="text1"/>
          <w:sz w:val="36"/>
          <w:szCs w:val="36"/>
          <w:lang w:val="en-GB" w:eastAsia="en-US"/>
        </w:rPr>
        <w:t>من تجربة البدلة حتى. لم يبد</w:t>
      </w:r>
      <w:r w:rsidR="00B208F1" w:rsidRPr="002B550F">
        <w:rPr>
          <w:rFonts w:ascii="Traditional Arabic" w:eastAsiaTheme="minorHAnsi" w:hAnsi="Traditional Arabic" w:cs="Traditional Arabic" w:hint="cs"/>
          <w:color w:val="000000" w:themeColor="text1"/>
          <w:sz w:val="36"/>
          <w:szCs w:val="36"/>
          <w:lang w:val="en-GB" w:eastAsia="en-US"/>
        </w:rPr>
        <w:t>ُ</w:t>
      </w:r>
      <w:r w:rsidR="00FB73C1" w:rsidRPr="002B550F">
        <w:rPr>
          <w:rFonts w:ascii="Traditional Arabic" w:eastAsiaTheme="minorHAnsi" w:hAnsi="Traditional Arabic" w:cs="Traditional Arabic" w:hint="cs"/>
          <w:color w:val="000000" w:themeColor="text1"/>
          <w:sz w:val="36"/>
          <w:szCs w:val="36"/>
          <w:lang w:val="en-GB" w:eastAsia="en-US"/>
        </w:rPr>
        <w:t xml:space="preserve"> </w:t>
      </w:r>
      <w:r w:rsidR="00B208F1" w:rsidRPr="002B550F">
        <w:rPr>
          <w:rFonts w:ascii="Traditional Arabic" w:eastAsiaTheme="minorHAnsi" w:hAnsi="Traditional Arabic" w:cs="Traditional Arabic" w:hint="cs"/>
          <w:color w:val="000000" w:themeColor="text1"/>
          <w:sz w:val="36"/>
          <w:szCs w:val="36"/>
          <w:lang w:val="en-GB" w:eastAsia="en-US"/>
        </w:rPr>
        <w:t>مهتمًا على الإطلاق</w:t>
      </w:r>
      <w:r w:rsidR="00FB73C1" w:rsidRPr="002B550F">
        <w:rPr>
          <w:rFonts w:ascii="Traditional Arabic" w:eastAsiaTheme="minorHAnsi" w:hAnsi="Traditional Arabic" w:cs="Traditional Arabic" w:hint="cs"/>
          <w:color w:val="000000" w:themeColor="text1"/>
          <w:sz w:val="36"/>
          <w:szCs w:val="36"/>
          <w:lang w:val="en-GB" w:eastAsia="en-US"/>
        </w:rPr>
        <w:t xml:space="preserve"> بحقيقة أنني أشعر بالحر الشديد أو أنني منزعج قليلًا، لذلك أخذت أستوعب لماذا </w:t>
      </w:r>
      <w:r w:rsidR="00483086" w:rsidRPr="002B550F">
        <w:rPr>
          <w:rFonts w:ascii="Traditional Arabic" w:eastAsiaTheme="minorHAnsi" w:hAnsi="Traditional Arabic" w:cs="Traditional Arabic" w:hint="cs"/>
          <w:color w:val="000000" w:themeColor="text1"/>
          <w:sz w:val="36"/>
          <w:szCs w:val="36"/>
          <w:lang w:val="en-GB" w:eastAsia="en-US"/>
        </w:rPr>
        <w:t xml:space="preserve">تبدو الابتسامات على </w:t>
      </w:r>
      <w:r w:rsidR="00FB73C1" w:rsidRPr="002B550F">
        <w:rPr>
          <w:rFonts w:ascii="Traditional Arabic" w:eastAsiaTheme="minorHAnsi" w:hAnsi="Traditional Arabic" w:cs="Traditional Arabic" w:hint="cs"/>
          <w:color w:val="000000" w:themeColor="text1"/>
          <w:sz w:val="36"/>
          <w:szCs w:val="36"/>
          <w:lang w:val="en-GB" w:eastAsia="en-US"/>
        </w:rPr>
        <w:t xml:space="preserve">وجوه </w:t>
      </w:r>
      <w:r w:rsidR="00483086" w:rsidRPr="002B550F">
        <w:rPr>
          <w:rFonts w:ascii="Traditional Arabic" w:eastAsiaTheme="minorHAnsi" w:hAnsi="Traditional Arabic" w:cs="Traditional Arabic" w:hint="cs"/>
          <w:color w:val="000000" w:themeColor="text1"/>
          <w:sz w:val="36"/>
          <w:szCs w:val="36"/>
          <w:lang w:val="en-GB" w:eastAsia="en-US"/>
        </w:rPr>
        <w:t xml:space="preserve">العديد </w:t>
      </w:r>
      <w:r w:rsidR="00FB73C1" w:rsidRPr="002B550F">
        <w:rPr>
          <w:rFonts w:ascii="Traditional Arabic" w:eastAsiaTheme="minorHAnsi" w:hAnsi="Traditional Arabic" w:cs="Traditional Arabic" w:hint="cs"/>
          <w:color w:val="000000" w:themeColor="text1"/>
          <w:sz w:val="36"/>
          <w:szCs w:val="36"/>
          <w:lang w:val="en-GB" w:eastAsia="en-US"/>
        </w:rPr>
        <w:t>من المشاهير في الصور معه صفراء قليلًا.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B73C1" w:rsidRPr="002B550F">
        <w:rPr>
          <w:rFonts w:ascii="Traditional Arabic" w:eastAsiaTheme="minorHAnsi" w:hAnsi="Traditional Arabic" w:cs="Traditional Arabic" w:hint="cs"/>
          <w:color w:val="000000" w:themeColor="text1"/>
          <w:sz w:val="36"/>
          <w:szCs w:val="36"/>
          <w:lang w:val="en-GB" w:eastAsia="en-US"/>
        </w:rPr>
        <w:t>ج</w:t>
      </w:r>
      <w:r w:rsidR="00483086" w:rsidRPr="002B550F">
        <w:rPr>
          <w:rFonts w:ascii="Traditional Arabic" w:eastAsiaTheme="minorHAnsi" w:hAnsi="Traditional Arabic" w:cs="Traditional Arabic" w:hint="cs"/>
          <w:color w:val="000000" w:themeColor="text1"/>
          <w:sz w:val="36"/>
          <w:szCs w:val="36"/>
          <w:lang w:val="en-GB" w:eastAsia="en-US"/>
        </w:rPr>
        <w:t>لس</w:t>
      </w:r>
      <w:r w:rsidR="00B208F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شاب </w:t>
      </w:r>
      <w:r w:rsidR="00A3787D" w:rsidRPr="002B550F">
        <w:rPr>
          <w:rFonts w:ascii="Traditional Arabic" w:eastAsiaTheme="minorHAnsi" w:hAnsi="Traditional Arabic" w:cs="Traditional Arabic" w:hint="cs"/>
          <w:color w:val="000000" w:themeColor="text1"/>
          <w:sz w:val="36"/>
          <w:szCs w:val="36"/>
          <w:lang w:val="en-GB" w:eastAsia="en-US"/>
        </w:rPr>
        <w:t xml:space="preserve">متأنق بملابس </w:t>
      </w:r>
      <w:r w:rsidR="00483086" w:rsidRPr="002B550F">
        <w:rPr>
          <w:rFonts w:ascii="Traditional Arabic" w:eastAsiaTheme="minorHAnsi" w:hAnsi="Traditional Arabic" w:cs="Traditional Arabic" w:hint="cs"/>
          <w:color w:val="000000" w:themeColor="text1"/>
          <w:sz w:val="36"/>
          <w:szCs w:val="36"/>
          <w:lang w:val="en-GB" w:eastAsia="en-US"/>
        </w:rPr>
        <w:t>عصري</w:t>
      </w:r>
      <w:r w:rsidR="00A3787D" w:rsidRPr="002B550F">
        <w:rPr>
          <w:rFonts w:ascii="Traditional Arabic" w:eastAsiaTheme="minorHAnsi" w:hAnsi="Traditional Arabic" w:cs="Traditional Arabic" w:hint="cs"/>
          <w:color w:val="000000" w:themeColor="text1"/>
          <w:sz w:val="36"/>
          <w:szCs w:val="36"/>
          <w:lang w:val="en-GB" w:eastAsia="en-US"/>
        </w:rPr>
        <w:t>ة</w:t>
      </w:r>
      <w:r w:rsidR="00483086" w:rsidRPr="002B550F">
        <w:rPr>
          <w:rFonts w:ascii="Traditional Arabic" w:eastAsiaTheme="minorHAnsi" w:hAnsi="Traditional Arabic" w:cs="Traditional Arabic" w:hint="cs"/>
          <w:color w:val="000000" w:themeColor="text1"/>
          <w:sz w:val="36"/>
          <w:szCs w:val="36"/>
          <w:lang w:val="en-GB" w:eastAsia="en-US"/>
        </w:rPr>
        <w:t xml:space="preserve"> في الحانة</w:t>
      </w:r>
      <w:r w:rsidR="00A3787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B73C1" w:rsidRPr="002B550F">
        <w:rPr>
          <w:rFonts w:ascii="Traditional Arabic" w:eastAsiaTheme="minorHAnsi" w:hAnsi="Traditional Arabic" w:cs="Traditional Arabic" w:hint="cs"/>
          <w:color w:val="000000" w:themeColor="text1"/>
          <w:sz w:val="36"/>
          <w:szCs w:val="36"/>
          <w:lang w:val="en-GB" w:eastAsia="en-US"/>
        </w:rPr>
        <w:t xml:space="preserve">وقد سألته </w:t>
      </w:r>
      <w:r w:rsidR="00A3787D" w:rsidRPr="002B550F">
        <w:rPr>
          <w:rFonts w:ascii="Traditional Arabic" w:eastAsiaTheme="minorHAnsi" w:hAnsi="Traditional Arabic" w:cs="Traditional Arabic" w:hint="cs"/>
          <w:color w:val="000000" w:themeColor="text1"/>
          <w:sz w:val="36"/>
          <w:szCs w:val="36"/>
          <w:lang w:val="en-GB" w:eastAsia="en-US"/>
        </w:rPr>
        <w:t>ظانّاً</w:t>
      </w:r>
      <w:r w:rsidR="00FB73C1" w:rsidRPr="002B550F">
        <w:rPr>
          <w:rFonts w:ascii="Traditional Arabic" w:eastAsiaTheme="minorHAnsi" w:hAnsi="Traditional Arabic" w:cs="Traditional Arabic" w:hint="cs"/>
          <w:color w:val="000000" w:themeColor="text1"/>
          <w:sz w:val="36"/>
          <w:szCs w:val="36"/>
          <w:lang w:val="en-GB" w:eastAsia="en-US"/>
        </w:rPr>
        <w:t xml:space="preserve"> أنه المدير أين يمكنني تجربة ملابسي الجديدة</w:t>
      </w:r>
      <w:r w:rsidR="00C902F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B73C1" w:rsidRPr="002B550F">
        <w:rPr>
          <w:rFonts w:ascii="Traditional Arabic" w:eastAsiaTheme="minorHAnsi" w:hAnsi="Traditional Arabic" w:cs="Traditional Arabic" w:hint="cs"/>
          <w:color w:val="000000" w:themeColor="text1"/>
          <w:sz w:val="36"/>
          <w:szCs w:val="36"/>
          <w:lang w:val="en-GB" w:eastAsia="en-US"/>
        </w:rPr>
        <w:t>فأشار</w:t>
      </w:r>
      <w:r w:rsidR="00A3787D" w:rsidRPr="002B550F">
        <w:rPr>
          <w:rFonts w:ascii="Traditional Arabic" w:eastAsiaTheme="minorHAnsi" w:hAnsi="Traditional Arabic" w:cs="Traditional Arabic" w:hint="cs"/>
          <w:color w:val="000000" w:themeColor="text1"/>
          <w:sz w:val="36"/>
          <w:szCs w:val="36"/>
          <w:lang w:val="en-GB" w:eastAsia="en-US"/>
        </w:rPr>
        <w:t>َ</w:t>
      </w:r>
      <w:r w:rsidR="00FB73C1"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إلى باب</w:t>
      </w:r>
      <w:r w:rsidR="00A3787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تبي</w:t>
      </w:r>
      <w:r w:rsidR="00A3787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ن أنه يؤدي إلى </w:t>
      </w:r>
      <w:r w:rsidR="00FB73C1" w:rsidRPr="002B550F">
        <w:rPr>
          <w:rFonts w:ascii="Traditional Arabic" w:eastAsiaTheme="minorHAnsi" w:hAnsi="Traditional Arabic" w:cs="Traditional Arabic" w:hint="cs"/>
          <w:color w:val="000000" w:themeColor="text1"/>
          <w:sz w:val="36"/>
          <w:szCs w:val="36"/>
          <w:lang w:val="en-GB" w:eastAsia="en-US"/>
        </w:rPr>
        <w:t>حمام الرجال</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B73C1" w:rsidRPr="002B550F">
        <w:rPr>
          <w:rFonts w:ascii="Traditional Arabic" w:eastAsiaTheme="minorHAnsi" w:hAnsi="Traditional Arabic" w:cs="Traditional Arabic" w:hint="cs"/>
          <w:color w:val="000000" w:themeColor="text1"/>
          <w:sz w:val="36"/>
          <w:szCs w:val="36"/>
          <w:lang w:val="en-GB" w:eastAsia="en-US"/>
        </w:rPr>
        <w:t>تملّكني الندم المرير</w:t>
      </w:r>
      <w:r w:rsidR="00483086" w:rsidRPr="002B550F">
        <w:rPr>
          <w:rFonts w:ascii="Traditional Arabic" w:eastAsiaTheme="minorHAnsi" w:hAnsi="Traditional Arabic" w:cs="Traditional Arabic" w:hint="cs"/>
          <w:color w:val="000000" w:themeColor="text1"/>
          <w:sz w:val="36"/>
          <w:szCs w:val="36"/>
          <w:lang w:val="en-GB" w:eastAsia="en-US"/>
        </w:rPr>
        <w:t xml:space="preserve"> على هذ</w:t>
      </w:r>
      <w:r w:rsidR="00FB73C1" w:rsidRPr="002B550F">
        <w:rPr>
          <w:rFonts w:ascii="Traditional Arabic" w:eastAsiaTheme="minorHAnsi" w:hAnsi="Traditional Arabic" w:cs="Traditional Arabic" w:hint="cs"/>
          <w:color w:val="000000" w:themeColor="text1"/>
          <w:sz w:val="36"/>
          <w:szCs w:val="36"/>
          <w:lang w:val="en-GB" w:eastAsia="en-US"/>
        </w:rPr>
        <w:t xml:space="preserve">ه الفكرة </w:t>
      </w:r>
      <w:r w:rsidR="00483086" w:rsidRPr="002B550F">
        <w:rPr>
          <w:rFonts w:ascii="Traditional Arabic" w:eastAsiaTheme="minorHAnsi" w:hAnsi="Traditional Arabic" w:cs="Traditional Arabic" w:hint="cs"/>
          <w:color w:val="000000" w:themeColor="text1"/>
          <w:sz w:val="36"/>
          <w:szCs w:val="36"/>
          <w:lang w:val="en-GB" w:eastAsia="en-US"/>
        </w:rPr>
        <w:t>بأكمله</w:t>
      </w:r>
      <w:r w:rsidR="00FB73C1"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 عندما ف</w:t>
      </w:r>
      <w:r w:rsidR="00FB73C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تح باب</w:t>
      </w:r>
      <w:r w:rsidR="00FB73C1"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FB73C1" w:rsidRPr="002B550F">
        <w:rPr>
          <w:rFonts w:ascii="Traditional Arabic" w:eastAsiaTheme="minorHAnsi" w:hAnsi="Traditional Arabic" w:cs="Traditional Arabic" w:hint="cs"/>
          <w:color w:val="000000" w:themeColor="text1"/>
          <w:sz w:val="36"/>
          <w:szCs w:val="36"/>
          <w:lang w:val="en-GB" w:eastAsia="en-US"/>
        </w:rPr>
        <w:t xml:space="preserve">حمامِ </w:t>
      </w:r>
      <w:r w:rsidR="00483086" w:rsidRPr="002B550F">
        <w:rPr>
          <w:rFonts w:ascii="Traditional Arabic" w:eastAsiaTheme="minorHAnsi" w:hAnsi="Traditional Arabic" w:cs="Traditional Arabic" w:hint="cs"/>
          <w:color w:val="000000" w:themeColor="text1"/>
          <w:sz w:val="36"/>
          <w:szCs w:val="36"/>
          <w:lang w:val="en-GB" w:eastAsia="en-US"/>
        </w:rPr>
        <w:t xml:space="preserve">الرجال وأنا في منتصف </w:t>
      </w:r>
      <w:r w:rsidR="00FB73C1" w:rsidRPr="002B550F">
        <w:rPr>
          <w:rFonts w:ascii="Traditional Arabic" w:eastAsiaTheme="minorHAnsi" w:hAnsi="Traditional Arabic" w:cs="Traditional Arabic" w:hint="cs"/>
          <w:color w:val="000000" w:themeColor="text1"/>
          <w:sz w:val="36"/>
          <w:szCs w:val="36"/>
          <w:lang w:val="en-GB" w:eastAsia="en-US"/>
        </w:rPr>
        <w:t>تبديلي لملابسي، مما جعلني أفقد توازني وأنطلق</w:t>
      </w:r>
      <w:r w:rsidR="00A3787D" w:rsidRPr="002B550F">
        <w:rPr>
          <w:rFonts w:ascii="Traditional Arabic" w:eastAsiaTheme="minorHAnsi" w:hAnsi="Traditional Arabic" w:cs="Traditional Arabic" w:hint="cs"/>
          <w:color w:val="000000" w:themeColor="text1"/>
          <w:sz w:val="36"/>
          <w:szCs w:val="36"/>
          <w:lang w:val="en-GB" w:eastAsia="en-US"/>
        </w:rPr>
        <w:t>ُ</w:t>
      </w:r>
      <w:r w:rsidR="00FB73C1" w:rsidRPr="002B550F">
        <w:rPr>
          <w:rFonts w:ascii="Traditional Arabic" w:eastAsiaTheme="minorHAnsi" w:hAnsi="Traditional Arabic" w:cs="Traditional Arabic" w:hint="cs"/>
          <w:color w:val="000000" w:themeColor="text1"/>
          <w:sz w:val="36"/>
          <w:szCs w:val="36"/>
          <w:lang w:val="en-GB" w:eastAsia="en-US"/>
        </w:rPr>
        <w:t xml:space="preserve"> مباشرة إلى إحدى الحمامات متعثرًا. </w:t>
      </w:r>
    </w:p>
    <w:p w14:paraId="450946DB" w14:textId="608C1499" w:rsidR="00483086" w:rsidRPr="002B550F" w:rsidRDefault="002B2E4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مرّ كل</w:t>
      </w:r>
      <w:r w:rsidR="00A3787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شيء</w:t>
      </w:r>
      <w:r w:rsidR="00A3787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على ما يرام </w:t>
      </w:r>
      <w:r w:rsidR="00483086" w:rsidRPr="002B550F">
        <w:rPr>
          <w:rFonts w:ascii="Traditional Arabic" w:eastAsiaTheme="minorHAnsi" w:hAnsi="Traditional Arabic" w:cs="Traditional Arabic" w:hint="cs"/>
          <w:color w:val="000000" w:themeColor="text1"/>
          <w:sz w:val="36"/>
          <w:szCs w:val="36"/>
          <w:lang w:val="en-GB" w:eastAsia="en-US"/>
        </w:rPr>
        <w:t>في نهاية المطاف</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فقد هد</w:t>
      </w:r>
      <w:r w:rsidR="00483086" w:rsidRPr="002B550F">
        <w:rPr>
          <w:rFonts w:ascii="Traditional Arabic" w:eastAsiaTheme="minorHAnsi" w:hAnsi="Traditional Arabic" w:cs="Traditional Arabic" w:hint="cs"/>
          <w:color w:val="000000" w:themeColor="text1"/>
          <w:sz w:val="36"/>
          <w:szCs w:val="36"/>
          <w:lang w:val="en-GB" w:eastAsia="en-US"/>
        </w:rPr>
        <w:t>أ</w:t>
      </w:r>
      <w:r w:rsidRPr="002B550F">
        <w:rPr>
          <w:rFonts w:ascii="Traditional Arabic" w:eastAsiaTheme="minorHAnsi" w:hAnsi="Traditional Arabic" w:cs="Traditional Arabic" w:hint="cs"/>
          <w:color w:val="000000" w:themeColor="text1"/>
          <w:sz w:val="36"/>
          <w:szCs w:val="36"/>
          <w:lang w:val="en-GB" w:eastAsia="en-US"/>
        </w:rPr>
        <w:t>ت</w:t>
      </w:r>
      <w:r w:rsidR="00A3787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أعصابي قليلًا بزجاجة من </w:t>
      </w:r>
      <w:r w:rsidR="00483086" w:rsidRPr="002B550F">
        <w:rPr>
          <w:rFonts w:ascii="Traditional Arabic" w:eastAsiaTheme="minorHAnsi" w:hAnsi="Traditional Arabic" w:cs="Traditional Arabic" w:hint="cs"/>
          <w:color w:val="000000" w:themeColor="text1"/>
          <w:sz w:val="36"/>
          <w:szCs w:val="36"/>
          <w:lang w:val="en-GB" w:eastAsia="en-US"/>
        </w:rPr>
        <w:t>البيرة و</w:t>
      </w:r>
      <w:r w:rsidRPr="002B550F">
        <w:rPr>
          <w:rFonts w:ascii="Traditional Arabic" w:eastAsiaTheme="minorHAnsi" w:hAnsi="Traditional Arabic" w:cs="Traditional Arabic" w:hint="cs"/>
          <w:color w:val="000000" w:themeColor="text1"/>
          <w:sz w:val="36"/>
          <w:szCs w:val="36"/>
          <w:lang w:val="en-GB" w:eastAsia="en-US"/>
        </w:rPr>
        <w:t>بالاهتمام المطمئِنِ للمالك الحقيقي للمكان، وهو شاب</w:t>
      </w:r>
      <w:r w:rsidR="00A3787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483086" w:rsidRPr="002B550F">
        <w:rPr>
          <w:rFonts w:ascii="Traditional Arabic" w:eastAsiaTheme="minorHAnsi" w:hAnsi="Traditional Arabic" w:cs="Traditional Arabic" w:hint="cs"/>
          <w:color w:val="000000" w:themeColor="text1"/>
          <w:sz w:val="36"/>
          <w:szCs w:val="36"/>
          <w:lang w:val="en-GB" w:eastAsia="en-US"/>
        </w:rPr>
        <w:t>نمسا</w:t>
      </w:r>
      <w:r w:rsidRPr="002B550F">
        <w:rPr>
          <w:rFonts w:ascii="Traditional Arabic" w:eastAsiaTheme="minorHAnsi" w:hAnsi="Traditional Arabic" w:cs="Traditional Arabic" w:hint="cs"/>
          <w:color w:val="000000" w:themeColor="text1"/>
          <w:sz w:val="36"/>
          <w:szCs w:val="36"/>
          <w:lang w:val="en-GB" w:eastAsia="en-US"/>
        </w:rPr>
        <w:t>وي</w:t>
      </w:r>
      <w:r w:rsidR="00A3787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ي</w:t>
      </w:r>
      <w:r w:rsidR="00A3787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دعى كريستيان. جاء إلى هونغ كونغ </w:t>
      </w:r>
      <w:r w:rsidR="00CD6B62" w:rsidRPr="002B550F">
        <w:rPr>
          <w:rFonts w:ascii="Traditional Arabic" w:eastAsiaTheme="minorHAnsi" w:hAnsi="Traditional Arabic" w:cs="Traditional Arabic" w:hint="cs"/>
          <w:color w:val="000000" w:themeColor="text1"/>
          <w:sz w:val="36"/>
          <w:szCs w:val="36"/>
          <w:lang w:val="en-GB" w:eastAsia="en-US"/>
        </w:rPr>
        <w:t>بوظيفة</w:t>
      </w:r>
      <w:r w:rsidRPr="002B550F">
        <w:rPr>
          <w:rFonts w:ascii="Traditional Arabic" w:eastAsiaTheme="minorHAnsi" w:hAnsi="Traditional Arabic" w:cs="Traditional Arabic" w:hint="cs"/>
          <w:color w:val="000000" w:themeColor="text1"/>
          <w:sz w:val="36"/>
          <w:szCs w:val="36"/>
          <w:lang w:val="en-GB" w:eastAsia="en-US"/>
        </w:rPr>
        <w:t xml:space="preserve"> </w:t>
      </w:r>
      <w:r w:rsidR="00CD6B62" w:rsidRPr="002B550F">
        <w:rPr>
          <w:rFonts w:ascii="Traditional Arabic" w:eastAsiaTheme="minorHAnsi" w:hAnsi="Traditional Arabic" w:cs="Traditional Arabic" w:hint="cs"/>
          <w:color w:val="000000" w:themeColor="text1"/>
          <w:sz w:val="36"/>
          <w:szCs w:val="36"/>
          <w:lang w:val="en-GB" w:eastAsia="en-US"/>
        </w:rPr>
        <w:t xml:space="preserve">في </w:t>
      </w:r>
      <w:r w:rsidR="00483086" w:rsidRPr="002B550F">
        <w:rPr>
          <w:rFonts w:ascii="Traditional Arabic" w:eastAsiaTheme="minorHAnsi" w:hAnsi="Traditional Arabic" w:cs="Traditional Arabic" w:hint="cs"/>
          <w:color w:val="000000" w:themeColor="text1"/>
          <w:sz w:val="36"/>
          <w:szCs w:val="36"/>
          <w:lang w:val="en-GB" w:eastAsia="en-US"/>
        </w:rPr>
        <w:t xml:space="preserve">السلك الدبلوماسي قبل ثماني سنوات، واستقال </w:t>
      </w:r>
      <w:r w:rsidRPr="002B550F">
        <w:rPr>
          <w:rFonts w:ascii="Traditional Arabic" w:eastAsiaTheme="minorHAnsi" w:hAnsi="Traditional Arabic" w:cs="Traditional Arabic" w:hint="cs"/>
          <w:color w:val="000000" w:themeColor="text1"/>
          <w:sz w:val="36"/>
          <w:szCs w:val="36"/>
          <w:lang w:val="en-GB" w:eastAsia="en-US"/>
        </w:rPr>
        <w:t xml:space="preserve">لاحقًا </w:t>
      </w:r>
      <w:r w:rsidR="00483086" w:rsidRPr="002B550F">
        <w:rPr>
          <w:rFonts w:ascii="Traditional Arabic" w:eastAsiaTheme="minorHAnsi" w:hAnsi="Traditional Arabic" w:cs="Traditional Arabic" w:hint="cs"/>
          <w:color w:val="000000" w:themeColor="text1"/>
          <w:sz w:val="36"/>
          <w:szCs w:val="36"/>
          <w:lang w:val="en-GB" w:eastAsia="en-US"/>
        </w:rPr>
        <w:t>من منصبه و</w:t>
      </w:r>
      <w:r w:rsidRPr="002B550F">
        <w:rPr>
          <w:rFonts w:ascii="Traditional Arabic" w:eastAsiaTheme="minorHAnsi" w:hAnsi="Traditional Arabic" w:cs="Traditional Arabic" w:hint="cs"/>
          <w:color w:val="000000" w:themeColor="text1"/>
          <w:sz w:val="36"/>
          <w:szCs w:val="36"/>
          <w:lang w:val="en-GB" w:eastAsia="en-US"/>
        </w:rPr>
        <w:t xml:space="preserve">ما زال </w:t>
      </w:r>
      <w:r w:rsidR="00483086" w:rsidRPr="002B550F">
        <w:rPr>
          <w:rFonts w:ascii="Traditional Arabic" w:eastAsiaTheme="minorHAnsi" w:hAnsi="Traditional Arabic" w:cs="Traditional Arabic" w:hint="cs"/>
          <w:color w:val="000000" w:themeColor="text1"/>
          <w:sz w:val="36"/>
          <w:szCs w:val="36"/>
          <w:lang w:val="en-GB" w:eastAsia="en-US"/>
        </w:rPr>
        <w:t xml:space="preserve">يدير </w:t>
      </w:r>
      <w:r w:rsidRPr="002B550F">
        <w:rPr>
          <w:rFonts w:ascii="Traditional Arabic" w:eastAsiaTheme="minorHAnsi" w:hAnsi="Traditional Arabic" w:cs="Traditional Arabic" w:hint="cs"/>
          <w:color w:val="000000" w:themeColor="text1"/>
          <w:sz w:val="36"/>
          <w:szCs w:val="36"/>
          <w:lang w:val="en-GB" w:eastAsia="en-US"/>
        </w:rPr>
        <w:t xml:space="preserve">هذا </w:t>
      </w:r>
      <w:r w:rsidR="00483086" w:rsidRPr="002B550F">
        <w:rPr>
          <w:rFonts w:ascii="Traditional Arabic" w:eastAsiaTheme="minorHAnsi" w:hAnsi="Traditional Arabic" w:cs="Traditional Arabic" w:hint="cs"/>
          <w:color w:val="000000" w:themeColor="text1"/>
          <w:sz w:val="36"/>
          <w:szCs w:val="36"/>
          <w:lang w:val="en-GB" w:eastAsia="en-US"/>
        </w:rPr>
        <w:t>النادي منذ عام 1982. يتوق</w:t>
      </w:r>
      <w:r w:rsidR="00CD6B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ع </w:t>
      </w:r>
      <w:r w:rsidR="00CD6B62" w:rsidRPr="002B550F">
        <w:rPr>
          <w:rFonts w:ascii="Traditional Arabic" w:eastAsiaTheme="minorHAnsi" w:hAnsi="Traditional Arabic" w:cs="Traditional Arabic" w:hint="cs"/>
          <w:color w:val="000000" w:themeColor="text1"/>
          <w:sz w:val="36"/>
          <w:szCs w:val="36"/>
          <w:lang w:val="en-GB" w:eastAsia="en-US"/>
        </w:rPr>
        <w:t xml:space="preserve">كريستيان </w:t>
      </w:r>
      <w:r w:rsidRPr="002B550F">
        <w:rPr>
          <w:rFonts w:ascii="Traditional Arabic" w:eastAsiaTheme="minorHAnsi" w:hAnsi="Traditional Arabic" w:cs="Traditional Arabic" w:hint="cs"/>
          <w:color w:val="000000" w:themeColor="text1"/>
          <w:sz w:val="36"/>
          <w:szCs w:val="36"/>
          <w:lang w:val="en-GB" w:eastAsia="en-US"/>
        </w:rPr>
        <w:t xml:space="preserve">جازمًا أنه سيبقى يديره بعد </w:t>
      </w:r>
      <w:r w:rsidR="00483086" w:rsidRPr="002B550F">
        <w:rPr>
          <w:rFonts w:ascii="Traditional Arabic" w:eastAsiaTheme="minorHAnsi" w:hAnsi="Traditional Arabic" w:cs="Traditional Arabic" w:hint="cs"/>
          <w:color w:val="000000" w:themeColor="text1"/>
          <w:sz w:val="36"/>
          <w:szCs w:val="36"/>
          <w:lang w:val="en-GB" w:eastAsia="en-US"/>
        </w:rPr>
        <w:t xml:space="preserve">عام 1997. </w:t>
      </w:r>
      <w:r w:rsidRPr="002B550F">
        <w:rPr>
          <w:rFonts w:ascii="Traditional Arabic" w:eastAsiaTheme="minorHAnsi" w:hAnsi="Traditional Arabic" w:cs="Traditional Arabic" w:hint="cs"/>
          <w:color w:val="000000" w:themeColor="text1"/>
          <w:sz w:val="36"/>
          <w:szCs w:val="36"/>
          <w:lang w:val="en-GB" w:eastAsia="en-US"/>
        </w:rPr>
        <w:t xml:space="preserve">لا </w:t>
      </w:r>
      <w:r w:rsidR="00CD6B62" w:rsidRPr="002B550F">
        <w:rPr>
          <w:rFonts w:ascii="Traditional Arabic" w:eastAsiaTheme="minorHAnsi" w:hAnsi="Traditional Arabic" w:cs="Traditional Arabic" w:hint="cs"/>
          <w:color w:val="000000" w:themeColor="text1"/>
          <w:sz w:val="36"/>
          <w:szCs w:val="36"/>
          <w:lang w:val="en-GB" w:eastAsia="en-US"/>
        </w:rPr>
        <w:t>داعي</w:t>
      </w:r>
      <w:r w:rsidRPr="002B550F">
        <w:rPr>
          <w:rFonts w:ascii="Traditional Arabic" w:eastAsiaTheme="minorHAnsi" w:hAnsi="Traditional Arabic" w:cs="Traditional Arabic" w:hint="cs"/>
          <w:color w:val="000000" w:themeColor="text1"/>
          <w:sz w:val="36"/>
          <w:szCs w:val="36"/>
          <w:lang w:val="en-GB" w:eastAsia="en-US"/>
        </w:rPr>
        <w:t xml:space="preserve"> على الإطلاق </w:t>
      </w:r>
      <w:r w:rsidR="00CD6B62" w:rsidRPr="002B550F">
        <w:rPr>
          <w:rFonts w:ascii="Traditional Arabic" w:eastAsiaTheme="minorHAnsi" w:hAnsi="Traditional Arabic" w:cs="Traditional Arabic" w:hint="cs"/>
          <w:color w:val="000000" w:themeColor="text1"/>
          <w:sz w:val="36"/>
          <w:szCs w:val="36"/>
          <w:lang w:val="en-GB" w:eastAsia="en-US"/>
        </w:rPr>
        <w:t>ل</w:t>
      </w:r>
      <w:r w:rsidRPr="002B550F">
        <w:rPr>
          <w:rFonts w:ascii="Traditional Arabic" w:eastAsiaTheme="minorHAnsi" w:hAnsi="Traditional Arabic" w:cs="Traditional Arabic" w:hint="cs"/>
          <w:color w:val="000000" w:themeColor="text1"/>
          <w:sz w:val="36"/>
          <w:szCs w:val="36"/>
          <w:lang w:val="en-GB" w:eastAsia="en-US"/>
        </w:rPr>
        <w:t>تفجير</w:t>
      </w:r>
      <w:r w:rsidR="00483086" w:rsidRPr="002B550F">
        <w:rPr>
          <w:rFonts w:ascii="Traditional Arabic" w:eastAsiaTheme="minorHAnsi" w:hAnsi="Traditional Arabic" w:cs="Traditional Arabic" w:hint="cs"/>
          <w:color w:val="000000" w:themeColor="text1"/>
          <w:sz w:val="36"/>
          <w:szCs w:val="36"/>
          <w:lang w:val="en-GB" w:eastAsia="en-US"/>
        </w:rPr>
        <w:t xml:space="preserve"> فقاعة المشاريع والطاقة والثقة بالنفس التي تحافظ على </w:t>
      </w:r>
      <w:r w:rsidRPr="002B550F">
        <w:rPr>
          <w:rFonts w:ascii="Traditional Arabic" w:eastAsiaTheme="minorHAnsi" w:hAnsi="Traditional Arabic" w:cs="Traditional Arabic" w:hint="cs"/>
          <w:color w:val="000000" w:themeColor="text1"/>
          <w:sz w:val="36"/>
          <w:szCs w:val="36"/>
          <w:lang w:val="en-GB" w:eastAsia="en-US"/>
        </w:rPr>
        <w:t xml:space="preserve">روح </w:t>
      </w:r>
      <w:r w:rsidR="00483086" w:rsidRPr="002B550F">
        <w:rPr>
          <w:rFonts w:ascii="Traditional Arabic" w:eastAsiaTheme="minorHAnsi" w:hAnsi="Traditional Arabic" w:cs="Traditional Arabic" w:hint="cs"/>
          <w:color w:val="000000" w:themeColor="text1"/>
          <w:sz w:val="36"/>
          <w:szCs w:val="36"/>
          <w:lang w:val="en-GB" w:eastAsia="en-US"/>
        </w:rPr>
        <w:t>هونغ كونغ من خلال التكه</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نات السابقة لأوانها. </w:t>
      </w:r>
      <w:r w:rsidRPr="002B550F">
        <w:rPr>
          <w:rFonts w:ascii="Traditional Arabic" w:eastAsiaTheme="minorHAnsi" w:hAnsi="Traditional Arabic" w:cs="Traditional Arabic" w:hint="cs"/>
          <w:color w:val="000000" w:themeColor="text1"/>
          <w:sz w:val="36"/>
          <w:szCs w:val="36"/>
          <w:lang w:val="en-GB" w:eastAsia="en-US"/>
        </w:rPr>
        <w:t>أعتقد</w:t>
      </w:r>
      <w:r w:rsidR="00483086" w:rsidRPr="002B550F">
        <w:rPr>
          <w:rFonts w:ascii="Traditional Arabic" w:eastAsiaTheme="minorHAnsi" w:hAnsi="Traditional Arabic" w:cs="Traditional Arabic" w:hint="cs"/>
          <w:color w:val="000000" w:themeColor="text1"/>
          <w:sz w:val="36"/>
          <w:szCs w:val="36"/>
          <w:lang w:val="en-GB" w:eastAsia="en-US"/>
        </w:rPr>
        <w:t xml:space="preserve"> أ</w:t>
      </w:r>
      <w:r w:rsidR="00C902FD"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الجميع يتطلع إلى مجتمع الأعمال. إذا تمكنوا من العمل مع النظام الجديد، فمن المحتمل أن تظل هونغ كونغ كما هي. ق</w:t>
      </w:r>
      <w:r w:rsidRPr="002B550F">
        <w:rPr>
          <w:rFonts w:ascii="Traditional Arabic" w:eastAsiaTheme="minorHAnsi" w:hAnsi="Traditional Arabic" w:cs="Traditional Arabic" w:hint="cs"/>
          <w:color w:val="000000" w:themeColor="text1"/>
          <w:sz w:val="36"/>
          <w:szCs w:val="36"/>
          <w:lang w:val="en-GB" w:eastAsia="en-US"/>
        </w:rPr>
        <w:t>ا</w:t>
      </w:r>
      <w:r w:rsidR="00483086" w:rsidRPr="002B550F">
        <w:rPr>
          <w:rFonts w:ascii="Traditional Arabic" w:eastAsiaTheme="minorHAnsi" w:hAnsi="Traditional Arabic" w:cs="Traditional Arabic" w:hint="cs"/>
          <w:color w:val="000000" w:themeColor="text1"/>
          <w:sz w:val="36"/>
          <w:szCs w:val="36"/>
          <w:lang w:val="en-GB" w:eastAsia="en-US"/>
        </w:rPr>
        <w:t xml:space="preserve">ل شاب إيطالي </w:t>
      </w:r>
      <w:r w:rsidRPr="002B550F">
        <w:rPr>
          <w:rFonts w:ascii="Traditional Arabic" w:eastAsiaTheme="minorHAnsi" w:hAnsi="Traditional Arabic" w:cs="Traditional Arabic" w:hint="cs"/>
          <w:color w:val="000000" w:themeColor="text1"/>
          <w:sz w:val="36"/>
          <w:szCs w:val="36"/>
          <w:lang w:val="en-GB" w:eastAsia="en-US"/>
        </w:rPr>
        <w:t xml:space="preserve">ناجح وواثق من نفسه </w:t>
      </w:r>
      <w:r w:rsidR="00483086" w:rsidRPr="002B550F">
        <w:rPr>
          <w:rFonts w:ascii="Traditional Arabic" w:eastAsiaTheme="minorHAnsi" w:hAnsi="Traditional Arabic" w:cs="Traditional Arabic" w:hint="cs"/>
          <w:color w:val="000000" w:themeColor="text1"/>
          <w:sz w:val="36"/>
          <w:szCs w:val="36"/>
          <w:lang w:val="en-GB" w:eastAsia="en-US"/>
        </w:rPr>
        <w:t>في الحفلة، إ</w:t>
      </w:r>
      <w:r w:rsidR="00C902FD"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عامل </w:t>
      </w:r>
      <w:r w:rsidR="00483086" w:rsidRPr="002B550F">
        <w:rPr>
          <w:rFonts w:ascii="Traditional Arabic" w:eastAsiaTheme="minorHAnsi" w:hAnsi="Traditional Arabic" w:cs="Traditional Arabic" w:hint="cs"/>
          <w:color w:val="000000" w:themeColor="text1"/>
          <w:sz w:val="36"/>
          <w:szCs w:val="36"/>
          <w:lang w:val="en-GB" w:eastAsia="en-US"/>
        </w:rPr>
        <w:t xml:space="preserve">الجذب الكبير لهونغ كونغ </w:t>
      </w:r>
      <w:r w:rsidRPr="002B550F">
        <w:rPr>
          <w:rFonts w:ascii="Traditional Arabic" w:eastAsiaTheme="minorHAnsi" w:hAnsi="Traditional Arabic" w:cs="Traditional Arabic" w:hint="cs"/>
          <w:color w:val="000000" w:themeColor="text1"/>
          <w:sz w:val="36"/>
          <w:szCs w:val="36"/>
          <w:lang w:val="en-GB" w:eastAsia="en-US"/>
        </w:rPr>
        <w:t>يتمثّلُ في</w:t>
      </w:r>
      <w:r w:rsidR="00483086" w:rsidRPr="002B550F">
        <w:rPr>
          <w:rFonts w:ascii="Traditional Arabic" w:eastAsiaTheme="minorHAnsi" w:hAnsi="Traditional Arabic" w:cs="Traditional Arabic" w:hint="cs"/>
          <w:color w:val="000000" w:themeColor="text1"/>
          <w:sz w:val="36"/>
          <w:szCs w:val="36"/>
          <w:lang w:val="en-GB" w:eastAsia="en-US"/>
        </w:rPr>
        <w:t xml:space="preserve"> أ</w:t>
      </w:r>
      <w:r w:rsidR="00C902FD"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كل </w:t>
      </w:r>
      <w:r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ممارس</w:t>
      </w:r>
      <w:r w:rsidRPr="002B550F">
        <w:rPr>
          <w:rFonts w:ascii="Traditional Arabic" w:eastAsiaTheme="minorHAnsi" w:hAnsi="Traditional Arabic" w:cs="Traditional Arabic" w:hint="cs"/>
          <w:color w:val="000000" w:themeColor="text1"/>
          <w:sz w:val="36"/>
          <w:szCs w:val="36"/>
          <w:lang w:val="en-GB" w:eastAsia="en-US"/>
        </w:rPr>
        <w:t>ات</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مالية و</w:t>
      </w:r>
      <w:r w:rsidRPr="002B550F">
        <w:rPr>
          <w:rFonts w:ascii="Traditional Arabic" w:eastAsiaTheme="minorHAnsi" w:hAnsi="Traditional Arabic" w:cs="Traditional Arabic" w:hint="cs"/>
          <w:color w:val="000000" w:themeColor="text1"/>
          <w:sz w:val="36"/>
          <w:szCs w:val="36"/>
          <w:lang w:val="en-GB" w:eastAsia="en-US"/>
        </w:rPr>
        <w:t>ال</w:t>
      </w:r>
      <w:r w:rsidR="00483086" w:rsidRPr="002B550F">
        <w:rPr>
          <w:rFonts w:ascii="Traditional Arabic" w:eastAsiaTheme="minorHAnsi" w:hAnsi="Traditional Arabic" w:cs="Traditional Arabic" w:hint="cs"/>
          <w:color w:val="000000" w:themeColor="text1"/>
          <w:sz w:val="36"/>
          <w:szCs w:val="36"/>
          <w:lang w:val="en-GB" w:eastAsia="en-US"/>
        </w:rPr>
        <w:t>تجارية تقريبًا مشروعة</w:t>
      </w:r>
      <w:r w:rsidRPr="002B550F">
        <w:rPr>
          <w:rFonts w:ascii="Traditional Arabic" w:eastAsiaTheme="minorHAnsi" w:hAnsi="Traditional Arabic" w:cs="Traditional Arabic" w:hint="cs"/>
          <w:color w:val="000000" w:themeColor="text1"/>
          <w:sz w:val="36"/>
          <w:szCs w:val="36"/>
          <w:lang w:val="en-GB" w:eastAsia="en-US"/>
        </w:rPr>
        <w:t xml:space="preserve"> هنا</w:t>
      </w:r>
      <w:r w:rsidR="00483086" w:rsidRPr="002B550F">
        <w:rPr>
          <w:rFonts w:ascii="Traditional Arabic" w:eastAsiaTheme="minorHAnsi" w:hAnsi="Traditional Arabic" w:cs="Traditional Arabic" w:hint="cs"/>
          <w:color w:val="000000" w:themeColor="text1"/>
          <w:sz w:val="36"/>
          <w:szCs w:val="36"/>
          <w:lang w:val="en-GB" w:eastAsia="en-US"/>
        </w:rPr>
        <w:t>. يمكن</w:t>
      </w:r>
      <w:r w:rsidRPr="002B550F">
        <w:rPr>
          <w:rFonts w:ascii="Traditional Arabic" w:eastAsiaTheme="minorHAnsi" w:hAnsi="Traditional Arabic" w:cs="Traditional Arabic" w:hint="cs"/>
          <w:color w:val="000000" w:themeColor="text1"/>
          <w:sz w:val="36"/>
          <w:szCs w:val="36"/>
          <w:lang w:val="en-GB" w:eastAsia="en-US"/>
        </w:rPr>
        <w:t>ك</w:t>
      </w:r>
      <w:r w:rsidR="00B645B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w:t>
      </w:r>
      <w:r w:rsidR="00B645BD" w:rsidRPr="002B550F">
        <w:rPr>
          <w:rFonts w:ascii="Traditional Arabic" w:eastAsiaTheme="minorHAnsi" w:hAnsi="Traditional Arabic" w:cs="Traditional Arabic" w:hint="cs"/>
          <w:color w:val="000000" w:themeColor="text1"/>
          <w:sz w:val="36"/>
          <w:szCs w:val="36"/>
          <w:lang w:val="en-GB" w:eastAsia="en-US"/>
        </w:rPr>
        <w:t>بل ويتوق</w:t>
      </w:r>
      <w:r w:rsidR="00CD6B62" w:rsidRPr="002B550F">
        <w:rPr>
          <w:rFonts w:ascii="Traditional Arabic" w:eastAsiaTheme="minorHAnsi" w:hAnsi="Traditional Arabic" w:cs="Traditional Arabic" w:hint="cs"/>
          <w:color w:val="000000" w:themeColor="text1"/>
          <w:sz w:val="36"/>
          <w:szCs w:val="36"/>
          <w:lang w:val="en-GB" w:eastAsia="en-US"/>
        </w:rPr>
        <w:t>ّ</w:t>
      </w:r>
      <w:r w:rsidR="00B645BD" w:rsidRPr="002B550F">
        <w:rPr>
          <w:rFonts w:ascii="Traditional Arabic" w:eastAsiaTheme="minorHAnsi" w:hAnsi="Traditional Arabic" w:cs="Traditional Arabic" w:hint="cs"/>
          <w:color w:val="000000" w:themeColor="text1"/>
          <w:sz w:val="36"/>
          <w:szCs w:val="36"/>
          <w:lang w:val="en-GB" w:eastAsia="en-US"/>
        </w:rPr>
        <w:t xml:space="preserve">ع الجميع منك، </w:t>
      </w:r>
      <w:r w:rsidRPr="002B550F">
        <w:rPr>
          <w:rFonts w:ascii="Traditional Arabic" w:eastAsiaTheme="minorHAnsi" w:hAnsi="Traditional Arabic" w:cs="Traditional Arabic" w:hint="cs"/>
          <w:color w:val="000000" w:themeColor="text1"/>
          <w:sz w:val="36"/>
          <w:szCs w:val="36"/>
          <w:lang w:val="en-GB" w:eastAsia="en-US"/>
        </w:rPr>
        <w:t>أن تجمع أكوامًا من المال</w:t>
      </w:r>
      <w:r w:rsidR="00B645B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هناك معركة</w:t>
      </w:r>
      <w:r w:rsidR="00CD6B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شرسة</w:t>
      </w:r>
      <w:r w:rsidR="00CD6B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على الأعمال التجارية في البر الرئيس الصيني، حيث تقف معظم الحكومات بحزم</w:t>
      </w:r>
      <w:r w:rsidR="00CD6B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وراء شركات</w:t>
      </w:r>
      <w:r w:rsidR="00CD6B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ها في تقديم خصومات </w:t>
      </w:r>
      <w:r w:rsidR="00CD6B62"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كبيرة على القروض. </w:t>
      </w:r>
      <w:r w:rsidR="00B645BD" w:rsidRPr="002B550F">
        <w:rPr>
          <w:rFonts w:ascii="Traditional Arabic" w:eastAsiaTheme="minorHAnsi" w:hAnsi="Traditional Arabic" w:cs="Traditional Arabic" w:hint="cs"/>
          <w:color w:val="000000" w:themeColor="text1"/>
          <w:sz w:val="36"/>
          <w:szCs w:val="36"/>
          <w:lang w:val="en-GB" w:eastAsia="en-US"/>
        </w:rPr>
        <w:t>و</w:t>
      </w:r>
      <w:r w:rsidR="00483086" w:rsidRPr="002B550F">
        <w:rPr>
          <w:rFonts w:ascii="Traditional Arabic" w:eastAsiaTheme="minorHAnsi" w:hAnsi="Traditional Arabic" w:cs="Traditional Arabic" w:hint="cs"/>
          <w:color w:val="000000" w:themeColor="text1"/>
          <w:sz w:val="36"/>
          <w:szCs w:val="36"/>
          <w:lang w:val="en-GB" w:eastAsia="en-US"/>
        </w:rPr>
        <w:t>لكن</w:t>
      </w:r>
      <w:r w:rsidR="00C902FD"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اليابانيين </w:t>
      </w:r>
      <w:r w:rsidR="00B645BD" w:rsidRPr="002B550F">
        <w:rPr>
          <w:rFonts w:ascii="Traditional Arabic" w:eastAsiaTheme="minorHAnsi" w:hAnsi="Traditional Arabic" w:cs="Traditional Arabic" w:hint="cs"/>
          <w:color w:val="000000" w:themeColor="text1"/>
          <w:sz w:val="36"/>
          <w:szCs w:val="36"/>
          <w:lang w:val="en-GB" w:eastAsia="en-US"/>
        </w:rPr>
        <w:t xml:space="preserve">قد </w:t>
      </w:r>
      <w:r w:rsidR="00483086" w:rsidRPr="002B550F">
        <w:rPr>
          <w:rFonts w:ascii="Traditional Arabic" w:eastAsiaTheme="minorHAnsi" w:hAnsi="Traditional Arabic" w:cs="Traditional Arabic" w:hint="cs"/>
          <w:color w:val="000000" w:themeColor="text1"/>
          <w:sz w:val="36"/>
          <w:szCs w:val="36"/>
          <w:lang w:val="en-GB" w:eastAsia="en-US"/>
        </w:rPr>
        <w:t>است</w:t>
      </w:r>
      <w:r w:rsidR="00CD6B62" w:rsidRPr="002B550F">
        <w:rPr>
          <w:rFonts w:ascii="Traditional Arabic" w:eastAsiaTheme="minorHAnsi" w:hAnsi="Traditional Arabic" w:cs="Traditional Arabic" w:hint="cs"/>
          <w:color w:val="000000" w:themeColor="text1"/>
          <w:sz w:val="36"/>
          <w:szCs w:val="36"/>
          <w:lang w:val="en-GB" w:eastAsia="en-US"/>
        </w:rPr>
        <w:t>َبَ</w:t>
      </w:r>
      <w:r w:rsidR="00483086" w:rsidRPr="002B550F">
        <w:rPr>
          <w:rFonts w:ascii="Traditional Arabic" w:eastAsiaTheme="minorHAnsi" w:hAnsi="Traditional Arabic" w:cs="Traditional Arabic" w:hint="cs"/>
          <w:color w:val="000000" w:themeColor="text1"/>
          <w:sz w:val="36"/>
          <w:szCs w:val="36"/>
          <w:lang w:val="en-GB" w:eastAsia="en-US"/>
        </w:rPr>
        <w:t xml:space="preserve">قوا الجميع حتى الآن، وعرضوا </w:t>
      </w:r>
      <w:r w:rsidR="00B645BD" w:rsidRPr="002B550F">
        <w:rPr>
          <w:rFonts w:ascii="Traditional Arabic" w:eastAsiaTheme="minorHAnsi" w:hAnsi="Traditional Arabic" w:cs="Traditional Arabic" w:hint="cs"/>
          <w:color w:val="000000" w:themeColor="text1"/>
          <w:sz w:val="36"/>
          <w:szCs w:val="36"/>
          <w:lang w:val="en-GB" w:eastAsia="en-US"/>
        </w:rPr>
        <w:t>على الصين الأموال</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B645BD" w:rsidRPr="002B550F">
        <w:rPr>
          <w:rFonts w:ascii="Traditional Arabic" w:eastAsiaTheme="minorHAnsi" w:hAnsi="Traditional Arabic" w:cs="Traditional Arabic" w:hint="cs"/>
          <w:color w:val="000000" w:themeColor="text1"/>
          <w:sz w:val="36"/>
          <w:szCs w:val="36"/>
          <w:lang w:val="en-GB" w:eastAsia="en-US"/>
        </w:rPr>
        <w:t>بدون فائدة.</w:t>
      </w:r>
      <w:r w:rsidR="004A200D">
        <w:rPr>
          <w:rFonts w:ascii="Traditional Arabic" w:eastAsiaTheme="minorHAnsi" w:hAnsi="Traditional Arabic" w:cs="Traditional Arabic" w:hint="cs"/>
          <w:color w:val="000000" w:themeColor="text1"/>
          <w:sz w:val="36"/>
          <w:szCs w:val="36"/>
          <w:lang w:val="en-GB" w:eastAsia="en-US"/>
        </w:rPr>
        <w:t xml:space="preserve"> </w:t>
      </w:r>
    </w:p>
    <w:p w14:paraId="0FF00F10" w14:textId="5DC61236" w:rsidR="00483086" w:rsidRPr="002B550F" w:rsidRDefault="00B645BD"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lastRenderedPageBreak/>
        <w:t>عدت</w:t>
      </w:r>
      <w:r w:rsidR="000519D5"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إلى الفندق، واستمر</w:t>
      </w:r>
      <w:r w:rsidR="000519D5"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معي ذلك الشعور بأنني قد عدت</w:t>
      </w:r>
      <w:r w:rsidR="00CD6B6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إلى لندن. ظهرت</w:t>
      </w:r>
      <w:r w:rsidR="00483086" w:rsidRPr="002B550F">
        <w:rPr>
          <w:rFonts w:ascii="Traditional Arabic" w:eastAsiaTheme="minorHAnsi" w:hAnsi="Traditional Arabic" w:cs="Traditional Arabic" w:hint="cs"/>
          <w:color w:val="000000" w:themeColor="text1"/>
          <w:sz w:val="36"/>
          <w:szCs w:val="36"/>
          <w:lang w:val="en-GB" w:eastAsia="en-US"/>
        </w:rPr>
        <w:t xml:space="preserve"> رسالتان على شاشة الفيديو في غرفتي</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تقول إحداهما</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إ</w:t>
      </w:r>
      <w:r w:rsidR="00C902FD" w:rsidRPr="002B550F">
        <w:rPr>
          <w:rFonts w:ascii="Traditional Arabic" w:eastAsiaTheme="minorHAnsi" w:hAnsi="Traditional Arabic" w:cs="Traditional Arabic" w:hint="cs"/>
          <w:color w:val="000000" w:themeColor="text1"/>
          <w:sz w:val="36"/>
          <w:szCs w:val="36"/>
          <w:lang w:val="en-GB" w:eastAsia="en-US"/>
        </w:rPr>
        <w:t>نَّ</w:t>
      </w:r>
      <w:r w:rsidR="00483086" w:rsidRPr="002B550F">
        <w:rPr>
          <w:rFonts w:ascii="Traditional Arabic" w:eastAsiaTheme="minorHAnsi" w:hAnsi="Traditional Arabic" w:cs="Traditional Arabic" w:hint="cs"/>
          <w:color w:val="000000" w:themeColor="text1"/>
          <w:sz w:val="36"/>
          <w:szCs w:val="36"/>
          <w:lang w:val="en-GB" w:eastAsia="en-US"/>
        </w:rPr>
        <w:t xml:space="preserve"> دوغلاس آدمز </w:t>
      </w:r>
      <w:r w:rsidRPr="002B550F">
        <w:rPr>
          <w:rFonts w:ascii="Traditional Arabic" w:eastAsiaTheme="minorHAnsi" w:hAnsi="Traditional Arabic" w:cs="Traditional Arabic" w:hint="cs"/>
          <w:color w:val="000000" w:themeColor="text1"/>
          <w:sz w:val="36"/>
          <w:szCs w:val="36"/>
          <w:lang w:val="en-GB" w:eastAsia="en-US"/>
        </w:rPr>
        <w:t xml:space="preserve">قد </w:t>
      </w:r>
      <w:r w:rsidR="00483086" w:rsidRPr="002B550F">
        <w:rPr>
          <w:rFonts w:ascii="Traditional Arabic" w:eastAsiaTheme="minorHAnsi" w:hAnsi="Traditional Arabic" w:cs="Traditional Arabic" w:hint="cs"/>
          <w:color w:val="000000" w:themeColor="text1"/>
          <w:sz w:val="36"/>
          <w:szCs w:val="36"/>
          <w:lang w:val="en-GB" w:eastAsia="en-US"/>
        </w:rPr>
        <w:t xml:space="preserve">اتصل </w:t>
      </w:r>
      <w:r w:rsidRPr="002B550F">
        <w:rPr>
          <w:rFonts w:ascii="Traditional Arabic" w:eastAsiaTheme="minorHAnsi" w:hAnsi="Traditional Arabic" w:cs="Traditional Arabic" w:hint="cs"/>
          <w:color w:val="000000" w:themeColor="text1"/>
          <w:sz w:val="36"/>
          <w:szCs w:val="36"/>
          <w:lang w:val="en-GB" w:eastAsia="en-US"/>
        </w:rPr>
        <w:t>بي، أما الأخرى فتقول إن</w:t>
      </w:r>
      <w:r w:rsidR="00483086" w:rsidRPr="002B550F">
        <w:rPr>
          <w:rFonts w:ascii="Traditional Arabic" w:eastAsiaTheme="minorHAnsi" w:hAnsi="Traditional Arabic" w:cs="Traditional Arabic" w:hint="cs"/>
          <w:color w:val="000000" w:themeColor="text1"/>
          <w:sz w:val="36"/>
          <w:szCs w:val="36"/>
          <w:lang w:val="en-GB" w:eastAsia="en-US"/>
        </w:rPr>
        <w:t xml:space="preserve"> السيد آلان ريكر (هكذا</w:t>
      </w:r>
      <w:r w:rsidRPr="002B550F">
        <w:rPr>
          <w:rFonts w:ascii="Traditional Arabic" w:eastAsiaTheme="minorHAnsi" w:hAnsi="Traditional Arabic" w:cs="Traditional Arabic" w:hint="cs"/>
          <w:color w:val="000000" w:themeColor="text1"/>
          <w:sz w:val="36"/>
          <w:szCs w:val="36"/>
          <w:lang w:val="en-GB" w:eastAsia="en-US"/>
        </w:rPr>
        <w:t xml:space="preserve"> كتبوا الاسم</w:t>
      </w:r>
      <w:r w:rsidR="00483086" w:rsidRPr="002B550F">
        <w:rPr>
          <w:rFonts w:ascii="Traditional Arabic" w:eastAsiaTheme="minorHAnsi" w:hAnsi="Traditional Arabic" w:cs="Traditional Arabic" w:hint="cs"/>
          <w:color w:val="000000" w:themeColor="text1"/>
          <w:sz w:val="36"/>
          <w:szCs w:val="36"/>
          <w:lang w:val="en-GB" w:eastAsia="en-US"/>
        </w:rPr>
        <w:t xml:space="preserve">) كان في </w:t>
      </w:r>
      <w:r w:rsidRPr="002B550F">
        <w:rPr>
          <w:rFonts w:ascii="Traditional Arabic" w:eastAsiaTheme="minorHAnsi" w:hAnsi="Traditional Arabic" w:cs="Traditional Arabic" w:hint="cs"/>
          <w:color w:val="000000" w:themeColor="text1"/>
          <w:sz w:val="36"/>
          <w:szCs w:val="36"/>
          <w:lang w:val="en-GB" w:eastAsia="en-US"/>
        </w:rPr>
        <w:t>فندق "</w:t>
      </w:r>
      <w:r w:rsidR="00483086" w:rsidRPr="002B550F">
        <w:rPr>
          <w:rFonts w:ascii="Traditional Arabic" w:eastAsiaTheme="minorHAnsi" w:hAnsi="Traditional Arabic" w:cs="Traditional Arabic" w:hint="cs"/>
          <w:color w:val="000000" w:themeColor="text1"/>
          <w:sz w:val="36"/>
          <w:szCs w:val="36"/>
          <w:lang w:val="en-GB" w:eastAsia="en-US"/>
        </w:rPr>
        <w:t>الماندرين</w:t>
      </w:r>
      <w:r w:rsidRPr="002B550F">
        <w:rPr>
          <w:rFonts w:ascii="Traditional Arabic" w:eastAsiaTheme="minorHAnsi" w:hAnsi="Traditional Arabic" w:cs="Traditional Arabic" w:hint="cs"/>
          <w:color w:val="000000" w:themeColor="text1"/>
          <w:sz w:val="36"/>
          <w:szCs w:val="36"/>
          <w:lang w:val="en-GB" w:eastAsia="en-US"/>
        </w:rPr>
        <w:t>"</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Pr="002B550F">
        <w:rPr>
          <w:rFonts w:ascii="Traditional Arabic" w:eastAsiaTheme="minorHAnsi" w:hAnsi="Traditional Arabic" w:cs="Traditional Arabic" w:hint="cs"/>
          <w:color w:val="000000" w:themeColor="text1"/>
          <w:sz w:val="36"/>
          <w:szCs w:val="36"/>
          <w:lang w:val="en-GB" w:eastAsia="en-US"/>
        </w:rPr>
        <w:t xml:space="preserve">كان </w:t>
      </w:r>
      <w:r w:rsidR="00483086" w:rsidRPr="002B550F">
        <w:rPr>
          <w:rFonts w:ascii="Traditional Arabic" w:eastAsiaTheme="minorHAnsi" w:hAnsi="Traditional Arabic" w:cs="Traditional Arabic" w:hint="cs"/>
          <w:color w:val="000000" w:themeColor="text1"/>
          <w:sz w:val="36"/>
          <w:szCs w:val="36"/>
          <w:lang w:val="en-GB" w:eastAsia="en-US"/>
        </w:rPr>
        <w:t>آلان</w:t>
      </w:r>
      <w:r w:rsidRPr="002B550F">
        <w:rPr>
          <w:rFonts w:ascii="Traditional Arabic" w:eastAsiaTheme="minorHAnsi" w:hAnsi="Traditional Arabic" w:cs="Traditional Arabic" w:hint="cs"/>
          <w:color w:val="000000" w:themeColor="text1"/>
          <w:sz w:val="36"/>
          <w:szCs w:val="36"/>
          <w:lang w:val="en-GB" w:eastAsia="en-US"/>
        </w:rPr>
        <w:t xml:space="preserve"> هو الشخص الذي اتصلت</w:t>
      </w:r>
      <w:r w:rsidR="00CD6B6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به هيئة الإذاعة البريطانية ذات مرة للقيام بهذه الرحلة</w:t>
      </w:r>
      <w:r w:rsidR="00483086" w:rsidRPr="002B550F">
        <w:rPr>
          <w:rFonts w:ascii="Traditional Arabic" w:eastAsiaTheme="minorHAnsi" w:hAnsi="Traditional Arabic" w:cs="Traditional Arabic" w:hint="cs"/>
          <w:color w:val="000000" w:themeColor="text1"/>
          <w:sz w:val="36"/>
          <w:szCs w:val="36"/>
          <w:lang w:val="en-GB" w:eastAsia="en-US"/>
        </w:rPr>
        <w:t>، الذي أعطاني بعض النصائح قبل مغادرتي ("</w:t>
      </w:r>
      <w:r w:rsidRPr="002B550F">
        <w:rPr>
          <w:rFonts w:ascii="Traditional Arabic" w:eastAsiaTheme="minorHAnsi" w:hAnsi="Traditional Arabic" w:cs="Traditional Arabic" w:hint="cs"/>
          <w:color w:val="000000" w:themeColor="text1"/>
          <w:sz w:val="36"/>
          <w:szCs w:val="36"/>
          <w:lang w:val="en-GB" w:eastAsia="en-US"/>
        </w:rPr>
        <w:t>عندما تواجهك أي مشكلة</w:t>
      </w:r>
      <w:r w:rsidR="00CD6B62" w:rsidRPr="002B550F">
        <w:rPr>
          <w:rFonts w:ascii="Traditional Arabic" w:eastAsiaTheme="minorHAnsi" w:hAnsi="Traditional Arabic" w:cs="Traditional Arabic" w:hint="cs"/>
          <w:color w:val="000000" w:themeColor="text1"/>
          <w:sz w:val="36"/>
          <w:szCs w:val="36"/>
          <w:lang w:val="en-GB" w:eastAsia="en-US"/>
        </w:rPr>
        <w:t xml:space="preserve"> ما</w:t>
      </w:r>
      <w:r w:rsidRPr="002B550F">
        <w:rPr>
          <w:rFonts w:ascii="Traditional Arabic" w:eastAsiaTheme="minorHAnsi" w:hAnsi="Traditional Arabic" w:cs="Traditional Arabic" w:hint="cs"/>
          <w:color w:val="000000" w:themeColor="text1"/>
          <w:sz w:val="36"/>
          <w:szCs w:val="36"/>
          <w:lang w:val="en-GB" w:eastAsia="en-US"/>
        </w:rPr>
        <w:t xml:space="preserve">، </w:t>
      </w:r>
      <w:r w:rsidR="00CD6B62" w:rsidRPr="002B550F">
        <w:rPr>
          <w:rFonts w:ascii="Traditional Arabic" w:eastAsiaTheme="minorHAnsi" w:hAnsi="Traditional Arabic" w:cs="Traditional Arabic" w:hint="cs"/>
          <w:color w:val="000000" w:themeColor="text1"/>
          <w:sz w:val="36"/>
          <w:szCs w:val="36"/>
          <w:lang w:val="en-GB" w:eastAsia="en-US"/>
        </w:rPr>
        <w:t>اتّبِعْ</w:t>
      </w:r>
      <w:r w:rsidRPr="002B550F">
        <w:rPr>
          <w:rFonts w:ascii="Traditional Arabic" w:eastAsiaTheme="minorHAnsi" w:hAnsi="Traditional Arabic" w:cs="Traditional Arabic" w:hint="cs"/>
          <w:color w:val="000000" w:themeColor="text1"/>
          <w:sz w:val="36"/>
          <w:szCs w:val="36"/>
          <w:lang w:val="en-GB" w:eastAsia="en-US"/>
        </w:rPr>
        <w:t xml:space="preserve"> الأسلوب البريطاني بحذافيره") </w:t>
      </w:r>
      <w:r w:rsidR="000519D5" w:rsidRPr="002B550F">
        <w:rPr>
          <w:rFonts w:ascii="Traditional Arabic" w:eastAsiaTheme="minorHAnsi" w:hAnsi="Traditional Arabic" w:cs="Traditional Arabic" w:hint="cs"/>
          <w:color w:val="000000" w:themeColor="text1"/>
          <w:sz w:val="36"/>
          <w:szCs w:val="36"/>
          <w:lang w:val="en-GB" w:eastAsia="en-US"/>
        </w:rPr>
        <w:t xml:space="preserve">وقد اتصل </w:t>
      </w:r>
      <w:r w:rsidR="00483086" w:rsidRPr="002B550F">
        <w:rPr>
          <w:rFonts w:ascii="Traditional Arabic" w:eastAsiaTheme="minorHAnsi" w:hAnsi="Traditional Arabic" w:cs="Traditional Arabic" w:hint="cs"/>
          <w:color w:val="000000" w:themeColor="text1"/>
          <w:sz w:val="36"/>
          <w:szCs w:val="36"/>
          <w:lang w:val="en-GB" w:eastAsia="en-US"/>
        </w:rPr>
        <w:t>للت</w:t>
      </w:r>
      <w:r w:rsidR="000519D5" w:rsidRPr="002B550F">
        <w:rPr>
          <w:rFonts w:ascii="Traditional Arabic" w:eastAsiaTheme="minorHAnsi" w:hAnsi="Traditional Arabic" w:cs="Traditional Arabic" w:hint="cs"/>
          <w:color w:val="000000" w:themeColor="text1"/>
          <w:sz w:val="36"/>
          <w:szCs w:val="36"/>
          <w:lang w:val="en-GB" w:eastAsia="en-US"/>
        </w:rPr>
        <w:t>أكد</w:t>
      </w:r>
      <w:r w:rsidR="00C902FD" w:rsidRPr="002B550F">
        <w:rPr>
          <w:rFonts w:ascii="Traditional Arabic" w:eastAsiaTheme="minorHAnsi" w:hAnsi="Traditional Arabic" w:cs="Traditional Arabic" w:hint="cs"/>
          <w:color w:val="000000" w:themeColor="text1"/>
          <w:sz w:val="36"/>
          <w:szCs w:val="36"/>
          <w:lang w:val="en-GB" w:eastAsia="en-US"/>
        </w:rPr>
        <w:t xml:space="preserve"> من</w:t>
      </w:r>
      <w:r w:rsidR="000519D5" w:rsidRPr="002B550F">
        <w:rPr>
          <w:rFonts w:ascii="Traditional Arabic" w:eastAsiaTheme="minorHAnsi" w:hAnsi="Traditional Arabic" w:cs="Traditional Arabic" w:hint="cs"/>
          <w:color w:val="000000" w:themeColor="text1"/>
          <w:sz w:val="36"/>
          <w:szCs w:val="36"/>
          <w:lang w:val="en-GB" w:eastAsia="en-US"/>
        </w:rPr>
        <w:t xml:space="preserve"> أنني ما زلت على قيد الحياة، أما </w:t>
      </w:r>
      <w:r w:rsidR="00483086" w:rsidRPr="002B550F">
        <w:rPr>
          <w:rFonts w:ascii="Traditional Arabic" w:eastAsiaTheme="minorHAnsi" w:hAnsi="Traditional Arabic" w:cs="Traditional Arabic" w:hint="cs"/>
          <w:color w:val="000000" w:themeColor="text1"/>
          <w:sz w:val="36"/>
          <w:szCs w:val="36"/>
          <w:lang w:val="en-GB" w:eastAsia="en-US"/>
        </w:rPr>
        <w:t xml:space="preserve">دوغلاس </w:t>
      </w:r>
      <w:r w:rsidR="007E6C4C" w:rsidRPr="002B550F">
        <w:rPr>
          <w:rFonts w:ascii="Traditional Arabic" w:eastAsiaTheme="minorHAnsi" w:hAnsi="Traditional Arabic" w:cs="Traditional Arabic" w:hint="cs"/>
          <w:color w:val="000000" w:themeColor="text1"/>
          <w:sz w:val="36"/>
          <w:szCs w:val="36"/>
          <w:lang w:val="en-GB" w:eastAsia="en-US"/>
        </w:rPr>
        <w:t>فكان يقوم بشيء أشبه</w:t>
      </w:r>
      <w:r w:rsidR="00483086" w:rsidRPr="002B550F">
        <w:rPr>
          <w:rFonts w:ascii="Traditional Arabic" w:eastAsiaTheme="minorHAnsi" w:hAnsi="Traditional Arabic" w:cs="Traditional Arabic" w:hint="cs"/>
          <w:color w:val="000000" w:themeColor="text1"/>
          <w:sz w:val="36"/>
          <w:szCs w:val="36"/>
          <w:lang w:val="en-GB" w:eastAsia="en-US"/>
        </w:rPr>
        <w:t xml:space="preserve"> </w:t>
      </w:r>
      <w:r w:rsidR="007E6C4C" w:rsidRPr="002B550F">
        <w:rPr>
          <w:rFonts w:ascii="Traditional Arabic" w:eastAsiaTheme="minorHAnsi" w:hAnsi="Traditional Arabic" w:cs="Traditional Arabic" w:hint="cs"/>
          <w:color w:val="000000" w:themeColor="text1"/>
          <w:sz w:val="36"/>
          <w:szCs w:val="36"/>
          <w:lang w:val="en-GB" w:eastAsia="en-US"/>
        </w:rPr>
        <w:t>ب</w:t>
      </w:r>
      <w:r w:rsidR="00483086" w:rsidRPr="002B550F">
        <w:rPr>
          <w:rFonts w:ascii="Traditional Arabic" w:eastAsiaTheme="minorHAnsi" w:hAnsi="Traditional Arabic" w:cs="Traditional Arabic" w:hint="cs"/>
          <w:color w:val="000000" w:themeColor="text1"/>
          <w:sz w:val="36"/>
          <w:szCs w:val="36"/>
          <w:lang w:val="en-GB" w:eastAsia="en-US"/>
        </w:rPr>
        <w:t>رحلة لمدة عامين إلى أجزاء نائية مختلفة من العالم ل</w:t>
      </w:r>
      <w:r w:rsidR="007E6C4C" w:rsidRPr="002B550F">
        <w:rPr>
          <w:rFonts w:ascii="Traditional Arabic" w:eastAsiaTheme="minorHAnsi" w:hAnsi="Traditional Arabic" w:cs="Traditional Arabic" w:hint="cs"/>
          <w:color w:val="000000" w:themeColor="text1"/>
          <w:sz w:val="36"/>
          <w:szCs w:val="36"/>
          <w:lang w:val="en-GB" w:eastAsia="en-US"/>
        </w:rPr>
        <w:t xml:space="preserve">صالح </w:t>
      </w:r>
      <w:r w:rsidR="00483086" w:rsidRPr="002B550F">
        <w:rPr>
          <w:rFonts w:ascii="Traditional Arabic" w:eastAsiaTheme="minorHAnsi" w:hAnsi="Traditional Arabic" w:cs="Traditional Arabic" w:hint="cs"/>
          <w:color w:val="000000" w:themeColor="text1"/>
          <w:sz w:val="36"/>
          <w:szCs w:val="36"/>
          <w:lang w:val="en-GB" w:eastAsia="en-US"/>
        </w:rPr>
        <w:t>مسلسل إذاعي لهيئة الإذاعة البريطانية.</w:t>
      </w:r>
    </w:p>
    <w:p w14:paraId="077E8194" w14:textId="06978DF8" w:rsidR="00483086" w:rsidRPr="002B550F"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B550F">
        <w:rPr>
          <w:rFonts w:ascii="Traditional Arabic" w:eastAsiaTheme="minorHAnsi" w:hAnsi="Traditional Arabic" w:cs="Traditional Arabic" w:hint="cs"/>
          <w:color w:val="000000" w:themeColor="text1"/>
          <w:sz w:val="36"/>
          <w:szCs w:val="36"/>
          <w:lang w:val="en-GB" w:eastAsia="en-US"/>
        </w:rPr>
        <w:t>لم يجتمع أي</w:t>
      </w:r>
      <w:r w:rsidR="00C902FD"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من ال</w:t>
      </w:r>
      <w:r w:rsidR="007E6C4C" w:rsidRPr="002B550F">
        <w:rPr>
          <w:rFonts w:ascii="Traditional Arabic" w:eastAsiaTheme="minorHAnsi" w:hAnsi="Traditional Arabic" w:cs="Traditional Arabic" w:hint="cs"/>
          <w:color w:val="000000" w:themeColor="text1"/>
          <w:sz w:val="36"/>
          <w:szCs w:val="36"/>
          <w:lang w:val="en-GB" w:eastAsia="en-US"/>
        </w:rPr>
        <w:t>رحالة الليلة، ولكنني كنت</w:t>
      </w:r>
      <w:r w:rsidR="00CD6B62" w:rsidRPr="002B550F">
        <w:rPr>
          <w:rFonts w:ascii="Traditional Arabic" w:eastAsiaTheme="minorHAnsi" w:hAnsi="Traditional Arabic" w:cs="Traditional Arabic" w:hint="cs"/>
          <w:color w:val="000000" w:themeColor="text1"/>
          <w:sz w:val="36"/>
          <w:szCs w:val="36"/>
          <w:lang w:val="en-GB" w:eastAsia="en-US"/>
        </w:rPr>
        <w:t>ُ</w:t>
      </w:r>
      <w:r w:rsidR="007E6C4C" w:rsidRPr="002B550F">
        <w:rPr>
          <w:rFonts w:ascii="Traditional Arabic" w:eastAsiaTheme="minorHAnsi" w:hAnsi="Traditional Arabic" w:cs="Traditional Arabic" w:hint="cs"/>
          <w:color w:val="000000" w:themeColor="text1"/>
          <w:sz w:val="36"/>
          <w:szCs w:val="36"/>
          <w:lang w:val="en-GB" w:eastAsia="en-US"/>
        </w:rPr>
        <w:t xml:space="preserve"> سأذهب إلى </w:t>
      </w:r>
      <w:r w:rsidRPr="002B550F">
        <w:rPr>
          <w:rFonts w:ascii="Traditional Arabic" w:eastAsiaTheme="minorHAnsi" w:hAnsi="Traditional Arabic" w:cs="Traditional Arabic" w:hint="cs"/>
          <w:color w:val="000000" w:themeColor="text1"/>
          <w:sz w:val="36"/>
          <w:szCs w:val="36"/>
          <w:lang w:val="en-GB" w:eastAsia="en-US"/>
        </w:rPr>
        <w:t>عشاء</w:t>
      </w:r>
      <w:r w:rsidR="00CD6B6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وداع</w:t>
      </w:r>
      <w:r w:rsidR="007E6C4C" w:rsidRPr="002B550F">
        <w:rPr>
          <w:rFonts w:ascii="Traditional Arabic" w:eastAsiaTheme="minorHAnsi" w:hAnsi="Traditional Arabic" w:cs="Traditional Arabic" w:hint="cs"/>
          <w:color w:val="000000" w:themeColor="text1"/>
          <w:sz w:val="36"/>
          <w:szCs w:val="36"/>
          <w:lang w:val="en-GB" w:eastAsia="en-US"/>
        </w:rPr>
        <w:t>ي</w:t>
      </w:r>
      <w:r w:rsidR="00CD6B62" w:rsidRPr="002B550F">
        <w:rPr>
          <w:rFonts w:ascii="Traditional Arabic" w:eastAsiaTheme="minorHAnsi" w:hAnsi="Traditional Arabic" w:cs="Traditional Arabic" w:hint="cs"/>
          <w:color w:val="000000" w:themeColor="text1"/>
          <w:sz w:val="36"/>
          <w:szCs w:val="36"/>
          <w:lang w:val="en-GB" w:eastAsia="en-US"/>
        </w:rPr>
        <w:t>ٍّ</w:t>
      </w:r>
      <w:r w:rsidRPr="002B550F">
        <w:rPr>
          <w:rFonts w:ascii="Traditional Arabic" w:eastAsiaTheme="minorHAnsi" w:hAnsi="Traditional Arabic" w:cs="Traditional Arabic" w:hint="cs"/>
          <w:color w:val="000000" w:themeColor="text1"/>
          <w:sz w:val="36"/>
          <w:szCs w:val="36"/>
          <w:lang w:val="en-GB" w:eastAsia="en-US"/>
        </w:rPr>
        <w:t xml:space="preserve"> مع باسبارتو </w:t>
      </w:r>
      <w:r w:rsidR="007E6C4C" w:rsidRPr="002B550F">
        <w:rPr>
          <w:rFonts w:ascii="Traditional Arabic" w:eastAsiaTheme="minorHAnsi" w:hAnsi="Traditional Arabic" w:cs="Traditional Arabic"/>
          <w:color w:val="000000" w:themeColor="text1"/>
          <w:sz w:val="36"/>
          <w:szCs w:val="36"/>
          <w:rtl w:val="0"/>
          <w:lang w:val="en-GB" w:eastAsia="en-US"/>
        </w:rPr>
        <w:t>1</w:t>
      </w:r>
      <w:r w:rsidRPr="002B550F">
        <w:rPr>
          <w:rFonts w:ascii="Traditional Arabic" w:eastAsiaTheme="minorHAnsi" w:hAnsi="Traditional Arabic" w:cs="Traditional Arabic" w:hint="cs"/>
          <w:color w:val="000000" w:themeColor="text1"/>
          <w:sz w:val="36"/>
          <w:szCs w:val="36"/>
          <w:lang w:val="en-GB" w:eastAsia="en-US"/>
        </w:rPr>
        <w:t xml:space="preserve"> في فندق كولون </w:t>
      </w:r>
      <w:r w:rsidR="007E6C4C" w:rsidRPr="002B550F">
        <w:rPr>
          <w:rFonts w:ascii="Traditional Arabic" w:eastAsiaTheme="minorHAnsi" w:hAnsi="Traditional Arabic" w:cs="Traditional Arabic" w:hint="cs"/>
          <w:color w:val="000000" w:themeColor="text1"/>
          <w:sz w:val="36"/>
          <w:szCs w:val="36"/>
          <w:lang w:val="en-GB" w:eastAsia="en-US"/>
        </w:rPr>
        <w:t xml:space="preserve">على </w:t>
      </w:r>
      <w:r w:rsidR="00CD6B62" w:rsidRPr="002B550F">
        <w:rPr>
          <w:rFonts w:ascii="Traditional Arabic" w:eastAsiaTheme="minorHAnsi" w:hAnsi="Traditional Arabic" w:cs="Traditional Arabic" w:hint="cs"/>
          <w:color w:val="000000" w:themeColor="text1"/>
          <w:sz w:val="36"/>
          <w:szCs w:val="36"/>
          <w:lang w:val="en-GB" w:eastAsia="en-US"/>
        </w:rPr>
        <w:t>الجانب الآخر</w:t>
      </w:r>
      <w:r w:rsidR="007E6C4C" w:rsidRPr="002B550F">
        <w:rPr>
          <w:rFonts w:ascii="Traditional Arabic" w:eastAsiaTheme="minorHAnsi" w:hAnsi="Traditional Arabic" w:cs="Traditional Arabic" w:hint="cs"/>
          <w:color w:val="000000" w:themeColor="text1"/>
          <w:sz w:val="36"/>
          <w:szCs w:val="36"/>
          <w:lang w:val="en-GB" w:eastAsia="en-US"/>
        </w:rPr>
        <w:t xml:space="preserve"> من الطريق.</w:t>
      </w:r>
    </w:p>
    <w:p w14:paraId="1B3DB70D" w14:textId="77777777" w:rsidR="00483086" w:rsidRPr="00805584" w:rsidRDefault="00483086" w:rsidP="004A200D">
      <w:pPr>
        <w:widowControl/>
        <w:bidi w:val="0"/>
        <w:adjustRightInd w:val="0"/>
        <w:jc w:val="both"/>
        <w:rPr>
          <w:rFonts w:ascii="Traditional Arabic" w:eastAsiaTheme="minorHAnsi" w:hAnsi="Traditional Arabic" w:cs="Traditional Arabic"/>
          <w:sz w:val="36"/>
          <w:szCs w:val="36"/>
          <w:rtl w:val="0"/>
          <w:lang w:val="en-GB" w:eastAsia="en-US"/>
        </w:rPr>
      </w:pPr>
    </w:p>
    <w:p w14:paraId="29A42E9D" w14:textId="77777777" w:rsidR="00483086" w:rsidRPr="00805584" w:rsidRDefault="00483086" w:rsidP="004A200D">
      <w:pPr>
        <w:widowControl/>
        <w:adjustRightInd w:val="0"/>
        <w:jc w:val="both"/>
        <w:rPr>
          <w:rFonts w:ascii="Traditional Arabic" w:eastAsiaTheme="minorHAnsi" w:hAnsi="Traditional Arabic" w:cs="Traditional Arabic"/>
          <w:sz w:val="36"/>
          <w:szCs w:val="36"/>
          <w:rtl w:val="0"/>
          <w:lang w:val="en-GB" w:eastAsia="en-US"/>
        </w:rPr>
      </w:pPr>
    </w:p>
    <w:p w14:paraId="1A9CFC0D" w14:textId="77777777" w:rsidR="00483086" w:rsidRPr="00805584" w:rsidRDefault="00483086" w:rsidP="004A200D">
      <w:pPr>
        <w:widowControl/>
        <w:adjustRightInd w:val="0"/>
        <w:jc w:val="both"/>
        <w:rPr>
          <w:rFonts w:ascii="Traditional Arabic" w:eastAsiaTheme="minorHAnsi" w:hAnsi="Traditional Arabic" w:cs="Traditional Arabic"/>
          <w:sz w:val="36"/>
          <w:szCs w:val="36"/>
          <w:rtl w:val="0"/>
          <w:lang w:val="en-GB" w:eastAsia="en-US"/>
        </w:rPr>
      </w:pPr>
    </w:p>
    <w:p w14:paraId="256529A1" w14:textId="77777777" w:rsidR="006E0BC5" w:rsidRPr="006E0BC5" w:rsidRDefault="006E0BC5" w:rsidP="004A200D">
      <w:pPr>
        <w:widowControl/>
        <w:adjustRightInd w:val="0"/>
        <w:jc w:val="both"/>
        <w:rPr>
          <w:rFonts w:ascii="AppleSystemUIFont" w:eastAsiaTheme="minorHAnsi" w:hAnsi="AppleSystemUIFont" w:cs="AppleSystemUIFont"/>
          <w:sz w:val="28"/>
          <w:szCs w:val="28"/>
          <w:lang w:val="en-GB" w:eastAsia="en-US"/>
        </w:rPr>
      </w:pPr>
    </w:p>
    <w:p w14:paraId="6FB6CDE4" w14:textId="30991706" w:rsidR="00483086"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الرابع والأربعون</w:t>
      </w:r>
      <w:r w:rsidRPr="00571F46">
        <w:rPr>
          <w:rFonts w:ascii="Traditional Arabic" w:eastAsiaTheme="minorHAnsi" w:hAnsi="Traditional Arabic" w:cs="Traditional Arabic" w:hint="cs"/>
          <w:b/>
          <w:bCs/>
          <w:sz w:val="36"/>
          <w:szCs w:val="36"/>
          <w:lang w:val="en-GB" w:eastAsia="en-US"/>
        </w:rPr>
        <w:t xml:space="preserve"> </w:t>
      </w:r>
      <w:r w:rsidRPr="00C225D2">
        <w:rPr>
          <w:rFonts w:ascii="Traditional Arabic" w:eastAsiaTheme="minorHAnsi" w:hAnsi="Traditional Arabic" w:cs="Traditional Arabic" w:hint="cs"/>
          <w:b/>
          <w:bCs/>
          <w:color w:val="808080" w:themeColor="background1" w:themeShade="80"/>
          <w:sz w:val="36"/>
          <w:szCs w:val="36"/>
          <w:lang w:val="en-GB" w:eastAsia="en-US"/>
        </w:rPr>
        <w:t>7 نوفمبر</w:t>
      </w:r>
    </w:p>
    <w:p w14:paraId="6BF2B21A"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843B12F"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3058562" w14:textId="1336AD2B" w:rsidR="00483086" w:rsidRPr="004E268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971A1">
        <w:rPr>
          <w:rFonts w:ascii="Traditional Arabic" w:eastAsiaTheme="minorHAnsi" w:hAnsi="Traditional Arabic" w:cs="Traditional Arabic" w:hint="cs"/>
          <w:color w:val="000000" w:themeColor="text1"/>
          <w:sz w:val="36"/>
          <w:szCs w:val="36"/>
          <w:lang w:val="en-GB" w:eastAsia="en-US"/>
        </w:rPr>
        <w:t>استيقظت</w:t>
      </w:r>
      <w:r w:rsidR="004B7EC6" w:rsidRPr="009971A1">
        <w:rPr>
          <w:rFonts w:ascii="Traditional Arabic" w:eastAsiaTheme="minorHAnsi" w:hAnsi="Traditional Arabic" w:cs="Traditional Arabic" w:hint="cs"/>
          <w:color w:val="000000" w:themeColor="text1"/>
          <w:sz w:val="36"/>
          <w:szCs w:val="36"/>
          <w:lang w:val="en-GB" w:eastAsia="en-US"/>
        </w:rPr>
        <w:t>ُ</w:t>
      </w:r>
      <w:r w:rsidRPr="009971A1">
        <w:rPr>
          <w:rFonts w:ascii="Traditional Arabic" w:eastAsiaTheme="minorHAnsi" w:hAnsi="Traditional Arabic" w:cs="Traditional Arabic" w:hint="cs"/>
          <w:color w:val="000000" w:themeColor="text1"/>
          <w:sz w:val="36"/>
          <w:szCs w:val="36"/>
          <w:lang w:val="en-GB" w:eastAsia="en-US"/>
        </w:rPr>
        <w:t xml:space="preserve"> في </w:t>
      </w:r>
      <w:r w:rsidRPr="004E268C">
        <w:rPr>
          <w:rFonts w:ascii="Traditional Arabic" w:eastAsiaTheme="minorHAnsi" w:hAnsi="Traditional Arabic" w:cs="Traditional Arabic" w:hint="cs"/>
          <w:color w:val="000000" w:themeColor="text1"/>
          <w:sz w:val="36"/>
          <w:szCs w:val="36"/>
          <w:lang w:val="en-GB" w:eastAsia="en-US"/>
        </w:rPr>
        <w:t>السادسة</w:t>
      </w:r>
      <w:r w:rsidR="007E6C4C" w:rsidRPr="004E268C">
        <w:rPr>
          <w:rFonts w:ascii="Traditional Arabic" w:eastAsiaTheme="minorHAnsi" w:hAnsi="Traditional Arabic" w:cs="Traditional Arabic" w:hint="cs"/>
          <w:color w:val="000000" w:themeColor="text1"/>
          <w:sz w:val="36"/>
          <w:szCs w:val="36"/>
          <w:lang w:val="en-GB" w:eastAsia="en-US"/>
        </w:rPr>
        <w:t xml:space="preserve"> صباحًا</w:t>
      </w:r>
      <w:r w:rsidRPr="004E268C">
        <w:rPr>
          <w:rFonts w:ascii="Traditional Arabic" w:eastAsiaTheme="minorHAnsi" w:hAnsi="Traditional Arabic" w:cs="Traditional Arabic" w:hint="cs"/>
          <w:color w:val="000000" w:themeColor="text1"/>
          <w:sz w:val="36"/>
          <w:szCs w:val="36"/>
          <w:lang w:val="en-GB" w:eastAsia="en-US"/>
        </w:rPr>
        <w:t xml:space="preserve">. </w:t>
      </w:r>
      <w:r w:rsidR="007E6C4C" w:rsidRPr="004E268C">
        <w:rPr>
          <w:rFonts w:ascii="Traditional Arabic" w:eastAsiaTheme="minorHAnsi" w:hAnsi="Traditional Arabic" w:cs="Traditional Arabic" w:hint="cs"/>
          <w:color w:val="000000" w:themeColor="text1"/>
          <w:sz w:val="36"/>
          <w:szCs w:val="36"/>
          <w:lang w:val="en-GB" w:eastAsia="en-US"/>
        </w:rPr>
        <w:t>د</w:t>
      </w:r>
      <w:r w:rsidRPr="004E268C">
        <w:rPr>
          <w:rFonts w:ascii="Traditional Arabic" w:eastAsiaTheme="minorHAnsi" w:hAnsi="Traditional Arabic" w:cs="Traditional Arabic" w:hint="cs"/>
          <w:color w:val="000000" w:themeColor="text1"/>
          <w:sz w:val="36"/>
          <w:szCs w:val="36"/>
          <w:lang w:val="en-GB" w:eastAsia="en-US"/>
        </w:rPr>
        <w:t>فع</w:t>
      </w:r>
      <w:r w:rsidR="007E6C4C" w:rsidRPr="004E268C">
        <w:rPr>
          <w:rFonts w:ascii="Traditional Arabic" w:eastAsiaTheme="minorHAnsi" w:hAnsi="Traditional Arabic" w:cs="Traditional Arabic" w:hint="cs"/>
          <w:color w:val="000000" w:themeColor="text1"/>
          <w:sz w:val="36"/>
          <w:szCs w:val="36"/>
          <w:lang w:val="en-GB" w:eastAsia="en-US"/>
        </w:rPr>
        <w:t>ت</w:t>
      </w:r>
      <w:r w:rsidR="004B7EC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فواتيري وس</w:t>
      </w:r>
      <w:r w:rsidR="003E005B" w:rsidRPr="004E268C">
        <w:rPr>
          <w:rFonts w:ascii="Traditional Arabic" w:eastAsiaTheme="minorHAnsi" w:hAnsi="Traditional Arabic" w:cs="Traditional Arabic" w:hint="cs"/>
          <w:color w:val="000000" w:themeColor="text1"/>
          <w:sz w:val="36"/>
          <w:szCs w:val="36"/>
          <w:lang w:val="en-GB" w:eastAsia="en-US"/>
        </w:rPr>
        <w:t>ُئلت</w:t>
      </w:r>
      <w:r w:rsidRPr="004E268C">
        <w:rPr>
          <w:rFonts w:ascii="Traditional Arabic" w:eastAsiaTheme="minorHAnsi" w:hAnsi="Traditional Arabic" w:cs="Traditional Arabic" w:hint="cs"/>
          <w:color w:val="000000" w:themeColor="text1"/>
          <w:sz w:val="36"/>
          <w:szCs w:val="36"/>
          <w:lang w:val="en-GB" w:eastAsia="en-US"/>
        </w:rPr>
        <w:t xml:space="preserve"> "</w:t>
      </w:r>
      <w:r w:rsidR="007E6C4C" w:rsidRPr="004E268C">
        <w:rPr>
          <w:rFonts w:ascii="Traditional Arabic" w:eastAsiaTheme="minorHAnsi" w:hAnsi="Traditional Arabic" w:cs="Traditional Arabic" w:hint="cs"/>
          <w:color w:val="000000" w:themeColor="text1"/>
          <w:sz w:val="36"/>
          <w:szCs w:val="36"/>
          <w:lang w:val="en-GB" w:eastAsia="en-US"/>
        </w:rPr>
        <w:t xml:space="preserve">هل تريد </w:t>
      </w:r>
      <w:r w:rsidR="00E729C8" w:rsidRPr="004E268C">
        <w:rPr>
          <w:rFonts w:ascii="Traditional Arabic" w:eastAsiaTheme="minorHAnsi" w:hAnsi="Traditional Arabic" w:cs="Traditional Arabic" w:hint="cs"/>
          <w:color w:val="000000" w:themeColor="text1"/>
          <w:sz w:val="36"/>
          <w:szCs w:val="36"/>
          <w:lang w:val="en-GB" w:eastAsia="en-US"/>
        </w:rPr>
        <w:t>سيارة أجرى</w:t>
      </w:r>
      <w:r w:rsidRPr="004E268C">
        <w:rPr>
          <w:rFonts w:ascii="Traditional Arabic" w:eastAsiaTheme="minorHAnsi" w:hAnsi="Traditional Arabic" w:cs="Traditional Arabic" w:hint="cs"/>
          <w:color w:val="000000" w:themeColor="text1"/>
          <w:sz w:val="36"/>
          <w:szCs w:val="36"/>
          <w:lang w:val="en-GB" w:eastAsia="en-US"/>
        </w:rPr>
        <w:t xml:space="preserve"> للمطار يا سيدي؟" </w:t>
      </w:r>
      <w:r w:rsidR="007E6C4C" w:rsidRPr="004E268C">
        <w:rPr>
          <w:rFonts w:ascii="Traditional Arabic" w:eastAsiaTheme="minorHAnsi" w:hAnsi="Traditional Arabic" w:cs="Traditional Arabic" w:hint="cs"/>
          <w:color w:val="000000" w:themeColor="text1"/>
          <w:sz w:val="36"/>
          <w:szCs w:val="36"/>
          <w:lang w:val="en-GB" w:eastAsia="en-US"/>
        </w:rPr>
        <w:t>أ</w:t>
      </w:r>
      <w:r w:rsidRPr="004E268C">
        <w:rPr>
          <w:rFonts w:ascii="Traditional Arabic" w:eastAsiaTheme="minorHAnsi" w:hAnsi="Traditional Arabic" w:cs="Traditional Arabic" w:hint="cs"/>
          <w:color w:val="000000" w:themeColor="text1"/>
          <w:sz w:val="36"/>
          <w:szCs w:val="36"/>
          <w:lang w:val="en-GB" w:eastAsia="en-US"/>
        </w:rPr>
        <w:t xml:space="preserve">سعدني أن أهز رأسي </w:t>
      </w:r>
      <w:r w:rsidR="00E729C8" w:rsidRPr="004E268C">
        <w:rPr>
          <w:rFonts w:ascii="Traditional Arabic" w:eastAsiaTheme="minorHAnsi" w:hAnsi="Traditional Arabic" w:cs="Traditional Arabic" w:hint="cs"/>
          <w:color w:val="000000" w:themeColor="text1"/>
          <w:sz w:val="36"/>
          <w:szCs w:val="36"/>
          <w:lang w:val="en-GB" w:eastAsia="en-US"/>
        </w:rPr>
        <w:t>ل</w:t>
      </w:r>
      <w:r w:rsidRPr="004E268C">
        <w:rPr>
          <w:rFonts w:ascii="Traditional Arabic" w:eastAsiaTheme="minorHAnsi" w:hAnsi="Traditional Arabic" w:cs="Traditional Arabic" w:hint="cs"/>
          <w:color w:val="000000" w:themeColor="text1"/>
          <w:sz w:val="36"/>
          <w:szCs w:val="36"/>
          <w:lang w:val="en-GB" w:eastAsia="en-US"/>
        </w:rPr>
        <w:t xml:space="preserve">ألاحظ </w:t>
      </w:r>
      <w:r w:rsidR="00E729C8" w:rsidRPr="004E268C">
        <w:rPr>
          <w:rFonts w:ascii="Traditional Arabic" w:eastAsiaTheme="minorHAnsi" w:hAnsi="Traditional Arabic" w:cs="Traditional Arabic" w:hint="cs"/>
          <w:color w:val="000000" w:themeColor="text1"/>
          <w:sz w:val="36"/>
          <w:szCs w:val="36"/>
          <w:lang w:val="en-GB" w:eastAsia="en-US"/>
        </w:rPr>
        <w:t>القلق العابر على وجوه موظفي</w:t>
      </w:r>
      <w:r w:rsidRPr="004E268C">
        <w:rPr>
          <w:rFonts w:ascii="Traditional Arabic" w:eastAsiaTheme="minorHAnsi" w:hAnsi="Traditional Arabic" w:cs="Traditional Arabic" w:hint="cs"/>
          <w:color w:val="000000" w:themeColor="text1"/>
          <w:sz w:val="36"/>
          <w:szCs w:val="36"/>
          <w:lang w:val="en-GB" w:eastAsia="en-US"/>
        </w:rPr>
        <w:t xml:space="preserve"> الاستقبال. هل يمكن للمرء </w:t>
      </w:r>
      <w:r w:rsidR="00E729C8" w:rsidRPr="004E268C">
        <w:rPr>
          <w:rFonts w:ascii="Traditional Arabic" w:eastAsiaTheme="minorHAnsi" w:hAnsi="Traditional Arabic" w:cs="Traditional Arabic" w:hint="cs"/>
          <w:color w:val="000000" w:themeColor="text1"/>
          <w:sz w:val="36"/>
          <w:szCs w:val="36"/>
          <w:lang w:val="en-GB" w:eastAsia="en-US"/>
        </w:rPr>
        <w:t xml:space="preserve">الثقة </w:t>
      </w:r>
      <w:r w:rsidRPr="004E268C">
        <w:rPr>
          <w:rFonts w:ascii="Traditional Arabic" w:eastAsiaTheme="minorHAnsi" w:hAnsi="Traditional Arabic" w:cs="Traditional Arabic" w:hint="cs"/>
          <w:color w:val="000000" w:themeColor="text1"/>
          <w:sz w:val="36"/>
          <w:szCs w:val="36"/>
          <w:lang w:val="en-GB" w:eastAsia="en-US"/>
        </w:rPr>
        <w:t>في بطاقة</w:t>
      </w:r>
      <w:r w:rsidR="00E729C8"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ائتمان </w:t>
      </w:r>
      <w:r w:rsidR="004B7EC6" w:rsidRPr="004E268C">
        <w:rPr>
          <w:rFonts w:ascii="Traditional Arabic" w:eastAsiaTheme="minorHAnsi" w:hAnsi="Traditional Arabic" w:cs="Traditional Arabic" w:hint="cs"/>
          <w:color w:val="000000" w:themeColor="text1"/>
          <w:sz w:val="36"/>
          <w:szCs w:val="36"/>
          <w:lang w:val="en-GB" w:eastAsia="en-US"/>
        </w:rPr>
        <w:t>نزيلٍ</w:t>
      </w:r>
      <w:r w:rsidRPr="004E268C">
        <w:rPr>
          <w:rFonts w:ascii="Traditional Arabic" w:eastAsiaTheme="minorHAnsi" w:hAnsi="Traditional Arabic" w:cs="Traditional Arabic" w:hint="cs"/>
          <w:color w:val="000000" w:themeColor="text1"/>
          <w:sz w:val="36"/>
          <w:szCs w:val="36"/>
          <w:lang w:val="en-GB" w:eastAsia="en-US"/>
        </w:rPr>
        <w:t xml:space="preserve"> لا يسافر بالطائرة؟</w:t>
      </w:r>
    </w:p>
    <w:p w14:paraId="3576BB94" w14:textId="2D1FEEEB" w:rsidR="002E039D" w:rsidRPr="00281830" w:rsidRDefault="00E729C8"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4E268C">
        <w:rPr>
          <w:rFonts w:ascii="Traditional Arabic" w:eastAsiaTheme="minorHAnsi" w:hAnsi="Traditional Arabic" w:cs="Traditional Arabic" w:hint="cs"/>
          <w:color w:val="000000" w:themeColor="text1"/>
          <w:sz w:val="36"/>
          <w:szCs w:val="36"/>
          <w:lang w:val="en-GB" w:eastAsia="en-US"/>
        </w:rPr>
        <w:t xml:space="preserve">كنتُ في </w:t>
      </w:r>
      <w:r w:rsidR="00483086" w:rsidRPr="004E268C">
        <w:rPr>
          <w:rFonts w:ascii="Traditional Arabic" w:eastAsiaTheme="minorHAnsi" w:hAnsi="Traditional Arabic" w:cs="Traditional Arabic" w:hint="cs"/>
          <w:color w:val="000000" w:themeColor="text1"/>
          <w:sz w:val="36"/>
          <w:szCs w:val="36"/>
          <w:lang w:val="en-GB" w:eastAsia="en-US"/>
        </w:rPr>
        <w:t xml:space="preserve">الساعة الثامنة في محطة </w:t>
      </w:r>
      <w:r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عب</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ارات </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تاي كوك تسوي</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أ</w:t>
      </w:r>
      <w:r w:rsidR="00483086" w:rsidRPr="004E268C">
        <w:rPr>
          <w:rFonts w:ascii="Traditional Arabic" w:eastAsiaTheme="minorHAnsi" w:hAnsi="Traditional Arabic" w:cs="Traditional Arabic" w:hint="cs"/>
          <w:color w:val="000000" w:themeColor="text1"/>
          <w:sz w:val="36"/>
          <w:szCs w:val="36"/>
          <w:lang w:val="en-GB" w:eastAsia="en-US"/>
        </w:rPr>
        <w:t>نتظر</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في طابور</w:t>
      </w:r>
      <w:r w:rsidR="009971A1"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4B7EC6" w:rsidRPr="004E268C">
        <w:rPr>
          <w:rFonts w:ascii="Traditional Arabic" w:eastAsiaTheme="minorHAnsi" w:hAnsi="Traditional Arabic" w:cs="Traditional Arabic" w:hint="cs"/>
          <w:color w:val="000000" w:themeColor="text1"/>
          <w:sz w:val="36"/>
          <w:szCs w:val="36"/>
          <w:lang w:val="en-GB" w:eastAsia="en-US"/>
        </w:rPr>
        <w:t xml:space="preserve">امتدَّ </w:t>
      </w:r>
      <w:r w:rsidR="00483086" w:rsidRPr="004E268C">
        <w:rPr>
          <w:rFonts w:ascii="Traditional Arabic" w:eastAsiaTheme="minorHAnsi" w:hAnsi="Traditional Arabic" w:cs="Traditional Arabic" w:hint="cs"/>
          <w:color w:val="000000" w:themeColor="text1"/>
          <w:sz w:val="36"/>
          <w:szCs w:val="36"/>
          <w:lang w:val="en-GB" w:eastAsia="en-US"/>
        </w:rPr>
        <w:t>تحت</w:t>
      </w:r>
      <w:r w:rsidR="009971A1"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لافتة</w:t>
      </w:r>
      <w:r w:rsidR="009971A1"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تقول </w:t>
      </w:r>
      <w:r w:rsidR="00483086" w:rsidRPr="004E268C">
        <w:rPr>
          <w:rFonts w:ascii="Traditional Arabic" w:eastAsiaTheme="minorHAnsi" w:hAnsi="Traditional Arabic" w:cs="Traditional Arabic" w:hint="cs"/>
          <w:color w:val="000000" w:themeColor="text1"/>
          <w:sz w:val="36"/>
          <w:szCs w:val="36"/>
          <w:lang w:val="en-GB" w:eastAsia="en-US"/>
        </w:rPr>
        <w:t xml:space="preserve">"إلى الصين". </w:t>
      </w:r>
      <w:r w:rsidR="00AA6E6C" w:rsidRPr="004E268C">
        <w:rPr>
          <w:rFonts w:ascii="Traditional Arabic" w:eastAsiaTheme="minorHAnsi" w:hAnsi="Traditional Arabic" w:cs="Traditional Arabic" w:hint="cs"/>
          <w:color w:val="000000" w:themeColor="text1"/>
          <w:sz w:val="36"/>
          <w:szCs w:val="36"/>
          <w:lang w:val="en-GB" w:eastAsia="en-US"/>
        </w:rPr>
        <w:t>اندفعت</w:t>
      </w:r>
      <w:r w:rsidR="004B7EC6"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 الأفواج</w:t>
      </w:r>
      <w:r w:rsidR="004B7EC6"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 السياحية أمامنا. ربما كنا مشو</w:t>
      </w:r>
      <w:r w:rsidR="004B7EC6"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شين</w:t>
      </w:r>
      <w:r w:rsidR="004B7EC6"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 مرهقين وبحاجة إلى النوم، و</w:t>
      </w:r>
      <w:r w:rsidR="00483086" w:rsidRPr="004E268C">
        <w:rPr>
          <w:rFonts w:ascii="Traditional Arabic" w:eastAsiaTheme="minorHAnsi" w:hAnsi="Traditional Arabic" w:cs="Traditional Arabic" w:hint="cs"/>
          <w:color w:val="000000" w:themeColor="text1"/>
          <w:sz w:val="36"/>
          <w:szCs w:val="36"/>
          <w:lang w:val="en-GB" w:eastAsia="en-US"/>
        </w:rPr>
        <w:t>لكن</w:t>
      </w:r>
      <w:r w:rsidR="004B7EC6" w:rsidRPr="004E268C">
        <w:rPr>
          <w:rFonts w:ascii="Traditional Arabic" w:eastAsiaTheme="minorHAnsi" w:hAnsi="Traditional Arabic" w:cs="Traditional Arabic" w:hint="cs"/>
          <w:color w:val="000000" w:themeColor="text1"/>
          <w:sz w:val="36"/>
          <w:szCs w:val="36"/>
          <w:lang w:val="en-GB" w:eastAsia="en-US"/>
        </w:rPr>
        <w:t xml:space="preserve"> كان هناك جانب إيجابي على الأقل في كل هذا. </w:t>
      </w:r>
      <w:r w:rsidR="00AA6E6C" w:rsidRPr="004E268C">
        <w:rPr>
          <w:rFonts w:ascii="Traditional Arabic" w:eastAsiaTheme="minorHAnsi" w:hAnsi="Traditional Arabic" w:cs="Traditional Arabic" w:hint="cs"/>
          <w:color w:val="000000" w:themeColor="text1"/>
          <w:sz w:val="36"/>
          <w:szCs w:val="36"/>
          <w:lang w:val="en-GB" w:eastAsia="en-US"/>
        </w:rPr>
        <w:t xml:space="preserve">لقد </w:t>
      </w:r>
      <w:r w:rsidR="00483086" w:rsidRPr="004E268C">
        <w:rPr>
          <w:rFonts w:ascii="Traditional Arabic" w:eastAsiaTheme="minorHAnsi" w:hAnsi="Traditional Arabic" w:cs="Traditional Arabic" w:hint="cs"/>
          <w:color w:val="000000" w:themeColor="text1"/>
          <w:sz w:val="36"/>
          <w:szCs w:val="36"/>
          <w:lang w:val="en-GB" w:eastAsia="en-US"/>
        </w:rPr>
        <w:t>ضح</w:t>
      </w:r>
      <w:r w:rsidR="009971A1"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ى رون وجوليان ب</w:t>
      </w:r>
      <w:r w:rsidR="00AA6E6C" w:rsidRPr="004E268C">
        <w:rPr>
          <w:rFonts w:ascii="Traditional Arabic" w:eastAsiaTheme="minorHAnsi" w:hAnsi="Traditional Arabic" w:cs="Traditional Arabic" w:hint="cs"/>
          <w:color w:val="000000" w:themeColor="text1"/>
          <w:sz w:val="36"/>
          <w:szCs w:val="36"/>
          <w:lang w:val="en-GB" w:eastAsia="en-US"/>
        </w:rPr>
        <w:t>ساعات</w:t>
      </w:r>
      <w:r w:rsidR="009971A1"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 نوم</w:t>
      </w:r>
      <w:r w:rsidR="009971A1"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هما ليأتيا </w:t>
      </w:r>
      <w:r w:rsidR="004B7EC6" w:rsidRPr="004E268C">
        <w:rPr>
          <w:rFonts w:ascii="Traditional Arabic" w:eastAsiaTheme="minorHAnsi" w:hAnsi="Traditional Arabic" w:cs="Traditional Arabic" w:hint="cs"/>
          <w:color w:val="000000" w:themeColor="text1"/>
          <w:sz w:val="36"/>
          <w:szCs w:val="36"/>
          <w:lang w:val="en-GB" w:eastAsia="en-US"/>
        </w:rPr>
        <w:t>لوداعي.</w:t>
      </w:r>
      <w:r w:rsidR="00F11564" w:rsidRPr="004E268C">
        <w:rPr>
          <w:rFonts w:ascii="Traditional Arabic" w:eastAsiaTheme="minorHAnsi" w:hAnsi="Traditional Arabic" w:cs="Traditional Arabic" w:hint="cs"/>
          <w:color w:val="000000" w:themeColor="text1"/>
          <w:sz w:val="36"/>
          <w:szCs w:val="36"/>
          <w:lang w:val="en-GB" w:eastAsia="en-US"/>
        </w:rPr>
        <w:t xml:space="preserve"> </w:t>
      </w:r>
      <w:r w:rsidR="00AA6E6C" w:rsidRPr="004E268C">
        <w:rPr>
          <w:rFonts w:ascii="Traditional Arabic" w:eastAsiaTheme="minorHAnsi" w:hAnsi="Traditional Arabic" w:cs="Traditional Arabic" w:hint="cs"/>
          <w:color w:val="000000" w:themeColor="text1"/>
          <w:sz w:val="36"/>
          <w:szCs w:val="36"/>
          <w:lang w:val="en-GB" w:eastAsia="en-US"/>
        </w:rPr>
        <w:t>كنا نتحرك</w:t>
      </w:r>
      <w:r w:rsidR="004B7EC6"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 ببطء</w:t>
      </w:r>
      <w:r w:rsidR="004B7EC6" w:rsidRPr="004E268C">
        <w:rPr>
          <w:rFonts w:ascii="Traditional Arabic" w:eastAsiaTheme="minorHAnsi" w:hAnsi="Traditional Arabic" w:cs="Traditional Arabic" w:hint="cs"/>
          <w:color w:val="000000" w:themeColor="text1"/>
          <w:sz w:val="36"/>
          <w:szCs w:val="36"/>
          <w:lang w:val="en-GB" w:eastAsia="en-US"/>
        </w:rPr>
        <w:t>، ثم</w:t>
      </w:r>
      <w:r w:rsidR="00F11564" w:rsidRPr="004E268C">
        <w:rPr>
          <w:rFonts w:ascii="Traditional Arabic" w:eastAsiaTheme="minorHAnsi" w:hAnsi="Traditional Arabic" w:cs="Traditional Arabic" w:hint="cs"/>
          <w:color w:val="000000" w:themeColor="text1"/>
          <w:sz w:val="36"/>
          <w:szCs w:val="36"/>
          <w:lang w:val="en-GB" w:eastAsia="en-US"/>
        </w:rPr>
        <w:t xml:space="preserve"> </w:t>
      </w:r>
      <w:r w:rsidR="00AA6E6C" w:rsidRPr="004E268C">
        <w:rPr>
          <w:rFonts w:ascii="Traditional Arabic" w:eastAsiaTheme="minorHAnsi" w:hAnsi="Traditional Arabic" w:cs="Traditional Arabic" w:hint="cs"/>
          <w:color w:val="000000" w:themeColor="text1"/>
          <w:sz w:val="36"/>
          <w:szCs w:val="36"/>
          <w:lang w:val="en-GB" w:eastAsia="en-US"/>
        </w:rPr>
        <w:t>ود</w:t>
      </w:r>
      <w:r w:rsidR="009971A1"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عنا بعضنا البعض في النهاية. سوف أكون في "قوانغتشو"</w:t>
      </w:r>
      <w:r w:rsidR="00483086" w:rsidRPr="004E268C">
        <w:rPr>
          <w:rFonts w:ascii="Traditional Arabic" w:eastAsiaTheme="minorHAnsi" w:hAnsi="Traditional Arabic" w:cs="Traditional Arabic" w:hint="cs"/>
          <w:color w:val="000000" w:themeColor="text1"/>
          <w:sz w:val="36"/>
          <w:szCs w:val="36"/>
          <w:lang w:val="en-GB" w:eastAsia="en-US"/>
        </w:rPr>
        <w:t xml:space="preserve"> هذا المساء</w:t>
      </w:r>
      <w:r w:rsidR="00AA6E6C"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AA6E6C" w:rsidRPr="004E268C">
        <w:rPr>
          <w:rFonts w:ascii="Traditional Arabic" w:eastAsiaTheme="minorHAnsi" w:hAnsi="Traditional Arabic" w:cs="Traditional Arabic" w:hint="cs"/>
          <w:color w:val="000000" w:themeColor="text1"/>
          <w:sz w:val="36"/>
          <w:szCs w:val="36"/>
          <w:lang w:val="en-GB" w:eastAsia="en-US"/>
        </w:rPr>
        <w:t xml:space="preserve">أما </w:t>
      </w:r>
      <w:r w:rsidR="00483086" w:rsidRPr="004E268C">
        <w:rPr>
          <w:rFonts w:ascii="Traditional Arabic" w:eastAsiaTheme="minorHAnsi" w:hAnsi="Traditional Arabic" w:cs="Traditional Arabic" w:hint="cs"/>
          <w:color w:val="000000" w:themeColor="text1"/>
          <w:sz w:val="36"/>
          <w:szCs w:val="36"/>
          <w:lang w:val="en-GB" w:eastAsia="en-US"/>
        </w:rPr>
        <w:t xml:space="preserve">جوليان </w:t>
      </w:r>
      <w:r w:rsidR="00AA6E6C" w:rsidRPr="004E268C">
        <w:rPr>
          <w:rFonts w:ascii="Traditional Arabic" w:eastAsiaTheme="minorHAnsi" w:hAnsi="Traditional Arabic" w:cs="Traditional Arabic" w:hint="cs"/>
          <w:color w:val="000000" w:themeColor="text1"/>
          <w:sz w:val="36"/>
          <w:szCs w:val="36"/>
          <w:lang w:val="en-GB" w:eastAsia="en-US"/>
        </w:rPr>
        <w:t>ف</w:t>
      </w:r>
      <w:r w:rsidR="00483086" w:rsidRPr="004E268C">
        <w:rPr>
          <w:rFonts w:ascii="Traditional Arabic" w:eastAsiaTheme="minorHAnsi" w:hAnsi="Traditional Arabic" w:cs="Traditional Arabic" w:hint="cs"/>
          <w:color w:val="000000" w:themeColor="text1"/>
          <w:sz w:val="36"/>
          <w:szCs w:val="36"/>
          <w:lang w:val="en-GB" w:eastAsia="en-US"/>
        </w:rPr>
        <w:t xml:space="preserve">سيكون في </w:t>
      </w:r>
      <w:r w:rsidR="00AA6E6C"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فولهام</w:t>
      </w:r>
      <w:r w:rsidR="00AA6E6C"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AA6E6C" w:rsidRPr="004E268C">
        <w:rPr>
          <w:rFonts w:ascii="Traditional Arabic" w:eastAsiaTheme="minorHAnsi" w:hAnsi="Traditional Arabic" w:cs="Traditional Arabic" w:hint="cs"/>
          <w:color w:val="000000" w:themeColor="text1"/>
          <w:sz w:val="36"/>
          <w:szCs w:val="36"/>
          <w:lang w:val="en-GB" w:eastAsia="en-US"/>
        </w:rPr>
        <w:t>أخذت</w:t>
      </w:r>
      <w:r w:rsidR="004B7EC6"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 أتحدث</w:t>
      </w:r>
      <w:r w:rsidR="004B7EC6"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 مع مصور</w:t>
      </w:r>
      <w:r w:rsidR="004B7EC6" w:rsidRPr="004E268C">
        <w:rPr>
          <w:rFonts w:ascii="Traditional Arabic" w:eastAsiaTheme="minorHAnsi" w:hAnsi="Traditional Arabic" w:cs="Traditional Arabic" w:hint="cs"/>
          <w:color w:val="000000" w:themeColor="text1"/>
          <w:sz w:val="36"/>
          <w:szCs w:val="36"/>
          <w:lang w:val="en-GB" w:eastAsia="en-US"/>
        </w:rPr>
        <w:t>ِ</w:t>
      </w:r>
      <w:r w:rsidR="00AA6E6C" w:rsidRPr="004E268C">
        <w:rPr>
          <w:rFonts w:ascii="Traditional Arabic" w:eastAsiaTheme="minorHAnsi" w:hAnsi="Traditional Arabic" w:cs="Traditional Arabic" w:hint="cs"/>
          <w:color w:val="000000" w:themeColor="text1"/>
          <w:sz w:val="36"/>
          <w:szCs w:val="36"/>
          <w:lang w:val="en-GB" w:eastAsia="en-US"/>
        </w:rPr>
        <w:t xml:space="preserve">نا الجديد نايجل والترز ونحن </w:t>
      </w:r>
      <w:r w:rsidR="00AA6E6C" w:rsidRPr="00CE6DA8">
        <w:rPr>
          <w:rFonts w:ascii="Traditional Arabic" w:eastAsiaTheme="minorHAnsi" w:hAnsi="Traditional Arabic" w:cs="Traditional Arabic" w:hint="cs"/>
          <w:color w:val="000000" w:themeColor="text1"/>
          <w:sz w:val="36"/>
          <w:szCs w:val="36"/>
          <w:lang w:val="en-GB" w:eastAsia="en-US"/>
        </w:rPr>
        <w:t xml:space="preserve">نستقلّ </w:t>
      </w:r>
      <w:r w:rsidR="004B7EC6" w:rsidRPr="00CE6DA8">
        <w:rPr>
          <w:rFonts w:ascii="Traditional Arabic" w:eastAsiaTheme="minorHAnsi" w:hAnsi="Traditional Arabic" w:cs="Traditional Arabic" w:hint="cs"/>
          <w:color w:val="000000" w:themeColor="text1"/>
          <w:sz w:val="36"/>
          <w:szCs w:val="36"/>
          <w:lang w:val="en-GB" w:eastAsia="en-US"/>
        </w:rPr>
        <w:t>الزورق</w:t>
      </w:r>
      <w:r w:rsidR="00483086" w:rsidRPr="00CE6DA8">
        <w:rPr>
          <w:rFonts w:ascii="Traditional Arabic" w:eastAsiaTheme="minorHAnsi" w:hAnsi="Traditional Arabic" w:cs="Traditional Arabic" w:hint="cs"/>
          <w:color w:val="000000" w:themeColor="text1"/>
          <w:sz w:val="36"/>
          <w:szCs w:val="36"/>
          <w:lang w:val="en-GB" w:eastAsia="en-US"/>
        </w:rPr>
        <w:t xml:space="preserve"> ذ</w:t>
      </w:r>
      <w:r w:rsidR="009971A1" w:rsidRPr="00CE6DA8">
        <w:rPr>
          <w:rFonts w:ascii="Traditional Arabic" w:eastAsiaTheme="minorHAnsi" w:hAnsi="Traditional Arabic" w:cs="Traditional Arabic" w:hint="cs"/>
          <w:color w:val="000000" w:themeColor="text1"/>
          <w:sz w:val="36"/>
          <w:szCs w:val="36"/>
          <w:lang w:val="en-GB" w:eastAsia="en-US"/>
        </w:rPr>
        <w:t xml:space="preserve">ا </w:t>
      </w:r>
      <w:r w:rsidR="00483086" w:rsidRPr="00CE6DA8">
        <w:rPr>
          <w:rFonts w:ascii="Traditional Arabic" w:eastAsiaTheme="minorHAnsi" w:hAnsi="Traditional Arabic" w:cs="Traditional Arabic" w:hint="cs"/>
          <w:color w:val="000000" w:themeColor="text1"/>
          <w:sz w:val="36"/>
          <w:szCs w:val="36"/>
          <w:lang w:val="en-GB" w:eastAsia="en-US"/>
        </w:rPr>
        <w:t xml:space="preserve">المحركين </w:t>
      </w:r>
      <w:r w:rsidR="002E039D" w:rsidRPr="00CE6DA8">
        <w:rPr>
          <w:rFonts w:ascii="Traditional Arabic" w:eastAsiaTheme="minorHAnsi" w:hAnsi="Traditional Arabic" w:cs="Traditional Arabic" w:hint="cs"/>
          <w:color w:val="000000" w:themeColor="text1"/>
          <w:sz w:val="36"/>
          <w:szCs w:val="36"/>
          <w:lang w:val="en-GB" w:eastAsia="en-US"/>
        </w:rPr>
        <w:t>الذي سينق</w:t>
      </w:r>
      <w:r w:rsidR="009971A1" w:rsidRPr="00CE6DA8">
        <w:rPr>
          <w:rFonts w:ascii="Traditional Arabic" w:eastAsiaTheme="minorHAnsi" w:hAnsi="Traditional Arabic" w:cs="Traditional Arabic" w:hint="cs"/>
          <w:color w:val="000000" w:themeColor="text1"/>
          <w:sz w:val="36"/>
          <w:szCs w:val="36"/>
          <w:lang w:val="en-GB" w:eastAsia="en-US"/>
        </w:rPr>
        <w:t>ُ</w:t>
      </w:r>
      <w:r w:rsidR="002E039D" w:rsidRPr="00CE6DA8">
        <w:rPr>
          <w:rFonts w:ascii="Traditional Arabic" w:eastAsiaTheme="minorHAnsi" w:hAnsi="Traditional Arabic" w:cs="Traditional Arabic" w:hint="cs"/>
          <w:color w:val="000000" w:themeColor="text1"/>
          <w:sz w:val="36"/>
          <w:szCs w:val="36"/>
          <w:lang w:val="en-GB" w:eastAsia="en-US"/>
        </w:rPr>
        <w:t>ل</w:t>
      </w:r>
      <w:r w:rsidR="009971A1" w:rsidRPr="00CE6DA8">
        <w:rPr>
          <w:rFonts w:ascii="Traditional Arabic" w:eastAsiaTheme="minorHAnsi" w:hAnsi="Traditional Arabic" w:cs="Traditional Arabic" w:hint="cs"/>
          <w:color w:val="000000" w:themeColor="text1"/>
          <w:sz w:val="36"/>
          <w:szCs w:val="36"/>
          <w:lang w:val="en-GB" w:eastAsia="en-US"/>
        </w:rPr>
        <w:t>ُ</w:t>
      </w:r>
      <w:r w:rsidR="002E039D" w:rsidRPr="00CE6DA8">
        <w:rPr>
          <w:rFonts w:ascii="Traditional Arabic" w:eastAsiaTheme="minorHAnsi" w:hAnsi="Traditional Arabic" w:cs="Traditional Arabic" w:hint="cs"/>
          <w:color w:val="000000" w:themeColor="text1"/>
          <w:sz w:val="36"/>
          <w:szCs w:val="36"/>
          <w:lang w:val="en-GB" w:eastAsia="en-US"/>
        </w:rPr>
        <w:t xml:space="preserve">نا </w:t>
      </w:r>
      <w:r w:rsidR="002E039D" w:rsidRPr="00CE6DA8">
        <w:rPr>
          <w:rFonts w:ascii="Traditional Arabic" w:eastAsiaTheme="minorHAnsi" w:hAnsi="Traditional Arabic" w:cs="Traditional Arabic" w:hint="cs"/>
          <w:color w:val="000000" w:themeColor="text1"/>
          <w:sz w:val="36"/>
          <w:szCs w:val="36"/>
          <w:lang w:val="en-GB" w:eastAsia="en-US"/>
        </w:rPr>
        <w:lastRenderedPageBreak/>
        <w:t xml:space="preserve">في </w:t>
      </w:r>
      <w:r w:rsidR="00483086" w:rsidRPr="00CE6DA8">
        <w:rPr>
          <w:rFonts w:ascii="Traditional Arabic" w:eastAsiaTheme="minorHAnsi" w:hAnsi="Traditional Arabic" w:cs="Traditional Arabic" w:hint="cs"/>
          <w:color w:val="000000" w:themeColor="text1"/>
          <w:sz w:val="36"/>
          <w:szCs w:val="36"/>
          <w:lang w:val="en-GB" w:eastAsia="en-US"/>
        </w:rPr>
        <w:t>رحلة</w:t>
      </w:r>
      <w:r w:rsidR="009971A1" w:rsidRPr="00CE6DA8">
        <w:rPr>
          <w:rFonts w:ascii="Traditional Arabic" w:eastAsiaTheme="minorHAnsi" w:hAnsi="Traditional Arabic" w:cs="Traditional Arabic" w:hint="cs"/>
          <w:color w:val="000000" w:themeColor="text1"/>
          <w:sz w:val="36"/>
          <w:szCs w:val="36"/>
          <w:lang w:val="en-GB" w:eastAsia="en-US"/>
        </w:rPr>
        <w:t>ٍ</w:t>
      </w:r>
      <w:r w:rsidR="002E039D" w:rsidRPr="00CE6DA8">
        <w:rPr>
          <w:rFonts w:ascii="Traditional Arabic" w:eastAsiaTheme="minorHAnsi" w:hAnsi="Traditional Arabic" w:cs="Traditional Arabic" w:hint="cs"/>
          <w:color w:val="000000" w:themeColor="text1"/>
          <w:sz w:val="36"/>
          <w:szCs w:val="36"/>
          <w:lang w:val="en-GB" w:eastAsia="en-US"/>
        </w:rPr>
        <w:t xml:space="preserve"> تمتد</w:t>
      </w:r>
      <w:r w:rsidR="004B7EC6" w:rsidRPr="00CE6DA8">
        <w:rPr>
          <w:rFonts w:ascii="Traditional Arabic" w:eastAsiaTheme="minorHAnsi" w:hAnsi="Traditional Arabic" w:cs="Traditional Arabic" w:hint="cs"/>
          <w:color w:val="000000" w:themeColor="text1"/>
          <w:sz w:val="36"/>
          <w:szCs w:val="36"/>
          <w:lang w:val="en-GB" w:eastAsia="en-US"/>
        </w:rPr>
        <w:t>ُ</w:t>
      </w:r>
      <w:r w:rsidR="002E039D" w:rsidRPr="00CE6DA8">
        <w:rPr>
          <w:rFonts w:ascii="Traditional Arabic" w:eastAsiaTheme="minorHAnsi" w:hAnsi="Traditional Arabic" w:cs="Traditional Arabic" w:hint="cs"/>
          <w:color w:val="000000" w:themeColor="text1"/>
          <w:sz w:val="36"/>
          <w:szCs w:val="36"/>
          <w:lang w:val="en-GB" w:eastAsia="en-US"/>
        </w:rPr>
        <w:t xml:space="preserve"> إلى</w:t>
      </w:r>
      <w:r w:rsidR="00483086" w:rsidRPr="00CE6DA8">
        <w:rPr>
          <w:rFonts w:ascii="Traditional Arabic" w:eastAsiaTheme="minorHAnsi" w:hAnsi="Traditional Arabic" w:cs="Traditional Arabic" w:hint="cs"/>
          <w:color w:val="000000" w:themeColor="text1"/>
          <w:sz w:val="36"/>
          <w:szCs w:val="36"/>
          <w:lang w:val="en-GB" w:eastAsia="en-US"/>
        </w:rPr>
        <w:t xml:space="preserve"> </w:t>
      </w:r>
      <w:r w:rsidR="002E039D" w:rsidRPr="004E268C">
        <w:rPr>
          <w:rFonts w:ascii="Traditional Arabic" w:eastAsiaTheme="minorHAnsi" w:hAnsi="Traditional Arabic" w:cs="Traditional Arabic"/>
          <w:color w:val="000000" w:themeColor="text1"/>
          <w:sz w:val="36"/>
          <w:szCs w:val="36"/>
          <w:rtl w:val="0"/>
          <w:lang w:val="en-GB" w:eastAsia="en-US"/>
        </w:rPr>
        <w:t>1</w:t>
      </w:r>
      <w:r w:rsidR="003E005B" w:rsidRPr="004E268C">
        <w:rPr>
          <w:rFonts w:ascii="Traditional Arabic" w:eastAsiaTheme="minorHAnsi" w:hAnsi="Traditional Arabic" w:cs="Traditional Arabic"/>
          <w:color w:val="000000" w:themeColor="text1"/>
          <w:sz w:val="36"/>
          <w:szCs w:val="36"/>
          <w:rtl w:val="0"/>
          <w:lang w:val="en-GB" w:eastAsia="en-US"/>
        </w:rPr>
        <w:t>80</w:t>
      </w:r>
      <w:r w:rsidR="002E039D" w:rsidRPr="004E268C">
        <w:rPr>
          <w:rFonts w:ascii="Traditional Arabic" w:eastAsiaTheme="minorHAnsi" w:hAnsi="Traditional Arabic" w:cs="Traditional Arabic"/>
          <w:color w:val="000000" w:themeColor="text1"/>
          <w:sz w:val="36"/>
          <w:szCs w:val="36"/>
          <w:rtl w:val="0"/>
          <w:lang w:val="en-GB" w:eastAsia="en-US"/>
        </w:rPr>
        <w:t xml:space="preserve"> </w:t>
      </w:r>
      <w:r w:rsidR="002E039D" w:rsidRPr="004E268C">
        <w:rPr>
          <w:rFonts w:ascii="Traditional Arabic" w:eastAsiaTheme="minorHAnsi" w:hAnsi="Traditional Arabic" w:cs="Traditional Arabic" w:hint="cs"/>
          <w:color w:val="000000" w:themeColor="text1"/>
          <w:sz w:val="36"/>
          <w:szCs w:val="36"/>
          <w:lang w:val="en-GB" w:eastAsia="en-US"/>
        </w:rPr>
        <w:t xml:space="preserve">كيلو متر </w:t>
      </w:r>
      <w:r w:rsidR="002E039D" w:rsidRPr="00CE6DA8">
        <w:rPr>
          <w:rFonts w:ascii="Traditional Arabic" w:eastAsiaTheme="minorHAnsi" w:hAnsi="Traditional Arabic" w:cs="Traditional Arabic" w:hint="cs"/>
          <w:color w:val="000000" w:themeColor="text1"/>
          <w:sz w:val="36"/>
          <w:szCs w:val="36"/>
          <w:lang w:val="en-GB" w:eastAsia="en-US"/>
        </w:rPr>
        <w:t>على "</w:t>
      </w:r>
      <w:r w:rsidR="00483086" w:rsidRPr="00CE6DA8">
        <w:rPr>
          <w:rFonts w:ascii="Traditional Arabic" w:eastAsiaTheme="minorHAnsi" w:hAnsi="Traditional Arabic" w:cs="Traditional Arabic" w:hint="cs"/>
          <w:color w:val="000000" w:themeColor="text1"/>
          <w:sz w:val="36"/>
          <w:szCs w:val="36"/>
          <w:lang w:val="en-GB" w:eastAsia="en-US"/>
        </w:rPr>
        <w:t>نهر اللؤلؤ</w:t>
      </w:r>
      <w:r w:rsidR="002E039D" w:rsidRPr="00CE6DA8">
        <w:rPr>
          <w:rFonts w:ascii="Traditional Arabic" w:eastAsiaTheme="minorHAnsi" w:hAnsi="Traditional Arabic" w:cs="Traditional Arabic" w:hint="cs"/>
          <w:color w:val="000000" w:themeColor="text1"/>
          <w:sz w:val="36"/>
          <w:szCs w:val="36"/>
          <w:lang w:val="en-GB" w:eastAsia="en-US"/>
        </w:rPr>
        <w:t xml:space="preserve">". كان يرى أننا نتحرك بالطريقة الصحيحة، ويقصد بالطبع السفر </w:t>
      </w:r>
      <w:r w:rsidR="002E039D" w:rsidRPr="004E268C">
        <w:rPr>
          <w:rFonts w:ascii="Traditional Arabic" w:eastAsiaTheme="minorHAnsi" w:hAnsi="Traditional Arabic" w:cs="Traditional Arabic" w:hint="cs"/>
          <w:color w:val="000000" w:themeColor="text1"/>
          <w:sz w:val="36"/>
          <w:szCs w:val="36"/>
          <w:lang w:val="en-GB" w:eastAsia="en-US"/>
        </w:rPr>
        <w:t>بالسف</w:t>
      </w:r>
      <w:r w:rsidR="004B7EC6" w:rsidRPr="004E268C">
        <w:rPr>
          <w:rFonts w:ascii="Traditional Arabic" w:eastAsiaTheme="minorHAnsi" w:hAnsi="Traditional Arabic" w:cs="Traditional Arabic" w:hint="cs"/>
          <w:color w:val="000000" w:themeColor="text1"/>
          <w:sz w:val="36"/>
          <w:szCs w:val="36"/>
          <w:lang w:val="en-GB" w:eastAsia="en-US"/>
        </w:rPr>
        <w:t>ن</w:t>
      </w:r>
      <w:r w:rsidR="002E039D"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 xml:space="preserve">"على الأقل </w:t>
      </w:r>
      <w:r w:rsidR="002E039D" w:rsidRPr="004E268C">
        <w:rPr>
          <w:rFonts w:ascii="Traditional Arabic" w:eastAsiaTheme="minorHAnsi" w:hAnsi="Traditional Arabic" w:cs="Traditional Arabic" w:hint="cs"/>
          <w:color w:val="000000" w:themeColor="text1"/>
          <w:sz w:val="36"/>
          <w:szCs w:val="36"/>
          <w:lang w:val="en-GB" w:eastAsia="en-US"/>
        </w:rPr>
        <w:t>يصل</w:t>
      </w:r>
      <w:r w:rsidR="004B7EC6" w:rsidRPr="004E268C">
        <w:rPr>
          <w:rFonts w:ascii="Traditional Arabic" w:eastAsiaTheme="minorHAnsi" w:hAnsi="Traditional Arabic" w:cs="Traditional Arabic" w:hint="cs"/>
          <w:color w:val="000000" w:themeColor="text1"/>
          <w:sz w:val="36"/>
          <w:szCs w:val="36"/>
          <w:lang w:val="en-GB" w:eastAsia="en-US"/>
        </w:rPr>
        <w:t>ُ</w:t>
      </w:r>
      <w:r w:rsidR="002E039D"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عقلك</w:t>
      </w:r>
      <w:r w:rsidR="004B7EC6"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2E039D" w:rsidRPr="004E268C">
        <w:rPr>
          <w:rFonts w:ascii="Traditional Arabic" w:eastAsiaTheme="minorHAnsi" w:hAnsi="Traditional Arabic" w:cs="Traditional Arabic" w:hint="cs"/>
          <w:color w:val="000000" w:themeColor="text1"/>
          <w:sz w:val="36"/>
          <w:szCs w:val="36"/>
          <w:lang w:val="en-GB" w:eastAsia="en-US"/>
        </w:rPr>
        <w:t>بهذه الطريقة</w:t>
      </w:r>
      <w:r w:rsidR="004B7EC6" w:rsidRPr="004E268C">
        <w:rPr>
          <w:rFonts w:ascii="Traditional Arabic" w:eastAsiaTheme="minorHAnsi" w:hAnsi="Traditional Arabic" w:cs="Traditional Arabic" w:hint="cs"/>
          <w:color w:val="000000" w:themeColor="text1"/>
          <w:sz w:val="36"/>
          <w:szCs w:val="36"/>
          <w:lang w:val="en-GB" w:eastAsia="en-US"/>
        </w:rPr>
        <w:t>ِ</w:t>
      </w:r>
      <w:r w:rsidR="002E039D" w:rsidRPr="004E268C">
        <w:rPr>
          <w:rFonts w:ascii="Traditional Arabic" w:eastAsiaTheme="minorHAnsi" w:hAnsi="Traditional Arabic" w:cs="Traditional Arabic" w:hint="cs"/>
          <w:color w:val="000000" w:themeColor="text1"/>
          <w:sz w:val="36"/>
          <w:szCs w:val="36"/>
          <w:lang w:val="en-GB" w:eastAsia="en-US"/>
        </w:rPr>
        <w:t xml:space="preserve"> إلى وجهتك</w:t>
      </w:r>
      <w:r w:rsidR="004B7EC6" w:rsidRPr="004E268C">
        <w:rPr>
          <w:rFonts w:ascii="Traditional Arabic" w:eastAsiaTheme="minorHAnsi" w:hAnsi="Traditional Arabic" w:cs="Traditional Arabic" w:hint="cs"/>
          <w:color w:val="000000" w:themeColor="text1"/>
          <w:sz w:val="36"/>
          <w:szCs w:val="36"/>
          <w:lang w:val="en-GB" w:eastAsia="en-US"/>
        </w:rPr>
        <w:t>ِ</w:t>
      </w:r>
      <w:r w:rsidR="002E039D"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 xml:space="preserve">في الوقت </w:t>
      </w:r>
      <w:r w:rsidR="00281830" w:rsidRPr="004E268C">
        <w:rPr>
          <w:rFonts w:ascii="Traditional Arabic" w:eastAsiaTheme="minorHAnsi" w:hAnsi="Traditional Arabic" w:cs="Traditional Arabic" w:hint="cs"/>
          <w:color w:val="000000" w:themeColor="text1"/>
          <w:sz w:val="36"/>
          <w:szCs w:val="36"/>
          <w:lang w:val="en-GB" w:eastAsia="en-US"/>
        </w:rPr>
        <w:t xml:space="preserve">نفسه </w:t>
      </w:r>
      <w:r w:rsidR="00483086" w:rsidRPr="004E268C">
        <w:rPr>
          <w:rFonts w:ascii="Traditional Arabic" w:eastAsiaTheme="minorHAnsi" w:hAnsi="Traditional Arabic" w:cs="Traditional Arabic" w:hint="cs"/>
          <w:color w:val="000000" w:themeColor="text1"/>
          <w:sz w:val="36"/>
          <w:szCs w:val="36"/>
          <w:lang w:val="en-GB" w:eastAsia="en-US"/>
        </w:rPr>
        <w:t>الذي يصل</w:t>
      </w:r>
      <w:r w:rsidR="004B7EC6"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فيه جسمك </w:t>
      </w:r>
      <w:r w:rsidR="002E039D" w:rsidRPr="004E268C">
        <w:rPr>
          <w:rFonts w:ascii="Traditional Arabic" w:eastAsiaTheme="minorHAnsi" w:hAnsi="Traditional Arabic" w:cs="Traditional Arabic" w:hint="cs"/>
          <w:color w:val="000000" w:themeColor="text1"/>
          <w:sz w:val="36"/>
          <w:szCs w:val="36"/>
          <w:lang w:val="en-GB" w:eastAsia="en-US"/>
        </w:rPr>
        <w:t>إليها".</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2E039D" w:rsidRPr="004E268C">
        <w:rPr>
          <w:rFonts w:ascii="Traditional Arabic" w:eastAsiaTheme="minorHAnsi" w:hAnsi="Traditional Arabic" w:cs="Traditional Arabic" w:hint="cs"/>
          <w:color w:val="000000" w:themeColor="text1"/>
          <w:sz w:val="36"/>
          <w:szCs w:val="36"/>
          <w:lang w:val="en-GB" w:eastAsia="en-US"/>
        </w:rPr>
        <w:t xml:space="preserve">خضعنا للتفتيش الجمركي، وأخذت أقرأ اللافتات التي كانت تقول </w:t>
      </w:r>
      <w:r w:rsidR="00483086" w:rsidRPr="004E268C">
        <w:rPr>
          <w:rFonts w:ascii="Traditional Arabic" w:eastAsiaTheme="minorHAnsi" w:hAnsi="Traditional Arabic" w:cs="Traditional Arabic" w:hint="cs"/>
          <w:color w:val="000000" w:themeColor="text1"/>
          <w:sz w:val="36"/>
          <w:szCs w:val="36"/>
          <w:lang w:val="en-GB" w:eastAsia="en-US"/>
        </w:rPr>
        <w:t>"ممنوع البصق"، "ممنوع التدخين"، "</w:t>
      </w:r>
      <w:r w:rsidR="002E039D" w:rsidRPr="004E268C">
        <w:rPr>
          <w:rFonts w:ascii="Traditional Arabic" w:eastAsiaTheme="minorHAnsi" w:hAnsi="Traditional Arabic" w:cs="Traditional Arabic" w:hint="cs"/>
          <w:color w:val="000000" w:themeColor="text1"/>
          <w:sz w:val="36"/>
          <w:szCs w:val="36"/>
          <w:lang w:val="en-GB" w:eastAsia="en-US"/>
        </w:rPr>
        <w:t>يرجى الحفاظ على النظافة".</w:t>
      </w:r>
      <w:r w:rsidR="00281830" w:rsidRPr="004E268C">
        <w:rPr>
          <w:rFonts w:ascii="Traditional Arabic" w:eastAsiaTheme="minorHAnsi" w:hAnsi="Traditional Arabic" w:cs="Traditional Arabic" w:hint="cs"/>
          <w:color w:val="000000" w:themeColor="text1"/>
          <w:sz w:val="36"/>
          <w:szCs w:val="36"/>
          <w:lang w:val="en-GB" w:eastAsia="en-US"/>
        </w:rPr>
        <w:t xml:space="preserve"> </w:t>
      </w:r>
      <w:r w:rsidR="002E039D" w:rsidRPr="004E268C">
        <w:rPr>
          <w:rFonts w:ascii="Traditional Arabic" w:eastAsiaTheme="minorHAnsi" w:hAnsi="Traditional Arabic" w:cs="Traditional Arabic" w:hint="cs"/>
          <w:color w:val="000000" w:themeColor="text1"/>
          <w:sz w:val="36"/>
          <w:szCs w:val="36"/>
          <w:lang w:val="en-GB" w:eastAsia="en-US"/>
        </w:rPr>
        <w:t xml:space="preserve">هناك </w:t>
      </w:r>
      <w:r w:rsidR="00483086" w:rsidRPr="004E268C">
        <w:rPr>
          <w:rFonts w:ascii="Traditional Arabic" w:eastAsiaTheme="minorHAnsi" w:hAnsi="Traditional Arabic" w:cs="Traditional Arabic" w:hint="cs"/>
          <w:color w:val="000000" w:themeColor="text1"/>
          <w:sz w:val="36"/>
          <w:szCs w:val="36"/>
          <w:lang w:val="en-GB" w:eastAsia="en-US"/>
        </w:rPr>
        <w:t xml:space="preserve">فتاة أمريكية قلقة </w:t>
      </w:r>
      <w:r w:rsidR="002E039D" w:rsidRPr="004E268C">
        <w:rPr>
          <w:rFonts w:ascii="Traditional Arabic" w:eastAsiaTheme="minorHAnsi" w:hAnsi="Traditional Arabic" w:cs="Traditional Arabic" w:hint="cs"/>
          <w:color w:val="000000" w:themeColor="text1"/>
          <w:sz w:val="36"/>
          <w:szCs w:val="36"/>
          <w:lang w:val="en-GB" w:eastAsia="en-US"/>
        </w:rPr>
        <w:t xml:space="preserve">بشأن السماح لها بالصعود على متن السفينة، سألتُها عن سبب ذهابها إلى الصين فنظرت بعصبية حولها: </w:t>
      </w:r>
      <w:r w:rsidR="00483086" w:rsidRPr="004E268C">
        <w:rPr>
          <w:rFonts w:ascii="Traditional Arabic" w:eastAsiaTheme="minorHAnsi" w:hAnsi="Traditional Arabic" w:cs="Traditional Arabic" w:hint="cs"/>
          <w:color w:val="000000" w:themeColor="text1"/>
          <w:sz w:val="36"/>
          <w:szCs w:val="36"/>
          <w:lang w:val="en-GB" w:eastAsia="en-US"/>
        </w:rPr>
        <w:t>"أنا ذاهب</w:t>
      </w:r>
      <w:r w:rsidR="002E039D" w:rsidRPr="004E268C">
        <w:rPr>
          <w:rFonts w:ascii="Traditional Arabic" w:eastAsiaTheme="minorHAnsi" w:hAnsi="Traditional Arabic" w:cs="Traditional Arabic" w:hint="cs"/>
          <w:color w:val="000000" w:themeColor="text1"/>
          <w:sz w:val="36"/>
          <w:szCs w:val="36"/>
          <w:lang w:val="en-GB" w:eastAsia="en-US"/>
        </w:rPr>
        <w:t>ة</w:t>
      </w:r>
      <w:r w:rsidR="00483086" w:rsidRPr="004E268C">
        <w:rPr>
          <w:rFonts w:ascii="Traditional Arabic" w:eastAsiaTheme="minorHAnsi" w:hAnsi="Traditional Arabic" w:cs="Traditional Arabic" w:hint="cs"/>
          <w:color w:val="000000" w:themeColor="text1"/>
          <w:sz w:val="36"/>
          <w:szCs w:val="36"/>
          <w:lang w:val="en-GB" w:eastAsia="en-US"/>
        </w:rPr>
        <w:t xml:space="preserve"> إلى بكين </w:t>
      </w:r>
      <w:r w:rsidR="002E039D" w:rsidRPr="004E268C">
        <w:rPr>
          <w:rFonts w:ascii="Traditional Arabic" w:eastAsiaTheme="minorHAnsi" w:hAnsi="Traditional Arabic" w:cs="Traditional Arabic" w:hint="cs"/>
          <w:color w:val="000000" w:themeColor="text1"/>
          <w:sz w:val="36"/>
          <w:szCs w:val="36"/>
          <w:lang w:val="en-GB" w:eastAsia="en-US"/>
        </w:rPr>
        <w:t>لشراء</w:t>
      </w:r>
      <w:r w:rsidR="00483086" w:rsidRPr="004E268C">
        <w:rPr>
          <w:rFonts w:ascii="Traditional Arabic" w:eastAsiaTheme="minorHAnsi" w:hAnsi="Traditional Arabic" w:cs="Traditional Arabic" w:hint="cs"/>
          <w:color w:val="000000" w:themeColor="text1"/>
          <w:sz w:val="36"/>
          <w:szCs w:val="36"/>
          <w:lang w:val="en-GB" w:eastAsia="en-US"/>
        </w:rPr>
        <w:t xml:space="preserve"> بعض الأشياء".</w:t>
      </w:r>
    </w:p>
    <w:p w14:paraId="0ADAD19E" w14:textId="2C6B0628" w:rsidR="00483086" w:rsidRPr="004E268C" w:rsidRDefault="004B7EC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E6DA8">
        <w:rPr>
          <w:rFonts w:ascii="Traditional Arabic" w:eastAsiaTheme="minorHAnsi" w:hAnsi="Traditional Arabic" w:cs="Traditional Arabic" w:hint="cs"/>
          <w:color w:val="000000" w:themeColor="text1"/>
          <w:sz w:val="36"/>
          <w:szCs w:val="36"/>
          <w:lang w:val="en-GB" w:eastAsia="en-US"/>
        </w:rPr>
        <w:t>انطلقت</w:t>
      </w:r>
      <w:r w:rsidR="002E039D" w:rsidRPr="00CE6DA8">
        <w:rPr>
          <w:rFonts w:ascii="Traditional Arabic" w:eastAsiaTheme="minorHAnsi" w:hAnsi="Traditional Arabic" w:cs="Traditional Arabic" w:hint="cs"/>
          <w:color w:val="000000" w:themeColor="text1"/>
          <w:sz w:val="36"/>
          <w:szCs w:val="36"/>
          <w:lang w:val="en-GB" w:eastAsia="en-US"/>
        </w:rPr>
        <w:t xml:space="preserve"> </w:t>
      </w:r>
      <w:r w:rsidR="002E039D" w:rsidRPr="004E268C">
        <w:rPr>
          <w:rFonts w:ascii="Traditional Arabic" w:eastAsiaTheme="minorHAnsi" w:hAnsi="Traditional Arabic" w:cs="Traditional Arabic" w:hint="cs"/>
          <w:color w:val="000000" w:themeColor="text1"/>
          <w:sz w:val="36"/>
          <w:szCs w:val="36"/>
          <w:lang w:val="en-GB" w:eastAsia="en-US"/>
        </w:rPr>
        <w:t xml:space="preserve">العبّارة "لونغ جين" </w:t>
      </w:r>
      <w:r w:rsidR="00483086" w:rsidRPr="004E268C">
        <w:rPr>
          <w:rFonts w:ascii="Traditional Arabic" w:eastAsiaTheme="minorHAnsi" w:hAnsi="Traditional Arabic" w:cs="Traditional Arabic" w:hint="cs"/>
          <w:color w:val="000000" w:themeColor="text1"/>
          <w:sz w:val="36"/>
          <w:szCs w:val="36"/>
          <w:lang w:val="en-GB" w:eastAsia="en-US"/>
        </w:rPr>
        <w:t xml:space="preserve">في الساعة 8.20 صباحًا </w:t>
      </w:r>
      <w:r w:rsidR="002E039D" w:rsidRPr="004E268C">
        <w:rPr>
          <w:rFonts w:ascii="Traditional Arabic" w:eastAsiaTheme="minorHAnsi" w:hAnsi="Traditional Arabic" w:cs="Traditional Arabic" w:hint="cs"/>
          <w:color w:val="000000" w:themeColor="text1"/>
          <w:sz w:val="36"/>
          <w:szCs w:val="36"/>
          <w:lang w:val="en-GB" w:eastAsia="en-US"/>
        </w:rPr>
        <w:t>في</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CC6F39" w:rsidRPr="004E268C">
        <w:rPr>
          <w:rFonts w:ascii="Traditional Arabic" w:eastAsiaTheme="minorHAnsi" w:hAnsi="Traditional Arabic" w:cs="Traditional Arabic" w:hint="cs"/>
          <w:color w:val="000000" w:themeColor="text1"/>
          <w:sz w:val="36"/>
          <w:szCs w:val="36"/>
          <w:lang w:val="en-GB" w:eastAsia="en-US"/>
        </w:rPr>
        <w:t>م</w:t>
      </w:r>
      <w:r w:rsidR="00483086" w:rsidRPr="004E268C">
        <w:rPr>
          <w:rFonts w:ascii="Traditional Arabic" w:eastAsiaTheme="minorHAnsi" w:hAnsi="Traditional Arabic" w:cs="Traditional Arabic" w:hint="cs"/>
          <w:color w:val="000000" w:themeColor="text1"/>
          <w:sz w:val="36"/>
          <w:szCs w:val="36"/>
          <w:lang w:val="en-GB" w:eastAsia="en-US"/>
        </w:rPr>
        <w:t xml:space="preserve">ياه </w:t>
      </w:r>
      <w:r w:rsidR="00CC6F39" w:rsidRPr="004E268C">
        <w:rPr>
          <w:rFonts w:ascii="Traditional Arabic" w:eastAsiaTheme="minorHAnsi" w:hAnsi="Traditional Arabic" w:cs="Traditional Arabic" w:hint="cs"/>
          <w:color w:val="000000" w:themeColor="text1"/>
          <w:sz w:val="36"/>
          <w:szCs w:val="36"/>
          <w:lang w:val="en-GB" w:eastAsia="en-US"/>
        </w:rPr>
        <w:t xml:space="preserve">ميناء هونغ كونغ </w:t>
      </w:r>
      <w:r w:rsidRPr="004E268C">
        <w:rPr>
          <w:rFonts w:ascii="Traditional Arabic" w:eastAsiaTheme="minorHAnsi" w:hAnsi="Traditional Arabic" w:cs="Traditional Arabic" w:hint="cs"/>
          <w:color w:val="000000" w:themeColor="text1"/>
          <w:sz w:val="36"/>
          <w:szCs w:val="36"/>
          <w:lang w:val="en-GB" w:eastAsia="en-US"/>
        </w:rPr>
        <w:t>الصاخبة الحيوية.</w:t>
      </w:r>
      <w:r w:rsidR="00CC6F39" w:rsidRPr="004E268C">
        <w:rPr>
          <w:rFonts w:ascii="Traditional Arabic" w:eastAsiaTheme="minorHAnsi" w:hAnsi="Traditional Arabic" w:cs="Traditional Arabic" w:hint="cs"/>
          <w:color w:val="000000" w:themeColor="text1"/>
          <w:sz w:val="36"/>
          <w:szCs w:val="36"/>
          <w:lang w:val="en-GB" w:eastAsia="en-US"/>
        </w:rPr>
        <w:t xml:space="preserve"> بُنيت هذه العبّارة</w:t>
      </w:r>
      <w:r w:rsidR="00483086" w:rsidRPr="004E268C">
        <w:rPr>
          <w:rFonts w:ascii="Traditional Arabic" w:eastAsiaTheme="minorHAnsi" w:hAnsi="Traditional Arabic" w:cs="Traditional Arabic" w:hint="cs"/>
          <w:color w:val="000000" w:themeColor="text1"/>
          <w:sz w:val="36"/>
          <w:szCs w:val="36"/>
          <w:lang w:val="en-GB" w:eastAsia="en-US"/>
        </w:rPr>
        <w:t xml:space="preserve"> في النرويج قبل عامين وتبلغ</w:t>
      </w:r>
      <w:r w:rsidR="00CE6DA8"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سرعت</w:t>
      </w:r>
      <w:r w:rsidR="00CE6DA8"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ها القصوى 30 عقدة. س</w:t>
      </w:r>
      <w:r w:rsidR="00CC6F39" w:rsidRPr="004E268C">
        <w:rPr>
          <w:rFonts w:ascii="Traditional Arabic" w:eastAsiaTheme="minorHAnsi" w:hAnsi="Traditional Arabic" w:cs="Traditional Arabic" w:hint="cs"/>
          <w:color w:val="000000" w:themeColor="text1"/>
          <w:sz w:val="36"/>
          <w:szCs w:val="36"/>
          <w:lang w:val="en-GB" w:eastAsia="en-US"/>
        </w:rPr>
        <w:t>وف</w:t>
      </w:r>
      <w:r w:rsidR="00CE6DA8" w:rsidRPr="004E268C">
        <w:rPr>
          <w:rFonts w:ascii="Traditional Arabic" w:eastAsiaTheme="minorHAnsi" w:hAnsi="Traditional Arabic" w:cs="Traditional Arabic" w:hint="cs"/>
          <w:color w:val="000000" w:themeColor="text1"/>
          <w:sz w:val="36"/>
          <w:szCs w:val="36"/>
          <w:lang w:val="en-GB" w:eastAsia="en-US"/>
        </w:rPr>
        <w:t>َ</w:t>
      </w:r>
      <w:r w:rsidR="00CC6F39"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نمر</w:t>
      </w:r>
      <w:r w:rsidR="00CE6DA8"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قريبًا </w:t>
      </w:r>
      <w:r w:rsidR="00CC6F39" w:rsidRPr="004E268C">
        <w:rPr>
          <w:rFonts w:ascii="Traditional Arabic" w:eastAsiaTheme="minorHAnsi" w:hAnsi="Traditional Arabic" w:cs="Traditional Arabic" w:hint="cs"/>
          <w:color w:val="000000" w:themeColor="text1"/>
          <w:sz w:val="36"/>
          <w:szCs w:val="36"/>
          <w:lang w:val="en-GB" w:eastAsia="en-US"/>
        </w:rPr>
        <w:t>بـ"الأقاليم</w:t>
      </w:r>
      <w:r w:rsidR="00483086" w:rsidRPr="004E268C">
        <w:rPr>
          <w:rFonts w:ascii="Traditional Arabic" w:eastAsiaTheme="minorHAnsi" w:hAnsi="Traditional Arabic" w:cs="Traditional Arabic" w:hint="cs"/>
          <w:color w:val="000000" w:themeColor="text1"/>
          <w:sz w:val="36"/>
          <w:szCs w:val="36"/>
          <w:lang w:val="en-GB" w:eastAsia="en-US"/>
        </w:rPr>
        <w:t xml:space="preserve"> الجديدة</w:t>
      </w:r>
      <w:r w:rsidR="00CC6F3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شمال هونغ كونغ، </w:t>
      </w:r>
      <w:r w:rsidR="00CC6F39" w:rsidRPr="004E268C">
        <w:rPr>
          <w:rFonts w:ascii="Traditional Arabic" w:eastAsiaTheme="minorHAnsi" w:hAnsi="Traditional Arabic" w:cs="Traditional Arabic" w:hint="cs"/>
          <w:color w:val="000000" w:themeColor="text1"/>
          <w:sz w:val="36"/>
          <w:szCs w:val="36"/>
          <w:lang w:val="en-GB" w:eastAsia="en-US"/>
        </w:rPr>
        <w:t>الم</w:t>
      </w:r>
      <w:r w:rsidRPr="004E268C">
        <w:rPr>
          <w:rFonts w:ascii="Traditional Arabic" w:eastAsiaTheme="minorHAnsi" w:hAnsi="Traditional Arabic" w:cs="Traditional Arabic" w:hint="cs"/>
          <w:color w:val="000000" w:themeColor="text1"/>
          <w:sz w:val="36"/>
          <w:szCs w:val="36"/>
          <w:lang w:val="en-GB" w:eastAsia="en-US"/>
        </w:rPr>
        <w:t>ُ</w:t>
      </w:r>
      <w:r w:rsidR="00CC6F39" w:rsidRPr="004E268C">
        <w:rPr>
          <w:rFonts w:ascii="Traditional Arabic" w:eastAsiaTheme="minorHAnsi" w:hAnsi="Traditional Arabic" w:cs="Traditional Arabic" w:hint="cs"/>
          <w:color w:val="000000" w:themeColor="text1"/>
          <w:sz w:val="36"/>
          <w:szCs w:val="36"/>
          <w:lang w:val="en-GB" w:eastAsia="en-US"/>
        </w:rPr>
        <w:t>ستأج</w:t>
      </w:r>
      <w:r w:rsidRPr="004E268C">
        <w:rPr>
          <w:rFonts w:ascii="Traditional Arabic" w:eastAsiaTheme="minorHAnsi" w:hAnsi="Traditional Arabic" w:cs="Traditional Arabic" w:hint="cs"/>
          <w:color w:val="000000" w:themeColor="text1"/>
          <w:sz w:val="36"/>
          <w:szCs w:val="36"/>
          <w:lang w:val="en-GB" w:eastAsia="en-US"/>
        </w:rPr>
        <w:t>َ</w:t>
      </w:r>
      <w:r w:rsidR="00CC6F39" w:rsidRPr="004E268C">
        <w:rPr>
          <w:rFonts w:ascii="Traditional Arabic" w:eastAsiaTheme="minorHAnsi" w:hAnsi="Traditional Arabic" w:cs="Traditional Arabic" w:hint="cs"/>
          <w:color w:val="000000" w:themeColor="text1"/>
          <w:sz w:val="36"/>
          <w:szCs w:val="36"/>
          <w:lang w:val="en-GB" w:eastAsia="en-US"/>
        </w:rPr>
        <w:t>رة</w:t>
      </w:r>
      <w:r w:rsidR="00483086" w:rsidRPr="004E268C">
        <w:rPr>
          <w:rFonts w:ascii="Traditional Arabic" w:eastAsiaTheme="minorHAnsi" w:hAnsi="Traditional Arabic" w:cs="Traditional Arabic" w:hint="cs"/>
          <w:color w:val="000000" w:themeColor="text1"/>
          <w:sz w:val="36"/>
          <w:szCs w:val="36"/>
          <w:lang w:val="en-GB" w:eastAsia="en-US"/>
        </w:rPr>
        <w:t xml:space="preserve"> من الصين في عام 1898 لمدة 99 عامًا. </w:t>
      </w:r>
      <w:r w:rsidR="00CC6F39" w:rsidRPr="004E268C">
        <w:rPr>
          <w:rFonts w:ascii="Traditional Arabic" w:eastAsiaTheme="minorHAnsi" w:hAnsi="Traditional Arabic" w:cs="Traditional Arabic" w:hint="cs"/>
          <w:color w:val="000000" w:themeColor="text1"/>
          <w:sz w:val="36"/>
          <w:szCs w:val="36"/>
          <w:lang w:val="en-GB" w:eastAsia="en-US"/>
        </w:rPr>
        <w:t>سوف تعود</w:t>
      </w:r>
      <w:r w:rsidR="00CE6DA8" w:rsidRPr="004E268C">
        <w:rPr>
          <w:rFonts w:ascii="Traditional Arabic" w:eastAsiaTheme="minorHAnsi" w:hAnsi="Traditional Arabic" w:cs="Traditional Arabic" w:hint="cs"/>
          <w:color w:val="000000" w:themeColor="text1"/>
          <w:sz w:val="36"/>
          <w:szCs w:val="36"/>
          <w:lang w:val="en-GB" w:eastAsia="en-US"/>
        </w:rPr>
        <w:t>ُ</w:t>
      </w:r>
      <w:r w:rsidR="00CC6F39" w:rsidRPr="004E268C">
        <w:rPr>
          <w:rFonts w:ascii="Traditional Arabic" w:eastAsiaTheme="minorHAnsi" w:hAnsi="Traditional Arabic" w:cs="Traditional Arabic" w:hint="cs"/>
          <w:color w:val="000000" w:themeColor="text1"/>
          <w:sz w:val="36"/>
          <w:szCs w:val="36"/>
          <w:lang w:val="en-GB" w:eastAsia="en-US"/>
        </w:rPr>
        <w:t xml:space="preserve"> هذه الأقاليم إلى الصين في عام </w:t>
      </w:r>
      <w:r w:rsidR="00483086" w:rsidRPr="004E268C">
        <w:rPr>
          <w:rFonts w:ascii="Traditional Arabic" w:eastAsiaTheme="minorHAnsi" w:hAnsi="Traditional Arabic" w:cs="Traditional Arabic" w:hint="cs"/>
          <w:color w:val="000000" w:themeColor="text1"/>
          <w:sz w:val="36"/>
          <w:szCs w:val="36"/>
          <w:lang w:val="en-GB" w:eastAsia="en-US"/>
        </w:rPr>
        <w:t>1997، وهناك شعور</w:t>
      </w:r>
      <w:r w:rsidR="00CE6DA8"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سيء</w:t>
      </w:r>
      <w:r w:rsidR="00CE6DA8"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CC6F39" w:rsidRPr="004E268C">
        <w:rPr>
          <w:rFonts w:ascii="Traditional Arabic" w:eastAsiaTheme="minorHAnsi" w:hAnsi="Traditional Arabic" w:cs="Traditional Arabic" w:hint="cs"/>
          <w:color w:val="000000" w:themeColor="text1"/>
          <w:sz w:val="36"/>
          <w:szCs w:val="36"/>
          <w:lang w:val="en-GB" w:eastAsia="en-US"/>
        </w:rPr>
        <w:t>سائد</w:t>
      </w:r>
      <w:r w:rsidR="00CE6DA8" w:rsidRPr="004E268C">
        <w:rPr>
          <w:rFonts w:ascii="Traditional Arabic" w:eastAsiaTheme="minorHAnsi" w:hAnsi="Traditional Arabic" w:cs="Traditional Arabic" w:hint="cs"/>
          <w:color w:val="000000" w:themeColor="text1"/>
          <w:sz w:val="36"/>
          <w:szCs w:val="36"/>
          <w:lang w:val="en-GB" w:eastAsia="en-US"/>
        </w:rPr>
        <w:t>ٌ</w:t>
      </w:r>
      <w:r w:rsidR="00CC6F39"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 xml:space="preserve">هنا </w:t>
      </w:r>
      <w:r w:rsidR="00CC6F39" w:rsidRPr="004E268C">
        <w:rPr>
          <w:rFonts w:ascii="Traditional Arabic" w:eastAsiaTheme="minorHAnsi" w:hAnsi="Traditional Arabic" w:cs="Traditional Arabic" w:hint="cs"/>
          <w:color w:val="000000" w:themeColor="text1"/>
          <w:sz w:val="36"/>
          <w:szCs w:val="36"/>
          <w:lang w:val="en-GB" w:eastAsia="en-US"/>
        </w:rPr>
        <w:t xml:space="preserve">يرى </w:t>
      </w:r>
      <w:r w:rsidR="004A200D" w:rsidRPr="002B6791">
        <w:rPr>
          <w:rFonts w:ascii="Traditional Arabic" w:hAnsi="Traditional Arabic" w:cs="Traditional Arabic"/>
          <w:color w:val="000000" w:themeColor="text1"/>
          <w:sz w:val="36"/>
          <w:szCs w:val="36"/>
        </w:rPr>
        <w:t>أن</w:t>
      </w:r>
      <w:r w:rsidR="004A200D">
        <w:rPr>
          <w:rFonts w:ascii="Traditional Arabic" w:hAnsi="Traditional Arabic" w:cs="Traditional Arabic" w:hint="cs"/>
          <w:color w:val="000000" w:themeColor="text1"/>
          <w:sz w:val="36"/>
          <w:szCs w:val="36"/>
        </w:rPr>
        <w:t>َّ</w:t>
      </w:r>
      <w:r w:rsidR="004A200D" w:rsidRPr="002B6791">
        <w:rPr>
          <w:rFonts w:ascii="Traditional Arabic" w:hAnsi="Traditional Arabic" w:cs="Traditional Arabic"/>
          <w:color w:val="000000" w:themeColor="text1"/>
          <w:sz w:val="36"/>
          <w:szCs w:val="36"/>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السيدة تاتشر كان يجب أن ت</w:t>
      </w:r>
      <w:r w:rsidR="00CC6F39" w:rsidRPr="004E268C">
        <w:rPr>
          <w:rFonts w:ascii="Traditional Arabic" w:eastAsiaTheme="minorHAnsi" w:hAnsi="Traditional Arabic" w:cs="Traditional Arabic" w:hint="cs"/>
          <w:color w:val="000000" w:themeColor="text1"/>
          <w:sz w:val="36"/>
          <w:szCs w:val="36"/>
          <w:lang w:val="en-GB" w:eastAsia="en-US"/>
        </w:rPr>
        <w:t>فك</w:t>
      </w:r>
      <w:r w:rsidR="00CE6DA8" w:rsidRPr="004E268C">
        <w:rPr>
          <w:rFonts w:ascii="Traditional Arabic" w:eastAsiaTheme="minorHAnsi" w:hAnsi="Traditional Arabic" w:cs="Traditional Arabic" w:hint="cs"/>
          <w:color w:val="000000" w:themeColor="text1"/>
          <w:sz w:val="36"/>
          <w:szCs w:val="36"/>
          <w:lang w:val="en-GB" w:eastAsia="en-US"/>
        </w:rPr>
        <w:t>ّ</w:t>
      </w:r>
      <w:r w:rsidR="00CC6F39" w:rsidRPr="004E268C">
        <w:rPr>
          <w:rFonts w:ascii="Traditional Arabic" w:eastAsiaTheme="minorHAnsi" w:hAnsi="Traditional Arabic" w:cs="Traditional Arabic" w:hint="cs"/>
          <w:color w:val="000000" w:themeColor="text1"/>
          <w:sz w:val="36"/>
          <w:szCs w:val="36"/>
          <w:lang w:val="en-GB" w:eastAsia="en-US"/>
        </w:rPr>
        <w:t>ر بضرورة تضمين</w:t>
      </w:r>
      <w:r w:rsidR="00483086" w:rsidRPr="004E268C">
        <w:rPr>
          <w:rFonts w:ascii="Traditional Arabic" w:eastAsiaTheme="minorHAnsi" w:hAnsi="Traditional Arabic" w:cs="Traditional Arabic" w:hint="cs"/>
          <w:color w:val="000000" w:themeColor="text1"/>
          <w:sz w:val="36"/>
          <w:szCs w:val="36"/>
          <w:lang w:val="en-GB" w:eastAsia="en-US"/>
        </w:rPr>
        <w:t xml:space="preserve"> جزيرة هونغ كونغ وجنوب كولون في الصفقة.</w:t>
      </w:r>
    </w:p>
    <w:p w14:paraId="0F79E3FE" w14:textId="771192F4" w:rsidR="00483086" w:rsidRPr="004E268C" w:rsidRDefault="00CC6F3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ألقيتُ </w:t>
      </w:r>
      <w:r w:rsidR="00483086" w:rsidRPr="004E268C">
        <w:rPr>
          <w:rFonts w:ascii="Traditional Arabic" w:eastAsiaTheme="minorHAnsi" w:hAnsi="Traditional Arabic" w:cs="Traditional Arabic" w:hint="cs"/>
          <w:color w:val="000000" w:themeColor="text1"/>
          <w:sz w:val="36"/>
          <w:szCs w:val="36"/>
          <w:lang w:val="en-GB" w:eastAsia="en-US"/>
        </w:rPr>
        <w:t xml:space="preserve">الآن من نوافذ </w:t>
      </w:r>
      <w:r w:rsidR="004B7EC6" w:rsidRPr="004E268C">
        <w:rPr>
          <w:rFonts w:ascii="Traditional Arabic" w:eastAsiaTheme="minorHAnsi" w:hAnsi="Traditional Arabic" w:cs="Traditional Arabic" w:hint="cs"/>
          <w:color w:val="000000" w:themeColor="text1"/>
          <w:sz w:val="36"/>
          <w:szCs w:val="36"/>
          <w:lang w:val="en-GB" w:eastAsia="en-US"/>
        </w:rPr>
        <w:t>الكابينة</w:t>
      </w:r>
      <w:r w:rsidR="00483086" w:rsidRPr="004E268C">
        <w:rPr>
          <w:rFonts w:ascii="Traditional Arabic" w:eastAsiaTheme="minorHAnsi" w:hAnsi="Traditional Arabic" w:cs="Traditional Arabic" w:hint="cs"/>
          <w:color w:val="000000" w:themeColor="text1"/>
          <w:sz w:val="36"/>
          <w:szCs w:val="36"/>
          <w:lang w:val="en-GB" w:eastAsia="en-US"/>
        </w:rPr>
        <w:t xml:space="preserve"> المكيفة</w:t>
      </w:r>
      <w:r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 xml:space="preserve">أول </w:t>
      </w:r>
      <w:r w:rsidR="00CE6DA8" w:rsidRPr="004E268C">
        <w:rPr>
          <w:rFonts w:ascii="Traditional Arabic" w:eastAsiaTheme="minorHAnsi" w:hAnsi="Traditional Arabic" w:cs="Traditional Arabic" w:hint="cs"/>
          <w:color w:val="000000" w:themeColor="text1"/>
          <w:sz w:val="36"/>
          <w:szCs w:val="36"/>
          <w:lang w:val="en-GB" w:eastAsia="en-US"/>
        </w:rPr>
        <w:t>نظرة</w:t>
      </w:r>
      <w:r w:rsidR="00483086" w:rsidRPr="004E268C">
        <w:rPr>
          <w:rFonts w:ascii="Traditional Arabic" w:eastAsiaTheme="minorHAnsi" w:hAnsi="Traditional Arabic" w:cs="Traditional Arabic" w:hint="cs"/>
          <w:color w:val="000000" w:themeColor="text1"/>
          <w:sz w:val="36"/>
          <w:szCs w:val="36"/>
          <w:lang w:val="en-GB" w:eastAsia="en-US"/>
        </w:rPr>
        <w:t xml:space="preserve"> ع</w:t>
      </w:r>
      <w:r w:rsidR="00CE6DA8" w:rsidRPr="004E268C">
        <w:rPr>
          <w:rFonts w:ascii="Traditional Arabic" w:eastAsiaTheme="minorHAnsi" w:hAnsi="Traditional Arabic" w:cs="Traditional Arabic" w:hint="cs"/>
          <w:color w:val="000000" w:themeColor="text1"/>
          <w:sz w:val="36"/>
          <w:szCs w:val="36"/>
          <w:lang w:val="en-GB" w:eastAsia="en-US"/>
        </w:rPr>
        <w:t xml:space="preserve">لى </w:t>
      </w:r>
      <w:r w:rsidR="00555EF1" w:rsidRPr="004E268C">
        <w:rPr>
          <w:rFonts w:ascii="Traditional Arabic" w:eastAsiaTheme="minorHAnsi" w:hAnsi="Traditional Arabic" w:cs="Traditional Arabic" w:hint="cs"/>
          <w:color w:val="000000" w:themeColor="text1"/>
          <w:sz w:val="36"/>
          <w:szCs w:val="36"/>
          <w:lang w:val="en-GB" w:eastAsia="en-US"/>
        </w:rPr>
        <w:t>سكان</w:t>
      </w:r>
      <w:r w:rsidR="00483086" w:rsidRPr="004E268C">
        <w:rPr>
          <w:rFonts w:ascii="Traditional Arabic" w:eastAsiaTheme="minorHAnsi" w:hAnsi="Traditional Arabic" w:cs="Traditional Arabic" w:hint="cs"/>
          <w:color w:val="000000" w:themeColor="text1"/>
          <w:sz w:val="36"/>
          <w:szCs w:val="36"/>
          <w:lang w:val="en-GB" w:eastAsia="en-US"/>
        </w:rPr>
        <w:t xml:space="preserve"> هونغ كونغ </w:t>
      </w:r>
      <w:r w:rsidR="00555EF1" w:rsidRPr="004E268C">
        <w:rPr>
          <w:rFonts w:ascii="Traditional Arabic" w:eastAsiaTheme="minorHAnsi" w:hAnsi="Traditional Arabic" w:cs="Traditional Arabic" w:hint="cs"/>
          <w:color w:val="000000" w:themeColor="text1"/>
          <w:sz w:val="36"/>
          <w:szCs w:val="36"/>
          <w:lang w:val="en-GB" w:eastAsia="en-US"/>
        </w:rPr>
        <w:t>أو مالكيها المستقبليين المحتملين</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كانت عبارة عن </w:t>
      </w:r>
      <w:r w:rsidR="00483086" w:rsidRPr="004E268C">
        <w:rPr>
          <w:rFonts w:ascii="Traditional Arabic" w:eastAsiaTheme="minorHAnsi" w:hAnsi="Traditional Arabic" w:cs="Traditional Arabic" w:hint="cs"/>
          <w:color w:val="000000" w:themeColor="text1"/>
          <w:sz w:val="36"/>
          <w:szCs w:val="36"/>
          <w:lang w:val="en-GB" w:eastAsia="en-US"/>
        </w:rPr>
        <w:t>بلد</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ضخم، </w:t>
      </w:r>
      <w:r w:rsidRPr="004E268C">
        <w:rPr>
          <w:rFonts w:ascii="Traditional Arabic" w:eastAsiaTheme="minorHAnsi" w:hAnsi="Traditional Arabic" w:cs="Traditional Arabic" w:hint="cs"/>
          <w:color w:val="000000" w:themeColor="text1"/>
          <w:sz w:val="36"/>
          <w:szCs w:val="36"/>
          <w:lang w:val="en-GB" w:eastAsia="en-US"/>
        </w:rPr>
        <w:t>و</w:t>
      </w:r>
      <w:r w:rsidR="00483086" w:rsidRPr="004E268C">
        <w:rPr>
          <w:rFonts w:ascii="Traditional Arabic" w:eastAsiaTheme="minorHAnsi" w:hAnsi="Traditional Arabic" w:cs="Traditional Arabic" w:hint="cs"/>
          <w:color w:val="000000" w:themeColor="text1"/>
          <w:sz w:val="36"/>
          <w:szCs w:val="36"/>
          <w:lang w:val="en-GB" w:eastAsia="en-US"/>
        </w:rPr>
        <w:t>لكن كل</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شيء </w:t>
      </w:r>
      <w:r w:rsidRPr="004E268C">
        <w:rPr>
          <w:rFonts w:ascii="Traditional Arabic" w:eastAsiaTheme="minorHAnsi" w:hAnsi="Traditional Arabic" w:cs="Traditional Arabic" w:hint="cs"/>
          <w:color w:val="000000" w:themeColor="text1"/>
          <w:sz w:val="36"/>
          <w:szCs w:val="36"/>
          <w:lang w:val="en-GB" w:eastAsia="en-US"/>
        </w:rPr>
        <w:t xml:space="preserve">كان </w:t>
      </w:r>
      <w:r w:rsidR="004B7EC6" w:rsidRPr="004E268C">
        <w:rPr>
          <w:rFonts w:ascii="Traditional Arabic" w:eastAsiaTheme="minorHAnsi" w:hAnsi="Traditional Arabic" w:cs="Traditional Arabic" w:hint="cs"/>
          <w:color w:val="000000" w:themeColor="text1"/>
          <w:sz w:val="36"/>
          <w:szCs w:val="36"/>
          <w:lang w:val="en-GB" w:eastAsia="en-US"/>
        </w:rPr>
        <w:t xml:space="preserve">فيها </w:t>
      </w:r>
      <w:r w:rsidR="00483086" w:rsidRPr="004E268C">
        <w:rPr>
          <w:rFonts w:ascii="Traditional Arabic" w:eastAsiaTheme="minorHAnsi" w:hAnsi="Traditional Arabic" w:cs="Traditional Arabic" w:hint="cs"/>
          <w:color w:val="000000" w:themeColor="text1"/>
          <w:sz w:val="36"/>
          <w:szCs w:val="36"/>
          <w:lang w:val="en-GB" w:eastAsia="en-US"/>
        </w:rPr>
        <w:t>على نطاق</w:t>
      </w:r>
      <w:r w:rsidR="004B7EC6"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مصغ</w:t>
      </w:r>
      <w:r w:rsidR="004B7EC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ر.</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انتصبت</w:t>
      </w:r>
      <w:r w:rsidR="004B7EC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الأكواخ</w:t>
      </w:r>
      <w:r w:rsidR="004B7EC6"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المصنوعة من القش</w:t>
      </w:r>
      <w:r w:rsidR="004B7EC6"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في الماء على </w:t>
      </w:r>
      <w:r w:rsidRPr="004E268C">
        <w:rPr>
          <w:rFonts w:ascii="Traditional Arabic" w:eastAsiaTheme="minorHAnsi" w:hAnsi="Traditional Arabic" w:cs="Traditional Arabic" w:hint="cs"/>
          <w:color w:val="000000" w:themeColor="text1"/>
          <w:sz w:val="36"/>
          <w:szCs w:val="36"/>
          <w:lang w:val="en-GB" w:eastAsia="en-US"/>
        </w:rPr>
        <w:t>ضفاف</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0A1E95" w:rsidRPr="004E268C">
        <w:rPr>
          <w:rFonts w:ascii="Traditional Arabic" w:eastAsiaTheme="minorHAnsi" w:hAnsi="Traditional Arabic" w:cs="Traditional Arabic" w:hint="cs"/>
          <w:color w:val="000000" w:themeColor="text1"/>
          <w:sz w:val="36"/>
          <w:szCs w:val="36"/>
          <w:lang w:val="en-GB" w:eastAsia="en-US"/>
        </w:rPr>
        <w:t>م</w:t>
      </w:r>
      <w:r w:rsidR="00483086" w:rsidRPr="004E268C">
        <w:rPr>
          <w:rFonts w:ascii="Traditional Arabic" w:eastAsiaTheme="minorHAnsi" w:hAnsi="Traditional Arabic" w:cs="Traditional Arabic" w:hint="cs"/>
          <w:color w:val="000000" w:themeColor="text1"/>
          <w:sz w:val="36"/>
          <w:szCs w:val="36"/>
          <w:lang w:val="en-GB" w:eastAsia="en-US"/>
        </w:rPr>
        <w:t>صب</w:t>
      </w:r>
      <w:r w:rsidRPr="004E268C">
        <w:rPr>
          <w:rFonts w:ascii="Traditional Arabic" w:eastAsiaTheme="minorHAnsi" w:hAnsi="Traditional Arabic" w:cs="Traditional Arabic" w:hint="cs"/>
          <w:color w:val="000000" w:themeColor="text1"/>
          <w:sz w:val="36"/>
          <w:szCs w:val="36"/>
          <w:lang w:val="en-GB" w:eastAsia="en-US"/>
        </w:rPr>
        <w:t>ّ</w:t>
      </w:r>
      <w:r w:rsidR="000A1E95" w:rsidRPr="004E268C">
        <w:rPr>
          <w:rFonts w:ascii="Traditional Arabic" w:eastAsiaTheme="minorHAnsi" w:hAnsi="Traditional Arabic" w:cs="Traditional Arabic" w:hint="cs"/>
          <w:color w:val="000000" w:themeColor="text1"/>
          <w:sz w:val="36"/>
          <w:szCs w:val="36"/>
          <w:lang w:val="en-GB" w:eastAsia="en-US"/>
        </w:rPr>
        <w:t xml:space="preserve"> النهر</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w:t>
      </w:r>
      <w:r w:rsidR="00483086" w:rsidRPr="004E268C">
        <w:rPr>
          <w:rFonts w:ascii="Traditional Arabic" w:eastAsiaTheme="minorHAnsi" w:hAnsi="Traditional Arabic" w:cs="Traditional Arabic" w:hint="cs"/>
          <w:color w:val="000000" w:themeColor="text1"/>
          <w:sz w:val="36"/>
          <w:szCs w:val="36"/>
          <w:lang w:val="en-GB" w:eastAsia="en-US"/>
        </w:rPr>
        <w:t>بجانبها قوارب صيد ط</w:t>
      </w:r>
      <w:r w:rsidR="000A1E95" w:rsidRPr="004E268C">
        <w:rPr>
          <w:rFonts w:ascii="Traditional Arabic" w:eastAsiaTheme="minorHAnsi" w:hAnsi="Traditional Arabic" w:cs="Traditional Arabic" w:hint="cs"/>
          <w:color w:val="000000" w:themeColor="text1"/>
          <w:sz w:val="36"/>
          <w:szCs w:val="36"/>
          <w:lang w:val="en-GB" w:eastAsia="en-US"/>
        </w:rPr>
        <w:t>ويلة</w:t>
      </w:r>
      <w:r w:rsidR="00483086" w:rsidRPr="004E268C">
        <w:rPr>
          <w:rFonts w:ascii="Traditional Arabic" w:eastAsiaTheme="minorHAnsi" w:hAnsi="Traditional Arabic" w:cs="Traditional Arabic" w:hint="cs"/>
          <w:color w:val="000000" w:themeColor="text1"/>
          <w:sz w:val="36"/>
          <w:szCs w:val="36"/>
          <w:lang w:val="en-GB" w:eastAsia="en-US"/>
        </w:rPr>
        <w:t xml:space="preserve"> أنيقة</w:t>
      </w:r>
      <w:r w:rsidRPr="004E268C">
        <w:rPr>
          <w:rFonts w:ascii="Traditional Arabic" w:eastAsiaTheme="minorHAnsi" w:hAnsi="Traditional Arabic" w:cs="Traditional Arabic" w:hint="cs"/>
          <w:color w:val="000000" w:themeColor="text1"/>
          <w:sz w:val="36"/>
          <w:szCs w:val="36"/>
          <w:lang w:val="en-GB" w:eastAsia="en-US"/>
        </w:rPr>
        <w:t xml:space="preserve"> ورفيعة كأقلام الرصاص</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كان </w:t>
      </w:r>
      <w:r w:rsidR="00483086" w:rsidRPr="004E268C">
        <w:rPr>
          <w:rFonts w:ascii="Traditional Arabic" w:eastAsiaTheme="minorHAnsi" w:hAnsi="Traditional Arabic" w:cs="Traditional Arabic" w:hint="cs"/>
          <w:color w:val="000000" w:themeColor="text1"/>
          <w:sz w:val="36"/>
          <w:szCs w:val="36"/>
          <w:lang w:val="en-GB" w:eastAsia="en-US"/>
        </w:rPr>
        <w:t>النهر مزدحم</w:t>
      </w:r>
      <w:r w:rsidRPr="004E268C">
        <w:rPr>
          <w:rFonts w:ascii="Traditional Arabic" w:eastAsiaTheme="minorHAnsi" w:hAnsi="Traditional Arabic" w:cs="Traditional Arabic" w:hint="cs"/>
          <w:color w:val="000000" w:themeColor="text1"/>
          <w:sz w:val="36"/>
          <w:szCs w:val="36"/>
          <w:lang w:val="en-GB" w:eastAsia="en-US"/>
        </w:rPr>
        <w:t>ًا</w:t>
      </w:r>
      <w:r w:rsidR="00483086" w:rsidRPr="004E268C">
        <w:rPr>
          <w:rFonts w:ascii="Traditional Arabic" w:eastAsiaTheme="minorHAnsi" w:hAnsi="Traditional Arabic" w:cs="Traditional Arabic" w:hint="cs"/>
          <w:color w:val="000000" w:themeColor="text1"/>
          <w:sz w:val="36"/>
          <w:szCs w:val="36"/>
          <w:lang w:val="en-GB" w:eastAsia="en-US"/>
        </w:rPr>
        <w:t xml:space="preserve"> مثل الميناء في هونغ كونغ ولكنه أقل </w:t>
      </w:r>
      <w:r w:rsidRPr="004E268C">
        <w:rPr>
          <w:rFonts w:ascii="Traditional Arabic" w:eastAsiaTheme="minorHAnsi" w:hAnsi="Traditional Arabic" w:cs="Traditional Arabic" w:hint="cs"/>
          <w:color w:val="000000" w:themeColor="text1"/>
          <w:sz w:val="36"/>
          <w:szCs w:val="36"/>
          <w:lang w:val="en-GB" w:eastAsia="en-US"/>
        </w:rPr>
        <w:t>سحرًا</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035CE8" w:rsidRPr="004E268C">
        <w:rPr>
          <w:rFonts w:ascii="Traditional Arabic" w:eastAsiaTheme="minorHAnsi" w:hAnsi="Traditional Arabic" w:cs="Traditional Arabic" w:hint="cs"/>
          <w:color w:val="000000" w:themeColor="text1"/>
          <w:sz w:val="36"/>
          <w:szCs w:val="36"/>
          <w:lang w:val="en-GB" w:eastAsia="en-US"/>
        </w:rPr>
        <w:t>و</w:t>
      </w:r>
      <w:r w:rsidR="00CE6DA8" w:rsidRPr="004E268C">
        <w:rPr>
          <w:rFonts w:ascii="Traditional Arabic" w:eastAsiaTheme="minorHAnsi" w:hAnsi="Traditional Arabic" w:cs="Traditional Arabic" w:hint="cs"/>
          <w:color w:val="000000" w:themeColor="text1"/>
          <w:sz w:val="36"/>
          <w:szCs w:val="36"/>
          <w:lang w:val="en-GB" w:eastAsia="en-US"/>
        </w:rPr>
        <w:t xml:space="preserve">بطابع </w:t>
      </w:r>
      <w:r w:rsidR="000A1E95" w:rsidRPr="004E268C">
        <w:rPr>
          <w:rFonts w:ascii="Traditional Arabic" w:eastAsiaTheme="minorHAnsi" w:hAnsi="Traditional Arabic" w:cs="Traditional Arabic" w:hint="cs"/>
          <w:color w:val="000000" w:themeColor="text1"/>
          <w:sz w:val="36"/>
          <w:szCs w:val="36"/>
          <w:lang w:val="en-GB" w:eastAsia="en-US"/>
        </w:rPr>
        <w:t>أقلّ</w:t>
      </w:r>
      <w:r w:rsidRPr="004E268C">
        <w:rPr>
          <w:rFonts w:ascii="Traditional Arabic" w:eastAsiaTheme="minorHAnsi" w:hAnsi="Traditional Arabic" w:cs="Traditional Arabic" w:hint="cs"/>
          <w:color w:val="000000" w:themeColor="text1"/>
          <w:sz w:val="36"/>
          <w:szCs w:val="36"/>
          <w:lang w:val="en-GB" w:eastAsia="en-US"/>
        </w:rPr>
        <w:t xml:space="preserve"> </w:t>
      </w:r>
      <w:r w:rsidR="00CE6DA8" w:rsidRPr="004E268C">
        <w:rPr>
          <w:rFonts w:ascii="Traditional Arabic" w:eastAsiaTheme="minorHAnsi" w:hAnsi="Traditional Arabic" w:cs="Traditional Arabic" w:hint="cs"/>
          <w:color w:val="000000" w:themeColor="text1"/>
          <w:sz w:val="36"/>
          <w:szCs w:val="36"/>
          <w:lang w:val="en-GB" w:eastAsia="en-US"/>
        </w:rPr>
        <w:t>من ال</w:t>
      </w:r>
      <w:r w:rsidRPr="004E268C">
        <w:rPr>
          <w:rFonts w:ascii="Traditional Arabic" w:eastAsiaTheme="minorHAnsi" w:hAnsi="Traditional Arabic" w:cs="Traditional Arabic" w:hint="cs"/>
          <w:color w:val="000000" w:themeColor="text1"/>
          <w:sz w:val="36"/>
          <w:szCs w:val="36"/>
          <w:lang w:val="en-GB" w:eastAsia="en-US"/>
        </w:rPr>
        <w:t>عالمية، إذ تتحر</w:t>
      </w:r>
      <w:r w:rsidR="00035CE8"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ك</w:t>
      </w:r>
      <w:r w:rsidR="00035CE8"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القوارب هنا ببطء</w:t>
      </w:r>
      <w:r w:rsidR="00CE6DA8"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أكثر، و</w:t>
      </w:r>
      <w:r w:rsidR="00035CE8" w:rsidRPr="004E268C">
        <w:rPr>
          <w:rFonts w:ascii="Traditional Arabic" w:eastAsiaTheme="minorHAnsi" w:hAnsi="Traditional Arabic" w:cs="Traditional Arabic" w:hint="cs"/>
          <w:color w:val="000000" w:themeColor="text1"/>
          <w:sz w:val="36"/>
          <w:szCs w:val="36"/>
          <w:lang w:val="en-GB" w:eastAsia="en-US"/>
        </w:rPr>
        <w:t xml:space="preserve">المنتجات هنا يرجّحُ </w:t>
      </w:r>
      <w:r w:rsidR="00483086" w:rsidRPr="004E268C">
        <w:rPr>
          <w:rFonts w:ascii="Traditional Arabic" w:eastAsiaTheme="minorHAnsi" w:hAnsi="Traditional Arabic" w:cs="Traditional Arabic" w:hint="cs"/>
          <w:color w:val="000000" w:themeColor="text1"/>
          <w:sz w:val="36"/>
          <w:szCs w:val="36"/>
          <w:lang w:val="en-GB" w:eastAsia="en-US"/>
        </w:rPr>
        <w:t xml:space="preserve">أن </w:t>
      </w:r>
      <w:r w:rsidR="00035CE8" w:rsidRPr="004E268C">
        <w:rPr>
          <w:rFonts w:ascii="Traditional Arabic" w:eastAsiaTheme="minorHAnsi" w:hAnsi="Traditional Arabic" w:cs="Traditional Arabic" w:hint="cs"/>
          <w:color w:val="000000" w:themeColor="text1"/>
          <w:sz w:val="36"/>
          <w:szCs w:val="36"/>
          <w:lang w:val="en-GB" w:eastAsia="en-US"/>
        </w:rPr>
        <w:t xml:space="preserve">تنتقل في </w:t>
      </w:r>
      <w:r w:rsidR="00483086" w:rsidRPr="004E268C">
        <w:rPr>
          <w:rFonts w:ascii="Traditional Arabic" w:eastAsiaTheme="minorHAnsi" w:hAnsi="Traditional Arabic" w:cs="Traditional Arabic" w:hint="cs"/>
          <w:color w:val="000000" w:themeColor="text1"/>
          <w:sz w:val="36"/>
          <w:szCs w:val="36"/>
          <w:lang w:val="en-GB" w:eastAsia="en-US"/>
        </w:rPr>
        <w:t>خطوط بطيئة الحركة م</w:t>
      </w:r>
      <w:r w:rsidR="00035CE8" w:rsidRPr="004E268C">
        <w:rPr>
          <w:rFonts w:ascii="Traditional Arabic" w:eastAsiaTheme="minorHAnsi" w:hAnsi="Traditional Arabic" w:cs="Traditional Arabic" w:hint="cs"/>
          <w:color w:val="000000" w:themeColor="text1"/>
          <w:sz w:val="36"/>
          <w:szCs w:val="36"/>
          <w:lang w:val="en-GB" w:eastAsia="en-US"/>
        </w:rPr>
        <w:t>كوّنة</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035CE8" w:rsidRPr="004E268C">
        <w:rPr>
          <w:rFonts w:ascii="Traditional Arabic" w:eastAsiaTheme="minorHAnsi" w:hAnsi="Traditional Arabic" w:cs="Traditional Arabic" w:hint="cs"/>
          <w:color w:val="000000" w:themeColor="text1"/>
          <w:sz w:val="36"/>
          <w:szCs w:val="36"/>
          <w:lang w:val="en-GB" w:eastAsia="en-US"/>
        </w:rPr>
        <w:t xml:space="preserve">من </w:t>
      </w:r>
      <w:r w:rsidR="00483086" w:rsidRPr="004E268C">
        <w:rPr>
          <w:rFonts w:ascii="Traditional Arabic" w:eastAsiaTheme="minorHAnsi" w:hAnsi="Traditional Arabic" w:cs="Traditional Arabic" w:hint="cs"/>
          <w:color w:val="000000" w:themeColor="text1"/>
          <w:sz w:val="36"/>
          <w:szCs w:val="36"/>
          <w:lang w:val="en-GB" w:eastAsia="en-US"/>
        </w:rPr>
        <w:t xml:space="preserve">صنادل متعددة </w:t>
      </w:r>
      <w:r w:rsidR="000A1E95" w:rsidRPr="004E268C">
        <w:rPr>
          <w:rFonts w:ascii="Traditional Arabic" w:eastAsiaTheme="minorHAnsi" w:hAnsi="Traditional Arabic" w:cs="Traditional Arabic" w:hint="cs"/>
          <w:color w:val="000000" w:themeColor="text1"/>
          <w:sz w:val="36"/>
          <w:szCs w:val="36"/>
          <w:lang w:val="en-GB" w:eastAsia="en-US"/>
        </w:rPr>
        <w:t>مقارنة بناقلات ال</w:t>
      </w:r>
      <w:r w:rsidR="00483086" w:rsidRPr="004E268C">
        <w:rPr>
          <w:rFonts w:ascii="Traditional Arabic" w:eastAsiaTheme="minorHAnsi" w:hAnsi="Traditional Arabic" w:cs="Traditional Arabic" w:hint="cs"/>
          <w:color w:val="000000" w:themeColor="text1"/>
          <w:sz w:val="36"/>
          <w:szCs w:val="36"/>
          <w:lang w:val="en-GB" w:eastAsia="en-US"/>
        </w:rPr>
        <w:t>حاويات</w:t>
      </w:r>
      <w:r w:rsidR="00F11564"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 xml:space="preserve">الجديدة اللامعة. </w:t>
      </w:r>
      <w:r w:rsidR="000A1E95" w:rsidRPr="004E268C">
        <w:rPr>
          <w:rFonts w:ascii="Traditional Arabic" w:eastAsiaTheme="minorHAnsi" w:hAnsi="Traditional Arabic" w:cs="Traditional Arabic" w:hint="cs"/>
          <w:color w:val="000000" w:themeColor="text1"/>
          <w:sz w:val="36"/>
          <w:szCs w:val="36"/>
          <w:lang w:val="en-GB" w:eastAsia="en-US"/>
        </w:rPr>
        <w:t>بدت</w:t>
      </w:r>
      <w:r w:rsidR="00CE6DA8" w:rsidRPr="004E268C">
        <w:rPr>
          <w:rFonts w:ascii="Traditional Arabic" w:eastAsiaTheme="minorHAnsi" w:hAnsi="Traditional Arabic" w:cs="Traditional Arabic" w:hint="cs"/>
          <w:color w:val="000000" w:themeColor="text1"/>
          <w:sz w:val="36"/>
          <w:szCs w:val="36"/>
          <w:lang w:val="en-GB" w:eastAsia="en-US"/>
        </w:rPr>
        <w:t>ْ</w:t>
      </w:r>
      <w:r w:rsidR="000A1E95" w:rsidRPr="004E268C">
        <w:rPr>
          <w:rFonts w:ascii="Traditional Arabic" w:eastAsiaTheme="minorHAnsi" w:hAnsi="Traditional Arabic" w:cs="Traditional Arabic" w:hint="cs"/>
          <w:color w:val="000000" w:themeColor="text1"/>
          <w:sz w:val="36"/>
          <w:szCs w:val="36"/>
          <w:lang w:val="en-GB" w:eastAsia="en-US"/>
        </w:rPr>
        <w:t xml:space="preserve"> معظم هذه البواخر كما لو أنها </w:t>
      </w:r>
      <w:r w:rsidR="00483086" w:rsidRPr="004E268C">
        <w:rPr>
          <w:rFonts w:ascii="Traditional Arabic" w:eastAsiaTheme="minorHAnsi" w:hAnsi="Traditional Arabic" w:cs="Traditional Arabic" w:hint="cs"/>
          <w:color w:val="000000" w:themeColor="text1"/>
          <w:sz w:val="36"/>
          <w:szCs w:val="36"/>
          <w:lang w:val="en-GB" w:eastAsia="en-US"/>
        </w:rPr>
        <w:t xml:space="preserve">منازل </w:t>
      </w:r>
      <w:r w:rsidR="000A1E95" w:rsidRPr="004E268C">
        <w:rPr>
          <w:rFonts w:ascii="Traditional Arabic" w:eastAsiaTheme="minorHAnsi" w:hAnsi="Traditional Arabic" w:cs="Traditional Arabic" w:hint="cs"/>
          <w:color w:val="000000" w:themeColor="text1"/>
          <w:sz w:val="36"/>
          <w:szCs w:val="36"/>
          <w:lang w:val="en-GB" w:eastAsia="en-US"/>
        </w:rPr>
        <w:t>يعيش فيها ا</w:t>
      </w:r>
      <w:r w:rsidR="00483086" w:rsidRPr="004E268C">
        <w:rPr>
          <w:rFonts w:ascii="Traditional Arabic" w:eastAsiaTheme="minorHAnsi" w:hAnsi="Traditional Arabic" w:cs="Traditional Arabic" w:hint="cs"/>
          <w:color w:val="000000" w:themeColor="text1"/>
          <w:sz w:val="36"/>
          <w:szCs w:val="36"/>
          <w:lang w:val="en-GB" w:eastAsia="en-US"/>
        </w:rPr>
        <w:t xml:space="preserve">لناس. </w:t>
      </w:r>
      <w:r w:rsidR="000A1E95" w:rsidRPr="004E268C">
        <w:rPr>
          <w:rFonts w:ascii="Traditional Arabic" w:eastAsiaTheme="minorHAnsi" w:hAnsi="Traditional Arabic" w:cs="Traditional Arabic" w:hint="cs"/>
          <w:color w:val="000000" w:themeColor="text1"/>
          <w:sz w:val="36"/>
          <w:szCs w:val="36"/>
          <w:lang w:val="en-GB" w:eastAsia="en-US"/>
        </w:rPr>
        <w:t xml:space="preserve">كانت إحدى البوارج </w:t>
      </w:r>
      <w:r w:rsidR="00483086" w:rsidRPr="004E268C">
        <w:rPr>
          <w:rFonts w:ascii="Traditional Arabic" w:eastAsiaTheme="minorHAnsi" w:hAnsi="Traditional Arabic" w:cs="Traditional Arabic" w:hint="cs"/>
          <w:color w:val="000000" w:themeColor="text1"/>
          <w:sz w:val="36"/>
          <w:szCs w:val="36"/>
          <w:lang w:val="en-GB" w:eastAsia="en-US"/>
        </w:rPr>
        <w:t>سود</w:t>
      </w:r>
      <w:r w:rsidR="000A1E95" w:rsidRPr="004E268C">
        <w:rPr>
          <w:rFonts w:ascii="Traditional Arabic" w:eastAsiaTheme="minorHAnsi" w:hAnsi="Traditional Arabic" w:cs="Traditional Arabic" w:hint="cs"/>
          <w:color w:val="000000" w:themeColor="text1"/>
          <w:sz w:val="36"/>
          <w:szCs w:val="36"/>
          <w:lang w:val="en-GB" w:eastAsia="en-US"/>
        </w:rPr>
        <w:t>اء</w:t>
      </w:r>
      <w:r w:rsidR="00483086" w:rsidRPr="004E268C">
        <w:rPr>
          <w:rFonts w:ascii="Traditional Arabic" w:eastAsiaTheme="minorHAnsi" w:hAnsi="Traditional Arabic" w:cs="Traditional Arabic" w:hint="cs"/>
          <w:color w:val="000000" w:themeColor="text1"/>
          <w:sz w:val="36"/>
          <w:szCs w:val="36"/>
          <w:lang w:val="en-GB" w:eastAsia="en-US"/>
        </w:rPr>
        <w:t xml:space="preserve"> متسخ</w:t>
      </w:r>
      <w:r w:rsidR="000A1E95" w:rsidRPr="004E268C">
        <w:rPr>
          <w:rFonts w:ascii="Traditional Arabic" w:eastAsiaTheme="minorHAnsi" w:hAnsi="Traditional Arabic" w:cs="Traditional Arabic" w:hint="cs"/>
          <w:color w:val="000000" w:themeColor="text1"/>
          <w:sz w:val="36"/>
          <w:szCs w:val="36"/>
          <w:lang w:val="en-GB" w:eastAsia="en-US"/>
        </w:rPr>
        <w:t>ة</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0A1E95" w:rsidRPr="004E268C">
        <w:rPr>
          <w:rFonts w:ascii="Traditional Arabic" w:eastAsiaTheme="minorHAnsi" w:hAnsi="Traditional Arabic" w:cs="Traditional Arabic" w:hint="cs"/>
          <w:color w:val="000000" w:themeColor="text1"/>
          <w:sz w:val="36"/>
          <w:szCs w:val="36"/>
          <w:lang w:val="en-GB" w:eastAsia="en-US"/>
        </w:rPr>
        <w:t>تنوء</w:t>
      </w:r>
      <w:r w:rsidR="00CE6DA8" w:rsidRPr="004E268C">
        <w:rPr>
          <w:rFonts w:ascii="Traditional Arabic" w:eastAsiaTheme="minorHAnsi" w:hAnsi="Traditional Arabic" w:cs="Traditional Arabic" w:hint="cs"/>
          <w:color w:val="000000" w:themeColor="text1"/>
          <w:sz w:val="36"/>
          <w:szCs w:val="36"/>
          <w:lang w:val="en-GB" w:eastAsia="en-US"/>
        </w:rPr>
        <w:t>ُ</w:t>
      </w:r>
      <w:r w:rsidR="000A1E95" w:rsidRPr="004E268C">
        <w:rPr>
          <w:rFonts w:ascii="Traditional Arabic" w:eastAsiaTheme="minorHAnsi" w:hAnsi="Traditional Arabic" w:cs="Traditional Arabic" w:hint="cs"/>
          <w:color w:val="000000" w:themeColor="text1"/>
          <w:sz w:val="36"/>
          <w:szCs w:val="36"/>
          <w:lang w:val="en-GB" w:eastAsia="en-US"/>
        </w:rPr>
        <w:t xml:space="preserve"> تحت</w:t>
      </w:r>
      <w:r w:rsidR="00CE6DA8" w:rsidRPr="004E268C">
        <w:rPr>
          <w:rFonts w:ascii="Traditional Arabic" w:eastAsiaTheme="minorHAnsi" w:hAnsi="Traditional Arabic" w:cs="Traditional Arabic" w:hint="cs"/>
          <w:color w:val="000000" w:themeColor="text1"/>
          <w:sz w:val="36"/>
          <w:szCs w:val="36"/>
          <w:lang w:val="en-GB" w:eastAsia="en-US"/>
        </w:rPr>
        <w:t>َ</w:t>
      </w:r>
      <w:r w:rsidR="000A1E95"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هرم</w:t>
      </w:r>
      <w:r w:rsidR="000A1E95"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من </w:t>
      </w:r>
      <w:r w:rsidR="000A1E95" w:rsidRPr="004E268C">
        <w:rPr>
          <w:rFonts w:ascii="Traditional Arabic" w:eastAsiaTheme="minorHAnsi" w:hAnsi="Traditional Arabic" w:cs="Traditional Arabic" w:hint="cs"/>
          <w:color w:val="000000" w:themeColor="text1"/>
          <w:sz w:val="36"/>
          <w:szCs w:val="36"/>
          <w:lang w:val="en-GB" w:eastAsia="en-US"/>
        </w:rPr>
        <w:t>غبار</w:t>
      </w:r>
      <w:r w:rsidR="00483086" w:rsidRPr="004E268C">
        <w:rPr>
          <w:rFonts w:ascii="Traditional Arabic" w:eastAsiaTheme="minorHAnsi" w:hAnsi="Traditional Arabic" w:cs="Traditional Arabic" w:hint="cs"/>
          <w:color w:val="000000" w:themeColor="text1"/>
          <w:sz w:val="36"/>
          <w:szCs w:val="36"/>
          <w:lang w:val="en-GB" w:eastAsia="en-US"/>
        </w:rPr>
        <w:t xml:space="preserve"> الفحم ونفايات فحم الكوك، ولكن بجانب غرفة القيادة </w:t>
      </w:r>
      <w:r w:rsidR="008F0541" w:rsidRPr="004E268C">
        <w:rPr>
          <w:rFonts w:ascii="Traditional Arabic" w:eastAsiaTheme="minorHAnsi" w:hAnsi="Traditional Arabic" w:cs="Traditional Arabic" w:hint="cs"/>
          <w:color w:val="000000" w:themeColor="text1"/>
          <w:sz w:val="36"/>
          <w:szCs w:val="36"/>
          <w:lang w:val="en-GB" w:eastAsia="en-US"/>
        </w:rPr>
        <w:t xml:space="preserve">كان هناك رجل </w:t>
      </w:r>
      <w:r w:rsidR="00483086" w:rsidRPr="004E268C">
        <w:rPr>
          <w:rFonts w:ascii="Traditional Arabic" w:eastAsiaTheme="minorHAnsi" w:hAnsi="Traditional Arabic" w:cs="Traditional Arabic" w:hint="cs"/>
          <w:color w:val="000000" w:themeColor="text1"/>
          <w:sz w:val="36"/>
          <w:szCs w:val="36"/>
          <w:lang w:val="en-GB" w:eastAsia="en-US"/>
        </w:rPr>
        <w:t>ي</w:t>
      </w:r>
      <w:r w:rsidR="008F0541" w:rsidRPr="004E268C">
        <w:rPr>
          <w:rFonts w:ascii="Traditional Arabic" w:eastAsiaTheme="minorHAnsi" w:hAnsi="Traditional Arabic" w:cs="Traditional Arabic" w:hint="cs"/>
          <w:color w:val="000000" w:themeColor="text1"/>
          <w:sz w:val="36"/>
          <w:szCs w:val="36"/>
          <w:lang w:val="en-GB" w:eastAsia="en-US"/>
        </w:rPr>
        <w:t>غسل ملابسه.</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8F0541" w:rsidRPr="004E268C">
        <w:rPr>
          <w:rFonts w:ascii="Traditional Arabic" w:eastAsiaTheme="minorHAnsi" w:hAnsi="Traditional Arabic" w:cs="Traditional Arabic" w:hint="cs"/>
          <w:color w:val="000000" w:themeColor="text1"/>
          <w:sz w:val="36"/>
          <w:szCs w:val="36"/>
          <w:lang w:val="en-GB" w:eastAsia="en-US"/>
        </w:rPr>
        <w:t xml:space="preserve">تدلّت </w:t>
      </w:r>
      <w:r w:rsidR="00483086" w:rsidRPr="004E268C">
        <w:rPr>
          <w:rFonts w:ascii="Traditional Arabic" w:eastAsiaTheme="minorHAnsi" w:hAnsi="Traditional Arabic" w:cs="Traditional Arabic" w:hint="cs"/>
          <w:color w:val="000000" w:themeColor="text1"/>
          <w:sz w:val="36"/>
          <w:szCs w:val="36"/>
          <w:lang w:val="en-GB" w:eastAsia="en-US"/>
        </w:rPr>
        <w:t xml:space="preserve">الملابس </w:t>
      </w:r>
      <w:r w:rsidR="008F0541" w:rsidRPr="004E268C">
        <w:rPr>
          <w:rFonts w:ascii="Traditional Arabic" w:eastAsiaTheme="minorHAnsi" w:hAnsi="Traditional Arabic" w:cs="Traditional Arabic" w:hint="cs"/>
          <w:color w:val="000000" w:themeColor="text1"/>
          <w:sz w:val="36"/>
          <w:szCs w:val="36"/>
          <w:lang w:val="en-GB" w:eastAsia="en-US"/>
        </w:rPr>
        <w:t>التي ن</w:t>
      </w:r>
      <w:r w:rsidR="004B7EC6" w:rsidRPr="004E268C">
        <w:rPr>
          <w:rFonts w:ascii="Traditional Arabic" w:eastAsiaTheme="minorHAnsi" w:hAnsi="Traditional Arabic" w:cs="Traditional Arabic" w:hint="cs"/>
          <w:color w:val="000000" w:themeColor="text1"/>
          <w:sz w:val="36"/>
          <w:szCs w:val="36"/>
          <w:lang w:val="en-GB" w:eastAsia="en-US"/>
        </w:rPr>
        <w:t>َ</w:t>
      </w:r>
      <w:r w:rsidR="008F0541" w:rsidRPr="004E268C">
        <w:rPr>
          <w:rFonts w:ascii="Traditional Arabic" w:eastAsiaTheme="minorHAnsi" w:hAnsi="Traditional Arabic" w:cs="Traditional Arabic" w:hint="cs"/>
          <w:color w:val="000000" w:themeColor="text1"/>
          <w:sz w:val="36"/>
          <w:szCs w:val="36"/>
          <w:lang w:val="en-GB" w:eastAsia="en-US"/>
        </w:rPr>
        <w:t>ش</w:t>
      </w:r>
      <w:r w:rsidR="004B7EC6" w:rsidRPr="004E268C">
        <w:rPr>
          <w:rFonts w:ascii="Traditional Arabic" w:eastAsiaTheme="minorHAnsi" w:hAnsi="Traditional Arabic" w:cs="Traditional Arabic" w:hint="cs"/>
          <w:color w:val="000000" w:themeColor="text1"/>
          <w:sz w:val="36"/>
          <w:szCs w:val="36"/>
          <w:lang w:val="en-GB" w:eastAsia="en-US"/>
        </w:rPr>
        <w:t>َ</w:t>
      </w:r>
      <w:r w:rsidR="008F0541" w:rsidRPr="004E268C">
        <w:rPr>
          <w:rFonts w:ascii="Traditional Arabic" w:eastAsiaTheme="minorHAnsi" w:hAnsi="Traditional Arabic" w:cs="Traditional Arabic" w:hint="cs"/>
          <w:color w:val="000000" w:themeColor="text1"/>
          <w:sz w:val="36"/>
          <w:szCs w:val="36"/>
          <w:lang w:val="en-GB" w:eastAsia="en-US"/>
        </w:rPr>
        <w:t>ر</w:t>
      </w:r>
      <w:r w:rsidR="004B7EC6" w:rsidRPr="004E268C">
        <w:rPr>
          <w:rFonts w:ascii="Traditional Arabic" w:eastAsiaTheme="minorHAnsi" w:hAnsi="Traditional Arabic" w:cs="Traditional Arabic" w:hint="cs"/>
          <w:color w:val="000000" w:themeColor="text1"/>
          <w:sz w:val="36"/>
          <w:szCs w:val="36"/>
          <w:lang w:val="en-GB" w:eastAsia="en-US"/>
        </w:rPr>
        <w:t>َ</w:t>
      </w:r>
      <w:r w:rsidR="008F0541" w:rsidRPr="004E268C">
        <w:rPr>
          <w:rFonts w:ascii="Traditional Arabic" w:eastAsiaTheme="minorHAnsi" w:hAnsi="Traditional Arabic" w:cs="Traditional Arabic" w:hint="cs"/>
          <w:color w:val="000000" w:themeColor="text1"/>
          <w:sz w:val="36"/>
          <w:szCs w:val="36"/>
          <w:lang w:val="en-GB" w:eastAsia="en-US"/>
        </w:rPr>
        <w:t>ها على حبل</w:t>
      </w:r>
      <w:r w:rsidR="004B7EC6" w:rsidRPr="004E268C">
        <w:rPr>
          <w:rFonts w:ascii="Traditional Arabic" w:eastAsiaTheme="minorHAnsi" w:hAnsi="Traditional Arabic" w:cs="Traditional Arabic" w:hint="cs"/>
          <w:color w:val="000000" w:themeColor="text1"/>
          <w:sz w:val="36"/>
          <w:szCs w:val="36"/>
          <w:lang w:val="en-GB" w:eastAsia="en-US"/>
        </w:rPr>
        <w:t>ٍ</w:t>
      </w:r>
      <w:r w:rsidR="008F0541" w:rsidRPr="004E268C">
        <w:rPr>
          <w:rFonts w:ascii="Traditional Arabic" w:eastAsiaTheme="minorHAnsi" w:hAnsi="Traditional Arabic" w:cs="Traditional Arabic" w:hint="cs"/>
          <w:color w:val="000000" w:themeColor="text1"/>
          <w:sz w:val="36"/>
          <w:szCs w:val="36"/>
          <w:lang w:val="en-GB" w:eastAsia="en-US"/>
        </w:rPr>
        <w:t xml:space="preserve"> </w:t>
      </w:r>
      <w:r w:rsidR="004B7EC6" w:rsidRPr="004E268C">
        <w:rPr>
          <w:rFonts w:ascii="Traditional Arabic" w:eastAsiaTheme="minorHAnsi" w:hAnsi="Traditional Arabic" w:cs="Traditional Arabic" w:hint="cs"/>
          <w:color w:val="000000" w:themeColor="text1"/>
          <w:sz w:val="36"/>
          <w:szCs w:val="36"/>
          <w:lang w:val="en-GB" w:eastAsia="en-US"/>
        </w:rPr>
        <w:t xml:space="preserve">هناك </w:t>
      </w:r>
      <w:r w:rsidR="008F0541" w:rsidRPr="004E268C">
        <w:rPr>
          <w:rFonts w:ascii="Traditional Arabic" w:eastAsiaTheme="minorHAnsi" w:hAnsi="Traditional Arabic" w:cs="Traditional Arabic" w:hint="cs"/>
          <w:color w:val="000000" w:themeColor="text1"/>
          <w:sz w:val="36"/>
          <w:szCs w:val="36"/>
          <w:lang w:val="en-GB" w:eastAsia="en-US"/>
        </w:rPr>
        <w:t>وكانت أُصص ال</w:t>
      </w:r>
      <w:r w:rsidR="00483086" w:rsidRPr="004E268C">
        <w:rPr>
          <w:rFonts w:ascii="Traditional Arabic" w:eastAsiaTheme="minorHAnsi" w:hAnsi="Traditional Arabic" w:cs="Traditional Arabic" w:hint="cs"/>
          <w:color w:val="000000" w:themeColor="text1"/>
          <w:sz w:val="36"/>
          <w:szCs w:val="36"/>
          <w:lang w:val="en-GB" w:eastAsia="en-US"/>
        </w:rPr>
        <w:t>نباتات تزي</w:t>
      </w:r>
      <w:r w:rsidR="008F0541"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ن</w:t>
      </w:r>
      <w:r w:rsidR="008F0541"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ال</w:t>
      </w:r>
      <w:r w:rsidR="008F0541" w:rsidRPr="004E268C">
        <w:rPr>
          <w:rFonts w:ascii="Traditional Arabic" w:eastAsiaTheme="minorHAnsi" w:hAnsi="Traditional Arabic" w:cs="Traditional Arabic" w:hint="cs"/>
          <w:color w:val="000000" w:themeColor="text1"/>
          <w:sz w:val="36"/>
          <w:szCs w:val="36"/>
          <w:lang w:val="en-GB" w:eastAsia="en-US"/>
        </w:rPr>
        <w:t>هيكل العلوي</w:t>
      </w:r>
      <w:r w:rsidR="00483086" w:rsidRPr="004E268C">
        <w:rPr>
          <w:rFonts w:ascii="Traditional Arabic" w:eastAsiaTheme="minorHAnsi" w:hAnsi="Traditional Arabic" w:cs="Traditional Arabic" w:hint="cs"/>
          <w:color w:val="000000" w:themeColor="text1"/>
          <w:sz w:val="36"/>
          <w:szCs w:val="36"/>
          <w:lang w:val="en-GB" w:eastAsia="en-US"/>
        </w:rPr>
        <w:t xml:space="preserve"> القذر. </w:t>
      </w:r>
      <w:r w:rsidR="008F0541" w:rsidRPr="004E268C">
        <w:rPr>
          <w:rFonts w:ascii="Traditional Arabic" w:eastAsiaTheme="minorHAnsi" w:hAnsi="Traditional Arabic" w:cs="Traditional Arabic" w:hint="cs"/>
          <w:color w:val="000000" w:themeColor="text1"/>
          <w:sz w:val="36"/>
          <w:szCs w:val="36"/>
          <w:lang w:val="en-GB" w:eastAsia="en-US"/>
        </w:rPr>
        <w:t xml:space="preserve">هناك حبال غسيل وأصص نباتات </w:t>
      </w:r>
      <w:r w:rsidR="00483086" w:rsidRPr="004E268C">
        <w:rPr>
          <w:rFonts w:ascii="Traditional Arabic" w:eastAsiaTheme="minorHAnsi" w:hAnsi="Traditional Arabic" w:cs="Traditional Arabic" w:hint="cs"/>
          <w:color w:val="000000" w:themeColor="text1"/>
          <w:sz w:val="36"/>
          <w:szCs w:val="36"/>
          <w:lang w:val="en-GB" w:eastAsia="en-US"/>
        </w:rPr>
        <w:t xml:space="preserve">في كل مكان </w:t>
      </w:r>
      <w:r w:rsidR="004B7EC6" w:rsidRPr="004E268C">
        <w:rPr>
          <w:rFonts w:ascii="Traditional Arabic" w:eastAsiaTheme="minorHAnsi" w:hAnsi="Traditional Arabic" w:cs="Traditional Arabic" w:hint="cs"/>
          <w:color w:val="000000" w:themeColor="text1"/>
          <w:sz w:val="36"/>
          <w:szCs w:val="36"/>
          <w:lang w:val="en-GB" w:eastAsia="en-US"/>
        </w:rPr>
        <w:t>رأته عيني،</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8F0541" w:rsidRPr="004E268C">
        <w:rPr>
          <w:rFonts w:ascii="Traditional Arabic" w:eastAsiaTheme="minorHAnsi" w:hAnsi="Traditional Arabic" w:cs="Traditional Arabic" w:hint="cs"/>
          <w:color w:val="000000" w:themeColor="text1"/>
          <w:sz w:val="36"/>
          <w:szCs w:val="36"/>
          <w:lang w:val="en-GB" w:eastAsia="en-US"/>
        </w:rPr>
        <w:t xml:space="preserve">سواء </w:t>
      </w:r>
      <w:r w:rsidR="00483086" w:rsidRPr="004E268C">
        <w:rPr>
          <w:rFonts w:ascii="Traditional Arabic" w:eastAsiaTheme="minorHAnsi" w:hAnsi="Traditional Arabic" w:cs="Traditional Arabic" w:hint="cs"/>
          <w:color w:val="000000" w:themeColor="text1"/>
          <w:sz w:val="36"/>
          <w:szCs w:val="36"/>
          <w:lang w:val="en-GB" w:eastAsia="en-US"/>
        </w:rPr>
        <w:t>على الأرض أو على الماء</w:t>
      </w:r>
      <w:r w:rsidR="008F0541" w:rsidRPr="004E268C">
        <w:rPr>
          <w:rFonts w:ascii="Traditional Arabic" w:eastAsiaTheme="minorHAnsi" w:hAnsi="Traditional Arabic" w:cs="Traditional Arabic" w:hint="cs"/>
          <w:color w:val="000000" w:themeColor="text1"/>
          <w:sz w:val="36"/>
          <w:szCs w:val="36"/>
          <w:lang w:val="en-GB" w:eastAsia="en-US"/>
        </w:rPr>
        <w:t>. قد تكون مغاسل الملابس</w:t>
      </w:r>
      <w:r w:rsidR="00483086" w:rsidRPr="004E268C">
        <w:rPr>
          <w:rFonts w:ascii="Traditional Arabic" w:eastAsiaTheme="minorHAnsi" w:hAnsi="Traditional Arabic" w:cs="Traditional Arabic" w:hint="cs"/>
          <w:color w:val="000000" w:themeColor="text1"/>
          <w:sz w:val="36"/>
          <w:szCs w:val="36"/>
          <w:lang w:val="en-GB" w:eastAsia="en-US"/>
        </w:rPr>
        <w:t xml:space="preserve"> وم</w:t>
      </w:r>
      <w:r w:rsidR="008F0541" w:rsidRPr="004E268C">
        <w:rPr>
          <w:rFonts w:ascii="Traditional Arabic" w:eastAsiaTheme="minorHAnsi" w:hAnsi="Traditional Arabic" w:cs="Traditional Arabic" w:hint="cs"/>
          <w:color w:val="000000" w:themeColor="text1"/>
          <w:sz w:val="36"/>
          <w:szCs w:val="36"/>
          <w:lang w:val="en-GB" w:eastAsia="en-US"/>
        </w:rPr>
        <w:t>شاتل النباتات</w:t>
      </w:r>
      <w:r w:rsidR="00483086" w:rsidRPr="004E268C">
        <w:rPr>
          <w:rFonts w:ascii="Traditional Arabic" w:eastAsiaTheme="minorHAnsi" w:hAnsi="Traditional Arabic" w:cs="Traditional Arabic" w:hint="cs"/>
          <w:color w:val="000000" w:themeColor="text1"/>
          <w:sz w:val="36"/>
          <w:szCs w:val="36"/>
          <w:lang w:val="en-GB" w:eastAsia="en-US"/>
        </w:rPr>
        <w:t xml:space="preserve"> هي </w:t>
      </w:r>
      <w:r w:rsidR="008F0541" w:rsidRPr="004E268C">
        <w:rPr>
          <w:rFonts w:ascii="Traditional Arabic" w:eastAsiaTheme="minorHAnsi" w:hAnsi="Traditional Arabic" w:cs="Traditional Arabic" w:hint="cs"/>
          <w:color w:val="000000" w:themeColor="text1"/>
          <w:sz w:val="36"/>
          <w:szCs w:val="36"/>
          <w:lang w:val="en-GB" w:eastAsia="en-US"/>
        </w:rPr>
        <w:t>الأعمال التجارية المثلى للاستثمار فيها في الصين.</w:t>
      </w:r>
    </w:p>
    <w:p w14:paraId="41857F15" w14:textId="34D12100" w:rsidR="009003B2" w:rsidRPr="004E268C" w:rsidRDefault="008F0541"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شعرتُ </w:t>
      </w:r>
      <w:r w:rsidR="00483086" w:rsidRPr="004E268C">
        <w:rPr>
          <w:rFonts w:ascii="Traditional Arabic" w:eastAsiaTheme="minorHAnsi" w:hAnsi="Traditional Arabic" w:cs="Traditional Arabic" w:hint="cs"/>
          <w:color w:val="000000" w:themeColor="text1"/>
          <w:sz w:val="36"/>
          <w:szCs w:val="36"/>
          <w:lang w:val="en-GB" w:eastAsia="en-US"/>
        </w:rPr>
        <w:t xml:space="preserve">حتى قبل أن نصل إلى </w:t>
      </w:r>
      <w:r w:rsidR="0082725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قوانغتشو</w:t>
      </w:r>
      <w:r w:rsidR="0082725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(أو كانتون، كما كان</w:t>
      </w:r>
      <w:r w:rsidRPr="004E268C">
        <w:rPr>
          <w:rFonts w:ascii="Traditional Arabic" w:eastAsiaTheme="minorHAnsi" w:hAnsi="Traditional Arabic" w:cs="Traditional Arabic" w:hint="cs"/>
          <w:color w:val="000000" w:themeColor="text1"/>
          <w:sz w:val="36"/>
          <w:szCs w:val="36"/>
          <w:lang w:val="en-GB" w:eastAsia="en-US"/>
        </w:rPr>
        <w:t>ت تُعرف</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سابقًا</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بوجود </w:t>
      </w:r>
      <w:r w:rsidR="00483086" w:rsidRPr="004E268C">
        <w:rPr>
          <w:rFonts w:ascii="Traditional Arabic" w:eastAsiaTheme="minorHAnsi" w:hAnsi="Traditional Arabic" w:cs="Traditional Arabic" w:hint="cs"/>
          <w:color w:val="000000" w:themeColor="text1"/>
          <w:sz w:val="36"/>
          <w:szCs w:val="36"/>
          <w:lang w:val="en-GB" w:eastAsia="en-US"/>
        </w:rPr>
        <w:t>تشابه</w:t>
      </w:r>
      <w:r w:rsidR="00CE6DA8"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بين الصين والهند، </w:t>
      </w:r>
      <w:r w:rsidR="00CE7198" w:rsidRPr="004E268C">
        <w:rPr>
          <w:rFonts w:ascii="Traditional Arabic" w:eastAsiaTheme="minorHAnsi" w:hAnsi="Traditional Arabic" w:cs="Traditional Arabic" w:hint="cs"/>
          <w:color w:val="000000" w:themeColor="text1"/>
          <w:sz w:val="36"/>
          <w:szCs w:val="36"/>
          <w:lang w:val="en-GB" w:eastAsia="en-US"/>
        </w:rPr>
        <w:t>ب</w:t>
      </w:r>
      <w:r w:rsidR="00483086" w:rsidRPr="004E268C">
        <w:rPr>
          <w:rFonts w:ascii="Traditional Arabic" w:eastAsiaTheme="minorHAnsi" w:hAnsi="Traditional Arabic" w:cs="Traditional Arabic" w:hint="cs"/>
          <w:color w:val="000000" w:themeColor="text1"/>
          <w:sz w:val="36"/>
          <w:szCs w:val="36"/>
          <w:lang w:val="en-GB" w:eastAsia="en-US"/>
        </w:rPr>
        <w:t xml:space="preserve">قوة التشابه </w:t>
      </w:r>
      <w:r w:rsidR="00CE7198" w:rsidRPr="004E268C">
        <w:rPr>
          <w:rFonts w:ascii="Traditional Arabic" w:eastAsiaTheme="minorHAnsi" w:hAnsi="Traditional Arabic" w:cs="Traditional Arabic" w:hint="cs"/>
          <w:color w:val="000000" w:themeColor="text1"/>
          <w:sz w:val="36"/>
          <w:szCs w:val="36"/>
          <w:lang w:val="en-GB" w:eastAsia="en-US"/>
        </w:rPr>
        <w:t xml:space="preserve">نفسها </w:t>
      </w:r>
      <w:r w:rsidR="00483086" w:rsidRPr="004E268C">
        <w:rPr>
          <w:rFonts w:ascii="Traditional Arabic" w:eastAsiaTheme="minorHAnsi" w:hAnsi="Traditional Arabic" w:cs="Traditional Arabic" w:hint="cs"/>
          <w:color w:val="000000" w:themeColor="text1"/>
          <w:sz w:val="36"/>
          <w:szCs w:val="36"/>
          <w:lang w:val="en-GB" w:eastAsia="en-US"/>
        </w:rPr>
        <w:t>بين هونغ كونغ وسنغافورة.</w:t>
      </w:r>
      <w:r w:rsidRPr="004E268C">
        <w:rPr>
          <w:rFonts w:ascii="Traditional Arabic" w:eastAsiaTheme="minorHAnsi" w:hAnsi="Traditional Arabic" w:cs="Traditional Arabic" w:hint="cs"/>
          <w:color w:val="000000" w:themeColor="text1"/>
          <w:sz w:val="36"/>
          <w:szCs w:val="36"/>
          <w:lang w:val="en-GB" w:eastAsia="en-US"/>
        </w:rPr>
        <w:t xml:space="preserve"> الصين </w:t>
      </w:r>
      <w:r w:rsidRPr="004E268C">
        <w:rPr>
          <w:rFonts w:ascii="Traditional Arabic" w:eastAsiaTheme="minorHAnsi" w:hAnsi="Traditional Arabic" w:cs="Traditional Arabic"/>
          <w:color w:val="000000" w:themeColor="text1"/>
          <w:sz w:val="36"/>
          <w:szCs w:val="36"/>
          <w:lang w:val="en-GB" w:eastAsia="en-US"/>
        </w:rPr>
        <w:t>رغم وجود مصانع ومرافئ حديثة في</w:t>
      </w:r>
      <w:r w:rsidRPr="004E268C">
        <w:rPr>
          <w:rFonts w:ascii="Traditional Arabic" w:eastAsiaTheme="minorHAnsi" w:hAnsi="Traditional Arabic" w:cs="Traditional Arabic" w:hint="cs"/>
          <w:color w:val="000000" w:themeColor="text1"/>
          <w:sz w:val="36"/>
          <w:szCs w:val="36"/>
          <w:lang w:val="en-GB" w:eastAsia="en-US"/>
        </w:rPr>
        <w:t xml:space="preserve">ها، بل </w:t>
      </w:r>
      <w:r w:rsidRPr="004E268C">
        <w:rPr>
          <w:rFonts w:ascii="Traditional Arabic" w:eastAsiaTheme="minorHAnsi" w:hAnsi="Traditional Arabic" w:cs="Traditional Arabic" w:hint="cs"/>
          <w:color w:val="000000" w:themeColor="text1"/>
          <w:sz w:val="36"/>
          <w:szCs w:val="36"/>
          <w:lang w:val="en-GB" w:eastAsia="en-US"/>
        </w:rPr>
        <w:lastRenderedPageBreak/>
        <w:t>واحتوائها على أطوال أبراج في العالم، كما أخبرني القبطان بجد</w:t>
      </w:r>
      <w:r w:rsidR="00CE6DA8"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ية</w:t>
      </w:r>
      <w:r w:rsidRPr="004E268C">
        <w:rPr>
          <w:rFonts w:ascii="Traditional Arabic" w:eastAsiaTheme="minorHAnsi" w:hAnsi="Traditional Arabic" w:cs="Traditional Arabic"/>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أثناء مرورنا تحتها،</w:t>
      </w:r>
      <w:r w:rsidR="00CE7198" w:rsidRPr="004E268C">
        <w:rPr>
          <w:rFonts w:ascii="Traditional Arabic" w:eastAsiaTheme="minorHAnsi" w:hAnsi="Traditional Arabic" w:cs="Traditional Arabic" w:hint="cs"/>
          <w:color w:val="000000" w:themeColor="text1"/>
          <w:sz w:val="36"/>
          <w:szCs w:val="36"/>
          <w:lang w:val="en-GB" w:eastAsia="en-US"/>
        </w:rPr>
        <w:t xml:space="preserve"> هي</w:t>
      </w:r>
      <w:r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color w:val="000000" w:themeColor="text1"/>
          <w:sz w:val="36"/>
          <w:szCs w:val="36"/>
          <w:lang w:val="en-GB" w:eastAsia="en-US"/>
        </w:rPr>
        <w:t>أرض</w:t>
      </w:r>
      <w:r w:rsidR="00CE7198"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w:t>
      </w:r>
      <w:r w:rsidR="00827257"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color w:val="000000" w:themeColor="text1"/>
          <w:sz w:val="36"/>
          <w:szCs w:val="36"/>
          <w:lang w:val="en-GB" w:eastAsia="en-US"/>
        </w:rPr>
        <w:t>لمشاريع الصغيرة</w:t>
      </w:r>
      <w:r w:rsidR="009003B2" w:rsidRPr="004E268C">
        <w:rPr>
          <w:rFonts w:ascii="Traditional Arabic" w:eastAsiaTheme="minorHAnsi" w:hAnsi="Traditional Arabic" w:cs="Traditional Arabic" w:hint="cs"/>
          <w:color w:val="000000" w:themeColor="text1"/>
          <w:sz w:val="36"/>
          <w:szCs w:val="36"/>
          <w:lang w:val="en-GB" w:eastAsia="en-US"/>
        </w:rPr>
        <w:t xml:space="preserve"> كثيفة العمالة</w:t>
      </w:r>
      <w:r w:rsidRPr="004E268C">
        <w:rPr>
          <w:rFonts w:ascii="Traditional Arabic" w:eastAsiaTheme="minorHAnsi" w:hAnsi="Traditional Arabic" w:cs="Traditional Arabic"/>
          <w:color w:val="000000" w:themeColor="text1"/>
          <w:sz w:val="36"/>
          <w:szCs w:val="36"/>
          <w:lang w:val="en-GB" w:eastAsia="en-US"/>
        </w:rPr>
        <w:t xml:space="preserve">، </w:t>
      </w:r>
      <w:r w:rsidR="009003B2" w:rsidRPr="004E268C">
        <w:rPr>
          <w:rFonts w:ascii="Traditional Arabic" w:eastAsiaTheme="minorHAnsi" w:hAnsi="Traditional Arabic" w:cs="Traditional Arabic" w:hint="cs"/>
          <w:color w:val="000000" w:themeColor="text1"/>
          <w:sz w:val="36"/>
          <w:szCs w:val="36"/>
          <w:lang w:val="en-GB" w:eastAsia="en-US"/>
        </w:rPr>
        <w:t>حيث</w:t>
      </w:r>
      <w:r w:rsidRPr="004E268C">
        <w:rPr>
          <w:rFonts w:ascii="Traditional Arabic" w:eastAsiaTheme="minorHAnsi" w:hAnsi="Traditional Arabic" w:cs="Traditional Arabic"/>
          <w:color w:val="000000" w:themeColor="text1"/>
          <w:sz w:val="36"/>
          <w:szCs w:val="36"/>
          <w:lang w:val="en-GB" w:eastAsia="en-US"/>
        </w:rPr>
        <w:t xml:space="preserve"> تعتمد </w:t>
      </w:r>
      <w:r w:rsidRPr="004E268C">
        <w:rPr>
          <w:rFonts w:ascii="Traditional Arabic" w:eastAsiaTheme="minorHAnsi" w:hAnsi="Traditional Arabic" w:cs="Traditional Arabic" w:hint="cs"/>
          <w:color w:val="000000" w:themeColor="text1"/>
          <w:sz w:val="36"/>
          <w:szCs w:val="36"/>
          <w:lang w:val="en-GB" w:eastAsia="en-US"/>
        </w:rPr>
        <w:t xml:space="preserve">اعتمادًا كبيرًا </w:t>
      </w:r>
      <w:r w:rsidR="009003B2" w:rsidRPr="004E268C">
        <w:rPr>
          <w:rFonts w:ascii="Traditional Arabic" w:eastAsiaTheme="minorHAnsi" w:hAnsi="Traditional Arabic" w:cs="Traditional Arabic" w:hint="cs"/>
          <w:color w:val="000000" w:themeColor="text1"/>
          <w:sz w:val="36"/>
          <w:szCs w:val="36"/>
          <w:lang w:val="en-GB" w:eastAsia="en-US"/>
        </w:rPr>
        <w:t>على</w:t>
      </w:r>
      <w:r w:rsidRPr="004E268C">
        <w:rPr>
          <w:rFonts w:ascii="Traditional Arabic" w:eastAsiaTheme="minorHAnsi" w:hAnsi="Traditional Arabic" w:cs="Traditional Arabic"/>
          <w:color w:val="000000" w:themeColor="text1"/>
          <w:sz w:val="36"/>
          <w:szCs w:val="36"/>
          <w:lang w:val="en-GB" w:eastAsia="en-US"/>
        </w:rPr>
        <w:t xml:space="preserve"> العمالة البشرية بدلاً من الآلات</w:t>
      </w:r>
      <w:r w:rsidR="009003B2" w:rsidRPr="004E268C">
        <w:rPr>
          <w:rFonts w:ascii="Traditional Arabic" w:eastAsiaTheme="minorHAnsi" w:hAnsi="Traditional Arabic" w:cs="Traditional Arabic" w:hint="cs"/>
          <w:color w:val="000000" w:themeColor="text1"/>
          <w:sz w:val="36"/>
          <w:szCs w:val="36"/>
          <w:lang w:val="en-GB" w:eastAsia="en-US"/>
        </w:rPr>
        <w:t xml:space="preserve">. </w:t>
      </w:r>
    </w:p>
    <w:p w14:paraId="08158F8F" w14:textId="2D3DD6E7" w:rsidR="00483086" w:rsidRPr="004E268C" w:rsidRDefault="009003B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كان الركاب في الكابينة مسحورين بمسابقة </w:t>
      </w:r>
      <w:r w:rsidR="00483086" w:rsidRPr="004E268C">
        <w:rPr>
          <w:rFonts w:ascii="Traditional Arabic" w:eastAsiaTheme="minorHAnsi" w:hAnsi="Traditional Arabic" w:cs="Traditional Arabic" w:hint="cs"/>
          <w:color w:val="000000" w:themeColor="text1"/>
          <w:sz w:val="36"/>
          <w:szCs w:val="36"/>
          <w:lang w:val="en-GB" w:eastAsia="en-US"/>
        </w:rPr>
        <w:t>جمال ت</w:t>
      </w:r>
      <w:r w:rsidR="0082725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بث</w:t>
      </w:r>
      <w:r w:rsidR="0082725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على تلفزيون هونغ كونغ. ق</w:t>
      </w:r>
      <w:r w:rsidRPr="004E268C">
        <w:rPr>
          <w:rFonts w:ascii="Traditional Arabic" w:eastAsiaTheme="minorHAnsi" w:hAnsi="Traditional Arabic" w:cs="Traditional Arabic" w:hint="cs"/>
          <w:color w:val="000000" w:themeColor="text1"/>
          <w:sz w:val="36"/>
          <w:szCs w:val="36"/>
          <w:lang w:val="en-GB" w:eastAsia="en-US"/>
        </w:rPr>
        <w:t>ا</w:t>
      </w:r>
      <w:r w:rsidR="00483086" w:rsidRPr="004E268C">
        <w:rPr>
          <w:rFonts w:ascii="Traditional Arabic" w:eastAsiaTheme="minorHAnsi" w:hAnsi="Traditional Arabic" w:cs="Traditional Arabic" w:hint="cs"/>
          <w:color w:val="000000" w:themeColor="text1"/>
          <w:sz w:val="36"/>
          <w:szCs w:val="36"/>
          <w:lang w:val="en-GB" w:eastAsia="en-US"/>
        </w:rPr>
        <w:t>ل با</w:t>
      </w:r>
      <w:r w:rsidR="00035CE8" w:rsidRPr="004E268C">
        <w:rPr>
          <w:rFonts w:ascii="Traditional Arabic" w:eastAsiaTheme="minorHAnsi" w:hAnsi="Traditional Arabic" w:cs="Traditional Arabic" w:hint="cs"/>
          <w:color w:val="000000" w:themeColor="text1"/>
          <w:sz w:val="36"/>
          <w:szCs w:val="36"/>
          <w:lang w:val="en-GB" w:eastAsia="en-US"/>
        </w:rPr>
        <w:t>ز</w:t>
      </w:r>
      <w:r w:rsidR="00483086" w:rsidRPr="004E268C">
        <w:rPr>
          <w:rFonts w:ascii="Traditional Arabic" w:eastAsiaTheme="minorHAnsi" w:hAnsi="Traditional Arabic" w:cs="Traditional Arabic" w:hint="cs"/>
          <w:color w:val="000000" w:themeColor="text1"/>
          <w:sz w:val="36"/>
          <w:szCs w:val="36"/>
          <w:lang w:val="en-GB" w:eastAsia="en-US"/>
        </w:rPr>
        <w:t>يل إن</w:t>
      </w:r>
      <w:r w:rsidR="00C46A3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الصينيين يحبون مسابقات </w:t>
      </w:r>
      <w:r w:rsidRPr="004E268C">
        <w:rPr>
          <w:rFonts w:ascii="Traditional Arabic" w:eastAsiaTheme="minorHAnsi" w:hAnsi="Traditional Arabic" w:cs="Traditional Arabic" w:hint="cs"/>
          <w:color w:val="000000" w:themeColor="text1"/>
          <w:sz w:val="36"/>
          <w:szCs w:val="36"/>
          <w:lang w:val="en-GB" w:eastAsia="en-US"/>
        </w:rPr>
        <w:t xml:space="preserve">ملكات </w:t>
      </w:r>
      <w:r w:rsidR="00483086" w:rsidRPr="004E268C">
        <w:rPr>
          <w:rFonts w:ascii="Traditional Arabic" w:eastAsiaTheme="minorHAnsi" w:hAnsi="Traditional Arabic" w:cs="Traditional Arabic" w:hint="cs"/>
          <w:color w:val="000000" w:themeColor="text1"/>
          <w:sz w:val="36"/>
          <w:szCs w:val="36"/>
          <w:lang w:val="en-GB" w:eastAsia="en-US"/>
        </w:rPr>
        <w:t xml:space="preserve">الجمال. </w:t>
      </w:r>
      <w:r w:rsidRPr="004E268C">
        <w:rPr>
          <w:rFonts w:ascii="Traditional Arabic" w:eastAsiaTheme="minorHAnsi" w:hAnsi="Traditional Arabic" w:cs="Traditional Arabic" w:hint="cs"/>
          <w:color w:val="000000" w:themeColor="text1"/>
          <w:sz w:val="36"/>
          <w:szCs w:val="36"/>
          <w:lang w:val="en-GB" w:eastAsia="en-US"/>
        </w:rPr>
        <w:t>و</w:t>
      </w:r>
      <w:r w:rsidR="00827257" w:rsidRPr="004E268C">
        <w:rPr>
          <w:rFonts w:ascii="Traditional Arabic" w:eastAsiaTheme="minorHAnsi" w:hAnsi="Traditional Arabic" w:cs="Traditional Arabic" w:hint="cs"/>
          <w:color w:val="000000" w:themeColor="text1"/>
          <w:sz w:val="36"/>
          <w:szCs w:val="36"/>
          <w:lang w:val="en-GB" w:eastAsia="en-US"/>
        </w:rPr>
        <w:t>كان هذا برأيه ربما لعشقهم</w:t>
      </w:r>
      <w:r w:rsidRPr="004E268C">
        <w:rPr>
          <w:rFonts w:ascii="Traditional Arabic" w:eastAsiaTheme="minorHAnsi" w:hAnsi="Traditional Arabic" w:cs="Traditional Arabic" w:hint="cs"/>
          <w:color w:val="000000" w:themeColor="text1"/>
          <w:sz w:val="36"/>
          <w:szCs w:val="36"/>
          <w:lang w:val="en-GB" w:eastAsia="en-US"/>
        </w:rPr>
        <w:t xml:space="preserve"> </w:t>
      </w:r>
      <w:r w:rsidR="00827257" w:rsidRPr="004E268C">
        <w:rPr>
          <w:rFonts w:ascii="Traditional Arabic" w:eastAsiaTheme="minorHAnsi" w:hAnsi="Traditional Arabic" w:cs="Traditional Arabic" w:hint="cs"/>
          <w:color w:val="000000" w:themeColor="text1"/>
          <w:sz w:val="36"/>
          <w:szCs w:val="36"/>
          <w:lang w:val="en-GB" w:eastAsia="en-US"/>
        </w:rPr>
        <w:t>ل</w:t>
      </w:r>
      <w:r w:rsidRPr="004E268C">
        <w:rPr>
          <w:rFonts w:ascii="Traditional Arabic" w:eastAsiaTheme="minorHAnsi" w:hAnsi="Traditional Arabic" w:cs="Traditional Arabic" w:hint="cs"/>
          <w:color w:val="000000" w:themeColor="text1"/>
          <w:sz w:val="36"/>
          <w:szCs w:val="36"/>
          <w:lang w:val="en-GB" w:eastAsia="en-US"/>
        </w:rPr>
        <w:t>حكايات صعود الفقراء نحو الثراء</w:t>
      </w:r>
      <w:r w:rsidR="00827257" w:rsidRPr="004E268C">
        <w:rPr>
          <w:rFonts w:ascii="Traditional Arabic" w:eastAsiaTheme="minorHAnsi" w:hAnsi="Traditional Arabic" w:cs="Traditional Arabic" w:hint="cs"/>
          <w:color w:val="000000" w:themeColor="text1"/>
          <w:sz w:val="36"/>
          <w:szCs w:val="36"/>
          <w:lang w:val="en-GB" w:eastAsia="en-US"/>
        </w:rPr>
        <w:t xml:space="preserve"> الفاحش</w:t>
      </w:r>
      <w:r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وحلم اللاجئ</w:t>
      </w:r>
      <w:r w:rsidRPr="004E268C">
        <w:rPr>
          <w:rFonts w:ascii="Traditional Arabic" w:eastAsiaTheme="minorHAnsi" w:hAnsi="Traditional Arabic" w:cs="Traditional Arabic" w:hint="cs"/>
          <w:color w:val="000000" w:themeColor="text1"/>
          <w:sz w:val="36"/>
          <w:szCs w:val="36"/>
          <w:lang w:val="en-GB" w:eastAsia="en-US"/>
        </w:rPr>
        <w:t>ين</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في الوصول إلى الحياة الراقية البراقة، </w:t>
      </w:r>
      <w:r w:rsidR="00483086" w:rsidRPr="004E268C">
        <w:rPr>
          <w:rFonts w:ascii="Traditional Arabic" w:eastAsiaTheme="minorHAnsi" w:hAnsi="Traditional Arabic" w:cs="Traditional Arabic" w:hint="cs"/>
          <w:color w:val="000000" w:themeColor="text1"/>
          <w:sz w:val="36"/>
          <w:szCs w:val="36"/>
          <w:lang w:val="en-GB" w:eastAsia="en-US"/>
        </w:rPr>
        <w:t>وه</w:t>
      </w:r>
      <w:r w:rsidRPr="004E268C">
        <w:rPr>
          <w:rFonts w:ascii="Traditional Arabic" w:eastAsiaTheme="minorHAnsi" w:hAnsi="Traditional Arabic" w:cs="Traditional Arabic" w:hint="cs"/>
          <w:color w:val="000000" w:themeColor="text1"/>
          <w:sz w:val="36"/>
          <w:szCs w:val="36"/>
          <w:lang w:val="en-GB" w:eastAsia="en-US"/>
        </w:rPr>
        <w:t>ذا</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827257" w:rsidRPr="004E268C">
        <w:rPr>
          <w:rFonts w:ascii="Traditional Arabic" w:eastAsiaTheme="minorHAnsi" w:hAnsi="Traditional Arabic" w:cs="Traditional Arabic" w:hint="cs"/>
          <w:color w:val="000000" w:themeColor="text1"/>
          <w:sz w:val="36"/>
          <w:szCs w:val="36"/>
          <w:lang w:val="en-GB" w:eastAsia="en-US"/>
        </w:rPr>
        <w:t>هو ال</w:t>
      </w:r>
      <w:r w:rsidR="00483086" w:rsidRPr="004E268C">
        <w:rPr>
          <w:rFonts w:ascii="Traditional Arabic" w:eastAsiaTheme="minorHAnsi" w:hAnsi="Traditional Arabic" w:cs="Traditional Arabic" w:hint="cs"/>
          <w:color w:val="000000" w:themeColor="text1"/>
          <w:sz w:val="36"/>
          <w:szCs w:val="36"/>
          <w:lang w:val="en-GB" w:eastAsia="en-US"/>
        </w:rPr>
        <w:t xml:space="preserve">دافع </w:t>
      </w:r>
      <w:r w:rsidR="00827257" w:rsidRPr="004E268C">
        <w:rPr>
          <w:rFonts w:ascii="Traditional Arabic" w:eastAsiaTheme="minorHAnsi" w:hAnsi="Traditional Arabic" w:cs="Traditional Arabic" w:hint="cs"/>
          <w:color w:val="000000" w:themeColor="text1"/>
          <w:sz w:val="36"/>
          <w:szCs w:val="36"/>
          <w:lang w:val="en-GB" w:eastAsia="en-US"/>
        </w:rPr>
        <w:t xml:space="preserve">الأساسي </w:t>
      </w:r>
      <w:r w:rsidR="00CE6DA8" w:rsidRPr="004E268C">
        <w:rPr>
          <w:rFonts w:ascii="Traditional Arabic" w:eastAsiaTheme="minorHAnsi" w:hAnsi="Traditional Arabic" w:cs="Traditional Arabic" w:hint="cs"/>
          <w:color w:val="000000" w:themeColor="text1"/>
          <w:sz w:val="36"/>
          <w:szCs w:val="36"/>
          <w:lang w:val="en-GB" w:eastAsia="en-US"/>
        </w:rPr>
        <w:t xml:space="preserve">الذي يحرّك الجميع </w:t>
      </w:r>
      <w:r w:rsidR="00827257" w:rsidRPr="004E268C">
        <w:rPr>
          <w:rFonts w:ascii="Traditional Arabic" w:eastAsiaTheme="minorHAnsi" w:hAnsi="Traditional Arabic" w:cs="Traditional Arabic" w:hint="cs"/>
          <w:color w:val="000000" w:themeColor="text1"/>
          <w:sz w:val="36"/>
          <w:szCs w:val="36"/>
          <w:lang w:val="en-GB" w:eastAsia="en-US"/>
        </w:rPr>
        <w:t xml:space="preserve">في </w:t>
      </w:r>
      <w:r w:rsidR="00483086" w:rsidRPr="004E268C">
        <w:rPr>
          <w:rFonts w:ascii="Traditional Arabic" w:eastAsiaTheme="minorHAnsi" w:hAnsi="Traditional Arabic" w:cs="Traditional Arabic" w:hint="cs"/>
          <w:color w:val="000000" w:themeColor="text1"/>
          <w:sz w:val="36"/>
          <w:szCs w:val="36"/>
          <w:lang w:val="en-GB" w:eastAsia="en-US"/>
        </w:rPr>
        <w:t>هونغ كونغ.</w:t>
      </w:r>
    </w:p>
    <w:p w14:paraId="1BC0035B" w14:textId="3E778EC2" w:rsidR="00A3416C" w:rsidRPr="004E268C" w:rsidRDefault="009003B2"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4E268C">
        <w:rPr>
          <w:rFonts w:ascii="Traditional Arabic" w:eastAsiaTheme="minorHAnsi" w:hAnsi="Traditional Arabic" w:cs="Traditional Arabic" w:hint="cs"/>
          <w:color w:val="000000" w:themeColor="text1"/>
          <w:sz w:val="36"/>
          <w:szCs w:val="36"/>
          <w:lang w:val="en-GB" w:eastAsia="en-US"/>
        </w:rPr>
        <w:t xml:space="preserve">لاحظتُ </w:t>
      </w:r>
      <w:r w:rsidR="00483086" w:rsidRPr="004E268C">
        <w:rPr>
          <w:rFonts w:ascii="Traditional Arabic" w:eastAsiaTheme="minorHAnsi" w:hAnsi="Traditional Arabic" w:cs="Traditional Arabic" w:hint="cs"/>
          <w:color w:val="000000" w:themeColor="text1"/>
          <w:sz w:val="36"/>
          <w:szCs w:val="36"/>
          <w:lang w:val="en-GB" w:eastAsia="en-US"/>
        </w:rPr>
        <w:t xml:space="preserve">مع اقترابنا من وسط </w:t>
      </w:r>
      <w:r w:rsidR="0082725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قوانغتشو</w:t>
      </w:r>
      <w:r w:rsidR="0082725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أ</w:t>
      </w:r>
      <w:r w:rsidR="008046DB" w:rsidRPr="004E268C">
        <w:rPr>
          <w:rFonts w:ascii="Traditional Arabic" w:eastAsiaTheme="minorHAnsi" w:hAnsi="Traditional Arabic" w:cs="Traditional Arabic" w:hint="cs"/>
          <w:color w:val="000000" w:themeColor="text1"/>
          <w:sz w:val="36"/>
          <w:szCs w:val="36"/>
          <w:lang w:val="en-GB" w:eastAsia="en-US"/>
        </w:rPr>
        <w:t>نَّ</w:t>
      </w:r>
      <w:r w:rsidR="00483086" w:rsidRPr="004E268C">
        <w:rPr>
          <w:rFonts w:ascii="Traditional Arabic" w:eastAsiaTheme="minorHAnsi" w:hAnsi="Traditional Arabic" w:cs="Traditional Arabic" w:hint="cs"/>
          <w:color w:val="000000" w:themeColor="text1"/>
          <w:sz w:val="36"/>
          <w:szCs w:val="36"/>
          <w:lang w:val="en-GB" w:eastAsia="en-US"/>
        </w:rPr>
        <w:t xml:space="preserve"> أطول ال</w:t>
      </w:r>
      <w:r w:rsidRPr="004E268C">
        <w:rPr>
          <w:rFonts w:ascii="Traditional Arabic" w:eastAsiaTheme="minorHAnsi" w:hAnsi="Traditional Arabic" w:cs="Traditional Arabic" w:hint="cs"/>
          <w:color w:val="000000" w:themeColor="text1"/>
          <w:sz w:val="36"/>
          <w:szCs w:val="36"/>
          <w:lang w:val="en-GB" w:eastAsia="en-US"/>
        </w:rPr>
        <w:t>مباني</w:t>
      </w:r>
      <w:r w:rsidR="00483086" w:rsidRPr="004E268C">
        <w:rPr>
          <w:rFonts w:ascii="Traditional Arabic" w:eastAsiaTheme="minorHAnsi" w:hAnsi="Traditional Arabic" w:cs="Traditional Arabic" w:hint="cs"/>
          <w:color w:val="000000" w:themeColor="text1"/>
          <w:sz w:val="36"/>
          <w:szCs w:val="36"/>
          <w:lang w:val="en-GB" w:eastAsia="en-US"/>
        </w:rPr>
        <w:t xml:space="preserve"> ليست </w:t>
      </w:r>
      <w:r w:rsidRPr="004E268C">
        <w:rPr>
          <w:rFonts w:ascii="Traditional Arabic" w:eastAsiaTheme="minorHAnsi" w:hAnsi="Traditional Arabic" w:cs="Traditional Arabic" w:hint="cs"/>
          <w:color w:val="000000" w:themeColor="text1"/>
          <w:sz w:val="36"/>
          <w:szCs w:val="36"/>
          <w:lang w:val="en-GB" w:eastAsia="en-US"/>
        </w:rPr>
        <w:t>أبنية</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407DB7"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مكاتب و</w:t>
      </w:r>
      <w:r w:rsidR="00407DB7"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مجم</w:t>
      </w:r>
      <w:r w:rsidR="00CE6DA8"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عات </w:t>
      </w:r>
      <w:r w:rsidR="00407DB7"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سكنية</w:t>
      </w:r>
      <w:r w:rsidRPr="004E268C">
        <w:rPr>
          <w:rFonts w:ascii="Traditional Arabic" w:eastAsiaTheme="minorHAnsi" w:hAnsi="Traditional Arabic" w:cs="Traditional Arabic" w:hint="cs"/>
          <w:color w:val="000000" w:themeColor="text1"/>
          <w:sz w:val="36"/>
          <w:szCs w:val="36"/>
          <w:lang w:val="en-GB" w:eastAsia="en-US"/>
        </w:rPr>
        <w:t>، بل</w:t>
      </w:r>
      <w:r w:rsidR="00483086" w:rsidRPr="004E268C">
        <w:rPr>
          <w:rFonts w:ascii="Traditional Arabic" w:eastAsiaTheme="minorHAnsi" w:hAnsi="Traditional Arabic" w:cs="Traditional Arabic" w:hint="cs"/>
          <w:color w:val="000000" w:themeColor="text1"/>
          <w:sz w:val="36"/>
          <w:szCs w:val="36"/>
          <w:lang w:val="en-GB" w:eastAsia="en-US"/>
        </w:rPr>
        <w:t xml:space="preserve"> شي</w:t>
      </w:r>
      <w:r w:rsidR="00407DB7" w:rsidRPr="004E268C">
        <w:rPr>
          <w:rFonts w:ascii="Traditional Arabic" w:eastAsiaTheme="minorHAnsi" w:hAnsi="Traditional Arabic" w:cs="Traditional Arabic" w:hint="cs"/>
          <w:color w:val="000000" w:themeColor="text1"/>
          <w:sz w:val="36"/>
          <w:szCs w:val="36"/>
          <w:lang w:val="en-GB" w:eastAsia="en-US"/>
        </w:rPr>
        <w:t>ءٌ</w:t>
      </w:r>
      <w:r w:rsidR="00483086" w:rsidRPr="004E268C">
        <w:rPr>
          <w:rFonts w:ascii="Traditional Arabic" w:eastAsiaTheme="minorHAnsi" w:hAnsi="Traditional Arabic" w:cs="Traditional Arabic" w:hint="cs"/>
          <w:color w:val="000000" w:themeColor="text1"/>
          <w:sz w:val="36"/>
          <w:szCs w:val="36"/>
          <w:lang w:val="en-GB" w:eastAsia="en-US"/>
        </w:rPr>
        <w:t xml:space="preserve"> لم أره أبدًا في هونغ كونغ</w:t>
      </w:r>
      <w:r w:rsidRPr="004E268C">
        <w:rPr>
          <w:rFonts w:ascii="Traditional Arabic" w:eastAsiaTheme="minorHAnsi" w:hAnsi="Traditional Arabic" w:cs="Traditional Arabic" w:hint="cs"/>
          <w:color w:val="000000" w:themeColor="text1"/>
          <w:sz w:val="36"/>
          <w:szCs w:val="36"/>
          <w:lang w:val="en-GB" w:eastAsia="en-US"/>
        </w:rPr>
        <w:t>، وهو أبراج</w:t>
      </w:r>
      <w:r w:rsidR="00407DB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مداخن المصانع. </w:t>
      </w:r>
      <w:r w:rsidRPr="004E268C">
        <w:rPr>
          <w:rFonts w:ascii="Traditional Arabic" w:eastAsiaTheme="minorHAnsi" w:hAnsi="Traditional Arabic" w:cs="Traditional Arabic" w:hint="cs"/>
          <w:color w:val="000000" w:themeColor="text1"/>
          <w:sz w:val="36"/>
          <w:szCs w:val="36"/>
          <w:lang w:val="en-GB" w:eastAsia="en-US"/>
        </w:rPr>
        <w:t>و</w:t>
      </w:r>
      <w:r w:rsidR="00827257" w:rsidRPr="004E268C">
        <w:rPr>
          <w:rFonts w:ascii="Traditional Arabic" w:eastAsiaTheme="minorHAnsi" w:hAnsi="Traditional Arabic" w:cs="Traditional Arabic" w:hint="cs"/>
          <w:color w:val="000000" w:themeColor="text1"/>
          <w:sz w:val="36"/>
          <w:szCs w:val="36"/>
          <w:lang w:val="en-GB" w:eastAsia="en-US"/>
        </w:rPr>
        <w:t xml:space="preserve">كان الدخان </w:t>
      </w:r>
      <w:r w:rsidRPr="004E268C">
        <w:rPr>
          <w:rFonts w:ascii="Traditional Arabic" w:eastAsiaTheme="minorHAnsi" w:hAnsi="Traditional Arabic" w:cs="Traditional Arabic" w:hint="cs"/>
          <w:color w:val="000000" w:themeColor="text1"/>
          <w:sz w:val="36"/>
          <w:szCs w:val="36"/>
          <w:lang w:val="en-GB" w:eastAsia="en-US"/>
        </w:rPr>
        <w:t>ينبعث</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منها جميعًا</w:t>
      </w:r>
      <w:r w:rsidR="00A3416C" w:rsidRPr="004E268C">
        <w:rPr>
          <w:rFonts w:ascii="Traditional Arabic" w:eastAsiaTheme="minorHAnsi" w:hAnsi="Traditional Arabic" w:cs="Traditional Arabic" w:hint="cs"/>
          <w:color w:val="000000" w:themeColor="text1"/>
          <w:sz w:val="36"/>
          <w:szCs w:val="36"/>
          <w:lang w:val="en-GB" w:eastAsia="en-US"/>
        </w:rPr>
        <w:t xml:space="preserve">، مما أضفى على أفق المكان طابعًا </w:t>
      </w:r>
      <w:r w:rsidR="00483086" w:rsidRPr="004E268C">
        <w:rPr>
          <w:rFonts w:ascii="Traditional Arabic" w:eastAsiaTheme="minorHAnsi" w:hAnsi="Traditional Arabic" w:cs="Traditional Arabic" w:hint="cs"/>
          <w:color w:val="000000" w:themeColor="text1"/>
          <w:sz w:val="36"/>
          <w:szCs w:val="36"/>
          <w:lang w:val="en-GB" w:eastAsia="en-US"/>
        </w:rPr>
        <w:t>فيكتوريًا.</w:t>
      </w:r>
      <w:r w:rsidR="008046DB" w:rsidRPr="004E268C">
        <w:rPr>
          <w:rFonts w:ascii="Traditional Arabic" w:eastAsiaTheme="minorHAnsi" w:hAnsi="Traditional Arabic" w:cs="Traditional Arabic" w:hint="cs"/>
          <w:color w:val="000000" w:themeColor="text1"/>
          <w:sz w:val="36"/>
          <w:szCs w:val="36"/>
          <w:lang w:val="en-GB" w:eastAsia="en-US"/>
        </w:rPr>
        <w:t xml:space="preserve"> </w:t>
      </w:r>
    </w:p>
    <w:p w14:paraId="260D8EF2" w14:textId="72752197" w:rsidR="00483086" w:rsidRPr="004E268C" w:rsidRDefault="00A3416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اختيرت</w:t>
      </w:r>
      <w:r w:rsidR="0082725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على شاشة التلفزيون</w:t>
      </w:r>
      <w:r w:rsidRPr="004E268C">
        <w:rPr>
          <w:rFonts w:ascii="Traditional Arabic" w:eastAsiaTheme="minorHAnsi" w:hAnsi="Traditional Arabic" w:cs="Traditional Arabic" w:hint="cs"/>
          <w:color w:val="000000" w:themeColor="text1"/>
          <w:sz w:val="36"/>
          <w:szCs w:val="36"/>
          <w:lang w:val="en-GB" w:eastAsia="en-US"/>
        </w:rPr>
        <w:t xml:space="preserve"> الآن</w:t>
      </w:r>
      <w:r w:rsidR="00483086" w:rsidRPr="004E268C">
        <w:rPr>
          <w:rFonts w:ascii="Traditional Arabic" w:eastAsiaTheme="minorHAnsi" w:hAnsi="Traditional Arabic" w:cs="Traditional Arabic" w:hint="cs"/>
          <w:color w:val="000000" w:themeColor="text1"/>
          <w:sz w:val="36"/>
          <w:szCs w:val="36"/>
          <w:lang w:val="en-GB" w:eastAsia="en-US"/>
        </w:rPr>
        <w:t xml:space="preserve"> ملكة</w:t>
      </w:r>
      <w:r w:rsidR="00827257"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جمال </w:t>
      </w:r>
      <w:r w:rsidR="00827257" w:rsidRPr="004E268C">
        <w:rPr>
          <w:rFonts w:ascii="Traditional Arabic" w:eastAsiaTheme="minorHAnsi" w:hAnsi="Traditional Arabic" w:cs="Traditional Arabic" w:hint="cs"/>
          <w:color w:val="000000" w:themeColor="text1"/>
          <w:sz w:val="36"/>
          <w:szCs w:val="36"/>
          <w:lang w:val="en-GB" w:eastAsia="en-US"/>
        </w:rPr>
        <w:t xml:space="preserve">مسابقة </w:t>
      </w:r>
      <w:r w:rsidR="00483086" w:rsidRPr="004E268C">
        <w:rPr>
          <w:rFonts w:ascii="Traditional Arabic" w:eastAsiaTheme="minorHAnsi" w:hAnsi="Traditional Arabic" w:cs="Traditional Arabic" w:hint="cs"/>
          <w:color w:val="000000" w:themeColor="text1"/>
          <w:sz w:val="36"/>
          <w:szCs w:val="36"/>
          <w:lang w:val="en-GB" w:eastAsia="en-US"/>
        </w:rPr>
        <w:t xml:space="preserve">الصين الدولية </w:t>
      </w:r>
      <w:r w:rsidRPr="004E268C">
        <w:rPr>
          <w:rFonts w:ascii="Traditional Arabic" w:eastAsiaTheme="minorHAnsi" w:hAnsi="Traditional Arabic" w:cs="Traditional Arabic" w:hint="cs"/>
          <w:color w:val="000000" w:themeColor="text1"/>
          <w:sz w:val="36"/>
          <w:szCs w:val="36"/>
          <w:lang w:val="en-GB" w:eastAsia="en-US"/>
        </w:rPr>
        <w:t>لعام</w:t>
      </w:r>
      <w:r w:rsidR="00483086" w:rsidRPr="004E268C">
        <w:rPr>
          <w:rFonts w:ascii="Traditional Arabic" w:eastAsiaTheme="minorHAnsi" w:hAnsi="Traditional Arabic" w:cs="Traditional Arabic" w:hint="cs"/>
          <w:color w:val="000000" w:themeColor="text1"/>
          <w:sz w:val="36"/>
          <w:szCs w:val="36"/>
          <w:lang w:val="en-GB" w:eastAsia="en-US"/>
        </w:rPr>
        <w:t>1988</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8046DB" w:rsidRPr="004E268C">
        <w:rPr>
          <w:rFonts w:ascii="Traditional Arabic" w:eastAsiaTheme="minorHAnsi" w:hAnsi="Traditional Arabic" w:cs="Traditional Arabic" w:hint="cs"/>
          <w:color w:val="000000" w:themeColor="text1"/>
          <w:sz w:val="36"/>
          <w:szCs w:val="36"/>
          <w:lang w:val="en-GB" w:eastAsia="en-US"/>
        </w:rPr>
        <w:t>ت</w:t>
      </w:r>
      <w:r w:rsidRPr="004E268C">
        <w:rPr>
          <w:rFonts w:ascii="Traditional Arabic" w:eastAsiaTheme="minorHAnsi" w:hAnsi="Traditional Arabic" w:cs="Traditional Arabic" w:hint="cs"/>
          <w:color w:val="000000" w:themeColor="text1"/>
          <w:sz w:val="36"/>
          <w:szCs w:val="36"/>
          <w:lang w:val="en-GB" w:eastAsia="en-US"/>
        </w:rPr>
        <w:t>رافق</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ها وصيفتاها بابتسامة</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متكل</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فة</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وعيون</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827257" w:rsidRPr="004E268C">
        <w:rPr>
          <w:rFonts w:ascii="Traditional Arabic" w:eastAsiaTheme="minorHAnsi" w:hAnsi="Traditional Arabic" w:cs="Traditional Arabic" w:hint="cs"/>
          <w:color w:val="000000" w:themeColor="text1"/>
          <w:sz w:val="36"/>
          <w:szCs w:val="36"/>
          <w:lang w:val="en-GB" w:eastAsia="en-US"/>
        </w:rPr>
        <w:t>باردة،</w:t>
      </w:r>
      <w:r w:rsidRPr="004E268C">
        <w:rPr>
          <w:rFonts w:ascii="Traditional Arabic" w:eastAsiaTheme="minorHAnsi" w:hAnsi="Traditional Arabic" w:cs="Traditional Arabic" w:hint="cs"/>
          <w:color w:val="000000" w:themeColor="text1"/>
          <w:sz w:val="36"/>
          <w:szCs w:val="36"/>
          <w:lang w:val="en-GB" w:eastAsia="en-US"/>
        </w:rPr>
        <w:t xml:space="preserve"> بينما </w:t>
      </w:r>
      <w:r w:rsidR="00827257" w:rsidRPr="004E268C">
        <w:rPr>
          <w:rFonts w:ascii="Traditional Arabic" w:eastAsiaTheme="minorHAnsi" w:hAnsi="Traditional Arabic" w:cs="Traditional Arabic" w:hint="cs"/>
          <w:color w:val="000000" w:themeColor="text1"/>
          <w:sz w:val="36"/>
          <w:szCs w:val="36"/>
          <w:lang w:val="en-GB" w:eastAsia="en-US"/>
        </w:rPr>
        <w:t>أطلقت هي بكل</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 تأل</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ق</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ها وجمالِها </w:t>
      </w:r>
      <w:r w:rsidRPr="004E268C">
        <w:rPr>
          <w:rFonts w:ascii="Traditional Arabic" w:eastAsiaTheme="minorHAnsi" w:hAnsi="Traditional Arabic" w:cs="Traditional Arabic" w:hint="cs"/>
          <w:color w:val="000000" w:themeColor="text1"/>
          <w:sz w:val="36"/>
          <w:szCs w:val="36"/>
          <w:lang w:val="en-GB" w:eastAsia="en-US"/>
        </w:rPr>
        <w:t>دمعة</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أو اثنتين على خدّها الأيسر. انطلقت الموسيقى التي </w:t>
      </w:r>
      <w:r w:rsidR="00827257" w:rsidRPr="004E268C">
        <w:rPr>
          <w:rFonts w:ascii="Traditional Arabic" w:eastAsiaTheme="minorHAnsi" w:hAnsi="Traditional Arabic" w:cs="Traditional Arabic" w:hint="cs"/>
          <w:color w:val="000000" w:themeColor="text1"/>
          <w:sz w:val="36"/>
          <w:szCs w:val="36"/>
          <w:lang w:val="en-GB" w:eastAsia="en-US"/>
        </w:rPr>
        <w:t>ي</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فترض</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 أن تمث</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ل الموسيقى الوطنية الصينية، وأخذت</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 تتسارع</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 وتتعالى وتتغير</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 متوافقة</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 مع تغي</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ر المشاعر والعواطف، </w:t>
      </w:r>
      <w:r w:rsidRPr="004E268C">
        <w:rPr>
          <w:rFonts w:ascii="Traditional Arabic" w:eastAsiaTheme="minorHAnsi" w:hAnsi="Traditional Arabic" w:cs="Traditional Arabic" w:hint="cs"/>
          <w:color w:val="000000" w:themeColor="text1"/>
          <w:sz w:val="36"/>
          <w:szCs w:val="36"/>
          <w:lang w:val="en-GB" w:eastAsia="en-US"/>
        </w:rPr>
        <w:t>و</w:t>
      </w:r>
      <w:r w:rsidR="00827257" w:rsidRPr="004E268C">
        <w:rPr>
          <w:rFonts w:ascii="Traditional Arabic" w:eastAsiaTheme="minorHAnsi" w:hAnsi="Traditional Arabic" w:cs="Traditional Arabic" w:hint="cs"/>
          <w:color w:val="000000" w:themeColor="text1"/>
          <w:sz w:val="36"/>
          <w:szCs w:val="36"/>
          <w:lang w:val="en-GB" w:eastAsia="en-US"/>
        </w:rPr>
        <w:t xml:space="preserve">راحت </w:t>
      </w:r>
      <w:r w:rsidRPr="004E268C">
        <w:rPr>
          <w:rFonts w:ascii="Traditional Arabic" w:eastAsiaTheme="minorHAnsi" w:hAnsi="Traditional Arabic" w:cs="Traditional Arabic" w:hint="cs"/>
          <w:color w:val="000000" w:themeColor="text1"/>
          <w:sz w:val="36"/>
          <w:szCs w:val="36"/>
          <w:lang w:val="en-GB" w:eastAsia="en-US"/>
        </w:rPr>
        <w:t>ترن</w:t>
      </w:r>
      <w:r w:rsidR="0082725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في أذنيّ بينما كنت أخطو</w:t>
      </w:r>
      <w:r w:rsidR="00827257" w:rsidRPr="004E268C">
        <w:rPr>
          <w:rFonts w:ascii="Traditional Arabic" w:eastAsiaTheme="minorHAnsi" w:hAnsi="Traditional Arabic" w:cs="Traditional Arabic" w:hint="cs"/>
          <w:color w:val="000000" w:themeColor="text1"/>
          <w:sz w:val="36"/>
          <w:szCs w:val="36"/>
          <w:lang w:val="en-GB" w:eastAsia="en-US"/>
        </w:rPr>
        <w:t xml:space="preserve"> من السفينة لأط</w:t>
      </w:r>
      <w:r w:rsidR="00407DB7" w:rsidRPr="004E268C">
        <w:rPr>
          <w:rFonts w:ascii="Traditional Arabic" w:eastAsiaTheme="minorHAnsi" w:hAnsi="Traditional Arabic" w:cs="Traditional Arabic" w:hint="cs"/>
          <w:color w:val="000000" w:themeColor="text1"/>
          <w:sz w:val="36"/>
          <w:szCs w:val="36"/>
          <w:lang w:val="en-GB" w:eastAsia="en-US"/>
        </w:rPr>
        <w:t>َ</w:t>
      </w:r>
      <w:r w:rsidR="00827257" w:rsidRPr="004E268C">
        <w:rPr>
          <w:rFonts w:ascii="Traditional Arabic" w:eastAsiaTheme="minorHAnsi" w:hAnsi="Traditional Arabic" w:cs="Traditional Arabic" w:hint="cs"/>
          <w:color w:val="000000" w:themeColor="text1"/>
          <w:sz w:val="36"/>
          <w:szCs w:val="36"/>
          <w:lang w:val="en-GB" w:eastAsia="en-US"/>
        </w:rPr>
        <w:t xml:space="preserve">أ للمرة الأولى في حياتي </w:t>
      </w:r>
      <w:r w:rsidRPr="004E268C">
        <w:rPr>
          <w:rFonts w:ascii="Traditional Arabic" w:eastAsiaTheme="minorHAnsi" w:hAnsi="Traditional Arabic" w:cs="Traditional Arabic" w:hint="cs"/>
          <w:color w:val="000000" w:themeColor="text1"/>
          <w:sz w:val="36"/>
          <w:szCs w:val="36"/>
          <w:lang w:val="en-GB" w:eastAsia="en-US"/>
        </w:rPr>
        <w:t xml:space="preserve">أرض جمهورية </w:t>
      </w:r>
      <w:r w:rsidR="000739F1" w:rsidRPr="004E268C">
        <w:rPr>
          <w:rFonts w:ascii="Traditional Arabic" w:eastAsiaTheme="minorHAnsi" w:hAnsi="Traditional Arabic" w:cs="Traditional Arabic" w:hint="cs"/>
          <w:color w:val="000000" w:themeColor="text1"/>
          <w:sz w:val="36"/>
          <w:szCs w:val="36"/>
          <w:lang w:val="en-GB" w:eastAsia="en-US"/>
        </w:rPr>
        <w:t>الصين الشعبية.</w:t>
      </w:r>
      <w:r w:rsidRPr="004E268C">
        <w:rPr>
          <w:rFonts w:ascii="Traditional Arabic" w:eastAsiaTheme="minorHAnsi" w:hAnsi="Traditional Arabic" w:cs="Traditional Arabic" w:hint="cs"/>
          <w:color w:val="000000" w:themeColor="text1"/>
          <w:sz w:val="36"/>
          <w:szCs w:val="36"/>
          <w:lang w:val="en-GB" w:eastAsia="en-US"/>
        </w:rPr>
        <w:t xml:space="preserve"> </w:t>
      </w:r>
    </w:p>
    <w:p w14:paraId="71319AE0" w14:textId="6766BBCD" w:rsidR="00483086" w:rsidRPr="004E268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الشيء</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الوحيد الذي لا تعاني منه أرض</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تضم</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أكثر من مليار شخص </w:t>
      </w:r>
      <w:r w:rsidR="00827257" w:rsidRPr="004E268C">
        <w:rPr>
          <w:rFonts w:ascii="Traditional Arabic" w:eastAsiaTheme="minorHAnsi" w:hAnsi="Traditional Arabic" w:cs="Traditional Arabic" w:hint="cs"/>
          <w:color w:val="000000" w:themeColor="text1"/>
          <w:sz w:val="36"/>
          <w:szCs w:val="36"/>
          <w:lang w:val="en-GB" w:eastAsia="en-US"/>
        </w:rPr>
        <w:t>هي</w:t>
      </w:r>
      <w:r w:rsidRPr="004E268C">
        <w:rPr>
          <w:rFonts w:ascii="Traditional Arabic" w:eastAsiaTheme="minorHAnsi" w:hAnsi="Traditional Arabic" w:cs="Traditional Arabic" w:hint="cs"/>
          <w:color w:val="000000" w:themeColor="text1"/>
          <w:sz w:val="36"/>
          <w:szCs w:val="36"/>
          <w:lang w:val="en-GB" w:eastAsia="en-US"/>
        </w:rPr>
        <w:t xml:space="preserve"> مشاكل </w:t>
      </w:r>
      <w:r w:rsidR="00827257" w:rsidRPr="004E268C">
        <w:rPr>
          <w:rFonts w:ascii="Traditional Arabic" w:eastAsiaTheme="minorHAnsi" w:hAnsi="Traditional Arabic" w:cs="Traditional Arabic" w:hint="cs"/>
          <w:color w:val="000000" w:themeColor="text1"/>
          <w:sz w:val="36"/>
          <w:szCs w:val="36"/>
          <w:lang w:val="en-GB" w:eastAsia="en-US"/>
        </w:rPr>
        <w:t xml:space="preserve">العثور على </w:t>
      </w:r>
      <w:r w:rsidRPr="004E268C">
        <w:rPr>
          <w:rFonts w:ascii="Traditional Arabic" w:eastAsiaTheme="minorHAnsi" w:hAnsi="Traditional Arabic" w:cs="Traditional Arabic" w:hint="cs"/>
          <w:color w:val="000000" w:themeColor="text1"/>
          <w:sz w:val="36"/>
          <w:szCs w:val="36"/>
          <w:lang w:val="en-GB" w:eastAsia="en-US"/>
        </w:rPr>
        <w:t xml:space="preserve">الموظفين، </w:t>
      </w:r>
      <w:r w:rsidR="00827257" w:rsidRPr="004E268C">
        <w:rPr>
          <w:rFonts w:ascii="Traditional Arabic" w:eastAsiaTheme="minorHAnsi" w:hAnsi="Traditional Arabic" w:cs="Traditional Arabic" w:hint="cs"/>
          <w:color w:val="000000" w:themeColor="text1"/>
          <w:sz w:val="36"/>
          <w:szCs w:val="36"/>
          <w:lang w:val="en-GB" w:eastAsia="en-US"/>
        </w:rPr>
        <w:t>ف</w:t>
      </w:r>
      <w:r w:rsidRPr="004E268C">
        <w:rPr>
          <w:rFonts w:ascii="Traditional Arabic" w:eastAsiaTheme="minorHAnsi" w:hAnsi="Traditional Arabic" w:cs="Traditional Arabic" w:hint="cs"/>
          <w:color w:val="000000" w:themeColor="text1"/>
          <w:sz w:val="36"/>
          <w:szCs w:val="36"/>
          <w:lang w:val="en-GB" w:eastAsia="en-US"/>
        </w:rPr>
        <w:t>محطة العب</w:t>
      </w:r>
      <w:r w:rsidR="0082725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ارات الصغيرة هذه </w:t>
      </w:r>
      <w:r w:rsidR="00994FD6" w:rsidRPr="004E268C">
        <w:rPr>
          <w:rFonts w:ascii="Traditional Arabic" w:eastAsiaTheme="minorHAnsi" w:hAnsi="Traditional Arabic" w:cs="Traditional Arabic" w:hint="cs"/>
          <w:color w:val="000000" w:themeColor="text1"/>
          <w:sz w:val="36"/>
          <w:szCs w:val="36"/>
          <w:lang w:val="en-GB" w:eastAsia="en-US"/>
        </w:rPr>
        <w:t>يشغّلها</w:t>
      </w:r>
      <w:r w:rsidRPr="004E268C">
        <w:rPr>
          <w:rFonts w:ascii="Traditional Arabic" w:eastAsiaTheme="minorHAnsi" w:hAnsi="Traditional Arabic" w:cs="Traditional Arabic" w:hint="cs"/>
          <w:color w:val="000000" w:themeColor="text1"/>
          <w:sz w:val="36"/>
          <w:szCs w:val="36"/>
          <w:lang w:val="en-GB" w:eastAsia="en-US"/>
        </w:rPr>
        <w:t xml:space="preserve"> عدد لا يحصى من الشباب الذين يرتدون الزي الروريتاني</w:t>
      </w:r>
      <w:r w:rsidR="00994FD6" w:rsidRPr="004E268C">
        <w:rPr>
          <w:rFonts w:ascii="Traditional Arabic" w:eastAsiaTheme="minorHAnsi" w:hAnsi="Traditional Arabic" w:cs="Traditional Arabic" w:hint="cs"/>
          <w:color w:val="000000" w:themeColor="text1"/>
          <w:sz w:val="36"/>
          <w:szCs w:val="36"/>
          <w:lang w:val="en-GB" w:eastAsia="en-US"/>
        </w:rPr>
        <w:t xml:space="preserve"> (المستوحى من روايات أنطوني هوب)</w:t>
      </w:r>
      <w:r w:rsidRPr="004E268C">
        <w:rPr>
          <w:rFonts w:ascii="Traditional Arabic" w:eastAsiaTheme="minorHAnsi" w:hAnsi="Traditional Arabic" w:cs="Traditional Arabic" w:hint="cs"/>
          <w:color w:val="000000" w:themeColor="text1"/>
          <w:sz w:val="36"/>
          <w:szCs w:val="36"/>
          <w:lang w:val="en-GB" w:eastAsia="en-US"/>
        </w:rPr>
        <w:t xml:space="preserve"> – قبعات</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994FD6" w:rsidRPr="004E268C">
        <w:rPr>
          <w:rFonts w:ascii="Traditional Arabic" w:eastAsiaTheme="minorHAnsi" w:hAnsi="Traditional Arabic" w:cs="Traditional Arabic" w:hint="cs"/>
          <w:color w:val="000000" w:themeColor="text1"/>
          <w:sz w:val="36"/>
          <w:szCs w:val="36"/>
          <w:lang w:val="en-GB" w:eastAsia="en-US"/>
        </w:rPr>
        <w:t>مدببة</w:t>
      </w:r>
      <w:r w:rsidRPr="004E268C">
        <w:rPr>
          <w:rFonts w:ascii="Traditional Arabic" w:eastAsiaTheme="minorHAnsi" w:hAnsi="Traditional Arabic" w:cs="Traditional Arabic" w:hint="cs"/>
          <w:color w:val="000000" w:themeColor="text1"/>
          <w:sz w:val="36"/>
          <w:szCs w:val="36"/>
          <w:lang w:val="en-GB" w:eastAsia="en-US"/>
        </w:rPr>
        <w:t>، والكثير</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من ال</w:t>
      </w:r>
      <w:r w:rsidR="00994FD6" w:rsidRPr="004E268C">
        <w:rPr>
          <w:rFonts w:ascii="Traditional Arabic" w:eastAsiaTheme="minorHAnsi" w:hAnsi="Traditional Arabic" w:cs="Traditional Arabic" w:hint="cs"/>
          <w:color w:val="000000" w:themeColor="text1"/>
          <w:sz w:val="36"/>
          <w:szCs w:val="36"/>
          <w:lang w:val="en-GB" w:eastAsia="en-US"/>
        </w:rPr>
        <w:t>خيوط</w:t>
      </w:r>
      <w:r w:rsidRPr="004E268C">
        <w:rPr>
          <w:rFonts w:ascii="Traditional Arabic" w:eastAsiaTheme="minorHAnsi" w:hAnsi="Traditional Arabic" w:cs="Traditional Arabic" w:hint="cs"/>
          <w:color w:val="000000" w:themeColor="text1"/>
          <w:sz w:val="36"/>
          <w:szCs w:val="36"/>
          <w:lang w:val="en-GB" w:eastAsia="en-US"/>
        </w:rPr>
        <w:t xml:space="preserve"> والأزرار والكت</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افات ال</w:t>
      </w:r>
      <w:r w:rsidR="00994FD6" w:rsidRPr="004E268C">
        <w:rPr>
          <w:rFonts w:ascii="Traditional Arabic" w:eastAsiaTheme="minorHAnsi" w:hAnsi="Traditional Arabic" w:cs="Traditional Arabic" w:hint="cs"/>
          <w:color w:val="000000" w:themeColor="text1"/>
          <w:sz w:val="36"/>
          <w:szCs w:val="36"/>
          <w:lang w:val="en-GB" w:eastAsia="en-US"/>
        </w:rPr>
        <w:t>مزخرفة</w:t>
      </w:r>
      <w:r w:rsidRPr="004E268C">
        <w:rPr>
          <w:rFonts w:ascii="Traditional Arabic" w:eastAsiaTheme="minorHAnsi" w:hAnsi="Traditional Arabic" w:cs="Traditional Arabic" w:hint="cs"/>
          <w:color w:val="000000" w:themeColor="text1"/>
          <w:sz w:val="36"/>
          <w:szCs w:val="36"/>
          <w:lang w:val="en-GB" w:eastAsia="en-US"/>
        </w:rPr>
        <w:t xml:space="preserve"> بالذهب، و</w:t>
      </w:r>
      <w:r w:rsidR="00994FD6" w:rsidRPr="004E268C">
        <w:rPr>
          <w:rFonts w:ascii="Traditional Arabic" w:eastAsiaTheme="minorHAnsi" w:hAnsi="Traditional Arabic" w:cs="Traditional Arabic" w:hint="cs"/>
          <w:color w:val="000000" w:themeColor="text1"/>
          <w:sz w:val="36"/>
          <w:szCs w:val="36"/>
          <w:lang w:val="en-GB" w:eastAsia="en-US"/>
        </w:rPr>
        <w:t xml:space="preserve">اللون الأخضر </w:t>
      </w:r>
      <w:r w:rsidRPr="004E268C">
        <w:rPr>
          <w:rFonts w:ascii="Traditional Arabic" w:eastAsiaTheme="minorHAnsi" w:hAnsi="Traditional Arabic" w:cs="Traditional Arabic" w:hint="cs"/>
          <w:color w:val="000000" w:themeColor="text1"/>
          <w:sz w:val="36"/>
          <w:szCs w:val="36"/>
          <w:lang w:val="en-GB" w:eastAsia="en-US"/>
        </w:rPr>
        <w:t>الزجاج</w:t>
      </w:r>
      <w:r w:rsidR="00994FD6" w:rsidRPr="004E268C">
        <w:rPr>
          <w:rFonts w:ascii="Traditional Arabic" w:eastAsiaTheme="minorHAnsi" w:hAnsi="Traditional Arabic" w:cs="Traditional Arabic" w:hint="cs"/>
          <w:color w:val="000000" w:themeColor="text1"/>
          <w:sz w:val="36"/>
          <w:szCs w:val="36"/>
          <w:lang w:val="en-GB" w:eastAsia="en-US"/>
        </w:rPr>
        <w:t>ي</w:t>
      </w:r>
      <w:r w:rsidRPr="004E268C">
        <w:rPr>
          <w:rFonts w:ascii="Traditional Arabic" w:eastAsiaTheme="minorHAnsi" w:hAnsi="Traditional Arabic" w:cs="Traditional Arabic" w:hint="cs"/>
          <w:color w:val="000000" w:themeColor="text1"/>
          <w:sz w:val="36"/>
          <w:szCs w:val="36"/>
          <w:lang w:val="en-GB" w:eastAsia="en-US"/>
        </w:rPr>
        <w:t xml:space="preserve"> للشرطة</w:t>
      </w:r>
      <w:r w:rsidR="00994FD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والأزرق الداكن للجمارك. لا </w:t>
      </w:r>
      <w:r w:rsidR="00994FD6" w:rsidRPr="004E268C">
        <w:rPr>
          <w:rFonts w:ascii="Traditional Arabic" w:eastAsiaTheme="minorHAnsi" w:hAnsi="Traditional Arabic" w:cs="Traditional Arabic" w:hint="cs"/>
          <w:color w:val="000000" w:themeColor="text1"/>
          <w:sz w:val="36"/>
          <w:szCs w:val="36"/>
          <w:lang w:val="en-GB" w:eastAsia="en-US"/>
        </w:rPr>
        <w:t>ت</w:t>
      </w:r>
      <w:r w:rsidRPr="004E268C">
        <w:rPr>
          <w:rFonts w:ascii="Traditional Arabic" w:eastAsiaTheme="minorHAnsi" w:hAnsi="Traditional Arabic" w:cs="Traditional Arabic" w:hint="cs"/>
          <w:color w:val="000000" w:themeColor="text1"/>
          <w:sz w:val="36"/>
          <w:szCs w:val="36"/>
          <w:lang w:val="en-GB" w:eastAsia="en-US"/>
        </w:rPr>
        <w:t xml:space="preserve">ناسب </w:t>
      </w:r>
      <w:r w:rsidR="00994FD6" w:rsidRPr="004E268C">
        <w:rPr>
          <w:rFonts w:ascii="Traditional Arabic" w:eastAsiaTheme="minorHAnsi" w:hAnsi="Traditional Arabic" w:cs="Traditional Arabic" w:hint="cs"/>
          <w:color w:val="000000" w:themeColor="text1"/>
          <w:sz w:val="36"/>
          <w:szCs w:val="36"/>
          <w:lang w:val="en-GB" w:eastAsia="en-US"/>
        </w:rPr>
        <w:t xml:space="preserve">هذه الأزياء المزخرفة </w:t>
      </w:r>
      <w:r w:rsidR="00407DB7" w:rsidRPr="004E268C">
        <w:rPr>
          <w:rFonts w:ascii="Traditional Arabic" w:eastAsiaTheme="minorHAnsi" w:hAnsi="Traditional Arabic" w:cs="Traditional Arabic" w:hint="cs"/>
          <w:color w:val="000000" w:themeColor="text1"/>
          <w:sz w:val="36"/>
          <w:szCs w:val="36"/>
          <w:lang w:val="en-GB" w:eastAsia="en-US"/>
        </w:rPr>
        <w:t xml:space="preserve">لسوء الحظ </w:t>
      </w:r>
      <w:r w:rsidR="00994FD6" w:rsidRPr="004E268C">
        <w:rPr>
          <w:rFonts w:ascii="Traditional Arabic" w:eastAsiaTheme="minorHAnsi" w:hAnsi="Traditional Arabic" w:cs="Traditional Arabic" w:hint="cs"/>
          <w:color w:val="000000" w:themeColor="text1"/>
          <w:sz w:val="36"/>
          <w:szCs w:val="36"/>
          <w:lang w:val="en-GB" w:eastAsia="en-US"/>
        </w:rPr>
        <w:t>أجسام</w:t>
      </w:r>
      <w:r w:rsidR="00407DB7" w:rsidRPr="004E268C">
        <w:rPr>
          <w:rFonts w:ascii="Traditional Arabic" w:eastAsiaTheme="minorHAnsi" w:hAnsi="Traditional Arabic" w:cs="Traditional Arabic" w:hint="cs"/>
          <w:color w:val="000000" w:themeColor="text1"/>
          <w:sz w:val="36"/>
          <w:szCs w:val="36"/>
          <w:lang w:val="en-GB" w:eastAsia="en-US"/>
        </w:rPr>
        <w:t>َ</w:t>
      </w:r>
      <w:r w:rsidR="00994FD6" w:rsidRPr="004E268C">
        <w:rPr>
          <w:rFonts w:ascii="Traditional Arabic" w:eastAsiaTheme="minorHAnsi" w:hAnsi="Traditional Arabic" w:cs="Traditional Arabic" w:hint="cs"/>
          <w:color w:val="000000" w:themeColor="text1"/>
          <w:sz w:val="36"/>
          <w:szCs w:val="36"/>
          <w:lang w:val="en-GB" w:eastAsia="en-US"/>
        </w:rPr>
        <w:t xml:space="preserve"> هؤلاء الشباب، ولا يمكن </w:t>
      </w:r>
      <w:r w:rsidRPr="004E268C">
        <w:rPr>
          <w:rFonts w:ascii="Traditional Arabic" w:eastAsiaTheme="minorHAnsi" w:hAnsi="Traditional Arabic" w:cs="Traditional Arabic" w:hint="cs"/>
          <w:color w:val="000000" w:themeColor="text1"/>
          <w:sz w:val="36"/>
          <w:szCs w:val="36"/>
          <w:lang w:val="en-GB" w:eastAsia="en-US"/>
        </w:rPr>
        <w:t>لأي</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كمية</w:t>
      </w:r>
      <w:r w:rsidR="00407DB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994FD6" w:rsidRPr="004E268C">
        <w:rPr>
          <w:rFonts w:ascii="Traditional Arabic" w:eastAsiaTheme="minorHAnsi" w:hAnsi="Traditional Arabic" w:cs="Traditional Arabic" w:hint="cs"/>
          <w:color w:val="000000" w:themeColor="text1"/>
          <w:sz w:val="36"/>
          <w:szCs w:val="36"/>
          <w:lang w:val="en-GB" w:eastAsia="en-US"/>
        </w:rPr>
        <w:t>كانت من الخيوط الملتوية والشارات</w:t>
      </w:r>
      <w:r w:rsidR="00407DB7" w:rsidRPr="004E268C">
        <w:rPr>
          <w:rFonts w:ascii="Traditional Arabic" w:eastAsiaTheme="minorHAnsi" w:hAnsi="Traditional Arabic" w:cs="Traditional Arabic" w:hint="cs"/>
          <w:color w:val="000000" w:themeColor="text1"/>
          <w:sz w:val="36"/>
          <w:szCs w:val="36"/>
          <w:lang w:val="en-GB" w:eastAsia="en-US"/>
        </w:rPr>
        <w:t>ِ</w:t>
      </w:r>
      <w:r w:rsidR="00994F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أن تخفي </w:t>
      </w:r>
      <w:r w:rsidR="00994FD6" w:rsidRPr="004E268C">
        <w:rPr>
          <w:rFonts w:ascii="Traditional Arabic" w:eastAsiaTheme="minorHAnsi" w:hAnsi="Traditional Arabic" w:cs="Traditional Arabic" w:hint="cs"/>
          <w:color w:val="000000" w:themeColor="text1"/>
          <w:sz w:val="36"/>
          <w:szCs w:val="36"/>
          <w:lang w:val="en-GB" w:eastAsia="en-US"/>
        </w:rPr>
        <w:t>رداءة الأقمشة الرخيصة</w:t>
      </w:r>
      <w:r w:rsidRPr="004E268C">
        <w:rPr>
          <w:rFonts w:ascii="Traditional Arabic" w:eastAsiaTheme="minorHAnsi" w:hAnsi="Traditional Arabic" w:cs="Traditional Arabic" w:hint="cs"/>
          <w:color w:val="000000" w:themeColor="text1"/>
          <w:sz w:val="36"/>
          <w:szCs w:val="36"/>
          <w:lang w:val="en-GB" w:eastAsia="en-US"/>
        </w:rPr>
        <w:t xml:space="preserve">، ولا يمكن </w:t>
      </w:r>
      <w:r w:rsidR="00994FD6" w:rsidRPr="004E268C">
        <w:rPr>
          <w:rFonts w:ascii="Traditional Arabic" w:eastAsiaTheme="minorHAnsi" w:hAnsi="Traditional Arabic" w:cs="Traditional Arabic" w:hint="cs"/>
          <w:color w:val="000000" w:themeColor="text1"/>
          <w:sz w:val="36"/>
          <w:szCs w:val="36"/>
          <w:lang w:val="en-GB" w:eastAsia="en-US"/>
        </w:rPr>
        <w:t>للقبعات المدببة على غرار</w:t>
      </w:r>
      <w:r w:rsidRPr="004E268C">
        <w:rPr>
          <w:rFonts w:ascii="Traditional Arabic" w:eastAsiaTheme="minorHAnsi" w:hAnsi="Traditional Arabic" w:cs="Traditional Arabic" w:hint="cs"/>
          <w:color w:val="000000" w:themeColor="text1"/>
          <w:sz w:val="36"/>
          <w:szCs w:val="36"/>
          <w:lang w:val="en-GB" w:eastAsia="en-US"/>
        </w:rPr>
        <w:t xml:space="preserve"> </w:t>
      </w:r>
      <w:r w:rsidR="00994FD6" w:rsidRPr="004E268C">
        <w:rPr>
          <w:rFonts w:ascii="Traditional Arabic" w:eastAsiaTheme="minorHAnsi" w:hAnsi="Traditional Arabic" w:cs="Traditional Arabic" w:hint="cs"/>
          <w:color w:val="000000" w:themeColor="text1"/>
          <w:sz w:val="36"/>
          <w:szCs w:val="36"/>
          <w:lang w:val="en-GB" w:eastAsia="en-US"/>
        </w:rPr>
        <w:t>قبعات بطل مجلات الرسوم الهزلية "</w:t>
      </w:r>
      <w:r w:rsidRPr="004E268C">
        <w:rPr>
          <w:rFonts w:ascii="Traditional Arabic" w:eastAsiaTheme="minorHAnsi" w:hAnsi="Traditional Arabic" w:cs="Traditional Arabic" w:hint="cs"/>
          <w:color w:val="000000" w:themeColor="text1"/>
          <w:sz w:val="36"/>
          <w:szCs w:val="36"/>
          <w:lang w:val="en-GB" w:eastAsia="en-US"/>
        </w:rPr>
        <w:t>دان د</w:t>
      </w:r>
      <w:r w:rsidR="00994FD6" w:rsidRPr="004E268C">
        <w:rPr>
          <w:rFonts w:ascii="Traditional Arabic" w:eastAsiaTheme="minorHAnsi" w:hAnsi="Traditional Arabic" w:cs="Traditional Arabic" w:hint="cs"/>
          <w:color w:val="000000" w:themeColor="text1"/>
          <w:sz w:val="36"/>
          <w:szCs w:val="36"/>
          <w:lang w:val="en-GB" w:eastAsia="en-US"/>
        </w:rPr>
        <w:t>ير"</w:t>
      </w:r>
      <w:r w:rsidRPr="004E268C">
        <w:rPr>
          <w:rFonts w:ascii="Traditional Arabic" w:eastAsiaTheme="minorHAnsi" w:hAnsi="Traditional Arabic" w:cs="Traditional Arabic" w:hint="cs"/>
          <w:color w:val="000000" w:themeColor="text1"/>
          <w:sz w:val="36"/>
          <w:szCs w:val="36"/>
          <w:lang w:val="en-GB" w:eastAsia="en-US"/>
        </w:rPr>
        <w:t xml:space="preserve"> أن تخفي قصات الشعر </w:t>
      </w:r>
      <w:r w:rsidR="00994FD6" w:rsidRPr="004E268C">
        <w:rPr>
          <w:rFonts w:ascii="Traditional Arabic" w:eastAsiaTheme="minorHAnsi" w:hAnsi="Traditional Arabic" w:cs="Traditional Arabic" w:hint="cs"/>
          <w:color w:val="000000" w:themeColor="text1"/>
          <w:sz w:val="36"/>
          <w:szCs w:val="36"/>
          <w:lang w:val="en-GB" w:eastAsia="en-US"/>
        </w:rPr>
        <w:t>التي تفتق</w:t>
      </w:r>
      <w:r w:rsidR="008046DB" w:rsidRPr="004E268C">
        <w:rPr>
          <w:rFonts w:ascii="Traditional Arabic" w:eastAsiaTheme="minorHAnsi" w:hAnsi="Traditional Arabic" w:cs="Traditional Arabic" w:hint="cs"/>
          <w:color w:val="000000" w:themeColor="text1"/>
          <w:sz w:val="36"/>
          <w:szCs w:val="36"/>
          <w:lang w:val="en-GB" w:eastAsia="en-US"/>
        </w:rPr>
        <w:t>ر</w:t>
      </w:r>
      <w:r w:rsidR="00994FD6" w:rsidRPr="004E268C">
        <w:rPr>
          <w:rFonts w:ascii="Traditional Arabic" w:eastAsiaTheme="minorHAnsi" w:hAnsi="Traditional Arabic" w:cs="Traditional Arabic" w:hint="cs"/>
          <w:color w:val="000000" w:themeColor="text1"/>
          <w:sz w:val="36"/>
          <w:szCs w:val="36"/>
          <w:lang w:val="en-GB" w:eastAsia="en-US"/>
        </w:rPr>
        <w:t xml:space="preserve"> إلى الجاذبية والتناسق. </w:t>
      </w:r>
      <w:r w:rsidR="00555B8D"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 xml:space="preserve">لكن </w:t>
      </w:r>
      <w:r w:rsidR="00555B8D" w:rsidRPr="004E268C">
        <w:rPr>
          <w:rFonts w:ascii="Traditional Arabic" w:eastAsiaTheme="minorHAnsi" w:hAnsi="Traditional Arabic" w:cs="Traditional Arabic" w:hint="cs"/>
          <w:color w:val="000000" w:themeColor="text1"/>
          <w:sz w:val="36"/>
          <w:szCs w:val="36"/>
          <w:lang w:val="en-GB" w:eastAsia="en-US"/>
        </w:rPr>
        <w:t>إدارة العملية تتم بفعالية</w:t>
      </w:r>
      <w:r w:rsidR="00A44043" w:rsidRPr="004E268C">
        <w:rPr>
          <w:rFonts w:ascii="Traditional Arabic" w:eastAsiaTheme="minorHAnsi" w:hAnsi="Traditional Arabic" w:cs="Traditional Arabic" w:hint="cs"/>
          <w:color w:val="000000" w:themeColor="text1"/>
          <w:sz w:val="36"/>
          <w:szCs w:val="36"/>
          <w:lang w:val="en-GB" w:eastAsia="en-US"/>
        </w:rPr>
        <w:t>ٍ</w:t>
      </w:r>
      <w:r w:rsidR="00555B8D" w:rsidRPr="004E268C">
        <w:rPr>
          <w:rFonts w:ascii="Traditional Arabic" w:eastAsiaTheme="minorHAnsi" w:hAnsi="Traditional Arabic" w:cs="Traditional Arabic" w:hint="cs"/>
          <w:color w:val="000000" w:themeColor="text1"/>
          <w:sz w:val="36"/>
          <w:szCs w:val="36"/>
          <w:lang w:val="en-GB" w:eastAsia="en-US"/>
        </w:rPr>
        <w:t xml:space="preserve"> وبتهذيب</w:t>
      </w:r>
      <w:r w:rsidR="00A44043" w:rsidRPr="004E268C">
        <w:rPr>
          <w:rFonts w:ascii="Traditional Arabic" w:eastAsiaTheme="minorHAnsi" w:hAnsi="Traditional Arabic" w:cs="Traditional Arabic" w:hint="cs"/>
          <w:color w:val="000000" w:themeColor="text1"/>
          <w:sz w:val="36"/>
          <w:szCs w:val="36"/>
          <w:lang w:val="en-GB" w:eastAsia="en-US"/>
        </w:rPr>
        <w:t>ٍ</w:t>
      </w:r>
      <w:r w:rsidR="00555B8D" w:rsidRPr="004E268C">
        <w:rPr>
          <w:rFonts w:ascii="Traditional Arabic" w:eastAsiaTheme="minorHAnsi" w:hAnsi="Traditional Arabic" w:cs="Traditional Arabic" w:hint="cs"/>
          <w:color w:val="000000" w:themeColor="text1"/>
          <w:sz w:val="36"/>
          <w:szCs w:val="36"/>
          <w:lang w:val="en-GB" w:eastAsia="en-US"/>
        </w:rPr>
        <w:t xml:space="preserve"> شديد</w:t>
      </w:r>
      <w:r w:rsidR="00A44043" w:rsidRPr="004E268C">
        <w:rPr>
          <w:rFonts w:ascii="Traditional Arabic" w:eastAsiaTheme="minorHAnsi" w:hAnsi="Traditional Arabic" w:cs="Traditional Arabic" w:hint="cs"/>
          <w:color w:val="000000" w:themeColor="text1"/>
          <w:sz w:val="36"/>
          <w:szCs w:val="36"/>
          <w:lang w:val="en-GB" w:eastAsia="en-US"/>
        </w:rPr>
        <w:t xml:space="preserve">ٍ، </w:t>
      </w:r>
      <w:r w:rsidR="00555B8D" w:rsidRPr="004E268C">
        <w:rPr>
          <w:rFonts w:ascii="Traditional Arabic" w:eastAsiaTheme="minorHAnsi" w:hAnsi="Traditional Arabic" w:cs="Traditional Arabic" w:hint="cs"/>
          <w:color w:val="000000" w:themeColor="text1"/>
          <w:sz w:val="36"/>
          <w:szCs w:val="36"/>
          <w:lang w:val="en-GB" w:eastAsia="en-US"/>
        </w:rPr>
        <w:t xml:space="preserve">وقد انتهينا من ختم أوراقنا </w:t>
      </w:r>
      <w:r w:rsidRPr="004E268C">
        <w:rPr>
          <w:rFonts w:ascii="Traditional Arabic" w:eastAsiaTheme="minorHAnsi" w:hAnsi="Traditional Arabic" w:cs="Traditional Arabic" w:hint="cs"/>
          <w:color w:val="000000" w:themeColor="text1"/>
          <w:sz w:val="36"/>
          <w:szCs w:val="36"/>
          <w:lang w:val="en-GB" w:eastAsia="en-US"/>
        </w:rPr>
        <w:t>في 40 دقيقة فقط، و</w:t>
      </w:r>
      <w:r w:rsidR="00555B8D" w:rsidRPr="004E268C">
        <w:rPr>
          <w:rFonts w:ascii="Traditional Arabic" w:eastAsiaTheme="minorHAnsi" w:hAnsi="Traditional Arabic" w:cs="Traditional Arabic" w:hint="cs"/>
          <w:color w:val="000000" w:themeColor="text1"/>
          <w:sz w:val="36"/>
          <w:szCs w:val="36"/>
          <w:lang w:val="en-GB" w:eastAsia="en-US"/>
        </w:rPr>
        <w:t xml:space="preserve">لا بد أن هذا يعدّ رقمًا </w:t>
      </w:r>
      <w:r w:rsidRPr="004E268C">
        <w:rPr>
          <w:rFonts w:ascii="Traditional Arabic" w:eastAsiaTheme="minorHAnsi" w:hAnsi="Traditional Arabic" w:cs="Traditional Arabic" w:hint="cs"/>
          <w:color w:val="000000" w:themeColor="text1"/>
          <w:sz w:val="36"/>
          <w:szCs w:val="36"/>
          <w:lang w:val="en-GB" w:eastAsia="en-US"/>
        </w:rPr>
        <w:t>قياسيًا عالميًا.</w:t>
      </w:r>
    </w:p>
    <w:p w14:paraId="170F6FB9" w14:textId="6B3F8A27" w:rsidR="00483086" w:rsidRPr="004E268C" w:rsidRDefault="00555B8D"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ذهبنا بعدها</w:t>
      </w:r>
      <w:r w:rsidR="00483086" w:rsidRPr="004E268C">
        <w:rPr>
          <w:rFonts w:ascii="Traditional Arabic" w:eastAsiaTheme="minorHAnsi" w:hAnsi="Traditional Arabic" w:cs="Traditional Arabic" w:hint="cs"/>
          <w:color w:val="000000" w:themeColor="text1"/>
          <w:sz w:val="36"/>
          <w:szCs w:val="36"/>
          <w:lang w:val="en-GB" w:eastAsia="en-US"/>
        </w:rPr>
        <w:t xml:space="preserve"> إلى فندق </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وايت سوان</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كان فندقًا رائعًا عبارة عن نسخة طبق الأصل من </w:t>
      </w:r>
      <w:r w:rsidR="00483086" w:rsidRPr="004E268C">
        <w:rPr>
          <w:rFonts w:ascii="Traditional Arabic" w:eastAsiaTheme="minorHAnsi" w:hAnsi="Traditional Arabic" w:cs="Traditional Arabic" w:hint="cs"/>
          <w:color w:val="000000" w:themeColor="text1"/>
          <w:sz w:val="36"/>
          <w:szCs w:val="36"/>
          <w:lang w:val="en-GB" w:eastAsia="en-US"/>
        </w:rPr>
        <w:t xml:space="preserve">فندق غربي فاخر مليء </w:t>
      </w:r>
      <w:r w:rsidRPr="004E268C">
        <w:rPr>
          <w:rFonts w:ascii="Traditional Arabic" w:eastAsiaTheme="minorHAnsi" w:hAnsi="Traditional Arabic" w:cs="Traditional Arabic" w:hint="cs"/>
          <w:color w:val="000000" w:themeColor="text1"/>
          <w:sz w:val="36"/>
          <w:szCs w:val="36"/>
          <w:lang w:val="en-GB" w:eastAsia="en-US"/>
        </w:rPr>
        <w:t>بحاملي الحقائب،</w:t>
      </w:r>
      <w:r w:rsidR="00483086" w:rsidRPr="004E268C">
        <w:rPr>
          <w:rFonts w:ascii="Traditional Arabic" w:eastAsiaTheme="minorHAnsi" w:hAnsi="Traditional Arabic" w:cs="Traditional Arabic" w:hint="cs"/>
          <w:color w:val="000000" w:themeColor="text1"/>
          <w:sz w:val="36"/>
          <w:szCs w:val="36"/>
          <w:lang w:val="en-GB" w:eastAsia="en-US"/>
        </w:rPr>
        <w:t xml:space="preserve"> وموظفات </w:t>
      </w:r>
      <w:r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 xml:space="preserve">استقبال </w:t>
      </w:r>
      <w:r w:rsidRPr="004E268C">
        <w:rPr>
          <w:rFonts w:ascii="Traditional Arabic" w:eastAsiaTheme="minorHAnsi" w:hAnsi="Traditional Arabic" w:cs="Traditional Arabic" w:hint="cs"/>
          <w:color w:val="000000" w:themeColor="text1"/>
          <w:sz w:val="36"/>
          <w:szCs w:val="36"/>
          <w:lang w:val="en-GB" w:eastAsia="en-US"/>
        </w:rPr>
        <w:t xml:space="preserve">اللواتي </w:t>
      </w:r>
      <w:r w:rsidR="00483086" w:rsidRPr="004E268C">
        <w:rPr>
          <w:rFonts w:ascii="Traditional Arabic" w:eastAsiaTheme="minorHAnsi" w:hAnsi="Traditional Arabic" w:cs="Traditional Arabic" w:hint="cs"/>
          <w:color w:val="000000" w:themeColor="text1"/>
          <w:sz w:val="36"/>
          <w:szCs w:val="36"/>
          <w:lang w:val="en-GB" w:eastAsia="en-US"/>
        </w:rPr>
        <w:t xml:space="preserve">يرتدين ملابس </w:t>
      </w:r>
      <w:r w:rsidRPr="004E268C">
        <w:rPr>
          <w:rFonts w:ascii="Traditional Arabic" w:eastAsiaTheme="minorHAnsi" w:hAnsi="Traditional Arabic" w:cs="Traditional Arabic" w:hint="cs"/>
          <w:color w:val="000000" w:themeColor="text1"/>
          <w:sz w:val="36"/>
          <w:szCs w:val="36"/>
          <w:lang w:val="en-GB" w:eastAsia="en-US"/>
        </w:rPr>
        <w:t>أشبه بملابس</w:t>
      </w:r>
      <w:r w:rsidR="00483086" w:rsidRPr="004E268C">
        <w:rPr>
          <w:rFonts w:ascii="Traditional Arabic" w:eastAsiaTheme="minorHAnsi" w:hAnsi="Traditional Arabic" w:cs="Traditional Arabic" w:hint="cs"/>
          <w:color w:val="000000" w:themeColor="text1"/>
          <w:sz w:val="36"/>
          <w:szCs w:val="36"/>
          <w:lang w:val="en-GB" w:eastAsia="en-US"/>
        </w:rPr>
        <w:t xml:space="preserve"> المحاميات، و</w:t>
      </w:r>
      <w:r w:rsidRPr="004E268C">
        <w:rPr>
          <w:rFonts w:ascii="Traditional Arabic" w:eastAsiaTheme="minorHAnsi" w:hAnsi="Traditional Arabic" w:cs="Traditional Arabic" w:hint="cs"/>
          <w:color w:val="000000" w:themeColor="text1"/>
          <w:sz w:val="36"/>
          <w:szCs w:val="36"/>
          <w:lang w:val="en-GB" w:eastAsia="en-US"/>
        </w:rPr>
        <w:t>يتمت</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ع</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ب</w:t>
      </w:r>
      <w:r w:rsidR="00483086" w:rsidRPr="004E268C">
        <w:rPr>
          <w:rFonts w:ascii="Traditional Arabic" w:eastAsiaTheme="minorHAnsi" w:hAnsi="Traditional Arabic" w:cs="Traditional Arabic" w:hint="cs"/>
          <w:color w:val="000000" w:themeColor="text1"/>
          <w:sz w:val="36"/>
          <w:szCs w:val="36"/>
          <w:lang w:val="en-GB" w:eastAsia="en-US"/>
        </w:rPr>
        <w:t>أرضية</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lastRenderedPageBreak/>
        <w:t>من الجرانيت المصقول، ومكتب</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استقبال</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بطاولة</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من </w:t>
      </w:r>
      <w:r w:rsidR="00483086" w:rsidRPr="004E268C">
        <w:rPr>
          <w:rFonts w:ascii="Traditional Arabic" w:eastAsiaTheme="minorHAnsi" w:hAnsi="Traditional Arabic" w:cs="Traditional Arabic" w:hint="cs"/>
          <w:color w:val="000000" w:themeColor="text1"/>
          <w:sz w:val="36"/>
          <w:szCs w:val="36"/>
          <w:lang w:val="en-GB" w:eastAsia="en-US"/>
        </w:rPr>
        <w:t>الرخام</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A44043" w:rsidRPr="004E268C">
        <w:rPr>
          <w:rFonts w:ascii="Traditional Arabic" w:eastAsiaTheme="minorHAnsi" w:hAnsi="Traditional Arabic" w:cs="Traditional Arabic" w:hint="cs"/>
          <w:color w:val="000000" w:themeColor="text1"/>
          <w:sz w:val="36"/>
          <w:szCs w:val="36"/>
          <w:lang w:val="en-GB" w:eastAsia="en-US"/>
        </w:rPr>
        <w:t>مع مجموعة</w:t>
      </w:r>
      <w:r w:rsidRPr="004E268C">
        <w:rPr>
          <w:rFonts w:ascii="Traditional Arabic" w:eastAsiaTheme="minorHAnsi" w:hAnsi="Traditional Arabic" w:cs="Traditional Arabic" w:hint="cs"/>
          <w:color w:val="000000" w:themeColor="text1"/>
          <w:sz w:val="36"/>
          <w:szCs w:val="36"/>
          <w:lang w:val="en-GB" w:eastAsia="en-US"/>
        </w:rPr>
        <w:t xml:space="preserve"> معل</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قة من النباتات الطافية حول شلال بارتفاع أربع</w:t>
      </w:r>
      <w:r w:rsidR="008046DB" w:rsidRPr="004E268C">
        <w:rPr>
          <w:rFonts w:ascii="Traditional Arabic" w:eastAsiaTheme="minorHAnsi" w:hAnsi="Traditional Arabic" w:cs="Traditional Arabic" w:hint="cs"/>
          <w:color w:val="000000" w:themeColor="text1"/>
          <w:sz w:val="36"/>
          <w:szCs w:val="36"/>
          <w:lang w:val="en-GB" w:eastAsia="en-US"/>
        </w:rPr>
        <w:t>ة</w:t>
      </w:r>
      <w:r w:rsidRPr="004E268C">
        <w:rPr>
          <w:rFonts w:ascii="Traditional Arabic" w:eastAsiaTheme="minorHAnsi" w:hAnsi="Traditional Arabic" w:cs="Traditional Arabic" w:hint="cs"/>
          <w:color w:val="000000" w:themeColor="text1"/>
          <w:sz w:val="36"/>
          <w:szCs w:val="36"/>
          <w:lang w:val="en-GB" w:eastAsia="en-US"/>
        </w:rPr>
        <w:t xml:space="preserve"> طوابق، يصب</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على </w:t>
      </w:r>
      <w:r w:rsidR="00483086" w:rsidRPr="004E268C">
        <w:rPr>
          <w:rFonts w:ascii="Traditional Arabic" w:eastAsiaTheme="minorHAnsi" w:hAnsi="Traditional Arabic" w:cs="Traditional Arabic" w:hint="cs"/>
          <w:color w:val="000000" w:themeColor="text1"/>
          <w:sz w:val="36"/>
          <w:szCs w:val="36"/>
          <w:lang w:val="en-GB" w:eastAsia="en-US"/>
        </w:rPr>
        <w:t xml:space="preserve">حديقة صغيرة </w:t>
      </w:r>
      <w:r w:rsidRPr="004E268C">
        <w:rPr>
          <w:rFonts w:ascii="Traditional Arabic" w:eastAsiaTheme="minorHAnsi" w:hAnsi="Traditional Arabic" w:cs="Traditional Arabic" w:hint="cs"/>
          <w:color w:val="000000" w:themeColor="text1"/>
          <w:sz w:val="36"/>
          <w:szCs w:val="36"/>
          <w:lang w:val="en-GB" w:eastAsia="en-US"/>
        </w:rPr>
        <w:t>تحتوي</w:t>
      </w:r>
      <w:r w:rsidR="00483086" w:rsidRPr="004E268C">
        <w:rPr>
          <w:rFonts w:ascii="Traditional Arabic" w:eastAsiaTheme="minorHAnsi" w:hAnsi="Traditional Arabic" w:cs="Traditional Arabic" w:hint="cs"/>
          <w:color w:val="000000" w:themeColor="text1"/>
          <w:sz w:val="36"/>
          <w:szCs w:val="36"/>
          <w:lang w:val="en-GB" w:eastAsia="en-US"/>
        </w:rPr>
        <w:t xml:space="preserve"> جسور</w:t>
      </w:r>
      <w:r w:rsidRPr="004E268C">
        <w:rPr>
          <w:rFonts w:ascii="Traditional Arabic" w:eastAsiaTheme="minorHAnsi" w:hAnsi="Traditional Arabic" w:cs="Traditional Arabic" w:hint="cs"/>
          <w:color w:val="000000" w:themeColor="text1"/>
          <w:sz w:val="36"/>
          <w:szCs w:val="36"/>
          <w:lang w:val="en-GB" w:eastAsia="en-US"/>
        </w:rPr>
        <w:t>ًا</w:t>
      </w:r>
      <w:r w:rsidR="00483086" w:rsidRPr="004E268C">
        <w:rPr>
          <w:rFonts w:ascii="Traditional Arabic" w:eastAsiaTheme="minorHAnsi" w:hAnsi="Traditional Arabic" w:cs="Traditional Arabic" w:hint="cs"/>
          <w:color w:val="000000" w:themeColor="text1"/>
          <w:sz w:val="36"/>
          <w:szCs w:val="36"/>
          <w:lang w:val="en-GB" w:eastAsia="en-US"/>
        </w:rPr>
        <w:t xml:space="preserve"> ومسارات تؤدي إلى المقهى. </w:t>
      </w:r>
      <w:r w:rsidRPr="004E268C">
        <w:rPr>
          <w:rFonts w:ascii="Traditional Arabic" w:eastAsiaTheme="minorHAnsi" w:hAnsi="Traditional Arabic" w:cs="Traditional Arabic" w:hint="cs"/>
          <w:color w:val="000000" w:themeColor="text1"/>
          <w:sz w:val="36"/>
          <w:szCs w:val="36"/>
          <w:lang w:val="en-GB" w:eastAsia="en-US"/>
        </w:rPr>
        <w:t>جلستُ</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فرحًا</w:t>
      </w:r>
      <w:r w:rsidR="00483086" w:rsidRPr="004E268C">
        <w:rPr>
          <w:rFonts w:ascii="Traditional Arabic" w:eastAsiaTheme="minorHAnsi" w:hAnsi="Traditional Arabic" w:cs="Traditional Arabic" w:hint="cs"/>
          <w:color w:val="000000" w:themeColor="text1"/>
          <w:sz w:val="36"/>
          <w:szCs w:val="36"/>
          <w:lang w:val="en-GB" w:eastAsia="en-US"/>
        </w:rPr>
        <w:t xml:space="preserve"> بجانب بركة</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ينطلق</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منها صوت</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خرير الماء،</w:t>
      </w:r>
      <w:r w:rsidR="00483086" w:rsidRPr="004E268C">
        <w:rPr>
          <w:rFonts w:ascii="Traditional Arabic" w:eastAsiaTheme="minorHAnsi" w:hAnsi="Traditional Arabic" w:cs="Traditional Arabic" w:hint="cs"/>
          <w:color w:val="000000" w:themeColor="text1"/>
          <w:sz w:val="36"/>
          <w:szCs w:val="36"/>
          <w:lang w:val="en-GB" w:eastAsia="en-US"/>
        </w:rPr>
        <w:t xml:space="preserve"> حيث </w:t>
      </w:r>
      <w:r w:rsidRPr="004E268C">
        <w:rPr>
          <w:rFonts w:ascii="Traditional Arabic" w:eastAsiaTheme="minorHAnsi" w:hAnsi="Traditional Arabic" w:cs="Traditional Arabic" w:hint="cs"/>
          <w:color w:val="000000" w:themeColor="text1"/>
          <w:sz w:val="36"/>
          <w:szCs w:val="36"/>
          <w:lang w:val="en-GB" w:eastAsia="en-US"/>
        </w:rPr>
        <w:t xml:space="preserve">تسبحُ </w:t>
      </w:r>
      <w:r w:rsidR="00483086" w:rsidRPr="004E268C">
        <w:rPr>
          <w:rFonts w:ascii="Traditional Arabic" w:eastAsiaTheme="minorHAnsi" w:hAnsi="Traditional Arabic" w:cs="Traditional Arabic" w:hint="cs"/>
          <w:color w:val="000000" w:themeColor="text1"/>
          <w:sz w:val="36"/>
          <w:szCs w:val="36"/>
          <w:lang w:val="en-GB" w:eastAsia="en-US"/>
        </w:rPr>
        <w:t xml:space="preserve">الأسماك الذهبية </w:t>
      </w:r>
      <w:r w:rsidRPr="004E268C">
        <w:rPr>
          <w:rFonts w:ascii="Traditional Arabic" w:eastAsiaTheme="minorHAnsi" w:hAnsi="Traditional Arabic" w:cs="Traditional Arabic" w:hint="cs"/>
          <w:color w:val="000000" w:themeColor="text1"/>
          <w:sz w:val="36"/>
          <w:szCs w:val="36"/>
          <w:lang w:val="en-GB" w:eastAsia="en-US"/>
        </w:rPr>
        <w:t>مرتاح</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ة</w:t>
      </w:r>
      <w:r w:rsidR="00194BCC" w:rsidRPr="004E268C">
        <w:rPr>
          <w:rFonts w:ascii="Traditional Arabic" w:eastAsiaTheme="minorHAnsi" w:hAnsi="Traditional Arabic" w:cs="Traditional Arabic" w:hint="cs"/>
          <w:color w:val="000000" w:themeColor="text1"/>
          <w:sz w:val="36"/>
          <w:szCs w:val="36"/>
          <w:lang w:val="en-GB" w:eastAsia="en-US"/>
        </w:rPr>
        <w:t xml:space="preserve"> متكاسلة</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194BCC" w:rsidRPr="004E268C">
        <w:rPr>
          <w:rFonts w:ascii="Traditional Arabic" w:eastAsiaTheme="minorHAnsi" w:hAnsi="Traditional Arabic" w:cs="Traditional Arabic" w:hint="cs"/>
          <w:color w:val="000000" w:themeColor="text1"/>
          <w:sz w:val="36"/>
          <w:szCs w:val="36"/>
          <w:lang w:val="en-GB" w:eastAsia="en-US"/>
        </w:rPr>
        <w:t>اقترب</w:t>
      </w:r>
      <w:r w:rsidR="00A44043" w:rsidRPr="004E268C">
        <w:rPr>
          <w:rFonts w:ascii="Traditional Arabic" w:eastAsiaTheme="minorHAnsi" w:hAnsi="Traditional Arabic" w:cs="Traditional Arabic" w:hint="cs"/>
          <w:color w:val="000000" w:themeColor="text1"/>
          <w:sz w:val="36"/>
          <w:szCs w:val="36"/>
          <w:lang w:val="en-GB" w:eastAsia="en-US"/>
        </w:rPr>
        <w:t>َ</w:t>
      </w:r>
      <w:r w:rsidR="00194BCC" w:rsidRPr="004E268C">
        <w:rPr>
          <w:rFonts w:ascii="Traditional Arabic" w:eastAsiaTheme="minorHAnsi" w:hAnsi="Traditional Arabic" w:cs="Traditional Arabic" w:hint="cs"/>
          <w:color w:val="000000" w:themeColor="text1"/>
          <w:sz w:val="36"/>
          <w:szCs w:val="36"/>
          <w:lang w:val="en-GB" w:eastAsia="en-US"/>
        </w:rPr>
        <w:t>ت</w:t>
      </w:r>
      <w:r w:rsidR="00A44043" w:rsidRPr="004E268C">
        <w:rPr>
          <w:rFonts w:ascii="Traditional Arabic" w:eastAsiaTheme="minorHAnsi" w:hAnsi="Traditional Arabic" w:cs="Traditional Arabic" w:hint="cs"/>
          <w:color w:val="000000" w:themeColor="text1"/>
          <w:sz w:val="36"/>
          <w:szCs w:val="36"/>
          <w:lang w:val="en-GB" w:eastAsia="en-US"/>
        </w:rPr>
        <w:t>ْ</w:t>
      </w:r>
      <w:r w:rsidR="00194BCC" w:rsidRPr="004E268C">
        <w:rPr>
          <w:rFonts w:ascii="Traditional Arabic" w:eastAsiaTheme="minorHAnsi" w:hAnsi="Traditional Arabic" w:cs="Traditional Arabic" w:hint="cs"/>
          <w:color w:val="000000" w:themeColor="text1"/>
          <w:sz w:val="36"/>
          <w:szCs w:val="36"/>
          <w:lang w:val="en-GB" w:eastAsia="en-US"/>
        </w:rPr>
        <w:t xml:space="preserve"> مني إحدى المحاميات و</w:t>
      </w:r>
      <w:r w:rsidR="00483086" w:rsidRPr="004E268C">
        <w:rPr>
          <w:rFonts w:ascii="Traditional Arabic" w:eastAsiaTheme="minorHAnsi" w:hAnsi="Traditional Arabic" w:cs="Traditional Arabic" w:hint="cs"/>
          <w:color w:val="000000" w:themeColor="text1"/>
          <w:sz w:val="36"/>
          <w:szCs w:val="36"/>
          <w:lang w:val="en-GB" w:eastAsia="en-US"/>
        </w:rPr>
        <w:t>لو</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ح</w:t>
      </w:r>
      <w:r w:rsidR="00194BCC" w:rsidRPr="004E268C">
        <w:rPr>
          <w:rFonts w:ascii="Traditional Arabic" w:eastAsiaTheme="minorHAnsi" w:hAnsi="Traditional Arabic" w:cs="Traditional Arabic" w:hint="cs"/>
          <w:color w:val="000000" w:themeColor="text1"/>
          <w:sz w:val="36"/>
          <w:szCs w:val="36"/>
          <w:lang w:val="en-GB" w:eastAsia="en-US"/>
        </w:rPr>
        <w:t>ت</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لي قائلة: "لا، اجلس هنا!"</w:t>
      </w:r>
    </w:p>
    <w:p w14:paraId="6B246F9A" w14:textId="1C5A366D" w:rsidR="00194BCC" w:rsidRPr="004E268C" w:rsidRDefault="00194BCC"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E268C">
        <w:rPr>
          <w:rFonts w:ascii="Traditional Arabic" w:eastAsiaTheme="minorHAnsi" w:hAnsi="Traditional Arabic" w:cs="Traditional Arabic" w:hint="cs"/>
          <w:color w:val="000000" w:themeColor="text1"/>
          <w:sz w:val="36"/>
          <w:szCs w:val="36"/>
          <w:lang w:val="en-GB" w:eastAsia="en-US"/>
        </w:rPr>
        <w:t>تدف</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ق تيار</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من الزوار بوجوه</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محمرّة وعيون</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مندهشة</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في أنحاء الردهة. كان </w:t>
      </w:r>
      <w:r w:rsidRPr="004E268C">
        <w:rPr>
          <w:rFonts w:ascii="Traditional Arabic" w:eastAsiaTheme="minorHAnsi" w:hAnsi="Traditional Arabic" w:cs="Traditional Arabic"/>
          <w:color w:val="000000" w:themeColor="text1"/>
          <w:sz w:val="36"/>
          <w:szCs w:val="36"/>
          <w:lang w:val="en-GB" w:eastAsia="en-US"/>
        </w:rPr>
        <w:t>بعضهم جنود</w:t>
      </w:r>
      <w:r w:rsidR="008046DB"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color w:val="000000" w:themeColor="text1"/>
          <w:sz w:val="36"/>
          <w:szCs w:val="36"/>
          <w:lang w:val="en-GB" w:eastAsia="en-US"/>
        </w:rPr>
        <w:t xml:space="preserve">، والبعض </w:t>
      </w:r>
      <w:r w:rsidRPr="004E268C">
        <w:rPr>
          <w:rFonts w:ascii="Traditional Arabic" w:eastAsiaTheme="minorHAnsi" w:hAnsi="Traditional Arabic" w:cs="Traditional Arabic" w:hint="cs"/>
          <w:color w:val="000000" w:themeColor="text1"/>
          <w:sz w:val="36"/>
          <w:szCs w:val="36"/>
          <w:lang w:val="en-GB" w:eastAsia="en-US"/>
        </w:rPr>
        <w:t xml:space="preserve">الآخر </w:t>
      </w:r>
      <w:r w:rsidRPr="004E268C">
        <w:rPr>
          <w:rFonts w:ascii="Traditional Arabic" w:eastAsiaTheme="minorHAnsi" w:hAnsi="Traditional Arabic" w:cs="Traditional Arabic"/>
          <w:color w:val="000000" w:themeColor="text1"/>
          <w:sz w:val="36"/>
          <w:szCs w:val="36"/>
          <w:lang w:val="en-GB" w:eastAsia="en-US"/>
        </w:rPr>
        <w:t>عائلات</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قادمة من الريف يحد</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قون</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بدهشة. </w:t>
      </w:r>
      <w:r w:rsidR="00B2513B" w:rsidRPr="004E268C">
        <w:rPr>
          <w:rFonts w:ascii="Traditional Arabic" w:eastAsiaTheme="minorHAnsi" w:hAnsi="Traditional Arabic" w:cs="Traditional Arabic" w:hint="cs"/>
          <w:color w:val="000000" w:themeColor="text1"/>
          <w:sz w:val="36"/>
          <w:szCs w:val="36"/>
          <w:lang w:val="en-GB" w:eastAsia="en-US"/>
        </w:rPr>
        <w:t>ات</w:t>
      </w:r>
      <w:r w:rsidR="00A44043" w:rsidRPr="004E268C">
        <w:rPr>
          <w:rFonts w:ascii="Traditional Arabic" w:eastAsiaTheme="minorHAnsi" w:hAnsi="Traditional Arabic" w:cs="Traditional Arabic" w:hint="cs"/>
          <w:color w:val="000000" w:themeColor="text1"/>
          <w:sz w:val="36"/>
          <w:szCs w:val="36"/>
          <w:lang w:val="en-GB" w:eastAsia="en-US"/>
        </w:rPr>
        <w:t>ّ</w:t>
      </w:r>
      <w:r w:rsidR="00B2513B" w:rsidRPr="004E268C">
        <w:rPr>
          <w:rFonts w:ascii="Traditional Arabic" w:eastAsiaTheme="minorHAnsi" w:hAnsi="Traditional Arabic" w:cs="Traditional Arabic" w:hint="cs"/>
          <w:color w:val="000000" w:themeColor="text1"/>
          <w:sz w:val="36"/>
          <w:szCs w:val="36"/>
          <w:lang w:val="en-GB" w:eastAsia="en-US"/>
        </w:rPr>
        <w:t>جه</w:t>
      </w:r>
      <w:r w:rsidR="00A44043" w:rsidRPr="004E268C">
        <w:rPr>
          <w:rFonts w:ascii="Traditional Arabic" w:eastAsiaTheme="minorHAnsi" w:hAnsi="Traditional Arabic" w:cs="Traditional Arabic" w:hint="cs"/>
          <w:color w:val="000000" w:themeColor="text1"/>
          <w:sz w:val="36"/>
          <w:szCs w:val="36"/>
          <w:lang w:val="en-GB" w:eastAsia="en-US"/>
        </w:rPr>
        <w:t>َ</w:t>
      </w:r>
      <w:r w:rsidR="00B2513B" w:rsidRPr="004E268C">
        <w:rPr>
          <w:rFonts w:ascii="Traditional Arabic" w:eastAsiaTheme="minorHAnsi" w:hAnsi="Traditional Arabic" w:cs="Traditional Arabic" w:hint="cs"/>
          <w:color w:val="000000" w:themeColor="text1"/>
          <w:sz w:val="36"/>
          <w:szCs w:val="36"/>
          <w:lang w:val="en-GB" w:eastAsia="en-US"/>
        </w:rPr>
        <w:t xml:space="preserve"> الجميع نحو</w:t>
      </w:r>
      <w:r w:rsidRPr="004E268C">
        <w:rPr>
          <w:rFonts w:ascii="Traditional Arabic" w:eastAsiaTheme="minorHAnsi" w:hAnsi="Traditional Arabic" w:cs="Traditional Arabic"/>
          <w:color w:val="000000" w:themeColor="text1"/>
          <w:sz w:val="36"/>
          <w:szCs w:val="36"/>
          <w:lang w:val="en-GB" w:eastAsia="en-US"/>
        </w:rPr>
        <w:t xml:space="preserve"> شجرة خوخ</w:t>
      </w:r>
      <w:r w:rsidR="00B2513B"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مصنوعة</w:t>
      </w:r>
      <w:r w:rsidR="00B2513B"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بالكامل من الياقوت، </w:t>
      </w:r>
      <w:r w:rsidR="00B2513B" w:rsidRPr="004E268C">
        <w:rPr>
          <w:rFonts w:ascii="Traditional Arabic" w:eastAsiaTheme="minorHAnsi" w:hAnsi="Traditional Arabic" w:cs="Traditional Arabic" w:hint="cs"/>
          <w:color w:val="000000" w:themeColor="text1"/>
          <w:sz w:val="36"/>
          <w:szCs w:val="36"/>
          <w:lang w:val="en-GB" w:eastAsia="en-US"/>
        </w:rPr>
        <w:t xml:space="preserve">حيث كانوا </w:t>
      </w:r>
      <w:r w:rsidR="00A44043" w:rsidRPr="004E268C">
        <w:rPr>
          <w:rFonts w:ascii="Traditional Arabic" w:eastAsiaTheme="minorHAnsi" w:hAnsi="Traditional Arabic" w:cs="Traditional Arabic" w:hint="cs"/>
          <w:color w:val="000000" w:themeColor="text1"/>
          <w:sz w:val="36"/>
          <w:szCs w:val="36"/>
          <w:lang w:val="en-GB" w:eastAsia="en-US"/>
        </w:rPr>
        <w:t>يلتقطون</w:t>
      </w:r>
      <w:r w:rsidR="00B2513B" w:rsidRPr="004E268C">
        <w:rPr>
          <w:rFonts w:ascii="Traditional Arabic" w:eastAsiaTheme="minorHAnsi" w:hAnsi="Traditional Arabic" w:cs="Traditional Arabic" w:hint="cs"/>
          <w:color w:val="000000" w:themeColor="text1"/>
          <w:sz w:val="36"/>
          <w:szCs w:val="36"/>
          <w:lang w:val="en-GB" w:eastAsia="en-US"/>
        </w:rPr>
        <w:t xml:space="preserve"> صورًا لبعضهم.</w:t>
      </w:r>
      <w:r w:rsidRPr="004E268C">
        <w:rPr>
          <w:rFonts w:ascii="Traditional Arabic" w:eastAsiaTheme="minorHAnsi" w:hAnsi="Traditional Arabic" w:cs="Traditional Arabic"/>
          <w:color w:val="000000" w:themeColor="text1"/>
          <w:sz w:val="36"/>
          <w:szCs w:val="36"/>
          <w:lang w:val="en-GB" w:eastAsia="en-US"/>
        </w:rPr>
        <w:t xml:space="preserve"> هناك بطاقة</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w:t>
      </w:r>
      <w:r w:rsidR="00B2513B" w:rsidRPr="004E268C">
        <w:rPr>
          <w:rFonts w:ascii="Traditional Arabic" w:eastAsiaTheme="minorHAnsi" w:hAnsi="Traditional Arabic" w:cs="Traditional Arabic" w:hint="cs"/>
          <w:color w:val="000000" w:themeColor="text1"/>
          <w:sz w:val="36"/>
          <w:szCs w:val="36"/>
          <w:lang w:val="en-GB" w:eastAsia="en-US"/>
        </w:rPr>
        <w:t xml:space="preserve">بالإنجليزية </w:t>
      </w:r>
      <w:r w:rsidRPr="004E268C">
        <w:rPr>
          <w:rFonts w:ascii="Traditional Arabic" w:eastAsiaTheme="minorHAnsi" w:hAnsi="Traditional Arabic" w:cs="Traditional Arabic"/>
          <w:color w:val="000000" w:themeColor="text1"/>
          <w:sz w:val="36"/>
          <w:szCs w:val="36"/>
          <w:lang w:val="en-GB" w:eastAsia="en-US"/>
        </w:rPr>
        <w:t xml:space="preserve">بجوار هذا </w:t>
      </w:r>
      <w:r w:rsidR="00B2513B" w:rsidRPr="004E268C">
        <w:rPr>
          <w:rFonts w:ascii="Traditional Arabic" w:eastAsiaTheme="minorHAnsi" w:hAnsi="Traditional Arabic" w:cs="Traditional Arabic" w:hint="cs"/>
          <w:color w:val="000000" w:themeColor="text1"/>
          <w:sz w:val="36"/>
          <w:szCs w:val="36"/>
          <w:lang w:val="en-GB" w:eastAsia="en-US"/>
        </w:rPr>
        <w:t>الشيء</w:t>
      </w:r>
      <w:r w:rsidRPr="004E268C">
        <w:rPr>
          <w:rFonts w:ascii="Traditional Arabic" w:eastAsiaTheme="minorHAnsi" w:hAnsi="Traditional Arabic" w:cs="Traditional Arabic"/>
          <w:color w:val="000000" w:themeColor="text1"/>
          <w:sz w:val="36"/>
          <w:szCs w:val="36"/>
          <w:lang w:val="en-GB" w:eastAsia="en-US"/>
        </w:rPr>
        <w:t xml:space="preserve"> ال</w:t>
      </w:r>
      <w:r w:rsidR="00B2513B" w:rsidRPr="004E268C">
        <w:rPr>
          <w:rFonts w:ascii="Traditional Arabic" w:eastAsiaTheme="minorHAnsi" w:hAnsi="Traditional Arabic" w:cs="Traditional Arabic" w:hint="cs"/>
          <w:color w:val="000000" w:themeColor="text1"/>
          <w:sz w:val="36"/>
          <w:szCs w:val="36"/>
          <w:lang w:val="en-GB" w:eastAsia="en-US"/>
        </w:rPr>
        <w:t xml:space="preserve">بارز </w:t>
      </w:r>
      <w:r w:rsidRPr="004E268C">
        <w:rPr>
          <w:rFonts w:ascii="Traditional Arabic" w:eastAsiaTheme="minorHAnsi" w:hAnsi="Traditional Arabic" w:cs="Traditional Arabic"/>
          <w:color w:val="000000" w:themeColor="text1"/>
          <w:sz w:val="36"/>
          <w:szCs w:val="36"/>
          <w:lang w:val="en-GB" w:eastAsia="en-US"/>
        </w:rPr>
        <w:t xml:space="preserve">تحتوي على معلومات </w:t>
      </w:r>
      <w:r w:rsidR="00B2513B" w:rsidRPr="004E268C">
        <w:rPr>
          <w:rFonts w:ascii="Traditional Arabic" w:eastAsiaTheme="minorHAnsi" w:hAnsi="Traditional Arabic" w:cs="Traditional Arabic" w:hint="cs"/>
          <w:color w:val="000000" w:themeColor="text1"/>
          <w:sz w:val="36"/>
          <w:szCs w:val="36"/>
          <w:lang w:val="en-GB" w:eastAsia="en-US"/>
        </w:rPr>
        <w:t>عنها.</w:t>
      </w:r>
      <w:r w:rsidRPr="004E268C">
        <w:rPr>
          <w:rFonts w:ascii="Traditional Arabic" w:eastAsiaTheme="minorHAnsi" w:hAnsi="Traditional Arabic" w:cs="Traditional Arabic"/>
          <w:color w:val="000000" w:themeColor="text1"/>
          <w:sz w:val="36"/>
          <w:szCs w:val="36"/>
          <w:lang w:val="en-GB" w:eastAsia="en-US"/>
        </w:rPr>
        <w:t xml:space="preserve"> </w:t>
      </w:r>
      <w:r w:rsidR="00B2513B" w:rsidRPr="004E268C">
        <w:rPr>
          <w:rFonts w:ascii="Traditional Arabic" w:eastAsiaTheme="minorHAnsi" w:hAnsi="Traditional Arabic" w:cs="Traditional Arabic" w:hint="cs"/>
          <w:color w:val="000000" w:themeColor="text1"/>
          <w:sz w:val="36"/>
          <w:szCs w:val="36"/>
          <w:lang w:val="en-GB" w:eastAsia="en-US"/>
        </w:rPr>
        <w:t xml:space="preserve">قالت البطاقة عنها بوضوح: </w:t>
      </w:r>
      <w:r w:rsidRPr="004E268C">
        <w:rPr>
          <w:rFonts w:ascii="Traditional Arabic" w:eastAsiaTheme="minorHAnsi" w:hAnsi="Traditional Arabic" w:cs="Traditional Arabic"/>
          <w:color w:val="000000" w:themeColor="text1"/>
          <w:sz w:val="36"/>
          <w:szCs w:val="36"/>
          <w:lang w:val="en-GB" w:eastAsia="en-US"/>
        </w:rPr>
        <w:t>"قطعة ياقوت منحوتة كبيرة"</w:t>
      </w:r>
      <w:r w:rsidR="00B2513B" w:rsidRPr="004E268C">
        <w:rPr>
          <w:rFonts w:ascii="Traditional Arabic" w:eastAsiaTheme="minorHAnsi" w:hAnsi="Traditional Arabic" w:cs="Traditional Arabic" w:hint="cs"/>
          <w:color w:val="000000" w:themeColor="text1"/>
          <w:sz w:val="36"/>
          <w:szCs w:val="36"/>
          <w:lang w:val="en-GB" w:eastAsia="en-US"/>
        </w:rPr>
        <w:t xml:space="preserve"> ثم واصلت</w:t>
      </w:r>
      <w:r w:rsidRPr="004E268C">
        <w:rPr>
          <w:rFonts w:ascii="Traditional Arabic" w:eastAsiaTheme="minorHAnsi" w:hAnsi="Traditional Arabic" w:cs="Traditional Arabic"/>
          <w:color w:val="000000" w:themeColor="text1"/>
          <w:sz w:val="36"/>
          <w:szCs w:val="36"/>
          <w:lang w:val="en-GB" w:eastAsia="en-US"/>
        </w:rPr>
        <w:t xml:space="preserve"> النشرة الإعلانية </w:t>
      </w:r>
      <w:r w:rsidR="00B2513B" w:rsidRPr="004E268C">
        <w:rPr>
          <w:rFonts w:ascii="Traditional Arabic" w:eastAsiaTheme="minorHAnsi" w:hAnsi="Traditional Arabic" w:cs="Traditional Arabic" w:hint="cs"/>
          <w:color w:val="000000" w:themeColor="text1"/>
          <w:sz w:val="36"/>
          <w:szCs w:val="36"/>
          <w:lang w:val="en-GB" w:eastAsia="en-US"/>
        </w:rPr>
        <w:t xml:space="preserve">على نحو مليء بالمبالغة </w:t>
      </w:r>
      <w:r w:rsidRPr="004E268C">
        <w:rPr>
          <w:rFonts w:ascii="Traditional Arabic" w:eastAsiaTheme="minorHAnsi" w:hAnsi="Traditional Arabic" w:cs="Traditional Arabic"/>
          <w:color w:val="000000" w:themeColor="text1"/>
          <w:sz w:val="36"/>
          <w:szCs w:val="36"/>
          <w:lang w:val="en-GB" w:eastAsia="en-US"/>
        </w:rPr>
        <w:t xml:space="preserve">"تحتوي على أكثر من ألف </w:t>
      </w:r>
      <w:r w:rsidR="00B2513B" w:rsidRPr="004E268C">
        <w:rPr>
          <w:rFonts w:ascii="Traditional Arabic" w:eastAsiaTheme="minorHAnsi" w:hAnsi="Traditional Arabic" w:cs="Traditional Arabic" w:hint="cs"/>
          <w:color w:val="000000" w:themeColor="text1"/>
          <w:sz w:val="36"/>
          <w:szCs w:val="36"/>
          <w:lang w:val="en-GB" w:eastAsia="en-US"/>
        </w:rPr>
        <w:t xml:space="preserve">حبة </w:t>
      </w:r>
      <w:r w:rsidRPr="004E268C">
        <w:rPr>
          <w:rFonts w:ascii="Traditional Arabic" w:eastAsiaTheme="minorHAnsi" w:hAnsi="Traditional Arabic" w:cs="Traditional Arabic"/>
          <w:color w:val="000000" w:themeColor="text1"/>
          <w:sz w:val="36"/>
          <w:szCs w:val="36"/>
          <w:lang w:val="en-GB" w:eastAsia="en-US"/>
        </w:rPr>
        <w:t>خوخ ياقوت</w:t>
      </w:r>
      <w:r w:rsidR="00B2513B" w:rsidRPr="004E268C">
        <w:rPr>
          <w:rFonts w:ascii="Traditional Arabic" w:eastAsiaTheme="minorHAnsi" w:hAnsi="Traditional Arabic" w:cs="Traditional Arabic" w:hint="cs"/>
          <w:color w:val="000000" w:themeColor="text1"/>
          <w:sz w:val="36"/>
          <w:szCs w:val="36"/>
          <w:lang w:val="en-GB" w:eastAsia="en-US"/>
        </w:rPr>
        <w:t>ية</w:t>
      </w:r>
      <w:r w:rsidRPr="004E268C">
        <w:rPr>
          <w:rFonts w:ascii="Traditional Arabic" w:eastAsiaTheme="minorHAnsi" w:hAnsi="Traditional Arabic" w:cs="Traditional Arabic"/>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و15000</w:t>
      </w:r>
      <w:r w:rsidRPr="004E268C">
        <w:rPr>
          <w:rFonts w:ascii="Traditional Arabic" w:eastAsiaTheme="minorHAnsi" w:hAnsi="Traditional Arabic" w:cs="Traditional Arabic"/>
          <w:color w:val="000000" w:themeColor="text1"/>
          <w:sz w:val="36"/>
          <w:szCs w:val="36"/>
          <w:lang w:val="en-GB" w:eastAsia="en-US"/>
        </w:rPr>
        <w:t xml:space="preserve"> ورقة </w:t>
      </w:r>
      <w:r w:rsidR="00B2513B" w:rsidRPr="004E268C">
        <w:rPr>
          <w:rFonts w:ascii="Traditional Arabic" w:eastAsiaTheme="minorHAnsi" w:hAnsi="Traditional Arabic" w:cs="Traditional Arabic" w:hint="cs"/>
          <w:color w:val="000000" w:themeColor="text1"/>
          <w:sz w:val="36"/>
          <w:szCs w:val="36"/>
          <w:lang w:val="en-GB" w:eastAsia="en-US"/>
        </w:rPr>
        <w:t>شجر من ال</w:t>
      </w:r>
      <w:r w:rsidRPr="004E268C">
        <w:rPr>
          <w:rFonts w:ascii="Traditional Arabic" w:eastAsiaTheme="minorHAnsi" w:hAnsi="Traditional Arabic" w:cs="Traditional Arabic"/>
          <w:color w:val="000000" w:themeColor="text1"/>
          <w:sz w:val="36"/>
          <w:szCs w:val="36"/>
          <w:lang w:val="en-GB" w:eastAsia="en-US"/>
        </w:rPr>
        <w:t xml:space="preserve">ياقوت. </w:t>
      </w:r>
      <w:r w:rsidR="00B2513B" w:rsidRPr="004E268C">
        <w:rPr>
          <w:rFonts w:ascii="Traditional Arabic" w:eastAsiaTheme="minorHAnsi" w:hAnsi="Traditional Arabic" w:cs="Traditional Arabic" w:hint="cs"/>
          <w:color w:val="000000" w:themeColor="text1"/>
          <w:sz w:val="36"/>
          <w:szCs w:val="36"/>
          <w:lang w:val="en-GB" w:eastAsia="en-US"/>
        </w:rPr>
        <w:t>الشجرة منحوتة نحتًا جميلًا وتبدو حيّة على نحو مذهل. تشكل هذه الشجرة</w:t>
      </w:r>
      <w:r w:rsidRPr="004E268C">
        <w:rPr>
          <w:rFonts w:ascii="Traditional Arabic" w:eastAsiaTheme="minorHAnsi" w:hAnsi="Traditional Arabic" w:cs="Traditional Arabic"/>
          <w:color w:val="000000" w:themeColor="text1"/>
          <w:sz w:val="36"/>
          <w:szCs w:val="36"/>
          <w:lang w:val="en-GB" w:eastAsia="en-US"/>
        </w:rPr>
        <w:t xml:space="preserve"> أكبر تحفة </w:t>
      </w:r>
      <w:r w:rsidR="00B2513B" w:rsidRPr="004E268C">
        <w:rPr>
          <w:rFonts w:ascii="Traditional Arabic" w:eastAsiaTheme="minorHAnsi" w:hAnsi="Traditional Arabic" w:cs="Traditional Arabic" w:hint="cs"/>
          <w:color w:val="000000" w:themeColor="text1"/>
          <w:sz w:val="36"/>
          <w:szCs w:val="36"/>
          <w:lang w:val="en-GB" w:eastAsia="en-US"/>
        </w:rPr>
        <w:t>م</w:t>
      </w:r>
      <w:r w:rsidR="00CD00E7" w:rsidRPr="004E268C">
        <w:rPr>
          <w:rFonts w:ascii="Traditional Arabic" w:eastAsiaTheme="minorHAnsi" w:hAnsi="Traditional Arabic" w:cs="Traditional Arabic" w:hint="cs"/>
          <w:color w:val="000000" w:themeColor="text1"/>
          <w:sz w:val="36"/>
          <w:szCs w:val="36"/>
          <w:lang w:val="en-GB" w:eastAsia="en-US"/>
        </w:rPr>
        <w:t xml:space="preserve">ن النباتات الصناعية </w:t>
      </w:r>
      <w:r w:rsidRPr="004E268C">
        <w:rPr>
          <w:rFonts w:ascii="Traditional Arabic" w:eastAsiaTheme="minorHAnsi" w:hAnsi="Traditional Arabic" w:cs="Traditional Arabic"/>
          <w:color w:val="000000" w:themeColor="text1"/>
          <w:sz w:val="36"/>
          <w:szCs w:val="36"/>
          <w:lang w:val="en-GB" w:eastAsia="en-US"/>
        </w:rPr>
        <w:t>في بلادنا حاليًا".</w:t>
      </w:r>
    </w:p>
    <w:p w14:paraId="48C3041A" w14:textId="319AA24A" w:rsidR="00483086" w:rsidRPr="004E268C" w:rsidRDefault="00CD00E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اختلطت</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الطبقة</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العاملة</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الصيني</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ة على نحو غير متناسق مع </w:t>
      </w:r>
      <w:r w:rsidR="00483086" w:rsidRPr="004E268C">
        <w:rPr>
          <w:rFonts w:ascii="Traditional Arabic" w:eastAsiaTheme="minorHAnsi" w:hAnsi="Traditional Arabic" w:cs="Traditional Arabic" w:hint="cs"/>
          <w:color w:val="000000" w:themeColor="text1"/>
          <w:sz w:val="36"/>
          <w:szCs w:val="36"/>
          <w:lang w:val="en-GB" w:eastAsia="en-US"/>
        </w:rPr>
        <w:t>رياضي</w:t>
      </w:r>
      <w:r w:rsidRPr="004E268C">
        <w:rPr>
          <w:rFonts w:ascii="Traditional Arabic" w:eastAsiaTheme="minorHAnsi" w:hAnsi="Traditional Arabic" w:cs="Traditional Arabic" w:hint="cs"/>
          <w:color w:val="000000" w:themeColor="text1"/>
          <w:sz w:val="36"/>
          <w:szCs w:val="36"/>
          <w:lang w:val="en-GB" w:eastAsia="en-US"/>
        </w:rPr>
        <w:t>ي</w:t>
      </w:r>
      <w:r w:rsidR="00483086" w:rsidRPr="004E268C">
        <w:rPr>
          <w:rFonts w:ascii="Traditional Arabic" w:eastAsiaTheme="minorHAnsi" w:hAnsi="Traditional Arabic" w:cs="Traditional Arabic" w:hint="cs"/>
          <w:color w:val="000000" w:themeColor="text1"/>
          <w:sz w:val="36"/>
          <w:szCs w:val="36"/>
          <w:lang w:val="en-GB" w:eastAsia="en-US"/>
        </w:rPr>
        <w:t>ن غربي</w:t>
      </w:r>
      <w:r w:rsidRPr="004E268C">
        <w:rPr>
          <w:rFonts w:ascii="Traditional Arabic" w:eastAsiaTheme="minorHAnsi" w:hAnsi="Traditional Arabic" w:cs="Traditional Arabic" w:hint="cs"/>
          <w:color w:val="000000" w:themeColor="text1"/>
          <w:sz w:val="36"/>
          <w:szCs w:val="36"/>
          <w:lang w:val="en-GB" w:eastAsia="en-US"/>
        </w:rPr>
        <w:t>ي</w:t>
      </w:r>
      <w:r w:rsidR="00483086" w:rsidRPr="004E268C">
        <w:rPr>
          <w:rFonts w:ascii="Traditional Arabic" w:eastAsiaTheme="minorHAnsi" w:hAnsi="Traditional Arabic" w:cs="Traditional Arabic" w:hint="cs"/>
          <w:color w:val="000000" w:themeColor="text1"/>
          <w:sz w:val="36"/>
          <w:szCs w:val="36"/>
          <w:lang w:val="en-GB" w:eastAsia="en-US"/>
        </w:rPr>
        <w:t xml:space="preserve">ن </w:t>
      </w:r>
      <w:r w:rsidRPr="004E268C">
        <w:rPr>
          <w:rFonts w:ascii="Traditional Arabic" w:eastAsiaTheme="minorHAnsi" w:hAnsi="Traditional Arabic" w:cs="Traditional Arabic" w:hint="cs"/>
          <w:color w:val="000000" w:themeColor="text1"/>
          <w:sz w:val="36"/>
          <w:szCs w:val="36"/>
          <w:lang w:val="en-GB" w:eastAsia="en-US"/>
        </w:rPr>
        <w:t xml:space="preserve">ضخام ببشرة </w:t>
      </w:r>
      <w:r w:rsidR="00483086" w:rsidRPr="004E268C">
        <w:rPr>
          <w:rFonts w:ascii="Traditional Arabic" w:eastAsiaTheme="minorHAnsi" w:hAnsi="Traditional Arabic" w:cs="Traditional Arabic" w:hint="cs"/>
          <w:color w:val="000000" w:themeColor="text1"/>
          <w:sz w:val="36"/>
          <w:szCs w:val="36"/>
          <w:lang w:val="en-GB" w:eastAsia="en-US"/>
        </w:rPr>
        <w:t>برونزي</w:t>
      </w:r>
      <w:r w:rsidRPr="004E268C">
        <w:rPr>
          <w:rFonts w:ascii="Traditional Arabic" w:eastAsiaTheme="minorHAnsi" w:hAnsi="Traditional Arabic" w:cs="Traditional Arabic" w:hint="cs"/>
          <w:color w:val="000000" w:themeColor="text1"/>
          <w:sz w:val="36"/>
          <w:szCs w:val="36"/>
          <w:lang w:val="en-GB" w:eastAsia="en-US"/>
        </w:rPr>
        <w:t>ة</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يتوه</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جون ب</w:t>
      </w:r>
      <w:r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 xml:space="preserve">صحة </w:t>
      </w:r>
      <w:r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 xml:space="preserve">جيدة </w:t>
      </w:r>
      <w:r w:rsidRPr="004E268C">
        <w:rPr>
          <w:rFonts w:ascii="Traditional Arabic" w:eastAsiaTheme="minorHAnsi" w:hAnsi="Traditional Arabic" w:cs="Traditional Arabic" w:hint="cs"/>
          <w:color w:val="000000" w:themeColor="text1"/>
          <w:sz w:val="36"/>
          <w:szCs w:val="36"/>
          <w:lang w:val="en-GB" w:eastAsia="en-US"/>
        </w:rPr>
        <w:t xml:space="preserve">والعافية ويحملون </w:t>
      </w:r>
      <w:r w:rsidR="00483086" w:rsidRPr="004E268C">
        <w:rPr>
          <w:rFonts w:ascii="Traditional Arabic" w:eastAsiaTheme="minorHAnsi" w:hAnsi="Traditional Arabic" w:cs="Traditional Arabic" w:hint="cs"/>
          <w:color w:val="000000" w:themeColor="text1"/>
          <w:sz w:val="36"/>
          <w:szCs w:val="36"/>
          <w:lang w:val="en-GB" w:eastAsia="en-US"/>
        </w:rPr>
        <w:t xml:space="preserve">حزمًا من مضارب التنس. لقد جاءوا للمشاركة في أول بطولة تنس </w:t>
      </w:r>
      <w:r w:rsidRPr="004E268C">
        <w:rPr>
          <w:rFonts w:ascii="Traditional Arabic" w:eastAsiaTheme="minorHAnsi" w:hAnsi="Traditional Arabic" w:cs="Traditional Arabic" w:hint="cs"/>
          <w:color w:val="000000" w:themeColor="text1"/>
          <w:sz w:val="36"/>
          <w:szCs w:val="36"/>
          <w:lang w:val="en-GB" w:eastAsia="en-US"/>
        </w:rPr>
        <w:t>للمحترفين</w:t>
      </w:r>
      <w:r w:rsidR="00483086" w:rsidRPr="004E268C">
        <w:rPr>
          <w:rFonts w:ascii="Traditional Arabic" w:eastAsiaTheme="minorHAnsi" w:hAnsi="Traditional Arabic" w:cs="Traditional Arabic" w:hint="cs"/>
          <w:color w:val="000000" w:themeColor="text1"/>
          <w:sz w:val="36"/>
          <w:szCs w:val="36"/>
          <w:lang w:val="en-GB" w:eastAsia="en-US"/>
        </w:rPr>
        <w:t xml:space="preserve"> ت</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قام في الصين</w:t>
      </w:r>
      <w:r w:rsidRPr="004E268C">
        <w:rPr>
          <w:rFonts w:ascii="Traditional Arabic" w:eastAsiaTheme="minorHAnsi" w:hAnsi="Traditional Arabic" w:cs="Traditional Arabic" w:hint="cs"/>
          <w:color w:val="000000" w:themeColor="text1"/>
          <w:sz w:val="36"/>
          <w:szCs w:val="36"/>
          <w:lang w:val="en-GB" w:eastAsia="en-US"/>
        </w:rPr>
        <w:t>، وقد كانوا</w:t>
      </w:r>
      <w:r w:rsidR="00483086" w:rsidRPr="004E268C">
        <w:rPr>
          <w:rFonts w:ascii="Traditional Arabic" w:eastAsiaTheme="minorHAnsi" w:hAnsi="Traditional Arabic" w:cs="Traditional Arabic" w:hint="cs"/>
          <w:color w:val="000000" w:themeColor="text1"/>
          <w:sz w:val="36"/>
          <w:szCs w:val="36"/>
          <w:lang w:val="en-GB" w:eastAsia="en-US"/>
        </w:rPr>
        <w:t xml:space="preserve"> يشبهون رجال</w:t>
      </w:r>
      <w:r w:rsidRPr="004E268C">
        <w:rPr>
          <w:rFonts w:ascii="Traditional Arabic" w:eastAsiaTheme="minorHAnsi" w:hAnsi="Traditional Arabic" w:cs="Traditional Arabic" w:hint="cs"/>
          <w:color w:val="000000" w:themeColor="text1"/>
          <w:sz w:val="36"/>
          <w:szCs w:val="36"/>
          <w:lang w:val="en-GB" w:eastAsia="en-US"/>
        </w:rPr>
        <w:t>ًا</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آتين </w:t>
      </w:r>
      <w:r w:rsidR="00483086" w:rsidRPr="004E268C">
        <w:rPr>
          <w:rFonts w:ascii="Traditional Arabic" w:eastAsiaTheme="minorHAnsi" w:hAnsi="Traditional Arabic" w:cs="Traditional Arabic" w:hint="cs"/>
          <w:color w:val="000000" w:themeColor="text1"/>
          <w:sz w:val="36"/>
          <w:szCs w:val="36"/>
          <w:lang w:val="en-GB" w:eastAsia="en-US"/>
        </w:rPr>
        <w:t>من الفضاء الخارجي. </w:t>
      </w:r>
    </w:p>
    <w:p w14:paraId="06B2A580" w14:textId="7196A559" w:rsidR="00483086" w:rsidRPr="004E268C" w:rsidRDefault="00CD00E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كانت غرفتي</w:t>
      </w:r>
      <w:r w:rsidR="00483086" w:rsidRPr="004E268C">
        <w:rPr>
          <w:rFonts w:ascii="Traditional Arabic" w:eastAsiaTheme="minorHAnsi" w:hAnsi="Traditional Arabic" w:cs="Traditional Arabic" w:hint="cs"/>
          <w:color w:val="000000" w:themeColor="text1"/>
          <w:sz w:val="36"/>
          <w:szCs w:val="36"/>
          <w:lang w:val="en-GB" w:eastAsia="en-US"/>
        </w:rPr>
        <w:t xml:space="preserve"> في الطابق 16 من 28 </w:t>
      </w:r>
      <w:r w:rsidRPr="004E268C">
        <w:rPr>
          <w:rFonts w:ascii="Traditional Arabic" w:eastAsiaTheme="minorHAnsi" w:hAnsi="Traditional Arabic" w:cs="Traditional Arabic" w:hint="cs"/>
          <w:color w:val="000000" w:themeColor="text1"/>
          <w:sz w:val="36"/>
          <w:szCs w:val="36"/>
          <w:lang w:val="en-GB" w:eastAsia="en-US"/>
        </w:rPr>
        <w:t xml:space="preserve">طابقًا </w:t>
      </w:r>
      <w:r w:rsidR="00483086" w:rsidRPr="004E268C">
        <w:rPr>
          <w:rFonts w:ascii="Traditional Arabic" w:eastAsiaTheme="minorHAnsi" w:hAnsi="Traditional Arabic" w:cs="Traditional Arabic" w:hint="cs"/>
          <w:color w:val="000000" w:themeColor="text1"/>
          <w:sz w:val="36"/>
          <w:szCs w:val="36"/>
          <w:lang w:val="en-GB" w:eastAsia="en-US"/>
        </w:rPr>
        <w:t>ذات إطلالة</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خلابة</w:t>
      </w:r>
      <w:r w:rsidR="00A44043" w:rsidRPr="004E268C">
        <w:rPr>
          <w:rFonts w:ascii="Traditional Arabic" w:eastAsiaTheme="minorHAnsi" w:hAnsi="Traditional Arabic" w:cs="Traditional Arabic" w:hint="cs"/>
          <w:color w:val="000000" w:themeColor="text1"/>
          <w:sz w:val="36"/>
          <w:szCs w:val="36"/>
          <w:lang w:val="en-GB" w:eastAsia="en-US"/>
        </w:rPr>
        <w:t>ٍ</w:t>
      </w:r>
      <w:r w:rsidR="00194BCC"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على </w:t>
      </w:r>
      <w:r w:rsidR="00483086" w:rsidRPr="004E268C">
        <w:rPr>
          <w:rFonts w:ascii="Traditional Arabic" w:eastAsiaTheme="minorHAnsi" w:hAnsi="Traditional Arabic" w:cs="Traditional Arabic" w:hint="cs"/>
          <w:color w:val="000000" w:themeColor="text1"/>
          <w:sz w:val="36"/>
          <w:szCs w:val="36"/>
          <w:lang w:val="en-GB" w:eastAsia="en-US"/>
        </w:rPr>
        <w:t>نهر اللؤلؤ</w:t>
      </w:r>
      <w:r w:rsidR="00A44043"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حيث </w:t>
      </w:r>
      <w:r w:rsidRPr="004E268C">
        <w:rPr>
          <w:rFonts w:ascii="Traditional Arabic" w:eastAsiaTheme="minorHAnsi" w:hAnsi="Traditional Arabic" w:cs="Traditional Arabic" w:hint="cs"/>
          <w:color w:val="000000" w:themeColor="text1"/>
          <w:sz w:val="36"/>
          <w:szCs w:val="36"/>
          <w:lang w:val="en-GB" w:eastAsia="en-US"/>
        </w:rPr>
        <w:t>يلتف</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النهر وتنضم</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إليه قناة</w:t>
      </w:r>
      <w:r w:rsidR="00A4404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جانبية. </w:t>
      </w:r>
      <w:r w:rsidR="000D56E9" w:rsidRPr="004E268C">
        <w:rPr>
          <w:rFonts w:ascii="Traditional Arabic" w:eastAsiaTheme="minorHAnsi" w:hAnsi="Traditional Arabic" w:cs="Traditional Arabic" w:hint="cs"/>
          <w:color w:val="000000" w:themeColor="text1"/>
          <w:sz w:val="36"/>
          <w:szCs w:val="36"/>
          <w:lang w:val="en-GB" w:eastAsia="en-US"/>
        </w:rPr>
        <w:t xml:space="preserve">كان يمكنني الجلوس ببساطة </w:t>
      </w:r>
      <w:r w:rsidR="00483086" w:rsidRPr="004E268C">
        <w:rPr>
          <w:rFonts w:ascii="Traditional Arabic" w:eastAsiaTheme="minorHAnsi" w:hAnsi="Traditional Arabic" w:cs="Traditional Arabic" w:hint="cs"/>
          <w:color w:val="000000" w:themeColor="text1"/>
          <w:sz w:val="36"/>
          <w:szCs w:val="36"/>
          <w:lang w:val="en-GB" w:eastAsia="en-US"/>
        </w:rPr>
        <w:t xml:space="preserve">ومشاهدة </w:t>
      </w:r>
      <w:r w:rsidR="000D56E9" w:rsidRPr="004E268C">
        <w:rPr>
          <w:rFonts w:ascii="Traditional Arabic" w:eastAsiaTheme="minorHAnsi" w:hAnsi="Traditional Arabic" w:cs="Traditional Arabic" w:hint="cs"/>
          <w:color w:val="000000" w:themeColor="text1"/>
          <w:sz w:val="36"/>
          <w:szCs w:val="36"/>
          <w:lang w:val="en-GB" w:eastAsia="en-US"/>
        </w:rPr>
        <w:t>حركة</w:t>
      </w:r>
      <w:r w:rsidR="00A44043" w:rsidRPr="004E268C">
        <w:rPr>
          <w:rFonts w:ascii="Traditional Arabic" w:eastAsiaTheme="minorHAnsi" w:hAnsi="Traditional Arabic" w:cs="Traditional Arabic" w:hint="cs"/>
          <w:color w:val="000000" w:themeColor="text1"/>
          <w:sz w:val="36"/>
          <w:szCs w:val="36"/>
          <w:lang w:val="en-GB" w:eastAsia="en-US"/>
        </w:rPr>
        <w:t>ِ</w:t>
      </w:r>
      <w:r w:rsidR="000D56E9" w:rsidRPr="004E268C">
        <w:rPr>
          <w:rFonts w:ascii="Traditional Arabic" w:eastAsiaTheme="minorHAnsi" w:hAnsi="Traditional Arabic" w:cs="Traditional Arabic" w:hint="cs"/>
          <w:color w:val="000000" w:themeColor="text1"/>
          <w:sz w:val="36"/>
          <w:szCs w:val="36"/>
          <w:lang w:val="en-GB" w:eastAsia="en-US"/>
        </w:rPr>
        <w:t xml:space="preserve"> المراكب على طول النهر طوال فترة الظهيرة، </w:t>
      </w:r>
      <w:r w:rsidR="00483086" w:rsidRPr="004E268C">
        <w:rPr>
          <w:rFonts w:ascii="Traditional Arabic" w:eastAsiaTheme="minorHAnsi" w:hAnsi="Traditional Arabic" w:cs="Traditional Arabic" w:hint="cs"/>
          <w:color w:val="000000" w:themeColor="text1"/>
          <w:sz w:val="36"/>
          <w:szCs w:val="36"/>
          <w:lang w:val="en-GB" w:eastAsia="en-US"/>
        </w:rPr>
        <w:t xml:space="preserve">ولكن </w:t>
      </w:r>
      <w:r w:rsidR="000D56E9" w:rsidRPr="004E268C">
        <w:rPr>
          <w:rFonts w:ascii="Traditional Arabic" w:eastAsiaTheme="minorHAnsi" w:hAnsi="Traditional Arabic" w:cs="Traditional Arabic" w:hint="cs"/>
          <w:color w:val="000000" w:themeColor="text1"/>
          <w:sz w:val="36"/>
          <w:szCs w:val="36"/>
          <w:lang w:val="en-GB" w:eastAsia="en-US"/>
        </w:rPr>
        <w:t xml:space="preserve">كان </w:t>
      </w:r>
      <w:r w:rsidR="00483086" w:rsidRPr="004E268C">
        <w:rPr>
          <w:rFonts w:ascii="Traditional Arabic" w:eastAsiaTheme="minorHAnsi" w:hAnsi="Traditional Arabic" w:cs="Traditional Arabic" w:hint="cs"/>
          <w:color w:val="000000" w:themeColor="text1"/>
          <w:sz w:val="36"/>
          <w:szCs w:val="36"/>
          <w:lang w:val="en-GB" w:eastAsia="en-US"/>
        </w:rPr>
        <w:t xml:space="preserve">لدينا فيلم </w:t>
      </w:r>
      <w:r w:rsidR="000D56E9" w:rsidRPr="004E268C">
        <w:rPr>
          <w:rFonts w:ascii="Traditional Arabic" w:eastAsiaTheme="minorHAnsi" w:hAnsi="Traditional Arabic" w:cs="Traditional Arabic" w:hint="cs"/>
          <w:color w:val="000000" w:themeColor="text1"/>
          <w:sz w:val="36"/>
          <w:szCs w:val="36"/>
          <w:lang w:val="en-GB" w:eastAsia="en-US"/>
        </w:rPr>
        <w:t>لنكم</w:t>
      </w:r>
      <w:r w:rsidR="00A44043" w:rsidRPr="004E268C">
        <w:rPr>
          <w:rFonts w:ascii="Traditional Arabic" w:eastAsiaTheme="minorHAnsi" w:hAnsi="Traditional Arabic" w:cs="Traditional Arabic" w:hint="cs"/>
          <w:color w:val="000000" w:themeColor="text1"/>
          <w:sz w:val="36"/>
          <w:szCs w:val="36"/>
          <w:lang w:val="en-GB" w:eastAsia="en-US"/>
        </w:rPr>
        <w:t>ِ</w:t>
      </w:r>
      <w:r w:rsidR="000D56E9" w:rsidRPr="004E268C">
        <w:rPr>
          <w:rFonts w:ascii="Traditional Arabic" w:eastAsiaTheme="minorHAnsi" w:hAnsi="Traditional Arabic" w:cs="Traditional Arabic" w:hint="cs"/>
          <w:color w:val="000000" w:themeColor="text1"/>
          <w:sz w:val="36"/>
          <w:szCs w:val="36"/>
          <w:lang w:val="en-GB" w:eastAsia="en-US"/>
        </w:rPr>
        <w:t>ل</w:t>
      </w:r>
      <w:r w:rsidR="00A44043" w:rsidRPr="004E268C">
        <w:rPr>
          <w:rFonts w:ascii="Traditional Arabic" w:eastAsiaTheme="minorHAnsi" w:hAnsi="Traditional Arabic" w:cs="Traditional Arabic" w:hint="cs"/>
          <w:color w:val="000000" w:themeColor="text1"/>
          <w:sz w:val="36"/>
          <w:szCs w:val="36"/>
          <w:lang w:val="en-GB" w:eastAsia="en-US"/>
        </w:rPr>
        <w:t>َ</w:t>
      </w:r>
      <w:r w:rsidR="000D56E9" w:rsidRPr="004E268C">
        <w:rPr>
          <w:rFonts w:ascii="Traditional Arabic" w:eastAsiaTheme="minorHAnsi" w:hAnsi="Traditional Arabic" w:cs="Traditional Arabic" w:hint="cs"/>
          <w:color w:val="000000" w:themeColor="text1"/>
          <w:sz w:val="36"/>
          <w:szCs w:val="36"/>
          <w:lang w:val="en-GB" w:eastAsia="en-US"/>
        </w:rPr>
        <w:t>ه</w:t>
      </w:r>
      <w:r w:rsidR="00A44043" w:rsidRPr="004E268C">
        <w:rPr>
          <w:rFonts w:ascii="Traditional Arabic" w:eastAsiaTheme="minorHAnsi" w:hAnsi="Traditional Arabic" w:cs="Traditional Arabic" w:hint="cs"/>
          <w:color w:val="000000" w:themeColor="text1"/>
          <w:sz w:val="36"/>
          <w:szCs w:val="36"/>
          <w:lang w:val="en-GB" w:eastAsia="en-US"/>
        </w:rPr>
        <w:t>ُ</w:t>
      </w:r>
      <w:r w:rsidR="000D56E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0D56E9" w:rsidRPr="004E268C">
        <w:rPr>
          <w:rFonts w:ascii="Traditional Arabic" w:eastAsiaTheme="minorHAnsi" w:hAnsi="Traditional Arabic" w:cs="Traditional Arabic" w:hint="cs"/>
          <w:color w:val="000000" w:themeColor="text1"/>
          <w:sz w:val="36"/>
          <w:szCs w:val="36"/>
          <w:lang w:val="en-GB" w:eastAsia="en-US"/>
        </w:rPr>
        <w:t>فانطلقت</w:t>
      </w:r>
      <w:r w:rsidR="00A44043" w:rsidRPr="004E268C">
        <w:rPr>
          <w:rFonts w:ascii="Traditional Arabic" w:eastAsiaTheme="minorHAnsi" w:hAnsi="Traditional Arabic" w:cs="Traditional Arabic" w:hint="cs"/>
          <w:color w:val="000000" w:themeColor="text1"/>
          <w:sz w:val="36"/>
          <w:szCs w:val="36"/>
          <w:lang w:val="en-GB" w:eastAsia="en-US"/>
        </w:rPr>
        <w:t>ُ</w:t>
      </w:r>
      <w:r w:rsidR="000D56E9" w:rsidRPr="004E268C">
        <w:rPr>
          <w:rFonts w:ascii="Traditional Arabic" w:eastAsiaTheme="minorHAnsi" w:hAnsi="Traditional Arabic" w:cs="Traditional Arabic" w:hint="cs"/>
          <w:color w:val="000000" w:themeColor="text1"/>
          <w:sz w:val="36"/>
          <w:szCs w:val="36"/>
          <w:lang w:val="en-GB" w:eastAsia="en-US"/>
        </w:rPr>
        <w:t xml:space="preserve"> إلى الشوارع </w:t>
      </w:r>
      <w:r w:rsidR="00483086" w:rsidRPr="004E268C">
        <w:rPr>
          <w:rFonts w:ascii="Traditional Arabic" w:eastAsiaTheme="minorHAnsi" w:hAnsi="Traditional Arabic" w:cs="Traditional Arabic" w:hint="cs"/>
          <w:color w:val="000000" w:themeColor="text1"/>
          <w:sz w:val="36"/>
          <w:szCs w:val="36"/>
          <w:lang w:val="en-GB" w:eastAsia="en-US"/>
        </w:rPr>
        <w:t xml:space="preserve">بعد </w:t>
      </w:r>
      <w:r w:rsidR="000D56E9" w:rsidRPr="004E268C">
        <w:rPr>
          <w:rFonts w:ascii="Traditional Arabic" w:eastAsiaTheme="minorHAnsi" w:hAnsi="Traditional Arabic" w:cs="Traditional Arabic" w:hint="cs"/>
          <w:color w:val="000000" w:themeColor="text1"/>
          <w:sz w:val="36"/>
          <w:szCs w:val="36"/>
          <w:lang w:val="en-GB" w:eastAsia="en-US"/>
        </w:rPr>
        <w:t>تناول وجبة غداء</w:t>
      </w:r>
      <w:r w:rsidR="00A44043" w:rsidRPr="004E268C">
        <w:rPr>
          <w:rFonts w:ascii="Traditional Arabic" w:eastAsiaTheme="minorHAnsi" w:hAnsi="Traditional Arabic" w:cs="Traditional Arabic" w:hint="cs"/>
          <w:color w:val="000000" w:themeColor="text1"/>
          <w:sz w:val="36"/>
          <w:szCs w:val="36"/>
          <w:lang w:val="en-GB" w:eastAsia="en-US"/>
        </w:rPr>
        <w:t>ٍ</w:t>
      </w:r>
      <w:r w:rsidR="000D56E9" w:rsidRPr="004E268C">
        <w:rPr>
          <w:rFonts w:ascii="Traditional Arabic" w:eastAsiaTheme="minorHAnsi" w:hAnsi="Traditional Arabic" w:cs="Traditional Arabic" w:hint="cs"/>
          <w:color w:val="000000" w:themeColor="text1"/>
          <w:sz w:val="36"/>
          <w:szCs w:val="36"/>
          <w:lang w:val="en-GB" w:eastAsia="en-US"/>
        </w:rPr>
        <w:t xml:space="preserve"> متنوعة عالمية.</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0D56E9" w:rsidRPr="004E268C">
        <w:rPr>
          <w:rFonts w:ascii="Traditional Arabic" w:eastAsiaTheme="minorHAnsi" w:hAnsi="Traditional Arabic" w:cs="Traditional Arabic" w:hint="cs"/>
          <w:color w:val="000000" w:themeColor="text1"/>
          <w:sz w:val="36"/>
          <w:szCs w:val="36"/>
          <w:lang w:val="en-GB" w:eastAsia="en-US"/>
        </w:rPr>
        <w:t>كانت الدر</w:t>
      </w:r>
      <w:r w:rsidR="00A44043" w:rsidRPr="004E268C">
        <w:rPr>
          <w:rFonts w:ascii="Traditional Arabic" w:eastAsiaTheme="minorHAnsi" w:hAnsi="Traditional Arabic" w:cs="Traditional Arabic" w:hint="cs"/>
          <w:color w:val="000000" w:themeColor="text1"/>
          <w:sz w:val="36"/>
          <w:szCs w:val="36"/>
          <w:lang w:val="en-GB" w:eastAsia="en-US"/>
        </w:rPr>
        <w:t>ّ</w:t>
      </w:r>
      <w:r w:rsidR="000D56E9" w:rsidRPr="004E268C">
        <w:rPr>
          <w:rFonts w:ascii="Traditional Arabic" w:eastAsiaTheme="minorHAnsi" w:hAnsi="Traditional Arabic" w:cs="Traditional Arabic" w:hint="cs"/>
          <w:color w:val="000000" w:themeColor="text1"/>
          <w:sz w:val="36"/>
          <w:szCs w:val="36"/>
          <w:lang w:val="en-GB" w:eastAsia="en-US"/>
        </w:rPr>
        <w:t>اجة وسيلة النقل</w:t>
      </w:r>
      <w:r w:rsidR="00483086" w:rsidRPr="004E268C">
        <w:rPr>
          <w:rFonts w:ascii="Traditional Arabic" w:eastAsiaTheme="minorHAnsi" w:hAnsi="Traditional Arabic" w:cs="Traditional Arabic" w:hint="cs"/>
          <w:color w:val="000000" w:themeColor="text1"/>
          <w:sz w:val="36"/>
          <w:szCs w:val="36"/>
          <w:lang w:val="en-GB" w:eastAsia="en-US"/>
        </w:rPr>
        <w:t xml:space="preserve"> الأكثر شيوعًا، بل </w:t>
      </w:r>
      <w:r w:rsidR="000A3EB6" w:rsidRPr="004E268C">
        <w:rPr>
          <w:rFonts w:ascii="Traditional Arabic" w:eastAsiaTheme="minorHAnsi" w:hAnsi="Traditional Arabic" w:cs="Traditional Arabic" w:hint="cs"/>
          <w:color w:val="000000" w:themeColor="text1"/>
          <w:sz w:val="36"/>
          <w:szCs w:val="36"/>
          <w:lang w:val="en-GB" w:eastAsia="en-US"/>
        </w:rPr>
        <w:t>الغالبة</w:t>
      </w:r>
      <w:r w:rsidR="00BD589D" w:rsidRPr="004E268C">
        <w:rPr>
          <w:rFonts w:ascii="Traditional Arabic" w:eastAsiaTheme="minorHAnsi" w:hAnsi="Traditional Arabic" w:cs="Traditional Arabic" w:hint="cs"/>
          <w:color w:val="000000" w:themeColor="text1"/>
          <w:sz w:val="36"/>
          <w:szCs w:val="36"/>
          <w:lang w:val="en-GB" w:eastAsia="en-US"/>
        </w:rPr>
        <w:t xml:space="preserve"> هناك</w:t>
      </w:r>
      <w:r w:rsidR="000A3EB6"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لا توجد دراجات سباق هنا، ولا دراجات رياضية أو دراجات جبلية أو </w:t>
      </w:r>
      <w:r w:rsidR="00A47F19" w:rsidRPr="004E268C">
        <w:rPr>
          <w:rFonts w:ascii="Traditional Arabic" w:eastAsiaTheme="minorHAnsi" w:hAnsi="Traditional Arabic" w:cs="Traditional Arabic" w:hint="cs"/>
          <w:color w:val="000000" w:themeColor="text1"/>
          <w:sz w:val="36"/>
          <w:szCs w:val="36"/>
          <w:lang w:val="en-GB" w:eastAsia="en-US"/>
        </w:rPr>
        <w:t xml:space="preserve">تصاميم مميزة للمقود المطوي إلى الأسفل. </w:t>
      </w:r>
      <w:r w:rsidR="009A23EB" w:rsidRPr="004E268C">
        <w:rPr>
          <w:rFonts w:ascii="Traditional Arabic" w:eastAsiaTheme="minorHAnsi" w:hAnsi="Traditional Arabic" w:cs="Traditional Arabic" w:hint="cs"/>
          <w:color w:val="000000" w:themeColor="text1"/>
          <w:sz w:val="36"/>
          <w:szCs w:val="36"/>
          <w:lang w:val="en-GB" w:eastAsia="en-US"/>
        </w:rPr>
        <w:t xml:space="preserve">الدراجات هنا تقتصر على الدراجات العادية التي يجلس عليها الراكب بوضع مستقيم، </w:t>
      </w:r>
      <w:r w:rsidR="00483086" w:rsidRPr="004E268C">
        <w:rPr>
          <w:rFonts w:ascii="Traditional Arabic" w:eastAsiaTheme="minorHAnsi" w:hAnsi="Traditional Arabic" w:cs="Traditional Arabic" w:hint="cs"/>
          <w:color w:val="000000" w:themeColor="text1"/>
          <w:sz w:val="36"/>
          <w:szCs w:val="36"/>
          <w:lang w:val="en-GB" w:eastAsia="en-US"/>
        </w:rPr>
        <w:t xml:space="preserve">مع </w:t>
      </w:r>
      <w:r w:rsidR="009A23EB" w:rsidRPr="004E268C">
        <w:rPr>
          <w:rFonts w:ascii="Traditional Arabic" w:eastAsiaTheme="minorHAnsi" w:hAnsi="Traditional Arabic" w:cs="Traditional Arabic" w:hint="cs"/>
          <w:color w:val="000000" w:themeColor="text1"/>
          <w:sz w:val="36"/>
          <w:szCs w:val="36"/>
          <w:lang w:val="en-GB" w:eastAsia="en-US"/>
        </w:rPr>
        <w:t>الأغطية ال</w:t>
      </w:r>
      <w:r w:rsidR="00483086" w:rsidRPr="004E268C">
        <w:rPr>
          <w:rFonts w:ascii="Traditional Arabic" w:eastAsiaTheme="minorHAnsi" w:hAnsi="Traditional Arabic" w:cs="Traditional Arabic" w:hint="cs"/>
          <w:color w:val="000000" w:themeColor="text1"/>
          <w:sz w:val="36"/>
          <w:szCs w:val="36"/>
          <w:lang w:val="en-GB" w:eastAsia="en-US"/>
        </w:rPr>
        <w:t>واقي</w:t>
      </w:r>
      <w:r w:rsidR="009A23EB" w:rsidRPr="004E268C">
        <w:rPr>
          <w:rFonts w:ascii="Traditional Arabic" w:eastAsiaTheme="minorHAnsi" w:hAnsi="Traditional Arabic" w:cs="Traditional Arabic" w:hint="cs"/>
          <w:color w:val="000000" w:themeColor="text1"/>
          <w:sz w:val="36"/>
          <w:szCs w:val="36"/>
          <w:lang w:val="en-GB" w:eastAsia="en-US"/>
        </w:rPr>
        <w:t>ة ل</w:t>
      </w:r>
      <w:r w:rsidR="00483086" w:rsidRPr="004E268C">
        <w:rPr>
          <w:rFonts w:ascii="Traditional Arabic" w:eastAsiaTheme="minorHAnsi" w:hAnsi="Traditional Arabic" w:cs="Traditional Arabic" w:hint="cs"/>
          <w:color w:val="000000" w:themeColor="text1"/>
          <w:sz w:val="36"/>
          <w:szCs w:val="36"/>
          <w:lang w:val="en-GB" w:eastAsia="en-US"/>
        </w:rPr>
        <w:t xml:space="preserve">لعجلات </w:t>
      </w:r>
      <w:r w:rsidR="009A23EB" w:rsidRPr="004E268C">
        <w:rPr>
          <w:rFonts w:ascii="Traditional Arabic" w:eastAsiaTheme="minorHAnsi" w:hAnsi="Traditional Arabic" w:cs="Traditional Arabic" w:hint="cs"/>
          <w:color w:val="000000" w:themeColor="text1"/>
          <w:sz w:val="36"/>
          <w:szCs w:val="36"/>
          <w:lang w:val="en-GB" w:eastAsia="en-US"/>
        </w:rPr>
        <w:t xml:space="preserve">مع </w:t>
      </w:r>
      <w:r w:rsidR="000A3EB6" w:rsidRPr="004E268C">
        <w:rPr>
          <w:rFonts w:ascii="Traditional Arabic" w:eastAsiaTheme="minorHAnsi" w:hAnsi="Traditional Arabic" w:cs="Traditional Arabic" w:hint="cs"/>
          <w:color w:val="000000" w:themeColor="text1"/>
          <w:sz w:val="36"/>
          <w:szCs w:val="36"/>
          <w:lang w:val="en-GB" w:eastAsia="en-US"/>
        </w:rPr>
        <w:t>سلة</w:t>
      </w:r>
      <w:r w:rsidR="008C568F" w:rsidRPr="004E268C">
        <w:rPr>
          <w:rFonts w:ascii="Traditional Arabic" w:eastAsiaTheme="minorHAnsi" w:hAnsi="Traditional Arabic" w:cs="Traditional Arabic" w:hint="cs"/>
          <w:color w:val="000000" w:themeColor="text1"/>
          <w:sz w:val="36"/>
          <w:szCs w:val="36"/>
          <w:lang w:val="en-GB" w:eastAsia="en-US"/>
        </w:rPr>
        <w:t xml:space="preserve"> للأمتعة. إنها </w:t>
      </w:r>
      <w:r w:rsidR="00483086" w:rsidRPr="004E268C">
        <w:rPr>
          <w:rFonts w:ascii="Traditional Arabic" w:eastAsiaTheme="minorHAnsi" w:hAnsi="Traditional Arabic" w:cs="Traditional Arabic" w:hint="cs"/>
          <w:color w:val="000000" w:themeColor="text1"/>
          <w:sz w:val="36"/>
          <w:szCs w:val="36"/>
          <w:lang w:val="en-GB" w:eastAsia="en-US"/>
        </w:rPr>
        <w:t xml:space="preserve">دراجات </w:t>
      </w:r>
      <w:r w:rsidR="008C568F" w:rsidRPr="004E268C">
        <w:rPr>
          <w:rFonts w:ascii="Traditional Arabic" w:eastAsiaTheme="minorHAnsi" w:hAnsi="Traditional Arabic" w:cs="Traditional Arabic" w:hint="cs"/>
          <w:color w:val="000000" w:themeColor="text1"/>
          <w:sz w:val="36"/>
          <w:szCs w:val="36"/>
          <w:lang w:val="en-GB" w:eastAsia="en-US"/>
        </w:rPr>
        <w:t>السك</w:t>
      </w:r>
      <w:r w:rsidR="000A3EB6" w:rsidRPr="004E268C">
        <w:rPr>
          <w:rFonts w:ascii="Traditional Arabic" w:eastAsiaTheme="minorHAnsi" w:hAnsi="Traditional Arabic" w:cs="Traditional Arabic" w:hint="cs"/>
          <w:color w:val="000000" w:themeColor="text1"/>
          <w:sz w:val="36"/>
          <w:szCs w:val="36"/>
          <w:lang w:val="en-GB" w:eastAsia="en-US"/>
        </w:rPr>
        <w:t>ّ</w:t>
      </w:r>
      <w:r w:rsidR="008C568F" w:rsidRPr="004E268C">
        <w:rPr>
          <w:rFonts w:ascii="Traditional Arabic" w:eastAsiaTheme="minorHAnsi" w:hAnsi="Traditional Arabic" w:cs="Traditional Arabic" w:hint="cs"/>
          <w:color w:val="000000" w:themeColor="text1"/>
          <w:sz w:val="36"/>
          <w:szCs w:val="36"/>
          <w:lang w:val="en-GB" w:eastAsia="en-US"/>
        </w:rPr>
        <w:t xml:space="preserve">ان المحليين. </w:t>
      </w:r>
      <w:r w:rsidR="00483086" w:rsidRPr="004E268C">
        <w:rPr>
          <w:rFonts w:ascii="Traditional Arabic" w:eastAsiaTheme="minorHAnsi" w:hAnsi="Traditional Arabic" w:cs="Traditional Arabic" w:hint="cs"/>
          <w:color w:val="000000" w:themeColor="text1"/>
          <w:sz w:val="36"/>
          <w:szCs w:val="36"/>
          <w:lang w:val="en-GB" w:eastAsia="en-US"/>
        </w:rPr>
        <w:t xml:space="preserve">هناك </w:t>
      </w:r>
      <w:r w:rsidR="008C568F" w:rsidRPr="004E268C">
        <w:rPr>
          <w:rFonts w:ascii="Traditional Arabic" w:eastAsiaTheme="minorHAnsi" w:hAnsi="Traditional Arabic" w:cs="Traditional Arabic" w:hint="cs"/>
          <w:color w:val="000000" w:themeColor="text1"/>
          <w:sz w:val="36"/>
          <w:szCs w:val="36"/>
          <w:lang w:val="en-GB" w:eastAsia="en-US"/>
        </w:rPr>
        <w:t>بعض ال</w:t>
      </w:r>
      <w:r w:rsidR="00483086" w:rsidRPr="004E268C">
        <w:rPr>
          <w:rFonts w:ascii="Traditional Arabic" w:eastAsiaTheme="minorHAnsi" w:hAnsi="Traditional Arabic" w:cs="Traditional Arabic" w:hint="cs"/>
          <w:color w:val="000000" w:themeColor="text1"/>
          <w:sz w:val="36"/>
          <w:szCs w:val="36"/>
          <w:lang w:val="en-GB" w:eastAsia="en-US"/>
        </w:rPr>
        <w:t xml:space="preserve">سيارات </w:t>
      </w:r>
      <w:r w:rsidR="008C568F" w:rsidRPr="004E268C">
        <w:rPr>
          <w:rFonts w:ascii="Traditional Arabic" w:eastAsiaTheme="minorHAnsi" w:hAnsi="Traditional Arabic" w:cs="Traditional Arabic" w:hint="cs"/>
          <w:color w:val="000000" w:themeColor="text1"/>
          <w:sz w:val="36"/>
          <w:szCs w:val="36"/>
          <w:lang w:val="en-GB" w:eastAsia="en-US"/>
        </w:rPr>
        <w:t xml:space="preserve">أحيانًا، ولكن طريقة قيادتها تشير إلى المستقبل المروّع الذي ينتظر الصين </w:t>
      </w:r>
      <w:r w:rsidR="00483086" w:rsidRPr="004E268C">
        <w:rPr>
          <w:rFonts w:ascii="Traditional Arabic" w:eastAsiaTheme="minorHAnsi" w:hAnsi="Traditional Arabic" w:cs="Traditional Arabic" w:hint="cs"/>
          <w:color w:val="000000" w:themeColor="text1"/>
          <w:sz w:val="36"/>
          <w:szCs w:val="36"/>
          <w:lang w:val="en-GB" w:eastAsia="en-US"/>
        </w:rPr>
        <w:t xml:space="preserve">عندما يقرر الملايين التخلي عن دراجاتهم </w:t>
      </w:r>
      <w:r w:rsidR="000A3EB6" w:rsidRPr="004E268C">
        <w:rPr>
          <w:rFonts w:ascii="Traditional Arabic" w:eastAsiaTheme="minorHAnsi" w:hAnsi="Traditional Arabic" w:cs="Traditional Arabic" w:hint="cs"/>
          <w:color w:val="000000" w:themeColor="text1"/>
          <w:sz w:val="36"/>
          <w:szCs w:val="36"/>
          <w:lang w:val="en-GB" w:eastAsia="en-US"/>
        </w:rPr>
        <w:t>ليشتروا</w:t>
      </w:r>
      <w:r w:rsidR="008C568F"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 xml:space="preserve">سيارات تويوتا. </w:t>
      </w:r>
      <w:r w:rsidR="00A8055D" w:rsidRPr="004E268C">
        <w:rPr>
          <w:rFonts w:ascii="Traditional Arabic" w:eastAsiaTheme="minorHAnsi" w:hAnsi="Traditional Arabic" w:cs="Traditional Arabic" w:hint="cs"/>
          <w:color w:val="000000" w:themeColor="text1"/>
          <w:sz w:val="36"/>
          <w:szCs w:val="36"/>
          <w:lang w:val="en-GB" w:eastAsia="en-US"/>
        </w:rPr>
        <w:t>لا يوجد تلوث</w:t>
      </w:r>
      <w:r w:rsidR="000A3EB6" w:rsidRPr="004E268C">
        <w:rPr>
          <w:rFonts w:ascii="Traditional Arabic" w:eastAsiaTheme="minorHAnsi" w:hAnsi="Traditional Arabic" w:cs="Traditional Arabic" w:hint="cs"/>
          <w:color w:val="000000" w:themeColor="text1"/>
          <w:sz w:val="36"/>
          <w:szCs w:val="36"/>
          <w:lang w:val="en-GB" w:eastAsia="en-US"/>
        </w:rPr>
        <w:t>ٌ</w:t>
      </w:r>
      <w:r w:rsidR="00A8055D" w:rsidRPr="004E268C">
        <w:rPr>
          <w:rFonts w:ascii="Traditional Arabic" w:eastAsiaTheme="minorHAnsi" w:hAnsi="Traditional Arabic" w:cs="Traditional Arabic" w:hint="cs"/>
          <w:color w:val="000000" w:themeColor="text1"/>
          <w:sz w:val="36"/>
          <w:szCs w:val="36"/>
          <w:lang w:val="en-GB" w:eastAsia="en-US"/>
        </w:rPr>
        <w:t xml:space="preserve"> والجو</w:t>
      </w:r>
      <w:r w:rsidR="000A3EB6" w:rsidRPr="004E268C">
        <w:rPr>
          <w:rFonts w:ascii="Traditional Arabic" w:eastAsiaTheme="minorHAnsi" w:hAnsi="Traditional Arabic" w:cs="Traditional Arabic" w:hint="cs"/>
          <w:color w:val="000000" w:themeColor="text1"/>
          <w:sz w:val="36"/>
          <w:szCs w:val="36"/>
          <w:lang w:val="en-GB" w:eastAsia="en-US"/>
        </w:rPr>
        <w:t>ّ</w:t>
      </w:r>
      <w:r w:rsidR="00A8055D" w:rsidRPr="004E268C">
        <w:rPr>
          <w:rFonts w:ascii="Traditional Arabic" w:eastAsiaTheme="minorHAnsi" w:hAnsi="Traditional Arabic" w:cs="Traditional Arabic" w:hint="cs"/>
          <w:color w:val="000000" w:themeColor="text1"/>
          <w:sz w:val="36"/>
          <w:szCs w:val="36"/>
          <w:lang w:val="en-GB" w:eastAsia="en-US"/>
        </w:rPr>
        <w:t xml:space="preserve"> هادئ على نحو رائع كما هو الآن في ساعة الذروة، بصرف النظر عن بعض أجراس الدراجات التي تنطلق أحيانًا. </w:t>
      </w:r>
    </w:p>
    <w:p w14:paraId="0E83E02B" w14:textId="54CF1E2B" w:rsidR="00483086" w:rsidRPr="004E268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lastRenderedPageBreak/>
        <w:t>هناك</w:t>
      </w:r>
      <w:r w:rsidR="00BD589D"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أعداد هائلة من الناس</w:t>
      </w:r>
      <w:r w:rsidR="00A8055D" w:rsidRPr="004E268C">
        <w:rPr>
          <w:rFonts w:ascii="Traditional Arabic" w:eastAsiaTheme="minorHAnsi" w:hAnsi="Traditional Arabic" w:cs="Traditional Arabic" w:hint="cs"/>
          <w:color w:val="000000" w:themeColor="text1"/>
          <w:sz w:val="36"/>
          <w:szCs w:val="36"/>
          <w:lang w:val="en-GB" w:eastAsia="en-US"/>
        </w:rPr>
        <w:t xml:space="preserve"> كما هو الحال في الهند</w:t>
      </w:r>
      <w:r w:rsidRPr="004E268C">
        <w:rPr>
          <w:rFonts w:ascii="Traditional Arabic" w:eastAsiaTheme="minorHAnsi" w:hAnsi="Traditional Arabic" w:cs="Traditional Arabic" w:hint="cs"/>
          <w:color w:val="000000" w:themeColor="text1"/>
          <w:sz w:val="36"/>
          <w:szCs w:val="36"/>
          <w:lang w:val="en-GB" w:eastAsia="en-US"/>
        </w:rPr>
        <w:t xml:space="preserve">، </w:t>
      </w:r>
      <w:r w:rsidR="00A8055D"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 xml:space="preserve">لكن </w:t>
      </w:r>
      <w:r w:rsidR="000A3EB6" w:rsidRPr="004E268C">
        <w:rPr>
          <w:rFonts w:ascii="Traditional Arabic" w:eastAsiaTheme="minorHAnsi" w:hAnsi="Traditional Arabic" w:cs="Traditional Arabic" w:hint="cs"/>
          <w:color w:val="000000" w:themeColor="text1"/>
          <w:sz w:val="36"/>
          <w:szCs w:val="36"/>
          <w:lang w:val="en-GB" w:eastAsia="en-US"/>
        </w:rPr>
        <w:t xml:space="preserve">سلوك </w:t>
      </w:r>
      <w:r w:rsidRPr="004E268C">
        <w:rPr>
          <w:rFonts w:ascii="Traditional Arabic" w:eastAsiaTheme="minorHAnsi" w:hAnsi="Traditional Arabic" w:cs="Traditional Arabic" w:hint="cs"/>
          <w:color w:val="000000" w:themeColor="text1"/>
          <w:sz w:val="36"/>
          <w:szCs w:val="36"/>
          <w:lang w:val="en-GB" w:eastAsia="en-US"/>
        </w:rPr>
        <w:t>الصينيين</w:t>
      </w:r>
      <w:r w:rsidR="00A8055D" w:rsidRPr="004E268C">
        <w:rPr>
          <w:rFonts w:ascii="Traditional Arabic" w:eastAsiaTheme="minorHAnsi" w:hAnsi="Traditional Arabic" w:cs="Traditional Arabic" w:hint="cs"/>
          <w:color w:val="000000" w:themeColor="text1"/>
          <w:sz w:val="36"/>
          <w:szCs w:val="36"/>
          <w:lang w:val="en-GB" w:eastAsia="en-US"/>
        </w:rPr>
        <w:t xml:space="preserve"> مختلف تمامًا. يبدو الصينيون أكثر عزمًا</w:t>
      </w:r>
      <w:r w:rsidR="00BD589D" w:rsidRPr="004E268C">
        <w:rPr>
          <w:rFonts w:ascii="Traditional Arabic" w:eastAsiaTheme="minorHAnsi" w:hAnsi="Traditional Arabic" w:cs="Traditional Arabic" w:hint="cs"/>
          <w:color w:val="000000" w:themeColor="text1"/>
          <w:sz w:val="36"/>
          <w:szCs w:val="36"/>
          <w:lang w:val="en-GB" w:eastAsia="en-US"/>
        </w:rPr>
        <w:t>،</w:t>
      </w:r>
      <w:r w:rsidR="00A8055D" w:rsidRPr="004E268C">
        <w:rPr>
          <w:rFonts w:ascii="Traditional Arabic" w:eastAsiaTheme="minorHAnsi" w:hAnsi="Traditional Arabic" w:cs="Traditional Arabic" w:hint="cs"/>
          <w:color w:val="000000" w:themeColor="text1"/>
          <w:sz w:val="36"/>
          <w:szCs w:val="36"/>
          <w:lang w:val="en-GB" w:eastAsia="en-US"/>
        </w:rPr>
        <w:t xml:space="preserve"> ويتوج</w:t>
      </w:r>
      <w:r w:rsidR="00BD589D" w:rsidRPr="004E268C">
        <w:rPr>
          <w:rFonts w:ascii="Traditional Arabic" w:eastAsiaTheme="minorHAnsi" w:hAnsi="Traditional Arabic" w:cs="Traditional Arabic" w:hint="cs"/>
          <w:color w:val="000000" w:themeColor="text1"/>
          <w:sz w:val="36"/>
          <w:szCs w:val="36"/>
          <w:lang w:val="en-GB" w:eastAsia="en-US"/>
        </w:rPr>
        <w:t>ّ</w:t>
      </w:r>
      <w:r w:rsidR="00A8055D" w:rsidRPr="004E268C">
        <w:rPr>
          <w:rFonts w:ascii="Traditional Arabic" w:eastAsiaTheme="minorHAnsi" w:hAnsi="Traditional Arabic" w:cs="Traditional Arabic" w:hint="cs"/>
          <w:color w:val="000000" w:themeColor="text1"/>
          <w:sz w:val="36"/>
          <w:szCs w:val="36"/>
          <w:lang w:val="en-GB" w:eastAsia="en-US"/>
        </w:rPr>
        <w:t>هون</w:t>
      </w:r>
      <w:r w:rsidR="00BD589D" w:rsidRPr="004E268C">
        <w:rPr>
          <w:rFonts w:ascii="Traditional Arabic" w:eastAsiaTheme="minorHAnsi" w:hAnsi="Traditional Arabic" w:cs="Traditional Arabic" w:hint="cs"/>
          <w:color w:val="000000" w:themeColor="text1"/>
          <w:sz w:val="36"/>
          <w:szCs w:val="36"/>
          <w:lang w:val="en-GB" w:eastAsia="en-US"/>
        </w:rPr>
        <w:t>َ</w:t>
      </w:r>
      <w:r w:rsidR="00A8055D" w:rsidRPr="004E268C">
        <w:rPr>
          <w:rFonts w:ascii="Traditional Arabic" w:eastAsiaTheme="minorHAnsi" w:hAnsi="Traditional Arabic" w:cs="Traditional Arabic" w:hint="cs"/>
          <w:color w:val="000000" w:themeColor="text1"/>
          <w:sz w:val="36"/>
          <w:szCs w:val="36"/>
          <w:lang w:val="en-GB" w:eastAsia="en-US"/>
        </w:rPr>
        <w:t xml:space="preserve"> دائمًا نحو أهداف</w:t>
      </w:r>
      <w:r w:rsidR="00BD589D" w:rsidRPr="004E268C">
        <w:rPr>
          <w:rFonts w:ascii="Traditional Arabic" w:eastAsiaTheme="minorHAnsi" w:hAnsi="Traditional Arabic" w:cs="Traditional Arabic" w:hint="cs"/>
          <w:color w:val="000000" w:themeColor="text1"/>
          <w:sz w:val="36"/>
          <w:szCs w:val="36"/>
          <w:lang w:val="en-GB" w:eastAsia="en-US"/>
        </w:rPr>
        <w:t>ٍ</w:t>
      </w:r>
      <w:r w:rsidR="00A8055D" w:rsidRPr="004E268C">
        <w:rPr>
          <w:rFonts w:ascii="Traditional Arabic" w:eastAsiaTheme="minorHAnsi" w:hAnsi="Traditional Arabic" w:cs="Traditional Arabic" w:hint="cs"/>
          <w:color w:val="000000" w:themeColor="text1"/>
          <w:sz w:val="36"/>
          <w:szCs w:val="36"/>
          <w:lang w:val="en-GB" w:eastAsia="en-US"/>
        </w:rPr>
        <w:t xml:space="preserve"> ما قاصدين القيام بشيء</w:t>
      </w:r>
      <w:r w:rsidR="00BD589D" w:rsidRPr="004E268C">
        <w:rPr>
          <w:rFonts w:ascii="Traditional Arabic" w:eastAsiaTheme="minorHAnsi" w:hAnsi="Traditional Arabic" w:cs="Traditional Arabic" w:hint="cs"/>
          <w:color w:val="000000" w:themeColor="text1"/>
          <w:sz w:val="36"/>
          <w:szCs w:val="36"/>
          <w:lang w:val="en-GB" w:eastAsia="en-US"/>
        </w:rPr>
        <w:t>ٍ</w:t>
      </w:r>
      <w:r w:rsidR="00A8055D" w:rsidRPr="004E268C">
        <w:rPr>
          <w:rFonts w:ascii="Traditional Arabic" w:eastAsiaTheme="minorHAnsi" w:hAnsi="Traditional Arabic" w:cs="Traditional Arabic" w:hint="cs"/>
          <w:color w:val="000000" w:themeColor="text1"/>
          <w:sz w:val="36"/>
          <w:szCs w:val="36"/>
          <w:lang w:val="en-GB" w:eastAsia="en-US"/>
        </w:rPr>
        <w:t xml:space="preserve"> ما.</w:t>
      </w:r>
      <w:r w:rsidRPr="004E268C">
        <w:rPr>
          <w:rFonts w:ascii="Traditional Arabic" w:eastAsiaTheme="minorHAnsi" w:hAnsi="Traditional Arabic" w:cs="Traditional Arabic" w:hint="cs"/>
          <w:color w:val="000000" w:themeColor="text1"/>
          <w:sz w:val="36"/>
          <w:szCs w:val="36"/>
          <w:lang w:val="en-GB" w:eastAsia="en-US"/>
        </w:rPr>
        <w:t xml:space="preserve"> لا يوجد </w:t>
      </w:r>
      <w:r w:rsidR="00A8055D" w:rsidRPr="004E268C">
        <w:rPr>
          <w:rFonts w:ascii="Traditional Arabic" w:eastAsiaTheme="minorHAnsi" w:hAnsi="Traditional Arabic" w:cs="Traditional Arabic" w:hint="cs"/>
          <w:color w:val="000000" w:themeColor="text1"/>
          <w:sz w:val="36"/>
          <w:szCs w:val="36"/>
          <w:lang w:val="en-GB" w:eastAsia="en-US"/>
        </w:rPr>
        <w:t xml:space="preserve">هنا </w:t>
      </w:r>
      <w:r w:rsidRPr="004E268C">
        <w:rPr>
          <w:rFonts w:ascii="Traditional Arabic" w:eastAsiaTheme="minorHAnsi" w:hAnsi="Traditional Arabic" w:cs="Traditional Arabic" w:hint="cs"/>
          <w:color w:val="000000" w:themeColor="text1"/>
          <w:sz w:val="36"/>
          <w:szCs w:val="36"/>
          <w:lang w:val="en-GB" w:eastAsia="en-US"/>
        </w:rPr>
        <w:t xml:space="preserve">الكثير من </w:t>
      </w:r>
      <w:r w:rsidR="00A8055D" w:rsidRPr="004E268C">
        <w:rPr>
          <w:rFonts w:ascii="Traditional Arabic" w:eastAsiaTheme="minorHAnsi" w:hAnsi="Traditional Arabic" w:cs="Traditional Arabic" w:hint="cs"/>
          <w:color w:val="000000" w:themeColor="text1"/>
          <w:sz w:val="36"/>
          <w:szCs w:val="36"/>
          <w:lang w:val="en-GB" w:eastAsia="en-US"/>
        </w:rPr>
        <w:t xml:space="preserve">التيه والنظرات المحدقة في الفراغ والعيون التائهة </w:t>
      </w:r>
      <w:r w:rsidR="004D7F8D" w:rsidRPr="004E268C">
        <w:rPr>
          <w:rFonts w:ascii="Traditional Arabic" w:eastAsiaTheme="minorHAnsi" w:hAnsi="Traditional Arabic" w:cs="Traditional Arabic" w:hint="cs"/>
          <w:color w:val="000000" w:themeColor="text1"/>
          <w:sz w:val="36"/>
          <w:szCs w:val="36"/>
          <w:lang w:val="en-GB" w:eastAsia="en-US"/>
        </w:rPr>
        <w:t xml:space="preserve">وتسريح النظر </w:t>
      </w:r>
      <w:r w:rsidR="00BD589D" w:rsidRPr="004E268C">
        <w:rPr>
          <w:rFonts w:ascii="Traditional Arabic" w:eastAsiaTheme="minorHAnsi" w:hAnsi="Traditional Arabic" w:cs="Traditional Arabic" w:hint="cs"/>
          <w:color w:val="000000" w:themeColor="text1"/>
          <w:sz w:val="36"/>
          <w:szCs w:val="36"/>
          <w:lang w:val="en-GB" w:eastAsia="en-US"/>
        </w:rPr>
        <w:t xml:space="preserve">التي كانت </w:t>
      </w:r>
      <w:r w:rsidRPr="004E268C">
        <w:rPr>
          <w:rFonts w:ascii="Traditional Arabic" w:eastAsiaTheme="minorHAnsi" w:hAnsi="Traditional Arabic" w:cs="Traditional Arabic" w:hint="cs"/>
          <w:color w:val="000000" w:themeColor="text1"/>
          <w:sz w:val="36"/>
          <w:szCs w:val="36"/>
          <w:lang w:val="en-GB" w:eastAsia="en-US"/>
        </w:rPr>
        <w:t>في الهند</w:t>
      </w:r>
      <w:r w:rsidR="004D7F8D" w:rsidRPr="004E268C">
        <w:rPr>
          <w:rFonts w:ascii="Traditional Arabic" w:eastAsiaTheme="minorHAnsi" w:hAnsi="Traditional Arabic" w:cs="Traditional Arabic" w:hint="cs"/>
          <w:color w:val="000000" w:themeColor="text1"/>
          <w:sz w:val="36"/>
          <w:szCs w:val="36"/>
          <w:lang w:val="en-GB" w:eastAsia="en-US"/>
        </w:rPr>
        <w:t xml:space="preserve">، </w:t>
      </w:r>
      <w:r w:rsidR="006B3E42" w:rsidRPr="004E268C">
        <w:rPr>
          <w:rFonts w:ascii="Traditional Arabic" w:eastAsiaTheme="minorHAnsi" w:hAnsi="Traditional Arabic" w:cs="Traditional Arabic" w:hint="cs"/>
          <w:color w:val="000000" w:themeColor="text1"/>
          <w:sz w:val="36"/>
          <w:szCs w:val="36"/>
          <w:lang w:val="en-GB" w:eastAsia="en-US"/>
        </w:rPr>
        <w:t>و</w:t>
      </w:r>
      <w:r w:rsidR="004D7F8D" w:rsidRPr="004E268C">
        <w:rPr>
          <w:rFonts w:ascii="Traditional Arabic" w:eastAsiaTheme="minorHAnsi" w:hAnsi="Traditional Arabic" w:cs="Traditional Arabic" w:hint="cs"/>
          <w:color w:val="000000" w:themeColor="text1"/>
          <w:sz w:val="36"/>
          <w:szCs w:val="36"/>
          <w:lang w:val="en-GB" w:eastAsia="en-US"/>
        </w:rPr>
        <w:t>الناس هنا</w:t>
      </w:r>
      <w:r w:rsidR="006B3E42" w:rsidRPr="004E268C">
        <w:rPr>
          <w:rFonts w:ascii="Traditional Arabic" w:eastAsiaTheme="minorHAnsi" w:hAnsi="Traditional Arabic" w:cs="Traditional Arabic" w:hint="cs"/>
          <w:color w:val="000000" w:themeColor="text1"/>
          <w:sz w:val="36"/>
          <w:szCs w:val="36"/>
          <w:lang w:val="en-GB" w:eastAsia="en-US"/>
        </w:rPr>
        <w:t xml:space="preserve"> أبدًا غير</w:t>
      </w:r>
      <w:r w:rsidR="004D7F8D" w:rsidRPr="004E268C">
        <w:rPr>
          <w:rFonts w:ascii="Traditional Arabic" w:eastAsiaTheme="minorHAnsi" w:hAnsi="Traditional Arabic" w:cs="Traditional Arabic" w:hint="cs"/>
          <w:color w:val="000000" w:themeColor="text1"/>
          <w:sz w:val="36"/>
          <w:szCs w:val="36"/>
          <w:lang w:val="en-GB" w:eastAsia="en-US"/>
        </w:rPr>
        <w:t xml:space="preserve"> فضوليين. يجذب</w:t>
      </w:r>
      <w:r w:rsidR="00BD589D" w:rsidRPr="004E268C">
        <w:rPr>
          <w:rFonts w:ascii="Traditional Arabic" w:eastAsiaTheme="minorHAnsi" w:hAnsi="Traditional Arabic" w:cs="Traditional Arabic" w:hint="cs"/>
          <w:color w:val="000000" w:themeColor="text1"/>
          <w:sz w:val="36"/>
          <w:szCs w:val="36"/>
          <w:lang w:val="en-GB" w:eastAsia="en-US"/>
        </w:rPr>
        <w:t>ُ</w:t>
      </w:r>
      <w:r w:rsidR="004D7F8D" w:rsidRPr="004E268C">
        <w:rPr>
          <w:rFonts w:ascii="Traditional Arabic" w:eastAsiaTheme="minorHAnsi" w:hAnsi="Traditional Arabic" w:cs="Traditional Arabic" w:hint="cs"/>
          <w:color w:val="000000" w:themeColor="text1"/>
          <w:sz w:val="36"/>
          <w:szCs w:val="36"/>
          <w:lang w:val="en-GB" w:eastAsia="en-US"/>
        </w:rPr>
        <w:t xml:space="preserve"> الهنود ان</w:t>
      </w:r>
      <w:r w:rsidR="00BD589D" w:rsidRPr="004E268C">
        <w:rPr>
          <w:rFonts w:ascii="Traditional Arabic" w:eastAsiaTheme="minorHAnsi" w:hAnsi="Traditional Arabic" w:cs="Traditional Arabic" w:hint="cs"/>
          <w:color w:val="000000" w:themeColor="text1"/>
          <w:sz w:val="36"/>
          <w:szCs w:val="36"/>
          <w:lang w:val="en-GB" w:eastAsia="en-US"/>
        </w:rPr>
        <w:t>ت</w:t>
      </w:r>
      <w:r w:rsidR="004D7F8D" w:rsidRPr="004E268C">
        <w:rPr>
          <w:rFonts w:ascii="Traditional Arabic" w:eastAsiaTheme="minorHAnsi" w:hAnsi="Traditional Arabic" w:cs="Traditional Arabic" w:hint="cs"/>
          <w:color w:val="000000" w:themeColor="text1"/>
          <w:sz w:val="36"/>
          <w:szCs w:val="36"/>
          <w:lang w:val="en-GB" w:eastAsia="en-US"/>
        </w:rPr>
        <w:t>باه</w:t>
      </w:r>
      <w:r w:rsidR="00BD589D" w:rsidRPr="004E268C">
        <w:rPr>
          <w:rFonts w:ascii="Traditional Arabic" w:eastAsiaTheme="minorHAnsi" w:hAnsi="Traditional Arabic" w:cs="Traditional Arabic" w:hint="cs"/>
          <w:color w:val="000000" w:themeColor="text1"/>
          <w:sz w:val="36"/>
          <w:szCs w:val="36"/>
          <w:lang w:val="en-GB" w:eastAsia="en-US"/>
        </w:rPr>
        <w:t>َ</w:t>
      </w:r>
      <w:r w:rsidR="004D7F8D" w:rsidRPr="004E268C">
        <w:rPr>
          <w:rFonts w:ascii="Traditional Arabic" w:eastAsiaTheme="minorHAnsi" w:hAnsi="Traditional Arabic" w:cs="Traditional Arabic" w:hint="cs"/>
          <w:color w:val="000000" w:themeColor="text1"/>
          <w:sz w:val="36"/>
          <w:szCs w:val="36"/>
          <w:lang w:val="en-GB" w:eastAsia="en-US"/>
        </w:rPr>
        <w:t>ك</w:t>
      </w:r>
      <w:r w:rsidR="00BD589D" w:rsidRPr="004E268C">
        <w:rPr>
          <w:rFonts w:ascii="Traditional Arabic" w:eastAsiaTheme="minorHAnsi" w:hAnsi="Traditional Arabic" w:cs="Traditional Arabic" w:hint="cs"/>
          <w:color w:val="000000" w:themeColor="text1"/>
          <w:sz w:val="36"/>
          <w:szCs w:val="36"/>
          <w:lang w:val="en-GB" w:eastAsia="en-US"/>
        </w:rPr>
        <w:t>َ</w:t>
      </w:r>
      <w:r w:rsidR="004D7F8D" w:rsidRPr="004E268C">
        <w:rPr>
          <w:rFonts w:ascii="Traditional Arabic" w:eastAsiaTheme="minorHAnsi" w:hAnsi="Traditional Arabic" w:cs="Traditional Arabic" w:hint="cs"/>
          <w:color w:val="000000" w:themeColor="text1"/>
          <w:sz w:val="36"/>
          <w:szCs w:val="36"/>
          <w:lang w:val="en-GB" w:eastAsia="en-US"/>
        </w:rPr>
        <w:t xml:space="preserve"> دائمًا </w:t>
      </w:r>
      <w:r w:rsidRPr="004E268C">
        <w:rPr>
          <w:rFonts w:ascii="Traditional Arabic" w:eastAsiaTheme="minorHAnsi" w:hAnsi="Traditional Arabic" w:cs="Traditional Arabic" w:hint="cs"/>
          <w:color w:val="000000" w:themeColor="text1"/>
          <w:sz w:val="36"/>
          <w:szCs w:val="36"/>
          <w:lang w:val="en-GB" w:eastAsia="en-US"/>
        </w:rPr>
        <w:t>متله</w:t>
      </w:r>
      <w:r w:rsidR="00BD589D"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فين لتبادل</w:t>
      </w:r>
      <w:r w:rsidR="00BD589D"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الابتسامة، </w:t>
      </w:r>
      <w:r w:rsidR="004D7F8D" w:rsidRPr="004E268C">
        <w:rPr>
          <w:rFonts w:ascii="Traditional Arabic" w:eastAsiaTheme="minorHAnsi" w:hAnsi="Traditional Arabic" w:cs="Traditional Arabic" w:hint="cs"/>
          <w:color w:val="000000" w:themeColor="text1"/>
          <w:sz w:val="36"/>
          <w:szCs w:val="36"/>
          <w:lang w:val="en-GB" w:eastAsia="en-US"/>
        </w:rPr>
        <w:t xml:space="preserve">بينما </w:t>
      </w:r>
      <w:r w:rsidRPr="004E268C">
        <w:rPr>
          <w:rFonts w:ascii="Traditional Arabic" w:eastAsiaTheme="minorHAnsi" w:hAnsi="Traditional Arabic" w:cs="Traditional Arabic" w:hint="cs"/>
          <w:color w:val="000000" w:themeColor="text1"/>
          <w:sz w:val="36"/>
          <w:szCs w:val="36"/>
          <w:lang w:val="en-GB" w:eastAsia="en-US"/>
        </w:rPr>
        <w:t xml:space="preserve">يميل الصينيون </w:t>
      </w:r>
      <w:r w:rsidR="004D7F8D" w:rsidRPr="004E268C">
        <w:rPr>
          <w:rFonts w:ascii="Traditional Arabic" w:eastAsiaTheme="minorHAnsi" w:hAnsi="Traditional Arabic" w:cs="Traditional Arabic" w:hint="cs"/>
          <w:color w:val="000000" w:themeColor="text1"/>
          <w:sz w:val="36"/>
          <w:szCs w:val="36"/>
          <w:lang w:val="en-GB" w:eastAsia="en-US"/>
        </w:rPr>
        <w:t>ل</w:t>
      </w:r>
      <w:r w:rsidRPr="004E268C">
        <w:rPr>
          <w:rFonts w:ascii="Traditional Arabic" w:eastAsiaTheme="minorHAnsi" w:hAnsi="Traditional Arabic" w:cs="Traditional Arabic" w:hint="cs"/>
          <w:color w:val="000000" w:themeColor="text1"/>
          <w:sz w:val="36"/>
          <w:szCs w:val="36"/>
          <w:lang w:val="en-GB" w:eastAsia="en-US"/>
        </w:rPr>
        <w:t>تجنب ال</w:t>
      </w:r>
      <w:r w:rsidR="004D7F8D" w:rsidRPr="004E268C">
        <w:rPr>
          <w:rFonts w:ascii="Traditional Arabic" w:eastAsiaTheme="minorHAnsi" w:hAnsi="Traditional Arabic" w:cs="Traditional Arabic" w:hint="cs"/>
          <w:color w:val="000000" w:themeColor="text1"/>
          <w:sz w:val="36"/>
          <w:szCs w:val="36"/>
          <w:lang w:val="en-GB" w:eastAsia="en-US"/>
        </w:rPr>
        <w:t>نظر في عينيك</w:t>
      </w:r>
      <w:r w:rsidR="00BD589D" w:rsidRPr="004E268C">
        <w:rPr>
          <w:rFonts w:ascii="Traditional Arabic" w:eastAsiaTheme="minorHAnsi" w:hAnsi="Traditional Arabic" w:cs="Traditional Arabic" w:hint="cs"/>
          <w:color w:val="000000" w:themeColor="text1"/>
          <w:sz w:val="36"/>
          <w:szCs w:val="36"/>
          <w:lang w:val="en-GB" w:eastAsia="en-US"/>
        </w:rPr>
        <w:t>،</w:t>
      </w:r>
      <w:r w:rsidR="004D7F8D" w:rsidRPr="004E268C">
        <w:rPr>
          <w:rFonts w:ascii="Traditional Arabic" w:eastAsiaTheme="minorHAnsi" w:hAnsi="Traditional Arabic" w:cs="Traditional Arabic" w:hint="cs"/>
          <w:color w:val="000000" w:themeColor="text1"/>
          <w:sz w:val="36"/>
          <w:szCs w:val="36"/>
          <w:lang w:val="en-GB" w:eastAsia="en-US"/>
        </w:rPr>
        <w:t xml:space="preserve"> ولا يمكنك تبيّن أي ردة فعل أو استجابة من الوجوه. </w:t>
      </w:r>
    </w:p>
    <w:p w14:paraId="743B7BBA" w14:textId="1D336EAD" w:rsidR="00483086" w:rsidRPr="004E268C" w:rsidRDefault="004D7F8D"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توجد</w:t>
      </w:r>
      <w:r w:rsidR="00BD589D"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 xml:space="preserve">خلف </w:t>
      </w:r>
      <w:r w:rsidRPr="004E268C">
        <w:rPr>
          <w:rFonts w:ascii="Traditional Arabic" w:eastAsiaTheme="minorHAnsi" w:hAnsi="Traditional Arabic" w:cs="Traditional Arabic" w:hint="cs"/>
          <w:color w:val="000000" w:themeColor="text1"/>
          <w:sz w:val="36"/>
          <w:szCs w:val="36"/>
          <w:lang w:val="en-GB" w:eastAsia="en-US"/>
        </w:rPr>
        <w:t xml:space="preserve">فندق "وايت سوان" </w:t>
      </w:r>
      <w:r w:rsidR="00483086" w:rsidRPr="004E268C">
        <w:rPr>
          <w:rFonts w:ascii="Traditional Arabic" w:eastAsiaTheme="minorHAnsi" w:hAnsi="Traditional Arabic" w:cs="Traditional Arabic" w:hint="cs"/>
          <w:color w:val="000000" w:themeColor="text1"/>
          <w:sz w:val="36"/>
          <w:szCs w:val="36"/>
          <w:lang w:val="en-GB" w:eastAsia="en-US"/>
        </w:rPr>
        <w:t>مباشرة</w:t>
      </w:r>
      <w:r w:rsidR="00BD589D"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منطقة</w:t>
      </w:r>
      <w:r w:rsidR="00BD589D"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ت</w:t>
      </w:r>
      <w:r w:rsidRPr="004E268C">
        <w:rPr>
          <w:rFonts w:ascii="Traditional Arabic" w:eastAsiaTheme="minorHAnsi" w:hAnsi="Traditional Arabic" w:cs="Traditional Arabic" w:hint="cs"/>
          <w:color w:val="000000" w:themeColor="text1"/>
          <w:sz w:val="36"/>
          <w:szCs w:val="36"/>
          <w:lang w:val="en-GB" w:eastAsia="en-US"/>
        </w:rPr>
        <w:t>دعى</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الشاميان</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هنا كان يعيش الأجانب الذين</w:t>
      </w:r>
      <w:r w:rsidR="00483086" w:rsidRPr="004E268C">
        <w:rPr>
          <w:rFonts w:ascii="Traditional Arabic" w:eastAsiaTheme="minorHAnsi" w:hAnsi="Traditional Arabic" w:cs="Traditional Arabic" w:hint="cs"/>
          <w:color w:val="000000" w:themeColor="text1"/>
          <w:sz w:val="36"/>
          <w:szCs w:val="36"/>
          <w:lang w:val="en-GB" w:eastAsia="en-US"/>
        </w:rPr>
        <w:t xml:space="preserve"> سُمح لهم بالتجارة مع </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كانتون</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في القرن الثامن عشر. </w:t>
      </w:r>
      <w:r w:rsidRPr="004E268C">
        <w:rPr>
          <w:rFonts w:ascii="Traditional Arabic" w:eastAsiaTheme="minorHAnsi" w:hAnsi="Traditional Arabic" w:cs="Traditional Arabic" w:hint="cs"/>
          <w:color w:val="000000" w:themeColor="text1"/>
          <w:sz w:val="36"/>
          <w:szCs w:val="36"/>
          <w:lang w:val="en-GB" w:eastAsia="en-US"/>
        </w:rPr>
        <w:t>تجو</w:t>
      </w:r>
      <w:r w:rsidR="001816CB"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لتُ في شوارعها الوارفة المظللة بأشجار القرفة </w:t>
      </w:r>
      <w:r w:rsidR="00483086" w:rsidRPr="004E268C">
        <w:rPr>
          <w:rFonts w:ascii="Traditional Arabic" w:eastAsiaTheme="minorHAnsi" w:hAnsi="Traditional Arabic" w:cs="Traditional Arabic" w:hint="cs"/>
          <w:color w:val="000000" w:themeColor="text1"/>
          <w:sz w:val="36"/>
          <w:szCs w:val="36"/>
          <w:lang w:val="en-GB" w:eastAsia="en-US"/>
        </w:rPr>
        <w:t xml:space="preserve">قبل العشاء. </w:t>
      </w:r>
      <w:r w:rsidRPr="004E268C">
        <w:rPr>
          <w:rFonts w:ascii="Traditional Arabic" w:eastAsiaTheme="minorHAnsi" w:hAnsi="Traditional Arabic" w:cs="Traditional Arabic" w:hint="cs"/>
          <w:color w:val="000000" w:themeColor="text1"/>
          <w:sz w:val="36"/>
          <w:szCs w:val="36"/>
          <w:lang w:val="en-GB" w:eastAsia="en-US"/>
        </w:rPr>
        <w:t xml:space="preserve">ما </w:t>
      </w:r>
      <w:r w:rsidR="00483086" w:rsidRPr="004E268C">
        <w:rPr>
          <w:rFonts w:ascii="Traditional Arabic" w:eastAsiaTheme="minorHAnsi" w:hAnsi="Traditional Arabic" w:cs="Traditional Arabic" w:hint="cs"/>
          <w:color w:val="000000" w:themeColor="text1"/>
          <w:sz w:val="36"/>
          <w:szCs w:val="36"/>
          <w:lang w:val="en-GB" w:eastAsia="en-US"/>
        </w:rPr>
        <w:t xml:space="preserve">تزال </w:t>
      </w:r>
      <w:r w:rsidRPr="004E268C">
        <w:rPr>
          <w:rFonts w:ascii="Traditional Arabic" w:eastAsiaTheme="minorHAnsi" w:hAnsi="Traditional Arabic" w:cs="Traditional Arabic" w:hint="cs"/>
          <w:color w:val="000000" w:themeColor="text1"/>
          <w:sz w:val="36"/>
          <w:szCs w:val="36"/>
          <w:lang w:val="en-GB" w:eastAsia="en-US"/>
        </w:rPr>
        <w:t xml:space="preserve">البيوت الكبيرة للتجار </w:t>
      </w:r>
      <w:r w:rsidR="001816CB"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المبنية على الطراز الغربي المتقن قائمة</w:t>
      </w:r>
      <w:r w:rsidR="001816CB"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حتى الآن، </w:t>
      </w:r>
      <w:r w:rsidR="001816CB" w:rsidRPr="004E268C">
        <w:rPr>
          <w:rFonts w:ascii="Traditional Arabic" w:eastAsiaTheme="minorHAnsi" w:hAnsi="Traditional Arabic" w:cs="Traditional Arabic" w:hint="cs"/>
          <w:color w:val="000000" w:themeColor="text1"/>
          <w:sz w:val="36"/>
          <w:szCs w:val="36"/>
          <w:lang w:val="en-GB" w:eastAsia="en-US"/>
        </w:rPr>
        <w:t xml:space="preserve">بيوت كلاسيكية مع رسوم الروكوكو وتصاميم الباروك </w:t>
      </w:r>
      <w:r w:rsidRPr="004E268C">
        <w:rPr>
          <w:rFonts w:ascii="Traditional Arabic" w:eastAsiaTheme="minorHAnsi" w:hAnsi="Traditional Arabic" w:cs="Traditional Arabic" w:hint="cs"/>
          <w:color w:val="000000" w:themeColor="text1"/>
          <w:sz w:val="36"/>
          <w:szCs w:val="36"/>
          <w:lang w:val="en-GB" w:eastAsia="en-US"/>
        </w:rPr>
        <w:t>وتتمتع ب</w:t>
      </w:r>
      <w:r w:rsidR="00483086" w:rsidRPr="004E268C">
        <w:rPr>
          <w:rFonts w:ascii="Traditional Arabic" w:eastAsiaTheme="minorHAnsi" w:hAnsi="Traditional Arabic" w:cs="Traditional Arabic" w:hint="cs"/>
          <w:color w:val="000000" w:themeColor="text1"/>
          <w:sz w:val="36"/>
          <w:szCs w:val="36"/>
          <w:lang w:val="en-GB" w:eastAsia="en-US"/>
        </w:rPr>
        <w:t>شرفات من الحديد الم</w:t>
      </w:r>
      <w:r w:rsidRPr="004E268C">
        <w:rPr>
          <w:rFonts w:ascii="Traditional Arabic" w:eastAsiaTheme="minorHAnsi" w:hAnsi="Traditional Arabic" w:cs="Traditional Arabic" w:hint="cs"/>
          <w:color w:val="000000" w:themeColor="text1"/>
          <w:sz w:val="36"/>
          <w:szCs w:val="36"/>
          <w:lang w:val="en-GB" w:eastAsia="en-US"/>
        </w:rPr>
        <w:t>شغول</w:t>
      </w:r>
      <w:r w:rsidR="00483086" w:rsidRPr="004E268C">
        <w:rPr>
          <w:rFonts w:ascii="Traditional Arabic" w:eastAsiaTheme="minorHAnsi" w:hAnsi="Traditional Arabic" w:cs="Traditional Arabic" w:hint="cs"/>
          <w:color w:val="000000" w:themeColor="text1"/>
          <w:sz w:val="36"/>
          <w:szCs w:val="36"/>
          <w:lang w:val="en-GB" w:eastAsia="en-US"/>
        </w:rPr>
        <w:t xml:space="preserve"> و</w:t>
      </w:r>
      <w:r w:rsidR="001816CB"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 xml:space="preserve">أروقة ذات </w:t>
      </w:r>
      <w:r w:rsidR="001816CB" w:rsidRPr="004E268C">
        <w:rPr>
          <w:rFonts w:ascii="Traditional Arabic" w:eastAsiaTheme="minorHAnsi" w:hAnsi="Traditional Arabic" w:cs="Traditional Arabic" w:hint="cs"/>
          <w:color w:val="000000" w:themeColor="text1"/>
          <w:sz w:val="36"/>
          <w:szCs w:val="36"/>
          <w:lang w:val="en-GB" w:eastAsia="en-US"/>
        </w:rPr>
        <w:t xml:space="preserve">الأعمدة، ولكن السكان قد استولوا عليها. </w:t>
      </w:r>
      <w:r w:rsidR="00483086" w:rsidRPr="004E268C">
        <w:rPr>
          <w:rFonts w:ascii="Traditional Arabic" w:eastAsiaTheme="minorHAnsi" w:hAnsi="Traditional Arabic" w:cs="Traditional Arabic" w:hint="cs"/>
          <w:color w:val="000000" w:themeColor="text1"/>
          <w:sz w:val="36"/>
          <w:szCs w:val="36"/>
          <w:lang w:val="en-GB" w:eastAsia="en-US"/>
        </w:rPr>
        <w:t>لقد قسم</w:t>
      </w:r>
      <w:r w:rsidR="001816CB" w:rsidRPr="004E268C">
        <w:rPr>
          <w:rFonts w:ascii="Traditional Arabic" w:eastAsiaTheme="minorHAnsi" w:hAnsi="Traditional Arabic" w:cs="Traditional Arabic" w:hint="cs"/>
          <w:color w:val="000000" w:themeColor="text1"/>
          <w:sz w:val="36"/>
          <w:szCs w:val="36"/>
          <w:lang w:val="en-GB" w:eastAsia="en-US"/>
        </w:rPr>
        <w:t xml:space="preserve"> قاطنوها اليوم</w:t>
      </w:r>
      <w:r w:rsidR="00483086" w:rsidRPr="004E268C">
        <w:rPr>
          <w:rFonts w:ascii="Traditional Arabic" w:eastAsiaTheme="minorHAnsi" w:hAnsi="Traditional Arabic" w:cs="Traditional Arabic" w:hint="cs"/>
          <w:color w:val="000000" w:themeColor="text1"/>
          <w:sz w:val="36"/>
          <w:szCs w:val="36"/>
          <w:lang w:val="en-GB" w:eastAsia="en-US"/>
        </w:rPr>
        <w:t xml:space="preserve"> الغرف الضخمة</w:t>
      </w:r>
      <w:r w:rsidR="001816CB"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وعل</w:t>
      </w:r>
      <w:r w:rsidR="001816CB"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قوا غسيلهم على الشرفات على أعمدة </w:t>
      </w:r>
      <w:r w:rsidR="001816CB" w:rsidRPr="004E268C">
        <w:rPr>
          <w:rFonts w:ascii="Traditional Arabic" w:eastAsiaTheme="minorHAnsi" w:hAnsi="Traditional Arabic" w:cs="Traditional Arabic" w:hint="cs"/>
          <w:color w:val="000000" w:themeColor="text1"/>
          <w:sz w:val="36"/>
          <w:szCs w:val="36"/>
          <w:lang w:val="en-GB" w:eastAsia="en-US"/>
        </w:rPr>
        <w:t xml:space="preserve">من </w:t>
      </w:r>
      <w:r w:rsidR="00483086" w:rsidRPr="004E268C">
        <w:rPr>
          <w:rFonts w:ascii="Traditional Arabic" w:eastAsiaTheme="minorHAnsi" w:hAnsi="Traditional Arabic" w:cs="Traditional Arabic" w:hint="cs"/>
          <w:color w:val="000000" w:themeColor="text1"/>
          <w:sz w:val="36"/>
          <w:szCs w:val="36"/>
          <w:lang w:val="en-GB" w:eastAsia="en-US"/>
        </w:rPr>
        <w:t>الخيزران</w:t>
      </w:r>
      <w:r w:rsidR="001816CB"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وملأت نباتاتهم حواف النوافذ وأشعلوا نيرانًا مفتوحة</w:t>
      </w:r>
      <w:r w:rsidR="001816CB" w:rsidRPr="004E268C">
        <w:rPr>
          <w:rFonts w:ascii="Traditional Arabic" w:eastAsiaTheme="minorHAnsi" w:hAnsi="Traditional Arabic" w:cs="Traditional Arabic" w:hint="cs"/>
          <w:color w:val="000000" w:themeColor="text1"/>
          <w:sz w:val="36"/>
          <w:szCs w:val="36"/>
          <w:lang w:val="en-GB" w:eastAsia="en-US"/>
        </w:rPr>
        <w:t xml:space="preserve"> بدون مداخن</w:t>
      </w:r>
      <w:r w:rsidR="00483086" w:rsidRPr="004E268C">
        <w:rPr>
          <w:rFonts w:ascii="Traditional Arabic" w:eastAsiaTheme="minorHAnsi" w:hAnsi="Traditional Arabic" w:cs="Traditional Arabic" w:hint="cs"/>
          <w:color w:val="000000" w:themeColor="text1"/>
          <w:sz w:val="36"/>
          <w:szCs w:val="36"/>
          <w:lang w:val="en-GB" w:eastAsia="en-US"/>
        </w:rPr>
        <w:t xml:space="preserve"> في الشرفات.</w:t>
      </w:r>
    </w:p>
    <w:p w14:paraId="7023A2F9" w14:textId="2ECB1BC4" w:rsidR="00483086" w:rsidRPr="004E268C" w:rsidRDefault="001816C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رأيتُ </w:t>
      </w:r>
      <w:r w:rsidR="00483086" w:rsidRPr="004E268C">
        <w:rPr>
          <w:rFonts w:ascii="Traditional Arabic" w:eastAsiaTheme="minorHAnsi" w:hAnsi="Traditional Arabic" w:cs="Traditional Arabic" w:hint="cs"/>
          <w:color w:val="000000" w:themeColor="text1"/>
          <w:sz w:val="36"/>
          <w:szCs w:val="36"/>
          <w:lang w:val="en-GB" w:eastAsia="en-US"/>
        </w:rPr>
        <w:t>ثلاث فتيات</w:t>
      </w:r>
      <w:r w:rsidR="005C5492"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صغيرات</w:t>
      </w:r>
      <w:r w:rsidR="005C5492"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يركضن صعود</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ا وهبوط</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ا على درج</w:t>
      </w:r>
      <w:r w:rsidR="005C5492"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جميل</w:t>
      </w:r>
      <w:r w:rsidR="005C5492"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يلعبن</w:t>
      </w:r>
      <w:r w:rsidR="005C5492"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لعبة</w:t>
      </w:r>
      <w:r w:rsidR="005C5492"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تتضم</w:t>
      </w:r>
      <w:r w:rsidR="005C549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ن</w:t>
      </w:r>
      <w:r w:rsidR="005C549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حركات</w:t>
      </w:r>
      <w:r w:rsidR="005C549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حيوية والكثير من الصراخ على بعضهن البعض. سألت بازيل</w:t>
      </w:r>
      <w:r w:rsidR="00483086" w:rsidRPr="004E268C">
        <w:rPr>
          <w:rFonts w:ascii="Traditional Arabic" w:eastAsiaTheme="minorHAnsi" w:hAnsi="Traditional Arabic" w:cs="Traditional Arabic" w:hint="cs"/>
          <w:color w:val="000000" w:themeColor="text1"/>
          <w:sz w:val="36"/>
          <w:szCs w:val="36"/>
          <w:lang w:val="en-GB" w:eastAsia="en-US"/>
        </w:rPr>
        <w:t xml:space="preserve"> عما يقلنه </w:t>
      </w:r>
      <w:r w:rsidRPr="004E268C">
        <w:rPr>
          <w:rFonts w:ascii="Traditional Arabic" w:eastAsiaTheme="minorHAnsi" w:hAnsi="Traditional Arabic" w:cs="Traditional Arabic" w:hint="cs"/>
          <w:color w:val="000000" w:themeColor="text1"/>
          <w:sz w:val="36"/>
          <w:szCs w:val="36"/>
          <w:lang w:val="en-GB" w:eastAsia="en-US"/>
        </w:rPr>
        <w:t>ف</w:t>
      </w:r>
      <w:r w:rsidR="00483086" w:rsidRPr="004E268C">
        <w:rPr>
          <w:rFonts w:ascii="Traditional Arabic" w:eastAsiaTheme="minorHAnsi" w:hAnsi="Traditional Arabic" w:cs="Traditional Arabic" w:hint="cs"/>
          <w:color w:val="000000" w:themeColor="text1"/>
          <w:sz w:val="36"/>
          <w:szCs w:val="36"/>
          <w:lang w:val="en-GB" w:eastAsia="en-US"/>
        </w:rPr>
        <w:t>ترجم</w:t>
      </w:r>
      <w:r w:rsidRPr="004E268C">
        <w:rPr>
          <w:rFonts w:ascii="Traditional Arabic" w:eastAsiaTheme="minorHAnsi" w:hAnsi="Traditional Arabic" w:cs="Traditional Arabic" w:hint="cs"/>
          <w:color w:val="000000" w:themeColor="text1"/>
          <w:sz w:val="36"/>
          <w:szCs w:val="36"/>
          <w:lang w:val="en-GB" w:eastAsia="en-US"/>
        </w:rPr>
        <w:t xml:space="preserve"> لي</w:t>
      </w:r>
      <w:r w:rsidR="00483086" w:rsidRPr="004E268C">
        <w:rPr>
          <w:rFonts w:ascii="Traditional Arabic" w:eastAsiaTheme="minorHAnsi" w:hAnsi="Traditional Arabic" w:cs="Traditional Arabic" w:hint="cs"/>
          <w:color w:val="000000" w:themeColor="text1"/>
          <w:sz w:val="36"/>
          <w:szCs w:val="36"/>
          <w:lang w:val="en-GB" w:eastAsia="en-US"/>
        </w:rPr>
        <w:t xml:space="preserve">: "... </w:t>
      </w:r>
      <w:r w:rsidR="005C5492" w:rsidRPr="004E268C">
        <w:rPr>
          <w:rFonts w:ascii="Traditional Arabic" w:eastAsiaTheme="minorHAnsi" w:hAnsi="Traditional Arabic" w:cs="Traditional Arabic" w:hint="cs"/>
          <w:color w:val="000000" w:themeColor="text1"/>
          <w:sz w:val="36"/>
          <w:szCs w:val="36"/>
          <w:lang w:val="en-GB" w:eastAsia="en-US"/>
        </w:rPr>
        <w:t>والمتسابقون</w:t>
      </w:r>
      <w:r w:rsidR="00483086" w:rsidRPr="004E268C">
        <w:rPr>
          <w:rFonts w:ascii="Traditional Arabic" w:eastAsiaTheme="minorHAnsi" w:hAnsi="Traditional Arabic" w:cs="Traditional Arabic" w:hint="cs"/>
          <w:color w:val="000000" w:themeColor="text1"/>
          <w:sz w:val="36"/>
          <w:szCs w:val="36"/>
          <w:lang w:val="en-GB" w:eastAsia="en-US"/>
        </w:rPr>
        <w:t xml:space="preserve"> القادمون هم الأم</w:t>
      </w:r>
      <w:r w:rsidRPr="004E268C">
        <w:rPr>
          <w:rFonts w:ascii="Traditional Arabic" w:eastAsiaTheme="minorHAnsi" w:hAnsi="Traditional Arabic" w:cs="Traditional Arabic" w:hint="cs"/>
          <w:color w:val="000000" w:themeColor="text1"/>
          <w:sz w:val="36"/>
          <w:szCs w:val="36"/>
          <w:lang w:val="en-GB" w:eastAsia="en-US"/>
        </w:rPr>
        <w:t>ي</w:t>
      </w:r>
      <w:r w:rsidR="00483086" w:rsidRPr="004E268C">
        <w:rPr>
          <w:rFonts w:ascii="Traditional Arabic" w:eastAsiaTheme="minorHAnsi" w:hAnsi="Traditional Arabic" w:cs="Traditional Arabic" w:hint="cs"/>
          <w:color w:val="000000" w:themeColor="text1"/>
          <w:sz w:val="36"/>
          <w:szCs w:val="36"/>
          <w:lang w:val="en-GB" w:eastAsia="en-US"/>
        </w:rPr>
        <w:t>ركيون". تذكر</w:t>
      </w:r>
      <w:r w:rsidRPr="004E268C">
        <w:rPr>
          <w:rFonts w:ascii="Traditional Arabic" w:eastAsiaTheme="minorHAnsi" w:hAnsi="Traditional Arabic" w:cs="Traditional Arabic" w:hint="cs"/>
          <w:color w:val="000000" w:themeColor="text1"/>
          <w:sz w:val="36"/>
          <w:szCs w:val="36"/>
          <w:lang w:val="en-GB" w:eastAsia="en-US"/>
        </w:rPr>
        <w:t>تُ</w:t>
      </w:r>
      <w:r w:rsidR="00483086" w:rsidRPr="004E268C">
        <w:rPr>
          <w:rFonts w:ascii="Traditional Arabic" w:eastAsiaTheme="minorHAnsi" w:hAnsi="Traditional Arabic" w:cs="Traditional Arabic" w:hint="cs"/>
          <w:color w:val="000000" w:themeColor="text1"/>
          <w:sz w:val="36"/>
          <w:szCs w:val="36"/>
          <w:lang w:val="en-GB" w:eastAsia="en-US"/>
        </w:rPr>
        <w:t xml:space="preserve"> أنه لم يمض</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سوى بضعة أسابيع على الألعاب الأولمبية.</w:t>
      </w:r>
    </w:p>
    <w:p w14:paraId="22301C93" w14:textId="1222EC9B" w:rsidR="00483086" w:rsidRPr="004E268C" w:rsidRDefault="001816C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55B49">
        <w:rPr>
          <w:rFonts w:ascii="Traditional Arabic" w:eastAsiaTheme="minorHAnsi" w:hAnsi="Traditional Arabic" w:cs="Traditional Arabic" w:hint="cs"/>
          <w:color w:val="000000" w:themeColor="text1"/>
          <w:sz w:val="36"/>
          <w:szCs w:val="36"/>
          <w:lang w:val="en-GB" w:eastAsia="en-US"/>
        </w:rPr>
        <w:t>أشار</w:t>
      </w:r>
      <w:r w:rsidR="00483086" w:rsidRPr="00F55B49">
        <w:rPr>
          <w:rFonts w:ascii="Traditional Arabic" w:eastAsiaTheme="minorHAnsi" w:hAnsi="Traditional Arabic" w:cs="Traditional Arabic" w:hint="cs"/>
          <w:color w:val="000000" w:themeColor="text1"/>
          <w:sz w:val="36"/>
          <w:szCs w:val="36"/>
          <w:lang w:val="en-GB" w:eastAsia="en-US"/>
        </w:rPr>
        <w:t xml:space="preserve"> </w:t>
      </w:r>
      <w:r w:rsidRPr="00F55B49">
        <w:rPr>
          <w:rFonts w:ascii="Traditional Arabic" w:eastAsiaTheme="minorHAnsi" w:hAnsi="Traditional Arabic" w:cs="Traditional Arabic" w:hint="cs"/>
          <w:color w:val="000000" w:themeColor="text1"/>
          <w:sz w:val="36"/>
          <w:szCs w:val="36"/>
          <w:lang w:val="en-GB" w:eastAsia="en-US"/>
        </w:rPr>
        <w:t>بازيل</w:t>
      </w:r>
      <w:r w:rsidR="00483086" w:rsidRPr="00F55B49">
        <w:rPr>
          <w:rFonts w:ascii="Traditional Arabic" w:eastAsiaTheme="minorHAnsi" w:hAnsi="Traditional Arabic" w:cs="Traditional Arabic" w:hint="cs"/>
          <w:color w:val="000000" w:themeColor="text1"/>
          <w:sz w:val="36"/>
          <w:szCs w:val="36"/>
          <w:lang w:val="en-GB" w:eastAsia="en-US"/>
        </w:rPr>
        <w:t xml:space="preserve"> إلى العديد من المتاجر الصغيرة التي </w:t>
      </w:r>
      <w:r w:rsidR="00483086" w:rsidRPr="004E268C">
        <w:rPr>
          <w:rFonts w:ascii="Traditional Arabic" w:eastAsiaTheme="minorHAnsi" w:hAnsi="Traditional Arabic" w:cs="Traditional Arabic" w:hint="cs"/>
          <w:color w:val="000000" w:themeColor="text1"/>
          <w:sz w:val="36"/>
          <w:szCs w:val="36"/>
          <w:lang w:val="en-GB" w:eastAsia="en-US"/>
        </w:rPr>
        <w:t xml:space="preserve">تقدم أوعية خزفية </w:t>
      </w:r>
      <w:r w:rsidR="005C5492" w:rsidRPr="004E268C">
        <w:rPr>
          <w:rFonts w:ascii="Traditional Arabic" w:eastAsiaTheme="minorHAnsi" w:hAnsi="Traditional Arabic" w:cs="Traditional Arabic" w:hint="cs"/>
          <w:color w:val="000000" w:themeColor="text1"/>
          <w:sz w:val="36"/>
          <w:szCs w:val="36"/>
          <w:lang w:val="en-GB" w:eastAsia="en-US"/>
        </w:rPr>
        <w:t>تحتوي ما</w:t>
      </w:r>
      <w:r w:rsidR="00483086" w:rsidRPr="004E268C">
        <w:rPr>
          <w:rFonts w:ascii="Traditional Arabic" w:eastAsiaTheme="minorHAnsi" w:hAnsi="Traditional Arabic" w:cs="Traditional Arabic" w:hint="cs"/>
          <w:color w:val="000000" w:themeColor="text1"/>
          <w:sz w:val="36"/>
          <w:szCs w:val="36"/>
          <w:lang w:val="en-GB" w:eastAsia="en-US"/>
        </w:rPr>
        <w:t xml:space="preserve"> يشبه الحساء، </w:t>
      </w:r>
      <w:r w:rsidRPr="004E268C">
        <w:rPr>
          <w:rFonts w:ascii="Traditional Arabic" w:eastAsiaTheme="minorHAnsi" w:hAnsi="Traditional Arabic" w:cs="Traditional Arabic" w:hint="cs"/>
          <w:color w:val="000000" w:themeColor="text1"/>
          <w:sz w:val="36"/>
          <w:szCs w:val="36"/>
          <w:lang w:val="en-GB" w:eastAsia="en-US"/>
        </w:rPr>
        <w:t>تُسخَّنُ</w:t>
      </w:r>
      <w:r w:rsidR="00483086" w:rsidRPr="004E268C">
        <w:rPr>
          <w:rFonts w:ascii="Traditional Arabic" w:eastAsiaTheme="minorHAnsi" w:hAnsi="Traditional Arabic" w:cs="Traditional Arabic" w:hint="cs"/>
          <w:color w:val="000000" w:themeColor="text1"/>
          <w:sz w:val="36"/>
          <w:szCs w:val="36"/>
          <w:lang w:val="en-GB" w:eastAsia="en-US"/>
        </w:rPr>
        <w:t xml:space="preserve"> فوق نار الفحم. </w:t>
      </w:r>
      <w:r w:rsidRPr="004E268C">
        <w:rPr>
          <w:rFonts w:ascii="Traditional Arabic" w:eastAsiaTheme="minorHAnsi" w:hAnsi="Traditional Arabic" w:cs="Traditional Arabic" w:hint="cs"/>
          <w:color w:val="000000" w:themeColor="text1"/>
          <w:sz w:val="36"/>
          <w:szCs w:val="36"/>
          <w:lang w:val="en-GB" w:eastAsia="en-US"/>
        </w:rPr>
        <w:t>تحم</w:t>
      </w:r>
      <w:r w:rsidR="005C549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ست</w:t>
      </w:r>
      <w:r w:rsidR="005C549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لتجربتها حتى أخبرني أن</w:t>
      </w:r>
      <w:r w:rsidR="006B3E4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هذه </w:t>
      </w:r>
      <w:r w:rsidR="00483086" w:rsidRPr="004E268C">
        <w:rPr>
          <w:rFonts w:ascii="Traditional Arabic" w:eastAsiaTheme="minorHAnsi" w:hAnsi="Traditional Arabic" w:cs="Traditional Arabic" w:hint="cs"/>
          <w:color w:val="000000" w:themeColor="text1"/>
          <w:sz w:val="36"/>
          <w:szCs w:val="36"/>
          <w:lang w:val="en-GB" w:eastAsia="en-US"/>
        </w:rPr>
        <w:t xml:space="preserve">الأوعية الشعبية الجذابة تحتوي </w:t>
      </w:r>
      <w:r w:rsidRPr="004E268C">
        <w:rPr>
          <w:rFonts w:ascii="Traditional Arabic" w:eastAsiaTheme="minorHAnsi" w:hAnsi="Traditional Arabic" w:cs="Traditional Arabic" w:hint="cs"/>
          <w:color w:val="000000" w:themeColor="text1"/>
          <w:sz w:val="36"/>
          <w:szCs w:val="36"/>
          <w:lang w:val="en-GB" w:eastAsia="en-US"/>
        </w:rPr>
        <w:t xml:space="preserve">على </w:t>
      </w:r>
      <w:r w:rsidR="00483086" w:rsidRPr="004E268C">
        <w:rPr>
          <w:rFonts w:ascii="Traditional Arabic" w:eastAsiaTheme="minorHAnsi" w:hAnsi="Traditional Arabic" w:cs="Traditional Arabic" w:hint="cs"/>
          <w:color w:val="000000" w:themeColor="text1"/>
          <w:sz w:val="36"/>
          <w:szCs w:val="36"/>
          <w:lang w:val="en-GB" w:eastAsia="en-US"/>
        </w:rPr>
        <w:t>كلب.</w:t>
      </w:r>
    </w:p>
    <w:p w14:paraId="2AC4FF75" w14:textId="50C7C708" w:rsidR="00483086" w:rsidRPr="004E268C" w:rsidRDefault="001816C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و</w:t>
      </w:r>
      <w:r w:rsidR="00483086" w:rsidRPr="004E268C">
        <w:rPr>
          <w:rFonts w:ascii="Traditional Arabic" w:eastAsiaTheme="minorHAnsi" w:hAnsi="Traditional Arabic" w:cs="Traditional Arabic" w:hint="cs"/>
          <w:color w:val="000000" w:themeColor="text1"/>
          <w:sz w:val="36"/>
          <w:szCs w:val="36"/>
          <w:lang w:val="en-GB" w:eastAsia="en-US"/>
        </w:rPr>
        <w:t>لكن مغامرة</w:t>
      </w:r>
      <w:r w:rsidR="005C5492"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تذوق</w:t>
      </w:r>
      <w:r w:rsidR="005C5492"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الطعام الأكبر </w:t>
      </w:r>
      <w:r w:rsidR="006B3E42" w:rsidRPr="004E268C">
        <w:rPr>
          <w:rFonts w:ascii="Traditional Arabic" w:eastAsiaTheme="minorHAnsi" w:hAnsi="Traditional Arabic" w:cs="Traditional Arabic" w:hint="cs"/>
          <w:color w:val="000000" w:themeColor="text1"/>
          <w:sz w:val="36"/>
          <w:szCs w:val="36"/>
          <w:lang w:val="en-GB" w:eastAsia="en-US"/>
        </w:rPr>
        <w:t>والمفاجأة</w:t>
      </w:r>
      <w:r w:rsidR="00F55B49" w:rsidRPr="004E268C">
        <w:rPr>
          <w:rFonts w:ascii="Traditional Arabic" w:eastAsiaTheme="minorHAnsi" w:hAnsi="Traditional Arabic" w:cs="Traditional Arabic" w:hint="cs"/>
          <w:color w:val="000000" w:themeColor="text1"/>
          <w:sz w:val="36"/>
          <w:szCs w:val="36"/>
          <w:lang w:val="en-GB" w:eastAsia="en-US"/>
        </w:rPr>
        <w:t xml:space="preserve"> الأعظم </w:t>
      </w:r>
      <w:r w:rsidRPr="004E268C">
        <w:rPr>
          <w:rFonts w:ascii="Traditional Arabic" w:eastAsiaTheme="minorHAnsi" w:hAnsi="Traditional Arabic" w:cs="Traditional Arabic" w:hint="cs"/>
          <w:color w:val="000000" w:themeColor="text1"/>
          <w:sz w:val="36"/>
          <w:szCs w:val="36"/>
          <w:lang w:val="en-GB" w:eastAsia="en-US"/>
        </w:rPr>
        <w:t xml:space="preserve">كانت </w:t>
      </w:r>
      <w:r w:rsidR="00F55B49" w:rsidRPr="004E268C">
        <w:rPr>
          <w:rFonts w:ascii="Traditional Arabic" w:eastAsiaTheme="minorHAnsi" w:hAnsi="Traditional Arabic" w:cs="Traditional Arabic" w:hint="cs"/>
          <w:color w:val="000000" w:themeColor="text1"/>
          <w:sz w:val="36"/>
          <w:szCs w:val="36"/>
          <w:lang w:val="en-GB" w:eastAsia="en-US"/>
        </w:rPr>
        <w:t xml:space="preserve">هناك بانتظاري مساء. </w:t>
      </w:r>
      <w:r w:rsidR="006B3E42" w:rsidRPr="004E268C">
        <w:rPr>
          <w:rFonts w:ascii="Traditional Arabic" w:eastAsiaTheme="minorHAnsi" w:hAnsi="Traditional Arabic" w:cs="Traditional Arabic" w:hint="cs"/>
          <w:color w:val="000000" w:themeColor="text1"/>
          <w:sz w:val="36"/>
          <w:szCs w:val="36"/>
          <w:lang w:val="en-GB" w:eastAsia="en-US"/>
        </w:rPr>
        <w:t>قدنا</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السيارة</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في </w:t>
      </w:r>
      <w:r w:rsidR="00483086" w:rsidRPr="004E268C">
        <w:rPr>
          <w:rFonts w:ascii="Traditional Arabic" w:eastAsiaTheme="minorHAnsi" w:hAnsi="Traditional Arabic" w:cs="Traditional Arabic" w:hint="cs"/>
          <w:color w:val="000000" w:themeColor="text1"/>
          <w:sz w:val="36"/>
          <w:szCs w:val="36"/>
          <w:lang w:val="en-GB" w:eastAsia="en-US"/>
        </w:rPr>
        <w:t>شوارع</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مظلمة </w:t>
      </w:r>
      <w:r w:rsidR="00483086" w:rsidRPr="004E268C">
        <w:rPr>
          <w:rFonts w:ascii="Traditional Arabic" w:eastAsiaTheme="minorHAnsi" w:hAnsi="Traditional Arabic" w:cs="Traditional Arabic" w:hint="cs"/>
          <w:color w:val="000000" w:themeColor="text1"/>
          <w:sz w:val="36"/>
          <w:szCs w:val="36"/>
          <w:lang w:val="en-GB" w:eastAsia="en-US"/>
        </w:rPr>
        <w:t xml:space="preserve">لا </w:t>
      </w:r>
      <w:r w:rsidRPr="004E268C">
        <w:rPr>
          <w:rFonts w:ascii="Traditional Arabic" w:eastAsiaTheme="minorHAnsi" w:hAnsi="Traditional Arabic" w:cs="Traditional Arabic" w:hint="cs"/>
          <w:color w:val="000000" w:themeColor="text1"/>
          <w:sz w:val="36"/>
          <w:szCs w:val="36"/>
          <w:lang w:val="en-GB" w:eastAsia="en-US"/>
        </w:rPr>
        <w:t>تنتهي</w:t>
      </w:r>
      <w:r w:rsidR="0048308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كان</w:t>
      </w:r>
      <w:r w:rsidR="00483086" w:rsidRPr="004E268C">
        <w:rPr>
          <w:rFonts w:ascii="Traditional Arabic" w:eastAsiaTheme="minorHAnsi" w:hAnsi="Traditional Arabic" w:cs="Traditional Arabic" w:hint="cs"/>
          <w:color w:val="000000" w:themeColor="text1"/>
          <w:sz w:val="36"/>
          <w:szCs w:val="36"/>
          <w:lang w:val="en-GB" w:eastAsia="en-US"/>
        </w:rPr>
        <w:t xml:space="preserve"> بعضها مظلم</w:t>
      </w:r>
      <w:r w:rsidRPr="004E268C">
        <w:rPr>
          <w:rFonts w:ascii="Traditional Arabic" w:eastAsiaTheme="minorHAnsi" w:hAnsi="Traditional Arabic" w:cs="Traditional Arabic" w:hint="cs"/>
          <w:color w:val="000000" w:themeColor="text1"/>
          <w:sz w:val="36"/>
          <w:szCs w:val="36"/>
          <w:lang w:val="en-GB" w:eastAsia="en-US"/>
        </w:rPr>
        <w:t xml:space="preserve">ًا </w:t>
      </w:r>
      <w:r w:rsidR="00483086" w:rsidRPr="004E268C">
        <w:rPr>
          <w:rFonts w:ascii="Traditional Arabic" w:eastAsiaTheme="minorHAnsi" w:hAnsi="Traditional Arabic" w:cs="Traditional Arabic" w:hint="cs"/>
          <w:color w:val="000000" w:themeColor="text1"/>
          <w:sz w:val="36"/>
          <w:szCs w:val="36"/>
          <w:lang w:val="en-GB" w:eastAsia="en-US"/>
        </w:rPr>
        <w:t xml:space="preserve">بسبب الجهد </w:t>
      </w:r>
      <w:r w:rsidRPr="004E268C">
        <w:rPr>
          <w:rFonts w:ascii="Traditional Arabic" w:eastAsiaTheme="minorHAnsi" w:hAnsi="Traditional Arabic" w:cs="Traditional Arabic" w:hint="cs"/>
          <w:color w:val="000000" w:themeColor="text1"/>
          <w:sz w:val="36"/>
          <w:szCs w:val="36"/>
          <w:lang w:val="en-GB" w:eastAsia="en-US"/>
        </w:rPr>
        <w:t xml:space="preserve">الكهربائي </w:t>
      </w:r>
      <w:r w:rsidR="00483086" w:rsidRPr="004E268C">
        <w:rPr>
          <w:rFonts w:ascii="Traditional Arabic" w:eastAsiaTheme="minorHAnsi" w:hAnsi="Traditional Arabic" w:cs="Traditional Arabic" w:hint="cs"/>
          <w:color w:val="000000" w:themeColor="text1"/>
          <w:sz w:val="36"/>
          <w:szCs w:val="36"/>
          <w:lang w:val="en-GB" w:eastAsia="en-US"/>
        </w:rPr>
        <w:t>المنخفض، والبعض الآخر بسبب انقطاع التيار الكهربائي، و</w:t>
      </w:r>
      <w:r w:rsidRPr="004E268C">
        <w:rPr>
          <w:rFonts w:ascii="Traditional Arabic" w:eastAsiaTheme="minorHAnsi" w:hAnsi="Traditional Arabic" w:cs="Traditional Arabic" w:hint="cs"/>
          <w:color w:val="000000" w:themeColor="text1"/>
          <w:sz w:val="36"/>
          <w:szCs w:val="36"/>
          <w:lang w:val="en-GB" w:eastAsia="en-US"/>
        </w:rPr>
        <w:t>لكنها كانت جميعها</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87137A" w:rsidRPr="004E268C">
        <w:rPr>
          <w:rFonts w:ascii="Traditional Arabic" w:eastAsiaTheme="minorHAnsi" w:hAnsi="Traditional Arabic" w:cs="Traditional Arabic" w:hint="cs"/>
          <w:color w:val="000000" w:themeColor="text1"/>
          <w:sz w:val="36"/>
          <w:szCs w:val="36"/>
          <w:lang w:val="en-GB" w:eastAsia="en-US"/>
        </w:rPr>
        <w:t>غامضة</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87137A" w:rsidRPr="004E268C">
        <w:rPr>
          <w:rFonts w:ascii="Traditional Arabic" w:eastAsiaTheme="minorHAnsi" w:hAnsi="Traditional Arabic" w:cs="Traditional Arabic" w:hint="cs"/>
          <w:color w:val="000000" w:themeColor="text1"/>
          <w:sz w:val="36"/>
          <w:szCs w:val="36"/>
          <w:lang w:val="en-GB" w:eastAsia="en-US"/>
        </w:rPr>
        <w:t>وتوحي بأجواء غريبة، ووصلنا</w:t>
      </w:r>
      <w:r w:rsidR="00483086" w:rsidRPr="004E268C">
        <w:rPr>
          <w:rFonts w:ascii="Traditional Arabic" w:eastAsiaTheme="minorHAnsi" w:hAnsi="Traditional Arabic" w:cs="Traditional Arabic" w:hint="cs"/>
          <w:color w:val="000000" w:themeColor="text1"/>
          <w:sz w:val="36"/>
          <w:szCs w:val="36"/>
          <w:lang w:val="en-GB" w:eastAsia="en-US"/>
        </w:rPr>
        <w:t xml:space="preserve"> إلى مطعم </w:t>
      </w:r>
      <w:r w:rsidR="0087137A" w:rsidRPr="004E268C">
        <w:rPr>
          <w:rFonts w:ascii="Traditional Arabic" w:eastAsiaTheme="minorHAnsi" w:hAnsi="Traditional Arabic" w:cs="Traditional Arabic" w:hint="cs"/>
          <w:color w:val="000000" w:themeColor="text1"/>
          <w:sz w:val="36"/>
          <w:szCs w:val="36"/>
          <w:lang w:val="en-GB" w:eastAsia="en-US"/>
        </w:rPr>
        <w:t xml:space="preserve">متخصص بطهو </w:t>
      </w:r>
      <w:r w:rsidR="00483086" w:rsidRPr="004E268C">
        <w:rPr>
          <w:rFonts w:ascii="Traditional Arabic" w:eastAsiaTheme="minorHAnsi" w:hAnsi="Traditional Arabic" w:cs="Traditional Arabic" w:hint="cs"/>
          <w:color w:val="000000" w:themeColor="text1"/>
          <w:sz w:val="36"/>
          <w:szCs w:val="36"/>
          <w:lang w:val="en-GB" w:eastAsia="en-US"/>
        </w:rPr>
        <w:t>الثعبان</w:t>
      </w:r>
      <w:r w:rsidR="0087137A" w:rsidRPr="004E268C">
        <w:rPr>
          <w:rFonts w:ascii="Traditional Arabic" w:eastAsiaTheme="minorHAnsi" w:hAnsi="Traditional Arabic" w:cs="Traditional Arabic" w:hint="cs"/>
          <w:color w:val="000000" w:themeColor="text1"/>
          <w:sz w:val="36"/>
          <w:szCs w:val="36"/>
          <w:lang w:val="en-GB" w:eastAsia="en-US"/>
        </w:rPr>
        <w:t xml:space="preserve">. كان </w:t>
      </w:r>
      <w:r w:rsidR="00483086" w:rsidRPr="004E268C">
        <w:rPr>
          <w:rFonts w:ascii="Traditional Arabic" w:eastAsiaTheme="minorHAnsi" w:hAnsi="Traditional Arabic" w:cs="Traditional Arabic" w:hint="cs"/>
          <w:color w:val="000000" w:themeColor="text1"/>
          <w:sz w:val="36"/>
          <w:szCs w:val="36"/>
          <w:lang w:val="en-GB" w:eastAsia="en-US"/>
        </w:rPr>
        <w:t xml:space="preserve">هناك </w:t>
      </w:r>
      <w:r w:rsidR="0087137A" w:rsidRPr="004E268C">
        <w:rPr>
          <w:rFonts w:ascii="Traditional Arabic" w:eastAsiaTheme="minorHAnsi" w:hAnsi="Traditional Arabic" w:cs="Traditional Arabic" w:hint="cs"/>
          <w:color w:val="000000" w:themeColor="text1"/>
          <w:sz w:val="36"/>
          <w:szCs w:val="36"/>
          <w:lang w:val="en-GB" w:eastAsia="en-US"/>
        </w:rPr>
        <w:t>ثعبان أو اثن</w:t>
      </w:r>
      <w:r w:rsidR="006B3E42" w:rsidRPr="004E268C">
        <w:rPr>
          <w:rFonts w:ascii="Traditional Arabic" w:eastAsiaTheme="minorHAnsi" w:hAnsi="Traditional Arabic" w:cs="Traditional Arabic" w:hint="cs"/>
          <w:color w:val="000000" w:themeColor="text1"/>
          <w:sz w:val="36"/>
          <w:szCs w:val="36"/>
          <w:lang w:val="en-GB" w:eastAsia="en-US"/>
        </w:rPr>
        <w:t>ا</w:t>
      </w:r>
      <w:r w:rsidR="0087137A" w:rsidRPr="004E268C">
        <w:rPr>
          <w:rFonts w:ascii="Traditional Arabic" w:eastAsiaTheme="minorHAnsi" w:hAnsi="Traditional Arabic" w:cs="Traditional Arabic" w:hint="cs"/>
          <w:color w:val="000000" w:themeColor="text1"/>
          <w:sz w:val="36"/>
          <w:szCs w:val="36"/>
          <w:lang w:val="en-GB" w:eastAsia="en-US"/>
        </w:rPr>
        <w:t>ن</w:t>
      </w:r>
      <w:r w:rsidR="00483086" w:rsidRPr="004E268C">
        <w:rPr>
          <w:rFonts w:ascii="Traditional Arabic" w:eastAsiaTheme="minorHAnsi" w:hAnsi="Traditional Arabic" w:cs="Traditional Arabic" w:hint="cs"/>
          <w:color w:val="000000" w:themeColor="text1"/>
          <w:sz w:val="36"/>
          <w:szCs w:val="36"/>
          <w:lang w:val="en-GB" w:eastAsia="en-US"/>
        </w:rPr>
        <w:t xml:space="preserve"> في </w:t>
      </w:r>
      <w:r w:rsidR="0087137A" w:rsidRPr="004E268C">
        <w:rPr>
          <w:rFonts w:ascii="Traditional Arabic" w:eastAsiaTheme="minorHAnsi" w:hAnsi="Traditional Arabic" w:cs="Traditional Arabic" w:hint="cs"/>
          <w:color w:val="000000" w:themeColor="text1"/>
          <w:sz w:val="36"/>
          <w:szCs w:val="36"/>
          <w:lang w:val="en-GB" w:eastAsia="en-US"/>
        </w:rPr>
        <w:t xml:space="preserve">واجهة المطعم ملتويين حول </w:t>
      </w:r>
      <w:r w:rsidR="00483086" w:rsidRPr="004E268C">
        <w:rPr>
          <w:rFonts w:ascii="Traditional Arabic" w:eastAsiaTheme="minorHAnsi" w:hAnsi="Traditional Arabic" w:cs="Traditional Arabic" w:hint="cs"/>
          <w:color w:val="000000" w:themeColor="text1"/>
          <w:sz w:val="36"/>
          <w:szCs w:val="36"/>
          <w:lang w:val="en-GB" w:eastAsia="en-US"/>
        </w:rPr>
        <w:t>غصن م</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ترب</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في محاولة</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87137A" w:rsidRPr="004E268C">
        <w:rPr>
          <w:rFonts w:ascii="Traditional Arabic" w:eastAsiaTheme="minorHAnsi" w:hAnsi="Traditional Arabic" w:cs="Traditional Arabic" w:hint="cs"/>
          <w:color w:val="000000" w:themeColor="text1"/>
          <w:sz w:val="36"/>
          <w:szCs w:val="36"/>
          <w:lang w:val="en-GB" w:eastAsia="en-US"/>
        </w:rPr>
        <w:t>سطحية</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لإعادة </w:t>
      </w:r>
      <w:r w:rsidR="0087137A" w:rsidRPr="004E268C">
        <w:rPr>
          <w:rFonts w:ascii="Traditional Arabic" w:eastAsiaTheme="minorHAnsi" w:hAnsi="Traditional Arabic" w:cs="Traditional Arabic" w:hint="cs"/>
          <w:color w:val="000000" w:themeColor="text1"/>
          <w:sz w:val="36"/>
          <w:szCs w:val="36"/>
          <w:lang w:val="en-GB" w:eastAsia="en-US"/>
        </w:rPr>
        <w:t xml:space="preserve">تشكيل موطن طبيعي لها في المطعم. كان النوادل صاخبين وسريعين للغاية </w:t>
      </w:r>
      <w:r w:rsidR="00483086" w:rsidRPr="004E268C">
        <w:rPr>
          <w:rFonts w:ascii="Traditional Arabic" w:eastAsiaTheme="minorHAnsi" w:hAnsi="Traditional Arabic" w:cs="Traditional Arabic" w:hint="cs"/>
          <w:color w:val="000000" w:themeColor="text1"/>
          <w:sz w:val="36"/>
          <w:szCs w:val="36"/>
          <w:lang w:val="en-GB" w:eastAsia="en-US"/>
        </w:rPr>
        <w:t xml:space="preserve">في الداخل </w:t>
      </w:r>
      <w:r w:rsidR="0087137A" w:rsidRPr="004E268C">
        <w:rPr>
          <w:rFonts w:ascii="Traditional Arabic" w:eastAsiaTheme="minorHAnsi" w:hAnsi="Traditional Arabic" w:cs="Traditional Arabic" w:hint="cs"/>
          <w:color w:val="000000" w:themeColor="text1"/>
          <w:sz w:val="36"/>
          <w:szCs w:val="36"/>
          <w:lang w:val="en-GB" w:eastAsia="en-US"/>
        </w:rPr>
        <w:t xml:space="preserve">مع الكثير من الأجواء العائلية على الطاولات. </w:t>
      </w:r>
      <w:r w:rsidR="00483086" w:rsidRPr="004E268C">
        <w:rPr>
          <w:rFonts w:ascii="Traditional Arabic" w:eastAsiaTheme="minorHAnsi" w:hAnsi="Traditional Arabic" w:cs="Traditional Arabic" w:hint="cs"/>
          <w:color w:val="000000" w:themeColor="text1"/>
          <w:sz w:val="36"/>
          <w:szCs w:val="36"/>
          <w:lang w:val="en-GB" w:eastAsia="en-US"/>
        </w:rPr>
        <w:t xml:space="preserve">يحب الصينيون، الذين </w:t>
      </w:r>
      <w:r w:rsidR="0087137A" w:rsidRPr="004E268C">
        <w:rPr>
          <w:rFonts w:ascii="Traditional Arabic" w:eastAsiaTheme="minorHAnsi" w:hAnsi="Traditional Arabic" w:cs="Traditional Arabic" w:hint="cs"/>
          <w:color w:val="000000" w:themeColor="text1"/>
          <w:sz w:val="36"/>
          <w:szCs w:val="36"/>
          <w:lang w:val="en-GB" w:eastAsia="en-US"/>
        </w:rPr>
        <w:t xml:space="preserve">يحترمون الطعام ويأخذونه على محمل الجد، </w:t>
      </w:r>
      <w:r w:rsidR="00483086" w:rsidRPr="004E268C">
        <w:rPr>
          <w:rFonts w:ascii="Traditional Arabic" w:eastAsiaTheme="minorHAnsi" w:hAnsi="Traditional Arabic" w:cs="Traditional Arabic" w:hint="cs"/>
          <w:color w:val="000000" w:themeColor="text1"/>
          <w:sz w:val="36"/>
          <w:szCs w:val="36"/>
          <w:lang w:val="en-GB" w:eastAsia="en-US"/>
        </w:rPr>
        <w:t>اختيار</w:t>
      </w:r>
      <w:r w:rsidR="00305F9B"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87137A"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 xml:space="preserve">ثعبان </w:t>
      </w:r>
      <w:r w:rsidR="0087137A" w:rsidRPr="004E268C">
        <w:rPr>
          <w:rFonts w:ascii="Traditional Arabic" w:eastAsiaTheme="minorHAnsi" w:hAnsi="Traditional Arabic" w:cs="Traditional Arabic" w:hint="cs"/>
          <w:color w:val="000000" w:themeColor="text1"/>
          <w:sz w:val="36"/>
          <w:szCs w:val="36"/>
          <w:lang w:val="en-GB" w:eastAsia="en-US"/>
        </w:rPr>
        <w:t>بأنفسهم</w:t>
      </w:r>
      <w:r w:rsidR="00483086" w:rsidRPr="004E268C">
        <w:rPr>
          <w:rFonts w:ascii="Traditional Arabic" w:eastAsiaTheme="minorHAnsi" w:hAnsi="Traditional Arabic" w:cs="Traditional Arabic" w:hint="cs"/>
          <w:color w:val="000000" w:themeColor="text1"/>
          <w:sz w:val="36"/>
          <w:szCs w:val="36"/>
          <w:lang w:val="en-GB" w:eastAsia="en-US"/>
        </w:rPr>
        <w:t xml:space="preserve"> قبل قتله، </w:t>
      </w:r>
      <w:r w:rsidR="0087137A" w:rsidRPr="004E268C">
        <w:rPr>
          <w:rFonts w:ascii="Traditional Arabic" w:eastAsiaTheme="minorHAnsi" w:hAnsi="Traditional Arabic" w:cs="Traditional Arabic" w:hint="cs"/>
          <w:color w:val="000000" w:themeColor="text1"/>
          <w:sz w:val="36"/>
          <w:szCs w:val="36"/>
          <w:lang w:val="en-GB" w:eastAsia="en-US"/>
        </w:rPr>
        <w:t>لذ</w:t>
      </w:r>
      <w:r w:rsidR="00F55B49" w:rsidRPr="004E268C">
        <w:rPr>
          <w:rFonts w:ascii="Traditional Arabic" w:eastAsiaTheme="minorHAnsi" w:hAnsi="Traditional Arabic" w:cs="Traditional Arabic" w:hint="cs"/>
          <w:color w:val="000000" w:themeColor="text1"/>
          <w:sz w:val="36"/>
          <w:szCs w:val="36"/>
          <w:lang w:val="en-GB" w:eastAsia="en-US"/>
        </w:rPr>
        <w:t>لك</w:t>
      </w:r>
      <w:r w:rsidR="0087137A" w:rsidRPr="004E268C">
        <w:rPr>
          <w:rFonts w:ascii="Traditional Arabic" w:eastAsiaTheme="minorHAnsi" w:hAnsi="Traditional Arabic" w:cs="Traditional Arabic" w:hint="cs"/>
          <w:color w:val="000000" w:themeColor="text1"/>
          <w:sz w:val="36"/>
          <w:szCs w:val="36"/>
          <w:lang w:val="en-GB" w:eastAsia="en-US"/>
        </w:rPr>
        <w:t xml:space="preserve"> يجلب لك العاملون عددًا من الثعابين إلى طاولتك، أو</w:t>
      </w:r>
      <w:r w:rsidR="00305F9B" w:rsidRPr="004E268C">
        <w:rPr>
          <w:rFonts w:ascii="Traditional Arabic" w:eastAsiaTheme="minorHAnsi" w:hAnsi="Traditional Arabic" w:cs="Traditional Arabic" w:hint="cs"/>
          <w:color w:val="000000" w:themeColor="text1"/>
          <w:sz w:val="36"/>
          <w:szCs w:val="36"/>
          <w:lang w:val="en-GB" w:eastAsia="en-US"/>
        </w:rPr>
        <w:t xml:space="preserve"> </w:t>
      </w:r>
      <w:r w:rsidR="0087137A" w:rsidRPr="004E268C">
        <w:rPr>
          <w:rFonts w:ascii="Traditional Arabic" w:eastAsiaTheme="minorHAnsi" w:hAnsi="Traditional Arabic" w:cs="Traditional Arabic" w:hint="cs"/>
          <w:color w:val="000000" w:themeColor="text1"/>
          <w:sz w:val="36"/>
          <w:szCs w:val="36"/>
          <w:lang w:val="en-GB" w:eastAsia="en-US"/>
        </w:rPr>
        <w:t>بالأحرى إلى جانب طاولتك</w:t>
      </w:r>
      <w:r w:rsidR="00F55B49" w:rsidRPr="004E268C">
        <w:rPr>
          <w:rFonts w:ascii="Traditional Arabic" w:eastAsiaTheme="minorHAnsi" w:hAnsi="Traditional Arabic" w:cs="Traditional Arabic" w:hint="cs"/>
          <w:color w:val="000000" w:themeColor="text1"/>
          <w:sz w:val="36"/>
          <w:szCs w:val="36"/>
          <w:lang w:val="en-GB" w:eastAsia="en-US"/>
        </w:rPr>
        <w:t>،</w:t>
      </w:r>
      <w:r w:rsidR="0087137A" w:rsidRPr="004E268C">
        <w:rPr>
          <w:rFonts w:ascii="Traditional Arabic" w:eastAsiaTheme="minorHAnsi" w:hAnsi="Traditional Arabic" w:cs="Traditional Arabic" w:hint="cs"/>
          <w:color w:val="000000" w:themeColor="text1"/>
          <w:sz w:val="36"/>
          <w:szCs w:val="36"/>
          <w:lang w:val="en-GB" w:eastAsia="en-US"/>
        </w:rPr>
        <w:t xml:space="preserve"> حمدًا لله. ت</w:t>
      </w:r>
      <w:r w:rsidR="00F55B49" w:rsidRPr="004E268C">
        <w:rPr>
          <w:rFonts w:ascii="Traditional Arabic" w:eastAsiaTheme="minorHAnsi" w:hAnsi="Traditional Arabic" w:cs="Traditional Arabic" w:hint="cs"/>
          <w:color w:val="000000" w:themeColor="text1"/>
          <w:sz w:val="36"/>
          <w:szCs w:val="36"/>
          <w:lang w:val="en-GB" w:eastAsia="en-US"/>
        </w:rPr>
        <w:t>ُ</w:t>
      </w:r>
      <w:r w:rsidR="0087137A" w:rsidRPr="004E268C">
        <w:rPr>
          <w:rFonts w:ascii="Traditional Arabic" w:eastAsiaTheme="minorHAnsi" w:hAnsi="Traditional Arabic" w:cs="Traditional Arabic" w:hint="cs"/>
          <w:color w:val="000000" w:themeColor="text1"/>
          <w:sz w:val="36"/>
          <w:szCs w:val="36"/>
          <w:lang w:val="en-GB" w:eastAsia="en-US"/>
        </w:rPr>
        <w:t>وض</w:t>
      </w:r>
      <w:r w:rsidR="00F55B49" w:rsidRPr="004E268C">
        <w:rPr>
          <w:rFonts w:ascii="Traditional Arabic" w:eastAsiaTheme="minorHAnsi" w:hAnsi="Traditional Arabic" w:cs="Traditional Arabic" w:hint="cs"/>
          <w:color w:val="000000" w:themeColor="text1"/>
          <w:sz w:val="36"/>
          <w:szCs w:val="36"/>
          <w:lang w:val="en-GB" w:eastAsia="en-US"/>
        </w:rPr>
        <w:t>َ</w:t>
      </w:r>
      <w:r w:rsidR="0087137A" w:rsidRPr="004E268C">
        <w:rPr>
          <w:rFonts w:ascii="Traditional Arabic" w:eastAsiaTheme="minorHAnsi" w:hAnsi="Traditional Arabic" w:cs="Traditional Arabic" w:hint="cs"/>
          <w:color w:val="000000" w:themeColor="text1"/>
          <w:sz w:val="36"/>
          <w:szCs w:val="36"/>
          <w:lang w:val="en-GB" w:eastAsia="en-US"/>
        </w:rPr>
        <w:t>ع</w:t>
      </w:r>
      <w:r w:rsidR="00F55B49" w:rsidRPr="004E268C">
        <w:rPr>
          <w:rFonts w:ascii="Traditional Arabic" w:eastAsiaTheme="minorHAnsi" w:hAnsi="Traditional Arabic" w:cs="Traditional Arabic" w:hint="cs"/>
          <w:color w:val="000000" w:themeColor="text1"/>
          <w:sz w:val="36"/>
          <w:szCs w:val="36"/>
          <w:lang w:val="en-GB" w:eastAsia="en-US"/>
        </w:rPr>
        <w:t>ُ</w:t>
      </w:r>
      <w:r w:rsidR="0087137A" w:rsidRPr="004E268C">
        <w:rPr>
          <w:rFonts w:ascii="Traditional Arabic" w:eastAsiaTheme="minorHAnsi" w:hAnsi="Traditional Arabic" w:cs="Traditional Arabic" w:hint="cs"/>
          <w:color w:val="000000" w:themeColor="text1"/>
          <w:sz w:val="36"/>
          <w:szCs w:val="36"/>
          <w:lang w:val="en-GB" w:eastAsia="en-US"/>
        </w:rPr>
        <w:t xml:space="preserve"> الثعابين</w:t>
      </w:r>
      <w:r w:rsidR="00483086" w:rsidRPr="004E268C">
        <w:rPr>
          <w:rFonts w:ascii="Traditional Arabic" w:eastAsiaTheme="minorHAnsi" w:hAnsi="Traditional Arabic" w:cs="Traditional Arabic" w:hint="cs"/>
          <w:color w:val="000000" w:themeColor="text1"/>
          <w:sz w:val="36"/>
          <w:szCs w:val="36"/>
          <w:lang w:val="en-GB" w:eastAsia="en-US"/>
        </w:rPr>
        <w:t xml:space="preserve"> في سلال دائرية </w:t>
      </w:r>
      <w:r w:rsidR="0087137A" w:rsidRPr="004E268C">
        <w:rPr>
          <w:rFonts w:ascii="Traditional Arabic" w:eastAsiaTheme="minorHAnsi" w:hAnsi="Traditional Arabic" w:cs="Traditional Arabic" w:hint="cs"/>
          <w:color w:val="000000" w:themeColor="text1"/>
          <w:sz w:val="36"/>
          <w:szCs w:val="36"/>
          <w:lang w:val="en-GB" w:eastAsia="en-US"/>
        </w:rPr>
        <w:t>و</w:t>
      </w:r>
      <w:r w:rsidR="00305F9B" w:rsidRPr="004E268C">
        <w:rPr>
          <w:rFonts w:ascii="Traditional Arabic" w:eastAsiaTheme="minorHAnsi" w:hAnsi="Traditional Arabic" w:cs="Traditional Arabic" w:hint="cs"/>
          <w:color w:val="000000" w:themeColor="text1"/>
          <w:sz w:val="36"/>
          <w:szCs w:val="36"/>
          <w:lang w:val="en-GB" w:eastAsia="en-US"/>
        </w:rPr>
        <w:t>تُخرج</w:t>
      </w:r>
      <w:r w:rsidR="0087137A" w:rsidRPr="004E268C">
        <w:rPr>
          <w:rFonts w:ascii="Traditional Arabic" w:eastAsiaTheme="minorHAnsi" w:hAnsi="Traditional Arabic" w:cs="Traditional Arabic" w:hint="cs"/>
          <w:color w:val="000000" w:themeColor="text1"/>
          <w:sz w:val="36"/>
          <w:szCs w:val="36"/>
          <w:lang w:val="en-GB" w:eastAsia="en-US"/>
        </w:rPr>
        <w:t xml:space="preserve"> و</w:t>
      </w:r>
      <w:r w:rsidR="00305F9B" w:rsidRPr="004E268C">
        <w:rPr>
          <w:rFonts w:ascii="Traditional Arabic" w:eastAsiaTheme="minorHAnsi" w:hAnsi="Traditional Arabic" w:cs="Traditional Arabic" w:hint="cs"/>
          <w:color w:val="000000" w:themeColor="text1"/>
          <w:sz w:val="36"/>
          <w:szCs w:val="36"/>
          <w:lang w:val="en-GB" w:eastAsia="en-US"/>
        </w:rPr>
        <w:t>تُعرض</w:t>
      </w:r>
      <w:r w:rsidR="0087137A" w:rsidRPr="004E268C">
        <w:rPr>
          <w:rFonts w:ascii="Traditional Arabic" w:eastAsiaTheme="minorHAnsi" w:hAnsi="Traditional Arabic" w:cs="Traditional Arabic" w:hint="cs"/>
          <w:color w:val="000000" w:themeColor="text1"/>
          <w:sz w:val="36"/>
          <w:szCs w:val="36"/>
          <w:lang w:val="en-GB" w:eastAsia="en-US"/>
        </w:rPr>
        <w:t xml:space="preserve"> على الزبون ببراعة شديدة. لم أرغب </w:t>
      </w:r>
      <w:r w:rsidR="0087137A" w:rsidRPr="004E268C">
        <w:rPr>
          <w:rFonts w:ascii="Traditional Arabic" w:eastAsiaTheme="minorHAnsi" w:hAnsi="Traditional Arabic" w:cs="Traditional Arabic" w:hint="cs"/>
          <w:color w:val="000000" w:themeColor="text1"/>
          <w:sz w:val="36"/>
          <w:szCs w:val="36"/>
          <w:lang w:val="en-GB" w:eastAsia="en-US"/>
        </w:rPr>
        <w:lastRenderedPageBreak/>
        <w:t>رؤيتها تتلوى في الهواء وتتلو</w:t>
      </w:r>
      <w:r w:rsidR="00F55B49" w:rsidRPr="004E268C">
        <w:rPr>
          <w:rFonts w:ascii="Traditional Arabic" w:eastAsiaTheme="minorHAnsi" w:hAnsi="Traditional Arabic" w:cs="Traditional Arabic" w:hint="cs"/>
          <w:color w:val="000000" w:themeColor="text1"/>
          <w:sz w:val="36"/>
          <w:szCs w:val="36"/>
          <w:lang w:val="en-GB" w:eastAsia="en-US"/>
        </w:rPr>
        <w:t>ّ</w:t>
      </w:r>
      <w:r w:rsidR="0087137A" w:rsidRPr="004E268C">
        <w:rPr>
          <w:rFonts w:ascii="Traditional Arabic" w:eastAsiaTheme="minorHAnsi" w:hAnsi="Traditional Arabic" w:cs="Traditional Arabic" w:hint="cs"/>
          <w:color w:val="000000" w:themeColor="text1"/>
          <w:sz w:val="36"/>
          <w:szCs w:val="36"/>
          <w:lang w:val="en-GB" w:eastAsia="en-US"/>
        </w:rPr>
        <w:t xml:space="preserve">ن أمام عيني لفترة أطول من اللازم، </w:t>
      </w:r>
      <w:r w:rsidR="00483086" w:rsidRPr="004E268C">
        <w:rPr>
          <w:rFonts w:ascii="Traditional Arabic" w:eastAsiaTheme="minorHAnsi" w:hAnsi="Traditional Arabic" w:cs="Traditional Arabic" w:hint="cs"/>
          <w:color w:val="000000" w:themeColor="text1"/>
          <w:sz w:val="36"/>
          <w:szCs w:val="36"/>
          <w:lang w:val="en-GB" w:eastAsia="en-US"/>
        </w:rPr>
        <w:t>ول</w:t>
      </w:r>
      <w:r w:rsidR="0087137A" w:rsidRPr="004E268C">
        <w:rPr>
          <w:rFonts w:ascii="Traditional Arabic" w:eastAsiaTheme="minorHAnsi" w:hAnsi="Traditional Arabic" w:cs="Traditional Arabic" w:hint="cs"/>
          <w:color w:val="000000" w:themeColor="text1"/>
          <w:sz w:val="36"/>
          <w:szCs w:val="36"/>
          <w:lang w:val="en-GB" w:eastAsia="en-US"/>
        </w:rPr>
        <w:t xml:space="preserve">م تكن </w:t>
      </w:r>
      <w:r w:rsidR="00483086" w:rsidRPr="004E268C">
        <w:rPr>
          <w:rFonts w:ascii="Traditional Arabic" w:eastAsiaTheme="minorHAnsi" w:hAnsi="Traditional Arabic" w:cs="Traditional Arabic" w:hint="cs"/>
          <w:color w:val="000000" w:themeColor="text1"/>
          <w:sz w:val="36"/>
          <w:szCs w:val="36"/>
          <w:lang w:val="en-GB" w:eastAsia="en-US"/>
        </w:rPr>
        <w:t>لدي</w:t>
      </w:r>
      <w:r w:rsidR="0087137A"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أدنى فكرة عما </w:t>
      </w:r>
      <w:r w:rsidR="0087137A" w:rsidRPr="004E268C">
        <w:rPr>
          <w:rFonts w:ascii="Traditional Arabic" w:eastAsiaTheme="minorHAnsi" w:hAnsi="Traditional Arabic" w:cs="Traditional Arabic" w:hint="cs"/>
          <w:color w:val="000000" w:themeColor="text1"/>
          <w:sz w:val="36"/>
          <w:szCs w:val="36"/>
          <w:lang w:val="en-GB" w:eastAsia="en-US"/>
        </w:rPr>
        <w:t xml:space="preserve">ينبغي أن </w:t>
      </w:r>
      <w:r w:rsidR="00F55B49" w:rsidRPr="004E268C">
        <w:rPr>
          <w:rFonts w:ascii="Traditional Arabic" w:eastAsiaTheme="minorHAnsi" w:hAnsi="Traditional Arabic" w:cs="Traditional Arabic" w:hint="cs"/>
          <w:color w:val="000000" w:themeColor="text1"/>
          <w:sz w:val="36"/>
          <w:szCs w:val="36"/>
          <w:lang w:val="en-GB" w:eastAsia="en-US"/>
        </w:rPr>
        <w:t>أ</w:t>
      </w:r>
      <w:r w:rsidR="0087137A" w:rsidRPr="004E268C">
        <w:rPr>
          <w:rFonts w:ascii="Traditional Arabic" w:eastAsiaTheme="minorHAnsi" w:hAnsi="Traditional Arabic" w:cs="Traditional Arabic" w:hint="cs"/>
          <w:color w:val="000000" w:themeColor="text1"/>
          <w:sz w:val="36"/>
          <w:szCs w:val="36"/>
          <w:lang w:val="en-GB" w:eastAsia="en-US"/>
        </w:rPr>
        <w:t>بحث عنه في الثعبان المثالي للأكل، فتركت الاختيار لبازيل، فا</w:t>
      </w:r>
      <w:r w:rsidR="00483086" w:rsidRPr="004E268C">
        <w:rPr>
          <w:rFonts w:ascii="Traditional Arabic" w:eastAsiaTheme="minorHAnsi" w:hAnsi="Traditional Arabic" w:cs="Traditional Arabic" w:hint="cs"/>
          <w:color w:val="000000" w:themeColor="text1"/>
          <w:sz w:val="36"/>
          <w:szCs w:val="36"/>
          <w:lang w:val="en-GB" w:eastAsia="en-US"/>
        </w:rPr>
        <w:t xml:space="preserve">ختار </w:t>
      </w:r>
      <w:r w:rsidR="0087137A" w:rsidRPr="004E268C">
        <w:rPr>
          <w:rFonts w:ascii="Traditional Arabic" w:eastAsiaTheme="minorHAnsi" w:hAnsi="Traditional Arabic" w:cs="Traditional Arabic" w:hint="cs"/>
          <w:color w:val="000000" w:themeColor="text1"/>
          <w:sz w:val="36"/>
          <w:szCs w:val="36"/>
          <w:lang w:val="en-GB" w:eastAsia="en-US"/>
        </w:rPr>
        <w:t>ثعبان كوبرا لطيف</w:t>
      </w:r>
      <w:r w:rsidR="00305F9B" w:rsidRPr="004E268C">
        <w:rPr>
          <w:rFonts w:ascii="Traditional Arabic" w:eastAsiaTheme="minorHAnsi" w:hAnsi="Traditional Arabic" w:cs="Traditional Arabic" w:hint="cs"/>
          <w:color w:val="000000" w:themeColor="text1"/>
          <w:sz w:val="36"/>
          <w:szCs w:val="36"/>
          <w:lang w:val="en-GB" w:eastAsia="en-US"/>
        </w:rPr>
        <w:t>ًا</w:t>
      </w:r>
      <w:r w:rsidR="0087137A"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F55B49" w:rsidRPr="004E268C">
        <w:rPr>
          <w:rFonts w:ascii="Traditional Arabic" w:eastAsiaTheme="minorHAnsi" w:hAnsi="Traditional Arabic" w:cs="Traditional Arabic" w:hint="cs"/>
          <w:color w:val="000000" w:themeColor="text1"/>
          <w:sz w:val="36"/>
          <w:szCs w:val="36"/>
          <w:lang w:val="en-GB" w:eastAsia="en-US"/>
        </w:rPr>
        <w:t>شقّ</w:t>
      </w:r>
      <w:r w:rsidR="0087137A" w:rsidRPr="004E268C">
        <w:rPr>
          <w:rFonts w:ascii="Traditional Arabic" w:eastAsiaTheme="minorHAnsi" w:hAnsi="Traditional Arabic" w:cs="Traditional Arabic" w:hint="cs"/>
          <w:color w:val="000000" w:themeColor="text1"/>
          <w:sz w:val="36"/>
          <w:szCs w:val="36"/>
          <w:lang w:val="en-GB" w:eastAsia="en-US"/>
        </w:rPr>
        <w:t xml:space="preserve"> النادل شق</w:t>
      </w:r>
      <w:r w:rsidR="00F55B49" w:rsidRPr="004E268C">
        <w:rPr>
          <w:rFonts w:ascii="Traditional Arabic" w:eastAsiaTheme="minorHAnsi" w:hAnsi="Traditional Arabic" w:cs="Traditional Arabic" w:hint="cs"/>
          <w:color w:val="000000" w:themeColor="text1"/>
          <w:sz w:val="36"/>
          <w:szCs w:val="36"/>
          <w:lang w:val="en-GB" w:eastAsia="en-US"/>
        </w:rPr>
        <w:t>ًا</w:t>
      </w:r>
      <w:r w:rsidR="0087137A" w:rsidRPr="004E268C">
        <w:rPr>
          <w:rFonts w:ascii="Traditional Arabic" w:eastAsiaTheme="minorHAnsi" w:hAnsi="Traditional Arabic" w:cs="Traditional Arabic" w:hint="cs"/>
          <w:color w:val="000000" w:themeColor="text1"/>
          <w:sz w:val="36"/>
          <w:szCs w:val="36"/>
          <w:lang w:val="en-GB" w:eastAsia="en-US"/>
        </w:rPr>
        <w:t xml:space="preserve"> صغير</w:t>
      </w:r>
      <w:r w:rsidR="00F55B49" w:rsidRPr="004E268C">
        <w:rPr>
          <w:rFonts w:ascii="Traditional Arabic" w:eastAsiaTheme="minorHAnsi" w:hAnsi="Traditional Arabic" w:cs="Traditional Arabic" w:hint="cs"/>
          <w:color w:val="000000" w:themeColor="text1"/>
          <w:sz w:val="36"/>
          <w:szCs w:val="36"/>
          <w:lang w:val="en-GB" w:eastAsia="en-US"/>
        </w:rPr>
        <w:t>ًا</w:t>
      </w:r>
      <w:r w:rsidR="0087137A" w:rsidRPr="004E268C">
        <w:rPr>
          <w:rFonts w:ascii="Traditional Arabic" w:eastAsiaTheme="minorHAnsi" w:hAnsi="Traditional Arabic" w:cs="Traditional Arabic" w:hint="cs"/>
          <w:color w:val="000000" w:themeColor="text1"/>
          <w:sz w:val="36"/>
          <w:szCs w:val="36"/>
          <w:lang w:val="en-GB" w:eastAsia="en-US"/>
        </w:rPr>
        <w:t xml:space="preserve"> في الثعبان المختار، وأزال</w:t>
      </w:r>
      <w:r w:rsidR="00483086" w:rsidRPr="004E268C">
        <w:rPr>
          <w:rFonts w:ascii="Traditional Arabic" w:eastAsiaTheme="minorHAnsi" w:hAnsi="Traditional Arabic" w:cs="Traditional Arabic" w:hint="cs"/>
          <w:color w:val="000000" w:themeColor="text1"/>
          <w:sz w:val="36"/>
          <w:szCs w:val="36"/>
          <w:lang w:val="en-GB" w:eastAsia="en-US"/>
        </w:rPr>
        <w:t xml:space="preserve"> ببراعة المرارة التي </w:t>
      </w:r>
      <w:r w:rsidR="0087137A" w:rsidRPr="004E268C">
        <w:rPr>
          <w:rFonts w:ascii="Traditional Arabic" w:eastAsiaTheme="minorHAnsi" w:hAnsi="Traditional Arabic" w:cs="Traditional Arabic" w:hint="cs"/>
          <w:color w:val="000000" w:themeColor="text1"/>
          <w:sz w:val="36"/>
          <w:szCs w:val="36"/>
          <w:lang w:val="en-GB" w:eastAsia="en-US"/>
        </w:rPr>
        <w:t>و</w:t>
      </w:r>
      <w:r w:rsidR="00483086" w:rsidRPr="004E268C">
        <w:rPr>
          <w:rFonts w:ascii="Traditional Arabic" w:eastAsiaTheme="minorHAnsi" w:hAnsi="Traditional Arabic" w:cs="Traditional Arabic" w:hint="cs"/>
          <w:color w:val="000000" w:themeColor="text1"/>
          <w:sz w:val="36"/>
          <w:szCs w:val="36"/>
          <w:lang w:val="en-GB" w:eastAsia="en-US"/>
        </w:rPr>
        <w:t>ضعها ب</w:t>
      </w:r>
      <w:r w:rsidR="0087137A" w:rsidRPr="004E268C">
        <w:rPr>
          <w:rFonts w:ascii="Traditional Arabic" w:eastAsiaTheme="minorHAnsi" w:hAnsi="Traditional Arabic" w:cs="Traditional Arabic" w:hint="cs"/>
          <w:color w:val="000000" w:themeColor="text1"/>
          <w:sz w:val="36"/>
          <w:szCs w:val="36"/>
          <w:lang w:val="en-GB" w:eastAsia="en-US"/>
        </w:rPr>
        <w:t>أناقة</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F55B49" w:rsidRPr="004E268C">
        <w:rPr>
          <w:rFonts w:ascii="Traditional Arabic" w:eastAsiaTheme="minorHAnsi" w:hAnsi="Traditional Arabic" w:cs="Traditional Arabic" w:hint="cs"/>
          <w:color w:val="000000" w:themeColor="text1"/>
          <w:sz w:val="36"/>
          <w:szCs w:val="36"/>
          <w:lang w:val="en-GB" w:eastAsia="en-US"/>
        </w:rPr>
        <w:t>في</w:t>
      </w:r>
      <w:r w:rsidR="00483086" w:rsidRPr="004E268C">
        <w:rPr>
          <w:rFonts w:ascii="Traditional Arabic" w:eastAsiaTheme="minorHAnsi" w:hAnsi="Traditional Arabic" w:cs="Traditional Arabic" w:hint="cs"/>
          <w:color w:val="000000" w:themeColor="text1"/>
          <w:sz w:val="36"/>
          <w:szCs w:val="36"/>
          <w:lang w:val="en-GB" w:eastAsia="en-US"/>
        </w:rPr>
        <w:t xml:space="preserve"> صحن</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أبيض</w:t>
      </w:r>
      <w:r w:rsidR="0087137A"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وستشكل لاحقًا أساسًا لمشروب كحولي عالي القيمة، متوفر </w:t>
      </w:r>
      <w:r w:rsidR="00194BCC" w:rsidRPr="004E268C">
        <w:rPr>
          <w:rFonts w:ascii="Traditional Arabic" w:eastAsiaTheme="minorHAnsi" w:hAnsi="Traditional Arabic" w:cs="Traditional Arabic" w:hint="cs"/>
          <w:color w:val="000000" w:themeColor="text1"/>
          <w:sz w:val="36"/>
          <w:szCs w:val="36"/>
          <w:lang w:val="en-GB" w:eastAsia="en-US"/>
        </w:rPr>
        <w:t>هنا</w:t>
      </w:r>
      <w:r w:rsidR="00194BCC" w:rsidRPr="004E268C">
        <w:rPr>
          <w:rFonts w:ascii="Traditional Arabic" w:eastAsiaTheme="minorHAnsi" w:hAnsi="Traditional Arabic" w:cs="Traditional Arabic" w:hint="eastAsia"/>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ولكن</w:t>
      </w:r>
      <w:r w:rsidR="00232E85" w:rsidRPr="004E268C">
        <w:rPr>
          <w:rFonts w:ascii="Traditional Arabic" w:eastAsiaTheme="minorHAnsi" w:hAnsi="Traditional Arabic" w:cs="Traditional Arabic" w:hint="cs"/>
          <w:color w:val="000000" w:themeColor="text1"/>
          <w:sz w:val="36"/>
          <w:szCs w:val="36"/>
          <w:lang w:val="en-GB" w:eastAsia="en-US"/>
        </w:rPr>
        <w:t xml:space="preserve">ه غير موجود في </w:t>
      </w:r>
      <w:r w:rsidR="00483086" w:rsidRPr="004E268C">
        <w:rPr>
          <w:rFonts w:ascii="Traditional Arabic" w:eastAsiaTheme="minorHAnsi" w:hAnsi="Traditional Arabic" w:cs="Traditional Arabic" w:hint="cs"/>
          <w:color w:val="000000" w:themeColor="text1"/>
          <w:sz w:val="36"/>
          <w:szCs w:val="36"/>
          <w:lang w:val="en-GB" w:eastAsia="en-US"/>
        </w:rPr>
        <w:t>هونغ كونغ، حيث ي</w:t>
      </w:r>
      <w:r w:rsidR="00232E85" w:rsidRPr="004E268C">
        <w:rPr>
          <w:rFonts w:ascii="Traditional Arabic" w:eastAsiaTheme="minorHAnsi" w:hAnsi="Traditional Arabic" w:cs="Traditional Arabic" w:hint="cs"/>
          <w:color w:val="000000" w:themeColor="text1"/>
          <w:sz w:val="36"/>
          <w:szCs w:val="36"/>
          <w:lang w:val="en-GB" w:eastAsia="en-US"/>
        </w:rPr>
        <w:t>نظمون</w:t>
      </w:r>
      <w:r w:rsidR="00483086" w:rsidRPr="004E268C">
        <w:rPr>
          <w:rFonts w:ascii="Traditional Arabic" w:eastAsiaTheme="minorHAnsi" w:hAnsi="Traditional Arabic" w:cs="Traditional Arabic" w:hint="cs"/>
          <w:color w:val="000000" w:themeColor="text1"/>
          <w:sz w:val="36"/>
          <w:szCs w:val="36"/>
          <w:lang w:val="en-GB" w:eastAsia="en-US"/>
        </w:rPr>
        <w:t xml:space="preserve"> جولات </w:t>
      </w:r>
      <w:r w:rsidR="00232E85" w:rsidRPr="004E268C">
        <w:rPr>
          <w:rFonts w:ascii="Traditional Arabic" w:eastAsiaTheme="minorHAnsi" w:hAnsi="Traditional Arabic" w:cs="Traditional Arabic" w:hint="cs"/>
          <w:color w:val="000000" w:themeColor="text1"/>
          <w:sz w:val="36"/>
          <w:szCs w:val="36"/>
          <w:lang w:val="en-GB" w:eastAsia="en-US"/>
        </w:rPr>
        <w:t xml:space="preserve">سياحية </w:t>
      </w:r>
      <w:r w:rsidR="00483086" w:rsidRPr="004E268C">
        <w:rPr>
          <w:rFonts w:ascii="Traditional Arabic" w:eastAsiaTheme="minorHAnsi" w:hAnsi="Traditional Arabic" w:cs="Traditional Arabic" w:hint="cs"/>
          <w:color w:val="000000" w:themeColor="text1"/>
          <w:sz w:val="36"/>
          <w:szCs w:val="36"/>
          <w:lang w:val="en-GB" w:eastAsia="en-US"/>
        </w:rPr>
        <w:t>خاصة لتذوقه.</w:t>
      </w:r>
      <w:r w:rsidR="00F55B49" w:rsidRPr="004E268C">
        <w:rPr>
          <w:rFonts w:ascii="Traditional Arabic" w:eastAsiaTheme="minorHAnsi" w:hAnsi="Traditional Arabic" w:cs="Traditional Arabic" w:hint="cs"/>
          <w:color w:val="000000" w:themeColor="text1"/>
          <w:sz w:val="36"/>
          <w:szCs w:val="36"/>
          <w:lang w:val="en-GB" w:eastAsia="en-US"/>
        </w:rPr>
        <w:t xml:space="preserve"> </w:t>
      </w:r>
      <w:r w:rsidR="00232E85" w:rsidRPr="004E268C">
        <w:rPr>
          <w:rFonts w:ascii="Traditional Arabic" w:eastAsiaTheme="minorHAnsi" w:hAnsi="Traditional Arabic" w:cs="Traditional Arabic" w:hint="cs"/>
          <w:color w:val="000000" w:themeColor="text1"/>
          <w:sz w:val="36"/>
          <w:szCs w:val="36"/>
          <w:lang w:val="en-GB" w:eastAsia="en-US"/>
        </w:rPr>
        <w:t xml:space="preserve">أخبروني </w:t>
      </w:r>
      <w:r w:rsidR="00F55B49" w:rsidRPr="004E268C">
        <w:rPr>
          <w:rFonts w:ascii="Traditional Arabic" w:eastAsiaTheme="minorHAnsi" w:hAnsi="Traditional Arabic" w:cs="Traditional Arabic" w:hint="cs"/>
          <w:color w:val="000000" w:themeColor="text1"/>
          <w:sz w:val="36"/>
          <w:szCs w:val="36"/>
          <w:lang w:val="en-GB" w:eastAsia="en-US"/>
        </w:rPr>
        <w:t>أ</w:t>
      </w:r>
      <w:r w:rsidR="00232E85" w:rsidRPr="004E268C">
        <w:rPr>
          <w:rFonts w:ascii="Traditional Arabic" w:eastAsiaTheme="minorHAnsi" w:hAnsi="Traditional Arabic" w:cs="Traditional Arabic" w:hint="cs"/>
          <w:color w:val="000000" w:themeColor="text1"/>
          <w:sz w:val="36"/>
          <w:szCs w:val="36"/>
          <w:lang w:val="en-GB" w:eastAsia="en-US"/>
        </w:rPr>
        <w:t>ن</w:t>
      </w:r>
      <w:r w:rsidR="00F55B49" w:rsidRPr="004E268C">
        <w:rPr>
          <w:rFonts w:ascii="Traditional Arabic" w:eastAsiaTheme="minorHAnsi" w:hAnsi="Traditional Arabic" w:cs="Traditional Arabic" w:hint="cs"/>
          <w:color w:val="000000" w:themeColor="text1"/>
          <w:sz w:val="36"/>
          <w:szCs w:val="36"/>
          <w:lang w:val="en-GB" w:eastAsia="en-US"/>
        </w:rPr>
        <w:t>ّ</w:t>
      </w:r>
      <w:r w:rsidR="00232E85" w:rsidRPr="004E268C">
        <w:rPr>
          <w:rFonts w:ascii="Traditional Arabic" w:eastAsiaTheme="minorHAnsi" w:hAnsi="Traditional Arabic" w:cs="Traditional Arabic" w:hint="cs"/>
          <w:color w:val="000000" w:themeColor="text1"/>
          <w:sz w:val="36"/>
          <w:szCs w:val="36"/>
          <w:lang w:val="en-GB" w:eastAsia="en-US"/>
        </w:rPr>
        <w:t xml:space="preserve"> هذا المشروب مفيد </w:t>
      </w:r>
      <w:r w:rsidR="00483086" w:rsidRPr="004E268C">
        <w:rPr>
          <w:rFonts w:ascii="Traditional Arabic" w:eastAsiaTheme="minorHAnsi" w:hAnsi="Traditional Arabic" w:cs="Traditional Arabic" w:hint="cs"/>
          <w:color w:val="000000" w:themeColor="text1"/>
          <w:sz w:val="36"/>
          <w:szCs w:val="36"/>
          <w:lang w:val="en-GB" w:eastAsia="en-US"/>
        </w:rPr>
        <w:t>للروماتيزم ويسر</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ع تجديد خلايا الدم. </w:t>
      </w:r>
      <w:r w:rsidR="00232E85" w:rsidRPr="004E268C">
        <w:rPr>
          <w:rFonts w:ascii="Traditional Arabic" w:eastAsiaTheme="minorHAnsi" w:hAnsi="Traditional Arabic" w:cs="Traditional Arabic" w:hint="cs"/>
          <w:color w:val="000000" w:themeColor="text1"/>
          <w:sz w:val="36"/>
          <w:szCs w:val="36"/>
          <w:lang w:val="en-GB" w:eastAsia="en-US"/>
        </w:rPr>
        <w:t xml:space="preserve">قطعَ الرأس </w:t>
      </w:r>
      <w:r w:rsidR="00483086" w:rsidRPr="004E268C">
        <w:rPr>
          <w:rFonts w:ascii="Traditional Arabic" w:eastAsiaTheme="minorHAnsi" w:hAnsi="Traditional Arabic" w:cs="Traditional Arabic" w:hint="cs"/>
          <w:color w:val="000000" w:themeColor="text1"/>
          <w:sz w:val="36"/>
          <w:szCs w:val="36"/>
          <w:lang w:val="en-GB" w:eastAsia="en-US"/>
        </w:rPr>
        <w:t xml:space="preserve">بمجرد إزالة المرارة، </w:t>
      </w:r>
      <w:r w:rsidR="00232E85" w:rsidRPr="004E268C">
        <w:rPr>
          <w:rFonts w:ascii="Traditional Arabic" w:eastAsiaTheme="minorHAnsi" w:hAnsi="Traditional Arabic" w:cs="Traditional Arabic" w:hint="cs"/>
          <w:color w:val="000000" w:themeColor="text1"/>
          <w:sz w:val="36"/>
          <w:szCs w:val="36"/>
          <w:lang w:val="en-GB" w:eastAsia="en-US"/>
        </w:rPr>
        <w:t>وأخذ لسان</w:t>
      </w:r>
      <w:r w:rsidR="00F55B49" w:rsidRPr="004E268C">
        <w:rPr>
          <w:rFonts w:ascii="Traditional Arabic" w:eastAsiaTheme="minorHAnsi" w:hAnsi="Traditional Arabic" w:cs="Traditional Arabic" w:hint="cs"/>
          <w:color w:val="000000" w:themeColor="text1"/>
          <w:sz w:val="36"/>
          <w:szCs w:val="36"/>
          <w:lang w:val="en-GB" w:eastAsia="en-US"/>
        </w:rPr>
        <w:t xml:space="preserve"> الكوبرا</w:t>
      </w:r>
      <w:r w:rsidR="00232E85" w:rsidRPr="004E268C">
        <w:rPr>
          <w:rFonts w:ascii="Traditional Arabic" w:eastAsiaTheme="minorHAnsi" w:hAnsi="Traditional Arabic" w:cs="Traditional Arabic" w:hint="cs"/>
          <w:color w:val="000000" w:themeColor="text1"/>
          <w:sz w:val="36"/>
          <w:szCs w:val="36"/>
          <w:lang w:val="en-GB" w:eastAsia="en-US"/>
        </w:rPr>
        <w:t xml:space="preserve"> المتشعب يتمدد في الهواء الرقيق بيأس، ثم وضع الرأس في الصحن بجانب المرارة. شق</w:t>
      </w:r>
      <w:r w:rsidR="00F55B49" w:rsidRPr="004E268C">
        <w:rPr>
          <w:rFonts w:ascii="Traditional Arabic" w:eastAsiaTheme="minorHAnsi" w:hAnsi="Traditional Arabic" w:cs="Traditional Arabic" w:hint="cs"/>
          <w:color w:val="000000" w:themeColor="text1"/>
          <w:sz w:val="36"/>
          <w:szCs w:val="36"/>
          <w:lang w:val="en-GB" w:eastAsia="en-US"/>
        </w:rPr>
        <w:t>ّ</w:t>
      </w:r>
      <w:r w:rsidR="00232E85" w:rsidRPr="004E268C">
        <w:rPr>
          <w:rFonts w:ascii="Traditional Arabic" w:eastAsiaTheme="minorHAnsi" w:hAnsi="Traditional Arabic" w:cs="Traditional Arabic" w:hint="cs"/>
          <w:color w:val="000000" w:themeColor="text1"/>
          <w:sz w:val="36"/>
          <w:szCs w:val="36"/>
          <w:lang w:val="en-GB" w:eastAsia="en-US"/>
        </w:rPr>
        <w:t xml:space="preserve"> النادل</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جلد الثعبان </w:t>
      </w:r>
      <w:r w:rsidR="00232E85" w:rsidRPr="004E268C">
        <w:rPr>
          <w:rFonts w:ascii="Traditional Arabic" w:eastAsiaTheme="minorHAnsi" w:hAnsi="Traditional Arabic" w:cs="Traditional Arabic" w:hint="cs"/>
          <w:color w:val="000000" w:themeColor="text1"/>
          <w:sz w:val="36"/>
          <w:szCs w:val="36"/>
          <w:lang w:val="en-GB" w:eastAsia="en-US"/>
        </w:rPr>
        <w:t xml:space="preserve">بعدها </w:t>
      </w:r>
      <w:r w:rsidR="00483086" w:rsidRPr="004E268C">
        <w:rPr>
          <w:rFonts w:ascii="Traditional Arabic" w:eastAsiaTheme="minorHAnsi" w:hAnsi="Traditional Arabic" w:cs="Traditional Arabic" w:hint="cs"/>
          <w:color w:val="000000" w:themeColor="text1"/>
          <w:sz w:val="36"/>
          <w:szCs w:val="36"/>
          <w:lang w:val="en-GB" w:eastAsia="en-US"/>
        </w:rPr>
        <w:t xml:space="preserve">من </w:t>
      </w:r>
      <w:r w:rsidR="00232E85"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 xml:space="preserve">أعلى إلى </w:t>
      </w:r>
      <w:r w:rsidR="00232E85" w:rsidRPr="004E268C">
        <w:rPr>
          <w:rFonts w:ascii="Traditional Arabic" w:eastAsiaTheme="minorHAnsi" w:hAnsi="Traditional Arabic" w:cs="Traditional Arabic" w:hint="cs"/>
          <w:color w:val="000000" w:themeColor="text1"/>
          <w:sz w:val="36"/>
          <w:szCs w:val="36"/>
          <w:lang w:val="en-GB" w:eastAsia="en-US"/>
        </w:rPr>
        <w:t>ال</w:t>
      </w:r>
      <w:r w:rsidR="00483086" w:rsidRPr="004E268C">
        <w:rPr>
          <w:rFonts w:ascii="Traditional Arabic" w:eastAsiaTheme="minorHAnsi" w:hAnsi="Traditional Arabic" w:cs="Traditional Arabic" w:hint="cs"/>
          <w:color w:val="000000" w:themeColor="text1"/>
          <w:sz w:val="36"/>
          <w:szCs w:val="36"/>
          <w:lang w:val="en-GB" w:eastAsia="en-US"/>
        </w:rPr>
        <w:t xml:space="preserve">أسفل، </w:t>
      </w:r>
      <w:r w:rsidR="00232E85" w:rsidRPr="004E268C">
        <w:rPr>
          <w:rFonts w:ascii="Traditional Arabic" w:eastAsiaTheme="minorHAnsi" w:hAnsi="Traditional Arabic" w:cs="Traditional Arabic" w:hint="cs"/>
          <w:color w:val="000000" w:themeColor="text1"/>
          <w:sz w:val="36"/>
          <w:szCs w:val="36"/>
          <w:lang w:val="en-GB" w:eastAsia="en-US"/>
        </w:rPr>
        <w:t>وقش</w:t>
      </w:r>
      <w:r w:rsidR="00F55B49" w:rsidRPr="004E268C">
        <w:rPr>
          <w:rFonts w:ascii="Traditional Arabic" w:eastAsiaTheme="minorHAnsi" w:hAnsi="Traditional Arabic" w:cs="Traditional Arabic" w:hint="cs"/>
          <w:color w:val="000000" w:themeColor="text1"/>
          <w:sz w:val="36"/>
          <w:szCs w:val="36"/>
          <w:lang w:val="en-GB" w:eastAsia="en-US"/>
        </w:rPr>
        <w:t>ّ</w:t>
      </w:r>
      <w:r w:rsidR="00232E85" w:rsidRPr="004E268C">
        <w:rPr>
          <w:rFonts w:ascii="Traditional Arabic" w:eastAsiaTheme="minorHAnsi" w:hAnsi="Traditional Arabic" w:cs="Traditional Arabic" w:hint="cs"/>
          <w:color w:val="000000" w:themeColor="text1"/>
          <w:sz w:val="36"/>
          <w:szCs w:val="36"/>
          <w:lang w:val="en-GB" w:eastAsia="en-US"/>
        </w:rPr>
        <w:t>ر</w:t>
      </w:r>
      <w:r w:rsidR="00F55B49" w:rsidRPr="004E268C">
        <w:rPr>
          <w:rFonts w:ascii="Traditional Arabic" w:eastAsiaTheme="minorHAnsi" w:hAnsi="Traditional Arabic" w:cs="Traditional Arabic" w:hint="cs"/>
          <w:color w:val="000000" w:themeColor="text1"/>
          <w:sz w:val="36"/>
          <w:szCs w:val="36"/>
          <w:lang w:val="en-GB" w:eastAsia="en-US"/>
        </w:rPr>
        <w:t>َ</w:t>
      </w:r>
      <w:r w:rsidR="00232E85" w:rsidRPr="004E268C">
        <w:rPr>
          <w:rFonts w:ascii="Traditional Arabic" w:eastAsiaTheme="minorHAnsi" w:hAnsi="Traditional Arabic" w:cs="Traditional Arabic" w:hint="cs"/>
          <w:color w:val="000000" w:themeColor="text1"/>
          <w:sz w:val="36"/>
          <w:szCs w:val="36"/>
          <w:lang w:val="en-GB" w:eastAsia="en-US"/>
        </w:rPr>
        <w:t xml:space="preserve"> الجلد عن اللحم بالقليل من الجهد مع السحب بقوة ليبهرني. انتشرت</w:t>
      </w:r>
      <w:r w:rsidR="00F55B49" w:rsidRPr="004E268C">
        <w:rPr>
          <w:rFonts w:ascii="Traditional Arabic" w:eastAsiaTheme="minorHAnsi" w:hAnsi="Traditional Arabic" w:cs="Traditional Arabic" w:hint="cs"/>
          <w:color w:val="000000" w:themeColor="text1"/>
          <w:sz w:val="36"/>
          <w:szCs w:val="36"/>
          <w:lang w:val="en-GB" w:eastAsia="en-US"/>
        </w:rPr>
        <w:t>ْ</w:t>
      </w:r>
      <w:r w:rsidR="00232E85" w:rsidRPr="004E268C">
        <w:rPr>
          <w:rFonts w:ascii="Traditional Arabic" w:eastAsiaTheme="minorHAnsi" w:hAnsi="Traditional Arabic" w:cs="Traditional Arabic" w:hint="cs"/>
          <w:color w:val="000000" w:themeColor="text1"/>
          <w:sz w:val="36"/>
          <w:szCs w:val="36"/>
          <w:lang w:val="en-GB" w:eastAsia="en-US"/>
        </w:rPr>
        <w:t xml:space="preserve"> بضع</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بقع</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00232E85" w:rsidRPr="004E268C">
        <w:rPr>
          <w:rFonts w:ascii="Traditional Arabic" w:eastAsiaTheme="minorHAnsi" w:hAnsi="Traditional Arabic" w:cs="Traditional Arabic" w:hint="cs"/>
          <w:color w:val="000000" w:themeColor="text1"/>
          <w:sz w:val="36"/>
          <w:szCs w:val="36"/>
          <w:lang w:val="en-GB" w:eastAsia="en-US"/>
        </w:rPr>
        <w:t xml:space="preserve">من </w:t>
      </w:r>
      <w:r w:rsidR="00483086" w:rsidRPr="004E268C">
        <w:rPr>
          <w:rFonts w:ascii="Traditional Arabic" w:eastAsiaTheme="minorHAnsi" w:hAnsi="Traditional Arabic" w:cs="Traditional Arabic" w:hint="cs"/>
          <w:color w:val="000000" w:themeColor="text1"/>
          <w:sz w:val="36"/>
          <w:szCs w:val="36"/>
          <w:lang w:val="en-GB" w:eastAsia="en-US"/>
        </w:rPr>
        <w:t xml:space="preserve">الدم على الأرض، </w:t>
      </w:r>
      <w:r w:rsidR="00232E85" w:rsidRPr="004E268C">
        <w:rPr>
          <w:rFonts w:ascii="Traditional Arabic" w:eastAsiaTheme="minorHAnsi" w:hAnsi="Traditional Arabic" w:cs="Traditional Arabic" w:hint="cs"/>
          <w:color w:val="000000" w:themeColor="text1"/>
          <w:sz w:val="36"/>
          <w:szCs w:val="36"/>
          <w:lang w:val="en-GB" w:eastAsia="en-US"/>
        </w:rPr>
        <w:t>و</w:t>
      </w:r>
      <w:r w:rsidR="00483086" w:rsidRPr="004E268C">
        <w:rPr>
          <w:rFonts w:ascii="Traditional Arabic" w:eastAsiaTheme="minorHAnsi" w:hAnsi="Traditional Arabic" w:cs="Traditional Arabic" w:hint="cs"/>
          <w:color w:val="000000" w:themeColor="text1"/>
          <w:sz w:val="36"/>
          <w:szCs w:val="36"/>
          <w:lang w:val="en-GB" w:eastAsia="en-US"/>
        </w:rPr>
        <w:t xml:space="preserve">لكن العملية بأكملها </w:t>
      </w:r>
      <w:r w:rsidR="00232E85" w:rsidRPr="004E268C">
        <w:rPr>
          <w:rFonts w:ascii="Traditional Arabic" w:eastAsiaTheme="minorHAnsi" w:hAnsi="Traditional Arabic" w:cs="Traditional Arabic" w:hint="cs"/>
          <w:color w:val="000000" w:themeColor="text1"/>
          <w:sz w:val="36"/>
          <w:szCs w:val="36"/>
          <w:lang w:val="en-GB" w:eastAsia="en-US"/>
        </w:rPr>
        <w:t>ا</w:t>
      </w:r>
      <w:r w:rsidR="00483086" w:rsidRPr="004E268C">
        <w:rPr>
          <w:rFonts w:ascii="Traditional Arabic" w:eastAsiaTheme="minorHAnsi" w:hAnsi="Traditional Arabic" w:cs="Traditional Arabic" w:hint="cs"/>
          <w:color w:val="000000" w:themeColor="text1"/>
          <w:sz w:val="36"/>
          <w:szCs w:val="36"/>
          <w:lang w:val="en-GB" w:eastAsia="en-US"/>
        </w:rPr>
        <w:t>نته</w:t>
      </w:r>
      <w:r w:rsidR="00232E85" w:rsidRPr="004E268C">
        <w:rPr>
          <w:rFonts w:ascii="Traditional Arabic" w:eastAsiaTheme="minorHAnsi" w:hAnsi="Traditional Arabic" w:cs="Traditional Arabic" w:hint="cs"/>
          <w:color w:val="000000" w:themeColor="text1"/>
          <w:sz w:val="36"/>
          <w:szCs w:val="36"/>
          <w:lang w:val="en-GB" w:eastAsia="en-US"/>
        </w:rPr>
        <w:t>ت</w:t>
      </w:r>
      <w:r w:rsidR="00483086" w:rsidRPr="004E268C">
        <w:rPr>
          <w:rFonts w:ascii="Traditional Arabic" w:eastAsiaTheme="minorHAnsi" w:hAnsi="Traditional Arabic" w:cs="Traditional Arabic" w:hint="cs"/>
          <w:color w:val="000000" w:themeColor="text1"/>
          <w:sz w:val="36"/>
          <w:szCs w:val="36"/>
          <w:lang w:val="en-GB" w:eastAsia="en-US"/>
        </w:rPr>
        <w:t xml:space="preserve"> في أقل</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من دقيقة </w:t>
      </w:r>
      <w:r w:rsidR="00232E85" w:rsidRPr="004E268C">
        <w:rPr>
          <w:rFonts w:ascii="Traditional Arabic" w:eastAsiaTheme="minorHAnsi" w:hAnsi="Traditional Arabic" w:cs="Traditional Arabic" w:hint="cs"/>
          <w:color w:val="000000" w:themeColor="text1"/>
          <w:sz w:val="36"/>
          <w:szCs w:val="36"/>
          <w:lang w:val="en-GB" w:eastAsia="en-US"/>
        </w:rPr>
        <w:t>وأخذ يراقبها رواد المطعم الآخر</w:t>
      </w:r>
      <w:r w:rsidR="00305F9B" w:rsidRPr="004E268C">
        <w:rPr>
          <w:rFonts w:ascii="Traditional Arabic" w:eastAsiaTheme="minorHAnsi" w:hAnsi="Traditional Arabic" w:cs="Traditional Arabic" w:hint="cs"/>
          <w:color w:val="000000" w:themeColor="text1"/>
          <w:sz w:val="36"/>
          <w:szCs w:val="36"/>
          <w:lang w:val="en-GB" w:eastAsia="en-US"/>
        </w:rPr>
        <w:t>و</w:t>
      </w:r>
      <w:r w:rsidR="00232E85" w:rsidRPr="004E268C">
        <w:rPr>
          <w:rFonts w:ascii="Traditional Arabic" w:eastAsiaTheme="minorHAnsi" w:hAnsi="Traditional Arabic" w:cs="Traditional Arabic" w:hint="cs"/>
          <w:color w:val="000000" w:themeColor="text1"/>
          <w:sz w:val="36"/>
          <w:szCs w:val="36"/>
          <w:lang w:val="en-GB" w:eastAsia="en-US"/>
        </w:rPr>
        <w:t xml:space="preserve">ن بإعجاب، بل بإثارة شديدة. </w:t>
      </w:r>
    </w:p>
    <w:p w14:paraId="6026A89E" w14:textId="691708F4" w:rsidR="00483086" w:rsidRPr="00F55B49" w:rsidRDefault="00232E8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م</w:t>
      </w:r>
      <w:r w:rsidR="00305F9B"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نحنا دقيقة </w:t>
      </w:r>
      <w:r w:rsidRPr="00F55B49">
        <w:rPr>
          <w:rFonts w:ascii="Traditional Arabic" w:eastAsiaTheme="minorHAnsi" w:hAnsi="Traditional Arabic" w:cs="Traditional Arabic" w:hint="cs"/>
          <w:color w:val="000000" w:themeColor="text1"/>
          <w:sz w:val="36"/>
          <w:szCs w:val="36"/>
          <w:lang w:val="en-GB" w:eastAsia="en-US"/>
        </w:rPr>
        <w:t xml:space="preserve">أو اثنتين لنتعافى من هذه التجربة قبل </w:t>
      </w:r>
      <w:r w:rsidR="00483086" w:rsidRPr="00F55B49">
        <w:rPr>
          <w:rFonts w:ascii="Traditional Arabic" w:eastAsiaTheme="minorHAnsi" w:hAnsi="Traditional Arabic" w:cs="Traditional Arabic" w:hint="cs"/>
          <w:color w:val="000000" w:themeColor="text1"/>
          <w:sz w:val="36"/>
          <w:szCs w:val="36"/>
          <w:lang w:val="en-GB" w:eastAsia="en-US"/>
        </w:rPr>
        <w:t xml:space="preserve">ظهور الثعبان المطبوخ (بأشكال عديدة) على الطاولة. </w:t>
      </w:r>
      <w:r w:rsidRPr="00F55B49">
        <w:rPr>
          <w:rFonts w:ascii="Traditional Arabic" w:eastAsiaTheme="minorHAnsi" w:hAnsi="Traditional Arabic" w:cs="Traditional Arabic" w:hint="cs"/>
          <w:color w:val="000000" w:themeColor="text1"/>
          <w:sz w:val="36"/>
          <w:szCs w:val="36"/>
          <w:lang w:val="en-GB" w:eastAsia="en-US"/>
        </w:rPr>
        <w:t xml:space="preserve">كان </w:t>
      </w:r>
      <w:r w:rsidR="00483086" w:rsidRPr="00F55B49">
        <w:rPr>
          <w:rFonts w:ascii="Traditional Arabic" w:eastAsiaTheme="minorHAnsi" w:hAnsi="Traditional Arabic" w:cs="Traditional Arabic" w:hint="cs"/>
          <w:color w:val="000000" w:themeColor="text1"/>
          <w:sz w:val="36"/>
          <w:szCs w:val="36"/>
          <w:lang w:val="en-GB" w:eastAsia="en-US"/>
        </w:rPr>
        <w:t>طعم</w:t>
      </w:r>
      <w:r w:rsidRPr="00F55B49">
        <w:rPr>
          <w:rFonts w:ascii="Traditional Arabic" w:eastAsiaTheme="minorHAnsi" w:hAnsi="Traditional Arabic" w:cs="Traditional Arabic" w:hint="cs"/>
          <w:color w:val="000000" w:themeColor="text1"/>
          <w:sz w:val="36"/>
          <w:szCs w:val="36"/>
          <w:lang w:val="en-GB" w:eastAsia="en-US"/>
        </w:rPr>
        <w:t xml:space="preserve"> الطبق</w:t>
      </w:r>
      <w:r w:rsidR="00483086" w:rsidRPr="00F55B49">
        <w:rPr>
          <w:rFonts w:ascii="Traditional Arabic" w:eastAsiaTheme="minorHAnsi" w:hAnsi="Traditional Arabic" w:cs="Traditional Arabic" w:hint="cs"/>
          <w:color w:val="000000" w:themeColor="text1"/>
          <w:sz w:val="36"/>
          <w:szCs w:val="36"/>
          <w:lang w:val="en-GB" w:eastAsia="en-US"/>
        </w:rPr>
        <w:t xml:space="preserve"> مثل الدجاج ال</w:t>
      </w:r>
      <w:r w:rsidRPr="00F55B49">
        <w:rPr>
          <w:rFonts w:ascii="Traditional Arabic" w:eastAsiaTheme="minorHAnsi" w:hAnsi="Traditional Arabic" w:cs="Traditional Arabic" w:hint="cs"/>
          <w:color w:val="000000" w:themeColor="text1"/>
          <w:sz w:val="36"/>
          <w:szCs w:val="36"/>
          <w:lang w:val="en-GB" w:eastAsia="en-US"/>
        </w:rPr>
        <w:t>طري و</w:t>
      </w:r>
      <w:r w:rsidR="00CB20FA" w:rsidRPr="00F55B49">
        <w:rPr>
          <w:rFonts w:ascii="Traditional Arabic" w:eastAsiaTheme="minorHAnsi" w:hAnsi="Traditional Arabic" w:cs="Traditional Arabic" w:hint="cs"/>
          <w:color w:val="000000" w:themeColor="text1"/>
          <w:sz w:val="36"/>
          <w:szCs w:val="36"/>
          <w:lang w:val="en-GB" w:eastAsia="en-US"/>
        </w:rPr>
        <w:t>ي</w:t>
      </w:r>
      <w:r w:rsidRPr="00F55B49">
        <w:rPr>
          <w:rFonts w:ascii="Traditional Arabic" w:eastAsiaTheme="minorHAnsi" w:hAnsi="Traditional Arabic" w:cs="Traditional Arabic" w:hint="cs"/>
          <w:color w:val="000000" w:themeColor="text1"/>
          <w:sz w:val="36"/>
          <w:szCs w:val="36"/>
          <w:lang w:val="en-GB" w:eastAsia="en-US"/>
        </w:rPr>
        <w:t>قد</w:t>
      </w:r>
      <w:r w:rsidR="00F55B49" w:rsidRPr="00F55B49">
        <w:rPr>
          <w:rFonts w:ascii="Traditional Arabic" w:eastAsiaTheme="minorHAnsi" w:hAnsi="Traditional Arabic" w:cs="Traditional Arabic" w:hint="cs"/>
          <w:color w:val="000000" w:themeColor="text1"/>
          <w:sz w:val="36"/>
          <w:szCs w:val="36"/>
          <w:lang w:val="en-GB" w:eastAsia="en-US"/>
        </w:rPr>
        <w:t>َّ</w:t>
      </w:r>
      <w:r w:rsidRPr="00F55B49">
        <w:rPr>
          <w:rFonts w:ascii="Traditional Arabic" w:eastAsiaTheme="minorHAnsi" w:hAnsi="Traditional Arabic" w:cs="Traditional Arabic" w:hint="cs"/>
          <w:color w:val="000000" w:themeColor="text1"/>
          <w:sz w:val="36"/>
          <w:szCs w:val="36"/>
          <w:lang w:val="en-GB" w:eastAsia="en-US"/>
        </w:rPr>
        <w:t>م</w:t>
      </w:r>
      <w:r w:rsidR="00F55B49" w:rsidRPr="00F55B49">
        <w:rPr>
          <w:rFonts w:ascii="Traditional Arabic" w:eastAsiaTheme="minorHAnsi" w:hAnsi="Traditional Arabic" w:cs="Traditional Arabic" w:hint="cs"/>
          <w:color w:val="000000" w:themeColor="text1"/>
          <w:sz w:val="36"/>
          <w:szCs w:val="36"/>
          <w:lang w:val="en-GB" w:eastAsia="en-US"/>
        </w:rPr>
        <w:t>ُ</w:t>
      </w:r>
      <w:r w:rsidR="00483086" w:rsidRPr="00F55B49">
        <w:rPr>
          <w:rFonts w:ascii="Traditional Arabic" w:eastAsiaTheme="minorHAnsi" w:hAnsi="Traditional Arabic" w:cs="Traditional Arabic" w:hint="cs"/>
          <w:color w:val="000000" w:themeColor="text1"/>
          <w:sz w:val="36"/>
          <w:szCs w:val="36"/>
          <w:lang w:val="en-GB" w:eastAsia="en-US"/>
        </w:rPr>
        <w:t xml:space="preserve"> </w:t>
      </w:r>
      <w:r w:rsidR="00CB20FA" w:rsidRPr="00F55B49">
        <w:rPr>
          <w:rFonts w:ascii="Traditional Arabic" w:eastAsiaTheme="minorHAnsi" w:hAnsi="Traditional Arabic" w:cs="Traditional Arabic" w:hint="cs"/>
          <w:color w:val="000000" w:themeColor="text1"/>
          <w:sz w:val="36"/>
          <w:szCs w:val="36"/>
          <w:lang w:val="en-GB" w:eastAsia="en-US"/>
        </w:rPr>
        <w:t>كجزء</w:t>
      </w:r>
      <w:r w:rsidR="00F55B49" w:rsidRPr="00F55B49">
        <w:rPr>
          <w:rFonts w:ascii="Traditional Arabic" w:eastAsiaTheme="minorHAnsi" w:hAnsi="Traditional Arabic" w:cs="Traditional Arabic" w:hint="cs"/>
          <w:color w:val="000000" w:themeColor="text1"/>
          <w:sz w:val="36"/>
          <w:szCs w:val="36"/>
          <w:lang w:val="en-GB" w:eastAsia="en-US"/>
        </w:rPr>
        <w:t>ٍ</w:t>
      </w:r>
      <w:r w:rsidR="00CB20FA" w:rsidRPr="00F55B49">
        <w:rPr>
          <w:rFonts w:ascii="Traditional Arabic" w:eastAsiaTheme="minorHAnsi" w:hAnsi="Traditional Arabic" w:cs="Traditional Arabic" w:hint="cs"/>
          <w:color w:val="000000" w:themeColor="text1"/>
          <w:sz w:val="36"/>
          <w:szCs w:val="36"/>
          <w:lang w:val="en-GB" w:eastAsia="en-US"/>
        </w:rPr>
        <w:t xml:space="preserve"> من وجبة</w:t>
      </w:r>
      <w:r w:rsidR="00F55B49" w:rsidRPr="00F55B49">
        <w:rPr>
          <w:rFonts w:ascii="Traditional Arabic" w:eastAsiaTheme="minorHAnsi" w:hAnsi="Traditional Arabic" w:cs="Traditional Arabic" w:hint="cs"/>
          <w:color w:val="000000" w:themeColor="text1"/>
          <w:sz w:val="36"/>
          <w:szCs w:val="36"/>
          <w:lang w:val="en-GB" w:eastAsia="en-US"/>
        </w:rPr>
        <w:t>ٍ</w:t>
      </w:r>
      <w:r w:rsidR="00CB20FA" w:rsidRPr="00F55B49">
        <w:rPr>
          <w:rFonts w:ascii="Traditional Arabic" w:eastAsiaTheme="minorHAnsi" w:hAnsi="Traditional Arabic" w:cs="Traditional Arabic" w:hint="cs"/>
          <w:color w:val="000000" w:themeColor="text1"/>
          <w:sz w:val="36"/>
          <w:szCs w:val="36"/>
          <w:lang w:val="en-GB" w:eastAsia="en-US"/>
        </w:rPr>
        <w:t xml:space="preserve"> طويلة، ولا بد</w:t>
      </w:r>
      <w:r w:rsidR="00F55B49" w:rsidRPr="00F55B49">
        <w:rPr>
          <w:rFonts w:ascii="Traditional Arabic" w:eastAsiaTheme="minorHAnsi" w:hAnsi="Traditional Arabic" w:cs="Traditional Arabic" w:hint="cs"/>
          <w:color w:val="000000" w:themeColor="text1"/>
          <w:sz w:val="36"/>
          <w:szCs w:val="36"/>
          <w:lang w:val="en-GB" w:eastAsia="en-US"/>
        </w:rPr>
        <w:t>ّ</w:t>
      </w:r>
      <w:r w:rsidR="00CB20FA" w:rsidRPr="00F55B49">
        <w:rPr>
          <w:rFonts w:ascii="Traditional Arabic" w:eastAsiaTheme="minorHAnsi" w:hAnsi="Traditional Arabic" w:cs="Traditional Arabic" w:hint="cs"/>
          <w:color w:val="000000" w:themeColor="text1"/>
          <w:sz w:val="36"/>
          <w:szCs w:val="36"/>
          <w:lang w:val="en-GB" w:eastAsia="en-US"/>
        </w:rPr>
        <w:t xml:space="preserve"> أن أقول إنها وجبة لذيذة، </w:t>
      </w:r>
      <w:r w:rsidR="00483086" w:rsidRPr="00F55B49">
        <w:rPr>
          <w:rFonts w:ascii="Traditional Arabic" w:eastAsiaTheme="minorHAnsi" w:hAnsi="Traditional Arabic" w:cs="Traditional Arabic" w:hint="cs"/>
          <w:color w:val="000000" w:themeColor="text1"/>
          <w:sz w:val="36"/>
          <w:szCs w:val="36"/>
          <w:lang w:val="en-GB" w:eastAsia="en-US"/>
        </w:rPr>
        <w:t xml:space="preserve">لا يمكنني </w:t>
      </w:r>
      <w:r w:rsidR="00CB20FA" w:rsidRPr="00F55B49">
        <w:rPr>
          <w:rFonts w:ascii="Traditional Arabic" w:eastAsiaTheme="minorHAnsi" w:hAnsi="Traditional Arabic" w:cs="Traditional Arabic" w:hint="cs"/>
          <w:color w:val="000000" w:themeColor="text1"/>
          <w:sz w:val="36"/>
          <w:szCs w:val="36"/>
          <w:lang w:val="en-GB" w:eastAsia="en-US"/>
        </w:rPr>
        <w:t>وصفها سوى من خلال سرد</w:t>
      </w:r>
      <w:r w:rsidR="00F55B49" w:rsidRPr="00F55B49">
        <w:rPr>
          <w:rFonts w:ascii="Traditional Arabic" w:eastAsiaTheme="minorHAnsi" w:hAnsi="Traditional Arabic" w:cs="Traditional Arabic" w:hint="cs"/>
          <w:color w:val="000000" w:themeColor="text1"/>
          <w:sz w:val="36"/>
          <w:szCs w:val="36"/>
          <w:lang w:val="en-GB" w:eastAsia="en-US"/>
        </w:rPr>
        <w:t>ِ</w:t>
      </w:r>
      <w:r w:rsidR="00CB20FA" w:rsidRPr="00F55B49">
        <w:rPr>
          <w:rFonts w:ascii="Traditional Arabic" w:eastAsiaTheme="minorHAnsi" w:hAnsi="Traditional Arabic" w:cs="Traditional Arabic" w:hint="cs"/>
          <w:color w:val="000000" w:themeColor="text1"/>
          <w:sz w:val="36"/>
          <w:szCs w:val="36"/>
          <w:lang w:val="en-GB" w:eastAsia="en-US"/>
        </w:rPr>
        <w:t xml:space="preserve"> قائمة الأطباق التي تتضم</w:t>
      </w:r>
      <w:r w:rsidR="00F55B49" w:rsidRPr="00F55B49">
        <w:rPr>
          <w:rFonts w:ascii="Traditional Arabic" w:eastAsiaTheme="minorHAnsi" w:hAnsi="Traditional Arabic" w:cs="Traditional Arabic" w:hint="cs"/>
          <w:color w:val="000000" w:themeColor="text1"/>
          <w:sz w:val="36"/>
          <w:szCs w:val="36"/>
          <w:lang w:val="en-GB" w:eastAsia="en-US"/>
        </w:rPr>
        <w:t>ّ</w:t>
      </w:r>
      <w:r w:rsidR="00CB20FA" w:rsidRPr="00F55B49">
        <w:rPr>
          <w:rFonts w:ascii="Traditional Arabic" w:eastAsiaTheme="minorHAnsi" w:hAnsi="Traditional Arabic" w:cs="Traditional Arabic" w:hint="cs"/>
          <w:color w:val="000000" w:themeColor="text1"/>
          <w:sz w:val="36"/>
          <w:szCs w:val="36"/>
          <w:lang w:val="en-GB" w:eastAsia="en-US"/>
        </w:rPr>
        <w:t xml:space="preserve">نها كلها: </w:t>
      </w:r>
    </w:p>
    <w:p w14:paraId="461F96E1" w14:textId="77777777" w:rsidR="00483086" w:rsidRPr="004E268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55B49">
        <w:rPr>
          <w:rFonts w:ascii="Traditional Arabic" w:eastAsiaTheme="minorHAnsi" w:hAnsi="Traditional Arabic" w:cs="Traditional Arabic" w:hint="cs"/>
          <w:color w:val="000000" w:themeColor="text1"/>
          <w:sz w:val="36"/>
          <w:szCs w:val="36"/>
          <w:lang w:val="en-GB" w:eastAsia="en-US"/>
        </w:rPr>
        <w:t> </w:t>
      </w:r>
    </w:p>
    <w:p w14:paraId="7E3B913B" w14:textId="77777777" w:rsidR="00CB20FA" w:rsidRPr="004E268C" w:rsidRDefault="00483086" w:rsidP="004A200D">
      <w:pPr>
        <w:widowControl/>
        <w:adjustRightInd w:val="0"/>
        <w:jc w:val="both"/>
        <w:rPr>
          <w:rFonts w:ascii="Traditional Arabic" w:eastAsiaTheme="minorHAnsi" w:hAnsi="Traditional Arabic" w:cs="Traditional Arabic"/>
          <w:i/>
          <w:iCs/>
          <w:color w:val="000000" w:themeColor="text1"/>
          <w:sz w:val="36"/>
          <w:szCs w:val="36"/>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 xml:space="preserve">مشروب </w:t>
      </w:r>
      <w:r w:rsidR="00CB20FA" w:rsidRPr="004E268C">
        <w:rPr>
          <w:rFonts w:ascii="Traditional Arabic" w:eastAsiaTheme="minorHAnsi" w:hAnsi="Traditional Arabic" w:cs="Traditional Arabic" w:hint="cs"/>
          <w:i/>
          <w:iCs/>
          <w:color w:val="000000" w:themeColor="text1"/>
          <w:sz w:val="36"/>
          <w:szCs w:val="36"/>
          <w:lang w:val="en-GB" w:eastAsia="en-US"/>
        </w:rPr>
        <w:t>مرارة</w:t>
      </w:r>
      <w:r w:rsidRPr="004E268C">
        <w:rPr>
          <w:rFonts w:ascii="Traditional Arabic" w:eastAsiaTheme="minorHAnsi" w:hAnsi="Traditional Arabic" w:cs="Traditional Arabic" w:hint="cs"/>
          <w:i/>
          <w:iCs/>
          <w:color w:val="000000" w:themeColor="text1"/>
          <w:sz w:val="36"/>
          <w:szCs w:val="36"/>
          <w:lang w:val="en-GB" w:eastAsia="en-US"/>
        </w:rPr>
        <w:t xml:space="preserve"> الثعبان</w:t>
      </w:r>
    </w:p>
    <w:p w14:paraId="44EC1BA4" w14:textId="6E336694" w:rsidR="00483086" w:rsidRPr="004E268C" w:rsidRDefault="00483086" w:rsidP="004A200D">
      <w:pPr>
        <w:widowControl/>
        <w:adjustRightInd w:val="0"/>
        <w:jc w:val="both"/>
        <w:rPr>
          <w:rFonts w:ascii="Traditional Arabic" w:eastAsiaTheme="minorHAnsi" w:hAnsi="Traditional Arabic" w:cs="Traditional Arabic"/>
          <w:i/>
          <w:iCs/>
          <w:color w:val="000000" w:themeColor="text1"/>
          <w:sz w:val="36"/>
          <w:szCs w:val="36"/>
          <w:rtl w:val="0"/>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 xml:space="preserve">حساء </w:t>
      </w:r>
      <w:r w:rsidR="00CB20FA" w:rsidRPr="004E268C">
        <w:rPr>
          <w:rFonts w:ascii="Traditional Arabic" w:eastAsiaTheme="minorHAnsi" w:hAnsi="Traditional Arabic" w:cs="Traditional Arabic" w:hint="cs"/>
          <w:i/>
          <w:iCs/>
          <w:color w:val="000000" w:themeColor="text1"/>
          <w:sz w:val="36"/>
          <w:szCs w:val="36"/>
          <w:lang w:val="en-GB" w:eastAsia="en-US"/>
        </w:rPr>
        <w:t xml:space="preserve">لحم </w:t>
      </w:r>
      <w:r w:rsidRPr="004E268C">
        <w:rPr>
          <w:rFonts w:ascii="Traditional Arabic" w:eastAsiaTheme="minorHAnsi" w:hAnsi="Traditional Arabic" w:cs="Traditional Arabic" w:hint="cs"/>
          <w:i/>
          <w:iCs/>
          <w:color w:val="000000" w:themeColor="text1"/>
          <w:sz w:val="36"/>
          <w:szCs w:val="36"/>
          <w:lang w:val="en-GB" w:eastAsia="en-US"/>
        </w:rPr>
        <w:t>القط والثعبان</w:t>
      </w:r>
    </w:p>
    <w:p w14:paraId="30ED3D9E" w14:textId="75BDEA7A" w:rsidR="00483086" w:rsidRPr="004E268C" w:rsidRDefault="00CB20FA" w:rsidP="004A200D">
      <w:pPr>
        <w:widowControl/>
        <w:adjustRightInd w:val="0"/>
        <w:jc w:val="both"/>
        <w:rPr>
          <w:rFonts w:ascii="Traditional Arabic" w:eastAsiaTheme="minorHAnsi" w:hAnsi="Traditional Arabic" w:cs="Traditional Arabic"/>
          <w:i/>
          <w:iCs/>
          <w:color w:val="000000" w:themeColor="text1"/>
          <w:sz w:val="36"/>
          <w:szCs w:val="36"/>
          <w:rtl w:val="0"/>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لحم ال</w:t>
      </w:r>
      <w:r w:rsidR="00483086" w:rsidRPr="004E268C">
        <w:rPr>
          <w:rFonts w:ascii="Traditional Arabic" w:eastAsiaTheme="minorHAnsi" w:hAnsi="Traditional Arabic" w:cs="Traditional Arabic" w:hint="cs"/>
          <w:i/>
          <w:iCs/>
          <w:color w:val="000000" w:themeColor="text1"/>
          <w:sz w:val="36"/>
          <w:szCs w:val="36"/>
          <w:lang w:val="en-GB" w:eastAsia="en-US"/>
        </w:rPr>
        <w:t xml:space="preserve">ثعبان </w:t>
      </w:r>
      <w:r w:rsidRPr="004E268C">
        <w:rPr>
          <w:rFonts w:ascii="Traditional Arabic" w:eastAsiaTheme="minorHAnsi" w:hAnsi="Traditional Arabic" w:cs="Traditional Arabic" w:hint="cs"/>
          <w:i/>
          <w:iCs/>
          <w:color w:val="000000" w:themeColor="text1"/>
          <w:sz w:val="36"/>
          <w:szCs w:val="36"/>
          <w:lang w:val="en-GB" w:eastAsia="en-US"/>
        </w:rPr>
        <w:t xml:space="preserve">المفروم </w:t>
      </w:r>
      <w:r w:rsidR="00483086" w:rsidRPr="004E268C">
        <w:rPr>
          <w:rFonts w:ascii="Traditional Arabic" w:eastAsiaTheme="minorHAnsi" w:hAnsi="Traditional Arabic" w:cs="Traditional Arabic" w:hint="cs"/>
          <w:i/>
          <w:iCs/>
          <w:color w:val="000000" w:themeColor="text1"/>
          <w:sz w:val="36"/>
          <w:szCs w:val="36"/>
          <w:lang w:val="en-GB" w:eastAsia="en-US"/>
        </w:rPr>
        <w:t>بالبروكلي</w:t>
      </w:r>
    </w:p>
    <w:p w14:paraId="6518D48A" w14:textId="582C011F" w:rsidR="00CB20FA" w:rsidRPr="004E268C"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 xml:space="preserve">كرات </w:t>
      </w:r>
      <w:r w:rsidR="00CB20FA" w:rsidRPr="004E268C">
        <w:rPr>
          <w:rFonts w:ascii="Traditional Arabic" w:eastAsiaTheme="minorHAnsi" w:hAnsi="Traditional Arabic" w:cs="Traditional Arabic" w:hint="cs"/>
          <w:i/>
          <w:iCs/>
          <w:color w:val="000000" w:themeColor="text1"/>
          <w:sz w:val="36"/>
          <w:szCs w:val="36"/>
          <w:lang w:val="en-GB" w:eastAsia="en-US"/>
        </w:rPr>
        <w:t xml:space="preserve">لحم </w:t>
      </w:r>
      <w:r w:rsidRPr="004E268C">
        <w:rPr>
          <w:rFonts w:ascii="Traditional Arabic" w:eastAsiaTheme="minorHAnsi" w:hAnsi="Traditional Arabic" w:cs="Traditional Arabic" w:hint="cs"/>
          <w:i/>
          <w:iCs/>
          <w:color w:val="000000" w:themeColor="text1"/>
          <w:sz w:val="36"/>
          <w:szCs w:val="36"/>
          <w:lang w:val="en-GB" w:eastAsia="en-US"/>
        </w:rPr>
        <w:t>الثعبان</w:t>
      </w:r>
      <w:r w:rsidRPr="004E268C">
        <w:rPr>
          <w:rFonts w:ascii="Traditional Arabic" w:eastAsiaTheme="minorHAnsi" w:hAnsi="Traditional Arabic" w:cs="Traditional Arabic" w:hint="cs"/>
          <w:color w:val="000000" w:themeColor="text1"/>
          <w:sz w:val="36"/>
          <w:szCs w:val="36"/>
          <w:lang w:val="en-GB" w:eastAsia="en-US"/>
        </w:rPr>
        <w:t xml:space="preserve"> (لق</w:t>
      </w:r>
      <w:r w:rsidR="00CB20FA" w:rsidRPr="004E268C">
        <w:rPr>
          <w:rFonts w:ascii="Traditional Arabic" w:eastAsiaTheme="minorHAnsi" w:hAnsi="Traditional Arabic" w:cs="Traditional Arabic" w:hint="cs"/>
          <w:color w:val="000000" w:themeColor="text1"/>
          <w:sz w:val="36"/>
          <w:szCs w:val="36"/>
          <w:lang w:val="en-GB" w:eastAsia="en-US"/>
        </w:rPr>
        <w:t>يمات على شكل كرا</w:t>
      </w:r>
      <w:r w:rsidR="0046308B" w:rsidRPr="004E268C">
        <w:rPr>
          <w:rFonts w:ascii="Traditional Arabic" w:eastAsiaTheme="minorHAnsi" w:hAnsi="Traditional Arabic" w:cs="Traditional Arabic" w:hint="cs"/>
          <w:color w:val="000000" w:themeColor="text1"/>
          <w:sz w:val="36"/>
          <w:szCs w:val="36"/>
          <w:lang w:val="en-GB" w:eastAsia="en-US"/>
        </w:rPr>
        <w:t>ت</w:t>
      </w:r>
      <w:r w:rsidR="00CB20FA" w:rsidRPr="004E268C">
        <w:rPr>
          <w:rFonts w:ascii="Traditional Arabic" w:eastAsiaTheme="minorHAnsi" w:hAnsi="Traditional Arabic" w:cs="Traditional Arabic" w:hint="cs"/>
          <w:color w:val="000000" w:themeColor="text1"/>
          <w:sz w:val="36"/>
          <w:szCs w:val="36"/>
          <w:lang w:val="en-GB" w:eastAsia="en-US"/>
        </w:rPr>
        <w:t xml:space="preserve"> من لحم </w:t>
      </w:r>
      <w:r w:rsidRPr="004E268C">
        <w:rPr>
          <w:rFonts w:ascii="Traditional Arabic" w:eastAsiaTheme="minorHAnsi" w:hAnsi="Traditional Arabic" w:cs="Traditional Arabic" w:hint="cs"/>
          <w:color w:val="000000" w:themeColor="text1"/>
          <w:sz w:val="36"/>
          <w:szCs w:val="36"/>
          <w:lang w:val="en-GB" w:eastAsia="en-US"/>
        </w:rPr>
        <w:t>الثعبان المقلي)</w:t>
      </w:r>
    </w:p>
    <w:p w14:paraId="74EF9A22" w14:textId="4554BA95" w:rsidR="00483086" w:rsidRPr="004E268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 xml:space="preserve"> الأرز</w:t>
      </w:r>
      <w:r w:rsidR="00CB20FA" w:rsidRPr="004E268C">
        <w:rPr>
          <w:rFonts w:ascii="Traditional Arabic" w:eastAsiaTheme="minorHAnsi" w:hAnsi="Traditional Arabic" w:cs="Traditional Arabic" w:hint="cs"/>
          <w:i/>
          <w:iCs/>
          <w:color w:val="000000" w:themeColor="text1"/>
          <w:sz w:val="36"/>
          <w:szCs w:val="36"/>
          <w:lang w:val="en-GB" w:eastAsia="en-US"/>
        </w:rPr>
        <w:t>ّ بالعصافير</w:t>
      </w:r>
      <w:r w:rsidRPr="004E268C">
        <w:rPr>
          <w:rFonts w:ascii="Traditional Arabic" w:eastAsiaTheme="minorHAnsi" w:hAnsi="Traditional Arabic" w:cs="Traditional Arabic" w:hint="cs"/>
          <w:color w:val="000000" w:themeColor="text1"/>
          <w:sz w:val="36"/>
          <w:szCs w:val="36"/>
          <w:lang w:val="en-GB" w:eastAsia="en-US"/>
        </w:rPr>
        <w:t xml:space="preserve"> (</w:t>
      </w:r>
      <w:r w:rsidR="00CB20FA" w:rsidRPr="004E268C">
        <w:rPr>
          <w:rFonts w:ascii="Traditional Arabic" w:eastAsiaTheme="minorHAnsi" w:hAnsi="Traditional Arabic" w:cs="Traditional Arabic" w:hint="cs"/>
          <w:color w:val="000000" w:themeColor="text1"/>
          <w:sz w:val="36"/>
          <w:szCs w:val="36"/>
          <w:lang w:val="en-GB" w:eastAsia="en-US"/>
        </w:rPr>
        <w:t>وهي</w:t>
      </w:r>
      <w:r w:rsidRPr="004E268C">
        <w:rPr>
          <w:rFonts w:ascii="Traditional Arabic" w:eastAsiaTheme="minorHAnsi" w:hAnsi="Traditional Arabic" w:cs="Traditional Arabic" w:hint="cs"/>
          <w:color w:val="000000" w:themeColor="text1"/>
          <w:sz w:val="36"/>
          <w:szCs w:val="36"/>
          <w:lang w:val="en-GB" w:eastAsia="en-US"/>
        </w:rPr>
        <w:t xml:space="preserve"> أصغر </w:t>
      </w:r>
      <w:r w:rsidR="00CB20FA" w:rsidRPr="004E268C">
        <w:rPr>
          <w:rFonts w:ascii="Traditional Arabic" w:eastAsiaTheme="minorHAnsi" w:hAnsi="Traditional Arabic" w:cs="Traditional Arabic" w:hint="cs"/>
          <w:color w:val="000000" w:themeColor="text1"/>
          <w:sz w:val="36"/>
          <w:szCs w:val="36"/>
          <w:lang w:val="en-GB" w:eastAsia="en-US"/>
        </w:rPr>
        <w:t xml:space="preserve">عصافير تناولتها في حياتي، </w:t>
      </w:r>
      <w:r w:rsidRPr="004E268C">
        <w:rPr>
          <w:rFonts w:ascii="Traditional Arabic" w:eastAsiaTheme="minorHAnsi" w:hAnsi="Traditional Arabic" w:cs="Traditional Arabic" w:hint="cs"/>
          <w:color w:val="000000" w:themeColor="text1"/>
          <w:sz w:val="36"/>
          <w:szCs w:val="36"/>
          <w:lang w:val="en-GB" w:eastAsia="en-US"/>
        </w:rPr>
        <w:t>وتأتي كاملة، ولكن</w:t>
      </w:r>
      <w:r w:rsidR="00CB20FA" w:rsidRPr="004E268C">
        <w:rPr>
          <w:rFonts w:ascii="Traditional Arabic" w:eastAsiaTheme="minorHAnsi" w:hAnsi="Traditional Arabic" w:cs="Traditional Arabic" w:hint="cs"/>
          <w:color w:val="000000" w:themeColor="text1"/>
          <w:sz w:val="36"/>
          <w:szCs w:val="36"/>
          <w:lang w:val="en-GB" w:eastAsia="en-US"/>
        </w:rPr>
        <w:t xml:space="preserve">ها منتوفة الريش. </w:t>
      </w:r>
      <w:r w:rsidRPr="004E268C">
        <w:rPr>
          <w:rFonts w:ascii="Traditional Arabic" w:eastAsiaTheme="minorHAnsi" w:hAnsi="Traditional Arabic" w:cs="Traditional Arabic" w:hint="cs"/>
          <w:color w:val="000000" w:themeColor="text1"/>
          <w:sz w:val="36"/>
          <w:szCs w:val="36"/>
          <w:lang w:val="en-GB" w:eastAsia="en-US"/>
        </w:rPr>
        <w:t xml:space="preserve">لم يأكل أي </w:t>
      </w:r>
      <w:r w:rsidR="00CB20FA" w:rsidRPr="004E268C">
        <w:rPr>
          <w:rFonts w:ascii="Traditional Arabic" w:eastAsiaTheme="minorHAnsi" w:hAnsi="Traditional Arabic" w:cs="Traditional Arabic" w:hint="cs"/>
          <w:color w:val="000000" w:themeColor="text1"/>
          <w:sz w:val="36"/>
          <w:szCs w:val="36"/>
          <w:lang w:val="en-GB" w:eastAsia="en-US"/>
        </w:rPr>
        <w:t xml:space="preserve">شخص </w:t>
      </w:r>
      <w:r w:rsidRPr="004E268C">
        <w:rPr>
          <w:rFonts w:ascii="Traditional Arabic" w:eastAsiaTheme="minorHAnsi" w:hAnsi="Traditional Arabic" w:cs="Traditional Arabic" w:hint="cs"/>
          <w:color w:val="000000" w:themeColor="text1"/>
          <w:sz w:val="36"/>
          <w:szCs w:val="36"/>
          <w:lang w:val="en-GB" w:eastAsia="en-US"/>
        </w:rPr>
        <w:t xml:space="preserve">من </w:t>
      </w:r>
      <w:r w:rsidR="00CB20FA" w:rsidRPr="004E268C">
        <w:rPr>
          <w:rFonts w:ascii="Traditional Arabic" w:eastAsiaTheme="minorHAnsi" w:hAnsi="Traditional Arabic" w:cs="Traditional Arabic" w:hint="cs"/>
          <w:color w:val="000000" w:themeColor="text1"/>
          <w:sz w:val="36"/>
          <w:szCs w:val="36"/>
          <w:lang w:val="en-GB" w:eastAsia="en-US"/>
        </w:rPr>
        <w:t xml:space="preserve">فريقنا </w:t>
      </w:r>
      <w:r w:rsidR="00CB20FA" w:rsidRPr="00803B22">
        <w:rPr>
          <w:rFonts w:ascii="Traditional Arabic" w:eastAsiaTheme="minorHAnsi" w:hAnsi="Traditional Arabic" w:cs="Traditional Arabic" w:hint="cs"/>
          <w:sz w:val="36"/>
          <w:szCs w:val="36"/>
          <w:lang w:val="en-GB" w:eastAsia="en-US"/>
        </w:rPr>
        <w:t>الرأس</w:t>
      </w:r>
      <w:r w:rsidR="00305F9B" w:rsidRPr="00803B22">
        <w:rPr>
          <w:rFonts w:ascii="Traditional Arabic" w:eastAsiaTheme="minorHAnsi" w:hAnsi="Traditional Arabic" w:cs="Traditional Arabic" w:hint="cs"/>
          <w:sz w:val="36"/>
          <w:szCs w:val="36"/>
          <w:lang w:val="en-GB" w:eastAsia="en-US"/>
        </w:rPr>
        <w:t xml:space="preserve"> </w:t>
      </w:r>
      <w:r w:rsidR="00CB20FA" w:rsidRPr="00803B22">
        <w:rPr>
          <w:rFonts w:ascii="Traditional Arabic" w:eastAsiaTheme="minorHAnsi" w:hAnsi="Traditional Arabic" w:cs="Traditional Arabic" w:hint="cs"/>
          <w:sz w:val="36"/>
          <w:szCs w:val="36"/>
          <w:lang w:val="en-GB" w:eastAsia="en-US"/>
        </w:rPr>
        <w:t xml:space="preserve">الذي </w:t>
      </w:r>
      <w:r w:rsidR="00CB20FA" w:rsidRPr="004E268C">
        <w:rPr>
          <w:rFonts w:ascii="Traditional Arabic" w:eastAsiaTheme="minorHAnsi" w:hAnsi="Traditional Arabic" w:cs="Traditional Arabic" w:hint="cs"/>
          <w:color w:val="000000" w:themeColor="text1"/>
          <w:sz w:val="36"/>
          <w:szCs w:val="36"/>
          <w:lang w:val="en-GB" w:eastAsia="en-US"/>
        </w:rPr>
        <w:t>يعد عند الصينيين أفضل أنواع الطعام</w:t>
      </w:r>
      <w:r w:rsidRPr="004E268C">
        <w:rPr>
          <w:rFonts w:ascii="Traditional Arabic" w:eastAsiaTheme="minorHAnsi" w:hAnsi="Traditional Arabic" w:cs="Traditional Arabic" w:hint="cs"/>
          <w:color w:val="000000" w:themeColor="text1"/>
          <w:sz w:val="36"/>
          <w:szCs w:val="36"/>
          <w:lang w:val="en-GB" w:eastAsia="en-US"/>
        </w:rPr>
        <w:t>)</w:t>
      </w:r>
    </w:p>
    <w:p w14:paraId="26F904F0" w14:textId="4B550C46" w:rsidR="00483086" w:rsidRPr="004E268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 xml:space="preserve">حساء </w:t>
      </w:r>
      <w:r w:rsidR="00CB20FA" w:rsidRPr="004E268C">
        <w:rPr>
          <w:rFonts w:ascii="Traditional Arabic" w:eastAsiaTheme="minorHAnsi" w:hAnsi="Traditional Arabic" w:cs="Traditional Arabic" w:hint="cs"/>
          <w:i/>
          <w:iCs/>
          <w:color w:val="000000" w:themeColor="text1"/>
          <w:sz w:val="36"/>
          <w:szCs w:val="36"/>
          <w:lang w:val="en-GB" w:eastAsia="en-US"/>
        </w:rPr>
        <w:t>الدجاج بالفطر و</w:t>
      </w:r>
      <w:r w:rsidRPr="004E268C">
        <w:rPr>
          <w:rFonts w:ascii="Traditional Arabic" w:eastAsiaTheme="minorHAnsi" w:hAnsi="Traditional Arabic" w:cs="Traditional Arabic" w:hint="cs"/>
          <w:i/>
          <w:iCs/>
          <w:color w:val="000000" w:themeColor="text1"/>
          <w:sz w:val="36"/>
          <w:szCs w:val="36"/>
          <w:lang w:val="en-GB" w:eastAsia="en-US"/>
        </w:rPr>
        <w:t>الجينسنغ</w:t>
      </w:r>
      <w:r w:rsidRPr="004E268C">
        <w:rPr>
          <w:rFonts w:ascii="Traditional Arabic" w:eastAsiaTheme="minorHAnsi" w:hAnsi="Traditional Arabic" w:cs="Traditional Arabic" w:hint="cs"/>
          <w:color w:val="000000" w:themeColor="text1"/>
          <w:sz w:val="36"/>
          <w:szCs w:val="36"/>
          <w:lang w:val="en-GB" w:eastAsia="en-US"/>
        </w:rPr>
        <w:t xml:space="preserve"> (</w:t>
      </w:r>
      <w:r w:rsidR="00CB20FA"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 xml:space="preserve">يقدم </w:t>
      </w:r>
      <w:r w:rsidR="00CB20FA" w:rsidRPr="004E268C">
        <w:rPr>
          <w:rFonts w:ascii="Traditional Arabic" w:eastAsiaTheme="minorHAnsi" w:hAnsi="Traditional Arabic" w:cs="Traditional Arabic" w:hint="cs"/>
          <w:color w:val="000000" w:themeColor="text1"/>
          <w:sz w:val="36"/>
          <w:szCs w:val="36"/>
          <w:lang w:val="en-GB" w:eastAsia="en-US"/>
        </w:rPr>
        <w:t>في ط</w:t>
      </w:r>
      <w:r w:rsidR="005F76DD" w:rsidRPr="004E268C">
        <w:rPr>
          <w:rFonts w:ascii="Traditional Arabic" w:eastAsiaTheme="minorHAnsi" w:hAnsi="Traditional Arabic" w:cs="Traditional Arabic" w:hint="cs"/>
          <w:color w:val="000000" w:themeColor="text1"/>
          <w:sz w:val="36"/>
          <w:szCs w:val="36"/>
          <w:lang w:val="en-GB" w:eastAsia="en-US"/>
        </w:rPr>
        <w:t>ب</w:t>
      </w:r>
      <w:r w:rsidR="00CB20FA" w:rsidRPr="004E268C">
        <w:rPr>
          <w:rFonts w:ascii="Traditional Arabic" w:eastAsiaTheme="minorHAnsi" w:hAnsi="Traditional Arabic" w:cs="Traditional Arabic" w:hint="cs"/>
          <w:color w:val="000000" w:themeColor="text1"/>
          <w:sz w:val="36"/>
          <w:szCs w:val="36"/>
          <w:lang w:val="en-GB" w:eastAsia="en-US"/>
        </w:rPr>
        <w:t>ق فضي على شكل زورق</w:t>
      </w:r>
      <w:r w:rsidRPr="004E268C">
        <w:rPr>
          <w:rFonts w:ascii="Traditional Arabic" w:eastAsiaTheme="minorHAnsi" w:hAnsi="Traditional Arabic" w:cs="Traditional Arabic" w:hint="cs"/>
          <w:color w:val="000000" w:themeColor="text1"/>
          <w:sz w:val="36"/>
          <w:szCs w:val="36"/>
          <w:lang w:val="en-GB" w:eastAsia="en-US"/>
        </w:rPr>
        <w:t xml:space="preserve"> </w:t>
      </w:r>
      <w:r w:rsidR="00CB20FA" w:rsidRPr="004E268C">
        <w:rPr>
          <w:rFonts w:ascii="Traditional Arabic" w:eastAsiaTheme="minorHAnsi" w:hAnsi="Traditional Arabic" w:cs="Traditional Arabic" w:hint="cs"/>
          <w:color w:val="000000" w:themeColor="text1"/>
          <w:sz w:val="36"/>
          <w:szCs w:val="36"/>
          <w:lang w:val="en-GB" w:eastAsia="en-US"/>
        </w:rPr>
        <w:t>ب</w:t>
      </w:r>
      <w:r w:rsidRPr="004E268C">
        <w:rPr>
          <w:rFonts w:ascii="Traditional Arabic" w:eastAsiaTheme="minorHAnsi" w:hAnsi="Traditional Arabic" w:cs="Traditional Arabic" w:hint="cs"/>
          <w:color w:val="000000" w:themeColor="text1"/>
          <w:sz w:val="36"/>
          <w:szCs w:val="36"/>
          <w:lang w:val="en-GB" w:eastAsia="en-US"/>
        </w:rPr>
        <w:t xml:space="preserve">مقابض </w:t>
      </w:r>
      <w:r w:rsidR="00CB20FA" w:rsidRPr="004E268C">
        <w:rPr>
          <w:rFonts w:ascii="Traditional Arabic" w:eastAsiaTheme="minorHAnsi" w:hAnsi="Traditional Arabic" w:cs="Traditional Arabic" w:hint="cs"/>
          <w:color w:val="000000" w:themeColor="text1"/>
          <w:sz w:val="36"/>
          <w:szCs w:val="36"/>
          <w:lang w:val="en-GB" w:eastAsia="en-US"/>
        </w:rPr>
        <w:t xml:space="preserve">على شكل ثعابين ملتفة) </w:t>
      </w:r>
    </w:p>
    <w:p w14:paraId="3A3F24F5" w14:textId="0DF4A9C8" w:rsidR="00483086" w:rsidRPr="004E268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الثعلب الطازج</w:t>
      </w:r>
      <w:r w:rsidRPr="004E268C">
        <w:rPr>
          <w:rFonts w:ascii="Traditional Arabic" w:eastAsiaTheme="minorHAnsi" w:hAnsi="Traditional Arabic" w:cs="Traditional Arabic" w:hint="cs"/>
          <w:color w:val="000000" w:themeColor="text1"/>
          <w:sz w:val="36"/>
          <w:szCs w:val="36"/>
          <w:lang w:val="en-GB" w:eastAsia="en-US"/>
        </w:rPr>
        <w:t xml:space="preserve"> (الثعالب آكلة الفاكهة، والتي تعيش فقط على الموز </w:t>
      </w:r>
      <w:r w:rsidR="0046308B" w:rsidRPr="004E268C">
        <w:rPr>
          <w:rFonts w:ascii="Traditional Arabic" w:eastAsiaTheme="minorHAnsi" w:hAnsi="Traditional Arabic" w:cs="Traditional Arabic" w:hint="cs"/>
          <w:color w:val="000000" w:themeColor="text1"/>
          <w:sz w:val="36"/>
          <w:szCs w:val="36"/>
          <w:lang w:val="en-GB" w:eastAsia="en-US"/>
        </w:rPr>
        <w:t>ويشبه طعمها طعم</w:t>
      </w:r>
      <w:r w:rsidRPr="004E268C">
        <w:rPr>
          <w:rFonts w:ascii="Traditional Arabic" w:eastAsiaTheme="minorHAnsi" w:hAnsi="Traditional Arabic" w:cs="Traditional Arabic" w:hint="cs"/>
          <w:color w:val="000000" w:themeColor="text1"/>
          <w:sz w:val="36"/>
          <w:szCs w:val="36"/>
          <w:lang w:val="en-GB" w:eastAsia="en-US"/>
        </w:rPr>
        <w:t xml:space="preserve"> لحم الغزال)</w:t>
      </w:r>
    </w:p>
    <w:p w14:paraId="2379A691" w14:textId="7DF20042" w:rsidR="00483086" w:rsidRPr="004E268C" w:rsidRDefault="00483086" w:rsidP="004A200D">
      <w:pPr>
        <w:widowControl/>
        <w:adjustRightInd w:val="0"/>
        <w:jc w:val="both"/>
        <w:rPr>
          <w:rFonts w:ascii="Traditional Arabic" w:eastAsiaTheme="minorHAnsi" w:hAnsi="Traditional Arabic" w:cs="Traditional Arabic"/>
          <w:i/>
          <w:iCs/>
          <w:color w:val="000000" w:themeColor="text1"/>
          <w:sz w:val="36"/>
          <w:szCs w:val="36"/>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نودلز</w:t>
      </w:r>
    </w:p>
    <w:p w14:paraId="4800E77A" w14:textId="588E6EB1" w:rsidR="0046308B" w:rsidRPr="004E268C" w:rsidRDefault="0046308B" w:rsidP="004A200D">
      <w:pPr>
        <w:widowControl/>
        <w:adjustRightInd w:val="0"/>
        <w:jc w:val="both"/>
        <w:rPr>
          <w:rFonts w:ascii="Traditional Arabic" w:eastAsiaTheme="minorHAnsi" w:hAnsi="Traditional Arabic" w:cs="Traditional Arabic"/>
          <w:i/>
          <w:iCs/>
          <w:color w:val="000000" w:themeColor="text1"/>
          <w:sz w:val="36"/>
          <w:szCs w:val="36"/>
          <w:rtl w:val="0"/>
          <w:lang w:val="en-GB" w:eastAsia="en-US"/>
        </w:rPr>
      </w:pPr>
      <w:r w:rsidRPr="004E268C">
        <w:rPr>
          <w:rFonts w:ascii="Traditional Arabic" w:eastAsiaTheme="minorHAnsi" w:hAnsi="Traditional Arabic" w:cs="Traditional Arabic" w:hint="cs"/>
          <w:i/>
          <w:iCs/>
          <w:color w:val="000000" w:themeColor="text1"/>
          <w:sz w:val="36"/>
          <w:szCs w:val="36"/>
          <w:lang w:val="en-GB" w:eastAsia="en-US"/>
        </w:rPr>
        <w:t>بطيخ</w:t>
      </w:r>
    </w:p>
    <w:p w14:paraId="0CF7E12B" w14:textId="77777777" w:rsidR="00483086" w:rsidRPr="004E268C"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w:t>
      </w:r>
    </w:p>
    <w:p w14:paraId="1C85F5F5" w14:textId="54D736B7" w:rsidR="00483086" w:rsidRPr="004E268C" w:rsidRDefault="0046308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55B49">
        <w:rPr>
          <w:rFonts w:ascii="Traditional Arabic" w:eastAsiaTheme="minorHAnsi" w:hAnsi="Traditional Arabic" w:cs="Traditional Arabic" w:hint="cs"/>
          <w:color w:val="000000" w:themeColor="text1"/>
          <w:sz w:val="36"/>
          <w:szCs w:val="36"/>
          <w:lang w:val="en-GB" w:eastAsia="en-US"/>
        </w:rPr>
        <w:lastRenderedPageBreak/>
        <w:t>أكّد</w:t>
      </w:r>
      <w:r w:rsidR="00483086" w:rsidRPr="00F55B49">
        <w:rPr>
          <w:rFonts w:ascii="Traditional Arabic" w:eastAsiaTheme="minorHAnsi" w:hAnsi="Traditional Arabic" w:cs="Traditional Arabic" w:hint="cs"/>
          <w:color w:val="000000" w:themeColor="text1"/>
          <w:sz w:val="36"/>
          <w:szCs w:val="36"/>
          <w:lang w:val="en-GB" w:eastAsia="en-US"/>
        </w:rPr>
        <w:t xml:space="preserve"> </w:t>
      </w:r>
      <w:r w:rsidR="00483086" w:rsidRPr="004E268C">
        <w:rPr>
          <w:rFonts w:ascii="Traditional Arabic" w:eastAsiaTheme="minorHAnsi" w:hAnsi="Traditional Arabic" w:cs="Traditional Arabic" w:hint="cs"/>
          <w:color w:val="000000" w:themeColor="text1"/>
          <w:sz w:val="36"/>
          <w:szCs w:val="36"/>
          <w:lang w:val="en-GB" w:eastAsia="en-US"/>
        </w:rPr>
        <w:t xml:space="preserve">لنا </w:t>
      </w:r>
      <w:r w:rsidRPr="004E268C">
        <w:rPr>
          <w:rFonts w:ascii="Traditional Arabic" w:eastAsiaTheme="minorHAnsi" w:hAnsi="Traditional Arabic" w:cs="Traditional Arabic" w:hint="cs"/>
          <w:color w:val="000000" w:themeColor="text1"/>
          <w:sz w:val="36"/>
          <w:szCs w:val="36"/>
          <w:lang w:val="en-GB" w:eastAsia="en-US"/>
        </w:rPr>
        <w:t>مالك المطعم</w:t>
      </w:r>
      <w:r w:rsidR="00483086" w:rsidRPr="004E268C">
        <w:rPr>
          <w:rFonts w:ascii="Traditional Arabic" w:eastAsiaTheme="minorHAnsi" w:hAnsi="Traditional Arabic" w:cs="Traditional Arabic" w:hint="cs"/>
          <w:color w:val="000000" w:themeColor="text1"/>
          <w:sz w:val="36"/>
          <w:szCs w:val="36"/>
          <w:lang w:val="en-GB" w:eastAsia="en-US"/>
        </w:rPr>
        <w:t xml:space="preserve"> أن</w:t>
      </w:r>
      <w:r w:rsidR="00F55B49"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جميع ثعابينه </w:t>
      </w:r>
      <w:r w:rsidRPr="004E268C">
        <w:rPr>
          <w:rFonts w:ascii="Traditional Arabic" w:eastAsiaTheme="minorHAnsi" w:hAnsi="Traditional Arabic" w:cs="Traditional Arabic" w:hint="cs"/>
          <w:color w:val="000000" w:themeColor="text1"/>
          <w:sz w:val="36"/>
          <w:szCs w:val="36"/>
          <w:lang w:val="en-GB" w:eastAsia="en-US"/>
        </w:rPr>
        <w:t>تعيش</w:t>
      </w:r>
      <w:r w:rsidR="00F55B49"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طليقة</w:t>
      </w:r>
      <w:r w:rsidR="009F449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في البرية، وقد جاءت </w:t>
      </w:r>
      <w:r w:rsidR="00483086" w:rsidRPr="004E268C">
        <w:rPr>
          <w:rFonts w:ascii="Traditional Arabic" w:eastAsiaTheme="minorHAnsi" w:hAnsi="Traditional Arabic" w:cs="Traditional Arabic" w:hint="cs"/>
          <w:color w:val="000000" w:themeColor="text1"/>
          <w:sz w:val="36"/>
          <w:szCs w:val="36"/>
          <w:lang w:val="en-GB" w:eastAsia="en-US"/>
        </w:rPr>
        <w:t xml:space="preserve">من مقاطعة </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قوانغشي</w:t>
      </w:r>
      <w:r w:rsidRPr="004E268C">
        <w:rPr>
          <w:rFonts w:ascii="Traditional Arabic" w:eastAsiaTheme="minorHAnsi" w:hAnsi="Traditional Arabic" w:cs="Traditional Arabic" w:hint="cs"/>
          <w:color w:val="000000" w:themeColor="text1"/>
          <w:sz w:val="36"/>
          <w:szCs w:val="36"/>
          <w:lang w:val="en-GB" w:eastAsia="en-US"/>
        </w:rPr>
        <w:t>"</w:t>
      </w:r>
      <w:r w:rsidR="00483086" w:rsidRPr="004E268C">
        <w:rPr>
          <w:rFonts w:ascii="Traditional Arabic" w:eastAsiaTheme="minorHAnsi" w:hAnsi="Traditional Arabic" w:cs="Traditional Arabic" w:hint="cs"/>
          <w:color w:val="000000" w:themeColor="text1"/>
          <w:sz w:val="36"/>
          <w:szCs w:val="36"/>
          <w:lang w:val="en-GB" w:eastAsia="en-US"/>
        </w:rPr>
        <w:t xml:space="preserve"> الدافئة الرطبة، وأ</w:t>
      </w:r>
      <w:bookmarkStart w:id="17" w:name="_Hlk157875260"/>
      <w:r w:rsidR="00483086" w:rsidRPr="004E268C">
        <w:rPr>
          <w:rFonts w:ascii="Traditional Arabic" w:eastAsiaTheme="minorHAnsi" w:hAnsi="Traditional Arabic" w:cs="Traditional Arabic" w:hint="cs"/>
          <w:color w:val="000000" w:themeColor="text1"/>
          <w:sz w:val="36"/>
          <w:szCs w:val="36"/>
          <w:lang w:val="en-GB" w:eastAsia="en-US"/>
        </w:rPr>
        <w:t>ن</w:t>
      </w:r>
      <w:r w:rsidR="009F4492" w:rsidRPr="004E268C">
        <w:rPr>
          <w:rFonts w:ascii="Traditional Arabic" w:eastAsiaTheme="minorHAnsi" w:hAnsi="Traditional Arabic" w:cs="Traditional Arabic" w:hint="cs"/>
          <w:color w:val="000000" w:themeColor="text1"/>
          <w:sz w:val="36"/>
          <w:szCs w:val="36"/>
          <w:lang w:val="en-GB" w:eastAsia="en-US"/>
        </w:rPr>
        <w:t>َّ</w:t>
      </w:r>
      <w:bookmarkEnd w:id="17"/>
      <w:r w:rsidR="00483086" w:rsidRPr="004E268C">
        <w:rPr>
          <w:rFonts w:ascii="Traditional Arabic" w:eastAsiaTheme="minorHAnsi" w:hAnsi="Traditional Arabic" w:cs="Traditional Arabic" w:hint="cs"/>
          <w:color w:val="000000" w:themeColor="text1"/>
          <w:sz w:val="36"/>
          <w:szCs w:val="36"/>
          <w:lang w:val="en-GB" w:eastAsia="en-US"/>
        </w:rPr>
        <w:t xml:space="preserve"> الخريف هو أفضل وقت في السنة لتناولها، حيث </w:t>
      </w:r>
      <w:r w:rsidRPr="004E268C">
        <w:rPr>
          <w:rFonts w:ascii="Traditional Arabic" w:eastAsiaTheme="minorHAnsi" w:hAnsi="Traditional Arabic" w:cs="Traditional Arabic" w:hint="cs"/>
          <w:color w:val="000000" w:themeColor="text1"/>
          <w:sz w:val="36"/>
          <w:szCs w:val="36"/>
          <w:lang w:val="en-GB" w:eastAsia="en-US"/>
        </w:rPr>
        <w:t>تكون الثعابين قد سمّنت نفسها لتتحضر للسبات الشتوي. ليؤكد لنا على نفع</w:t>
      </w:r>
      <w:r w:rsidR="00F55B49"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ها في حال كان لدينا أي شك في ذلك، </w:t>
      </w:r>
      <w:r w:rsidR="009F4492" w:rsidRPr="004E268C">
        <w:rPr>
          <w:rFonts w:ascii="Traditional Arabic" w:eastAsiaTheme="minorHAnsi" w:hAnsi="Traditional Arabic" w:cs="Traditional Arabic" w:hint="cs"/>
          <w:color w:val="000000" w:themeColor="text1"/>
          <w:sz w:val="36"/>
          <w:szCs w:val="36"/>
          <w:lang w:val="en-GB" w:eastAsia="en-US"/>
        </w:rPr>
        <w:t>قال إ</w:t>
      </w:r>
      <w:r w:rsidRPr="004E268C">
        <w:rPr>
          <w:rFonts w:ascii="Traditional Arabic" w:eastAsiaTheme="minorHAnsi" w:hAnsi="Traditional Arabic" w:cs="Traditional Arabic" w:hint="cs"/>
          <w:color w:val="000000" w:themeColor="text1"/>
          <w:sz w:val="36"/>
          <w:szCs w:val="36"/>
          <w:lang w:val="en-GB" w:eastAsia="en-US"/>
        </w:rPr>
        <w:t>ن</w:t>
      </w:r>
      <w:r w:rsidR="009F449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الفريق الأولمبي كان يتناول أثناء التدريبات لحم الثعابين </w:t>
      </w:r>
      <w:r w:rsidR="00483086" w:rsidRPr="004E268C">
        <w:rPr>
          <w:rFonts w:ascii="Traditional Arabic" w:eastAsiaTheme="minorHAnsi" w:hAnsi="Traditional Arabic" w:cs="Traditional Arabic" w:hint="cs"/>
          <w:color w:val="000000" w:themeColor="text1"/>
          <w:sz w:val="36"/>
          <w:szCs w:val="36"/>
          <w:lang w:val="en-GB" w:eastAsia="en-US"/>
        </w:rPr>
        <w:t>والجينسنغ</w:t>
      </w:r>
      <w:r w:rsidRPr="004E268C">
        <w:rPr>
          <w:rFonts w:ascii="Traditional Arabic" w:eastAsiaTheme="minorHAnsi" w:hAnsi="Traditional Arabic" w:cs="Traditional Arabic" w:hint="cs"/>
          <w:color w:val="000000" w:themeColor="text1"/>
          <w:sz w:val="36"/>
          <w:szCs w:val="36"/>
          <w:lang w:val="en-GB" w:eastAsia="en-US"/>
        </w:rPr>
        <w:t>، وقد كان الفريق</w:t>
      </w:r>
      <w:r w:rsidR="00483086" w:rsidRPr="004E268C">
        <w:rPr>
          <w:rFonts w:ascii="Traditional Arabic" w:eastAsiaTheme="minorHAnsi" w:hAnsi="Traditional Arabic" w:cs="Traditional Arabic" w:hint="cs"/>
          <w:color w:val="000000" w:themeColor="text1"/>
          <w:sz w:val="36"/>
          <w:szCs w:val="36"/>
          <w:lang w:val="en-GB" w:eastAsia="en-US"/>
        </w:rPr>
        <w:t xml:space="preserve"> الأكثر نجاحًا في آسيا. </w:t>
      </w:r>
      <w:r w:rsidRPr="004E268C">
        <w:rPr>
          <w:rFonts w:ascii="Traditional Arabic" w:eastAsiaTheme="minorHAnsi" w:hAnsi="Traditional Arabic" w:cs="Traditional Arabic" w:hint="cs"/>
          <w:color w:val="000000" w:themeColor="text1"/>
          <w:sz w:val="36"/>
          <w:szCs w:val="36"/>
          <w:lang w:val="en-GB" w:eastAsia="en-US"/>
        </w:rPr>
        <w:t>لا بد أ</w:t>
      </w:r>
      <w:r w:rsidR="009F4492"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هناك عبرة ما من وراء ذلك.</w:t>
      </w:r>
      <w:r w:rsidR="009F4492" w:rsidRPr="004E268C">
        <w:rPr>
          <w:rFonts w:ascii="Traditional Arabic" w:eastAsiaTheme="minorHAnsi" w:hAnsi="Traditional Arabic" w:cs="Traditional Arabic" w:hint="cs"/>
          <w:color w:val="000000" w:themeColor="text1"/>
          <w:sz w:val="36"/>
          <w:szCs w:val="36"/>
          <w:lang w:val="en-GB" w:eastAsia="en-US"/>
        </w:rPr>
        <w:t xml:space="preserve"> </w:t>
      </w:r>
    </w:p>
    <w:p w14:paraId="5A39687B" w14:textId="3D57AB10" w:rsidR="00483086" w:rsidRDefault="0046308B"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E268C">
        <w:rPr>
          <w:rFonts w:ascii="Traditional Arabic" w:eastAsiaTheme="minorHAnsi" w:hAnsi="Traditional Arabic" w:cs="Traditional Arabic" w:hint="cs"/>
          <w:color w:val="000000" w:themeColor="text1"/>
          <w:sz w:val="36"/>
          <w:szCs w:val="36"/>
          <w:lang w:val="en-GB" w:eastAsia="en-US"/>
        </w:rPr>
        <w:t>كان الوقت قد تجاوز الحادية عشرة ليلًا بقليل عندما عدت إلى فندق "وايت سوان".</w:t>
      </w:r>
      <w:r w:rsidR="0048308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وقد </w:t>
      </w:r>
      <w:r w:rsidR="00483086" w:rsidRPr="004E268C">
        <w:rPr>
          <w:rFonts w:ascii="Traditional Arabic" w:eastAsiaTheme="minorHAnsi" w:hAnsi="Traditional Arabic" w:cs="Traditional Arabic" w:hint="cs"/>
          <w:color w:val="000000" w:themeColor="text1"/>
          <w:sz w:val="36"/>
          <w:szCs w:val="36"/>
          <w:lang w:val="en-GB" w:eastAsia="en-US"/>
        </w:rPr>
        <w:t>لاحظت أ</w:t>
      </w:r>
      <w:r w:rsidR="009F4492" w:rsidRPr="004E268C">
        <w:rPr>
          <w:rFonts w:ascii="Traditional Arabic" w:eastAsiaTheme="minorHAnsi" w:hAnsi="Traditional Arabic" w:cs="Traditional Arabic" w:hint="cs"/>
          <w:color w:val="000000" w:themeColor="text1"/>
          <w:sz w:val="36"/>
          <w:szCs w:val="36"/>
          <w:lang w:val="en-GB" w:eastAsia="en-US"/>
        </w:rPr>
        <w:t>نَّ</w:t>
      </w:r>
      <w:r w:rsidR="00483086" w:rsidRPr="004E268C">
        <w:rPr>
          <w:rFonts w:ascii="Traditional Arabic" w:eastAsiaTheme="minorHAnsi" w:hAnsi="Traditional Arabic" w:cs="Traditional Arabic" w:hint="cs"/>
          <w:color w:val="000000" w:themeColor="text1"/>
          <w:sz w:val="36"/>
          <w:szCs w:val="36"/>
          <w:lang w:val="en-GB" w:eastAsia="en-US"/>
        </w:rPr>
        <w:t xml:space="preserve"> الناس ما زالوا يعملون في موقع البناء المجاور</w:t>
      </w:r>
      <w:r w:rsidRPr="004E268C">
        <w:rPr>
          <w:rFonts w:ascii="Traditional Arabic" w:eastAsiaTheme="minorHAnsi" w:hAnsi="Traditional Arabic" w:cs="Traditional Arabic" w:hint="cs"/>
          <w:color w:val="000000" w:themeColor="text1"/>
          <w:sz w:val="36"/>
          <w:szCs w:val="36"/>
          <w:lang w:val="en-GB" w:eastAsia="en-US"/>
        </w:rPr>
        <w:t xml:space="preserve"> للفندق</w:t>
      </w:r>
      <w:r w:rsidR="00483086" w:rsidRPr="004E268C">
        <w:rPr>
          <w:rFonts w:ascii="Traditional Arabic" w:eastAsiaTheme="minorHAnsi" w:hAnsi="Traditional Arabic" w:cs="Traditional Arabic" w:hint="cs"/>
          <w:color w:val="000000" w:themeColor="text1"/>
          <w:sz w:val="36"/>
          <w:szCs w:val="36"/>
          <w:lang w:val="en-GB" w:eastAsia="en-US"/>
        </w:rPr>
        <w:t>.</w:t>
      </w:r>
    </w:p>
    <w:p w14:paraId="6B632987" w14:textId="77777777" w:rsidR="0096551A" w:rsidRDefault="0096551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01168DB5" w14:textId="77777777" w:rsidR="0096551A" w:rsidRDefault="0096551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12B34762" w14:textId="77777777" w:rsidR="0096551A" w:rsidRPr="004E268C" w:rsidRDefault="0096551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003A6607" w14:textId="77777777" w:rsidR="002324D6" w:rsidRPr="00F55B49" w:rsidRDefault="002324D6" w:rsidP="004A200D">
      <w:pPr>
        <w:widowControl/>
        <w:adjustRightInd w:val="0"/>
        <w:jc w:val="both"/>
        <w:rPr>
          <w:rFonts w:ascii="Traditional Arabic" w:eastAsiaTheme="minorHAnsi" w:hAnsi="Traditional Arabic" w:cs="Traditional Arabic"/>
          <w:b/>
          <w:bCs/>
          <w:sz w:val="36"/>
          <w:szCs w:val="36"/>
          <w:lang w:val="en-GB" w:eastAsia="en-US"/>
        </w:rPr>
      </w:pPr>
      <w:r w:rsidRPr="00F55B49">
        <w:rPr>
          <w:rFonts w:ascii="Traditional Arabic" w:eastAsiaTheme="minorHAnsi" w:hAnsi="Traditional Arabic" w:cs="Traditional Arabic" w:hint="cs"/>
          <w:b/>
          <w:bCs/>
          <w:sz w:val="36"/>
          <w:szCs w:val="36"/>
          <w:lang w:val="en-GB" w:eastAsia="en-US"/>
        </w:rPr>
        <w:t xml:space="preserve">اليوم الخامس والأربعون </w:t>
      </w:r>
      <w:r w:rsidRPr="00F55B49">
        <w:rPr>
          <w:rFonts w:ascii="Traditional Arabic" w:eastAsiaTheme="minorHAnsi" w:hAnsi="Traditional Arabic" w:cs="Traditional Arabic" w:hint="cs"/>
          <w:b/>
          <w:bCs/>
          <w:color w:val="808080" w:themeColor="background1" w:themeShade="80"/>
          <w:sz w:val="36"/>
          <w:szCs w:val="36"/>
          <w:lang w:val="en-GB" w:eastAsia="en-US"/>
        </w:rPr>
        <w:t>8 نوفمبر</w:t>
      </w:r>
    </w:p>
    <w:p w14:paraId="77F1222D"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F4C2657"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BE4B910" w14:textId="30D70AE4" w:rsidR="002324D6" w:rsidRPr="007B6997" w:rsidRDefault="002324D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7B6997">
        <w:rPr>
          <w:rFonts w:ascii="Traditional Arabic" w:eastAsiaTheme="minorHAnsi" w:hAnsi="Traditional Arabic" w:cs="Traditional Arabic" w:hint="cs"/>
          <w:color w:val="000000" w:themeColor="text1"/>
          <w:sz w:val="36"/>
          <w:szCs w:val="36"/>
          <w:lang w:val="en-GB" w:eastAsia="en-US" w:bidi="ar-SY"/>
        </w:rPr>
        <w:t xml:space="preserve"> </w:t>
      </w:r>
      <w:r w:rsidRPr="007B6997">
        <w:rPr>
          <w:rFonts w:ascii="Traditional Arabic" w:eastAsiaTheme="minorHAnsi" w:hAnsi="Traditional Arabic" w:cs="Traditional Arabic" w:hint="cs"/>
          <w:color w:val="000000" w:themeColor="text1"/>
          <w:sz w:val="36"/>
          <w:szCs w:val="36"/>
          <w:lang w:val="en-GB" w:eastAsia="en-US"/>
        </w:rPr>
        <w:t>استيقظت</w:t>
      </w:r>
      <w:r w:rsidR="00B376B7" w:rsidRPr="007B6997">
        <w:rPr>
          <w:rFonts w:ascii="Traditional Arabic" w:eastAsiaTheme="minorHAnsi" w:hAnsi="Traditional Arabic" w:cs="Traditional Arabic" w:hint="cs"/>
          <w:color w:val="000000" w:themeColor="text1"/>
          <w:sz w:val="36"/>
          <w:szCs w:val="36"/>
          <w:lang w:val="en-GB" w:eastAsia="en-US"/>
        </w:rPr>
        <w:t>ُ</w:t>
      </w:r>
      <w:r w:rsidRPr="007B6997">
        <w:rPr>
          <w:rFonts w:ascii="Traditional Arabic" w:eastAsiaTheme="minorHAnsi" w:hAnsi="Traditional Arabic" w:cs="Traditional Arabic" w:hint="cs"/>
          <w:color w:val="000000" w:themeColor="text1"/>
          <w:sz w:val="36"/>
          <w:szCs w:val="36"/>
          <w:lang w:val="en-GB" w:eastAsia="en-US"/>
        </w:rPr>
        <w:t xml:space="preserve"> عند الساعة 6.15 </w:t>
      </w:r>
      <w:r w:rsidRPr="007B6997">
        <w:rPr>
          <w:rFonts w:ascii="Traditional Arabic" w:eastAsiaTheme="minorHAnsi" w:hAnsi="Traditional Arabic" w:cs="Traditional Arabic" w:hint="cs"/>
          <w:color w:val="000000" w:themeColor="text1"/>
          <w:sz w:val="36"/>
          <w:szCs w:val="36"/>
          <w:lang w:val="en-GB" w:eastAsia="en-US" w:bidi="ar-SY"/>
        </w:rPr>
        <w:t>صباحاً</w:t>
      </w:r>
      <w:r w:rsidRPr="007B6997">
        <w:rPr>
          <w:rFonts w:ascii="Traditional Arabic" w:eastAsiaTheme="minorHAnsi" w:hAnsi="Traditional Arabic" w:cs="Traditional Arabic" w:hint="cs"/>
          <w:color w:val="000000" w:themeColor="text1"/>
          <w:sz w:val="36"/>
          <w:szCs w:val="36"/>
          <w:lang w:val="en-GB" w:eastAsia="en-US"/>
        </w:rPr>
        <w:t>. سطع</w:t>
      </w:r>
      <w:r w:rsidR="00B376B7" w:rsidRPr="007B6997">
        <w:rPr>
          <w:rFonts w:ascii="Traditional Arabic" w:eastAsiaTheme="minorHAnsi" w:hAnsi="Traditional Arabic" w:cs="Traditional Arabic" w:hint="cs"/>
          <w:color w:val="000000" w:themeColor="text1"/>
          <w:sz w:val="36"/>
          <w:szCs w:val="36"/>
          <w:lang w:val="en-GB" w:eastAsia="en-US"/>
        </w:rPr>
        <w:t>َ</w:t>
      </w:r>
      <w:r w:rsidRPr="007B6997">
        <w:rPr>
          <w:rFonts w:ascii="Traditional Arabic" w:eastAsiaTheme="minorHAnsi" w:hAnsi="Traditional Arabic" w:cs="Traditional Arabic" w:hint="cs"/>
          <w:color w:val="000000" w:themeColor="text1"/>
          <w:sz w:val="36"/>
          <w:szCs w:val="36"/>
          <w:lang w:val="en-GB" w:eastAsia="en-US"/>
        </w:rPr>
        <w:t xml:space="preserve"> ضوء</w:t>
      </w:r>
      <w:r w:rsidR="007B6997" w:rsidRPr="007B6997">
        <w:rPr>
          <w:rFonts w:ascii="Traditional Arabic" w:eastAsiaTheme="minorHAnsi" w:hAnsi="Traditional Arabic" w:cs="Traditional Arabic" w:hint="cs"/>
          <w:color w:val="000000" w:themeColor="text1"/>
          <w:sz w:val="36"/>
          <w:szCs w:val="36"/>
          <w:lang w:val="en-GB" w:eastAsia="en-US"/>
        </w:rPr>
        <w:t>ٌ</w:t>
      </w:r>
      <w:r w:rsidRPr="007B6997">
        <w:rPr>
          <w:rFonts w:ascii="Traditional Arabic" w:eastAsiaTheme="minorHAnsi" w:hAnsi="Traditional Arabic" w:cs="Traditional Arabic" w:hint="cs"/>
          <w:color w:val="000000" w:themeColor="text1"/>
          <w:sz w:val="36"/>
          <w:szCs w:val="36"/>
          <w:lang w:val="en-GB" w:eastAsia="en-US"/>
        </w:rPr>
        <w:t xml:space="preserve"> ضبابي</w:t>
      </w:r>
      <w:r w:rsidR="007B6997" w:rsidRPr="007B6997">
        <w:rPr>
          <w:rFonts w:ascii="Traditional Arabic" w:eastAsiaTheme="minorHAnsi" w:hAnsi="Traditional Arabic" w:cs="Traditional Arabic" w:hint="cs"/>
          <w:color w:val="000000" w:themeColor="text1"/>
          <w:sz w:val="36"/>
          <w:szCs w:val="36"/>
          <w:lang w:val="en-GB" w:eastAsia="en-US"/>
        </w:rPr>
        <w:t>ّ</w:t>
      </w:r>
      <w:r w:rsidRPr="007B6997">
        <w:rPr>
          <w:rFonts w:ascii="Traditional Arabic" w:eastAsiaTheme="minorHAnsi" w:hAnsi="Traditional Arabic" w:cs="Traditional Arabic" w:hint="cs"/>
          <w:color w:val="000000" w:themeColor="text1"/>
          <w:sz w:val="36"/>
          <w:szCs w:val="36"/>
          <w:lang w:val="en-GB" w:eastAsia="en-US"/>
        </w:rPr>
        <w:t xml:space="preserve"> خفيف</w:t>
      </w:r>
      <w:r w:rsidR="007B6997" w:rsidRPr="007B6997">
        <w:rPr>
          <w:rFonts w:ascii="Traditional Arabic" w:eastAsiaTheme="minorHAnsi" w:hAnsi="Traditional Arabic" w:cs="Traditional Arabic" w:hint="cs"/>
          <w:color w:val="000000" w:themeColor="text1"/>
          <w:sz w:val="36"/>
          <w:szCs w:val="36"/>
          <w:lang w:val="en-GB" w:eastAsia="en-US"/>
        </w:rPr>
        <w:t>ٌ</w:t>
      </w:r>
      <w:r w:rsidRPr="007B6997">
        <w:rPr>
          <w:rFonts w:ascii="Traditional Arabic" w:eastAsiaTheme="minorHAnsi" w:hAnsi="Traditional Arabic" w:cs="Traditional Arabic" w:hint="cs"/>
          <w:color w:val="000000" w:themeColor="text1"/>
          <w:sz w:val="36"/>
          <w:szCs w:val="36"/>
          <w:lang w:val="en-GB" w:eastAsia="en-US"/>
        </w:rPr>
        <w:t xml:space="preserve"> فوق "نهر اللؤلؤ". تحركنا باتجاه محطة "قوانغتشو" في ساعة الذروة لنلحق بقطار الساعة 8.30 الذاهب إلى شنغهاي.</w:t>
      </w:r>
    </w:p>
    <w:p w14:paraId="78295667" w14:textId="46D8A574" w:rsidR="002324D6" w:rsidRPr="004E268C" w:rsidRDefault="002324D6" w:rsidP="004A200D">
      <w:pPr>
        <w:widowControl/>
        <w:adjustRightInd w:val="0"/>
        <w:jc w:val="both"/>
        <w:rPr>
          <w:rFonts w:ascii="AppleSystemUIFont" w:eastAsiaTheme="minorHAnsi" w:hAnsi="AppleSystemUIFont" w:cs="AppleSystemUIFont"/>
          <w:color w:val="000000" w:themeColor="text1"/>
          <w:sz w:val="36"/>
          <w:szCs w:val="36"/>
          <w:rtl w:val="0"/>
          <w:lang w:val="en-GB" w:eastAsia="en-US"/>
        </w:rPr>
      </w:pPr>
      <w:r w:rsidRPr="007B6997">
        <w:rPr>
          <w:rFonts w:ascii="Traditional Arabic" w:eastAsiaTheme="minorHAnsi" w:hAnsi="Traditional Arabic" w:cs="Traditional Arabic" w:hint="cs"/>
          <w:color w:val="000000" w:themeColor="text1"/>
          <w:sz w:val="36"/>
          <w:szCs w:val="36"/>
          <w:lang w:val="en-GB" w:eastAsia="en-US"/>
        </w:rPr>
        <w:t>لم يعد أحدٌ يفضّل سترات "ماو</w:t>
      </w:r>
      <w:r w:rsidRPr="004E268C">
        <w:rPr>
          <w:rFonts w:ascii="Traditional Arabic" w:eastAsiaTheme="minorHAnsi" w:hAnsi="Traditional Arabic" w:cs="Traditional Arabic" w:hint="cs"/>
          <w:color w:val="000000" w:themeColor="text1"/>
          <w:sz w:val="36"/>
          <w:szCs w:val="36"/>
          <w:lang w:val="en-GB" w:eastAsia="en-US"/>
        </w:rPr>
        <w:t>" سوى الرجال الأكبر سنًا. أما الآخرون فيرتدون ثياب</w:t>
      </w:r>
      <w:r w:rsidR="00E8729B"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hint="cs"/>
          <w:color w:val="000000" w:themeColor="text1"/>
          <w:sz w:val="36"/>
          <w:szCs w:val="36"/>
          <w:lang w:val="en-GB" w:eastAsia="en-US"/>
        </w:rPr>
        <w:t xml:space="preserve"> غربية من خمسينيات القرن العشرين أو </w:t>
      </w:r>
      <w:r w:rsidR="00E8729B" w:rsidRPr="004E268C">
        <w:rPr>
          <w:rFonts w:ascii="Traditional Arabic" w:eastAsiaTheme="minorHAnsi" w:hAnsi="Traditional Arabic" w:cs="Traditional Arabic" w:hint="cs"/>
          <w:color w:val="000000" w:themeColor="text1"/>
          <w:sz w:val="36"/>
          <w:szCs w:val="36"/>
          <w:lang w:val="en-GB" w:eastAsia="en-US"/>
        </w:rPr>
        <w:t xml:space="preserve">يرتدي الشباب </w:t>
      </w:r>
      <w:r w:rsidRPr="004E268C">
        <w:rPr>
          <w:rFonts w:ascii="Traditional Arabic" w:eastAsiaTheme="minorHAnsi" w:hAnsi="Traditional Arabic" w:cs="Traditional Arabic" w:hint="cs"/>
          <w:color w:val="000000" w:themeColor="text1"/>
          <w:sz w:val="36"/>
          <w:szCs w:val="36"/>
          <w:lang w:val="en-GB" w:eastAsia="en-US"/>
        </w:rPr>
        <w:t xml:space="preserve">ملابس أمريكية </w:t>
      </w:r>
      <w:r w:rsidR="00E8729B" w:rsidRPr="004E268C">
        <w:rPr>
          <w:rFonts w:ascii="Traditional Arabic" w:eastAsiaTheme="minorHAnsi" w:hAnsi="Traditional Arabic" w:cs="Traditional Arabic" w:hint="cs"/>
          <w:color w:val="000000" w:themeColor="text1"/>
          <w:sz w:val="36"/>
          <w:szCs w:val="36"/>
          <w:lang w:val="en-GB" w:eastAsia="en-US"/>
        </w:rPr>
        <w:t>عادية</w:t>
      </w:r>
      <w:r w:rsidRPr="004E268C">
        <w:rPr>
          <w:rFonts w:ascii="Traditional Arabic" w:eastAsiaTheme="minorHAnsi" w:hAnsi="Traditional Arabic" w:cs="Traditional Arabic" w:hint="cs"/>
          <w:color w:val="000000" w:themeColor="text1"/>
          <w:sz w:val="36"/>
          <w:szCs w:val="36"/>
          <w:lang w:val="en-GB" w:eastAsia="en-US"/>
        </w:rPr>
        <w:t xml:space="preserve"> غير رسمية. </w:t>
      </w:r>
      <w:r w:rsidR="00B376B7" w:rsidRPr="004E268C">
        <w:rPr>
          <w:rFonts w:ascii="Traditional Arabic" w:eastAsiaTheme="minorHAnsi" w:hAnsi="Traditional Arabic" w:cs="Traditional Arabic" w:hint="cs"/>
          <w:color w:val="000000" w:themeColor="text1"/>
          <w:sz w:val="36"/>
          <w:szCs w:val="36"/>
          <w:lang w:val="en-GB" w:eastAsia="en-US"/>
        </w:rPr>
        <w:t>كان</w:t>
      </w:r>
      <w:r w:rsidRPr="004E268C">
        <w:rPr>
          <w:rFonts w:ascii="Traditional Arabic" w:eastAsiaTheme="minorHAnsi" w:hAnsi="Traditional Arabic" w:cs="Traditional Arabic" w:hint="cs"/>
          <w:color w:val="000000" w:themeColor="text1"/>
          <w:sz w:val="36"/>
          <w:szCs w:val="36"/>
          <w:lang w:val="en-GB" w:eastAsia="en-US"/>
        </w:rPr>
        <w:t xml:space="preserve"> شروق </w:t>
      </w:r>
      <w:r w:rsidR="00B376B7" w:rsidRPr="004E268C">
        <w:rPr>
          <w:rFonts w:ascii="Traditional Arabic" w:eastAsiaTheme="minorHAnsi" w:hAnsi="Traditional Arabic" w:cs="Traditional Arabic" w:hint="cs"/>
          <w:color w:val="000000" w:themeColor="text1"/>
          <w:sz w:val="36"/>
          <w:szCs w:val="36"/>
          <w:lang w:val="en-GB" w:eastAsia="en-US"/>
        </w:rPr>
        <w:t>ال</w:t>
      </w:r>
      <w:r w:rsidRPr="004E268C">
        <w:rPr>
          <w:rFonts w:ascii="Traditional Arabic" w:eastAsiaTheme="minorHAnsi" w:hAnsi="Traditional Arabic" w:cs="Traditional Arabic" w:hint="cs"/>
          <w:color w:val="000000" w:themeColor="text1"/>
          <w:sz w:val="36"/>
          <w:szCs w:val="36"/>
          <w:lang w:val="en-GB" w:eastAsia="en-US"/>
        </w:rPr>
        <w:t xml:space="preserve">شمس </w:t>
      </w:r>
      <w:r w:rsidR="00B376B7" w:rsidRPr="004E268C">
        <w:rPr>
          <w:rFonts w:ascii="Traditional Arabic" w:eastAsiaTheme="minorHAnsi" w:hAnsi="Traditional Arabic" w:cs="Traditional Arabic" w:hint="cs"/>
          <w:color w:val="000000" w:themeColor="text1"/>
          <w:sz w:val="36"/>
          <w:szCs w:val="36"/>
          <w:lang w:val="en-GB" w:eastAsia="en-US"/>
        </w:rPr>
        <w:t>فوق المدينة أشبه بالسماء في لوحات تيرنر، مما شكل ظلًا لغابة من الهوائيات التلفزيونية الموجّهة، رغم عدم الرضى الرسمي نحو "هونغ كونغ".</w:t>
      </w:r>
    </w:p>
    <w:p w14:paraId="352A4FD2" w14:textId="6C9D04DC" w:rsidR="002324D6" w:rsidRPr="004E268C" w:rsidRDefault="002324D6" w:rsidP="004A200D">
      <w:pPr>
        <w:widowControl/>
        <w:adjustRightInd w:val="0"/>
        <w:jc w:val="both"/>
        <w:rPr>
          <w:rFonts w:ascii="Traditional Arabic" w:eastAsiaTheme="minorHAnsi" w:hAnsi="Traditional Arabic" w:cs="Traditional Arabic"/>
          <w:color w:val="000000" w:themeColor="text1"/>
          <w:sz w:val="28"/>
          <w:szCs w:val="28"/>
          <w:rtl w:val="0"/>
          <w:lang w:eastAsia="en-US"/>
        </w:rPr>
      </w:pPr>
      <w:r w:rsidRPr="004E268C">
        <w:rPr>
          <w:rFonts w:ascii="Traditional Arabic" w:eastAsiaTheme="minorHAnsi" w:hAnsi="Traditional Arabic" w:cs="Traditional Arabic" w:hint="cs"/>
          <w:color w:val="000000" w:themeColor="text1"/>
          <w:sz w:val="36"/>
          <w:szCs w:val="36"/>
          <w:lang w:val="en-GB" w:eastAsia="en-US"/>
        </w:rPr>
        <w:t>يكاد الطريق</w:t>
      </w:r>
      <w:r w:rsidR="007B699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السريع الطويل المرتفع إلى المحطة يكون فارغًا في وقت </w:t>
      </w:r>
      <w:r w:rsidR="00B376B7" w:rsidRPr="004E268C">
        <w:rPr>
          <w:rFonts w:ascii="Traditional Arabic" w:eastAsiaTheme="minorHAnsi" w:hAnsi="Traditional Arabic" w:cs="Traditional Arabic" w:hint="cs"/>
          <w:color w:val="000000" w:themeColor="text1"/>
          <w:sz w:val="36"/>
          <w:szCs w:val="36"/>
          <w:lang w:val="en-GB" w:eastAsia="en-US"/>
        </w:rPr>
        <w:t>ال</w:t>
      </w:r>
      <w:r w:rsidRPr="004E268C">
        <w:rPr>
          <w:rFonts w:ascii="Traditional Arabic" w:eastAsiaTheme="minorHAnsi" w:hAnsi="Traditional Arabic" w:cs="Traditional Arabic" w:hint="cs"/>
          <w:color w:val="000000" w:themeColor="text1"/>
          <w:sz w:val="36"/>
          <w:szCs w:val="36"/>
          <w:lang w:val="en-GB" w:eastAsia="en-US"/>
        </w:rPr>
        <w:t>ذروة</w:t>
      </w:r>
      <w:r w:rsidR="00B376B7"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وهو حلم</w:t>
      </w:r>
      <w:r w:rsidR="007B699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B376B7" w:rsidRPr="004E268C">
        <w:rPr>
          <w:rFonts w:ascii="Traditional Arabic" w:eastAsiaTheme="minorHAnsi" w:hAnsi="Traditional Arabic" w:cs="Traditional Arabic" w:hint="cs"/>
          <w:color w:val="000000" w:themeColor="text1"/>
          <w:sz w:val="36"/>
          <w:szCs w:val="36"/>
          <w:lang w:val="en-GB" w:eastAsia="en-US"/>
        </w:rPr>
        <w:t>حقيقي</w:t>
      </w:r>
      <w:r w:rsidR="007B6997" w:rsidRPr="004E268C">
        <w:rPr>
          <w:rFonts w:ascii="Traditional Arabic" w:eastAsiaTheme="minorHAnsi" w:hAnsi="Traditional Arabic" w:cs="Traditional Arabic" w:hint="cs"/>
          <w:color w:val="000000" w:themeColor="text1"/>
          <w:sz w:val="36"/>
          <w:szCs w:val="36"/>
          <w:lang w:val="en-GB" w:eastAsia="en-US"/>
        </w:rPr>
        <w:t>ٌّ</w:t>
      </w:r>
      <w:r w:rsidR="00B376B7" w:rsidRPr="004E268C">
        <w:rPr>
          <w:rFonts w:ascii="Traditional Arabic" w:eastAsiaTheme="minorHAnsi" w:hAnsi="Traditional Arabic" w:cs="Traditional Arabic" w:hint="cs"/>
          <w:color w:val="000000" w:themeColor="text1"/>
          <w:sz w:val="36"/>
          <w:szCs w:val="36"/>
          <w:lang w:val="en-GB" w:eastAsia="en-US"/>
        </w:rPr>
        <w:t xml:space="preserve"> ل</w:t>
      </w:r>
      <w:r w:rsidRPr="004E268C">
        <w:rPr>
          <w:rFonts w:ascii="Traditional Arabic" w:eastAsiaTheme="minorHAnsi" w:hAnsi="Traditional Arabic" w:cs="Traditional Arabic" w:hint="cs"/>
          <w:color w:val="000000" w:themeColor="text1"/>
          <w:sz w:val="36"/>
          <w:szCs w:val="36"/>
          <w:lang w:val="en-GB" w:eastAsia="en-US"/>
        </w:rPr>
        <w:t>أي</w:t>
      </w:r>
      <w:r w:rsidR="007B699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B376B7" w:rsidRPr="004E268C">
        <w:rPr>
          <w:rFonts w:ascii="Traditional Arabic" w:eastAsiaTheme="minorHAnsi" w:hAnsi="Traditional Arabic" w:cs="Traditional Arabic" w:hint="cs"/>
          <w:color w:val="000000" w:themeColor="text1"/>
          <w:sz w:val="36"/>
          <w:szCs w:val="36"/>
          <w:lang w:val="en-GB" w:eastAsia="en-US"/>
        </w:rPr>
        <w:t>راكب</w:t>
      </w:r>
      <w:r w:rsidR="007B6997"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غربي. </w:t>
      </w:r>
      <w:r w:rsidR="00216174" w:rsidRPr="004E268C">
        <w:rPr>
          <w:rFonts w:ascii="Traditional Arabic" w:eastAsiaTheme="minorHAnsi" w:hAnsi="Traditional Arabic" w:cs="Traditional Arabic" w:hint="cs"/>
          <w:color w:val="000000" w:themeColor="text1"/>
          <w:sz w:val="36"/>
          <w:szCs w:val="36"/>
          <w:lang w:val="en-GB" w:eastAsia="en-US"/>
        </w:rPr>
        <w:t>كانت</w:t>
      </w:r>
      <w:r w:rsidRPr="004E268C">
        <w:rPr>
          <w:rFonts w:ascii="Traditional Arabic" w:eastAsiaTheme="minorHAnsi" w:hAnsi="Traditional Arabic" w:cs="Traditional Arabic" w:hint="cs"/>
          <w:color w:val="000000" w:themeColor="text1"/>
          <w:sz w:val="36"/>
          <w:szCs w:val="36"/>
          <w:lang w:val="en-GB" w:eastAsia="en-US"/>
        </w:rPr>
        <w:t xml:space="preserve"> المحطة </w:t>
      </w:r>
      <w:r w:rsidR="00216174" w:rsidRPr="004E268C">
        <w:rPr>
          <w:rFonts w:ascii="Traditional Arabic" w:eastAsiaTheme="minorHAnsi" w:hAnsi="Traditional Arabic" w:cs="Traditional Arabic" w:hint="cs"/>
          <w:color w:val="000000" w:themeColor="text1"/>
          <w:sz w:val="36"/>
          <w:szCs w:val="36"/>
          <w:lang w:val="en-GB" w:eastAsia="en-US"/>
        </w:rPr>
        <w:t>عبارة</w:t>
      </w:r>
      <w:r w:rsidR="007B6997" w:rsidRPr="004E268C">
        <w:rPr>
          <w:rFonts w:ascii="Traditional Arabic" w:eastAsiaTheme="minorHAnsi" w:hAnsi="Traditional Arabic" w:cs="Traditional Arabic" w:hint="cs"/>
          <w:color w:val="000000" w:themeColor="text1"/>
          <w:sz w:val="36"/>
          <w:szCs w:val="36"/>
          <w:lang w:val="en-GB" w:eastAsia="en-US"/>
        </w:rPr>
        <w:t>ً</w:t>
      </w:r>
      <w:r w:rsidR="00216174" w:rsidRPr="004E268C">
        <w:rPr>
          <w:rFonts w:ascii="Traditional Arabic" w:eastAsiaTheme="minorHAnsi" w:hAnsi="Traditional Arabic" w:cs="Traditional Arabic" w:hint="cs"/>
          <w:color w:val="000000" w:themeColor="text1"/>
          <w:sz w:val="36"/>
          <w:szCs w:val="36"/>
          <w:lang w:val="en-GB" w:eastAsia="en-US"/>
        </w:rPr>
        <w:t xml:space="preserve"> عن </w:t>
      </w:r>
      <w:r w:rsidRPr="004E268C">
        <w:rPr>
          <w:rFonts w:ascii="Traditional Arabic" w:eastAsiaTheme="minorHAnsi" w:hAnsi="Traditional Arabic" w:cs="Traditional Arabic" w:hint="cs"/>
          <w:color w:val="000000" w:themeColor="text1"/>
          <w:sz w:val="36"/>
          <w:szCs w:val="36"/>
          <w:lang w:val="en-GB" w:eastAsia="en-US"/>
        </w:rPr>
        <w:t>مبنى ضخم</w:t>
      </w:r>
      <w:r w:rsidR="001C5DA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216174" w:rsidRPr="004E268C">
        <w:rPr>
          <w:rFonts w:ascii="Traditional Arabic" w:eastAsiaTheme="minorHAnsi" w:hAnsi="Traditional Arabic" w:cs="Traditional Arabic" w:hint="cs"/>
          <w:color w:val="000000" w:themeColor="text1"/>
          <w:sz w:val="36"/>
          <w:szCs w:val="36"/>
          <w:lang w:val="en-GB" w:eastAsia="en-US"/>
        </w:rPr>
        <w:t>بلا</w:t>
      </w:r>
      <w:r w:rsidRPr="004E268C">
        <w:rPr>
          <w:rFonts w:ascii="Traditional Arabic" w:eastAsiaTheme="minorHAnsi" w:hAnsi="Traditional Arabic" w:cs="Traditional Arabic" w:hint="cs"/>
          <w:color w:val="000000" w:themeColor="text1"/>
          <w:sz w:val="36"/>
          <w:szCs w:val="36"/>
          <w:lang w:val="en-GB" w:eastAsia="en-US"/>
        </w:rPr>
        <w:t xml:space="preserve"> طابع </w:t>
      </w:r>
      <w:r w:rsidR="001C5DA6" w:rsidRPr="004E268C">
        <w:rPr>
          <w:rFonts w:ascii="Traditional Arabic" w:eastAsiaTheme="minorHAnsi" w:hAnsi="Traditional Arabic" w:cs="Traditional Arabic" w:hint="cs"/>
          <w:color w:val="000000" w:themeColor="text1"/>
          <w:sz w:val="36"/>
          <w:szCs w:val="36"/>
          <w:lang w:val="en-GB" w:eastAsia="en-US"/>
        </w:rPr>
        <w:t xml:space="preserve">معماري </w:t>
      </w:r>
      <w:r w:rsidR="00216174" w:rsidRPr="004E268C">
        <w:rPr>
          <w:rFonts w:ascii="Traditional Arabic" w:eastAsiaTheme="minorHAnsi" w:hAnsi="Traditional Arabic" w:cs="Traditional Arabic" w:hint="cs"/>
          <w:color w:val="000000" w:themeColor="text1"/>
          <w:sz w:val="36"/>
          <w:szCs w:val="36"/>
          <w:lang w:val="en-GB" w:eastAsia="en-US"/>
        </w:rPr>
        <w:t>معي</w:t>
      </w:r>
      <w:r w:rsidR="001C5DA6" w:rsidRPr="004E268C">
        <w:rPr>
          <w:rFonts w:ascii="Traditional Arabic" w:eastAsiaTheme="minorHAnsi" w:hAnsi="Traditional Arabic" w:cs="Traditional Arabic" w:hint="cs"/>
          <w:color w:val="000000" w:themeColor="text1"/>
          <w:sz w:val="36"/>
          <w:szCs w:val="36"/>
          <w:lang w:val="en-GB" w:eastAsia="en-US"/>
        </w:rPr>
        <w:t>ّ</w:t>
      </w:r>
      <w:r w:rsidR="00216174" w:rsidRPr="004E268C">
        <w:rPr>
          <w:rFonts w:ascii="Traditional Arabic" w:eastAsiaTheme="minorHAnsi" w:hAnsi="Traditional Arabic" w:cs="Traditional Arabic" w:hint="cs"/>
          <w:color w:val="000000" w:themeColor="text1"/>
          <w:sz w:val="36"/>
          <w:szCs w:val="36"/>
          <w:lang w:val="en-GB" w:eastAsia="en-US"/>
        </w:rPr>
        <w:t xml:space="preserve">ن </w:t>
      </w:r>
      <w:r w:rsidRPr="004E268C">
        <w:rPr>
          <w:rFonts w:ascii="Traditional Arabic" w:eastAsiaTheme="minorHAnsi" w:hAnsi="Traditional Arabic" w:cs="Traditional Arabic" w:hint="cs"/>
          <w:color w:val="000000" w:themeColor="text1"/>
          <w:sz w:val="36"/>
          <w:szCs w:val="36"/>
          <w:lang w:val="en-GB" w:eastAsia="en-US"/>
        </w:rPr>
        <w:t xml:space="preserve">في </w:t>
      </w:r>
      <w:r w:rsidR="00216174" w:rsidRPr="004E268C">
        <w:rPr>
          <w:rFonts w:ascii="Traditional Arabic" w:eastAsiaTheme="minorHAnsi" w:hAnsi="Traditional Arabic" w:cs="Traditional Arabic" w:hint="cs"/>
          <w:color w:val="000000" w:themeColor="text1"/>
          <w:sz w:val="36"/>
          <w:szCs w:val="36"/>
          <w:lang w:val="en-GB" w:eastAsia="en-US"/>
        </w:rPr>
        <w:t>ساحة</w:t>
      </w:r>
      <w:r w:rsidR="001C5DA6" w:rsidRPr="004E268C">
        <w:rPr>
          <w:rFonts w:ascii="Traditional Arabic" w:eastAsiaTheme="minorHAnsi" w:hAnsi="Traditional Arabic" w:cs="Traditional Arabic" w:hint="cs"/>
          <w:color w:val="000000" w:themeColor="text1"/>
          <w:sz w:val="36"/>
          <w:szCs w:val="36"/>
          <w:lang w:val="en-GB" w:eastAsia="en-US"/>
        </w:rPr>
        <w:t>ٍ</w:t>
      </w:r>
      <w:r w:rsidR="00216174" w:rsidRPr="004E268C">
        <w:rPr>
          <w:rFonts w:ascii="Traditional Arabic" w:eastAsiaTheme="minorHAnsi" w:hAnsi="Traditional Arabic" w:cs="Traditional Arabic" w:hint="cs"/>
          <w:color w:val="000000" w:themeColor="text1"/>
          <w:sz w:val="36"/>
          <w:szCs w:val="36"/>
          <w:lang w:val="en-GB" w:eastAsia="en-US"/>
        </w:rPr>
        <w:t xml:space="preserve"> جانبية متو</w:t>
      </w:r>
      <w:r w:rsidR="001C5DA6" w:rsidRPr="004E268C">
        <w:rPr>
          <w:rFonts w:ascii="Traditional Arabic" w:eastAsiaTheme="minorHAnsi" w:hAnsi="Traditional Arabic" w:cs="Traditional Arabic" w:hint="cs"/>
          <w:color w:val="000000" w:themeColor="text1"/>
          <w:sz w:val="36"/>
          <w:szCs w:val="36"/>
          <w:lang w:val="en-GB" w:eastAsia="en-US"/>
        </w:rPr>
        <w:t>ّ</w:t>
      </w:r>
      <w:r w:rsidR="00216174" w:rsidRPr="004E268C">
        <w:rPr>
          <w:rFonts w:ascii="Traditional Arabic" w:eastAsiaTheme="minorHAnsi" w:hAnsi="Traditional Arabic" w:cs="Traditional Arabic" w:hint="cs"/>
          <w:color w:val="000000" w:themeColor="text1"/>
          <w:sz w:val="36"/>
          <w:szCs w:val="36"/>
          <w:lang w:val="en-GB" w:eastAsia="en-US"/>
        </w:rPr>
        <w:t xml:space="preserve">جة بلوحات النيون التي تعلن عن كل من ماركات </w:t>
      </w:r>
      <w:r w:rsidR="001C5DA6" w:rsidRPr="004E268C">
        <w:rPr>
          <w:rFonts w:ascii="Traditional Arabic" w:eastAsiaTheme="minorHAnsi" w:hAnsi="Traditional Arabic" w:cs="Traditional Arabic" w:hint="cs"/>
          <w:color w:val="000000" w:themeColor="text1"/>
          <w:sz w:val="36"/>
          <w:szCs w:val="36"/>
          <w:lang w:val="en-GB" w:eastAsia="en-US"/>
        </w:rPr>
        <w:t xml:space="preserve">أجهزة تلفاز </w:t>
      </w:r>
      <w:r w:rsidR="00216174" w:rsidRPr="004E268C">
        <w:rPr>
          <w:rFonts w:ascii="Traditional Arabic" w:eastAsiaTheme="minorHAnsi" w:hAnsi="Traditional Arabic" w:cs="Traditional Arabic" w:hint="cs"/>
          <w:color w:val="000000" w:themeColor="text1"/>
          <w:sz w:val="36"/>
          <w:szCs w:val="36"/>
          <w:lang w:val="en-GB" w:eastAsia="en-US"/>
        </w:rPr>
        <w:t xml:space="preserve">سانيو، وساعات سيكو، وسجائر ستيت إكسبرس المعروفة باسم </w:t>
      </w:r>
      <w:r w:rsidR="00216174" w:rsidRPr="004E268C">
        <w:rPr>
          <w:rFonts w:ascii="Traditional Arabic" w:eastAsiaTheme="minorHAnsi" w:hAnsi="Traditional Arabic" w:cs="Traditional Arabic"/>
          <w:color w:val="000000" w:themeColor="text1"/>
          <w:sz w:val="36"/>
          <w:szCs w:val="36"/>
          <w:rtl w:val="0"/>
          <w:lang w:val="en-GB" w:eastAsia="en-US"/>
        </w:rPr>
        <w:t>555</w:t>
      </w:r>
      <w:r w:rsidR="00216174" w:rsidRPr="004E268C">
        <w:rPr>
          <w:rFonts w:ascii="Traditional Arabic" w:eastAsiaTheme="minorHAnsi" w:hAnsi="Traditional Arabic" w:cs="Traditional Arabic" w:hint="cs"/>
          <w:color w:val="000000" w:themeColor="text1"/>
          <w:sz w:val="36"/>
          <w:szCs w:val="36"/>
          <w:lang w:val="en-GB" w:eastAsia="en-US"/>
        </w:rPr>
        <w:t xml:space="preserve">، </w:t>
      </w:r>
      <w:r w:rsidR="001C5DA6" w:rsidRPr="004E268C">
        <w:rPr>
          <w:rFonts w:ascii="Traditional Arabic" w:eastAsiaTheme="minorHAnsi" w:hAnsi="Traditional Arabic" w:cs="Traditional Arabic" w:hint="cs"/>
          <w:color w:val="000000" w:themeColor="text1"/>
          <w:sz w:val="36"/>
          <w:szCs w:val="36"/>
          <w:lang w:val="en-GB" w:eastAsia="en-US"/>
        </w:rPr>
        <w:t xml:space="preserve">وكان </w:t>
      </w:r>
      <w:r w:rsidR="00216174" w:rsidRPr="004E268C">
        <w:rPr>
          <w:rFonts w:ascii="Traditional Arabic" w:eastAsiaTheme="minorHAnsi" w:hAnsi="Traditional Arabic" w:cs="Traditional Arabic" w:hint="cs"/>
          <w:color w:val="000000" w:themeColor="text1"/>
          <w:sz w:val="36"/>
          <w:szCs w:val="36"/>
          <w:lang w:val="en-GB" w:eastAsia="en-US"/>
        </w:rPr>
        <w:t>هناك</w:t>
      </w:r>
      <w:r w:rsidRPr="004E268C">
        <w:rPr>
          <w:rFonts w:ascii="Traditional Arabic" w:eastAsiaTheme="minorHAnsi" w:hAnsi="Traditional Arabic" w:cs="Traditional Arabic" w:hint="cs"/>
          <w:color w:val="000000" w:themeColor="text1"/>
          <w:sz w:val="36"/>
          <w:szCs w:val="36"/>
          <w:lang w:val="en-GB" w:eastAsia="en-US"/>
        </w:rPr>
        <w:t xml:space="preserve"> </w:t>
      </w:r>
      <w:r w:rsidR="00216174" w:rsidRPr="004E268C">
        <w:rPr>
          <w:rFonts w:ascii="Traditional Arabic" w:eastAsiaTheme="minorHAnsi" w:hAnsi="Traditional Arabic" w:cs="Traditional Arabic" w:hint="cs"/>
          <w:color w:val="000000" w:themeColor="text1"/>
          <w:sz w:val="36"/>
          <w:szCs w:val="36"/>
          <w:lang w:val="en-GB" w:eastAsia="en-US"/>
        </w:rPr>
        <w:t>ال</w:t>
      </w:r>
      <w:r w:rsidRPr="004E268C">
        <w:rPr>
          <w:rFonts w:ascii="Traditional Arabic" w:eastAsiaTheme="minorHAnsi" w:hAnsi="Traditional Arabic" w:cs="Traditional Arabic" w:hint="cs"/>
          <w:color w:val="000000" w:themeColor="text1"/>
          <w:sz w:val="36"/>
          <w:szCs w:val="36"/>
          <w:lang w:val="en-GB" w:eastAsia="en-US"/>
        </w:rPr>
        <w:t>قليل من المركبات، وعدد</w:t>
      </w:r>
      <w:r w:rsidR="001C5DA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كبير</w:t>
      </w:r>
      <w:r w:rsidR="001C5DA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من الناس. </w:t>
      </w:r>
      <w:r w:rsidR="00216174" w:rsidRPr="004E268C">
        <w:rPr>
          <w:rFonts w:ascii="Traditional Arabic" w:eastAsiaTheme="minorHAnsi" w:hAnsi="Traditional Arabic" w:cs="Traditional Arabic" w:hint="cs"/>
          <w:color w:val="000000" w:themeColor="text1"/>
          <w:sz w:val="36"/>
          <w:szCs w:val="36"/>
          <w:lang w:val="en-GB" w:eastAsia="en-US"/>
        </w:rPr>
        <w:t>جلس</w:t>
      </w:r>
      <w:r w:rsidRPr="004E268C">
        <w:rPr>
          <w:rFonts w:ascii="Traditional Arabic" w:eastAsiaTheme="minorHAnsi" w:hAnsi="Traditional Arabic" w:cs="Traditional Arabic" w:hint="cs"/>
          <w:color w:val="000000" w:themeColor="text1"/>
          <w:sz w:val="36"/>
          <w:szCs w:val="36"/>
          <w:lang w:val="en-GB" w:eastAsia="en-US"/>
        </w:rPr>
        <w:t xml:space="preserve"> الكثيرون في مجموعات في </w:t>
      </w:r>
      <w:r w:rsidR="005A18BD" w:rsidRPr="004E268C">
        <w:rPr>
          <w:rFonts w:ascii="Traditional Arabic" w:eastAsiaTheme="minorHAnsi" w:hAnsi="Traditional Arabic" w:cs="Traditional Arabic" w:hint="cs"/>
          <w:color w:val="000000" w:themeColor="text1"/>
          <w:sz w:val="36"/>
          <w:szCs w:val="36"/>
          <w:lang w:val="en-GB" w:eastAsia="en-US"/>
        </w:rPr>
        <w:lastRenderedPageBreak/>
        <w:t>الردهة</w:t>
      </w:r>
      <w:r w:rsidRPr="004E268C">
        <w:rPr>
          <w:rFonts w:ascii="Traditional Arabic" w:eastAsiaTheme="minorHAnsi" w:hAnsi="Traditional Arabic" w:cs="Traditional Arabic" w:hint="cs"/>
          <w:color w:val="000000" w:themeColor="text1"/>
          <w:sz w:val="36"/>
          <w:szCs w:val="36"/>
          <w:lang w:val="en-GB" w:eastAsia="en-US"/>
        </w:rPr>
        <w:t xml:space="preserve"> الرئيس</w:t>
      </w:r>
      <w:r w:rsidR="00216174" w:rsidRPr="004E268C">
        <w:rPr>
          <w:rFonts w:ascii="Traditional Arabic" w:eastAsiaTheme="minorHAnsi" w:hAnsi="Traditional Arabic" w:cs="Traditional Arabic" w:hint="cs"/>
          <w:color w:val="000000" w:themeColor="text1"/>
          <w:sz w:val="36"/>
          <w:szCs w:val="36"/>
          <w:lang w:val="en-GB" w:eastAsia="en-US"/>
        </w:rPr>
        <w:t>ية</w:t>
      </w:r>
      <w:r w:rsidRPr="004E268C">
        <w:rPr>
          <w:rFonts w:ascii="Traditional Arabic" w:eastAsiaTheme="minorHAnsi" w:hAnsi="Traditional Arabic" w:cs="Traditional Arabic" w:hint="cs"/>
          <w:color w:val="000000" w:themeColor="text1"/>
          <w:sz w:val="36"/>
          <w:szCs w:val="36"/>
          <w:lang w:val="en-GB" w:eastAsia="en-US"/>
        </w:rPr>
        <w:t>، وتكون</w:t>
      </w:r>
      <w:r w:rsidR="001C5DA6" w:rsidRPr="004E268C">
        <w:rPr>
          <w:rFonts w:ascii="Traditional Arabic" w:eastAsiaTheme="minorHAnsi" w:hAnsi="Traditional Arabic" w:cs="Traditional Arabic" w:hint="cs"/>
          <w:color w:val="000000" w:themeColor="text1"/>
          <w:sz w:val="36"/>
          <w:szCs w:val="36"/>
          <w:lang w:val="en-GB" w:eastAsia="en-US"/>
        </w:rPr>
        <w:t>ت</w:t>
      </w:r>
      <w:r w:rsidRPr="004E268C">
        <w:rPr>
          <w:rFonts w:ascii="Traditional Arabic" w:eastAsiaTheme="minorHAnsi" w:hAnsi="Traditional Arabic" w:cs="Traditional Arabic" w:hint="cs"/>
          <w:color w:val="000000" w:themeColor="text1"/>
          <w:sz w:val="36"/>
          <w:szCs w:val="36"/>
          <w:lang w:val="en-GB" w:eastAsia="en-US"/>
        </w:rPr>
        <w:t xml:space="preserve"> أمتعت</w:t>
      </w:r>
      <w:r w:rsidR="001C5DA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هم من </w:t>
      </w:r>
      <w:r w:rsidR="005A18BD" w:rsidRPr="004E268C">
        <w:rPr>
          <w:rFonts w:ascii="Traditional Arabic" w:eastAsiaTheme="minorHAnsi" w:hAnsi="Traditional Arabic" w:cs="Traditional Arabic" w:hint="cs"/>
          <w:color w:val="000000" w:themeColor="text1"/>
          <w:sz w:val="36"/>
          <w:szCs w:val="36"/>
          <w:lang w:val="en-GB" w:eastAsia="en-US"/>
        </w:rPr>
        <w:t xml:space="preserve">الأكياس البلاستيكية أو الحقائب الشبكية، </w:t>
      </w:r>
      <w:r w:rsidRPr="004E268C">
        <w:rPr>
          <w:rFonts w:ascii="Traditional Arabic" w:eastAsiaTheme="minorHAnsi" w:hAnsi="Traditional Arabic" w:cs="Traditional Arabic" w:hint="cs"/>
          <w:color w:val="000000" w:themeColor="text1"/>
          <w:sz w:val="36"/>
          <w:szCs w:val="36"/>
          <w:lang w:val="en-GB" w:eastAsia="en-US"/>
        </w:rPr>
        <w:t>مل</w:t>
      </w:r>
      <w:r w:rsidR="005A18BD" w:rsidRPr="004E268C">
        <w:rPr>
          <w:rFonts w:ascii="Traditional Arabic" w:eastAsiaTheme="minorHAnsi" w:hAnsi="Traditional Arabic" w:cs="Traditional Arabic" w:hint="cs"/>
          <w:color w:val="000000" w:themeColor="text1"/>
          <w:sz w:val="36"/>
          <w:szCs w:val="36"/>
          <w:lang w:val="en-GB" w:eastAsia="en-US"/>
        </w:rPr>
        <w:t>فوف</w:t>
      </w:r>
      <w:r w:rsidR="001C5DA6" w:rsidRPr="004E268C">
        <w:rPr>
          <w:rFonts w:ascii="Traditional Arabic" w:eastAsiaTheme="minorHAnsi" w:hAnsi="Traditional Arabic" w:cs="Traditional Arabic" w:hint="cs"/>
          <w:color w:val="000000" w:themeColor="text1"/>
          <w:sz w:val="36"/>
          <w:szCs w:val="36"/>
          <w:lang w:val="en-GB" w:eastAsia="en-US"/>
        </w:rPr>
        <w:t>ة</w:t>
      </w:r>
      <w:r w:rsidR="005A18BD" w:rsidRPr="004E268C">
        <w:rPr>
          <w:rFonts w:ascii="Traditional Arabic" w:eastAsiaTheme="minorHAnsi" w:hAnsi="Traditional Arabic" w:cs="Traditional Arabic" w:hint="cs"/>
          <w:color w:val="000000" w:themeColor="text1"/>
          <w:sz w:val="36"/>
          <w:szCs w:val="36"/>
          <w:lang w:val="en-GB" w:eastAsia="en-US"/>
        </w:rPr>
        <w:t xml:space="preserve"> حول</w:t>
      </w:r>
      <w:r w:rsidRPr="004E268C">
        <w:rPr>
          <w:rFonts w:ascii="Traditional Arabic" w:eastAsiaTheme="minorHAnsi" w:hAnsi="Traditional Arabic" w:cs="Traditional Arabic" w:hint="cs"/>
          <w:color w:val="000000" w:themeColor="text1"/>
          <w:sz w:val="36"/>
          <w:szCs w:val="36"/>
          <w:lang w:val="en-GB" w:eastAsia="en-US"/>
        </w:rPr>
        <w:t xml:space="preserve"> </w:t>
      </w:r>
      <w:r w:rsidR="00686D94" w:rsidRPr="004E268C">
        <w:rPr>
          <w:rFonts w:ascii="Traditional Arabic" w:eastAsiaTheme="minorHAnsi" w:hAnsi="Traditional Arabic" w:cs="Traditional Arabic" w:hint="cs"/>
          <w:color w:val="000000" w:themeColor="text1"/>
          <w:sz w:val="36"/>
          <w:szCs w:val="36"/>
          <w:lang w:val="en-GB" w:eastAsia="en-US"/>
        </w:rPr>
        <w:t>قضيب خيزران</w:t>
      </w:r>
      <w:r w:rsidRPr="004E268C">
        <w:rPr>
          <w:rFonts w:ascii="Traditional Arabic" w:eastAsiaTheme="minorHAnsi" w:hAnsi="Traditional Arabic" w:cs="Traditional Arabic" w:hint="cs"/>
          <w:color w:val="000000" w:themeColor="text1"/>
          <w:sz w:val="36"/>
          <w:szCs w:val="36"/>
          <w:lang w:val="en-GB" w:eastAsia="en-US"/>
        </w:rPr>
        <w:t>، و</w:t>
      </w:r>
      <w:r w:rsidR="005A18BD" w:rsidRPr="004E268C">
        <w:rPr>
          <w:rFonts w:ascii="Traditional Arabic" w:eastAsiaTheme="minorHAnsi" w:hAnsi="Traditional Arabic" w:cs="Traditional Arabic" w:hint="cs"/>
          <w:color w:val="000000" w:themeColor="text1"/>
          <w:sz w:val="36"/>
          <w:szCs w:val="36"/>
          <w:lang w:val="en-GB" w:eastAsia="en-US"/>
        </w:rPr>
        <w:t>يحملونها</w:t>
      </w:r>
      <w:r w:rsidRPr="004E268C">
        <w:rPr>
          <w:rFonts w:ascii="Traditional Arabic" w:eastAsiaTheme="minorHAnsi" w:hAnsi="Traditional Arabic" w:cs="Traditional Arabic" w:hint="cs"/>
          <w:color w:val="000000" w:themeColor="text1"/>
          <w:sz w:val="36"/>
          <w:szCs w:val="36"/>
          <w:lang w:val="en-GB" w:eastAsia="en-US"/>
        </w:rPr>
        <w:t xml:space="preserve"> على أكتافهم.</w:t>
      </w:r>
      <w:r w:rsidRPr="004E268C">
        <w:rPr>
          <w:rFonts w:ascii="Traditional Arabic" w:hAnsi="Traditional Arabic" w:cs="Traditional Arabic" w:hint="cs"/>
          <w:color w:val="000000" w:themeColor="text1"/>
          <w:sz w:val="36"/>
          <w:szCs w:val="36"/>
        </w:rPr>
        <w:t xml:space="preserve"> </w:t>
      </w:r>
      <w:r w:rsidR="005A18BD" w:rsidRPr="004E268C">
        <w:rPr>
          <w:rFonts w:ascii="Traditional Arabic" w:eastAsiaTheme="minorHAnsi" w:hAnsi="Traditional Arabic" w:cs="Traditional Arabic" w:hint="cs"/>
          <w:color w:val="000000" w:themeColor="text1"/>
          <w:sz w:val="36"/>
          <w:szCs w:val="36"/>
          <w:lang w:val="en-GB" w:eastAsia="en-US"/>
        </w:rPr>
        <w:t>تعل</w:t>
      </w:r>
      <w:r w:rsidR="001C5DA6" w:rsidRPr="004E268C">
        <w:rPr>
          <w:rFonts w:ascii="Traditional Arabic" w:eastAsiaTheme="minorHAnsi" w:hAnsi="Traditional Arabic" w:cs="Traditional Arabic" w:hint="cs"/>
          <w:color w:val="000000" w:themeColor="text1"/>
          <w:sz w:val="36"/>
          <w:szCs w:val="36"/>
          <w:lang w:val="en-GB" w:eastAsia="en-US"/>
        </w:rPr>
        <w:t>ّ</w:t>
      </w:r>
      <w:r w:rsidR="005A18BD" w:rsidRPr="004E268C">
        <w:rPr>
          <w:rFonts w:ascii="Traditional Arabic" w:eastAsiaTheme="minorHAnsi" w:hAnsi="Traditional Arabic" w:cs="Traditional Arabic" w:hint="cs"/>
          <w:color w:val="000000" w:themeColor="text1"/>
          <w:sz w:val="36"/>
          <w:szCs w:val="36"/>
          <w:lang w:val="en-GB" w:eastAsia="en-US"/>
        </w:rPr>
        <w:t>قت</w:t>
      </w:r>
      <w:r w:rsidR="001C5DA6" w:rsidRPr="004E268C">
        <w:rPr>
          <w:rFonts w:ascii="Traditional Arabic" w:eastAsiaTheme="minorHAnsi" w:hAnsi="Traditional Arabic" w:cs="Traditional Arabic" w:hint="cs"/>
          <w:color w:val="000000" w:themeColor="text1"/>
          <w:sz w:val="36"/>
          <w:szCs w:val="36"/>
          <w:lang w:val="en-GB" w:eastAsia="en-US"/>
        </w:rPr>
        <w:t>ْ</w:t>
      </w:r>
      <w:r w:rsidR="005A18BD" w:rsidRPr="004E268C">
        <w:rPr>
          <w:rFonts w:ascii="Traditional Arabic" w:eastAsiaTheme="minorHAnsi" w:hAnsi="Traditional Arabic" w:cs="Traditional Arabic" w:hint="cs"/>
          <w:color w:val="000000" w:themeColor="text1"/>
          <w:sz w:val="36"/>
          <w:szCs w:val="36"/>
          <w:lang w:val="en-GB" w:eastAsia="en-US"/>
        </w:rPr>
        <w:t xml:space="preserve"> أعينهم</w:t>
      </w:r>
      <w:r w:rsidRPr="004E268C">
        <w:rPr>
          <w:rFonts w:ascii="Traditional Arabic" w:eastAsiaTheme="minorHAnsi" w:hAnsi="Traditional Arabic" w:cs="Traditional Arabic" w:hint="cs"/>
          <w:color w:val="000000" w:themeColor="text1"/>
          <w:sz w:val="36"/>
          <w:szCs w:val="36"/>
          <w:lang w:val="en-GB" w:eastAsia="en-US"/>
        </w:rPr>
        <w:t xml:space="preserve"> </w:t>
      </w:r>
      <w:r w:rsidR="005A18BD" w:rsidRPr="004E268C">
        <w:rPr>
          <w:rFonts w:ascii="Traditional Arabic" w:eastAsiaTheme="minorHAnsi" w:hAnsi="Traditional Arabic" w:cs="Traditional Arabic" w:hint="cs"/>
          <w:color w:val="000000" w:themeColor="text1"/>
          <w:sz w:val="36"/>
          <w:szCs w:val="36"/>
          <w:lang w:val="en-GB" w:eastAsia="en-US"/>
        </w:rPr>
        <w:t>بلوحة</w:t>
      </w:r>
      <w:r w:rsidR="001C5DA6" w:rsidRPr="004E268C">
        <w:rPr>
          <w:rFonts w:ascii="Traditional Arabic" w:eastAsiaTheme="minorHAnsi" w:hAnsi="Traditional Arabic" w:cs="Traditional Arabic" w:hint="cs"/>
          <w:color w:val="000000" w:themeColor="text1"/>
          <w:sz w:val="36"/>
          <w:szCs w:val="36"/>
          <w:lang w:val="en-GB" w:eastAsia="en-US"/>
        </w:rPr>
        <w:t>ٍ</w:t>
      </w:r>
      <w:r w:rsidR="005A18BD" w:rsidRPr="004E268C">
        <w:rPr>
          <w:rFonts w:ascii="Traditional Arabic" w:eastAsiaTheme="minorHAnsi" w:hAnsi="Traditional Arabic" w:cs="Traditional Arabic" w:hint="cs"/>
          <w:color w:val="000000" w:themeColor="text1"/>
          <w:sz w:val="36"/>
          <w:szCs w:val="36"/>
          <w:lang w:val="en-GB" w:eastAsia="en-US"/>
        </w:rPr>
        <w:t xml:space="preserve"> متطورة</w:t>
      </w:r>
      <w:r w:rsidR="001C5DA6" w:rsidRPr="004E268C">
        <w:rPr>
          <w:rFonts w:ascii="Traditional Arabic" w:eastAsiaTheme="minorHAnsi" w:hAnsi="Traditional Arabic" w:cs="Traditional Arabic" w:hint="cs"/>
          <w:color w:val="000000" w:themeColor="text1"/>
          <w:sz w:val="36"/>
          <w:szCs w:val="36"/>
          <w:lang w:val="en-GB" w:eastAsia="en-US"/>
        </w:rPr>
        <w:t>ٍ</w:t>
      </w:r>
      <w:r w:rsidR="005A18BD" w:rsidRPr="004E268C">
        <w:rPr>
          <w:rFonts w:ascii="Traditional Arabic" w:eastAsiaTheme="minorHAnsi" w:hAnsi="Traditional Arabic" w:cs="Traditional Arabic" w:hint="cs"/>
          <w:color w:val="000000" w:themeColor="text1"/>
          <w:sz w:val="36"/>
          <w:szCs w:val="36"/>
          <w:lang w:val="en-GB" w:eastAsia="en-US"/>
        </w:rPr>
        <w:t xml:space="preserve"> للغاية بحثًا </w:t>
      </w:r>
      <w:r w:rsidRPr="004E268C">
        <w:rPr>
          <w:rFonts w:ascii="Traditional Arabic" w:eastAsiaTheme="minorHAnsi" w:hAnsi="Traditional Arabic" w:cs="Traditional Arabic" w:hint="cs"/>
          <w:color w:val="000000" w:themeColor="text1"/>
          <w:sz w:val="36"/>
          <w:szCs w:val="36"/>
          <w:lang w:val="en-GB" w:eastAsia="en-US"/>
        </w:rPr>
        <w:t xml:space="preserve">عن </w:t>
      </w:r>
      <w:r w:rsidR="005A18BD" w:rsidRPr="004E268C">
        <w:rPr>
          <w:rFonts w:ascii="Traditional Arabic" w:eastAsiaTheme="minorHAnsi" w:hAnsi="Traditional Arabic" w:cs="Traditional Arabic" w:hint="cs"/>
          <w:color w:val="000000" w:themeColor="text1"/>
          <w:sz w:val="36"/>
          <w:szCs w:val="36"/>
          <w:lang w:val="en-GB" w:eastAsia="en-US"/>
        </w:rPr>
        <w:t>مواعيد</w:t>
      </w:r>
      <w:r w:rsidRPr="004E268C">
        <w:rPr>
          <w:rFonts w:ascii="Traditional Arabic" w:eastAsiaTheme="minorHAnsi" w:hAnsi="Traditional Arabic" w:cs="Traditional Arabic" w:hint="cs"/>
          <w:color w:val="000000" w:themeColor="text1"/>
          <w:sz w:val="36"/>
          <w:szCs w:val="36"/>
          <w:lang w:val="en-GB" w:eastAsia="en-US"/>
        </w:rPr>
        <w:t xml:space="preserve"> قطار</w:t>
      </w:r>
      <w:r w:rsidR="005A18BD" w:rsidRPr="004E268C">
        <w:rPr>
          <w:rFonts w:ascii="Traditional Arabic" w:eastAsiaTheme="minorHAnsi" w:hAnsi="Traditional Arabic" w:cs="Traditional Arabic" w:hint="cs"/>
          <w:color w:val="000000" w:themeColor="text1"/>
          <w:sz w:val="36"/>
          <w:szCs w:val="36"/>
          <w:lang w:val="en-GB" w:eastAsia="en-US"/>
        </w:rPr>
        <w:t>ات</w:t>
      </w:r>
      <w:r w:rsidRPr="004E268C">
        <w:rPr>
          <w:rFonts w:ascii="Traditional Arabic" w:eastAsiaTheme="minorHAnsi" w:hAnsi="Traditional Arabic" w:cs="Traditional Arabic" w:hint="cs"/>
          <w:color w:val="000000" w:themeColor="text1"/>
          <w:sz w:val="36"/>
          <w:szCs w:val="36"/>
          <w:lang w:val="en-GB" w:eastAsia="en-US"/>
        </w:rPr>
        <w:t>هم.</w:t>
      </w:r>
    </w:p>
    <w:p w14:paraId="79053E9D" w14:textId="60D50E8E" w:rsidR="002324D6" w:rsidRPr="004E268C" w:rsidRDefault="005A18BD" w:rsidP="004A200D">
      <w:pPr>
        <w:widowControl/>
        <w:adjustRightInd w:val="0"/>
        <w:jc w:val="both"/>
        <w:rPr>
          <w:rFonts w:ascii="AppleSystemUIFont" w:eastAsiaTheme="minorHAnsi" w:hAnsi="AppleSystemUIFont" w:cs="AppleSystemUIFont"/>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كان </w:t>
      </w:r>
      <w:r w:rsidR="002324D6" w:rsidRPr="004E268C">
        <w:rPr>
          <w:rFonts w:ascii="Traditional Arabic" w:eastAsiaTheme="minorHAnsi" w:hAnsi="Traditional Arabic" w:cs="Traditional Arabic" w:hint="cs"/>
          <w:color w:val="000000" w:themeColor="text1"/>
          <w:sz w:val="36"/>
          <w:szCs w:val="36"/>
          <w:lang w:val="en-GB" w:eastAsia="en-US"/>
        </w:rPr>
        <w:t>قطارنا موجود</w:t>
      </w:r>
      <w:r w:rsidR="001C5DA6"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 xml:space="preserve"> بالفعل على المنصة النظيفة المكنوسة </w:t>
      </w:r>
      <w:r w:rsidRPr="004E268C">
        <w:rPr>
          <w:rFonts w:ascii="Traditional Arabic" w:eastAsiaTheme="minorHAnsi" w:hAnsi="Traditional Arabic" w:cs="Traditional Arabic" w:hint="cs"/>
          <w:color w:val="000000" w:themeColor="text1"/>
          <w:sz w:val="36"/>
          <w:szCs w:val="36"/>
          <w:lang w:val="en-GB" w:eastAsia="en-US"/>
        </w:rPr>
        <w:t>على نحو</w:t>
      </w:r>
      <w:r w:rsidR="002324D6" w:rsidRPr="004E268C">
        <w:rPr>
          <w:rFonts w:ascii="Traditional Arabic" w:eastAsiaTheme="minorHAnsi" w:hAnsi="Traditional Arabic" w:cs="Traditional Arabic" w:hint="cs"/>
          <w:color w:val="000000" w:themeColor="text1"/>
          <w:sz w:val="36"/>
          <w:szCs w:val="36"/>
          <w:lang w:val="en-GB" w:eastAsia="en-US"/>
        </w:rPr>
        <w:t xml:space="preserve"> جيد جيداً. </w:t>
      </w:r>
      <w:r w:rsidR="007A1EB4" w:rsidRPr="004E268C">
        <w:rPr>
          <w:rFonts w:ascii="Traditional Arabic" w:eastAsiaTheme="minorHAnsi" w:hAnsi="Traditional Arabic" w:cs="Traditional Arabic" w:hint="cs"/>
          <w:color w:val="000000" w:themeColor="text1"/>
          <w:sz w:val="36"/>
          <w:szCs w:val="36"/>
          <w:lang w:val="en-GB" w:eastAsia="en-US"/>
        </w:rPr>
        <w:t>طُليَتْ</w:t>
      </w:r>
      <w:r w:rsidR="002324D6" w:rsidRPr="004E268C">
        <w:rPr>
          <w:rFonts w:ascii="Traditional Arabic" w:eastAsiaTheme="minorHAnsi" w:hAnsi="Traditional Arabic" w:cs="Traditional Arabic"/>
          <w:color w:val="000000" w:themeColor="text1"/>
          <w:sz w:val="36"/>
          <w:szCs w:val="36"/>
          <w:lang w:val="en-GB" w:eastAsia="en-US"/>
        </w:rPr>
        <w:t xml:space="preserve"> العربات الثمان</w:t>
      </w:r>
      <w:r w:rsidR="007A1EB4" w:rsidRPr="004E268C">
        <w:rPr>
          <w:rFonts w:ascii="Traditional Arabic" w:eastAsiaTheme="minorHAnsi" w:hAnsi="Traditional Arabic" w:cs="Traditional Arabic" w:hint="cs"/>
          <w:color w:val="000000" w:themeColor="text1"/>
          <w:sz w:val="36"/>
          <w:szCs w:val="36"/>
          <w:lang w:val="en-GB" w:eastAsia="en-US"/>
        </w:rPr>
        <w:t>ي</w:t>
      </w:r>
      <w:r w:rsidR="002324D6" w:rsidRPr="004E268C">
        <w:rPr>
          <w:rFonts w:ascii="Traditional Arabic" w:eastAsiaTheme="minorHAnsi" w:hAnsi="Traditional Arabic" w:cs="Traditional Arabic"/>
          <w:color w:val="000000" w:themeColor="text1"/>
          <w:sz w:val="36"/>
          <w:szCs w:val="36"/>
          <w:lang w:val="en-GB" w:eastAsia="en-US"/>
        </w:rPr>
        <w:t xml:space="preserve"> عشر</w:t>
      </w:r>
      <w:r w:rsidR="007A1EB4" w:rsidRPr="004E268C">
        <w:rPr>
          <w:rFonts w:ascii="Traditional Arabic" w:eastAsiaTheme="minorHAnsi" w:hAnsi="Traditional Arabic" w:cs="Traditional Arabic" w:hint="cs"/>
          <w:color w:val="000000" w:themeColor="text1"/>
          <w:sz w:val="36"/>
          <w:szCs w:val="36"/>
          <w:lang w:val="en-GB" w:eastAsia="en-US"/>
        </w:rPr>
        <w:t>ة</w:t>
      </w:r>
      <w:r w:rsidR="002324D6" w:rsidRPr="004E268C">
        <w:rPr>
          <w:rFonts w:ascii="Traditional Arabic" w:eastAsiaTheme="minorHAnsi" w:hAnsi="Traditional Arabic" w:cs="Traditional Arabic"/>
          <w:color w:val="000000" w:themeColor="text1"/>
          <w:sz w:val="36"/>
          <w:szCs w:val="36"/>
          <w:lang w:val="en-GB" w:eastAsia="en-US"/>
        </w:rPr>
        <w:t xml:space="preserve"> باللونين الأخضر </w:t>
      </w:r>
      <w:r w:rsidR="007A1EB4" w:rsidRPr="004E268C">
        <w:rPr>
          <w:rFonts w:ascii="Traditional Arabic" w:eastAsiaTheme="minorHAnsi" w:hAnsi="Traditional Arabic" w:cs="Traditional Arabic" w:hint="cs"/>
          <w:color w:val="000000" w:themeColor="text1"/>
          <w:sz w:val="36"/>
          <w:szCs w:val="36"/>
          <w:lang w:val="en-GB" w:eastAsia="en-US"/>
        </w:rPr>
        <w:t>واللون الأصفر الشاحب</w:t>
      </w:r>
      <w:r w:rsidR="002324D6" w:rsidRPr="004E268C">
        <w:rPr>
          <w:rFonts w:ascii="Traditional Arabic" w:eastAsiaTheme="minorHAnsi" w:hAnsi="Traditional Arabic" w:cs="Traditional Arabic"/>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وهي </w:t>
      </w:r>
      <w:r w:rsidR="007A1EB4" w:rsidRPr="004E268C">
        <w:rPr>
          <w:rFonts w:ascii="Traditional Arabic" w:eastAsiaTheme="minorHAnsi" w:hAnsi="Traditional Arabic" w:cs="Traditional Arabic" w:hint="cs"/>
          <w:color w:val="000000" w:themeColor="text1"/>
          <w:sz w:val="36"/>
          <w:szCs w:val="36"/>
          <w:lang w:val="en-GB" w:eastAsia="en-US"/>
        </w:rPr>
        <w:t xml:space="preserve">عربات ضخمة قديمة الطراز مزودة </w:t>
      </w:r>
      <w:r w:rsidR="002324D6" w:rsidRPr="004E268C">
        <w:rPr>
          <w:rFonts w:ascii="Traditional Arabic" w:eastAsiaTheme="minorHAnsi" w:hAnsi="Traditional Arabic" w:cs="Traditional Arabic" w:hint="cs"/>
          <w:color w:val="000000" w:themeColor="text1"/>
          <w:sz w:val="36"/>
          <w:szCs w:val="36"/>
          <w:lang w:val="en-GB" w:eastAsia="en-US"/>
        </w:rPr>
        <w:t xml:space="preserve">بفتحات تهوية في الأعلى. </w:t>
      </w:r>
      <w:r w:rsidR="007A1EB4" w:rsidRPr="004E268C">
        <w:rPr>
          <w:rFonts w:ascii="Traditional Arabic" w:eastAsiaTheme="minorHAnsi" w:hAnsi="Traditional Arabic" w:cs="Traditional Arabic" w:hint="cs"/>
          <w:color w:val="000000" w:themeColor="text1"/>
          <w:sz w:val="36"/>
          <w:szCs w:val="36"/>
          <w:lang w:val="en-GB" w:eastAsia="en-US"/>
        </w:rPr>
        <w:t>و</w:t>
      </w:r>
      <w:r w:rsidR="002324D6" w:rsidRPr="004E268C">
        <w:rPr>
          <w:rFonts w:ascii="Traditional Arabic" w:eastAsiaTheme="minorHAnsi" w:hAnsi="Traditional Arabic" w:cs="Traditional Arabic" w:hint="cs"/>
          <w:color w:val="000000" w:themeColor="text1"/>
          <w:sz w:val="36"/>
          <w:szCs w:val="36"/>
          <w:lang w:val="en-GB" w:eastAsia="en-US"/>
        </w:rPr>
        <w:t>قف</w:t>
      </w:r>
      <w:r w:rsidR="007A1EB4"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7A1EB4" w:rsidRPr="004E268C">
        <w:rPr>
          <w:rFonts w:ascii="Traditional Arabic" w:eastAsiaTheme="minorHAnsi" w:hAnsi="Traditional Arabic" w:cs="Traditional Arabic" w:hint="cs"/>
          <w:color w:val="000000" w:themeColor="text1"/>
          <w:sz w:val="36"/>
          <w:szCs w:val="36"/>
          <w:lang w:val="en-GB" w:eastAsia="en-US"/>
        </w:rPr>
        <w:t xml:space="preserve">هناك </w:t>
      </w:r>
      <w:r w:rsidR="002324D6" w:rsidRPr="004E268C">
        <w:rPr>
          <w:rFonts w:ascii="Traditional Arabic" w:eastAsiaTheme="minorHAnsi" w:hAnsi="Traditional Arabic" w:cs="Traditional Arabic" w:hint="cs"/>
          <w:color w:val="000000" w:themeColor="text1"/>
          <w:sz w:val="36"/>
          <w:szCs w:val="36"/>
          <w:lang w:val="en-GB" w:eastAsia="en-US"/>
        </w:rPr>
        <w:t xml:space="preserve">فتاة ممتلئة الجسم </w:t>
      </w:r>
      <w:r w:rsidR="007A1EB4" w:rsidRPr="004E268C">
        <w:rPr>
          <w:rFonts w:ascii="Traditional Arabic" w:eastAsiaTheme="minorHAnsi" w:hAnsi="Traditional Arabic" w:cs="Traditional Arabic" w:hint="cs"/>
          <w:color w:val="000000" w:themeColor="text1"/>
          <w:sz w:val="36"/>
          <w:szCs w:val="36"/>
          <w:lang w:val="en-GB" w:eastAsia="en-US"/>
        </w:rPr>
        <w:t xml:space="preserve">جميلة الوجه بضفيرة، وترتدي </w:t>
      </w:r>
      <w:r w:rsidR="002324D6" w:rsidRPr="004E268C">
        <w:rPr>
          <w:rFonts w:ascii="Traditional Arabic" w:eastAsiaTheme="minorHAnsi" w:hAnsi="Traditional Arabic" w:cs="Traditional Arabic" w:hint="cs"/>
          <w:color w:val="000000" w:themeColor="text1"/>
          <w:sz w:val="36"/>
          <w:szCs w:val="36"/>
          <w:lang w:val="en-GB" w:eastAsia="en-US"/>
        </w:rPr>
        <w:t>الزي الرسمي للسكك الحديدية، عند مدخل عربتنا</w:t>
      </w:r>
      <w:r w:rsidR="007A1EB4"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عربة "</w:t>
      </w:r>
      <w:r w:rsidR="002324D6" w:rsidRPr="004E268C">
        <w:rPr>
          <w:rFonts w:ascii="Traditional Arabic" w:eastAsiaTheme="minorHAnsi" w:hAnsi="Traditional Arabic" w:cs="Traditional Arabic" w:hint="cs"/>
          <w:color w:val="000000" w:themeColor="text1"/>
          <w:sz w:val="36"/>
          <w:szCs w:val="36"/>
          <w:lang w:eastAsia="en-US" w:bidi="ar-SY"/>
        </w:rPr>
        <w:t>الدرجة الأولى</w:t>
      </w:r>
      <w:r w:rsidR="002324D6" w:rsidRPr="004E268C">
        <w:rPr>
          <w:rFonts w:ascii="Traditional Arabic" w:eastAsiaTheme="minorHAnsi" w:hAnsi="Traditional Arabic" w:cs="Traditional Arabic" w:hint="cs"/>
          <w:color w:val="000000" w:themeColor="text1"/>
          <w:sz w:val="36"/>
          <w:szCs w:val="36"/>
          <w:lang w:val="en-GB" w:eastAsia="en-US"/>
        </w:rPr>
        <w:t xml:space="preserve">". كان هناك العديد من المضيفين </w:t>
      </w:r>
      <w:r w:rsidR="00E64E03" w:rsidRPr="004E268C">
        <w:rPr>
          <w:rFonts w:ascii="Traditional Arabic" w:eastAsiaTheme="minorHAnsi" w:hAnsi="Traditional Arabic" w:cs="Traditional Arabic" w:hint="cs"/>
          <w:color w:val="000000" w:themeColor="text1"/>
          <w:sz w:val="36"/>
          <w:szCs w:val="36"/>
          <w:lang w:val="en-GB" w:eastAsia="en-US"/>
        </w:rPr>
        <w:t>بقبعاتهم</w:t>
      </w:r>
      <w:r w:rsidR="002324D6" w:rsidRPr="004E268C">
        <w:rPr>
          <w:rFonts w:ascii="Traditional Arabic" w:eastAsiaTheme="minorHAnsi" w:hAnsi="Traditional Arabic" w:cs="Traditional Arabic" w:hint="cs"/>
          <w:color w:val="000000" w:themeColor="text1"/>
          <w:sz w:val="36"/>
          <w:szCs w:val="36"/>
          <w:lang w:val="en-GB" w:eastAsia="en-US"/>
        </w:rPr>
        <w:t xml:space="preserve"> المدببة (</w:t>
      </w:r>
      <w:r w:rsidR="00E64E03" w:rsidRPr="004E268C">
        <w:rPr>
          <w:rFonts w:ascii="Traditional Arabic" w:eastAsiaTheme="minorHAnsi" w:hAnsi="Traditional Arabic" w:cs="Traditional Arabic" w:hint="cs"/>
          <w:color w:val="000000" w:themeColor="text1"/>
          <w:sz w:val="36"/>
          <w:szCs w:val="36"/>
          <w:lang w:val="en-GB" w:eastAsia="en-US"/>
        </w:rPr>
        <w:t>يضم</w:t>
      </w:r>
      <w:r w:rsidR="001C5DA6" w:rsidRPr="004E268C">
        <w:rPr>
          <w:rFonts w:ascii="Traditional Arabic" w:eastAsiaTheme="minorHAnsi" w:hAnsi="Traditional Arabic" w:cs="Traditional Arabic" w:hint="cs"/>
          <w:color w:val="000000" w:themeColor="text1"/>
          <w:sz w:val="36"/>
          <w:szCs w:val="36"/>
          <w:lang w:val="en-GB" w:eastAsia="en-US"/>
        </w:rPr>
        <w:t>ُّ</w:t>
      </w:r>
      <w:r w:rsidR="00E64E03" w:rsidRPr="004E268C">
        <w:rPr>
          <w:rFonts w:ascii="Traditional Arabic" w:eastAsiaTheme="minorHAnsi" w:hAnsi="Traditional Arabic" w:cs="Traditional Arabic" w:hint="cs"/>
          <w:color w:val="000000" w:themeColor="text1"/>
          <w:sz w:val="36"/>
          <w:szCs w:val="36"/>
          <w:lang w:val="en-GB" w:eastAsia="en-US"/>
        </w:rPr>
        <w:t xml:space="preserve"> القطار</w:t>
      </w:r>
      <w:r w:rsidR="002324D6" w:rsidRPr="004E268C">
        <w:rPr>
          <w:rFonts w:ascii="Traditional Arabic" w:eastAsiaTheme="minorHAnsi" w:hAnsi="Traditional Arabic" w:cs="Traditional Arabic" w:hint="cs"/>
          <w:color w:val="000000" w:themeColor="text1"/>
          <w:sz w:val="36"/>
          <w:szCs w:val="36"/>
          <w:lang w:val="en-GB" w:eastAsia="en-US"/>
        </w:rPr>
        <w:t xml:space="preserve"> خمس</w:t>
      </w:r>
      <w:r w:rsidR="00E64E03" w:rsidRPr="004E268C">
        <w:rPr>
          <w:rFonts w:ascii="Traditional Arabic" w:eastAsiaTheme="minorHAnsi" w:hAnsi="Traditional Arabic" w:cs="Traditional Arabic" w:hint="cs"/>
          <w:color w:val="000000" w:themeColor="text1"/>
          <w:sz w:val="36"/>
          <w:szCs w:val="36"/>
          <w:lang w:val="en-GB" w:eastAsia="en-US"/>
        </w:rPr>
        <w:t>ي</w:t>
      </w:r>
      <w:r w:rsidR="002324D6" w:rsidRPr="004E268C">
        <w:rPr>
          <w:rFonts w:ascii="Traditional Arabic" w:eastAsiaTheme="minorHAnsi" w:hAnsi="Traditional Arabic" w:cs="Traditional Arabic" w:hint="cs"/>
          <w:color w:val="000000" w:themeColor="text1"/>
          <w:sz w:val="36"/>
          <w:szCs w:val="36"/>
          <w:lang w:val="en-GB" w:eastAsia="en-US"/>
        </w:rPr>
        <w:t xml:space="preserve">ن </w:t>
      </w:r>
      <w:r w:rsidR="00E64E03" w:rsidRPr="004E268C">
        <w:rPr>
          <w:rFonts w:ascii="Traditional Arabic" w:eastAsiaTheme="minorHAnsi" w:hAnsi="Traditional Arabic" w:cs="Traditional Arabic" w:hint="cs"/>
          <w:color w:val="000000" w:themeColor="text1"/>
          <w:sz w:val="36"/>
          <w:szCs w:val="36"/>
          <w:lang w:val="en-GB" w:eastAsia="en-US"/>
        </w:rPr>
        <w:t>مضيفًا</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E64E03" w:rsidRPr="004E268C">
        <w:rPr>
          <w:rFonts w:ascii="Traditional Arabic" w:eastAsiaTheme="minorHAnsi" w:hAnsi="Traditional Arabic" w:cs="Traditional Arabic" w:hint="cs"/>
          <w:color w:val="000000" w:themeColor="text1"/>
          <w:sz w:val="36"/>
          <w:szCs w:val="36"/>
          <w:lang w:val="en-GB" w:eastAsia="en-US"/>
        </w:rPr>
        <w:t>على متن</w:t>
      </w:r>
      <w:r w:rsidR="002324D6" w:rsidRPr="004E268C">
        <w:rPr>
          <w:rFonts w:ascii="Traditional Arabic" w:eastAsiaTheme="minorHAnsi" w:hAnsi="Traditional Arabic" w:cs="Traditional Arabic" w:hint="cs"/>
          <w:color w:val="000000" w:themeColor="text1"/>
          <w:sz w:val="36"/>
          <w:szCs w:val="36"/>
          <w:lang w:val="en-GB" w:eastAsia="en-US"/>
        </w:rPr>
        <w:t xml:space="preserve"> هذا القطار). يشعر المرء أ</w:t>
      </w:r>
      <w:r w:rsidR="00686D94" w:rsidRPr="004E268C">
        <w:rPr>
          <w:rFonts w:ascii="Traditional Arabic" w:eastAsiaTheme="minorHAnsi" w:hAnsi="Traditional Arabic" w:cs="Traditional Arabic" w:hint="cs"/>
          <w:color w:val="000000" w:themeColor="text1"/>
          <w:sz w:val="36"/>
          <w:szCs w:val="36"/>
          <w:lang w:val="en-GB" w:eastAsia="en-US"/>
        </w:rPr>
        <w:t>نَّ</w:t>
      </w:r>
      <w:r w:rsidR="002324D6" w:rsidRPr="004E268C">
        <w:rPr>
          <w:rFonts w:ascii="Traditional Arabic" w:eastAsiaTheme="minorHAnsi" w:hAnsi="Traditional Arabic" w:cs="Traditional Arabic" w:hint="cs"/>
          <w:color w:val="000000" w:themeColor="text1"/>
          <w:sz w:val="36"/>
          <w:szCs w:val="36"/>
          <w:lang w:val="en-GB" w:eastAsia="en-US"/>
        </w:rPr>
        <w:t xml:space="preserve"> جزءًا </w:t>
      </w:r>
      <w:r w:rsidR="00E64E03" w:rsidRPr="004E268C">
        <w:rPr>
          <w:rFonts w:ascii="Traditional Arabic" w:eastAsiaTheme="minorHAnsi" w:hAnsi="Traditional Arabic" w:cs="Traditional Arabic" w:hint="cs"/>
          <w:color w:val="000000" w:themeColor="text1"/>
          <w:sz w:val="36"/>
          <w:szCs w:val="36"/>
          <w:lang w:val="en-GB" w:eastAsia="en-US"/>
        </w:rPr>
        <w:t xml:space="preserve">أساسيًا </w:t>
      </w:r>
      <w:r w:rsidR="002324D6" w:rsidRPr="004E268C">
        <w:rPr>
          <w:rFonts w:ascii="Traditional Arabic" w:eastAsiaTheme="minorHAnsi" w:hAnsi="Traditional Arabic" w:cs="Traditional Arabic" w:hint="cs"/>
          <w:color w:val="000000" w:themeColor="text1"/>
          <w:sz w:val="36"/>
          <w:szCs w:val="36"/>
          <w:lang w:val="en-GB" w:eastAsia="en-US"/>
        </w:rPr>
        <w:t>من إنجاز</w:t>
      </w:r>
      <w:r w:rsidR="00E64E03" w:rsidRPr="004E268C">
        <w:rPr>
          <w:rFonts w:ascii="Traditional Arabic" w:eastAsiaTheme="minorHAnsi" w:hAnsi="Traditional Arabic" w:cs="Traditional Arabic" w:hint="cs"/>
          <w:color w:val="000000" w:themeColor="text1"/>
          <w:sz w:val="36"/>
          <w:szCs w:val="36"/>
          <w:lang w:val="en-GB" w:eastAsia="en-US"/>
        </w:rPr>
        <w:t>ات</w:t>
      </w:r>
      <w:r w:rsidR="002324D6" w:rsidRPr="004E268C">
        <w:rPr>
          <w:rFonts w:ascii="Traditional Arabic" w:eastAsiaTheme="minorHAnsi" w:hAnsi="Traditional Arabic" w:cs="Traditional Arabic" w:hint="cs"/>
          <w:color w:val="000000" w:themeColor="text1"/>
          <w:sz w:val="36"/>
          <w:szCs w:val="36"/>
          <w:lang w:val="en-GB" w:eastAsia="en-US"/>
        </w:rPr>
        <w:t xml:space="preserve"> الصين </w:t>
      </w:r>
      <w:r w:rsidR="00E64E03" w:rsidRPr="004E268C">
        <w:rPr>
          <w:rFonts w:ascii="Traditional Arabic" w:eastAsiaTheme="minorHAnsi" w:hAnsi="Traditional Arabic" w:cs="Traditional Arabic" w:hint="cs"/>
          <w:color w:val="000000" w:themeColor="text1"/>
          <w:sz w:val="36"/>
          <w:szCs w:val="36"/>
          <w:lang w:val="en-GB" w:eastAsia="en-US"/>
        </w:rPr>
        <w:t>يتمثّل في جعل</w:t>
      </w:r>
      <w:r w:rsidR="002324D6" w:rsidRPr="004E268C">
        <w:rPr>
          <w:rFonts w:ascii="Traditional Arabic" w:eastAsiaTheme="minorHAnsi" w:hAnsi="Traditional Arabic" w:cs="Traditional Arabic" w:hint="cs"/>
          <w:color w:val="000000" w:themeColor="text1"/>
          <w:sz w:val="36"/>
          <w:szCs w:val="36"/>
          <w:lang w:val="en-GB" w:eastAsia="en-US"/>
        </w:rPr>
        <w:t xml:space="preserve"> أكبر عدد ممكن من الناس </w:t>
      </w:r>
      <w:r w:rsidR="00E64E03" w:rsidRPr="004E268C">
        <w:rPr>
          <w:rFonts w:ascii="Traditional Arabic" w:eastAsiaTheme="minorHAnsi" w:hAnsi="Traditional Arabic" w:cs="Traditional Arabic" w:hint="cs"/>
          <w:color w:val="000000" w:themeColor="text1"/>
          <w:sz w:val="36"/>
          <w:szCs w:val="36"/>
          <w:lang w:val="en-GB" w:eastAsia="en-US"/>
        </w:rPr>
        <w:t xml:space="preserve">يرتدون </w:t>
      </w:r>
      <w:r w:rsidR="002324D6" w:rsidRPr="004E268C">
        <w:rPr>
          <w:rFonts w:ascii="Traditional Arabic" w:eastAsiaTheme="minorHAnsi" w:hAnsi="Traditional Arabic" w:cs="Traditional Arabic" w:hint="cs"/>
          <w:color w:val="000000" w:themeColor="text1"/>
          <w:sz w:val="36"/>
          <w:szCs w:val="36"/>
          <w:lang w:val="en-GB" w:eastAsia="en-US"/>
        </w:rPr>
        <w:t>الزي الرسمي</w:t>
      </w:r>
      <w:r w:rsidR="00E64E03" w:rsidRPr="004E268C">
        <w:rPr>
          <w:rFonts w:ascii="Traditional Arabic" w:eastAsiaTheme="minorHAnsi" w:hAnsi="Traditional Arabic" w:cs="Traditional Arabic" w:hint="cs"/>
          <w:color w:val="000000" w:themeColor="text1"/>
          <w:sz w:val="36"/>
          <w:szCs w:val="36"/>
          <w:lang w:val="en-GB" w:eastAsia="en-US"/>
        </w:rPr>
        <w:t>، مهما كان نوع هذا الزي.</w:t>
      </w:r>
      <w:r w:rsidR="004A200D">
        <w:rPr>
          <w:rFonts w:ascii="Traditional Arabic" w:eastAsiaTheme="minorHAnsi" w:hAnsi="Traditional Arabic" w:cs="Traditional Arabic" w:hint="cs"/>
          <w:color w:val="000000" w:themeColor="text1"/>
          <w:sz w:val="36"/>
          <w:szCs w:val="36"/>
          <w:lang w:val="en-GB" w:eastAsia="en-US"/>
        </w:rPr>
        <w:t xml:space="preserve"> </w:t>
      </w:r>
    </w:p>
    <w:p w14:paraId="0AC6FDA3" w14:textId="0E71037C" w:rsidR="002324D6" w:rsidRPr="004E268C" w:rsidRDefault="002324D6" w:rsidP="004A200D">
      <w:pPr>
        <w:widowControl/>
        <w:adjustRightInd w:val="0"/>
        <w:jc w:val="both"/>
        <w:rPr>
          <w:rFonts w:ascii="Traditional Arabic" w:eastAsiaTheme="minorHAnsi" w:hAnsi="Traditional Arabic" w:cs="Traditional Arabic"/>
          <w:color w:val="000000" w:themeColor="text1"/>
          <w:sz w:val="28"/>
          <w:szCs w:val="28"/>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كانت عربات "الدرجة الثالثة" ممتلئة بالفعل، </w:t>
      </w:r>
      <w:r w:rsidR="001C5DA6"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يميل</w:t>
      </w:r>
      <w:r w:rsidR="001C5DA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ركاب</w:t>
      </w:r>
      <w:r w:rsidR="001C5DA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ها من النوافذ المفتوحة لشراء السندويشات وعصير البرتقال والكولا، أو شرب الشاي </w:t>
      </w:r>
      <w:r w:rsidR="001C5DA6" w:rsidRPr="004E268C">
        <w:rPr>
          <w:rFonts w:ascii="Traditional Arabic" w:eastAsiaTheme="minorHAnsi" w:hAnsi="Traditional Arabic" w:cs="Traditional Arabic" w:hint="cs"/>
          <w:color w:val="000000" w:themeColor="text1"/>
          <w:sz w:val="36"/>
          <w:szCs w:val="36"/>
          <w:lang w:val="en-GB" w:eastAsia="en-US"/>
        </w:rPr>
        <w:t>في</w:t>
      </w:r>
      <w:r w:rsidRPr="004E268C">
        <w:rPr>
          <w:rFonts w:ascii="Traditional Arabic" w:eastAsiaTheme="minorHAnsi" w:hAnsi="Traditional Arabic" w:cs="Traditional Arabic" w:hint="cs"/>
          <w:color w:val="000000" w:themeColor="text1"/>
          <w:sz w:val="36"/>
          <w:szCs w:val="36"/>
          <w:lang w:val="en-GB" w:eastAsia="en-US"/>
        </w:rPr>
        <w:t xml:space="preserve"> أكواب</w:t>
      </w:r>
      <w:r w:rsidR="001C5DA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معدنية كبيرة</w:t>
      </w:r>
      <w:r w:rsidR="00D02FB0" w:rsidRPr="004E268C">
        <w:rPr>
          <w:rFonts w:ascii="Traditional Arabic" w:eastAsiaTheme="minorHAnsi" w:hAnsi="Traditional Arabic" w:cs="Traditional Arabic" w:hint="cs"/>
          <w:color w:val="000000" w:themeColor="text1"/>
          <w:sz w:val="36"/>
          <w:szCs w:val="36"/>
          <w:lang w:val="en-GB" w:eastAsia="en-US"/>
        </w:rPr>
        <w:t xml:space="preserve"> مطلية بالمينا</w:t>
      </w:r>
      <w:r w:rsidRPr="004E268C">
        <w:rPr>
          <w:rFonts w:ascii="Traditional Arabic" w:eastAsiaTheme="minorHAnsi" w:hAnsi="Traditional Arabic" w:cs="Traditional Arabic" w:hint="cs"/>
          <w:color w:val="000000" w:themeColor="text1"/>
          <w:sz w:val="36"/>
          <w:szCs w:val="36"/>
          <w:lang w:val="en-GB" w:eastAsia="en-US"/>
        </w:rPr>
        <w:t>.</w:t>
      </w:r>
      <w:r w:rsidR="00AF6BC4"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تحتوي "الدرجة المتوسطة" على أسرّة، ولكن</w:t>
      </w:r>
      <w:r w:rsidR="00D02FB0" w:rsidRPr="004E268C">
        <w:rPr>
          <w:rFonts w:ascii="Traditional Arabic" w:eastAsiaTheme="minorHAnsi" w:hAnsi="Traditional Arabic" w:cs="Traditional Arabic" w:hint="cs"/>
          <w:color w:val="000000" w:themeColor="text1"/>
          <w:sz w:val="36"/>
          <w:szCs w:val="36"/>
          <w:lang w:val="en-GB" w:eastAsia="en-US"/>
        </w:rPr>
        <w:t>ها مرتّبة</w:t>
      </w:r>
      <w:r w:rsidRPr="004E268C">
        <w:rPr>
          <w:rFonts w:ascii="Traditional Arabic" w:eastAsiaTheme="minorHAnsi" w:hAnsi="Traditional Arabic" w:cs="Traditional Arabic" w:hint="cs"/>
          <w:color w:val="000000" w:themeColor="text1"/>
          <w:sz w:val="36"/>
          <w:szCs w:val="36"/>
          <w:lang w:val="en-GB" w:eastAsia="en-US"/>
        </w:rPr>
        <w:t xml:space="preserve"> في </w:t>
      </w:r>
      <w:r w:rsidR="00D02FB0" w:rsidRPr="004E268C">
        <w:rPr>
          <w:rFonts w:ascii="Traditional Arabic" w:eastAsiaTheme="minorHAnsi" w:hAnsi="Traditional Arabic" w:cs="Traditional Arabic" w:hint="cs"/>
          <w:color w:val="000000" w:themeColor="text1"/>
          <w:sz w:val="36"/>
          <w:szCs w:val="36"/>
          <w:lang w:val="en-GB" w:eastAsia="en-US"/>
        </w:rPr>
        <w:t>تصميم</w:t>
      </w:r>
      <w:r w:rsidRPr="004E268C">
        <w:rPr>
          <w:rFonts w:ascii="Traditional Arabic" w:eastAsiaTheme="minorHAnsi" w:hAnsi="Traditional Arabic" w:cs="Traditional Arabic" w:hint="cs"/>
          <w:color w:val="000000" w:themeColor="text1"/>
          <w:sz w:val="36"/>
          <w:szCs w:val="36"/>
          <w:lang w:val="en-GB" w:eastAsia="en-US"/>
        </w:rPr>
        <w:t xml:space="preserve"> مفتوح إلى جانب بعضها البعض، </w:t>
      </w:r>
      <w:r w:rsidR="00D02FB0" w:rsidRPr="004E268C">
        <w:rPr>
          <w:rFonts w:ascii="Traditional Arabic" w:eastAsiaTheme="minorHAnsi" w:hAnsi="Traditional Arabic" w:cs="Traditional Arabic" w:hint="cs"/>
          <w:color w:val="000000" w:themeColor="text1"/>
          <w:sz w:val="36"/>
          <w:szCs w:val="36"/>
          <w:lang w:val="en-GB" w:eastAsia="en-US"/>
        </w:rPr>
        <w:t>ولا تتمتع ب</w:t>
      </w:r>
      <w:r w:rsidRPr="004E268C">
        <w:rPr>
          <w:rFonts w:ascii="Traditional Arabic" w:eastAsiaTheme="minorHAnsi" w:hAnsi="Traditional Arabic" w:cs="Traditional Arabic" w:hint="cs"/>
          <w:color w:val="000000" w:themeColor="text1"/>
          <w:sz w:val="36"/>
          <w:szCs w:val="36"/>
          <w:lang w:val="en-GB" w:eastAsia="en-US"/>
        </w:rPr>
        <w:t xml:space="preserve">اللمسات المنزلية </w:t>
      </w:r>
      <w:r w:rsidR="00D02FB0" w:rsidRPr="004E268C">
        <w:rPr>
          <w:rFonts w:ascii="Traditional Arabic" w:eastAsiaTheme="minorHAnsi" w:hAnsi="Traditional Arabic" w:cs="Traditional Arabic" w:hint="cs"/>
          <w:color w:val="000000" w:themeColor="text1"/>
          <w:sz w:val="36"/>
          <w:szCs w:val="36"/>
          <w:lang w:val="en-GB" w:eastAsia="en-US"/>
        </w:rPr>
        <w:t>لحجرات</w:t>
      </w:r>
      <w:r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eastAsia="en-US" w:bidi="ar-SY"/>
        </w:rPr>
        <w:t>الدرجة الأولى</w:t>
      </w:r>
      <w:r w:rsidRPr="004E268C">
        <w:rPr>
          <w:rFonts w:ascii="Traditional Arabic" w:eastAsiaTheme="minorHAnsi" w:hAnsi="Traditional Arabic" w:cs="Traditional Arabic" w:hint="cs"/>
          <w:color w:val="000000" w:themeColor="text1"/>
          <w:sz w:val="36"/>
          <w:szCs w:val="36"/>
          <w:lang w:val="en-GB" w:eastAsia="en-US"/>
        </w:rPr>
        <w:t xml:space="preserve">"، التي تشمل أربعة </w:t>
      </w:r>
      <w:r w:rsidR="00D02FB0" w:rsidRPr="004E268C">
        <w:rPr>
          <w:rFonts w:ascii="Traditional Arabic" w:eastAsiaTheme="minorHAnsi" w:hAnsi="Traditional Arabic" w:cs="Traditional Arabic" w:hint="cs"/>
          <w:color w:val="000000" w:themeColor="text1"/>
          <w:sz w:val="36"/>
          <w:szCs w:val="36"/>
          <w:lang w:val="en-GB" w:eastAsia="en-US"/>
        </w:rPr>
        <w:t xml:space="preserve">سرائر </w:t>
      </w:r>
      <w:r w:rsidRPr="004E268C">
        <w:rPr>
          <w:rFonts w:ascii="Traditional Arabic" w:eastAsiaTheme="minorHAnsi" w:hAnsi="Traditional Arabic" w:cs="Traditional Arabic" w:hint="cs"/>
          <w:color w:val="000000" w:themeColor="text1"/>
          <w:sz w:val="36"/>
          <w:szCs w:val="36"/>
          <w:lang w:val="en-GB" w:eastAsia="en-US"/>
        </w:rPr>
        <w:t xml:space="preserve">كاملة مع </w:t>
      </w:r>
      <w:r w:rsidR="00D02FB0" w:rsidRPr="004E268C">
        <w:rPr>
          <w:rFonts w:ascii="Traditional Arabic" w:eastAsiaTheme="minorHAnsi" w:hAnsi="Traditional Arabic" w:cs="Traditional Arabic" w:hint="cs"/>
          <w:color w:val="000000" w:themeColor="text1"/>
          <w:sz w:val="36"/>
          <w:szCs w:val="36"/>
          <w:lang w:val="en-GB" w:eastAsia="en-US"/>
        </w:rPr>
        <w:t xml:space="preserve">اللحافات </w:t>
      </w:r>
      <w:r w:rsidRPr="004E268C">
        <w:rPr>
          <w:rFonts w:ascii="Traditional Arabic" w:eastAsiaTheme="minorHAnsi" w:hAnsi="Traditional Arabic" w:cs="Traditional Arabic" w:hint="cs"/>
          <w:color w:val="000000" w:themeColor="text1"/>
          <w:sz w:val="36"/>
          <w:szCs w:val="36"/>
          <w:lang w:val="en-GB" w:eastAsia="en-US"/>
        </w:rPr>
        <w:t xml:space="preserve">والوسائد الوردية </w:t>
      </w:r>
      <w:r w:rsidR="00FE600B" w:rsidRPr="004E268C">
        <w:rPr>
          <w:rFonts w:ascii="Traditional Arabic" w:eastAsiaTheme="minorHAnsi" w:hAnsi="Traditional Arabic" w:cs="Traditional Arabic" w:hint="cs"/>
          <w:color w:val="000000" w:themeColor="text1"/>
          <w:sz w:val="36"/>
          <w:szCs w:val="36"/>
          <w:lang w:val="en-GB" w:eastAsia="en-US"/>
        </w:rPr>
        <w:t>الناعمة، وطاولة</w:t>
      </w:r>
      <w:r w:rsidRPr="004E268C">
        <w:rPr>
          <w:rFonts w:ascii="Traditional Arabic" w:eastAsiaTheme="minorHAnsi" w:hAnsi="Traditional Arabic" w:cs="Traditional Arabic" w:hint="cs"/>
          <w:color w:val="000000" w:themeColor="text1"/>
          <w:sz w:val="36"/>
          <w:szCs w:val="36"/>
          <w:lang w:val="en-GB" w:eastAsia="en-US"/>
        </w:rPr>
        <w:t xml:space="preserve"> صغيرة مزينة بقطعة قماش حمراء مطرزة</w:t>
      </w:r>
      <w:r w:rsidR="00D02FB0"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D02FB0" w:rsidRPr="004E268C">
        <w:rPr>
          <w:rFonts w:ascii="Traditional Arabic" w:eastAsiaTheme="minorHAnsi" w:hAnsi="Traditional Arabic" w:cs="Traditional Arabic" w:hint="cs"/>
          <w:color w:val="000000" w:themeColor="text1"/>
          <w:sz w:val="36"/>
          <w:szCs w:val="36"/>
          <w:lang w:val="en-GB" w:eastAsia="en-US"/>
        </w:rPr>
        <w:t>وضع</w:t>
      </w:r>
      <w:r w:rsidR="0070060E" w:rsidRPr="004E268C">
        <w:rPr>
          <w:rFonts w:ascii="Traditional Arabic" w:eastAsiaTheme="minorHAnsi" w:hAnsi="Traditional Arabic" w:cs="Traditional Arabic" w:hint="cs"/>
          <w:color w:val="000000" w:themeColor="text1"/>
          <w:sz w:val="36"/>
          <w:szCs w:val="36"/>
          <w:lang w:val="en-GB" w:eastAsia="en-US"/>
        </w:rPr>
        <w:t>ت</w:t>
      </w:r>
      <w:r w:rsidR="00D02FB0" w:rsidRPr="004E268C">
        <w:rPr>
          <w:rFonts w:ascii="Traditional Arabic" w:eastAsiaTheme="minorHAnsi" w:hAnsi="Traditional Arabic" w:cs="Traditional Arabic" w:hint="cs"/>
          <w:color w:val="000000" w:themeColor="text1"/>
          <w:sz w:val="36"/>
          <w:szCs w:val="36"/>
          <w:lang w:val="en-GB" w:eastAsia="en-US"/>
        </w:rPr>
        <w:t xml:space="preserve"> عليها </w:t>
      </w:r>
      <w:r w:rsidR="00CE6334" w:rsidRPr="004E268C">
        <w:rPr>
          <w:rFonts w:ascii="Traditional Arabic" w:eastAsiaTheme="minorHAnsi" w:hAnsi="Traditional Arabic" w:cs="Traditional Arabic" w:hint="cs"/>
          <w:color w:val="000000" w:themeColor="text1"/>
          <w:sz w:val="36"/>
          <w:szCs w:val="36"/>
          <w:lang w:val="en-GB" w:eastAsia="en-US"/>
        </w:rPr>
        <w:t>نسخة من ال</w:t>
      </w:r>
      <w:r w:rsidRPr="004E268C">
        <w:rPr>
          <w:rFonts w:ascii="Traditional Arabic" w:eastAsiaTheme="minorHAnsi" w:hAnsi="Traditional Arabic" w:cs="Traditional Arabic" w:hint="cs"/>
          <w:color w:val="000000" w:themeColor="text1"/>
          <w:sz w:val="36"/>
          <w:szCs w:val="36"/>
          <w:lang w:val="en-GB" w:eastAsia="en-US"/>
        </w:rPr>
        <w:t xml:space="preserve">مصباح </w:t>
      </w:r>
      <w:r w:rsidR="00CE6334" w:rsidRPr="004E268C">
        <w:rPr>
          <w:rFonts w:ascii="Traditional Arabic" w:eastAsiaTheme="minorHAnsi" w:hAnsi="Traditional Arabic" w:cs="Traditional Arabic" w:hint="cs"/>
          <w:color w:val="000000" w:themeColor="text1"/>
          <w:sz w:val="36"/>
          <w:szCs w:val="36"/>
          <w:lang w:val="en-GB" w:eastAsia="en-US"/>
        </w:rPr>
        <w:t>ال</w:t>
      </w:r>
      <w:r w:rsidRPr="004E268C">
        <w:rPr>
          <w:rFonts w:ascii="Traditional Arabic" w:eastAsiaTheme="minorHAnsi" w:hAnsi="Traditional Arabic" w:cs="Traditional Arabic" w:hint="cs"/>
          <w:color w:val="000000" w:themeColor="text1"/>
          <w:sz w:val="36"/>
          <w:szCs w:val="36"/>
          <w:lang w:val="en-GB" w:eastAsia="en-US"/>
        </w:rPr>
        <w:t>زيت</w:t>
      </w:r>
      <w:r w:rsidR="00CE6334" w:rsidRPr="004E268C">
        <w:rPr>
          <w:rFonts w:ascii="Traditional Arabic" w:eastAsiaTheme="minorHAnsi" w:hAnsi="Traditional Arabic" w:cs="Traditional Arabic" w:hint="cs"/>
          <w:color w:val="000000" w:themeColor="text1"/>
          <w:sz w:val="36"/>
          <w:szCs w:val="36"/>
          <w:lang w:val="en-GB" w:eastAsia="en-US"/>
        </w:rPr>
        <w:t>ي القديم</w:t>
      </w:r>
      <w:r w:rsidRPr="004E268C">
        <w:rPr>
          <w:rFonts w:ascii="Traditional Arabic" w:eastAsiaTheme="minorHAnsi" w:hAnsi="Traditional Arabic" w:cs="Traditional Arabic" w:hint="cs"/>
          <w:color w:val="000000" w:themeColor="text1"/>
          <w:sz w:val="36"/>
          <w:szCs w:val="36"/>
          <w:lang w:val="en-GB" w:eastAsia="en-US"/>
        </w:rPr>
        <w:t xml:space="preserve"> </w:t>
      </w:r>
      <w:r w:rsidR="00CE6334" w:rsidRPr="004E268C">
        <w:rPr>
          <w:rFonts w:ascii="Traditional Arabic" w:eastAsiaTheme="minorHAnsi" w:hAnsi="Traditional Arabic" w:cs="Traditional Arabic" w:hint="cs"/>
          <w:color w:val="000000" w:themeColor="text1"/>
          <w:sz w:val="36"/>
          <w:szCs w:val="36"/>
          <w:lang w:val="en-GB" w:eastAsia="en-US"/>
        </w:rPr>
        <w:t xml:space="preserve">وعليه غطاء زجاجي محفور، مع أصيص نبات إلى جانبه </w:t>
      </w:r>
      <w:r w:rsidRPr="004E268C">
        <w:rPr>
          <w:rFonts w:ascii="Traditional Arabic" w:eastAsiaTheme="minorHAnsi" w:hAnsi="Traditional Arabic" w:cs="Traditional Arabic" w:hint="cs"/>
          <w:color w:val="000000" w:themeColor="text1"/>
          <w:sz w:val="36"/>
          <w:szCs w:val="36"/>
          <w:lang w:val="en-GB" w:eastAsia="en-US"/>
        </w:rPr>
        <w:t>بالطبع</w:t>
      </w:r>
      <w:r w:rsidR="00CE6334" w:rsidRPr="004E268C">
        <w:rPr>
          <w:rFonts w:ascii="Traditional Arabic" w:eastAsiaTheme="minorHAnsi" w:hAnsi="Traditional Arabic" w:cs="Traditional Arabic" w:hint="cs"/>
          <w:color w:val="000000" w:themeColor="text1"/>
          <w:sz w:val="36"/>
          <w:szCs w:val="36"/>
          <w:lang w:val="en-GB" w:eastAsia="en-US"/>
        </w:rPr>
        <w:t>.</w:t>
      </w:r>
      <w:r w:rsidR="00AF6BC4" w:rsidRPr="004E268C">
        <w:rPr>
          <w:rFonts w:ascii="Traditional Arabic" w:eastAsiaTheme="minorHAnsi" w:hAnsi="Traditional Arabic" w:cs="Traditional Arabic" w:hint="cs"/>
          <w:color w:val="000000" w:themeColor="text1"/>
          <w:sz w:val="36"/>
          <w:szCs w:val="36"/>
          <w:lang w:val="en-GB" w:eastAsia="en-US"/>
        </w:rPr>
        <w:t xml:space="preserve"> </w:t>
      </w:r>
      <w:r w:rsidR="00CE6334" w:rsidRPr="004E268C">
        <w:rPr>
          <w:rFonts w:ascii="Traditional Arabic" w:eastAsiaTheme="minorHAnsi" w:hAnsi="Traditional Arabic" w:cs="Traditional Arabic" w:hint="cs"/>
          <w:color w:val="000000" w:themeColor="text1"/>
          <w:sz w:val="36"/>
          <w:szCs w:val="36"/>
          <w:lang w:val="en-GB" w:eastAsia="en-US"/>
        </w:rPr>
        <w:t>فتحت</w:t>
      </w:r>
      <w:r w:rsidR="001C5DA6" w:rsidRPr="004E268C">
        <w:rPr>
          <w:rFonts w:ascii="Traditional Arabic" w:eastAsiaTheme="minorHAnsi" w:hAnsi="Traditional Arabic" w:cs="Traditional Arabic" w:hint="cs"/>
          <w:color w:val="000000" w:themeColor="text1"/>
          <w:sz w:val="36"/>
          <w:szCs w:val="36"/>
          <w:lang w:val="en-GB" w:eastAsia="en-US"/>
        </w:rPr>
        <w:t>ُ</w:t>
      </w:r>
      <w:r w:rsidR="00CE6334"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ستائر الدانتيل </w:t>
      </w:r>
      <w:r w:rsidR="00CE6334" w:rsidRPr="004E268C">
        <w:rPr>
          <w:rFonts w:ascii="Traditional Arabic" w:eastAsiaTheme="minorHAnsi" w:hAnsi="Traditional Arabic" w:cs="Traditional Arabic" w:hint="cs"/>
          <w:color w:val="000000" w:themeColor="text1"/>
          <w:sz w:val="36"/>
          <w:szCs w:val="36"/>
          <w:lang w:val="en-GB" w:eastAsia="en-US"/>
        </w:rPr>
        <w:t>التي تغط</w:t>
      </w:r>
      <w:r w:rsidR="001C5DA6" w:rsidRPr="004E268C">
        <w:rPr>
          <w:rFonts w:ascii="Traditional Arabic" w:eastAsiaTheme="minorHAnsi" w:hAnsi="Traditional Arabic" w:cs="Traditional Arabic" w:hint="cs"/>
          <w:color w:val="000000" w:themeColor="text1"/>
          <w:sz w:val="36"/>
          <w:szCs w:val="36"/>
          <w:lang w:val="en-GB" w:eastAsia="en-US"/>
        </w:rPr>
        <w:t>ّ</w:t>
      </w:r>
      <w:r w:rsidR="00CE6334" w:rsidRPr="004E268C">
        <w:rPr>
          <w:rFonts w:ascii="Traditional Arabic" w:eastAsiaTheme="minorHAnsi" w:hAnsi="Traditional Arabic" w:cs="Traditional Arabic" w:hint="cs"/>
          <w:color w:val="000000" w:themeColor="text1"/>
          <w:sz w:val="36"/>
          <w:szCs w:val="36"/>
          <w:lang w:val="en-GB" w:eastAsia="en-US"/>
        </w:rPr>
        <w:t>ي</w:t>
      </w:r>
      <w:r w:rsidRPr="004E268C">
        <w:rPr>
          <w:rFonts w:ascii="Traditional Arabic" w:eastAsiaTheme="minorHAnsi" w:hAnsi="Traditional Arabic" w:cs="Traditional Arabic" w:hint="cs"/>
          <w:color w:val="000000" w:themeColor="text1"/>
          <w:sz w:val="36"/>
          <w:szCs w:val="36"/>
          <w:lang w:val="en-GB" w:eastAsia="en-US"/>
        </w:rPr>
        <w:t xml:space="preserve"> النافذة. </w:t>
      </w:r>
      <w:r w:rsidR="00CE6334" w:rsidRPr="004E268C">
        <w:rPr>
          <w:rFonts w:ascii="Traditional Arabic" w:eastAsiaTheme="minorHAnsi" w:hAnsi="Traditional Arabic" w:cs="Traditional Arabic" w:hint="cs"/>
          <w:color w:val="000000" w:themeColor="text1"/>
          <w:sz w:val="36"/>
          <w:szCs w:val="36"/>
          <w:lang w:val="en-GB" w:eastAsia="en-US"/>
        </w:rPr>
        <w:t xml:space="preserve">كانت الكابينة </w:t>
      </w:r>
      <w:r w:rsidRPr="004E268C">
        <w:rPr>
          <w:rFonts w:ascii="Traditional Arabic" w:eastAsiaTheme="minorHAnsi" w:hAnsi="Traditional Arabic" w:cs="Traditional Arabic" w:hint="cs"/>
          <w:color w:val="000000" w:themeColor="text1"/>
          <w:sz w:val="36"/>
          <w:szCs w:val="36"/>
          <w:lang w:val="en-GB" w:eastAsia="en-US"/>
        </w:rPr>
        <w:t>مريح</w:t>
      </w:r>
      <w:r w:rsidR="00CE6334" w:rsidRPr="004E268C">
        <w:rPr>
          <w:rFonts w:ascii="Traditional Arabic" w:eastAsiaTheme="minorHAnsi" w:hAnsi="Traditional Arabic" w:cs="Traditional Arabic" w:hint="cs"/>
          <w:color w:val="000000" w:themeColor="text1"/>
          <w:sz w:val="36"/>
          <w:szCs w:val="36"/>
          <w:lang w:val="en-GB" w:eastAsia="en-US"/>
        </w:rPr>
        <w:t>ة</w:t>
      </w:r>
      <w:r w:rsidRPr="004E268C">
        <w:rPr>
          <w:rFonts w:ascii="Traditional Arabic" w:eastAsiaTheme="minorHAnsi" w:hAnsi="Traditional Arabic" w:cs="Traditional Arabic" w:hint="cs"/>
          <w:color w:val="000000" w:themeColor="text1"/>
          <w:sz w:val="36"/>
          <w:szCs w:val="36"/>
          <w:lang w:val="en-GB" w:eastAsia="en-US"/>
        </w:rPr>
        <w:t xml:space="preserve"> للغاية، </w:t>
      </w:r>
      <w:r w:rsidR="0070060E" w:rsidRPr="004E268C">
        <w:rPr>
          <w:rFonts w:ascii="Traditional Arabic" w:eastAsiaTheme="minorHAnsi" w:hAnsi="Traditional Arabic" w:cs="Traditional Arabic" w:hint="cs"/>
          <w:color w:val="000000" w:themeColor="text1"/>
          <w:sz w:val="36"/>
          <w:szCs w:val="36"/>
          <w:lang w:val="en-GB" w:eastAsia="en-US"/>
        </w:rPr>
        <w:t xml:space="preserve">وهي </w:t>
      </w:r>
      <w:r w:rsidRPr="004E268C">
        <w:rPr>
          <w:rFonts w:ascii="Traditional Arabic" w:eastAsiaTheme="minorHAnsi" w:hAnsi="Traditional Arabic" w:cs="Traditional Arabic" w:hint="cs"/>
          <w:color w:val="000000" w:themeColor="text1"/>
          <w:sz w:val="36"/>
          <w:szCs w:val="36"/>
          <w:lang w:val="en-GB" w:eastAsia="en-US"/>
        </w:rPr>
        <w:t xml:space="preserve">مزيج غريب بين </w:t>
      </w:r>
      <w:r w:rsidR="00CE6334" w:rsidRPr="004E268C">
        <w:rPr>
          <w:rFonts w:ascii="Traditional Arabic" w:eastAsiaTheme="minorHAnsi" w:hAnsi="Traditional Arabic" w:cs="Traditional Arabic" w:hint="cs"/>
          <w:color w:val="000000" w:themeColor="text1"/>
          <w:sz w:val="36"/>
          <w:szCs w:val="36"/>
          <w:lang w:val="en-GB" w:eastAsia="en-US"/>
        </w:rPr>
        <w:t>تصميم</w:t>
      </w:r>
      <w:r w:rsidRPr="004E268C">
        <w:rPr>
          <w:rFonts w:ascii="Traditional Arabic" w:eastAsiaTheme="minorHAnsi" w:hAnsi="Traditional Arabic" w:cs="Traditional Arabic" w:hint="cs"/>
          <w:color w:val="000000" w:themeColor="text1"/>
          <w:sz w:val="36"/>
          <w:szCs w:val="36"/>
          <w:lang w:val="en-GB" w:eastAsia="en-US"/>
        </w:rPr>
        <w:t xml:space="preserve"> </w:t>
      </w:r>
      <w:r w:rsidR="00CE6334" w:rsidRPr="004E268C">
        <w:rPr>
          <w:rFonts w:ascii="Traditional Arabic" w:eastAsiaTheme="minorHAnsi" w:hAnsi="Traditional Arabic" w:cs="Traditional Arabic" w:hint="cs"/>
          <w:color w:val="000000" w:themeColor="text1"/>
          <w:sz w:val="36"/>
          <w:szCs w:val="36"/>
          <w:lang w:val="en-GB" w:eastAsia="en-US"/>
        </w:rPr>
        <w:t>ال</w:t>
      </w:r>
      <w:r w:rsidRPr="004E268C">
        <w:rPr>
          <w:rFonts w:ascii="Traditional Arabic" w:eastAsiaTheme="minorHAnsi" w:hAnsi="Traditional Arabic" w:cs="Traditional Arabic" w:hint="cs"/>
          <w:color w:val="000000" w:themeColor="text1"/>
          <w:sz w:val="36"/>
          <w:szCs w:val="36"/>
          <w:lang w:val="en-GB" w:eastAsia="en-US"/>
        </w:rPr>
        <w:t>م</w:t>
      </w:r>
      <w:r w:rsidR="00CE6334" w:rsidRPr="004E268C">
        <w:rPr>
          <w:rFonts w:ascii="Traditional Arabic" w:eastAsiaTheme="minorHAnsi" w:hAnsi="Traditional Arabic" w:cs="Traditional Arabic" w:hint="cs"/>
          <w:color w:val="000000" w:themeColor="text1"/>
          <w:sz w:val="36"/>
          <w:szCs w:val="36"/>
          <w:lang w:val="en-GB" w:eastAsia="en-US"/>
        </w:rPr>
        <w:t>وا</w:t>
      </w:r>
      <w:r w:rsidRPr="004E268C">
        <w:rPr>
          <w:rFonts w:ascii="Traditional Arabic" w:eastAsiaTheme="minorHAnsi" w:hAnsi="Traditional Arabic" w:cs="Traditional Arabic" w:hint="cs"/>
          <w:color w:val="000000" w:themeColor="text1"/>
          <w:sz w:val="36"/>
          <w:szCs w:val="36"/>
          <w:lang w:val="en-GB" w:eastAsia="en-US"/>
        </w:rPr>
        <w:t>خ</w:t>
      </w:r>
      <w:r w:rsidR="00CE6334" w:rsidRPr="004E268C">
        <w:rPr>
          <w:rFonts w:ascii="Traditional Arabic" w:eastAsiaTheme="minorHAnsi" w:hAnsi="Traditional Arabic" w:cs="Traditional Arabic" w:hint="cs"/>
          <w:color w:val="000000" w:themeColor="text1"/>
          <w:sz w:val="36"/>
          <w:szCs w:val="36"/>
          <w:lang w:val="en-GB" w:eastAsia="en-US"/>
        </w:rPr>
        <w:t>ي</w:t>
      </w:r>
      <w:r w:rsidRPr="004E268C">
        <w:rPr>
          <w:rFonts w:ascii="Traditional Arabic" w:eastAsiaTheme="minorHAnsi" w:hAnsi="Traditional Arabic" w:cs="Traditional Arabic" w:hint="cs"/>
          <w:color w:val="000000" w:themeColor="text1"/>
          <w:sz w:val="36"/>
          <w:szCs w:val="36"/>
          <w:lang w:val="en-GB" w:eastAsia="en-US"/>
        </w:rPr>
        <w:t>ر و</w:t>
      </w:r>
      <w:r w:rsidR="00CE6334" w:rsidRPr="004E268C">
        <w:rPr>
          <w:rFonts w:ascii="Traditional Arabic" w:eastAsiaTheme="minorHAnsi" w:hAnsi="Traditional Arabic" w:cs="Traditional Arabic" w:hint="cs"/>
          <w:color w:val="000000" w:themeColor="text1"/>
          <w:sz w:val="36"/>
          <w:szCs w:val="36"/>
          <w:lang w:val="en-GB" w:eastAsia="en-US"/>
        </w:rPr>
        <w:t xml:space="preserve">بيت </w:t>
      </w:r>
      <w:r w:rsidRPr="004E268C">
        <w:rPr>
          <w:rFonts w:ascii="Traditional Arabic" w:eastAsiaTheme="minorHAnsi" w:hAnsi="Traditional Arabic" w:cs="Traditional Arabic" w:hint="cs"/>
          <w:color w:val="000000" w:themeColor="text1"/>
          <w:sz w:val="36"/>
          <w:szCs w:val="36"/>
          <w:lang w:val="en-GB" w:eastAsia="en-US"/>
        </w:rPr>
        <w:t>جدتي.</w:t>
      </w:r>
      <w:r w:rsidRPr="004E268C">
        <w:rPr>
          <w:rFonts w:ascii="Traditional Arabic" w:eastAsiaTheme="minorHAnsi" w:hAnsi="Traditional Arabic" w:cs="Traditional Arabic" w:hint="cs"/>
          <w:color w:val="000000" w:themeColor="text1"/>
          <w:sz w:val="28"/>
          <w:szCs w:val="28"/>
          <w:lang w:val="en-GB" w:eastAsia="en-US"/>
        </w:rPr>
        <w:t> </w:t>
      </w:r>
    </w:p>
    <w:p w14:paraId="1AB1D0C3" w14:textId="39AF0EBC"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غادر</w:t>
      </w:r>
      <w:r w:rsidR="00CE6334" w:rsidRPr="004E268C">
        <w:rPr>
          <w:rFonts w:ascii="Traditional Arabic" w:eastAsiaTheme="minorHAnsi" w:hAnsi="Traditional Arabic" w:cs="Traditional Arabic" w:hint="cs"/>
          <w:color w:val="000000" w:themeColor="text1"/>
          <w:sz w:val="36"/>
          <w:szCs w:val="36"/>
          <w:lang w:val="en-GB" w:eastAsia="en-US"/>
        </w:rPr>
        <w:t>نا</w:t>
      </w:r>
      <w:r w:rsidRPr="004E268C">
        <w:rPr>
          <w:rFonts w:ascii="Traditional Arabic" w:eastAsiaTheme="minorHAnsi" w:hAnsi="Traditional Arabic" w:cs="Traditional Arabic" w:hint="cs"/>
          <w:color w:val="000000" w:themeColor="text1"/>
          <w:sz w:val="36"/>
          <w:szCs w:val="36"/>
          <w:lang w:val="en-GB" w:eastAsia="en-US"/>
        </w:rPr>
        <w:t xml:space="preserve"> في الوقت المحد</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د</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وخرج</w:t>
      </w:r>
      <w:r w:rsidR="00CE6334" w:rsidRPr="004E268C">
        <w:rPr>
          <w:rFonts w:ascii="Traditional Arabic" w:eastAsiaTheme="minorHAnsi" w:hAnsi="Traditional Arabic" w:cs="Traditional Arabic" w:hint="cs"/>
          <w:color w:val="000000" w:themeColor="text1"/>
          <w:sz w:val="36"/>
          <w:szCs w:val="36"/>
          <w:lang w:val="en-GB" w:eastAsia="en-US"/>
        </w:rPr>
        <w:t>نا</w:t>
      </w:r>
      <w:r w:rsidRPr="004E268C">
        <w:rPr>
          <w:rFonts w:ascii="Traditional Arabic" w:eastAsiaTheme="minorHAnsi" w:hAnsi="Traditional Arabic" w:cs="Traditional Arabic" w:hint="cs"/>
          <w:color w:val="000000" w:themeColor="text1"/>
          <w:sz w:val="36"/>
          <w:szCs w:val="36"/>
          <w:lang w:val="en-GB" w:eastAsia="en-US"/>
        </w:rPr>
        <w:t xml:space="preserve"> بسرعة من المدينة </w:t>
      </w:r>
      <w:r w:rsidR="00CE6334" w:rsidRPr="004E268C">
        <w:rPr>
          <w:rFonts w:ascii="Traditional Arabic" w:eastAsiaTheme="minorHAnsi" w:hAnsi="Traditional Arabic" w:cs="Traditional Arabic" w:hint="cs"/>
          <w:color w:val="000000" w:themeColor="text1"/>
          <w:sz w:val="36"/>
          <w:szCs w:val="36"/>
          <w:lang w:val="en-GB" w:eastAsia="en-US"/>
        </w:rPr>
        <w:t>باتجاه</w:t>
      </w:r>
      <w:r w:rsidRPr="004E268C">
        <w:rPr>
          <w:rFonts w:ascii="Traditional Arabic" w:eastAsiaTheme="minorHAnsi" w:hAnsi="Traditional Arabic" w:cs="Traditional Arabic" w:hint="cs"/>
          <w:color w:val="000000" w:themeColor="text1"/>
          <w:sz w:val="36"/>
          <w:szCs w:val="36"/>
          <w:lang w:val="en-GB" w:eastAsia="en-US"/>
        </w:rPr>
        <w:t xml:space="preserve"> المناظر الطبيعية للحقول التي لا تزال </w:t>
      </w:r>
      <w:r w:rsidR="00090122" w:rsidRPr="004E268C">
        <w:rPr>
          <w:rFonts w:ascii="Traditional Arabic" w:eastAsiaTheme="minorHAnsi" w:hAnsi="Traditional Arabic" w:cs="Traditional Arabic" w:hint="cs"/>
          <w:color w:val="000000" w:themeColor="text1"/>
          <w:sz w:val="36"/>
          <w:szCs w:val="36"/>
          <w:lang w:val="en-GB" w:eastAsia="en-US"/>
        </w:rPr>
        <w:t xml:space="preserve">العائلات </w:t>
      </w:r>
      <w:r w:rsidR="00CE6334" w:rsidRPr="004E268C">
        <w:rPr>
          <w:rFonts w:ascii="Traditional Arabic" w:eastAsiaTheme="minorHAnsi" w:hAnsi="Traditional Arabic" w:cs="Traditional Arabic" w:hint="cs"/>
          <w:color w:val="000000" w:themeColor="text1"/>
          <w:sz w:val="36"/>
          <w:szCs w:val="36"/>
          <w:lang w:val="en-GB" w:eastAsia="en-US"/>
        </w:rPr>
        <w:t xml:space="preserve">تعمل </w:t>
      </w:r>
      <w:r w:rsidR="00090122" w:rsidRPr="004E268C">
        <w:rPr>
          <w:rFonts w:ascii="Traditional Arabic" w:eastAsiaTheme="minorHAnsi" w:hAnsi="Traditional Arabic" w:cs="Traditional Arabic" w:hint="cs"/>
          <w:color w:val="000000" w:themeColor="text1"/>
          <w:sz w:val="36"/>
          <w:szCs w:val="36"/>
          <w:lang w:val="en-GB" w:eastAsia="en-US"/>
        </w:rPr>
        <w:t>فيها</w:t>
      </w:r>
      <w:r w:rsidRPr="004E268C">
        <w:rPr>
          <w:rFonts w:ascii="Traditional Arabic" w:eastAsiaTheme="minorHAnsi" w:hAnsi="Traditional Arabic" w:cs="Traditional Arabic" w:hint="cs"/>
          <w:color w:val="000000" w:themeColor="text1"/>
          <w:sz w:val="36"/>
          <w:szCs w:val="36"/>
          <w:lang w:val="en-GB" w:eastAsia="en-US"/>
        </w:rPr>
        <w:t xml:space="preserve"> بالمعاول </w:t>
      </w:r>
      <w:r w:rsidR="00CE6334" w:rsidRPr="004E268C">
        <w:rPr>
          <w:rFonts w:ascii="Traditional Arabic" w:eastAsiaTheme="minorHAnsi" w:hAnsi="Traditional Arabic" w:cs="Traditional Arabic" w:hint="cs"/>
          <w:color w:val="000000" w:themeColor="text1"/>
          <w:sz w:val="36"/>
          <w:szCs w:val="36"/>
          <w:lang w:val="en-GB" w:eastAsia="en-US"/>
        </w:rPr>
        <w:t>والمجاريف</w:t>
      </w:r>
      <w:r w:rsidRPr="004E268C">
        <w:rPr>
          <w:rFonts w:ascii="Traditional Arabic" w:eastAsiaTheme="minorHAnsi" w:hAnsi="Traditional Arabic" w:cs="Traditional Arabic" w:hint="cs"/>
          <w:color w:val="000000" w:themeColor="text1"/>
          <w:sz w:val="36"/>
          <w:szCs w:val="36"/>
          <w:lang w:val="en-GB" w:eastAsia="en-US"/>
        </w:rPr>
        <w:t>. ظهر</w:t>
      </w:r>
      <w:r w:rsidR="00CE6334" w:rsidRPr="004E268C">
        <w:rPr>
          <w:rFonts w:ascii="Traditional Arabic" w:eastAsiaTheme="minorHAnsi" w:hAnsi="Traditional Arabic" w:cs="Traditional Arabic" w:hint="cs"/>
          <w:color w:val="000000" w:themeColor="text1"/>
          <w:sz w:val="36"/>
          <w:szCs w:val="36"/>
          <w:lang w:val="en-GB" w:eastAsia="en-US"/>
        </w:rPr>
        <w:t>ت</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سيدت</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نا المبتسمة ذات الضفيرة </w:t>
      </w:r>
      <w:r w:rsidR="00CE6334" w:rsidRPr="004E268C">
        <w:rPr>
          <w:rFonts w:ascii="Traditional Arabic" w:eastAsiaTheme="minorHAnsi" w:hAnsi="Traditional Arabic" w:cs="Traditional Arabic" w:hint="cs"/>
          <w:color w:val="000000" w:themeColor="text1"/>
          <w:sz w:val="36"/>
          <w:szCs w:val="36"/>
          <w:lang w:val="en-GB" w:eastAsia="en-US"/>
        </w:rPr>
        <w:t>تحمل</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غلاية</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تبخير</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هائلة</w:t>
      </w:r>
      <w:r w:rsidR="00CE6334" w:rsidRPr="004E268C">
        <w:rPr>
          <w:rFonts w:ascii="Traditional Arabic" w:eastAsiaTheme="minorHAnsi" w:hAnsi="Traditional Arabic" w:cs="Traditional Arabic" w:hint="cs"/>
          <w:color w:val="000000" w:themeColor="text1"/>
          <w:sz w:val="36"/>
          <w:szCs w:val="36"/>
          <w:lang w:val="en-GB" w:eastAsia="en-US"/>
        </w:rPr>
        <w:t>، وملأت</w:t>
      </w:r>
      <w:r w:rsidR="00521766" w:rsidRPr="004E268C">
        <w:rPr>
          <w:rFonts w:ascii="Traditional Arabic" w:eastAsiaTheme="minorHAnsi" w:hAnsi="Traditional Arabic" w:cs="Traditional Arabic" w:hint="cs"/>
          <w:color w:val="000000" w:themeColor="text1"/>
          <w:sz w:val="36"/>
          <w:szCs w:val="36"/>
          <w:lang w:val="en-GB" w:eastAsia="en-US"/>
        </w:rPr>
        <w:t>ْ</w:t>
      </w:r>
      <w:r w:rsidR="00CE6334" w:rsidRPr="004E268C">
        <w:rPr>
          <w:rFonts w:ascii="Traditional Arabic" w:eastAsiaTheme="minorHAnsi" w:hAnsi="Traditional Arabic" w:cs="Traditional Arabic" w:hint="cs"/>
          <w:color w:val="000000" w:themeColor="text1"/>
          <w:sz w:val="36"/>
          <w:szCs w:val="36"/>
          <w:lang w:val="en-GB" w:eastAsia="en-US"/>
        </w:rPr>
        <w:t xml:space="preserve"> </w:t>
      </w:r>
      <w:r w:rsidR="00521766" w:rsidRPr="004E268C">
        <w:rPr>
          <w:rFonts w:ascii="Traditional Arabic" w:eastAsiaTheme="minorHAnsi" w:hAnsi="Traditional Arabic" w:cs="Traditional Arabic" w:hint="cs"/>
          <w:color w:val="000000" w:themeColor="text1"/>
          <w:sz w:val="36"/>
          <w:szCs w:val="36"/>
          <w:lang w:val="en-GB" w:eastAsia="en-US"/>
        </w:rPr>
        <w:t xml:space="preserve">غطاء </w:t>
      </w:r>
      <w:r w:rsidRPr="004E268C">
        <w:rPr>
          <w:rFonts w:ascii="Traditional Arabic" w:eastAsiaTheme="minorHAnsi" w:hAnsi="Traditional Arabic" w:cs="Traditional Arabic" w:hint="cs"/>
          <w:color w:val="000000" w:themeColor="text1"/>
          <w:sz w:val="36"/>
          <w:szCs w:val="36"/>
          <w:lang w:val="en-GB" w:eastAsia="en-US"/>
        </w:rPr>
        <w:t>ت</w:t>
      </w:r>
      <w:r w:rsidR="0052176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رمس</w:t>
      </w:r>
      <w:r w:rsidR="00CE6334" w:rsidRPr="004E268C">
        <w:rPr>
          <w:rFonts w:ascii="Traditional Arabic" w:eastAsiaTheme="minorHAnsi" w:hAnsi="Traditional Arabic" w:cs="Traditional Arabic" w:hint="cs"/>
          <w:color w:val="000000" w:themeColor="text1"/>
          <w:sz w:val="36"/>
          <w:szCs w:val="36"/>
          <w:lang w:val="en-GB" w:eastAsia="en-US"/>
        </w:rPr>
        <w:t>ي</w:t>
      </w:r>
      <w:r w:rsidR="0052176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521766" w:rsidRPr="004E268C">
        <w:rPr>
          <w:rFonts w:ascii="Traditional Arabic" w:eastAsiaTheme="minorHAnsi" w:hAnsi="Traditional Arabic" w:cs="Traditional Arabic" w:hint="cs"/>
          <w:color w:val="000000" w:themeColor="text1"/>
          <w:sz w:val="36"/>
          <w:szCs w:val="36"/>
          <w:lang w:val="en-GB" w:eastAsia="en-US"/>
        </w:rPr>
        <w:t>وت</w:t>
      </w:r>
      <w:r w:rsidR="00090122" w:rsidRPr="004E268C">
        <w:rPr>
          <w:rFonts w:ascii="Traditional Arabic" w:eastAsiaTheme="minorHAnsi" w:hAnsi="Traditional Arabic" w:cs="Traditional Arabic" w:hint="cs"/>
          <w:color w:val="000000" w:themeColor="text1"/>
          <w:sz w:val="36"/>
          <w:szCs w:val="36"/>
          <w:lang w:val="en-GB" w:eastAsia="en-US"/>
        </w:rPr>
        <w:t>َ</w:t>
      </w:r>
      <w:r w:rsidR="00521766" w:rsidRPr="004E268C">
        <w:rPr>
          <w:rFonts w:ascii="Traditional Arabic" w:eastAsiaTheme="minorHAnsi" w:hAnsi="Traditional Arabic" w:cs="Traditional Arabic" w:hint="cs"/>
          <w:color w:val="000000" w:themeColor="text1"/>
          <w:sz w:val="36"/>
          <w:szCs w:val="36"/>
          <w:lang w:val="en-GB" w:eastAsia="en-US"/>
        </w:rPr>
        <w:t>ب</w:t>
      </w:r>
      <w:r w:rsidR="00090122" w:rsidRPr="004E268C">
        <w:rPr>
          <w:rFonts w:ascii="Traditional Arabic" w:eastAsiaTheme="minorHAnsi" w:hAnsi="Traditional Arabic" w:cs="Traditional Arabic" w:hint="cs"/>
          <w:color w:val="000000" w:themeColor="text1"/>
          <w:sz w:val="36"/>
          <w:szCs w:val="36"/>
          <w:lang w:val="en-GB" w:eastAsia="en-US"/>
        </w:rPr>
        <w:t>ِ</w:t>
      </w:r>
      <w:r w:rsidR="00521766" w:rsidRPr="004E268C">
        <w:rPr>
          <w:rFonts w:ascii="Traditional Arabic" w:eastAsiaTheme="minorHAnsi" w:hAnsi="Traditional Arabic" w:cs="Traditional Arabic" w:hint="cs"/>
          <w:color w:val="000000" w:themeColor="text1"/>
          <w:sz w:val="36"/>
          <w:szCs w:val="36"/>
          <w:lang w:val="en-GB" w:eastAsia="en-US"/>
        </w:rPr>
        <w:t>ع</w:t>
      </w:r>
      <w:r w:rsidR="00090122" w:rsidRPr="004E268C">
        <w:rPr>
          <w:rFonts w:ascii="Traditional Arabic" w:eastAsiaTheme="minorHAnsi" w:hAnsi="Traditional Arabic" w:cs="Traditional Arabic" w:hint="cs"/>
          <w:color w:val="000000" w:themeColor="text1"/>
          <w:sz w:val="36"/>
          <w:szCs w:val="36"/>
          <w:lang w:val="en-GB" w:eastAsia="en-US"/>
        </w:rPr>
        <w:t>َ</w:t>
      </w:r>
      <w:r w:rsidR="00521766" w:rsidRPr="004E268C">
        <w:rPr>
          <w:rFonts w:ascii="Traditional Arabic" w:eastAsiaTheme="minorHAnsi" w:hAnsi="Traditional Arabic" w:cs="Traditional Arabic" w:hint="cs"/>
          <w:color w:val="000000" w:themeColor="text1"/>
          <w:sz w:val="36"/>
          <w:szCs w:val="36"/>
          <w:lang w:val="en-GB" w:eastAsia="en-US"/>
        </w:rPr>
        <w:t>ت</w:t>
      </w:r>
      <w:r w:rsidR="00090122" w:rsidRPr="004E268C">
        <w:rPr>
          <w:rFonts w:ascii="Traditional Arabic" w:eastAsiaTheme="minorHAnsi" w:hAnsi="Traditional Arabic" w:cs="Traditional Arabic" w:hint="cs"/>
          <w:color w:val="000000" w:themeColor="text1"/>
          <w:sz w:val="36"/>
          <w:szCs w:val="36"/>
          <w:lang w:val="en-GB" w:eastAsia="en-US"/>
        </w:rPr>
        <w:t>ْ</w:t>
      </w:r>
      <w:r w:rsidR="00521766" w:rsidRPr="004E268C">
        <w:rPr>
          <w:rFonts w:ascii="Traditional Arabic" w:eastAsiaTheme="minorHAnsi" w:hAnsi="Traditional Arabic" w:cs="Traditional Arabic" w:hint="cs"/>
          <w:color w:val="000000" w:themeColor="text1"/>
          <w:sz w:val="36"/>
          <w:szCs w:val="36"/>
          <w:lang w:val="en-GB" w:eastAsia="en-US"/>
        </w:rPr>
        <w:t>ها مضيفة</w:t>
      </w:r>
      <w:r w:rsidR="00090122" w:rsidRPr="004E268C">
        <w:rPr>
          <w:rFonts w:ascii="Traditional Arabic" w:eastAsiaTheme="minorHAnsi" w:hAnsi="Traditional Arabic" w:cs="Traditional Arabic" w:hint="cs"/>
          <w:color w:val="000000" w:themeColor="text1"/>
          <w:sz w:val="36"/>
          <w:szCs w:val="36"/>
          <w:lang w:val="en-GB" w:eastAsia="en-US"/>
        </w:rPr>
        <w:t>ٌ</w:t>
      </w:r>
      <w:r w:rsidR="00521766" w:rsidRPr="004E268C">
        <w:rPr>
          <w:rFonts w:ascii="Traditional Arabic" w:eastAsiaTheme="minorHAnsi" w:hAnsi="Traditional Arabic" w:cs="Traditional Arabic" w:hint="cs"/>
          <w:color w:val="000000" w:themeColor="text1"/>
          <w:sz w:val="36"/>
          <w:szCs w:val="36"/>
          <w:lang w:val="en-GB" w:eastAsia="en-US"/>
        </w:rPr>
        <w:t xml:space="preserve"> أخرى</w:t>
      </w:r>
      <w:r w:rsidRPr="004E268C">
        <w:rPr>
          <w:rFonts w:ascii="Traditional Arabic" w:eastAsiaTheme="minorHAnsi" w:hAnsi="Traditional Arabic" w:cs="Traditional Arabic" w:hint="cs"/>
          <w:color w:val="000000" w:themeColor="text1"/>
          <w:sz w:val="36"/>
          <w:szCs w:val="36"/>
          <w:lang w:val="en-GB" w:eastAsia="en-US"/>
        </w:rPr>
        <w:t xml:space="preserve"> مع بعض الأكواب وأكياس </w:t>
      </w:r>
      <w:r w:rsidR="00521766" w:rsidRPr="004E268C">
        <w:rPr>
          <w:rFonts w:ascii="Traditional Arabic" w:eastAsiaTheme="minorHAnsi" w:hAnsi="Traditional Arabic" w:cs="Traditional Arabic" w:hint="cs"/>
          <w:color w:val="000000" w:themeColor="text1"/>
          <w:sz w:val="36"/>
          <w:szCs w:val="36"/>
          <w:lang w:val="en-GB" w:eastAsia="en-US"/>
        </w:rPr>
        <w:t>ال</w:t>
      </w:r>
      <w:r w:rsidRPr="004E268C">
        <w:rPr>
          <w:rFonts w:ascii="Traditional Arabic" w:eastAsiaTheme="minorHAnsi" w:hAnsi="Traditional Arabic" w:cs="Traditional Arabic" w:hint="cs"/>
          <w:color w:val="000000" w:themeColor="text1"/>
          <w:sz w:val="36"/>
          <w:szCs w:val="36"/>
          <w:lang w:val="en-GB" w:eastAsia="en-US"/>
        </w:rPr>
        <w:t xml:space="preserve">شاي </w:t>
      </w:r>
      <w:r w:rsidR="00521766" w:rsidRPr="004E268C">
        <w:rPr>
          <w:rFonts w:ascii="Traditional Arabic" w:eastAsiaTheme="minorHAnsi" w:hAnsi="Traditional Arabic" w:cs="Traditional Arabic" w:hint="cs"/>
          <w:color w:val="000000" w:themeColor="text1"/>
          <w:sz w:val="36"/>
          <w:szCs w:val="36"/>
          <w:lang w:val="en-GB" w:eastAsia="en-US"/>
        </w:rPr>
        <w:t>ب</w:t>
      </w:r>
      <w:r w:rsidRPr="004E268C">
        <w:rPr>
          <w:rFonts w:ascii="Traditional Arabic" w:eastAsiaTheme="minorHAnsi" w:hAnsi="Traditional Arabic" w:cs="Traditional Arabic" w:hint="cs"/>
          <w:color w:val="000000" w:themeColor="text1"/>
          <w:sz w:val="36"/>
          <w:szCs w:val="36"/>
          <w:lang w:val="en-GB" w:eastAsia="en-US"/>
        </w:rPr>
        <w:t>الياسمين.</w:t>
      </w:r>
      <w:r w:rsidR="0070060E" w:rsidRPr="004E268C">
        <w:rPr>
          <w:rFonts w:ascii="Traditional Arabic" w:eastAsiaTheme="minorHAnsi" w:hAnsi="Traditional Arabic" w:cs="Traditional Arabic" w:hint="cs"/>
          <w:color w:val="000000" w:themeColor="text1"/>
          <w:sz w:val="36"/>
          <w:szCs w:val="36"/>
          <w:lang w:val="en-GB" w:eastAsia="en-US"/>
        </w:rPr>
        <w:t xml:space="preserve"> </w:t>
      </w:r>
    </w:p>
    <w:p w14:paraId="20F7C509" w14:textId="68D9918E" w:rsidR="002324D6" w:rsidRPr="00090122"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تحدثت</w:t>
      </w:r>
      <w:r w:rsidR="0052176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إلى عامل سكة حديد </w:t>
      </w:r>
      <w:r w:rsidR="00521766" w:rsidRPr="004E268C">
        <w:rPr>
          <w:rFonts w:ascii="Traditional Arabic" w:eastAsiaTheme="minorHAnsi" w:hAnsi="Traditional Arabic" w:cs="Traditional Arabic" w:hint="cs"/>
          <w:color w:val="000000" w:themeColor="text1"/>
          <w:sz w:val="36"/>
          <w:szCs w:val="36"/>
          <w:lang w:val="en-GB" w:eastAsia="en-US"/>
        </w:rPr>
        <w:t>لطيف</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521766" w:rsidRPr="004E268C">
        <w:rPr>
          <w:rFonts w:ascii="Traditional Arabic" w:eastAsiaTheme="minorHAnsi" w:hAnsi="Traditional Arabic" w:cs="Traditional Arabic" w:hint="cs"/>
          <w:color w:val="000000" w:themeColor="text1"/>
          <w:sz w:val="36"/>
          <w:szCs w:val="36"/>
          <w:lang w:val="en-GB" w:eastAsia="en-US"/>
        </w:rPr>
        <w:t>أخبرني الكثير من الأشياء، من بينها</w:t>
      </w:r>
      <w:r w:rsidRPr="004E268C">
        <w:rPr>
          <w:rFonts w:ascii="Traditional Arabic" w:eastAsiaTheme="minorHAnsi" w:hAnsi="Traditional Arabic" w:cs="Traditional Arabic" w:hint="cs"/>
          <w:color w:val="000000" w:themeColor="text1"/>
          <w:sz w:val="36"/>
          <w:szCs w:val="36"/>
          <w:lang w:val="en-GB" w:eastAsia="en-US"/>
        </w:rPr>
        <w:t xml:space="preserve"> أ</w:t>
      </w:r>
      <w:r w:rsidR="0070060E"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w:t>
      </w:r>
      <w:r w:rsidR="00090122" w:rsidRPr="004E268C">
        <w:rPr>
          <w:rFonts w:ascii="Traditional Arabic" w:eastAsiaTheme="minorHAnsi" w:hAnsi="Traditional Arabic" w:cs="Traditional Arabic" w:hint="cs"/>
          <w:color w:val="000000" w:themeColor="text1"/>
          <w:sz w:val="36"/>
          <w:szCs w:val="36"/>
          <w:lang w:val="en-GB" w:eastAsia="en-US"/>
        </w:rPr>
        <w:t>أمامنا</w:t>
      </w:r>
      <w:r w:rsidRPr="004E268C">
        <w:rPr>
          <w:rFonts w:ascii="Traditional Arabic" w:eastAsiaTheme="minorHAnsi" w:hAnsi="Traditional Arabic" w:cs="Traditional Arabic" w:hint="cs"/>
          <w:color w:val="000000" w:themeColor="text1"/>
          <w:sz w:val="36"/>
          <w:szCs w:val="36"/>
          <w:lang w:val="en-GB" w:eastAsia="en-US"/>
        </w:rPr>
        <w:t xml:space="preserve"> </w:t>
      </w:r>
      <w:r w:rsidRPr="00090122">
        <w:rPr>
          <w:rFonts w:ascii="Traditional Arabic" w:eastAsiaTheme="minorHAnsi" w:hAnsi="Traditional Arabic" w:cs="Traditional Arabic" w:hint="cs"/>
          <w:color w:val="000000" w:themeColor="text1"/>
          <w:sz w:val="36"/>
          <w:szCs w:val="36"/>
          <w:lang w:val="en-GB" w:eastAsia="en-US"/>
        </w:rPr>
        <w:t xml:space="preserve">13 محطة في رحلتنا التي تستغرق 35 ساعة </w:t>
      </w:r>
      <w:r w:rsidR="00521766" w:rsidRPr="00090122">
        <w:rPr>
          <w:rFonts w:ascii="Traditional Arabic" w:eastAsiaTheme="minorHAnsi" w:hAnsi="Traditional Arabic" w:cs="Traditional Arabic" w:hint="cs"/>
          <w:color w:val="000000" w:themeColor="text1"/>
          <w:sz w:val="36"/>
          <w:szCs w:val="36"/>
          <w:lang w:val="en-GB" w:eastAsia="en-US"/>
        </w:rPr>
        <w:t>و</w:t>
      </w:r>
      <w:r w:rsidR="00521766" w:rsidRPr="004E268C">
        <w:rPr>
          <w:rFonts w:ascii="Traditional Arabic" w:eastAsiaTheme="minorHAnsi" w:hAnsi="Traditional Arabic" w:cs="Traditional Arabic"/>
          <w:color w:val="000000" w:themeColor="text1"/>
          <w:sz w:val="36"/>
          <w:szCs w:val="36"/>
          <w:rtl w:val="0"/>
          <w:lang w:val="en-GB" w:eastAsia="en-US"/>
        </w:rPr>
        <w:t>1800</w:t>
      </w:r>
      <w:r w:rsidR="00521766" w:rsidRPr="004E268C">
        <w:rPr>
          <w:rFonts w:ascii="Traditional Arabic" w:eastAsiaTheme="minorHAnsi" w:hAnsi="Traditional Arabic" w:cs="Traditional Arabic" w:hint="cs"/>
          <w:color w:val="000000" w:themeColor="text1"/>
          <w:sz w:val="36"/>
          <w:szCs w:val="36"/>
          <w:lang w:val="en-GB" w:eastAsia="en-US"/>
        </w:rPr>
        <w:t>كيلو متر</w:t>
      </w:r>
      <w:r w:rsidRPr="00090122">
        <w:rPr>
          <w:rFonts w:ascii="Traditional Arabic" w:eastAsiaTheme="minorHAnsi" w:hAnsi="Traditional Arabic" w:cs="Traditional Arabic" w:hint="cs"/>
          <w:color w:val="000000" w:themeColor="text1"/>
          <w:sz w:val="36"/>
          <w:szCs w:val="36"/>
          <w:lang w:val="en-GB" w:eastAsia="en-US"/>
        </w:rPr>
        <w:t>. كان يدعى السيد" تشا" و</w:t>
      </w:r>
      <w:r w:rsidR="00521766" w:rsidRPr="00090122">
        <w:rPr>
          <w:rFonts w:ascii="Traditional Arabic" w:eastAsiaTheme="minorHAnsi" w:hAnsi="Traditional Arabic" w:cs="Traditional Arabic" w:hint="cs"/>
          <w:color w:val="000000" w:themeColor="text1"/>
          <w:sz w:val="36"/>
          <w:szCs w:val="36"/>
          <w:lang w:val="en-GB" w:eastAsia="en-US"/>
        </w:rPr>
        <w:t xml:space="preserve">قد </w:t>
      </w:r>
      <w:r w:rsidRPr="00090122">
        <w:rPr>
          <w:rFonts w:ascii="Traditional Arabic" w:eastAsiaTheme="minorHAnsi" w:hAnsi="Traditional Arabic" w:cs="Traditional Arabic" w:hint="cs"/>
          <w:color w:val="000000" w:themeColor="text1"/>
          <w:sz w:val="36"/>
          <w:szCs w:val="36"/>
          <w:lang w:val="en-GB" w:eastAsia="en-US"/>
        </w:rPr>
        <w:t>عمل في السكك الحديدية لأكثر من 20 عامًا. سأل</w:t>
      </w:r>
      <w:r w:rsidR="00521766" w:rsidRPr="00090122">
        <w:rPr>
          <w:rFonts w:ascii="Traditional Arabic" w:eastAsiaTheme="minorHAnsi" w:hAnsi="Traditional Arabic" w:cs="Traditional Arabic" w:hint="cs"/>
          <w:color w:val="000000" w:themeColor="text1"/>
          <w:sz w:val="36"/>
          <w:szCs w:val="36"/>
          <w:lang w:val="en-GB" w:eastAsia="en-US"/>
        </w:rPr>
        <w:t>تُ</w:t>
      </w:r>
      <w:r w:rsidRPr="00090122">
        <w:rPr>
          <w:rFonts w:ascii="Traditional Arabic" w:eastAsiaTheme="minorHAnsi" w:hAnsi="Traditional Arabic" w:cs="Traditional Arabic" w:hint="cs"/>
          <w:color w:val="000000" w:themeColor="text1"/>
          <w:sz w:val="36"/>
          <w:szCs w:val="36"/>
          <w:lang w:val="en-GB" w:eastAsia="en-US"/>
        </w:rPr>
        <w:t xml:space="preserve">ه </w:t>
      </w:r>
      <w:r w:rsidR="0070060E" w:rsidRPr="004E268C">
        <w:rPr>
          <w:rFonts w:ascii="Traditional Arabic" w:eastAsiaTheme="minorHAnsi" w:hAnsi="Traditional Arabic" w:cs="Traditional Arabic" w:hint="cs"/>
          <w:color w:val="000000" w:themeColor="text1"/>
          <w:sz w:val="36"/>
          <w:szCs w:val="36"/>
          <w:lang w:val="en-GB" w:eastAsia="en-US"/>
        </w:rPr>
        <w:t>إنْ</w:t>
      </w:r>
      <w:r w:rsidRPr="004E268C">
        <w:rPr>
          <w:rFonts w:ascii="Traditional Arabic" w:eastAsiaTheme="minorHAnsi" w:hAnsi="Traditional Arabic" w:cs="Traditional Arabic" w:hint="cs"/>
          <w:color w:val="000000" w:themeColor="text1"/>
          <w:sz w:val="36"/>
          <w:szCs w:val="36"/>
          <w:lang w:val="en-GB" w:eastAsia="en-US"/>
        </w:rPr>
        <w:t xml:space="preserve"> </w:t>
      </w:r>
      <w:r w:rsidRPr="00090122">
        <w:rPr>
          <w:rFonts w:ascii="Traditional Arabic" w:eastAsiaTheme="minorHAnsi" w:hAnsi="Traditional Arabic" w:cs="Traditional Arabic" w:hint="cs"/>
          <w:color w:val="000000" w:themeColor="text1"/>
          <w:sz w:val="36"/>
          <w:szCs w:val="36"/>
          <w:lang w:val="en-GB" w:eastAsia="en-US"/>
        </w:rPr>
        <w:t>كان هناك أجانب يركبون السكك الحديدية الصينية قبل 20 عامًا.</w:t>
      </w:r>
    </w:p>
    <w:p w14:paraId="5C4EB7BE" w14:textId="36A162EF" w:rsidR="002324D6" w:rsidRPr="00090122" w:rsidRDefault="0052176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90122">
        <w:rPr>
          <w:rFonts w:ascii="Traditional Arabic" w:eastAsiaTheme="minorHAnsi" w:hAnsi="Traditional Arabic" w:cs="Traditional Arabic" w:hint="cs"/>
          <w:color w:val="000000" w:themeColor="text1"/>
          <w:sz w:val="36"/>
          <w:szCs w:val="36"/>
          <w:lang w:val="en-GB" w:eastAsia="en-US"/>
        </w:rPr>
        <w:t>"ن</w:t>
      </w:r>
      <w:r w:rsidR="002324D6" w:rsidRPr="00090122">
        <w:rPr>
          <w:rFonts w:ascii="Traditional Arabic" w:eastAsiaTheme="minorHAnsi" w:hAnsi="Traditional Arabic" w:cs="Traditional Arabic" w:hint="cs"/>
          <w:color w:val="000000" w:themeColor="text1"/>
          <w:sz w:val="36"/>
          <w:szCs w:val="36"/>
          <w:lang w:val="en-GB" w:eastAsia="en-US"/>
        </w:rPr>
        <w:t>عم بالتأكيد</w:t>
      </w:r>
      <w:r w:rsidRPr="00090122">
        <w:rPr>
          <w:rFonts w:ascii="Traditional Arabic" w:eastAsiaTheme="minorHAnsi" w:hAnsi="Traditional Arabic" w:cs="Traditional Arabic" w:hint="cs"/>
          <w:color w:val="000000" w:themeColor="text1"/>
          <w:sz w:val="36"/>
          <w:szCs w:val="36"/>
          <w:lang w:val="en-GB" w:eastAsia="en-US"/>
        </w:rPr>
        <w:t>،</w:t>
      </w:r>
      <w:r w:rsidR="002324D6" w:rsidRPr="00090122">
        <w:rPr>
          <w:rFonts w:ascii="Traditional Arabic" w:eastAsiaTheme="minorHAnsi" w:hAnsi="Traditional Arabic" w:cs="Traditional Arabic" w:hint="cs"/>
          <w:color w:val="000000" w:themeColor="text1"/>
          <w:sz w:val="36"/>
          <w:szCs w:val="36"/>
          <w:lang w:val="en-GB" w:eastAsia="en-US"/>
        </w:rPr>
        <w:t xml:space="preserve"> ولكن</w:t>
      </w:r>
      <w:r w:rsidRPr="00090122">
        <w:rPr>
          <w:rFonts w:ascii="Traditional Arabic" w:eastAsiaTheme="minorHAnsi" w:hAnsi="Traditional Arabic" w:cs="Traditional Arabic" w:hint="cs"/>
          <w:color w:val="000000" w:themeColor="text1"/>
          <w:sz w:val="36"/>
          <w:szCs w:val="36"/>
          <w:lang w:val="en-GB" w:eastAsia="en-US"/>
        </w:rPr>
        <w:t xml:space="preserve">هم كانوا من البلدان التي نتمتع بعلاقة ودّية معها فقط". </w:t>
      </w:r>
    </w:p>
    <w:p w14:paraId="52EBED2F" w14:textId="1014EFCD" w:rsidR="002324D6" w:rsidRPr="00090122" w:rsidRDefault="0052176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090122">
        <w:rPr>
          <w:rFonts w:ascii="Traditional Arabic" w:eastAsiaTheme="minorHAnsi" w:hAnsi="Traditional Arabic" w:cs="Traditional Arabic" w:hint="cs"/>
          <w:color w:val="000000" w:themeColor="text1"/>
          <w:sz w:val="36"/>
          <w:szCs w:val="36"/>
          <w:lang w:val="en-GB" w:eastAsia="en-US"/>
        </w:rPr>
        <w:t>"</w:t>
      </w:r>
      <w:r w:rsidR="002324D6" w:rsidRPr="00090122">
        <w:rPr>
          <w:rFonts w:ascii="Traditional Arabic" w:eastAsiaTheme="minorHAnsi" w:hAnsi="Traditional Arabic" w:cs="Traditional Arabic" w:hint="cs"/>
          <w:color w:val="000000" w:themeColor="text1"/>
          <w:sz w:val="36"/>
          <w:szCs w:val="36"/>
          <w:lang w:val="en-GB" w:eastAsia="en-US"/>
        </w:rPr>
        <w:t>مثل</w:t>
      </w:r>
      <w:r w:rsidR="00090122" w:rsidRPr="00090122">
        <w:rPr>
          <w:rFonts w:ascii="Traditional Arabic" w:eastAsiaTheme="minorHAnsi" w:hAnsi="Traditional Arabic" w:cs="Traditional Arabic" w:hint="cs"/>
          <w:color w:val="000000" w:themeColor="text1"/>
          <w:sz w:val="36"/>
          <w:szCs w:val="36"/>
          <w:lang w:val="en-GB" w:eastAsia="en-US"/>
        </w:rPr>
        <w:t>ُ</w:t>
      </w:r>
      <w:r w:rsidR="002324D6" w:rsidRPr="00090122">
        <w:rPr>
          <w:rFonts w:ascii="Traditional Arabic" w:eastAsiaTheme="minorHAnsi" w:hAnsi="Traditional Arabic" w:cs="Traditional Arabic" w:hint="cs"/>
          <w:color w:val="000000" w:themeColor="text1"/>
          <w:sz w:val="36"/>
          <w:szCs w:val="36"/>
          <w:lang w:val="en-GB" w:eastAsia="en-US"/>
        </w:rPr>
        <w:t xml:space="preserve"> م</w:t>
      </w:r>
      <w:r w:rsidR="00090122" w:rsidRPr="00090122">
        <w:rPr>
          <w:rFonts w:ascii="Traditional Arabic" w:eastAsiaTheme="minorHAnsi" w:hAnsi="Traditional Arabic" w:cs="Traditional Arabic" w:hint="cs"/>
          <w:color w:val="000000" w:themeColor="text1"/>
          <w:sz w:val="36"/>
          <w:szCs w:val="36"/>
          <w:lang w:val="en-GB" w:eastAsia="en-US"/>
        </w:rPr>
        <w:t>َ</w:t>
      </w:r>
      <w:r w:rsidR="002324D6" w:rsidRPr="00090122">
        <w:rPr>
          <w:rFonts w:ascii="Traditional Arabic" w:eastAsiaTheme="minorHAnsi" w:hAnsi="Traditional Arabic" w:cs="Traditional Arabic" w:hint="cs"/>
          <w:color w:val="000000" w:themeColor="text1"/>
          <w:sz w:val="36"/>
          <w:szCs w:val="36"/>
          <w:lang w:val="en-GB" w:eastAsia="en-US"/>
        </w:rPr>
        <w:t>ن</w:t>
      </w:r>
      <w:r w:rsidR="00090122" w:rsidRPr="00090122">
        <w:rPr>
          <w:rFonts w:ascii="Traditional Arabic" w:eastAsiaTheme="minorHAnsi" w:hAnsi="Traditional Arabic" w:cs="Traditional Arabic" w:hint="cs"/>
          <w:color w:val="000000" w:themeColor="text1"/>
          <w:sz w:val="36"/>
          <w:szCs w:val="36"/>
          <w:lang w:val="en-GB" w:eastAsia="en-US"/>
        </w:rPr>
        <w:t>ْ</w:t>
      </w:r>
      <w:r w:rsidR="002324D6" w:rsidRPr="00090122">
        <w:rPr>
          <w:rFonts w:ascii="Traditional Arabic" w:eastAsiaTheme="minorHAnsi" w:hAnsi="Traditional Arabic" w:cs="Traditional Arabic" w:hint="cs"/>
          <w:color w:val="000000" w:themeColor="text1"/>
          <w:sz w:val="36"/>
          <w:szCs w:val="36"/>
          <w:lang w:val="en-GB" w:eastAsia="en-US"/>
        </w:rPr>
        <w:t xml:space="preserve"> تقصد؟</w:t>
      </w:r>
      <w:r w:rsidRPr="00090122">
        <w:rPr>
          <w:rFonts w:ascii="Traditional Arabic" w:eastAsiaTheme="minorHAnsi" w:hAnsi="Traditional Arabic" w:cs="Traditional Arabic" w:hint="cs"/>
          <w:color w:val="000000" w:themeColor="text1"/>
          <w:sz w:val="36"/>
          <w:szCs w:val="36"/>
          <w:lang w:val="en-GB" w:eastAsia="en-US"/>
        </w:rPr>
        <w:t>"</w:t>
      </w:r>
    </w:p>
    <w:p w14:paraId="7FD13EB0" w14:textId="28E74264" w:rsidR="002324D6" w:rsidRPr="00090122"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90122">
        <w:rPr>
          <w:rFonts w:ascii="Traditional Arabic" w:eastAsiaTheme="minorHAnsi" w:hAnsi="Traditional Arabic" w:cs="Traditional Arabic" w:hint="cs"/>
          <w:color w:val="000000" w:themeColor="text1"/>
          <w:sz w:val="36"/>
          <w:szCs w:val="36"/>
          <w:lang w:val="en-GB" w:eastAsia="en-US"/>
        </w:rPr>
        <w:lastRenderedPageBreak/>
        <w:t>"فيتنام، كوريا الشمالية</w:t>
      </w:r>
      <w:r w:rsidR="00AF6BC4" w:rsidRPr="00090122">
        <w:rPr>
          <w:rFonts w:ascii="Traditional Arabic" w:eastAsiaTheme="minorHAnsi" w:hAnsi="Traditional Arabic" w:cs="Traditional Arabic" w:hint="cs"/>
          <w:color w:val="000000" w:themeColor="text1"/>
          <w:sz w:val="36"/>
          <w:szCs w:val="36"/>
          <w:lang w:val="en-GB" w:eastAsia="en-US"/>
        </w:rPr>
        <w:t>.</w:t>
      </w:r>
      <w:r w:rsidRPr="00090122">
        <w:rPr>
          <w:rFonts w:ascii="Traditional Arabic" w:eastAsiaTheme="minorHAnsi" w:hAnsi="Traditional Arabic" w:cs="Traditional Arabic" w:hint="cs"/>
          <w:color w:val="000000" w:themeColor="text1"/>
          <w:sz w:val="36"/>
          <w:szCs w:val="36"/>
          <w:lang w:val="en-GB" w:eastAsia="en-US"/>
        </w:rPr>
        <w:t xml:space="preserve">.." </w:t>
      </w:r>
      <w:r w:rsidR="00521766" w:rsidRPr="00090122">
        <w:rPr>
          <w:rFonts w:ascii="Traditional Arabic" w:eastAsiaTheme="minorHAnsi" w:hAnsi="Traditional Arabic" w:cs="Traditional Arabic" w:hint="cs"/>
          <w:color w:val="000000" w:themeColor="text1"/>
          <w:sz w:val="36"/>
          <w:szCs w:val="36"/>
          <w:lang w:val="en-GB" w:eastAsia="en-US"/>
        </w:rPr>
        <w:t>لم يتمك</w:t>
      </w:r>
      <w:r w:rsidR="00090122" w:rsidRPr="00090122">
        <w:rPr>
          <w:rFonts w:ascii="Traditional Arabic" w:eastAsiaTheme="minorHAnsi" w:hAnsi="Traditional Arabic" w:cs="Traditional Arabic" w:hint="cs"/>
          <w:color w:val="000000" w:themeColor="text1"/>
          <w:sz w:val="36"/>
          <w:szCs w:val="36"/>
          <w:lang w:val="en-GB" w:eastAsia="en-US"/>
        </w:rPr>
        <w:t>ّ</w:t>
      </w:r>
      <w:r w:rsidR="00521766" w:rsidRPr="00090122">
        <w:rPr>
          <w:rFonts w:ascii="Traditional Arabic" w:eastAsiaTheme="minorHAnsi" w:hAnsi="Traditional Arabic" w:cs="Traditional Arabic" w:hint="cs"/>
          <w:color w:val="000000" w:themeColor="text1"/>
          <w:sz w:val="36"/>
          <w:szCs w:val="36"/>
          <w:lang w:val="en-GB" w:eastAsia="en-US"/>
        </w:rPr>
        <w:t xml:space="preserve">ن من التفكير بالمزيد من البلاد. </w:t>
      </w:r>
      <w:r w:rsidRPr="00090122">
        <w:rPr>
          <w:rFonts w:ascii="Traditional Arabic" w:eastAsiaTheme="minorHAnsi" w:hAnsi="Traditional Arabic" w:cs="Traditional Arabic" w:hint="cs"/>
          <w:color w:val="000000" w:themeColor="text1"/>
          <w:sz w:val="36"/>
          <w:szCs w:val="36"/>
          <w:lang w:val="en-GB" w:eastAsia="en-US"/>
        </w:rPr>
        <w:t>نزل</w:t>
      </w:r>
      <w:r w:rsidR="00521766" w:rsidRPr="00090122">
        <w:rPr>
          <w:rFonts w:ascii="Traditional Arabic" w:eastAsiaTheme="minorHAnsi" w:hAnsi="Traditional Arabic" w:cs="Traditional Arabic" w:hint="cs"/>
          <w:color w:val="000000" w:themeColor="text1"/>
          <w:sz w:val="36"/>
          <w:szCs w:val="36"/>
          <w:lang w:val="en-GB" w:eastAsia="en-US"/>
        </w:rPr>
        <w:t>َ</w:t>
      </w:r>
      <w:r w:rsidRPr="00090122">
        <w:rPr>
          <w:rFonts w:ascii="Traditional Arabic" w:eastAsiaTheme="minorHAnsi" w:hAnsi="Traditional Arabic" w:cs="Traditional Arabic" w:hint="cs"/>
          <w:color w:val="000000" w:themeColor="text1"/>
          <w:sz w:val="36"/>
          <w:szCs w:val="36"/>
          <w:lang w:val="en-GB" w:eastAsia="en-US"/>
        </w:rPr>
        <w:t xml:space="preserve"> في المحطة التالية وترك</w:t>
      </w:r>
      <w:r w:rsidR="00521766" w:rsidRPr="00090122">
        <w:rPr>
          <w:rFonts w:ascii="Traditional Arabic" w:eastAsiaTheme="minorHAnsi" w:hAnsi="Traditional Arabic" w:cs="Traditional Arabic" w:hint="cs"/>
          <w:color w:val="000000" w:themeColor="text1"/>
          <w:sz w:val="36"/>
          <w:szCs w:val="36"/>
          <w:lang w:val="en-GB" w:eastAsia="en-US"/>
        </w:rPr>
        <w:t>َ</w:t>
      </w:r>
      <w:r w:rsidRPr="00090122">
        <w:rPr>
          <w:rFonts w:ascii="Traditional Arabic" w:eastAsiaTheme="minorHAnsi" w:hAnsi="Traditional Arabic" w:cs="Traditional Arabic" w:hint="cs"/>
          <w:color w:val="000000" w:themeColor="text1"/>
          <w:sz w:val="36"/>
          <w:szCs w:val="36"/>
          <w:lang w:val="en-GB" w:eastAsia="en-US"/>
        </w:rPr>
        <w:t xml:space="preserve"> لي شارة قبعت</w:t>
      </w:r>
      <w:r w:rsidR="00090122" w:rsidRPr="00090122">
        <w:rPr>
          <w:rFonts w:ascii="Traditional Arabic" w:eastAsiaTheme="minorHAnsi" w:hAnsi="Traditional Arabic" w:cs="Traditional Arabic" w:hint="cs"/>
          <w:color w:val="000000" w:themeColor="text1"/>
          <w:sz w:val="36"/>
          <w:szCs w:val="36"/>
          <w:lang w:val="en-GB" w:eastAsia="en-US"/>
        </w:rPr>
        <w:t>ِ</w:t>
      </w:r>
      <w:r w:rsidRPr="00090122">
        <w:rPr>
          <w:rFonts w:ascii="Traditional Arabic" w:eastAsiaTheme="minorHAnsi" w:hAnsi="Traditional Arabic" w:cs="Traditional Arabic" w:hint="cs"/>
          <w:color w:val="000000" w:themeColor="text1"/>
          <w:sz w:val="36"/>
          <w:szCs w:val="36"/>
          <w:lang w:val="en-GB" w:eastAsia="en-US"/>
        </w:rPr>
        <w:t>ه</w:t>
      </w:r>
      <w:r w:rsidR="00090122" w:rsidRPr="00090122">
        <w:rPr>
          <w:rFonts w:ascii="Traditional Arabic" w:eastAsiaTheme="minorHAnsi" w:hAnsi="Traditional Arabic" w:cs="Traditional Arabic" w:hint="cs"/>
          <w:color w:val="000000" w:themeColor="text1"/>
          <w:sz w:val="36"/>
          <w:szCs w:val="36"/>
          <w:lang w:val="en-GB" w:eastAsia="en-US"/>
        </w:rPr>
        <w:t>ِ</w:t>
      </w:r>
      <w:r w:rsidRPr="00090122">
        <w:rPr>
          <w:rFonts w:ascii="Traditional Arabic" w:eastAsiaTheme="minorHAnsi" w:hAnsi="Traditional Arabic" w:cs="Traditional Arabic" w:hint="cs"/>
          <w:color w:val="000000" w:themeColor="text1"/>
          <w:sz w:val="36"/>
          <w:szCs w:val="36"/>
          <w:lang w:val="en-GB" w:eastAsia="en-US"/>
        </w:rPr>
        <w:t xml:space="preserve"> كتذكار.</w:t>
      </w:r>
    </w:p>
    <w:p w14:paraId="676AF383" w14:textId="6BE5791A"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الساعة </w:t>
      </w:r>
      <w:r w:rsidR="00110B41" w:rsidRPr="004E268C">
        <w:rPr>
          <w:rFonts w:ascii="Traditional Arabic" w:eastAsiaTheme="minorHAnsi" w:hAnsi="Traditional Arabic" w:cs="Traditional Arabic" w:hint="cs"/>
          <w:color w:val="000000" w:themeColor="text1"/>
          <w:sz w:val="36"/>
          <w:szCs w:val="36"/>
          <w:lang w:val="en-GB" w:eastAsia="en-US"/>
        </w:rPr>
        <w:t>10.30 جُلبت أ</w:t>
      </w:r>
      <w:r w:rsidRPr="004E268C">
        <w:rPr>
          <w:rFonts w:ascii="Traditional Arabic" w:eastAsiaTheme="minorHAnsi" w:hAnsi="Traditional Arabic" w:cs="Traditional Arabic" w:hint="cs"/>
          <w:color w:val="000000" w:themeColor="text1"/>
          <w:sz w:val="36"/>
          <w:szCs w:val="36"/>
          <w:lang w:val="en-GB" w:eastAsia="en-US"/>
        </w:rPr>
        <w:t xml:space="preserve">كياس بلاستيكية </w:t>
      </w:r>
      <w:r w:rsidRPr="00090122">
        <w:rPr>
          <w:rFonts w:ascii="Traditional Arabic" w:eastAsiaTheme="minorHAnsi" w:hAnsi="Traditional Arabic" w:cs="Traditional Arabic" w:hint="cs"/>
          <w:color w:val="000000" w:themeColor="text1"/>
          <w:sz w:val="36"/>
          <w:szCs w:val="36"/>
          <w:lang w:val="en-GB" w:eastAsia="en-US"/>
        </w:rPr>
        <w:t>لجمع</w:t>
      </w:r>
      <w:r w:rsidRPr="004E268C">
        <w:rPr>
          <w:rFonts w:ascii="Traditional Arabic" w:eastAsiaTheme="minorHAnsi" w:hAnsi="Traditional Arabic" w:cs="Traditional Arabic" w:hint="cs"/>
          <w:color w:val="000000" w:themeColor="text1"/>
          <w:sz w:val="36"/>
          <w:szCs w:val="36"/>
          <w:lang w:val="en-GB" w:eastAsia="en-US"/>
        </w:rPr>
        <w:t xml:space="preserve"> قمام</w:t>
      </w:r>
      <w:r w:rsidR="00110B41" w:rsidRPr="004E268C">
        <w:rPr>
          <w:rFonts w:ascii="Traditional Arabic" w:eastAsiaTheme="minorHAnsi" w:hAnsi="Traditional Arabic" w:cs="Traditional Arabic" w:hint="cs"/>
          <w:color w:val="000000" w:themeColor="text1"/>
          <w:sz w:val="36"/>
          <w:szCs w:val="36"/>
          <w:lang w:val="en-GB" w:eastAsia="en-US"/>
        </w:rPr>
        <w:t>تنا</w:t>
      </w:r>
      <w:r w:rsidRPr="00090122">
        <w:rPr>
          <w:rFonts w:ascii="Traditional Arabic" w:eastAsiaTheme="minorHAnsi" w:hAnsi="Traditional Arabic" w:cs="Traditional Arabic" w:hint="cs"/>
          <w:color w:val="000000" w:themeColor="text1"/>
          <w:sz w:val="36"/>
          <w:szCs w:val="36"/>
          <w:lang w:val="en-GB" w:eastAsia="en-US"/>
        </w:rPr>
        <w:t xml:space="preserve">. </w:t>
      </w:r>
      <w:r w:rsidR="00A97637" w:rsidRPr="00090122">
        <w:rPr>
          <w:rFonts w:ascii="Traditional Arabic" w:eastAsiaTheme="minorHAnsi" w:hAnsi="Traditional Arabic" w:cs="Traditional Arabic" w:hint="cs"/>
          <w:color w:val="000000" w:themeColor="text1"/>
          <w:sz w:val="36"/>
          <w:szCs w:val="36"/>
          <w:lang w:val="en-GB" w:eastAsia="en-US"/>
        </w:rPr>
        <w:t>ما</w:t>
      </w:r>
      <w:r w:rsidRPr="00090122">
        <w:rPr>
          <w:rFonts w:ascii="Traditional Arabic" w:eastAsiaTheme="minorHAnsi" w:hAnsi="Traditional Arabic" w:cs="Traditional Arabic" w:hint="cs"/>
          <w:color w:val="000000" w:themeColor="text1"/>
          <w:sz w:val="36"/>
          <w:szCs w:val="36"/>
          <w:lang w:val="en-GB" w:eastAsia="en-US"/>
        </w:rPr>
        <w:t xml:space="preserve"> زالت المناظر الطبيعية في الخارج </w:t>
      </w:r>
      <w:r w:rsidR="00A97637" w:rsidRPr="00090122">
        <w:rPr>
          <w:rFonts w:ascii="Traditional Arabic" w:eastAsiaTheme="minorHAnsi" w:hAnsi="Traditional Arabic" w:cs="Traditional Arabic" w:hint="cs"/>
          <w:color w:val="000000" w:themeColor="text1"/>
          <w:sz w:val="36"/>
          <w:szCs w:val="36"/>
          <w:lang w:val="en-GB" w:eastAsia="en-US"/>
        </w:rPr>
        <w:t xml:space="preserve">تبعث على السكينة والسلام. </w:t>
      </w:r>
      <w:r w:rsidR="00090122" w:rsidRPr="004E268C">
        <w:rPr>
          <w:rFonts w:ascii="Traditional Arabic" w:eastAsiaTheme="minorHAnsi" w:hAnsi="Traditional Arabic" w:cs="Traditional Arabic" w:hint="cs"/>
          <w:color w:val="000000" w:themeColor="text1"/>
          <w:sz w:val="36"/>
          <w:szCs w:val="36"/>
          <w:lang w:val="en-GB" w:eastAsia="en-US"/>
        </w:rPr>
        <w:t>كل</w:t>
      </w:r>
      <w:r w:rsidR="00110B41" w:rsidRPr="004E268C">
        <w:rPr>
          <w:rFonts w:ascii="Traditional Arabic" w:eastAsiaTheme="minorHAnsi" w:hAnsi="Traditional Arabic" w:cs="Traditional Arabic" w:hint="cs"/>
          <w:color w:val="000000" w:themeColor="text1"/>
          <w:sz w:val="36"/>
          <w:szCs w:val="36"/>
          <w:lang w:val="en-GB" w:eastAsia="en-US"/>
        </w:rPr>
        <w:t>ّ</w:t>
      </w:r>
      <w:r w:rsidR="00090122" w:rsidRPr="00090122">
        <w:rPr>
          <w:rFonts w:ascii="Traditional Arabic" w:eastAsiaTheme="minorHAnsi" w:hAnsi="Traditional Arabic" w:cs="Traditional Arabic" w:hint="cs"/>
          <w:color w:val="000000" w:themeColor="text1"/>
          <w:sz w:val="36"/>
          <w:szCs w:val="36"/>
          <w:lang w:val="en-GB" w:eastAsia="en-US"/>
        </w:rPr>
        <w:t xml:space="preserve"> </w:t>
      </w:r>
      <w:r w:rsidRPr="00090122">
        <w:rPr>
          <w:rFonts w:ascii="Traditional Arabic" w:eastAsiaTheme="minorHAnsi" w:hAnsi="Traditional Arabic" w:cs="Traditional Arabic" w:hint="cs"/>
          <w:color w:val="000000" w:themeColor="text1"/>
          <w:sz w:val="36"/>
          <w:szCs w:val="36"/>
          <w:lang w:val="en-GB" w:eastAsia="en-US"/>
        </w:rPr>
        <w:t>مرحلة من مراحل إنتاج الأرز</w:t>
      </w:r>
      <w:r w:rsidR="00110B41">
        <w:rPr>
          <w:rFonts w:ascii="Traditional Arabic" w:eastAsiaTheme="minorHAnsi" w:hAnsi="Traditional Arabic" w:cs="Traditional Arabic" w:hint="cs"/>
          <w:color w:val="000000" w:themeColor="text1"/>
          <w:sz w:val="36"/>
          <w:szCs w:val="36"/>
          <w:lang w:val="en-GB" w:eastAsia="en-US"/>
        </w:rPr>
        <w:t xml:space="preserve"> </w:t>
      </w:r>
      <w:r w:rsidR="00110B41" w:rsidRPr="004E268C">
        <w:rPr>
          <w:rFonts w:ascii="Traditional Arabic" w:eastAsiaTheme="minorHAnsi" w:hAnsi="Traditional Arabic" w:cs="Traditional Arabic" w:hint="cs"/>
          <w:color w:val="000000" w:themeColor="text1"/>
          <w:sz w:val="36"/>
          <w:szCs w:val="36"/>
          <w:lang w:val="en-GB" w:eastAsia="en-US"/>
        </w:rPr>
        <w:t>واضحة للعيان</w:t>
      </w:r>
      <w:r w:rsidRPr="00090122">
        <w:rPr>
          <w:rFonts w:ascii="Traditional Arabic" w:eastAsiaTheme="minorHAnsi" w:hAnsi="Traditional Arabic" w:cs="Traditional Arabic" w:hint="cs"/>
          <w:color w:val="000000" w:themeColor="text1"/>
          <w:sz w:val="36"/>
          <w:szCs w:val="36"/>
          <w:lang w:val="en-GB" w:eastAsia="en-US"/>
        </w:rPr>
        <w:t xml:space="preserve">: </w:t>
      </w:r>
      <w:r w:rsidR="00A97637" w:rsidRPr="00090122">
        <w:rPr>
          <w:rFonts w:ascii="Traditional Arabic" w:eastAsiaTheme="minorHAnsi" w:hAnsi="Traditional Arabic" w:cs="Traditional Arabic" w:hint="cs"/>
          <w:color w:val="000000" w:themeColor="text1"/>
          <w:sz w:val="36"/>
          <w:szCs w:val="36"/>
          <w:lang w:val="en-GB" w:eastAsia="en-US"/>
        </w:rPr>
        <w:t>الغرس</w:t>
      </w:r>
      <w:r w:rsidRPr="00090122">
        <w:rPr>
          <w:rFonts w:ascii="Traditional Arabic" w:eastAsiaTheme="minorHAnsi" w:hAnsi="Traditional Arabic" w:cs="Traditional Arabic" w:hint="cs"/>
          <w:color w:val="000000" w:themeColor="text1"/>
          <w:sz w:val="36"/>
          <w:szCs w:val="36"/>
          <w:lang w:val="en-GB" w:eastAsia="en-US"/>
        </w:rPr>
        <w:t xml:space="preserve"> والنمو والحصاد </w:t>
      </w:r>
      <w:r w:rsidR="00A97637" w:rsidRPr="00090122">
        <w:rPr>
          <w:rFonts w:ascii="Traditional Arabic" w:eastAsiaTheme="minorHAnsi" w:hAnsi="Traditional Arabic" w:cs="Traditional Arabic" w:hint="cs"/>
          <w:color w:val="000000" w:themeColor="text1"/>
          <w:sz w:val="36"/>
          <w:szCs w:val="36"/>
          <w:lang w:val="en-GB" w:eastAsia="en-US"/>
        </w:rPr>
        <w:t>والغربلة</w:t>
      </w:r>
      <w:r w:rsidRPr="00090122">
        <w:rPr>
          <w:rFonts w:ascii="Traditional Arabic" w:eastAsiaTheme="minorHAnsi" w:hAnsi="Traditional Arabic" w:cs="Traditional Arabic" w:hint="cs"/>
          <w:color w:val="000000" w:themeColor="text1"/>
          <w:sz w:val="36"/>
          <w:szCs w:val="36"/>
          <w:lang w:val="en-GB" w:eastAsia="en-US"/>
        </w:rPr>
        <w:t xml:space="preserve"> والدر</w:t>
      </w:r>
      <w:r w:rsidR="00A97637" w:rsidRPr="00090122">
        <w:rPr>
          <w:rFonts w:ascii="Traditional Arabic" w:eastAsiaTheme="minorHAnsi" w:hAnsi="Traditional Arabic" w:cs="Traditional Arabic" w:hint="cs"/>
          <w:color w:val="000000" w:themeColor="text1"/>
          <w:sz w:val="36"/>
          <w:szCs w:val="36"/>
          <w:lang w:val="en-GB" w:eastAsia="en-US"/>
        </w:rPr>
        <w:t>ا</w:t>
      </w:r>
      <w:r w:rsidRPr="00090122">
        <w:rPr>
          <w:rFonts w:ascii="Traditional Arabic" w:eastAsiaTheme="minorHAnsi" w:hAnsi="Traditional Arabic" w:cs="Traditional Arabic" w:hint="cs"/>
          <w:color w:val="000000" w:themeColor="text1"/>
          <w:sz w:val="36"/>
          <w:szCs w:val="36"/>
          <w:lang w:val="en-GB" w:eastAsia="en-US"/>
        </w:rPr>
        <w:t xml:space="preserve">س، وكلها </w:t>
      </w:r>
      <w:r w:rsidR="00A97637" w:rsidRPr="00090122">
        <w:rPr>
          <w:rFonts w:ascii="Traditional Arabic" w:eastAsiaTheme="minorHAnsi" w:hAnsi="Traditional Arabic" w:cs="Traditional Arabic" w:hint="cs"/>
          <w:color w:val="000000" w:themeColor="text1"/>
          <w:sz w:val="36"/>
          <w:szCs w:val="36"/>
          <w:lang w:val="en-GB" w:eastAsia="en-US"/>
        </w:rPr>
        <w:t>مراحل</w:t>
      </w:r>
      <w:r w:rsidR="00090122" w:rsidRPr="00090122">
        <w:rPr>
          <w:rFonts w:ascii="Traditional Arabic" w:eastAsiaTheme="minorHAnsi" w:hAnsi="Traditional Arabic" w:cs="Traditional Arabic" w:hint="cs"/>
          <w:color w:val="000000" w:themeColor="text1"/>
          <w:sz w:val="36"/>
          <w:szCs w:val="36"/>
          <w:lang w:val="en-GB" w:eastAsia="en-US"/>
        </w:rPr>
        <w:t>ُ</w:t>
      </w:r>
      <w:r w:rsidR="00A97637" w:rsidRPr="00090122">
        <w:rPr>
          <w:rFonts w:ascii="Traditional Arabic" w:eastAsiaTheme="minorHAnsi" w:hAnsi="Traditional Arabic" w:cs="Traditional Arabic" w:hint="cs"/>
          <w:color w:val="000000" w:themeColor="text1"/>
          <w:sz w:val="36"/>
          <w:szCs w:val="36"/>
          <w:lang w:val="en-GB" w:eastAsia="en-US"/>
        </w:rPr>
        <w:t xml:space="preserve"> إنتاج</w:t>
      </w:r>
      <w:r w:rsidR="00090122" w:rsidRPr="00090122">
        <w:rPr>
          <w:rFonts w:ascii="Traditional Arabic" w:eastAsiaTheme="minorHAnsi" w:hAnsi="Traditional Arabic" w:cs="Traditional Arabic" w:hint="cs"/>
          <w:color w:val="000000" w:themeColor="text1"/>
          <w:sz w:val="36"/>
          <w:szCs w:val="36"/>
          <w:lang w:val="en-GB" w:eastAsia="en-US"/>
        </w:rPr>
        <w:t>ٍ</w:t>
      </w:r>
      <w:r w:rsidR="00A97637" w:rsidRPr="00090122">
        <w:rPr>
          <w:rFonts w:ascii="Traditional Arabic" w:eastAsiaTheme="minorHAnsi" w:hAnsi="Traditional Arabic" w:cs="Traditional Arabic" w:hint="cs"/>
          <w:color w:val="000000" w:themeColor="text1"/>
          <w:sz w:val="36"/>
          <w:szCs w:val="36"/>
          <w:lang w:val="en-GB" w:eastAsia="en-US"/>
        </w:rPr>
        <w:t xml:space="preserve"> </w:t>
      </w:r>
      <w:r w:rsidRPr="00090122">
        <w:rPr>
          <w:rFonts w:ascii="Traditional Arabic" w:eastAsiaTheme="minorHAnsi" w:hAnsi="Traditional Arabic" w:cs="Traditional Arabic" w:hint="cs"/>
          <w:color w:val="000000" w:themeColor="text1"/>
          <w:sz w:val="36"/>
          <w:szCs w:val="36"/>
          <w:lang w:val="en-GB" w:eastAsia="en-US"/>
        </w:rPr>
        <w:t>غير آلية، مثل سلسلة</w:t>
      </w:r>
      <w:r w:rsidR="00090122" w:rsidRPr="00090122">
        <w:rPr>
          <w:rFonts w:ascii="Traditional Arabic" w:eastAsiaTheme="minorHAnsi" w:hAnsi="Traditional Arabic" w:cs="Traditional Arabic" w:hint="cs"/>
          <w:color w:val="000000" w:themeColor="text1"/>
          <w:sz w:val="36"/>
          <w:szCs w:val="36"/>
          <w:lang w:val="en-GB" w:eastAsia="en-US"/>
        </w:rPr>
        <w:t>ٍ</w:t>
      </w:r>
      <w:r w:rsidRPr="00090122">
        <w:rPr>
          <w:rFonts w:ascii="Traditional Arabic" w:eastAsiaTheme="minorHAnsi" w:hAnsi="Traditional Arabic" w:cs="Traditional Arabic" w:hint="cs"/>
          <w:color w:val="000000" w:themeColor="text1"/>
          <w:sz w:val="36"/>
          <w:szCs w:val="36"/>
          <w:lang w:val="en-GB" w:eastAsia="en-US"/>
        </w:rPr>
        <w:t xml:space="preserve"> من اللوحات </w:t>
      </w:r>
      <w:r w:rsidR="00A97637" w:rsidRPr="004E268C">
        <w:rPr>
          <w:rFonts w:ascii="Traditional Arabic" w:eastAsiaTheme="minorHAnsi" w:hAnsi="Traditional Arabic" w:cs="Traditional Arabic" w:hint="cs"/>
          <w:color w:val="000000" w:themeColor="text1"/>
          <w:sz w:val="36"/>
          <w:szCs w:val="36"/>
          <w:lang w:val="en-GB" w:eastAsia="en-US"/>
        </w:rPr>
        <w:t>الزمنية</w:t>
      </w:r>
      <w:r w:rsidRPr="004E268C">
        <w:rPr>
          <w:rFonts w:ascii="Traditional Arabic" w:eastAsiaTheme="minorHAnsi" w:hAnsi="Traditional Arabic" w:cs="Traditional Arabic" w:hint="cs"/>
          <w:color w:val="000000" w:themeColor="text1"/>
          <w:sz w:val="36"/>
          <w:szCs w:val="36"/>
          <w:lang w:val="en-GB" w:eastAsia="en-US"/>
        </w:rPr>
        <w:t xml:space="preserve">. </w:t>
      </w:r>
      <w:r w:rsidR="00110B41" w:rsidRPr="004E268C">
        <w:rPr>
          <w:rFonts w:ascii="Traditional Arabic" w:eastAsiaTheme="minorHAnsi" w:hAnsi="Traditional Arabic" w:cs="Traditional Arabic" w:hint="cs"/>
          <w:color w:val="000000" w:themeColor="text1"/>
          <w:sz w:val="36"/>
          <w:szCs w:val="36"/>
          <w:lang w:val="en-GB" w:eastAsia="en-US"/>
        </w:rPr>
        <w:t>هناك</w:t>
      </w:r>
      <w:r w:rsidR="00A97637" w:rsidRPr="004E268C">
        <w:rPr>
          <w:rFonts w:ascii="Traditional Arabic" w:eastAsiaTheme="minorHAnsi" w:hAnsi="Traditional Arabic" w:cs="Traditional Arabic" w:hint="cs"/>
          <w:color w:val="000000" w:themeColor="text1"/>
          <w:sz w:val="36"/>
          <w:szCs w:val="36"/>
          <w:lang w:val="en-GB" w:eastAsia="en-US"/>
        </w:rPr>
        <w:t xml:space="preserve"> زوجان من الكلاب النشطة يمشيان عبر أحد الحقول، ويلوحان بذيل</w:t>
      </w:r>
      <w:r w:rsidR="00110B41" w:rsidRPr="004E268C">
        <w:rPr>
          <w:rFonts w:ascii="Traditional Arabic" w:eastAsiaTheme="minorHAnsi" w:hAnsi="Traditional Arabic" w:cs="Traditional Arabic" w:hint="cs"/>
          <w:color w:val="000000" w:themeColor="text1"/>
          <w:sz w:val="36"/>
          <w:szCs w:val="36"/>
          <w:lang w:val="en-GB" w:eastAsia="en-US"/>
        </w:rPr>
        <w:t>ي</w:t>
      </w:r>
      <w:r w:rsidR="00A97637" w:rsidRPr="004E268C">
        <w:rPr>
          <w:rFonts w:ascii="Traditional Arabic" w:eastAsiaTheme="minorHAnsi" w:hAnsi="Traditional Arabic" w:cs="Traditional Arabic" w:hint="cs"/>
          <w:color w:val="000000" w:themeColor="text1"/>
          <w:sz w:val="36"/>
          <w:szCs w:val="36"/>
          <w:lang w:val="en-GB" w:eastAsia="en-US"/>
        </w:rPr>
        <w:t>هما في الهواء.</w:t>
      </w:r>
    </w:p>
    <w:p w14:paraId="405D472C" w14:textId="1AA5E09E" w:rsidR="002324D6" w:rsidRPr="004E268C" w:rsidRDefault="00A97637"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E268C">
        <w:rPr>
          <w:rFonts w:ascii="Traditional Arabic" w:eastAsiaTheme="minorHAnsi" w:hAnsi="Traditional Arabic" w:cs="Traditional Arabic" w:hint="cs"/>
          <w:color w:val="000000" w:themeColor="text1"/>
          <w:sz w:val="36"/>
          <w:szCs w:val="36"/>
          <w:lang w:val="en-GB" w:eastAsia="en-US"/>
        </w:rPr>
        <w:t>قال</w:t>
      </w:r>
      <w:r w:rsidR="002324D6" w:rsidRPr="004E268C">
        <w:rPr>
          <w:rFonts w:ascii="Traditional Arabic" w:eastAsiaTheme="minorHAnsi" w:hAnsi="Traditional Arabic" w:cs="Traditional Arabic" w:hint="cs"/>
          <w:color w:val="000000" w:themeColor="text1"/>
          <w:sz w:val="36"/>
          <w:szCs w:val="36"/>
          <w:lang w:val="en-GB" w:eastAsia="en-US"/>
        </w:rPr>
        <w:t xml:space="preserve"> "كليم": "</w:t>
      </w:r>
      <w:r w:rsidRPr="004E268C">
        <w:rPr>
          <w:rFonts w:ascii="Traditional Arabic" w:eastAsiaTheme="minorHAnsi" w:hAnsi="Traditional Arabic" w:cs="Traditional Arabic" w:hint="cs"/>
          <w:color w:val="000000" w:themeColor="text1"/>
          <w:sz w:val="36"/>
          <w:szCs w:val="36"/>
          <w:lang w:val="en-GB" w:eastAsia="en-US"/>
        </w:rPr>
        <w:t>الكلب</w:t>
      </w:r>
      <w:r w:rsidR="002324D6" w:rsidRPr="004E268C">
        <w:rPr>
          <w:rFonts w:ascii="Traditional Arabic" w:eastAsiaTheme="minorHAnsi" w:hAnsi="Traditional Arabic" w:cs="Traditional Arabic" w:hint="cs"/>
          <w:color w:val="000000" w:themeColor="text1"/>
          <w:sz w:val="36"/>
          <w:szCs w:val="36"/>
          <w:lang w:val="en-GB" w:eastAsia="en-US"/>
        </w:rPr>
        <w:t xml:space="preserve"> على </w:t>
      </w:r>
      <w:r w:rsidRPr="004E268C">
        <w:rPr>
          <w:rFonts w:ascii="Traditional Arabic" w:eastAsiaTheme="minorHAnsi" w:hAnsi="Traditional Arabic" w:cs="Traditional Arabic" w:hint="cs"/>
          <w:color w:val="000000" w:themeColor="text1"/>
          <w:sz w:val="36"/>
          <w:szCs w:val="36"/>
          <w:lang w:val="en-GB" w:eastAsia="en-US"/>
        </w:rPr>
        <w:t xml:space="preserve">الغداء في </w:t>
      </w:r>
      <w:r w:rsidR="002324D6" w:rsidRPr="004E268C">
        <w:rPr>
          <w:rFonts w:ascii="Traditional Arabic" w:eastAsiaTheme="minorHAnsi" w:hAnsi="Traditional Arabic" w:cs="Traditional Arabic" w:hint="cs"/>
          <w:color w:val="000000" w:themeColor="text1"/>
          <w:sz w:val="36"/>
          <w:szCs w:val="36"/>
          <w:lang w:val="en-GB" w:eastAsia="en-US"/>
        </w:rPr>
        <w:t>الطريق".</w:t>
      </w:r>
    </w:p>
    <w:p w14:paraId="004EBD6F" w14:textId="12B599CE" w:rsidR="008F77EB" w:rsidRPr="004E268C" w:rsidRDefault="008F77E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color w:val="000000" w:themeColor="text1"/>
          <w:sz w:val="36"/>
          <w:szCs w:val="36"/>
          <w:lang w:val="en-GB" w:eastAsia="en-US"/>
        </w:rPr>
        <w:t>تبين لاحقًا أن</w:t>
      </w:r>
      <w:r w:rsidR="00110B41"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الغداء </w:t>
      </w:r>
      <w:r w:rsidR="00090122" w:rsidRPr="004E268C">
        <w:rPr>
          <w:rFonts w:ascii="Traditional Arabic" w:eastAsiaTheme="minorHAnsi" w:hAnsi="Traditional Arabic" w:cs="Traditional Arabic" w:hint="cs"/>
          <w:color w:val="000000" w:themeColor="text1"/>
          <w:sz w:val="36"/>
          <w:szCs w:val="36"/>
          <w:lang w:val="en-GB" w:eastAsia="en-US"/>
        </w:rPr>
        <w:t xml:space="preserve">كان </w:t>
      </w:r>
      <w:r w:rsidRPr="004E268C">
        <w:rPr>
          <w:rFonts w:ascii="Traditional Arabic" w:eastAsiaTheme="minorHAnsi" w:hAnsi="Traditional Arabic" w:cs="Traditional Arabic"/>
          <w:color w:val="000000" w:themeColor="text1"/>
          <w:sz w:val="36"/>
          <w:szCs w:val="36"/>
          <w:lang w:val="en-GB" w:eastAsia="en-US"/>
        </w:rPr>
        <w:t>خال</w:t>
      </w:r>
      <w:r w:rsidR="00090122" w:rsidRPr="004E268C">
        <w:rPr>
          <w:rFonts w:ascii="Traditional Arabic" w:eastAsiaTheme="minorHAnsi" w:hAnsi="Traditional Arabic" w:cs="Traditional Arabic" w:hint="cs"/>
          <w:color w:val="000000" w:themeColor="text1"/>
          <w:sz w:val="36"/>
          <w:szCs w:val="36"/>
          <w:lang w:val="en-GB" w:eastAsia="en-US"/>
        </w:rPr>
        <w:t>يًا</w:t>
      </w:r>
      <w:r w:rsidRPr="004E268C">
        <w:rPr>
          <w:rFonts w:ascii="Traditional Arabic" w:eastAsiaTheme="minorHAnsi" w:hAnsi="Traditional Arabic" w:cs="Traditional Arabic"/>
          <w:color w:val="000000" w:themeColor="text1"/>
          <w:sz w:val="36"/>
          <w:szCs w:val="36"/>
          <w:lang w:val="en-GB" w:eastAsia="en-US"/>
        </w:rPr>
        <w:t xml:space="preserve"> من </w:t>
      </w:r>
      <w:r w:rsidR="00090122" w:rsidRPr="004E268C">
        <w:rPr>
          <w:rFonts w:ascii="Traditional Arabic" w:eastAsiaTheme="minorHAnsi" w:hAnsi="Traditional Arabic" w:cs="Traditional Arabic" w:hint="cs"/>
          <w:color w:val="000000" w:themeColor="text1"/>
          <w:sz w:val="36"/>
          <w:szCs w:val="36"/>
          <w:lang w:val="en-GB" w:eastAsia="en-US"/>
        </w:rPr>
        <w:t xml:space="preserve">لحم </w:t>
      </w:r>
      <w:r w:rsidRPr="004E268C">
        <w:rPr>
          <w:rFonts w:ascii="Traditional Arabic" w:eastAsiaTheme="minorHAnsi" w:hAnsi="Traditional Arabic" w:cs="Traditional Arabic"/>
          <w:color w:val="000000" w:themeColor="text1"/>
          <w:sz w:val="36"/>
          <w:szCs w:val="36"/>
          <w:lang w:val="en-GB" w:eastAsia="en-US"/>
        </w:rPr>
        <w:t>الكلاب ولذيذ</w:t>
      </w:r>
      <w:r w:rsidR="00090122"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color w:val="000000" w:themeColor="text1"/>
          <w:sz w:val="36"/>
          <w:szCs w:val="36"/>
          <w:lang w:val="en-GB" w:eastAsia="en-US"/>
        </w:rPr>
        <w:t xml:space="preserve"> للغاية. هناك مقطورة مطعم واحدة، يبدو أنها موجودة أساس</w:t>
      </w:r>
      <w:r w:rsidR="00090122"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color w:val="000000" w:themeColor="text1"/>
          <w:sz w:val="36"/>
          <w:szCs w:val="36"/>
          <w:lang w:val="en-GB" w:eastAsia="en-US"/>
        </w:rPr>
        <w:t xml:space="preserve"> لخدمة الموظفين الك</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ثر، الذين تجدهم هناك في معظم أوقات</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اليوم، وقد خلعوا قبعاتهم يضحكون ويتبادلون</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النميمة. المطبخ</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متين</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وثقيل</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ومليء</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بالناس، حيث يتم إعداد الطعام على </w:t>
      </w:r>
      <w:r w:rsidRPr="004E268C">
        <w:rPr>
          <w:rFonts w:ascii="Traditional Arabic" w:eastAsiaTheme="minorHAnsi" w:hAnsi="Traditional Arabic" w:cs="Traditional Arabic" w:hint="cs"/>
          <w:color w:val="000000" w:themeColor="text1"/>
          <w:sz w:val="36"/>
          <w:szCs w:val="36"/>
          <w:lang w:val="en-GB" w:eastAsia="en-US"/>
        </w:rPr>
        <w:t>أيدي خمسة</w:t>
      </w:r>
      <w:r w:rsidRPr="004E268C">
        <w:rPr>
          <w:rFonts w:ascii="Traditional Arabic" w:eastAsiaTheme="minorHAnsi" w:hAnsi="Traditional Arabic" w:cs="Traditional Arabic"/>
          <w:color w:val="000000" w:themeColor="text1"/>
          <w:sz w:val="36"/>
          <w:szCs w:val="36"/>
          <w:lang w:val="en-GB" w:eastAsia="en-US"/>
        </w:rPr>
        <w:t xml:space="preserve"> طهاة يطبخون على </w:t>
      </w:r>
      <w:r w:rsidRPr="004E268C">
        <w:rPr>
          <w:rFonts w:ascii="Traditional Arabic" w:eastAsiaTheme="minorHAnsi" w:hAnsi="Traditional Arabic" w:cs="Traditional Arabic" w:hint="cs"/>
          <w:color w:val="000000" w:themeColor="text1"/>
          <w:sz w:val="36"/>
          <w:szCs w:val="36"/>
          <w:lang w:val="en-GB" w:eastAsia="en-US"/>
        </w:rPr>
        <w:t>مواقد حديدية</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ثقيلة</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ويستعملون أواني طبخ ومقالي</w:t>
      </w:r>
      <w:r w:rsidRPr="004E268C">
        <w:rPr>
          <w:rFonts w:ascii="Traditional Arabic" w:eastAsiaTheme="minorHAnsi" w:hAnsi="Traditional Arabic" w:cs="Traditional Arabic"/>
          <w:color w:val="000000" w:themeColor="text1"/>
          <w:sz w:val="36"/>
          <w:szCs w:val="36"/>
          <w:lang w:val="en-GB" w:eastAsia="en-US"/>
        </w:rPr>
        <w:t xml:space="preserve"> بحجم </w:t>
      </w:r>
      <w:r w:rsidRPr="004E268C">
        <w:rPr>
          <w:rFonts w:ascii="Traditional Arabic" w:eastAsiaTheme="minorHAnsi" w:hAnsi="Traditional Arabic" w:cs="Traditional Arabic" w:hint="cs"/>
          <w:color w:val="000000" w:themeColor="text1"/>
          <w:sz w:val="36"/>
          <w:szCs w:val="36"/>
          <w:lang w:val="en-GB" w:eastAsia="en-US"/>
        </w:rPr>
        <w:t xml:space="preserve">مرصد </w:t>
      </w:r>
      <w:r w:rsidRPr="004E268C">
        <w:rPr>
          <w:rFonts w:ascii="Traditional Arabic" w:eastAsiaTheme="minorHAnsi" w:hAnsi="Traditional Arabic" w:cs="Traditional Arabic"/>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غ</w:t>
      </w:r>
      <w:r w:rsidRPr="004E268C">
        <w:rPr>
          <w:rFonts w:ascii="Traditional Arabic" w:eastAsiaTheme="minorHAnsi" w:hAnsi="Traditional Arabic" w:cs="Traditional Arabic"/>
          <w:color w:val="000000" w:themeColor="text1"/>
          <w:sz w:val="36"/>
          <w:szCs w:val="36"/>
          <w:lang w:val="en-GB" w:eastAsia="en-US"/>
        </w:rPr>
        <w:t>ودريل</w:t>
      </w:r>
      <w:r w:rsidRPr="004E268C">
        <w:rPr>
          <w:rFonts w:ascii="Traditional Arabic" w:eastAsiaTheme="minorHAnsi" w:hAnsi="Traditional Arabic" w:cs="Traditional Arabic" w:hint="cs"/>
          <w:color w:val="000000" w:themeColor="text1"/>
          <w:sz w:val="36"/>
          <w:szCs w:val="36"/>
          <w:lang w:val="en-GB" w:eastAsia="en-US"/>
        </w:rPr>
        <w:t xml:space="preserve"> بانك</w:t>
      </w:r>
      <w:r w:rsidRPr="004E268C">
        <w:rPr>
          <w:rFonts w:ascii="Traditional Arabic" w:eastAsiaTheme="minorHAnsi" w:hAnsi="Traditional Arabic" w:cs="Traditional Arabic"/>
          <w:color w:val="000000" w:themeColor="text1"/>
          <w:sz w:val="36"/>
          <w:szCs w:val="36"/>
          <w:lang w:val="en-GB" w:eastAsia="en-US"/>
        </w:rPr>
        <w:t>"</w:t>
      </w:r>
      <w:r w:rsidR="00090122" w:rsidRPr="004E268C">
        <w:rPr>
          <w:rFonts w:ascii="Traditional Arabic" w:eastAsiaTheme="minorHAnsi" w:hAnsi="Traditional Arabic" w:cs="Traditional Arabic" w:hint="cs"/>
          <w:color w:val="000000" w:themeColor="text1"/>
          <w:sz w:val="36"/>
          <w:szCs w:val="36"/>
          <w:lang w:val="en-GB" w:eastAsia="en-US"/>
        </w:rPr>
        <w:t xml:space="preserve"> الفَلَكي</w:t>
      </w:r>
      <w:r w:rsidRPr="004E268C">
        <w:rPr>
          <w:rFonts w:ascii="Traditional Arabic" w:eastAsiaTheme="minorHAnsi" w:hAnsi="Traditional Arabic" w:cs="Traditional Arabic"/>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وُضعت</w:t>
      </w:r>
      <w:r w:rsidR="00090122" w:rsidRPr="004E268C">
        <w:rPr>
          <w:rFonts w:ascii="Traditional Arabic" w:eastAsiaTheme="minorHAnsi" w:hAnsi="Traditional Arabic" w:cs="Traditional Arabic" w:hint="cs"/>
          <w:color w:val="000000" w:themeColor="text1"/>
          <w:sz w:val="36"/>
          <w:szCs w:val="36"/>
          <w:lang w:val="en-GB" w:eastAsia="en-US"/>
        </w:rPr>
        <w:t xml:space="preserve"> على </w:t>
      </w:r>
      <w:r w:rsidRPr="004E268C">
        <w:rPr>
          <w:rFonts w:ascii="Traditional Arabic" w:eastAsiaTheme="minorHAnsi" w:hAnsi="Traditional Arabic" w:cs="Traditional Arabic"/>
          <w:color w:val="000000" w:themeColor="text1"/>
          <w:sz w:val="36"/>
          <w:szCs w:val="36"/>
          <w:lang w:val="en-GB" w:eastAsia="en-US"/>
        </w:rPr>
        <w:t>كل</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طاولة</w:t>
      </w:r>
      <w:r w:rsidR="00090122"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مفارش</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مائدة</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color w:val="000000" w:themeColor="text1"/>
          <w:sz w:val="36"/>
          <w:szCs w:val="36"/>
          <w:lang w:val="en-GB" w:eastAsia="en-US"/>
        </w:rPr>
        <w:t xml:space="preserve"> بلاستيكية وزجاجتان، إحداهما تحمل علامة "النبيذ الأحمر الصيني" والأخرى </w:t>
      </w:r>
      <w:r w:rsidRPr="004E268C">
        <w:rPr>
          <w:rFonts w:ascii="Traditional Arabic" w:eastAsiaTheme="minorHAnsi" w:hAnsi="Traditional Arabic" w:cs="Traditional Arabic" w:hint="cs"/>
          <w:color w:val="000000" w:themeColor="text1"/>
          <w:sz w:val="36"/>
          <w:szCs w:val="36"/>
          <w:lang w:val="en-GB" w:eastAsia="en-US"/>
        </w:rPr>
        <w:t xml:space="preserve">علامة </w:t>
      </w:r>
      <w:r w:rsidRPr="004E268C">
        <w:rPr>
          <w:rFonts w:ascii="Traditional Arabic" w:eastAsiaTheme="minorHAnsi" w:hAnsi="Traditional Arabic" w:cs="Traditional Arabic"/>
          <w:color w:val="000000" w:themeColor="text1"/>
          <w:sz w:val="36"/>
          <w:szCs w:val="36"/>
          <w:lang w:val="en-GB" w:eastAsia="en-US"/>
        </w:rPr>
        <w:t xml:space="preserve">"البراندي الصيني". </w:t>
      </w:r>
      <w:r w:rsidR="00204283" w:rsidRPr="004E268C">
        <w:rPr>
          <w:rFonts w:ascii="Traditional Arabic" w:eastAsiaTheme="minorHAnsi" w:hAnsi="Traditional Arabic" w:cs="Traditional Arabic" w:hint="cs"/>
          <w:color w:val="000000" w:themeColor="text1"/>
          <w:sz w:val="36"/>
          <w:szCs w:val="36"/>
          <w:lang w:val="en-GB" w:eastAsia="en-US"/>
        </w:rPr>
        <w:t xml:space="preserve">وقد </w:t>
      </w:r>
      <w:r w:rsidRPr="004E268C">
        <w:rPr>
          <w:rFonts w:ascii="Traditional Arabic" w:eastAsiaTheme="minorHAnsi" w:hAnsi="Traditional Arabic" w:cs="Traditional Arabic" w:hint="cs"/>
          <w:color w:val="000000" w:themeColor="text1"/>
          <w:sz w:val="36"/>
          <w:szCs w:val="36"/>
          <w:lang w:val="en-GB" w:eastAsia="en-US"/>
        </w:rPr>
        <w:t>افترضتُ أن</w:t>
      </w:r>
      <w:r w:rsidR="00110B41"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هذه الزجاجات موضوعة للزينة فقط لأنني لم أرَ طيلة الرحلة أيّ شخصٍ يشربُ منهما على الإطلاق. </w:t>
      </w:r>
    </w:p>
    <w:p w14:paraId="61FC565B" w14:textId="58657C40" w:rsidR="002324D6" w:rsidRPr="004E268C" w:rsidRDefault="008F77E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يمكن لمن لا يريد الذهاب إلى المطعم، ولم يحضر معه طعامه الخاص، </w:t>
      </w:r>
      <w:r w:rsidR="002324D6" w:rsidRPr="004E268C">
        <w:rPr>
          <w:rFonts w:ascii="Traditional Arabic" w:eastAsiaTheme="minorHAnsi" w:hAnsi="Traditional Arabic" w:cs="Traditional Arabic" w:hint="cs"/>
          <w:color w:val="000000" w:themeColor="text1"/>
          <w:sz w:val="36"/>
          <w:szCs w:val="36"/>
          <w:lang w:val="en-GB" w:eastAsia="en-US"/>
        </w:rPr>
        <w:t>شراء</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وجبات غداء محمولة في </w:t>
      </w:r>
      <w:r w:rsidRPr="004E268C">
        <w:rPr>
          <w:rFonts w:ascii="Traditional Arabic" w:eastAsiaTheme="minorHAnsi" w:hAnsi="Traditional Arabic" w:cs="Traditional Arabic" w:hint="cs"/>
          <w:color w:val="000000" w:themeColor="text1"/>
          <w:sz w:val="36"/>
          <w:szCs w:val="36"/>
          <w:lang w:val="en-GB" w:eastAsia="en-US"/>
        </w:rPr>
        <w:t>عُلبٍ</w:t>
      </w:r>
      <w:r w:rsidR="002324D6" w:rsidRPr="004E268C">
        <w:rPr>
          <w:rFonts w:ascii="Traditional Arabic" w:eastAsiaTheme="minorHAnsi" w:hAnsi="Traditional Arabic" w:cs="Traditional Arabic" w:hint="cs"/>
          <w:color w:val="000000" w:themeColor="text1"/>
          <w:sz w:val="36"/>
          <w:szCs w:val="36"/>
          <w:lang w:val="en-GB" w:eastAsia="en-US"/>
        </w:rPr>
        <w:t xml:space="preserve"> من "البوليسترين الأبيض" </w:t>
      </w:r>
      <w:r w:rsidR="00110B41" w:rsidRPr="004E268C">
        <w:rPr>
          <w:rFonts w:ascii="Traditional Arabic" w:eastAsiaTheme="minorHAnsi" w:hAnsi="Traditional Arabic" w:cs="Traditional Arabic" w:hint="cs"/>
          <w:color w:val="000000" w:themeColor="text1"/>
          <w:sz w:val="36"/>
          <w:szCs w:val="36"/>
          <w:lang w:val="en-GB" w:eastAsia="en-US"/>
        </w:rPr>
        <w:t>تُلقى</w:t>
      </w:r>
      <w:r w:rsidR="002324D6" w:rsidRPr="004E268C">
        <w:rPr>
          <w:rFonts w:ascii="Traditional Arabic" w:eastAsiaTheme="minorHAnsi" w:hAnsi="Traditional Arabic" w:cs="Traditional Arabic" w:hint="cs"/>
          <w:color w:val="000000" w:themeColor="text1"/>
          <w:sz w:val="36"/>
          <w:szCs w:val="36"/>
          <w:lang w:val="en-GB" w:eastAsia="en-US"/>
        </w:rPr>
        <w:t xml:space="preserve"> بعد ذلك من النوافذ.</w:t>
      </w:r>
    </w:p>
    <w:p w14:paraId="495A9E21" w14:textId="5E81B9C0" w:rsidR="002324D6" w:rsidRPr="004E268C" w:rsidRDefault="00E85D3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بُني جدار بسرعة هائلة </w:t>
      </w:r>
      <w:r w:rsidR="002324D6" w:rsidRPr="004E268C">
        <w:rPr>
          <w:rFonts w:ascii="Traditional Arabic" w:eastAsiaTheme="minorHAnsi" w:hAnsi="Traditional Arabic" w:cs="Traditional Arabic" w:hint="cs"/>
          <w:color w:val="000000" w:themeColor="text1"/>
          <w:sz w:val="36"/>
          <w:szCs w:val="36"/>
          <w:lang w:val="en-GB" w:eastAsia="en-US"/>
        </w:rPr>
        <w:t>في محطة غانتشو،</w:t>
      </w:r>
      <w:r w:rsidRPr="004E268C">
        <w:rPr>
          <w:rFonts w:ascii="Traditional Arabic" w:eastAsiaTheme="minorHAnsi" w:hAnsi="Traditional Arabic" w:cs="Traditional Arabic" w:hint="cs"/>
          <w:color w:val="000000" w:themeColor="text1"/>
          <w:sz w:val="36"/>
          <w:szCs w:val="36"/>
          <w:lang w:val="en-GB" w:eastAsia="en-US"/>
        </w:rPr>
        <w:t xml:space="preserve"> على أيدي</w:t>
      </w:r>
      <w:r w:rsidR="002324D6" w:rsidRPr="004E268C">
        <w:rPr>
          <w:rFonts w:ascii="Traditional Arabic" w:eastAsiaTheme="minorHAnsi" w:hAnsi="Traditional Arabic" w:cs="Traditional Arabic" w:hint="cs"/>
          <w:color w:val="000000" w:themeColor="text1"/>
          <w:sz w:val="36"/>
          <w:szCs w:val="36"/>
          <w:lang w:val="en-GB" w:eastAsia="en-US"/>
        </w:rPr>
        <w:t xml:space="preserve"> قوة عاملة تتكون من كبار السن</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والشبان والنساء والفتيان. </w:t>
      </w:r>
      <w:r w:rsidRPr="004E268C">
        <w:rPr>
          <w:rFonts w:ascii="Traditional Arabic" w:eastAsiaTheme="minorHAnsi" w:hAnsi="Traditional Arabic" w:cs="Traditional Arabic" w:hint="cs"/>
          <w:color w:val="000000" w:themeColor="text1"/>
          <w:sz w:val="36"/>
          <w:szCs w:val="36"/>
          <w:lang w:val="en-GB" w:eastAsia="en-US"/>
        </w:rPr>
        <w:t>كان</w:t>
      </w:r>
      <w:r w:rsidR="002324D6" w:rsidRPr="004E268C">
        <w:rPr>
          <w:rFonts w:ascii="Traditional Arabic" w:eastAsiaTheme="minorHAnsi" w:hAnsi="Traditional Arabic" w:cs="Traditional Arabic" w:hint="cs"/>
          <w:color w:val="000000" w:themeColor="text1"/>
          <w:sz w:val="36"/>
          <w:szCs w:val="36"/>
          <w:lang w:val="en-GB" w:eastAsia="en-US"/>
        </w:rPr>
        <w:t xml:space="preserve"> أطفال في الرابعة عشرة من العمر </w:t>
      </w:r>
      <w:r w:rsidRPr="004E268C">
        <w:rPr>
          <w:rFonts w:ascii="Traditional Arabic" w:eastAsiaTheme="minorHAnsi" w:hAnsi="Traditional Arabic" w:cs="Traditional Arabic" w:hint="cs"/>
          <w:color w:val="000000" w:themeColor="text1"/>
          <w:sz w:val="36"/>
          <w:szCs w:val="36"/>
          <w:lang w:val="en-GB" w:eastAsia="en-US"/>
        </w:rPr>
        <w:t xml:space="preserve">ينوءون </w:t>
      </w:r>
      <w:r w:rsidR="002324D6" w:rsidRPr="004E268C">
        <w:rPr>
          <w:rFonts w:ascii="Traditional Arabic" w:eastAsiaTheme="minorHAnsi" w:hAnsi="Traditional Arabic" w:cs="Traditional Arabic" w:hint="cs"/>
          <w:color w:val="000000" w:themeColor="text1"/>
          <w:sz w:val="36"/>
          <w:szCs w:val="36"/>
          <w:lang w:val="en-GB" w:eastAsia="en-US"/>
        </w:rPr>
        <w:t xml:space="preserve">تحت نير </w:t>
      </w:r>
      <w:r w:rsidRPr="004E268C">
        <w:rPr>
          <w:rFonts w:ascii="Traditional Arabic" w:eastAsiaTheme="minorHAnsi" w:hAnsi="Traditional Arabic" w:cs="Traditional Arabic" w:hint="cs"/>
          <w:color w:val="000000" w:themeColor="text1"/>
          <w:sz w:val="36"/>
          <w:szCs w:val="36"/>
          <w:lang w:val="en-GB" w:eastAsia="en-US"/>
        </w:rPr>
        <w:t xml:space="preserve">قضبان </w:t>
      </w:r>
      <w:r w:rsidR="002324D6" w:rsidRPr="004E268C">
        <w:rPr>
          <w:rFonts w:ascii="Traditional Arabic" w:eastAsiaTheme="minorHAnsi" w:hAnsi="Traditional Arabic" w:cs="Traditional Arabic" w:hint="cs"/>
          <w:color w:val="000000" w:themeColor="text1"/>
          <w:sz w:val="36"/>
          <w:szCs w:val="36"/>
          <w:lang w:val="en-GB" w:eastAsia="en-US"/>
        </w:rPr>
        <w:t>الخيزران الذي تتدلى منه</w:t>
      </w:r>
      <w:r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 xml:space="preserve"> دلاء معلقة مليئة بالطوب. </w:t>
      </w:r>
      <w:r w:rsidRPr="004E268C">
        <w:rPr>
          <w:rFonts w:ascii="Traditional Arabic" w:eastAsiaTheme="minorHAnsi" w:hAnsi="Traditional Arabic" w:cs="Traditional Arabic" w:hint="cs"/>
          <w:color w:val="000000" w:themeColor="text1"/>
          <w:sz w:val="36"/>
          <w:szCs w:val="36"/>
          <w:lang w:val="en-GB" w:eastAsia="en-US"/>
        </w:rPr>
        <w:t xml:space="preserve">وقد </w:t>
      </w:r>
      <w:r w:rsidR="002324D6" w:rsidRPr="004E268C">
        <w:rPr>
          <w:rFonts w:ascii="Traditional Arabic" w:eastAsiaTheme="minorHAnsi" w:hAnsi="Traditional Arabic" w:cs="Traditional Arabic" w:hint="cs"/>
          <w:color w:val="000000" w:themeColor="text1"/>
          <w:sz w:val="36"/>
          <w:szCs w:val="36"/>
          <w:lang w:val="en-GB" w:eastAsia="en-US"/>
        </w:rPr>
        <w:t xml:space="preserve">أحصيت 30 </w:t>
      </w:r>
      <w:r w:rsidRPr="004E268C">
        <w:rPr>
          <w:rFonts w:ascii="Traditional Arabic" w:eastAsiaTheme="minorHAnsi" w:hAnsi="Traditional Arabic" w:cs="Traditional Arabic" w:hint="cs"/>
          <w:color w:val="000000" w:themeColor="text1"/>
          <w:sz w:val="36"/>
          <w:szCs w:val="36"/>
          <w:lang w:val="en-GB" w:eastAsia="en-US"/>
        </w:rPr>
        <w:t xml:space="preserve">طوبة منها </w:t>
      </w:r>
      <w:r w:rsidR="002324D6" w:rsidRPr="004E268C">
        <w:rPr>
          <w:rFonts w:ascii="Traditional Arabic" w:eastAsiaTheme="minorHAnsi" w:hAnsi="Traditional Arabic" w:cs="Traditional Arabic" w:hint="cs"/>
          <w:color w:val="000000" w:themeColor="text1"/>
          <w:sz w:val="36"/>
          <w:szCs w:val="36"/>
          <w:lang w:val="en-GB" w:eastAsia="en-US"/>
        </w:rPr>
        <w:t>في حمولة واحدة.</w:t>
      </w:r>
    </w:p>
    <w:p w14:paraId="34712ADC" w14:textId="29E45DA0"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تحد</w:t>
      </w:r>
      <w:r w:rsidR="00E85D3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ثنا إلى بعض الركاب في الدرجة المتوسطة، </w:t>
      </w:r>
      <w:r w:rsidR="00E85D3E" w:rsidRPr="004E268C">
        <w:rPr>
          <w:rFonts w:ascii="Traditional Arabic" w:eastAsiaTheme="minorHAnsi" w:hAnsi="Traditional Arabic" w:cs="Traditional Arabic" w:hint="cs"/>
          <w:color w:val="000000" w:themeColor="text1"/>
          <w:sz w:val="36"/>
          <w:szCs w:val="36"/>
          <w:lang w:val="en-GB" w:eastAsia="en-US"/>
        </w:rPr>
        <w:t xml:space="preserve">ومنهم </w:t>
      </w:r>
      <w:r w:rsidRPr="004E268C">
        <w:rPr>
          <w:rFonts w:ascii="Traditional Arabic" w:eastAsiaTheme="minorHAnsi" w:hAnsi="Traditional Arabic" w:cs="Traditional Arabic" w:hint="cs"/>
          <w:color w:val="000000" w:themeColor="text1"/>
          <w:sz w:val="36"/>
          <w:szCs w:val="36"/>
          <w:lang w:val="en-GB" w:eastAsia="en-US"/>
        </w:rPr>
        <w:t xml:space="preserve">سيدة متقدّة الحماس، </w:t>
      </w:r>
      <w:r w:rsidR="00E85D3E" w:rsidRPr="004E268C">
        <w:rPr>
          <w:rFonts w:ascii="Traditional Arabic" w:eastAsiaTheme="minorHAnsi" w:hAnsi="Traditional Arabic" w:cs="Traditional Arabic" w:hint="cs"/>
          <w:color w:val="000000" w:themeColor="text1"/>
          <w:sz w:val="36"/>
          <w:szCs w:val="36"/>
          <w:lang w:val="en-GB" w:eastAsia="en-US"/>
        </w:rPr>
        <w:t xml:space="preserve">كانت </w:t>
      </w:r>
      <w:r w:rsidRPr="004E268C">
        <w:rPr>
          <w:rFonts w:ascii="Traditional Arabic" w:eastAsiaTheme="minorHAnsi" w:hAnsi="Traditional Arabic" w:cs="Traditional Arabic" w:hint="cs"/>
          <w:color w:val="000000" w:themeColor="text1"/>
          <w:sz w:val="36"/>
          <w:szCs w:val="36"/>
          <w:lang w:val="en-GB" w:eastAsia="en-US"/>
        </w:rPr>
        <w:t>قد تعلّمت اللغة الإنجليزية من ال</w:t>
      </w:r>
      <w:r w:rsidR="00E85D3E" w:rsidRPr="004E268C">
        <w:rPr>
          <w:rFonts w:ascii="Traditional Arabic" w:eastAsiaTheme="minorHAnsi" w:hAnsi="Traditional Arabic" w:cs="Traditional Arabic" w:hint="cs"/>
          <w:color w:val="000000" w:themeColor="text1"/>
          <w:sz w:val="36"/>
          <w:szCs w:val="36"/>
          <w:lang w:val="en-GB" w:eastAsia="en-US"/>
        </w:rPr>
        <w:t>ـ</w:t>
      </w:r>
      <w:r w:rsidRPr="004E268C">
        <w:rPr>
          <w:rFonts w:ascii="Traditional Arabic" w:eastAsiaTheme="minorHAnsi" w:hAnsi="Traditional Arabic" w:cs="Traditional Arabic" w:hint="cs"/>
          <w:color w:val="000000" w:themeColor="text1"/>
          <w:sz w:val="36"/>
          <w:szCs w:val="36"/>
          <w:lang w:val="en-GB" w:eastAsia="en-US"/>
        </w:rPr>
        <w:t xml:space="preserve"> "بي بي سي". </w:t>
      </w:r>
      <w:r w:rsidR="00E85D3E"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عندما طلبت منها إجراء مقابلة</w:t>
      </w:r>
      <w:r w:rsidR="00E85D3E" w:rsidRPr="004E268C">
        <w:rPr>
          <w:rFonts w:ascii="Traditional Arabic" w:eastAsiaTheme="minorHAnsi" w:hAnsi="Traditional Arabic" w:cs="Traditional Arabic" w:hint="cs"/>
          <w:color w:val="000000" w:themeColor="text1"/>
          <w:sz w:val="36"/>
          <w:szCs w:val="36"/>
          <w:lang w:val="en-GB" w:eastAsia="en-US"/>
        </w:rPr>
        <w:t xml:space="preserve"> معي</w:t>
      </w:r>
      <w:r w:rsidRPr="004E268C">
        <w:rPr>
          <w:rFonts w:ascii="Traditional Arabic" w:eastAsiaTheme="minorHAnsi" w:hAnsi="Traditional Arabic" w:cs="Traditional Arabic" w:hint="cs"/>
          <w:color w:val="000000" w:themeColor="text1"/>
          <w:sz w:val="36"/>
          <w:szCs w:val="36"/>
          <w:lang w:val="en-GB" w:eastAsia="en-US"/>
        </w:rPr>
        <w:t>، وافقت</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بأدب</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204283" w:rsidRPr="004E268C">
        <w:rPr>
          <w:rFonts w:ascii="Traditional Arabic" w:eastAsiaTheme="minorHAnsi" w:hAnsi="Traditional Arabic" w:cs="Traditional Arabic" w:hint="cs"/>
          <w:color w:val="000000" w:themeColor="text1"/>
          <w:sz w:val="36"/>
          <w:szCs w:val="36"/>
          <w:lang w:val="en-GB" w:eastAsia="en-US"/>
        </w:rPr>
        <w:t xml:space="preserve">ولكنها صرخت </w:t>
      </w:r>
      <w:r w:rsidRPr="004E268C">
        <w:rPr>
          <w:rFonts w:ascii="Traditional Arabic" w:eastAsiaTheme="minorHAnsi" w:hAnsi="Traditional Arabic" w:cs="Traditional Arabic" w:hint="cs"/>
          <w:color w:val="000000" w:themeColor="text1"/>
          <w:sz w:val="36"/>
          <w:szCs w:val="36"/>
          <w:lang w:val="en-GB" w:eastAsia="en-US"/>
        </w:rPr>
        <w:t>قبل أن نبدأ "انتظر لحظة!" واندفعت</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لوضع</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أحمر </w:t>
      </w:r>
      <w:r w:rsidR="00E85D3E" w:rsidRPr="004E268C">
        <w:rPr>
          <w:rFonts w:ascii="Traditional Arabic" w:eastAsiaTheme="minorHAnsi" w:hAnsi="Traditional Arabic" w:cs="Traditional Arabic" w:hint="cs"/>
          <w:color w:val="000000" w:themeColor="text1"/>
          <w:sz w:val="36"/>
          <w:szCs w:val="36"/>
          <w:lang w:val="en-GB" w:eastAsia="en-US"/>
        </w:rPr>
        <w:t>ال</w:t>
      </w:r>
      <w:r w:rsidRPr="004E268C">
        <w:rPr>
          <w:rFonts w:ascii="Traditional Arabic" w:eastAsiaTheme="minorHAnsi" w:hAnsi="Traditional Arabic" w:cs="Traditional Arabic" w:hint="cs"/>
          <w:color w:val="000000" w:themeColor="text1"/>
          <w:sz w:val="36"/>
          <w:szCs w:val="36"/>
          <w:lang w:val="en-GB" w:eastAsia="en-US"/>
        </w:rPr>
        <w:t>شفاه.</w:t>
      </w:r>
    </w:p>
    <w:p w14:paraId="74860FB6" w14:textId="6DD63EE4" w:rsidR="002324D6" w:rsidRPr="004E268C" w:rsidRDefault="00E85D3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lastRenderedPageBreak/>
        <w:t>أصبحنا في</w:t>
      </w:r>
      <w:r w:rsidR="002324D6" w:rsidRPr="004E268C">
        <w:rPr>
          <w:rFonts w:ascii="Traditional Arabic" w:eastAsiaTheme="minorHAnsi" w:hAnsi="Traditional Arabic" w:cs="Traditional Arabic" w:hint="cs"/>
          <w:color w:val="000000" w:themeColor="text1"/>
          <w:sz w:val="36"/>
          <w:szCs w:val="36"/>
          <w:lang w:val="en-GB" w:eastAsia="en-US"/>
        </w:rPr>
        <w:t xml:space="preserve"> منتصف </w:t>
      </w:r>
      <w:r w:rsidRPr="004E268C">
        <w:rPr>
          <w:rFonts w:ascii="Traditional Arabic" w:eastAsiaTheme="minorHAnsi" w:hAnsi="Traditional Arabic" w:cs="Traditional Arabic" w:hint="cs"/>
          <w:color w:val="000000" w:themeColor="text1"/>
          <w:sz w:val="36"/>
          <w:szCs w:val="36"/>
          <w:lang w:val="en-GB" w:eastAsia="en-US"/>
        </w:rPr>
        <w:t xml:space="preserve">فترة </w:t>
      </w:r>
      <w:r w:rsidR="002324D6" w:rsidRPr="004E268C">
        <w:rPr>
          <w:rFonts w:ascii="Traditional Arabic" w:eastAsiaTheme="minorHAnsi" w:hAnsi="Traditional Arabic" w:cs="Traditional Arabic" w:hint="cs"/>
          <w:color w:val="000000" w:themeColor="text1"/>
          <w:sz w:val="36"/>
          <w:szCs w:val="36"/>
          <w:lang w:val="en-GB" w:eastAsia="en-US"/>
        </w:rPr>
        <w:t>الظهيرة و</w:t>
      </w:r>
      <w:r w:rsidRPr="004E268C">
        <w:rPr>
          <w:rFonts w:ascii="Traditional Arabic" w:eastAsiaTheme="minorHAnsi" w:hAnsi="Traditional Arabic" w:cs="Traditional Arabic" w:hint="cs"/>
          <w:color w:val="000000" w:themeColor="text1"/>
          <w:sz w:val="36"/>
          <w:szCs w:val="36"/>
          <w:lang w:val="en-GB" w:eastAsia="en-US"/>
        </w:rPr>
        <w:t>تمل</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ك</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نا </w:t>
      </w:r>
      <w:r w:rsidR="002324D6" w:rsidRPr="004E268C">
        <w:rPr>
          <w:rFonts w:ascii="Traditional Arabic" w:eastAsiaTheme="minorHAnsi" w:hAnsi="Traditional Arabic" w:cs="Traditional Arabic" w:hint="cs"/>
          <w:color w:val="000000" w:themeColor="text1"/>
          <w:sz w:val="36"/>
          <w:szCs w:val="36"/>
          <w:lang w:val="en-GB" w:eastAsia="en-US"/>
        </w:rPr>
        <w:t>شعور</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بالنعاس أثناء مرورنا إلى</w:t>
      </w:r>
      <w:r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إقليم</w:t>
      </w:r>
      <w:r w:rsidR="002324D6" w:rsidRPr="004E268C">
        <w:rPr>
          <w:rFonts w:ascii="Traditional Arabic" w:eastAsiaTheme="minorHAnsi" w:hAnsi="Traditional Arabic" w:cs="Traditional Arabic" w:hint="cs"/>
          <w:color w:val="000000" w:themeColor="text1"/>
          <w:sz w:val="36"/>
          <w:szCs w:val="36"/>
          <w:lang w:val="en-GB" w:eastAsia="en-US"/>
        </w:rPr>
        <w:t xml:space="preserve"> هونان – </w:t>
      </w:r>
      <w:r w:rsidRPr="004E268C">
        <w:rPr>
          <w:rFonts w:ascii="Traditional Arabic" w:eastAsiaTheme="minorHAnsi" w:hAnsi="Traditional Arabic" w:cs="Traditional Arabic" w:hint="cs"/>
          <w:color w:val="000000" w:themeColor="text1"/>
          <w:sz w:val="36"/>
          <w:szCs w:val="36"/>
          <w:lang w:val="en-GB" w:eastAsia="en-US"/>
        </w:rPr>
        <w:t>الإقليم الذي جاء منه</w:t>
      </w:r>
      <w:r w:rsidR="002324D6" w:rsidRPr="004E268C">
        <w:rPr>
          <w:rFonts w:ascii="Traditional Arabic" w:eastAsiaTheme="minorHAnsi" w:hAnsi="Traditional Arabic" w:cs="Traditional Arabic" w:hint="cs"/>
          <w:color w:val="000000" w:themeColor="text1"/>
          <w:sz w:val="36"/>
          <w:szCs w:val="36"/>
          <w:lang w:val="en-GB" w:eastAsia="en-US"/>
        </w:rPr>
        <w:t xml:space="preserve"> ماو</w:t>
      </w:r>
      <w:r w:rsidRPr="004E268C">
        <w:rPr>
          <w:rFonts w:ascii="Traditional Arabic" w:eastAsiaTheme="minorHAnsi" w:hAnsi="Traditional Arabic" w:cs="Traditional Arabic" w:hint="cs"/>
          <w:color w:val="000000" w:themeColor="text1"/>
          <w:sz w:val="36"/>
          <w:szCs w:val="36"/>
          <w:lang w:val="en-GB" w:eastAsia="en-US"/>
        </w:rPr>
        <w:t xml:space="preserve"> نفسه</w:t>
      </w:r>
      <w:r w:rsidR="002324D6" w:rsidRPr="004E268C">
        <w:rPr>
          <w:rFonts w:ascii="Traditional Arabic" w:eastAsiaTheme="minorHAnsi" w:hAnsi="Traditional Arabic" w:cs="Traditional Arabic" w:hint="cs"/>
          <w:color w:val="000000" w:themeColor="text1"/>
          <w:sz w:val="36"/>
          <w:szCs w:val="36"/>
          <w:lang w:val="en-GB" w:eastAsia="en-US"/>
        </w:rPr>
        <w:t>"</w:t>
      </w:r>
      <w:r w:rsidR="00E64E0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تحدث</w:t>
      </w:r>
      <w:r w:rsidR="00204283"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 xml:space="preserve"> إلى السيد "شي</w:t>
      </w:r>
      <w:r w:rsidRPr="004E268C">
        <w:rPr>
          <w:rFonts w:ascii="Traditional Arabic" w:eastAsiaTheme="minorHAnsi" w:hAnsi="Traditional Arabic" w:cs="Traditional Arabic" w:hint="cs"/>
          <w:color w:val="000000" w:themeColor="text1"/>
          <w:sz w:val="36"/>
          <w:szCs w:val="36"/>
          <w:lang w:val="en-GB" w:eastAsia="en-US"/>
        </w:rPr>
        <w:t>يه</w:t>
      </w:r>
      <w:r w:rsidR="002324D6" w:rsidRPr="004E268C">
        <w:rPr>
          <w:rFonts w:ascii="Traditional Arabic" w:eastAsiaTheme="minorHAnsi" w:hAnsi="Traditional Arabic" w:cs="Traditional Arabic" w:hint="cs"/>
          <w:color w:val="000000" w:themeColor="text1"/>
          <w:sz w:val="36"/>
          <w:szCs w:val="36"/>
          <w:lang w:val="en-GB" w:eastAsia="en-US"/>
        </w:rPr>
        <w:t xml:space="preserve">" أحد </w:t>
      </w:r>
      <w:r w:rsidRPr="004E268C">
        <w:rPr>
          <w:rFonts w:ascii="Traditional Arabic" w:eastAsiaTheme="minorHAnsi" w:hAnsi="Traditional Arabic" w:cs="Traditional Arabic" w:hint="cs"/>
          <w:color w:val="000000" w:themeColor="text1"/>
          <w:sz w:val="36"/>
          <w:szCs w:val="36"/>
          <w:lang w:val="en-GB" w:eastAsia="en-US"/>
        </w:rPr>
        <w:t>مرافقينا</w:t>
      </w:r>
      <w:r w:rsidR="002324D6" w:rsidRPr="004E268C">
        <w:rPr>
          <w:rFonts w:ascii="Traditional Arabic" w:eastAsiaTheme="minorHAnsi" w:hAnsi="Traditional Arabic" w:cs="Traditional Arabic" w:hint="cs"/>
          <w:color w:val="000000" w:themeColor="text1"/>
          <w:sz w:val="36"/>
          <w:szCs w:val="36"/>
          <w:lang w:val="en-GB" w:eastAsia="en-US"/>
        </w:rPr>
        <w:t xml:space="preserve"> من تلفزيون الصين. </w:t>
      </w:r>
      <w:r w:rsidRPr="004E268C">
        <w:rPr>
          <w:rFonts w:ascii="Traditional Arabic" w:eastAsiaTheme="minorHAnsi" w:hAnsi="Traditional Arabic" w:cs="Traditional Arabic" w:hint="cs"/>
          <w:color w:val="000000" w:themeColor="text1"/>
          <w:sz w:val="36"/>
          <w:szCs w:val="36"/>
          <w:lang w:val="en-GB" w:eastAsia="en-US"/>
        </w:rPr>
        <w:t>كان</w:t>
      </w:r>
      <w:r w:rsidR="002324D6" w:rsidRPr="004E268C">
        <w:rPr>
          <w:rFonts w:ascii="Traditional Arabic" w:eastAsiaTheme="minorHAnsi" w:hAnsi="Traditional Arabic" w:cs="Traditional Arabic" w:hint="cs"/>
          <w:color w:val="000000" w:themeColor="text1"/>
          <w:sz w:val="36"/>
          <w:szCs w:val="36"/>
          <w:lang w:val="en-GB" w:eastAsia="en-US"/>
        </w:rPr>
        <w:t xml:space="preserve"> جاد</w:t>
      </w:r>
      <w:r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 xml:space="preserve"> للغاية و</w:t>
      </w:r>
      <w:r w:rsidRPr="004E268C">
        <w:rPr>
          <w:rFonts w:ascii="Traditional Arabic" w:eastAsiaTheme="minorHAnsi" w:hAnsi="Traditional Arabic" w:cs="Traditional Arabic" w:hint="cs"/>
          <w:color w:val="000000" w:themeColor="text1"/>
          <w:sz w:val="36"/>
          <w:szCs w:val="36"/>
          <w:lang w:val="en-GB" w:eastAsia="en-US"/>
        </w:rPr>
        <w:t xml:space="preserve">كان </w:t>
      </w:r>
      <w:r w:rsidR="002324D6" w:rsidRPr="004E268C">
        <w:rPr>
          <w:rFonts w:ascii="Traditional Arabic" w:eastAsiaTheme="minorHAnsi" w:hAnsi="Traditional Arabic" w:cs="Traditional Arabic" w:hint="cs"/>
          <w:color w:val="000000" w:themeColor="text1"/>
          <w:sz w:val="36"/>
          <w:szCs w:val="36"/>
          <w:lang w:val="en-GB" w:eastAsia="en-US"/>
        </w:rPr>
        <w:t>يدعوني "السيد مايك".</w:t>
      </w:r>
    </w:p>
    <w:p w14:paraId="5615B87F" w14:textId="7321EA7D" w:rsidR="002324D6" w:rsidRPr="004E268C" w:rsidRDefault="00E85D3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قال </w:t>
      </w:r>
      <w:r w:rsidR="005F76DD"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شييه</w:t>
      </w:r>
      <w:r w:rsidR="005F76DD"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w:t>
      </w:r>
      <w:r w:rsidRPr="004E268C">
        <w:rPr>
          <w:rFonts w:ascii="Traditional Arabic" w:eastAsiaTheme="minorHAnsi" w:hAnsi="Traditional Arabic" w:cs="Traditional Arabic" w:hint="cs"/>
          <w:color w:val="000000" w:themeColor="text1"/>
          <w:sz w:val="36"/>
          <w:szCs w:val="36"/>
          <w:lang w:val="en-GB" w:eastAsia="en-US"/>
        </w:rPr>
        <w:t xml:space="preserve">يحمل </w:t>
      </w:r>
      <w:r w:rsidR="002324D6" w:rsidRPr="004E268C">
        <w:rPr>
          <w:rFonts w:ascii="Traditional Arabic" w:eastAsiaTheme="minorHAnsi" w:hAnsi="Traditional Arabic" w:cs="Traditional Arabic" w:hint="cs"/>
          <w:color w:val="000000" w:themeColor="text1"/>
          <w:sz w:val="36"/>
          <w:szCs w:val="36"/>
          <w:lang w:val="en-GB" w:eastAsia="en-US"/>
        </w:rPr>
        <w:t xml:space="preserve">الكثير من الناس </w:t>
      </w:r>
      <w:r w:rsidRPr="004E268C">
        <w:rPr>
          <w:rFonts w:ascii="Traditional Arabic" w:eastAsiaTheme="minorHAnsi" w:hAnsi="Traditional Arabic" w:cs="Traditional Arabic" w:hint="cs"/>
          <w:color w:val="000000" w:themeColor="text1"/>
          <w:sz w:val="36"/>
          <w:szCs w:val="36"/>
          <w:lang w:val="en-GB" w:eastAsia="en-US"/>
        </w:rPr>
        <w:t>مشاعر عميقة</w:t>
      </w:r>
      <w:r w:rsidR="002324D6" w:rsidRPr="004E268C">
        <w:rPr>
          <w:rFonts w:ascii="Traditional Arabic" w:eastAsiaTheme="minorHAnsi" w:hAnsi="Traditional Arabic" w:cs="Traditional Arabic" w:hint="cs"/>
          <w:color w:val="000000" w:themeColor="text1"/>
          <w:sz w:val="36"/>
          <w:szCs w:val="36"/>
          <w:lang w:val="en-GB" w:eastAsia="en-US"/>
        </w:rPr>
        <w:t xml:space="preserve"> تجاه ماو، ولكن كانت هناك تغييرات اقتصادية </w:t>
      </w:r>
      <w:r w:rsidRPr="004E268C">
        <w:rPr>
          <w:rFonts w:ascii="Traditional Arabic" w:eastAsiaTheme="minorHAnsi" w:hAnsi="Traditional Arabic" w:cs="Traditional Arabic" w:hint="cs"/>
          <w:color w:val="000000" w:themeColor="text1"/>
          <w:sz w:val="36"/>
          <w:szCs w:val="36"/>
          <w:lang w:val="en-GB" w:eastAsia="en-US"/>
        </w:rPr>
        <w:t>واضحة</w:t>
      </w:r>
      <w:r w:rsidR="002324D6" w:rsidRPr="004E268C">
        <w:rPr>
          <w:rFonts w:ascii="Traditional Arabic" w:eastAsiaTheme="minorHAnsi" w:hAnsi="Traditional Arabic" w:cs="Traditional Arabic" w:hint="cs"/>
          <w:color w:val="000000" w:themeColor="text1"/>
          <w:sz w:val="36"/>
          <w:szCs w:val="36"/>
          <w:lang w:val="en-GB" w:eastAsia="en-US"/>
        </w:rPr>
        <w:t>، و</w:t>
      </w:r>
      <w:r w:rsidRPr="004E268C">
        <w:rPr>
          <w:rFonts w:ascii="Traditional Arabic" w:eastAsiaTheme="minorHAnsi" w:hAnsi="Traditional Arabic" w:cs="Traditional Arabic" w:hint="cs"/>
          <w:color w:val="000000" w:themeColor="text1"/>
          <w:sz w:val="36"/>
          <w:szCs w:val="36"/>
          <w:lang w:val="en-GB" w:eastAsia="en-US"/>
        </w:rPr>
        <w:t xml:space="preserve">لا بد </w:t>
      </w:r>
      <w:r w:rsidR="002324D6" w:rsidRPr="004E268C">
        <w:rPr>
          <w:rFonts w:ascii="Traditional Arabic" w:eastAsiaTheme="minorHAnsi" w:hAnsi="Traditional Arabic" w:cs="Traditional Arabic" w:hint="cs"/>
          <w:color w:val="000000" w:themeColor="text1"/>
          <w:sz w:val="36"/>
          <w:szCs w:val="36"/>
          <w:lang w:val="en-GB" w:eastAsia="en-US"/>
        </w:rPr>
        <w:t>للتغييرات السياسية أن تصاحب التغييرات الاقتصادية".</w:t>
      </w:r>
    </w:p>
    <w:p w14:paraId="1A53B1E3" w14:textId="232E18A8"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"هل تعتقد أنه ستكون هناك انتخابات</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حرة في الصين، بعد عشر</w:t>
      </w:r>
      <w:r w:rsidR="0020428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سنوات من ا</w:t>
      </w:r>
      <w:r w:rsidR="00E85D3E" w:rsidRPr="004E268C">
        <w:rPr>
          <w:rFonts w:ascii="Traditional Arabic" w:eastAsiaTheme="minorHAnsi" w:hAnsi="Traditional Arabic" w:cs="Traditional Arabic" w:hint="cs"/>
          <w:color w:val="000000" w:themeColor="text1"/>
          <w:sz w:val="36"/>
          <w:szCs w:val="36"/>
          <w:lang w:val="en-GB" w:eastAsia="en-US"/>
        </w:rPr>
        <w:t>ليوم مثلًا</w:t>
      </w:r>
      <w:r w:rsidRPr="004E268C">
        <w:rPr>
          <w:rFonts w:ascii="Traditional Arabic" w:eastAsiaTheme="minorHAnsi" w:hAnsi="Traditional Arabic" w:cs="Traditional Arabic" w:hint="cs"/>
          <w:color w:val="000000" w:themeColor="text1"/>
          <w:sz w:val="36"/>
          <w:szCs w:val="36"/>
          <w:lang w:val="en-GB" w:eastAsia="en-US"/>
        </w:rPr>
        <w:t>؟"</w:t>
      </w:r>
    </w:p>
    <w:p w14:paraId="6FB077F8" w14:textId="3A74B2CF" w:rsidR="002324D6" w:rsidRPr="004E268C" w:rsidRDefault="00E85D3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أومأ السيد </w:t>
      </w:r>
      <w:r w:rsidR="005F76DD"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شييه</w:t>
      </w:r>
      <w:r w:rsidR="005F76DD"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C54252" w:rsidRPr="004E268C">
        <w:rPr>
          <w:rFonts w:ascii="Traditional Arabic" w:eastAsiaTheme="minorHAnsi" w:hAnsi="Traditional Arabic" w:cs="Traditional Arabic" w:hint="cs"/>
          <w:color w:val="000000" w:themeColor="text1"/>
          <w:sz w:val="36"/>
          <w:szCs w:val="36"/>
          <w:lang w:val="en-GB" w:eastAsia="en-US"/>
        </w:rPr>
        <w:t>بتركيز</w:t>
      </w:r>
      <w:r w:rsidR="00204283" w:rsidRPr="004E268C">
        <w:rPr>
          <w:rFonts w:ascii="Traditional Arabic" w:eastAsiaTheme="minorHAnsi" w:hAnsi="Traditional Arabic" w:cs="Traditional Arabic" w:hint="cs"/>
          <w:color w:val="000000" w:themeColor="text1"/>
          <w:sz w:val="36"/>
          <w:szCs w:val="36"/>
          <w:lang w:val="en-GB" w:eastAsia="en-US"/>
        </w:rPr>
        <w:t>ٍ</w:t>
      </w:r>
      <w:r w:rsidR="00C54252" w:rsidRPr="004E268C">
        <w:rPr>
          <w:rFonts w:ascii="Traditional Arabic" w:eastAsiaTheme="minorHAnsi" w:hAnsi="Traditional Arabic" w:cs="Traditional Arabic" w:hint="cs"/>
          <w:color w:val="000000" w:themeColor="text1"/>
          <w:sz w:val="36"/>
          <w:szCs w:val="36"/>
          <w:lang w:val="en-GB" w:eastAsia="en-US"/>
        </w:rPr>
        <w:t xml:space="preserve"> وتجهّم:</w:t>
      </w:r>
      <w:r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"نعم</w:t>
      </w:r>
      <w:r w:rsidR="00C54252" w:rsidRPr="004E268C">
        <w:rPr>
          <w:rFonts w:ascii="Traditional Arabic" w:eastAsiaTheme="minorHAnsi" w:hAnsi="Traditional Arabic" w:cs="Traditional Arabic" w:hint="cs"/>
          <w:color w:val="000000" w:themeColor="text1"/>
          <w:sz w:val="36"/>
          <w:szCs w:val="36"/>
          <w:lang w:val="en-GB" w:eastAsia="en-US"/>
        </w:rPr>
        <w:t>، فهذا</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C54252" w:rsidRPr="004E268C">
        <w:rPr>
          <w:rFonts w:ascii="Traditional Arabic" w:eastAsiaTheme="minorHAnsi" w:hAnsi="Traditional Arabic" w:cs="Traditional Arabic" w:hint="cs"/>
          <w:color w:val="000000" w:themeColor="text1"/>
          <w:sz w:val="36"/>
          <w:szCs w:val="36"/>
          <w:lang w:val="en-GB" w:eastAsia="en-US"/>
        </w:rPr>
        <w:t>اتجاه</w:t>
      </w:r>
      <w:r w:rsidR="002324D6" w:rsidRPr="004E268C">
        <w:rPr>
          <w:rFonts w:ascii="Traditional Arabic" w:eastAsiaTheme="minorHAnsi" w:hAnsi="Traditional Arabic" w:cs="Traditional Arabic" w:hint="cs"/>
          <w:color w:val="000000" w:themeColor="text1"/>
          <w:sz w:val="36"/>
          <w:szCs w:val="36"/>
          <w:lang w:val="en-GB" w:eastAsia="en-US"/>
        </w:rPr>
        <w:t xml:space="preserve"> تاريخي".</w:t>
      </w:r>
    </w:p>
    <w:p w14:paraId="2EE7DDF3" w14:textId="4CC05F65" w:rsidR="002324D6" w:rsidRPr="004E268C" w:rsidRDefault="00C5425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كنّا</w:t>
      </w:r>
      <w:r w:rsidR="002324D6" w:rsidRPr="004E268C">
        <w:rPr>
          <w:rFonts w:ascii="Traditional Arabic" w:eastAsiaTheme="minorHAnsi" w:hAnsi="Traditional Arabic" w:cs="Traditional Arabic" w:hint="cs"/>
          <w:color w:val="000000" w:themeColor="text1"/>
          <w:sz w:val="36"/>
          <w:szCs w:val="36"/>
          <w:lang w:val="en-GB" w:eastAsia="en-US"/>
        </w:rPr>
        <w:t xml:space="preserve"> الآن </w:t>
      </w:r>
      <w:r w:rsidRPr="004E268C">
        <w:rPr>
          <w:rFonts w:ascii="Traditional Arabic" w:eastAsiaTheme="minorHAnsi" w:hAnsi="Traditional Arabic" w:cs="Traditional Arabic" w:hint="cs"/>
          <w:color w:val="000000" w:themeColor="text1"/>
          <w:sz w:val="36"/>
          <w:szCs w:val="36"/>
          <w:lang w:val="en-GB" w:eastAsia="en-US"/>
        </w:rPr>
        <w:t>وسط</w:t>
      </w:r>
      <w:r w:rsidR="002324D6" w:rsidRPr="004E268C">
        <w:rPr>
          <w:rFonts w:ascii="Traditional Arabic" w:eastAsiaTheme="minorHAnsi" w:hAnsi="Traditional Arabic" w:cs="Traditional Arabic" w:hint="cs"/>
          <w:color w:val="000000" w:themeColor="text1"/>
          <w:sz w:val="36"/>
          <w:szCs w:val="36"/>
          <w:lang w:val="en-GB" w:eastAsia="en-US"/>
        </w:rPr>
        <w:t xml:space="preserve"> جدران</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من </w:t>
      </w:r>
      <w:r w:rsidR="002324D6" w:rsidRPr="004E268C">
        <w:rPr>
          <w:rFonts w:ascii="Traditional Arabic" w:eastAsiaTheme="minorHAnsi" w:hAnsi="Traditional Arabic" w:cs="Traditional Arabic" w:hint="cs"/>
          <w:color w:val="000000" w:themeColor="text1"/>
          <w:sz w:val="36"/>
          <w:szCs w:val="36"/>
          <w:lang w:val="en-GB" w:eastAsia="en-US"/>
        </w:rPr>
        <w:t>الصخور ا</w:t>
      </w:r>
      <w:r w:rsidRPr="004E268C">
        <w:rPr>
          <w:rFonts w:ascii="Traditional Arabic" w:eastAsiaTheme="minorHAnsi" w:hAnsi="Traditional Arabic" w:cs="Traditional Arabic" w:hint="cs"/>
          <w:color w:val="000000" w:themeColor="text1"/>
          <w:sz w:val="36"/>
          <w:szCs w:val="36"/>
          <w:lang w:val="en-GB" w:eastAsia="en-US"/>
        </w:rPr>
        <w:t>لشاهقة الصاعدة</w:t>
      </w:r>
      <w:r w:rsidR="002324D6" w:rsidRPr="004E268C">
        <w:rPr>
          <w:rFonts w:ascii="Traditional Arabic" w:eastAsiaTheme="minorHAnsi" w:hAnsi="Traditional Arabic" w:cs="Traditional Arabic" w:hint="cs"/>
          <w:color w:val="000000" w:themeColor="text1"/>
          <w:sz w:val="36"/>
          <w:szCs w:val="36"/>
          <w:lang w:val="en-GB" w:eastAsia="en-US"/>
        </w:rPr>
        <w:t xml:space="preserve"> من الحقول </w:t>
      </w:r>
      <w:r w:rsidR="00E85D3E" w:rsidRPr="004E268C">
        <w:rPr>
          <w:rFonts w:ascii="Traditional Arabic" w:eastAsiaTheme="minorHAnsi" w:hAnsi="Traditional Arabic" w:cs="Traditional Arabic" w:hint="cs"/>
          <w:color w:val="000000" w:themeColor="text1"/>
          <w:sz w:val="36"/>
          <w:szCs w:val="36"/>
          <w:lang w:val="en-GB" w:eastAsia="en-US"/>
        </w:rPr>
        <w:t>والمنحوتة</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والمتآكلة لتشكّل</w:t>
      </w:r>
      <w:r w:rsidR="002324D6" w:rsidRPr="004E268C">
        <w:rPr>
          <w:rFonts w:ascii="Traditional Arabic" w:eastAsiaTheme="minorHAnsi" w:hAnsi="Traditional Arabic" w:cs="Traditional Arabic" w:hint="cs"/>
          <w:color w:val="000000" w:themeColor="text1"/>
          <w:sz w:val="36"/>
          <w:szCs w:val="36"/>
          <w:lang w:val="en-GB" w:eastAsia="en-US"/>
        </w:rPr>
        <w:t xml:space="preserve"> أشكال</w:t>
      </w:r>
      <w:r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 xml:space="preserve"> رائعة</w:t>
      </w:r>
      <w:r w:rsidRPr="004E268C">
        <w:rPr>
          <w:rFonts w:ascii="Traditional Arabic" w:eastAsiaTheme="minorHAnsi" w:hAnsi="Traditional Arabic" w:cs="Traditional Arabic" w:hint="cs"/>
          <w:color w:val="000000" w:themeColor="text1"/>
          <w:sz w:val="36"/>
          <w:szCs w:val="36"/>
          <w:lang w:val="en-GB" w:eastAsia="en-US"/>
        </w:rPr>
        <w:t xml:space="preserve"> خلابة</w:t>
      </w:r>
      <w:r w:rsidR="002324D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اجتزنا</w:t>
      </w:r>
      <w:r w:rsidR="002324D6" w:rsidRPr="004E268C">
        <w:rPr>
          <w:rFonts w:ascii="Traditional Arabic" w:eastAsiaTheme="minorHAnsi" w:hAnsi="Traditional Arabic" w:cs="Traditional Arabic" w:hint="cs"/>
          <w:color w:val="000000" w:themeColor="text1"/>
          <w:sz w:val="36"/>
          <w:szCs w:val="36"/>
          <w:lang w:val="en-GB" w:eastAsia="en-US"/>
        </w:rPr>
        <w:t xml:space="preserve"> ممر</w:t>
      </w:r>
      <w:r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 xml:space="preserve"> ضيق</w:t>
      </w:r>
      <w:r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 xml:space="preserve"> بجانب نهر</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بني</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طيني، حيث </w:t>
      </w:r>
      <w:r w:rsidRPr="004E268C">
        <w:rPr>
          <w:rFonts w:ascii="Traditional Arabic" w:eastAsiaTheme="minorHAnsi" w:hAnsi="Traditional Arabic" w:cs="Traditional Arabic" w:hint="cs"/>
          <w:color w:val="000000" w:themeColor="text1"/>
          <w:sz w:val="36"/>
          <w:szCs w:val="36"/>
          <w:lang w:val="en-GB" w:eastAsia="en-US"/>
        </w:rPr>
        <w:t>تُرمى</w:t>
      </w:r>
      <w:r w:rsidR="002324D6" w:rsidRPr="004E268C">
        <w:rPr>
          <w:rFonts w:ascii="Traditional Arabic" w:eastAsiaTheme="minorHAnsi" w:hAnsi="Traditional Arabic" w:cs="Traditional Arabic" w:hint="cs"/>
          <w:color w:val="000000" w:themeColor="text1"/>
          <w:sz w:val="36"/>
          <w:szCs w:val="36"/>
          <w:lang w:val="en-GB" w:eastAsia="en-US"/>
        </w:rPr>
        <w:t xml:space="preserve"> أكوام من الخيزران. </w:t>
      </w:r>
      <w:r w:rsidR="00204283" w:rsidRPr="004E268C">
        <w:rPr>
          <w:rFonts w:ascii="Traditional Arabic" w:eastAsiaTheme="minorHAnsi" w:hAnsi="Traditional Arabic" w:cs="Traditional Arabic" w:hint="cs"/>
          <w:color w:val="000000" w:themeColor="text1"/>
          <w:sz w:val="36"/>
          <w:szCs w:val="36"/>
          <w:lang w:val="en-GB" w:eastAsia="en-US"/>
        </w:rPr>
        <w:t>رُكِنَ</w:t>
      </w:r>
      <w:r w:rsidRPr="004E268C">
        <w:rPr>
          <w:rFonts w:ascii="Traditional Arabic" w:eastAsiaTheme="minorHAnsi" w:hAnsi="Traditional Arabic" w:cs="Traditional Arabic" w:hint="cs"/>
          <w:color w:val="000000" w:themeColor="text1"/>
          <w:sz w:val="36"/>
          <w:szCs w:val="36"/>
          <w:lang w:val="en-GB" w:eastAsia="en-US"/>
        </w:rPr>
        <w:t xml:space="preserve"> </w:t>
      </w:r>
      <w:r w:rsidR="000007BA" w:rsidRPr="004E268C">
        <w:rPr>
          <w:rFonts w:ascii="Traditional Arabic" w:eastAsiaTheme="minorHAnsi" w:hAnsi="Traditional Arabic" w:cs="Traditional Arabic" w:hint="cs"/>
          <w:color w:val="000000" w:themeColor="text1"/>
          <w:sz w:val="36"/>
          <w:szCs w:val="36"/>
          <w:lang w:val="en-GB" w:eastAsia="en-US"/>
        </w:rPr>
        <w:t>محركا قطار بخاري متسخان</w:t>
      </w:r>
      <w:r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في" شنتشو"</w:t>
      </w:r>
      <w:r w:rsidRPr="004E268C">
        <w:rPr>
          <w:rFonts w:ascii="Traditional Arabic" w:eastAsiaTheme="minorHAnsi" w:hAnsi="Traditional Arabic" w:cs="Traditional Arabic" w:hint="cs"/>
          <w:color w:val="000000" w:themeColor="text1"/>
          <w:sz w:val="36"/>
          <w:szCs w:val="36"/>
          <w:lang w:val="en-GB" w:eastAsia="en-US"/>
        </w:rPr>
        <w:t xml:space="preserve"> لسبب محيّر بالقرب من قطارنا. </w:t>
      </w:r>
      <w:r w:rsidR="002324D6" w:rsidRPr="004E268C">
        <w:rPr>
          <w:rFonts w:ascii="Traditional Arabic" w:eastAsiaTheme="minorHAnsi" w:hAnsi="Traditional Arabic" w:cs="Traditional Arabic" w:hint="cs"/>
          <w:color w:val="000000" w:themeColor="text1"/>
          <w:sz w:val="36"/>
          <w:szCs w:val="36"/>
          <w:lang w:val="en-GB" w:eastAsia="en-US"/>
        </w:rPr>
        <w:t>خرج</w:t>
      </w:r>
      <w:r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 xml:space="preserve"> وسأل</w:t>
      </w:r>
      <w:r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 xml:space="preserve"> عما إذا كان بإمكاني الصعود إلى الكابينة. (</w:t>
      </w:r>
      <w:r w:rsidRPr="004E268C">
        <w:rPr>
          <w:rFonts w:ascii="Traditional Arabic" w:eastAsiaTheme="minorHAnsi" w:hAnsi="Traditional Arabic" w:cs="Traditional Arabic" w:hint="cs"/>
          <w:color w:val="000000" w:themeColor="text1"/>
          <w:sz w:val="36"/>
          <w:szCs w:val="36"/>
          <w:lang w:val="en-GB" w:eastAsia="en-US"/>
        </w:rPr>
        <w:t>و</w:t>
      </w:r>
      <w:r w:rsidR="002324D6" w:rsidRPr="004E268C">
        <w:rPr>
          <w:rFonts w:ascii="Traditional Arabic" w:eastAsiaTheme="minorHAnsi" w:hAnsi="Traditional Arabic" w:cs="Traditional Arabic" w:hint="cs"/>
          <w:color w:val="000000" w:themeColor="text1"/>
          <w:sz w:val="36"/>
          <w:szCs w:val="36"/>
          <w:lang w:val="en-GB" w:eastAsia="en-US"/>
        </w:rPr>
        <w:t>لهواة القطارات</w:t>
      </w:r>
      <w:r w:rsidRPr="004E268C">
        <w:rPr>
          <w:rFonts w:ascii="Traditional Arabic" w:eastAsiaTheme="minorHAnsi" w:hAnsi="Traditional Arabic" w:cs="Traditional Arabic" w:hint="cs"/>
          <w:color w:val="000000" w:themeColor="text1"/>
          <w:sz w:val="36"/>
          <w:szCs w:val="36"/>
          <w:lang w:val="en-GB" w:eastAsia="en-US"/>
        </w:rPr>
        <w:t xml:space="preserve"> أقول،</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إ</w:t>
      </w:r>
      <w:bookmarkStart w:id="18" w:name="_Hlk157876401"/>
      <w:r w:rsidRPr="004E268C">
        <w:rPr>
          <w:rFonts w:ascii="Traditional Arabic" w:eastAsiaTheme="minorHAnsi" w:hAnsi="Traditional Arabic" w:cs="Traditional Arabic" w:hint="cs"/>
          <w:color w:val="000000" w:themeColor="text1"/>
          <w:sz w:val="36"/>
          <w:szCs w:val="36"/>
          <w:lang w:val="en-GB" w:eastAsia="en-US"/>
        </w:rPr>
        <w:t>ن</w:t>
      </w:r>
      <w:r w:rsidR="000007BA" w:rsidRPr="004E268C">
        <w:rPr>
          <w:rFonts w:ascii="Traditional Arabic" w:eastAsiaTheme="minorHAnsi" w:hAnsi="Traditional Arabic" w:cs="Traditional Arabic" w:hint="cs"/>
          <w:color w:val="000000" w:themeColor="text1"/>
          <w:sz w:val="36"/>
          <w:szCs w:val="36"/>
          <w:lang w:val="en-GB" w:eastAsia="en-US"/>
        </w:rPr>
        <w:t>َّ</w:t>
      </w:r>
      <w:bookmarkEnd w:id="18"/>
      <w:r w:rsidRPr="004E268C">
        <w:rPr>
          <w:rFonts w:ascii="Traditional Arabic" w:eastAsiaTheme="minorHAnsi" w:hAnsi="Traditional Arabic" w:cs="Traditional Arabic" w:hint="cs"/>
          <w:color w:val="000000" w:themeColor="text1"/>
          <w:sz w:val="36"/>
          <w:szCs w:val="36"/>
          <w:lang w:val="en-GB" w:eastAsia="en-US"/>
        </w:rPr>
        <w:t xml:space="preserve"> المحرك</w:t>
      </w:r>
      <w:r w:rsidR="000007BA" w:rsidRPr="004E268C">
        <w:rPr>
          <w:rFonts w:ascii="Traditional Arabic" w:eastAsiaTheme="minorHAnsi" w:hAnsi="Traditional Arabic" w:cs="Traditional Arabic" w:hint="cs"/>
          <w:color w:val="000000" w:themeColor="text1"/>
          <w:sz w:val="36"/>
          <w:szCs w:val="36"/>
          <w:lang w:val="en-GB" w:eastAsia="en-US"/>
        </w:rPr>
        <w:t>ي</w:t>
      </w:r>
      <w:r w:rsidRPr="004E268C">
        <w:rPr>
          <w:rFonts w:ascii="Traditional Arabic" w:eastAsiaTheme="minorHAnsi" w:hAnsi="Traditional Arabic" w:cs="Traditional Arabic" w:hint="cs"/>
          <w:color w:val="000000" w:themeColor="text1"/>
          <w:sz w:val="36"/>
          <w:szCs w:val="36"/>
          <w:lang w:val="en-GB" w:eastAsia="en-US"/>
        </w:rPr>
        <w:t>ن كانا</w:t>
      </w:r>
      <w:r w:rsidR="00C70CEB" w:rsidRPr="004E268C">
        <w:rPr>
          <w:rFonts w:ascii="Traditional Arabic" w:eastAsiaTheme="minorHAnsi" w:hAnsi="Traditional Arabic" w:cs="Traditional Arabic" w:hint="cs"/>
          <w:color w:val="000000" w:themeColor="text1"/>
          <w:sz w:val="36"/>
          <w:szCs w:val="36"/>
          <w:lang w:val="en-GB" w:eastAsia="en-US"/>
        </w:rPr>
        <w:t xml:space="preserve"> من نوع</w:t>
      </w:r>
      <w:r w:rsidR="002324D6" w:rsidRPr="004E268C">
        <w:rPr>
          <w:rFonts w:ascii="Traditional Arabic" w:eastAsiaTheme="minorHAnsi" w:hAnsi="Traditional Arabic" w:cs="Traditional Arabic" w:hint="cs"/>
          <w:color w:val="000000" w:themeColor="text1"/>
          <w:sz w:val="36"/>
          <w:szCs w:val="36"/>
          <w:lang w:val="en-GB" w:eastAsia="en-US"/>
        </w:rPr>
        <w:t xml:space="preserve"> 2-10-2 مزود</w:t>
      </w:r>
      <w:r w:rsidR="00C70CEB" w:rsidRPr="004E268C">
        <w:rPr>
          <w:rFonts w:ascii="Traditional Arabic" w:eastAsiaTheme="minorHAnsi" w:hAnsi="Traditional Arabic" w:cs="Traditional Arabic" w:hint="cs"/>
          <w:color w:val="000000" w:themeColor="text1"/>
          <w:sz w:val="36"/>
          <w:szCs w:val="36"/>
          <w:lang w:val="en-GB" w:eastAsia="en-US"/>
        </w:rPr>
        <w:t>ين</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C70CEB" w:rsidRPr="004E268C">
        <w:rPr>
          <w:rFonts w:ascii="Traditional Arabic" w:eastAsiaTheme="minorHAnsi" w:hAnsi="Traditional Arabic" w:cs="Traditional Arabic" w:hint="cs"/>
          <w:color w:val="000000" w:themeColor="text1"/>
          <w:sz w:val="36"/>
          <w:szCs w:val="36"/>
          <w:lang w:val="en-GB" w:eastAsia="en-US"/>
        </w:rPr>
        <w:t>بعاكسات</w:t>
      </w:r>
      <w:r w:rsidR="002324D6" w:rsidRPr="004E268C">
        <w:rPr>
          <w:rFonts w:ascii="Traditional Arabic" w:eastAsiaTheme="minorHAnsi" w:hAnsi="Traditional Arabic" w:cs="Traditional Arabic" w:hint="cs"/>
          <w:color w:val="000000" w:themeColor="text1"/>
          <w:sz w:val="36"/>
          <w:szCs w:val="36"/>
          <w:lang w:val="en-GB" w:eastAsia="en-US"/>
        </w:rPr>
        <w:t xml:space="preserve"> دخان، </w:t>
      </w:r>
      <w:r w:rsidR="00C70CEB" w:rsidRPr="004E268C">
        <w:rPr>
          <w:rFonts w:ascii="Traditional Arabic" w:eastAsiaTheme="minorHAnsi" w:hAnsi="Traditional Arabic" w:cs="Traditional Arabic" w:hint="cs"/>
          <w:color w:val="000000" w:themeColor="text1"/>
          <w:sz w:val="36"/>
          <w:szCs w:val="36"/>
          <w:lang w:val="en-GB" w:eastAsia="en-US"/>
        </w:rPr>
        <w:t>وقد بُنيا</w:t>
      </w:r>
      <w:r w:rsidR="002324D6" w:rsidRPr="004E268C">
        <w:rPr>
          <w:rFonts w:ascii="Traditional Arabic" w:eastAsiaTheme="minorHAnsi" w:hAnsi="Traditional Arabic" w:cs="Traditional Arabic" w:hint="cs"/>
          <w:color w:val="000000" w:themeColor="text1"/>
          <w:sz w:val="36"/>
          <w:szCs w:val="36"/>
          <w:lang w:val="en-GB" w:eastAsia="en-US"/>
        </w:rPr>
        <w:t xml:space="preserve"> في عام 1981). </w:t>
      </w:r>
      <w:r w:rsidR="00C70CEB" w:rsidRPr="004E268C">
        <w:rPr>
          <w:rFonts w:ascii="Traditional Arabic" w:eastAsiaTheme="minorHAnsi" w:hAnsi="Traditional Arabic" w:cs="Traditional Arabic" w:hint="cs"/>
          <w:color w:val="000000" w:themeColor="text1"/>
          <w:sz w:val="36"/>
          <w:szCs w:val="36"/>
          <w:lang w:val="en-GB" w:eastAsia="en-US"/>
        </w:rPr>
        <w:t>لاحظت</w:t>
      </w:r>
      <w:r w:rsidR="00204283" w:rsidRPr="004E268C">
        <w:rPr>
          <w:rFonts w:ascii="Traditional Arabic" w:eastAsiaTheme="minorHAnsi" w:hAnsi="Traditional Arabic" w:cs="Traditional Arabic" w:hint="cs"/>
          <w:color w:val="000000" w:themeColor="text1"/>
          <w:sz w:val="36"/>
          <w:szCs w:val="36"/>
          <w:lang w:val="en-GB" w:eastAsia="en-US"/>
        </w:rPr>
        <w:t>ُ</w:t>
      </w:r>
      <w:r w:rsidR="00C70CEB"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أثناء وجودي في الكابينة أ</w:t>
      </w:r>
      <w:r w:rsidR="000007BA" w:rsidRPr="004E268C">
        <w:rPr>
          <w:rFonts w:ascii="Traditional Arabic" w:eastAsiaTheme="minorHAnsi" w:hAnsi="Traditional Arabic" w:cs="Traditional Arabic" w:hint="cs"/>
          <w:color w:val="000000" w:themeColor="text1"/>
          <w:sz w:val="36"/>
          <w:szCs w:val="36"/>
          <w:lang w:val="en-GB" w:eastAsia="en-US"/>
        </w:rPr>
        <w:t>نَّ</w:t>
      </w:r>
      <w:r w:rsidR="002324D6" w:rsidRPr="004E268C">
        <w:rPr>
          <w:rFonts w:ascii="Traditional Arabic" w:eastAsiaTheme="minorHAnsi" w:hAnsi="Traditional Arabic" w:cs="Traditional Arabic" w:hint="cs"/>
          <w:color w:val="000000" w:themeColor="text1"/>
          <w:sz w:val="36"/>
          <w:szCs w:val="36"/>
          <w:lang w:val="en-GB" w:eastAsia="en-US"/>
        </w:rPr>
        <w:t xml:space="preserve"> المحرك </w:t>
      </w:r>
      <w:r w:rsidR="00C70CEB" w:rsidRPr="004E268C">
        <w:rPr>
          <w:rFonts w:ascii="Traditional Arabic" w:eastAsiaTheme="minorHAnsi" w:hAnsi="Traditional Arabic" w:cs="Traditional Arabic" w:hint="cs"/>
          <w:color w:val="000000" w:themeColor="text1"/>
          <w:sz w:val="36"/>
          <w:szCs w:val="36"/>
          <w:lang w:val="en-GB" w:eastAsia="en-US"/>
        </w:rPr>
        <w:t>مركون</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على مستوى سطح سقيفة </w:t>
      </w:r>
      <w:r w:rsidR="00C70CEB" w:rsidRPr="004E268C">
        <w:rPr>
          <w:rFonts w:ascii="Traditional Arabic" w:eastAsiaTheme="minorHAnsi" w:hAnsi="Traditional Arabic" w:cs="Traditional Arabic" w:hint="cs"/>
          <w:color w:val="000000" w:themeColor="text1"/>
          <w:sz w:val="36"/>
          <w:szCs w:val="36"/>
          <w:lang w:val="en-GB" w:eastAsia="en-US"/>
        </w:rPr>
        <w:t>محركات</w:t>
      </w:r>
      <w:r w:rsidR="002324D6" w:rsidRPr="004E268C">
        <w:rPr>
          <w:rFonts w:ascii="Traditional Arabic" w:eastAsiaTheme="minorHAnsi" w:hAnsi="Traditional Arabic" w:cs="Traditional Arabic" w:hint="cs"/>
          <w:color w:val="000000" w:themeColor="text1"/>
          <w:sz w:val="36"/>
          <w:szCs w:val="36"/>
          <w:lang w:val="en-GB" w:eastAsia="en-US"/>
        </w:rPr>
        <w:t xml:space="preserve"> طويلة</w:t>
      </w:r>
      <w:r w:rsidR="000007BA"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م</w:t>
      </w:r>
      <w:r w:rsidR="00C70CEB" w:rsidRPr="004E268C">
        <w:rPr>
          <w:rFonts w:ascii="Traditional Arabic" w:eastAsiaTheme="minorHAnsi" w:hAnsi="Traditional Arabic" w:cs="Traditional Arabic" w:hint="cs"/>
          <w:color w:val="000000" w:themeColor="text1"/>
          <w:sz w:val="36"/>
          <w:szCs w:val="36"/>
          <w:lang w:val="en-GB" w:eastAsia="en-US"/>
        </w:rPr>
        <w:t>بلّطة</w:t>
      </w:r>
      <w:r w:rsidR="002324D6" w:rsidRPr="004E268C">
        <w:rPr>
          <w:rFonts w:ascii="Traditional Arabic" w:eastAsiaTheme="minorHAnsi" w:hAnsi="Traditional Arabic" w:cs="Traditional Arabic" w:hint="cs"/>
          <w:color w:val="000000" w:themeColor="text1"/>
          <w:sz w:val="36"/>
          <w:szCs w:val="36"/>
          <w:lang w:val="en-GB" w:eastAsia="en-US"/>
        </w:rPr>
        <w:t xml:space="preserve"> ببلاط خزفي صغير، من النوع الذي طل</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ب</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مني </w:t>
      </w:r>
      <w:r w:rsidR="00C70CEB" w:rsidRPr="004E268C">
        <w:rPr>
          <w:rFonts w:ascii="Traditional Arabic" w:eastAsiaTheme="minorHAnsi" w:hAnsi="Traditional Arabic" w:cs="Traditional Arabic" w:hint="cs"/>
          <w:color w:val="000000" w:themeColor="text1"/>
          <w:sz w:val="36"/>
          <w:szCs w:val="36"/>
          <w:lang w:val="en-GB" w:eastAsia="en-US"/>
        </w:rPr>
        <w:t xml:space="preserve">تيري جيليام، </w:t>
      </w:r>
      <w:r w:rsidR="002324D6" w:rsidRPr="004E268C">
        <w:rPr>
          <w:rFonts w:ascii="Traditional Arabic" w:eastAsiaTheme="minorHAnsi" w:hAnsi="Traditional Arabic" w:cs="Traditional Arabic" w:hint="cs"/>
          <w:color w:val="000000" w:themeColor="text1"/>
          <w:sz w:val="36"/>
          <w:szCs w:val="36"/>
          <w:lang w:val="en-GB" w:eastAsia="en-US"/>
        </w:rPr>
        <w:t>أحد مراقبي الوقت</w:t>
      </w:r>
      <w:r w:rsidR="00C70CEB" w:rsidRPr="004E268C">
        <w:rPr>
          <w:rFonts w:ascii="Traditional Arabic" w:eastAsiaTheme="minorHAnsi" w:hAnsi="Traditional Arabic" w:cs="Traditional Arabic" w:hint="cs"/>
          <w:color w:val="000000" w:themeColor="text1"/>
          <w:sz w:val="36"/>
          <w:szCs w:val="36"/>
          <w:lang w:val="en-GB" w:eastAsia="en-US"/>
        </w:rPr>
        <w:t xml:space="preserve"> في فريقنا، إحضار</w:t>
      </w:r>
      <w:r w:rsidR="00204283" w:rsidRPr="004E268C">
        <w:rPr>
          <w:rFonts w:ascii="Traditional Arabic" w:eastAsiaTheme="minorHAnsi" w:hAnsi="Traditional Arabic" w:cs="Traditional Arabic" w:hint="cs"/>
          <w:color w:val="000000" w:themeColor="text1"/>
          <w:sz w:val="36"/>
          <w:szCs w:val="36"/>
          <w:lang w:val="en-GB" w:eastAsia="en-US"/>
        </w:rPr>
        <w:t>َ</w:t>
      </w:r>
      <w:r w:rsidR="00C70CEB" w:rsidRPr="004E268C">
        <w:rPr>
          <w:rFonts w:ascii="Traditional Arabic" w:eastAsiaTheme="minorHAnsi" w:hAnsi="Traditional Arabic" w:cs="Traditional Arabic" w:hint="cs"/>
          <w:color w:val="000000" w:themeColor="text1"/>
          <w:sz w:val="36"/>
          <w:szCs w:val="36"/>
          <w:lang w:val="en-GB" w:eastAsia="en-US"/>
        </w:rPr>
        <w:t xml:space="preserve">ه معي. </w:t>
      </w:r>
      <w:r w:rsidR="002324D6" w:rsidRPr="004E268C">
        <w:rPr>
          <w:rFonts w:ascii="Traditional Arabic" w:eastAsiaTheme="minorHAnsi" w:hAnsi="Traditional Arabic" w:cs="Traditional Arabic" w:hint="cs"/>
          <w:color w:val="000000" w:themeColor="text1"/>
          <w:sz w:val="36"/>
          <w:szCs w:val="36"/>
          <w:lang w:val="en-GB" w:eastAsia="en-US"/>
        </w:rPr>
        <w:t>حمل</w:t>
      </w:r>
      <w:r w:rsidR="00C70CEB" w:rsidRPr="004E268C">
        <w:rPr>
          <w:rFonts w:ascii="Traditional Arabic" w:eastAsiaTheme="minorHAnsi" w:hAnsi="Traditional Arabic" w:cs="Traditional Arabic" w:hint="cs"/>
          <w:color w:val="000000" w:themeColor="text1"/>
          <w:sz w:val="36"/>
          <w:szCs w:val="36"/>
          <w:lang w:val="en-GB" w:eastAsia="en-US"/>
        </w:rPr>
        <w:t>ت</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بلطف</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شديد</w:t>
      </w:r>
      <w:r w:rsidR="00204283" w:rsidRPr="004E268C">
        <w:rPr>
          <w:rFonts w:ascii="Traditional Arabic" w:eastAsiaTheme="minorHAnsi" w:hAnsi="Traditional Arabic" w:cs="Traditional Arabic" w:hint="cs"/>
          <w:color w:val="000000" w:themeColor="text1"/>
          <w:sz w:val="36"/>
          <w:szCs w:val="36"/>
          <w:lang w:val="en-GB" w:eastAsia="en-US"/>
        </w:rPr>
        <w:t>ٍ</w:t>
      </w:r>
      <w:r w:rsidR="00C70CEB" w:rsidRPr="004E268C">
        <w:rPr>
          <w:rFonts w:ascii="Traditional Arabic" w:eastAsiaTheme="minorHAnsi" w:hAnsi="Traditional Arabic" w:cs="Traditional Arabic" w:hint="cs"/>
          <w:color w:val="000000" w:themeColor="text1"/>
          <w:sz w:val="36"/>
          <w:szCs w:val="36"/>
          <w:lang w:val="en-GB" w:eastAsia="en-US"/>
        </w:rPr>
        <w:t xml:space="preserve"> إحدى البلاطات الخزفية المفكوكة أصلًا وعدت</w:t>
      </w:r>
      <w:r w:rsidR="00204283" w:rsidRPr="004E268C">
        <w:rPr>
          <w:rFonts w:ascii="Traditional Arabic" w:eastAsiaTheme="minorHAnsi" w:hAnsi="Traditional Arabic" w:cs="Traditional Arabic" w:hint="cs"/>
          <w:color w:val="000000" w:themeColor="text1"/>
          <w:sz w:val="36"/>
          <w:szCs w:val="36"/>
          <w:lang w:val="en-GB" w:eastAsia="en-US"/>
        </w:rPr>
        <w:t>ُ</w:t>
      </w:r>
      <w:r w:rsidR="00C70CEB" w:rsidRPr="004E268C">
        <w:rPr>
          <w:rFonts w:ascii="Traditional Arabic" w:eastAsiaTheme="minorHAnsi" w:hAnsi="Traditional Arabic" w:cs="Traditional Arabic" w:hint="cs"/>
          <w:color w:val="000000" w:themeColor="text1"/>
          <w:sz w:val="36"/>
          <w:szCs w:val="36"/>
          <w:lang w:val="en-GB" w:eastAsia="en-US"/>
        </w:rPr>
        <w:t xml:space="preserve"> بها إلى القطار</w:t>
      </w:r>
      <w:r w:rsidR="002324D6" w:rsidRPr="004E268C">
        <w:rPr>
          <w:rFonts w:ascii="Traditional Arabic" w:eastAsiaTheme="minorHAnsi" w:hAnsi="Traditional Arabic" w:cs="Traditional Arabic" w:hint="cs"/>
          <w:color w:val="000000" w:themeColor="text1"/>
          <w:sz w:val="36"/>
          <w:szCs w:val="36"/>
          <w:lang w:val="en-GB" w:eastAsia="en-US"/>
        </w:rPr>
        <w:t xml:space="preserve">، مسرورًا </w:t>
      </w:r>
      <w:r w:rsidR="00C70CEB" w:rsidRPr="004E268C">
        <w:rPr>
          <w:rFonts w:ascii="Traditional Arabic" w:eastAsiaTheme="minorHAnsi" w:hAnsi="Traditional Arabic" w:cs="Traditional Arabic" w:hint="cs"/>
          <w:color w:val="000000" w:themeColor="text1"/>
          <w:sz w:val="36"/>
          <w:szCs w:val="36"/>
          <w:lang w:val="en-GB" w:eastAsia="en-US"/>
        </w:rPr>
        <w:t>للغاية</w:t>
      </w:r>
      <w:r w:rsidR="002324D6" w:rsidRPr="004E268C">
        <w:rPr>
          <w:rFonts w:ascii="Traditional Arabic" w:eastAsiaTheme="minorHAnsi" w:hAnsi="Traditional Arabic" w:cs="Traditional Arabic" w:hint="cs"/>
          <w:color w:val="000000" w:themeColor="text1"/>
          <w:sz w:val="36"/>
          <w:szCs w:val="36"/>
          <w:lang w:val="en-GB" w:eastAsia="en-US"/>
        </w:rPr>
        <w:t xml:space="preserve"> بنفسي.</w:t>
      </w:r>
      <w:r w:rsidR="000007BA" w:rsidRPr="004E268C">
        <w:rPr>
          <w:rFonts w:ascii="Traditional Arabic" w:eastAsiaTheme="minorHAnsi" w:hAnsi="Traditional Arabic" w:cs="Traditional Arabic" w:hint="cs"/>
          <w:color w:val="000000" w:themeColor="text1"/>
          <w:sz w:val="36"/>
          <w:szCs w:val="36"/>
          <w:lang w:val="en-GB" w:eastAsia="en-US"/>
        </w:rPr>
        <w:t xml:space="preserve"> </w:t>
      </w:r>
    </w:p>
    <w:p w14:paraId="2F3C40FB" w14:textId="0DA36F55" w:rsidR="002324D6" w:rsidRPr="004E268C" w:rsidRDefault="000007B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شُغِّلت</w:t>
      </w:r>
      <w:r w:rsidR="00C70CEB" w:rsidRPr="004E268C">
        <w:rPr>
          <w:rFonts w:ascii="Traditional Arabic" w:eastAsiaTheme="minorHAnsi" w:hAnsi="Traditional Arabic" w:cs="Traditional Arabic" w:hint="cs"/>
          <w:color w:val="000000" w:themeColor="text1"/>
          <w:sz w:val="36"/>
          <w:szCs w:val="36"/>
          <w:lang w:val="en-GB" w:eastAsia="en-US"/>
        </w:rPr>
        <w:t xml:space="preserve"> سيمفونية "بحيرة البجع" </w:t>
      </w:r>
      <w:r w:rsidR="002324D6" w:rsidRPr="004E268C">
        <w:rPr>
          <w:rFonts w:ascii="Traditional Arabic" w:eastAsiaTheme="minorHAnsi" w:hAnsi="Traditional Arabic" w:cs="Traditional Arabic" w:hint="cs"/>
          <w:color w:val="000000" w:themeColor="text1"/>
          <w:sz w:val="36"/>
          <w:szCs w:val="36"/>
          <w:lang w:val="en-GB" w:eastAsia="en-US"/>
        </w:rPr>
        <w:t>عند غروب</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الشمس</w:t>
      </w:r>
      <w:r w:rsidR="00204283" w:rsidRPr="004E268C">
        <w:rPr>
          <w:rFonts w:ascii="Traditional Arabic" w:eastAsiaTheme="minorHAnsi" w:hAnsi="Traditional Arabic" w:cs="Traditional Arabic" w:hint="cs"/>
          <w:color w:val="000000" w:themeColor="text1"/>
          <w:sz w:val="36"/>
          <w:szCs w:val="36"/>
          <w:lang w:val="en-GB" w:eastAsia="en-US"/>
        </w:rPr>
        <w:t>ِ</w:t>
      </w:r>
      <w:r w:rsidR="00C70CEB"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أثناء خروج</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نا من "هانغ يانغ" عبر </w:t>
      </w:r>
      <w:r w:rsidR="00204283" w:rsidRPr="004E268C">
        <w:rPr>
          <w:rFonts w:ascii="Traditional Arabic" w:eastAsiaTheme="minorHAnsi" w:hAnsi="Traditional Arabic" w:cs="Traditional Arabic" w:hint="cs"/>
          <w:color w:val="000000" w:themeColor="text1"/>
          <w:sz w:val="36"/>
          <w:szCs w:val="36"/>
          <w:lang w:val="en-GB" w:eastAsia="en-US"/>
        </w:rPr>
        <w:t>مكبرات</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204283" w:rsidRPr="004E268C">
        <w:rPr>
          <w:rFonts w:ascii="Traditional Arabic" w:eastAsiaTheme="minorHAnsi" w:hAnsi="Traditional Arabic" w:cs="Traditional Arabic" w:hint="cs"/>
          <w:color w:val="000000" w:themeColor="text1"/>
          <w:sz w:val="36"/>
          <w:szCs w:val="36"/>
          <w:lang w:val="en-GB" w:eastAsia="en-US"/>
        </w:rPr>
        <w:t xml:space="preserve">صوت </w:t>
      </w:r>
      <w:r w:rsidR="002324D6" w:rsidRPr="004E268C">
        <w:rPr>
          <w:rFonts w:ascii="Traditional Arabic" w:eastAsiaTheme="minorHAnsi" w:hAnsi="Traditional Arabic" w:cs="Traditional Arabic" w:hint="cs"/>
          <w:color w:val="000000" w:themeColor="text1"/>
          <w:sz w:val="36"/>
          <w:szCs w:val="36"/>
          <w:lang w:val="en-GB" w:eastAsia="en-US"/>
        </w:rPr>
        <w:t>الإعلانات الرسمية للقطار. تفوق</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الطاهي على نفسه وقدّم أفضل وجبة قطار </w:t>
      </w:r>
      <w:r w:rsidR="00C70CEB" w:rsidRPr="004E268C">
        <w:rPr>
          <w:rFonts w:ascii="Traditional Arabic" w:eastAsiaTheme="minorHAnsi" w:hAnsi="Traditional Arabic" w:cs="Traditional Arabic" w:hint="cs"/>
          <w:color w:val="000000" w:themeColor="text1"/>
          <w:sz w:val="36"/>
          <w:szCs w:val="36"/>
          <w:lang w:val="en-GB" w:eastAsia="en-US"/>
        </w:rPr>
        <w:t xml:space="preserve">تناولتها </w:t>
      </w:r>
      <w:r w:rsidR="002324D6" w:rsidRPr="004E268C">
        <w:rPr>
          <w:rFonts w:ascii="Traditional Arabic" w:eastAsiaTheme="minorHAnsi" w:hAnsi="Traditional Arabic" w:cs="Traditional Arabic" w:hint="cs"/>
          <w:color w:val="000000" w:themeColor="text1"/>
          <w:sz w:val="36"/>
          <w:szCs w:val="36"/>
          <w:lang w:val="en-GB" w:eastAsia="en-US"/>
        </w:rPr>
        <w:t>خلال ال</w:t>
      </w:r>
      <w:r w:rsidR="00C70CEB" w:rsidRPr="004E268C">
        <w:rPr>
          <w:rFonts w:ascii="Traditional Arabic" w:eastAsiaTheme="minorHAnsi" w:hAnsi="Traditional Arabic" w:cs="Traditional Arabic" w:hint="cs"/>
          <w:color w:val="000000" w:themeColor="text1"/>
          <w:sz w:val="36"/>
          <w:szCs w:val="36"/>
          <w:lang w:val="en-GB" w:eastAsia="en-US"/>
        </w:rPr>
        <w:t>ـ</w:t>
      </w:r>
      <w:r w:rsidR="002324D6" w:rsidRPr="004E268C">
        <w:rPr>
          <w:rFonts w:ascii="Traditional Arabic" w:eastAsiaTheme="minorHAnsi" w:hAnsi="Traditional Arabic" w:cs="Traditional Arabic" w:hint="cs"/>
          <w:color w:val="000000" w:themeColor="text1"/>
          <w:sz w:val="36"/>
          <w:szCs w:val="36"/>
          <w:lang w:val="en-GB" w:eastAsia="en-US"/>
        </w:rPr>
        <w:t xml:space="preserve"> 45 يومًا</w:t>
      </w:r>
      <w:r w:rsidR="00C70CEB" w:rsidRPr="004E268C">
        <w:rPr>
          <w:rFonts w:ascii="Traditional Arabic" w:eastAsiaTheme="minorHAnsi" w:hAnsi="Traditional Arabic" w:cs="Traditional Arabic" w:hint="cs"/>
          <w:color w:val="000000" w:themeColor="text1"/>
          <w:sz w:val="36"/>
          <w:szCs w:val="36"/>
          <w:lang w:val="en-GB" w:eastAsia="en-US"/>
        </w:rPr>
        <w:t xml:space="preserve"> الماضية</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C70CEB" w:rsidRPr="004E268C">
        <w:rPr>
          <w:rFonts w:ascii="Traditional Arabic" w:eastAsiaTheme="minorHAnsi" w:hAnsi="Traditional Arabic" w:cs="Traditional Arabic" w:hint="cs"/>
          <w:color w:val="000000" w:themeColor="text1"/>
          <w:sz w:val="36"/>
          <w:szCs w:val="36"/>
          <w:lang w:val="en-GB" w:eastAsia="en-US"/>
        </w:rPr>
        <w:t xml:space="preserve">كانت الوجبة عبارة عن </w:t>
      </w:r>
      <w:r w:rsidR="002324D6" w:rsidRPr="004E268C">
        <w:rPr>
          <w:rFonts w:ascii="Traditional Arabic" w:eastAsiaTheme="minorHAnsi" w:hAnsi="Traditional Arabic" w:cs="Traditional Arabic" w:hint="cs"/>
          <w:color w:val="000000" w:themeColor="text1"/>
          <w:sz w:val="36"/>
          <w:szCs w:val="36"/>
          <w:lang w:val="en-GB" w:eastAsia="en-US"/>
        </w:rPr>
        <w:t>ح</w:t>
      </w:r>
      <w:r w:rsidR="00E6794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مام</w:t>
      </w:r>
      <w:r w:rsidR="00C70CEB" w:rsidRPr="004E268C">
        <w:rPr>
          <w:rFonts w:ascii="Traditional Arabic" w:eastAsiaTheme="minorHAnsi" w:hAnsi="Traditional Arabic" w:cs="Traditional Arabic" w:hint="cs"/>
          <w:color w:val="000000" w:themeColor="text1"/>
          <w:sz w:val="36"/>
          <w:szCs w:val="36"/>
          <w:lang w:val="en-GB" w:eastAsia="en-US"/>
        </w:rPr>
        <w:t>ٍ ب</w:t>
      </w:r>
      <w:r w:rsidR="002324D6" w:rsidRPr="004E268C">
        <w:rPr>
          <w:rFonts w:ascii="Traditional Arabic" w:eastAsiaTheme="minorHAnsi" w:hAnsi="Traditional Arabic" w:cs="Traditional Arabic" w:hint="cs"/>
          <w:color w:val="000000" w:themeColor="text1"/>
          <w:sz w:val="36"/>
          <w:szCs w:val="36"/>
          <w:lang w:val="en-GB" w:eastAsia="en-US"/>
        </w:rPr>
        <w:t>صلصة الصويا، وحب</w:t>
      </w:r>
      <w:r w:rsidR="00E6794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ار على </w:t>
      </w:r>
      <w:r w:rsidR="00E67943" w:rsidRPr="004E268C">
        <w:rPr>
          <w:rFonts w:ascii="Traditional Arabic" w:eastAsiaTheme="minorHAnsi" w:hAnsi="Traditional Arabic" w:cs="Traditional Arabic" w:hint="cs"/>
          <w:color w:val="000000" w:themeColor="text1"/>
          <w:sz w:val="36"/>
          <w:szCs w:val="36"/>
          <w:lang w:val="en-GB" w:eastAsia="en-US"/>
        </w:rPr>
        <w:t>الصاج</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E67943" w:rsidRPr="004E268C">
        <w:rPr>
          <w:rFonts w:ascii="Traditional Arabic" w:eastAsiaTheme="minorHAnsi" w:hAnsi="Traditional Arabic" w:cs="Traditional Arabic" w:hint="cs"/>
          <w:color w:val="000000" w:themeColor="text1"/>
          <w:sz w:val="36"/>
          <w:szCs w:val="36"/>
          <w:lang w:val="en-GB" w:eastAsia="en-US"/>
        </w:rPr>
        <w:t>ال</w:t>
      </w:r>
      <w:r w:rsidR="002324D6" w:rsidRPr="004E268C">
        <w:rPr>
          <w:rFonts w:ascii="Traditional Arabic" w:eastAsiaTheme="minorHAnsi" w:hAnsi="Traditional Arabic" w:cs="Traditional Arabic" w:hint="cs"/>
          <w:color w:val="000000" w:themeColor="text1"/>
          <w:sz w:val="36"/>
          <w:szCs w:val="36"/>
          <w:lang w:val="en-GB" w:eastAsia="en-US"/>
        </w:rPr>
        <w:t xml:space="preserve">ساخن، مع طاجن الطماطم </w:t>
      </w:r>
      <w:r w:rsidR="00E67943" w:rsidRPr="004E268C">
        <w:rPr>
          <w:rFonts w:ascii="Traditional Arabic" w:eastAsiaTheme="minorHAnsi" w:hAnsi="Traditional Arabic" w:cs="Traditional Arabic" w:hint="cs"/>
          <w:color w:val="000000" w:themeColor="text1"/>
          <w:sz w:val="36"/>
          <w:szCs w:val="36"/>
          <w:lang w:val="en-GB" w:eastAsia="en-US"/>
        </w:rPr>
        <w:t>واللحم والسلاحف</w:t>
      </w:r>
      <w:r w:rsidR="002324D6" w:rsidRPr="004E268C">
        <w:rPr>
          <w:rFonts w:ascii="Traditional Arabic" w:eastAsiaTheme="minorHAnsi" w:hAnsi="Traditional Arabic" w:cs="Traditional Arabic" w:hint="cs"/>
          <w:color w:val="000000" w:themeColor="text1"/>
          <w:sz w:val="36"/>
          <w:szCs w:val="36"/>
          <w:lang w:val="en-GB" w:eastAsia="en-US"/>
        </w:rPr>
        <w:t xml:space="preserve"> البحرية، وشرائح</w:t>
      </w:r>
      <w:r w:rsidR="0020428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السمك، </w:t>
      </w:r>
      <w:r w:rsidR="00204283" w:rsidRPr="004E268C">
        <w:rPr>
          <w:rFonts w:ascii="Traditional Arabic" w:eastAsiaTheme="minorHAnsi" w:hAnsi="Traditional Arabic" w:cs="Traditional Arabic" w:hint="cs"/>
          <w:color w:val="000000" w:themeColor="text1"/>
          <w:sz w:val="36"/>
          <w:szCs w:val="36"/>
          <w:lang w:val="en-GB" w:eastAsia="en-US"/>
        </w:rPr>
        <w:t xml:space="preserve">مطبوخة كلها </w:t>
      </w:r>
      <w:r w:rsidR="002324D6" w:rsidRPr="004E268C">
        <w:rPr>
          <w:rFonts w:ascii="Traditional Arabic" w:eastAsiaTheme="minorHAnsi" w:hAnsi="Traditional Arabic" w:cs="Traditional Arabic" w:hint="cs"/>
          <w:color w:val="000000" w:themeColor="text1"/>
          <w:sz w:val="36"/>
          <w:szCs w:val="36"/>
          <w:lang w:val="en-GB" w:eastAsia="en-US"/>
        </w:rPr>
        <w:t>بالطريقة الصينية، وعندما تعتقد أ</w:t>
      </w:r>
      <w:r w:rsidRPr="004E268C">
        <w:rPr>
          <w:rFonts w:ascii="Traditional Arabic" w:eastAsiaTheme="minorHAnsi" w:hAnsi="Traditional Arabic" w:cs="Traditional Arabic" w:hint="cs"/>
          <w:color w:val="000000" w:themeColor="text1"/>
          <w:sz w:val="36"/>
          <w:szCs w:val="36"/>
          <w:lang w:val="en-GB" w:eastAsia="en-US"/>
        </w:rPr>
        <w:t>نَّ</w:t>
      </w:r>
      <w:r w:rsidR="002324D6" w:rsidRPr="004E268C">
        <w:rPr>
          <w:rFonts w:ascii="Traditional Arabic" w:eastAsiaTheme="minorHAnsi" w:hAnsi="Traditional Arabic" w:cs="Traditional Arabic" w:hint="cs"/>
          <w:color w:val="000000" w:themeColor="text1"/>
          <w:sz w:val="36"/>
          <w:szCs w:val="36"/>
          <w:lang w:val="en-GB" w:eastAsia="en-US"/>
        </w:rPr>
        <w:t xml:space="preserve"> الوجبة قد انتهت، يأتي</w:t>
      </w:r>
      <w:r w:rsidR="00E67943" w:rsidRPr="004E268C">
        <w:rPr>
          <w:rFonts w:ascii="Traditional Arabic" w:eastAsiaTheme="minorHAnsi" w:hAnsi="Traditional Arabic" w:cs="Traditional Arabic" w:hint="cs"/>
          <w:color w:val="000000" w:themeColor="text1"/>
          <w:sz w:val="36"/>
          <w:szCs w:val="36"/>
          <w:lang w:val="en-GB" w:eastAsia="en-US"/>
        </w:rPr>
        <w:t>ك</w:t>
      </w:r>
      <w:r w:rsidR="002324D6" w:rsidRPr="004E268C">
        <w:rPr>
          <w:rFonts w:ascii="Traditional Arabic" w:eastAsiaTheme="minorHAnsi" w:hAnsi="Traditional Arabic" w:cs="Traditional Arabic" w:hint="cs"/>
          <w:color w:val="000000" w:themeColor="text1"/>
          <w:sz w:val="36"/>
          <w:szCs w:val="36"/>
          <w:lang w:val="en-GB" w:eastAsia="en-US"/>
        </w:rPr>
        <w:t xml:space="preserve"> الحساء</w:t>
      </w:r>
      <w:r w:rsidRPr="004E268C">
        <w:rPr>
          <w:rFonts w:ascii="Traditional Arabic" w:eastAsiaTheme="minorHAnsi" w:hAnsi="Traditional Arabic" w:cs="Traditional Arabic" w:hint="cs"/>
          <w:color w:val="000000" w:themeColor="text1"/>
          <w:sz w:val="36"/>
          <w:szCs w:val="36"/>
          <w:lang w:val="en-GB" w:eastAsia="en-US"/>
        </w:rPr>
        <w:t xml:space="preserve"> </w:t>
      </w:r>
      <w:r w:rsidR="00E67943" w:rsidRPr="004E268C">
        <w:rPr>
          <w:rFonts w:ascii="Traditional Arabic" w:eastAsiaTheme="minorHAnsi" w:hAnsi="Traditional Arabic" w:cs="Traditional Arabic" w:hint="cs"/>
          <w:color w:val="000000" w:themeColor="text1"/>
          <w:sz w:val="36"/>
          <w:szCs w:val="36"/>
          <w:lang w:val="en-GB" w:eastAsia="en-US"/>
        </w:rPr>
        <w:t xml:space="preserve">الذي كان </w:t>
      </w:r>
      <w:r w:rsidR="002324D6" w:rsidRPr="004E268C">
        <w:rPr>
          <w:rFonts w:ascii="Traditional Arabic" w:eastAsiaTheme="minorHAnsi" w:hAnsi="Traditional Arabic" w:cs="Traditional Arabic" w:hint="cs"/>
          <w:color w:val="000000" w:themeColor="text1"/>
          <w:sz w:val="36"/>
          <w:szCs w:val="36"/>
          <w:lang w:val="en-GB" w:eastAsia="en-US"/>
        </w:rPr>
        <w:t xml:space="preserve">في هذه الحالة حساء الخيار وبياض البيض. </w:t>
      </w:r>
      <w:r w:rsidR="00E67943" w:rsidRPr="004E268C">
        <w:rPr>
          <w:rFonts w:ascii="Traditional Arabic" w:eastAsiaTheme="minorHAnsi" w:hAnsi="Traditional Arabic" w:cs="Traditional Arabic" w:hint="cs"/>
          <w:color w:val="000000" w:themeColor="text1"/>
          <w:sz w:val="36"/>
          <w:szCs w:val="36"/>
          <w:lang w:val="en-GB" w:eastAsia="en-US"/>
        </w:rPr>
        <w:t xml:space="preserve">كان الركاب </w:t>
      </w:r>
      <w:r w:rsidR="002324D6" w:rsidRPr="004E268C">
        <w:rPr>
          <w:rFonts w:ascii="Traditional Arabic" w:eastAsiaTheme="minorHAnsi" w:hAnsi="Traditional Arabic" w:cs="Traditional Arabic" w:hint="cs"/>
          <w:color w:val="000000" w:themeColor="text1"/>
          <w:sz w:val="36"/>
          <w:szCs w:val="36"/>
          <w:lang w:val="en-GB" w:eastAsia="en-US"/>
        </w:rPr>
        <w:t>في الدرجة المتوسطة يلعبون الداما وكثير من</w:t>
      </w:r>
      <w:r w:rsidR="00E67943" w:rsidRPr="004E268C">
        <w:rPr>
          <w:rFonts w:ascii="Traditional Arabic" w:eastAsiaTheme="minorHAnsi" w:hAnsi="Traditional Arabic" w:cs="Traditional Arabic" w:hint="cs"/>
          <w:color w:val="000000" w:themeColor="text1"/>
          <w:sz w:val="36"/>
          <w:szCs w:val="36"/>
          <w:lang w:val="en-GB" w:eastAsia="en-US"/>
        </w:rPr>
        <w:t>هم يدخ</w:t>
      </w:r>
      <w:r w:rsidR="00204283" w:rsidRPr="004E268C">
        <w:rPr>
          <w:rFonts w:ascii="Traditional Arabic" w:eastAsiaTheme="minorHAnsi" w:hAnsi="Traditional Arabic" w:cs="Traditional Arabic" w:hint="cs"/>
          <w:color w:val="000000" w:themeColor="text1"/>
          <w:sz w:val="36"/>
          <w:szCs w:val="36"/>
          <w:lang w:val="en-GB" w:eastAsia="en-US"/>
        </w:rPr>
        <w:t>ّ</w:t>
      </w:r>
      <w:r w:rsidR="00E67943" w:rsidRPr="004E268C">
        <w:rPr>
          <w:rFonts w:ascii="Traditional Arabic" w:eastAsiaTheme="minorHAnsi" w:hAnsi="Traditional Arabic" w:cs="Traditional Arabic" w:hint="cs"/>
          <w:color w:val="000000" w:themeColor="text1"/>
          <w:sz w:val="36"/>
          <w:szCs w:val="36"/>
          <w:lang w:val="en-GB" w:eastAsia="en-US"/>
        </w:rPr>
        <w:t>نون</w:t>
      </w:r>
      <w:r w:rsidR="00E64E0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0F7BBE" w:rsidRPr="004E268C">
        <w:rPr>
          <w:rFonts w:ascii="Traditional Arabic" w:eastAsiaTheme="minorHAnsi" w:hAnsi="Traditional Arabic" w:cs="Traditional Arabic" w:hint="cs"/>
          <w:color w:val="000000" w:themeColor="text1"/>
          <w:sz w:val="36"/>
          <w:szCs w:val="36"/>
          <w:lang w:val="en-GB" w:eastAsia="en-US"/>
        </w:rPr>
        <w:t>و</w:t>
      </w:r>
      <w:r w:rsidR="00E67943" w:rsidRPr="004E268C">
        <w:rPr>
          <w:rFonts w:ascii="Traditional Arabic" w:eastAsiaTheme="minorHAnsi" w:hAnsi="Traditional Arabic" w:cs="Traditional Arabic" w:hint="cs"/>
          <w:color w:val="000000" w:themeColor="text1"/>
          <w:sz w:val="36"/>
          <w:szCs w:val="36"/>
          <w:lang w:val="en-GB" w:eastAsia="en-US"/>
        </w:rPr>
        <w:t xml:space="preserve">كانت الأراضي </w:t>
      </w:r>
      <w:r w:rsidR="002324D6" w:rsidRPr="004E268C">
        <w:rPr>
          <w:rFonts w:ascii="Traditional Arabic" w:eastAsiaTheme="minorHAnsi" w:hAnsi="Traditional Arabic" w:cs="Traditional Arabic" w:hint="cs"/>
          <w:color w:val="000000" w:themeColor="text1"/>
          <w:sz w:val="36"/>
          <w:szCs w:val="36"/>
          <w:lang w:val="en-GB" w:eastAsia="en-US"/>
        </w:rPr>
        <w:t>حولنا</w:t>
      </w:r>
      <w:r w:rsidR="00E67943"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 xml:space="preserve">في الخارج مظلمة للغاية. </w:t>
      </w:r>
      <w:r w:rsidR="00E67943" w:rsidRPr="004E268C">
        <w:rPr>
          <w:rFonts w:ascii="Traditional Arabic" w:eastAsiaTheme="minorHAnsi" w:hAnsi="Traditional Arabic" w:cs="Traditional Arabic" w:hint="cs"/>
          <w:color w:val="000000" w:themeColor="text1"/>
          <w:sz w:val="36"/>
          <w:szCs w:val="36"/>
          <w:lang w:val="en-GB" w:eastAsia="en-US"/>
        </w:rPr>
        <w:t xml:space="preserve">أما </w:t>
      </w:r>
      <w:r w:rsidR="002324D6" w:rsidRPr="004E268C">
        <w:rPr>
          <w:rFonts w:ascii="Traditional Arabic" w:eastAsiaTheme="minorHAnsi" w:hAnsi="Traditional Arabic" w:cs="Traditional Arabic" w:hint="cs"/>
          <w:color w:val="000000" w:themeColor="text1"/>
          <w:sz w:val="36"/>
          <w:szCs w:val="36"/>
          <w:lang w:val="en-GB" w:eastAsia="en-US"/>
        </w:rPr>
        <w:t xml:space="preserve">المحطات التي </w:t>
      </w:r>
      <w:r w:rsidR="00E67943" w:rsidRPr="004E268C">
        <w:rPr>
          <w:rFonts w:ascii="Traditional Arabic" w:eastAsiaTheme="minorHAnsi" w:hAnsi="Traditional Arabic" w:cs="Traditional Arabic" w:hint="cs"/>
          <w:color w:val="000000" w:themeColor="text1"/>
          <w:sz w:val="36"/>
          <w:szCs w:val="36"/>
          <w:lang w:val="en-GB" w:eastAsia="en-US"/>
        </w:rPr>
        <w:t xml:space="preserve">كنا </w:t>
      </w:r>
      <w:r w:rsidR="002324D6" w:rsidRPr="004E268C">
        <w:rPr>
          <w:rFonts w:ascii="Traditional Arabic" w:eastAsiaTheme="minorHAnsi" w:hAnsi="Traditional Arabic" w:cs="Traditional Arabic" w:hint="cs"/>
          <w:color w:val="000000" w:themeColor="text1"/>
          <w:sz w:val="36"/>
          <w:szCs w:val="36"/>
          <w:lang w:val="en-GB" w:eastAsia="en-US"/>
        </w:rPr>
        <w:t>نمر</w:t>
      </w:r>
      <w:r w:rsidR="00E67943"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بها </w:t>
      </w:r>
      <w:r w:rsidR="00E67943" w:rsidRPr="004E268C">
        <w:rPr>
          <w:rFonts w:ascii="Traditional Arabic" w:eastAsiaTheme="minorHAnsi" w:hAnsi="Traditional Arabic" w:cs="Traditional Arabic" w:hint="cs"/>
          <w:color w:val="000000" w:themeColor="text1"/>
          <w:sz w:val="36"/>
          <w:szCs w:val="36"/>
          <w:lang w:val="en-GB" w:eastAsia="en-US"/>
        </w:rPr>
        <w:t xml:space="preserve">فكانت </w:t>
      </w:r>
      <w:r w:rsidR="002324D6" w:rsidRPr="004E268C">
        <w:rPr>
          <w:rFonts w:ascii="Traditional Arabic" w:eastAsiaTheme="minorHAnsi" w:hAnsi="Traditional Arabic" w:cs="Traditional Arabic" w:hint="cs"/>
          <w:color w:val="000000" w:themeColor="text1"/>
          <w:sz w:val="36"/>
          <w:szCs w:val="36"/>
          <w:lang w:val="en-GB" w:eastAsia="en-US"/>
        </w:rPr>
        <w:t xml:space="preserve">مضاءة </w:t>
      </w:r>
      <w:r w:rsidR="00E67943" w:rsidRPr="004E268C">
        <w:rPr>
          <w:rFonts w:ascii="Traditional Arabic" w:eastAsiaTheme="minorHAnsi" w:hAnsi="Traditional Arabic" w:cs="Traditional Arabic" w:hint="cs"/>
          <w:color w:val="000000" w:themeColor="text1"/>
          <w:sz w:val="36"/>
          <w:szCs w:val="36"/>
          <w:lang w:val="en-GB" w:eastAsia="en-US"/>
        </w:rPr>
        <w:t xml:space="preserve">إضاءة </w:t>
      </w:r>
      <w:r w:rsidR="002324D6" w:rsidRPr="004E268C">
        <w:rPr>
          <w:rFonts w:ascii="Traditional Arabic" w:eastAsiaTheme="minorHAnsi" w:hAnsi="Traditional Arabic" w:cs="Traditional Arabic" w:hint="cs"/>
          <w:color w:val="000000" w:themeColor="text1"/>
          <w:sz w:val="36"/>
          <w:szCs w:val="36"/>
          <w:lang w:val="en-GB" w:eastAsia="en-US"/>
        </w:rPr>
        <w:t>خافت</w:t>
      </w:r>
      <w:r w:rsidR="00E67943" w:rsidRPr="004E268C">
        <w:rPr>
          <w:rFonts w:ascii="Traditional Arabic" w:eastAsiaTheme="minorHAnsi" w:hAnsi="Traditional Arabic" w:cs="Traditional Arabic" w:hint="cs"/>
          <w:color w:val="000000" w:themeColor="text1"/>
          <w:sz w:val="36"/>
          <w:szCs w:val="36"/>
          <w:lang w:val="en-GB" w:eastAsia="en-US"/>
        </w:rPr>
        <w:t>ة</w:t>
      </w:r>
      <w:r w:rsidR="002324D6" w:rsidRPr="004E268C">
        <w:rPr>
          <w:rFonts w:ascii="Traditional Arabic" w:eastAsiaTheme="minorHAnsi" w:hAnsi="Traditional Arabic" w:cs="Traditional Arabic" w:hint="cs"/>
          <w:color w:val="000000" w:themeColor="text1"/>
          <w:sz w:val="36"/>
          <w:szCs w:val="36"/>
          <w:lang w:val="en-GB" w:eastAsia="en-US"/>
        </w:rPr>
        <w:t xml:space="preserve">، على الرغم من أن حشوداً كثيرةً </w:t>
      </w:r>
      <w:r w:rsidR="00E67943" w:rsidRPr="004E268C">
        <w:rPr>
          <w:rFonts w:ascii="Traditional Arabic" w:eastAsiaTheme="minorHAnsi" w:hAnsi="Traditional Arabic" w:cs="Traditional Arabic" w:hint="cs"/>
          <w:color w:val="000000" w:themeColor="text1"/>
          <w:sz w:val="36"/>
          <w:szCs w:val="36"/>
          <w:lang w:val="en-GB" w:eastAsia="en-US"/>
        </w:rPr>
        <w:t>كانت ما</w:t>
      </w:r>
      <w:r w:rsidR="002324D6" w:rsidRPr="004E268C">
        <w:rPr>
          <w:rFonts w:ascii="Traditional Arabic" w:eastAsiaTheme="minorHAnsi" w:hAnsi="Traditional Arabic" w:cs="Traditional Arabic" w:hint="cs"/>
          <w:color w:val="000000" w:themeColor="text1"/>
          <w:sz w:val="36"/>
          <w:szCs w:val="36"/>
          <w:lang w:val="en-GB" w:eastAsia="en-US"/>
        </w:rPr>
        <w:t xml:space="preserve"> تزال تنتظر بصبر على </w:t>
      </w:r>
      <w:r w:rsidR="00E67943" w:rsidRPr="004E268C">
        <w:rPr>
          <w:rFonts w:ascii="Traditional Arabic" w:eastAsiaTheme="minorHAnsi" w:hAnsi="Traditional Arabic" w:cs="Traditional Arabic" w:hint="cs"/>
          <w:color w:val="000000" w:themeColor="text1"/>
          <w:sz w:val="36"/>
          <w:szCs w:val="36"/>
          <w:lang w:val="en-GB" w:eastAsia="en-US"/>
        </w:rPr>
        <w:t>الرصيف</w:t>
      </w:r>
      <w:r w:rsidR="002324D6"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p>
    <w:p w14:paraId="3595A138" w14:textId="58799B50" w:rsidR="002324D6" w:rsidRPr="004E268C" w:rsidRDefault="00E6794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lastRenderedPageBreak/>
        <w:t>بحث</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ديف باسبارتو </w:t>
      </w:r>
      <w:r w:rsidR="00FD5DE8" w:rsidRPr="004E268C">
        <w:rPr>
          <w:rFonts w:ascii="Traditional Arabic" w:eastAsiaTheme="minorHAnsi" w:hAnsi="Traditional Arabic" w:cs="Traditional Arabic" w:hint="cs"/>
          <w:color w:val="000000" w:themeColor="text1"/>
          <w:sz w:val="36"/>
          <w:szCs w:val="36"/>
          <w:lang w:val="en-GB" w:eastAsia="en-US"/>
        </w:rPr>
        <w:t>عند</w:t>
      </w:r>
      <w:r w:rsidR="002324D6" w:rsidRPr="004E268C">
        <w:rPr>
          <w:rFonts w:ascii="Traditional Arabic" w:eastAsiaTheme="minorHAnsi" w:hAnsi="Traditional Arabic" w:cs="Traditional Arabic" w:hint="cs"/>
          <w:color w:val="000000" w:themeColor="text1"/>
          <w:sz w:val="36"/>
          <w:szCs w:val="36"/>
          <w:lang w:val="en-GB" w:eastAsia="en-US"/>
        </w:rPr>
        <w:t xml:space="preserve"> الساعة 10.15 في محطة " تشوتشو" عن بسكويت </w:t>
      </w:r>
      <w:r w:rsidRPr="004E268C">
        <w:rPr>
          <w:rFonts w:ascii="Traditional Arabic" w:eastAsiaTheme="minorHAnsi" w:hAnsi="Traditional Arabic" w:cs="Traditional Arabic" w:hint="cs"/>
          <w:color w:val="000000" w:themeColor="text1"/>
          <w:sz w:val="36"/>
          <w:szCs w:val="36"/>
          <w:lang w:val="en-GB" w:eastAsia="en-US"/>
        </w:rPr>
        <w:t xml:space="preserve">دايجستيف، </w:t>
      </w:r>
      <w:r w:rsidR="002324D6" w:rsidRPr="004E268C">
        <w:rPr>
          <w:rFonts w:ascii="Traditional Arabic" w:eastAsiaTheme="minorHAnsi" w:hAnsi="Traditional Arabic" w:cs="Traditional Arabic" w:hint="cs"/>
          <w:color w:val="000000" w:themeColor="text1"/>
          <w:sz w:val="36"/>
          <w:szCs w:val="36"/>
          <w:lang w:val="en-GB" w:eastAsia="en-US"/>
        </w:rPr>
        <w:t>وذهب</w:t>
      </w:r>
      <w:r w:rsidR="000F7BBE"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رجل</w:t>
      </w:r>
      <w:r w:rsidR="000F7BBE"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لفحص درجة حرارة </w:t>
      </w:r>
      <w:r w:rsidRPr="004E268C">
        <w:rPr>
          <w:rFonts w:ascii="Traditional Arabic" w:eastAsiaTheme="minorHAnsi" w:hAnsi="Traditional Arabic" w:cs="Traditional Arabic" w:hint="cs"/>
          <w:color w:val="000000" w:themeColor="text1"/>
          <w:sz w:val="36"/>
          <w:szCs w:val="36"/>
          <w:lang w:val="en-GB" w:eastAsia="en-US"/>
        </w:rPr>
        <w:t>محور العجلات</w:t>
      </w:r>
      <w:r w:rsidR="002324D6" w:rsidRPr="004E268C">
        <w:rPr>
          <w:rFonts w:ascii="Traditional Arabic" w:eastAsiaTheme="minorHAnsi" w:hAnsi="Traditional Arabic" w:cs="Traditional Arabic" w:hint="cs"/>
          <w:color w:val="000000" w:themeColor="text1"/>
          <w:sz w:val="36"/>
          <w:szCs w:val="36"/>
          <w:lang w:val="en-GB" w:eastAsia="en-US"/>
        </w:rPr>
        <w:t xml:space="preserve"> بيديه العاريتين</w:t>
      </w:r>
      <w:r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وأرا</w:t>
      </w:r>
      <w:r w:rsidR="002324D6" w:rsidRPr="004E268C">
        <w:rPr>
          <w:rFonts w:ascii="Traditional Arabic" w:eastAsiaTheme="minorHAnsi" w:hAnsi="Traditional Arabic" w:cs="Traditional Arabic" w:hint="cs"/>
          <w:color w:val="000000" w:themeColor="text1"/>
          <w:sz w:val="36"/>
          <w:szCs w:val="36"/>
          <w:lang w:val="en-GB" w:eastAsia="en-US"/>
        </w:rPr>
        <w:t>د السيد "شي</w:t>
      </w:r>
      <w:r w:rsidRPr="004E268C">
        <w:rPr>
          <w:rFonts w:ascii="Traditional Arabic" w:eastAsiaTheme="minorHAnsi" w:hAnsi="Traditional Arabic" w:cs="Traditional Arabic" w:hint="cs"/>
          <w:color w:val="000000" w:themeColor="text1"/>
          <w:sz w:val="36"/>
          <w:szCs w:val="36"/>
          <w:lang w:val="en-GB" w:eastAsia="en-US"/>
        </w:rPr>
        <w:t>يه</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ج</w:t>
      </w:r>
      <w:r w:rsidR="002324D6" w:rsidRPr="004E268C">
        <w:rPr>
          <w:rFonts w:ascii="Traditional Arabic" w:eastAsiaTheme="minorHAnsi" w:hAnsi="Traditional Arabic" w:cs="Traditional Arabic" w:hint="cs"/>
          <w:color w:val="000000" w:themeColor="text1"/>
          <w:sz w:val="36"/>
          <w:szCs w:val="36"/>
          <w:lang w:val="en-GB" w:eastAsia="en-US"/>
        </w:rPr>
        <w:t xml:space="preserve">ذبي إلى محادثة حول الكتاب الذي أقرأه: فم الحصان </w:t>
      </w:r>
      <w:r w:rsidR="00AF6BC4" w:rsidRPr="004E268C">
        <w:rPr>
          <w:rFonts w:ascii="Traditional Arabic" w:eastAsiaTheme="minorHAnsi" w:hAnsi="Traditional Arabic" w:cs="Traditional Arabic" w:hint="cs"/>
          <w:color w:val="000000" w:themeColor="text1"/>
          <w:sz w:val="36"/>
          <w:szCs w:val="36"/>
          <w:lang w:val="en-GB" w:eastAsia="en-US"/>
        </w:rPr>
        <w:t>ل</w:t>
      </w:r>
      <w:r w:rsidR="000F7BBE" w:rsidRPr="004E268C">
        <w:rPr>
          <w:rFonts w:ascii="Traditional Arabic" w:eastAsiaTheme="minorHAnsi" w:hAnsi="Traditional Arabic" w:cs="Traditional Arabic" w:hint="cs"/>
          <w:color w:val="000000" w:themeColor="text1"/>
          <w:sz w:val="36"/>
          <w:szCs w:val="36"/>
          <w:lang w:val="en-GB" w:eastAsia="en-US"/>
        </w:rPr>
        <w:t xml:space="preserve">لكاتب البريطاني </w:t>
      </w:r>
      <w:r w:rsidR="002324D6" w:rsidRPr="004E268C">
        <w:rPr>
          <w:rFonts w:ascii="Traditional Arabic" w:eastAsiaTheme="minorHAnsi" w:hAnsi="Traditional Arabic" w:cs="Traditional Arabic" w:hint="cs"/>
          <w:color w:val="000000" w:themeColor="text1"/>
          <w:sz w:val="36"/>
          <w:szCs w:val="36"/>
          <w:lang w:val="en-GB" w:eastAsia="en-US"/>
        </w:rPr>
        <w:t>جويس كاري.</w:t>
      </w:r>
    </w:p>
    <w:p w14:paraId="4856B87C" w14:textId="77777777"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"يبدو هذا كتابًا جادًا للغاية يا سيد مايك".</w:t>
      </w:r>
    </w:p>
    <w:p w14:paraId="3B4953B7" w14:textId="3AF005AE" w:rsidR="002324D6" w:rsidRPr="004E268C" w:rsidRDefault="00AF6BC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خاب أملُه للغاية عندما أخبرتُه أنه مليء بالضحك. </w:t>
      </w:r>
    </w:p>
    <w:p w14:paraId="071D5439" w14:textId="07477C11"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E268C">
        <w:rPr>
          <w:rFonts w:ascii="Traditional Arabic" w:eastAsiaTheme="minorHAnsi" w:hAnsi="Traditional Arabic" w:cs="Traditional Arabic" w:hint="cs"/>
          <w:color w:val="000000" w:themeColor="text1"/>
          <w:sz w:val="36"/>
          <w:szCs w:val="36"/>
          <w:lang w:val="en-GB" w:eastAsia="en-US"/>
        </w:rPr>
        <w:t>لاحقًا: شعر</w:t>
      </w:r>
      <w:r w:rsidR="00AF6BC4" w:rsidRPr="004E268C">
        <w:rPr>
          <w:rFonts w:ascii="Traditional Arabic" w:eastAsiaTheme="minorHAnsi" w:hAnsi="Traditional Arabic" w:cs="Traditional Arabic" w:hint="cs"/>
          <w:color w:val="000000" w:themeColor="text1"/>
          <w:sz w:val="36"/>
          <w:szCs w:val="36"/>
          <w:lang w:val="en-GB" w:eastAsia="en-US"/>
        </w:rPr>
        <w:t>تُ</w:t>
      </w:r>
      <w:r w:rsidRPr="004E268C">
        <w:rPr>
          <w:rFonts w:ascii="Traditional Arabic" w:eastAsiaTheme="minorHAnsi" w:hAnsi="Traditional Arabic" w:cs="Traditional Arabic" w:hint="cs"/>
          <w:color w:val="000000" w:themeColor="text1"/>
          <w:sz w:val="36"/>
          <w:szCs w:val="36"/>
          <w:lang w:val="en-GB" w:eastAsia="en-US"/>
        </w:rPr>
        <w:t xml:space="preserve"> بالراحة تحت اللحاف السميك </w:t>
      </w:r>
      <w:r w:rsidR="00AF6BC4" w:rsidRPr="004E268C">
        <w:rPr>
          <w:rFonts w:ascii="Traditional Arabic" w:eastAsiaTheme="minorHAnsi" w:hAnsi="Traditional Arabic" w:cs="Traditional Arabic" w:hint="cs"/>
          <w:color w:val="000000" w:themeColor="text1"/>
          <w:sz w:val="36"/>
          <w:szCs w:val="36"/>
          <w:lang w:val="en-GB" w:eastAsia="en-US"/>
        </w:rPr>
        <w:t>حيث ا</w:t>
      </w:r>
      <w:r w:rsidRPr="004E268C">
        <w:rPr>
          <w:rFonts w:ascii="Traditional Arabic" w:eastAsiaTheme="minorHAnsi" w:hAnsi="Traditional Arabic" w:cs="Traditional Arabic" w:hint="cs"/>
          <w:color w:val="000000" w:themeColor="text1"/>
          <w:sz w:val="36"/>
          <w:szCs w:val="36"/>
          <w:lang w:val="en-GB" w:eastAsia="en-US"/>
        </w:rPr>
        <w:t>ستلق</w:t>
      </w:r>
      <w:r w:rsidR="00AF6BC4" w:rsidRPr="004E268C">
        <w:rPr>
          <w:rFonts w:ascii="Traditional Arabic" w:eastAsiaTheme="minorHAnsi" w:hAnsi="Traditional Arabic" w:cs="Traditional Arabic" w:hint="cs"/>
          <w:color w:val="000000" w:themeColor="text1"/>
          <w:sz w:val="36"/>
          <w:szCs w:val="36"/>
          <w:lang w:val="en-GB" w:eastAsia="en-US"/>
        </w:rPr>
        <w:t>يتُ</w:t>
      </w:r>
      <w:r w:rsidRPr="004E268C">
        <w:rPr>
          <w:rFonts w:ascii="Traditional Arabic" w:eastAsiaTheme="minorHAnsi" w:hAnsi="Traditional Arabic" w:cs="Traditional Arabic" w:hint="cs"/>
          <w:color w:val="000000" w:themeColor="text1"/>
          <w:sz w:val="36"/>
          <w:szCs w:val="36"/>
          <w:lang w:val="en-GB" w:eastAsia="en-US"/>
        </w:rPr>
        <w:t xml:space="preserve"> مستيقظًا لفترة طويلة، أستمع</w:t>
      </w:r>
      <w:r w:rsidR="00AF6BC4"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إلى أصوات القطار المتغيرة باستمرار</w:t>
      </w:r>
      <w:r w:rsidR="00FD5DE8"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AF6BC4" w:rsidRPr="004E268C">
        <w:rPr>
          <w:rFonts w:ascii="Traditional Arabic" w:eastAsiaTheme="minorHAnsi" w:hAnsi="Traditional Arabic" w:cs="Traditional Arabic" w:hint="cs"/>
          <w:color w:val="000000" w:themeColor="text1"/>
          <w:sz w:val="36"/>
          <w:szCs w:val="36"/>
          <w:lang w:val="en-GB" w:eastAsia="en-US"/>
        </w:rPr>
        <w:t xml:space="preserve">فقد بدا من الخطأ إضاعة أي وقت كان في الصين في مجرد النوم. </w:t>
      </w:r>
    </w:p>
    <w:p w14:paraId="4AF5A11C" w14:textId="0B408A13"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45FDAA8F" w14:textId="2F84F782" w:rsidR="00F55B49" w:rsidRDefault="00F55B49" w:rsidP="004A200D">
      <w:pPr>
        <w:widowControl/>
        <w:adjustRightInd w:val="0"/>
        <w:jc w:val="both"/>
        <w:rPr>
          <w:rFonts w:ascii="Traditional Arabic" w:eastAsiaTheme="minorHAnsi" w:hAnsi="Traditional Arabic" w:cs="Traditional Arabic"/>
          <w:sz w:val="28"/>
          <w:szCs w:val="28"/>
          <w:lang w:val="en-GB" w:eastAsia="en-US"/>
        </w:rPr>
      </w:pPr>
    </w:p>
    <w:p w14:paraId="1B17FB9D" w14:textId="7ED88409" w:rsidR="00F55B49" w:rsidRDefault="00F55B49" w:rsidP="004A200D">
      <w:pPr>
        <w:widowControl/>
        <w:adjustRightInd w:val="0"/>
        <w:jc w:val="both"/>
        <w:rPr>
          <w:rFonts w:ascii="Traditional Arabic" w:eastAsiaTheme="minorHAnsi" w:hAnsi="Traditional Arabic" w:cs="Traditional Arabic"/>
          <w:sz w:val="28"/>
          <w:szCs w:val="28"/>
          <w:lang w:val="en-GB" w:eastAsia="en-US"/>
        </w:rPr>
      </w:pPr>
    </w:p>
    <w:p w14:paraId="4E9555BD" w14:textId="52070ACD" w:rsidR="004A200D" w:rsidRDefault="004A200D" w:rsidP="004A200D">
      <w:pPr>
        <w:widowControl/>
        <w:adjustRightInd w:val="0"/>
        <w:jc w:val="both"/>
        <w:rPr>
          <w:rFonts w:ascii="AppleSystemUIFont" w:eastAsiaTheme="minorHAnsi" w:hAnsi="AppleSystemUIFont" w:cs="AppleSystemUIFont"/>
          <w:sz w:val="28"/>
          <w:szCs w:val="28"/>
          <w:lang w:eastAsia="en-US"/>
        </w:rPr>
      </w:pPr>
    </w:p>
    <w:p w14:paraId="73363DD3" w14:textId="77777777" w:rsidR="004A200D" w:rsidRPr="00DE56E2" w:rsidRDefault="004A200D" w:rsidP="004A200D">
      <w:pPr>
        <w:widowControl/>
        <w:adjustRightInd w:val="0"/>
        <w:jc w:val="both"/>
        <w:rPr>
          <w:rFonts w:ascii="AppleSystemUIFont" w:eastAsiaTheme="minorHAnsi" w:hAnsi="AppleSystemUIFont" w:cs="AppleSystemUIFont"/>
          <w:sz w:val="28"/>
          <w:szCs w:val="28"/>
          <w:rtl w:val="0"/>
          <w:lang w:eastAsia="en-US"/>
        </w:rPr>
      </w:pPr>
    </w:p>
    <w:p w14:paraId="32BC4F09" w14:textId="3263640E" w:rsidR="002324D6" w:rsidRDefault="002324D6" w:rsidP="004A200D">
      <w:pPr>
        <w:widowControl/>
        <w:adjustRightInd w:val="0"/>
        <w:jc w:val="both"/>
        <w:rPr>
          <w:rFonts w:ascii="Traditional Arabic" w:eastAsiaTheme="minorHAnsi" w:hAnsi="Traditional Arabic" w:cs="Traditional Arabic"/>
          <w:b/>
          <w:bCs/>
          <w:color w:val="808080" w:themeColor="background1" w:themeShade="80"/>
          <w:sz w:val="36"/>
          <w:szCs w:val="36"/>
          <w:lang w:val="en-GB" w:eastAsia="en-US"/>
        </w:rPr>
      </w:pPr>
      <w:r w:rsidRPr="00E85D3E">
        <w:rPr>
          <w:rFonts w:ascii="Traditional Arabic" w:eastAsiaTheme="minorHAnsi" w:hAnsi="Traditional Arabic" w:cs="Traditional Arabic" w:hint="cs"/>
          <w:b/>
          <w:bCs/>
          <w:sz w:val="36"/>
          <w:szCs w:val="36"/>
          <w:lang w:val="en-GB" w:eastAsia="en-US"/>
        </w:rPr>
        <w:t xml:space="preserve">اليوم السادس والأربعون </w:t>
      </w:r>
      <w:r w:rsidRPr="00E85D3E">
        <w:rPr>
          <w:rFonts w:ascii="Traditional Arabic" w:eastAsiaTheme="minorHAnsi" w:hAnsi="Traditional Arabic" w:cs="Traditional Arabic" w:hint="cs"/>
          <w:b/>
          <w:bCs/>
          <w:color w:val="808080" w:themeColor="background1" w:themeShade="80"/>
          <w:sz w:val="36"/>
          <w:szCs w:val="36"/>
          <w:lang w:val="en-GB" w:eastAsia="en-US"/>
        </w:rPr>
        <w:t>9 نوفمبر</w:t>
      </w:r>
    </w:p>
    <w:p w14:paraId="1CA137E1"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0AF092E8" w14:textId="77777777" w:rsidR="000A1620" w:rsidRPr="000F7BBE" w:rsidRDefault="000A1620" w:rsidP="004A200D">
      <w:pPr>
        <w:widowControl/>
        <w:adjustRightInd w:val="0"/>
        <w:jc w:val="both"/>
        <w:rPr>
          <w:rFonts w:ascii="Traditional Arabic" w:eastAsiaTheme="minorHAnsi" w:hAnsi="Traditional Arabic" w:cs="Traditional Arabic"/>
          <w:b/>
          <w:bCs/>
          <w:color w:val="000000" w:themeColor="text1"/>
          <w:sz w:val="36"/>
          <w:szCs w:val="36"/>
          <w:rtl w:val="0"/>
          <w:lang w:val="en-GB" w:eastAsia="en-US"/>
        </w:rPr>
      </w:pPr>
    </w:p>
    <w:p w14:paraId="5621270D" w14:textId="75F346DB"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وصل</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الماء الساخن في الساعة السابعة إلا عشرين دقيقة. </w:t>
      </w:r>
      <w:r w:rsidR="000F7BBE" w:rsidRPr="004E268C">
        <w:rPr>
          <w:rFonts w:ascii="Traditional Arabic" w:eastAsiaTheme="minorHAnsi" w:hAnsi="Traditional Arabic" w:cs="Traditional Arabic" w:hint="cs"/>
          <w:color w:val="000000" w:themeColor="text1"/>
          <w:sz w:val="36"/>
          <w:szCs w:val="36"/>
          <w:lang w:val="en-GB" w:eastAsia="en-US"/>
        </w:rPr>
        <w:t>و</w:t>
      </w:r>
      <w:r w:rsidR="0015516E" w:rsidRPr="004E268C">
        <w:rPr>
          <w:rFonts w:ascii="Traditional Arabic" w:eastAsiaTheme="minorHAnsi" w:hAnsi="Traditional Arabic" w:cs="Traditional Arabic" w:hint="cs"/>
          <w:color w:val="000000" w:themeColor="text1"/>
          <w:sz w:val="36"/>
          <w:szCs w:val="36"/>
          <w:lang w:val="en-GB" w:eastAsia="en-US"/>
        </w:rPr>
        <w:t>على مكبرات</w:t>
      </w:r>
      <w:r w:rsidR="000F7BBE" w:rsidRPr="004E268C">
        <w:rPr>
          <w:rFonts w:ascii="Traditional Arabic" w:eastAsiaTheme="minorHAnsi" w:hAnsi="Traditional Arabic" w:cs="Traditional Arabic" w:hint="cs"/>
          <w:color w:val="000000" w:themeColor="text1"/>
          <w:sz w:val="36"/>
          <w:szCs w:val="36"/>
          <w:lang w:val="en-GB" w:eastAsia="en-US"/>
        </w:rPr>
        <w:t>ِ</w:t>
      </w:r>
      <w:r w:rsidR="0015516E" w:rsidRPr="004E268C">
        <w:rPr>
          <w:rFonts w:ascii="Traditional Arabic" w:eastAsiaTheme="minorHAnsi" w:hAnsi="Traditional Arabic" w:cs="Traditional Arabic" w:hint="cs"/>
          <w:color w:val="000000" w:themeColor="text1"/>
          <w:sz w:val="36"/>
          <w:szCs w:val="36"/>
          <w:lang w:val="en-GB" w:eastAsia="en-US"/>
        </w:rPr>
        <w:t xml:space="preserve"> الصوت</w:t>
      </w:r>
      <w:r w:rsidR="007C7FD2" w:rsidRPr="004E268C">
        <w:rPr>
          <w:rFonts w:ascii="Traditional Arabic" w:eastAsiaTheme="minorHAnsi" w:hAnsi="Traditional Arabic" w:cs="Traditional Arabic" w:hint="cs"/>
          <w:color w:val="000000" w:themeColor="text1"/>
          <w:sz w:val="36"/>
          <w:szCs w:val="36"/>
          <w:lang w:val="en-GB" w:eastAsia="en-US"/>
        </w:rPr>
        <w:t xml:space="preserve"> تشتغل</w:t>
      </w:r>
      <w:r w:rsidRPr="004E268C">
        <w:rPr>
          <w:rFonts w:ascii="Traditional Arabic" w:eastAsiaTheme="minorHAnsi" w:hAnsi="Traditional Arabic" w:cs="Traditional Arabic" w:hint="cs"/>
          <w:color w:val="000000" w:themeColor="text1"/>
          <w:sz w:val="36"/>
          <w:szCs w:val="36"/>
          <w:lang w:val="en-GB" w:eastAsia="en-US"/>
        </w:rPr>
        <w:t xml:space="preserve"> موسيقى من هاواي</w:t>
      </w:r>
      <w:r w:rsidR="0015516E" w:rsidRPr="004E268C">
        <w:rPr>
          <w:rFonts w:ascii="Traditional Arabic" w:eastAsiaTheme="minorHAnsi" w:hAnsi="Traditional Arabic" w:cs="Traditional Arabic" w:hint="cs"/>
          <w:color w:val="000000" w:themeColor="text1"/>
          <w:sz w:val="36"/>
          <w:szCs w:val="36"/>
          <w:lang w:val="en-GB" w:eastAsia="en-US"/>
        </w:rPr>
        <w:t xml:space="preserve">. الحقول مستغلّة بالكامل بالفعل </w:t>
      </w:r>
      <w:r w:rsidRPr="004E268C">
        <w:rPr>
          <w:rFonts w:ascii="Traditional Arabic" w:eastAsiaTheme="minorHAnsi" w:hAnsi="Traditional Arabic" w:cs="Traditional Arabic" w:hint="cs"/>
          <w:color w:val="000000" w:themeColor="text1"/>
          <w:sz w:val="36"/>
          <w:szCs w:val="36"/>
          <w:lang w:val="en-GB" w:eastAsia="en-US"/>
        </w:rPr>
        <w:t>خلف</w:t>
      </w:r>
      <w:r w:rsidR="0015516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ستائر الدانتيل</w:t>
      </w:r>
      <w:r w:rsidR="0015516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0F7BBE" w:rsidRPr="004E268C">
        <w:rPr>
          <w:rFonts w:ascii="Traditional Arabic" w:eastAsiaTheme="minorHAnsi" w:hAnsi="Traditional Arabic" w:cs="Traditional Arabic" w:hint="cs"/>
          <w:color w:val="000000" w:themeColor="text1"/>
          <w:sz w:val="36"/>
          <w:szCs w:val="36"/>
          <w:lang w:val="en-GB" w:eastAsia="en-US"/>
        </w:rPr>
        <w:t>وظهر</w:t>
      </w:r>
      <w:r w:rsidR="0015516E" w:rsidRPr="004E268C">
        <w:rPr>
          <w:rFonts w:ascii="Traditional Arabic" w:eastAsiaTheme="minorHAnsi" w:hAnsi="Traditional Arabic" w:cs="Traditional Arabic" w:hint="cs"/>
          <w:color w:val="000000" w:themeColor="text1"/>
          <w:sz w:val="36"/>
          <w:szCs w:val="36"/>
          <w:lang w:val="en-GB" w:eastAsia="en-US"/>
        </w:rPr>
        <w:t xml:space="preserve"> الريف</w:t>
      </w:r>
      <w:r w:rsidR="000F7BBE" w:rsidRPr="004E268C">
        <w:rPr>
          <w:rFonts w:ascii="Traditional Arabic" w:eastAsiaTheme="minorHAnsi" w:hAnsi="Traditional Arabic" w:cs="Traditional Arabic" w:hint="cs"/>
          <w:color w:val="000000" w:themeColor="text1"/>
          <w:sz w:val="36"/>
          <w:szCs w:val="36"/>
          <w:lang w:val="en-GB" w:eastAsia="en-US"/>
        </w:rPr>
        <w:t>ُ</w:t>
      </w:r>
      <w:r w:rsidR="0015516E" w:rsidRPr="004E268C">
        <w:rPr>
          <w:rFonts w:ascii="Traditional Arabic" w:eastAsiaTheme="minorHAnsi" w:hAnsi="Traditional Arabic" w:cs="Traditional Arabic" w:hint="cs"/>
          <w:color w:val="000000" w:themeColor="text1"/>
          <w:sz w:val="36"/>
          <w:szCs w:val="36"/>
          <w:lang w:val="en-GB" w:eastAsia="en-US"/>
        </w:rPr>
        <w:t xml:space="preserve"> أشبه</w:t>
      </w:r>
      <w:r w:rsidRPr="004E268C">
        <w:rPr>
          <w:rFonts w:ascii="Traditional Arabic" w:eastAsiaTheme="minorHAnsi" w:hAnsi="Traditional Arabic" w:cs="Traditional Arabic" w:hint="cs"/>
          <w:color w:val="000000" w:themeColor="text1"/>
          <w:sz w:val="36"/>
          <w:szCs w:val="36"/>
          <w:lang w:val="en-GB" w:eastAsia="en-US"/>
        </w:rPr>
        <w:t xml:space="preserve"> </w:t>
      </w:r>
      <w:r w:rsidR="0015516E" w:rsidRPr="004E268C">
        <w:rPr>
          <w:rFonts w:ascii="Traditional Arabic" w:eastAsiaTheme="minorHAnsi" w:hAnsi="Traditional Arabic" w:cs="Traditional Arabic" w:hint="cs"/>
          <w:color w:val="000000" w:themeColor="text1"/>
          <w:sz w:val="36"/>
          <w:szCs w:val="36"/>
          <w:lang w:val="en-GB" w:eastAsia="en-US"/>
        </w:rPr>
        <w:t>ب</w:t>
      </w:r>
      <w:r w:rsidRPr="004E268C">
        <w:rPr>
          <w:rFonts w:ascii="Traditional Arabic" w:eastAsiaTheme="minorHAnsi" w:hAnsi="Traditional Arabic" w:cs="Traditional Arabic" w:hint="cs"/>
          <w:color w:val="000000" w:themeColor="text1"/>
          <w:sz w:val="36"/>
          <w:szCs w:val="36"/>
          <w:lang w:val="en-GB" w:eastAsia="en-US"/>
        </w:rPr>
        <w:t xml:space="preserve">رواية لتوماس هاردي </w:t>
      </w:r>
      <w:r w:rsidR="000F7BBE" w:rsidRPr="004E268C">
        <w:rPr>
          <w:rFonts w:ascii="Traditional Arabic" w:eastAsiaTheme="minorHAnsi" w:hAnsi="Traditional Arabic" w:cs="Traditional Arabic" w:hint="cs"/>
          <w:color w:val="000000" w:themeColor="text1"/>
          <w:sz w:val="36"/>
          <w:szCs w:val="36"/>
          <w:lang w:val="en-GB" w:eastAsia="en-US"/>
        </w:rPr>
        <w:t xml:space="preserve">دبّت فيها الحياة </w:t>
      </w:r>
      <w:r w:rsidR="0015516E" w:rsidRPr="004E268C">
        <w:rPr>
          <w:rFonts w:ascii="Traditional Arabic" w:eastAsiaTheme="minorHAnsi" w:hAnsi="Traditional Arabic" w:cs="Traditional Arabic" w:hint="cs"/>
          <w:color w:val="000000" w:themeColor="text1"/>
          <w:sz w:val="36"/>
          <w:szCs w:val="36"/>
          <w:lang w:val="en-GB" w:eastAsia="en-US"/>
        </w:rPr>
        <w:t>للتو. هناك رجل</w:t>
      </w:r>
      <w:r w:rsidR="000F7BBE" w:rsidRPr="004E268C">
        <w:rPr>
          <w:rFonts w:ascii="Traditional Arabic" w:eastAsiaTheme="minorHAnsi" w:hAnsi="Traditional Arabic" w:cs="Traditional Arabic" w:hint="cs"/>
          <w:color w:val="000000" w:themeColor="text1"/>
          <w:sz w:val="36"/>
          <w:szCs w:val="36"/>
          <w:lang w:val="en-GB" w:eastAsia="en-US"/>
        </w:rPr>
        <w:t>ٌ</w:t>
      </w:r>
      <w:r w:rsidR="0015516E"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يعزق</w:t>
      </w:r>
      <w:r w:rsidR="0015516E"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وآخر يقط</w:t>
      </w:r>
      <w:r w:rsidR="0015516E" w:rsidRPr="004E268C">
        <w:rPr>
          <w:rFonts w:ascii="Traditional Arabic" w:eastAsiaTheme="minorHAnsi" w:hAnsi="Traditional Arabic" w:cs="Traditional Arabic" w:hint="cs"/>
          <w:color w:val="000000" w:themeColor="text1"/>
          <w:sz w:val="36"/>
          <w:szCs w:val="36"/>
          <w:lang w:val="en-GB" w:eastAsia="en-US"/>
        </w:rPr>
        <w:t>ف</w:t>
      </w:r>
      <w:r w:rsidRPr="004E268C">
        <w:rPr>
          <w:rFonts w:ascii="Traditional Arabic" w:eastAsiaTheme="minorHAnsi" w:hAnsi="Traditional Arabic" w:cs="Traditional Arabic" w:hint="cs"/>
          <w:color w:val="000000" w:themeColor="text1"/>
          <w:sz w:val="36"/>
          <w:szCs w:val="36"/>
          <w:lang w:val="en-GB" w:eastAsia="en-US"/>
        </w:rPr>
        <w:t xml:space="preserve"> الأرز</w:t>
      </w:r>
      <w:r w:rsidR="000F7BBE" w:rsidRPr="004E268C">
        <w:rPr>
          <w:rFonts w:ascii="Traditional Arabic" w:eastAsiaTheme="minorHAnsi" w:hAnsi="Traditional Arabic" w:cs="Traditional Arabic" w:hint="cs"/>
          <w:color w:val="000000" w:themeColor="text1"/>
          <w:sz w:val="36"/>
          <w:szCs w:val="36"/>
          <w:lang w:val="en-GB" w:eastAsia="en-US"/>
        </w:rPr>
        <w:t xml:space="preserve">، </w:t>
      </w:r>
      <w:r w:rsidR="0015516E" w:rsidRPr="004E268C">
        <w:rPr>
          <w:rFonts w:ascii="Traditional Arabic" w:eastAsiaTheme="minorHAnsi" w:hAnsi="Traditional Arabic" w:cs="Traditional Arabic" w:hint="cs"/>
          <w:color w:val="000000" w:themeColor="text1"/>
          <w:sz w:val="36"/>
          <w:szCs w:val="36"/>
          <w:lang w:val="en-GB" w:eastAsia="en-US"/>
        </w:rPr>
        <w:t xml:space="preserve">وامرأة </w:t>
      </w:r>
      <w:r w:rsidRPr="004E268C">
        <w:rPr>
          <w:rFonts w:ascii="Traditional Arabic" w:eastAsiaTheme="minorHAnsi" w:hAnsi="Traditional Arabic" w:cs="Traditional Arabic" w:hint="cs"/>
          <w:color w:val="000000" w:themeColor="text1"/>
          <w:sz w:val="36"/>
          <w:szCs w:val="36"/>
          <w:lang w:val="en-GB" w:eastAsia="en-US"/>
        </w:rPr>
        <w:t>تغسل</w:t>
      </w:r>
      <w:r w:rsidR="00E64E0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وشخص آخر يصطاد، وآخر ي</w:t>
      </w:r>
      <w:r w:rsidR="0015516E" w:rsidRPr="004E268C">
        <w:rPr>
          <w:rFonts w:ascii="Traditional Arabic" w:eastAsiaTheme="minorHAnsi" w:hAnsi="Traditional Arabic" w:cs="Traditional Arabic" w:hint="cs"/>
          <w:color w:val="000000" w:themeColor="text1"/>
          <w:sz w:val="36"/>
          <w:szCs w:val="36"/>
          <w:lang w:val="en-GB" w:eastAsia="en-US"/>
        </w:rPr>
        <w:t>رمي</w:t>
      </w:r>
      <w:r w:rsidRPr="004E268C">
        <w:rPr>
          <w:rFonts w:ascii="Traditional Arabic" w:eastAsiaTheme="minorHAnsi" w:hAnsi="Traditional Arabic" w:cs="Traditional Arabic" w:hint="cs"/>
          <w:color w:val="000000" w:themeColor="text1"/>
          <w:sz w:val="36"/>
          <w:szCs w:val="36"/>
          <w:lang w:val="en-GB" w:eastAsia="en-US"/>
        </w:rPr>
        <w:t xml:space="preserve"> سيقان الأرز في الدرّاس</w:t>
      </w:r>
      <w:r w:rsidR="0015516E" w:rsidRPr="004E268C">
        <w:rPr>
          <w:rFonts w:ascii="Traditional Arabic" w:eastAsiaTheme="minorHAnsi" w:hAnsi="Traditional Arabic" w:cs="Traditional Arabic" w:hint="cs"/>
          <w:color w:val="000000" w:themeColor="text1"/>
          <w:sz w:val="36"/>
          <w:szCs w:val="36"/>
          <w:lang w:val="en-GB" w:eastAsia="en-US"/>
        </w:rPr>
        <w:t>ة</w:t>
      </w:r>
      <w:r w:rsidRPr="004E268C">
        <w:rPr>
          <w:rFonts w:ascii="Traditional Arabic" w:eastAsiaTheme="minorHAnsi" w:hAnsi="Traditional Arabic" w:cs="Traditional Arabic" w:hint="cs"/>
          <w:color w:val="000000" w:themeColor="text1"/>
          <w:sz w:val="36"/>
          <w:szCs w:val="36"/>
          <w:lang w:val="en-GB" w:eastAsia="en-US"/>
        </w:rPr>
        <w:t xml:space="preserve"> ال</w:t>
      </w:r>
      <w:r w:rsidR="0015516E" w:rsidRPr="004E268C">
        <w:rPr>
          <w:rFonts w:ascii="Traditional Arabic" w:eastAsiaTheme="minorHAnsi" w:hAnsi="Traditional Arabic" w:cs="Traditional Arabic" w:hint="cs"/>
          <w:color w:val="000000" w:themeColor="text1"/>
          <w:sz w:val="36"/>
          <w:szCs w:val="36"/>
          <w:lang w:val="en-GB" w:eastAsia="en-US"/>
        </w:rPr>
        <w:t>تي</w:t>
      </w:r>
      <w:r w:rsidRPr="004E268C">
        <w:rPr>
          <w:rFonts w:ascii="Traditional Arabic" w:eastAsiaTheme="minorHAnsi" w:hAnsi="Traditional Arabic" w:cs="Traditional Arabic" w:hint="cs"/>
          <w:color w:val="000000" w:themeColor="text1"/>
          <w:sz w:val="36"/>
          <w:szCs w:val="36"/>
          <w:lang w:val="en-GB" w:eastAsia="en-US"/>
        </w:rPr>
        <w:t xml:space="preserve"> </w:t>
      </w:r>
      <w:r w:rsidR="0015516E" w:rsidRPr="004E268C">
        <w:rPr>
          <w:rFonts w:ascii="Traditional Arabic" w:eastAsiaTheme="minorHAnsi" w:hAnsi="Traditional Arabic" w:cs="Traditional Arabic" w:hint="cs"/>
          <w:color w:val="000000" w:themeColor="text1"/>
          <w:sz w:val="36"/>
          <w:szCs w:val="36"/>
          <w:lang w:val="en-GB" w:eastAsia="en-US"/>
        </w:rPr>
        <w:t xml:space="preserve">يشغّلها </w:t>
      </w:r>
      <w:r w:rsidRPr="004E268C">
        <w:rPr>
          <w:rFonts w:ascii="Traditional Arabic" w:eastAsiaTheme="minorHAnsi" w:hAnsi="Traditional Arabic" w:cs="Traditional Arabic" w:hint="cs"/>
          <w:color w:val="000000" w:themeColor="text1"/>
          <w:sz w:val="36"/>
          <w:szCs w:val="36"/>
          <w:lang w:val="en-GB" w:eastAsia="en-US"/>
        </w:rPr>
        <w:t>اثنان آخرا</w:t>
      </w:r>
      <w:r w:rsidR="0015516E"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عن طريق الدواسات. </w:t>
      </w:r>
      <w:r w:rsidR="007C7FD2" w:rsidRPr="004E268C">
        <w:rPr>
          <w:rFonts w:ascii="Traditional Arabic" w:eastAsiaTheme="minorHAnsi" w:hAnsi="Traditional Arabic" w:cs="Traditional Arabic" w:hint="cs"/>
          <w:color w:val="000000" w:themeColor="text1"/>
          <w:sz w:val="36"/>
          <w:szCs w:val="36"/>
          <w:lang w:val="en-GB" w:eastAsia="en-US"/>
        </w:rPr>
        <w:t>يقوم</w:t>
      </w:r>
      <w:r w:rsidRPr="004E268C">
        <w:rPr>
          <w:rFonts w:ascii="Traditional Arabic" w:eastAsiaTheme="minorHAnsi" w:hAnsi="Traditional Arabic" w:cs="Traditional Arabic" w:hint="cs"/>
          <w:color w:val="000000" w:themeColor="text1"/>
          <w:sz w:val="36"/>
          <w:szCs w:val="36"/>
          <w:lang w:val="en-GB" w:eastAsia="en-US"/>
        </w:rPr>
        <w:t xml:space="preserve"> رجل عجوز </w:t>
      </w:r>
      <w:r w:rsidRPr="004E268C">
        <w:rPr>
          <w:rFonts w:ascii="Traditional Arabic" w:eastAsiaTheme="minorHAnsi" w:hAnsi="Traditional Arabic" w:cs="Traditional Arabic" w:hint="cs"/>
          <w:color w:val="000000" w:themeColor="text1"/>
          <w:sz w:val="36"/>
          <w:szCs w:val="36"/>
          <w:lang w:val="en-GB" w:eastAsia="en-US" w:bidi="ar-SY"/>
        </w:rPr>
        <w:t>بتجميع</w:t>
      </w:r>
      <w:r w:rsidRPr="004E268C">
        <w:rPr>
          <w:rFonts w:ascii="Traditional Arabic" w:eastAsiaTheme="minorHAnsi" w:hAnsi="Traditional Arabic" w:cs="Traditional Arabic" w:hint="cs"/>
          <w:color w:val="000000" w:themeColor="text1"/>
          <w:sz w:val="36"/>
          <w:szCs w:val="36"/>
          <w:lang w:val="en-GB" w:eastAsia="en-US"/>
        </w:rPr>
        <w:t xml:space="preserve"> الأرز المق</w:t>
      </w:r>
      <w:r w:rsidR="0015516E" w:rsidRPr="004E268C">
        <w:rPr>
          <w:rFonts w:ascii="Traditional Arabic" w:eastAsiaTheme="minorHAnsi" w:hAnsi="Traditional Arabic" w:cs="Traditional Arabic" w:hint="cs"/>
          <w:color w:val="000000" w:themeColor="text1"/>
          <w:sz w:val="36"/>
          <w:szCs w:val="36"/>
          <w:lang w:val="en-GB" w:eastAsia="en-US"/>
        </w:rPr>
        <w:t>طوف في مجموعات،</w:t>
      </w:r>
      <w:r w:rsidRPr="004E268C">
        <w:rPr>
          <w:rFonts w:ascii="Traditional Arabic" w:eastAsiaTheme="minorHAnsi" w:hAnsi="Traditional Arabic" w:cs="Traditional Arabic" w:hint="cs"/>
          <w:color w:val="000000" w:themeColor="text1"/>
          <w:sz w:val="36"/>
          <w:szCs w:val="36"/>
          <w:lang w:val="en-GB" w:eastAsia="en-US"/>
        </w:rPr>
        <w:t xml:space="preserve"> وامرأة تحرث التربة، و</w:t>
      </w:r>
      <w:r w:rsidR="007C7FD2" w:rsidRPr="004E268C">
        <w:rPr>
          <w:rFonts w:ascii="Traditional Arabic" w:eastAsiaTheme="minorHAnsi" w:hAnsi="Traditional Arabic" w:cs="Traditional Arabic" w:hint="cs"/>
          <w:color w:val="000000" w:themeColor="text1"/>
          <w:sz w:val="36"/>
          <w:szCs w:val="36"/>
          <w:lang w:val="en-GB" w:eastAsia="en-US"/>
        </w:rPr>
        <w:t>يمرّ</w:t>
      </w:r>
      <w:r w:rsidRPr="004E268C">
        <w:rPr>
          <w:rFonts w:ascii="Traditional Arabic" w:eastAsiaTheme="minorHAnsi" w:hAnsi="Traditional Arabic" w:cs="Traditional Arabic" w:hint="cs"/>
          <w:color w:val="000000" w:themeColor="text1"/>
          <w:sz w:val="36"/>
          <w:szCs w:val="36"/>
          <w:lang w:val="en-GB" w:eastAsia="en-US"/>
        </w:rPr>
        <w:t xml:space="preserve"> رجلان يحملان آلة الد</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ر</w:t>
      </w:r>
      <w:r w:rsidR="000F7BBE"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hint="cs"/>
          <w:color w:val="000000" w:themeColor="text1"/>
          <w:sz w:val="36"/>
          <w:szCs w:val="36"/>
          <w:lang w:val="en-GB" w:eastAsia="en-US"/>
        </w:rPr>
        <w:t xml:space="preserve">س على </w:t>
      </w:r>
      <w:r w:rsidR="0015516E" w:rsidRPr="004E268C">
        <w:rPr>
          <w:rFonts w:ascii="Traditional Arabic" w:eastAsiaTheme="minorHAnsi" w:hAnsi="Traditional Arabic" w:cs="Traditional Arabic" w:hint="cs"/>
          <w:color w:val="000000" w:themeColor="text1"/>
          <w:sz w:val="36"/>
          <w:szCs w:val="36"/>
          <w:lang w:val="en-GB" w:eastAsia="en-US"/>
        </w:rPr>
        <w:t>قضيب</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معلق بين أكتافهما. </w:t>
      </w:r>
      <w:r w:rsidR="0015516E"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 xml:space="preserve">هناك فرن الطوب </w:t>
      </w:r>
      <w:r w:rsidR="00452F86" w:rsidRPr="004E268C">
        <w:rPr>
          <w:rFonts w:ascii="Traditional Arabic" w:eastAsiaTheme="minorHAnsi" w:hAnsi="Traditional Arabic" w:cs="Traditional Arabic" w:hint="cs"/>
          <w:color w:val="000000" w:themeColor="text1"/>
          <w:sz w:val="36"/>
          <w:szCs w:val="36"/>
          <w:lang w:val="en-GB" w:eastAsia="en-US"/>
        </w:rPr>
        <w:t>ينفث دخانه بالفعل</w:t>
      </w:r>
      <w:r w:rsidR="00AF6BC4"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يبدو أن</w:t>
      </w:r>
      <w:r w:rsidR="00953811"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الصينيين لديهم شهية لا تشبع للبناء.</w:t>
      </w:r>
    </w:p>
    <w:p w14:paraId="581DF8A2" w14:textId="3F3449F9"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ذهب</w:t>
      </w:r>
      <w:r w:rsidR="00AD07FC" w:rsidRPr="004E268C">
        <w:rPr>
          <w:rFonts w:ascii="Traditional Arabic" w:eastAsiaTheme="minorHAnsi" w:hAnsi="Traditional Arabic" w:cs="Traditional Arabic" w:hint="cs"/>
          <w:color w:val="000000" w:themeColor="text1"/>
          <w:sz w:val="36"/>
          <w:szCs w:val="36"/>
          <w:lang w:val="en-GB" w:eastAsia="en-US"/>
        </w:rPr>
        <w:t>تُ</w:t>
      </w:r>
      <w:r w:rsidRPr="004E268C">
        <w:rPr>
          <w:rFonts w:ascii="Traditional Arabic" w:eastAsiaTheme="minorHAnsi" w:hAnsi="Traditional Arabic" w:cs="Traditional Arabic" w:hint="cs"/>
          <w:color w:val="000000" w:themeColor="text1"/>
          <w:sz w:val="36"/>
          <w:szCs w:val="36"/>
          <w:lang w:val="en-GB" w:eastAsia="en-US"/>
        </w:rPr>
        <w:t xml:space="preserve"> إلى المرحاض لأغتسل. </w:t>
      </w:r>
      <w:r w:rsidR="00AD07FC" w:rsidRPr="004E268C">
        <w:rPr>
          <w:rFonts w:ascii="Traditional Arabic" w:eastAsiaTheme="minorHAnsi" w:hAnsi="Traditional Arabic" w:cs="Traditional Arabic" w:hint="cs"/>
          <w:color w:val="000000" w:themeColor="text1"/>
          <w:sz w:val="36"/>
          <w:szCs w:val="36"/>
          <w:lang w:val="en-GB" w:eastAsia="en-US"/>
        </w:rPr>
        <w:t xml:space="preserve">لم يكن متوفرًا هناك سوى </w:t>
      </w:r>
      <w:r w:rsidRPr="004E268C">
        <w:rPr>
          <w:rFonts w:ascii="Traditional Arabic" w:eastAsiaTheme="minorHAnsi" w:hAnsi="Traditional Arabic" w:cs="Traditional Arabic" w:hint="cs"/>
          <w:color w:val="000000" w:themeColor="text1"/>
          <w:sz w:val="36"/>
          <w:szCs w:val="36"/>
          <w:lang w:val="en-GB" w:eastAsia="en-US"/>
        </w:rPr>
        <w:t xml:space="preserve">الماء البارد فقط </w:t>
      </w:r>
      <w:r w:rsidR="00AD07FC" w:rsidRPr="004E268C">
        <w:rPr>
          <w:rFonts w:ascii="Traditional Arabic" w:eastAsiaTheme="minorHAnsi" w:hAnsi="Traditional Arabic" w:cs="Traditional Arabic" w:hint="cs"/>
          <w:color w:val="000000" w:themeColor="text1"/>
          <w:sz w:val="36"/>
          <w:szCs w:val="36"/>
          <w:lang w:val="en-GB" w:eastAsia="en-US"/>
        </w:rPr>
        <w:t>وعلى نحو</w:t>
      </w:r>
      <w:r w:rsidRPr="004E268C">
        <w:rPr>
          <w:rFonts w:ascii="Traditional Arabic" w:eastAsiaTheme="minorHAnsi" w:hAnsi="Traditional Arabic" w:cs="Traditional Arabic" w:hint="cs"/>
          <w:color w:val="000000" w:themeColor="text1"/>
          <w:sz w:val="36"/>
          <w:szCs w:val="36"/>
          <w:lang w:val="en-GB" w:eastAsia="en-US"/>
        </w:rPr>
        <w:t xml:space="preserve"> متقط</w:t>
      </w:r>
      <w:r w:rsidR="00AD07FC"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ع. زادت الروائح </w:t>
      </w:r>
      <w:r w:rsidR="00AD07FC" w:rsidRPr="004E268C">
        <w:rPr>
          <w:rFonts w:ascii="Traditional Arabic" w:eastAsiaTheme="minorHAnsi" w:hAnsi="Traditional Arabic" w:cs="Traditional Arabic" w:hint="cs"/>
          <w:color w:val="000000" w:themeColor="text1"/>
          <w:sz w:val="36"/>
          <w:szCs w:val="36"/>
          <w:lang w:val="en-GB" w:eastAsia="en-US"/>
        </w:rPr>
        <w:t>في الليل</w:t>
      </w:r>
      <w:r w:rsidR="005A051A" w:rsidRPr="004E268C">
        <w:rPr>
          <w:rFonts w:ascii="Traditional Arabic" w:eastAsiaTheme="minorHAnsi" w:hAnsi="Traditional Arabic" w:cs="Traditional Arabic" w:hint="cs"/>
          <w:color w:val="000000" w:themeColor="text1"/>
          <w:sz w:val="36"/>
          <w:szCs w:val="36"/>
          <w:lang w:val="en-GB" w:eastAsia="en-US"/>
        </w:rPr>
        <w:t xml:space="preserve">، وقد أضاف </w:t>
      </w:r>
      <w:r w:rsidRPr="004E268C">
        <w:rPr>
          <w:rFonts w:ascii="Traditional Arabic" w:eastAsiaTheme="minorHAnsi" w:hAnsi="Traditional Arabic" w:cs="Traditional Arabic" w:hint="cs"/>
          <w:color w:val="000000" w:themeColor="text1"/>
          <w:sz w:val="36"/>
          <w:szCs w:val="36"/>
          <w:lang w:val="en-GB" w:eastAsia="en-US"/>
        </w:rPr>
        <w:t xml:space="preserve">صابون أرماني </w:t>
      </w:r>
      <w:r w:rsidR="00AD07FC" w:rsidRPr="004E268C">
        <w:rPr>
          <w:rFonts w:ascii="Traditional Arabic" w:eastAsiaTheme="minorHAnsi" w:hAnsi="Traditional Arabic" w:cs="Traditional Arabic" w:hint="cs"/>
          <w:color w:val="000000" w:themeColor="text1"/>
          <w:sz w:val="36"/>
          <w:szCs w:val="36"/>
          <w:lang w:val="en-GB" w:eastAsia="en-US"/>
        </w:rPr>
        <w:t>الذي أخذتُه تذكارًا من فندق "بينينسولا"</w:t>
      </w:r>
      <w:r w:rsidR="000F7BBE" w:rsidRPr="004E268C">
        <w:rPr>
          <w:rFonts w:ascii="Traditional Arabic" w:eastAsiaTheme="minorHAnsi" w:hAnsi="Traditional Arabic" w:cs="Traditional Arabic" w:hint="cs"/>
          <w:color w:val="000000" w:themeColor="text1"/>
          <w:sz w:val="36"/>
          <w:szCs w:val="36"/>
          <w:lang w:val="en-GB" w:eastAsia="en-US"/>
        </w:rPr>
        <w:t>، على</w:t>
      </w:r>
      <w:r w:rsidR="00AD07FC" w:rsidRPr="004E268C">
        <w:rPr>
          <w:rFonts w:ascii="Traditional Arabic" w:eastAsiaTheme="minorHAnsi" w:hAnsi="Traditional Arabic" w:cs="Traditional Arabic" w:hint="cs"/>
          <w:color w:val="000000" w:themeColor="text1"/>
          <w:sz w:val="36"/>
          <w:szCs w:val="36"/>
          <w:lang w:val="en-GB" w:eastAsia="en-US"/>
        </w:rPr>
        <w:t xml:space="preserve"> </w:t>
      </w:r>
      <w:r w:rsidR="000F7BBE" w:rsidRPr="004E268C">
        <w:rPr>
          <w:rFonts w:ascii="Traditional Arabic" w:eastAsiaTheme="minorHAnsi" w:hAnsi="Traditional Arabic" w:cs="Traditional Arabic" w:hint="cs"/>
          <w:color w:val="000000" w:themeColor="text1"/>
          <w:sz w:val="36"/>
          <w:szCs w:val="36"/>
          <w:lang w:val="en-GB" w:eastAsia="en-US"/>
        </w:rPr>
        <w:t xml:space="preserve">ما </w:t>
      </w:r>
      <w:r w:rsidR="00AD07FC" w:rsidRPr="004E268C">
        <w:rPr>
          <w:rFonts w:ascii="Traditional Arabic" w:eastAsiaTheme="minorHAnsi" w:hAnsi="Traditional Arabic" w:cs="Traditional Arabic" w:hint="cs"/>
          <w:color w:val="000000" w:themeColor="text1"/>
          <w:sz w:val="36"/>
          <w:szCs w:val="36"/>
          <w:lang w:val="en-GB" w:eastAsia="en-US"/>
        </w:rPr>
        <w:t xml:space="preserve">يبدو الآن وكأنه فترة طويلة، </w:t>
      </w:r>
      <w:r w:rsidR="005A051A" w:rsidRPr="004E268C">
        <w:rPr>
          <w:rFonts w:ascii="Traditional Arabic" w:eastAsiaTheme="minorHAnsi" w:hAnsi="Traditional Arabic" w:cs="Traditional Arabic" w:hint="cs"/>
          <w:color w:val="000000" w:themeColor="text1"/>
          <w:sz w:val="36"/>
          <w:szCs w:val="36"/>
          <w:lang w:val="en-GB" w:eastAsia="en-US"/>
        </w:rPr>
        <w:t xml:space="preserve">لمسةً غير متوقعة من </w:t>
      </w:r>
      <w:r w:rsidRPr="004E268C">
        <w:rPr>
          <w:rFonts w:ascii="Traditional Arabic" w:eastAsiaTheme="minorHAnsi" w:hAnsi="Traditional Arabic" w:cs="Traditional Arabic" w:hint="cs"/>
          <w:color w:val="000000" w:themeColor="text1"/>
          <w:sz w:val="36"/>
          <w:szCs w:val="36"/>
          <w:lang w:val="en-GB" w:eastAsia="en-US"/>
        </w:rPr>
        <w:t>"بيفرلي هيلز "إلى هذا المكان الم</w:t>
      </w:r>
      <w:r w:rsidR="005A051A" w:rsidRPr="004E268C">
        <w:rPr>
          <w:rFonts w:ascii="Traditional Arabic" w:eastAsiaTheme="minorHAnsi" w:hAnsi="Traditional Arabic" w:cs="Traditional Arabic" w:hint="cs"/>
          <w:color w:val="000000" w:themeColor="text1"/>
          <w:sz w:val="36"/>
          <w:szCs w:val="36"/>
          <w:lang w:val="en-GB" w:eastAsia="en-US"/>
        </w:rPr>
        <w:t xml:space="preserve">تَّسخ المتهالك. </w:t>
      </w:r>
      <w:r w:rsidRPr="004E268C">
        <w:rPr>
          <w:rFonts w:ascii="Traditional Arabic" w:eastAsiaTheme="minorHAnsi" w:hAnsi="Traditional Arabic" w:cs="Traditional Arabic" w:hint="cs"/>
          <w:color w:val="000000" w:themeColor="text1"/>
          <w:sz w:val="36"/>
          <w:szCs w:val="36"/>
          <w:lang w:val="en-GB" w:eastAsia="en-US"/>
        </w:rPr>
        <w:t>عندما عد</w:t>
      </w:r>
      <w:r w:rsidR="005A051A" w:rsidRPr="004E268C">
        <w:rPr>
          <w:rFonts w:ascii="Traditional Arabic" w:eastAsiaTheme="minorHAnsi" w:hAnsi="Traditional Arabic" w:cs="Traditional Arabic" w:hint="cs"/>
          <w:color w:val="000000" w:themeColor="text1"/>
          <w:sz w:val="36"/>
          <w:szCs w:val="36"/>
          <w:lang w:val="en-GB" w:eastAsia="en-US"/>
        </w:rPr>
        <w:t>تُ</w:t>
      </w:r>
      <w:r w:rsidRPr="004E268C">
        <w:rPr>
          <w:rFonts w:ascii="Traditional Arabic" w:eastAsiaTheme="minorHAnsi" w:hAnsi="Traditional Arabic" w:cs="Traditional Arabic" w:hint="cs"/>
          <w:color w:val="000000" w:themeColor="text1"/>
          <w:sz w:val="36"/>
          <w:szCs w:val="36"/>
          <w:lang w:val="en-GB" w:eastAsia="en-US"/>
        </w:rPr>
        <w:t xml:space="preserve"> إلى </w:t>
      </w:r>
      <w:r w:rsidR="005A051A" w:rsidRPr="004E268C">
        <w:rPr>
          <w:rFonts w:ascii="Traditional Arabic" w:eastAsiaTheme="minorHAnsi" w:hAnsi="Traditional Arabic" w:cs="Traditional Arabic" w:hint="cs"/>
          <w:color w:val="000000" w:themeColor="text1"/>
          <w:sz w:val="36"/>
          <w:szCs w:val="36"/>
          <w:lang w:val="en-GB" w:eastAsia="en-US"/>
        </w:rPr>
        <w:t>الكابينة</w:t>
      </w:r>
      <w:r w:rsidRPr="004E268C">
        <w:rPr>
          <w:rFonts w:ascii="Traditional Arabic" w:eastAsiaTheme="minorHAnsi" w:hAnsi="Traditional Arabic" w:cs="Traditional Arabic" w:hint="cs"/>
          <w:color w:val="000000" w:themeColor="text1"/>
          <w:sz w:val="36"/>
          <w:szCs w:val="36"/>
          <w:lang w:val="en-GB" w:eastAsia="en-US"/>
        </w:rPr>
        <w:t xml:space="preserve">، </w:t>
      </w:r>
      <w:r w:rsidR="005A051A" w:rsidRPr="004E268C">
        <w:rPr>
          <w:rFonts w:ascii="Traditional Arabic" w:eastAsiaTheme="minorHAnsi" w:hAnsi="Traditional Arabic" w:cs="Traditional Arabic" w:hint="cs"/>
          <w:color w:val="000000" w:themeColor="text1"/>
          <w:sz w:val="36"/>
          <w:szCs w:val="36"/>
          <w:lang w:val="en-GB" w:eastAsia="en-US"/>
        </w:rPr>
        <w:lastRenderedPageBreak/>
        <w:t xml:space="preserve">وجدتُ </w:t>
      </w:r>
      <w:r w:rsidRPr="004E268C">
        <w:rPr>
          <w:rFonts w:ascii="Traditional Arabic" w:eastAsiaTheme="minorHAnsi" w:hAnsi="Traditional Arabic" w:cs="Traditional Arabic" w:hint="cs"/>
          <w:color w:val="000000" w:themeColor="text1"/>
          <w:sz w:val="36"/>
          <w:szCs w:val="36"/>
          <w:lang w:val="en-GB" w:eastAsia="en-US"/>
        </w:rPr>
        <w:t xml:space="preserve">طريقي مسدودًا من قبل مضيفنا الذي </w:t>
      </w:r>
      <w:r w:rsidR="005A051A" w:rsidRPr="004E268C">
        <w:rPr>
          <w:rFonts w:ascii="Traditional Arabic" w:eastAsiaTheme="minorHAnsi" w:hAnsi="Traditional Arabic" w:cs="Traditional Arabic" w:hint="cs"/>
          <w:color w:val="000000" w:themeColor="text1"/>
          <w:sz w:val="36"/>
          <w:szCs w:val="36"/>
          <w:lang w:val="en-GB" w:eastAsia="en-US"/>
        </w:rPr>
        <w:t xml:space="preserve">كان </w:t>
      </w:r>
      <w:r w:rsidRPr="004E268C">
        <w:rPr>
          <w:rFonts w:ascii="Traditional Arabic" w:eastAsiaTheme="minorHAnsi" w:hAnsi="Traditional Arabic" w:cs="Traditional Arabic" w:hint="cs"/>
          <w:color w:val="000000" w:themeColor="text1"/>
          <w:sz w:val="36"/>
          <w:szCs w:val="36"/>
          <w:lang w:val="en-GB" w:eastAsia="en-US"/>
        </w:rPr>
        <w:t>يمسح</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5A051A" w:rsidRPr="004E268C">
        <w:rPr>
          <w:rFonts w:ascii="Traditional Arabic" w:eastAsiaTheme="minorHAnsi" w:hAnsi="Traditional Arabic" w:cs="Traditional Arabic" w:hint="cs"/>
          <w:color w:val="000000" w:themeColor="text1"/>
          <w:sz w:val="36"/>
          <w:szCs w:val="36"/>
          <w:lang w:val="en-GB" w:eastAsia="en-US"/>
        </w:rPr>
        <w:t>ب</w:t>
      </w:r>
      <w:r w:rsidRPr="004E268C">
        <w:rPr>
          <w:rFonts w:ascii="Traditional Arabic" w:eastAsiaTheme="minorHAnsi" w:hAnsi="Traditional Arabic" w:cs="Traditional Arabic" w:hint="cs"/>
          <w:color w:val="000000" w:themeColor="text1"/>
          <w:sz w:val="36"/>
          <w:szCs w:val="36"/>
          <w:lang w:val="en-GB" w:eastAsia="en-US"/>
        </w:rPr>
        <w:t>ممسحة</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قديمة</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متسخة</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أرضية</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الممر</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5A051A" w:rsidRPr="004E268C">
        <w:rPr>
          <w:rFonts w:ascii="Traditional Arabic" w:eastAsiaTheme="minorHAnsi" w:hAnsi="Traditional Arabic" w:cs="Traditional Arabic" w:hint="cs"/>
          <w:color w:val="000000" w:themeColor="text1"/>
          <w:sz w:val="36"/>
          <w:szCs w:val="36"/>
          <w:lang w:val="en-GB" w:eastAsia="en-US"/>
        </w:rPr>
        <w:t>كانت مشاهدة هذه العملية مؤلمة لأن</w:t>
      </w:r>
      <w:r w:rsidR="00953811" w:rsidRPr="004E268C">
        <w:rPr>
          <w:rFonts w:ascii="Traditional Arabic" w:eastAsiaTheme="minorHAnsi" w:hAnsi="Traditional Arabic" w:cs="Traditional Arabic" w:hint="cs"/>
          <w:color w:val="000000" w:themeColor="text1"/>
          <w:sz w:val="36"/>
          <w:szCs w:val="36"/>
          <w:lang w:val="en-GB" w:eastAsia="en-US"/>
        </w:rPr>
        <w:t>َّ</w:t>
      </w:r>
      <w:r w:rsidR="005A051A" w:rsidRPr="004E268C">
        <w:rPr>
          <w:rFonts w:ascii="Traditional Arabic" w:eastAsiaTheme="minorHAnsi" w:hAnsi="Traditional Arabic" w:cs="Traditional Arabic" w:hint="cs"/>
          <w:color w:val="000000" w:themeColor="text1"/>
          <w:sz w:val="36"/>
          <w:szCs w:val="36"/>
          <w:lang w:val="en-GB" w:eastAsia="en-US"/>
        </w:rPr>
        <w:t xml:space="preserve"> الأرض مغطاة بالسجاد. </w:t>
      </w:r>
    </w:p>
    <w:p w14:paraId="54BB50AD" w14:textId="2089A6BE" w:rsidR="002324D6" w:rsidRPr="004E268C" w:rsidRDefault="005A051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ترجّلتُ </w:t>
      </w:r>
      <w:r w:rsidR="00953811" w:rsidRPr="004E268C">
        <w:rPr>
          <w:rFonts w:ascii="Traditional Arabic" w:eastAsiaTheme="minorHAnsi" w:hAnsi="Traditional Arabic" w:cs="Traditional Arabic" w:hint="cs"/>
          <w:color w:val="000000" w:themeColor="text1"/>
          <w:sz w:val="36"/>
          <w:szCs w:val="36"/>
          <w:lang w:val="en-GB" w:eastAsia="en-US"/>
        </w:rPr>
        <w:t xml:space="preserve">من القطار </w:t>
      </w:r>
      <w:r w:rsidR="002324D6" w:rsidRPr="004E268C">
        <w:rPr>
          <w:rFonts w:ascii="Traditional Arabic" w:eastAsiaTheme="minorHAnsi" w:hAnsi="Traditional Arabic" w:cs="Traditional Arabic" w:hint="cs"/>
          <w:color w:val="000000" w:themeColor="text1"/>
          <w:sz w:val="36"/>
          <w:szCs w:val="36"/>
          <w:lang w:val="en-GB" w:eastAsia="en-US"/>
        </w:rPr>
        <w:t>في</w:t>
      </w:r>
      <w:r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"يين تانغ" في مقاطعة "جيانشي"</w:t>
      </w:r>
      <w:r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واستنشق</w:t>
      </w:r>
      <w:r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 xml:space="preserve"> هواء الصباح. أدرك</w:t>
      </w:r>
      <w:r w:rsidRPr="004E268C">
        <w:rPr>
          <w:rFonts w:ascii="Traditional Arabic" w:eastAsiaTheme="minorHAnsi" w:hAnsi="Traditional Arabic" w:cs="Traditional Arabic" w:hint="cs"/>
          <w:color w:val="000000" w:themeColor="text1"/>
          <w:sz w:val="36"/>
          <w:szCs w:val="36"/>
          <w:lang w:val="en-GB" w:eastAsia="en-US"/>
        </w:rPr>
        <w:t>تُ مصدومًا أ</w:t>
      </w:r>
      <w:r w:rsidR="00953811"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الهواء كان عليلًا</w:t>
      </w:r>
      <w:r w:rsidRPr="004E268C">
        <w:rPr>
          <w:rFonts w:ascii="Traditional Arabic" w:eastAsiaTheme="minorHAnsi" w:hAnsi="Traditional Arabic" w:cs="Traditional Arabic" w:hint="eastAsia"/>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بل باردًا،</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w:t>
      </w:r>
      <w:r w:rsidR="002324D6" w:rsidRPr="004E268C">
        <w:rPr>
          <w:rFonts w:ascii="Traditional Arabic" w:eastAsiaTheme="minorHAnsi" w:hAnsi="Traditional Arabic" w:cs="Traditional Arabic" w:hint="cs"/>
          <w:color w:val="000000" w:themeColor="text1"/>
          <w:sz w:val="36"/>
          <w:szCs w:val="36"/>
          <w:lang w:val="en-GB" w:eastAsia="en-US"/>
        </w:rPr>
        <w:t>بحث</w:t>
      </w:r>
      <w:r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 xml:space="preserve"> سريعاً في حقيبتي </w:t>
      </w:r>
      <w:r w:rsidRPr="004E268C">
        <w:rPr>
          <w:rFonts w:ascii="Traditional Arabic" w:eastAsiaTheme="minorHAnsi" w:hAnsi="Traditional Arabic" w:cs="Traditional Arabic" w:hint="cs"/>
          <w:color w:val="000000" w:themeColor="text1"/>
          <w:sz w:val="36"/>
          <w:szCs w:val="36"/>
          <w:lang w:val="en-GB" w:eastAsia="en-US"/>
        </w:rPr>
        <w:t>عن</w:t>
      </w:r>
      <w:r w:rsidR="002324D6" w:rsidRPr="004E268C">
        <w:rPr>
          <w:rFonts w:ascii="Traditional Arabic" w:eastAsiaTheme="minorHAnsi" w:hAnsi="Traditional Arabic" w:cs="Traditional Arabic" w:hint="cs"/>
          <w:color w:val="000000" w:themeColor="text1"/>
          <w:sz w:val="36"/>
          <w:szCs w:val="36"/>
          <w:lang w:val="en-GB" w:eastAsia="en-US"/>
        </w:rPr>
        <w:t xml:space="preserve"> سترتي قصيرة الأكمام، التي لم </w:t>
      </w:r>
      <w:r w:rsidR="004E268C">
        <w:rPr>
          <w:rFonts w:ascii="Traditional Arabic" w:eastAsiaTheme="minorHAnsi" w:hAnsi="Traditional Arabic" w:cs="Traditional Arabic" w:hint="cs"/>
          <w:color w:val="000000" w:themeColor="text1"/>
          <w:sz w:val="36"/>
          <w:szCs w:val="36"/>
          <w:lang w:val="en-GB" w:eastAsia="en-US"/>
        </w:rPr>
        <w:t>ألبسها</w:t>
      </w:r>
      <w:r w:rsidR="002324D6" w:rsidRPr="004E268C">
        <w:rPr>
          <w:rFonts w:ascii="Traditional Arabic" w:eastAsiaTheme="minorHAnsi" w:hAnsi="Traditional Arabic" w:cs="Traditional Arabic" w:hint="cs"/>
          <w:color w:val="000000" w:themeColor="text1"/>
          <w:sz w:val="36"/>
          <w:szCs w:val="36"/>
          <w:lang w:val="en-GB" w:eastAsia="en-US"/>
        </w:rPr>
        <w:t xml:space="preserve"> منذ الليلة التي غادرنا فيها البندقية.</w:t>
      </w:r>
      <w:r w:rsidRPr="004E268C">
        <w:rPr>
          <w:rFonts w:ascii="Traditional Arabic" w:eastAsiaTheme="minorHAnsi" w:hAnsi="Traditional Arabic" w:cs="Traditional Arabic" w:hint="cs"/>
          <w:color w:val="000000" w:themeColor="text1"/>
          <w:sz w:val="36"/>
          <w:szCs w:val="36"/>
          <w:lang w:val="en-GB" w:eastAsia="en-US"/>
        </w:rPr>
        <w:t xml:space="preserve"> انتشرتْ</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لمسةٌ من الخريف</w:t>
      </w:r>
      <w:r w:rsidR="002324D6" w:rsidRPr="004E268C">
        <w:rPr>
          <w:rFonts w:ascii="Traditional Arabic" w:eastAsiaTheme="minorHAnsi" w:hAnsi="Traditional Arabic" w:cs="Traditional Arabic" w:hint="cs"/>
          <w:color w:val="000000" w:themeColor="text1"/>
          <w:sz w:val="36"/>
          <w:szCs w:val="36"/>
          <w:lang w:val="en-GB" w:eastAsia="en-US"/>
        </w:rPr>
        <w:t xml:space="preserve"> في الهواء </w:t>
      </w:r>
      <w:r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فترض</w:t>
      </w:r>
      <w:r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 xml:space="preserve"> أنها متوق</w:t>
      </w:r>
      <w:r w:rsidR="000F7BBE"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عة لأننا كنا نسافر شمالًا منذ مغادرة سنغافورة</w:t>
      </w:r>
      <w:r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0F7BBE">
        <w:rPr>
          <w:rFonts w:ascii="Traditional Arabic" w:eastAsiaTheme="minorHAnsi" w:hAnsi="Traditional Arabic" w:cs="Traditional Arabic" w:hint="cs"/>
          <w:color w:val="000000" w:themeColor="text1"/>
          <w:sz w:val="36"/>
          <w:szCs w:val="36"/>
          <w:lang w:val="en-GB" w:eastAsia="en-US"/>
        </w:rPr>
        <w:t xml:space="preserve">من </w:t>
      </w:r>
      <w:r w:rsidRPr="004E268C">
        <w:rPr>
          <w:rFonts w:ascii="Traditional Arabic" w:eastAsiaTheme="minorHAnsi" w:hAnsi="Traditional Arabic" w:cs="Traditional Arabic"/>
          <w:color w:val="000000" w:themeColor="text1"/>
          <w:sz w:val="36"/>
          <w:szCs w:val="36"/>
          <w:rtl w:val="0"/>
          <w:lang w:val="en-GB" w:eastAsia="en-US"/>
        </w:rPr>
        <w:t>240</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كيلو متر</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0F7BBE">
        <w:rPr>
          <w:rFonts w:ascii="Traditional Arabic" w:eastAsiaTheme="minorHAnsi" w:hAnsi="Traditional Arabic" w:cs="Traditional Arabic" w:hint="cs"/>
          <w:color w:val="000000" w:themeColor="text1"/>
          <w:sz w:val="36"/>
          <w:szCs w:val="36"/>
          <w:lang w:val="en-GB" w:eastAsia="en-US"/>
        </w:rPr>
        <w:t>قبالة خط الاستواء قبل ستة أيام</w:t>
      </w:r>
      <w:r w:rsidRPr="000F7BBE">
        <w:rPr>
          <w:rFonts w:ascii="Traditional Arabic" w:eastAsiaTheme="minorHAnsi" w:hAnsi="Traditional Arabic" w:cs="Traditional Arabic" w:hint="cs"/>
          <w:color w:val="000000" w:themeColor="text1"/>
          <w:sz w:val="36"/>
          <w:szCs w:val="36"/>
          <w:lang w:val="en-GB" w:eastAsia="en-US"/>
        </w:rPr>
        <w:t>،</w:t>
      </w:r>
      <w:r w:rsidR="002324D6" w:rsidRPr="000F7BBE">
        <w:rPr>
          <w:rFonts w:ascii="Traditional Arabic" w:eastAsiaTheme="minorHAnsi" w:hAnsi="Traditional Arabic" w:cs="Traditional Arabic" w:hint="cs"/>
          <w:color w:val="000000" w:themeColor="text1"/>
          <w:sz w:val="36"/>
          <w:szCs w:val="36"/>
          <w:lang w:val="en-GB" w:eastAsia="en-US"/>
        </w:rPr>
        <w:t xml:space="preserve"> إلى أكثر من </w:t>
      </w:r>
      <w:r w:rsidRPr="004E268C">
        <w:rPr>
          <w:rFonts w:ascii="Traditional Arabic" w:eastAsiaTheme="minorHAnsi" w:hAnsi="Traditional Arabic" w:cs="Traditional Arabic"/>
          <w:color w:val="000000" w:themeColor="text1"/>
          <w:sz w:val="36"/>
          <w:szCs w:val="36"/>
          <w:rtl w:val="0"/>
          <w:lang w:val="en-GB" w:eastAsia="en-US"/>
        </w:rPr>
        <w:t>3200</w:t>
      </w:r>
      <w:r w:rsidRPr="004E268C">
        <w:rPr>
          <w:rFonts w:ascii="Traditional Arabic" w:eastAsiaTheme="minorHAnsi" w:hAnsi="Traditional Arabic" w:cs="Traditional Arabic" w:hint="cs"/>
          <w:color w:val="000000" w:themeColor="text1"/>
          <w:sz w:val="36"/>
          <w:szCs w:val="36"/>
          <w:lang w:val="en-GB" w:eastAsia="en-US"/>
        </w:rPr>
        <w:t xml:space="preserve"> كيلو متر</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0F7BBE">
        <w:rPr>
          <w:rFonts w:ascii="Traditional Arabic" w:eastAsiaTheme="minorHAnsi" w:hAnsi="Traditional Arabic" w:cs="Traditional Arabic" w:hint="cs"/>
          <w:color w:val="000000" w:themeColor="text1"/>
          <w:sz w:val="36"/>
          <w:szCs w:val="36"/>
          <w:lang w:val="en-GB" w:eastAsia="en-US"/>
        </w:rPr>
        <w:t>شمالًا اليوم.</w:t>
      </w:r>
      <w:r w:rsidR="00953811">
        <w:rPr>
          <w:rFonts w:ascii="Traditional Arabic" w:eastAsiaTheme="minorHAnsi" w:hAnsi="Traditional Arabic" w:cs="Traditional Arabic" w:hint="cs"/>
          <w:color w:val="000000" w:themeColor="text1"/>
          <w:sz w:val="36"/>
          <w:szCs w:val="36"/>
          <w:lang w:val="en-GB" w:eastAsia="en-US"/>
        </w:rPr>
        <w:t xml:space="preserve"> </w:t>
      </w:r>
    </w:p>
    <w:p w14:paraId="3112D663" w14:textId="502EB26B" w:rsidR="002324D6" w:rsidRPr="004E268C" w:rsidRDefault="005A051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كان هناك </w:t>
      </w:r>
      <w:r w:rsidR="002324D6" w:rsidRPr="004E268C">
        <w:rPr>
          <w:rFonts w:ascii="Traditional Arabic" w:eastAsiaTheme="minorHAnsi" w:hAnsi="Traditional Arabic" w:cs="Traditional Arabic" w:hint="cs"/>
          <w:color w:val="000000" w:themeColor="text1"/>
          <w:sz w:val="36"/>
          <w:szCs w:val="36"/>
          <w:lang w:val="en-GB" w:eastAsia="en-US"/>
        </w:rPr>
        <w:t>المزيد من المحركات البخارية هنا.</w:t>
      </w:r>
      <w:r w:rsidR="004A200D">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يمر</w:t>
      </w:r>
      <w:r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أحد</w:t>
      </w:r>
      <w:r w:rsidR="000F7BBE"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ها ببطء</w:t>
      </w:r>
      <w:r w:rsidR="000F7BBE"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تحت أشعة الشمس المنخفضة المغبرّة، </w:t>
      </w:r>
      <w:r w:rsidRPr="004E268C">
        <w:rPr>
          <w:rFonts w:ascii="Traditional Arabic" w:eastAsiaTheme="minorHAnsi" w:hAnsi="Traditional Arabic" w:cs="Traditional Arabic" w:hint="cs"/>
          <w:color w:val="000000" w:themeColor="text1"/>
          <w:sz w:val="36"/>
          <w:szCs w:val="36"/>
          <w:lang w:val="en-GB" w:eastAsia="en-US"/>
        </w:rPr>
        <w:t>وكان أحدها مزدوج الرؤوس ويعمل</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2324D6" w:rsidRPr="004E268C">
        <w:rPr>
          <w:rFonts w:ascii="Traditional Arabic" w:eastAsiaTheme="minorHAnsi" w:hAnsi="Traditional Arabic" w:cs="Traditional Arabic" w:hint="cs"/>
          <w:color w:val="000000" w:themeColor="text1"/>
          <w:sz w:val="36"/>
          <w:szCs w:val="36"/>
          <w:lang w:val="en-GB" w:eastAsia="en-US"/>
        </w:rPr>
        <w:t xml:space="preserve">بالديزل. </w:t>
      </w:r>
      <w:r w:rsidRPr="004E268C">
        <w:rPr>
          <w:rFonts w:ascii="Traditional Arabic" w:eastAsiaTheme="minorHAnsi" w:hAnsi="Traditional Arabic" w:cs="Traditional Arabic" w:hint="cs"/>
          <w:color w:val="000000" w:themeColor="text1"/>
          <w:sz w:val="36"/>
          <w:szCs w:val="36"/>
          <w:lang w:val="en-GB" w:eastAsia="en-US"/>
        </w:rPr>
        <w:t>كان</w:t>
      </w:r>
      <w:r w:rsidR="00953811" w:rsidRPr="004E268C">
        <w:rPr>
          <w:rFonts w:ascii="Traditional Arabic" w:eastAsiaTheme="minorHAnsi" w:hAnsi="Traditional Arabic" w:cs="Traditional Arabic" w:hint="cs"/>
          <w:color w:val="000000" w:themeColor="text1"/>
          <w:sz w:val="36"/>
          <w:szCs w:val="36"/>
          <w:lang w:val="en-GB" w:eastAsia="en-US"/>
        </w:rPr>
        <w:t>ت</w:t>
      </w:r>
      <w:r w:rsidRPr="004E268C">
        <w:rPr>
          <w:rFonts w:ascii="Traditional Arabic" w:eastAsiaTheme="minorHAnsi" w:hAnsi="Traditional Arabic" w:cs="Traditional Arabic" w:hint="cs"/>
          <w:color w:val="000000" w:themeColor="text1"/>
          <w:sz w:val="36"/>
          <w:szCs w:val="36"/>
          <w:lang w:val="en-GB" w:eastAsia="en-US"/>
        </w:rPr>
        <w:t xml:space="preserve"> ال</w:t>
      </w:r>
      <w:r w:rsidR="002324D6" w:rsidRPr="004E268C">
        <w:rPr>
          <w:rFonts w:ascii="Traditional Arabic" w:eastAsiaTheme="minorHAnsi" w:hAnsi="Traditional Arabic" w:cs="Traditional Arabic" w:hint="cs"/>
          <w:color w:val="000000" w:themeColor="text1"/>
          <w:sz w:val="36"/>
          <w:szCs w:val="36"/>
          <w:lang w:val="en-GB" w:eastAsia="en-US"/>
        </w:rPr>
        <w:t>مقارنة مثيرة للاهتمام</w:t>
      </w:r>
      <w:r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ف</w:t>
      </w:r>
      <w:r w:rsidR="002324D6" w:rsidRPr="004E268C">
        <w:rPr>
          <w:rFonts w:ascii="Traditional Arabic" w:eastAsiaTheme="minorHAnsi" w:hAnsi="Traditional Arabic" w:cs="Traditional Arabic" w:hint="cs"/>
          <w:color w:val="000000" w:themeColor="text1"/>
          <w:sz w:val="36"/>
          <w:szCs w:val="36"/>
          <w:lang w:val="en-GB" w:eastAsia="en-US"/>
        </w:rPr>
        <w:t>ما ي</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سعدُ</w:t>
      </w:r>
      <w:r w:rsidR="000F7BBE" w:rsidRPr="004E268C">
        <w:rPr>
          <w:rFonts w:ascii="Traditional Arabic" w:eastAsiaTheme="minorHAnsi" w:hAnsi="Traditional Arabic" w:cs="Traditional Arabic" w:hint="cs"/>
          <w:color w:val="000000" w:themeColor="text1"/>
          <w:sz w:val="36"/>
          <w:szCs w:val="36"/>
          <w:lang w:val="en-GB" w:eastAsia="en-US"/>
        </w:rPr>
        <w:t>كَ</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0F7BBE" w:rsidRPr="004E268C">
        <w:rPr>
          <w:rFonts w:ascii="Traditional Arabic" w:eastAsiaTheme="minorHAnsi" w:hAnsi="Traditional Arabic" w:cs="Traditional Arabic" w:hint="cs"/>
          <w:color w:val="000000" w:themeColor="text1"/>
          <w:sz w:val="36"/>
          <w:szCs w:val="36"/>
          <w:lang w:val="en-GB" w:eastAsia="en-US"/>
        </w:rPr>
        <w:t xml:space="preserve">حقًا </w:t>
      </w:r>
      <w:r w:rsidRPr="004E268C">
        <w:rPr>
          <w:rFonts w:ascii="Traditional Arabic" w:eastAsiaTheme="minorHAnsi" w:hAnsi="Traditional Arabic" w:cs="Traditional Arabic" w:hint="cs"/>
          <w:color w:val="000000" w:themeColor="text1"/>
          <w:sz w:val="36"/>
          <w:szCs w:val="36"/>
          <w:lang w:val="en-GB" w:eastAsia="en-US"/>
        </w:rPr>
        <w:t xml:space="preserve">في </w:t>
      </w:r>
      <w:r w:rsidR="002324D6" w:rsidRPr="004E268C">
        <w:rPr>
          <w:rFonts w:ascii="Traditional Arabic" w:eastAsiaTheme="minorHAnsi" w:hAnsi="Traditional Arabic" w:cs="Traditional Arabic" w:hint="cs"/>
          <w:color w:val="000000" w:themeColor="text1"/>
          <w:sz w:val="36"/>
          <w:szCs w:val="36"/>
          <w:lang w:val="en-GB" w:eastAsia="en-US"/>
        </w:rPr>
        <w:t xml:space="preserve">المحركات البخارية </w:t>
      </w:r>
      <w:r w:rsidR="000F7BBE" w:rsidRPr="004E268C">
        <w:rPr>
          <w:rFonts w:ascii="Traditional Arabic" w:eastAsiaTheme="minorHAnsi" w:hAnsi="Traditional Arabic" w:cs="Traditional Arabic" w:hint="cs"/>
          <w:color w:val="000000" w:themeColor="text1"/>
          <w:sz w:val="36"/>
          <w:szCs w:val="36"/>
          <w:lang w:val="en-GB" w:eastAsia="en-US"/>
        </w:rPr>
        <w:t>قدرتُكَ</w:t>
      </w:r>
      <w:r w:rsidRPr="004E268C">
        <w:rPr>
          <w:rFonts w:ascii="Traditional Arabic" w:eastAsiaTheme="minorHAnsi" w:hAnsi="Traditional Arabic" w:cs="Traditional Arabic" w:hint="cs"/>
          <w:color w:val="000000" w:themeColor="text1"/>
          <w:sz w:val="36"/>
          <w:szCs w:val="36"/>
          <w:lang w:val="en-GB" w:eastAsia="en-US"/>
        </w:rPr>
        <w:t xml:space="preserve"> على رؤيت</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ها تعمل.</w:t>
      </w:r>
    </w:p>
    <w:p w14:paraId="2A556580" w14:textId="407CBAD5" w:rsidR="002324D6" w:rsidRPr="004E268C" w:rsidRDefault="005A051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E83D95">
        <w:rPr>
          <w:rFonts w:ascii="Traditional Arabic" w:eastAsiaTheme="minorHAnsi" w:hAnsi="Traditional Arabic" w:cs="Traditional Arabic" w:hint="cs"/>
          <w:color w:val="000000" w:themeColor="text1"/>
          <w:sz w:val="36"/>
          <w:szCs w:val="36"/>
          <w:lang w:val="en-GB" w:eastAsia="en-US"/>
        </w:rPr>
        <w:t>ما</w:t>
      </w:r>
      <w:r w:rsidR="002324D6" w:rsidRPr="00E83D95">
        <w:rPr>
          <w:rFonts w:ascii="Traditional Arabic" w:eastAsiaTheme="minorHAnsi" w:hAnsi="Traditional Arabic" w:cs="Traditional Arabic" w:hint="cs"/>
          <w:color w:val="000000" w:themeColor="text1"/>
          <w:sz w:val="36"/>
          <w:szCs w:val="36"/>
          <w:lang w:val="en-GB" w:eastAsia="en-US"/>
        </w:rPr>
        <w:t xml:space="preserve"> يزال الريف ساحرًا. </w:t>
      </w:r>
      <w:r w:rsidRPr="00E83D95">
        <w:rPr>
          <w:rFonts w:ascii="Traditional Arabic" w:eastAsiaTheme="minorHAnsi" w:hAnsi="Traditional Arabic" w:cs="Traditional Arabic" w:hint="cs"/>
          <w:color w:val="000000" w:themeColor="text1"/>
          <w:sz w:val="36"/>
          <w:szCs w:val="36"/>
          <w:lang w:val="en-GB" w:eastAsia="en-US"/>
        </w:rPr>
        <w:t xml:space="preserve">كان الصينيون </w:t>
      </w:r>
      <w:r w:rsidR="002324D6" w:rsidRPr="00E83D95">
        <w:rPr>
          <w:rFonts w:ascii="Traditional Arabic" w:eastAsiaTheme="minorHAnsi" w:hAnsi="Traditional Arabic" w:cs="Traditional Arabic" w:hint="cs"/>
          <w:color w:val="000000" w:themeColor="text1"/>
          <w:sz w:val="36"/>
          <w:szCs w:val="36"/>
          <w:lang w:val="en-GB" w:eastAsia="en-US"/>
        </w:rPr>
        <w:t>يدير</w:t>
      </w:r>
      <w:r w:rsidRPr="00E83D95">
        <w:rPr>
          <w:rFonts w:ascii="Traditional Arabic" w:eastAsiaTheme="minorHAnsi" w:hAnsi="Traditional Arabic" w:cs="Traditional Arabic" w:hint="cs"/>
          <w:color w:val="000000" w:themeColor="text1"/>
          <w:sz w:val="36"/>
          <w:szCs w:val="36"/>
          <w:lang w:val="en-GB" w:eastAsia="en-US"/>
        </w:rPr>
        <w:t>ون</w:t>
      </w:r>
      <w:r w:rsidR="002324D6" w:rsidRPr="00E83D95">
        <w:rPr>
          <w:rFonts w:ascii="Traditional Arabic" w:eastAsiaTheme="minorHAnsi" w:hAnsi="Traditional Arabic" w:cs="Traditional Arabic" w:hint="cs"/>
          <w:color w:val="000000" w:themeColor="text1"/>
          <w:sz w:val="36"/>
          <w:szCs w:val="36"/>
          <w:lang w:val="en-GB" w:eastAsia="en-US"/>
        </w:rPr>
        <w:t xml:space="preserve"> مياههم بعناية</w:t>
      </w:r>
      <w:r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تحتوي كل قرية على بركة مركزية (</w:t>
      </w:r>
      <w:r w:rsidR="00A50ABF" w:rsidRPr="00E83D95">
        <w:rPr>
          <w:rFonts w:ascii="Traditional Arabic" w:eastAsiaTheme="minorHAnsi" w:hAnsi="Traditional Arabic" w:cs="Traditional Arabic" w:hint="cs"/>
          <w:color w:val="000000" w:themeColor="text1"/>
          <w:sz w:val="36"/>
          <w:szCs w:val="36"/>
          <w:lang w:val="en-GB" w:eastAsia="en-US"/>
        </w:rPr>
        <w:t xml:space="preserve">يوجد فيها </w:t>
      </w:r>
      <w:r w:rsidR="002324D6" w:rsidRPr="00E83D95">
        <w:rPr>
          <w:rFonts w:ascii="Traditional Arabic" w:eastAsiaTheme="minorHAnsi" w:hAnsi="Traditional Arabic" w:cs="Traditional Arabic" w:hint="cs"/>
          <w:color w:val="000000" w:themeColor="text1"/>
          <w:sz w:val="36"/>
          <w:szCs w:val="36"/>
          <w:lang w:val="en-GB" w:eastAsia="en-US"/>
        </w:rPr>
        <w:t>البط والأوز)، ونهر</w:t>
      </w:r>
      <w:r w:rsidR="000F7BBE"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قريب</w:t>
      </w:r>
      <w:r w:rsidR="000F7BBE"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00A50ABF" w:rsidRPr="00E83D95">
        <w:rPr>
          <w:rFonts w:ascii="Traditional Arabic" w:eastAsiaTheme="minorHAnsi" w:hAnsi="Traditional Arabic" w:cs="Traditional Arabic" w:hint="cs"/>
          <w:color w:val="000000" w:themeColor="text1"/>
          <w:sz w:val="36"/>
          <w:szCs w:val="36"/>
          <w:lang w:val="en-GB" w:eastAsia="en-US"/>
        </w:rPr>
        <w:t>مع</w:t>
      </w:r>
      <w:r w:rsidR="002324D6" w:rsidRPr="00E83D95">
        <w:rPr>
          <w:rFonts w:ascii="Traditional Arabic" w:eastAsiaTheme="minorHAnsi" w:hAnsi="Traditional Arabic" w:cs="Traditional Arabic" w:hint="cs"/>
          <w:color w:val="000000" w:themeColor="text1"/>
          <w:sz w:val="36"/>
          <w:szCs w:val="36"/>
          <w:lang w:val="en-GB" w:eastAsia="en-US"/>
        </w:rPr>
        <w:t xml:space="preserve"> معابر مائية وقنوات وعجلات مائية وجسور حجرية قوية </w:t>
      </w:r>
      <w:r w:rsidR="00A50ABF" w:rsidRPr="00E83D95">
        <w:rPr>
          <w:rFonts w:ascii="Traditional Arabic" w:eastAsiaTheme="minorHAnsi" w:hAnsi="Traditional Arabic" w:cs="Traditional Arabic" w:hint="cs"/>
          <w:color w:val="000000" w:themeColor="text1"/>
          <w:sz w:val="36"/>
          <w:szCs w:val="36"/>
          <w:lang w:val="en-GB" w:eastAsia="en-US"/>
        </w:rPr>
        <w:t>قد ت</w:t>
      </w:r>
      <w:r w:rsidR="002324D6" w:rsidRPr="00E83D95">
        <w:rPr>
          <w:rFonts w:ascii="Traditional Arabic" w:eastAsiaTheme="minorHAnsi" w:hAnsi="Traditional Arabic" w:cs="Traditional Arabic" w:hint="cs"/>
          <w:color w:val="000000" w:themeColor="text1"/>
          <w:sz w:val="36"/>
          <w:szCs w:val="36"/>
          <w:lang w:val="en-GB" w:eastAsia="en-US"/>
        </w:rPr>
        <w:t xml:space="preserve">فخر بها </w:t>
      </w:r>
      <w:r w:rsidR="00A50ABF" w:rsidRPr="00E83D95">
        <w:rPr>
          <w:rFonts w:ascii="Traditional Arabic" w:eastAsiaTheme="minorHAnsi" w:hAnsi="Traditional Arabic" w:cs="Traditional Arabic" w:hint="cs"/>
          <w:color w:val="000000" w:themeColor="text1"/>
          <w:sz w:val="36"/>
          <w:szCs w:val="36"/>
          <w:lang w:val="en-GB" w:eastAsia="en-US"/>
        </w:rPr>
        <w:t xml:space="preserve">مقاطعة </w:t>
      </w:r>
      <w:r w:rsidR="002324D6" w:rsidRPr="004E268C">
        <w:rPr>
          <w:rFonts w:ascii="Traditional Arabic" w:eastAsiaTheme="minorHAnsi" w:hAnsi="Traditional Arabic" w:cs="Traditional Arabic" w:hint="cs"/>
          <w:color w:val="000000" w:themeColor="text1"/>
          <w:sz w:val="36"/>
          <w:szCs w:val="36"/>
          <w:lang w:val="en-GB" w:eastAsia="en-US"/>
        </w:rPr>
        <w:t>"ديفون"</w:t>
      </w:r>
      <w:r w:rsidR="00A50ABF" w:rsidRPr="004E268C">
        <w:rPr>
          <w:rFonts w:ascii="Traditional Arabic" w:eastAsiaTheme="minorHAnsi" w:hAnsi="Traditional Arabic" w:cs="Traditional Arabic" w:hint="cs"/>
          <w:color w:val="000000" w:themeColor="text1"/>
          <w:sz w:val="36"/>
          <w:szCs w:val="36"/>
          <w:lang w:val="en-GB" w:eastAsia="en-US"/>
        </w:rPr>
        <w:t xml:space="preserve"> الإنجليزية</w:t>
      </w:r>
      <w:r w:rsidR="002324D6" w:rsidRPr="004E268C">
        <w:rPr>
          <w:rFonts w:ascii="Traditional Arabic" w:eastAsiaTheme="minorHAnsi" w:hAnsi="Traditional Arabic" w:cs="Traditional Arabic" w:hint="cs"/>
          <w:color w:val="000000" w:themeColor="text1"/>
          <w:sz w:val="36"/>
          <w:szCs w:val="36"/>
          <w:lang w:val="en-GB" w:eastAsia="en-US"/>
        </w:rPr>
        <w:t xml:space="preserve">. الماء </w:t>
      </w:r>
      <w:r w:rsidR="00A50ABF" w:rsidRPr="004E268C">
        <w:rPr>
          <w:rFonts w:ascii="Traditional Arabic" w:eastAsiaTheme="minorHAnsi" w:hAnsi="Traditional Arabic" w:cs="Traditional Arabic" w:hint="cs"/>
          <w:color w:val="000000" w:themeColor="text1"/>
          <w:sz w:val="36"/>
          <w:szCs w:val="36"/>
          <w:lang w:val="en-GB" w:eastAsia="en-US"/>
        </w:rPr>
        <w:t xml:space="preserve">يبدو </w:t>
      </w:r>
      <w:r w:rsidR="002324D6" w:rsidRPr="004E268C">
        <w:rPr>
          <w:rFonts w:ascii="Traditional Arabic" w:eastAsiaTheme="minorHAnsi" w:hAnsi="Traditional Arabic" w:cs="Traditional Arabic" w:hint="cs"/>
          <w:color w:val="000000" w:themeColor="text1"/>
          <w:sz w:val="36"/>
          <w:szCs w:val="36"/>
          <w:lang w:val="en-GB" w:eastAsia="en-US"/>
        </w:rPr>
        <w:t>دائمًا ساكنًا، مما يعكس</w:t>
      </w:r>
      <w:r w:rsidR="000F7BBE"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الحياة التي تدور حوله،</w:t>
      </w:r>
      <w:r w:rsidR="00A50ABF" w:rsidRPr="004E268C">
        <w:rPr>
          <w:rFonts w:ascii="Traditional Arabic" w:eastAsiaTheme="minorHAnsi" w:hAnsi="Traditional Arabic" w:cs="Traditional Arabic" w:hint="cs"/>
          <w:color w:val="000000" w:themeColor="text1"/>
          <w:sz w:val="36"/>
          <w:szCs w:val="36"/>
          <w:lang w:val="en-GB" w:eastAsia="en-US"/>
        </w:rPr>
        <w:t xml:space="preserve"> ويبرزُ</w:t>
      </w:r>
      <w:r w:rsidR="002324D6" w:rsidRPr="004E268C">
        <w:rPr>
          <w:rFonts w:ascii="Traditional Arabic" w:eastAsiaTheme="minorHAnsi" w:hAnsi="Traditional Arabic" w:cs="Traditional Arabic" w:hint="cs"/>
          <w:color w:val="000000" w:themeColor="text1"/>
          <w:sz w:val="36"/>
          <w:szCs w:val="36"/>
          <w:lang w:val="en-GB" w:eastAsia="en-US"/>
        </w:rPr>
        <w:t xml:space="preserve"> الحركة المستمرة لل</w:t>
      </w:r>
      <w:r w:rsidR="00A50ABF" w:rsidRPr="004E268C">
        <w:rPr>
          <w:rFonts w:ascii="Traditional Arabic" w:eastAsiaTheme="minorHAnsi" w:hAnsi="Traditional Arabic" w:cs="Traditional Arabic" w:hint="cs"/>
          <w:color w:val="000000" w:themeColor="text1"/>
          <w:sz w:val="36"/>
          <w:szCs w:val="36"/>
          <w:lang w:val="en-GB" w:eastAsia="en-US"/>
        </w:rPr>
        <w:t>أشخاص</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A50ABF" w:rsidRPr="004E268C">
        <w:rPr>
          <w:rFonts w:ascii="Traditional Arabic" w:eastAsiaTheme="minorHAnsi" w:hAnsi="Traditional Arabic" w:cs="Traditional Arabic" w:hint="cs"/>
          <w:color w:val="000000" w:themeColor="text1"/>
          <w:sz w:val="36"/>
          <w:szCs w:val="36"/>
          <w:lang w:val="en-GB" w:eastAsia="en-US"/>
        </w:rPr>
        <w:t>في هذه</w:t>
      </w:r>
      <w:r w:rsidR="002324D6" w:rsidRPr="004E268C">
        <w:rPr>
          <w:rFonts w:ascii="Traditional Arabic" w:eastAsiaTheme="minorHAnsi" w:hAnsi="Traditional Arabic" w:cs="Traditional Arabic" w:hint="cs"/>
          <w:color w:val="000000" w:themeColor="text1"/>
          <w:sz w:val="36"/>
          <w:szCs w:val="36"/>
          <w:lang w:val="en-GB" w:eastAsia="en-US"/>
        </w:rPr>
        <w:t xml:space="preserve"> المناظر الطبيعية</w:t>
      </w:r>
      <w:r w:rsidR="00A50ABF" w:rsidRPr="004E268C">
        <w:rPr>
          <w:rFonts w:ascii="Traditional Arabic" w:eastAsiaTheme="minorHAnsi" w:hAnsi="Traditional Arabic" w:cs="Traditional Arabic" w:hint="cs"/>
          <w:color w:val="000000" w:themeColor="text1"/>
          <w:sz w:val="36"/>
          <w:szCs w:val="36"/>
          <w:lang w:val="en-GB" w:eastAsia="en-US"/>
        </w:rPr>
        <w:t xml:space="preserve"> الريفية. </w:t>
      </w:r>
      <w:r w:rsidR="002324D6" w:rsidRPr="004E268C">
        <w:rPr>
          <w:rFonts w:ascii="Traditional Arabic" w:eastAsiaTheme="minorHAnsi" w:hAnsi="Traditional Arabic" w:cs="Traditional Arabic" w:hint="cs"/>
          <w:color w:val="000000" w:themeColor="text1"/>
          <w:sz w:val="36"/>
          <w:szCs w:val="36"/>
          <w:lang w:val="en-GB" w:eastAsia="en-US"/>
        </w:rPr>
        <w:t xml:space="preserve">أكوام </w:t>
      </w:r>
      <w:r w:rsidR="00A50ABF" w:rsidRPr="004E268C">
        <w:rPr>
          <w:rFonts w:ascii="Traditional Arabic" w:eastAsiaTheme="minorHAnsi" w:hAnsi="Traditional Arabic" w:cs="Traditional Arabic" w:hint="cs"/>
          <w:color w:val="000000" w:themeColor="text1"/>
          <w:sz w:val="36"/>
          <w:szCs w:val="36"/>
          <w:lang w:val="en-GB" w:eastAsia="en-US"/>
        </w:rPr>
        <w:t>من ال</w:t>
      </w:r>
      <w:r w:rsidR="002324D6" w:rsidRPr="004E268C">
        <w:rPr>
          <w:rFonts w:ascii="Traditional Arabic" w:eastAsiaTheme="minorHAnsi" w:hAnsi="Traditional Arabic" w:cs="Traditional Arabic" w:hint="cs"/>
          <w:color w:val="000000" w:themeColor="text1"/>
          <w:sz w:val="36"/>
          <w:szCs w:val="36"/>
          <w:lang w:val="en-GB" w:eastAsia="en-US"/>
        </w:rPr>
        <w:t>قش</w:t>
      </w:r>
      <w:r w:rsidR="00A50ABF" w:rsidRPr="004E268C">
        <w:rPr>
          <w:rFonts w:ascii="Traditional Arabic" w:eastAsiaTheme="minorHAnsi" w:hAnsi="Traditional Arabic" w:cs="Traditional Arabic" w:hint="cs"/>
          <w:color w:val="000000" w:themeColor="text1"/>
          <w:sz w:val="36"/>
          <w:szCs w:val="36"/>
          <w:lang w:val="en-GB" w:eastAsia="en-US"/>
        </w:rPr>
        <w:t>، وأكوام من الأرزّ، ومجموعات من الأطفال.</w:t>
      </w:r>
    </w:p>
    <w:p w14:paraId="2923AC3A" w14:textId="6DD1E7BE" w:rsidR="002324D6" w:rsidRPr="004E268C" w:rsidRDefault="00A50AB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تقول </w:t>
      </w:r>
      <w:r w:rsidR="002324D6" w:rsidRPr="004E268C">
        <w:rPr>
          <w:rFonts w:ascii="Traditional Arabic" w:eastAsiaTheme="minorHAnsi" w:hAnsi="Traditional Arabic" w:cs="Traditional Arabic" w:hint="cs"/>
          <w:color w:val="000000" w:themeColor="text1"/>
          <w:sz w:val="36"/>
          <w:szCs w:val="36"/>
          <w:lang w:val="en-GB" w:eastAsia="en-US"/>
        </w:rPr>
        <w:t xml:space="preserve">أحدث تقديراتنا للوصول </w:t>
      </w:r>
      <w:r w:rsidRPr="004E268C">
        <w:rPr>
          <w:rFonts w:ascii="Traditional Arabic" w:eastAsiaTheme="minorHAnsi" w:hAnsi="Traditional Arabic" w:cs="Traditional Arabic" w:hint="cs"/>
          <w:color w:val="000000" w:themeColor="text1"/>
          <w:sz w:val="36"/>
          <w:szCs w:val="36"/>
          <w:lang w:val="en-GB" w:eastAsia="en-US"/>
        </w:rPr>
        <w:t xml:space="preserve">أننا سنصل </w:t>
      </w:r>
      <w:r w:rsidR="002324D6" w:rsidRPr="004E268C">
        <w:rPr>
          <w:rFonts w:ascii="Traditional Arabic" w:eastAsiaTheme="minorHAnsi" w:hAnsi="Traditional Arabic" w:cs="Traditional Arabic" w:hint="cs"/>
          <w:color w:val="000000" w:themeColor="text1"/>
          <w:sz w:val="36"/>
          <w:szCs w:val="36"/>
          <w:lang w:val="en-GB" w:eastAsia="en-US"/>
        </w:rPr>
        <w:t xml:space="preserve">متأخرين أربع ساعات في "شنغهاي". </w:t>
      </w:r>
      <w:r w:rsidRPr="004E268C">
        <w:rPr>
          <w:rFonts w:ascii="Traditional Arabic" w:eastAsiaTheme="minorHAnsi" w:hAnsi="Traditional Arabic" w:cs="Traditional Arabic" w:hint="cs"/>
          <w:color w:val="000000" w:themeColor="text1"/>
          <w:sz w:val="36"/>
          <w:szCs w:val="36"/>
          <w:lang w:val="en-GB" w:eastAsia="en-US"/>
        </w:rPr>
        <w:t>أدرك</w:t>
      </w:r>
      <w:r w:rsidR="000F7BBE"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لسيد "شي</w:t>
      </w:r>
      <w:r w:rsidRPr="004E268C">
        <w:rPr>
          <w:rFonts w:ascii="Traditional Arabic" w:eastAsiaTheme="minorHAnsi" w:hAnsi="Traditional Arabic" w:cs="Traditional Arabic" w:hint="cs"/>
          <w:color w:val="000000" w:themeColor="text1"/>
          <w:sz w:val="36"/>
          <w:szCs w:val="36"/>
          <w:lang w:val="en-GB" w:eastAsia="en-US"/>
        </w:rPr>
        <w:t>يه</w:t>
      </w:r>
      <w:r w:rsidR="002324D6" w:rsidRPr="004E268C">
        <w:rPr>
          <w:rFonts w:ascii="Traditional Arabic" w:eastAsiaTheme="minorHAnsi" w:hAnsi="Traditional Arabic" w:cs="Traditional Arabic" w:hint="cs"/>
          <w:color w:val="000000" w:themeColor="text1"/>
          <w:sz w:val="36"/>
          <w:szCs w:val="36"/>
          <w:lang w:val="en-GB" w:eastAsia="en-US"/>
        </w:rPr>
        <w:t>" أن</w:t>
      </w:r>
      <w:r w:rsidRPr="004E268C">
        <w:rPr>
          <w:rFonts w:ascii="Traditional Arabic" w:eastAsiaTheme="minorHAnsi" w:hAnsi="Traditional Arabic" w:cs="Traditional Arabic" w:hint="cs"/>
          <w:color w:val="000000" w:themeColor="text1"/>
          <w:sz w:val="36"/>
          <w:szCs w:val="36"/>
          <w:lang w:val="en-GB" w:eastAsia="en-US"/>
        </w:rPr>
        <w:t>ني أريد الاختلاء بنفسي، لذلك اقترب</w:t>
      </w:r>
      <w:r w:rsidR="000F7BB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مني قائلًا</w:t>
      </w:r>
      <w:r w:rsidR="002324D6" w:rsidRPr="004E268C">
        <w:rPr>
          <w:rFonts w:ascii="Traditional Arabic" w:eastAsiaTheme="minorHAnsi" w:hAnsi="Traditional Arabic" w:cs="Traditional Arabic" w:hint="cs"/>
          <w:color w:val="000000" w:themeColor="text1"/>
          <w:sz w:val="36"/>
          <w:szCs w:val="36"/>
          <w:lang w:val="en-GB" w:eastAsia="en-US"/>
        </w:rPr>
        <w:t>: "بماذا تفك</w:t>
      </w:r>
      <w:r w:rsidR="000F7BBE"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ر يا سيد مايك؟"</w:t>
      </w:r>
    </w:p>
    <w:p w14:paraId="1B7CEA52" w14:textId="138547F4"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أعطيت</w:t>
      </w:r>
      <w:r w:rsidR="000A1620"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ه الليلة الماضية </w:t>
      </w:r>
      <w:r w:rsidR="00A50ABF" w:rsidRPr="004E268C">
        <w:rPr>
          <w:rFonts w:ascii="Traditional Arabic" w:eastAsiaTheme="minorHAnsi" w:hAnsi="Traditional Arabic" w:cs="Traditional Arabic" w:hint="cs"/>
          <w:color w:val="000000" w:themeColor="text1"/>
          <w:sz w:val="36"/>
          <w:szCs w:val="36"/>
          <w:lang w:val="en-GB" w:eastAsia="en-US"/>
        </w:rPr>
        <w:t xml:space="preserve">رواية </w:t>
      </w:r>
      <w:r w:rsidRPr="004E268C">
        <w:rPr>
          <w:rFonts w:ascii="Traditional Arabic" w:eastAsiaTheme="minorHAnsi" w:hAnsi="Traditional Arabic" w:cs="Traditional Arabic" w:hint="cs"/>
          <w:color w:val="000000" w:themeColor="text1"/>
          <w:sz w:val="36"/>
          <w:szCs w:val="36"/>
          <w:lang w:val="en-GB" w:eastAsia="en-US"/>
        </w:rPr>
        <w:t>"</w:t>
      </w:r>
      <w:r w:rsidR="000A1620" w:rsidRPr="004E268C">
        <w:rPr>
          <w:rFonts w:ascii="Traditional Arabic" w:eastAsiaTheme="minorHAnsi" w:hAnsi="Traditional Arabic" w:cs="Traditional Arabic"/>
          <w:color w:val="000000" w:themeColor="text1"/>
          <w:sz w:val="36"/>
          <w:szCs w:val="36"/>
          <w:lang w:val="en-GB" w:eastAsia="en-US"/>
        </w:rPr>
        <w:t xml:space="preserve"> </w:t>
      </w:r>
      <w:r w:rsidR="000F7BBE" w:rsidRPr="004E268C">
        <w:rPr>
          <w:rFonts w:ascii="Traditional Arabic" w:eastAsiaTheme="minorHAnsi" w:hAnsi="Traditional Arabic" w:cs="Traditional Arabic" w:hint="cs"/>
          <w:i/>
          <w:iCs/>
          <w:color w:val="000000" w:themeColor="text1"/>
          <w:sz w:val="36"/>
          <w:szCs w:val="36"/>
          <w:lang w:val="en-GB" w:eastAsia="en-US"/>
        </w:rPr>
        <w:t>ترافيل</w:t>
      </w:r>
      <w:r w:rsidR="00E83D95" w:rsidRPr="004E268C">
        <w:rPr>
          <w:rFonts w:ascii="Traditional Arabic" w:eastAsiaTheme="minorHAnsi" w:hAnsi="Traditional Arabic" w:cs="Traditional Arabic" w:hint="cs"/>
          <w:i/>
          <w:iCs/>
          <w:color w:val="000000" w:themeColor="text1"/>
          <w:sz w:val="36"/>
          <w:szCs w:val="36"/>
          <w:lang w:val="en-GB" w:eastAsia="en-US"/>
        </w:rPr>
        <w:t>ي</w:t>
      </w:r>
      <w:r w:rsidR="000F7BBE" w:rsidRPr="004E268C">
        <w:rPr>
          <w:rFonts w:ascii="Traditional Arabic" w:eastAsiaTheme="minorHAnsi" w:hAnsi="Traditional Arabic" w:cs="Traditional Arabic" w:hint="cs"/>
          <w:i/>
          <w:iCs/>
          <w:color w:val="000000" w:themeColor="text1"/>
          <w:sz w:val="36"/>
          <w:szCs w:val="36"/>
          <w:lang w:val="en-GB" w:eastAsia="en-US"/>
        </w:rPr>
        <w:t>رز</w:t>
      </w:r>
      <w:r w:rsidRPr="004E268C">
        <w:rPr>
          <w:rFonts w:ascii="Traditional Arabic" w:eastAsiaTheme="minorHAnsi" w:hAnsi="Traditional Arabic" w:cs="Traditional Arabic" w:hint="cs"/>
          <w:color w:val="000000" w:themeColor="text1"/>
          <w:sz w:val="36"/>
          <w:szCs w:val="36"/>
          <w:lang w:val="en-GB" w:eastAsia="en-US"/>
        </w:rPr>
        <w:t>" من تأليف "روث براور جابوالا" و</w:t>
      </w:r>
      <w:r w:rsidR="000A1620" w:rsidRPr="004E268C">
        <w:rPr>
          <w:rFonts w:ascii="Traditional Arabic" w:eastAsiaTheme="minorHAnsi" w:hAnsi="Traditional Arabic" w:cs="Traditional Arabic" w:hint="cs"/>
          <w:color w:val="000000" w:themeColor="text1"/>
          <w:sz w:val="36"/>
          <w:szCs w:val="36"/>
          <w:lang w:val="en-GB" w:eastAsia="en-US"/>
        </w:rPr>
        <w:t xml:space="preserve">رواية السيرة الذاتية لغراهام غرين </w:t>
      </w:r>
      <w:r w:rsidRPr="004E268C">
        <w:rPr>
          <w:rFonts w:ascii="Traditional Arabic" w:eastAsiaTheme="minorHAnsi" w:hAnsi="Traditional Arabic" w:cs="Traditional Arabic" w:hint="cs"/>
          <w:color w:val="000000" w:themeColor="text1"/>
          <w:sz w:val="36"/>
          <w:szCs w:val="36"/>
          <w:lang w:val="en-GB" w:eastAsia="en-US"/>
        </w:rPr>
        <w:t>"</w:t>
      </w:r>
      <w:r w:rsidR="00E83D95" w:rsidRPr="004E268C">
        <w:rPr>
          <w:rFonts w:ascii="Traditional Arabic" w:eastAsiaTheme="minorHAnsi" w:hAnsi="Traditional Arabic" w:cs="Traditional Arabic" w:hint="cs"/>
          <w:i/>
          <w:iCs/>
          <w:color w:val="000000" w:themeColor="text1"/>
          <w:sz w:val="36"/>
          <w:szCs w:val="36"/>
          <w:lang w:val="en-GB" w:eastAsia="en-US"/>
        </w:rPr>
        <w:t>وايز أوف سكيب</w:t>
      </w:r>
      <w:r w:rsidRPr="004E268C">
        <w:rPr>
          <w:rFonts w:ascii="Traditional Arabic" w:eastAsiaTheme="minorHAnsi" w:hAnsi="Traditional Arabic" w:cs="Traditional Arabic" w:hint="cs"/>
          <w:color w:val="000000" w:themeColor="text1"/>
          <w:sz w:val="36"/>
          <w:szCs w:val="36"/>
          <w:lang w:val="en-GB" w:eastAsia="en-US"/>
        </w:rPr>
        <w:t>"</w:t>
      </w:r>
      <w:r w:rsidR="000A1620"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كان سعيدًا للغاية وربما قرأها بالفعل. </w:t>
      </w:r>
      <w:r w:rsidR="000A1620"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لكن ل</w:t>
      </w:r>
      <w:r w:rsidR="000A1620" w:rsidRPr="004E268C">
        <w:rPr>
          <w:rFonts w:ascii="Traditional Arabic" w:eastAsiaTheme="minorHAnsi" w:hAnsi="Traditional Arabic" w:cs="Traditional Arabic" w:hint="cs"/>
          <w:color w:val="000000" w:themeColor="text1"/>
          <w:sz w:val="36"/>
          <w:szCs w:val="36"/>
          <w:lang w:val="en-GB" w:eastAsia="en-US"/>
        </w:rPr>
        <w:t xml:space="preserve">م </w:t>
      </w:r>
      <w:r w:rsidR="00CB0F4A" w:rsidRPr="004E268C">
        <w:rPr>
          <w:rFonts w:ascii="Traditional Arabic" w:eastAsiaTheme="minorHAnsi" w:hAnsi="Traditional Arabic" w:cs="Traditional Arabic" w:hint="cs"/>
          <w:color w:val="000000" w:themeColor="text1"/>
          <w:sz w:val="36"/>
          <w:szCs w:val="36"/>
          <w:lang w:val="en-GB" w:eastAsia="en-US"/>
        </w:rPr>
        <w:t>ت</w:t>
      </w:r>
      <w:r w:rsidR="000A1620" w:rsidRPr="004E268C">
        <w:rPr>
          <w:rFonts w:ascii="Traditional Arabic" w:eastAsiaTheme="minorHAnsi" w:hAnsi="Traditional Arabic" w:cs="Traditional Arabic" w:hint="cs"/>
          <w:color w:val="000000" w:themeColor="text1"/>
          <w:sz w:val="36"/>
          <w:szCs w:val="36"/>
          <w:lang w:val="en-GB" w:eastAsia="en-US"/>
        </w:rPr>
        <w:t>كن لدي</w:t>
      </w:r>
      <w:r w:rsidR="00CB0F4A" w:rsidRPr="004E268C">
        <w:rPr>
          <w:rFonts w:ascii="Traditional Arabic" w:eastAsiaTheme="minorHAnsi" w:hAnsi="Traditional Arabic" w:cs="Traditional Arabic" w:hint="cs"/>
          <w:color w:val="000000" w:themeColor="text1"/>
          <w:sz w:val="36"/>
          <w:szCs w:val="36"/>
          <w:lang w:val="en-GB" w:eastAsia="en-US"/>
        </w:rPr>
        <w:t>َّ</w:t>
      </w:r>
      <w:r w:rsidR="000A1620" w:rsidRPr="004E268C">
        <w:rPr>
          <w:rFonts w:ascii="Traditional Arabic" w:eastAsiaTheme="minorHAnsi" w:hAnsi="Traditional Arabic" w:cs="Traditional Arabic" w:hint="cs"/>
          <w:color w:val="000000" w:themeColor="text1"/>
          <w:sz w:val="36"/>
          <w:szCs w:val="36"/>
          <w:lang w:val="en-GB" w:eastAsia="en-US"/>
        </w:rPr>
        <w:t xml:space="preserve"> القدرة على الخوض في مناقشة أدبية. ادعيت</w:t>
      </w:r>
      <w:r w:rsidR="00477415" w:rsidRPr="004E268C">
        <w:rPr>
          <w:rFonts w:ascii="Traditional Arabic" w:eastAsiaTheme="minorHAnsi" w:hAnsi="Traditional Arabic" w:cs="Traditional Arabic" w:hint="cs"/>
          <w:color w:val="000000" w:themeColor="text1"/>
          <w:sz w:val="36"/>
          <w:szCs w:val="36"/>
          <w:lang w:val="en-GB" w:eastAsia="en-US"/>
        </w:rPr>
        <w:t>ُ</w:t>
      </w:r>
      <w:r w:rsidR="000A1620" w:rsidRPr="004E268C">
        <w:rPr>
          <w:rFonts w:ascii="Traditional Arabic" w:eastAsiaTheme="minorHAnsi" w:hAnsi="Traditional Arabic" w:cs="Traditional Arabic" w:hint="cs"/>
          <w:color w:val="000000" w:themeColor="text1"/>
          <w:sz w:val="36"/>
          <w:szCs w:val="36"/>
          <w:lang w:val="en-GB" w:eastAsia="en-US"/>
        </w:rPr>
        <w:t xml:space="preserve"> أنني مرهق</w:t>
      </w:r>
      <w:r w:rsidR="00477415" w:rsidRPr="004E268C">
        <w:rPr>
          <w:rFonts w:ascii="Traditional Arabic" w:eastAsiaTheme="minorHAnsi" w:hAnsi="Traditional Arabic" w:cs="Traditional Arabic" w:hint="cs"/>
          <w:color w:val="000000" w:themeColor="text1"/>
          <w:sz w:val="36"/>
          <w:szCs w:val="36"/>
          <w:lang w:val="en-GB" w:eastAsia="en-US"/>
        </w:rPr>
        <w:t>،</w:t>
      </w:r>
      <w:r w:rsidR="000A1620" w:rsidRPr="004E268C">
        <w:rPr>
          <w:rFonts w:ascii="Traditional Arabic" w:eastAsiaTheme="minorHAnsi" w:hAnsi="Traditional Arabic" w:cs="Traditional Arabic" w:hint="cs"/>
          <w:color w:val="000000" w:themeColor="text1"/>
          <w:sz w:val="36"/>
          <w:szCs w:val="36"/>
          <w:lang w:val="en-GB" w:eastAsia="en-US"/>
        </w:rPr>
        <w:t xml:space="preserve"> ونجحت في ذلك لدرجة أنه قد أومأ برأسه متفهّمًا</w:t>
      </w:r>
      <w:r w:rsidRPr="004E268C">
        <w:rPr>
          <w:rFonts w:ascii="Traditional Arabic" w:eastAsiaTheme="minorHAnsi" w:hAnsi="Traditional Arabic" w:cs="Traditional Arabic" w:hint="cs"/>
          <w:color w:val="000000" w:themeColor="text1"/>
          <w:sz w:val="36"/>
          <w:szCs w:val="36"/>
          <w:lang w:val="en-GB" w:eastAsia="en-US"/>
        </w:rPr>
        <w:t>، مثل زائر المستشفى، ومكث</w:t>
      </w:r>
      <w:r w:rsidR="00E83D95" w:rsidRPr="004E268C">
        <w:rPr>
          <w:rFonts w:ascii="Traditional Arabic" w:eastAsiaTheme="minorHAnsi" w:hAnsi="Traditional Arabic" w:cs="Traditional Arabic" w:hint="cs"/>
          <w:color w:val="000000" w:themeColor="text1"/>
          <w:sz w:val="36"/>
          <w:szCs w:val="36"/>
          <w:lang w:val="en-GB" w:eastAsia="en-US"/>
        </w:rPr>
        <w:t>َ</w:t>
      </w:r>
      <w:r w:rsidR="000A1620" w:rsidRPr="004E268C">
        <w:rPr>
          <w:rFonts w:ascii="Traditional Arabic" w:eastAsiaTheme="minorHAnsi" w:hAnsi="Traditional Arabic" w:cs="Traditional Arabic" w:hint="cs"/>
          <w:color w:val="000000" w:themeColor="text1"/>
          <w:sz w:val="36"/>
          <w:szCs w:val="36"/>
          <w:lang w:val="en-GB" w:eastAsia="en-US"/>
        </w:rPr>
        <w:t xml:space="preserve"> بهدوء</w:t>
      </w:r>
      <w:r w:rsidR="00E83D95" w:rsidRPr="004E268C">
        <w:rPr>
          <w:rFonts w:ascii="Traditional Arabic" w:eastAsiaTheme="minorHAnsi" w:hAnsi="Traditional Arabic" w:cs="Traditional Arabic" w:hint="cs"/>
          <w:color w:val="000000" w:themeColor="text1"/>
          <w:sz w:val="36"/>
          <w:szCs w:val="36"/>
          <w:lang w:val="en-GB" w:eastAsia="en-US"/>
        </w:rPr>
        <w:t>ٍ</w:t>
      </w:r>
      <w:r w:rsidR="000A1620" w:rsidRPr="004E268C">
        <w:rPr>
          <w:rFonts w:ascii="Traditional Arabic" w:eastAsiaTheme="minorHAnsi" w:hAnsi="Traditional Arabic" w:cs="Traditional Arabic" w:hint="cs"/>
          <w:color w:val="000000" w:themeColor="text1"/>
          <w:sz w:val="36"/>
          <w:szCs w:val="36"/>
          <w:lang w:val="en-GB" w:eastAsia="en-US"/>
        </w:rPr>
        <w:t xml:space="preserve"> يراقب</w:t>
      </w:r>
      <w:r w:rsidR="00E83D95" w:rsidRPr="004E268C">
        <w:rPr>
          <w:rFonts w:ascii="Traditional Arabic" w:eastAsiaTheme="minorHAnsi" w:hAnsi="Traditional Arabic" w:cs="Traditional Arabic" w:hint="cs"/>
          <w:color w:val="000000" w:themeColor="text1"/>
          <w:sz w:val="36"/>
          <w:szCs w:val="36"/>
          <w:lang w:val="en-GB" w:eastAsia="en-US"/>
        </w:rPr>
        <w:t>ُ</w:t>
      </w:r>
      <w:r w:rsidR="000A1620" w:rsidRPr="004E268C">
        <w:rPr>
          <w:rFonts w:ascii="Traditional Arabic" w:eastAsiaTheme="minorHAnsi" w:hAnsi="Traditional Arabic" w:cs="Traditional Arabic" w:hint="cs"/>
          <w:color w:val="000000" w:themeColor="text1"/>
          <w:sz w:val="36"/>
          <w:szCs w:val="36"/>
          <w:lang w:val="en-GB" w:eastAsia="en-US"/>
        </w:rPr>
        <w:t>ني.</w:t>
      </w:r>
    </w:p>
    <w:p w14:paraId="0C7D6628" w14:textId="463BAD8F" w:rsidR="002324D6" w:rsidRPr="00E83D95" w:rsidRDefault="00E83D9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E83D95">
        <w:rPr>
          <w:rFonts w:ascii="Traditional Arabic" w:eastAsiaTheme="minorHAnsi" w:hAnsi="Traditional Arabic" w:cs="Traditional Arabic" w:hint="cs"/>
          <w:color w:val="000000" w:themeColor="text1"/>
          <w:sz w:val="36"/>
          <w:szCs w:val="36"/>
          <w:lang w:val="en-GB" w:eastAsia="en-US"/>
        </w:rPr>
        <w:t>جاءت</w:t>
      </w:r>
      <w:r w:rsidR="002324D6" w:rsidRPr="00E83D95">
        <w:rPr>
          <w:rFonts w:ascii="Traditional Arabic" w:eastAsiaTheme="minorHAnsi" w:hAnsi="Traditional Arabic" w:cs="Traditional Arabic" w:hint="cs"/>
          <w:color w:val="000000" w:themeColor="text1"/>
          <w:sz w:val="36"/>
          <w:szCs w:val="36"/>
          <w:lang w:val="en-GB" w:eastAsia="en-US"/>
        </w:rPr>
        <w:t xml:space="preserve"> من المقصورة المجاورة </w:t>
      </w:r>
      <w:r w:rsidR="004A200D">
        <w:rPr>
          <w:rFonts w:ascii="Traditional Arabic" w:eastAsiaTheme="minorHAnsi" w:hAnsi="Traditional Arabic" w:cs="Traditional Arabic" w:hint="cs"/>
          <w:color w:val="000000" w:themeColor="text1"/>
          <w:sz w:val="36"/>
          <w:szCs w:val="36"/>
          <w:lang w:val="en-GB" w:eastAsia="en-US"/>
        </w:rPr>
        <w:t>بدايةٌ</w:t>
      </w:r>
      <w:r w:rsidR="002324D6" w:rsidRPr="00E83D95">
        <w:rPr>
          <w:rFonts w:ascii="Traditional Arabic" w:eastAsiaTheme="minorHAnsi" w:hAnsi="Traditional Arabic" w:cs="Traditional Arabic" w:hint="cs"/>
          <w:color w:val="000000" w:themeColor="text1"/>
          <w:sz w:val="36"/>
          <w:szCs w:val="36"/>
          <w:lang w:val="en-GB" w:eastAsia="en-US"/>
        </w:rPr>
        <w:t xml:space="preserve"> خشنة</w:t>
      </w:r>
      <w:r w:rsidR="004A200D">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Pr="00E83D95">
        <w:rPr>
          <w:rFonts w:ascii="Traditional Arabic" w:eastAsiaTheme="minorHAnsi" w:hAnsi="Traditional Arabic" w:cs="Traditional Arabic" w:hint="cs"/>
          <w:color w:val="000000" w:themeColor="text1"/>
          <w:sz w:val="36"/>
          <w:szCs w:val="36"/>
          <w:lang w:val="en-GB" w:eastAsia="en-US"/>
        </w:rPr>
        <w:t xml:space="preserve">مدوية </w:t>
      </w:r>
      <w:r w:rsidR="00477415" w:rsidRPr="00E83D95">
        <w:rPr>
          <w:rFonts w:ascii="Traditional Arabic" w:eastAsiaTheme="minorHAnsi" w:hAnsi="Traditional Arabic" w:cs="Traditional Arabic" w:hint="cs"/>
          <w:color w:val="000000" w:themeColor="text1"/>
          <w:sz w:val="36"/>
          <w:szCs w:val="36"/>
          <w:lang w:val="en-GB" w:eastAsia="en-US"/>
        </w:rPr>
        <w:t>تدل</w:t>
      </w:r>
      <w:r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على </w:t>
      </w:r>
      <w:r w:rsidR="00477415" w:rsidRPr="00E83D95">
        <w:rPr>
          <w:rFonts w:ascii="Traditional Arabic" w:eastAsiaTheme="minorHAnsi" w:hAnsi="Traditional Arabic" w:cs="Traditional Arabic" w:hint="cs"/>
          <w:color w:val="000000" w:themeColor="text1"/>
          <w:sz w:val="36"/>
          <w:szCs w:val="36"/>
          <w:lang w:val="en-GB" w:eastAsia="en-US"/>
        </w:rPr>
        <w:t>التحضير ل</w:t>
      </w:r>
      <w:r w:rsidR="002324D6" w:rsidRPr="00E83D95">
        <w:rPr>
          <w:rFonts w:ascii="Traditional Arabic" w:eastAsiaTheme="minorHAnsi" w:hAnsi="Traditional Arabic" w:cs="Traditional Arabic" w:hint="cs"/>
          <w:color w:val="000000" w:themeColor="text1"/>
          <w:sz w:val="36"/>
          <w:szCs w:val="36"/>
          <w:lang w:val="en-GB" w:eastAsia="en-US"/>
        </w:rPr>
        <w:t xml:space="preserve">بصاق جيد. </w:t>
      </w:r>
      <w:bookmarkStart w:id="19" w:name="_Hlk157877838"/>
      <w:r w:rsidR="002324D6" w:rsidRPr="004E268C">
        <w:rPr>
          <w:rFonts w:ascii="Traditional Arabic" w:eastAsiaTheme="minorHAnsi" w:hAnsi="Traditional Arabic" w:cs="Traditional Arabic" w:hint="cs"/>
          <w:color w:val="000000" w:themeColor="text1"/>
          <w:sz w:val="36"/>
          <w:szCs w:val="36"/>
          <w:lang w:val="en-GB" w:eastAsia="en-US"/>
        </w:rPr>
        <w:t xml:space="preserve">الصينيون </w:t>
      </w:r>
      <w:r w:rsidR="004E268C" w:rsidRPr="004E268C">
        <w:rPr>
          <w:rFonts w:ascii="Traditional Arabic" w:eastAsiaTheme="minorHAnsi" w:hAnsi="Traditional Arabic" w:cs="Traditional Arabic" w:hint="cs"/>
          <w:color w:val="000000" w:themeColor="text1"/>
          <w:sz w:val="36"/>
          <w:szCs w:val="36"/>
          <w:lang w:val="en-GB" w:eastAsia="en-US"/>
        </w:rPr>
        <w:t>معروفون</w:t>
      </w:r>
      <w:r w:rsidR="00477415" w:rsidRPr="004E268C">
        <w:rPr>
          <w:rFonts w:ascii="Traditional Arabic" w:eastAsiaTheme="minorHAnsi" w:hAnsi="Traditional Arabic" w:cs="Traditional Arabic" w:hint="cs"/>
          <w:color w:val="000000" w:themeColor="text1"/>
          <w:sz w:val="36"/>
          <w:szCs w:val="36"/>
          <w:lang w:val="en-GB" w:eastAsia="en-US"/>
        </w:rPr>
        <w:t xml:space="preserve"> </w:t>
      </w:r>
      <w:r w:rsidR="004E268C" w:rsidRPr="004E268C">
        <w:rPr>
          <w:rFonts w:ascii="Traditional Arabic" w:eastAsiaTheme="minorHAnsi" w:hAnsi="Traditional Arabic" w:cs="Traditional Arabic" w:hint="cs"/>
          <w:color w:val="000000" w:themeColor="text1"/>
          <w:sz w:val="36"/>
          <w:szCs w:val="36"/>
          <w:lang w:val="en-GB" w:eastAsia="en-US"/>
        </w:rPr>
        <w:t xml:space="preserve">بعادة البصاق، ولا عجب أن يصدر صوت النحنحة القوي العميق قبل البصاق من سيدة صغيرة. </w:t>
      </w:r>
      <w:bookmarkEnd w:id="19"/>
    </w:p>
    <w:p w14:paraId="31EA76B6" w14:textId="773BF7CB" w:rsidR="002324D6" w:rsidRPr="00E83D95" w:rsidRDefault="0047741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E83D95">
        <w:rPr>
          <w:rFonts w:ascii="Traditional Arabic" w:eastAsiaTheme="minorHAnsi" w:hAnsi="Traditional Arabic" w:cs="Traditional Arabic" w:hint="cs"/>
          <w:color w:val="000000" w:themeColor="text1"/>
          <w:sz w:val="36"/>
          <w:szCs w:val="36"/>
          <w:lang w:val="en-GB" w:eastAsia="en-US"/>
        </w:rPr>
        <w:t>زرتُ</w:t>
      </w:r>
      <w:r w:rsidR="002324D6" w:rsidRPr="00E83D95">
        <w:rPr>
          <w:rFonts w:ascii="Traditional Arabic" w:eastAsiaTheme="minorHAnsi" w:hAnsi="Traditional Arabic" w:cs="Traditional Arabic" w:hint="cs"/>
          <w:color w:val="000000" w:themeColor="text1"/>
          <w:sz w:val="36"/>
          <w:szCs w:val="36"/>
          <w:lang w:val="en-GB" w:eastAsia="en-US"/>
        </w:rPr>
        <w:t xml:space="preserve"> منسقة </w:t>
      </w:r>
      <w:r w:rsidRPr="00E83D95">
        <w:rPr>
          <w:rFonts w:ascii="Traditional Arabic" w:eastAsiaTheme="minorHAnsi" w:hAnsi="Traditional Arabic" w:cs="Traditional Arabic" w:hint="cs"/>
          <w:color w:val="000000" w:themeColor="text1"/>
          <w:sz w:val="36"/>
          <w:szCs w:val="36"/>
          <w:lang w:val="en-GB" w:eastAsia="en-US"/>
        </w:rPr>
        <w:t>ال</w:t>
      </w:r>
      <w:r w:rsidR="002324D6" w:rsidRPr="00E83D95">
        <w:rPr>
          <w:rFonts w:ascii="Traditional Arabic" w:eastAsiaTheme="minorHAnsi" w:hAnsi="Traditional Arabic" w:cs="Traditional Arabic" w:hint="cs"/>
          <w:color w:val="000000" w:themeColor="text1"/>
          <w:sz w:val="36"/>
          <w:szCs w:val="36"/>
          <w:lang w:val="en-GB" w:eastAsia="en-US"/>
        </w:rPr>
        <w:t xml:space="preserve">موسيقى </w:t>
      </w:r>
      <w:r w:rsidRPr="00E83D95">
        <w:rPr>
          <w:rFonts w:ascii="Traditional Arabic" w:eastAsiaTheme="minorHAnsi" w:hAnsi="Traditional Arabic" w:cs="Traditional Arabic" w:hint="cs"/>
          <w:color w:val="000000" w:themeColor="text1"/>
          <w:sz w:val="36"/>
          <w:szCs w:val="36"/>
          <w:lang w:val="en-GB" w:eastAsia="en-US"/>
        </w:rPr>
        <w:t xml:space="preserve">في </w:t>
      </w:r>
      <w:r w:rsidR="002324D6" w:rsidRPr="00E83D95">
        <w:rPr>
          <w:rFonts w:ascii="Traditional Arabic" w:eastAsiaTheme="minorHAnsi" w:hAnsi="Traditional Arabic" w:cs="Traditional Arabic" w:hint="cs"/>
          <w:color w:val="000000" w:themeColor="text1"/>
          <w:sz w:val="36"/>
          <w:szCs w:val="36"/>
          <w:lang w:val="en-GB" w:eastAsia="en-US"/>
        </w:rPr>
        <w:t xml:space="preserve">القطار. </w:t>
      </w:r>
      <w:r w:rsidRPr="00E83D95">
        <w:rPr>
          <w:rFonts w:ascii="Traditional Arabic" w:eastAsiaTheme="minorHAnsi" w:hAnsi="Traditional Arabic" w:cs="Traditional Arabic" w:hint="cs"/>
          <w:color w:val="000000" w:themeColor="text1"/>
          <w:sz w:val="36"/>
          <w:szCs w:val="36"/>
          <w:lang w:val="en-GB" w:eastAsia="en-US"/>
        </w:rPr>
        <w:t>كانت</w:t>
      </w:r>
      <w:r w:rsidR="002324D6" w:rsidRPr="00E83D95">
        <w:rPr>
          <w:rFonts w:ascii="Traditional Arabic" w:eastAsiaTheme="minorHAnsi" w:hAnsi="Traditional Arabic" w:cs="Traditional Arabic" w:hint="cs"/>
          <w:color w:val="000000" w:themeColor="text1"/>
          <w:sz w:val="36"/>
          <w:szCs w:val="36"/>
          <w:lang w:val="en-GB" w:eastAsia="en-US"/>
        </w:rPr>
        <w:t xml:space="preserve"> سيدة صغيرة الحجم، </w:t>
      </w:r>
      <w:r w:rsidRPr="00E83D95">
        <w:rPr>
          <w:rFonts w:ascii="Traditional Arabic" w:eastAsiaTheme="minorHAnsi" w:hAnsi="Traditional Arabic" w:cs="Traditional Arabic" w:hint="cs"/>
          <w:color w:val="000000" w:themeColor="text1"/>
          <w:sz w:val="36"/>
          <w:szCs w:val="36"/>
          <w:lang w:val="en-GB" w:eastAsia="en-US"/>
        </w:rPr>
        <w:t>ولكنني متأكد أنك لن تسمعها تبص</w:t>
      </w:r>
      <w:r w:rsidR="00E83D95" w:rsidRPr="00E83D95">
        <w:rPr>
          <w:rFonts w:ascii="Traditional Arabic" w:eastAsiaTheme="minorHAnsi" w:hAnsi="Traditional Arabic" w:cs="Traditional Arabic" w:hint="cs"/>
          <w:color w:val="000000" w:themeColor="text1"/>
          <w:sz w:val="36"/>
          <w:szCs w:val="36"/>
          <w:lang w:val="en-GB" w:eastAsia="en-US"/>
        </w:rPr>
        <w:t>ُ</w:t>
      </w:r>
      <w:r w:rsidRPr="00E83D95">
        <w:rPr>
          <w:rFonts w:ascii="Traditional Arabic" w:eastAsiaTheme="minorHAnsi" w:hAnsi="Traditional Arabic" w:cs="Traditional Arabic" w:hint="cs"/>
          <w:color w:val="000000" w:themeColor="text1"/>
          <w:sz w:val="36"/>
          <w:szCs w:val="36"/>
          <w:lang w:val="en-GB" w:eastAsia="en-US"/>
        </w:rPr>
        <w:t xml:space="preserve">ق أبدًا. كانت إحدى </w:t>
      </w:r>
      <w:r w:rsidR="002324D6" w:rsidRPr="00E83D95">
        <w:rPr>
          <w:rFonts w:ascii="Traditional Arabic" w:eastAsiaTheme="minorHAnsi" w:hAnsi="Traditional Arabic" w:cs="Traditional Arabic" w:hint="cs"/>
          <w:color w:val="000000" w:themeColor="text1"/>
          <w:sz w:val="36"/>
          <w:szCs w:val="36"/>
          <w:lang w:val="en-GB" w:eastAsia="en-US"/>
        </w:rPr>
        <w:t>مؤهلات وظيفتها "</w:t>
      </w:r>
      <w:r w:rsidRPr="00E83D95">
        <w:rPr>
          <w:rFonts w:ascii="Traditional Arabic" w:eastAsiaTheme="minorHAnsi" w:hAnsi="Traditional Arabic" w:cs="Traditional Arabic" w:hint="cs"/>
          <w:color w:val="000000" w:themeColor="text1"/>
          <w:sz w:val="36"/>
          <w:szCs w:val="36"/>
          <w:lang w:val="en-GB" w:eastAsia="en-US"/>
        </w:rPr>
        <w:t xml:space="preserve">تحدّثُ لغة </w:t>
      </w:r>
      <w:r w:rsidR="002324D6" w:rsidRPr="00E83D95">
        <w:rPr>
          <w:rFonts w:ascii="Traditional Arabic" w:eastAsiaTheme="minorHAnsi" w:hAnsi="Traditional Arabic" w:cs="Traditional Arabic" w:hint="cs"/>
          <w:color w:val="000000" w:themeColor="text1"/>
          <w:sz w:val="36"/>
          <w:szCs w:val="36"/>
          <w:lang w:val="en-GB" w:eastAsia="en-US"/>
        </w:rPr>
        <w:t xml:space="preserve">الماندرين </w:t>
      </w:r>
      <w:r w:rsidRPr="00E83D95">
        <w:rPr>
          <w:rFonts w:ascii="Traditional Arabic" w:eastAsiaTheme="minorHAnsi" w:hAnsi="Traditional Arabic" w:cs="Traditional Arabic" w:hint="cs"/>
          <w:color w:val="000000" w:themeColor="text1"/>
          <w:sz w:val="36"/>
          <w:szCs w:val="36"/>
          <w:lang w:val="en-GB" w:eastAsia="en-US"/>
        </w:rPr>
        <w:t>بطلاقة</w:t>
      </w:r>
      <w:r w:rsidR="002324D6" w:rsidRPr="00E83D95">
        <w:rPr>
          <w:rFonts w:ascii="Traditional Arabic" w:eastAsiaTheme="minorHAnsi" w:hAnsi="Traditional Arabic" w:cs="Traditional Arabic" w:hint="cs"/>
          <w:color w:val="000000" w:themeColor="text1"/>
          <w:sz w:val="36"/>
          <w:szCs w:val="36"/>
          <w:lang w:val="en-GB" w:eastAsia="en-US"/>
        </w:rPr>
        <w:t>"</w:t>
      </w:r>
      <w:r w:rsidRPr="00E83D95">
        <w:rPr>
          <w:rFonts w:ascii="Traditional Arabic" w:eastAsiaTheme="minorHAnsi" w:hAnsi="Traditional Arabic" w:cs="Traditional Arabic" w:hint="cs"/>
          <w:color w:val="000000" w:themeColor="text1"/>
          <w:sz w:val="36"/>
          <w:szCs w:val="36"/>
          <w:lang w:val="en-GB" w:eastAsia="en-US"/>
        </w:rPr>
        <w:t>، ولن تسمعها تبص</w:t>
      </w:r>
      <w:r w:rsidR="00E83D95" w:rsidRPr="00E83D95">
        <w:rPr>
          <w:rFonts w:ascii="Traditional Arabic" w:eastAsiaTheme="minorHAnsi" w:hAnsi="Traditional Arabic" w:cs="Traditional Arabic" w:hint="cs"/>
          <w:color w:val="000000" w:themeColor="text1"/>
          <w:sz w:val="36"/>
          <w:szCs w:val="36"/>
          <w:lang w:val="en-GB" w:eastAsia="en-US"/>
        </w:rPr>
        <w:t>ُ</w:t>
      </w:r>
      <w:r w:rsidRPr="00E83D95">
        <w:rPr>
          <w:rFonts w:ascii="Traditional Arabic" w:eastAsiaTheme="minorHAnsi" w:hAnsi="Traditional Arabic" w:cs="Traditional Arabic" w:hint="cs"/>
          <w:color w:val="000000" w:themeColor="text1"/>
          <w:sz w:val="36"/>
          <w:szCs w:val="36"/>
          <w:lang w:val="en-GB" w:eastAsia="en-US"/>
        </w:rPr>
        <w:t xml:space="preserve">ق أبدًا لأنها لا تمتلك </w:t>
      </w:r>
      <w:r w:rsidRPr="00E83D95">
        <w:rPr>
          <w:rFonts w:ascii="Traditional Arabic" w:eastAsiaTheme="minorHAnsi" w:hAnsi="Traditional Arabic" w:cs="Traditional Arabic" w:hint="cs"/>
          <w:color w:val="000000" w:themeColor="text1"/>
          <w:sz w:val="36"/>
          <w:szCs w:val="36"/>
          <w:lang w:val="en-GB" w:eastAsia="en-US"/>
        </w:rPr>
        <w:lastRenderedPageBreak/>
        <w:t xml:space="preserve">وقتًا لذلك </w:t>
      </w:r>
      <w:r w:rsidR="00D45DE2" w:rsidRPr="00E83D95">
        <w:rPr>
          <w:rFonts w:ascii="Traditional Arabic" w:eastAsiaTheme="minorHAnsi" w:hAnsi="Traditional Arabic" w:cs="Traditional Arabic" w:hint="cs"/>
          <w:color w:val="000000" w:themeColor="text1"/>
          <w:sz w:val="36"/>
          <w:szCs w:val="36"/>
          <w:lang w:val="en-GB" w:eastAsia="en-US"/>
        </w:rPr>
        <w:t>أصلًا</w:t>
      </w:r>
      <w:r w:rsidR="00D45DE2" w:rsidRPr="00E83D95">
        <w:rPr>
          <w:rFonts w:ascii="Traditional Arabic" w:eastAsiaTheme="minorHAnsi" w:hAnsi="Traditional Arabic" w:cs="Traditional Arabic" w:hint="eastAsia"/>
          <w:color w:val="000000" w:themeColor="text1"/>
          <w:sz w:val="36"/>
          <w:szCs w:val="36"/>
          <w:lang w:val="en-GB" w:eastAsia="en-US"/>
        </w:rPr>
        <w:t>،</w:t>
      </w:r>
      <w:r w:rsidRPr="00E83D95">
        <w:rPr>
          <w:rFonts w:ascii="Traditional Arabic" w:eastAsiaTheme="minorHAnsi" w:hAnsi="Traditional Arabic" w:cs="Traditional Arabic" w:hint="cs"/>
          <w:color w:val="000000" w:themeColor="text1"/>
          <w:sz w:val="36"/>
          <w:szCs w:val="36"/>
          <w:lang w:val="en-GB" w:eastAsia="en-US"/>
        </w:rPr>
        <w:t xml:space="preserve"> حتى لو أرادت ذلك، بين</w:t>
      </w:r>
      <w:r w:rsidR="002324D6" w:rsidRPr="00E83D95">
        <w:rPr>
          <w:rFonts w:ascii="Traditional Arabic" w:eastAsiaTheme="minorHAnsi" w:hAnsi="Traditional Arabic" w:cs="Traditional Arabic" w:hint="cs"/>
          <w:color w:val="000000" w:themeColor="text1"/>
          <w:sz w:val="36"/>
          <w:szCs w:val="36"/>
          <w:lang w:val="en-GB" w:eastAsia="en-US"/>
        </w:rPr>
        <w:t xml:space="preserve"> طلبات</w:t>
      </w:r>
      <w:r w:rsidRPr="00E83D95">
        <w:rPr>
          <w:rFonts w:ascii="Traditional Arabic" w:eastAsiaTheme="minorHAnsi" w:hAnsi="Traditional Arabic" w:cs="Traditional Arabic" w:hint="cs"/>
          <w:color w:val="000000" w:themeColor="text1"/>
          <w:sz w:val="36"/>
          <w:szCs w:val="36"/>
          <w:lang w:val="en-GB" w:eastAsia="en-US"/>
        </w:rPr>
        <w:t xml:space="preserve"> الموسيقى </w:t>
      </w:r>
      <w:r w:rsidR="002324D6" w:rsidRPr="00E83D95">
        <w:rPr>
          <w:rFonts w:ascii="Traditional Arabic" w:eastAsiaTheme="minorHAnsi" w:hAnsi="Traditional Arabic" w:cs="Traditional Arabic" w:hint="cs"/>
          <w:color w:val="000000" w:themeColor="text1"/>
          <w:sz w:val="36"/>
          <w:szCs w:val="36"/>
          <w:lang w:val="en-GB" w:eastAsia="en-US"/>
        </w:rPr>
        <w:t>و</w:t>
      </w:r>
      <w:r w:rsidRPr="00E83D95">
        <w:rPr>
          <w:rFonts w:ascii="Traditional Arabic" w:eastAsiaTheme="minorHAnsi" w:hAnsi="Traditional Arabic" w:cs="Traditional Arabic" w:hint="cs"/>
          <w:color w:val="000000" w:themeColor="text1"/>
          <w:sz w:val="36"/>
          <w:szCs w:val="36"/>
          <w:lang w:val="en-GB" w:eastAsia="en-US"/>
        </w:rPr>
        <w:t xml:space="preserve">تقديم </w:t>
      </w:r>
      <w:r w:rsidR="002324D6" w:rsidRPr="00E83D95">
        <w:rPr>
          <w:rFonts w:ascii="Traditional Arabic" w:eastAsiaTheme="minorHAnsi" w:hAnsi="Traditional Arabic" w:cs="Traditional Arabic" w:hint="cs"/>
          <w:color w:val="000000" w:themeColor="text1"/>
          <w:sz w:val="36"/>
          <w:szCs w:val="36"/>
          <w:lang w:val="en-GB" w:eastAsia="en-US"/>
        </w:rPr>
        <w:t>المعلومات أثناء الوجود في القطار</w:t>
      </w:r>
      <w:r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والإعلان المسبق عن كل محطة</w:t>
      </w:r>
      <w:r w:rsidRPr="00E83D95">
        <w:rPr>
          <w:rFonts w:ascii="Traditional Arabic" w:eastAsiaTheme="minorHAnsi" w:hAnsi="Traditional Arabic" w:cs="Traditional Arabic" w:hint="cs"/>
          <w:color w:val="000000" w:themeColor="text1"/>
          <w:sz w:val="36"/>
          <w:szCs w:val="36"/>
          <w:lang w:val="en-GB" w:eastAsia="en-US"/>
        </w:rPr>
        <w:t>.</w:t>
      </w:r>
    </w:p>
    <w:p w14:paraId="42A1A585" w14:textId="115C528F" w:rsidR="002324D6" w:rsidRPr="00E83D95" w:rsidRDefault="00D45DE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E83D95">
        <w:rPr>
          <w:rFonts w:ascii="Traditional Arabic" w:eastAsiaTheme="minorHAnsi" w:hAnsi="Traditional Arabic" w:cs="Traditional Arabic" w:hint="cs"/>
          <w:color w:val="000000" w:themeColor="text1"/>
          <w:sz w:val="36"/>
          <w:szCs w:val="36"/>
          <w:lang w:val="en-GB" w:eastAsia="en-US"/>
        </w:rPr>
        <w:t xml:space="preserve">كانت </w:t>
      </w:r>
      <w:r w:rsidR="002324D6" w:rsidRPr="00E83D95">
        <w:rPr>
          <w:rFonts w:ascii="Traditional Arabic" w:eastAsiaTheme="minorHAnsi" w:hAnsi="Traditional Arabic" w:cs="Traditional Arabic" w:hint="cs"/>
          <w:color w:val="000000" w:themeColor="text1"/>
          <w:sz w:val="36"/>
          <w:szCs w:val="36"/>
          <w:lang w:val="en-GB" w:eastAsia="en-US"/>
        </w:rPr>
        <w:t xml:space="preserve">مقصورتها مغطاة بورق </w:t>
      </w:r>
      <w:r w:rsidRPr="00E83D95">
        <w:rPr>
          <w:rFonts w:ascii="Traditional Arabic" w:eastAsiaTheme="minorHAnsi" w:hAnsi="Traditional Arabic" w:cs="Traditional Arabic" w:hint="cs"/>
          <w:color w:val="000000" w:themeColor="text1"/>
          <w:sz w:val="36"/>
          <w:szCs w:val="36"/>
          <w:lang w:val="en-GB" w:eastAsia="en-US"/>
        </w:rPr>
        <w:t xml:space="preserve">الجدران المصقول من </w:t>
      </w:r>
      <w:r w:rsidR="00F14E07" w:rsidRPr="00E83D95">
        <w:rPr>
          <w:rFonts w:ascii="Traditional Arabic" w:eastAsiaTheme="minorHAnsi" w:hAnsi="Traditional Arabic" w:cs="Traditional Arabic" w:hint="cs"/>
          <w:color w:val="000000" w:themeColor="text1"/>
          <w:sz w:val="36"/>
          <w:szCs w:val="36"/>
          <w:lang w:val="en-GB" w:eastAsia="en-US"/>
        </w:rPr>
        <w:t>المخمل</w:t>
      </w:r>
      <w:r w:rsidRPr="00E83D95">
        <w:rPr>
          <w:rFonts w:ascii="Traditional Arabic" w:eastAsiaTheme="minorHAnsi" w:hAnsi="Traditional Arabic" w:cs="Traditional Arabic" w:hint="cs"/>
          <w:color w:val="000000" w:themeColor="text1"/>
          <w:sz w:val="36"/>
          <w:szCs w:val="36"/>
          <w:lang w:val="en-GB" w:eastAsia="en-US"/>
        </w:rPr>
        <w:t xml:space="preserve"> الجميل باللون الأزرق الداكن.</w:t>
      </w:r>
      <w:r w:rsidR="002324D6" w:rsidRPr="00E83D95">
        <w:rPr>
          <w:rFonts w:ascii="Traditional Arabic" w:eastAsiaTheme="minorHAnsi" w:hAnsi="Traditional Arabic" w:cs="Traditional Arabic" w:hint="cs"/>
          <w:color w:val="000000" w:themeColor="text1"/>
          <w:sz w:val="36"/>
          <w:szCs w:val="36"/>
          <w:lang w:val="en-GB" w:eastAsia="en-US"/>
        </w:rPr>
        <w:t xml:space="preserve"> يوجد</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سرير</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صغير وكومة من مشغلات الكاسيت ومكبرات الصوت وميكروفون.</w:t>
      </w:r>
      <w:r w:rsidR="00F14E07" w:rsidRPr="00E83D95">
        <w:rPr>
          <w:rFonts w:ascii="Traditional Arabic" w:eastAsiaTheme="minorHAnsi" w:hAnsi="Traditional Arabic" w:cs="Traditional Arabic" w:hint="cs"/>
          <w:color w:val="000000" w:themeColor="text1"/>
          <w:sz w:val="36"/>
          <w:szCs w:val="36"/>
          <w:lang w:val="en-GB" w:eastAsia="en-US"/>
        </w:rPr>
        <w:t xml:space="preserve"> كان</w:t>
      </w:r>
      <w:r w:rsidR="002324D6" w:rsidRPr="00E83D95">
        <w:rPr>
          <w:rFonts w:ascii="Traditional Arabic" w:eastAsiaTheme="minorHAnsi" w:hAnsi="Traditional Arabic" w:cs="Traditional Arabic" w:hint="cs"/>
          <w:color w:val="000000" w:themeColor="text1"/>
          <w:sz w:val="36"/>
          <w:szCs w:val="36"/>
          <w:lang w:val="en-GB" w:eastAsia="en-US"/>
        </w:rPr>
        <w:t xml:space="preserve"> لديها 30 شريطًا، اثنان منها غربيان. أحدهما كلاسيكي، والآخر يحتوي على مزيج من </w:t>
      </w:r>
      <w:r w:rsidR="002324D6" w:rsidRPr="00E83D95">
        <w:rPr>
          <w:rFonts w:ascii="Traditional Arabic" w:eastAsiaTheme="minorHAnsi" w:hAnsi="Traditional Arabic" w:cs="Traditional Arabic" w:hint="cs"/>
          <w:color w:val="000000" w:themeColor="text1"/>
          <w:sz w:val="36"/>
          <w:szCs w:val="36"/>
          <w:lang w:eastAsia="en-US" w:bidi="ar-SY"/>
        </w:rPr>
        <w:t>الأغاني</w:t>
      </w:r>
      <w:r w:rsidR="002324D6" w:rsidRPr="00E83D95">
        <w:rPr>
          <w:rFonts w:ascii="Traditional Arabic" w:eastAsiaTheme="minorHAnsi" w:hAnsi="Traditional Arabic" w:cs="Traditional Arabic" w:hint="cs"/>
          <w:color w:val="000000" w:themeColor="text1"/>
          <w:sz w:val="36"/>
          <w:szCs w:val="36"/>
          <w:lang w:val="en-GB" w:eastAsia="en-US"/>
        </w:rPr>
        <w:t xml:space="preserve"> التي لا تنسى مثل "</w:t>
      </w:r>
      <w:r w:rsidR="002324D6" w:rsidRPr="00E83D95">
        <w:rPr>
          <w:rFonts w:ascii="Traditional Arabic" w:eastAsiaTheme="minorHAnsi" w:hAnsi="Traditional Arabic" w:cs="Traditional Arabic" w:hint="cs"/>
          <w:i/>
          <w:iCs/>
          <w:color w:val="000000" w:themeColor="text1"/>
          <w:sz w:val="36"/>
          <w:szCs w:val="36"/>
          <w:rtl w:val="0"/>
          <w:lang w:val="en-GB" w:eastAsia="en-US"/>
        </w:rPr>
        <w:t>Let ‘s Go</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00F14E07" w:rsidRPr="00E83D95">
        <w:rPr>
          <w:rFonts w:ascii="Traditional Arabic" w:eastAsiaTheme="minorHAnsi" w:hAnsi="Traditional Arabic" w:cs="Traditional Arabic" w:hint="cs"/>
          <w:color w:val="000000" w:themeColor="text1"/>
          <w:sz w:val="36"/>
          <w:szCs w:val="36"/>
          <w:lang w:val="en-GB" w:eastAsia="en-US"/>
        </w:rPr>
        <w:t>لفرقة</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00F14E07" w:rsidRPr="00E83D95">
        <w:rPr>
          <w:rFonts w:ascii="Traditional Arabic" w:eastAsiaTheme="minorHAnsi" w:hAnsi="Traditional Arabic" w:cs="Traditional Arabic" w:hint="cs"/>
          <w:color w:val="000000" w:themeColor="text1"/>
          <w:sz w:val="36"/>
          <w:szCs w:val="36"/>
          <w:lang w:val="en-GB" w:eastAsia="en-US"/>
        </w:rPr>
        <w:t>"ما</w:t>
      </w:r>
      <w:r w:rsidR="00E83D95">
        <w:rPr>
          <w:rFonts w:ascii="Traditional Arabic" w:eastAsiaTheme="minorHAnsi" w:hAnsi="Traditional Arabic" w:cs="Traditional Arabic" w:hint="cs"/>
          <w:color w:val="000000" w:themeColor="text1"/>
          <w:sz w:val="36"/>
          <w:szCs w:val="36"/>
          <w:lang w:val="en-GB" w:eastAsia="en-US"/>
        </w:rPr>
        <w:t>غ</w:t>
      </w:r>
      <w:r w:rsidR="00F14E07" w:rsidRPr="00E83D95">
        <w:rPr>
          <w:rFonts w:ascii="Traditional Arabic" w:eastAsiaTheme="minorHAnsi" w:hAnsi="Traditional Arabic" w:cs="Traditional Arabic" w:hint="cs"/>
          <w:color w:val="000000" w:themeColor="text1"/>
          <w:sz w:val="36"/>
          <w:szCs w:val="36"/>
          <w:lang w:val="en-GB" w:eastAsia="en-US"/>
        </w:rPr>
        <w:t xml:space="preserve">ازين </w:t>
      </w:r>
      <w:r w:rsidR="002324D6" w:rsidRPr="00E83D95">
        <w:rPr>
          <w:rFonts w:ascii="Traditional Arabic" w:eastAsiaTheme="minorHAnsi" w:hAnsi="Traditional Arabic" w:cs="Traditional Arabic" w:hint="cs"/>
          <w:color w:val="000000" w:themeColor="text1"/>
          <w:sz w:val="36"/>
          <w:szCs w:val="36"/>
          <w:lang w:val="en-GB" w:eastAsia="en-US"/>
        </w:rPr>
        <w:t>60</w:t>
      </w:r>
      <w:r w:rsidR="00F14E07"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و"</w:t>
      </w:r>
      <w:r w:rsidR="002324D6" w:rsidRPr="00E83D95">
        <w:rPr>
          <w:rFonts w:ascii="Traditional Arabic" w:eastAsiaTheme="minorHAnsi" w:hAnsi="Traditional Arabic" w:cs="Traditional Arabic" w:hint="cs"/>
          <w:i/>
          <w:iCs/>
          <w:color w:val="000000" w:themeColor="text1"/>
          <w:sz w:val="36"/>
          <w:szCs w:val="36"/>
          <w:rtl w:val="0"/>
          <w:lang w:val="en-GB" w:eastAsia="en-US"/>
        </w:rPr>
        <w:t>Scandal Eyes</w:t>
      </w:r>
      <w:r w:rsidR="002324D6" w:rsidRPr="00E83D95">
        <w:rPr>
          <w:rFonts w:ascii="Traditional Arabic" w:eastAsiaTheme="minorHAnsi" w:hAnsi="Traditional Arabic" w:cs="Traditional Arabic" w:hint="cs"/>
          <w:color w:val="000000" w:themeColor="text1"/>
          <w:sz w:val="36"/>
          <w:szCs w:val="36"/>
          <w:lang w:val="en-GB" w:eastAsia="en-US"/>
        </w:rPr>
        <w:t>" ل</w:t>
      </w:r>
      <w:r w:rsidR="00AF6BC4" w:rsidRPr="00E83D95">
        <w:rPr>
          <w:rFonts w:ascii="Traditional Arabic" w:eastAsiaTheme="minorHAnsi" w:hAnsi="Traditional Arabic" w:cs="Traditional Arabic" w:hint="cs"/>
          <w:color w:val="000000" w:themeColor="text1"/>
          <w:sz w:val="36"/>
          <w:szCs w:val="36"/>
          <w:lang w:val="en-GB" w:eastAsia="en-US"/>
        </w:rPr>
        <w:t>ـ"</w:t>
      </w:r>
      <w:r w:rsidR="002324D6" w:rsidRPr="00E83D95">
        <w:rPr>
          <w:rFonts w:ascii="Traditional Arabic" w:eastAsiaTheme="minorHAnsi" w:hAnsi="Traditional Arabic" w:cs="Traditional Arabic" w:hint="cs"/>
          <w:color w:val="000000" w:themeColor="text1"/>
          <w:sz w:val="36"/>
          <w:szCs w:val="36"/>
          <w:lang w:val="en-GB" w:eastAsia="en-US"/>
        </w:rPr>
        <w:t>فيش</w:t>
      </w:r>
      <w:r w:rsidR="00AF6BC4"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00F840F6" w:rsidRPr="00E83D95">
        <w:rPr>
          <w:rFonts w:ascii="Traditional Arabic" w:eastAsiaTheme="minorHAnsi" w:hAnsi="Traditional Arabic" w:cs="Traditional Arabic" w:hint="cs"/>
          <w:color w:val="000000" w:themeColor="text1"/>
          <w:sz w:val="36"/>
          <w:szCs w:val="36"/>
          <w:lang w:val="en-GB" w:eastAsia="en-US"/>
        </w:rPr>
        <w:t>ظهرت</w:t>
      </w:r>
      <w:r w:rsidR="00E83D95" w:rsidRPr="00E83D95">
        <w:rPr>
          <w:rFonts w:ascii="Traditional Arabic" w:eastAsiaTheme="minorHAnsi" w:hAnsi="Traditional Arabic" w:cs="Traditional Arabic" w:hint="cs"/>
          <w:color w:val="000000" w:themeColor="text1"/>
          <w:sz w:val="36"/>
          <w:szCs w:val="36"/>
          <w:lang w:val="en-GB" w:eastAsia="en-US"/>
        </w:rPr>
        <w:t>ْ</w:t>
      </w:r>
      <w:r w:rsidR="00F840F6" w:rsidRPr="00E83D95">
        <w:rPr>
          <w:rFonts w:ascii="Traditional Arabic" w:eastAsiaTheme="minorHAnsi" w:hAnsi="Traditional Arabic" w:cs="Traditional Arabic" w:hint="cs"/>
          <w:color w:val="000000" w:themeColor="text1"/>
          <w:sz w:val="36"/>
          <w:szCs w:val="36"/>
          <w:lang w:val="en-GB" w:eastAsia="en-US"/>
        </w:rPr>
        <w:t xml:space="preserve"> </w:t>
      </w:r>
      <w:r w:rsidR="002324D6" w:rsidRPr="00E83D95">
        <w:rPr>
          <w:rFonts w:ascii="Traditional Arabic" w:eastAsiaTheme="minorHAnsi" w:hAnsi="Traditional Arabic" w:cs="Traditional Arabic" w:hint="cs"/>
          <w:color w:val="000000" w:themeColor="text1"/>
          <w:sz w:val="36"/>
          <w:szCs w:val="36"/>
          <w:lang w:val="en-GB" w:eastAsia="en-US"/>
        </w:rPr>
        <w:t>اعتراض</w:t>
      </w:r>
      <w:r w:rsidR="00F840F6" w:rsidRPr="00E83D95">
        <w:rPr>
          <w:rFonts w:ascii="Traditional Arabic" w:eastAsiaTheme="minorHAnsi" w:hAnsi="Traditional Arabic" w:cs="Traditional Arabic" w:hint="cs"/>
          <w:color w:val="000000" w:themeColor="text1"/>
          <w:sz w:val="36"/>
          <w:szCs w:val="36"/>
          <w:lang w:val="en-GB" w:eastAsia="en-US"/>
        </w:rPr>
        <w:t>ات</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على طلبات</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تشغيل</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أغنية</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من </w:t>
      </w:r>
      <w:r w:rsidR="00F840F6" w:rsidRPr="00E83D95">
        <w:rPr>
          <w:rFonts w:ascii="Traditional Arabic" w:eastAsiaTheme="minorHAnsi" w:hAnsi="Traditional Arabic" w:cs="Traditional Arabic" w:hint="cs"/>
          <w:color w:val="000000" w:themeColor="text1"/>
          <w:sz w:val="36"/>
          <w:szCs w:val="36"/>
          <w:lang w:val="en-GB" w:eastAsia="en-US"/>
        </w:rPr>
        <w:t>شريط</w:t>
      </w:r>
      <w:r w:rsidR="00AF6BC4" w:rsidRPr="00E83D95">
        <w:rPr>
          <w:rFonts w:ascii="Traditional Arabic" w:eastAsiaTheme="minorHAnsi" w:hAnsi="Traditional Arabic" w:cs="Traditional Arabic" w:hint="cs"/>
          <w:color w:val="000000" w:themeColor="text1"/>
          <w:sz w:val="36"/>
          <w:szCs w:val="36"/>
          <w:lang w:val="en-GB" w:eastAsia="en-US"/>
        </w:rPr>
        <w:t xml:space="preserve"> </w:t>
      </w:r>
      <w:r w:rsidR="002324D6" w:rsidRPr="00E83D95">
        <w:rPr>
          <w:rFonts w:ascii="Traditional Arabic" w:eastAsiaTheme="minorHAnsi" w:hAnsi="Traditional Arabic" w:cs="Traditional Arabic" w:hint="cs"/>
          <w:color w:val="000000" w:themeColor="text1"/>
          <w:sz w:val="36"/>
          <w:szCs w:val="36"/>
          <w:lang w:val="en-GB" w:eastAsia="en-US"/>
        </w:rPr>
        <w:t xml:space="preserve">"سبرينغستين" </w:t>
      </w:r>
      <w:r w:rsidR="00F840F6" w:rsidRPr="00E83D95">
        <w:rPr>
          <w:rFonts w:ascii="Traditional Arabic" w:eastAsiaTheme="minorHAnsi" w:hAnsi="Traditional Arabic" w:cs="Traditional Arabic" w:hint="cs"/>
          <w:color w:val="000000" w:themeColor="text1"/>
          <w:sz w:val="36"/>
          <w:szCs w:val="36"/>
          <w:lang w:val="en-GB" w:eastAsia="en-US"/>
        </w:rPr>
        <w:t xml:space="preserve">الذي أحمله </w:t>
      </w:r>
      <w:r w:rsidR="002324D6" w:rsidRPr="00E83D95">
        <w:rPr>
          <w:rFonts w:ascii="Traditional Arabic" w:eastAsiaTheme="minorHAnsi" w:hAnsi="Traditional Arabic" w:cs="Traditional Arabic" w:hint="cs"/>
          <w:color w:val="000000" w:themeColor="text1"/>
          <w:sz w:val="36"/>
          <w:szCs w:val="36"/>
          <w:lang w:val="en-GB" w:eastAsia="en-US"/>
        </w:rPr>
        <w:t xml:space="preserve">و"بيلي جويل" من قبل رئيسها، مدير </w:t>
      </w:r>
      <w:r w:rsidR="00E83D95" w:rsidRPr="00E83D95">
        <w:rPr>
          <w:rFonts w:ascii="Traditional Arabic" w:eastAsiaTheme="minorHAnsi" w:hAnsi="Traditional Arabic" w:cs="Traditional Arabic" w:hint="cs"/>
          <w:color w:val="000000" w:themeColor="text1"/>
          <w:sz w:val="36"/>
          <w:szCs w:val="36"/>
          <w:lang w:val="en-GB" w:eastAsia="en-US"/>
        </w:rPr>
        <w:t>الإذاعة</w:t>
      </w:r>
      <w:r w:rsidR="002324D6" w:rsidRPr="00E83D95">
        <w:rPr>
          <w:rFonts w:ascii="Traditional Arabic" w:eastAsiaTheme="minorHAnsi" w:hAnsi="Traditional Arabic" w:cs="Traditional Arabic" w:hint="cs"/>
          <w:color w:val="000000" w:themeColor="text1"/>
          <w:sz w:val="36"/>
          <w:szCs w:val="36"/>
          <w:lang w:val="en-GB" w:eastAsia="en-US"/>
        </w:rPr>
        <w:t xml:space="preserve"> على القطار، لذلك </w:t>
      </w:r>
      <w:r w:rsidR="00F840F6" w:rsidRPr="00E83D95">
        <w:rPr>
          <w:rFonts w:ascii="Traditional Arabic" w:eastAsiaTheme="minorHAnsi" w:hAnsi="Traditional Arabic" w:cs="Traditional Arabic" w:hint="cs"/>
          <w:color w:val="000000" w:themeColor="text1"/>
          <w:sz w:val="36"/>
          <w:szCs w:val="36"/>
          <w:lang w:val="en-GB" w:eastAsia="en-US"/>
        </w:rPr>
        <w:t>اقترحتُ</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00F840F6" w:rsidRPr="00E83D95">
        <w:rPr>
          <w:rFonts w:ascii="Traditional Arabic" w:eastAsiaTheme="minorHAnsi" w:hAnsi="Traditional Arabic" w:cs="Traditional Arabic" w:hint="cs"/>
          <w:color w:val="000000" w:themeColor="text1"/>
          <w:sz w:val="36"/>
          <w:szCs w:val="36"/>
          <w:lang w:val="en-GB" w:eastAsia="en-US"/>
        </w:rPr>
        <w:t>تشغيل مقطوعة فلوت ل</w:t>
      </w:r>
      <w:r w:rsidR="002324D6" w:rsidRPr="00E83D95">
        <w:rPr>
          <w:rFonts w:ascii="Traditional Arabic" w:eastAsiaTheme="minorHAnsi" w:hAnsi="Traditional Arabic" w:cs="Traditional Arabic" w:hint="cs"/>
          <w:color w:val="000000" w:themeColor="text1"/>
          <w:sz w:val="36"/>
          <w:szCs w:val="36"/>
          <w:lang w:val="en-GB" w:eastAsia="en-US"/>
        </w:rPr>
        <w:t>موزارت بدلاً من ذلك. نظ</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ر</w:t>
      </w:r>
      <w:r w:rsidR="00E83D95" w:rsidRPr="00E83D95">
        <w:rPr>
          <w:rFonts w:ascii="Traditional Arabic" w:eastAsiaTheme="minorHAnsi" w:hAnsi="Traditional Arabic" w:cs="Traditional Arabic" w:hint="cs"/>
          <w:color w:val="000000" w:themeColor="text1"/>
          <w:sz w:val="36"/>
          <w:szCs w:val="36"/>
          <w:lang w:val="en-GB" w:eastAsia="en-US"/>
        </w:rPr>
        <w:t>َ</w:t>
      </w:r>
      <w:r w:rsidR="00F840F6" w:rsidRPr="00E83D95">
        <w:rPr>
          <w:rFonts w:ascii="Traditional Arabic" w:eastAsiaTheme="minorHAnsi" w:hAnsi="Traditional Arabic" w:cs="Traditional Arabic" w:hint="cs"/>
          <w:color w:val="000000" w:themeColor="text1"/>
          <w:sz w:val="36"/>
          <w:szCs w:val="36"/>
          <w:lang w:val="en-GB" w:eastAsia="en-US"/>
        </w:rPr>
        <w:t>تْ</w:t>
      </w:r>
      <w:r w:rsidR="002324D6" w:rsidRPr="00E83D95">
        <w:rPr>
          <w:rFonts w:ascii="Traditional Arabic" w:eastAsiaTheme="minorHAnsi" w:hAnsi="Traditional Arabic" w:cs="Traditional Arabic" w:hint="cs"/>
          <w:color w:val="000000" w:themeColor="text1"/>
          <w:sz w:val="36"/>
          <w:szCs w:val="36"/>
          <w:lang w:val="en-GB" w:eastAsia="en-US"/>
        </w:rPr>
        <w:t xml:space="preserve"> إلى شريط</w:t>
      </w:r>
      <w:r w:rsidR="00F840F6" w:rsidRPr="00E83D95">
        <w:rPr>
          <w:rFonts w:ascii="Traditional Arabic" w:eastAsiaTheme="minorHAnsi" w:hAnsi="Traditional Arabic" w:cs="Traditional Arabic" w:hint="cs"/>
          <w:color w:val="000000" w:themeColor="text1"/>
          <w:sz w:val="36"/>
          <w:szCs w:val="36"/>
          <w:lang w:val="en-GB" w:eastAsia="en-US"/>
        </w:rPr>
        <w:t xml:space="preserve"> الكاسيت بشك</w:t>
      </w:r>
      <w:r w:rsidR="00E83D95" w:rsidRPr="00E83D95">
        <w:rPr>
          <w:rFonts w:ascii="Traditional Arabic" w:eastAsiaTheme="minorHAnsi" w:hAnsi="Traditional Arabic" w:cs="Traditional Arabic" w:hint="cs"/>
          <w:color w:val="000000" w:themeColor="text1"/>
          <w:sz w:val="36"/>
          <w:szCs w:val="36"/>
          <w:lang w:val="en-GB" w:eastAsia="en-US"/>
        </w:rPr>
        <w:t>ٍّ</w:t>
      </w:r>
      <w:r w:rsidR="00F840F6" w:rsidRPr="00E83D95">
        <w:rPr>
          <w:rFonts w:ascii="Traditional Arabic" w:eastAsiaTheme="minorHAnsi" w:hAnsi="Traditional Arabic" w:cs="Traditional Arabic" w:hint="cs"/>
          <w:color w:val="000000" w:themeColor="text1"/>
          <w:sz w:val="36"/>
          <w:szCs w:val="36"/>
          <w:lang w:val="en-GB" w:eastAsia="en-US"/>
        </w:rPr>
        <w:t xml:space="preserve"> وريبة. فلم تكن تعرف</w:t>
      </w:r>
      <w:r w:rsidR="002324D6" w:rsidRPr="00E83D95">
        <w:rPr>
          <w:rFonts w:ascii="Traditional Arabic" w:eastAsiaTheme="minorHAnsi" w:hAnsi="Traditional Arabic" w:cs="Traditional Arabic" w:hint="cs"/>
          <w:color w:val="000000" w:themeColor="text1"/>
          <w:sz w:val="36"/>
          <w:szCs w:val="36"/>
          <w:lang w:val="en-GB" w:eastAsia="en-US"/>
        </w:rPr>
        <w:t xml:space="preserve"> من هو موزارت، لذلك </w:t>
      </w:r>
      <w:r w:rsidR="00F840F6" w:rsidRPr="00E83D95">
        <w:rPr>
          <w:rFonts w:ascii="Traditional Arabic" w:eastAsiaTheme="minorHAnsi" w:hAnsi="Traditional Arabic" w:cs="Traditional Arabic" w:hint="cs"/>
          <w:color w:val="000000" w:themeColor="text1"/>
          <w:sz w:val="36"/>
          <w:szCs w:val="36"/>
          <w:lang w:val="en-GB" w:eastAsia="en-US"/>
        </w:rPr>
        <w:t>شغل</w:t>
      </w:r>
      <w:r w:rsidR="006E4C9E" w:rsidRPr="00E83D95">
        <w:rPr>
          <w:rFonts w:ascii="Traditional Arabic" w:eastAsiaTheme="minorHAnsi" w:hAnsi="Traditional Arabic" w:cs="Traditional Arabic" w:hint="cs"/>
          <w:color w:val="000000" w:themeColor="text1"/>
          <w:sz w:val="36"/>
          <w:szCs w:val="36"/>
          <w:lang w:val="en-GB" w:eastAsia="en-US"/>
        </w:rPr>
        <w:t>ّ</w:t>
      </w:r>
      <w:r w:rsidR="00F840F6" w:rsidRPr="00E83D95">
        <w:rPr>
          <w:rFonts w:ascii="Traditional Arabic" w:eastAsiaTheme="minorHAnsi" w:hAnsi="Traditional Arabic" w:cs="Traditional Arabic" w:hint="cs"/>
          <w:color w:val="000000" w:themeColor="text1"/>
          <w:sz w:val="36"/>
          <w:szCs w:val="36"/>
          <w:lang w:val="en-GB" w:eastAsia="en-US"/>
        </w:rPr>
        <w:t>ت</w:t>
      </w:r>
      <w:r w:rsidR="006E4C9E" w:rsidRPr="00E83D95">
        <w:rPr>
          <w:rFonts w:ascii="Traditional Arabic" w:eastAsiaTheme="minorHAnsi" w:hAnsi="Traditional Arabic" w:cs="Traditional Arabic" w:hint="cs"/>
          <w:color w:val="000000" w:themeColor="text1"/>
          <w:sz w:val="36"/>
          <w:szCs w:val="36"/>
          <w:lang w:val="en-GB" w:eastAsia="en-US"/>
        </w:rPr>
        <w:t>ْ</w:t>
      </w:r>
      <w:r w:rsidR="00F840F6" w:rsidRPr="00E83D95">
        <w:rPr>
          <w:rFonts w:ascii="Traditional Arabic" w:eastAsiaTheme="minorHAnsi" w:hAnsi="Traditional Arabic" w:cs="Traditional Arabic" w:hint="cs"/>
          <w:color w:val="000000" w:themeColor="text1"/>
          <w:sz w:val="36"/>
          <w:szCs w:val="36"/>
          <w:lang w:val="en-GB" w:eastAsia="en-US"/>
        </w:rPr>
        <w:t>ه</w:t>
      </w:r>
      <w:r w:rsidR="006E4C9E" w:rsidRPr="00E83D95">
        <w:rPr>
          <w:rFonts w:ascii="Traditional Arabic" w:eastAsiaTheme="minorHAnsi" w:hAnsi="Traditional Arabic" w:cs="Traditional Arabic" w:hint="cs"/>
          <w:color w:val="000000" w:themeColor="text1"/>
          <w:sz w:val="36"/>
          <w:szCs w:val="36"/>
          <w:lang w:val="en-GB" w:eastAsia="en-US"/>
        </w:rPr>
        <w:t>ُ</w:t>
      </w:r>
      <w:r w:rsidR="00F840F6" w:rsidRPr="00E83D95">
        <w:rPr>
          <w:rFonts w:ascii="Traditional Arabic" w:eastAsiaTheme="minorHAnsi" w:hAnsi="Traditional Arabic" w:cs="Traditional Arabic" w:hint="cs"/>
          <w:color w:val="000000" w:themeColor="text1"/>
          <w:sz w:val="36"/>
          <w:szCs w:val="36"/>
          <w:lang w:val="en-GB" w:eastAsia="en-US"/>
        </w:rPr>
        <w:t xml:space="preserve"> أولًا قبل أن تبثّه</w:t>
      </w:r>
      <w:r w:rsidR="006E4C9E" w:rsidRPr="00E83D95">
        <w:rPr>
          <w:rFonts w:ascii="Traditional Arabic" w:eastAsiaTheme="minorHAnsi" w:hAnsi="Traditional Arabic" w:cs="Traditional Arabic" w:hint="cs"/>
          <w:color w:val="000000" w:themeColor="text1"/>
          <w:sz w:val="36"/>
          <w:szCs w:val="36"/>
          <w:lang w:val="en-GB" w:eastAsia="en-US"/>
        </w:rPr>
        <w:t xml:space="preserve"> لاحقًا بعد فترة طويلة في القطار</w:t>
      </w:r>
      <w:r w:rsidR="00F840F6"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006E4C9E" w:rsidRPr="00E83D95">
        <w:rPr>
          <w:rFonts w:ascii="Traditional Arabic" w:eastAsiaTheme="minorHAnsi" w:hAnsi="Traditional Arabic" w:cs="Traditional Arabic" w:hint="cs"/>
          <w:color w:val="000000" w:themeColor="text1"/>
          <w:sz w:val="36"/>
          <w:szCs w:val="36"/>
          <w:lang w:val="en-GB" w:eastAsia="en-US"/>
        </w:rPr>
        <w:t xml:space="preserve">بعد </w:t>
      </w:r>
      <w:r w:rsidR="00E83D95" w:rsidRPr="00E83D95">
        <w:rPr>
          <w:rFonts w:ascii="Traditional Arabic" w:eastAsiaTheme="minorHAnsi" w:hAnsi="Traditional Arabic" w:cs="Traditional Arabic" w:hint="cs"/>
          <w:color w:val="000000" w:themeColor="text1"/>
          <w:sz w:val="36"/>
          <w:szCs w:val="36"/>
          <w:lang w:val="en-GB" w:eastAsia="en-US"/>
        </w:rPr>
        <w:t xml:space="preserve">أن جاءتها </w:t>
      </w:r>
      <w:r w:rsidR="006E4C9E" w:rsidRPr="00E83D95">
        <w:rPr>
          <w:rFonts w:ascii="Traditional Arabic" w:eastAsiaTheme="minorHAnsi" w:hAnsi="Traditional Arabic" w:cs="Traditional Arabic" w:hint="cs"/>
          <w:color w:val="000000" w:themeColor="text1"/>
          <w:sz w:val="36"/>
          <w:szCs w:val="36"/>
          <w:lang w:val="en-GB" w:eastAsia="en-US"/>
        </w:rPr>
        <w:t xml:space="preserve">الموافقة عليه. </w:t>
      </w:r>
    </w:p>
    <w:p w14:paraId="15C60C73" w14:textId="7BAA63C0"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تحدثت</w:t>
      </w:r>
      <w:r w:rsidR="006E4C9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إلى </w:t>
      </w:r>
      <w:r w:rsidR="006E4C9E" w:rsidRPr="004E268C">
        <w:rPr>
          <w:rFonts w:ascii="Traditional Arabic" w:eastAsiaTheme="minorHAnsi" w:hAnsi="Traditional Arabic" w:cs="Traditional Arabic" w:hint="cs"/>
          <w:color w:val="000000" w:themeColor="text1"/>
          <w:sz w:val="36"/>
          <w:szCs w:val="36"/>
          <w:lang w:val="en-GB" w:eastAsia="en-US"/>
        </w:rPr>
        <w:t>صح</w:t>
      </w:r>
      <w:r w:rsidR="00695A18" w:rsidRPr="004E268C">
        <w:rPr>
          <w:rFonts w:ascii="Traditional Arabic" w:eastAsiaTheme="minorHAnsi" w:hAnsi="Traditional Arabic" w:cs="Traditional Arabic" w:hint="cs"/>
          <w:color w:val="000000" w:themeColor="text1"/>
          <w:sz w:val="36"/>
          <w:szCs w:val="36"/>
          <w:lang w:val="en-GB" w:eastAsia="en-US"/>
        </w:rPr>
        <w:t>ا</w:t>
      </w:r>
      <w:r w:rsidR="006E4C9E" w:rsidRPr="004E268C">
        <w:rPr>
          <w:rFonts w:ascii="Traditional Arabic" w:eastAsiaTheme="minorHAnsi" w:hAnsi="Traditional Arabic" w:cs="Traditional Arabic" w:hint="cs"/>
          <w:color w:val="000000" w:themeColor="text1"/>
          <w:sz w:val="36"/>
          <w:szCs w:val="36"/>
          <w:lang w:val="en-GB" w:eastAsia="en-US"/>
        </w:rPr>
        <w:t>فيَي</w:t>
      </w:r>
      <w:r w:rsidR="00695A18" w:rsidRPr="004E268C">
        <w:rPr>
          <w:rFonts w:ascii="Traditional Arabic" w:eastAsiaTheme="minorHAnsi" w:hAnsi="Traditional Arabic" w:cs="Traditional Arabic" w:hint="cs"/>
          <w:color w:val="000000" w:themeColor="text1"/>
          <w:sz w:val="36"/>
          <w:szCs w:val="36"/>
          <w:lang w:val="en-GB" w:eastAsia="en-US"/>
        </w:rPr>
        <w:t>ْ</w:t>
      </w:r>
      <w:r w:rsidR="006E4C9E"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من شنغهاي. </w:t>
      </w:r>
      <w:r w:rsidR="006E4C9E" w:rsidRPr="004E268C">
        <w:rPr>
          <w:rFonts w:ascii="Traditional Arabic" w:eastAsiaTheme="minorHAnsi" w:hAnsi="Traditional Arabic" w:cs="Traditional Arabic" w:hint="cs"/>
          <w:color w:val="000000" w:themeColor="text1"/>
          <w:sz w:val="36"/>
          <w:szCs w:val="36"/>
          <w:lang w:val="en-GB" w:eastAsia="en-US"/>
        </w:rPr>
        <w:t xml:space="preserve">كانت المرأة في الثانية والثلاثين من عمرها، والرجل في الثالثة والثلاثين. لقد شهدا خلال </w:t>
      </w:r>
      <w:r w:rsidRPr="004E268C">
        <w:rPr>
          <w:rFonts w:ascii="Traditional Arabic" w:eastAsiaTheme="minorHAnsi" w:hAnsi="Traditional Arabic" w:cs="Traditional Arabic" w:hint="cs"/>
          <w:color w:val="000000" w:themeColor="text1"/>
          <w:sz w:val="36"/>
          <w:szCs w:val="36"/>
          <w:lang w:val="en-GB" w:eastAsia="en-US"/>
        </w:rPr>
        <w:t xml:space="preserve">السنوات العشر الماضية زيادة </w:t>
      </w:r>
      <w:r w:rsidR="006E4C9E" w:rsidRPr="004E268C">
        <w:rPr>
          <w:rFonts w:ascii="Traditional Arabic" w:eastAsiaTheme="minorHAnsi" w:hAnsi="Traditional Arabic" w:cs="Traditional Arabic" w:hint="cs"/>
          <w:color w:val="000000" w:themeColor="text1"/>
          <w:sz w:val="36"/>
          <w:szCs w:val="36"/>
          <w:lang w:val="en-GB" w:eastAsia="en-US"/>
        </w:rPr>
        <w:t xml:space="preserve">كبيرة </w:t>
      </w:r>
      <w:r w:rsidRPr="004E268C">
        <w:rPr>
          <w:rFonts w:ascii="Traditional Arabic" w:eastAsiaTheme="minorHAnsi" w:hAnsi="Traditional Arabic" w:cs="Traditional Arabic" w:hint="cs"/>
          <w:color w:val="000000" w:themeColor="text1"/>
          <w:sz w:val="36"/>
          <w:szCs w:val="36"/>
          <w:lang w:val="en-GB" w:eastAsia="en-US"/>
        </w:rPr>
        <w:t>في رواتبهم</w:t>
      </w:r>
      <w:r w:rsidR="00E83D95"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hint="cs"/>
          <w:color w:val="000000" w:themeColor="text1"/>
          <w:sz w:val="36"/>
          <w:szCs w:val="36"/>
          <w:lang w:val="en-GB" w:eastAsia="en-US"/>
        </w:rPr>
        <w:t xml:space="preserve"> واتساع</w:t>
      </w:r>
      <w:r w:rsidR="006E4C9E"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hint="cs"/>
          <w:color w:val="000000" w:themeColor="text1"/>
          <w:sz w:val="36"/>
          <w:szCs w:val="36"/>
          <w:lang w:val="en-GB" w:eastAsia="en-US"/>
        </w:rPr>
        <w:t xml:space="preserve"> </w:t>
      </w:r>
      <w:r w:rsidR="006E4C9E" w:rsidRPr="004E268C">
        <w:rPr>
          <w:rFonts w:ascii="Traditional Arabic" w:eastAsiaTheme="minorHAnsi" w:hAnsi="Traditional Arabic" w:cs="Traditional Arabic" w:hint="cs"/>
          <w:color w:val="000000" w:themeColor="text1"/>
          <w:sz w:val="36"/>
          <w:szCs w:val="36"/>
          <w:lang w:val="en-GB" w:eastAsia="en-US"/>
        </w:rPr>
        <w:t xml:space="preserve">في مدى </w:t>
      </w:r>
      <w:r w:rsidRPr="004E268C">
        <w:rPr>
          <w:rFonts w:ascii="Traditional Arabic" w:eastAsiaTheme="minorHAnsi" w:hAnsi="Traditional Arabic" w:cs="Traditional Arabic" w:hint="cs"/>
          <w:color w:val="000000" w:themeColor="text1"/>
          <w:sz w:val="36"/>
          <w:szCs w:val="36"/>
          <w:lang w:val="en-GB" w:eastAsia="en-US"/>
        </w:rPr>
        <w:t xml:space="preserve">حرية الصحافة. </w:t>
      </w:r>
      <w:r w:rsidR="006E4C9E" w:rsidRPr="004E268C">
        <w:rPr>
          <w:rFonts w:ascii="Traditional Arabic" w:eastAsiaTheme="minorHAnsi" w:hAnsi="Traditional Arabic" w:cs="Traditional Arabic" w:hint="cs"/>
          <w:color w:val="000000" w:themeColor="text1"/>
          <w:sz w:val="36"/>
          <w:szCs w:val="36"/>
          <w:lang w:val="en-GB" w:eastAsia="en-US"/>
        </w:rPr>
        <w:t>كان الصح</w:t>
      </w:r>
      <w:r w:rsidR="00695A18" w:rsidRPr="004E268C">
        <w:rPr>
          <w:rFonts w:ascii="Traditional Arabic" w:eastAsiaTheme="minorHAnsi" w:hAnsi="Traditional Arabic" w:cs="Traditional Arabic" w:hint="cs"/>
          <w:color w:val="000000" w:themeColor="text1"/>
          <w:sz w:val="36"/>
          <w:szCs w:val="36"/>
          <w:lang w:val="en-GB" w:eastAsia="en-US"/>
        </w:rPr>
        <w:t>ا</w:t>
      </w:r>
      <w:r w:rsidR="006E4C9E" w:rsidRPr="004E268C">
        <w:rPr>
          <w:rFonts w:ascii="Traditional Arabic" w:eastAsiaTheme="minorHAnsi" w:hAnsi="Traditional Arabic" w:cs="Traditional Arabic" w:hint="cs"/>
          <w:color w:val="000000" w:themeColor="text1"/>
          <w:sz w:val="36"/>
          <w:szCs w:val="36"/>
          <w:lang w:val="en-GB" w:eastAsia="en-US"/>
        </w:rPr>
        <w:t>فيان فخوري</w:t>
      </w:r>
      <w:r w:rsidR="00695A18" w:rsidRPr="004E268C">
        <w:rPr>
          <w:rFonts w:ascii="Traditional Arabic" w:eastAsiaTheme="minorHAnsi" w:hAnsi="Traditional Arabic" w:cs="Traditional Arabic" w:hint="cs"/>
          <w:color w:val="000000" w:themeColor="text1"/>
          <w:sz w:val="36"/>
          <w:szCs w:val="36"/>
          <w:lang w:val="en-GB" w:eastAsia="en-US"/>
        </w:rPr>
        <w:t>ْ</w:t>
      </w:r>
      <w:r w:rsidR="006E4C9E"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بحقيقة أ</w:t>
      </w:r>
      <w:bookmarkStart w:id="20" w:name="_Hlk157879115"/>
      <w:r w:rsidRPr="004E268C">
        <w:rPr>
          <w:rFonts w:ascii="Traditional Arabic" w:eastAsiaTheme="minorHAnsi" w:hAnsi="Traditional Arabic" w:cs="Traditional Arabic" w:hint="cs"/>
          <w:color w:val="000000" w:themeColor="text1"/>
          <w:sz w:val="36"/>
          <w:szCs w:val="36"/>
          <w:lang w:val="en-GB" w:eastAsia="en-US"/>
        </w:rPr>
        <w:t>ن</w:t>
      </w:r>
      <w:r w:rsidR="00695A18" w:rsidRPr="004E268C">
        <w:rPr>
          <w:rFonts w:ascii="Traditional Arabic" w:eastAsiaTheme="minorHAnsi" w:hAnsi="Traditional Arabic" w:cs="Traditional Arabic" w:hint="cs"/>
          <w:color w:val="000000" w:themeColor="text1"/>
          <w:sz w:val="36"/>
          <w:szCs w:val="36"/>
          <w:lang w:val="en-GB" w:eastAsia="en-US"/>
        </w:rPr>
        <w:t>َّ</w:t>
      </w:r>
      <w:bookmarkEnd w:id="20"/>
      <w:r w:rsidRPr="004E268C">
        <w:rPr>
          <w:rFonts w:ascii="Traditional Arabic" w:eastAsiaTheme="minorHAnsi" w:hAnsi="Traditional Arabic" w:cs="Traditional Arabic" w:hint="cs"/>
          <w:color w:val="000000" w:themeColor="text1"/>
          <w:sz w:val="36"/>
          <w:szCs w:val="36"/>
          <w:lang w:val="en-GB" w:eastAsia="en-US"/>
        </w:rPr>
        <w:t xml:space="preserve"> صحيفتهم</w:t>
      </w:r>
      <w:r w:rsidR="006E4C9E" w:rsidRPr="004E268C">
        <w:rPr>
          <w:rFonts w:ascii="Traditional Arabic" w:eastAsiaTheme="minorHAnsi" w:hAnsi="Traditional Arabic" w:cs="Traditional Arabic" w:hint="cs"/>
          <w:color w:val="000000" w:themeColor="text1"/>
          <w:sz w:val="36"/>
          <w:szCs w:val="36"/>
          <w:lang w:val="en-GB" w:eastAsia="en-US"/>
        </w:rPr>
        <w:t>ا</w:t>
      </w:r>
      <w:r w:rsidRPr="004E268C">
        <w:rPr>
          <w:rFonts w:ascii="Traditional Arabic" w:eastAsiaTheme="minorHAnsi" w:hAnsi="Traditional Arabic" w:cs="Traditional Arabic" w:hint="cs"/>
          <w:color w:val="000000" w:themeColor="text1"/>
          <w:sz w:val="36"/>
          <w:szCs w:val="36"/>
          <w:lang w:val="en-GB" w:eastAsia="en-US"/>
        </w:rPr>
        <w:t xml:space="preserve"> </w:t>
      </w:r>
      <w:r w:rsidR="006E4C9E" w:rsidRPr="004E268C">
        <w:rPr>
          <w:rFonts w:ascii="Traditional Arabic" w:eastAsiaTheme="minorHAnsi" w:hAnsi="Traditional Arabic" w:cs="Traditional Arabic" w:hint="cs"/>
          <w:color w:val="000000" w:themeColor="text1"/>
          <w:sz w:val="36"/>
          <w:szCs w:val="36"/>
          <w:lang w:val="en-GB" w:eastAsia="en-US"/>
        </w:rPr>
        <w:t>صحيفة "</w:t>
      </w:r>
      <w:r w:rsidR="006E4C9E" w:rsidRPr="004E268C">
        <w:rPr>
          <w:rFonts w:ascii="Traditional Arabic" w:eastAsiaTheme="minorHAnsi" w:hAnsi="Traditional Arabic" w:cs="Traditional Arabic" w:hint="cs"/>
          <w:i/>
          <w:iCs/>
          <w:color w:val="000000" w:themeColor="text1"/>
          <w:sz w:val="36"/>
          <w:szCs w:val="36"/>
          <w:lang w:val="en-GB" w:eastAsia="en-US"/>
        </w:rPr>
        <w:t>بيبولز إيفيننغ نيوز</w:t>
      </w:r>
      <w:r w:rsidR="006E4C9E" w:rsidRPr="004E268C">
        <w:rPr>
          <w:rFonts w:ascii="Traditional Arabic" w:eastAsiaTheme="minorHAnsi" w:hAnsi="Traditional Arabic" w:cs="Traditional Arabic" w:hint="cs"/>
          <w:color w:val="000000" w:themeColor="text1"/>
          <w:sz w:val="36"/>
          <w:szCs w:val="36"/>
          <w:lang w:val="en-GB" w:eastAsia="en-US"/>
        </w:rPr>
        <w:t xml:space="preserve">" (أخبار الشعب المسائية) </w:t>
      </w:r>
      <w:r w:rsidRPr="004E268C">
        <w:rPr>
          <w:rFonts w:ascii="Traditional Arabic" w:eastAsiaTheme="minorHAnsi" w:hAnsi="Traditional Arabic" w:cs="Traditional Arabic" w:hint="cs"/>
          <w:color w:val="000000" w:themeColor="text1"/>
          <w:sz w:val="36"/>
          <w:szCs w:val="36"/>
          <w:lang w:val="en-GB" w:eastAsia="en-US"/>
        </w:rPr>
        <w:t>ليست ناطقة بلسان الحكومة و</w:t>
      </w:r>
      <w:r w:rsidR="006E4C9E" w:rsidRPr="004E268C">
        <w:rPr>
          <w:rFonts w:ascii="Traditional Arabic" w:eastAsiaTheme="minorHAnsi" w:hAnsi="Traditional Arabic" w:cs="Traditional Arabic" w:hint="cs"/>
          <w:color w:val="000000" w:themeColor="text1"/>
          <w:sz w:val="36"/>
          <w:szCs w:val="36"/>
          <w:lang w:val="en-GB" w:eastAsia="en-US"/>
        </w:rPr>
        <w:t>توزّع حوالي</w:t>
      </w:r>
      <w:r w:rsidRPr="004E268C">
        <w:rPr>
          <w:rFonts w:ascii="Traditional Arabic" w:eastAsiaTheme="minorHAnsi" w:hAnsi="Traditional Arabic" w:cs="Traditional Arabic" w:hint="cs"/>
          <w:color w:val="000000" w:themeColor="text1"/>
          <w:sz w:val="36"/>
          <w:szCs w:val="36"/>
          <w:lang w:val="en-GB" w:eastAsia="en-US"/>
        </w:rPr>
        <w:t xml:space="preserve"> 1.8 مليون</w:t>
      </w:r>
      <w:r w:rsidR="006E4C9E" w:rsidRPr="004E268C">
        <w:rPr>
          <w:rFonts w:ascii="Traditional Arabic" w:eastAsiaTheme="minorHAnsi" w:hAnsi="Traditional Arabic" w:cs="Traditional Arabic" w:hint="cs"/>
          <w:color w:val="000000" w:themeColor="text1"/>
          <w:sz w:val="36"/>
          <w:szCs w:val="36"/>
          <w:lang w:val="en-GB" w:eastAsia="en-US"/>
        </w:rPr>
        <w:t xml:space="preserve"> نسخة</w:t>
      </w:r>
      <w:r w:rsidRPr="004E268C">
        <w:rPr>
          <w:rFonts w:ascii="Traditional Arabic" w:eastAsiaTheme="minorHAnsi" w:hAnsi="Traditional Arabic" w:cs="Traditional Arabic" w:hint="cs"/>
          <w:color w:val="000000" w:themeColor="text1"/>
          <w:sz w:val="36"/>
          <w:szCs w:val="36"/>
          <w:lang w:val="en-GB" w:eastAsia="en-US"/>
        </w:rPr>
        <w:t xml:space="preserve">. </w:t>
      </w:r>
      <w:r w:rsidR="006E4C9E" w:rsidRPr="004E268C">
        <w:rPr>
          <w:rFonts w:ascii="Traditional Arabic" w:eastAsiaTheme="minorHAnsi" w:hAnsi="Traditional Arabic" w:cs="Traditional Arabic" w:hint="cs"/>
          <w:color w:val="000000" w:themeColor="text1"/>
          <w:sz w:val="36"/>
          <w:szCs w:val="36"/>
          <w:lang w:val="en-GB" w:eastAsia="en-US"/>
        </w:rPr>
        <w:t xml:space="preserve">يرى شعب شنغهاي </w:t>
      </w:r>
      <w:r w:rsidRPr="004E268C">
        <w:rPr>
          <w:rFonts w:ascii="Traditional Arabic" w:eastAsiaTheme="minorHAnsi" w:hAnsi="Traditional Arabic" w:cs="Traditional Arabic" w:hint="cs"/>
          <w:color w:val="000000" w:themeColor="text1"/>
          <w:sz w:val="36"/>
          <w:szCs w:val="36"/>
          <w:lang w:val="en-GB" w:eastAsia="en-US"/>
        </w:rPr>
        <w:t>أ</w:t>
      </w:r>
      <w:r w:rsidR="00695A18"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عملية الانفتاح</w:t>
      </w:r>
      <w:r w:rsidR="006E4C9E" w:rsidRPr="004E268C">
        <w:rPr>
          <w:rFonts w:ascii="Traditional Arabic" w:eastAsiaTheme="minorHAnsi" w:hAnsi="Traditional Arabic" w:cs="Traditional Arabic" w:hint="cs"/>
          <w:color w:val="000000" w:themeColor="text1"/>
          <w:sz w:val="36"/>
          <w:szCs w:val="36"/>
          <w:lang w:val="en-GB" w:eastAsia="en-US"/>
        </w:rPr>
        <w:t xml:space="preserve"> والشفافية</w:t>
      </w:r>
      <w:r w:rsidRPr="004E268C">
        <w:rPr>
          <w:rFonts w:ascii="Traditional Arabic" w:eastAsiaTheme="minorHAnsi" w:hAnsi="Traditional Arabic" w:cs="Traditional Arabic" w:hint="cs"/>
          <w:color w:val="000000" w:themeColor="text1"/>
          <w:sz w:val="36"/>
          <w:szCs w:val="36"/>
          <w:lang w:val="en-GB" w:eastAsia="en-US"/>
        </w:rPr>
        <w:t xml:space="preserve"> </w:t>
      </w:r>
      <w:r w:rsidR="006E4C9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الغلاسنوست الصيني"</w:t>
      </w:r>
      <w:r w:rsidR="006E4C9E" w:rsidRPr="004E268C">
        <w:rPr>
          <w:rFonts w:ascii="Traditional Arabic" w:eastAsiaTheme="minorHAnsi" w:hAnsi="Traditional Arabic" w:cs="Traditional Arabic" w:hint="cs"/>
          <w:color w:val="000000" w:themeColor="text1"/>
          <w:sz w:val="36"/>
          <w:szCs w:val="36"/>
          <w:lang w:val="en-GB" w:eastAsia="en-US"/>
        </w:rPr>
        <w:t xml:space="preserve"> لا بد أن تستمر. </w:t>
      </w:r>
      <w:r w:rsidRPr="004E268C">
        <w:rPr>
          <w:rFonts w:ascii="Traditional Arabic" w:eastAsiaTheme="minorHAnsi" w:hAnsi="Traditional Arabic" w:cs="Traditional Arabic" w:hint="cs"/>
          <w:color w:val="000000" w:themeColor="text1"/>
          <w:sz w:val="36"/>
          <w:szCs w:val="36"/>
          <w:lang w:val="en-GB" w:eastAsia="en-US"/>
        </w:rPr>
        <w:t>المفارقة هي أ</w:t>
      </w:r>
      <w:r w:rsidR="00695A18" w:rsidRPr="004E268C">
        <w:rPr>
          <w:rFonts w:ascii="Traditional Arabic" w:eastAsiaTheme="minorHAnsi" w:hAnsi="Traditional Arabic" w:cs="Traditional Arabic" w:hint="cs"/>
          <w:color w:val="000000" w:themeColor="text1"/>
          <w:sz w:val="36"/>
          <w:szCs w:val="36"/>
          <w:lang w:val="en-GB" w:eastAsia="en-US"/>
        </w:rPr>
        <w:t>نَّ</w:t>
      </w:r>
      <w:r w:rsidR="006E4C9E" w:rsidRPr="004E268C">
        <w:rPr>
          <w:rFonts w:ascii="Traditional Arabic" w:eastAsiaTheme="minorHAnsi" w:hAnsi="Traditional Arabic" w:cs="Traditional Arabic" w:hint="cs"/>
          <w:color w:val="000000" w:themeColor="text1"/>
          <w:sz w:val="36"/>
          <w:szCs w:val="36"/>
          <w:lang w:val="en-GB" w:eastAsia="en-US"/>
        </w:rPr>
        <w:t xml:space="preserve"> هذه السياسة</w:t>
      </w:r>
      <w:r w:rsidRPr="004E268C">
        <w:rPr>
          <w:rFonts w:ascii="Traditional Arabic" w:eastAsiaTheme="minorHAnsi" w:hAnsi="Traditional Arabic" w:cs="Traditional Arabic" w:hint="cs"/>
          <w:color w:val="000000" w:themeColor="text1"/>
          <w:sz w:val="36"/>
          <w:szCs w:val="36"/>
          <w:lang w:val="en-GB" w:eastAsia="en-US"/>
        </w:rPr>
        <w:t xml:space="preserve"> لم تغير شنغهاي، التي كانت تتمتع دائمًا بمكانة متميزة مستقلة، حتى في </w:t>
      </w:r>
      <w:r w:rsidR="006E4C9E" w:rsidRPr="004E268C">
        <w:rPr>
          <w:rFonts w:ascii="Traditional Arabic" w:eastAsiaTheme="minorHAnsi" w:hAnsi="Traditional Arabic" w:cs="Traditional Arabic" w:hint="cs"/>
          <w:color w:val="000000" w:themeColor="text1"/>
          <w:sz w:val="36"/>
          <w:szCs w:val="36"/>
          <w:lang w:val="en-GB" w:eastAsia="en-US"/>
        </w:rPr>
        <w:t xml:space="preserve">عهد </w:t>
      </w:r>
      <w:r w:rsidRPr="004E268C">
        <w:rPr>
          <w:rFonts w:ascii="Traditional Arabic" w:eastAsiaTheme="minorHAnsi" w:hAnsi="Traditional Arabic" w:cs="Traditional Arabic" w:hint="cs"/>
          <w:color w:val="000000" w:themeColor="text1"/>
          <w:sz w:val="36"/>
          <w:szCs w:val="36"/>
          <w:lang w:val="en-GB" w:eastAsia="en-US"/>
        </w:rPr>
        <w:t>"ماو"</w:t>
      </w:r>
      <w:r w:rsidR="006E4C9E" w:rsidRPr="004E268C">
        <w:rPr>
          <w:rFonts w:ascii="Traditional Arabic" w:eastAsiaTheme="minorHAnsi" w:hAnsi="Traditional Arabic" w:cs="Traditional Arabic" w:hint="cs"/>
          <w:color w:val="000000" w:themeColor="text1"/>
          <w:sz w:val="36"/>
          <w:szCs w:val="36"/>
          <w:lang w:val="en-GB" w:eastAsia="en-US"/>
        </w:rPr>
        <w:t xml:space="preserve">، بل </w:t>
      </w:r>
      <w:r w:rsidRPr="004E268C">
        <w:rPr>
          <w:rFonts w:ascii="Traditional Arabic" w:eastAsiaTheme="minorHAnsi" w:hAnsi="Traditional Arabic" w:cs="Traditional Arabic" w:hint="cs"/>
          <w:color w:val="000000" w:themeColor="text1"/>
          <w:sz w:val="36"/>
          <w:szCs w:val="36"/>
          <w:lang w:val="en-GB" w:eastAsia="en-US"/>
        </w:rPr>
        <w:t>سمحت التحسينات الأخيرة لبقية البلاد باللحاق بالركب و</w:t>
      </w:r>
      <w:r w:rsidR="006E4C9E" w:rsidRPr="004E268C">
        <w:rPr>
          <w:rFonts w:ascii="Traditional Arabic" w:eastAsiaTheme="minorHAnsi" w:hAnsi="Traditional Arabic" w:cs="Traditional Arabic" w:hint="cs"/>
          <w:color w:val="000000" w:themeColor="text1"/>
          <w:sz w:val="36"/>
          <w:szCs w:val="36"/>
          <w:lang w:val="en-GB" w:eastAsia="en-US"/>
        </w:rPr>
        <w:t xml:space="preserve">قد أصبحت </w:t>
      </w:r>
      <w:r w:rsidRPr="004E268C">
        <w:rPr>
          <w:rFonts w:ascii="Traditional Arabic" w:eastAsiaTheme="minorHAnsi" w:hAnsi="Traditional Arabic" w:cs="Traditional Arabic" w:hint="cs"/>
          <w:color w:val="000000" w:themeColor="text1"/>
          <w:sz w:val="36"/>
          <w:szCs w:val="36"/>
          <w:lang w:val="en-GB" w:eastAsia="en-US"/>
        </w:rPr>
        <w:t xml:space="preserve">مكانة </w:t>
      </w:r>
      <w:r w:rsidR="00E767B7" w:rsidRPr="004E268C">
        <w:rPr>
          <w:rFonts w:ascii="Traditional Arabic" w:eastAsiaTheme="minorHAnsi" w:hAnsi="Traditional Arabic" w:cs="Traditional Arabic" w:hint="cs"/>
          <w:color w:val="000000" w:themeColor="text1"/>
          <w:sz w:val="36"/>
          <w:szCs w:val="36"/>
          <w:lang w:val="en-GB" w:eastAsia="en-US"/>
        </w:rPr>
        <w:t xml:space="preserve">شنغهاي </w:t>
      </w:r>
      <w:r w:rsidRPr="004E268C">
        <w:rPr>
          <w:rFonts w:ascii="Traditional Arabic" w:eastAsiaTheme="minorHAnsi" w:hAnsi="Traditional Arabic" w:cs="Traditional Arabic" w:hint="cs"/>
          <w:color w:val="000000" w:themeColor="text1"/>
          <w:sz w:val="36"/>
          <w:szCs w:val="36"/>
          <w:lang w:val="en-GB" w:eastAsia="en-US"/>
        </w:rPr>
        <w:t>المتميزة مهددة الآن.</w:t>
      </w:r>
      <w:r w:rsidR="004A200D">
        <w:rPr>
          <w:rFonts w:ascii="Traditional Arabic" w:eastAsiaTheme="minorHAnsi" w:hAnsi="Traditional Arabic" w:cs="Traditional Arabic" w:hint="cs"/>
          <w:color w:val="000000" w:themeColor="text1"/>
          <w:sz w:val="36"/>
          <w:szCs w:val="36"/>
          <w:lang w:val="en-GB" w:eastAsia="en-US"/>
        </w:rPr>
        <w:t xml:space="preserve"> </w:t>
      </w:r>
    </w:p>
    <w:p w14:paraId="29D18E07" w14:textId="4CB9BB58" w:rsidR="002324D6" w:rsidRPr="00E83D95"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E83D95">
        <w:rPr>
          <w:rFonts w:ascii="Traditional Arabic" w:eastAsiaTheme="minorHAnsi" w:hAnsi="Traditional Arabic" w:cs="Traditional Arabic" w:hint="cs"/>
          <w:color w:val="000000" w:themeColor="text1"/>
          <w:sz w:val="36"/>
          <w:szCs w:val="36"/>
          <w:lang w:val="en-GB" w:eastAsia="en-US"/>
        </w:rPr>
        <w:t>ت</w:t>
      </w:r>
      <w:r w:rsidR="00C957B9" w:rsidRPr="00E83D95">
        <w:rPr>
          <w:rFonts w:ascii="Traditional Arabic" w:eastAsiaTheme="minorHAnsi" w:hAnsi="Traditional Arabic" w:cs="Traditional Arabic" w:hint="cs"/>
          <w:color w:val="000000" w:themeColor="text1"/>
          <w:sz w:val="36"/>
          <w:szCs w:val="36"/>
          <w:lang w:val="en-GB" w:eastAsia="en-US"/>
        </w:rPr>
        <w:t>تطف</w:t>
      </w:r>
      <w:r w:rsidR="00E83D95" w:rsidRPr="00E83D95">
        <w:rPr>
          <w:rFonts w:ascii="Traditional Arabic" w:eastAsiaTheme="minorHAnsi" w:hAnsi="Traditional Arabic" w:cs="Traditional Arabic" w:hint="cs"/>
          <w:color w:val="000000" w:themeColor="text1"/>
          <w:sz w:val="36"/>
          <w:szCs w:val="36"/>
          <w:lang w:val="en-GB" w:eastAsia="en-US"/>
        </w:rPr>
        <w:t>ّ</w:t>
      </w:r>
      <w:r w:rsidR="00C957B9" w:rsidRPr="00E83D95">
        <w:rPr>
          <w:rFonts w:ascii="Traditional Arabic" w:eastAsiaTheme="minorHAnsi" w:hAnsi="Traditional Arabic" w:cs="Traditional Arabic" w:hint="cs"/>
          <w:color w:val="000000" w:themeColor="text1"/>
          <w:sz w:val="36"/>
          <w:szCs w:val="36"/>
          <w:lang w:val="en-GB" w:eastAsia="en-US"/>
        </w:rPr>
        <w:t>ل</w:t>
      </w:r>
      <w:r w:rsidRPr="00E83D95">
        <w:rPr>
          <w:rFonts w:ascii="Traditional Arabic" w:eastAsiaTheme="minorHAnsi" w:hAnsi="Traditional Arabic" w:cs="Traditional Arabic" w:hint="cs"/>
          <w:color w:val="000000" w:themeColor="text1"/>
          <w:sz w:val="36"/>
          <w:szCs w:val="36"/>
          <w:lang w:val="en-GB" w:eastAsia="en-US"/>
        </w:rPr>
        <w:t xml:space="preserve"> </w:t>
      </w:r>
      <w:r w:rsidR="00C957B9" w:rsidRPr="00E83D95">
        <w:rPr>
          <w:rFonts w:ascii="Traditional Arabic" w:eastAsiaTheme="minorHAnsi" w:hAnsi="Traditional Arabic" w:cs="Traditional Arabic" w:hint="cs"/>
          <w:color w:val="000000" w:themeColor="text1"/>
          <w:sz w:val="36"/>
          <w:szCs w:val="36"/>
          <w:lang w:val="en-GB" w:eastAsia="en-US"/>
        </w:rPr>
        <w:t>القطاعات ال</w:t>
      </w:r>
      <w:r w:rsidRPr="00E83D95">
        <w:rPr>
          <w:rFonts w:ascii="Traditional Arabic" w:eastAsiaTheme="minorHAnsi" w:hAnsi="Traditional Arabic" w:cs="Traditional Arabic" w:hint="cs"/>
          <w:color w:val="000000" w:themeColor="text1"/>
          <w:sz w:val="36"/>
          <w:szCs w:val="36"/>
          <w:lang w:val="en-GB" w:eastAsia="en-US"/>
        </w:rPr>
        <w:t>صناع</w:t>
      </w:r>
      <w:r w:rsidR="00C957B9" w:rsidRPr="00E83D95">
        <w:rPr>
          <w:rFonts w:ascii="Traditional Arabic" w:eastAsiaTheme="minorHAnsi" w:hAnsi="Traditional Arabic" w:cs="Traditional Arabic" w:hint="cs"/>
          <w:color w:val="000000" w:themeColor="text1"/>
          <w:sz w:val="36"/>
          <w:szCs w:val="36"/>
          <w:lang w:val="en-GB" w:eastAsia="en-US"/>
        </w:rPr>
        <w:t>ي</w:t>
      </w:r>
      <w:r w:rsidRPr="00E83D95">
        <w:rPr>
          <w:rFonts w:ascii="Traditional Arabic" w:eastAsiaTheme="minorHAnsi" w:hAnsi="Traditional Arabic" w:cs="Traditional Arabic" w:hint="cs"/>
          <w:color w:val="000000" w:themeColor="text1"/>
          <w:sz w:val="36"/>
          <w:szCs w:val="36"/>
          <w:lang w:val="en-GB" w:eastAsia="en-US"/>
        </w:rPr>
        <w:t>ة</w:t>
      </w:r>
      <w:r w:rsidR="00C957B9" w:rsidRPr="00E83D95">
        <w:rPr>
          <w:rFonts w:ascii="Traditional Arabic" w:eastAsiaTheme="minorHAnsi" w:hAnsi="Traditional Arabic" w:cs="Traditional Arabic" w:hint="cs"/>
          <w:color w:val="000000" w:themeColor="text1"/>
          <w:sz w:val="36"/>
          <w:szCs w:val="36"/>
          <w:lang w:val="en-GB" w:eastAsia="en-US"/>
        </w:rPr>
        <w:t xml:space="preserve"> في منطقة </w:t>
      </w:r>
      <w:r w:rsidRPr="00E83D95">
        <w:rPr>
          <w:rFonts w:ascii="Traditional Arabic" w:eastAsiaTheme="minorHAnsi" w:hAnsi="Traditional Arabic" w:cs="Traditional Arabic" w:hint="cs"/>
          <w:color w:val="000000" w:themeColor="text1"/>
          <w:sz w:val="36"/>
          <w:szCs w:val="36"/>
          <w:lang w:val="en-GB" w:eastAsia="en-US"/>
        </w:rPr>
        <w:t>"شياوشان"</w:t>
      </w:r>
      <w:r w:rsidR="00C957B9" w:rsidRPr="00E83D95">
        <w:rPr>
          <w:rFonts w:ascii="Traditional Arabic" w:eastAsiaTheme="minorHAnsi" w:hAnsi="Traditional Arabic" w:cs="Traditional Arabic" w:hint="cs"/>
          <w:color w:val="000000" w:themeColor="text1"/>
          <w:sz w:val="36"/>
          <w:szCs w:val="36"/>
          <w:lang w:val="en-GB" w:eastAsia="en-US"/>
        </w:rPr>
        <w:t xml:space="preserve"> </w:t>
      </w:r>
      <w:r w:rsidR="00E83D95" w:rsidRPr="00E83D95">
        <w:rPr>
          <w:rFonts w:ascii="Traditional Arabic" w:eastAsiaTheme="minorHAnsi" w:hAnsi="Traditional Arabic" w:cs="Traditional Arabic" w:hint="cs"/>
          <w:color w:val="000000" w:themeColor="text1"/>
          <w:sz w:val="36"/>
          <w:szCs w:val="36"/>
          <w:lang w:val="en-GB" w:eastAsia="en-US"/>
        </w:rPr>
        <w:t>على</w:t>
      </w:r>
      <w:r w:rsidRPr="00E83D95">
        <w:rPr>
          <w:rFonts w:ascii="Traditional Arabic" w:eastAsiaTheme="minorHAnsi" w:hAnsi="Traditional Arabic" w:cs="Traditional Arabic" w:hint="cs"/>
          <w:color w:val="000000" w:themeColor="text1"/>
          <w:sz w:val="36"/>
          <w:szCs w:val="36"/>
          <w:lang w:val="en-GB" w:eastAsia="en-US"/>
        </w:rPr>
        <w:t xml:space="preserve"> المناظر الطبيعية </w:t>
      </w:r>
      <w:r w:rsidR="00C957B9" w:rsidRPr="00E83D95">
        <w:rPr>
          <w:rFonts w:ascii="Traditional Arabic" w:eastAsiaTheme="minorHAnsi" w:hAnsi="Traditional Arabic" w:cs="Traditional Arabic" w:hint="cs"/>
          <w:color w:val="000000" w:themeColor="text1"/>
          <w:sz w:val="36"/>
          <w:szCs w:val="36"/>
          <w:lang w:val="en-GB" w:eastAsia="en-US"/>
        </w:rPr>
        <w:t>الجميلة، مع كل ذلك الغبار والمداخن التي تطلق الدخان الكثيف،</w:t>
      </w:r>
      <w:r w:rsidRPr="00E83D95">
        <w:rPr>
          <w:rFonts w:ascii="Traditional Arabic" w:eastAsiaTheme="minorHAnsi" w:hAnsi="Traditional Arabic" w:cs="Traditional Arabic" w:hint="cs"/>
          <w:color w:val="000000" w:themeColor="text1"/>
          <w:sz w:val="36"/>
          <w:szCs w:val="36"/>
          <w:lang w:val="en-GB" w:eastAsia="en-US"/>
        </w:rPr>
        <w:t xml:space="preserve"> وأكوام الفحم وأكوام </w:t>
      </w:r>
      <w:r w:rsidR="00C957B9" w:rsidRPr="00E83D95">
        <w:rPr>
          <w:rFonts w:ascii="Traditional Arabic" w:eastAsiaTheme="minorHAnsi" w:hAnsi="Traditional Arabic" w:cs="Traditional Arabic" w:hint="cs"/>
          <w:color w:val="000000" w:themeColor="text1"/>
          <w:sz w:val="36"/>
          <w:szCs w:val="36"/>
          <w:lang w:val="en-GB" w:eastAsia="en-US"/>
        </w:rPr>
        <w:t xml:space="preserve">حجارة </w:t>
      </w:r>
      <w:r w:rsidRPr="00E83D95">
        <w:rPr>
          <w:rFonts w:ascii="Traditional Arabic" w:eastAsiaTheme="minorHAnsi" w:hAnsi="Traditional Arabic" w:cs="Traditional Arabic" w:hint="cs"/>
          <w:color w:val="000000" w:themeColor="text1"/>
          <w:sz w:val="36"/>
          <w:szCs w:val="36"/>
          <w:lang w:val="en-GB" w:eastAsia="en-US"/>
        </w:rPr>
        <w:t>الصابورة في كل مكان.</w:t>
      </w:r>
    </w:p>
    <w:p w14:paraId="7B5D1C46" w14:textId="103753DB" w:rsidR="002324D6" w:rsidRPr="004E268C" w:rsidRDefault="00C957B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E83D95">
        <w:rPr>
          <w:rFonts w:ascii="Traditional Arabic" w:eastAsiaTheme="minorHAnsi" w:hAnsi="Traditional Arabic" w:cs="Traditional Arabic" w:hint="cs"/>
          <w:color w:val="000000" w:themeColor="text1"/>
          <w:sz w:val="36"/>
          <w:szCs w:val="36"/>
          <w:lang w:val="en-GB" w:eastAsia="en-US"/>
        </w:rPr>
        <w:t>قابلت</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Pr="00E83D95">
        <w:rPr>
          <w:rFonts w:ascii="Traditional Arabic" w:eastAsiaTheme="minorHAnsi" w:hAnsi="Traditional Arabic" w:cs="Traditional Arabic" w:hint="cs"/>
          <w:color w:val="000000" w:themeColor="text1"/>
          <w:sz w:val="36"/>
          <w:szCs w:val="36"/>
          <w:lang w:val="en-GB" w:eastAsia="en-US"/>
        </w:rPr>
        <w:t xml:space="preserve">ما يمكن أن يكون </w:t>
      </w:r>
      <w:r w:rsidR="002324D6" w:rsidRPr="00E83D95">
        <w:rPr>
          <w:rFonts w:ascii="Traditional Arabic" w:eastAsiaTheme="minorHAnsi" w:hAnsi="Traditional Arabic" w:cs="Traditional Arabic" w:hint="cs"/>
          <w:color w:val="000000" w:themeColor="text1"/>
          <w:sz w:val="36"/>
          <w:szCs w:val="36"/>
          <w:lang w:val="en-GB" w:eastAsia="en-US"/>
        </w:rPr>
        <w:t xml:space="preserve">أقرب </w:t>
      </w:r>
      <w:r w:rsidRPr="00E83D95">
        <w:rPr>
          <w:rFonts w:ascii="Traditional Arabic" w:eastAsiaTheme="minorHAnsi" w:hAnsi="Traditional Arabic" w:cs="Traditional Arabic" w:hint="cs"/>
          <w:color w:val="000000" w:themeColor="text1"/>
          <w:sz w:val="36"/>
          <w:szCs w:val="36"/>
          <w:lang w:val="en-GB" w:eastAsia="en-US"/>
        </w:rPr>
        <w:t>نموذج إلى الشباب</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Pr="00E83D95">
        <w:rPr>
          <w:rFonts w:ascii="Traditional Arabic" w:eastAsiaTheme="minorHAnsi" w:hAnsi="Traditional Arabic" w:cs="Traditional Arabic" w:hint="cs"/>
          <w:color w:val="000000" w:themeColor="text1"/>
          <w:sz w:val="36"/>
          <w:szCs w:val="36"/>
          <w:lang w:val="en-GB" w:eastAsia="en-US"/>
        </w:rPr>
        <w:t>ال</w:t>
      </w:r>
      <w:r w:rsidR="002324D6" w:rsidRPr="00E83D95">
        <w:rPr>
          <w:rFonts w:ascii="Traditional Arabic" w:eastAsiaTheme="minorHAnsi" w:hAnsi="Traditional Arabic" w:cs="Traditional Arabic" w:hint="cs"/>
          <w:color w:val="000000" w:themeColor="text1"/>
          <w:sz w:val="36"/>
          <w:szCs w:val="36"/>
          <w:lang w:val="en-GB" w:eastAsia="en-US"/>
        </w:rPr>
        <w:t>م</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ترف</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Pr="00E83D95">
        <w:rPr>
          <w:rFonts w:ascii="Traditional Arabic" w:eastAsiaTheme="minorHAnsi" w:hAnsi="Traditional Arabic" w:cs="Traditional Arabic" w:hint="cs"/>
          <w:color w:val="000000" w:themeColor="text1"/>
          <w:sz w:val="36"/>
          <w:szCs w:val="36"/>
          <w:lang w:val="en-GB" w:eastAsia="en-US"/>
        </w:rPr>
        <w:t>ال</w:t>
      </w:r>
      <w:r w:rsidR="002324D6" w:rsidRPr="00E83D95">
        <w:rPr>
          <w:rFonts w:ascii="Traditional Arabic" w:eastAsiaTheme="minorHAnsi" w:hAnsi="Traditional Arabic" w:cs="Traditional Arabic" w:hint="cs"/>
          <w:color w:val="000000" w:themeColor="text1"/>
          <w:sz w:val="36"/>
          <w:szCs w:val="36"/>
          <w:lang w:val="en-GB" w:eastAsia="en-US"/>
        </w:rPr>
        <w:t xml:space="preserve">صيني، </w:t>
      </w:r>
      <w:r w:rsidRPr="00E83D95">
        <w:rPr>
          <w:rFonts w:ascii="Traditional Arabic" w:eastAsiaTheme="minorHAnsi" w:hAnsi="Traditional Arabic" w:cs="Traditional Arabic" w:hint="cs"/>
          <w:color w:val="000000" w:themeColor="text1"/>
          <w:sz w:val="36"/>
          <w:szCs w:val="36"/>
          <w:lang w:val="en-GB" w:eastAsia="en-US"/>
        </w:rPr>
        <w:t xml:space="preserve">وهي </w:t>
      </w:r>
      <w:r w:rsidR="002324D6" w:rsidRPr="00E83D95">
        <w:rPr>
          <w:rFonts w:ascii="Traditional Arabic" w:eastAsiaTheme="minorHAnsi" w:hAnsi="Traditional Arabic" w:cs="Traditional Arabic" w:hint="cs"/>
          <w:color w:val="000000" w:themeColor="text1"/>
          <w:sz w:val="36"/>
          <w:szCs w:val="36"/>
          <w:lang w:val="en-GB" w:eastAsia="en-US"/>
        </w:rPr>
        <w:t xml:space="preserve">فتاة تبلغ من العمر 24 عامًا ترتدي ملابس </w:t>
      </w:r>
      <w:r w:rsidR="002324D6" w:rsidRPr="00E83D95">
        <w:rPr>
          <w:rFonts w:ascii="Traditional Arabic" w:eastAsiaTheme="minorHAnsi" w:hAnsi="Traditional Arabic" w:cs="Traditional Arabic" w:hint="cs"/>
          <w:color w:val="000000" w:themeColor="text1"/>
          <w:sz w:val="36"/>
          <w:szCs w:val="36"/>
          <w:lang w:val="en-GB" w:eastAsia="en-US" w:bidi="ar-SY"/>
        </w:rPr>
        <w:t>عصرية</w:t>
      </w:r>
      <w:r w:rsidR="002324D6" w:rsidRPr="00E83D95">
        <w:rPr>
          <w:rFonts w:ascii="Traditional Arabic" w:eastAsiaTheme="minorHAnsi" w:hAnsi="Traditional Arabic" w:cs="Traditional Arabic" w:hint="cs"/>
          <w:color w:val="000000" w:themeColor="text1"/>
          <w:sz w:val="36"/>
          <w:szCs w:val="36"/>
          <w:lang w:val="en-GB" w:eastAsia="en-US"/>
        </w:rPr>
        <w:t xml:space="preserve"> على الطراز الغربي </w:t>
      </w:r>
      <w:r w:rsidR="00E83D95" w:rsidRPr="00E83D95">
        <w:rPr>
          <w:rFonts w:ascii="Traditional Arabic" w:eastAsiaTheme="minorHAnsi" w:hAnsi="Traditional Arabic" w:cs="Traditional Arabic" w:hint="cs"/>
          <w:color w:val="000000" w:themeColor="text1"/>
          <w:sz w:val="36"/>
          <w:szCs w:val="36"/>
          <w:lang w:val="en-GB" w:eastAsia="en-US"/>
        </w:rPr>
        <w:t xml:space="preserve">وقد </w:t>
      </w:r>
      <w:r w:rsidR="002324D6" w:rsidRPr="00E83D95">
        <w:rPr>
          <w:rFonts w:ascii="Traditional Arabic" w:eastAsiaTheme="minorHAnsi" w:hAnsi="Traditional Arabic" w:cs="Traditional Arabic" w:hint="cs"/>
          <w:color w:val="000000" w:themeColor="text1"/>
          <w:sz w:val="36"/>
          <w:szCs w:val="36"/>
          <w:lang w:val="en-GB" w:eastAsia="en-US"/>
        </w:rPr>
        <w:t>تعل</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م</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ت اللغة الإنجليزية </w:t>
      </w:r>
      <w:r w:rsidR="00E83D95" w:rsidRPr="00E83D95">
        <w:rPr>
          <w:rFonts w:ascii="Traditional Arabic" w:eastAsiaTheme="minorHAnsi" w:hAnsi="Traditional Arabic" w:cs="Traditional Arabic" w:hint="cs"/>
          <w:color w:val="000000" w:themeColor="text1"/>
          <w:sz w:val="36"/>
          <w:szCs w:val="36"/>
          <w:lang w:val="en-GB" w:eastAsia="en-US"/>
        </w:rPr>
        <w:t>بلكنةٍ</w:t>
      </w:r>
      <w:r w:rsidR="002324D6" w:rsidRPr="00E83D95">
        <w:rPr>
          <w:rFonts w:ascii="Traditional Arabic" w:eastAsiaTheme="minorHAnsi" w:hAnsi="Traditional Arabic" w:cs="Traditional Arabic" w:hint="cs"/>
          <w:color w:val="000000" w:themeColor="text1"/>
          <w:sz w:val="36"/>
          <w:szCs w:val="36"/>
          <w:lang w:val="en-GB" w:eastAsia="en-US"/>
        </w:rPr>
        <w:t xml:space="preserve"> أم</w:t>
      </w:r>
      <w:r w:rsidR="00E83D95" w:rsidRPr="00E83D95">
        <w:rPr>
          <w:rFonts w:ascii="Traditional Arabic" w:eastAsiaTheme="minorHAnsi" w:hAnsi="Traditional Arabic" w:cs="Traditional Arabic" w:hint="cs"/>
          <w:color w:val="000000" w:themeColor="text1"/>
          <w:sz w:val="36"/>
          <w:szCs w:val="36"/>
          <w:lang w:val="en-GB" w:eastAsia="en-US"/>
        </w:rPr>
        <w:t>ي</w:t>
      </w:r>
      <w:r w:rsidR="002324D6" w:rsidRPr="00E83D95">
        <w:rPr>
          <w:rFonts w:ascii="Traditional Arabic" w:eastAsiaTheme="minorHAnsi" w:hAnsi="Traditional Arabic" w:cs="Traditional Arabic" w:hint="cs"/>
          <w:color w:val="000000" w:themeColor="text1"/>
          <w:sz w:val="36"/>
          <w:szCs w:val="36"/>
          <w:lang w:val="en-GB" w:eastAsia="en-US"/>
        </w:rPr>
        <w:t>ركية</w:t>
      </w:r>
      <w:r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 سألت</w:t>
      </w:r>
      <w:r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ها أين تعمل وأجابت</w:t>
      </w:r>
      <w:r w:rsidRPr="00E83D95">
        <w:rPr>
          <w:rFonts w:ascii="Traditional Arabic" w:eastAsiaTheme="minorHAnsi" w:hAnsi="Traditional Arabic" w:cs="Traditional Arabic" w:hint="cs"/>
          <w:color w:val="000000" w:themeColor="text1"/>
          <w:sz w:val="36"/>
          <w:szCs w:val="36"/>
          <w:lang w:val="en-GB" w:eastAsia="en-US"/>
        </w:rPr>
        <w:t xml:space="preserve"> بسرعة دون أن تأخذ نفسًا حتى:</w:t>
      </w:r>
      <w:r w:rsidR="002324D6" w:rsidRPr="00E83D95">
        <w:rPr>
          <w:rFonts w:ascii="Traditional Arabic" w:eastAsiaTheme="minorHAnsi" w:hAnsi="Traditional Arabic" w:cs="Traditional Arabic" w:hint="cs"/>
          <w:color w:val="000000" w:themeColor="text1"/>
          <w:sz w:val="36"/>
          <w:szCs w:val="36"/>
          <w:lang w:val="en-GB" w:eastAsia="en-US"/>
        </w:rPr>
        <w:t xml:space="preserve"> "</w:t>
      </w:r>
      <w:r w:rsidRPr="00E83D95">
        <w:rPr>
          <w:rFonts w:ascii="Traditional Arabic" w:eastAsiaTheme="minorHAnsi" w:hAnsi="Traditional Arabic" w:cs="Traditional Arabic" w:hint="cs"/>
          <w:color w:val="000000" w:themeColor="text1"/>
          <w:sz w:val="36"/>
          <w:szCs w:val="36"/>
          <w:lang w:val="en-GB" w:eastAsia="en-US"/>
        </w:rPr>
        <w:t>ال</w:t>
      </w:r>
      <w:r w:rsidR="002324D6" w:rsidRPr="00E83D95">
        <w:rPr>
          <w:rFonts w:ascii="Traditional Arabic" w:eastAsiaTheme="minorHAnsi" w:hAnsi="Traditional Arabic" w:cs="Traditional Arabic" w:hint="cs"/>
          <w:color w:val="000000" w:themeColor="text1"/>
          <w:sz w:val="36"/>
          <w:szCs w:val="36"/>
          <w:lang w:val="en-GB" w:eastAsia="en-US"/>
        </w:rPr>
        <w:t xml:space="preserve">شركة </w:t>
      </w:r>
      <w:r w:rsidRPr="00E83D95">
        <w:rPr>
          <w:rFonts w:ascii="Traditional Arabic" w:eastAsiaTheme="minorHAnsi" w:hAnsi="Traditional Arabic" w:cs="Traditional Arabic" w:hint="cs"/>
          <w:color w:val="000000" w:themeColor="text1"/>
          <w:sz w:val="36"/>
          <w:szCs w:val="36"/>
          <w:lang w:val="en-GB" w:eastAsia="en-US"/>
        </w:rPr>
        <w:t xml:space="preserve">الوطنية </w:t>
      </w:r>
      <w:r w:rsidR="002324D6" w:rsidRPr="00E83D95">
        <w:rPr>
          <w:rFonts w:ascii="Traditional Arabic" w:eastAsiaTheme="minorHAnsi" w:hAnsi="Traditional Arabic" w:cs="Traditional Arabic" w:hint="cs"/>
          <w:color w:val="000000" w:themeColor="text1"/>
          <w:sz w:val="36"/>
          <w:szCs w:val="36"/>
          <w:lang w:val="en-GB" w:eastAsia="en-US"/>
        </w:rPr>
        <w:t>الصين</w:t>
      </w:r>
      <w:r w:rsidRPr="00E83D95">
        <w:rPr>
          <w:rFonts w:ascii="Traditional Arabic" w:eastAsiaTheme="minorHAnsi" w:hAnsi="Traditional Arabic" w:cs="Traditional Arabic" w:hint="cs"/>
          <w:color w:val="000000" w:themeColor="text1"/>
          <w:sz w:val="36"/>
          <w:szCs w:val="36"/>
          <w:lang w:val="en-GB" w:eastAsia="en-US"/>
        </w:rPr>
        <w:t>ية</w:t>
      </w:r>
      <w:r w:rsidR="002324D6" w:rsidRPr="00E83D95">
        <w:rPr>
          <w:rFonts w:ascii="Traditional Arabic" w:eastAsiaTheme="minorHAnsi" w:hAnsi="Traditional Arabic" w:cs="Traditional Arabic" w:hint="cs"/>
          <w:color w:val="000000" w:themeColor="text1"/>
          <w:sz w:val="36"/>
          <w:szCs w:val="36"/>
          <w:lang w:val="en-GB" w:eastAsia="en-US"/>
        </w:rPr>
        <w:t xml:space="preserve"> لاستيراد وتصدير المنتجات الصناعية الخفيفة </w:t>
      </w:r>
      <w:r w:rsidRPr="00E83D95">
        <w:rPr>
          <w:rFonts w:ascii="Traditional Arabic" w:eastAsiaTheme="minorHAnsi" w:hAnsi="Traditional Arabic" w:cs="Traditional Arabic" w:hint="cs"/>
          <w:color w:val="000000" w:themeColor="text1"/>
          <w:sz w:val="36"/>
          <w:szCs w:val="36"/>
          <w:lang w:val="en-GB" w:eastAsia="en-US"/>
        </w:rPr>
        <w:t xml:space="preserve">في </w:t>
      </w:r>
      <w:r w:rsidR="002324D6" w:rsidRPr="00E83D95">
        <w:rPr>
          <w:rFonts w:ascii="Traditional Arabic" w:eastAsiaTheme="minorHAnsi" w:hAnsi="Traditional Arabic" w:cs="Traditional Arabic" w:hint="cs"/>
          <w:color w:val="000000" w:themeColor="text1"/>
          <w:sz w:val="36"/>
          <w:szCs w:val="36"/>
          <w:lang w:val="en-GB" w:eastAsia="en-US"/>
        </w:rPr>
        <w:t xml:space="preserve">فرع شنغهاي". </w:t>
      </w:r>
      <w:r w:rsidRPr="00E83D95">
        <w:rPr>
          <w:rFonts w:ascii="Traditional Arabic" w:eastAsiaTheme="minorHAnsi" w:hAnsi="Traditional Arabic" w:cs="Traditional Arabic" w:hint="cs"/>
          <w:color w:val="000000" w:themeColor="text1"/>
          <w:sz w:val="36"/>
          <w:szCs w:val="36"/>
          <w:lang w:val="en-GB" w:eastAsia="en-US"/>
        </w:rPr>
        <w:t>كانت</w:t>
      </w:r>
      <w:r w:rsidR="002324D6" w:rsidRPr="00E83D95">
        <w:rPr>
          <w:rFonts w:ascii="Traditional Arabic" w:eastAsiaTheme="minorHAnsi" w:hAnsi="Traditional Arabic" w:cs="Traditional Arabic" w:hint="cs"/>
          <w:color w:val="000000" w:themeColor="text1"/>
          <w:sz w:val="36"/>
          <w:szCs w:val="36"/>
          <w:lang w:val="en-GB" w:eastAsia="en-US"/>
        </w:rPr>
        <w:t xml:space="preserve"> عائدة من معرض "كانتون" التجاري حيث كانت تبيع مصابيح</w:t>
      </w:r>
      <w:r w:rsidR="00650085" w:rsidRPr="00E83D95">
        <w:rPr>
          <w:rFonts w:ascii="Traditional Arabic" w:eastAsiaTheme="minorHAnsi" w:hAnsi="Traditional Arabic" w:cs="Traditional Arabic" w:hint="cs"/>
          <w:color w:val="000000" w:themeColor="text1"/>
          <w:sz w:val="36"/>
          <w:szCs w:val="36"/>
          <w:lang w:val="en-GB" w:eastAsia="en-US"/>
        </w:rPr>
        <w:t xml:space="preserve"> وفوانيس</w:t>
      </w:r>
      <w:r w:rsidR="002324D6" w:rsidRPr="00E83D95">
        <w:rPr>
          <w:rFonts w:ascii="Traditional Arabic" w:eastAsiaTheme="minorHAnsi" w:hAnsi="Traditional Arabic" w:cs="Traditional Arabic" w:hint="cs"/>
          <w:color w:val="000000" w:themeColor="text1"/>
          <w:sz w:val="36"/>
          <w:szCs w:val="36"/>
          <w:lang w:val="en-GB" w:eastAsia="en-US"/>
        </w:rPr>
        <w:t xml:space="preserve"> الكيروسين. </w:t>
      </w:r>
      <w:r w:rsidR="00650085" w:rsidRPr="004E268C">
        <w:rPr>
          <w:rFonts w:ascii="Traditional Arabic" w:eastAsiaTheme="minorHAnsi" w:hAnsi="Traditional Arabic" w:cs="Traditional Arabic" w:hint="cs"/>
          <w:color w:val="000000" w:themeColor="text1"/>
          <w:sz w:val="36"/>
          <w:szCs w:val="36"/>
          <w:lang w:val="en-GB" w:eastAsia="en-US"/>
        </w:rPr>
        <w:t>و</w:t>
      </w:r>
      <w:r w:rsidR="002324D6" w:rsidRPr="004E268C">
        <w:rPr>
          <w:rFonts w:ascii="Traditional Arabic" w:eastAsiaTheme="minorHAnsi" w:hAnsi="Traditional Arabic" w:cs="Traditional Arabic" w:hint="cs"/>
          <w:color w:val="000000" w:themeColor="text1"/>
          <w:sz w:val="36"/>
          <w:szCs w:val="36"/>
          <w:lang w:val="en-GB" w:eastAsia="en-US"/>
        </w:rPr>
        <w:t>سأل</w:t>
      </w:r>
      <w:r w:rsidR="00650085"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ها عن رأيها في سياسة الطفل الواحد الصينية.</w:t>
      </w:r>
    </w:p>
    <w:p w14:paraId="69D7E211" w14:textId="6C7A010C" w:rsidR="002324D6" w:rsidRPr="004E268C" w:rsidRDefault="0065008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lastRenderedPageBreak/>
        <w:t>ردّتْ</w:t>
      </w:r>
      <w:r w:rsidR="002324D6" w:rsidRPr="004E268C">
        <w:rPr>
          <w:rFonts w:ascii="Traditional Arabic" w:eastAsiaTheme="minorHAnsi" w:hAnsi="Traditional Arabic" w:cs="Traditional Arabic" w:hint="cs"/>
          <w:color w:val="000000" w:themeColor="text1"/>
          <w:sz w:val="36"/>
          <w:szCs w:val="36"/>
          <w:lang w:val="en-GB" w:eastAsia="en-US"/>
        </w:rPr>
        <w:t xml:space="preserve"> بإصرار</w:t>
      </w:r>
      <w:r w:rsidR="00E83D95"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كبير: "</w:t>
      </w:r>
      <w:r w:rsidRPr="004E268C">
        <w:rPr>
          <w:rFonts w:ascii="Traditional Arabic" w:eastAsiaTheme="minorHAnsi" w:hAnsi="Traditional Arabic" w:cs="Traditional Arabic" w:hint="cs"/>
          <w:color w:val="000000" w:themeColor="text1"/>
          <w:sz w:val="36"/>
          <w:szCs w:val="36"/>
          <w:lang w:val="en-GB" w:eastAsia="en-US"/>
        </w:rPr>
        <w:t xml:space="preserve">أنا، </w:t>
      </w:r>
      <w:r w:rsidR="002324D6" w:rsidRPr="004E268C">
        <w:rPr>
          <w:rFonts w:ascii="Traditional Arabic" w:eastAsiaTheme="minorHAnsi" w:hAnsi="Traditional Arabic" w:cs="Traditional Arabic" w:hint="cs"/>
          <w:color w:val="000000" w:themeColor="text1"/>
          <w:sz w:val="36"/>
          <w:szCs w:val="36"/>
          <w:lang w:val="en-GB" w:eastAsia="en-US"/>
        </w:rPr>
        <w:t xml:space="preserve">لا أريد </w:t>
      </w:r>
      <w:r w:rsidRPr="004E268C">
        <w:rPr>
          <w:rFonts w:ascii="Traditional Arabic" w:eastAsiaTheme="minorHAnsi" w:hAnsi="Traditional Arabic" w:cs="Traditional Arabic" w:hint="cs"/>
          <w:color w:val="000000" w:themeColor="text1"/>
          <w:sz w:val="36"/>
          <w:szCs w:val="36"/>
          <w:lang w:val="en-GB" w:eastAsia="en-US"/>
        </w:rPr>
        <w:t>إنجاب أي</w:t>
      </w:r>
      <w:r w:rsidR="002324D6" w:rsidRPr="004E268C">
        <w:rPr>
          <w:rFonts w:ascii="Traditional Arabic" w:eastAsiaTheme="minorHAnsi" w:hAnsi="Traditional Arabic" w:cs="Traditional Arabic" w:hint="cs"/>
          <w:color w:val="000000" w:themeColor="text1"/>
          <w:sz w:val="36"/>
          <w:szCs w:val="36"/>
          <w:lang w:val="en-GB" w:eastAsia="en-US"/>
        </w:rPr>
        <w:t xml:space="preserve"> أطفال. </w:t>
      </w:r>
      <w:r w:rsidRPr="004E268C">
        <w:rPr>
          <w:rFonts w:ascii="Traditional Arabic" w:eastAsiaTheme="minorHAnsi" w:hAnsi="Traditional Arabic" w:cs="Traditional Arabic" w:hint="cs"/>
          <w:color w:val="000000" w:themeColor="text1"/>
          <w:sz w:val="36"/>
          <w:szCs w:val="36"/>
          <w:lang w:val="en-GB" w:eastAsia="en-US"/>
        </w:rPr>
        <w:t>ف</w:t>
      </w:r>
      <w:r w:rsidR="002324D6" w:rsidRPr="004E268C">
        <w:rPr>
          <w:rFonts w:ascii="Traditional Arabic" w:eastAsiaTheme="minorHAnsi" w:hAnsi="Traditional Arabic" w:cs="Traditional Arabic" w:hint="cs"/>
          <w:color w:val="000000" w:themeColor="text1"/>
          <w:sz w:val="36"/>
          <w:szCs w:val="36"/>
          <w:lang w:val="en-GB" w:eastAsia="en-US"/>
        </w:rPr>
        <w:t>لدينا الكثير من ال</w:t>
      </w:r>
      <w:r w:rsidRPr="004E268C">
        <w:rPr>
          <w:rFonts w:ascii="Traditional Arabic" w:eastAsiaTheme="minorHAnsi" w:hAnsi="Traditional Arabic" w:cs="Traditional Arabic" w:hint="cs"/>
          <w:color w:val="000000" w:themeColor="text1"/>
          <w:sz w:val="36"/>
          <w:szCs w:val="36"/>
          <w:lang w:val="en-GB" w:eastAsia="en-US"/>
        </w:rPr>
        <w:t>بشر أصلًا". و</w:t>
      </w:r>
      <w:r w:rsidR="002324D6" w:rsidRPr="004E268C">
        <w:rPr>
          <w:rFonts w:ascii="Traditional Arabic" w:eastAsiaTheme="minorHAnsi" w:hAnsi="Traditional Arabic" w:cs="Traditional Arabic" w:hint="cs"/>
          <w:color w:val="000000" w:themeColor="text1"/>
          <w:sz w:val="36"/>
          <w:szCs w:val="36"/>
          <w:lang w:val="en-GB" w:eastAsia="en-US"/>
        </w:rPr>
        <w:t xml:space="preserve">لكنها </w:t>
      </w:r>
      <w:r w:rsidRPr="004E268C">
        <w:rPr>
          <w:rFonts w:ascii="Traditional Arabic" w:eastAsiaTheme="minorHAnsi" w:hAnsi="Traditional Arabic" w:cs="Traditional Arabic" w:hint="cs"/>
          <w:color w:val="000000" w:themeColor="text1"/>
          <w:sz w:val="36"/>
          <w:szCs w:val="36"/>
          <w:lang w:val="en-GB" w:eastAsia="en-US"/>
        </w:rPr>
        <w:t>ا</w:t>
      </w:r>
      <w:r w:rsidR="002324D6" w:rsidRPr="004E268C">
        <w:rPr>
          <w:rFonts w:ascii="Traditional Arabic" w:eastAsiaTheme="minorHAnsi" w:hAnsi="Traditional Arabic" w:cs="Traditional Arabic" w:hint="cs"/>
          <w:color w:val="000000" w:themeColor="text1"/>
          <w:sz w:val="36"/>
          <w:szCs w:val="36"/>
          <w:lang w:val="en-GB" w:eastAsia="en-US"/>
        </w:rPr>
        <w:t>عترف</w:t>
      </w:r>
      <w:r w:rsidRPr="004E268C">
        <w:rPr>
          <w:rFonts w:ascii="Traditional Arabic" w:eastAsiaTheme="minorHAnsi" w:hAnsi="Traditional Arabic" w:cs="Traditional Arabic" w:hint="cs"/>
          <w:color w:val="000000" w:themeColor="text1"/>
          <w:sz w:val="36"/>
          <w:szCs w:val="36"/>
          <w:lang w:val="en-GB" w:eastAsia="en-US"/>
        </w:rPr>
        <w:t>ت</w:t>
      </w:r>
      <w:r w:rsidR="002324D6" w:rsidRPr="004E268C">
        <w:rPr>
          <w:rFonts w:ascii="Traditional Arabic" w:eastAsiaTheme="minorHAnsi" w:hAnsi="Traditional Arabic" w:cs="Traditional Arabic" w:hint="cs"/>
          <w:color w:val="000000" w:themeColor="text1"/>
          <w:sz w:val="36"/>
          <w:szCs w:val="36"/>
          <w:lang w:val="en-GB" w:eastAsia="en-US"/>
        </w:rPr>
        <w:t xml:space="preserve"> أ</w:t>
      </w:r>
      <w:r w:rsidR="00695A18" w:rsidRPr="004E268C">
        <w:rPr>
          <w:rFonts w:ascii="Traditional Arabic" w:eastAsiaTheme="minorHAnsi" w:hAnsi="Traditional Arabic" w:cs="Traditional Arabic" w:hint="cs"/>
          <w:color w:val="000000" w:themeColor="text1"/>
          <w:sz w:val="36"/>
          <w:szCs w:val="36"/>
          <w:lang w:val="en-GB" w:eastAsia="en-US"/>
        </w:rPr>
        <w:t>نَّ</w:t>
      </w:r>
      <w:r w:rsidR="002324D6" w:rsidRPr="004E268C">
        <w:rPr>
          <w:rFonts w:ascii="Traditional Arabic" w:eastAsiaTheme="minorHAnsi" w:hAnsi="Traditional Arabic" w:cs="Traditional Arabic" w:hint="cs"/>
          <w:color w:val="000000" w:themeColor="text1"/>
          <w:sz w:val="36"/>
          <w:szCs w:val="36"/>
          <w:lang w:val="en-GB" w:eastAsia="en-US"/>
        </w:rPr>
        <w:t xml:space="preserve"> معظم الصينيين لن يتفقوا مع</w:t>
      </w:r>
      <w:r w:rsidRPr="004E268C">
        <w:rPr>
          <w:rFonts w:ascii="Traditional Arabic" w:eastAsiaTheme="minorHAnsi" w:hAnsi="Traditional Arabic" w:cs="Traditional Arabic" w:hint="cs"/>
          <w:color w:val="000000" w:themeColor="text1"/>
          <w:sz w:val="36"/>
          <w:szCs w:val="36"/>
          <w:lang w:val="en-GB" w:eastAsia="en-US"/>
        </w:rPr>
        <w:t xml:space="preserve"> رأيها</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كانت </w:t>
      </w:r>
      <w:r w:rsidR="002324D6" w:rsidRPr="004E268C">
        <w:rPr>
          <w:rFonts w:ascii="Traditional Arabic" w:eastAsiaTheme="minorHAnsi" w:hAnsi="Traditional Arabic" w:cs="Traditional Arabic" w:hint="cs"/>
          <w:color w:val="000000" w:themeColor="text1"/>
          <w:sz w:val="36"/>
          <w:szCs w:val="36"/>
          <w:lang w:val="en-GB" w:eastAsia="en-US"/>
        </w:rPr>
        <w:t>تعمل لمدة ستة أيام في الأسبوع</w:t>
      </w:r>
      <w:r w:rsidRPr="004E268C">
        <w:rPr>
          <w:rFonts w:ascii="Traditional Arabic" w:eastAsiaTheme="minorHAnsi" w:hAnsi="Traditional Arabic" w:cs="Traditional Arabic" w:hint="cs"/>
          <w:color w:val="000000" w:themeColor="text1"/>
          <w:sz w:val="36"/>
          <w:szCs w:val="36"/>
          <w:lang w:val="en-GB" w:eastAsia="en-US"/>
        </w:rPr>
        <w:t xml:space="preserve">، أما بالنسبة </w:t>
      </w:r>
      <w:r w:rsidR="002324D6" w:rsidRPr="004E268C">
        <w:rPr>
          <w:rFonts w:ascii="Traditional Arabic" w:eastAsiaTheme="minorHAnsi" w:hAnsi="Traditional Arabic" w:cs="Traditional Arabic" w:hint="cs"/>
          <w:color w:val="000000" w:themeColor="text1"/>
          <w:sz w:val="36"/>
          <w:szCs w:val="36"/>
          <w:lang w:val="en-GB" w:eastAsia="en-US"/>
        </w:rPr>
        <w:t xml:space="preserve">للاسترخاء </w:t>
      </w:r>
      <w:r w:rsidRPr="004E268C">
        <w:rPr>
          <w:rFonts w:ascii="Traditional Arabic" w:eastAsiaTheme="minorHAnsi" w:hAnsi="Traditional Arabic" w:cs="Traditional Arabic" w:hint="cs"/>
          <w:color w:val="000000" w:themeColor="text1"/>
          <w:sz w:val="36"/>
          <w:szCs w:val="36"/>
          <w:lang w:val="en-GB" w:eastAsia="en-US"/>
        </w:rPr>
        <w:t>ف</w:t>
      </w:r>
      <w:r w:rsidR="002324D6" w:rsidRPr="004E268C">
        <w:rPr>
          <w:rFonts w:ascii="Traditional Arabic" w:eastAsiaTheme="minorHAnsi" w:hAnsi="Traditional Arabic" w:cs="Traditional Arabic" w:hint="cs"/>
          <w:color w:val="000000" w:themeColor="text1"/>
          <w:sz w:val="36"/>
          <w:szCs w:val="36"/>
          <w:lang w:val="en-GB" w:eastAsia="en-US"/>
        </w:rPr>
        <w:t xml:space="preserve">تحب السينما والخروج مع </w:t>
      </w:r>
      <w:r w:rsidRPr="004E268C">
        <w:rPr>
          <w:rFonts w:ascii="Traditional Arabic" w:eastAsiaTheme="minorHAnsi" w:hAnsi="Traditional Arabic" w:cs="Traditional Arabic" w:hint="cs"/>
          <w:color w:val="000000" w:themeColor="text1"/>
          <w:sz w:val="36"/>
          <w:szCs w:val="36"/>
          <w:lang w:val="en-GB" w:eastAsia="en-US"/>
        </w:rPr>
        <w:t>أصدقائها</w:t>
      </w:r>
      <w:r w:rsidR="002324D6" w:rsidRPr="004E268C">
        <w:rPr>
          <w:rFonts w:ascii="Traditional Arabic" w:eastAsiaTheme="minorHAnsi" w:hAnsi="Traditional Arabic" w:cs="Traditional Arabic" w:hint="cs"/>
          <w:color w:val="000000" w:themeColor="text1"/>
          <w:sz w:val="36"/>
          <w:szCs w:val="36"/>
          <w:lang w:val="en-GB" w:eastAsia="en-US"/>
        </w:rPr>
        <w:t xml:space="preserve"> القدامى. </w:t>
      </w:r>
      <w:r w:rsidRPr="004E268C">
        <w:rPr>
          <w:rFonts w:ascii="Traditional Arabic" w:eastAsiaTheme="minorHAnsi" w:hAnsi="Traditional Arabic" w:cs="Traditional Arabic" w:hint="cs"/>
          <w:color w:val="000000" w:themeColor="text1"/>
          <w:sz w:val="36"/>
          <w:szCs w:val="36"/>
          <w:lang w:val="en-GB" w:eastAsia="en-US"/>
        </w:rPr>
        <w:t xml:space="preserve">كانت </w:t>
      </w:r>
      <w:r w:rsidR="002324D6" w:rsidRPr="004E268C">
        <w:rPr>
          <w:rFonts w:ascii="Traditional Arabic" w:eastAsiaTheme="minorHAnsi" w:hAnsi="Traditional Arabic" w:cs="Traditional Arabic" w:hint="cs"/>
          <w:color w:val="000000" w:themeColor="text1"/>
          <w:sz w:val="36"/>
          <w:szCs w:val="36"/>
          <w:lang w:val="en-GB" w:eastAsia="en-US"/>
        </w:rPr>
        <w:t xml:space="preserve">تحب الأفلام </w:t>
      </w:r>
      <w:r w:rsidR="005A051A" w:rsidRPr="004E268C">
        <w:rPr>
          <w:rFonts w:ascii="Traditional Arabic" w:eastAsiaTheme="minorHAnsi" w:hAnsi="Traditional Arabic" w:cs="Traditional Arabic" w:hint="cs"/>
          <w:color w:val="000000" w:themeColor="text1"/>
          <w:sz w:val="36"/>
          <w:szCs w:val="36"/>
          <w:lang w:val="en-GB" w:eastAsia="en-US"/>
        </w:rPr>
        <w:t>الغربية</w:t>
      </w:r>
      <w:r w:rsidR="005A051A" w:rsidRPr="004E268C">
        <w:rPr>
          <w:rFonts w:ascii="Traditional Arabic" w:eastAsiaTheme="minorHAnsi" w:hAnsi="Traditional Arabic" w:cs="Traditional Arabic" w:hint="eastAsia"/>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ولكن </w:t>
      </w:r>
      <w:r w:rsidRPr="004E268C">
        <w:rPr>
          <w:rFonts w:ascii="Traditional Arabic" w:eastAsiaTheme="minorHAnsi" w:hAnsi="Traditional Arabic" w:cs="Traditional Arabic" w:hint="cs"/>
          <w:color w:val="000000" w:themeColor="text1"/>
          <w:sz w:val="36"/>
          <w:szCs w:val="36"/>
          <w:lang w:val="en-GB" w:eastAsia="en-US"/>
        </w:rPr>
        <w:t xml:space="preserve">فيلم </w:t>
      </w:r>
      <w:r w:rsidR="002324D6"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i/>
          <w:iCs/>
          <w:color w:val="000000" w:themeColor="text1"/>
          <w:sz w:val="36"/>
          <w:szCs w:val="36"/>
          <w:lang w:val="en-GB" w:eastAsia="en-US"/>
        </w:rPr>
        <w:t>واترلو رود</w:t>
      </w:r>
      <w:r w:rsidR="002324D6" w:rsidRPr="004E268C">
        <w:rPr>
          <w:rFonts w:ascii="Traditional Arabic" w:eastAsiaTheme="minorHAnsi" w:hAnsi="Traditional Arabic" w:cs="Traditional Arabic" w:hint="cs"/>
          <w:color w:val="000000" w:themeColor="text1"/>
          <w:sz w:val="36"/>
          <w:szCs w:val="36"/>
          <w:lang w:val="en-GB" w:eastAsia="en-US"/>
        </w:rPr>
        <w:t xml:space="preserve">" كان العنوان الوحيد الذي </w:t>
      </w:r>
      <w:r w:rsidRPr="004E268C">
        <w:rPr>
          <w:rFonts w:ascii="Traditional Arabic" w:eastAsiaTheme="minorHAnsi" w:hAnsi="Traditional Arabic" w:cs="Traditional Arabic" w:hint="cs"/>
          <w:color w:val="000000" w:themeColor="text1"/>
          <w:sz w:val="36"/>
          <w:szCs w:val="36"/>
          <w:lang w:val="en-GB" w:eastAsia="en-US"/>
        </w:rPr>
        <w:t xml:space="preserve">تتذكر أنها قد شاهدته </w:t>
      </w:r>
      <w:r w:rsidR="002324D6" w:rsidRPr="004E268C">
        <w:rPr>
          <w:rFonts w:ascii="Traditional Arabic" w:eastAsiaTheme="minorHAnsi" w:hAnsi="Traditional Arabic" w:cs="Traditional Arabic" w:hint="cs"/>
          <w:color w:val="000000" w:themeColor="text1"/>
          <w:sz w:val="36"/>
          <w:szCs w:val="36"/>
          <w:lang w:val="en-GB" w:eastAsia="en-US"/>
        </w:rPr>
        <w:t>مؤخرًا.</w:t>
      </w:r>
      <w:r w:rsidR="00695A18" w:rsidRPr="004E268C">
        <w:rPr>
          <w:rFonts w:ascii="Traditional Arabic" w:eastAsiaTheme="minorHAnsi" w:hAnsi="Traditional Arabic" w:cs="Traditional Arabic" w:hint="cs"/>
          <w:color w:val="000000" w:themeColor="text1"/>
          <w:sz w:val="36"/>
          <w:szCs w:val="36"/>
          <w:lang w:val="en-GB" w:eastAsia="en-US"/>
        </w:rPr>
        <w:t xml:space="preserve"> </w:t>
      </w:r>
    </w:p>
    <w:p w14:paraId="55CD2C79" w14:textId="0632F8A8" w:rsidR="002324D6" w:rsidRPr="004E268C" w:rsidRDefault="0065008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E83D95">
        <w:rPr>
          <w:rFonts w:ascii="Traditional Arabic" w:eastAsiaTheme="minorHAnsi" w:hAnsi="Traditional Arabic" w:cs="Traditional Arabic" w:hint="cs"/>
          <w:color w:val="000000" w:themeColor="text1"/>
          <w:sz w:val="36"/>
          <w:szCs w:val="36"/>
          <w:lang w:val="en-GB" w:eastAsia="en-US"/>
        </w:rPr>
        <w:t>كانت ال</w:t>
      </w:r>
      <w:r w:rsidR="002324D6" w:rsidRPr="00E83D95">
        <w:rPr>
          <w:rFonts w:ascii="Traditional Arabic" w:eastAsiaTheme="minorHAnsi" w:hAnsi="Traditional Arabic" w:cs="Traditional Arabic" w:hint="cs"/>
          <w:color w:val="000000" w:themeColor="text1"/>
          <w:sz w:val="36"/>
          <w:szCs w:val="36"/>
          <w:lang w:val="en-GB" w:eastAsia="en-US"/>
        </w:rPr>
        <w:t xml:space="preserve">ميزة </w:t>
      </w:r>
      <w:r w:rsidRPr="00E83D95">
        <w:rPr>
          <w:rFonts w:ascii="Traditional Arabic" w:eastAsiaTheme="minorHAnsi" w:hAnsi="Traditional Arabic" w:cs="Traditional Arabic" w:hint="cs"/>
          <w:color w:val="000000" w:themeColor="text1"/>
          <w:sz w:val="36"/>
          <w:szCs w:val="36"/>
          <w:lang w:val="en-GB" w:eastAsia="en-US"/>
        </w:rPr>
        <w:t>ال</w:t>
      </w:r>
      <w:r w:rsidR="002324D6" w:rsidRPr="00E83D95">
        <w:rPr>
          <w:rFonts w:ascii="Traditional Arabic" w:eastAsiaTheme="minorHAnsi" w:hAnsi="Traditional Arabic" w:cs="Traditional Arabic" w:hint="cs"/>
          <w:color w:val="000000" w:themeColor="text1"/>
          <w:sz w:val="36"/>
          <w:szCs w:val="36"/>
          <w:lang w:val="en-GB" w:eastAsia="en-US"/>
        </w:rPr>
        <w:t>وح</w:t>
      </w:r>
      <w:r w:rsidRPr="00E83D95">
        <w:rPr>
          <w:rFonts w:ascii="Traditional Arabic" w:eastAsiaTheme="minorHAnsi" w:hAnsi="Traditional Arabic" w:cs="Traditional Arabic" w:hint="cs"/>
          <w:color w:val="000000" w:themeColor="text1"/>
          <w:sz w:val="36"/>
          <w:szCs w:val="36"/>
          <w:lang w:val="en-GB" w:eastAsia="en-US"/>
        </w:rPr>
        <w:t>ي</w:t>
      </w:r>
      <w:r w:rsidR="002324D6" w:rsidRPr="00E83D95">
        <w:rPr>
          <w:rFonts w:ascii="Traditional Arabic" w:eastAsiaTheme="minorHAnsi" w:hAnsi="Traditional Arabic" w:cs="Traditional Arabic" w:hint="cs"/>
          <w:color w:val="000000" w:themeColor="text1"/>
          <w:sz w:val="36"/>
          <w:szCs w:val="36"/>
          <w:lang w:val="en-GB" w:eastAsia="en-US"/>
        </w:rPr>
        <w:t xml:space="preserve">دة </w:t>
      </w:r>
      <w:r w:rsidRPr="00E83D95">
        <w:rPr>
          <w:rFonts w:ascii="Traditional Arabic" w:eastAsiaTheme="minorHAnsi" w:hAnsi="Traditional Arabic" w:cs="Traditional Arabic" w:hint="cs"/>
          <w:color w:val="000000" w:themeColor="text1"/>
          <w:sz w:val="36"/>
          <w:szCs w:val="36"/>
          <w:lang w:val="en-GB" w:eastAsia="en-US"/>
        </w:rPr>
        <w:t>ل</w:t>
      </w:r>
      <w:r w:rsidR="002324D6" w:rsidRPr="00E83D95">
        <w:rPr>
          <w:rFonts w:ascii="Traditional Arabic" w:eastAsiaTheme="minorHAnsi" w:hAnsi="Traditional Arabic" w:cs="Traditional Arabic" w:hint="cs"/>
          <w:color w:val="000000" w:themeColor="text1"/>
          <w:sz w:val="36"/>
          <w:szCs w:val="36"/>
          <w:lang w:val="en-GB" w:eastAsia="en-US"/>
        </w:rPr>
        <w:t>لتأخ</w:t>
      </w:r>
      <w:r w:rsidR="00E83D95" w:rsidRPr="00E83D95">
        <w:rPr>
          <w:rFonts w:ascii="Traditional Arabic" w:eastAsiaTheme="minorHAnsi" w:hAnsi="Traditional Arabic" w:cs="Traditional Arabic" w:hint="cs"/>
          <w:color w:val="000000" w:themeColor="text1"/>
          <w:sz w:val="36"/>
          <w:szCs w:val="36"/>
          <w:lang w:val="en-GB" w:eastAsia="en-US"/>
        </w:rPr>
        <w:t>ّ</w:t>
      </w:r>
      <w:r w:rsidR="002324D6" w:rsidRPr="00E83D95">
        <w:rPr>
          <w:rFonts w:ascii="Traditional Arabic" w:eastAsiaTheme="minorHAnsi" w:hAnsi="Traditional Arabic" w:cs="Traditional Arabic" w:hint="cs"/>
          <w:color w:val="000000" w:themeColor="text1"/>
          <w:sz w:val="36"/>
          <w:szCs w:val="36"/>
          <w:lang w:val="en-GB" w:eastAsia="en-US"/>
        </w:rPr>
        <w:t xml:space="preserve">ر </w:t>
      </w:r>
      <w:r w:rsidR="002324D6" w:rsidRPr="004E268C">
        <w:rPr>
          <w:rFonts w:ascii="Traditional Arabic" w:eastAsiaTheme="minorHAnsi" w:hAnsi="Traditional Arabic" w:cs="Traditional Arabic" w:hint="cs"/>
          <w:color w:val="000000" w:themeColor="text1"/>
          <w:sz w:val="36"/>
          <w:szCs w:val="36"/>
          <w:lang w:val="en-GB" w:eastAsia="en-US"/>
        </w:rPr>
        <w:t>أربع ساعات ه</w:t>
      </w:r>
      <w:r w:rsidRPr="004E268C">
        <w:rPr>
          <w:rFonts w:ascii="Traditional Arabic" w:eastAsiaTheme="minorHAnsi" w:hAnsi="Traditional Arabic" w:cs="Traditional Arabic" w:hint="cs"/>
          <w:color w:val="000000" w:themeColor="text1"/>
          <w:sz w:val="36"/>
          <w:szCs w:val="36"/>
          <w:lang w:val="en-GB" w:eastAsia="en-US"/>
        </w:rPr>
        <w:t>ي</w:t>
      </w:r>
      <w:r w:rsidR="002324D6" w:rsidRPr="004E268C">
        <w:rPr>
          <w:rFonts w:ascii="Traditional Arabic" w:eastAsiaTheme="minorHAnsi" w:hAnsi="Traditional Arabic" w:cs="Traditional Arabic" w:hint="cs"/>
          <w:color w:val="000000" w:themeColor="text1"/>
          <w:sz w:val="36"/>
          <w:szCs w:val="36"/>
          <w:lang w:val="en-GB" w:eastAsia="en-US"/>
        </w:rPr>
        <w:t xml:space="preserve"> أ</w:t>
      </w:r>
      <w:r w:rsidR="00695A18" w:rsidRPr="004E268C">
        <w:rPr>
          <w:rFonts w:ascii="Traditional Arabic" w:eastAsiaTheme="minorHAnsi" w:hAnsi="Traditional Arabic" w:cs="Traditional Arabic" w:hint="cs"/>
          <w:color w:val="000000" w:themeColor="text1"/>
          <w:sz w:val="36"/>
          <w:szCs w:val="36"/>
          <w:lang w:val="en-GB" w:eastAsia="en-US"/>
        </w:rPr>
        <w:t>نَّ</w:t>
      </w:r>
      <w:r w:rsidR="002324D6" w:rsidRPr="004E268C">
        <w:rPr>
          <w:rFonts w:ascii="Traditional Arabic" w:eastAsiaTheme="minorHAnsi" w:hAnsi="Traditional Arabic" w:cs="Traditional Arabic" w:hint="cs"/>
          <w:color w:val="000000" w:themeColor="text1"/>
          <w:sz w:val="36"/>
          <w:szCs w:val="36"/>
          <w:lang w:val="en-GB" w:eastAsia="en-US"/>
        </w:rPr>
        <w:t xml:space="preserve"> لدينا </w:t>
      </w:r>
      <w:r w:rsidRPr="004E268C">
        <w:rPr>
          <w:rFonts w:ascii="Traditional Arabic" w:eastAsiaTheme="minorHAnsi" w:hAnsi="Traditional Arabic" w:cs="Traditional Arabic" w:hint="cs"/>
          <w:color w:val="000000" w:themeColor="text1"/>
          <w:sz w:val="36"/>
          <w:szCs w:val="36"/>
          <w:lang w:val="en-GB" w:eastAsia="en-US"/>
        </w:rPr>
        <w:t>ما يكفي من ال</w:t>
      </w:r>
      <w:r w:rsidR="002324D6" w:rsidRPr="004E268C">
        <w:rPr>
          <w:rFonts w:ascii="Traditional Arabic" w:eastAsiaTheme="minorHAnsi" w:hAnsi="Traditional Arabic" w:cs="Traditional Arabic" w:hint="cs"/>
          <w:color w:val="000000" w:themeColor="text1"/>
          <w:sz w:val="36"/>
          <w:szCs w:val="36"/>
          <w:lang w:val="en-GB" w:eastAsia="en-US"/>
        </w:rPr>
        <w:t xml:space="preserve">وقت لتناول </w:t>
      </w:r>
      <w:r w:rsidRPr="004E268C">
        <w:rPr>
          <w:rFonts w:ascii="Traditional Arabic" w:eastAsiaTheme="minorHAnsi" w:hAnsi="Traditional Arabic" w:cs="Traditional Arabic" w:hint="cs"/>
          <w:color w:val="000000" w:themeColor="text1"/>
          <w:sz w:val="36"/>
          <w:szCs w:val="36"/>
          <w:lang w:val="en-GB" w:eastAsia="en-US"/>
        </w:rPr>
        <w:t xml:space="preserve">وجبة </w:t>
      </w:r>
      <w:r w:rsidR="002324D6" w:rsidRPr="004E268C">
        <w:rPr>
          <w:rFonts w:ascii="Traditional Arabic" w:eastAsiaTheme="minorHAnsi" w:hAnsi="Traditional Arabic" w:cs="Traditional Arabic" w:hint="cs"/>
          <w:color w:val="000000" w:themeColor="text1"/>
          <w:sz w:val="36"/>
          <w:szCs w:val="36"/>
          <w:lang w:val="en-GB" w:eastAsia="en-US"/>
        </w:rPr>
        <w:t xml:space="preserve">عشاء </w:t>
      </w:r>
      <w:r w:rsidRPr="004E268C">
        <w:rPr>
          <w:rFonts w:ascii="Traditional Arabic" w:eastAsiaTheme="minorHAnsi" w:hAnsi="Traditional Arabic" w:cs="Traditional Arabic" w:hint="cs"/>
          <w:color w:val="000000" w:themeColor="text1"/>
          <w:sz w:val="36"/>
          <w:szCs w:val="36"/>
          <w:lang w:val="en-GB" w:eastAsia="en-US"/>
        </w:rPr>
        <w:t>أ</w:t>
      </w:r>
      <w:r w:rsidR="002324D6" w:rsidRPr="004E268C">
        <w:rPr>
          <w:rFonts w:ascii="Traditional Arabic" w:eastAsiaTheme="minorHAnsi" w:hAnsi="Traditional Arabic" w:cs="Traditional Arabic" w:hint="cs"/>
          <w:color w:val="000000" w:themeColor="text1"/>
          <w:sz w:val="36"/>
          <w:szCs w:val="36"/>
          <w:lang w:val="en-GB" w:eastAsia="en-US"/>
        </w:rPr>
        <w:t>خر</w:t>
      </w:r>
      <w:r w:rsidRPr="004E268C">
        <w:rPr>
          <w:rFonts w:ascii="Traditional Arabic" w:eastAsiaTheme="minorHAnsi" w:hAnsi="Traditional Arabic" w:cs="Traditional Arabic" w:hint="cs"/>
          <w:color w:val="000000" w:themeColor="text1"/>
          <w:sz w:val="36"/>
          <w:szCs w:val="36"/>
          <w:lang w:val="en-GB" w:eastAsia="en-US"/>
        </w:rPr>
        <w:t>ى</w:t>
      </w:r>
      <w:r w:rsidR="002324D6" w:rsidRPr="004E268C">
        <w:rPr>
          <w:rFonts w:ascii="Traditional Arabic" w:eastAsiaTheme="minorHAnsi" w:hAnsi="Traditional Arabic" w:cs="Traditional Arabic" w:hint="cs"/>
          <w:color w:val="000000" w:themeColor="text1"/>
          <w:sz w:val="36"/>
          <w:szCs w:val="36"/>
          <w:lang w:val="en-GB" w:eastAsia="en-US"/>
        </w:rPr>
        <w:t>. لقد نفدت الكثير من المكو</w:t>
      </w:r>
      <w:r w:rsidR="00E83D95"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نات المعتادة</w:t>
      </w:r>
      <w:r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ويقوم الطهاة </w:t>
      </w:r>
      <w:r w:rsidRPr="004E268C">
        <w:rPr>
          <w:rFonts w:ascii="Traditional Arabic" w:eastAsiaTheme="minorHAnsi" w:hAnsi="Traditional Arabic" w:cs="Traditional Arabic" w:hint="cs"/>
          <w:color w:val="000000" w:themeColor="text1"/>
          <w:sz w:val="36"/>
          <w:szCs w:val="36"/>
          <w:lang w:val="en-GB" w:eastAsia="en-US"/>
        </w:rPr>
        <w:t>بكل جهدهم للوصول إلى الأفضل في ظل ما هو متوف</w:t>
      </w:r>
      <w:r w:rsidR="00E83D95"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ر بين أيديهم.</w:t>
      </w:r>
      <w:r w:rsidR="002324D6" w:rsidRPr="004E268C">
        <w:rPr>
          <w:rFonts w:ascii="Traditional Arabic" w:eastAsiaTheme="minorHAnsi" w:hAnsi="Traditional Arabic" w:cs="Traditional Arabic" w:hint="cs"/>
          <w:color w:val="000000" w:themeColor="text1"/>
          <w:sz w:val="36"/>
          <w:szCs w:val="36"/>
          <w:lang w:val="en-GB" w:eastAsia="en-US"/>
        </w:rPr>
        <w:t xml:space="preserve"> لذلك </w:t>
      </w:r>
      <w:r w:rsidR="006756B5" w:rsidRPr="004E268C">
        <w:rPr>
          <w:rFonts w:ascii="Traditional Arabic" w:eastAsiaTheme="minorHAnsi" w:hAnsi="Traditional Arabic" w:cs="Traditional Arabic" w:hint="cs"/>
          <w:color w:val="000000" w:themeColor="text1"/>
          <w:sz w:val="36"/>
          <w:szCs w:val="36"/>
          <w:lang w:val="en-GB" w:eastAsia="en-US"/>
        </w:rPr>
        <w:t>قدموا للركاب</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006756B5" w:rsidRPr="004E268C">
        <w:rPr>
          <w:rFonts w:ascii="Traditional Arabic" w:eastAsiaTheme="minorHAnsi" w:hAnsi="Traditional Arabic" w:cs="Traditional Arabic" w:hint="cs"/>
          <w:color w:val="000000" w:themeColor="text1"/>
          <w:sz w:val="36"/>
          <w:szCs w:val="36"/>
          <w:lang w:val="en-GB" w:eastAsia="en-US"/>
        </w:rPr>
        <w:t>الأمعاء</w:t>
      </w:r>
      <w:r w:rsidR="002324D6" w:rsidRPr="004E268C">
        <w:rPr>
          <w:rFonts w:ascii="Traditional Arabic" w:eastAsiaTheme="minorHAnsi" w:hAnsi="Traditional Arabic" w:cs="Traditional Arabic" w:hint="cs"/>
          <w:color w:val="000000" w:themeColor="text1"/>
          <w:sz w:val="36"/>
          <w:szCs w:val="36"/>
          <w:lang w:val="en-GB" w:eastAsia="en-US"/>
        </w:rPr>
        <w:t xml:space="preserve"> والأنقليس (في صلصة الصويا والفلفل الحار) </w:t>
      </w:r>
      <w:r w:rsidR="006756B5" w:rsidRPr="004E268C">
        <w:rPr>
          <w:rFonts w:ascii="Traditional Arabic" w:eastAsiaTheme="minorHAnsi" w:hAnsi="Traditional Arabic" w:cs="Traditional Arabic" w:hint="cs"/>
          <w:color w:val="000000" w:themeColor="text1"/>
          <w:sz w:val="36"/>
          <w:szCs w:val="36"/>
          <w:lang w:val="en-GB" w:eastAsia="en-US"/>
        </w:rPr>
        <w:t>وقوانص</w:t>
      </w:r>
      <w:r w:rsidR="002324D6" w:rsidRPr="004E268C">
        <w:rPr>
          <w:rFonts w:ascii="Traditional Arabic" w:eastAsiaTheme="minorHAnsi" w:hAnsi="Traditional Arabic" w:cs="Traditional Arabic" w:hint="cs"/>
          <w:color w:val="000000" w:themeColor="text1"/>
          <w:sz w:val="36"/>
          <w:szCs w:val="36"/>
          <w:lang w:val="en-GB" w:eastAsia="en-US"/>
        </w:rPr>
        <w:t xml:space="preserve"> البط.</w:t>
      </w:r>
    </w:p>
    <w:p w14:paraId="3D4D1BBC" w14:textId="284810EF" w:rsidR="002324D6" w:rsidRPr="00781A5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268C">
        <w:rPr>
          <w:rFonts w:ascii="Traditional Arabic" w:eastAsiaTheme="minorHAnsi" w:hAnsi="Traditional Arabic" w:cs="Traditional Arabic" w:hint="cs"/>
          <w:color w:val="000000" w:themeColor="text1"/>
          <w:sz w:val="36"/>
          <w:szCs w:val="36"/>
          <w:lang w:val="en-GB" w:eastAsia="en-US"/>
        </w:rPr>
        <w:t>تقاسم</w:t>
      </w:r>
      <w:r w:rsidR="006756B5" w:rsidRPr="004E268C">
        <w:rPr>
          <w:rFonts w:ascii="Traditional Arabic" w:eastAsiaTheme="minorHAnsi" w:hAnsi="Traditional Arabic" w:cs="Traditional Arabic" w:hint="cs"/>
          <w:color w:val="000000" w:themeColor="text1"/>
          <w:sz w:val="36"/>
          <w:szCs w:val="36"/>
          <w:lang w:val="en-GB" w:eastAsia="en-US"/>
        </w:rPr>
        <w:t xml:space="preserve"> معي </w:t>
      </w:r>
      <w:r w:rsidRPr="004E268C">
        <w:rPr>
          <w:rFonts w:ascii="Traditional Arabic" w:eastAsiaTheme="minorHAnsi" w:hAnsi="Traditional Arabic" w:cs="Traditional Arabic" w:hint="cs"/>
          <w:color w:val="000000" w:themeColor="text1"/>
          <w:sz w:val="36"/>
          <w:szCs w:val="36"/>
          <w:lang w:val="en-GB" w:eastAsia="en-US"/>
        </w:rPr>
        <w:t xml:space="preserve">باسبارتو المتعب </w:t>
      </w:r>
      <w:r w:rsidR="006756B5" w:rsidRPr="004E268C">
        <w:rPr>
          <w:rFonts w:ascii="Traditional Arabic" w:eastAsiaTheme="minorHAnsi" w:hAnsi="Traditional Arabic" w:cs="Traditional Arabic" w:hint="cs"/>
          <w:color w:val="000000" w:themeColor="text1"/>
          <w:sz w:val="36"/>
          <w:szCs w:val="36"/>
          <w:lang w:val="en-GB" w:eastAsia="en-US"/>
        </w:rPr>
        <w:t xml:space="preserve">المنهك </w:t>
      </w:r>
      <w:r w:rsidRPr="004E268C">
        <w:rPr>
          <w:rFonts w:ascii="Traditional Arabic" w:eastAsiaTheme="minorHAnsi" w:hAnsi="Traditional Arabic" w:cs="Traditional Arabic" w:hint="cs"/>
          <w:color w:val="000000" w:themeColor="text1"/>
          <w:sz w:val="36"/>
          <w:szCs w:val="36"/>
          <w:lang w:val="en-GB" w:eastAsia="en-US"/>
        </w:rPr>
        <w:t xml:space="preserve">من السفر </w:t>
      </w:r>
      <w:r w:rsidR="006756B5" w:rsidRPr="004E268C">
        <w:rPr>
          <w:rFonts w:ascii="Traditional Arabic" w:eastAsiaTheme="minorHAnsi" w:hAnsi="Traditional Arabic" w:cs="Traditional Arabic" w:hint="cs"/>
          <w:color w:val="000000" w:themeColor="text1"/>
          <w:sz w:val="36"/>
          <w:szCs w:val="36"/>
          <w:lang w:val="en-GB" w:eastAsia="en-US"/>
        </w:rPr>
        <w:t>ال</w:t>
      </w:r>
      <w:r w:rsidRPr="004E268C">
        <w:rPr>
          <w:rFonts w:ascii="Traditional Arabic" w:eastAsiaTheme="minorHAnsi" w:hAnsi="Traditional Arabic" w:cs="Traditional Arabic" w:hint="cs"/>
          <w:color w:val="000000" w:themeColor="text1"/>
          <w:sz w:val="36"/>
          <w:szCs w:val="36"/>
          <w:lang w:val="en-GB" w:eastAsia="en-US"/>
        </w:rPr>
        <w:t>ويسكي</w:t>
      </w:r>
      <w:r w:rsidR="00E83D95"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بينما </w:t>
      </w:r>
      <w:r w:rsidR="006756B5" w:rsidRPr="004E268C">
        <w:rPr>
          <w:rFonts w:ascii="Traditional Arabic" w:eastAsiaTheme="minorHAnsi" w:hAnsi="Traditional Arabic" w:cs="Traditional Arabic" w:hint="cs"/>
          <w:color w:val="000000" w:themeColor="text1"/>
          <w:sz w:val="36"/>
          <w:szCs w:val="36"/>
          <w:lang w:val="en-GB" w:eastAsia="en-US"/>
        </w:rPr>
        <w:t>كنا نتدحرج</w:t>
      </w:r>
      <w:r w:rsidRPr="004E268C">
        <w:rPr>
          <w:rFonts w:ascii="Traditional Arabic" w:eastAsiaTheme="minorHAnsi" w:hAnsi="Traditional Arabic" w:cs="Traditional Arabic" w:hint="cs"/>
          <w:color w:val="000000" w:themeColor="text1"/>
          <w:sz w:val="36"/>
          <w:szCs w:val="36"/>
          <w:lang w:val="en-GB" w:eastAsia="en-US"/>
        </w:rPr>
        <w:t xml:space="preserve"> في الظلام عبر المناطق النائية التي لا نهاية لها في أكبر مدينة في الصين. </w:t>
      </w:r>
      <w:r w:rsidR="006756B5" w:rsidRPr="004E268C">
        <w:rPr>
          <w:rFonts w:ascii="Traditional Arabic" w:eastAsiaTheme="minorHAnsi" w:hAnsi="Traditional Arabic" w:cs="Traditional Arabic" w:hint="cs"/>
          <w:color w:val="000000" w:themeColor="text1"/>
          <w:sz w:val="36"/>
          <w:szCs w:val="36"/>
          <w:lang w:val="en-GB" w:eastAsia="en-US"/>
        </w:rPr>
        <w:t>أ</w:t>
      </w:r>
      <w:r w:rsidR="00695A18" w:rsidRPr="004E268C">
        <w:rPr>
          <w:rFonts w:ascii="Traditional Arabic" w:eastAsiaTheme="minorHAnsi" w:hAnsi="Traditional Arabic" w:cs="Traditional Arabic" w:hint="cs"/>
          <w:color w:val="000000" w:themeColor="text1"/>
          <w:sz w:val="36"/>
          <w:szCs w:val="36"/>
          <w:lang w:val="en-GB" w:eastAsia="en-US"/>
        </w:rPr>
        <w:t>ُ</w:t>
      </w:r>
      <w:r w:rsidR="006756B5" w:rsidRPr="004E268C">
        <w:rPr>
          <w:rFonts w:ascii="Traditional Arabic" w:eastAsiaTheme="minorHAnsi" w:hAnsi="Traditional Arabic" w:cs="Traditional Arabic" w:hint="cs"/>
          <w:color w:val="000000" w:themeColor="text1"/>
          <w:sz w:val="36"/>
          <w:szCs w:val="36"/>
          <w:lang w:val="en-GB" w:eastAsia="en-US"/>
        </w:rPr>
        <w:t>بعدنا من الممر،</w:t>
      </w:r>
      <w:r w:rsidRPr="004E268C">
        <w:rPr>
          <w:rFonts w:ascii="Traditional Arabic" w:eastAsiaTheme="minorHAnsi" w:hAnsi="Traditional Arabic" w:cs="Traditional Arabic" w:hint="cs"/>
          <w:color w:val="000000" w:themeColor="text1"/>
          <w:sz w:val="36"/>
          <w:szCs w:val="36"/>
          <w:lang w:val="en-GB" w:eastAsia="en-US"/>
        </w:rPr>
        <w:t xml:space="preserve"> </w:t>
      </w:r>
      <w:r w:rsidR="006756B5" w:rsidRPr="004E268C">
        <w:rPr>
          <w:rFonts w:ascii="Traditional Arabic" w:eastAsiaTheme="minorHAnsi" w:hAnsi="Traditional Arabic" w:cs="Traditional Arabic" w:hint="cs"/>
          <w:color w:val="000000" w:themeColor="text1"/>
          <w:sz w:val="36"/>
          <w:szCs w:val="36"/>
          <w:lang w:val="en-GB" w:eastAsia="en-US"/>
        </w:rPr>
        <w:t>وط</w:t>
      </w:r>
      <w:r w:rsidR="00695A18" w:rsidRPr="004E268C">
        <w:rPr>
          <w:rFonts w:ascii="Traditional Arabic" w:eastAsiaTheme="minorHAnsi" w:hAnsi="Traditional Arabic" w:cs="Traditional Arabic" w:hint="cs"/>
          <w:color w:val="000000" w:themeColor="text1"/>
          <w:sz w:val="36"/>
          <w:szCs w:val="36"/>
          <w:lang w:val="en-GB" w:eastAsia="en-US"/>
        </w:rPr>
        <w:t>ُ</w:t>
      </w:r>
      <w:r w:rsidR="006756B5" w:rsidRPr="004E268C">
        <w:rPr>
          <w:rFonts w:ascii="Traditional Arabic" w:eastAsiaTheme="minorHAnsi" w:hAnsi="Traditional Arabic" w:cs="Traditional Arabic" w:hint="cs"/>
          <w:color w:val="000000" w:themeColor="text1"/>
          <w:sz w:val="36"/>
          <w:szCs w:val="36"/>
          <w:lang w:val="en-GB" w:eastAsia="en-US"/>
        </w:rPr>
        <w:t>و</w:t>
      </w:r>
      <w:r w:rsidR="00695A18" w:rsidRPr="004E268C">
        <w:rPr>
          <w:rFonts w:ascii="Traditional Arabic" w:eastAsiaTheme="minorHAnsi" w:hAnsi="Traditional Arabic" w:cs="Traditional Arabic" w:hint="cs"/>
          <w:color w:val="000000" w:themeColor="text1"/>
          <w:sz w:val="36"/>
          <w:szCs w:val="36"/>
          <w:lang w:val="en-GB" w:eastAsia="en-US"/>
        </w:rPr>
        <w:t>يت</w:t>
      </w:r>
      <w:r w:rsidRPr="004E268C">
        <w:rPr>
          <w:rFonts w:ascii="Traditional Arabic" w:eastAsiaTheme="minorHAnsi" w:hAnsi="Traditional Arabic" w:cs="Traditional Arabic" w:hint="cs"/>
          <w:color w:val="000000" w:themeColor="text1"/>
          <w:sz w:val="36"/>
          <w:szCs w:val="36"/>
          <w:lang w:val="en-GB" w:eastAsia="en-US"/>
        </w:rPr>
        <w:t xml:space="preserve"> السجادة</w:t>
      </w:r>
      <w:r w:rsidR="004E268C"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الحمراء التي تم مسحها </w:t>
      </w:r>
      <w:r w:rsidR="006756B5" w:rsidRPr="004E268C">
        <w:rPr>
          <w:rFonts w:ascii="Traditional Arabic" w:eastAsiaTheme="minorHAnsi" w:hAnsi="Traditional Arabic" w:cs="Traditional Arabic" w:hint="cs"/>
          <w:color w:val="000000" w:themeColor="text1"/>
          <w:sz w:val="36"/>
          <w:szCs w:val="36"/>
          <w:lang w:val="en-GB" w:eastAsia="en-US"/>
        </w:rPr>
        <w:t>مرارًا وتكرارًا</w:t>
      </w:r>
      <w:r w:rsidRPr="004E268C">
        <w:rPr>
          <w:rFonts w:ascii="Traditional Arabic" w:eastAsiaTheme="minorHAnsi" w:hAnsi="Traditional Arabic" w:cs="Traditional Arabic" w:hint="cs"/>
          <w:color w:val="000000" w:themeColor="text1"/>
          <w:sz w:val="36"/>
          <w:szCs w:val="36"/>
          <w:lang w:val="en-GB" w:eastAsia="en-US"/>
        </w:rPr>
        <w:t xml:space="preserve">. </w:t>
      </w:r>
      <w:r w:rsidR="00695A18" w:rsidRPr="004E268C">
        <w:rPr>
          <w:rFonts w:ascii="Traditional Arabic" w:eastAsiaTheme="minorHAnsi" w:hAnsi="Traditional Arabic" w:cs="Traditional Arabic" w:hint="cs"/>
          <w:color w:val="000000" w:themeColor="text1"/>
          <w:sz w:val="36"/>
          <w:szCs w:val="36"/>
          <w:lang w:val="en-GB" w:eastAsia="en-US"/>
        </w:rPr>
        <w:t>نُقلنا</w:t>
      </w:r>
      <w:r w:rsidR="006756B5" w:rsidRPr="004E268C">
        <w:rPr>
          <w:rFonts w:ascii="Traditional Arabic" w:eastAsiaTheme="minorHAnsi" w:hAnsi="Traditional Arabic" w:cs="Traditional Arabic" w:hint="cs"/>
          <w:color w:val="000000" w:themeColor="text1"/>
          <w:sz w:val="36"/>
          <w:szCs w:val="36"/>
          <w:lang w:val="en-GB" w:eastAsia="en-US"/>
        </w:rPr>
        <w:t xml:space="preserve"> من مكان إلى مكان في مقصورتنا </w:t>
      </w:r>
      <w:r w:rsidR="00867171" w:rsidRPr="004E268C">
        <w:rPr>
          <w:rFonts w:ascii="Traditional Arabic" w:eastAsiaTheme="minorHAnsi" w:hAnsi="Traditional Arabic" w:cs="Traditional Arabic" w:hint="cs"/>
          <w:color w:val="000000" w:themeColor="text1"/>
          <w:sz w:val="36"/>
          <w:szCs w:val="36"/>
          <w:lang w:val="en-GB" w:eastAsia="en-US"/>
        </w:rPr>
        <w:t>ب</w:t>
      </w:r>
      <w:r w:rsidR="006756B5" w:rsidRPr="004E268C">
        <w:rPr>
          <w:rFonts w:ascii="Traditional Arabic" w:eastAsiaTheme="minorHAnsi" w:hAnsi="Traditional Arabic" w:cs="Traditional Arabic" w:hint="cs"/>
          <w:color w:val="000000" w:themeColor="text1"/>
          <w:sz w:val="36"/>
          <w:szCs w:val="36"/>
          <w:lang w:val="en-GB" w:eastAsia="en-US"/>
        </w:rPr>
        <w:t xml:space="preserve">القطار </w:t>
      </w:r>
      <w:r w:rsidRPr="004E268C">
        <w:rPr>
          <w:rFonts w:ascii="Traditional Arabic" w:eastAsiaTheme="minorHAnsi" w:hAnsi="Traditional Arabic" w:cs="Traditional Arabic" w:hint="cs"/>
          <w:color w:val="000000" w:themeColor="text1"/>
          <w:sz w:val="36"/>
          <w:szCs w:val="36"/>
          <w:lang w:val="en-GB" w:eastAsia="en-US"/>
        </w:rPr>
        <w:t>حتى يتمك</w:t>
      </w:r>
      <w:r w:rsidR="00781A5C"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نوا من جمع المناشف والملاءات. </w:t>
      </w:r>
      <w:r w:rsidR="006756B5" w:rsidRPr="004E268C">
        <w:rPr>
          <w:rFonts w:ascii="Traditional Arabic" w:eastAsiaTheme="minorHAnsi" w:hAnsi="Traditional Arabic" w:cs="Traditional Arabic" w:hint="cs"/>
          <w:color w:val="000000" w:themeColor="text1"/>
          <w:sz w:val="36"/>
          <w:szCs w:val="36"/>
          <w:lang w:val="en-GB" w:eastAsia="en-US"/>
        </w:rPr>
        <w:t>كانت هذه كالعادة</w:t>
      </w:r>
      <w:r w:rsidRPr="004E268C">
        <w:rPr>
          <w:rFonts w:ascii="Traditional Arabic" w:eastAsiaTheme="minorHAnsi" w:hAnsi="Traditional Arabic" w:cs="Traditional Arabic" w:hint="cs"/>
          <w:color w:val="000000" w:themeColor="text1"/>
          <w:sz w:val="36"/>
          <w:szCs w:val="36"/>
          <w:lang w:val="en-GB" w:eastAsia="en-US"/>
        </w:rPr>
        <w:t xml:space="preserve"> </w:t>
      </w:r>
      <w:r w:rsidR="006756B5" w:rsidRPr="004E268C">
        <w:rPr>
          <w:rFonts w:ascii="Traditional Arabic" w:eastAsiaTheme="minorHAnsi" w:hAnsi="Traditional Arabic" w:cs="Traditional Arabic" w:hint="cs"/>
          <w:color w:val="000000" w:themeColor="text1"/>
          <w:sz w:val="36"/>
          <w:szCs w:val="36"/>
          <w:lang w:val="en-GB" w:eastAsia="en-US"/>
        </w:rPr>
        <w:t>معاملة</w:t>
      </w:r>
      <w:r w:rsidRPr="004E268C">
        <w:rPr>
          <w:rFonts w:ascii="Traditional Arabic" w:eastAsiaTheme="minorHAnsi" w:hAnsi="Traditional Arabic" w:cs="Traditional Arabic" w:hint="cs"/>
          <w:color w:val="000000" w:themeColor="text1"/>
          <w:sz w:val="36"/>
          <w:szCs w:val="36"/>
          <w:lang w:val="en-GB" w:eastAsia="en-US"/>
        </w:rPr>
        <w:t xml:space="preserve"> نهاية الرحلة</w:t>
      </w:r>
      <w:r w:rsidR="006756B5"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6756B5" w:rsidRPr="004E268C">
        <w:rPr>
          <w:rFonts w:ascii="Traditional Arabic" w:eastAsiaTheme="minorHAnsi" w:hAnsi="Traditional Arabic" w:cs="Traditional Arabic" w:hint="cs"/>
          <w:color w:val="000000" w:themeColor="text1"/>
          <w:sz w:val="36"/>
          <w:szCs w:val="36"/>
          <w:lang w:val="en-GB" w:eastAsia="en-US"/>
        </w:rPr>
        <w:t>و</w:t>
      </w:r>
      <w:r w:rsidRPr="004E268C">
        <w:rPr>
          <w:rFonts w:ascii="Traditional Arabic" w:eastAsiaTheme="minorHAnsi" w:hAnsi="Traditional Arabic" w:cs="Traditional Arabic" w:hint="cs"/>
          <w:color w:val="000000" w:themeColor="text1"/>
          <w:sz w:val="36"/>
          <w:szCs w:val="36"/>
          <w:lang w:val="en-GB" w:eastAsia="en-US"/>
        </w:rPr>
        <w:t>التي لاحظت</w:t>
      </w:r>
      <w:r w:rsidR="00781A5C"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ها عدة مرات على القطارات البريطانية </w:t>
      </w:r>
      <w:r w:rsidR="006756B5" w:rsidRPr="004E268C">
        <w:rPr>
          <w:rFonts w:ascii="Traditional Arabic" w:eastAsiaTheme="minorHAnsi" w:hAnsi="Traditional Arabic" w:cs="Traditional Arabic" w:hint="cs"/>
          <w:color w:val="000000" w:themeColor="text1"/>
          <w:sz w:val="36"/>
          <w:szCs w:val="36"/>
          <w:lang w:val="en-GB" w:eastAsia="en-US"/>
        </w:rPr>
        <w:t>التي تسافر</w:t>
      </w:r>
      <w:r w:rsidRPr="004E268C">
        <w:rPr>
          <w:rFonts w:ascii="Traditional Arabic" w:eastAsiaTheme="minorHAnsi" w:hAnsi="Traditional Arabic" w:cs="Traditional Arabic" w:hint="cs"/>
          <w:color w:val="000000" w:themeColor="text1"/>
          <w:sz w:val="36"/>
          <w:szCs w:val="36"/>
          <w:lang w:val="en-GB" w:eastAsia="en-US"/>
        </w:rPr>
        <w:t xml:space="preserve"> لمسافات </w:t>
      </w:r>
      <w:r w:rsidRPr="00781A5C">
        <w:rPr>
          <w:rFonts w:ascii="Traditional Arabic" w:eastAsiaTheme="minorHAnsi" w:hAnsi="Traditional Arabic" w:cs="Traditional Arabic" w:hint="cs"/>
          <w:color w:val="000000" w:themeColor="text1"/>
          <w:sz w:val="36"/>
          <w:szCs w:val="36"/>
          <w:lang w:val="en-GB" w:eastAsia="en-US"/>
        </w:rPr>
        <w:t xml:space="preserve">طويلة، </w:t>
      </w:r>
      <w:r w:rsidR="006756B5" w:rsidRPr="00781A5C">
        <w:rPr>
          <w:rFonts w:ascii="Traditional Arabic" w:eastAsiaTheme="minorHAnsi" w:hAnsi="Traditional Arabic" w:cs="Traditional Arabic" w:hint="cs"/>
          <w:color w:val="000000" w:themeColor="text1"/>
          <w:sz w:val="36"/>
          <w:szCs w:val="36"/>
          <w:lang w:val="en-GB" w:eastAsia="en-US"/>
        </w:rPr>
        <w:t>حيث تصل إلى تلك</w:t>
      </w:r>
      <w:r w:rsidRPr="00781A5C">
        <w:rPr>
          <w:rFonts w:ascii="Traditional Arabic" w:eastAsiaTheme="minorHAnsi" w:hAnsi="Traditional Arabic" w:cs="Traditional Arabic" w:hint="cs"/>
          <w:color w:val="000000" w:themeColor="text1"/>
          <w:sz w:val="36"/>
          <w:szCs w:val="36"/>
          <w:lang w:val="en-GB" w:eastAsia="en-US"/>
        </w:rPr>
        <w:t xml:space="preserve"> النقطة التي تتحول فيها من كونك عميلًا إلى </w:t>
      </w:r>
      <w:r w:rsidR="006756B5" w:rsidRPr="00781A5C">
        <w:rPr>
          <w:rFonts w:ascii="Traditional Arabic" w:eastAsiaTheme="minorHAnsi" w:hAnsi="Traditional Arabic" w:cs="Traditional Arabic" w:hint="cs"/>
          <w:color w:val="000000" w:themeColor="text1"/>
          <w:sz w:val="36"/>
          <w:szCs w:val="36"/>
          <w:lang w:val="en-GB" w:eastAsia="en-US"/>
        </w:rPr>
        <w:t xml:space="preserve">مجرد </w:t>
      </w:r>
      <w:r w:rsidRPr="00781A5C">
        <w:rPr>
          <w:rFonts w:ascii="Traditional Arabic" w:eastAsiaTheme="minorHAnsi" w:hAnsi="Traditional Arabic" w:cs="Traditional Arabic" w:hint="cs"/>
          <w:color w:val="000000" w:themeColor="text1"/>
          <w:sz w:val="36"/>
          <w:szCs w:val="36"/>
          <w:lang w:val="en-GB" w:eastAsia="en-US"/>
        </w:rPr>
        <w:t xml:space="preserve">عبء. </w:t>
      </w:r>
      <w:r w:rsidR="006756B5" w:rsidRPr="00781A5C">
        <w:rPr>
          <w:rFonts w:ascii="Traditional Arabic" w:eastAsiaTheme="minorHAnsi" w:hAnsi="Traditional Arabic" w:cs="Traditional Arabic" w:hint="cs"/>
          <w:color w:val="000000" w:themeColor="text1"/>
          <w:sz w:val="36"/>
          <w:szCs w:val="36"/>
          <w:lang w:val="en-GB" w:eastAsia="en-US"/>
        </w:rPr>
        <w:t>ف</w:t>
      </w:r>
      <w:r w:rsidRPr="00781A5C">
        <w:rPr>
          <w:rFonts w:ascii="Traditional Arabic" w:eastAsiaTheme="minorHAnsi" w:hAnsi="Traditional Arabic" w:cs="Traditional Arabic" w:hint="cs"/>
          <w:color w:val="000000" w:themeColor="text1"/>
          <w:sz w:val="36"/>
          <w:szCs w:val="36"/>
          <w:lang w:val="en-GB" w:eastAsia="en-US"/>
        </w:rPr>
        <w:t>عندما لا يتبقى لك شيء لتشتريه، ت</w:t>
      </w:r>
      <w:r w:rsidR="006756B5" w:rsidRPr="00781A5C">
        <w:rPr>
          <w:rFonts w:ascii="Traditional Arabic" w:eastAsiaTheme="minorHAnsi" w:hAnsi="Traditional Arabic" w:cs="Traditional Arabic" w:hint="cs"/>
          <w:color w:val="000000" w:themeColor="text1"/>
          <w:sz w:val="36"/>
          <w:szCs w:val="36"/>
          <w:lang w:val="en-GB" w:eastAsia="en-US"/>
        </w:rPr>
        <w:t>تحول إلى</w:t>
      </w:r>
      <w:r w:rsidRPr="00781A5C">
        <w:rPr>
          <w:rFonts w:ascii="Traditional Arabic" w:eastAsiaTheme="minorHAnsi" w:hAnsi="Traditional Arabic" w:cs="Traditional Arabic" w:hint="cs"/>
          <w:color w:val="000000" w:themeColor="text1"/>
          <w:sz w:val="36"/>
          <w:szCs w:val="36"/>
          <w:lang w:val="en-GB" w:eastAsia="en-US"/>
        </w:rPr>
        <w:t xml:space="preserve"> عقبة.</w:t>
      </w:r>
    </w:p>
    <w:p w14:paraId="42A15989" w14:textId="186A68DF" w:rsidR="002324D6" w:rsidRPr="00781A5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781A5C">
        <w:rPr>
          <w:rFonts w:ascii="Traditional Arabic" w:eastAsiaTheme="minorHAnsi" w:hAnsi="Traditional Arabic" w:cs="Traditional Arabic" w:hint="cs"/>
          <w:color w:val="000000" w:themeColor="text1"/>
          <w:sz w:val="36"/>
          <w:szCs w:val="36"/>
          <w:lang w:val="en-GB" w:eastAsia="en-US"/>
        </w:rPr>
        <w:t>ع</w:t>
      </w:r>
      <w:r w:rsidR="00AF6BC4" w:rsidRPr="00781A5C">
        <w:rPr>
          <w:rFonts w:ascii="Traditional Arabic" w:eastAsiaTheme="minorHAnsi" w:hAnsi="Traditional Arabic" w:cs="Traditional Arabic" w:hint="cs"/>
          <w:color w:val="000000" w:themeColor="text1"/>
          <w:sz w:val="36"/>
          <w:szCs w:val="36"/>
          <w:lang w:val="en-GB" w:eastAsia="en-US"/>
        </w:rPr>
        <w:t>ا</w:t>
      </w:r>
      <w:r w:rsidRPr="00781A5C">
        <w:rPr>
          <w:rFonts w:ascii="Traditional Arabic" w:eastAsiaTheme="minorHAnsi" w:hAnsi="Traditional Arabic" w:cs="Traditional Arabic" w:hint="cs"/>
          <w:color w:val="000000" w:themeColor="text1"/>
          <w:sz w:val="36"/>
          <w:szCs w:val="36"/>
          <w:lang w:val="en-GB" w:eastAsia="en-US"/>
        </w:rPr>
        <w:t>د نايجل</w:t>
      </w:r>
      <w:r w:rsidR="001B15EE" w:rsidRPr="00781A5C">
        <w:rPr>
          <w:rFonts w:ascii="Traditional Arabic" w:eastAsiaTheme="minorHAnsi" w:hAnsi="Traditional Arabic" w:cs="Traditional Arabic" w:hint="cs"/>
          <w:color w:val="000000" w:themeColor="text1"/>
          <w:sz w:val="36"/>
          <w:szCs w:val="36"/>
          <w:lang w:val="en-GB" w:eastAsia="en-US"/>
        </w:rPr>
        <w:t xml:space="preserve"> </w:t>
      </w:r>
      <w:r w:rsidRPr="00781A5C">
        <w:rPr>
          <w:rFonts w:ascii="Traditional Arabic" w:eastAsiaTheme="minorHAnsi" w:hAnsi="Traditional Arabic" w:cs="Traditional Arabic" w:hint="cs"/>
          <w:color w:val="000000" w:themeColor="text1"/>
          <w:sz w:val="36"/>
          <w:szCs w:val="36"/>
          <w:lang w:val="en-GB" w:eastAsia="en-US"/>
        </w:rPr>
        <w:t xml:space="preserve">من </w:t>
      </w:r>
      <w:r w:rsidR="006756B5" w:rsidRPr="00781A5C">
        <w:rPr>
          <w:rFonts w:ascii="Traditional Arabic" w:eastAsiaTheme="minorHAnsi" w:hAnsi="Traditional Arabic" w:cs="Traditional Arabic" w:hint="cs"/>
          <w:color w:val="000000" w:themeColor="text1"/>
          <w:sz w:val="36"/>
          <w:szCs w:val="36"/>
          <w:lang w:val="en-GB" w:eastAsia="en-US"/>
        </w:rPr>
        <w:t>المرحاض</w:t>
      </w:r>
      <w:r w:rsidRPr="00781A5C">
        <w:rPr>
          <w:rFonts w:ascii="Traditional Arabic" w:eastAsiaTheme="minorHAnsi" w:hAnsi="Traditional Arabic" w:cs="Traditional Arabic" w:hint="cs"/>
          <w:color w:val="000000" w:themeColor="text1"/>
          <w:sz w:val="36"/>
          <w:szCs w:val="36"/>
          <w:lang w:val="en-GB" w:eastAsia="en-US"/>
        </w:rPr>
        <w:t xml:space="preserve"> </w:t>
      </w:r>
      <w:r w:rsidR="006756B5" w:rsidRPr="00781A5C">
        <w:rPr>
          <w:rFonts w:ascii="Traditional Arabic" w:eastAsiaTheme="minorHAnsi" w:hAnsi="Traditional Arabic" w:cs="Traditional Arabic" w:hint="cs"/>
          <w:color w:val="000000" w:themeColor="text1"/>
          <w:sz w:val="36"/>
          <w:szCs w:val="36"/>
          <w:lang w:val="en-GB" w:eastAsia="en-US"/>
        </w:rPr>
        <w:t>يحمل</w:t>
      </w:r>
      <w:r w:rsidRPr="00781A5C">
        <w:rPr>
          <w:rFonts w:ascii="Traditional Arabic" w:eastAsiaTheme="minorHAnsi" w:hAnsi="Traditional Arabic" w:cs="Traditional Arabic" w:hint="cs"/>
          <w:color w:val="000000" w:themeColor="text1"/>
          <w:sz w:val="36"/>
          <w:szCs w:val="36"/>
          <w:lang w:val="en-GB" w:eastAsia="en-US"/>
        </w:rPr>
        <w:t xml:space="preserve"> نظرة </w:t>
      </w:r>
      <w:r w:rsidR="006756B5" w:rsidRPr="00781A5C">
        <w:rPr>
          <w:rFonts w:ascii="Traditional Arabic" w:eastAsiaTheme="minorHAnsi" w:hAnsi="Traditional Arabic" w:cs="Traditional Arabic" w:hint="cs"/>
          <w:color w:val="000000" w:themeColor="text1"/>
          <w:sz w:val="36"/>
          <w:szCs w:val="36"/>
          <w:lang w:val="en-GB" w:eastAsia="en-US"/>
        </w:rPr>
        <w:t>تشي ب</w:t>
      </w:r>
      <w:r w:rsidRPr="00781A5C">
        <w:rPr>
          <w:rFonts w:ascii="Traditional Arabic" w:eastAsiaTheme="minorHAnsi" w:hAnsi="Traditional Arabic" w:cs="Traditional Arabic" w:hint="cs"/>
          <w:color w:val="000000" w:themeColor="text1"/>
          <w:sz w:val="36"/>
          <w:szCs w:val="36"/>
          <w:lang w:val="en-GB" w:eastAsia="en-US"/>
        </w:rPr>
        <w:t xml:space="preserve">صدمة عميقة على وجهه. لقد رأى للتو جميع الأكياس البلاستيكية، التي جمعوا فيها قمامتنا بدقة، يتم </w:t>
      </w:r>
      <w:r w:rsidR="006756B5" w:rsidRPr="00781A5C">
        <w:rPr>
          <w:rFonts w:ascii="Traditional Arabic" w:eastAsiaTheme="minorHAnsi" w:hAnsi="Traditional Arabic" w:cs="Traditional Arabic" w:hint="cs"/>
          <w:color w:val="000000" w:themeColor="text1"/>
          <w:sz w:val="36"/>
          <w:szCs w:val="36"/>
          <w:lang w:val="en-GB" w:eastAsia="en-US"/>
        </w:rPr>
        <w:t>رميها</w:t>
      </w:r>
      <w:r w:rsidRPr="00781A5C">
        <w:rPr>
          <w:rFonts w:ascii="Traditional Arabic" w:eastAsiaTheme="minorHAnsi" w:hAnsi="Traditional Arabic" w:cs="Traditional Arabic" w:hint="cs"/>
          <w:color w:val="000000" w:themeColor="text1"/>
          <w:sz w:val="36"/>
          <w:szCs w:val="36"/>
          <w:lang w:val="en-GB" w:eastAsia="en-US"/>
        </w:rPr>
        <w:t xml:space="preserve"> من النافذة.</w:t>
      </w:r>
    </w:p>
    <w:p w14:paraId="3FA70083" w14:textId="429A06F0" w:rsidR="002324D6" w:rsidRPr="00781A5C" w:rsidRDefault="001B15E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781A5C">
        <w:rPr>
          <w:rFonts w:ascii="Traditional Arabic" w:eastAsiaTheme="minorHAnsi" w:hAnsi="Traditional Arabic" w:cs="Traditional Arabic" w:hint="cs"/>
          <w:color w:val="000000" w:themeColor="text1"/>
          <w:sz w:val="36"/>
          <w:szCs w:val="36"/>
          <w:lang w:val="en-GB" w:eastAsia="en-US"/>
        </w:rPr>
        <w:t xml:space="preserve">الساعة </w:t>
      </w:r>
      <w:r w:rsidR="002324D6" w:rsidRPr="00781A5C">
        <w:rPr>
          <w:rFonts w:ascii="Traditional Arabic" w:eastAsiaTheme="minorHAnsi" w:hAnsi="Traditional Arabic" w:cs="Traditional Arabic" w:hint="cs"/>
          <w:color w:val="000000" w:themeColor="text1"/>
          <w:sz w:val="36"/>
          <w:szCs w:val="36"/>
          <w:rtl w:val="0"/>
          <w:lang w:val="en-GB" w:eastAsia="en-US"/>
        </w:rPr>
        <w:t>9.30</w:t>
      </w:r>
      <w:r w:rsidR="002324D6" w:rsidRPr="00781A5C">
        <w:rPr>
          <w:rFonts w:ascii="Traditional Arabic" w:eastAsiaTheme="minorHAnsi" w:hAnsi="Traditional Arabic" w:cs="Traditional Arabic" w:hint="cs"/>
          <w:color w:val="000000" w:themeColor="text1"/>
          <w:sz w:val="36"/>
          <w:szCs w:val="36"/>
          <w:lang w:val="en-GB" w:eastAsia="en-US"/>
        </w:rPr>
        <w:t xml:space="preserve">: </w:t>
      </w:r>
      <w:r w:rsidRPr="00781A5C">
        <w:rPr>
          <w:rFonts w:ascii="Traditional Arabic" w:eastAsiaTheme="minorHAnsi" w:hAnsi="Traditional Arabic" w:cs="Traditional Arabic" w:hint="cs"/>
          <w:color w:val="000000" w:themeColor="text1"/>
          <w:sz w:val="36"/>
          <w:szCs w:val="36"/>
          <w:lang w:val="en-GB" w:eastAsia="en-US"/>
        </w:rPr>
        <w:t>وصلنا</w:t>
      </w:r>
      <w:r w:rsidR="002324D6" w:rsidRPr="00781A5C">
        <w:rPr>
          <w:rFonts w:ascii="Traditional Arabic" w:eastAsiaTheme="minorHAnsi" w:hAnsi="Traditional Arabic" w:cs="Traditional Arabic" w:hint="cs"/>
          <w:color w:val="000000" w:themeColor="text1"/>
          <w:sz w:val="36"/>
          <w:szCs w:val="36"/>
          <w:lang w:val="en-GB" w:eastAsia="en-US"/>
        </w:rPr>
        <w:t xml:space="preserve"> شنغهاي. </w:t>
      </w:r>
      <w:r w:rsidRPr="00781A5C">
        <w:rPr>
          <w:rFonts w:ascii="Traditional Arabic" w:eastAsiaTheme="minorHAnsi" w:hAnsi="Traditional Arabic" w:cs="Traditional Arabic" w:hint="cs"/>
          <w:color w:val="000000" w:themeColor="text1"/>
          <w:sz w:val="36"/>
          <w:szCs w:val="36"/>
          <w:lang w:val="en-GB" w:eastAsia="en-US"/>
        </w:rPr>
        <w:t xml:space="preserve">لم أر أيّ </w:t>
      </w:r>
      <w:r w:rsidR="002324D6" w:rsidRPr="00781A5C">
        <w:rPr>
          <w:rFonts w:ascii="Traditional Arabic" w:eastAsiaTheme="minorHAnsi" w:hAnsi="Traditional Arabic" w:cs="Traditional Arabic" w:hint="cs"/>
          <w:color w:val="000000" w:themeColor="text1"/>
          <w:sz w:val="36"/>
          <w:szCs w:val="36"/>
          <w:lang w:val="en-GB" w:eastAsia="en-US"/>
        </w:rPr>
        <w:t>حمالين</w:t>
      </w:r>
      <w:r w:rsidRPr="00781A5C">
        <w:rPr>
          <w:rFonts w:ascii="Traditional Arabic" w:eastAsiaTheme="minorHAnsi" w:hAnsi="Traditional Arabic" w:cs="Traditional Arabic" w:hint="cs"/>
          <w:color w:val="000000" w:themeColor="text1"/>
          <w:sz w:val="36"/>
          <w:szCs w:val="36"/>
          <w:lang w:val="en-GB" w:eastAsia="en-US"/>
        </w:rPr>
        <w:t>،</w:t>
      </w:r>
      <w:r w:rsidR="002324D6" w:rsidRPr="00781A5C">
        <w:rPr>
          <w:rFonts w:ascii="Traditional Arabic" w:eastAsiaTheme="minorHAnsi" w:hAnsi="Traditional Arabic" w:cs="Traditional Arabic" w:hint="cs"/>
          <w:color w:val="000000" w:themeColor="text1"/>
          <w:sz w:val="36"/>
          <w:szCs w:val="36"/>
          <w:lang w:val="en-GB" w:eastAsia="en-US"/>
        </w:rPr>
        <w:t xml:space="preserve"> </w:t>
      </w:r>
      <w:r w:rsidRPr="00781A5C">
        <w:rPr>
          <w:rFonts w:ascii="Traditional Arabic" w:eastAsiaTheme="minorHAnsi" w:hAnsi="Traditional Arabic" w:cs="Traditional Arabic" w:hint="cs"/>
          <w:color w:val="000000" w:themeColor="text1"/>
          <w:sz w:val="36"/>
          <w:szCs w:val="36"/>
          <w:lang w:val="en-GB" w:eastAsia="en-US"/>
        </w:rPr>
        <w:t xml:space="preserve">إذ </w:t>
      </w:r>
      <w:r w:rsidR="002324D6" w:rsidRPr="00781A5C">
        <w:rPr>
          <w:rFonts w:ascii="Traditional Arabic" w:eastAsiaTheme="minorHAnsi" w:hAnsi="Traditional Arabic" w:cs="Traditional Arabic" w:hint="cs"/>
          <w:color w:val="000000" w:themeColor="text1"/>
          <w:sz w:val="36"/>
          <w:szCs w:val="36"/>
          <w:lang w:val="en-GB" w:eastAsia="en-US"/>
        </w:rPr>
        <w:t xml:space="preserve">ربما لا يُسمح للناس بأن يكونوا حمالين هنا. </w:t>
      </w:r>
      <w:r w:rsidRPr="00781A5C">
        <w:rPr>
          <w:rFonts w:ascii="Traditional Arabic" w:eastAsiaTheme="minorHAnsi" w:hAnsi="Traditional Arabic" w:cs="Traditional Arabic" w:hint="cs"/>
          <w:color w:val="000000" w:themeColor="text1"/>
          <w:sz w:val="36"/>
          <w:szCs w:val="36"/>
          <w:lang w:val="en-GB" w:eastAsia="en-US"/>
        </w:rPr>
        <w:t>مشينا</w:t>
      </w:r>
      <w:r w:rsidR="00AF6BC4" w:rsidRPr="00781A5C">
        <w:rPr>
          <w:rFonts w:ascii="Traditional Arabic" w:eastAsiaTheme="minorHAnsi" w:hAnsi="Traditional Arabic" w:cs="Traditional Arabic" w:hint="cs"/>
          <w:color w:val="000000" w:themeColor="text1"/>
          <w:sz w:val="36"/>
          <w:szCs w:val="36"/>
          <w:lang w:val="en-GB" w:eastAsia="en-US"/>
        </w:rPr>
        <w:t xml:space="preserve"> </w:t>
      </w:r>
      <w:r w:rsidRPr="00781A5C">
        <w:rPr>
          <w:rFonts w:ascii="Traditional Arabic" w:eastAsiaTheme="minorHAnsi" w:hAnsi="Traditional Arabic" w:cs="Traditional Arabic" w:hint="cs"/>
          <w:color w:val="000000" w:themeColor="text1"/>
          <w:sz w:val="36"/>
          <w:szCs w:val="36"/>
          <w:lang w:val="en-GB" w:eastAsia="en-US"/>
        </w:rPr>
        <w:t>لمسافة طويلة للغاية مع الحقائب</w:t>
      </w:r>
      <w:r w:rsidR="002324D6" w:rsidRPr="00781A5C">
        <w:rPr>
          <w:rFonts w:ascii="Traditional Arabic" w:eastAsiaTheme="minorHAnsi" w:hAnsi="Traditional Arabic" w:cs="Traditional Arabic" w:hint="cs"/>
          <w:color w:val="000000" w:themeColor="text1"/>
          <w:sz w:val="36"/>
          <w:szCs w:val="36"/>
          <w:lang w:val="en-GB" w:eastAsia="en-US"/>
        </w:rPr>
        <w:t xml:space="preserve"> في ممرات مكتظة</w:t>
      </w:r>
      <w:r w:rsidRPr="00781A5C">
        <w:rPr>
          <w:rFonts w:ascii="Traditional Arabic" w:eastAsiaTheme="minorHAnsi" w:hAnsi="Traditional Arabic" w:cs="Traditional Arabic" w:hint="cs"/>
          <w:color w:val="000000" w:themeColor="text1"/>
          <w:sz w:val="36"/>
          <w:szCs w:val="36"/>
          <w:lang w:val="en-GB" w:eastAsia="en-US"/>
        </w:rPr>
        <w:t xml:space="preserve"> رتيبة لا يميزها شيء</w:t>
      </w:r>
      <w:r w:rsidR="002324D6" w:rsidRPr="00781A5C">
        <w:rPr>
          <w:rFonts w:ascii="Traditional Arabic" w:eastAsiaTheme="minorHAnsi" w:hAnsi="Traditional Arabic" w:cs="Traditional Arabic" w:hint="cs"/>
          <w:color w:val="000000" w:themeColor="text1"/>
          <w:sz w:val="36"/>
          <w:szCs w:val="36"/>
          <w:lang w:val="en-GB" w:eastAsia="en-US"/>
        </w:rPr>
        <w:t xml:space="preserve">، </w:t>
      </w:r>
      <w:r w:rsidRPr="00781A5C">
        <w:rPr>
          <w:rFonts w:ascii="Traditional Arabic" w:eastAsiaTheme="minorHAnsi" w:hAnsi="Traditional Arabic" w:cs="Traditional Arabic" w:hint="cs"/>
          <w:color w:val="000000" w:themeColor="text1"/>
          <w:sz w:val="36"/>
          <w:szCs w:val="36"/>
          <w:lang w:val="en-GB" w:eastAsia="en-US"/>
        </w:rPr>
        <w:t>و</w:t>
      </w:r>
      <w:r w:rsidR="002324D6" w:rsidRPr="00781A5C">
        <w:rPr>
          <w:rFonts w:ascii="Traditional Arabic" w:eastAsiaTheme="minorHAnsi" w:hAnsi="Traditional Arabic" w:cs="Traditional Arabic" w:hint="cs"/>
          <w:color w:val="000000" w:themeColor="text1"/>
          <w:sz w:val="36"/>
          <w:szCs w:val="36"/>
          <w:lang w:val="en-GB" w:eastAsia="en-US"/>
        </w:rPr>
        <w:t>تفوح منها رائحة الكلور.</w:t>
      </w:r>
    </w:p>
    <w:p w14:paraId="09EF834E" w14:textId="6B92045F" w:rsidR="002324D6" w:rsidRPr="004E268C"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781A5C">
        <w:rPr>
          <w:rFonts w:ascii="Traditional Arabic" w:eastAsiaTheme="minorHAnsi" w:hAnsi="Traditional Arabic" w:cs="Traditional Arabic" w:hint="cs"/>
          <w:color w:val="000000" w:themeColor="text1"/>
          <w:sz w:val="36"/>
          <w:szCs w:val="36"/>
          <w:lang w:val="en-GB" w:eastAsia="en-US"/>
        </w:rPr>
        <w:t>انتظر</w:t>
      </w:r>
      <w:r w:rsidR="001B15EE" w:rsidRPr="00781A5C">
        <w:rPr>
          <w:rFonts w:ascii="Traditional Arabic" w:eastAsiaTheme="minorHAnsi" w:hAnsi="Traditional Arabic" w:cs="Traditional Arabic" w:hint="cs"/>
          <w:color w:val="000000" w:themeColor="text1"/>
          <w:sz w:val="36"/>
          <w:szCs w:val="36"/>
          <w:lang w:val="en-GB" w:eastAsia="en-US"/>
        </w:rPr>
        <w:t>نا</w:t>
      </w:r>
      <w:r w:rsidRPr="00781A5C">
        <w:rPr>
          <w:rFonts w:ascii="Traditional Arabic" w:eastAsiaTheme="minorHAnsi" w:hAnsi="Traditional Arabic" w:cs="Traditional Arabic" w:hint="cs"/>
          <w:color w:val="000000" w:themeColor="text1"/>
          <w:sz w:val="36"/>
          <w:szCs w:val="36"/>
          <w:lang w:val="en-GB" w:eastAsia="en-US"/>
        </w:rPr>
        <w:t xml:space="preserve"> </w:t>
      </w:r>
      <w:r w:rsidR="001B15EE" w:rsidRPr="00781A5C">
        <w:rPr>
          <w:rFonts w:ascii="Traditional Arabic" w:eastAsiaTheme="minorHAnsi" w:hAnsi="Traditional Arabic" w:cs="Traditional Arabic" w:hint="cs"/>
          <w:color w:val="000000" w:themeColor="text1"/>
          <w:sz w:val="36"/>
          <w:szCs w:val="36"/>
          <w:lang w:val="en-GB" w:eastAsia="en-US"/>
        </w:rPr>
        <w:t xml:space="preserve">بعدها </w:t>
      </w:r>
      <w:r w:rsidRPr="00781A5C">
        <w:rPr>
          <w:rFonts w:ascii="Traditional Arabic" w:eastAsiaTheme="minorHAnsi" w:hAnsi="Traditional Arabic" w:cs="Traditional Arabic" w:hint="cs"/>
          <w:color w:val="000000" w:themeColor="text1"/>
          <w:sz w:val="36"/>
          <w:szCs w:val="36"/>
          <w:lang w:val="en-GB" w:eastAsia="en-US"/>
        </w:rPr>
        <w:t xml:space="preserve">لمدة ساعة في موقف سيارات بارد حتى </w:t>
      </w:r>
      <w:r w:rsidRPr="004E268C">
        <w:rPr>
          <w:rFonts w:ascii="Traditional Arabic" w:eastAsiaTheme="minorHAnsi" w:hAnsi="Traditional Arabic" w:cs="Traditional Arabic" w:hint="cs"/>
          <w:color w:val="000000" w:themeColor="text1"/>
          <w:sz w:val="36"/>
          <w:szCs w:val="36"/>
          <w:lang w:val="en-GB" w:eastAsia="en-US"/>
        </w:rPr>
        <w:t>يتم فحص جميع معدات ال</w:t>
      </w:r>
      <w:r w:rsidR="001B15EE" w:rsidRPr="004E268C">
        <w:rPr>
          <w:rFonts w:ascii="Traditional Arabic" w:eastAsiaTheme="minorHAnsi" w:hAnsi="Traditional Arabic" w:cs="Traditional Arabic" w:hint="cs"/>
          <w:color w:val="000000" w:themeColor="text1"/>
          <w:sz w:val="36"/>
          <w:szCs w:val="36"/>
          <w:lang w:val="en-GB" w:eastAsia="en-US"/>
        </w:rPr>
        <w:t>تصوير</w:t>
      </w:r>
      <w:r w:rsidRPr="004E268C">
        <w:rPr>
          <w:rFonts w:ascii="Traditional Arabic" w:eastAsiaTheme="minorHAnsi" w:hAnsi="Traditional Arabic" w:cs="Traditional Arabic" w:hint="cs"/>
          <w:color w:val="000000" w:themeColor="text1"/>
          <w:sz w:val="36"/>
          <w:szCs w:val="36"/>
          <w:lang w:val="en-GB" w:eastAsia="en-US"/>
        </w:rPr>
        <w:t xml:space="preserve"> </w:t>
      </w:r>
      <w:r w:rsidR="001B15EE" w:rsidRPr="004E268C">
        <w:rPr>
          <w:rFonts w:ascii="Traditional Arabic" w:eastAsiaTheme="minorHAnsi" w:hAnsi="Traditional Arabic" w:cs="Traditional Arabic" w:hint="cs"/>
          <w:color w:val="000000" w:themeColor="text1"/>
          <w:sz w:val="36"/>
          <w:szCs w:val="36"/>
          <w:lang w:val="en-GB" w:eastAsia="en-US"/>
        </w:rPr>
        <w:t>التي نحملها.</w:t>
      </w:r>
      <w:r w:rsidRPr="004E268C">
        <w:rPr>
          <w:rFonts w:ascii="Traditional Arabic" w:eastAsiaTheme="minorHAnsi" w:hAnsi="Traditional Arabic" w:cs="Traditional Arabic" w:hint="cs"/>
          <w:color w:val="000000" w:themeColor="text1"/>
          <w:sz w:val="36"/>
          <w:szCs w:val="36"/>
          <w:lang w:val="en-GB" w:eastAsia="en-US"/>
        </w:rPr>
        <w:t xml:space="preserve"> ترد</w:t>
      </w:r>
      <w:r w:rsidR="00781A5C"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د</w:t>
      </w:r>
      <w:r w:rsidR="00781A5C"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صدى صوت أنث</w:t>
      </w:r>
      <w:r w:rsidR="001B15EE" w:rsidRPr="004E268C">
        <w:rPr>
          <w:rFonts w:ascii="Traditional Arabic" w:eastAsiaTheme="minorHAnsi" w:hAnsi="Traditional Arabic" w:cs="Traditional Arabic" w:hint="cs"/>
          <w:color w:val="000000" w:themeColor="text1"/>
          <w:sz w:val="36"/>
          <w:szCs w:val="36"/>
          <w:lang w:val="en-GB" w:eastAsia="en-US"/>
        </w:rPr>
        <w:t>وي</w:t>
      </w:r>
      <w:r w:rsidRPr="004E268C">
        <w:rPr>
          <w:rFonts w:ascii="Traditional Arabic" w:eastAsiaTheme="minorHAnsi" w:hAnsi="Traditional Arabic" w:cs="Traditional Arabic" w:hint="cs"/>
          <w:color w:val="000000" w:themeColor="text1"/>
          <w:sz w:val="36"/>
          <w:szCs w:val="36"/>
          <w:lang w:val="en-GB" w:eastAsia="en-US"/>
        </w:rPr>
        <w:t xml:space="preserve"> </w:t>
      </w:r>
      <w:r w:rsidR="001B15EE" w:rsidRPr="004E268C">
        <w:rPr>
          <w:rFonts w:ascii="Traditional Arabic" w:eastAsiaTheme="minorHAnsi" w:hAnsi="Traditional Arabic" w:cs="Traditional Arabic" w:hint="cs"/>
          <w:color w:val="000000" w:themeColor="text1"/>
          <w:sz w:val="36"/>
          <w:szCs w:val="36"/>
          <w:lang w:val="en-GB" w:eastAsia="en-US"/>
        </w:rPr>
        <w:t xml:space="preserve">في الفراغ </w:t>
      </w:r>
      <w:r w:rsidRPr="004E268C">
        <w:rPr>
          <w:rFonts w:ascii="Traditional Arabic" w:eastAsiaTheme="minorHAnsi" w:hAnsi="Traditional Arabic" w:cs="Traditional Arabic" w:hint="cs"/>
          <w:color w:val="000000" w:themeColor="text1"/>
          <w:sz w:val="36"/>
          <w:szCs w:val="36"/>
          <w:lang w:val="en-GB" w:eastAsia="en-US"/>
        </w:rPr>
        <w:t xml:space="preserve">عبر مكبرات الصوت في المحطة. </w:t>
      </w:r>
      <w:r w:rsidR="001B15EE" w:rsidRPr="004E268C">
        <w:rPr>
          <w:rFonts w:ascii="Traditional Arabic" w:eastAsiaTheme="minorHAnsi" w:hAnsi="Traditional Arabic" w:cs="Traditional Arabic" w:hint="cs"/>
          <w:color w:val="000000" w:themeColor="text1"/>
          <w:sz w:val="36"/>
          <w:szCs w:val="36"/>
          <w:lang w:val="en-GB" w:eastAsia="en-US"/>
        </w:rPr>
        <w:t>سألت</w:t>
      </w:r>
      <w:r w:rsidRPr="004E268C">
        <w:rPr>
          <w:rFonts w:ascii="Traditional Arabic" w:eastAsiaTheme="minorHAnsi" w:hAnsi="Traditional Arabic" w:cs="Traditional Arabic" w:hint="cs"/>
          <w:color w:val="000000" w:themeColor="text1"/>
          <w:sz w:val="36"/>
          <w:szCs w:val="36"/>
          <w:lang w:val="en-GB" w:eastAsia="en-US"/>
        </w:rPr>
        <w:t xml:space="preserve"> با</w:t>
      </w:r>
      <w:r w:rsidR="001B15EE" w:rsidRPr="004E268C">
        <w:rPr>
          <w:rFonts w:ascii="Traditional Arabic" w:eastAsiaTheme="minorHAnsi" w:hAnsi="Traditional Arabic" w:cs="Traditional Arabic" w:hint="cs"/>
          <w:color w:val="000000" w:themeColor="text1"/>
          <w:sz w:val="36"/>
          <w:szCs w:val="36"/>
          <w:lang w:val="en-GB" w:eastAsia="en-US"/>
        </w:rPr>
        <w:t xml:space="preserve">زيل </w:t>
      </w:r>
      <w:r w:rsidRPr="004E268C">
        <w:rPr>
          <w:rFonts w:ascii="Traditional Arabic" w:eastAsiaTheme="minorHAnsi" w:hAnsi="Traditional Arabic" w:cs="Traditional Arabic" w:hint="cs"/>
          <w:color w:val="000000" w:themeColor="text1"/>
          <w:sz w:val="36"/>
          <w:szCs w:val="36"/>
          <w:lang w:val="en-GB" w:eastAsia="en-US"/>
        </w:rPr>
        <w:t>عما ت</w:t>
      </w:r>
      <w:r w:rsidR="001B15EE" w:rsidRPr="004E268C">
        <w:rPr>
          <w:rFonts w:ascii="Traditional Arabic" w:eastAsiaTheme="minorHAnsi" w:hAnsi="Traditional Arabic" w:cs="Traditional Arabic" w:hint="cs"/>
          <w:color w:val="000000" w:themeColor="text1"/>
          <w:sz w:val="36"/>
          <w:szCs w:val="36"/>
          <w:lang w:val="en-GB" w:eastAsia="en-US"/>
        </w:rPr>
        <w:t>قوله</w:t>
      </w:r>
      <w:r w:rsidR="007E0C23"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w:t>
      </w:r>
      <w:r w:rsidR="001B15EE" w:rsidRPr="004E268C">
        <w:rPr>
          <w:rFonts w:ascii="Traditional Arabic" w:eastAsiaTheme="minorHAnsi" w:hAnsi="Traditional Arabic" w:cs="Traditional Arabic" w:hint="cs"/>
          <w:color w:val="000000" w:themeColor="text1"/>
          <w:sz w:val="36"/>
          <w:szCs w:val="36"/>
          <w:lang w:val="en-GB" w:eastAsia="en-US"/>
        </w:rPr>
        <w:t xml:space="preserve">فردَّ </w:t>
      </w:r>
      <w:r w:rsidRPr="004E268C">
        <w:rPr>
          <w:rFonts w:ascii="Traditional Arabic" w:eastAsiaTheme="minorHAnsi" w:hAnsi="Traditional Arabic" w:cs="Traditional Arabic" w:hint="cs"/>
          <w:color w:val="000000" w:themeColor="text1"/>
          <w:sz w:val="36"/>
          <w:szCs w:val="36"/>
          <w:lang w:val="en-GB" w:eastAsia="en-US"/>
        </w:rPr>
        <w:t xml:space="preserve">إنها </w:t>
      </w:r>
      <w:r w:rsidR="001B15EE" w:rsidRPr="004E268C">
        <w:rPr>
          <w:rFonts w:ascii="Traditional Arabic" w:eastAsiaTheme="minorHAnsi" w:hAnsi="Traditional Arabic" w:cs="Traditional Arabic" w:hint="cs"/>
          <w:color w:val="000000" w:themeColor="text1"/>
          <w:sz w:val="36"/>
          <w:szCs w:val="36"/>
          <w:lang w:val="en-GB" w:eastAsia="en-US"/>
        </w:rPr>
        <w:t xml:space="preserve">عبارة عن </w:t>
      </w:r>
      <w:r w:rsidRPr="004E268C">
        <w:rPr>
          <w:rFonts w:ascii="Traditional Arabic" w:eastAsiaTheme="minorHAnsi" w:hAnsi="Traditional Arabic" w:cs="Traditional Arabic" w:hint="cs"/>
          <w:color w:val="000000" w:themeColor="text1"/>
          <w:sz w:val="36"/>
          <w:szCs w:val="36"/>
          <w:lang w:val="en-GB" w:eastAsia="en-US"/>
        </w:rPr>
        <w:t>تحذيرات للخدمة العامة</w:t>
      </w:r>
      <w:r w:rsidR="001B15EE" w:rsidRPr="004E268C">
        <w:rPr>
          <w:rFonts w:ascii="Traditional Arabic" w:eastAsiaTheme="minorHAnsi" w:hAnsi="Traditional Arabic" w:cs="Traditional Arabic" w:hint="cs"/>
          <w:color w:val="000000" w:themeColor="text1"/>
          <w:sz w:val="36"/>
          <w:szCs w:val="36"/>
          <w:lang w:val="en-GB" w:eastAsia="en-US"/>
        </w:rPr>
        <w:t>، إذ</w:t>
      </w:r>
      <w:r w:rsidRPr="004E268C">
        <w:rPr>
          <w:rFonts w:ascii="Traditional Arabic" w:eastAsiaTheme="minorHAnsi" w:hAnsi="Traditional Arabic" w:cs="Traditional Arabic" w:hint="cs"/>
          <w:color w:val="000000" w:themeColor="text1"/>
          <w:sz w:val="36"/>
          <w:szCs w:val="36"/>
          <w:lang w:val="en-GB" w:eastAsia="en-US"/>
        </w:rPr>
        <w:t xml:space="preserve"> </w:t>
      </w:r>
      <w:r w:rsidR="001B15EE" w:rsidRPr="004E268C">
        <w:rPr>
          <w:rFonts w:ascii="Traditional Arabic" w:eastAsiaTheme="minorHAnsi" w:hAnsi="Traditional Arabic" w:cs="Traditional Arabic" w:hint="cs"/>
          <w:color w:val="000000" w:themeColor="text1"/>
          <w:sz w:val="36"/>
          <w:szCs w:val="36"/>
          <w:lang w:val="en-GB" w:eastAsia="en-US"/>
        </w:rPr>
        <w:t>ت</w:t>
      </w:r>
      <w:r w:rsidRPr="004E268C">
        <w:rPr>
          <w:rFonts w:ascii="Traditional Arabic" w:eastAsiaTheme="minorHAnsi" w:hAnsi="Traditional Arabic" w:cs="Traditional Arabic" w:hint="cs"/>
          <w:color w:val="000000" w:themeColor="text1"/>
          <w:sz w:val="36"/>
          <w:szCs w:val="36"/>
          <w:lang w:val="en-GB" w:eastAsia="en-US"/>
        </w:rPr>
        <w:t>نصح الناس بعدم التدخين داخل المحطة لأ</w:t>
      </w:r>
      <w:r w:rsidR="007E0C23" w:rsidRPr="004E268C">
        <w:rPr>
          <w:rFonts w:ascii="Traditional Arabic" w:eastAsiaTheme="minorHAnsi" w:hAnsi="Traditional Arabic" w:cs="Traditional Arabic" w:hint="cs"/>
          <w:color w:val="000000" w:themeColor="text1"/>
          <w:sz w:val="36"/>
          <w:szCs w:val="36"/>
          <w:lang w:val="en-GB" w:eastAsia="en-US"/>
        </w:rPr>
        <w:t>نَّ</w:t>
      </w:r>
      <w:r w:rsidR="001B15EE" w:rsidRPr="004E268C">
        <w:rPr>
          <w:rFonts w:ascii="Traditional Arabic" w:eastAsiaTheme="minorHAnsi" w:hAnsi="Traditional Arabic" w:cs="Traditional Arabic" w:hint="cs"/>
          <w:color w:val="000000" w:themeColor="text1"/>
          <w:sz w:val="36"/>
          <w:szCs w:val="36"/>
          <w:lang w:val="en-GB" w:eastAsia="en-US"/>
        </w:rPr>
        <w:t xml:space="preserve"> هذا</w:t>
      </w:r>
      <w:r w:rsidRPr="004E268C">
        <w:rPr>
          <w:rFonts w:ascii="Traditional Arabic" w:eastAsiaTheme="minorHAnsi" w:hAnsi="Traditional Arabic" w:cs="Traditional Arabic" w:hint="cs"/>
          <w:color w:val="000000" w:themeColor="text1"/>
          <w:sz w:val="36"/>
          <w:szCs w:val="36"/>
          <w:lang w:val="en-GB" w:eastAsia="en-US"/>
        </w:rPr>
        <w:t xml:space="preserve"> يلو</w:t>
      </w:r>
      <w:r w:rsidR="001B15E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ث</w:t>
      </w:r>
      <w:r w:rsidR="001B15E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الهواء للآخرين</w:t>
      </w:r>
      <w:r w:rsidR="001B15E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 والهواء الملو</w:t>
      </w:r>
      <w:r w:rsidR="001B15EE" w:rsidRPr="004E268C">
        <w:rPr>
          <w:rFonts w:ascii="Traditional Arabic" w:eastAsiaTheme="minorHAnsi" w:hAnsi="Traditional Arabic" w:cs="Traditional Arabic" w:hint="cs"/>
          <w:color w:val="000000" w:themeColor="text1"/>
          <w:sz w:val="36"/>
          <w:szCs w:val="36"/>
          <w:lang w:val="en-GB" w:eastAsia="en-US"/>
        </w:rPr>
        <w:t>ّ</w:t>
      </w:r>
      <w:r w:rsidRPr="004E268C">
        <w:rPr>
          <w:rFonts w:ascii="Traditional Arabic" w:eastAsiaTheme="minorHAnsi" w:hAnsi="Traditional Arabic" w:cs="Traditional Arabic" w:hint="cs"/>
          <w:color w:val="000000" w:themeColor="text1"/>
          <w:sz w:val="36"/>
          <w:szCs w:val="36"/>
          <w:lang w:val="en-GB" w:eastAsia="en-US"/>
        </w:rPr>
        <w:t xml:space="preserve">ث يجعلك تشعر بالدوار وما إلى ذلك... </w:t>
      </w:r>
      <w:r w:rsidR="001B15EE" w:rsidRPr="004E268C">
        <w:rPr>
          <w:rFonts w:ascii="Traditional Arabic" w:eastAsiaTheme="minorHAnsi" w:hAnsi="Traditional Arabic" w:cs="Traditional Arabic" w:hint="cs"/>
          <w:color w:val="000000" w:themeColor="text1"/>
          <w:sz w:val="36"/>
          <w:szCs w:val="36"/>
          <w:lang w:val="en-GB" w:eastAsia="en-US"/>
        </w:rPr>
        <w:t xml:space="preserve">ولكن </w:t>
      </w:r>
      <w:r w:rsidRPr="004E268C">
        <w:rPr>
          <w:rFonts w:ascii="Traditional Arabic" w:eastAsiaTheme="minorHAnsi" w:hAnsi="Traditional Arabic" w:cs="Traditional Arabic" w:hint="cs"/>
          <w:color w:val="000000" w:themeColor="text1"/>
          <w:sz w:val="36"/>
          <w:szCs w:val="36"/>
          <w:lang w:val="en-GB" w:eastAsia="en-US"/>
        </w:rPr>
        <w:t>لا يبدو أ</w:t>
      </w:r>
      <w:r w:rsidR="007E0C23"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هذ</w:t>
      </w:r>
      <w:r w:rsidR="00654987" w:rsidRPr="004E268C">
        <w:rPr>
          <w:rFonts w:ascii="Traditional Arabic" w:eastAsiaTheme="minorHAnsi" w:hAnsi="Traditional Arabic" w:cs="Traditional Arabic" w:hint="cs"/>
          <w:color w:val="000000" w:themeColor="text1"/>
          <w:sz w:val="36"/>
          <w:szCs w:val="36"/>
          <w:lang w:val="en-GB" w:eastAsia="en-US"/>
        </w:rPr>
        <w:t>ه التحذيرات</w:t>
      </w:r>
      <w:r w:rsidRPr="004E268C">
        <w:rPr>
          <w:rFonts w:ascii="Traditional Arabic" w:eastAsiaTheme="minorHAnsi" w:hAnsi="Traditional Arabic" w:cs="Traditional Arabic" w:hint="cs"/>
          <w:color w:val="000000" w:themeColor="text1"/>
          <w:sz w:val="36"/>
          <w:szCs w:val="36"/>
          <w:lang w:val="en-GB" w:eastAsia="en-US"/>
        </w:rPr>
        <w:t xml:space="preserve"> </w:t>
      </w:r>
      <w:r w:rsidR="00654987" w:rsidRPr="004E268C">
        <w:rPr>
          <w:rFonts w:ascii="Traditional Arabic" w:eastAsiaTheme="minorHAnsi" w:hAnsi="Traditional Arabic" w:cs="Traditional Arabic" w:hint="cs"/>
          <w:color w:val="000000" w:themeColor="text1"/>
          <w:sz w:val="36"/>
          <w:szCs w:val="36"/>
          <w:lang w:val="en-GB" w:eastAsia="en-US"/>
        </w:rPr>
        <w:t xml:space="preserve">تحدثُ </w:t>
      </w:r>
      <w:r w:rsidRPr="004E268C">
        <w:rPr>
          <w:rFonts w:ascii="Traditional Arabic" w:eastAsiaTheme="minorHAnsi" w:hAnsi="Traditional Arabic" w:cs="Traditional Arabic" w:hint="cs"/>
          <w:color w:val="000000" w:themeColor="text1"/>
          <w:sz w:val="36"/>
          <w:szCs w:val="36"/>
          <w:lang w:val="en-GB" w:eastAsia="en-US"/>
        </w:rPr>
        <w:t>فرقًا كبيرًا.</w:t>
      </w:r>
      <w:r w:rsidR="004A200D">
        <w:rPr>
          <w:rFonts w:ascii="Traditional Arabic" w:eastAsiaTheme="minorHAnsi" w:hAnsi="Traditional Arabic" w:cs="Traditional Arabic" w:hint="cs"/>
          <w:color w:val="000000" w:themeColor="text1"/>
          <w:sz w:val="36"/>
          <w:szCs w:val="36"/>
          <w:lang w:val="en-GB" w:eastAsia="en-US"/>
        </w:rPr>
        <w:t xml:space="preserve"> </w:t>
      </w:r>
    </w:p>
    <w:p w14:paraId="448CFEEF" w14:textId="5BDA34CC" w:rsidR="002324D6" w:rsidRPr="004E268C" w:rsidRDefault="00654987"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E268C">
        <w:rPr>
          <w:rFonts w:ascii="Traditional Arabic" w:eastAsiaTheme="minorHAnsi" w:hAnsi="Traditional Arabic" w:cs="Traditional Arabic" w:hint="cs"/>
          <w:color w:val="000000" w:themeColor="text1"/>
          <w:sz w:val="36"/>
          <w:szCs w:val="36"/>
          <w:lang w:val="en-GB" w:eastAsia="en-US"/>
        </w:rPr>
        <w:t xml:space="preserve">في </w:t>
      </w:r>
      <w:r w:rsidR="002324D6" w:rsidRPr="004E268C">
        <w:rPr>
          <w:rFonts w:ascii="Traditional Arabic" w:eastAsiaTheme="minorHAnsi" w:hAnsi="Traditional Arabic" w:cs="Traditional Arabic" w:hint="cs"/>
          <w:color w:val="000000" w:themeColor="text1"/>
          <w:sz w:val="36"/>
          <w:szCs w:val="36"/>
          <w:lang w:val="en-GB" w:eastAsia="en-US"/>
        </w:rPr>
        <w:t xml:space="preserve">منتصف الليل: </w:t>
      </w:r>
      <w:r w:rsidRPr="004E268C">
        <w:rPr>
          <w:rFonts w:ascii="Traditional Arabic" w:eastAsiaTheme="minorHAnsi" w:hAnsi="Traditional Arabic" w:cs="Traditional Arabic" w:hint="cs"/>
          <w:color w:val="000000" w:themeColor="text1"/>
          <w:sz w:val="36"/>
          <w:szCs w:val="36"/>
          <w:lang w:val="en-GB" w:eastAsia="en-US"/>
        </w:rPr>
        <w:t xml:space="preserve">كنتُ </w:t>
      </w:r>
      <w:r w:rsidR="002324D6" w:rsidRPr="004E268C">
        <w:rPr>
          <w:rFonts w:ascii="Traditional Arabic" w:eastAsiaTheme="minorHAnsi" w:hAnsi="Traditional Arabic" w:cs="Traditional Arabic" w:hint="cs"/>
          <w:color w:val="000000" w:themeColor="text1"/>
          <w:sz w:val="36"/>
          <w:szCs w:val="36"/>
          <w:lang w:val="en-GB" w:eastAsia="en-US"/>
        </w:rPr>
        <w:t>في سرير</w:t>
      </w:r>
      <w:r w:rsidRPr="004E268C">
        <w:rPr>
          <w:rFonts w:ascii="Traditional Arabic" w:eastAsiaTheme="minorHAnsi" w:hAnsi="Traditional Arabic" w:cs="Traditional Arabic" w:hint="cs"/>
          <w:color w:val="000000" w:themeColor="text1"/>
          <w:sz w:val="36"/>
          <w:szCs w:val="36"/>
          <w:lang w:val="en-GB" w:eastAsia="en-US"/>
        </w:rPr>
        <w:t>ي</w:t>
      </w:r>
      <w:r w:rsidR="002324D6" w:rsidRPr="004E268C">
        <w:rPr>
          <w:rFonts w:ascii="Traditional Arabic" w:eastAsiaTheme="minorHAnsi" w:hAnsi="Traditional Arabic" w:cs="Traditional Arabic" w:hint="cs"/>
          <w:color w:val="000000" w:themeColor="text1"/>
          <w:sz w:val="36"/>
          <w:szCs w:val="36"/>
          <w:lang w:val="en-GB" w:eastAsia="en-US"/>
        </w:rPr>
        <w:t xml:space="preserve"> في فندق </w:t>
      </w:r>
      <w:r w:rsidRPr="004E268C">
        <w:rPr>
          <w:rFonts w:ascii="Traditional Arabic" w:eastAsiaTheme="minorHAnsi" w:hAnsi="Traditional Arabic" w:cs="Traditional Arabic" w:hint="cs"/>
          <w:color w:val="000000" w:themeColor="text1"/>
          <w:sz w:val="36"/>
          <w:szCs w:val="36"/>
          <w:lang w:val="en-GB" w:eastAsia="en-US"/>
        </w:rPr>
        <w:t>"بيس هوتيل"</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 xml:space="preserve">الذي كان اسمه سابقًا </w:t>
      </w:r>
      <w:r w:rsidR="002324D6" w:rsidRPr="004E268C">
        <w:rPr>
          <w:rFonts w:ascii="Traditional Arabic" w:eastAsiaTheme="minorHAnsi" w:hAnsi="Traditional Arabic" w:cs="Traditional Arabic" w:hint="cs"/>
          <w:color w:val="000000" w:themeColor="text1"/>
          <w:sz w:val="36"/>
          <w:szCs w:val="36"/>
          <w:lang w:val="en-GB" w:eastAsia="en-US"/>
        </w:rPr>
        <w:t xml:space="preserve">فندق "كاثي </w:t>
      </w:r>
      <w:r w:rsidRPr="004E268C">
        <w:rPr>
          <w:rFonts w:ascii="Traditional Arabic" w:eastAsiaTheme="minorHAnsi" w:hAnsi="Traditional Arabic" w:cs="Traditional Arabic" w:hint="cs"/>
          <w:color w:val="000000" w:themeColor="text1"/>
          <w:sz w:val="36"/>
          <w:szCs w:val="36"/>
          <w:lang w:val="en-GB" w:eastAsia="en-US"/>
        </w:rPr>
        <w:t>هوتيل"</w:t>
      </w:r>
      <w:r w:rsidR="002324D6" w:rsidRPr="004E268C">
        <w:rPr>
          <w:rFonts w:ascii="Traditional Arabic" w:eastAsiaTheme="minorHAnsi" w:hAnsi="Traditional Arabic" w:cs="Traditional Arabic" w:hint="cs"/>
          <w:color w:val="000000" w:themeColor="text1"/>
          <w:sz w:val="36"/>
          <w:szCs w:val="36"/>
          <w:lang w:val="en-GB" w:eastAsia="en-US"/>
        </w:rPr>
        <w:t>، الذي بن</w:t>
      </w:r>
      <w:r w:rsidR="00781A5C"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ت</w:t>
      </w:r>
      <w:r w:rsidR="00781A5C"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ه</w:t>
      </w:r>
      <w:r w:rsidR="00781A5C"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 عائلة "ساسون"</w:t>
      </w:r>
      <w:r w:rsidRPr="004E268C">
        <w:rPr>
          <w:rFonts w:ascii="Traditional Arabic" w:eastAsiaTheme="minorHAnsi" w:hAnsi="Traditional Arabic" w:cs="Traditional Arabic" w:hint="cs"/>
          <w:color w:val="000000" w:themeColor="text1"/>
          <w:sz w:val="36"/>
          <w:szCs w:val="36"/>
          <w:lang w:val="en-GB" w:eastAsia="en-US"/>
        </w:rPr>
        <w:t xml:space="preserve"> بين عامي </w:t>
      </w:r>
      <w:r w:rsidRPr="004E268C">
        <w:rPr>
          <w:rFonts w:ascii="Traditional Arabic" w:eastAsiaTheme="minorHAnsi" w:hAnsi="Traditional Arabic" w:cs="Traditional Arabic"/>
          <w:color w:val="000000" w:themeColor="text1"/>
          <w:sz w:val="36"/>
          <w:szCs w:val="36"/>
          <w:rtl w:val="0"/>
          <w:lang w:val="en-GB" w:eastAsia="en-US"/>
        </w:rPr>
        <w:t>1926</w:t>
      </w:r>
      <w:r w:rsidRPr="004E268C">
        <w:rPr>
          <w:rFonts w:ascii="Traditional Arabic" w:eastAsiaTheme="minorHAnsi" w:hAnsi="Traditional Arabic" w:cs="Traditional Arabic" w:hint="cs"/>
          <w:color w:val="000000" w:themeColor="text1"/>
          <w:sz w:val="36"/>
          <w:szCs w:val="36"/>
          <w:lang w:val="en-GB" w:eastAsia="en-US"/>
        </w:rPr>
        <w:t xml:space="preserve"> و</w:t>
      </w:r>
      <w:r w:rsidRPr="004E268C">
        <w:rPr>
          <w:rFonts w:ascii="Traditional Arabic" w:eastAsiaTheme="minorHAnsi" w:hAnsi="Traditional Arabic" w:cs="Traditional Arabic"/>
          <w:color w:val="000000" w:themeColor="text1"/>
          <w:sz w:val="36"/>
          <w:szCs w:val="36"/>
          <w:rtl w:val="0"/>
          <w:lang w:val="en-GB" w:eastAsia="en-US"/>
        </w:rPr>
        <w:t>1929</w:t>
      </w:r>
      <w:r w:rsidRPr="004E268C">
        <w:rPr>
          <w:rFonts w:ascii="Traditional Arabic" w:eastAsiaTheme="minorHAnsi" w:hAnsi="Traditional Arabic" w:cs="Traditional Arabic" w:hint="cs"/>
          <w:color w:val="000000" w:themeColor="text1"/>
          <w:sz w:val="36"/>
          <w:szCs w:val="36"/>
          <w:lang w:val="en-GB" w:eastAsia="en-US"/>
        </w:rPr>
        <w:t>. لا بد أ</w:t>
      </w:r>
      <w:r w:rsidR="007E0C23" w:rsidRPr="004E268C">
        <w:rPr>
          <w:rFonts w:ascii="Traditional Arabic" w:eastAsiaTheme="minorHAnsi" w:hAnsi="Traditional Arabic" w:cs="Traditional Arabic" w:hint="cs"/>
          <w:color w:val="000000" w:themeColor="text1"/>
          <w:sz w:val="36"/>
          <w:szCs w:val="36"/>
          <w:lang w:val="en-GB" w:eastAsia="en-US"/>
        </w:rPr>
        <w:t>نَّ</w:t>
      </w:r>
      <w:r w:rsidRPr="004E268C">
        <w:rPr>
          <w:rFonts w:ascii="Traditional Arabic" w:eastAsiaTheme="minorHAnsi" w:hAnsi="Traditional Arabic" w:cs="Traditional Arabic" w:hint="cs"/>
          <w:color w:val="000000" w:themeColor="text1"/>
          <w:sz w:val="36"/>
          <w:szCs w:val="36"/>
          <w:lang w:val="en-GB" w:eastAsia="en-US"/>
        </w:rPr>
        <w:t xml:space="preserve"> السير نويل كوارد قد نزل هنا.</w:t>
      </w:r>
      <w:r w:rsidR="002324D6" w:rsidRPr="004E268C">
        <w:rPr>
          <w:rFonts w:ascii="Traditional Arabic" w:eastAsiaTheme="minorHAnsi" w:hAnsi="Traditional Arabic" w:cs="Traditional Arabic" w:hint="cs"/>
          <w:color w:val="000000" w:themeColor="text1"/>
          <w:sz w:val="36"/>
          <w:szCs w:val="36"/>
          <w:lang w:val="en-GB" w:eastAsia="en-US"/>
        </w:rPr>
        <w:t xml:space="preserve"> </w:t>
      </w:r>
      <w:r w:rsidRPr="004E268C">
        <w:rPr>
          <w:rFonts w:ascii="Traditional Arabic" w:eastAsiaTheme="minorHAnsi" w:hAnsi="Traditional Arabic" w:cs="Traditional Arabic" w:hint="cs"/>
          <w:color w:val="000000" w:themeColor="text1"/>
          <w:sz w:val="36"/>
          <w:szCs w:val="36"/>
          <w:lang w:val="en-GB" w:eastAsia="en-US"/>
        </w:rPr>
        <w:t>وأنا سأنام هنا</w:t>
      </w:r>
      <w:r w:rsidR="002324D6" w:rsidRPr="004E268C">
        <w:rPr>
          <w:rFonts w:ascii="Traditional Arabic" w:eastAsiaTheme="minorHAnsi" w:hAnsi="Traditional Arabic" w:cs="Traditional Arabic" w:hint="cs"/>
          <w:color w:val="000000" w:themeColor="text1"/>
          <w:sz w:val="36"/>
          <w:szCs w:val="36"/>
          <w:lang w:val="en-GB" w:eastAsia="en-US"/>
        </w:rPr>
        <w:t xml:space="preserve"> بالتأكيد</w:t>
      </w:r>
      <w:r w:rsidRPr="004E268C">
        <w:rPr>
          <w:rFonts w:ascii="Traditional Arabic" w:eastAsiaTheme="minorHAnsi" w:hAnsi="Traditional Arabic" w:cs="Traditional Arabic" w:hint="cs"/>
          <w:color w:val="000000" w:themeColor="text1"/>
          <w:sz w:val="36"/>
          <w:szCs w:val="36"/>
          <w:lang w:val="en-GB" w:eastAsia="en-US"/>
        </w:rPr>
        <w:t xml:space="preserve">، نادمًا </w:t>
      </w:r>
      <w:r w:rsidR="002324D6" w:rsidRPr="004E268C">
        <w:rPr>
          <w:rFonts w:ascii="Traditional Arabic" w:eastAsiaTheme="minorHAnsi" w:hAnsi="Traditional Arabic" w:cs="Traditional Arabic" w:hint="cs"/>
          <w:color w:val="000000" w:themeColor="text1"/>
          <w:sz w:val="36"/>
          <w:szCs w:val="36"/>
          <w:lang w:val="en-GB" w:eastAsia="en-US"/>
        </w:rPr>
        <w:t>قليل</w:t>
      </w:r>
      <w:r w:rsidRPr="004E268C">
        <w:rPr>
          <w:rFonts w:ascii="Traditional Arabic" w:eastAsiaTheme="minorHAnsi" w:hAnsi="Traditional Arabic" w:cs="Traditional Arabic" w:hint="cs"/>
          <w:color w:val="000000" w:themeColor="text1"/>
          <w:sz w:val="36"/>
          <w:szCs w:val="36"/>
          <w:lang w:val="en-GB" w:eastAsia="en-US"/>
        </w:rPr>
        <w:t>ً</w:t>
      </w:r>
      <w:r w:rsidR="002324D6" w:rsidRPr="004E268C">
        <w:rPr>
          <w:rFonts w:ascii="Traditional Arabic" w:eastAsiaTheme="minorHAnsi" w:hAnsi="Traditional Arabic" w:cs="Traditional Arabic" w:hint="cs"/>
          <w:color w:val="000000" w:themeColor="text1"/>
          <w:sz w:val="36"/>
          <w:szCs w:val="36"/>
          <w:lang w:val="en-GB" w:eastAsia="en-US"/>
        </w:rPr>
        <w:t xml:space="preserve">ا على </w:t>
      </w:r>
      <w:r w:rsidRPr="004E268C">
        <w:rPr>
          <w:rFonts w:ascii="Traditional Arabic" w:eastAsiaTheme="minorHAnsi" w:hAnsi="Traditional Arabic" w:cs="Traditional Arabic" w:hint="cs"/>
          <w:color w:val="000000" w:themeColor="text1"/>
          <w:sz w:val="36"/>
          <w:szCs w:val="36"/>
          <w:lang w:val="en-GB" w:eastAsia="en-US"/>
        </w:rPr>
        <w:t>تناولي لقوانص البط</w:t>
      </w:r>
      <w:r w:rsidR="002324D6" w:rsidRPr="004E268C">
        <w:rPr>
          <w:rFonts w:ascii="Traditional Arabic" w:eastAsiaTheme="minorHAnsi" w:hAnsi="Traditional Arabic" w:cs="Traditional Arabic" w:hint="cs"/>
          <w:color w:val="000000" w:themeColor="text1"/>
          <w:sz w:val="36"/>
          <w:szCs w:val="36"/>
          <w:lang w:val="en-GB" w:eastAsia="en-US"/>
        </w:rPr>
        <w:t>.</w:t>
      </w:r>
      <w:r w:rsidR="007E0C23" w:rsidRPr="004E268C">
        <w:rPr>
          <w:rFonts w:ascii="Traditional Arabic" w:eastAsiaTheme="minorHAnsi" w:hAnsi="Traditional Arabic" w:cs="Traditional Arabic" w:hint="cs"/>
          <w:color w:val="000000" w:themeColor="text1"/>
          <w:sz w:val="36"/>
          <w:szCs w:val="36"/>
          <w:lang w:val="en-GB" w:eastAsia="en-US"/>
        </w:rPr>
        <w:t xml:space="preserve"> </w:t>
      </w:r>
    </w:p>
    <w:p w14:paraId="701CE81E" w14:textId="77777777" w:rsidR="002324D6" w:rsidRPr="004E268C" w:rsidRDefault="002324D6" w:rsidP="004A200D">
      <w:pPr>
        <w:widowControl/>
        <w:adjustRightInd w:val="0"/>
        <w:jc w:val="both"/>
        <w:rPr>
          <w:rFonts w:ascii="Traditional Arabic" w:eastAsiaTheme="minorHAnsi" w:hAnsi="Traditional Arabic" w:cs="Traditional Arabic"/>
          <w:color w:val="000000" w:themeColor="text1"/>
          <w:sz w:val="28"/>
          <w:szCs w:val="28"/>
          <w:lang w:val="en-GB" w:eastAsia="en-US"/>
        </w:rPr>
      </w:pPr>
    </w:p>
    <w:p w14:paraId="2001CA2D" w14:textId="77777777" w:rsidR="002324D6" w:rsidRPr="004E268C" w:rsidRDefault="002324D6" w:rsidP="004A200D">
      <w:pPr>
        <w:widowControl/>
        <w:adjustRightInd w:val="0"/>
        <w:jc w:val="both"/>
        <w:rPr>
          <w:rFonts w:ascii="Traditional Arabic" w:eastAsiaTheme="minorHAnsi" w:hAnsi="Traditional Arabic" w:cs="Traditional Arabic"/>
          <w:color w:val="000000" w:themeColor="text1"/>
          <w:sz w:val="28"/>
          <w:szCs w:val="28"/>
          <w:lang w:val="en-GB" w:eastAsia="en-US"/>
        </w:rPr>
      </w:pPr>
    </w:p>
    <w:p w14:paraId="5338FDE7" w14:textId="77777777" w:rsidR="002324D6" w:rsidRPr="00AF6BC4" w:rsidRDefault="002324D6" w:rsidP="004A200D">
      <w:pPr>
        <w:widowControl/>
        <w:adjustRightInd w:val="0"/>
        <w:jc w:val="both"/>
        <w:rPr>
          <w:rFonts w:ascii="Traditional Arabic" w:eastAsiaTheme="minorHAnsi" w:hAnsi="Traditional Arabic" w:cs="Traditional Arabic"/>
          <w:b/>
          <w:bCs/>
          <w:color w:val="808080" w:themeColor="background1" w:themeShade="80"/>
          <w:sz w:val="36"/>
          <w:szCs w:val="36"/>
          <w:lang w:val="en-GB" w:eastAsia="en-US"/>
        </w:rPr>
      </w:pPr>
      <w:r w:rsidRPr="00AF6BC4">
        <w:rPr>
          <w:rFonts w:ascii="Traditional Arabic" w:eastAsiaTheme="minorHAnsi" w:hAnsi="Traditional Arabic" w:cs="Traditional Arabic" w:hint="cs"/>
          <w:b/>
          <w:bCs/>
          <w:sz w:val="36"/>
          <w:szCs w:val="36"/>
          <w:lang w:val="en-GB" w:eastAsia="en-US"/>
        </w:rPr>
        <w:t xml:space="preserve">اليوم السابع والأربعون </w:t>
      </w:r>
      <w:r w:rsidRPr="00AF6BC4">
        <w:rPr>
          <w:rFonts w:ascii="Traditional Arabic" w:eastAsiaTheme="minorHAnsi" w:hAnsi="Traditional Arabic" w:cs="Traditional Arabic" w:hint="cs"/>
          <w:b/>
          <w:bCs/>
          <w:color w:val="808080" w:themeColor="background1" w:themeShade="80"/>
          <w:sz w:val="36"/>
          <w:szCs w:val="36"/>
          <w:lang w:val="en-GB" w:eastAsia="en-US"/>
        </w:rPr>
        <w:t>10 نوفمبر</w:t>
      </w:r>
    </w:p>
    <w:p w14:paraId="5998A351"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0C319CC"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373D2E99" w14:textId="371E14EB" w:rsidR="002324D6" w:rsidRPr="000F1D52" w:rsidRDefault="0065498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 xml:space="preserve">كانت </w:t>
      </w:r>
      <w:r w:rsidR="002324D6" w:rsidRPr="000F1D52">
        <w:rPr>
          <w:rFonts w:ascii="Traditional Arabic" w:eastAsiaTheme="minorHAnsi" w:hAnsi="Traditional Arabic" w:cs="Traditional Arabic" w:hint="cs"/>
          <w:color w:val="000000" w:themeColor="text1"/>
          <w:sz w:val="36"/>
          <w:szCs w:val="36"/>
          <w:lang w:val="en-GB" w:eastAsia="en-US"/>
        </w:rPr>
        <w:t xml:space="preserve">غرفتي فسيحة، ولكن </w:t>
      </w:r>
      <w:r w:rsidR="00B07654" w:rsidRPr="000F1D52">
        <w:rPr>
          <w:rFonts w:ascii="Traditional Arabic" w:eastAsiaTheme="minorHAnsi" w:hAnsi="Traditional Arabic" w:cs="Traditional Arabic" w:hint="cs"/>
          <w:color w:val="000000" w:themeColor="text1"/>
          <w:sz w:val="36"/>
          <w:szCs w:val="36"/>
          <w:lang w:val="en-GB" w:eastAsia="en-US"/>
        </w:rPr>
        <w:t>لم يكن فيها</w:t>
      </w:r>
      <w:r w:rsidR="002324D6" w:rsidRPr="000F1D52">
        <w:rPr>
          <w:rFonts w:ascii="Traditional Arabic" w:eastAsiaTheme="minorHAnsi" w:hAnsi="Traditional Arabic" w:cs="Traditional Arabic" w:hint="cs"/>
          <w:color w:val="000000" w:themeColor="text1"/>
          <w:sz w:val="36"/>
          <w:szCs w:val="36"/>
          <w:lang w:val="en-GB" w:eastAsia="en-US"/>
        </w:rPr>
        <w:t xml:space="preserve"> الكثير لملء الفراغ. الستائر </w:t>
      </w:r>
      <w:r w:rsidR="001A4B08" w:rsidRPr="000F1D52">
        <w:rPr>
          <w:rFonts w:ascii="Traditional Arabic" w:eastAsiaTheme="minorHAnsi" w:hAnsi="Traditional Arabic" w:cs="Traditional Arabic" w:hint="cs"/>
          <w:color w:val="000000" w:themeColor="text1"/>
          <w:sz w:val="36"/>
          <w:szCs w:val="36"/>
          <w:lang w:val="en-GB" w:eastAsia="en-US"/>
        </w:rPr>
        <w:t xml:space="preserve">لا </w:t>
      </w:r>
      <w:r w:rsidR="002324D6" w:rsidRPr="000F1D52">
        <w:rPr>
          <w:rFonts w:ascii="Traditional Arabic" w:eastAsiaTheme="minorHAnsi" w:hAnsi="Traditional Arabic" w:cs="Traditional Arabic" w:hint="cs"/>
          <w:color w:val="000000" w:themeColor="text1"/>
          <w:sz w:val="36"/>
          <w:szCs w:val="36"/>
          <w:lang w:val="en-GB" w:eastAsia="en-US"/>
        </w:rPr>
        <w:t xml:space="preserve">تلتقي تمامًا في المنتصف </w:t>
      </w:r>
      <w:r w:rsidR="00B07654" w:rsidRPr="000F1D52">
        <w:rPr>
          <w:rFonts w:ascii="Traditional Arabic" w:eastAsiaTheme="minorHAnsi" w:hAnsi="Traditional Arabic" w:cs="Traditional Arabic" w:hint="cs"/>
          <w:color w:val="000000" w:themeColor="text1"/>
          <w:sz w:val="36"/>
          <w:szCs w:val="36"/>
          <w:lang w:val="en-GB" w:eastAsia="en-US"/>
        </w:rPr>
        <w:t>وقد حم</w:t>
      </w:r>
      <w:r w:rsidR="00781A5C" w:rsidRPr="000F1D52">
        <w:rPr>
          <w:rFonts w:ascii="Traditional Arabic" w:eastAsiaTheme="minorHAnsi" w:hAnsi="Traditional Arabic" w:cs="Traditional Arabic" w:hint="cs"/>
          <w:color w:val="000000" w:themeColor="text1"/>
          <w:sz w:val="36"/>
          <w:szCs w:val="36"/>
          <w:lang w:val="en-GB" w:eastAsia="en-US"/>
        </w:rPr>
        <w:t>َ</w:t>
      </w:r>
      <w:r w:rsidR="00B07654" w:rsidRPr="000F1D52">
        <w:rPr>
          <w:rFonts w:ascii="Traditional Arabic" w:eastAsiaTheme="minorHAnsi" w:hAnsi="Traditional Arabic" w:cs="Traditional Arabic" w:hint="cs"/>
          <w:color w:val="000000" w:themeColor="text1"/>
          <w:sz w:val="36"/>
          <w:szCs w:val="36"/>
          <w:lang w:val="en-GB" w:eastAsia="en-US"/>
        </w:rPr>
        <w:t>ل</w:t>
      </w:r>
      <w:r w:rsidR="00781A5C" w:rsidRPr="000F1D52">
        <w:rPr>
          <w:rFonts w:ascii="Traditional Arabic" w:eastAsiaTheme="minorHAnsi" w:hAnsi="Traditional Arabic" w:cs="Traditional Arabic" w:hint="cs"/>
          <w:color w:val="000000" w:themeColor="text1"/>
          <w:sz w:val="36"/>
          <w:szCs w:val="36"/>
          <w:lang w:val="en-GB" w:eastAsia="en-US"/>
        </w:rPr>
        <w:t>َ</w:t>
      </w:r>
      <w:r w:rsidR="00B07654" w:rsidRPr="000F1D52">
        <w:rPr>
          <w:rFonts w:ascii="Traditional Arabic" w:eastAsiaTheme="minorHAnsi" w:hAnsi="Traditional Arabic" w:cs="Traditional Arabic" w:hint="cs"/>
          <w:color w:val="000000" w:themeColor="text1"/>
          <w:sz w:val="36"/>
          <w:szCs w:val="36"/>
          <w:lang w:val="en-GB" w:eastAsia="en-US"/>
        </w:rPr>
        <w:t>ت</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السجادة بعض البقع البارزة.</w:t>
      </w:r>
    </w:p>
    <w:p w14:paraId="21329A97" w14:textId="66AFEB8A" w:rsidR="002324D6" w:rsidRPr="000F1D52" w:rsidRDefault="00B0765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نزلت</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لتناول الفطور، ولكنني اكتشفت أنهم يقدمونه في الطابق الثامن. و</w:t>
      </w:r>
      <w:r w:rsidR="002324D6" w:rsidRPr="000F1D52">
        <w:rPr>
          <w:rFonts w:ascii="Traditional Arabic" w:eastAsiaTheme="minorHAnsi" w:hAnsi="Traditional Arabic" w:cs="Traditional Arabic" w:hint="cs"/>
          <w:color w:val="000000" w:themeColor="text1"/>
          <w:sz w:val="36"/>
          <w:szCs w:val="36"/>
          <w:lang w:val="en-GB" w:eastAsia="en-US"/>
        </w:rPr>
        <w:t>عندما عد</w:t>
      </w:r>
      <w:r w:rsidRPr="000F1D52">
        <w:rPr>
          <w:rFonts w:ascii="Traditional Arabic" w:eastAsiaTheme="minorHAnsi" w:hAnsi="Traditional Arabic" w:cs="Traditional Arabic" w:hint="cs"/>
          <w:color w:val="000000" w:themeColor="text1"/>
          <w:sz w:val="36"/>
          <w:szCs w:val="36"/>
          <w:lang w:val="en-GB" w:eastAsia="en-US"/>
        </w:rPr>
        <w:t>تُ</w:t>
      </w:r>
      <w:r w:rsidR="002324D6" w:rsidRPr="000F1D52">
        <w:rPr>
          <w:rFonts w:ascii="Traditional Arabic" w:eastAsiaTheme="minorHAnsi" w:hAnsi="Traditional Arabic" w:cs="Traditional Arabic" w:hint="cs"/>
          <w:color w:val="000000" w:themeColor="text1"/>
          <w:sz w:val="36"/>
          <w:szCs w:val="36"/>
          <w:lang w:val="en-GB" w:eastAsia="en-US"/>
        </w:rPr>
        <w:t xml:space="preserve"> إلى المصعد، شعر</w:t>
      </w:r>
      <w:r w:rsidRPr="000F1D52">
        <w:rPr>
          <w:rFonts w:ascii="Traditional Arabic" w:eastAsiaTheme="minorHAnsi" w:hAnsi="Traditional Arabic" w:cs="Traditional Arabic" w:hint="cs"/>
          <w:color w:val="000000" w:themeColor="text1"/>
          <w:sz w:val="36"/>
          <w:szCs w:val="36"/>
          <w:lang w:val="en-GB" w:eastAsia="en-US"/>
        </w:rPr>
        <w:t>تُ</w:t>
      </w:r>
      <w:r w:rsidR="002324D6" w:rsidRPr="000F1D52">
        <w:rPr>
          <w:rFonts w:ascii="Traditional Arabic" w:eastAsiaTheme="minorHAnsi" w:hAnsi="Traditional Arabic" w:cs="Traditional Arabic" w:hint="cs"/>
          <w:color w:val="000000" w:themeColor="text1"/>
          <w:sz w:val="36"/>
          <w:szCs w:val="36"/>
          <w:lang w:val="en-GB" w:eastAsia="en-US"/>
        </w:rPr>
        <w:t xml:space="preserve"> بالرعب لرؤية أحد </w:t>
      </w:r>
      <w:r w:rsidRPr="000F1D52">
        <w:rPr>
          <w:rFonts w:ascii="Traditional Arabic" w:eastAsiaTheme="minorHAnsi" w:hAnsi="Traditional Arabic" w:cs="Traditional Arabic" w:hint="cs"/>
          <w:color w:val="000000" w:themeColor="text1"/>
          <w:sz w:val="36"/>
          <w:szCs w:val="36"/>
          <w:lang w:val="en-GB" w:eastAsia="en-US"/>
        </w:rPr>
        <w:t>الموظفين</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 xml:space="preserve">الذي </w:t>
      </w:r>
      <w:r w:rsidR="002324D6" w:rsidRPr="000F1D52">
        <w:rPr>
          <w:rFonts w:ascii="Traditional Arabic" w:eastAsiaTheme="minorHAnsi" w:hAnsi="Traditional Arabic" w:cs="Traditional Arabic" w:hint="cs"/>
          <w:color w:val="000000" w:themeColor="text1"/>
          <w:sz w:val="36"/>
          <w:szCs w:val="36"/>
          <w:lang w:val="en-GB" w:eastAsia="en-US"/>
        </w:rPr>
        <w:t>يرتدي الزي ال</w:t>
      </w:r>
      <w:r w:rsidRPr="000F1D52">
        <w:rPr>
          <w:rFonts w:ascii="Traditional Arabic" w:eastAsiaTheme="minorHAnsi" w:hAnsi="Traditional Arabic" w:cs="Traditional Arabic" w:hint="cs"/>
          <w:color w:val="000000" w:themeColor="text1"/>
          <w:sz w:val="36"/>
          <w:szCs w:val="36"/>
          <w:lang w:val="en-GB" w:eastAsia="en-US"/>
        </w:rPr>
        <w:t>موحد للفندق</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يتنحنح بقوة، ثم يودِعُ عامدًا كرة</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من البصاق في وعاء</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نحاسي</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جذ</w:t>
      </w:r>
      <w:r w:rsidR="00781A5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اب</w:t>
      </w:r>
      <w:r w:rsidR="00781A5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إلى حد</w:t>
      </w:r>
      <w:r w:rsidR="00781A5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ما</w:t>
      </w:r>
      <w:r w:rsidRPr="000F1D52">
        <w:rPr>
          <w:rFonts w:ascii="Traditional Arabic" w:eastAsiaTheme="minorHAnsi" w:hAnsi="Traditional Arabic" w:cs="Traditional Arabic" w:hint="cs"/>
          <w:color w:val="000000" w:themeColor="text1"/>
          <w:sz w:val="36"/>
          <w:szCs w:val="36"/>
          <w:lang w:val="en-GB" w:eastAsia="en-US"/>
        </w:rPr>
        <w:t>، وُضِعَ</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ع</w:t>
      </w:r>
      <w:r w:rsidR="002324D6" w:rsidRPr="000F1D52">
        <w:rPr>
          <w:rFonts w:ascii="Traditional Arabic" w:eastAsiaTheme="minorHAnsi" w:hAnsi="Traditional Arabic" w:cs="Traditional Arabic" w:hint="cs"/>
          <w:color w:val="000000" w:themeColor="text1"/>
          <w:sz w:val="36"/>
          <w:szCs w:val="36"/>
          <w:lang w:val="en-GB" w:eastAsia="en-US"/>
        </w:rPr>
        <w:t xml:space="preserve">لى قاعدة التمثال بجانب أبواب المصعد. </w:t>
      </w:r>
      <w:r w:rsidRPr="000F1D52">
        <w:rPr>
          <w:rFonts w:ascii="Traditional Arabic" w:eastAsiaTheme="minorHAnsi" w:hAnsi="Traditional Arabic" w:cs="Traditional Arabic" w:hint="cs"/>
          <w:color w:val="000000" w:themeColor="text1"/>
          <w:sz w:val="36"/>
          <w:szCs w:val="36"/>
          <w:lang w:val="en-GB" w:eastAsia="en-US"/>
        </w:rPr>
        <w:t>ورأيت</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لاحقًا</w:t>
      </w:r>
      <w:r w:rsidR="002324D6" w:rsidRPr="000F1D52">
        <w:rPr>
          <w:rFonts w:ascii="Traditional Arabic" w:eastAsiaTheme="minorHAnsi" w:hAnsi="Traditional Arabic" w:cs="Traditional Arabic" w:hint="cs"/>
          <w:color w:val="000000" w:themeColor="text1"/>
          <w:sz w:val="36"/>
          <w:szCs w:val="36"/>
          <w:lang w:val="en-GB" w:eastAsia="en-US"/>
        </w:rPr>
        <w:t xml:space="preserve"> شخصًا آخر يفعل </w:t>
      </w:r>
      <w:r w:rsidRPr="000F1D52">
        <w:rPr>
          <w:rFonts w:ascii="Traditional Arabic" w:eastAsiaTheme="minorHAnsi" w:hAnsi="Traditional Arabic" w:cs="Traditional Arabic" w:hint="cs"/>
          <w:color w:val="000000" w:themeColor="text1"/>
          <w:sz w:val="36"/>
          <w:szCs w:val="36"/>
          <w:lang w:val="en-GB" w:eastAsia="en-US"/>
        </w:rPr>
        <w:t>الشيء نفسه، وشعرت</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بالحماقة لأنني لم أدرك </w:t>
      </w:r>
      <w:r w:rsidR="002324D6" w:rsidRPr="000F1D52">
        <w:rPr>
          <w:rFonts w:ascii="Traditional Arabic" w:eastAsiaTheme="minorHAnsi" w:hAnsi="Traditional Arabic" w:cs="Traditional Arabic" w:hint="cs"/>
          <w:color w:val="000000" w:themeColor="text1"/>
          <w:sz w:val="36"/>
          <w:szCs w:val="36"/>
          <w:lang w:val="en-GB" w:eastAsia="en-US"/>
        </w:rPr>
        <w:t>أ</w:t>
      </w:r>
      <w:r w:rsidR="001A4B08" w:rsidRPr="000F1D52">
        <w:rPr>
          <w:rFonts w:ascii="Traditional Arabic" w:eastAsiaTheme="minorHAnsi" w:hAnsi="Traditional Arabic" w:cs="Traditional Arabic" w:hint="cs"/>
          <w:color w:val="000000" w:themeColor="text1"/>
          <w:sz w:val="36"/>
          <w:szCs w:val="36"/>
          <w:lang w:val="en-GB" w:eastAsia="en-US"/>
        </w:rPr>
        <w:t>نَّ</w:t>
      </w:r>
      <w:r w:rsidR="002324D6" w:rsidRPr="000F1D52">
        <w:rPr>
          <w:rFonts w:ascii="Traditional Arabic" w:eastAsiaTheme="minorHAnsi" w:hAnsi="Traditional Arabic" w:cs="Traditional Arabic" w:hint="cs"/>
          <w:color w:val="000000" w:themeColor="text1"/>
          <w:sz w:val="36"/>
          <w:szCs w:val="36"/>
          <w:lang w:val="en-GB" w:eastAsia="en-US"/>
        </w:rPr>
        <w:t xml:space="preserve"> هذا ال</w:t>
      </w:r>
      <w:r w:rsidRPr="000F1D52">
        <w:rPr>
          <w:rFonts w:ascii="Traditional Arabic" w:eastAsiaTheme="minorHAnsi" w:hAnsi="Traditional Arabic" w:cs="Traditional Arabic" w:hint="cs"/>
          <w:color w:val="000000" w:themeColor="text1"/>
          <w:sz w:val="36"/>
          <w:szCs w:val="36"/>
          <w:lang w:val="en-GB" w:eastAsia="en-US"/>
        </w:rPr>
        <w:t>وعا</w:t>
      </w:r>
      <w:r w:rsidR="002324D6" w:rsidRPr="000F1D52">
        <w:rPr>
          <w:rFonts w:ascii="Traditional Arabic" w:eastAsiaTheme="minorHAnsi" w:hAnsi="Traditional Arabic" w:cs="Traditional Arabic" w:hint="cs"/>
          <w:color w:val="000000" w:themeColor="text1"/>
          <w:sz w:val="36"/>
          <w:szCs w:val="36"/>
          <w:lang w:val="en-GB" w:eastAsia="en-US"/>
        </w:rPr>
        <w:t xml:space="preserve">ء الجميل </w:t>
      </w:r>
      <w:r w:rsidRPr="000F1D52">
        <w:rPr>
          <w:rFonts w:ascii="Traditional Arabic" w:eastAsiaTheme="minorHAnsi" w:hAnsi="Traditional Arabic" w:cs="Traditional Arabic" w:hint="cs"/>
          <w:color w:val="000000" w:themeColor="text1"/>
          <w:sz w:val="36"/>
          <w:szCs w:val="36"/>
          <w:lang w:val="en-GB" w:eastAsia="en-US"/>
        </w:rPr>
        <w:t>قد يكون مجرّد</w:t>
      </w:r>
      <w:r w:rsidR="002324D6" w:rsidRPr="000F1D52">
        <w:rPr>
          <w:rFonts w:ascii="Traditional Arabic" w:eastAsiaTheme="minorHAnsi" w:hAnsi="Traditional Arabic" w:cs="Traditional Arabic" w:hint="cs"/>
          <w:color w:val="000000" w:themeColor="text1"/>
          <w:sz w:val="36"/>
          <w:szCs w:val="36"/>
          <w:lang w:val="en-GB" w:eastAsia="en-US"/>
        </w:rPr>
        <w:t xml:space="preserve"> مبصقة.</w:t>
      </w:r>
      <w:r w:rsidR="001A4B08" w:rsidRPr="000F1D52">
        <w:rPr>
          <w:rFonts w:ascii="Traditional Arabic" w:eastAsiaTheme="minorHAnsi" w:hAnsi="Traditional Arabic" w:cs="Traditional Arabic" w:hint="cs"/>
          <w:color w:val="000000" w:themeColor="text1"/>
          <w:sz w:val="36"/>
          <w:szCs w:val="36"/>
          <w:lang w:val="en-GB" w:eastAsia="en-US"/>
        </w:rPr>
        <w:t xml:space="preserve"> </w:t>
      </w:r>
    </w:p>
    <w:p w14:paraId="0CB0A48E" w14:textId="0A203A52" w:rsidR="002324D6" w:rsidRPr="000F1D52" w:rsidRDefault="00B0765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 xml:space="preserve">كان </w:t>
      </w:r>
      <w:r w:rsidR="00781A5C" w:rsidRPr="000F1D52">
        <w:rPr>
          <w:rFonts w:ascii="Traditional Arabic" w:eastAsiaTheme="minorHAnsi" w:hAnsi="Traditional Arabic" w:cs="Traditional Arabic" w:hint="cs"/>
          <w:color w:val="000000" w:themeColor="text1"/>
          <w:sz w:val="36"/>
          <w:szCs w:val="36"/>
          <w:lang w:val="en-GB" w:eastAsia="en-US"/>
        </w:rPr>
        <w:t xml:space="preserve">فندق </w:t>
      </w:r>
      <w:r w:rsidRPr="000F1D52">
        <w:rPr>
          <w:rFonts w:ascii="Traditional Arabic" w:eastAsiaTheme="minorHAnsi" w:hAnsi="Traditional Arabic" w:cs="Traditional Arabic" w:hint="cs"/>
          <w:color w:val="000000" w:themeColor="text1"/>
          <w:sz w:val="36"/>
          <w:szCs w:val="36"/>
          <w:lang w:val="en-GB" w:eastAsia="en-US"/>
        </w:rPr>
        <w:t>"بيس هوتيل" عبارة عن</w:t>
      </w:r>
      <w:r w:rsidR="002324D6" w:rsidRPr="000F1D52">
        <w:rPr>
          <w:rFonts w:ascii="Traditional Arabic" w:eastAsiaTheme="minorHAnsi" w:hAnsi="Traditional Arabic" w:cs="Traditional Arabic" w:hint="cs"/>
          <w:color w:val="000000" w:themeColor="text1"/>
          <w:sz w:val="36"/>
          <w:szCs w:val="36"/>
          <w:lang w:val="en-GB" w:eastAsia="en-US"/>
        </w:rPr>
        <w:t xml:space="preserve"> مزيج</w:t>
      </w:r>
      <w:r w:rsidR="00781A5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غريب</w:t>
      </w:r>
      <w:r w:rsidR="00781A5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من </w:t>
      </w:r>
      <w:r w:rsidR="00EA30B3" w:rsidRPr="000F1D52">
        <w:rPr>
          <w:rFonts w:ascii="Traditional Arabic" w:eastAsiaTheme="minorHAnsi" w:hAnsi="Traditional Arabic" w:cs="Traditional Arabic" w:hint="cs"/>
          <w:color w:val="000000" w:themeColor="text1"/>
          <w:sz w:val="36"/>
          <w:szCs w:val="36"/>
          <w:lang w:val="en-GB" w:eastAsia="en-US"/>
        </w:rPr>
        <w:t xml:space="preserve">طراز </w:t>
      </w:r>
      <w:r w:rsidR="002324D6" w:rsidRPr="000F1D52">
        <w:rPr>
          <w:rFonts w:ascii="Traditional Arabic" w:eastAsiaTheme="minorHAnsi" w:hAnsi="Traditional Arabic" w:cs="Traditional Arabic" w:hint="cs"/>
          <w:color w:val="000000" w:themeColor="text1"/>
          <w:sz w:val="36"/>
          <w:szCs w:val="36"/>
          <w:lang w:val="en-GB" w:eastAsia="en-US"/>
        </w:rPr>
        <w:t xml:space="preserve">الضواحي الإنجليزية </w:t>
      </w:r>
      <w:r w:rsidR="005143DE" w:rsidRPr="000F1D52">
        <w:rPr>
          <w:rFonts w:ascii="Traditional Arabic" w:eastAsiaTheme="minorHAnsi" w:hAnsi="Traditional Arabic" w:cs="Traditional Arabic" w:hint="cs"/>
          <w:color w:val="000000" w:themeColor="text1"/>
          <w:sz w:val="36"/>
          <w:szCs w:val="36"/>
          <w:lang w:val="en-GB" w:eastAsia="en-US"/>
        </w:rPr>
        <w:t xml:space="preserve">الداكن الكئيب </w:t>
      </w:r>
      <w:r w:rsidR="002324D6" w:rsidRPr="000F1D52">
        <w:rPr>
          <w:rFonts w:ascii="Traditional Arabic" w:eastAsiaTheme="minorHAnsi" w:hAnsi="Traditional Arabic" w:cs="Traditional Arabic" w:hint="cs"/>
          <w:color w:val="000000" w:themeColor="text1"/>
          <w:sz w:val="36"/>
          <w:szCs w:val="36"/>
          <w:lang w:val="en-GB" w:eastAsia="en-US"/>
        </w:rPr>
        <w:t xml:space="preserve">في الثلاثينيات مع بعض الأمثلة الرائعة </w:t>
      </w:r>
      <w:r w:rsidR="001A4B08" w:rsidRPr="000F1D52">
        <w:rPr>
          <w:rFonts w:ascii="Traditional Arabic" w:eastAsiaTheme="minorHAnsi" w:hAnsi="Traditional Arabic" w:cs="Traditional Arabic" w:hint="cs"/>
          <w:color w:val="000000" w:themeColor="text1"/>
          <w:sz w:val="36"/>
          <w:szCs w:val="36"/>
          <w:lang w:val="en-GB" w:eastAsia="en-US"/>
        </w:rPr>
        <w:t>من</w:t>
      </w:r>
      <w:r w:rsidR="002324D6" w:rsidRPr="000F1D52">
        <w:rPr>
          <w:rFonts w:ascii="Traditional Arabic" w:eastAsiaTheme="minorHAnsi" w:hAnsi="Traditional Arabic" w:cs="Traditional Arabic" w:hint="cs"/>
          <w:color w:val="000000" w:themeColor="text1"/>
          <w:sz w:val="36"/>
          <w:szCs w:val="36"/>
          <w:lang w:val="en-GB" w:eastAsia="en-US"/>
        </w:rPr>
        <w:t xml:space="preserve"> الفن الزخرفي</w:t>
      </w:r>
      <w:r w:rsidR="005143DE" w:rsidRPr="000F1D52">
        <w:rPr>
          <w:rFonts w:ascii="Traditional Arabic" w:eastAsiaTheme="minorHAnsi" w:hAnsi="Traditional Arabic" w:cs="Traditional Arabic" w:hint="cs"/>
          <w:color w:val="000000" w:themeColor="text1"/>
          <w:sz w:val="36"/>
          <w:szCs w:val="36"/>
          <w:lang w:val="en-GB" w:eastAsia="en-US"/>
        </w:rPr>
        <w:t xml:space="preserve"> على طراز</w:t>
      </w:r>
      <w:r w:rsidR="002324D6" w:rsidRPr="000F1D52">
        <w:rPr>
          <w:rFonts w:ascii="Traditional Arabic" w:eastAsiaTheme="minorHAnsi" w:hAnsi="Traditional Arabic" w:cs="Traditional Arabic" w:hint="cs"/>
          <w:color w:val="000000" w:themeColor="text1"/>
          <w:sz w:val="36"/>
          <w:szCs w:val="36"/>
          <w:lang w:val="en-GB" w:eastAsia="en-US"/>
        </w:rPr>
        <w:t xml:space="preserve"> "آرت ديكو"، وغرفة </w:t>
      </w:r>
      <w:r w:rsidR="005143DE" w:rsidRPr="000F1D52">
        <w:rPr>
          <w:rFonts w:ascii="Traditional Arabic" w:eastAsiaTheme="minorHAnsi" w:hAnsi="Traditional Arabic" w:cs="Traditional Arabic" w:hint="cs"/>
          <w:color w:val="000000" w:themeColor="text1"/>
          <w:sz w:val="36"/>
          <w:szCs w:val="36"/>
          <w:lang w:val="en-GB" w:eastAsia="en-US"/>
        </w:rPr>
        <w:t>طعام</w:t>
      </w:r>
      <w:r w:rsidR="002324D6" w:rsidRPr="000F1D52">
        <w:rPr>
          <w:rFonts w:ascii="Traditional Arabic" w:eastAsiaTheme="minorHAnsi" w:hAnsi="Traditional Arabic" w:cs="Traditional Arabic" w:hint="cs"/>
          <w:color w:val="000000" w:themeColor="text1"/>
          <w:sz w:val="36"/>
          <w:szCs w:val="36"/>
          <w:lang w:val="en-GB" w:eastAsia="en-US"/>
        </w:rPr>
        <w:t xml:space="preserve"> مذهلة على الطراز الصيني مع تنانين </w:t>
      </w:r>
      <w:r w:rsidR="005143DE" w:rsidRPr="000F1D52">
        <w:rPr>
          <w:rFonts w:ascii="Traditional Arabic" w:eastAsiaTheme="minorHAnsi" w:hAnsi="Traditional Arabic" w:cs="Traditional Arabic" w:hint="cs"/>
          <w:color w:val="000000" w:themeColor="text1"/>
          <w:sz w:val="36"/>
          <w:szCs w:val="36"/>
          <w:lang w:val="en-GB" w:eastAsia="en-US"/>
        </w:rPr>
        <w:t xml:space="preserve">منحوتة </w:t>
      </w:r>
      <w:r w:rsidR="002324D6" w:rsidRPr="000F1D52">
        <w:rPr>
          <w:rFonts w:ascii="Traditional Arabic" w:eastAsiaTheme="minorHAnsi" w:hAnsi="Traditional Arabic" w:cs="Traditional Arabic" w:hint="cs"/>
          <w:color w:val="000000" w:themeColor="text1"/>
          <w:sz w:val="36"/>
          <w:szCs w:val="36"/>
          <w:lang w:val="en-GB" w:eastAsia="en-US"/>
        </w:rPr>
        <w:t xml:space="preserve">بارزة </w:t>
      </w:r>
      <w:r w:rsidR="005143DE" w:rsidRPr="000F1D52">
        <w:rPr>
          <w:rFonts w:ascii="Traditional Arabic" w:eastAsiaTheme="minorHAnsi" w:hAnsi="Traditional Arabic" w:cs="Traditional Arabic" w:hint="cs"/>
          <w:color w:val="000000" w:themeColor="text1"/>
          <w:sz w:val="36"/>
          <w:szCs w:val="36"/>
          <w:lang w:val="en-GB" w:eastAsia="en-US"/>
        </w:rPr>
        <w:t>تلتفُّ</w:t>
      </w:r>
      <w:r w:rsidR="002324D6" w:rsidRPr="000F1D52">
        <w:rPr>
          <w:rFonts w:ascii="Traditional Arabic" w:eastAsiaTheme="minorHAnsi" w:hAnsi="Traditional Arabic" w:cs="Traditional Arabic" w:hint="cs"/>
          <w:color w:val="000000" w:themeColor="text1"/>
          <w:sz w:val="36"/>
          <w:szCs w:val="36"/>
          <w:lang w:val="en-GB" w:eastAsia="en-US"/>
        </w:rPr>
        <w:t xml:space="preserve"> حول الجدران والسقف. لا </w:t>
      </w:r>
      <w:r w:rsidR="005143DE" w:rsidRPr="000F1D52">
        <w:rPr>
          <w:rFonts w:ascii="Traditional Arabic" w:eastAsiaTheme="minorHAnsi" w:hAnsi="Traditional Arabic" w:cs="Traditional Arabic" w:hint="cs"/>
          <w:color w:val="000000" w:themeColor="text1"/>
          <w:sz w:val="36"/>
          <w:szCs w:val="36"/>
          <w:lang w:val="en-GB" w:eastAsia="en-US"/>
        </w:rPr>
        <w:t xml:space="preserve">يعلم </w:t>
      </w:r>
      <w:r w:rsidR="002324D6" w:rsidRPr="000F1D52">
        <w:rPr>
          <w:rFonts w:ascii="Traditional Arabic" w:eastAsiaTheme="minorHAnsi" w:hAnsi="Traditional Arabic" w:cs="Traditional Arabic" w:hint="cs"/>
          <w:color w:val="000000" w:themeColor="text1"/>
          <w:sz w:val="36"/>
          <w:szCs w:val="36"/>
          <w:lang w:val="en-GB" w:eastAsia="en-US"/>
        </w:rPr>
        <w:t>أحد الكثير عن "ساسون"، الرجل الذي بن</w:t>
      </w:r>
      <w:r w:rsidR="005143DE" w:rsidRPr="000F1D52">
        <w:rPr>
          <w:rFonts w:ascii="Traditional Arabic" w:eastAsiaTheme="minorHAnsi" w:hAnsi="Traditional Arabic" w:cs="Traditional Arabic" w:hint="cs"/>
          <w:color w:val="000000" w:themeColor="text1"/>
          <w:sz w:val="36"/>
          <w:szCs w:val="36"/>
          <w:lang w:val="en-GB" w:eastAsia="en-US"/>
        </w:rPr>
        <w:t>ى هذا الفندق</w:t>
      </w:r>
      <w:r w:rsidR="002324D6" w:rsidRPr="000F1D52">
        <w:rPr>
          <w:rFonts w:ascii="Traditional Arabic" w:eastAsiaTheme="minorHAnsi" w:hAnsi="Traditional Arabic" w:cs="Traditional Arabic" w:hint="cs"/>
          <w:color w:val="000000" w:themeColor="text1"/>
          <w:sz w:val="36"/>
          <w:szCs w:val="36"/>
          <w:lang w:val="en-GB" w:eastAsia="en-US"/>
        </w:rPr>
        <w:t>، إلا أنه كان يهوديًا</w:t>
      </w:r>
      <w:r w:rsidR="005143DE" w:rsidRPr="000F1D52">
        <w:rPr>
          <w:rFonts w:ascii="Traditional Arabic" w:eastAsiaTheme="minorHAnsi" w:hAnsi="Traditional Arabic" w:cs="Traditional Arabic" w:hint="cs"/>
          <w:color w:val="000000" w:themeColor="text1"/>
          <w:sz w:val="36"/>
          <w:szCs w:val="36"/>
          <w:lang w:val="en-GB" w:eastAsia="en-US"/>
        </w:rPr>
        <w:t xml:space="preserve"> يرج</w:t>
      </w:r>
      <w:r w:rsidR="00781A5C" w:rsidRPr="000F1D52">
        <w:rPr>
          <w:rFonts w:ascii="Traditional Arabic" w:eastAsiaTheme="minorHAnsi" w:hAnsi="Traditional Arabic" w:cs="Traditional Arabic" w:hint="cs"/>
          <w:color w:val="000000" w:themeColor="text1"/>
          <w:sz w:val="36"/>
          <w:szCs w:val="36"/>
          <w:lang w:val="en-GB" w:eastAsia="en-US"/>
        </w:rPr>
        <w:t>َّ</w:t>
      </w:r>
      <w:r w:rsidR="005143DE" w:rsidRPr="000F1D52">
        <w:rPr>
          <w:rFonts w:ascii="Traditional Arabic" w:eastAsiaTheme="minorHAnsi" w:hAnsi="Traditional Arabic" w:cs="Traditional Arabic" w:hint="cs"/>
          <w:color w:val="000000" w:themeColor="text1"/>
          <w:sz w:val="36"/>
          <w:szCs w:val="36"/>
          <w:lang w:val="en-GB" w:eastAsia="en-US"/>
        </w:rPr>
        <w:t>ح</w:t>
      </w:r>
      <w:r w:rsidR="00781A5C" w:rsidRPr="000F1D52">
        <w:rPr>
          <w:rFonts w:ascii="Traditional Arabic" w:eastAsiaTheme="minorHAnsi" w:hAnsi="Traditional Arabic" w:cs="Traditional Arabic" w:hint="cs"/>
          <w:color w:val="000000" w:themeColor="text1"/>
          <w:sz w:val="36"/>
          <w:szCs w:val="36"/>
          <w:lang w:val="en-GB" w:eastAsia="en-US"/>
        </w:rPr>
        <w:t>ُ</w:t>
      </w:r>
      <w:r w:rsidR="005143DE" w:rsidRPr="000F1D52">
        <w:rPr>
          <w:rFonts w:ascii="Traditional Arabic" w:eastAsiaTheme="minorHAnsi" w:hAnsi="Traditional Arabic" w:cs="Traditional Arabic" w:hint="cs"/>
          <w:color w:val="000000" w:themeColor="text1"/>
          <w:sz w:val="36"/>
          <w:szCs w:val="36"/>
          <w:lang w:val="en-GB" w:eastAsia="en-US"/>
        </w:rPr>
        <w:t xml:space="preserve"> أنه من بغداد</w:t>
      </w:r>
      <w:r w:rsidR="002324D6" w:rsidRPr="000F1D52">
        <w:rPr>
          <w:rFonts w:ascii="Traditional Arabic" w:eastAsiaTheme="minorHAnsi" w:hAnsi="Traditional Arabic" w:cs="Traditional Arabic" w:hint="cs"/>
          <w:color w:val="000000" w:themeColor="text1"/>
          <w:sz w:val="36"/>
          <w:szCs w:val="36"/>
          <w:lang w:val="en-GB" w:eastAsia="en-US"/>
        </w:rPr>
        <w:t>، جاء إلى الصين وجنى الكثير من المال من تجارة الأفيون.</w:t>
      </w:r>
    </w:p>
    <w:p w14:paraId="4028AB0F" w14:textId="27E8B745" w:rsidR="002324D6" w:rsidRPr="000F1D52" w:rsidRDefault="002324D6"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0F1D52">
        <w:rPr>
          <w:rFonts w:ascii="Traditional Arabic" w:eastAsiaTheme="minorHAnsi" w:hAnsi="Traditional Arabic" w:cs="Traditional Arabic" w:hint="cs"/>
          <w:color w:val="000000" w:themeColor="text1"/>
          <w:sz w:val="36"/>
          <w:szCs w:val="36"/>
          <w:lang w:val="en-GB" w:eastAsia="en-US"/>
        </w:rPr>
        <w:t>انطلق</w:t>
      </w:r>
      <w:r w:rsidR="005143DE" w:rsidRPr="000F1D52">
        <w:rPr>
          <w:rFonts w:ascii="Traditional Arabic" w:eastAsiaTheme="minorHAnsi" w:hAnsi="Traditional Arabic" w:cs="Traditional Arabic" w:hint="cs"/>
          <w:color w:val="000000" w:themeColor="text1"/>
          <w:sz w:val="36"/>
          <w:szCs w:val="36"/>
          <w:lang w:val="en-GB" w:eastAsia="en-US"/>
        </w:rPr>
        <w:t>تُ</w:t>
      </w:r>
      <w:r w:rsidRPr="000F1D52">
        <w:rPr>
          <w:rFonts w:ascii="Traditional Arabic" w:eastAsiaTheme="minorHAnsi" w:hAnsi="Traditional Arabic" w:cs="Traditional Arabic" w:hint="cs"/>
          <w:color w:val="000000" w:themeColor="text1"/>
          <w:sz w:val="36"/>
          <w:szCs w:val="36"/>
          <w:lang w:val="en-GB" w:eastAsia="en-US"/>
        </w:rPr>
        <w:t xml:space="preserve"> لرؤية منزل عائلته، </w:t>
      </w:r>
      <w:r w:rsidR="005143DE" w:rsidRPr="000F1D52">
        <w:rPr>
          <w:rFonts w:ascii="Traditional Arabic" w:eastAsiaTheme="minorHAnsi" w:hAnsi="Traditional Arabic" w:cs="Traditional Arabic" w:hint="cs"/>
          <w:color w:val="000000" w:themeColor="text1"/>
          <w:sz w:val="36"/>
          <w:szCs w:val="36"/>
          <w:lang w:val="en-GB" w:eastAsia="en-US"/>
        </w:rPr>
        <w:t xml:space="preserve">الذي كان </w:t>
      </w:r>
      <w:r w:rsidRPr="000F1D52">
        <w:rPr>
          <w:rFonts w:ascii="Traditional Arabic" w:eastAsiaTheme="minorHAnsi" w:hAnsi="Traditional Arabic" w:cs="Traditional Arabic" w:hint="cs"/>
          <w:color w:val="000000" w:themeColor="text1"/>
          <w:sz w:val="36"/>
          <w:szCs w:val="36"/>
          <w:lang w:val="en-GB" w:eastAsia="en-US"/>
        </w:rPr>
        <w:t xml:space="preserve">على بعد حوالي نصف ساعة من وسط شنغهاي. </w:t>
      </w:r>
      <w:r w:rsidR="005143DE" w:rsidRPr="000F1D52">
        <w:rPr>
          <w:rFonts w:ascii="Traditional Arabic" w:eastAsiaTheme="minorHAnsi" w:hAnsi="Traditional Arabic" w:cs="Traditional Arabic" w:hint="cs"/>
          <w:color w:val="000000" w:themeColor="text1"/>
          <w:sz w:val="36"/>
          <w:szCs w:val="36"/>
          <w:lang w:val="en-GB" w:eastAsia="en-US"/>
        </w:rPr>
        <w:t>الحدائق و</w:t>
      </w:r>
      <w:r w:rsidRPr="000F1D52">
        <w:rPr>
          <w:rFonts w:ascii="Traditional Arabic" w:eastAsiaTheme="minorHAnsi" w:hAnsi="Traditional Arabic" w:cs="Traditional Arabic" w:hint="cs"/>
          <w:color w:val="000000" w:themeColor="text1"/>
          <w:sz w:val="36"/>
          <w:szCs w:val="36"/>
          <w:lang w:val="en-GB" w:eastAsia="en-US"/>
        </w:rPr>
        <w:t>المروج المشذ</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بة </w:t>
      </w:r>
      <w:r w:rsidR="005143DE" w:rsidRPr="000F1D52">
        <w:rPr>
          <w:rFonts w:ascii="Traditional Arabic" w:eastAsiaTheme="minorHAnsi" w:hAnsi="Traditional Arabic" w:cs="Traditional Arabic" w:hint="cs"/>
          <w:color w:val="000000" w:themeColor="text1"/>
          <w:sz w:val="36"/>
          <w:szCs w:val="36"/>
          <w:lang w:val="en-GB" w:eastAsia="en-US"/>
        </w:rPr>
        <w:t xml:space="preserve">بعناية، </w:t>
      </w:r>
      <w:r w:rsidRPr="000F1D52">
        <w:rPr>
          <w:rFonts w:ascii="Traditional Arabic" w:eastAsiaTheme="minorHAnsi" w:hAnsi="Traditional Arabic" w:cs="Traditional Arabic" w:hint="cs"/>
          <w:color w:val="000000" w:themeColor="text1"/>
          <w:sz w:val="36"/>
          <w:szCs w:val="36"/>
          <w:lang w:val="en-GB" w:eastAsia="en-US"/>
        </w:rPr>
        <w:t>ومقعد الحديقة المتأرجح و</w:t>
      </w:r>
      <w:r w:rsidR="00140ABC" w:rsidRPr="000F1D52">
        <w:rPr>
          <w:rFonts w:ascii="Traditional Arabic" w:eastAsiaTheme="minorHAnsi" w:hAnsi="Traditional Arabic" w:cs="Traditional Arabic" w:hint="cs"/>
          <w:color w:val="000000" w:themeColor="text1"/>
          <w:sz w:val="36"/>
          <w:szCs w:val="36"/>
          <w:lang w:val="en-GB" w:eastAsia="en-US"/>
        </w:rPr>
        <w:t>ال</w:t>
      </w:r>
      <w:r w:rsidRPr="000F1D52">
        <w:rPr>
          <w:rFonts w:ascii="Traditional Arabic" w:eastAsiaTheme="minorHAnsi" w:hAnsi="Traditional Arabic" w:cs="Traditional Arabic" w:hint="cs"/>
          <w:color w:val="000000" w:themeColor="text1"/>
          <w:sz w:val="36"/>
          <w:szCs w:val="36"/>
          <w:lang w:val="en-GB" w:eastAsia="en-US"/>
        </w:rPr>
        <w:t xml:space="preserve">قصر </w:t>
      </w:r>
      <w:r w:rsidR="00140ABC" w:rsidRPr="000F1D52">
        <w:rPr>
          <w:rFonts w:ascii="Traditional Arabic" w:eastAsiaTheme="minorHAnsi" w:hAnsi="Traditional Arabic" w:cs="Traditional Arabic" w:hint="cs"/>
          <w:color w:val="000000" w:themeColor="text1"/>
          <w:sz w:val="36"/>
          <w:szCs w:val="36"/>
          <w:lang w:val="en-GB" w:eastAsia="en-US"/>
        </w:rPr>
        <w:t>المبني على الطراز المعماري الذي يحيي الطراز التيودوري بأسقفه</w:t>
      </w:r>
      <w:r w:rsidR="00781A5C" w:rsidRPr="000F1D52">
        <w:rPr>
          <w:rFonts w:ascii="Traditional Arabic" w:eastAsiaTheme="minorHAnsi" w:hAnsi="Traditional Arabic" w:cs="Traditional Arabic" w:hint="cs"/>
          <w:color w:val="000000" w:themeColor="text1"/>
          <w:sz w:val="36"/>
          <w:szCs w:val="36"/>
          <w:lang w:val="en-GB" w:eastAsia="en-US"/>
        </w:rPr>
        <w:t>ِ</w:t>
      </w:r>
      <w:r w:rsidR="00140ABC" w:rsidRPr="000F1D52">
        <w:rPr>
          <w:rFonts w:ascii="Traditional Arabic" w:eastAsiaTheme="minorHAnsi" w:hAnsi="Traditional Arabic" w:cs="Traditional Arabic" w:hint="cs"/>
          <w:color w:val="000000" w:themeColor="text1"/>
          <w:sz w:val="36"/>
          <w:szCs w:val="36"/>
          <w:lang w:val="en-GB" w:eastAsia="en-US"/>
        </w:rPr>
        <w:t xml:space="preserve"> ذات العوارض</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وأبوابه المزلاجية، و</w:t>
      </w:r>
      <w:r w:rsidR="00140ABC" w:rsidRPr="000F1D52">
        <w:rPr>
          <w:rFonts w:ascii="Traditional Arabic" w:eastAsiaTheme="minorHAnsi" w:hAnsi="Traditional Arabic" w:cs="Traditional Arabic" w:hint="cs"/>
          <w:color w:val="000000" w:themeColor="text1"/>
          <w:sz w:val="36"/>
          <w:szCs w:val="36"/>
          <w:lang w:val="en-GB" w:eastAsia="en-US"/>
        </w:rPr>
        <w:t>ال</w:t>
      </w:r>
      <w:r w:rsidRPr="000F1D52">
        <w:rPr>
          <w:rFonts w:ascii="Traditional Arabic" w:eastAsiaTheme="minorHAnsi" w:hAnsi="Traditional Arabic" w:cs="Traditional Arabic" w:hint="cs"/>
          <w:color w:val="000000" w:themeColor="text1"/>
          <w:sz w:val="36"/>
          <w:szCs w:val="36"/>
          <w:lang w:val="en-GB" w:eastAsia="en-US"/>
        </w:rPr>
        <w:t>ثري</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ات الحديد</w:t>
      </w:r>
      <w:r w:rsidR="00140ABC" w:rsidRPr="000F1D52">
        <w:rPr>
          <w:rFonts w:ascii="Traditional Arabic" w:eastAsiaTheme="minorHAnsi" w:hAnsi="Traditional Arabic" w:cs="Traditional Arabic" w:hint="cs"/>
          <w:color w:val="000000" w:themeColor="text1"/>
          <w:sz w:val="36"/>
          <w:szCs w:val="36"/>
          <w:lang w:val="en-GB" w:eastAsia="en-US"/>
        </w:rPr>
        <w:t>ية</w:t>
      </w:r>
      <w:r w:rsidRPr="000F1D52">
        <w:rPr>
          <w:rFonts w:ascii="Traditional Arabic" w:eastAsiaTheme="minorHAnsi" w:hAnsi="Traditional Arabic" w:cs="Traditional Arabic" w:hint="cs"/>
          <w:color w:val="000000" w:themeColor="text1"/>
          <w:sz w:val="36"/>
          <w:szCs w:val="36"/>
          <w:lang w:val="en-GB" w:eastAsia="en-US"/>
        </w:rPr>
        <w:t xml:space="preserve"> ال</w:t>
      </w:r>
      <w:r w:rsidR="00140ABC" w:rsidRPr="000F1D52">
        <w:rPr>
          <w:rFonts w:ascii="Traditional Arabic" w:eastAsiaTheme="minorHAnsi" w:hAnsi="Traditional Arabic" w:cs="Traditional Arabic" w:hint="cs"/>
          <w:color w:val="000000" w:themeColor="text1"/>
          <w:sz w:val="36"/>
          <w:szCs w:val="36"/>
          <w:lang w:val="en-GB" w:eastAsia="en-US"/>
        </w:rPr>
        <w:t>مزخرفة</w:t>
      </w:r>
      <w:r w:rsidRPr="000F1D52">
        <w:rPr>
          <w:rFonts w:ascii="Traditional Arabic" w:eastAsiaTheme="minorHAnsi" w:hAnsi="Traditional Arabic" w:cs="Traditional Arabic" w:hint="cs"/>
          <w:color w:val="000000" w:themeColor="text1"/>
          <w:sz w:val="36"/>
          <w:szCs w:val="36"/>
          <w:lang w:val="en-GB" w:eastAsia="en-US"/>
        </w:rPr>
        <w:t xml:space="preserve"> </w:t>
      </w:r>
      <w:r w:rsidR="00140ABC" w:rsidRPr="000F1D52">
        <w:rPr>
          <w:rFonts w:ascii="Traditional Arabic" w:eastAsiaTheme="minorHAnsi" w:hAnsi="Traditional Arabic" w:cs="Traditional Arabic" w:hint="cs"/>
          <w:color w:val="000000" w:themeColor="text1"/>
          <w:sz w:val="36"/>
          <w:szCs w:val="36"/>
          <w:lang w:val="en-GB" w:eastAsia="en-US" w:bidi="ar-SY"/>
        </w:rPr>
        <w:t>والصالة المخصصة للمغنين والموسيقيين،</w:t>
      </w:r>
      <w:r w:rsidRPr="000F1D52">
        <w:rPr>
          <w:rFonts w:ascii="Traditional Arabic" w:eastAsiaTheme="minorHAnsi" w:hAnsi="Traditional Arabic" w:cs="Traditional Arabic" w:hint="cs"/>
          <w:color w:val="000000" w:themeColor="text1"/>
          <w:sz w:val="36"/>
          <w:szCs w:val="36"/>
          <w:lang w:val="en-GB" w:eastAsia="en-US"/>
        </w:rPr>
        <w:t xml:space="preserve"> </w:t>
      </w:r>
      <w:r w:rsidR="00140ABC" w:rsidRPr="000F1D52">
        <w:rPr>
          <w:rFonts w:ascii="Traditional Arabic" w:eastAsiaTheme="minorHAnsi" w:hAnsi="Traditional Arabic" w:cs="Traditional Arabic" w:hint="cs"/>
          <w:color w:val="000000" w:themeColor="text1"/>
          <w:sz w:val="36"/>
          <w:szCs w:val="36"/>
          <w:lang w:val="en-GB" w:eastAsia="en-US"/>
        </w:rPr>
        <w:t>كل هذا تعبير حقيقي عن طابع قرية</w:t>
      </w:r>
      <w:r w:rsidRPr="000F1D52">
        <w:rPr>
          <w:rFonts w:ascii="Traditional Arabic" w:eastAsiaTheme="minorHAnsi" w:hAnsi="Traditional Arabic" w:cs="Traditional Arabic" w:hint="cs"/>
          <w:color w:val="000000" w:themeColor="text1"/>
          <w:sz w:val="36"/>
          <w:szCs w:val="36"/>
          <w:lang w:val="en-GB" w:eastAsia="en-US"/>
        </w:rPr>
        <w:t xml:space="preserve"> "سونينغديل" </w:t>
      </w:r>
      <w:r w:rsidR="00140ABC" w:rsidRPr="000F1D52">
        <w:rPr>
          <w:rFonts w:ascii="Traditional Arabic" w:eastAsiaTheme="minorHAnsi" w:hAnsi="Traditional Arabic" w:cs="Traditional Arabic" w:hint="cs"/>
          <w:color w:val="000000" w:themeColor="text1"/>
          <w:sz w:val="36"/>
          <w:szCs w:val="36"/>
          <w:lang w:val="en-GB" w:eastAsia="en-US"/>
        </w:rPr>
        <w:t>في بريطانيا.</w:t>
      </w:r>
      <w:r w:rsidRPr="000F1D52">
        <w:rPr>
          <w:rFonts w:ascii="Traditional Arabic" w:eastAsiaTheme="minorHAnsi" w:hAnsi="Traditional Arabic" w:cs="Traditional Arabic" w:hint="cs"/>
          <w:color w:val="000000" w:themeColor="text1"/>
          <w:sz w:val="36"/>
          <w:szCs w:val="36"/>
          <w:lang w:val="en-GB" w:eastAsia="en-US"/>
        </w:rPr>
        <w:t xml:space="preserve"> </w:t>
      </w:r>
      <w:r w:rsidR="00140ABC" w:rsidRPr="000F1D52">
        <w:rPr>
          <w:rFonts w:ascii="Traditional Arabic" w:eastAsiaTheme="minorHAnsi" w:hAnsi="Traditional Arabic" w:cs="Traditional Arabic" w:hint="cs"/>
          <w:color w:val="000000" w:themeColor="text1"/>
          <w:sz w:val="36"/>
          <w:szCs w:val="36"/>
          <w:lang w:val="en-GB" w:eastAsia="en-US"/>
        </w:rPr>
        <w:t>و</w:t>
      </w:r>
      <w:r w:rsidRPr="000F1D52">
        <w:rPr>
          <w:rFonts w:ascii="Traditional Arabic" w:eastAsiaTheme="minorHAnsi" w:hAnsi="Traditional Arabic" w:cs="Traditional Arabic" w:hint="cs"/>
          <w:color w:val="000000" w:themeColor="text1"/>
          <w:sz w:val="36"/>
          <w:szCs w:val="36"/>
          <w:lang w:val="en-GB" w:eastAsia="en-US"/>
        </w:rPr>
        <w:t xml:space="preserve">لكن البيانو الكبير </w:t>
      </w:r>
      <w:r w:rsidR="00405616" w:rsidRPr="000F1D52">
        <w:rPr>
          <w:rFonts w:ascii="Traditional Arabic" w:eastAsiaTheme="minorHAnsi" w:hAnsi="Traditional Arabic" w:cs="Traditional Arabic" w:hint="cs"/>
          <w:color w:val="000000" w:themeColor="text1"/>
          <w:sz w:val="36"/>
          <w:szCs w:val="36"/>
          <w:lang w:val="en-GB" w:eastAsia="en-US"/>
        </w:rPr>
        <w:t>مغطى،</w:t>
      </w:r>
      <w:r w:rsidRPr="000F1D52">
        <w:rPr>
          <w:rFonts w:ascii="Traditional Arabic" w:eastAsiaTheme="minorHAnsi" w:hAnsi="Traditional Arabic" w:cs="Traditional Arabic" w:hint="cs"/>
          <w:color w:val="000000" w:themeColor="text1"/>
          <w:sz w:val="36"/>
          <w:szCs w:val="36"/>
          <w:lang w:val="en-GB" w:eastAsia="en-US"/>
        </w:rPr>
        <w:t xml:space="preserve"> ولا يوجد أحد </w:t>
      </w:r>
      <w:r w:rsidR="00405616" w:rsidRPr="000F1D52">
        <w:rPr>
          <w:rFonts w:ascii="Traditional Arabic" w:eastAsiaTheme="minorHAnsi" w:hAnsi="Traditional Arabic" w:cs="Traditional Arabic" w:hint="cs"/>
          <w:color w:val="000000" w:themeColor="text1"/>
          <w:sz w:val="36"/>
          <w:szCs w:val="36"/>
          <w:lang w:val="en-GB" w:eastAsia="en-US"/>
        </w:rPr>
        <w:t>يرتدي</w:t>
      </w:r>
      <w:r w:rsidRPr="000F1D52">
        <w:rPr>
          <w:rFonts w:ascii="Traditional Arabic" w:eastAsiaTheme="minorHAnsi" w:hAnsi="Traditional Arabic" w:cs="Traditional Arabic" w:hint="cs"/>
          <w:color w:val="000000" w:themeColor="text1"/>
          <w:sz w:val="36"/>
          <w:szCs w:val="36"/>
          <w:lang w:val="en-GB" w:eastAsia="en-US"/>
        </w:rPr>
        <w:t xml:space="preserve"> </w:t>
      </w:r>
      <w:r w:rsidR="00405616" w:rsidRPr="000F1D52">
        <w:rPr>
          <w:rFonts w:ascii="Traditional Arabic" w:eastAsiaTheme="minorHAnsi" w:hAnsi="Traditional Arabic" w:cs="Traditional Arabic" w:hint="cs"/>
          <w:color w:val="000000" w:themeColor="text1"/>
          <w:sz w:val="36"/>
          <w:szCs w:val="36"/>
          <w:lang w:val="en-GB" w:eastAsia="en-US"/>
        </w:rPr>
        <w:t>بنطالًا مزمومًا</w:t>
      </w:r>
      <w:r w:rsidRPr="000F1D52">
        <w:rPr>
          <w:rFonts w:ascii="Traditional Arabic" w:eastAsiaTheme="minorHAnsi" w:hAnsi="Traditional Arabic" w:cs="Traditional Arabic" w:hint="cs"/>
          <w:color w:val="000000" w:themeColor="text1"/>
          <w:sz w:val="36"/>
          <w:szCs w:val="36"/>
          <w:lang w:val="en-GB" w:eastAsia="en-US"/>
        </w:rPr>
        <w:t xml:space="preserve"> </w:t>
      </w:r>
      <w:r w:rsidR="00405616" w:rsidRPr="000F1D52">
        <w:rPr>
          <w:rFonts w:ascii="Traditional Arabic" w:eastAsiaTheme="minorHAnsi" w:hAnsi="Traditional Arabic" w:cs="Traditional Arabic" w:hint="cs"/>
          <w:color w:val="000000" w:themeColor="text1"/>
          <w:sz w:val="36"/>
          <w:szCs w:val="36"/>
          <w:lang w:val="en-GB" w:eastAsia="en-US"/>
        </w:rPr>
        <w:t>ويحمل</w:t>
      </w:r>
      <w:r w:rsidRPr="000F1D52">
        <w:rPr>
          <w:rFonts w:ascii="Traditional Arabic" w:eastAsiaTheme="minorHAnsi" w:hAnsi="Traditional Arabic" w:cs="Traditional Arabic" w:hint="cs"/>
          <w:color w:val="000000" w:themeColor="text1"/>
          <w:sz w:val="36"/>
          <w:szCs w:val="36"/>
          <w:lang w:val="en-GB" w:eastAsia="en-US"/>
        </w:rPr>
        <w:t xml:space="preserve"> غليون</w:t>
      </w:r>
      <w:r w:rsidR="00405616" w:rsidRPr="000F1D52">
        <w:rPr>
          <w:rFonts w:ascii="Traditional Arabic" w:eastAsiaTheme="minorHAnsi" w:hAnsi="Traditional Arabic" w:cs="Traditional Arabic" w:hint="cs"/>
          <w:color w:val="000000" w:themeColor="text1"/>
          <w:sz w:val="36"/>
          <w:szCs w:val="36"/>
          <w:lang w:val="en-GB" w:eastAsia="en-US"/>
        </w:rPr>
        <w:t>ًا</w:t>
      </w:r>
      <w:r w:rsidRPr="000F1D52">
        <w:rPr>
          <w:rFonts w:ascii="Traditional Arabic" w:eastAsiaTheme="minorHAnsi" w:hAnsi="Traditional Arabic" w:cs="Traditional Arabic" w:hint="cs"/>
          <w:color w:val="000000" w:themeColor="text1"/>
          <w:sz w:val="36"/>
          <w:szCs w:val="36"/>
          <w:lang w:val="en-GB" w:eastAsia="en-US"/>
        </w:rPr>
        <w:t xml:space="preserve"> </w:t>
      </w:r>
      <w:r w:rsidR="00405616" w:rsidRPr="000F1D52">
        <w:rPr>
          <w:rFonts w:ascii="Traditional Arabic" w:eastAsiaTheme="minorHAnsi" w:hAnsi="Traditional Arabic" w:cs="Traditional Arabic" w:hint="cs"/>
          <w:color w:val="000000" w:themeColor="text1"/>
          <w:sz w:val="36"/>
          <w:szCs w:val="36"/>
          <w:lang w:val="en-GB" w:eastAsia="en-US"/>
        </w:rPr>
        <w:t>و</w:t>
      </w:r>
      <w:r w:rsidRPr="000F1D52">
        <w:rPr>
          <w:rFonts w:ascii="Traditional Arabic" w:eastAsiaTheme="minorHAnsi" w:hAnsi="Traditional Arabic" w:cs="Traditional Arabic" w:hint="cs"/>
          <w:color w:val="000000" w:themeColor="text1"/>
          <w:sz w:val="36"/>
          <w:szCs w:val="36"/>
          <w:lang w:val="en-GB" w:eastAsia="en-US"/>
        </w:rPr>
        <w:t>يقف بجانب الموقد</w:t>
      </w:r>
      <w:r w:rsidR="00405616"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ولا أي شطائر خيار يمكن الاستمتاع بها في الكراسي الكبيرة</w:t>
      </w:r>
      <w:r w:rsidR="00405616" w:rsidRPr="000F1D52">
        <w:rPr>
          <w:rFonts w:ascii="Traditional Arabic" w:eastAsiaTheme="minorHAnsi" w:hAnsi="Traditional Arabic" w:cs="Traditional Arabic" w:hint="cs"/>
          <w:color w:val="000000" w:themeColor="text1"/>
          <w:sz w:val="36"/>
          <w:szCs w:val="36"/>
          <w:lang w:val="en-GB" w:eastAsia="en-US"/>
        </w:rPr>
        <w:t xml:space="preserve"> المزخرفة</w:t>
      </w:r>
      <w:r w:rsidRPr="000F1D52">
        <w:rPr>
          <w:rFonts w:ascii="Traditional Arabic" w:eastAsiaTheme="minorHAnsi" w:hAnsi="Traditional Arabic" w:cs="Traditional Arabic" w:hint="cs"/>
          <w:color w:val="000000" w:themeColor="text1"/>
          <w:sz w:val="36"/>
          <w:szCs w:val="36"/>
          <w:lang w:val="en-GB" w:eastAsia="en-US"/>
        </w:rPr>
        <w:t xml:space="preserve">. </w:t>
      </w:r>
      <w:r w:rsidR="00405616" w:rsidRPr="000F1D52">
        <w:rPr>
          <w:rFonts w:ascii="Traditional Arabic" w:eastAsiaTheme="minorHAnsi" w:hAnsi="Traditional Arabic" w:cs="Traditional Arabic" w:hint="cs"/>
          <w:color w:val="000000" w:themeColor="text1"/>
          <w:sz w:val="36"/>
          <w:szCs w:val="36"/>
          <w:lang w:val="en-GB" w:eastAsia="en-US"/>
        </w:rPr>
        <w:t>يا لها من</w:t>
      </w:r>
      <w:r w:rsidRPr="000F1D52">
        <w:rPr>
          <w:rFonts w:ascii="Traditional Arabic" w:eastAsiaTheme="minorHAnsi" w:hAnsi="Traditional Arabic" w:cs="Traditional Arabic" w:hint="cs"/>
          <w:color w:val="000000" w:themeColor="text1"/>
          <w:sz w:val="36"/>
          <w:szCs w:val="36"/>
          <w:lang w:val="en-GB" w:eastAsia="en-US"/>
        </w:rPr>
        <w:t xml:space="preserve"> تجربة غريبة </w:t>
      </w:r>
      <w:r w:rsidR="00405616" w:rsidRPr="000F1D52">
        <w:rPr>
          <w:rFonts w:ascii="Traditional Arabic" w:eastAsiaTheme="minorHAnsi" w:hAnsi="Traditional Arabic" w:cs="Traditional Arabic" w:hint="cs"/>
          <w:color w:val="000000" w:themeColor="text1"/>
          <w:sz w:val="36"/>
          <w:szCs w:val="36"/>
          <w:lang w:val="en-GB" w:eastAsia="en-US"/>
        </w:rPr>
        <w:t>وحزينة</w:t>
      </w:r>
      <w:r w:rsidRPr="000F1D52">
        <w:rPr>
          <w:rFonts w:ascii="Traditional Arabic" w:eastAsiaTheme="minorHAnsi" w:hAnsi="Traditional Arabic" w:cs="Traditional Arabic" w:hint="cs"/>
          <w:color w:val="000000" w:themeColor="text1"/>
          <w:sz w:val="36"/>
          <w:szCs w:val="36"/>
          <w:lang w:val="en-GB" w:eastAsia="en-US"/>
        </w:rPr>
        <w:t xml:space="preserve"> أن ترى </w:t>
      </w:r>
      <w:r w:rsidR="00405616" w:rsidRPr="000F1D52">
        <w:rPr>
          <w:rFonts w:ascii="Traditional Arabic" w:eastAsiaTheme="minorHAnsi" w:hAnsi="Traditional Arabic" w:cs="Traditional Arabic" w:hint="cs"/>
          <w:color w:val="000000" w:themeColor="text1"/>
          <w:sz w:val="36"/>
          <w:szCs w:val="36"/>
          <w:lang w:val="en-GB" w:eastAsia="en-US"/>
        </w:rPr>
        <w:t>هذا ال</w:t>
      </w:r>
      <w:r w:rsidRPr="000F1D52">
        <w:rPr>
          <w:rFonts w:ascii="Traditional Arabic" w:eastAsiaTheme="minorHAnsi" w:hAnsi="Traditional Arabic" w:cs="Traditional Arabic" w:hint="cs"/>
          <w:color w:val="000000" w:themeColor="text1"/>
          <w:sz w:val="36"/>
          <w:szCs w:val="36"/>
          <w:lang w:val="en-GB" w:eastAsia="en-US"/>
        </w:rPr>
        <w:t xml:space="preserve">شبح </w:t>
      </w:r>
      <w:r w:rsidR="00405616" w:rsidRPr="000F1D52">
        <w:rPr>
          <w:rFonts w:ascii="Traditional Arabic" w:eastAsiaTheme="minorHAnsi" w:hAnsi="Traditional Arabic" w:cs="Traditional Arabic" w:hint="cs"/>
          <w:color w:val="000000" w:themeColor="text1"/>
          <w:sz w:val="36"/>
          <w:szCs w:val="36"/>
          <w:lang w:val="en-GB" w:eastAsia="en-US"/>
        </w:rPr>
        <w:t xml:space="preserve">الآتي من </w:t>
      </w:r>
      <w:r w:rsidRPr="000F1D52">
        <w:rPr>
          <w:rFonts w:ascii="Traditional Arabic" w:eastAsiaTheme="minorHAnsi" w:hAnsi="Traditional Arabic" w:cs="Traditional Arabic" w:hint="cs"/>
          <w:color w:val="000000" w:themeColor="text1"/>
          <w:sz w:val="36"/>
          <w:szCs w:val="36"/>
          <w:lang w:val="en-GB" w:eastAsia="en-US"/>
        </w:rPr>
        <w:t>الماضي</w:t>
      </w:r>
      <w:r w:rsidR="00405616" w:rsidRPr="000F1D52">
        <w:rPr>
          <w:rFonts w:ascii="Traditional Arabic" w:eastAsiaTheme="minorHAnsi" w:hAnsi="Traditional Arabic" w:cs="Traditional Arabic" w:hint="cs"/>
          <w:color w:val="000000" w:themeColor="text1"/>
          <w:sz w:val="36"/>
          <w:szCs w:val="36"/>
          <w:lang w:val="en-GB" w:eastAsia="en-US"/>
        </w:rPr>
        <w:t>، وتدرك</w:t>
      </w:r>
      <w:r w:rsidRPr="000F1D52">
        <w:rPr>
          <w:rFonts w:ascii="Traditional Arabic" w:eastAsiaTheme="minorHAnsi" w:hAnsi="Traditional Arabic" w:cs="Traditional Arabic" w:hint="cs"/>
          <w:color w:val="000000" w:themeColor="text1"/>
          <w:sz w:val="36"/>
          <w:szCs w:val="36"/>
          <w:lang w:val="en-GB" w:eastAsia="en-US"/>
        </w:rPr>
        <w:t xml:space="preserve"> أن</w:t>
      </w:r>
      <w:r w:rsidR="00373091"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مثل هذه الجوهرية الإنجليزية المثالية </w:t>
      </w:r>
      <w:r w:rsidR="00405616" w:rsidRPr="000F1D52">
        <w:rPr>
          <w:rFonts w:ascii="Traditional Arabic" w:eastAsiaTheme="minorHAnsi" w:hAnsi="Traditional Arabic" w:cs="Traditional Arabic" w:hint="cs"/>
          <w:color w:val="000000" w:themeColor="text1"/>
          <w:sz w:val="36"/>
          <w:szCs w:val="36"/>
          <w:lang w:val="en-GB" w:eastAsia="en-US"/>
        </w:rPr>
        <w:t xml:space="preserve">قد </w:t>
      </w:r>
      <w:r w:rsidRPr="000F1D52">
        <w:rPr>
          <w:rFonts w:ascii="Traditional Arabic" w:eastAsiaTheme="minorHAnsi" w:hAnsi="Traditional Arabic" w:cs="Traditional Arabic" w:hint="cs"/>
          <w:color w:val="000000" w:themeColor="text1"/>
          <w:sz w:val="36"/>
          <w:szCs w:val="36"/>
          <w:lang w:val="en-GB" w:eastAsia="en-US"/>
        </w:rPr>
        <w:t>نجت من أيام "ماو تسي تونغ" سليمة.</w:t>
      </w:r>
    </w:p>
    <w:p w14:paraId="733733F1" w14:textId="647ACD6E" w:rsidR="002324D6" w:rsidRPr="000F1D52" w:rsidRDefault="0040561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lastRenderedPageBreak/>
        <w:t>عدتُ</w:t>
      </w:r>
      <w:r w:rsidR="002324D6" w:rsidRPr="000F1D52">
        <w:rPr>
          <w:rFonts w:ascii="Traditional Arabic" w:eastAsiaTheme="minorHAnsi" w:hAnsi="Traditional Arabic" w:cs="Traditional Arabic" w:hint="cs"/>
          <w:color w:val="000000" w:themeColor="text1"/>
          <w:sz w:val="36"/>
          <w:szCs w:val="36"/>
          <w:lang w:val="en-GB" w:eastAsia="en-US"/>
        </w:rPr>
        <w:t xml:space="preserve"> إلى المدينة</w:t>
      </w:r>
      <w:r w:rsidRPr="000F1D52">
        <w:rPr>
          <w:rFonts w:ascii="Traditional Arabic" w:eastAsiaTheme="minorHAnsi" w:hAnsi="Traditional Arabic" w:cs="Traditional Arabic" w:hint="cs"/>
          <w:color w:val="000000" w:themeColor="text1"/>
          <w:sz w:val="36"/>
          <w:szCs w:val="36"/>
          <w:lang w:val="en-GB" w:eastAsia="en-US"/>
        </w:rPr>
        <w:t xml:space="preserve"> التي شعرت أنها عبارة عن مدينة مزدهرة وواثقة بنفسها</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وتتمتع ب</w:t>
      </w:r>
      <w:r w:rsidR="002324D6" w:rsidRPr="000F1D52">
        <w:rPr>
          <w:rFonts w:ascii="Traditional Arabic" w:eastAsiaTheme="minorHAnsi" w:hAnsi="Traditional Arabic" w:cs="Traditional Arabic" w:hint="cs"/>
          <w:color w:val="000000" w:themeColor="text1"/>
          <w:sz w:val="36"/>
          <w:szCs w:val="36"/>
          <w:lang w:val="en-GB" w:eastAsia="en-US"/>
        </w:rPr>
        <w:t xml:space="preserve">العديد من مظاهر </w:t>
      </w:r>
      <w:r w:rsidRPr="000F1D52">
        <w:rPr>
          <w:rFonts w:ascii="Traditional Arabic" w:eastAsiaTheme="minorHAnsi" w:hAnsi="Traditional Arabic" w:cs="Traditional Arabic" w:hint="cs"/>
          <w:color w:val="000000" w:themeColor="text1"/>
          <w:sz w:val="36"/>
          <w:szCs w:val="36"/>
          <w:lang w:val="en-GB" w:eastAsia="en-US"/>
        </w:rPr>
        <w:t xml:space="preserve">وميزات </w:t>
      </w:r>
      <w:r w:rsidR="002324D6" w:rsidRPr="000F1D52">
        <w:rPr>
          <w:rFonts w:ascii="Traditional Arabic" w:eastAsiaTheme="minorHAnsi" w:hAnsi="Traditional Arabic" w:cs="Traditional Arabic" w:hint="cs"/>
          <w:color w:val="000000" w:themeColor="text1"/>
          <w:sz w:val="36"/>
          <w:szCs w:val="36"/>
          <w:lang w:val="en-GB" w:eastAsia="en-US"/>
        </w:rPr>
        <w:t xml:space="preserve">المدن المزدهرة الأخرى على حافة المحيط الهادئ. هناك كمية هائلة من </w:t>
      </w:r>
      <w:r w:rsidR="00781A5C" w:rsidRPr="000F1D52">
        <w:rPr>
          <w:rFonts w:ascii="Traditional Arabic" w:eastAsiaTheme="minorHAnsi" w:hAnsi="Traditional Arabic" w:cs="Traditional Arabic" w:hint="cs"/>
          <w:color w:val="000000" w:themeColor="text1"/>
          <w:sz w:val="36"/>
          <w:szCs w:val="36"/>
          <w:lang w:val="en-GB" w:eastAsia="en-US"/>
        </w:rPr>
        <w:t xml:space="preserve">الأعمال </w:t>
      </w:r>
      <w:r w:rsidR="002324D6" w:rsidRPr="000F1D52">
        <w:rPr>
          <w:rFonts w:ascii="Traditional Arabic" w:eastAsiaTheme="minorHAnsi" w:hAnsi="Traditional Arabic" w:cs="Traditional Arabic" w:hint="cs"/>
          <w:color w:val="000000" w:themeColor="text1"/>
          <w:sz w:val="36"/>
          <w:szCs w:val="36"/>
          <w:lang w:val="en-GB" w:eastAsia="en-US"/>
        </w:rPr>
        <w:t>الإنشا</w:t>
      </w:r>
      <w:r w:rsidR="00781A5C" w:rsidRPr="000F1D52">
        <w:rPr>
          <w:rFonts w:ascii="Traditional Arabic" w:eastAsiaTheme="minorHAnsi" w:hAnsi="Traditional Arabic" w:cs="Traditional Arabic" w:hint="cs"/>
          <w:color w:val="000000" w:themeColor="text1"/>
          <w:sz w:val="36"/>
          <w:szCs w:val="36"/>
          <w:lang w:val="en-GB" w:eastAsia="en-US"/>
        </w:rPr>
        <w:t>ئية</w:t>
      </w:r>
      <w:r w:rsidR="002324D6" w:rsidRPr="000F1D52">
        <w:rPr>
          <w:rFonts w:ascii="Traditional Arabic" w:eastAsiaTheme="minorHAnsi" w:hAnsi="Traditional Arabic" w:cs="Traditional Arabic" w:hint="cs"/>
          <w:color w:val="000000" w:themeColor="text1"/>
          <w:sz w:val="36"/>
          <w:szCs w:val="36"/>
          <w:lang w:val="en-GB" w:eastAsia="en-US"/>
        </w:rPr>
        <w:t xml:space="preserve"> الجديدة، معظمها فنادق ومراكز تجارية، </w:t>
      </w:r>
      <w:r w:rsidRPr="000F1D52">
        <w:rPr>
          <w:rFonts w:ascii="Traditional Arabic" w:eastAsiaTheme="minorHAnsi" w:hAnsi="Traditional Arabic" w:cs="Traditional Arabic" w:hint="cs"/>
          <w:color w:val="000000" w:themeColor="text1"/>
          <w:sz w:val="36"/>
          <w:szCs w:val="36"/>
          <w:lang w:val="en-GB" w:eastAsia="en-US"/>
        </w:rPr>
        <w:t>يجري العمل فيها على قدم</w:t>
      </w:r>
      <w:r w:rsidR="00781A5C"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وساق </w:t>
      </w:r>
      <w:r w:rsidR="002324D6" w:rsidRPr="000F1D52">
        <w:rPr>
          <w:rFonts w:ascii="Traditional Arabic" w:eastAsiaTheme="minorHAnsi" w:hAnsi="Traditional Arabic" w:cs="Traditional Arabic" w:hint="cs"/>
          <w:color w:val="000000" w:themeColor="text1"/>
          <w:sz w:val="36"/>
          <w:szCs w:val="36"/>
          <w:lang w:val="en-GB" w:eastAsia="en-US"/>
        </w:rPr>
        <w:t>بالتعاون مع شركات</w:t>
      </w:r>
      <w:r w:rsidR="00781A5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أجنبية</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أسترالي</w:t>
      </w:r>
      <w:r w:rsidRPr="000F1D52">
        <w:rPr>
          <w:rFonts w:ascii="Traditional Arabic" w:eastAsiaTheme="minorHAnsi" w:hAnsi="Traditional Arabic" w:cs="Traditional Arabic" w:hint="cs"/>
          <w:color w:val="000000" w:themeColor="text1"/>
          <w:sz w:val="36"/>
          <w:szCs w:val="36"/>
          <w:lang w:val="en-GB" w:eastAsia="en-US"/>
        </w:rPr>
        <w:t>ة</w:t>
      </w:r>
      <w:r w:rsidR="002324D6" w:rsidRPr="000F1D52">
        <w:rPr>
          <w:rFonts w:ascii="Traditional Arabic" w:eastAsiaTheme="minorHAnsi" w:hAnsi="Traditional Arabic" w:cs="Traditional Arabic" w:hint="cs"/>
          <w:color w:val="000000" w:themeColor="text1"/>
          <w:sz w:val="36"/>
          <w:szCs w:val="36"/>
          <w:lang w:val="en-GB" w:eastAsia="en-US"/>
        </w:rPr>
        <w:t xml:space="preserve"> وياباني</w:t>
      </w:r>
      <w:r w:rsidRPr="000F1D52">
        <w:rPr>
          <w:rFonts w:ascii="Traditional Arabic" w:eastAsiaTheme="minorHAnsi" w:hAnsi="Traditional Arabic" w:cs="Traditional Arabic" w:hint="cs"/>
          <w:color w:val="000000" w:themeColor="text1"/>
          <w:sz w:val="36"/>
          <w:szCs w:val="36"/>
          <w:lang w:val="en-GB" w:eastAsia="en-US"/>
        </w:rPr>
        <w:t>ة</w:t>
      </w:r>
      <w:r w:rsidR="002324D6" w:rsidRPr="000F1D52">
        <w:rPr>
          <w:rFonts w:ascii="Traditional Arabic" w:eastAsiaTheme="minorHAnsi" w:hAnsi="Traditional Arabic" w:cs="Traditional Arabic" w:hint="cs"/>
          <w:color w:val="000000" w:themeColor="text1"/>
          <w:sz w:val="36"/>
          <w:szCs w:val="36"/>
          <w:lang w:val="en-GB" w:eastAsia="en-US"/>
        </w:rPr>
        <w:t xml:space="preserve"> وأم</w:t>
      </w:r>
      <w:r w:rsidRPr="000F1D52">
        <w:rPr>
          <w:rFonts w:ascii="Traditional Arabic" w:eastAsiaTheme="minorHAnsi" w:hAnsi="Traditional Arabic" w:cs="Traditional Arabic" w:hint="cs"/>
          <w:color w:val="000000" w:themeColor="text1"/>
          <w:sz w:val="36"/>
          <w:szCs w:val="36"/>
          <w:lang w:val="en-GB" w:eastAsia="en-US"/>
        </w:rPr>
        <w:t>ي</w:t>
      </w:r>
      <w:r w:rsidR="002324D6" w:rsidRPr="000F1D52">
        <w:rPr>
          <w:rFonts w:ascii="Traditional Arabic" w:eastAsiaTheme="minorHAnsi" w:hAnsi="Traditional Arabic" w:cs="Traditional Arabic" w:hint="cs"/>
          <w:color w:val="000000" w:themeColor="text1"/>
          <w:sz w:val="36"/>
          <w:szCs w:val="36"/>
          <w:lang w:val="en-GB" w:eastAsia="en-US"/>
        </w:rPr>
        <w:t>ركي</w:t>
      </w:r>
      <w:r w:rsidRPr="000F1D52">
        <w:rPr>
          <w:rFonts w:ascii="Traditional Arabic" w:eastAsiaTheme="minorHAnsi" w:hAnsi="Traditional Arabic" w:cs="Traditional Arabic" w:hint="cs"/>
          <w:color w:val="000000" w:themeColor="text1"/>
          <w:sz w:val="36"/>
          <w:szCs w:val="36"/>
          <w:lang w:val="en-GB" w:eastAsia="en-US"/>
        </w:rPr>
        <w:t>ة</w:t>
      </w:r>
      <w:r w:rsidR="002324D6" w:rsidRPr="000F1D52">
        <w:rPr>
          <w:rFonts w:ascii="Traditional Arabic" w:eastAsiaTheme="minorHAnsi" w:hAnsi="Traditional Arabic" w:cs="Traditional Arabic" w:hint="cs"/>
          <w:color w:val="000000" w:themeColor="text1"/>
          <w:sz w:val="36"/>
          <w:szCs w:val="36"/>
          <w:lang w:val="en-GB" w:eastAsia="en-US"/>
        </w:rPr>
        <w:t>. تقول</w:t>
      </w:r>
      <w:r w:rsidR="00781A5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إحدى اللافتات بجانب صورة لأبراج المستقبل، "تعاونية المدن الشقيقة، شنغهاي – سان فرانسيسكو". </w:t>
      </w:r>
      <w:r w:rsidRPr="000F1D52">
        <w:rPr>
          <w:rFonts w:ascii="Traditional Arabic" w:eastAsiaTheme="minorHAnsi" w:hAnsi="Traditional Arabic" w:cs="Traditional Arabic" w:hint="cs"/>
          <w:color w:val="000000" w:themeColor="text1"/>
          <w:sz w:val="36"/>
          <w:szCs w:val="36"/>
          <w:lang w:val="en-GB" w:eastAsia="en-US"/>
        </w:rPr>
        <w:t xml:space="preserve">كان </w:t>
      </w:r>
      <w:r w:rsidR="002324D6" w:rsidRPr="000F1D52">
        <w:rPr>
          <w:rFonts w:ascii="Traditional Arabic" w:eastAsiaTheme="minorHAnsi" w:hAnsi="Traditional Arabic" w:cs="Traditional Arabic" w:hint="cs"/>
          <w:color w:val="000000" w:themeColor="text1"/>
          <w:sz w:val="36"/>
          <w:szCs w:val="36"/>
          <w:lang w:val="en-GB" w:eastAsia="en-US"/>
        </w:rPr>
        <w:t xml:space="preserve">من السهل </w:t>
      </w:r>
      <w:r w:rsidRPr="000F1D52">
        <w:rPr>
          <w:rFonts w:ascii="Traditional Arabic" w:eastAsiaTheme="minorHAnsi" w:hAnsi="Traditional Arabic" w:cs="Traditional Arabic" w:hint="cs"/>
          <w:color w:val="000000" w:themeColor="text1"/>
          <w:sz w:val="36"/>
          <w:szCs w:val="36"/>
          <w:lang w:val="en-GB" w:eastAsia="en-US"/>
        </w:rPr>
        <w:t>للغاية</w:t>
      </w:r>
      <w:r w:rsidR="002324D6" w:rsidRPr="000F1D52">
        <w:rPr>
          <w:rFonts w:ascii="Traditional Arabic" w:eastAsiaTheme="minorHAnsi" w:hAnsi="Traditional Arabic" w:cs="Traditional Arabic" w:hint="cs"/>
          <w:color w:val="000000" w:themeColor="text1"/>
          <w:sz w:val="36"/>
          <w:szCs w:val="36"/>
          <w:lang w:val="en-GB" w:eastAsia="en-US"/>
        </w:rPr>
        <w:t xml:space="preserve"> أن تنسى أنك في بلد شيوعي.</w:t>
      </w:r>
    </w:p>
    <w:p w14:paraId="06006352" w14:textId="5996C0CA" w:rsidR="002324D6" w:rsidRPr="000F1D52" w:rsidRDefault="00E767B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 xml:space="preserve">تناولنا </w:t>
      </w:r>
      <w:r w:rsidR="002324D6" w:rsidRPr="000F1D52">
        <w:rPr>
          <w:rFonts w:ascii="Traditional Arabic" w:eastAsiaTheme="minorHAnsi" w:hAnsi="Traditional Arabic" w:cs="Traditional Arabic" w:hint="cs"/>
          <w:color w:val="000000" w:themeColor="text1"/>
          <w:sz w:val="36"/>
          <w:szCs w:val="36"/>
          <w:lang w:val="en-GB" w:eastAsia="en-US"/>
        </w:rPr>
        <w:t xml:space="preserve">الغداء في مطعم </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شنغهاي القديم</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الموجود منذ 100 عام، </w:t>
      </w:r>
      <w:r w:rsidRPr="000F1D52">
        <w:rPr>
          <w:rFonts w:ascii="Traditional Arabic" w:eastAsiaTheme="minorHAnsi" w:hAnsi="Traditional Arabic" w:cs="Traditional Arabic" w:hint="cs"/>
          <w:color w:val="000000" w:themeColor="text1"/>
          <w:sz w:val="36"/>
          <w:szCs w:val="36"/>
          <w:lang w:val="en-GB" w:eastAsia="en-US"/>
        </w:rPr>
        <w:t xml:space="preserve">الذي كانت فيه </w:t>
      </w:r>
      <w:r w:rsidR="002324D6" w:rsidRPr="000F1D52">
        <w:rPr>
          <w:rFonts w:ascii="Traditional Arabic" w:eastAsiaTheme="minorHAnsi" w:hAnsi="Traditional Arabic" w:cs="Traditional Arabic" w:hint="cs"/>
          <w:color w:val="000000" w:themeColor="text1"/>
          <w:sz w:val="36"/>
          <w:szCs w:val="36"/>
          <w:lang w:val="en-GB" w:eastAsia="en-US"/>
        </w:rPr>
        <w:t xml:space="preserve">تجربتي الأولى </w:t>
      </w:r>
      <w:r w:rsidRPr="000F1D52">
        <w:rPr>
          <w:rFonts w:ascii="Traditional Arabic" w:eastAsiaTheme="minorHAnsi" w:hAnsi="Traditional Arabic" w:cs="Traditional Arabic" w:hint="cs"/>
          <w:color w:val="000000" w:themeColor="text1"/>
          <w:sz w:val="36"/>
          <w:szCs w:val="36"/>
          <w:lang w:val="en-GB" w:eastAsia="en-US"/>
        </w:rPr>
        <w:t>ل</w:t>
      </w:r>
      <w:r w:rsidR="002324D6" w:rsidRPr="000F1D52">
        <w:rPr>
          <w:rFonts w:ascii="Traditional Arabic" w:eastAsiaTheme="minorHAnsi" w:hAnsi="Traditional Arabic" w:cs="Traditional Arabic" w:hint="cs"/>
          <w:color w:val="000000" w:themeColor="text1"/>
          <w:sz w:val="36"/>
          <w:szCs w:val="36"/>
          <w:lang w:val="en-GB" w:eastAsia="en-US"/>
        </w:rPr>
        <w:t xml:space="preserve">لمطبخ التقليدي في </w:t>
      </w:r>
      <w:r w:rsidRPr="000F1D52">
        <w:rPr>
          <w:rFonts w:ascii="Traditional Arabic" w:eastAsiaTheme="minorHAnsi" w:hAnsi="Traditional Arabic" w:cs="Traditional Arabic" w:hint="cs"/>
          <w:color w:val="000000" w:themeColor="text1"/>
          <w:sz w:val="36"/>
          <w:szCs w:val="36"/>
          <w:lang w:val="en-GB" w:eastAsia="en-US"/>
        </w:rPr>
        <w:t>شنغهاي</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 xml:space="preserve">لم </w:t>
      </w:r>
      <w:r w:rsidR="001C09CD" w:rsidRPr="000F1D52">
        <w:rPr>
          <w:rFonts w:ascii="Traditional Arabic" w:eastAsiaTheme="minorHAnsi" w:hAnsi="Traditional Arabic" w:cs="Traditional Arabic" w:hint="cs"/>
          <w:color w:val="000000" w:themeColor="text1"/>
          <w:sz w:val="36"/>
          <w:szCs w:val="36"/>
          <w:lang w:val="en-GB" w:eastAsia="en-US"/>
        </w:rPr>
        <w:t>ت</w:t>
      </w:r>
      <w:r w:rsidRPr="000F1D52">
        <w:rPr>
          <w:rFonts w:ascii="Traditional Arabic" w:eastAsiaTheme="minorHAnsi" w:hAnsi="Traditional Arabic" w:cs="Traditional Arabic" w:hint="cs"/>
          <w:color w:val="000000" w:themeColor="text1"/>
          <w:sz w:val="36"/>
          <w:szCs w:val="36"/>
          <w:lang w:val="en-GB" w:eastAsia="en-US"/>
        </w:rPr>
        <w:t xml:space="preserve">كن هناك </w:t>
      </w:r>
      <w:r w:rsidR="002324D6" w:rsidRPr="000F1D52">
        <w:rPr>
          <w:rFonts w:ascii="Traditional Arabic" w:eastAsiaTheme="minorHAnsi" w:hAnsi="Traditional Arabic" w:cs="Traditional Arabic" w:hint="cs"/>
          <w:color w:val="000000" w:themeColor="text1"/>
          <w:sz w:val="36"/>
          <w:szCs w:val="36"/>
          <w:lang w:val="en-GB" w:eastAsia="en-US"/>
        </w:rPr>
        <w:t xml:space="preserve">قائمة </w:t>
      </w:r>
      <w:r w:rsidRPr="000F1D52">
        <w:rPr>
          <w:rFonts w:ascii="Traditional Arabic" w:eastAsiaTheme="minorHAnsi" w:hAnsi="Traditional Arabic" w:cs="Traditional Arabic" w:hint="cs"/>
          <w:color w:val="000000" w:themeColor="text1"/>
          <w:sz w:val="36"/>
          <w:szCs w:val="36"/>
          <w:lang w:val="en-GB" w:eastAsia="en-US"/>
        </w:rPr>
        <w:t>الطعام أكثر أصالة من قائمة الطعام هنا</w:t>
      </w:r>
      <w:r w:rsidR="002324D6" w:rsidRPr="000F1D52">
        <w:rPr>
          <w:rFonts w:ascii="Traditional Arabic" w:eastAsiaTheme="minorHAnsi" w:hAnsi="Traditional Arabic" w:cs="Traditional Arabic" w:hint="cs"/>
          <w:color w:val="000000" w:themeColor="text1"/>
          <w:sz w:val="36"/>
          <w:szCs w:val="36"/>
          <w:lang w:val="en-GB" w:eastAsia="en-US"/>
        </w:rPr>
        <w:t>: بيض البط المحفوظ</w:t>
      </w:r>
      <w:r w:rsidR="00D72C1D" w:rsidRPr="000F1D52">
        <w:rPr>
          <w:rFonts w:ascii="Traditional Arabic" w:eastAsiaTheme="minorHAnsi" w:hAnsi="Traditional Arabic" w:cs="Traditional Arabic" w:hint="cs"/>
          <w:color w:val="000000" w:themeColor="text1"/>
          <w:sz w:val="36"/>
          <w:szCs w:val="36"/>
          <w:lang w:val="en-GB" w:eastAsia="en-US"/>
        </w:rPr>
        <w:t xml:space="preserve"> (بيض المئة عام)</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وصفار السلطعون</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وزعانف أسماك القرش</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والدجاج المهروس مع رخويات البحر وسمك</w:t>
      </w:r>
      <w:r w:rsidR="002844BE" w:rsidRPr="000F1D52">
        <w:rPr>
          <w:rFonts w:ascii="Traditional Arabic" w:eastAsiaTheme="minorHAnsi" w:hAnsi="Traditional Arabic" w:cs="Traditional Arabic" w:hint="cs"/>
          <w:color w:val="000000" w:themeColor="text1"/>
          <w:sz w:val="36"/>
          <w:szCs w:val="36"/>
          <w:lang w:val="en-GB" w:eastAsia="en-US"/>
        </w:rPr>
        <w:t>ة</w:t>
      </w:r>
      <w:r w:rsidR="002324D6" w:rsidRPr="000F1D52">
        <w:rPr>
          <w:rFonts w:ascii="Traditional Arabic" w:eastAsiaTheme="minorHAnsi" w:hAnsi="Traditional Arabic" w:cs="Traditional Arabic" w:hint="cs"/>
          <w:color w:val="000000" w:themeColor="text1"/>
          <w:sz w:val="36"/>
          <w:szCs w:val="36"/>
          <w:lang w:val="en-GB" w:eastAsia="en-US"/>
        </w:rPr>
        <w:t xml:space="preserve"> السنجاب الصفر</w:t>
      </w:r>
      <w:r w:rsidR="002844BE" w:rsidRPr="000F1D52">
        <w:rPr>
          <w:rFonts w:ascii="Traditional Arabic" w:eastAsiaTheme="minorHAnsi" w:hAnsi="Traditional Arabic" w:cs="Traditional Arabic" w:hint="cs"/>
          <w:color w:val="000000" w:themeColor="text1"/>
          <w:sz w:val="36"/>
          <w:szCs w:val="36"/>
          <w:lang w:val="en-GB" w:eastAsia="en-US"/>
        </w:rPr>
        <w:t>اء،</w:t>
      </w:r>
      <w:r w:rsidR="002324D6" w:rsidRPr="000F1D52">
        <w:rPr>
          <w:rFonts w:ascii="Traditional Arabic" w:eastAsiaTheme="minorHAnsi" w:hAnsi="Traditional Arabic" w:cs="Traditional Arabic" w:hint="cs"/>
          <w:color w:val="000000" w:themeColor="text1"/>
          <w:sz w:val="36"/>
          <w:szCs w:val="36"/>
          <w:lang w:val="en-GB" w:eastAsia="en-US"/>
        </w:rPr>
        <w:t xml:space="preserve"> وكرات </w:t>
      </w:r>
      <w:r w:rsidR="002844BE" w:rsidRPr="000F1D52">
        <w:rPr>
          <w:rFonts w:ascii="Traditional Arabic" w:eastAsiaTheme="minorHAnsi" w:hAnsi="Traditional Arabic" w:cs="Traditional Arabic" w:hint="cs"/>
          <w:color w:val="000000" w:themeColor="text1"/>
          <w:sz w:val="36"/>
          <w:szCs w:val="36"/>
          <w:lang w:val="en-GB" w:eastAsia="en-US"/>
        </w:rPr>
        <w:t>الل</w:t>
      </w:r>
      <w:r w:rsidR="002324D6" w:rsidRPr="000F1D52">
        <w:rPr>
          <w:rFonts w:ascii="Traditional Arabic" w:eastAsiaTheme="minorHAnsi" w:hAnsi="Traditional Arabic" w:cs="Traditional Arabic" w:hint="cs"/>
          <w:color w:val="000000" w:themeColor="text1"/>
          <w:sz w:val="36"/>
          <w:szCs w:val="36"/>
          <w:lang w:val="en-GB" w:eastAsia="en-US"/>
        </w:rPr>
        <w:t>حم المفروم</w:t>
      </w:r>
      <w:r w:rsidR="002844B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ورأس السمك الكبير المحفوظ في وعاء. </w:t>
      </w:r>
      <w:r w:rsidR="002844BE" w:rsidRPr="000F1D52">
        <w:rPr>
          <w:rFonts w:ascii="Traditional Arabic" w:eastAsiaTheme="minorHAnsi" w:hAnsi="Traditional Arabic" w:cs="Traditional Arabic" w:hint="cs"/>
          <w:color w:val="000000" w:themeColor="text1"/>
          <w:sz w:val="36"/>
          <w:szCs w:val="36"/>
          <w:lang w:val="en-GB" w:eastAsia="en-US"/>
        </w:rPr>
        <w:t xml:space="preserve">والتزمنا </w:t>
      </w:r>
      <w:r w:rsidR="002324D6" w:rsidRPr="000F1D52">
        <w:rPr>
          <w:rFonts w:ascii="Traditional Arabic" w:eastAsiaTheme="minorHAnsi" w:hAnsi="Traditional Arabic" w:cs="Traditional Arabic" w:hint="cs"/>
          <w:color w:val="000000" w:themeColor="text1"/>
          <w:sz w:val="36"/>
          <w:szCs w:val="36"/>
          <w:lang w:val="en-GB" w:eastAsia="en-US"/>
        </w:rPr>
        <w:t>كوننا محافظين</w:t>
      </w:r>
      <w:r w:rsidR="002844BE"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ب</w:t>
      </w:r>
      <w:r w:rsidR="002844BE" w:rsidRPr="000F1D52">
        <w:rPr>
          <w:rFonts w:ascii="Traditional Arabic" w:eastAsiaTheme="minorHAnsi" w:hAnsi="Traditional Arabic" w:cs="Traditional Arabic" w:hint="cs"/>
          <w:color w:val="000000" w:themeColor="text1"/>
          <w:sz w:val="36"/>
          <w:szCs w:val="36"/>
          <w:lang w:val="en-GB" w:eastAsia="en-US"/>
        </w:rPr>
        <w:t>تناول ل</w:t>
      </w:r>
      <w:r w:rsidR="002324D6" w:rsidRPr="000F1D52">
        <w:rPr>
          <w:rFonts w:ascii="Traditional Arabic" w:eastAsiaTheme="minorHAnsi" w:hAnsi="Traditional Arabic" w:cs="Traditional Arabic" w:hint="cs"/>
          <w:color w:val="000000" w:themeColor="text1"/>
          <w:sz w:val="36"/>
          <w:szCs w:val="36"/>
          <w:lang w:val="en-GB" w:eastAsia="en-US"/>
        </w:rPr>
        <w:t>حم السلطعون وخثارة الفاصوليا، والحبار وثعبان البحر مع الثوم والفلفل</w:t>
      </w:r>
      <w:r w:rsidR="002844BE" w:rsidRPr="000F1D52">
        <w:rPr>
          <w:rFonts w:ascii="Traditional Arabic" w:eastAsiaTheme="minorHAnsi" w:hAnsi="Traditional Arabic" w:cs="Traditional Arabic" w:hint="cs"/>
          <w:color w:val="000000" w:themeColor="text1"/>
          <w:sz w:val="36"/>
          <w:szCs w:val="36"/>
          <w:lang w:val="en-GB" w:eastAsia="en-US"/>
        </w:rPr>
        <w:t xml:space="preserve"> </w:t>
      </w:r>
      <w:r w:rsidR="001C09CD" w:rsidRPr="000F1D52">
        <w:rPr>
          <w:rFonts w:ascii="Traditional Arabic" w:eastAsiaTheme="minorHAnsi" w:hAnsi="Traditional Arabic" w:cs="Traditional Arabic" w:hint="cs"/>
          <w:color w:val="000000" w:themeColor="text1"/>
          <w:sz w:val="36"/>
          <w:szCs w:val="36"/>
          <w:lang w:val="en-GB" w:eastAsia="en-US"/>
        </w:rPr>
        <w:t>وكانت</w:t>
      </w:r>
      <w:r w:rsidR="002844BE" w:rsidRPr="000F1D52">
        <w:rPr>
          <w:rFonts w:ascii="Traditional Arabic" w:eastAsiaTheme="minorHAnsi" w:hAnsi="Traditional Arabic" w:cs="Traditional Arabic" w:hint="cs"/>
          <w:color w:val="000000" w:themeColor="text1"/>
          <w:sz w:val="36"/>
          <w:szCs w:val="36"/>
          <w:lang w:val="en-GB" w:eastAsia="en-US"/>
        </w:rPr>
        <w:t xml:space="preserve"> أطباق</w:t>
      </w:r>
      <w:r w:rsidR="001C09CD" w:rsidRPr="000F1D52">
        <w:rPr>
          <w:rFonts w:ascii="Traditional Arabic" w:eastAsiaTheme="minorHAnsi" w:hAnsi="Traditional Arabic" w:cs="Traditional Arabic" w:hint="cs"/>
          <w:color w:val="000000" w:themeColor="text1"/>
          <w:sz w:val="36"/>
          <w:szCs w:val="36"/>
          <w:lang w:val="en-GB" w:eastAsia="en-US"/>
        </w:rPr>
        <w:t>ًا</w:t>
      </w:r>
      <w:r w:rsidR="002844BE" w:rsidRPr="000F1D52">
        <w:rPr>
          <w:rFonts w:ascii="Traditional Arabic" w:eastAsiaTheme="minorHAnsi" w:hAnsi="Traditional Arabic" w:cs="Traditional Arabic" w:hint="cs"/>
          <w:color w:val="000000" w:themeColor="text1"/>
          <w:sz w:val="36"/>
          <w:szCs w:val="36"/>
          <w:lang w:val="en-GB" w:eastAsia="en-US"/>
        </w:rPr>
        <w:t xml:space="preserve"> مثيرة ولذيذة للغاية. </w:t>
      </w:r>
    </w:p>
    <w:p w14:paraId="05DE3DB7" w14:textId="57083F0D" w:rsidR="002324D6" w:rsidRPr="000F1D52" w:rsidRDefault="002844B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هناك</w:t>
      </w:r>
      <w:r w:rsidR="002324D6" w:rsidRPr="000F1D52">
        <w:rPr>
          <w:rFonts w:ascii="Traditional Arabic" w:eastAsiaTheme="minorHAnsi" w:hAnsi="Traditional Arabic" w:cs="Traditional Arabic" w:hint="cs"/>
          <w:color w:val="000000" w:themeColor="text1"/>
          <w:sz w:val="36"/>
          <w:szCs w:val="36"/>
          <w:lang w:val="en-GB" w:eastAsia="en-US"/>
        </w:rPr>
        <w:t xml:space="preserve"> جانب</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جذاب</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وساحر</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ل</w:t>
      </w:r>
      <w:r w:rsidR="00E767B7" w:rsidRPr="000F1D52">
        <w:rPr>
          <w:rFonts w:ascii="Traditional Arabic" w:eastAsiaTheme="minorHAnsi" w:hAnsi="Traditional Arabic" w:cs="Traditional Arabic" w:hint="cs"/>
          <w:color w:val="000000" w:themeColor="text1"/>
          <w:sz w:val="36"/>
          <w:szCs w:val="36"/>
          <w:lang w:val="en-GB" w:eastAsia="en-US"/>
        </w:rPr>
        <w:t xml:space="preserve">شنغهاي </w:t>
      </w:r>
      <w:r w:rsidRPr="000F1D52">
        <w:rPr>
          <w:rFonts w:ascii="Traditional Arabic" w:eastAsiaTheme="minorHAnsi" w:hAnsi="Traditional Arabic" w:cs="Traditional Arabic" w:hint="cs"/>
          <w:color w:val="000000" w:themeColor="text1"/>
          <w:sz w:val="36"/>
          <w:szCs w:val="36"/>
          <w:lang w:val="en-GB" w:eastAsia="en-US"/>
        </w:rPr>
        <w:t xml:space="preserve">يظهر </w:t>
      </w:r>
      <w:r w:rsidR="002324D6" w:rsidRPr="000F1D52">
        <w:rPr>
          <w:rFonts w:ascii="Traditional Arabic" w:eastAsiaTheme="minorHAnsi" w:hAnsi="Traditional Arabic" w:cs="Traditional Arabic" w:hint="cs"/>
          <w:color w:val="000000" w:themeColor="text1"/>
          <w:sz w:val="36"/>
          <w:szCs w:val="36"/>
          <w:lang w:val="en-GB" w:eastAsia="en-US"/>
        </w:rPr>
        <w:t xml:space="preserve">فقط </w:t>
      </w:r>
      <w:r w:rsidRPr="000F1D52">
        <w:rPr>
          <w:rFonts w:ascii="Traditional Arabic" w:eastAsiaTheme="minorHAnsi" w:hAnsi="Traditional Arabic" w:cs="Traditional Arabic" w:hint="cs"/>
          <w:color w:val="000000" w:themeColor="text1"/>
          <w:sz w:val="36"/>
          <w:szCs w:val="36"/>
          <w:lang w:val="en-GB" w:eastAsia="en-US"/>
        </w:rPr>
        <w:t>قرب</w:t>
      </w:r>
      <w:r w:rsidR="002324D6" w:rsidRPr="000F1D52">
        <w:rPr>
          <w:rFonts w:ascii="Traditional Arabic" w:eastAsiaTheme="minorHAnsi" w:hAnsi="Traditional Arabic" w:cs="Traditional Arabic" w:hint="cs"/>
          <w:color w:val="000000" w:themeColor="text1"/>
          <w:sz w:val="36"/>
          <w:szCs w:val="36"/>
          <w:lang w:val="en-GB" w:eastAsia="en-US"/>
        </w:rPr>
        <w:t xml:space="preserve"> الطرق الرئيسية ومواقع البناء. هناك شوارع </w:t>
      </w:r>
      <w:r w:rsidRPr="000F1D52">
        <w:rPr>
          <w:rFonts w:ascii="Traditional Arabic" w:eastAsiaTheme="minorHAnsi" w:hAnsi="Traditional Arabic" w:cs="Traditional Arabic" w:hint="cs"/>
          <w:color w:val="000000" w:themeColor="text1"/>
          <w:sz w:val="36"/>
          <w:szCs w:val="36"/>
          <w:lang w:val="en-GB" w:eastAsia="en-US"/>
        </w:rPr>
        <w:t xml:space="preserve">ضيقة </w:t>
      </w:r>
      <w:r w:rsidR="002324D6" w:rsidRPr="000F1D52">
        <w:rPr>
          <w:rFonts w:ascii="Traditional Arabic" w:eastAsiaTheme="minorHAnsi" w:hAnsi="Traditional Arabic" w:cs="Traditional Arabic" w:hint="cs"/>
          <w:color w:val="000000" w:themeColor="text1"/>
          <w:sz w:val="36"/>
          <w:szCs w:val="36"/>
          <w:lang w:val="en-GB" w:eastAsia="en-US"/>
        </w:rPr>
        <w:t>و</w:t>
      </w:r>
      <w:r w:rsidRPr="000F1D52">
        <w:rPr>
          <w:rFonts w:ascii="Traditional Arabic" w:eastAsiaTheme="minorHAnsi" w:hAnsi="Traditional Arabic" w:cs="Traditional Arabic" w:hint="cs"/>
          <w:color w:val="000000" w:themeColor="text1"/>
          <w:sz w:val="36"/>
          <w:szCs w:val="36"/>
          <w:lang w:val="en-GB" w:eastAsia="en-US"/>
        </w:rPr>
        <w:t xml:space="preserve">ساحات فيها </w:t>
      </w:r>
      <w:r w:rsidR="002324D6" w:rsidRPr="000F1D52">
        <w:rPr>
          <w:rFonts w:ascii="Traditional Arabic" w:eastAsiaTheme="minorHAnsi" w:hAnsi="Traditional Arabic" w:cs="Traditional Arabic" w:hint="cs"/>
          <w:color w:val="000000" w:themeColor="text1"/>
          <w:sz w:val="36"/>
          <w:szCs w:val="36"/>
          <w:lang w:val="en-GB" w:eastAsia="en-US"/>
        </w:rPr>
        <w:t>مبان</w:t>
      </w:r>
      <w:r w:rsidR="001C09C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منخفضة </w:t>
      </w:r>
      <w:r w:rsidR="005D5292" w:rsidRPr="000F1D52">
        <w:rPr>
          <w:rFonts w:ascii="Traditional Arabic" w:eastAsiaTheme="minorHAnsi" w:hAnsi="Traditional Arabic" w:cs="Traditional Arabic" w:hint="cs"/>
          <w:color w:val="000000" w:themeColor="text1"/>
          <w:sz w:val="36"/>
          <w:szCs w:val="36"/>
          <w:lang w:val="en-GB" w:eastAsia="en-US"/>
        </w:rPr>
        <w:t>بطراز</w:t>
      </w:r>
      <w:r w:rsidRPr="000F1D52">
        <w:rPr>
          <w:rFonts w:ascii="Traditional Arabic" w:eastAsiaTheme="minorHAnsi" w:hAnsi="Traditional Arabic" w:cs="Traditional Arabic" w:hint="cs"/>
          <w:color w:val="000000" w:themeColor="text1"/>
          <w:sz w:val="36"/>
          <w:szCs w:val="36"/>
          <w:lang w:val="en-GB" w:eastAsia="en-US"/>
        </w:rPr>
        <w:t xml:space="preserve"> معين،</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5D5292" w:rsidRPr="000F1D52">
        <w:rPr>
          <w:rFonts w:ascii="Traditional Arabic" w:eastAsiaTheme="minorHAnsi" w:hAnsi="Traditional Arabic" w:cs="Traditional Arabic" w:hint="cs"/>
          <w:color w:val="000000" w:themeColor="text1"/>
          <w:sz w:val="36"/>
          <w:szCs w:val="36"/>
          <w:lang w:val="en-GB" w:eastAsia="en-US"/>
        </w:rPr>
        <w:t>بنوافذ</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5D5292" w:rsidRPr="000F1D52">
        <w:rPr>
          <w:rFonts w:ascii="Traditional Arabic" w:eastAsiaTheme="minorHAnsi" w:hAnsi="Traditional Arabic" w:cs="Traditional Arabic" w:hint="cs"/>
          <w:color w:val="000000" w:themeColor="text1"/>
          <w:sz w:val="36"/>
          <w:szCs w:val="36"/>
          <w:lang w:val="en-GB" w:eastAsia="en-US"/>
        </w:rPr>
        <w:t>خشبية</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5D5292" w:rsidRPr="000F1D52">
        <w:rPr>
          <w:rFonts w:ascii="Traditional Arabic" w:eastAsiaTheme="minorHAnsi" w:hAnsi="Traditional Arabic" w:cs="Traditional Arabic" w:hint="cs"/>
          <w:color w:val="000000" w:themeColor="text1"/>
          <w:sz w:val="36"/>
          <w:szCs w:val="36"/>
          <w:lang w:val="en-GB" w:eastAsia="en-US"/>
        </w:rPr>
        <w:t xml:space="preserve">بمصاريع متحركة </w:t>
      </w:r>
      <w:r w:rsidR="002324D6" w:rsidRPr="000F1D52">
        <w:rPr>
          <w:rFonts w:ascii="Traditional Arabic" w:eastAsiaTheme="minorHAnsi" w:hAnsi="Traditional Arabic" w:cs="Traditional Arabic" w:hint="cs"/>
          <w:color w:val="000000" w:themeColor="text1"/>
          <w:sz w:val="36"/>
          <w:szCs w:val="36"/>
          <w:lang w:val="en-GB" w:eastAsia="en-US"/>
        </w:rPr>
        <w:t>وشرفات</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من الحديد الملتف</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5D5292" w:rsidRPr="000F1D52">
        <w:rPr>
          <w:rFonts w:ascii="Traditional Arabic" w:eastAsiaTheme="minorHAnsi" w:hAnsi="Traditional Arabic" w:cs="Traditional Arabic" w:hint="cs"/>
          <w:color w:val="000000" w:themeColor="text1"/>
          <w:sz w:val="36"/>
          <w:szCs w:val="36"/>
          <w:lang w:val="en-GB" w:eastAsia="en-US"/>
        </w:rPr>
        <w:t>تتمت</w:t>
      </w:r>
      <w:r w:rsidR="00D72C1D" w:rsidRPr="000F1D52">
        <w:rPr>
          <w:rFonts w:ascii="Traditional Arabic" w:eastAsiaTheme="minorHAnsi" w:hAnsi="Traditional Arabic" w:cs="Traditional Arabic" w:hint="cs"/>
          <w:color w:val="000000" w:themeColor="text1"/>
          <w:sz w:val="36"/>
          <w:szCs w:val="36"/>
          <w:lang w:val="en-GB" w:eastAsia="en-US"/>
        </w:rPr>
        <w:t>ّ</w:t>
      </w:r>
      <w:r w:rsidR="005D5292" w:rsidRPr="000F1D52">
        <w:rPr>
          <w:rFonts w:ascii="Traditional Arabic" w:eastAsiaTheme="minorHAnsi" w:hAnsi="Traditional Arabic" w:cs="Traditional Arabic" w:hint="cs"/>
          <w:color w:val="000000" w:themeColor="text1"/>
          <w:sz w:val="36"/>
          <w:szCs w:val="36"/>
          <w:lang w:val="en-GB" w:eastAsia="en-US"/>
        </w:rPr>
        <w:t>ع</w:t>
      </w:r>
      <w:r w:rsidR="00D72C1D" w:rsidRPr="000F1D52">
        <w:rPr>
          <w:rFonts w:ascii="Traditional Arabic" w:eastAsiaTheme="minorHAnsi" w:hAnsi="Traditional Arabic" w:cs="Traditional Arabic" w:hint="cs"/>
          <w:color w:val="000000" w:themeColor="text1"/>
          <w:sz w:val="36"/>
          <w:szCs w:val="36"/>
          <w:lang w:val="en-GB" w:eastAsia="en-US"/>
        </w:rPr>
        <w:t>ُ</w:t>
      </w:r>
      <w:r w:rsidR="005D5292" w:rsidRPr="000F1D52">
        <w:rPr>
          <w:rFonts w:ascii="Traditional Arabic" w:eastAsiaTheme="minorHAnsi" w:hAnsi="Traditional Arabic" w:cs="Traditional Arabic" w:hint="cs"/>
          <w:color w:val="000000" w:themeColor="text1"/>
          <w:sz w:val="36"/>
          <w:szCs w:val="36"/>
          <w:lang w:val="en-GB" w:eastAsia="en-US"/>
        </w:rPr>
        <w:t xml:space="preserve"> بطابع</w:t>
      </w:r>
      <w:r w:rsidR="00D72C1D" w:rsidRPr="000F1D52">
        <w:rPr>
          <w:rFonts w:ascii="Traditional Arabic" w:eastAsiaTheme="minorHAnsi" w:hAnsi="Traditional Arabic" w:cs="Traditional Arabic" w:hint="cs"/>
          <w:color w:val="000000" w:themeColor="text1"/>
          <w:sz w:val="36"/>
          <w:szCs w:val="36"/>
          <w:lang w:val="en-GB" w:eastAsia="en-US"/>
        </w:rPr>
        <w:t>ٍ</w:t>
      </w:r>
      <w:r w:rsidR="005D5292" w:rsidRPr="000F1D52">
        <w:rPr>
          <w:rFonts w:ascii="Traditional Arabic" w:eastAsiaTheme="minorHAnsi" w:hAnsi="Traditional Arabic" w:cs="Traditional Arabic" w:hint="cs"/>
          <w:color w:val="000000" w:themeColor="text1"/>
          <w:sz w:val="36"/>
          <w:szCs w:val="36"/>
          <w:lang w:val="en-GB" w:eastAsia="en-US"/>
        </w:rPr>
        <w:t xml:space="preserve"> إنساني</w:t>
      </w:r>
      <w:r w:rsidR="00D72C1D" w:rsidRPr="000F1D52">
        <w:rPr>
          <w:rFonts w:ascii="Traditional Arabic" w:eastAsiaTheme="minorHAnsi" w:hAnsi="Traditional Arabic" w:cs="Traditional Arabic" w:hint="cs"/>
          <w:color w:val="000000" w:themeColor="text1"/>
          <w:sz w:val="36"/>
          <w:szCs w:val="36"/>
          <w:lang w:val="en-GB" w:eastAsia="en-US"/>
        </w:rPr>
        <w:t>ٍّ</w:t>
      </w:r>
      <w:r w:rsidR="005D5292"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ممتع</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وحيوي</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و</w:t>
      </w:r>
      <w:r w:rsidR="005D5292" w:rsidRPr="000F1D52">
        <w:rPr>
          <w:rFonts w:ascii="Traditional Arabic" w:eastAsiaTheme="minorHAnsi" w:hAnsi="Traditional Arabic" w:cs="Traditional Arabic" w:hint="cs"/>
          <w:color w:val="000000" w:themeColor="text1"/>
          <w:sz w:val="36"/>
          <w:szCs w:val="36"/>
          <w:lang w:val="en-GB" w:eastAsia="en-US"/>
        </w:rPr>
        <w:t>نابض بالحياة</w:t>
      </w:r>
      <w:r w:rsidR="002324D6" w:rsidRPr="000F1D52">
        <w:rPr>
          <w:rFonts w:ascii="Traditional Arabic" w:eastAsiaTheme="minorHAnsi" w:hAnsi="Traditional Arabic" w:cs="Traditional Arabic" w:hint="cs"/>
          <w:color w:val="000000" w:themeColor="text1"/>
          <w:sz w:val="36"/>
          <w:szCs w:val="36"/>
          <w:lang w:val="en-GB" w:eastAsia="en-US"/>
        </w:rPr>
        <w:t>. هناك مطابخ</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أرز ومحلات </w:t>
      </w:r>
      <w:r w:rsidR="00326BCD" w:rsidRPr="000F1D52">
        <w:rPr>
          <w:rFonts w:ascii="Traditional Arabic" w:eastAsiaTheme="minorHAnsi" w:hAnsi="Traditional Arabic" w:cs="Traditional Arabic" w:hint="cs"/>
          <w:color w:val="000000" w:themeColor="text1"/>
          <w:sz w:val="36"/>
          <w:szCs w:val="36"/>
          <w:lang w:val="en-GB" w:eastAsia="en-US"/>
        </w:rPr>
        <w:t>صغيرة للأدوات ال</w:t>
      </w:r>
      <w:r w:rsidR="002324D6" w:rsidRPr="000F1D52">
        <w:rPr>
          <w:rFonts w:ascii="Traditional Arabic" w:eastAsiaTheme="minorHAnsi" w:hAnsi="Traditional Arabic" w:cs="Traditional Arabic" w:hint="cs"/>
          <w:color w:val="000000" w:themeColor="text1"/>
          <w:sz w:val="36"/>
          <w:szCs w:val="36"/>
          <w:lang w:val="en-GB" w:eastAsia="en-US"/>
        </w:rPr>
        <w:t>كهربائية</w:t>
      </w:r>
      <w:r w:rsidR="00326BC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حيث إذا اشتريت آلة حاسبة، فس</w:t>
      </w:r>
      <w:r w:rsidR="00326BCD" w:rsidRPr="000F1D52">
        <w:rPr>
          <w:rFonts w:ascii="Traditional Arabic" w:eastAsiaTheme="minorHAnsi" w:hAnsi="Traditional Arabic" w:cs="Traditional Arabic" w:hint="cs"/>
          <w:color w:val="000000" w:themeColor="text1"/>
          <w:sz w:val="36"/>
          <w:szCs w:val="36"/>
          <w:lang w:val="en-GB" w:eastAsia="en-US"/>
        </w:rPr>
        <w:t xml:space="preserve">وف تحسب </w:t>
      </w:r>
      <w:r w:rsidR="002324D6" w:rsidRPr="000F1D52">
        <w:rPr>
          <w:rFonts w:ascii="Traditional Arabic" w:eastAsiaTheme="minorHAnsi" w:hAnsi="Traditional Arabic" w:cs="Traditional Arabic" w:hint="cs"/>
          <w:color w:val="000000" w:themeColor="text1"/>
          <w:sz w:val="36"/>
          <w:szCs w:val="36"/>
          <w:lang w:val="en-GB" w:eastAsia="en-US"/>
        </w:rPr>
        <w:t xml:space="preserve">فاتورتك </w:t>
      </w:r>
      <w:r w:rsidR="00326BCD" w:rsidRPr="000F1D52">
        <w:rPr>
          <w:rFonts w:ascii="Traditional Arabic" w:eastAsiaTheme="minorHAnsi" w:hAnsi="Traditional Arabic" w:cs="Traditional Arabic" w:hint="cs"/>
          <w:color w:val="000000" w:themeColor="text1"/>
          <w:sz w:val="36"/>
          <w:szCs w:val="36"/>
          <w:lang w:val="en-GB" w:eastAsia="en-US"/>
        </w:rPr>
        <w:t xml:space="preserve">والفكة الباقية </w:t>
      </w:r>
      <w:r w:rsidR="002324D6" w:rsidRPr="000F1D52">
        <w:rPr>
          <w:rFonts w:ascii="Traditional Arabic" w:eastAsiaTheme="minorHAnsi" w:hAnsi="Traditional Arabic" w:cs="Traditional Arabic" w:hint="cs"/>
          <w:color w:val="000000" w:themeColor="text1"/>
          <w:sz w:val="36"/>
          <w:szCs w:val="36"/>
          <w:lang w:val="en-GB" w:eastAsia="en-US"/>
        </w:rPr>
        <w:t xml:space="preserve">على </w:t>
      </w:r>
      <w:r w:rsidR="00326BCD" w:rsidRPr="000F1D52">
        <w:rPr>
          <w:rFonts w:ascii="Traditional Arabic" w:eastAsiaTheme="minorHAnsi" w:hAnsi="Traditional Arabic" w:cs="Traditional Arabic" w:hint="cs"/>
          <w:color w:val="000000" w:themeColor="text1"/>
          <w:sz w:val="36"/>
          <w:szCs w:val="36"/>
          <w:lang w:val="en-GB" w:eastAsia="en-US"/>
        </w:rPr>
        <w:t>المَحسَب الصيني (الأباكوس)</w:t>
      </w:r>
      <w:r w:rsidR="002324D6" w:rsidRPr="000F1D52">
        <w:rPr>
          <w:rFonts w:ascii="Traditional Arabic" w:eastAsiaTheme="minorHAnsi" w:hAnsi="Traditional Arabic" w:cs="Traditional Arabic" w:hint="cs"/>
          <w:color w:val="000000" w:themeColor="text1"/>
          <w:sz w:val="36"/>
          <w:szCs w:val="36"/>
          <w:lang w:val="en-GB" w:eastAsia="en-US"/>
        </w:rPr>
        <w:t>، ومتجر "تونغ هان تشون تانغ" الأنيق للطب الصيني (الذي تأس</w:t>
      </w:r>
      <w:r w:rsidR="00326BC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س عام 1783) و</w:t>
      </w:r>
      <w:r w:rsidR="00326BCD" w:rsidRPr="000F1D52">
        <w:rPr>
          <w:rFonts w:ascii="Traditional Arabic" w:eastAsiaTheme="minorHAnsi" w:hAnsi="Traditional Arabic" w:cs="Traditional Arabic" w:hint="cs"/>
          <w:color w:val="000000" w:themeColor="text1"/>
          <w:sz w:val="36"/>
          <w:szCs w:val="36"/>
          <w:lang w:val="en-GB" w:eastAsia="en-US"/>
        </w:rPr>
        <w:t>يتخصص في بيع</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326BCD" w:rsidRPr="000F1D52">
        <w:rPr>
          <w:rFonts w:ascii="Traditional Arabic" w:eastAsiaTheme="minorHAnsi" w:hAnsi="Traditional Arabic" w:cs="Traditional Arabic"/>
          <w:color w:val="000000" w:themeColor="text1"/>
          <w:sz w:val="36"/>
          <w:szCs w:val="36"/>
          <w:lang w:val="en-GB" w:eastAsia="en-US"/>
        </w:rPr>
        <w:t xml:space="preserve">منتج </w:t>
      </w:r>
      <w:r w:rsidR="00326BCD" w:rsidRPr="000F1D52">
        <w:rPr>
          <w:rFonts w:ascii="Traditional Arabic" w:eastAsiaTheme="minorHAnsi" w:hAnsi="Traditional Arabic" w:cs="Traditional Arabic" w:hint="cs"/>
          <w:color w:val="000000" w:themeColor="text1"/>
          <w:sz w:val="36"/>
          <w:szCs w:val="36"/>
          <w:lang w:val="en-GB" w:eastAsia="en-US"/>
        </w:rPr>
        <w:t xml:space="preserve">مستخلص </w:t>
      </w:r>
      <w:r w:rsidR="00326BCD" w:rsidRPr="000F1D52">
        <w:rPr>
          <w:rFonts w:ascii="Traditional Arabic" w:eastAsiaTheme="minorHAnsi" w:hAnsi="Traditional Arabic" w:cs="Traditional Arabic"/>
          <w:color w:val="000000" w:themeColor="text1"/>
          <w:sz w:val="36"/>
          <w:szCs w:val="36"/>
          <w:lang w:val="en-GB" w:eastAsia="en-US"/>
        </w:rPr>
        <w:t>تجديد الشعر "زانغ غوانغ براند 101"</w:t>
      </w:r>
      <w:r w:rsidR="00326BCD"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w:t>
      </w:r>
      <w:r w:rsidR="00326BCD" w:rsidRPr="000F1D52">
        <w:rPr>
          <w:rFonts w:ascii="Traditional Arabic" w:eastAsiaTheme="minorHAnsi" w:hAnsi="Traditional Arabic" w:cs="Traditional Arabic" w:hint="cs"/>
          <w:color w:val="000000" w:themeColor="text1"/>
          <w:sz w:val="36"/>
          <w:szCs w:val="36"/>
          <w:lang w:val="en-GB" w:eastAsia="en-US"/>
        </w:rPr>
        <w:t xml:space="preserve">كان يعرف </w:t>
      </w:r>
      <w:r w:rsidR="002324D6" w:rsidRPr="000F1D52">
        <w:rPr>
          <w:rFonts w:ascii="Traditional Arabic" w:eastAsiaTheme="minorHAnsi" w:hAnsi="Traditional Arabic" w:cs="Traditional Arabic" w:hint="cs"/>
          <w:color w:val="000000" w:themeColor="text1"/>
          <w:sz w:val="36"/>
          <w:szCs w:val="36"/>
          <w:lang w:val="en-GB" w:eastAsia="en-US"/>
        </w:rPr>
        <w:t xml:space="preserve">سابقًا </w:t>
      </w:r>
      <w:r w:rsidR="00326BCD" w:rsidRPr="000F1D52">
        <w:rPr>
          <w:rFonts w:ascii="Traditional Arabic" w:eastAsiaTheme="minorHAnsi" w:hAnsi="Traditional Arabic" w:cs="Traditional Arabic" w:hint="cs"/>
          <w:color w:val="000000" w:themeColor="text1"/>
          <w:sz w:val="36"/>
          <w:szCs w:val="36"/>
          <w:lang w:val="en-GB" w:eastAsia="en-US"/>
        </w:rPr>
        <w:t xml:space="preserve">باسم </w:t>
      </w:r>
      <w:r w:rsidR="002324D6" w:rsidRPr="000F1D52">
        <w:rPr>
          <w:rFonts w:ascii="Traditional Arabic" w:eastAsiaTheme="minorHAnsi" w:hAnsi="Traditional Arabic" w:cs="Traditional Arabic" w:hint="cs"/>
          <w:color w:val="000000" w:themeColor="text1"/>
          <w:sz w:val="36"/>
          <w:szCs w:val="36"/>
          <w:lang w:val="en-GB" w:eastAsia="en-US"/>
        </w:rPr>
        <w:t xml:space="preserve">صبغة تجديد الشعر </w:t>
      </w:r>
      <w:r w:rsidR="00326BCD" w:rsidRPr="000F1D52">
        <w:rPr>
          <w:rFonts w:ascii="Traditional Arabic" w:eastAsiaTheme="minorHAnsi" w:hAnsi="Traditional Arabic" w:cs="Traditional Arabic" w:hint="cs"/>
          <w:color w:val="000000" w:themeColor="text1"/>
          <w:sz w:val="36"/>
          <w:szCs w:val="36"/>
          <w:lang w:val="en-GB" w:eastAsia="en-US"/>
        </w:rPr>
        <w:t>الأصلع</w:t>
      </w:r>
      <w:r w:rsidR="002324D6" w:rsidRPr="000F1D52">
        <w:rPr>
          <w:rFonts w:ascii="Traditional Arabic" w:eastAsiaTheme="minorHAnsi" w:hAnsi="Traditional Arabic" w:cs="Traditional Arabic" w:hint="cs"/>
          <w:color w:val="000000" w:themeColor="text1"/>
          <w:sz w:val="36"/>
          <w:szCs w:val="36"/>
          <w:lang w:val="en-GB" w:eastAsia="en-US"/>
        </w:rPr>
        <w:t xml:space="preserve">). "لقد جلب اختراع الدكتور تشانغ المتميز </w:t>
      </w:r>
      <w:r w:rsidR="00326BCD" w:rsidRPr="000F1D52">
        <w:rPr>
          <w:rFonts w:ascii="Traditional Arabic" w:eastAsiaTheme="minorHAnsi" w:hAnsi="Traditional Arabic" w:cs="Traditional Arabic" w:hint="cs"/>
          <w:color w:val="000000" w:themeColor="text1"/>
          <w:sz w:val="36"/>
          <w:szCs w:val="36"/>
          <w:lang w:val="en-GB" w:eastAsia="en-US"/>
        </w:rPr>
        <w:t>السعادة والبشرى الجيدة ل</w:t>
      </w:r>
      <w:r w:rsidR="002324D6" w:rsidRPr="000F1D52">
        <w:rPr>
          <w:rFonts w:ascii="Traditional Arabic" w:eastAsiaTheme="minorHAnsi" w:hAnsi="Traditional Arabic" w:cs="Traditional Arabic" w:hint="cs"/>
          <w:color w:val="000000" w:themeColor="text1"/>
          <w:sz w:val="36"/>
          <w:szCs w:val="36"/>
          <w:lang w:val="en-GB" w:eastAsia="en-US"/>
        </w:rPr>
        <w:t xml:space="preserve">جماهير </w:t>
      </w:r>
      <w:r w:rsidR="00326BCD" w:rsidRPr="000F1D52">
        <w:rPr>
          <w:rFonts w:ascii="Traditional Arabic" w:eastAsiaTheme="minorHAnsi" w:hAnsi="Traditional Arabic" w:cs="Traditional Arabic" w:hint="cs"/>
          <w:color w:val="000000" w:themeColor="text1"/>
          <w:sz w:val="36"/>
          <w:szCs w:val="36"/>
          <w:lang w:val="en-GB" w:eastAsia="en-US"/>
        </w:rPr>
        <w:t xml:space="preserve">غفيرة </w:t>
      </w:r>
      <w:r w:rsidR="002324D6" w:rsidRPr="000F1D52">
        <w:rPr>
          <w:rFonts w:ascii="Traditional Arabic" w:eastAsiaTheme="minorHAnsi" w:hAnsi="Traditional Arabic" w:cs="Traditional Arabic" w:hint="cs"/>
          <w:color w:val="000000" w:themeColor="text1"/>
          <w:sz w:val="36"/>
          <w:szCs w:val="36"/>
          <w:lang w:val="en-GB" w:eastAsia="en-US"/>
        </w:rPr>
        <w:t>ممن يعانون من الثعلبة".</w:t>
      </w:r>
    </w:p>
    <w:p w14:paraId="1DB21E84" w14:textId="7556D29F" w:rsidR="002324D6" w:rsidRPr="000F1D52" w:rsidRDefault="0073783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 xml:space="preserve">كان </w:t>
      </w:r>
      <w:r w:rsidR="002324D6" w:rsidRPr="000F1D52">
        <w:rPr>
          <w:rFonts w:ascii="Traditional Arabic" w:eastAsiaTheme="minorHAnsi" w:hAnsi="Traditional Arabic" w:cs="Traditional Arabic" w:hint="cs"/>
          <w:color w:val="000000" w:themeColor="text1"/>
          <w:sz w:val="36"/>
          <w:szCs w:val="36"/>
          <w:lang w:val="en-GB" w:eastAsia="en-US"/>
        </w:rPr>
        <w:t>هذا هو الطب التقليدي والمكونات عضوية و</w:t>
      </w:r>
      <w:r w:rsidRPr="000F1D52">
        <w:rPr>
          <w:rFonts w:ascii="Traditional Arabic" w:eastAsiaTheme="minorHAnsi" w:hAnsi="Traditional Arabic" w:cs="Traditional Arabic" w:hint="cs"/>
          <w:color w:val="000000" w:themeColor="text1"/>
          <w:sz w:val="36"/>
          <w:szCs w:val="36"/>
          <w:lang w:val="en-GB" w:eastAsia="en-US"/>
        </w:rPr>
        <w:t xml:space="preserve">لا تحتوي أي مواد </w:t>
      </w:r>
      <w:r w:rsidR="002324D6" w:rsidRPr="000F1D52">
        <w:rPr>
          <w:rFonts w:ascii="Traditional Arabic" w:eastAsiaTheme="minorHAnsi" w:hAnsi="Traditional Arabic" w:cs="Traditional Arabic" w:hint="cs"/>
          <w:color w:val="000000" w:themeColor="text1"/>
          <w:sz w:val="36"/>
          <w:szCs w:val="36"/>
          <w:lang w:val="en-GB" w:eastAsia="en-US"/>
        </w:rPr>
        <w:t>كيميائية. طلب</w:t>
      </w:r>
      <w:r w:rsidRPr="000F1D52">
        <w:rPr>
          <w:rFonts w:ascii="Traditional Arabic" w:eastAsiaTheme="minorHAnsi" w:hAnsi="Traditional Arabic" w:cs="Traditional Arabic" w:hint="cs"/>
          <w:color w:val="000000" w:themeColor="text1"/>
          <w:sz w:val="36"/>
          <w:szCs w:val="36"/>
          <w:lang w:val="en-GB" w:eastAsia="en-US"/>
        </w:rPr>
        <w:t>تُ</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 xml:space="preserve">مشروبًا </w:t>
      </w:r>
      <w:r w:rsidR="002324D6" w:rsidRPr="000F1D52">
        <w:rPr>
          <w:rFonts w:ascii="Traditional Arabic" w:eastAsiaTheme="minorHAnsi" w:hAnsi="Traditional Arabic" w:cs="Traditional Arabic" w:hint="cs"/>
          <w:color w:val="000000" w:themeColor="text1"/>
          <w:sz w:val="36"/>
          <w:szCs w:val="36"/>
          <w:lang w:val="en-GB" w:eastAsia="en-US"/>
        </w:rPr>
        <w:t>منش</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طًا، وهو شيء</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يخف</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ف</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من إجهاد السفر ويجدد </w:t>
      </w:r>
      <w:r w:rsidRPr="000F1D52">
        <w:rPr>
          <w:rFonts w:ascii="Traditional Arabic" w:eastAsiaTheme="minorHAnsi" w:hAnsi="Traditional Arabic" w:cs="Traditional Arabic" w:hint="cs"/>
          <w:color w:val="000000" w:themeColor="text1"/>
          <w:sz w:val="36"/>
          <w:szCs w:val="36"/>
          <w:lang w:val="en-GB" w:eastAsia="en-US"/>
        </w:rPr>
        <w:t>نشاطي</w:t>
      </w:r>
      <w:r w:rsidR="002324D6" w:rsidRPr="000F1D52">
        <w:rPr>
          <w:rFonts w:ascii="Traditional Arabic" w:eastAsiaTheme="minorHAnsi" w:hAnsi="Traditional Arabic" w:cs="Traditional Arabic" w:hint="cs"/>
          <w:color w:val="000000" w:themeColor="text1"/>
          <w:sz w:val="36"/>
          <w:szCs w:val="36"/>
          <w:lang w:val="en-GB" w:eastAsia="en-US"/>
        </w:rPr>
        <w:t xml:space="preserve"> بشكل عام. </w:t>
      </w:r>
      <w:r w:rsidR="001C09CD" w:rsidRPr="000F1D52">
        <w:rPr>
          <w:rFonts w:ascii="Traditional Arabic" w:eastAsiaTheme="minorHAnsi" w:hAnsi="Traditional Arabic" w:cs="Traditional Arabic" w:hint="cs"/>
          <w:color w:val="000000" w:themeColor="text1"/>
          <w:sz w:val="36"/>
          <w:szCs w:val="36"/>
          <w:lang w:val="en-GB" w:eastAsia="en-US"/>
        </w:rPr>
        <w:t>جُمعت</w:t>
      </w:r>
      <w:r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مختلف الجذور والطحالب ومستخلصات "الجينسنغ"</w:t>
      </w:r>
      <w:r w:rsidR="00654987"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 xml:space="preserve">من </w:t>
      </w:r>
      <w:r w:rsidRPr="000F1D52">
        <w:rPr>
          <w:rFonts w:ascii="Traditional Arabic" w:eastAsiaTheme="minorHAnsi" w:hAnsi="Traditional Arabic" w:cs="Traditional Arabic" w:hint="cs"/>
          <w:color w:val="000000" w:themeColor="text1"/>
          <w:sz w:val="36"/>
          <w:szCs w:val="36"/>
          <w:lang w:val="en-GB" w:eastAsia="en-US"/>
        </w:rPr>
        <w:t>ال</w:t>
      </w:r>
      <w:r w:rsidR="002324D6" w:rsidRPr="000F1D52">
        <w:rPr>
          <w:rFonts w:ascii="Traditional Arabic" w:eastAsiaTheme="minorHAnsi" w:hAnsi="Traditional Arabic" w:cs="Traditional Arabic" w:hint="cs"/>
          <w:color w:val="000000" w:themeColor="text1"/>
          <w:sz w:val="36"/>
          <w:szCs w:val="36"/>
          <w:lang w:val="en-GB" w:eastAsia="en-US"/>
        </w:rPr>
        <w:t xml:space="preserve">برطمانات، </w:t>
      </w:r>
      <w:r w:rsidRPr="000F1D52">
        <w:rPr>
          <w:rFonts w:ascii="Traditional Arabic" w:eastAsiaTheme="minorHAnsi" w:hAnsi="Traditional Arabic" w:cs="Traditional Arabic" w:hint="cs"/>
          <w:color w:val="000000" w:themeColor="text1"/>
          <w:sz w:val="36"/>
          <w:szCs w:val="36"/>
          <w:lang w:val="en-GB" w:eastAsia="en-US"/>
        </w:rPr>
        <w:t>و</w:t>
      </w:r>
      <w:r w:rsidR="001C09CD" w:rsidRPr="000F1D52">
        <w:rPr>
          <w:rFonts w:ascii="Traditional Arabic" w:eastAsiaTheme="minorHAnsi" w:hAnsi="Traditional Arabic" w:cs="Traditional Arabic" w:hint="cs"/>
          <w:color w:val="000000" w:themeColor="text1"/>
          <w:sz w:val="36"/>
          <w:szCs w:val="36"/>
          <w:lang w:val="en-GB" w:eastAsia="en-US"/>
        </w:rPr>
        <w:t>خُلطتْ</w:t>
      </w:r>
      <w:r w:rsidR="002324D6" w:rsidRPr="000F1D52">
        <w:rPr>
          <w:rFonts w:ascii="Traditional Arabic" w:eastAsiaTheme="minorHAnsi" w:hAnsi="Traditional Arabic" w:cs="Traditional Arabic" w:hint="cs"/>
          <w:color w:val="000000" w:themeColor="text1"/>
          <w:sz w:val="36"/>
          <w:szCs w:val="36"/>
          <w:lang w:val="en-GB" w:eastAsia="en-US"/>
        </w:rPr>
        <w:t xml:space="preserve"> معًا</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 xml:space="preserve">ثم أعطوني الخليط </w:t>
      </w:r>
      <w:r w:rsidR="002324D6" w:rsidRPr="000F1D52">
        <w:rPr>
          <w:rFonts w:ascii="Traditional Arabic" w:eastAsiaTheme="minorHAnsi" w:hAnsi="Traditional Arabic" w:cs="Traditional Arabic" w:hint="cs"/>
          <w:color w:val="000000" w:themeColor="text1"/>
          <w:sz w:val="36"/>
          <w:szCs w:val="36"/>
          <w:lang w:val="en-GB" w:eastAsia="en-US"/>
        </w:rPr>
        <w:t>في مغلفات</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بنية اللون. </w:t>
      </w:r>
      <w:r w:rsidRPr="000F1D52">
        <w:rPr>
          <w:rFonts w:ascii="Traditional Arabic" w:eastAsiaTheme="minorHAnsi" w:hAnsi="Traditional Arabic" w:cs="Traditional Arabic" w:hint="cs"/>
          <w:color w:val="000000" w:themeColor="text1"/>
          <w:sz w:val="36"/>
          <w:szCs w:val="36"/>
          <w:lang w:val="en-GB" w:eastAsia="en-US"/>
        </w:rPr>
        <w:t xml:space="preserve">كان لا بد </w:t>
      </w:r>
      <w:r w:rsidR="002324D6" w:rsidRPr="000F1D52">
        <w:rPr>
          <w:rFonts w:ascii="Traditional Arabic" w:eastAsiaTheme="minorHAnsi" w:hAnsi="Traditional Arabic" w:cs="Traditional Arabic" w:hint="cs"/>
          <w:color w:val="000000" w:themeColor="text1"/>
          <w:sz w:val="36"/>
          <w:szCs w:val="36"/>
          <w:lang w:val="en-GB" w:eastAsia="en-US"/>
        </w:rPr>
        <w:t>لتحقيق الفعالية الكاملة</w:t>
      </w:r>
      <w:r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 xml:space="preserve">أن أصب الماء المغلي على هذه القطع الجافة من </w:t>
      </w:r>
      <w:r w:rsidR="000F4985" w:rsidRPr="000F1D52">
        <w:rPr>
          <w:rFonts w:ascii="Traditional Arabic" w:eastAsiaTheme="minorHAnsi" w:hAnsi="Traditional Arabic" w:cs="Traditional Arabic" w:hint="cs"/>
          <w:color w:val="000000" w:themeColor="text1"/>
          <w:sz w:val="36"/>
          <w:szCs w:val="36"/>
          <w:lang w:val="en-GB" w:eastAsia="en-US"/>
        </w:rPr>
        <w:t>الشظايا</w:t>
      </w:r>
      <w:r w:rsidR="002324D6" w:rsidRPr="000F1D52">
        <w:rPr>
          <w:rFonts w:ascii="Traditional Arabic" w:eastAsiaTheme="minorHAnsi" w:hAnsi="Traditional Arabic" w:cs="Traditional Arabic" w:hint="cs"/>
          <w:color w:val="000000" w:themeColor="text1"/>
          <w:sz w:val="36"/>
          <w:szCs w:val="36"/>
          <w:lang w:val="en-GB" w:eastAsia="en-US"/>
        </w:rPr>
        <w:t xml:space="preserve"> مرتين في اليوم </w:t>
      </w:r>
      <w:r w:rsidR="000F4985" w:rsidRPr="000F1D52">
        <w:rPr>
          <w:rFonts w:ascii="Traditional Arabic" w:eastAsiaTheme="minorHAnsi" w:hAnsi="Traditional Arabic" w:cs="Traditional Arabic" w:hint="cs"/>
          <w:color w:val="000000" w:themeColor="text1"/>
          <w:sz w:val="36"/>
          <w:szCs w:val="36"/>
          <w:lang w:val="en-GB" w:eastAsia="en-US"/>
        </w:rPr>
        <w:t>للأيام</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0F4985" w:rsidRPr="000F1D52">
        <w:rPr>
          <w:rFonts w:ascii="Traditional Arabic" w:eastAsiaTheme="minorHAnsi" w:hAnsi="Traditional Arabic" w:cs="Traditional Arabic" w:hint="cs"/>
          <w:color w:val="000000" w:themeColor="text1"/>
          <w:sz w:val="36"/>
          <w:szCs w:val="36"/>
          <w:lang w:val="en-GB" w:eastAsia="en-US"/>
        </w:rPr>
        <w:t>ال</w:t>
      </w:r>
      <w:r w:rsidR="002324D6" w:rsidRPr="000F1D52">
        <w:rPr>
          <w:rFonts w:ascii="Traditional Arabic" w:eastAsiaTheme="minorHAnsi" w:hAnsi="Traditional Arabic" w:cs="Traditional Arabic" w:hint="cs"/>
          <w:color w:val="000000" w:themeColor="text1"/>
          <w:sz w:val="36"/>
          <w:szCs w:val="36"/>
          <w:lang w:val="en-GB" w:eastAsia="en-US"/>
        </w:rPr>
        <w:t xml:space="preserve">ثلاثة القادمة، </w:t>
      </w:r>
      <w:r w:rsidR="000F4985" w:rsidRPr="000F1D52">
        <w:rPr>
          <w:rFonts w:ascii="Traditional Arabic" w:eastAsiaTheme="minorHAnsi" w:hAnsi="Traditional Arabic" w:cs="Traditional Arabic" w:hint="cs"/>
          <w:color w:val="000000" w:themeColor="text1"/>
          <w:sz w:val="36"/>
          <w:szCs w:val="36"/>
          <w:lang w:val="en-GB" w:eastAsia="en-US"/>
        </w:rPr>
        <w:t xml:space="preserve">ثم </w:t>
      </w:r>
      <w:r w:rsidR="001C09CD" w:rsidRPr="000F1D52">
        <w:rPr>
          <w:rFonts w:ascii="Traditional Arabic" w:eastAsiaTheme="minorHAnsi" w:hAnsi="Traditional Arabic" w:cs="Traditional Arabic" w:hint="cs"/>
          <w:color w:val="000000" w:themeColor="text1"/>
          <w:sz w:val="36"/>
          <w:szCs w:val="36"/>
          <w:lang w:val="en-GB" w:eastAsia="en-US"/>
        </w:rPr>
        <w:t>تناول</w:t>
      </w:r>
      <w:r w:rsidR="002324D6" w:rsidRPr="000F1D52">
        <w:rPr>
          <w:rFonts w:ascii="Traditional Arabic" w:eastAsiaTheme="minorHAnsi" w:hAnsi="Traditional Arabic" w:cs="Traditional Arabic" w:hint="cs"/>
          <w:color w:val="000000" w:themeColor="text1"/>
          <w:sz w:val="36"/>
          <w:szCs w:val="36"/>
          <w:lang w:val="en-GB" w:eastAsia="en-US"/>
        </w:rPr>
        <w:t xml:space="preserve"> الشراب.</w:t>
      </w:r>
    </w:p>
    <w:p w14:paraId="7DF18AB0" w14:textId="2FB0BC63" w:rsidR="002324D6" w:rsidRPr="000F1D52" w:rsidRDefault="000F498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lastRenderedPageBreak/>
        <w:t>كان</w:t>
      </w:r>
      <w:r w:rsidR="002F180E" w:rsidRPr="000F1D52">
        <w:rPr>
          <w:rFonts w:ascii="Traditional Arabic" w:eastAsiaTheme="minorHAnsi" w:hAnsi="Traditional Arabic" w:cs="Traditional Arabic" w:hint="cs"/>
          <w:color w:val="000000" w:themeColor="text1"/>
          <w:sz w:val="36"/>
          <w:szCs w:val="36"/>
          <w:lang w:val="en-GB" w:eastAsia="en-US"/>
        </w:rPr>
        <w:t>ت</w:t>
      </w:r>
      <w:r w:rsidRPr="000F1D52">
        <w:rPr>
          <w:rFonts w:ascii="Traditional Arabic" w:eastAsiaTheme="minorHAnsi" w:hAnsi="Traditional Arabic" w:cs="Traditional Arabic" w:hint="cs"/>
          <w:color w:val="000000" w:themeColor="text1"/>
          <w:sz w:val="36"/>
          <w:szCs w:val="36"/>
          <w:lang w:val="en-GB" w:eastAsia="en-US"/>
        </w:rPr>
        <w:t xml:space="preserve"> </w:t>
      </w:r>
      <w:r w:rsidR="002F180E" w:rsidRPr="000F1D52">
        <w:rPr>
          <w:rFonts w:ascii="Traditional Arabic" w:eastAsiaTheme="minorHAnsi" w:hAnsi="Traditional Arabic" w:cs="Traditional Arabic" w:hint="cs"/>
          <w:color w:val="000000" w:themeColor="text1"/>
          <w:sz w:val="36"/>
          <w:szCs w:val="36"/>
          <w:lang w:val="en-GB" w:eastAsia="en-US"/>
        </w:rPr>
        <w:t>الشوارع ت</w:t>
      </w:r>
      <w:r w:rsidR="00D72C1D" w:rsidRPr="000F1D52">
        <w:rPr>
          <w:rFonts w:ascii="Traditional Arabic" w:eastAsiaTheme="minorHAnsi" w:hAnsi="Traditional Arabic" w:cs="Traditional Arabic" w:hint="cs"/>
          <w:color w:val="000000" w:themeColor="text1"/>
          <w:sz w:val="36"/>
          <w:szCs w:val="36"/>
          <w:lang w:val="en-GB" w:eastAsia="en-US"/>
        </w:rPr>
        <w:t>ُ</w:t>
      </w:r>
      <w:r w:rsidR="002F180E" w:rsidRPr="000F1D52">
        <w:rPr>
          <w:rFonts w:ascii="Traditional Arabic" w:eastAsiaTheme="minorHAnsi" w:hAnsi="Traditional Arabic" w:cs="Traditional Arabic" w:hint="cs"/>
          <w:color w:val="000000" w:themeColor="text1"/>
          <w:sz w:val="36"/>
          <w:szCs w:val="36"/>
          <w:lang w:val="en-GB" w:eastAsia="en-US"/>
        </w:rPr>
        <w:t>كن</w:t>
      </w:r>
      <w:r w:rsidR="00D72C1D" w:rsidRPr="000F1D52">
        <w:rPr>
          <w:rFonts w:ascii="Traditional Arabic" w:eastAsiaTheme="minorHAnsi" w:hAnsi="Traditional Arabic" w:cs="Traditional Arabic" w:hint="cs"/>
          <w:color w:val="000000" w:themeColor="text1"/>
          <w:sz w:val="36"/>
          <w:szCs w:val="36"/>
          <w:lang w:val="en-GB" w:eastAsia="en-US"/>
        </w:rPr>
        <w:t>َ</w:t>
      </w:r>
      <w:r w:rsidR="002F180E" w:rsidRPr="000F1D52">
        <w:rPr>
          <w:rFonts w:ascii="Traditional Arabic" w:eastAsiaTheme="minorHAnsi" w:hAnsi="Traditional Arabic" w:cs="Traditional Arabic" w:hint="cs"/>
          <w:color w:val="000000" w:themeColor="text1"/>
          <w:sz w:val="36"/>
          <w:szCs w:val="36"/>
          <w:lang w:val="en-GB" w:eastAsia="en-US"/>
        </w:rPr>
        <w:t>س</w:t>
      </w:r>
      <w:r w:rsidR="00D72C1D"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في الخارج بدقة</w:t>
      </w:r>
      <w:r w:rsidR="00D72C1D" w:rsidRPr="000F1D52">
        <w:rPr>
          <w:rFonts w:ascii="Traditional Arabic" w:eastAsiaTheme="minorHAnsi" w:hAnsi="Traditional Arabic" w:cs="Traditional Arabic" w:hint="cs"/>
          <w:color w:val="000000" w:themeColor="text1"/>
          <w:sz w:val="36"/>
          <w:szCs w:val="36"/>
          <w:lang w:val="en-GB" w:eastAsia="en-US"/>
        </w:rPr>
        <w:t>ٍ</w:t>
      </w:r>
      <w:r w:rsidR="002F180E" w:rsidRPr="000F1D52">
        <w:rPr>
          <w:rFonts w:ascii="Traditional Arabic" w:eastAsiaTheme="minorHAnsi" w:hAnsi="Traditional Arabic" w:cs="Traditional Arabic" w:hint="cs"/>
          <w:color w:val="000000" w:themeColor="text1"/>
          <w:sz w:val="36"/>
          <w:szCs w:val="36"/>
          <w:lang w:val="en-GB" w:eastAsia="en-US"/>
        </w:rPr>
        <w:t xml:space="preserve"> وعناية</w:t>
      </w:r>
      <w:r w:rsidR="00D72C1D" w:rsidRPr="000F1D52">
        <w:rPr>
          <w:rFonts w:ascii="Traditional Arabic" w:eastAsiaTheme="minorHAnsi" w:hAnsi="Traditional Arabic" w:cs="Traditional Arabic" w:hint="cs"/>
          <w:color w:val="000000" w:themeColor="text1"/>
          <w:sz w:val="36"/>
          <w:szCs w:val="36"/>
          <w:lang w:val="en-GB" w:eastAsia="en-US"/>
        </w:rPr>
        <w:t>ٍ</w:t>
      </w:r>
      <w:r w:rsidR="002F180E" w:rsidRPr="000F1D52">
        <w:rPr>
          <w:rFonts w:ascii="Traditional Arabic" w:eastAsiaTheme="minorHAnsi" w:hAnsi="Traditional Arabic" w:cs="Traditional Arabic" w:hint="cs"/>
          <w:color w:val="000000" w:themeColor="text1"/>
          <w:sz w:val="36"/>
          <w:szCs w:val="36"/>
          <w:lang w:val="en-GB" w:eastAsia="en-US"/>
        </w:rPr>
        <w:t xml:space="preserve"> فائقة</w:t>
      </w:r>
      <w:r w:rsidR="002324D6" w:rsidRPr="000F1D52">
        <w:rPr>
          <w:rFonts w:ascii="Traditional Arabic" w:eastAsiaTheme="minorHAnsi" w:hAnsi="Traditional Arabic" w:cs="Traditional Arabic" w:hint="cs"/>
          <w:color w:val="000000" w:themeColor="text1"/>
          <w:sz w:val="36"/>
          <w:szCs w:val="36"/>
          <w:lang w:val="en-GB" w:eastAsia="en-US"/>
        </w:rPr>
        <w:t>، و</w:t>
      </w:r>
      <w:r w:rsidRPr="000F1D52">
        <w:rPr>
          <w:rFonts w:ascii="Traditional Arabic" w:eastAsiaTheme="minorHAnsi" w:hAnsi="Traditional Arabic" w:cs="Traditional Arabic" w:hint="cs"/>
          <w:color w:val="000000" w:themeColor="text1"/>
          <w:sz w:val="36"/>
          <w:szCs w:val="36"/>
          <w:lang w:val="en-GB" w:eastAsia="en-US"/>
        </w:rPr>
        <w:t>ي</w:t>
      </w:r>
      <w:r w:rsidR="002324D6" w:rsidRPr="000F1D52">
        <w:rPr>
          <w:rFonts w:ascii="Traditional Arabic" w:eastAsiaTheme="minorHAnsi" w:hAnsi="Traditional Arabic" w:cs="Traditional Arabic" w:hint="cs"/>
          <w:color w:val="000000" w:themeColor="text1"/>
          <w:sz w:val="36"/>
          <w:szCs w:val="36"/>
          <w:lang w:val="en-GB" w:eastAsia="en-US"/>
        </w:rPr>
        <w:t>بدو أن</w:t>
      </w:r>
      <w:r w:rsidR="001C09CD"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هذه الوظيفة</w:t>
      </w:r>
      <w:r w:rsidR="002324D6" w:rsidRPr="000F1D52">
        <w:rPr>
          <w:rFonts w:ascii="Traditional Arabic" w:eastAsiaTheme="minorHAnsi" w:hAnsi="Traditional Arabic" w:cs="Traditional Arabic" w:hint="cs"/>
          <w:color w:val="000000" w:themeColor="text1"/>
          <w:sz w:val="36"/>
          <w:szCs w:val="36"/>
          <w:lang w:val="en-GB" w:eastAsia="en-US"/>
        </w:rPr>
        <w:t xml:space="preserve"> توف</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ر فرص</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عمل</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للجميع. هناك </w:t>
      </w:r>
      <w:r w:rsidR="002F180E" w:rsidRPr="000F1D52">
        <w:rPr>
          <w:rFonts w:ascii="Traditional Arabic" w:eastAsiaTheme="minorHAnsi" w:hAnsi="Traditional Arabic" w:cs="Traditional Arabic" w:hint="cs"/>
          <w:color w:val="000000" w:themeColor="text1"/>
          <w:sz w:val="36"/>
          <w:szCs w:val="36"/>
          <w:lang w:val="en-GB" w:eastAsia="en-US"/>
        </w:rPr>
        <w:t>مراقب</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F180E" w:rsidRPr="000F1D52">
        <w:rPr>
          <w:rFonts w:ascii="Traditional Arabic" w:eastAsiaTheme="minorHAnsi" w:hAnsi="Traditional Arabic" w:cs="Traditional Arabic" w:hint="cs"/>
          <w:color w:val="000000" w:themeColor="text1"/>
          <w:sz w:val="36"/>
          <w:szCs w:val="36"/>
          <w:lang w:val="en-GB" w:eastAsia="en-US"/>
        </w:rPr>
        <w:t>ل</w:t>
      </w:r>
      <w:r w:rsidR="002324D6" w:rsidRPr="000F1D52">
        <w:rPr>
          <w:rFonts w:ascii="Traditional Arabic" w:eastAsiaTheme="minorHAnsi" w:hAnsi="Traditional Arabic" w:cs="Traditional Arabic" w:hint="cs"/>
          <w:color w:val="000000" w:themeColor="text1"/>
          <w:sz w:val="36"/>
          <w:szCs w:val="36"/>
          <w:lang w:val="en-GB" w:eastAsia="en-US"/>
        </w:rPr>
        <w:t xml:space="preserve">موقف سيارات </w:t>
      </w:r>
      <w:r w:rsidR="002F180E" w:rsidRPr="000F1D52">
        <w:rPr>
          <w:rFonts w:ascii="Traditional Arabic" w:eastAsiaTheme="minorHAnsi" w:hAnsi="Traditional Arabic" w:cs="Traditional Arabic" w:hint="cs"/>
          <w:color w:val="000000" w:themeColor="text1"/>
          <w:sz w:val="36"/>
          <w:szCs w:val="36"/>
          <w:lang w:val="en-GB" w:eastAsia="en-US"/>
        </w:rPr>
        <w:t xml:space="preserve">يرتدي </w:t>
      </w:r>
      <w:r w:rsidR="002324D6" w:rsidRPr="000F1D52">
        <w:rPr>
          <w:rFonts w:ascii="Traditional Arabic" w:eastAsiaTheme="minorHAnsi" w:hAnsi="Traditional Arabic" w:cs="Traditional Arabic" w:hint="cs"/>
          <w:color w:val="000000" w:themeColor="text1"/>
          <w:sz w:val="36"/>
          <w:szCs w:val="36"/>
          <w:lang w:val="en-GB" w:eastAsia="en-US"/>
        </w:rPr>
        <w:t xml:space="preserve">قبعته البيضاء، </w:t>
      </w:r>
      <w:r w:rsidR="002F180E" w:rsidRPr="000F1D52">
        <w:rPr>
          <w:rFonts w:ascii="Traditional Arabic" w:eastAsiaTheme="minorHAnsi" w:hAnsi="Traditional Arabic" w:cs="Traditional Arabic" w:hint="cs"/>
          <w:color w:val="000000" w:themeColor="text1"/>
          <w:sz w:val="36"/>
          <w:szCs w:val="36"/>
          <w:lang w:val="en-GB" w:eastAsia="en-US"/>
        </w:rPr>
        <w:t>و</w:t>
      </w:r>
      <w:r w:rsidR="002324D6" w:rsidRPr="000F1D52">
        <w:rPr>
          <w:rFonts w:ascii="Traditional Arabic" w:eastAsiaTheme="minorHAnsi" w:hAnsi="Traditional Arabic" w:cs="Traditional Arabic" w:hint="cs"/>
          <w:color w:val="000000" w:themeColor="text1"/>
          <w:sz w:val="36"/>
          <w:szCs w:val="36"/>
          <w:lang w:val="en-GB" w:eastAsia="en-US"/>
        </w:rPr>
        <w:t xml:space="preserve">مأمور </w:t>
      </w:r>
      <w:r w:rsidR="002F180E" w:rsidRPr="000F1D52">
        <w:rPr>
          <w:rFonts w:ascii="Traditional Arabic" w:eastAsiaTheme="minorHAnsi" w:hAnsi="Traditional Arabic" w:cs="Traditional Arabic" w:hint="cs"/>
          <w:color w:val="000000" w:themeColor="text1"/>
          <w:sz w:val="36"/>
          <w:szCs w:val="36"/>
          <w:lang w:val="en-GB" w:eastAsia="en-US"/>
        </w:rPr>
        <w:t>للدراجات</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F180E" w:rsidRPr="000F1D52">
        <w:rPr>
          <w:rFonts w:ascii="Traditional Arabic" w:eastAsiaTheme="minorHAnsi" w:hAnsi="Traditional Arabic" w:cs="Traditional Arabic" w:hint="cs"/>
          <w:color w:val="000000" w:themeColor="text1"/>
          <w:sz w:val="36"/>
          <w:szCs w:val="36"/>
          <w:lang w:val="en-GB" w:eastAsia="en-US"/>
        </w:rPr>
        <w:t>يضع</w:t>
      </w:r>
      <w:r w:rsidR="002324D6" w:rsidRPr="000F1D52">
        <w:rPr>
          <w:rFonts w:ascii="Traditional Arabic" w:eastAsiaTheme="minorHAnsi" w:hAnsi="Traditional Arabic" w:cs="Traditional Arabic" w:hint="cs"/>
          <w:color w:val="000000" w:themeColor="text1"/>
          <w:sz w:val="36"/>
          <w:szCs w:val="36"/>
          <w:lang w:val="en-GB" w:eastAsia="en-US"/>
        </w:rPr>
        <w:t xml:space="preserve"> شارات</w:t>
      </w:r>
      <w:r w:rsidR="002F180E"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حمراء</w:t>
      </w:r>
      <w:r w:rsidR="002F180E" w:rsidRPr="000F1D52">
        <w:rPr>
          <w:rFonts w:ascii="Traditional Arabic" w:eastAsiaTheme="minorHAnsi" w:hAnsi="Traditional Arabic" w:cs="Traditional Arabic" w:hint="cs"/>
          <w:color w:val="000000" w:themeColor="text1"/>
          <w:sz w:val="36"/>
          <w:szCs w:val="36"/>
          <w:lang w:val="en-GB" w:eastAsia="en-US"/>
        </w:rPr>
        <w:t xml:space="preserve"> على ذراعيه</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F180E" w:rsidRPr="000F1D52">
        <w:rPr>
          <w:rFonts w:ascii="Traditional Arabic" w:eastAsiaTheme="minorHAnsi" w:hAnsi="Traditional Arabic" w:cs="Traditional Arabic" w:hint="cs"/>
          <w:color w:val="000000" w:themeColor="text1"/>
          <w:sz w:val="36"/>
          <w:szCs w:val="36"/>
          <w:lang w:val="en-GB" w:eastAsia="en-US"/>
        </w:rPr>
        <w:t>يعمل</w:t>
      </w:r>
      <w:r w:rsidR="00D72C1D" w:rsidRPr="000F1D52">
        <w:rPr>
          <w:rFonts w:ascii="Traditional Arabic" w:eastAsiaTheme="minorHAnsi" w:hAnsi="Traditional Arabic" w:cs="Traditional Arabic" w:hint="cs"/>
          <w:color w:val="000000" w:themeColor="text1"/>
          <w:sz w:val="36"/>
          <w:szCs w:val="36"/>
          <w:lang w:val="en-GB" w:eastAsia="en-US"/>
        </w:rPr>
        <w:t>ُ</w:t>
      </w:r>
      <w:r w:rsidR="002F180E" w:rsidRPr="000F1D52">
        <w:rPr>
          <w:rFonts w:ascii="Traditional Arabic" w:eastAsiaTheme="minorHAnsi" w:hAnsi="Traditional Arabic" w:cs="Traditional Arabic" w:hint="cs"/>
          <w:color w:val="000000" w:themeColor="text1"/>
          <w:sz w:val="36"/>
          <w:szCs w:val="36"/>
          <w:lang w:val="en-GB" w:eastAsia="en-US"/>
        </w:rPr>
        <w:t xml:space="preserve"> كبار</w:t>
      </w:r>
      <w:r w:rsidR="002324D6" w:rsidRPr="000F1D52">
        <w:rPr>
          <w:rFonts w:ascii="Traditional Arabic" w:eastAsiaTheme="minorHAnsi" w:hAnsi="Traditional Arabic" w:cs="Traditional Arabic" w:hint="cs"/>
          <w:color w:val="000000" w:themeColor="text1"/>
          <w:sz w:val="36"/>
          <w:szCs w:val="36"/>
          <w:lang w:val="en-GB" w:eastAsia="en-US"/>
        </w:rPr>
        <w:t xml:space="preserve"> السن من الرجال والنساء، بعد سن</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التقاعد، ك</w:t>
      </w:r>
      <w:r w:rsidR="002F180E" w:rsidRPr="000F1D52">
        <w:rPr>
          <w:rFonts w:ascii="Traditional Arabic" w:eastAsiaTheme="minorHAnsi" w:hAnsi="Traditional Arabic" w:cs="Traditional Arabic" w:hint="cs"/>
          <w:color w:val="000000" w:themeColor="text1"/>
          <w:sz w:val="36"/>
          <w:szCs w:val="36"/>
          <w:lang w:val="en-GB" w:eastAsia="en-US"/>
        </w:rPr>
        <w:t>مراق</w:t>
      </w:r>
      <w:r w:rsidR="00D72C1D" w:rsidRPr="000F1D52">
        <w:rPr>
          <w:rFonts w:ascii="Traditional Arabic" w:eastAsiaTheme="minorHAnsi" w:hAnsi="Traditional Arabic" w:cs="Traditional Arabic" w:hint="cs"/>
          <w:color w:val="000000" w:themeColor="text1"/>
          <w:sz w:val="36"/>
          <w:szCs w:val="36"/>
          <w:lang w:val="en-GB" w:eastAsia="en-US"/>
        </w:rPr>
        <w:t>ِ</w:t>
      </w:r>
      <w:r w:rsidR="002F180E" w:rsidRPr="000F1D52">
        <w:rPr>
          <w:rFonts w:ascii="Traditional Arabic" w:eastAsiaTheme="minorHAnsi" w:hAnsi="Traditional Arabic" w:cs="Traditional Arabic" w:hint="cs"/>
          <w:color w:val="000000" w:themeColor="text1"/>
          <w:sz w:val="36"/>
          <w:szCs w:val="36"/>
          <w:lang w:val="en-GB" w:eastAsia="en-US"/>
        </w:rPr>
        <w:t xml:space="preserve">بين </w:t>
      </w:r>
      <w:r w:rsidR="002324D6" w:rsidRPr="000F1D52">
        <w:rPr>
          <w:rFonts w:ascii="Traditional Arabic" w:eastAsiaTheme="minorHAnsi" w:hAnsi="Traditional Arabic" w:cs="Traditional Arabic" w:hint="cs"/>
          <w:color w:val="000000" w:themeColor="text1"/>
          <w:sz w:val="36"/>
          <w:szCs w:val="36"/>
          <w:lang w:val="en-GB" w:eastAsia="en-US"/>
        </w:rPr>
        <w:t xml:space="preserve">في الشوارع. </w:t>
      </w:r>
      <w:r w:rsidR="002F180E" w:rsidRPr="000F1D52">
        <w:rPr>
          <w:rFonts w:ascii="Traditional Arabic" w:eastAsiaTheme="minorHAnsi" w:hAnsi="Traditional Arabic" w:cs="Traditional Arabic" w:hint="cs"/>
          <w:color w:val="000000" w:themeColor="text1"/>
          <w:sz w:val="36"/>
          <w:szCs w:val="36"/>
          <w:lang w:val="en-GB" w:eastAsia="en-US"/>
        </w:rPr>
        <w:t>يحملون</w:t>
      </w:r>
      <w:r w:rsidR="002324D6" w:rsidRPr="000F1D52">
        <w:rPr>
          <w:rFonts w:ascii="Traditional Arabic" w:eastAsiaTheme="minorHAnsi" w:hAnsi="Traditional Arabic" w:cs="Traditional Arabic" w:hint="cs"/>
          <w:color w:val="000000" w:themeColor="text1"/>
          <w:sz w:val="36"/>
          <w:szCs w:val="36"/>
          <w:lang w:val="en-GB" w:eastAsia="en-US"/>
        </w:rPr>
        <w:t xml:space="preserve"> أعلام</w:t>
      </w:r>
      <w:r w:rsidR="002F180E" w:rsidRPr="000F1D52">
        <w:rPr>
          <w:rFonts w:ascii="Traditional Arabic" w:eastAsiaTheme="minorHAnsi" w:hAnsi="Traditional Arabic" w:cs="Traditional Arabic" w:hint="cs"/>
          <w:color w:val="000000" w:themeColor="text1"/>
          <w:sz w:val="36"/>
          <w:szCs w:val="36"/>
          <w:lang w:val="en-GB" w:eastAsia="en-US"/>
        </w:rPr>
        <w:t>ًا</w:t>
      </w:r>
      <w:r w:rsidR="002324D6" w:rsidRPr="000F1D52">
        <w:rPr>
          <w:rFonts w:ascii="Traditional Arabic" w:eastAsiaTheme="minorHAnsi" w:hAnsi="Traditional Arabic" w:cs="Traditional Arabic" w:hint="cs"/>
          <w:color w:val="000000" w:themeColor="text1"/>
          <w:sz w:val="36"/>
          <w:szCs w:val="36"/>
          <w:lang w:val="en-GB" w:eastAsia="en-US"/>
        </w:rPr>
        <w:t xml:space="preserve"> حمراء ومكبرات صوت</w:t>
      </w:r>
      <w:r w:rsidR="002F180E" w:rsidRPr="000F1D52">
        <w:rPr>
          <w:rFonts w:ascii="Traditional Arabic" w:eastAsiaTheme="minorHAnsi" w:hAnsi="Traditional Arabic" w:cs="Traditional Arabic" w:hint="cs"/>
          <w:color w:val="000000" w:themeColor="text1"/>
          <w:sz w:val="36"/>
          <w:szCs w:val="36"/>
          <w:lang w:val="en-GB" w:eastAsia="en-US"/>
        </w:rPr>
        <w:t>، وينتشرون</w:t>
      </w:r>
      <w:r w:rsidR="002324D6" w:rsidRPr="000F1D52">
        <w:rPr>
          <w:rFonts w:ascii="Traditional Arabic" w:eastAsiaTheme="minorHAnsi" w:hAnsi="Traditional Arabic" w:cs="Traditional Arabic" w:hint="cs"/>
          <w:color w:val="000000" w:themeColor="text1"/>
          <w:sz w:val="36"/>
          <w:szCs w:val="36"/>
          <w:lang w:val="en-GB" w:eastAsia="en-US"/>
        </w:rPr>
        <w:t xml:space="preserve"> عند التقاطعات المزدحمة وطوابير الحافلات </w:t>
      </w:r>
      <w:r w:rsidR="002F180E" w:rsidRPr="000F1D52">
        <w:rPr>
          <w:rFonts w:ascii="Traditional Arabic" w:eastAsiaTheme="minorHAnsi" w:hAnsi="Traditional Arabic" w:cs="Traditional Arabic" w:hint="cs"/>
          <w:color w:val="000000" w:themeColor="text1"/>
          <w:sz w:val="36"/>
          <w:szCs w:val="36"/>
          <w:lang w:val="en-GB" w:eastAsia="en-US"/>
        </w:rPr>
        <w:t>وأمام</w:t>
      </w:r>
      <w:r w:rsidR="002324D6" w:rsidRPr="000F1D52">
        <w:rPr>
          <w:rFonts w:ascii="Traditional Arabic" w:eastAsiaTheme="minorHAnsi" w:hAnsi="Traditional Arabic" w:cs="Traditional Arabic" w:hint="cs"/>
          <w:color w:val="000000" w:themeColor="text1"/>
          <w:sz w:val="36"/>
          <w:szCs w:val="36"/>
          <w:lang w:val="en-GB" w:eastAsia="en-US"/>
        </w:rPr>
        <w:t xml:space="preserve"> المتاجر </w:t>
      </w:r>
      <w:r w:rsidR="002F180E" w:rsidRPr="000F1D52">
        <w:rPr>
          <w:rFonts w:ascii="Traditional Arabic" w:eastAsiaTheme="minorHAnsi" w:hAnsi="Traditional Arabic" w:cs="Traditional Arabic" w:hint="cs"/>
          <w:color w:val="000000" w:themeColor="text1"/>
          <w:sz w:val="36"/>
          <w:szCs w:val="36"/>
          <w:lang w:val="en-GB" w:eastAsia="en-US"/>
        </w:rPr>
        <w:t>الشهيرة</w:t>
      </w:r>
      <w:r w:rsidR="002324D6" w:rsidRPr="000F1D52">
        <w:rPr>
          <w:rFonts w:ascii="Traditional Arabic" w:eastAsiaTheme="minorHAnsi" w:hAnsi="Traditional Arabic" w:cs="Traditional Arabic" w:hint="cs"/>
          <w:color w:val="000000" w:themeColor="text1"/>
          <w:sz w:val="36"/>
          <w:szCs w:val="36"/>
          <w:lang w:val="en-GB" w:eastAsia="en-US"/>
        </w:rPr>
        <w:t xml:space="preserve"> لتنظيم حركة مرور المشاة.</w:t>
      </w:r>
    </w:p>
    <w:p w14:paraId="790574D4" w14:textId="2BE48B0C" w:rsidR="002324D6" w:rsidRPr="000F1D52" w:rsidRDefault="002F180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كانت فرصة التحد</w:t>
      </w:r>
      <w:r w:rsidR="00D72C1D"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ث إلى شخص</w:t>
      </w:r>
      <w:r w:rsidR="00D72C1D"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أجنبي فرصة قيمة للغاية،</w:t>
      </w:r>
      <w:r w:rsidR="002324D6" w:rsidRPr="000F1D52">
        <w:rPr>
          <w:rFonts w:ascii="Traditional Arabic" w:eastAsiaTheme="minorHAnsi" w:hAnsi="Traditional Arabic" w:cs="Traditional Arabic" w:hint="cs"/>
          <w:color w:val="000000" w:themeColor="text1"/>
          <w:sz w:val="36"/>
          <w:szCs w:val="36"/>
          <w:lang w:val="en-GB" w:eastAsia="en-US"/>
        </w:rPr>
        <w:t xml:space="preserve"> لأنه </w:t>
      </w:r>
      <w:r w:rsidRPr="000F1D52">
        <w:rPr>
          <w:rFonts w:ascii="Traditional Arabic" w:eastAsiaTheme="minorHAnsi" w:hAnsi="Traditional Arabic" w:cs="Traditional Arabic" w:hint="cs"/>
          <w:color w:val="000000" w:themeColor="text1"/>
          <w:sz w:val="36"/>
          <w:szCs w:val="36"/>
          <w:lang w:val="en-GB" w:eastAsia="en-US"/>
        </w:rPr>
        <w:t>يصعب</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على المواطن العادي الحصول على إذ</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ن</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للسفر </w:t>
      </w:r>
      <w:r w:rsidRPr="000F1D52">
        <w:rPr>
          <w:rFonts w:ascii="Traditional Arabic" w:eastAsiaTheme="minorHAnsi" w:hAnsi="Traditional Arabic" w:cs="Traditional Arabic" w:hint="cs"/>
          <w:color w:val="000000" w:themeColor="text1"/>
          <w:sz w:val="36"/>
          <w:szCs w:val="36"/>
          <w:lang w:val="en-GB" w:eastAsia="en-US"/>
        </w:rPr>
        <w:t>داخل</w:t>
      </w:r>
      <w:r w:rsidR="002324D6" w:rsidRPr="000F1D52">
        <w:rPr>
          <w:rFonts w:ascii="Traditional Arabic" w:eastAsiaTheme="minorHAnsi" w:hAnsi="Traditional Arabic" w:cs="Traditional Arabic" w:hint="cs"/>
          <w:color w:val="000000" w:themeColor="text1"/>
          <w:sz w:val="36"/>
          <w:szCs w:val="36"/>
          <w:lang w:val="en-GB" w:eastAsia="en-US"/>
        </w:rPr>
        <w:t xml:space="preserve"> الصين، ناهيك عن </w:t>
      </w:r>
      <w:r w:rsidRPr="000F1D52">
        <w:rPr>
          <w:rFonts w:ascii="Traditional Arabic" w:eastAsiaTheme="minorHAnsi" w:hAnsi="Traditional Arabic" w:cs="Traditional Arabic" w:hint="cs"/>
          <w:color w:val="000000" w:themeColor="text1"/>
          <w:sz w:val="36"/>
          <w:szCs w:val="36"/>
          <w:lang w:val="en-GB" w:eastAsia="en-US"/>
        </w:rPr>
        <w:t xml:space="preserve">السفر لبقية </w:t>
      </w:r>
      <w:r w:rsidR="002324D6" w:rsidRPr="000F1D52">
        <w:rPr>
          <w:rFonts w:ascii="Traditional Arabic" w:eastAsiaTheme="minorHAnsi" w:hAnsi="Traditional Arabic" w:cs="Traditional Arabic" w:hint="cs"/>
          <w:color w:val="000000" w:themeColor="text1"/>
          <w:sz w:val="36"/>
          <w:szCs w:val="36"/>
          <w:lang w:val="en-GB" w:eastAsia="en-US"/>
        </w:rPr>
        <w:t>العالم</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قابلتُ</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0355EF" w:rsidRPr="000F1D52">
        <w:rPr>
          <w:rFonts w:ascii="Traditional Arabic" w:eastAsiaTheme="minorHAnsi" w:hAnsi="Traditional Arabic" w:cs="Traditional Arabic" w:hint="cs"/>
          <w:color w:val="000000" w:themeColor="text1"/>
          <w:sz w:val="36"/>
          <w:szCs w:val="36"/>
          <w:lang w:val="en-GB" w:eastAsia="en-US"/>
        </w:rPr>
        <w:t>مفت</w:t>
      </w:r>
      <w:r w:rsidR="00D72C1D" w:rsidRPr="000F1D52">
        <w:rPr>
          <w:rFonts w:ascii="Traditional Arabic" w:eastAsiaTheme="minorHAnsi" w:hAnsi="Traditional Arabic" w:cs="Traditional Arabic" w:hint="cs"/>
          <w:color w:val="000000" w:themeColor="text1"/>
          <w:sz w:val="36"/>
          <w:szCs w:val="36"/>
          <w:lang w:val="en-GB" w:eastAsia="en-US"/>
        </w:rPr>
        <w:t>ّ</w:t>
      </w:r>
      <w:r w:rsidR="000355EF" w:rsidRPr="000F1D52">
        <w:rPr>
          <w:rFonts w:ascii="Traditional Arabic" w:eastAsiaTheme="minorHAnsi" w:hAnsi="Traditional Arabic" w:cs="Traditional Arabic" w:hint="cs"/>
          <w:color w:val="000000" w:themeColor="text1"/>
          <w:sz w:val="36"/>
          <w:szCs w:val="36"/>
          <w:lang w:val="en-GB" w:eastAsia="en-US"/>
        </w:rPr>
        <w:t>ش</w:t>
      </w:r>
      <w:r w:rsidR="002324D6" w:rsidRPr="000F1D52">
        <w:rPr>
          <w:rFonts w:ascii="Traditional Arabic" w:eastAsiaTheme="minorHAnsi" w:hAnsi="Traditional Arabic" w:cs="Traditional Arabic" w:hint="cs"/>
          <w:color w:val="000000" w:themeColor="text1"/>
          <w:sz w:val="36"/>
          <w:szCs w:val="36"/>
          <w:lang w:val="en-GB" w:eastAsia="en-US"/>
        </w:rPr>
        <w:t xml:space="preserve"> حافلة</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متقاعد</w:t>
      </w:r>
      <w:r w:rsidR="001C09CD" w:rsidRPr="000F1D52">
        <w:rPr>
          <w:rFonts w:ascii="Traditional Arabic" w:eastAsiaTheme="minorHAnsi" w:hAnsi="Traditional Arabic" w:cs="Traditional Arabic" w:hint="cs"/>
          <w:color w:val="000000" w:themeColor="text1"/>
          <w:sz w:val="36"/>
          <w:szCs w:val="36"/>
          <w:lang w:val="en-GB" w:eastAsia="en-US"/>
        </w:rPr>
        <w:t>ًا</w:t>
      </w:r>
      <w:r w:rsidR="002324D6" w:rsidRPr="000F1D52">
        <w:rPr>
          <w:rFonts w:ascii="Traditional Arabic" w:eastAsiaTheme="minorHAnsi" w:hAnsi="Traditional Arabic" w:cs="Traditional Arabic" w:hint="cs"/>
          <w:color w:val="000000" w:themeColor="text1"/>
          <w:sz w:val="36"/>
          <w:szCs w:val="36"/>
          <w:lang w:val="en-GB" w:eastAsia="en-US"/>
        </w:rPr>
        <w:t xml:space="preserve"> يتحد</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ث</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الإنجليزية </w:t>
      </w:r>
      <w:r w:rsidRPr="000F1D52">
        <w:rPr>
          <w:rFonts w:ascii="Traditional Arabic" w:eastAsiaTheme="minorHAnsi" w:hAnsi="Traditional Arabic" w:cs="Traditional Arabic" w:hint="cs"/>
          <w:color w:val="000000" w:themeColor="text1"/>
          <w:sz w:val="36"/>
          <w:szCs w:val="36"/>
          <w:lang w:val="en-GB" w:eastAsia="en-US"/>
        </w:rPr>
        <w:t>بطلاقة</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0355EF" w:rsidRPr="000F1D52">
        <w:rPr>
          <w:rFonts w:ascii="Traditional Arabic" w:eastAsiaTheme="minorHAnsi" w:hAnsi="Traditional Arabic" w:cs="Traditional Arabic" w:hint="cs"/>
          <w:color w:val="000000" w:themeColor="text1"/>
          <w:sz w:val="36"/>
          <w:szCs w:val="36"/>
          <w:lang w:val="en-GB" w:eastAsia="en-US"/>
        </w:rPr>
        <w:t>اللغة التي</w:t>
      </w:r>
      <w:r w:rsidR="002324D6" w:rsidRPr="000F1D52">
        <w:rPr>
          <w:rFonts w:ascii="Traditional Arabic" w:eastAsiaTheme="minorHAnsi" w:hAnsi="Traditional Arabic" w:cs="Traditional Arabic" w:hint="cs"/>
          <w:color w:val="000000" w:themeColor="text1"/>
          <w:sz w:val="36"/>
          <w:szCs w:val="36"/>
          <w:lang w:val="en-GB" w:eastAsia="en-US"/>
        </w:rPr>
        <w:t xml:space="preserve"> تعل</w:t>
      </w:r>
      <w:r w:rsidR="000355EF"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م</w:t>
      </w:r>
      <w:r w:rsidR="000355EF"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ها لمنحه "معرفة أفضل بالاشتراكية وتطبيقها </w:t>
      </w:r>
      <w:r w:rsidR="000355EF" w:rsidRPr="000F1D52">
        <w:rPr>
          <w:rFonts w:ascii="Traditional Arabic" w:eastAsiaTheme="minorHAnsi" w:hAnsi="Traditional Arabic" w:cs="Traditional Arabic" w:hint="cs"/>
          <w:color w:val="000000" w:themeColor="text1"/>
          <w:sz w:val="36"/>
          <w:szCs w:val="36"/>
          <w:lang w:val="en-GB" w:eastAsia="en-US"/>
        </w:rPr>
        <w:t>على المستوى العالمي</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D72C1D" w:rsidRPr="000F1D52">
        <w:rPr>
          <w:rFonts w:ascii="Traditional Arabic" w:eastAsiaTheme="minorHAnsi" w:hAnsi="Traditional Arabic" w:cs="Traditional Arabic" w:hint="cs"/>
          <w:color w:val="000000" w:themeColor="text1"/>
          <w:sz w:val="36"/>
          <w:szCs w:val="36"/>
          <w:lang w:val="en-GB" w:eastAsia="en-US"/>
        </w:rPr>
        <w:t>و</w:t>
      </w:r>
      <w:r w:rsidR="000355EF" w:rsidRPr="000F1D52">
        <w:rPr>
          <w:rFonts w:ascii="Traditional Arabic" w:eastAsiaTheme="minorHAnsi" w:hAnsi="Traditional Arabic" w:cs="Traditional Arabic" w:hint="cs"/>
          <w:color w:val="000000" w:themeColor="text1"/>
          <w:sz w:val="36"/>
          <w:szCs w:val="36"/>
          <w:lang w:val="en-GB" w:eastAsia="en-US"/>
        </w:rPr>
        <w:t>ما</w:t>
      </w:r>
      <w:r w:rsidR="002324D6" w:rsidRPr="000F1D52">
        <w:rPr>
          <w:rFonts w:ascii="Traditional Arabic" w:eastAsiaTheme="minorHAnsi" w:hAnsi="Traditional Arabic" w:cs="Traditional Arabic" w:hint="cs"/>
          <w:color w:val="000000" w:themeColor="text1"/>
          <w:sz w:val="36"/>
          <w:szCs w:val="36"/>
          <w:lang w:val="en-GB" w:eastAsia="en-US"/>
        </w:rPr>
        <w:t xml:space="preserve"> زلت أنسى </w:t>
      </w:r>
      <w:r w:rsidR="000355EF" w:rsidRPr="000F1D52">
        <w:rPr>
          <w:rFonts w:ascii="Traditional Arabic" w:eastAsiaTheme="minorHAnsi" w:hAnsi="Traditional Arabic" w:cs="Traditional Arabic" w:hint="cs"/>
          <w:color w:val="000000" w:themeColor="text1"/>
          <w:sz w:val="36"/>
          <w:szCs w:val="36"/>
          <w:lang w:val="en-GB" w:eastAsia="en-US"/>
        </w:rPr>
        <w:t xml:space="preserve">دائمًا </w:t>
      </w:r>
      <w:r w:rsidR="002324D6" w:rsidRPr="000F1D52">
        <w:rPr>
          <w:rFonts w:ascii="Traditional Arabic" w:eastAsiaTheme="minorHAnsi" w:hAnsi="Traditional Arabic" w:cs="Traditional Arabic" w:hint="cs"/>
          <w:color w:val="000000" w:themeColor="text1"/>
          <w:sz w:val="36"/>
          <w:szCs w:val="36"/>
          <w:lang w:val="en-GB" w:eastAsia="en-US"/>
        </w:rPr>
        <w:t>أن</w:t>
      </w:r>
      <w:r w:rsidR="001C09C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نظرية الاشتراكية كلها من أصل</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غربي</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وليس شرقي</w:t>
      </w:r>
      <w:r w:rsidR="000355EF" w:rsidRPr="000F1D52">
        <w:rPr>
          <w:rFonts w:ascii="Traditional Arabic" w:eastAsiaTheme="minorHAnsi" w:hAnsi="Traditional Arabic" w:cs="Traditional Arabic" w:hint="cs"/>
          <w:color w:val="000000" w:themeColor="text1"/>
          <w:sz w:val="36"/>
          <w:szCs w:val="36"/>
          <w:lang w:val="en-GB" w:eastAsia="en-US"/>
        </w:rPr>
        <w:t>ًا</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0355EF" w:rsidRPr="000F1D52">
        <w:rPr>
          <w:rFonts w:ascii="Traditional Arabic" w:eastAsiaTheme="minorHAnsi" w:hAnsi="Traditional Arabic" w:cs="Traditional Arabic" w:hint="cs"/>
          <w:color w:val="000000" w:themeColor="text1"/>
          <w:sz w:val="36"/>
          <w:szCs w:val="36"/>
          <w:lang w:val="en-GB" w:eastAsia="en-US"/>
        </w:rPr>
        <w:t>وأخذ مفت</w:t>
      </w:r>
      <w:r w:rsidR="00D72C1D" w:rsidRPr="000F1D52">
        <w:rPr>
          <w:rFonts w:ascii="Traditional Arabic" w:eastAsiaTheme="minorHAnsi" w:hAnsi="Traditional Arabic" w:cs="Traditional Arabic" w:hint="cs"/>
          <w:color w:val="000000" w:themeColor="text1"/>
          <w:sz w:val="36"/>
          <w:szCs w:val="36"/>
          <w:lang w:val="en-GB" w:eastAsia="en-US"/>
        </w:rPr>
        <w:t>ّ</w:t>
      </w:r>
      <w:r w:rsidR="000355EF" w:rsidRPr="000F1D52">
        <w:rPr>
          <w:rFonts w:ascii="Traditional Arabic" w:eastAsiaTheme="minorHAnsi" w:hAnsi="Traditional Arabic" w:cs="Traditional Arabic" w:hint="cs"/>
          <w:color w:val="000000" w:themeColor="text1"/>
          <w:sz w:val="36"/>
          <w:szCs w:val="36"/>
          <w:lang w:val="en-GB" w:eastAsia="en-US"/>
        </w:rPr>
        <w:t>ش</w:t>
      </w:r>
      <w:r w:rsidR="00D72C1D" w:rsidRPr="000F1D52">
        <w:rPr>
          <w:rFonts w:ascii="Traditional Arabic" w:eastAsiaTheme="minorHAnsi" w:hAnsi="Traditional Arabic" w:cs="Traditional Arabic" w:hint="cs"/>
          <w:color w:val="000000" w:themeColor="text1"/>
          <w:sz w:val="36"/>
          <w:szCs w:val="36"/>
          <w:lang w:val="en-GB" w:eastAsia="en-US"/>
        </w:rPr>
        <w:t>ُ</w:t>
      </w:r>
      <w:r w:rsidR="000355EF" w:rsidRPr="000F1D52">
        <w:rPr>
          <w:rFonts w:ascii="Traditional Arabic" w:eastAsiaTheme="minorHAnsi" w:hAnsi="Traditional Arabic" w:cs="Traditional Arabic" w:hint="cs"/>
          <w:color w:val="000000" w:themeColor="text1"/>
          <w:sz w:val="36"/>
          <w:szCs w:val="36"/>
          <w:lang w:val="en-GB" w:eastAsia="en-US"/>
        </w:rPr>
        <w:t xml:space="preserve"> الحافلة مع مهندس وشخصين صينيين أصغر سنًا </w:t>
      </w:r>
      <w:r w:rsidR="002324D6" w:rsidRPr="000F1D52">
        <w:rPr>
          <w:rFonts w:ascii="Traditional Arabic" w:eastAsiaTheme="minorHAnsi" w:hAnsi="Traditional Arabic" w:cs="Traditional Arabic" w:hint="cs"/>
          <w:color w:val="000000" w:themeColor="text1"/>
          <w:sz w:val="36"/>
          <w:szCs w:val="36"/>
          <w:lang w:val="en-GB" w:eastAsia="en-US"/>
        </w:rPr>
        <w:t xml:space="preserve">لمدة نصف ساعة أو </w:t>
      </w:r>
      <w:r w:rsidR="000355EF" w:rsidRPr="000F1D52">
        <w:rPr>
          <w:rFonts w:ascii="Traditional Arabic" w:eastAsiaTheme="minorHAnsi" w:hAnsi="Traditional Arabic" w:cs="Traditional Arabic" w:hint="cs"/>
          <w:color w:val="000000" w:themeColor="text1"/>
          <w:sz w:val="36"/>
          <w:szCs w:val="36"/>
          <w:lang w:val="en-GB" w:eastAsia="en-US"/>
        </w:rPr>
        <w:t>أكثر يسألونني عن بلدي، بينما تجمع حولي حشد</w:t>
      </w:r>
      <w:r w:rsidR="00D72C1D" w:rsidRPr="000F1D52">
        <w:rPr>
          <w:rFonts w:ascii="Traditional Arabic" w:eastAsiaTheme="minorHAnsi" w:hAnsi="Traditional Arabic" w:cs="Traditional Arabic" w:hint="cs"/>
          <w:color w:val="000000" w:themeColor="text1"/>
          <w:sz w:val="36"/>
          <w:szCs w:val="36"/>
          <w:lang w:val="en-GB" w:eastAsia="en-US"/>
        </w:rPr>
        <w:t>ٌ</w:t>
      </w:r>
      <w:r w:rsidR="000355EF" w:rsidRPr="000F1D52">
        <w:rPr>
          <w:rFonts w:ascii="Traditional Arabic" w:eastAsiaTheme="minorHAnsi" w:hAnsi="Traditional Arabic" w:cs="Traditional Arabic" w:hint="cs"/>
          <w:color w:val="000000" w:themeColor="text1"/>
          <w:sz w:val="36"/>
          <w:szCs w:val="36"/>
          <w:lang w:val="en-GB" w:eastAsia="en-US"/>
        </w:rPr>
        <w:t xml:space="preserve"> من الناس. </w:t>
      </w:r>
    </w:p>
    <w:p w14:paraId="37467DE2" w14:textId="5CEF8C57" w:rsidR="002324D6" w:rsidRPr="000F1D52" w:rsidRDefault="000355E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يعود</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 xml:space="preserve">هذا </w:t>
      </w:r>
      <w:r w:rsidR="002324D6" w:rsidRPr="000F1D52">
        <w:rPr>
          <w:rFonts w:ascii="Traditional Arabic" w:eastAsiaTheme="minorHAnsi" w:hAnsi="Traditional Arabic" w:cs="Traditional Arabic" w:hint="cs"/>
          <w:color w:val="000000" w:themeColor="text1"/>
          <w:sz w:val="36"/>
          <w:szCs w:val="36"/>
          <w:lang w:val="en-GB" w:eastAsia="en-US"/>
        </w:rPr>
        <w:t xml:space="preserve">الجزء القديم من المدينة </w:t>
      </w:r>
      <w:r w:rsidRPr="000F1D52">
        <w:rPr>
          <w:rFonts w:ascii="Traditional Arabic" w:eastAsiaTheme="minorHAnsi" w:hAnsi="Traditional Arabic" w:cs="Traditional Arabic" w:hint="cs"/>
          <w:color w:val="000000" w:themeColor="text1"/>
          <w:sz w:val="36"/>
          <w:szCs w:val="36"/>
          <w:lang w:val="en-GB" w:eastAsia="en-US"/>
        </w:rPr>
        <w:t xml:space="preserve">حول حديقة "يو" إلى عهد </w:t>
      </w:r>
      <w:r w:rsidR="002324D6" w:rsidRPr="000F1D52">
        <w:rPr>
          <w:rFonts w:ascii="Traditional Arabic" w:eastAsiaTheme="minorHAnsi" w:hAnsi="Traditional Arabic" w:cs="Traditional Arabic" w:hint="cs"/>
          <w:color w:val="000000" w:themeColor="text1"/>
          <w:sz w:val="36"/>
          <w:szCs w:val="36"/>
          <w:lang w:val="en-GB" w:eastAsia="en-US"/>
        </w:rPr>
        <w:t xml:space="preserve">سلالة" مينغ" </w:t>
      </w:r>
      <w:r w:rsidRPr="000F1D52">
        <w:rPr>
          <w:rFonts w:ascii="Traditional Arabic" w:eastAsiaTheme="minorHAnsi" w:hAnsi="Traditional Arabic" w:cs="Traditional Arabic" w:hint="cs"/>
          <w:color w:val="000000" w:themeColor="text1"/>
          <w:sz w:val="36"/>
          <w:szCs w:val="36"/>
          <w:lang w:val="en-GB" w:eastAsia="en-US"/>
        </w:rPr>
        <w:t>في</w:t>
      </w:r>
      <w:r w:rsidR="002324D6" w:rsidRPr="000F1D52">
        <w:rPr>
          <w:rFonts w:ascii="Traditional Arabic" w:eastAsiaTheme="minorHAnsi" w:hAnsi="Traditional Arabic" w:cs="Traditional Arabic" w:hint="cs"/>
          <w:color w:val="000000" w:themeColor="text1"/>
          <w:sz w:val="36"/>
          <w:szCs w:val="36"/>
          <w:lang w:val="en-GB" w:eastAsia="en-US"/>
        </w:rPr>
        <w:t xml:space="preserve"> القرن السادس عشر، </w:t>
      </w:r>
      <w:r w:rsidRPr="000F1D52">
        <w:rPr>
          <w:rFonts w:ascii="Traditional Arabic" w:eastAsiaTheme="minorHAnsi" w:hAnsi="Traditional Arabic" w:cs="Traditional Arabic" w:hint="cs"/>
          <w:color w:val="000000" w:themeColor="text1"/>
          <w:sz w:val="36"/>
          <w:szCs w:val="36"/>
          <w:lang w:val="en-GB" w:eastAsia="en-US"/>
        </w:rPr>
        <w:t>والتي تتمتع بأروقة</w:t>
      </w:r>
      <w:r w:rsidR="002324D6" w:rsidRPr="000F1D52">
        <w:rPr>
          <w:rFonts w:ascii="Traditional Arabic" w:eastAsiaTheme="minorHAnsi" w:hAnsi="Traditional Arabic" w:cs="Traditional Arabic" w:hint="cs"/>
          <w:color w:val="000000" w:themeColor="text1"/>
          <w:sz w:val="36"/>
          <w:szCs w:val="36"/>
          <w:lang w:val="en-GB" w:eastAsia="en-US"/>
        </w:rPr>
        <w:t xml:space="preserve"> وحدائق وبرك وصخور </w:t>
      </w:r>
      <w:r w:rsidRPr="000F1D52">
        <w:rPr>
          <w:rFonts w:ascii="Traditional Arabic" w:eastAsiaTheme="minorHAnsi" w:hAnsi="Traditional Arabic" w:cs="Traditional Arabic" w:hint="cs"/>
          <w:color w:val="000000" w:themeColor="text1"/>
          <w:sz w:val="36"/>
          <w:szCs w:val="36"/>
          <w:lang w:val="en-GB" w:eastAsia="en-US"/>
        </w:rPr>
        <w:t>بحالة جيدة جيدًا، وقد كان هذا الجزء</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D72C1D" w:rsidRPr="000F1D52">
        <w:rPr>
          <w:rFonts w:ascii="Traditional Arabic" w:eastAsiaTheme="minorHAnsi" w:hAnsi="Traditional Arabic" w:cs="Traditional Arabic" w:hint="cs"/>
          <w:color w:val="000000" w:themeColor="text1"/>
          <w:sz w:val="36"/>
          <w:szCs w:val="36"/>
          <w:lang w:val="en-GB" w:eastAsia="en-US"/>
        </w:rPr>
        <w:t xml:space="preserve">أكثر </w:t>
      </w:r>
      <w:r w:rsidRPr="000F1D52">
        <w:rPr>
          <w:rFonts w:ascii="Traditional Arabic" w:eastAsiaTheme="minorHAnsi" w:hAnsi="Traditional Arabic" w:cs="Traditional Arabic" w:hint="cs"/>
          <w:color w:val="000000" w:themeColor="text1"/>
          <w:sz w:val="36"/>
          <w:szCs w:val="36"/>
          <w:lang w:val="en-GB" w:eastAsia="en-US"/>
        </w:rPr>
        <w:t>ودّية</w:t>
      </w:r>
      <w:r w:rsidR="002324D6" w:rsidRPr="000F1D52">
        <w:rPr>
          <w:rFonts w:ascii="Traditional Arabic" w:eastAsiaTheme="minorHAnsi" w:hAnsi="Traditional Arabic" w:cs="Traditional Arabic" w:hint="cs"/>
          <w:color w:val="000000" w:themeColor="text1"/>
          <w:sz w:val="36"/>
          <w:szCs w:val="36"/>
          <w:lang w:val="en-GB" w:eastAsia="en-US"/>
        </w:rPr>
        <w:t xml:space="preserve"> بكثير من طريق "نانجينغ"، حيث </w:t>
      </w:r>
      <w:r w:rsidRPr="000F1D52">
        <w:rPr>
          <w:rFonts w:ascii="Traditional Arabic" w:eastAsiaTheme="minorHAnsi" w:hAnsi="Traditional Arabic" w:cs="Traditional Arabic" w:hint="cs"/>
          <w:color w:val="000000" w:themeColor="text1"/>
          <w:sz w:val="36"/>
          <w:szCs w:val="36"/>
          <w:lang w:val="en-GB" w:eastAsia="en-US"/>
        </w:rPr>
        <w:t>ا</w:t>
      </w:r>
      <w:r w:rsidR="002324D6" w:rsidRPr="000F1D52">
        <w:rPr>
          <w:rFonts w:ascii="Traditional Arabic" w:eastAsiaTheme="minorHAnsi" w:hAnsi="Traditional Arabic" w:cs="Traditional Arabic" w:hint="cs"/>
          <w:color w:val="000000" w:themeColor="text1"/>
          <w:sz w:val="36"/>
          <w:szCs w:val="36"/>
          <w:lang w:val="en-GB" w:eastAsia="en-US"/>
        </w:rPr>
        <w:t>نته</w:t>
      </w:r>
      <w:r w:rsidRPr="000F1D52">
        <w:rPr>
          <w:rFonts w:ascii="Traditional Arabic" w:eastAsiaTheme="minorHAnsi" w:hAnsi="Traditional Arabic" w:cs="Traditional Arabic" w:hint="cs"/>
          <w:color w:val="000000" w:themeColor="text1"/>
          <w:sz w:val="36"/>
          <w:szCs w:val="36"/>
          <w:lang w:val="en-GB" w:eastAsia="en-US"/>
        </w:rPr>
        <w:t>ى</w:t>
      </w:r>
      <w:r w:rsidR="002324D6" w:rsidRPr="000F1D52">
        <w:rPr>
          <w:rFonts w:ascii="Traditional Arabic" w:eastAsiaTheme="minorHAnsi" w:hAnsi="Traditional Arabic" w:cs="Traditional Arabic" w:hint="cs"/>
          <w:color w:val="000000" w:themeColor="text1"/>
          <w:sz w:val="36"/>
          <w:szCs w:val="36"/>
          <w:lang w:val="en-GB" w:eastAsia="en-US"/>
        </w:rPr>
        <w:t xml:space="preserve"> بي الأمر لاحقًا </w:t>
      </w:r>
      <w:r w:rsidRPr="000F1D52">
        <w:rPr>
          <w:rFonts w:ascii="Traditional Arabic" w:eastAsiaTheme="minorHAnsi" w:hAnsi="Traditional Arabic" w:cs="Traditional Arabic" w:hint="cs"/>
          <w:color w:val="000000" w:themeColor="text1"/>
          <w:sz w:val="36"/>
          <w:szCs w:val="36"/>
          <w:lang w:val="en-GB" w:eastAsia="en-US"/>
        </w:rPr>
        <w:t xml:space="preserve">محاولًا </w:t>
      </w:r>
      <w:r w:rsidR="002324D6" w:rsidRPr="000F1D52">
        <w:rPr>
          <w:rFonts w:ascii="Traditional Arabic" w:eastAsiaTheme="minorHAnsi" w:hAnsi="Traditional Arabic" w:cs="Traditional Arabic" w:hint="cs"/>
          <w:color w:val="000000" w:themeColor="text1"/>
          <w:sz w:val="36"/>
          <w:szCs w:val="36"/>
          <w:lang w:val="en-GB" w:eastAsia="en-US"/>
        </w:rPr>
        <w:t xml:space="preserve">شراء </w:t>
      </w:r>
      <w:r w:rsidRPr="000F1D52">
        <w:rPr>
          <w:rFonts w:ascii="Traditional Arabic" w:eastAsiaTheme="minorHAnsi" w:hAnsi="Traditional Arabic" w:cs="Traditional Arabic" w:hint="cs"/>
          <w:color w:val="000000" w:themeColor="text1"/>
          <w:sz w:val="36"/>
          <w:szCs w:val="36"/>
          <w:lang w:val="en-GB" w:eastAsia="en-US"/>
        </w:rPr>
        <w:t xml:space="preserve">حماية مسبقة من الهجوم المفاجئ لفصل الخريف. </w:t>
      </w:r>
    </w:p>
    <w:p w14:paraId="1BB2C938" w14:textId="51DE1BBD" w:rsidR="002324D6" w:rsidRPr="000F1D52" w:rsidRDefault="00EF0DD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خيَّم</w:t>
      </w:r>
      <w:r w:rsidR="002324D6" w:rsidRPr="000F1D52">
        <w:rPr>
          <w:rFonts w:ascii="Traditional Arabic" w:eastAsiaTheme="minorHAnsi" w:hAnsi="Traditional Arabic" w:cs="Traditional Arabic" w:hint="cs"/>
          <w:color w:val="000000" w:themeColor="text1"/>
          <w:sz w:val="36"/>
          <w:szCs w:val="36"/>
          <w:lang w:val="en-GB" w:eastAsia="en-US"/>
        </w:rPr>
        <w:t xml:space="preserve"> الظلام</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0355EF" w:rsidRPr="000F1D52">
        <w:rPr>
          <w:rFonts w:ascii="Traditional Arabic" w:eastAsiaTheme="minorHAnsi" w:hAnsi="Traditional Arabic" w:cs="Traditional Arabic" w:hint="cs"/>
          <w:color w:val="000000" w:themeColor="text1"/>
          <w:sz w:val="36"/>
          <w:szCs w:val="36"/>
          <w:lang w:val="en-GB" w:eastAsia="en-US"/>
        </w:rPr>
        <w:t>و</w:t>
      </w:r>
      <w:r w:rsidRPr="000F1D52">
        <w:rPr>
          <w:rFonts w:ascii="Traditional Arabic" w:eastAsiaTheme="minorHAnsi" w:hAnsi="Traditional Arabic" w:cs="Traditional Arabic" w:hint="cs"/>
          <w:color w:val="000000" w:themeColor="text1"/>
          <w:sz w:val="36"/>
          <w:szCs w:val="36"/>
          <w:lang w:val="en-GB" w:eastAsia="en-US"/>
        </w:rPr>
        <w:t>قد</w:t>
      </w:r>
      <w:r w:rsidR="000355EF"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 xml:space="preserve">ذكّرتْني </w:t>
      </w:r>
      <w:r w:rsidR="002324D6" w:rsidRPr="000F1D52">
        <w:rPr>
          <w:rFonts w:ascii="Traditional Arabic" w:eastAsiaTheme="minorHAnsi" w:hAnsi="Traditional Arabic" w:cs="Traditional Arabic" w:hint="cs"/>
          <w:color w:val="000000" w:themeColor="text1"/>
          <w:sz w:val="36"/>
          <w:szCs w:val="36"/>
          <w:lang w:val="en-GB" w:eastAsia="en-US"/>
        </w:rPr>
        <w:t>الحشود</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والمتاجر</w:t>
      </w:r>
      <w:r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0355EF" w:rsidRPr="000F1D52">
        <w:rPr>
          <w:rFonts w:ascii="Traditional Arabic" w:eastAsiaTheme="minorHAnsi" w:hAnsi="Traditional Arabic" w:cs="Traditional Arabic" w:hint="cs"/>
          <w:color w:val="000000" w:themeColor="text1"/>
          <w:sz w:val="36"/>
          <w:szCs w:val="36"/>
          <w:lang w:val="en-GB" w:eastAsia="en-US"/>
        </w:rPr>
        <w:t>خافتة</w:t>
      </w:r>
      <w:r w:rsidRPr="000F1D52">
        <w:rPr>
          <w:rFonts w:ascii="Traditional Arabic" w:eastAsiaTheme="minorHAnsi" w:hAnsi="Traditional Arabic" w:cs="Traditional Arabic" w:hint="cs"/>
          <w:color w:val="000000" w:themeColor="text1"/>
          <w:sz w:val="36"/>
          <w:szCs w:val="36"/>
          <w:lang w:val="en-GB" w:eastAsia="en-US"/>
        </w:rPr>
        <w:t>ُ</w:t>
      </w:r>
      <w:r w:rsidR="000355EF" w:rsidRPr="000F1D52">
        <w:rPr>
          <w:rFonts w:ascii="Traditional Arabic" w:eastAsiaTheme="minorHAnsi" w:hAnsi="Traditional Arabic" w:cs="Traditional Arabic" w:hint="cs"/>
          <w:color w:val="000000" w:themeColor="text1"/>
          <w:sz w:val="36"/>
          <w:szCs w:val="36"/>
          <w:lang w:val="en-GB" w:eastAsia="en-US"/>
        </w:rPr>
        <w:t xml:space="preserve"> الإضاءة</w:t>
      </w:r>
      <w:r w:rsidRPr="000F1D52">
        <w:rPr>
          <w:rFonts w:ascii="Traditional Arabic" w:eastAsiaTheme="minorHAnsi" w:hAnsi="Traditional Arabic" w:cs="Traditional Arabic" w:hint="cs"/>
          <w:color w:val="000000" w:themeColor="text1"/>
          <w:sz w:val="36"/>
          <w:szCs w:val="36"/>
          <w:lang w:val="en-GB" w:eastAsia="en-US"/>
        </w:rPr>
        <w:t>ِ بمدينة</w:t>
      </w:r>
      <w:r w:rsidR="002324D6" w:rsidRPr="000F1D52">
        <w:rPr>
          <w:rFonts w:ascii="Traditional Arabic" w:eastAsiaTheme="minorHAnsi" w:hAnsi="Traditional Arabic" w:cs="Traditional Arabic" w:hint="cs"/>
          <w:color w:val="000000" w:themeColor="text1"/>
          <w:sz w:val="36"/>
          <w:szCs w:val="36"/>
          <w:lang w:val="en-GB" w:eastAsia="en-US"/>
        </w:rPr>
        <w:t xml:space="preserve"> "شيفيلد"</w:t>
      </w:r>
      <w:r w:rsidR="00654987"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 xml:space="preserve">في أوائل الخمسينيات. </w:t>
      </w:r>
      <w:r w:rsidRPr="000F1D52">
        <w:rPr>
          <w:rFonts w:ascii="Traditional Arabic" w:eastAsiaTheme="minorHAnsi" w:hAnsi="Traditional Arabic" w:cs="Traditional Arabic" w:hint="cs"/>
          <w:color w:val="000000" w:themeColor="text1"/>
          <w:sz w:val="36"/>
          <w:szCs w:val="36"/>
          <w:lang w:val="en-GB" w:eastAsia="en-US"/>
        </w:rPr>
        <w:t xml:space="preserve">تعود الموضة هنا إلى تلك الفترة بكل تأكيد، </w:t>
      </w:r>
      <w:r w:rsidR="002324D6" w:rsidRPr="000F1D52">
        <w:rPr>
          <w:rFonts w:ascii="Traditional Arabic" w:eastAsiaTheme="minorHAnsi" w:hAnsi="Traditional Arabic" w:cs="Traditional Arabic" w:hint="cs"/>
          <w:color w:val="000000" w:themeColor="text1"/>
          <w:sz w:val="36"/>
          <w:szCs w:val="36"/>
          <w:lang w:val="en-GB" w:eastAsia="en-US"/>
        </w:rPr>
        <w:t>و</w:t>
      </w:r>
      <w:r w:rsidRPr="000F1D52">
        <w:rPr>
          <w:rFonts w:ascii="Traditional Arabic" w:eastAsiaTheme="minorHAnsi" w:hAnsi="Traditional Arabic" w:cs="Traditional Arabic" w:hint="cs"/>
          <w:color w:val="000000" w:themeColor="text1"/>
          <w:sz w:val="36"/>
          <w:szCs w:val="36"/>
          <w:lang w:val="en-GB" w:eastAsia="en-US"/>
        </w:rPr>
        <w:t>قد شعرتُ بمدى اختل</w:t>
      </w:r>
      <w:r w:rsidR="00D72C1D" w:rsidRPr="000F1D52">
        <w:rPr>
          <w:rFonts w:ascii="Traditional Arabic" w:eastAsiaTheme="minorHAnsi" w:hAnsi="Traditional Arabic" w:cs="Traditional Arabic" w:hint="cs"/>
          <w:color w:val="000000" w:themeColor="text1"/>
          <w:sz w:val="36"/>
          <w:szCs w:val="36"/>
          <w:lang w:val="en-GB" w:eastAsia="en-US"/>
        </w:rPr>
        <w:t>ا</w:t>
      </w:r>
      <w:r w:rsidRPr="000F1D52">
        <w:rPr>
          <w:rFonts w:ascii="Traditional Arabic" w:eastAsiaTheme="minorHAnsi" w:hAnsi="Traditional Arabic" w:cs="Traditional Arabic" w:hint="cs"/>
          <w:color w:val="000000" w:themeColor="text1"/>
          <w:sz w:val="36"/>
          <w:szCs w:val="36"/>
          <w:lang w:val="en-GB" w:eastAsia="en-US"/>
        </w:rPr>
        <w:t>ف أحجامنا عن الصينين ذوي الحجم الأصغر عمومًا. مللت</w:t>
      </w:r>
      <w:r w:rsidR="00D72C1D"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بسرعة وتعبت</w:t>
      </w:r>
      <w:r w:rsidR="00D72C1D"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من عبارة "لا، ليس لدينا من هذا" (بإنجليزيتهم الغريبة) وعدت بخ</w:t>
      </w:r>
      <w:r w:rsidR="00D72C1D"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ف</w:t>
      </w:r>
      <w:r w:rsidR="00D72C1D"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ي حُنين مع الكثير من الإرهاق إلى فندق "بيس هوتيل".</w:t>
      </w:r>
    </w:p>
    <w:p w14:paraId="53867AA1" w14:textId="0E92D25B" w:rsidR="002324D6" w:rsidRPr="000F1D52" w:rsidRDefault="00EF0DD9"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0F1D52">
        <w:rPr>
          <w:rFonts w:ascii="Traditional Arabic" w:eastAsiaTheme="minorHAnsi" w:hAnsi="Traditional Arabic" w:cs="Traditional Arabic" w:hint="cs"/>
          <w:color w:val="000000" w:themeColor="text1"/>
          <w:sz w:val="36"/>
          <w:szCs w:val="36"/>
          <w:lang w:val="en-GB" w:eastAsia="en-US"/>
        </w:rPr>
        <w:t>كانت فرقة الجاز المؤلفة بالكامل من رجال صينيين مسنّين تؤدي لاحقًا في المقهى أغنية "</w:t>
      </w:r>
      <w:r w:rsidR="002324D6" w:rsidRPr="000F1D52">
        <w:rPr>
          <w:rFonts w:ascii="Traditional Arabic" w:eastAsiaTheme="minorHAnsi" w:hAnsi="Traditional Arabic" w:cs="Traditional Arabic" w:hint="cs"/>
          <w:color w:val="000000" w:themeColor="text1"/>
          <w:sz w:val="36"/>
          <w:szCs w:val="36"/>
          <w:lang w:val="en-GB" w:eastAsia="en-US"/>
        </w:rPr>
        <w:t>ألكسندر راغ تايم</w:t>
      </w:r>
      <w:r w:rsidRPr="000F1D52">
        <w:rPr>
          <w:rFonts w:ascii="Traditional Arabic" w:eastAsiaTheme="minorHAnsi" w:hAnsi="Traditional Arabic" w:cs="Traditional Arabic" w:hint="cs"/>
          <w:color w:val="000000" w:themeColor="text1"/>
          <w:sz w:val="36"/>
          <w:szCs w:val="36"/>
          <w:lang w:val="en-GB" w:eastAsia="en-US"/>
        </w:rPr>
        <w:t xml:space="preserve"> باند</w:t>
      </w:r>
      <w:r w:rsidR="002324D6" w:rsidRPr="000F1D52">
        <w:rPr>
          <w:rFonts w:ascii="Traditional Arabic" w:eastAsiaTheme="minorHAnsi" w:hAnsi="Traditional Arabic" w:cs="Traditional Arabic" w:hint="cs"/>
          <w:color w:val="000000" w:themeColor="text1"/>
          <w:sz w:val="36"/>
          <w:szCs w:val="36"/>
          <w:lang w:val="en-GB" w:eastAsia="en-US"/>
        </w:rPr>
        <w:t>" و"</w:t>
      </w:r>
      <w:r w:rsidRPr="000F1D52">
        <w:rPr>
          <w:rFonts w:ascii="Traditional Arabic" w:eastAsiaTheme="minorHAnsi" w:hAnsi="Traditional Arabic" w:cs="Traditional Arabic" w:hint="cs"/>
          <w:color w:val="000000" w:themeColor="text1"/>
          <w:sz w:val="36"/>
          <w:szCs w:val="36"/>
          <w:lang w:val="en-GB" w:eastAsia="en-US"/>
        </w:rPr>
        <w:t>يو آر ماي سنشاين"</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 xml:space="preserve">شكّلَ </w:t>
      </w:r>
      <w:r w:rsidR="002324D6" w:rsidRPr="000F1D52">
        <w:rPr>
          <w:rFonts w:ascii="Traditional Arabic" w:eastAsiaTheme="minorHAnsi" w:hAnsi="Traditional Arabic" w:cs="Traditional Arabic" w:hint="cs"/>
          <w:color w:val="000000" w:themeColor="text1"/>
          <w:sz w:val="36"/>
          <w:szCs w:val="36"/>
          <w:lang w:val="en-GB" w:eastAsia="en-US"/>
        </w:rPr>
        <w:t>هذا مثال</w:t>
      </w:r>
      <w:r w:rsidRPr="000F1D52">
        <w:rPr>
          <w:rFonts w:ascii="Traditional Arabic" w:eastAsiaTheme="minorHAnsi" w:hAnsi="Traditional Arabic" w:cs="Traditional Arabic" w:hint="cs"/>
          <w:color w:val="000000" w:themeColor="text1"/>
          <w:sz w:val="36"/>
          <w:szCs w:val="36"/>
          <w:lang w:val="en-GB" w:eastAsia="en-US"/>
        </w:rPr>
        <w:t>ًا</w:t>
      </w:r>
      <w:r w:rsidR="002324D6" w:rsidRPr="000F1D52">
        <w:rPr>
          <w:rFonts w:ascii="Traditional Arabic" w:eastAsiaTheme="minorHAnsi" w:hAnsi="Traditional Arabic" w:cs="Traditional Arabic" w:hint="cs"/>
          <w:color w:val="000000" w:themeColor="text1"/>
          <w:sz w:val="36"/>
          <w:szCs w:val="36"/>
          <w:lang w:val="en-GB" w:eastAsia="en-US"/>
        </w:rPr>
        <w:t xml:space="preserve"> أ</w:t>
      </w:r>
      <w:r w:rsidR="00D72C1D" w:rsidRPr="000F1D52">
        <w:rPr>
          <w:rFonts w:ascii="Traditional Arabic" w:eastAsiaTheme="minorHAnsi" w:hAnsi="Traditional Arabic" w:cs="Traditional Arabic" w:hint="cs"/>
          <w:color w:val="000000" w:themeColor="text1"/>
          <w:sz w:val="36"/>
          <w:szCs w:val="36"/>
          <w:lang w:val="en-GB" w:eastAsia="en-US"/>
        </w:rPr>
        <w:t xml:space="preserve">كثر </w:t>
      </w:r>
      <w:r w:rsidR="002324D6" w:rsidRPr="000F1D52">
        <w:rPr>
          <w:rFonts w:ascii="Traditional Arabic" w:eastAsiaTheme="minorHAnsi" w:hAnsi="Traditional Arabic" w:cs="Traditional Arabic" w:hint="cs"/>
          <w:color w:val="000000" w:themeColor="text1"/>
          <w:sz w:val="36"/>
          <w:szCs w:val="36"/>
          <w:lang w:val="en-GB" w:eastAsia="en-US"/>
        </w:rPr>
        <w:t>سع</w:t>
      </w:r>
      <w:r w:rsidR="00D72C1D" w:rsidRPr="000F1D52">
        <w:rPr>
          <w:rFonts w:ascii="Traditional Arabic" w:eastAsiaTheme="minorHAnsi" w:hAnsi="Traditional Arabic" w:cs="Traditional Arabic" w:hint="cs"/>
          <w:color w:val="000000" w:themeColor="text1"/>
          <w:sz w:val="36"/>
          <w:szCs w:val="36"/>
          <w:lang w:val="en-GB" w:eastAsia="en-US"/>
        </w:rPr>
        <w:t>ا</w:t>
      </w:r>
      <w:r w:rsidR="002324D6" w:rsidRPr="000F1D52">
        <w:rPr>
          <w:rFonts w:ascii="Traditional Arabic" w:eastAsiaTheme="minorHAnsi" w:hAnsi="Traditional Arabic" w:cs="Traditional Arabic" w:hint="cs"/>
          <w:color w:val="000000" w:themeColor="text1"/>
          <w:sz w:val="36"/>
          <w:szCs w:val="36"/>
          <w:lang w:val="en-GB" w:eastAsia="en-US"/>
        </w:rPr>
        <w:t>د</w:t>
      </w:r>
      <w:r w:rsidR="00D72C1D" w:rsidRPr="000F1D52">
        <w:rPr>
          <w:rFonts w:ascii="Traditional Arabic" w:eastAsiaTheme="minorHAnsi" w:hAnsi="Traditional Arabic" w:cs="Traditional Arabic" w:hint="cs"/>
          <w:color w:val="000000" w:themeColor="text1"/>
          <w:sz w:val="36"/>
          <w:szCs w:val="36"/>
          <w:lang w:val="en-GB" w:eastAsia="en-US"/>
        </w:rPr>
        <w:t>ة</w:t>
      </w:r>
      <w:r w:rsidR="002324D6" w:rsidRPr="000F1D52">
        <w:rPr>
          <w:rFonts w:ascii="Traditional Arabic" w:eastAsiaTheme="minorHAnsi" w:hAnsi="Traditional Arabic" w:cs="Traditional Arabic" w:hint="cs"/>
          <w:color w:val="000000" w:themeColor="text1"/>
          <w:sz w:val="36"/>
          <w:szCs w:val="36"/>
          <w:lang w:val="en-GB" w:eastAsia="en-US"/>
        </w:rPr>
        <w:t xml:space="preserve"> على التمازج الثقافي، حيث يبدو أ</w:t>
      </w:r>
      <w:r w:rsidR="005C636F" w:rsidRPr="000F1D52">
        <w:rPr>
          <w:rFonts w:ascii="Traditional Arabic" w:eastAsiaTheme="minorHAnsi" w:hAnsi="Traditional Arabic" w:cs="Traditional Arabic" w:hint="cs"/>
          <w:color w:val="000000" w:themeColor="text1"/>
          <w:sz w:val="36"/>
          <w:szCs w:val="36"/>
          <w:lang w:val="en-GB" w:eastAsia="en-US"/>
        </w:rPr>
        <w:t>نَّ</w:t>
      </w:r>
      <w:r w:rsidR="002324D6" w:rsidRPr="000F1D52">
        <w:rPr>
          <w:rFonts w:ascii="Traditional Arabic" w:eastAsiaTheme="minorHAnsi" w:hAnsi="Traditional Arabic" w:cs="Traditional Arabic" w:hint="cs"/>
          <w:color w:val="000000" w:themeColor="text1"/>
          <w:sz w:val="36"/>
          <w:szCs w:val="36"/>
          <w:lang w:val="en-GB" w:eastAsia="en-US"/>
        </w:rPr>
        <w:t xml:space="preserve"> الصينيين </w:t>
      </w:r>
      <w:r w:rsidR="00382EF2" w:rsidRPr="000F1D52">
        <w:rPr>
          <w:rFonts w:ascii="Traditional Arabic" w:eastAsiaTheme="minorHAnsi" w:hAnsi="Traditional Arabic" w:cs="Traditional Arabic" w:hint="cs"/>
          <w:color w:val="000000" w:themeColor="text1"/>
          <w:sz w:val="36"/>
          <w:szCs w:val="36"/>
          <w:lang w:val="en-GB" w:eastAsia="en-US"/>
        </w:rPr>
        <w:t>يحتضنون</w:t>
      </w:r>
      <w:r w:rsidR="002324D6" w:rsidRPr="000F1D52">
        <w:rPr>
          <w:rFonts w:ascii="Traditional Arabic" w:eastAsiaTheme="minorHAnsi" w:hAnsi="Traditional Arabic" w:cs="Traditional Arabic" w:hint="cs"/>
          <w:color w:val="000000" w:themeColor="text1"/>
          <w:sz w:val="36"/>
          <w:szCs w:val="36"/>
          <w:lang w:val="en-GB" w:eastAsia="en-US"/>
        </w:rPr>
        <w:t xml:space="preserve"> الموسيقى الأمريكية الأفريقية بأسلوب</w:t>
      </w:r>
      <w:r w:rsidR="00D72C1D"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رائع. </w:t>
      </w:r>
      <w:r w:rsidR="00382EF2" w:rsidRPr="000F1D52">
        <w:rPr>
          <w:rFonts w:ascii="Traditional Arabic" w:eastAsiaTheme="minorHAnsi" w:hAnsi="Traditional Arabic" w:cs="Traditional Arabic" w:hint="cs"/>
          <w:color w:val="000000" w:themeColor="text1"/>
          <w:sz w:val="36"/>
          <w:szCs w:val="36"/>
          <w:lang w:val="en-GB" w:eastAsia="en-US"/>
        </w:rPr>
        <w:t xml:space="preserve">كانوا مجموعة من العازفين المتقاعدين من </w:t>
      </w:r>
      <w:r w:rsidR="002324D6" w:rsidRPr="000F1D52">
        <w:rPr>
          <w:rFonts w:ascii="Traditional Arabic" w:eastAsiaTheme="minorHAnsi" w:hAnsi="Traditional Arabic" w:cs="Traditional Arabic" w:hint="cs"/>
          <w:color w:val="000000" w:themeColor="text1"/>
          <w:sz w:val="36"/>
          <w:szCs w:val="36"/>
          <w:lang w:val="en-GB" w:eastAsia="en-US"/>
        </w:rPr>
        <w:t>أوركسترا "شنغهاي "السيمفونية ويقيمون هنا منذ سنوات. لطالما فت</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ن</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ت</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ني المدن ذات "الماضي المشا</w:t>
      </w:r>
      <w:r w:rsidR="00382EF2" w:rsidRPr="000F1D52">
        <w:rPr>
          <w:rFonts w:ascii="Traditional Arabic" w:eastAsiaTheme="minorHAnsi" w:hAnsi="Traditional Arabic" w:cs="Traditional Arabic" w:hint="cs"/>
          <w:color w:val="000000" w:themeColor="text1"/>
          <w:sz w:val="36"/>
          <w:szCs w:val="36"/>
          <w:lang w:val="en-GB" w:eastAsia="en-US"/>
        </w:rPr>
        <w:t>كس</w:t>
      </w:r>
      <w:r w:rsidR="002324D6" w:rsidRPr="000F1D52">
        <w:rPr>
          <w:rFonts w:ascii="Traditional Arabic" w:eastAsiaTheme="minorHAnsi" w:hAnsi="Traditional Arabic" w:cs="Traditional Arabic" w:hint="cs"/>
          <w:color w:val="000000" w:themeColor="text1"/>
          <w:sz w:val="36"/>
          <w:szCs w:val="36"/>
          <w:lang w:val="en-GB" w:eastAsia="en-US"/>
        </w:rPr>
        <w:t>"، مثل شنغهاي وهافانا، و</w:t>
      </w:r>
      <w:r w:rsidR="00382EF2" w:rsidRPr="000F1D52">
        <w:rPr>
          <w:rFonts w:ascii="Traditional Arabic" w:eastAsiaTheme="minorHAnsi" w:hAnsi="Traditional Arabic" w:cs="Traditional Arabic" w:hint="cs"/>
          <w:color w:val="000000" w:themeColor="text1"/>
          <w:sz w:val="36"/>
          <w:szCs w:val="36"/>
          <w:lang w:val="en-GB" w:eastAsia="en-US"/>
        </w:rPr>
        <w:t>عندما تنطلق الفرقة في أداء ألبوم الجاز</w:t>
      </w:r>
      <w:r w:rsidR="002324D6" w:rsidRPr="000F1D52">
        <w:rPr>
          <w:rFonts w:ascii="Traditional Arabic" w:eastAsiaTheme="minorHAnsi" w:hAnsi="Traditional Arabic" w:cs="Traditional Arabic" w:hint="cs"/>
          <w:color w:val="000000" w:themeColor="text1"/>
          <w:sz w:val="36"/>
          <w:szCs w:val="36"/>
          <w:lang w:val="en-GB" w:eastAsia="en-US"/>
        </w:rPr>
        <w:t xml:space="preserve"> "تايغر راغ"، يمكن للمرء</w:t>
      </w:r>
      <w:r w:rsidR="00382EF2" w:rsidRPr="000F1D52">
        <w:rPr>
          <w:rFonts w:ascii="Traditional Arabic" w:eastAsiaTheme="minorHAnsi" w:hAnsi="Traditional Arabic" w:cs="Traditional Arabic" w:hint="cs"/>
          <w:color w:val="000000" w:themeColor="text1"/>
          <w:sz w:val="36"/>
          <w:szCs w:val="36"/>
          <w:lang w:val="en-GB" w:eastAsia="en-US"/>
        </w:rPr>
        <w:t xml:space="preserve"> أن يتخيّلَ بسهولة</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lastRenderedPageBreak/>
        <w:t xml:space="preserve">حتى في </w:t>
      </w:r>
      <w:r w:rsidR="00382EF2" w:rsidRPr="000F1D52">
        <w:rPr>
          <w:rFonts w:ascii="Traditional Arabic" w:eastAsiaTheme="minorHAnsi" w:hAnsi="Traditional Arabic" w:cs="Traditional Arabic" w:hint="cs"/>
          <w:color w:val="000000" w:themeColor="text1"/>
          <w:sz w:val="36"/>
          <w:szCs w:val="36"/>
          <w:lang w:val="en-GB" w:eastAsia="en-US"/>
        </w:rPr>
        <w:t xml:space="preserve">هذه الأجواء </w:t>
      </w:r>
      <w:r w:rsidR="000F1D52">
        <w:rPr>
          <w:rFonts w:ascii="Traditional Arabic" w:eastAsiaTheme="minorHAnsi" w:hAnsi="Traditional Arabic" w:cs="Traditional Arabic" w:hint="cs"/>
          <w:color w:val="000000" w:themeColor="text1"/>
          <w:sz w:val="36"/>
          <w:szCs w:val="36"/>
          <w:lang w:val="en-GB" w:eastAsia="en-US"/>
        </w:rPr>
        <w:t>البريئة</w:t>
      </w:r>
      <w:r w:rsidR="00382EF2" w:rsidRPr="000F1D52">
        <w:rPr>
          <w:rFonts w:ascii="Traditional Arabic" w:eastAsiaTheme="minorHAnsi" w:hAnsi="Traditional Arabic" w:cs="Traditional Arabic" w:hint="cs"/>
          <w:color w:val="000000" w:themeColor="text1"/>
          <w:sz w:val="36"/>
          <w:szCs w:val="36"/>
          <w:lang w:val="en-GB" w:eastAsia="en-US"/>
        </w:rPr>
        <w:t xml:space="preserve"> المحيطة</w:t>
      </w:r>
      <w:r w:rsidR="002324D6" w:rsidRPr="000F1D52">
        <w:rPr>
          <w:rFonts w:ascii="Traditional Arabic" w:eastAsiaTheme="minorHAnsi" w:hAnsi="Traditional Arabic" w:cs="Traditional Arabic" w:hint="cs"/>
          <w:color w:val="000000" w:themeColor="text1"/>
          <w:sz w:val="36"/>
          <w:szCs w:val="36"/>
          <w:lang w:val="en-GB" w:eastAsia="en-US"/>
        </w:rPr>
        <w:t xml:space="preserve"> بمقهى فندق "</w:t>
      </w:r>
      <w:r w:rsidR="00382EF2" w:rsidRPr="000F1D52">
        <w:rPr>
          <w:rFonts w:ascii="Traditional Arabic" w:eastAsiaTheme="minorHAnsi" w:hAnsi="Traditional Arabic" w:cs="Traditional Arabic" w:hint="cs"/>
          <w:color w:val="000000" w:themeColor="text1"/>
          <w:sz w:val="36"/>
          <w:szCs w:val="36"/>
          <w:lang w:val="en-GB" w:eastAsia="en-US"/>
        </w:rPr>
        <w:t>بيس هوتيل"</w:t>
      </w:r>
      <w:r w:rsidR="002324D6" w:rsidRPr="000F1D52">
        <w:rPr>
          <w:rFonts w:ascii="Traditional Arabic" w:eastAsiaTheme="minorHAnsi" w:hAnsi="Traditional Arabic" w:cs="Traditional Arabic" w:hint="cs"/>
          <w:color w:val="000000" w:themeColor="text1"/>
          <w:sz w:val="36"/>
          <w:szCs w:val="36"/>
          <w:lang w:val="en-GB" w:eastAsia="en-US"/>
        </w:rPr>
        <w:t xml:space="preserve">، كيف كانت </w:t>
      </w:r>
      <w:r w:rsidR="00382EF2" w:rsidRPr="000F1D52">
        <w:rPr>
          <w:rFonts w:ascii="Traditional Arabic" w:eastAsiaTheme="minorHAnsi" w:hAnsi="Traditional Arabic" w:cs="Traditional Arabic" w:hint="cs"/>
          <w:color w:val="000000" w:themeColor="text1"/>
          <w:sz w:val="36"/>
          <w:szCs w:val="36"/>
          <w:lang w:val="en-GB" w:eastAsia="en-US"/>
        </w:rPr>
        <w:t>الأجواء</w:t>
      </w:r>
      <w:r w:rsidR="002324D6" w:rsidRPr="000F1D52">
        <w:rPr>
          <w:rFonts w:ascii="Traditional Arabic" w:eastAsiaTheme="minorHAnsi" w:hAnsi="Traditional Arabic" w:cs="Traditional Arabic" w:hint="cs"/>
          <w:color w:val="000000" w:themeColor="text1"/>
          <w:sz w:val="36"/>
          <w:szCs w:val="36"/>
          <w:lang w:val="en-GB" w:eastAsia="en-US"/>
        </w:rPr>
        <w:t xml:space="preserve"> حيوية في </w:t>
      </w:r>
      <w:r w:rsidR="00E767B7" w:rsidRPr="000F1D52">
        <w:rPr>
          <w:rFonts w:ascii="Traditional Arabic" w:eastAsiaTheme="minorHAnsi" w:hAnsi="Traditional Arabic" w:cs="Traditional Arabic" w:hint="cs"/>
          <w:color w:val="000000" w:themeColor="text1"/>
          <w:sz w:val="36"/>
          <w:szCs w:val="36"/>
          <w:lang w:val="en-GB" w:eastAsia="en-US"/>
        </w:rPr>
        <w:t xml:space="preserve">شنغهاي </w:t>
      </w:r>
      <w:r w:rsidR="002324D6" w:rsidRPr="000F1D52">
        <w:rPr>
          <w:rFonts w:ascii="Traditional Arabic" w:eastAsiaTheme="minorHAnsi" w:hAnsi="Traditional Arabic" w:cs="Traditional Arabic" w:hint="cs"/>
          <w:color w:val="000000" w:themeColor="text1"/>
          <w:sz w:val="36"/>
          <w:szCs w:val="36"/>
          <w:lang w:val="en-GB" w:eastAsia="en-US"/>
        </w:rPr>
        <w:t xml:space="preserve">في الأيام التي </w:t>
      </w:r>
      <w:r w:rsidR="00382EF2" w:rsidRPr="000F1D52">
        <w:rPr>
          <w:rFonts w:ascii="Traditional Arabic" w:eastAsiaTheme="minorHAnsi" w:hAnsi="Traditional Arabic" w:cs="Traditional Arabic" w:hint="cs"/>
          <w:color w:val="000000" w:themeColor="text1"/>
          <w:sz w:val="36"/>
          <w:szCs w:val="36"/>
          <w:lang w:val="en-GB" w:eastAsia="en-US"/>
        </w:rPr>
        <w:t>نزل</w:t>
      </w:r>
      <w:r w:rsidR="002324D6" w:rsidRPr="000F1D52">
        <w:rPr>
          <w:rFonts w:ascii="Traditional Arabic" w:eastAsiaTheme="minorHAnsi" w:hAnsi="Traditional Arabic" w:cs="Traditional Arabic" w:hint="cs"/>
          <w:color w:val="000000" w:themeColor="text1"/>
          <w:sz w:val="36"/>
          <w:szCs w:val="36"/>
          <w:lang w:val="en-GB" w:eastAsia="en-US"/>
        </w:rPr>
        <w:t xml:space="preserve"> فيها نويل كوارد</w:t>
      </w:r>
      <w:r w:rsidR="00382EF2" w:rsidRPr="000F1D52">
        <w:rPr>
          <w:rFonts w:ascii="Traditional Arabic" w:eastAsiaTheme="minorHAnsi" w:hAnsi="Traditional Arabic" w:cs="Traditional Arabic" w:hint="cs"/>
          <w:color w:val="000000" w:themeColor="text1"/>
          <w:sz w:val="36"/>
          <w:szCs w:val="36"/>
          <w:lang w:val="en-GB" w:eastAsia="en-US"/>
        </w:rPr>
        <w:t xml:space="preserve"> في هذا الفندق.</w:t>
      </w:r>
      <w:r w:rsidR="005C636F" w:rsidRPr="000F1D52">
        <w:rPr>
          <w:rFonts w:ascii="Traditional Arabic" w:eastAsiaTheme="minorHAnsi" w:hAnsi="Traditional Arabic" w:cs="Traditional Arabic" w:hint="cs"/>
          <w:color w:val="000000" w:themeColor="text1"/>
          <w:sz w:val="36"/>
          <w:szCs w:val="36"/>
          <w:lang w:val="en-GB" w:eastAsia="en-US"/>
        </w:rPr>
        <w:t xml:space="preserve"> </w:t>
      </w:r>
    </w:p>
    <w:p w14:paraId="0F709499" w14:textId="6D017DDB" w:rsidR="00FB4D7E" w:rsidRPr="000F1D52" w:rsidRDefault="00FB4D7E"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762393E" w14:textId="7E3AC4D4" w:rsidR="00FB4D7E" w:rsidRDefault="00FB4D7E"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02F85F71" w14:textId="77777777" w:rsidR="0096551A" w:rsidRDefault="0096551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91B66A0" w14:textId="77777777" w:rsidR="002324D6" w:rsidRPr="00AF6BC4" w:rsidRDefault="002324D6" w:rsidP="004A200D">
      <w:pPr>
        <w:widowControl/>
        <w:adjustRightInd w:val="0"/>
        <w:jc w:val="both"/>
        <w:rPr>
          <w:rFonts w:ascii="Traditional Arabic" w:eastAsiaTheme="minorHAnsi" w:hAnsi="Traditional Arabic" w:cs="Traditional Arabic"/>
          <w:b/>
          <w:bCs/>
          <w:sz w:val="36"/>
          <w:szCs w:val="36"/>
          <w:lang w:val="en-GB" w:eastAsia="en-US"/>
        </w:rPr>
      </w:pPr>
      <w:r w:rsidRPr="00AF6BC4">
        <w:rPr>
          <w:rFonts w:ascii="Traditional Arabic" w:eastAsiaTheme="minorHAnsi" w:hAnsi="Traditional Arabic" w:cs="Traditional Arabic" w:hint="cs"/>
          <w:b/>
          <w:bCs/>
          <w:sz w:val="36"/>
          <w:szCs w:val="36"/>
          <w:lang w:val="en-GB" w:eastAsia="en-US"/>
        </w:rPr>
        <w:t xml:space="preserve">اليوم الثامن والأربعون </w:t>
      </w:r>
      <w:r w:rsidRPr="00AF6BC4">
        <w:rPr>
          <w:rFonts w:ascii="Traditional Arabic" w:eastAsiaTheme="minorHAnsi" w:hAnsi="Traditional Arabic" w:cs="Traditional Arabic" w:hint="cs"/>
          <w:b/>
          <w:bCs/>
          <w:color w:val="808080" w:themeColor="background1" w:themeShade="80"/>
          <w:sz w:val="36"/>
          <w:szCs w:val="36"/>
          <w:lang w:val="en-GB" w:eastAsia="en-US"/>
        </w:rPr>
        <w:t>11 نوفمبر</w:t>
      </w:r>
    </w:p>
    <w:p w14:paraId="74F1F532" w14:textId="0678573D"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01588464"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635506A" w14:textId="5323BDBF" w:rsidR="002324D6" w:rsidRPr="000F1D52" w:rsidRDefault="00382EF2"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FB4D7E">
        <w:rPr>
          <w:rFonts w:ascii="Traditional Arabic" w:eastAsiaTheme="minorHAnsi" w:hAnsi="Traditional Arabic" w:cs="Traditional Arabic" w:hint="cs"/>
          <w:color w:val="000000" w:themeColor="text1"/>
          <w:sz w:val="36"/>
          <w:szCs w:val="36"/>
          <w:lang w:val="en-GB" w:eastAsia="en-US"/>
        </w:rPr>
        <w:t xml:space="preserve">انطلقنا في الصباح الباكر </w:t>
      </w:r>
      <w:r w:rsidR="002324D6" w:rsidRPr="000F1D52">
        <w:rPr>
          <w:rFonts w:ascii="Traditional Arabic" w:eastAsiaTheme="minorHAnsi" w:hAnsi="Traditional Arabic" w:cs="Traditional Arabic" w:hint="cs"/>
          <w:color w:val="000000" w:themeColor="text1"/>
          <w:sz w:val="36"/>
          <w:szCs w:val="36"/>
          <w:lang w:val="en-GB" w:eastAsia="en-US"/>
        </w:rPr>
        <w:t>لتصوير الصينيين في تمارينهم</w:t>
      </w:r>
      <w:r w:rsidRPr="000F1D52">
        <w:rPr>
          <w:rFonts w:ascii="Traditional Arabic" w:eastAsiaTheme="minorHAnsi" w:hAnsi="Traditional Arabic" w:cs="Traditional Arabic" w:hint="cs"/>
          <w:color w:val="000000" w:themeColor="text1"/>
          <w:sz w:val="36"/>
          <w:szCs w:val="36"/>
          <w:lang w:val="en-GB" w:eastAsia="en-US"/>
        </w:rPr>
        <w:t xml:space="preserve"> الصباحية</w:t>
      </w:r>
      <w:r w:rsidR="002324D6" w:rsidRPr="000F1D52">
        <w:rPr>
          <w:rFonts w:ascii="Traditional Arabic" w:eastAsiaTheme="minorHAnsi" w:hAnsi="Traditional Arabic" w:cs="Traditional Arabic" w:hint="cs"/>
          <w:color w:val="000000" w:themeColor="text1"/>
          <w:sz w:val="36"/>
          <w:szCs w:val="36"/>
          <w:lang w:val="en-GB" w:eastAsia="en-US"/>
        </w:rPr>
        <w:t xml:space="preserve"> الجماعية </w:t>
      </w:r>
      <w:r w:rsidRPr="000F1D52">
        <w:rPr>
          <w:rFonts w:ascii="Traditional Arabic" w:eastAsiaTheme="minorHAnsi" w:hAnsi="Traditional Arabic" w:cs="Traditional Arabic" w:hint="cs"/>
          <w:color w:val="000000" w:themeColor="text1"/>
          <w:sz w:val="36"/>
          <w:szCs w:val="36"/>
          <w:lang w:val="en-GB" w:eastAsia="en-US"/>
        </w:rPr>
        <w:t>في الهواء الطلق.</w:t>
      </w:r>
      <w:r w:rsidR="00AF6BC4"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و</w:t>
      </w:r>
      <w:r w:rsidR="002324D6" w:rsidRPr="000F1D52">
        <w:rPr>
          <w:rFonts w:ascii="Traditional Arabic" w:eastAsiaTheme="minorHAnsi" w:hAnsi="Traditional Arabic" w:cs="Traditional Arabic" w:hint="cs"/>
          <w:color w:val="000000" w:themeColor="text1"/>
          <w:sz w:val="36"/>
          <w:szCs w:val="36"/>
          <w:lang w:val="en-GB" w:eastAsia="en-US"/>
        </w:rPr>
        <w:t>صل</w:t>
      </w:r>
      <w:r w:rsidRPr="000F1D52">
        <w:rPr>
          <w:rFonts w:ascii="Traditional Arabic" w:eastAsiaTheme="minorHAnsi" w:hAnsi="Traditional Arabic" w:cs="Traditional Arabic" w:hint="cs"/>
          <w:color w:val="000000" w:themeColor="text1"/>
          <w:sz w:val="36"/>
          <w:szCs w:val="36"/>
          <w:lang w:val="en-GB" w:eastAsia="en-US"/>
        </w:rPr>
        <w:t>نا</w:t>
      </w:r>
      <w:r w:rsidR="002324D6" w:rsidRPr="000F1D52">
        <w:rPr>
          <w:rFonts w:ascii="Traditional Arabic" w:eastAsiaTheme="minorHAnsi" w:hAnsi="Traditional Arabic" w:cs="Traditional Arabic" w:hint="cs"/>
          <w:color w:val="000000" w:themeColor="text1"/>
          <w:sz w:val="36"/>
          <w:szCs w:val="36"/>
          <w:lang w:val="en-GB" w:eastAsia="en-US"/>
        </w:rPr>
        <w:t xml:space="preserve"> إلى </w:t>
      </w:r>
      <w:r w:rsidR="00B660D5" w:rsidRPr="000F1D52">
        <w:rPr>
          <w:rFonts w:ascii="Traditional Arabic" w:eastAsiaTheme="minorHAnsi" w:hAnsi="Traditional Arabic" w:cs="Traditional Arabic" w:hint="cs"/>
          <w:color w:val="000000" w:themeColor="text1"/>
          <w:sz w:val="36"/>
          <w:szCs w:val="36"/>
          <w:lang w:val="en-GB" w:eastAsia="en-US"/>
        </w:rPr>
        <w:t xml:space="preserve">منطقة </w:t>
      </w:r>
      <w:r w:rsidR="00654987"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البوند</w:t>
      </w:r>
      <w:r w:rsidR="00B660D5" w:rsidRPr="000F1D52">
        <w:rPr>
          <w:rFonts w:ascii="Traditional Arabic" w:eastAsiaTheme="minorHAnsi" w:hAnsi="Traditional Arabic" w:cs="Traditional Arabic" w:hint="cs"/>
          <w:color w:val="000000" w:themeColor="text1"/>
          <w:sz w:val="36"/>
          <w:szCs w:val="36"/>
          <w:lang w:val="en-GB" w:eastAsia="en-US"/>
        </w:rPr>
        <w:t xml:space="preserve"> </w:t>
      </w:r>
      <w:r w:rsidR="00B660D5" w:rsidRPr="000F1D52">
        <w:rPr>
          <w:rFonts w:ascii="Traditional Arabic" w:eastAsiaTheme="minorHAnsi" w:hAnsi="Traditional Arabic" w:cs="Traditional Arabic"/>
          <w:color w:val="000000" w:themeColor="text1"/>
          <w:sz w:val="36"/>
          <w:szCs w:val="36"/>
          <w:lang w:val="en-GB" w:eastAsia="en-US"/>
        </w:rPr>
        <w:t>Bund</w:t>
      </w:r>
      <w:r w:rsidR="00654987" w:rsidRPr="000F1D52">
        <w:rPr>
          <w:rFonts w:ascii="Traditional Arabic" w:eastAsiaTheme="minorHAnsi" w:hAnsi="Traditional Arabic" w:cs="Traditional Arabic" w:hint="cs"/>
          <w:color w:val="000000" w:themeColor="text1"/>
          <w:sz w:val="36"/>
          <w:szCs w:val="36"/>
          <w:lang w:val="en-GB" w:eastAsia="en-US"/>
        </w:rPr>
        <w:t>"</w:t>
      </w:r>
      <w:r w:rsidR="00B660D5" w:rsidRPr="000F1D52">
        <w:rPr>
          <w:rFonts w:ascii="Traditional Arabic" w:eastAsiaTheme="minorHAnsi" w:hAnsi="Traditional Arabic" w:cs="Traditional Arabic" w:hint="cs"/>
          <w:color w:val="000000" w:themeColor="text1"/>
          <w:sz w:val="36"/>
          <w:szCs w:val="36"/>
          <w:lang w:val="en-GB" w:eastAsia="en-US"/>
        </w:rPr>
        <w:t xml:space="preserve">، الواجهة البحرية، </w:t>
      </w:r>
      <w:r w:rsidR="002324D6" w:rsidRPr="000F1D52">
        <w:rPr>
          <w:rFonts w:ascii="Traditional Arabic" w:eastAsiaTheme="minorHAnsi" w:hAnsi="Traditional Arabic" w:cs="Traditional Arabic" w:hint="cs"/>
          <w:color w:val="000000" w:themeColor="text1"/>
          <w:sz w:val="36"/>
          <w:szCs w:val="36"/>
          <w:lang w:val="en-GB" w:eastAsia="en-US"/>
        </w:rPr>
        <w:t xml:space="preserve">في السادسة والنصف، </w:t>
      </w:r>
      <w:r w:rsidR="00B660D5" w:rsidRPr="000F1D52">
        <w:rPr>
          <w:rFonts w:ascii="Traditional Arabic" w:eastAsiaTheme="minorHAnsi" w:hAnsi="Traditional Arabic" w:cs="Traditional Arabic" w:hint="cs"/>
          <w:color w:val="000000" w:themeColor="text1"/>
          <w:sz w:val="36"/>
          <w:szCs w:val="36"/>
          <w:lang w:val="en-GB" w:eastAsia="en-US"/>
        </w:rPr>
        <w:t>و</w:t>
      </w:r>
      <w:r w:rsidR="002324D6" w:rsidRPr="000F1D52">
        <w:rPr>
          <w:rFonts w:ascii="Traditional Arabic" w:eastAsiaTheme="minorHAnsi" w:hAnsi="Traditional Arabic" w:cs="Traditional Arabic" w:hint="cs"/>
          <w:color w:val="000000" w:themeColor="text1"/>
          <w:sz w:val="36"/>
          <w:szCs w:val="36"/>
          <w:lang w:val="en-GB" w:eastAsia="en-US"/>
        </w:rPr>
        <w:t>لكن دروس</w:t>
      </w:r>
      <w:r w:rsidR="00B660D5"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 xml:space="preserve">"تاي تشي" </w:t>
      </w:r>
      <w:r w:rsidR="00B660D5" w:rsidRPr="000F1D52">
        <w:rPr>
          <w:rFonts w:ascii="Traditional Arabic" w:eastAsiaTheme="minorHAnsi" w:hAnsi="Traditional Arabic" w:cs="Traditional Arabic" w:hint="cs"/>
          <w:color w:val="000000" w:themeColor="text1"/>
          <w:sz w:val="36"/>
          <w:szCs w:val="36"/>
          <w:lang w:val="en-GB" w:eastAsia="en-US"/>
        </w:rPr>
        <w:t>كانت قد بدأت أصلًا،</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B660D5" w:rsidRPr="000F1D52">
        <w:rPr>
          <w:rFonts w:ascii="Traditional Arabic" w:eastAsiaTheme="minorHAnsi" w:hAnsi="Traditional Arabic" w:cs="Traditional Arabic" w:hint="cs"/>
          <w:color w:val="000000" w:themeColor="text1"/>
          <w:sz w:val="36"/>
          <w:szCs w:val="36"/>
          <w:lang w:val="en-GB" w:eastAsia="en-US"/>
        </w:rPr>
        <w:t>أما أكثر المشاهد رعبًا فكان مقد</w:t>
      </w:r>
      <w:r w:rsidR="00FB4D7E" w:rsidRPr="000F1D52">
        <w:rPr>
          <w:rFonts w:ascii="Traditional Arabic" w:eastAsiaTheme="minorHAnsi" w:hAnsi="Traditional Arabic" w:cs="Traditional Arabic" w:hint="cs"/>
          <w:color w:val="000000" w:themeColor="text1"/>
          <w:sz w:val="36"/>
          <w:szCs w:val="36"/>
          <w:lang w:val="en-GB" w:eastAsia="en-US"/>
        </w:rPr>
        <w:t>ّ</w:t>
      </w:r>
      <w:r w:rsidR="00B660D5" w:rsidRPr="000F1D52">
        <w:rPr>
          <w:rFonts w:ascii="Traditional Arabic" w:eastAsiaTheme="minorHAnsi" w:hAnsi="Traditional Arabic" w:cs="Traditional Arabic" w:hint="cs"/>
          <w:color w:val="000000" w:themeColor="text1"/>
          <w:sz w:val="36"/>
          <w:szCs w:val="36"/>
          <w:lang w:val="en-GB" w:eastAsia="en-US"/>
        </w:rPr>
        <w:t>م</w:t>
      </w:r>
      <w:r w:rsidR="00166654" w:rsidRPr="000F1D52">
        <w:rPr>
          <w:rFonts w:ascii="Traditional Arabic" w:eastAsiaTheme="minorHAnsi" w:hAnsi="Traditional Arabic" w:cs="Traditional Arabic" w:hint="cs"/>
          <w:color w:val="000000" w:themeColor="text1"/>
          <w:sz w:val="36"/>
          <w:szCs w:val="36"/>
          <w:lang w:val="en-GB" w:eastAsia="en-US"/>
        </w:rPr>
        <w:t>َ</w:t>
      </w:r>
      <w:r w:rsidR="00B660D5" w:rsidRPr="000F1D52">
        <w:rPr>
          <w:rFonts w:ascii="Traditional Arabic" w:eastAsiaTheme="minorHAnsi" w:hAnsi="Traditional Arabic" w:cs="Traditional Arabic" w:hint="cs"/>
          <w:color w:val="000000" w:themeColor="text1"/>
          <w:sz w:val="36"/>
          <w:szCs w:val="36"/>
          <w:lang w:val="en-GB" w:eastAsia="en-US"/>
        </w:rPr>
        <w:t xml:space="preserve"> تلفزيوني يحمل</w:t>
      </w:r>
      <w:r w:rsidR="00FB4D7E" w:rsidRPr="000F1D52">
        <w:rPr>
          <w:rFonts w:ascii="Traditional Arabic" w:eastAsiaTheme="minorHAnsi" w:hAnsi="Traditional Arabic" w:cs="Traditional Arabic" w:hint="cs"/>
          <w:color w:val="000000" w:themeColor="text1"/>
          <w:sz w:val="36"/>
          <w:szCs w:val="36"/>
          <w:lang w:val="en-GB" w:eastAsia="en-US"/>
        </w:rPr>
        <w:t>ُ</w:t>
      </w:r>
      <w:r w:rsidR="00B660D5" w:rsidRPr="000F1D52">
        <w:rPr>
          <w:rFonts w:ascii="Traditional Arabic" w:eastAsiaTheme="minorHAnsi" w:hAnsi="Traditional Arabic" w:cs="Traditional Arabic" w:hint="cs"/>
          <w:color w:val="000000" w:themeColor="text1"/>
          <w:sz w:val="36"/>
          <w:szCs w:val="36"/>
          <w:lang w:val="en-GB" w:eastAsia="en-US"/>
        </w:rPr>
        <w:t xml:space="preserve"> ميكروفونه </w:t>
      </w:r>
      <w:r w:rsidR="00FB4D7E" w:rsidRPr="000F1D52">
        <w:rPr>
          <w:rFonts w:ascii="Traditional Arabic" w:eastAsiaTheme="minorHAnsi" w:hAnsi="Traditional Arabic" w:cs="Traditional Arabic" w:hint="cs"/>
          <w:color w:val="000000" w:themeColor="text1"/>
          <w:sz w:val="36"/>
          <w:szCs w:val="36"/>
          <w:lang w:val="en-GB" w:eastAsia="en-US"/>
        </w:rPr>
        <w:t>و</w:t>
      </w:r>
      <w:r w:rsidR="00B660D5" w:rsidRPr="000F1D52">
        <w:rPr>
          <w:rFonts w:ascii="Traditional Arabic" w:eastAsiaTheme="minorHAnsi" w:hAnsi="Traditional Arabic" w:cs="Traditional Arabic" w:hint="cs"/>
          <w:color w:val="000000" w:themeColor="text1"/>
          <w:sz w:val="36"/>
          <w:szCs w:val="36"/>
          <w:lang w:val="en-GB" w:eastAsia="en-US"/>
        </w:rPr>
        <w:t xml:space="preserve">يقدّم نشرة الأخبار المطوّلة أمام الكاميرا، محاطًا بثمانين </w:t>
      </w:r>
      <w:r w:rsidR="002324D6" w:rsidRPr="000F1D52">
        <w:rPr>
          <w:rFonts w:ascii="Traditional Arabic" w:eastAsiaTheme="minorHAnsi" w:hAnsi="Traditional Arabic" w:cs="Traditional Arabic" w:hint="cs"/>
          <w:color w:val="000000" w:themeColor="text1"/>
          <w:sz w:val="36"/>
          <w:szCs w:val="36"/>
          <w:lang w:val="en-GB" w:eastAsia="en-US"/>
        </w:rPr>
        <w:t>زوجًا من الأذرع الدائرية المتحركة ببطء</w:t>
      </w:r>
      <w:r w:rsidR="00B660D5" w:rsidRPr="000F1D52">
        <w:rPr>
          <w:rFonts w:ascii="Traditional Arabic" w:eastAsiaTheme="minorHAnsi" w:hAnsi="Traditional Arabic" w:cs="Traditional Arabic" w:hint="cs"/>
          <w:color w:val="000000" w:themeColor="text1"/>
          <w:sz w:val="36"/>
          <w:szCs w:val="36"/>
          <w:lang w:val="en-GB" w:eastAsia="en-US"/>
        </w:rPr>
        <w:t xml:space="preserve">. لم يكن هذا الفريق سوى واحد فقط من </w:t>
      </w:r>
      <w:r w:rsidR="002324D6" w:rsidRPr="000F1D52">
        <w:rPr>
          <w:rFonts w:ascii="Traditional Arabic" w:eastAsiaTheme="minorHAnsi" w:hAnsi="Traditional Arabic" w:cs="Traditional Arabic" w:hint="cs"/>
          <w:color w:val="000000" w:themeColor="text1"/>
          <w:sz w:val="36"/>
          <w:szCs w:val="36"/>
          <w:lang w:val="en-GB" w:eastAsia="en-US"/>
        </w:rPr>
        <w:t xml:space="preserve">ثلاثة طواقم تلفزيونية، </w:t>
      </w:r>
      <w:r w:rsidR="00B660D5" w:rsidRPr="000F1D52">
        <w:rPr>
          <w:rFonts w:ascii="Traditional Arabic" w:eastAsiaTheme="minorHAnsi" w:hAnsi="Traditional Arabic" w:cs="Traditional Arabic" w:hint="cs"/>
          <w:color w:val="000000" w:themeColor="text1"/>
          <w:sz w:val="36"/>
          <w:szCs w:val="36"/>
          <w:lang w:val="en-GB" w:eastAsia="en-US"/>
        </w:rPr>
        <w:t>ما عدانا طبعًا،</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B660D5" w:rsidRPr="000F1D52">
        <w:rPr>
          <w:rFonts w:ascii="Traditional Arabic" w:eastAsiaTheme="minorHAnsi" w:hAnsi="Traditional Arabic" w:cs="Traditional Arabic" w:hint="cs"/>
          <w:color w:val="000000" w:themeColor="text1"/>
          <w:sz w:val="36"/>
          <w:szCs w:val="36"/>
          <w:lang w:val="en-GB" w:eastAsia="en-US"/>
        </w:rPr>
        <w:t xml:space="preserve">والتي كانت </w:t>
      </w:r>
      <w:r w:rsidR="002324D6" w:rsidRPr="000F1D52">
        <w:rPr>
          <w:rFonts w:ascii="Traditional Arabic" w:eastAsiaTheme="minorHAnsi" w:hAnsi="Traditional Arabic" w:cs="Traditional Arabic" w:hint="cs"/>
          <w:color w:val="000000" w:themeColor="text1"/>
          <w:sz w:val="36"/>
          <w:szCs w:val="36"/>
          <w:lang w:val="en-GB" w:eastAsia="en-US"/>
        </w:rPr>
        <w:t xml:space="preserve">تسجل أيضًا هذه الظاهرة الاجتماعية </w:t>
      </w:r>
      <w:r w:rsidR="00B660D5" w:rsidRPr="000F1D52">
        <w:rPr>
          <w:rFonts w:ascii="Traditional Arabic" w:eastAsiaTheme="minorHAnsi" w:hAnsi="Traditional Arabic" w:cs="Traditional Arabic" w:hint="cs"/>
          <w:color w:val="000000" w:themeColor="text1"/>
          <w:sz w:val="36"/>
          <w:szCs w:val="36"/>
          <w:lang w:val="en-GB" w:eastAsia="en-US"/>
        </w:rPr>
        <w:t xml:space="preserve">الاستثنائية البصرية الخلابة. </w:t>
      </w:r>
      <w:r w:rsidR="002324D6" w:rsidRPr="000F1D52">
        <w:rPr>
          <w:rFonts w:ascii="Traditional Arabic" w:eastAsiaTheme="minorHAnsi" w:hAnsi="Traditional Arabic" w:cs="Traditional Arabic" w:hint="cs"/>
          <w:color w:val="000000" w:themeColor="text1"/>
          <w:sz w:val="36"/>
          <w:szCs w:val="36"/>
          <w:lang w:val="en-GB" w:eastAsia="en-US"/>
        </w:rPr>
        <w:t>لاحظ</w:t>
      </w:r>
      <w:r w:rsidR="00B660D5" w:rsidRPr="000F1D52">
        <w:rPr>
          <w:rFonts w:ascii="Traditional Arabic" w:eastAsiaTheme="minorHAnsi" w:hAnsi="Traditional Arabic" w:cs="Traditional Arabic" w:hint="cs"/>
          <w:color w:val="000000" w:themeColor="text1"/>
          <w:sz w:val="36"/>
          <w:szCs w:val="36"/>
          <w:lang w:val="en-GB" w:eastAsia="en-US"/>
        </w:rPr>
        <w:t>تُ</w:t>
      </w:r>
      <w:r w:rsidR="002324D6" w:rsidRPr="000F1D52">
        <w:rPr>
          <w:rFonts w:ascii="Traditional Arabic" w:eastAsiaTheme="minorHAnsi" w:hAnsi="Traditional Arabic" w:cs="Traditional Arabic" w:hint="cs"/>
          <w:color w:val="000000" w:themeColor="text1"/>
          <w:sz w:val="36"/>
          <w:szCs w:val="36"/>
          <w:lang w:val="en-GB" w:eastAsia="en-US"/>
        </w:rPr>
        <w:t xml:space="preserve"> أن</w:t>
      </w:r>
      <w:r w:rsidR="00166654" w:rsidRPr="000F1D52">
        <w:rPr>
          <w:rFonts w:ascii="Traditional Arabic" w:eastAsiaTheme="minorHAnsi" w:hAnsi="Traditional Arabic" w:cs="Traditional Arabic" w:hint="cs"/>
          <w:color w:val="000000" w:themeColor="text1"/>
          <w:sz w:val="36"/>
          <w:szCs w:val="36"/>
          <w:lang w:val="en-GB" w:eastAsia="en-US"/>
        </w:rPr>
        <w:t>َّ</w:t>
      </w:r>
      <w:r w:rsidR="00B660D5" w:rsidRPr="000F1D52">
        <w:rPr>
          <w:rFonts w:ascii="Traditional Arabic" w:eastAsiaTheme="minorHAnsi" w:hAnsi="Traditional Arabic" w:cs="Traditional Arabic" w:hint="cs"/>
          <w:color w:val="000000" w:themeColor="text1"/>
          <w:sz w:val="36"/>
          <w:szCs w:val="36"/>
          <w:lang w:val="en-GB" w:eastAsia="en-US"/>
        </w:rPr>
        <w:t xml:space="preserve"> المصورين</w:t>
      </w:r>
      <w:r w:rsidR="002324D6" w:rsidRPr="000F1D52">
        <w:rPr>
          <w:rFonts w:ascii="Traditional Arabic" w:eastAsiaTheme="minorHAnsi" w:hAnsi="Traditional Arabic" w:cs="Traditional Arabic" w:hint="cs"/>
          <w:color w:val="000000" w:themeColor="text1"/>
          <w:sz w:val="36"/>
          <w:szCs w:val="36"/>
          <w:lang w:val="en-GB" w:eastAsia="en-US"/>
        </w:rPr>
        <w:t xml:space="preserve"> يميلون </w:t>
      </w:r>
      <w:r w:rsidR="00B660D5" w:rsidRPr="000F1D52">
        <w:rPr>
          <w:rFonts w:ascii="Traditional Arabic" w:eastAsiaTheme="minorHAnsi" w:hAnsi="Traditional Arabic" w:cs="Traditional Arabic" w:hint="cs"/>
          <w:color w:val="000000" w:themeColor="text1"/>
          <w:sz w:val="36"/>
          <w:szCs w:val="36"/>
          <w:lang w:val="en-GB" w:eastAsia="en-US"/>
        </w:rPr>
        <w:t>ل</w:t>
      </w:r>
      <w:r w:rsidR="002324D6" w:rsidRPr="000F1D52">
        <w:rPr>
          <w:rFonts w:ascii="Traditional Arabic" w:eastAsiaTheme="minorHAnsi" w:hAnsi="Traditional Arabic" w:cs="Traditional Arabic" w:hint="cs"/>
          <w:color w:val="000000" w:themeColor="text1"/>
          <w:sz w:val="36"/>
          <w:szCs w:val="36"/>
          <w:lang w:val="en-GB" w:eastAsia="en-US"/>
        </w:rPr>
        <w:t>تركيز كاميراتهم على الأنشطة الجماعية، بينما</w:t>
      </w:r>
      <w:r w:rsidR="00B660D5" w:rsidRPr="000F1D52">
        <w:rPr>
          <w:rFonts w:ascii="Traditional Arabic" w:eastAsiaTheme="minorHAnsi" w:hAnsi="Traditional Arabic" w:cs="Traditional Arabic" w:hint="cs"/>
          <w:color w:val="000000" w:themeColor="text1"/>
          <w:sz w:val="36"/>
          <w:szCs w:val="36"/>
          <w:lang w:val="en-GB" w:eastAsia="en-US"/>
        </w:rPr>
        <w:t xml:space="preserve"> كان السحر بالنسبة إلي</w:t>
      </w:r>
      <w:r w:rsidR="00FB4D7E" w:rsidRPr="000F1D52">
        <w:rPr>
          <w:rFonts w:ascii="Traditional Arabic" w:eastAsiaTheme="minorHAnsi" w:hAnsi="Traditional Arabic" w:cs="Traditional Arabic" w:hint="cs"/>
          <w:color w:val="000000" w:themeColor="text1"/>
          <w:sz w:val="36"/>
          <w:szCs w:val="36"/>
          <w:lang w:val="en-GB" w:eastAsia="en-US"/>
        </w:rPr>
        <w:t>ّ</w:t>
      </w:r>
      <w:r w:rsidR="00B660D5" w:rsidRPr="000F1D52">
        <w:rPr>
          <w:rFonts w:ascii="Traditional Arabic" w:eastAsiaTheme="minorHAnsi" w:hAnsi="Traditional Arabic" w:cs="Traditional Arabic" w:hint="cs"/>
          <w:color w:val="000000" w:themeColor="text1"/>
          <w:sz w:val="36"/>
          <w:szCs w:val="36"/>
          <w:lang w:val="en-GB" w:eastAsia="en-US"/>
        </w:rPr>
        <w:t xml:space="preserve"> يكمن</w:t>
      </w:r>
      <w:r w:rsidR="00FB4D7E" w:rsidRPr="000F1D52">
        <w:rPr>
          <w:rFonts w:ascii="Traditional Arabic" w:eastAsiaTheme="minorHAnsi" w:hAnsi="Traditional Arabic" w:cs="Traditional Arabic" w:hint="cs"/>
          <w:color w:val="000000" w:themeColor="text1"/>
          <w:sz w:val="36"/>
          <w:szCs w:val="36"/>
          <w:lang w:val="en-GB" w:eastAsia="en-US"/>
        </w:rPr>
        <w:t>ُ</w:t>
      </w:r>
      <w:r w:rsidR="00B660D5" w:rsidRPr="000F1D52">
        <w:rPr>
          <w:rFonts w:ascii="Traditional Arabic" w:eastAsiaTheme="minorHAnsi" w:hAnsi="Traditional Arabic" w:cs="Traditional Arabic" w:hint="cs"/>
          <w:color w:val="000000" w:themeColor="text1"/>
          <w:sz w:val="36"/>
          <w:szCs w:val="36"/>
          <w:lang w:val="en-GB" w:eastAsia="en-US"/>
        </w:rPr>
        <w:t xml:space="preserve"> هناك</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B660D5" w:rsidRPr="000F1D52">
        <w:rPr>
          <w:rFonts w:ascii="Traditional Arabic" w:eastAsiaTheme="minorHAnsi" w:hAnsi="Traditional Arabic" w:cs="Traditional Arabic" w:hint="cs"/>
          <w:color w:val="000000" w:themeColor="text1"/>
          <w:sz w:val="36"/>
          <w:szCs w:val="36"/>
          <w:lang w:val="en-GB" w:eastAsia="en-US"/>
        </w:rPr>
        <w:t xml:space="preserve">في </w:t>
      </w:r>
      <w:r w:rsidR="00FB4D7E" w:rsidRPr="000F1D52">
        <w:rPr>
          <w:rFonts w:ascii="Traditional Arabic" w:eastAsiaTheme="minorHAnsi" w:hAnsi="Traditional Arabic" w:cs="Traditional Arabic" w:hint="cs"/>
          <w:color w:val="000000" w:themeColor="text1"/>
          <w:sz w:val="36"/>
          <w:szCs w:val="36"/>
          <w:lang w:val="en-GB" w:eastAsia="en-US"/>
        </w:rPr>
        <w:t xml:space="preserve">ذلك </w:t>
      </w:r>
      <w:r w:rsidR="002324D6" w:rsidRPr="000F1D52">
        <w:rPr>
          <w:rFonts w:ascii="Traditional Arabic" w:eastAsiaTheme="minorHAnsi" w:hAnsi="Traditional Arabic" w:cs="Traditional Arabic" w:hint="cs"/>
          <w:color w:val="000000" w:themeColor="text1"/>
          <w:sz w:val="36"/>
          <w:szCs w:val="36"/>
          <w:lang w:val="en-GB" w:eastAsia="en-US"/>
        </w:rPr>
        <w:t xml:space="preserve">السلوك الفردي </w:t>
      </w:r>
      <w:r w:rsidR="00B660D5" w:rsidRPr="000F1D52">
        <w:rPr>
          <w:rFonts w:ascii="Traditional Arabic" w:eastAsiaTheme="minorHAnsi" w:hAnsi="Traditional Arabic" w:cs="Traditional Arabic" w:hint="cs"/>
          <w:color w:val="000000" w:themeColor="text1"/>
          <w:sz w:val="36"/>
          <w:szCs w:val="36"/>
          <w:lang w:val="en-GB" w:eastAsia="en-US"/>
        </w:rPr>
        <w:t>على الأطراف.</w:t>
      </w:r>
      <w:r w:rsidR="002324D6" w:rsidRPr="000F1D52">
        <w:rPr>
          <w:rFonts w:ascii="Traditional Arabic" w:eastAsiaTheme="minorHAnsi" w:hAnsi="Traditional Arabic" w:cs="Traditional Arabic" w:hint="cs"/>
          <w:color w:val="000000" w:themeColor="text1"/>
          <w:sz w:val="36"/>
          <w:szCs w:val="36"/>
          <w:lang w:val="en-GB" w:eastAsia="en-US"/>
        </w:rPr>
        <w:t xml:space="preserve"> يمكن </w:t>
      </w:r>
      <w:r w:rsidR="00B660D5" w:rsidRPr="000F1D52">
        <w:rPr>
          <w:rFonts w:ascii="Traditional Arabic" w:eastAsiaTheme="minorHAnsi" w:hAnsi="Traditional Arabic" w:cs="Traditional Arabic" w:hint="cs"/>
          <w:color w:val="000000" w:themeColor="text1"/>
          <w:sz w:val="36"/>
          <w:szCs w:val="36"/>
          <w:lang w:val="en-GB" w:eastAsia="en-US"/>
        </w:rPr>
        <w:t>رؤية</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B660D5" w:rsidRPr="000F1D52">
        <w:rPr>
          <w:rFonts w:ascii="Traditional Arabic" w:eastAsiaTheme="minorHAnsi" w:hAnsi="Traditional Arabic" w:cs="Traditional Arabic" w:hint="cs"/>
          <w:color w:val="000000" w:themeColor="text1"/>
          <w:sz w:val="36"/>
          <w:szCs w:val="36"/>
          <w:lang w:val="en-GB" w:eastAsia="en-US"/>
        </w:rPr>
        <w:t>رجال</w:t>
      </w:r>
      <w:r w:rsidR="00FB4D7E" w:rsidRPr="000F1D52">
        <w:rPr>
          <w:rFonts w:ascii="Traditional Arabic" w:eastAsiaTheme="minorHAnsi" w:hAnsi="Traditional Arabic" w:cs="Traditional Arabic" w:hint="cs"/>
          <w:color w:val="000000" w:themeColor="text1"/>
          <w:sz w:val="36"/>
          <w:szCs w:val="36"/>
          <w:lang w:val="en-GB" w:eastAsia="en-US"/>
        </w:rPr>
        <w:t>ٍ</w:t>
      </w:r>
      <w:r w:rsidR="00B660D5"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bidi="ar-SY"/>
        </w:rPr>
        <w:t>وق</w:t>
      </w:r>
      <w:r w:rsidR="00B660D5" w:rsidRPr="000F1D52">
        <w:rPr>
          <w:rFonts w:ascii="Traditional Arabic" w:eastAsiaTheme="minorHAnsi" w:hAnsi="Traditional Arabic" w:cs="Traditional Arabic" w:hint="cs"/>
          <w:color w:val="000000" w:themeColor="text1"/>
          <w:sz w:val="36"/>
          <w:szCs w:val="36"/>
          <w:lang w:val="en-GB" w:eastAsia="en-US" w:bidi="ar-SY"/>
        </w:rPr>
        <w:t>و</w:t>
      </w:r>
      <w:r w:rsidR="002324D6" w:rsidRPr="000F1D52">
        <w:rPr>
          <w:rFonts w:ascii="Traditional Arabic" w:eastAsiaTheme="minorHAnsi" w:hAnsi="Traditional Arabic" w:cs="Traditional Arabic" w:hint="cs"/>
          <w:color w:val="000000" w:themeColor="text1"/>
          <w:sz w:val="36"/>
          <w:szCs w:val="36"/>
          <w:lang w:val="en-GB" w:eastAsia="en-US" w:bidi="ar-SY"/>
        </w:rPr>
        <w:t>ر</w:t>
      </w:r>
      <w:r w:rsidR="00B660D5" w:rsidRPr="000F1D52">
        <w:rPr>
          <w:rFonts w:ascii="Traditional Arabic" w:eastAsiaTheme="minorHAnsi" w:hAnsi="Traditional Arabic" w:cs="Traditional Arabic" w:hint="cs"/>
          <w:color w:val="000000" w:themeColor="text1"/>
          <w:sz w:val="36"/>
          <w:szCs w:val="36"/>
          <w:lang w:val="en-GB" w:eastAsia="en-US" w:bidi="ar-SY"/>
        </w:rPr>
        <w:t>ي</w:t>
      </w:r>
      <w:r w:rsidR="002324D6" w:rsidRPr="000F1D52">
        <w:rPr>
          <w:rFonts w:ascii="Traditional Arabic" w:eastAsiaTheme="minorHAnsi" w:hAnsi="Traditional Arabic" w:cs="Traditional Arabic" w:hint="cs"/>
          <w:color w:val="000000" w:themeColor="text1"/>
          <w:sz w:val="36"/>
          <w:szCs w:val="36"/>
          <w:lang w:val="en-GB" w:eastAsia="en-US" w:bidi="ar-SY"/>
        </w:rPr>
        <w:t>ن</w:t>
      </w:r>
      <w:r w:rsidR="002324D6" w:rsidRPr="000F1D52">
        <w:rPr>
          <w:rFonts w:ascii="Traditional Arabic" w:eastAsiaTheme="minorHAnsi" w:hAnsi="Traditional Arabic" w:cs="Traditional Arabic" w:hint="cs"/>
          <w:color w:val="000000" w:themeColor="text1"/>
          <w:sz w:val="36"/>
          <w:szCs w:val="36"/>
          <w:lang w:val="en-GB" w:eastAsia="en-US"/>
        </w:rPr>
        <w:t xml:space="preserve"> في منتصف العمر يشبهون </w:t>
      </w:r>
      <w:r w:rsidR="00B660D5" w:rsidRPr="000F1D52">
        <w:rPr>
          <w:rFonts w:ascii="Traditional Arabic" w:eastAsiaTheme="minorHAnsi" w:hAnsi="Traditional Arabic" w:cs="Traditional Arabic" w:hint="cs"/>
          <w:color w:val="000000" w:themeColor="text1"/>
          <w:sz w:val="36"/>
          <w:szCs w:val="36"/>
          <w:lang w:val="en-GB" w:eastAsia="en-US"/>
        </w:rPr>
        <w:t>ال</w:t>
      </w:r>
      <w:r w:rsidR="002324D6" w:rsidRPr="000F1D52">
        <w:rPr>
          <w:rFonts w:ascii="Traditional Arabic" w:eastAsiaTheme="minorHAnsi" w:hAnsi="Traditional Arabic" w:cs="Traditional Arabic" w:hint="cs"/>
          <w:color w:val="000000" w:themeColor="text1"/>
          <w:sz w:val="36"/>
          <w:szCs w:val="36"/>
          <w:lang w:val="en-GB" w:eastAsia="en-US"/>
        </w:rPr>
        <w:t>موظفي</w:t>
      </w:r>
      <w:r w:rsidR="00B660D5" w:rsidRPr="000F1D52">
        <w:rPr>
          <w:rFonts w:ascii="Traditional Arabic" w:eastAsiaTheme="minorHAnsi" w:hAnsi="Traditional Arabic" w:cs="Traditional Arabic" w:hint="cs"/>
          <w:color w:val="000000" w:themeColor="text1"/>
          <w:sz w:val="36"/>
          <w:szCs w:val="36"/>
          <w:lang w:val="en-GB" w:eastAsia="en-US"/>
        </w:rPr>
        <w:t>ن الحكوميين، ي</w:t>
      </w:r>
      <w:r w:rsidR="002324D6" w:rsidRPr="000F1D52">
        <w:rPr>
          <w:rFonts w:ascii="Traditional Arabic" w:eastAsiaTheme="minorHAnsi" w:hAnsi="Traditional Arabic" w:cs="Traditional Arabic" w:hint="cs"/>
          <w:color w:val="000000" w:themeColor="text1"/>
          <w:sz w:val="36"/>
          <w:szCs w:val="36"/>
          <w:lang w:val="en-GB" w:eastAsia="en-US"/>
        </w:rPr>
        <w:t>رفع</w:t>
      </w:r>
      <w:r w:rsidR="00B660D5" w:rsidRPr="000F1D52">
        <w:rPr>
          <w:rFonts w:ascii="Traditional Arabic" w:eastAsiaTheme="minorHAnsi" w:hAnsi="Traditional Arabic" w:cs="Traditional Arabic" w:hint="cs"/>
          <w:color w:val="000000" w:themeColor="text1"/>
          <w:sz w:val="36"/>
          <w:szCs w:val="36"/>
          <w:lang w:val="en-GB" w:eastAsia="en-US"/>
        </w:rPr>
        <w:t>ون</w:t>
      </w:r>
      <w:r w:rsidR="002324D6" w:rsidRPr="000F1D52">
        <w:rPr>
          <w:rFonts w:ascii="Traditional Arabic" w:eastAsiaTheme="minorHAnsi" w:hAnsi="Traditional Arabic" w:cs="Traditional Arabic" w:hint="cs"/>
          <w:color w:val="000000" w:themeColor="text1"/>
          <w:sz w:val="36"/>
          <w:szCs w:val="36"/>
          <w:lang w:val="en-GB" w:eastAsia="en-US"/>
        </w:rPr>
        <w:t xml:space="preserve"> أرجلهم على </w:t>
      </w:r>
      <w:r w:rsidR="00B660D5" w:rsidRPr="000F1D52">
        <w:rPr>
          <w:rFonts w:ascii="Traditional Arabic" w:eastAsiaTheme="minorHAnsi" w:hAnsi="Traditional Arabic" w:cs="Traditional Arabic" w:hint="cs"/>
          <w:color w:val="000000" w:themeColor="text1"/>
          <w:sz w:val="36"/>
          <w:szCs w:val="36"/>
          <w:lang w:val="en-GB" w:eastAsia="en-US"/>
        </w:rPr>
        <w:t>ال</w:t>
      </w:r>
      <w:r w:rsidR="002324D6" w:rsidRPr="000F1D52">
        <w:rPr>
          <w:rFonts w:ascii="Traditional Arabic" w:eastAsiaTheme="minorHAnsi" w:hAnsi="Traditional Arabic" w:cs="Traditional Arabic" w:hint="cs"/>
          <w:color w:val="000000" w:themeColor="text1"/>
          <w:sz w:val="36"/>
          <w:szCs w:val="36"/>
          <w:lang w:val="en-GB" w:eastAsia="en-US"/>
        </w:rPr>
        <w:t xml:space="preserve">سياج، أو </w:t>
      </w:r>
      <w:r w:rsidR="00B660D5" w:rsidRPr="000F1D52">
        <w:rPr>
          <w:rFonts w:ascii="Traditional Arabic" w:eastAsiaTheme="minorHAnsi" w:hAnsi="Traditional Arabic" w:cs="Traditional Arabic" w:hint="cs"/>
          <w:color w:val="000000" w:themeColor="text1"/>
          <w:sz w:val="36"/>
          <w:szCs w:val="36"/>
          <w:lang w:val="en-GB" w:eastAsia="en-US"/>
        </w:rPr>
        <w:t>ي</w:t>
      </w:r>
      <w:r w:rsidR="002324D6" w:rsidRPr="000F1D52">
        <w:rPr>
          <w:rFonts w:ascii="Traditional Arabic" w:eastAsiaTheme="minorHAnsi" w:hAnsi="Traditional Arabic" w:cs="Traditional Arabic" w:hint="cs"/>
          <w:color w:val="000000" w:themeColor="text1"/>
          <w:sz w:val="36"/>
          <w:szCs w:val="36"/>
          <w:lang w:val="en-GB" w:eastAsia="en-US"/>
        </w:rPr>
        <w:t>ثن</w:t>
      </w:r>
      <w:r w:rsidR="00B660D5" w:rsidRPr="000F1D52">
        <w:rPr>
          <w:rFonts w:ascii="Traditional Arabic" w:eastAsiaTheme="minorHAnsi" w:hAnsi="Traditional Arabic" w:cs="Traditional Arabic" w:hint="cs"/>
          <w:color w:val="000000" w:themeColor="text1"/>
          <w:sz w:val="36"/>
          <w:szCs w:val="36"/>
          <w:lang w:val="en-GB" w:eastAsia="en-US"/>
        </w:rPr>
        <w:t>ون</w:t>
      </w:r>
      <w:r w:rsidR="002324D6" w:rsidRPr="000F1D52">
        <w:rPr>
          <w:rFonts w:ascii="Traditional Arabic" w:eastAsiaTheme="minorHAnsi" w:hAnsi="Traditional Arabic" w:cs="Traditional Arabic" w:hint="cs"/>
          <w:color w:val="000000" w:themeColor="text1"/>
          <w:sz w:val="36"/>
          <w:szCs w:val="36"/>
          <w:lang w:val="en-GB" w:eastAsia="en-US"/>
        </w:rPr>
        <w:t xml:space="preserve"> جباههم نحو ركبهم، أو </w:t>
      </w:r>
      <w:r w:rsidR="00B660D5" w:rsidRPr="000F1D52">
        <w:rPr>
          <w:rFonts w:ascii="Traditional Arabic" w:eastAsiaTheme="minorHAnsi" w:hAnsi="Traditional Arabic" w:cs="Traditional Arabic" w:hint="cs"/>
          <w:color w:val="000000" w:themeColor="text1"/>
          <w:sz w:val="36"/>
          <w:szCs w:val="36"/>
          <w:lang w:val="en-GB" w:eastAsia="en-US"/>
        </w:rPr>
        <w:t>ي</w:t>
      </w:r>
      <w:r w:rsidR="002324D6" w:rsidRPr="000F1D52">
        <w:rPr>
          <w:rFonts w:ascii="Traditional Arabic" w:eastAsiaTheme="minorHAnsi" w:hAnsi="Traditional Arabic" w:cs="Traditional Arabic" w:hint="cs"/>
          <w:color w:val="000000" w:themeColor="text1"/>
          <w:sz w:val="36"/>
          <w:szCs w:val="36"/>
          <w:lang w:val="en-GB" w:eastAsia="en-US"/>
        </w:rPr>
        <w:t>لف</w:t>
      </w:r>
      <w:r w:rsidR="00B660D5" w:rsidRPr="000F1D52">
        <w:rPr>
          <w:rFonts w:ascii="Traditional Arabic" w:eastAsiaTheme="minorHAnsi" w:hAnsi="Traditional Arabic" w:cs="Traditional Arabic" w:hint="cs"/>
          <w:color w:val="000000" w:themeColor="text1"/>
          <w:sz w:val="36"/>
          <w:szCs w:val="36"/>
          <w:lang w:val="en-GB" w:eastAsia="en-US"/>
        </w:rPr>
        <w:t>ون</w:t>
      </w:r>
      <w:r w:rsidR="002324D6" w:rsidRPr="000F1D52">
        <w:rPr>
          <w:rFonts w:ascii="Traditional Arabic" w:eastAsiaTheme="minorHAnsi" w:hAnsi="Traditional Arabic" w:cs="Traditional Arabic" w:hint="cs"/>
          <w:color w:val="000000" w:themeColor="text1"/>
          <w:sz w:val="36"/>
          <w:szCs w:val="36"/>
          <w:lang w:val="en-GB" w:eastAsia="en-US"/>
        </w:rPr>
        <w:t xml:space="preserve"> السيوف حول رؤوسهم، أو </w:t>
      </w:r>
      <w:r w:rsidR="00B660D5" w:rsidRPr="000F1D52">
        <w:rPr>
          <w:rFonts w:ascii="Traditional Arabic" w:eastAsiaTheme="minorHAnsi" w:hAnsi="Traditional Arabic" w:cs="Traditional Arabic" w:hint="cs"/>
          <w:color w:val="000000" w:themeColor="text1"/>
          <w:sz w:val="36"/>
          <w:szCs w:val="36"/>
          <w:lang w:val="en-GB" w:eastAsia="en-US"/>
        </w:rPr>
        <w:t xml:space="preserve">يدورون حول أنفسهم حرفيًا. </w:t>
      </w:r>
      <w:r w:rsidR="002324D6" w:rsidRPr="000F1D52">
        <w:rPr>
          <w:rFonts w:ascii="Traditional Arabic" w:eastAsiaTheme="minorHAnsi" w:hAnsi="Traditional Arabic" w:cs="Traditional Arabic" w:hint="cs"/>
          <w:color w:val="000000" w:themeColor="text1"/>
          <w:sz w:val="36"/>
          <w:szCs w:val="36"/>
          <w:lang w:val="en-GB" w:eastAsia="en-US"/>
        </w:rPr>
        <w:t>ترتد</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امرأة</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76CAC" w:rsidRPr="000F1D52">
        <w:rPr>
          <w:rFonts w:ascii="Traditional Arabic" w:eastAsiaTheme="minorHAnsi" w:hAnsi="Traditional Arabic" w:cs="Traditional Arabic" w:hint="cs"/>
          <w:color w:val="000000" w:themeColor="text1"/>
          <w:sz w:val="36"/>
          <w:szCs w:val="36"/>
          <w:lang w:val="en-GB" w:eastAsia="en-US"/>
        </w:rPr>
        <w:t>متقد</w:t>
      </w:r>
      <w:r w:rsidR="00FB4D7E" w:rsidRPr="000F1D52">
        <w:rPr>
          <w:rFonts w:ascii="Traditional Arabic" w:eastAsiaTheme="minorHAnsi" w:hAnsi="Traditional Arabic" w:cs="Traditional Arabic" w:hint="cs"/>
          <w:color w:val="000000" w:themeColor="text1"/>
          <w:sz w:val="36"/>
          <w:szCs w:val="36"/>
          <w:lang w:val="en-GB" w:eastAsia="en-US"/>
        </w:rPr>
        <w:t>ّ</w:t>
      </w:r>
      <w:r w:rsidR="00276CAC" w:rsidRPr="000F1D52">
        <w:rPr>
          <w:rFonts w:ascii="Traditional Arabic" w:eastAsiaTheme="minorHAnsi" w:hAnsi="Traditional Arabic" w:cs="Traditional Arabic" w:hint="cs"/>
          <w:color w:val="000000" w:themeColor="text1"/>
          <w:sz w:val="36"/>
          <w:szCs w:val="36"/>
          <w:lang w:val="en-GB" w:eastAsia="en-US"/>
        </w:rPr>
        <w:t>مة</w:t>
      </w:r>
      <w:r w:rsidR="00FB4D7E" w:rsidRPr="000F1D52">
        <w:rPr>
          <w:rFonts w:ascii="Traditional Arabic" w:eastAsiaTheme="minorHAnsi" w:hAnsi="Traditional Arabic" w:cs="Traditional Arabic" w:hint="cs"/>
          <w:color w:val="000000" w:themeColor="text1"/>
          <w:sz w:val="36"/>
          <w:szCs w:val="36"/>
          <w:lang w:val="en-GB" w:eastAsia="en-US"/>
        </w:rPr>
        <w:t>ٌ</w:t>
      </w:r>
      <w:r w:rsidR="00276CAC" w:rsidRPr="000F1D52">
        <w:rPr>
          <w:rFonts w:ascii="Traditional Arabic" w:eastAsiaTheme="minorHAnsi" w:hAnsi="Traditional Arabic" w:cs="Traditional Arabic" w:hint="cs"/>
          <w:color w:val="000000" w:themeColor="text1"/>
          <w:sz w:val="36"/>
          <w:szCs w:val="36"/>
          <w:lang w:val="en-GB" w:eastAsia="en-US"/>
        </w:rPr>
        <w:t xml:space="preserve"> بالس</w:t>
      </w:r>
      <w:r w:rsidR="002324D6" w:rsidRPr="000F1D52">
        <w:rPr>
          <w:rFonts w:ascii="Traditional Arabic" w:eastAsiaTheme="minorHAnsi" w:hAnsi="Traditional Arabic" w:cs="Traditional Arabic" w:hint="cs"/>
          <w:color w:val="000000" w:themeColor="text1"/>
          <w:sz w:val="36"/>
          <w:szCs w:val="36"/>
          <w:lang w:val="en-GB" w:eastAsia="en-US"/>
        </w:rPr>
        <w:t xml:space="preserve">ن بظهرها </w:t>
      </w:r>
      <w:r w:rsidR="00276CAC" w:rsidRPr="000F1D52">
        <w:rPr>
          <w:rFonts w:ascii="Traditional Arabic" w:eastAsiaTheme="minorHAnsi" w:hAnsi="Traditional Arabic" w:cs="Traditional Arabic" w:hint="cs"/>
          <w:color w:val="000000" w:themeColor="text1"/>
          <w:sz w:val="36"/>
          <w:szCs w:val="36"/>
          <w:lang w:val="en-GB" w:eastAsia="en-US"/>
        </w:rPr>
        <w:t xml:space="preserve">للخلف </w:t>
      </w:r>
      <w:r w:rsidR="002324D6" w:rsidRPr="000F1D52">
        <w:rPr>
          <w:rFonts w:ascii="Traditional Arabic" w:eastAsiaTheme="minorHAnsi" w:hAnsi="Traditional Arabic" w:cs="Traditional Arabic" w:hint="cs"/>
          <w:color w:val="000000" w:themeColor="text1"/>
          <w:sz w:val="36"/>
          <w:szCs w:val="36"/>
          <w:lang w:val="en-GB" w:eastAsia="en-US"/>
        </w:rPr>
        <w:t>بلطف</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76CAC" w:rsidRPr="000F1D52">
        <w:rPr>
          <w:rFonts w:ascii="Traditional Arabic" w:eastAsiaTheme="minorHAnsi" w:hAnsi="Traditional Arabic" w:cs="Traditional Arabic" w:hint="cs"/>
          <w:color w:val="000000" w:themeColor="text1"/>
          <w:sz w:val="36"/>
          <w:szCs w:val="36"/>
          <w:lang w:val="en-GB" w:eastAsia="en-US"/>
        </w:rPr>
        <w:t xml:space="preserve">وعلى نحو متكرر </w:t>
      </w:r>
      <w:r w:rsidR="002324D6" w:rsidRPr="000F1D52">
        <w:rPr>
          <w:rFonts w:ascii="Traditional Arabic" w:eastAsiaTheme="minorHAnsi" w:hAnsi="Traditional Arabic" w:cs="Traditional Arabic" w:hint="cs"/>
          <w:color w:val="000000" w:themeColor="text1"/>
          <w:sz w:val="36"/>
          <w:szCs w:val="36"/>
          <w:lang w:val="en-GB" w:eastAsia="en-US"/>
        </w:rPr>
        <w:t xml:space="preserve">على شجرة </w:t>
      </w:r>
      <w:r w:rsidR="00276CAC" w:rsidRPr="000F1D52">
        <w:rPr>
          <w:rFonts w:ascii="Traditional Arabic" w:eastAsiaTheme="minorHAnsi" w:hAnsi="Traditional Arabic" w:cs="Traditional Arabic" w:hint="cs"/>
          <w:color w:val="000000" w:themeColor="text1"/>
          <w:sz w:val="36"/>
          <w:szCs w:val="36"/>
          <w:lang w:val="en-GB" w:eastAsia="en-US"/>
        </w:rPr>
        <w:t>ال</w:t>
      </w:r>
      <w:r w:rsidR="002324D6" w:rsidRPr="000F1D52">
        <w:rPr>
          <w:rFonts w:ascii="Traditional Arabic" w:eastAsiaTheme="minorHAnsi" w:hAnsi="Traditional Arabic" w:cs="Traditional Arabic" w:hint="cs"/>
          <w:color w:val="000000" w:themeColor="text1"/>
          <w:sz w:val="36"/>
          <w:szCs w:val="36"/>
          <w:lang w:val="en-GB" w:eastAsia="en-US"/>
        </w:rPr>
        <w:t>د</w:t>
      </w:r>
      <w:r w:rsidR="00276CA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ل</w:t>
      </w:r>
      <w:r w:rsidR="00276CA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ب، </w:t>
      </w:r>
      <w:r w:rsidR="00276CAC" w:rsidRPr="000F1D52">
        <w:rPr>
          <w:rFonts w:ascii="Traditional Arabic" w:eastAsiaTheme="minorHAnsi" w:hAnsi="Traditional Arabic" w:cs="Traditional Arabic" w:hint="cs"/>
          <w:color w:val="000000" w:themeColor="text1"/>
          <w:sz w:val="36"/>
          <w:szCs w:val="36"/>
          <w:lang w:val="en-GB" w:eastAsia="en-US"/>
        </w:rPr>
        <w:t>و</w:t>
      </w:r>
      <w:r w:rsidR="002324D6" w:rsidRPr="000F1D52">
        <w:rPr>
          <w:rFonts w:ascii="Traditional Arabic" w:eastAsiaTheme="minorHAnsi" w:hAnsi="Traditional Arabic" w:cs="Traditional Arabic" w:hint="cs"/>
          <w:color w:val="000000" w:themeColor="text1"/>
          <w:sz w:val="36"/>
          <w:szCs w:val="36"/>
          <w:lang w:val="en-GB" w:eastAsia="en-US"/>
        </w:rPr>
        <w:t>امرأة شابة توج</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ه جنديًا مرتبكاً </w:t>
      </w:r>
      <w:r w:rsidR="00276CAC" w:rsidRPr="000F1D52">
        <w:rPr>
          <w:rFonts w:ascii="Traditional Arabic" w:eastAsiaTheme="minorHAnsi" w:hAnsi="Traditional Arabic" w:cs="Traditional Arabic" w:hint="cs"/>
          <w:color w:val="000000" w:themeColor="text1"/>
          <w:sz w:val="36"/>
          <w:szCs w:val="36"/>
          <w:lang w:val="en-GB" w:eastAsia="en-US"/>
        </w:rPr>
        <w:t>أثناء قيام</w:t>
      </w:r>
      <w:r w:rsidR="00FB4D7E" w:rsidRPr="000F1D52">
        <w:rPr>
          <w:rFonts w:ascii="Traditional Arabic" w:eastAsiaTheme="minorHAnsi" w:hAnsi="Traditional Arabic" w:cs="Traditional Arabic" w:hint="cs"/>
          <w:color w:val="000000" w:themeColor="text1"/>
          <w:sz w:val="36"/>
          <w:szCs w:val="36"/>
          <w:lang w:val="en-GB" w:eastAsia="en-US"/>
        </w:rPr>
        <w:t>ِ</w:t>
      </w:r>
      <w:r w:rsidR="00276CAC" w:rsidRPr="000F1D52">
        <w:rPr>
          <w:rFonts w:ascii="Traditional Arabic" w:eastAsiaTheme="minorHAnsi" w:hAnsi="Traditional Arabic" w:cs="Traditional Arabic" w:hint="cs"/>
          <w:color w:val="000000" w:themeColor="text1"/>
          <w:sz w:val="36"/>
          <w:szCs w:val="36"/>
          <w:lang w:val="en-GB" w:eastAsia="en-US"/>
        </w:rPr>
        <w:t>ه</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ببعض تمارين التوازن، </w:t>
      </w:r>
      <w:r w:rsidR="00276CAC" w:rsidRPr="000F1D52">
        <w:rPr>
          <w:rFonts w:ascii="Traditional Arabic" w:eastAsiaTheme="minorHAnsi" w:hAnsi="Traditional Arabic" w:cs="Traditional Arabic" w:hint="cs"/>
          <w:color w:val="000000" w:themeColor="text1"/>
          <w:sz w:val="36"/>
          <w:szCs w:val="36"/>
          <w:lang w:val="en-GB" w:eastAsia="en-US"/>
        </w:rPr>
        <w:t>و</w:t>
      </w:r>
      <w:r w:rsidR="002324D6" w:rsidRPr="000F1D52">
        <w:rPr>
          <w:rFonts w:ascii="Traditional Arabic" w:eastAsiaTheme="minorHAnsi" w:hAnsi="Traditional Arabic" w:cs="Traditional Arabic" w:hint="cs"/>
          <w:color w:val="000000" w:themeColor="text1"/>
          <w:sz w:val="36"/>
          <w:szCs w:val="36"/>
          <w:lang w:val="en-GB" w:eastAsia="en-US"/>
        </w:rPr>
        <w:t>رجل</w:t>
      </w:r>
      <w:r w:rsidR="00276CA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76CAC" w:rsidRPr="000F1D52">
        <w:rPr>
          <w:rFonts w:ascii="Traditional Arabic" w:eastAsiaTheme="minorHAnsi" w:hAnsi="Traditional Arabic" w:cs="Traditional Arabic" w:hint="cs"/>
          <w:color w:val="000000" w:themeColor="text1"/>
          <w:sz w:val="36"/>
          <w:szCs w:val="36"/>
          <w:lang w:val="en-GB" w:eastAsia="en-US"/>
        </w:rPr>
        <w:t xml:space="preserve">أشيب يبدو </w:t>
      </w:r>
      <w:r w:rsidR="002324D6" w:rsidRPr="000F1D52">
        <w:rPr>
          <w:rFonts w:ascii="Traditional Arabic" w:eastAsiaTheme="minorHAnsi" w:hAnsi="Traditional Arabic" w:cs="Traditional Arabic" w:hint="cs"/>
          <w:color w:val="000000" w:themeColor="text1"/>
          <w:sz w:val="36"/>
          <w:szCs w:val="36"/>
          <w:lang w:val="en-GB" w:eastAsia="en-US"/>
        </w:rPr>
        <w:t>في السبعينيات من عمره يقوم ب</w:t>
      </w:r>
      <w:r w:rsidR="00276CAC" w:rsidRPr="000F1D52">
        <w:rPr>
          <w:rFonts w:ascii="Traditional Arabic" w:eastAsiaTheme="minorHAnsi" w:hAnsi="Traditional Arabic" w:cs="Traditional Arabic" w:hint="cs"/>
          <w:color w:val="000000" w:themeColor="text1"/>
          <w:sz w:val="36"/>
          <w:szCs w:val="36"/>
          <w:lang w:val="en-GB" w:eastAsia="en-US"/>
        </w:rPr>
        <w:t>حركات</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مذهلة</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بمظلة</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مفتوحة</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76CAC" w:rsidRPr="000F1D52">
        <w:rPr>
          <w:rFonts w:ascii="Traditional Arabic" w:eastAsiaTheme="minorHAnsi" w:hAnsi="Traditional Arabic" w:cs="Traditional Arabic" w:hint="cs"/>
          <w:color w:val="000000" w:themeColor="text1"/>
          <w:sz w:val="36"/>
          <w:szCs w:val="36"/>
          <w:lang w:val="en-GB" w:eastAsia="en-US"/>
        </w:rPr>
        <w:t>ويمد</w:t>
      </w:r>
      <w:r w:rsidR="00FB4D7E" w:rsidRPr="000F1D52">
        <w:rPr>
          <w:rFonts w:ascii="Traditional Arabic" w:eastAsiaTheme="minorHAnsi" w:hAnsi="Traditional Arabic" w:cs="Traditional Arabic" w:hint="cs"/>
          <w:color w:val="000000" w:themeColor="text1"/>
          <w:sz w:val="36"/>
          <w:szCs w:val="36"/>
          <w:lang w:val="en-GB" w:eastAsia="en-US"/>
        </w:rPr>
        <w:t>ّ</w:t>
      </w:r>
      <w:r w:rsidR="00276CAC" w:rsidRPr="000F1D52">
        <w:rPr>
          <w:rFonts w:ascii="Traditional Arabic" w:eastAsiaTheme="minorHAnsi" w:hAnsi="Traditional Arabic" w:cs="Traditional Arabic" w:hint="cs"/>
          <w:color w:val="000000" w:themeColor="text1"/>
          <w:sz w:val="36"/>
          <w:szCs w:val="36"/>
          <w:lang w:val="en-GB" w:eastAsia="en-US"/>
        </w:rPr>
        <w:t>د</w:t>
      </w:r>
      <w:r w:rsidR="00FB4D7E" w:rsidRPr="000F1D52">
        <w:rPr>
          <w:rFonts w:ascii="Traditional Arabic" w:eastAsiaTheme="minorHAnsi" w:hAnsi="Traditional Arabic" w:cs="Traditional Arabic" w:hint="cs"/>
          <w:color w:val="000000" w:themeColor="text1"/>
          <w:sz w:val="36"/>
          <w:szCs w:val="36"/>
          <w:lang w:val="en-GB" w:eastAsia="en-US"/>
        </w:rPr>
        <w:t>ُ</w:t>
      </w:r>
      <w:r w:rsidR="00276CAC" w:rsidRPr="000F1D52">
        <w:rPr>
          <w:rFonts w:ascii="Traditional Arabic" w:eastAsiaTheme="minorHAnsi" w:hAnsi="Traditional Arabic" w:cs="Traditional Arabic" w:hint="cs"/>
          <w:color w:val="000000" w:themeColor="text1"/>
          <w:sz w:val="36"/>
          <w:szCs w:val="36"/>
          <w:lang w:val="en-GB" w:eastAsia="en-US"/>
        </w:rPr>
        <w:t xml:space="preserve"> جسم</w:t>
      </w:r>
      <w:r w:rsidR="00FB4D7E" w:rsidRPr="000F1D52">
        <w:rPr>
          <w:rFonts w:ascii="Traditional Arabic" w:eastAsiaTheme="minorHAnsi" w:hAnsi="Traditional Arabic" w:cs="Traditional Arabic" w:hint="cs"/>
          <w:color w:val="000000" w:themeColor="text1"/>
          <w:sz w:val="36"/>
          <w:szCs w:val="36"/>
          <w:lang w:val="en-GB" w:eastAsia="en-US"/>
        </w:rPr>
        <w:t>َ</w:t>
      </w:r>
      <w:r w:rsidR="00276CAC" w:rsidRPr="000F1D52">
        <w:rPr>
          <w:rFonts w:ascii="Traditional Arabic" w:eastAsiaTheme="minorHAnsi" w:hAnsi="Traditional Arabic" w:cs="Traditional Arabic" w:hint="cs"/>
          <w:color w:val="000000" w:themeColor="text1"/>
          <w:sz w:val="36"/>
          <w:szCs w:val="36"/>
          <w:lang w:val="en-GB" w:eastAsia="en-US"/>
        </w:rPr>
        <w:t>ه على</w:t>
      </w:r>
      <w:r w:rsidR="002324D6" w:rsidRPr="000F1D52">
        <w:rPr>
          <w:rFonts w:ascii="Traditional Arabic" w:eastAsiaTheme="minorHAnsi" w:hAnsi="Traditional Arabic" w:cs="Traditional Arabic" w:hint="cs"/>
          <w:color w:val="000000" w:themeColor="text1"/>
          <w:sz w:val="36"/>
          <w:szCs w:val="36"/>
          <w:lang w:val="en-GB" w:eastAsia="en-US"/>
        </w:rPr>
        <w:t xml:space="preserve"> الأرض برشاقة و</w:t>
      </w:r>
      <w:r w:rsidR="00276CAC" w:rsidRPr="000F1D52">
        <w:rPr>
          <w:rFonts w:ascii="Traditional Arabic" w:eastAsiaTheme="minorHAnsi" w:hAnsi="Traditional Arabic" w:cs="Traditional Arabic" w:hint="cs"/>
          <w:color w:val="000000" w:themeColor="text1"/>
          <w:sz w:val="36"/>
          <w:szCs w:val="36"/>
          <w:lang w:val="en-GB" w:eastAsia="en-US"/>
        </w:rPr>
        <w:t>ب</w:t>
      </w:r>
      <w:r w:rsidR="002324D6" w:rsidRPr="000F1D52">
        <w:rPr>
          <w:rFonts w:ascii="Traditional Arabic" w:eastAsiaTheme="minorHAnsi" w:hAnsi="Traditional Arabic" w:cs="Traditional Arabic" w:hint="cs"/>
          <w:color w:val="000000" w:themeColor="text1"/>
          <w:sz w:val="36"/>
          <w:szCs w:val="36"/>
          <w:lang w:val="en-GB" w:eastAsia="en-US"/>
        </w:rPr>
        <w:t>حركات</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276CAC" w:rsidRPr="000F1D52">
        <w:rPr>
          <w:rFonts w:ascii="Traditional Arabic" w:eastAsiaTheme="minorHAnsi" w:hAnsi="Traditional Arabic" w:cs="Traditional Arabic" w:hint="cs"/>
          <w:color w:val="000000" w:themeColor="text1"/>
          <w:sz w:val="36"/>
          <w:szCs w:val="36"/>
          <w:lang w:val="en-GB" w:eastAsia="en-US"/>
        </w:rPr>
        <w:t>أشبه بحركات ال</w:t>
      </w:r>
      <w:r w:rsidR="002324D6" w:rsidRPr="000F1D52">
        <w:rPr>
          <w:rFonts w:ascii="Traditional Arabic" w:eastAsiaTheme="minorHAnsi" w:hAnsi="Traditional Arabic" w:cs="Traditional Arabic" w:hint="cs"/>
          <w:color w:val="000000" w:themeColor="text1"/>
          <w:sz w:val="36"/>
          <w:szCs w:val="36"/>
          <w:lang w:val="en-GB" w:eastAsia="en-US"/>
        </w:rPr>
        <w:t>باليه وينهيها بحركة</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C11E4C" w:rsidRPr="000F1D52">
        <w:rPr>
          <w:rFonts w:ascii="Traditional Arabic" w:eastAsiaTheme="minorHAnsi" w:hAnsi="Traditional Arabic" w:cs="Traditional Arabic" w:hint="cs"/>
          <w:color w:val="000000" w:themeColor="text1"/>
          <w:sz w:val="36"/>
          <w:szCs w:val="36"/>
          <w:lang w:val="en-GB" w:eastAsia="en-US"/>
        </w:rPr>
        <w:t>فسخ الرجلين</w:t>
      </w:r>
      <w:r w:rsidR="00E64E03"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C11E4C" w:rsidRPr="000F1D52">
        <w:rPr>
          <w:rFonts w:ascii="Traditional Arabic" w:eastAsiaTheme="minorHAnsi" w:hAnsi="Traditional Arabic" w:cs="Traditional Arabic" w:hint="cs"/>
          <w:color w:val="000000" w:themeColor="text1"/>
          <w:sz w:val="36"/>
          <w:szCs w:val="36"/>
          <w:lang w:val="en-GB" w:eastAsia="en-US"/>
        </w:rPr>
        <w:t>لم يكن كل هذا يحدث في منطقة خاصة ما، أو بارتداء ملابس خاصة، بل في الطريق</w:t>
      </w:r>
      <w:r w:rsidR="002324D6" w:rsidRPr="000F1D52">
        <w:rPr>
          <w:rFonts w:ascii="Traditional Arabic" w:eastAsiaTheme="minorHAnsi" w:hAnsi="Traditional Arabic" w:cs="Traditional Arabic" w:hint="cs"/>
          <w:color w:val="000000" w:themeColor="text1"/>
          <w:sz w:val="36"/>
          <w:szCs w:val="36"/>
          <w:lang w:val="en-GB" w:eastAsia="en-US"/>
        </w:rPr>
        <w:t xml:space="preserve"> إلى العمل. </w:t>
      </w:r>
      <w:r w:rsidR="00C11E4C" w:rsidRPr="000F1D52">
        <w:rPr>
          <w:rFonts w:ascii="Traditional Arabic" w:eastAsiaTheme="minorHAnsi" w:hAnsi="Traditional Arabic" w:cs="Traditional Arabic" w:hint="cs"/>
          <w:color w:val="000000" w:themeColor="text1"/>
          <w:sz w:val="36"/>
          <w:szCs w:val="36"/>
          <w:lang w:val="en-GB" w:eastAsia="en-US"/>
        </w:rPr>
        <w:t>و</w:t>
      </w:r>
      <w:r w:rsidR="002324D6" w:rsidRPr="000F1D52">
        <w:rPr>
          <w:rFonts w:ascii="Traditional Arabic" w:eastAsiaTheme="minorHAnsi" w:hAnsi="Traditional Arabic" w:cs="Traditional Arabic" w:hint="cs"/>
          <w:color w:val="000000" w:themeColor="text1"/>
          <w:sz w:val="36"/>
          <w:szCs w:val="36"/>
          <w:lang w:val="en-GB" w:eastAsia="en-US"/>
        </w:rPr>
        <w:t>لا وج</w:t>
      </w:r>
      <w:r w:rsidR="00C11E4C" w:rsidRPr="000F1D52">
        <w:rPr>
          <w:rFonts w:ascii="Traditional Arabic" w:eastAsiaTheme="minorHAnsi" w:hAnsi="Traditional Arabic" w:cs="Traditional Arabic" w:hint="cs"/>
          <w:color w:val="000000" w:themeColor="text1"/>
          <w:sz w:val="36"/>
          <w:szCs w:val="36"/>
          <w:lang w:val="en-GB" w:eastAsia="en-US"/>
        </w:rPr>
        <w:t>و</w:t>
      </w:r>
      <w:r w:rsidR="002324D6" w:rsidRPr="000F1D52">
        <w:rPr>
          <w:rFonts w:ascii="Traditional Arabic" w:eastAsiaTheme="minorHAnsi" w:hAnsi="Traditional Arabic" w:cs="Traditional Arabic" w:hint="cs"/>
          <w:color w:val="000000" w:themeColor="text1"/>
          <w:sz w:val="36"/>
          <w:szCs w:val="36"/>
          <w:lang w:val="en-GB" w:eastAsia="en-US"/>
        </w:rPr>
        <w:t xml:space="preserve">د </w:t>
      </w:r>
      <w:r w:rsidR="00C11E4C" w:rsidRPr="000F1D52">
        <w:rPr>
          <w:rFonts w:ascii="Traditional Arabic" w:eastAsiaTheme="minorHAnsi" w:hAnsi="Traditional Arabic" w:cs="Traditional Arabic" w:hint="cs"/>
          <w:color w:val="000000" w:themeColor="text1"/>
          <w:sz w:val="36"/>
          <w:szCs w:val="36"/>
          <w:lang w:val="en-GB" w:eastAsia="en-US"/>
        </w:rPr>
        <w:t>ل</w:t>
      </w:r>
      <w:r w:rsidR="002324D6" w:rsidRPr="000F1D52">
        <w:rPr>
          <w:rFonts w:ascii="Traditional Arabic" w:eastAsiaTheme="minorHAnsi" w:hAnsi="Traditional Arabic" w:cs="Traditional Arabic" w:hint="cs"/>
          <w:color w:val="000000" w:themeColor="text1"/>
          <w:sz w:val="36"/>
          <w:szCs w:val="36"/>
          <w:lang w:val="en-GB" w:eastAsia="en-US"/>
        </w:rPr>
        <w:t>أي</w:t>
      </w:r>
      <w:r w:rsidR="00C11E4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C11E4C" w:rsidRPr="000F1D52">
        <w:rPr>
          <w:rFonts w:ascii="Traditional Arabic" w:eastAsiaTheme="minorHAnsi" w:hAnsi="Traditional Arabic" w:cs="Traditional Arabic" w:hint="cs"/>
          <w:color w:val="000000" w:themeColor="text1"/>
          <w:sz w:val="36"/>
          <w:szCs w:val="36"/>
          <w:lang w:val="en-GB" w:eastAsia="en-US"/>
        </w:rPr>
        <w:t xml:space="preserve">شيءٍ </w:t>
      </w:r>
      <w:r w:rsidR="002324D6" w:rsidRPr="000F1D52">
        <w:rPr>
          <w:rFonts w:ascii="Traditional Arabic" w:eastAsiaTheme="minorHAnsi" w:hAnsi="Traditional Arabic" w:cs="Traditional Arabic" w:hint="cs"/>
          <w:color w:val="000000" w:themeColor="text1"/>
          <w:sz w:val="36"/>
          <w:szCs w:val="36"/>
          <w:lang w:val="en-GB" w:eastAsia="en-US"/>
        </w:rPr>
        <w:t xml:space="preserve">من الأدوات </w:t>
      </w:r>
      <w:r w:rsidR="00C11E4C" w:rsidRPr="000F1D52">
        <w:rPr>
          <w:rFonts w:ascii="Traditional Arabic" w:eastAsiaTheme="minorHAnsi" w:hAnsi="Traditional Arabic" w:cs="Traditional Arabic" w:hint="cs"/>
          <w:color w:val="000000" w:themeColor="text1"/>
          <w:sz w:val="36"/>
          <w:szCs w:val="36"/>
          <w:lang w:val="en-GB" w:eastAsia="en-US"/>
        </w:rPr>
        <w:t xml:space="preserve">والإكسسوارات </w:t>
      </w:r>
      <w:r w:rsidR="002324D6" w:rsidRPr="000F1D52">
        <w:rPr>
          <w:rFonts w:ascii="Traditional Arabic" w:eastAsiaTheme="minorHAnsi" w:hAnsi="Traditional Arabic" w:cs="Traditional Arabic" w:hint="cs"/>
          <w:color w:val="000000" w:themeColor="text1"/>
          <w:sz w:val="36"/>
          <w:szCs w:val="36"/>
          <w:lang w:val="en-GB" w:eastAsia="en-US"/>
        </w:rPr>
        <w:t xml:space="preserve">الغربية </w:t>
      </w:r>
      <w:r w:rsidR="00C11E4C" w:rsidRPr="000F1D52">
        <w:rPr>
          <w:rFonts w:ascii="Traditional Arabic" w:eastAsiaTheme="minorHAnsi" w:hAnsi="Traditional Arabic" w:cs="Traditional Arabic" w:hint="cs"/>
          <w:color w:val="000000" w:themeColor="text1"/>
          <w:sz w:val="36"/>
          <w:szCs w:val="36"/>
          <w:lang w:val="en-GB" w:eastAsia="en-US"/>
        </w:rPr>
        <w:t xml:space="preserve">من </w:t>
      </w:r>
      <w:r w:rsidR="002324D6" w:rsidRPr="000F1D52">
        <w:rPr>
          <w:rFonts w:ascii="Traditional Arabic" w:eastAsiaTheme="minorHAnsi" w:hAnsi="Traditional Arabic" w:cs="Traditional Arabic" w:hint="cs"/>
          <w:color w:val="000000" w:themeColor="text1"/>
          <w:sz w:val="36"/>
          <w:szCs w:val="36"/>
          <w:lang w:val="en-GB" w:eastAsia="en-US"/>
        </w:rPr>
        <w:t>بدلات ال</w:t>
      </w:r>
      <w:r w:rsidR="00C11E4C" w:rsidRPr="000F1D52">
        <w:rPr>
          <w:rFonts w:ascii="Traditional Arabic" w:eastAsiaTheme="minorHAnsi" w:hAnsi="Traditional Arabic" w:cs="Traditional Arabic" w:hint="cs"/>
          <w:color w:val="000000" w:themeColor="text1"/>
          <w:sz w:val="36"/>
          <w:szCs w:val="36"/>
          <w:lang w:val="en-GB" w:eastAsia="en-US"/>
        </w:rPr>
        <w:t>جري</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C11E4C" w:rsidRPr="000F1D52">
        <w:rPr>
          <w:rFonts w:ascii="Traditional Arabic" w:eastAsiaTheme="minorHAnsi" w:hAnsi="Traditional Arabic" w:cs="Traditional Arabic" w:hint="cs"/>
          <w:color w:val="000000" w:themeColor="text1"/>
          <w:sz w:val="36"/>
          <w:szCs w:val="36"/>
          <w:lang w:val="en-GB" w:eastAsia="en-US"/>
        </w:rPr>
        <w:t xml:space="preserve">والأحذية الرياضية </w:t>
      </w:r>
      <w:r w:rsidR="002324D6" w:rsidRPr="000F1D52">
        <w:rPr>
          <w:rFonts w:ascii="Traditional Arabic" w:eastAsiaTheme="minorHAnsi" w:hAnsi="Traditional Arabic" w:cs="Traditional Arabic" w:hint="cs"/>
          <w:color w:val="000000" w:themeColor="text1"/>
          <w:sz w:val="36"/>
          <w:szCs w:val="36"/>
          <w:lang w:val="en-GB" w:eastAsia="en-US"/>
        </w:rPr>
        <w:t xml:space="preserve">والبلوزات </w:t>
      </w:r>
      <w:r w:rsidR="00C11E4C" w:rsidRPr="000F1D52">
        <w:rPr>
          <w:rFonts w:ascii="Traditional Arabic" w:eastAsiaTheme="minorHAnsi" w:hAnsi="Traditional Arabic" w:cs="Traditional Arabic" w:hint="cs"/>
          <w:color w:val="000000" w:themeColor="text1"/>
          <w:sz w:val="36"/>
          <w:szCs w:val="36"/>
          <w:lang w:val="en-GB" w:eastAsia="en-US"/>
        </w:rPr>
        <w:t>التي تحمل توقيعات مصممي الأزياء.</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C11E4C" w:rsidRPr="000F1D52">
        <w:rPr>
          <w:rFonts w:ascii="Traditional Arabic" w:eastAsiaTheme="minorHAnsi" w:hAnsi="Traditional Arabic" w:cs="Traditional Arabic" w:hint="cs"/>
          <w:color w:val="000000" w:themeColor="text1"/>
          <w:sz w:val="36"/>
          <w:szCs w:val="36"/>
          <w:lang w:val="en-GB" w:eastAsia="en-US"/>
        </w:rPr>
        <w:t xml:space="preserve">لم تكن هذه التمارين عقابية أو صارمة أو عنيفة أو مفروضة فرضًا على الناس. </w:t>
      </w:r>
      <w:r w:rsidR="002324D6" w:rsidRPr="000F1D52">
        <w:rPr>
          <w:rFonts w:ascii="Traditional Arabic" w:eastAsiaTheme="minorHAnsi" w:hAnsi="Traditional Arabic" w:cs="Traditional Arabic" w:hint="cs"/>
          <w:color w:val="000000" w:themeColor="text1"/>
          <w:sz w:val="36"/>
          <w:szCs w:val="36"/>
          <w:lang w:val="en-GB" w:eastAsia="en-US"/>
        </w:rPr>
        <w:t>ك</w:t>
      </w:r>
      <w:r w:rsidR="00C11E4C" w:rsidRPr="000F1D52">
        <w:rPr>
          <w:rFonts w:ascii="Traditional Arabic" w:eastAsiaTheme="minorHAnsi" w:hAnsi="Traditional Arabic" w:cs="Traditional Arabic" w:hint="cs"/>
          <w:color w:val="000000" w:themeColor="text1"/>
          <w:sz w:val="36"/>
          <w:szCs w:val="36"/>
          <w:lang w:val="en-GB" w:eastAsia="en-US"/>
        </w:rPr>
        <w:t xml:space="preserve">انت كل هذه التمارين قائمة على التحكم والانحناء والتمدد والاسترخاء </w:t>
      </w:r>
      <w:r w:rsidR="002324D6" w:rsidRPr="000F1D52">
        <w:rPr>
          <w:rFonts w:ascii="Traditional Arabic" w:eastAsiaTheme="minorHAnsi" w:hAnsi="Traditional Arabic" w:cs="Traditional Arabic" w:hint="cs"/>
          <w:color w:val="000000" w:themeColor="text1"/>
          <w:sz w:val="36"/>
          <w:szCs w:val="36"/>
          <w:lang w:val="en-GB" w:eastAsia="en-US"/>
        </w:rPr>
        <w:t xml:space="preserve">والتنسيق </w:t>
      </w:r>
      <w:r w:rsidR="00C11E4C" w:rsidRPr="000F1D52">
        <w:rPr>
          <w:rFonts w:ascii="Traditional Arabic" w:eastAsiaTheme="minorHAnsi" w:hAnsi="Traditional Arabic" w:cs="Traditional Arabic" w:hint="cs"/>
          <w:color w:val="000000" w:themeColor="text1"/>
          <w:sz w:val="36"/>
          <w:szCs w:val="36"/>
          <w:lang w:val="en-GB" w:eastAsia="en-US"/>
        </w:rPr>
        <w:t>بين أعضاء الجسم ب</w:t>
      </w:r>
      <w:r w:rsidR="002324D6" w:rsidRPr="000F1D52">
        <w:rPr>
          <w:rFonts w:ascii="Traditional Arabic" w:eastAsiaTheme="minorHAnsi" w:hAnsi="Traditional Arabic" w:cs="Traditional Arabic" w:hint="cs"/>
          <w:color w:val="000000" w:themeColor="text1"/>
          <w:sz w:val="36"/>
          <w:szCs w:val="36"/>
          <w:lang w:val="en-GB" w:eastAsia="en-US"/>
        </w:rPr>
        <w:t>دلاً من بناء الجسم</w:t>
      </w:r>
      <w:r w:rsidR="00C11E4C" w:rsidRPr="000F1D52">
        <w:rPr>
          <w:rFonts w:ascii="Traditional Arabic" w:eastAsiaTheme="minorHAnsi" w:hAnsi="Traditional Arabic" w:cs="Traditional Arabic" w:hint="cs"/>
          <w:color w:val="000000" w:themeColor="text1"/>
          <w:sz w:val="36"/>
          <w:szCs w:val="36"/>
          <w:lang w:val="en-GB" w:eastAsia="en-US"/>
        </w:rPr>
        <w:t xml:space="preserve"> والعضلات</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C11E4C" w:rsidRPr="000F1D52">
        <w:rPr>
          <w:rFonts w:ascii="Traditional Arabic" w:eastAsiaTheme="minorHAnsi" w:hAnsi="Traditional Arabic" w:cs="Traditional Arabic" w:hint="cs"/>
          <w:color w:val="000000" w:themeColor="text1"/>
          <w:sz w:val="36"/>
          <w:szCs w:val="36"/>
          <w:lang w:val="en-GB" w:eastAsia="en-US"/>
        </w:rPr>
        <w:t xml:space="preserve">اقترب مني </w:t>
      </w:r>
      <w:r w:rsidR="00C11E4C" w:rsidRPr="000F1D52">
        <w:rPr>
          <w:rFonts w:ascii="Traditional Arabic" w:eastAsiaTheme="minorHAnsi" w:hAnsi="Traditional Arabic" w:cs="Traditional Arabic" w:hint="cs"/>
          <w:color w:val="000000" w:themeColor="text1"/>
          <w:sz w:val="36"/>
          <w:szCs w:val="36"/>
          <w:lang w:val="en-GB" w:eastAsia="en-US"/>
        </w:rPr>
        <w:lastRenderedPageBreak/>
        <w:t>شاب</w:t>
      </w:r>
      <w:r w:rsidR="00FB4D7E" w:rsidRPr="000F1D52">
        <w:rPr>
          <w:rFonts w:ascii="Traditional Arabic" w:eastAsiaTheme="minorHAnsi" w:hAnsi="Traditional Arabic" w:cs="Traditional Arabic" w:hint="cs"/>
          <w:color w:val="000000" w:themeColor="text1"/>
          <w:sz w:val="36"/>
          <w:szCs w:val="36"/>
          <w:lang w:val="en-GB" w:eastAsia="en-US"/>
        </w:rPr>
        <w:t>ٌ</w:t>
      </w:r>
      <w:r w:rsidR="00C11E4C" w:rsidRPr="000F1D52">
        <w:rPr>
          <w:rFonts w:ascii="Traditional Arabic" w:eastAsiaTheme="minorHAnsi" w:hAnsi="Traditional Arabic" w:cs="Traditional Arabic" w:hint="cs"/>
          <w:color w:val="000000" w:themeColor="text1"/>
          <w:sz w:val="36"/>
          <w:szCs w:val="36"/>
          <w:lang w:val="en-GB" w:eastAsia="en-US"/>
        </w:rPr>
        <w:t xml:space="preserve"> لممارسة اللغة </w:t>
      </w:r>
      <w:r w:rsidR="002324D6" w:rsidRPr="000F1D52">
        <w:rPr>
          <w:rFonts w:ascii="Traditional Arabic" w:eastAsiaTheme="minorHAnsi" w:hAnsi="Traditional Arabic" w:cs="Traditional Arabic" w:hint="cs"/>
          <w:color w:val="000000" w:themeColor="text1"/>
          <w:sz w:val="36"/>
          <w:szCs w:val="36"/>
          <w:lang w:val="en-GB" w:eastAsia="en-US"/>
        </w:rPr>
        <w:t xml:space="preserve">الإنجليزية. </w:t>
      </w:r>
      <w:r w:rsidR="00C11E4C" w:rsidRPr="000F1D52">
        <w:rPr>
          <w:rFonts w:ascii="Traditional Arabic" w:eastAsiaTheme="minorHAnsi" w:hAnsi="Traditional Arabic" w:cs="Traditional Arabic" w:hint="cs"/>
          <w:color w:val="000000" w:themeColor="text1"/>
          <w:sz w:val="36"/>
          <w:szCs w:val="36"/>
          <w:lang w:val="en-GB" w:eastAsia="en-US"/>
        </w:rPr>
        <w:t xml:space="preserve">كان قد انتهى من تمارين </w:t>
      </w:r>
      <w:r w:rsidR="002324D6" w:rsidRPr="000F1D52">
        <w:rPr>
          <w:rFonts w:ascii="Traditional Arabic" w:eastAsiaTheme="minorHAnsi" w:hAnsi="Traditional Arabic" w:cs="Traditional Arabic" w:hint="cs"/>
          <w:color w:val="000000" w:themeColor="text1"/>
          <w:sz w:val="36"/>
          <w:szCs w:val="36"/>
          <w:lang w:val="en-GB" w:eastAsia="en-US"/>
        </w:rPr>
        <w:t xml:space="preserve">"تاي تشي" </w:t>
      </w:r>
      <w:r w:rsidR="00C11E4C" w:rsidRPr="000F1D52">
        <w:rPr>
          <w:rFonts w:ascii="Traditional Arabic" w:eastAsiaTheme="minorHAnsi" w:hAnsi="Traditional Arabic" w:cs="Traditional Arabic" w:hint="cs"/>
          <w:color w:val="000000" w:themeColor="text1"/>
          <w:sz w:val="36"/>
          <w:szCs w:val="36"/>
          <w:lang w:val="en-GB" w:eastAsia="en-US"/>
        </w:rPr>
        <w:t>لمدة</w:t>
      </w:r>
      <w:r w:rsidR="002324D6" w:rsidRPr="000F1D52">
        <w:rPr>
          <w:rFonts w:ascii="Traditional Arabic" w:eastAsiaTheme="minorHAnsi" w:hAnsi="Traditional Arabic" w:cs="Traditional Arabic" w:hint="cs"/>
          <w:color w:val="000000" w:themeColor="text1"/>
          <w:sz w:val="36"/>
          <w:szCs w:val="36"/>
          <w:lang w:val="en-GB" w:eastAsia="en-US"/>
        </w:rPr>
        <w:t xml:space="preserve"> 30 دقيقة في الساعة السادسة</w:t>
      </w:r>
      <w:r w:rsidR="00C11E4C" w:rsidRPr="000F1D52">
        <w:rPr>
          <w:rFonts w:ascii="Traditional Arabic" w:eastAsiaTheme="minorHAnsi" w:hAnsi="Traditional Arabic" w:cs="Traditional Arabic" w:hint="cs"/>
          <w:color w:val="000000" w:themeColor="text1"/>
          <w:sz w:val="36"/>
          <w:szCs w:val="36"/>
          <w:lang w:val="en-GB" w:eastAsia="en-US"/>
        </w:rPr>
        <w:t>، وهو يرفض</w:t>
      </w:r>
      <w:r w:rsidR="00FB4D7E" w:rsidRPr="000F1D52">
        <w:rPr>
          <w:rFonts w:ascii="Traditional Arabic" w:eastAsiaTheme="minorHAnsi" w:hAnsi="Traditional Arabic" w:cs="Traditional Arabic" w:hint="cs"/>
          <w:color w:val="000000" w:themeColor="text1"/>
          <w:sz w:val="36"/>
          <w:szCs w:val="36"/>
          <w:lang w:val="en-GB" w:eastAsia="en-US"/>
        </w:rPr>
        <w:t>ُ</w:t>
      </w:r>
      <w:r w:rsidR="00C11E4C" w:rsidRPr="000F1D52">
        <w:rPr>
          <w:rFonts w:ascii="Traditional Arabic" w:eastAsiaTheme="minorHAnsi" w:hAnsi="Traditional Arabic" w:cs="Traditional Arabic" w:hint="cs"/>
          <w:color w:val="000000" w:themeColor="text1"/>
          <w:sz w:val="36"/>
          <w:szCs w:val="36"/>
          <w:lang w:val="en-GB" w:eastAsia="en-US"/>
        </w:rPr>
        <w:t xml:space="preserve"> </w:t>
      </w:r>
      <w:r w:rsidR="002324D6" w:rsidRPr="000F1D52">
        <w:rPr>
          <w:rFonts w:ascii="Traditional Arabic" w:eastAsiaTheme="minorHAnsi" w:hAnsi="Traditional Arabic" w:cs="Traditional Arabic" w:hint="cs"/>
          <w:color w:val="000000" w:themeColor="text1"/>
          <w:sz w:val="36"/>
          <w:szCs w:val="36"/>
          <w:lang w:val="en-GB" w:eastAsia="en-US"/>
        </w:rPr>
        <w:t>إلى حد</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ما </w:t>
      </w:r>
      <w:r w:rsidR="00C11E4C" w:rsidRPr="000F1D52">
        <w:rPr>
          <w:rFonts w:ascii="Traditional Arabic" w:eastAsiaTheme="minorHAnsi" w:hAnsi="Traditional Arabic" w:cs="Traditional Arabic" w:hint="cs"/>
          <w:color w:val="000000" w:themeColor="text1"/>
          <w:sz w:val="36"/>
          <w:szCs w:val="36"/>
          <w:lang w:val="en-GB" w:eastAsia="en-US"/>
        </w:rPr>
        <w:t xml:space="preserve">التمرين مع </w:t>
      </w:r>
      <w:r w:rsidR="002324D6" w:rsidRPr="000F1D52">
        <w:rPr>
          <w:rFonts w:ascii="Traditional Arabic" w:eastAsiaTheme="minorHAnsi" w:hAnsi="Traditional Arabic" w:cs="Traditional Arabic" w:hint="cs"/>
          <w:color w:val="000000" w:themeColor="text1"/>
          <w:sz w:val="36"/>
          <w:szCs w:val="36"/>
          <w:lang w:val="en-GB" w:eastAsia="en-US"/>
        </w:rPr>
        <w:t>المجموع</w:t>
      </w:r>
      <w:r w:rsidR="00C11E4C" w:rsidRPr="000F1D52">
        <w:rPr>
          <w:rFonts w:ascii="Traditional Arabic" w:eastAsiaTheme="minorHAnsi" w:hAnsi="Traditional Arabic" w:cs="Traditional Arabic" w:hint="cs"/>
          <w:color w:val="000000" w:themeColor="text1"/>
          <w:sz w:val="36"/>
          <w:szCs w:val="36"/>
          <w:lang w:val="en-GB" w:eastAsia="en-US"/>
        </w:rPr>
        <w:t>ات</w:t>
      </w:r>
      <w:r w:rsidR="002324D6" w:rsidRPr="000F1D52">
        <w:rPr>
          <w:rFonts w:ascii="Traditional Arabic" w:eastAsiaTheme="minorHAnsi" w:hAnsi="Traditional Arabic" w:cs="Traditional Arabic" w:hint="cs"/>
          <w:color w:val="000000" w:themeColor="text1"/>
          <w:sz w:val="36"/>
          <w:szCs w:val="36"/>
          <w:lang w:val="en-GB" w:eastAsia="en-US"/>
        </w:rPr>
        <w:t xml:space="preserve"> التي يصو</w:t>
      </w:r>
      <w:r w:rsidR="00C11E4C"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رها الجميع</w:t>
      </w:r>
      <w:r w:rsidR="00C11E4C" w:rsidRPr="000F1D52">
        <w:rPr>
          <w:rFonts w:ascii="Traditional Arabic" w:eastAsiaTheme="minorHAnsi" w:hAnsi="Traditional Arabic" w:cs="Traditional Arabic" w:hint="cs"/>
          <w:color w:val="000000" w:themeColor="text1"/>
          <w:sz w:val="36"/>
          <w:szCs w:val="36"/>
          <w:lang w:val="en-GB" w:eastAsia="en-US"/>
        </w:rPr>
        <w:t xml:space="preserve">، فهم يقومون فقط </w:t>
      </w:r>
      <w:r w:rsidR="002324D6" w:rsidRPr="000F1D52">
        <w:rPr>
          <w:rFonts w:ascii="Traditional Arabic" w:eastAsiaTheme="minorHAnsi" w:hAnsi="Traditional Arabic" w:cs="Traditional Arabic" w:hint="cs"/>
          <w:color w:val="000000" w:themeColor="text1"/>
          <w:sz w:val="36"/>
          <w:szCs w:val="36"/>
          <w:lang w:val="en-GB" w:eastAsia="en-US"/>
        </w:rPr>
        <w:t>بـ 24 تنويعة من الحركات</w:t>
      </w:r>
      <w:r w:rsidR="00C11E4C" w:rsidRPr="000F1D52">
        <w:rPr>
          <w:rFonts w:ascii="Traditional Arabic" w:eastAsiaTheme="minorHAnsi" w:hAnsi="Traditional Arabic" w:cs="Traditional Arabic" w:hint="cs"/>
          <w:color w:val="000000" w:themeColor="text1"/>
          <w:sz w:val="36"/>
          <w:szCs w:val="36"/>
          <w:lang w:val="en-GB" w:eastAsia="en-US"/>
        </w:rPr>
        <w:t>، أما</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00C11E4C" w:rsidRPr="000F1D52">
        <w:rPr>
          <w:rFonts w:ascii="Traditional Arabic" w:eastAsiaTheme="minorHAnsi" w:hAnsi="Traditional Arabic" w:cs="Traditional Arabic" w:hint="cs"/>
          <w:color w:val="000000" w:themeColor="text1"/>
          <w:sz w:val="36"/>
          <w:szCs w:val="36"/>
          <w:lang w:val="en-GB" w:eastAsia="en-US"/>
        </w:rPr>
        <w:t>ال</w:t>
      </w:r>
      <w:r w:rsidR="002324D6" w:rsidRPr="000F1D52">
        <w:rPr>
          <w:rFonts w:ascii="Traditional Arabic" w:eastAsiaTheme="minorHAnsi" w:hAnsi="Traditional Arabic" w:cs="Traditional Arabic" w:hint="cs"/>
          <w:color w:val="000000" w:themeColor="text1"/>
          <w:sz w:val="36"/>
          <w:szCs w:val="36"/>
          <w:lang w:val="en-GB" w:eastAsia="en-US"/>
        </w:rPr>
        <w:t xml:space="preserve">بعض </w:t>
      </w:r>
      <w:r w:rsidR="00C11E4C" w:rsidRPr="000F1D52">
        <w:rPr>
          <w:rFonts w:ascii="Traditional Arabic" w:eastAsiaTheme="minorHAnsi" w:hAnsi="Traditional Arabic" w:cs="Traditional Arabic" w:hint="cs"/>
          <w:color w:val="000000" w:themeColor="text1"/>
          <w:sz w:val="36"/>
          <w:szCs w:val="36"/>
          <w:lang w:val="en-GB" w:eastAsia="en-US"/>
        </w:rPr>
        <w:t>ف</w:t>
      </w:r>
      <w:r w:rsidR="002324D6" w:rsidRPr="000F1D52">
        <w:rPr>
          <w:rFonts w:ascii="Traditional Arabic" w:eastAsiaTheme="minorHAnsi" w:hAnsi="Traditional Arabic" w:cs="Traditional Arabic" w:hint="cs"/>
          <w:color w:val="000000" w:themeColor="text1"/>
          <w:sz w:val="36"/>
          <w:szCs w:val="36"/>
          <w:lang w:val="en-GB" w:eastAsia="en-US"/>
        </w:rPr>
        <w:t>يقومون ب 88</w:t>
      </w:r>
      <w:r w:rsidR="00C11E4C" w:rsidRPr="000F1D52">
        <w:rPr>
          <w:rFonts w:ascii="Traditional Arabic" w:eastAsiaTheme="minorHAnsi" w:hAnsi="Traditional Arabic" w:cs="Traditional Arabic" w:hint="cs"/>
          <w:color w:val="000000" w:themeColor="text1"/>
          <w:sz w:val="36"/>
          <w:szCs w:val="36"/>
          <w:lang w:val="en-GB" w:eastAsia="en-US"/>
        </w:rPr>
        <w:t xml:space="preserve"> حركة مختلفة</w:t>
      </w:r>
      <w:r w:rsidR="00E64E03" w:rsidRPr="000F1D52">
        <w:rPr>
          <w:rFonts w:ascii="Traditional Arabic" w:eastAsiaTheme="minorHAnsi" w:hAnsi="Traditional Arabic" w:cs="Traditional Arabic" w:hint="cs"/>
          <w:color w:val="000000" w:themeColor="text1"/>
          <w:sz w:val="36"/>
          <w:szCs w:val="36"/>
          <w:lang w:val="en-GB" w:eastAsia="en-US"/>
        </w:rPr>
        <w:t>.</w:t>
      </w:r>
    </w:p>
    <w:p w14:paraId="165AB5CC" w14:textId="56F620FC" w:rsidR="002324D6" w:rsidRPr="000F1D52" w:rsidRDefault="00605D35" w:rsidP="004A200D">
      <w:pPr>
        <w:widowControl/>
        <w:adjustRightInd w:val="0"/>
        <w:jc w:val="both"/>
        <w:rPr>
          <w:rFonts w:ascii="Traditional Arabic" w:eastAsiaTheme="minorHAnsi" w:hAnsi="Traditional Arabic" w:cs="Traditional Arabic"/>
          <w:color w:val="000000" w:themeColor="text1"/>
          <w:sz w:val="36"/>
          <w:szCs w:val="36"/>
          <w:rtl w:val="0"/>
          <w:lang w:eastAsia="en-US"/>
        </w:rPr>
      </w:pPr>
      <w:r w:rsidRPr="000F1D52">
        <w:rPr>
          <w:rFonts w:ascii="Traditional Arabic" w:eastAsiaTheme="minorHAnsi" w:hAnsi="Traditional Arabic" w:cs="Traditional Arabic" w:hint="cs"/>
          <w:color w:val="000000" w:themeColor="text1"/>
          <w:sz w:val="36"/>
          <w:szCs w:val="36"/>
          <w:lang w:val="en-GB" w:eastAsia="en-US"/>
        </w:rPr>
        <w:t>و</w:t>
      </w:r>
      <w:r w:rsidR="00FB4D7E" w:rsidRPr="000F1D52">
        <w:rPr>
          <w:rFonts w:ascii="Traditional Arabic" w:eastAsiaTheme="minorHAnsi" w:hAnsi="Traditional Arabic" w:cs="Traditional Arabic" w:hint="cs"/>
          <w:color w:val="000000" w:themeColor="text1"/>
          <w:sz w:val="36"/>
          <w:szCs w:val="36"/>
          <w:lang w:val="en-GB" w:eastAsia="en-US"/>
        </w:rPr>
        <w:t>أ</w:t>
      </w:r>
      <w:r w:rsidRPr="000F1D52">
        <w:rPr>
          <w:rFonts w:ascii="Traditional Arabic" w:eastAsiaTheme="minorHAnsi" w:hAnsi="Traditional Arabic" w:cs="Traditional Arabic" w:hint="cs"/>
          <w:color w:val="000000" w:themeColor="text1"/>
          <w:sz w:val="36"/>
          <w:szCs w:val="36"/>
          <w:lang w:val="en-GB" w:eastAsia="en-US"/>
        </w:rPr>
        <w:t>ما هو فكم حركة ينف</w:t>
      </w:r>
      <w:r w:rsidR="00FB4D7E"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ذ؟ ف</w:t>
      </w:r>
      <w:r w:rsidR="002324D6" w:rsidRPr="000F1D52">
        <w:rPr>
          <w:rFonts w:ascii="Traditional Arabic" w:eastAsiaTheme="minorHAnsi" w:hAnsi="Traditional Arabic" w:cs="Traditional Arabic" w:hint="cs"/>
          <w:color w:val="000000" w:themeColor="text1"/>
          <w:sz w:val="36"/>
          <w:szCs w:val="36"/>
          <w:lang w:val="en-GB" w:eastAsia="en-US"/>
        </w:rPr>
        <w:t>أجاب ب</w:t>
      </w:r>
      <w:r w:rsidRPr="000F1D52">
        <w:rPr>
          <w:rFonts w:ascii="Traditional Arabic" w:eastAsiaTheme="minorHAnsi" w:hAnsi="Traditional Arabic" w:cs="Traditional Arabic" w:hint="cs"/>
          <w:color w:val="000000" w:themeColor="text1"/>
          <w:sz w:val="36"/>
          <w:szCs w:val="36"/>
          <w:lang w:val="en-GB" w:eastAsia="en-US"/>
        </w:rPr>
        <w:t>وقاحة</w:t>
      </w:r>
      <w:r w:rsidR="002324D6" w:rsidRPr="000F1D52">
        <w:rPr>
          <w:rFonts w:ascii="Traditional Arabic" w:eastAsiaTheme="minorHAnsi" w:hAnsi="Traditional Arabic" w:cs="Traditional Arabic" w:hint="cs"/>
          <w:color w:val="000000" w:themeColor="text1"/>
          <w:sz w:val="36"/>
          <w:szCs w:val="36"/>
          <w:lang w:val="en-GB" w:eastAsia="en-US"/>
        </w:rPr>
        <w:t xml:space="preserve"> 110. </w:t>
      </w:r>
    </w:p>
    <w:p w14:paraId="769932A9" w14:textId="51C56DED" w:rsidR="002324D6" w:rsidRPr="00FB4D7E"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B4D7E">
        <w:rPr>
          <w:rFonts w:ascii="Traditional Arabic" w:eastAsiaTheme="minorHAnsi" w:hAnsi="Traditional Arabic" w:cs="Traditional Arabic" w:hint="cs"/>
          <w:color w:val="000000" w:themeColor="text1"/>
          <w:sz w:val="36"/>
          <w:szCs w:val="36"/>
          <w:lang w:val="en-GB" w:eastAsia="en-US"/>
        </w:rPr>
        <w:t xml:space="preserve">سألني </w:t>
      </w:r>
      <w:r w:rsidR="00605D35" w:rsidRPr="00FB4D7E">
        <w:rPr>
          <w:rFonts w:ascii="Traditional Arabic" w:eastAsiaTheme="minorHAnsi" w:hAnsi="Traditional Arabic" w:cs="Traditional Arabic" w:hint="cs"/>
          <w:color w:val="000000" w:themeColor="text1"/>
          <w:sz w:val="36"/>
          <w:szCs w:val="36"/>
          <w:lang w:val="en-GB" w:eastAsia="en-US"/>
        </w:rPr>
        <w:t xml:space="preserve">الشاب </w:t>
      </w:r>
      <w:r w:rsidR="005F76DD" w:rsidRPr="00FB4D7E">
        <w:rPr>
          <w:rFonts w:ascii="Traditional Arabic" w:eastAsiaTheme="minorHAnsi" w:hAnsi="Traditional Arabic" w:cs="Traditional Arabic" w:hint="cs"/>
          <w:color w:val="000000" w:themeColor="text1"/>
          <w:sz w:val="36"/>
          <w:szCs w:val="36"/>
          <w:lang w:val="en-GB" w:eastAsia="en-US"/>
        </w:rPr>
        <w:t>عما</w:t>
      </w:r>
      <w:r w:rsidRPr="00FB4D7E">
        <w:rPr>
          <w:rFonts w:ascii="Traditional Arabic" w:eastAsiaTheme="minorHAnsi" w:hAnsi="Traditional Arabic" w:cs="Traditional Arabic" w:hint="cs"/>
          <w:color w:val="000000" w:themeColor="text1"/>
          <w:sz w:val="36"/>
          <w:szCs w:val="36"/>
          <w:lang w:val="en-GB" w:eastAsia="en-US"/>
        </w:rPr>
        <w:t xml:space="preserve"> </w:t>
      </w:r>
      <w:r w:rsidR="00605D35" w:rsidRPr="00FB4D7E">
        <w:rPr>
          <w:rFonts w:ascii="Traditional Arabic" w:eastAsiaTheme="minorHAnsi" w:hAnsi="Traditional Arabic" w:cs="Traditional Arabic" w:hint="cs"/>
          <w:color w:val="000000" w:themeColor="text1"/>
          <w:sz w:val="36"/>
          <w:szCs w:val="36"/>
          <w:lang w:val="en-GB" w:eastAsia="en-US"/>
        </w:rPr>
        <w:t>أفعله</w:t>
      </w:r>
      <w:r w:rsidRPr="00FB4D7E">
        <w:rPr>
          <w:rFonts w:ascii="Traditional Arabic" w:eastAsiaTheme="minorHAnsi" w:hAnsi="Traditional Arabic" w:cs="Traditional Arabic" w:hint="cs"/>
          <w:color w:val="000000" w:themeColor="text1"/>
          <w:sz w:val="36"/>
          <w:szCs w:val="36"/>
          <w:lang w:val="en-GB" w:eastAsia="en-US"/>
        </w:rPr>
        <w:t xml:space="preserve"> هنا</w:t>
      </w:r>
      <w:r w:rsidR="00166654" w:rsidRPr="00166654">
        <w:rPr>
          <w:rFonts w:ascii="Traditional Arabic" w:eastAsiaTheme="minorHAnsi" w:hAnsi="Traditional Arabic" w:cs="Traditional Arabic" w:hint="cs"/>
          <w:color w:val="C00000"/>
          <w:sz w:val="36"/>
          <w:szCs w:val="36"/>
          <w:lang w:val="en-GB" w:eastAsia="en-US"/>
        </w:rPr>
        <w:t>،</w:t>
      </w:r>
      <w:r w:rsidRPr="00FB4D7E">
        <w:rPr>
          <w:rFonts w:ascii="Traditional Arabic" w:eastAsiaTheme="minorHAnsi" w:hAnsi="Traditional Arabic" w:cs="Traditional Arabic" w:hint="cs"/>
          <w:color w:val="000000" w:themeColor="text1"/>
          <w:sz w:val="36"/>
          <w:szCs w:val="36"/>
          <w:lang w:val="en-GB" w:eastAsia="en-US"/>
        </w:rPr>
        <w:t xml:space="preserve"> </w:t>
      </w:r>
      <w:r w:rsidR="00605D35" w:rsidRPr="00FB4D7E">
        <w:rPr>
          <w:rFonts w:ascii="Traditional Arabic" w:eastAsiaTheme="minorHAnsi" w:hAnsi="Traditional Arabic" w:cs="Traditional Arabic" w:hint="cs"/>
          <w:color w:val="000000" w:themeColor="text1"/>
          <w:sz w:val="36"/>
          <w:szCs w:val="36"/>
          <w:lang w:val="en-GB" w:eastAsia="en-US"/>
        </w:rPr>
        <w:t xml:space="preserve">فشرعتُ في الحديث </w:t>
      </w:r>
      <w:r w:rsidRPr="00FB4D7E">
        <w:rPr>
          <w:rFonts w:ascii="Traditional Arabic" w:eastAsiaTheme="minorHAnsi" w:hAnsi="Traditional Arabic" w:cs="Traditional Arabic" w:hint="cs"/>
          <w:color w:val="000000" w:themeColor="text1"/>
          <w:sz w:val="36"/>
          <w:szCs w:val="36"/>
          <w:lang w:val="en-GB" w:eastAsia="en-US"/>
        </w:rPr>
        <w:t>عن</w:t>
      </w:r>
      <w:r w:rsidR="00605D35" w:rsidRPr="00FB4D7E">
        <w:rPr>
          <w:rFonts w:ascii="Traditional Arabic" w:eastAsiaTheme="minorHAnsi" w:hAnsi="Traditional Arabic" w:cs="Traditional Arabic" w:hint="cs"/>
          <w:color w:val="000000" w:themeColor="text1"/>
          <w:sz w:val="36"/>
          <w:szCs w:val="36"/>
          <w:lang w:val="en-GB" w:eastAsia="en-US"/>
        </w:rPr>
        <w:t xml:space="preserve"> </w:t>
      </w:r>
      <w:r w:rsidRPr="00FB4D7E">
        <w:rPr>
          <w:rFonts w:ascii="Traditional Arabic" w:eastAsiaTheme="minorHAnsi" w:hAnsi="Traditional Arabic" w:cs="Traditional Arabic" w:hint="cs"/>
          <w:i/>
          <w:iCs/>
          <w:color w:val="000000" w:themeColor="text1"/>
          <w:sz w:val="36"/>
          <w:szCs w:val="36"/>
          <w:lang w:val="en-GB" w:eastAsia="en-US"/>
        </w:rPr>
        <w:t>حول العالم في ثمانين يومًا</w:t>
      </w:r>
      <w:r w:rsidRPr="00FB4D7E">
        <w:rPr>
          <w:rFonts w:ascii="Traditional Arabic" w:eastAsiaTheme="minorHAnsi" w:hAnsi="Traditional Arabic" w:cs="Traditional Arabic" w:hint="cs"/>
          <w:color w:val="000000" w:themeColor="text1"/>
          <w:sz w:val="36"/>
          <w:szCs w:val="36"/>
          <w:lang w:val="en-GB" w:eastAsia="en-US"/>
        </w:rPr>
        <w:t xml:space="preserve">، </w:t>
      </w:r>
      <w:r w:rsidR="00605D35" w:rsidRPr="00FB4D7E">
        <w:rPr>
          <w:rFonts w:ascii="Traditional Arabic" w:eastAsiaTheme="minorHAnsi" w:hAnsi="Traditional Arabic" w:cs="Traditional Arabic" w:hint="cs"/>
          <w:color w:val="000000" w:themeColor="text1"/>
          <w:sz w:val="36"/>
          <w:szCs w:val="36"/>
          <w:lang w:val="en-GB" w:eastAsia="en-US"/>
        </w:rPr>
        <w:t xml:space="preserve">فقاطعني بثقة: </w:t>
      </w:r>
      <w:r w:rsidRPr="00FB4D7E">
        <w:rPr>
          <w:rFonts w:ascii="Traditional Arabic" w:eastAsiaTheme="minorHAnsi" w:hAnsi="Traditional Arabic" w:cs="Traditional Arabic" w:hint="cs"/>
          <w:color w:val="000000" w:themeColor="text1"/>
          <w:sz w:val="36"/>
          <w:szCs w:val="36"/>
          <w:lang w:val="en-GB" w:eastAsia="en-US"/>
        </w:rPr>
        <w:t>"آه نعم، أنا أعرف الكتاب الذي تشير إليه. إنه</w:t>
      </w:r>
      <w:r w:rsidR="00605D35" w:rsidRPr="00FB4D7E">
        <w:rPr>
          <w:rFonts w:ascii="Traditional Arabic" w:eastAsiaTheme="minorHAnsi" w:hAnsi="Traditional Arabic" w:cs="Traditional Arabic" w:hint="cs"/>
          <w:color w:val="000000" w:themeColor="text1"/>
          <w:sz w:val="36"/>
          <w:szCs w:val="36"/>
          <w:lang w:val="en-GB" w:eastAsia="en-US"/>
        </w:rPr>
        <w:t xml:space="preserve"> رواية </w:t>
      </w:r>
      <w:r w:rsidRPr="00FB4D7E">
        <w:rPr>
          <w:rFonts w:ascii="Traditional Arabic" w:eastAsiaTheme="minorHAnsi" w:hAnsi="Traditional Arabic" w:cs="Traditional Arabic" w:hint="cs"/>
          <w:color w:val="000000" w:themeColor="text1"/>
          <w:sz w:val="36"/>
          <w:szCs w:val="36"/>
          <w:lang w:val="en-GB" w:eastAsia="en-US"/>
        </w:rPr>
        <w:t>خيال علمي".</w:t>
      </w:r>
    </w:p>
    <w:p w14:paraId="2D2FB85E" w14:textId="5B82FAB1" w:rsidR="002324D6" w:rsidRPr="00FB4D7E"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B4D7E">
        <w:rPr>
          <w:rFonts w:ascii="Traditional Arabic" w:eastAsiaTheme="minorHAnsi" w:hAnsi="Traditional Arabic" w:cs="Traditional Arabic" w:hint="cs"/>
          <w:color w:val="000000" w:themeColor="text1"/>
          <w:sz w:val="36"/>
          <w:szCs w:val="36"/>
          <w:lang w:val="en-GB" w:eastAsia="en-US"/>
        </w:rPr>
        <w:t>حاولت</w:t>
      </w:r>
      <w:r w:rsidR="00FB4D7E" w:rsidRPr="00FB4D7E">
        <w:rPr>
          <w:rFonts w:ascii="Traditional Arabic" w:eastAsiaTheme="minorHAnsi" w:hAnsi="Traditional Arabic" w:cs="Traditional Arabic" w:hint="cs"/>
          <w:color w:val="000000" w:themeColor="text1"/>
          <w:sz w:val="36"/>
          <w:szCs w:val="36"/>
          <w:lang w:val="en-GB" w:eastAsia="en-US"/>
        </w:rPr>
        <w:t>ُ</w:t>
      </w:r>
      <w:r w:rsidRPr="00FB4D7E">
        <w:rPr>
          <w:rFonts w:ascii="Traditional Arabic" w:eastAsiaTheme="minorHAnsi" w:hAnsi="Traditional Arabic" w:cs="Traditional Arabic" w:hint="cs"/>
          <w:color w:val="000000" w:themeColor="text1"/>
          <w:sz w:val="36"/>
          <w:szCs w:val="36"/>
          <w:lang w:val="en-GB" w:eastAsia="en-US"/>
        </w:rPr>
        <w:t xml:space="preserve"> </w:t>
      </w:r>
      <w:r w:rsidR="00605D35" w:rsidRPr="00FB4D7E">
        <w:rPr>
          <w:rFonts w:ascii="Traditional Arabic" w:eastAsiaTheme="minorHAnsi" w:hAnsi="Traditional Arabic" w:cs="Traditional Arabic" w:hint="cs"/>
          <w:color w:val="000000" w:themeColor="text1"/>
          <w:sz w:val="36"/>
          <w:szCs w:val="36"/>
          <w:lang w:val="en-GB" w:eastAsia="en-US"/>
        </w:rPr>
        <w:t>الجري قليلًا</w:t>
      </w:r>
      <w:r w:rsidRPr="00FB4D7E">
        <w:rPr>
          <w:rFonts w:ascii="Traditional Arabic" w:eastAsiaTheme="minorHAnsi" w:hAnsi="Traditional Arabic" w:cs="Traditional Arabic" w:hint="cs"/>
          <w:color w:val="000000" w:themeColor="text1"/>
          <w:sz w:val="36"/>
          <w:szCs w:val="36"/>
          <w:lang w:val="en-GB" w:eastAsia="en-US"/>
        </w:rPr>
        <w:t xml:space="preserve"> </w:t>
      </w:r>
      <w:r w:rsidR="00605D35" w:rsidRPr="00FB4D7E">
        <w:rPr>
          <w:rFonts w:ascii="Traditional Arabic" w:eastAsiaTheme="minorHAnsi" w:hAnsi="Traditional Arabic" w:cs="Traditional Arabic" w:hint="cs"/>
          <w:color w:val="000000" w:themeColor="text1"/>
          <w:sz w:val="36"/>
          <w:szCs w:val="36"/>
          <w:lang w:val="en-GB" w:eastAsia="en-US"/>
        </w:rPr>
        <w:t>رغم الصداع الذي سب</w:t>
      </w:r>
      <w:r w:rsidR="00FB4D7E" w:rsidRPr="00FB4D7E">
        <w:rPr>
          <w:rFonts w:ascii="Traditional Arabic" w:eastAsiaTheme="minorHAnsi" w:hAnsi="Traditional Arabic" w:cs="Traditional Arabic" w:hint="cs"/>
          <w:color w:val="000000" w:themeColor="text1"/>
          <w:sz w:val="36"/>
          <w:szCs w:val="36"/>
          <w:lang w:val="en-GB" w:eastAsia="en-US"/>
        </w:rPr>
        <w:t>َّ</w:t>
      </w:r>
      <w:r w:rsidR="00605D35" w:rsidRPr="00FB4D7E">
        <w:rPr>
          <w:rFonts w:ascii="Traditional Arabic" w:eastAsiaTheme="minorHAnsi" w:hAnsi="Traditional Arabic" w:cs="Traditional Arabic" w:hint="cs"/>
          <w:color w:val="000000" w:themeColor="text1"/>
          <w:sz w:val="36"/>
          <w:szCs w:val="36"/>
          <w:lang w:val="en-GB" w:eastAsia="en-US"/>
        </w:rPr>
        <w:t>بته</w:t>
      </w:r>
      <w:r w:rsidR="00FB4D7E" w:rsidRPr="00FB4D7E">
        <w:rPr>
          <w:rFonts w:ascii="Traditional Arabic" w:eastAsiaTheme="minorHAnsi" w:hAnsi="Traditional Arabic" w:cs="Traditional Arabic" w:hint="cs"/>
          <w:color w:val="000000" w:themeColor="text1"/>
          <w:sz w:val="36"/>
          <w:szCs w:val="36"/>
          <w:lang w:val="en-GB" w:eastAsia="en-US"/>
        </w:rPr>
        <w:t>ُ</w:t>
      </w:r>
      <w:r w:rsidR="00605D35" w:rsidRPr="00FB4D7E">
        <w:rPr>
          <w:rFonts w:ascii="Traditional Arabic" w:eastAsiaTheme="minorHAnsi" w:hAnsi="Traditional Arabic" w:cs="Traditional Arabic" w:hint="cs"/>
          <w:color w:val="000000" w:themeColor="text1"/>
          <w:sz w:val="36"/>
          <w:szCs w:val="36"/>
          <w:lang w:val="en-GB" w:eastAsia="en-US"/>
        </w:rPr>
        <w:t xml:space="preserve"> البيرة وموسيقى الجاز في الليلة الماضية. وقد منعني من ذلك تلك الأعداد الهائلة من الناس. كان هناك </w:t>
      </w:r>
      <w:r w:rsidRPr="00FB4D7E">
        <w:rPr>
          <w:rFonts w:ascii="Traditional Arabic" w:eastAsiaTheme="minorHAnsi" w:hAnsi="Traditional Arabic" w:cs="Traditional Arabic" w:hint="cs"/>
          <w:color w:val="000000" w:themeColor="text1"/>
          <w:sz w:val="36"/>
          <w:szCs w:val="36"/>
          <w:lang w:val="en-GB" w:eastAsia="en-US"/>
        </w:rPr>
        <w:t xml:space="preserve">12.5 مليون نسمة </w:t>
      </w:r>
      <w:r w:rsidR="00605D35" w:rsidRPr="00FB4D7E">
        <w:rPr>
          <w:rFonts w:ascii="Traditional Arabic" w:eastAsiaTheme="minorHAnsi" w:hAnsi="Traditional Arabic" w:cs="Traditional Arabic" w:hint="cs"/>
          <w:color w:val="000000" w:themeColor="text1"/>
          <w:sz w:val="36"/>
          <w:szCs w:val="36"/>
          <w:lang w:val="en-GB" w:eastAsia="en-US"/>
        </w:rPr>
        <w:t>يتحركون بنشاط،</w:t>
      </w:r>
      <w:r w:rsidRPr="00FB4D7E">
        <w:rPr>
          <w:rFonts w:ascii="Traditional Arabic" w:eastAsiaTheme="minorHAnsi" w:hAnsi="Traditional Arabic" w:cs="Traditional Arabic" w:hint="cs"/>
          <w:color w:val="000000" w:themeColor="text1"/>
          <w:sz w:val="36"/>
          <w:szCs w:val="36"/>
          <w:lang w:val="en-GB" w:eastAsia="en-US"/>
        </w:rPr>
        <w:t xml:space="preserve"> ولا يوجد أي رصيفٍ فارغٍ في أي مكان</w:t>
      </w:r>
      <w:r w:rsidR="00605D35" w:rsidRPr="00FB4D7E">
        <w:rPr>
          <w:rFonts w:ascii="Traditional Arabic" w:eastAsiaTheme="minorHAnsi" w:hAnsi="Traditional Arabic" w:cs="Traditional Arabic" w:hint="cs"/>
          <w:color w:val="000000" w:themeColor="text1"/>
          <w:sz w:val="36"/>
          <w:szCs w:val="36"/>
          <w:lang w:val="en-GB" w:eastAsia="en-US"/>
        </w:rPr>
        <w:t xml:space="preserve"> كان</w:t>
      </w:r>
      <w:r w:rsidRPr="00FB4D7E">
        <w:rPr>
          <w:rFonts w:ascii="Traditional Arabic" w:eastAsiaTheme="minorHAnsi" w:hAnsi="Traditional Arabic" w:cs="Traditional Arabic" w:hint="cs"/>
          <w:color w:val="000000" w:themeColor="text1"/>
          <w:sz w:val="36"/>
          <w:szCs w:val="36"/>
          <w:lang w:val="en-GB" w:eastAsia="en-US"/>
        </w:rPr>
        <w:t>.</w:t>
      </w:r>
    </w:p>
    <w:p w14:paraId="6DD9A834" w14:textId="6C20D77F" w:rsidR="002324D6" w:rsidRPr="003D74FF" w:rsidRDefault="00605D35" w:rsidP="004A200D">
      <w:pPr>
        <w:widowControl/>
        <w:adjustRightInd w:val="0"/>
        <w:jc w:val="both"/>
        <w:rPr>
          <w:rFonts w:ascii="Traditional Arabic" w:eastAsiaTheme="minorHAnsi" w:hAnsi="Traditional Arabic" w:cs="Traditional Arabic"/>
          <w:color w:val="808080" w:themeColor="background1" w:themeShade="80"/>
          <w:sz w:val="36"/>
          <w:szCs w:val="36"/>
          <w:rtl w:val="0"/>
          <w:lang w:val="en-GB" w:eastAsia="en-US"/>
        </w:rPr>
      </w:pPr>
      <w:r w:rsidRPr="00FB4D7E">
        <w:rPr>
          <w:rFonts w:ascii="Traditional Arabic" w:eastAsiaTheme="minorHAnsi" w:hAnsi="Traditional Arabic" w:cs="Traditional Arabic" w:hint="cs"/>
          <w:color w:val="000000" w:themeColor="text1"/>
          <w:sz w:val="36"/>
          <w:szCs w:val="36"/>
          <w:lang w:val="en-GB" w:eastAsia="en-US"/>
        </w:rPr>
        <w:t>عدت</w:t>
      </w:r>
      <w:r w:rsidR="00457611"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 xml:space="preserve"> إلى غرفتي للاستحمام </w:t>
      </w:r>
      <w:r w:rsidR="00457611" w:rsidRPr="00FB4D7E">
        <w:rPr>
          <w:rFonts w:ascii="Traditional Arabic" w:eastAsiaTheme="minorHAnsi" w:hAnsi="Traditional Arabic" w:cs="Traditional Arabic" w:hint="cs"/>
          <w:color w:val="000000" w:themeColor="text1"/>
          <w:sz w:val="36"/>
          <w:szCs w:val="36"/>
          <w:lang w:val="en-GB" w:eastAsia="en-US"/>
        </w:rPr>
        <w:t>وتناول الفطور</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457611" w:rsidRPr="00FB4D7E">
        <w:rPr>
          <w:rFonts w:ascii="Traditional Arabic" w:eastAsiaTheme="minorHAnsi" w:hAnsi="Traditional Arabic" w:cs="Traditional Arabic" w:hint="cs"/>
          <w:color w:val="000000" w:themeColor="text1"/>
          <w:sz w:val="36"/>
          <w:szCs w:val="36"/>
          <w:lang w:val="en-GB" w:eastAsia="en-US"/>
        </w:rPr>
        <w:t>كانت الساعة</w:t>
      </w:r>
      <w:r w:rsidR="002324D6" w:rsidRPr="00FB4D7E">
        <w:rPr>
          <w:rFonts w:ascii="Traditional Arabic" w:eastAsiaTheme="minorHAnsi" w:hAnsi="Traditional Arabic" w:cs="Traditional Arabic" w:hint="cs"/>
          <w:color w:val="000000" w:themeColor="text1"/>
          <w:sz w:val="36"/>
          <w:szCs w:val="36"/>
          <w:lang w:val="en-GB" w:eastAsia="en-US"/>
        </w:rPr>
        <w:t xml:space="preserve"> الثامنة و</w:t>
      </w:r>
      <w:r w:rsidR="00457611" w:rsidRPr="00FB4D7E">
        <w:rPr>
          <w:rFonts w:ascii="Traditional Arabic" w:eastAsiaTheme="minorHAnsi" w:hAnsi="Traditional Arabic" w:cs="Traditional Arabic" w:hint="cs"/>
          <w:color w:val="000000" w:themeColor="text1"/>
          <w:sz w:val="36"/>
          <w:szCs w:val="36"/>
          <w:lang w:val="en-GB" w:eastAsia="en-US"/>
        </w:rPr>
        <w:t xml:space="preserve">قد </w:t>
      </w:r>
      <w:r w:rsidR="002324D6" w:rsidRPr="00FB4D7E">
        <w:rPr>
          <w:rFonts w:ascii="Traditional Arabic" w:eastAsiaTheme="minorHAnsi" w:hAnsi="Traditional Arabic" w:cs="Traditional Arabic" w:hint="cs"/>
          <w:color w:val="000000" w:themeColor="text1"/>
          <w:sz w:val="36"/>
          <w:szCs w:val="36"/>
          <w:lang w:val="en-GB" w:eastAsia="en-US"/>
        </w:rPr>
        <w:t>شعر</w:t>
      </w:r>
      <w:r w:rsidR="00457611" w:rsidRPr="00FB4D7E">
        <w:rPr>
          <w:rFonts w:ascii="Traditional Arabic" w:eastAsiaTheme="minorHAnsi" w:hAnsi="Traditional Arabic" w:cs="Traditional Arabic" w:hint="cs"/>
          <w:color w:val="000000" w:themeColor="text1"/>
          <w:sz w:val="36"/>
          <w:szCs w:val="36"/>
          <w:lang w:val="en-GB" w:eastAsia="en-US"/>
        </w:rPr>
        <w:t>تُ</w:t>
      </w:r>
      <w:r w:rsidR="002324D6" w:rsidRPr="00FB4D7E">
        <w:rPr>
          <w:rFonts w:ascii="Traditional Arabic" w:eastAsiaTheme="minorHAnsi" w:hAnsi="Traditional Arabic" w:cs="Traditional Arabic" w:hint="cs"/>
          <w:color w:val="000000" w:themeColor="text1"/>
          <w:sz w:val="36"/>
          <w:szCs w:val="36"/>
          <w:lang w:val="en-GB" w:eastAsia="en-US"/>
        </w:rPr>
        <w:t xml:space="preserve"> أنني قد أنجزت بالفعل عمل يوم</w:t>
      </w:r>
      <w:r w:rsidR="00457611"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 xml:space="preserve"> كامل. </w:t>
      </w:r>
      <w:r w:rsidR="00457611" w:rsidRPr="00FB4D7E">
        <w:rPr>
          <w:rFonts w:ascii="Traditional Arabic" w:eastAsiaTheme="minorHAnsi" w:hAnsi="Traditional Arabic" w:cs="Traditional Arabic" w:hint="cs"/>
          <w:color w:val="000000" w:themeColor="text1"/>
          <w:sz w:val="36"/>
          <w:szCs w:val="36"/>
          <w:lang w:val="en-GB" w:eastAsia="en-US"/>
        </w:rPr>
        <w:t>حملت</w:t>
      </w:r>
      <w:r w:rsidR="00FB4D7E" w:rsidRPr="00FB4D7E">
        <w:rPr>
          <w:rFonts w:ascii="Traditional Arabic" w:eastAsiaTheme="minorHAnsi" w:hAnsi="Traditional Arabic" w:cs="Traditional Arabic" w:hint="cs"/>
          <w:color w:val="000000" w:themeColor="text1"/>
          <w:sz w:val="36"/>
          <w:szCs w:val="36"/>
          <w:lang w:val="en-GB" w:eastAsia="en-US"/>
        </w:rPr>
        <w:t>ُ</w:t>
      </w:r>
      <w:r w:rsidR="00457611" w:rsidRPr="00FB4D7E">
        <w:rPr>
          <w:rFonts w:ascii="Traditional Arabic" w:eastAsiaTheme="minorHAnsi" w:hAnsi="Traditional Arabic" w:cs="Traditional Arabic" w:hint="cs"/>
          <w:color w:val="000000" w:themeColor="text1"/>
          <w:sz w:val="36"/>
          <w:szCs w:val="36"/>
          <w:lang w:val="en-GB" w:eastAsia="en-US"/>
        </w:rPr>
        <w:t xml:space="preserve"> </w:t>
      </w:r>
      <w:r w:rsidR="002324D6" w:rsidRPr="00FB4D7E">
        <w:rPr>
          <w:rFonts w:ascii="Traditional Arabic" w:eastAsiaTheme="minorHAnsi" w:hAnsi="Traditional Arabic" w:cs="Traditional Arabic" w:hint="cs"/>
          <w:color w:val="000000" w:themeColor="text1"/>
          <w:sz w:val="36"/>
          <w:szCs w:val="36"/>
          <w:lang w:val="en-GB" w:eastAsia="en-US"/>
        </w:rPr>
        <w:t>صحيفة</w:t>
      </w:r>
      <w:r w:rsidR="00457611" w:rsidRPr="00FB4D7E">
        <w:rPr>
          <w:rFonts w:ascii="Traditional Arabic" w:eastAsiaTheme="minorHAnsi" w:hAnsi="Traditional Arabic" w:cs="Traditional Arabic" w:hint="cs"/>
          <w:color w:val="000000" w:themeColor="text1"/>
          <w:sz w:val="36"/>
          <w:szCs w:val="36"/>
          <w:lang w:val="en-GB" w:eastAsia="en-US"/>
        </w:rPr>
        <w:t xml:space="preserve"> </w:t>
      </w:r>
      <w:r w:rsidR="002324D6"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i/>
          <w:iCs/>
          <w:color w:val="000000" w:themeColor="text1"/>
          <w:sz w:val="36"/>
          <w:szCs w:val="36"/>
          <w:lang w:val="en-GB" w:eastAsia="en-US"/>
        </w:rPr>
        <w:t>تشاينا ديلي</w:t>
      </w:r>
      <w:r w:rsidR="002324D6" w:rsidRPr="00FB4D7E">
        <w:rPr>
          <w:rFonts w:ascii="Traditional Arabic" w:eastAsiaTheme="minorHAnsi" w:hAnsi="Traditional Arabic" w:cs="Traditional Arabic" w:hint="cs"/>
          <w:color w:val="000000" w:themeColor="text1"/>
          <w:sz w:val="36"/>
          <w:szCs w:val="36"/>
          <w:lang w:val="en-GB" w:eastAsia="en-US"/>
        </w:rPr>
        <w:t>" أخبار الانتخابات الرئاسية الأم</w:t>
      </w:r>
      <w:r w:rsidR="00457611" w:rsidRPr="00FB4D7E">
        <w:rPr>
          <w:rFonts w:ascii="Traditional Arabic" w:eastAsiaTheme="minorHAnsi" w:hAnsi="Traditional Arabic" w:cs="Traditional Arabic" w:hint="cs"/>
          <w:color w:val="000000" w:themeColor="text1"/>
          <w:sz w:val="36"/>
          <w:szCs w:val="36"/>
          <w:lang w:val="en-GB" w:eastAsia="en-US"/>
        </w:rPr>
        <w:t>ي</w:t>
      </w:r>
      <w:r w:rsidR="002324D6" w:rsidRPr="00FB4D7E">
        <w:rPr>
          <w:rFonts w:ascii="Traditional Arabic" w:eastAsiaTheme="minorHAnsi" w:hAnsi="Traditional Arabic" w:cs="Traditional Arabic" w:hint="cs"/>
          <w:color w:val="000000" w:themeColor="text1"/>
          <w:sz w:val="36"/>
          <w:szCs w:val="36"/>
          <w:lang w:val="en-GB" w:eastAsia="en-US"/>
        </w:rPr>
        <w:t>ركية و</w:t>
      </w:r>
      <w:r w:rsidR="00457611" w:rsidRPr="00FB4D7E">
        <w:rPr>
          <w:rFonts w:ascii="Traditional Arabic" w:eastAsiaTheme="minorHAnsi" w:hAnsi="Traditional Arabic" w:cs="Traditional Arabic" w:hint="cs"/>
          <w:color w:val="000000" w:themeColor="text1"/>
          <w:sz w:val="36"/>
          <w:szCs w:val="36"/>
          <w:lang w:val="en-GB" w:eastAsia="en-US"/>
        </w:rPr>
        <w:t xml:space="preserve">كانت </w:t>
      </w:r>
      <w:r w:rsidR="002324D6" w:rsidRPr="00FB4D7E">
        <w:rPr>
          <w:rFonts w:ascii="Traditional Arabic" w:eastAsiaTheme="minorHAnsi" w:hAnsi="Traditional Arabic" w:cs="Traditional Arabic" w:hint="cs"/>
          <w:color w:val="000000" w:themeColor="text1"/>
          <w:sz w:val="36"/>
          <w:szCs w:val="36"/>
          <w:lang w:val="en-GB" w:eastAsia="en-US"/>
        </w:rPr>
        <w:t xml:space="preserve">صورة الغلاف الأمامي لجورج بوش المنتصر. </w:t>
      </w:r>
      <w:r w:rsidR="00457611" w:rsidRPr="00FB4D7E">
        <w:rPr>
          <w:rFonts w:ascii="Traditional Arabic" w:eastAsiaTheme="minorHAnsi" w:hAnsi="Traditional Arabic" w:cs="Traditional Arabic" w:hint="cs"/>
          <w:color w:val="000000" w:themeColor="text1"/>
          <w:sz w:val="36"/>
          <w:szCs w:val="36"/>
          <w:lang w:val="en-GB" w:eastAsia="en-US"/>
        </w:rPr>
        <w:t xml:space="preserve">كان بوش يبتسم </w:t>
      </w:r>
      <w:r w:rsidR="002324D6" w:rsidRPr="00FB4D7E">
        <w:rPr>
          <w:rFonts w:ascii="Traditional Arabic" w:eastAsiaTheme="minorHAnsi" w:hAnsi="Traditional Arabic" w:cs="Traditional Arabic" w:hint="cs"/>
          <w:color w:val="000000" w:themeColor="text1"/>
          <w:sz w:val="36"/>
          <w:szCs w:val="36"/>
          <w:lang w:val="en-GB" w:eastAsia="en-US"/>
        </w:rPr>
        <w:t xml:space="preserve">ابتسامة </w:t>
      </w:r>
      <w:r w:rsidR="00457611" w:rsidRPr="00FB4D7E">
        <w:rPr>
          <w:rFonts w:ascii="Traditional Arabic" w:eastAsiaTheme="minorHAnsi" w:hAnsi="Traditional Arabic" w:cs="Traditional Arabic" w:hint="cs"/>
          <w:color w:val="000000" w:themeColor="text1"/>
          <w:sz w:val="36"/>
          <w:szCs w:val="36"/>
          <w:lang w:val="en-GB" w:eastAsia="en-US"/>
        </w:rPr>
        <w:t>عريضة،</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457611" w:rsidRPr="00FB4D7E">
        <w:rPr>
          <w:rFonts w:ascii="Traditional Arabic" w:eastAsiaTheme="minorHAnsi" w:hAnsi="Traditional Arabic" w:cs="Traditional Arabic" w:hint="cs"/>
          <w:color w:val="000000" w:themeColor="text1"/>
          <w:sz w:val="36"/>
          <w:szCs w:val="36"/>
          <w:lang w:val="en-GB" w:eastAsia="en-US"/>
        </w:rPr>
        <w:t>و</w:t>
      </w:r>
      <w:r w:rsidR="002324D6" w:rsidRPr="00FB4D7E">
        <w:rPr>
          <w:rFonts w:ascii="Traditional Arabic" w:eastAsiaTheme="minorHAnsi" w:hAnsi="Traditional Arabic" w:cs="Traditional Arabic" w:hint="cs"/>
          <w:color w:val="000000" w:themeColor="text1"/>
          <w:sz w:val="36"/>
          <w:szCs w:val="36"/>
          <w:lang w:val="en-GB" w:eastAsia="en-US"/>
        </w:rPr>
        <w:t xml:space="preserve">ذراعاه </w:t>
      </w:r>
      <w:r w:rsidR="00457611" w:rsidRPr="00FB4D7E">
        <w:rPr>
          <w:rFonts w:ascii="Traditional Arabic" w:eastAsiaTheme="minorHAnsi" w:hAnsi="Traditional Arabic" w:cs="Traditional Arabic" w:hint="cs"/>
          <w:color w:val="000000" w:themeColor="text1"/>
          <w:sz w:val="36"/>
          <w:szCs w:val="36"/>
          <w:lang w:val="en-GB" w:eastAsia="en-US"/>
        </w:rPr>
        <w:t>ممدودتان</w:t>
      </w:r>
      <w:r w:rsidR="002324D6" w:rsidRPr="00FB4D7E">
        <w:rPr>
          <w:rFonts w:ascii="Traditional Arabic" w:eastAsiaTheme="minorHAnsi" w:hAnsi="Traditional Arabic" w:cs="Traditional Arabic" w:hint="cs"/>
          <w:color w:val="000000" w:themeColor="text1"/>
          <w:sz w:val="36"/>
          <w:szCs w:val="36"/>
          <w:lang w:val="en-GB" w:eastAsia="en-US"/>
        </w:rPr>
        <w:t xml:space="preserve"> فوق رأسه، وزوجته بج</w:t>
      </w:r>
      <w:r w:rsidR="00457611" w:rsidRPr="00FB4D7E">
        <w:rPr>
          <w:rFonts w:ascii="Traditional Arabic" w:eastAsiaTheme="minorHAnsi" w:hAnsi="Traditional Arabic" w:cs="Traditional Arabic" w:hint="cs"/>
          <w:color w:val="000000" w:themeColor="text1"/>
          <w:sz w:val="36"/>
          <w:szCs w:val="36"/>
          <w:lang w:val="en-GB" w:eastAsia="en-US"/>
        </w:rPr>
        <w:t>واره</w:t>
      </w:r>
      <w:r w:rsidR="002324D6" w:rsidRPr="00FB4D7E">
        <w:rPr>
          <w:rFonts w:ascii="Traditional Arabic" w:eastAsiaTheme="minorHAnsi" w:hAnsi="Traditional Arabic" w:cs="Traditional Arabic" w:hint="cs"/>
          <w:color w:val="000000" w:themeColor="text1"/>
          <w:sz w:val="36"/>
          <w:szCs w:val="36"/>
          <w:lang w:val="en-GB" w:eastAsia="en-US"/>
        </w:rPr>
        <w:t xml:space="preserve">، في واحدة من تلك الإيماءات العفوية التي </w:t>
      </w:r>
      <w:r w:rsidR="00457611" w:rsidRPr="00FB4D7E">
        <w:rPr>
          <w:rFonts w:ascii="Traditional Arabic" w:eastAsiaTheme="minorHAnsi" w:hAnsi="Traditional Arabic" w:cs="Traditional Arabic" w:hint="cs"/>
          <w:color w:val="000000" w:themeColor="text1"/>
          <w:sz w:val="36"/>
          <w:szCs w:val="36"/>
          <w:lang w:val="en-GB" w:eastAsia="en-US"/>
        </w:rPr>
        <w:t xml:space="preserve">لم تعد عفوية </w:t>
      </w:r>
      <w:r w:rsidR="002324D6" w:rsidRPr="00FB4D7E">
        <w:rPr>
          <w:rFonts w:ascii="Traditional Arabic" w:eastAsiaTheme="minorHAnsi" w:hAnsi="Traditional Arabic" w:cs="Traditional Arabic" w:hint="cs"/>
          <w:color w:val="000000" w:themeColor="text1"/>
          <w:sz w:val="36"/>
          <w:szCs w:val="36"/>
          <w:lang w:val="en-GB" w:eastAsia="en-US"/>
        </w:rPr>
        <w:t>منذ سنوات</w:t>
      </w:r>
      <w:r w:rsidR="00457611" w:rsidRPr="00FB4D7E">
        <w:rPr>
          <w:rFonts w:ascii="Traditional Arabic" w:eastAsiaTheme="minorHAnsi" w:hAnsi="Traditional Arabic" w:cs="Traditional Arabic" w:hint="cs"/>
          <w:color w:val="000000" w:themeColor="text1"/>
          <w:sz w:val="36"/>
          <w:szCs w:val="36"/>
          <w:lang w:val="en-GB" w:eastAsia="en-US"/>
        </w:rPr>
        <w:t xml:space="preserve"> </w:t>
      </w:r>
      <w:r w:rsidR="00457611" w:rsidRPr="004A200D">
        <w:rPr>
          <w:rFonts w:ascii="Traditional Arabic" w:eastAsiaTheme="minorHAnsi" w:hAnsi="Traditional Arabic" w:cs="Traditional Arabic" w:hint="cs"/>
          <w:color w:val="000000" w:themeColor="text1"/>
          <w:sz w:val="36"/>
          <w:szCs w:val="36"/>
          <w:lang w:val="en-GB" w:eastAsia="en-US"/>
        </w:rPr>
        <w:t>طويلة</w:t>
      </w:r>
      <w:r w:rsidR="002324D6" w:rsidRPr="004A200D">
        <w:rPr>
          <w:rFonts w:ascii="Traditional Arabic" w:eastAsiaTheme="minorHAnsi" w:hAnsi="Traditional Arabic" w:cs="Traditional Arabic" w:hint="cs"/>
          <w:color w:val="000000" w:themeColor="text1"/>
          <w:sz w:val="36"/>
          <w:szCs w:val="36"/>
          <w:lang w:val="en-GB" w:eastAsia="en-US"/>
        </w:rPr>
        <w:t>. يبدو أ</w:t>
      </w:r>
      <w:bookmarkStart w:id="21" w:name="_Hlk157880781"/>
      <w:r w:rsidR="002324D6" w:rsidRPr="004A200D">
        <w:rPr>
          <w:rFonts w:ascii="Traditional Arabic" w:eastAsiaTheme="minorHAnsi" w:hAnsi="Traditional Arabic" w:cs="Traditional Arabic" w:hint="cs"/>
          <w:color w:val="000000" w:themeColor="text1"/>
          <w:sz w:val="36"/>
          <w:szCs w:val="36"/>
          <w:lang w:val="en-GB" w:eastAsia="en-US"/>
        </w:rPr>
        <w:t>ن</w:t>
      </w:r>
      <w:r w:rsidR="00166654" w:rsidRPr="004A200D">
        <w:rPr>
          <w:rFonts w:ascii="Traditional Arabic" w:eastAsiaTheme="minorHAnsi" w:hAnsi="Traditional Arabic" w:cs="Traditional Arabic" w:hint="cs"/>
          <w:color w:val="000000" w:themeColor="text1"/>
          <w:sz w:val="36"/>
          <w:szCs w:val="36"/>
          <w:lang w:val="en-GB" w:eastAsia="en-US"/>
        </w:rPr>
        <w:t>َّ</w:t>
      </w:r>
      <w:bookmarkEnd w:id="21"/>
      <w:r w:rsidR="002324D6" w:rsidRPr="004A200D">
        <w:rPr>
          <w:rFonts w:ascii="Traditional Arabic" w:eastAsiaTheme="minorHAnsi" w:hAnsi="Traditional Arabic" w:cs="Traditional Arabic" w:hint="cs"/>
          <w:color w:val="000000" w:themeColor="text1"/>
          <w:sz w:val="36"/>
          <w:szCs w:val="36"/>
          <w:lang w:val="en-GB" w:eastAsia="en-US"/>
        </w:rPr>
        <w:t xml:space="preserve"> الأم</w:t>
      </w:r>
      <w:r w:rsidR="00457611" w:rsidRPr="004A200D">
        <w:rPr>
          <w:rFonts w:ascii="Traditional Arabic" w:eastAsiaTheme="minorHAnsi" w:hAnsi="Traditional Arabic" w:cs="Traditional Arabic" w:hint="cs"/>
          <w:color w:val="000000" w:themeColor="text1"/>
          <w:sz w:val="36"/>
          <w:szCs w:val="36"/>
          <w:lang w:val="en-GB" w:eastAsia="en-US"/>
        </w:rPr>
        <w:t>ي</w:t>
      </w:r>
      <w:r w:rsidR="002324D6" w:rsidRPr="004A200D">
        <w:rPr>
          <w:rFonts w:ascii="Traditional Arabic" w:eastAsiaTheme="minorHAnsi" w:hAnsi="Traditional Arabic" w:cs="Traditional Arabic" w:hint="cs"/>
          <w:color w:val="000000" w:themeColor="text1"/>
          <w:sz w:val="36"/>
          <w:szCs w:val="36"/>
          <w:lang w:val="en-GB" w:eastAsia="en-US"/>
        </w:rPr>
        <w:t xml:space="preserve">ركيين </w:t>
      </w:r>
      <w:r w:rsidR="00457611" w:rsidRPr="00FB4D7E">
        <w:rPr>
          <w:rFonts w:ascii="Traditional Arabic" w:eastAsiaTheme="minorHAnsi" w:hAnsi="Traditional Arabic" w:cs="Traditional Arabic" w:hint="cs"/>
          <w:color w:val="000000" w:themeColor="text1"/>
          <w:sz w:val="36"/>
          <w:szCs w:val="36"/>
          <w:lang w:val="en-GB" w:eastAsia="en-US"/>
        </w:rPr>
        <w:t xml:space="preserve">قد </w:t>
      </w:r>
      <w:r w:rsidR="002324D6" w:rsidRPr="00FB4D7E">
        <w:rPr>
          <w:rFonts w:ascii="Traditional Arabic" w:eastAsiaTheme="minorHAnsi" w:hAnsi="Traditional Arabic" w:cs="Traditional Arabic" w:hint="cs"/>
          <w:color w:val="000000" w:themeColor="text1"/>
          <w:sz w:val="36"/>
          <w:szCs w:val="36"/>
          <w:lang w:val="en-GB" w:eastAsia="en-US"/>
        </w:rPr>
        <w:t xml:space="preserve">صوتوا </w:t>
      </w:r>
      <w:r w:rsidR="00457611" w:rsidRPr="00FB4D7E">
        <w:rPr>
          <w:rFonts w:ascii="Traditional Arabic" w:eastAsiaTheme="minorHAnsi" w:hAnsi="Traditional Arabic" w:cs="Traditional Arabic" w:hint="cs"/>
          <w:color w:val="000000" w:themeColor="text1"/>
          <w:sz w:val="36"/>
          <w:szCs w:val="36"/>
          <w:lang w:val="en-GB" w:eastAsia="en-US"/>
        </w:rPr>
        <w:t>لفترة</w:t>
      </w:r>
      <w:r w:rsidR="00FB4D7E" w:rsidRPr="00FB4D7E">
        <w:rPr>
          <w:rFonts w:ascii="Traditional Arabic" w:eastAsiaTheme="minorHAnsi" w:hAnsi="Traditional Arabic" w:cs="Traditional Arabic" w:hint="cs"/>
          <w:color w:val="000000" w:themeColor="text1"/>
          <w:sz w:val="36"/>
          <w:szCs w:val="36"/>
          <w:lang w:val="en-GB" w:eastAsia="en-US"/>
        </w:rPr>
        <w:t>ٍ</w:t>
      </w:r>
      <w:r w:rsidR="00457611" w:rsidRPr="00FB4D7E">
        <w:rPr>
          <w:rFonts w:ascii="Traditional Arabic" w:eastAsiaTheme="minorHAnsi" w:hAnsi="Traditional Arabic" w:cs="Traditional Arabic" w:hint="cs"/>
          <w:color w:val="000000" w:themeColor="text1"/>
          <w:sz w:val="36"/>
          <w:szCs w:val="36"/>
          <w:lang w:val="en-GB" w:eastAsia="en-US"/>
        </w:rPr>
        <w:t xml:space="preserve"> رئاسية</w:t>
      </w:r>
      <w:r w:rsidR="00FB4D7E" w:rsidRPr="00FB4D7E">
        <w:rPr>
          <w:rFonts w:ascii="Traditional Arabic" w:eastAsiaTheme="minorHAnsi" w:hAnsi="Traditional Arabic" w:cs="Traditional Arabic" w:hint="cs"/>
          <w:color w:val="000000" w:themeColor="text1"/>
          <w:sz w:val="36"/>
          <w:szCs w:val="36"/>
          <w:lang w:val="en-GB" w:eastAsia="en-US"/>
        </w:rPr>
        <w:t>ٍ</w:t>
      </w:r>
      <w:r w:rsidR="00457611" w:rsidRPr="00FB4D7E">
        <w:rPr>
          <w:rFonts w:ascii="Traditional Arabic" w:eastAsiaTheme="minorHAnsi" w:hAnsi="Traditional Arabic" w:cs="Traditional Arabic" w:hint="cs"/>
          <w:color w:val="000000" w:themeColor="text1"/>
          <w:sz w:val="36"/>
          <w:szCs w:val="36"/>
          <w:lang w:val="en-GB" w:eastAsia="en-US"/>
        </w:rPr>
        <w:t xml:space="preserve"> جديدة</w:t>
      </w:r>
      <w:r w:rsidR="00FB4D7E" w:rsidRPr="00FB4D7E">
        <w:rPr>
          <w:rFonts w:ascii="Traditional Arabic" w:eastAsiaTheme="minorHAnsi" w:hAnsi="Traditional Arabic" w:cs="Traditional Arabic" w:hint="cs"/>
          <w:color w:val="000000" w:themeColor="text1"/>
          <w:sz w:val="36"/>
          <w:szCs w:val="36"/>
          <w:lang w:val="en-GB" w:eastAsia="en-US"/>
        </w:rPr>
        <w:t>ٍ</w:t>
      </w:r>
      <w:r w:rsidR="00457611" w:rsidRPr="00FB4D7E">
        <w:rPr>
          <w:rFonts w:ascii="Traditional Arabic" w:eastAsiaTheme="minorHAnsi" w:hAnsi="Traditional Arabic" w:cs="Traditional Arabic" w:hint="cs"/>
          <w:color w:val="000000" w:themeColor="text1"/>
          <w:sz w:val="36"/>
          <w:szCs w:val="36"/>
          <w:lang w:val="en-GB" w:eastAsia="en-US"/>
        </w:rPr>
        <w:t xml:space="preserve"> تشبه سابقتها. كان هذا </w:t>
      </w:r>
      <w:r w:rsidR="002324D6" w:rsidRPr="00FB4D7E">
        <w:rPr>
          <w:rFonts w:ascii="Traditional Arabic" w:eastAsiaTheme="minorHAnsi" w:hAnsi="Traditional Arabic" w:cs="Traditional Arabic" w:hint="cs"/>
          <w:color w:val="000000" w:themeColor="text1"/>
          <w:sz w:val="36"/>
          <w:szCs w:val="36"/>
          <w:lang w:val="en-GB" w:eastAsia="en-US"/>
        </w:rPr>
        <w:t>متوقع</w:t>
      </w:r>
      <w:r w:rsidR="00457611" w:rsidRPr="00FB4D7E">
        <w:rPr>
          <w:rFonts w:ascii="Traditional Arabic" w:eastAsiaTheme="minorHAnsi" w:hAnsi="Traditional Arabic" w:cs="Traditional Arabic" w:hint="cs"/>
          <w:color w:val="000000" w:themeColor="text1"/>
          <w:sz w:val="36"/>
          <w:szCs w:val="36"/>
          <w:lang w:val="en-GB" w:eastAsia="en-US"/>
        </w:rPr>
        <w:t>ًا</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457611" w:rsidRPr="00FB4D7E">
        <w:rPr>
          <w:rFonts w:ascii="Traditional Arabic" w:eastAsiaTheme="minorHAnsi" w:hAnsi="Traditional Arabic" w:cs="Traditional Arabic" w:hint="cs"/>
          <w:color w:val="000000" w:themeColor="text1"/>
          <w:sz w:val="36"/>
          <w:szCs w:val="36"/>
          <w:lang w:val="en-GB" w:eastAsia="en-US"/>
        </w:rPr>
        <w:t>بالطبع</w:t>
      </w:r>
      <w:r w:rsidR="00457611" w:rsidRPr="00FB4D7E">
        <w:rPr>
          <w:rFonts w:ascii="Traditional Arabic" w:eastAsiaTheme="minorHAnsi" w:hAnsi="Traditional Arabic" w:cs="Traditional Arabic" w:hint="eastAsia"/>
          <w:color w:val="000000" w:themeColor="text1"/>
          <w:sz w:val="36"/>
          <w:szCs w:val="36"/>
          <w:lang w:val="en-GB" w:eastAsia="en-US"/>
        </w:rPr>
        <w:t>،</w:t>
      </w:r>
      <w:r w:rsidR="00457611" w:rsidRPr="00FB4D7E">
        <w:rPr>
          <w:rFonts w:ascii="Traditional Arabic" w:eastAsiaTheme="minorHAnsi" w:hAnsi="Traditional Arabic" w:cs="Traditional Arabic" w:hint="cs"/>
          <w:color w:val="000000" w:themeColor="text1"/>
          <w:sz w:val="36"/>
          <w:szCs w:val="36"/>
          <w:lang w:val="en-GB" w:eastAsia="en-US"/>
        </w:rPr>
        <w:t xml:space="preserve"> </w:t>
      </w:r>
      <w:r w:rsidR="002324D6" w:rsidRPr="00FB4D7E">
        <w:rPr>
          <w:rFonts w:ascii="Traditional Arabic" w:eastAsiaTheme="minorHAnsi" w:hAnsi="Traditional Arabic" w:cs="Traditional Arabic" w:hint="cs"/>
          <w:color w:val="000000" w:themeColor="text1"/>
          <w:sz w:val="36"/>
          <w:szCs w:val="36"/>
          <w:lang w:val="en-GB" w:eastAsia="en-US"/>
        </w:rPr>
        <w:t>ولكن</w:t>
      </w:r>
      <w:r w:rsidR="00457611" w:rsidRPr="00FB4D7E">
        <w:rPr>
          <w:rFonts w:ascii="Traditional Arabic" w:eastAsiaTheme="minorHAnsi" w:hAnsi="Traditional Arabic" w:cs="Traditional Arabic" w:hint="cs"/>
          <w:color w:val="000000" w:themeColor="text1"/>
          <w:sz w:val="36"/>
          <w:szCs w:val="36"/>
          <w:lang w:val="en-GB" w:eastAsia="en-US"/>
        </w:rPr>
        <w:t xml:space="preserve">ه يبقى </w:t>
      </w:r>
      <w:r w:rsidR="002324D6" w:rsidRPr="00FB4D7E">
        <w:rPr>
          <w:rFonts w:ascii="Traditional Arabic" w:eastAsiaTheme="minorHAnsi" w:hAnsi="Traditional Arabic" w:cs="Traditional Arabic" w:hint="cs"/>
          <w:color w:val="000000" w:themeColor="text1"/>
          <w:sz w:val="36"/>
          <w:szCs w:val="36"/>
          <w:lang w:val="en-GB" w:eastAsia="en-US"/>
        </w:rPr>
        <w:t>م</w:t>
      </w:r>
      <w:r w:rsidR="00457611"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حب</w:t>
      </w:r>
      <w:r w:rsidR="00457611"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ط</w:t>
      </w:r>
      <w:r w:rsidR="00457611" w:rsidRPr="00FB4D7E">
        <w:rPr>
          <w:rFonts w:ascii="Traditional Arabic" w:eastAsiaTheme="minorHAnsi" w:hAnsi="Traditional Arabic" w:cs="Traditional Arabic" w:hint="cs"/>
          <w:color w:val="000000" w:themeColor="text1"/>
          <w:sz w:val="36"/>
          <w:szCs w:val="36"/>
          <w:lang w:val="en-GB" w:eastAsia="en-US"/>
        </w:rPr>
        <w:t>ًا</w:t>
      </w:r>
      <w:r w:rsidR="002324D6" w:rsidRPr="00FB4D7E">
        <w:rPr>
          <w:rFonts w:ascii="Traditional Arabic" w:eastAsiaTheme="minorHAnsi" w:hAnsi="Traditional Arabic" w:cs="Traditional Arabic" w:hint="cs"/>
          <w:color w:val="000000" w:themeColor="text1"/>
          <w:sz w:val="36"/>
          <w:szCs w:val="36"/>
          <w:lang w:val="en-GB" w:eastAsia="en-US"/>
        </w:rPr>
        <w:t>. كتب</w:t>
      </w:r>
      <w:r w:rsidR="00457611" w:rsidRPr="00FB4D7E">
        <w:rPr>
          <w:rFonts w:ascii="Traditional Arabic" w:eastAsiaTheme="minorHAnsi" w:hAnsi="Traditional Arabic" w:cs="Traditional Arabic" w:hint="cs"/>
          <w:color w:val="000000" w:themeColor="text1"/>
          <w:sz w:val="36"/>
          <w:szCs w:val="36"/>
          <w:lang w:val="en-GB" w:eastAsia="en-US"/>
        </w:rPr>
        <w:t>تُ</w:t>
      </w:r>
      <w:r w:rsidR="002324D6" w:rsidRPr="00FB4D7E">
        <w:rPr>
          <w:rFonts w:ascii="Traditional Arabic" w:eastAsiaTheme="minorHAnsi" w:hAnsi="Traditional Arabic" w:cs="Traditional Arabic" w:hint="cs"/>
          <w:color w:val="000000" w:themeColor="text1"/>
          <w:sz w:val="36"/>
          <w:szCs w:val="36"/>
          <w:lang w:val="en-GB" w:eastAsia="en-US"/>
        </w:rPr>
        <w:t xml:space="preserve"> بطاقات بريدية</w:t>
      </w:r>
      <w:r w:rsidR="00457611" w:rsidRPr="00FB4D7E">
        <w:rPr>
          <w:rFonts w:ascii="Traditional Arabic" w:eastAsiaTheme="minorHAnsi" w:hAnsi="Traditional Arabic" w:cs="Traditional Arabic" w:hint="cs"/>
          <w:color w:val="000000" w:themeColor="text1"/>
          <w:sz w:val="36"/>
          <w:szCs w:val="36"/>
          <w:lang w:val="en-GB" w:eastAsia="en-US"/>
        </w:rPr>
        <w:t xml:space="preserve">، </w:t>
      </w:r>
      <w:r w:rsidR="0083591B" w:rsidRPr="00FB4D7E">
        <w:rPr>
          <w:rFonts w:ascii="Traditional Arabic" w:eastAsiaTheme="minorHAnsi" w:hAnsi="Traditional Arabic" w:cs="Traditional Arabic" w:hint="cs"/>
          <w:color w:val="000000" w:themeColor="text1"/>
          <w:sz w:val="36"/>
          <w:szCs w:val="36"/>
          <w:lang w:val="en-GB" w:eastAsia="en-US"/>
        </w:rPr>
        <w:t xml:space="preserve">بل </w:t>
      </w:r>
      <w:r w:rsidR="00457611" w:rsidRPr="00FB4D7E">
        <w:rPr>
          <w:rFonts w:ascii="Traditional Arabic" w:eastAsiaTheme="minorHAnsi" w:hAnsi="Traditional Arabic" w:cs="Traditional Arabic" w:hint="cs"/>
          <w:color w:val="000000" w:themeColor="text1"/>
          <w:sz w:val="36"/>
          <w:szCs w:val="36"/>
          <w:lang w:val="en-GB" w:eastAsia="en-US"/>
        </w:rPr>
        <w:t xml:space="preserve">العشرات </w:t>
      </w:r>
      <w:r w:rsidR="0083591B" w:rsidRPr="00FB4D7E">
        <w:rPr>
          <w:rFonts w:ascii="Traditional Arabic" w:eastAsiaTheme="minorHAnsi" w:hAnsi="Traditional Arabic" w:cs="Traditional Arabic" w:hint="cs"/>
          <w:color w:val="000000" w:themeColor="text1"/>
          <w:sz w:val="36"/>
          <w:szCs w:val="36"/>
          <w:lang w:val="en-GB" w:eastAsia="en-US"/>
        </w:rPr>
        <w:t>منها، ربما</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2324D6" w:rsidRPr="004A200D">
        <w:rPr>
          <w:rFonts w:ascii="Traditional Arabic" w:eastAsiaTheme="minorHAnsi" w:hAnsi="Traditional Arabic" w:cs="Traditional Arabic" w:hint="cs"/>
          <w:color w:val="000000" w:themeColor="text1"/>
          <w:sz w:val="36"/>
          <w:szCs w:val="36"/>
          <w:lang w:val="en-GB" w:eastAsia="en-US"/>
        </w:rPr>
        <w:t>مدفوع</w:t>
      </w:r>
      <w:r w:rsidR="00457611" w:rsidRPr="004A200D">
        <w:rPr>
          <w:rFonts w:ascii="Traditional Arabic" w:eastAsiaTheme="minorHAnsi" w:hAnsi="Traditional Arabic" w:cs="Traditional Arabic" w:hint="cs"/>
          <w:color w:val="000000" w:themeColor="text1"/>
          <w:sz w:val="36"/>
          <w:szCs w:val="36"/>
          <w:lang w:val="en-GB" w:eastAsia="en-US"/>
        </w:rPr>
        <w:t>ًا</w:t>
      </w:r>
      <w:r w:rsidR="002324D6" w:rsidRPr="004A200D">
        <w:rPr>
          <w:rFonts w:ascii="Traditional Arabic" w:eastAsiaTheme="minorHAnsi" w:hAnsi="Traditional Arabic" w:cs="Traditional Arabic" w:hint="cs"/>
          <w:color w:val="000000" w:themeColor="text1"/>
          <w:sz w:val="36"/>
          <w:szCs w:val="36"/>
          <w:lang w:val="en-GB" w:eastAsia="en-US"/>
        </w:rPr>
        <w:t xml:space="preserve"> بمعرف</w:t>
      </w:r>
      <w:r w:rsidR="0083591B" w:rsidRPr="004A200D">
        <w:rPr>
          <w:rFonts w:ascii="Traditional Arabic" w:eastAsiaTheme="minorHAnsi" w:hAnsi="Traditional Arabic" w:cs="Traditional Arabic" w:hint="cs"/>
          <w:color w:val="000000" w:themeColor="text1"/>
          <w:sz w:val="36"/>
          <w:szCs w:val="36"/>
          <w:lang w:val="en-GB" w:eastAsia="en-US"/>
        </w:rPr>
        <w:t>تي</w:t>
      </w:r>
      <w:r w:rsidR="002324D6" w:rsidRPr="004A200D">
        <w:rPr>
          <w:rFonts w:ascii="Traditional Arabic" w:eastAsiaTheme="minorHAnsi" w:hAnsi="Traditional Arabic" w:cs="Traditional Arabic" w:hint="cs"/>
          <w:color w:val="000000" w:themeColor="text1"/>
          <w:sz w:val="36"/>
          <w:szCs w:val="36"/>
          <w:lang w:val="en-GB" w:eastAsia="en-US"/>
        </w:rPr>
        <w:t xml:space="preserve"> أ</w:t>
      </w:r>
      <w:r w:rsidR="00166654" w:rsidRPr="004A200D">
        <w:rPr>
          <w:rFonts w:ascii="Traditional Arabic" w:eastAsiaTheme="minorHAnsi" w:hAnsi="Traditional Arabic" w:cs="Traditional Arabic" w:hint="cs"/>
          <w:color w:val="000000" w:themeColor="text1"/>
          <w:sz w:val="36"/>
          <w:szCs w:val="36"/>
          <w:lang w:val="en-GB" w:eastAsia="en-US"/>
        </w:rPr>
        <w:t>نَّ</w:t>
      </w:r>
      <w:r w:rsidR="00457611" w:rsidRPr="004A200D">
        <w:rPr>
          <w:rFonts w:ascii="Traditional Arabic" w:eastAsiaTheme="minorHAnsi" w:hAnsi="Traditional Arabic" w:cs="Traditional Arabic" w:hint="cs"/>
          <w:color w:val="000000" w:themeColor="text1"/>
          <w:sz w:val="36"/>
          <w:szCs w:val="36"/>
          <w:lang w:val="en-GB" w:eastAsia="en-US"/>
        </w:rPr>
        <w:t xml:space="preserve"> </w:t>
      </w:r>
      <w:r w:rsidR="0083591B" w:rsidRPr="004A200D">
        <w:rPr>
          <w:rFonts w:ascii="Traditional Arabic" w:eastAsiaTheme="minorHAnsi" w:hAnsi="Traditional Arabic" w:cs="Traditional Arabic" w:hint="cs"/>
          <w:color w:val="000000" w:themeColor="text1"/>
          <w:sz w:val="36"/>
          <w:szCs w:val="36"/>
          <w:lang w:val="en-GB" w:eastAsia="en-US"/>
        </w:rPr>
        <w:t xml:space="preserve">السير </w:t>
      </w:r>
      <w:r w:rsidR="00457611" w:rsidRPr="00FB4D7E">
        <w:rPr>
          <w:rFonts w:ascii="Traditional Arabic" w:eastAsiaTheme="minorHAnsi" w:hAnsi="Traditional Arabic" w:cs="Traditional Arabic" w:hint="cs"/>
          <w:color w:val="000000" w:themeColor="text1"/>
          <w:sz w:val="36"/>
          <w:szCs w:val="36"/>
          <w:lang w:val="en-GB" w:eastAsia="en-US"/>
        </w:rPr>
        <w:t>نويل كوارد</w:t>
      </w:r>
      <w:r w:rsidR="002324D6" w:rsidRPr="00FB4D7E">
        <w:rPr>
          <w:rFonts w:ascii="Traditional Arabic" w:eastAsiaTheme="minorHAnsi" w:hAnsi="Traditional Arabic" w:cs="Traditional Arabic" w:hint="cs"/>
          <w:color w:val="000000" w:themeColor="text1"/>
          <w:sz w:val="36"/>
          <w:szCs w:val="36"/>
          <w:lang w:val="en-GB" w:eastAsia="en-US"/>
        </w:rPr>
        <w:t xml:space="preserve"> قبل 60 عامًا في شنغهاي</w:t>
      </w:r>
      <w:r w:rsidR="00457611" w:rsidRPr="00FB4D7E">
        <w:rPr>
          <w:rFonts w:ascii="Traditional Arabic" w:eastAsiaTheme="minorHAnsi" w:hAnsi="Traditional Arabic" w:cs="Traditional Arabic" w:hint="cs"/>
          <w:color w:val="000000" w:themeColor="text1"/>
          <w:sz w:val="36"/>
          <w:szCs w:val="36"/>
          <w:lang w:val="en-GB" w:eastAsia="en-US"/>
        </w:rPr>
        <w:t xml:space="preserve"> </w:t>
      </w:r>
      <w:r w:rsidR="0083591B" w:rsidRPr="00FB4D7E">
        <w:rPr>
          <w:rFonts w:ascii="Traditional Arabic" w:eastAsiaTheme="minorHAnsi" w:hAnsi="Traditional Arabic" w:cs="Traditional Arabic" w:hint="cs"/>
          <w:color w:val="000000" w:themeColor="text1"/>
          <w:sz w:val="36"/>
          <w:szCs w:val="36"/>
          <w:lang w:val="en-GB" w:eastAsia="en-US"/>
        </w:rPr>
        <w:t xml:space="preserve">كان </w:t>
      </w:r>
      <w:r w:rsidR="00457611" w:rsidRPr="00FB4D7E">
        <w:rPr>
          <w:rFonts w:ascii="Traditional Arabic" w:eastAsiaTheme="minorHAnsi" w:hAnsi="Traditional Arabic" w:cs="Traditional Arabic" w:hint="cs"/>
          <w:color w:val="000000" w:themeColor="text1"/>
          <w:sz w:val="36"/>
          <w:szCs w:val="36"/>
          <w:lang w:val="en-GB" w:eastAsia="en-US"/>
        </w:rPr>
        <w:t>قد</w:t>
      </w:r>
      <w:r w:rsidR="002324D6" w:rsidRPr="00FB4D7E">
        <w:rPr>
          <w:rFonts w:ascii="Traditional Arabic" w:eastAsiaTheme="minorHAnsi" w:hAnsi="Traditional Arabic" w:cs="Traditional Arabic" w:hint="cs"/>
          <w:color w:val="000000" w:themeColor="text1"/>
          <w:sz w:val="36"/>
          <w:szCs w:val="36"/>
          <w:lang w:val="en-GB" w:eastAsia="en-US"/>
        </w:rPr>
        <w:t xml:space="preserve"> كتب</w:t>
      </w:r>
      <w:r w:rsidR="00457611"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83591B" w:rsidRPr="00FB4D7E">
        <w:rPr>
          <w:rFonts w:ascii="Traditional Arabic" w:eastAsiaTheme="minorHAnsi" w:hAnsi="Traditional Arabic" w:cs="Traditional Arabic" w:hint="cs"/>
          <w:color w:val="000000" w:themeColor="text1"/>
          <w:sz w:val="36"/>
          <w:szCs w:val="36"/>
          <w:lang w:val="en-GB" w:eastAsia="en-US"/>
        </w:rPr>
        <w:t xml:space="preserve">مسرحية </w:t>
      </w:r>
      <w:r w:rsidR="002324D6" w:rsidRPr="00FB4D7E">
        <w:rPr>
          <w:rFonts w:ascii="Traditional Arabic" w:eastAsiaTheme="minorHAnsi" w:hAnsi="Traditional Arabic" w:cs="Traditional Arabic" w:hint="cs"/>
          <w:color w:val="000000" w:themeColor="text1"/>
          <w:sz w:val="36"/>
          <w:szCs w:val="36"/>
          <w:lang w:val="en-GB" w:eastAsia="en-US"/>
        </w:rPr>
        <w:t>"</w:t>
      </w:r>
      <w:r w:rsidR="0083591B" w:rsidRPr="00FB4D7E">
        <w:rPr>
          <w:rFonts w:ascii="Traditional Arabic" w:eastAsiaTheme="minorHAnsi" w:hAnsi="Traditional Arabic" w:cs="Traditional Arabic" w:hint="cs"/>
          <w:color w:val="000000" w:themeColor="text1"/>
          <w:sz w:val="36"/>
          <w:szCs w:val="36"/>
          <w:lang w:val="en-GB" w:eastAsia="en-US"/>
        </w:rPr>
        <w:t>ال</w:t>
      </w:r>
      <w:r w:rsidR="002324D6" w:rsidRPr="00FB4D7E">
        <w:rPr>
          <w:rFonts w:ascii="Traditional Arabic" w:eastAsiaTheme="minorHAnsi" w:hAnsi="Traditional Arabic" w:cs="Traditional Arabic" w:hint="cs"/>
          <w:color w:val="000000" w:themeColor="text1"/>
          <w:sz w:val="36"/>
          <w:szCs w:val="36"/>
          <w:lang w:val="en-GB" w:eastAsia="en-US"/>
        </w:rPr>
        <w:t xml:space="preserve">حياة </w:t>
      </w:r>
      <w:r w:rsidR="0083591B" w:rsidRPr="004A200D">
        <w:rPr>
          <w:rFonts w:ascii="Traditional Arabic" w:eastAsiaTheme="minorHAnsi" w:hAnsi="Traditional Arabic" w:cs="Traditional Arabic" w:hint="cs"/>
          <w:color w:val="000000" w:themeColor="text1"/>
          <w:sz w:val="36"/>
          <w:szCs w:val="36"/>
          <w:lang w:val="en-GB" w:eastAsia="en-US"/>
        </w:rPr>
        <w:t>ال</w:t>
      </w:r>
      <w:r w:rsidR="002324D6" w:rsidRPr="004A200D">
        <w:rPr>
          <w:rFonts w:ascii="Traditional Arabic" w:eastAsiaTheme="minorHAnsi" w:hAnsi="Traditional Arabic" w:cs="Traditional Arabic" w:hint="cs"/>
          <w:color w:val="000000" w:themeColor="text1"/>
          <w:sz w:val="36"/>
          <w:szCs w:val="36"/>
          <w:lang w:val="en-GB" w:eastAsia="en-US"/>
        </w:rPr>
        <w:t xml:space="preserve">خاصة" في أربعة أيام. </w:t>
      </w:r>
      <w:r w:rsidR="0083591B" w:rsidRPr="004A200D">
        <w:rPr>
          <w:rFonts w:ascii="Traditional Arabic" w:eastAsiaTheme="minorHAnsi" w:hAnsi="Traditional Arabic" w:cs="Traditional Arabic" w:hint="cs"/>
          <w:color w:val="000000" w:themeColor="text1"/>
          <w:sz w:val="36"/>
          <w:szCs w:val="36"/>
          <w:lang w:val="en-GB" w:eastAsia="en-US"/>
        </w:rPr>
        <w:t>أعدتُ</w:t>
      </w:r>
      <w:r w:rsidR="002324D6" w:rsidRPr="004A200D">
        <w:rPr>
          <w:rFonts w:ascii="Traditional Arabic" w:eastAsiaTheme="minorHAnsi" w:hAnsi="Traditional Arabic" w:cs="Traditional Arabic" w:hint="cs"/>
          <w:color w:val="000000" w:themeColor="text1"/>
          <w:sz w:val="36"/>
          <w:szCs w:val="36"/>
          <w:lang w:val="en-GB" w:eastAsia="en-US"/>
        </w:rPr>
        <w:t xml:space="preserve"> شحن</w:t>
      </w:r>
      <w:r w:rsidR="0083591B" w:rsidRPr="004A200D">
        <w:rPr>
          <w:rFonts w:ascii="Traditional Arabic" w:eastAsiaTheme="minorHAnsi" w:hAnsi="Traditional Arabic" w:cs="Traditional Arabic" w:hint="cs"/>
          <w:color w:val="000000" w:themeColor="text1"/>
          <w:sz w:val="36"/>
          <w:szCs w:val="36"/>
          <w:lang w:val="en-GB" w:eastAsia="en-US"/>
        </w:rPr>
        <w:t>َ</w:t>
      </w:r>
      <w:r w:rsidR="002324D6" w:rsidRPr="004A200D">
        <w:rPr>
          <w:rFonts w:ascii="Traditional Arabic" w:eastAsiaTheme="minorHAnsi" w:hAnsi="Traditional Arabic" w:cs="Traditional Arabic" w:hint="cs"/>
          <w:color w:val="000000" w:themeColor="text1"/>
          <w:sz w:val="36"/>
          <w:szCs w:val="36"/>
          <w:lang w:val="en-GB" w:eastAsia="en-US"/>
        </w:rPr>
        <w:t xml:space="preserve"> </w:t>
      </w:r>
      <w:r w:rsidR="0083591B" w:rsidRPr="004A200D">
        <w:rPr>
          <w:rFonts w:ascii="Traditional Arabic" w:eastAsiaTheme="minorHAnsi" w:hAnsi="Traditional Arabic" w:cs="Traditional Arabic" w:hint="cs"/>
          <w:color w:val="000000" w:themeColor="text1"/>
          <w:sz w:val="36"/>
          <w:szCs w:val="36"/>
          <w:lang w:val="en-GB" w:eastAsia="en-US"/>
        </w:rPr>
        <w:t>طاقتي</w:t>
      </w:r>
      <w:r w:rsidR="002324D6" w:rsidRPr="004A200D">
        <w:rPr>
          <w:rFonts w:ascii="Traditional Arabic" w:eastAsiaTheme="minorHAnsi" w:hAnsi="Traditional Arabic" w:cs="Traditional Arabic" w:hint="cs"/>
          <w:color w:val="000000" w:themeColor="text1"/>
          <w:sz w:val="36"/>
          <w:szCs w:val="36"/>
          <w:lang w:val="en-GB" w:eastAsia="en-US"/>
        </w:rPr>
        <w:t xml:space="preserve"> العقلية والجسدية بعد </w:t>
      </w:r>
      <w:r w:rsidR="0083591B" w:rsidRPr="004A200D">
        <w:rPr>
          <w:rFonts w:ascii="Traditional Arabic" w:eastAsiaTheme="minorHAnsi" w:hAnsi="Traditional Arabic" w:cs="Traditional Arabic" w:hint="cs"/>
          <w:color w:val="000000" w:themeColor="text1"/>
          <w:sz w:val="36"/>
          <w:szCs w:val="36"/>
          <w:lang w:val="en-GB" w:eastAsia="en-US"/>
        </w:rPr>
        <w:t>أن حظيت</w:t>
      </w:r>
      <w:r w:rsidR="00FB4D7E" w:rsidRPr="004A200D">
        <w:rPr>
          <w:rFonts w:ascii="Traditional Arabic" w:eastAsiaTheme="minorHAnsi" w:hAnsi="Traditional Arabic" w:cs="Traditional Arabic" w:hint="cs"/>
          <w:color w:val="000000" w:themeColor="text1"/>
          <w:sz w:val="36"/>
          <w:szCs w:val="36"/>
          <w:lang w:val="en-GB" w:eastAsia="en-US"/>
        </w:rPr>
        <w:t>ُ</w:t>
      </w:r>
      <w:r w:rsidR="0083591B" w:rsidRPr="004A200D">
        <w:rPr>
          <w:rFonts w:ascii="Traditional Arabic" w:eastAsiaTheme="minorHAnsi" w:hAnsi="Traditional Arabic" w:cs="Traditional Arabic" w:hint="cs"/>
          <w:color w:val="000000" w:themeColor="text1"/>
          <w:sz w:val="36"/>
          <w:szCs w:val="36"/>
          <w:lang w:val="en-GB" w:eastAsia="en-US"/>
        </w:rPr>
        <w:t xml:space="preserve"> ببضع ساعات لنفسي، ثم تمشيتُ</w:t>
      </w:r>
      <w:r w:rsidR="002324D6" w:rsidRPr="004A200D">
        <w:rPr>
          <w:rFonts w:ascii="Traditional Arabic" w:eastAsiaTheme="minorHAnsi" w:hAnsi="Traditional Arabic" w:cs="Traditional Arabic" w:hint="cs"/>
          <w:color w:val="000000" w:themeColor="text1"/>
          <w:sz w:val="36"/>
          <w:szCs w:val="36"/>
          <w:lang w:val="en-GB" w:eastAsia="en-US"/>
        </w:rPr>
        <w:t xml:space="preserve"> مع با</w:t>
      </w:r>
      <w:r w:rsidR="0083591B" w:rsidRPr="004A200D">
        <w:rPr>
          <w:rFonts w:ascii="Traditional Arabic" w:eastAsiaTheme="minorHAnsi" w:hAnsi="Traditional Arabic" w:cs="Traditional Arabic" w:hint="cs"/>
          <w:color w:val="000000" w:themeColor="text1"/>
          <w:sz w:val="36"/>
          <w:szCs w:val="36"/>
          <w:lang w:val="en-GB" w:eastAsia="en-US"/>
        </w:rPr>
        <w:t>زي</w:t>
      </w:r>
      <w:r w:rsidR="002324D6" w:rsidRPr="004A200D">
        <w:rPr>
          <w:rFonts w:ascii="Traditional Arabic" w:eastAsiaTheme="minorHAnsi" w:hAnsi="Traditional Arabic" w:cs="Traditional Arabic" w:hint="cs"/>
          <w:color w:val="000000" w:themeColor="text1"/>
          <w:sz w:val="36"/>
          <w:szCs w:val="36"/>
          <w:lang w:val="en-GB" w:eastAsia="en-US"/>
        </w:rPr>
        <w:t>ل في الشوارع في الجزء الخلفي من</w:t>
      </w:r>
      <w:r w:rsidR="005F76DD" w:rsidRPr="004A200D">
        <w:rPr>
          <w:rFonts w:ascii="Traditional Arabic" w:eastAsiaTheme="minorHAnsi" w:hAnsi="Traditional Arabic" w:cs="Traditional Arabic" w:hint="cs"/>
          <w:color w:val="000000" w:themeColor="text1"/>
          <w:sz w:val="36"/>
          <w:szCs w:val="36"/>
          <w:lang w:val="en-GB" w:eastAsia="en-US"/>
        </w:rPr>
        <w:t xml:space="preserve"> </w:t>
      </w:r>
      <w:r w:rsidR="0083591B" w:rsidRPr="004A200D">
        <w:rPr>
          <w:rFonts w:ascii="Traditional Arabic" w:eastAsiaTheme="minorHAnsi" w:hAnsi="Traditional Arabic" w:cs="Traditional Arabic" w:hint="cs"/>
          <w:color w:val="000000" w:themeColor="text1"/>
          <w:sz w:val="36"/>
          <w:szCs w:val="36"/>
          <w:lang w:val="en-GB" w:eastAsia="en-US"/>
        </w:rPr>
        <w:t xml:space="preserve">منطقة </w:t>
      </w:r>
      <w:r w:rsidR="002324D6" w:rsidRPr="004A200D">
        <w:rPr>
          <w:rFonts w:ascii="Traditional Arabic" w:eastAsiaTheme="minorHAnsi" w:hAnsi="Traditional Arabic" w:cs="Traditional Arabic" w:hint="cs"/>
          <w:color w:val="000000" w:themeColor="text1"/>
          <w:sz w:val="36"/>
          <w:szCs w:val="36"/>
          <w:lang w:val="en-GB" w:eastAsia="en-US"/>
        </w:rPr>
        <w:t xml:space="preserve">"البوند". </w:t>
      </w:r>
      <w:r w:rsidR="0083591B" w:rsidRPr="004A200D">
        <w:rPr>
          <w:rFonts w:ascii="Traditional Arabic" w:eastAsiaTheme="minorHAnsi" w:hAnsi="Traditional Arabic" w:cs="Traditional Arabic" w:hint="cs"/>
          <w:color w:val="000000" w:themeColor="text1"/>
          <w:sz w:val="36"/>
          <w:szCs w:val="36"/>
          <w:lang w:val="en-GB" w:eastAsia="en-US"/>
        </w:rPr>
        <w:t>شرح لي كتاب الدليل السياحي</w:t>
      </w:r>
      <w:r w:rsidR="002324D6" w:rsidRPr="004A200D">
        <w:rPr>
          <w:rFonts w:ascii="Traditional Arabic" w:eastAsiaTheme="minorHAnsi" w:hAnsi="Traditional Arabic" w:cs="Traditional Arabic" w:hint="cs"/>
          <w:color w:val="000000" w:themeColor="text1"/>
          <w:sz w:val="36"/>
          <w:szCs w:val="36"/>
          <w:lang w:val="en-GB" w:eastAsia="en-US"/>
        </w:rPr>
        <w:t xml:space="preserve"> أ</w:t>
      </w:r>
      <w:r w:rsidR="00166654" w:rsidRPr="004A200D">
        <w:rPr>
          <w:rFonts w:ascii="Traditional Arabic" w:eastAsiaTheme="minorHAnsi" w:hAnsi="Traditional Arabic" w:cs="Traditional Arabic" w:hint="cs"/>
          <w:color w:val="000000" w:themeColor="text1"/>
          <w:sz w:val="36"/>
          <w:szCs w:val="36"/>
          <w:lang w:val="en-GB" w:eastAsia="en-US"/>
        </w:rPr>
        <w:t>نَّ</w:t>
      </w:r>
      <w:r w:rsidR="002324D6" w:rsidRPr="004A200D">
        <w:rPr>
          <w:rFonts w:ascii="Traditional Arabic" w:eastAsiaTheme="minorHAnsi" w:hAnsi="Traditional Arabic" w:cs="Traditional Arabic" w:hint="cs"/>
          <w:color w:val="000000" w:themeColor="text1"/>
          <w:sz w:val="36"/>
          <w:szCs w:val="36"/>
          <w:lang w:val="en-GB" w:eastAsia="en-US"/>
        </w:rPr>
        <w:t xml:space="preserve"> "الزوار الذين زاروا شنغهاي قبل عام 1949 قد يجدون الأسماء قد تغيرّت </w:t>
      </w:r>
      <w:r w:rsidR="0083591B" w:rsidRPr="004A200D">
        <w:rPr>
          <w:rFonts w:ascii="Traditional Arabic" w:eastAsiaTheme="minorHAnsi" w:hAnsi="Traditional Arabic" w:cs="Traditional Arabic" w:hint="cs"/>
          <w:color w:val="000000" w:themeColor="text1"/>
          <w:sz w:val="36"/>
          <w:szCs w:val="36"/>
          <w:lang w:val="en-GB" w:eastAsia="en-US"/>
        </w:rPr>
        <w:t>تمامًا"،</w:t>
      </w:r>
      <w:r w:rsidR="002324D6" w:rsidRPr="004A200D">
        <w:rPr>
          <w:rFonts w:ascii="Traditional Arabic" w:eastAsiaTheme="minorHAnsi" w:hAnsi="Traditional Arabic" w:cs="Traditional Arabic" w:hint="cs"/>
          <w:color w:val="000000" w:themeColor="text1"/>
          <w:sz w:val="36"/>
          <w:szCs w:val="36"/>
          <w:lang w:val="en-GB" w:eastAsia="en-US"/>
        </w:rPr>
        <w:t xml:space="preserve"> </w:t>
      </w:r>
      <w:r w:rsidR="0083591B" w:rsidRPr="004A200D">
        <w:rPr>
          <w:rFonts w:ascii="Traditional Arabic" w:eastAsiaTheme="minorHAnsi" w:hAnsi="Traditional Arabic" w:cs="Traditional Arabic" w:hint="cs"/>
          <w:color w:val="000000" w:themeColor="text1"/>
          <w:sz w:val="36"/>
          <w:szCs w:val="36"/>
          <w:lang w:val="en-GB" w:eastAsia="en-US"/>
        </w:rPr>
        <w:t>وأ</w:t>
      </w:r>
      <w:r w:rsidR="00166654" w:rsidRPr="004A200D">
        <w:rPr>
          <w:rFonts w:ascii="Traditional Arabic" w:eastAsiaTheme="minorHAnsi" w:hAnsi="Traditional Arabic" w:cs="Traditional Arabic" w:hint="cs"/>
          <w:color w:val="000000" w:themeColor="text1"/>
          <w:sz w:val="36"/>
          <w:szCs w:val="36"/>
          <w:lang w:val="en-GB" w:eastAsia="en-US"/>
        </w:rPr>
        <w:t>نَّ</w:t>
      </w:r>
      <w:r w:rsidR="0083591B" w:rsidRPr="004A200D">
        <w:rPr>
          <w:rFonts w:ascii="Traditional Arabic" w:eastAsiaTheme="minorHAnsi" w:hAnsi="Traditional Arabic" w:cs="Traditional Arabic" w:hint="cs"/>
          <w:color w:val="000000" w:themeColor="text1"/>
          <w:sz w:val="36"/>
          <w:szCs w:val="36"/>
          <w:lang w:val="en-GB" w:eastAsia="en-US"/>
        </w:rPr>
        <w:t xml:space="preserve"> </w:t>
      </w:r>
      <w:r w:rsidR="0083591B" w:rsidRPr="00FB4D7E">
        <w:rPr>
          <w:rFonts w:ascii="Traditional Arabic" w:eastAsiaTheme="minorHAnsi" w:hAnsi="Traditional Arabic" w:cs="Traditional Arabic" w:hint="cs"/>
          <w:color w:val="000000" w:themeColor="text1"/>
          <w:sz w:val="36"/>
          <w:szCs w:val="36"/>
          <w:lang w:val="en-GB" w:eastAsia="en-US"/>
        </w:rPr>
        <w:t>الدليل</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83591B" w:rsidRPr="00FB4D7E">
        <w:rPr>
          <w:rFonts w:ascii="Traditional Arabic" w:eastAsiaTheme="minorHAnsi" w:hAnsi="Traditional Arabic" w:cs="Traditional Arabic" w:hint="cs"/>
          <w:color w:val="000000" w:themeColor="text1"/>
          <w:sz w:val="36"/>
          <w:szCs w:val="36"/>
          <w:lang w:val="en-GB" w:eastAsia="en-US"/>
        </w:rPr>
        <w:t xml:space="preserve">يقدم </w:t>
      </w:r>
      <w:r w:rsidR="002324D6" w:rsidRPr="00FB4D7E">
        <w:rPr>
          <w:rFonts w:ascii="Traditional Arabic" w:eastAsiaTheme="minorHAnsi" w:hAnsi="Traditional Arabic" w:cs="Traditional Arabic" w:hint="cs"/>
          <w:color w:val="000000" w:themeColor="text1"/>
          <w:sz w:val="36"/>
          <w:szCs w:val="36"/>
          <w:lang w:val="en-GB" w:eastAsia="en-US"/>
        </w:rPr>
        <w:t xml:space="preserve">مساعدة سخية </w:t>
      </w:r>
      <w:r w:rsidR="0083591B" w:rsidRPr="00FB4D7E">
        <w:rPr>
          <w:rFonts w:ascii="Traditional Arabic" w:eastAsiaTheme="minorHAnsi" w:hAnsi="Traditional Arabic" w:cs="Traditional Arabic" w:hint="cs"/>
          <w:color w:val="000000" w:themeColor="text1"/>
          <w:sz w:val="36"/>
          <w:szCs w:val="36"/>
          <w:lang w:val="en-GB" w:eastAsia="en-US"/>
        </w:rPr>
        <w:t>للأشخاص الذي قد يبحثون مجددًا</w:t>
      </w:r>
      <w:r w:rsidR="002324D6" w:rsidRPr="00FB4D7E">
        <w:rPr>
          <w:rFonts w:ascii="Traditional Arabic" w:eastAsiaTheme="minorHAnsi" w:hAnsi="Traditional Arabic" w:cs="Traditional Arabic" w:hint="cs"/>
          <w:color w:val="000000" w:themeColor="text1"/>
          <w:sz w:val="36"/>
          <w:szCs w:val="36"/>
          <w:lang w:val="en-GB" w:eastAsia="en-US"/>
        </w:rPr>
        <w:t xml:space="preserve"> عن </w:t>
      </w:r>
      <w:r w:rsidR="0083591B" w:rsidRPr="00FB4D7E">
        <w:rPr>
          <w:rFonts w:ascii="Traditional Arabic" w:eastAsiaTheme="minorHAnsi" w:hAnsi="Traditional Arabic" w:cs="Traditional Arabic" w:hint="cs"/>
          <w:color w:val="000000" w:themeColor="text1"/>
          <w:sz w:val="36"/>
          <w:szCs w:val="36"/>
          <w:lang w:val="en-GB" w:eastAsia="en-US"/>
        </w:rPr>
        <w:t>شارع</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83591B" w:rsidRPr="00FB4D7E">
        <w:rPr>
          <w:rFonts w:ascii="Traditional Arabic" w:eastAsiaTheme="minorHAnsi" w:hAnsi="Traditional Arabic" w:cs="Traditional Arabic" w:hint="cs"/>
          <w:color w:val="000000" w:themeColor="text1"/>
          <w:sz w:val="36"/>
          <w:szCs w:val="36"/>
          <w:lang w:val="en-GB" w:eastAsia="en-US"/>
        </w:rPr>
        <w:t>ببلينغ ويل رود"</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83591B" w:rsidRPr="00FB4D7E">
        <w:rPr>
          <w:rFonts w:ascii="Traditional Arabic" w:eastAsiaTheme="minorHAnsi" w:hAnsi="Traditional Arabic" w:cs="Traditional Arabic" w:hint="cs"/>
          <w:color w:val="000000" w:themeColor="text1"/>
          <w:sz w:val="36"/>
          <w:szCs w:val="36"/>
          <w:lang w:val="en-GB" w:eastAsia="en-US"/>
        </w:rPr>
        <w:t xml:space="preserve">الذي أصبح </w:t>
      </w:r>
      <w:r w:rsidR="002324D6" w:rsidRPr="00FB4D7E">
        <w:rPr>
          <w:rFonts w:ascii="Traditional Arabic" w:eastAsiaTheme="minorHAnsi" w:hAnsi="Traditional Arabic" w:cs="Traditional Arabic" w:hint="cs"/>
          <w:color w:val="000000" w:themeColor="text1"/>
          <w:sz w:val="36"/>
          <w:szCs w:val="36"/>
          <w:lang w:val="en-GB" w:eastAsia="en-US"/>
        </w:rPr>
        <w:t>جانجينغ</w:t>
      </w:r>
      <w:r w:rsidR="0083591B" w:rsidRPr="00FB4D7E">
        <w:rPr>
          <w:rFonts w:ascii="Traditional Arabic" w:eastAsiaTheme="minorHAnsi" w:hAnsi="Traditional Arabic" w:cs="Traditional Arabic" w:hint="cs"/>
          <w:color w:val="000000" w:themeColor="text1"/>
          <w:sz w:val="36"/>
          <w:szCs w:val="36"/>
          <w:lang w:val="en-GB" w:eastAsia="en-US"/>
        </w:rPr>
        <w:t xml:space="preserve"> رود</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0083591B" w:rsidRPr="00FB4D7E">
        <w:rPr>
          <w:rFonts w:ascii="Traditional Arabic" w:eastAsiaTheme="minorHAnsi" w:hAnsi="Traditional Arabic" w:cs="Traditional Arabic" w:hint="cs"/>
          <w:color w:val="000000" w:themeColor="text1"/>
          <w:sz w:val="36"/>
          <w:szCs w:val="36"/>
          <w:lang w:val="en-GB" w:eastAsia="en-US"/>
        </w:rPr>
        <w:t>و</w:t>
      </w:r>
      <w:r w:rsidR="002324D6" w:rsidRPr="00FB4D7E">
        <w:rPr>
          <w:rFonts w:ascii="Traditional Arabic" w:eastAsiaTheme="minorHAnsi" w:hAnsi="Traditional Arabic" w:cs="Traditional Arabic" w:hint="cs"/>
          <w:color w:val="000000" w:themeColor="text1"/>
          <w:sz w:val="36"/>
          <w:szCs w:val="36"/>
          <w:lang w:val="en-GB" w:eastAsia="en-US"/>
        </w:rPr>
        <w:t>شارع "فوش ويست" (</w:t>
      </w:r>
      <w:r w:rsidR="0083591B" w:rsidRPr="00FB4D7E">
        <w:rPr>
          <w:rFonts w:ascii="Traditional Arabic" w:eastAsiaTheme="minorHAnsi" w:hAnsi="Traditional Arabic" w:cs="Traditional Arabic" w:hint="cs"/>
          <w:color w:val="000000" w:themeColor="text1"/>
          <w:sz w:val="36"/>
          <w:szCs w:val="36"/>
          <w:lang w:val="en-GB" w:eastAsia="en-US"/>
        </w:rPr>
        <w:t>الذي أصبح شارع</w:t>
      </w:r>
      <w:r w:rsidR="002324D6" w:rsidRPr="00FB4D7E">
        <w:rPr>
          <w:rFonts w:ascii="Traditional Arabic" w:eastAsiaTheme="minorHAnsi" w:hAnsi="Traditional Arabic" w:cs="Traditional Arabic" w:hint="cs"/>
          <w:color w:val="000000" w:themeColor="text1"/>
          <w:sz w:val="36"/>
          <w:szCs w:val="36"/>
          <w:lang w:val="en-GB" w:eastAsia="en-US"/>
        </w:rPr>
        <w:t xml:space="preserve"> يانآن)، </w:t>
      </w:r>
      <w:r w:rsidR="0083591B" w:rsidRPr="00FB4D7E">
        <w:rPr>
          <w:rFonts w:ascii="Traditional Arabic" w:eastAsiaTheme="minorHAnsi" w:hAnsi="Traditional Arabic" w:cs="Traditional Arabic" w:hint="cs"/>
          <w:color w:val="000000" w:themeColor="text1"/>
          <w:sz w:val="36"/>
          <w:szCs w:val="36"/>
          <w:lang w:val="en-GB" w:eastAsia="en-US"/>
        </w:rPr>
        <w:t>و</w:t>
      </w:r>
      <w:r w:rsidR="003D74FF" w:rsidRPr="00FB4D7E">
        <w:rPr>
          <w:rFonts w:ascii="Traditional Arabic" w:eastAsiaTheme="minorHAnsi" w:hAnsi="Traditional Arabic" w:cs="Traditional Arabic" w:hint="cs"/>
          <w:color w:val="000000" w:themeColor="text1"/>
          <w:sz w:val="36"/>
          <w:szCs w:val="36"/>
          <w:lang w:val="en-GB" w:eastAsia="en-US"/>
        </w:rPr>
        <w:t>أفينيو دو روا ألبرت</w:t>
      </w:r>
      <w:r w:rsidR="002324D6" w:rsidRPr="00FB4D7E">
        <w:rPr>
          <w:rFonts w:ascii="Traditional Arabic" w:eastAsiaTheme="minorHAnsi" w:hAnsi="Traditional Arabic" w:cs="Traditional Arabic" w:hint="cs"/>
          <w:color w:val="000000" w:themeColor="text1"/>
          <w:sz w:val="36"/>
          <w:szCs w:val="36"/>
          <w:lang w:val="en-GB" w:eastAsia="en-US"/>
        </w:rPr>
        <w:t>"</w:t>
      </w:r>
      <w:r w:rsidR="003D74FF" w:rsidRPr="00FB4D7E">
        <w:rPr>
          <w:rFonts w:ascii="Traditional Arabic" w:eastAsiaTheme="minorHAnsi" w:hAnsi="Traditional Arabic" w:cs="Traditional Arabic" w:hint="cs"/>
          <w:color w:val="000000" w:themeColor="text1"/>
          <w:sz w:val="36"/>
          <w:szCs w:val="36"/>
          <w:lang w:val="en-GB" w:eastAsia="en-US"/>
        </w:rPr>
        <w:t xml:space="preserve"> </w:t>
      </w:r>
      <w:r w:rsidR="002324D6" w:rsidRPr="00FB4D7E">
        <w:rPr>
          <w:rFonts w:ascii="Traditional Arabic" w:eastAsiaTheme="minorHAnsi" w:hAnsi="Traditional Arabic" w:cs="Traditional Arabic" w:hint="cs"/>
          <w:color w:val="000000" w:themeColor="text1"/>
          <w:sz w:val="36"/>
          <w:szCs w:val="36"/>
          <w:lang w:val="en-GB" w:eastAsia="en-US"/>
        </w:rPr>
        <w:t>(</w:t>
      </w:r>
      <w:r w:rsidR="003D74FF" w:rsidRPr="00FB4D7E">
        <w:rPr>
          <w:rFonts w:ascii="Traditional Arabic" w:eastAsiaTheme="minorHAnsi" w:hAnsi="Traditional Arabic" w:cs="Traditional Arabic" w:hint="cs"/>
          <w:color w:val="000000" w:themeColor="text1"/>
          <w:sz w:val="36"/>
          <w:szCs w:val="36"/>
          <w:lang w:val="en-GB" w:eastAsia="en-US"/>
        </w:rPr>
        <w:t>الذي أصبح شارع</w:t>
      </w:r>
      <w:r w:rsidR="002324D6" w:rsidRPr="00FB4D7E">
        <w:rPr>
          <w:rFonts w:ascii="Traditional Arabic" w:eastAsiaTheme="minorHAnsi" w:hAnsi="Traditional Arabic" w:cs="Traditional Arabic" w:hint="cs"/>
          <w:color w:val="000000" w:themeColor="text1"/>
          <w:sz w:val="36"/>
          <w:szCs w:val="36"/>
          <w:lang w:val="en-GB" w:eastAsia="en-US"/>
        </w:rPr>
        <w:t xml:space="preserve"> ش</w:t>
      </w:r>
      <w:r w:rsidR="003D74FF" w:rsidRPr="00FB4D7E">
        <w:rPr>
          <w:rFonts w:ascii="Traditional Arabic" w:eastAsiaTheme="minorHAnsi" w:hAnsi="Traditional Arabic" w:cs="Traditional Arabic" w:hint="cs"/>
          <w:color w:val="000000" w:themeColor="text1"/>
          <w:sz w:val="36"/>
          <w:szCs w:val="36"/>
          <w:lang w:val="en-GB" w:eastAsia="en-US"/>
        </w:rPr>
        <w:t>ا</w:t>
      </w:r>
      <w:r w:rsidR="002324D6" w:rsidRPr="00FB4D7E">
        <w:rPr>
          <w:rFonts w:ascii="Traditional Arabic" w:eastAsiaTheme="minorHAnsi" w:hAnsi="Traditional Arabic" w:cs="Traditional Arabic" w:hint="cs"/>
          <w:color w:val="000000" w:themeColor="text1"/>
          <w:sz w:val="36"/>
          <w:szCs w:val="36"/>
          <w:lang w:val="en-GB" w:eastAsia="en-US"/>
        </w:rPr>
        <w:t>نشي) أو</w:t>
      </w:r>
      <w:r w:rsidR="003D74FF" w:rsidRPr="00FB4D7E">
        <w:rPr>
          <w:rFonts w:ascii="Traditional Arabic" w:eastAsiaTheme="minorHAnsi" w:hAnsi="Traditional Arabic" w:cs="Traditional Arabic" w:hint="cs"/>
          <w:color w:val="000000" w:themeColor="text1"/>
          <w:sz w:val="36"/>
          <w:szCs w:val="36"/>
          <w:lang w:val="en-GB" w:eastAsia="en-US"/>
        </w:rPr>
        <w:t xml:space="preserve"> شارع </w:t>
      </w:r>
      <w:r w:rsidR="002324D6" w:rsidRPr="00FB4D7E">
        <w:rPr>
          <w:rFonts w:ascii="Traditional Arabic" w:eastAsiaTheme="minorHAnsi" w:hAnsi="Traditional Arabic" w:cs="Traditional Arabic" w:hint="cs"/>
          <w:color w:val="000000" w:themeColor="text1"/>
          <w:sz w:val="36"/>
          <w:szCs w:val="36"/>
          <w:lang w:val="en-GB" w:eastAsia="en-US"/>
        </w:rPr>
        <w:t>"روبنسون</w:t>
      </w:r>
      <w:r w:rsidR="003D74FF" w:rsidRPr="00FB4D7E">
        <w:rPr>
          <w:rFonts w:ascii="Traditional Arabic" w:eastAsiaTheme="minorHAnsi" w:hAnsi="Traditional Arabic" w:cs="Traditional Arabic" w:hint="cs"/>
          <w:color w:val="000000" w:themeColor="text1"/>
          <w:sz w:val="36"/>
          <w:szCs w:val="36"/>
          <w:lang w:val="en-GB" w:eastAsia="en-US"/>
        </w:rPr>
        <w:t xml:space="preserve"> رود</w:t>
      </w:r>
      <w:r w:rsidR="002324D6" w:rsidRPr="00FB4D7E">
        <w:rPr>
          <w:rFonts w:ascii="Traditional Arabic" w:eastAsiaTheme="minorHAnsi" w:hAnsi="Traditional Arabic" w:cs="Traditional Arabic" w:hint="cs"/>
          <w:color w:val="000000" w:themeColor="text1"/>
          <w:sz w:val="36"/>
          <w:szCs w:val="36"/>
          <w:lang w:val="en-GB" w:eastAsia="en-US"/>
        </w:rPr>
        <w:t>" (</w:t>
      </w:r>
      <w:r w:rsidR="003D74FF" w:rsidRPr="00FB4D7E">
        <w:rPr>
          <w:rFonts w:ascii="Traditional Arabic" w:eastAsiaTheme="minorHAnsi" w:hAnsi="Traditional Arabic" w:cs="Traditional Arabic" w:hint="cs"/>
          <w:color w:val="000000" w:themeColor="text1"/>
          <w:sz w:val="36"/>
          <w:szCs w:val="36"/>
          <w:lang w:val="en-GB" w:eastAsia="en-US"/>
        </w:rPr>
        <w:t>الذي أصبح شارع</w:t>
      </w:r>
      <w:r w:rsidR="002324D6" w:rsidRPr="00FB4D7E">
        <w:rPr>
          <w:rFonts w:ascii="Traditional Arabic" w:eastAsiaTheme="minorHAnsi" w:hAnsi="Traditional Arabic" w:cs="Traditional Arabic" w:hint="cs"/>
          <w:color w:val="000000" w:themeColor="text1"/>
          <w:sz w:val="36"/>
          <w:szCs w:val="36"/>
          <w:lang w:val="en-GB" w:eastAsia="en-US"/>
        </w:rPr>
        <w:t xml:space="preserve"> تشانغشو).</w:t>
      </w:r>
      <w:r w:rsidR="004A200D">
        <w:rPr>
          <w:rFonts w:ascii="Traditional Arabic" w:eastAsiaTheme="minorHAnsi" w:hAnsi="Traditional Arabic" w:cs="Traditional Arabic" w:hint="cs"/>
          <w:color w:val="808080" w:themeColor="background1" w:themeShade="80"/>
          <w:sz w:val="36"/>
          <w:szCs w:val="36"/>
          <w:lang w:val="en-GB" w:eastAsia="en-US"/>
        </w:rPr>
        <w:t xml:space="preserve"> </w:t>
      </w:r>
    </w:p>
    <w:p w14:paraId="503456E6" w14:textId="13CC3824" w:rsidR="002324D6" w:rsidRPr="001B15FB" w:rsidRDefault="003D74F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B4D7E">
        <w:rPr>
          <w:rFonts w:ascii="Traditional Arabic" w:eastAsiaTheme="minorHAnsi" w:hAnsi="Traditional Arabic" w:cs="Traditional Arabic" w:hint="cs"/>
          <w:color w:val="000000" w:themeColor="text1"/>
          <w:sz w:val="36"/>
          <w:szCs w:val="36"/>
          <w:lang w:val="en-GB" w:eastAsia="en-US"/>
        </w:rPr>
        <w:t>هناك</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Pr="00FB4D7E">
        <w:rPr>
          <w:rFonts w:ascii="Traditional Arabic" w:eastAsiaTheme="minorHAnsi" w:hAnsi="Traditional Arabic" w:cs="Traditional Arabic" w:hint="cs"/>
          <w:color w:val="000000" w:themeColor="text1"/>
          <w:sz w:val="36"/>
          <w:szCs w:val="36"/>
          <w:lang w:val="en-GB" w:eastAsia="en-US"/>
        </w:rPr>
        <w:t xml:space="preserve">الكثير من الكتب الهزلية والمجلات المصورة </w:t>
      </w:r>
      <w:r w:rsidR="002324D6" w:rsidRPr="00FB4D7E">
        <w:rPr>
          <w:rFonts w:ascii="Traditional Arabic" w:eastAsiaTheme="minorHAnsi" w:hAnsi="Traditional Arabic" w:cs="Traditional Arabic" w:hint="cs"/>
          <w:color w:val="000000" w:themeColor="text1"/>
          <w:sz w:val="36"/>
          <w:szCs w:val="36"/>
          <w:lang w:val="en-GB" w:eastAsia="en-US"/>
        </w:rPr>
        <w:t xml:space="preserve">على </w:t>
      </w:r>
      <w:r w:rsidRPr="00FB4D7E">
        <w:rPr>
          <w:rFonts w:ascii="Traditional Arabic" w:eastAsiaTheme="minorHAnsi" w:hAnsi="Traditional Arabic" w:cs="Traditional Arabic" w:hint="cs"/>
          <w:color w:val="000000" w:themeColor="text1"/>
          <w:sz w:val="36"/>
          <w:szCs w:val="36"/>
          <w:lang w:val="en-GB" w:eastAsia="en-US"/>
        </w:rPr>
        <w:t>أرصفة الشوارع. حملت</w:t>
      </w:r>
      <w:r w:rsidR="00FB4D7E" w:rsidRPr="00FB4D7E">
        <w:rPr>
          <w:rFonts w:ascii="Traditional Arabic" w:eastAsiaTheme="minorHAnsi" w:hAnsi="Traditional Arabic" w:cs="Traditional Arabic" w:hint="cs"/>
          <w:color w:val="000000" w:themeColor="text1"/>
          <w:sz w:val="36"/>
          <w:szCs w:val="36"/>
          <w:lang w:val="en-GB" w:eastAsia="en-US"/>
        </w:rPr>
        <w:t>ْ</w:t>
      </w:r>
      <w:r w:rsidRPr="00FB4D7E">
        <w:rPr>
          <w:rFonts w:ascii="Traditional Arabic" w:eastAsiaTheme="minorHAnsi" w:hAnsi="Traditional Arabic" w:cs="Traditional Arabic" w:hint="cs"/>
          <w:color w:val="000000" w:themeColor="text1"/>
          <w:sz w:val="36"/>
          <w:szCs w:val="36"/>
          <w:lang w:val="en-GB" w:eastAsia="en-US"/>
        </w:rPr>
        <w:t xml:space="preserve"> إ</w:t>
      </w:r>
      <w:r w:rsidR="002324D6" w:rsidRPr="00FB4D7E">
        <w:rPr>
          <w:rFonts w:ascii="Traditional Arabic" w:eastAsiaTheme="minorHAnsi" w:hAnsi="Traditional Arabic" w:cs="Traditional Arabic" w:hint="cs"/>
          <w:color w:val="000000" w:themeColor="text1"/>
          <w:sz w:val="36"/>
          <w:szCs w:val="36"/>
          <w:lang w:val="en-GB" w:eastAsia="en-US"/>
        </w:rPr>
        <w:t>حد</w:t>
      </w:r>
      <w:r w:rsidRPr="00FB4D7E">
        <w:rPr>
          <w:rFonts w:ascii="Traditional Arabic" w:eastAsiaTheme="minorHAnsi" w:hAnsi="Traditional Arabic" w:cs="Traditional Arabic" w:hint="cs"/>
          <w:color w:val="000000" w:themeColor="text1"/>
          <w:sz w:val="36"/>
          <w:szCs w:val="36"/>
          <w:lang w:val="en-GB" w:eastAsia="en-US"/>
        </w:rPr>
        <w:t>ى هذه المجلات</w:t>
      </w:r>
      <w:r w:rsidR="002324D6" w:rsidRPr="00FB4D7E">
        <w:rPr>
          <w:rFonts w:ascii="Traditional Arabic" w:eastAsiaTheme="minorHAnsi" w:hAnsi="Traditional Arabic" w:cs="Traditional Arabic" w:hint="cs"/>
          <w:color w:val="000000" w:themeColor="text1"/>
          <w:sz w:val="36"/>
          <w:szCs w:val="36"/>
          <w:lang w:val="en-GB" w:eastAsia="en-US"/>
        </w:rPr>
        <w:t xml:space="preserve"> صور</w:t>
      </w:r>
      <w:r w:rsidR="00FB4D7E" w:rsidRPr="00FB4D7E">
        <w:rPr>
          <w:rFonts w:ascii="Traditional Arabic" w:eastAsiaTheme="minorHAnsi" w:hAnsi="Traditional Arabic" w:cs="Traditional Arabic" w:hint="cs"/>
          <w:color w:val="000000" w:themeColor="text1"/>
          <w:sz w:val="36"/>
          <w:szCs w:val="36"/>
          <w:lang w:val="en-GB" w:eastAsia="en-US"/>
        </w:rPr>
        <w:t>ةً</w:t>
      </w:r>
      <w:r w:rsidR="002324D6" w:rsidRPr="00FB4D7E">
        <w:rPr>
          <w:rFonts w:ascii="Traditional Arabic" w:eastAsiaTheme="minorHAnsi" w:hAnsi="Traditional Arabic" w:cs="Traditional Arabic" w:hint="cs"/>
          <w:color w:val="000000" w:themeColor="text1"/>
          <w:sz w:val="36"/>
          <w:szCs w:val="36"/>
          <w:lang w:val="en-GB" w:eastAsia="en-US"/>
        </w:rPr>
        <w:t xml:space="preserve"> صارخة</w:t>
      </w:r>
      <w:r w:rsidR="00FB4D7E"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 xml:space="preserve"> لرجل يحمل امرأة. </w:t>
      </w:r>
      <w:r w:rsidRPr="00FB4D7E">
        <w:rPr>
          <w:rFonts w:ascii="Traditional Arabic" w:eastAsiaTheme="minorHAnsi" w:hAnsi="Traditional Arabic" w:cs="Traditional Arabic" w:hint="cs"/>
          <w:color w:val="000000" w:themeColor="text1"/>
          <w:sz w:val="36"/>
          <w:szCs w:val="36"/>
          <w:lang w:val="en-GB" w:eastAsia="en-US"/>
        </w:rPr>
        <w:t>وقد ترجم لي بازيل العنوان:</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Pr="00FB4D7E">
        <w:rPr>
          <w:rFonts w:ascii="Traditional Arabic" w:eastAsiaTheme="minorHAnsi" w:hAnsi="Traditional Arabic" w:cs="Traditional Arabic" w:hint="cs"/>
          <w:color w:val="000000" w:themeColor="text1"/>
          <w:sz w:val="36"/>
          <w:szCs w:val="36"/>
          <w:lang w:val="en-GB" w:eastAsia="en-US"/>
        </w:rPr>
        <w:t>"الثعبان</w:t>
      </w:r>
      <w:r w:rsidR="002324D6" w:rsidRPr="00FB4D7E">
        <w:rPr>
          <w:rFonts w:ascii="Traditional Arabic" w:eastAsiaTheme="minorHAnsi" w:hAnsi="Traditional Arabic" w:cs="Traditional Arabic" w:hint="cs"/>
          <w:color w:val="000000" w:themeColor="text1"/>
          <w:sz w:val="36"/>
          <w:szCs w:val="36"/>
          <w:lang w:val="en-GB" w:eastAsia="en-US"/>
        </w:rPr>
        <w:t xml:space="preserve"> الفضي والمرأة الجميلة</w:t>
      </w:r>
      <w:r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Pr="00FB4D7E">
        <w:rPr>
          <w:rFonts w:ascii="Traditional Arabic" w:eastAsiaTheme="minorHAnsi" w:hAnsi="Traditional Arabic" w:cs="Traditional Arabic" w:hint="cs"/>
          <w:color w:val="000000" w:themeColor="text1"/>
          <w:sz w:val="36"/>
          <w:szCs w:val="36"/>
          <w:lang w:val="en-GB" w:eastAsia="en-US"/>
        </w:rPr>
        <w:t xml:space="preserve">وكان </w:t>
      </w:r>
      <w:r w:rsidR="002324D6" w:rsidRPr="00FB4D7E">
        <w:rPr>
          <w:rFonts w:ascii="Traditional Arabic" w:eastAsiaTheme="minorHAnsi" w:hAnsi="Traditional Arabic" w:cs="Traditional Arabic" w:hint="cs"/>
          <w:color w:val="000000" w:themeColor="text1"/>
          <w:sz w:val="36"/>
          <w:szCs w:val="36"/>
          <w:lang w:val="en-GB" w:eastAsia="en-US"/>
        </w:rPr>
        <w:t>هناك أيضًا عدد من المجلات الأدبية</w:t>
      </w:r>
      <w:r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 xml:space="preserve"> </w:t>
      </w:r>
      <w:r w:rsidRPr="00FB4D7E">
        <w:rPr>
          <w:rFonts w:ascii="Traditional Arabic" w:eastAsiaTheme="minorHAnsi" w:hAnsi="Traditional Arabic" w:cs="Traditional Arabic" w:hint="cs"/>
          <w:color w:val="000000" w:themeColor="text1"/>
          <w:sz w:val="36"/>
          <w:szCs w:val="36"/>
          <w:lang w:val="en-GB" w:eastAsia="en-US"/>
        </w:rPr>
        <w:t xml:space="preserve">مجلة </w:t>
      </w:r>
      <w:r w:rsidRPr="00FB4D7E">
        <w:rPr>
          <w:rFonts w:ascii="Traditional Arabic" w:eastAsiaTheme="minorHAnsi" w:hAnsi="Traditional Arabic" w:cs="Traditional Arabic" w:hint="cs"/>
          <w:i/>
          <w:iCs/>
          <w:color w:val="000000" w:themeColor="text1"/>
          <w:sz w:val="36"/>
          <w:szCs w:val="36"/>
          <w:lang w:val="en-GB" w:eastAsia="en-US"/>
        </w:rPr>
        <w:t xml:space="preserve">"فورين ستوريز-حكايات أجنبية" ومجلة "كالتشر آند لايف- </w:t>
      </w:r>
      <w:r w:rsidR="002324D6" w:rsidRPr="00FB4D7E">
        <w:rPr>
          <w:rFonts w:ascii="Traditional Arabic" w:eastAsiaTheme="minorHAnsi" w:hAnsi="Traditional Arabic" w:cs="Traditional Arabic" w:hint="cs"/>
          <w:i/>
          <w:iCs/>
          <w:color w:val="000000" w:themeColor="text1"/>
          <w:sz w:val="36"/>
          <w:szCs w:val="36"/>
          <w:lang w:val="en-GB" w:eastAsia="en-US"/>
        </w:rPr>
        <w:t xml:space="preserve">الثقافة </w:t>
      </w:r>
      <w:r w:rsidR="002324D6" w:rsidRPr="00FB4D7E">
        <w:rPr>
          <w:rFonts w:ascii="Traditional Arabic" w:eastAsiaTheme="minorHAnsi" w:hAnsi="Traditional Arabic" w:cs="Traditional Arabic" w:hint="cs"/>
          <w:i/>
          <w:iCs/>
          <w:color w:val="000000" w:themeColor="text1"/>
          <w:sz w:val="36"/>
          <w:szCs w:val="36"/>
          <w:lang w:val="en-GB" w:eastAsia="en-US"/>
        </w:rPr>
        <w:lastRenderedPageBreak/>
        <w:t>والحياة</w:t>
      </w:r>
      <w:r w:rsidRPr="00FB4D7E">
        <w:rPr>
          <w:rFonts w:ascii="Traditional Arabic" w:eastAsiaTheme="minorHAnsi" w:hAnsi="Traditional Arabic" w:cs="Traditional Arabic" w:hint="cs"/>
          <w:i/>
          <w:i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 ت</w:t>
      </w:r>
      <w:r w:rsidRPr="00FB4D7E">
        <w:rPr>
          <w:rFonts w:ascii="Traditional Arabic" w:eastAsiaTheme="minorHAnsi" w:hAnsi="Traditional Arabic" w:cs="Traditional Arabic" w:hint="cs"/>
          <w:color w:val="000000" w:themeColor="text1"/>
          <w:sz w:val="36"/>
          <w:szCs w:val="36"/>
          <w:lang w:val="en-GB" w:eastAsia="en-US"/>
        </w:rPr>
        <w:t>ُ</w:t>
      </w:r>
      <w:r w:rsidR="002324D6" w:rsidRPr="00FB4D7E">
        <w:rPr>
          <w:rFonts w:ascii="Traditional Arabic" w:eastAsiaTheme="minorHAnsi" w:hAnsi="Traditional Arabic" w:cs="Traditional Arabic" w:hint="cs"/>
          <w:color w:val="000000" w:themeColor="text1"/>
          <w:sz w:val="36"/>
          <w:szCs w:val="36"/>
          <w:lang w:val="en-GB" w:eastAsia="en-US"/>
        </w:rPr>
        <w:t xml:space="preserve">ستخدم وجوه الفتيات لبيع الكثير من المجلات، </w:t>
      </w:r>
      <w:r w:rsidRPr="000F1D52">
        <w:rPr>
          <w:rFonts w:ascii="Traditional Arabic" w:eastAsiaTheme="minorHAnsi" w:hAnsi="Traditional Arabic" w:cs="Traditional Arabic" w:hint="cs"/>
          <w:color w:val="000000" w:themeColor="text1"/>
          <w:sz w:val="36"/>
          <w:szCs w:val="36"/>
          <w:lang w:val="en-GB" w:eastAsia="en-US"/>
        </w:rPr>
        <w:t>و</w:t>
      </w:r>
      <w:r w:rsidR="002324D6" w:rsidRPr="000F1D52">
        <w:rPr>
          <w:rFonts w:ascii="Traditional Arabic" w:eastAsiaTheme="minorHAnsi" w:hAnsi="Traditional Arabic" w:cs="Traditional Arabic" w:hint="cs"/>
          <w:color w:val="000000" w:themeColor="text1"/>
          <w:sz w:val="36"/>
          <w:szCs w:val="36"/>
          <w:lang w:val="en-GB" w:eastAsia="en-US"/>
        </w:rPr>
        <w:t>لكنني لاحظت</w:t>
      </w:r>
      <w:r w:rsidR="00FB4D7E" w:rsidRPr="000F1D52">
        <w:rPr>
          <w:rFonts w:ascii="Traditional Arabic" w:eastAsiaTheme="minorHAnsi" w:hAnsi="Traditional Arabic" w:cs="Traditional Arabic" w:hint="cs"/>
          <w:color w:val="000000" w:themeColor="text1"/>
          <w:sz w:val="36"/>
          <w:szCs w:val="36"/>
          <w:lang w:val="en-GB" w:eastAsia="en-US"/>
        </w:rPr>
        <w:t>ُ</w:t>
      </w:r>
      <w:r w:rsidR="002324D6" w:rsidRPr="000F1D52">
        <w:rPr>
          <w:rFonts w:ascii="Traditional Arabic" w:eastAsiaTheme="minorHAnsi" w:hAnsi="Traditional Arabic" w:cs="Traditional Arabic" w:hint="cs"/>
          <w:color w:val="000000" w:themeColor="text1"/>
          <w:sz w:val="36"/>
          <w:szCs w:val="36"/>
          <w:lang w:val="en-GB" w:eastAsia="en-US"/>
        </w:rPr>
        <w:t xml:space="preserve"> أ</w:t>
      </w:r>
      <w:r w:rsidR="00166654" w:rsidRPr="000F1D52">
        <w:rPr>
          <w:rFonts w:ascii="Traditional Arabic" w:eastAsiaTheme="minorHAnsi" w:hAnsi="Traditional Arabic" w:cs="Traditional Arabic" w:hint="cs"/>
          <w:color w:val="000000" w:themeColor="text1"/>
          <w:sz w:val="36"/>
          <w:szCs w:val="36"/>
          <w:lang w:val="en-GB" w:eastAsia="en-US"/>
        </w:rPr>
        <w:t>نَّ</w:t>
      </w:r>
      <w:r w:rsidR="002324D6" w:rsidRPr="000F1D52">
        <w:rPr>
          <w:rFonts w:ascii="Traditional Arabic" w:eastAsiaTheme="minorHAnsi" w:hAnsi="Traditional Arabic" w:cs="Traditional Arabic" w:hint="cs"/>
          <w:color w:val="000000" w:themeColor="text1"/>
          <w:sz w:val="36"/>
          <w:szCs w:val="36"/>
          <w:lang w:val="en-GB" w:eastAsia="en-US"/>
        </w:rPr>
        <w:t xml:space="preserve"> ملامح هؤلاء </w:t>
      </w:r>
      <w:r w:rsidR="002324D6" w:rsidRPr="00FB4D7E">
        <w:rPr>
          <w:rFonts w:ascii="Traditional Arabic" w:eastAsiaTheme="minorHAnsi" w:hAnsi="Traditional Arabic" w:cs="Traditional Arabic" w:hint="cs"/>
          <w:color w:val="000000" w:themeColor="text1"/>
          <w:sz w:val="36"/>
          <w:szCs w:val="36"/>
          <w:lang w:val="en-GB" w:eastAsia="en-US"/>
        </w:rPr>
        <w:t xml:space="preserve">الفتيات الفاتنات ليست صينية أبدًا، </w:t>
      </w:r>
      <w:r w:rsidR="002324D6" w:rsidRPr="001B15FB">
        <w:rPr>
          <w:rFonts w:ascii="Traditional Arabic" w:eastAsiaTheme="minorHAnsi" w:hAnsi="Traditional Arabic" w:cs="Traditional Arabic" w:hint="cs"/>
          <w:color w:val="000000" w:themeColor="text1"/>
          <w:sz w:val="36"/>
          <w:szCs w:val="36"/>
          <w:lang w:val="en-GB" w:eastAsia="en-US"/>
        </w:rPr>
        <w:t xml:space="preserve">بل </w:t>
      </w:r>
      <w:r w:rsidRPr="001B15FB">
        <w:rPr>
          <w:rFonts w:ascii="Traditional Arabic" w:eastAsiaTheme="minorHAnsi" w:hAnsi="Traditional Arabic" w:cs="Traditional Arabic" w:hint="cs"/>
          <w:color w:val="000000" w:themeColor="text1"/>
          <w:sz w:val="36"/>
          <w:szCs w:val="36"/>
          <w:lang w:val="en-GB" w:eastAsia="en-US"/>
        </w:rPr>
        <w:t xml:space="preserve">دائمًا </w:t>
      </w:r>
      <w:r w:rsidR="002324D6" w:rsidRPr="001B15FB">
        <w:rPr>
          <w:rFonts w:ascii="Traditional Arabic" w:eastAsiaTheme="minorHAnsi" w:hAnsi="Traditional Arabic" w:cs="Traditional Arabic" w:hint="cs"/>
          <w:color w:val="000000" w:themeColor="text1"/>
          <w:sz w:val="36"/>
          <w:szCs w:val="36"/>
          <w:lang w:val="en-GB" w:eastAsia="en-US"/>
        </w:rPr>
        <w:t>غربية</w:t>
      </w:r>
      <w:r w:rsidRPr="001B15FB">
        <w:rPr>
          <w:rFonts w:ascii="Traditional Arabic" w:eastAsiaTheme="minorHAnsi" w:hAnsi="Traditional Arabic" w:cs="Traditional Arabic" w:hint="cs"/>
          <w:color w:val="000000" w:themeColor="text1"/>
          <w:sz w:val="36"/>
          <w:szCs w:val="36"/>
          <w:lang w:val="en-GB" w:eastAsia="en-US"/>
        </w:rPr>
        <w:t>.</w:t>
      </w:r>
      <w:r w:rsidR="00166654">
        <w:rPr>
          <w:rFonts w:ascii="Traditional Arabic" w:eastAsiaTheme="minorHAnsi" w:hAnsi="Traditional Arabic" w:cs="Traditional Arabic" w:hint="cs"/>
          <w:color w:val="000000" w:themeColor="text1"/>
          <w:sz w:val="36"/>
          <w:szCs w:val="36"/>
          <w:lang w:val="en-GB" w:eastAsia="en-US"/>
        </w:rPr>
        <w:t xml:space="preserve"> </w:t>
      </w:r>
    </w:p>
    <w:p w14:paraId="46135C71" w14:textId="20B35863" w:rsidR="002324D6" w:rsidRPr="001B15FB" w:rsidRDefault="003D27A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15FB">
        <w:rPr>
          <w:rFonts w:ascii="Traditional Arabic" w:eastAsiaTheme="minorHAnsi" w:hAnsi="Traditional Arabic" w:cs="Traditional Arabic" w:hint="cs"/>
          <w:color w:val="000000" w:themeColor="text1"/>
          <w:sz w:val="36"/>
          <w:szCs w:val="36"/>
          <w:lang w:val="en-GB" w:eastAsia="en-US"/>
        </w:rPr>
        <w:t>تناولنا</w:t>
      </w:r>
      <w:r w:rsidR="002324D6" w:rsidRPr="001B15FB">
        <w:rPr>
          <w:rFonts w:ascii="Traditional Arabic" w:eastAsiaTheme="minorHAnsi" w:hAnsi="Traditional Arabic" w:cs="Traditional Arabic" w:hint="cs"/>
          <w:color w:val="000000" w:themeColor="text1"/>
          <w:sz w:val="36"/>
          <w:szCs w:val="36"/>
          <w:lang w:val="en-GB" w:eastAsia="en-US"/>
        </w:rPr>
        <w:t xml:space="preserve"> </w:t>
      </w:r>
      <w:r w:rsidRPr="001B15FB">
        <w:rPr>
          <w:rFonts w:ascii="Traditional Arabic" w:eastAsiaTheme="minorHAnsi" w:hAnsi="Traditional Arabic" w:cs="Traditional Arabic" w:hint="cs"/>
          <w:color w:val="000000" w:themeColor="text1"/>
          <w:sz w:val="36"/>
          <w:szCs w:val="36"/>
          <w:lang w:val="en-GB" w:eastAsia="en-US"/>
        </w:rPr>
        <w:t xml:space="preserve">فطائر </w:t>
      </w:r>
      <w:r w:rsidR="002324D6" w:rsidRPr="001B15FB">
        <w:rPr>
          <w:rFonts w:ascii="Traditional Arabic" w:eastAsiaTheme="minorHAnsi" w:hAnsi="Traditional Arabic" w:cs="Traditional Arabic" w:hint="cs"/>
          <w:color w:val="000000" w:themeColor="text1"/>
          <w:sz w:val="36"/>
          <w:szCs w:val="36"/>
          <w:lang w:val="en-GB" w:eastAsia="en-US"/>
        </w:rPr>
        <w:t xml:space="preserve">الزلابية </w:t>
      </w:r>
      <w:r w:rsidRPr="001B15FB">
        <w:rPr>
          <w:rFonts w:ascii="Traditional Arabic" w:eastAsiaTheme="minorHAnsi" w:hAnsi="Traditional Arabic" w:cs="Traditional Arabic" w:hint="cs"/>
          <w:color w:val="000000" w:themeColor="text1"/>
          <w:sz w:val="36"/>
          <w:szCs w:val="36"/>
          <w:lang w:val="en-GB" w:eastAsia="en-US"/>
        </w:rPr>
        <w:t>ب</w:t>
      </w:r>
      <w:r w:rsidR="002324D6" w:rsidRPr="001B15FB">
        <w:rPr>
          <w:rFonts w:ascii="Traditional Arabic" w:eastAsiaTheme="minorHAnsi" w:hAnsi="Traditional Arabic" w:cs="Traditional Arabic" w:hint="cs"/>
          <w:color w:val="000000" w:themeColor="text1"/>
          <w:sz w:val="36"/>
          <w:szCs w:val="36"/>
          <w:lang w:val="en-GB" w:eastAsia="en-US"/>
        </w:rPr>
        <w:t>ال</w:t>
      </w:r>
      <w:r w:rsidRPr="001B15FB">
        <w:rPr>
          <w:rFonts w:ascii="Traditional Arabic" w:eastAsiaTheme="minorHAnsi" w:hAnsi="Traditional Arabic" w:cs="Traditional Arabic" w:hint="cs"/>
          <w:color w:val="000000" w:themeColor="text1"/>
          <w:sz w:val="36"/>
          <w:szCs w:val="36"/>
          <w:lang w:val="en-GB" w:eastAsia="en-US"/>
        </w:rPr>
        <w:t>كراث</w:t>
      </w:r>
      <w:r w:rsidR="002324D6" w:rsidRPr="001B15FB">
        <w:rPr>
          <w:rFonts w:ascii="Traditional Arabic" w:eastAsiaTheme="minorHAnsi" w:hAnsi="Traditional Arabic" w:cs="Traditional Arabic" w:hint="cs"/>
          <w:color w:val="000000" w:themeColor="text1"/>
          <w:sz w:val="36"/>
          <w:szCs w:val="36"/>
          <w:lang w:val="en-GB" w:eastAsia="en-US"/>
        </w:rPr>
        <w:t xml:space="preserve"> على طاولة صغيرة </w:t>
      </w:r>
      <w:r w:rsidRPr="001B15FB">
        <w:rPr>
          <w:rFonts w:ascii="Traditional Arabic" w:eastAsiaTheme="minorHAnsi" w:hAnsi="Traditional Arabic" w:cs="Traditional Arabic" w:hint="cs"/>
          <w:color w:val="000000" w:themeColor="text1"/>
          <w:sz w:val="36"/>
          <w:szCs w:val="36"/>
          <w:lang w:val="en-GB" w:eastAsia="en-US"/>
        </w:rPr>
        <w:t>ب</w:t>
      </w:r>
      <w:r w:rsidR="002324D6" w:rsidRPr="001B15FB">
        <w:rPr>
          <w:rFonts w:ascii="Traditional Arabic" w:eastAsiaTheme="minorHAnsi" w:hAnsi="Traditional Arabic" w:cs="Traditional Arabic" w:hint="cs"/>
          <w:color w:val="000000" w:themeColor="text1"/>
          <w:sz w:val="36"/>
          <w:szCs w:val="36"/>
          <w:lang w:val="en-GB" w:eastAsia="en-US"/>
        </w:rPr>
        <w:t xml:space="preserve">مقعدين على الرصيف. </w:t>
      </w:r>
      <w:r w:rsidRPr="001B15FB">
        <w:rPr>
          <w:rFonts w:ascii="Traditional Arabic" w:eastAsiaTheme="minorHAnsi" w:hAnsi="Traditional Arabic" w:cs="Traditional Arabic" w:hint="cs"/>
          <w:color w:val="000000" w:themeColor="text1"/>
          <w:sz w:val="36"/>
          <w:szCs w:val="36"/>
          <w:lang w:val="en-GB" w:eastAsia="en-US"/>
        </w:rPr>
        <w:t xml:space="preserve">لم يكن هناك أفضل وأكثر راحة من الجلوس هناك </w:t>
      </w:r>
      <w:r w:rsidR="002324D6" w:rsidRPr="001B15FB">
        <w:rPr>
          <w:rFonts w:ascii="Traditional Arabic" w:eastAsiaTheme="minorHAnsi" w:hAnsi="Traditional Arabic" w:cs="Traditional Arabic" w:hint="cs"/>
          <w:color w:val="000000" w:themeColor="text1"/>
          <w:sz w:val="36"/>
          <w:szCs w:val="36"/>
          <w:lang w:val="en-GB" w:eastAsia="en-US"/>
        </w:rPr>
        <w:t>ومشاهدة العالم يمر</w:t>
      </w:r>
      <w:r w:rsidRPr="001B15FB">
        <w:rPr>
          <w:rFonts w:ascii="Traditional Arabic" w:eastAsiaTheme="minorHAnsi" w:hAnsi="Traditional Arabic" w:cs="Traditional Arabic" w:hint="cs"/>
          <w:color w:val="000000" w:themeColor="text1"/>
          <w:sz w:val="36"/>
          <w:szCs w:val="36"/>
          <w:lang w:val="en-GB" w:eastAsia="en-US"/>
        </w:rPr>
        <w:t xml:space="preserve"> أمامك</w:t>
      </w:r>
      <w:r w:rsidR="002324D6" w:rsidRPr="001B15FB">
        <w:rPr>
          <w:rFonts w:ascii="Traditional Arabic" w:eastAsiaTheme="minorHAnsi" w:hAnsi="Traditional Arabic" w:cs="Traditional Arabic" w:hint="cs"/>
          <w:color w:val="000000" w:themeColor="text1"/>
          <w:sz w:val="36"/>
          <w:szCs w:val="36"/>
          <w:lang w:val="en-GB" w:eastAsia="en-US"/>
        </w:rPr>
        <w:t>. أدرك</w:t>
      </w:r>
      <w:r w:rsidRPr="001B15FB">
        <w:rPr>
          <w:rFonts w:ascii="Traditional Arabic" w:eastAsiaTheme="minorHAnsi" w:hAnsi="Traditional Arabic" w:cs="Traditional Arabic" w:hint="cs"/>
          <w:color w:val="000000" w:themeColor="text1"/>
          <w:sz w:val="36"/>
          <w:szCs w:val="36"/>
          <w:lang w:val="en-GB" w:eastAsia="en-US"/>
        </w:rPr>
        <w:t>تُ</w:t>
      </w:r>
      <w:r w:rsidR="002324D6" w:rsidRPr="001B15FB">
        <w:rPr>
          <w:rFonts w:ascii="Traditional Arabic" w:eastAsiaTheme="minorHAnsi" w:hAnsi="Traditional Arabic" w:cs="Traditional Arabic" w:hint="cs"/>
          <w:color w:val="000000" w:themeColor="text1"/>
          <w:sz w:val="36"/>
          <w:szCs w:val="36"/>
          <w:lang w:val="en-GB" w:eastAsia="en-US"/>
        </w:rPr>
        <w:t>، بالطبع، أنه لا يمكنني القيام بذلك إلا مع شخص يتحد</w:t>
      </w:r>
      <w:r w:rsidRPr="001B15FB">
        <w:rPr>
          <w:rFonts w:ascii="Traditional Arabic" w:eastAsiaTheme="minorHAnsi" w:hAnsi="Traditional Arabic" w:cs="Traditional Arabic" w:hint="cs"/>
          <w:color w:val="000000" w:themeColor="text1"/>
          <w:sz w:val="36"/>
          <w:szCs w:val="36"/>
          <w:lang w:val="en-GB" w:eastAsia="en-US"/>
        </w:rPr>
        <w:t>ّ</w:t>
      </w:r>
      <w:r w:rsidR="002324D6" w:rsidRPr="001B15FB">
        <w:rPr>
          <w:rFonts w:ascii="Traditional Arabic" w:eastAsiaTheme="minorHAnsi" w:hAnsi="Traditional Arabic" w:cs="Traditional Arabic" w:hint="cs"/>
          <w:color w:val="000000" w:themeColor="text1"/>
          <w:sz w:val="36"/>
          <w:szCs w:val="36"/>
          <w:lang w:val="en-GB" w:eastAsia="en-US"/>
        </w:rPr>
        <w:t>ث</w:t>
      </w:r>
      <w:r w:rsidRPr="001B15FB">
        <w:rPr>
          <w:rFonts w:ascii="Traditional Arabic" w:eastAsiaTheme="minorHAnsi" w:hAnsi="Traditional Arabic" w:cs="Traditional Arabic" w:hint="cs"/>
          <w:color w:val="000000" w:themeColor="text1"/>
          <w:sz w:val="36"/>
          <w:szCs w:val="36"/>
          <w:lang w:val="en-GB" w:eastAsia="en-US"/>
        </w:rPr>
        <w:t>ُ</w:t>
      </w:r>
      <w:r w:rsidR="002324D6" w:rsidRPr="001B15FB">
        <w:rPr>
          <w:rFonts w:ascii="Traditional Arabic" w:eastAsiaTheme="minorHAnsi" w:hAnsi="Traditional Arabic" w:cs="Traditional Arabic" w:hint="cs"/>
          <w:color w:val="000000" w:themeColor="text1"/>
          <w:sz w:val="36"/>
          <w:szCs w:val="36"/>
          <w:lang w:val="en-GB" w:eastAsia="en-US"/>
        </w:rPr>
        <w:t xml:space="preserve"> اللغة، </w:t>
      </w:r>
      <w:r w:rsidRPr="001B15FB">
        <w:rPr>
          <w:rFonts w:ascii="Traditional Arabic" w:eastAsiaTheme="minorHAnsi" w:hAnsi="Traditional Arabic" w:cs="Traditional Arabic" w:hint="cs"/>
          <w:color w:val="000000" w:themeColor="text1"/>
          <w:sz w:val="36"/>
          <w:szCs w:val="36"/>
          <w:lang w:val="en-GB" w:eastAsia="en-US"/>
        </w:rPr>
        <w:t>ف</w:t>
      </w:r>
      <w:r w:rsidR="002324D6" w:rsidRPr="001B15FB">
        <w:rPr>
          <w:rFonts w:ascii="Traditional Arabic" w:eastAsiaTheme="minorHAnsi" w:hAnsi="Traditional Arabic" w:cs="Traditional Arabic" w:hint="cs"/>
          <w:color w:val="000000" w:themeColor="text1"/>
          <w:sz w:val="36"/>
          <w:szCs w:val="36"/>
          <w:lang w:val="en-GB" w:eastAsia="en-US"/>
        </w:rPr>
        <w:t>لو كنت</w:t>
      </w:r>
      <w:r w:rsidRPr="001B15FB">
        <w:rPr>
          <w:rFonts w:ascii="Traditional Arabic" w:eastAsiaTheme="minorHAnsi" w:hAnsi="Traditional Arabic" w:cs="Traditional Arabic" w:hint="cs"/>
          <w:color w:val="000000" w:themeColor="text1"/>
          <w:sz w:val="36"/>
          <w:szCs w:val="36"/>
          <w:lang w:val="en-GB" w:eastAsia="en-US"/>
        </w:rPr>
        <w:t>ُ</w:t>
      </w:r>
      <w:r w:rsidR="002324D6" w:rsidRPr="001B15FB">
        <w:rPr>
          <w:rFonts w:ascii="Traditional Arabic" w:eastAsiaTheme="minorHAnsi" w:hAnsi="Traditional Arabic" w:cs="Traditional Arabic" w:hint="cs"/>
          <w:color w:val="000000" w:themeColor="text1"/>
          <w:sz w:val="36"/>
          <w:szCs w:val="36"/>
          <w:lang w:val="en-GB" w:eastAsia="en-US"/>
        </w:rPr>
        <w:t xml:space="preserve"> في شنغهاي مع </w:t>
      </w:r>
      <w:r w:rsidRPr="001B15FB">
        <w:rPr>
          <w:rFonts w:ascii="Traditional Arabic" w:eastAsiaTheme="minorHAnsi" w:hAnsi="Traditional Arabic" w:cs="Traditional Arabic" w:hint="cs"/>
          <w:color w:val="000000" w:themeColor="text1"/>
          <w:sz w:val="36"/>
          <w:szCs w:val="36"/>
          <w:lang w:val="en-GB" w:eastAsia="en-US"/>
        </w:rPr>
        <w:t>فوج</w:t>
      </w:r>
      <w:r w:rsidR="002324D6" w:rsidRPr="001B15FB">
        <w:rPr>
          <w:rFonts w:ascii="Traditional Arabic" w:eastAsiaTheme="minorHAnsi" w:hAnsi="Traditional Arabic" w:cs="Traditional Arabic" w:hint="cs"/>
          <w:color w:val="000000" w:themeColor="text1"/>
          <w:sz w:val="36"/>
          <w:szCs w:val="36"/>
          <w:lang w:val="en-GB" w:eastAsia="en-US"/>
        </w:rPr>
        <w:t xml:space="preserve"> سياحي ل</w:t>
      </w:r>
      <w:r w:rsidRPr="001B15FB">
        <w:rPr>
          <w:rFonts w:ascii="Traditional Arabic" w:eastAsiaTheme="minorHAnsi" w:hAnsi="Traditional Arabic" w:cs="Traditional Arabic" w:hint="cs"/>
          <w:color w:val="000000" w:themeColor="text1"/>
          <w:sz w:val="36"/>
          <w:szCs w:val="36"/>
          <w:lang w:val="en-GB" w:eastAsia="en-US"/>
        </w:rPr>
        <w:t>َ</w:t>
      </w:r>
      <w:r w:rsidR="002324D6" w:rsidRPr="001B15FB">
        <w:rPr>
          <w:rFonts w:ascii="Traditional Arabic" w:eastAsiaTheme="minorHAnsi" w:hAnsi="Traditional Arabic" w:cs="Traditional Arabic" w:hint="cs"/>
          <w:color w:val="000000" w:themeColor="text1"/>
          <w:sz w:val="36"/>
          <w:szCs w:val="36"/>
          <w:lang w:val="en-GB" w:eastAsia="en-US"/>
        </w:rPr>
        <w:t>ما كنت</w:t>
      </w:r>
      <w:r w:rsidRPr="001B15FB">
        <w:rPr>
          <w:rFonts w:ascii="Traditional Arabic" w:eastAsiaTheme="minorHAnsi" w:hAnsi="Traditional Arabic" w:cs="Traditional Arabic" w:hint="cs"/>
          <w:color w:val="000000" w:themeColor="text1"/>
          <w:sz w:val="36"/>
          <w:szCs w:val="36"/>
          <w:lang w:val="en-GB" w:eastAsia="en-US"/>
        </w:rPr>
        <w:t>ُ</w:t>
      </w:r>
      <w:r w:rsidR="002324D6" w:rsidRPr="001B15FB">
        <w:rPr>
          <w:rFonts w:ascii="Traditional Arabic" w:eastAsiaTheme="minorHAnsi" w:hAnsi="Traditional Arabic" w:cs="Traditional Arabic" w:hint="cs"/>
          <w:color w:val="000000" w:themeColor="text1"/>
          <w:sz w:val="36"/>
          <w:szCs w:val="36"/>
          <w:lang w:val="en-GB" w:eastAsia="en-US"/>
        </w:rPr>
        <w:t xml:space="preserve"> جالسًا هنا.</w:t>
      </w:r>
    </w:p>
    <w:p w14:paraId="57ACF686" w14:textId="27CCA8C6" w:rsidR="002324D6" w:rsidRPr="000F1D52" w:rsidRDefault="0090541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15FB">
        <w:rPr>
          <w:rFonts w:ascii="Traditional Arabic" w:eastAsiaTheme="minorHAnsi" w:hAnsi="Traditional Arabic" w:cs="Traditional Arabic" w:hint="cs"/>
          <w:color w:val="000000" w:themeColor="text1"/>
          <w:sz w:val="36"/>
          <w:szCs w:val="36"/>
          <w:lang w:val="en-GB" w:eastAsia="en-US"/>
        </w:rPr>
        <w:t xml:space="preserve">هناك </w:t>
      </w:r>
      <w:r w:rsidR="002324D6" w:rsidRPr="001B15FB">
        <w:rPr>
          <w:rFonts w:ascii="Traditional Arabic" w:eastAsiaTheme="minorHAnsi" w:hAnsi="Traditional Arabic" w:cs="Traditional Arabic" w:hint="cs"/>
          <w:color w:val="000000" w:themeColor="text1"/>
          <w:sz w:val="36"/>
          <w:szCs w:val="36"/>
          <w:lang w:val="en-GB" w:eastAsia="en-US"/>
        </w:rPr>
        <w:t xml:space="preserve">الكثير من الطعام </w:t>
      </w:r>
      <w:r w:rsidR="00FB4D7E" w:rsidRPr="001B15FB">
        <w:rPr>
          <w:rFonts w:ascii="Traditional Arabic" w:eastAsiaTheme="minorHAnsi" w:hAnsi="Traditional Arabic" w:cs="Traditional Arabic" w:hint="cs"/>
          <w:color w:val="000000" w:themeColor="text1"/>
          <w:sz w:val="36"/>
          <w:szCs w:val="36"/>
          <w:lang w:val="en-GB" w:eastAsia="en-US"/>
        </w:rPr>
        <w:t>ال</w:t>
      </w:r>
      <w:r w:rsidR="002324D6" w:rsidRPr="001B15FB">
        <w:rPr>
          <w:rFonts w:ascii="Traditional Arabic" w:eastAsiaTheme="minorHAnsi" w:hAnsi="Traditional Arabic" w:cs="Traditional Arabic" w:hint="cs"/>
          <w:color w:val="000000" w:themeColor="text1"/>
          <w:sz w:val="36"/>
          <w:szCs w:val="36"/>
          <w:lang w:val="en-GB" w:eastAsia="en-US"/>
        </w:rPr>
        <w:t xml:space="preserve">معروض للبيع </w:t>
      </w:r>
      <w:r w:rsidR="003D27A8" w:rsidRPr="001B15FB">
        <w:rPr>
          <w:rFonts w:ascii="Traditional Arabic" w:eastAsiaTheme="minorHAnsi" w:hAnsi="Traditional Arabic" w:cs="Traditional Arabic" w:hint="cs"/>
          <w:color w:val="000000" w:themeColor="text1"/>
          <w:sz w:val="36"/>
          <w:szCs w:val="36"/>
          <w:lang w:val="en-GB" w:eastAsia="en-US"/>
        </w:rPr>
        <w:t xml:space="preserve">على جانبي </w:t>
      </w:r>
      <w:r w:rsidR="002324D6" w:rsidRPr="001B15FB">
        <w:rPr>
          <w:rFonts w:ascii="Traditional Arabic" w:eastAsiaTheme="minorHAnsi" w:hAnsi="Traditional Arabic" w:cs="Traditional Arabic" w:hint="cs"/>
          <w:color w:val="000000" w:themeColor="text1"/>
          <w:sz w:val="36"/>
          <w:szCs w:val="36"/>
          <w:lang w:val="en-GB" w:eastAsia="en-US"/>
        </w:rPr>
        <w:t xml:space="preserve">الشارع. </w:t>
      </w:r>
      <w:r w:rsidR="003D27A8" w:rsidRPr="001B15FB">
        <w:rPr>
          <w:rFonts w:ascii="Traditional Arabic" w:eastAsiaTheme="minorHAnsi" w:hAnsi="Traditional Arabic" w:cs="Traditional Arabic" w:hint="cs"/>
          <w:color w:val="000000" w:themeColor="text1"/>
          <w:sz w:val="36"/>
          <w:szCs w:val="36"/>
          <w:lang w:val="en-GB" w:eastAsia="en-US"/>
        </w:rPr>
        <w:t>مما أكّدَ</w:t>
      </w:r>
      <w:r w:rsidR="002324D6" w:rsidRPr="001B15FB">
        <w:rPr>
          <w:rFonts w:ascii="Traditional Arabic" w:eastAsiaTheme="minorHAnsi" w:hAnsi="Traditional Arabic" w:cs="Traditional Arabic" w:hint="cs"/>
          <w:color w:val="000000" w:themeColor="text1"/>
          <w:sz w:val="36"/>
          <w:szCs w:val="36"/>
          <w:lang w:val="en-GB" w:eastAsia="en-US"/>
        </w:rPr>
        <w:t xml:space="preserve"> انطباعي بأ</w:t>
      </w:r>
      <w:r w:rsidR="00166654" w:rsidRPr="00166654">
        <w:rPr>
          <w:rFonts w:ascii="Traditional Arabic" w:eastAsiaTheme="minorHAnsi" w:hAnsi="Traditional Arabic" w:cs="Traditional Arabic" w:hint="cs"/>
          <w:color w:val="C00000"/>
          <w:sz w:val="36"/>
          <w:szCs w:val="36"/>
          <w:lang w:val="en-GB" w:eastAsia="en-US"/>
        </w:rPr>
        <w:t>نَّ</w:t>
      </w:r>
      <w:r w:rsidR="002324D6" w:rsidRPr="001B15FB">
        <w:rPr>
          <w:rFonts w:ascii="Traditional Arabic" w:eastAsiaTheme="minorHAnsi" w:hAnsi="Traditional Arabic" w:cs="Traditional Arabic" w:hint="cs"/>
          <w:color w:val="000000" w:themeColor="text1"/>
          <w:sz w:val="36"/>
          <w:szCs w:val="36"/>
          <w:lang w:val="en-GB" w:eastAsia="en-US"/>
        </w:rPr>
        <w:t xml:space="preserve"> الصينيين </w:t>
      </w:r>
      <w:r w:rsidR="003D27A8" w:rsidRPr="001B15FB">
        <w:rPr>
          <w:rFonts w:ascii="Traditional Arabic" w:eastAsiaTheme="minorHAnsi" w:hAnsi="Traditional Arabic" w:cs="Traditional Arabic" w:hint="cs"/>
          <w:color w:val="000000" w:themeColor="text1"/>
          <w:sz w:val="36"/>
          <w:szCs w:val="36"/>
          <w:lang w:val="en-GB" w:eastAsia="en-US"/>
        </w:rPr>
        <w:t>هم رواد</w:t>
      </w:r>
      <w:r w:rsidR="002324D6" w:rsidRPr="001B15FB">
        <w:rPr>
          <w:rFonts w:ascii="Traditional Arabic" w:eastAsiaTheme="minorHAnsi" w:hAnsi="Traditional Arabic" w:cs="Traditional Arabic" w:hint="cs"/>
          <w:color w:val="000000" w:themeColor="text1"/>
          <w:sz w:val="36"/>
          <w:szCs w:val="36"/>
          <w:lang w:val="en-GB" w:eastAsia="en-US"/>
        </w:rPr>
        <w:t xml:space="preserve"> الأعمال </w:t>
      </w:r>
      <w:r w:rsidR="003D27A8" w:rsidRPr="001B15FB">
        <w:rPr>
          <w:rFonts w:ascii="Traditional Arabic" w:eastAsiaTheme="minorHAnsi" w:hAnsi="Traditional Arabic" w:cs="Traditional Arabic" w:hint="cs"/>
          <w:color w:val="000000" w:themeColor="text1"/>
          <w:sz w:val="36"/>
          <w:szCs w:val="36"/>
          <w:lang w:val="en-GB" w:eastAsia="en-US"/>
        </w:rPr>
        <w:t xml:space="preserve">التجارية الصغيرة </w:t>
      </w:r>
      <w:r w:rsidR="002324D6" w:rsidRPr="001B15FB">
        <w:rPr>
          <w:rFonts w:ascii="Traditional Arabic" w:eastAsiaTheme="minorHAnsi" w:hAnsi="Traditional Arabic" w:cs="Traditional Arabic" w:hint="cs"/>
          <w:color w:val="000000" w:themeColor="text1"/>
          <w:sz w:val="36"/>
          <w:szCs w:val="36"/>
          <w:lang w:val="en-GB" w:eastAsia="en-US"/>
        </w:rPr>
        <w:t xml:space="preserve">في العالم. الجرجير والبصل الأخضر </w:t>
      </w:r>
      <w:r w:rsidRPr="001B15FB">
        <w:rPr>
          <w:rFonts w:ascii="Traditional Arabic" w:eastAsiaTheme="minorHAnsi" w:hAnsi="Traditional Arabic" w:cs="Traditional Arabic" w:hint="cs"/>
          <w:color w:val="000000" w:themeColor="text1"/>
          <w:sz w:val="36"/>
          <w:szCs w:val="36"/>
          <w:lang w:val="en-GB" w:eastAsia="en-US"/>
        </w:rPr>
        <w:t>والشَبَتْ</w:t>
      </w:r>
      <w:r w:rsidR="002324D6" w:rsidRPr="001B15FB">
        <w:rPr>
          <w:rFonts w:ascii="Traditional Arabic" w:eastAsiaTheme="minorHAnsi" w:hAnsi="Traditional Arabic" w:cs="Traditional Arabic" w:hint="cs"/>
          <w:color w:val="000000" w:themeColor="text1"/>
          <w:sz w:val="36"/>
          <w:szCs w:val="36"/>
          <w:lang w:val="en-GB" w:eastAsia="en-US"/>
        </w:rPr>
        <w:t xml:space="preserve"> والفلفل الأحمر والأخضر واللفت والملفوف المخلل والقرنبيط وخثارة الفاصوليا المجففة في قطع، مثل </w:t>
      </w:r>
      <w:r w:rsidRPr="001B15FB">
        <w:rPr>
          <w:rFonts w:ascii="Traditional Arabic" w:eastAsiaTheme="minorHAnsi" w:hAnsi="Traditional Arabic" w:cs="Traditional Arabic" w:hint="cs"/>
          <w:color w:val="000000" w:themeColor="text1"/>
          <w:sz w:val="36"/>
          <w:szCs w:val="36"/>
          <w:lang w:val="en-GB" w:eastAsia="en-US"/>
        </w:rPr>
        <w:t>ال</w:t>
      </w:r>
      <w:r w:rsidR="002324D6" w:rsidRPr="001B15FB">
        <w:rPr>
          <w:rFonts w:ascii="Traditional Arabic" w:eastAsiaTheme="minorHAnsi" w:hAnsi="Traditional Arabic" w:cs="Traditional Arabic" w:hint="cs"/>
          <w:color w:val="000000" w:themeColor="text1"/>
          <w:sz w:val="36"/>
          <w:szCs w:val="36"/>
          <w:lang w:val="en-GB" w:eastAsia="en-US"/>
        </w:rPr>
        <w:t>شمع. دجاج وأسماك حية في أحواض صغيرة وح</w:t>
      </w:r>
      <w:r w:rsidRPr="001B15FB">
        <w:rPr>
          <w:rFonts w:ascii="Traditional Arabic" w:eastAsiaTheme="minorHAnsi" w:hAnsi="Traditional Arabic" w:cs="Traditional Arabic" w:hint="cs"/>
          <w:color w:val="000000" w:themeColor="text1"/>
          <w:sz w:val="36"/>
          <w:szCs w:val="36"/>
          <w:lang w:val="en-GB" w:eastAsia="en-US"/>
        </w:rPr>
        <w:t>َ</w:t>
      </w:r>
      <w:r w:rsidR="002324D6" w:rsidRPr="001B15FB">
        <w:rPr>
          <w:rFonts w:ascii="Traditional Arabic" w:eastAsiaTheme="minorHAnsi" w:hAnsi="Traditional Arabic" w:cs="Traditional Arabic" w:hint="cs"/>
          <w:color w:val="000000" w:themeColor="text1"/>
          <w:sz w:val="36"/>
          <w:szCs w:val="36"/>
          <w:lang w:val="en-GB" w:eastAsia="en-US"/>
        </w:rPr>
        <w:t xml:space="preserve">مام وموز </w:t>
      </w:r>
      <w:r w:rsidR="002324D6" w:rsidRPr="000F1D52">
        <w:rPr>
          <w:rFonts w:ascii="Traditional Arabic" w:eastAsiaTheme="minorHAnsi" w:hAnsi="Traditional Arabic" w:cs="Traditional Arabic" w:hint="cs"/>
          <w:color w:val="000000" w:themeColor="text1"/>
          <w:sz w:val="36"/>
          <w:szCs w:val="36"/>
          <w:lang w:val="en-GB" w:eastAsia="en-US"/>
        </w:rPr>
        <w:t>ومعكرونة وبالطبع ثعابين.</w:t>
      </w:r>
      <w:r w:rsidR="00166654" w:rsidRPr="000F1D52">
        <w:rPr>
          <w:rFonts w:ascii="Traditional Arabic" w:eastAsiaTheme="minorHAnsi" w:hAnsi="Traditional Arabic" w:cs="Traditional Arabic" w:hint="cs"/>
          <w:color w:val="000000" w:themeColor="text1"/>
          <w:sz w:val="36"/>
          <w:szCs w:val="36"/>
          <w:lang w:val="en-GB" w:eastAsia="en-US"/>
        </w:rPr>
        <w:t xml:space="preserve"> </w:t>
      </w:r>
    </w:p>
    <w:p w14:paraId="217A5A4F" w14:textId="717379E9" w:rsidR="002324D6" w:rsidRPr="000F1D52" w:rsidRDefault="0090541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حمل</w:t>
      </w:r>
      <w:r w:rsidR="00FB4D7E"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باب مبنى مكتبي</w:t>
      </w:r>
      <w:r w:rsidR="00FB4D7E"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رائع في</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 xml:space="preserve">شارع </w:t>
      </w:r>
      <w:r w:rsidR="002324D6" w:rsidRPr="000F1D52">
        <w:rPr>
          <w:rFonts w:ascii="Traditional Arabic" w:eastAsiaTheme="minorHAnsi" w:hAnsi="Traditional Arabic" w:cs="Traditional Arabic" w:hint="cs"/>
          <w:color w:val="000000" w:themeColor="text1"/>
          <w:sz w:val="36"/>
          <w:szCs w:val="36"/>
          <w:lang w:val="en-GB" w:eastAsia="en-US"/>
        </w:rPr>
        <w:t xml:space="preserve">"سيتشوان تشونغ لو"، </w:t>
      </w:r>
      <w:r w:rsidRPr="000F1D52">
        <w:rPr>
          <w:rFonts w:ascii="Traditional Arabic" w:eastAsiaTheme="minorHAnsi" w:hAnsi="Traditional Arabic" w:cs="Traditional Arabic" w:hint="cs"/>
          <w:color w:val="000000" w:themeColor="text1"/>
          <w:sz w:val="36"/>
          <w:szCs w:val="36"/>
          <w:lang w:val="en-GB" w:eastAsia="en-US"/>
        </w:rPr>
        <w:t>ب</w:t>
      </w:r>
      <w:r w:rsidR="002324D6" w:rsidRPr="000F1D52">
        <w:rPr>
          <w:rFonts w:ascii="Traditional Arabic" w:eastAsiaTheme="minorHAnsi" w:hAnsi="Traditional Arabic" w:cs="Traditional Arabic" w:hint="cs"/>
          <w:color w:val="000000" w:themeColor="text1"/>
          <w:sz w:val="36"/>
          <w:szCs w:val="36"/>
          <w:lang w:val="en-GB" w:eastAsia="en-US"/>
        </w:rPr>
        <w:t xml:space="preserve">مبانيه المصممة على طراز البندقية وعصر النهضة الفلورنسي، </w:t>
      </w:r>
      <w:r w:rsidRPr="000F1D52">
        <w:rPr>
          <w:rFonts w:ascii="Traditional Arabic" w:eastAsiaTheme="minorHAnsi" w:hAnsi="Traditional Arabic" w:cs="Traditional Arabic" w:hint="cs"/>
          <w:color w:val="000000" w:themeColor="text1"/>
          <w:sz w:val="36"/>
          <w:szCs w:val="36"/>
          <w:lang w:val="en-GB" w:eastAsia="en-US"/>
        </w:rPr>
        <w:t>لافتة</w:t>
      </w:r>
      <w:r w:rsidR="00166654"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تقول: </w:t>
      </w:r>
      <w:r w:rsidR="002324D6"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شركة ال</w:t>
      </w:r>
      <w:r w:rsidR="002324D6" w:rsidRPr="000F1D52">
        <w:rPr>
          <w:rFonts w:ascii="Traditional Arabic" w:eastAsiaTheme="minorHAnsi" w:hAnsi="Traditional Arabic" w:cs="Traditional Arabic" w:hint="cs"/>
          <w:color w:val="000000" w:themeColor="text1"/>
          <w:sz w:val="36"/>
          <w:szCs w:val="36"/>
          <w:lang w:val="en-GB" w:eastAsia="en-US"/>
        </w:rPr>
        <w:t>مجموع</w:t>
      </w:r>
      <w:r w:rsidRPr="000F1D52">
        <w:rPr>
          <w:rFonts w:ascii="Traditional Arabic" w:eastAsiaTheme="minorHAnsi" w:hAnsi="Traditional Arabic" w:cs="Traditional Arabic" w:hint="cs"/>
          <w:color w:val="000000" w:themeColor="text1"/>
          <w:sz w:val="36"/>
          <w:szCs w:val="36"/>
          <w:lang w:val="en-GB" w:eastAsia="en-US"/>
        </w:rPr>
        <w:t>ات</w:t>
      </w:r>
      <w:r w:rsidR="002324D6" w:rsidRPr="000F1D52">
        <w:rPr>
          <w:rFonts w:ascii="Traditional Arabic" w:eastAsiaTheme="minorHAnsi" w:hAnsi="Traditional Arabic" w:cs="Traditional Arabic" w:hint="cs"/>
          <w:color w:val="000000" w:themeColor="text1"/>
          <w:sz w:val="36"/>
          <w:szCs w:val="36"/>
          <w:lang w:val="en-GB" w:eastAsia="en-US"/>
        </w:rPr>
        <w:t xml:space="preserve"> </w:t>
      </w:r>
      <w:r w:rsidRPr="000F1D52">
        <w:rPr>
          <w:rFonts w:ascii="Traditional Arabic" w:eastAsiaTheme="minorHAnsi" w:hAnsi="Traditional Arabic" w:cs="Traditional Arabic" w:hint="cs"/>
          <w:color w:val="000000" w:themeColor="text1"/>
          <w:sz w:val="36"/>
          <w:szCs w:val="36"/>
          <w:lang w:val="en-GB" w:eastAsia="en-US"/>
        </w:rPr>
        <w:t>ال</w:t>
      </w:r>
      <w:r w:rsidR="002324D6" w:rsidRPr="000F1D52">
        <w:rPr>
          <w:rFonts w:ascii="Traditional Arabic" w:eastAsiaTheme="minorHAnsi" w:hAnsi="Traditional Arabic" w:cs="Traditional Arabic" w:hint="cs"/>
          <w:color w:val="000000" w:themeColor="text1"/>
          <w:sz w:val="36"/>
          <w:szCs w:val="36"/>
          <w:lang w:val="en-GB" w:eastAsia="en-US"/>
        </w:rPr>
        <w:t xml:space="preserve">كاملة </w:t>
      </w:r>
      <w:r w:rsidRPr="000F1D52">
        <w:rPr>
          <w:rFonts w:ascii="Traditional Arabic" w:eastAsiaTheme="minorHAnsi" w:hAnsi="Traditional Arabic" w:cs="Traditional Arabic" w:hint="cs"/>
          <w:color w:val="000000" w:themeColor="text1"/>
          <w:sz w:val="36"/>
          <w:szCs w:val="36"/>
          <w:lang w:val="en-GB" w:eastAsia="en-US"/>
        </w:rPr>
        <w:t>للمعدات".</w:t>
      </w:r>
    </w:p>
    <w:p w14:paraId="5C2FEE2E" w14:textId="6CDD4E0B" w:rsidR="002324D6" w:rsidRPr="000F1D52"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F1D52">
        <w:rPr>
          <w:rFonts w:ascii="Traditional Arabic" w:eastAsiaTheme="minorHAnsi" w:hAnsi="Traditional Arabic" w:cs="Traditional Arabic" w:hint="cs"/>
          <w:color w:val="000000" w:themeColor="text1"/>
          <w:sz w:val="36"/>
          <w:szCs w:val="36"/>
          <w:lang w:val="en-GB" w:eastAsia="en-US"/>
        </w:rPr>
        <w:t>حروب</w:t>
      </w:r>
      <w:r w:rsidR="00FB4D7E"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الأفيون في أربعينيات القرن التاسع عشر</w:t>
      </w:r>
      <w:r w:rsidR="00166654"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w:t>
      </w:r>
      <w:r w:rsidR="00166654" w:rsidRPr="000F1D52">
        <w:rPr>
          <w:rFonts w:ascii="Traditional Arabic" w:eastAsiaTheme="minorHAnsi" w:hAnsi="Traditional Arabic" w:cs="Traditional Arabic" w:hint="cs"/>
          <w:color w:val="000000" w:themeColor="text1"/>
          <w:sz w:val="36"/>
          <w:szCs w:val="36"/>
          <w:lang w:val="en-GB" w:eastAsia="en-US"/>
        </w:rPr>
        <w:t xml:space="preserve">جعلتْ </w:t>
      </w:r>
      <w:r w:rsidRPr="000F1D52">
        <w:rPr>
          <w:rFonts w:ascii="Traditional Arabic" w:eastAsiaTheme="minorHAnsi" w:hAnsi="Traditional Arabic" w:cs="Traditional Arabic" w:hint="cs"/>
          <w:color w:val="000000" w:themeColor="text1"/>
          <w:sz w:val="36"/>
          <w:szCs w:val="36"/>
          <w:lang w:val="en-GB" w:eastAsia="en-US"/>
        </w:rPr>
        <w:t xml:space="preserve">من المخدرات تجارة كبيرة </w:t>
      </w:r>
      <w:r w:rsidR="00905412" w:rsidRPr="000F1D52">
        <w:rPr>
          <w:rFonts w:ascii="Traditional Arabic" w:eastAsiaTheme="minorHAnsi" w:hAnsi="Traditional Arabic" w:cs="Traditional Arabic" w:hint="cs"/>
          <w:color w:val="000000" w:themeColor="text1"/>
          <w:sz w:val="36"/>
          <w:szCs w:val="36"/>
          <w:lang w:val="en-GB" w:eastAsia="en-US"/>
        </w:rPr>
        <w:t xml:space="preserve">رائجة </w:t>
      </w:r>
      <w:r w:rsidRPr="000F1D52">
        <w:rPr>
          <w:rFonts w:ascii="Traditional Arabic" w:eastAsiaTheme="minorHAnsi" w:hAnsi="Traditional Arabic" w:cs="Traditional Arabic" w:hint="cs"/>
          <w:color w:val="000000" w:themeColor="text1"/>
          <w:sz w:val="36"/>
          <w:szCs w:val="36"/>
          <w:lang w:val="en-GB" w:eastAsia="en-US"/>
        </w:rPr>
        <w:t xml:space="preserve">في الصين. </w:t>
      </w:r>
      <w:r w:rsidR="00905412" w:rsidRPr="000F1D52">
        <w:rPr>
          <w:rFonts w:ascii="Traditional Arabic" w:eastAsiaTheme="minorHAnsi" w:hAnsi="Traditional Arabic" w:cs="Traditional Arabic" w:hint="cs"/>
          <w:color w:val="000000" w:themeColor="text1"/>
          <w:sz w:val="36"/>
          <w:szCs w:val="36"/>
          <w:lang w:val="en-GB" w:eastAsia="en-US"/>
        </w:rPr>
        <w:t>و</w:t>
      </w:r>
      <w:r w:rsidRPr="000F1D52">
        <w:rPr>
          <w:rFonts w:ascii="Traditional Arabic" w:eastAsiaTheme="minorHAnsi" w:hAnsi="Traditional Arabic" w:cs="Traditional Arabic" w:hint="cs"/>
          <w:color w:val="000000" w:themeColor="text1"/>
          <w:sz w:val="36"/>
          <w:szCs w:val="36"/>
          <w:lang w:val="en-GB" w:eastAsia="en-US"/>
        </w:rPr>
        <w:t>أصبحت شنغهاي المركز الجديد</w:t>
      </w:r>
      <w:r w:rsidR="00905412" w:rsidRPr="000F1D52">
        <w:rPr>
          <w:rFonts w:ascii="Traditional Arabic" w:eastAsiaTheme="minorHAnsi" w:hAnsi="Traditional Arabic" w:cs="Traditional Arabic" w:hint="cs"/>
          <w:color w:val="000000" w:themeColor="text1"/>
          <w:sz w:val="36"/>
          <w:szCs w:val="36"/>
          <w:lang w:val="en-GB" w:eastAsia="en-US"/>
        </w:rPr>
        <w:t xml:space="preserve"> لهذه التجارة</w:t>
      </w:r>
      <w:r w:rsidRPr="000F1D52">
        <w:rPr>
          <w:rFonts w:ascii="Traditional Arabic" w:eastAsiaTheme="minorHAnsi" w:hAnsi="Traditional Arabic" w:cs="Traditional Arabic" w:hint="cs"/>
          <w:color w:val="000000" w:themeColor="text1"/>
          <w:sz w:val="36"/>
          <w:szCs w:val="36"/>
          <w:lang w:val="en-GB" w:eastAsia="en-US"/>
        </w:rPr>
        <w:t xml:space="preserve">، </w:t>
      </w:r>
      <w:r w:rsidR="00905412" w:rsidRPr="000F1D52">
        <w:rPr>
          <w:rFonts w:ascii="Traditional Arabic" w:eastAsiaTheme="minorHAnsi" w:hAnsi="Traditional Arabic" w:cs="Traditional Arabic" w:hint="cs"/>
          <w:color w:val="000000" w:themeColor="text1"/>
          <w:sz w:val="36"/>
          <w:szCs w:val="36"/>
          <w:lang w:val="en-GB" w:eastAsia="en-US"/>
        </w:rPr>
        <w:t>لأن</w:t>
      </w:r>
      <w:r w:rsidR="00166654" w:rsidRPr="000F1D52">
        <w:rPr>
          <w:rFonts w:ascii="Traditional Arabic" w:eastAsiaTheme="minorHAnsi" w:hAnsi="Traditional Arabic" w:cs="Traditional Arabic" w:hint="cs"/>
          <w:color w:val="000000" w:themeColor="text1"/>
          <w:sz w:val="36"/>
          <w:szCs w:val="36"/>
          <w:lang w:val="en-GB" w:eastAsia="en-US"/>
        </w:rPr>
        <w:t>َّ</w:t>
      </w:r>
      <w:r w:rsidR="00905412" w:rsidRPr="000F1D52">
        <w:rPr>
          <w:rFonts w:ascii="Traditional Arabic" w:eastAsiaTheme="minorHAnsi" w:hAnsi="Traditional Arabic" w:cs="Traditional Arabic" w:hint="cs"/>
          <w:color w:val="000000" w:themeColor="text1"/>
          <w:sz w:val="36"/>
          <w:szCs w:val="36"/>
          <w:lang w:val="en-GB" w:eastAsia="en-US"/>
        </w:rPr>
        <w:t xml:space="preserve"> نهر "اليانغتسي" كان على بعد </w:t>
      </w:r>
      <w:r w:rsidRPr="000F1D52">
        <w:rPr>
          <w:rFonts w:ascii="Traditional Arabic" w:eastAsiaTheme="minorHAnsi" w:hAnsi="Traditional Arabic" w:cs="Traditional Arabic" w:hint="cs"/>
          <w:color w:val="000000" w:themeColor="text1"/>
          <w:sz w:val="36"/>
          <w:szCs w:val="36"/>
          <w:lang w:val="en-GB" w:eastAsia="en-US"/>
        </w:rPr>
        <w:t xml:space="preserve">ساعة فقط </w:t>
      </w:r>
      <w:r w:rsidR="00905412" w:rsidRPr="000F1D52">
        <w:rPr>
          <w:rFonts w:ascii="Traditional Arabic" w:eastAsiaTheme="minorHAnsi" w:hAnsi="Traditional Arabic" w:cs="Traditional Arabic" w:hint="cs"/>
          <w:color w:val="000000" w:themeColor="text1"/>
          <w:sz w:val="36"/>
          <w:szCs w:val="36"/>
          <w:lang w:val="en-GB" w:eastAsia="en-US"/>
        </w:rPr>
        <w:t>من أعالي</w:t>
      </w:r>
      <w:r w:rsidRPr="000F1D52">
        <w:rPr>
          <w:rFonts w:ascii="Traditional Arabic" w:eastAsiaTheme="minorHAnsi" w:hAnsi="Traditional Arabic" w:cs="Traditional Arabic" w:hint="cs"/>
          <w:color w:val="000000" w:themeColor="text1"/>
          <w:sz w:val="36"/>
          <w:szCs w:val="36"/>
          <w:lang w:val="en-GB" w:eastAsia="en-US"/>
        </w:rPr>
        <w:t xml:space="preserve"> نهر" هوانغبو"</w:t>
      </w:r>
      <w:r w:rsidR="00905412" w:rsidRPr="000F1D52">
        <w:rPr>
          <w:rFonts w:ascii="Traditional Arabic" w:eastAsiaTheme="minorHAnsi" w:hAnsi="Traditional Arabic" w:cs="Traditional Arabic" w:hint="cs"/>
          <w:color w:val="000000" w:themeColor="text1"/>
          <w:sz w:val="36"/>
          <w:szCs w:val="36"/>
          <w:lang w:val="en-GB" w:eastAsia="en-US"/>
        </w:rPr>
        <w:t>،</w:t>
      </w:r>
      <w:r w:rsidRPr="000F1D52">
        <w:rPr>
          <w:rFonts w:ascii="Traditional Arabic" w:eastAsiaTheme="minorHAnsi" w:hAnsi="Traditional Arabic" w:cs="Traditional Arabic" w:hint="cs"/>
          <w:color w:val="000000" w:themeColor="text1"/>
          <w:sz w:val="36"/>
          <w:szCs w:val="36"/>
          <w:lang w:val="en-GB" w:eastAsia="en-US"/>
        </w:rPr>
        <w:t xml:space="preserve"> </w:t>
      </w:r>
      <w:r w:rsidR="00905412" w:rsidRPr="000F1D52">
        <w:rPr>
          <w:rFonts w:ascii="Traditional Arabic" w:eastAsiaTheme="minorHAnsi" w:hAnsi="Traditional Arabic" w:cs="Traditional Arabic" w:hint="cs"/>
          <w:color w:val="000000" w:themeColor="text1"/>
          <w:sz w:val="36"/>
          <w:szCs w:val="36"/>
          <w:lang w:val="en-GB" w:eastAsia="en-US"/>
        </w:rPr>
        <w:t xml:space="preserve">وهكذا </w:t>
      </w:r>
      <w:r w:rsidRPr="000F1D52">
        <w:rPr>
          <w:rFonts w:ascii="Traditional Arabic" w:eastAsiaTheme="minorHAnsi" w:hAnsi="Traditional Arabic" w:cs="Traditional Arabic" w:hint="cs"/>
          <w:color w:val="000000" w:themeColor="text1"/>
          <w:sz w:val="36"/>
          <w:szCs w:val="36"/>
          <w:lang w:val="en-GB" w:eastAsia="en-US"/>
        </w:rPr>
        <w:t xml:space="preserve">كان </w:t>
      </w:r>
      <w:r w:rsidR="00905412" w:rsidRPr="000F1D52">
        <w:rPr>
          <w:rFonts w:ascii="Traditional Arabic" w:eastAsiaTheme="minorHAnsi" w:hAnsi="Traditional Arabic" w:cs="Traditional Arabic" w:hint="cs"/>
          <w:color w:val="000000" w:themeColor="text1"/>
          <w:sz w:val="36"/>
          <w:szCs w:val="36"/>
          <w:lang w:val="en-GB" w:eastAsia="en-US"/>
        </w:rPr>
        <w:t>يمث</w:t>
      </w:r>
      <w:r w:rsidR="001B15FB" w:rsidRPr="000F1D52">
        <w:rPr>
          <w:rFonts w:ascii="Traditional Arabic" w:eastAsiaTheme="minorHAnsi" w:hAnsi="Traditional Arabic" w:cs="Traditional Arabic" w:hint="cs"/>
          <w:color w:val="000000" w:themeColor="text1"/>
          <w:sz w:val="36"/>
          <w:szCs w:val="36"/>
          <w:lang w:val="en-GB" w:eastAsia="en-US"/>
        </w:rPr>
        <w:t>ّ</w:t>
      </w:r>
      <w:r w:rsidR="00905412" w:rsidRPr="000F1D52">
        <w:rPr>
          <w:rFonts w:ascii="Traditional Arabic" w:eastAsiaTheme="minorHAnsi" w:hAnsi="Traditional Arabic" w:cs="Traditional Arabic" w:hint="cs"/>
          <w:color w:val="000000" w:themeColor="text1"/>
          <w:sz w:val="36"/>
          <w:szCs w:val="36"/>
          <w:lang w:val="en-GB" w:eastAsia="en-US"/>
        </w:rPr>
        <w:t xml:space="preserve">ل </w:t>
      </w:r>
      <w:r w:rsidRPr="000F1D52">
        <w:rPr>
          <w:rFonts w:ascii="Traditional Arabic" w:eastAsiaTheme="minorHAnsi" w:hAnsi="Traditional Arabic" w:cs="Traditional Arabic" w:hint="cs"/>
          <w:color w:val="000000" w:themeColor="text1"/>
          <w:sz w:val="36"/>
          <w:szCs w:val="36"/>
          <w:lang w:val="en-GB" w:eastAsia="en-US"/>
        </w:rPr>
        <w:t xml:space="preserve">بوابة إلى قلب الصين. </w:t>
      </w:r>
      <w:r w:rsidR="00905412" w:rsidRPr="000F1D52">
        <w:rPr>
          <w:rFonts w:ascii="Traditional Arabic" w:eastAsiaTheme="minorHAnsi" w:hAnsi="Traditional Arabic" w:cs="Traditional Arabic" w:hint="cs"/>
          <w:color w:val="000000" w:themeColor="text1"/>
          <w:sz w:val="36"/>
          <w:szCs w:val="36"/>
          <w:lang w:val="en-GB" w:eastAsia="en-US"/>
        </w:rPr>
        <w:t>و</w:t>
      </w:r>
      <w:r w:rsidR="001E1904" w:rsidRPr="000F1D52">
        <w:rPr>
          <w:rFonts w:ascii="Traditional Arabic" w:eastAsiaTheme="minorHAnsi" w:hAnsi="Traditional Arabic" w:cs="Traditional Arabic" w:hint="cs"/>
          <w:color w:val="000000" w:themeColor="text1"/>
          <w:sz w:val="36"/>
          <w:szCs w:val="36"/>
          <w:lang w:val="en-GB" w:eastAsia="en-US"/>
        </w:rPr>
        <w:t xml:space="preserve">هذا ما يفسّر </w:t>
      </w:r>
      <w:r w:rsidRPr="000F1D52">
        <w:rPr>
          <w:rFonts w:ascii="Traditional Arabic" w:eastAsiaTheme="minorHAnsi" w:hAnsi="Traditional Arabic" w:cs="Traditional Arabic" w:hint="cs"/>
          <w:color w:val="000000" w:themeColor="text1"/>
          <w:sz w:val="36"/>
          <w:szCs w:val="36"/>
          <w:lang w:val="en-GB" w:eastAsia="en-US"/>
        </w:rPr>
        <w:t xml:space="preserve">ظهور </w:t>
      </w:r>
      <w:r w:rsidR="001E1904" w:rsidRPr="000F1D52">
        <w:rPr>
          <w:rFonts w:ascii="Traditional Arabic" w:eastAsiaTheme="minorHAnsi" w:hAnsi="Traditional Arabic" w:cs="Traditional Arabic" w:hint="cs"/>
          <w:color w:val="000000" w:themeColor="text1"/>
          <w:sz w:val="36"/>
          <w:szCs w:val="36"/>
          <w:lang w:val="en-GB" w:eastAsia="en-US"/>
        </w:rPr>
        <w:t xml:space="preserve">طراز </w:t>
      </w:r>
      <w:r w:rsidRPr="000F1D52">
        <w:rPr>
          <w:rFonts w:ascii="Traditional Arabic" w:eastAsiaTheme="minorHAnsi" w:hAnsi="Traditional Arabic" w:cs="Traditional Arabic" w:hint="cs"/>
          <w:color w:val="000000" w:themeColor="text1"/>
          <w:sz w:val="36"/>
          <w:szCs w:val="36"/>
          <w:lang w:val="en-GB" w:eastAsia="en-US"/>
        </w:rPr>
        <w:t>النهضة الفلورنسية على شواطئ بحر الصين الشرقي.</w:t>
      </w:r>
    </w:p>
    <w:p w14:paraId="38B3F60C" w14:textId="7D24E72C" w:rsidR="002324D6" w:rsidRPr="001B247A"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15FB">
        <w:rPr>
          <w:rFonts w:ascii="Traditional Arabic" w:eastAsiaTheme="minorHAnsi" w:hAnsi="Traditional Arabic" w:cs="Traditional Arabic" w:hint="cs"/>
          <w:color w:val="000000" w:themeColor="text1"/>
          <w:sz w:val="36"/>
          <w:szCs w:val="36"/>
          <w:lang w:val="en-GB" w:eastAsia="en-US"/>
        </w:rPr>
        <w:t>س</w:t>
      </w:r>
      <w:r w:rsidR="001E1904" w:rsidRPr="001B15FB">
        <w:rPr>
          <w:rFonts w:ascii="Traditional Arabic" w:eastAsiaTheme="minorHAnsi" w:hAnsi="Traditional Arabic" w:cs="Traditional Arabic" w:hint="cs"/>
          <w:color w:val="000000" w:themeColor="text1"/>
          <w:sz w:val="36"/>
          <w:szCs w:val="36"/>
          <w:lang w:val="en-GB" w:eastAsia="en-US"/>
        </w:rPr>
        <w:t xml:space="preserve">وف </w:t>
      </w:r>
      <w:r w:rsidRPr="001B15FB">
        <w:rPr>
          <w:rFonts w:ascii="Traditional Arabic" w:eastAsiaTheme="minorHAnsi" w:hAnsi="Traditional Arabic" w:cs="Traditional Arabic" w:hint="cs"/>
          <w:color w:val="000000" w:themeColor="text1"/>
          <w:sz w:val="36"/>
          <w:szCs w:val="36"/>
          <w:lang w:val="en-GB" w:eastAsia="en-US"/>
        </w:rPr>
        <w:t xml:space="preserve">أرى قريبًا بحر الصين الشرقي بنفسي، لأنه </w:t>
      </w:r>
      <w:r w:rsidR="001E1904" w:rsidRPr="001B15FB">
        <w:rPr>
          <w:rFonts w:ascii="Traditional Arabic" w:eastAsiaTheme="minorHAnsi" w:hAnsi="Traditional Arabic" w:cs="Traditional Arabic" w:hint="cs"/>
          <w:color w:val="000000" w:themeColor="text1"/>
          <w:sz w:val="36"/>
          <w:szCs w:val="36"/>
          <w:lang w:val="en-GB" w:eastAsia="en-US"/>
        </w:rPr>
        <w:t>قد تقر</w:t>
      </w:r>
      <w:r w:rsidR="001B15FB" w:rsidRPr="001B15FB">
        <w:rPr>
          <w:rFonts w:ascii="Traditional Arabic" w:eastAsiaTheme="minorHAnsi" w:hAnsi="Traditional Arabic" w:cs="Traditional Arabic" w:hint="cs"/>
          <w:color w:val="000000" w:themeColor="text1"/>
          <w:sz w:val="36"/>
          <w:szCs w:val="36"/>
          <w:lang w:val="en-GB" w:eastAsia="en-US"/>
        </w:rPr>
        <w:t>ّ</w:t>
      </w:r>
      <w:r w:rsidR="001E1904" w:rsidRPr="001B15FB">
        <w:rPr>
          <w:rFonts w:ascii="Traditional Arabic" w:eastAsiaTheme="minorHAnsi" w:hAnsi="Traditional Arabic" w:cs="Traditional Arabic" w:hint="cs"/>
          <w:color w:val="000000" w:themeColor="text1"/>
          <w:sz w:val="36"/>
          <w:szCs w:val="36"/>
          <w:lang w:val="en-GB" w:eastAsia="en-US"/>
        </w:rPr>
        <w:t>ر أن نبحر</w:t>
      </w:r>
      <w:r w:rsidR="001B15FB" w:rsidRPr="001B15FB">
        <w:rPr>
          <w:rFonts w:ascii="Traditional Arabic" w:eastAsiaTheme="minorHAnsi" w:hAnsi="Traditional Arabic" w:cs="Traditional Arabic" w:hint="cs"/>
          <w:color w:val="000000" w:themeColor="text1"/>
          <w:sz w:val="36"/>
          <w:szCs w:val="36"/>
          <w:lang w:val="en-GB" w:eastAsia="en-US"/>
        </w:rPr>
        <w:t>َ</w:t>
      </w:r>
      <w:r w:rsidR="001E1904" w:rsidRPr="001B15FB">
        <w:rPr>
          <w:rFonts w:ascii="Traditional Arabic" w:eastAsiaTheme="minorHAnsi" w:hAnsi="Traditional Arabic" w:cs="Traditional Arabic" w:hint="cs"/>
          <w:color w:val="000000" w:themeColor="text1"/>
          <w:sz w:val="36"/>
          <w:szCs w:val="36"/>
          <w:lang w:val="en-GB" w:eastAsia="en-US"/>
        </w:rPr>
        <w:t xml:space="preserve"> </w:t>
      </w:r>
      <w:r w:rsidRPr="001B15FB">
        <w:rPr>
          <w:rFonts w:ascii="Traditional Arabic" w:eastAsiaTheme="minorHAnsi" w:hAnsi="Traditional Arabic" w:cs="Traditional Arabic" w:hint="cs"/>
          <w:color w:val="000000" w:themeColor="text1"/>
          <w:sz w:val="36"/>
          <w:szCs w:val="36"/>
          <w:lang w:val="en-GB" w:eastAsia="en-US"/>
        </w:rPr>
        <w:t xml:space="preserve">في الساعة الخامسة إلى "يوكوهاما". </w:t>
      </w:r>
      <w:r w:rsidR="001E1904" w:rsidRPr="001B15FB">
        <w:rPr>
          <w:rFonts w:ascii="Traditional Arabic" w:eastAsiaTheme="minorHAnsi" w:hAnsi="Traditional Arabic" w:cs="Traditional Arabic" w:hint="cs"/>
          <w:color w:val="000000" w:themeColor="text1"/>
          <w:sz w:val="36"/>
          <w:szCs w:val="36"/>
          <w:lang w:val="en-GB" w:eastAsia="en-US"/>
        </w:rPr>
        <w:t>تبحرُ</w:t>
      </w:r>
      <w:r w:rsidRPr="001B15FB">
        <w:rPr>
          <w:rFonts w:ascii="Traditional Arabic" w:eastAsiaTheme="minorHAnsi" w:hAnsi="Traditional Arabic" w:cs="Traditional Arabic" w:hint="cs"/>
          <w:color w:val="000000" w:themeColor="text1"/>
          <w:sz w:val="36"/>
          <w:szCs w:val="36"/>
          <w:lang w:val="en-GB" w:eastAsia="en-US"/>
        </w:rPr>
        <w:t xml:space="preserve"> العب</w:t>
      </w:r>
      <w:r w:rsidR="001E1904" w:rsidRPr="001B15FB">
        <w:rPr>
          <w:rFonts w:ascii="Traditional Arabic" w:eastAsiaTheme="minorHAnsi" w:hAnsi="Traditional Arabic" w:cs="Traditional Arabic" w:hint="cs"/>
          <w:color w:val="000000" w:themeColor="text1"/>
          <w:sz w:val="36"/>
          <w:szCs w:val="36"/>
          <w:lang w:val="en-GB" w:eastAsia="en-US"/>
        </w:rPr>
        <w:t>ّ</w:t>
      </w:r>
      <w:r w:rsidRPr="001B15FB">
        <w:rPr>
          <w:rFonts w:ascii="Traditional Arabic" w:eastAsiaTheme="minorHAnsi" w:hAnsi="Traditional Arabic" w:cs="Traditional Arabic" w:hint="cs"/>
          <w:color w:val="000000" w:themeColor="text1"/>
          <w:sz w:val="36"/>
          <w:szCs w:val="36"/>
          <w:lang w:val="en-GB" w:eastAsia="en-US"/>
        </w:rPr>
        <w:t xml:space="preserve">ارة مرة واحدة في الأسبوع </w:t>
      </w:r>
      <w:r w:rsidR="001E1904" w:rsidRPr="001B15FB">
        <w:rPr>
          <w:rFonts w:ascii="Traditional Arabic" w:eastAsiaTheme="minorHAnsi" w:hAnsi="Traditional Arabic" w:cs="Traditional Arabic" w:hint="cs"/>
          <w:color w:val="000000" w:themeColor="text1"/>
          <w:sz w:val="36"/>
          <w:szCs w:val="36"/>
          <w:lang w:val="en-GB" w:eastAsia="en-US"/>
        </w:rPr>
        <w:t xml:space="preserve">وسوف </w:t>
      </w:r>
      <w:r w:rsidR="001E1904" w:rsidRPr="001B247A">
        <w:rPr>
          <w:rFonts w:ascii="Traditional Arabic" w:eastAsiaTheme="minorHAnsi" w:hAnsi="Traditional Arabic" w:cs="Traditional Arabic" w:hint="cs"/>
          <w:color w:val="000000" w:themeColor="text1"/>
          <w:sz w:val="36"/>
          <w:szCs w:val="36"/>
          <w:lang w:val="en-GB" w:eastAsia="en-US"/>
        </w:rPr>
        <w:t>نقع في ورطة كبيرة مجددًا في حال أي تأخير</w:t>
      </w:r>
      <w:r w:rsidR="00163C27" w:rsidRPr="001B247A">
        <w:rPr>
          <w:rFonts w:ascii="Traditional Arabic" w:eastAsiaTheme="minorHAnsi" w:hAnsi="Traditional Arabic" w:cs="Traditional Arabic" w:hint="cs"/>
          <w:color w:val="000000" w:themeColor="text1"/>
          <w:sz w:val="36"/>
          <w:szCs w:val="36"/>
          <w:lang w:val="en-GB" w:eastAsia="en-US"/>
        </w:rPr>
        <w:t>،</w:t>
      </w:r>
      <w:r w:rsidR="001E1904" w:rsidRPr="001B247A">
        <w:rPr>
          <w:rFonts w:ascii="Traditional Arabic" w:eastAsiaTheme="minorHAnsi" w:hAnsi="Traditional Arabic" w:cs="Traditional Arabic" w:hint="cs"/>
          <w:color w:val="000000" w:themeColor="text1"/>
          <w:sz w:val="36"/>
          <w:szCs w:val="36"/>
          <w:lang w:val="en-GB" w:eastAsia="en-US"/>
        </w:rPr>
        <w:t xml:space="preserve"> لكن السفينة انطلقت في النهر مع صوت</w:t>
      </w:r>
      <w:r w:rsidR="001B15FB" w:rsidRPr="001B247A">
        <w:rPr>
          <w:rFonts w:ascii="Traditional Arabic" w:eastAsiaTheme="minorHAnsi" w:hAnsi="Traditional Arabic" w:cs="Traditional Arabic" w:hint="cs"/>
          <w:color w:val="000000" w:themeColor="text1"/>
          <w:sz w:val="36"/>
          <w:szCs w:val="36"/>
          <w:lang w:val="en-GB" w:eastAsia="en-US"/>
        </w:rPr>
        <w:t>ٍ</w:t>
      </w:r>
      <w:r w:rsidR="001E1904" w:rsidRPr="001B247A">
        <w:rPr>
          <w:rFonts w:ascii="Traditional Arabic" w:eastAsiaTheme="minorHAnsi" w:hAnsi="Traditional Arabic" w:cs="Traditional Arabic" w:hint="cs"/>
          <w:color w:val="000000" w:themeColor="text1"/>
          <w:sz w:val="36"/>
          <w:szCs w:val="36"/>
          <w:lang w:val="en-GB" w:eastAsia="en-US"/>
        </w:rPr>
        <w:t xml:space="preserve"> بوق</w:t>
      </w:r>
      <w:r w:rsidR="001B15FB" w:rsidRPr="001B247A">
        <w:rPr>
          <w:rFonts w:ascii="Traditional Arabic" w:eastAsiaTheme="minorHAnsi" w:hAnsi="Traditional Arabic" w:cs="Traditional Arabic" w:hint="cs"/>
          <w:color w:val="000000" w:themeColor="text1"/>
          <w:sz w:val="36"/>
          <w:szCs w:val="36"/>
          <w:lang w:val="en-GB" w:eastAsia="en-US"/>
        </w:rPr>
        <w:t>ٍ</w:t>
      </w:r>
      <w:r w:rsidR="001E1904" w:rsidRPr="001B247A">
        <w:rPr>
          <w:rFonts w:ascii="Traditional Arabic" w:eastAsiaTheme="minorHAnsi" w:hAnsi="Traditional Arabic" w:cs="Traditional Arabic" w:hint="cs"/>
          <w:color w:val="000000" w:themeColor="text1"/>
          <w:sz w:val="36"/>
          <w:szCs w:val="36"/>
          <w:lang w:val="en-GB" w:eastAsia="en-US"/>
        </w:rPr>
        <w:t xml:space="preserve"> قوي</w:t>
      </w:r>
      <w:r w:rsidR="001B15FB" w:rsidRPr="001B247A">
        <w:rPr>
          <w:rFonts w:ascii="Traditional Arabic" w:eastAsiaTheme="minorHAnsi" w:hAnsi="Traditional Arabic" w:cs="Traditional Arabic" w:hint="cs"/>
          <w:color w:val="000000" w:themeColor="text1"/>
          <w:sz w:val="36"/>
          <w:szCs w:val="36"/>
          <w:lang w:val="en-GB" w:eastAsia="en-US"/>
        </w:rPr>
        <w:t>ّ</w:t>
      </w:r>
      <w:r w:rsidR="001E1904" w:rsidRPr="001B247A">
        <w:rPr>
          <w:rFonts w:ascii="Traditional Arabic" w:eastAsiaTheme="minorHAnsi" w:hAnsi="Traditional Arabic" w:cs="Traditional Arabic" w:hint="cs"/>
          <w:color w:val="000000" w:themeColor="text1"/>
          <w:sz w:val="36"/>
          <w:szCs w:val="36"/>
          <w:lang w:val="en-GB" w:eastAsia="en-US"/>
        </w:rPr>
        <w:t xml:space="preserve"> في الوقت المحدد، ونف</w:t>
      </w:r>
      <w:r w:rsidR="001B15FB" w:rsidRPr="001B247A">
        <w:rPr>
          <w:rFonts w:ascii="Traditional Arabic" w:eastAsiaTheme="minorHAnsi" w:hAnsi="Traditional Arabic" w:cs="Traditional Arabic" w:hint="cs"/>
          <w:color w:val="000000" w:themeColor="text1"/>
          <w:sz w:val="36"/>
          <w:szCs w:val="36"/>
          <w:lang w:val="en-GB" w:eastAsia="en-US"/>
        </w:rPr>
        <w:t>ّ</w:t>
      </w:r>
      <w:r w:rsidR="001E1904" w:rsidRPr="001B247A">
        <w:rPr>
          <w:rFonts w:ascii="Traditional Arabic" w:eastAsiaTheme="minorHAnsi" w:hAnsi="Traditional Arabic" w:cs="Traditional Arabic" w:hint="cs"/>
          <w:color w:val="000000" w:themeColor="text1"/>
          <w:sz w:val="36"/>
          <w:szCs w:val="36"/>
          <w:lang w:val="en-GB" w:eastAsia="en-US"/>
        </w:rPr>
        <w:t>ذت</w:t>
      </w:r>
      <w:r w:rsidR="001B15FB" w:rsidRPr="001B247A">
        <w:rPr>
          <w:rFonts w:ascii="Traditional Arabic" w:eastAsiaTheme="minorHAnsi" w:hAnsi="Traditional Arabic" w:cs="Traditional Arabic" w:hint="cs"/>
          <w:color w:val="000000" w:themeColor="text1"/>
          <w:sz w:val="36"/>
          <w:szCs w:val="36"/>
          <w:lang w:val="en-GB" w:eastAsia="en-US"/>
        </w:rPr>
        <w:t>ْ</w:t>
      </w:r>
      <w:r w:rsidR="001E1904" w:rsidRPr="001B247A">
        <w:rPr>
          <w:rFonts w:ascii="Traditional Arabic" w:eastAsiaTheme="minorHAnsi" w:hAnsi="Traditional Arabic" w:cs="Traditional Arabic" w:hint="cs"/>
          <w:color w:val="000000" w:themeColor="text1"/>
          <w:sz w:val="36"/>
          <w:szCs w:val="36"/>
          <w:lang w:val="en-GB" w:eastAsia="en-US"/>
        </w:rPr>
        <w:t xml:space="preserve"> دورة</w:t>
      </w:r>
      <w:r w:rsidR="001B15FB" w:rsidRPr="001B247A">
        <w:rPr>
          <w:rFonts w:ascii="Traditional Arabic" w:eastAsiaTheme="minorHAnsi" w:hAnsi="Traditional Arabic" w:cs="Traditional Arabic" w:hint="cs"/>
          <w:color w:val="000000" w:themeColor="text1"/>
          <w:sz w:val="36"/>
          <w:szCs w:val="36"/>
          <w:lang w:val="en-GB" w:eastAsia="en-US"/>
        </w:rPr>
        <w:t>ً</w:t>
      </w:r>
      <w:r w:rsidR="001E1904" w:rsidRPr="001B247A">
        <w:rPr>
          <w:rFonts w:ascii="Traditional Arabic" w:eastAsiaTheme="minorHAnsi" w:hAnsi="Traditional Arabic" w:cs="Traditional Arabic" w:hint="cs"/>
          <w:color w:val="000000" w:themeColor="text1"/>
          <w:sz w:val="36"/>
          <w:szCs w:val="36"/>
          <w:lang w:val="en-GB" w:eastAsia="en-US"/>
        </w:rPr>
        <w:t xml:space="preserve"> كاملة </w:t>
      </w:r>
      <w:r w:rsidRPr="001B247A">
        <w:rPr>
          <w:rFonts w:ascii="Traditional Arabic" w:eastAsiaTheme="minorHAnsi" w:hAnsi="Traditional Arabic" w:cs="Traditional Arabic" w:hint="cs"/>
          <w:color w:val="000000" w:themeColor="text1"/>
          <w:sz w:val="36"/>
          <w:szCs w:val="36"/>
          <w:lang w:val="en-GB" w:eastAsia="en-US"/>
        </w:rPr>
        <w:t xml:space="preserve">مقابل طريق" تشونغ شو" (كواي دو فرانس سابقًا)، الذي يشبه </w:t>
      </w:r>
      <w:r w:rsidR="0077104A" w:rsidRPr="001B247A">
        <w:rPr>
          <w:rFonts w:ascii="Traditional Arabic" w:eastAsiaTheme="minorHAnsi" w:hAnsi="Traditional Arabic" w:cs="Traditional Arabic" w:hint="cs"/>
          <w:color w:val="000000" w:themeColor="text1"/>
          <w:sz w:val="36"/>
          <w:szCs w:val="36"/>
          <w:lang w:val="en-GB" w:eastAsia="en-US"/>
        </w:rPr>
        <w:t>الدوران على خط "إم</w:t>
      </w:r>
      <w:r w:rsidR="0077104A" w:rsidRPr="001B247A">
        <w:rPr>
          <w:rFonts w:ascii="Traditional Arabic" w:eastAsiaTheme="minorHAnsi" w:hAnsi="Traditional Arabic" w:cs="Traditional Arabic"/>
          <w:color w:val="000000" w:themeColor="text1"/>
          <w:sz w:val="36"/>
          <w:szCs w:val="36"/>
          <w:rtl w:val="0"/>
          <w:lang w:val="en-GB" w:eastAsia="en-US"/>
        </w:rPr>
        <w:t>1</w:t>
      </w:r>
      <w:r w:rsidR="0077104A" w:rsidRPr="001B247A">
        <w:rPr>
          <w:rFonts w:ascii="Traditional Arabic" w:eastAsiaTheme="minorHAnsi" w:hAnsi="Traditional Arabic" w:cs="Traditional Arabic" w:hint="cs"/>
          <w:color w:val="000000" w:themeColor="text1"/>
          <w:sz w:val="36"/>
          <w:szCs w:val="36"/>
          <w:lang w:val="en-GB" w:eastAsia="en-US"/>
        </w:rPr>
        <w:t>" السريع في بريطانيا</w:t>
      </w:r>
      <w:r w:rsidRPr="001B247A">
        <w:rPr>
          <w:rFonts w:ascii="Traditional Arabic" w:eastAsiaTheme="minorHAnsi" w:hAnsi="Traditional Arabic" w:cs="Traditional Arabic" w:hint="cs"/>
          <w:color w:val="000000" w:themeColor="text1"/>
          <w:sz w:val="36"/>
          <w:szCs w:val="36"/>
          <w:lang w:val="en-GB" w:eastAsia="en-US"/>
        </w:rPr>
        <w:t xml:space="preserve">، </w:t>
      </w:r>
      <w:r w:rsidR="0077104A" w:rsidRPr="001B247A">
        <w:rPr>
          <w:rFonts w:ascii="Traditional Arabic" w:eastAsiaTheme="minorHAnsi" w:hAnsi="Traditional Arabic" w:cs="Traditional Arabic" w:hint="cs"/>
          <w:color w:val="000000" w:themeColor="text1"/>
          <w:sz w:val="36"/>
          <w:szCs w:val="36"/>
          <w:lang w:val="en-GB" w:eastAsia="en-US"/>
        </w:rPr>
        <w:t>واتجهت</w:t>
      </w:r>
      <w:r w:rsidRPr="001B247A">
        <w:rPr>
          <w:rFonts w:ascii="Traditional Arabic" w:eastAsiaTheme="minorHAnsi" w:hAnsi="Traditional Arabic" w:cs="Traditional Arabic" w:hint="cs"/>
          <w:color w:val="000000" w:themeColor="text1"/>
          <w:sz w:val="36"/>
          <w:szCs w:val="36"/>
          <w:lang w:val="en-GB" w:eastAsia="en-US"/>
        </w:rPr>
        <w:t xml:space="preserve"> ببطء </w:t>
      </w:r>
      <w:r w:rsidR="0077104A" w:rsidRPr="001B247A">
        <w:rPr>
          <w:rFonts w:ascii="Traditional Arabic" w:eastAsiaTheme="minorHAnsi" w:hAnsi="Traditional Arabic" w:cs="Traditional Arabic" w:hint="cs"/>
          <w:color w:val="000000" w:themeColor="text1"/>
          <w:sz w:val="36"/>
          <w:szCs w:val="36"/>
          <w:lang w:val="en-GB" w:eastAsia="en-US"/>
        </w:rPr>
        <w:t xml:space="preserve">صعودًا </w:t>
      </w:r>
      <w:r w:rsidRPr="001B247A">
        <w:rPr>
          <w:rFonts w:ascii="Traditional Arabic" w:eastAsiaTheme="minorHAnsi" w:hAnsi="Traditional Arabic" w:cs="Traditional Arabic" w:hint="cs"/>
          <w:color w:val="000000" w:themeColor="text1"/>
          <w:sz w:val="36"/>
          <w:szCs w:val="36"/>
          <w:lang w:val="en-GB" w:eastAsia="en-US"/>
        </w:rPr>
        <w:t xml:space="preserve">إلى النهر </w:t>
      </w:r>
      <w:r w:rsidR="0077104A" w:rsidRPr="001B247A">
        <w:rPr>
          <w:rFonts w:ascii="Traditional Arabic" w:eastAsiaTheme="minorHAnsi" w:hAnsi="Traditional Arabic" w:cs="Traditional Arabic" w:hint="cs"/>
          <w:color w:val="000000" w:themeColor="text1"/>
          <w:sz w:val="36"/>
          <w:szCs w:val="36"/>
          <w:lang w:val="en-GB" w:eastAsia="en-US"/>
        </w:rPr>
        <w:t>المكتظ</w:t>
      </w:r>
      <w:r w:rsidRPr="001B247A">
        <w:rPr>
          <w:rFonts w:ascii="Traditional Arabic" w:eastAsiaTheme="minorHAnsi" w:hAnsi="Traditional Arabic" w:cs="Traditional Arabic" w:hint="cs"/>
          <w:color w:val="000000" w:themeColor="text1"/>
          <w:sz w:val="36"/>
          <w:szCs w:val="36"/>
          <w:lang w:val="en-GB" w:eastAsia="en-US"/>
        </w:rPr>
        <w:t xml:space="preserve"> </w:t>
      </w:r>
      <w:r w:rsidR="0077104A" w:rsidRPr="001B247A">
        <w:rPr>
          <w:rFonts w:ascii="Traditional Arabic" w:eastAsiaTheme="minorHAnsi" w:hAnsi="Traditional Arabic" w:cs="Traditional Arabic" w:hint="cs"/>
          <w:color w:val="000000" w:themeColor="text1"/>
          <w:sz w:val="36"/>
          <w:szCs w:val="36"/>
          <w:lang w:val="en-GB" w:eastAsia="en-US"/>
        </w:rPr>
        <w:t>نحو التقائه مع</w:t>
      </w:r>
      <w:r w:rsidRPr="001B247A">
        <w:rPr>
          <w:rFonts w:ascii="Traditional Arabic" w:eastAsiaTheme="minorHAnsi" w:hAnsi="Traditional Arabic" w:cs="Traditional Arabic" w:hint="cs"/>
          <w:color w:val="000000" w:themeColor="text1"/>
          <w:sz w:val="36"/>
          <w:szCs w:val="36"/>
          <w:lang w:val="en-GB" w:eastAsia="en-US"/>
        </w:rPr>
        <w:t xml:space="preserve"> نهر" اليانغتسي".</w:t>
      </w:r>
    </w:p>
    <w:p w14:paraId="6AF2F8CF" w14:textId="5CB20A9E" w:rsidR="002324D6" w:rsidRPr="001B247A" w:rsidRDefault="0077104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كان </w:t>
      </w:r>
      <w:r w:rsidR="002324D6" w:rsidRPr="001B247A">
        <w:rPr>
          <w:rFonts w:ascii="Traditional Arabic" w:eastAsiaTheme="minorHAnsi" w:hAnsi="Traditional Arabic" w:cs="Traditional Arabic" w:hint="cs"/>
          <w:color w:val="000000" w:themeColor="text1"/>
          <w:sz w:val="36"/>
          <w:szCs w:val="36"/>
          <w:lang w:val="en-GB" w:eastAsia="en-US"/>
        </w:rPr>
        <w:t xml:space="preserve">غروب </w:t>
      </w:r>
      <w:r w:rsidRPr="001B247A">
        <w:rPr>
          <w:rFonts w:ascii="Traditional Arabic" w:eastAsiaTheme="minorHAnsi" w:hAnsi="Traditional Arabic" w:cs="Traditional Arabic" w:hint="cs"/>
          <w:color w:val="000000" w:themeColor="text1"/>
          <w:sz w:val="36"/>
          <w:szCs w:val="36"/>
          <w:lang w:val="en-GB" w:eastAsia="en-US"/>
        </w:rPr>
        <w:t>ال</w:t>
      </w:r>
      <w:r w:rsidR="002324D6" w:rsidRPr="001B247A">
        <w:rPr>
          <w:rFonts w:ascii="Traditional Arabic" w:eastAsiaTheme="minorHAnsi" w:hAnsi="Traditional Arabic" w:cs="Traditional Arabic" w:hint="cs"/>
          <w:color w:val="000000" w:themeColor="text1"/>
          <w:sz w:val="36"/>
          <w:szCs w:val="36"/>
          <w:lang w:val="en-GB" w:eastAsia="en-US"/>
        </w:rPr>
        <w:t xml:space="preserve">شمس </w:t>
      </w:r>
      <w:r w:rsidRPr="001B247A">
        <w:rPr>
          <w:rFonts w:ascii="Traditional Arabic" w:eastAsiaTheme="minorHAnsi" w:hAnsi="Traditional Arabic" w:cs="Traditional Arabic" w:hint="cs"/>
          <w:color w:val="000000" w:themeColor="text1"/>
          <w:sz w:val="36"/>
          <w:szCs w:val="36"/>
          <w:lang w:val="en-GB" w:eastAsia="en-US"/>
        </w:rPr>
        <w:t>ال</w:t>
      </w:r>
      <w:r w:rsidR="002324D6" w:rsidRPr="001B247A">
        <w:rPr>
          <w:rFonts w:ascii="Traditional Arabic" w:eastAsiaTheme="minorHAnsi" w:hAnsi="Traditional Arabic" w:cs="Traditional Arabic" w:hint="cs"/>
          <w:color w:val="000000" w:themeColor="text1"/>
          <w:sz w:val="36"/>
          <w:szCs w:val="36"/>
          <w:lang w:val="en-GB" w:eastAsia="en-US"/>
        </w:rPr>
        <w:t xml:space="preserve">رائع يتناسب مع شروق الشمس المذهل </w:t>
      </w:r>
      <w:r w:rsidR="002324D6" w:rsidRPr="001B15FB">
        <w:rPr>
          <w:rFonts w:ascii="Traditional Arabic" w:eastAsiaTheme="minorHAnsi" w:hAnsi="Traditional Arabic" w:cs="Traditional Arabic" w:hint="cs"/>
          <w:color w:val="000000" w:themeColor="text1"/>
          <w:sz w:val="36"/>
          <w:szCs w:val="36"/>
          <w:lang w:val="en-GB" w:eastAsia="en-US"/>
        </w:rPr>
        <w:t xml:space="preserve">هذا الصباح. </w:t>
      </w:r>
      <w:r w:rsidRPr="001B15FB">
        <w:rPr>
          <w:rFonts w:ascii="Traditional Arabic" w:eastAsiaTheme="minorHAnsi" w:hAnsi="Traditional Arabic" w:cs="Traditional Arabic" w:hint="cs"/>
          <w:color w:val="000000" w:themeColor="text1"/>
          <w:sz w:val="36"/>
          <w:szCs w:val="36"/>
          <w:lang w:val="en-GB" w:eastAsia="en-US"/>
        </w:rPr>
        <w:t>ظهرت</w:t>
      </w:r>
      <w:r w:rsidR="001B15FB" w:rsidRPr="001B15FB">
        <w:rPr>
          <w:rFonts w:ascii="Traditional Arabic" w:eastAsiaTheme="minorHAnsi" w:hAnsi="Traditional Arabic" w:cs="Traditional Arabic" w:hint="cs"/>
          <w:color w:val="000000" w:themeColor="text1"/>
          <w:sz w:val="36"/>
          <w:szCs w:val="36"/>
          <w:lang w:val="en-GB" w:eastAsia="en-US"/>
        </w:rPr>
        <w:t>ْ</w:t>
      </w:r>
      <w:r w:rsidR="002324D6" w:rsidRPr="001B15FB">
        <w:rPr>
          <w:rFonts w:ascii="Traditional Arabic" w:eastAsiaTheme="minorHAnsi" w:hAnsi="Traditional Arabic" w:cs="Traditional Arabic" w:hint="cs"/>
          <w:color w:val="000000" w:themeColor="text1"/>
          <w:sz w:val="36"/>
          <w:szCs w:val="36"/>
          <w:lang w:val="en-GB" w:eastAsia="en-US"/>
        </w:rPr>
        <w:t xml:space="preserve"> قباب</w:t>
      </w:r>
      <w:r w:rsidR="001B15FB" w:rsidRPr="001B15FB">
        <w:rPr>
          <w:rFonts w:ascii="Traditional Arabic" w:eastAsiaTheme="minorHAnsi" w:hAnsi="Traditional Arabic" w:cs="Traditional Arabic" w:hint="cs"/>
          <w:color w:val="000000" w:themeColor="text1"/>
          <w:sz w:val="36"/>
          <w:szCs w:val="36"/>
          <w:lang w:val="en-GB" w:eastAsia="en-US"/>
        </w:rPr>
        <w:t>ُ</w:t>
      </w:r>
      <w:r w:rsidR="002324D6" w:rsidRPr="001B15FB">
        <w:rPr>
          <w:rFonts w:ascii="Traditional Arabic" w:eastAsiaTheme="minorHAnsi" w:hAnsi="Traditional Arabic" w:cs="Traditional Arabic" w:hint="cs"/>
          <w:color w:val="000000" w:themeColor="text1"/>
          <w:sz w:val="36"/>
          <w:szCs w:val="36"/>
          <w:lang w:val="en-GB" w:eastAsia="en-US"/>
        </w:rPr>
        <w:t xml:space="preserve"> وأبراج المدينة </w:t>
      </w:r>
      <w:r w:rsidRPr="001B15FB">
        <w:rPr>
          <w:rFonts w:ascii="Traditional Arabic" w:eastAsiaTheme="minorHAnsi" w:hAnsi="Traditional Arabic" w:cs="Traditional Arabic" w:hint="cs"/>
          <w:color w:val="000000" w:themeColor="text1"/>
          <w:sz w:val="36"/>
          <w:szCs w:val="36"/>
          <w:lang w:val="en-GB" w:eastAsia="en-US"/>
        </w:rPr>
        <w:t xml:space="preserve">المتباينة </w:t>
      </w:r>
      <w:r w:rsidR="002324D6" w:rsidRPr="001B247A">
        <w:rPr>
          <w:rFonts w:ascii="Traditional Arabic" w:eastAsiaTheme="minorHAnsi" w:hAnsi="Traditional Arabic" w:cs="Traditional Arabic" w:hint="cs"/>
          <w:color w:val="000000" w:themeColor="text1"/>
          <w:sz w:val="36"/>
          <w:szCs w:val="36"/>
          <w:lang w:val="en-GB" w:eastAsia="en-US"/>
        </w:rPr>
        <w:t xml:space="preserve">باللونين الأحمر والذهبي قبل أن </w:t>
      </w:r>
      <w:r w:rsidRPr="001B247A">
        <w:rPr>
          <w:rFonts w:ascii="Traditional Arabic" w:eastAsiaTheme="minorHAnsi" w:hAnsi="Traditional Arabic" w:cs="Traditional Arabic" w:hint="cs"/>
          <w:color w:val="000000" w:themeColor="text1"/>
          <w:sz w:val="36"/>
          <w:szCs w:val="36"/>
          <w:lang w:val="en-GB" w:eastAsia="en-US"/>
        </w:rPr>
        <w:t xml:space="preserve">تتحول ببطء إلى </w:t>
      </w:r>
      <w:r w:rsidR="002017AF" w:rsidRPr="001B247A">
        <w:rPr>
          <w:rFonts w:ascii="Traditional Arabic" w:eastAsiaTheme="minorHAnsi" w:hAnsi="Traditional Arabic" w:cs="Traditional Arabic" w:hint="cs"/>
          <w:color w:val="000000" w:themeColor="text1"/>
          <w:sz w:val="36"/>
          <w:szCs w:val="36"/>
          <w:lang w:val="en-GB" w:eastAsia="en-US"/>
        </w:rPr>
        <w:t xml:space="preserve">مجرد </w:t>
      </w:r>
      <w:r w:rsidR="002324D6" w:rsidRPr="001B247A">
        <w:rPr>
          <w:rFonts w:ascii="Traditional Arabic" w:eastAsiaTheme="minorHAnsi" w:hAnsi="Traditional Arabic" w:cs="Traditional Arabic" w:hint="cs"/>
          <w:color w:val="000000" w:themeColor="text1"/>
          <w:sz w:val="36"/>
          <w:szCs w:val="36"/>
          <w:lang w:val="en-GB" w:eastAsia="en-US"/>
        </w:rPr>
        <w:t>ظل.</w:t>
      </w:r>
    </w:p>
    <w:p w14:paraId="063FFDDC" w14:textId="74E8D796" w:rsidR="002324D6" w:rsidRPr="001B15FB"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خرج</w:t>
      </w:r>
      <w:r w:rsidR="002017AF" w:rsidRPr="001B247A">
        <w:rPr>
          <w:rFonts w:ascii="Traditional Arabic" w:eastAsiaTheme="minorHAnsi" w:hAnsi="Traditional Arabic" w:cs="Traditional Arabic" w:hint="cs"/>
          <w:color w:val="000000" w:themeColor="text1"/>
          <w:sz w:val="36"/>
          <w:szCs w:val="36"/>
          <w:lang w:val="en-GB" w:eastAsia="en-US"/>
        </w:rPr>
        <w:t>تُ</w:t>
      </w:r>
      <w:r w:rsidRPr="001B247A">
        <w:rPr>
          <w:rFonts w:ascii="Traditional Arabic" w:eastAsiaTheme="minorHAnsi" w:hAnsi="Traditional Arabic" w:cs="Traditional Arabic" w:hint="cs"/>
          <w:color w:val="000000" w:themeColor="text1"/>
          <w:sz w:val="36"/>
          <w:szCs w:val="36"/>
          <w:lang w:val="en-GB" w:eastAsia="en-US"/>
        </w:rPr>
        <w:t xml:space="preserve"> </w:t>
      </w:r>
      <w:r w:rsidR="002017AF" w:rsidRPr="001B247A">
        <w:rPr>
          <w:rFonts w:ascii="Traditional Arabic" w:eastAsiaTheme="minorHAnsi" w:hAnsi="Traditional Arabic" w:cs="Traditional Arabic" w:hint="cs"/>
          <w:color w:val="000000" w:themeColor="text1"/>
          <w:sz w:val="36"/>
          <w:szCs w:val="36"/>
          <w:lang w:val="en-GB" w:eastAsia="en-US"/>
        </w:rPr>
        <w:t>للمشي على</w:t>
      </w:r>
      <w:r w:rsidRPr="001B247A">
        <w:rPr>
          <w:rFonts w:ascii="Traditional Arabic" w:eastAsiaTheme="minorHAnsi" w:hAnsi="Traditional Arabic" w:cs="Traditional Arabic" w:hint="cs"/>
          <w:color w:val="000000" w:themeColor="text1"/>
          <w:sz w:val="36"/>
          <w:szCs w:val="36"/>
          <w:lang w:val="en-GB" w:eastAsia="en-US"/>
        </w:rPr>
        <w:t xml:space="preserve"> سطح السفينة بعد ساعة أو ساعتين من العشاء. كنت</w:t>
      </w:r>
      <w:r w:rsidR="001B15FB"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بحاجة إلى </w:t>
      </w:r>
      <w:r w:rsidR="002017AF" w:rsidRPr="001B247A">
        <w:rPr>
          <w:rFonts w:ascii="Traditional Arabic" w:eastAsiaTheme="minorHAnsi" w:hAnsi="Traditional Arabic" w:cs="Traditional Arabic" w:hint="cs"/>
          <w:color w:val="000000" w:themeColor="text1"/>
          <w:sz w:val="36"/>
          <w:szCs w:val="36"/>
          <w:lang w:val="en-GB" w:eastAsia="en-US"/>
        </w:rPr>
        <w:t>تلك السترة التي لم أشترها.</w:t>
      </w:r>
      <w:r w:rsidRPr="001B247A">
        <w:rPr>
          <w:rFonts w:ascii="Traditional Arabic" w:eastAsiaTheme="minorHAnsi" w:hAnsi="Traditional Arabic" w:cs="Traditional Arabic" w:hint="cs"/>
          <w:color w:val="000000" w:themeColor="text1"/>
          <w:sz w:val="36"/>
          <w:szCs w:val="36"/>
          <w:lang w:val="en-GB" w:eastAsia="en-US"/>
        </w:rPr>
        <w:t xml:space="preserve"> </w:t>
      </w:r>
      <w:r w:rsidR="002017AF" w:rsidRPr="001B247A">
        <w:rPr>
          <w:rFonts w:ascii="Traditional Arabic" w:eastAsiaTheme="minorHAnsi" w:hAnsi="Traditional Arabic" w:cs="Traditional Arabic" w:hint="cs"/>
          <w:color w:val="000000" w:themeColor="text1"/>
          <w:sz w:val="36"/>
          <w:szCs w:val="36"/>
          <w:lang w:val="en-GB" w:eastAsia="en-US"/>
        </w:rPr>
        <w:t xml:space="preserve">كانت </w:t>
      </w:r>
      <w:r w:rsidRPr="001B247A">
        <w:rPr>
          <w:rFonts w:ascii="Traditional Arabic" w:eastAsiaTheme="minorHAnsi" w:hAnsi="Traditional Arabic" w:cs="Traditional Arabic" w:hint="cs"/>
          <w:color w:val="000000" w:themeColor="text1"/>
          <w:sz w:val="36"/>
          <w:szCs w:val="36"/>
          <w:lang w:val="en-GB" w:eastAsia="en-US"/>
        </w:rPr>
        <w:t>الليل</w:t>
      </w:r>
      <w:r w:rsidR="002017AF" w:rsidRPr="001B247A">
        <w:rPr>
          <w:rFonts w:ascii="Traditional Arabic" w:eastAsiaTheme="minorHAnsi" w:hAnsi="Traditional Arabic" w:cs="Traditional Arabic" w:hint="cs"/>
          <w:color w:val="000000" w:themeColor="text1"/>
          <w:sz w:val="36"/>
          <w:szCs w:val="36"/>
          <w:lang w:val="en-GB" w:eastAsia="en-US"/>
        </w:rPr>
        <w:t>ة</w:t>
      </w:r>
      <w:r w:rsidRPr="001B247A">
        <w:rPr>
          <w:rFonts w:ascii="Traditional Arabic" w:eastAsiaTheme="minorHAnsi" w:hAnsi="Traditional Arabic" w:cs="Traditional Arabic" w:hint="cs"/>
          <w:color w:val="000000" w:themeColor="text1"/>
          <w:sz w:val="36"/>
          <w:szCs w:val="36"/>
          <w:lang w:val="en-GB" w:eastAsia="en-US"/>
        </w:rPr>
        <w:t xml:space="preserve"> صاف</w:t>
      </w:r>
      <w:r w:rsidR="002017AF" w:rsidRPr="001B247A">
        <w:rPr>
          <w:rFonts w:ascii="Traditional Arabic" w:eastAsiaTheme="minorHAnsi" w:hAnsi="Traditional Arabic" w:cs="Traditional Arabic" w:hint="cs"/>
          <w:color w:val="000000" w:themeColor="text1"/>
          <w:sz w:val="36"/>
          <w:szCs w:val="36"/>
          <w:lang w:val="en-GB" w:eastAsia="en-US"/>
        </w:rPr>
        <w:t>ية</w:t>
      </w:r>
      <w:r w:rsidRPr="001B247A">
        <w:rPr>
          <w:rFonts w:ascii="Traditional Arabic" w:eastAsiaTheme="minorHAnsi" w:hAnsi="Traditional Arabic" w:cs="Traditional Arabic" w:hint="cs"/>
          <w:color w:val="000000" w:themeColor="text1"/>
          <w:sz w:val="36"/>
          <w:szCs w:val="36"/>
          <w:lang w:val="en-GB" w:eastAsia="en-US"/>
        </w:rPr>
        <w:t xml:space="preserve"> </w:t>
      </w:r>
      <w:r w:rsidR="002017AF" w:rsidRPr="001B247A">
        <w:rPr>
          <w:rFonts w:ascii="Traditional Arabic" w:eastAsiaTheme="minorHAnsi" w:hAnsi="Traditional Arabic" w:cs="Traditional Arabic" w:hint="cs"/>
          <w:color w:val="000000" w:themeColor="text1"/>
          <w:sz w:val="36"/>
          <w:szCs w:val="36"/>
          <w:lang w:val="en-GB" w:eastAsia="en-US"/>
        </w:rPr>
        <w:t>وهادئة</w:t>
      </w:r>
      <w:r w:rsidRPr="001B247A">
        <w:rPr>
          <w:rFonts w:ascii="Traditional Arabic" w:eastAsiaTheme="minorHAnsi" w:hAnsi="Traditional Arabic" w:cs="Traditional Arabic" w:hint="cs"/>
          <w:color w:val="000000" w:themeColor="text1"/>
          <w:sz w:val="36"/>
          <w:szCs w:val="36"/>
          <w:lang w:val="en-GB" w:eastAsia="en-US"/>
        </w:rPr>
        <w:t xml:space="preserve"> </w:t>
      </w:r>
      <w:r w:rsidRPr="001B15FB">
        <w:rPr>
          <w:rFonts w:ascii="Traditional Arabic" w:eastAsiaTheme="minorHAnsi" w:hAnsi="Traditional Arabic" w:cs="Traditional Arabic" w:hint="cs"/>
          <w:color w:val="000000" w:themeColor="text1"/>
          <w:sz w:val="36"/>
          <w:szCs w:val="36"/>
          <w:lang w:val="en-GB" w:eastAsia="en-US"/>
        </w:rPr>
        <w:t>وبارد</w:t>
      </w:r>
      <w:r w:rsidR="002017AF" w:rsidRPr="001B15FB">
        <w:rPr>
          <w:rFonts w:ascii="Traditional Arabic" w:eastAsiaTheme="minorHAnsi" w:hAnsi="Traditional Arabic" w:cs="Traditional Arabic" w:hint="cs"/>
          <w:color w:val="000000" w:themeColor="text1"/>
          <w:sz w:val="36"/>
          <w:szCs w:val="36"/>
          <w:lang w:val="en-GB" w:eastAsia="en-US"/>
        </w:rPr>
        <w:t>ة</w:t>
      </w:r>
      <w:r w:rsidRPr="001B15FB">
        <w:rPr>
          <w:rFonts w:ascii="Traditional Arabic" w:eastAsiaTheme="minorHAnsi" w:hAnsi="Traditional Arabic" w:cs="Traditional Arabic" w:hint="cs"/>
          <w:color w:val="000000" w:themeColor="text1"/>
          <w:sz w:val="36"/>
          <w:szCs w:val="36"/>
          <w:lang w:val="en-GB" w:eastAsia="en-US"/>
        </w:rPr>
        <w:t xml:space="preserve">. </w:t>
      </w:r>
      <w:r w:rsidR="002017AF" w:rsidRPr="001B15FB">
        <w:rPr>
          <w:rFonts w:ascii="Traditional Arabic" w:eastAsiaTheme="minorHAnsi" w:hAnsi="Traditional Arabic" w:cs="Traditional Arabic" w:hint="cs"/>
          <w:color w:val="000000" w:themeColor="text1"/>
          <w:sz w:val="36"/>
          <w:szCs w:val="36"/>
          <w:lang w:val="en-GB" w:eastAsia="en-US"/>
        </w:rPr>
        <w:t>خرجنا من الامتداد</w:t>
      </w:r>
      <w:r w:rsidRPr="001B15FB">
        <w:rPr>
          <w:rFonts w:ascii="Traditional Arabic" w:eastAsiaTheme="minorHAnsi" w:hAnsi="Traditional Arabic" w:cs="Traditional Arabic" w:hint="cs"/>
          <w:color w:val="000000" w:themeColor="text1"/>
          <w:sz w:val="36"/>
          <w:szCs w:val="36"/>
          <w:lang w:val="en-GB" w:eastAsia="en-US"/>
        </w:rPr>
        <w:t xml:space="preserve"> الحضري لشنغهاي، و</w:t>
      </w:r>
      <w:r w:rsidR="002017AF" w:rsidRPr="001B15FB">
        <w:rPr>
          <w:rFonts w:ascii="Traditional Arabic" w:eastAsiaTheme="minorHAnsi" w:hAnsi="Traditional Arabic" w:cs="Traditional Arabic" w:hint="cs"/>
          <w:color w:val="000000" w:themeColor="text1"/>
          <w:sz w:val="36"/>
          <w:szCs w:val="36"/>
          <w:lang w:val="en-GB" w:eastAsia="en-US"/>
        </w:rPr>
        <w:t xml:space="preserve">كانت </w:t>
      </w:r>
      <w:r w:rsidRPr="001B15FB">
        <w:rPr>
          <w:rFonts w:ascii="Traditional Arabic" w:eastAsiaTheme="minorHAnsi" w:hAnsi="Traditional Arabic" w:cs="Traditional Arabic" w:hint="cs"/>
          <w:color w:val="000000" w:themeColor="text1"/>
          <w:sz w:val="36"/>
          <w:szCs w:val="36"/>
          <w:lang w:val="en-GB" w:eastAsia="en-US"/>
        </w:rPr>
        <w:t xml:space="preserve">الأضواء </w:t>
      </w:r>
      <w:r w:rsidRPr="001B15FB">
        <w:rPr>
          <w:rFonts w:ascii="Traditional Arabic" w:eastAsiaTheme="minorHAnsi" w:hAnsi="Traditional Arabic" w:cs="Traditional Arabic" w:hint="cs"/>
          <w:color w:val="000000" w:themeColor="text1"/>
          <w:sz w:val="36"/>
          <w:szCs w:val="36"/>
          <w:lang w:val="en-GB" w:eastAsia="en-US"/>
        </w:rPr>
        <w:lastRenderedPageBreak/>
        <w:t xml:space="preserve">الوحيدة التي يمكنني رؤيتها </w:t>
      </w:r>
      <w:r w:rsidR="002017AF" w:rsidRPr="001B15FB">
        <w:rPr>
          <w:rFonts w:ascii="Traditional Arabic" w:eastAsiaTheme="minorHAnsi" w:hAnsi="Traditional Arabic" w:cs="Traditional Arabic" w:hint="cs"/>
          <w:color w:val="000000" w:themeColor="text1"/>
          <w:sz w:val="36"/>
          <w:szCs w:val="36"/>
          <w:lang w:val="en-GB" w:eastAsia="en-US"/>
        </w:rPr>
        <w:t>عبارة عن</w:t>
      </w:r>
      <w:r w:rsidRPr="001B15FB">
        <w:rPr>
          <w:rFonts w:ascii="Traditional Arabic" w:eastAsiaTheme="minorHAnsi" w:hAnsi="Traditional Arabic" w:cs="Traditional Arabic" w:hint="cs"/>
          <w:color w:val="000000" w:themeColor="text1"/>
          <w:sz w:val="36"/>
          <w:szCs w:val="36"/>
          <w:lang w:val="en-GB" w:eastAsia="en-US"/>
        </w:rPr>
        <w:t xml:space="preserve"> </w:t>
      </w:r>
      <w:r w:rsidR="002017AF" w:rsidRPr="001B15FB">
        <w:rPr>
          <w:rFonts w:ascii="Traditional Arabic" w:eastAsiaTheme="minorHAnsi" w:hAnsi="Traditional Arabic" w:cs="Traditional Arabic" w:hint="cs"/>
          <w:color w:val="000000" w:themeColor="text1"/>
          <w:sz w:val="36"/>
          <w:szCs w:val="36"/>
          <w:lang w:val="en-GB" w:eastAsia="en-US"/>
        </w:rPr>
        <w:t>ال</w:t>
      </w:r>
      <w:r w:rsidRPr="001B15FB">
        <w:rPr>
          <w:rFonts w:ascii="Traditional Arabic" w:eastAsiaTheme="minorHAnsi" w:hAnsi="Traditional Arabic" w:cs="Traditional Arabic" w:hint="cs"/>
          <w:color w:val="000000" w:themeColor="text1"/>
          <w:sz w:val="36"/>
          <w:szCs w:val="36"/>
          <w:lang w:val="en-GB" w:eastAsia="en-US"/>
        </w:rPr>
        <w:t xml:space="preserve">منارات </w:t>
      </w:r>
      <w:r w:rsidR="002017AF" w:rsidRPr="001B15FB">
        <w:rPr>
          <w:rFonts w:ascii="Traditional Arabic" w:eastAsiaTheme="minorHAnsi" w:hAnsi="Traditional Arabic" w:cs="Traditional Arabic" w:hint="cs"/>
          <w:color w:val="000000" w:themeColor="text1"/>
          <w:sz w:val="36"/>
          <w:szCs w:val="36"/>
          <w:lang w:val="en-GB" w:eastAsia="en-US"/>
        </w:rPr>
        <w:t>ال</w:t>
      </w:r>
      <w:r w:rsidRPr="001B15FB">
        <w:rPr>
          <w:rFonts w:ascii="Traditional Arabic" w:eastAsiaTheme="minorHAnsi" w:hAnsi="Traditional Arabic" w:cs="Traditional Arabic" w:hint="cs"/>
          <w:color w:val="000000" w:themeColor="text1"/>
          <w:sz w:val="36"/>
          <w:szCs w:val="36"/>
          <w:lang w:val="en-GB" w:eastAsia="en-US"/>
        </w:rPr>
        <w:t>ساحلية، و</w:t>
      </w:r>
      <w:r w:rsidR="002017AF" w:rsidRPr="001B15FB">
        <w:rPr>
          <w:rFonts w:ascii="Traditional Arabic" w:eastAsiaTheme="minorHAnsi" w:hAnsi="Traditional Arabic" w:cs="Traditional Arabic" w:hint="cs"/>
          <w:color w:val="000000" w:themeColor="text1"/>
          <w:sz w:val="36"/>
          <w:szCs w:val="36"/>
          <w:lang w:val="en-GB" w:eastAsia="en-US"/>
        </w:rPr>
        <w:t>ال</w:t>
      </w:r>
      <w:r w:rsidRPr="001B15FB">
        <w:rPr>
          <w:rFonts w:ascii="Traditional Arabic" w:eastAsiaTheme="minorHAnsi" w:hAnsi="Traditional Arabic" w:cs="Traditional Arabic" w:hint="cs"/>
          <w:color w:val="000000" w:themeColor="text1"/>
          <w:sz w:val="36"/>
          <w:szCs w:val="36"/>
          <w:lang w:val="en-GB" w:eastAsia="en-US"/>
        </w:rPr>
        <w:t xml:space="preserve">سفن </w:t>
      </w:r>
      <w:r w:rsidR="002017AF" w:rsidRPr="001B15FB">
        <w:rPr>
          <w:rFonts w:ascii="Traditional Arabic" w:eastAsiaTheme="minorHAnsi" w:hAnsi="Traditional Arabic" w:cs="Traditional Arabic" w:hint="cs"/>
          <w:color w:val="000000" w:themeColor="text1"/>
          <w:sz w:val="36"/>
          <w:szCs w:val="36"/>
          <w:lang w:val="en-GB" w:eastAsia="en-US"/>
        </w:rPr>
        <w:t>ال</w:t>
      </w:r>
      <w:r w:rsidRPr="001B15FB">
        <w:rPr>
          <w:rFonts w:ascii="Traditional Arabic" w:eastAsiaTheme="minorHAnsi" w:hAnsi="Traditional Arabic" w:cs="Traditional Arabic" w:hint="cs"/>
          <w:color w:val="000000" w:themeColor="text1"/>
          <w:sz w:val="36"/>
          <w:szCs w:val="36"/>
          <w:lang w:val="en-GB" w:eastAsia="en-US"/>
        </w:rPr>
        <w:t xml:space="preserve">صغيرة </w:t>
      </w:r>
      <w:r w:rsidR="002017AF" w:rsidRPr="001B15FB">
        <w:rPr>
          <w:rFonts w:ascii="Traditional Arabic" w:eastAsiaTheme="minorHAnsi" w:hAnsi="Traditional Arabic" w:cs="Traditional Arabic" w:hint="cs"/>
          <w:color w:val="000000" w:themeColor="text1"/>
          <w:sz w:val="36"/>
          <w:szCs w:val="36"/>
          <w:lang w:val="en-GB" w:eastAsia="en-US"/>
        </w:rPr>
        <w:t>ال</w:t>
      </w:r>
      <w:r w:rsidRPr="001B15FB">
        <w:rPr>
          <w:rFonts w:ascii="Traditional Arabic" w:eastAsiaTheme="minorHAnsi" w:hAnsi="Traditional Arabic" w:cs="Traditional Arabic" w:hint="cs"/>
          <w:color w:val="000000" w:themeColor="text1"/>
          <w:sz w:val="36"/>
          <w:szCs w:val="36"/>
          <w:lang w:val="en-GB" w:eastAsia="en-US"/>
        </w:rPr>
        <w:t xml:space="preserve">بعيدة. </w:t>
      </w:r>
      <w:r w:rsidR="002017AF" w:rsidRPr="001B15FB">
        <w:rPr>
          <w:rFonts w:ascii="Traditional Arabic" w:eastAsiaTheme="minorHAnsi" w:hAnsi="Traditional Arabic" w:cs="Traditional Arabic" w:hint="cs"/>
          <w:color w:val="000000" w:themeColor="text1"/>
          <w:sz w:val="36"/>
          <w:szCs w:val="36"/>
          <w:lang w:val="en-GB" w:eastAsia="en-US"/>
        </w:rPr>
        <w:t xml:space="preserve">قد نكون في البحر المفتوح </w:t>
      </w:r>
      <w:r w:rsidR="00163C27" w:rsidRPr="00163C27">
        <w:rPr>
          <w:rFonts w:ascii="Traditional Arabic" w:eastAsiaTheme="minorHAnsi" w:hAnsi="Traditional Arabic" w:cs="Traditional Arabic" w:hint="cs"/>
          <w:color w:val="C00000"/>
          <w:sz w:val="36"/>
          <w:szCs w:val="36"/>
          <w:lang w:val="en-GB" w:eastAsia="en-US"/>
        </w:rPr>
        <w:t>لكنْ</w:t>
      </w:r>
      <w:r w:rsidR="002017AF" w:rsidRPr="001B15FB">
        <w:rPr>
          <w:rFonts w:ascii="Traditional Arabic" w:eastAsiaTheme="minorHAnsi" w:hAnsi="Traditional Arabic" w:cs="Traditional Arabic" w:hint="cs"/>
          <w:color w:val="000000" w:themeColor="text1"/>
          <w:sz w:val="36"/>
          <w:szCs w:val="36"/>
          <w:lang w:val="en-GB" w:eastAsia="en-US"/>
        </w:rPr>
        <w:t xml:space="preserve"> الماء تحتي بدا بنيًا وطينيًا. كنا ما زلنا في</w:t>
      </w:r>
      <w:r w:rsidRPr="001B15FB">
        <w:rPr>
          <w:rFonts w:ascii="Traditional Arabic" w:eastAsiaTheme="minorHAnsi" w:hAnsi="Traditional Arabic" w:cs="Traditional Arabic" w:hint="cs"/>
          <w:color w:val="000000" w:themeColor="text1"/>
          <w:sz w:val="36"/>
          <w:szCs w:val="36"/>
          <w:lang w:val="en-GB" w:eastAsia="en-US"/>
        </w:rPr>
        <w:t xml:space="preserve"> نهر "اليانغتسي"</w:t>
      </w:r>
      <w:r w:rsidR="002017AF" w:rsidRPr="001B15FB">
        <w:rPr>
          <w:rFonts w:ascii="Traditional Arabic" w:eastAsiaTheme="minorHAnsi" w:hAnsi="Traditional Arabic" w:cs="Traditional Arabic" w:hint="cs"/>
          <w:color w:val="000000" w:themeColor="text1"/>
          <w:sz w:val="36"/>
          <w:szCs w:val="36"/>
          <w:lang w:val="en-GB" w:eastAsia="en-US"/>
        </w:rPr>
        <w:t xml:space="preserve"> وما زال أمامنا ساعتين للوصول ل</w:t>
      </w:r>
      <w:r w:rsidRPr="001B15FB">
        <w:rPr>
          <w:rFonts w:ascii="Traditional Arabic" w:eastAsiaTheme="minorHAnsi" w:hAnsi="Traditional Arabic" w:cs="Traditional Arabic" w:hint="cs"/>
          <w:color w:val="000000" w:themeColor="text1"/>
          <w:sz w:val="36"/>
          <w:szCs w:val="36"/>
          <w:lang w:val="en-GB" w:eastAsia="en-US"/>
        </w:rPr>
        <w:t>لمحيط.</w:t>
      </w:r>
    </w:p>
    <w:p w14:paraId="7D412247" w14:textId="06C0E059" w:rsidR="00B660D5" w:rsidRDefault="002017AF"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15FB">
        <w:rPr>
          <w:rFonts w:ascii="Traditional Arabic" w:eastAsiaTheme="minorHAnsi" w:hAnsi="Traditional Arabic" w:cs="Traditional Arabic" w:hint="cs"/>
          <w:color w:val="000000" w:themeColor="text1"/>
          <w:sz w:val="36"/>
          <w:szCs w:val="36"/>
          <w:lang w:val="en-GB" w:eastAsia="en-US"/>
        </w:rPr>
        <w:t xml:space="preserve">الساعة الآن العاشرة ليلًا </w:t>
      </w:r>
      <w:r w:rsidR="007366B8" w:rsidRPr="001B15FB">
        <w:rPr>
          <w:rFonts w:ascii="Traditional Arabic" w:eastAsiaTheme="minorHAnsi" w:hAnsi="Traditional Arabic" w:cs="Traditional Arabic" w:hint="cs"/>
          <w:color w:val="000000" w:themeColor="text1"/>
          <w:sz w:val="36"/>
          <w:szCs w:val="36"/>
          <w:lang w:val="en-GB" w:eastAsia="en-US"/>
        </w:rPr>
        <w:t>ونحن</w:t>
      </w:r>
      <w:r w:rsidRPr="001B15FB">
        <w:rPr>
          <w:rFonts w:ascii="Traditional Arabic" w:eastAsiaTheme="minorHAnsi" w:hAnsi="Traditional Arabic" w:cs="Traditional Arabic" w:hint="cs"/>
          <w:color w:val="000000" w:themeColor="text1"/>
          <w:sz w:val="36"/>
          <w:szCs w:val="36"/>
          <w:lang w:val="en-GB" w:eastAsia="en-US"/>
        </w:rPr>
        <w:t xml:space="preserve"> </w:t>
      </w:r>
      <w:r w:rsidR="007366B8" w:rsidRPr="001B15FB">
        <w:rPr>
          <w:rFonts w:ascii="Traditional Arabic" w:eastAsiaTheme="minorHAnsi" w:hAnsi="Traditional Arabic" w:cs="Traditional Arabic" w:hint="cs"/>
          <w:color w:val="000000" w:themeColor="text1"/>
          <w:sz w:val="36"/>
          <w:szCs w:val="36"/>
          <w:lang w:val="en-GB" w:eastAsia="en-US"/>
        </w:rPr>
        <w:t xml:space="preserve">في </w:t>
      </w:r>
      <w:r w:rsidR="002324D6" w:rsidRPr="001B15FB">
        <w:rPr>
          <w:rFonts w:ascii="Traditional Arabic" w:eastAsiaTheme="minorHAnsi" w:hAnsi="Traditional Arabic" w:cs="Traditional Arabic" w:hint="cs"/>
          <w:color w:val="000000" w:themeColor="text1"/>
          <w:sz w:val="36"/>
          <w:szCs w:val="36"/>
          <w:lang w:val="en-GB" w:eastAsia="en-US"/>
        </w:rPr>
        <w:t>اليوم</w:t>
      </w:r>
      <w:r w:rsidRPr="001B15FB">
        <w:rPr>
          <w:rFonts w:ascii="Traditional Arabic" w:eastAsiaTheme="minorHAnsi" w:hAnsi="Traditional Arabic" w:cs="Traditional Arabic" w:hint="cs"/>
          <w:color w:val="000000" w:themeColor="text1"/>
          <w:sz w:val="36"/>
          <w:szCs w:val="36"/>
          <w:lang w:val="en-GB" w:eastAsia="en-US"/>
        </w:rPr>
        <w:t xml:space="preserve"> الثامن والأربعين. </w:t>
      </w:r>
      <w:r w:rsidR="007366B8" w:rsidRPr="001B15FB">
        <w:rPr>
          <w:rFonts w:ascii="Traditional Arabic" w:eastAsiaTheme="minorHAnsi" w:hAnsi="Traditional Arabic" w:cs="Traditional Arabic" w:hint="cs"/>
          <w:color w:val="000000" w:themeColor="text1"/>
          <w:sz w:val="36"/>
          <w:szCs w:val="36"/>
          <w:lang w:val="en-GB" w:eastAsia="en-US"/>
        </w:rPr>
        <w:t>كنّا نبحر في</w:t>
      </w:r>
      <w:r w:rsidR="002324D6" w:rsidRPr="001B15FB">
        <w:rPr>
          <w:rFonts w:ascii="Traditional Arabic" w:eastAsiaTheme="minorHAnsi" w:hAnsi="Traditional Arabic" w:cs="Traditional Arabic" w:hint="cs"/>
          <w:color w:val="000000" w:themeColor="text1"/>
          <w:sz w:val="36"/>
          <w:szCs w:val="36"/>
          <w:lang w:val="en-GB" w:eastAsia="en-US"/>
        </w:rPr>
        <w:t xml:space="preserve"> نهر" اليانغتسي" باتجاه الشرق، </w:t>
      </w:r>
      <w:r w:rsidR="007366B8" w:rsidRPr="001B15FB">
        <w:rPr>
          <w:rFonts w:ascii="Traditional Arabic" w:eastAsiaTheme="minorHAnsi" w:hAnsi="Traditional Arabic" w:cs="Traditional Arabic" w:hint="cs"/>
          <w:color w:val="000000" w:themeColor="text1"/>
          <w:sz w:val="36"/>
          <w:szCs w:val="36"/>
          <w:lang w:val="en-GB" w:eastAsia="en-US"/>
        </w:rPr>
        <w:t>وما</w:t>
      </w:r>
      <w:r w:rsidR="002324D6" w:rsidRPr="001B15FB">
        <w:rPr>
          <w:rFonts w:ascii="Traditional Arabic" w:eastAsiaTheme="minorHAnsi" w:hAnsi="Traditional Arabic" w:cs="Traditional Arabic" w:hint="cs"/>
          <w:color w:val="000000" w:themeColor="text1"/>
          <w:sz w:val="36"/>
          <w:szCs w:val="36"/>
          <w:lang w:val="en-GB" w:eastAsia="en-US"/>
        </w:rPr>
        <w:t xml:space="preserve"> يزال "ريفورم كلوب" على بعد أكثر من نصف العالم.</w:t>
      </w:r>
    </w:p>
    <w:p w14:paraId="306B7B58" w14:textId="26679D9C" w:rsidR="001B247A" w:rsidRDefault="001B247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1D201F3C" w14:textId="745AF758" w:rsidR="001B247A" w:rsidRDefault="001B247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0C583508" w14:textId="77777777" w:rsidR="002324D6" w:rsidRPr="00AF6BC4" w:rsidRDefault="002324D6" w:rsidP="004A200D">
      <w:pPr>
        <w:widowControl/>
        <w:adjustRightInd w:val="0"/>
        <w:jc w:val="both"/>
        <w:rPr>
          <w:rFonts w:ascii="Traditional Arabic" w:eastAsiaTheme="minorHAnsi" w:hAnsi="Traditional Arabic" w:cs="Traditional Arabic"/>
          <w:b/>
          <w:bCs/>
          <w:sz w:val="36"/>
          <w:szCs w:val="36"/>
          <w:lang w:val="en-GB" w:eastAsia="en-US"/>
        </w:rPr>
      </w:pPr>
      <w:r w:rsidRPr="00AF6BC4">
        <w:rPr>
          <w:rFonts w:ascii="Traditional Arabic" w:eastAsiaTheme="minorHAnsi" w:hAnsi="Traditional Arabic" w:cs="Traditional Arabic" w:hint="cs"/>
          <w:b/>
          <w:bCs/>
          <w:sz w:val="36"/>
          <w:szCs w:val="36"/>
          <w:lang w:val="en-GB" w:eastAsia="en-US"/>
        </w:rPr>
        <w:t xml:space="preserve">اليوم التاسع والأربعون </w:t>
      </w:r>
      <w:r w:rsidRPr="00AF6BC4">
        <w:rPr>
          <w:rFonts w:ascii="Traditional Arabic" w:eastAsiaTheme="minorHAnsi" w:hAnsi="Traditional Arabic" w:cs="Traditional Arabic" w:hint="cs"/>
          <w:b/>
          <w:bCs/>
          <w:color w:val="808080" w:themeColor="background1" w:themeShade="80"/>
          <w:sz w:val="36"/>
          <w:szCs w:val="36"/>
          <w:lang w:val="en-GB" w:eastAsia="en-US"/>
        </w:rPr>
        <w:t>12 نوفمبر</w:t>
      </w:r>
    </w:p>
    <w:p w14:paraId="3BDBA24E"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89492C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62291C17" w14:textId="3E6D19AE" w:rsidR="002324D6" w:rsidRPr="001B247A" w:rsidRDefault="007366B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304845">
        <w:rPr>
          <w:rFonts w:ascii="Traditional Arabic" w:eastAsiaTheme="minorHAnsi" w:hAnsi="Traditional Arabic" w:cs="Traditional Arabic" w:hint="cs"/>
          <w:color w:val="000000" w:themeColor="text1"/>
          <w:sz w:val="36"/>
          <w:szCs w:val="36"/>
          <w:lang w:val="en-GB" w:eastAsia="en-US"/>
        </w:rPr>
        <w:t>استيقظتُ</w:t>
      </w:r>
      <w:r w:rsidR="002324D6" w:rsidRPr="00304845">
        <w:rPr>
          <w:rFonts w:ascii="Traditional Arabic" w:eastAsiaTheme="minorHAnsi" w:hAnsi="Traditional Arabic" w:cs="Traditional Arabic" w:hint="cs"/>
          <w:color w:val="000000" w:themeColor="text1"/>
          <w:sz w:val="36"/>
          <w:szCs w:val="36"/>
          <w:lang w:val="en-GB" w:eastAsia="en-US"/>
        </w:rPr>
        <w:t xml:space="preserve"> على صوت الإعلانات الصينية الغامضة </w:t>
      </w:r>
      <w:r w:rsidRPr="00304845">
        <w:rPr>
          <w:rFonts w:ascii="Traditional Arabic" w:eastAsiaTheme="minorHAnsi" w:hAnsi="Traditional Arabic" w:cs="Traditional Arabic" w:hint="cs"/>
          <w:color w:val="000000" w:themeColor="text1"/>
          <w:sz w:val="36"/>
          <w:szCs w:val="36"/>
          <w:lang w:val="en-GB" w:eastAsia="en-US"/>
        </w:rPr>
        <w:t xml:space="preserve">على مكبرات الصوت. ولأنني أعلم أننا وللمرة الأولى لن نبدأ اليوم مبكرًا، استرحتُ </w:t>
      </w:r>
      <w:r w:rsidRPr="001B247A">
        <w:rPr>
          <w:rFonts w:ascii="Traditional Arabic" w:eastAsiaTheme="minorHAnsi" w:hAnsi="Traditional Arabic" w:cs="Traditional Arabic" w:hint="cs"/>
          <w:color w:val="000000" w:themeColor="text1"/>
          <w:sz w:val="36"/>
          <w:szCs w:val="36"/>
          <w:lang w:val="en-GB" w:eastAsia="en-US"/>
        </w:rPr>
        <w:t>بثقة على جانبي، وو</w:t>
      </w:r>
      <w:r w:rsidR="002324D6" w:rsidRPr="001B247A">
        <w:rPr>
          <w:rFonts w:ascii="Traditional Arabic" w:eastAsiaTheme="minorHAnsi" w:hAnsi="Traditional Arabic" w:cs="Traditional Arabic" w:hint="cs"/>
          <w:color w:val="000000" w:themeColor="text1"/>
          <w:sz w:val="36"/>
          <w:szCs w:val="36"/>
          <w:lang w:val="en-GB" w:eastAsia="en-US"/>
        </w:rPr>
        <w:t>ضع</w:t>
      </w:r>
      <w:r w:rsidRPr="001B247A">
        <w:rPr>
          <w:rFonts w:ascii="Traditional Arabic" w:eastAsiaTheme="minorHAnsi" w:hAnsi="Traditional Arabic" w:cs="Traditional Arabic" w:hint="cs"/>
          <w:color w:val="000000" w:themeColor="text1"/>
          <w:sz w:val="36"/>
          <w:szCs w:val="36"/>
          <w:lang w:val="en-GB" w:eastAsia="en-US"/>
        </w:rPr>
        <w:t>تُ</w:t>
      </w:r>
      <w:r w:rsidR="002324D6" w:rsidRPr="001B247A">
        <w:rPr>
          <w:rFonts w:ascii="Traditional Arabic" w:eastAsiaTheme="minorHAnsi" w:hAnsi="Traditional Arabic" w:cs="Traditional Arabic" w:hint="cs"/>
          <w:color w:val="000000" w:themeColor="text1"/>
          <w:sz w:val="36"/>
          <w:szCs w:val="36"/>
          <w:lang w:val="en-GB" w:eastAsia="en-US"/>
        </w:rPr>
        <w:t xml:space="preserve"> الملاءات فوق رأسي </w:t>
      </w:r>
      <w:r w:rsidRPr="001B247A">
        <w:rPr>
          <w:rFonts w:ascii="Traditional Arabic" w:eastAsiaTheme="minorHAnsi" w:hAnsi="Traditional Arabic" w:cs="Traditional Arabic" w:hint="cs"/>
          <w:color w:val="000000" w:themeColor="text1"/>
          <w:sz w:val="36"/>
          <w:szCs w:val="36"/>
          <w:lang w:val="en-GB" w:eastAsia="en-US"/>
        </w:rPr>
        <w:t>متشوقًا</w:t>
      </w:r>
      <w:r w:rsidR="002324D6" w:rsidRPr="001B247A">
        <w:rPr>
          <w:rFonts w:ascii="Traditional Arabic" w:eastAsiaTheme="minorHAnsi" w:hAnsi="Traditional Arabic" w:cs="Traditional Arabic" w:hint="cs"/>
          <w:color w:val="000000" w:themeColor="text1"/>
          <w:sz w:val="36"/>
          <w:szCs w:val="36"/>
          <w:lang w:val="en-GB" w:eastAsia="en-US"/>
        </w:rPr>
        <w:t xml:space="preserve"> إلى وجبة إفطار طويلة ومتأخرة. </w:t>
      </w:r>
      <w:r w:rsidR="00226D34" w:rsidRPr="001B247A">
        <w:rPr>
          <w:rFonts w:ascii="Traditional Arabic" w:eastAsiaTheme="minorHAnsi" w:hAnsi="Traditional Arabic" w:cs="Traditional Arabic" w:hint="cs"/>
          <w:color w:val="000000" w:themeColor="text1"/>
          <w:sz w:val="36"/>
          <w:szCs w:val="36"/>
          <w:lang w:val="en-GB" w:eastAsia="en-US"/>
        </w:rPr>
        <w:t xml:space="preserve">بعد ساعة </w:t>
      </w:r>
      <w:r w:rsidR="00DB1717" w:rsidRPr="001B247A">
        <w:rPr>
          <w:rFonts w:ascii="Traditional Arabic" w:eastAsiaTheme="minorHAnsi" w:hAnsi="Traditional Arabic" w:cs="Traditional Arabic" w:hint="cs"/>
          <w:color w:val="000000" w:themeColor="text1"/>
          <w:sz w:val="36"/>
          <w:szCs w:val="36"/>
          <w:lang w:val="en-GB" w:eastAsia="en-US"/>
        </w:rPr>
        <w:t xml:space="preserve">أخذتُ </w:t>
      </w:r>
      <w:r w:rsidR="00226D34" w:rsidRPr="001B247A">
        <w:rPr>
          <w:rFonts w:ascii="Traditional Arabic" w:eastAsiaTheme="minorHAnsi" w:hAnsi="Traditional Arabic" w:cs="Traditional Arabic" w:hint="cs"/>
          <w:color w:val="000000" w:themeColor="text1"/>
          <w:sz w:val="36"/>
          <w:szCs w:val="36"/>
          <w:lang w:val="en-GB" w:eastAsia="en-US"/>
        </w:rPr>
        <w:t xml:space="preserve">حمّامًا منعشًا واسترخيتُ قليلًا ثم نزلت إلى الكافتيريا </w:t>
      </w:r>
      <w:r w:rsidR="002324D6" w:rsidRPr="001B247A">
        <w:rPr>
          <w:rFonts w:ascii="Traditional Arabic" w:eastAsiaTheme="minorHAnsi" w:hAnsi="Traditional Arabic" w:cs="Traditional Arabic" w:hint="cs"/>
          <w:color w:val="000000" w:themeColor="text1"/>
          <w:sz w:val="36"/>
          <w:szCs w:val="36"/>
          <w:lang w:val="en-GB" w:eastAsia="en-US"/>
        </w:rPr>
        <w:t>لأجد أ</w:t>
      </w:r>
      <w:bookmarkStart w:id="22" w:name="_Hlk157931154"/>
      <w:r w:rsidR="002324D6" w:rsidRPr="001B247A">
        <w:rPr>
          <w:rFonts w:ascii="Traditional Arabic" w:eastAsiaTheme="minorHAnsi" w:hAnsi="Traditional Arabic" w:cs="Traditional Arabic" w:hint="cs"/>
          <w:color w:val="000000" w:themeColor="text1"/>
          <w:sz w:val="36"/>
          <w:szCs w:val="36"/>
          <w:lang w:val="en-GB" w:eastAsia="en-US"/>
        </w:rPr>
        <w:t>ن</w:t>
      </w:r>
      <w:r w:rsidR="00DB1717" w:rsidRPr="001B247A">
        <w:rPr>
          <w:rFonts w:ascii="Traditional Arabic" w:eastAsiaTheme="minorHAnsi" w:hAnsi="Traditional Arabic" w:cs="Traditional Arabic" w:hint="cs"/>
          <w:color w:val="000000" w:themeColor="text1"/>
          <w:sz w:val="36"/>
          <w:szCs w:val="36"/>
          <w:lang w:val="en-GB" w:eastAsia="en-US"/>
        </w:rPr>
        <w:t>َّ</w:t>
      </w:r>
      <w:bookmarkEnd w:id="22"/>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226D34" w:rsidRPr="001B247A">
        <w:rPr>
          <w:rFonts w:ascii="Traditional Arabic" w:eastAsiaTheme="minorHAnsi" w:hAnsi="Traditional Arabic" w:cs="Traditional Arabic" w:hint="cs"/>
          <w:color w:val="000000" w:themeColor="text1"/>
          <w:sz w:val="36"/>
          <w:szCs w:val="36"/>
          <w:lang w:val="en-GB" w:eastAsia="en-US"/>
        </w:rPr>
        <w:t xml:space="preserve">ذلك </w:t>
      </w:r>
      <w:r w:rsidR="002324D6" w:rsidRPr="001B247A">
        <w:rPr>
          <w:rFonts w:ascii="Traditional Arabic" w:eastAsiaTheme="minorHAnsi" w:hAnsi="Traditional Arabic" w:cs="Traditional Arabic" w:hint="cs"/>
          <w:color w:val="000000" w:themeColor="text1"/>
          <w:sz w:val="36"/>
          <w:szCs w:val="36"/>
          <w:lang w:val="en-GB" w:eastAsia="en-US"/>
        </w:rPr>
        <w:t xml:space="preserve">الإعلان الغامض كان يبلغ الركاب </w:t>
      </w:r>
      <w:r w:rsidR="00226D34" w:rsidRPr="001B247A">
        <w:rPr>
          <w:rFonts w:ascii="Traditional Arabic" w:eastAsiaTheme="minorHAnsi" w:hAnsi="Traditional Arabic" w:cs="Traditional Arabic" w:hint="cs"/>
          <w:color w:val="000000" w:themeColor="text1"/>
          <w:sz w:val="36"/>
          <w:szCs w:val="36"/>
          <w:lang w:val="en-GB" w:eastAsia="en-US"/>
        </w:rPr>
        <w:t>بتقديم التوقيت ساعة. كانت</w:t>
      </w:r>
      <w:r w:rsidR="002324D6" w:rsidRPr="001B247A">
        <w:rPr>
          <w:rFonts w:ascii="Traditional Arabic" w:eastAsiaTheme="minorHAnsi" w:hAnsi="Traditional Arabic" w:cs="Traditional Arabic" w:hint="cs"/>
          <w:color w:val="000000" w:themeColor="text1"/>
          <w:sz w:val="36"/>
          <w:szCs w:val="36"/>
          <w:lang w:val="en-GB" w:eastAsia="en-US"/>
        </w:rPr>
        <w:t xml:space="preserve"> الساعة العاشرة</w:t>
      </w:r>
      <w:r w:rsidR="00226D34"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وقد انتهى الإفطار منذ فترة طويلة. توجه</w:t>
      </w:r>
      <w:r w:rsidR="00226D34" w:rsidRPr="001B247A">
        <w:rPr>
          <w:rFonts w:ascii="Traditional Arabic" w:eastAsiaTheme="minorHAnsi" w:hAnsi="Traditional Arabic" w:cs="Traditional Arabic" w:hint="cs"/>
          <w:color w:val="000000" w:themeColor="text1"/>
          <w:sz w:val="36"/>
          <w:szCs w:val="36"/>
          <w:lang w:val="en-GB" w:eastAsia="en-US"/>
        </w:rPr>
        <w:t>تُ</w:t>
      </w:r>
      <w:r w:rsidR="002324D6" w:rsidRPr="001B247A">
        <w:rPr>
          <w:rFonts w:ascii="Traditional Arabic" w:eastAsiaTheme="minorHAnsi" w:hAnsi="Traditional Arabic" w:cs="Traditional Arabic" w:hint="cs"/>
          <w:color w:val="000000" w:themeColor="text1"/>
          <w:sz w:val="36"/>
          <w:szCs w:val="36"/>
          <w:lang w:val="en-GB" w:eastAsia="en-US"/>
        </w:rPr>
        <w:t xml:space="preserve"> إلى غرفة القهوة</w:t>
      </w:r>
      <w:r w:rsidR="00226D34" w:rsidRPr="001B247A">
        <w:rPr>
          <w:rFonts w:ascii="Traditional Arabic" w:eastAsiaTheme="minorHAnsi" w:hAnsi="Traditional Arabic" w:cs="Traditional Arabic" w:hint="cs"/>
          <w:color w:val="000000" w:themeColor="text1"/>
          <w:sz w:val="36"/>
          <w:szCs w:val="36"/>
          <w:lang w:val="en-GB" w:eastAsia="en-US"/>
        </w:rPr>
        <w:t xml:space="preserve"> ل</w:t>
      </w:r>
      <w:r w:rsidR="002324D6" w:rsidRPr="001B247A">
        <w:rPr>
          <w:rFonts w:ascii="Traditional Arabic" w:eastAsiaTheme="minorHAnsi" w:hAnsi="Traditional Arabic" w:cs="Traditional Arabic" w:hint="cs"/>
          <w:color w:val="000000" w:themeColor="text1"/>
          <w:sz w:val="36"/>
          <w:szCs w:val="36"/>
          <w:lang w:val="en-GB" w:eastAsia="en-US"/>
        </w:rPr>
        <w:t>أجد نادلًا ونادلة</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226D34" w:rsidRPr="001B247A">
        <w:rPr>
          <w:rFonts w:ascii="Traditional Arabic" w:eastAsiaTheme="minorHAnsi" w:hAnsi="Traditional Arabic" w:cs="Traditional Arabic" w:hint="cs"/>
          <w:color w:val="000000" w:themeColor="text1"/>
          <w:sz w:val="36"/>
          <w:szCs w:val="36"/>
          <w:lang w:val="en-GB" w:eastAsia="en-US"/>
        </w:rPr>
        <w:t xml:space="preserve">فقط </w:t>
      </w:r>
      <w:r w:rsidR="002324D6" w:rsidRPr="001B247A">
        <w:rPr>
          <w:rFonts w:ascii="Traditional Arabic" w:eastAsiaTheme="minorHAnsi" w:hAnsi="Traditional Arabic" w:cs="Traditional Arabic" w:hint="cs"/>
          <w:color w:val="000000" w:themeColor="text1"/>
          <w:sz w:val="36"/>
          <w:szCs w:val="36"/>
          <w:lang w:val="en-GB" w:eastAsia="en-US"/>
        </w:rPr>
        <w:t>ولا أحد آخر. طلب</w:t>
      </w:r>
      <w:r w:rsidR="00226D34" w:rsidRPr="001B247A">
        <w:rPr>
          <w:rFonts w:ascii="Traditional Arabic" w:eastAsiaTheme="minorHAnsi" w:hAnsi="Traditional Arabic" w:cs="Traditional Arabic" w:hint="cs"/>
          <w:color w:val="000000" w:themeColor="text1"/>
          <w:sz w:val="36"/>
          <w:szCs w:val="36"/>
          <w:lang w:val="en-GB" w:eastAsia="en-US"/>
        </w:rPr>
        <w:t>تُ</w:t>
      </w:r>
      <w:r w:rsidR="002324D6" w:rsidRPr="001B247A">
        <w:rPr>
          <w:rFonts w:ascii="Traditional Arabic" w:eastAsiaTheme="minorHAnsi" w:hAnsi="Traditional Arabic" w:cs="Traditional Arabic" w:hint="cs"/>
          <w:color w:val="000000" w:themeColor="text1"/>
          <w:sz w:val="36"/>
          <w:szCs w:val="36"/>
          <w:lang w:val="en-GB" w:eastAsia="en-US"/>
        </w:rPr>
        <w:t xml:space="preserve"> قهوة وعصير برتقال وبسكويت وجلس</w:t>
      </w:r>
      <w:r w:rsidR="00226D34" w:rsidRPr="001B247A">
        <w:rPr>
          <w:rFonts w:ascii="Traditional Arabic" w:eastAsiaTheme="minorHAnsi" w:hAnsi="Traditional Arabic" w:cs="Traditional Arabic" w:hint="cs"/>
          <w:color w:val="000000" w:themeColor="text1"/>
          <w:sz w:val="36"/>
          <w:szCs w:val="36"/>
          <w:lang w:val="en-GB" w:eastAsia="en-US"/>
        </w:rPr>
        <w:t>ت</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على طاولة</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منخفضة</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مفروشة</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بقطعة قماش من حرير شنغهاي. </w:t>
      </w:r>
      <w:r w:rsidR="00226D34" w:rsidRPr="001B247A">
        <w:rPr>
          <w:rFonts w:ascii="Traditional Arabic" w:eastAsiaTheme="minorHAnsi" w:hAnsi="Traditional Arabic" w:cs="Traditional Arabic" w:hint="cs"/>
          <w:color w:val="000000" w:themeColor="text1"/>
          <w:sz w:val="36"/>
          <w:szCs w:val="36"/>
          <w:lang w:val="en-GB" w:eastAsia="en-US"/>
        </w:rPr>
        <w:t xml:space="preserve">كانت </w:t>
      </w:r>
      <w:r w:rsidR="002324D6" w:rsidRPr="001B247A">
        <w:rPr>
          <w:rFonts w:ascii="Traditional Arabic" w:eastAsiaTheme="minorHAnsi" w:hAnsi="Traditional Arabic" w:cs="Traditional Arabic" w:hint="cs"/>
          <w:color w:val="000000" w:themeColor="text1"/>
          <w:sz w:val="36"/>
          <w:szCs w:val="36"/>
          <w:lang w:val="en-GB" w:eastAsia="en-US"/>
        </w:rPr>
        <w:t>الغرفة مليئة بتجهيزات</w:t>
      </w:r>
      <w:r w:rsidR="002324D6" w:rsidRPr="001B247A">
        <w:rPr>
          <w:rFonts w:ascii="Traditional Arabic" w:hAnsi="Traditional Arabic" w:cs="Traditional Arabic" w:hint="cs"/>
          <w:color w:val="000000" w:themeColor="text1"/>
          <w:sz w:val="36"/>
          <w:szCs w:val="36"/>
        </w:rPr>
        <w:t xml:space="preserve"> </w:t>
      </w:r>
      <w:r w:rsidR="008615CD" w:rsidRPr="001B247A">
        <w:rPr>
          <w:rFonts w:ascii="Traditional Arabic" w:hAnsi="Traditional Arabic" w:cs="Traditional Arabic" w:hint="cs"/>
          <w:color w:val="000000" w:themeColor="text1"/>
          <w:sz w:val="36"/>
          <w:szCs w:val="36"/>
        </w:rPr>
        <w:t>البرسبيكس</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8615CD" w:rsidRPr="001B247A">
        <w:rPr>
          <w:rFonts w:ascii="Traditional Arabic" w:eastAsiaTheme="minorHAnsi" w:hAnsi="Traditional Arabic" w:cs="Traditional Arabic" w:hint="cs"/>
          <w:color w:val="000000" w:themeColor="text1"/>
          <w:sz w:val="36"/>
          <w:szCs w:val="36"/>
          <w:lang w:val="en-GB" w:eastAsia="en-US"/>
        </w:rPr>
        <w:t>البلاستيكية المجردة</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8615CD" w:rsidRPr="001B247A">
        <w:rPr>
          <w:rFonts w:ascii="Traditional Arabic" w:eastAsiaTheme="minorHAnsi" w:hAnsi="Traditional Arabic" w:cs="Traditional Arabic" w:hint="cs"/>
          <w:color w:val="000000" w:themeColor="text1"/>
          <w:sz w:val="36"/>
          <w:szCs w:val="36"/>
          <w:lang w:val="en-GB" w:eastAsia="en-US"/>
        </w:rPr>
        <w:t xml:space="preserve">المليئة بالتفاصيل أو الزخارف غير الضرورية </w:t>
      </w:r>
      <w:r w:rsidR="002324D6" w:rsidRPr="001B247A">
        <w:rPr>
          <w:rFonts w:ascii="Traditional Arabic" w:eastAsiaTheme="minorHAnsi" w:hAnsi="Traditional Arabic" w:cs="Traditional Arabic" w:hint="cs"/>
          <w:color w:val="000000" w:themeColor="text1"/>
          <w:sz w:val="36"/>
          <w:szCs w:val="36"/>
          <w:lang w:val="en-GB" w:eastAsia="en-US"/>
        </w:rPr>
        <w:t>(</w:t>
      </w:r>
      <w:r w:rsidR="008615CD" w:rsidRPr="001B247A">
        <w:rPr>
          <w:rFonts w:ascii="Traditional Arabic" w:eastAsiaTheme="minorHAnsi" w:hAnsi="Traditional Arabic" w:cs="Traditional Arabic" w:hint="cs"/>
          <w:color w:val="000000" w:themeColor="text1"/>
          <w:sz w:val="36"/>
          <w:szCs w:val="36"/>
          <w:lang w:val="en-GB" w:eastAsia="en-US"/>
        </w:rPr>
        <w:t>عرفت</w:t>
      </w:r>
      <w:r w:rsidR="00304845" w:rsidRPr="001B247A">
        <w:rPr>
          <w:rFonts w:ascii="Traditional Arabic" w:eastAsiaTheme="minorHAnsi" w:hAnsi="Traditional Arabic" w:cs="Traditional Arabic" w:hint="cs"/>
          <w:color w:val="000000" w:themeColor="text1"/>
          <w:sz w:val="36"/>
          <w:szCs w:val="36"/>
          <w:lang w:val="en-GB" w:eastAsia="en-US"/>
        </w:rPr>
        <w:t>ُ</w:t>
      </w:r>
      <w:r w:rsidR="008615CD" w:rsidRPr="001B247A">
        <w:rPr>
          <w:rFonts w:ascii="Traditional Arabic" w:eastAsiaTheme="minorHAnsi" w:hAnsi="Traditional Arabic" w:cs="Traditional Arabic" w:hint="cs"/>
          <w:color w:val="000000" w:themeColor="text1"/>
          <w:sz w:val="36"/>
          <w:szCs w:val="36"/>
          <w:lang w:val="en-GB" w:eastAsia="en-US"/>
        </w:rPr>
        <w:t xml:space="preserve"> لاحقًا </w:t>
      </w:r>
      <w:r w:rsidR="00304845" w:rsidRPr="001B247A">
        <w:rPr>
          <w:rFonts w:ascii="Traditional Arabic" w:eastAsiaTheme="minorHAnsi" w:hAnsi="Traditional Arabic" w:cs="Traditional Arabic" w:hint="cs"/>
          <w:color w:val="000000" w:themeColor="text1"/>
          <w:sz w:val="36"/>
          <w:szCs w:val="36"/>
          <w:lang w:val="en-GB" w:eastAsia="en-US"/>
        </w:rPr>
        <w:t xml:space="preserve">أنها </w:t>
      </w:r>
      <w:r w:rsidR="002324D6" w:rsidRPr="001B247A">
        <w:rPr>
          <w:rFonts w:ascii="Traditional Arabic" w:eastAsiaTheme="minorHAnsi" w:hAnsi="Traditional Arabic" w:cs="Traditional Arabic" w:hint="cs"/>
          <w:color w:val="000000" w:themeColor="text1"/>
          <w:sz w:val="36"/>
          <w:szCs w:val="36"/>
          <w:lang w:val="en-GB" w:eastAsia="en-US"/>
        </w:rPr>
        <w:t xml:space="preserve">ميزة </w:t>
      </w:r>
      <w:r w:rsidR="00304845" w:rsidRPr="001B247A">
        <w:rPr>
          <w:rFonts w:ascii="Traditional Arabic" w:eastAsiaTheme="minorHAnsi" w:hAnsi="Traditional Arabic" w:cs="Traditional Arabic" w:hint="cs"/>
          <w:color w:val="000000" w:themeColor="text1"/>
          <w:sz w:val="36"/>
          <w:szCs w:val="36"/>
          <w:lang w:val="en-GB" w:eastAsia="en-US"/>
        </w:rPr>
        <w:t xml:space="preserve">أساسية </w:t>
      </w:r>
      <w:r w:rsidR="002324D6" w:rsidRPr="001B247A">
        <w:rPr>
          <w:rFonts w:ascii="Traditional Arabic" w:eastAsiaTheme="minorHAnsi" w:hAnsi="Traditional Arabic" w:cs="Traditional Arabic" w:hint="cs"/>
          <w:color w:val="000000" w:themeColor="text1"/>
          <w:sz w:val="36"/>
          <w:szCs w:val="36"/>
          <w:lang w:val="en-GB" w:eastAsia="en-US"/>
        </w:rPr>
        <w:t xml:space="preserve">لتصميم </w:t>
      </w:r>
      <w:r w:rsidR="008615CD" w:rsidRPr="001B247A">
        <w:rPr>
          <w:rFonts w:ascii="Traditional Arabic" w:eastAsiaTheme="minorHAnsi" w:hAnsi="Traditional Arabic" w:cs="Traditional Arabic" w:hint="cs"/>
          <w:color w:val="000000" w:themeColor="text1"/>
          <w:sz w:val="36"/>
          <w:szCs w:val="36"/>
          <w:lang w:val="en-GB" w:eastAsia="en-US"/>
        </w:rPr>
        <w:t xml:space="preserve">الديكور </w:t>
      </w:r>
      <w:r w:rsidR="002324D6" w:rsidRPr="001B247A">
        <w:rPr>
          <w:rFonts w:ascii="Traditional Arabic" w:eastAsiaTheme="minorHAnsi" w:hAnsi="Traditional Arabic" w:cs="Traditional Arabic" w:hint="cs"/>
          <w:color w:val="000000" w:themeColor="text1"/>
          <w:sz w:val="36"/>
          <w:szCs w:val="36"/>
          <w:lang w:val="en-GB" w:eastAsia="en-US"/>
        </w:rPr>
        <w:t xml:space="preserve">الداخلي الياباني)، والكراسي الدوارة والموسيقى </w:t>
      </w:r>
      <w:r w:rsidR="008615CD" w:rsidRPr="001B247A">
        <w:rPr>
          <w:rFonts w:ascii="Traditional Arabic" w:eastAsiaTheme="minorHAnsi" w:hAnsi="Traditional Arabic" w:cs="Traditional Arabic" w:hint="cs"/>
          <w:color w:val="000000" w:themeColor="text1"/>
          <w:sz w:val="36"/>
          <w:szCs w:val="36"/>
          <w:lang w:val="en-GB" w:eastAsia="en-US"/>
        </w:rPr>
        <w:t xml:space="preserve">الهادئة </w:t>
      </w:r>
      <w:r w:rsidR="002324D6" w:rsidRPr="001B247A">
        <w:rPr>
          <w:rFonts w:ascii="Traditional Arabic" w:eastAsiaTheme="minorHAnsi" w:hAnsi="Traditional Arabic" w:cs="Traditional Arabic" w:hint="cs"/>
          <w:color w:val="000000" w:themeColor="text1"/>
          <w:sz w:val="36"/>
          <w:szCs w:val="36"/>
          <w:lang w:val="en-GB" w:eastAsia="en-US"/>
        </w:rPr>
        <w:t xml:space="preserve">الحزينة. </w:t>
      </w:r>
      <w:r w:rsidR="008615CD" w:rsidRPr="001B247A">
        <w:rPr>
          <w:rFonts w:ascii="Traditional Arabic" w:eastAsiaTheme="minorHAnsi" w:hAnsi="Traditional Arabic" w:cs="Traditional Arabic" w:hint="cs"/>
          <w:color w:val="000000" w:themeColor="text1"/>
          <w:sz w:val="36"/>
          <w:szCs w:val="36"/>
          <w:lang w:val="en-GB" w:eastAsia="en-US"/>
        </w:rPr>
        <w:t>قدمتْ</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8615CD" w:rsidRPr="001B247A">
        <w:rPr>
          <w:rFonts w:ascii="Traditional Arabic" w:eastAsiaTheme="minorHAnsi" w:hAnsi="Traditional Arabic" w:cs="Traditional Arabic" w:hint="cs"/>
          <w:color w:val="000000" w:themeColor="text1"/>
          <w:sz w:val="36"/>
          <w:szCs w:val="36"/>
          <w:lang w:val="en-GB" w:eastAsia="en-US"/>
        </w:rPr>
        <w:t xml:space="preserve">لي </w:t>
      </w:r>
      <w:r w:rsidR="002324D6" w:rsidRPr="001B247A">
        <w:rPr>
          <w:rFonts w:ascii="Traditional Arabic" w:eastAsiaTheme="minorHAnsi" w:hAnsi="Traditional Arabic" w:cs="Traditional Arabic" w:hint="cs"/>
          <w:color w:val="000000" w:themeColor="text1"/>
          <w:sz w:val="36"/>
          <w:szCs w:val="36"/>
          <w:lang w:val="en-GB" w:eastAsia="en-US"/>
        </w:rPr>
        <w:t xml:space="preserve">النادلة </w:t>
      </w:r>
      <w:r w:rsidR="002324D6" w:rsidRPr="001B247A">
        <w:rPr>
          <w:rFonts w:ascii="Traditional Arabic" w:eastAsiaTheme="minorHAnsi" w:hAnsi="Traditional Arabic" w:cs="Traditional Arabic" w:hint="cs"/>
          <w:color w:val="000000" w:themeColor="text1"/>
          <w:sz w:val="36"/>
          <w:szCs w:val="36"/>
          <w:lang w:val="en-GB" w:eastAsia="en-US" w:bidi="ar-SY"/>
        </w:rPr>
        <w:t>الودودة</w:t>
      </w:r>
      <w:r w:rsidR="002324D6" w:rsidRPr="001B247A">
        <w:rPr>
          <w:rFonts w:ascii="Traditional Arabic" w:eastAsiaTheme="minorHAnsi" w:hAnsi="Traditional Arabic" w:cs="Traditional Arabic" w:hint="cs"/>
          <w:color w:val="000000" w:themeColor="text1"/>
          <w:sz w:val="36"/>
          <w:szCs w:val="36"/>
          <w:lang w:val="en-GB" w:eastAsia="en-US"/>
        </w:rPr>
        <w:t xml:space="preserve"> بعض النسكافيه المحض</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رة بعناية</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في كوب</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يحمل</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عبارة "يوم </w:t>
      </w:r>
      <w:r w:rsidR="008615CD" w:rsidRPr="001B247A">
        <w:rPr>
          <w:rFonts w:ascii="Traditional Arabic" w:eastAsiaTheme="minorHAnsi" w:hAnsi="Traditional Arabic" w:cs="Traditional Arabic" w:hint="cs"/>
          <w:color w:val="000000" w:themeColor="text1"/>
          <w:sz w:val="36"/>
          <w:szCs w:val="36"/>
          <w:lang w:val="en-GB" w:eastAsia="en-US"/>
        </w:rPr>
        <w:t>سعيد</w:t>
      </w:r>
      <w:r w:rsidR="002324D6" w:rsidRPr="001B247A">
        <w:rPr>
          <w:rFonts w:ascii="Traditional Arabic" w:eastAsiaTheme="minorHAnsi" w:hAnsi="Traditional Arabic" w:cs="Traditional Arabic" w:hint="cs"/>
          <w:color w:val="000000" w:themeColor="text1"/>
          <w:sz w:val="36"/>
          <w:szCs w:val="36"/>
          <w:lang w:val="en-GB" w:eastAsia="en-US"/>
        </w:rPr>
        <w:t>، </w:t>
      </w:r>
      <w:r w:rsidR="008615CD" w:rsidRPr="001B247A">
        <w:rPr>
          <w:rFonts w:ascii="Traditional Arabic" w:eastAsiaTheme="minorHAnsi" w:hAnsi="Traditional Arabic" w:cs="Traditional Arabic" w:hint="cs"/>
          <w:color w:val="000000" w:themeColor="text1"/>
          <w:sz w:val="36"/>
          <w:szCs w:val="36"/>
          <w:lang w:val="en-GB" w:eastAsia="en-US"/>
        </w:rPr>
        <w:t>و</w:t>
      </w:r>
      <w:r w:rsidR="002324D6" w:rsidRPr="001B247A">
        <w:rPr>
          <w:rFonts w:ascii="Traditional Arabic" w:eastAsiaTheme="minorHAnsi" w:hAnsi="Traditional Arabic" w:cs="Traditional Arabic" w:hint="cs"/>
          <w:color w:val="000000" w:themeColor="text1"/>
          <w:sz w:val="36"/>
          <w:szCs w:val="36"/>
          <w:lang w:val="en-GB" w:eastAsia="en-US"/>
        </w:rPr>
        <w:t>أصدقاء رائعون</w:t>
      </w:r>
      <w:r w:rsidR="008615CD" w:rsidRPr="001B247A">
        <w:rPr>
          <w:rFonts w:ascii="Traditional Arabic" w:eastAsiaTheme="minorHAnsi" w:hAnsi="Traditional Arabic" w:cs="Traditional Arabic" w:hint="cs"/>
          <w:color w:val="000000" w:themeColor="text1"/>
          <w:sz w:val="36"/>
          <w:szCs w:val="36"/>
          <w:lang w:val="en-GB" w:eastAsia="en-US"/>
        </w:rPr>
        <w:t xml:space="preserve">". كانت </w:t>
      </w:r>
      <w:r w:rsidR="002324D6" w:rsidRPr="001B247A">
        <w:rPr>
          <w:rFonts w:ascii="Traditional Arabic" w:eastAsiaTheme="minorHAnsi" w:hAnsi="Traditional Arabic" w:cs="Traditional Arabic" w:hint="cs"/>
          <w:color w:val="000000" w:themeColor="text1"/>
          <w:sz w:val="36"/>
          <w:szCs w:val="36"/>
          <w:lang w:val="en-GB" w:eastAsia="en-US"/>
        </w:rPr>
        <w:t>ت</w:t>
      </w:r>
      <w:r w:rsidR="008615CD" w:rsidRPr="001B247A">
        <w:rPr>
          <w:rFonts w:ascii="Traditional Arabic" w:eastAsiaTheme="minorHAnsi" w:hAnsi="Traditional Arabic" w:cs="Traditional Arabic" w:hint="cs"/>
          <w:color w:val="000000" w:themeColor="text1"/>
          <w:sz w:val="36"/>
          <w:szCs w:val="36"/>
          <w:lang w:val="en-GB" w:eastAsia="en-US"/>
        </w:rPr>
        <w:t>ت</w:t>
      </w:r>
      <w:r w:rsidR="002324D6" w:rsidRPr="001B247A">
        <w:rPr>
          <w:rFonts w:ascii="Traditional Arabic" w:eastAsiaTheme="minorHAnsi" w:hAnsi="Traditional Arabic" w:cs="Traditional Arabic" w:hint="cs"/>
          <w:color w:val="000000" w:themeColor="text1"/>
          <w:sz w:val="36"/>
          <w:szCs w:val="36"/>
          <w:lang w:val="en-GB" w:eastAsia="en-US"/>
        </w:rPr>
        <w:t>حدث</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8615CD" w:rsidRPr="001B247A">
        <w:rPr>
          <w:rFonts w:ascii="Traditional Arabic" w:eastAsiaTheme="minorHAnsi" w:hAnsi="Traditional Arabic" w:cs="Traditional Arabic" w:hint="cs"/>
          <w:color w:val="000000" w:themeColor="text1"/>
          <w:sz w:val="36"/>
          <w:szCs w:val="36"/>
          <w:lang w:val="en-GB" w:eastAsia="en-US"/>
        </w:rPr>
        <w:t xml:space="preserve">القليل من </w:t>
      </w:r>
      <w:r w:rsidR="002324D6" w:rsidRPr="001B247A">
        <w:rPr>
          <w:rFonts w:ascii="Traditional Arabic" w:eastAsiaTheme="minorHAnsi" w:hAnsi="Traditional Arabic" w:cs="Traditional Arabic" w:hint="cs"/>
          <w:color w:val="000000" w:themeColor="text1"/>
          <w:sz w:val="36"/>
          <w:szCs w:val="36"/>
          <w:lang w:val="en-GB" w:eastAsia="en-US"/>
        </w:rPr>
        <w:t>الإنجليزية</w:t>
      </w:r>
      <w:r w:rsidR="008615CD" w:rsidRPr="001B247A">
        <w:rPr>
          <w:rFonts w:ascii="Traditional Arabic" w:eastAsiaTheme="minorHAnsi" w:hAnsi="Traditional Arabic" w:cs="Traditional Arabic" w:hint="cs"/>
          <w:color w:val="000000" w:themeColor="text1"/>
          <w:sz w:val="36"/>
          <w:szCs w:val="36"/>
          <w:lang w:val="en-GB" w:eastAsia="en-US"/>
        </w:rPr>
        <w:t xml:space="preserve"> وأ</w:t>
      </w:r>
      <w:r w:rsidR="002324D6" w:rsidRPr="001B247A">
        <w:rPr>
          <w:rFonts w:ascii="Traditional Arabic" w:eastAsiaTheme="minorHAnsi" w:hAnsi="Traditional Arabic" w:cs="Traditional Arabic" w:hint="cs"/>
          <w:color w:val="000000" w:themeColor="text1"/>
          <w:sz w:val="36"/>
          <w:szCs w:val="36"/>
          <w:lang w:val="en-GB" w:eastAsia="en-US"/>
        </w:rPr>
        <w:t>خبر</w:t>
      </w:r>
      <w:r w:rsidR="00304845" w:rsidRPr="001B247A">
        <w:rPr>
          <w:rFonts w:ascii="Traditional Arabic" w:eastAsiaTheme="minorHAnsi" w:hAnsi="Traditional Arabic" w:cs="Traditional Arabic" w:hint="cs"/>
          <w:color w:val="000000" w:themeColor="text1"/>
          <w:sz w:val="36"/>
          <w:szCs w:val="36"/>
          <w:lang w:val="en-GB" w:eastAsia="en-US"/>
        </w:rPr>
        <w:t>َ</w:t>
      </w:r>
      <w:r w:rsidR="008615CD" w:rsidRPr="001B247A">
        <w:rPr>
          <w:rFonts w:ascii="Traditional Arabic" w:eastAsiaTheme="minorHAnsi" w:hAnsi="Traditional Arabic" w:cs="Traditional Arabic" w:hint="cs"/>
          <w:color w:val="000000" w:themeColor="text1"/>
          <w:sz w:val="36"/>
          <w:szCs w:val="36"/>
          <w:lang w:val="en-GB" w:eastAsia="en-US"/>
        </w:rPr>
        <w:t>ت</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ني أ</w:t>
      </w:r>
      <w:r w:rsidR="00DB1717" w:rsidRPr="001B247A">
        <w:rPr>
          <w:rFonts w:ascii="Traditional Arabic" w:eastAsiaTheme="minorHAnsi" w:hAnsi="Traditional Arabic" w:cs="Traditional Arabic" w:hint="cs"/>
          <w:color w:val="000000" w:themeColor="text1"/>
          <w:sz w:val="36"/>
          <w:szCs w:val="36"/>
          <w:lang w:val="en-GB" w:eastAsia="en-US"/>
        </w:rPr>
        <w:t>نَّ</w:t>
      </w:r>
      <w:r w:rsidR="002324D6" w:rsidRPr="001B247A">
        <w:rPr>
          <w:rFonts w:ascii="Traditional Arabic" w:eastAsiaTheme="minorHAnsi" w:hAnsi="Traditional Arabic" w:cs="Traditional Arabic" w:hint="cs"/>
          <w:color w:val="000000" w:themeColor="text1"/>
          <w:sz w:val="36"/>
          <w:szCs w:val="36"/>
          <w:lang w:val="en-GB" w:eastAsia="en-US"/>
        </w:rPr>
        <w:t xml:space="preserve"> السفينة، المسماة" جيان زين"، </w:t>
      </w:r>
      <w:r w:rsidR="008615CD" w:rsidRPr="001B247A">
        <w:rPr>
          <w:rFonts w:ascii="Traditional Arabic" w:eastAsiaTheme="minorHAnsi" w:hAnsi="Traditional Arabic" w:cs="Traditional Arabic" w:hint="cs"/>
          <w:color w:val="000000" w:themeColor="text1"/>
          <w:sz w:val="36"/>
          <w:szCs w:val="36"/>
          <w:lang w:val="en-GB" w:eastAsia="en-US"/>
        </w:rPr>
        <w:t>هي</w:t>
      </w:r>
      <w:r w:rsidR="002324D6" w:rsidRPr="001B247A">
        <w:rPr>
          <w:rFonts w:ascii="Traditional Arabic" w:eastAsiaTheme="minorHAnsi" w:hAnsi="Traditional Arabic" w:cs="Traditional Arabic" w:hint="cs"/>
          <w:color w:val="000000" w:themeColor="text1"/>
          <w:sz w:val="36"/>
          <w:szCs w:val="36"/>
          <w:lang w:val="en-GB" w:eastAsia="en-US"/>
        </w:rPr>
        <w:t xml:space="preserve"> عبّارة صينية يابانية، ي</w:t>
      </w:r>
      <w:r w:rsidR="008615CD" w:rsidRPr="001B247A">
        <w:rPr>
          <w:rFonts w:ascii="Traditional Arabic" w:eastAsiaTheme="minorHAnsi" w:hAnsi="Traditional Arabic" w:cs="Traditional Arabic" w:hint="cs"/>
          <w:color w:val="000000" w:themeColor="text1"/>
          <w:sz w:val="36"/>
          <w:szCs w:val="36"/>
          <w:lang w:val="en-GB" w:eastAsia="en-US"/>
        </w:rPr>
        <w:t>شغلها</w:t>
      </w:r>
      <w:r w:rsidR="002324D6" w:rsidRPr="001B247A">
        <w:rPr>
          <w:rFonts w:ascii="Traditional Arabic" w:eastAsiaTheme="minorHAnsi" w:hAnsi="Traditional Arabic" w:cs="Traditional Arabic" w:hint="cs"/>
          <w:color w:val="000000" w:themeColor="text1"/>
          <w:sz w:val="36"/>
          <w:szCs w:val="36"/>
          <w:lang w:val="en-GB" w:eastAsia="en-US"/>
        </w:rPr>
        <w:t xml:space="preserve"> الصينيون، ولكن</w:t>
      </w:r>
      <w:r w:rsidR="008615CD" w:rsidRPr="001B247A">
        <w:rPr>
          <w:rFonts w:ascii="Traditional Arabic" w:eastAsiaTheme="minorHAnsi" w:hAnsi="Traditional Arabic" w:cs="Traditional Arabic" w:hint="cs"/>
          <w:color w:val="000000" w:themeColor="text1"/>
          <w:sz w:val="36"/>
          <w:szCs w:val="36"/>
          <w:lang w:val="en-GB" w:eastAsia="en-US"/>
        </w:rPr>
        <w:t>ها</w:t>
      </w:r>
      <w:r w:rsidR="002324D6" w:rsidRPr="001B247A">
        <w:rPr>
          <w:rFonts w:ascii="Traditional Arabic" w:eastAsiaTheme="minorHAnsi" w:hAnsi="Traditional Arabic" w:cs="Traditional Arabic" w:hint="cs"/>
          <w:color w:val="000000" w:themeColor="text1"/>
          <w:sz w:val="36"/>
          <w:szCs w:val="36"/>
          <w:lang w:val="en-GB" w:eastAsia="en-US"/>
        </w:rPr>
        <w:t xml:space="preserve"> ب</w:t>
      </w:r>
      <w:r w:rsidR="008615CD"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نيت في اليابان. تبلغ</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سعت</w:t>
      </w:r>
      <w:r w:rsidR="0030484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ها 560 راكبًا، ولكن لا يوجد </w:t>
      </w:r>
      <w:r w:rsidR="008615CD" w:rsidRPr="001B247A">
        <w:rPr>
          <w:rFonts w:ascii="Traditional Arabic" w:eastAsiaTheme="minorHAnsi" w:hAnsi="Traditional Arabic" w:cs="Traditional Arabic" w:hint="cs"/>
          <w:color w:val="000000" w:themeColor="text1"/>
          <w:sz w:val="36"/>
          <w:szCs w:val="36"/>
          <w:lang w:val="en-GB" w:eastAsia="en-US"/>
        </w:rPr>
        <w:t xml:space="preserve">على متنها اليوم </w:t>
      </w:r>
      <w:r w:rsidR="002324D6" w:rsidRPr="001B247A">
        <w:rPr>
          <w:rFonts w:ascii="Traditional Arabic" w:eastAsiaTheme="minorHAnsi" w:hAnsi="Traditional Arabic" w:cs="Traditional Arabic" w:hint="cs"/>
          <w:color w:val="000000" w:themeColor="text1"/>
          <w:sz w:val="36"/>
          <w:szCs w:val="36"/>
          <w:lang w:val="en-GB" w:eastAsia="en-US"/>
        </w:rPr>
        <w:t>سوى 165 راكبًا</w:t>
      </w:r>
      <w:r w:rsidR="008615CD"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سألت</w:t>
      </w:r>
      <w:r w:rsidR="008615CD"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ها </w:t>
      </w:r>
      <w:r w:rsidR="008615CD" w:rsidRPr="001B247A">
        <w:rPr>
          <w:rFonts w:ascii="Traditional Arabic" w:eastAsiaTheme="minorHAnsi" w:hAnsi="Traditional Arabic" w:cs="Traditional Arabic" w:hint="cs"/>
          <w:color w:val="000000" w:themeColor="text1"/>
          <w:sz w:val="36"/>
          <w:szCs w:val="36"/>
          <w:lang w:val="en-GB" w:eastAsia="en-US"/>
        </w:rPr>
        <w:t xml:space="preserve">عن مدة عملها </w:t>
      </w:r>
      <w:r w:rsidR="002324D6" w:rsidRPr="001B247A">
        <w:rPr>
          <w:rFonts w:ascii="Traditional Arabic" w:eastAsiaTheme="minorHAnsi" w:hAnsi="Traditional Arabic" w:cs="Traditional Arabic" w:hint="cs"/>
          <w:color w:val="000000" w:themeColor="text1"/>
          <w:sz w:val="36"/>
          <w:szCs w:val="36"/>
          <w:lang w:val="en-GB" w:eastAsia="en-US"/>
        </w:rPr>
        <w:t xml:space="preserve">على متن السفينة، </w:t>
      </w:r>
      <w:r w:rsidR="008615CD" w:rsidRPr="001B247A">
        <w:rPr>
          <w:rFonts w:ascii="Traditional Arabic" w:eastAsiaTheme="minorHAnsi" w:hAnsi="Traditional Arabic" w:cs="Traditional Arabic" w:hint="cs"/>
          <w:color w:val="000000" w:themeColor="text1"/>
          <w:sz w:val="36"/>
          <w:szCs w:val="36"/>
          <w:lang w:val="en-GB" w:eastAsia="en-US"/>
        </w:rPr>
        <w:t>فقالت</w:t>
      </w:r>
      <w:r w:rsidR="002324D6" w:rsidRPr="001B247A">
        <w:rPr>
          <w:rFonts w:ascii="Traditional Arabic" w:eastAsiaTheme="minorHAnsi" w:hAnsi="Traditional Arabic" w:cs="Traditional Arabic" w:hint="cs"/>
          <w:color w:val="000000" w:themeColor="text1"/>
          <w:sz w:val="36"/>
          <w:szCs w:val="36"/>
          <w:lang w:val="en-GB" w:eastAsia="en-US"/>
        </w:rPr>
        <w:t xml:space="preserve"> ثمانية أشهر.</w:t>
      </w:r>
    </w:p>
    <w:p w14:paraId="2221DCB8" w14:textId="160B7C2C" w:rsidR="008615CD" w:rsidRPr="001B247A" w:rsidRDefault="008615C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هل يعجبك</w:t>
      </w:r>
      <w:r w:rsidRPr="001B247A">
        <w:rPr>
          <w:rFonts w:ascii="Traditional Arabic" w:eastAsiaTheme="minorHAnsi" w:hAnsi="Traditional Arabic" w:cs="Traditional Arabic" w:hint="cs"/>
          <w:color w:val="000000" w:themeColor="text1"/>
          <w:sz w:val="36"/>
          <w:szCs w:val="36"/>
          <w:lang w:val="en-GB" w:eastAsia="en-US"/>
        </w:rPr>
        <w:t xml:space="preserve"> العمل هنا</w:t>
      </w:r>
      <w:r w:rsidR="002324D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w:t>
      </w:r>
      <w:r w:rsidR="004A200D">
        <w:rPr>
          <w:rFonts w:ascii="Traditional Arabic" w:eastAsiaTheme="minorHAnsi" w:hAnsi="Traditional Arabic" w:cs="Traditional Arabic" w:hint="cs"/>
          <w:color w:val="000000" w:themeColor="text1"/>
          <w:sz w:val="36"/>
          <w:szCs w:val="36"/>
          <w:lang w:val="en-GB" w:eastAsia="en-US"/>
        </w:rPr>
        <w:t xml:space="preserve"> </w:t>
      </w:r>
    </w:p>
    <w:p w14:paraId="5E277F89" w14:textId="246C4026" w:rsidR="002324D6" w:rsidRPr="001B247A" w:rsidRDefault="008615CD"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قليلاً</w:t>
      </w:r>
      <w:r w:rsidRPr="001B247A">
        <w:rPr>
          <w:rFonts w:ascii="Traditional Arabic" w:eastAsiaTheme="minorHAnsi" w:hAnsi="Traditional Arabic" w:cs="Traditional Arabic" w:hint="cs"/>
          <w:color w:val="000000" w:themeColor="text1"/>
          <w:sz w:val="36"/>
          <w:szCs w:val="36"/>
          <w:lang w:val="en-GB" w:eastAsia="en-US"/>
        </w:rPr>
        <w:t>"</w:t>
      </w:r>
    </w:p>
    <w:p w14:paraId="2C549B2A" w14:textId="1EB7E43F" w:rsidR="002324D6" w:rsidRPr="00AE2041" w:rsidRDefault="008615CD"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E2041">
        <w:rPr>
          <w:rFonts w:ascii="Traditional Arabic" w:eastAsiaTheme="minorHAnsi" w:hAnsi="Traditional Arabic" w:cs="Traditional Arabic" w:hint="cs"/>
          <w:color w:val="000000" w:themeColor="text1"/>
          <w:sz w:val="36"/>
          <w:szCs w:val="36"/>
          <w:lang w:val="en-GB" w:eastAsia="en-US"/>
        </w:rPr>
        <w:lastRenderedPageBreak/>
        <w:t>انتهى شريط الكاسيت وعندما أرادت استبداله، أخذت</w:t>
      </w:r>
      <w:r w:rsidR="00AE2041" w:rsidRPr="00AE2041">
        <w:rPr>
          <w:rFonts w:ascii="Traditional Arabic" w:eastAsiaTheme="minorHAnsi" w:hAnsi="Traditional Arabic" w:cs="Traditional Arabic" w:hint="cs"/>
          <w:color w:val="000000" w:themeColor="text1"/>
          <w:sz w:val="36"/>
          <w:szCs w:val="36"/>
          <w:lang w:val="en-GB" w:eastAsia="en-US"/>
        </w:rPr>
        <w:t>ْ</w:t>
      </w:r>
      <w:r w:rsidRPr="00AE2041">
        <w:rPr>
          <w:rFonts w:ascii="Traditional Arabic" w:eastAsiaTheme="minorHAnsi" w:hAnsi="Traditional Arabic" w:cs="Traditional Arabic" w:hint="cs"/>
          <w:color w:val="000000" w:themeColor="text1"/>
          <w:sz w:val="36"/>
          <w:szCs w:val="36"/>
          <w:lang w:val="en-GB" w:eastAsia="en-US"/>
        </w:rPr>
        <w:t xml:space="preserve"> </w:t>
      </w:r>
      <w:r w:rsidR="002324D6" w:rsidRPr="00AE2041">
        <w:rPr>
          <w:rFonts w:ascii="Traditional Arabic" w:eastAsiaTheme="minorHAnsi" w:hAnsi="Traditional Arabic" w:cs="Traditional Arabic" w:hint="cs"/>
          <w:color w:val="000000" w:themeColor="text1"/>
          <w:sz w:val="36"/>
          <w:szCs w:val="36"/>
          <w:lang w:val="en-GB" w:eastAsia="en-US"/>
        </w:rPr>
        <w:t>شريط</w:t>
      </w:r>
      <w:r w:rsidRPr="00AE2041">
        <w:rPr>
          <w:rFonts w:ascii="Traditional Arabic" w:eastAsiaTheme="minorHAnsi" w:hAnsi="Traditional Arabic" w:cs="Traditional Arabic" w:hint="cs"/>
          <w:color w:val="000000" w:themeColor="text1"/>
          <w:sz w:val="36"/>
          <w:szCs w:val="36"/>
          <w:lang w:val="en-GB" w:eastAsia="en-US"/>
        </w:rPr>
        <w:t xml:space="preserve"> كاسيت</w:t>
      </w:r>
      <w:r w:rsidR="002324D6" w:rsidRPr="00AE2041">
        <w:rPr>
          <w:rFonts w:ascii="Traditional Arabic" w:eastAsiaTheme="minorHAnsi" w:hAnsi="Traditional Arabic" w:cs="Traditional Arabic" w:hint="cs"/>
          <w:color w:val="000000" w:themeColor="text1"/>
          <w:sz w:val="36"/>
          <w:szCs w:val="36"/>
          <w:lang w:val="en-GB" w:eastAsia="en-US"/>
        </w:rPr>
        <w:t xml:space="preserve"> </w:t>
      </w:r>
      <w:r w:rsidRPr="00AE2041">
        <w:rPr>
          <w:rFonts w:ascii="Traditional Arabic" w:eastAsiaTheme="minorHAnsi" w:hAnsi="Traditional Arabic" w:cs="Traditional Arabic" w:hint="cs"/>
          <w:color w:val="000000" w:themeColor="text1"/>
          <w:sz w:val="36"/>
          <w:szCs w:val="36"/>
          <w:lang w:val="en-GB" w:eastAsia="en-US"/>
        </w:rPr>
        <w:t>ك</w:t>
      </w:r>
      <w:r w:rsidR="00AE2041" w:rsidRPr="00AE2041">
        <w:rPr>
          <w:rFonts w:ascii="Traditional Arabic" w:eastAsiaTheme="minorHAnsi" w:hAnsi="Traditional Arabic" w:cs="Traditional Arabic" w:hint="cs"/>
          <w:color w:val="000000" w:themeColor="text1"/>
          <w:sz w:val="36"/>
          <w:szCs w:val="36"/>
          <w:lang w:val="en-GB" w:eastAsia="en-US"/>
        </w:rPr>
        <w:t>ُ</w:t>
      </w:r>
      <w:r w:rsidRPr="00AE2041">
        <w:rPr>
          <w:rFonts w:ascii="Traditional Arabic" w:eastAsiaTheme="minorHAnsi" w:hAnsi="Traditional Arabic" w:cs="Traditional Arabic" w:hint="cs"/>
          <w:color w:val="000000" w:themeColor="text1"/>
          <w:sz w:val="36"/>
          <w:szCs w:val="36"/>
          <w:lang w:val="en-GB" w:eastAsia="en-US"/>
        </w:rPr>
        <w:t>تب</w:t>
      </w:r>
      <w:r w:rsidR="00AE2041" w:rsidRPr="00AE2041">
        <w:rPr>
          <w:rFonts w:ascii="Traditional Arabic" w:eastAsiaTheme="minorHAnsi" w:hAnsi="Traditional Arabic" w:cs="Traditional Arabic" w:hint="cs"/>
          <w:color w:val="000000" w:themeColor="text1"/>
          <w:sz w:val="36"/>
          <w:szCs w:val="36"/>
          <w:lang w:val="en-GB" w:eastAsia="en-US"/>
        </w:rPr>
        <w:t>َ</w:t>
      </w:r>
      <w:r w:rsidRPr="00AE2041">
        <w:rPr>
          <w:rFonts w:ascii="Traditional Arabic" w:eastAsiaTheme="minorHAnsi" w:hAnsi="Traditional Arabic" w:cs="Traditional Arabic" w:hint="cs"/>
          <w:color w:val="000000" w:themeColor="text1"/>
          <w:sz w:val="36"/>
          <w:szCs w:val="36"/>
          <w:lang w:val="en-GB" w:eastAsia="en-US"/>
        </w:rPr>
        <w:t xml:space="preserve"> عليه</w:t>
      </w:r>
      <w:r w:rsidR="002324D6" w:rsidRPr="00AE2041">
        <w:rPr>
          <w:rFonts w:ascii="Traditional Arabic" w:eastAsiaTheme="minorHAnsi" w:hAnsi="Traditional Arabic" w:cs="Traditional Arabic" w:hint="cs"/>
          <w:color w:val="000000" w:themeColor="text1"/>
          <w:sz w:val="36"/>
          <w:szCs w:val="36"/>
          <w:lang w:val="en-GB" w:eastAsia="en-US"/>
        </w:rPr>
        <w:t xml:space="preserve"> "أغاني ليلة عاصفة".</w:t>
      </w:r>
    </w:p>
    <w:p w14:paraId="44D15F6B" w14:textId="47B56684" w:rsidR="002324D6" w:rsidRPr="00AE2041"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E2041">
        <w:rPr>
          <w:rFonts w:ascii="Traditional Arabic" w:eastAsiaTheme="minorHAnsi" w:hAnsi="Traditional Arabic" w:cs="Traditional Arabic" w:hint="cs"/>
          <w:color w:val="000000" w:themeColor="text1"/>
          <w:sz w:val="36"/>
          <w:szCs w:val="36"/>
          <w:lang w:val="en-GB" w:eastAsia="en-US"/>
        </w:rPr>
        <w:t>ت</w:t>
      </w:r>
      <w:r w:rsidR="00B80864" w:rsidRPr="00AE2041">
        <w:rPr>
          <w:rFonts w:ascii="Traditional Arabic" w:eastAsiaTheme="minorHAnsi" w:hAnsi="Traditional Arabic" w:cs="Traditional Arabic" w:hint="cs"/>
          <w:color w:val="000000" w:themeColor="text1"/>
          <w:sz w:val="36"/>
          <w:szCs w:val="36"/>
          <w:lang w:val="en-GB" w:eastAsia="en-US"/>
        </w:rPr>
        <w:t>نهّدتْ قائلة بإنجليزيتها الصينية</w:t>
      </w:r>
      <w:r w:rsidRPr="00AE2041">
        <w:rPr>
          <w:rFonts w:ascii="Traditional Arabic" w:eastAsiaTheme="minorHAnsi" w:hAnsi="Traditional Arabic" w:cs="Traditional Arabic" w:hint="cs"/>
          <w:color w:val="000000" w:themeColor="text1"/>
          <w:sz w:val="36"/>
          <w:szCs w:val="36"/>
          <w:lang w:val="en-GB" w:eastAsia="en-US"/>
        </w:rPr>
        <w:t xml:space="preserve"> "موسيقى جميلة</w:t>
      </w:r>
      <w:r w:rsidR="00B80864" w:rsidRPr="00AE2041">
        <w:rPr>
          <w:rFonts w:ascii="Traditional Arabic" w:eastAsiaTheme="minorHAnsi" w:hAnsi="Traditional Arabic" w:cs="Traditional Arabic" w:hint="cs"/>
          <w:color w:val="000000" w:themeColor="text1"/>
          <w:sz w:val="36"/>
          <w:szCs w:val="36"/>
          <w:lang w:val="en-GB" w:eastAsia="en-US"/>
        </w:rPr>
        <w:t xml:space="preserve"> </w:t>
      </w:r>
      <w:r w:rsidR="00B80864" w:rsidRPr="00AE2041">
        <w:rPr>
          <w:rFonts w:ascii="Traditional Arabic" w:eastAsiaTheme="minorHAnsi" w:hAnsi="Traditional Arabic" w:cs="Traditional Arabic"/>
          <w:color w:val="000000" w:themeColor="text1"/>
          <w:sz w:val="36"/>
          <w:szCs w:val="36"/>
          <w:lang w:val="en-GB" w:eastAsia="en-US"/>
        </w:rPr>
        <w:t>Beautifurr music</w:t>
      </w:r>
      <w:r w:rsidRPr="00AE2041">
        <w:rPr>
          <w:rFonts w:ascii="Traditional Arabic" w:eastAsiaTheme="minorHAnsi" w:hAnsi="Traditional Arabic" w:cs="Traditional Arabic" w:hint="cs"/>
          <w:color w:val="000000" w:themeColor="text1"/>
          <w:sz w:val="36"/>
          <w:szCs w:val="36"/>
          <w:lang w:val="en-GB" w:eastAsia="en-US"/>
        </w:rPr>
        <w:t>"</w:t>
      </w:r>
      <w:r w:rsidR="00B80864" w:rsidRPr="00AE2041">
        <w:rPr>
          <w:rFonts w:ascii="Traditional Arabic" w:eastAsiaTheme="minorHAnsi" w:hAnsi="Traditional Arabic" w:cs="Traditional Arabic" w:hint="cs"/>
          <w:color w:val="000000" w:themeColor="text1"/>
          <w:sz w:val="36"/>
          <w:szCs w:val="36"/>
          <w:lang w:val="en-GB" w:eastAsia="en-US"/>
        </w:rPr>
        <w:t xml:space="preserve"> ووضعت</w:t>
      </w:r>
      <w:r w:rsidR="00AE2041" w:rsidRPr="00AE2041">
        <w:rPr>
          <w:rFonts w:ascii="Traditional Arabic" w:eastAsiaTheme="minorHAnsi" w:hAnsi="Traditional Arabic" w:cs="Traditional Arabic" w:hint="cs"/>
          <w:color w:val="000000" w:themeColor="text1"/>
          <w:sz w:val="36"/>
          <w:szCs w:val="36"/>
          <w:lang w:val="en-GB" w:eastAsia="en-US"/>
        </w:rPr>
        <w:t>ْ</w:t>
      </w:r>
      <w:r w:rsidR="00B80864" w:rsidRPr="00AE2041">
        <w:rPr>
          <w:rFonts w:ascii="Traditional Arabic" w:eastAsiaTheme="minorHAnsi" w:hAnsi="Traditional Arabic" w:cs="Traditional Arabic" w:hint="cs"/>
          <w:color w:val="000000" w:themeColor="text1"/>
          <w:sz w:val="36"/>
          <w:szCs w:val="36"/>
          <w:lang w:val="en-GB" w:eastAsia="en-US"/>
        </w:rPr>
        <w:t xml:space="preserve"> الشريط بسعادة.</w:t>
      </w:r>
    </w:p>
    <w:p w14:paraId="2F465873" w14:textId="1DCFE4A7" w:rsidR="002324D6" w:rsidRPr="001B247A" w:rsidRDefault="00B8086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E2041">
        <w:rPr>
          <w:rFonts w:ascii="Traditional Arabic" w:eastAsiaTheme="minorHAnsi" w:hAnsi="Traditional Arabic" w:cs="Traditional Arabic" w:hint="cs"/>
          <w:color w:val="000000" w:themeColor="text1"/>
          <w:sz w:val="36"/>
          <w:szCs w:val="36"/>
          <w:lang w:val="en-GB" w:eastAsia="en-US"/>
        </w:rPr>
        <w:t>تكوّنت</w:t>
      </w:r>
      <w:r w:rsidR="002324D6" w:rsidRPr="00AE2041">
        <w:rPr>
          <w:rFonts w:ascii="Traditional Arabic" w:eastAsiaTheme="minorHAnsi" w:hAnsi="Traditional Arabic" w:cs="Traditional Arabic" w:hint="cs"/>
          <w:color w:val="000000" w:themeColor="text1"/>
          <w:sz w:val="36"/>
          <w:szCs w:val="36"/>
          <w:lang w:val="en-GB" w:eastAsia="en-US"/>
        </w:rPr>
        <w:t xml:space="preserve"> الدقيقة الأولى أو نحو ذلك بالكامل من صوت الرعد </w:t>
      </w:r>
      <w:r w:rsidRPr="00AE2041">
        <w:rPr>
          <w:rFonts w:ascii="Traditional Arabic" w:eastAsiaTheme="minorHAnsi" w:hAnsi="Traditional Arabic" w:cs="Traditional Arabic" w:hint="cs"/>
          <w:color w:val="000000" w:themeColor="text1"/>
          <w:sz w:val="36"/>
          <w:szCs w:val="36"/>
          <w:lang w:val="en-GB" w:eastAsia="en-US"/>
        </w:rPr>
        <w:t>المدوّي</w:t>
      </w:r>
      <w:r w:rsidR="002324D6" w:rsidRPr="00AE2041">
        <w:rPr>
          <w:rFonts w:ascii="Traditional Arabic" w:eastAsiaTheme="minorHAnsi" w:hAnsi="Traditional Arabic" w:cs="Traditional Arabic" w:hint="cs"/>
          <w:color w:val="000000" w:themeColor="text1"/>
          <w:sz w:val="36"/>
          <w:szCs w:val="36"/>
          <w:lang w:val="en-GB" w:eastAsia="en-US"/>
        </w:rPr>
        <w:t xml:space="preserve"> والأمطار الغزيرة، </w:t>
      </w:r>
      <w:r w:rsidR="00487249" w:rsidRPr="00AE2041">
        <w:rPr>
          <w:rFonts w:ascii="Traditional Arabic" w:eastAsiaTheme="minorHAnsi" w:hAnsi="Traditional Arabic" w:cs="Traditional Arabic" w:hint="cs"/>
          <w:color w:val="000000" w:themeColor="text1"/>
          <w:sz w:val="36"/>
          <w:szCs w:val="36"/>
          <w:lang w:val="en-GB" w:eastAsia="en-US"/>
        </w:rPr>
        <w:t xml:space="preserve">على نحو خطير أو مليء </w:t>
      </w:r>
      <w:r w:rsidR="00487249" w:rsidRPr="004A200D">
        <w:rPr>
          <w:rFonts w:ascii="Traditional Arabic" w:eastAsiaTheme="minorHAnsi" w:hAnsi="Traditional Arabic" w:cs="Traditional Arabic" w:hint="cs"/>
          <w:color w:val="000000" w:themeColor="text1"/>
          <w:sz w:val="36"/>
          <w:szCs w:val="36"/>
          <w:lang w:val="en-GB" w:eastAsia="en-US"/>
        </w:rPr>
        <w:t xml:space="preserve">بالتحدي. </w:t>
      </w:r>
      <w:r w:rsidRPr="004A200D">
        <w:rPr>
          <w:rFonts w:ascii="Traditional Arabic" w:eastAsiaTheme="minorHAnsi" w:hAnsi="Traditional Arabic" w:cs="Traditional Arabic" w:hint="cs"/>
          <w:color w:val="000000" w:themeColor="text1"/>
          <w:sz w:val="36"/>
          <w:szCs w:val="36"/>
          <w:lang w:val="en-GB" w:eastAsia="en-US"/>
        </w:rPr>
        <w:t xml:space="preserve">أضيفت </w:t>
      </w:r>
      <w:r w:rsidR="002324D6" w:rsidRPr="004A200D">
        <w:rPr>
          <w:rFonts w:ascii="Traditional Arabic" w:eastAsiaTheme="minorHAnsi" w:hAnsi="Traditional Arabic" w:cs="Traditional Arabic" w:hint="cs"/>
          <w:color w:val="000000" w:themeColor="text1"/>
          <w:sz w:val="36"/>
          <w:szCs w:val="36"/>
          <w:lang w:val="en-GB" w:eastAsia="en-US"/>
        </w:rPr>
        <w:t xml:space="preserve">في </w:t>
      </w:r>
      <w:r w:rsidRPr="004A200D">
        <w:rPr>
          <w:rFonts w:ascii="Traditional Arabic" w:eastAsiaTheme="minorHAnsi" w:hAnsi="Traditional Arabic" w:cs="Traditional Arabic" w:hint="cs"/>
          <w:color w:val="000000" w:themeColor="text1"/>
          <w:sz w:val="36"/>
          <w:szCs w:val="36"/>
          <w:lang w:val="en-GB" w:eastAsia="en-US"/>
        </w:rPr>
        <w:t>ال</w:t>
      </w:r>
      <w:r w:rsidR="002324D6" w:rsidRPr="004A200D">
        <w:rPr>
          <w:rFonts w:ascii="Traditional Arabic" w:eastAsiaTheme="minorHAnsi" w:hAnsi="Traditional Arabic" w:cs="Traditional Arabic" w:hint="cs"/>
          <w:color w:val="000000" w:themeColor="text1"/>
          <w:sz w:val="36"/>
          <w:szCs w:val="36"/>
          <w:lang w:val="en-GB" w:eastAsia="en-US"/>
        </w:rPr>
        <w:t xml:space="preserve">نهاية </w:t>
      </w:r>
      <w:r w:rsidRPr="004A200D">
        <w:rPr>
          <w:rFonts w:ascii="Traditional Arabic" w:eastAsiaTheme="minorHAnsi" w:hAnsi="Traditional Arabic" w:cs="Traditional Arabic" w:hint="cs"/>
          <w:color w:val="000000" w:themeColor="text1"/>
          <w:sz w:val="36"/>
          <w:szCs w:val="36"/>
          <w:lang w:val="en-GB" w:eastAsia="en-US"/>
        </w:rPr>
        <w:t>إلى هذا الطقس السيء بعض النغمات الوترية المتزامنة المخنوقة</w:t>
      </w:r>
      <w:r w:rsidR="00487249" w:rsidRPr="004A200D">
        <w:rPr>
          <w:rFonts w:ascii="Traditional Arabic" w:eastAsiaTheme="minorHAnsi" w:hAnsi="Traditional Arabic" w:cs="Traditional Arabic" w:hint="cs"/>
          <w:color w:val="000000" w:themeColor="text1"/>
          <w:sz w:val="36"/>
          <w:szCs w:val="36"/>
          <w:lang w:val="en-GB" w:eastAsia="en-US"/>
        </w:rPr>
        <w:t>. ابتسمتُ لها ورد</w:t>
      </w:r>
      <w:r w:rsidR="00AE2041" w:rsidRPr="004A200D">
        <w:rPr>
          <w:rFonts w:ascii="Traditional Arabic" w:eastAsiaTheme="minorHAnsi" w:hAnsi="Traditional Arabic" w:cs="Traditional Arabic" w:hint="cs"/>
          <w:color w:val="000000" w:themeColor="text1"/>
          <w:sz w:val="36"/>
          <w:szCs w:val="36"/>
          <w:lang w:val="en-GB" w:eastAsia="en-US"/>
        </w:rPr>
        <w:t>ّ</w:t>
      </w:r>
      <w:r w:rsidR="00487249" w:rsidRPr="004A200D">
        <w:rPr>
          <w:rFonts w:ascii="Traditional Arabic" w:eastAsiaTheme="minorHAnsi" w:hAnsi="Traditional Arabic" w:cs="Traditional Arabic" w:hint="cs"/>
          <w:color w:val="000000" w:themeColor="text1"/>
          <w:sz w:val="36"/>
          <w:szCs w:val="36"/>
          <w:lang w:val="en-GB" w:eastAsia="en-US"/>
        </w:rPr>
        <w:t>ت</w:t>
      </w:r>
      <w:r w:rsidR="00AE2041" w:rsidRPr="004A200D">
        <w:rPr>
          <w:rFonts w:ascii="Traditional Arabic" w:eastAsiaTheme="minorHAnsi" w:hAnsi="Traditional Arabic" w:cs="Traditional Arabic" w:hint="cs"/>
          <w:color w:val="000000" w:themeColor="text1"/>
          <w:sz w:val="36"/>
          <w:szCs w:val="36"/>
          <w:lang w:val="en-GB" w:eastAsia="en-US"/>
        </w:rPr>
        <w:t>ْ</w:t>
      </w:r>
      <w:r w:rsidR="00487249" w:rsidRPr="004A200D">
        <w:rPr>
          <w:rFonts w:ascii="Traditional Arabic" w:eastAsiaTheme="minorHAnsi" w:hAnsi="Traditional Arabic" w:cs="Traditional Arabic" w:hint="cs"/>
          <w:color w:val="000000" w:themeColor="text1"/>
          <w:sz w:val="36"/>
          <w:szCs w:val="36"/>
          <w:lang w:val="en-GB" w:eastAsia="en-US"/>
        </w:rPr>
        <w:t xml:space="preserve"> لي الابتسامة من بعيد. وأخذ</w:t>
      </w:r>
      <w:r w:rsidR="00AE2041" w:rsidRPr="004A200D">
        <w:rPr>
          <w:rFonts w:ascii="Traditional Arabic" w:eastAsiaTheme="minorHAnsi" w:hAnsi="Traditional Arabic" w:cs="Traditional Arabic" w:hint="cs"/>
          <w:color w:val="000000" w:themeColor="text1"/>
          <w:sz w:val="36"/>
          <w:szCs w:val="36"/>
          <w:lang w:val="en-GB" w:eastAsia="en-US"/>
        </w:rPr>
        <w:t>َ</w:t>
      </w:r>
      <w:r w:rsidR="00487249" w:rsidRPr="004A200D">
        <w:rPr>
          <w:rFonts w:ascii="Traditional Arabic" w:eastAsiaTheme="minorHAnsi" w:hAnsi="Traditional Arabic" w:cs="Traditional Arabic" w:hint="cs"/>
          <w:color w:val="000000" w:themeColor="text1"/>
          <w:sz w:val="36"/>
          <w:szCs w:val="36"/>
          <w:lang w:val="en-GB" w:eastAsia="en-US"/>
        </w:rPr>
        <w:t xml:space="preserve"> الرعد</w:t>
      </w:r>
      <w:r w:rsidR="00AE2041" w:rsidRPr="004A200D">
        <w:rPr>
          <w:rFonts w:ascii="Traditional Arabic" w:eastAsiaTheme="minorHAnsi" w:hAnsi="Traditional Arabic" w:cs="Traditional Arabic" w:hint="cs"/>
          <w:color w:val="000000" w:themeColor="text1"/>
          <w:sz w:val="36"/>
          <w:szCs w:val="36"/>
          <w:lang w:val="en-GB" w:eastAsia="en-US"/>
        </w:rPr>
        <w:t>ُ</w:t>
      </w:r>
      <w:r w:rsidR="00487249" w:rsidRPr="004A200D">
        <w:rPr>
          <w:rFonts w:ascii="Traditional Arabic" w:eastAsiaTheme="minorHAnsi" w:hAnsi="Traditional Arabic" w:cs="Traditional Arabic" w:hint="cs"/>
          <w:color w:val="000000" w:themeColor="text1"/>
          <w:sz w:val="36"/>
          <w:szCs w:val="36"/>
          <w:lang w:val="en-GB" w:eastAsia="en-US"/>
        </w:rPr>
        <w:t xml:space="preserve"> </w:t>
      </w:r>
      <w:r w:rsidR="002324D6" w:rsidRPr="004A200D">
        <w:rPr>
          <w:rFonts w:ascii="Traditional Arabic" w:eastAsiaTheme="minorHAnsi" w:hAnsi="Traditional Arabic" w:cs="Traditional Arabic" w:hint="cs"/>
          <w:color w:val="000000" w:themeColor="text1"/>
          <w:sz w:val="36"/>
          <w:szCs w:val="36"/>
          <w:lang w:val="en-GB" w:eastAsia="en-US"/>
        </w:rPr>
        <w:t>يزمجر</w:t>
      </w:r>
      <w:r w:rsidR="00AE2041" w:rsidRPr="004A200D">
        <w:rPr>
          <w:rFonts w:ascii="Traditional Arabic" w:eastAsiaTheme="minorHAnsi" w:hAnsi="Traditional Arabic" w:cs="Traditional Arabic" w:hint="cs"/>
          <w:color w:val="000000" w:themeColor="text1"/>
          <w:sz w:val="36"/>
          <w:szCs w:val="36"/>
          <w:lang w:val="en-GB" w:eastAsia="en-US"/>
        </w:rPr>
        <w:t>ُ</w:t>
      </w:r>
      <w:r w:rsidR="002324D6" w:rsidRPr="004A200D">
        <w:rPr>
          <w:rFonts w:ascii="Traditional Arabic" w:eastAsiaTheme="minorHAnsi" w:hAnsi="Traditional Arabic" w:cs="Traditional Arabic" w:hint="cs"/>
          <w:color w:val="000000" w:themeColor="text1"/>
          <w:sz w:val="36"/>
          <w:szCs w:val="36"/>
          <w:lang w:val="en-GB" w:eastAsia="en-US"/>
        </w:rPr>
        <w:t xml:space="preserve"> </w:t>
      </w:r>
      <w:r w:rsidR="00487249" w:rsidRPr="004A200D">
        <w:rPr>
          <w:rFonts w:ascii="Traditional Arabic" w:eastAsiaTheme="minorHAnsi" w:hAnsi="Traditional Arabic" w:cs="Traditional Arabic" w:hint="cs"/>
          <w:color w:val="000000" w:themeColor="text1"/>
          <w:sz w:val="36"/>
          <w:szCs w:val="36"/>
          <w:lang w:val="en-GB" w:eastAsia="en-US"/>
        </w:rPr>
        <w:t>في المسج</w:t>
      </w:r>
      <w:r w:rsidR="00AE2041" w:rsidRPr="004A200D">
        <w:rPr>
          <w:rFonts w:ascii="Traditional Arabic" w:eastAsiaTheme="minorHAnsi" w:hAnsi="Traditional Arabic" w:cs="Traditional Arabic" w:hint="cs"/>
          <w:color w:val="000000" w:themeColor="text1"/>
          <w:sz w:val="36"/>
          <w:szCs w:val="36"/>
          <w:lang w:val="en-GB" w:eastAsia="en-US"/>
        </w:rPr>
        <w:t>ّ</w:t>
      </w:r>
      <w:r w:rsidR="00487249" w:rsidRPr="004A200D">
        <w:rPr>
          <w:rFonts w:ascii="Traditional Arabic" w:eastAsiaTheme="minorHAnsi" w:hAnsi="Traditional Arabic" w:cs="Traditional Arabic" w:hint="cs"/>
          <w:color w:val="000000" w:themeColor="text1"/>
          <w:sz w:val="36"/>
          <w:szCs w:val="36"/>
          <w:lang w:val="en-GB" w:eastAsia="en-US"/>
        </w:rPr>
        <w:t>لة.</w:t>
      </w:r>
      <w:r w:rsidR="002324D6" w:rsidRPr="004A200D">
        <w:rPr>
          <w:rFonts w:ascii="Traditional Arabic" w:eastAsiaTheme="minorHAnsi" w:hAnsi="Traditional Arabic" w:cs="Traditional Arabic" w:hint="cs"/>
          <w:color w:val="000000" w:themeColor="text1"/>
          <w:sz w:val="36"/>
          <w:szCs w:val="36"/>
          <w:lang w:val="en-GB" w:eastAsia="en-US"/>
        </w:rPr>
        <w:t xml:space="preserve"> ألق</w:t>
      </w:r>
      <w:r w:rsidR="00487249" w:rsidRPr="004A200D">
        <w:rPr>
          <w:rFonts w:ascii="Traditional Arabic" w:eastAsiaTheme="minorHAnsi" w:hAnsi="Traditional Arabic" w:cs="Traditional Arabic" w:hint="cs"/>
          <w:color w:val="000000" w:themeColor="text1"/>
          <w:sz w:val="36"/>
          <w:szCs w:val="36"/>
          <w:lang w:val="en-GB" w:eastAsia="en-US"/>
        </w:rPr>
        <w:t>يتُ</w:t>
      </w:r>
      <w:r w:rsidR="002324D6" w:rsidRPr="004A200D">
        <w:rPr>
          <w:rFonts w:ascii="Traditional Arabic" w:eastAsiaTheme="minorHAnsi" w:hAnsi="Traditional Arabic" w:cs="Traditional Arabic" w:hint="cs"/>
          <w:color w:val="000000" w:themeColor="text1"/>
          <w:sz w:val="36"/>
          <w:szCs w:val="36"/>
          <w:lang w:val="en-GB" w:eastAsia="en-US"/>
        </w:rPr>
        <w:t xml:space="preserve"> نظرة من الكوة ل</w:t>
      </w:r>
      <w:r w:rsidR="00487249" w:rsidRPr="004A200D">
        <w:rPr>
          <w:rFonts w:ascii="Traditional Arabic" w:eastAsiaTheme="minorHAnsi" w:hAnsi="Traditional Arabic" w:cs="Traditional Arabic" w:hint="cs"/>
          <w:color w:val="000000" w:themeColor="text1"/>
          <w:sz w:val="36"/>
          <w:szCs w:val="36"/>
          <w:lang w:val="en-GB" w:eastAsia="en-US"/>
        </w:rPr>
        <w:t>أطمئن أ</w:t>
      </w:r>
      <w:r w:rsidR="00DB1717" w:rsidRPr="004A200D">
        <w:rPr>
          <w:rFonts w:ascii="Traditional Arabic" w:eastAsiaTheme="minorHAnsi" w:hAnsi="Traditional Arabic" w:cs="Traditional Arabic" w:hint="cs"/>
          <w:color w:val="000000" w:themeColor="text1"/>
          <w:sz w:val="36"/>
          <w:szCs w:val="36"/>
          <w:lang w:val="en-GB" w:eastAsia="en-US"/>
        </w:rPr>
        <w:t>نَّ</w:t>
      </w:r>
      <w:r w:rsidR="00487249" w:rsidRPr="004A200D">
        <w:rPr>
          <w:rFonts w:ascii="Traditional Arabic" w:eastAsiaTheme="minorHAnsi" w:hAnsi="Traditional Arabic" w:cs="Traditional Arabic" w:hint="cs"/>
          <w:color w:val="000000" w:themeColor="text1"/>
          <w:sz w:val="36"/>
          <w:szCs w:val="36"/>
          <w:lang w:val="en-GB" w:eastAsia="en-US"/>
        </w:rPr>
        <w:t xml:space="preserve"> هذا الصوت يصد</w:t>
      </w:r>
      <w:r w:rsidR="00AE2041" w:rsidRPr="004A200D">
        <w:rPr>
          <w:rFonts w:ascii="Traditional Arabic" w:eastAsiaTheme="minorHAnsi" w:hAnsi="Traditional Arabic" w:cs="Traditional Arabic" w:hint="cs"/>
          <w:color w:val="000000" w:themeColor="text1"/>
          <w:sz w:val="36"/>
          <w:szCs w:val="36"/>
          <w:lang w:val="en-GB" w:eastAsia="en-US"/>
        </w:rPr>
        <w:t>ُ</w:t>
      </w:r>
      <w:r w:rsidR="00487249" w:rsidRPr="004A200D">
        <w:rPr>
          <w:rFonts w:ascii="Traditional Arabic" w:eastAsiaTheme="minorHAnsi" w:hAnsi="Traditional Arabic" w:cs="Traditional Arabic" w:hint="cs"/>
          <w:color w:val="000000" w:themeColor="text1"/>
          <w:sz w:val="36"/>
          <w:szCs w:val="36"/>
          <w:lang w:val="en-GB" w:eastAsia="en-US"/>
        </w:rPr>
        <w:t>ر</w:t>
      </w:r>
      <w:r w:rsidR="00AE2041" w:rsidRPr="004A200D">
        <w:rPr>
          <w:rFonts w:ascii="Traditional Arabic" w:eastAsiaTheme="minorHAnsi" w:hAnsi="Traditional Arabic" w:cs="Traditional Arabic" w:hint="cs"/>
          <w:color w:val="000000" w:themeColor="text1"/>
          <w:sz w:val="36"/>
          <w:szCs w:val="36"/>
          <w:lang w:val="en-GB" w:eastAsia="en-US"/>
        </w:rPr>
        <w:t>ُ</w:t>
      </w:r>
      <w:r w:rsidR="00487249" w:rsidRPr="004A200D">
        <w:rPr>
          <w:rFonts w:ascii="Traditional Arabic" w:eastAsiaTheme="minorHAnsi" w:hAnsi="Traditional Arabic" w:cs="Traditional Arabic" w:hint="cs"/>
          <w:color w:val="000000" w:themeColor="text1"/>
          <w:sz w:val="36"/>
          <w:szCs w:val="36"/>
          <w:lang w:val="en-GB" w:eastAsia="en-US"/>
        </w:rPr>
        <w:t xml:space="preserve"> من شريط الكاسيت، فوجدتُ </w:t>
      </w:r>
      <w:r w:rsidR="002324D6" w:rsidRPr="004A200D">
        <w:rPr>
          <w:rFonts w:ascii="Traditional Arabic" w:eastAsiaTheme="minorHAnsi" w:hAnsi="Traditional Arabic" w:cs="Traditional Arabic" w:hint="cs"/>
          <w:color w:val="000000" w:themeColor="text1"/>
          <w:sz w:val="36"/>
          <w:szCs w:val="36"/>
          <w:lang w:val="en-GB" w:eastAsia="en-US"/>
        </w:rPr>
        <w:t>بحراً هادئاً وشمس</w:t>
      </w:r>
      <w:r w:rsidR="00487249" w:rsidRPr="004A200D">
        <w:rPr>
          <w:rFonts w:ascii="Traditional Arabic" w:eastAsiaTheme="minorHAnsi" w:hAnsi="Traditional Arabic" w:cs="Traditional Arabic" w:hint="cs"/>
          <w:color w:val="000000" w:themeColor="text1"/>
          <w:sz w:val="36"/>
          <w:szCs w:val="36"/>
          <w:lang w:val="en-GB" w:eastAsia="en-US"/>
        </w:rPr>
        <w:t>ًا</w:t>
      </w:r>
      <w:r w:rsidR="002324D6" w:rsidRPr="004A200D">
        <w:rPr>
          <w:rFonts w:ascii="Traditional Arabic" w:eastAsiaTheme="minorHAnsi" w:hAnsi="Traditional Arabic" w:cs="Traditional Arabic" w:hint="cs"/>
          <w:color w:val="000000" w:themeColor="text1"/>
          <w:sz w:val="36"/>
          <w:szCs w:val="36"/>
          <w:lang w:val="en-GB" w:eastAsia="en-US"/>
        </w:rPr>
        <w:t xml:space="preserve"> </w:t>
      </w:r>
      <w:r w:rsidR="00487249" w:rsidRPr="004A200D">
        <w:rPr>
          <w:rFonts w:ascii="Traditional Arabic" w:eastAsiaTheme="minorHAnsi" w:hAnsi="Traditional Arabic" w:cs="Traditional Arabic" w:hint="cs"/>
          <w:color w:val="000000" w:themeColor="text1"/>
          <w:sz w:val="36"/>
          <w:szCs w:val="36"/>
          <w:lang w:val="en-GB" w:eastAsia="en-US"/>
        </w:rPr>
        <w:t xml:space="preserve">ارتفعت </w:t>
      </w:r>
      <w:r w:rsidR="002324D6" w:rsidRPr="004A200D">
        <w:rPr>
          <w:rFonts w:ascii="Traditional Arabic" w:eastAsiaTheme="minorHAnsi" w:hAnsi="Traditional Arabic" w:cs="Traditional Arabic" w:hint="cs"/>
          <w:color w:val="000000" w:themeColor="text1"/>
          <w:sz w:val="36"/>
          <w:szCs w:val="36"/>
          <w:lang w:val="en-GB" w:eastAsia="en-US"/>
        </w:rPr>
        <w:t xml:space="preserve">في سماء من </w:t>
      </w:r>
      <w:r w:rsidR="00487249" w:rsidRPr="004A200D">
        <w:rPr>
          <w:rFonts w:ascii="Traditional Arabic" w:eastAsiaTheme="minorHAnsi" w:hAnsi="Traditional Arabic" w:cs="Traditional Arabic" w:hint="cs"/>
          <w:color w:val="000000" w:themeColor="text1"/>
          <w:sz w:val="36"/>
          <w:szCs w:val="36"/>
          <w:lang w:val="en-GB" w:eastAsia="en-US"/>
        </w:rPr>
        <w:t>غيوم</w:t>
      </w:r>
      <w:r w:rsidR="002324D6" w:rsidRPr="004A200D">
        <w:rPr>
          <w:rFonts w:ascii="Traditional Arabic" w:eastAsiaTheme="minorHAnsi" w:hAnsi="Traditional Arabic" w:cs="Traditional Arabic" w:hint="cs"/>
          <w:color w:val="000000" w:themeColor="text1"/>
          <w:sz w:val="36"/>
          <w:szCs w:val="36"/>
          <w:lang w:val="en-GB" w:eastAsia="en-US"/>
        </w:rPr>
        <w:t xml:space="preserve"> </w:t>
      </w:r>
      <w:r w:rsidR="00487249" w:rsidRPr="004A200D">
        <w:rPr>
          <w:rFonts w:ascii="Traditional Arabic" w:eastAsiaTheme="minorHAnsi" w:hAnsi="Traditional Arabic" w:cs="Traditional Arabic" w:hint="cs"/>
          <w:color w:val="000000" w:themeColor="text1"/>
          <w:sz w:val="36"/>
          <w:szCs w:val="36"/>
          <w:lang w:val="en-GB" w:eastAsia="en-US"/>
        </w:rPr>
        <w:t xml:space="preserve">من </w:t>
      </w:r>
      <w:r w:rsidR="002324D6" w:rsidRPr="004A200D">
        <w:rPr>
          <w:rFonts w:ascii="Traditional Arabic" w:eastAsiaTheme="minorHAnsi" w:hAnsi="Traditional Arabic" w:cs="Traditional Arabic" w:hint="cs"/>
          <w:color w:val="000000" w:themeColor="text1"/>
          <w:sz w:val="36"/>
          <w:szCs w:val="36"/>
          <w:lang w:val="en-GB" w:eastAsia="en-US"/>
        </w:rPr>
        <w:t>القطن والصوف</w:t>
      </w:r>
      <w:r w:rsidR="002324D6" w:rsidRPr="00AE2041">
        <w:rPr>
          <w:rFonts w:ascii="Traditional Arabic" w:eastAsiaTheme="minorHAnsi" w:hAnsi="Traditional Arabic" w:cs="Traditional Arabic" w:hint="cs"/>
          <w:color w:val="000000" w:themeColor="text1"/>
          <w:sz w:val="36"/>
          <w:szCs w:val="36"/>
          <w:lang w:val="en-GB" w:eastAsia="en-US"/>
        </w:rPr>
        <w:t xml:space="preserve">. </w:t>
      </w:r>
      <w:r w:rsidR="00487249" w:rsidRPr="00AE2041">
        <w:rPr>
          <w:rFonts w:ascii="Traditional Arabic" w:eastAsiaTheme="minorHAnsi" w:hAnsi="Traditional Arabic" w:cs="Traditional Arabic" w:hint="cs"/>
          <w:color w:val="000000" w:themeColor="text1"/>
          <w:sz w:val="36"/>
          <w:szCs w:val="36"/>
          <w:lang w:val="en-GB" w:eastAsia="en-US"/>
        </w:rPr>
        <w:t>ابتسمت</w:t>
      </w:r>
      <w:r w:rsidR="00AE2041" w:rsidRPr="00AE2041">
        <w:rPr>
          <w:rFonts w:ascii="Traditional Arabic" w:eastAsiaTheme="minorHAnsi" w:hAnsi="Traditional Arabic" w:cs="Traditional Arabic" w:hint="cs"/>
          <w:color w:val="000000" w:themeColor="text1"/>
          <w:sz w:val="36"/>
          <w:szCs w:val="36"/>
          <w:lang w:val="en-GB" w:eastAsia="en-US"/>
        </w:rPr>
        <w:t>ِ</w:t>
      </w:r>
      <w:r w:rsidR="00487249" w:rsidRPr="00AE2041">
        <w:rPr>
          <w:rFonts w:ascii="Traditional Arabic" w:eastAsiaTheme="minorHAnsi" w:hAnsi="Traditional Arabic" w:cs="Traditional Arabic" w:hint="cs"/>
          <w:color w:val="000000" w:themeColor="text1"/>
          <w:sz w:val="36"/>
          <w:szCs w:val="36"/>
          <w:lang w:val="en-GB" w:eastAsia="en-US"/>
        </w:rPr>
        <w:t xml:space="preserve"> الفتاة، وابتسمتُ، ثم ابتسم </w:t>
      </w:r>
      <w:r w:rsidR="00487249" w:rsidRPr="001B247A">
        <w:rPr>
          <w:rFonts w:ascii="Traditional Arabic" w:eastAsiaTheme="minorHAnsi" w:hAnsi="Traditional Arabic" w:cs="Traditional Arabic" w:hint="cs"/>
          <w:color w:val="000000" w:themeColor="text1"/>
          <w:sz w:val="36"/>
          <w:szCs w:val="36"/>
          <w:lang w:val="en-GB" w:eastAsia="en-US"/>
        </w:rPr>
        <w:t>النادل أيضًا. بدا أ</w:t>
      </w:r>
      <w:r w:rsidR="00DB1717" w:rsidRPr="001B247A">
        <w:rPr>
          <w:rFonts w:ascii="Traditional Arabic" w:eastAsiaTheme="minorHAnsi" w:hAnsi="Traditional Arabic" w:cs="Traditional Arabic" w:hint="cs"/>
          <w:color w:val="000000" w:themeColor="text1"/>
          <w:sz w:val="36"/>
          <w:szCs w:val="36"/>
          <w:lang w:val="en-GB" w:eastAsia="en-US"/>
        </w:rPr>
        <w:t>نَّ</w:t>
      </w:r>
      <w:r w:rsidR="00487249" w:rsidRPr="001B247A">
        <w:rPr>
          <w:rFonts w:ascii="Traditional Arabic" w:eastAsiaTheme="minorHAnsi" w:hAnsi="Traditional Arabic" w:cs="Traditional Arabic" w:hint="cs"/>
          <w:color w:val="000000" w:themeColor="text1"/>
          <w:sz w:val="36"/>
          <w:szCs w:val="36"/>
          <w:lang w:val="en-GB" w:eastAsia="en-US"/>
        </w:rPr>
        <w:t xml:space="preserve"> هذا هو الشيء الوحيد الذي يمكننا أن نفعله.</w:t>
      </w:r>
      <w:r w:rsidR="004A200D">
        <w:rPr>
          <w:rFonts w:ascii="Traditional Arabic" w:eastAsiaTheme="minorHAnsi" w:hAnsi="Traditional Arabic" w:cs="Traditional Arabic" w:hint="cs"/>
          <w:color w:val="000000" w:themeColor="text1"/>
          <w:sz w:val="36"/>
          <w:szCs w:val="36"/>
          <w:lang w:val="en-GB" w:eastAsia="en-US"/>
        </w:rPr>
        <w:t xml:space="preserve"> </w:t>
      </w:r>
    </w:p>
    <w:p w14:paraId="38BBFFAE" w14:textId="5A893B1D" w:rsidR="002324D6" w:rsidRPr="001B247A"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استكشف</w:t>
      </w:r>
      <w:r w:rsidR="00487249" w:rsidRPr="001B247A">
        <w:rPr>
          <w:rFonts w:ascii="Traditional Arabic" w:eastAsiaTheme="minorHAnsi" w:hAnsi="Traditional Arabic" w:cs="Traditional Arabic" w:hint="cs"/>
          <w:color w:val="000000" w:themeColor="text1"/>
          <w:sz w:val="36"/>
          <w:szCs w:val="36"/>
          <w:lang w:val="en-GB" w:eastAsia="en-US"/>
        </w:rPr>
        <w:t>تُ السفينة لاحقًا ومررتُ بلافتة تقول "حم</w:t>
      </w:r>
      <w:r w:rsidR="00AE2041" w:rsidRPr="001B247A">
        <w:rPr>
          <w:rFonts w:ascii="Traditional Arabic" w:eastAsiaTheme="minorHAnsi" w:hAnsi="Traditional Arabic" w:cs="Traditional Arabic" w:hint="cs"/>
          <w:color w:val="000000" w:themeColor="text1"/>
          <w:sz w:val="36"/>
          <w:szCs w:val="36"/>
          <w:lang w:val="en-GB" w:eastAsia="en-US"/>
        </w:rPr>
        <w:t>ّ</w:t>
      </w:r>
      <w:r w:rsidR="00487249" w:rsidRPr="001B247A">
        <w:rPr>
          <w:rFonts w:ascii="Traditional Arabic" w:eastAsiaTheme="minorHAnsi" w:hAnsi="Traditional Arabic" w:cs="Traditional Arabic" w:hint="cs"/>
          <w:color w:val="000000" w:themeColor="text1"/>
          <w:sz w:val="36"/>
          <w:szCs w:val="36"/>
          <w:lang w:val="en-GB" w:eastAsia="en-US"/>
        </w:rPr>
        <w:t>ام الرجال"</w:t>
      </w:r>
      <w:r w:rsidR="00FE67B5" w:rsidRPr="001B247A">
        <w:rPr>
          <w:rFonts w:ascii="Traditional Arabic" w:eastAsiaTheme="minorHAnsi" w:hAnsi="Traditional Arabic" w:cs="Traditional Arabic" w:hint="cs"/>
          <w:color w:val="000000" w:themeColor="text1"/>
          <w:sz w:val="36"/>
          <w:szCs w:val="36"/>
          <w:lang w:val="en-GB" w:eastAsia="en-US"/>
        </w:rPr>
        <w:t xml:space="preserve"> وصفّ</w:t>
      </w:r>
      <w:r w:rsidR="00487249" w:rsidRPr="001B247A">
        <w:rPr>
          <w:rFonts w:ascii="Traditional Arabic" w:eastAsiaTheme="minorHAnsi" w:hAnsi="Traditional Arabic" w:cs="Traditional Arabic" w:hint="cs"/>
          <w:color w:val="000000" w:themeColor="text1"/>
          <w:sz w:val="36"/>
          <w:szCs w:val="36"/>
          <w:lang w:val="en-GB" w:eastAsia="en-US"/>
        </w:rPr>
        <w:t xml:space="preserve"> لا ينتهي من ماكينات السلوت</w:t>
      </w:r>
      <w:r w:rsidRPr="001B247A">
        <w:rPr>
          <w:rFonts w:ascii="Traditional Arabic" w:eastAsiaTheme="minorHAnsi" w:hAnsi="Traditional Arabic" w:cs="Traditional Arabic" w:hint="cs"/>
          <w:color w:val="000000" w:themeColor="text1"/>
          <w:sz w:val="36"/>
          <w:szCs w:val="36"/>
          <w:lang w:val="en-GB" w:eastAsia="en-US"/>
        </w:rPr>
        <w:t xml:space="preserve"> </w:t>
      </w:r>
      <w:r w:rsidR="00487249" w:rsidRPr="001B247A">
        <w:rPr>
          <w:rFonts w:ascii="Traditional Arabic" w:eastAsiaTheme="minorHAnsi" w:hAnsi="Traditional Arabic" w:cs="Traditional Arabic" w:hint="cs"/>
          <w:color w:val="000000" w:themeColor="text1"/>
          <w:sz w:val="36"/>
          <w:szCs w:val="36"/>
          <w:lang w:val="en-GB" w:eastAsia="en-US"/>
        </w:rPr>
        <w:t>التي توزع</w:t>
      </w:r>
      <w:r w:rsidRPr="001B247A">
        <w:rPr>
          <w:rFonts w:ascii="Traditional Arabic" w:eastAsiaTheme="minorHAnsi" w:hAnsi="Traditional Arabic" w:cs="Traditional Arabic" w:hint="cs"/>
          <w:color w:val="000000" w:themeColor="text1"/>
          <w:sz w:val="36"/>
          <w:szCs w:val="36"/>
          <w:lang w:val="en-GB" w:eastAsia="en-US"/>
        </w:rPr>
        <w:t xml:space="preserve"> البيرة والصابون والقهوة والمعكرونة والمشروبات الغازية اللزجة.</w:t>
      </w:r>
    </w:p>
    <w:p w14:paraId="1F4C9021" w14:textId="37E0D7FC" w:rsidR="002324D6" w:rsidRPr="001B247A"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اتضح</w:t>
      </w:r>
      <w:r w:rsidR="00FE67B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w:t>
      </w:r>
      <w:bookmarkStart w:id="23" w:name="_Hlk157931461"/>
      <w:r w:rsidRPr="001B247A">
        <w:rPr>
          <w:rFonts w:ascii="Traditional Arabic" w:eastAsiaTheme="minorHAnsi" w:hAnsi="Traditional Arabic" w:cs="Traditional Arabic" w:hint="cs"/>
          <w:color w:val="000000" w:themeColor="text1"/>
          <w:sz w:val="36"/>
          <w:szCs w:val="36"/>
          <w:lang w:val="en-GB" w:eastAsia="en-US"/>
        </w:rPr>
        <w:t>ن</w:t>
      </w:r>
      <w:r w:rsidR="00DB1717" w:rsidRPr="001B247A">
        <w:rPr>
          <w:rFonts w:ascii="Traditional Arabic" w:eastAsiaTheme="minorHAnsi" w:hAnsi="Traditional Arabic" w:cs="Traditional Arabic" w:hint="cs"/>
          <w:color w:val="000000" w:themeColor="text1"/>
          <w:sz w:val="36"/>
          <w:szCs w:val="36"/>
          <w:lang w:val="en-GB" w:eastAsia="en-US"/>
        </w:rPr>
        <w:t>َّ</w:t>
      </w:r>
      <w:bookmarkEnd w:id="23"/>
      <w:r w:rsidRPr="001B247A">
        <w:rPr>
          <w:rFonts w:ascii="Traditional Arabic" w:eastAsiaTheme="minorHAnsi" w:hAnsi="Traditional Arabic" w:cs="Traditional Arabic" w:hint="cs"/>
          <w:color w:val="000000" w:themeColor="text1"/>
          <w:sz w:val="36"/>
          <w:szCs w:val="36"/>
          <w:lang w:val="en-GB" w:eastAsia="en-US"/>
        </w:rPr>
        <w:t xml:space="preserve"> هناك طاقم </w:t>
      </w:r>
      <w:r w:rsidR="00FE67B5" w:rsidRPr="001B247A">
        <w:rPr>
          <w:rFonts w:ascii="Traditional Arabic" w:eastAsiaTheme="minorHAnsi" w:hAnsi="Traditional Arabic" w:cs="Traditional Arabic" w:hint="cs"/>
          <w:color w:val="000000" w:themeColor="text1"/>
          <w:sz w:val="36"/>
          <w:szCs w:val="36"/>
          <w:lang w:val="en-GB" w:eastAsia="en-US"/>
        </w:rPr>
        <w:t>تصوير</w:t>
      </w:r>
      <w:r w:rsidRPr="001B247A">
        <w:rPr>
          <w:rFonts w:ascii="Traditional Arabic" w:eastAsiaTheme="minorHAnsi" w:hAnsi="Traditional Arabic" w:cs="Traditional Arabic" w:hint="cs"/>
          <w:color w:val="000000" w:themeColor="text1"/>
          <w:sz w:val="36"/>
          <w:szCs w:val="36"/>
          <w:lang w:val="en-GB" w:eastAsia="en-US"/>
        </w:rPr>
        <w:t xml:space="preserve"> آخر على متن</w:t>
      </w:r>
      <w:r w:rsidR="00FE67B5" w:rsidRPr="001B247A">
        <w:rPr>
          <w:rFonts w:ascii="Traditional Arabic" w:eastAsiaTheme="minorHAnsi" w:hAnsi="Traditional Arabic" w:cs="Traditional Arabic" w:hint="cs"/>
          <w:color w:val="000000" w:themeColor="text1"/>
          <w:sz w:val="36"/>
          <w:szCs w:val="36"/>
          <w:lang w:val="en-GB" w:eastAsia="en-US"/>
        </w:rPr>
        <w:t xml:space="preserve"> العبّارة</w:t>
      </w:r>
      <w:r w:rsidRPr="001B247A">
        <w:rPr>
          <w:rFonts w:ascii="Traditional Arabic" w:eastAsiaTheme="minorHAnsi" w:hAnsi="Traditional Arabic" w:cs="Traditional Arabic" w:hint="cs"/>
          <w:color w:val="000000" w:themeColor="text1"/>
          <w:sz w:val="36"/>
          <w:szCs w:val="36"/>
          <w:lang w:val="en-GB" w:eastAsia="en-US"/>
        </w:rPr>
        <w:t xml:space="preserve">. </w:t>
      </w:r>
      <w:r w:rsidR="00FE67B5" w:rsidRPr="001B247A">
        <w:rPr>
          <w:rFonts w:ascii="Traditional Arabic" w:eastAsiaTheme="minorHAnsi" w:hAnsi="Traditional Arabic" w:cs="Traditional Arabic" w:hint="cs"/>
          <w:color w:val="000000" w:themeColor="text1"/>
          <w:sz w:val="36"/>
          <w:szCs w:val="36"/>
          <w:lang w:val="en-GB" w:eastAsia="en-US"/>
        </w:rPr>
        <w:t xml:space="preserve">كانوا </w:t>
      </w:r>
      <w:r w:rsidRPr="001B247A">
        <w:rPr>
          <w:rFonts w:ascii="Traditional Arabic" w:eastAsiaTheme="minorHAnsi" w:hAnsi="Traditional Arabic" w:cs="Traditional Arabic" w:hint="cs"/>
          <w:color w:val="000000" w:themeColor="text1"/>
          <w:sz w:val="36"/>
          <w:szCs w:val="36"/>
          <w:lang w:val="en-GB" w:eastAsia="en-US"/>
        </w:rPr>
        <w:t>حوالي 25 شخصاً، من هيئة الإذاعة والتلفزيون اليابانية</w:t>
      </w:r>
      <w:r w:rsidR="00FE67B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FE67B5" w:rsidRPr="001B247A">
        <w:rPr>
          <w:rFonts w:ascii="Traditional Arabic" w:eastAsiaTheme="minorHAnsi" w:hAnsi="Traditional Arabic" w:cs="Traditional Arabic" w:hint="cs"/>
          <w:color w:val="000000" w:themeColor="text1"/>
          <w:sz w:val="36"/>
          <w:szCs w:val="36"/>
          <w:lang w:val="en-GB" w:eastAsia="en-US"/>
        </w:rPr>
        <w:t>ال</w:t>
      </w:r>
      <w:r w:rsidRPr="001B247A">
        <w:rPr>
          <w:rFonts w:ascii="Traditional Arabic" w:eastAsiaTheme="minorHAnsi" w:hAnsi="Traditional Arabic" w:cs="Traditional Arabic" w:hint="cs"/>
          <w:color w:val="000000" w:themeColor="text1"/>
          <w:sz w:val="36"/>
          <w:szCs w:val="36"/>
          <w:lang w:val="en-GB" w:eastAsia="en-US"/>
        </w:rPr>
        <w:t>بي بي سي اليابان</w:t>
      </w:r>
      <w:r w:rsidR="00FE67B5" w:rsidRPr="001B247A">
        <w:rPr>
          <w:rFonts w:ascii="Traditional Arabic" w:eastAsiaTheme="minorHAnsi" w:hAnsi="Traditional Arabic" w:cs="Traditional Arabic" w:hint="cs"/>
          <w:color w:val="000000" w:themeColor="text1"/>
          <w:sz w:val="36"/>
          <w:szCs w:val="36"/>
          <w:lang w:val="en-GB" w:eastAsia="en-US"/>
        </w:rPr>
        <w:t>ية</w:t>
      </w:r>
      <w:r w:rsidRPr="001B247A">
        <w:rPr>
          <w:rFonts w:ascii="Traditional Arabic" w:eastAsiaTheme="minorHAnsi" w:hAnsi="Traditional Arabic" w:cs="Traditional Arabic" w:hint="cs"/>
          <w:color w:val="000000" w:themeColor="text1"/>
          <w:sz w:val="36"/>
          <w:szCs w:val="36"/>
          <w:lang w:val="en-GB" w:eastAsia="en-US"/>
        </w:rPr>
        <w:t xml:space="preserve">، يصورون </w:t>
      </w:r>
      <w:r w:rsidR="00BD6243" w:rsidRPr="001B247A">
        <w:rPr>
          <w:rFonts w:ascii="Traditional Arabic" w:eastAsiaTheme="minorHAnsi" w:hAnsi="Traditional Arabic" w:cs="Traditional Arabic" w:hint="cs"/>
          <w:color w:val="000000" w:themeColor="text1"/>
          <w:sz w:val="36"/>
          <w:szCs w:val="36"/>
          <w:lang w:val="en-GB" w:eastAsia="en-US"/>
        </w:rPr>
        <w:t>فيلمًا</w:t>
      </w:r>
      <w:r w:rsidRPr="001B247A">
        <w:rPr>
          <w:rFonts w:ascii="Traditional Arabic" w:eastAsiaTheme="minorHAnsi" w:hAnsi="Traditional Arabic" w:cs="Traditional Arabic" w:hint="cs"/>
          <w:color w:val="000000" w:themeColor="text1"/>
          <w:sz w:val="36"/>
          <w:szCs w:val="36"/>
          <w:lang w:val="en-GB" w:eastAsia="en-US"/>
        </w:rPr>
        <w:t xml:space="preserve"> </w:t>
      </w:r>
      <w:r w:rsidR="00FE67B5" w:rsidRPr="001B247A">
        <w:rPr>
          <w:rFonts w:ascii="Traditional Arabic" w:eastAsiaTheme="minorHAnsi" w:hAnsi="Traditional Arabic" w:cs="Traditional Arabic" w:hint="cs"/>
          <w:color w:val="000000" w:themeColor="text1"/>
          <w:sz w:val="36"/>
          <w:szCs w:val="36"/>
          <w:lang w:val="en-GB" w:eastAsia="en-US"/>
        </w:rPr>
        <w:t xml:space="preserve">دراميًا </w:t>
      </w:r>
      <w:r w:rsidRPr="001B247A">
        <w:rPr>
          <w:rFonts w:ascii="Traditional Arabic" w:eastAsiaTheme="minorHAnsi" w:hAnsi="Traditional Arabic" w:cs="Traditional Arabic" w:hint="cs"/>
          <w:color w:val="000000" w:themeColor="text1"/>
          <w:sz w:val="36"/>
          <w:szCs w:val="36"/>
          <w:lang w:val="en-GB" w:eastAsia="en-US"/>
        </w:rPr>
        <w:t>عن امرأة</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أصل صيني ياباني مختلط، و</w:t>
      </w:r>
      <w:r w:rsidR="00FE67B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لدت</w:t>
      </w:r>
      <w:r w:rsidR="00FE67B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في شنغهاي عندما احتل</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ها اليابانيون خلال الحرب العالمية الثانية، والتي تجلب</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أطفالها إلى الصين ل</w:t>
      </w:r>
      <w:r w:rsidR="00DB1717" w:rsidRPr="001B247A">
        <w:rPr>
          <w:rFonts w:ascii="Traditional Arabic" w:eastAsiaTheme="minorHAnsi" w:hAnsi="Traditional Arabic" w:cs="Traditional Arabic" w:hint="cs"/>
          <w:color w:val="000000" w:themeColor="text1"/>
          <w:sz w:val="36"/>
          <w:szCs w:val="36"/>
          <w:lang w:val="en-GB" w:eastAsia="en-US"/>
        </w:rPr>
        <w:t>تقرير</w:t>
      </w:r>
      <w:r w:rsidRPr="001B247A">
        <w:rPr>
          <w:rFonts w:ascii="Traditional Arabic" w:eastAsiaTheme="minorHAnsi" w:hAnsi="Traditional Arabic" w:cs="Traditional Arabic" w:hint="cs"/>
          <w:color w:val="000000" w:themeColor="text1"/>
          <w:sz w:val="36"/>
          <w:szCs w:val="36"/>
          <w:lang w:val="en-GB" w:eastAsia="en-US"/>
        </w:rPr>
        <w:t xml:space="preserve"> الجنسية التي سي</w:t>
      </w:r>
      <w:r w:rsidR="00FE67B5" w:rsidRPr="001B247A">
        <w:rPr>
          <w:rFonts w:ascii="Traditional Arabic" w:eastAsiaTheme="minorHAnsi" w:hAnsi="Traditional Arabic" w:cs="Traditional Arabic" w:hint="cs"/>
          <w:color w:val="000000" w:themeColor="text1"/>
          <w:sz w:val="36"/>
          <w:szCs w:val="36"/>
          <w:lang w:val="en-GB" w:eastAsia="en-US"/>
        </w:rPr>
        <w:t>حملونها.</w:t>
      </w:r>
      <w:r w:rsidRPr="001B247A">
        <w:rPr>
          <w:rFonts w:ascii="Traditional Arabic" w:eastAsiaTheme="minorHAnsi" w:hAnsi="Traditional Arabic" w:cs="Traditional Arabic" w:hint="cs"/>
          <w:color w:val="000000" w:themeColor="text1"/>
          <w:sz w:val="36"/>
          <w:szCs w:val="36"/>
          <w:lang w:val="en-GB" w:eastAsia="en-US"/>
        </w:rPr>
        <w:t xml:space="preserve"> </w:t>
      </w:r>
      <w:r w:rsidR="00FE67B5" w:rsidRPr="001B247A">
        <w:rPr>
          <w:rFonts w:ascii="Traditional Arabic" w:eastAsiaTheme="minorHAnsi" w:hAnsi="Traditional Arabic" w:cs="Traditional Arabic" w:hint="cs"/>
          <w:color w:val="000000" w:themeColor="text1"/>
          <w:sz w:val="36"/>
          <w:szCs w:val="36"/>
          <w:lang w:val="en-GB" w:eastAsia="en-US"/>
        </w:rPr>
        <w:t>كانوا</w:t>
      </w:r>
      <w:r w:rsidRPr="001B247A">
        <w:rPr>
          <w:rFonts w:ascii="Traditional Arabic" w:eastAsiaTheme="minorHAnsi" w:hAnsi="Traditional Arabic" w:cs="Traditional Arabic" w:hint="cs"/>
          <w:color w:val="000000" w:themeColor="text1"/>
          <w:sz w:val="36"/>
          <w:szCs w:val="36"/>
          <w:lang w:val="en-GB" w:eastAsia="en-US"/>
        </w:rPr>
        <w:t xml:space="preserve"> يصورون مشهد</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نادل</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يصعد</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بعض الدرجات </w:t>
      </w:r>
      <w:r w:rsidR="00FE67B5" w:rsidRPr="001B247A">
        <w:rPr>
          <w:rFonts w:ascii="Traditional Arabic" w:eastAsiaTheme="minorHAnsi" w:hAnsi="Traditional Arabic" w:cs="Traditional Arabic" w:hint="cs"/>
          <w:color w:val="000000" w:themeColor="text1"/>
          <w:sz w:val="36"/>
          <w:szCs w:val="36"/>
          <w:lang w:val="en-GB" w:eastAsia="en-US"/>
        </w:rPr>
        <w:t>نحو</w:t>
      </w:r>
      <w:r w:rsidRPr="001B247A">
        <w:rPr>
          <w:rFonts w:ascii="Traditional Arabic" w:eastAsiaTheme="minorHAnsi" w:hAnsi="Traditional Arabic" w:cs="Traditional Arabic" w:hint="cs"/>
          <w:color w:val="000000" w:themeColor="text1"/>
          <w:sz w:val="36"/>
          <w:szCs w:val="36"/>
          <w:lang w:val="en-GB" w:eastAsia="en-US"/>
        </w:rPr>
        <w:t xml:space="preserve"> </w:t>
      </w:r>
      <w:r w:rsidR="00FE67B5" w:rsidRPr="001B247A">
        <w:rPr>
          <w:rFonts w:ascii="Traditional Arabic" w:eastAsiaTheme="minorHAnsi" w:hAnsi="Traditional Arabic" w:cs="Traditional Arabic" w:hint="cs"/>
          <w:color w:val="000000" w:themeColor="text1"/>
          <w:sz w:val="36"/>
          <w:szCs w:val="36"/>
          <w:lang w:val="en-GB" w:eastAsia="en-US"/>
        </w:rPr>
        <w:t>الكابينة. لذلك قررت</w:t>
      </w:r>
      <w:r w:rsidR="00AE2041" w:rsidRPr="001B247A">
        <w:rPr>
          <w:rFonts w:ascii="Traditional Arabic" w:eastAsiaTheme="minorHAnsi" w:hAnsi="Traditional Arabic" w:cs="Traditional Arabic" w:hint="cs"/>
          <w:color w:val="000000" w:themeColor="text1"/>
          <w:sz w:val="36"/>
          <w:szCs w:val="36"/>
          <w:lang w:val="en-GB" w:eastAsia="en-US"/>
        </w:rPr>
        <w:t>ُ</w:t>
      </w:r>
      <w:r w:rsidR="00FE67B5" w:rsidRPr="001B247A">
        <w:rPr>
          <w:rFonts w:ascii="Traditional Arabic" w:eastAsiaTheme="minorHAnsi" w:hAnsi="Traditional Arabic" w:cs="Traditional Arabic" w:hint="cs"/>
          <w:color w:val="000000" w:themeColor="text1"/>
          <w:sz w:val="36"/>
          <w:szCs w:val="36"/>
          <w:lang w:val="en-GB" w:eastAsia="en-US"/>
        </w:rPr>
        <w:t xml:space="preserve"> الخروج إلى سطح</w:t>
      </w:r>
      <w:r w:rsidR="00AE2041" w:rsidRPr="001B247A">
        <w:rPr>
          <w:rFonts w:ascii="Traditional Arabic" w:eastAsiaTheme="minorHAnsi" w:hAnsi="Traditional Arabic" w:cs="Traditional Arabic" w:hint="cs"/>
          <w:color w:val="000000" w:themeColor="text1"/>
          <w:sz w:val="36"/>
          <w:szCs w:val="36"/>
          <w:lang w:val="en-GB" w:eastAsia="en-US"/>
        </w:rPr>
        <w:t>ِ</w:t>
      </w:r>
      <w:r w:rsidR="00FE67B5" w:rsidRPr="001B247A">
        <w:rPr>
          <w:rFonts w:ascii="Traditional Arabic" w:eastAsiaTheme="minorHAnsi" w:hAnsi="Traditional Arabic" w:cs="Traditional Arabic" w:hint="cs"/>
          <w:color w:val="000000" w:themeColor="text1"/>
          <w:sz w:val="36"/>
          <w:szCs w:val="36"/>
          <w:lang w:val="en-GB" w:eastAsia="en-US"/>
        </w:rPr>
        <w:t xml:space="preserve"> السفينة لفترة</w:t>
      </w:r>
      <w:r w:rsidR="00AE2041" w:rsidRPr="001B247A">
        <w:rPr>
          <w:rFonts w:ascii="Traditional Arabic" w:eastAsiaTheme="minorHAnsi" w:hAnsi="Traditional Arabic" w:cs="Traditional Arabic" w:hint="cs"/>
          <w:color w:val="000000" w:themeColor="text1"/>
          <w:sz w:val="36"/>
          <w:szCs w:val="36"/>
          <w:lang w:val="en-GB" w:eastAsia="en-US"/>
        </w:rPr>
        <w:t>ٍ</w:t>
      </w:r>
      <w:r w:rsidR="00FE67B5" w:rsidRPr="001B247A">
        <w:rPr>
          <w:rFonts w:ascii="Traditional Arabic" w:eastAsiaTheme="minorHAnsi" w:hAnsi="Traditional Arabic" w:cs="Traditional Arabic" w:hint="cs"/>
          <w:color w:val="000000" w:themeColor="text1"/>
          <w:sz w:val="36"/>
          <w:szCs w:val="36"/>
          <w:lang w:val="en-GB" w:eastAsia="en-US"/>
        </w:rPr>
        <w:t xml:space="preserve"> من الوقت، </w:t>
      </w:r>
      <w:r w:rsidRPr="001B247A">
        <w:rPr>
          <w:rFonts w:ascii="Traditional Arabic" w:eastAsiaTheme="minorHAnsi" w:hAnsi="Traditional Arabic" w:cs="Traditional Arabic" w:hint="cs"/>
          <w:color w:val="000000" w:themeColor="text1"/>
          <w:sz w:val="36"/>
          <w:szCs w:val="36"/>
          <w:lang w:val="en-GB" w:eastAsia="en-US"/>
        </w:rPr>
        <w:t>نظرًا لأ</w:t>
      </w:r>
      <w:r w:rsidR="00DB1717" w:rsidRPr="001B247A">
        <w:rPr>
          <w:rFonts w:ascii="Traditional Arabic" w:eastAsiaTheme="minorHAnsi" w:hAnsi="Traditional Arabic" w:cs="Traditional Arabic" w:hint="cs"/>
          <w:color w:val="000000" w:themeColor="text1"/>
          <w:sz w:val="36"/>
          <w:szCs w:val="36"/>
          <w:lang w:val="en-GB" w:eastAsia="en-US"/>
        </w:rPr>
        <w:t>نَّ</w:t>
      </w:r>
      <w:r w:rsidRPr="001B247A">
        <w:rPr>
          <w:rFonts w:ascii="Traditional Arabic" w:eastAsiaTheme="minorHAnsi" w:hAnsi="Traditional Arabic" w:cs="Traditional Arabic" w:hint="cs"/>
          <w:color w:val="000000" w:themeColor="text1"/>
          <w:sz w:val="36"/>
          <w:szCs w:val="36"/>
          <w:lang w:val="en-GB" w:eastAsia="en-US"/>
        </w:rPr>
        <w:t xml:space="preserve"> هذه </w:t>
      </w:r>
      <w:r w:rsidR="00FE67B5" w:rsidRPr="001B247A">
        <w:rPr>
          <w:rFonts w:ascii="Traditional Arabic" w:eastAsiaTheme="minorHAnsi" w:hAnsi="Traditional Arabic" w:cs="Traditional Arabic" w:hint="cs"/>
          <w:color w:val="000000" w:themeColor="text1"/>
          <w:sz w:val="36"/>
          <w:szCs w:val="36"/>
          <w:lang w:val="en-GB" w:eastAsia="en-US"/>
        </w:rPr>
        <w:t xml:space="preserve">الدرجات هي التي تؤدي </w:t>
      </w:r>
      <w:r w:rsidRPr="001B247A">
        <w:rPr>
          <w:rFonts w:ascii="Traditional Arabic" w:eastAsiaTheme="minorHAnsi" w:hAnsi="Traditional Arabic" w:cs="Traditional Arabic" w:hint="cs"/>
          <w:color w:val="000000" w:themeColor="text1"/>
          <w:sz w:val="36"/>
          <w:szCs w:val="36"/>
          <w:lang w:val="en-GB" w:eastAsia="en-US"/>
        </w:rPr>
        <w:t xml:space="preserve">إلى مقصورتي، </w:t>
      </w:r>
      <w:r w:rsidR="00FE67B5" w:rsidRPr="001B247A">
        <w:rPr>
          <w:rFonts w:ascii="Traditional Arabic" w:eastAsiaTheme="minorHAnsi" w:hAnsi="Traditional Arabic" w:cs="Traditional Arabic" w:hint="cs"/>
          <w:color w:val="000000" w:themeColor="text1"/>
          <w:sz w:val="36"/>
          <w:szCs w:val="36"/>
          <w:lang w:val="en-GB" w:eastAsia="en-US"/>
        </w:rPr>
        <w:t>ولأ</w:t>
      </w:r>
      <w:r w:rsidR="00DB1717" w:rsidRPr="001B247A">
        <w:rPr>
          <w:rFonts w:ascii="Traditional Arabic" w:eastAsiaTheme="minorHAnsi" w:hAnsi="Traditional Arabic" w:cs="Traditional Arabic" w:hint="cs"/>
          <w:color w:val="000000" w:themeColor="text1"/>
          <w:sz w:val="36"/>
          <w:szCs w:val="36"/>
          <w:lang w:val="en-GB" w:eastAsia="en-US"/>
        </w:rPr>
        <w:t>نَّ</w:t>
      </w:r>
      <w:r w:rsidR="00FE67B5" w:rsidRPr="001B247A">
        <w:rPr>
          <w:rFonts w:ascii="Traditional Arabic" w:eastAsiaTheme="minorHAnsi" w:hAnsi="Traditional Arabic" w:cs="Traditional Arabic" w:hint="cs"/>
          <w:color w:val="000000" w:themeColor="text1"/>
          <w:sz w:val="36"/>
          <w:szCs w:val="36"/>
          <w:lang w:val="en-GB" w:eastAsia="en-US"/>
        </w:rPr>
        <w:t xml:space="preserve"> النادل كان يخطئ دومًا في شيء ما، فيعيدون التصوير.</w:t>
      </w:r>
      <w:r w:rsidR="00DB1717" w:rsidRPr="001B247A">
        <w:rPr>
          <w:rFonts w:ascii="Traditional Arabic" w:eastAsiaTheme="minorHAnsi" w:hAnsi="Traditional Arabic" w:cs="Traditional Arabic" w:hint="cs"/>
          <w:color w:val="000000" w:themeColor="text1"/>
          <w:sz w:val="36"/>
          <w:szCs w:val="36"/>
          <w:lang w:val="en-GB" w:eastAsia="en-US"/>
        </w:rPr>
        <w:t xml:space="preserve"> </w:t>
      </w:r>
    </w:p>
    <w:p w14:paraId="5741F444" w14:textId="79C35058" w:rsidR="002324D6" w:rsidRPr="001B247A" w:rsidRDefault="00FE67B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وجدتُ </w:t>
      </w:r>
      <w:r w:rsidR="002324D6" w:rsidRPr="001B247A">
        <w:rPr>
          <w:rFonts w:ascii="Traditional Arabic" w:eastAsiaTheme="minorHAnsi" w:hAnsi="Traditional Arabic" w:cs="Traditional Arabic" w:hint="cs"/>
          <w:color w:val="000000" w:themeColor="text1"/>
          <w:sz w:val="36"/>
          <w:szCs w:val="36"/>
          <w:lang w:val="en-GB" w:eastAsia="en-US"/>
        </w:rPr>
        <w:t>في غرفة ألعاب مهجورة طاولت</w:t>
      </w:r>
      <w:r w:rsidR="00DB1717" w:rsidRPr="001B247A">
        <w:rPr>
          <w:rFonts w:ascii="Traditional Arabic" w:eastAsiaTheme="minorHAnsi" w:hAnsi="Traditional Arabic" w:cs="Traditional Arabic" w:hint="cs"/>
          <w:color w:val="000000" w:themeColor="text1"/>
          <w:sz w:val="36"/>
          <w:szCs w:val="36"/>
          <w:lang w:val="en-GB" w:eastAsia="en-US"/>
        </w:rPr>
        <w:t>ي</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712042" w:rsidRPr="001B247A">
        <w:rPr>
          <w:rFonts w:ascii="Traditional Arabic" w:eastAsiaTheme="minorHAnsi" w:hAnsi="Traditional Arabic" w:cs="Traditional Arabic" w:hint="cs"/>
          <w:color w:val="000000" w:themeColor="text1"/>
          <w:sz w:val="36"/>
          <w:szCs w:val="36"/>
          <w:lang w:val="en-GB" w:eastAsia="en-US"/>
        </w:rPr>
        <w:t xml:space="preserve">"بينغ بونغ" </w:t>
      </w:r>
      <w:r w:rsidR="002324D6" w:rsidRPr="001B247A">
        <w:rPr>
          <w:rFonts w:ascii="Traditional Arabic" w:eastAsiaTheme="minorHAnsi" w:hAnsi="Traditional Arabic" w:cs="Traditional Arabic" w:hint="cs"/>
          <w:color w:val="000000" w:themeColor="text1"/>
          <w:sz w:val="36"/>
          <w:szCs w:val="36"/>
          <w:lang w:val="en-GB" w:eastAsia="en-US"/>
        </w:rPr>
        <w:t>أو ثلاث</w:t>
      </w:r>
      <w:r w:rsidR="00712042" w:rsidRPr="001B247A">
        <w:rPr>
          <w:rFonts w:ascii="Traditional Arabic" w:eastAsiaTheme="minorHAnsi" w:hAnsi="Traditional Arabic" w:cs="Traditional Arabic" w:hint="cs"/>
          <w:color w:val="000000" w:themeColor="text1"/>
          <w:sz w:val="36"/>
          <w:szCs w:val="36"/>
          <w:lang w:val="en-GB" w:eastAsia="en-US"/>
        </w:rPr>
        <w:t xml:space="preserve">ًا </w:t>
      </w:r>
      <w:r w:rsidRPr="001B247A">
        <w:rPr>
          <w:rFonts w:ascii="Traditional Arabic" w:eastAsiaTheme="minorHAnsi" w:hAnsi="Traditional Arabic" w:cs="Traditional Arabic" w:hint="cs"/>
          <w:color w:val="000000" w:themeColor="text1"/>
          <w:sz w:val="36"/>
          <w:szCs w:val="36"/>
          <w:lang w:val="en-GB" w:eastAsia="en-US"/>
        </w:rPr>
        <w:t>متهالكة</w:t>
      </w:r>
      <w:r w:rsidR="00712042"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من دون أرجل. </w:t>
      </w:r>
      <w:r w:rsidRPr="001B247A">
        <w:rPr>
          <w:rFonts w:ascii="Traditional Arabic" w:eastAsiaTheme="minorHAnsi" w:hAnsi="Traditional Arabic" w:cs="Traditional Arabic" w:hint="cs"/>
          <w:color w:val="000000" w:themeColor="text1"/>
          <w:sz w:val="36"/>
          <w:szCs w:val="36"/>
          <w:lang w:val="en-GB" w:eastAsia="en-US"/>
        </w:rPr>
        <w:t>وكان</w:t>
      </w:r>
      <w:r w:rsidR="00712042" w:rsidRPr="001B247A">
        <w:rPr>
          <w:rFonts w:ascii="Traditional Arabic" w:eastAsiaTheme="minorHAnsi" w:hAnsi="Traditional Arabic" w:cs="Traditional Arabic" w:hint="cs"/>
          <w:color w:val="000000" w:themeColor="text1"/>
          <w:sz w:val="36"/>
          <w:szCs w:val="36"/>
          <w:lang w:val="en-GB" w:eastAsia="en-US"/>
        </w:rPr>
        <w:t>ت</w:t>
      </w:r>
      <w:r w:rsidRPr="001B247A">
        <w:rPr>
          <w:rFonts w:ascii="Traditional Arabic" w:eastAsiaTheme="minorHAnsi" w:hAnsi="Traditional Arabic" w:cs="Traditional Arabic" w:hint="cs"/>
          <w:color w:val="000000" w:themeColor="text1"/>
          <w:sz w:val="36"/>
          <w:szCs w:val="36"/>
          <w:lang w:val="en-GB" w:eastAsia="en-US"/>
        </w:rPr>
        <w:t xml:space="preserve"> هناك</w:t>
      </w:r>
      <w:r w:rsidR="002324D6" w:rsidRPr="001B247A">
        <w:rPr>
          <w:rFonts w:ascii="Traditional Arabic" w:eastAsiaTheme="minorHAnsi" w:hAnsi="Traditional Arabic" w:cs="Traditional Arabic" w:hint="cs"/>
          <w:color w:val="000000" w:themeColor="text1"/>
          <w:sz w:val="36"/>
          <w:szCs w:val="36"/>
          <w:lang w:val="en-GB" w:eastAsia="en-US"/>
        </w:rPr>
        <w:t xml:space="preserve"> مجموعة من الطلاب اليابانيين في مؤخرة </w:t>
      </w:r>
      <w:r w:rsidRPr="001B247A">
        <w:rPr>
          <w:rFonts w:ascii="Traditional Arabic" w:eastAsiaTheme="minorHAnsi" w:hAnsi="Traditional Arabic" w:cs="Traditional Arabic" w:hint="cs"/>
          <w:color w:val="000000" w:themeColor="text1"/>
          <w:sz w:val="36"/>
          <w:szCs w:val="36"/>
          <w:lang w:val="en-GB" w:eastAsia="en-US"/>
        </w:rPr>
        <w:t>السفينة يلعبون</w:t>
      </w:r>
      <w:r w:rsidR="002324D6" w:rsidRPr="001B247A">
        <w:rPr>
          <w:rFonts w:ascii="Traditional Arabic" w:eastAsiaTheme="minorHAnsi" w:hAnsi="Traditional Arabic" w:cs="Traditional Arabic" w:hint="cs"/>
          <w:color w:val="000000" w:themeColor="text1"/>
          <w:sz w:val="36"/>
          <w:szCs w:val="36"/>
          <w:lang w:val="en-GB" w:eastAsia="en-US"/>
        </w:rPr>
        <w:t xml:space="preserve"> الورق على طاولات بلاستيكية</w:t>
      </w:r>
      <w:r w:rsidR="00E64E03"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وُضِعَتْ تحت مشم</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ع</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بلاستيكي دائري </w:t>
      </w:r>
      <w:r w:rsidR="002324D6" w:rsidRPr="001B247A">
        <w:rPr>
          <w:rFonts w:ascii="Traditional Arabic" w:eastAsiaTheme="minorHAnsi" w:hAnsi="Traditional Arabic" w:cs="Traditional Arabic" w:hint="cs"/>
          <w:color w:val="000000" w:themeColor="text1"/>
          <w:sz w:val="36"/>
          <w:szCs w:val="36"/>
          <w:lang w:val="en-GB" w:eastAsia="en-US"/>
        </w:rPr>
        <w:t>مخط</w:t>
      </w:r>
      <w:r w:rsidR="00AE2041"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ط</w:t>
      </w:r>
      <w:r w:rsidR="00AE2041" w:rsidRPr="001B247A">
        <w:rPr>
          <w:rFonts w:ascii="Traditional Arabic" w:eastAsiaTheme="minorHAnsi" w:hAnsi="Traditional Arabic" w:cs="Traditional Arabic" w:hint="cs"/>
          <w:color w:val="000000" w:themeColor="text1"/>
          <w:sz w:val="36"/>
          <w:szCs w:val="36"/>
          <w:lang w:val="en-GB" w:eastAsia="en-US"/>
        </w:rPr>
        <w:t>ٍ</w:t>
      </w:r>
      <w:r w:rsidR="00580B27"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امتد</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على</w:t>
      </w:r>
      <w:r w:rsidR="002324D6" w:rsidRPr="001B247A">
        <w:rPr>
          <w:rFonts w:ascii="Traditional Arabic" w:eastAsiaTheme="minorHAnsi" w:hAnsi="Traditional Arabic" w:cs="Traditional Arabic" w:hint="cs"/>
          <w:color w:val="000000" w:themeColor="text1"/>
          <w:sz w:val="36"/>
          <w:szCs w:val="36"/>
          <w:lang w:val="en-GB" w:eastAsia="en-US"/>
        </w:rPr>
        <w:t xml:space="preserve"> أعمدة</w:t>
      </w:r>
      <w:r w:rsidR="00AE2041"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بلاستيكية</w:t>
      </w:r>
      <w:r w:rsidR="00AE2041"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رفيعة</w:t>
      </w:r>
      <w:r w:rsidR="00AE2041"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لتشكيل </w:t>
      </w:r>
      <w:r w:rsidR="002324D6" w:rsidRPr="001B247A">
        <w:rPr>
          <w:rFonts w:ascii="Traditional Arabic" w:eastAsiaTheme="minorHAnsi" w:hAnsi="Traditional Arabic" w:cs="Traditional Arabic" w:hint="cs"/>
          <w:color w:val="000000" w:themeColor="text1"/>
          <w:sz w:val="36"/>
          <w:szCs w:val="36"/>
          <w:lang w:val="en-GB" w:eastAsia="en-US"/>
        </w:rPr>
        <w:t>شرفة بلاستيكية</w:t>
      </w:r>
      <w:r w:rsidR="00AE2041"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صغيرة. </w:t>
      </w:r>
      <w:r w:rsidR="00580B27" w:rsidRPr="001B247A">
        <w:rPr>
          <w:rFonts w:ascii="Traditional Arabic" w:eastAsiaTheme="minorHAnsi" w:hAnsi="Traditional Arabic" w:cs="Traditional Arabic" w:hint="cs"/>
          <w:color w:val="000000" w:themeColor="text1"/>
          <w:sz w:val="36"/>
          <w:szCs w:val="36"/>
          <w:lang w:val="en-GB" w:eastAsia="en-US"/>
        </w:rPr>
        <w:t>لم أر</w:t>
      </w:r>
      <w:r w:rsidR="00AE2041" w:rsidRPr="001B247A">
        <w:rPr>
          <w:rFonts w:ascii="Traditional Arabic" w:eastAsiaTheme="minorHAnsi" w:hAnsi="Traditional Arabic" w:cs="Traditional Arabic" w:hint="cs"/>
          <w:color w:val="000000" w:themeColor="text1"/>
          <w:sz w:val="36"/>
          <w:szCs w:val="36"/>
          <w:lang w:val="en-GB" w:eastAsia="en-US"/>
        </w:rPr>
        <w:t>َ</w:t>
      </w:r>
      <w:r w:rsidR="00580B27" w:rsidRPr="001B247A">
        <w:rPr>
          <w:rFonts w:ascii="Traditional Arabic" w:eastAsiaTheme="minorHAnsi" w:hAnsi="Traditional Arabic" w:cs="Traditional Arabic" w:hint="cs"/>
          <w:color w:val="000000" w:themeColor="text1"/>
          <w:sz w:val="36"/>
          <w:szCs w:val="36"/>
          <w:lang w:val="en-GB" w:eastAsia="en-US"/>
        </w:rPr>
        <w:t xml:space="preserve"> سوى شخصين </w:t>
      </w:r>
      <w:r w:rsidR="002324D6" w:rsidRPr="001B247A">
        <w:rPr>
          <w:rFonts w:ascii="Traditional Arabic" w:eastAsiaTheme="minorHAnsi" w:hAnsi="Traditional Arabic" w:cs="Traditional Arabic" w:hint="cs"/>
          <w:color w:val="000000" w:themeColor="text1"/>
          <w:sz w:val="36"/>
          <w:szCs w:val="36"/>
          <w:lang w:val="en-GB" w:eastAsia="en-US"/>
        </w:rPr>
        <w:t>أوروبيين</w:t>
      </w:r>
      <w:r w:rsidR="00580B27" w:rsidRPr="001B247A">
        <w:rPr>
          <w:rFonts w:ascii="Traditional Arabic" w:eastAsiaTheme="minorHAnsi" w:hAnsi="Traditional Arabic" w:cs="Traditional Arabic" w:hint="cs"/>
          <w:color w:val="000000" w:themeColor="text1"/>
          <w:sz w:val="36"/>
          <w:szCs w:val="36"/>
          <w:lang w:val="en-GB" w:eastAsia="en-US"/>
        </w:rPr>
        <w:t xml:space="preserve"> خمّنتُ أنهما قد</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580B27" w:rsidRPr="001B247A">
        <w:rPr>
          <w:rFonts w:ascii="Traditional Arabic" w:eastAsiaTheme="minorHAnsi" w:hAnsi="Traditional Arabic" w:cs="Traditional Arabic" w:hint="cs"/>
          <w:color w:val="000000" w:themeColor="text1"/>
          <w:sz w:val="36"/>
          <w:szCs w:val="36"/>
          <w:lang w:val="en-GB" w:eastAsia="en-US"/>
        </w:rPr>
        <w:t xml:space="preserve">يكونان </w:t>
      </w:r>
      <w:r w:rsidR="002324D6" w:rsidRPr="001B247A">
        <w:rPr>
          <w:rFonts w:ascii="Traditional Arabic" w:eastAsiaTheme="minorHAnsi" w:hAnsi="Traditional Arabic" w:cs="Traditional Arabic" w:hint="cs"/>
          <w:color w:val="000000" w:themeColor="text1"/>
          <w:sz w:val="36"/>
          <w:szCs w:val="36"/>
          <w:lang w:val="en-GB" w:eastAsia="en-US"/>
        </w:rPr>
        <w:t>زوجين في شهر عسل</w:t>
      </w:r>
      <w:r w:rsidR="00580B27"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580B27" w:rsidRPr="001B247A">
        <w:rPr>
          <w:rFonts w:ascii="Traditional Arabic" w:eastAsiaTheme="minorHAnsi" w:hAnsi="Traditional Arabic" w:cs="Traditional Arabic" w:hint="cs"/>
          <w:color w:val="000000" w:themeColor="text1"/>
          <w:sz w:val="36"/>
          <w:szCs w:val="36"/>
          <w:lang w:val="en-GB" w:eastAsia="en-US"/>
        </w:rPr>
        <w:t>لأنهما كانا لا يفارقان بعضهما البعض. خلعتُ</w:t>
      </w:r>
      <w:r w:rsidR="002324D6" w:rsidRPr="001B247A">
        <w:rPr>
          <w:rFonts w:ascii="Traditional Arabic" w:eastAsiaTheme="minorHAnsi" w:hAnsi="Traditional Arabic" w:cs="Traditional Arabic" w:hint="cs"/>
          <w:color w:val="000000" w:themeColor="text1"/>
          <w:sz w:val="36"/>
          <w:szCs w:val="36"/>
          <w:lang w:val="en-GB" w:eastAsia="en-US"/>
        </w:rPr>
        <w:t xml:space="preserve"> قميصي وجلس</w:t>
      </w:r>
      <w:r w:rsidR="00580B27" w:rsidRPr="001B247A">
        <w:rPr>
          <w:rFonts w:ascii="Traditional Arabic" w:eastAsiaTheme="minorHAnsi" w:hAnsi="Traditional Arabic" w:cs="Traditional Arabic" w:hint="cs"/>
          <w:color w:val="000000" w:themeColor="text1"/>
          <w:sz w:val="36"/>
          <w:szCs w:val="36"/>
          <w:lang w:val="en-GB" w:eastAsia="en-US"/>
        </w:rPr>
        <w:t>تُ</w:t>
      </w:r>
      <w:r w:rsidR="002324D6" w:rsidRPr="001B247A">
        <w:rPr>
          <w:rFonts w:ascii="Traditional Arabic" w:eastAsiaTheme="minorHAnsi" w:hAnsi="Traditional Arabic" w:cs="Traditional Arabic" w:hint="cs"/>
          <w:color w:val="000000" w:themeColor="text1"/>
          <w:sz w:val="36"/>
          <w:szCs w:val="36"/>
          <w:lang w:val="en-GB" w:eastAsia="en-US"/>
        </w:rPr>
        <w:t xml:space="preserve"> لبعض الوقت لقراءة ذكريات أنتوني </w:t>
      </w:r>
      <w:r w:rsidR="00580B27" w:rsidRPr="001B247A">
        <w:rPr>
          <w:rFonts w:ascii="Traditional Arabic" w:eastAsiaTheme="minorHAnsi" w:hAnsi="Traditional Arabic" w:cs="Traditional Arabic" w:hint="cs"/>
          <w:color w:val="000000" w:themeColor="text1"/>
          <w:sz w:val="36"/>
          <w:szCs w:val="36"/>
          <w:lang w:val="en-GB" w:eastAsia="en-US"/>
        </w:rPr>
        <w:t>برجس</w:t>
      </w:r>
      <w:r w:rsidR="002324D6" w:rsidRPr="001B247A">
        <w:rPr>
          <w:rFonts w:ascii="Traditional Arabic" w:eastAsiaTheme="minorHAnsi" w:hAnsi="Traditional Arabic" w:cs="Traditional Arabic" w:hint="cs"/>
          <w:color w:val="000000" w:themeColor="text1"/>
          <w:sz w:val="36"/>
          <w:szCs w:val="36"/>
          <w:lang w:val="en-GB" w:eastAsia="en-US"/>
        </w:rPr>
        <w:t xml:space="preserve"> التي غالبًا ما جعل</w:t>
      </w:r>
      <w:r w:rsidR="00580B27" w:rsidRPr="001B247A">
        <w:rPr>
          <w:rFonts w:ascii="Traditional Arabic" w:eastAsiaTheme="minorHAnsi" w:hAnsi="Traditional Arabic" w:cs="Traditional Arabic" w:hint="cs"/>
          <w:color w:val="000000" w:themeColor="text1"/>
          <w:sz w:val="36"/>
          <w:szCs w:val="36"/>
          <w:lang w:val="en-GB" w:eastAsia="en-US"/>
        </w:rPr>
        <w:t>ت</w:t>
      </w:r>
      <w:r w:rsidR="002324D6" w:rsidRPr="001B247A">
        <w:rPr>
          <w:rFonts w:ascii="Traditional Arabic" w:eastAsiaTheme="minorHAnsi" w:hAnsi="Traditional Arabic" w:cs="Traditional Arabic" w:hint="cs"/>
          <w:color w:val="000000" w:themeColor="text1"/>
          <w:sz w:val="36"/>
          <w:szCs w:val="36"/>
          <w:lang w:val="en-GB" w:eastAsia="en-US"/>
        </w:rPr>
        <w:t>ني أضحك بصوت عالٍ.</w:t>
      </w:r>
    </w:p>
    <w:p w14:paraId="1844A9F9" w14:textId="48EE6223" w:rsidR="002324D6" w:rsidRPr="001B247A" w:rsidRDefault="002324D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طُلب من باسبارتو الذي استمتع بيوم عطلة كامل، أن يلعب في وقت لاحق دور كومبارس في الفيلم الياباني. </w:t>
      </w:r>
      <w:r w:rsidR="00BD6243" w:rsidRPr="001B247A">
        <w:rPr>
          <w:rFonts w:ascii="Traditional Arabic" w:eastAsiaTheme="minorHAnsi" w:hAnsi="Traditional Arabic" w:cs="Traditional Arabic" w:hint="cs"/>
          <w:color w:val="000000" w:themeColor="text1"/>
          <w:sz w:val="36"/>
          <w:szCs w:val="36"/>
          <w:lang w:val="en-GB" w:eastAsia="en-US"/>
        </w:rPr>
        <w:t>كان المشهد يُصوَّرُ في الحانة، والأجر أن يشربَ بقدر ما يريد. انطلقت</w:t>
      </w:r>
      <w:r w:rsidR="00AE2041" w:rsidRPr="001B247A">
        <w:rPr>
          <w:rFonts w:ascii="Traditional Arabic" w:eastAsiaTheme="minorHAnsi" w:hAnsi="Traditional Arabic" w:cs="Traditional Arabic" w:hint="cs"/>
          <w:color w:val="000000" w:themeColor="text1"/>
          <w:sz w:val="36"/>
          <w:szCs w:val="36"/>
          <w:lang w:val="en-GB" w:eastAsia="en-US"/>
        </w:rPr>
        <w:t>ْ</w:t>
      </w:r>
      <w:r w:rsidR="00BD6243" w:rsidRPr="001B247A">
        <w:rPr>
          <w:rFonts w:ascii="Traditional Arabic" w:eastAsiaTheme="minorHAnsi" w:hAnsi="Traditional Arabic" w:cs="Traditional Arabic" w:hint="cs"/>
          <w:color w:val="000000" w:themeColor="text1"/>
          <w:sz w:val="36"/>
          <w:szCs w:val="36"/>
          <w:lang w:val="en-GB" w:eastAsia="en-US"/>
        </w:rPr>
        <w:t xml:space="preserve"> موجة</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تصفيق</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عفوية</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w:t>
      </w:r>
      <w:r w:rsidRPr="001B247A">
        <w:rPr>
          <w:rFonts w:ascii="Traditional Arabic" w:eastAsiaTheme="minorHAnsi" w:hAnsi="Traditional Arabic" w:cs="Traditional Arabic" w:hint="cs"/>
          <w:color w:val="000000" w:themeColor="text1"/>
          <w:sz w:val="36"/>
          <w:szCs w:val="36"/>
          <w:lang w:val="en-GB" w:eastAsia="en-US"/>
        </w:rPr>
        <w:lastRenderedPageBreak/>
        <w:t xml:space="preserve">اليابانيين </w:t>
      </w:r>
      <w:r w:rsidR="00BD6243" w:rsidRPr="001B247A">
        <w:rPr>
          <w:rFonts w:ascii="Traditional Arabic" w:eastAsiaTheme="minorHAnsi" w:hAnsi="Traditional Arabic" w:cs="Traditional Arabic" w:hint="cs"/>
          <w:color w:val="000000" w:themeColor="text1"/>
          <w:sz w:val="36"/>
          <w:szCs w:val="36"/>
          <w:lang w:val="en-GB" w:eastAsia="en-US"/>
        </w:rPr>
        <w:t>عندما وافق كل من نايجل وسيمون وديف وأنجيلا وهم يدخلون موقع التصوير. تمك</w:t>
      </w:r>
      <w:r w:rsidR="00AE2041" w:rsidRPr="001B247A">
        <w:rPr>
          <w:rFonts w:ascii="Traditional Arabic" w:eastAsiaTheme="minorHAnsi" w:hAnsi="Traditional Arabic" w:cs="Traditional Arabic" w:hint="cs"/>
          <w:color w:val="000000" w:themeColor="text1"/>
          <w:sz w:val="36"/>
          <w:szCs w:val="36"/>
          <w:lang w:val="en-GB" w:eastAsia="en-US"/>
        </w:rPr>
        <w:t>ّ</w:t>
      </w:r>
      <w:r w:rsidR="00BD6243" w:rsidRPr="001B247A">
        <w:rPr>
          <w:rFonts w:ascii="Traditional Arabic" w:eastAsiaTheme="minorHAnsi" w:hAnsi="Traditional Arabic" w:cs="Traditional Arabic" w:hint="cs"/>
          <w:color w:val="000000" w:themeColor="text1"/>
          <w:sz w:val="36"/>
          <w:szCs w:val="36"/>
          <w:lang w:val="en-GB" w:eastAsia="en-US"/>
        </w:rPr>
        <w:t>نت</w:t>
      </w:r>
      <w:r w:rsidR="00AE2041" w:rsidRPr="001B247A">
        <w:rPr>
          <w:rFonts w:ascii="Traditional Arabic" w:eastAsiaTheme="minorHAnsi" w:hAnsi="Traditional Arabic" w:cs="Traditional Arabic" w:hint="cs"/>
          <w:color w:val="000000" w:themeColor="text1"/>
          <w:sz w:val="36"/>
          <w:szCs w:val="36"/>
          <w:lang w:val="en-GB" w:eastAsia="en-US"/>
        </w:rPr>
        <w:t>ُ</w:t>
      </w:r>
      <w:r w:rsidR="00BD6243" w:rsidRPr="001B247A">
        <w:rPr>
          <w:rFonts w:ascii="Traditional Arabic" w:eastAsiaTheme="minorHAnsi" w:hAnsi="Traditional Arabic" w:cs="Traditional Arabic" w:hint="cs"/>
          <w:color w:val="000000" w:themeColor="text1"/>
          <w:sz w:val="36"/>
          <w:szCs w:val="36"/>
          <w:lang w:val="en-GB" w:eastAsia="en-US"/>
        </w:rPr>
        <w:t xml:space="preserve"> في الساعة العاشرة في الليل على سطح السفينة قبل أن أذهب للنوم، من رؤية</w:t>
      </w:r>
      <w:r w:rsidRPr="001B247A">
        <w:rPr>
          <w:rFonts w:ascii="Traditional Arabic" w:eastAsiaTheme="minorHAnsi" w:hAnsi="Traditional Arabic" w:cs="Traditional Arabic" w:hint="cs"/>
          <w:color w:val="000000" w:themeColor="text1"/>
          <w:sz w:val="36"/>
          <w:szCs w:val="36"/>
          <w:lang w:val="en-GB" w:eastAsia="en-US"/>
        </w:rPr>
        <w:t xml:space="preserve"> أضواء قوارب صغيرة وبعض المستوطنات الساحلية في الشمال. </w:t>
      </w:r>
      <w:r w:rsidR="00BD6243" w:rsidRPr="001B247A">
        <w:rPr>
          <w:rFonts w:ascii="Traditional Arabic" w:eastAsiaTheme="minorHAnsi" w:hAnsi="Traditional Arabic" w:cs="Traditional Arabic" w:hint="cs"/>
          <w:color w:val="000000" w:themeColor="text1"/>
          <w:sz w:val="36"/>
          <w:szCs w:val="36"/>
          <w:lang w:val="en-GB" w:eastAsia="en-US"/>
        </w:rPr>
        <w:t>ر</w:t>
      </w:r>
      <w:r w:rsidRPr="001B247A">
        <w:rPr>
          <w:rFonts w:ascii="Traditional Arabic" w:eastAsiaTheme="minorHAnsi" w:hAnsi="Traditional Arabic" w:cs="Traditional Arabic" w:hint="cs"/>
          <w:color w:val="000000" w:themeColor="text1"/>
          <w:sz w:val="36"/>
          <w:szCs w:val="36"/>
          <w:lang w:val="en-GB" w:eastAsia="en-US"/>
        </w:rPr>
        <w:t>جع</w:t>
      </w:r>
      <w:r w:rsidR="00BD6243" w:rsidRPr="001B247A">
        <w:rPr>
          <w:rFonts w:ascii="Traditional Arabic" w:eastAsiaTheme="minorHAnsi" w:hAnsi="Traditional Arabic" w:cs="Traditional Arabic" w:hint="cs"/>
          <w:color w:val="000000" w:themeColor="text1"/>
          <w:sz w:val="36"/>
          <w:szCs w:val="36"/>
          <w:lang w:val="en-GB" w:eastAsia="en-US"/>
        </w:rPr>
        <w:t>تُ</w:t>
      </w:r>
      <w:r w:rsidRPr="001B247A">
        <w:rPr>
          <w:rFonts w:ascii="Traditional Arabic" w:eastAsiaTheme="minorHAnsi" w:hAnsi="Traditional Arabic" w:cs="Traditional Arabic" w:hint="cs"/>
          <w:color w:val="000000" w:themeColor="text1"/>
          <w:sz w:val="36"/>
          <w:szCs w:val="36"/>
          <w:lang w:val="en-GB" w:eastAsia="en-US"/>
        </w:rPr>
        <w:t xml:space="preserve"> إلى خريطتي، </w:t>
      </w:r>
      <w:r w:rsidR="00BD6243" w:rsidRPr="001B247A">
        <w:rPr>
          <w:rFonts w:ascii="Traditional Arabic" w:eastAsiaTheme="minorHAnsi" w:hAnsi="Traditional Arabic" w:cs="Traditional Arabic" w:hint="cs"/>
          <w:color w:val="000000" w:themeColor="text1"/>
          <w:sz w:val="36"/>
          <w:szCs w:val="36"/>
          <w:lang w:val="en-GB" w:eastAsia="en-US"/>
        </w:rPr>
        <w:t xml:space="preserve">واستنتجتُ أننا </w:t>
      </w:r>
      <w:r w:rsidRPr="001B247A">
        <w:rPr>
          <w:rFonts w:ascii="Traditional Arabic" w:eastAsiaTheme="minorHAnsi" w:hAnsi="Traditional Arabic" w:cs="Traditional Arabic" w:hint="cs"/>
          <w:color w:val="000000" w:themeColor="text1"/>
          <w:sz w:val="36"/>
          <w:szCs w:val="36"/>
          <w:lang w:val="en-GB" w:eastAsia="en-US"/>
        </w:rPr>
        <w:t>نمر</w:t>
      </w:r>
      <w:r w:rsidR="00BD6243"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عبر أرخبيل جزر "ريجوكو"، قبالة الطرف الجنوبي من" هونشو". </w:t>
      </w:r>
      <w:r w:rsidR="00BD6243" w:rsidRPr="001B247A">
        <w:rPr>
          <w:rFonts w:ascii="Traditional Arabic" w:eastAsiaTheme="minorHAnsi" w:hAnsi="Traditional Arabic" w:cs="Traditional Arabic" w:hint="cs"/>
          <w:color w:val="000000" w:themeColor="text1"/>
          <w:sz w:val="36"/>
          <w:szCs w:val="36"/>
          <w:lang w:val="en-GB" w:eastAsia="en-US"/>
        </w:rPr>
        <w:t xml:space="preserve">كانت هذه نظرتي الأولى على اليابان، </w:t>
      </w:r>
      <w:r w:rsidRPr="001B247A">
        <w:rPr>
          <w:rFonts w:ascii="Traditional Arabic" w:eastAsiaTheme="minorHAnsi" w:hAnsi="Traditional Arabic" w:cs="Traditional Arabic" w:hint="cs"/>
          <w:color w:val="000000" w:themeColor="text1"/>
          <w:sz w:val="36"/>
          <w:szCs w:val="36"/>
          <w:lang w:val="en-GB" w:eastAsia="en-US"/>
        </w:rPr>
        <w:t>ونحن نغادر بحر الصين الشرقي ونبحر في المحيط الهادئ</w:t>
      </w:r>
      <w:r w:rsidR="00712042" w:rsidRPr="001B247A">
        <w:rPr>
          <w:rFonts w:ascii="Traditional Arabic" w:eastAsiaTheme="minorHAnsi" w:hAnsi="Traditional Arabic" w:cs="Traditional Arabic" w:hint="cs"/>
          <w:color w:val="000000" w:themeColor="text1"/>
          <w:sz w:val="36"/>
          <w:szCs w:val="36"/>
          <w:lang w:val="en-GB" w:eastAsia="en-US"/>
        </w:rPr>
        <w:t xml:space="preserve"> </w:t>
      </w:r>
      <w:r w:rsidR="00BD6243" w:rsidRPr="001B247A">
        <w:rPr>
          <w:rFonts w:ascii="Traditional Arabic" w:eastAsiaTheme="minorHAnsi" w:hAnsi="Traditional Arabic" w:cs="Traditional Arabic" w:hint="cs"/>
          <w:color w:val="000000" w:themeColor="text1"/>
          <w:sz w:val="36"/>
          <w:szCs w:val="36"/>
          <w:lang w:val="en-GB" w:eastAsia="en-US"/>
        </w:rPr>
        <w:t xml:space="preserve">الذي يمثّل </w:t>
      </w:r>
      <w:r w:rsidRPr="001B247A">
        <w:rPr>
          <w:rFonts w:ascii="Traditional Arabic" w:eastAsiaTheme="minorHAnsi" w:hAnsi="Traditional Arabic" w:cs="Traditional Arabic" w:hint="cs"/>
          <w:color w:val="000000" w:themeColor="text1"/>
          <w:sz w:val="36"/>
          <w:szCs w:val="36"/>
          <w:lang w:val="en-GB" w:eastAsia="en-US"/>
        </w:rPr>
        <w:t>البحر العاشر الذي دخلت</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إليه منذ عبور القناة الإنجليزية. أعددت</w:t>
      </w:r>
      <w:r w:rsidR="00BD6243"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بعض الماء الساخن في مقصورتي</w:t>
      </w:r>
      <w:r w:rsidR="00BD6243"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w:t>
      </w:r>
      <w:r w:rsidR="00BD6243" w:rsidRPr="001B247A">
        <w:rPr>
          <w:rFonts w:ascii="Traditional Arabic" w:eastAsiaTheme="minorHAnsi" w:hAnsi="Traditional Arabic" w:cs="Traditional Arabic" w:hint="cs"/>
          <w:color w:val="000000" w:themeColor="text1"/>
          <w:sz w:val="36"/>
          <w:szCs w:val="36"/>
          <w:lang w:val="en-GB" w:eastAsia="en-US"/>
        </w:rPr>
        <w:t xml:space="preserve">تناولتُ </w:t>
      </w:r>
      <w:r w:rsidRPr="001B247A">
        <w:rPr>
          <w:rFonts w:ascii="Traditional Arabic" w:eastAsiaTheme="minorHAnsi" w:hAnsi="Traditional Arabic" w:cs="Traditional Arabic" w:hint="cs"/>
          <w:color w:val="000000" w:themeColor="text1"/>
          <w:sz w:val="36"/>
          <w:szCs w:val="36"/>
          <w:lang w:val="en-GB" w:eastAsia="en-US"/>
        </w:rPr>
        <w:t>جرعة</w:t>
      </w:r>
      <w:r w:rsidR="00BD6243"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أخرى من دوائي الصيني</w:t>
      </w:r>
      <w:r w:rsidR="00BD6243" w:rsidRPr="001B247A">
        <w:rPr>
          <w:rFonts w:ascii="Traditional Arabic" w:eastAsiaTheme="minorHAnsi" w:hAnsi="Traditional Arabic" w:cs="Traditional Arabic" w:hint="cs"/>
          <w:color w:val="000000" w:themeColor="text1"/>
          <w:sz w:val="36"/>
          <w:szCs w:val="36"/>
          <w:lang w:val="en-GB" w:eastAsia="en-US"/>
        </w:rPr>
        <w:t xml:space="preserve"> المنش</w:t>
      </w:r>
      <w:r w:rsidR="00AE2041" w:rsidRPr="001B247A">
        <w:rPr>
          <w:rFonts w:ascii="Traditional Arabic" w:eastAsiaTheme="minorHAnsi" w:hAnsi="Traditional Arabic" w:cs="Traditional Arabic" w:hint="cs"/>
          <w:color w:val="000000" w:themeColor="text1"/>
          <w:sz w:val="36"/>
          <w:szCs w:val="36"/>
          <w:lang w:val="en-GB" w:eastAsia="en-US"/>
        </w:rPr>
        <w:t>ّ</w:t>
      </w:r>
      <w:r w:rsidR="00BD6243" w:rsidRPr="001B247A">
        <w:rPr>
          <w:rFonts w:ascii="Traditional Arabic" w:eastAsiaTheme="minorHAnsi" w:hAnsi="Traditional Arabic" w:cs="Traditional Arabic" w:hint="cs"/>
          <w:color w:val="000000" w:themeColor="text1"/>
          <w:sz w:val="36"/>
          <w:szCs w:val="36"/>
          <w:lang w:val="en-GB" w:eastAsia="en-US"/>
        </w:rPr>
        <w:t>ط</w:t>
      </w:r>
      <w:r w:rsidRPr="001B247A">
        <w:rPr>
          <w:rFonts w:ascii="Traditional Arabic" w:eastAsiaTheme="minorHAnsi" w:hAnsi="Traditional Arabic" w:cs="Traditional Arabic" w:hint="cs"/>
          <w:color w:val="000000" w:themeColor="text1"/>
          <w:sz w:val="36"/>
          <w:szCs w:val="36"/>
          <w:lang w:val="en-GB" w:eastAsia="en-US"/>
        </w:rPr>
        <w:t xml:space="preserve">. يشبه </w:t>
      </w:r>
      <w:r w:rsidR="00BD6243" w:rsidRPr="001B247A">
        <w:rPr>
          <w:rFonts w:ascii="Traditional Arabic" w:eastAsiaTheme="minorHAnsi" w:hAnsi="Traditional Arabic" w:cs="Traditional Arabic" w:hint="cs"/>
          <w:color w:val="000000" w:themeColor="text1"/>
          <w:sz w:val="36"/>
          <w:szCs w:val="36"/>
          <w:lang w:val="en-GB" w:eastAsia="en-US"/>
        </w:rPr>
        <w:t>طعم الدواء</w:t>
      </w:r>
      <w:r w:rsidRPr="001B247A">
        <w:rPr>
          <w:rFonts w:ascii="Traditional Arabic" w:eastAsiaTheme="minorHAnsi" w:hAnsi="Traditional Arabic" w:cs="Traditional Arabic" w:hint="cs"/>
          <w:color w:val="000000" w:themeColor="text1"/>
          <w:sz w:val="36"/>
          <w:szCs w:val="36"/>
          <w:lang w:val="en-GB" w:eastAsia="en-US"/>
        </w:rPr>
        <w:t xml:space="preserve"> تقريبًا شعور الاستلقاء ووجهك للأسفل، وفمك مفتوح </w:t>
      </w:r>
      <w:r w:rsidR="00BD6243" w:rsidRPr="001B247A">
        <w:rPr>
          <w:rFonts w:ascii="Traditional Arabic" w:eastAsiaTheme="minorHAnsi" w:hAnsi="Traditional Arabic" w:cs="Traditional Arabic" w:hint="cs"/>
          <w:color w:val="000000" w:themeColor="text1"/>
          <w:sz w:val="36"/>
          <w:szCs w:val="36"/>
          <w:lang w:val="en-GB" w:eastAsia="en-US"/>
        </w:rPr>
        <w:t>على أرض</w:t>
      </w:r>
      <w:r w:rsidRPr="001B247A">
        <w:rPr>
          <w:rFonts w:ascii="Traditional Arabic" w:eastAsiaTheme="minorHAnsi" w:hAnsi="Traditional Arabic" w:cs="Traditional Arabic" w:hint="cs"/>
          <w:color w:val="000000" w:themeColor="text1"/>
          <w:sz w:val="36"/>
          <w:szCs w:val="36"/>
          <w:lang w:val="en-GB" w:eastAsia="en-US"/>
        </w:rPr>
        <w:t xml:space="preserve"> </w:t>
      </w:r>
      <w:r w:rsidR="00BD6243" w:rsidRPr="001B247A">
        <w:rPr>
          <w:rFonts w:ascii="Traditional Arabic" w:eastAsiaTheme="minorHAnsi" w:hAnsi="Traditional Arabic" w:cs="Traditional Arabic" w:hint="cs"/>
          <w:color w:val="000000" w:themeColor="text1"/>
          <w:sz w:val="36"/>
          <w:szCs w:val="36"/>
          <w:lang w:val="en-GB" w:eastAsia="en-US"/>
        </w:rPr>
        <w:t>غابة رطبة.</w:t>
      </w:r>
    </w:p>
    <w:p w14:paraId="621A28E6" w14:textId="209FFB7D" w:rsidR="00AF6BC4" w:rsidRPr="0015516E" w:rsidRDefault="00AF6BC4" w:rsidP="004A200D">
      <w:pPr>
        <w:widowControl/>
        <w:adjustRightInd w:val="0"/>
        <w:jc w:val="both"/>
        <w:rPr>
          <w:rFonts w:ascii="Traditional Arabic" w:eastAsiaTheme="minorHAnsi" w:hAnsi="Traditional Arabic" w:cs="Traditional Arabic"/>
          <w:sz w:val="36"/>
          <w:szCs w:val="36"/>
          <w:lang w:val="en-GB" w:eastAsia="en-US"/>
        </w:rPr>
      </w:pPr>
    </w:p>
    <w:p w14:paraId="347FAE85" w14:textId="2157026E" w:rsidR="00AF6BC4" w:rsidRPr="0015516E" w:rsidRDefault="00AF6BC4" w:rsidP="004A200D">
      <w:pPr>
        <w:widowControl/>
        <w:adjustRightInd w:val="0"/>
        <w:jc w:val="both"/>
        <w:rPr>
          <w:rFonts w:ascii="Traditional Arabic" w:eastAsiaTheme="minorHAnsi" w:hAnsi="Traditional Arabic" w:cs="Traditional Arabic"/>
          <w:sz w:val="36"/>
          <w:szCs w:val="36"/>
          <w:lang w:val="en-GB" w:eastAsia="en-US"/>
        </w:rPr>
      </w:pPr>
    </w:p>
    <w:p w14:paraId="043F5D3E" w14:textId="0DE8D577" w:rsidR="001B247A" w:rsidRDefault="001B247A" w:rsidP="004A200D">
      <w:pPr>
        <w:widowControl/>
        <w:adjustRightInd w:val="0"/>
        <w:jc w:val="both"/>
        <w:rPr>
          <w:rFonts w:ascii="Traditional Arabic" w:eastAsiaTheme="minorHAnsi" w:hAnsi="Traditional Arabic" w:cs="Traditional Arabic"/>
          <w:sz w:val="28"/>
          <w:szCs w:val="28"/>
          <w:lang w:val="en-GB" w:eastAsia="en-US"/>
        </w:rPr>
      </w:pPr>
    </w:p>
    <w:p w14:paraId="3851E3B6" w14:textId="3899A0C6" w:rsidR="001B247A" w:rsidRDefault="001B247A" w:rsidP="004A200D">
      <w:pPr>
        <w:widowControl/>
        <w:adjustRightInd w:val="0"/>
        <w:jc w:val="both"/>
        <w:rPr>
          <w:rFonts w:ascii="Traditional Arabic" w:eastAsiaTheme="minorHAnsi" w:hAnsi="Traditional Arabic" w:cs="Traditional Arabic"/>
          <w:sz w:val="28"/>
          <w:szCs w:val="28"/>
          <w:lang w:val="en-GB" w:eastAsia="en-US"/>
        </w:rPr>
      </w:pPr>
    </w:p>
    <w:p w14:paraId="428BFBAE" w14:textId="77777777" w:rsidR="002324D6" w:rsidRPr="00AF6BC4" w:rsidRDefault="002324D6"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r w:rsidRPr="00AF6BC4">
        <w:rPr>
          <w:rFonts w:ascii="Traditional Arabic" w:eastAsiaTheme="minorHAnsi" w:hAnsi="Traditional Arabic" w:cs="Traditional Arabic" w:hint="cs"/>
          <w:b/>
          <w:bCs/>
          <w:color w:val="000000" w:themeColor="text1"/>
          <w:sz w:val="36"/>
          <w:szCs w:val="36"/>
          <w:lang w:val="en-GB" w:eastAsia="en-US"/>
        </w:rPr>
        <w:t xml:space="preserve">اليوم الخمسون </w:t>
      </w:r>
      <w:r w:rsidRPr="00AF6BC4">
        <w:rPr>
          <w:rFonts w:ascii="Traditional Arabic" w:eastAsiaTheme="minorHAnsi" w:hAnsi="Traditional Arabic" w:cs="Traditional Arabic" w:hint="cs"/>
          <w:b/>
          <w:bCs/>
          <w:color w:val="808080" w:themeColor="background1" w:themeShade="80"/>
          <w:sz w:val="36"/>
          <w:szCs w:val="36"/>
          <w:lang w:val="en-GB" w:eastAsia="en-US"/>
        </w:rPr>
        <w:t>13 نوفمبر</w:t>
      </w:r>
    </w:p>
    <w:p w14:paraId="56CF0BBE"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221B8CC"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69E3A65" w14:textId="56AAEFF5" w:rsidR="002324D6" w:rsidRPr="001B247A" w:rsidRDefault="00754D4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كنا نصو</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ر</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في أنحاء السفينة المختلفة، </w:t>
      </w:r>
      <w:r w:rsidR="002324D6" w:rsidRPr="001B247A">
        <w:rPr>
          <w:rFonts w:ascii="Traditional Arabic" w:eastAsiaTheme="minorHAnsi" w:hAnsi="Traditional Arabic" w:cs="Traditional Arabic" w:hint="cs"/>
          <w:color w:val="000000" w:themeColor="text1"/>
          <w:sz w:val="36"/>
          <w:szCs w:val="36"/>
          <w:lang w:val="en-GB" w:eastAsia="en-US"/>
        </w:rPr>
        <w:t>قر</w:t>
      </w:r>
      <w:r w:rsidR="00AE2041"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ر</w:t>
      </w:r>
      <w:r w:rsidR="00AE2041"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كليم</w:t>
      </w:r>
      <w:r w:rsidRPr="001B247A">
        <w:rPr>
          <w:rFonts w:ascii="Traditional Arabic" w:eastAsiaTheme="minorHAnsi" w:hAnsi="Traditional Arabic" w:cs="Traditional Arabic" w:hint="cs"/>
          <w:color w:val="000000" w:themeColor="text1"/>
          <w:sz w:val="36"/>
          <w:szCs w:val="36"/>
          <w:lang w:val="en-GB" w:eastAsia="en-US"/>
        </w:rPr>
        <w:t xml:space="preserve"> التصوير من زاوية</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الشعور بالفراغ والوحدة". ولكن أشعة الشمس الدافئة والبحر الهادئ دفعت جميع الركاب إلى سطح السفينة، لذلك توجب</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علينا إبعاد الناس من أمام الكاميرا لنحصل</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على القليل من الشعور بالفراغ.</w:t>
      </w:r>
      <w:r w:rsidR="004A3C37" w:rsidRPr="001B247A">
        <w:rPr>
          <w:rFonts w:ascii="Traditional Arabic" w:eastAsiaTheme="minorHAnsi" w:hAnsi="Traditional Arabic" w:cs="Traditional Arabic" w:hint="cs"/>
          <w:color w:val="000000" w:themeColor="text1"/>
          <w:sz w:val="36"/>
          <w:szCs w:val="36"/>
          <w:lang w:val="en-GB" w:eastAsia="en-US"/>
        </w:rPr>
        <w:t xml:space="preserve"> </w:t>
      </w:r>
    </w:p>
    <w:p w14:paraId="2F332F80" w14:textId="5BFBC97F" w:rsidR="002324D6" w:rsidRPr="001B247A"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تبي</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ن</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أن</w:t>
      </w:r>
      <w:r w:rsidR="00401322"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754D43" w:rsidRPr="001B247A">
        <w:rPr>
          <w:rFonts w:ascii="Traditional Arabic" w:eastAsiaTheme="minorHAnsi" w:hAnsi="Traditional Arabic" w:cs="Traditional Arabic" w:hint="cs"/>
          <w:color w:val="000000" w:themeColor="text1"/>
          <w:sz w:val="36"/>
          <w:szCs w:val="36"/>
          <w:lang w:val="en-GB" w:eastAsia="en-US"/>
        </w:rPr>
        <w:t>الشخص</w:t>
      </w:r>
      <w:r w:rsidR="00401322" w:rsidRPr="001B247A">
        <w:rPr>
          <w:rFonts w:ascii="Traditional Arabic" w:eastAsiaTheme="minorHAnsi" w:hAnsi="Traditional Arabic" w:cs="Traditional Arabic" w:hint="cs"/>
          <w:color w:val="000000" w:themeColor="text1"/>
          <w:sz w:val="36"/>
          <w:szCs w:val="36"/>
          <w:lang w:val="en-GB" w:eastAsia="en-US"/>
        </w:rPr>
        <w:t>ي</w:t>
      </w:r>
      <w:r w:rsidR="00754D43" w:rsidRPr="001B247A">
        <w:rPr>
          <w:rFonts w:ascii="Traditional Arabic" w:eastAsiaTheme="minorHAnsi" w:hAnsi="Traditional Arabic" w:cs="Traditional Arabic" w:hint="cs"/>
          <w:color w:val="000000" w:themeColor="text1"/>
          <w:sz w:val="36"/>
          <w:szCs w:val="36"/>
          <w:lang w:val="en-GB" w:eastAsia="en-US"/>
        </w:rPr>
        <w:t xml:space="preserve">ن </w:t>
      </w:r>
      <w:r w:rsidRPr="001B247A">
        <w:rPr>
          <w:rFonts w:ascii="Traditional Arabic" w:eastAsiaTheme="minorHAnsi" w:hAnsi="Traditional Arabic" w:cs="Traditional Arabic" w:hint="cs"/>
          <w:color w:val="000000" w:themeColor="text1"/>
          <w:sz w:val="36"/>
          <w:szCs w:val="36"/>
          <w:lang w:val="en-GB" w:eastAsia="en-US"/>
        </w:rPr>
        <w:t>"</w:t>
      </w:r>
      <w:r w:rsidR="00754D43" w:rsidRPr="001B247A">
        <w:rPr>
          <w:rFonts w:ascii="Traditional Arabic" w:eastAsiaTheme="minorHAnsi" w:hAnsi="Traditional Arabic" w:cs="Traditional Arabic" w:hint="cs"/>
          <w:color w:val="000000" w:themeColor="text1"/>
          <w:sz w:val="36"/>
          <w:szCs w:val="36"/>
          <w:lang w:val="en-GB" w:eastAsia="en-US"/>
        </w:rPr>
        <w:t>العريس</w:t>
      </w:r>
      <w:r w:rsidR="00401322" w:rsidRPr="001B247A">
        <w:rPr>
          <w:rFonts w:ascii="Traditional Arabic" w:eastAsiaTheme="minorHAnsi" w:hAnsi="Traditional Arabic" w:cs="Traditional Arabic" w:hint="cs"/>
          <w:color w:val="000000" w:themeColor="text1"/>
          <w:sz w:val="36"/>
          <w:szCs w:val="36"/>
          <w:lang w:val="en-GB" w:eastAsia="en-US"/>
        </w:rPr>
        <w:t>ي</w:t>
      </w:r>
      <w:r w:rsidR="00754D43" w:rsidRPr="001B247A">
        <w:rPr>
          <w:rFonts w:ascii="Traditional Arabic" w:eastAsiaTheme="minorHAnsi" w:hAnsi="Traditional Arabic" w:cs="Traditional Arabic" w:hint="cs"/>
          <w:color w:val="000000" w:themeColor="text1"/>
          <w:sz w:val="36"/>
          <w:szCs w:val="36"/>
          <w:lang w:val="en-GB" w:eastAsia="en-US"/>
        </w:rPr>
        <w:t>ن الجديد</w:t>
      </w:r>
      <w:r w:rsidR="00401322" w:rsidRPr="001B247A">
        <w:rPr>
          <w:rFonts w:ascii="Traditional Arabic" w:eastAsiaTheme="minorHAnsi" w:hAnsi="Traditional Arabic" w:cs="Traditional Arabic" w:hint="cs"/>
          <w:color w:val="000000" w:themeColor="text1"/>
          <w:sz w:val="36"/>
          <w:szCs w:val="36"/>
          <w:lang w:val="en-GB" w:eastAsia="en-US"/>
        </w:rPr>
        <w:t>ي</w:t>
      </w:r>
      <w:r w:rsidR="00754D43" w:rsidRPr="001B247A">
        <w:rPr>
          <w:rFonts w:ascii="Traditional Arabic" w:eastAsiaTheme="minorHAnsi" w:hAnsi="Traditional Arabic" w:cs="Traditional Arabic" w:hint="cs"/>
          <w:color w:val="000000" w:themeColor="text1"/>
          <w:sz w:val="36"/>
          <w:szCs w:val="36"/>
          <w:lang w:val="en-GB" w:eastAsia="en-US"/>
        </w:rPr>
        <w:t>ن</w:t>
      </w:r>
      <w:r w:rsidRPr="001B247A">
        <w:rPr>
          <w:rFonts w:ascii="Traditional Arabic" w:eastAsiaTheme="minorHAnsi" w:hAnsi="Traditional Arabic" w:cs="Traditional Arabic" w:hint="cs"/>
          <w:color w:val="000000" w:themeColor="text1"/>
          <w:sz w:val="36"/>
          <w:szCs w:val="36"/>
          <w:lang w:val="en-GB" w:eastAsia="en-US"/>
        </w:rPr>
        <w:t xml:space="preserve">" </w:t>
      </w:r>
      <w:r w:rsidR="00754D43" w:rsidRPr="001B247A">
        <w:rPr>
          <w:rFonts w:ascii="Traditional Arabic" w:eastAsiaTheme="minorHAnsi" w:hAnsi="Traditional Arabic" w:cs="Traditional Arabic" w:hint="cs"/>
          <w:color w:val="000000" w:themeColor="text1"/>
          <w:sz w:val="36"/>
          <w:szCs w:val="36"/>
          <w:lang w:val="en-GB" w:eastAsia="en-US"/>
        </w:rPr>
        <w:t>كانا</w:t>
      </w:r>
      <w:r w:rsidRPr="001B247A">
        <w:rPr>
          <w:rFonts w:ascii="Traditional Arabic" w:eastAsiaTheme="minorHAnsi" w:hAnsi="Traditional Arabic" w:cs="Traditional Arabic" w:hint="cs"/>
          <w:color w:val="000000" w:themeColor="text1"/>
          <w:sz w:val="36"/>
          <w:szCs w:val="36"/>
          <w:lang w:val="en-GB" w:eastAsia="en-US"/>
        </w:rPr>
        <w:t xml:space="preserve"> أخصائي</w:t>
      </w:r>
      <w:r w:rsidR="00AE2041" w:rsidRPr="001B247A">
        <w:rPr>
          <w:rFonts w:ascii="Traditional Arabic" w:eastAsiaTheme="minorHAnsi" w:hAnsi="Traditional Arabic" w:cs="Traditional Arabic" w:hint="cs"/>
          <w:color w:val="000000" w:themeColor="text1"/>
          <w:sz w:val="36"/>
          <w:szCs w:val="36"/>
          <w:lang w:val="en-GB" w:eastAsia="en-US"/>
        </w:rPr>
        <w:t>ّ</w:t>
      </w:r>
      <w:r w:rsidR="00754D43"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في الوخز بالإبر من باريس</w:t>
      </w:r>
      <w:r w:rsidR="00754D43"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يتجو</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ل حول العالم منذ عامين</w:t>
      </w:r>
      <w:r w:rsidR="00754D43"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وطالب</w:t>
      </w:r>
      <w:r w:rsidR="00754D43" w:rsidRPr="001B247A">
        <w:rPr>
          <w:rFonts w:ascii="Traditional Arabic" w:eastAsiaTheme="minorHAnsi" w:hAnsi="Traditional Arabic" w:cs="Traditional Arabic" w:hint="cs"/>
          <w:color w:val="000000" w:themeColor="text1"/>
          <w:sz w:val="36"/>
          <w:szCs w:val="36"/>
          <w:lang w:val="en-GB" w:eastAsia="en-US"/>
        </w:rPr>
        <w:t>ة</w:t>
      </w:r>
      <w:r w:rsidRPr="001B247A">
        <w:rPr>
          <w:rFonts w:ascii="Traditional Arabic" w:eastAsiaTheme="minorHAnsi" w:hAnsi="Traditional Arabic" w:cs="Traditional Arabic" w:hint="cs"/>
          <w:color w:val="000000" w:themeColor="text1"/>
          <w:sz w:val="36"/>
          <w:szCs w:val="36"/>
          <w:lang w:val="en-GB" w:eastAsia="en-US"/>
        </w:rPr>
        <w:t xml:space="preserve"> هولندي</w:t>
      </w:r>
      <w:r w:rsidR="00754D43" w:rsidRPr="001B247A">
        <w:rPr>
          <w:rFonts w:ascii="Traditional Arabic" w:eastAsiaTheme="minorHAnsi" w:hAnsi="Traditional Arabic" w:cs="Traditional Arabic" w:hint="cs"/>
          <w:color w:val="000000" w:themeColor="text1"/>
          <w:sz w:val="36"/>
          <w:szCs w:val="36"/>
          <w:lang w:val="en-GB" w:eastAsia="en-US"/>
        </w:rPr>
        <w:t>ة</w:t>
      </w:r>
      <w:r w:rsidRPr="001B247A">
        <w:rPr>
          <w:rFonts w:ascii="Traditional Arabic" w:eastAsiaTheme="minorHAnsi" w:hAnsi="Traditional Arabic" w:cs="Traditional Arabic" w:hint="cs"/>
          <w:color w:val="000000" w:themeColor="text1"/>
          <w:sz w:val="36"/>
          <w:szCs w:val="36"/>
          <w:lang w:val="en-GB" w:eastAsia="en-US"/>
        </w:rPr>
        <w:t xml:space="preserve"> </w:t>
      </w:r>
      <w:r w:rsidR="00754D43" w:rsidRPr="001B247A">
        <w:rPr>
          <w:rFonts w:ascii="Traditional Arabic" w:eastAsiaTheme="minorHAnsi" w:hAnsi="Traditional Arabic" w:cs="Traditional Arabic" w:hint="cs"/>
          <w:color w:val="000000" w:themeColor="text1"/>
          <w:sz w:val="36"/>
          <w:szCs w:val="36"/>
          <w:lang w:val="en-GB" w:eastAsia="en-US"/>
        </w:rPr>
        <w:t>في قسم ا</w:t>
      </w:r>
      <w:r w:rsidRPr="001B247A">
        <w:rPr>
          <w:rFonts w:ascii="Traditional Arabic" w:eastAsiaTheme="minorHAnsi" w:hAnsi="Traditional Arabic" w:cs="Traditional Arabic" w:hint="cs"/>
          <w:color w:val="000000" w:themeColor="text1"/>
          <w:sz w:val="36"/>
          <w:szCs w:val="36"/>
          <w:lang w:val="en-GB" w:eastAsia="en-US"/>
        </w:rPr>
        <w:t>لدراسات العربية</w:t>
      </w:r>
      <w:r w:rsidR="00754D43" w:rsidRPr="001B247A">
        <w:rPr>
          <w:rFonts w:ascii="Traditional Arabic" w:eastAsiaTheme="minorHAnsi" w:hAnsi="Traditional Arabic" w:cs="Traditional Arabic" w:hint="cs"/>
          <w:color w:val="000000" w:themeColor="text1"/>
          <w:sz w:val="36"/>
          <w:szCs w:val="36"/>
          <w:lang w:val="en-GB" w:eastAsia="en-US"/>
        </w:rPr>
        <w:t>، وقع</w:t>
      </w:r>
      <w:r w:rsidR="00AE2041" w:rsidRPr="001B247A">
        <w:rPr>
          <w:rFonts w:ascii="Traditional Arabic" w:eastAsiaTheme="minorHAnsi" w:hAnsi="Traditional Arabic" w:cs="Traditional Arabic" w:hint="cs"/>
          <w:color w:val="000000" w:themeColor="text1"/>
          <w:sz w:val="36"/>
          <w:szCs w:val="36"/>
          <w:lang w:val="en-GB" w:eastAsia="en-US"/>
        </w:rPr>
        <w:t>َ</w:t>
      </w:r>
      <w:r w:rsidR="00754D43" w:rsidRPr="001B247A">
        <w:rPr>
          <w:rFonts w:ascii="Traditional Arabic" w:eastAsiaTheme="minorHAnsi" w:hAnsi="Traditional Arabic" w:cs="Traditional Arabic" w:hint="cs"/>
          <w:color w:val="000000" w:themeColor="text1"/>
          <w:sz w:val="36"/>
          <w:szCs w:val="36"/>
          <w:lang w:val="en-GB" w:eastAsia="en-US"/>
        </w:rPr>
        <w:t>ت</w:t>
      </w:r>
      <w:r w:rsidR="00AE2041" w:rsidRPr="001B247A">
        <w:rPr>
          <w:rFonts w:ascii="Traditional Arabic" w:eastAsiaTheme="minorHAnsi" w:hAnsi="Traditional Arabic" w:cs="Traditional Arabic" w:hint="cs"/>
          <w:color w:val="000000" w:themeColor="text1"/>
          <w:sz w:val="36"/>
          <w:szCs w:val="36"/>
          <w:lang w:val="en-GB" w:eastAsia="en-US"/>
        </w:rPr>
        <w:t>ْ</w:t>
      </w:r>
      <w:r w:rsidR="00754D43" w:rsidRPr="001B247A">
        <w:rPr>
          <w:rFonts w:ascii="Traditional Arabic" w:eastAsiaTheme="minorHAnsi" w:hAnsi="Traditional Arabic" w:cs="Traditional Arabic" w:hint="cs"/>
          <w:color w:val="000000" w:themeColor="text1"/>
          <w:sz w:val="36"/>
          <w:szCs w:val="36"/>
          <w:lang w:val="en-GB" w:eastAsia="en-US"/>
        </w:rPr>
        <w:t xml:space="preserve"> في حب</w:t>
      </w:r>
      <w:r w:rsidR="00AE2041" w:rsidRPr="001B247A">
        <w:rPr>
          <w:rFonts w:ascii="Traditional Arabic" w:eastAsiaTheme="minorHAnsi" w:hAnsi="Traditional Arabic" w:cs="Traditional Arabic" w:hint="cs"/>
          <w:color w:val="000000" w:themeColor="text1"/>
          <w:sz w:val="36"/>
          <w:szCs w:val="36"/>
          <w:lang w:val="en-GB" w:eastAsia="en-US"/>
        </w:rPr>
        <w:t>ِّ</w:t>
      </w:r>
      <w:r w:rsidR="00754D43" w:rsidRPr="001B247A">
        <w:rPr>
          <w:rFonts w:ascii="Traditional Arabic" w:eastAsiaTheme="minorHAnsi" w:hAnsi="Traditional Arabic" w:cs="Traditional Arabic" w:hint="cs"/>
          <w:color w:val="000000" w:themeColor="text1"/>
          <w:sz w:val="36"/>
          <w:szCs w:val="36"/>
          <w:lang w:val="en-GB" w:eastAsia="en-US"/>
        </w:rPr>
        <w:t>ه</w:t>
      </w:r>
      <w:r w:rsidR="00AE2041" w:rsidRPr="001B247A">
        <w:rPr>
          <w:rFonts w:ascii="Traditional Arabic" w:eastAsiaTheme="minorHAnsi" w:hAnsi="Traditional Arabic" w:cs="Traditional Arabic" w:hint="cs"/>
          <w:color w:val="000000" w:themeColor="text1"/>
          <w:sz w:val="36"/>
          <w:szCs w:val="36"/>
          <w:lang w:val="en-GB" w:eastAsia="en-US"/>
        </w:rPr>
        <w:t>ِ</w:t>
      </w:r>
      <w:r w:rsidR="00754D43" w:rsidRPr="001B247A">
        <w:rPr>
          <w:rFonts w:ascii="Traditional Arabic" w:eastAsiaTheme="minorHAnsi" w:hAnsi="Traditional Arabic" w:cs="Traditional Arabic" w:hint="cs"/>
          <w:color w:val="000000" w:themeColor="text1"/>
          <w:sz w:val="36"/>
          <w:szCs w:val="36"/>
          <w:lang w:val="en-GB" w:eastAsia="en-US"/>
        </w:rPr>
        <w:t xml:space="preserve"> خلال الرحلة.</w:t>
      </w:r>
      <w:r w:rsidRPr="001B247A">
        <w:rPr>
          <w:rFonts w:ascii="Traditional Arabic" w:eastAsiaTheme="minorHAnsi" w:hAnsi="Traditional Arabic" w:cs="Traditional Arabic" w:hint="cs"/>
          <w:color w:val="000000" w:themeColor="text1"/>
          <w:sz w:val="36"/>
          <w:szCs w:val="36"/>
          <w:lang w:val="en-GB" w:eastAsia="en-US"/>
        </w:rPr>
        <w:t xml:space="preserve"> بعد أن </w:t>
      </w:r>
      <w:r w:rsidR="00754D43" w:rsidRPr="001B247A">
        <w:rPr>
          <w:rFonts w:ascii="Traditional Arabic" w:eastAsiaTheme="minorHAnsi" w:hAnsi="Traditional Arabic" w:cs="Traditional Arabic" w:hint="cs"/>
          <w:color w:val="000000" w:themeColor="text1"/>
          <w:sz w:val="36"/>
          <w:szCs w:val="36"/>
          <w:lang w:val="en-GB" w:eastAsia="en-US"/>
        </w:rPr>
        <w:t xml:space="preserve">ذهب من </w:t>
      </w:r>
      <w:r w:rsidRPr="001B247A">
        <w:rPr>
          <w:rFonts w:ascii="Traditional Arabic" w:eastAsiaTheme="minorHAnsi" w:hAnsi="Traditional Arabic" w:cs="Traditional Arabic" w:hint="cs"/>
          <w:color w:val="000000" w:themeColor="text1"/>
          <w:sz w:val="36"/>
          <w:szCs w:val="36"/>
          <w:lang w:val="en-GB" w:eastAsia="en-US"/>
        </w:rPr>
        <w:t>باريس إلى باكستان (حيث كان قد تحد</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ث</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مع الجنرال ضياء </w:t>
      </w:r>
      <w:r w:rsidR="00754D43" w:rsidRPr="001B247A">
        <w:rPr>
          <w:rFonts w:ascii="Traditional Arabic" w:eastAsiaTheme="minorHAnsi" w:hAnsi="Traditional Arabic" w:cs="Traditional Arabic" w:hint="cs"/>
          <w:color w:val="000000" w:themeColor="text1"/>
          <w:sz w:val="36"/>
          <w:szCs w:val="36"/>
          <w:lang w:val="en-GB" w:eastAsia="en-US"/>
        </w:rPr>
        <w:t xml:space="preserve">الحق </w:t>
      </w:r>
      <w:r w:rsidRPr="001B247A">
        <w:rPr>
          <w:rFonts w:ascii="Traditional Arabic" w:eastAsiaTheme="minorHAnsi" w:hAnsi="Traditional Arabic" w:cs="Traditional Arabic" w:hint="cs"/>
          <w:color w:val="000000" w:themeColor="text1"/>
          <w:sz w:val="36"/>
          <w:szCs w:val="36"/>
          <w:lang w:val="en-GB" w:eastAsia="en-US"/>
        </w:rPr>
        <w:t>قبل أقل</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أسبوع</w:t>
      </w:r>
      <w:r w:rsidR="00AE204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وفاته)، </w:t>
      </w:r>
      <w:r w:rsidR="00754D43" w:rsidRPr="001B247A">
        <w:rPr>
          <w:rFonts w:ascii="Traditional Arabic" w:eastAsiaTheme="minorHAnsi" w:hAnsi="Traditional Arabic" w:cs="Traditional Arabic" w:hint="cs"/>
          <w:color w:val="000000" w:themeColor="text1"/>
          <w:sz w:val="36"/>
          <w:szCs w:val="36"/>
          <w:lang w:val="en-GB" w:eastAsia="en-US"/>
        </w:rPr>
        <w:t xml:space="preserve">ثم </w:t>
      </w:r>
      <w:r w:rsidRPr="001B247A">
        <w:rPr>
          <w:rFonts w:ascii="Traditional Arabic" w:eastAsiaTheme="minorHAnsi" w:hAnsi="Traditional Arabic" w:cs="Traditional Arabic" w:hint="cs"/>
          <w:color w:val="000000" w:themeColor="text1"/>
          <w:sz w:val="36"/>
          <w:szCs w:val="36"/>
          <w:lang w:val="en-GB" w:eastAsia="en-US"/>
        </w:rPr>
        <w:t xml:space="preserve">إلى أفغانستان حيث أمضى ستة أسابيع مع المجاهدين، </w:t>
      </w:r>
      <w:r w:rsidR="00754D43" w:rsidRPr="001B247A">
        <w:rPr>
          <w:rFonts w:ascii="Traditional Arabic" w:eastAsiaTheme="minorHAnsi" w:hAnsi="Traditional Arabic" w:cs="Traditional Arabic" w:hint="cs"/>
          <w:color w:val="000000" w:themeColor="text1"/>
          <w:sz w:val="36"/>
          <w:szCs w:val="36"/>
          <w:lang w:val="en-GB" w:eastAsia="en-US"/>
        </w:rPr>
        <w:t xml:space="preserve">كانت صدمته الكبرى أن يجد الصين، البلد الذي كان هدف رحلته الأساسي، </w:t>
      </w:r>
      <w:r w:rsidR="002667E4" w:rsidRPr="001B247A">
        <w:rPr>
          <w:rFonts w:ascii="Traditional Arabic" w:eastAsiaTheme="minorHAnsi" w:hAnsi="Traditional Arabic" w:cs="Traditional Arabic" w:hint="cs"/>
          <w:color w:val="000000" w:themeColor="text1"/>
          <w:sz w:val="36"/>
          <w:szCs w:val="36"/>
          <w:lang w:val="en-GB" w:eastAsia="en-US"/>
        </w:rPr>
        <w:t>يطلب منه</w:t>
      </w:r>
      <w:r w:rsidRPr="001B247A">
        <w:rPr>
          <w:rFonts w:ascii="Traditional Arabic" w:eastAsiaTheme="minorHAnsi" w:hAnsi="Traditional Arabic" w:cs="Traditional Arabic" w:hint="cs"/>
          <w:color w:val="000000" w:themeColor="text1"/>
          <w:sz w:val="36"/>
          <w:szCs w:val="36"/>
          <w:lang w:val="en-GB" w:eastAsia="en-US"/>
        </w:rPr>
        <w:t xml:space="preserve"> </w:t>
      </w:r>
      <w:r w:rsidR="002667E4" w:rsidRPr="001B247A">
        <w:rPr>
          <w:rFonts w:ascii="Traditional Arabic" w:eastAsiaTheme="minorHAnsi" w:hAnsi="Traditional Arabic" w:cs="Traditional Arabic" w:hint="cs"/>
          <w:color w:val="000000" w:themeColor="text1"/>
          <w:sz w:val="36"/>
          <w:szCs w:val="36"/>
          <w:lang w:val="en-GB" w:eastAsia="en-US"/>
        </w:rPr>
        <w:t xml:space="preserve">دفع مبلغ </w:t>
      </w:r>
      <w:r w:rsidRPr="001B247A">
        <w:rPr>
          <w:rFonts w:ascii="Traditional Arabic" w:eastAsiaTheme="minorHAnsi" w:hAnsi="Traditional Arabic" w:cs="Traditional Arabic" w:hint="cs"/>
          <w:color w:val="000000" w:themeColor="text1"/>
          <w:sz w:val="36"/>
          <w:szCs w:val="36"/>
          <w:lang w:val="en-GB" w:eastAsia="en-US"/>
        </w:rPr>
        <w:t>45000 دولار </w:t>
      </w:r>
      <w:r w:rsidR="002667E4" w:rsidRPr="001B247A">
        <w:rPr>
          <w:rFonts w:ascii="Traditional Arabic" w:eastAsiaTheme="minorHAnsi" w:hAnsi="Traditional Arabic" w:cs="Traditional Arabic" w:hint="cs"/>
          <w:color w:val="000000" w:themeColor="text1"/>
          <w:sz w:val="36"/>
          <w:szCs w:val="36"/>
          <w:lang w:val="en-GB" w:eastAsia="en-US"/>
        </w:rPr>
        <w:t>لمنحه ا</w:t>
      </w:r>
      <w:r w:rsidRPr="001B247A">
        <w:rPr>
          <w:rFonts w:ascii="Traditional Arabic" w:eastAsiaTheme="minorHAnsi" w:hAnsi="Traditional Arabic" w:cs="Traditional Arabic" w:hint="cs"/>
          <w:color w:val="000000" w:themeColor="text1"/>
          <w:sz w:val="36"/>
          <w:szCs w:val="36"/>
          <w:lang w:val="en-GB" w:eastAsia="en-US"/>
        </w:rPr>
        <w:t xml:space="preserve">لإذن </w:t>
      </w:r>
      <w:r w:rsidR="002667E4" w:rsidRPr="001B247A">
        <w:rPr>
          <w:rFonts w:ascii="Traditional Arabic" w:eastAsiaTheme="minorHAnsi" w:hAnsi="Traditional Arabic" w:cs="Traditional Arabic" w:hint="cs"/>
          <w:color w:val="000000" w:themeColor="text1"/>
          <w:sz w:val="36"/>
          <w:szCs w:val="36"/>
          <w:lang w:val="en-GB" w:eastAsia="en-US"/>
        </w:rPr>
        <w:t xml:space="preserve">في دخوله. </w:t>
      </w:r>
      <w:r w:rsidRPr="001B247A">
        <w:rPr>
          <w:rFonts w:ascii="Traditional Arabic" w:eastAsiaTheme="minorHAnsi" w:hAnsi="Traditional Arabic" w:cs="Traditional Arabic" w:hint="cs"/>
          <w:color w:val="000000" w:themeColor="text1"/>
          <w:sz w:val="36"/>
          <w:szCs w:val="36"/>
          <w:lang w:val="en-GB" w:eastAsia="en-US"/>
        </w:rPr>
        <w:t xml:space="preserve">اضطر الى الدخول عبر طريق الحرير العظيم. </w:t>
      </w:r>
      <w:r w:rsidR="002667E4" w:rsidRPr="001B247A">
        <w:rPr>
          <w:rFonts w:ascii="Traditional Arabic" w:eastAsiaTheme="minorHAnsi" w:hAnsi="Traditional Arabic" w:cs="Traditional Arabic" w:hint="cs"/>
          <w:color w:val="000000" w:themeColor="text1"/>
          <w:sz w:val="36"/>
          <w:szCs w:val="36"/>
          <w:lang w:val="en-GB" w:eastAsia="en-US"/>
        </w:rPr>
        <w:t xml:space="preserve">وعندما قلتُ إنني أحسده فعلاً على الرحلة، نفضَ يده باستخفاف </w:t>
      </w:r>
      <w:r w:rsidRPr="001B247A">
        <w:rPr>
          <w:rFonts w:ascii="Traditional Arabic" w:eastAsiaTheme="minorHAnsi" w:hAnsi="Traditional Arabic" w:cs="Traditional Arabic" w:hint="cs"/>
          <w:color w:val="000000" w:themeColor="text1"/>
          <w:sz w:val="36"/>
          <w:szCs w:val="36"/>
          <w:lang w:val="en-GB" w:eastAsia="en-US"/>
        </w:rPr>
        <w:t xml:space="preserve">"انس الأمر. </w:t>
      </w:r>
      <w:r w:rsidR="002667E4" w:rsidRPr="001B247A">
        <w:rPr>
          <w:rFonts w:ascii="Traditional Arabic" w:eastAsiaTheme="minorHAnsi" w:hAnsi="Traditional Arabic" w:cs="Traditional Arabic" w:hint="cs"/>
          <w:color w:val="000000" w:themeColor="text1"/>
          <w:sz w:val="36"/>
          <w:szCs w:val="36"/>
          <w:lang w:val="en-GB" w:eastAsia="en-US"/>
        </w:rPr>
        <w:t xml:space="preserve">لم </w:t>
      </w:r>
      <w:r w:rsidR="002667E4" w:rsidRPr="001B247A">
        <w:rPr>
          <w:rFonts w:ascii="Traditional Arabic" w:eastAsiaTheme="minorHAnsi" w:hAnsi="Traditional Arabic" w:cs="Traditional Arabic" w:hint="cs"/>
          <w:color w:val="000000" w:themeColor="text1"/>
          <w:sz w:val="36"/>
          <w:szCs w:val="36"/>
          <w:lang w:val="en-GB" w:eastAsia="en-US"/>
        </w:rPr>
        <w:lastRenderedPageBreak/>
        <w:t>ي</w:t>
      </w:r>
      <w:r w:rsidR="00401322" w:rsidRPr="001B247A">
        <w:rPr>
          <w:rFonts w:ascii="Traditional Arabic" w:eastAsiaTheme="minorHAnsi" w:hAnsi="Traditional Arabic" w:cs="Traditional Arabic" w:hint="cs"/>
          <w:color w:val="000000" w:themeColor="text1"/>
          <w:sz w:val="36"/>
          <w:szCs w:val="36"/>
          <w:lang w:val="en-GB" w:eastAsia="en-US"/>
        </w:rPr>
        <w:t>غ</w:t>
      </w:r>
      <w:r w:rsidR="002667E4" w:rsidRPr="001B247A">
        <w:rPr>
          <w:rFonts w:ascii="Traditional Arabic" w:eastAsiaTheme="minorHAnsi" w:hAnsi="Traditional Arabic" w:cs="Traditional Arabic" w:hint="cs"/>
          <w:color w:val="000000" w:themeColor="text1"/>
          <w:sz w:val="36"/>
          <w:szCs w:val="36"/>
          <w:lang w:val="en-GB" w:eastAsia="en-US"/>
        </w:rPr>
        <w:t xml:space="preserve">د هناك وجود لهذا الطريق بعد اليوم...فكل شيء متشابه... </w:t>
      </w:r>
      <w:r w:rsidRPr="001B247A">
        <w:rPr>
          <w:rFonts w:ascii="Traditional Arabic" w:eastAsiaTheme="minorHAnsi" w:hAnsi="Traditional Arabic" w:cs="Traditional Arabic" w:hint="cs"/>
          <w:color w:val="000000" w:themeColor="text1"/>
          <w:sz w:val="36"/>
          <w:szCs w:val="36"/>
          <w:lang w:val="en-GB" w:eastAsia="en-US"/>
        </w:rPr>
        <w:t xml:space="preserve">المعابد والأديرة. </w:t>
      </w:r>
      <w:r w:rsidR="002667E4" w:rsidRPr="001B247A">
        <w:rPr>
          <w:rFonts w:ascii="Traditional Arabic" w:eastAsiaTheme="minorHAnsi" w:hAnsi="Traditional Arabic" w:cs="Traditional Arabic" w:hint="cs"/>
          <w:color w:val="000000" w:themeColor="text1"/>
          <w:sz w:val="36"/>
          <w:szCs w:val="36"/>
          <w:lang w:val="en-GB" w:eastAsia="en-US"/>
        </w:rPr>
        <w:t>يكفي أن</w:t>
      </w:r>
      <w:r w:rsidRPr="001B247A">
        <w:rPr>
          <w:rFonts w:ascii="Traditional Arabic" w:eastAsiaTheme="minorHAnsi" w:hAnsi="Traditional Arabic" w:cs="Traditional Arabic" w:hint="cs"/>
          <w:color w:val="000000" w:themeColor="text1"/>
          <w:sz w:val="36"/>
          <w:szCs w:val="36"/>
          <w:lang w:val="en-GB" w:eastAsia="en-US"/>
        </w:rPr>
        <w:t xml:space="preserve"> </w:t>
      </w:r>
      <w:r w:rsidR="002667E4" w:rsidRPr="001B247A">
        <w:rPr>
          <w:rFonts w:ascii="Traditional Arabic" w:eastAsiaTheme="minorHAnsi" w:hAnsi="Traditional Arabic" w:cs="Traditional Arabic" w:hint="cs"/>
          <w:color w:val="000000" w:themeColor="text1"/>
          <w:sz w:val="36"/>
          <w:szCs w:val="36"/>
          <w:lang w:val="en-GB" w:eastAsia="en-US"/>
        </w:rPr>
        <w:t xml:space="preserve">ترى </w:t>
      </w:r>
      <w:r w:rsidRPr="001B247A">
        <w:rPr>
          <w:rFonts w:ascii="Traditional Arabic" w:eastAsiaTheme="minorHAnsi" w:hAnsi="Traditional Arabic" w:cs="Traditional Arabic" w:hint="cs"/>
          <w:color w:val="000000" w:themeColor="text1"/>
          <w:sz w:val="36"/>
          <w:szCs w:val="36"/>
          <w:lang w:val="en-GB" w:eastAsia="en-US"/>
        </w:rPr>
        <w:t>معبدًا واحدًا..."</w:t>
      </w:r>
    </w:p>
    <w:p w14:paraId="59B21040" w14:textId="78666C56" w:rsidR="002324D6" w:rsidRPr="001B247A" w:rsidRDefault="002667E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لا بد أنه كان يعني حالة سيئة </w:t>
      </w:r>
      <w:r w:rsidR="002324D6" w:rsidRPr="001B247A">
        <w:rPr>
          <w:rFonts w:ascii="Traditional Arabic" w:eastAsiaTheme="minorHAnsi" w:hAnsi="Traditional Arabic" w:cs="Traditional Arabic" w:hint="cs"/>
          <w:color w:val="000000" w:themeColor="text1"/>
          <w:sz w:val="36"/>
          <w:szCs w:val="36"/>
          <w:lang w:val="en-GB" w:eastAsia="en-US"/>
        </w:rPr>
        <w:t xml:space="preserve">من خيبة الأمل. </w:t>
      </w:r>
      <w:r w:rsidRPr="001B247A">
        <w:rPr>
          <w:rFonts w:ascii="Traditional Arabic" w:eastAsiaTheme="minorHAnsi" w:hAnsi="Traditional Arabic" w:cs="Traditional Arabic" w:hint="cs"/>
          <w:color w:val="000000" w:themeColor="text1"/>
          <w:sz w:val="36"/>
          <w:szCs w:val="36"/>
          <w:lang w:val="en-GB" w:eastAsia="en-US"/>
        </w:rPr>
        <w:t xml:space="preserve">وعندما </w:t>
      </w:r>
      <w:r w:rsidR="002324D6" w:rsidRPr="001B247A">
        <w:rPr>
          <w:rFonts w:ascii="Traditional Arabic" w:eastAsiaTheme="minorHAnsi" w:hAnsi="Traditional Arabic" w:cs="Traditional Arabic" w:hint="cs"/>
          <w:color w:val="000000" w:themeColor="text1"/>
          <w:sz w:val="36"/>
          <w:szCs w:val="36"/>
          <w:lang w:val="en-GB" w:eastAsia="en-US"/>
        </w:rPr>
        <w:t>سألت</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w:t>
      </w:r>
      <w:r w:rsidR="002324D6" w:rsidRPr="001B247A">
        <w:rPr>
          <w:rFonts w:ascii="Traditional Arabic" w:eastAsiaTheme="minorHAnsi" w:hAnsi="Traditional Arabic" w:cs="Traditional Arabic" w:hint="cs"/>
          <w:color w:val="000000" w:themeColor="text1"/>
          <w:sz w:val="36"/>
          <w:szCs w:val="36"/>
          <w:lang w:val="en-GB" w:eastAsia="en-US"/>
        </w:rPr>
        <w:t xml:space="preserve"> عم</w:t>
      </w:r>
      <w:r w:rsidR="0004372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ا إذا كان </w:t>
      </w:r>
      <w:r w:rsidR="002324D6" w:rsidRPr="0044201D">
        <w:rPr>
          <w:rFonts w:ascii="Traditional Arabic" w:eastAsiaTheme="minorHAnsi" w:hAnsi="Traditional Arabic" w:cs="Traditional Arabic" w:hint="cs"/>
          <w:color w:val="000000" w:themeColor="text1"/>
          <w:sz w:val="36"/>
          <w:szCs w:val="36"/>
          <w:lang w:val="en-GB" w:eastAsia="en-US"/>
        </w:rPr>
        <w:t>الصينيون</w:t>
      </w:r>
      <w:r w:rsidR="002324D6" w:rsidRPr="001B247A">
        <w:rPr>
          <w:rFonts w:ascii="Traditional Arabic" w:eastAsiaTheme="minorHAnsi" w:hAnsi="Traditional Arabic" w:cs="Traditional Arabic" w:hint="cs"/>
          <w:color w:val="000000" w:themeColor="text1"/>
          <w:sz w:val="36"/>
          <w:szCs w:val="36"/>
          <w:lang w:val="en-GB" w:eastAsia="en-US"/>
        </w:rPr>
        <w:t xml:space="preserve"> مرح</w:t>
      </w:r>
      <w:r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بين</w:t>
      </w:r>
      <w:r w:rsidRPr="001B247A">
        <w:rPr>
          <w:rFonts w:ascii="Traditional Arabic" w:eastAsiaTheme="minorHAnsi" w:hAnsi="Traditional Arabic" w:cs="Traditional Arabic" w:hint="cs"/>
          <w:color w:val="000000" w:themeColor="text1"/>
          <w:sz w:val="36"/>
          <w:szCs w:val="36"/>
          <w:lang w:val="en-GB" w:eastAsia="en-US"/>
        </w:rPr>
        <w:t xml:space="preserve"> به</w:t>
      </w:r>
      <w:r w:rsidR="00043725" w:rsidRPr="001B247A">
        <w:rPr>
          <w:rFonts w:ascii="Traditional Arabic" w:eastAsiaTheme="minorHAnsi" w:hAnsi="Traditional Arabic" w:cs="Traditional Arabic" w:hint="cs"/>
          <w:color w:val="000000" w:themeColor="text1"/>
          <w:sz w:val="36"/>
          <w:szCs w:val="36"/>
          <w:lang w:val="en-GB" w:eastAsia="en-US"/>
        </w:rPr>
        <w:t xml:space="preserve"> وودودين</w:t>
      </w:r>
      <w:r w:rsidR="00401322" w:rsidRPr="001B247A">
        <w:rPr>
          <w:rFonts w:ascii="Traditional Arabic" w:eastAsiaTheme="minorHAnsi" w:hAnsi="Traditional Arabic" w:cs="Traditional Arabic" w:hint="cs"/>
          <w:color w:val="000000" w:themeColor="text1"/>
          <w:sz w:val="36"/>
          <w:szCs w:val="36"/>
          <w:lang w:val="en-GB" w:eastAsia="en-US"/>
        </w:rPr>
        <w:t>،</w:t>
      </w:r>
    </w:p>
    <w:p w14:paraId="1F263D6B" w14:textId="337D671D" w:rsidR="002324D6" w:rsidRPr="001B247A"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قال</w:t>
      </w:r>
      <w:r w:rsidR="002667E4" w:rsidRPr="001B247A">
        <w:rPr>
          <w:rFonts w:ascii="Traditional Arabic" w:eastAsiaTheme="minorHAnsi" w:hAnsi="Traditional Arabic" w:cs="Traditional Arabic" w:hint="cs"/>
          <w:color w:val="000000" w:themeColor="text1"/>
          <w:sz w:val="36"/>
          <w:szCs w:val="36"/>
          <w:lang w:val="en-GB" w:eastAsia="en-US"/>
        </w:rPr>
        <w:t>ت</w:t>
      </w:r>
      <w:r w:rsidRPr="001B247A">
        <w:rPr>
          <w:rFonts w:ascii="Traditional Arabic" w:eastAsiaTheme="minorHAnsi" w:hAnsi="Traditional Arabic" w:cs="Traditional Arabic" w:hint="cs"/>
          <w:color w:val="000000" w:themeColor="text1"/>
          <w:sz w:val="36"/>
          <w:szCs w:val="36"/>
          <w:lang w:val="en-GB" w:eastAsia="en-US"/>
        </w:rPr>
        <w:t xml:space="preserve"> </w:t>
      </w:r>
      <w:r w:rsidR="002667E4" w:rsidRPr="001B247A">
        <w:rPr>
          <w:rFonts w:ascii="Traditional Arabic" w:eastAsiaTheme="minorHAnsi" w:hAnsi="Traditional Arabic" w:cs="Traditional Arabic" w:hint="cs"/>
          <w:color w:val="000000" w:themeColor="text1"/>
          <w:sz w:val="36"/>
          <w:szCs w:val="36"/>
          <w:lang w:val="en-GB" w:eastAsia="en-US"/>
        </w:rPr>
        <w:t>زوجت</w:t>
      </w:r>
      <w:r w:rsidR="00043725" w:rsidRPr="001B247A">
        <w:rPr>
          <w:rFonts w:ascii="Traditional Arabic" w:eastAsiaTheme="minorHAnsi" w:hAnsi="Traditional Arabic" w:cs="Traditional Arabic" w:hint="cs"/>
          <w:color w:val="000000" w:themeColor="text1"/>
          <w:sz w:val="36"/>
          <w:szCs w:val="36"/>
          <w:lang w:val="en-GB" w:eastAsia="en-US"/>
        </w:rPr>
        <w:t>ُ</w:t>
      </w:r>
      <w:r w:rsidR="002667E4" w:rsidRPr="001B247A">
        <w:rPr>
          <w:rFonts w:ascii="Traditional Arabic" w:eastAsiaTheme="minorHAnsi" w:hAnsi="Traditional Arabic" w:cs="Traditional Arabic" w:hint="cs"/>
          <w:color w:val="000000" w:themeColor="text1"/>
          <w:sz w:val="36"/>
          <w:szCs w:val="36"/>
          <w:lang w:val="en-GB" w:eastAsia="en-US"/>
        </w:rPr>
        <w:t>ه</w:t>
      </w:r>
      <w:r w:rsidR="00AF6BC4"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"الأقليات، نعم، </w:t>
      </w:r>
      <w:r w:rsidR="002667E4"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في التيبت على وجه الخصوص</w:t>
      </w:r>
      <w:r w:rsidR="002667E4" w:rsidRPr="001B247A">
        <w:rPr>
          <w:rFonts w:ascii="Traditional Arabic" w:eastAsiaTheme="minorHAnsi" w:hAnsi="Traditional Arabic" w:cs="Traditional Arabic" w:hint="cs"/>
          <w:color w:val="000000" w:themeColor="text1"/>
          <w:sz w:val="36"/>
          <w:szCs w:val="36"/>
          <w:lang w:val="en-GB" w:eastAsia="en-US"/>
        </w:rPr>
        <w:t xml:space="preserve">، أما البر الرئيسي للصين، فلا". </w:t>
      </w:r>
    </w:p>
    <w:p w14:paraId="37EABB1A" w14:textId="6116D1A9" w:rsidR="00147265" w:rsidRPr="001B247A" w:rsidRDefault="002667E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كانوا ينظرون إليهما </w:t>
      </w:r>
      <w:r w:rsidR="002324D6" w:rsidRPr="001B247A">
        <w:rPr>
          <w:rFonts w:ascii="Traditional Arabic" w:eastAsiaTheme="minorHAnsi" w:hAnsi="Traditional Arabic" w:cs="Traditional Arabic" w:hint="cs"/>
          <w:color w:val="000000" w:themeColor="text1"/>
          <w:sz w:val="36"/>
          <w:szCs w:val="36"/>
          <w:lang w:val="en-GB" w:eastAsia="en-US"/>
        </w:rPr>
        <w:t>بشك</w:t>
      </w:r>
      <w:r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عميق، و</w:t>
      </w:r>
      <w:r w:rsidRPr="001B247A">
        <w:rPr>
          <w:rFonts w:ascii="Traditional Arabic" w:eastAsiaTheme="minorHAnsi" w:hAnsi="Traditional Arabic" w:cs="Traditional Arabic" w:hint="cs"/>
          <w:color w:val="000000" w:themeColor="text1"/>
          <w:sz w:val="36"/>
          <w:szCs w:val="36"/>
          <w:lang w:val="en-GB" w:eastAsia="en-US"/>
        </w:rPr>
        <w:t>قد راقبوهما،</w:t>
      </w:r>
      <w:r w:rsidR="002324D6" w:rsidRPr="001B247A">
        <w:rPr>
          <w:rFonts w:ascii="Traditional Arabic" w:eastAsiaTheme="minorHAnsi" w:hAnsi="Traditional Arabic" w:cs="Traditional Arabic" w:hint="cs"/>
          <w:color w:val="000000" w:themeColor="text1"/>
          <w:sz w:val="36"/>
          <w:szCs w:val="36"/>
          <w:lang w:val="en-GB" w:eastAsia="en-US"/>
        </w:rPr>
        <w:t xml:space="preserve"> وطلبوا المال منهم</w:t>
      </w:r>
      <w:r w:rsidRPr="001B247A">
        <w:rPr>
          <w:rFonts w:ascii="Traditional Arabic" w:eastAsiaTheme="minorHAnsi" w:hAnsi="Traditional Arabic" w:cs="Traditional Arabic" w:hint="cs"/>
          <w:color w:val="000000" w:themeColor="text1"/>
          <w:sz w:val="36"/>
          <w:szCs w:val="36"/>
          <w:lang w:val="en-GB" w:eastAsia="en-US"/>
        </w:rPr>
        <w:t>ا</w:t>
      </w:r>
      <w:r w:rsidR="002324D6" w:rsidRPr="001B247A">
        <w:rPr>
          <w:rFonts w:ascii="Traditional Arabic" w:eastAsiaTheme="minorHAnsi" w:hAnsi="Traditional Arabic" w:cs="Traditional Arabic" w:hint="cs"/>
          <w:color w:val="000000" w:themeColor="text1"/>
          <w:sz w:val="36"/>
          <w:szCs w:val="36"/>
          <w:lang w:val="en-GB" w:eastAsia="en-US"/>
        </w:rPr>
        <w:t xml:space="preserve"> و</w:t>
      </w:r>
      <w:r w:rsidRPr="001B247A">
        <w:rPr>
          <w:rFonts w:ascii="Traditional Arabic" w:eastAsiaTheme="minorHAnsi" w:hAnsi="Traditional Arabic" w:cs="Traditional Arabic" w:hint="cs"/>
          <w:color w:val="000000" w:themeColor="text1"/>
          <w:sz w:val="36"/>
          <w:szCs w:val="36"/>
          <w:lang w:val="en-GB" w:eastAsia="en-US"/>
        </w:rPr>
        <w:t xml:space="preserve">قد </w:t>
      </w:r>
      <w:r w:rsidR="002324D6" w:rsidRPr="001B247A">
        <w:rPr>
          <w:rFonts w:ascii="Traditional Arabic" w:eastAsiaTheme="minorHAnsi" w:hAnsi="Traditional Arabic" w:cs="Traditional Arabic" w:hint="cs"/>
          <w:color w:val="000000" w:themeColor="text1"/>
          <w:sz w:val="36"/>
          <w:szCs w:val="36"/>
          <w:lang w:val="en-GB" w:eastAsia="en-US"/>
        </w:rPr>
        <w:t>أ</w:t>
      </w:r>
      <w:r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جبرا في بعض الأحيان على قضاء ليلة</w:t>
      </w:r>
      <w:r w:rsidR="0004372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في سجن</w:t>
      </w:r>
      <w:r w:rsidR="0004372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محلي</w:t>
      </w:r>
      <w:r w:rsidR="0004372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كان</w:t>
      </w:r>
      <w:r w:rsidRPr="001B247A">
        <w:rPr>
          <w:rFonts w:ascii="Traditional Arabic" w:eastAsiaTheme="minorHAnsi" w:hAnsi="Traditional Arabic" w:cs="Traditional Arabic" w:hint="cs"/>
          <w:color w:val="000000" w:themeColor="text1"/>
          <w:sz w:val="36"/>
          <w:szCs w:val="36"/>
          <w:lang w:val="en-GB" w:eastAsia="en-US"/>
        </w:rPr>
        <w:t>ا يحملان</w:t>
      </w:r>
      <w:r w:rsidR="002324D6" w:rsidRPr="001B247A">
        <w:rPr>
          <w:rFonts w:ascii="Traditional Arabic" w:eastAsiaTheme="minorHAnsi" w:hAnsi="Traditional Arabic" w:cs="Traditional Arabic" w:hint="cs"/>
          <w:color w:val="000000" w:themeColor="text1"/>
          <w:sz w:val="36"/>
          <w:szCs w:val="36"/>
          <w:lang w:val="en-GB" w:eastAsia="en-US"/>
        </w:rPr>
        <w:t xml:space="preserve"> رصيد</w:t>
      </w:r>
      <w:r w:rsidRPr="001B247A">
        <w:rPr>
          <w:rFonts w:ascii="Traditional Arabic" w:eastAsiaTheme="minorHAnsi" w:hAnsi="Traditional Arabic" w:cs="Traditional Arabic" w:hint="cs"/>
          <w:color w:val="000000" w:themeColor="text1"/>
          <w:sz w:val="36"/>
          <w:szCs w:val="36"/>
          <w:lang w:val="en-GB" w:eastAsia="en-US"/>
        </w:rPr>
        <w:t>ًا</w:t>
      </w:r>
      <w:r w:rsidR="002324D6" w:rsidRPr="001B247A">
        <w:rPr>
          <w:rFonts w:ascii="Traditional Arabic" w:eastAsiaTheme="minorHAnsi" w:hAnsi="Traditional Arabic" w:cs="Traditional Arabic" w:hint="cs"/>
          <w:color w:val="000000" w:themeColor="text1"/>
          <w:sz w:val="36"/>
          <w:szCs w:val="36"/>
          <w:lang w:val="en-GB" w:eastAsia="en-US"/>
        </w:rPr>
        <w:t xml:space="preserve"> كبير</w:t>
      </w:r>
      <w:r w:rsidRPr="001B247A">
        <w:rPr>
          <w:rFonts w:ascii="Traditional Arabic" w:eastAsiaTheme="minorHAnsi" w:hAnsi="Traditional Arabic" w:cs="Traditional Arabic" w:hint="cs"/>
          <w:color w:val="000000" w:themeColor="text1"/>
          <w:sz w:val="36"/>
          <w:szCs w:val="36"/>
          <w:lang w:val="en-GB" w:eastAsia="en-US"/>
        </w:rPr>
        <w:t>ًا</w:t>
      </w:r>
      <w:r w:rsidR="002324D6" w:rsidRPr="001B247A">
        <w:rPr>
          <w:rFonts w:ascii="Traditional Arabic" w:eastAsiaTheme="minorHAnsi" w:hAnsi="Traditional Arabic" w:cs="Traditional Arabic" w:hint="cs"/>
          <w:color w:val="000000" w:themeColor="text1"/>
          <w:sz w:val="36"/>
          <w:szCs w:val="36"/>
          <w:lang w:val="en-GB" w:eastAsia="en-US"/>
        </w:rPr>
        <w:t xml:space="preserve"> من قصص</w:t>
      </w:r>
      <w:r w:rsidR="0004372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الرعب عن</w:t>
      </w:r>
      <w:r w:rsidRPr="001B247A">
        <w:rPr>
          <w:rFonts w:ascii="Traditional Arabic" w:eastAsiaTheme="minorHAnsi" w:hAnsi="Traditional Arabic" w:cs="Traditional Arabic" w:hint="cs"/>
          <w:color w:val="000000" w:themeColor="text1"/>
          <w:sz w:val="36"/>
          <w:szCs w:val="36"/>
          <w:lang w:val="en-GB" w:eastAsia="en-US"/>
        </w:rPr>
        <w:t xml:space="preserve"> هذه</w:t>
      </w:r>
      <w:r w:rsidR="002324D6" w:rsidRPr="001B247A">
        <w:rPr>
          <w:rFonts w:ascii="Traditional Arabic" w:eastAsiaTheme="minorHAnsi" w:hAnsi="Traditional Arabic" w:cs="Traditional Arabic" w:hint="cs"/>
          <w:color w:val="000000" w:themeColor="text1"/>
          <w:sz w:val="36"/>
          <w:szCs w:val="36"/>
          <w:lang w:val="en-GB" w:eastAsia="en-US"/>
        </w:rPr>
        <w:t xml:space="preserve"> البلاد، </w:t>
      </w:r>
      <w:r w:rsidRPr="001B247A">
        <w:rPr>
          <w:rFonts w:ascii="Traditional Arabic" w:eastAsiaTheme="minorHAnsi" w:hAnsi="Traditional Arabic" w:cs="Traditional Arabic" w:hint="cs"/>
          <w:color w:val="000000" w:themeColor="text1"/>
          <w:sz w:val="36"/>
          <w:szCs w:val="36"/>
          <w:lang w:val="en-GB" w:eastAsia="en-US"/>
        </w:rPr>
        <w:t>وكان أغلب</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ها حقيقة عن أناس آخرين. تقول</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إحدى القصص </w:t>
      </w:r>
      <w:r w:rsidR="00401322" w:rsidRPr="001B247A">
        <w:rPr>
          <w:rFonts w:ascii="Traditional Arabic" w:eastAsiaTheme="minorHAnsi" w:hAnsi="Traditional Arabic" w:cs="Traditional Arabic" w:hint="cs"/>
          <w:color w:val="000000" w:themeColor="text1"/>
          <w:sz w:val="36"/>
          <w:szCs w:val="36"/>
          <w:lang w:val="en-GB" w:eastAsia="en-US"/>
        </w:rPr>
        <w:t>إ</w:t>
      </w:r>
      <w:r w:rsidRPr="001B247A">
        <w:rPr>
          <w:rFonts w:ascii="Traditional Arabic" w:eastAsiaTheme="minorHAnsi" w:hAnsi="Traditional Arabic" w:cs="Traditional Arabic" w:hint="cs"/>
          <w:color w:val="000000" w:themeColor="text1"/>
          <w:sz w:val="36"/>
          <w:szCs w:val="36"/>
          <w:lang w:val="en-GB" w:eastAsia="en-US"/>
        </w:rPr>
        <w:t>ن</w:t>
      </w:r>
      <w:r w:rsidR="00401322"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2324D6" w:rsidRPr="001B247A">
        <w:rPr>
          <w:rFonts w:ascii="Traditional Arabic" w:eastAsiaTheme="minorHAnsi" w:hAnsi="Traditional Arabic" w:cs="Traditional Arabic" w:hint="cs"/>
          <w:color w:val="000000" w:themeColor="text1"/>
          <w:sz w:val="36"/>
          <w:szCs w:val="36"/>
          <w:lang w:val="en-GB" w:eastAsia="en-US"/>
        </w:rPr>
        <w:t>طالبة</w:t>
      </w:r>
      <w:r w:rsidR="0004372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تعرض</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ت</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ل</w:t>
      </w:r>
      <w:r w:rsidR="002324D6" w:rsidRPr="001B247A">
        <w:rPr>
          <w:rFonts w:ascii="Traditional Arabic" w:eastAsiaTheme="minorHAnsi" w:hAnsi="Traditional Arabic" w:cs="Traditional Arabic" w:hint="cs"/>
          <w:color w:val="000000" w:themeColor="text1"/>
          <w:sz w:val="36"/>
          <w:szCs w:val="36"/>
          <w:lang w:val="en-GB" w:eastAsia="en-US"/>
        </w:rPr>
        <w:t>سرق</w:t>
      </w:r>
      <w:r w:rsidRPr="001B247A">
        <w:rPr>
          <w:rFonts w:ascii="Traditional Arabic" w:eastAsiaTheme="minorHAnsi" w:hAnsi="Traditional Arabic" w:cs="Traditional Arabic" w:hint="cs"/>
          <w:color w:val="000000" w:themeColor="text1"/>
          <w:sz w:val="36"/>
          <w:szCs w:val="36"/>
          <w:lang w:val="en-GB" w:eastAsia="en-US"/>
        </w:rPr>
        <w:t>ة</w:t>
      </w:r>
      <w:r w:rsidR="0004372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كاميرتها في قطار. </w:t>
      </w:r>
      <w:r w:rsidRPr="001B247A">
        <w:rPr>
          <w:rFonts w:ascii="Traditional Arabic" w:eastAsiaTheme="minorHAnsi" w:hAnsi="Traditional Arabic" w:cs="Traditional Arabic" w:hint="cs"/>
          <w:color w:val="000000" w:themeColor="text1"/>
          <w:sz w:val="36"/>
          <w:szCs w:val="36"/>
          <w:lang w:val="en-GB" w:eastAsia="en-US"/>
        </w:rPr>
        <w:t>وقد أُغلقت</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أبواب القطار </w:t>
      </w:r>
      <w:r w:rsidR="002324D6" w:rsidRPr="001B247A">
        <w:rPr>
          <w:rFonts w:ascii="Traditional Arabic" w:eastAsiaTheme="minorHAnsi" w:hAnsi="Traditional Arabic" w:cs="Traditional Arabic" w:hint="cs"/>
          <w:color w:val="000000" w:themeColor="text1"/>
          <w:sz w:val="36"/>
          <w:szCs w:val="36"/>
          <w:lang w:val="en-GB" w:eastAsia="en-US"/>
        </w:rPr>
        <w:t>في المحطة التالية</w:t>
      </w:r>
      <w:r w:rsidRPr="001B247A">
        <w:rPr>
          <w:rFonts w:ascii="Traditional Arabic" w:eastAsiaTheme="minorHAnsi" w:hAnsi="Traditional Arabic" w:cs="Traditional Arabic" w:hint="cs"/>
          <w:color w:val="000000" w:themeColor="text1"/>
          <w:sz w:val="36"/>
          <w:szCs w:val="36"/>
          <w:lang w:val="en-GB" w:eastAsia="en-US"/>
        </w:rPr>
        <w:t xml:space="preserve"> وصعدت الشرطة على متنه. </w:t>
      </w:r>
      <w:r w:rsidR="002324D6" w:rsidRPr="001B247A">
        <w:rPr>
          <w:rFonts w:ascii="Traditional Arabic" w:eastAsiaTheme="minorHAnsi" w:hAnsi="Traditional Arabic" w:cs="Traditional Arabic" w:hint="cs"/>
          <w:color w:val="000000" w:themeColor="text1"/>
          <w:sz w:val="36"/>
          <w:szCs w:val="36"/>
          <w:lang w:val="en-GB" w:eastAsia="en-US"/>
        </w:rPr>
        <w:t xml:space="preserve">وجدوا رجلاً يحمل كاميرا وسألوا الفتاة عما إذا كانت لها. </w:t>
      </w:r>
      <w:r w:rsidRPr="001B247A">
        <w:rPr>
          <w:rFonts w:ascii="Traditional Arabic" w:eastAsiaTheme="minorHAnsi" w:hAnsi="Traditional Arabic" w:cs="Traditional Arabic" w:hint="cs"/>
          <w:color w:val="000000" w:themeColor="text1"/>
          <w:sz w:val="36"/>
          <w:szCs w:val="36"/>
          <w:lang w:val="en-GB" w:eastAsia="en-US"/>
        </w:rPr>
        <w:t>ف</w:t>
      </w:r>
      <w:r w:rsidR="002324D6" w:rsidRPr="001B247A">
        <w:rPr>
          <w:rFonts w:ascii="Traditional Arabic" w:eastAsiaTheme="minorHAnsi" w:hAnsi="Traditional Arabic" w:cs="Traditional Arabic" w:hint="cs"/>
          <w:color w:val="000000" w:themeColor="text1"/>
          <w:sz w:val="36"/>
          <w:szCs w:val="36"/>
          <w:lang w:val="en-GB" w:eastAsia="en-US"/>
        </w:rPr>
        <w:t>أومأت برأسها بالإيجاب. أك</w:t>
      </w:r>
      <w:r w:rsid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د</w:t>
      </w:r>
      <w:r w:rsid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لها الشرطي أنه ل</w:t>
      </w:r>
      <w:r w:rsidR="00147265" w:rsidRPr="001B247A">
        <w:rPr>
          <w:rFonts w:ascii="Traditional Arabic" w:eastAsiaTheme="minorHAnsi" w:hAnsi="Traditional Arabic" w:cs="Traditional Arabic" w:hint="cs"/>
          <w:color w:val="000000" w:themeColor="text1"/>
          <w:sz w:val="36"/>
          <w:szCs w:val="36"/>
          <w:lang w:val="en-GB" w:eastAsia="en-US"/>
        </w:rPr>
        <w:t>يس</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147265" w:rsidRPr="001B247A">
        <w:rPr>
          <w:rFonts w:ascii="Traditional Arabic" w:eastAsiaTheme="minorHAnsi" w:hAnsi="Traditional Arabic" w:cs="Traditional Arabic" w:hint="cs"/>
          <w:color w:val="000000" w:themeColor="text1"/>
          <w:sz w:val="36"/>
          <w:szCs w:val="36"/>
          <w:lang w:val="en-GB" w:eastAsia="en-US"/>
        </w:rPr>
        <w:t xml:space="preserve">هناك </w:t>
      </w:r>
      <w:r w:rsidR="002324D6" w:rsidRPr="001B247A">
        <w:rPr>
          <w:rFonts w:ascii="Traditional Arabic" w:eastAsiaTheme="minorHAnsi" w:hAnsi="Traditional Arabic" w:cs="Traditional Arabic" w:hint="cs"/>
          <w:color w:val="000000" w:themeColor="text1"/>
          <w:sz w:val="36"/>
          <w:szCs w:val="36"/>
          <w:lang w:val="en-GB" w:eastAsia="en-US"/>
        </w:rPr>
        <w:t>لصوص في الصين</w:t>
      </w:r>
      <w:r w:rsidR="0014726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وأطلق النار على الرجل فأرداه قتيلاً على الفور.</w:t>
      </w:r>
    </w:p>
    <w:p w14:paraId="6D201F1D" w14:textId="5FC2C3B5" w:rsidR="002324D6" w:rsidRPr="001B247A"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043725">
        <w:rPr>
          <w:rFonts w:ascii="Traditional Arabic" w:eastAsiaTheme="minorHAnsi" w:hAnsi="Traditional Arabic" w:cs="Traditional Arabic" w:hint="cs"/>
          <w:color w:val="000000" w:themeColor="text1"/>
          <w:sz w:val="36"/>
          <w:szCs w:val="36"/>
          <w:lang w:val="en-GB" w:eastAsia="en-US"/>
        </w:rPr>
        <w:t>تحد</w:t>
      </w:r>
      <w:r w:rsidR="00043725" w:rsidRPr="00043725">
        <w:rPr>
          <w:rFonts w:ascii="Traditional Arabic" w:eastAsiaTheme="minorHAnsi" w:hAnsi="Traditional Arabic" w:cs="Traditional Arabic" w:hint="cs"/>
          <w:color w:val="000000" w:themeColor="text1"/>
          <w:sz w:val="36"/>
          <w:szCs w:val="36"/>
          <w:lang w:val="en-GB" w:eastAsia="en-US"/>
        </w:rPr>
        <w:t>ّ</w:t>
      </w:r>
      <w:r w:rsidRPr="00043725">
        <w:rPr>
          <w:rFonts w:ascii="Traditional Arabic" w:eastAsiaTheme="minorHAnsi" w:hAnsi="Traditional Arabic" w:cs="Traditional Arabic" w:hint="cs"/>
          <w:color w:val="000000" w:themeColor="text1"/>
          <w:sz w:val="36"/>
          <w:szCs w:val="36"/>
          <w:lang w:val="en-GB" w:eastAsia="en-US"/>
        </w:rPr>
        <w:t xml:space="preserve">ثنا عن الطب. </w:t>
      </w:r>
      <w:r w:rsidR="00147265"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سأل</w:t>
      </w:r>
      <w:r w:rsidR="00147265" w:rsidRPr="001B247A">
        <w:rPr>
          <w:rFonts w:ascii="Traditional Arabic" w:eastAsiaTheme="minorHAnsi" w:hAnsi="Traditional Arabic" w:cs="Traditional Arabic" w:hint="cs"/>
          <w:color w:val="000000" w:themeColor="text1"/>
          <w:sz w:val="36"/>
          <w:szCs w:val="36"/>
          <w:lang w:val="en-GB" w:eastAsia="en-US"/>
        </w:rPr>
        <w:t>ت</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عن رأي</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في الموقف الصيني تجاه الأطباء</w:t>
      </w:r>
      <w:r w:rsidR="0014726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w:t>
      </w:r>
      <w:r w:rsidR="00147265" w:rsidRPr="001B247A">
        <w:rPr>
          <w:rFonts w:ascii="Traditional Arabic" w:eastAsiaTheme="minorHAnsi" w:hAnsi="Traditional Arabic" w:cs="Traditional Arabic" w:hint="cs"/>
          <w:color w:val="000000" w:themeColor="text1"/>
          <w:sz w:val="36"/>
          <w:szCs w:val="36"/>
          <w:lang w:val="en-GB" w:eastAsia="en-US"/>
        </w:rPr>
        <w:t>ي أ</w:t>
      </w:r>
      <w:r w:rsidRPr="001B247A">
        <w:rPr>
          <w:rFonts w:ascii="Traditional Arabic" w:eastAsiaTheme="minorHAnsi" w:hAnsi="Traditional Arabic" w:cs="Traditional Arabic" w:hint="cs"/>
          <w:color w:val="000000" w:themeColor="text1"/>
          <w:sz w:val="36"/>
          <w:szCs w:val="36"/>
          <w:lang w:val="en-GB" w:eastAsia="en-US"/>
        </w:rPr>
        <w:t>ن تدفع لهم عندما تكون بصحة جيدة</w:t>
      </w:r>
      <w:r w:rsidR="0014726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وتتوق</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ف عن </w:t>
      </w:r>
      <w:r w:rsidR="00147265" w:rsidRPr="001B247A">
        <w:rPr>
          <w:rFonts w:ascii="Traditional Arabic" w:eastAsiaTheme="minorHAnsi" w:hAnsi="Traditional Arabic" w:cs="Traditional Arabic" w:hint="cs"/>
          <w:color w:val="000000" w:themeColor="text1"/>
          <w:sz w:val="36"/>
          <w:szCs w:val="36"/>
          <w:lang w:val="en-GB" w:eastAsia="en-US"/>
        </w:rPr>
        <w:t>ال</w:t>
      </w:r>
      <w:r w:rsidRPr="001B247A">
        <w:rPr>
          <w:rFonts w:ascii="Traditional Arabic" w:eastAsiaTheme="minorHAnsi" w:hAnsi="Traditional Arabic" w:cs="Traditional Arabic" w:hint="cs"/>
          <w:color w:val="000000" w:themeColor="text1"/>
          <w:sz w:val="36"/>
          <w:szCs w:val="36"/>
          <w:lang w:val="en-GB" w:eastAsia="en-US"/>
        </w:rPr>
        <w:t xml:space="preserve">دفع عندما تكون مريضًا. </w:t>
      </w:r>
      <w:r w:rsidR="00147265" w:rsidRPr="001B247A">
        <w:rPr>
          <w:rFonts w:ascii="Traditional Arabic" w:eastAsiaTheme="minorHAnsi" w:hAnsi="Traditional Arabic" w:cs="Traditional Arabic" w:hint="cs"/>
          <w:color w:val="000000" w:themeColor="text1"/>
          <w:sz w:val="36"/>
          <w:szCs w:val="36"/>
          <w:lang w:val="en-GB" w:eastAsia="en-US"/>
        </w:rPr>
        <w:t>بدا</w:t>
      </w:r>
      <w:r w:rsidRPr="001B247A">
        <w:rPr>
          <w:rFonts w:ascii="Traditional Arabic" w:eastAsiaTheme="minorHAnsi" w:hAnsi="Traditional Arabic" w:cs="Traditional Arabic" w:hint="cs"/>
          <w:color w:val="000000" w:themeColor="text1"/>
          <w:sz w:val="36"/>
          <w:szCs w:val="36"/>
          <w:lang w:val="en-GB" w:eastAsia="en-US"/>
        </w:rPr>
        <w:t xml:space="preserve"> أنه يت</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فق</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مع النهج الصيني التقليدي، </w:t>
      </w:r>
      <w:r w:rsidR="00147265" w:rsidRPr="001B247A">
        <w:rPr>
          <w:rFonts w:ascii="Traditional Arabic" w:eastAsiaTheme="minorHAnsi" w:hAnsi="Traditional Arabic" w:cs="Traditional Arabic" w:hint="cs"/>
          <w:color w:val="000000" w:themeColor="text1"/>
          <w:sz w:val="36"/>
          <w:szCs w:val="36"/>
          <w:lang w:val="en-GB" w:eastAsia="en-US"/>
        </w:rPr>
        <w:t>وقال</w:t>
      </w:r>
      <w:r w:rsidRPr="001B247A">
        <w:rPr>
          <w:rFonts w:ascii="Traditional Arabic" w:eastAsiaTheme="minorHAnsi" w:hAnsi="Traditional Arabic" w:cs="Traditional Arabic" w:hint="cs"/>
          <w:color w:val="000000" w:themeColor="text1"/>
          <w:sz w:val="36"/>
          <w:szCs w:val="36"/>
          <w:lang w:val="en-GB" w:eastAsia="en-US"/>
        </w:rPr>
        <w:t xml:space="preserve"> إنه لم يعد يؤمن بالطب</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الغربي. </w:t>
      </w:r>
      <w:r w:rsidR="00147265" w:rsidRPr="001B247A">
        <w:rPr>
          <w:rFonts w:ascii="Traditional Arabic" w:eastAsiaTheme="minorHAnsi" w:hAnsi="Traditional Arabic" w:cs="Traditional Arabic" w:hint="cs"/>
          <w:color w:val="000000" w:themeColor="text1"/>
          <w:sz w:val="36"/>
          <w:szCs w:val="36"/>
          <w:lang w:val="en-GB" w:eastAsia="en-US"/>
        </w:rPr>
        <w:t>وأ</w:t>
      </w:r>
      <w:r w:rsidRPr="001B247A">
        <w:rPr>
          <w:rFonts w:ascii="Traditional Arabic" w:eastAsiaTheme="minorHAnsi" w:hAnsi="Traditional Arabic" w:cs="Traditional Arabic" w:hint="cs"/>
          <w:color w:val="000000" w:themeColor="text1"/>
          <w:sz w:val="36"/>
          <w:szCs w:val="36"/>
          <w:lang w:val="en-GB" w:eastAsia="en-US"/>
        </w:rPr>
        <w:t>ش</w:t>
      </w:r>
      <w:r w:rsidR="00147265"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ر</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بإصبعه</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إلى رأس</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w:t>
      </w:r>
      <w:r w:rsidR="00147265"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"طالما أنك تأكل الطعام المناسب، وتتنف</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س الهواء المناسب..."</w:t>
      </w:r>
      <w:r w:rsidR="00147265" w:rsidRPr="001B247A">
        <w:rPr>
          <w:rFonts w:ascii="Traditional Arabic" w:eastAsiaTheme="minorHAnsi" w:hAnsi="Traditional Arabic" w:cs="Traditional Arabic" w:hint="cs"/>
          <w:color w:val="000000" w:themeColor="text1"/>
          <w:sz w:val="36"/>
          <w:szCs w:val="36"/>
          <w:lang w:val="en-GB" w:eastAsia="en-US"/>
        </w:rPr>
        <w:t>.</w:t>
      </w:r>
    </w:p>
    <w:p w14:paraId="04567A79" w14:textId="36068679" w:rsidR="002324D6" w:rsidRPr="001B247A" w:rsidRDefault="002324D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في الساعة الثالثة بعد الظهر، </w:t>
      </w:r>
      <w:r w:rsidR="00147265" w:rsidRPr="001B247A">
        <w:rPr>
          <w:rFonts w:ascii="Traditional Arabic" w:eastAsiaTheme="minorHAnsi" w:hAnsi="Traditional Arabic" w:cs="Traditional Arabic" w:hint="cs"/>
          <w:color w:val="000000" w:themeColor="text1"/>
          <w:sz w:val="36"/>
          <w:szCs w:val="36"/>
          <w:lang w:val="en-GB" w:eastAsia="en-US"/>
        </w:rPr>
        <w:t>تمكنّا</w:t>
      </w:r>
      <w:r w:rsidRPr="001B247A">
        <w:rPr>
          <w:rFonts w:ascii="Traditional Arabic" w:eastAsiaTheme="minorHAnsi" w:hAnsi="Traditional Arabic" w:cs="Traditional Arabic" w:hint="cs"/>
          <w:color w:val="000000" w:themeColor="text1"/>
          <w:sz w:val="36"/>
          <w:szCs w:val="36"/>
          <w:lang w:val="en-GB" w:eastAsia="en-US"/>
        </w:rPr>
        <w:t xml:space="preserve"> </w:t>
      </w:r>
      <w:r w:rsidR="00147265" w:rsidRPr="001B247A">
        <w:rPr>
          <w:rFonts w:ascii="Traditional Arabic" w:eastAsiaTheme="minorHAnsi" w:hAnsi="Traditional Arabic" w:cs="Traditional Arabic" w:hint="cs"/>
          <w:color w:val="000000" w:themeColor="text1"/>
          <w:sz w:val="36"/>
          <w:szCs w:val="36"/>
          <w:lang w:val="en-GB" w:eastAsia="en-US"/>
        </w:rPr>
        <w:t xml:space="preserve">من </w:t>
      </w:r>
      <w:r w:rsidRPr="001B247A">
        <w:rPr>
          <w:rFonts w:ascii="Traditional Arabic" w:eastAsiaTheme="minorHAnsi" w:hAnsi="Traditional Arabic" w:cs="Traditional Arabic" w:hint="cs"/>
          <w:color w:val="000000" w:themeColor="text1"/>
          <w:sz w:val="36"/>
          <w:szCs w:val="36"/>
          <w:lang w:val="en-GB" w:eastAsia="en-US"/>
        </w:rPr>
        <w:t>رؤية الساحل الشرقي لليابان بوضوح</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على </w:t>
      </w:r>
      <w:r w:rsidR="00147265" w:rsidRPr="001B247A">
        <w:rPr>
          <w:rFonts w:ascii="Traditional Arabic" w:eastAsiaTheme="minorHAnsi" w:hAnsi="Traditional Arabic" w:cs="Traditional Arabic" w:hint="cs"/>
          <w:color w:val="000000" w:themeColor="text1"/>
          <w:sz w:val="36"/>
          <w:szCs w:val="36"/>
          <w:lang w:val="en-GB" w:eastAsia="en-US"/>
        </w:rPr>
        <w:t>ال</w:t>
      </w:r>
      <w:r w:rsidRPr="001B247A">
        <w:rPr>
          <w:rFonts w:ascii="Traditional Arabic" w:eastAsiaTheme="minorHAnsi" w:hAnsi="Traditional Arabic" w:cs="Traditional Arabic" w:hint="cs"/>
          <w:color w:val="000000" w:themeColor="text1"/>
          <w:sz w:val="36"/>
          <w:szCs w:val="36"/>
          <w:lang w:val="en-GB" w:eastAsia="en-US"/>
        </w:rPr>
        <w:t>جانب ال</w:t>
      </w:r>
      <w:r w:rsidR="00147265" w:rsidRPr="001B247A">
        <w:rPr>
          <w:rFonts w:ascii="Traditional Arabic" w:eastAsiaTheme="minorHAnsi" w:hAnsi="Traditional Arabic" w:cs="Traditional Arabic" w:hint="cs"/>
          <w:color w:val="000000" w:themeColor="text1"/>
          <w:sz w:val="36"/>
          <w:szCs w:val="36"/>
          <w:lang w:val="en-GB" w:eastAsia="en-US"/>
        </w:rPr>
        <w:t>أيسر من السفينة،</w:t>
      </w:r>
      <w:r w:rsidRPr="001B247A">
        <w:rPr>
          <w:rFonts w:ascii="Traditional Arabic" w:eastAsiaTheme="minorHAnsi" w:hAnsi="Traditional Arabic" w:cs="Traditional Arabic" w:hint="cs"/>
          <w:color w:val="000000" w:themeColor="text1"/>
          <w:sz w:val="36"/>
          <w:szCs w:val="36"/>
          <w:lang w:val="en-GB" w:eastAsia="en-US"/>
        </w:rPr>
        <w:t xml:space="preserve"> حيث يرتفع</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في سلسلة</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المنحدرات</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الصخرية. </w:t>
      </w:r>
      <w:r w:rsidR="00147265" w:rsidRPr="001B247A">
        <w:rPr>
          <w:rFonts w:ascii="Traditional Arabic" w:eastAsiaTheme="minorHAnsi" w:hAnsi="Traditional Arabic" w:cs="Traditional Arabic" w:hint="cs"/>
          <w:color w:val="000000" w:themeColor="text1"/>
          <w:sz w:val="36"/>
          <w:szCs w:val="36"/>
          <w:lang w:val="en-GB" w:eastAsia="en-US"/>
        </w:rPr>
        <w:t>ارتقى</w:t>
      </w:r>
      <w:r w:rsidRPr="001B247A">
        <w:rPr>
          <w:rFonts w:ascii="Traditional Arabic" w:eastAsiaTheme="minorHAnsi" w:hAnsi="Traditional Arabic" w:cs="Traditional Arabic" w:hint="cs"/>
          <w:color w:val="000000" w:themeColor="text1"/>
          <w:sz w:val="36"/>
          <w:szCs w:val="36"/>
          <w:lang w:val="en-GB" w:eastAsia="en-US"/>
        </w:rPr>
        <w:t xml:space="preserve"> المحيط الهادئ إلى اسمه في هذه الأثناء</w:t>
      </w:r>
      <w:r w:rsidR="00E64E03"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w:t>
      </w:r>
      <w:r w:rsidR="00147265" w:rsidRPr="001B247A">
        <w:rPr>
          <w:rFonts w:ascii="Traditional Arabic" w:eastAsiaTheme="minorHAnsi" w:hAnsi="Traditional Arabic" w:cs="Traditional Arabic" w:hint="cs"/>
          <w:color w:val="000000" w:themeColor="text1"/>
          <w:sz w:val="36"/>
          <w:szCs w:val="36"/>
          <w:lang w:val="en-GB" w:eastAsia="en-US"/>
        </w:rPr>
        <w:t>أخذ</w:t>
      </w:r>
      <w:r w:rsidR="00043725" w:rsidRPr="001B247A">
        <w:rPr>
          <w:rFonts w:ascii="Traditional Arabic" w:eastAsiaTheme="minorHAnsi" w:hAnsi="Traditional Arabic" w:cs="Traditional Arabic" w:hint="cs"/>
          <w:color w:val="000000" w:themeColor="text1"/>
          <w:sz w:val="36"/>
          <w:szCs w:val="36"/>
          <w:lang w:val="en-GB" w:eastAsia="en-US"/>
        </w:rPr>
        <w:t>َ</w:t>
      </w:r>
      <w:r w:rsidR="00147265" w:rsidRPr="001B247A">
        <w:rPr>
          <w:rFonts w:ascii="Traditional Arabic" w:eastAsiaTheme="minorHAnsi" w:hAnsi="Traditional Arabic" w:cs="Traditional Arabic" w:hint="cs"/>
          <w:color w:val="000000" w:themeColor="text1"/>
          <w:sz w:val="36"/>
          <w:szCs w:val="36"/>
          <w:lang w:val="en-GB" w:eastAsia="en-US"/>
        </w:rPr>
        <w:t xml:space="preserve"> الوقت</w:t>
      </w:r>
      <w:r w:rsidR="00043725" w:rsidRPr="001B247A">
        <w:rPr>
          <w:rFonts w:ascii="Traditional Arabic" w:eastAsiaTheme="minorHAnsi" w:hAnsi="Traditional Arabic" w:cs="Traditional Arabic" w:hint="cs"/>
          <w:color w:val="000000" w:themeColor="text1"/>
          <w:sz w:val="36"/>
          <w:szCs w:val="36"/>
          <w:lang w:val="en-GB" w:eastAsia="en-US"/>
        </w:rPr>
        <w:t>ُ</w:t>
      </w:r>
      <w:r w:rsidR="00147265"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يمر</w:t>
      </w:r>
      <w:r w:rsidR="0014726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ببطء.</w:t>
      </w:r>
    </w:p>
    <w:p w14:paraId="4FB595AF" w14:textId="73AB4CAB" w:rsidR="002324D6" w:rsidRPr="001B247A" w:rsidRDefault="0014726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ا</w:t>
      </w:r>
      <w:r w:rsidR="002324D6" w:rsidRPr="001B247A">
        <w:rPr>
          <w:rFonts w:ascii="Traditional Arabic" w:eastAsiaTheme="minorHAnsi" w:hAnsi="Traditional Arabic" w:cs="Traditional Arabic" w:hint="cs"/>
          <w:color w:val="000000" w:themeColor="text1"/>
          <w:sz w:val="36"/>
          <w:szCs w:val="36"/>
          <w:lang w:val="en-GB" w:eastAsia="en-US"/>
        </w:rPr>
        <w:t>شتري</w:t>
      </w:r>
      <w:r w:rsidRPr="001B247A">
        <w:rPr>
          <w:rFonts w:ascii="Traditional Arabic" w:eastAsiaTheme="minorHAnsi" w:hAnsi="Traditional Arabic" w:cs="Traditional Arabic" w:hint="cs"/>
          <w:color w:val="000000" w:themeColor="text1"/>
          <w:sz w:val="36"/>
          <w:szCs w:val="36"/>
          <w:lang w:val="en-GB" w:eastAsia="en-US"/>
        </w:rPr>
        <w:t>تُ</w:t>
      </w:r>
      <w:r w:rsidR="002324D6" w:rsidRPr="001B247A">
        <w:rPr>
          <w:rFonts w:ascii="Traditional Arabic" w:eastAsiaTheme="minorHAnsi" w:hAnsi="Traditional Arabic" w:cs="Traditional Arabic" w:hint="cs"/>
          <w:color w:val="000000" w:themeColor="text1"/>
          <w:sz w:val="36"/>
          <w:szCs w:val="36"/>
          <w:lang w:val="en-GB" w:eastAsia="en-US"/>
        </w:rPr>
        <w:t xml:space="preserve"> كتاب</w:t>
      </w:r>
      <w:r w:rsidRPr="001B247A">
        <w:rPr>
          <w:rFonts w:ascii="Traditional Arabic" w:eastAsiaTheme="minorHAnsi" w:hAnsi="Traditional Arabic" w:cs="Traditional Arabic" w:hint="cs"/>
          <w:color w:val="000000" w:themeColor="text1"/>
          <w:sz w:val="36"/>
          <w:szCs w:val="36"/>
          <w:lang w:val="en-GB" w:eastAsia="en-US"/>
        </w:rPr>
        <w:t xml:space="preserve"> </w:t>
      </w:r>
      <w:r w:rsidR="002324D6" w:rsidRPr="001B247A">
        <w:rPr>
          <w:rFonts w:ascii="Traditional Arabic" w:eastAsiaTheme="minorHAnsi" w:hAnsi="Traditional Arabic" w:cs="Traditional Arabic" w:hint="cs"/>
          <w:color w:val="000000" w:themeColor="text1"/>
          <w:sz w:val="36"/>
          <w:szCs w:val="36"/>
          <w:lang w:val="en-GB" w:eastAsia="en-US"/>
        </w:rPr>
        <w:t>قصص قصيرة ل</w:t>
      </w:r>
      <w:r w:rsidRPr="001B247A">
        <w:rPr>
          <w:rFonts w:ascii="Traditional Arabic" w:eastAsiaTheme="minorHAnsi" w:hAnsi="Traditional Arabic" w:cs="Traditional Arabic" w:hint="cs"/>
          <w:color w:val="000000" w:themeColor="text1"/>
          <w:sz w:val="36"/>
          <w:szCs w:val="36"/>
          <w:lang w:val="en-GB" w:eastAsia="en-US"/>
        </w:rPr>
        <w:t>ل</w:t>
      </w:r>
      <w:r w:rsidR="002324D6" w:rsidRPr="001B247A">
        <w:rPr>
          <w:rFonts w:ascii="Traditional Arabic" w:eastAsiaTheme="minorHAnsi" w:hAnsi="Traditional Arabic" w:cs="Traditional Arabic" w:hint="cs"/>
          <w:color w:val="000000" w:themeColor="text1"/>
          <w:sz w:val="36"/>
          <w:szCs w:val="36"/>
          <w:lang w:val="en-GB" w:eastAsia="en-US"/>
        </w:rPr>
        <w:t xml:space="preserve">كاتب </w:t>
      </w:r>
      <w:r w:rsidRPr="001B247A">
        <w:rPr>
          <w:rFonts w:ascii="Traditional Arabic" w:eastAsiaTheme="minorHAnsi" w:hAnsi="Traditional Arabic" w:cs="Traditional Arabic" w:hint="cs"/>
          <w:color w:val="000000" w:themeColor="text1"/>
          <w:sz w:val="36"/>
          <w:szCs w:val="36"/>
          <w:lang w:val="en-GB" w:eastAsia="en-US"/>
        </w:rPr>
        <w:t>ال</w:t>
      </w:r>
      <w:r w:rsidR="002324D6" w:rsidRPr="001B247A">
        <w:rPr>
          <w:rFonts w:ascii="Traditional Arabic" w:eastAsiaTheme="minorHAnsi" w:hAnsi="Traditional Arabic" w:cs="Traditional Arabic" w:hint="cs"/>
          <w:color w:val="000000" w:themeColor="text1"/>
          <w:sz w:val="36"/>
          <w:szCs w:val="36"/>
          <w:lang w:val="en-GB" w:eastAsia="en-US"/>
        </w:rPr>
        <w:t xml:space="preserve">صيني "لو وينفو" من المتجر </w:t>
      </w:r>
      <w:r w:rsidRPr="001B247A">
        <w:rPr>
          <w:rFonts w:ascii="Traditional Arabic" w:eastAsiaTheme="minorHAnsi" w:hAnsi="Traditional Arabic" w:cs="Traditional Arabic" w:hint="cs"/>
          <w:color w:val="000000" w:themeColor="text1"/>
          <w:sz w:val="36"/>
          <w:szCs w:val="36"/>
          <w:lang w:val="en-GB" w:eastAsia="en-US"/>
        </w:rPr>
        <w:t>في الأسفل.</w:t>
      </w:r>
      <w:r w:rsidR="002324D6" w:rsidRPr="001B247A">
        <w:rPr>
          <w:rFonts w:ascii="Traditional Arabic" w:eastAsiaTheme="minorHAnsi" w:hAnsi="Traditional Arabic" w:cs="Traditional Arabic" w:hint="cs"/>
          <w:color w:val="000000" w:themeColor="text1"/>
          <w:sz w:val="36"/>
          <w:szCs w:val="36"/>
          <w:lang w:val="en-GB" w:eastAsia="en-US"/>
        </w:rPr>
        <w:t xml:space="preserve"> كان قد انضم </w:t>
      </w:r>
      <w:r w:rsidRPr="001B247A">
        <w:rPr>
          <w:rFonts w:ascii="Traditional Arabic" w:eastAsiaTheme="minorHAnsi" w:hAnsi="Traditional Arabic" w:cs="Traditional Arabic" w:hint="cs"/>
          <w:color w:val="000000" w:themeColor="text1"/>
          <w:sz w:val="36"/>
          <w:szCs w:val="36"/>
          <w:lang w:val="en-GB" w:eastAsia="en-US"/>
        </w:rPr>
        <w:t xml:space="preserve">للقتال </w:t>
      </w:r>
      <w:r w:rsidR="002324D6" w:rsidRPr="001B247A">
        <w:rPr>
          <w:rFonts w:ascii="Traditional Arabic" w:eastAsiaTheme="minorHAnsi" w:hAnsi="Traditional Arabic" w:cs="Traditional Arabic" w:hint="cs"/>
          <w:color w:val="000000" w:themeColor="text1"/>
          <w:sz w:val="36"/>
          <w:szCs w:val="36"/>
          <w:lang w:val="en-GB" w:eastAsia="en-US"/>
        </w:rPr>
        <w:t>لمحاربة حكم</w:t>
      </w:r>
      <w:r w:rsidRPr="001B247A">
        <w:rPr>
          <w:rFonts w:ascii="Traditional Arabic" w:eastAsiaTheme="minorHAnsi" w:hAnsi="Traditional Arabic" w:cs="Traditional Arabic" w:hint="cs"/>
          <w:color w:val="000000" w:themeColor="text1"/>
          <w:sz w:val="36"/>
          <w:szCs w:val="36"/>
          <w:lang w:val="en-GB" w:eastAsia="en-US"/>
        </w:rPr>
        <w:t xml:space="preserve"> حزب</w:t>
      </w:r>
      <w:r w:rsidR="002324D6" w:rsidRPr="001B247A">
        <w:rPr>
          <w:rFonts w:ascii="Traditional Arabic" w:eastAsiaTheme="minorHAnsi" w:hAnsi="Traditional Arabic" w:cs="Traditional Arabic" w:hint="cs"/>
          <w:color w:val="000000" w:themeColor="text1"/>
          <w:sz w:val="36"/>
          <w:szCs w:val="36"/>
          <w:lang w:val="en-GB" w:eastAsia="en-US"/>
        </w:rPr>
        <w:t xml:space="preserve"> "الكومينتانغ" في عام 1949، </w:t>
      </w:r>
      <w:r w:rsidRPr="001B247A">
        <w:rPr>
          <w:rFonts w:ascii="Traditional Arabic" w:eastAsiaTheme="minorHAnsi" w:hAnsi="Traditional Arabic" w:cs="Traditional Arabic" w:hint="cs"/>
          <w:color w:val="000000" w:themeColor="text1"/>
          <w:sz w:val="36"/>
          <w:szCs w:val="36"/>
          <w:lang w:val="en-GB" w:eastAsia="en-US"/>
        </w:rPr>
        <w:t>و</w:t>
      </w:r>
      <w:r w:rsidR="002324D6" w:rsidRPr="001B247A">
        <w:rPr>
          <w:rFonts w:ascii="Traditional Arabic" w:eastAsiaTheme="minorHAnsi" w:hAnsi="Traditional Arabic" w:cs="Traditional Arabic" w:hint="cs"/>
          <w:color w:val="000000" w:themeColor="text1"/>
          <w:sz w:val="36"/>
          <w:szCs w:val="36"/>
          <w:lang w:val="en-GB" w:eastAsia="en-US"/>
        </w:rPr>
        <w:t xml:space="preserve">لكنه وجد نفسه لاحقًا، </w:t>
      </w:r>
      <w:r w:rsidRPr="001B247A">
        <w:rPr>
          <w:rFonts w:ascii="Traditional Arabic" w:eastAsiaTheme="minorHAnsi" w:hAnsi="Traditional Arabic" w:cs="Traditional Arabic" w:hint="cs"/>
          <w:color w:val="000000" w:themeColor="text1"/>
          <w:sz w:val="36"/>
          <w:szCs w:val="36"/>
          <w:lang w:val="en-GB" w:eastAsia="en-US"/>
        </w:rPr>
        <w:t xml:space="preserve">بوصفه كاتب </w:t>
      </w:r>
      <w:r w:rsidR="004F0D7D" w:rsidRPr="001B247A">
        <w:rPr>
          <w:rFonts w:ascii="Traditional Arabic" w:eastAsiaTheme="minorHAnsi" w:hAnsi="Traditional Arabic" w:cs="Traditional Arabic" w:hint="cs"/>
          <w:color w:val="000000" w:themeColor="text1"/>
          <w:sz w:val="36"/>
          <w:szCs w:val="36"/>
          <w:lang w:val="en-GB" w:eastAsia="en-US"/>
        </w:rPr>
        <w:t>أ</w:t>
      </w:r>
      <w:r w:rsidRPr="001B247A">
        <w:rPr>
          <w:rFonts w:ascii="Traditional Arabic" w:eastAsiaTheme="minorHAnsi" w:hAnsi="Traditional Arabic" w:cs="Traditional Arabic" w:hint="cs"/>
          <w:color w:val="000000" w:themeColor="text1"/>
          <w:sz w:val="36"/>
          <w:szCs w:val="36"/>
          <w:lang w:val="en-GB" w:eastAsia="en-US"/>
        </w:rPr>
        <w:t xml:space="preserve">دب </w:t>
      </w:r>
      <w:r w:rsidR="004F0D7D" w:rsidRPr="001B247A">
        <w:rPr>
          <w:rFonts w:ascii="Traditional Arabic" w:eastAsiaTheme="minorHAnsi" w:hAnsi="Traditional Arabic" w:cs="Traditional Arabic" w:hint="cs"/>
          <w:color w:val="000000" w:themeColor="text1"/>
          <w:sz w:val="36"/>
          <w:szCs w:val="36"/>
          <w:lang w:val="en-GB" w:eastAsia="en-US"/>
        </w:rPr>
        <w:t>خ</w:t>
      </w:r>
      <w:r w:rsidRPr="001B247A">
        <w:rPr>
          <w:rFonts w:ascii="Traditional Arabic" w:eastAsiaTheme="minorHAnsi" w:hAnsi="Traditional Arabic" w:cs="Traditional Arabic" w:hint="cs"/>
          <w:color w:val="000000" w:themeColor="text1"/>
          <w:sz w:val="36"/>
          <w:szCs w:val="36"/>
          <w:lang w:val="en-GB" w:eastAsia="en-US"/>
        </w:rPr>
        <w:t xml:space="preserve">يالي، مُدانًا </w:t>
      </w:r>
      <w:r w:rsidR="002324D6" w:rsidRPr="001B247A">
        <w:rPr>
          <w:rFonts w:ascii="Traditional Arabic" w:eastAsiaTheme="minorHAnsi" w:hAnsi="Traditional Arabic" w:cs="Traditional Arabic" w:hint="cs"/>
          <w:color w:val="000000" w:themeColor="text1"/>
          <w:sz w:val="36"/>
          <w:szCs w:val="36"/>
          <w:lang w:val="en-GB" w:eastAsia="en-US"/>
        </w:rPr>
        <w:t xml:space="preserve">خلال </w:t>
      </w:r>
      <w:r w:rsidRPr="001B247A">
        <w:rPr>
          <w:rFonts w:ascii="Traditional Arabic" w:eastAsiaTheme="minorHAnsi" w:hAnsi="Traditional Arabic" w:cs="Traditional Arabic" w:hint="cs"/>
          <w:color w:val="000000" w:themeColor="text1"/>
          <w:sz w:val="36"/>
          <w:szCs w:val="36"/>
          <w:lang w:val="en-GB" w:eastAsia="en-US"/>
        </w:rPr>
        <w:t xml:space="preserve">فترة </w:t>
      </w:r>
      <w:r w:rsidR="002324D6" w:rsidRPr="001B247A">
        <w:rPr>
          <w:rFonts w:ascii="Traditional Arabic" w:eastAsiaTheme="minorHAnsi" w:hAnsi="Traditional Arabic" w:cs="Traditional Arabic" w:hint="cs"/>
          <w:color w:val="000000" w:themeColor="text1"/>
          <w:sz w:val="36"/>
          <w:szCs w:val="36"/>
          <w:lang w:val="en-GB" w:eastAsia="en-US"/>
        </w:rPr>
        <w:t>الثورة الثقافية. "</w:t>
      </w:r>
      <w:r w:rsidRPr="001B247A">
        <w:rPr>
          <w:rFonts w:ascii="Traditional Arabic" w:eastAsiaTheme="minorHAnsi" w:hAnsi="Traditional Arabic" w:cs="Traditional Arabic" w:hint="cs"/>
          <w:color w:val="000000" w:themeColor="text1"/>
          <w:sz w:val="36"/>
          <w:szCs w:val="36"/>
          <w:lang w:val="en-GB" w:eastAsia="en-US"/>
        </w:rPr>
        <w:t xml:space="preserve">لقد </w:t>
      </w:r>
      <w:r w:rsidR="002324D6" w:rsidRPr="001B247A">
        <w:rPr>
          <w:rFonts w:ascii="Traditional Arabic" w:eastAsiaTheme="minorHAnsi" w:hAnsi="Traditional Arabic" w:cs="Traditional Arabic" w:hint="cs"/>
          <w:color w:val="000000" w:themeColor="text1"/>
          <w:sz w:val="36"/>
          <w:szCs w:val="36"/>
          <w:lang w:val="en-GB" w:eastAsia="en-US"/>
        </w:rPr>
        <w:t>أ</w:t>
      </w:r>
      <w:r w:rsidR="00043725"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جبرت</w:t>
      </w:r>
      <w:r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على الاعتراف بجرائمي و</w:t>
      </w:r>
      <w:r w:rsidRPr="001B247A">
        <w:rPr>
          <w:rFonts w:ascii="Traditional Arabic" w:eastAsiaTheme="minorHAnsi" w:hAnsi="Traditional Arabic" w:cs="Traditional Arabic" w:hint="cs"/>
          <w:color w:val="000000" w:themeColor="text1"/>
          <w:sz w:val="36"/>
          <w:szCs w:val="36"/>
          <w:lang w:val="en-GB" w:eastAsia="en-US"/>
        </w:rPr>
        <w:t>قاموا بعرضي في الشارع وقد علقوا لافتة</w:t>
      </w:r>
      <w:r w:rsidR="0004372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حول عنقي".</w:t>
      </w:r>
      <w:r w:rsidR="004A3C37" w:rsidRPr="001B247A">
        <w:rPr>
          <w:rFonts w:ascii="Traditional Arabic" w:eastAsiaTheme="minorHAnsi" w:hAnsi="Traditional Arabic" w:cs="Traditional Arabic" w:hint="cs"/>
          <w:color w:val="000000" w:themeColor="text1"/>
          <w:sz w:val="36"/>
          <w:szCs w:val="36"/>
          <w:lang w:val="en-GB" w:eastAsia="en-US"/>
        </w:rPr>
        <w:t xml:space="preserve"> </w:t>
      </w:r>
      <w:r w:rsidR="002324D6" w:rsidRPr="001B247A">
        <w:rPr>
          <w:rFonts w:ascii="Traditional Arabic" w:eastAsiaTheme="minorHAnsi" w:hAnsi="Traditional Arabic" w:cs="Traditional Arabic" w:hint="cs"/>
          <w:color w:val="000000" w:themeColor="text1"/>
          <w:sz w:val="36"/>
          <w:szCs w:val="36"/>
          <w:lang w:val="en-GB" w:eastAsia="en-US"/>
        </w:rPr>
        <w:t>كان أكثر حظاً من البعض</w:t>
      </w:r>
      <w:r w:rsidR="004F0D7D"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فقد </w:t>
      </w:r>
      <w:r w:rsidR="00485786" w:rsidRPr="001B247A">
        <w:rPr>
          <w:rFonts w:ascii="Traditional Arabic" w:eastAsiaTheme="minorHAnsi" w:hAnsi="Traditional Arabic" w:cs="Traditional Arabic" w:hint="cs"/>
          <w:color w:val="000000" w:themeColor="text1"/>
          <w:sz w:val="36"/>
          <w:szCs w:val="36"/>
          <w:lang w:val="en-GB" w:eastAsia="en-US"/>
        </w:rPr>
        <w:t>نجى</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485786" w:rsidRPr="001B247A">
        <w:rPr>
          <w:rFonts w:ascii="Traditional Arabic" w:eastAsiaTheme="minorHAnsi" w:hAnsi="Traditional Arabic" w:cs="Traditional Arabic" w:hint="cs"/>
          <w:color w:val="000000" w:themeColor="text1"/>
          <w:sz w:val="36"/>
          <w:szCs w:val="36"/>
          <w:lang w:val="en-GB" w:eastAsia="en-US"/>
        </w:rPr>
        <w:t xml:space="preserve">بالحكم عليه بالنفي إلى الريف. </w:t>
      </w:r>
      <w:r w:rsidR="002324D6" w:rsidRPr="001B247A">
        <w:rPr>
          <w:rFonts w:ascii="Traditional Arabic" w:eastAsiaTheme="minorHAnsi" w:hAnsi="Traditional Arabic" w:cs="Traditional Arabic" w:hint="cs"/>
          <w:color w:val="000000" w:themeColor="text1"/>
          <w:sz w:val="36"/>
          <w:szCs w:val="36"/>
          <w:lang w:val="en-GB" w:eastAsia="en-US"/>
        </w:rPr>
        <w:t>وفقد آخرون حياتهم، ولم يتمكن الكثيرون من الكتابة م</w:t>
      </w:r>
      <w:r w:rsidRPr="001B247A">
        <w:rPr>
          <w:rFonts w:ascii="Traditional Arabic" w:eastAsiaTheme="minorHAnsi" w:hAnsi="Traditional Arabic" w:cs="Traditional Arabic" w:hint="cs"/>
          <w:color w:val="000000" w:themeColor="text1"/>
          <w:sz w:val="36"/>
          <w:szCs w:val="36"/>
          <w:lang w:val="en-GB" w:eastAsia="en-US"/>
        </w:rPr>
        <w:t xml:space="preserve">جددًا. </w:t>
      </w:r>
      <w:r w:rsidR="00485786" w:rsidRPr="001B247A">
        <w:rPr>
          <w:rFonts w:ascii="Traditional Arabic" w:eastAsiaTheme="minorHAnsi" w:hAnsi="Traditional Arabic" w:cs="Traditional Arabic" w:hint="cs"/>
          <w:color w:val="000000" w:themeColor="text1"/>
          <w:sz w:val="36"/>
          <w:szCs w:val="36"/>
          <w:lang w:val="en-GB" w:eastAsia="en-US"/>
        </w:rPr>
        <w:t>لا بد أن</w:t>
      </w:r>
      <w:r w:rsidR="004F0D7D" w:rsidRPr="001B247A">
        <w:rPr>
          <w:rFonts w:ascii="Traditional Arabic" w:eastAsiaTheme="minorHAnsi" w:hAnsi="Traditional Arabic" w:cs="Traditional Arabic" w:hint="cs"/>
          <w:color w:val="000000" w:themeColor="text1"/>
          <w:sz w:val="36"/>
          <w:szCs w:val="36"/>
          <w:lang w:val="en-GB" w:eastAsia="en-US"/>
        </w:rPr>
        <w:t>َّ</w:t>
      </w:r>
      <w:r w:rsidR="00485786" w:rsidRPr="001B247A">
        <w:rPr>
          <w:rFonts w:ascii="Traditional Arabic" w:eastAsiaTheme="minorHAnsi" w:hAnsi="Traditional Arabic" w:cs="Traditional Arabic" w:hint="cs"/>
          <w:color w:val="000000" w:themeColor="text1"/>
          <w:sz w:val="36"/>
          <w:szCs w:val="36"/>
          <w:lang w:val="en-GB" w:eastAsia="en-US"/>
        </w:rPr>
        <w:t xml:space="preserve"> توازن </w:t>
      </w:r>
      <w:r w:rsidR="002324D6" w:rsidRPr="001B247A">
        <w:rPr>
          <w:rFonts w:ascii="Traditional Arabic" w:eastAsiaTheme="minorHAnsi" w:hAnsi="Traditional Arabic" w:cs="Traditional Arabic" w:hint="cs"/>
          <w:color w:val="000000" w:themeColor="text1"/>
          <w:sz w:val="36"/>
          <w:szCs w:val="36"/>
          <w:lang w:val="en-GB" w:eastAsia="en-US"/>
        </w:rPr>
        <w:t xml:space="preserve">حقيقة </w:t>
      </w:r>
      <w:r w:rsidR="00485786" w:rsidRPr="001B247A">
        <w:rPr>
          <w:rFonts w:ascii="Traditional Arabic" w:eastAsiaTheme="minorHAnsi" w:hAnsi="Traditional Arabic" w:cs="Traditional Arabic" w:hint="cs"/>
          <w:color w:val="000000" w:themeColor="text1"/>
          <w:sz w:val="36"/>
          <w:szCs w:val="36"/>
          <w:lang w:val="en-GB" w:eastAsia="en-US"/>
        </w:rPr>
        <w:t xml:space="preserve">إعادة نشر أعمال </w:t>
      </w:r>
      <w:r w:rsidR="002324D6" w:rsidRPr="001B247A">
        <w:rPr>
          <w:rFonts w:ascii="Traditional Arabic" w:eastAsiaTheme="minorHAnsi" w:hAnsi="Traditional Arabic" w:cs="Traditional Arabic" w:hint="cs"/>
          <w:color w:val="000000" w:themeColor="text1"/>
          <w:sz w:val="36"/>
          <w:szCs w:val="36"/>
          <w:lang w:val="en-GB" w:eastAsia="en-US"/>
        </w:rPr>
        <w:t xml:space="preserve">"لو وينفو" </w:t>
      </w:r>
      <w:r w:rsidR="00485786" w:rsidRPr="001B247A">
        <w:rPr>
          <w:rFonts w:ascii="Traditional Arabic" w:eastAsiaTheme="minorHAnsi" w:hAnsi="Traditional Arabic" w:cs="Traditional Arabic" w:hint="cs"/>
          <w:color w:val="000000" w:themeColor="text1"/>
          <w:sz w:val="36"/>
          <w:szCs w:val="36"/>
          <w:lang w:val="en-GB" w:eastAsia="en-US"/>
        </w:rPr>
        <w:t xml:space="preserve">مجددًا في الصين، مع التجارب غير السعيدة </w:t>
      </w:r>
      <w:r w:rsidR="002324D6" w:rsidRPr="001B247A">
        <w:rPr>
          <w:rFonts w:ascii="Traditional Arabic" w:eastAsiaTheme="minorHAnsi" w:hAnsi="Traditional Arabic" w:cs="Traditional Arabic" w:hint="cs"/>
          <w:color w:val="000000" w:themeColor="text1"/>
          <w:sz w:val="36"/>
          <w:szCs w:val="36"/>
          <w:lang w:val="en-GB" w:eastAsia="en-US"/>
        </w:rPr>
        <w:t>لأخصائي الوخز بالإبر</w:t>
      </w:r>
      <w:r w:rsidR="00485786" w:rsidRPr="001B247A">
        <w:rPr>
          <w:rFonts w:ascii="Traditional Arabic" w:eastAsiaTheme="minorHAnsi" w:hAnsi="Traditional Arabic" w:cs="Traditional Arabic" w:hint="cs"/>
          <w:color w:val="000000" w:themeColor="text1"/>
          <w:sz w:val="36"/>
          <w:szCs w:val="36"/>
          <w:lang w:val="en-GB" w:eastAsia="en-US"/>
        </w:rPr>
        <w:t xml:space="preserve"> الصينية</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485786" w:rsidRPr="001B247A">
        <w:rPr>
          <w:rFonts w:ascii="Traditional Arabic" w:eastAsiaTheme="minorHAnsi" w:hAnsi="Traditional Arabic" w:cs="Traditional Arabic" w:hint="cs"/>
          <w:color w:val="000000" w:themeColor="text1"/>
          <w:sz w:val="36"/>
          <w:szCs w:val="36"/>
          <w:lang w:val="en-GB" w:eastAsia="en-US"/>
        </w:rPr>
        <w:t>الجوّال.</w:t>
      </w:r>
    </w:p>
    <w:p w14:paraId="602C8DFF" w14:textId="0AD975B0" w:rsidR="00485786" w:rsidRPr="001B247A" w:rsidRDefault="004857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ا</w:t>
      </w:r>
      <w:r w:rsidR="002324D6" w:rsidRPr="001B247A">
        <w:rPr>
          <w:rFonts w:ascii="Traditional Arabic" w:eastAsiaTheme="minorHAnsi" w:hAnsi="Traditional Arabic" w:cs="Traditional Arabic" w:hint="cs"/>
          <w:color w:val="000000" w:themeColor="text1"/>
          <w:sz w:val="36"/>
          <w:szCs w:val="36"/>
          <w:lang w:val="en-GB" w:eastAsia="en-US"/>
        </w:rPr>
        <w:t>شتري</w:t>
      </w:r>
      <w:r w:rsidRPr="001B247A">
        <w:rPr>
          <w:rFonts w:ascii="Traditional Arabic" w:eastAsiaTheme="minorHAnsi" w:hAnsi="Traditional Arabic" w:cs="Traditional Arabic" w:hint="cs"/>
          <w:color w:val="000000" w:themeColor="text1"/>
          <w:sz w:val="36"/>
          <w:szCs w:val="36"/>
          <w:lang w:val="en-GB" w:eastAsia="en-US"/>
        </w:rPr>
        <w:t>تُ</w:t>
      </w:r>
      <w:r w:rsidR="002324D6" w:rsidRPr="001B247A">
        <w:rPr>
          <w:rFonts w:ascii="Traditional Arabic" w:eastAsiaTheme="minorHAnsi" w:hAnsi="Traditional Arabic" w:cs="Traditional Arabic" w:hint="cs"/>
          <w:color w:val="000000" w:themeColor="text1"/>
          <w:sz w:val="36"/>
          <w:szCs w:val="36"/>
          <w:lang w:val="en-GB" w:eastAsia="en-US"/>
        </w:rPr>
        <w:t xml:space="preserve"> أيضًا </w:t>
      </w:r>
      <w:r w:rsidRPr="001B247A">
        <w:rPr>
          <w:rFonts w:ascii="Traditional Arabic" w:eastAsiaTheme="minorHAnsi" w:hAnsi="Traditional Arabic" w:cs="Traditional Arabic" w:hint="cs"/>
          <w:color w:val="000000" w:themeColor="text1"/>
          <w:sz w:val="36"/>
          <w:szCs w:val="36"/>
          <w:lang w:val="en-GB" w:eastAsia="en-US"/>
        </w:rPr>
        <w:t>بلوزة</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تحمل </w:t>
      </w:r>
      <w:r w:rsidR="002324D6" w:rsidRPr="001B247A">
        <w:rPr>
          <w:rFonts w:ascii="Traditional Arabic" w:eastAsiaTheme="minorHAnsi" w:hAnsi="Traditional Arabic" w:cs="Traditional Arabic" w:hint="cs"/>
          <w:color w:val="000000" w:themeColor="text1"/>
          <w:sz w:val="36"/>
          <w:szCs w:val="36"/>
          <w:lang w:val="en-GB" w:eastAsia="en-US"/>
        </w:rPr>
        <w:t xml:space="preserve">صورة </w:t>
      </w:r>
      <w:r w:rsidRPr="001B247A">
        <w:rPr>
          <w:rFonts w:ascii="Traditional Arabic" w:eastAsiaTheme="minorHAnsi" w:hAnsi="Traditional Arabic" w:cs="Traditional Arabic" w:hint="cs"/>
          <w:color w:val="000000" w:themeColor="text1"/>
          <w:sz w:val="36"/>
          <w:szCs w:val="36"/>
          <w:lang w:val="en-GB" w:eastAsia="en-US"/>
        </w:rPr>
        <w:t>جذابة</w:t>
      </w:r>
      <w:r w:rsidR="002324D6" w:rsidRPr="001B247A">
        <w:rPr>
          <w:rFonts w:ascii="Traditional Arabic" w:eastAsiaTheme="minorHAnsi" w:hAnsi="Traditional Arabic" w:cs="Traditional Arabic" w:hint="cs"/>
          <w:color w:val="000000" w:themeColor="text1"/>
          <w:sz w:val="36"/>
          <w:szCs w:val="36"/>
          <w:lang w:val="en-GB" w:eastAsia="en-US"/>
        </w:rPr>
        <w:t xml:space="preserve"> للعبّارة</w:t>
      </w:r>
      <w:r w:rsidRPr="001B247A">
        <w:rPr>
          <w:rFonts w:ascii="Traditional Arabic" w:eastAsiaTheme="minorHAnsi" w:hAnsi="Traditional Arabic" w:cs="Traditional Arabic" w:hint="cs"/>
          <w:color w:val="000000" w:themeColor="text1"/>
          <w:sz w:val="36"/>
          <w:szCs w:val="36"/>
          <w:lang w:val="en-GB" w:eastAsia="en-US"/>
        </w:rPr>
        <w:t>،</w:t>
      </w:r>
      <w:r w:rsidR="002324D6" w:rsidRPr="001B247A">
        <w:rPr>
          <w:rFonts w:ascii="Traditional Arabic" w:eastAsiaTheme="minorHAnsi" w:hAnsi="Traditional Arabic" w:cs="Traditional Arabic" w:hint="cs"/>
          <w:color w:val="000000" w:themeColor="text1"/>
          <w:sz w:val="36"/>
          <w:szCs w:val="36"/>
          <w:lang w:val="en-GB" w:eastAsia="en-US"/>
        </w:rPr>
        <w:t xml:space="preserve"> ومثال</w:t>
      </w:r>
      <w:r w:rsidR="004F0D7D" w:rsidRPr="001B247A">
        <w:rPr>
          <w:rFonts w:ascii="Traditional Arabic" w:eastAsiaTheme="minorHAnsi" w:hAnsi="Traditional Arabic" w:cs="Traditional Arabic" w:hint="cs"/>
          <w:color w:val="000000" w:themeColor="text1"/>
          <w:sz w:val="36"/>
          <w:szCs w:val="36"/>
          <w:lang w:val="en-GB" w:eastAsia="en-US"/>
        </w:rPr>
        <w:t>ًا</w:t>
      </w:r>
      <w:r w:rsidR="002324D6" w:rsidRPr="001B247A">
        <w:rPr>
          <w:rFonts w:ascii="Traditional Arabic" w:eastAsiaTheme="minorHAnsi" w:hAnsi="Traditional Arabic" w:cs="Traditional Arabic" w:hint="cs"/>
          <w:color w:val="000000" w:themeColor="text1"/>
          <w:sz w:val="36"/>
          <w:szCs w:val="36"/>
          <w:lang w:val="en-GB" w:eastAsia="en-US"/>
        </w:rPr>
        <w:t xml:space="preserve"> رائع</w:t>
      </w:r>
      <w:r w:rsidR="004F0D7D" w:rsidRPr="001B247A">
        <w:rPr>
          <w:rFonts w:ascii="Traditional Arabic" w:eastAsiaTheme="minorHAnsi" w:hAnsi="Traditional Arabic" w:cs="Traditional Arabic" w:hint="cs"/>
          <w:color w:val="000000" w:themeColor="text1"/>
          <w:sz w:val="36"/>
          <w:szCs w:val="36"/>
          <w:lang w:val="en-GB" w:eastAsia="en-US"/>
        </w:rPr>
        <w:t>ًا</w:t>
      </w:r>
      <w:r w:rsidR="002324D6" w:rsidRPr="001B247A">
        <w:rPr>
          <w:rFonts w:ascii="Traditional Arabic" w:eastAsiaTheme="minorHAnsi" w:hAnsi="Traditional Arabic" w:cs="Traditional Arabic" w:hint="cs"/>
          <w:color w:val="000000" w:themeColor="text1"/>
          <w:sz w:val="36"/>
          <w:szCs w:val="36"/>
          <w:lang w:val="en-GB" w:eastAsia="en-US"/>
        </w:rPr>
        <w:t xml:space="preserve"> </w:t>
      </w:r>
      <w:r w:rsidR="001B247A">
        <w:rPr>
          <w:rFonts w:ascii="Traditional Arabic" w:eastAsiaTheme="minorHAnsi" w:hAnsi="Traditional Arabic" w:cs="Traditional Arabic" w:hint="cs"/>
          <w:color w:val="000000" w:themeColor="text1"/>
          <w:sz w:val="36"/>
          <w:szCs w:val="36"/>
          <w:lang w:val="en-GB" w:eastAsia="en-US"/>
        </w:rPr>
        <w:t>للعبارات</w:t>
      </w:r>
      <w:r w:rsidR="002324D6" w:rsidRPr="001B247A">
        <w:rPr>
          <w:rFonts w:ascii="Traditional Arabic" w:eastAsiaTheme="minorHAnsi" w:hAnsi="Traditional Arabic" w:cs="Traditional Arabic" w:hint="cs"/>
          <w:color w:val="000000" w:themeColor="text1"/>
          <w:sz w:val="36"/>
          <w:szCs w:val="36"/>
          <w:lang w:val="en-GB" w:eastAsia="en-US"/>
        </w:rPr>
        <w:t xml:space="preserve"> الهزلي</w:t>
      </w:r>
      <w:r w:rsidR="001B247A">
        <w:rPr>
          <w:rFonts w:ascii="Traditional Arabic" w:eastAsiaTheme="minorHAnsi" w:hAnsi="Traditional Arabic" w:cs="Traditional Arabic" w:hint="cs"/>
          <w:color w:val="000000" w:themeColor="text1"/>
          <w:sz w:val="36"/>
          <w:szCs w:val="36"/>
          <w:lang w:val="en-GB" w:eastAsia="en-US"/>
        </w:rPr>
        <w:t>ة</w:t>
      </w:r>
      <w:r w:rsidR="002324D6" w:rsidRPr="001B247A">
        <w:rPr>
          <w:rFonts w:ascii="Traditional Arabic" w:eastAsiaTheme="minorHAnsi" w:hAnsi="Traditional Arabic" w:cs="Traditional Arabic" w:hint="cs"/>
          <w:color w:val="000000" w:themeColor="text1"/>
          <w:sz w:val="36"/>
          <w:szCs w:val="36"/>
          <w:lang w:val="en-GB" w:eastAsia="en-US"/>
        </w:rPr>
        <w:t xml:space="preserve"> الأنجلو شرقي</w:t>
      </w:r>
      <w:r w:rsidR="001B247A">
        <w:rPr>
          <w:rFonts w:ascii="Traditional Arabic" w:eastAsiaTheme="minorHAnsi" w:hAnsi="Traditional Arabic" w:cs="Traditional Arabic" w:hint="cs"/>
          <w:color w:val="000000" w:themeColor="text1"/>
          <w:sz w:val="36"/>
          <w:szCs w:val="36"/>
          <w:lang w:val="en-GB" w:eastAsia="en-US"/>
        </w:rPr>
        <w:t>ة</w:t>
      </w:r>
      <w:r w:rsidR="002324D6" w:rsidRPr="001B247A">
        <w:rPr>
          <w:rFonts w:ascii="Traditional Arabic" w:eastAsiaTheme="minorHAnsi" w:hAnsi="Traditional Arabic" w:cs="Traditional Arabic" w:hint="cs"/>
          <w:color w:val="000000" w:themeColor="text1"/>
          <w:sz w:val="36"/>
          <w:szCs w:val="36"/>
          <w:lang w:val="en-GB" w:eastAsia="en-US"/>
        </w:rPr>
        <w:t xml:space="preserve">: </w:t>
      </w:r>
    </w:p>
    <w:p w14:paraId="3AFE4614" w14:textId="314F30BF" w:rsidR="004A3C37" w:rsidRDefault="004A3C37"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4201D">
        <w:rPr>
          <w:rFonts w:ascii="Traditional Arabic" w:eastAsiaTheme="minorHAnsi" w:hAnsi="Traditional Arabic" w:cs="Traditional Arabic" w:hint="cs"/>
          <w:color w:val="000000" w:themeColor="text1"/>
          <w:sz w:val="36"/>
          <w:szCs w:val="36"/>
          <w:lang w:val="en-GB" w:eastAsia="en-US"/>
        </w:rPr>
        <w:lastRenderedPageBreak/>
        <w:t>"خدمة نظامية أسبوعية في قارب ركاب بضائع رائع. يا لها من رحلة سعيدة، ودافئة مع هذا الخط البحري</w:t>
      </w:r>
      <w:r w:rsidRPr="0044201D">
        <w:rPr>
          <w:rFonts w:ascii="Traditional Arabic" w:eastAsiaTheme="minorHAnsi" w:hAnsi="Traditional Arabic" w:cs="Traditional Arabic" w:hint="cs"/>
          <w:color w:val="000000" w:themeColor="text1"/>
          <w:sz w:val="36"/>
          <w:szCs w:val="36"/>
          <w:lang w:val="en-GB" w:eastAsia="en-US" w:bidi="ar-SY"/>
        </w:rPr>
        <w:t xml:space="preserve"> المثير</w:t>
      </w:r>
      <w:r w:rsidRPr="0044201D">
        <w:rPr>
          <w:rFonts w:ascii="Traditional Arabic" w:eastAsiaTheme="minorHAnsi" w:hAnsi="Traditional Arabic" w:cs="Traditional Arabic" w:hint="cs"/>
          <w:color w:val="000000" w:themeColor="text1"/>
          <w:sz w:val="36"/>
          <w:szCs w:val="36"/>
          <w:lang w:val="en-GB" w:eastAsia="en-US"/>
        </w:rPr>
        <w:t>".</w:t>
      </w:r>
    </w:p>
    <w:p w14:paraId="6C957A8E" w14:textId="77777777" w:rsidR="0096551A" w:rsidRDefault="0096551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CF70A65" w14:textId="77777777" w:rsidR="0096551A" w:rsidRDefault="0096551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3E1026FD" w14:textId="77777777" w:rsidR="0096551A" w:rsidRPr="001B247A" w:rsidRDefault="0096551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DDA26FA" w14:textId="3B81F750" w:rsidR="006E0BC5"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الحادي والخمسون</w:t>
      </w:r>
      <w:r w:rsidRPr="00571F46">
        <w:rPr>
          <w:rFonts w:ascii="Traditional Arabic" w:eastAsiaTheme="minorHAnsi" w:hAnsi="Traditional Arabic" w:cs="Traditional Arabic" w:hint="cs"/>
          <w:b/>
          <w:bCs/>
          <w:sz w:val="36"/>
          <w:szCs w:val="36"/>
          <w:lang w:val="en-GB" w:eastAsia="en-US"/>
        </w:rPr>
        <w:t xml:space="preserve"> </w:t>
      </w:r>
      <w:r w:rsidRPr="00E729C8">
        <w:rPr>
          <w:rFonts w:ascii="Traditional Arabic" w:eastAsiaTheme="minorHAnsi" w:hAnsi="Traditional Arabic" w:cs="Traditional Arabic" w:hint="cs"/>
          <w:b/>
          <w:bCs/>
          <w:color w:val="808080" w:themeColor="background1" w:themeShade="80"/>
          <w:sz w:val="36"/>
          <w:szCs w:val="36"/>
          <w:lang w:val="en-GB" w:eastAsia="en-US"/>
        </w:rPr>
        <w:t>14 نوفمبر</w:t>
      </w:r>
    </w:p>
    <w:p w14:paraId="22BB3FE8"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3090D757" w14:textId="7A7E2295"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401B3F3"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0856D22" w14:textId="292B8225" w:rsidR="00483086" w:rsidRPr="00FA1A1A" w:rsidRDefault="0046308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A1A1A">
        <w:rPr>
          <w:rFonts w:ascii="Traditional Arabic" w:eastAsiaTheme="minorHAnsi" w:hAnsi="Traditional Arabic" w:cs="Traditional Arabic" w:hint="cs"/>
          <w:color w:val="000000" w:themeColor="text1"/>
          <w:sz w:val="36"/>
          <w:szCs w:val="36"/>
          <w:lang w:val="en-GB" w:eastAsia="en-US"/>
        </w:rPr>
        <w:t xml:space="preserve">كان </w:t>
      </w:r>
      <w:r w:rsidR="00483086" w:rsidRPr="00FA1A1A">
        <w:rPr>
          <w:rFonts w:ascii="Traditional Arabic" w:eastAsiaTheme="minorHAnsi" w:hAnsi="Traditional Arabic" w:cs="Traditional Arabic" w:hint="cs"/>
          <w:color w:val="000000" w:themeColor="text1"/>
          <w:sz w:val="36"/>
          <w:szCs w:val="36"/>
          <w:lang w:val="en-GB" w:eastAsia="en-US"/>
        </w:rPr>
        <w:t>من المقر</w:t>
      </w:r>
      <w:r w:rsidR="00FA1A1A"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ر أن نصل </w:t>
      </w:r>
      <w:r w:rsidR="00483086" w:rsidRPr="001B247A">
        <w:rPr>
          <w:rFonts w:ascii="Traditional Arabic" w:eastAsiaTheme="minorHAnsi" w:hAnsi="Traditional Arabic" w:cs="Traditional Arabic" w:hint="cs"/>
          <w:color w:val="000000" w:themeColor="text1"/>
          <w:sz w:val="36"/>
          <w:szCs w:val="36"/>
          <w:lang w:val="en-GB" w:eastAsia="en-US"/>
        </w:rPr>
        <w:t xml:space="preserve">إلى يوكوهاما </w:t>
      </w:r>
      <w:r w:rsidRPr="001B247A">
        <w:rPr>
          <w:rFonts w:ascii="Traditional Arabic" w:eastAsiaTheme="minorHAnsi" w:hAnsi="Traditional Arabic" w:cs="Traditional Arabic" w:hint="cs"/>
          <w:color w:val="000000" w:themeColor="text1"/>
          <w:sz w:val="36"/>
          <w:szCs w:val="36"/>
          <w:lang w:val="en-GB" w:eastAsia="en-US"/>
        </w:rPr>
        <w:t xml:space="preserve">هذا الصباح </w:t>
      </w:r>
      <w:r w:rsidR="00483086" w:rsidRPr="001B247A">
        <w:rPr>
          <w:rFonts w:ascii="Traditional Arabic" w:eastAsiaTheme="minorHAnsi" w:hAnsi="Traditional Arabic" w:cs="Traditional Arabic" w:hint="cs"/>
          <w:color w:val="000000" w:themeColor="text1"/>
          <w:sz w:val="36"/>
          <w:szCs w:val="36"/>
          <w:lang w:val="en-GB" w:eastAsia="en-US"/>
        </w:rPr>
        <w:t xml:space="preserve">في الساعة 8.05،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 xml:space="preserve">لكن </w:t>
      </w:r>
      <w:r w:rsidRPr="001B247A">
        <w:rPr>
          <w:rFonts w:ascii="Traditional Arabic" w:eastAsiaTheme="minorHAnsi" w:hAnsi="Traditional Arabic" w:cs="Traditional Arabic" w:hint="cs"/>
          <w:color w:val="000000" w:themeColor="text1"/>
          <w:sz w:val="36"/>
          <w:szCs w:val="36"/>
          <w:lang w:val="en-GB" w:eastAsia="en-US"/>
        </w:rPr>
        <w:t>كالعادة لم</w:t>
      </w:r>
      <w:r w:rsidR="00483086" w:rsidRPr="001B247A">
        <w:rPr>
          <w:rFonts w:ascii="Traditional Arabic" w:eastAsiaTheme="minorHAnsi" w:hAnsi="Traditional Arabic" w:cs="Traditional Arabic" w:hint="cs"/>
          <w:color w:val="000000" w:themeColor="text1"/>
          <w:sz w:val="36"/>
          <w:szCs w:val="36"/>
          <w:lang w:val="en-GB" w:eastAsia="en-US"/>
        </w:rPr>
        <w:t xml:space="preserve"> تصل أي سفينة </w:t>
      </w:r>
      <w:r w:rsidRPr="001B247A">
        <w:rPr>
          <w:rFonts w:ascii="Traditional Arabic" w:eastAsiaTheme="minorHAnsi" w:hAnsi="Traditional Arabic" w:cs="Traditional Arabic" w:hint="cs"/>
          <w:color w:val="000000" w:themeColor="text1"/>
          <w:sz w:val="36"/>
          <w:szCs w:val="36"/>
          <w:lang w:val="en-GB" w:eastAsia="en-US"/>
        </w:rPr>
        <w:t>صع</w:t>
      </w:r>
      <w:r w:rsidR="00FA1A1A" w:rsidRPr="001B247A">
        <w:rPr>
          <w:rFonts w:ascii="Traditional Arabic" w:eastAsiaTheme="minorHAnsi" w:hAnsi="Traditional Arabic" w:cs="Traditional Arabic" w:hint="cs"/>
          <w:color w:val="000000" w:themeColor="text1"/>
          <w:sz w:val="36"/>
          <w:szCs w:val="36"/>
          <w:lang w:val="en-GB" w:eastAsia="en-US"/>
        </w:rPr>
        <w:t>د</w:t>
      </w:r>
      <w:r w:rsidRPr="001B247A">
        <w:rPr>
          <w:rFonts w:ascii="Traditional Arabic" w:eastAsiaTheme="minorHAnsi" w:hAnsi="Traditional Arabic" w:cs="Traditional Arabic" w:hint="cs"/>
          <w:color w:val="000000" w:themeColor="text1"/>
          <w:sz w:val="36"/>
          <w:szCs w:val="36"/>
          <w:lang w:val="en-GB" w:eastAsia="en-US"/>
        </w:rPr>
        <w:t>ت</w:t>
      </w:r>
      <w:r w:rsidR="00FA1A1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على متن</w:t>
      </w:r>
      <w:r w:rsidR="00FA1A1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ها </w:t>
      </w:r>
      <w:r w:rsidR="00483086" w:rsidRPr="001B247A">
        <w:rPr>
          <w:rFonts w:ascii="Traditional Arabic" w:eastAsiaTheme="minorHAnsi" w:hAnsi="Traditional Arabic" w:cs="Traditional Arabic" w:hint="cs"/>
          <w:color w:val="000000" w:themeColor="text1"/>
          <w:sz w:val="36"/>
          <w:szCs w:val="36"/>
          <w:lang w:val="en-GB" w:eastAsia="en-US"/>
        </w:rPr>
        <w:t>في الوقت المحدد. ذك</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ر</w:t>
      </w:r>
      <w:r w:rsidRPr="001B247A">
        <w:rPr>
          <w:rFonts w:ascii="Traditional Arabic" w:eastAsiaTheme="minorHAnsi" w:hAnsi="Traditional Arabic" w:cs="Traditional Arabic" w:hint="cs"/>
          <w:color w:val="000000" w:themeColor="text1"/>
          <w:sz w:val="36"/>
          <w:szCs w:val="36"/>
          <w:lang w:val="en-GB" w:eastAsia="en-US"/>
        </w:rPr>
        <w:t>ت</w:t>
      </w:r>
      <w:r w:rsidR="00483086" w:rsidRPr="001B247A">
        <w:rPr>
          <w:rFonts w:ascii="Traditional Arabic" w:eastAsiaTheme="minorHAnsi" w:hAnsi="Traditional Arabic" w:cs="Traditional Arabic" w:hint="cs"/>
          <w:color w:val="000000" w:themeColor="text1"/>
          <w:sz w:val="36"/>
          <w:szCs w:val="36"/>
          <w:lang w:val="en-GB" w:eastAsia="en-US"/>
        </w:rPr>
        <w:t>ني نسختي</w:t>
      </w:r>
      <w:r w:rsidRPr="001B247A">
        <w:rPr>
          <w:rFonts w:ascii="Traditional Arabic" w:eastAsiaTheme="minorHAnsi" w:hAnsi="Traditional Arabic" w:cs="Traditional Arabic" w:hint="cs"/>
          <w:color w:val="000000" w:themeColor="text1"/>
          <w:sz w:val="36"/>
          <w:szCs w:val="36"/>
          <w:lang w:val="en-GB" w:eastAsia="en-US"/>
        </w:rPr>
        <w:t xml:space="preserve"> من كتاب </w:t>
      </w:r>
      <w:r w:rsidRPr="001B247A">
        <w:rPr>
          <w:rFonts w:ascii="Traditional Arabic" w:eastAsiaTheme="minorHAnsi" w:hAnsi="Traditional Arabic" w:cs="Traditional Arabic" w:hint="cs"/>
          <w:i/>
          <w:iCs/>
          <w:color w:val="000000" w:themeColor="text1"/>
          <w:sz w:val="36"/>
          <w:szCs w:val="36"/>
          <w:lang w:val="en-GB" w:eastAsia="en-US"/>
        </w:rPr>
        <w:t>حول العالم في ثمانين يومًا</w:t>
      </w:r>
      <w:r w:rsidRPr="001B247A">
        <w:rPr>
          <w:rFonts w:ascii="Traditional Arabic" w:eastAsiaTheme="minorHAnsi" w:hAnsi="Traditional Arabic" w:cs="Traditional Arabic" w:hint="cs"/>
          <w:color w:val="000000" w:themeColor="text1"/>
          <w:sz w:val="36"/>
          <w:szCs w:val="36"/>
          <w:lang w:val="en-GB" w:eastAsia="en-US"/>
        </w:rPr>
        <w:t xml:space="preserve"> التي اهترأت زواياها وأطراف أوراقها بعد كل هذه الرحلة، </w:t>
      </w:r>
      <w:r w:rsidR="00483086" w:rsidRPr="001B247A">
        <w:rPr>
          <w:rFonts w:ascii="Traditional Arabic" w:eastAsiaTheme="minorHAnsi" w:hAnsi="Traditional Arabic" w:cs="Traditional Arabic" w:hint="cs"/>
          <w:color w:val="000000" w:themeColor="text1"/>
          <w:sz w:val="36"/>
          <w:szCs w:val="36"/>
          <w:lang w:val="en-GB" w:eastAsia="en-US"/>
        </w:rPr>
        <w:t>أن</w:t>
      </w:r>
      <w:r w:rsidR="00030361"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باسبارتو جاء إلى رصيف يوكوهاما على متن </w:t>
      </w:r>
      <w:r w:rsidR="00546E0F" w:rsidRPr="001B247A">
        <w:rPr>
          <w:rFonts w:ascii="Traditional Arabic" w:eastAsiaTheme="minorHAnsi" w:hAnsi="Traditional Arabic" w:cs="Traditional Arabic" w:hint="cs"/>
          <w:color w:val="000000" w:themeColor="text1"/>
          <w:sz w:val="36"/>
          <w:szCs w:val="36"/>
          <w:lang w:val="en-GB" w:eastAsia="en-US"/>
        </w:rPr>
        <w:t>سفينة "</w:t>
      </w:r>
      <w:r w:rsidR="00483086" w:rsidRPr="001B247A">
        <w:rPr>
          <w:rFonts w:ascii="Traditional Arabic" w:eastAsiaTheme="minorHAnsi" w:hAnsi="Traditional Arabic" w:cs="Traditional Arabic" w:hint="cs"/>
          <w:i/>
          <w:iCs/>
          <w:color w:val="000000" w:themeColor="text1"/>
          <w:sz w:val="36"/>
          <w:szCs w:val="36"/>
          <w:lang w:val="en-GB" w:eastAsia="en-US"/>
        </w:rPr>
        <w:t>الكارناتيك</w:t>
      </w:r>
      <w:r w:rsidR="00546E0F"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في 14 نوفمبر 1872</w:t>
      </w:r>
      <w:r w:rsidR="00546E0F"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546E0F" w:rsidRPr="001B247A">
        <w:rPr>
          <w:rFonts w:ascii="Traditional Arabic" w:eastAsiaTheme="minorHAnsi" w:hAnsi="Traditional Arabic" w:cs="Traditional Arabic" w:hint="cs"/>
          <w:color w:val="000000" w:themeColor="text1"/>
          <w:sz w:val="36"/>
          <w:szCs w:val="36"/>
          <w:lang w:val="en-GB" w:eastAsia="en-US"/>
        </w:rPr>
        <w:t xml:space="preserve">أي </w:t>
      </w:r>
      <w:r w:rsidR="00483086" w:rsidRPr="001B247A">
        <w:rPr>
          <w:rFonts w:ascii="Traditional Arabic" w:eastAsiaTheme="minorHAnsi" w:hAnsi="Traditional Arabic" w:cs="Traditional Arabic" w:hint="cs"/>
          <w:color w:val="000000" w:themeColor="text1"/>
          <w:sz w:val="36"/>
          <w:szCs w:val="36"/>
          <w:lang w:val="en-GB" w:eastAsia="en-US"/>
        </w:rPr>
        <w:t>قبل 116 عامًا من اليوم</w:t>
      </w:r>
      <w:r w:rsidR="00546E0F"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ولكن</w:t>
      </w:r>
      <w:r w:rsidR="00546E0F" w:rsidRPr="001B247A">
        <w:rPr>
          <w:rFonts w:ascii="Traditional Arabic" w:eastAsiaTheme="minorHAnsi" w:hAnsi="Traditional Arabic" w:cs="Traditional Arabic" w:hint="cs"/>
          <w:color w:val="000000" w:themeColor="text1"/>
          <w:sz w:val="36"/>
          <w:szCs w:val="36"/>
          <w:lang w:val="en-GB" w:eastAsia="en-US"/>
        </w:rPr>
        <w:t>ه وصل</w:t>
      </w:r>
      <w:r w:rsidR="00483086" w:rsidRPr="001B247A">
        <w:rPr>
          <w:rFonts w:ascii="Traditional Arabic" w:eastAsiaTheme="minorHAnsi" w:hAnsi="Traditional Arabic" w:cs="Traditional Arabic" w:hint="cs"/>
          <w:color w:val="000000" w:themeColor="text1"/>
          <w:sz w:val="36"/>
          <w:szCs w:val="36"/>
          <w:lang w:val="en-GB" w:eastAsia="en-US"/>
        </w:rPr>
        <w:t xml:space="preserve"> بدون فوغ الذي </w:t>
      </w:r>
      <w:r w:rsidR="00546E0F" w:rsidRPr="001B247A">
        <w:rPr>
          <w:rFonts w:ascii="Traditional Arabic" w:eastAsiaTheme="minorHAnsi" w:hAnsi="Traditional Arabic" w:cs="Traditional Arabic" w:hint="cs"/>
          <w:color w:val="000000" w:themeColor="text1"/>
          <w:sz w:val="36"/>
          <w:szCs w:val="36"/>
          <w:lang w:val="en-GB" w:eastAsia="en-US"/>
        </w:rPr>
        <w:t>أضاعه</w:t>
      </w:r>
      <w:r w:rsidR="00483086" w:rsidRPr="001B247A">
        <w:rPr>
          <w:rFonts w:ascii="Traditional Arabic" w:eastAsiaTheme="minorHAnsi" w:hAnsi="Traditional Arabic" w:cs="Traditional Arabic" w:hint="cs"/>
          <w:color w:val="000000" w:themeColor="text1"/>
          <w:sz w:val="36"/>
          <w:szCs w:val="36"/>
          <w:lang w:val="en-GB" w:eastAsia="en-US"/>
        </w:rPr>
        <w:t xml:space="preserve"> في هونغ كونغ. </w:t>
      </w:r>
      <w:r w:rsidR="00546E0F" w:rsidRPr="001B247A">
        <w:rPr>
          <w:rFonts w:ascii="Traditional Arabic" w:eastAsiaTheme="minorHAnsi" w:hAnsi="Traditional Arabic" w:cs="Traditional Arabic" w:hint="cs"/>
          <w:color w:val="000000" w:themeColor="text1"/>
          <w:sz w:val="36"/>
          <w:szCs w:val="36"/>
          <w:lang w:val="en-GB" w:eastAsia="en-US"/>
        </w:rPr>
        <w:t>لم يكن قد مضى عليهم</w:t>
      </w:r>
      <w:r w:rsidR="00030361"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مع المصائب التي عان</w:t>
      </w:r>
      <w:r w:rsidR="001B247A" w:rsidRPr="001B247A">
        <w:rPr>
          <w:rFonts w:ascii="Traditional Arabic" w:eastAsiaTheme="minorHAnsi" w:hAnsi="Traditional Arabic" w:cs="Traditional Arabic" w:hint="cs"/>
          <w:color w:val="000000" w:themeColor="text1"/>
          <w:sz w:val="36"/>
          <w:szCs w:val="36"/>
          <w:lang w:val="en-GB" w:eastAsia="en-US"/>
        </w:rPr>
        <w:t>ي</w:t>
      </w:r>
      <w:r w:rsidR="00483086" w:rsidRPr="001B247A">
        <w:rPr>
          <w:rFonts w:ascii="Traditional Arabic" w:eastAsiaTheme="minorHAnsi" w:hAnsi="Traditional Arabic" w:cs="Traditional Arabic" w:hint="cs"/>
          <w:color w:val="000000" w:themeColor="text1"/>
          <w:sz w:val="36"/>
          <w:szCs w:val="36"/>
          <w:lang w:val="en-GB" w:eastAsia="en-US"/>
        </w:rPr>
        <w:t>ا منها</w:t>
      </w:r>
      <w:r w:rsidR="00546E0F" w:rsidRPr="001B247A">
        <w:rPr>
          <w:rFonts w:ascii="Traditional Arabic" w:eastAsiaTheme="minorHAnsi" w:hAnsi="Traditional Arabic" w:cs="Traditional Arabic" w:hint="cs"/>
          <w:color w:val="000000" w:themeColor="text1"/>
          <w:sz w:val="36"/>
          <w:szCs w:val="36"/>
          <w:lang w:val="en-GB" w:eastAsia="en-US"/>
        </w:rPr>
        <w:t xml:space="preserve"> سوى </w:t>
      </w:r>
      <w:r w:rsidR="00483086" w:rsidRPr="001B247A">
        <w:rPr>
          <w:rFonts w:ascii="Traditional Arabic" w:eastAsiaTheme="minorHAnsi" w:hAnsi="Traditional Arabic" w:cs="Traditional Arabic" w:hint="cs"/>
          <w:color w:val="000000" w:themeColor="text1"/>
          <w:sz w:val="36"/>
          <w:szCs w:val="36"/>
          <w:lang w:val="en-GB" w:eastAsia="en-US"/>
        </w:rPr>
        <w:t xml:space="preserve">44 يومًا </w:t>
      </w:r>
      <w:r w:rsidR="00546E0F" w:rsidRPr="001B247A">
        <w:rPr>
          <w:rFonts w:ascii="Traditional Arabic" w:eastAsiaTheme="minorHAnsi" w:hAnsi="Traditional Arabic" w:cs="Traditional Arabic" w:hint="cs"/>
          <w:color w:val="000000" w:themeColor="text1"/>
          <w:sz w:val="36"/>
          <w:szCs w:val="36"/>
          <w:lang w:val="en-GB" w:eastAsia="en-US"/>
        </w:rPr>
        <w:t>بعيدي</w:t>
      </w:r>
      <w:r w:rsidR="00030361" w:rsidRPr="001B247A">
        <w:rPr>
          <w:rFonts w:ascii="Traditional Arabic" w:eastAsiaTheme="minorHAnsi" w:hAnsi="Traditional Arabic" w:cs="Traditional Arabic" w:hint="cs"/>
          <w:color w:val="000000" w:themeColor="text1"/>
          <w:sz w:val="36"/>
          <w:szCs w:val="36"/>
          <w:lang w:val="en-GB" w:eastAsia="en-US"/>
        </w:rPr>
        <w:t>ْ</w:t>
      </w:r>
      <w:r w:rsidR="00546E0F" w:rsidRPr="001B247A">
        <w:rPr>
          <w:rFonts w:ascii="Traditional Arabic" w:eastAsiaTheme="minorHAnsi" w:hAnsi="Traditional Arabic" w:cs="Traditional Arabic" w:hint="cs"/>
          <w:color w:val="000000" w:themeColor="text1"/>
          <w:sz w:val="36"/>
          <w:szCs w:val="36"/>
          <w:lang w:val="en-GB" w:eastAsia="en-US"/>
        </w:rPr>
        <w:t>ن عن</w:t>
      </w:r>
      <w:r w:rsidR="00483086" w:rsidRPr="001B247A">
        <w:rPr>
          <w:rFonts w:ascii="Traditional Arabic" w:eastAsiaTheme="minorHAnsi" w:hAnsi="Traditional Arabic" w:cs="Traditional Arabic" w:hint="cs"/>
          <w:color w:val="000000" w:themeColor="text1"/>
          <w:sz w:val="36"/>
          <w:szCs w:val="36"/>
          <w:lang w:val="en-GB" w:eastAsia="en-US"/>
        </w:rPr>
        <w:t xml:space="preserve"> لندن. يمكنني اللحاق</w:t>
      </w:r>
      <w:r w:rsidR="00546E0F" w:rsidRPr="001B247A">
        <w:rPr>
          <w:rFonts w:ascii="Traditional Arabic" w:eastAsiaTheme="minorHAnsi" w:hAnsi="Traditional Arabic" w:cs="Traditional Arabic" w:hint="cs"/>
          <w:color w:val="000000" w:themeColor="text1"/>
          <w:sz w:val="36"/>
          <w:szCs w:val="36"/>
          <w:lang w:val="en-GB" w:eastAsia="en-US"/>
        </w:rPr>
        <w:t xml:space="preserve"> بهم</w:t>
      </w:r>
      <w:r w:rsidR="00030361"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546E0F" w:rsidRPr="001B247A">
        <w:rPr>
          <w:rFonts w:ascii="Traditional Arabic" w:eastAsiaTheme="minorHAnsi" w:hAnsi="Traditional Arabic" w:cs="Traditional Arabic" w:hint="cs"/>
          <w:color w:val="000000" w:themeColor="text1"/>
          <w:sz w:val="36"/>
          <w:szCs w:val="36"/>
          <w:lang w:val="en-GB" w:eastAsia="en-US"/>
        </w:rPr>
        <w:t xml:space="preserve">في </w:t>
      </w:r>
      <w:r w:rsidR="00483086" w:rsidRPr="001B247A">
        <w:rPr>
          <w:rFonts w:ascii="Traditional Arabic" w:eastAsiaTheme="minorHAnsi" w:hAnsi="Traditional Arabic" w:cs="Traditional Arabic" w:hint="cs"/>
          <w:color w:val="000000" w:themeColor="text1"/>
          <w:sz w:val="36"/>
          <w:szCs w:val="36"/>
          <w:lang w:val="en-GB" w:eastAsia="en-US"/>
        </w:rPr>
        <w:t>المحيط الهادئ الذي استغرق فوغ 22 يومًا لعبوره، إذا تمكنت</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من العثور على سفينة قادرة</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على تجاوز </w:t>
      </w:r>
      <w:r w:rsidR="00546E0F" w:rsidRPr="001B247A">
        <w:rPr>
          <w:rFonts w:ascii="Traditional Arabic" w:eastAsiaTheme="minorHAnsi" w:hAnsi="Traditional Arabic" w:cs="Traditional Arabic" w:hint="cs"/>
          <w:color w:val="000000" w:themeColor="text1"/>
          <w:sz w:val="36"/>
          <w:szCs w:val="36"/>
          <w:lang w:val="en-GB" w:eastAsia="en-US"/>
        </w:rPr>
        <w:t>سفينة "</w:t>
      </w:r>
      <w:r w:rsidR="00483086" w:rsidRPr="001B247A">
        <w:rPr>
          <w:rFonts w:ascii="Traditional Arabic" w:eastAsiaTheme="minorHAnsi" w:hAnsi="Traditional Arabic" w:cs="Traditional Arabic" w:hint="cs"/>
          <w:color w:val="000000" w:themeColor="text1"/>
          <w:sz w:val="36"/>
          <w:szCs w:val="36"/>
          <w:lang w:val="en-GB" w:eastAsia="en-US"/>
        </w:rPr>
        <w:t>جنرال غرانت</w:t>
      </w:r>
      <w:r w:rsidR="00546E0F" w:rsidRPr="001B247A">
        <w:rPr>
          <w:rFonts w:ascii="Traditional Arabic" w:eastAsiaTheme="minorHAnsi" w:hAnsi="Traditional Arabic" w:cs="Traditional Arabic" w:hint="cs"/>
          <w:color w:val="000000" w:themeColor="text1"/>
          <w:sz w:val="36"/>
          <w:szCs w:val="36"/>
          <w:lang w:val="en-GB" w:eastAsia="en-US"/>
        </w:rPr>
        <w:t>" التي صعد على متنها وقد كانت</w:t>
      </w:r>
      <w:r w:rsidR="00483086" w:rsidRPr="001B247A">
        <w:rPr>
          <w:rFonts w:ascii="Traditional Arabic" w:eastAsiaTheme="minorHAnsi" w:hAnsi="Traditional Arabic" w:cs="Traditional Arabic" w:hint="cs"/>
          <w:color w:val="000000" w:themeColor="text1"/>
          <w:sz w:val="36"/>
          <w:szCs w:val="36"/>
          <w:lang w:val="en-GB" w:eastAsia="en-US"/>
        </w:rPr>
        <w:t xml:space="preserve"> "... باخرة كبيرة </w:t>
      </w:r>
      <w:r w:rsidR="00546E0F" w:rsidRPr="001B247A">
        <w:rPr>
          <w:rFonts w:ascii="Traditional Arabic" w:eastAsiaTheme="minorHAnsi" w:hAnsi="Traditional Arabic" w:cs="Traditional Arabic" w:hint="cs"/>
          <w:color w:val="000000" w:themeColor="text1"/>
          <w:sz w:val="36"/>
          <w:szCs w:val="36"/>
          <w:lang w:val="en-GB" w:eastAsia="en-US"/>
        </w:rPr>
        <w:t>عليها</w:t>
      </w:r>
      <w:r w:rsidR="00483086" w:rsidRPr="001B247A">
        <w:rPr>
          <w:rFonts w:ascii="Traditional Arabic" w:eastAsiaTheme="minorHAnsi" w:hAnsi="Traditional Arabic" w:cs="Traditional Arabic" w:hint="cs"/>
          <w:color w:val="000000" w:themeColor="text1"/>
          <w:sz w:val="36"/>
          <w:szCs w:val="36"/>
          <w:lang w:val="en-GB" w:eastAsia="en-US"/>
        </w:rPr>
        <w:t xml:space="preserve"> عجلات جانبية </w:t>
      </w:r>
      <w:r w:rsidR="00546E0F" w:rsidRPr="001B247A">
        <w:rPr>
          <w:rFonts w:ascii="Traditional Arabic" w:eastAsiaTheme="minorHAnsi" w:hAnsi="Traditional Arabic" w:cs="Traditional Arabic" w:hint="cs"/>
          <w:color w:val="000000" w:themeColor="text1"/>
          <w:sz w:val="36"/>
          <w:szCs w:val="36"/>
          <w:lang w:val="en-GB" w:eastAsia="en-US"/>
        </w:rPr>
        <w:t>وي</w:t>
      </w:r>
      <w:r w:rsidR="00483086" w:rsidRPr="001B247A">
        <w:rPr>
          <w:rFonts w:ascii="Traditional Arabic" w:eastAsiaTheme="minorHAnsi" w:hAnsi="Traditional Arabic" w:cs="Traditional Arabic" w:hint="cs"/>
          <w:color w:val="000000" w:themeColor="text1"/>
          <w:sz w:val="36"/>
          <w:szCs w:val="36"/>
          <w:lang w:val="en-GB" w:eastAsia="en-US"/>
        </w:rPr>
        <w:t>بلغ</w:t>
      </w:r>
      <w:r w:rsidR="00546E0F" w:rsidRPr="001B247A">
        <w:rPr>
          <w:rFonts w:ascii="Traditional Arabic" w:eastAsiaTheme="minorHAnsi" w:hAnsi="Traditional Arabic" w:cs="Traditional Arabic" w:hint="cs"/>
          <w:color w:val="000000" w:themeColor="text1"/>
          <w:sz w:val="36"/>
          <w:szCs w:val="36"/>
          <w:lang w:val="en-GB" w:eastAsia="en-US"/>
        </w:rPr>
        <w:t xml:space="preserve"> وزنها</w:t>
      </w:r>
      <w:r w:rsidR="00483086" w:rsidRPr="001B247A">
        <w:rPr>
          <w:rFonts w:ascii="Traditional Arabic" w:eastAsiaTheme="minorHAnsi" w:hAnsi="Traditional Arabic" w:cs="Traditional Arabic" w:hint="cs"/>
          <w:color w:val="000000" w:themeColor="text1"/>
          <w:sz w:val="36"/>
          <w:szCs w:val="36"/>
          <w:lang w:val="en-GB" w:eastAsia="en-US"/>
        </w:rPr>
        <w:t xml:space="preserve"> 2500 طن، مجهزة تجهيزًا جيدًا </w:t>
      </w:r>
      <w:r w:rsidR="00546E0F" w:rsidRPr="001B247A">
        <w:rPr>
          <w:rFonts w:ascii="Traditional Arabic" w:eastAsiaTheme="minorHAnsi" w:hAnsi="Traditional Arabic" w:cs="Traditional Arabic" w:hint="cs"/>
          <w:color w:val="000000" w:themeColor="text1"/>
          <w:sz w:val="36"/>
          <w:szCs w:val="36"/>
          <w:lang w:val="en-GB" w:eastAsia="en-US"/>
        </w:rPr>
        <w:t>وتبحر</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546E0F" w:rsidRPr="001B247A">
        <w:rPr>
          <w:rFonts w:ascii="Traditional Arabic" w:eastAsiaTheme="minorHAnsi" w:hAnsi="Traditional Arabic" w:cs="Traditional Arabic" w:hint="cs"/>
          <w:color w:val="000000" w:themeColor="text1"/>
          <w:sz w:val="36"/>
          <w:szCs w:val="36"/>
          <w:lang w:val="en-GB" w:eastAsia="en-US"/>
        </w:rPr>
        <w:t xml:space="preserve">بسرعة </w:t>
      </w:r>
      <w:r w:rsidR="00483086" w:rsidRPr="001B247A">
        <w:rPr>
          <w:rFonts w:ascii="Traditional Arabic" w:eastAsiaTheme="minorHAnsi" w:hAnsi="Traditional Arabic" w:cs="Traditional Arabic" w:hint="cs"/>
          <w:color w:val="000000" w:themeColor="text1"/>
          <w:sz w:val="36"/>
          <w:szCs w:val="36"/>
          <w:lang w:val="en-GB" w:eastAsia="en-US"/>
        </w:rPr>
        <w:t>كبيرة".</w:t>
      </w:r>
    </w:p>
    <w:p w14:paraId="59B89993" w14:textId="0758701E" w:rsidR="00483086" w:rsidRPr="00FA1A1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A1A1A">
        <w:rPr>
          <w:rFonts w:ascii="Traditional Arabic" w:eastAsiaTheme="minorHAnsi" w:hAnsi="Traditional Arabic" w:cs="Traditional Arabic" w:hint="cs"/>
          <w:color w:val="000000" w:themeColor="text1"/>
          <w:sz w:val="36"/>
          <w:szCs w:val="36"/>
          <w:lang w:val="en-GB" w:eastAsia="en-US"/>
        </w:rPr>
        <w:t>سحب</w:t>
      </w:r>
      <w:r w:rsidR="001F5DA4" w:rsidRPr="00FA1A1A">
        <w:rPr>
          <w:rFonts w:ascii="Traditional Arabic" w:eastAsiaTheme="minorHAnsi" w:hAnsi="Traditional Arabic" w:cs="Traditional Arabic" w:hint="cs"/>
          <w:color w:val="000000" w:themeColor="text1"/>
          <w:sz w:val="36"/>
          <w:szCs w:val="36"/>
          <w:lang w:val="en-GB" w:eastAsia="en-US"/>
        </w:rPr>
        <w:t>ت</w:t>
      </w:r>
      <w:r w:rsidR="00546E0F"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 xml:space="preserve"> الستائر البرتقالية الرقيقة و</w:t>
      </w:r>
      <w:r w:rsidR="00546E0F" w:rsidRPr="00FA1A1A">
        <w:rPr>
          <w:rFonts w:ascii="Traditional Arabic" w:eastAsiaTheme="minorHAnsi" w:hAnsi="Traditional Arabic" w:cs="Traditional Arabic" w:hint="cs"/>
          <w:color w:val="000000" w:themeColor="text1"/>
          <w:sz w:val="36"/>
          <w:szCs w:val="36"/>
          <w:lang w:val="en-GB" w:eastAsia="en-US"/>
        </w:rPr>
        <w:t>وجدت</w:t>
      </w:r>
      <w:r w:rsidR="00FA1A1A" w:rsidRPr="00FA1A1A">
        <w:rPr>
          <w:rFonts w:ascii="Traditional Arabic" w:eastAsiaTheme="minorHAnsi" w:hAnsi="Traditional Arabic" w:cs="Traditional Arabic" w:hint="cs"/>
          <w:color w:val="000000" w:themeColor="text1"/>
          <w:sz w:val="36"/>
          <w:szCs w:val="36"/>
          <w:lang w:val="en-GB" w:eastAsia="en-US"/>
        </w:rPr>
        <w:t>ُ</w:t>
      </w:r>
      <w:r w:rsidR="00546E0F" w:rsidRPr="00FA1A1A">
        <w:rPr>
          <w:rFonts w:ascii="Traditional Arabic" w:eastAsiaTheme="minorHAnsi" w:hAnsi="Traditional Arabic" w:cs="Traditional Arabic" w:hint="cs"/>
          <w:color w:val="000000" w:themeColor="text1"/>
          <w:sz w:val="36"/>
          <w:szCs w:val="36"/>
          <w:lang w:val="en-GB" w:eastAsia="en-US"/>
        </w:rPr>
        <w:t xml:space="preserve"> أمامي </w:t>
      </w:r>
      <w:r w:rsidRPr="00FA1A1A">
        <w:rPr>
          <w:rFonts w:ascii="Traditional Arabic" w:eastAsiaTheme="minorHAnsi" w:hAnsi="Traditional Arabic" w:cs="Traditional Arabic" w:hint="cs"/>
          <w:color w:val="000000" w:themeColor="text1"/>
          <w:sz w:val="36"/>
          <w:szCs w:val="36"/>
          <w:lang w:val="en-GB" w:eastAsia="en-US"/>
        </w:rPr>
        <w:t xml:space="preserve">اليابان. </w:t>
      </w:r>
      <w:r w:rsidR="00546E0F" w:rsidRPr="00FA1A1A">
        <w:rPr>
          <w:rFonts w:ascii="Traditional Arabic" w:eastAsiaTheme="minorHAnsi" w:hAnsi="Traditional Arabic" w:cs="Traditional Arabic" w:hint="cs"/>
          <w:color w:val="000000" w:themeColor="text1"/>
          <w:sz w:val="36"/>
          <w:szCs w:val="36"/>
          <w:lang w:val="en-GB" w:eastAsia="en-US"/>
        </w:rPr>
        <w:t>ملأت</w:t>
      </w:r>
      <w:r w:rsidR="00FA1A1A"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 xml:space="preserve"> أشعة</w:t>
      </w:r>
      <w:r w:rsidR="00FA1A1A"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 xml:space="preserve"> الشمس المشرقة</w:t>
      </w:r>
      <w:r w:rsidR="00546E0F" w:rsidRPr="00FA1A1A">
        <w:rPr>
          <w:rFonts w:ascii="Traditional Arabic" w:eastAsiaTheme="minorHAnsi" w:hAnsi="Traditional Arabic" w:cs="Traditional Arabic" w:hint="cs"/>
          <w:color w:val="000000" w:themeColor="text1"/>
          <w:sz w:val="36"/>
          <w:szCs w:val="36"/>
          <w:lang w:val="en-GB" w:eastAsia="en-US"/>
        </w:rPr>
        <w:t xml:space="preserve"> </w:t>
      </w:r>
      <w:r w:rsidRPr="00FA1A1A">
        <w:rPr>
          <w:rFonts w:ascii="Traditional Arabic" w:eastAsiaTheme="minorHAnsi" w:hAnsi="Traditional Arabic" w:cs="Traditional Arabic" w:hint="cs"/>
          <w:color w:val="000000" w:themeColor="text1"/>
          <w:sz w:val="36"/>
          <w:szCs w:val="36"/>
          <w:lang w:val="en-GB" w:eastAsia="en-US"/>
        </w:rPr>
        <w:t xml:space="preserve">المقصورة الصغيرة، </w:t>
      </w:r>
      <w:r w:rsidR="00546E0F" w:rsidRPr="00FA1A1A">
        <w:rPr>
          <w:rFonts w:ascii="Traditional Arabic" w:eastAsiaTheme="minorHAnsi" w:hAnsi="Traditional Arabic" w:cs="Traditional Arabic" w:hint="cs"/>
          <w:color w:val="000000" w:themeColor="text1"/>
          <w:sz w:val="36"/>
          <w:szCs w:val="36"/>
          <w:lang w:val="en-GB" w:eastAsia="en-US"/>
        </w:rPr>
        <w:t>وقد انسكبت</w:t>
      </w:r>
      <w:r w:rsidR="00FA1A1A"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 xml:space="preserve"> من وراء </w:t>
      </w:r>
      <w:r w:rsidR="00546E0F" w:rsidRPr="00FA1A1A">
        <w:rPr>
          <w:rFonts w:ascii="Traditional Arabic" w:eastAsiaTheme="minorHAnsi" w:hAnsi="Traditional Arabic" w:cs="Traditional Arabic" w:hint="cs"/>
          <w:color w:val="000000" w:themeColor="text1"/>
          <w:sz w:val="36"/>
          <w:szCs w:val="36"/>
          <w:lang w:val="en-GB" w:eastAsia="en-US"/>
        </w:rPr>
        <w:t>الخطوط الداكنة للتلال الوعرة. وظهرت</w:t>
      </w:r>
      <w:r w:rsidR="00FA1A1A" w:rsidRPr="00FA1A1A">
        <w:rPr>
          <w:rFonts w:ascii="Traditional Arabic" w:eastAsiaTheme="minorHAnsi" w:hAnsi="Traditional Arabic" w:cs="Traditional Arabic" w:hint="cs"/>
          <w:color w:val="000000" w:themeColor="text1"/>
          <w:sz w:val="36"/>
          <w:szCs w:val="36"/>
          <w:lang w:val="en-GB" w:eastAsia="en-US"/>
        </w:rPr>
        <w:t>ْ</w:t>
      </w:r>
      <w:r w:rsidR="00546E0F" w:rsidRPr="00FA1A1A">
        <w:rPr>
          <w:rFonts w:ascii="Traditional Arabic" w:eastAsiaTheme="minorHAnsi" w:hAnsi="Traditional Arabic" w:cs="Traditional Arabic" w:hint="cs"/>
          <w:color w:val="000000" w:themeColor="text1"/>
          <w:sz w:val="36"/>
          <w:szCs w:val="36"/>
          <w:lang w:val="en-GB" w:eastAsia="en-US"/>
        </w:rPr>
        <w:t xml:space="preserve"> </w:t>
      </w:r>
      <w:r w:rsidRPr="00FA1A1A">
        <w:rPr>
          <w:rFonts w:ascii="Traditional Arabic" w:eastAsiaTheme="minorHAnsi" w:hAnsi="Traditional Arabic" w:cs="Traditional Arabic" w:hint="cs"/>
          <w:color w:val="000000" w:themeColor="text1"/>
          <w:sz w:val="36"/>
          <w:szCs w:val="36"/>
          <w:lang w:val="en-GB" w:eastAsia="en-US"/>
        </w:rPr>
        <w:t>إعلانات</w:t>
      </w:r>
      <w:r w:rsidR="00FA1A1A"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 xml:space="preserve"> مفص</w:t>
      </w:r>
      <w:r w:rsidR="00FA1A1A"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لة باللغتين الصينية واليابانية.</w:t>
      </w:r>
    </w:p>
    <w:p w14:paraId="19E88FA5" w14:textId="3E800F95" w:rsidR="00483086" w:rsidRPr="001B247A" w:rsidRDefault="00546E0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A1A1A">
        <w:rPr>
          <w:rFonts w:ascii="Traditional Arabic" w:eastAsiaTheme="minorHAnsi" w:hAnsi="Traditional Arabic" w:cs="Traditional Arabic" w:hint="cs"/>
          <w:color w:val="000000" w:themeColor="text1"/>
          <w:sz w:val="36"/>
          <w:szCs w:val="36"/>
          <w:lang w:val="en-GB" w:eastAsia="en-US"/>
        </w:rPr>
        <w:t xml:space="preserve">أخذنا </w:t>
      </w:r>
      <w:r w:rsidR="00483086" w:rsidRPr="00FA1A1A">
        <w:rPr>
          <w:rFonts w:ascii="Traditional Arabic" w:eastAsiaTheme="minorHAnsi" w:hAnsi="Traditional Arabic" w:cs="Traditional Arabic" w:hint="cs"/>
          <w:color w:val="000000" w:themeColor="text1"/>
          <w:sz w:val="36"/>
          <w:szCs w:val="36"/>
          <w:lang w:val="en-GB" w:eastAsia="en-US"/>
        </w:rPr>
        <w:t>نتحر</w:t>
      </w:r>
      <w:r w:rsidR="00FA1A1A"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ك ببطء نحو </w:t>
      </w:r>
      <w:r w:rsidRPr="00FA1A1A">
        <w:rPr>
          <w:rFonts w:ascii="Traditional Arabic" w:eastAsiaTheme="minorHAnsi" w:hAnsi="Traditional Arabic" w:cs="Traditional Arabic" w:hint="cs"/>
          <w:color w:val="000000" w:themeColor="text1"/>
          <w:sz w:val="36"/>
          <w:szCs w:val="36"/>
          <w:lang w:val="en-GB" w:eastAsia="en-US"/>
        </w:rPr>
        <w:t xml:space="preserve">السماء البنية الرمادية غير المحددة لمدينة </w:t>
      </w:r>
      <w:r w:rsidR="00483086" w:rsidRPr="00FA1A1A">
        <w:rPr>
          <w:rFonts w:ascii="Traditional Arabic" w:eastAsiaTheme="minorHAnsi" w:hAnsi="Traditional Arabic" w:cs="Traditional Arabic" w:hint="cs"/>
          <w:color w:val="000000" w:themeColor="text1"/>
          <w:sz w:val="36"/>
          <w:szCs w:val="36"/>
          <w:lang w:val="en-GB" w:eastAsia="en-US"/>
        </w:rPr>
        <w:t>يوكوهاما. (</w:t>
      </w:r>
      <w:r w:rsidRPr="00FA1A1A">
        <w:rPr>
          <w:rFonts w:ascii="Traditional Arabic" w:eastAsiaTheme="minorHAnsi" w:hAnsi="Traditional Arabic" w:cs="Traditional Arabic" w:hint="cs"/>
          <w:color w:val="000000" w:themeColor="text1"/>
          <w:sz w:val="36"/>
          <w:szCs w:val="36"/>
          <w:lang w:val="en-GB" w:eastAsia="en-US"/>
        </w:rPr>
        <w:t xml:space="preserve">كان </w:t>
      </w:r>
      <w:r w:rsidR="00483086" w:rsidRPr="00FA1A1A">
        <w:rPr>
          <w:rFonts w:ascii="Traditional Arabic" w:eastAsiaTheme="minorHAnsi" w:hAnsi="Traditional Arabic" w:cs="Traditional Arabic" w:hint="cs"/>
          <w:color w:val="000000" w:themeColor="text1"/>
          <w:sz w:val="36"/>
          <w:szCs w:val="36"/>
          <w:lang w:val="en-GB" w:eastAsia="en-US"/>
        </w:rPr>
        <w:t xml:space="preserve">اللون البني </w:t>
      </w:r>
      <w:r w:rsidRPr="00FA1A1A">
        <w:rPr>
          <w:rFonts w:ascii="Traditional Arabic" w:eastAsiaTheme="minorHAnsi" w:hAnsi="Traditional Arabic" w:cs="Traditional Arabic" w:hint="cs"/>
          <w:color w:val="000000" w:themeColor="text1"/>
          <w:sz w:val="36"/>
          <w:szCs w:val="36"/>
          <w:lang w:val="en-GB" w:eastAsia="en-US"/>
        </w:rPr>
        <w:t xml:space="preserve">لون </w:t>
      </w:r>
      <w:r w:rsidR="00483086" w:rsidRPr="00FA1A1A">
        <w:rPr>
          <w:rFonts w:ascii="Traditional Arabic" w:eastAsiaTheme="minorHAnsi" w:hAnsi="Traditional Arabic" w:cs="Traditional Arabic" w:hint="cs"/>
          <w:color w:val="000000" w:themeColor="text1"/>
          <w:sz w:val="36"/>
          <w:szCs w:val="36"/>
          <w:lang w:val="en-GB" w:eastAsia="en-US"/>
        </w:rPr>
        <w:t xml:space="preserve">المباني، </w:t>
      </w:r>
      <w:r w:rsidRPr="00FA1A1A">
        <w:rPr>
          <w:rFonts w:ascii="Traditional Arabic" w:eastAsiaTheme="minorHAnsi" w:hAnsi="Traditional Arabic" w:cs="Traditional Arabic" w:hint="cs"/>
          <w:color w:val="000000" w:themeColor="text1"/>
          <w:sz w:val="36"/>
          <w:szCs w:val="36"/>
          <w:lang w:val="en-GB" w:eastAsia="en-US"/>
        </w:rPr>
        <w:t xml:space="preserve">أما </w:t>
      </w:r>
      <w:r w:rsidR="00483086" w:rsidRPr="00FA1A1A">
        <w:rPr>
          <w:rFonts w:ascii="Traditional Arabic" w:eastAsiaTheme="minorHAnsi" w:hAnsi="Traditional Arabic" w:cs="Traditional Arabic" w:hint="cs"/>
          <w:color w:val="000000" w:themeColor="text1"/>
          <w:sz w:val="36"/>
          <w:szCs w:val="36"/>
          <w:lang w:val="en-GB" w:eastAsia="en-US"/>
        </w:rPr>
        <w:t xml:space="preserve">الرمادي </w:t>
      </w:r>
      <w:r w:rsidRPr="00FA1A1A">
        <w:rPr>
          <w:rFonts w:ascii="Traditional Arabic" w:eastAsiaTheme="minorHAnsi" w:hAnsi="Traditional Arabic" w:cs="Traditional Arabic" w:hint="cs"/>
          <w:color w:val="000000" w:themeColor="text1"/>
          <w:sz w:val="36"/>
          <w:szCs w:val="36"/>
          <w:lang w:val="en-GB" w:eastAsia="en-US"/>
        </w:rPr>
        <w:t xml:space="preserve">فلون تلك الهالة من </w:t>
      </w:r>
      <w:r w:rsidR="00483086" w:rsidRPr="00FA1A1A">
        <w:rPr>
          <w:rFonts w:ascii="Traditional Arabic" w:eastAsiaTheme="minorHAnsi" w:hAnsi="Traditional Arabic" w:cs="Traditional Arabic" w:hint="cs"/>
          <w:color w:val="000000" w:themeColor="text1"/>
          <w:sz w:val="36"/>
          <w:szCs w:val="36"/>
          <w:lang w:val="en-GB" w:eastAsia="en-US"/>
        </w:rPr>
        <w:t xml:space="preserve">الهواء </w:t>
      </w:r>
      <w:r w:rsidR="00483086" w:rsidRPr="001B247A">
        <w:rPr>
          <w:rFonts w:ascii="Traditional Arabic" w:eastAsiaTheme="minorHAnsi" w:hAnsi="Traditional Arabic" w:cs="Traditional Arabic" w:hint="cs"/>
          <w:color w:val="000000" w:themeColor="text1"/>
          <w:sz w:val="36"/>
          <w:szCs w:val="36"/>
          <w:lang w:val="en-GB" w:eastAsia="en-US"/>
        </w:rPr>
        <w:t>الملو</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ث فوقها). </w:t>
      </w:r>
      <w:r w:rsidRPr="001B247A">
        <w:rPr>
          <w:rFonts w:ascii="Traditional Arabic" w:eastAsiaTheme="minorHAnsi" w:hAnsi="Traditional Arabic" w:cs="Traditional Arabic" w:hint="cs"/>
          <w:color w:val="000000" w:themeColor="text1"/>
          <w:sz w:val="36"/>
          <w:szCs w:val="36"/>
          <w:lang w:val="en-GB" w:eastAsia="en-US"/>
        </w:rPr>
        <w:t xml:space="preserve">تجاوزنا </w:t>
      </w:r>
      <w:r w:rsidR="00483086" w:rsidRPr="001B247A">
        <w:rPr>
          <w:rFonts w:ascii="Traditional Arabic" w:eastAsiaTheme="minorHAnsi" w:hAnsi="Traditional Arabic" w:cs="Traditional Arabic" w:hint="cs"/>
          <w:color w:val="000000" w:themeColor="text1"/>
          <w:sz w:val="36"/>
          <w:szCs w:val="36"/>
          <w:lang w:val="en-GB" w:eastAsia="en-US"/>
        </w:rPr>
        <w:t>اثنتين من أكبر السفن التي رأيت</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ها على الإطلاق، وكلاهما ناقل</w:t>
      </w:r>
      <w:r w:rsidR="006F0229" w:rsidRPr="001B247A">
        <w:rPr>
          <w:rFonts w:ascii="Traditional Arabic" w:eastAsiaTheme="minorHAnsi" w:hAnsi="Traditional Arabic" w:cs="Traditional Arabic" w:hint="cs"/>
          <w:color w:val="000000" w:themeColor="text1"/>
          <w:sz w:val="36"/>
          <w:szCs w:val="36"/>
          <w:lang w:val="en-GB" w:eastAsia="en-US"/>
        </w:rPr>
        <w:t>ة</w:t>
      </w:r>
      <w:r w:rsidR="00483086" w:rsidRPr="001B247A">
        <w:rPr>
          <w:rFonts w:ascii="Traditional Arabic" w:eastAsiaTheme="minorHAnsi" w:hAnsi="Traditional Arabic" w:cs="Traditional Arabic" w:hint="cs"/>
          <w:color w:val="000000" w:themeColor="text1"/>
          <w:sz w:val="36"/>
          <w:szCs w:val="36"/>
          <w:lang w:val="en-GB" w:eastAsia="en-US"/>
        </w:rPr>
        <w:t xml:space="preserve"> سيارات تحمل اسم </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نيسان</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بأحرف يبلغ ارتفاعها 20 قدمًا على جانب</w:t>
      </w:r>
      <w:r w:rsidRPr="001B247A">
        <w:rPr>
          <w:rFonts w:ascii="Traditional Arabic" w:eastAsiaTheme="minorHAnsi" w:hAnsi="Traditional Arabic" w:cs="Traditional Arabic" w:hint="cs"/>
          <w:color w:val="000000" w:themeColor="text1"/>
          <w:sz w:val="36"/>
          <w:szCs w:val="36"/>
          <w:lang w:val="en-GB" w:eastAsia="en-US"/>
        </w:rPr>
        <w:t xml:space="preserve"> السفينة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كانت هذه</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004782" w:rsidRPr="001B247A">
        <w:rPr>
          <w:rFonts w:ascii="Traditional Arabic" w:eastAsiaTheme="minorHAnsi" w:hAnsi="Traditional Arabic" w:cs="Traditional Arabic" w:hint="cs"/>
          <w:color w:val="000000" w:themeColor="text1"/>
          <w:sz w:val="36"/>
          <w:szCs w:val="36"/>
          <w:lang w:val="en-GB" w:eastAsia="en-US"/>
        </w:rPr>
        <w:t xml:space="preserve">السفن عبارة عن </w:t>
      </w:r>
      <w:r w:rsidR="00483086" w:rsidRPr="001B247A">
        <w:rPr>
          <w:rFonts w:ascii="Traditional Arabic" w:eastAsiaTheme="minorHAnsi" w:hAnsi="Traditional Arabic" w:cs="Traditional Arabic" w:hint="cs"/>
          <w:color w:val="000000" w:themeColor="text1"/>
          <w:sz w:val="36"/>
          <w:szCs w:val="36"/>
          <w:lang w:val="en-GB" w:eastAsia="en-US"/>
        </w:rPr>
        <w:t xml:space="preserve">هياكل </w:t>
      </w:r>
      <w:r w:rsidR="00004782" w:rsidRPr="001B247A">
        <w:rPr>
          <w:rFonts w:ascii="Traditional Arabic" w:eastAsiaTheme="minorHAnsi" w:hAnsi="Traditional Arabic" w:cs="Traditional Arabic" w:hint="cs"/>
          <w:color w:val="000000" w:themeColor="text1"/>
          <w:sz w:val="36"/>
          <w:szCs w:val="36"/>
          <w:lang w:val="en-GB" w:eastAsia="en-US"/>
        </w:rPr>
        <w:t>عملاقة</w:t>
      </w:r>
      <w:r w:rsidR="00483086" w:rsidRPr="001B247A">
        <w:rPr>
          <w:rFonts w:ascii="Traditional Arabic" w:eastAsiaTheme="minorHAnsi" w:hAnsi="Traditional Arabic" w:cs="Traditional Arabic" w:hint="cs"/>
          <w:color w:val="000000" w:themeColor="text1"/>
          <w:sz w:val="36"/>
          <w:szCs w:val="36"/>
          <w:lang w:val="en-GB" w:eastAsia="en-US"/>
        </w:rPr>
        <w:t xml:space="preserve"> تجعل سفن الحاويات تبدو </w:t>
      </w:r>
      <w:r w:rsidR="00004782" w:rsidRPr="001B247A">
        <w:rPr>
          <w:rFonts w:ascii="Traditional Arabic" w:eastAsiaTheme="minorHAnsi" w:hAnsi="Traditional Arabic" w:cs="Traditional Arabic" w:hint="cs"/>
          <w:color w:val="000000" w:themeColor="text1"/>
          <w:sz w:val="36"/>
          <w:szCs w:val="36"/>
          <w:lang w:val="en-GB" w:eastAsia="en-US"/>
        </w:rPr>
        <w:t xml:space="preserve">مجرد سفن صغيرة </w:t>
      </w:r>
      <w:r w:rsidR="00483086" w:rsidRPr="001B247A">
        <w:rPr>
          <w:rFonts w:ascii="Traditional Arabic" w:eastAsiaTheme="minorHAnsi" w:hAnsi="Traditional Arabic" w:cs="Traditional Arabic" w:hint="cs"/>
          <w:color w:val="000000" w:themeColor="text1"/>
          <w:sz w:val="36"/>
          <w:szCs w:val="36"/>
          <w:lang w:val="en-GB" w:eastAsia="en-US"/>
        </w:rPr>
        <w:t xml:space="preserve">رشيقة، </w:t>
      </w:r>
      <w:r w:rsidR="00004782"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 xml:space="preserve">لكن </w:t>
      </w:r>
      <w:r w:rsidR="00483086" w:rsidRPr="001B247A">
        <w:rPr>
          <w:rFonts w:ascii="Traditional Arabic" w:eastAsiaTheme="minorHAnsi" w:hAnsi="Traditional Arabic" w:cs="Traditional Arabic" w:hint="cs"/>
          <w:color w:val="000000" w:themeColor="text1"/>
          <w:sz w:val="36"/>
          <w:szCs w:val="36"/>
          <w:lang w:val="en-GB" w:eastAsia="en-US"/>
        </w:rPr>
        <w:lastRenderedPageBreak/>
        <w:t xml:space="preserve">حجمها </w:t>
      </w:r>
      <w:r w:rsidR="00004782" w:rsidRPr="001B247A">
        <w:rPr>
          <w:rFonts w:ascii="Traditional Arabic" w:eastAsiaTheme="minorHAnsi" w:hAnsi="Traditional Arabic" w:cs="Traditional Arabic" w:hint="cs"/>
          <w:color w:val="000000" w:themeColor="text1"/>
          <w:sz w:val="36"/>
          <w:szCs w:val="36"/>
          <w:lang w:val="en-GB" w:eastAsia="en-US"/>
        </w:rPr>
        <w:t xml:space="preserve">الهائل </w:t>
      </w:r>
      <w:r w:rsidR="00483086" w:rsidRPr="001B247A">
        <w:rPr>
          <w:rFonts w:ascii="Traditional Arabic" w:eastAsiaTheme="minorHAnsi" w:hAnsi="Traditional Arabic" w:cs="Traditional Arabic" w:hint="cs"/>
          <w:color w:val="000000" w:themeColor="text1"/>
          <w:sz w:val="36"/>
          <w:szCs w:val="36"/>
          <w:lang w:val="en-GB" w:eastAsia="en-US"/>
        </w:rPr>
        <w:t xml:space="preserve">دليل على القوة التجارية لليابان. </w:t>
      </w:r>
      <w:r w:rsidR="00004782" w:rsidRPr="001B247A">
        <w:rPr>
          <w:rFonts w:ascii="Traditional Arabic" w:eastAsiaTheme="minorHAnsi" w:hAnsi="Traditional Arabic" w:cs="Traditional Arabic" w:hint="cs"/>
          <w:color w:val="000000" w:themeColor="text1"/>
          <w:sz w:val="36"/>
          <w:szCs w:val="36"/>
          <w:lang w:val="en-GB" w:eastAsia="en-US"/>
        </w:rPr>
        <w:t>خلفه</w:t>
      </w:r>
      <w:r w:rsidR="006F0229" w:rsidRPr="001B247A">
        <w:rPr>
          <w:rFonts w:ascii="Traditional Arabic" w:eastAsiaTheme="minorHAnsi" w:hAnsi="Traditional Arabic" w:cs="Traditional Arabic" w:hint="cs"/>
          <w:color w:val="000000" w:themeColor="text1"/>
          <w:sz w:val="36"/>
          <w:szCs w:val="36"/>
          <w:lang w:val="en-GB" w:eastAsia="en-US"/>
        </w:rPr>
        <w:t>م</w:t>
      </w:r>
      <w:r w:rsidR="00004782"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6F0229" w:rsidRPr="001B247A">
        <w:rPr>
          <w:rFonts w:ascii="Traditional Arabic" w:eastAsiaTheme="minorHAnsi" w:hAnsi="Traditional Arabic" w:cs="Traditional Arabic" w:hint="cs"/>
          <w:color w:val="000000" w:themeColor="text1"/>
          <w:sz w:val="36"/>
          <w:szCs w:val="36"/>
          <w:lang w:val="en-GB" w:eastAsia="en-US"/>
        </w:rPr>
        <w:t xml:space="preserve">تنتظر </w:t>
      </w:r>
      <w:r w:rsidR="00483086" w:rsidRPr="001B247A">
        <w:rPr>
          <w:rFonts w:ascii="Traditional Arabic" w:eastAsiaTheme="minorHAnsi" w:hAnsi="Traditional Arabic" w:cs="Traditional Arabic" w:hint="cs"/>
          <w:color w:val="000000" w:themeColor="text1"/>
          <w:sz w:val="36"/>
          <w:szCs w:val="36"/>
          <w:lang w:val="en-GB" w:eastAsia="en-US"/>
        </w:rPr>
        <w:t>ناقلات</w:t>
      </w:r>
      <w:r w:rsidR="006F0229"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عملاق</w:t>
      </w:r>
      <w:r w:rsidR="006F0229" w:rsidRPr="001B247A">
        <w:rPr>
          <w:rFonts w:ascii="Traditional Arabic" w:eastAsiaTheme="minorHAnsi" w:hAnsi="Traditional Arabic" w:cs="Traditional Arabic" w:hint="cs"/>
          <w:color w:val="000000" w:themeColor="text1"/>
          <w:sz w:val="36"/>
          <w:szCs w:val="36"/>
          <w:lang w:val="en-GB" w:eastAsia="en-US"/>
        </w:rPr>
        <w:t>ةٌ</w:t>
      </w:r>
      <w:r w:rsidR="00483086" w:rsidRPr="001B247A">
        <w:rPr>
          <w:rFonts w:ascii="Traditional Arabic" w:eastAsiaTheme="minorHAnsi" w:hAnsi="Traditional Arabic" w:cs="Traditional Arabic" w:hint="cs"/>
          <w:color w:val="000000" w:themeColor="text1"/>
          <w:sz w:val="36"/>
          <w:szCs w:val="36"/>
          <w:lang w:val="en-GB" w:eastAsia="en-US"/>
        </w:rPr>
        <w:t xml:space="preserve"> ضخمة </w:t>
      </w:r>
      <w:r w:rsidR="006F0229" w:rsidRPr="001B247A">
        <w:rPr>
          <w:rFonts w:ascii="Traditional Arabic" w:eastAsiaTheme="minorHAnsi" w:hAnsi="Traditional Arabic" w:cs="Traditional Arabic" w:hint="cs"/>
          <w:color w:val="000000" w:themeColor="text1"/>
          <w:sz w:val="36"/>
          <w:szCs w:val="36"/>
          <w:lang w:val="en-GB" w:eastAsia="en-US"/>
        </w:rPr>
        <w:t>ب</w:t>
      </w:r>
      <w:r w:rsidR="00483086" w:rsidRPr="001B247A">
        <w:rPr>
          <w:rFonts w:ascii="Traditional Arabic" w:eastAsiaTheme="minorHAnsi" w:hAnsi="Traditional Arabic" w:cs="Traditional Arabic" w:hint="cs"/>
          <w:color w:val="000000" w:themeColor="text1"/>
          <w:sz w:val="36"/>
          <w:szCs w:val="36"/>
          <w:lang w:val="en-GB" w:eastAsia="en-US"/>
        </w:rPr>
        <w:t>القدر</w:t>
      </w:r>
      <w:r w:rsidR="006F0229" w:rsidRPr="001B247A">
        <w:rPr>
          <w:rFonts w:ascii="Traditional Arabic" w:eastAsiaTheme="minorHAnsi" w:hAnsi="Traditional Arabic" w:cs="Traditional Arabic" w:hint="cs"/>
          <w:color w:val="000000" w:themeColor="text1"/>
          <w:sz w:val="36"/>
          <w:szCs w:val="36"/>
          <w:lang w:val="en-GB" w:eastAsia="en-US"/>
        </w:rPr>
        <w:t xml:space="preserve"> نفسه </w:t>
      </w:r>
      <w:r w:rsidR="00483086" w:rsidRPr="001B247A">
        <w:rPr>
          <w:rFonts w:ascii="Traditional Arabic" w:eastAsiaTheme="minorHAnsi" w:hAnsi="Traditional Arabic" w:cs="Traditional Arabic" w:hint="cs"/>
          <w:color w:val="000000" w:themeColor="text1"/>
          <w:sz w:val="36"/>
          <w:szCs w:val="36"/>
          <w:lang w:val="en-GB" w:eastAsia="en-US"/>
        </w:rPr>
        <w:t xml:space="preserve">في طوابير لتفريغ نفطها. </w:t>
      </w:r>
      <w:r w:rsidR="0020076C" w:rsidRPr="001B247A">
        <w:rPr>
          <w:rFonts w:ascii="Traditional Arabic" w:eastAsiaTheme="minorHAnsi" w:hAnsi="Traditional Arabic" w:cs="Traditional Arabic" w:hint="cs"/>
          <w:color w:val="000000" w:themeColor="text1"/>
          <w:sz w:val="36"/>
          <w:szCs w:val="36"/>
          <w:lang w:val="en-GB" w:eastAsia="en-US"/>
        </w:rPr>
        <w:t>وبسرعة</w:t>
      </w:r>
      <w:r w:rsidR="00004782" w:rsidRPr="001B247A">
        <w:rPr>
          <w:rFonts w:ascii="Traditional Arabic" w:eastAsiaTheme="minorHAnsi" w:hAnsi="Traditional Arabic" w:cs="Traditional Arabic" w:hint="cs"/>
          <w:color w:val="000000" w:themeColor="text1"/>
          <w:sz w:val="36"/>
          <w:szCs w:val="36"/>
          <w:lang w:val="en-GB" w:eastAsia="en-US"/>
        </w:rPr>
        <w:t xml:space="preserve"> تفريغ الن</w:t>
      </w:r>
      <w:r w:rsidR="0020076C" w:rsidRPr="001B247A">
        <w:rPr>
          <w:rFonts w:ascii="Traditional Arabic" w:eastAsiaTheme="minorHAnsi" w:hAnsi="Traditional Arabic" w:cs="Traditional Arabic" w:hint="cs"/>
          <w:color w:val="000000" w:themeColor="text1"/>
          <w:sz w:val="36"/>
          <w:szCs w:val="36"/>
          <w:lang w:val="en-GB" w:eastAsia="en-US"/>
        </w:rPr>
        <w:t>ف</w:t>
      </w:r>
      <w:r w:rsidR="00004782" w:rsidRPr="001B247A">
        <w:rPr>
          <w:rFonts w:ascii="Traditional Arabic" w:eastAsiaTheme="minorHAnsi" w:hAnsi="Traditional Arabic" w:cs="Traditional Arabic" w:hint="cs"/>
          <w:color w:val="000000" w:themeColor="text1"/>
          <w:sz w:val="36"/>
          <w:szCs w:val="36"/>
          <w:lang w:val="en-GB" w:eastAsia="en-US"/>
        </w:rPr>
        <w:t>ط</w:t>
      </w:r>
      <w:r w:rsidR="0020076C" w:rsidRPr="001B247A">
        <w:rPr>
          <w:rFonts w:ascii="Traditional Arabic" w:eastAsiaTheme="minorHAnsi" w:hAnsi="Traditional Arabic" w:cs="Traditional Arabic" w:hint="cs"/>
          <w:color w:val="000000" w:themeColor="text1"/>
          <w:sz w:val="36"/>
          <w:szCs w:val="36"/>
          <w:lang w:val="en-GB" w:eastAsia="en-US"/>
        </w:rPr>
        <w:t xml:space="preserve"> ذاتها</w:t>
      </w:r>
      <w:r w:rsidR="00004782" w:rsidRPr="001B247A">
        <w:rPr>
          <w:rFonts w:ascii="Traditional Arabic" w:eastAsiaTheme="minorHAnsi" w:hAnsi="Traditional Arabic" w:cs="Traditional Arabic" w:hint="cs"/>
          <w:color w:val="000000" w:themeColor="text1"/>
          <w:sz w:val="36"/>
          <w:szCs w:val="36"/>
          <w:lang w:val="en-GB" w:eastAsia="en-US"/>
        </w:rPr>
        <w:t xml:space="preserve">، تخرج السيارات بسرعة كبيرة أيضًا. </w:t>
      </w:r>
    </w:p>
    <w:p w14:paraId="2940FF6D" w14:textId="515CCC16" w:rsidR="00483086" w:rsidRPr="00FA1A1A" w:rsidRDefault="0000478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A1A1A">
        <w:rPr>
          <w:rFonts w:ascii="Traditional Arabic" w:eastAsiaTheme="minorHAnsi" w:hAnsi="Traditional Arabic" w:cs="Traditional Arabic" w:hint="cs"/>
          <w:color w:val="000000" w:themeColor="text1"/>
          <w:sz w:val="36"/>
          <w:szCs w:val="36"/>
          <w:lang w:val="en-GB" w:eastAsia="en-US"/>
        </w:rPr>
        <w:t xml:space="preserve">لا مانع في بعض الأحيان، </w:t>
      </w:r>
      <w:r w:rsidR="00483086" w:rsidRPr="00FA1A1A">
        <w:rPr>
          <w:rFonts w:ascii="Traditional Arabic" w:eastAsiaTheme="minorHAnsi" w:hAnsi="Traditional Arabic" w:cs="Traditional Arabic" w:hint="cs"/>
          <w:color w:val="000000" w:themeColor="text1"/>
          <w:sz w:val="36"/>
          <w:szCs w:val="36"/>
          <w:lang w:val="en-GB" w:eastAsia="en-US"/>
        </w:rPr>
        <w:t>في هذا الميناء المليء بالليفياثان</w:t>
      </w:r>
      <w:r w:rsidRPr="00FA1A1A">
        <w:rPr>
          <w:rFonts w:ascii="Traditional Arabic" w:eastAsiaTheme="minorHAnsi" w:hAnsi="Traditional Arabic" w:cs="Traditional Arabic" w:hint="cs"/>
          <w:color w:val="000000" w:themeColor="text1"/>
          <w:sz w:val="36"/>
          <w:szCs w:val="36"/>
          <w:lang w:val="en-GB" w:eastAsia="en-US"/>
        </w:rPr>
        <w:t xml:space="preserve"> والوحوش الضخمة، من رؤية سفن</w:t>
      </w:r>
      <w:r w:rsidR="00483086" w:rsidRPr="00FA1A1A">
        <w:rPr>
          <w:rFonts w:ascii="Traditional Arabic" w:eastAsiaTheme="minorHAnsi" w:hAnsi="Traditional Arabic" w:cs="Traditional Arabic" w:hint="cs"/>
          <w:color w:val="000000" w:themeColor="text1"/>
          <w:sz w:val="36"/>
          <w:szCs w:val="36"/>
          <w:lang w:val="en-GB" w:eastAsia="en-US"/>
        </w:rPr>
        <w:t xml:space="preserve"> شحن </w:t>
      </w:r>
      <w:r w:rsidRPr="00FA1A1A">
        <w:rPr>
          <w:rFonts w:ascii="Traditional Arabic" w:eastAsiaTheme="minorHAnsi" w:hAnsi="Traditional Arabic" w:cs="Traditional Arabic" w:hint="cs"/>
          <w:color w:val="000000" w:themeColor="text1"/>
          <w:sz w:val="36"/>
          <w:szCs w:val="36"/>
          <w:lang w:val="en-GB" w:eastAsia="en-US"/>
        </w:rPr>
        <w:t>البضائع ال</w:t>
      </w:r>
      <w:r w:rsidR="00483086" w:rsidRPr="00FA1A1A">
        <w:rPr>
          <w:rFonts w:ascii="Traditional Arabic" w:eastAsiaTheme="minorHAnsi" w:hAnsi="Traditional Arabic" w:cs="Traditional Arabic" w:hint="cs"/>
          <w:color w:val="000000" w:themeColor="text1"/>
          <w:sz w:val="36"/>
          <w:szCs w:val="36"/>
          <w:lang w:val="en-GB" w:eastAsia="en-US"/>
        </w:rPr>
        <w:t xml:space="preserve">متسخة، مثل </w:t>
      </w:r>
      <w:r w:rsidRPr="00FA1A1A">
        <w:rPr>
          <w:rFonts w:ascii="Traditional Arabic" w:eastAsiaTheme="minorHAnsi" w:hAnsi="Traditional Arabic" w:cs="Traditional Arabic" w:hint="cs"/>
          <w:color w:val="000000" w:themeColor="text1"/>
          <w:sz w:val="36"/>
          <w:szCs w:val="36"/>
          <w:lang w:val="en-GB" w:eastAsia="en-US"/>
        </w:rPr>
        <w:t>سفينة "</w:t>
      </w:r>
      <w:r w:rsidR="00483086" w:rsidRPr="00FA1A1A">
        <w:rPr>
          <w:rFonts w:ascii="Traditional Arabic" w:eastAsiaTheme="minorHAnsi" w:hAnsi="Traditional Arabic" w:cs="Traditional Arabic" w:hint="cs"/>
          <w:color w:val="000000" w:themeColor="text1"/>
          <w:sz w:val="36"/>
          <w:szCs w:val="36"/>
          <w:lang w:val="en-GB" w:eastAsia="en-US"/>
        </w:rPr>
        <w:t>الوردة الآسيوية</w:t>
      </w:r>
      <w:r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w:t>
      </w:r>
      <w:r w:rsidRPr="00FA1A1A">
        <w:rPr>
          <w:rFonts w:ascii="Traditional Arabic" w:eastAsiaTheme="minorHAnsi" w:hAnsi="Traditional Arabic" w:cs="Traditional Arabic" w:hint="cs"/>
          <w:color w:val="000000" w:themeColor="text1"/>
          <w:sz w:val="36"/>
          <w:szCs w:val="36"/>
          <w:lang w:val="en-GB" w:eastAsia="en-US"/>
        </w:rPr>
        <w:t>من</w:t>
      </w:r>
      <w:r w:rsidR="00483086" w:rsidRPr="00FA1A1A">
        <w:rPr>
          <w:rFonts w:ascii="Traditional Arabic" w:eastAsiaTheme="minorHAnsi" w:hAnsi="Traditional Arabic" w:cs="Traditional Arabic" w:hint="cs"/>
          <w:color w:val="000000" w:themeColor="text1"/>
          <w:sz w:val="36"/>
          <w:szCs w:val="36"/>
          <w:lang w:val="en-GB" w:eastAsia="en-US"/>
        </w:rPr>
        <w:t xml:space="preserve"> بنما، </w:t>
      </w:r>
      <w:r w:rsidRPr="00FA1A1A">
        <w:rPr>
          <w:rFonts w:ascii="Traditional Arabic" w:eastAsiaTheme="minorHAnsi" w:hAnsi="Traditional Arabic" w:cs="Traditional Arabic" w:hint="cs"/>
          <w:color w:val="000000" w:themeColor="text1"/>
          <w:sz w:val="36"/>
          <w:szCs w:val="36"/>
          <w:lang w:val="en-GB" w:eastAsia="en-US"/>
        </w:rPr>
        <w:t>وسفينة "</w:t>
      </w:r>
      <w:r w:rsidR="00483086" w:rsidRPr="00FA1A1A">
        <w:rPr>
          <w:rFonts w:ascii="Traditional Arabic" w:eastAsiaTheme="minorHAnsi" w:hAnsi="Traditional Arabic" w:cs="Traditional Arabic" w:hint="cs"/>
          <w:color w:val="000000" w:themeColor="text1"/>
          <w:sz w:val="36"/>
          <w:szCs w:val="36"/>
          <w:lang w:val="en-GB" w:eastAsia="en-US"/>
        </w:rPr>
        <w:t>تشونجي</w:t>
      </w:r>
      <w:r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من بوسان، </w:t>
      </w:r>
      <w:r w:rsidRPr="00FA1A1A">
        <w:rPr>
          <w:rFonts w:ascii="Traditional Arabic" w:eastAsiaTheme="minorHAnsi" w:hAnsi="Traditional Arabic" w:cs="Traditional Arabic" w:hint="cs"/>
          <w:color w:val="000000" w:themeColor="text1"/>
          <w:sz w:val="36"/>
          <w:szCs w:val="36"/>
          <w:lang w:val="en-GB" w:eastAsia="en-US"/>
        </w:rPr>
        <w:t>تحمل</w:t>
      </w:r>
      <w:r w:rsidR="00483086" w:rsidRPr="00FA1A1A">
        <w:rPr>
          <w:rFonts w:ascii="Traditional Arabic" w:eastAsiaTheme="minorHAnsi" w:hAnsi="Traditional Arabic" w:cs="Traditional Arabic" w:hint="cs"/>
          <w:color w:val="000000" w:themeColor="text1"/>
          <w:sz w:val="36"/>
          <w:szCs w:val="36"/>
          <w:lang w:val="en-GB" w:eastAsia="en-US"/>
        </w:rPr>
        <w:t xml:space="preserve"> خردة معدنية من كوريا، وواحد</w:t>
      </w:r>
      <w:r w:rsidRPr="00FA1A1A">
        <w:rPr>
          <w:rFonts w:ascii="Traditional Arabic" w:eastAsiaTheme="minorHAnsi" w:hAnsi="Traditional Arabic" w:cs="Traditional Arabic" w:hint="cs"/>
          <w:color w:val="000000" w:themeColor="text1"/>
          <w:sz w:val="36"/>
          <w:szCs w:val="36"/>
          <w:lang w:val="en-GB" w:eastAsia="en-US"/>
        </w:rPr>
        <w:t>ة أخرى يمكن تمييز اسمها بصعوبة</w:t>
      </w:r>
      <w:r w:rsidR="00FA1A1A"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 xml:space="preserve"> </w:t>
      </w:r>
      <w:r w:rsidR="00483086" w:rsidRPr="00FA1A1A">
        <w:rPr>
          <w:rFonts w:ascii="Traditional Arabic" w:eastAsiaTheme="minorHAnsi" w:hAnsi="Traditional Arabic" w:cs="Traditional Arabic" w:hint="cs"/>
          <w:color w:val="000000" w:themeColor="text1"/>
          <w:sz w:val="36"/>
          <w:szCs w:val="36"/>
          <w:lang w:val="en-GB" w:eastAsia="en-US"/>
        </w:rPr>
        <w:t>تحت البقع والطلاء الم</w:t>
      </w:r>
      <w:r w:rsidRPr="00FA1A1A">
        <w:rPr>
          <w:rFonts w:ascii="Traditional Arabic" w:eastAsiaTheme="minorHAnsi" w:hAnsi="Traditional Arabic" w:cs="Traditional Arabic" w:hint="cs"/>
          <w:color w:val="000000" w:themeColor="text1"/>
          <w:sz w:val="36"/>
          <w:szCs w:val="36"/>
          <w:lang w:val="en-GB" w:eastAsia="en-US"/>
        </w:rPr>
        <w:t>هترئ،</w:t>
      </w:r>
      <w:r w:rsidR="00483086" w:rsidRPr="00FA1A1A">
        <w:rPr>
          <w:rFonts w:ascii="Traditional Arabic" w:eastAsiaTheme="minorHAnsi" w:hAnsi="Traditional Arabic" w:cs="Traditional Arabic" w:hint="cs"/>
          <w:color w:val="000000" w:themeColor="text1"/>
          <w:sz w:val="36"/>
          <w:szCs w:val="36"/>
          <w:lang w:val="en-GB" w:eastAsia="en-US"/>
        </w:rPr>
        <w:t xml:space="preserve"> </w:t>
      </w:r>
      <w:r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فينوس</w:t>
      </w:r>
      <w:r w:rsidRPr="00FA1A1A">
        <w:rPr>
          <w:rFonts w:ascii="Traditional Arabic" w:eastAsiaTheme="minorHAnsi" w:hAnsi="Traditional Arabic" w:cs="Traditional Arabic" w:hint="cs"/>
          <w:color w:val="000000" w:themeColor="text1"/>
          <w:sz w:val="36"/>
          <w:szCs w:val="36"/>
          <w:lang w:val="en-GB" w:eastAsia="en-US"/>
        </w:rPr>
        <w:t>" من</w:t>
      </w:r>
      <w:r w:rsidR="00483086" w:rsidRPr="00FA1A1A">
        <w:rPr>
          <w:rFonts w:ascii="Traditional Arabic" w:eastAsiaTheme="minorHAnsi" w:hAnsi="Traditional Arabic" w:cs="Traditional Arabic" w:hint="cs"/>
          <w:color w:val="000000" w:themeColor="text1"/>
          <w:sz w:val="36"/>
          <w:szCs w:val="36"/>
          <w:lang w:val="en-GB" w:eastAsia="en-US"/>
        </w:rPr>
        <w:t xml:space="preserve"> مانيلا.</w:t>
      </w:r>
    </w:p>
    <w:p w14:paraId="680EA61C" w14:textId="65335BAE" w:rsidR="00483086" w:rsidRPr="001B247A" w:rsidRDefault="0000478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A1A1A">
        <w:rPr>
          <w:rFonts w:ascii="Traditional Arabic" w:eastAsiaTheme="minorHAnsi" w:hAnsi="Traditional Arabic" w:cs="Traditional Arabic" w:hint="cs"/>
          <w:color w:val="000000" w:themeColor="text1"/>
          <w:sz w:val="36"/>
          <w:szCs w:val="36"/>
          <w:lang w:val="en-GB" w:eastAsia="en-US"/>
        </w:rPr>
        <w:t>أطلقت</w:t>
      </w:r>
      <w:r w:rsidR="00483086" w:rsidRPr="00FA1A1A">
        <w:rPr>
          <w:rFonts w:ascii="Traditional Arabic" w:eastAsiaTheme="minorHAnsi" w:hAnsi="Traditional Arabic" w:cs="Traditional Arabic" w:hint="cs"/>
          <w:color w:val="000000" w:themeColor="text1"/>
          <w:sz w:val="36"/>
          <w:szCs w:val="36"/>
          <w:lang w:val="en-GB" w:eastAsia="en-US"/>
        </w:rPr>
        <w:t xml:space="preserve"> </w:t>
      </w:r>
      <w:r w:rsidRPr="00FA1A1A">
        <w:rPr>
          <w:rFonts w:ascii="Traditional Arabic" w:eastAsiaTheme="minorHAnsi" w:hAnsi="Traditional Arabic" w:cs="Traditional Arabic" w:hint="cs"/>
          <w:color w:val="000000" w:themeColor="text1"/>
          <w:sz w:val="36"/>
          <w:szCs w:val="36"/>
          <w:lang w:val="en-GB" w:eastAsia="en-US"/>
        </w:rPr>
        <w:t>السفينة القاطرة</w:t>
      </w:r>
      <w:r w:rsidR="00483086" w:rsidRPr="00FA1A1A">
        <w:rPr>
          <w:rFonts w:ascii="Traditional Arabic" w:eastAsiaTheme="minorHAnsi" w:hAnsi="Traditional Arabic" w:cs="Traditional Arabic" w:hint="cs"/>
          <w:color w:val="000000" w:themeColor="text1"/>
          <w:sz w:val="36"/>
          <w:szCs w:val="36"/>
          <w:lang w:val="en-GB" w:eastAsia="en-US"/>
        </w:rPr>
        <w:t xml:space="preserve"> </w:t>
      </w:r>
      <w:r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i/>
          <w:iCs/>
          <w:color w:val="000000" w:themeColor="text1"/>
          <w:sz w:val="36"/>
          <w:szCs w:val="36"/>
          <w:lang w:val="en-GB" w:eastAsia="en-US"/>
        </w:rPr>
        <w:t>يوكوهاما مارو</w:t>
      </w:r>
      <w:r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w:t>
      </w:r>
      <w:r w:rsidRPr="00FA1A1A">
        <w:rPr>
          <w:rFonts w:ascii="Traditional Arabic" w:eastAsiaTheme="minorHAnsi" w:hAnsi="Traditional Arabic" w:cs="Traditional Arabic" w:hint="cs"/>
          <w:color w:val="000000" w:themeColor="text1"/>
          <w:sz w:val="36"/>
          <w:szCs w:val="36"/>
          <w:lang w:val="en-GB" w:eastAsia="en-US"/>
        </w:rPr>
        <w:t>بوقًا ملعلعًا مطوّلًا</w:t>
      </w:r>
      <w:r w:rsidR="00483086" w:rsidRPr="00FA1A1A">
        <w:rPr>
          <w:rFonts w:ascii="Traditional Arabic" w:eastAsiaTheme="minorHAnsi" w:hAnsi="Traditional Arabic" w:cs="Traditional Arabic" w:hint="cs"/>
          <w:color w:val="000000" w:themeColor="text1"/>
          <w:sz w:val="36"/>
          <w:szCs w:val="36"/>
          <w:lang w:val="en-GB" w:eastAsia="en-US"/>
        </w:rPr>
        <w:t xml:space="preserve"> للتحذير من ست</w:t>
      </w:r>
      <w:r w:rsidR="00FA1A1A"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سفن أخرى يبدو أنها تتجه إلى مكاننا على الرصيف</w:t>
      </w:r>
      <w:r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و</w:t>
      </w:r>
      <w:r w:rsidRPr="00FA1A1A">
        <w:rPr>
          <w:rFonts w:ascii="Traditional Arabic" w:eastAsiaTheme="minorHAnsi" w:hAnsi="Traditional Arabic" w:cs="Traditional Arabic" w:hint="cs"/>
          <w:color w:val="000000" w:themeColor="text1"/>
          <w:sz w:val="36"/>
          <w:szCs w:val="36"/>
          <w:lang w:val="en-GB" w:eastAsia="en-US"/>
        </w:rPr>
        <w:t>أخذت</w:t>
      </w:r>
      <w:r w:rsidR="00FA1A1A"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 xml:space="preserve"> تشد</w:t>
      </w:r>
      <w:r w:rsidR="004C56F1" w:rsidRPr="00FA1A1A">
        <w:rPr>
          <w:rFonts w:ascii="Traditional Arabic" w:eastAsiaTheme="minorHAnsi" w:hAnsi="Traditional Arabic" w:cs="Traditional Arabic" w:hint="cs"/>
          <w:color w:val="000000" w:themeColor="text1"/>
          <w:sz w:val="36"/>
          <w:szCs w:val="36"/>
          <w:lang w:val="en-GB" w:eastAsia="en-US"/>
        </w:rPr>
        <w:t>ّ</w:t>
      </w:r>
      <w:r w:rsidRPr="00FA1A1A">
        <w:rPr>
          <w:rFonts w:ascii="Traditional Arabic" w:eastAsiaTheme="minorHAnsi" w:hAnsi="Traditional Arabic" w:cs="Traditional Arabic" w:hint="cs"/>
          <w:color w:val="000000" w:themeColor="text1"/>
          <w:sz w:val="36"/>
          <w:szCs w:val="36"/>
          <w:lang w:val="en-GB" w:eastAsia="en-US"/>
        </w:rPr>
        <w:t xml:space="preserve">نا إلى مكان مرسانا. </w:t>
      </w:r>
      <w:r w:rsidR="004C56F1" w:rsidRPr="00FA1A1A">
        <w:rPr>
          <w:rFonts w:ascii="Traditional Arabic" w:eastAsiaTheme="minorHAnsi" w:hAnsi="Traditional Arabic" w:cs="Traditional Arabic" w:hint="cs"/>
          <w:color w:val="000000" w:themeColor="text1"/>
          <w:sz w:val="36"/>
          <w:szCs w:val="36"/>
          <w:lang w:val="en-GB" w:eastAsia="en-US"/>
        </w:rPr>
        <w:t xml:space="preserve">كان </w:t>
      </w:r>
      <w:r w:rsidR="00483086" w:rsidRPr="00FA1A1A">
        <w:rPr>
          <w:rFonts w:ascii="Traditional Arabic" w:eastAsiaTheme="minorHAnsi" w:hAnsi="Traditional Arabic" w:cs="Traditional Arabic" w:hint="cs"/>
          <w:color w:val="000000" w:themeColor="text1"/>
          <w:sz w:val="36"/>
          <w:szCs w:val="36"/>
          <w:lang w:val="en-GB" w:eastAsia="en-US"/>
        </w:rPr>
        <w:t xml:space="preserve">الطلاب الصينيون الذين جاءوا للدراسة في اليابان يتكئون </w:t>
      </w:r>
      <w:r w:rsidR="00834495" w:rsidRPr="00FA1A1A">
        <w:rPr>
          <w:rFonts w:ascii="Traditional Arabic" w:eastAsiaTheme="minorHAnsi" w:hAnsi="Traditional Arabic" w:cs="Traditional Arabic" w:hint="cs"/>
          <w:color w:val="000000" w:themeColor="text1"/>
          <w:sz w:val="36"/>
          <w:szCs w:val="36"/>
          <w:lang w:val="en-GB" w:eastAsia="en-US"/>
        </w:rPr>
        <w:t xml:space="preserve">على سور السفينة وينظرون </w:t>
      </w:r>
      <w:r w:rsidR="00483086" w:rsidRPr="00FA1A1A">
        <w:rPr>
          <w:rFonts w:ascii="Traditional Arabic" w:eastAsiaTheme="minorHAnsi" w:hAnsi="Traditional Arabic" w:cs="Traditional Arabic" w:hint="cs"/>
          <w:color w:val="000000" w:themeColor="text1"/>
          <w:sz w:val="36"/>
          <w:szCs w:val="36"/>
          <w:lang w:val="en-GB" w:eastAsia="en-US"/>
        </w:rPr>
        <w:t>بترق</w:t>
      </w:r>
      <w:r w:rsidR="00834495"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ب </w:t>
      </w:r>
      <w:r w:rsidR="00834495" w:rsidRPr="00FA1A1A">
        <w:rPr>
          <w:rFonts w:ascii="Traditional Arabic" w:eastAsiaTheme="minorHAnsi" w:hAnsi="Traditional Arabic" w:cs="Traditional Arabic" w:hint="cs"/>
          <w:color w:val="000000" w:themeColor="text1"/>
          <w:sz w:val="36"/>
          <w:szCs w:val="36"/>
          <w:lang w:val="en-GB" w:eastAsia="en-US"/>
        </w:rPr>
        <w:t xml:space="preserve">حولهم. </w:t>
      </w:r>
      <w:r w:rsidR="00483086" w:rsidRPr="00FA1A1A">
        <w:rPr>
          <w:rFonts w:ascii="Traditional Arabic" w:eastAsiaTheme="minorHAnsi" w:hAnsi="Traditional Arabic" w:cs="Traditional Arabic" w:hint="cs"/>
          <w:color w:val="000000" w:themeColor="text1"/>
          <w:sz w:val="36"/>
          <w:szCs w:val="36"/>
          <w:lang w:val="en-GB" w:eastAsia="en-US"/>
        </w:rPr>
        <w:t>حمل</w:t>
      </w:r>
      <w:r w:rsidR="00FA1A1A"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أخصائي</w:t>
      </w:r>
      <w:r w:rsidR="00FA1A1A"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الوخز بالإبر </w:t>
      </w:r>
      <w:r w:rsidR="00834495" w:rsidRPr="00FA1A1A">
        <w:rPr>
          <w:rFonts w:ascii="Traditional Arabic" w:eastAsiaTheme="minorHAnsi" w:hAnsi="Traditional Arabic" w:cs="Traditional Arabic" w:hint="cs"/>
          <w:color w:val="000000" w:themeColor="text1"/>
          <w:sz w:val="36"/>
          <w:szCs w:val="36"/>
          <w:lang w:val="en-GB" w:eastAsia="en-US"/>
        </w:rPr>
        <w:t>الجوال</w:t>
      </w:r>
      <w:r w:rsidR="00483086" w:rsidRPr="00FA1A1A">
        <w:rPr>
          <w:rFonts w:ascii="Traditional Arabic" w:eastAsiaTheme="minorHAnsi" w:hAnsi="Traditional Arabic" w:cs="Traditional Arabic" w:hint="cs"/>
          <w:color w:val="000000" w:themeColor="text1"/>
          <w:sz w:val="36"/>
          <w:szCs w:val="36"/>
          <w:lang w:val="en-GB" w:eastAsia="en-US"/>
        </w:rPr>
        <w:t xml:space="preserve"> </w:t>
      </w:r>
      <w:r w:rsidR="00834495" w:rsidRPr="00FA1A1A">
        <w:rPr>
          <w:rFonts w:ascii="Traditional Arabic" w:eastAsiaTheme="minorHAnsi" w:hAnsi="Traditional Arabic" w:cs="Traditional Arabic" w:hint="cs"/>
          <w:color w:val="000000" w:themeColor="text1"/>
          <w:sz w:val="36"/>
          <w:szCs w:val="36"/>
          <w:lang w:val="en-GB" w:eastAsia="en-US"/>
        </w:rPr>
        <w:t>علبة</w:t>
      </w:r>
      <w:r w:rsidR="00FA1A1A" w:rsidRPr="00FA1A1A">
        <w:rPr>
          <w:rFonts w:ascii="Traditional Arabic" w:eastAsiaTheme="minorHAnsi" w:hAnsi="Traditional Arabic" w:cs="Traditional Arabic" w:hint="cs"/>
          <w:color w:val="000000" w:themeColor="text1"/>
          <w:sz w:val="36"/>
          <w:szCs w:val="36"/>
          <w:lang w:val="en-GB" w:eastAsia="en-US"/>
        </w:rPr>
        <w:t>ً</w:t>
      </w:r>
      <w:r w:rsidR="00834495" w:rsidRPr="00FA1A1A">
        <w:rPr>
          <w:rFonts w:ascii="Traditional Arabic" w:eastAsiaTheme="minorHAnsi" w:hAnsi="Traditional Arabic" w:cs="Traditional Arabic" w:hint="cs"/>
          <w:color w:val="000000" w:themeColor="text1"/>
          <w:sz w:val="36"/>
          <w:szCs w:val="36"/>
          <w:lang w:val="en-GB" w:eastAsia="en-US"/>
        </w:rPr>
        <w:t xml:space="preserve"> كبيرة</w:t>
      </w:r>
      <w:r w:rsidR="00FA1A1A" w:rsidRPr="00FA1A1A">
        <w:rPr>
          <w:rFonts w:ascii="Traditional Arabic" w:eastAsiaTheme="minorHAnsi" w:hAnsi="Traditional Arabic" w:cs="Traditional Arabic" w:hint="cs"/>
          <w:color w:val="000000" w:themeColor="text1"/>
          <w:sz w:val="36"/>
          <w:szCs w:val="36"/>
          <w:lang w:val="en-GB" w:eastAsia="en-US"/>
        </w:rPr>
        <w:t>ً</w:t>
      </w:r>
      <w:r w:rsidR="00834495" w:rsidRPr="00FA1A1A">
        <w:rPr>
          <w:rFonts w:ascii="Traditional Arabic" w:eastAsiaTheme="minorHAnsi" w:hAnsi="Traditional Arabic" w:cs="Traditional Arabic" w:hint="cs"/>
          <w:color w:val="000000" w:themeColor="text1"/>
          <w:sz w:val="36"/>
          <w:szCs w:val="36"/>
          <w:lang w:val="en-GB" w:eastAsia="en-US"/>
        </w:rPr>
        <w:t xml:space="preserve"> على كتفيه</w:t>
      </w:r>
      <w:r w:rsidR="00483086" w:rsidRPr="00FA1A1A">
        <w:rPr>
          <w:rFonts w:ascii="Traditional Arabic" w:eastAsiaTheme="minorHAnsi" w:hAnsi="Traditional Arabic" w:cs="Traditional Arabic" w:hint="cs"/>
          <w:color w:val="000000" w:themeColor="text1"/>
          <w:sz w:val="36"/>
          <w:szCs w:val="36"/>
          <w:lang w:val="en-GB" w:eastAsia="en-US"/>
        </w:rPr>
        <w:t>، يزي</w:t>
      </w:r>
      <w:r w:rsidR="00FA1A1A"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ن</w:t>
      </w:r>
      <w:r w:rsidR="00FA1A1A"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الجزء الخلفي منها بأسماء </w:t>
      </w:r>
      <w:r w:rsidR="00834495" w:rsidRPr="00FA1A1A">
        <w:rPr>
          <w:rFonts w:ascii="Traditional Arabic" w:eastAsiaTheme="minorHAnsi" w:hAnsi="Traditional Arabic" w:cs="Traditional Arabic" w:hint="cs"/>
          <w:color w:val="000000" w:themeColor="text1"/>
          <w:sz w:val="36"/>
          <w:szCs w:val="36"/>
          <w:lang w:val="en-GB" w:eastAsia="en-US"/>
        </w:rPr>
        <w:t>القضيتين الوحيدتين اللتين تهمانه</w:t>
      </w:r>
      <w:r w:rsidR="00483086" w:rsidRPr="00FA1A1A">
        <w:rPr>
          <w:rFonts w:ascii="Traditional Arabic" w:eastAsiaTheme="minorHAnsi" w:hAnsi="Traditional Arabic" w:cs="Traditional Arabic" w:hint="cs"/>
          <w:color w:val="000000" w:themeColor="text1"/>
          <w:sz w:val="36"/>
          <w:szCs w:val="36"/>
          <w:lang w:val="en-GB" w:eastAsia="en-US"/>
        </w:rPr>
        <w:t>: "الأطفال اللاجئ</w:t>
      </w:r>
      <w:r w:rsidR="00834495" w:rsidRPr="00FA1A1A">
        <w:rPr>
          <w:rFonts w:ascii="Traditional Arabic" w:eastAsiaTheme="minorHAnsi" w:hAnsi="Traditional Arabic" w:cs="Traditional Arabic" w:hint="cs"/>
          <w:color w:val="000000" w:themeColor="text1"/>
          <w:sz w:val="36"/>
          <w:szCs w:val="36"/>
          <w:lang w:val="en-GB" w:eastAsia="en-US"/>
        </w:rPr>
        <w:t>و</w:t>
      </w:r>
      <w:r w:rsidR="00483086" w:rsidRPr="00FA1A1A">
        <w:rPr>
          <w:rFonts w:ascii="Traditional Arabic" w:eastAsiaTheme="minorHAnsi" w:hAnsi="Traditional Arabic" w:cs="Traditional Arabic" w:hint="cs"/>
          <w:color w:val="000000" w:themeColor="text1"/>
          <w:sz w:val="36"/>
          <w:szCs w:val="36"/>
          <w:lang w:val="en-GB" w:eastAsia="en-US"/>
        </w:rPr>
        <w:t xml:space="preserve">ن </w:t>
      </w:r>
      <w:r w:rsidR="00834495" w:rsidRPr="00FA1A1A">
        <w:rPr>
          <w:rFonts w:ascii="Traditional Arabic" w:eastAsiaTheme="minorHAnsi" w:hAnsi="Traditional Arabic" w:cs="Traditional Arabic" w:hint="cs"/>
          <w:color w:val="000000" w:themeColor="text1"/>
          <w:sz w:val="36"/>
          <w:szCs w:val="36"/>
          <w:lang w:val="en-GB" w:eastAsia="en-US"/>
        </w:rPr>
        <w:t>في</w:t>
      </w:r>
      <w:r w:rsidR="00483086" w:rsidRPr="00FA1A1A">
        <w:rPr>
          <w:rFonts w:ascii="Traditional Arabic" w:eastAsiaTheme="minorHAnsi" w:hAnsi="Traditional Arabic" w:cs="Traditional Arabic" w:hint="cs"/>
          <w:color w:val="000000" w:themeColor="text1"/>
          <w:sz w:val="36"/>
          <w:szCs w:val="36"/>
          <w:lang w:val="en-GB" w:eastAsia="en-US"/>
        </w:rPr>
        <w:t xml:space="preserve"> العالم" و"الجامعة الأوروبية للطب الصيني". </w:t>
      </w:r>
      <w:r w:rsidR="00834495" w:rsidRPr="00FA1A1A">
        <w:rPr>
          <w:rFonts w:ascii="Traditional Arabic" w:eastAsiaTheme="minorHAnsi" w:hAnsi="Traditional Arabic" w:cs="Traditional Arabic" w:hint="cs"/>
          <w:color w:val="000000" w:themeColor="text1"/>
          <w:sz w:val="36"/>
          <w:szCs w:val="36"/>
          <w:lang w:val="en-GB" w:eastAsia="en-US"/>
        </w:rPr>
        <w:t>اصطف</w:t>
      </w:r>
      <w:r w:rsidR="00FA1A1A" w:rsidRPr="00FA1A1A">
        <w:rPr>
          <w:rFonts w:ascii="Traditional Arabic" w:eastAsiaTheme="minorHAnsi" w:hAnsi="Traditional Arabic" w:cs="Traditional Arabic" w:hint="cs"/>
          <w:color w:val="000000" w:themeColor="text1"/>
          <w:sz w:val="36"/>
          <w:szCs w:val="36"/>
          <w:lang w:val="en-GB" w:eastAsia="en-US"/>
        </w:rPr>
        <w:t>َّ</w:t>
      </w:r>
      <w:r w:rsidR="00483086" w:rsidRPr="00FA1A1A">
        <w:rPr>
          <w:rFonts w:ascii="Traditional Arabic" w:eastAsiaTheme="minorHAnsi" w:hAnsi="Traditional Arabic" w:cs="Traditional Arabic" w:hint="cs"/>
          <w:color w:val="000000" w:themeColor="text1"/>
          <w:sz w:val="36"/>
          <w:szCs w:val="36"/>
          <w:lang w:val="en-GB" w:eastAsia="en-US"/>
        </w:rPr>
        <w:t xml:space="preserve"> عمال </w:t>
      </w:r>
      <w:r w:rsidR="00483086" w:rsidRPr="001B247A">
        <w:rPr>
          <w:rFonts w:ascii="Traditional Arabic" w:eastAsiaTheme="minorHAnsi" w:hAnsi="Traditional Arabic" w:cs="Traditional Arabic" w:hint="cs"/>
          <w:color w:val="000000" w:themeColor="text1"/>
          <w:sz w:val="36"/>
          <w:szCs w:val="36"/>
          <w:lang w:val="en-GB" w:eastAsia="en-US"/>
        </w:rPr>
        <w:t>الرصيف الذين يرتدون زيًا أصفر موحدًا ل</w:t>
      </w:r>
      <w:r w:rsidR="00834495" w:rsidRPr="001B247A">
        <w:rPr>
          <w:rFonts w:ascii="Traditional Arabic" w:eastAsiaTheme="minorHAnsi" w:hAnsi="Traditional Arabic" w:cs="Traditional Arabic" w:hint="cs"/>
          <w:color w:val="000000" w:themeColor="text1"/>
          <w:sz w:val="36"/>
          <w:szCs w:val="36"/>
          <w:lang w:val="en-GB" w:eastAsia="en-US"/>
        </w:rPr>
        <w:t>لإمساك ب</w:t>
      </w:r>
      <w:r w:rsidR="00483086" w:rsidRPr="001B247A">
        <w:rPr>
          <w:rFonts w:ascii="Traditional Arabic" w:eastAsiaTheme="minorHAnsi" w:hAnsi="Traditional Arabic" w:cs="Traditional Arabic" w:hint="cs"/>
          <w:color w:val="000000" w:themeColor="text1"/>
          <w:sz w:val="36"/>
          <w:szCs w:val="36"/>
          <w:lang w:val="en-GB" w:eastAsia="en-US"/>
        </w:rPr>
        <w:t xml:space="preserve">الحبال. </w:t>
      </w:r>
      <w:r w:rsidR="00834495" w:rsidRPr="001B247A">
        <w:rPr>
          <w:rFonts w:ascii="Traditional Arabic" w:eastAsiaTheme="minorHAnsi" w:hAnsi="Traditional Arabic" w:cs="Traditional Arabic" w:hint="cs"/>
          <w:color w:val="000000" w:themeColor="text1"/>
          <w:sz w:val="36"/>
          <w:szCs w:val="36"/>
          <w:lang w:val="en-GB" w:eastAsia="en-US"/>
        </w:rPr>
        <w:t>وضع</w:t>
      </w:r>
      <w:r w:rsidR="00FA1A1A" w:rsidRPr="001B247A">
        <w:rPr>
          <w:rFonts w:ascii="Traditional Arabic" w:eastAsiaTheme="minorHAnsi" w:hAnsi="Traditional Arabic" w:cs="Traditional Arabic" w:hint="cs"/>
          <w:color w:val="000000" w:themeColor="text1"/>
          <w:sz w:val="36"/>
          <w:szCs w:val="36"/>
          <w:lang w:val="en-GB" w:eastAsia="en-US"/>
        </w:rPr>
        <w:t>َ</w:t>
      </w:r>
      <w:r w:rsidR="00834495"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رجال</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الجمارك الذين يرتدون زيًا أزرق داكنًا قفازات</w:t>
      </w:r>
      <w:r w:rsidR="00834495" w:rsidRPr="001B247A">
        <w:rPr>
          <w:rFonts w:ascii="Traditional Arabic" w:eastAsiaTheme="minorHAnsi" w:hAnsi="Traditional Arabic" w:cs="Traditional Arabic" w:hint="cs"/>
          <w:color w:val="000000" w:themeColor="text1"/>
          <w:sz w:val="36"/>
          <w:szCs w:val="36"/>
          <w:lang w:val="en-GB" w:eastAsia="en-US"/>
        </w:rPr>
        <w:t>هم</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834495"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بيضاء استعدادًا للصعود إلى </w:t>
      </w:r>
      <w:r w:rsidR="00834495" w:rsidRPr="001B247A">
        <w:rPr>
          <w:rFonts w:ascii="Traditional Arabic" w:eastAsiaTheme="minorHAnsi" w:hAnsi="Traditional Arabic" w:cs="Traditional Arabic" w:hint="cs"/>
          <w:color w:val="000000" w:themeColor="text1"/>
          <w:sz w:val="36"/>
          <w:szCs w:val="36"/>
          <w:lang w:val="en-GB" w:eastAsia="en-US"/>
        </w:rPr>
        <w:t>السفينة.</w:t>
      </w:r>
      <w:r w:rsidR="00F11564" w:rsidRPr="001B247A">
        <w:rPr>
          <w:rFonts w:ascii="Traditional Arabic" w:eastAsiaTheme="minorHAnsi" w:hAnsi="Traditional Arabic" w:cs="Traditional Arabic" w:hint="cs"/>
          <w:color w:val="000000" w:themeColor="text1"/>
          <w:sz w:val="36"/>
          <w:szCs w:val="36"/>
          <w:lang w:val="en-GB" w:eastAsia="en-US"/>
        </w:rPr>
        <w:t xml:space="preserve"> </w:t>
      </w:r>
      <w:r w:rsidR="00834495" w:rsidRPr="001B247A">
        <w:rPr>
          <w:rFonts w:ascii="Traditional Arabic" w:eastAsiaTheme="minorHAnsi" w:hAnsi="Traditional Arabic" w:cs="Traditional Arabic" w:hint="cs"/>
          <w:color w:val="000000" w:themeColor="text1"/>
          <w:sz w:val="36"/>
          <w:szCs w:val="36"/>
          <w:lang w:val="en-GB" w:eastAsia="en-US"/>
        </w:rPr>
        <w:t>انطلق</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وابل</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من </w:t>
      </w:r>
      <w:r w:rsidR="00834495" w:rsidRPr="001B247A">
        <w:rPr>
          <w:rFonts w:ascii="Traditional Arabic" w:eastAsiaTheme="minorHAnsi" w:hAnsi="Traditional Arabic" w:cs="Traditional Arabic" w:hint="cs"/>
          <w:color w:val="000000" w:themeColor="text1"/>
          <w:sz w:val="36"/>
          <w:szCs w:val="36"/>
          <w:lang w:val="en-GB" w:eastAsia="en-US"/>
        </w:rPr>
        <w:t xml:space="preserve">الألعاب النارية والشرائط الملونة </w:t>
      </w:r>
      <w:r w:rsidR="00483086" w:rsidRPr="001B247A">
        <w:rPr>
          <w:rFonts w:ascii="Traditional Arabic" w:eastAsiaTheme="minorHAnsi" w:hAnsi="Traditional Arabic" w:cs="Traditional Arabic" w:hint="cs"/>
          <w:color w:val="000000" w:themeColor="text1"/>
          <w:sz w:val="36"/>
          <w:szCs w:val="36"/>
          <w:lang w:val="en-GB" w:eastAsia="en-US"/>
        </w:rPr>
        <w:t>من حفل</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ترحيبي</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للطلاب. </w:t>
      </w:r>
      <w:r w:rsidR="00834495" w:rsidRPr="001B247A">
        <w:rPr>
          <w:rFonts w:ascii="Traditional Arabic" w:eastAsiaTheme="minorHAnsi" w:hAnsi="Traditional Arabic" w:cs="Traditional Arabic" w:hint="cs"/>
          <w:color w:val="000000" w:themeColor="text1"/>
          <w:sz w:val="36"/>
          <w:szCs w:val="36"/>
          <w:lang w:val="en-GB" w:eastAsia="en-US"/>
        </w:rPr>
        <w:t>كان</w:t>
      </w:r>
      <w:r w:rsidR="0020076C" w:rsidRPr="001B247A">
        <w:rPr>
          <w:rFonts w:ascii="Traditional Arabic" w:eastAsiaTheme="minorHAnsi" w:hAnsi="Traditional Arabic" w:cs="Traditional Arabic" w:hint="cs"/>
          <w:color w:val="000000" w:themeColor="text1"/>
          <w:sz w:val="36"/>
          <w:szCs w:val="36"/>
          <w:lang w:val="en-GB" w:eastAsia="en-US"/>
        </w:rPr>
        <w:t>ت</w:t>
      </w:r>
      <w:r w:rsidR="00834495"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بجواري عائلة يابانية استقل</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ت</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حافلة</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عبر الصين لقضاء</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عطلة</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في باكستان، </w:t>
      </w:r>
      <w:r w:rsidR="0020076C" w:rsidRPr="001B247A">
        <w:rPr>
          <w:rFonts w:ascii="Traditional Arabic" w:eastAsiaTheme="minorHAnsi" w:hAnsi="Traditional Arabic" w:cs="Traditional Arabic" w:hint="cs"/>
          <w:color w:val="000000" w:themeColor="text1"/>
          <w:sz w:val="36"/>
          <w:szCs w:val="36"/>
          <w:lang w:val="en-GB" w:eastAsia="en-US"/>
        </w:rPr>
        <w:t>لكنْ</w:t>
      </w:r>
      <w:r w:rsidR="00834495" w:rsidRPr="001B247A">
        <w:rPr>
          <w:rFonts w:ascii="Traditional Arabic" w:eastAsiaTheme="minorHAnsi" w:hAnsi="Traditional Arabic" w:cs="Traditional Arabic" w:hint="cs"/>
          <w:color w:val="000000" w:themeColor="text1"/>
          <w:sz w:val="36"/>
          <w:szCs w:val="36"/>
          <w:lang w:val="en-GB" w:eastAsia="en-US"/>
        </w:rPr>
        <w:t xml:space="preserve"> العائلة بأكملها </w:t>
      </w:r>
      <w:r w:rsidR="00483086" w:rsidRPr="001B247A">
        <w:rPr>
          <w:rFonts w:ascii="Traditional Arabic" w:eastAsiaTheme="minorHAnsi" w:hAnsi="Traditional Arabic" w:cs="Traditional Arabic" w:hint="cs"/>
          <w:color w:val="000000" w:themeColor="text1"/>
          <w:sz w:val="36"/>
          <w:szCs w:val="36"/>
          <w:lang w:val="en-GB" w:eastAsia="en-US"/>
        </w:rPr>
        <w:t>ع</w:t>
      </w:r>
      <w:r w:rsidR="00834495" w:rsidRPr="001B247A">
        <w:rPr>
          <w:rFonts w:ascii="Traditional Arabic" w:eastAsiaTheme="minorHAnsi" w:hAnsi="Traditional Arabic" w:cs="Traditional Arabic" w:hint="cs"/>
          <w:color w:val="000000" w:themeColor="text1"/>
          <w:sz w:val="36"/>
          <w:szCs w:val="36"/>
          <w:lang w:val="en-GB" w:eastAsia="en-US"/>
        </w:rPr>
        <w:t>د</w:t>
      </w:r>
      <w:r w:rsidR="00FA1A1A" w:rsidRPr="001B247A">
        <w:rPr>
          <w:rFonts w:ascii="Traditional Arabic" w:eastAsiaTheme="minorHAnsi" w:hAnsi="Traditional Arabic" w:cs="Traditional Arabic" w:hint="cs"/>
          <w:color w:val="000000" w:themeColor="text1"/>
          <w:sz w:val="36"/>
          <w:szCs w:val="36"/>
          <w:lang w:val="en-GB" w:eastAsia="en-US"/>
        </w:rPr>
        <w:t>َ</w:t>
      </w:r>
      <w:r w:rsidR="00834495" w:rsidRPr="001B247A">
        <w:rPr>
          <w:rFonts w:ascii="Traditional Arabic" w:eastAsiaTheme="minorHAnsi" w:hAnsi="Traditional Arabic" w:cs="Traditional Arabic" w:hint="cs"/>
          <w:color w:val="000000" w:themeColor="text1"/>
          <w:sz w:val="36"/>
          <w:szCs w:val="36"/>
          <w:lang w:val="en-GB" w:eastAsia="en-US"/>
        </w:rPr>
        <w:t>لت</w:t>
      </w:r>
      <w:r w:rsidR="00FA1A1A" w:rsidRPr="001B247A">
        <w:rPr>
          <w:rFonts w:ascii="Traditional Arabic" w:eastAsiaTheme="minorHAnsi" w:hAnsi="Traditional Arabic" w:cs="Traditional Arabic" w:hint="cs"/>
          <w:color w:val="000000" w:themeColor="text1"/>
          <w:sz w:val="36"/>
          <w:szCs w:val="36"/>
          <w:lang w:val="en-GB" w:eastAsia="en-US"/>
        </w:rPr>
        <w:t>ْ</w:t>
      </w:r>
      <w:r w:rsidR="00834495" w:rsidRPr="001B247A">
        <w:rPr>
          <w:rFonts w:ascii="Traditional Arabic" w:eastAsiaTheme="minorHAnsi" w:hAnsi="Traditional Arabic" w:cs="Traditional Arabic" w:hint="cs"/>
          <w:color w:val="000000" w:themeColor="text1"/>
          <w:sz w:val="36"/>
          <w:szCs w:val="36"/>
          <w:lang w:val="en-GB" w:eastAsia="en-US"/>
        </w:rPr>
        <w:t xml:space="preserve"> عن رأي</w:t>
      </w:r>
      <w:r w:rsidR="00FA1A1A" w:rsidRPr="001B247A">
        <w:rPr>
          <w:rFonts w:ascii="Traditional Arabic" w:eastAsiaTheme="minorHAnsi" w:hAnsi="Traditional Arabic" w:cs="Traditional Arabic" w:hint="cs"/>
          <w:color w:val="000000" w:themeColor="text1"/>
          <w:sz w:val="36"/>
          <w:szCs w:val="36"/>
          <w:lang w:val="en-GB" w:eastAsia="en-US"/>
        </w:rPr>
        <w:t>ِ</w:t>
      </w:r>
      <w:r w:rsidR="00834495" w:rsidRPr="001B247A">
        <w:rPr>
          <w:rFonts w:ascii="Traditional Arabic" w:eastAsiaTheme="minorHAnsi" w:hAnsi="Traditional Arabic" w:cs="Traditional Arabic" w:hint="cs"/>
          <w:color w:val="000000" w:themeColor="text1"/>
          <w:sz w:val="36"/>
          <w:szCs w:val="36"/>
          <w:lang w:val="en-GB" w:eastAsia="en-US"/>
        </w:rPr>
        <w:t>ها، وعادت</w:t>
      </w:r>
      <w:r w:rsidR="00483086" w:rsidRPr="001B247A">
        <w:rPr>
          <w:rFonts w:ascii="Traditional Arabic" w:eastAsiaTheme="minorHAnsi" w:hAnsi="Traditional Arabic" w:cs="Traditional Arabic" w:hint="cs"/>
          <w:color w:val="000000" w:themeColor="text1"/>
          <w:sz w:val="36"/>
          <w:szCs w:val="36"/>
          <w:lang w:val="en-GB" w:eastAsia="en-US"/>
        </w:rPr>
        <w:t xml:space="preserve"> على الحدود الباكستانية بسبب الخوف من الكوليرا.</w:t>
      </w:r>
      <w:r w:rsidR="00834495"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يبدو أنه</w:t>
      </w:r>
      <w:r w:rsidR="00834495" w:rsidRPr="001B247A">
        <w:rPr>
          <w:rFonts w:ascii="Traditional Arabic" w:eastAsiaTheme="minorHAnsi" w:hAnsi="Traditional Arabic" w:cs="Traditional Arabic" w:hint="cs"/>
          <w:color w:val="000000" w:themeColor="text1"/>
          <w:sz w:val="36"/>
          <w:szCs w:val="36"/>
          <w:lang w:val="en-GB" w:eastAsia="en-US"/>
        </w:rPr>
        <w:t>م قد تعاملوا مع الأمر بشكل جيد للغاية.</w:t>
      </w:r>
    </w:p>
    <w:p w14:paraId="1507815A" w14:textId="44DBC40F" w:rsidR="00483086" w:rsidRPr="001B247A" w:rsidRDefault="006E528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انطلقت مارشات </w:t>
      </w:r>
      <w:r w:rsidR="00A21FAB" w:rsidRPr="001B247A">
        <w:rPr>
          <w:rFonts w:ascii="Traditional Arabic" w:eastAsiaTheme="minorHAnsi" w:hAnsi="Traditional Arabic" w:cs="Traditional Arabic" w:hint="cs"/>
          <w:color w:val="000000" w:themeColor="text1"/>
          <w:sz w:val="36"/>
          <w:szCs w:val="36"/>
          <w:lang w:val="en-GB" w:eastAsia="en-US"/>
        </w:rPr>
        <w:t>سوزا ال</w:t>
      </w:r>
      <w:r w:rsidRPr="001B247A">
        <w:rPr>
          <w:rFonts w:ascii="Traditional Arabic" w:eastAsiaTheme="minorHAnsi" w:hAnsi="Traditional Arabic" w:cs="Traditional Arabic" w:hint="cs"/>
          <w:color w:val="000000" w:themeColor="text1"/>
          <w:sz w:val="36"/>
          <w:szCs w:val="36"/>
          <w:lang w:val="en-GB" w:eastAsia="en-US"/>
        </w:rPr>
        <w:t xml:space="preserve">موسيقية </w:t>
      </w:r>
      <w:r w:rsidR="00483086" w:rsidRPr="001B247A">
        <w:rPr>
          <w:rFonts w:ascii="Traditional Arabic" w:eastAsiaTheme="minorHAnsi" w:hAnsi="Traditional Arabic" w:cs="Traditional Arabic" w:hint="cs"/>
          <w:color w:val="000000" w:themeColor="text1"/>
          <w:sz w:val="36"/>
          <w:szCs w:val="36"/>
          <w:lang w:val="en-GB" w:eastAsia="en-US"/>
        </w:rPr>
        <w:t>من مكب</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رات الصوت، واختلط</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ت</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في </w:t>
      </w:r>
      <w:r w:rsidRPr="001B247A">
        <w:rPr>
          <w:rFonts w:ascii="Traditional Arabic" w:eastAsiaTheme="minorHAnsi" w:hAnsi="Traditional Arabic" w:cs="Traditional Arabic" w:hint="cs"/>
          <w:color w:val="000000" w:themeColor="text1"/>
          <w:sz w:val="36"/>
          <w:szCs w:val="36"/>
          <w:lang w:val="en-GB" w:eastAsia="en-US"/>
        </w:rPr>
        <w:t>صخب</w:t>
      </w:r>
      <w:r w:rsidR="00FA1A1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موسيقي </w:t>
      </w:r>
      <w:r w:rsidRPr="001B247A">
        <w:rPr>
          <w:rFonts w:ascii="Traditional Arabic" w:eastAsiaTheme="minorHAnsi" w:hAnsi="Traditional Arabic" w:cs="Traditional Arabic" w:hint="cs"/>
          <w:color w:val="000000" w:themeColor="text1"/>
          <w:sz w:val="36"/>
          <w:szCs w:val="36"/>
          <w:lang w:val="en-GB" w:eastAsia="en-US"/>
        </w:rPr>
        <w:t>مع</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موسيقى</w:t>
      </w:r>
      <w:r w:rsidR="00483086" w:rsidRPr="001B247A">
        <w:rPr>
          <w:rFonts w:ascii="Traditional Arabic" w:eastAsiaTheme="minorHAnsi" w:hAnsi="Traditional Arabic" w:cs="Traditional Arabic" w:hint="cs"/>
          <w:color w:val="000000" w:themeColor="text1"/>
          <w:sz w:val="36"/>
          <w:szCs w:val="36"/>
          <w:lang w:val="en-GB" w:eastAsia="en-US"/>
        </w:rPr>
        <w:t xml:space="preserve"> الفالس </w:t>
      </w:r>
      <w:r w:rsidRPr="001B247A">
        <w:rPr>
          <w:rFonts w:ascii="Traditional Arabic" w:eastAsiaTheme="minorHAnsi" w:hAnsi="Traditional Arabic" w:cs="Traditional Arabic" w:hint="cs"/>
          <w:color w:val="000000" w:themeColor="text1"/>
          <w:sz w:val="36"/>
          <w:szCs w:val="36"/>
          <w:lang w:val="en-GB" w:eastAsia="en-US"/>
        </w:rPr>
        <w:t>من فيينا</w:t>
      </w:r>
      <w:r w:rsidR="00483086" w:rsidRPr="001B247A">
        <w:rPr>
          <w:rFonts w:ascii="Traditional Arabic" w:eastAsiaTheme="minorHAnsi" w:hAnsi="Traditional Arabic" w:cs="Traditional Arabic" w:hint="cs"/>
          <w:color w:val="000000" w:themeColor="text1"/>
          <w:sz w:val="36"/>
          <w:szCs w:val="36"/>
          <w:lang w:val="en-GB" w:eastAsia="en-US"/>
        </w:rPr>
        <w:t xml:space="preserve"> على نظام </w:t>
      </w:r>
      <w:r w:rsidRPr="001B247A">
        <w:rPr>
          <w:rFonts w:ascii="Traditional Arabic" w:eastAsiaTheme="minorHAnsi" w:hAnsi="Traditional Arabic" w:cs="Traditional Arabic" w:hint="cs"/>
          <w:color w:val="000000" w:themeColor="text1"/>
          <w:sz w:val="36"/>
          <w:szCs w:val="36"/>
          <w:lang w:val="en-GB" w:eastAsia="en-US"/>
        </w:rPr>
        <w:t>ميوزاك الصوتي</w:t>
      </w:r>
      <w:r w:rsidR="00483086" w:rsidRPr="001B247A">
        <w:rPr>
          <w:rFonts w:ascii="Traditional Arabic" w:eastAsiaTheme="minorHAnsi" w:hAnsi="Traditional Arabic" w:cs="Traditional Arabic" w:hint="cs"/>
          <w:color w:val="000000" w:themeColor="text1"/>
          <w:sz w:val="36"/>
          <w:szCs w:val="36"/>
          <w:lang w:val="en-GB" w:eastAsia="en-US"/>
        </w:rPr>
        <w:t xml:space="preserve"> الذي لا يعرف</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الكلل </w:t>
      </w:r>
      <w:r w:rsidRPr="001B247A">
        <w:rPr>
          <w:rFonts w:ascii="Traditional Arabic" w:eastAsiaTheme="minorHAnsi" w:hAnsi="Traditional Arabic" w:cs="Traditional Arabic" w:hint="cs"/>
          <w:color w:val="000000" w:themeColor="text1"/>
          <w:sz w:val="36"/>
          <w:szCs w:val="36"/>
          <w:lang w:val="en-GB" w:eastAsia="en-US"/>
        </w:rPr>
        <w:t>على</w:t>
      </w:r>
      <w:r w:rsidR="00483086" w:rsidRPr="001B247A">
        <w:rPr>
          <w:rFonts w:ascii="Traditional Arabic" w:eastAsiaTheme="minorHAnsi" w:hAnsi="Traditional Arabic" w:cs="Traditional Arabic" w:hint="cs"/>
          <w:color w:val="000000" w:themeColor="text1"/>
          <w:sz w:val="36"/>
          <w:szCs w:val="36"/>
          <w:lang w:val="en-GB" w:eastAsia="en-US"/>
        </w:rPr>
        <w:t xml:space="preserve"> السفينة. </w:t>
      </w:r>
      <w:r w:rsidRPr="001B247A">
        <w:rPr>
          <w:rFonts w:ascii="Traditional Arabic" w:eastAsiaTheme="minorHAnsi" w:hAnsi="Traditional Arabic" w:cs="Traditional Arabic" w:hint="cs"/>
          <w:color w:val="000000" w:themeColor="text1"/>
          <w:sz w:val="36"/>
          <w:szCs w:val="36"/>
          <w:lang w:val="en-GB" w:eastAsia="en-US"/>
        </w:rPr>
        <w:t>أنهينا معاملاتنا في الجمارك والهجرة بأدب</w:t>
      </w:r>
      <w:r w:rsidR="00FA1A1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شديد</w:t>
      </w:r>
      <w:r w:rsidR="00FA1A1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وبسرعة</w:t>
      </w:r>
      <w:r w:rsidR="00FA1A1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كبيرة، </w:t>
      </w:r>
      <w:r w:rsidR="00483086"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ذهبنا بالسيارة</w:t>
      </w:r>
      <w:r w:rsidR="00483086" w:rsidRPr="001B247A">
        <w:rPr>
          <w:rFonts w:ascii="Traditional Arabic" w:eastAsiaTheme="minorHAnsi" w:hAnsi="Traditional Arabic" w:cs="Traditional Arabic" w:hint="cs"/>
          <w:color w:val="000000" w:themeColor="text1"/>
          <w:sz w:val="36"/>
          <w:szCs w:val="36"/>
          <w:lang w:val="en-GB" w:eastAsia="en-US"/>
        </w:rPr>
        <w:t xml:space="preserve"> لمسافة</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قصيرة</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إلى محط</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ة </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يوكوهاما شين كنسان</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وتعني عبارة "</w:t>
      </w:r>
      <w:r w:rsidR="00483086" w:rsidRPr="001B247A">
        <w:rPr>
          <w:rFonts w:ascii="Traditional Arabic" w:eastAsiaTheme="minorHAnsi" w:hAnsi="Traditional Arabic" w:cs="Traditional Arabic" w:hint="cs"/>
          <w:color w:val="000000" w:themeColor="text1"/>
          <w:sz w:val="36"/>
          <w:szCs w:val="36"/>
          <w:lang w:val="en-GB" w:eastAsia="en-US"/>
        </w:rPr>
        <w:t>شين كنسان</w:t>
      </w:r>
      <w:r w:rsidRPr="001B247A">
        <w:rPr>
          <w:rFonts w:ascii="Traditional Arabic" w:eastAsiaTheme="minorHAnsi" w:hAnsi="Traditional Arabic" w:cs="Traditional Arabic" w:hint="cs"/>
          <w:color w:val="000000" w:themeColor="text1"/>
          <w:sz w:val="36"/>
          <w:szCs w:val="36"/>
          <w:lang w:val="en-GB" w:eastAsia="en-US"/>
        </w:rPr>
        <w:t>"</w:t>
      </w:r>
      <w:r w:rsidR="00A21FAB" w:rsidRPr="001B247A">
        <w:rPr>
          <w:rFonts w:ascii="Traditional Arabic" w:eastAsiaTheme="minorHAnsi" w:hAnsi="Traditional Arabic" w:cs="Traditional Arabic" w:hint="cs"/>
          <w:color w:val="000000" w:themeColor="text1"/>
          <w:sz w:val="36"/>
          <w:szCs w:val="36"/>
          <w:lang w:val="en-GB" w:eastAsia="en-US"/>
        </w:rPr>
        <w:t xml:space="preserve"> </w:t>
      </w:r>
      <w:r w:rsidR="0020076C"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سكة </w:t>
      </w:r>
      <w:r w:rsidR="00A21FAB"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حديد</w:t>
      </w:r>
      <w:r w:rsidR="0020076C" w:rsidRPr="001B247A">
        <w:rPr>
          <w:rFonts w:ascii="Traditional Arabic" w:eastAsiaTheme="minorHAnsi" w:hAnsi="Traditional Arabic" w:cs="Traditional Arabic" w:hint="cs"/>
          <w:color w:val="000000" w:themeColor="text1"/>
          <w:sz w:val="36"/>
          <w:szCs w:val="36"/>
          <w:lang w:val="en-GB" w:eastAsia="en-US"/>
        </w:rPr>
        <w:t>ية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A21FAB"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جديدة، والمعروفة في الغرب باسم </w:t>
      </w:r>
      <w:r w:rsidR="00A21FAB"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قطار الرصاصة</w:t>
      </w:r>
      <w:r w:rsidR="00A21FAB"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w:t>
      </w:r>
    </w:p>
    <w:p w14:paraId="5BFA12DD" w14:textId="650353CD" w:rsidR="00483086" w:rsidRPr="001B247A" w:rsidRDefault="00A21FA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كانت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مارشات</w:t>
      </w:r>
      <w:r w:rsidR="00483086" w:rsidRPr="001B247A">
        <w:rPr>
          <w:rFonts w:ascii="Traditional Arabic" w:eastAsiaTheme="minorHAnsi" w:hAnsi="Traditional Arabic" w:cs="Traditional Arabic" w:hint="cs"/>
          <w:color w:val="000000" w:themeColor="text1"/>
          <w:sz w:val="36"/>
          <w:szCs w:val="36"/>
          <w:lang w:val="en-GB" w:eastAsia="en-US"/>
        </w:rPr>
        <w:t xml:space="preserve"> سوزا التي </w:t>
      </w:r>
      <w:r w:rsidRPr="001B247A">
        <w:rPr>
          <w:rFonts w:ascii="Traditional Arabic" w:eastAsiaTheme="minorHAnsi" w:hAnsi="Traditional Arabic" w:cs="Traditional Arabic" w:hint="cs"/>
          <w:color w:val="000000" w:themeColor="text1"/>
          <w:sz w:val="36"/>
          <w:szCs w:val="36"/>
          <w:lang w:val="en-GB" w:eastAsia="en-US"/>
        </w:rPr>
        <w:t>انطلقت</w:t>
      </w:r>
      <w:r w:rsidR="00483086" w:rsidRPr="001B247A">
        <w:rPr>
          <w:rFonts w:ascii="Traditional Arabic" w:eastAsiaTheme="minorHAnsi" w:hAnsi="Traditional Arabic" w:cs="Traditional Arabic" w:hint="cs"/>
          <w:color w:val="000000" w:themeColor="text1"/>
          <w:sz w:val="36"/>
          <w:szCs w:val="36"/>
          <w:lang w:val="en-GB" w:eastAsia="en-US"/>
        </w:rPr>
        <w:t xml:space="preserve"> أثناء هبوطنا </w:t>
      </w:r>
      <w:r w:rsidRPr="001B247A">
        <w:rPr>
          <w:rFonts w:ascii="Traditional Arabic" w:eastAsiaTheme="minorHAnsi" w:hAnsi="Traditional Arabic" w:cs="Traditional Arabic" w:hint="cs"/>
          <w:color w:val="000000" w:themeColor="text1"/>
          <w:sz w:val="36"/>
          <w:szCs w:val="36"/>
          <w:lang w:val="en-GB" w:eastAsia="en-US"/>
        </w:rPr>
        <w:t>من السفينة عبارة عن إشارة واضحة ومناسبة لنزعة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لأمركة </w:t>
      </w:r>
      <w:r w:rsidRPr="001B247A">
        <w:rPr>
          <w:rFonts w:ascii="Traditional Arabic" w:eastAsiaTheme="minorHAnsi" w:hAnsi="Traditional Arabic" w:cs="Traditional Arabic" w:hint="cs"/>
          <w:color w:val="000000" w:themeColor="text1"/>
          <w:sz w:val="36"/>
          <w:szCs w:val="36"/>
          <w:lang w:val="en-GB" w:eastAsia="en-US"/>
        </w:rPr>
        <w:t xml:space="preserve">الاستثنائية </w:t>
      </w:r>
      <w:r w:rsidR="00483086" w:rsidRPr="001B247A">
        <w:rPr>
          <w:rFonts w:ascii="Traditional Arabic" w:eastAsiaTheme="minorHAnsi" w:hAnsi="Traditional Arabic" w:cs="Traditional Arabic" w:hint="cs"/>
          <w:color w:val="000000" w:themeColor="text1"/>
          <w:sz w:val="36"/>
          <w:szCs w:val="36"/>
          <w:lang w:val="en-GB" w:eastAsia="en-US"/>
        </w:rPr>
        <w:t xml:space="preserve">لليابان، البلد الذي قصفته أمريكا </w:t>
      </w:r>
      <w:r w:rsidRPr="001B247A">
        <w:rPr>
          <w:rFonts w:ascii="Traditional Arabic" w:eastAsiaTheme="minorHAnsi" w:hAnsi="Traditional Arabic" w:cs="Traditional Arabic" w:hint="cs"/>
          <w:color w:val="000000" w:themeColor="text1"/>
          <w:sz w:val="36"/>
          <w:szCs w:val="36"/>
          <w:lang w:val="en-GB" w:eastAsia="en-US"/>
        </w:rPr>
        <w:t xml:space="preserve">حتى استسلم وخضع </w:t>
      </w:r>
      <w:r w:rsidR="00483086" w:rsidRPr="001B247A">
        <w:rPr>
          <w:rFonts w:ascii="Traditional Arabic" w:eastAsiaTheme="minorHAnsi" w:hAnsi="Traditional Arabic" w:cs="Traditional Arabic" w:hint="cs"/>
          <w:color w:val="000000" w:themeColor="text1"/>
          <w:sz w:val="36"/>
          <w:szCs w:val="36"/>
          <w:lang w:val="en-GB" w:eastAsia="en-US"/>
        </w:rPr>
        <w:t>في الحرب، وأ</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عيد</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بناؤ</w:t>
      </w:r>
      <w:r w:rsidR="00FA1A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ه على </w:t>
      </w:r>
      <w:r w:rsidRPr="001B247A">
        <w:rPr>
          <w:rFonts w:ascii="Traditional Arabic" w:eastAsiaTheme="minorHAnsi" w:hAnsi="Traditional Arabic" w:cs="Traditional Arabic" w:hint="cs"/>
          <w:color w:val="000000" w:themeColor="text1"/>
          <w:sz w:val="36"/>
          <w:szCs w:val="36"/>
          <w:lang w:val="en-GB" w:eastAsia="en-US"/>
        </w:rPr>
        <w:t>الهوى الأميركي</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الذي حد</w:t>
      </w:r>
      <w:r w:rsidR="00FA1A1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د</w:t>
      </w:r>
      <w:r w:rsidR="00FA1A1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للبلاد الأولوية </w:t>
      </w:r>
      <w:r w:rsidR="00483086" w:rsidRPr="001B247A">
        <w:rPr>
          <w:rFonts w:ascii="Traditional Arabic" w:eastAsiaTheme="minorHAnsi" w:hAnsi="Traditional Arabic" w:cs="Traditional Arabic" w:hint="cs"/>
          <w:color w:val="000000" w:themeColor="text1"/>
          <w:sz w:val="36"/>
          <w:szCs w:val="36"/>
          <w:lang w:val="en-GB" w:eastAsia="en-US"/>
        </w:rPr>
        <w:t>الاقتصادية.</w:t>
      </w:r>
    </w:p>
    <w:p w14:paraId="43F71D48" w14:textId="78B1A86B" w:rsidR="00483086" w:rsidRPr="001B247A" w:rsidRDefault="008E198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لذا</w:t>
      </w:r>
      <w:r w:rsidR="00A21FAB" w:rsidRPr="001B247A">
        <w:rPr>
          <w:rFonts w:ascii="Traditional Arabic" w:eastAsiaTheme="minorHAnsi" w:hAnsi="Traditional Arabic" w:cs="Traditional Arabic" w:hint="cs"/>
          <w:color w:val="000000" w:themeColor="text1"/>
          <w:sz w:val="36"/>
          <w:szCs w:val="36"/>
          <w:lang w:val="en-GB" w:eastAsia="en-US"/>
        </w:rPr>
        <w:t xml:space="preserve"> وجدنا</w:t>
      </w:r>
      <w:r w:rsidR="00483086" w:rsidRPr="001B247A">
        <w:rPr>
          <w:rFonts w:ascii="Traditional Arabic" w:eastAsiaTheme="minorHAnsi" w:hAnsi="Traditional Arabic" w:cs="Traditional Arabic" w:hint="cs"/>
          <w:color w:val="000000" w:themeColor="text1"/>
          <w:sz w:val="36"/>
          <w:szCs w:val="36"/>
          <w:lang w:val="en-GB" w:eastAsia="en-US"/>
        </w:rPr>
        <w:t xml:space="preserve"> في الفناء الأمامي للمحطة مطعم</w:t>
      </w:r>
      <w:r w:rsidR="00A21FAB"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ي</w:t>
      </w:r>
      <w:r w:rsidR="00A21FAB" w:rsidRPr="001B247A">
        <w:rPr>
          <w:rFonts w:ascii="Traditional Arabic" w:eastAsiaTheme="minorHAnsi" w:hAnsi="Traditional Arabic" w:cs="Traditional Arabic" w:hint="cs"/>
          <w:color w:val="000000" w:themeColor="text1"/>
          <w:sz w:val="36"/>
          <w:szCs w:val="36"/>
          <w:lang w:val="en-GB" w:eastAsia="en-US"/>
        </w:rPr>
        <w:t>دعى "ذا نيويورك لانش بوكس"</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A21FAB"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إعلان</w:t>
      </w:r>
      <w:r w:rsidR="0020076C"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عن </w:t>
      </w:r>
      <w:r w:rsidR="00A21FAB"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هوم تاون إكسبرس</w:t>
      </w:r>
      <w:r w:rsidR="00A21FAB"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وتوم وجيري يبيعان شيئًا ما. </w:t>
      </w:r>
      <w:r w:rsidRPr="001B247A">
        <w:rPr>
          <w:rFonts w:ascii="Traditional Arabic" w:eastAsiaTheme="minorHAnsi" w:hAnsi="Traditional Arabic" w:cs="Traditional Arabic" w:hint="cs"/>
          <w:color w:val="000000" w:themeColor="text1"/>
          <w:sz w:val="36"/>
          <w:szCs w:val="36"/>
          <w:lang w:val="en-GB" w:eastAsia="en-US"/>
        </w:rPr>
        <w:t xml:space="preserve">كان </w:t>
      </w:r>
      <w:r w:rsidR="00483086" w:rsidRPr="001B247A">
        <w:rPr>
          <w:rFonts w:ascii="Traditional Arabic" w:eastAsiaTheme="minorHAnsi" w:hAnsi="Traditional Arabic" w:cs="Traditional Arabic" w:hint="cs"/>
          <w:color w:val="000000" w:themeColor="text1"/>
          <w:sz w:val="36"/>
          <w:szCs w:val="36"/>
          <w:lang w:val="en-GB" w:eastAsia="en-US"/>
        </w:rPr>
        <w:t xml:space="preserve">الجزء الرائع </w:t>
      </w:r>
      <w:r w:rsidRPr="001B247A">
        <w:rPr>
          <w:rFonts w:ascii="Traditional Arabic" w:eastAsiaTheme="minorHAnsi" w:hAnsi="Traditional Arabic" w:cs="Traditional Arabic" w:hint="cs"/>
          <w:color w:val="000000" w:themeColor="text1"/>
          <w:sz w:val="36"/>
          <w:szCs w:val="36"/>
          <w:lang w:val="en-GB" w:eastAsia="en-US"/>
        </w:rPr>
        <w:t xml:space="preserve">في الموضوع </w:t>
      </w:r>
      <w:r w:rsidR="00483086" w:rsidRPr="001B247A">
        <w:rPr>
          <w:rFonts w:ascii="Traditional Arabic" w:eastAsiaTheme="minorHAnsi" w:hAnsi="Traditional Arabic" w:cs="Traditional Arabic" w:hint="cs"/>
          <w:color w:val="000000" w:themeColor="text1"/>
          <w:sz w:val="36"/>
          <w:szCs w:val="36"/>
          <w:lang w:val="en-GB" w:eastAsia="en-US"/>
        </w:rPr>
        <w:t>أ</w:t>
      </w:r>
      <w:bookmarkStart w:id="24" w:name="_Hlk157933623"/>
      <w:r w:rsidR="00483086" w:rsidRPr="001B247A">
        <w:rPr>
          <w:rFonts w:ascii="Traditional Arabic" w:eastAsiaTheme="minorHAnsi" w:hAnsi="Traditional Arabic" w:cs="Traditional Arabic" w:hint="cs"/>
          <w:color w:val="000000" w:themeColor="text1"/>
          <w:sz w:val="36"/>
          <w:szCs w:val="36"/>
          <w:lang w:val="en-GB" w:eastAsia="en-US"/>
        </w:rPr>
        <w:t>ن</w:t>
      </w:r>
      <w:r w:rsidR="0020076C" w:rsidRPr="001B247A">
        <w:rPr>
          <w:rFonts w:ascii="Traditional Arabic" w:eastAsiaTheme="minorHAnsi" w:hAnsi="Traditional Arabic" w:cs="Traditional Arabic" w:hint="cs"/>
          <w:color w:val="000000" w:themeColor="text1"/>
          <w:sz w:val="36"/>
          <w:szCs w:val="36"/>
          <w:lang w:val="en-GB" w:eastAsia="en-US"/>
        </w:rPr>
        <w:t>َّ</w:t>
      </w:r>
      <w:bookmarkEnd w:id="24"/>
      <w:r w:rsidR="00483086" w:rsidRPr="001B247A">
        <w:rPr>
          <w:rFonts w:ascii="Traditional Arabic" w:eastAsiaTheme="minorHAnsi" w:hAnsi="Traditional Arabic" w:cs="Traditional Arabic" w:hint="cs"/>
          <w:color w:val="000000" w:themeColor="text1"/>
          <w:sz w:val="36"/>
          <w:szCs w:val="36"/>
          <w:lang w:val="en-GB" w:eastAsia="en-US"/>
        </w:rPr>
        <w:t xml:space="preserve"> القليل من اليابانيين يتحدثون </w:t>
      </w:r>
      <w:r w:rsidRPr="001B247A">
        <w:rPr>
          <w:rFonts w:ascii="Traditional Arabic" w:eastAsiaTheme="minorHAnsi" w:hAnsi="Traditional Arabic" w:cs="Traditional Arabic" w:hint="cs"/>
          <w:color w:val="000000" w:themeColor="text1"/>
          <w:sz w:val="36"/>
          <w:szCs w:val="36"/>
          <w:lang w:val="en-GB" w:eastAsia="en-US"/>
        </w:rPr>
        <w:t xml:space="preserve">الإنجليزية </w:t>
      </w:r>
      <w:r w:rsidR="00483086" w:rsidRPr="001B247A">
        <w:rPr>
          <w:rFonts w:ascii="Traditional Arabic" w:eastAsiaTheme="minorHAnsi" w:hAnsi="Traditional Arabic" w:cs="Traditional Arabic" w:hint="cs"/>
          <w:color w:val="000000" w:themeColor="text1"/>
          <w:sz w:val="36"/>
          <w:szCs w:val="36"/>
          <w:lang w:val="en-GB" w:eastAsia="en-US"/>
        </w:rPr>
        <w:t>أو يكتبون</w:t>
      </w:r>
      <w:r w:rsidRPr="001B247A">
        <w:rPr>
          <w:rFonts w:ascii="Traditional Arabic" w:eastAsiaTheme="minorHAnsi" w:hAnsi="Traditional Arabic" w:cs="Traditional Arabic" w:hint="cs"/>
          <w:color w:val="000000" w:themeColor="text1"/>
          <w:sz w:val="36"/>
          <w:szCs w:val="36"/>
          <w:lang w:val="en-GB" w:eastAsia="en-US"/>
        </w:rPr>
        <w:t>ها</w:t>
      </w:r>
      <w:r w:rsidR="0020076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إذ</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يعرفون</w:t>
      </w:r>
      <w:r w:rsidR="00483086" w:rsidRPr="001B247A">
        <w:rPr>
          <w:rFonts w:ascii="Traditional Arabic" w:eastAsiaTheme="minorHAnsi" w:hAnsi="Traditional Arabic" w:cs="Traditional Arabic" w:hint="cs"/>
          <w:color w:val="000000" w:themeColor="text1"/>
          <w:sz w:val="36"/>
          <w:szCs w:val="36"/>
          <w:lang w:val="en-GB" w:eastAsia="en-US"/>
        </w:rPr>
        <w:t xml:space="preserve"> بضع كلمات رئيسة</w:t>
      </w:r>
      <w:r w:rsidRPr="001B247A">
        <w:rPr>
          <w:rFonts w:ascii="Traditional Arabic" w:eastAsiaTheme="minorHAnsi" w:hAnsi="Traditional Arabic" w:cs="Traditional Arabic" w:hint="cs"/>
          <w:color w:val="000000" w:themeColor="text1"/>
          <w:sz w:val="36"/>
          <w:szCs w:val="36"/>
          <w:lang w:val="en-GB" w:eastAsia="en-US"/>
        </w:rPr>
        <w:t xml:space="preserve"> فقط</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ينتقونها</w:t>
      </w:r>
      <w:r w:rsidR="00483086" w:rsidRPr="001B247A">
        <w:rPr>
          <w:rFonts w:ascii="Traditional Arabic" w:eastAsiaTheme="minorHAnsi" w:hAnsi="Traditional Arabic" w:cs="Traditional Arabic" w:hint="cs"/>
          <w:color w:val="000000" w:themeColor="text1"/>
          <w:sz w:val="36"/>
          <w:szCs w:val="36"/>
          <w:lang w:val="en-GB" w:eastAsia="en-US"/>
        </w:rPr>
        <w:t xml:space="preserve"> صوتيًا من </w:t>
      </w:r>
      <w:r w:rsidRPr="001B247A">
        <w:rPr>
          <w:rFonts w:ascii="Traditional Arabic" w:eastAsiaTheme="minorHAnsi" w:hAnsi="Traditional Arabic" w:cs="Traditional Arabic" w:hint="cs"/>
          <w:color w:val="000000" w:themeColor="text1"/>
          <w:sz w:val="36"/>
          <w:szCs w:val="36"/>
          <w:lang w:val="en-GB" w:eastAsia="en-US"/>
        </w:rPr>
        <w:t>الأغاني</w:t>
      </w:r>
      <w:r w:rsidR="00483086" w:rsidRPr="001B247A">
        <w:rPr>
          <w:rFonts w:ascii="Traditional Arabic" w:eastAsiaTheme="minorHAnsi" w:hAnsi="Traditional Arabic" w:cs="Traditional Arabic" w:hint="cs"/>
          <w:color w:val="000000" w:themeColor="text1"/>
          <w:sz w:val="36"/>
          <w:szCs w:val="36"/>
          <w:lang w:val="en-GB" w:eastAsia="en-US"/>
        </w:rPr>
        <w:t xml:space="preserve"> الأمريكية و</w:t>
      </w:r>
      <w:r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أفلام </w:t>
      </w:r>
      <w:r w:rsidR="00483086" w:rsidRPr="001B247A">
        <w:rPr>
          <w:rFonts w:ascii="Traditional Arabic" w:eastAsiaTheme="minorHAnsi" w:hAnsi="Traditional Arabic" w:cs="Traditional Arabic" w:hint="cs"/>
          <w:color w:val="000000" w:themeColor="text1"/>
          <w:sz w:val="36"/>
          <w:szCs w:val="36"/>
          <w:lang w:val="en-GB" w:eastAsia="en-US"/>
        </w:rPr>
        <w:lastRenderedPageBreak/>
        <w:t>و</w:t>
      </w:r>
      <w:r w:rsidRPr="001B247A">
        <w:rPr>
          <w:rFonts w:ascii="Traditional Arabic" w:eastAsiaTheme="minorHAnsi" w:hAnsi="Traditional Arabic" w:cs="Traditional Arabic" w:hint="cs"/>
          <w:color w:val="000000" w:themeColor="text1"/>
          <w:sz w:val="36"/>
          <w:szCs w:val="36"/>
          <w:lang w:val="en-GB" w:eastAsia="en-US"/>
        </w:rPr>
        <w:t>المسلسلات ال</w:t>
      </w:r>
      <w:r w:rsidR="00483086" w:rsidRPr="001B247A">
        <w:rPr>
          <w:rFonts w:ascii="Traditional Arabic" w:eastAsiaTheme="minorHAnsi" w:hAnsi="Traditional Arabic" w:cs="Traditional Arabic" w:hint="cs"/>
          <w:color w:val="000000" w:themeColor="text1"/>
          <w:sz w:val="36"/>
          <w:szCs w:val="36"/>
          <w:lang w:val="en-GB" w:eastAsia="en-US"/>
        </w:rPr>
        <w:t>تلفزيونية</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ويجمعونها معًا لتشكيل</w:t>
      </w:r>
      <w:r w:rsidR="00B0001C"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0115D2" w:rsidRPr="001B247A">
        <w:rPr>
          <w:rFonts w:ascii="Traditional Arabic" w:eastAsiaTheme="minorHAnsi" w:hAnsi="Traditional Arabic" w:cs="Traditional Arabic" w:hint="cs"/>
          <w:color w:val="000000" w:themeColor="text1"/>
          <w:sz w:val="36"/>
          <w:szCs w:val="36"/>
          <w:lang w:val="en-GB" w:eastAsia="en-US"/>
        </w:rPr>
        <w:t>نصف</w:t>
      </w:r>
      <w:r w:rsidR="00B0001C" w:rsidRPr="001B247A">
        <w:rPr>
          <w:rFonts w:ascii="Traditional Arabic" w:eastAsiaTheme="minorHAnsi" w:hAnsi="Traditional Arabic" w:cs="Traditional Arabic" w:hint="cs"/>
          <w:color w:val="000000" w:themeColor="text1"/>
          <w:sz w:val="36"/>
          <w:szCs w:val="36"/>
          <w:lang w:val="en-GB" w:eastAsia="en-US"/>
        </w:rPr>
        <w:t>ِ</w:t>
      </w:r>
      <w:r w:rsidR="000115D2"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لغة</w:t>
      </w:r>
      <w:r w:rsidR="00B0001C"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0115D2" w:rsidRPr="001B247A">
        <w:rPr>
          <w:rFonts w:ascii="Traditional Arabic" w:eastAsiaTheme="minorHAnsi" w:hAnsi="Traditional Arabic" w:cs="Traditional Arabic" w:hint="cs"/>
          <w:color w:val="000000" w:themeColor="text1"/>
          <w:sz w:val="36"/>
          <w:szCs w:val="36"/>
          <w:lang w:val="en-GB" w:eastAsia="en-US"/>
        </w:rPr>
        <w:t>جديدة مرحة</w:t>
      </w:r>
      <w:r w:rsidR="00B0001C" w:rsidRPr="001B247A">
        <w:rPr>
          <w:rFonts w:ascii="Traditional Arabic" w:eastAsiaTheme="minorHAnsi" w:hAnsi="Traditional Arabic" w:cs="Traditional Arabic" w:hint="cs"/>
          <w:color w:val="000000" w:themeColor="text1"/>
          <w:sz w:val="36"/>
          <w:szCs w:val="36"/>
          <w:lang w:val="en-GB" w:eastAsia="en-US"/>
        </w:rPr>
        <w:t>ٍ</w:t>
      </w:r>
      <w:r w:rsidR="000115D2" w:rsidRPr="001B247A">
        <w:rPr>
          <w:rFonts w:ascii="Traditional Arabic" w:eastAsiaTheme="minorHAnsi" w:hAnsi="Traditional Arabic" w:cs="Traditional Arabic" w:hint="cs"/>
          <w:color w:val="000000" w:themeColor="text1"/>
          <w:sz w:val="36"/>
          <w:szCs w:val="36"/>
          <w:lang w:val="en-GB" w:eastAsia="en-US"/>
        </w:rPr>
        <w:t xml:space="preserve"> غريبة</w:t>
      </w:r>
      <w:r w:rsidR="00B0001C" w:rsidRPr="001B247A">
        <w:rPr>
          <w:rFonts w:ascii="Traditional Arabic" w:eastAsiaTheme="minorHAnsi" w:hAnsi="Traditional Arabic" w:cs="Traditional Arabic" w:hint="cs"/>
          <w:color w:val="000000" w:themeColor="text1"/>
          <w:sz w:val="36"/>
          <w:szCs w:val="36"/>
          <w:lang w:val="en-GB" w:eastAsia="en-US"/>
        </w:rPr>
        <w:t>ٍ</w:t>
      </w:r>
      <w:r w:rsidR="000115D2" w:rsidRPr="001B247A">
        <w:rPr>
          <w:rFonts w:ascii="Traditional Arabic" w:eastAsiaTheme="minorHAnsi" w:hAnsi="Traditional Arabic" w:cs="Traditional Arabic" w:hint="cs"/>
          <w:color w:val="000000" w:themeColor="text1"/>
          <w:sz w:val="36"/>
          <w:szCs w:val="36"/>
          <w:lang w:val="en-GB" w:eastAsia="en-US"/>
        </w:rPr>
        <w:t xml:space="preserve"> تجدها هنا وهناك على الأكياس مثل </w:t>
      </w:r>
      <w:r w:rsidR="00483086" w:rsidRPr="001B247A">
        <w:rPr>
          <w:rFonts w:ascii="Traditional Arabic" w:eastAsiaTheme="minorHAnsi" w:hAnsi="Traditional Arabic" w:cs="Traditional Arabic" w:hint="cs"/>
          <w:color w:val="000000" w:themeColor="text1"/>
          <w:sz w:val="36"/>
          <w:szCs w:val="36"/>
          <w:lang w:val="en-GB" w:eastAsia="en-US"/>
        </w:rPr>
        <w:t>"تراد بوي،</w:t>
      </w:r>
      <w:r w:rsidR="000115D2"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التقليد </w:t>
      </w:r>
      <w:r w:rsidR="000115D2" w:rsidRPr="001B247A">
        <w:rPr>
          <w:rFonts w:ascii="Traditional Arabic" w:eastAsiaTheme="minorHAnsi" w:hAnsi="Traditional Arabic" w:cs="Traditional Arabic" w:hint="cs"/>
          <w:color w:val="000000" w:themeColor="text1"/>
          <w:sz w:val="36"/>
          <w:szCs w:val="36"/>
          <w:lang w:val="en-GB" w:eastAsia="en-US"/>
        </w:rPr>
        <w:t xml:space="preserve">الناجح </w:t>
      </w:r>
      <w:r w:rsidR="00483086" w:rsidRPr="001B247A">
        <w:rPr>
          <w:rFonts w:ascii="Traditional Arabic" w:eastAsiaTheme="minorHAnsi" w:hAnsi="Traditional Arabic" w:cs="Traditional Arabic" w:hint="cs"/>
          <w:color w:val="000000" w:themeColor="text1"/>
          <w:sz w:val="36"/>
          <w:szCs w:val="36"/>
          <w:lang w:val="en-GB" w:eastAsia="en-US"/>
        </w:rPr>
        <w:t xml:space="preserve">للرجال"، أو </w:t>
      </w:r>
      <w:r w:rsidR="000115D2" w:rsidRPr="001B247A">
        <w:rPr>
          <w:rFonts w:ascii="Traditional Arabic" w:eastAsiaTheme="minorHAnsi" w:hAnsi="Traditional Arabic" w:cs="Traditional Arabic" w:hint="cs"/>
          <w:color w:val="000000" w:themeColor="text1"/>
          <w:sz w:val="36"/>
          <w:szCs w:val="36"/>
          <w:lang w:val="en-GB" w:eastAsia="en-US"/>
        </w:rPr>
        <w:t>على ال</w:t>
      </w:r>
      <w:r w:rsidR="00483086" w:rsidRPr="001B247A">
        <w:rPr>
          <w:rFonts w:ascii="Traditional Arabic" w:eastAsiaTheme="minorHAnsi" w:hAnsi="Traditional Arabic" w:cs="Traditional Arabic" w:hint="cs"/>
          <w:color w:val="000000" w:themeColor="text1"/>
          <w:sz w:val="36"/>
          <w:szCs w:val="36"/>
          <w:lang w:val="en-GB" w:eastAsia="en-US"/>
        </w:rPr>
        <w:t>قمصان "انفجار الروح"، "مضحك</w:t>
      </w:r>
      <w:r w:rsidR="000115D2" w:rsidRPr="001B247A">
        <w:rPr>
          <w:rFonts w:ascii="Traditional Arabic" w:eastAsiaTheme="minorHAnsi" w:hAnsi="Traditional Arabic" w:cs="Traditional Arabic" w:hint="cs"/>
          <w:color w:val="000000" w:themeColor="text1"/>
          <w:sz w:val="36"/>
          <w:szCs w:val="36"/>
          <w:lang w:val="en-GB" w:eastAsia="en-US"/>
        </w:rPr>
        <w:t xml:space="preserve"> بجنون</w:t>
      </w:r>
      <w:r w:rsidR="00483086" w:rsidRPr="001B247A">
        <w:rPr>
          <w:rFonts w:ascii="Traditional Arabic" w:eastAsiaTheme="minorHAnsi" w:hAnsi="Traditional Arabic" w:cs="Traditional Arabic" w:hint="cs"/>
          <w:color w:val="000000" w:themeColor="text1"/>
          <w:sz w:val="36"/>
          <w:szCs w:val="36"/>
          <w:lang w:val="en-GB" w:eastAsia="en-US"/>
        </w:rPr>
        <w:t>"، "</w:t>
      </w:r>
      <w:r w:rsidR="000115D2" w:rsidRPr="001B247A">
        <w:rPr>
          <w:rFonts w:ascii="Traditional Arabic" w:eastAsiaTheme="minorHAnsi" w:hAnsi="Traditional Arabic" w:cs="Traditional Arabic" w:hint="cs"/>
          <w:color w:val="000000" w:themeColor="text1"/>
          <w:sz w:val="36"/>
          <w:szCs w:val="36"/>
          <w:lang w:val="en-GB" w:eastAsia="en-US"/>
        </w:rPr>
        <w:t>مرحبًا أيتها الجميلة</w:t>
      </w:r>
      <w:r w:rsidR="00483086" w:rsidRPr="001B247A">
        <w:rPr>
          <w:rFonts w:ascii="Traditional Arabic" w:eastAsiaTheme="minorHAnsi" w:hAnsi="Traditional Arabic" w:cs="Traditional Arabic" w:hint="cs"/>
          <w:color w:val="000000" w:themeColor="text1"/>
          <w:sz w:val="36"/>
          <w:szCs w:val="36"/>
          <w:lang w:val="en-GB" w:eastAsia="en-US"/>
        </w:rPr>
        <w:t xml:space="preserve">". هناك علامة تجارية للجوارب تباع في أحد </w:t>
      </w:r>
      <w:r w:rsidR="000115D2" w:rsidRPr="001B247A">
        <w:rPr>
          <w:rFonts w:ascii="Traditional Arabic" w:eastAsiaTheme="minorHAnsi" w:hAnsi="Traditional Arabic" w:cs="Traditional Arabic" w:hint="cs"/>
          <w:color w:val="000000" w:themeColor="text1"/>
          <w:sz w:val="36"/>
          <w:szCs w:val="36"/>
          <w:lang w:val="en-GB" w:eastAsia="en-US"/>
        </w:rPr>
        <w:t>أكشاك</w:t>
      </w:r>
      <w:r w:rsidR="00483086" w:rsidRPr="001B247A">
        <w:rPr>
          <w:rFonts w:ascii="Traditional Arabic" w:eastAsiaTheme="minorHAnsi" w:hAnsi="Traditional Arabic" w:cs="Traditional Arabic" w:hint="cs"/>
          <w:color w:val="000000" w:themeColor="text1"/>
          <w:sz w:val="36"/>
          <w:szCs w:val="36"/>
          <w:lang w:val="en-GB" w:eastAsia="en-US"/>
        </w:rPr>
        <w:t xml:space="preserve"> المحطات الصغيرة العديدة، </w:t>
      </w:r>
      <w:r w:rsidR="000115D2" w:rsidRPr="001B247A">
        <w:rPr>
          <w:rFonts w:ascii="Traditional Arabic" w:eastAsiaTheme="minorHAnsi" w:hAnsi="Traditional Arabic" w:cs="Traditional Arabic" w:hint="cs"/>
          <w:color w:val="000000" w:themeColor="text1"/>
          <w:sz w:val="36"/>
          <w:szCs w:val="36"/>
          <w:lang w:val="en-GB" w:eastAsia="en-US"/>
        </w:rPr>
        <w:t>اسمها</w:t>
      </w:r>
      <w:r w:rsidR="00483086" w:rsidRPr="001B247A">
        <w:rPr>
          <w:rFonts w:ascii="Traditional Arabic" w:eastAsiaTheme="minorHAnsi" w:hAnsi="Traditional Arabic" w:cs="Traditional Arabic" w:hint="cs"/>
          <w:color w:val="000000" w:themeColor="text1"/>
          <w:sz w:val="36"/>
          <w:szCs w:val="36"/>
          <w:lang w:val="en-GB" w:eastAsia="en-US"/>
        </w:rPr>
        <w:t xml:space="preserve"> "الفتى المشاغب"، وقيل لي إ</w:t>
      </w:r>
      <w:r w:rsidR="0020076C"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شخصًا ما رأى امرأة نظيفة ترتدي ملابس باهظة الثمن، </w:t>
      </w:r>
      <w:r w:rsidR="000115D2" w:rsidRPr="001B247A">
        <w:rPr>
          <w:rFonts w:ascii="Traditional Arabic" w:eastAsiaTheme="minorHAnsi" w:hAnsi="Traditional Arabic" w:cs="Traditional Arabic" w:hint="cs"/>
          <w:color w:val="000000" w:themeColor="text1"/>
          <w:sz w:val="36"/>
          <w:szCs w:val="36"/>
          <w:lang w:val="en-GB" w:eastAsia="en-US"/>
        </w:rPr>
        <w:t>ارتدت</w:t>
      </w:r>
      <w:r w:rsidR="00483086" w:rsidRPr="001B247A">
        <w:rPr>
          <w:rFonts w:ascii="Traditional Arabic" w:eastAsiaTheme="minorHAnsi" w:hAnsi="Traditional Arabic" w:cs="Traditional Arabic" w:hint="cs"/>
          <w:color w:val="000000" w:themeColor="text1"/>
          <w:sz w:val="36"/>
          <w:szCs w:val="36"/>
          <w:lang w:val="en-GB" w:eastAsia="en-US"/>
        </w:rPr>
        <w:t xml:space="preserve"> حزامًا جلديًا ضخمًا كتبت عليه كلمة "هراء".</w:t>
      </w:r>
      <w:r w:rsidR="0020076C" w:rsidRPr="001B247A">
        <w:rPr>
          <w:rFonts w:ascii="Traditional Arabic" w:eastAsiaTheme="minorHAnsi" w:hAnsi="Traditional Arabic" w:cs="Traditional Arabic" w:hint="cs"/>
          <w:color w:val="000000" w:themeColor="text1"/>
          <w:sz w:val="36"/>
          <w:szCs w:val="36"/>
          <w:lang w:val="en-GB" w:eastAsia="en-US"/>
        </w:rPr>
        <w:t xml:space="preserve"> </w:t>
      </w:r>
    </w:p>
    <w:p w14:paraId="7A2B2C2B" w14:textId="0BC72046" w:rsidR="00483086" w:rsidRPr="001B247A" w:rsidRDefault="000115D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كانت المحطة نظيفة</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للغاية إلى درجة</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اله</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و</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س، إذ لا ينظفونها بالمكانس فقط</w:t>
      </w:r>
      <w:r w:rsidRPr="001B247A">
        <w:rPr>
          <w:rFonts w:ascii="Traditional Arabic" w:eastAsiaTheme="minorHAnsi" w:hAnsi="Traditional Arabic" w:cs="Traditional Arabic" w:hint="eastAsia"/>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بل بالماء والصابون على أيدي جيش</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الفتيات اللواتي يشبهن </w:t>
      </w:r>
      <w:r w:rsidR="00483086" w:rsidRPr="001B247A">
        <w:rPr>
          <w:rFonts w:ascii="Traditional Arabic" w:eastAsiaTheme="minorHAnsi" w:hAnsi="Traditional Arabic" w:cs="Traditional Arabic" w:hint="cs"/>
          <w:color w:val="000000" w:themeColor="text1"/>
          <w:sz w:val="36"/>
          <w:szCs w:val="36"/>
          <w:lang w:val="en-GB" w:eastAsia="en-US"/>
        </w:rPr>
        <w:t>الليدي ماكبث</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واللواتي يحاولن</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التخل</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ص</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أي</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بقع</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قد تشير</w:t>
      </w:r>
      <w:r w:rsidR="00B0001C"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إلى الفقر أو </w:t>
      </w:r>
      <w:r w:rsidRPr="001B247A">
        <w:rPr>
          <w:rFonts w:ascii="Traditional Arabic" w:eastAsiaTheme="minorHAnsi" w:hAnsi="Traditional Arabic" w:cs="Traditional Arabic" w:hint="cs"/>
          <w:color w:val="000000" w:themeColor="text1"/>
          <w:sz w:val="36"/>
          <w:szCs w:val="36"/>
          <w:lang w:val="en-GB" w:eastAsia="en-US"/>
        </w:rPr>
        <w:t>التراجع</w:t>
      </w:r>
      <w:r w:rsidR="00483086" w:rsidRPr="001B247A">
        <w:rPr>
          <w:rFonts w:ascii="Traditional Arabic" w:eastAsiaTheme="minorHAnsi" w:hAnsi="Traditional Arabic" w:cs="Traditional Arabic" w:hint="cs"/>
          <w:color w:val="000000" w:themeColor="text1"/>
          <w:sz w:val="36"/>
          <w:szCs w:val="36"/>
          <w:lang w:val="en-GB" w:eastAsia="en-US"/>
        </w:rPr>
        <w:t xml:space="preserve"> الاقتصادي.</w:t>
      </w:r>
    </w:p>
    <w:p w14:paraId="722D975D" w14:textId="626F4DCF" w:rsidR="00483086" w:rsidRPr="001B247A" w:rsidRDefault="000115D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يرتدي </w:t>
      </w:r>
      <w:r w:rsidR="00483086" w:rsidRPr="001B247A">
        <w:rPr>
          <w:rFonts w:ascii="Traditional Arabic" w:eastAsiaTheme="minorHAnsi" w:hAnsi="Traditional Arabic" w:cs="Traditional Arabic" w:hint="cs"/>
          <w:color w:val="000000" w:themeColor="text1"/>
          <w:sz w:val="36"/>
          <w:szCs w:val="36"/>
          <w:lang w:val="en-GB" w:eastAsia="en-US"/>
        </w:rPr>
        <w:t>اليابانيون ملابس</w:t>
      </w:r>
      <w:r w:rsidR="00B0001C"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جيدة </w:t>
      </w:r>
      <w:r w:rsidRPr="001B247A">
        <w:rPr>
          <w:rFonts w:ascii="Traditional Arabic" w:eastAsiaTheme="minorHAnsi" w:hAnsi="Traditional Arabic" w:cs="Traditional Arabic" w:hint="cs"/>
          <w:color w:val="000000" w:themeColor="text1"/>
          <w:sz w:val="36"/>
          <w:szCs w:val="36"/>
          <w:lang w:val="en-GB" w:eastAsia="en-US"/>
        </w:rPr>
        <w:t xml:space="preserve">وجميلة </w:t>
      </w:r>
      <w:r w:rsidR="00483086" w:rsidRPr="001B247A">
        <w:rPr>
          <w:rFonts w:ascii="Traditional Arabic" w:eastAsiaTheme="minorHAnsi" w:hAnsi="Traditional Arabic" w:cs="Traditional Arabic" w:hint="cs"/>
          <w:color w:val="000000" w:themeColor="text1"/>
          <w:sz w:val="36"/>
          <w:szCs w:val="36"/>
          <w:lang w:val="en-GB" w:eastAsia="en-US"/>
        </w:rPr>
        <w:t>للغاية.</w:t>
      </w:r>
      <w:r w:rsidRPr="001B247A">
        <w:rPr>
          <w:rFonts w:ascii="Traditional Arabic" w:eastAsiaTheme="minorHAnsi" w:hAnsi="Traditional Arabic" w:cs="Traditional Arabic" w:hint="cs"/>
          <w:color w:val="000000" w:themeColor="text1"/>
          <w:sz w:val="36"/>
          <w:szCs w:val="36"/>
          <w:lang w:val="en-GB" w:eastAsia="en-US"/>
        </w:rPr>
        <w:t xml:space="preserve"> وقد ذكرني</w:t>
      </w:r>
      <w:r w:rsidR="00483086" w:rsidRPr="001B247A">
        <w:rPr>
          <w:rFonts w:ascii="Traditional Arabic" w:eastAsiaTheme="minorHAnsi" w:hAnsi="Traditional Arabic" w:cs="Traditional Arabic" w:hint="cs"/>
          <w:color w:val="000000" w:themeColor="text1"/>
          <w:sz w:val="36"/>
          <w:szCs w:val="36"/>
          <w:lang w:val="en-GB" w:eastAsia="en-US"/>
        </w:rPr>
        <w:t xml:space="preserve"> شكلهم وأ</w:t>
      </w:r>
      <w:r w:rsidRPr="001B247A">
        <w:rPr>
          <w:rFonts w:ascii="Traditional Arabic" w:eastAsiaTheme="minorHAnsi" w:hAnsi="Traditional Arabic" w:cs="Traditional Arabic" w:hint="cs"/>
          <w:color w:val="000000" w:themeColor="text1"/>
          <w:sz w:val="36"/>
          <w:szCs w:val="36"/>
          <w:lang w:val="en-GB" w:eastAsia="en-US"/>
        </w:rPr>
        <w:t>زياؤُهم</w:t>
      </w:r>
      <w:r w:rsidR="00483086" w:rsidRPr="001B247A">
        <w:rPr>
          <w:rFonts w:ascii="Traditional Arabic" w:eastAsiaTheme="minorHAnsi" w:hAnsi="Traditional Arabic" w:cs="Traditional Arabic" w:hint="cs"/>
          <w:color w:val="000000" w:themeColor="text1"/>
          <w:sz w:val="36"/>
          <w:szCs w:val="36"/>
          <w:lang w:val="en-GB" w:eastAsia="en-US"/>
        </w:rPr>
        <w:t xml:space="preserve"> بالإيطاليين. </w:t>
      </w:r>
      <w:r w:rsidRPr="001B247A">
        <w:rPr>
          <w:rFonts w:ascii="Traditional Arabic" w:eastAsiaTheme="minorHAnsi" w:hAnsi="Traditional Arabic" w:cs="Traditional Arabic" w:hint="cs"/>
          <w:color w:val="000000" w:themeColor="text1"/>
          <w:sz w:val="36"/>
          <w:szCs w:val="36"/>
          <w:lang w:val="en-GB" w:eastAsia="en-US"/>
        </w:rPr>
        <w:t xml:space="preserve">لقد </w:t>
      </w:r>
      <w:r w:rsidR="00483086" w:rsidRPr="001B247A">
        <w:rPr>
          <w:rFonts w:ascii="Traditional Arabic" w:eastAsiaTheme="minorHAnsi" w:hAnsi="Traditional Arabic" w:cs="Traditional Arabic" w:hint="cs"/>
          <w:color w:val="000000" w:themeColor="text1"/>
          <w:sz w:val="36"/>
          <w:szCs w:val="36"/>
          <w:lang w:val="en-GB" w:eastAsia="en-US"/>
        </w:rPr>
        <w:t>خش</w:t>
      </w:r>
      <w:r w:rsidRPr="001B247A">
        <w:rPr>
          <w:rFonts w:ascii="Traditional Arabic" w:eastAsiaTheme="minorHAnsi" w:hAnsi="Traditional Arabic" w:cs="Traditional Arabic" w:hint="cs"/>
          <w:color w:val="000000" w:themeColor="text1"/>
          <w:sz w:val="36"/>
          <w:szCs w:val="36"/>
          <w:lang w:val="en-GB" w:eastAsia="en-US"/>
        </w:rPr>
        <w:t>يتُ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بالفعل </w:t>
      </w:r>
      <w:r w:rsidR="00B0001C" w:rsidRPr="001B247A">
        <w:rPr>
          <w:rFonts w:ascii="Traditional Arabic" w:eastAsiaTheme="minorHAnsi" w:hAnsi="Traditional Arabic" w:cs="Traditional Arabic" w:hint="cs"/>
          <w:color w:val="000000" w:themeColor="text1"/>
          <w:sz w:val="36"/>
          <w:szCs w:val="36"/>
          <w:lang w:val="en-GB" w:eastAsia="en-US"/>
        </w:rPr>
        <w:t>من كونِنا</w:t>
      </w:r>
      <w:r w:rsidRPr="001B247A">
        <w:rPr>
          <w:rFonts w:ascii="Traditional Arabic" w:eastAsiaTheme="minorHAnsi" w:hAnsi="Traditional Arabic" w:cs="Traditional Arabic" w:hint="cs"/>
          <w:color w:val="000000" w:themeColor="text1"/>
          <w:sz w:val="36"/>
          <w:szCs w:val="36"/>
          <w:lang w:val="en-GB" w:eastAsia="en-US"/>
        </w:rPr>
        <w:t xml:space="preserve"> نبدو كمجموعة من المتشردين. </w:t>
      </w:r>
      <w:r w:rsidR="00483086" w:rsidRPr="001B247A">
        <w:rPr>
          <w:rFonts w:ascii="Traditional Arabic" w:eastAsiaTheme="minorHAnsi" w:hAnsi="Traditional Arabic" w:cs="Traditional Arabic" w:hint="cs"/>
          <w:color w:val="000000" w:themeColor="text1"/>
          <w:sz w:val="36"/>
          <w:szCs w:val="36"/>
          <w:lang w:val="en-GB" w:eastAsia="en-US"/>
        </w:rPr>
        <w:t>شعر</w:t>
      </w:r>
      <w:r w:rsidRPr="001B247A">
        <w:rPr>
          <w:rFonts w:ascii="Traditional Arabic" w:eastAsiaTheme="minorHAnsi" w:hAnsi="Traditional Arabic" w:cs="Traditional Arabic" w:hint="cs"/>
          <w:color w:val="000000" w:themeColor="text1"/>
          <w:sz w:val="36"/>
          <w:szCs w:val="36"/>
          <w:lang w:val="en-GB" w:eastAsia="en-US"/>
        </w:rPr>
        <w:t>ت</w:t>
      </w:r>
      <w:r w:rsidR="00B0001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وكأنني واحد من أولئك </w:t>
      </w:r>
      <w:r w:rsidR="00483086" w:rsidRPr="001B247A">
        <w:rPr>
          <w:rFonts w:ascii="Traditional Arabic" w:eastAsiaTheme="minorHAnsi" w:hAnsi="Traditional Arabic" w:cs="Traditional Arabic" w:hint="cs"/>
          <w:color w:val="000000" w:themeColor="text1"/>
          <w:sz w:val="36"/>
          <w:szCs w:val="36"/>
          <w:lang w:val="en-GB" w:eastAsia="en-US"/>
        </w:rPr>
        <w:t xml:space="preserve">الفلاحين الصينيين الذين جاءوا </w:t>
      </w:r>
      <w:r w:rsidRPr="001B247A">
        <w:rPr>
          <w:rFonts w:ascii="Traditional Arabic" w:eastAsiaTheme="minorHAnsi" w:hAnsi="Traditional Arabic" w:cs="Traditional Arabic" w:hint="cs"/>
          <w:color w:val="000000" w:themeColor="text1"/>
          <w:sz w:val="36"/>
          <w:szCs w:val="36"/>
          <w:lang w:val="en-GB" w:eastAsia="en-US"/>
        </w:rPr>
        <w:t>مدهوشين</w:t>
      </w:r>
      <w:r w:rsidR="00483086" w:rsidRPr="001B247A">
        <w:rPr>
          <w:rFonts w:ascii="Traditional Arabic" w:eastAsiaTheme="minorHAnsi" w:hAnsi="Traditional Arabic" w:cs="Traditional Arabic" w:hint="cs"/>
          <w:color w:val="000000" w:themeColor="text1"/>
          <w:sz w:val="36"/>
          <w:szCs w:val="36"/>
          <w:lang w:val="en-GB" w:eastAsia="en-US"/>
        </w:rPr>
        <w:t xml:space="preserve"> إلى بهو </w:t>
      </w:r>
      <w:r w:rsidR="00B0001C" w:rsidRPr="001B247A">
        <w:rPr>
          <w:rFonts w:ascii="Traditional Arabic" w:eastAsiaTheme="minorHAnsi" w:hAnsi="Traditional Arabic" w:cs="Traditional Arabic" w:hint="cs"/>
          <w:color w:val="000000" w:themeColor="text1"/>
          <w:sz w:val="36"/>
          <w:szCs w:val="36"/>
          <w:lang w:val="en-GB" w:eastAsia="en-US"/>
        </w:rPr>
        <w:t xml:space="preserve">فندق </w:t>
      </w:r>
      <w:r w:rsidRPr="001B247A">
        <w:rPr>
          <w:rFonts w:ascii="Traditional Arabic" w:eastAsiaTheme="minorHAnsi" w:hAnsi="Traditional Arabic" w:cs="Traditional Arabic" w:hint="cs"/>
          <w:color w:val="000000" w:themeColor="text1"/>
          <w:sz w:val="36"/>
          <w:szCs w:val="36"/>
          <w:lang w:val="en-GB" w:eastAsia="en-US"/>
        </w:rPr>
        <w:t>"وايت سوان"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لينظروا</w:t>
      </w:r>
      <w:r w:rsidR="00483086" w:rsidRPr="001B247A">
        <w:rPr>
          <w:rFonts w:ascii="Traditional Arabic" w:eastAsiaTheme="minorHAnsi" w:hAnsi="Traditional Arabic" w:cs="Traditional Arabic" w:hint="cs"/>
          <w:color w:val="000000" w:themeColor="text1"/>
          <w:sz w:val="36"/>
          <w:szCs w:val="36"/>
          <w:lang w:val="en-GB" w:eastAsia="en-US"/>
        </w:rPr>
        <w:t xml:space="preserve"> برهبة</w:t>
      </w:r>
      <w:r w:rsidR="00B0001C"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إلى ما يمكن للإنسان أن يصنعه </w:t>
      </w:r>
      <w:r w:rsidRPr="001B247A">
        <w:rPr>
          <w:rFonts w:ascii="Traditional Arabic" w:eastAsiaTheme="minorHAnsi" w:hAnsi="Traditional Arabic" w:cs="Traditional Arabic" w:hint="cs"/>
          <w:color w:val="000000" w:themeColor="text1"/>
          <w:sz w:val="36"/>
          <w:szCs w:val="36"/>
          <w:lang w:val="en-GB" w:eastAsia="en-US"/>
        </w:rPr>
        <w:t>في</w:t>
      </w:r>
      <w:r w:rsidR="00483086" w:rsidRPr="001B247A">
        <w:rPr>
          <w:rFonts w:ascii="Traditional Arabic" w:eastAsiaTheme="minorHAnsi" w:hAnsi="Traditional Arabic" w:cs="Traditional Arabic" w:hint="cs"/>
          <w:color w:val="000000" w:themeColor="text1"/>
          <w:sz w:val="36"/>
          <w:szCs w:val="36"/>
          <w:lang w:val="en-GB" w:eastAsia="en-US"/>
        </w:rPr>
        <w:t xml:space="preserve"> عالمه. </w:t>
      </w:r>
      <w:r w:rsidR="003A27B9" w:rsidRPr="001B247A">
        <w:rPr>
          <w:rFonts w:ascii="Traditional Arabic" w:eastAsiaTheme="minorHAnsi" w:hAnsi="Traditional Arabic" w:cs="Traditional Arabic" w:hint="cs"/>
          <w:color w:val="000000" w:themeColor="text1"/>
          <w:sz w:val="36"/>
          <w:szCs w:val="36"/>
          <w:lang w:val="en-GB" w:eastAsia="en-US"/>
        </w:rPr>
        <w:t xml:space="preserve">تلاشى إعجابي قليلًا </w:t>
      </w:r>
      <w:r w:rsidR="00483086" w:rsidRPr="001B247A">
        <w:rPr>
          <w:rFonts w:ascii="Traditional Arabic" w:eastAsiaTheme="minorHAnsi" w:hAnsi="Traditional Arabic" w:cs="Traditional Arabic" w:hint="cs"/>
          <w:color w:val="000000" w:themeColor="text1"/>
          <w:sz w:val="36"/>
          <w:szCs w:val="36"/>
          <w:lang w:val="en-GB" w:eastAsia="en-US"/>
        </w:rPr>
        <w:t>عندما صعد رجل أعمال أنيق إلى القطار مرتديًا قناع ا</w:t>
      </w:r>
      <w:r w:rsidR="003A27B9" w:rsidRPr="001B247A">
        <w:rPr>
          <w:rFonts w:ascii="Traditional Arabic" w:eastAsiaTheme="minorHAnsi" w:hAnsi="Traditional Arabic" w:cs="Traditional Arabic" w:hint="cs"/>
          <w:color w:val="000000" w:themeColor="text1"/>
          <w:sz w:val="36"/>
          <w:szCs w:val="36"/>
          <w:lang w:val="en-GB" w:eastAsia="en-US"/>
        </w:rPr>
        <w:t>لدخان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3A27B9" w:rsidRPr="001B247A">
        <w:rPr>
          <w:rFonts w:ascii="Traditional Arabic" w:eastAsiaTheme="minorHAnsi" w:hAnsi="Traditional Arabic" w:cs="Traditional Arabic" w:hint="cs"/>
          <w:color w:val="000000" w:themeColor="text1"/>
          <w:sz w:val="36"/>
          <w:szCs w:val="36"/>
          <w:lang w:val="en-GB" w:eastAsia="en-US"/>
        </w:rPr>
        <w:t>كان القطار من ال</w:t>
      </w:r>
      <w:r w:rsidR="00483086" w:rsidRPr="001B247A">
        <w:rPr>
          <w:rFonts w:ascii="Traditional Arabic" w:eastAsiaTheme="minorHAnsi" w:hAnsi="Traditional Arabic" w:cs="Traditional Arabic" w:hint="cs"/>
          <w:color w:val="000000" w:themeColor="text1"/>
          <w:sz w:val="36"/>
          <w:szCs w:val="36"/>
          <w:lang w:val="en-GB" w:eastAsia="en-US"/>
        </w:rPr>
        <w:t>داخل و</w:t>
      </w:r>
      <w:r w:rsidR="003A27B9"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خارج </w:t>
      </w:r>
      <w:r w:rsidR="003A27B9" w:rsidRPr="001B247A">
        <w:rPr>
          <w:rFonts w:ascii="Traditional Arabic" w:eastAsiaTheme="minorHAnsi" w:hAnsi="Traditional Arabic" w:cs="Traditional Arabic" w:hint="cs"/>
          <w:color w:val="000000" w:themeColor="text1"/>
          <w:sz w:val="36"/>
          <w:szCs w:val="36"/>
          <w:lang w:val="en-GB" w:eastAsia="en-US"/>
        </w:rPr>
        <w:t xml:space="preserve">أشبه بالطائرة. تشعر بالنظر إلى </w:t>
      </w:r>
      <w:r w:rsidR="003A27B9" w:rsidRPr="001B247A">
        <w:rPr>
          <w:rFonts w:ascii="Traditional Arabic" w:eastAsiaTheme="minorHAnsi" w:hAnsi="Traditional Arabic" w:cs="Traditional Arabic"/>
          <w:color w:val="000000" w:themeColor="text1"/>
          <w:sz w:val="36"/>
          <w:szCs w:val="36"/>
          <w:lang w:val="en-GB" w:eastAsia="en-US"/>
        </w:rPr>
        <w:t>الأنف ال</w:t>
      </w:r>
      <w:r w:rsidR="003A27B9" w:rsidRPr="001B247A">
        <w:rPr>
          <w:rFonts w:ascii="Traditional Arabic" w:eastAsiaTheme="minorHAnsi" w:hAnsi="Traditional Arabic" w:cs="Traditional Arabic" w:hint="cs"/>
          <w:color w:val="000000" w:themeColor="text1"/>
          <w:sz w:val="36"/>
          <w:szCs w:val="36"/>
          <w:lang w:val="en-GB" w:eastAsia="en-US"/>
        </w:rPr>
        <w:t xml:space="preserve">مدبب للقطار مع تلك الكابينة في الجزء العلوي </w:t>
      </w:r>
      <w:r w:rsidR="00B0001C" w:rsidRPr="001B247A">
        <w:rPr>
          <w:rFonts w:ascii="Traditional Arabic" w:eastAsiaTheme="minorHAnsi" w:hAnsi="Traditional Arabic" w:cs="Traditional Arabic" w:hint="cs"/>
          <w:color w:val="000000" w:themeColor="text1"/>
          <w:sz w:val="36"/>
          <w:szCs w:val="36"/>
          <w:lang w:val="en-GB" w:eastAsia="en-US"/>
        </w:rPr>
        <w:t>منه</w:t>
      </w:r>
      <w:r w:rsidR="003A27B9" w:rsidRPr="001B247A">
        <w:rPr>
          <w:rFonts w:ascii="Traditional Arabic" w:eastAsiaTheme="minorHAnsi" w:hAnsi="Traditional Arabic" w:cs="Traditional Arabic" w:hint="cs"/>
          <w:color w:val="000000" w:themeColor="text1"/>
          <w:sz w:val="36"/>
          <w:szCs w:val="36"/>
          <w:lang w:val="en-GB" w:eastAsia="en-US"/>
        </w:rPr>
        <w:t xml:space="preserve"> أنك أمام </w:t>
      </w:r>
      <w:r w:rsidR="003A27B9" w:rsidRPr="001B247A">
        <w:rPr>
          <w:rFonts w:ascii="Traditional Arabic" w:eastAsiaTheme="minorHAnsi" w:hAnsi="Traditional Arabic" w:cs="Traditional Arabic"/>
          <w:color w:val="000000" w:themeColor="text1"/>
          <w:sz w:val="36"/>
          <w:szCs w:val="36"/>
          <w:lang w:val="en-GB" w:eastAsia="en-US"/>
        </w:rPr>
        <w:t xml:space="preserve">طائرة 747، قُطعت ثم </w:t>
      </w:r>
      <w:r w:rsidR="003A27B9" w:rsidRPr="001B247A">
        <w:rPr>
          <w:rFonts w:ascii="Traditional Arabic" w:eastAsiaTheme="minorHAnsi" w:hAnsi="Traditional Arabic" w:cs="Traditional Arabic" w:hint="cs"/>
          <w:color w:val="000000" w:themeColor="text1"/>
          <w:sz w:val="36"/>
          <w:szCs w:val="36"/>
          <w:lang w:val="en-GB" w:eastAsia="en-US"/>
        </w:rPr>
        <w:t>أ</w:t>
      </w:r>
      <w:r w:rsidR="003A27B9" w:rsidRPr="001B247A">
        <w:rPr>
          <w:rFonts w:ascii="Traditional Arabic" w:eastAsiaTheme="minorHAnsi" w:hAnsi="Traditional Arabic" w:cs="Traditional Arabic"/>
          <w:color w:val="000000" w:themeColor="text1"/>
          <w:sz w:val="36"/>
          <w:szCs w:val="36"/>
          <w:lang w:val="en-GB" w:eastAsia="en-US"/>
        </w:rPr>
        <w:t xml:space="preserve">لصقت على سلسلة من هياكل الطائرات بدون أجنحة. </w:t>
      </w:r>
      <w:r w:rsidR="003A27B9" w:rsidRPr="001B247A">
        <w:rPr>
          <w:rFonts w:ascii="Traditional Arabic" w:eastAsiaTheme="minorHAnsi" w:hAnsi="Traditional Arabic" w:cs="Traditional Arabic" w:hint="cs"/>
          <w:color w:val="000000" w:themeColor="text1"/>
          <w:sz w:val="36"/>
          <w:szCs w:val="36"/>
          <w:lang w:val="en-GB" w:eastAsia="en-US"/>
        </w:rPr>
        <w:t xml:space="preserve">كانت </w:t>
      </w:r>
      <w:r w:rsidR="003A27B9" w:rsidRPr="001B247A">
        <w:rPr>
          <w:rFonts w:ascii="Traditional Arabic" w:eastAsiaTheme="minorHAnsi" w:hAnsi="Traditional Arabic" w:cs="Traditional Arabic"/>
          <w:color w:val="000000" w:themeColor="text1"/>
          <w:sz w:val="36"/>
          <w:szCs w:val="36"/>
          <w:lang w:val="en-GB" w:eastAsia="en-US"/>
        </w:rPr>
        <w:t>الكراسي في الداخل مرت</w:t>
      </w:r>
      <w:r w:rsidR="003A27B9" w:rsidRPr="001B247A">
        <w:rPr>
          <w:rFonts w:ascii="Traditional Arabic" w:eastAsiaTheme="minorHAnsi" w:hAnsi="Traditional Arabic" w:cs="Traditional Arabic" w:hint="cs"/>
          <w:color w:val="000000" w:themeColor="text1"/>
          <w:sz w:val="36"/>
          <w:szCs w:val="36"/>
          <w:lang w:val="en-GB" w:eastAsia="en-US"/>
        </w:rPr>
        <w:t>ّ</w:t>
      </w:r>
      <w:r w:rsidR="003A27B9" w:rsidRPr="001B247A">
        <w:rPr>
          <w:rFonts w:ascii="Traditional Arabic" w:eastAsiaTheme="minorHAnsi" w:hAnsi="Traditional Arabic" w:cs="Traditional Arabic"/>
          <w:color w:val="000000" w:themeColor="text1"/>
          <w:sz w:val="36"/>
          <w:szCs w:val="36"/>
          <w:lang w:val="en-GB" w:eastAsia="en-US"/>
        </w:rPr>
        <w:t>بة</w:t>
      </w:r>
      <w:r w:rsidR="0020076C" w:rsidRPr="001B247A">
        <w:rPr>
          <w:rFonts w:ascii="Traditional Arabic" w:eastAsiaTheme="minorHAnsi" w:hAnsi="Traditional Arabic" w:cs="Traditional Arabic" w:hint="cs"/>
          <w:color w:val="000000" w:themeColor="text1"/>
          <w:sz w:val="36"/>
          <w:szCs w:val="36"/>
          <w:lang w:val="en-GB" w:eastAsia="en-US"/>
        </w:rPr>
        <w:t>ً</w:t>
      </w:r>
      <w:r w:rsidR="003A27B9" w:rsidRPr="001B247A">
        <w:rPr>
          <w:rFonts w:ascii="Traditional Arabic" w:eastAsiaTheme="minorHAnsi" w:hAnsi="Traditional Arabic" w:cs="Traditional Arabic"/>
          <w:color w:val="000000" w:themeColor="text1"/>
          <w:sz w:val="36"/>
          <w:szCs w:val="36"/>
          <w:lang w:val="en-GB" w:eastAsia="en-US"/>
        </w:rPr>
        <w:t xml:space="preserve"> مثل كراسي الطائرات، و</w:t>
      </w:r>
      <w:r w:rsidR="003A27B9" w:rsidRPr="001B247A">
        <w:rPr>
          <w:rFonts w:ascii="Traditional Arabic" w:eastAsiaTheme="minorHAnsi" w:hAnsi="Traditional Arabic" w:cs="Traditional Arabic" w:hint="cs"/>
          <w:color w:val="000000" w:themeColor="text1"/>
          <w:sz w:val="36"/>
          <w:szCs w:val="36"/>
          <w:lang w:val="en-GB" w:eastAsia="en-US"/>
        </w:rPr>
        <w:t xml:space="preserve">كان </w:t>
      </w:r>
      <w:r w:rsidR="003A27B9" w:rsidRPr="001B247A">
        <w:rPr>
          <w:rFonts w:ascii="Traditional Arabic" w:eastAsiaTheme="minorHAnsi" w:hAnsi="Traditional Arabic" w:cs="Traditional Arabic"/>
          <w:color w:val="000000" w:themeColor="text1"/>
          <w:sz w:val="36"/>
          <w:szCs w:val="36"/>
          <w:lang w:val="en-GB" w:eastAsia="en-US"/>
        </w:rPr>
        <w:t xml:space="preserve">السائق يرتدي قبعة مدببة مطرزة تشبه قبعة الطيار. </w:t>
      </w:r>
      <w:r w:rsidR="003A27B9" w:rsidRPr="001B247A">
        <w:rPr>
          <w:rFonts w:ascii="Traditional Arabic" w:eastAsiaTheme="minorHAnsi" w:hAnsi="Traditional Arabic" w:cs="Traditional Arabic" w:hint="cs"/>
          <w:color w:val="000000" w:themeColor="text1"/>
          <w:sz w:val="36"/>
          <w:szCs w:val="36"/>
          <w:lang w:val="en-GB" w:eastAsia="en-US"/>
        </w:rPr>
        <w:t>تخبرك التذكرة بالضبط</w:t>
      </w:r>
      <w:r w:rsidR="003A27B9" w:rsidRPr="001B247A">
        <w:rPr>
          <w:rFonts w:ascii="Traditional Arabic" w:eastAsiaTheme="minorHAnsi" w:hAnsi="Traditional Arabic" w:cs="Traditional Arabic"/>
          <w:color w:val="000000" w:themeColor="text1"/>
          <w:sz w:val="36"/>
          <w:szCs w:val="36"/>
          <w:lang w:val="en-GB" w:eastAsia="en-US"/>
        </w:rPr>
        <w:t xml:space="preserve"> أين يجب أن تقف على المنصة. </w:t>
      </w:r>
      <w:r w:rsidR="003A27B9" w:rsidRPr="001B247A">
        <w:rPr>
          <w:rFonts w:ascii="Traditional Arabic" w:eastAsiaTheme="minorHAnsi" w:hAnsi="Traditional Arabic" w:cs="Traditional Arabic" w:hint="cs"/>
          <w:color w:val="000000" w:themeColor="text1"/>
          <w:sz w:val="36"/>
          <w:szCs w:val="36"/>
          <w:lang w:val="en-GB" w:eastAsia="en-US"/>
        </w:rPr>
        <w:t xml:space="preserve">يصل </w:t>
      </w:r>
      <w:r w:rsidR="003A27B9" w:rsidRPr="001B247A">
        <w:rPr>
          <w:rFonts w:ascii="Traditional Arabic" w:eastAsiaTheme="minorHAnsi" w:hAnsi="Traditional Arabic" w:cs="Traditional Arabic"/>
          <w:color w:val="000000" w:themeColor="text1"/>
          <w:sz w:val="36"/>
          <w:szCs w:val="36"/>
          <w:lang w:val="en-GB" w:eastAsia="en-US"/>
        </w:rPr>
        <w:t>القطار كل 10 دقائق في الوقت المحدد تمامًا، وت</w:t>
      </w:r>
      <w:r w:rsidR="003A27B9" w:rsidRPr="001B247A">
        <w:rPr>
          <w:rFonts w:ascii="Traditional Arabic" w:eastAsiaTheme="minorHAnsi" w:hAnsi="Traditional Arabic" w:cs="Traditional Arabic" w:hint="cs"/>
          <w:color w:val="000000" w:themeColor="text1"/>
          <w:sz w:val="36"/>
          <w:szCs w:val="36"/>
          <w:lang w:val="en-GB" w:eastAsia="en-US"/>
        </w:rPr>
        <w:t>بقى</w:t>
      </w:r>
      <w:r w:rsidR="003A27B9" w:rsidRPr="001B247A">
        <w:rPr>
          <w:rFonts w:ascii="Traditional Arabic" w:eastAsiaTheme="minorHAnsi" w:hAnsi="Traditional Arabic" w:cs="Traditional Arabic"/>
          <w:color w:val="000000" w:themeColor="text1"/>
          <w:sz w:val="36"/>
          <w:szCs w:val="36"/>
          <w:lang w:val="en-GB" w:eastAsia="en-US"/>
        </w:rPr>
        <w:t xml:space="preserve"> الأبواب مفتوحة لمدة 30 ثانية فقط. </w:t>
      </w:r>
      <w:r w:rsidR="003A27B9" w:rsidRPr="001B247A">
        <w:rPr>
          <w:rFonts w:ascii="Traditional Arabic" w:eastAsiaTheme="minorHAnsi" w:hAnsi="Traditional Arabic" w:cs="Traditional Arabic" w:hint="cs"/>
          <w:color w:val="000000" w:themeColor="text1"/>
          <w:sz w:val="36"/>
          <w:szCs w:val="36"/>
          <w:lang w:val="en-GB" w:eastAsia="en-US"/>
        </w:rPr>
        <w:t>القطار مخصصٌ</w:t>
      </w:r>
      <w:r w:rsidR="003A27B9" w:rsidRPr="001B247A">
        <w:rPr>
          <w:rFonts w:ascii="Traditional Arabic" w:eastAsiaTheme="minorHAnsi" w:hAnsi="Traditional Arabic" w:cs="Traditional Arabic"/>
          <w:color w:val="000000" w:themeColor="text1"/>
          <w:sz w:val="36"/>
          <w:szCs w:val="36"/>
          <w:lang w:val="en-GB" w:eastAsia="en-US"/>
        </w:rPr>
        <w:t xml:space="preserve"> لرجال الأعمال الذين يسافرون </w:t>
      </w:r>
      <w:r w:rsidR="003A27B9" w:rsidRPr="001B247A">
        <w:rPr>
          <w:rFonts w:ascii="Traditional Arabic" w:eastAsiaTheme="minorHAnsi" w:hAnsi="Traditional Arabic" w:cs="Traditional Arabic" w:hint="cs"/>
          <w:color w:val="000000" w:themeColor="text1"/>
          <w:sz w:val="36"/>
          <w:szCs w:val="36"/>
          <w:lang w:val="en-GB" w:eastAsia="en-US"/>
        </w:rPr>
        <w:t>بلا أمتعة كثيرة</w:t>
      </w:r>
      <w:r w:rsidR="003A27B9" w:rsidRPr="001B247A">
        <w:rPr>
          <w:rFonts w:ascii="Traditional Arabic" w:eastAsiaTheme="minorHAnsi" w:hAnsi="Traditional Arabic" w:cs="Traditional Arabic"/>
          <w:color w:val="000000" w:themeColor="text1"/>
          <w:sz w:val="36"/>
          <w:szCs w:val="36"/>
          <w:lang w:val="en-GB" w:eastAsia="en-US"/>
        </w:rPr>
        <w:t xml:space="preserve">، وليس </w:t>
      </w:r>
      <w:r w:rsidR="003A27B9" w:rsidRPr="001B247A">
        <w:rPr>
          <w:rFonts w:ascii="Traditional Arabic" w:eastAsiaTheme="minorHAnsi" w:hAnsi="Traditional Arabic" w:cs="Traditional Arabic" w:hint="cs"/>
          <w:color w:val="000000" w:themeColor="text1"/>
          <w:sz w:val="36"/>
          <w:szCs w:val="36"/>
          <w:lang w:val="en-GB" w:eastAsia="en-US"/>
        </w:rPr>
        <w:t xml:space="preserve">مخصصًا </w:t>
      </w:r>
      <w:r w:rsidR="003A27B9" w:rsidRPr="001B247A">
        <w:rPr>
          <w:rFonts w:ascii="Traditional Arabic" w:eastAsiaTheme="minorHAnsi" w:hAnsi="Traditional Arabic" w:cs="Traditional Arabic"/>
          <w:color w:val="000000" w:themeColor="text1"/>
          <w:sz w:val="36"/>
          <w:szCs w:val="36"/>
          <w:lang w:val="en-GB" w:eastAsia="en-US"/>
        </w:rPr>
        <w:t xml:space="preserve">لطواقم </w:t>
      </w:r>
      <w:r w:rsidR="003A27B9" w:rsidRPr="001B247A">
        <w:rPr>
          <w:rFonts w:ascii="Traditional Arabic" w:eastAsiaTheme="minorHAnsi" w:hAnsi="Traditional Arabic" w:cs="Traditional Arabic" w:hint="cs"/>
          <w:color w:val="000000" w:themeColor="text1"/>
          <w:sz w:val="36"/>
          <w:szCs w:val="36"/>
          <w:lang w:val="en-GB" w:eastAsia="en-US"/>
        </w:rPr>
        <w:t>ال</w:t>
      </w:r>
      <w:r w:rsidR="003A27B9" w:rsidRPr="001B247A">
        <w:rPr>
          <w:rFonts w:ascii="Traditional Arabic" w:eastAsiaTheme="minorHAnsi" w:hAnsi="Traditional Arabic" w:cs="Traditional Arabic"/>
          <w:color w:val="000000" w:themeColor="text1"/>
          <w:sz w:val="36"/>
          <w:szCs w:val="36"/>
          <w:lang w:val="en-GB" w:eastAsia="en-US"/>
        </w:rPr>
        <w:t>تصوير حول العالم، و</w:t>
      </w:r>
      <w:r w:rsidR="003A27B9" w:rsidRPr="001B247A">
        <w:rPr>
          <w:rFonts w:ascii="Traditional Arabic" w:eastAsiaTheme="minorHAnsi" w:hAnsi="Traditional Arabic" w:cs="Traditional Arabic" w:hint="cs"/>
          <w:color w:val="000000" w:themeColor="text1"/>
          <w:sz w:val="36"/>
          <w:szCs w:val="36"/>
          <w:lang w:val="en-GB" w:eastAsia="en-US"/>
        </w:rPr>
        <w:t xml:space="preserve">قد جَعَلَنا </w:t>
      </w:r>
      <w:r w:rsidR="003A27B9" w:rsidRPr="001B247A">
        <w:rPr>
          <w:rFonts w:ascii="Traditional Arabic" w:eastAsiaTheme="minorHAnsi" w:hAnsi="Traditional Arabic" w:cs="Traditional Arabic"/>
          <w:color w:val="000000" w:themeColor="text1"/>
          <w:sz w:val="36"/>
          <w:szCs w:val="36"/>
          <w:lang w:val="en-GB" w:eastAsia="en-US"/>
        </w:rPr>
        <w:t>شعور</w:t>
      </w:r>
      <w:r w:rsidR="003A27B9" w:rsidRPr="001B247A">
        <w:rPr>
          <w:rFonts w:ascii="Traditional Arabic" w:eastAsiaTheme="minorHAnsi" w:hAnsi="Traditional Arabic" w:cs="Traditional Arabic" w:hint="cs"/>
          <w:color w:val="000000" w:themeColor="text1"/>
          <w:sz w:val="36"/>
          <w:szCs w:val="36"/>
          <w:lang w:val="en-GB" w:eastAsia="en-US"/>
        </w:rPr>
        <w:t>ُ</w:t>
      </w:r>
      <w:r w:rsidR="003A27B9" w:rsidRPr="001B247A">
        <w:rPr>
          <w:rFonts w:ascii="Traditional Arabic" w:eastAsiaTheme="minorHAnsi" w:hAnsi="Traditional Arabic" w:cs="Traditional Arabic"/>
          <w:color w:val="000000" w:themeColor="text1"/>
          <w:sz w:val="36"/>
          <w:szCs w:val="36"/>
          <w:lang w:val="en-GB" w:eastAsia="en-US"/>
        </w:rPr>
        <w:t xml:space="preserve">نا كمشاركين في برنامج تلفزيوني نقوم بمجهود هائل </w:t>
      </w:r>
      <w:r w:rsidR="003A27B9" w:rsidRPr="001B247A">
        <w:rPr>
          <w:rFonts w:ascii="Traditional Arabic" w:eastAsiaTheme="minorHAnsi" w:hAnsi="Traditional Arabic" w:cs="Traditional Arabic" w:hint="cs"/>
          <w:color w:val="000000" w:themeColor="text1"/>
          <w:sz w:val="36"/>
          <w:szCs w:val="36"/>
          <w:lang w:val="en-GB" w:eastAsia="en-US"/>
        </w:rPr>
        <w:t>لتحميل</w:t>
      </w:r>
      <w:r w:rsidR="003A27B9" w:rsidRPr="001B247A">
        <w:rPr>
          <w:rFonts w:ascii="Traditional Arabic" w:eastAsiaTheme="minorHAnsi" w:hAnsi="Traditional Arabic" w:cs="Traditional Arabic"/>
          <w:color w:val="000000" w:themeColor="text1"/>
          <w:sz w:val="36"/>
          <w:szCs w:val="36"/>
          <w:lang w:val="en-GB" w:eastAsia="en-US"/>
        </w:rPr>
        <w:t xml:space="preserve"> حقائبنا في الوقت المناسب.</w:t>
      </w:r>
      <w:r w:rsidR="0020076C" w:rsidRPr="001B247A">
        <w:rPr>
          <w:rFonts w:ascii="Traditional Arabic" w:eastAsiaTheme="minorHAnsi" w:hAnsi="Traditional Arabic" w:cs="Traditional Arabic" w:hint="cs"/>
          <w:color w:val="000000" w:themeColor="text1"/>
          <w:sz w:val="36"/>
          <w:szCs w:val="36"/>
          <w:lang w:val="en-GB" w:eastAsia="en-US"/>
        </w:rPr>
        <w:t xml:space="preserve"> </w:t>
      </w:r>
    </w:p>
    <w:p w14:paraId="3E8A1EB2" w14:textId="64D8797B" w:rsidR="00483086" w:rsidRPr="001B247A" w:rsidRDefault="003A27B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تحر</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كنا في </w:t>
      </w:r>
      <w:r w:rsidR="00483086" w:rsidRPr="001B247A">
        <w:rPr>
          <w:rFonts w:ascii="Traditional Arabic" w:eastAsiaTheme="minorHAnsi" w:hAnsi="Traditional Arabic" w:cs="Traditional Arabic" w:hint="cs"/>
          <w:color w:val="000000" w:themeColor="text1"/>
          <w:sz w:val="36"/>
          <w:szCs w:val="36"/>
          <w:lang w:val="en-GB" w:eastAsia="en-US"/>
        </w:rPr>
        <w:t>رحلة</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امتد</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ت</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15 دقيقة إلى طوكيو عبر </w:t>
      </w:r>
      <w:r w:rsidR="00BF53CB" w:rsidRPr="001B247A">
        <w:rPr>
          <w:rFonts w:ascii="Traditional Arabic" w:eastAsiaTheme="minorHAnsi" w:hAnsi="Traditional Arabic" w:cs="Traditional Arabic" w:hint="cs"/>
          <w:color w:val="000000" w:themeColor="text1"/>
          <w:sz w:val="36"/>
          <w:szCs w:val="36"/>
          <w:lang w:val="en-GB" w:eastAsia="en-US"/>
        </w:rPr>
        <w:t>شريط</w:t>
      </w:r>
      <w:r w:rsidR="002F57B7" w:rsidRPr="001B247A">
        <w:rPr>
          <w:rFonts w:ascii="Traditional Arabic" w:eastAsiaTheme="minorHAnsi" w:hAnsi="Traditional Arabic" w:cs="Traditional Arabic" w:hint="cs"/>
          <w:color w:val="000000" w:themeColor="text1"/>
          <w:sz w:val="36"/>
          <w:szCs w:val="36"/>
          <w:lang w:val="en-GB" w:eastAsia="en-US"/>
        </w:rPr>
        <w:t>ٍ</w:t>
      </w:r>
      <w:r w:rsidR="00BF53CB" w:rsidRPr="001B247A">
        <w:rPr>
          <w:rFonts w:ascii="Traditional Arabic" w:eastAsiaTheme="minorHAnsi" w:hAnsi="Traditional Arabic" w:cs="Traditional Arabic" w:hint="cs"/>
          <w:color w:val="000000" w:themeColor="text1"/>
          <w:sz w:val="36"/>
          <w:szCs w:val="36"/>
          <w:lang w:val="en-GB" w:eastAsia="en-US"/>
        </w:rPr>
        <w:t xml:space="preserve"> متجانس</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من الم</w:t>
      </w:r>
      <w:r w:rsidR="00BF53CB" w:rsidRPr="001B247A">
        <w:rPr>
          <w:rFonts w:ascii="Traditional Arabic" w:eastAsiaTheme="minorHAnsi" w:hAnsi="Traditional Arabic" w:cs="Traditional Arabic" w:hint="cs"/>
          <w:color w:val="000000" w:themeColor="text1"/>
          <w:sz w:val="36"/>
          <w:szCs w:val="36"/>
          <w:lang w:val="en-GB" w:eastAsia="en-US"/>
        </w:rPr>
        <w:t>نازل</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BF53CB" w:rsidRPr="001B247A">
        <w:rPr>
          <w:rFonts w:ascii="Traditional Arabic" w:eastAsiaTheme="minorHAnsi" w:hAnsi="Traditional Arabic" w:cs="Traditional Arabic" w:hint="cs"/>
          <w:color w:val="000000" w:themeColor="text1"/>
          <w:sz w:val="36"/>
          <w:szCs w:val="36"/>
          <w:lang w:val="en-GB" w:eastAsia="en-US"/>
        </w:rPr>
        <w:t>المتجاورة بكثافة.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BF53CB" w:rsidRPr="001B247A">
        <w:rPr>
          <w:rFonts w:ascii="Traditional Arabic" w:eastAsiaTheme="minorHAnsi" w:hAnsi="Traditional Arabic" w:cs="Traditional Arabic" w:hint="cs"/>
          <w:color w:val="000000" w:themeColor="text1"/>
          <w:sz w:val="36"/>
          <w:szCs w:val="36"/>
          <w:lang w:val="en-GB" w:eastAsia="en-US"/>
        </w:rPr>
        <w:t>لم يكن هناك أي فاصل بين تلك الصناديق المنخفضة المهلهلة التي قيل لي إ</w:t>
      </w:r>
      <w:r w:rsidR="0020076C" w:rsidRPr="001B247A">
        <w:rPr>
          <w:rFonts w:ascii="Traditional Arabic" w:eastAsiaTheme="minorHAnsi" w:hAnsi="Traditional Arabic" w:cs="Traditional Arabic" w:hint="cs"/>
          <w:color w:val="000000" w:themeColor="text1"/>
          <w:sz w:val="36"/>
          <w:szCs w:val="36"/>
          <w:lang w:val="en-GB" w:eastAsia="en-US"/>
        </w:rPr>
        <w:t>نَّ</w:t>
      </w:r>
      <w:r w:rsidR="00BF53CB" w:rsidRPr="001B247A">
        <w:rPr>
          <w:rFonts w:ascii="Traditional Arabic" w:eastAsiaTheme="minorHAnsi" w:hAnsi="Traditional Arabic" w:cs="Traditional Arabic" w:hint="cs"/>
          <w:color w:val="000000" w:themeColor="text1"/>
          <w:sz w:val="36"/>
          <w:szCs w:val="36"/>
          <w:lang w:val="en-GB" w:eastAsia="en-US"/>
        </w:rPr>
        <w:t xml:space="preserve"> سعرها يصل إلى </w:t>
      </w:r>
      <w:r w:rsidR="00483086" w:rsidRPr="001B247A">
        <w:rPr>
          <w:rFonts w:ascii="Traditional Arabic" w:eastAsiaTheme="minorHAnsi" w:hAnsi="Traditional Arabic" w:cs="Traditional Arabic" w:hint="cs"/>
          <w:color w:val="000000" w:themeColor="text1"/>
          <w:sz w:val="36"/>
          <w:szCs w:val="36"/>
          <w:lang w:val="en-GB" w:eastAsia="en-US"/>
        </w:rPr>
        <w:t xml:space="preserve">نصف مليون جنيه </w:t>
      </w:r>
      <w:r w:rsidR="002F57B7" w:rsidRPr="001B247A">
        <w:rPr>
          <w:rFonts w:ascii="Traditional Arabic" w:eastAsiaTheme="minorHAnsi" w:hAnsi="Traditional Arabic" w:cs="Traditional Arabic" w:hint="cs"/>
          <w:color w:val="000000" w:themeColor="text1"/>
          <w:sz w:val="36"/>
          <w:szCs w:val="36"/>
          <w:lang w:val="en-GB" w:eastAsia="en-US"/>
        </w:rPr>
        <w:t xml:space="preserve">إسترليني </w:t>
      </w:r>
      <w:r w:rsidR="00483086" w:rsidRPr="001B247A">
        <w:rPr>
          <w:rFonts w:ascii="Traditional Arabic" w:eastAsiaTheme="minorHAnsi" w:hAnsi="Traditional Arabic" w:cs="Traditional Arabic" w:hint="cs"/>
          <w:color w:val="000000" w:themeColor="text1"/>
          <w:sz w:val="36"/>
          <w:szCs w:val="36"/>
          <w:lang w:val="en-GB" w:eastAsia="en-US"/>
        </w:rPr>
        <w:t>كحد</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أدنى في وسط </w:t>
      </w:r>
      <w:r w:rsidR="00BF53CB" w:rsidRPr="001B247A">
        <w:rPr>
          <w:rFonts w:ascii="Traditional Arabic" w:eastAsiaTheme="minorHAnsi" w:hAnsi="Traditional Arabic" w:cs="Traditional Arabic" w:hint="cs"/>
          <w:color w:val="000000" w:themeColor="text1"/>
          <w:sz w:val="36"/>
          <w:szCs w:val="36"/>
          <w:lang w:val="en-GB" w:eastAsia="en-US"/>
        </w:rPr>
        <w:t xml:space="preserve">مدينة </w:t>
      </w:r>
      <w:r w:rsidR="00483086" w:rsidRPr="001B247A">
        <w:rPr>
          <w:rFonts w:ascii="Traditional Arabic" w:eastAsiaTheme="minorHAnsi" w:hAnsi="Traditional Arabic" w:cs="Traditional Arabic" w:hint="cs"/>
          <w:color w:val="000000" w:themeColor="text1"/>
          <w:sz w:val="36"/>
          <w:szCs w:val="36"/>
          <w:lang w:val="en-GB" w:eastAsia="en-US"/>
        </w:rPr>
        <w:t xml:space="preserve">طوكيو. </w:t>
      </w:r>
      <w:r w:rsidR="00BF53CB" w:rsidRPr="001B247A">
        <w:rPr>
          <w:rFonts w:ascii="Traditional Arabic" w:eastAsiaTheme="minorHAnsi" w:hAnsi="Traditional Arabic" w:cs="Traditional Arabic" w:hint="cs"/>
          <w:color w:val="000000" w:themeColor="text1"/>
          <w:sz w:val="36"/>
          <w:szCs w:val="36"/>
          <w:lang w:val="en-GB" w:eastAsia="en-US"/>
        </w:rPr>
        <w:t xml:space="preserve">لم يكن هناك الكثير من المساحة المتوفرة حتى تعيّنَ </w:t>
      </w:r>
      <w:r w:rsidR="00483086" w:rsidRPr="001B247A">
        <w:rPr>
          <w:rFonts w:ascii="Traditional Arabic" w:eastAsiaTheme="minorHAnsi" w:hAnsi="Traditional Arabic" w:cs="Traditional Arabic" w:hint="cs"/>
          <w:color w:val="000000" w:themeColor="text1"/>
          <w:sz w:val="36"/>
          <w:szCs w:val="36"/>
          <w:lang w:val="en-GB" w:eastAsia="en-US"/>
        </w:rPr>
        <w:t xml:space="preserve">على اليابانيين المجانين </w:t>
      </w:r>
      <w:r w:rsidR="00BF53CB" w:rsidRPr="001B247A">
        <w:rPr>
          <w:rFonts w:ascii="Traditional Arabic" w:eastAsiaTheme="minorHAnsi" w:hAnsi="Traditional Arabic" w:cs="Traditional Arabic" w:hint="cs"/>
          <w:color w:val="000000" w:themeColor="text1"/>
          <w:sz w:val="36"/>
          <w:szCs w:val="36"/>
          <w:lang w:val="en-GB" w:eastAsia="en-US"/>
        </w:rPr>
        <w:t>با</w:t>
      </w:r>
      <w:r w:rsidR="00483086" w:rsidRPr="001B247A">
        <w:rPr>
          <w:rFonts w:ascii="Traditional Arabic" w:eastAsiaTheme="minorHAnsi" w:hAnsi="Traditional Arabic" w:cs="Traditional Arabic" w:hint="cs"/>
          <w:color w:val="000000" w:themeColor="text1"/>
          <w:sz w:val="36"/>
          <w:szCs w:val="36"/>
          <w:lang w:val="en-GB" w:eastAsia="en-US"/>
        </w:rPr>
        <w:t>ل</w:t>
      </w:r>
      <w:r w:rsidR="00BF53CB" w:rsidRPr="001B247A">
        <w:rPr>
          <w:rFonts w:ascii="Traditional Arabic" w:eastAsiaTheme="minorHAnsi" w:hAnsi="Traditional Arabic" w:cs="Traditional Arabic" w:hint="cs"/>
          <w:color w:val="000000" w:themeColor="text1"/>
          <w:sz w:val="36"/>
          <w:szCs w:val="36"/>
          <w:lang w:val="en-GB" w:eastAsia="en-US"/>
        </w:rPr>
        <w:t>غ</w:t>
      </w:r>
      <w:r w:rsidR="00483086" w:rsidRPr="001B247A">
        <w:rPr>
          <w:rFonts w:ascii="Traditional Arabic" w:eastAsiaTheme="minorHAnsi" w:hAnsi="Traditional Arabic" w:cs="Traditional Arabic" w:hint="cs"/>
          <w:color w:val="000000" w:themeColor="text1"/>
          <w:sz w:val="36"/>
          <w:szCs w:val="36"/>
          <w:lang w:val="en-GB" w:eastAsia="en-US"/>
        </w:rPr>
        <w:t xml:space="preserve">ولف بناء ملاعبهم </w:t>
      </w:r>
      <w:r w:rsidR="00BF53CB" w:rsidRPr="001B247A">
        <w:rPr>
          <w:rFonts w:ascii="Traditional Arabic" w:eastAsiaTheme="minorHAnsi" w:hAnsi="Traditional Arabic" w:cs="Traditional Arabic" w:hint="cs"/>
          <w:color w:val="000000" w:themeColor="text1"/>
          <w:sz w:val="36"/>
          <w:szCs w:val="36"/>
          <w:lang w:val="en-GB" w:eastAsia="en-US"/>
        </w:rPr>
        <w:t>أعلى المباني</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BF53CB" w:rsidRPr="001B247A">
        <w:rPr>
          <w:rFonts w:ascii="Traditional Arabic" w:eastAsiaTheme="minorHAnsi" w:hAnsi="Traditional Arabic" w:cs="Traditional Arabic" w:hint="cs"/>
          <w:color w:val="000000" w:themeColor="text1"/>
          <w:sz w:val="36"/>
          <w:szCs w:val="36"/>
          <w:lang w:val="en-GB" w:eastAsia="en-US"/>
        </w:rPr>
        <w:t>كان الركاب من حولنا بسلوكهم الراقي وكعوبهم العالية يقرأون الصحف</w:t>
      </w:r>
      <w:r w:rsidR="0020076C" w:rsidRPr="001B247A">
        <w:rPr>
          <w:rFonts w:ascii="Traditional Arabic" w:eastAsiaTheme="minorHAnsi" w:hAnsi="Traditional Arabic" w:cs="Traditional Arabic" w:hint="cs"/>
          <w:color w:val="000000" w:themeColor="text1"/>
          <w:sz w:val="36"/>
          <w:szCs w:val="36"/>
          <w:lang w:val="en-GB" w:eastAsia="en-US"/>
        </w:rPr>
        <w:t xml:space="preserve"> </w:t>
      </w:r>
      <w:r w:rsidR="00BF53CB" w:rsidRPr="001B247A">
        <w:rPr>
          <w:rFonts w:ascii="Traditional Arabic" w:eastAsiaTheme="minorHAnsi" w:hAnsi="Traditional Arabic" w:cs="Traditional Arabic" w:hint="cs"/>
          <w:color w:val="000000" w:themeColor="text1"/>
          <w:sz w:val="36"/>
          <w:szCs w:val="36"/>
          <w:lang w:val="en-GB" w:eastAsia="en-US"/>
        </w:rPr>
        <w:t>التي استمرت عناوينها الرئيسية منذ أواخر شهر أغسطس، كما أخبروني، حول</w:t>
      </w:r>
      <w:r w:rsidR="00483086" w:rsidRPr="001B247A">
        <w:rPr>
          <w:rFonts w:ascii="Traditional Arabic" w:eastAsiaTheme="minorHAnsi" w:hAnsi="Traditional Arabic" w:cs="Traditional Arabic" w:hint="cs"/>
          <w:color w:val="000000" w:themeColor="text1"/>
          <w:sz w:val="36"/>
          <w:szCs w:val="36"/>
          <w:lang w:val="en-GB" w:eastAsia="en-US"/>
        </w:rPr>
        <w:t xml:space="preserve"> أخبار عن </w:t>
      </w:r>
      <w:r w:rsidR="00483086" w:rsidRPr="001B247A">
        <w:rPr>
          <w:rFonts w:ascii="Traditional Arabic" w:eastAsiaTheme="minorHAnsi" w:hAnsi="Traditional Arabic" w:cs="Traditional Arabic" w:hint="cs"/>
          <w:color w:val="000000" w:themeColor="text1"/>
          <w:sz w:val="36"/>
          <w:szCs w:val="36"/>
          <w:lang w:val="en-GB" w:eastAsia="en-US"/>
        </w:rPr>
        <w:lastRenderedPageBreak/>
        <w:t xml:space="preserve">مرض الإمبراطور هيروهيتو. لم </w:t>
      </w:r>
      <w:r w:rsidR="00BF53CB" w:rsidRPr="001B247A">
        <w:rPr>
          <w:rFonts w:ascii="Traditional Arabic" w:eastAsiaTheme="minorHAnsi" w:hAnsi="Traditional Arabic" w:cs="Traditional Arabic" w:hint="cs"/>
          <w:color w:val="000000" w:themeColor="text1"/>
          <w:sz w:val="36"/>
          <w:szCs w:val="36"/>
          <w:lang w:val="en-GB" w:eastAsia="en-US"/>
        </w:rPr>
        <w:t>تغفل</w:t>
      </w:r>
      <w:r w:rsidR="002F57B7" w:rsidRPr="001B247A">
        <w:rPr>
          <w:rFonts w:ascii="Traditional Arabic" w:eastAsiaTheme="minorHAnsi" w:hAnsi="Traditional Arabic" w:cs="Traditional Arabic" w:hint="cs"/>
          <w:color w:val="000000" w:themeColor="text1"/>
          <w:sz w:val="36"/>
          <w:szCs w:val="36"/>
          <w:lang w:val="en-GB" w:eastAsia="en-US"/>
        </w:rPr>
        <w:t>ِ</w:t>
      </w:r>
      <w:r w:rsidR="00BF53CB" w:rsidRPr="001B247A">
        <w:rPr>
          <w:rFonts w:ascii="Traditional Arabic" w:eastAsiaTheme="minorHAnsi" w:hAnsi="Traditional Arabic" w:cs="Traditional Arabic" w:hint="cs"/>
          <w:color w:val="000000" w:themeColor="text1"/>
          <w:sz w:val="36"/>
          <w:szCs w:val="36"/>
          <w:lang w:val="en-GB" w:eastAsia="en-US"/>
        </w:rPr>
        <w:t xml:space="preserve"> الصحف</w:t>
      </w:r>
      <w:r w:rsidR="002F57B7" w:rsidRPr="001B247A">
        <w:rPr>
          <w:rFonts w:ascii="Traditional Arabic" w:eastAsiaTheme="minorHAnsi" w:hAnsi="Traditional Arabic" w:cs="Traditional Arabic" w:hint="cs"/>
          <w:color w:val="000000" w:themeColor="text1"/>
          <w:sz w:val="36"/>
          <w:szCs w:val="36"/>
          <w:lang w:val="en-GB" w:eastAsia="en-US"/>
        </w:rPr>
        <w:t>ُ</w:t>
      </w:r>
      <w:r w:rsidR="00BF53CB" w:rsidRPr="001B247A">
        <w:rPr>
          <w:rFonts w:ascii="Traditional Arabic" w:eastAsiaTheme="minorHAnsi" w:hAnsi="Traditional Arabic" w:cs="Traditional Arabic" w:hint="cs"/>
          <w:color w:val="000000" w:themeColor="text1"/>
          <w:sz w:val="36"/>
          <w:szCs w:val="36"/>
          <w:lang w:val="en-GB" w:eastAsia="en-US"/>
        </w:rPr>
        <w:t xml:space="preserve"> أي</w:t>
      </w:r>
      <w:r w:rsidR="002F57B7" w:rsidRPr="001B247A">
        <w:rPr>
          <w:rFonts w:ascii="Traditional Arabic" w:eastAsiaTheme="minorHAnsi" w:hAnsi="Traditional Arabic" w:cs="Traditional Arabic" w:hint="cs"/>
          <w:color w:val="000000" w:themeColor="text1"/>
          <w:sz w:val="36"/>
          <w:szCs w:val="36"/>
          <w:lang w:val="en-GB" w:eastAsia="en-US"/>
        </w:rPr>
        <w:t>َّ</w:t>
      </w:r>
      <w:r w:rsidR="00BF53CB" w:rsidRPr="001B247A">
        <w:rPr>
          <w:rFonts w:ascii="Traditional Arabic" w:eastAsiaTheme="minorHAnsi" w:hAnsi="Traditional Arabic" w:cs="Traditional Arabic" w:hint="cs"/>
          <w:color w:val="000000" w:themeColor="text1"/>
          <w:sz w:val="36"/>
          <w:szCs w:val="36"/>
          <w:lang w:val="en-GB" w:eastAsia="en-US"/>
        </w:rPr>
        <w:t xml:space="preserve"> خبر </w:t>
      </w:r>
      <w:r w:rsidR="002F57B7" w:rsidRPr="001B247A">
        <w:rPr>
          <w:rFonts w:ascii="Traditional Arabic" w:eastAsiaTheme="minorHAnsi" w:hAnsi="Traditional Arabic" w:cs="Traditional Arabic" w:hint="cs"/>
          <w:color w:val="000000" w:themeColor="text1"/>
          <w:sz w:val="36"/>
          <w:szCs w:val="36"/>
          <w:lang w:val="en-GB" w:eastAsia="en-US"/>
        </w:rPr>
        <w:t>ٍ</w:t>
      </w:r>
      <w:r w:rsidR="00BF53CB" w:rsidRPr="001B247A">
        <w:rPr>
          <w:rFonts w:ascii="Traditional Arabic" w:eastAsiaTheme="minorHAnsi" w:hAnsi="Traditional Arabic" w:cs="Traditional Arabic" w:hint="cs"/>
          <w:color w:val="000000" w:themeColor="text1"/>
          <w:sz w:val="36"/>
          <w:szCs w:val="36"/>
          <w:lang w:val="en-GB" w:eastAsia="en-US"/>
        </w:rPr>
        <w:t>مهم</w:t>
      </w:r>
      <w:r w:rsidR="002F57B7" w:rsidRPr="001B247A">
        <w:rPr>
          <w:rFonts w:ascii="Traditional Arabic" w:eastAsiaTheme="minorHAnsi" w:hAnsi="Traditional Arabic" w:cs="Traditional Arabic" w:hint="cs"/>
          <w:color w:val="000000" w:themeColor="text1"/>
          <w:sz w:val="36"/>
          <w:szCs w:val="36"/>
          <w:lang w:val="en-GB" w:eastAsia="en-US"/>
        </w:rPr>
        <w:t>ً</w:t>
      </w:r>
      <w:r w:rsidR="00BF53CB" w:rsidRPr="001B247A">
        <w:rPr>
          <w:rFonts w:ascii="Traditional Arabic" w:eastAsiaTheme="minorHAnsi" w:hAnsi="Traditional Arabic" w:cs="Traditional Arabic" w:hint="cs"/>
          <w:color w:val="000000" w:themeColor="text1"/>
          <w:sz w:val="36"/>
          <w:szCs w:val="36"/>
          <w:lang w:val="en-GB" w:eastAsia="en-US"/>
        </w:rPr>
        <w:t xml:space="preserve">ا كان </w:t>
      </w:r>
      <w:r w:rsidR="002F57B7" w:rsidRPr="001B247A">
        <w:rPr>
          <w:rFonts w:ascii="Traditional Arabic" w:eastAsiaTheme="minorHAnsi" w:hAnsi="Traditional Arabic" w:cs="Traditional Arabic" w:hint="cs"/>
          <w:color w:val="000000" w:themeColor="text1"/>
          <w:sz w:val="36"/>
          <w:szCs w:val="36"/>
          <w:lang w:val="en-GB" w:eastAsia="en-US"/>
        </w:rPr>
        <w:t xml:space="preserve">أم </w:t>
      </w:r>
      <w:r w:rsidR="00BF53CB" w:rsidRPr="001B247A">
        <w:rPr>
          <w:rFonts w:ascii="Traditional Arabic" w:eastAsiaTheme="minorHAnsi" w:hAnsi="Traditional Arabic" w:cs="Traditional Arabic" w:hint="cs"/>
          <w:color w:val="000000" w:themeColor="text1"/>
          <w:sz w:val="36"/>
          <w:szCs w:val="36"/>
          <w:lang w:val="en-GB" w:eastAsia="en-US"/>
        </w:rPr>
        <w:t>بسيطًا</w:t>
      </w:r>
      <w:r w:rsidR="002F57B7" w:rsidRPr="001B247A">
        <w:rPr>
          <w:rFonts w:ascii="Traditional Arabic" w:eastAsiaTheme="minorHAnsi" w:hAnsi="Traditional Arabic" w:cs="Traditional Arabic" w:hint="cs"/>
          <w:color w:val="000000" w:themeColor="text1"/>
          <w:sz w:val="36"/>
          <w:szCs w:val="36"/>
          <w:lang w:val="en-GB" w:eastAsia="en-US"/>
        </w:rPr>
        <w:t xml:space="preserve"> عنه</w:t>
      </w:r>
      <w:r w:rsidR="00BF53CB"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الخبر المهم اليوم </w:t>
      </w:r>
      <w:r w:rsidR="00BF53CB" w:rsidRPr="001B247A">
        <w:rPr>
          <w:rFonts w:ascii="Traditional Arabic" w:eastAsiaTheme="minorHAnsi" w:hAnsi="Traditional Arabic" w:cs="Traditional Arabic" w:hint="cs"/>
          <w:color w:val="000000" w:themeColor="text1"/>
          <w:sz w:val="36"/>
          <w:szCs w:val="36"/>
          <w:lang w:val="en-GB" w:eastAsia="en-US"/>
        </w:rPr>
        <w:t>أ</w:t>
      </w:r>
      <w:r w:rsidR="00C10235" w:rsidRPr="001B247A">
        <w:rPr>
          <w:rFonts w:ascii="Traditional Arabic" w:eastAsiaTheme="minorHAnsi" w:hAnsi="Traditional Arabic" w:cs="Traditional Arabic" w:hint="cs"/>
          <w:color w:val="000000" w:themeColor="text1"/>
          <w:sz w:val="36"/>
          <w:szCs w:val="36"/>
          <w:lang w:val="en-GB" w:eastAsia="en-US"/>
        </w:rPr>
        <w:t>نَّ</w:t>
      </w:r>
      <w:r w:rsidR="00BF53CB" w:rsidRPr="001B247A">
        <w:rPr>
          <w:rFonts w:ascii="Traditional Arabic" w:eastAsiaTheme="minorHAnsi" w:hAnsi="Traditional Arabic" w:cs="Traditional Arabic" w:hint="cs"/>
          <w:color w:val="000000" w:themeColor="text1"/>
          <w:sz w:val="36"/>
          <w:szCs w:val="36"/>
          <w:lang w:val="en-GB" w:eastAsia="en-US"/>
        </w:rPr>
        <w:t xml:space="preserve"> أمعاءَهُ لم تتحرك لمدة أسبوع كامل.</w:t>
      </w:r>
      <w:r w:rsidR="00F11564" w:rsidRPr="001B247A">
        <w:rPr>
          <w:rFonts w:ascii="Traditional Arabic" w:eastAsiaTheme="minorHAnsi" w:hAnsi="Traditional Arabic" w:cs="Traditional Arabic" w:hint="cs"/>
          <w:color w:val="000000" w:themeColor="text1"/>
          <w:sz w:val="36"/>
          <w:szCs w:val="36"/>
          <w:lang w:val="en-GB" w:eastAsia="en-US"/>
        </w:rPr>
        <w:t xml:space="preserve"> </w:t>
      </w:r>
      <w:r w:rsidR="00BF53CB" w:rsidRPr="001B247A">
        <w:rPr>
          <w:rFonts w:ascii="Traditional Arabic" w:eastAsiaTheme="minorHAnsi" w:hAnsi="Traditional Arabic" w:cs="Traditional Arabic" w:hint="cs"/>
          <w:color w:val="000000" w:themeColor="text1"/>
          <w:sz w:val="36"/>
          <w:szCs w:val="36"/>
          <w:lang w:val="en-GB" w:eastAsia="en-US"/>
        </w:rPr>
        <w:t>لقد سجّلتْ الصحف ونشرتْ</w:t>
      </w:r>
      <w:r w:rsidR="00483086" w:rsidRPr="001B247A">
        <w:rPr>
          <w:rFonts w:ascii="Traditional Arabic" w:eastAsiaTheme="minorHAnsi" w:hAnsi="Traditional Arabic" w:cs="Traditional Arabic" w:hint="cs"/>
          <w:color w:val="000000" w:themeColor="text1"/>
          <w:sz w:val="36"/>
          <w:szCs w:val="36"/>
          <w:lang w:val="en-GB" w:eastAsia="en-US"/>
        </w:rPr>
        <w:t xml:space="preserve"> تفاصيل نبض</w:t>
      </w:r>
      <w:r w:rsidR="00BF53CB"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ه</w:t>
      </w:r>
      <w:r w:rsidR="00BF53CB"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وضغط دمه بدقة </w:t>
      </w:r>
      <w:r w:rsidR="00BF53CB" w:rsidRPr="001B247A">
        <w:rPr>
          <w:rFonts w:ascii="Traditional Arabic" w:eastAsiaTheme="minorHAnsi" w:hAnsi="Traditional Arabic" w:cs="Traditional Arabic" w:hint="cs"/>
          <w:color w:val="000000" w:themeColor="text1"/>
          <w:sz w:val="36"/>
          <w:szCs w:val="36"/>
          <w:lang w:val="en-GB" w:eastAsia="en-US"/>
        </w:rPr>
        <w:t>كما سجلتْ</w:t>
      </w:r>
      <w:r w:rsidR="00483086" w:rsidRPr="001B247A">
        <w:rPr>
          <w:rFonts w:ascii="Traditional Arabic" w:eastAsiaTheme="minorHAnsi" w:hAnsi="Traditional Arabic" w:cs="Traditional Arabic" w:hint="cs"/>
          <w:color w:val="000000" w:themeColor="text1"/>
          <w:sz w:val="36"/>
          <w:szCs w:val="36"/>
          <w:lang w:val="en-GB" w:eastAsia="en-US"/>
        </w:rPr>
        <w:t xml:space="preserve"> مؤش</w:t>
      </w:r>
      <w:r w:rsidR="00BF53CB"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ر داو جونز.</w:t>
      </w:r>
      <w:r w:rsidR="00C10235" w:rsidRPr="001B247A">
        <w:rPr>
          <w:rFonts w:ascii="Traditional Arabic" w:eastAsiaTheme="minorHAnsi" w:hAnsi="Traditional Arabic" w:cs="Traditional Arabic" w:hint="cs"/>
          <w:color w:val="000000" w:themeColor="text1"/>
          <w:sz w:val="36"/>
          <w:szCs w:val="36"/>
          <w:lang w:val="en-GB" w:eastAsia="en-US"/>
        </w:rPr>
        <w:t xml:space="preserve"> </w:t>
      </w:r>
    </w:p>
    <w:p w14:paraId="53C85F77" w14:textId="70BA858E" w:rsidR="00483086" w:rsidRPr="001B247A" w:rsidRDefault="00BF53C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امتلأت</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رفوف</w:t>
      </w:r>
      <w:r w:rsidR="00B7608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بيع</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المجلات </w:t>
      </w:r>
      <w:r w:rsidR="00483086" w:rsidRPr="001B247A">
        <w:rPr>
          <w:rFonts w:ascii="Traditional Arabic" w:eastAsiaTheme="minorHAnsi" w:hAnsi="Traditional Arabic" w:cs="Traditional Arabic" w:hint="cs"/>
          <w:color w:val="000000" w:themeColor="text1"/>
          <w:sz w:val="36"/>
          <w:szCs w:val="36"/>
          <w:lang w:val="en-GB" w:eastAsia="en-US"/>
        </w:rPr>
        <w:t xml:space="preserve">في محطة طوكيو </w:t>
      </w:r>
      <w:r w:rsidR="00B7608E" w:rsidRPr="001B247A">
        <w:rPr>
          <w:rFonts w:ascii="Traditional Arabic" w:eastAsiaTheme="minorHAnsi" w:hAnsi="Traditional Arabic" w:cs="Traditional Arabic" w:hint="cs"/>
          <w:color w:val="000000" w:themeColor="text1"/>
          <w:sz w:val="36"/>
          <w:szCs w:val="36"/>
          <w:lang w:val="en-GB" w:eastAsia="en-US"/>
        </w:rPr>
        <w:t>بصور جورج بوش فاتحًا ذراعيه. وقد حملت إحدى ال</w:t>
      </w:r>
      <w:r w:rsidR="00483086" w:rsidRPr="001B247A">
        <w:rPr>
          <w:rFonts w:ascii="Traditional Arabic" w:eastAsiaTheme="minorHAnsi" w:hAnsi="Traditional Arabic" w:cs="Traditional Arabic" w:hint="cs"/>
          <w:color w:val="000000" w:themeColor="text1"/>
          <w:sz w:val="36"/>
          <w:szCs w:val="36"/>
          <w:lang w:val="en-GB" w:eastAsia="en-US"/>
        </w:rPr>
        <w:t>مجل</w:t>
      </w:r>
      <w:r w:rsidR="00B7608E" w:rsidRPr="001B247A">
        <w:rPr>
          <w:rFonts w:ascii="Traditional Arabic" w:eastAsiaTheme="minorHAnsi" w:hAnsi="Traditional Arabic" w:cs="Traditional Arabic" w:hint="cs"/>
          <w:color w:val="000000" w:themeColor="text1"/>
          <w:sz w:val="36"/>
          <w:szCs w:val="36"/>
          <w:lang w:val="en-GB" w:eastAsia="en-US"/>
        </w:rPr>
        <w:t>ات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B7608E"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يابانية </w:t>
      </w:r>
      <w:r w:rsidR="00B7608E" w:rsidRPr="001B247A">
        <w:rPr>
          <w:rFonts w:ascii="Traditional Arabic" w:eastAsiaTheme="minorHAnsi" w:hAnsi="Traditional Arabic" w:cs="Traditional Arabic" w:hint="cs"/>
          <w:color w:val="000000" w:themeColor="text1"/>
          <w:sz w:val="36"/>
          <w:szCs w:val="36"/>
          <w:lang w:val="en-GB" w:eastAsia="en-US"/>
        </w:rPr>
        <w:t xml:space="preserve">عنوانًا بالإنجليزية "غسل القلوب </w:t>
      </w:r>
      <w:r w:rsidR="00B7608E" w:rsidRPr="001B247A">
        <w:rPr>
          <w:rFonts w:ascii="Traditional Arabic" w:eastAsiaTheme="minorHAnsi" w:hAnsi="Traditional Arabic" w:cs="Traditional Arabic"/>
          <w:color w:val="000000" w:themeColor="text1"/>
          <w:sz w:val="36"/>
          <w:szCs w:val="36"/>
          <w:lang w:val="en-GB" w:eastAsia="en-US"/>
        </w:rPr>
        <w:t>Heart Washing</w:t>
      </w:r>
      <w:r w:rsidR="00B7608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B7608E"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نحن</w:t>
      </w:r>
      <w:r w:rsidR="00B7608E" w:rsidRPr="001B247A">
        <w:rPr>
          <w:rFonts w:ascii="Traditional Arabic" w:eastAsiaTheme="minorHAnsi" w:hAnsi="Traditional Arabic" w:cs="Traditional Arabic" w:hint="cs"/>
          <w:color w:val="000000" w:themeColor="text1"/>
          <w:sz w:val="36"/>
          <w:szCs w:val="36"/>
          <w:lang w:val="en-GB" w:eastAsia="en-US"/>
        </w:rPr>
        <w:t>يتُ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B7608E" w:rsidRPr="001B247A">
        <w:rPr>
          <w:rFonts w:ascii="Traditional Arabic" w:eastAsiaTheme="minorHAnsi" w:hAnsi="Traditional Arabic" w:cs="Traditional Arabic" w:hint="cs"/>
          <w:color w:val="000000" w:themeColor="text1"/>
          <w:sz w:val="36"/>
          <w:szCs w:val="36"/>
          <w:lang w:val="en-GB" w:eastAsia="en-US"/>
        </w:rPr>
        <w:t xml:space="preserve">قليلًا </w:t>
      </w:r>
      <w:r w:rsidR="00483086" w:rsidRPr="001B247A">
        <w:rPr>
          <w:rFonts w:ascii="Traditional Arabic" w:eastAsiaTheme="minorHAnsi" w:hAnsi="Traditional Arabic" w:cs="Traditional Arabic" w:hint="cs"/>
          <w:color w:val="000000" w:themeColor="text1"/>
          <w:sz w:val="36"/>
          <w:szCs w:val="36"/>
          <w:lang w:val="en-GB" w:eastAsia="en-US"/>
        </w:rPr>
        <w:t>ل</w:t>
      </w:r>
      <w:r w:rsidR="00B7608E" w:rsidRPr="001B247A">
        <w:rPr>
          <w:rFonts w:ascii="Traditional Arabic" w:eastAsiaTheme="minorHAnsi" w:hAnsi="Traditional Arabic" w:cs="Traditional Arabic" w:hint="cs"/>
          <w:color w:val="000000" w:themeColor="text1"/>
          <w:sz w:val="36"/>
          <w:szCs w:val="36"/>
          <w:lang w:val="en-GB" w:eastAsia="en-US"/>
        </w:rPr>
        <w:t>أنظر عن</w:t>
      </w:r>
      <w:r w:rsidR="00483086" w:rsidRPr="001B247A">
        <w:rPr>
          <w:rFonts w:ascii="Traditional Arabic" w:eastAsiaTheme="minorHAnsi" w:hAnsi="Traditional Arabic" w:cs="Traditional Arabic" w:hint="cs"/>
          <w:color w:val="000000" w:themeColor="text1"/>
          <w:sz w:val="36"/>
          <w:szCs w:val="36"/>
          <w:lang w:val="en-GB" w:eastAsia="en-US"/>
        </w:rPr>
        <w:t xml:space="preserve"> كثب </w:t>
      </w:r>
      <w:r w:rsidR="00B7608E" w:rsidRPr="001B247A">
        <w:rPr>
          <w:rFonts w:ascii="Traditional Arabic" w:eastAsiaTheme="minorHAnsi" w:hAnsi="Traditional Arabic" w:cs="Traditional Arabic" w:hint="cs"/>
          <w:color w:val="000000" w:themeColor="text1"/>
          <w:sz w:val="36"/>
          <w:szCs w:val="36"/>
          <w:lang w:val="en-GB" w:eastAsia="en-US"/>
        </w:rPr>
        <w:t>للمجلات ولأريح كتفي قليلًا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B7608E" w:rsidRPr="001B247A">
        <w:rPr>
          <w:rFonts w:ascii="Traditional Arabic" w:eastAsiaTheme="minorHAnsi" w:hAnsi="Traditional Arabic" w:cs="Traditional Arabic" w:hint="cs"/>
          <w:color w:val="000000" w:themeColor="text1"/>
          <w:sz w:val="36"/>
          <w:szCs w:val="36"/>
          <w:lang w:val="en-GB" w:eastAsia="en-US"/>
        </w:rPr>
        <w:t xml:space="preserve">من </w:t>
      </w:r>
      <w:r w:rsidR="00483086" w:rsidRPr="001B247A">
        <w:rPr>
          <w:rFonts w:ascii="Traditional Arabic" w:eastAsiaTheme="minorHAnsi" w:hAnsi="Traditional Arabic" w:cs="Traditional Arabic" w:hint="cs"/>
          <w:color w:val="000000" w:themeColor="text1"/>
          <w:sz w:val="36"/>
          <w:szCs w:val="36"/>
          <w:lang w:val="en-GB" w:eastAsia="en-US"/>
        </w:rPr>
        <w:t>حقيبتي الثقيلة</w:t>
      </w:r>
      <w:r w:rsidR="00B7608E" w:rsidRPr="001B247A">
        <w:rPr>
          <w:rFonts w:ascii="Traditional Arabic" w:eastAsiaTheme="minorHAnsi" w:hAnsi="Traditional Arabic" w:cs="Traditional Arabic" w:hint="cs"/>
          <w:color w:val="000000" w:themeColor="text1"/>
          <w:sz w:val="36"/>
          <w:szCs w:val="36"/>
          <w:lang w:val="en-GB" w:eastAsia="en-US"/>
        </w:rPr>
        <w:t>. توج</w:t>
      </w:r>
      <w:r w:rsidR="002F57B7" w:rsidRPr="001B247A">
        <w:rPr>
          <w:rFonts w:ascii="Traditional Arabic" w:eastAsiaTheme="minorHAnsi" w:hAnsi="Traditional Arabic" w:cs="Traditional Arabic" w:hint="cs"/>
          <w:color w:val="000000" w:themeColor="text1"/>
          <w:sz w:val="36"/>
          <w:szCs w:val="36"/>
          <w:lang w:val="en-GB" w:eastAsia="en-US"/>
        </w:rPr>
        <w:t>ّ</w:t>
      </w:r>
      <w:r w:rsidR="00B7608E" w:rsidRPr="001B247A">
        <w:rPr>
          <w:rFonts w:ascii="Traditional Arabic" w:eastAsiaTheme="minorHAnsi" w:hAnsi="Traditional Arabic" w:cs="Traditional Arabic" w:hint="cs"/>
          <w:color w:val="000000" w:themeColor="text1"/>
          <w:sz w:val="36"/>
          <w:szCs w:val="36"/>
          <w:lang w:val="en-GB" w:eastAsia="en-US"/>
        </w:rPr>
        <w:t>ب</w:t>
      </w:r>
      <w:r w:rsidR="002F57B7" w:rsidRPr="001B247A">
        <w:rPr>
          <w:rFonts w:ascii="Traditional Arabic" w:eastAsiaTheme="minorHAnsi" w:hAnsi="Traditional Arabic" w:cs="Traditional Arabic" w:hint="cs"/>
          <w:color w:val="000000" w:themeColor="text1"/>
          <w:sz w:val="36"/>
          <w:szCs w:val="36"/>
          <w:lang w:val="en-GB" w:eastAsia="en-US"/>
        </w:rPr>
        <w:t>َ</w:t>
      </w:r>
      <w:r w:rsidR="00B7608E" w:rsidRPr="001B247A">
        <w:rPr>
          <w:rFonts w:ascii="Traditional Arabic" w:eastAsiaTheme="minorHAnsi" w:hAnsi="Traditional Arabic" w:cs="Traditional Arabic" w:hint="cs"/>
          <w:color w:val="000000" w:themeColor="text1"/>
          <w:sz w:val="36"/>
          <w:szCs w:val="36"/>
          <w:lang w:val="en-GB" w:eastAsia="en-US"/>
        </w:rPr>
        <w:t xml:space="preserve"> عليّ حمل</w:t>
      </w:r>
      <w:r w:rsidR="002F57B7" w:rsidRPr="001B247A">
        <w:rPr>
          <w:rFonts w:ascii="Traditional Arabic" w:eastAsiaTheme="minorHAnsi" w:hAnsi="Traditional Arabic" w:cs="Traditional Arabic" w:hint="cs"/>
          <w:color w:val="000000" w:themeColor="text1"/>
          <w:sz w:val="36"/>
          <w:szCs w:val="36"/>
          <w:lang w:val="en-GB" w:eastAsia="en-US"/>
        </w:rPr>
        <w:t>ُ</w:t>
      </w:r>
      <w:r w:rsidR="00B7608E" w:rsidRPr="001B247A">
        <w:rPr>
          <w:rFonts w:ascii="Traditional Arabic" w:eastAsiaTheme="minorHAnsi" w:hAnsi="Traditional Arabic" w:cs="Traditional Arabic" w:hint="cs"/>
          <w:color w:val="000000" w:themeColor="text1"/>
          <w:sz w:val="36"/>
          <w:szCs w:val="36"/>
          <w:lang w:val="en-GB" w:eastAsia="en-US"/>
        </w:rPr>
        <w:t>ها على الفور مجددًا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B7608E" w:rsidRPr="001B247A">
        <w:rPr>
          <w:rFonts w:ascii="Traditional Arabic" w:eastAsiaTheme="minorHAnsi" w:hAnsi="Traditional Arabic" w:cs="Traditional Arabic" w:hint="cs"/>
          <w:color w:val="000000" w:themeColor="text1"/>
          <w:sz w:val="36"/>
          <w:szCs w:val="36"/>
          <w:lang w:val="en-GB" w:eastAsia="en-US"/>
        </w:rPr>
        <w:t>لأ</w:t>
      </w:r>
      <w:r w:rsidR="00C10235" w:rsidRPr="001B247A">
        <w:rPr>
          <w:rFonts w:ascii="Traditional Arabic" w:eastAsiaTheme="minorHAnsi" w:hAnsi="Traditional Arabic" w:cs="Traditional Arabic" w:hint="cs"/>
          <w:color w:val="000000" w:themeColor="text1"/>
          <w:sz w:val="36"/>
          <w:szCs w:val="36"/>
          <w:lang w:val="en-GB" w:eastAsia="en-US"/>
        </w:rPr>
        <w:t>نَّ</w:t>
      </w:r>
      <w:r w:rsidR="00B7608E" w:rsidRPr="001B247A">
        <w:rPr>
          <w:rFonts w:ascii="Traditional Arabic" w:eastAsiaTheme="minorHAnsi" w:hAnsi="Traditional Arabic" w:cs="Traditional Arabic" w:hint="cs"/>
          <w:color w:val="000000" w:themeColor="text1"/>
          <w:sz w:val="36"/>
          <w:szCs w:val="36"/>
          <w:lang w:val="en-GB" w:eastAsia="en-US"/>
        </w:rPr>
        <w:t xml:space="preserve"> سيدة تجلس على مكنسة كهربائية كبيرة كانت تقترب باتجاهي مسرعة.</w:t>
      </w:r>
      <w:r w:rsidR="00C10235" w:rsidRPr="001B247A">
        <w:rPr>
          <w:rFonts w:ascii="Traditional Arabic" w:eastAsiaTheme="minorHAnsi" w:hAnsi="Traditional Arabic" w:cs="Traditional Arabic" w:hint="cs"/>
          <w:color w:val="000000" w:themeColor="text1"/>
          <w:sz w:val="36"/>
          <w:szCs w:val="36"/>
          <w:lang w:val="en-GB" w:eastAsia="en-US"/>
        </w:rPr>
        <w:t xml:space="preserve"> </w:t>
      </w:r>
    </w:p>
    <w:p w14:paraId="4903390A" w14:textId="04DB2E85" w:rsidR="00483086" w:rsidRPr="001B247A" w:rsidRDefault="00B7608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كانت مجموعات من تلاميذ </w:t>
      </w:r>
      <w:r w:rsidR="00483086" w:rsidRPr="001B247A">
        <w:rPr>
          <w:rFonts w:ascii="Traditional Arabic" w:eastAsiaTheme="minorHAnsi" w:hAnsi="Traditional Arabic" w:cs="Traditional Arabic" w:hint="cs"/>
          <w:color w:val="000000" w:themeColor="text1"/>
          <w:sz w:val="36"/>
          <w:szCs w:val="36"/>
          <w:lang w:val="en-GB" w:eastAsia="en-US"/>
        </w:rPr>
        <w:t>المدارس</w:t>
      </w:r>
      <w:r w:rsidRPr="001B247A">
        <w:rPr>
          <w:rFonts w:ascii="Traditional Arabic" w:eastAsiaTheme="minorHAnsi" w:hAnsi="Traditional Arabic" w:cs="Traditional Arabic" w:hint="cs"/>
          <w:color w:val="000000" w:themeColor="text1"/>
          <w:sz w:val="36"/>
          <w:szCs w:val="36"/>
          <w:lang w:val="en-GB" w:eastAsia="en-US"/>
        </w:rPr>
        <w:t xml:space="preserve"> المنضبطين الذين يرتدون زي المدرسة الرسمي</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2F57B7" w:rsidRPr="001B247A">
        <w:rPr>
          <w:rFonts w:ascii="Traditional Arabic" w:eastAsiaTheme="minorHAnsi" w:hAnsi="Traditional Arabic" w:cs="Traditional Arabic" w:hint="cs"/>
          <w:color w:val="000000" w:themeColor="text1"/>
          <w:sz w:val="36"/>
          <w:szCs w:val="36"/>
          <w:lang w:val="en-GB" w:eastAsia="en-US"/>
        </w:rPr>
        <w:t xml:space="preserve">يتجولون </w:t>
      </w:r>
      <w:r w:rsidRPr="001B247A">
        <w:rPr>
          <w:rFonts w:ascii="Traditional Arabic" w:eastAsiaTheme="minorHAnsi" w:hAnsi="Traditional Arabic" w:cs="Traditional Arabic" w:hint="cs"/>
          <w:color w:val="000000" w:themeColor="text1"/>
          <w:sz w:val="36"/>
          <w:szCs w:val="36"/>
          <w:lang w:val="en-GB" w:eastAsia="en-US"/>
        </w:rPr>
        <w:t xml:space="preserve">تحت إشراف </w:t>
      </w:r>
      <w:r w:rsidR="00483086" w:rsidRPr="001B247A">
        <w:rPr>
          <w:rFonts w:ascii="Traditional Arabic" w:eastAsiaTheme="minorHAnsi" w:hAnsi="Traditional Arabic" w:cs="Traditional Arabic" w:hint="cs"/>
          <w:color w:val="000000" w:themeColor="text1"/>
          <w:sz w:val="36"/>
          <w:szCs w:val="36"/>
          <w:lang w:val="en-GB" w:eastAsia="en-US"/>
        </w:rPr>
        <w:t xml:space="preserve">المعلمين الذين يرفعون الأعلام فوق رؤوسهم. </w:t>
      </w:r>
      <w:r w:rsidRPr="001B247A">
        <w:rPr>
          <w:rFonts w:ascii="Traditional Arabic" w:eastAsiaTheme="minorHAnsi" w:hAnsi="Traditional Arabic" w:cs="Traditional Arabic" w:hint="cs"/>
          <w:color w:val="000000" w:themeColor="text1"/>
          <w:sz w:val="36"/>
          <w:szCs w:val="36"/>
          <w:lang w:val="en-GB" w:eastAsia="en-US"/>
        </w:rPr>
        <w:t>ارتدت</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الفتيات</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قمصانًا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زرقاء داكنة مع تنانير بثنيات</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مطوي</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وارتدى </w:t>
      </w:r>
      <w:r w:rsidR="00483086" w:rsidRPr="001B247A">
        <w:rPr>
          <w:rFonts w:ascii="Traditional Arabic" w:eastAsiaTheme="minorHAnsi" w:hAnsi="Traditional Arabic" w:cs="Traditional Arabic" w:hint="cs"/>
          <w:color w:val="000000" w:themeColor="text1"/>
          <w:sz w:val="36"/>
          <w:szCs w:val="36"/>
          <w:lang w:val="en-GB" w:eastAsia="en-US"/>
        </w:rPr>
        <w:t xml:space="preserve">الأولاد </w:t>
      </w:r>
      <w:r w:rsidRPr="001B247A">
        <w:rPr>
          <w:rFonts w:ascii="Traditional Arabic" w:eastAsiaTheme="minorHAnsi" w:hAnsi="Traditional Arabic" w:cs="Traditional Arabic" w:hint="cs"/>
          <w:color w:val="000000" w:themeColor="text1"/>
          <w:sz w:val="36"/>
          <w:szCs w:val="36"/>
          <w:lang w:val="en-GB" w:eastAsia="en-US"/>
        </w:rPr>
        <w:t>زيًا أشبه بزيّ</w:t>
      </w:r>
      <w:r w:rsidR="00483086" w:rsidRPr="001B247A">
        <w:rPr>
          <w:rFonts w:ascii="Traditional Arabic" w:eastAsiaTheme="minorHAnsi" w:hAnsi="Traditional Arabic" w:cs="Traditional Arabic" w:hint="cs"/>
          <w:color w:val="000000" w:themeColor="text1"/>
          <w:sz w:val="36"/>
          <w:szCs w:val="36"/>
          <w:lang w:val="en-GB" w:eastAsia="en-US"/>
        </w:rPr>
        <w:t xml:space="preserve"> الفرسان البروسيين، مع سترة سوداء</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بأزرار عالية حتى الرقبة. (علمت لاحقًا أ</w:t>
      </w:r>
      <w:r w:rsidR="00C10235"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الزي المدرسي التقليدي للبنين </w:t>
      </w:r>
      <w:r w:rsidRPr="001B247A">
        <w:rPr>
          <w:rFonts w:ascii="Traditional Arabic" w:eastAsiaTheme="minorHAnsi" w:hAnsi="Traditional Arabic" w:cs="Traditional Arabic" w:hint="cs"/>
          <w:color w:val="000000" w:themeColor="text1"/>
          <w:sz w:val="36"/>
          <w:szCs w:val="36"/>
          <w:lang w:val="en-GB" w:eastAsia="en-US"/>
        </w:rPr>
        <w:t>مستوحى</w:t>
      </w:r>
      <w:r w:rsidR="00483086" w:rsidRPr="001B247A">
        <w:rPr>
          <w:rFonts w:ascii="Traditional Arabic" w:eastAsiaTheme="minorHAnsi" w:hAnsi="Traditional Arabic" w:cs="Traditional Arabic" w:hint="cs"/>
          <w:color w:val="000000" w:themeColor="text1"/>
          <w:sz w:val="36"/>
          <w:szCs w:val="36"/>
          <w:lang w:val="en-GB" w:eastAsia="en-US"/>
        </w:rPr>
        <w:t xml:space="preserve"> في الواقع </w:t>
      </w:r>
      <w:r w:rsidRPr="001B247A">
        <w:rPr>
          <w:rFonts w:ascii="Traditional Arabic" w:eastAsiaTheme="minorHAnsi" w:hAnsi="Traditional Arabic" w:cs="Traditional Arabic" w:hint="cs"/>
          <w:color w:val="000000" w:themeColor="text1"/>
          <w:sz w:val="36"/>
          <w:szCs w:val="36"/>
          <w:lang w:val="en-GB" w:eastAsia="en-US"/>
        </w:rPr>
        <w:t>من</w:t>
      </w:r>
      <w:r w:rsidR="00483086" w:rsidRPr="001B247A">
        <w:rPr>
          <w:rFonts w:ascii="Traditional Arabic" w:eastAsiaTheme="minorHAnsi" w:hAnsi="Traditional Arabic" w:cs="Traditional Arabic" w:hint="cs"/>
          <w:color w:val="000000" w:themeColor="text1"/>
          <w:sz w:val="36"/>
          <w:szCs w:val="36"/>
          <w:lang w:val="en-GB" w:eastAsia="en-US"/>
        </w:rPr>
        <w:t xml:space="preserve"> سترات الجيش البروسي).</w:t>
      </w:r>
      <w:r w:rsidR="00C10235" w:rsidRPr="001B247A">
        <w:rPr>
          <w:rFonts w:ascii="Traditional Arabic" w:eastAsiaTheme="minorHAnsi" w:hAnsi="Traditional Arabic" w:cs="Traditional Arabic" w:hint="cs"/>
          <w:color w:val="000000" w:themeColor="text1"/>
          <w:sz w:val="36"/>
          <w:szCs w:val="36"/>
          <w:lang w:val="en-GB" w:eastAsia="en-US"/>
        </w:rPr>
        <w:t xml:space="preserve"> </w:t>
      </w:r>
    </w:p>
    <w:p w14:paraId="1BB00230" w14:textId="3BBD8039" w:rsidR="00483086" w:rsidRPr="001B247A" w:rsidRDefault="00B7608E"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وقفت صفوف</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متسلسلة</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عربات</w:t>
      </w:r>
      <w:r w:rsidR="002F57B7"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النقل التلفزيوني الفضية، </w:t>
      </w:r>
      <w:r w:rsidR="00483086" w:rsidRPr="001B247A">
        <w:rPr>
          <w:rFonts w:ascii="Traditional Arabic" w:eastAsiaTheme="minorHAnsi" w:hAnsi="Traditional Arabic" w:cs="Traditional Arabic" w:hint="cs"/>
          <w:color w:val="000000" w:themeColor="text1"/>
          <w:sz w:val="36"/>
          <w:szCs w:val="36"/>
          <w:lang w:val="en-GB" w:eastAsia="en-US"/>
        </w:rPr>
        <w:t>عند مدخل الحديقة التي تحيط بقصر هيروهيتو الإمبراطوري، تعلوها كاميرات بث</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خارجية</w:t>
      </w:r>
      <w:r w:rsidR="00C1023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مغطاة</w:t>
      </w:r>
      <w:r w:rsidR="00C1023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بالبلاستيك، </w:t>
      </w:r>
      <w:r w:rsidRPr="001B247A">
        <w:rPr>
          <w:rFonts w:ascii="Traditional Arabic" w:eastAsiaTheme="minorHAnsi" w:hAnsi="Traditional Arabic" w:cs="Traditional Arabic" w:hint="cs"/>
          <w:color w:val="000000" w:themeColor="text1"/>
          <w:sz w:val="36"/>
          <w:szCs w:val="36"/>
          <w:lang w:val="en-GB" w:eastAsia="en-US"/>
        </w:rPr>
        <w:t>كامنة هناك</w:t>
      </w:r>
      <w:r w:rsidR="008B083A" w:rsidRPr="001B247A">
        <w:rPr>
          <w:rFonts w:ascii="Traditional Arabic" w:eastAsiaTheme="minorHAnsi" w:hAnsi="Traditional Arabic" w:cs="Traditional Arabic" w:hint="cs"/>
          <w:color w:val="000000" w:themeColor="text1"/>
          <w:sz w:val="36"/>
          <w:szCs w:val="36"/>
          <w:lang w:val="en-GB" w:eastAsia="en-US"/>
        </w:rPr>
        <w:t xml:space="preserve"> أشبه بالنسور المغطاة بأغطية الرأس.</w:t>
      </w:r>
      <w:r w:rsidR="002F2C8F" w:rsidRPr="001B247A">
        <w:rPr>
          <w:rFonts w:ascii="Traditional Arabic" w:eastAsiaTheme="minorHAnsi" w:hAnsi="Traditional Arabic" w:cs="Traditional Arabic" w:hint="cs"/>
          <w:color w:val="000000" w:themeColor="text1"/>
          <w:sz w:val="36"/>
          <w:szCs w:val="36"/>
          <w:lang w:val="en-GB" w:eastAsia="en-US"/>
        </w:rPr>
        <w:t xml:space="preserve"> </w:t>
      </w:r>
    </w:p>
    <w:p w14:paraId="0358A8BC" w14:textId="09EA067F" w:rsidR="00483086" w:rsidRPr="001B247A" w:rsidRDefault="008B083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استطعتُ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رؤية</w:t>
      </w:r>
      <w:r w:rsidR="00483086" w:rsidRPr="001B247A">
        <w:rPr>
          <w:rFonts w:ascii="Traditional Arabic" w:eastAsiaTheme="minorHAnsi" w:hAnsi="Traditional Arabic" w:cs="Traditional Arabic" w:hint="cs"/>
          <w:color w:val="000000" w:themeColor="text1"/>
          <w:sz w:val="36"/>
          <w:szCs w:val="36"/>
          <w:lang w:val="en-GB" w:eastAsia="en-US"/>
        </w:rPr>
        <w:t xml:space="preserve"> الأشجار التي </w:t>
      </w:r>
      <w:r w:rsidRPr="001B247A">
        <w:rPr>
          <w:rFonts w:ascii="Traditional Arabic" w:eastAsiaTheme="minorHAnsi" w:hAnsi="Traditional Arabic" w:cs="Traditional Arabic" w:hint="cs"/>
          <w:color w:val="000000" w:themeColor="text1"/>
          <w:sz w:val="36"/>
          <w:szCs w:val="36"/>
          <w:lang w:val="en-GB" w:eastAsia="en-US"/>
        </w:rPr>
        <w:t>تغيّرَ لون</w:t>
      </w:r>
      <w:r w:rsidR="00483086" w:rsidRPr="001B247A">
        <w:rPr>
          <w:rFonts w:ascii="Traditional Arabic" w:eastAsiaTheme="minorHAnsi" w:hAnsi="Traditional Arabic" w:cs="Traditional Arabic" w:hint="cs"/>
          <w:color w:val="000000" w:themeColor="text1"/>
          <w:sz w:val="36"/>
          <w:szCs w:val="36"/>
          <w:lang w:val="en-GB" w:eastAsia="en-US"/>
        </w:rPr>
        <w:t xml:space="preserve"> أوراقها</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w:t>
      </w:r>
      <w:r w:rsidRPr="001B247A">
        <w:rPr>
          <w:rFonts w:ascii="Traditional Arabic" w:eastAsiaTheme="minorHAnsi" w:hAnsi="Traditional Arabic" w:cs="Traditional Arabic" w:hint="cs"/>
          <w:color w:val="000000" w:themeColor="text1"/>
          <w:sz w:val="36"/>
          <w:szCs w:val="36"/>
          <w:lang w:val="en-GB" w:eastAsia="en-US"/>
        </w:rPr>
        <w:t>ت</w:t>
      </w:r>
      <w:r w:rsidR="00483086" w:rsidRPr="001B247A">
        <w:rPr>
          <w:rFonts w:ascii="Traditional Arabic" w:eastAsiaTheme="minorHAnsi" w:hAnsi="Traditional Arabic" w:cs="Traditional Arabic" w:hint="cs"/>
          <w:color w:val="000000" w:themeColor="text1"/>
          <w:sz w:val="36"/>
          <w:szCs w:val="36"/>
          <w:lang w:val="en-GB" w:eastAsia="en-US"/>
        </w:rPr>
        <w:t>ذكر</w:t>
      </w:r>
      <w:r w:rsidRPr="001B247A">
        <w:rPr>
          <w:rFonts w:ascii="Traditional Arabic" w:eastAsiaTheme="minorHAnsi" w:hAnsi="Traditional Arabic" w:cs="Traditional Arabic" w:hint="cs"/>
          <w:color w:val="000000" w:themeColor="text1"/>
          <w:sz w:val="36"/>
          <w:szCs w:val="36"/>
          <w:lang w:val="en-GB" w:eastAsia="en-US"/>
        </w:rPr>
        <w:t>تُ</w:t>
      </w:r>
      <w:r w:rsidR="00483086" w:rsidRPr="001B247A">
        <w:rPr>
          <w:rFonts w:ascii="Traditional Arabic" w:eastAsiaTheme="minorHAnsi" w:hAnsi="Traditional Arabic" w:cs="Traditional Arabic" w:hint="cs"/>
          <w:color w:val="000000" w:themeColor="text1"/>
          <w:sz w:val="36"/>
          <w:szCs w:val="36"/>
          <w:lang w:val="en-GB" w:eastAsia="en-US"/>
        </w:rPr>
        <w:t xml:space="preserve"> أ</w:t>
      </w:r>
      <w:r w:rsidR="002F2C8F" w:rsidRPr="001B247A">
        <w:rPr>
          <w:rFonts w:ascii="Traditional Arabic" w:eastAsiaTheme="minorHAnsi" w:hAnsi="Traditional Arabic" w:cs="Traditional Arabic" w:hint="cs"/>
          <w:color w:val="000000" w:themeColor="text1"/>
          <w:sz w:val="36"/>
          <w:szCs w:val="36"/>
          <w:lang w:val="en-GB" w:eastAsia="en-US"/>
        </w:rPr>
        <w:t>نَّ</w:t>
      </w:r>
      <w:r w:rsidRPr="001B247A">
        <w:rPr>
          <w:rFonts w:ascii="Traditional Arabic" w:eastAsiaTheme="minorHAnsi" w:hAnsi="Traditional Arabic" w:cs="Traditional Arabic" w:hint="cs"/>
          <w:color w:val="000000" w:themeColor="text1"/>
          <w:sz w:val="36"/>
          <w:szCs w:val="36"/>
          <w:lang w:val="en-GB" w:eastAsia="en-US"/>
        </w:rPr>
        <w:t xml:space="preserve"> طوكيو، </w:t>
      </w:r>
      <w:r w:rsidR="002F2C8F" w:rsidRPr="001B247A">
        <w:rPr>
          <w:rFonts w:ascii="Traditional Arabic" w:eastAsiaTheme="minorHAnsi" w:hAnsi="Traditional Arabic" w:cs="Traditional Arabic" w:hint="cs"/>
          <w:color w:val="000000" w:themeColor="text1"/>
          <w:sz w:val="36"/>
          <w:szCs w:val="36"/>
          <w:lang w:val="en-GB" w:eastAsia="en-US"/>
        </w:rPr>
        <w:t>رغم</w:t>
      </w:r>
      <w:r w:rsidR="00483086" w:rsidRPr="001B247A">
        <w:rPr>
          <w:rFonts w:ascii="Traditional Arabic" w:eastAsiaTheme="minorHAnsi" w:hAnsi="Traditional Arabic" w:cs="Traditional Arabic" w:hint="cs"/>
          <w:color w:val="000000" w:themeColor="text1"/>
          <w:sz w:val="36"/>
          <w:szCs w:val="36"/>
          <w:lang w:val="en-GB" w:eastAsia="en-US"/>
        </w:rPr>
        <w:t xml:space="preserve"> أن</w:t>
      </w:r>
      <w:r w:rsidRPr="001B247A">
        <w:rPr>
          <w:rFonts w:ascii="Traditional Arabic" w:eastAsiaTheme="minorHAnsi" w:hAnsi="Traditional Arabic" w:cs="Traditional Arabic" w:hint="cs"/>
          <w:color w:val="000000" w:themeColor="text1"/>
          <w:sz w:val="36"/>
          <w:szCs w:val="36"/>
          <w:lang w:val="en-GB" w:eastAsia="en-US"/>
        </w:rPr>
        <w:t xml:space="preserve">ها تقع على خط العرض </w:t>
      </w:r>
      <w:r w:rsidR="002F2C8F" w:rsidRPr="001B247A">
        <w:rPr>
          <w:rFonts w:ascii="Traditional Arabic" w:eastAsiaTheme="minorHAnsi" w:hAnsi="Traditional Arabic" w:cs="Traditional Arabic" w:hint="cs"/>
          <w:color w:val="000000" w:themeColor="text1"/>
          <w:sz w:val="36"/>
          <w:szCs w:val="36"/>
          <w:lang w:val="en-GB" w:eastAsia="en-US"/>
        </w:rPr>
        <w:t xml:space="preserve">نفسه </w:t>
      </w:r>
      <w:r w:rsidRPr="001B247A">
        <w:rPr>
          <w:rFonts w:ascii="Traditional Arabic" w:eastAsiaTheme="minorHAnsi" w:hAnsi="Traditional Arabic" w:cs="Traditional Arabic" w:hint="cs"/>
          <w:color w:val="000000" w:themeColor="text1"/>
          <w:sz w:val="36"/>
          <w:szCs w:val="36"/>
          <w:lang w:val="en-GB" w:eastAsia="en-US"/>
        </w:rPr>
        <w:t xml:space="preserve">مع المغرب، </w:t>
      </w:r>
      <w:r w:rsidR="002F2C8F" w:rsidRPr="001B247A">
        <w:rPr>
          <w:rFonts w:ascii="Traditional Arabic" w:eastAsiaTheme="minorHAnsi" w:hAnsi="Traditional Arabic" w:cs="Traditional Arabic" w:hint="cs"/>
          <w:color w:val="000000" w:themeColor="text1"/>
          <w:sz w:val="36"/>
          <w:szCs w:val="36"/>
          <w:lang w:val="en-GB" w:eastAsia="en-US"/>
        </w:rPr>
        <w:t>لكنْ</w:t>
      </w:r>
      <w:r w:rsidR="00483086" w:rsidRPr="001B247A">
        <w:rPr>
          <w:rFonts w:ascii="Traditional Arabic" w:eastAsiaTheme="minorHAnsi" w:hAnsi="Traditional Arabic" w:cs="Traditional Arabic" w:hint="cs"/>
          <w:color w:val="000000" w:themeColor="text1"/>
          <w:sz w:val="36"/>
          <w:szCs w:val="36"/>
          <w:lang w:val="en-GB" w:eastAsia="en-US"/>
        </w:rPr>
        <w:t xml:space="preserve"> مناخ</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ها أقرب إلى مناخ مانشستر</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وأنني قد</w:t>
      </w:r>
      <w:r w:rsidR="00483086" w:rsidRPr="001B247A">
        <w:rPr>
          <w:rFonts w:ascii="Traditional Arabic" w:eastAsiaTheme="minorHAnsi" w:hAnsi="Traditional Arabic" w:cs="Traditional Arabic" w:hint="cs"/>
          <w:color w:val="000000" w:themeColor="text1"/>
          <w:sz w:val="36"/>
          <w:szCs w:val="36"/>
          <w:lang w:val="en-GB" w:eastAsia="en-US"/>
        </w:rPr>
        <w:t xml:space="preserve"> عدت م</w:t>
      </w:r>
      <w:r w:rsidRPr="001B247A">
        <w:rPr>
          <w:rFonts w:ascii="Traditional Arabic" w:eastAsiaTheme="minorHAnsi" w:hAnsi="Traditional Arabic" w:cs="Traditional Arabic" w:hint="cs"/>
          <w:color w:val="000000" w:themeColor="text1"/>
          <w:sz w:val="36"/>
          <w:szCs w:val="36"/>
          <w:lang w:val="en-GB" w:eastAsia="en-US"/>
        </w:rPr>
        <w:t xml:space="preserve">جددًا </w:t>
      </w:r>
      <w:r w:rsidR="00483086" w:rsidRPr="001B247A">
        <w:rPr>
          <w:rFonts w:ascii="Traditional Arabic" w:eastAsiaTheme="minorHAnsi" w:hAnsi="Traditional Arabic" w:cs="Traditional Arabic" w:hint="cs"/>
          <w:color w:val="000000" w:themeColor="text1"/>
          <w:sz w:val="36"/>
          <w:szCs w:val="36"/>
          <w:lang w:val="en-GB" w:eastAsia="en-US"/>
        </w:rPr>
        <w:t xml:space="preserve">إلى أرض الفصول الأربعة. </w:t>
      </w:r>
      <w:r w:rsidRPr="001B247A">
        <w:rPr>
          <w:rFonts w:ascii="Traditional Arabic" w:eastAsiaTheme="minorHAnsi" w:hAnsi="Traditional Arabic" w:cs="Traditional Arabic" w:hint="cs"/>
          <w:color w:val="000000" w:themeColor="text1"/>
          <w:sz w:val="36"/>
          <w:szCs w:val="36"/>
          <w:lang w:val="en-GB" w:eastAsia="en-US"/>
        </w:rPr>
        <w:t>لم يعد بإمكاني</w:t>
      </w:r>
      <w:r w:rsidR="00483086" w:rsidRPr="001B247A">
        <w:rPr>
          <w:rFonts w:ascii="Traditional Arabic" w:eastAsiaTheme="minorHAnsi" w:hAnsi="Traditional Arabic" w:cs="Traditional Arabic" w:hint="cs"/>
          <w:color w:val="000000" w:themeColor="text1"/>
          <w:sz w:val="36"/>
          <w:szCs w:val="36"/>
          <w:lang w:val="en-GB" w:eastAsia="en-US"/>
        </w:rPr>
        <w:t xml:space="preserve"> تأجيل </w:t>
      </w:r>
      <w:r w:rsidRPr="001B247A">
        <w:rPr>
          <w:rFonts w:ascii="Traditional Arabic" w:eastAsiaTheme="minorHAnsi" w:hAnsi="Traditional Arabic" w:cs="Traditional Arabic" w:hint="cs"/>
          <w:color w:val="000000" w:themeColor="text1"/>
          <w:sz w:val="36"/>
          <w:szCs w:val="36"/>
          <w:lang w:val="en-GB" w:eastAsia="en-US"/>
        </w:rPr>
        <w:t>شراء الملابس أكثر من ذلك وانطلقتُ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متسلحًا </w:t>
      </w:r>
      <w:r w:rsidR="00483086" w:rsidRPr="001B247A">
        <w:rPr>
          <w:rFonts w:ascii="Traditional Arabic" w:eastAsiaTheme="minorHAnsi" w:hAnsi="Traditional Arabic" w:cs="Traditional Arabic" w:hint="cs"/>
          <w:color w:val="000000" w:themeColor="text1"/>
          <w:sz w:val="36"/>
          <w:szCs w:val="36"/>
          <w:lang w:val="en-GB" w:eastAsia="en-US"/>
        </w:rPr>
        <w:t>بروح تعليمات فوغ إلى باسبارتو "س</w:t>
      </w:r>
      <w:r w:rsidRPr="001B247A">
        <w:rPr>
          <w:rFonts w:ascii="Traditional Arabic" w:eastAsiaTheme="minorHAnsi" w:hAnsi="Traditional Arabic" w:cs="Traditional Arabic" w:hint="cs"/>
          <w:color w:val="000000" w:themeColor="text1"/>
          <w:sz w:val="36"/>
          <w:szCs w:val="36"/>
          <w:lang w:val="en-GB" w:eastAsia="en-US"/>
        </w:rPr>
        <w:t xml:space="preserve">وف </w:t>
      </w:r>
      <w:r w:rsidR="00483086" w:rsidRPr="001B247A">
        <w:rPr>
          <w:rFonts w:ascii="Traditional Arabic" w:eastAsiaTheme="minorHAnsi" w:hAnsi="Traditional Arabic" w:cs="Traditional Arabic" w:hint="cs"/>
          <w:color w:val="000000" w:themeColor="text1"/>
          <w:sz w:val="36"/>
          <w:szCs w:val="36"/>
          <w:lang w:val="en-GB" w:eastAsia="en-US"/>
        </w:rPr>
        <w:t xml:space="preserve">نشتري في الطريق" إلى المتاجر الكبرى. المتاجر اليابانية الكبرى </w:t>
      </w:r>
      <w:r w:rsidRPr="001B247A">
        <w:rPr>
          <w:rFonts w:ascii="Traditional Arabic" w:eastAsiaTheme="minorHAnsi" w:hAnsi="Traditional Arabic" w:cs="Traditional Arabic" w:hint="cs"/>
          <w:color w:val="000000" w:themeColor="text1"/>
          <w:sz w:val="36"/>
          <w:szCs w:val="36"/>
          <w:lang w:val="en-GB" w:eastAsia="en-US"/>
        </w:rPr>
        <w:t>عبارة عن</w:t>
      </w:r>
      <w:r w:rsidR="00483086" w:rsidRPr="001B247A">
        <w:rPr>
          <w:rFonts w:ascii="Traditional Arabic" w:eastAsiaTheme="minorHAnsi" w:hAnsi="Traditional Arabic" w:cs="Traditional Arabic" w:hint="cs"/>
          <w:color w:val="000000" w:themeColor="text1"/>
          <w:sz w:val="36"/>
          <w:szCs w:val="36"/>
          <w:lang w:val="en-GB" w:eastAsia="en-US"/>
        </w:rPr>
        <w:t xml:space="preserve"> مؤسس</w:t>
      </w:r>
      <w:r w:rsidRPr="001B247A">
        <w:rPr>
          <w:rFonts w:ascii="Traditional Arabic" w:eastAsiaTheme="minorHAnsi" w:hAnsi="Traditional Arabic" w:cs="Traditional Arabic" w:hint="cs"/>
          <w:color w:val="000000" w:themeColor="text1"/>
          <w:sz w:val="36"/>
          <w:szCs w:val="36"/>
          <w:lang w:val="en-GB" w:eastAsia="en-US"/>
        </w:rPr>
        <w:t>ات</w:t>
      </w:r>
      <w:r w:rsidR="00483086" w:rsidRPr="001B247A">
        <w:rPr>
          <w:rFonts w:ascii="Traditional Arabic" w:eastAsiaTheme="minorHAnsi" w:hAnsi="Traditional Arabic" w:cs="Traditional Arabic" w:hint="cs"/>
          <w:color w:val="000000" w:themeColor="text1"/>
          <w:sz w:val="36"/>
          <w:szCs w:val="36"/>
          <w:lang w:val="en-GB" w:eastAsia="en-US"/>
        </w:rPr>
        <w:t>، و</w:t>
      </w:r>
      <w:r w:rsidRPr="001B247A">
        <w:rPr>
          <w:rFonts w:ascii="Traditional Arabic" w:eastAsiaTheme="minorHAnsi" w:hAnsi="Traditional Arabic" w:cs="Traditional Arabic" w:hint="cs"/>
          <w:color w:val="000000" w:themeColor="text1"/>
          <w:sz w:val="36"/>
          <w:szCs w:val="36"/>
          <w:lang w:val="en-GB" w:eastAsia="en-US"/>
        </w:rPr>
        <w:t xml:space="preserve">هي </w:t>
      </w:r>
      <w:r w:rsidR="00483086" w:rsidRPr="001B247A">
        <w:rPr>
          <w:rFonts w:ascii="Traditional Arabic" w:eastAsiaTheme="minorHAnsi" w:hAnsi="Traditional Arabic" w:cs="Traditional Arabic" w:hint="cs"/>
          <w:color w:val="000000" w:themeColor="text1"/>
          <w:sz w:val="36"/>
          <w:szCs w:val="36"/>
          <w:lang w:val="en-GB" w:eastAsia="en-US"/>
        </w:rPr>
        <w:t xml:space="preserve">تأخذ دورها في الحياة الوطنية على محمل الجد. </w:t>
      </w:r>
      <w:r w:rsidRPr="001B247A">
        <w:rPr>
          <w:rFonts w:ascii="Traditional Arabic" w:eastAsiaTheme="minorHAnsi" w:hAnsi="Traditional Arabic" w:cs="Traditional Arabic" w:hint="cs"/>
          <w:color w:val="000000" w:themeColor="text1"/>
          <w:sz w:val="36"/>
          <w:szCs w:val="36"/>
          <w:lang w:val="en-GB" w:eastAsia="en-US"/>
        </w:rPr>
        <w:t xml:space="preserve">فهذه المتاجر </w:t>
      </w:r>
      <w:r w:rsidR="00483086" w:rsidRPr="001B247A">
        <w:rPr>
          <w:rFonts w:ascii="Traditional Arabic" w:eastAsiaTheme="minorHAnsi" w:hAnsi="Traditional Arabic" w:cs="Traditional Arabic" w:hint="cs"/>
          <w:color w:val="000000" w:themeColor="text1"/>
          <w:sz w:val="36"/>
          <w:szCs w:val="36"/>
          <w:lang w:val="en-GB" w:eastAsia="en-US"/>
        </w:rPr>
        <w:t>بصرف النظر عن تقديم</w:t>
      </w:r>
      <w:r w:rsidRPr="001B247A">
        <w:rPr>
          <w:rFonts w:ascii="Traditional Arabic" w:eastAsiaTheme="minorHAnsi" w:hAnsi="Traditional Arabic" w:cs="Traditional Arabic" w:hint="cs"/>
          <w:color w:val="000000" w:themeColor="text1"/>
          <w:sz w:val="36"/>
          <w:szCs w:val="36"/>
          <w:lang w:val="en-GB" w:eastAsia="en-US"/>
        </w:rPr>
        <w:t>ها</w:t>
      </w:r>
      <w:r w:rsidR="00483086" w:rsidRPr="001B247A">
        <w:rPr>
          <w:rFonts w:ascii="Traditional Arabic" w:eastAsiaTheme="minorHAnsi" w:hAnsi="Traditional Arabic" w:cs="Traditional Arabic" w:hint="cs"/>
          <w:color w:val="000000" w:themeColor="text1"/>
          <w:sz w:val="36"/>
          <w:szCs w:val="36"/>
          <w:lang w:val="en-GB" w:eastAsia="en-US"/>
        </w:rPr>
        <w:t xml:space="preserve"> مجموعة هائلة من كل شيء، فه</w:t>
      </w:r>
      <w:r w:rsidRPr="001B247A">
        <w:rPr>
          <w:rFonts w:ascii="Traditional Arabic" w:eastAsiaTheme="minorHAnsi" w:hAnsi="Traditional Arabic" w:cs="Traditional Arabic" w:hint="cs"/>
          <w:color w:val="000000" w:themeColor="text1"/>
          <w:sz w:val="36"/>
          <w:szCs w:val="36"/>
          <w:lang w:val="en-GB" w:eastAsia="en-US"/>
        </w:rPr>
        <w:t xml:space="preserve">ي تضم أيضًا مكاتب سفريات </w:t>
      </w:r>
      <w:r w:rsidR="00483086" w:rsidRPr="001B247A">
        <w:rPr>
          <w:rFonts w:ascii="Traditional Arabic" w:eastAsiaTheme="minorHAnsi" w:hAnsi="Traditional Arabic" w:cs="Traditional Arabic" w:hint="cs"/>
          <w:color w:val="000000" w:themeColor="text1"/>
          <w:sz w:val="36"/>
          <w:szCs w:val="36"/>
          <w:lang w:val="en-GB" w:eastAsia="en-US"/>
        </w:rPr>
        <w:t xml:space="preserve">وقاعات حفلات موسيقية ودور سينما ومعارض فنية. </w:t>
      </w:r>
      <w:r w:rsidRPr="001B247A">
        <w:rPr>
          <w:rFonts w:ascii="Traditional Arabic" w:eastAsiaTheme="minorHAnsi" w:hAnsi="Traditional Arabic" w:cs="Traditional Arabic" w:hint="cs"/>
          <w:color w:val="000000" w:themeColor="text1"/>
          <w:sz w:val="36"/>
          <w:szCs w:val="36"/>
          <w:lang w:val="en-GB" w:eastAsia="en-US"/>
        </w:rPr>
        <w:t>لم يكن</w:t>
      </w:r>
      <w:r w:rsidR="00483086" w:rsidRPr="001B247A">
        <w:rPr>
          <w:rFonts w:ascii="Traditional Arabic" w:eastAsiaTheme="minorHAnsi" w:hAnsi="Traditional Arabic" w:cs="Traditional Arabic" w:hint="cs"/>
          <w:color w:val="000000" w:themeColor="text1"/>
          <w:sz w:val="36"/>
          <w:szCs w:val="36"/>
          <w:lang w:val="en-GB" w:eastAsia="en-US"/>
        </w:rPr>
        <w:t xml:space="preserve"> شراء </w:t>
      </w:r>
      <w:r w:rsidRPr="001B247A">
        <w:rPr>
          <w:rFonts w:ascii="Traditional Arabic" w:eastAsiaTheme="minorHAnsi" w:hAnsi="Traditional Arabic" w:cs="Traditional Arabic" w:hint="cs"/>
          <w:color w:val="000000" w:themeColor="text1"/>
          <w:sz w:val="36"/>
          <w:szCs w:val="36"/>
          <w:lang w:val="en-GB" w:eastAsia="en-US"/>
        </w:rPr>
        <w:t>لوحة</w:t>
      </w:r>
      <w:r w:rsidR="00483086" w:rsidRPr="001B247A">
        <w:rPr>
          <w:rFonts w:ascii="Traditional Arabic" w:eastAsiaTheme="minorHAnsi" w:hAnsi="Traditional Arabic" w:cs="Traditional Arabic" w:hint="cs"/>
          <w:color w:val="000000" w:themeColor="text1"/>
          <w:sz w:val="36"/>
          <w:szCs w:val="36"/>
          <w:lang w:val="en-GB" w:eastAsia="en-US"/>
        </w:rPr>
        <w:t xml:space="preserve"> بيكاسو </w:t>
      </w:r>
      <w:r w:rsidRPr="001B247A">
        <w:rPr>
          <w:rFonts w:ascii="Traditional Arabic" w:eastAsiaTheme="minorHAnsi" w:hAnsi="Traditional Arabic" w:cs="Traditional Arabic" w:hint="cs"/>
          <w:color w:val="000000" w:themeColor="text1"/>
          <w:sz w:val="36"/>
          <w:szCs w:val="36"/>
          <w:lang w:val="en-GB" w:eastAsia="en-US"/>
        </w:rPr>
        <w:t xml:space="preserve">"البهلوان والمهرج الصغير" </w:t>
      </w:r>
      <w:r w:rsidR="00483086" w:rsidRPr="001B247A">
        <w:rPr>
          <w:rFonts w:ascii="Traditional Arabic" w:eastAsiaTheme="minorHAnsi" w:hAnsi="Traditional Arabic" w:cs="Traditional Arabic" w:hint="cs"/>
          <w:color w:val="000000" w:themeColor="text1"/>
          <w:sz w:val="36"/>
          <w:szCs w:val="36"/>
          <w:lang w:val="en-GB" w:eastAsia="en-US"/>
        </w:rPr>
        <w:t>مقابل 38 مليون دولار</w:t>
      </w:r>
      <w:r w:rsidRPr="001B247A">
        <w:rPr>
          <w:rFonts w:ascii="Traditional Arabic" w:eastAsiaTheme="minorHAnsi" w:hAnsi="Traditional Arabic" w:cs="Traditional Arabic" w:hint="cs"/>
          <w:color w:val="000000" w:themeColor="text1"/>
          <w:sz w:val="36"/>
          <w:szCs w:val="36"/>
          <w:lang w:val="en-GB" w:eastAsia="en-US"/>
        </w:rPr>
        <w:t xml:space="preserve"> أميركي</w:t>
      </w:r>
      <w:r w:rsidR="00483086" w:rsidRPr="001B247A">
        <w:rPr>
          <w:rFonts w:ascii="Traditional Arabic" w:eastAsiaTheme="minorHAnsi" w:hAnsi="Traditional Arabic" w:cs="Traditional Arabic" w:hint="cs"/>
          <w:color w:val="000000" w:themeColor="text1"/>
          <w:sz w:val="36"/>
          <w:szCs w:val="36"/>
          <w:lang w:val="en-GB" w:eastAsia="en-US"/>
        </w:rPr>
        <w:t>، ليتم عرضها</w:t>
      </w:r>
      <w:r w:rsidRPr="001B247A">
        <w:rPr>
          <w:rFonts w:ascii="Traditional Arabic" w:eastAsiaTheme="minorHAnsi" w:hAnsi="Traditional Arabic" w:cs="Traditional Arabic" w:hint="cs"/>
          <w:color w:val="000000" w:themeColor="text1"/>
          <w:sz w:val="36"/>
          <w:szCs w:val="36"/>
          <w:lang w:val="en-GB" w:eastAsia="en-US"/>
        </w:rPr>
        <w:t xml:space="preserve"> في</w:t>
      </w:r>
      <w:r w:rsidR="006E0BC5"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المعرض الوطني </w:t>
      </w:r>
      <w:r w:rsidR="00571463" w:rsidRPr="001B247A">
        <w:rPr>
          <w:rFonts w:ascii="Traditional Arabic" w:eastAsiaTheme="minorHAnsi" w:hAnsi="Traditional Arabic" w:cs="Traditional Arabic" w:hint="cs"/>
          <w:color w:val="000000" w:themeColor="text1"/>
          <w:sz w:val="36"/>
          <w:szCs w:val="36"/>
          <w:lang w:val="en-GB" w:eastAsia="en-US"/>
        </w:rPr>
        <w:t>الياباني</w:t>
      </w:r>
      <w:r w:rsidR="00571463" w:rsidRPr="001B247A">
        <w:rPr>
          <w:rFonts w:ascii="Traditional Arabic" w:eastAsiaTheme="minorHAnsi" w:hAnsi="Traditional Arabic" w:cs="Traditional Arabic" w:hint="eastAsia"/>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571463" w:rsidRPr="001B247A">
        <w:rPr>
          <w:rFonts w:ascii="Traditional Arabic" w:eastAsiaTheme="minorHAnsi" w:hAnsi="Traditional Arabic" w:cs="Traditional Arabic" w:hint="cs"/>
          <w:color w:val="000000" w:themeColor="text1"/>
          <w:sz w:val="36"/>
          <w:szCs w:val="36"/>
          <w:lang w:val="en-GB" w:eastAsia="en-US"/>
        </w:rPr>
        <w:t>بل</w:t>
      </w:r>
      <w:r w:rsidR="00483086" w:rsidRPr="001B247A">
        <w:rPr>
          <w:rFonts w:ascii="Traditional Arabic" w:eastAsiaTheme="minorHAnsi" w:hAnsi="Traditional Arabic" w:cs="Traditional Arabic" w:hint="cs"/>
          <w:color w:val="000000" w:themeColor="text1"/>
          <w:sz w:val="36"/>
          <w:szCs w:val="36"/>
          <w:lang w:val="en-GB" w:eastAsia="en-US"/>
        </w:rPr>
        <w:t xml:space="preserve"> في متجر </w:t>
      </w:r>
      <w:r w:rsidR="00571463"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ميتسوكوشي</w:t>
      </w:r>
      <w:r w:rsidR="00571463"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اشترى المنافسون </w:t>
      </w:r>
      <w:r w:rsidR="00571463" w:rsidRPr="001B247A">
        <w:rPr>
          <w:rFonts w:ascii="Traditional Arabic" w:eastAsiaTheme="minorHAnsi" w:hAnsi="Traditional Arabic" w:cs="Traditional Arabic" w:hint="cs"/>
          <w:color w:val="000000" w:themeColor="text1"/>
          <w:sz w:val="36"/>
          <w:szCs w:val="36"/>
          <w:lang w:val="en-GB" w:eastAsia="en-US"/>
        </w:rPr>
        <w:t>في متجر "</w:t>
      </w:r>
      <w:r w:rsidR="00483086" w:rsidRPr="001B247A">
        <w:rPr>
          <w:rFonts w:ascii="Traditional Arabic" w:eastAsiaTheme="minorHAnsi" w:hAnsi="Traditional Arabic" w:cs="Traditional Arabic" w:hint="cs"/>
          <w:color w:val="000000" w:themeColor="text1"/>
          <w:sz w:val="36"/>
          <w:szCs w:val="36"/>
          <w:lang w:val="en-GB" w:eastAsia="en-US"/>
        </w:rPr>
        <w:t>سيبو</w:t>
      </w:r>
      <w:r w:rsidR="00571463"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مؤخرًا </w:t>
      </w:r>
      <w:r w:rsidR="00571463" w:rsidRPr="001B247A">
        <w:rPr>
          <w:rFonts w:ascii="Traditional Arabic" w:eastAsiaTheme="minorHAnsi" w:hAnsi="Traditional Arabic" w:cs="Traditional Arabic" w:hint="cs"/>
          <w:color w:val="000000" w:themeColor="text1"/>
          <w:sz w:val="36"/>
          <w:szCs w:val="36"/>
          <w:lang w:val="en-GB" w:eastAsia="en-US"/>
        </w:rPr>
        <w:t>لوحة ل</w:t>
      </w:r>
      <w:r w:rsidR="002F57B7" w:rsidRPr="001B247A">
        <w:rPr>
          <w:rFonts w:ascii="Traditional Arabic" w:eastAsiaTheme="minorHAnsi" w:hAnsi="Traditional Arabic" w:cs="Traditional Arabic" w:hint="cs"/>
          <w:color w:val="000000" w:themeColor="text1"/>
          <w:sz w:val="36"/>
          <w:szCs w:val="36"/>
          <w:lang w:val="en-GB" w:eastAsia="en-US"/>
        </w:rPr>
        <w:t>لرسام الفرنسي "م</w:t>
      </w:r>
      <w:r w:rsidR="00483086" w:rsidRPr="001B247A">
        <w:rPr>
          <w:rFonts w:ascii="Traditional Arabic" w:eastAsiaTheme="minorHAnsi" w:hAnsi="Traditional Arabic" w:cs="Traditional Arabic" w:hint="cs"/>
          <w:color w:val="000000" w:themeColor="text1"/>
          <w:sz w:val="36"/>
          <w:szCs w:val="36"/>
          <w:lang w:val="en-GB" w:eastAsia="en-US"/>
        </w:rPr>
        <w:t>ونيه</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مقابل 10.5 مليون</w:t>
      </w:r>
      <w:r w:rsidR="00571463" w:rsidRPr="001B247A">
        <w:rPr>
          <w:rFonts w:ascii="Traditional Arabic" w:eastAsiaTheme="minorHAnsi" w:hAnsi="Traditional Arabic" w:cs="Traditional Arabic" w:hint="cs"/>
          <w:color w:val="000000" w:themeColor="text1"/>
          <w:sz w:val="36"/>
          <w:szCs w:val="36"/>
          <w:lang w:val="en-GB" w:eastAsia="en-US"/>
        </w:rPr>
        <w:t xml:space="preserve"> دولار. </w:t>
      </w:r>
    </w:p>
    <w:p w14:paraId="15BFA711" w14:textId="77777777" w:rsidR="00571463" w:rsidRPr="00805584" w:rsidRDefault="00571463" w:rsidP="004A200D">
      <w:pPr>
        <w:widowControl/>
        <w:adjustRightInd w:val="0"/>
        <w:jc w:val="both"/>
        <w:rPr>
          <w:rFonts w:ascii="Traditional Arabic" w:eastAsiaTheme="minorHAnsi" w:hAnsi="Traditional Arabic" w:cs="Traditional Arabic"/>
          <w:sz w:val="36"/>
          <w:szCs w:val="36"/>
          <w:rtl w:val="0"/>
          <w:lang w:val="en-GB" w:eastAsia="en-US"/>
        </w:rPr>
      </w:pPr>
    </w:p>
    <w:p w14:paraId="7B4DED04" w14:textId="10CB94CC" w:rsidR="00483086" w:rsidRPr="001B247A" w:rsidRDefault="0057146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F57B7">
        <w:rPr>
          <w:rFonts w:ascii="Traditional Arabic" w:eastAsiaTheme="minorHAnsi" w:hAnsi="Traditional Arabic" w:cs="Traditional Arabic" w:hint="cs"/>
          <w:color w:val="000000" w:themeColor="text1"/>
          <w:sz w:val="36"/>
          <w:szCs w:val="36"/>
          <w:lang w:val="en-GB" w:eastAsia="en-US"/>
        </w:rPr>
        <w:lastRenderedPageBreak/>
        <w:t xml:space="preserve">كنت أشرب القهوة في </w:t>
      </w:r>
      <w:r w:rsidRPr="001B247A">
        <w:rPr>
          <w:rFonts w:ascii="Traditional Arabic" w:eastAsiaTheme="minorHAnsi" w:hAnsi="Traditional Arabic" w:cs="Traditional Arabic" w:hint="cs"/>
          <w:color w:val="000000" w:themeColor="text1"/>
          <w:sz w:val="36"/>
          <w:szCs w:val="36"/>
          <w:lang w:val="en-GB" w:eastAsia="en-US"/>
        </w:rPr>
        <w:t xml:space="preserve">حانة كونكورد </w:t>
      </w:r>
      <w:r w:rsidR="00483086" w:rsidRPr="001B247A">
        <w:rPr>
          <w:rFonts w:ascii="Traditional Arabic" w:eastAsiaTheme="minorHAnsi" w:hAnsi="Traditional Arabic" w:cs="Traditional Arabic" w:hint="cs"/>
          <w:color w:val="000000" w:themeColor="text1"/>
          <w:sz w:val="36"/>
          <w:szCs w:val="36"/>
          <w:lang w:val="en-GB" w:eastAsia="en-US"/>
        </w:rPr>
        <w:t xml:space="preserve">في </w:t>
      </w:r>
      <w:r w:rsidRPr="001B247A">
        <w:rPr>
          <w:rFonts w:ascii="Traditional Arabic" w:eastAsiaTheme="minorHAnsi" w:hAnsi="Traditional Arabic" w:cs="Traditional Arabic" w:hint="cs"/>
          <w:color w:val="000000" w:themeColor="text1"/>
          <w:sz w:val="36"/>
          <w:szCs w:val="36"/>
          <w:lang w:val="en-GB" w:eastAsia="en-US"/>
        </w:rPr>
        <w:t xml:space="preserve">الساعة </w:t>
      </w:r>
      <w:r w:rsidR="00483086" w:rsidRPr="001B247A">
        <w:rPr>
          <w:rFonts w:ascii="Traditional Arabic" w:eastAsiaTheme="minorHAnsi" w:hAnsi="Traditional Arabic" w:cs="Traditional Arabic" w:hint="cs"/>
          <w:color w:val="000000" w:themeColor="text1"/>
          <w:sz w:val="36"/>
          <w:szCs w:val="36"/>
          <w:lang w:val="en-GB" w:eastAsia="en-US"/>
        </w:rPr>
        <w:t>السابعة وعشرين</w:t>
      </w:r>
      <w:r w:rsidRPr="001B247A">
        <w:rPr>
          <w:rFonts w:ascii="Traditional Arabic" w:eastAsiaTheme="minorHAnsi" w:hAnsi="Traditional Arabic" w:cs="Traditional Arabic" w:hint="cs"/>
          <w:color w:val="000000" w:themeColor="text1"/>
          <w:sz w:val="36"/>
          <w:szCs w:val="36"/>
          <w:lang w:val="en-GB" w:eastAsia="en-US"/>
        </w:rPr>
        <w:t xml:space="preserve"> دقيقة</w:t>
      </w:r>
      <w:r w:rsidR="00483086" w:rsidRPr="001B247A">
        <w:rPr>
          <w:rFonts w:ascii="Traditional Arabic" w:eastAsiaTheme="minorHAnsi" w:hAnsi="Traditional Arabic" w:cs="Traditional Arabic" w:hint="cs"/>
          <w:color w:val="000000" w:themeColor="text1"/>
          <w:sz w:val="36"/>
          <w:szCs w:val="36"/>
          <w:lang w:val="en-GB" w:eastAsia="en-US"/>
        </w:rPr>
        <w:t xml:space="preserve"> مساءً، في الطابق العلوي من متجر </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هانكيو</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في </w:t>
      </w:r>
      <w:r w:rsidR="00483086" w:rsidRPr="001B247A">
        <w:rPr>
          <w:rFonts w:ascii="Traditional Arabic" w:eastAsiaTheme="minorHAnsi" w:hAnsi="Traditional Arabic" w:cs="Traditional Arabic" w:hint="cs"/>
          <w:color w:val="000000" w:themeColor="text1"/>
          <w:sz w:val="36"/>
          <w:szCs w:val="36"/>
          <w:lang w:val="en-GB" w:eastAsia="en-US"/>
        </w:rPr>
        <w:t>طوكيو. دخلت</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إلى هنا قبل حوالي 35 دقيقة، ووجدت</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مجموعة </w:t>
      </w:r>
      <w:r w:rsidR="002F57B7" w:rsidRPr="001B247A">
        <w:rPr>
          <w:rFonts w:ascii="Traditional Arabic" w:eastAsiaTheme="minorHAnsi" w:hAnsi="Traditional Arabic" w:cs="Traditional Arabic" w:hint="cs"/>
          <w:color w:val="000000" w:themeColor="text1"/>
          <w:sz w:val="36"/>
          <w:szCs w:val="36"/>
          <w:lang w:val="en-GB" w:eastAsia="en-US"/>
        </w:rPr>
        <w:t>جيدة</w:t>
      </w:r>
      <w:r w:rsidR="00483086" w:rsidRPr="001B247A">
        <w:rPr>
          <w:rFonts w:ascii="Traditional Arabic" w:eastAsiaTheme="minorHAnsi" w:hAnsi="Traditional Arabic" w:cs="Traditional Arabic" w:hint="cs"/>
          <w:color w:val="000000" w:themeColor="text1"/>
          <w:sz w:val="36"/>
          <w:szCs w:val="36"/>
          <w:lang w:val="en-GB" w:eastAsia="en-US"/>
        </w:rPr>
        <w:t xml:space="preserve"> من الملابس التي أحبها، معظمها من إيطاليا وإنجلترا، واشتريت سترة </w:t>
      </w:r>
      <w:r w:rsidRPr="001B247A">
        <w:rPr>
          <w:rFonts w:ascii="Traditional Arabic" w:eastAsiaTheme="minorHAnsi" w:hAnsi="Traditional Arabic" w:cs="Traditional Arabic" w:hint="cs"/>
          <w:color w:val="000000" w:themeColor="text1"/>
          <w:sz w:val="36"/>
          <w:szCs w:val="36"/>
          <w:lang w:val="en-GB" w:eastAsia="en-US"/>
        </w:rPr>
        <w:t>وكنزة</w:t>
      </w:r>
      <w:r w:rsidR="00483086" w:rsidRPr="001B247A">
        <w:rPr>
          <w:rFonts w:ascii="Traditional Arabic" w:eastAsiaTheme="minorHAnsi" w:hAnsi="Traditional Arabic" w:cs="Traditional Arabic" w:hint="cs"/>
          <w:color w:val="000000" w:themeColor="text1"/>
          <w:sz w:val="36"/>
          <w:szCs w:val="36"/>
          <w:lang w:val="en-GB" w:eastAsia="en-US"/>
        </w:rPr>
        <w:t xml:space="preserve"> وزوجين من السراويل. احتاج</w:t>
      </w:r>
      <w:r w:rsidRPr="001B247A">
        <w:rPr>
          <w:rFonts w:ascii="Traditional Arabic" w:eastAsiaTheme="minorHAnsi" w:hAnsi="Traditional Arabic" w:cs="Traditional Arabic" w:hint="cs"/>
          <w:color w:val="000000" w:themeColor="text1"/>
          <w:sz w:val="36"/>
          <w:szCs w:val="36"/>
          <w:lang w:val="en-GB" w:eastAsia="en-US"/>
        </w:rPr>
        <w:t>ت</w:t>
      </w:r>
      <w:r w:rsidR="00483086" w:rsidRPr="001B247A">
        <w:rPr>
          <w:rFonts w:ascii="Traditional Arabic" w:eastAsiaTheme="minorHAnsi" w:hAnsi="Traditional Arabic" w:cs="Traditional Arabic" w:hint="cs"/>
          <w:color w:val="000000" w:themeColor="text1"/>
          <w:sz w:val="36"/>
          <w:szCs w:val="36"/>
          <w:lang w:val="en-GB" w:eastAsia="en-US"/>
        </w:rPr>
        <w:t xml:space="preserve"> السراويل </w:t>
      </w:r>
      <w:r w:rsidRPr="001B247A">
        <w:rPr>
          <w:rFonts w:ascii="Traditional Arabic" w:eastAsiaTheme="minorHAnsi" w:hAnsi="Traditional Arabic" w:cs="Traditional Arabic" w:hint="cs"/>
          <w:color w:val="000000" w:themeColor="text1"/>
          <w:sz w:val="36"/>
          <w:szCs w:val="36"/>
          <w:lang w:val="en-GB" w:eastAsia="en-US"/>
        </w:rPr>
        <w:t>إلى التقصير، واعتذر البائع لي من أ</w:t>
      </w:r>
      <w:r w:rsidR="002F2C8F" w:rsidRPr="001B247A">
        <w:rPr>
          <w:rFonts w:ascii="Traditional Arabic" w:eastAsiaTheme="minorHAnsi" w:hAnsi="Traditional Arabic" w:cs="Traditional Arabic" w:hint="cs"/>
          <w:color w:val="000000" w:themeColor="text1"/>
          <w:sz w:val="36"/>
          <w:szCs w:val="36"/>
          <w:lang w:val="en-GB" w:eastAsia="en-US"/>
        </w:rPr>
        <w:t>نَّ</w:t>
      </w:r>
      <w:r w:rsidRPr="001B247A">
        <w:rPr>
          <w:rFonts w:ascii="Traditional Arabic" w:eastAsiaTheme="minorHAnsi" w:hAnsi="Traditional Arabic" w:cs="Traditional Arabic" w:hint="cs"/>
          <w:color w:val="000000" w:themeColor="text1"/>
          <w:sz w:val="36"/>
          <w:szCs w:val="36"/>
          <w:lang w:val="en-GB" w:eastAsia="en-US"/>
        </w:rPr>
        <w:t xml:space="preserve"> هذا قد </w:t>
      </w:r>
      <w:r w:rsidR="00483086" w:rsidRPr="001B247A">
        <w:rPr>
          <w:rFonts w:ascii="Traditional Arabic" w:eastAsiaTheme="minorHAnsi" w:hAnsi="Traditional Arabic" w:cs="Traditional Arabic" w:hint="cs"/>
          <w:color w:val="000000" w:themeColor="text1"/>
          <w:sz w:val="36"/>
          <w:szCs w:val="36"/>
          <w:lang w:val="en-GB" w:eastAsia="en-US"/>
        </w:rPr>
        <w:t xml:space="preserve">يستغرق نصف ساعة! </w:t>
      </w:r>
      <w:r w:rsidRPr="001B247A">
        <w:rPr>
          <w:rFonts w:ascii="Traditional Arabic" w:eastAsiaTheme="minorHAnsi" w:hAnsi="Traditional Arabic" w:cs="Traditional Arabic" w:hint="cs"/>
          <w:color w:val="000000" w:themeColor="text1"/>
          <w:sz w:val="36"/>
          <w:szCs w:val="36"/>
          <w:lang w:val="en-GB" w:eastAsia="en-US"/>
        </w:rPr>
        <w:t xml:space="preserve">ولاحظوا </w:t>
      </w:r>
      <w:r w:rsidR="00483086" w:rsidRPr="001B247A">
        <w:rPr>
          <w:rFonts w:ascii="Traditional Arabic" w:eastAsiaTheme="minorHAnsi" w:hAnsi="Traditional Arabic" w:cs="Traditional Arabic" w:hint="cs"/>
          <w:color w:val="000000" w:themeColor="text1"/>
          <w:sz w:val="36"/>
          <w:szCs w:val="36"/>
          <w:lang w:val="en-GB" w:eastAsia="en-US"/>
        </w:rPr>
        <w:t>بينما كنت أدفع فاتورتي، أ</w:t>
      </w:r>
      <w:r w:rsidR="002F2C8F"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إصبعي به</w:t>
      </w:r>
      <w:r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خدش صغير، </w:t>
      </w:r>
      <w:r w:rsidRPr="001B247A">
        <w:rPr>
          <w:rFonts w:ascii="Traditional Arabic" w:eastAsiaTheme="minorHAnsi" w:hAnsi="Traditional Arabic" w:cs="Traditional Arabic" w:hint="cs"/>
          <w:color w:val="000000" w:themeColor="text1"/>
          <w:sz w:val="36"/>
          <w:szCs w:val="36"/>
          <w:lang w:val="en-GB" w:eastAsia="en-US"/>
        </w:rPr>
        <w:t xml:space="preserve">فجلبوا لي </w:t>
      </w:r>
      <w:r w:rsidR="00483086" w:rsidRPr="001B247A">
        <w:rPr>
          <w:rFonts w:ascii="Traditional Arabic" w:eastAsiaTheme="minorHAnsi" w:hAnsi="Traditional Arabic" w:cs="Traditional Arabic" w:hint="cs"/>
          <w:color w:val="000000" w:themeColor="text1"/>
          <w:sz w:val="36"/>
          <w:szCs w:val="36"/>
          <w:lang w:val="en-GB" w:eastAsia="en-US"/>
        </w:rPr>
        <w:t>في غضون ثوانٍ ضمادة</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ووضعوها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على إصبعي</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واجتمع موظفو كل قسم من الدمى اللينة</w:t>
      </w:r>
      <w:r w:rsidR="00225248" w:rsidRPr="001B247A">
        <w:rPr>
          <w:rFonts w:ascii="Traditional Arabic" w:eastAsiaTheme="minorHAnsi" w:hAnsi="Traditional Arabic" w:cs="Traditional Arabic" w:hint="cs"/>
          <w:color w:val="000000" w:themeColor="text1"/>
          <w:sz w:val="36"/>
          <w:szCs w:val="36"/>
          <w:lang w:val="en-GB" w:eastAsia="en-US"/>
        </w:rPr>
        <w:t xml:space="preserve"> للأطفال</w:t>
      </w:r>
      <w:r w:rsidRPr="001B247A">
        <w:rPr>
          <w:rFonts w:ascii="Traditional Arabic" w:eastAsiaTheme="minorHAnsi" w:hAnsi="Traditional Arabic" w:cs="Traditional Arabic" w:hint="cs"/>
          <w:color w:val="000000" w:themeColor="text1"/>
          <w:sz w:val="36"/>
          <w:szCs w:val="36"/>
          <w:lang w:val="en-GB" w:eastAsia="en-US"/>
        </w:rPr>
        <w:t xml:space="preserve"> إلى الأجهزة الطبية الخاصة بالأسنان، لينحنوا لي أعلى السلالم المتحركة الخاصة بكل قسم، </w:t>
      </w:r>
      <w:r w:rsidR="00483086" w:rsidRPr="001B247A">
        <w:rPr>
          <w:rFonts w:ascii="Traditional Arabic" w:eastAsiaTheme="minorHAnsi" w:hAnsi="Traditional Arabic" w:cs="Traditional Arabic" w:hint="cs"/>
          <w:color w:val="000000" w:themeColor="text1"/>
          <w:sz w:val="36"/>
          <w:szCs w:val="36"/>
          <w:lang w:val="en-GB" w:eastAsia="en-US"/>
        </w:rPr>
        <w:t xml:space="preserve">بينما </w:t>
      </w:r>
      <w:r w:rsidRPr="001B247A">
        <w:rPr>
          <w:rFonts w:ascii="Traditional Arabic" w:eastAsiaTheme="minorHAnsi" w:hAnsi="Traditional Arabic" w:cs="Traditional Arabic" w:hint="cs"/>
          <w:color w:val="000000" w:themeColor="text1"/>
          <w:sz w:val="36"/>
          <w:szCs w:val="36"/>
          <w:lang w:val="en-GB" w:eastAsia="en-US"/>
        </w:rPr>
        <w:t xml:space="preserve">كنت </w:t>
      </w:r>
      <w:r w:rsidR="00483086" w:rsidRPr="001B247A">
        <w:rPr>
          <w:rFonts w:ascii="Traditional Arabic" w:eastAsiaTheme="minorHAnsi" w:hAnsi="Traditional Arabic" w:cs="Traditional Arabic" w:hint="cs"/>
          <w:color w:val="000000" w:themeColor="text1"/>
          <w:sz w:val="36"/>
          <w:szCs w:val="36"/>
          <w:lang w:val="en-GB" w:eastAsia="en-US"/>
        </w:rPr>
        <w:t xml:space="preserve">أغادر المتجر في السابعة، </w:t>
      </w:r>
      <w:r w:rsidRPr="001B247A">
        <w:rPr>
          <w:rFonts w:ascii="Traditional Arabic" w:eastAsiaTheme="minorHAnsi" w:hAnsi="Traditional Arabic" w:cs="Traditional Arabic" w:hint="cs"/>
          <w:color w:val="000000" w:themeColor="text1"/>
          <w:sz w:val="36"/>
          <w:szCs w:val="36"/>
          <w:lang w:val="en-GB" w:eastAsia="en-US"/>
        </w:rPr>
        <w:t>حاملًا</w:t>
      </w:r>
      <w:r w:rsidR="00483086" w:rsidRPr="001B247A">
        <w:rPr>
          <w:rFonts w:ascii="Traditional Arabic" w:eastAsiaTheme="minorHAnsi" w:hAnsi="Traditional Arabic" w:cs="Traditional Arabic" w:hint="cs"/>
          <w:color w:val="000000" w:themeColor="text1"/>
          <w:sz w:val="36"/>
          <w:szCs w:val="36"/>
          <w:lang w:val="en-GB" w:eastAsia="en-US"/>
        </w:rPr>
        <w:t xml:space="preserve"> ملابسي الجديدة ومتشوقًا ل</w:t>
      </w:r>
      <w:r w:rsidRPr="001B247A">
        <w:rPr>
          <w:rFonts w:ascii="Traditional Arabic" w:eastAsiaTheme="minorHAnsi" w:hAnsi="Traditional Arabic" w:cs="Traditional Arabic" w:hint="cs"/>
          <w:color w:val="000000" w:themeColor="text1"/>
          <w:sz w:val="36"/>
          <w:szCs w:val="36"/>
          <w:lang w:val="en-GB" w:eastAsia="en-US"/>
        </w:rPr>
        <w:t>تغ</w:t>
      </w:r>
      <w:r w:rsidR="002F2C8F" w:rsidRPr="001B247A">
        <w:rPr>
          <w:rFonts w:ascii="Traditional Arabic" w:eastAsiaTheme="minorHAnsi" w:hAnsi="Traditional Arabic" w:cs="Traditional Arabic" w:hint="cs"/>
          <w:color w:val="000000" w:themeColor="text1"/>
          <w:sz w:val="36"/>
          <w:szCs w:val="36"/>
          <w:lang w:val="en-GB" w:eastAsia="en-US"/>
        </w:rPr>
        <w:t>ي</w:t>
      </w:r>
      <w:r w:rsidRPr="001B247A">
        <w:rPr>
          <w:rFonts w:ascii="Traditional Arabic" w:eastAsiaTheme="minorHAnsi" w:hAnsi="Traditional Arabic" w:cs="Traditional Arabic" w:hint="cs"/>
          <w:color w:val="000000" w:themeColor="text1"/>
          <w:sz w:val="36"/>
          <w:szCs w:val="36"/>
          <w:lang w:val="en-GB" w:eastAsia="en-US"/>
        </w:rPr>
        <w:t xml:space="preserve">ير </w:t>
      </w:r>
      <w:r w:rsidR="00483086" w:rsidRPr="001B247A">
        <w:rPr>
          <w:rFonts w:ascii="Traditional Arabic" w:eastAsiaTheme="minorHAnsi" w:hAnsi="Traditional Arabic" w:cs="Traditional Arabic" w:hint="cs"/>
          <w:color w:val="000000" w:themeColor="text1"/>
          <w:sz w:val="36"/>
          <w:szCs w:val="36"/>
          <w:lang w:val="en-GB" w:eastAsia="en-US"/>
        </w:rPr>
        <w:t>قمصاني الملطخة والم</w:t>
      </w:r>
      <w:r w:rsidRPr="001B247A">
        <w:rPr>
          <w:rFonts w:ascii="Traditional Arabic" w:eastAsiaTheme="minorHAnsi" w:hAnsi="Traditional Arabic" w:cs="Traditional Arabic" w:hint="cs"/>
          <w:color w:val="000000" w:themeColor="text1"/>
          <w:sz w:val="36"/>
          <w:szCs w:val="36"/>
          <w:lang w:val="en-GB" w:eastAsia="en-US"/>
        </w:rPr>
        <w:t>كرمشة التي يدعو منظرها للإحراج</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والسراويل </w:t>
      </w:r>
      <w:r w:rsidRPr="001B247A">
        <w:rPr>
          <w:rFonts w:ascii="Traditional Arabic" w:eastAsiaTheme="minorHAnsi" w:hAnsi="Traditional Arabic" w:cs="Traditional Arabic" w:hint="cs"/>
          <w:color w:val="000000" w:themeColor="text1"/>
          <w:sz w:val="36"/>
          <w:szCs w:val="36"/>
          <w:lang w:val="en-GB" w:eastAsia="en-US"/>
        </w:rPr>
        <w:t xml:space="preserve">التي نقرها </w:t>
      </w:r>
      <w:r w:rsidR="00483086" w:rsidRPr="001B247A">
        <w:rPr>
          <w:rFonts w:ascii="Traditional Arabic" w:eastAsiaTheme="minorHAnsi" w:hAnsi="Traditional Arabic" w:cs="Traditional Arabic" w:hint="cs"/>
          <w:color w:val="000000" w:themeColor="text1"/>
          <w:sz w:val="36"/>
          <w:szCs w:val="36"/>
          <w:lang w:val="en-GB" w:eastAsia="en-US"/>
        </w:rPr>
        <w:t>الببغاء</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225248" w:rsidRPr="001B247A">
        <w:rPr>
          <w:rFonts w:ascii="Traditional Arabic" w:eastAsiaTheme="minorHAnsi" w:hAnsi="Traditional Arabic" w:cs="Traditional Arabic" w:hint="cs"/>
          <w:color w:val="000000" w:themeColor="text1"/>
          <w:sz w:val="36"/>
          <w:szCs w:val="36"/>
          <w:lang w:val="en-GB" w:eastAsia="en-US"/>
        </w:rPr>
        <w:t>ربما كنت</w:t>
      </w:r>
      <w:r w:rsidR="00483086" w:rsidRPr="001B247A">
        <w:rPr>
          <w:rFonts w:ascii="Traditional Arabic" w:eastAsiaTheme="minorHAnsi" w:hAnsi="Traditional Arabic" w:cs="Traditional Arabic" w:hint="cs"/>
          <w:color w:val="000000" w:themeColor="text1"/>
          <w:sz w:val="36"/>
          <w:szCs w:val="36"/>
          <w:lang w:val="en-GB" w:eastAsia="en-US"/>
        </w:rPr>
        <w:t xml:space="preserve"> أبدو مثل </w:t>
      </w:r>
      <w:r w:rsidR="00225248" w:rsidRPr="001B247A">
        <w:rPr>
          <w:rFonts w:ascii="Traditional Arabic" w:eastAsiaTheme="minorHAnsi" w:hAnsi="Traditional Arabic" w:cs="Traditional Arabic" w:hint="cs"/>
          <w:color w:val="000000" w:themeColor="text1"/>
          <w:sz w:val="36"/>
          <w:szCs w:val="36"/>
          <w:lang w:val="en-GB" w:eastAsia="en-US"/>
        </w:rPr>
        <w:t xml:space="preserve">شخصية </w:t>
      </w:r>
      <w:r w:rsidR="002F57B7"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ورزيل غوميدج</w:t>
      </w:r>
      <w:r w:rsidR="002F57B7" w:rsidRPr="001B247A">
        <w:rPr>
          <w:rFonts w:ascii="Traditional Arabic" w:eastAsiaTheme="minorHAnsi" w:hAnsi="Traditional Arabic" w:cs="Traditional Arabic" w:hint="cs"/>
          <w:color w:val="000000" w:themeColor="text1"/>
          <w:sz w:val="36"/>
          <w:szCs w:val="36"/>
          <w:lang w:val="en-GB" w:eastAsia="en-US"/>
        </w:rPr>
        <w:t>"</w:t>
      </w:r>
      <w:r w:rsidR="00225248" w:rsidRPr="001B247A">
        <w:rPr>
          <w:rFonts w:ascii="Traditional Arabic" w:eastAsiaTheme="minorHAnsi" w:hAnsi="Traditional Arabic" w:cs="Traditional Arabic" w:hint="cs"/>
          <w:color w:val="000000" w:themeColor="text1"/>
          <w:sz w:val="36"/>
          <w:szCs w:val="36"/>
          <w:lang w:val="en-GB" w:eastAsia="en-US"/>
        </w:rPr>
        <w:t xml:space="preserve"> الكوميدية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225248"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لكن</w:t>
      </w:r>
      <w:r w:rsidR="00225248" w:rsidRPr="001B247A">
        <w:rPr>
          <w:rFonts w:ascii="Traditional Arabic" w:eastAsiaTheme="minorHAnsi" w:hAnsi="Traditional Arabic" w:cs="Traditional Arabic" w:hint="cs"/>
          <w:color w:val="000000" w:themeColor="text1"/>
          <w:sz w:val="36"/>
          <w:szCs w:val="36"/>
          <w:lang w:val="en-GB" w:eastAsia="en-US"/>
        </w:rPr>
        <w:t>ني كنت لأربعة طوابق أشبه بملكة بريطانية.</w:t>
      </w:r>
      <w:r w:rsidR="004A200D">
        <w:rPr>
          <w:rFonts w:ascii="Traditional Arabic" w:eastAsiaTheme="minorHAnsi" w:hAnsi="Traditional Arabic" w:cs="Traditional Arabic" w:hint="cs"/>
          <w:color w:val="000000" w:themeColor="text1"/>
          <w:sz w:val="36"/>
          <w:szCs w:val="36"/>
          <w:lang w:val="en-GB" w:eastAsia="en-US"/>
        </w:rPr>
        <w:t xml:space="preserve"> </w:t>
      </w:r>
    </w:p>
    <w:p w14:paraId="164181E0" w14:textId="6690FA72" w:rsidR="00954082" w:rsidRPr="001B247A"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يبلغ عدد سكان كل من شنغهاي وطوكيو حوالي 12 مليون نسمة، </w:t>
      </w:r>
      <w:r w:rsidR="00225248"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لكن</w:t>
      </w:r>
      <w:r w:rsidR="002F2C8F"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الفرق في مظهر الناس </w:t>
      </w:r>
      <w:r w:rsidR="00225248" w:rsidRPr="001B247A">
        <w:rPr>
          <w:rFonts w:ascii="Traditional Arabic" w:eastAsiaTheme="minorHAnsi" w:hAnsi="Traditional Arabic" w:cs="Traditional Arabic" w:hint="cs"/>
          <w:color w:val="000000" w:themeColor="text1"/>
          <w:sz w:val="36"/>
          <w:szCs w:val="36"/>
          <w:lang w:val="en-GB" w:eastAsia="en-US"/>
        </w:rPr>
        <w:t xml:space="preserve">فرقٌ </w:t>
      </w:r>
      <w:r w:rsidRPr="001B247A">
        <w:rPr>
          <w:rFonts w:ascii="Traditional Arabic" w:eastAsiaTheme="minorHAnsi" w:hAnsi="Traditional Arabic" w:cs="Traditional Arabic" w:hint="cs"/>
          <w:color w:val="000000" w:themeColor="text1"/>
          <w:sz w:val="36"/>
          <w:szCs w:val="36"/>
          <w:lang w:val="en-GB" w:eastAsia="en-US"/>
        </w:rPr>
        <w:t xml:space="preserve">هائل. </w:t>
      </w:r>
      <w:r w:rsidR="00606EC8" w:rsidRPr="001B247A">
        <w:rPr>
          <w:rFonts w:ascii="Traditional Arabic" w:eastAsiaTheme="minorHAnsi" w:hAnsi="Traditional Arabic" w:cs="Traditional Arabic" w:hint="cs"/>
          <w:color w:val="000000" w:themeColor="text1"/>
          <w:sz w:val="36"/>
          <w:szCs w:val="36"/>
          <w:lang w:val="en-GB" w:eastAsia="en-US"/>
        </w:rPr>
        <w:t>تبدو</w:t>
      </w:r>
      <w:r w:rsidRPr="001B247A">
        <w:rPr>
          <w:rFonts w:ascii="Traditional Arabic" w:eastAsiaTheme="minorHAnsi" w:hAnsi="Traditional Arabic" w:cs="Traditional Arabic" w:hint="cs"/>
          <w:color w:val="000000" w:themeColor="text1"/>
          <w:sz w:val="36"/>
          <w:szCs w:val="36"/>
          <w:lang w:val="en-GB" w:eastAsia="en-US"/>
        </w:rPr>
        <w:t xml:space="preserve"> اليابان </w:t>
      </w:r>
      <w:r w:rsidR="00225248" w:rsidRPr="001B247A">
        <w:rPr>
          <w:rFonts w:ascii="Traditional Arabic" w:eastAsiaTheme="minorHAnsi" w:hAnsi="Traditional Arabic" w:cs="Traditional Arabic" w:hint="cs"/>
          <w:color w:val="000000" w:themeColor="text1"/>
          <w:sz w:val="36"/>
          <w:szCs w:val="36"/>
          <w:lang w:val="en-GB" w:eastAsia="en-US"/>
        </w:rPr>
        <w:t>وكأن</w:t>
      </w:r>
      <w:r w:rsidR="00606EC8" w:rsidRPr="001B247A">
        <w:rPr>
          <w:rFonts w:ascii="Traditional Arabic" w:eastAsiaTheme="minorHAnsi" w:hAnsi="Traditional Arabic" w:cs="Traditional Arabic" w:hint="cs"/>
          <w:color w:val="000000" w:themeColor="text1"/>
          <w:sz w:val="36"/>
          <w:szCs w:val="36"/>
          <w:lang w:val="en-GB" w:eastAsia="en-US"/>
        </w:rPr>
        <w:t>ّ</w:t>
      </w:r>
      <w:r w:rsidR="00225248" w:rsidRPr="001B247A">
        <w:rPr>
          <w:rFonts w:ascii="Traditional Arabic" w:eastAsiaTheme="minorHAnsi" w:hAnsi="Traditional Arabic" w:cs="Traditional Arabic" w:hint="cs"/>
          <w:color w:val="000000" w:themeColor="text1"/>
          <w:sz w:val="36"/>
          <w:szCs w:val="36"/>
          <w:lang w:val="en-GB" w:eastAsia="en-US"/>
        </w:rPr>
        <w:t>ها تتأل</w:t>
      </w:r>
      <w:r w:rsidR="00606EC8" w:rsidRPr="001B247A">
        <w:rPr>
          <w:rFonts w:ascii="Traditional Arabic" w:eastAsiaTheme="minorHAnsi" w:hAnsi="Traditional Arabic" w:cs="Traditional Arabic" w:hint="cs"/>
          <w:color w:val="000000" w:themeColor="text1"/>
          <w:sz w:val="36"/>
          <w:szCs w:val="36"/>
          <w:lang w:val="en-GB" w:eastAsia="en-US"/>
        </w:rPr>
        <w:t>ّ</w:t>
      </w:r>
      <w:r w:rsidR="00225248" w:rsidRPr="001B247A">
        <w:rPr>
          <w:rFonts w:ascii="Traditional Arabic" w:eastAsiaTheme="minorHAnsi" w:hAnsi="Traditional Arabic" w:cs="Traditional Arabic" w:hint="cs"/>
          <w:color w:val="000000" w:themeColor="text1"/>
          <w:sz w:val="36"/>
          <w:szCs w:val="36"/>
          <w:lang w:val="en-GB" w:eastAsia="en-US"/>
        </w:rPr>
        <w:t>ف</w:t>
      </w:r>
      <w:r w:rsidR="00606EC8" w:rsidRPr="001B247A">
        <w:rPr>
          <w:rFonts w:ascii="Traditional Arabic" w:eastAsiaTheme="minorHAnsi" w:hAnsi="Traditional Arabic" w:cs="Traditional Arabic" w:hint="cs"/>
          <w:color w:val="000000" w:themeColor="text1"/>
          <w:sz w:val="36"/>
          <w:szCs w:val="36"/>
          <w:lang w:val="en-GB" w:eastAsia="en-US"/>
        </w:rPr>
        <w:t>ُ</w:t>
      </w:r>
      <w:r w:rsidR="00225248" w:rsidRPr="001B247A">
        <w:rPr>
          <w:rFonts w:ascii="Traditional Arabic" w:eastAsiaTheme="minorHAnsi" w:hAnsi="Traditional Arabic" w:cs="Traditional Arabic" w:hint="cs"/>
          <w:color w:val="000000" w:themeColor="text1"/>
          <w:sz w:val="36"/>
          <w:szCs w:val="36"/>
          <w:lang w:val="en-GB" w:eastAsia="en-US"/>
        </w:rPr>
        <w:t xml:space="preserve"> من</w:t>
      </w:r>
      <w:r w:rsidRPr="001B247A">
        <w:rPr>
          <w:rFonts w:ascii="Traditional Arabic" w:eastAsiaTheme="minorHAnsi" w:hAnsi="Traditional Arabic" w:cs="Traditional Arabic" w:hint="cs"/>
          <w:color w:val="000000" w:themeColor="text1"/>
          <w:sz w:val="36"/>
          <w:szCs w:val="36"/>
          <w:lang w:val="en-GB" w:eastAsia="en-US"/>
        </w:rPr>
        <w:t xml:space="preserve"> طبقة</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متوس</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طة</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ثري</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ة للغاية، </w:t>
      </w:r>
      <w:r w:rsidR="00225248" w:rsidRPr="001B247A">
        <w:rPr>
          <w:rFonts w:ascii="Traditional Arabic" w:eastAsiaTheme="minorHAnsi" w:hAnsi="Traditional Arabic" w:cs="Traditional Arabic" w:hint="cs"/>
          <w:color w:val="000000" w:themeColor="text1"/>
          <w:sz w:val="36"/>
          <w:szCs w:val="36"/>
          <w:lang w:val="en-GB" w:eastAsia="en-US"/>
        </w:rPr>
        <w:t>نشطة</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w:t>
      </w:r>
      <w:r w:rsidR="00225248" w:rsidRPr="001B247A">
        <w:rPr>
          <w:rFonts w:ascii="Traditional Arabic" w:eastAsiaTheme="minorHAnsi" w:hAnsi="Traditional Arabic" w:cs="Traditional Arabic" w:hint="cs"/>
          <w:color w:val="000000" w:themeColor="text1"/>
          <w:sz w:val="36"/>
          <w:szCs w:val="36"/>
          <w:lang w:val="en-GB" w:eastAsia="en-US"/>
        </w:rPr>
        <w:t>واثقة</w:t>
      </w:r>
      <w:r w:rsidR="00606EC8" w:rsidRPr="001B247A">
        <w:rPr>
          <w:rFonts w:ascii="Traditional Arabic" w:eastAsiaTheme="minorHAnsi" w:hAnsi="Traditional Arabic" w:cs="Traditional Arabic" w:hint="cs"/>
          <w:color w:val="000000" w:themeColor="text1"/>
          <w:sz w:val="36"/>
          <w:szCs w:val="36"/>
          <w:lang w:val="en-GB" w:eastAsia="en-US"/>
        </w:rPr>
        <w:t>ٍ</w:t>
      </w:r>
      <w:r w:rsidR="00225248" w:rsidRPr="001B247A">
        <w:rPr>
          <w:rFonts w:ascii="Traditional Arabic" w:eastAsiaTheme="minorHAnsi" w:hAnsi="Traditional Arabic" w:cs="Traditional Arabic" w:hint="cs"/>
          <w:color w:val="000000" w:themeColor="text1"/>
          <w:sz w:val="36"/>
          <w:szCs w:val="36"/>
          <w:lang w:val="en-GB" w:eastAsia="en-US"/>
        </w:rPr>
        <w:t xml:space="preserve"> من</w:t>
      </w:r>
      <w:r w:rsidRPr="001B247A">
        <w:rPr>
          <w:rFonts w:ascii="Traditional Arabic" w:eastAsiaTheme="minorHAnsi" w:hAnsi="Traditional Arabic" w:cs="Traditional Arabic" w:hint="cs"/>
          <w:color w:val="000000" w:themeColor="text1"/>
          <w:sz w:val="36"/>
          <w:szCs w:val="36"/>
          <w:lang w:val="en-GB" w:eastAsia="en-US"/>
        </w:rPr>
        <w:t xml:space="preserve"> مكانها </w:t>
      </w:r>
      <w:r w:rsidR="00606EC8" w:rsidRPr="001B247A">
        <w:rPr>
          <w:rFonts w:ascii="Traditional Arabic" w:eastAsiaTheme="minorHAnsi" w:hAnsi="Traditional Arabic" w:cs="Traditional Arabic" w:hint="cs"/>
          <w:color w:val="000000" w:themeColor="text1"/>
          <w:sz w:val="36"/>
          <w:szCs w:val="36"/>
          <w:lang w:val="en-GB" w:eastAsia="en-US"/>
        </w:rPr>
        <w:t xml:space="preserve">ودورها </w:t>
      </w:r>
      <w:r w:rsidRPr="001B247A">
        <w:rPr>
          <w:rFonts w:ascii="Traditional Arabic" w:eastAsiaTheme="minorHAnsi" w:hAnsi="Traditional Arabic" w:cs="Traditional Arabic" w:hint="cs"/>
          <w:color w:val="000000" w:themeColor="text1"/>
          <w:sz w:val="36"/>
          <w:szCs w:val="36"/>
          <w:lang w:val="en-GB" w:eastAsia="en-US"/>
        </w:rPr>
        <w:t xml:space="preserve">في </w:t>
      </w:r>
      <w:r w:rsidR="00225248" w:rsidRPr="001B247A">
        <w:rPr>
          <w:rFonts w:ascii="Traditional Arabic" w:eastAsiaTheme="minorHAnsi" w:hAnsi="Traditional Arabic" w:cs="Traditional Arabic" w:hint="cs"/>
          <w:color w:val="000000" w:themeColor="text1"/>
          <w:sz w:val="36"/>
          <w:szCs w:val="36"/>
          <w:lang w:val="en-GB" w:eastAsia="en-US"/>
        </w:rPr>
        <w:t>مدينة</w:t>
      </w:r>
      <w:r w:rsidRPr="001B247A">
        <w:rPr>
          <w:rFonts w:ascii="Traditional Arabic" w:eastAsiaTheme="minorHAnsi" w:hAnsi="Traditional Arabic" w:cs="Traditional Arabic" w:hint="cs"/>
          <w:color w:val="000000" w:themeColor="text1"/>
          <w:sz w:val="36"/>
          <w:szCs w:val="36"/>
          <w:lang w:val="en-GB" w:eastAsia="en-US"/>
        </w:rPr>
        <w:t xml:space="preserve"> </w:t>
      </w:r>
      <w:r w:rsidR="00225248" w:rsidRPr="001B247A">
        <w:rPr>
          <w:rFonts w:ascii="Traditional Arabic" w:eastAsiaTheme="minorHAnsi" w:hAnsi="Traditional Arabic" w:cs="Traditional Arabic" w:hint="cs"/>
          <w:color w:val="000000" w:themeColor="text1"/>
          <w:sz w:val="36"/>
          <w:szCs w:val="36"/>
          <w:lang w:val="en-GB" w:eastAsia="en-US"/>
        </w:rPr>
        <w:t xml:space="preserve">تكنولوجية </w:t>
      </w:r>
      <w:r w:rsidRPr="001B247A">
        <w:rPr>
          <w:rFonts w:ascii="Traditional Arabic" w:eastAsiaTheme="minorHAnsi" w:hAnsi="Traditional Arabic" w:cs="Traditional Arabic" w:hint="cs"/>
          <w:color w:val="000000" w:themeColor="text1"/>
          <w:sz w:val="36"/>
          <w:szCs w:val="36"/>
          <w:lang w:val="en-GB" w:eastAsia="en-US"/>
        </w:rPr>
        <w:t xml:space="preserve">حضرية متطورة. </w:t>
      </w:r>
      <w:r w:rsidR="00225248" w:rsidRPr="001B247A">
        <w:rPr>
          <w:rFonts w:ascii="Traditional Arabic" w:eastAsiaTheme="minorHAnsi" w:hAnsi="Traditional Arabic" w:cs="Traditional Arabic" w:hint="cs"/>
          <w:color w:val="000000" w:themeColor="text1"/>
          <w:sz w:val="36"/>
          <w:szCs w:val="36"/>
          <w:lang w:val="en-GB" w:eastAsia="en-US"/>
        </w:rPr>
        <w:t xml:space="preserve">تبدو حشود الناس في </w:t>
      </w:r>
      <w:r w:rsidRPr="001B247A">
        <w:rPr>
          <w:rFonts w:ascii="Traditional Arabic" w:eastAsiaTheme="minorHAnsi" w:hAnsi="Traditional Arabic" w:cs="Traditional Arabic" w:hint="cs"/>
          <w:color w:val="000000" w:themeColor="text1"/>
          <w:sz w:val="36"/>
          <w:szCs w:val="36"/>
          <w:lang w:val="en-GB" w:eastAsia="en-US"/>
        </w:rPr>
        <w:t xml:space="preserve">شنغهاي </w:t>
      </w:r>
      <w:r w:rsidR="00225248" w:rsidRPr="001B247A">
        <w:rPr>
          <w:rFonts w:ascii="Traditional Arabic" w:eastAsiaTheme="minorHAnsi" w:hAnsi="Traditional Arabic" w:cs="Traditional Arabic" w:hint="cs"/>
          <w:color w:val="000000" w:themeColor="text1"/>
          <w:sz w:val="36"/>
          <w:szCs w:val="36"/>
          <w:lang w:val="en-GB" w:eastAsia="en-US"/>
        </w:rPr>
        <w:t>وكأنها خارجة من قرن آخر. يشك</w:t>
      </w:r>
      <w:r w:rsidR="00606EC8" w:rsidRPr="001B247A">
        <w:rPr>
          <w:rFonts w:ascii="Traditional Arabic" w:eastAsiaTheme="minorHAnsi" w:hAnsi="Traditional Arabic" w:cs="Traditional Arabic" w:hint="cs"/>
          <w:color w:val="000000" w:themeColor="text1"/>
          <w:sz w:val="36"/>
          <w:szCs w:val="36"/>
          <w:lang w:val="en-GB" w:eastAsia="en-US"/>
        </w:rPr>
        <w:t>ّ</w:t>
      </w:r>
      <w:r w:rsidR="00225248" w:rsidRPr="001B247A">
        <w:rPr>
          <w:rFonts w:ascii="Traditional Arabic" w:eastAsiaTheme="minorHAnsi" w:hAnsi="Traditional Arabic" w:cs="Traditional Arabic" w:hint="cs"/>
          <w:color w:val="000000" w:themeColor="text1"/>
          <w:sz w:val="36"/>
          <w:szCs w:val="36"/>
          <w:lang w:val="en-GB" w:eastAsia="en-US"/>
        </w:rPr>
        <w:t>ل</w:t>
      </w:r>
      <w:r w:rsidR="00606EC8" w:rsidRPr="001B247A">
        <w:rPr>
          <w:rFonts w:ascii="Traditional Arabic" w:eastAsiaTheme="minorHAnsi" w:hAnsi="Traditional Arabic" w:cs="Traditional Arabic" w:hint="cs"/>
          <w:color w:val="000000" w:themeColor="text1"/>
          <w:sz w:val="36"/>
          <w:szCs w:val="36"/>
          <w:lang w:val="en-GB" w:eastAsia="en-US"/>
        </w:rPr>
        <w:t>ُ</w:t>
      </w:r>
      <w:r w:rsidR="00225248"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وسط </w:t>
      </w:r>
      <w:r w:rsidR="00225248" w:rsidRPr="001B247A">
        <w:rPr>
          <w:rFonts w:ascii="Traditional Arabic" w:eastAsiaTheme="minorHAnsi" w:hAnsi="Traditional Arabic" w:cs="Traditional Arabic" w:hint="cs"/>
          <w:color w:val="000000" w:themeColor="text1"/>
          <w:sz w:val="36"/>
          <w:szCs w:val="36"/>
          <w:lang w:val="en-GB" w:eastAsia="en-US"/>
        </w:rPr>
        <w:t xml:space="preserve">مدينة </w:t>
      </w:r>
      <w:r w:rsidRPr="001B247A">
        <w:rPr>
          <w:rFonts w:ascii="Traditional Arabic" w:eastAsiaTheme="minorHAnsi" w:hAnsi="Traditional Arabic" w:cs="Traditional Arabic" w:hint="cs"/>
          <w:color w:val="000000" w:themeColor="text1"/>
          <w:sz w:val="36"/>
          <w:szCs w:val="36"/>
          <w:lang w:val="en-GB" w:eastAsia="en-US"/>
        </w:rPr>
        <w:t xml:space="preserve">طوكيو في الليل </w:t>
      </w:r>
      <w:r w:rsidR="00225248" w:rsidRPr="001B247A">
        <w:rPr>
          <w:rFonts w:ascii="Traditional Arabic" w:eastAsiaTheme="minorHAnsi" w:hAnsi="Traditional Arabic" w:cs="Traditional Arabic" w:hint="cs"/>
          <w:color w:val="000000" w:themeColor="text1"/>
          <w:sz w:val="36"/>
          <w:szCs w:val="36"/>
          <w:lang w:val="en-GB" w:eastAsia="en-US"/>
        </w:rPr>
        <w:t>انفجارًا</w:t>
      </w:r>
      <w:r w:rsidRPr="001B247A">
        <w:rPr>
          <w:rFonts w:ascii="Traditional Arabic" w:eastAsiaTheme="minorHAnsi" w:hAnsi="Traditional Arabic" w:cs="Traditional Arabic" w:hint="cs"/>
          <w:color w:val="000000" w:themeColor="text1"/>
          <w:sz w:val="36"/>
          <w:szCs w:val="36"/>
          <w:lang w:val="en-GB" w:eastAsia="en-US"/>
        </w:rPr>
        <w:t xml:space="preserve"> </w:t>
      </w:r>
      <w:r w:rsidR="00606EC8" w:rsidRPr="001B247A">
        <w:rPr>
          <w:rFonts w:ascii="Traditional Arabic" w:eastAsiaTheme="minorHAnsi" w:hAnsi="Traditional Arabic" w:cs="Traditional Arabic" w:hint="cs"/>
          <w:color w:val="000000" w:themeColor="text1"/>
          <w:sz w:val="36"/>
          <w:szCs w:val="36"/>
          <w:lang w:val="en-GB" w:eastAsia="en-US"/>
        </w:rPr>
        <w:t xml:space="preserve">هائلًا </w:t>
      </w:r>
      <w:r w:rsidRPr="001B247A">
        <w:rPr>
          <w:rFonts w:ascii="Traditional Arabic" w:eastAsiaTheme="minorHAnsi" w:hAnsi="Traditional Arabic" w:cs="Traditional Arabic" w:hint="cs"/>
          <w:color w:val="000000" w:themeColor="text1"/>
          <w:sz w:val="36"/>
          <w:szCs w:val="36"/>
          <w:lang w:val="en-GB" w:eastAsia="en-US"/>
        </w:rPr>
        <w:t>من ال</w:t>
      </w:r>
      <w:r w:rsidR="00225248" w:rsidRPr="001B247A">
        <w:rPr>
          <w:rFonts w:ascii="Traditional Arabic" w:eastAsiaTheme="minorHAnsi" w:hAnsi="Traditional Arabic" w:cs="Traditional Arabic" w:hint="cs"/>
          <w:color w:val="000000" w:themeColor="text1"/>
          <w:sz w:val="36"/>
          <w:szCs w:val="36"/>
          <w:lang w:val="en-GB" w:eastAsia="en-US"/>
        </w:rPr>
        <w:t>أ</w:t>
      </w:r>
      <w:r w:rsidRPr="001B247A">
        <w:rPr>
          <w:rFonts w:ascii="Traditional Arabic" w:eastAsiaTheme="minorHAnsi" w:hAnsi="Traditional Arabic" w:cs="Traditional Arabic" w:hint="cs"/>
          <w:color w:val="000000" w:themeColor="text1"/>
          <w:sz w:val="36"/>
          <w:szCs w:val="36"/>
          <w:lang w:val="en-GB" w:eastAsia="en-US"/>
        </w:rPr>
        <w:t>ضو</w:t>
      </w:r>
      <w:r w:rsidR="00225248"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ء، وثوران</w:t>
      </w:r>
      <w:r w:rsidR="00606EC8" w:rsidRPr="001B247A">
        <w:rPr>
          <w:rFonts w:ascii="Traditional Arabic" w:eastAsiaTheme="minorHAnsi" w:hAnsi="Traditional Arabic" w:cs="Traditional Arabic" w:hint="cs"/>
          <w:color w:val="000000" w:themeColor="text1"/>
          <w:sz w:val="36"/>
          <w:szCs w:val="36"/>
          <w:lang w:val="en-GB" w:eastAsia="en-US"/>
        </w:rPr>
        <w:t>ًا</w:t>
      </w:r>
      <w:r w:rsidR="00225248" w:rsidRPr="001B247A">
        <w:rPr>
          <w:rFonts w:ascii="Traditional Arabic" w:eastAsiaTheme="minorHAnsi" w:hAnsi="Traditional Arabic" w:cs="Traditional Arabic" w:hint="cs"/>
          <w:color w:val="000000" w:themeColor="text1"/>
          <w:sz w:val="36"/>
          <w:szCs w:val="36"/>
          <w:lang w:val="en-GB" w:eastAsia="en-US"/>
        </w:rPr>
        <w:t xml:space="preserve"> من مصابيح </w:t>
      </w:r>
      <w:r w:rsidRPr="001B247A">
        <w:rPr>
          <w:rFonts w:ascii="Traditional Arabic" w:eastAsiaTheme="minorHAnsi" w:hAnsi="Traditional Arabic" w:cs="Traditional Arabic" w:hint="cs"/>
          <w:color w:val="000000" w:themeColor="text1"/>
          <w:sz w:val="36"/>
          <w:szCs w:val="36"/>
          <w:lang w:val="en-GB" w:eastAsia="en-US"/>
        </w:rPr>
        <w:t xml:space="preserve">النيون، والقطارات </w:t>
      </w:r>
      <w:r w:rsidR="00225248" w:rsidRPr="001B247A">
        <w:rPr>
          <w:rFonts w:ascii="Traditional Arabic" w:eastAsiaTheme="minorHAnsi" w:hAnsi="Traditional Arabic" w:cs="Traditional Arabic" w:hint="cs"/>
          <w:color w:val="000000" w:themeColor="text1"/>
          <w:sz w:val="36"/>
          <w:szCs w:val="36"/>
          <w:lang w:val="en-GB" w:eastAsia="en-US"/>
        </w:rPr>
        <w:t xml:space="preserve">الهادرة </w:t>
      </w:r>
      <w:r w:rsidR="00606EC8" w:rsidRPr="001B247A">
        <w:rPr>
          <w:rFonts w:ascii="Traditional Arabic" w:eastAsiaTheme="minorHAnsi" w:hAnsi="Traditional Arabic" w:cs="Traditional Arabic" w:hint="cs"/>
          <w:color w:val="000000" w:themeColor="text1"/>
          <w:sz w:val="36"/>
          <w:szCs w:val="36"/>
          <w:lang w:val="en-GB" w:eastAsia="en-US"/>
        </w:rPr>
        <w:t xml:space="preserve">على الجسور </w:t>
      </w:r>
      <w:r w:rsidR="00225248" w:rsidRPr="001B247A">
        <w:rPr>
          <w:rFonts w:ascii="Traditional Arabic" w:eastAsiaTheme="minorHAnsi" w:hAnsi="Traditional Arabic" w:cs="Traditional Arabic" w:hint="cs"/>
          <w:color w:val="000000" w:themeColor="text1"/>
          <w:sz w:val="36"/>
          <w:szCs w:val="36"/>
          <w:lang w:val="en-GB" w:eastAsia="en-US"/>
        </w:rPr>
        <w:t xml:space="preserve">في السماء، </w:t>
      </w:r>
      <w:r w:rsidRPr="001B247A">
        <w:rPr>
          <w:rFonts w:ascii="Traditional Arabic" w:eastAsiaTheme="minorHAnsi" w:hAnsi="Traditional Arabic" w:cs="Traditional Arabic" w:hint="cs"/>
          <w:color w:val="000000" w:themeColor="text1"/>
          <w:sz w:val="36"/>
          <w:szCs w:val="36"/>
          <w:lang w:val="en-GB" w:eastAsia="en-US"/>
        </w:rPr>
        <w:t xml:space="preserve">والطرق </w:t>
      </w:r>
      <w:r w:rsidR="00225248" w:rsidRPr="001B247A">
        <w:rPr>
          <w:rFonts w:ascii="Traditional Arabic" w:eastAsiaTheme="minorHAnsi" w:hAnsi="Traditional Arabic" w:cs="Traditional Arabic" w:hint="cs"/>
          <w:color w:val="000000" w:themeColor="text1"/>
          <w:sz w:val="36"/>
          <w:szCs w:val="36"/>
          <w:lang w:val="en-GB" w:eastAsia="en-US"/>
        </w:rPr>
        <w:t>التي تعج</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بالسيارات. </w:t>
      </w:r>
      <w:r w:rsidR="00225248"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لكن لا يوجد مشاة مخالف</w:t>
      </w:r>
      <w:r w:rsidR="002F2C8F"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 xml:space="preserve">ن </w:t>
      </w:r>
      <w:r w:rsidR="00225248" w:rsidRPr="001B247A">
        <w:rPr>
          <w:rFonts w:ascii="Traditional Arabic" w:eastAsiaTheme="minorHAnsi" w:hAnsi="Traditional Arabic" w:cs="Traditional Arabic" w:hint="cs"/>
          <w:color w:val="000000" w:themeColor="text1"/>
          <w:sz w:val="36"/>
          <w:szCs w:val="36"/>
          <w:lang w:val="en-GB" w:eastAsia="en-US"/>
        </w:rPr>
        <w:t xml:space="preserve">يعبرون الطرق بعشوائية </w:t>
      </w:r>
      <w:r w:rsidRPr="001B247A">
        <w:rPr>
          <w:rFonts w:ascii="Traditional Arabic" w:eastAsiaTheme="minorHAnsi" w:hAnsi="Traditional Arabic" w:cs="Traditional Arabic" w:hint="cs"/>
          <w:color w:val="000000" w:themeColor="text1"/>
          <w:sz w:val="36"/>
          <w:szCs w:val="36"/>
          <w:lang w:val="en-GB" w:eastAsia="en-US"/>
        </w:rPr>
        <w:t xml:space="preserve">ولا أكياس بلاستيكية سوداء. </w:t>
      </w:r>
      <w:r w:rsidR="00225248" w:rsidRPr="001B247A">
        <w:rPr>
          <w:rFonts w:ascii="Traditional Arabic" w:eastAsiaTheme="minorHAnsi" w:hAnsi="Traditional Arabic" w:cs="Traditional Arabic" w:hint="cs"/>
          <w:color w:val="000000" w:themeColor="text1"/>
          <w:sz w:val="36"/>
          <w:szCs w:val="36"/>
          <w:lang w:val="en-GB" w:eastAsia="en-US"/>
        </w:rPr>
        <w:t xml:space="preserve">لعبة </w:t>
      </w:r>
      <w:r w:rsidRPr="001B247A">
        <w:rPr>
          <w:rFonts w:ascii="Traditional Arabic" w:eastAsiaTheme="minorHAnsi" w:hAnsi="Traditional Arabic" w:cs="Traditional Arabic" w:hint="cs"/>
          <w:color w:val="000000" w:themeColor="text1"/>
          <w:sz w:val="36"/>
          <w:szCs w:val="36"/>
          <w:lang w:val="en-GB" w:eastAsia="en-US"/>
        </w:rPr>
        <w:t>التحكم ه</w:t>
      </w:r>
      <w:r w:rsidR="00225248" w:rsidRPr="001B247A">
        <w:rPr>
          <w:rFonts w:ascii="Traditional Arabic" w:eastAsiaTheme="minorHAnsi" w:hAnsi="Traditional Arabic" w:cs="Traditional Arabic" w:hint="cs"/>
          <w:color w:val="000000" w:themeColor="text1"/>
          <w:sz w:val="36"/>
          <w:szCs w:val="36"/>
          <w:lang w:val="en-GB" w:eastAsia="en-US"/>
        </w:rPr>
        <w:t xml:space="preserve">ي اللعبة السائدة هنا. </w:t>
      </w:r>
      <w:r w:rsidR="00954082" w:rsidRPr="001B247A">
        <w:rPr>
          <w:rFonts w:ascii="Traditional Arabic" w:eastAsiaTheme="minorHAnsi" w:hAnsi="Traditional Arabic" w:cs="Traditional Arabic" w:hint="cs"/>
          <w:color w:val="000000" w:themeColor="text1"/>
          <w:sz w:val="36"/>
          <w:szCs w:val="36"/>
          <w:lang w:val="en-GB" w:eastAsia="en-US"/>
        </w:rPr>
        <w:t>أخذتُ</w:t>
      </w:r>
      <w:r w:rsidRPr="001B247A">
        <w:rPr>
          <w:rFonts w:ascii="Traditional Arabic" w:eastAsiaTheme="minorHAnsi" w:hAnsi="Traditional Arabic" w:cs="Traditional Arabic" w:hint="cs"/>
          <w:color w:val="000000" w:themeColor="text1"/>
          <w:sz w:val="36"/>
          <w:szCs w:val="36"/>
          <w:lang w:val="en-GB" w:eastAsia="en-US"/>
        </w:rPr>
        <w:t xml:space="preserve"> سيارة أجرة </w:t>
      </w:r>
      <w:r w:rsidR="00954082" w:rsidRPr="001B247A">
        <w:rPr>
          <w:rFonts w:ascii="Traditional Arabic" w:eastAsiaTheme="minorHAnsi" w:hAnsi="Traditional Arabic" w:cs="Traditional Arabic" w:hint="cs"/>
          <w:color w:val="000000" w:themeColor="text1"/>
          <w:sz w:val="36"/>
          <w:szCs w:val="36"/>
          <w:lang w:val="en-GB" w:eastAsia="en-US"/>
        </w:rPr>
        <w:t>عائدًا إلى</w:t>
      </w:r>
      <w:r w:rsidRPr="001B247A">
        <w:rPr>
          <w:rFonts w:ascii="Traditional Arabic" w:eastAsiaTheme="minorHAnsi" w:hAnsi="Traditional Arabic" w:cs="Traditional Arabic" w:hint="cs"/>
          <w:color w:val="000000" w:themeColor="text1"/>
          <w:sz w:val="36"/>
          <w:szCs w:val="36"/>
          <w:lang w:val="en-GB" w:eastAsia="en-US"/>
        </w:rPr>
        <w:t xml:space="preserve"> الفندق </w:t>
      </w:r>
      <w:r w:rsidR="00954082" w:rsidRPr="001B247A">
        <w:rPr>
          <w:rFonts w:ascii="Traditional Arabic" w:eastAsiaTheme="minorHAnsi" w:hAnsi="Traditional Arabic" w:cs="Traditional Arabic" w:hint="cs"/>
          <w:color w:val="000000" w:themeColor="text1"/>
          <w:sz w:val="36"/>
          <w:szCs w:val="36"/>
          <w:lang w:val="en-GB" w:eastAsia="en-US"/>
        </w:rPr>
        <w:t>حاملًا</w:t>
      </w:r>
      <w:r w:rsidRPr="001B247A">
        <w:rPr>
          <w:rFonts w:ascii="Traditional Arabic" w:eastAsiaTheme="minorHAnsi" w:hAnsi="Traditional Arabic" w:cs="Traditional Arabic" w:hint="cs"/>
          <w:color w:val="000000" w:themeColor="text1"/>
          <w:sz w:val="36"/>
          <w:szCs w:val="36"/>
          <w:lang w:val="en-GB" w:eastAsia="en-US"/>
        </w:rPr>
        <w:t xml:space="preserve"> مقتنياتي الجديدة. لا يفتح الباب الخلفي تلقائيًا فحسب، بل يغلق أيضًا تلقائيًا</w:t>
      </w:r>
      <w:r w:rsidR="00954082" w:rsidRPr="001B247A">
        <w:rPr>
          <w:rFonts w:ascii="Traditional Arabic" w:eastAsiaTheme="minorHAnsi" w:hAnsi="Traditional Arabic" w:cs="Traditional Arabic" w:hint="cs"/>
          <w:color w:val="000000" w:themeColor="text1"/>
          <w:sz w:val="36"/>
          <w:szCs w:val="36"/>
          <w:lang w:val="en-GB" w:eastAsia="en-US"/>
        </w:rPr>
        <w:t xml:space="preserve"> أيضًا</w:t>
      </w:r>
      <w:r w:rsidRPr="001B247A">
        <w:rPr>
          <w:rFonts w:ascii="Traditional Arabic" w:eastAsiaTheme="minorHAnsi" w:hAnsi="Traditional Arabic" w:cs="Traditional Arabic" w:hint="cs"/>
          <w:color w:val="000000" w:themeColor="text1"/>
          <w:sz w:val="36"/>
          <w:szCs w:val="36"/>
          <w:lang w:val="en-GB" w:eastAsia="en-US"/>
        </w:rPr>
        <w:t>، و</w:t>
      </w:r>
      <w:r w:rsidR="00954082" w:rsidRPr="001B247A">
        <w:rPr>
          <w:rFonts w:ascii="Traditional Arabic" w:eastAsiaTheme="minorHAnsi" w:hAnsi="Traditional Arabic" w:cs="Traditional Arabic" w:hint="cs"/>
          <w:color w:val="000000" w:themeColor="text1"/>
          <w:sz w:val="36"/>
          <w:szCs w:val="36"/>
          <w:lang w:val="en-GB" w:eastAsia="en-US"/>
        </w:rPr>
        <w:t xml:space="preserve">عليك </w:t>
      </w:r>
      <w:r w:rsidRPr="001B247A">
        <w:rPr>
          <w:rFonts w:ascii="Traditional Arabic" w:eastAsiaTheme="minorHAnsi" w:hAnsi="Traditional Arabic" w:cs="Traditional Arabic" w:hint="cs"/>
          <w:color w:val="000000" w:themeColor="text1"/>
          <w:sz w:val="36"/>
          <w:szCs w:val="36"/>
          <w:lang w:val="en-GB" w:eastAsia="en-US"/>
        </w:rPr>
        <w:t xml:space="preserve">مثل </w:t>
      </w:r>
      <w:r w:rsidR="00954082" w:rsidRPr="001B247A">
        <w:rPr>
          <w:rFonts w:ascii="Traditional Arabic" w:eastAsiaTheme="minorHAnsi" w:hAnsi="Traditional Arabic" w:cs="Traditional Arabic" w:hint="cs"/>
          <w:color w:val="000000" w:themeColor="text1"/>
          <w:sz w:val="36"/>
          <w:szCs w:val="36"/>
          <w:lang w:val="en-GB" w:eastAsia="en-US"/>
        </w:rPr>
        <w:t xml:space="preserve">الوضع في </w:t>
      </w:r>
      <w:r w:rsidRPr="001B247A">
        <w:rPr>
          <w:rFonts w:ascii="Traditional Arabic" w:eastAsiaTheme="minorHAnsi" w:hAnsi="Traditional Arabic" w:cs="Traditional Arabic" w:hint="cs"/>
          <w:color w:val="000000" w:themeColor="text1"/>
          <w:sz w:val="36"/>
          <w:szCs w:val="36"/>
          <w:lang w:val="en-GB" w:eastAsia="en-US"/>
        </w:rPr>
        <w:t>القطار السريع، أن تتحرك بسرعة أو ستفقد شيئًا ما.</w:t>
      </w:r>
    </w:p>
    <w:p w14:paraId="1C17A9AF" w14:textId="4CEC5B31" w:rsidR="00483086" w:rsidRPr="001B247A" w:rsidRDefault="00954082"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يتمت</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ع</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اليابانيون من الناحية الثقافية بخصائص</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طائر</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العقعق </w:t>
      </w:r>
      <w:r w:rsidRPr="001B247A">
        <w:rPr>
          <w:rFonts w:ascii="Traditional Arabic" w:eastAsiaTheme="minorHAnsi" w:hAnsi="Traditional Arabic" w:cs="Traditional Arabic" w:hint="cs"/>
          <w:color w:val="000000" w:themeColor="text1"/>
          <w:sz w:val="36"/>
          <w:szCs w:val="36"/>
          <w:lang w:val="en-GB" w:eastAsia="en-US"/>
        </w:rPr>
        <w:t xml:space="preserve">الذي يجمع الأشياء اللامعة من كل حدب وصوب، لذلك </w:t>
      </w:r>
      <w:r w:rsidR="00483086" w:rsidRPr="001B247A">
        <w:rPr>
          <w:rFonts w:ascii="Traditional Arabic" w:eastAsiaTheme="minorHAnsi" w:hAnsi="Traditional Arabic" w:cs="Traditional Arabic" w:hint="cs"/>
          <w:color w:val="000000" w:themeColor="text1"/>
          <w:sz w:val="36"/>
          <w:szCs w:val="36"/>
          <w:lang w:val="en-GB" w:eastAsia="en-US"/>
        </w:rPr>
        <w:t>لد</w:t>
      </w:r>
      <w:r w:rsidRPr="001B247A">
        <w:rPr>
          <w:rFonts w:ascii="Traditional Arabic" w:eastAsiaTheme="minorHAnsi" w:hAnsi="Traditional Arabic" w:cs="Traditional Arabic" w:hint="cs"/>
          <w:color w:val="000000" w:themeColor="text1"/>
          <w:sz w:val="36"/>
          <w:szCs w:val="36"/>
          <w:lang w:val="en-GB" w:eastAsia="en-US"/>
        </w:rPr>
        <w:t>يهم</w:t>
      </w:r>
      <w:r w:rsidR="00483086" w:rsidRPr="001B247A">
        <w:rPr>
          <w:rFonts w:ascii="Traditional Arabic" w:eastAsiaTheme="minorHAnsi" w:hAnsi="Traditional Arabic" w:cs="Traditional Arabic" w:hint="cs"/>
          <w:color w:val="000000" w:themeColor="text1"/>
          <w:sz w:val="36"/>
          <w:szCs w:val="36"/>
          <w:lang w:val="en-GB" w:eastAsia="en-US"/>
        </w:rPr>
        <w:t xml:space="preserve"> القدرة على </w:t>
      </w:r>
      <w:r w:rsidR="00C40019" w:rsidRPr="001B247A">
        <w:rPr>
          <w:rFonts w:ascii="Traditional Arabic" w:eastAsiaTheme="minorHAnsi" w:hAnsi="Traditional Arabic" w:cs="Traditional Arabic" w:hint="cs"/>
          <w:color w:val="000000" w:themeColor="text1"/>
          <w:sz w:val="36"/>
          <w:szCs w:val="36"/>
          <w:lang w:val="en-GB" w:eastAsia="en-US"/>
        </w:rPr>
        <w:t xml:space="preserve">أن يستوعبوا ويقلدوا بمهارة كبيرة أي شيء يجذبهم. </w:t>
      </w:r>
      <w:r w:rsidR="00483086" w:rsidRPr="001B247A">
        <w:rPr>
          <w:rFonts w:ascii="Traditional Arabic" w:eastAsiaTheme="minorHAnsi" w:hAnsi="Traditional Arabic" w:cs="Traditional Arabic" w:hint="cs"/>
          <w:color w:val="000000" w:themeColor="text1"/>
          <w:sz w:val="36"/>
          <w:szCs w:val="36"/>
          <w:lang w:val="en-GB" w:eastAsia="en-US"/>
        </w:rPr>
        <w:t xml:space="preserve">لذلك </w:t>
      </w:r>
      <w:r w:rsidR="00C40019" w:rsidRPr="001B247A">
        <w:rPr>
          <w:rFonts w:ascii="Traditional Arabic" w:eastAsiaTheme="minorHAnsi" w:hAnsi="Traditional Arabic" w:cs="Traditional Arabic" w:hint="cs"/>
          <w:color w:val="000000" w:themeColor="text1"/>
          <w:sz w:val="36"/>
          <w:szCs w:val="36"/>
          <w:lang w:val="en-GB" w:eastAsia="en-US"/>
        </w:rPr>
        <w:t xml:space="preserve">انتهى بنا الأمر بتناول الطعام </w:t>
      </w:r>
      <w:r w:rsidR="00483086" w:rsidRPr="001B247A">
        <w:rPr>
          <w:rFonts w:ascii="Traditional Arabic" w:eastAsiaTheme="minorHAnsi" w:hAnsi="Traditional Arabic" w:cs="Traditional Arabic" w:hint="cs"/>
          <w:color w:val="000000" w:themeColor="text1"/>
          <w:sz w:val="36"/>
          <w:szCs w:val="36"/>
          <w:lang w:val="en-GB" w:eastAsia="en-US"/>
        </w:rPr>
        <w:t>الأيرلندي في طوكيو، في مطعم</w:t>
      </w:r>
      <w:r w:rsidR="00C40019"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C40019" w:rsidRPr="001B247A">
        <w:rPr>
          <w:rFonts w:ascii="Traditional Arabic" w:eastAsiaTheme="minorHAnsi" w:hAnsi="Traditional Arabic" w:cs="Traditional Arabic"/>
          <w:color w:val="000000" w:themeColor="text1"/>
          <w:sz w:val="36"/>
          <w:szCs w:val="36"/>
          <w:lang w:val="en-GB" w:eastAsia="en-US"/>
        </w:rPr>
        <w:t>Mother Maguire’s</w:t>
      </w:r>
      <w:r w:rsidR="00C40019" w:rsidRPr="001B247A">
        <w:rPr>
          <w:rFonts w:ascii="Traditional Arabic" w:eastAsiaTheme="minorHAnsi" w:hAnsi="Traditional Arabic" w:cs="Traditional Arabic" w:hint="cs"/>
          <w:color w:val="000000" w:themeColor="text1"/>
          <w:sz w:val="36"/>
          <w:szCs w:val="36"/>
          <w:lang w:val="en-GB" w:eastAsia="en-US"/>
        </w:rPr>
        <w:t>"</w:t>
      </w:r>
      <w:r w:rsidR="00C40019" w:rsidRPr="001B247A">
        <w:rPr>
          <w:rFonts w:ascii="Traditional Arabic" w:eastAsiaTheme="minorHAnsi" w:hAnsi="Traditional Arabic" w:cs="Traditional Arabic"/>
          <w:color w:val="000000" w:themeColor="text1"/>
          <w:sz w:val="36"/>
          <w:szCs w:val="36"/>
          <w:lang w:val="en-GB" w:eastAsia="en-US"/>
        </w:rPr>
        <w:t xml:space="preserve"> </w:t>
      </w:r>
      <w:r w:rsidR="00C40019" w:rsidRPr="001B247A">
        <w:rPr>
          <w:rFonts w:ascii="Traditional Arabic" w:eastAsiaTheme="minorHAnsi" w:hAnsi="Traditional Arabic" w:cs="Traditional Arabic" w:hint="cs"/>
          <w:color w:val="000000" w:themeColor="text1"/>
          <w:sz w:val="36"/>
          <w:szCs w:val="36"/>
          <w:lang w:val="en-GB" w:eastAsia="en-US"/>
        </w:rPr>
        <w:t>الذي يقد</w:t>
      </w:r>
      <w:r w:rsidR="00606EC8" w:rsidRPr="001B247A">
        <w:rPr>
          <w:rFonts w:ascii="Traditional Arabic" w:eastAsiaTheme="minorHAnsi" w:hAnsi="Traditional Arabic" w:cs="Traditional Arabic" w:hint="cs"/>
          <w:color w:val="000000" w:themeColor="text1"/>
          <w:sz w:val="36"/>
          <w:szCs w:val="36"/>
          <w:lang w:val="en-GB" w:eastAsia="en-US"/>
        </w:rPr>
        <w:t>ّ</w:t>
      </w:r>
      <w:r w:rsidR="00C40019" w:rsidRPr="001B247A">
        <w:rPr>
          <w:rFonts w:ascii="Traditional Arabic" w:eastAsiaTheme="minorHAnsi" w:hAnsi="Traditional Arabic" w:cs="Traditional Arabic" w:hint="cs"/>
          <w:color w:val="000000" w:themeColor="text1"/>
          <w:sz w:val="36"/>
          <w:szCs w:val="36"/>
          <w:lang w:val="en-GB" w:eastAsia="en-US"/>
        </w:rPr>
        <w:t>م ا</w:t>
      </w:r>
      <w:r w:rsidR="00483086" w:rsidRPr="001B247A">
        <w:rPr>
          <w:rFonts w:ascii="Traditional Arabic" w:eastAsiaTheme="minorHAnsi" w:hAnsi="Traditional Arabic" w:cs="Traditional Arabic" w:hint="cs"/>
          <w:color w:val="000000" w:themeColor="text1"/>
          <w:sz w:val="36"/>
          <w:szCs w:val="36"/>
          <w:lang w:val="en-GB" w:eastAsia="en-US"/>
        </w:rPr>
        <w:t>لبيرة وشرائح اللحم</w:t>
      </w:r>
      <w:r w:rsidR="00C40019" w:rsidRPr="001B247A">
        <w:rPr>
          <w:rFonts w:ascii="Traditional Arabic" w:eastAsiaTheme="minorHAnsi" w:hAnsi="Traditional Arabic" w:cs="Traditional Arabic" w:hint="cs"/>
          <w:color w:val="000000" w:themeColor="text1"/>
          <w:sz w:val="36"/>
          <w:szCs w:val="36"/>
          <w:lang w:val="en-GB" w:eastAsia="en-US"/>
        </w:rPr>
        <w:t xml:space="preserve">. </w:t>
      </w:r>
    </w:p>
    <w:p w14:paraId="5744CE50" w14:textId="05ABC6D5" w:rsidR="006E0BC5" w:rsidRPr="001B247A" w:rsidRDefault="006E0BC5"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9F77ED8" w14:textId="16C9F76B" w:rsidR="006E0BC5" w:rsidRPr="001B247A" w:rsidRDefault="006E0BC5"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9183AD4" w14:textId="3FA1F8E6" w:rsidR="00571F46" w:rsidRDefault="00571F46" w:rsidP="004A200D">
      <w:pPr>
        <w:widowControl/>
        <w:adjustRightInd w:val="0"/>
        <w:jc w:val="both"/>
        <w:rPr>
          <w:rFonts w:ascii="Traditional Arabic" w:eastAsiaTheme="minorHAnsi" w:hAnsi="Traditional Arabic" w:cs="Traditional Arabic"/>
          <w:sz w:val="36"/>
          <w:szCs w:val="36"/>
          <w:lang w:val="en-GB" w:eastAsia="en-US"/>
        </w:rPr>
      </w:pPr>
    </w:p>
    <w:p w14:paraId="04CCA750" w14:textId="3A3B57DE" w:rsidR="004A200D" w:rsidRDefault="004A200D" w:rsidP="004A200D">
      <w:pPr>
        <w:widowControl/>
        <w:adjustRightInd w:val="0"/>
        <w:jc w:val="both"/>
        <w:rPr>
          <w:rFonts w:ascii="Traditional Arabic" w:eastAsiaTheme="minorHAnsi" w:hAnsi="Traditional Arabic" w:cs="Traditional Arabic"/>
          <w:sz w:val="36"/>
          <w:szCs w:val="36"/>
          <w:lang w:val="en-GB" w:eastAsia="en-US"/>
        </w:rPr>
      </w:pPr>
    </w:p>
    <w:p w14:paraId="11A6B525" w14:textId="77777777" w:rsidR="004A200D" w:rsidRPr="00805584" w:rsidRDefault="004A200D" w:rsidP="004A200D">
      <w:pPr>
        <w:widowControl/>
        <w:adjustRightInd w:val="0"/>
        <w:jc w:val="both"/>
        <w:rPr>
          <w:rFonts w:ascii="Traditional Arabic" w:eastAsiaTheme="minorHAnsi" w:hAnsi="Traditional Arabic" w:cs="Traditional Arabic"/>
          <w:sz w:val="36"/>
          <w:szCs w:val="36"/>
          <w:lang w:val="en-GB" w:eastAsia="en-US"/>
        </w:rPr>
      </w:pPr>
    </w:p>
    <w:p w14:paraId="6E155747" w14:textId="0CB49679" w:rsidR="004A200D" w:rsidRPr="0096551A" w:rsidRDefault="00483086" w:rsidP="0096551A">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الثاني والخمسون</w:t>
      </w:r>
      <w:r w:rsidRPr="00571F46">
        <w:rPr>
          <w:rFonts w:ascii="Traditional Arabic" w:eastAsiaTheme="minorHAnsi" w:hAnsi="Traditional Arabic" w:cs="Traditional Arabic" w:hint="cs"/>
          <w:b/>
          <w:bCs/>
          <w:sz w:val="36"/>
          <w:szCs w:val="36"/>
          <w:lang w:val="en-GB" w:eastAsia="en-US"/>
        </w:rPr>
        <w:t xml:space="preserve"> </w:t>
      </w:r>
      <w:r w:rsidRPr="00C40019">
        <w:rPr>
          <w:rFonts w:ascii="Traditional Arabic" w:eastAsiaTheme="minorHAnsi" w:hAnsi="Traditional Arabic" w:cs="Traditional Arabic" w:hint="cs"/>
          <w:b/>
          <w:bCs/>
          <w:color w:val="808080" w:themeColor="background1" w:themeShade="80"/>
          <w:sz w:val="36"/>
          <w:szCs w:val="36"/>
          <w:lang w:val="en-GB" w:eastAsia="en-US"/>
        </w:rPr>
        <w:t>15 نوفمبر</w:t>
      </w:r>
    </w:p>
    <w:p w14:paraId="2E5C686B"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5039FBC"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353BB0B4" w14:textId="13705EED" w:rsidR="00483086" w:rsidRPr="00606EC8" w:rsidRDefault="00C4001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606EC8">
        <w:rPr>
          <w:rFonts w:ascii="Traditional Arabic" w:eastAsiaTheme="minorHAnsi" w:hAnsi="Traditional Arabic" w:cs="Traditional Arabic" w:hint="cs"/>
          <w:color w:val="000000" w:themeColor="text1"/>
          <w:sz w:val="36"/>
          <w:szCs w:val="36"/>
          <w:lang w:val="en-GB" w:eastAsia="en-US"/>
        </w:rPr>
        <w:t xml:space="preserve">كانت </w:t>
      </w:r>
      <w:r w:rsidR="00483086" w:rsidRPr="00606EC8">
        <w:rPr>
          <w:rFonts w:ascii="Traditional Arabic" w:eastAsiaTheme="minorHAnsi" w:hAnsi="Traditional Arabic" w:cs="Traditional Arabic" w:hint="cs"/>
          <w:color w:val="000000" w:themeColor="text1"/>
          <w:sz w:val="36"/>
          <w:szCs w:val="36"/>
          <w:lang w:val="en-GB" w:eastAsia="en-US"/>
        </w:rPr>
        <w:t>وحدة التحك</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م بجانب السرير مؤتمتة</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Pr="00606EC8">
        <w:rPr>
          <w:rFonts w:ascii="Traditional Arabic" w:eastAsiaTheme="minorHAnsi" w:hAnsi="Traditional Arabic" w:cs="Traditional Arabic" w:hint="cs"/>
          <w:color w:val="000000" w:themeColor="text1"/>
          <w:sz w:val="36"/>
          <w:szCs w:val="36"/>
          <w:lang w:val="en-GB" w:eastAsia="en-US"/>
        </w:rPr>
        <w:t>ومتطورة</w:t>
      </w:r>
      <w:r w:rsidR="00606EC8"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 </w:t>
      </w:r>
      <w:r w:rsidR="00483086" w:rsidRPr="00606EC8">
        <w:rPr>
          <w:rFonts w:ascii="Traditional Arabic" w:eastAsiaTheme="minorHAnsi" w:hAnsi="Traditional Arabic" w:cs="Traditional Arabic" w:hint="cs"/>
          <w:color w:val="000000" w:themeColor="text1"/>
          <w:sz w:val="36"/>
          <w:szCs w:val="36"/>
          <w:lang w:val="en-GB" w:eastAsia="en-US"/>
        </w:rPr>
        <w:t>للغاية</w:t>
      </w:r>
      <w:r w:rsidRPr="00606EC8">
        <w:rPr>
          <w:rFonts w:ascii="Traditional Arabic" w:eastAsiaTheme="minorHAnsi" w:hAnsi="Traditional Arabic" w:cs="Traditional Arabic" w:hint="cs"/>
          <w:color w:val="000000" w:themeColor="text1"/>
          <w:sz w:val="36"/>
          <w:szCs w:val="36"/>
          <w:lang w:val="en-GB" w:eastAsia="en-US"/>
        </w:rPr>
        <w:t xml:space="preserve">، </w:t>
      </w:r>
      <w:r w:rsidR="00483086" w:rsidRPr="00606EC8">
        <w:rPr>
          <w:rFonts w:ascii="Traditional Arabic" w:eastAsiaTheme="minorHAnsi" w:hAnsi="Traditional Arabic" w:cs="Traditional Arabic" w:hint="cs"/>
          <w:color w:val="000000" w:themeColor="text1"/>
          <w:sz w:val="36"/>
          <w:szCs w:val="36"/>
          <w:lang w:val="en-GB" w:eastAsia="en-US"/>
        </w:rPr>
        <w:t>لدرجة</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أنني عندما </w:t>
      </w:r>
      <w:r w:rsidRPr="00606EC8">
        <w:rPr>
          <w:rFonts w:ascii="Traditional Arabic" w:eastAsiaTheme="minorHAnsi" w:hAnsi="Traditional Arabic" w:cs="Traditional Arabic" w:hint="cs"/>
          <w:color w:val="000000" w:themeColor="text1"/>
          <w:sz w:val="36"/>
          <w:szCs w:val="36"/>
          <w:lang w:val="en-GB" w:eastAsia="en-US"/>
        </w:rPr>
        <w:t>مددتُ يدي</w:t>
      </w:r>
      <w:r w:rsidR="00483086" w:rsidRPr="00606EC8">
        <w:rPr>
          <w:rFonts w:ascii="Traditional Arabic" w:eastAsiaTheme="minorHAnsi" w:hAnsi="Traditional Arabic" w:cs="Traditional Arabic" w:hint="cs"/>
          <w:color w:val="000000" w:themeColor="text1"/>
          <w:sz w:val="36"/>
          <w:szCs w:val="36"/>
          <w:lang w:val="en-GB" w:eastAsia="en-US"/>
        </w:rPr>
        <w:t xml:space="preserve"> لإضاءة الضوء في الليل </w:t>
      </w:r>
      <w:r w:rsidRPr="00606EC8">
        <w:rPr>
          <w:rFonts w:ascii="Traditional Arabic" w:eastAsiaTheme="minorHAnsi" w:hAnsi="Traditional Arabic" w:cs="Traditional Arabic" w:hint="cs"/>
          <w:color w:val="000000" w:themeColor="text1"/>
          <w:sz w:val="36"/>
          <w:szCs w:val="36"/>
          <w:lang w:val="en-GB" w:eastAsia="en-US"/>
        </w:rPr>
        <w:t>و</w:t>
      </w:r>
      <w:r w:rsidR="00483086" w:rsidRPr="00606EC8">
        <w:rPr>
          <w:rFonts w:ascii="Traditional Arabic" w:eastAsiaTheme="minorHAnsi" w:hAnsi="Traditional Arabic" w:cs="Traditional Arabic" w:hint="cs"/>
          <w:color w:val="000000" w:themeColor="text1"/>
          <w:sz w:val="36"/>
          <w:szCs w:val="36"/>
          <w:lang w:val="en-GB" w:eastAsia="en-US"/>
        </w:rPr>
        <w:t>جد</w:t>
      </w:r>
      <w:r w:rsidRPr="00606EC8">
        <w:rPr>
          <w:rFonts w:ascii="Traditional Arabic" w:eastAsiaTheme="minorHAnsi" w:hAnsi="Traditional Arabic" w:cs="Traditional Arabic" w:hint="cs"/>
          <w:color w:val="000000" w:themeColor="text1"/>
          <w:sz w:val="36"/>
          <w:szCs w:val="36"/>
          <w:lang w:val="en-GB" w:eastAsia="en-US"/>
        </w:rPr>
        <w:t>تُ</w:t>
      </w:r>
      <w:r w:rsidR="00483086" w:rsidRPr="00606EC8">
        <w:rPr>
          <w:rFonts w:ascii="Traditional Arabic" w:eastAsiaTheme="minorHAnsi" w:hAnsi="Traditional Arabic" w:cs="Traditional Arabic" w:hint="cs"/>
          <w:color w:val="000000" w:themeColor="text1"/>
          <w:sz w:val="36"/>
          <w:szCs w:val="36"/>
          <w:lang w:val="en-GB" w:eastAsia="en-US"/>
        </w:rPr>
        <w:t xml:space="preserve"> توقعات الطقس لجنوب كاليفورنيا توم</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ض</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على شاشة </w:t>
      </w:r>
      <w:r w:rsidRPr="00606EC8">
        <w:rPr>
          <w:rFonts w:ascii="Traditional Arabic" w:eastAsiaTheme="minorHAnsi" w:hAnsi="Traditional Arabic" w:cs="Traditional Arabic" w:hint="cs"/>
          <w:color w:val="000000" w:themeColor="text1"/>
          <w:sz w:val="36"/>
          <w:szCs w:val="36"/>
          <w:lang w:val="en-GB" w:eastAsia="en-US"/>
        </w:rPr>
        <w:t>التلفاز في غرفتي. انزاحت</w:t>
      </w:r>
      <w:r w:rsidR="00483086" w:rsidRPr="00606EC8">
        <w:rPr>
          <w:rFonts w:ascii="Traditional Arabic" w:eastAsiaTheme="minorHAnsi" w:hAnsi="Traditional Arabic" w:cs="Traditional Arabic" w:hint="cs"/>
          <w:color w:val="000000" w:themeColor="text1"/>
          <w:sz w:val="36"/>
          <w:szCs w:val="36"/>
          <w:lang w:val="en-GB" w:eastAsia="en-US"/>
        </w:rPr>
        <w:t xml:space="preserve"> الستائر و</w:t>
      </w:r>
      <w:r w:rsidRPr="00606EC8">
        <w:rPr>
          <w:rFonts w:ascii="Traditional Arabic" w:eastAsiaTheme="minorHAnsi" w:hAnsi="Traditional Arabic" w:cs="Traditional Arabic" w:hint="cs"/>
          <w:color w:val="000000" w:themeColor="text1"/>
          <w:sz w:val="36"/>
          <w:szCs w:val="36"/>
          <w:lang w:val="en-GB" w:eastAsia="en-US"/>
        </w:rPr>
        <w:t>أخذت</w:t>
      </w:r>
      <w:r w:rsidR="00606EC8"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 </w:t>
      </w:r>
      <w:r w:rsidR="00483086" w:rsidRPr="00606EC8">
        <w:rPr>
          <w:rFonts w:ascii="Traditional Arabic" w:eastAsiaTheme="minorHAnsi" w:hAnsi="Traditional Arabic" w:cs="Traditional Arabic" w:hint="cs"/>
          <w:color w:val="000000" w:themeColor="text1"/>
          <w:sz w:val="36"/>
          <w:szCs w:val="36"/>
          <w:lang w:val="en-GB" w:eastAsia="en-US"/>
        </w:rPr>
        <w:t>غلاية</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Pr="00606EC8">
        <w:rPr>
          <w:rFonts w:ascii="Traditional Arabic" w:eastAsiaTheme="minorHAnsi" w:hAnsi="Traditional Arabic" w:cs="Traditional Arabic" w:hint="cs"/>
          <w:color w:val="000000" w:themeColor="text1"/>
          <w:sz w:val="36"/>
          <w:szCs w:val="36"/>
          <w:lang w:val="en-GB" w:eastAsia="en-US"/>
        </w:rPr>
        <w:t>القهوة تغلي</w:t>
      </w:r>
      <w:r w:rsidR="00483086" w:rsidRPr="00606EC8">
        <w:rPr>
          <w:rFonts w:ascii="Traditional Arabic" w:eastAsiaTheme="minorHAnsi" w:hAnsi="Traditional Arabic" w:cs="Traditional Arabic" w:hint="cs"/>
          <w:color w:val="000000" w:themeColor="text1"/>
          <w:sz w:val="36"/>
          <w:szCs w:val="36"/>
          <w:lang w:val="en-GB" w:eastAsia="en-US"/>
        </w:rPr>
        <w:t xml:space="preserve"> قبل أن </w:t>
      </w:r>
      <w:r w:rsidR="00606EC8" w:rsidRPr="00606EC8">
        <w:rPr>
          <w:rFonts w:ascii="Traditional Arabic" w:eastAsiaTheme="minorHAnsi" w:hAnsi="Traditional Arabic" w:cs="Traditional Arabic" w:hint="cs"/>
          <w:color w:val="000000" w:themeColor="text1"/>
          <w:sz w:val="36"/>
          <w:szCs w:val="36"/>
          <w:lang w:val="en-GB" w:eastAsia="en-US"/>
        </w:rPr>
        <w:t>أ</w:t>
      </w:r>
      <w:r w:rsidRPr="00606EC8">
        <w:rPr>
          <w:rFonts w:ascii="Traditional Arabic" w:eastAsiaTheme="minorHAnsi" w:hAnsi="Traditional Arabic" w:cs="Traditional Arabic" w:hint="cs"/>
          <w:color w:val="000000" w:themeColor="text1"/>
          <w:sz w:val="36"/>
          <w:szCs w:val="36"/>
          <w:lang w:val="en-GB" w:eastAsia="en-US"/>
        </w:rPr>
        <w:t>تمك</w:t>
      </w:r>
      <w:r w:rsidR="00606EC8"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ن</w:t>
      </w:r>
      <w:r w:rsidR="00606EC8"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 في النهاية من إيجاد مفتاح الضوء، </w:t>
      </w:r>
      <w:r w:rsidR="00483086" w:rsidRPr="00606EC8">
        <w:rPr>
          <w:rFonts w:ascii="Traditional Arabic" w:eastAsiaTheme="minorHAnsi" w:hAnsi="Traditional Arabic" w:cs="Traditional Arabic" w:hint="cs"/>
          <w:color w:val="000000" w:themeColor="text1"/>
          <w:sz w:val="36"/>
          <w:szCs w:val="36"/>
          <w:lang w:val="en-GB" w:eastAsia="en-US"/>
        </w:rPr>
        <w:t>و</w:t>
      </w:r>
      <w:r w:rsidRPr="00606EC8">
        <w:rPr>
          <w:rFonts w:ascii="Traditional Arabic" w:eastAsiaTheme="minorHAnsi" w:hAnsi="Traditional Arabic" w:cs="Traditional Arabic" w:hint="cs"/>
          <w:color w:val="000000" w:themeColor="text1"/>
          <w:sz w:val="36"/>
          <w:szCs w:val="36"/>
          <w:lang w:val="en-GB" w:eastAsia="en-US"/>
        </w:rPr>
        <w:t xml:space="preserve">قد أضاءت </w:t>
      </w:r>
      <w:r w:rsidR="00483086" w:rsidRPr="00606EC8">
        <w:rPr>
          <w:rFonts w:ascii="Traditional Arabic" w:eastAsiaTheme="minorHAnsi" w:hAnsi="Traditional Arabic" w:cs="Traditional Arabic" w:hint="cs"/>
          <w:color w:val="000000" w:themeColor="text1"/>
          <w:sz w:val="36"/>
          <w:szCs w:val="36"/>
          <w:lang w:val="en-GB" w:eastAsia="en-US"/>
        </w:rPr>
        <w:t xml:space="preserve">العديد من </w:t>
      </w:r>
      <w:r w:rsidRPr="00606EC8">
        <w:rPr>
          <w:rFonts w:ascii="Traditional Arabic" w:eastAsiaTheme="minorHAnsi" w:hAnsi="Traditional Arabic" w:cs="Traditional Arabic" w:hint="cs"/>
          <w:color w:val="000000" w:themeColor="text1"/>
          <w:sz w:val="36"/>
          <w:szCs w:val="36"/>
          <w:lang w:val="en-GB" w:eastAsia="en-US"/>
        </w:rPr>
        <w:t xml:space="preserve">المصابيح العلوية والسفلية على المكان الذي احتاجه بالضبط قبل أن أجد مفتاح الضوء. </w:t>
      </w:r>
      <w:r w:rsidR="00E3164B" w:rsidRPr="00606EC8">
        <w:rPr>
          <w:rFonts w:ascii="Traditional Arabic" w:eastAsiaTheme="minorHAnsi" w:hAnsi="Traditional Arabic" w:cs="Traditional Arabic" w:hint="cs"/>
          <w:color w:val="000000" w:themeColor="text1"/>
          <w:sz w:val="36"/>
          <w:szCs w:val="36"/>
          <w:lang w:val="en-GB" w:eastAsia="en-US"/>
        </w:rPr>
        <w:t xml:space="preserve">كان </w:t>
      </w:r>
      <w:r w:rsidR="00483086" w:rsidRPr="00606EC8">
        <w:rPr>
          <w:rFonts w:ascii="Traditional Arabic" w:eastAsiaTheme="minorHAnsi" w:hAnsi="Traditional Arabic" w:cs="Traditional Arabic" w:hint="cs"/>
          <w:color w:val="000000" w:themeColor="text1"/>
          <w:sz w:val="36"/>
          <w:szCs w:val="36"/>
          <w:lang w:val="en-GB" w:eastAsia="en-US"/>
        </w:rPr>
        <w:t xml:space="preserve">أول شيء </w:t>
      </w:r>
      <w:r w:rsidR="00E3164B" w:rsidRPr="00606EC8">
        <w:rPr>
          <w:rFonts w:ascii="Traditional Arabic" w:eastAsiaTheme="minorHAnsi" w:hAnsi="Traditional Arabic" w:cs="Traditional Arabic" w:hint="cs"/>
          <w:color w:val="000000" w:themeColor="text1"/>
          <w:sz w:val="36"/>
          <w:szCs w:val="36"/>
          <w:lang w:val="en-GB" w:eastAsia="en-US"/>
        </w:rPr>
        <w:t>فعلت</w:t>
      </w:r>
      <w:r w:rsidR="00606EC8" w:rsidRPr="00606EC8">
        <w:rPr>
          <w:rFonts w:ascii="Traditional Arabic" w:eastAsiaTheme="minorHAnsi" w:hAnsi="Traditional Arabic" w:cs="Traditional Arabic" w:hint="cs"/>
          <w:color w:val="000000" w:themeColor="text1"/>
          <w:sz w:val="36"/>
          <w:szCs w:val="36"/>
          <w:lang w:val="en-GB" w:eastAsia="en-US"/>
        </w:rPr>
        <w:t>ُ</w:t>
      </w:r>
      <w:r w:rsidR="00E3164B" w:rsidRPr="00606EC8">
        <w:rPr>
          <w:rFonts w:ascii="Traditional Arabic" w:eastAsiaTheme="minorHAnsi" w:hAnsi="Traditional Arabic" w:cs="Traditional Arabic" w:hint="cs"/>
          <w:color w:val="000000" w:themeColor="text1"/>
          <w:sz w:val="36"/>
          <w:szCs w:val="36"/>
          <w:lang w:val="en-GB" w:eastAsia="en-US"/>
        </w:rPr>
        <w:t xml:space="preserve">ه </w:t>
      </w:r>
      <w:r w:rsidR="00483086" w:rsidRPr="00606EC8">
        <w:rPr>
          <w:rFonts w:ascii="Traditional Arabic" w:eastAsiaTheme="minorHAnsi" w:hAnsi="Traditional Arabic" w:cs="Traditional Arabic" w:hint="cs"/>
          <w:color w:val="000000" w:themeColor="text1"/>
          <w:sz w:val="36"/>
          <w:szCs w:val="36"/>
          <w:lang w:val="en-GB" w:eastAsia="en-US"/>
        </w:rPr>
        <w:t xml:space="preserve">في الصباح </w:t>
      </w:r>
      <w:r w:rsidR="00E3164B" w:rsidRPr="00606EC8">
        <w:rPr>
          <w:rFonts w:ascii="Traditional Arabic" w:eastAsiaTheme="minorHAnsi" w:hAnsi="Traditional Arabic" w:cs="Traditional Arabic" w:hint="cs"/>
          <w:color w:val="000000" w:themeColor="text1"/>
          <w:sz w:val="36"/>
          <w:szCs w:val="36"/>
          <w:lang w:val="en-GB" w:eastAsia="en-US"/>
        </w:rPr>
        <w:t>هو الاتصال</w:t>
      </w:r>
      <w:r w:rsidR="00483086" w:rsidRPr="00606EC8">
        <w:rPr>
          <w:rFonts w:ascii="Traditional Arabic" w:eastAsiaTheme="minorHAnsi" w:hAnsi="Traditional Arabic" w:cs="Traditional Arabic" w:hint="cs"/>
          <w:color w:val="000000" w:themeColor="text1"/>
          <w:sz w:val="36"/>
          <w:szCs w:val="36"/>
          <w:lang w:val="en-GB" w:eastAsia="en-US"/>
        </w:rPr>
        <w:t xml:space="preserve"> بالسيد ناكاجيما، وكيل الشحن. </w:t>
      </w:r>
      <w:r w:rsidR="00E3164B" w:rsidRPr="00606EC8">
        <w:rPr>
          <w:rFonts w:ascii="Traditional Arabic" w:eastAsiaTheme="minorHAnsi" w:hAnsi="Traditional Arabic" w:cs="Traditional Arabic" w:hint="cs"/>
          <w:color w:val="000000" w:themeColor="text1"/>
          <w:sz w:val="36"/>
          <w:szCs w:val="36"/>
          <w:lang w:val="en-GB" w:eastAsia="en-US"/>
        </w:rPr>
        <w:t xml:space="preserve">لم يكن </w:t>
      </w:r>
      <w:r w:rsidR="00E3164B" w:rsidRPr="004A200D">
        <w:rPr>
          <w:rFonts w:ascii="Traditional Arabic" w:eastAsiaTheme="minorHAnsi" w:hAnsi="Traditional Arabic" w:cs="Traditional Arabic" w:hint="cs"/>
          <w:color w:val="000000" w:themeColor="text1"/>
          <w:sz w:val="36"/>
          <w:szCs w:val="36"/>
          <w:lang w:val="en-GB" w:eastAsia="en-US"/>
        </w:rPr>
        <w:t>موجودًا</w:t>
      </w:r>
      <w:r w:rsidR="00483086" w:rsidRPr="004A200D">
        <w:rPr>
          <w:rFonts w:ascii="Traditional Arabic" w:eastAsiaTheme="minorHAnsi" w:hAnsi="Traditional Arabic" w:cs="Traditional Arabic" w:hint="cs"/>
          <w:color w:val="000000" w:themeColor="text1"/>
          <w:sz w:val="36"/>
          <w:szCs w:val="36"/>
          <w:lang w:val="en-GB" w:eastAsia="en-US"/>
        </w:rPr>
        <w:t xml:space="preserve"> </w:t>
      </w:r>
      <w:r w:rsidR="00E3164B" w:rsidRPr="004A200D">
        <w:rPr>
          <w:rFonts w:ascii="Traditional Arabic" w:eastAsiaTheme="minorHAnsi" w:hAnsi="Traditional Arabic" w:cs="Traditional Arabic" w:hint="cs"/>
          <w:color w:val="000000" w:themeColor="text1"/>
          <w:sz w:val="36"/>
          <w:szCs w:val="36"/>
          <w:lang w:val="en-GB" w:eastAsia="en-US"/>
        </w:rPr>
        <w:t>وحل</w:t>
      </w:r>
      <w:r w:rsidR="00606EC8" w:rsidRPr="004A200D">
        <w:rPr>
          <w:rFonts w:ascii="Traditional Arabic" w:eastAsiaTheme="minorHAnsi" w:hAnsi="Traditional Arabic" w:cs="Traditional Arabic" w:hint="cs"/>
          <w:color w:val="000000" w:themeColor="text1"/>
          <w:sz w:val="36"/>
          <w:szCs w:val="36"/>
          <w:lang w:val="en-GB" w:eastAsia="en-US"/>
        </w:rPr>
        <w:t>َّ</w:t>
      </w:r>
      <w:r w:rsidR="00E3164B" w:rsidRPr="004A200D">
        <w:rPr>
          <w:rFonts w:ascii="Traditional Arabic" w:eastAsiaTheme="minorHAnsi" w:hAnsi="Traditional Arabic" w:cs="Traditional Arabic" w:hint="cs"/>
          <w:color w:val="000000" w:themeColor="text1"/>
          <w:sz w:val="36"/>
          <w:szCs w:val="36"/>
          <w:lang w:val="en-GB" w:eastAsia="en-US"/>
        </w:rPr>
        <w:t xml:space="preserve"> محل</w:t>
      </w:r>
      <w:r w:rsidR="00606EC8" w:rsidRPr="004A200D">
        <w:rPr>
          <w:rFonts w:ascii="Traditional Arabic" w:eastAsiaTheme="minorHAnsi" w:hAnsi="Traditional Arabic" w:cs="Traditional Arabic" w:hint="cs"/>
          <w:color w:val="000000" w:themeColor="text1"/>
          <w:sz w:val="36"/>
          <w:szCs w:val="36"/>
          <w:lang w:val="en-GB" w:eastAsia="en-US"/>
        </w:rPr>
        <w:t>ّ</w:t>
      </w:r>
      <w:r w:rsidR="007269C6" w:rsidRPr="004A200D">
        <w:rPr>
          <w:rFonts w:ascii="Traditional Arabic" w:eastAsiaTheme="minorHAnsi" w:hAnsi="Traditional Arabic" w:cs="Traditional Arabic" w:hint="cs"/>
          <w:color w:val="000000" w:themeColor="text1"/>
          <w:sz w:val="36"/>
          <w:szCs w:val="36"/>
          <w:lang w:val="en-GB" w:eastAsia="en-US"/>
        </w:rPr>
        <w:t>َ</w:t>
      </w:r>
      <w:r w:rsidR="00E3164B" w:rsidRPr="004A200D">
        <w:rPr>
          <w:rFonts w:ascii="Traditional Arabic" w:eastAsiaTheme="minorHAnsi" w:hAnsi="Traditional Arabic" w:cs="Traditional Arabic" w:hint="cs"/>
          <w:color w:val="000000" w:themeColor="text1"/>
          <w:sz w:val="36"/>
          <w:szCs w:val="36"/>
          <w:lang w:val="en-GB" w:eastAsia="en-US"/>
        </w:rPr>
        <w:t>ه</w:t>
      </w:r>
      <w:r w:rsidR="00606EC8" w:rsidRPr="004A200D">
        <w:rPr>
          <w:rFonts w:ascii="Traditional Arabic" w:eastAsiaTheme="minorHAnsi" w:hAnsi="Traditional Arabic" w:cs="Traditional Arabic" w:hint="cs"/>
          <w:color w:val="000000" w:themeColor="text1"/>
          <w:sz w:val="36"/>
          <w:szCs w:val="36"/>
          <w:lang w:val="en-GB" w:eastAsia="en-US"/>
        </w:rPr>
        <w:t>ُ</w:t>
      </w:r>
      <w:r w:rsidR="00E3164B" w:rsidRPr="004A200D">
        <w:rPr>
          <w:rFonts w:ascii="Traditional Arabic" w:eastAsiaTheme="minorHAnsi" w:hAnsi="Traditional Arabic" w:cs="Traditional Arabic" w:hint="cs"/>
          <w:color w:val="000000" w:themeColor="text1"/>
          <w:sz w:val="36"/>
          <w:szCs w:val="36"/>
          <w:lang w:val="en-GB" w:eastAsia="en-US"/>
        </w:rPr>
        <w:t xml:space="preserve"> شخص</w:t>
      </w:r>
      <w:r w:rsidR="00606EC8" w:rsidRPr="004A200D">
        <w:rPr>
          <w:rFonts w:ascii="Traditional Arabic" w:eastAsiaTheme="minorHAnsi" w:hAnsi="Traditional Arabic" w:cs="Traditional Arabic" w:hint="cs"/>
          <w:color w:val="000000" w:themeColor="text1"/>
          <w:sz w:val="36"/>
          <w:szCs w:val="36"/>
          <w:lang w:val="en-GB" w:eastAsia="en-US"/>
        </w:rPr>
        <w:t>ٌ</w:t>
      </w:r>
      <w:r w:rsidR="00E3164B" w:rsidRPr="004A200D">
        <w:rPr>
          <w:rFonts w:ascii="Traditional Arabic" w:eastAsiaTheme="minorHAnsi" w:hAnsi="Traditional Arabic" w:cs="Traditional Arabic" w:hint="cs"/>
          <w:color w:val="000000" w:themeColor="text1"/>
          <w:sz w:val="36"/>
          <w:szCs w:val="36"/>
          <w:lang w:val="en-GB" w:eastAsia="en-US"/>
        </w:rPr>
        <w:t xml:space="preserve"> آخر </w:t>
      </w:r>
      <w:r w:rsidR="00E3164B" w:rsidRPr="00606EC8">
        <w:rPr>
          <w:rFonts w:ascii="Traditional Arabic" w:eastAsiaTheme="minorHAnsi" w:hAnsi="Traditional Arabic" w:cs="Traditional Arabic" w:hint="cs"/>
          <w:color w:val="000000" w:themeColor="text1"/>
          <w:sz w:val="36"/>
          <w:szCs w:val="36"/>
          <w:lang w:val="en-GB" w:eastAsia="en-US"/>
        </w:rPr>
        <w:t>ليساعدني. كان الحاجز اللغوي صعبًا للغاية، ويخف</w:t>
      </w:r>
      <w:r w:rsidR="00606EC8" w:rsidRPr="00606EC8">
        <w:rPr>
          <w:rFonts w:ascii="Traditional Arabic" w:eastAsiaTheme="minorHAnsi" w:hAnsi="Traditional Arabic" w:cs="Traditional Arabic" w:hint="cs"/>
          <w:color w:val="000000" w:themeColor="text1"/>
          <w:sz w:val="36"/>
          <w:szCs w:val="36"/>
          <w:lang w:val="en-GB" w:eastAsia="en-US"/>
        </w:rPr>
        <w:t>ّ</w:t>
      </w:r>
      <w:r w:rsidR="00E3164B" w:rsidRPr="00606EC8">
        <w:rPr>
          <w:rFonts w:ascii="Traditional Arabic" w:eastAsiaTheme="minorHAnsi" w:hAnsi="Traditional Arabic" w:cs="Traditional Arabic" w:hint="cs"/>
          <w:color w:val="000000" w:themeColor="text1"/>
          <w:sz w:val="36"/>
          <w:szCs w:val="36"/>
          <w:lang w:val="en-GB" w:eastAsia="en-US"/>
        </w:rPr>
        <w:t>ف</w:t>
      </w:r>
      <w:r w:rsidR="00606EC8" w:rsidRPr="00606EC8">
        <w:rPr>
          <w:rFonts w:ascii="Traditional Arabic" w:eastAsiaTheme="minorHAnsi" w:hAnsi="Traditional Arabic" w:cs="Traditional Arabic" w:hint="cs"/>
          <w:color w:val="000000" w:themeColor="text1"/>
          <w:sz w:val="36"/>
          <w:szCs w:val="36"/>
          <w:lang w:val="en-GB" w:eastAsia="en-US"/>
        </w:rPr>
        <w:t>ُ</w:t>
      </w:r>
      <w:r w:rsidR="00E3164B" w:rsidRPr="00606EC8">
        <w:rPr>
          <w:rFonts w:ascii="Traditional Arabic" w:eastAsiaTheme="minorHAnsi" w:hAnsi="Traditional Arabic" w:cs="Traditional Arabic" w:hint="cs"/>
          <w:color w:val="000000" w:themeColor="text1"/>
          <w:sz w:val="36"/>
          <w:szCs w:val="36"/>
          <w:lang w:val="en-GB" w:eastAsia="en-US"/>
        </w:rPr>
        <w:t xml:space="preserve"> من إمكانية الاستفادة القصوى من حسنات الإبحار حول العالم، لذلك</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00E3164B" w:rsidRPr="00606EC8">
        <w:rPr>
          <w:rFonts w:ascii="Traditional Arabic" w:eastAsiaTheme="minorHAnsi" w:hAnsi="Traditional Arabic" w:cs="Traditional Arabic" w:hint="cs"/>
          <w:color w:val="000000" w:themeColor="text1"/>
          <w:sz w:val="36"/>
          <w:szCs w:val="36"/>
          <w:lang w:val="en-GB" w:eastAsia="en-US"/>
        </w:rPr>
        <w:t>استسلمت</w:t>
      </w:r>
      <w:r w:rsidR="00606EC8" w:rsidRPr="00606EC8">
        <w:rPr>
          <w:rFonts w:ascii="Traditional Arabic" w:eastAsiaTheme="minorHAnsi" w:hAnsi="Traditional Arabic" w:cs="Traditional Arabic" w:hint="cs"/>
          <w:color w:val="000000" w:themeColor="text1"/>
          <w:sz w:val="36"/>
          <w:szCs w:val="36"/>
          <w:lang w:val="en-GB" w:eastAsia="en-US"/>
        </w:rPr>
        <w:t>ُ</w:t>
      </w:r>
      <w:r w:rsidR="00E3164B" w:rsidRPr="00606EC8">
        <w:rPr>
          <w:rFonts w:ascii="Traditional Arabic" w:eastAsiaTheme="minorHAnsi" w:hAnsi="Traditional Arabic" w:cs="Traditional Arabic" w:hint="cs"/>
          <w:color w:val="000000" w:themeColor="text1"/>
          <w:sz w:val="36"/>
          <w:szCs w:val="36"/>
          <w:lang w:val="en-GB" w:eastAsia="en-US"/>
        </w:rPr>
        <w:t xml:space="preserve"> واضطررت</w:t>
      </w:r>
      <w:r w:rsidR="00606EC8" w:rsidRPr="00606EC8">
        <w:rPr>
          <w:rFonts w:ascii="Traditional Arabic" w:eastAsiaTheme="minorHAnsi" w:hAnsi="Traditional Arabic" w:cs="Traditional Arabic" w:hint="cs"/>
          <w:color w:val="000000" w:themeColor="text1"/>
          <w:sz w:val="36"/>
          <w:szCs w:val="36"/>
          <w:lang w:val="en-GB" w:eastAsia="en-US"/>
        </w:rPr>
        <w:t>ُ</w:t>
      </w:r>
      <w:r w:rsidR="00E3164B" w:rsidRPr="00606EC8">
        <w:rPr>
          <w:rFonts w:ascii="Traditional Arabic" w:eastAsiaTheme="minorHAnsi" w:hAnsi="Traditional Arabic" w:cs="Traditional Arabic" w:hint="cs"/>
          <w:color w:val="000000" w:themeColor="text1"/>
          <w:sz w:val="36"/>
          <w:szCs w:val="36"/>
          <w:lang w:val="en-GB" w:eastAsia="en-US"/>
        </w:rPr>
        <w:t xml:space="preserve"> ل</w:t>
      </w:r>
      <w:r w:rsidR="00483086" w:rsidRPr="00606EC8">
        <w:rPr>
          <w:rFonts w:ascii="Traditional Arabic" w:eastAsiaTheme="minorHAnsi" w:hAnsi="Traditional Arabic" w:cs="Traditional Arabic" w:hint="cs"/>
          <w:color w:val="000000" w:themeColor="text1"/>
          <w:sz w:val="36"/>
          <w:szCs w:val="36"/>
          <w:lang w:val="en-GB" w:eastAsia="en-US"/>
        </w:rPr>
        <w:t xml:space="preserve">لانتظار قبل أن أعرف مصير </w:t>
      </w:r>
      <w:r w:rsidR="00E3164B" w:rsidRPr="00606EC8">
        <w:rPr>
          <w:rFonts w:ascii="Traditional Arabic" w:eastAsiaTheme="minorHAnsi" w:hAnsi="Traditional Arabic" w:cs="Traditional Arabic" w:hint="cs"/>
          <w:color w:val="000000" w:themeColor="text1"/>
          <w:sz w:val="36"/>
          <w:szCs w:val="36"/>
          <w:lang w:val="en-GB" w:eastAsia="en-US"/>
        </w:rPr>
        <w:t xml:space="preserve">رحلتي عبر </w:t>
      </w:r>
      <w:r w:rsidR="00483086" w:rsidRPr="00606EC8">
        <w:rPr>
          <w:rFonts w:ascii="Traditional Arabic" w:eastAsiaTheme="minorHAnsi" w:hAnsi="Traditional Arabic" w:cs="Traditional Arabic" w:hint="cs"/>
          <w:color w:val="000000" w:themeColor="text1"/>
          <w:sz w:val="36"/>
          <w:szCs w:val="36"/>
          <w:lang w:val="en-GB" w:eastAsia="en-US"/>
        </w:rPr>
        <w:t>المحيط الهادئ.</w:t>
      </w:r>
    </w:p>
    <w:p w14:paraId="4DF6B9CA" w14:textId="49A21C8C" w:rsidR="00483086" w:rsidRPr="00606EC8" w:rsidRDefault="00E3164B"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606EC8">
        <w:rPr>
          <w:rFonts w:ascii="Traditional Arabic" w:eastAsiaTheme="minorHAnsi" w:hAnsi="Traditional Arabic" w:cs="Traditional Arabic" w:hint="cs"/>
          <w:color w:val="000000" w:themeColor="text1"/>
          <w:sz w:val="36"/>
          <w:szCs w:val="36"/>
          <w:lang w:val="en-GB" w:eastAsia="en-US"/>
        </w:rPr>
        <w:t xml:space="preserve">كانت خدمات نقل المسافرين في البحر في </w:t>
      </w:r>
      <w:r w:rsidR="00B73FE3" w:rsidRPr="00606EC8">
        <w:rPr>
          <w:rFonts w:ascii="Traditional Arabic" w:eastAsiaTheme="minorHAnsi" w:hAnsi="Traditional Arabic" w:cs="Traditional Arabic" w:hint="cs"/>
          <w:color w:val="000000" w:themeColor="text1"/>
          <w:sz w:val="36"/>
          <w:szCs w:val="36"/>
          <w:lang w:val="en-GB" w:eastAsia="en-US"/>
        </w:rPr>
        <w:t>عصر</w:t>
      </w:r>
      <w:r w:rsidRPr="00606EC8">
        <w:rPr>
          <w:rFonts w:ascii="Traditional Arabic" w:eastAsiaTheme="minorHAnsi" w:hAnsi="Traditional Arabic" w:cs="Traditional Arabic" w:hint="cs"/>
          <w:color w:val="000000" w:themeColor="text1"/>
          <w:sz w:val="36"/>
          <w:szCs w:val="36"/>
          <w:lang w:val="en-GB" w:eastAsia="en-US"/>
        </w:rPr>
        <w:t xml:space="preserve"> فوغ تتوف</w:t>
      </w:r>
      <w:r w:rsidR="00606EC8"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ر في اليوم نفسه في أي مكان. ولكن </w:t>
      </w:r>
      <w:r w:rsidR="00483086" w:rsidRPr="00606EC8">
        <w:rPr>
          <w:rFonts w:ascii="Traditional Arabic" w:eastAsiaTheme="minorHAnsi" w:hAnsi="Traditional Arabic" w:cs="Traditional Arabic" w:hint="cs"/>
          <w:color w:val="000000" w:themeColor="text1"/>
          <w:sz w:val="36"/>
          <w:szCs w:val="36"/>
          <w:lang w:val="en-GB" w:eastAsia="en-US"/>
        </w:rPr>
        <w:t>لا توجد ال</w:t>
      </w:r>
      <w:r w:rsidRPr="00606EC8">
        <w:rPr>
          <w:rFonts w:ascii="Traditional Arabic" w:eastAsiaTheme="minorHAnsi" w:hAnsi="Traditional Arabic" w:cs="Traditional Arabic" w:hint="cs"/>
          <w:color w:val="000000" w:themeColor="text1"/>
          <w:sz w:val="36"/>
          <w:szCs w:val="36"/>
          <w:lang w:val="en-GB" w:eastAsia="en-US"/>
        </w:rPr>
        <w:t xml:space="preserve">يوم للأسف </w:t>
      </w:r>
      <w:r w:rsidR="00483086" w:rsidRPr="00606EC8">
        <w:rPr>
          <w:rFonts w:ascii="Traditional Arabic" w:eastAsiaTheme="minorHAnsi" w:hAnsi="Traditional Arabic" w:cs="Traditional Arabic" w:hint="cs"/>
          <w:color w:val="000000" w:themeColor="text1"/>
          <w:sz w:val="36"/>
          <w:szCs w:val="36"/>
          <w:lang w:val="en-GB" w:eastAsia="en-US"/>
        </w:rPr>
        <w:t xml:space="preserve">خدمات </w:t>
      </w:r>
      <w:r w:rsidRPr="00606EC8">
        <w:rPr>
          <w:rFonts w:ascii="Traditional Arabic" w:eastAsiaTheme="minorHAnsi" w:hAnsi="Traditional Arabic" w:cs="Traditional Arabic" w:hint="cs"/>
          <w:color w:val="000000" w:themeColor="text1"/>
          <w:sz w:val="36"/>
          <w:szCs w:val="36"/>
          <w:lang w:val="en-GB" w:eastAsia="en-US"/>
        </w:rPr>
        <w:t>لنقل ا</w:t>
      </w:r>
      <w:r w:rsidR="00483086" w:rsidRPr="00606EC8">
        <w:rPr>
          <w:rFonts w:ascii="Traditional Arabic" w:eastAsiaTheme="minorHAnsi" w:hAnsi="Traditional Arabic" w:cs="Traditional Arabic" w:hint="cs"/>
          <w:color w:val="000000" w:themeColor="text1"/>
          <w:sz w:val="36"/>
          <w:szCs w:val="36"/>
          <w:lang w:val="en-GB" w:eastAsia="en-US"/>
        </w:rPr>
        <w:t xml:space="preserve">لركاب عبر المحيط الهادئ، باستثناء الرحلات البحرية. </w:t>
      </w:r>
      <w:r w:rsidR="008255C2" w:rsidRPr="00606EC8">
        <w:rPr>
          <w:rFonts w:ascii="Traditional Arabic" w:eastAsiaTheme="minorHAnsi" w:hAnsi="Traditional Arabic" w:cs="Traditional Arabic" w:hint="cs"/>
          <w:color w:val="000000" w:themeColor="text1"/>
          <w:sz w:val="36"/>
          <w:szCs w:val="36"/>
          <w:lang w:val="en-GB" w:eastAsia="en-US"/>
        </w:rPr>
        <w:t>و</w:t>
      </w:r>
      <w:r w:rsidR="00483086" w:rsidRPr="00606EC8">
        <w:rPr>
          <w:rFonts w:ascii="Traditional Arabic" w:eastAsiaTheme="minorHAnsi" w:hAnsi="Traditional Arabic" w:cs="Traditional Arabic" w:hint="cs"/>
          <w:color w:val="000000" w:themeColor="text1"/>
          <w:sz w:val="36"/>
          <w:szCs w:val="36"/>
          <w:lang w:val="en-GB" w:eastAsia="en-US"/>
        </w:rPr>
        <w:t xml:space="preserve">ليس لدي خيار سوى </w:t>
      </w:r>
      <w:r w:rsidR="008255C2" w:rsidRPr="00606EC8">
        <w:rPr>
          <w:rFonts w:ascii="Traditional Arabic" w:eastAsiaTheme="minorHAnsi" w:hAnsi="Traditional Arabic" w:cs="Traditional Arabic" w:hint="cs"/>
          <w:color w:val="000000" w:themeColor="text1"/>
          <w:sz w:val="36"/>
          <w:szCs w:val="36"/>
          <w:lang w:val="en-GB" w:eastAsia="en-US"/>
        </w:rPr>
        <w:t>حشر نفسي</w:t>
      </w:r>
      <w:r w:rsidR="00483086" w:rsidRPr="00606EC8">
        <w:rPr>
          <w:rFonts w:ascii="Traditional Arabic" w:eastAsiaTheme="minorHAnsi" w:hAnsi="Traditional Arabic" w:cs="Traditional Arabic" w:hint="cs"/>
          <w:color w:val="000000" w:themeColor="text1"/>
          <w:sz w:val="36"/>
          <w:szCs w:val="36"/>
          <w:lang w:val="en-GB" w:eastAsia="en-US"/>
        </w:rPr>
        <w:t xml:space="preserve"> على متن بعض قوارب الشحن، وهذا يتطلب</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008255C2" w:rsidRPr="00606EC8">
        <w:rPr>
          <w:rFonts w:ascii="Traditional Arabic" w:eastAsiaTheme="minorHAnsi" w:hAnsi="Traditional Arabic" w:cs="Traditional Arabic" w:hint="cs"/>
          <w:color w:val="000000" w:themeColor="text1"/>
          <w:sz w:val="36"/>
          <w:szCs w:val="36"/>
          <w:lang w:val="en-GB" w:eastAsia="en-US"/>
        </w:rPr>
        <w:t>التعر</w:t>
      </w:r>
      <w:r w:rsidR="00606EC8" w:rsidRPr="00606EC8">
        <w:rPr>
          <w:rFonts w:ascii="Traditional Arabic" w:eastAsiaTheme="minorHAnsi" w:hAnsi="Traditional Arabic" w:cs="Traditional Arabic" w:hint="cs"/>
          <w:color w:val="000000" w:themeColor="text1"/>
          <w:sz w:val="36"/>
          <w:szCs w:val="36"/>
          <w:lang w:val="en-GB" w:eastAsia="en-US"/>
        </w:rPr>
        <w:t>ّ</w:t>
      </w:r>
      <w:r w:rsidR="008255C2" w:rsidRPr="00606EC8">
        <w:rPr>
          <w:rFonts w:ascii="Traditional Arabic" w:eastAsiaTheme="minorHAnsi" w:hAnsi="Traditional Arabic" w:cs="Traditional Arabic" w:hint="cs"/>
          <w:color w:val="000000" w:themeColor="text1"/>
          <w:sz w:val="36"/>
          <w:szCs w:val="36"/>
          <w:lang w:val="en-GB" w:eastAsia="en-US"/>
        </w:rPr>
        <w:t>ض</w:t>
      </w:r>
      <w:r w:rsidR="00606EC8" w:rsidRPr="00606EC8">
        <w:rPr>
          <w:rFonts w:ascii="Traditional Arabic" w:eastAsiaTheme="minorHAnsi" w:hAnsi="Traditional Arabic" w:cs="Traditional Arabic" w:hint="cs"/>
          <w:color w:val="000000" w:themeColor="text1"/>
          <w:sz w:val="36"/>
          <w:szCs w:val="36"/>
          <w:lang w:val="en-GB" w:eastAsia="en-US"/>
        </w:rPr>
        <w:t>َ</w:t>
      </w:r>
      <w:r w:rsidR="008255C2" w:rsidRPr="00606EC8">
        <w:rPr>
          <w:rFonts w:ascii="Traditional Arabic" w:eastAsiaTheme="minorHAnsi" w:hAnsi="Traditional Arabic" w:cs="Traditional Arabic" w:hint="cs"/>
          <w:color w:val="000000" w:themeColor="text1"/>
          <w:sz w:val="36"/>
          <w:szCs w:val="36"/>
          <w:lang w:val="en-GB" w:eastAsia="en-US"/>
        </w:rPr>
        <w:t xml:space="preserve"> للتذم</w:t>
      </w:r>
      <w:r w:rsidR="00606EC8" w:rsidRPr="00606EC8">
        <w:rPr>
          <w:rFonts w:ascii="Traditional Arabic" w:eastAsiaTheme="minorHAnsi" w:hAnsi="Traditional Arabic" w:cs="Traditional Arabic" w:hint="cs"/>
          <w:color w:val="000000" w:themeColor="text1"/>
          <w:sz w:val="36"/>
          <w:szCs w:val="36"/>
          <w:lang w:val="en-GB" w:eastAsia="en-US"/>
        </w:rPr>
        <w:t>ّ</w:t>
      </w:r>
      <w:r w:rsidR="008255C2" w:rsidRPr="00606EC8">
        <w:rPr>
          <w:rFonts w:ascii="Traditional Arabic" w:eastAsiaTheme="minorHAnsi" w:hAnsi="Traditional Arabic" w:cs="Traditional Arabic" w:hint="cs"/>
          <w:color w:val="000000" w:themeColor="text1"/>
          <w:sz w:val="36"/>
          <w:szCs w:val="36"/>
          <w:lang w:val="en-GB" w:eastAsia="en-US"/>
        </w:rPr>
        <w:t>ر</w:t>
      </w:r>
      <w:r w:rsidR="00606EC8" w:rsidRPr="00606EC8">
        <w:rPr>
          <w:rFonts w:ascii="Traditional Arabic" w:eastAsiaTheme="minorHAnsi" w:hAnsi="Traditional Arabic" w:cs="Traditional Arabic" w:hint="cs"/>
          <w:color w:val="000000" w:themeColor="text1"/>
          <w:sz w:val="36"/>
          <w:szCs w:val="36"/>
          <w:lang w:val="en-GB" w:eastAsia="en-US"/>
        </w:rPr>
        <w:t>ِ</w:t>
      </w:r>
      <w:r w:rsidR="008255C2" w:rsidRPr="00606EC8">
        <w:rPr>
          <w:rFonts w:ascii="Traditional Arabic" w:eastAsiaTheme="minorHAnsi" w:hAnsi="Traditional Arabic" w:cs="Traditional Arabic" w:hint="cs"/>
          <w:color w:val="000000" w:themeColor="text1"/>
          <w:sz w:val="36"/>
          <w:szCs w:val="36"/>
          <w:lang w:val="en-GB" w:eastAsia="en-US"/>
        </w:rPr>
        <w:t xml:space="preserve"> المستمر من </w:t>
      </w:r>
      <w:r w:rsidR="00483086" w:rsidRPr="00606EC8">
        <w:rPr>
          <w:rFonts w:ascii="Traditional Arabic" w:eastAsiaTheme="minorHAnsi" w:hAnsi="Traditional Arabic" w:cs="Traditional Arabic" w:hint="cs"/>
          <w:color w:val="000000" w:themeColor="text1"/>
          <w:sz w:val="36"/>
          <w:szCs w:val="36"/>
          <w:lang w:val="en-GB" w:eastAsia="en-US"/>
        </w:rPr>
        <w:t xml:space="preserve">أولئك الذين </w:t>
      </w:r>
      <w:r w:rsidR="008255C2" w:rsidRPr="00606EC8">
        <w:rPr>
          <w:rFonts w:ascii="Traditional Arabic" w:eastAsiaTheme="minorHAnsi" w:hAnsi="Traditional Arabic" w:cs="Traditional Arabic" w:hint="cs"/>
          <w:color w:val="000000" w:themeColor="text1"/>
          <w:sz w:val="36"/>
          <w:szCs w:val="36"/>
          <w:lang w:val="en-GB" w:eastAsia="en-US"/>
        </w:rPr>
        <w:t>يعملون في نقل البضائع لا الأشخاص.</w:t>
      </w:r>
      <w:r w:rsidR="007269C6">
        <w:rPr>
          <w:rFonts w:ascii="Traditional Arabic" w:eastAsiaTheme="minorHAnsi" w:hAnsi="Traditional Arabic" w:cs="Traditional Arabic" w:hint="cs"/>
          <w:color w:val="000000" w:themeColor="text1"/>
          <w:sz w:val="36"/>
          <w:szCs w:val="36"/>
          <w:lang w:val="en-GB" w:eastAsia="en-US"/>
        </w:rPr>
        <w:t xml:space="preserve"> </w:t>
      </w:r>
    </w:p>
    <w:p w14:paraId="0D425067" w14:textId="7F849A1F" w:rsidR="00483086" w:rsidRPr="001B247A" w:rsidRDefault="00B73FE3"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606EC8">
        <w:rPr>
          <w:rFonts w:ascii="Traditional Arabic" w:eastAsiaTheme="minorHAnsi" w:hAnsi="Traditional Arabic" w:cs="Traditional Arabic" w:hint="cs"/>
          <w:color w:val="000000" w:themeColor="text1"/>
          <w:sz w:val="36"/>
          <w:szCs w:val="36"/>
          <w:lang w:val="en-GB" w:eastAsia="en-US"/>
        </w:rPr>
        <w:t>أخذت</w:t>
      </w:r>
      <w:r w:rsidR="005F3DA8"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 جولة</w:t>
      </w:r>
      <w:r w:rsidR="005F3DA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Pr="00606EC8">
        <w:rPr>
          <w:rFonts w:ascii="Traditional Arabic" w:eastAsiaTheme="minorHAnsi" w:hAnsi="Traditional Arabic" w:cs="Traditional Arabic" w:hint="cs"/>
          <w:color w:val="000000" w:themeColor="text1"/>
          <w:sz w:val="36"/>
          <w:szCs w:val="36"/>
          <w:lang w:val="en-GB" w:eastAsia="en-US"/>
        </w:rPr>
        <w:t>ف</w:t>
      </w:r>
      <w:r w:rsidR="00483086" w:rsidRPr="00606EC8">
        <w:rPr>
          <w:rFonts w:ascii="Traditional Arabic" w:eastAsiaTheme="minorHAnsi" w:hAnsi="Traditional Arabic" w:cs="Traditional Arabic" w:hint="cs"/>
          <w:color w:val="000000" w:themeColor="text1"/>
          <w:sz w:val="36"/>
          <w:szCs w:val="36"/>
          <w:lang w:val="en-GB" w:eastAsia="en-US"/>
        </w:rPr>
        <w:t xml:space="preserve">ي الشوارع </w:t>
      </w:r>
      <w:r w:rsidR="00483086" w:rsidRPr="001B247A">
        <w:rPr>
          <w:rFonts w:ascii="Traditional Arabic" w:eastAsiaTheme="minorHAnsi" w:hAnsi="Traditional Arabic" w:cs="Traditional Arabic" w:hint="cs"/>
          <w:color w:val="000000" w:themeColor="text1"/>
          <w:sz w:val="36"/>
          <w:szCs w:val="36"/>
          <w:lang w:val="en-GB" w:eastAsia="en-US"/>
        </w:rPr>
        <w:t xml:space="preserve">الجانبية بالقرب من الفندق. </w:t>
      </w:r>
      <w:r w:rsidRPr="001B247A">
        <w:rPr>
          <w:rFonts w:ascii="Traditional Arabic" w:eastAsiaTheme="minorHAnsi" w:hAnsi="Traditional Arabic" w:cs="Traditional Arabic" w:hint="cs"/>
          <w:color w:val="000000" w:themeColor="text1"/>
          <w:sz w:val="36"/>
          <w:szCs w:val="36"/>
          <w:lang w:val="en-GB" w:eastAsia="en-US"/>
        </w:rPr>
        <w:t>كانت الأبنية صغيرة،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المقاهي والشركات والمحلات التجارية</w:t>
      </w:r>
      <w:r w:rsidRPr="001B247A">
        <w:rPr>
          <w:rFonts w:ascii="Traditional Arabic" w:eastAsiaTheme="minorHAnsi" w:hAnsi="Traditional Arabic" w:cs="Traditional Arabic" w:hint="cs"/>
          <w:color w:val="000000" w:themeColor="text1"/>
          <w:sz w:val="36"/>
          <w:szCs w:val="36"/>
          <w:lang w:val="en-GB" w:eastAsia="en-US"/>
        </w:rPr>
        <w:t xml:space="preserve"> تتزاحم فوق بعضها البعض</w:t>
      </w:r>
      <w:r w:rsidR="00483086" w:rsidRPr="001B247A">
        <w:rPr>
          <w:rFonts w:ascii="Traditional Arabic" w:eastAsiaTheme="minorHAnsi" w:hAnsi="Traditional Arabic" w:cs="Traditional Arabic" w:hint="cs"/>
          <w:color w:val="000000" w:themeColor="text1"/>
          <w:sz w:val="36"/>
          <w:szCs w:val="36"/>
          <w:lang w:val="en-GB" w:eastAsia="en-US"/>
        </w:rPr>
        <w:t xml:space="preserve"> مع عدد قليل جدًا من المباني الشاهقة. (قيل لي إ</w:t>
      </w:r>
      <w:r w:rsidR="007269C6"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هذا بسبب </w:t>
      </w:r>
      <w:r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تهديد</w:t>
      </w:r>
      <w:r w:rsidRPr="001B247A">
        <w:rPr>
          <w:rFonts w:ascii="Traditional Arabic" w:eastAsiaTheme="minorHAnsi" w:hAnsi="Traditional Arabic" w:cs="Traditional Arabic" w:hint="cs"/>
          <w:color w:val="000000" w:themeColor="text1"/>
          <w:sz w:val="36"/>
          <w:szCs w:val="36"/>
          <w:lang w:val="en-GB" w:eastAsia="en-US"/>
        </w:rPr>
        <w:t xml:space="preserve"> المستمر للزلازل، إذ</w:t>
      </w:r>
      <w:r w:rsidR="00483086" w:rsidRPr="001B247A">
        <w:rPr>
          <w:rFonts w:ascii="Traditional Arabic" w:eastAsiaTheme="minorHAnsi" w:hAnsi="Traditional Arabic" w:cs="Traditional Arabic" w:hint="cs"/>
          <w:color w:val="000000" w:themeColor="text1"/>
          <w:sz w:val="36"/>
          <w:szCs w:val="36"/>
          <w:lang w:val="en-GB" w:eastAsia="en-US"/>
        </w:rPr>
        <w:t xml:space="preserve"> يقولون إ</w:t>
      </w:r>
      <w:r w:rsidR="007269C6"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هناك زلزالًا كل يوم في طوكيو، ومعظمه</w:t>
      </w:r>
      <w:r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زلازل بسيطة لا يشعر بها الناس في الشارع). و</w:t>
      </w:r>
      <w:r w:rsidR="00483086" w:rsidRPr="001B247A">
        <w:rPr>
          <w:rFonts w:ascii="Traditional Arabic" w:eastAsiaTheme="minorHAnsi" w:hAnsi="Traditional Arabic" w:cs="Traditional Arabic" w:hint="cs"/>
          <w:color w:val="000000" w:themeColor="text1"/>
          <w:sz w:val="36"/>
          <w:szCs w:val="36"/>
          <w:lang w:val="en-GB" w:eastAsia="en-US"/>
        </w:rPr>
        <w:t>نظرًا لأ</w:t>
      </w:r>
      <w:r w:rsidR="007269C6"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المجموع أكثر أهمية من الفرد في الحياة اليابانية، </w:t>
      </w:r>
      <w:r w:rsidR="005F3DA8" w:rsidRPr="001B247A">
        <w:rPr>
          <w:rFonts w:ascii="Traditional Arabic" w:eastAsiaTheme="minorHAnsi" w:hAnsi="Traditional Arabic" w:cs="Traditional Arabic" w:hint="cs"/>
          <w:color w:val="000000" w:themeColor="text1"/>
          <w:sz w:val="36"/>
          <w:szCs w:val="36"/>
          <w:lang w:val="en-GB" w:eastAsia="en-US"/>
        </w:rPr>
        <w:t>كان من</w:t>
      </w:r>
      <w:r w:rsidR="00483086" w:rsidRPr="001B247A">
        <w:rPr>
          <w:rFonts w:ascii="Traditional Arabic" w:eastAsiaTheme="minorHAnsi" w:hAnsi="Traditional Arabic" w:cs="Traditional Arabic" w:hint="cs"/>
          <w:color w:val="000000" w:themeColor="text1"/>
          <w:sz w:val="36"/>
          <w:szCs w:val="36"/>
          <w:lang w:val="en-GB" w:eastAsia="en-US"/>
        </w:rPr>
        <w:t xml:space="preserve"> الطبيعي أن يت</w:t>
      </w:r>
      <w:r w:rsidR="005F3DA8"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حد أصحاب المتاجر والشركات معًا لرعاية شوارعهم </w:t>
      </w:r>
      <w:r w:rsidRPr="001B247A">
        <w:rPr>
          <w:rFonts w:ascii="Traditional Arabic" w:eastAsiaTheme="minorHAnsi" w:hAnsi="Traditional Arabic" w:cs="Traditional Arabic" w:hint="cs"/>
          <w:color w:val="000000" w:themeColor="text1"/>
          <w:sz w:val="36"/>
          <w:szCs w:val="36"/>
          <w:lang w:val="en-GB" w:eastAsia="en-US"/>
        </w:rPr>
        <w:t>وتقدير إمكانية بناء المزيد.</w:t>
      </w:r>
      <w:r w:rsidR="00483086" w:rsidRPr="001B247A">
        <w:rPr>
          <w:rFonts w:ascii="Traditional Arabic" w:eastAsiaTheme="minorHAnsi" w:hAnsi="Traditional Arabic" w:cs="Traditional Arabic" w:hint="cs"/>
          <w:color w:val="000000" w:themeColor="text1"/>
          <w:sz w:val="36"/>
          <w:szCs w:val="36"/>
          <w:lang w:val="en-GB" w:eastAsia="en-US"/>
        </w:rPr>
        <w:t xml:space="preserve"> و</w:t>
      </w:r>
      <w:r w:rsidRPr="001B247A">
        <w:rPr>
          <w:rFonts w:ascii="Traditional Arabic" w:eastAsiaTheme="minorHAnsi" w:hAnsi="Traditional Arabic" w:cs="Traditional Arabic" w:hint="cs"/>
          <w:color w:val="000000" w:themeColor="text1"/>
          <w:sz w:val="36"/>
          <w:szCs w:val="36"/>
          <w:lang w:val="en-GB" w:eastAsia="en-US"/>
        </w:rPr>
        <w:t xml:space="preserve">لكن </w:t>
      </w:r>
      <w:r w:rsidR="00483086" w:rsidRPr="001B247A">
        <w:rPr>
          <w:rFonts w:ascii="Traditional Arabic" w:eastAsiaTheme="minorHAnsi" w:hAnsi="Traditional Arabic" w:cs="Traditional Arabic" w:hint="cs"/>
          <w:color w:val="000000" w:themeColor="text1"/>
          <w:sz w:val="36"/>
          <w:szCs w:val="36"/>
          <w:lang w:val="en-GB" w:eastAsia="en-US"/>
        </w:rPr>
        <w:t xml:space="preserve">النتيجة </w:t>
      </w:r>
      <w:r w:rsidRPr="001B247A">
        <w:rPr>
          <w:rFonts w:ascii="Traditional Arabic" w:eastAsiaTheme="minorHAnsi" w:hAnsi="Traditional Arabic" w:cs="Traditional Arabic" w:hint="cs"/>
          <w:color w:val="000000" w:themeColor="text1"/>
          <w:sz w:val="36"/>
          <w:szCs w:val="36"/>
          <w:lang w:val="en-GB" w:eastAsia="en-US"/>
        </w:rPr>
        <w:t xml:space="preserve">ليست مذهلة من الناحية المعمارية، إذ لا توجد واجهات </w:t>
      </w:r>
      <w:r w:rsidR="00483086" w:rsidRPr="001B247A">
        <w:rPr>
          <w:rFonts w:ascii="Traditional Arabic" w:eastAsiaTheme="minorHAnsi" w:hAnsi="Traditional Arabic" w:cs="Traditional Arabic" w:hint="cs"/>
          <w:color w:val="000000" w:themeColor="text1"/>
          <w:sz w:val="36"/>
          <w:szCs w:val="36"/>
          <w:lang w:val="en-GB" w:eastAsia="en-US"/>
        </w:rPr>
        <w:t xml:space="preserve">كبيرة </w:t>
      </w:r>
      <w:r w:rsidR="005F3DA8" w:rsidRPr="001B247A">
        <w:rPr>
          <w:rFonts w:ascii="Traditional Arabic" w:eastAsiaTheme="minorHAnsi" w:hAnsi="Traditional Arabic" w:cs="Traditional Arabic" w:hint="cs"/>
          <w:color w:val="000000" w:themeColor="text1"/>
          <w:sz w:val="36"/>
          <w:szCs w:val="36"/>
          <w:lang w:val="en-GB" w:eastAsia="en-US"/>
        </w:rPr>
        <w:t>شاملة</w:t>
      </w:r>
      <w:r w:rsidRPr="001B247A">
        <w:rPr>
          <w:rFonts w:ascii="Traditional Arabic" w:eastAsiaTheme="minorHAnsi" w:hAnsi="Traditional Arabic" w:cs="Traditional Arabic" w:hint="cs"/>
          <w:color w:val="000000" w:themeColor="text1"/>
          <w:sz w:val="36"/>
          <w:szCs w:val="36"/>
          <w:lang w:val="en-GB" w:eastAsia="en-US"/>
        </w:rPr>
        <w:t xml:space="preserve">، بل شعور حيوي ومتفاوت وقوي بعدم الثبات </w:t>
      </w:r>
      <w:r w:rsidR="005F3DA8" w:rsidRPr="001B247A">
        <w:rPr>
          <w:rFonts w:ascii="Traditional Arabic" w:eastAsiaTheme="minorHAnsi" w:hAnsi="Traditional Arabic" w:cs="Traditional Arabic" w:hint="cs"/>
          <w:color w:val="000000" w:themeColor="text1"/>
          <w:sz w:val="36"/>
          <w:szCs w:val="36"/>
          <w:lang w:val="en-GB" w:eastAsia="en-US"/>
        </w:rPr>
        <w:t>وحتمية التغيير.</w:t>
      </w:r>
      <w:r w:rsidR="00F11564" w:rsidRPr="001B247A">
        <w:rPr>
          <w:rFonts w:ascii="Traditional Arabic" w:eastAsiaTheme="minorHAnsi" w:hAnsi="Traditional Arabic" w:cs="Traditional Arabic" w:hint="cs"/>
          <w:color w:val="000000" w:themeColor="text1"/>
          <w:sz w:val="36"/>
          <w:szCs w:val="36"/>
          <w:lang w:val="en-GB" w:eastAsia="en-US"/>
        </w:rPr>
        <w:t xml:space="preserve"> </w:t>
      </w:r>
    </w:p>
    <w:p w14:paraId="043649F0" w14:textId="22FF9A0B" w:rsidR="00483086" w:rsidRPr="00606EC8" w:rsidRDefault="005F3DA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ذهبت</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للتعر</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ف</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على الظاهرة التي ما تزال ظاهرة يابانية، والتي ي</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شاع</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أنها أصبحت </w:t>
      </w:r>
      <w:r w:rsidR="00460DDB" w:rsidRPr="001B247A">
        <w:rPr>
          <w:rFonts w:ascii="Traditional Arabic" w:eastAsiaTheme="minorHAnsi" w:hAnsi="Traditional Arabic" w:cs="Traditional Arabic" w:hint="cs"/>
          <w:color w:val="000000" w:themeColor="text1"/>
          <w:sz w:val="36"/>
          <w:szCs w:val="36"/>
          <w:lang w:val="en-GB" w:eastAsia="en-US"/>
        </w:rPr>
        <w:t>منتشرة</w:t>
      </w:r>
      <w:r w:rsidRPr="001B247A">
        <w:rPr>
          <w:rFonts w:ascii="Traditional Arabic" w:eastAsiaTheme="minorHAnsi" w:hAnsi="Traditional Arabic" w:cs="Traditional Arabic" w:hint="cs"/>
          <w:color w:val="000000" w:themeColor="text1"/>
          <w:sz w:val="36"/>
          <w:szCs w:val="36"/>
          <w:lang w:val="en-GB" w:eastAsia="en-US"/>
        </w:rPr>
        <w:t xml:space="preserve"> اليوم في الغرب</w:t>
      </w:r>
      <w:r w:rsidR="00460DDB" w:rsidRPr="001B247A">
        <w:rPr>
          <w:rFonts w:ascii="Traditional Arabic" w:eastAsiaTheme="minorHAnsi" w:hAnsi="Traditional Arabic" w:cs="Traditional Arabic" w:hint="cs"/>
          <w:color w:val="000000" w:themeColor="text1"/>
          <w:sz w:val="36"/>
          <w:szCs w:val="36"/>
          <w:lang w:val="en-GB" w:eastAsia="en-US"/>
        </w:rPr>
        <w:t xml:space="preserve"> أيضًا</w:t>
      </w:r>
      <w:r w:rsidRPr="001B247A">
        <w:rPr>
          <w:rFonts w:ascii="Traditional Arabic" w:eastAsiaTheme="minorHAnsi" w:hAnsi="Traditional Arabic" w:cs="Traditional Arabic" w:hint="cs"/>
          <w:color w:val="000000" w:themeColor="text1"/>
          <w:sz w:val="36"/>
          <w:szCs w:val="36"/>
          <w:lang w:val="en-GB" w:eastAsia="en-US"/>
        </w:rPr>
        <w:t>، وهي</w:t>
      </w:r>
      <w:r w:rsidR="00483086" w:rsidRPr="001B247A">
        <w:rPr>
          <w:rFonts w:ascii="Traditional Arabic" w:eastAsiaTheme="minorHAnsi" w:hAnsi="Traditional Arabic" w:cs="Traditional Arabic" w:hint="cs"/>
          <w:color w:val="000000" w:themeColor="text1"/>
          <w:sz w:val="36"/>
          <w:szCs w:val="36"/>
          <w:lang w:val="en-GB" w:eastAsia="en-US"/>
        </w:rPr>
        <w:t xml:space="preserve"> فندق الكبسولة. تقد</w:t>
      </w:r>
      <w:r w:rsidR="00606EC8"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م</w:t>
      </w:r>
      <w:r w:rsidR="00606EC8"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هذه </w:t>
      </w:r>
      <w:r w:rsidRPr="001B247A">
        <w:rPr>
          <w:rFonts w:ascii="Traditional Arabic" w:eastAsiaTheme="minorHAnsi" w:hAnsi="Traditional Arabic" w:cs="Traditional Arabic" w:hint="cs"/>
          <w:color w:val="000000" w:themeColor="text1"/>
          <w:sz w:val="36"/>
          <w:szCs w:val="36"/>
          <w:lang w:val="en-GB" w:eastAsia="en-US"/>
        </w:rPr>
        <w:t>الفنادق</w:t>
      </w:r>
      <w:r w:rsidR="00483086" w:rsidRPr="001B247A">
        <w:rPr>
          <w:rFonts w:ascii="Traditional Arabic" w:eastAsiaTheme="minorHAnsi" w:hAnsi="Traditional Arabic" w:cs="Traditional Arabic" w:hint="cs"/>
          <w:color w:val="000000" w:themeColor="text1"/>
          <w:sz w:val="36"/>
          <w:szCs w:val="36"/>
          <w:lang w:val="en-GB" w:eastAsia="en-US"/>
        </w:rPr>
        <w:t xml:space="preserve"> سريرًا في وسط المدينة </w:t>
      </w:r>
      <w:r w:rsidRPr="001B247A">
        <w:rPr>
          <w:rFonts w:ascii="Traditional Arabic" w:eastAsiaTheme="minorHAnsi" w:hAnsi="Traditional Arabic" w:cs="Traditional Arabic" w:hint="cs"/>
          <w:color w:val="000000" w:themeColor="text1"/>
          <w:sz w:val="36"/>
          <w:szCs w:val="36"/>
          <w:lang w:val="en-GB" w:eastAsia="en-US"/>
        </w:rPr>
        <w:t>ل</w:t>
      </w:r>
      <w:r w:rsidR="00460DDB" w:rsidRPr="001B247A">
        <w:rPr>
          <w:rFonts w:ascii="Traditional Arabic" w:eastAsiaTheme="minorHAnsi" w:hAnsi="Traditional Arabic" w:cs="Traditional Arabic" w:hint="cs"/>
          <w:color w:val="000000" w:themeColor="text1"/>
          <w:sz w:val="36"/>
          <w:szCs w:val="36"/>
          <w:lang w:val="en-GB" w:eastAsia="en-US"/>
        </w:rPr>
        <w:t>قضاء الليل</w:t>
      </w:r>
      <w:r w:rsidR="00483086" w:rsidRPr="001B247A">
        <w:rPr>
          <w:rFonts w:ascii="Traditional Arabic" w:eastAsiaTheme="minorHAnsi" w:hAnsi="Traditional Arabic" w:cs="Traditional Arabic" w:hint="cs"/>
          <w:color w:val="000000" w:themeColor="text1"/>
          <w:sz w:val="36"/>
          <w:szCs w:val="36"/>
          <w:lang w:val="en-GB" w:eastAsia="en-US"/>
        </w:rPr>
        <w:t xml:space="preserve"> مقابل 3600 ين، </w:t>
      </w:r>
      <w:r w:rsidR="00483086" w:rsidRPr="001B247A">
        <w:rPr>
          <w:rFonts w:ascii="Traditional Arabic" w:eastAsiaTheme="minorHAnsi" w:hAnsi="Traditional Arabic" w:cs="Traditional Arabic" w:hint="cs"/>
          <w:color w:val="000000" w:themeColor="text1"/>
          <w:sz w:val="36"/>
          <w:szCs w:val="36"/>
          <w:lang w:val="en-GB" w:eastAsia="en-US"/>
        </w:rPr>
        <w:lastRenderedPageBreak/>
        <w:t xml:space="preserve">أي حوالي 17 جنيهًا إسترلينيًا أو </w:t>
      </w:r>
      <w:r w:rsidRPr="001B247A">
        <w:rPr>
          <w:rFonts w:ascii="Traditional Arabic" w:eastAsiaTheme="minorHAnsi" w:hAnsi="Traditional Arabic" w:cs="Traditional Arabic" w:hint="cs"/>
          <w:color w:val="000000" w:themeColor="text1"/>
          <w:sz w:val="36"/>
          <w:szCs w:val="36"/>
          <w:lang w:val="en-GB" w:eastAsia="en-US"/>
        </w:rPr>
        <w:t xml:space="preserve">ما يعادل </w:t>
      </w:r>
      <w:r w:rsidR="00483086" w:rsidRPr="001B247A">
        <w:rPr>
          <w:rFonts w:ascii="Traditional Arabic" w:eastAsiaTheme="minorHAnsi" w:hAnsi="Traditional Arabic" w:cs="Traditional Arabic" w:hint="cs"/>
          <w:color w:val="000000" w:themeColor="text1"/>
          <w:sz w:val="36"/>
          <w:szCs w:val="36"/>
          <w:lang w:val="en-GB" w:eastAsia="en-US"/>
        </w:rPr>
        <w:t>سعر</w:t>
      </w:r>
      <w:r w:rsidR="00606EC8"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عدة فناجين </w:t>
      </w:r>
      <w:r w:rsidRPr="00606EC8">
        <w:rPr>
          <w:rFonts w:ascii="Traditional Arabic" w:eastAsiaTheme="minorHAnsi" w:hAnsi="Traditional Arabic" w:cs="Traditional Arabic" w:hint="cs"/>
          <w:color w:val="000000" w:themeColor="text1"/>
          <w:sz w:val="36"/>
          <w:szCs w:val="36"/>
          <w:lang w:val="en-GB" w:eastAsia="en-US"/>
        </w:rPr>
        <w:t>من القهوة</w:t>
      </w:r>
      <w:r w:rsidR="00483086" w:rsidRPr="00606EC8">
        <w:rPr>
          <w:rFonts w:ascii="Traditional Arabic" w:eastAsiaTheme="minorHAnsi" w:hAnsi="Traditional Arabic" w:cs="Traditional Arabic" w:hint="cs"/>
          <w:color w:val="000000" w:themeColor="text1"/>
          <w:sz w:val="36"/>
          <w:szCs w:val="36"/>
          <w:lang w:val="en-GB" w:eastAsia="en-US"/>
        </w:rPr>
        <w:t xml:space="preserve"> في</w:t>
      </w:r>
      <w:r w:rsidR="00831702" w:rsidRPr="00606EC8">
        <w:rPr>
          <w:rFonts w:ascii="Traditional Arabic" w:eastAsiaTheme="minorHAnsi" w:hAnsi="Traditional Arabic" w:cs="Traditional Arabic" w:hint="cs"/>
          <w:color w:val="000000" w:themeColor="text1"/>
          <w:sz w:val="36"/>
          <w:szCs w:val="36"/>
          <w:lang w:val="en-GB" w:eastAsia="en-US"/>
        </w:rPr>
        <w:t xml:space="preserve"> </w:t>
      </w:r>
      <w:r w:rsidR="00483086" w:rsidRPr="00606EC8">
        <w:rPr>
          <w:rFonts w:ascii="Traditional Arabic" w:eastAsiaTheme="minorHAnsi" w:hAnsi="Traditional Arabic" w:cs="Traditional Arabic" w:hint="cs"/>
          <w:color w:val="000000" w:themeColor="text1"/>
          <w:sz w:val="36"/>
          <w:szCs w:val="36"/>
          <w:lang w:val="en-GB" w:eastAsia="en-US"/>
        </w:rPr>
        <w:t xml:space="preserve">مقهى </w:t>
      </w:r>
      <w:r w:rsidRPr="00606EC8">
        <w:rPr>
          <w:rFonts w:ascii="Traditional Arabic" w:eastAsiaTheme="minorHAnsi" w:hAnsi="Traditional Arabic" w:cs="Traditional Arabic" w:hint="cs"/>
          <w:color w:val="000000" w:themeColor="text1"/>
          <w:sz w:val="36"/>
          <w:szCs w:val="36"/>
          <w:lang w:val="en-GB" w:eastAsia="en-US"/>
        </w:rPr>
        <w:t xml:space="preserve">في </w:t>
      </w:r>
      <w:r w:rsidR="00483086" w:rsidRPr="00606EC8">
        <w:rPr>
          <w:rFonts w:ascii="Traditional Arabic" w:eastAsiaTheme="minorHAnsi" w:hAnsi="Traditional Arabic" w:cs="Traditional Arabic" w:hint="cs"/>
          <w:color w:val="000000" w:themeColor="text1"/>
          <w:sz w:val="36"/>
          <w:szCs w:val="36"/>
          <w:lang w:val="en-GB" w:eastAsia="en-US"/>
        </w:rPr>
        <w:t xml:space="preserve">وسط المدينة. </w:t>
      </w:r>
      <w:r w:rsidRPr="00606EC8">
        <w:rPr>
          <w:rFonts w:ascii="Traditional Arabic" w:eastAsiaTheme="minorHAnsi" w:hAnsi="Traditional Arabic" w:cs="Traditional Arabic" w:hint="cs"/>
          <w:color w:val="000000" w:themeColor="text1"/>
          <w:sz w:val="36"/>
          <w:szCs w:val="36"/>
          <w:lang w:val="en-GB" w:eastAsia="en-US"/>
        </w:rPr>
        <w:t>ولكن يتوجب عليك مقابل هذه القيمة الرخيصة الاستثنائية أن تتحم</w:t>
      </w:r>
      <w:r w:rsidR="00460DDB"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ل درج</w:t>
      </w:r>
      <w:r w:rsidR="00460DDB"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ة معين</w:t>
      </w:r>
      <w:r w:rsidR="00460DDB"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ة </w:t>
      </w:r>
      <w:r w:rsidR="00483086" w:rsidRPr="00606EC8">
        <w:rPr>
          <w:rFonts w:ascii="Traditional Arabic" w:eastAsiaTheme="minorHAnsi" w:hAnsi="Traditional Arabic" w:cs="Traditional Arabic" w:hint="cs"/>
          <w:color w:val="000000" w:themeColor="text1"/>
          <w:sz w:val="36"/>
          <w:szCs w:val="36"/>
          <w:lang w:val="en-GB" w:eastAsia="en-US"/>
        </w:rPr>
        <w:t xml:space="preserve">من </w:t>
      </w:r>
      <w:r w:rsidRPr="00606EC8">
        <w:rPr>
          <w:rFonts w:ascii="Traditional Arabic" w:eastAsiaTheme="minorHAnsi" w:hAnsi="Traditional Arabic" w:cs="Traditional Arabic" w:hint="cs"/>
          <w:color w:val="000000" w:themeColor="text1"/>
          <w:sz w:val="36"/>
          <w:szCs w:val="36"/>
          <w:lang w:val="en-GB" w:eastAsia="en-US"/>
        </w:rPr>
        <w:t>النظام الصارم</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Pr="00606EC8">
        <w:rPr>
          <w:rFonts w:ascii="Traditional Arabic" w:eastAsiaTheme="minorHAnsi" w:hAnsi="Traditional Arabic" w:cs="Traditional Arabic" w:hint="cs"/>
          <w:color w:val="000000" w:themeColor="text1"/>
          <w:sz w:val="36"/>
          <w:szCs w:val="36"/>
          <w:lang w:val="en-GB" w:eastAsia="en-US"/>
        </w:rPr>
        <w:t xml:space="preserve">كان </w:t>
      </w:r>
      <w:r w:rsidR="00483086" w:rsidRPr="00606EC8">
        <w:rPr>
          <w:rFonts w:ascii="Traditional Arabic" w:eastAsiaTheme="minorHAnsi" w:hAnsi="Traditional Arabic" w:cs="Traditional Arabic" w:hint="cs"/>
          <w:color w:val="000000" w:themeColor="text1"/>
          <w:sz w:val="36"/>
          <w:szCs w:val="36"/>
          <w:lang w:val="en-GB" w:eastAsia="en-US"/>
        </w:rPr>
        <w:t xml:space="preserve">الفندق الذي </w:t>
      </w:r>
      <w:r w:rsidRPr="00606EC8">
        <w:rPr>
          <w:rFonts w:ascii="Traditional Arabic" w:eastAsiaTheme="minorHAnsi" w:hAnsi="Traditional Arabic" w:cs="Traditional Arabic" w:hint="cs"/>
          <w:color w:val="000000" w:themeColor="text1"/>
          <w:sz w:val="36"/>
          <w:szCs w:val="36"/>
          <w:lang w:val="en-GB" w:eastAsia="en-US"/>
        </w:rPr>
        <w:t>أردت</w:t>
      </w:r>
      <w:r w:rsidR="00460DDB"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 </w:t>
      </w:r>
      <w:r w:rsidR="00606EC8" w:rsidRPr="00606EC8">
        <w:rPr>
          <w:rFonts w:ascii="Traditional Arabic" w:eastAsiaTheme="minorHAnsi" w:hAnsi="Traditional Arabic" w:cs="Traditional Arabic" w:hint="cs"/>
          <w:color w:val="000000" w:themeColor="text1"/>
          <w:sz w:val="36"/>
          <w:szCs w:val="36"/>
          <w:lang w:val="en-GB" w:eastAsia="en-US"/>
        </w:rPr>
        <w:t xml:space="preserve">تجريبه </w:t>
      </w:r>
      <w:r w:rsidRPr="00606EC8">
        <w:rPr>
          <w:rFonts w:ascii="Traditional Arabic" w:eastAsiaTheme="minorHAnsi" w:hAnsi="Traditional Arabic" w:cs="Traditional Arabic" w:hint="cs"/>
          <w:color w:val="000000" w:themeColor="text1"/>
          <w:sz w:val="36"/>
          <w:szCs w:val="36"/>
          <w:lang w:val="en-GB" w:eastAsia="en-US"/>
        </w:rPr>
        <w:t>مزيجًا بين</w:t>
      </w:r>
      <w:r w:rsidR="00483086" w:rsidRPr="00606EC8">
        <w:rPr>
          <w:rFonts w:ascii="Traditional Arabic" w:eastAsiaTheme="minorHAnsi" w:hAnsi="Traditional Arabic" w:cs="Traditional Arabic" w:hint="cs"/>
          <w:color w:val="000000" w:themeColor="text1"/>
          <w:sz w:val="36"/>
          <w:szCs w:val="36"/>
          <w:lang w:val="en-GB" w:eastAsia="en-US"/>
        </w:rPr>
        <w:t xml:space="preserve"> سكن</w:t>
      </w:r>
      <w:r w:rsidR="00460DDB"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Pr="00606EC8">
        <w:rPr>
          <w:rFonts w:ascii="Traditional Arabic" w:eastAsiaTheme="minorHAnsi" w:hAnsi="Traditional Arabic" w:cs="Traditional Arabic" w:hint="cs"/>
          <w:color w:val="000000" w:themeColor="text1"/>
          <w:sz w:val="36"/>
          <w:szCs w:val="36"/>
          <w:lang w:val="en-GB" w:eastAsia="en-US"/>
        </w:rPr>
        <w:t xml:space="preserve">جامعي عالي التقنية </w:t>
      </w:r>
      <w:r w:rsidR="00483086" w:rsidRPr="00606EC8">
        <w:rPr>
          <w:rFonts w:ascii="Traditional Arabic" w:eastAsiaTheme="minorHAnsi" w:hAnsi="Traditional Arabic" w:cs="Traditional Arabic" w:hint="cs"/>
          <w:color w:val="000000" w:themeColor="text1"/>
          <w:sz w:val="36"/>
          <w:szCs w:val="36"/>
          <w:lang w:val="en-GB" w:eastAsia="en-US"/>
        </w:rPr>
        <w:t>ومشرحة</w:t>
      </w:r>
      <w:r w:rsidR="00460DDB"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Pr="00606EC8">
        <w:rPr>
          <w:rFonts w:ascii="Traditional Arabic" w:eastAsiaTheme="minorHAnsi" w:hAnsi="Traditional Arabic" w:cs="Traditional Arabic" w:hint="cs"/>
          <w:color w:val="000000" w:themeColor="text1"/>
          <w:sz w:val="36"/>
          <w:szCs w:val="36"/>
          <w:lang w:val="en-GB" w:eastAsia="en-US"/>
        </w:rPr>
        <w:t>حكومية.</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Pr="00606EC8">
        <w:rPr>
          <w:rFonts w:ascii="Traditional Arabic" w:eastAsiaTheme="minorHAnsi" w:hAnsi="Traditional Arabic" w:cs="Traditional Arabic" w:hint="cs"/>
          <w:color w:val="000000" w:themeColor="text1"/>
          <w:sz w:val="36"/>
          <w:szCs w:val="36"/>
          <w:lang w:val="en-GB" w:eastAsia="en-US"/>
        </w:rPr>
        <w:t>لا بد</w:t>
      </w:r>
      <w:r w:rsidR="00460DDB"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 من خلع</w:t>
      </w:r>
      <w:r w:rsidR="00460DDB"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 حذائك حتى قبل </w:t>
      </w:r>
      <w:r w:rsidR="00483086" w:rsidRPr="00606EC8">
        <w:rPr>
          <w:rFonts w:ascii="Traditional Arabic" w:eastAsiaTheme="minorHAnsi" w:hAnsi="Traditional Arabic" w:cs="Traditional Arabic" w:hint="cs"/>
          <w:color w:val="000000" w:themeColor="text1"/>
          <w:sz w:val="36"/>
          <w:szCs w:val="36"/>
          <w:lang w:val="en-GB" w:eastAsia="en-US"/>
        </w:rPr>
        <w:t>أن تصل إلى مكتب الاستقبال (</w:t>
      </w:r>
      <w:r w:rsidR="00460DDB" w:rsidRPr="00606EC8">
        <w:rPr>
          <w:rFonts w:ascii="Traditional Arabic" w:eastAsiaTheme="minorHAnsi" w:hAnsi="Traditional Arabic" w:cs="Traditional Arabic" w:hint="cs"/>
          <w:color w:val="000000" w:themeColor="text1"/>
          <w:sz w:val="36"/>
          <w:szCs w:val="36"/>
          <w:lang w:val="en-GB" w:eastAsia="en-US"/>
        </w:rPr>
        <w:t>وهذا</w:t>
      </w:r>
      <w:r w:rsidRPr="00606EC8">
        <w:rPr>
          <w:rFonts w:ascii="Traditional Arabic" w:eastAsiaTheme="minorHAnsi" w:hAnsi="Traditional Arabic" w:cs="Traditional Arabic" w:hint="cs"/>
          <w:color w:val="000000" w:themeColor="text1"/>
          <w:sz w:val="36"/>
          <w:szCs w:val="36"/>
          <w:lang w:val="en-GB" w:eastAsia="en-US"/>
        </w:rPr>
        <w:t xml:space="preserve"> بحد</w:t>
      </w:r>
      <w:r w:rsidR="00460DDB" w:rsidRPr="00606EC8">
        <w:rPr>
          <w:rFonts w:ascii="Traditional Arabic" w:eastAsiaTheme="minorHAnsi" w:hAnsi="Traditional Arabic" w:cs="Traditional Arabic" w:hint="cs"/>
          <w:color w:val="000000" w:themeColor="text1"/>
          <w:sz w:val="36"/>
          <w:szCs w:val="36"/>
          <w:lang w:val="en-GB" w:eastAsia="en-US"/>
        </w:rPr>
        <w:t>ّ</w:t>
      </w:r>
      <w:r w:rsidRPr="00606EC8">
        <w:rPr>
          <w:rFonts w:ascii="Traditional Arabic" w:eastAsiaTheme="minorHAnsi" w:hAnsi="Traditional Arabic" w:cs="Traditional Arabic" w:hint="cs"/>
          <w:color w:val="000000" w:themeColor="text1"/>
          <w:sz w:val="36"/>
          <w:szCs w:val="36"/>
          <w:lang w:val="en-GB" w:eastAsia="en-US"/>
        </w:rPr>
        <w:t xml:space="preserve"> ذاته يمثّل </w:t>
      </w:r>
      <w:r w:rsidR="00483086" w:rsidRPr="00606EC8">
        <w:rPr>
          <w:rFonts w:ascii="Traditional Arabic" w:eastAsiaTheme="minorHAnsi" w:hAnsi="Traditional Arabic" w:cs="Traditional Arabic" w:hint="cs"/>
          <w:color w:val="000000" w:themeColor="text1"/>
          <w:sz w:val="36"/>
          <w:szCs w:val="36"/>
          <w:lang w:val="en-GB" w:eastAsia="en-US"/>
        </w:rPr>
        <w:t xml:space="preserve">اختبارًا جيدًا للسكارى في وقت متأخر من الليل). تعني الفنادق الرخيصة في وسط لندن عمومًا الفنادق </w:t>
      </w:r>
      <w:r w:rsidR="00335AEC" w:rsidRPr="00606EC8">
        <w:rPr>
          <w:rFonts w:ascii="Traditional Arabic" w:eastAsiaTheme="minorHAnsi" w:hAnsi="Traditional Arabic" w:cs="Traditional Arabic" w:hint="cs"/>
          <w:color w:val="000000" w:themeColor="text1"/>
          <w:sz w:val="36"/>
          <w:szCs w:val="36"/>
          <w:lang w:val="en-GB" w:eastAsia="en-US"/>
        </w:rPr>
        <w:t>القذرة سيئة السمعة</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00606EC8" w:rsidRPr="00606EC8">
        <w:rPr>
          <w:rFonts w:ascii="Traditional Arabic" w:eastAsiaTheme="minorHAnsi" w:hAnsi="Traditional Arabic" w:cs="Traditional Arabic" w:hint="cs"/>
          <w:color w:val="000000" w:themeColor="text1"/>
          <w:sz w:val="36"/>
          <w:szCs w:val="36"/>
          <w:lang w:val="en-GB" w:eastAsia="en-US"/>
        </w:rPr>
        <w:t>أما فندق</w:t>
      </w:r>
      <w:r w:rsidR="00335AEC" w:rsidRPr="00606EC8">
        <w:rPr>
          <w:rFonts w:ascii="Traditional Arabic" w:eastAsiaTheme="minorHAnsi" w:hAnsi="Traditional Arabic" w:cs="Traditional Arabic" w:hint="cs"/>
          <w:color w:val="000000" w:themeColor="text1"/>
          <w:sz w:val="36"/>
          <w:szCs w:val="36"/>
          <w:lang w:val="en-GB" w:eastAsia="en-US"/>
        </w:rPr>
        <w:t xml:space="preserve"> الكبسولة</w:t>
      </w:r>
      <w:r w:rsidR="00606EC8" w:rsidRPr="00606EC8">
        <w:rPr>
          <w:rFonts w:ascii="Traditional Arabic" w:eastAsiaTheme="minorHAnsi" w:hAnsi="Traditional Arabic" w:cs="Traditional Arabic" w:hint="cs"/>
          <w:color w:val="000000" w:themeColor="text1"/>
          <w:sz w:val="36"/>
          <w:szCs w:val="36"/>
          <w:lang w:val="en-GB" w:eastAsia="en-US"/>
        </w:rPr>
        <w:t xml:space="preserve"> فيحافظ على نظافته على نحو أشبه بالهوس المرضي</w:t>
      </w:r>
      <w:r w:rsidR="00335AEC" w:rsidRPr="00606EC8">
        <w:rPr>
          <w:rFonts w:ascii="Traditional Arabic" w:eastAsiaTheme="minorHAnsi" w:hAnsi="Traditional Arabic" w:cs="Traditional Arabic" w:hint="cs"/>
          <w:color w:val="000000" w:themeColor="text1"/>
          <w:sz w:val="36"/>
          <w:szCs w:val="36"/>
          <w:lang w:val="en-GB" w:eastAsia="en-US"/>
        </w:rPr>
        <w:t xml:space="preserve">، كما </w:t>
      </w:r>
      <w:r w:rsidR="00483086" w:rsidRPr="00606EC8">
        <w:rPr>
          <w:rFonts w:ascii="Traditional Arabic" w:eastAsiaTheme="minorHAnsi" w:hAnsi="Traditional Arabic" w:cs="Traditional Arabic" w:hint="cs"/>
          <w:color w:val="000000" w:themeColor="text1"/>
          <w:sz w:val="36"/>
          <w:szCs w:val="36"/>
          <w:lang w:val="en-GB" w:eastAsia="en-US"/>
        </w:rPr>
        <w:t>هو الحال في أي مكان آخر في طوكيو</w:t>
      </w:r>
      <w:r w:rsidR="00606EC8" w:rsidRPr="00606EC8">
        <w:rPr>
          <w:rFonts w:ascii="Traditional Arabic" w:eastAsiaTheme="minorHAnsi" w:hAnsi="Traditional Arabic" w:cs="Traditional Arabic" w:hint="cs"/>
          <w:color w:val="000000" w:themeColor="text1"/>
          <w:sz w:val="36"/>
          <w:szCs w:val="36"/>
          <w:lang w:val="en-GB" w:eastAsia="en-US"/>
        </w:rPr>
        <w:t xml:space="preserve">. </w:t>
      </w:r>
      <w:r w:rsidR="00335AEC" w:rsidRPr="00606EC8">
        <w:rPr>
          <w:rFonts w:ascii="Traditional Arabic" w:eastAsiaTheme="minorHAnsi" w:hAnsi="Traditional Arabic" w:cs="Traditional Arabic" w:hint="cs"/>
          <w:color w:val="000000" w:themeColor="text1"/>
          <w:sz w:val="36"/>
          <w:szCs w:val="36"/>
          <w:lang w:val="en-GB" w:eastAsia="en-US"/>
        </w:rPr>
        <w:t xml:space="preserve">تتوالى </w:t>
      </w:r>
      <w:r w:rsidR="00483086" w:rsidRPr="00606EC8">
        <w:rPr>
          <w:rFonts w:ascii="Traditional Arabic" w:eastAsiaTheme="minorHAnsi" w:hAnsi="Traditional Arabic" w:cs="Traditional Arabic" w:hint="cs"/>
          <w:color w:val="000000" w:themeColor="text1"/>
          <w:sz w:val="36"/>
          <w:szCs w:val="36"/>
          <w:lang w:val="en-GB" w:eastAsia="en-US"/>
        </w:rPr>
        <w:t xml:space="preserve">صور </w:t>
      </w:r>
      <w:r w:rsidR="00606EC8" w:rsidRPr="00606EC8">
        <w:rPr>
          <w:rFonts w:ascii="Traditional Arabic" w:eastAsiaTheme="minorHAnsi" w:hAnsi="Traditional Arabic" w:cs="Traditional Arabic" w:hint="cs"/>
          <w:color w:val="000000" w:themeColor="text1"/>
          <w:sz w:val="36"/>
          <w:szCs w:val="36"/>
          <w:lang w:val="en-GB" w:eastAsia="en-US"/>
        </w:rPr>
        <w:t xml:space="preserve">كاميرات </w:t>
      </w:r>
      <w:r w:rsidR="00483086" w:rsidRPr="00606EC8">
        <w:rPr>
          <w:rFonts w:ascii="Traditional Arabic" w:eastAsiaTheme="minorHAnsi" w:hAnsi="Traditional Arabic" w:cs="Traditional Arabic" w:hint="cs"/>
          <w:color w:val="000000" w:themeColor="text1"/>
          <w:sz w:val="36"/>
          <w:szCs w:val="36"/>
          <w:lang w:val="en-GB" w:eastAsia="en-US"/>
        </w:rPr>
        <w:t xml:space="preserve">المراقبة الداخلية على </w:t>
      </w:r>
      <w:r w:rsidR="00335AEC" w:rsidRPr="00606EC8">
        <w:rPr>
          <w:rFonts w:ascii="Traditional Arabic" w:eastAsiaTheme="minorHAnsi" w:hAnsi="Traditional Arabic" w:cs="Traditional Arabic" w:hint="cs"/>
          <w:color w:val="000000" w:themeColor="text1"/>
          <w:sz w:val="36"/>
          <w:szCs w:val="36"/>
          <w:lang w:val="en-GB" w:eastAsia="en-US"/>
        </w:rPr>
        <w:t xml:space="preserve">مجموعة </w:t>
      </w:r>
      <w:r w:rsidR="00483086" w:rsidRPr="00606EC8">
        <w:rPr>
          <w:rFonts w:ascii="Traditional Arabic" w:eastAsiaTheme="minorHAnsi" w:hAnsi="Traditional Arabic" w:cs="Traditional Arabic" w:hint="cs"/>
          <w:color w:val="000000" w:themeColor="text1"/>
          <w:sz w:val="36"/>
          <w:szCs w:val="36"/>
          <w:lang w:val="en-GB" w:eastAsia="en-US"/>
        </w:rPr>
        <w:t xml:space="preserve">من شاشات الفيديو في مكتب الاستقبال </w:t>
      </w:r>
      <w:r w:rsidR="00335AEC" w:rsidRPr="00606EC8">
        <w:rPr>
          <w:rFonts w:ascii="Traditional Arabic" w:eastAsiaTheme="minorHAnsi" w:hAnsi="Traditional Arabic" w:cs="Traditional Arabic" w:hint="cs"/>
          <w:color w:val="000000" w:themeColor="text1"/>
          <w:sz w:val="36"/>
          <w:szCs w:val="36"/>
          <w:lang w:val="en-GB" w:eastAsia="en-US"/>
        </w:rPr>
        <w:t>مثل</w:t>
      </w:r>
      <w:r w:rsidR="00483086" w:rsidRPr="00606EC8">
        <w:rPr>
          <w:rFonts w:ascii="Traditional Arabic" w:eastAsiaTheme="minorHAnsi" w:hAnsi="Traditional Arabic" w:cs="Traditional Arabic" w:hint="cs"/>
          <w:color w:val="000000" w:themeColor="text1"/>
          <w:sz w:val="36"/>
          <w:szCs w:val="36"/>
          <w:lang w:val="en-GB" w:eastAsia="en-US"/>
        </w:rPr>
        <w:t xml:space="preserve"> الرموز المتغيرة باستمرار على </w:t>
      </w:r>
      <w:r w:rsidR="00335AEC" w:rsidRPr="00606EC8">
        <w:rPr>
          <w:rFonts w:ascii="Traditional Arabic" w:eastAsiaTheme="minorHAnsi" w:hAnsi="Traditional Arabic" w:cs="Traditional Arabic" w:hint="cs"/>
          <w:color w:val="000000" w:themeColor="text1"/>
          <w:sz w:val="36"/>
          <w:szCs w:val="36"/>
          <w:lang w:val="en-GB" w:eastAsia="en-US"/>
        </w:rPr>
        <w:t xml:space="preserve">ماكينة الحظ. تدفع عند دخولك ويعطونك </w:t>
      </w:r>
      <w:r w:rsidR="00483086" w:rsidRPr="00606EC8">
        <w:rPr>
          <w:rFonts w:ascii="Traditional Arabic" w:eastAsiaTheme="minorHAnsi" w:hAnsi="Traditional Arabic" w:cs="Traditional Arabic" w:hint="cs"/>
          <w:color w:val="000000" w:themeColor="text1"/>
          <w:sz w:val="36"/>
          <w:szCs w:val="36"/>
          <w:lang w:val="en-GB" w:eastAsia="en-US"/>
        </w:rPr>
        <w:t>مفتاح خزانة</w:t>
      </w:r>
      <w:r w:rsidR="00335AEC" w:rsidRPr="00606EC8">
        <w:rPr>
          <w:rFonts w:ascii="Traditional Arabic" w:eastAsiaTheme="minorHAnsi" w:hAnsi="Traditional Arabic" w:cs="Traditional Arabic" w:hint="cs"/>
          <w:color w:val="000000" w:themeColor="text1"/>
          <w:sz w:val="36"/>
          <w:szCs w:val="36"/>
          <w:lang w:val="en-GB" w:eastAsia="en-US"/>
        </w:rPr>
        <w:t xml:space="preserve"> للملابس</w:t>
      </w:r>
      <w:r w:rsidR="00483086" w:rsidRPr="00606EC8">
        <w:rPr>
          <w:rFonts w:ascii="Traditional Arabic" w:eastAsiaTheme="minorHAnsi" w:hAnsi="Traditional Arabic" w:cs="Traditional Arabic" w:hint="cs"/>
          <w:color w:val="000000" w:themeColor="text1"/>
          <w:sz w:val="36"/>
          <w:szCs w:val="36"/>
          <w:lang w:val="en-GB" w:eastAsia="en-US"/>
        </w:rPr>
        <w:t>، وم</w:t>
      </w:r>
      <w:r w:rsidR="00335AEC" w:rsidRPr="00606EC8">
        <w:rPr>
          <w:rFonts w:ascii="Traditional Arabic" w:eastAsiaTheme="minorHAnsi" w:hAnsi="Traditional Arabic" w:cs="Traditional Arabic" w:hint="cs"/>
          <w:color w:val="000000" w:themeColor="text1"/>
          <w:sz w:val="36"/>
          <w:szCs w:val="36"/>
          <w:lang w:val="en-GB" w:eastAsia="en-US"/>
        </w:rPr>
        <w:t>ذك</w:t>
      </w:r>
      <w:r w:rsidR="00606EC8" w:rsidRPr="00606EC8">
        <w:rPr>
          <w:rFonts w:ascii="Traditional Arabic" w:eastAsiaTheme="minorHAnsi" w:hAnsi="Traditional Arabic" w:cs="Traditional Arabic" w:hint="cs"/>
          <w:color w:val="000000" w:themeColor="text1"/>
          <w:sz w:val="36"/>
          <w:szCs w:val="36"/>
          <w:lang w:val="en-GB" w:eastAsia="en-US"/>
        </w:rPr>
        <w:t>ّ</w:t>
      </w:r>
      <w:r w:rsidR="00335AEC" w:rsidRPr="00606EC8">
        <w:rPr>
          <w:rFonts w:ascii="Traditional Arabic" w:eastAsiaTheme="minorHAnsi" w:hAnsi="Traditional Arabic" w:cs="Traditional Arabic" w:hint="cs"/>
          <w:color w:val="000000" w:themeColor="text1"/>
          <w:sz w:val="36"/>
          <w:szCs w:val="36"/>
          <w:lang w:val="en-GB" w:eastAsia="en-US"/>
        </w:rPr>
        <w:t xml:space="preserve">رة </w:t>
      </w:r>
      <w:r w:rsidR="00483086" w:rsidRPr="00606EC8">
        <w:rPr>
          <w:rFonts w:ascii="Traditional Arabic" w:eastAsiaTheme="minorHAnsi" w:hAnsi="Traditional Arabic" w:cs="Traditional Arabic" w:hint="cs"/>
          <w:color w:val="000000" w:themeColor="text1"/>
          <w:sz w:val="36"/>
          <w:szCs w:val="36"/>
          <w:lang w:val="en-GB" w:eastAsia="en-US"/>
        </w:rPr>
        <w:t xml:space="preserve">حول </w:t>
      </w:r>
      <w:r w:rsidR="00335AEC" w:rsidRPr="00606EC8">
        <w:rPr>
          <w:rFonts w:ascii="Traditional Arabic" w:eastAsiaTheme="minorHAnsi" w:hAnsi="Traditional Arabic" w:cs="Traditional Arabic" w:hint="cs"/>
          <w:color w:val="000000" w:themeColor="text1"/>
          <w:sz w:val="36"/>
          <w:szCs w:val="36"/>
          <w:lang w:val="en-GB" w:eastAsia="en-US"/>
        </w:rPr>
        <w:t>السلوك المسموح في المكان</w:t>
      </w:r>
      <w:r w:rsidR="00483086" w:rsidRPr="00606EC8">
        <w:rPr>
          <w:rFonts w:ascii="Traditional Arabic" w:eastAsiaTheme="minorHAnsi" w:hAnsi="Traditional Arabic" w:cs="Traditional Arabic" w:hint="cs"/>
          <w:color w:val="000000" w:themeColor="text1"/>
          <w:sz w:val="36"/>
          <w:szCs w:val="36"/>
          <w:lang w:val="en-GB" w:eastAsia="en-US"/>
        </w:rPr>
        <w:t xml:space="preserve"> ("</w:t>
      </w:r>
      <w:r w:rsidR="00335AEC" w:rsidRPr="00606EC8">
        <w:rPr>
          <w:rFonts w:ascii="Traditional Arabic" w:eastAsiaTheme="minorHAnsi" w:hAnsi="Traditional Arabic" w:cs="Traditional Arabic" w:hint="cs"/>
          <w:color w:val="000000" w:themeColor="text1"/>
          <w:sz w:val="36"/>
          <w:szCs w:val="36"/>
          <w:lang w:val="en-GB" w:eastAsia="en-US"/>
        </w:rPr>
        <w:t>يمنع استقبال</w:t>
      </w:r>
      <w:r w:rsidR="00483086" w:rsidRPr="00606EC8">
        <w:rPr>
          <w:rFonts w:ascii="Traditional Arabic" w:eastAsiaTheme="minorHAnsi" w:hAnsi="Traditional Arabic" w:cs="Traditional Arabic" w:hint="cs"/>
          <w:color w:val="000000" w:themeColor="text1"/>
          <w:sz w:val="36"/>
          <w:szCs w:val="36"/>
          <w:lang w:val="en-GB" w:eastAsia="en-US"/>
        </w:rPr>
        <w:t xml:space="preserve"> الأشخاص الذين </w:t>
      </w:r>
      <w:r w:rsidR="00335AEC" w:rsidRPr="00606EC8">
        <w:rPr>
          <w:rFonts w:ascii="Traditional Arabic" w:eastAsiaTheme="minorHAnsi" w:hAnsi="Traditional Arabic" w:cs="Traditional Arabic" w:hint="cs"/>
          <w:color w:val="000000" w:themeColor="text1"/>
          <w:sz w:val="36"/>
          <w:szCs w:val="36"/>
          <w:lang w:val="en-GB" w:eastAsia="en-US"/>
        </w:rPr>
        <w:t xml:space="preserve">يحملون وشومًا على أجسادهم") </w:t>
      </w:r>
      <w:r w:rsidR="00483086" w:rsidRPr="00606EC8">
        <w:rPr>
          <w:rFonts w:ascii="Traditional Arabic" w:eastAsiaTheme="minorHAnsi" w:hAnsi="Traditional Arabic" w:cs="Traditional Arabic" w:hint="cs"/>
          <w:color w:val="000000" w:themeColor="text1"/>
          <w:sz w:val="36"/>
          <w:szCs w:val="36"/>
          <w:lang w:val="en-GB" w:eastAsia="en-US"/>
        </w:rPr>
        <w:t xml:space="preserve">ومنشفة. </w:t>
      </w:r>
      <w:r w:rsidR="00335AEC" w:rsidRPr="00606EC8">
        <w:rPr>
          <w:rFonts w:ascii="Traditional Arabic" w:eastAsiaTheme="minorHAnsi" w:hAnsi="Traditional Arabic" w:cs="Traditional Arabic" w:hint="cs"/>
          <w:color w:val="000000" w:themeColor="text1"/>
          <w:sz w:val="36"/>
          <w:szCs w:val="36"/>
          <w:lang w:val="en-GB" w:eastAsia="en-US"/>
        </w:rPr>
        <w:t xml:space="preserve">تستبدل ملابسك عند خزانة الملابس </w:t>
      </w:r>
      <w:r w:rsidR="00483086" w:rsidRPr="00606EC8">
        <w:rPr>
          <w:rFonts w:ascii="Traditional Arabic" w:eastAsiaTheme="minorHAnsi" w:hAnsi="Traditional Arabic" w:cs="Traditional Arabic" w:hint="cs"/>
          <w:color w:val="000000" w:themeColor="text1"/>
          <w:sz w:val="36"/>
          <w:szCs w:val="36"/>
          <w:lang w:val="en-GB" w:eastAsia="en-US"/>
        </w:rPr>
        <w:t xml:space="preserve">الموجودة </w:t>
      </w:r>
      <w:r w:rsidR="00335AEC" w:rsidRPr="00606EC8">
        <w:rPr>
          <w:rFonts w:ascii="Traditional Arabic" w:eastAsiaTheme="minorHAnsi" w:hAnsi="Traditional Arabic" w:cs="Traditional Arabic" w:hint="cs"/>
          <w:color w:val="000000" w:themeColor="text1"/>
          <w:sz w:val="36"/>
          <w:szCs w:val="36"/>
          <w:lang w:val="en-GB" w:eastAsia="en-US"/>
        </w:rPr>
        <w:t>في</w:t>
      </w:r>
      <w:r w:rsidR="00483086" w:rsidRPr="00606EC8">
        <w:rPr>
          <w:rFonts w:ascii="Traditional Arabic" w:eastAsiaTheme="minorHAnsi" w:hAnsi="Traditional Arabic" w:cs="Traditional Arabic" w:hint="cs"/>
          <w:color w:val="000000" w:themeColor="text1"/>
          <w:sz w:val="36"/>
          <w:szCs w:val="36"/>
          <w:lang w:val="en-GB" w:eastAsia="en-US"/>
        </w:rPr>
        <w:t xml:space="preserve"> ال</w:t>
      </w:r>
      <w:r w:rsidR="00335AEC" w:rsidRPr="00606EC8">
        <w:rPr>
          <w:rFonts w:ascii="Traditional Arabic" w:eastAsiaTheme="minorHAnsi" w:hAnsi="Traditional Arabic" w:cs="Traditional Arabic" w:hint="cs"/>
          <w:color w:val="000000" w:themeColor="text1"/>
          <w:sz w:val="36"/>
          <w:szCs w:val="36"/>
          <w:lang w:val="en-GB" w:eastAsia="en-US"/>
        </w:rPr>
        <w:t>طابق الذي سيخزنونك فيه بزوج</w:t>
      </w:r>
      <w:r w:rsidR="00606EC8" w:rsidRPr="00606EC8">
        <w:rPr>
          <w:rFonts w:ascii="Traditional Arabic" w:eastAsiaTheme="minorHAnsi" w:hAnsi="Traditional Arabic" w:cs="Traditional Arabic" w:hint="cs"/>
          <w:color w:val="000000" w:themeColor="text1"/>
          <w:sz w:val="36"/>
          <w:szCs w:val="36"/>
          <w:lang w:val="en-GB" w:eastAsia="en-US"/>
        </w:rPr>
        <w:t>ٍ</w:t>
      </w:r>
      <w:r w:rsidR="00335AEC" w:rsidRPr="00606EC8">
        <w:rPr>
          <w:rFonts w:ascii="Traditional Arabic" w:eastAsiaTheme="minorHAnsi" w:hAnsi="Traditional Arabic" w:cs="Traditional Arabic" w:hint="cs"/>
          <w:color w:val="000000" w:themeColor="text1"/>
          <w:sz w:val="36"/>
          <w:szCs w:val="36"/>
          <w:lang w:val="en-GB" w:eastAsia="en-US"/>
        </w:rPr>
        <w:t xml:space="preserve"> </w:t>
      </w:r>
      <w:r w:rsidR="00483086" w:rsidRPr="00606EC8">
        <w:rPr>
          <w:rFonts w:ascii="Traditional Arabic" w:eastAsiaTheme="minorHAnsi" w:hAnsi="Traditional Arabic" w:cs="Traditional Arabic" w:hint="cs"/>
          <w:color w:val="000000" w:themeColor="text1"/>
          <w:sz w:val="36"/>
          <w:szCs w:val="36"/>
          <w:lang w:val="en-GB" w:eastAsia="en-US"/>
        </w:rPr>
        <w:t xml:space="preserve">من السراويل </w:t>
      </w:r>
      <w:r w:rsidR="00335AEC" w:rsidRPr="00606EC8">
        <w:rPr>
          <w:rFonts w:ascii="Traditional Arabic" w:eastAsiaTheme="minorHAnsi" w:hAnsi="Traditional Arabic" w:cs="Traditional Arabic" w:hint="cs"/>
          <w:color w:val="000000" w:themeColor="text1"/>
          <w:sz w:val="36"/>
          <w:szCs w:val="36"/>
          <w:lang w:val="en-GB" w:eastAsia="en-US"/>
        </w:rPr>
        <w:t xml:space="preserve">القصيرة </w:t>
      </w:r>
      <w:r w:rsidR="00483086" w:rsidRPr="00606EC8">
        <w:rPr>
          <w:rFonts w:ascii="Traditional Arabic" w:eastAsiaTheme="minorHAnsi" w:hAnsi="Traditional Arabic" w:cs="Traditional Arabic" w:hint="cs"/>
          <w:color w:val="000000" w:themeColor="text1"/>
          <w:sz w:val="36"/>
          <w:szCs w:val="36"/>
          <w:lang w:val="en-GB" w:eastAsia="en-US"/>
        </w:rPr>
        <w:t>الزرقاء ال</w:t>
      </w:r>
      <w:r w:rsidR="00335AEC" w:rsidRPr="00606EC8">
        <w:rPr>
          <w:rFonts w:ascii="Traditional Arabic" w:eastAsiaTheme="minorHAnsi" w:hAnsi="Traditional Arabic" w:cs="Traditional Arabic" w:hint="cs"/>
          <w:color w:val="000000" w:themeColor="text1"/>
          <w:sz w:val="36"/>
          <w:szCs w:val="36"/>
          <w:lang w:val="en-GB" w:eastAsia="en-US"/>
        </w:rPr>
        <w:t>فاتحة</w:t>
      </w:r>
      <w:r w:rsidR="00483086" w:rsidRPr="00606EC8">
        <w:rPr>
          <w:rFonts w:ascii="Traditional Arabic" w:eastAsiaTheme="minorHAnsi" w:hAnsi="Traditional Arabic" w:cs="Traditional Arabic" w:hint="cs"/>
          <w:color w:val="000000" w:themeColor="text1"/>
          <w:sz w:val="36"/>
          <w:szCs w:val="36"/>
          <w:lang w:val="en-GB" w:eastAsia="en-US"/>
        </w:rPr>
        <w:t xml:space="preserve"> وقميص </w:t>
      </w:r>
      <w:r w:rsidR="00335AEC" w:rsidRPr="00606EC8">
        <w:rPr>
          <w:rFonts w:ascii="Traditional Arabic" w:eastAsiaTheme="minorHAnsi" w:hAnsi="Traditional Arabic" w:cs="Traditional Arabic" w:hint="cs"/>
          <w:color w:val="000000" w:themeColor="text1"/>
          <w:sz w:val="36"/>
          <w:szCs w:val="36"/>
          <w:lang w:val="en-GB" w:eastAsia="en-US"/>
        </w:rPr>
        <w:t>هاواي مشجّر.</w:t>
      </w:r>
      <w:r w:rsidR="00483086" w:rsidRPr="00606EC8">
        <w:rPr>
          <w:rFonts w:ascii="Traditional Arabic" w:eastAsiaTheme="minorHAnsi" w:hAnsi="Traditional Arabic" w:cs="Traditional Arabic" w:hint="cs"/>
          <w:color w:val="000000" w:themeColor="text1"/>
          <w:sz w:val="36"/>
          <w:szCs w:val="36"/>
          <w:lang w:val="en-GB" w:eastAsia="en-US"/>
        </w:rPr>
        <w:t xml:space="preserve"> يتحول رجال الأعمال </w:t>
      </w:r>
      <w:r w:rsidR="00335AEC" w:rsidRPr="00606EC8">
        <w:rPr>
          <w:rFonts w:ascii="Traditional Arabic" w:eastAsiaTheme="minorHAnsi" w:hAnsi="Traditional Arabic" w:cs="Traditional Arabic" w:hint="cs"/>
          <w:color w:val="000000" w:themeColor="text1"/>
          <w:sz w:val="36"/>
          <w:szCs w:val="36"/>
          <w:lang w:val="en-GB" w:eastAsia="en-US"/>
        </w:rPr>
        <w:t>مؤقتًا</w:t>
      </w:r>
      <w:r w:rsidR="00483086" w:rsidRPr="00606EC8">
        <w:rPr>
          <w:rFonts w:ascii="Traditional Arabic" w:eastAsiaTheme="minorHAnsi" w:hAnsi="Traditional Arabic" w:cs="Traditional Arabic" w:hint="cs"/>
          <w:color w:val="000000" w:themeColor="text1"/>
          <w:sz w:val="36"/>
          <w:szCs w:val="36"/>
          <w:lang w:val="en-GB" w:eastAsia="en-US"/>
        </w:rPr>
        <w:t xml:space="preserve"> إلى فراشات. </w:t>
      </w:r>
      <w:r w:rsidR="00335AEC" w:rsidRPr="00606EC8">
        <w:rPr>
          <w:rFonts w:ascii="Traditional Arabic" w:eastAsiaTheme="minorHAnsi" w:hAnsi="Traditional Arabic" w:cs="Traditional Arabic" w:hint="cs"/>
          <w:color w:val="000000" w:themeColor="text1"/>
          <w:sz w:val="36"/>
          <w:szCs w:val="36"/>
          <w:lang w:val="en-GB" w:eastAsia="en-US"/>
        </w:rPr>
        <w:t xml:space="preserve">ويزوّدونك </w:t>
      </w:r>
      <w:r w:rsidR="00483086" w:rsidRPr="00606EC8">
        <w:rPr>
          <w:rFonts w:ascii="Traditional Arabic" w:eastAsiaTheme="minorHAnsi" w:hAnsi="Traditional Arabic" w:cs="Traditional Arabic" w:hint="cs"/>
          <w:color w:val="000000" w:themeColor="text1"/>
          <w:sz w:val="36"/>
          <w:szCs w:val="36"/>
          <w:lang w:val="en-GB" w:eastAsia="en-US"/>
        </w:rPr>
        <w:t>أخيرًا بشفرة حلاقة وفرشاة أسنان</w:t>
      </w:r>
      <w:r w:rsidR="00335AEC"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ثم ي</w:t>
      </w:r>
      <w:r w:rsidR="00335AEC" w:rsidRPr="00606EC8">
        <w:rPr>
          <w:rFonts w:ascii="Traditional Arabic" w:eastAsiaTheme="minorHAnsi" w:hAnsi="Traditional Arabic" w:cs="Traditional Arabic" w:hint="cs"/>
          <w:color w:val="000000" w:themeColor="text1"/>
          <w:sz w:val="36"/>
          <w:szCs w:val="36"/>
          <w:lang w:val="en-GB" w:eastAsia="en-US"/>
        </w:rPr>
        <w:t xml:space="preserve">رشدونك إلى كبسولتك المخصصة لك. </w:t>
      </w:r>
      <w:r w:rsidR="00F2430E" w:rsidRPr="00606EC8">
        <w:rPr>
          <w:rFonts w:ascii="Traditional Arabic" w:eastAsiaTheme="minorHAnsi" w:hAnsi="Traditional Arabic" w:cs="Traditional Arabic" w:hint="cs"/>
          <w:color w:val="000000" w:themeColor="text1"/>
          <w:sz w:val="36"/>
          <w:szCs w:val="36"/>
          <w:lang w:val="en-GB" w:eastAsia="en-US"/>
        </w:rPr>
        <w:t>الكبسولة لا تعدو كونها صندوقًا بلاستيكيًا بطول</w:t>
      </w:r>
      <w:r w:rsidR="00606EC8" w:rsidRPr="00606EC8">
        <w:rPr>
          <w:rFonts w:ascii="Traditional Arabic" w:eastAsiaTheme="minorHAnsi" w:hAnsi="Traditional Arabic" w:cs="Traditional Arabic" w:hint="cs"/>
          <w:color w:val="000000" w:themeColor="text1"/>
          <w:sz w:val="36"/>
          <w:szCs w:val="36"/>
          <w:lang w:val="en-GB" w:eastAsia="en-US"/>
        </w:rPr>
        <w:t>ِ</w:t>
      </w:r>
      <w:r w:rsidR="00F2430E" w:rsidRPr="00606EC8">
        <w:rPr>
          <w:rFonts w:ascii="Traditional Arabic" w:eastAsiaTheme="minorHAnsi" w:hAnsi="Traditional Arabic" w:cs="Traditional Arabic" w:hint="cs"/>
          <w:color w:val="000000" w:themeColor="text1"/>
          <w:sz w:val="36"/>
          <w:szCs w:val="36"/>
          <w:lang w:val="en-GB" w:eastAsia="en-US"/>
        </w:rPr>
        <w:t xml:space="preserve"> </w:t>
      </w:r>
      <w:r w:rsidR="00483086" w:rsidRPr="00606EC8">
        <w:rPr>
          <w:rFonts w:ascii="Traditional Arabic" w:eastAsiaTheme="minorHAnsi" w:hAnsi="Traditional Arabic" w:cs="Traditional Arabic" w:hint="cs"/>
          <w:color w:val="000000" w:themeColor="text1"/>
          <w:sz w:val="36"/>
          <w:szCs w:val="36"/>
          <w:lang w:val="en-GB" w:eastAsia="en-US"/>
        </w:rPr>
        <w:t>ستة</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أقدام</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وعرض حوالي ثلاثة أقدام، مكدسة فوق بعضها البعض في صفوف طويلة. </w:t>
      </w:r>
      <w:r w:rsidR="00F2430E" w:rsidRPr="00606EC8">
        <w:rPr>
          <w:rFonts w:ascii="Traditional Arabic" w:eastAsiaTheme="minorHAnsi" w:hAnsi="Traditional Arabic" w:cs="Traditional Arabic" w:hint="cs"/>
          <w:color w:val="000000" w:themeColor="text1"/>
          <w:sz w:val="36"/>
          <w:szCs w:val="36"/>
          <w:lang w:val="en-GB" w:eastAsia="en-US"/>
        </w:rPr>
        <w:t>يتوف</w:t>
      </w:r>
      <w:r w:rsidR="00606EC8" w:rsidRPr="00606EC8">
        <w:rPr>
          <w:rFonts w:ascii="Traditional Arabic" w:eastAsiaTheme="minorHAnsi" w:hAnsi="Traditional Arabic" w:cs="Traditional Arabic" w:hint="cs"/>
          <w:color w:val="000000" w:themeColor="text1"/>
          <w:sz w:val="36"/>
          <w:szCs w:val="36"/>
          <w:lang w:val="en-GB" w:eastAsia="en-US"/>
        </w:rPr>
        <w:t>ّ</w:t>
      </w:r>
      <w:r w:rsidR="00F2430E" w:rsidRPr="00606EC8">
        <w:rPr>
          <w:rFonts w:ascii="Traditional Arabic" w:eastAsiaTheme="minorHAnsi" w:hAnsi="Traditional Arabic" w:cs="Traditional Arabic" w:hint="cs"/>
          <w:color w:val="000000" w:themeColor="text1"/>
          <w:sz w:val="36"/>
          <w:szCs w:val="36"/>
          <w:lang w:val="en-GB" w:eastAsia="en-US"/>
        </w:rPr>
        <w:t>ر</w:t>
      </w:r>
      <w:r w:rsidR="00606EC8" w:rsidRPr="00606EC8">
        <w:rPr>
          <w:rFonts w:ascii="Traditional Arabic" w:eastAsiaTheme="minorHAnsi" w:hAnsi="Traditional Arabic" w:cs="Traditional Arabic" w:hint="cs"/>
          <w:color w:val="000000" w:themeColor="text1"/>
          <w:sz w:val="36"/>
          <w:szCs w:val="36"/>
          <w:lang w:val="en-GB" w:eastAsia="en-US"/>
        </w:rPr>
        <w:t>ُ</w:t>
      </w:r>
      <w:r w:rsidR="00F2430E" w:rsidRPr="00606EC8">
        <w:rPr>
          <w:rFonts w:ascii="Traditional Arabic" w:eastAsiaTheme="minorHAnsi" w:hAnsi="Traditional Arabic" w:cs="Traditional Arabic" w:hint="cs"/>
          <w:color w:val="000000" w:themeColor="text1"/>
          <w:sz w:val="36"/>
          <w:szCs w:val="36"/>
          <w:lang w:val="en-GB" w:eastAsia="en-US"/>
        </w:rPr>
        <w:t xml:space="preserve"> لك في الكبسولة</w:t>
      </w:r>
      <w:r w:rsidR="00483086" w:rsidRPr="00606EC8">
        <w:rPr>
          <w:rFonts w:ascii="Traditional Arabic" w:eastAsiaTheme="minorHAnsi" w:hAnsi="Traditional Arabic" w:cs="Traditional Arabic" w:hint="cs"/>
          <w:color w:val="000000" w:themeColor="text1"/>
          <w:sz w:val="36"/>
          <w:szCs w:val="36"/>
          <w:lang w:val="en-GB" w:eastAsia="en-US"/>
        </w:rPr>
        <w:t xml:space="preserve"> مرتبة</w:t>
      </w:r>
      <w:r w:rsidR="00460DDB"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رقيقة</w:t>
      </w:r>
      <w:r w:rsidR="00460DDB"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ولكنها مريحة، </w:t>
      </w:r>
      <w:r w:rsidR="00F2430E" w:rsidRPr="00606EC8">
        <w:rPr>
          <w:rFonts w:ascii="Traditional Arabic" w:eastAsiaTheme="minorHAnsi" w:hAnsi="Traditional Arabic" w:cs="Traditional Arabic" w:hint="cs"/>
          <w:color w:val="000000" w:themeColor="text1"/>
          <w:sz w:val="36"/>
          <w:szCs w:val="36"/>
          <w:lang w:val="en-GB" w:eastAsia="en-US"/>
        </w:rPr>
        <w:t>وتتحك</w:t>
      </w:r>
      <w:r w:rsidR="00460DDB" w:rsidRPr="00606EC8">
        <w:rPr>
          <w:rFonts w:ascii="Traditional Arabic" w:eastAsiaTheme="minorHAnsi" w:hAnsi="Traditional Arabic" w:cs="Traditional Arabic" w:hint="cs"/>
          <w:color w:val="000000" w:themeColor="text1"/>
          <w:sz w:val="36"/>
          <w:szCs w:val="36"/>
          <w:lang w:val="en-GB" w:eastAsia="en-US"/>
        </w:rPr>
        <w:t>ّ</w:t>
      </w:r>
      <w:r w:rsidR="00F2430E" w:rsidRPr="00606EC8">
        <w:rPr>
          <w:rFonts w:ascii="Traditional Arabic" w:eastAsiaTheme="minorHAnsi" w:hAnsi="Traditional Arabic" w:cs="Traditional Arabic" w:hint="cs"/>
          <w:color w:val="000000" w:themeColor="text1"/>
          <w:sz w:val="36"/>
          <w:szCs w:val="36"/>
          <w:lang w:val="en-GB" w:eastAsia="en-US"/>
        </w:rPr>
        <w:t xml:space="preserve">م بدرجة الحرارة من خلال </w:t>
      </w:r>
      <w:r w:rsidR="00483086" w:rsidRPr="00606EC8">
        <w:rPr>
          <w:rFonts w:ascii="Traditional Arabic" w:eastAsiaTheme="minorHAnsi" w:hAnsi="Traditional Arabic" w:cs="Traditional Arabic" w:hint="cs"/>
          <w:color w:val="000000" w:themeColor="text1"/>
          <w:sz w:val="36"/>
          <w:szCs w:val="36"/>
          <w:lang w:val="en-GB" w:eastAsia="en-US"/>
        </w:rPr>
        <w:t xml:space="preserve">لوحة </w:t>
      </w:r>
      <w:r w:rsidR="00F2430E" w:rsidRPr="00606EC8">
        <w:rPr>
          <w:rFonts w:ascii="Traditional Arabic" w:eastAsiaTheme="minorHAnsi" w:hAnsi="Traditional Arabic" w:cs="Traditional Arabic" w:hint="cs"/>
          <w:color w:val="000000" w:themeColor="text1"/>
          <w:sz w:val="36"/>
          <w:szCs w:val="36"/>
          <w:lang w:val="en-GB" w:eastAsia="en-US"/>
        </w:rPr>
        <w:t>تحكم بجوار</w:t>
      </w:r>
      <w:r w:rsidR="00483086" w:rsidRPr="00606EC8">
        <w:rPr>
          <w:rFonts w:ascii="Traditional Arabic" w:eastAsiaTheme="minorHAnsi" w:hAnsi="Traditional Arabic" w:cs="Traditional Arabic" w:hint="cs"/>
          <w:color w:val="000000" w:themeColor="text1"/>
          <w:sz w:val="36"/>
          <w:szCs w:val="36"/>
          <w:lang w:val="en-GB" w:eastAsia="en-US"/>
        </w:rPr>
        <w:t xml:space="preserve"> الكتف الأيمن، </w:t>
      </w:r>
      <w:r w:rsidR="00F2430E" w:rsidRPr="00606EC8">
        <w:rPr>
          <w:rFonts w:ascii="Traditional Arabic" w:eastAsiaTheme="minorHAnsi" w:hAnsi="Traditional Arabic" w:cs="Traditional Arabic" w:hint="cs"/>
          <w:color w:val="000000" w:themeColor="text1"/>
          <w:sz w:val="36"/>
          <w:szCs w:val="36"/>
          <w:lang w:val="en-GB" w:eastAsia="en-US"/>
        </w:rPr>
        <w:t xml:space="preserve">بالإضافة إلى الضوء </w:t>
      </w:r>
      <w:r w:rsidR="00483086" w:rsidRPr="00606EC8">
        <w:rPr>
          <w:rFonts w:ascii="Traditional Arabic" w:eastAsiaTheme="minorHAnsi" w:hAnsi="Traditional Arabic" w:cs="Traditional Arabic" w:hint="cs"/>
          <w:color w:val="000000" w:themeColor="text1"/>
          <w:sz w:val="36"/>
          <w:szCs w:val="36"/>
          <w:lang w:val="en-GB" w:eastAsia="en-US"/>
        </w:rPr>
        <w:t>وتلف</w:t>
      </w:r>
      <w:r w:rsidR="00F2430E" w:rsidRPr="00606EC8">
        <w:rPr>
          <w:rFonts w:ascii="Traditional Arabic" w:eastAsiaTheme="minorHAnsi" w:hAnsi="Traditional Arabic" w:cs="Traditional Arabic" w:hint="cs"/>
          <w:color w:val="000000" w:themeColor="text1"/>
          <w:sz w:val="36"/>
          <w:szCs w:val="36"/>
          <w:lang w:val="en-GB" w:eastAsia="en-US"/>
        </w:rPr>
        <w:t>از صغير</w:t>
      </w:r>
      <w:r w:rsidR="00483086" w:rsidRPr="00606EC8">
        <w:rPr>
          <w:rFonts w:ascii="Traditional Arabic" w:eastAsiaTheme="minorHAnsi" w:hAnsi="Traditional Arabic" w:cs="Traditional Arabic" w:hint="cs"/>
          <w:color w:val="000000" w:themeColor="text1"/>
          <w:sz w:val="36"/>
          <w:szCs w:val="36"/>
          <w:lang w:val="en-GB" w:eastAsia="en-US"/>
        </w:rPr>
        <w:t xml:space="preserve"> ملون. كل</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ما قل تقديرك لل</w:t>
      </w:r>
      <w:r w:rsidR="00606EC8" w:rsidRPr="00606EC8">
        <w:rPr>
          <w:rFonts w:ascii="Traditional Arabic" w:eastAsiaTheme="minorHAnsi" w:hAnsi="Traditional Arabic" w:cs="Traditional Arabic" w:hint="cs"/>
          <w:color w:val="000000" w:themeColor="text1"/>
          <w:sz w:val="36"/>
          <w:szCs w:val="36"/>
          <w:lang w:val="en-GB" w:eastAsia="en-US"/>
        </w:rPr>
        <w:t>نزعة ال</w:t>
      </w:r>
      <w:r w:rsidR="00483086" w:rsidRPr="00606EC8">
        <w:rPr>
          <w:rFonts w:ascii="Traditional Arabic" w:eastAsiaTheme="minorHAnsi" w:hAnsi="Traditional Arabic" w:cs="Traditional Arabic" w:hint="cs"/>
          <w:color w:val="000000" w:themeColor="text1"/>
          <w:sz w:val="36"/>
          <w:szCs w:val="36"/>
          <w:lang w:val="en-GB" w:eastAsia="en-US"/>
        </w:rPr>
        <w:t xml:space="preserve">فردية، </w:t>
      </w:r>
      <w:r w:rsidR="00F2430E" w:rsidRPr="00606EC8">
        <w:rPr>
          <w:rFonts w:ascii="Traditional Arabic" w:eastAsiaTheme="minorHAnsi" w:hAnsi="Traditional Arabic" w:cs="Traditional Arabic" w:hint="cs"/>
          <w:color w:val="000000" w:themeColor="text1"/>
          <w:sz w:val="36"/>
          <w:szCs w:val="36"/>
          <w:lang w:val="en-GB" w:eastAsia="en-US"/>
        </w:rPr>
        <w:t xml:space="preserve">سَهُلَ عليك </w:t>
      </w:r>
      <w:r w:rsidR="00483086" w:rsidRPr="00606EC8">
        <w:rPr>
          <w:rFonts w:ascii="Traditional Arabic" w:eastAsiaTheme="minorHAnsi" w:hAnsi="Traditional Arabic" w:cs="Traditional Arabic" w:hint="cs"/>
          <w:color w:val="000000" w:themeColor="text1"/>
          <w:sz w:val="36"/>
          <w:szCs w:val="36"/>
          <w:lang w:val="en-GB" w:eastAsia="en-US"/>
        </w:rPr>
        <w:t>التغلب</w:t>
      </w:r>
      <w:r w:rsidR="00606EC8" w:rsidRPr="00606EC8">
        <w:rPr>
          <w:rFonts w:ascii="Traditional Arabic" w:eastAsiaTheme="minorHAnsi" w:hAnsi="Traditional Arabic" w:cs="Traditional Arabic" w:hint="cs"/>
          <w:color w:val="000000" w:themeColor="text1"/>
          <w:sz w:val="36"/>
          <w:szCs w:val="36"/>
          <w:lang w:val="en-GB" w:eastAsia="en-US"/>
        </w:rPr>
        <w:t>ُ</w:t>
      </w:r>
      <w:r w:rsidR="00483086" w:rsidRPr="00606EC8">
        <w:rPr>
          <w:rFonts w:ascii="Traditional Arabic" w:eastAsiaTheme="minorHAnsi" w:hAnsi="Traditional Arabic" w:cs="Traditional Arabic" w:hint="cs"/>
          <w:color w:val="000000" w:themeColor="text1"/>
          <w:sz w:val="36"/>
          <w:szCs w:val="36"/>
          <w:lang w:val="en-GB" w:eastAsia="en-US"/>
        </w:rPr>
        <w:t xml:space="preserve"> على مشاعر الخوف من الأماكن المغلقة وفقدان الهوية. </w:t>
      </w:r>
      <w:r w:rsidR="00F2430E" w:rsidRPr="00606EC8">
        <w:rPr>
          <w:rFonts w:ascii="Traditional Arabic" w:eastAsiaTheme="minorHAnsi" w:hAnsi="Traditional Arabic" w:cs="Traditional Arabic" w:hint="cs"/>
          <w:color w:val="000000" w:themeColor="text1"/>
          <w:sz w:val="36"/>
          <w:szCs w:val="36"/>
          <w:lang w:val="en-GB" w:eastAsia="en-US"/>
        </w:rPr>
        <w:t>سوف يكون الاستيقاظ في منتصف الليل في مكان كهذا بالنسبة إليّ تجربة محبطة إن لم أقل مرعبة.</w:t>
      </w:r>
    </w:p>
    <w:p w14:paraId="31BF3A01" w14:textId="16B10E54"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606EC8">
        <w:rPr>
          <w:rFonts w:ascii="Traditional Arabic" w:eastAsiaTheme="minorHAnsi" w:hAnsi="Traditional Arabic" w:cs="Traditional Arabic" w:hint="cs"/>
          <w:color w:val="000000" w:themeColor="text1"/>
          <w:sz w:val="36"/>
          <w:szCs w:val="36"/>
          <w:lang w:val="en-GB" w:eastAsia="en-US"/>
        </w:rPr>
        <w:t>تناول</w:t>
      </w:r>
      <w:r w:rsidR="00460DDB" w:rsidRPr="00606EC8">
        <w:rPr>
          <w:rFonts w:ascii="Traditional Arabic" w:eastAsiaTheme="minorHAnsi" w:hAnsi="Traditional Arabic" w:cs="Traditional Arabic" w:hint="cs"/>
          <w:color w:val="000000" w:themeColor="text1"/>
          <w:sz w:val="36"/>
          <w:szCs w:val="36"/>
          <w:lang w:val="en-GB" w:eastAsia="en-US"/>
        </w:rPr>
        <w:t>تُ</w:t>
      </w:r>
      <w:r w:rsidRPr="00606EC8">
        <w:rPr>
          <w:rFonts w:ascii="Traditional Arabic" w:eastAsiaTheme="minorHAnsi" w:hAnsi="Traditional Arabic" w:cs="Traditional Arabic" w:hint="cs"/>
          <w:color w:val="000000" w:themeColor="text1"/>
          <w:sz w:val="36"/>
          <w:szCs w:val="36"/>
          <w:lang w:val="en-GB" w:eastAsia="en-US"/>
        </w:rPr>
        <w:t xml:space="preserve"> الغداء مع ديفيد باورز، رجل إذاعة </w:t>
      </w:r>
      <w:r w:rsidR="00460DDB" w:rsidRPr="00606EC8">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بي بي سي</w:t>
      </w:r>
      <w:r w:rsidR="00460DDB"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في طوكيو، في بار سوشي أوتوماتيكي. </w:t>
      </w:r>
      <w:r w:rsidR="006E498F" w:rsidRPr="001B247A">
        <w:rPr>
          <w:rFonts w:ascii="Traditional Arabic" w:eastAsiaTheme="minorHAnsi" w:hAnsi="Traditional Arabic" w:cs="Traditional Arabic" w:hint="cs"/>
          <w:color w:val="000000" w:themeColor="text1"/>
          <w:sz w:val="36"/>
          <w:szCs w:val="36"/>
          <w:lang w:val="en-GB" w:eastAsia="en-US"/>
        </w:rPr>
        <w:t xml:space="preserve">إذ </w:t>
      </w:r>
      <w:r w:rsidRPr="001B247A">
        <w:rPr>
          <w:rFonts w:ascii="Traditional Arabic" w:eastAsiaTheme="minorHAnsi" w:hAnsi="Traditional Arabic" w:cs="Traditional Arabic" w:hint="cs"/>
          <w:color w:val="000000" w:themeColor="text1"/>
          <w:sz w:val="36"/>
          <w:szCs w:val="36"/>
          <w:lang w:val="en-GB" w:eastAsia="en-US"/>
        </w:rPr>
        <w:t xml:space="preserve">يتحرك </w:t>
      </w:r>
      <w:r w:rsidR="006E498F" w:rsidRPr="001B247A">
        <w:rPr>
          <w:rFonts w:ascii="Traditional Arabic" w:eastAsiaTheme="minorHAnsi" w:hAnsi="Traditional Arabic" w:cs="Traditional Arabic" w:hint="cs"/>
          <w:color w:val="000000" w:themeColor="text1"/>
          <w:sz w:val="36"/>
          <w:szCs w:val="36"/>
          <w:lang w:val="en-GB" w:eastAsia="en-US"/>
        </w:rPr>
        <w:t xml:space="preserve">أمامك </w:t>
      </w:r>
      <w:r w:rsidRPr="001B247A">
        <w:rPr>
          <w:rFonts w:ascii="Traditional Arabic" w:eastAsiaTheme="minorHAnsi" w:hAnsi="Traditional Arabic" w:cs="Traditional Arabic" w:hint="cs"/>
          <w:color w:val="000000" w:themeColor="text1"/>
          <w:sz w:val="36"/>
          <w:szCs w:val="36"/>
          <w:lang w:val="en-GB" w:eastAsia="en-US"/>
        </w:rPr>
        <w:t>سبعة وثلاثون نوعًا من السوشي (سمك نيء مع الأرز) ببطء</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على حزام</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6E498F" w:rsidRPr="001B247A">
        <w:rPr>
          <w:rFonts w:ascii="Traditional Arabic" w:eastAsiaTheme="minorHAnsi" w:hAnsi="Traditional Arabic" w:cs="Traditional Arabic" w:hint="cs"/>
          <w:color w:val="000000" w:themeColor="text1"/>
          <w:sz w:val="36"/>
          <w:szCs w:val="36"/>
          <w:lang w:val="en-GB" w:eastAsia="en-US"/>
        </w:rPr>
        <w:t>متحر</w:t>
      </w:r>
      <w:r w:rsidR="00606EC8" w:rsidRPr="001B247A">
        <w:rPr>
          <w:rFonts w:ascii="Traditional Arabic" w:eastAsiaTheme="minorHAnsi" w:hAnsi="Traditional Arabic" w:cs="Traditional Arabic" w:hint="cs"/>
          <w:color w:val="000000" w:themeColor="text1"/>
          <w:sz w:val="36"/>
          <w:szCs w:val="36"/>
          <w:lang w:val="en-GB" w:eastAsia="en-US"/>
        </w:rPr>
        <w:t>ّ</w:t>
      </w:r>
      <w:r w:rsidR="006E498F" w:rsidRPr="001B247A">
        <w:rPr>
          <w:rFonts w:ascii="Traditional Arabic" w:eastAsiaTheme="minorHAnsi" w:hAnsi="Traditional Arabic" w:cs="Traditional Arabic" w:hint="cs"/>
          <w:color w:val="000000" w:themeColor="text1"/>
          <w:sz w:val="36"/>
          <w:szCs w:val="36"/>
          <w:lang w:val="en-GB" w:eastAsia="en-US"/>
        </w:rPr>
        <w:t>ك</w:t>
      </w:r>
      <w:r w:rsidR="00606EC8"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6E498F" w:rsidRPr="001B247A">
        <w:rPr>
          <w:rFonts w:ascii="Traditional Arabic" w:eastAsiaTheme="minorHAnsi" w:hAnsi="Traditional Arabic" w:cs="Traditional Arabic" w:hint="cs"/>
          <w:color w:val="000000" w:themeColor="text1"/>
          <w:sz w:val="36"/>
          <w:szCs w:val="36"/>
          <w:lang w:val="en-GB" w:eastAsia="en-US"/>
        </w:rPr>
        <w:t>تتجدد</w:t>
      </w:r>
      <w:r w:rsidR="00606EC8" w:rsidRPr="001B247A">
        <w:rPr>
          <w:rFonts w:ascii="Traditional Arabic" w:eastAsiaTheme="minorHAnsi" w:hAnsi="Traditional Arabic" w:cs="Traditional Arabic" w:hint="cs"/>
          <w:color w:val="000000" w:themeColor="text1"/>
          <w:sz w:val="36"/>
          <w:szCs w:val="36"/>
          <w:lang w:val="en-GB" w:eastAsia="en-US"/>
        </w:rPr>
        <w:t>ُ</w:t>
      </w:r>
      <w:r w:rsidR="006E498F" w:rsidRPr="001B247A">
        <w:rPr>
          <w:rFonts w:ascii="Traditional Arabic" w:eastAsiaTheme="minorHAnsi" w:hAnsi="Traditional Arabic" w:cs="Traditional Arabic" w:hint="cs"/>
          <w:color w:val="000000" w:themeColor="text1"/>
          <w:sz w:val="36"/>
          <w:szCs w:val="36"/>
          <w:lang w:val="en-GB" w:eastAsia="en-US"/>
        </w:rPr>
        <w:t xml:space="preserve"> عليه الأطباق</w:t>
      </w:r>
      <w:r w:rsidRPr="001B247A">
        <w:rPr>
          <w:rFonts w:ascii="Traditional Arabic" w:eastAsiaTheme="minorHAnsi" w:hAnsi="Traditional Arabic" w:cs="Traditional Arabic" w:hint="cs"/>
          <w:color w:val="000000" w:themeColor="text1"/>
          <w:sz w:val="36"/>
          <w:szCs w:val="36"/>
          <w:lang w:val="en-GB" w:eastAsia="en-US"/>
        </w:rPr>
        <w:t xml:space="preserve"> باستمرار، </w:t>
      </w:r>
      <w:r w:rsidR="006E498F"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يجلس أمامه ال</w:t>
      </w:r>
      <w:r w:rsidR="006E498F" w:rsidRPr="001B247A">
        <w:rPr>
          <w:rFonts w:ascii="Traditional Arabic" w:eastAsiaTheme="minorHAnsi" w:hAnsi="Traditional Arabic" w:cs="Traditional Arabic" w:hint="cs"/>
          <w:color w:val="000000" w:themeColor="text1"/>
          <w:sz w:val="36"/>
          <w:szCs w:val="36"/>
          <w:lang w:val="en-GB" w:eastAsia="en-US"/>
        </w:rPr>
        <w:t>زبون</w:t>
      </w:r>
      <w:r w:rsidRPr="001B247A">
        <w:rPr>
          <w:rFonts w:ascii="Traditional Arabic" w:eastAsiaTheme="minorHAnsi" w:hAnsi="Traditional Arabic" w:cs="Traditional Arabic" w:hint="cs"/>
          <w:color w:val="000000" w:themeColor="text1"/>
          <w:sz w:val="36"/>
          <w:szCs w:val="36"/>
          <w:lang w:val="en-GB" w:eastAsia="en-US"/>
        </w:rPr>
        <w:t xml:space="preserve"> ويخ</w:t>
      </w:r>
      <w:r w:rsidR="006E498F" w:rsidRPr="001B247A">
        <w:rPr>
          <w:rFonts w:ascii="Traditional Arabic" w:eastAsiaTheme="minorHAnsi" w:hAnsi="Traditional Arabic" w:cs="Traditional Arabic" w:hint="cs"/>
          <w:color w:val="000000" w:themeColor="text1"/>
          <w:sz w:val="36"/>
          <w:szCs w:val="36"/>
          <w:lang w:val="en-GB" w:eastAsia="en-US"/>
        </w:rPr>
        <w:t xml:space="preserve">تار </w:t>
      </w:r>
      <w:r w:rsidRPr="001B247A">
        <w:rPr>
          <w:rFonts w:ascii="Traditional Arabic" w:eastAsiaTheme="minorHAnsi" w:hAnsi="Traditional Arabic" w:cs="Traditional Arabic" w:hint="cs"/>
          <w:color w:val="000000" w:themeColor="text1"/>
          <w:sz w:val="36"/>
          <w:szCs w:val="36"/>
          <w:lang w:val="en-GB" w:eastAsia="en-US"/>
        </w:rPr>
        <w:t xml:space="preserve">الصحن الذي يحتوي على السوشي </w:t>
      </w:r>
      <w:r w:rsidR="006E498F" w:rsidRPr="001B247A">
        <w:rPr>
          <w:rFonts w:ascii="Traditional Arabic" w:eastAsiaTheme="minorHAnsi" w:hAnsi="Traditional Arabic" w:cs="Traditional Arabic" w:hint="cs"/>
          <w:color w:val="000000" w:themeColor="text1"/>
          <w:sz w:val="36"/>
          <w:szCs w:val="36"/>
          <w:lang w:val="en-GB" w:eastAsia="en-US"/>
        </w:rPr>
        <w:t>المفضل لديه.</w:t>
      </w:r>
      <w:r w:rsidRPr="001B247A">
        <w:rPr>
          <w:rFonts w:ascii="Traditional Arabic" w:eastAsiaTheme="minorHAnsi" w:hAnsi="Traditional Arabic" w:cs="Traditional Arabic" w:hint="cs"/>
          <w:color w:val="000000" w:themeColor="text1"/>
          <w:sz w:val="36"/>
          <w:szCs w:val="36"/>
          <w:lang w:val="en-GB" w:eastAsia="en-US"/>
        </w:rPr>
        <w:t xml:space="preserve"> </w:t>
      </w:r>
      <w:r w:rsidR="007A65D9" w:rsidRPr="001B247A">
        <w:rPr>
          <w:rFonts w:ascii="Traditional Arabic" w:eastAsiaTheme="minorHAnsi" w:hAnsi="Traditional Arabic" w:cs="Traditional Arabic" w:hint="cs"/>
          <w:color w:val="000000" w:themeColor="text1"/>
          <w:sz w:val="36"/>
          <w:szCs w:val="36"/>
          <w:lang w:val="en-GB" w:eastAsia="en-US"/>
        </w:rPr>
        <w:t>تُعدّ</w:t>
      </w:r>
      <w:r w:rsidR="006E498F" w:rsidRPr="001B247A">
        <w:rPr>
          <w:rFonts w:ascii="Traditional Arabic" w:eastAsiaTheme="minorHAnsi" w:hAnsi="Traditional Arabic" w:cs="Traditional Arabic" w:hint="cs"/>
          <w:color w:val="000000" w:themeColor="text1"/>
          <w:sz w:val="36"/>
          <w:szCs w:val="36"/>
          <w:lang w:val="en-GB" w:eastAsia="en-US"/>
        </w:rPr>
        <w:t xml:space="preserve"> الأطباق </w:t>
      </w:r>
      <w:r w:rsidR="00606EC8" w:rsidRPr="001B247A">
        <w:rPr>
          <w:rFonts w:ascii="Traditional Arabic" w:eastAsiaTheme="minorHAnsi" w:hAnsi="Traditional Arabic" w:cs="Traditional Arabic" w:hint="cs"/>
          <w:color w:val="000000" w:themeColor="text1"/>
          <w:sz w:val="36"/>
          <w:szCs w:val="36"/>
          <w:lang w:val="en-GB" w:eastAsia="en-US"/>
        </w:rPr>
        <w:t xml:space="preserve">في النهاية </w:t>
      </w:r>
      <w:r w:rsidR="006E498F" w:rsidRPr="001B247A">
        <w:rPr>
          <w:rFonts w:ascii="Traditional Arabic" w:eastAsiaTheme="minorHAnsi" w:hAnsi="Traditional Arabic" w:cs="Traditional Arabic" w:hint="cs"/>
          <w:color w:val="000000" w:themeColor="text1"/>
          <w:sz w:val="36"/>
          <w:szCs w:val="36"/>
          <w:lang w:val="en-GB" w:eastAsia="en-US"/>
        </w:rPr>
        <w:t>و</w:t>
      </w:r>
      <w:r w:rsidR="007A65D9" w:rsidRPr="001B247A">
        <w:rPr>
          <w:rFonts w:ascii="Traditional Arabic" w:eastAsiaTheme="minorHAnsi" w:hAnsi="Traditional Arabic" w:cs="Traditional Arabic" w:hint="cs"/>
          <w:color w:val="000000" w:themeColor="text1"/>
          <w:sz w:val="36"/>
          <w:szCs w:val="36"/>
          <w:lang w:val="en-GB" w:eastAsia="en-US"/>
        </w:rPr>
        <w:t>تُحسب</w:t>
      </w:r>
      <w:r w:rsidR="006E498F" w:rsidRPr="001B247A">
        <w:rPr>
          <w:rFonts w:ascii="Traditional Arabic" w:eastAsiaTheme="minorHAnsi" w:hAnsi="Traditional Arabic" w:cs="Traditional Arabic" w:hint="cs"/>
          <w:color w:val="000000" w:themeColor="text1"/>
          <w:sz w:val="36"/>
          <w:szCs w:val="36"/>
          <w:lang w:val="en-GB" w:eastAsia="en-US"/>
        </w:rPr>
        <w:t xml:space="preserve"> الفاتورة. وتُوزّع</w:t>
      </w:r>
      <w:r w:rsidRPr="001B247A">
        <w:rPr>
          <w:rFonts w:ascii="Traditional Arabic" w:eastAsiaTheme="minorHAnsi" w:hAnsi="Traditional Arabic" w:cs="Traditional Arabic" w:hint="cs"/>
          <w:color w:val="000000" w:themeColor="text1"/>
          <w:sz w:val="36"/>
          <w:szCs w:val="36"/>
          <w:lang w:val="en-GB" w:eastAsia="en-US"/>
        </w:rPr>
        <w:t xml:space="preserve"> </w:t>
      </w:r>
      <w:r w:rsidR="00606EC8" w:rsidRPr="001B247A">
        <w:rPr>
          <w:rFonts w:ascii="Traditional Arabic" w:eastAsiaTheme="minorHAnsi" w:hAnsi="Traditional Arabic" w:cs="Traditional Arabic" w:hint="cs"/>
          <w:color w:val="000000" w:themeColor="text1"/>
          <w:sz w:val="36"/>
          <w:szCs w:val="36"/>
          <w:lang w:val="en-GB" w:eastAsia="en-US"/>
        </w:rPr>
        <w:t xml:space="preserve">أكواب </w:t>
      </w:r>
      <w:r w:rsidRPr="001B247A">
        <w:rPr>
          <w:rFonts w:ascii="Traditional Arabic" w:eastAsiaTheme="minorHAnsi" w:hAnsi="Traditional Arabic" w:cs="Traditional Arabic" w:hint="cs"/>
          <w:color w:val="000000" w:themeColor="text1"/>
          <w:sz w:val="36"/>
          <w:szCs w:val="36"/>
          <w:lang w:val="en-GB" w:eastAsia="en-US"/>
        </w:rPr>
        <w:t>الشاي و</w:t>
      </w:r>
      <w:r w:rsidR="00606EC8" w:rsidRPr="001B247A">
        <w:rPr>
          <w:rFonts w:ascii="Traditional Arabic" w:eastAsiaTheme="minorHAnsi" w:hAnsi="Traditional Arabic" w:cs="Traditional Arabic" w:hint="cs"/>
          <w:color w:val="000000" w:themeColor="text1"/>
          <w:sz w:val="36"/>
          <w:szCs w:val="36"/>
          <w:lang w:val="en-GB" w:eastAsia="en-US"/>
        </w:rPr>
        <w:t xml:space="preserve">زجاجات </w:t>
      </w:r>
      <w:r w:rsidRPr="001B247A">
        <w:rPr>
          <w:rFonts w:ascii="Traditional Arabic" w:eastAsiaTheme="minorHAnsi" w:hAnsi="Traditional Arabic" w:cs="Traditional Arabic" w:hint="cs"/>
          <w:color w:val="000000" w:themeColor="text1"/>
          <w:sz w:val="36"/>
          <w:szCs w:val="36"/>
          <w:lang w:val="en-GB" w:eastAsia="en-US"/>
        </w:rPr>
        <w:t xml:space="preserve">الماء </w:t>
      </w:r>
      <w:r w:rsidR="006E498F" w:rsidRPr="001B247A">
        <w:rPr>
          <w:rFonts w:ascii="Traditional Arabic" w:eastAsiaTheme="minorHAnsi" w:hAnsi="Traditional Arabic" w:cs="Traditional Arabic" w:hint="cs"/>
          <w:color w:val="000000" w:themeColor="text1"/>
          <w:sz w:val="36"/>
          <w:szCs w:val="36"/>
          <w:lang w:val="en-GB" w:eastAsia="en-US"/>
        </w:rPr>
        <w:t>أوتوماتيكيًا أيضًا.</w:t>
      </w:r>
      <w:r w:rsidRPr="001B247A">
        <w:rPr>
          <w:rFonts w:ascii="Traditional Arabic" w:eastAsiaTheme="minorHAnsi" w:hAnsi="Traditional Arabic" w:cs="Traditional Arabic" w:hint="cs"/>
          <w:color w:val="000000" w:themeColor="text1"/>
          <w:sz w:val="36"/>
          <w:szCs w:val="36"/>
          <w:lang w:val="en-GB" w:eastAsia="en-US"/>
        </w:rPr>
        <w:t xml:space="preserve"> </w:t>
      </w:r>
      <w:r w:rsidR="006E498F" w:rsidRPr="001B247A">
        <w:rPr>
          <w:rFonts w:ascii="Traditional Arabic" w:eastAsiaTheme="minorHAnsi" w:hAnsi="Traditional Arabic" w:cs="Traditional Arabic" w:hint="cs"/>
          <w:color w:val="000000" w:themeColor="text1"/>
          <w:sz w:val="36"/>
          <w:szCs w:val="36"/>
          <w:lang w:val="en-GB" w:eastAsia="en-US"/>
        </w:rPr>
        <w:t>تمثل هذه التقنية</w:t>
      </w:r>
      <w:r w:rsidRPr="001B247A">
        <w:rPr>
          <w:rFonts w:ascii="Traditional Arabic" w:eastAsiaTheme="minorHAnsi" w:hAnsi="Traditional Arabic" w:cs="Traditional Arabic" w:hint="cs"/>
          <w:color w:val="000000" w:themeColor="text1"/>
          <w:sz w:val="36"/>
          <w:szCs w:val="36"/>
          <w:lang w:val="en-GB" w:eastAsia="en-US"/>
        </w:rPr>
        <w:t xml:space="preserve"> انتصار</w:t>
      </w:r>
      <w:r w:rsidR="006E498F"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 xml:space="preserve"> </w:t>
      </w:r>
      <w:r w:rsidR="006E498F" w:rsidRPr="001B247A">
        <w:rPr>
          <w:rFonts w:ascii="Traditional Arabic" w:eastAsiaTheme="minorHAnsi" w:hAnsi="Traditional Arabic" w:cs="Traditional Arabic" w:hint="cs"/>
          <w:color w:val="000000" w:themeColor="text1"/>
          <w:sz w:val="36"/>
          <w:szCs w:val="36"/>
          <w:lang w:val="en-GB" w:eastAsia="en-US"/>
        </w:rPr>
        <w:t xml:space="preserve">حقيقيًا </w:t>
      </w:r>
      <w:r w:rsidRPr="001B247A">
        <w:rPr>
          <w:rFonts w:ascii="Traditional Arabic" w:eastAsiaTheme="minorHAnsi" w:hAnsi="Traditional Arabic" w:cs="Traditional Arabic" w:hint="cs"/>
          <w:color w:val="000000" w:themeColor="text1"/>
          <w:sz w:val="36"/>
          <w:szCs w:val="36"/>
          <w:lang w:val="en-GB" w:eastAsia="en-US"/>
        </w:rPr>
        <w:t>لما يجيده اليابانيون حقًا</w:t>
      </w:r>
      <w:r w:rsidR="006E498F"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الإدارة والتوزيع والتحك</w:t>
      </w:r>
      <w:r w:rsidR="006E498F"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م.</w:t>
      </w:r>
    </w:p>
    <w:p w14:paraId="73C7C3BD" w14:textId="0578399C" w:rsidR="00483086" w:rsidRPr="00912E19" w:rsidRDefault="006E498F"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12E19">
        <w:rPr>
          <w:rFonts w:ascii="Traditional Arabic" w:eastAsiaTheme="minorHAnsi" w:hAnsi="Traditional Arabic" w:cs="Traditional Arabic" w:hint="cs"/>
          <w:color w:val="000000" w:themeColor="text1"/>
          <w:sz w:val="36"/>
          <w:szCs w:val="36"/>
          <w:lang w:val="en-GB" w:eastAsia="en-US"/>
        </w:rPr>
        <w:t>تراكمتْ كومة الصحون أمامي</w:t>
      </w:r>
      <w:r w:rsidR="00483086" w:rsidRPr="00912E19">
        <w:rPr>
          <w:rFonts w:ascii="Traditional Arabic" w:eastAsiaTheme="minorHAnsi" w:hAnsi="Traditional Arabic" w:cs="Traditional Arabic" w:hint="cs"/>
          <w:color w:val="000000" w:themeColor="text1"/>
          <w:sz w:val="36"/>
          <w:szCs w:val="36"/>
          <w:lang w:val="en-GB" w:eastAsia="en-US"/>
        </w:rPr>
        <w:t xml:space="preserve"> </w:t>
      </w:r>
      <w:r w:rsidRPr="00912E19">
        <w:rPr>
          <w:rFonts w:ascii="Traditional Arabic" w:eastAsiaTheme="minorHAnsi" w:hAnsi="Traditional Arabic" w:cs="Traditional Arabic" w:hint="cs"/>
          <w:color w:val="000000" w:themeColor="text1"/>
          <w:sz w:val="36"/>
          <w:szCs w:val="36"/>
          <w:lang w:val="en-GB" w:eastAsia="en-US"/>
        </w:rPr>
        <w:t xml:space="preserve">بعد أن تناولتُ </w:t>
      </w:r>
      <w:r w:rsidR="00483086" w:rsidRPr="00912E19">
        <w:rPr>
          <w:rFonts w:ascii="Traditional Arabic" w:eastAsiaTheme="minorHAnsi" w:hAnsi="Traditional Arabic" w:cs="Traditional Arabic" w:hint="cs"/>
          <w:color w:val="000000" w:themeColor="text1"/>
          <w:sz w:val="36"/>
          <w:szCs w:val="36"/>
          <w:lang w:val="en-GB" w:eastAsia="en-US"/>
        </w:rPr>
        <w:t>الحب</w:t>
      </w:r>
      <w:r w:rsidRPr="00912E19">
        <w:rPr>
          <w:rFonts w:ascii="Traditional Arabic" w:eastAsiaTheme="minorHAnsi" w:hAnsi="Traditional Arabic" w:cs="Traditional Arabic" w:hint="cs"/>
          <w:color w:val="000000" w:themeColor="text1"/>
          <w:sz w:val="36"/>
          <w:szCs w:val="36"/>
          <w:lang w:val="en-GB" w:eastAsia="en-US"/>
        </w:rPr>
        <w:t>ّ</w:t>
      </w:r>
      <w:r w:rsidR="00483086" w:rsidRPr="00912E19">
        <w:rPr>
          <w:rFonts w:ascii="Traditional Arabic" w:eastAsiaTheme="minorHAnsi" w:hAnsi="Traditional Arabic" w:cs="Traditional Arabic" w:hint="cs"/>
          <w:color w:val="000000" w:themeColor="text1"/>
          <w:sz w:val="36"/>
          <w:szCs w:val="36"/>
          <w:lang w:val="en-GB" w:eastAsia="en-US"/>
        </w:rPr>
        <w:t>ار وبطارخ سمك القد</w:t>
      </w:r>
      <w:r w:rsidRPr="00912E19">
        <w:rPr>
          <w:rFonts w:ascii="Traditional Arabic" w:eastAsiaTheme="minorHAnsi" w:hAnsi="Traditional Arabic" w:cs="Traditional Arabic" w:hint="cs"/>
          <w:color w:val="000000" w:themeColor="text1"/>
          <w:sz w:val="36"/>
          <w:szCs w:val="36"/>
          <w:lang w:val="en-GB" w:eastAsia="en-US"/>
        </w:rPr>
        <w:t>،</w:t>
      </w:r>
      <w:r w:rsidR="00483086" w:rsidRPr="00912E19">
        <w:rPr>
          <w:rFonts w:ascii="Traditional Arabic" w:eastAsiaTheme="minorHAnsi" w:hAnsi="Traditional Arabic" w:cs="Traditional Arabic" w:hint="cs"/>
          <w:color w:val="000000" w:themeColor="text1"/>
          <w:sz w:val="36"/>
          <w:szCs w:val="36"/>
          <w:lang w:val="en-GB" w:eastAsia="en-US"/>
        </w:rPr>
        <w:t xml:space="preserve"> </w:t>
      </w:r>
      <w:r w:rsidRPr="00912E19">
        <w:rPr>
          <w:rFonts w:ascii="Traditional Arabic" w:eastAsiaTheme="minorHAnsi" w:hAnsi="Traditional Arabic" w:cs="Traditional Arabic" w:hint="cs"/>
          <w:color w:val="000000" w:themeColor="text1"/>
          <w:sz w:val="36"/>
          <w:szCs w:val="36"/>
          <w:lang w:val="en-GB" w:eastAsia="en-US"/>
        </w:rPr>
        <w:t>و</w:t>
      </w:r>
      <w:r w:rsidR="00483086" w:rsidRPr="00912E19">
        <w:rPr>
          <w:rFonts w:ascii="Traditional Arabic" w:eastAsiaTheme="minorHAnsi" w:hAnsi="Traditional Arabic" w:cs="Traditional Arabic" w:hint="cs"/>
          <w:color w:val="000000" w:themeColor="text1"/>
          <w:sz w:val="36"/>
          <w:szCs w:val="36"/>
          <w:lang w:val="en-GB" w:eastAsia="en-US"/>
        </w:rPr>
        <w:t xml:space="preserve">الأنقليس والأخطبوط المسلوق والفجل المخلل والجمبري </w:t>
      </w:r>
      <w:r w:rsidRPr="00912E19">
        <w:rPr>
          <w:rFonts w:ascii="Traditional Arabic" w:eastAsiaTheme="minorHAnsi" w:hAnsi="Traditional Arabic" w:cs="Traditional Arabic" w:hint="cs"/>
          <w:color w:val="000000" w:themeColor="text1"/>
          <w:sz w:val="36"/>
          <w:szCs w:val="36"/>
          <w:lang w:val="en-GB" w:eastAsia="en-US"/>
        </w:rPr>
        <w:t>النيء</w:t>
      </w:r>
      <w:r w:rsidR="00483086" w:rsidRPr="00912E19">
        <w:rPr>
          <w:rFonts w:ascii="Traditional Arabic" w:eastAsiaTheme="minorHAnsi" w:hAnsi="Traditional Arabic" w:cs="Traditional Arabic" w:hint="cs"/>
          <w:color w:val="000000" w:themeColor="text1"/>
          <w:sz w:val="36"/>
          <w:szCs w:val="36"/>
          <w:lang w:val="en-GB" w:eastAsia="en-US"/>
        </w:rPr>
        <w:t xml:space="preserve"> والخ</w:t>
      </w:r>
      <w:r w:rsidRPr="00912E19">
        <w:rPr>
          <w:rFonts w:ascii="Traditional Arabic" w:eastAsiaTheme="minorHAnsi" w:hAnsi="Traditional Arabic" w:cs="Traditional Arabic" w:hint="cs"/>
          <w:color w:val="000000" w:themeColor="text1"/>
          <w:sz w:val="36"/>
          <w:szCs w:val="36"/>
          <w:lang w:val="en-GB" w:eastAsia="en-US"/>
        </w:rPr>
        <w:t>ِ</w:t>
      </w:r>
      <w:r w:rsidR="00483086" w:rsidRPr="00912E19">
        <w:rPr>
          <w:rFonts w:ascii="Traditional Arabic" w:eastAsiaTheme="minorHAnsi" w:hAnsi="Traditional Arabic" w:cs="Traditional Arabic" w:hint="cs"/>
          <w:color w:val="000000" w:themeColor="text1"/>
          <w:sz w:val="36"/>
          <w:szCs w:val="36"/>
          <w:lang w:val="en-GB" w:eastAsia="en-US"/>
        </w:rPr>
        <w:t xml:space="preserve">يار </w:t>
      </w:r>
      <w:r w:rsidR="00CE67D5" w:rsidRPr="00912E19">
        <w:rPr>
          <w:rFonts w:ascii="Traditional Arabic" w:eastAsiaTheme="minorHAnsi" w:hAnsi="Traditional Arabic" w:cs="Traditional Arabic" w:hint="cs"/>
          <w:color w:val="000000" w:themeColor="text1"/>
          <w:sz w:val="36"/>
          <w:szCs w:val="36"/>
          <w:lang w:val="en-GB" w:eastAsia="en-US"/>
        </w:rPr>
        <w:t>و</w:t>
      </w:r>
      <w:r w:rsidR="00483086" w:rsidRPr="00912E19">
        <w:rPr>
          <w:rFonts w:ascii="Traditional Arabic" w:eastAsiaTheme="minorHAnsi" w:hAnsi="Traditional Arabic" w:cs="Traditional Arabic" w:hint="cs"/>
          <w:color w:val="000000" w:themeColor="text1"/>
          <w:sz w:val="36"/>
          <w:szCs w:val="36"/>
          <w:lang w:val="en-GB" w:eastAsia="en-US"/>
        </w:rPr>
        <w:t xml:space="preserve">الأعشاب البحرية والتونة المفرومة والبصل وعيدان السلطعون. </w:t>
      </w:r>
      <w:r w:rsidR="00CE67D5" w:rsidRPr="00912E19">
        <w:rPr>
          <w:rFonts w:ascii="Traditional Arabic" w:eastAsiaTheme="minorHAnsi" w:hAnsi="Traditional Arabic" w:cs="Traditional Arabic" w:hint="cs"/>
          <w:color w:val="000000" w:themeColor="text1"/>
          <w:sz w:val="36"/>
          <w:szCs w:val="36"/>
          <w:lang w:val="en-GB" w:eastAsia="en-US"/>
        </w:rPr>
        <w:t xml:space="preserve">كان </w:t>
      </w:r>
      <w:r w:rsidR="00CE67D5" w:rsidRPr="00912E19">
        <w:rPr>
          <w:rFonts w:ascii="Traditional Arabic" w:eastAsiaTheme="minorHAnsi" w:hAnsi="Traditional Arabic" w:cs="Traditional Arabic" w:hint="cs"/>
          <w:color w:val="000000" w:themeColor="text1"/>
          <w:sz w:val="36"/>
          <w:szCs w:val="36"/>
          <w:lang w:val="en-GB" w:eastAsia="en-US"/>
        </w:rPr>
        <w:lastRenderedPageBreak/>
        <w:t>يظهر أمامي على نحو متكر</w:t>
      </w:r>
      <w:r w:rsidR="00912E19" w:rsidRPr="00912E19">
        <w:rPr>
          <w:rFonts w:ascii="Traditional Arabic" w:eastAsiaTheme="minorHAnsi" w:hAnsi="Traditional Arabic" w:cs="Traditional Arabic" w:hint="cs"/>
          <w:color w:val="000000" w:themeColor="text1"/>
          <w:sz w:val="36"/>
          <w:szCs w:val="36"/>
          <w:lang w:val="en-GB" w:eastAsia="en-US"/>
        </w:rPr>
        <w:t>ّ</w:t>
      </w:r>
      <w:r w:rsidR="00CE67D5" w:rsidRPr="00912E19">
        <w:rPr>
          <w:rFonts w:ascii="Traditional Arabic" w:eastAsiaTheme="minorHAnsi" w:hAnsi="Traditional Arabic" w:cs="Traditional Arabic" w:hint="cs"/>
          <w:color w:val="000000" w:themeColor="text1"/>
          <w:sz w:val="36"/>
          <w:szCs w:val="36"/>
          <w:lang w:val="en-GB" w:eastAsia="en-US"/>
        </w:rPr>
        <w:t>ر نوعٌ من الطعام الشهيّ</w:t>
      </w:r>
      <w:r w:rsidR="00483086" w:rsidRPr="00912E19">
        <w:rPr>
          <w:rFonts w:ascii="Traditional Arabic" w:eastAsiaTheme="minorHAnsi" w:hAnsi="Traditional Arabic" w:cs="Traditional Arabic" w:hint="cs"/>
          <w:color w:val="000000" w:themeColor="text1"/>
          <w:sz w:val="36"/>
          <w:szCs w:val="36"/>
          <w:lang w:val="en-GB" w:eastAsia="en-US"/>
        </w:rPr>
        <w:t xml:space="preserve"> </w:t>
      </w:r>
      <w:r w:rsidR="00CE67D5" w:rsidRPr="00912E19">
        <w:rPr>
          <w:rFonts w:ascii="Traditional Arabic" w:eastAsiaTheme="minorHAnsi" w:hAnsi="Traditional Arabic" w:cs="Traditional Arabic" w:hint="cs"/>
          <w:color w:val="000000" w:themeColor="text1"/>
          <w:sz w:val="36"/>
          <w:szCs w:val="36"/>
          <w:lang w:val="en-GB" w:eastAsia="en-US"/>
        </w:rPr>
        <w:t>للغاية وكنت</w:t>
      </w:r>
      <w:r w:rsidR="00912E19" w:rsidRPr="00912E19">
        <w:rPr>
          <w:rFonts w:ascii="Traditional Arabic" w:eastAsiaTheme="minorHAnsi" w:hAnsi="Traditional Arabic" w:cs="Traditional Arabic" w:hint="cs"/>
          <w:color w:val="000000" w:themeColor="text1"/>
          <w:sz w:val="36"/>
          <w:szCs w:val="36"/>
          <w:lang w:val="en-GB" w:eastAsia="en-US"/>
        </w:rPr>
        <w:t>ُ</w:t>
      </w:r>
      <w:r w:rsidR="00CE67D5" w:rsidRPr="00912E19">
        <w:rPr>
          <w:rFonts w:ascii="Traditional Arabic" w:eastAsiaTheme="minorHAnsi" w:hAnsi="Traditional Arabic" w:cs="Traditional Arabic" w:hint="cs"/>
          <w:color w:val="000000" w:themeColor="text1"/>
          <w:sz w:val="36"/>
          <w:szCs w:val="36"/>
          <w:lang w:val="en-GB" w:eastAsia="en-US"/>
        </w:rPr>
        <w:t xml:space="preserve"> </w:t>
      </w:r>
      <w:r w:rsidR="00CE67D5" w:rsidRPr="001B247A">
        <w:rPr>
          <w:rFonts w:ascii="Traditional Arabic" w:eastAsiaTheme="minorHAnsi" w:hAnsi="Traditional Arabic" w:cs="Traditional Arabic" w:hint="cs"/>
          <w:color w:val="000000" w:themeColor="text1"/>
          <w:sz w:val="36"/>
          <w:szCs w:val="36"/>
          <w:lang w:val="en-GB" w:eastAsia="en-US"/>
        </w:rPr>
        <w:t xml:space="preserve">أتجاوزه، وقد أخبرني </w:t>
      </w:r>
      <w:r w:rsidR="00483086" w:rsidRPr="001B247A">
        <w:rPr>
          <w:rFonts w:ascii="Traditional Arabic" w:eastAsiaTheme="minorHAnsi" w:hAnsi="Traditional Arabic" w:cs="Traditional Arabic" w:hint="cs"/>
          <w:color w:val="000000" w:themeColor="text1"/>
          <w:sz w:val="36"/>
          <w:szCs w:val="36"/>
          <w:lang w:val="en-GB" w:eastAsia="en-US"/>
        </w:rPr>
        <w:t xml:space="preserve">ديفيد </w:t>
      </w:r>
      <w:r w:rsidR="007A65D9" w:rsidRPr="001B247A">
        <w:rPr>
          <w:rFonts w:ascii="Traditional Arabic" w:eastAsiaTheme="minorHAnsi" w:hAnsi="Traditional Arabic" w:cs="Traditional Arabic" w:hint="cs"/>
          <w:color w:val="000000" w:themeColor="text1"/>
          <w:sz w:val="36"/>
          <w:szCs w:val="36"/>
          <w:lang w:val="en-GB" w:eastAsia="en-US"/>
        </w:rPr>
        <w:t>أ</w:t>
      </w:r>
      <w:r w:rsidR="00CE67D5" w:rsidRPr="001B247A">
        <w:rPr>
          <w:rFonts w:ascii="Traditional Arabic" w:eastAsiaTheme="minorHAnsi" w:hAnsi="Traditional Arabic" w:cs="Traditional Arabic" w:hint="cs"/>
          <w:color w:val="000000" w:themeColor="text1"/>
          <w:sz w:val="36"/>
          <w:szCs w:val="36"/>
          <w:lang w:val="en-GB" w:eastAsia="en-US"/>
        </w:rPr>
        <w:t>ن</w:t>
      </w:r>
      <w:r w:rsidR="007A65D9" w:rsidRPr="001B247A">
        <w:rPr>
          <w:rFonts w:ascii="Traditional Arabic" w:eastAsiaTheme="minorHAnsi" w:hAnsi="Traditional Arabic" w:cs="Traditional Arabic" w:hint="cs"/>
          <w:color w:val="000000" w:themeColor="text1"/>
          <w:sz w:val="36"/>
          <w:szCs w:val="36"/>
          <w:lang w:val="en-GB" w:eastAsia="en-US"/>
        </w:rPr>
        <w:t>َّ</w:t>
      </w:r>
      <w:r w:rsidR="00CE67D5" w:rsidRPr="001B247A">
        <w:rPr>
          <w:rFonts w:ascii="Traditional Arabic" w:eastAsiaTheme="minorHAnsi" w:hAnsi="Traditional Arabic" w:cs="Traditional Arabic" w:hint="cs"/>
          <w:color w:val="000000" w:themeColor="text1"/>
          <w:sz w:val="36"/>
          <w:szCs w:val="36"/>
          <w:lang w:val="en-GB" w:eastAsia="en-US"/>
        </w:rPr>
        <w:t xml:space="preserve"> هذا الطبق عبارة عن</w:t>
      </w:r>
      <w:r w:rsidR="00483086" w:rsidRPr="001B247A">
        <w:rPr>
          <w:rFonts w:ascii="Traditional Arabic" w:eastAsiaTheme="minorHAnsi" w:hAnsi="Traditional Arabic" w:cs="Traditional Arabic" w:hint="cs"/>
          <w:color w:val="000000" w:themeColor="text1"/>
          <w:sz w:val="36"/>
          <w:szCs w:val="36"/>
          <w:lang w:val="en-GB" w:eastAsia="en-US"/>
        </w:rPr>
        <w:t xml:space="preserve"> أحشاء حب</w:t>
      </w:r>
      <w:r w:rsidR="00CE67D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ار </w:t>
      </w:r>
      <w:r w:rsidR="00CE67D5" w:rsidRPr="001B247A">
        <w:rPr>
          <w:rFonts w:ascii="Traditional Arabic" w:eastAsiaTheme="minorHAnsi" w:hAnsi="Traditional Arabic" w:cs="Traditional Arabic" w:hint="cs"/>
          <w:color w:val="000000" w:themeColor="text1"/>
          <w:sz w:val="36"/>
          <w:szCs w:val="36"/>
          <w:lang w:val="en-GB" w:eastAsia="en-US"/>
        </w:rPr>
        <w:t>مملّحة</w:t>
      </w:r>
      <w:r w:rsidR="00CE67D5" w:rsidRPr="001B247A">
        <w:rPr>
          <w:rFonts w:ascii="Traditional Arabic" w:eastAsiaTheme="minorHAnsi" w:hAnsi="Traditional Arabic" w:cs="Traditional Arabic" w:hint="eastAsia"/>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w:t>
      </w:r>
      <w:r w:rsidR="00CE67D5" w:rsidRPr="001B247A">
        <w:rPr>
          <w:rFonts w:ascii="Traditional Arabic" w:eastAsiaTheme="minorHAnsi" w:hAnsi="Traditional Arabic" w:cs="Traditional Arabic" w:hint="cs"/>
          <w:color w:val="000000" w:themeColor="text1"/>
          <w:sz w:val="36"/>
          <w:szCs w:val="36"/>
          <w:lang w:val="en-GB" w:eastAsia="en-US"/>
        </w:rPr>
        <w:t xml:space="preserve">لكن يصعبُ على الأوروبيين عادة تناولها. بدا هذا تحديًا لا </w:t>
      </w:r>
      <w:r w:rsidR="00CE67D5" w:rsidRPr="00912E19">
        <w:rPr>
          <w:rFonts w:ascii="Traditional Arabic" w:eastAsiaTheme="minorHAnsi" w:hAnsi="Traditional Arabic" w:cs="Traditional Arabic" w:hint="cs"/>
          <w:color w:val="000000" w:themeColor="text1"/>
          <w:sz w:val="36"/>
          <w:szCs w:val="36"/>
          <w:lang w:val="en-GB" w:eastAsia="en-US"/>
        </w:rPr>
        <w:t xml:space="preserve">يمكن تجنبه، كوني </w:t>
      </w:r>
      <w:r w:rsidR="00CE67D5" w:rsidRPr="007A65D9">
        <w:rPr>
          <w:rFonts w:ascii="Traditional Arabic" w:eastAsiaTheme="minorHAnsi" w:hAnsi="Traditional Arabic" w:cs="Traditional Arabic" w:hint="cs"/>
          <w:color w:val="C00000"/>
          <w:sz w:val="36"/>
          <w:szCs w:val="36"/>
          <w:lang w:val="en-GB" w:eastAsia="en-US"/>
        </w:rPr>
        <w:t>رجل</w:t>
      </w:r>
      <w:r w:rsidR="007A65D9" w:rsidRPr="007A65D9">
        <w:rPr>
          <w:rFonts w:ascii="Traditional Arabic" w:eastAsiaTheme="minorHAnsi" w:hAnsi="Traditional Arabic" w:cs="Traditional Arabic" w:hint="cs"/>
          <w:color w:val="C00000"/>
          <w:sz w:val="36"/>
          <w:szCs w:val="36"/>
          <w:lang w:val="en-GB" w:eastAsia="en-US"/>
        </w:rPr>
        <w:t>ًا</w:t>
      </w:r>
      <w:r w:rsidR="00CE67D5" w:rsidRPr="00912E19">
        <w:rPr>
          <w:rFonts w:ascii="Traditional Arabic" w:eastAsiaTheme="minorHAnsi" w:hAnsi="Traditional Arabic" w:cs="Traditional Arabic" w:hint="cs"/>
          <w:color w:val="000000" w:themeColor="text1"/>
          <w:sz w:val="36"/>
          <w:szCs w:val="36"/>
          <w:lang w:val="en-GB" w:eastAsia="en-US"/>
        </w:rPr>
        <w:t xml:space="preserve"> يعشقُ أطباق الأحشاء بالطبع، فأدخلت قطعة منه في فمي. يمكنني القول إنها كانت منعشة على الأقل بلونها ال</w:t>
      </w:r>
      <w:r w:rsidR="00483086" w:rsidRPr="00912E19">
        <w:rPr>
          <w:rFonts w:ascii="Traditional Arabic" w:eastAsiaTheme="minorHAnsi" w:hAnsi="Traditional Arabic" w:cs="Traditional Arabic" w:hint="cs"/>
          <w:color w:val="000000" w:themeColor="text1"/>
          <w:sz w:val="36"/>
          <w:szCs w:val="36"/>
          <w:lang w:val="en-GB" w:eastAsia="en-US"/>
        </w:rPr>
        <w:t>بنفسجي</w:t>
      </w:r>
      <w:r w:rsidR="00CE67D5" w:rsidRPr="00912E19">
        <w:rPr>
          <w:rFonts w:ascii="Traditional Arabic" w:eastAsiaTheme="minorHAnsi" w:hAnsi="Traditional Arabic" w:cs="Traditional Arabic" w:hint="cs"/>
          <w:color w:val="000000" w:themeColor="text1"/>
          <w:sz w:val="36"/>
          <w:szCs w:val="36"/>
          <w:lang w:val="en-GB" w:eastAsia="en-US"/>
        </w:rPr>
        <w:t xml:space="preserve"> وقوامها الزلق. </w:t>
      </w:r>
      <w:r w:rsidR="00A71921" w:rsidRPr="00912E19">
        <w:rPr>
          <w:rFonts w:ascii="Traditional Arabic" w:eastAsiaTheme="minorHAnsi" w:hAnsi="Traditional Arabic" w:cs="Traditional Arabic" w:hint="cs"/>
          <w:color w:val="000000" w:themeColor="text1"/>
          <w:sz w:val="36"/>
          <w:szCs w:val="36"/>
          <w:lang w:val="en-GB" w:eastAsia="en-US"/>
        </w:rPr>
        <w:t>كانت منعشة حقًا أكثر من كونها مادة صناعية لاصقة. سوف تنضم بالتأكيد إلى حساء الثعلب</w:t>
      </w:r>
      <w:r w:rsidR="00483086" w:rsidRPr="00912E19">
        <w:rPr>
          <w:rFonts w:ascii="Traditional Arabic" w:eastAsiaTheme="minorHAnsi" w:hAnsi="Traditional Arabic" w:cs="Traditional Arabic" w:hint="cs"/>
          <w:color w:val="000000" w:themeColor="text1"/>
          <w:sz w:val="36"/>
          <w:szCs w:val="36"/>
          <w:lang w:val="en-GB" w:eastAsia="en-US"/>
        </w:rPr>
        <w:t xml:space="preserve"> والكلب والثعب</w:t>
      </w:r>
      <w:r w:rsidR="00A71921" w:rsidRPr="00912E19">
        <w:rPr>
          <w:rFonts w:ascii="Traditional Arabic" w:eastAsiaTheme="minorHAnsi" w:hAnsi="Traditional Arabic" w:cs="Traditional Arabic" w:hint="cs"/>
          <w:color w:val="000000" w:themeColor="text1"/>
          <w:sz w:val="36"/>
          <w:szCs w:val="36"/>
          <w:lang w:val="en-GB" w:eastAsia="en-US"/>
        </w:rPr>
        <w:t>ا</w:t>
      </w:r>
      <w:r w:rsidR="00483086" w:rsidRPr="00912E19">
        <w:rPr>
          <w:rFonts w:ascii="Traditional Arabic" w:eastAsiaTheme="minorHAnsi" w:hAnsi="Traditional Arabic" w:cs="Traditional Arabic" w:hint="cs"/>
          <w:color w:val="000000" w:themeColor="text1"/>
          <w:sz w:val="36"/>
          <w:szCs w:val="36"/>
          <w:lang w:val="en-GB" w:eastAsia="en-US"/>
        </w:rPr>
        <w:t xml:space="preserve">ن والقطط </w:t>
      </w:r>
      <w:r w:rsidR="00A71921" w:rsidRPr="00912E19">
        <w:rPr>
          <w:rFonts w:ascii="Traditional Arabic" w:eastAsiaTheme="minorHAnsi" w:hAnsi="Traditional Arabic" w:cs="Traditional Arabic" w:hint="cs"/>
          <w:color w:val="000000" w:themeColor="text1"/>
          <w:sz w:val="36"/>
          <w:szCs w:val="36"/>
          <w:lang w:val="en-GB" w:eastAsia="en-US"/>
        </w:rPr>
        <w:t>في حفلة جماعية تمتد لسنوات عديدة قادمة.</w:t>
      </w:r>
    </w:p>
    <w:p w14:paraId="51AD0E96" w14:textId="64638236" w:rsidR="00483086" w:rsidRPr="00912E19" w:rsidRDefault="00A7192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12E19">
        <w:rPr>
          <w:rFonts w:ascii="Traditional Arabic" w:eastAsiaTheme="minorHAnsi" w:hAnsi="Traditional Arabic" w:cs="Traditional Arabic" w:hint="cs"/>
          <w:color w:val="000000" w:themeColor="text1"/>
          <w:sz w:val="36"/>
          <w:szCs w:val="36"/>
          <w:lang w:val="en-GB" w:eastAsia="en-US"/>
        </w:rPr>
        <w:t>أدركت</w:t>
      </w:r>
      <w:r w:rsidR="00912E19" w:rsidRPr="00912E19">
        <w:rPr>
          <w:rFonts w:ascii="Traditional Arabic" w:eastAsiaTheme="minorHAnsi" w:hAnsi="Traditional Arabic" w:cs="Traditional Arabic" w:hint="cs"/>
          <w:color w:val="000000" w:themeColor="text1"/>
          <w:sz w:val="36"/>
          <w:szCs w:val="36"/>
          <w:lang w:val="en-GB" w:eastAsia="en-US"/>
        </w:rPr>
        <w:t>ُ</w:t>
      </w:r>
      <w:r w:rsidRPr="00912E19">
        <w:rPr>
          <w:rFonts w:ascii="Traditional Arabic" w:eastAsiaTheme="minorHAnsi" w:hAnsi="Traditional Arabic" w:cs="Traditional Arabic" w:hint="cs"/>
          <w:color w:val="000000" w:themeColor="text1"/>
          <w:sz w:val="36"/>
          <w:szCs w:val="36"/>
          <w:lang w:val="en-GB" w:eastAsia="en-US"/>
        </w:rPr>
        <w:t xml:space="preserve"> فجأة </w:t>
      </w:r>
      <w:r w:rsidR="00483086" w:rsidRPr="00912E19">
        <w:rPr>
          <w:rFonts w:ascii="Traditional Arabic" w:eastAsiaTheme="minorHAnsi" w:hAnsi="Traditional Arabic" w:cs="Traditional Arabic" w:hint="cs"/>
          <w:color w:val="000000" w:themeColor="text1"/>
          <w:sz w:val="36"/>
          <w:szCs w:val="36"/>
          <w:lang w:val="en-GB" w:eastAsia="en-US"/>
        </w:rPr>
        <w:t xml:space="preserve">أثناء انتظاري في </w:t>
      </w:r>
      <w:r w:rsidRPr="00912E19">
        <w:rPr>
          <w:rFonts w:ascii="Traditional Arabic" w:eastAsiaTheme="minorHAnsi" w:hAnsi="Traditional Arabic" w:cs="Traditional Arabic" w:hint="cs"/>
          <w:color w:val="000000" w:themeColor="text1"/>
          <w:sz w:val="36"/>
          <w:szCs w:val="36"/>
          <w:lang w:val="en-GB" w:eastAsia="en-US"/>
        </w:rPr>
        <w:t>كابينة</w:t>
      </w:r>
      <w:r w:rsidR="00483086" w:rsidRPr="00912E19">
        <w:rPr>
          <w:rFonts w:ascii="Traditional Arabic" w:eastAsiaTheme="minorHAnsi" w:hAnsi="Traditional Arabic" w:cs="Traditional Arabic" w:hint="cs"/>
          <w:color w:val="000000" w:themeColor="text1"/>
          <w:sz w:val="36"/>
          <w:szCs w:val="36"/>
          <w:lang w:val="en-GB" w:eastAsia="en-US"/>
        </w:rPr>
        <w:t xml:space="preserve"> هاتف ع</w:t>
      </w:r>
      <w:r w:rsidRPr="00912E19">
        <w:rPr>
          <w:rFonts w:ascii="Traditional Arabic" w:eastAsiaTheme="minorHAnsi" w:hAnsi="Traditional Arabic" w:cs="Traditional Arabic" w:hint="cs"/>
          <w:color w:val="000000" w:themeColor="text1"/>
          <w:sz w:val="36"/>
          <w:szCs w:val="36"/>
          <w:lang w:val="en-GB" w:eastAsia="en-US"/>
        </w:rPr>
        <w:t xml:space="preserve">مومي </w:t>
      </w:r>
      <w:r w:rsidR="00483086" w:rsidRPr="00912E19">
        <w:rPr>
          <w:rFonts w:ascii="Traditional Arabic" w:eastAsiaTheme="minorHAnsi" w:hAnsi="Traditional Arabic" w:cs="Traditional Arabic" w:hint="cs"/>
          <w:color w:val="000000" w:themeColor="text1"/>
          <w:sz w:val="36"/>
          <w:szCs w:val="36"/>
          <w:lang w:val="en-GB" w:eastAsia="en-US"/>
        </w:rPr>
        <w:t>للاتصال بالسيد ناكاجيما م</w:t>
      </w:r>
      <w:r w:rsidRPr="00912E19">
        <w:rPr>
          <w:rFonts w:ascii="Traditional Arabic" w:eastAsiaTheme="minorHAnsi" w:hAnsi="Traditional Arabic" w:cs="Traditional Arabic" w:hint="cs"/>
          <w:color w:val="000000" w:themeColor="text1"/>
          <w:sz w:val="36"/>
          <w:szCs w:val="36"/>
          <w:lang w:val="en-GB" w:eastAsia="en-US"/>
        </w:rPr>
        <w:t xml:space="preserve">جددًا، كثرة </w:t>
      </w:r>
      <w:r w:rsidR="00483086" w:rsidRPr="00912E19">
        <w:rPr>
          <w:rFonts w:ascii="Traditional Arabic" w:eastAsiaTheme="minorHAnsi" w:hAnsi="Traditional Arabic" w:cs="Traditional Arabic" w:hint="cs"/>
          <w:color w:val="000000" w:themeColor="text1"/>
          <w:sz w:val="36"/>
          <w:szCs w:val="36"/>
          <w:lang w:val="en-GB" w:eastAsia="en-US"/>
        </w:rPr>
        <w:t xml:space="preserve">استخدام اليابانيين </w:t>
      </w:r>
      <w:r w:rsidRPr="00912E19">
        <w:rPr>
          <w:rFonts w:ascii="Traditional Arabic" w:eastAsiaTheme="minorHAnsi" w:hAnsi="Traditional Arabic" w:cs="Traditional Arabic" w:hint="cs"/>
          <w:color w:val="000000" w:themeColor="text1"/>
          <w:sz w:val="36"/>
          <w:szCs w:val="36"/>
          <w:lang w:val="en-GB" w:eastAsia="en-US"/>
        </w:rPr>
        <w:t>لكلمة "هاي" مع زفير قوي في محادثاتهم اليومية. تنطلق الكلمة صافرة حادة بحيث يب</w:t>
      </w:r>
      <w:r w:rsidR="00912E19" w:rsidRPr="00912E19">
        <w:rPr>
          <w:rFonts w:ascii="Traditional Arabic" w:eastAsiaTheme="minorHAnsi" w:hAnsi="Traditional Arabic" w:cs="Traditional Arabic" w:hint="cs"/>
          <w:color w:val="000000" w:themeColor="text1"/>
          <w:sz w:val="36"/>
          <w:szCs w:val="36"/>
          <w:lang w:val="en-GB" w:eastAsia="en-US"/>
        </w:rPr>
        <w:t>د</w:t>
      </w:r>
      <w:r w:rsidRPr="00912E19">
        <w:rPr>
          <w:rFonts w:ascii="Traditional Arabic" w:eastAsiaTheme="minorHAnsi" w:hAnsi="Traditional Arabic" w:cs="Traditional Arabic" w:hint="cs"/>
          <w:color w:val="000000" w:themeColor="text1"/>
          <w:sz w:val="36"/>
          <w:szCs w:val="36"/>
          <w:lang w:val="en-GB" w:eastAsia="en-US"/>
        </w:rPr>
        <w:t>و أ</w:t>
      </w:r>
      <w:r w:rsidRPr="007A65D9">
        <w:rPr>
          <w:rFonts w:ascii="Traditional Arabic" w:eastAsiaTheme="minorHAnsi" w:hAnsi="Traditional Arabic" w:cs="Traditional Arabic" w:hint="cs"/>
          <w:color w:val="C00000"/>
          <w:sz w:val="36"/>
          <w:szCs w:val="36"/>
          <w:lang w:val="en-GB" w:eastAsia="en-US"/>
        </w:rPr>
        <w:t>ن</w:t>
      </w:r>
      <w:r w:rsidR="007A65D9" w:rsidRPr="007A65D9">
        <w:rPr>
          <w:rFonts w:ascii="Traditional Arabic" w:eastAsiaTheme="minorHAnsi" w:hAnsi="Traditional Arabic" w:cs="Traditional Arabic" w:hint="cs"/>
          <w:color w:val="C00000"/>
          <w:sz w:val="36"/>
          <w:szCs w:val="36"/>
          <w:lang w:val="en-GB" w:eastAsia="en-US"/>
        </w:rPr>
        <w:t>َّ</w:t>
      </w:r>
      <w:r w:rsidRPr="00912E19">
        <w:rPr>
          <w:rFonts w:ascii="Traditional Arabic" w:eastAsiaTheme="minorHAnsi" w:hAnsi="Traditional Arabic" w:cs="Traditional Arabic" w:hint="cs"/>
          <w:color w:val="000000" w:themeColor="text1"/>
          <w:sz w:val="36"/>
          <w:szCs w:val="36"/>
          <w:lang w:val="en-GB" w:eastAsia="en-US"/>
        </w:rPr>
        <w:t xml:space="preserve"> الشخص الذي يقولها قد ألقى عليك سكينًا، فتلتفت بسرعة لتجد أنه مجرد شخص يتحدث على الهاتف خلفك. </w:t>
      </w:r>
    </w:p>
    <w:p w14:paraId="7715841A" w14:textId="5887398B" w:rsidR="00483086" w:rsidRPr="00912E19" w:rsidRDefault="00092D4D"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12E19">
        <w:rPr>
          <w:rFonts w:ascii="Traditional Arabic" w:eastAsiaTheme="minorHAnsi" w:hAnsi="Traditional Arabic" w:cs="Traditional Arabic" w:hint="cs"/>
          <w:color w:val="000000" w:themeColor="text1"/>
          <w:sz w:val="36"/>
          <w:szCs w:val="36"/>
          <w:lang w:val="en-GB" w:eastAsia="en-US"/>
        </w:rPr>
        <w:t xml:space="preserve">حالفني الحظ أخيرًا فقد كان </w:t>
      </w:r>
      <w:r w:rsidR="00483086" w:rsidRPr="00912E19">
        <w:rPr>
          <w:rFonts w:ascii="Traditional Arabic" w:eastAsiaTheme="minorHAnsi" w:hAnsi="Traditional Arabic" w:cs="Traditional Arabic" w:hint="cs"/>
          <w:color w:val="000000" w:themeColor="text1"/>
          <w:sz w:val="36"/>
          <w:szCs w:val="36"/>
          <w:lang w:val="en-GB" w:eastAsia="en-US"/>
        </w:rPr>
        <w:t>السيد ناكاجيما في مكتبه</w:t>
      </w:r>
      <w:r w:rsidR="00483086" w:rsidRPr="004A200D">
        <w:rPr>
          <w:rFonts w:ascii="Traditional Arabic" w:eastAsiaTheme="minorHAnsi" w:hAnsi="Traditional Arabic" w:cs="Traditional Arabic" w:hint="cs"/>
          <w:color w:val="000000" w:themeColor="text1"/>
          <w:sz w:val="36"/>
          <w:szCs w:val="36"/>
          <w:lang w:val="en-GB" w:eastAsia="en-US"/>
        </w:rPr>
        <w:t xml:space="preserve">... </w:t>
      </w:r>
      <w:r w:rsidR="00483086" w:rsidRPr="004A200D">
        <w:rPr>
          <w:rFonts w:ascii="Traditional Arabic" w:eastAsiaTheme="minorHAnsi" w:hAnsi="Traditional Arabic" w:cs="Traditional Arabic" w:hint="cs"/>
          <w:i/>
          <w:iCs/>
          <w:color w:val="000000" w:themeColor="text1"/>
          <w:sz w:val="36"/>
          <w:szCs w:val="36"/>
          <w:lang w:val="en-GB" w:eastAsia="en-US"/>
        </w:rPr>
        <w:t>هاي</w:t>
      </w:r>
      <w:r w:rsidR="00483086" w:rsidRPr="004A200D">
        <w:rPr>
          <w:rFonts w:ascii="Traditional Arabic" w:eastAsiaTheme="minorHAnsi" w:hAnsi="Traditional Arabic" w:cs="Traditional Arabic" w:hint="cs"/>
          <w:color w:val="000000" w:themeColor="text1"/>
          <w:sz w:val="36"/>
          <w:szCs w:val="36"/>
          <w:lang w:val="en-GB" w:eastAsia="en-US"/>
        </w:rPr>
        <w:t xml:space="preserve">!... </w:t>
      </w:r>
      <w:r w:rsidRPr="004A200D">
        <w:rPr>
          <w:rFonts w:ascii="Traditional Arabic" w:eastAsiaTheme="minorHAnsi" w:hAnsi="Traditional Arabic" w:cs="Traditional Arabic" w:hint="cs"/>
          <w:color w:val="000000" w:themeColor="text1"/>
          <w:sz w:val="36"/>
          <w:szCs w:val="36"/>
          <w:lang w:val="en-GB" w:eastAsia="en-US"/>
        </w:rPr>
        <w:t>كان</w:t>
      </w:r>
      <w:r w:rsidR="007A65D9" w:rsidRPr="004A200D">
        <w:rPr>
          <w:rFonts w:ascii="Traditional Arabic" w:eastAsiaTheme="minorHAnsi" w:hAnsi="Traditional Arabic" w:cs="Traditional Arabic" w:hint="cs"/>
          <w:color w:val="000000" w:themeColor="text1"/>
          <w:sz w:val="36"/>
          <w:szCs w:val="36"/>
          <w:lang w:val="en-GB" w:eastAsia="en-US"/>
        </w:rPr>
        <w:t>ت</w:t>
      </w:r>
      <w:r w:rsidRPr="004A200D">
        <w:rPr>
          <w:rFonts w:ascii="Traditional Arabic" w:eastAsiaTheme="minorHAnsi" w:hAnsi="Traditional Arabic" w:cs="Traditional Arabic" w:hint="cs"/>
          <w:color w:val="000000" w:themeColor="text1"/>
          <w:sz w:val="36"/>
          <w:szCs w:val="36"/>
          <w:lang w:val="en-GB" w:eastAsia="en-US"/>
        </w:rPr>
        <w:t xml:space="preserve"> هناك </w:t>
      </w:r>
      <w:r w:rsidRPr="00912E19">
        <w:rPr>
          <w:rFonts w:ascii="Traditional Arabic" w:eastAsiaTheme="minorHAnsi" w:hAnsi="Traditional Arabic" w:cs="Traditional Arabic" w:hint="cs"/>
          <w:color w:val="000000" w:themeColor="text1"/>
          <w:sz w:val="36"/>
          <w:szCs w:val="36"/>
          <w:lang w:val="en-GB" w:eastAsia="en-US"/>
        </w:rPr>
        <w:t xml:space="preserve">سفينة حاويات </w:t>
      </w:r>
      <w:r w:rsidR="00483086" w:rsidRPr="00912E19">
        <w:rPr>
          <w:rFonts w:ascii="Traditional Arabic" w:eastAsiaTheme="minorHAnsi" w:hAnsi="Traditional Arabic" w:cs="Traditional Arabic" w:hint="cs"/>
          <w:color w:val="000000" w:themeColor="text1"/>
          <w:sz w:val="36"/>
          <w:szCs w:val="36"/>
          <w:lang w:val="en-GB" w:eastAsia="en-US"/>
        </w:rPr>
        <w:t xml:space="preserve">تابعة </w:t>
      </w:r>
      <w:r w:rsidRPr="00912E19">
        <w:rPr>
          <w:rFonts w:ascii="Traditional Arabic" w:eastAsiaTheme="minorHAnsi" w:hAnsi="Traditional Arabic" w:cs="Traditional Arabic" w:hint="cs"/>
          <w:color w:val="000000" w:themeColor="text1"/>
          <w:sz w:val="36"/>
          <w:szCs w:val="36"/>
          <w:lang w:val="en-GB" w:eastAsia="en-US"/>
        </w:rPr>
        <w:t>لشركة</w:t>
      </w:r>
      <w:r w:rsidR="00483086" w:rsidRPr="00912E19">
        <w:rPr>
          <w:rFonts w:ascii="Traditional Arabic" w:eastAsiaTheme="minorHAnsi" w:hAnsi="Traditional Arabic" w:cs="Traditional Arabic" w:hint="cs"/>
          <w:color w:val="000000" w:themeColor="text1"/>
          <w:sz w:val="36"/>
          <w:szCs w:val="36"/>
          <w:lang w:val="en-GB" w:eastAsia="en-US"/>
        </w:rPr>
        <w:t xml:space="preserve"> </w:t>
      </w:r>
      <w:r w:rsidRPr="00912E19">
        <w:rPr>
          <w:rFonts w:ascii="Traditional Arabic" w:eastAsiaTheme="minorHAnsi" w:hAnsi="Traditional Arabic" w:cs="Traditional Arabic" w:hint="cs"/>
          <w:color w:val="000000" w:themeColor="text1"/>
          <w:sz w:val="36"/>
          <w:szCs w:val="36"/>
          <w:lang w:val="en-GB" w:eastAsia="en-US"/>
        </w:rPr>
        <w:t>"</w:t>
      </w:r>
      <w:r w:rsidR="00483086" w:rsidRPr="00912E19">
        <w:rPr>
          <w:rFonts w:ascii="Traditional Arabic" w:eastAsiaTheme="minorHAnsi" w:hAnsi="Traditional Arabic" w:cs="Traditional Arabic" w:hint="cs"/>
          <w:color w:val="000000" w:themeColor="text1"/>
          <w:sz w:val="36"/>
          <w:szCs w:val="36"/>
          <w:lang w:val="en-GB" w:eastAsia="en-US"/>
        </w:rPr>
        <w:t xml:space="preserve">نبتون أورينت </w:t>
      </w:r>
      <w:r w:rsidRPr="00912E19">
        <w:rPr>
          <w:rFonts w:ascii="Traditional Arabic" w:eastAsiaTheme="minorHAnsi" w:hAnsi="Traditional Arabic" w:cs="Traditional Arabic" w:hint="cs"/>
          <w:color w:val="000000" w:themeColor="text1"/>
          <w:sz w:val="36"/>
          <w:szCs w:val="36"/>
          <w:lang w:val="en-GB" w:eastAsia="en-US"/>
        </w:rPr>
        <w:t>لاينز"</w:t>
      </w:r>
      <w:r w:rsidR="00483086" w:rsidRPr="00912E19">
        <w:rPr>
          <w:rFonts w:ascii="Traditional Arabic" w:eastAsiaTheme="minorHAnsi" w:hAnsi="Traditional Arabic" w:cs="Traditional Arabic" w:hint="cs"/>
          <w:color w:val="000000" w:themeColor="text1"/>
          <w:sz w:val="36"/>
          <w:szCs w:val="36"/>
          <w:lang w:val="en-GB" w:eastAsia="en-US"/>
        </w:rPr>
        <w:t xml:space="preserve"> </w:t>
      </w:r>
      <w:r w:rsidRPr="00912E19">
        <w:rPr>
          <w:rFonts w:ascii="Traditional Arabic" w:eastAsiaTheme="minorHAnsi" w:hAnsi="Traditional Arabic" w:cs="Traditional Arabic" w:hint="cs"/>
          <w:color w:val="000000" w:themeColor="text1"/>
          <w:sz w:val="36"/>
          <w:szCs w:val="36"/>
          <w:lang w:val="en-GB" w:eastAsia="en-US"/>
        </w:rPr>
        <w:t xml:space="preserve">من المقرر أن تغادر </w:t>
      </w:r>
      <w:r w:rsidR="00483086" w:rsidRPr="00912E19">
        <w:rPr>
          <w:rFonts w:ascii="Traditional Arabic" w:eastAsiaTheme="minorHAnsi" w:hAnsi="Traditional Arabic" w:cs="Traditional Arabic" w:hint="cs"/>
          <w:color w:val="000000" w:themeColor="text1"/>
          <w:sz w:val="36"/>
          <w:szCs w:val="36"/>
          <w:lang w:val="en-GB" w:eastAsia="en-US"/>
        </w:rPr>
        <w:t xml:space="preserve">مساء الغد في رحلة مدتها عشرة أيام إلى </w:t>
      </w:r>
      <w:r w:rsidRPr="00912E19">
        <w:rPr>
          <w:rFonts w:ascii="Traditional Arabic" w:eastAsiaTheme="minorHAnsi" w:hAnsi="Traditional Arabic" w:cs="Traditional Arabic" w:hint="cs"/>
          <w:color w:val="000000" w:themeColor="text1"/>
          <w:sz w:val="36"/>
          <w:szCs w:val="36"/>
          <w:lang w:val="en-GB" w:eastAsia="en-US"/>
        </w:rPr>
        <w:t>"</w:t>
      </w:r>
      <w:r w:rsidR="00483086" w:rsidRPr="00912E19">
        <w:rPr>
          <w:rFonts w:ascii="Traditional Arabic" w:eastAsiaTheme="minorHAnsi" w:hAnsi="Traditional Arabic" w:cs="Traditional Arabic" w:hint="cs"/>
          <w:color w:val="000000" w:themeColor="text1"/>
          <w:sz w:val="36"/>
          <w:szCs w:val="36"/>
          <w:lang w:val="en-GB" w:eastAsia="en-US"/>
        </w:rPr>
        <w:t>لونغ بيتش</w:t>
      </w:r>
      <w:r w:rsidRPr="00912E19">
        <w:rPr>
          <w:rFonts w:ascii="Traditional Arabic" w:eastAsiaTheme="minorHAnsi" w:hAnsi="Traditional Arabic" w:cs="Traditional Arabic" w:hint="cs"/>
          <w:color w:val="000000" w:themeColor="text1"/>
          <w:sz w:val="36"/>
          <w:szCs w:val="36"/>
          <w:lang w:val="en-GB" w:eastAsia="en-US"/>
        </w:rPr>
        <w:t>"</w:t>
      </w:r>
      <w:r w:rsidR="00483086" w:rsidRPr="00912E19">
        <w:rPr>
          <w:rFonts w:ascii="Traditional Arabic" w:eastAsiaTheme="minorHAnsi" w:hAnsi="Traditional Arabic" w:cs="Traditional Arabic" w:hint="cs"/>
          <w:color w:val="000000" w:themeColor="text1"/>
          <w:sz w:val="36"/>
          <w:szCs w:val="36"/>
          <w:lang w:val="en-GB" w:eastAsia="en-US"/>
        </w:rPr>
        <w:t xml:space="preserve"> </w:t>
      </w:r>
      <w:r w:rsidRPr="00912E19">
        <w:rPr>
          <w:rFonts w:ascii="Traditional Arabic" w:eastAsiaTheme="minorHAnsi" w:hAnsi="Traditional Arabic" w:cs="Traditional Arabic" w:hint="cs"/>
          <w:color w:val="000000" w:themeColor="text1"/>
          <w:sz w:val="36"/>
          <w:szCs w:val="36"/>
          <w:lang w:val="en-GB" w:eastAsia="en-US"/>
        </w:rPr>
        <w:t xml:space="preserve">في </w:t>
      </w:r>
      <w:r w:rsidR="00483086" w:rsidRPr="00912E19">
        <w:rPr>
          <w:rFonts w:ascii="Traditional Arabic" w:eastAsiaTheme="minorHAnsi" w:hAnsi="Traditional Arabic" w:cs="Traditional Arabic" w:hint="cs"/>
          <w:color w:val="000000" w:themeColor="text1"/>
          <w:sz w:val="36"/>
          <w:szCs w:val="36"/>
          <w:lang w:val="en-GB" w:eastAsia="en-US"/>
        </w:rPr>
        <w:t>كاليفورنيا.</w:t>
      </w:r>
    </w:p>
    <w:p w14:paraId="0F79E411" w14:textId="13871D70"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bidi="ar-AE"/>
        </w:rPr>
      </w:pPr>
      <w:r w:rsidRPr="001B247A">
        <w:rPr>
          <w:rFonts w:ascii="Traditional Arabic" w:eastAsiaTheme="minorHAnsi" w:hAnsi="Traditional Arabic" w:cs="Traditional Arabic" w:hint="cs"/>
          <w:color w:val="000000" w:themeColor="text1"/>
          <w:sz w:val="36"/>
          <w:szCs w:val="36"/>
          <w:lang w:val="en-GB" w:eastAsia="en-US"/>
        </w:rPr>
        <w:t xml:space="preserve">هذه أخبار </w:t>
      </w:r>
      <w:r w:rsidR="00092D4D" w:rsidRPr="001B247A">
        <w:rPr>
          <w:rFonts w:ascii="Traditional Arabic" w:eastAsiaTheme="minorHAnsi" w:hAnsi="Traditional Arabic" w:cs="Traditional Arabic" w:hint="cs"/>
          <w:color w:val="000000" w:themeColor="text1"/>
          <w:sz w:val="36"/>
          <w:szCs w:val="36"/>
          <w:lang w:val="en-GB" w:eastAsia="en-US"/>
        </w:rPr>
        <w:t>سعيدة</w:t>
      </w:r>
      <w:r w:rsidRPr="001B247A">
        <w:rPr>
          <w:rFonts w:ascii="Traditional Arabic" w:eastAsiaTheme="minorHAnsi" w:hAnsi="Traditional Arabic" w:cs="Traditional Arabic" w:hint="cs"/>
          <w:color w:val="000000" w:themeColor="text1"/>
          <w:sz w:val="36"/>
          <w:szCs w:val="36"/>
          <w:lang w:val="en-GB" w:eastAsia="en-US"/>
        </w:rPr>
        <w:t xml:space="preserve"> بالفعل و</w:t>
      </w:r>
      <w:r w:rsidR="00092D4D" w:rsidRPr="001B247A">
        <w:rPr>
          <w:rFonts w:ascii="Traditional Arabic" w:eastAsiaTheme="minorHAnsi" w:hAnsi="Traditional Arabic" w:cs="Traditional Arabic" w:hint="cs"/>
          <w:color w:val="000000" w:themeColor="text1"/>
          <w:sz w:val="36"/>
          <w:szCs w:val="36"/>
          <w:lang w:val="en-GB" w:eastAsia="en-US"/>
        </w:rPr>
        <w:t>لا بد من الاحتفال بها.</w:t>
      </w:r>
      <w:r w:rsidRPr="001B247A">
        <w:rPr>
          <w:rFonts w:ascii="Traditional Arabic" w:eastAsiaTheme="minorHAnsi" w:hAnsi="Traditional Arabic" w:cs="Traditional Arabic" w:hint="cs"/>
          <w:color w:val="000000" w:themeColor="text1"/>
          <w:sz w:val="36"/>
          <w:szCs w:val="36"/>
          <w:lang w:val="en-GB" w:eastAsia="en-US"/>
        </w:rPr>
        <w:t xml:space="preserve"> </w:t>
      </w:r>
      <w:r w:rsidR="00092D4D" w:rsidRPr="001B247A">
        <w:rPr>
          <w:rFonts w:ascii="Traditional Arabic" w:eastAsiaTheme="minorHAnsi" w:hAnsi="Traditional Arabic" w:cs="Traditional Arabic" w:hint="cs"/>
          <w:color w:val="000000" w:themeColor="text1"/>
          <w:sz w:val="36"/>
          <w:szCs w:val="36"/>
          <w:lang w:val="en-GB" w:eastAsia="en-US"/>
        </w:rPr>
        <w:t>كان كل</w:t>
      </w:r>
      <w:r w:rsidR="00912E19" w:rsidRPr="001B247A">
        <w:rPr>
          <w:rFonts w:ascii="Traditional Arabic" w:eastAsiaTheme="minorHAnsi" w:hAnsi="Traditional Arabic" w:cs="Traditional Arabic" w:hint="cs"/>
          <w:color w:val="000000" w:themeColor="text1"/>
          <w:sz w:val="36"/>
          <w:szCs w:val="36"/>
          <w:lang w:val="en-GB" w:eastAsia="en-US"/>
        </w:rPr>
        <w:t>ي</w:t>
      </w:r>
      <w:r w:rsidR="00092D4D" w:rsidRPr="001B247A">
        <w:rPr>
          <w:rFonts w:ascii="Traditional Arabic" w:eastAsiaTheme="minorHAnsi" w:hAnsi="Traditional Arabic" w:cs="Traditional Arabic" w:hint="cs"/>
          <w:color w:val="000000" w:themeColor="text1"/>
          <w:sz w:val="36"/>
          <w:szCs w:val="36"/>
          <w:lang w:val="en-GB" w:eastAsia="en-US"/>
        </w:rPr>
        <w:t>م مصمم</w:t>
      </w:r>
      <w:r w:rsidR="00912E19" w:rsidRPr="001B247A">
        <w:rPr>
          <w:rFonts w:ascii="Traditional Arabic" w:eastAsiaTheme="minorHAnsi" w:hAnsi="Traditional Arabic" w:cs="Traditional Arabic" w:hint="cs"/>
          <w:color w:val="000000" w:themeColor="text1"/>
          <w:sz w:val="36"/>
          <w:szCs w:val="36"/>
          <w:lang w:val="en-GB" w:eastAsia="en-US"/>
        </w:rPr>
        <w:t>ًا</w:t>
      </w:r>
      <w:r w:rsidR="00092D4D" w:rsidRPr="001B247A">
        <w:rPr>
          <w:rFonts w:ascii="Traditional Arabic" w:eastAsiaTheme="minorHAnsi" w:hAnsi="Traditional Arabic" w:cs="Traditional Arabic" w:hint="cs"/>
          <w:color w:val="000000" w:themeColor="text1"/>
          <w:sz w:val="36"/>
          <w:szCs w:val="36"/>
          <w:lang w:val="en-GB" w:eastAsia="en-US"/>
        </w:rPr>
        <w:t xml:space="preserve"> على تجربة </w:t>
      </w:r>
      <w:r w:rsidRPr="001B247A">
        <w:rPr>
          <w:rFonts w:ascii="Traditional Arabic" w:eastAsiaTheme="minorHAnsi" w:hAnsi="Traditional Arabic" w:cs="Traditional Arabic" w:hint="cs"/>
          <w:color w:val="000000" w:themeColor="text1"/>
          <w:sz w:val="36"/>
          <w:szCs w:val="36"/>
          <w:lang w:val="en-GB" w:eastAsia="en-US"/>
        </w:rPr>
        <w:t xml:space="preserve">حانة </w:t>
      </w:r>
      <w:r w:rsidR="00974D72" w:rsidRPr="001B247A">
        <w:rPr>
          <w:rFonts w:ascii="Traditional Arabic" w:eastAsiaTheme="minorHAnsi" w:hAnsi="Traditional Arabic" w:cs="Traditional Arabic" w:hint="cs"/>
          <w:color w:val="000000" w:themeColor="text1"/>
          <w:sz w:val="36"/>
          <w:szCs w:val="36"/>
          <w:lang w:val="en-GB" w:eastAsia="en-US"/>
        </w:rPr>
        <w:t>ال</w:t>
      </w:r>
      <w:r w:rsidRPr="001B247A">
        <w:rPr>
          <w:rFonts w:ascii="Traditional Arabic" w:eastAsiaTheme="minorHAnsi" w:hAnsi="Traditional Arabic" w:cs="Traditional Arabic" w:hint="cs"/>
          <w:color w:val="000000" w:themeColor="text1"/>
          <w:sz w:val="36"/>
          <w:szCs w:val="36"/>
          <w:lang w:val="en-GB" w:eastAsia="en-US"/>
        </w:rPr>
        <w:t>كاريوكي. بدأ</w:t>
      </w:r>
      <w:r w:rsidR="00092D4D" w:rsidRPr="001B247A">
        <w:rPr>
          <w:rFonts w:ascii="Traditional Arabic" w:eastAsiaTheme="minorHAnsi" w:hAnsi="Traditional Arabic" w:cs="Traditional Arabic" w:hint="cs"/>
          <w:color w:val="000000" w:themeColor="text1"/>
          <w:sz w:val="36"/>
          <w:szCs w:val="36"/>
          <w:lang w:val="en-GB" w:eastAsia="en-US"/>
        </w:rPr>
        <w:t>ت</w:t>
      </w:r>
      <w:r w:rsidRPr="001B247A">
        <w:rPr>
          <w:rFonts w:ascii="Traditional Arabic" w:eastAsiaTheme="minorHAnsi" w:hAnsi="Traditional Arabic" w:cs="Traditional Arabic" w:hint="cs"/>
          <w:color w:val="000000" w:themeColor="text1"/>
          <w:sz w:val="36"/>
          <w:szCs w:val="36"/>
          <w:lang w:val="en-GB" w:eastAsia="en-US"/>
        </w:rPr>
        <w:t xml:space="preserve"> </w:t>
      </w:r>
      <w:r w:rsidR="00092D4D" w:rsidRPr="001B247A">
        <w:rPr>
          <w:rFonts w:ascii="Traditional Arabic" w:eastAsiaTheme="minorHAnsi" w:hAnsi="Traditional Arabic" w:cs="Traditional Arabic" w:hint="cs"/>
          <w:color w:val="000000" w:themeColor="text1"/>
          <w:sz w:val="36"/>
          <w:szCs w:val="36"/>
          <w:lang w:val="en-GB" w:eastAsia="en-US"/>
        </w:rPr>
        <w:t xml:space="preserve">فكرة </w:t>
      </w:r>
      <w:r w:rsidRPr="001B247A">
        <w:rPr>
          <w:rFonts w:ascii="Traditional Arabic" w:eastAsiaTheme="minorHAnsi" w:hAnsi="Traditional Arabic" w:cs="Traditional Arabic" w:hint="cs"/>
          <w:color w:val="000000" w:themeColor="text1"/>
          <w:sz w:val="36"/>
          <w:szCs w:val="36"/>
          <w:lang w:val="en-GB" w:eastAsia="en-US"/>
        </w:rPr>
        <w:t>الكاريوكي (يعني "الأوركسترا الفارغة ") قبل 20 عامًا ك</w:t>
      </w:r>
      <w:r w:rsidR="00974D72" w:rsidRPr="001B247A">
        <w:rPr>
          <w:rFonts w:ascii="Traditional Arabic" w:eastAsiaTheme="minorHAnsi" w:hAnsi="Traditional Arabic" w:cs="Traditional Arabic" w:hint="cs"/>
          <w:color w:val="000000" w:themeColor="text1"/>
          <w:sz w:val="36"/>
          <w:szCs w:val="36"/>
          <w:lang w:val="en-GB" w:eastAsia="en-US"/>
        </w:rPr>
        <w:t>وسيلة</w:t>
      </w:r>
      <w:r w:rsidRPr="001B247A">
        <w:rPr>
          <w:rFonts w:ascii="Traditional Arabic" w:eastAsiaTheme="minorHAnsi" w:hAnsi="Traditional Arabic" w:cs="Traditional Arabic" w:hint="cs"/>
          <w:color w:val="000000" w:themeColor="text1"/>
          <w:sz w:val="36"/>
          <w:szCs w:val="36"/>
          <w:lang w:val="en-GB" w:eastAsia="en-US"/>
        </w:rPr>
        <w:t xml:space="preserve"> ل</w:t>
      </w:r>
      <w:r w:rsidR="00974D72" w:rsidRPr="001B247A">
        <w:rPr>
          <w:rFonts w:ascii="Traditional Arabic" w:eastAsiaTheme="minorHAnsi" w:hAnsi="Traditional Arabic" w:cs="Traditional Arabic" w:hint="cs"/>
          <w:color w:val="000000" w:themeColor="text1"/>
          <w:sz w:val="36"/>
          <w:szCs w:val="36"/>
          <w:lang w:val="en-GB" w:eastAsia="en-US"/>
        </w:rPr>
        <w:t>ربط</w:t>
      </w:r>
      <w:r w:rsidRPr="001B247A">
        <w:rPr>
          <w:rFonts w:ascii="Traditional Arabic" w:eastAsiaTheme="minorHAnsi" w:hAnsi="Traditional Arabic" w:cs="Traditional Arabic" w:hint="cs"/>
          <w:color w:val="000000" w:themeColor="text1"/>
          <w:sz w:val="36"/>
          <w:szCs w:val="36"/>
          <w:lang w:val="en-GB" w:eastAsia="en-US"/>
        </w:rPr>
        <w:t xml:space="preserve"> التكنولوجيا اليابانية </w:t>
      </w:r>
      <w:r w:rsidR="00974D72" w:rsidRPr="001B247A">
        <w:rPr>
          <w:rFonts w:ascii="Traditional Arabic" w:eastAsiaTheme="minorHAnsi" w:hAnsi="Traditional Arabic" w:cs="Traditional Arabic" w:hint="cs"/>
          <w:color w:val="000000" w:themeColor="text1"/>
          <w:sz w:val="36"/>
          <w:szCs w:val="36"/>
          <w:lang w:val="en-GB" w:eastAsia="en-US"/>
        </w:rPr>
        <w:t xml:space="preserve">برغبة اليابانيين </w:t>
      </w:r>
      <w:r w:rsidRPr="001B247A">
        <w:rPr>
          <w:rFonts w:ascii="Traditional Arabic" w:eastAsiaTheme="minorHAnsi" w:hAnsi="Traditional Arabic" w:cs="Traditional Arabic" w:hint="cs"/>
          <w:color w:val="000000" w:themeColor="text1"/>
          <w:sz w:val="36"/>
          <w:szCs w:val="36"/>
          <w:lang w:val="en-GB" w:eastAsia="en-US"/>
        </w:rPr>
        <w:t xml:space="preserve">في الغناء في الأماكن العامة. </w:t>
      </w:r>
      <w:r w:rsidR="00974D72" w:rsidRPr="001B247A">
        <w:rPr>
          <w:rFonts w:ascii="Traditional Arabic" w:eastAsiaTheme="minorHAnsi" w:hAnsi="Traditional Arabic" w:cs="Traditional Arabic" w:hint="cs"/>
          <w:color w:val="000000" w:themeColor="text1"/>
          <w:sz w:val="36"/>
          <w:szCs w:val="36"/>
          <w:lang w:val="en-GB" w:eastAsia="en-US"/>
        </w:rPr>
        <w:t>دخ</w:t>
      </w:r>
      <w:r w:rsidR="00912E1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ل</w:t>
      </w:r>
      <w:r w:rsidR="00912E1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ت</w:t>
      </w:r>
      <w:r w:rsidR="00912E1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 xml:space="preserve"> على الكاريوكي عدة</w:t>
      </w:r>
      <w:r w:rsidR="00912E1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 xml:space="preserve"> تحسينات</w:t>
      </w:r>
      <w:r w:rsidR="00912E1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 xml:space="preserve"> طفيفة</w:t>
      </w:r>
      <w:r w:rsidR="00912E1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منذ ذلك </w:t>
      </w:r>
      <w:r w:rsidR="00974D72" w:rsidRPr="001B247A">
        <w:rPr>
          <w:rFonts w:ascii="Traditional Arabic" w:eastAsiaTheme="minorHAnsi" w:hAnsi="Traditional Arabic" w:cs="Traditional Arabic" w:hint="cs"/>
          <w:color w:val="000000" w:themeColor="text1"/>
          <w:sz w:val="36"/>
          <w:szCs w:val="36"/>
          <w:lang w:val="en-GB" w:eastAsia="en-US"/>
        </w:rPr>
        <w:t>الحين</w:t>
      </w:r>
      <w:r w:rsidR="00974D72" w:rsidRPr="001B247A">
        <w:rPr>
          <w:rFonts w:ascii="Traditional Arabic" w:eastAsiaTheme="minorHAnsi" w:hAnsi="Traditional Arabic" w:cs="Traditional Arabic" w:hint="eastAsia"/>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ولكن</w:t>
      </w:r>
      <w:r w:rsidR="00912E19"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w:t>
      </w:r>
      <w:r w:rsidR="00912E19"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يتكون أساسًا من </w:t>
      </w:r>
      <w:r w:rsidR="00974D72" w:rsidRPr="001B247A">
        <w:rPr>
          <w:rFonts w:ascii="Traditional Arabic" w:eastAsiaTheme="minorHAnsi" w:hAnsi="Traditional Arabic" w:cs="Traditional Arabic" w:hint="cs"/>
          <w:color w:val="000000" w:themeColor="text1"/>
          <w:sz w:val="36"/>
          <w:szCs w:val="36"/>
          <w:lang w:val="en-GB" w:eastAsia="en-US"/>
        </w:rPr>
        <w:t>حانة</w:t>
      </w:r>
      <w:r w:rsidR="00912E1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 xml:space="preserve"> صغيرة</w:t>
      </w:r>
      <w:r w:rsidR="00912E1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 xml:space="preserve"> تحتوي على مساحة للأداء والغناء. </w:t>
      </w:r>
      <w:r w:rsidR="007A65D9" w:rsidRPr="001B247A">
        <w:rPr>
          <w:rFonts w:ascii="Traditional Arabic" w:eastAsiaTheme="minorHAnsi" w:hAnsi="Traditional Arabic" w:cs="Traditional Arabic" w:hint="cs"/>
          <w:color w:val="000000" w:themeColor="text1"/>
          <w:sz w:val="36"/>
          <w:szCs w:val="36"/>
          <w:lang w:val="en-GB" w:eastAsia="en-US"/>
        </w:rPr>
        <w:t xml:space="preserve">في </w:t>
      </w:r>
      <w:r w:rsidR="00974D72" w:rsidRPr="001B247A">
        <w:rPr>
          <w:rFonts w:ascii="Traditional Arabic" w:eastAsiaTheme="minorHAnsi" w:hAnsi="Traditional Arabic" w:cs="Traditional Arabic" w:hint="cs"/>
          <w:color w:val="000000" w:themeColor="text1"/>
          <w:sz w:val="36"/>
          <w:szCs w:val="36"/>
          <w:lang w:val="en-GB" w:eastAsia="en-US"/>
        </w:rPr>
        <w:t xml:space="preserve">الحانة التي زرتُها </w:t>
      </w:r>
      <w:r w:rsidRPr="001B247A">
        <w:rPr>
          <w:rFonts w:ascii="Traditional Arabic" w:eastAsiaTheme="minorHAnsi" w:hAnsi="Traditional Arabic" w:cs="Traditional Arabic" w:hint="cs"/>
          <w:color w:val="000000" w:themeColor="text1"/>
          <w:sz w:val="36"/>
          <w:szCs w:val="36"/>
          <w:lang w:val="en-GB" w:eastAsia="en-US"/>
        </w:rPr>
        <w:t xml:space="preserve">مع ديفيد باورز </w:t>
      </w:r>
      <w:r w:rsidR="007A65D9" w:rsidRPr="001B247A">
        <w:rPr>
          <w:rFonts w:ascii="Traditional Arabic" w:eastAsiaTheme="minorHAnsi" w:hAnsi="Traditional Arabic" w:cs="Traditional Arabic" w:hint="cs"/>
          <w:color w:val="000000" w:themeColor="text1"/>
          <w:sz w:val="36"/>
          <w:szCs w:val="36"/>
          <w:lang w:val="en-GB" w:eastAsia="en-US"/>
        </w:rPr>
        <w:t>يوجد</w:t>
      </w:r>
      <w:r w:rsidRPr="001B247A">
        <w:rPr>
          <w:rFonts w:ascii="Traditional Arabic" w:eastAsiaTheme="minorHAnsi" w:hAnsi="Traditional Arabic" w:cs="Traditional Arabic" w:hint="cs"/>
          <w:color w:val="000000" w:themeColor="text1"/>
          <w:sz w:val="36"/>
          <w:szCs w:val="36"/>
          <w:lang w:val="en-GB" w:eastAsia="en-US"/>
        </w:rPr>
        <w:t xml:space="preserve"> قرص ليزر </w:t>
      </w:r>
      <w:r w:rsidR="007A65D9" w:rsidRPr="001B247A">
        <w:rPr>
          <w:rFonts w:ascii="Traditional Arabic" w:eastAsiaTheme="minorHAnsi" w:hAnsi="Traditional Arabic" w:cs="Traditional Arabic" w:hint="cs"/>
          <w:color w:val="000000" w:themeColor="text1"/>
          <w:sz w:val="36"/>
          <w:szCs w:val="36"/>
          <w:lang w:val="en-GB" w:eastAsia="en-US"/>
        </w:rPr>
        <w:t xml:space="preserve">يضم </w:t>
      </w:r>
      <w:r w:rsidR="00974D72" w:rsidRPr="001B247A">
        <w:rPr>
          <w:rFonts w:ascii="Traditional Arabic" w:eastAsiaTheme="minorHAnsi" w:hAnsi="Traditional Arabic" w:cs="Traditional Arabic" w:hint="cs"/>
          <w:color w:val="000000" w:themeColor="text1"/>
          <w:sz w:val="36"/>
          <w:szCs w:val="36"/>
          <w:lang w:val="en-GB" w:eastAsia="en-US"/>
        </w:rPr>
        <w:t xml:space="preserve">ألحانًا متنوعة لألفي </w:t>
      </w:r>
      <w:r w:rsidRPr="001B247A">
        <w:rPr>
          <w:rFonts w:ascii="Traditional Arabic" w:eastAsiaTheme="minorHAnsi" w:hAnsi="Traditional Arabic" w:cs="Traditional Arabic" w:hint="cs"/>
          <w:color w:val="000000" w:themeColor="text1"/>
          <w:sz w:val="36"/>
          <w:szCs w:val="36"/>
          <w:lang w:val="en-GB" w:eastAsia="en-US"/>
        </w:rPr>
        <w:t xml:space="preserve">أغنية شعبية. </w:t>
      </w:r>
      <w:r w:rsidR="00974D72" w:rsidRPr="001B247A">
        <w:rPr>
          <w:rFonts w:ascii="Traditional Arabic" w:eastAsiaTheme="minorHAnsi" w:hAnsi="Traditional Arabic" w:cs="Traditional Arabic" w:hint="cs"/>
          <w:color w:val="000000" w:themeColor="text1"/>
          <w:sz w:val="36"/>
          <w:szCs w:val="36"/>
          <w:lang w:val="en-GB" w:eastAsia="en-US"/>
        </w:rPr>
        <w:t xml:space="preserve">يمكن تشغيل أي لحن على النظام الصوتي في الحانة </w:t>
      </w:r>
      <w:r w:rsidRPr="001B247A">
        <w:rPr>
          <w:rFonts w:ascii="Traditional Arabic" w:eastAsiaTheme="minorHAnsi" w:hAnsi="Traditional Arabic" w:cs="Traditional Arabic" w:hint="cs"/>
          <w:color w:val="000000" w:themeColor="text1"/>
          <w:sz w:val="36"/>
          <w:szCs w:val="36"/>
          <w:lang w:val="en-GB" w:eastAsia="en-US"/>
        </w:rPr>
        <w:t xml:space="preserve">مقابل مبلغ </w:t>
      </w:r>
      <w:r w:rsidR="00974D72" w:rsidRPr="001B247A">
        <w:rPr>
          <w:rFonts w:ascii="Traditional Arabic" w:eastAsiaTheme="minorHAnsi" w:hAnsi="Traditional Arabic" w:cs="Traditional Arabic" w:hint="cs"/>
          <w:color w:val="000000" w:themeColor="text1"/>
          <w:sz w:val="36"/>
          <w:szCs w:val="36"/>
          <w:lang w:val="en-GB" w:eastAsia="en-US"/>
        </w:rPr>
        <w:t>زهيد</w:t>
      </w:r>
      <w:r w:rsidRPr="001B247A">
        <w:rPr>
          <w:rFonts w:ascii="Traditional Arabic" w:eastAsiaTheme="minorHAnsi" w:hAnsi="Traditional Arabic" w:cs="Traditional Arabic" w:hint="cs"/>
          <w:color w:val="000000" w:themeColor="text1"/>
          <w:sz w:val="36"/>
          <w:szCs w:val="36"/>
          <w:lang w:val="en-GB" w:eastAsia="en-US"/>
        </w:rPr>
        <w:t xml:space="preserve"> قدره 100 ين</w:t>
      </w:r>
      <w:r w:rsidR="00974D72" w:rsidRPr="001B247A">
        <w:rPr>
          <w:rFonts w:ascii="Traditional Arabic" w:eastAsiaTheme="minorHAnsi" w:hAnsi="Traditional Arabic" w:cs="Traditional Arabic" w:hint="cs"/>
          <w:color w:val="000000" w:themeColor="text1"/>
          <w:sz w:val="36"/>
          <w:szCs w:val="36"/>
          <w:lang w:val="en-GB" w:eastAsia="en-US"/>
        </w:rPr>
        <w:t xml:space="preserve"> فقط</w:t>
      </w:r>
      <w:r w:rsidRPr="001B247A">
        <w:rPr>
          <w:rFonts w:ascii="Traditional Arabic" w:eastAsiaTheme="minorHAnsi" w:hAnsi="Traditional Arabic" w:cs="Traditional Arabic" w:hint="cs"/>
          <w:color w:val="000000" w:themeColor="text1"/>
          <w:sz w:val="36"/>
          <w:szCs w:val="36"/>
          <w:lang w:val="en-GB" w:eastAsia="en-US"/>
        </w:rPr>
        <w:t xml:space="preserve">، </w:t>
      </w:r>
      <w:r w:rsidR="00974D72" w:rsidRPr="001B247A">
        <w:rPr>
          <w:rFonts w:ascii="Traditional Arabic" w:eastAsiaTheme="minorHAnsi" w:hAnsi="Traditional Arabic" w:cs="Traditional Arabic" w:hint="cs"/>
          <w:color w:val="000000" w:themeColor="text1"/>
          <w:sz w:val="36"/>
          <w:szCs w:val="36"/>
          <w:lang w:val="en-GB" w:eastAsia="en-US"/>
        </w:rPr>
        <w:t xml:space="preserve">بينما </w:t>
      </w:r>
      <w:r w:rsidRPr="001B247A">
        <w:rPr>
          <w:rFonts w:ascii="Traditional Arabic" w:eastAsiaTheme="minorHAnsi" w:hAnsi="Traditional Arabic" w:cs="Traditional Arabic" w:hint="cs"/>
          <w:color w:val="000000" w:themeColor="text1"/>
          <w:sz w:val="36"/>
          <w:szCs w:val="36"/>
          <w:lang w:val="en-GB" w:eastAsia="en-US"/>
        </w:rPr>
        <w:t xml:space="preserve">يقف </w:t>
      </w:r>
      <w:r w:rsidR="00974D72" w:rsidRPr="001B247A">
        <w:rPr>
          <w:rFonts w:ascii="Traditional Arabic" w:eastAsiaTheme="minorHAnsi" w:hAnsi="Traditional Arabic" w:cs="Traditional Arabic" w:hint="cs"/>
          <w:color w:val="000000" w:themeColor="text1"/>
          <w:sz w:val="36"/>
          <w:szCs w:val="36"/>
          <w:lang w:val="en-GB" w:eastAsia="en-US"/>
        </w:rPr>
        <w:t>الشخص</w:t>
      </w:r>
      <w:r w:rsidRPr="001B247A">
        <w:rPr>
          <w:rFonts w:ascii="Traditional Arabic" w:eastAsiaTheme="minorHAnsi" w:hAnsi="Traditional Arabic" w:cs="Traditional Arabic" w:hint="cs"/>
          <w:color w:val="000000" w:themeColor="text1"/>
          <w:sz w:val="36"/>
          <w:szCs w:val="36"/>
          <w:lang w:val="en-GB" w:eastAsia="en-US"/>
        </w:rPr>
        <w:t xml:space="preserve"> على </w:t>
      </w:r>
      <w:r w:rsidR="00974D72" w:rsidRPr="001B247A">
        <w:rPr>
          <w:rFonts w:ascii="Traditional Arabic" w:eastAsiaTheme="minorHAnsi" w:hAnsi="Traditional Arabic" w:cs="Traditional Arabic" w:hint="cs"/>
          <w:color w:val="000000" w:themeColor="text1"/>
          <w:sz w:val="36"/>
          <w:szCs w:val="36"/>
          <w:lang w:val="en-GB" w:eastAsia="en-US"/>
        </w:rPr>
        <w:t>المسرح والميكروفون في يده، والكلمات تُعرض على الشاشة أمامه، ويغني بأفضل ما لديه. و</w:t>
      </w:r>
      <w:r w:rsidRPr="001B247A">
        <w:rPr>
          <w:rFonts w:ascii="Traditional Arabic" w:eastAsiaTheme="minorHAnsi" w:hAnsi="Traditional Arabic" w:cs="Traditional Arabic" w:hint="cs"/>
          <w:color w:val="000000" w:themeColor="text1"/>
          <w:sz w:val="36"/>
          <w:szCs w:val="36"/>
          <w:lang w:val="en-GB" w:eastAsia="en-US"/>
        </w:rPr>
        <w:t xml:space="preserve">لكن ليس </w:t>
      </w:r>
      <w:r w:rsidR="00974D72" w:rsidRPr="001B247A">
        <w:rPr>
          <w:rFonts w:ascii="Traditional Arabic" w:eastAsiaTheme="minorHAnsi" w:hAnsi="Traditional Arabic" w:cs="Traditional Arabic" w:hint="cs"/>
          <w:color w:val="000000" w:themeColor="text1"/>
          <w:sz w:val="36"/>
          <w:szCs w:val="36"/>
          <w:lang w:val="en-GB" w:eastAsia="en-US"/>
        </w:rPr>
        <w:t xml:space="preserve">هذا </w:t>
      </w:r>
      <w:r w:rsidRPr="001B247A">
        <w:rPr>
          <w:rFonts w:ascii="Traditional Arabic" w:eastAsiaTheme="minorHAnsi" w:hAnsi="Traditional Arabic" w:cs="Traditional Arabic" w:hint="cs"/>
          <w:color w:val="000000" w:themeColor="text1"/>
          <w:sz w:val="36"/>
          <w:szCs w:val="36"/>
          <w:lang w:val="en-GB" w:eastAsia="en-US"/>
        </w:rPr>
        <w:t>كل شيء، لأن</w:t>
      </w:r>
      <w:r w:rsidR="007A65D9" w:rsidRPr="001B247A">
        <w:rPr>
          <w:rFonts w:ascii="Traditional Arabic" w:eastAsiaTheme="minorHAnsi" w:hAnsi="Traditional Arabic" w:cs="Traditional Arabic" w:hint="cs"/>
          <w:color w:val="000000" w:themeColor="text1"/>
          <w:sz w:val="36"/>
          <w:szCs w:val="36"/>
          <w:lang w:val="en-GB" w:eastAsia="en-US"/>
        </w:rPr>
        <w:t>َّ</w:t>
      </w:r>
      <w:r w:rsidR="00974D72" w:rsidRPr="001B247A">
        <w:rPr>
          <w:rFonts w:ascii="Traditional Arabic" w:eastAsiaTheme="minorHAnsi" w:hAnsi="Traditional Arabic" w:cs="Traditional Arabic" w:hint="cs"/>
          <w:color w:val="000000" w:themeColor="text1"/>
          <w:sz w:val="36"/>
          <w:szCs w:val="36"/>
          <w:lang w:val="en-GB" w:eastAsia="en-US"/>
        </w:rPr>
        <w:t xml:space="preserve"> الفيديو خلفه يضيف على شاشتين كبيرتين اللمسة الأخيرة للتجربة. </w:t>
      </w:r>
      <w:r w:rsidRPr="001B247A">
        <w:rPr>
          <w:rFonts w:ascii="Traditional Arabic" w:eastAsiaTheme="minorHAnsi" w:hAnsi="Traditional Arabic" w:cs="Traditional Arabic" w:hint="cs"/>
          <w:color w:val="000000" w:themeColor="text1"/>
          <w:sz w:val="36"/>
          <w:szCs w:val="36"/>
          <w:lang w:val="en-GB" w:eastAsia="en-US"/>
        </w:rPr>
        <w:t xml:space="preserve">يمكن للرجال والنساء في منتصف </w:t>
      </w:r>
      <w:r w:rsidR="00974D72" w:rsidRPr="001B247A">
        <w:rPr>
          <w:rFonts w:ascii="Traditional Arabic" w:eastAsiaTheme="minorHAnsi" w:hAnsi="Traditional Arabic" w:cs="Traditional Arabic" w:hint="cs"/>
          <w:color w:val="000000" w:themeColor="text1"/>
          <w:sz w:val="36"/>
          <w:szCs w:val="36"/>
          <w:lang w:val="en-GB" w:eastAsia="en-US"/>
        </w:rPr>
        <w:t xml:space="preserve">أعمارهم </w:t>
      </w:r>
      <w:r w:rsidRPr="001B247A">
        <w:rPr>
          <w:rFonts w:ascii="Traditional Arabic" w:eastAsiaTheme="minorHAnsi" w:hAnsi="Traditional Arabic" w:cs="Traditional Arabic" w:hint="cs"/>
          <w:color w:val="000000" w:themeColor="text1"/>
          <w:sz w:val="36"/>
          <w:szCs w:val="36"/>
          <w:lang w:val="en-GB" w:eastAsia="en-US"/>
        </w:rPr>
        <w:t>الذين يرتدون ملابس محترمة</w:t>
      </w:r>
      <w:r w:rsidR="00974D72" w:rsidRPr="001B247A">
        <w:rPr>
          <w:rFonts w:ascii="Traditional Arabic" w:eastAsiaTheme="minorHAnsi" w:hAnsi="Traditional Arabic" w:cs="Traditional Arabic" w:hint="cs"/>
          <w:color w:val="000000" w:themeColor="text1"/>
          <w:sz w:val="36"/>
          <w:szCs w:val="36"/>
          <w:lang w:val="en-GB" w:eastAsia="en-US"/>
        </w:rPr>
        <w:t xml:space="preserve"> غناء الأغاني الحزينة، بينما يسير العشاق الشباب في حقول الذرة </w:t>
      </w:r>
      <w:r w:rsidR="006364A0" w:rsidRPr="001B247A">
        <w:rPr>
          <w:rFonts w:ascii="Traditional Arabic" w:eastAsiaTheme="minorHAnsi" w:hAnsi="Traditional Arabic" w:cs="Traditional Arabic" w:hint="cs"/>
          <w:color w:val="000000" w:themeColor="text1"/>
          <w:sz w:val="36"/>
          <w:szCs w:val="36"/>
          <w:lang w:val="en-GB" w:eastAsia="en-US"/>
        </w:rPr>
        <w:t>في سيارات سوبارو ذات الدفع الرباعي</w:t>
      </w:r>
      <w:r w:rsidR="008E402B" w:rsidRPr="001B247A">
        <w:rPr>
          <w:rFonts w:ascii="Traditional Arabic" w:eastAsiaTheme="minorHAnsi" w:hAnsi="Traditional Arabic" w:cs="Traditional Arabic" w:hint="cs"/>
          <w:color w:val="000000" w:themeColor="text1"/>
          <w:sz w:val="36"/>
          <w:szCs w:val="36"/>
          <w:lang w:val="en-GB" w:eastAsia="en-US"/>
        </w:rPr>
        <w:t>،</w:t>
      </w:r>
      <w:r w:rsidR="006364A0" w:rsidRPr="001B247A">
        <w:rPr>
          <w:rFonts w:ascii="Traditional Arabic" w:eastAsiaTheme="minorHAnsi" w:hAnsi="Traditional Arabic" w:cs="Traditional Arabic" w:hint="cs"/>
          <w:color w:val="000000" w:themeColor="text1"/>
          <w:sz w:val="36"/>
          <w:szCs w:val="36"/>
          <w:lang w:val="en-GB" w:eastAsia="en-US"/>
        </w:rPr>
        <w:t xml:space="preserve"> </w:t>
      </w:r>
      <w:r w:rsidR="008E402B" w:rsidRPr="001B247A">
        <w:rPr>
          <w:rFonts w:ascii="Traditional Arabic" w:eastAsiaTheme="minorHAnsi" w:hAnsi="Traditional Arabic" w:cs="Traditional Arabic" w:hint="cs"/>
          <w:color w:val="000000" w:themeColor="text1"/>
          <w:sz w:val="36"/>
          <w:szCs w:val="36"/>
          <w:lang w:val="en-GB" w:eastAsia="en-US"/>
        </w:rPr>
        <w:t>في فيديو عبر تقنية "سوفت فوكس"</w:t>
      </w:r>
      <w:r w:rsidR="001B247A" w:rsidRPr="001B247A">
        <w:rPr>
          <w:rFonts w:ascii="Traditional Arabic" w:eastAsiaTheme="minorHAnsi" w:hAnsi="Traditional Arabic" w:cs="Traditional Arabic" w:hint="cs"/>
          <w:color w:val="000000" w:themeColor="text1"/>
          <w:sz w:val="36"/>
          <w:szCs w:val="36"/>
          <w:lang w:val="en-GB" w:eastAsia="en-US"/>
        </w:rPr>
        <w:t>.</w:t>
      </w:r>
    </w:p>
    <w:p w14:paraId="5E256EA1" w14:textId="2A24D3D6" w:rsidR="00483086" w:rsidRPr="001B247A" w:rsidRDefault="006364A0"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912E19">
        <w:rPr>
          <w:rFonts w:ascii="Traditional Arabic" w:eastAsiaTheme="minorHAnsi" w:hAnsi="Traditional Arabic" w:cs="Traditional Arabic" w:hint="cs"/>
          <w:color w:val="000000" w:themeColor="text1"/>
          <w:sz w:val="36"/>
          <w:szCs w:val="36"/>
          <w:lang w:val="en-GB" w:eastAsia="en-US"/>
        </w:rPr>
        <w:t xml:space="preserve">الأجواء </w:t>
      </w:r>
      <w:r w:rsidRPr="001B247A">
        <w:rPr>
          <w:rFonts w:ascii="Traditional Arabic" w:eastAsiaTheme="minorHAnsi" w:hAnsi="Traditional Arabic" w:cs="Traditional Arabic" w:hint="cs"/>
          <w:color w:val="000000" w:themeColor="text1"/>
          <w:sz w:val="36"/>
          <w:szCs w:val="36"/>
          <w:lang w:val="en-GB" w:eastAsia="en-US"/>
        </w:rPr>
        <w:t>هناك مبهجة للغاية والجميع يشجعون الجميع ويصفقون لهم مهما كان أداؤهم مروّعًا. كان ديفيد باورز يغني باللغة اليابانية، بينما كنت أعبّ البيرة لأتشج</w:t>
      </w:r>
      <w:r w:rsidR="00912E19"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ع، عدة أغان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تحطّم القلوب حقًا وقد جعلت </w:t>
      </w:r>
      <w:r w:rsidRPr="001B247A">
        <w:rPr>
          <w:rFonts w:ascii="Traditional Arabic" w:eastAsiaTheme="minorHAnsi" w:hAnsi="Traditional Arabic" w:cs="Traditional Arabic" w:hint="cs"/>
          <w:color w:val="000000" w:themeColor="text1"/>
          <w:sz w:val="36"/>
          <w:szCs w:val="36"/>
          <w:lang w:val="en-GB" w:eastAsia="en-US"/>
        </w:rPr>
        <w:lastRenderedPageBreak/>
        <w:t xml:space="preserve">الحانة بأكملها تصفق له. هناك </w:t>
      </w:r>
      <w:r w:rsidR="00483086" w:rsidRPr="001B247A">
        <w:rPr>
          <w:rFonts w:ascii="Traditional Arabic" w:eastAsiaTheme="minorHAnsi" w:hAnsi="Traditional Arabic" w:cs="Traditional Arabic" w:hint="cs"/>
          <w:color w:val="000000" w:themeColor="text1"/>
          <w:sz w:val="36"/>
          <w:szCs w:val="36"/>
          <w:lang w:val="en-GB" w:eastAsia="en-US"/>
        </w:rPr>
        <w:t xml:space="preserve">طاولة </w:t>
      </w:r>
      <w:r w:rsidRPr="001B247A">
        <w:rPr>
          <w:rFonts w:ascii="Traditional Arabic" w:eastAsiaTheme="minorHAnsi" w:hAnsi="Traditional Arabic" w:cs="Traditional Arabic" w:hint="cs"/>
          <w:color w:val="000000" w:themeColor="text1"/>
          <w:sz w:val="36"/>
          <w:szCs w:val="36"/>
          <w:lang w:val="en-GB" w:eastAsia="en-US"/>
        </w:rPr>
        <w:t>تجم</w:t>
      </w:r>
      <w:r w:rsidR="00912E19"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ع</w:t>
      </w:r>
      <w:r w:rsidR="00912E19"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عليها </w:t>
      </w:r>
      <w:r w:rsidR="00483086" w:rsidRPr="001B247A">
        <w:rPr>
          <w:rFonts w:ascii="Traditional Arabic" w:eastAsiaTheme="minorHAnsi" w:hAnsi="Traditional Arabic" w:cs="Traditional Arabic" w:hint="cs"/>
          <w:color w:val="000000" w:themeColor="text1"/>
          <w:sz w:val="36"/>
          <w:szCs w:val="36"/>
          <w:lang w:val="en-GB" w:eastAsia="en-US"/>
        </w:rPr>
        <w:t>شباب ياباني</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ن</w:t>
      </w:r>
      <w:r w:rsidRPr="001B247A">
        <w:rPr>
          <w:rFonts w:ascii="Traditional Arabic" w:eastAsiaTheme="minorHAnsi" w:hAnsi="Traditional Arabic" w:cs="Traditional Arabic" w:hint="cs"/>
          <w:color w:val="000000" w:themeColor="text1"/>
          <w:sz w:val="36"/>
          <w:szCs w:val="36"/>
          <w:lang w:val="en-GB" w:eastAsia="en-US"/>
        </w:rPr>
        <w:t xml:space="preserve"> أنيقون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أخذوا يهتفون "تاتشر...تاتشر" لم أثق في صوتي لأداء أي أغنية عاطفية لذلك اخترت </w:t>
      </w:r>
      <w:r w:rsidR="00C26240" w:rsidRPr="001B247A">
        <w:rPr>
          <w:rFonts w:ascii="Traditional Arabic" w:eastAsiaTheme="minorHAnsi" w:hAnsi="Traditional Arabic" w:cs="Traditional Arabic" w:hint="cs"/>
          <w:color w:val="000000" w:themeColor="text1"/>
          <w:sz w:val="36"/>
          <w:szCs w:val="36"/>
          <w:lang w:val="en-GB" w:eastAsia="en-US"/>
        </w:rPr>
        <w:t xml:space="preserve">أغنية من الكاتالوغ أغنية </w:t>
      </w:r>
      <w:r w:rsidR="0048308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rtl w:val="0"/>
          <w:lang w:val="en-GB" w:eastAsia="en-US"/>
        </w:rPr>
        <w:t>You Are My Sunshine</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C26240" w:rsidRPr="001B247A">
        <w:rPr>
          <w:rFonts w:ascii="Traditional Arabic" w:eastAsiaTheme="minorHAnsi" w:hAnsi="Traditional Arabic" w:cs="Traditional Arabic" w:hint="cs"/>
          <w:color w:val="000000" w:themeColor="text1"/>
          <w:sz w:val="36"/>
          <w:szCs w:val="36"/>
          <w:lang w:val="en-GB" w:eastAsia="en-US"/>
        </w:rPr>
        <w:t xml:space="preserve">لم أتمكّن من </w:t>
      </w:r>
      <w:r w:rsidR="00483086" w:rsidRPr="001B247A">
        <w:rPr>
          <w:rFonts w:ascii="Traditional Arabic" w:eastAsiaTheme="minorHAnsi" w:hAnsi="Traditional Arabic" w:cs="Traditional Arabic" w:hint="cs"/>
          <w:color w:val="000000" w:themeColor="text1"/>
          <w:sz w:val="36"/>
          <w:szCs w:val="36"/>
          <w:lang w:val="en-GB" w:eastAsia="en-US"/>
        </w:rPr>
        <w:t>إبعاد</w:t>
      </w:r>
      <w:r w:rsidR="00912E19"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ه</w:t>
      </w:r>
      <w:r w:rsidR="00C26240"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عن ذهني منذ سم</w:t>
      </w:r>
      <w:r w:rsidR="00C26240" w:rsidRPr="001B247A">
        <w:rPr>
          <w:rFonts w:ascii="Traditional Arabic" w:eastAsiaTheme="minorHAnsi" w:hAnsi="Traditional Arabic" w:cs="Traditional Arabic" w:hint="cs"/>
          <w:color w:val="000000" w:themeColor="text1"/>
          <w:sz w:val="36"/>
          <w:szCs w:val="36"/>
          <w:lang w:val="en-GB" w:eastAsia="en-US"/>
        </w:rPr>
        <w:t>عتُ</w:t>
      </w:r>
      <w:r w:rsidR="00483086" w:rsidRPr="001B247A">
        <w:rPr>
          <w:rFonts w:ascii="Traditional Arabic" w:eastAsiaTheme="minorHAnsi" w:hAnsi="Traditional Arabic" w:cs="Traditional Arabic" w:hint="cs"/>
          <w:color w:val="000000" w:themeColor="text1"/>
          <w:sz w:val="36"/>
          <w:szCs w:val="36"/>
          <w:lang w:val="en-GB" w:eastAsia="en-US"/>
        </w:rPr>
        <w:t xml:space="preserve"> فرقة الجاز في شنغهاي تعزف</w:t>
      </w:r>
      <w:r w:rsidR="00C26240" w:rsidRPr="001B247A">
        <w:rPr>
          <w:rFonts w:ascii="Traditional Arabic" w:eastAsiaTheme="minorHAnsi" w:hAnsi="Traditional Arabic" w:cs="Traditional Arabic" w:hint="cs"/>
          <w:color w:val="000000" w:themeColor="text1"/>
          <w:sz w:val="36"/>
          <w:szCs w:val="36"/>
          <w:lang w:val="en-GB" w:eastAsia="en-US"/>
        </w:rPr>
        <w:t>ها.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C26240" w:rsidRPr="001B247A">
        <w:rPr>
          <w:rFonts w:ascii="Traditional Arabic" w:eastAsiaTheme="minorHAnsi" w:hAnsi="Traditional Arabic" w:cs="Traditional Arabic" w:hint="cs"/>
          <w:color w:val="000000" w:themeColor="text1"/>
          <w:sz w:val="36"/>
          <w:szCs w:val="36"/>
          <w:lang w:val="en-GB" w:eastAsia="en-US"/>
        </w:rPr>
        <w:t>أظهر الجمهور دعمه الكبير، وظهر</w:t>
      </w:r>
      <w:r w:rsidR="00912E19" w:rsidRPr="001B247A">
        <w:rPr>
          <w:rFonts w:ascii="Traditional Arabic" w:eastAsiaTheme="minorHAnsi" w:hAnsi="Traditional Arabic" w:cs="Traditional Arabic" w:hint="cs"/>
          <w:color w:val="000000" w:themeColor="text1"/>
          <w:sz w:val="36"/>
          <w:szCs w:val="36"/>
          <w:lang w:val="en-GB" w:eastAsia="en-US"/>
        </w:rPr>
        <w:t>ت</w:t>
      </w:r>
      <w:r w:rsidR="00C26240" w:rsidRPr="001B247A">
        <w:rPr>
          <w:rFonts w:ascii="Traditional Arabic" w:eastAsiaTheme="minorHAnsi" w:hAnsi="Traditional Arabic" w:cs="Traditional Arabic" w:hint="cs"/>
          <w:color w:val="000000" w:themeColor="text1"/>
          <w:sz w:val="36"/>
          <w:szCs w:val="36"/>
          <w:lang w:val="en-GB" w:eastAsia="en-US"/>
        </w:rPr>
        <w:t xml:space="preserve"> على الفيديو </w:t>
      </w:r>
      <w:r w:rsidR="00483086" w:rsidRPr="001B247A">
        <w:rPr>
          <w:rFonts w:ascii="Traditional Arabic" w:eastAsiaTheme="minorHAnsi" w:hAnsi="Traditional Arabic" w:cs="Traditional Arabic" w:hint="cs"/>
          <w:color w:val="000000" w:themeColor="text1"/>
          <w:sz w:val="36"/>
          <w:szCs w:val="36"/>
          <w:lang w:val="en-GB" w:eastAsia="en-US"/>
        </w:rPr>
        <w:t>صور</w:t>
      </w:r>
      <w:r w:rsidR="00C26240"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C26240" w:rsidRPr="001B247A">
        <w:rPr>
          <w:rFonts w:ascii="Traditional Arabic" w:eastAsiaTheme="minorHAnsi" w:hAnsi="Traditional Arabic" w:cs="Traditional Arabic" w:hint="cs"/>
          <w:color w:val="000000" w:themeColor="text1"/>
          <w:sz w:val="36"/>
          <w:szCs w:val="36"/>
          <w:lang w:val="en-GB" w:eastAsia="en-US"/>
        </w:rPr>
        <w:t xml:space="preserve">متناغمة </w:t>
      </w:r>
      <w:r w:rsidR="00483086" w:rsidRPr="001B247A">
        <w:rPr>
          <w:rFonts w:ascii="Traditional Arabic" w:eastAsiaTheme="minorHAnsi" w:hAnsi="Traditional Arabic" w:cs="Traditional Arabic" w:hint="cs"/>
          <w:color w:val="000000" w:themeColor="text1"/>
          <w:sz w:val="36"/>
          <w:szCs w:val="36"/>
          <w:lang w:val="en-GB" w:eastAsia="en-US"/>
        </w:rPr>
        <w:t xml:space="preserve">لشاطئ </w:t>
      </w:r>
      <w:r w:rsidR="00C26240" w:rsidRPr="001B247A">
        <w:rPr>
          <w:rFonts w:ascii="Traditional Arabic" w:eastAsiaTheme="minorHAnsi" w:hAnsi="Traditional Arabic" w:cs="Traditional Arabic" w:hint="cs"/>
          <w:color w:val="000000" w:themeColor="text1"/>
          <w:sz w:val="36"/>
          <w:szCs w:val="36"/>
          <w:lang w:val="en-GB" w:eastAsia="en-US"/>
        </w:rPr>
        <w:t>"ماسل بيتش"</w:t>
      </w:r>
      <w:r w:rsidR="00483086" w:rsidRPr="001B247A">
        <w:rPr>
          <w:rFonts w:ascii="Traditional Arabic" w:eastAsiaTheme="minorHAnsi" w:hAnsi="Traditional Arabic" w:cs="Traditional Arabic" w:hint="cs"/>
          <w:color w:val="000000" w:themeColor="text1"/>
          <w:sz w:val="36"/>
          <w:szCs w:val="36"/>
          <w:lang w:val="en-GB" w:eastAsia="en-US"/>
        </w:rPr>
        <w:t xml:space="preserve"> في لوس أنجلوس، وجهتي التالية، </w:t>
      </w:r>
      <w:r w:rsidR="00C26240" w:rsidRPr="001B247A">
        <w:rPr>
          <w:rFonts w:ascii="Traditional Arabic" w:eastAsiaTheme="minorHAnsi" w:hAnsi="Traditional Arabic" w:cs="Traditional Arabic" w:hint="cs"/>
          <w:color w:val="000000" w:themeColor="text1"/>
          <w:sz w:val="36"/>
          <w:szCs w:val="36"/>
          <w:lang w:val="en-GB" w:eastAsia="en-US"/>
        </w:rPr>
        <w:t>وانضم</w:t>
      </w:r>
      <w:r w:rsidR="00912E19" w:rsidRPr="001B247A">
        <w:rPr>
          <w:rFonts w:ascii="Traditional Arabic" w:eastAsiaTheme="minorHAnsi" w:hAnsi="Traditional Arabic" w:cs="Traditional Arabic" w:hint="cs"/>
          <w:color w:val="000000" w:themeColor="text1"/>
          <w:sz w:val="36"/>
          <w:szCs w:val="36"/>
          <w:lang w:val="en-GB" w:eastAsia="en-US"/>
        </w:rPr>
        <w:t>ّ</w:t>
      </w:r>
      <w:r w:rsidR="00C26240" w:rsidRPr="001B247A">
        <w:rPr>
          <w:rFonts w:ascii="Traditional Arabic" w:eastAsiaTheme="minorHAnsi" w:hAnsi="Traditional Arabic" w:cs="Traditional Arabic" w:hint="cs"/>
          <w:color w:val="000000" w:themeColor="text1"/>
          <w:sz w:val="36"/>
          <w:szCs w:val="36"/>
          <w:lang w:val="en-GB" w:eastAsia="en-US"/>
        </w:rPr>
        <w:t>ت</w:t>
      </w:r>
      <w:r w:rsidR="00912E19" w:rsidRPr="001B247A">
        <w:rPr>
          <w:rFonts w:ascii="Traditional Arabic" w:eastAsiaTheme="minorHAnsi" w:hAnsi="Traditional Arabic" w:cs="Traditional Arabic" w:hint="cs"/>
          <w:color w:val="000000" w:themeColor="text1"/>
          <w:sz w:val="36"/>
          <w:szCs w:val="36"/>
          <w:lang w:val="en-GB" w:eastAsia="en-US"/>
        </w:rPr>
        <w:t>ْ</w:t>
      </w:r>
      <w:r w:rsidR="00C26240"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فتاة</w:t>
      </w:r>
      <w:r w:rsidR="00912E19"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يابانية</w:t>
      </w:r>
      <w:r w:rsidR="00912E19"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C26240" w:rsidRPr="001B247A">
        <w:rPr>
          <w:rFonts w:ascii="Traditional Arabic" w:eastAsiaTheme="minorHAnsi" w:hAnsi="Traditional Arabic" w:cs="Traditional Arabic" w:hint="cs"/>
          <w:color w:val="000000" w:themeColor="text1"/>
          <w:sz w:val="36"/>
          <w:szCs w:val="36"/>
          <w:lang w:val="en-GB" w:eastAsia="en-US"/>
        </w:rPr>
        <w:t>حيوية</w:t>
      </w:r>
      <w:r w:rsidR="00912E19" w:rsidRPr="001B247A">
        <w:rPr>
          <w:rFonts w:ascii="Traditional Arabic" w:eastAsiaTheme="minorHAnsi" w:hAnsi="Traditional Arabic" w:cs="Traditional Arabic" w:hint="cs"/>
          <w:color w:val="000000" w:themeColor="text1"/>
          <w:sz w:val="36"/>
          <w:szCs w:val="36"/>
          <w:lang w:val="en-GB" w:eastAsia="en-US"/>
        </w:rPr>
        <w:t>ٌ</w:t>
      </w:r>
      <w:r w:rsidR="00C26240"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إلي</w:t>
      </w:r>
      <w:r w:rsidR="00C26240"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C26240" w:rsidRPr="001B247A">
        <w:rPr>
          <w:rFonts w:ascii="Traditional Arabic" w:eastAsiaTheme="minorHAnsi" w:hAnsi="Traditional Arabic" w:cs="Traditional Arabic" w:hint="cs"/>
          <w:color w:val="000000" w:themeColor="text1"/>
          <w:sz w:val="36"/>
          <w:szCs w:val="36"/>
          <w:lang w:val="en-GB" w:eastAsia="en-US"/>
        </w:rPr>
        <w:t>لغناء مقاطع الجوقة. انطلقت</w:t>
      </w:r>
      <w:r w:rsidR="00912E19" w:rsidRPr="001B247A">
        <w:rPr>
          <w:rFonts w:ascii="Traditional Arabic" w:eastAsiaTheme="minorHAnsi" w:hAnsi="Traditional Arabic" w:cs="Traditional Arabic" w:hint="cs"/>
          <w:color w:val="000000" w:themeColor="text1"/>
          <w:sz w:val="36"/>
          <w:szCs w:val="36"/>
          <w:lang w:val="en-GB" w:eastAsia="en-US"/>
        </w:rPr>
        <w:t>ْ</w:t>
      </w:r>
      <w:r w:rsidR="00C26240" w:rsidRPr="001B247A">
        <w:rPr>
          <w:rFonts w:ascii="Traditional Arabic" w:eastAsiaTheme="minorHAnsi" w:hAnsi="Traditional Arabic" w:cs="Traditional Arabic" w:hint="cs"/>
          <w:color w:val="000000" w:themeColor="text1"/>
          <w:sz w:val="36"/>
          <w:szCs w:val="36"/>
          <w:lang w:val="en-GB" w:eastAsia="en-US"/>
        </w:rPr>
        <w:t xml:space="preserve"> في النهاية صرخات</w:t>
      </w:r>
      <w:r w:rsidR="00912E19" w:rsidRPr="001B247A">
        <w:rPr>
          <w:rFonts w:ascii="Traditional Arabic" w:eastAsiaTheme="minorHAnsi" w:hAnsi="Traditional Arabic" w:cs="Traditional Arabic" w:hint="cs"/>
          <w:color w:val="000000" w:themeColor="text1"/>
          <w:sz w:val="36"/>
          <w:szCs w:val="36"/>
          <w:lang w:val="en-GB" w:eastAsia="en-US"/>
        </w:rPr>
        <w:t>ٌ</w:t>
      </w:r>
      <w:r w:rsidR="00C26240" w:rsidRPr="001B247A">
        <w:rPr>
          <w:rFonts w:ascii="Traditional Arabic" w:eastAsiaTheme="minorHAnsi" w:hAnsi="Traditional Arabic" w:cs="Traditional Arabic" w:hint="cs"/>
          <w:color w:val="000000" w:themeColor="text1"/>
          <w:sz w:val="36"/>
          <w:szCs w:val="36"/>
          <w:lang w:val="en-GB" w:eastAsia="en-US"/>
        </w:rPr>
        <w:t xml:space="preserve"> وهتافات</w:t>
      </w:r>
      <w:r w:rsidR="00912E19" w:rsidRPr="001B247A">
        <w:rPr>
          <w:rFonts w:ascii="Traditional Arabic" w:eastAsiaTheme="minorHAnsi" w:hAnsi="Traditional Arabic" w:cs="Traditional Arabic" w:hint="cs"/>
          <w:color w:val="000000" w:themeColor="text1"/>
          <w:sz w:val="36"/>
          <w:szCs w:val="36"/>
          <w:lang w:val="en-GB" w:eastAsia="en-US"/>
        </w:rPr>
        <w:t>ٌ</w:t>
      </w:r>
      <w:r w:rsidR="00C26240" w:rsidRPr="001B247A">
        <w:rPr>
          <w:rFonts w:ascii="Traditional Arabic" w:eastAsiaTheme="minorHAnsi" w:hAnsi="Traditional Arabic" w:cs="Traditional Arabic" w:hint="cs"/>
          <w:color w:val="000000" w:themeColor="text1"/>
          <w:sz w:val="36"/>
          <w:szCs w:val="36"/>
          <w:lang w:val="en-GB" w:eastAsia="en-US"/>
        </w:rPr>
        <w:t xml:space="preserve"> تقول "بيي بيي سيي...بيي بيي سيي" والتي أعتقد جازمًا أنها ستجعل أعين دافعي الضرائب تغرورق بالدموع.</w:t>
      </w:r>
    </w:p>
    <w:p w14:paraId="5D120259" w14:textId="57272566" w:rsidR="00483086" w:rsidRPr="001B247A" w:rsidRDefault="006B473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عندما عدت</w:t>
      </w:r>
      <w:r w:rsidR="00912E19"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إلى الفندق أخبرني</w:t>
      </w:r>
      <w:r w:rsidR="00483086" w:rsidRPr="001B247A">
        <w:rPr>
          <w:rFonts w:ascii="Traditional Arabic" w:eastAsiaTheme="minorHAnsi" w:hAnsi="Traditional Arabic" w:cs="Traditional Arabic" w:hint="cs"/>
          <w:color w:val="000000" w:themeColor="text1"/>
          <w:sz w:val="36"/>
          <w:szCs w:val="36"/>
          <w:lang w:val="en-GB" w:eastAsia="en-US"/>
        </w:rPr>
        <w:t xml:space="preserve"> كليز عبر الهاتف من لندن أن</w:t>
      </w:r>
      <w:r w:rsidR="008E402B"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اليابان كانت الدولة الوحيدة في العالم التي لم تظهر أي اهتمام بـ</w:t>
      </w:r>
      <w:r w:rsidRPr="001B247A">
        <w:rPr>
          <w:rFonts w:ascii="Traditional Arabic" w:eastAsiaTheme="minorHAnsi" w:hAnsi="Traditional Arabic" w:cs="Traditional Arabic" w:hint="cs"/>
          <w:color w:val="000000" w:themeColor="text1"/>
          <w:sz w:val="36"/>
          <w:szCs w:val="36"/>
          <w:lang w:val="en-GB" w:eastAsia="en-US"/>
        </w:rPr>
        <w:t xml:space="preserve">فيلم </w:t>
      </w:r>
      <w:r w:rsidR="00483086" w:rsidRPr="001B247A">
        <w:rPr>
          <w:rFonts w:ascii="Traditional Arabic" w:eastAsiaTheme="minorHAnsi" w:hAnsi="Traditional Arabic" w:cs="Traditional Arabic" w:hint="cs"/>
          <w:i/>
          <w:iCs/>
          <w:color w:val="000000" w:themeColor="text1"/>
          <w:sz w:val="36"/>
          <w:szCs w:val="36"/>
          <w:lang w:val="en-GB" w:eastAsia="en-US"/>
        </w:rPr>
        <w:t>"سمكة تدعى واندا</w:t>
      </w:r>
      <w:r w:rsidRPr="001B247A">
        <w:rPr>
          <w:rFonts w:ascii="Traditional Arabic" w:eastAsiaTheme="minorHAnsi" w:hAnsi="Traditional Arabic" w:cs="Traditional Arabic" w:hint="cs"/>
          <w:i/>
          <w:iCs/>
          <w:color w:val="000000" w:themeColor="text1"/>
          <w:sz w:val="36"/>
          <w:szCs w:val="36"/>
          <w:lang w:val="en-GB" w:eastAsia="en-US"/>
        </w:rPr>
        <w:t xml:space="preserve"> </w:t>
      </w:r>
      <w:r w:rsidRPr="001B247A">
        <w:rPr>
          <w:rFonts w:ascii="Traditional Arabic" w:eastAsiaTheme="minorHAnsi" w:hAnsi="Traditional Arabic" w:cs="Traditional Arabic"/>
          <w:i/>
          <w:iCs/>
          <w:color w:val="000000" w:themeColor="text1"/>
          <w:sz w:val="36"/>
          <w:szCs w:val="36"/>
          <w:lang w:val="en-GB" w:eastAsia="en-US"/>
        </w:rPr>
        <w:t>A Fish Called Wanda</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ف</w:t>
      </w:r>
      <w:r w:rsidR="00483086" w:rsidRPr="001B247A">
        <w:rPr>
          <w:rFonts w:ascii="Traditional Arabic" w:eastAsiaTheme="minorHAnsi" w:hAnsi="Traditional Arabic" w:cs="Traditional Arabic" w:hint="cs"/>
          <w:color w:val="000000" w:themeColor="text1"/>
          <w:sz w:val="36"/>
          <w:szCs w:val="36"/>
          <w:lang w:val="en-GB" w:eastAsia="en-US"/>
        </w:rPr>
        <w:t>اقترح</w:t>
      </w:r>
      <w:r w:rsidRPr="001B247A">
        <w:rPr>
          <w:rFonts w:ascii="Traditional Arabic" w:eastAsiaTheme="minorHAnsi" w:hAnsi="Traditional Arabic" w:cs="Traditional Arabic" w:hint="cs"/>
          <w:color w:val="000000" w:themeColor="text1"/>
          <w:sz w:val="36"/>
          <w:szCs w:val="36"/>
          <w:lang w:val="en-GB" w:eastAsia="en-US"/>
        </w:rPr>
        <w:t xml:space="preserve">ت عليه تغيير الاسم إلى "حبار يدعى واندا". </w:t>
      </w:r>
    </w:p>
    <w:p w14:paraId="20B33AAC" w14:textId="46A99A85" w:rsidR="006E0BC5" w:rsidRPr="001B247A" w:rsidRDefault="006B4737"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ذهبتُ </w:t>
      </w:r>
      <w:r w:rsidR="00483086" w:rsidRPr="001B247A">
        <w:rPr>
          <w:rFonts w:ascii="Traditional Arabic" w:eastAsiaTheme="minorHAnsi" w:hAnsi="Traditional Arabic" w:cs="Traditional Arabic" w:hint="cs"/>
          <w:color w:val="000000" w:themeColor="text1"/>
          <w:sz w:val="36"/>
          <w:szCs w:val="36"/>
          <w:lang w:val="en-GB" w:eastAsia="en-US"/>
        </w:rPr>
        <w:t>إلى الفراش</w:t>
      </w:r>
      <w:r w:rsidRPr="001B247A">
        <w:rPr>
          <w:rFonts w:ascii="Traditional Arabic" w:eastAsiaTheme="minorHAnsi" w:hAnsi="Traditional Arabic" w:cs="Traditional Arabic" w:hint="cs"/>
          <w:color w:val="000000" w:themeColor="text1"/>
          <w:sz w:val="36"/>
          <w:szCs w:val="36"/>
          <w:lang w:val="en-GB" w:eastAsia="en-US"/>
        </w:rPr>
        <w:t xml:space="preserve"> وأنا في أوج تألّقي بعد أن شربت كأسًا</w:t>
      </w:r>
      <w:r w:rsidR="00483086" w:rsidRPr="001B247A">
        <w:rPr>
          <w:rFonts w:ascii="Traditional Arabic" w:eastAsiaTheme="minorHAnsi" w:hAnsi="Traditional Arabic" w:cs="Traditional Arabic" w:hint="cs"/>
          <w:color w:val="000000" w:themeColor="text1"/>
          <w:sz w:val="36"/>
          <w:szCs w:val="36"/>
          <w:lang w:val="en-GB" w:eastAsia="en-US"/>
        </w:rPr>
        <w:t xml:space="preserve"> من الويسكي الياباني "سوبر نيكا"، الذي يكاد يكون </w:t>
      </w:r>
      <w:r w:rsidRPr="001B247A">
        <w:rPr>
          <w:rFonts w:ascii="Traditional Arabic" w:eastAsiaTheme="minorHAnsi" w:hAnsi="Traditional Arabic" w:cs="Traditional Arabic" w:hint="cs"/>
          <w:color w:val="000000" w:themeColor="text1"/>
          <w:sz w:val="36"/>
          <w:szCs w:val="36"/>
          <w:lang w:val="en-GB" w:eastAsia="en-US"/>
        </w:rPr>
        <w:t>أسوأ من أدائي في الغناء.</w:t>
      </w:r>
    </w:p>
    <w:p w14:paraId="74D6F514" w14:textId="7584E3EB" w:rsidR="006E0BC5" w:rsidRPr="001B247A" w:rsidRDefault="006E0BC5"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06289EB1" w14:textId="60442836" w:rsidR="006E0BC5" w:rsidRPr="001B247A" w:rsidRDefault="006E0BC5"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31C78D17" w14:textId="4F7C6D4B" w:rsidR="00831702" w:rsidRPr="00805584" w:rsidRDefault="00831702" w:rsidP="004A200D">
      <w:pPr>
        <w:widowControl/>
        <w:adjustRightInd w:val="0"/>
        <w:jc w:val="both"/>
        <w:rPr>
          <w:rFonts w:ascii="Traditional Arabic" w:eastAsiaTheme="minorHAnsi" w:hAnsi="Traditional Arabic" w:cs="Traditional Arabic"/>
          <w:sz w:val="36"/>
          <w:szCs w:val="36"/>
          <w:lang w:val="en-GB" w:eastAsia="en-US"/>
        </w:rPr>
      </w:pPr>
    </w:p>
    <w:p w14:paraId="7379AA17" w14:textId="1D7F1803" w:rsidR="00831702" w:rsidRPr="00805584" w:rsidRDefault="00831702" w:rsidP="004A200D">
      <w:pPr>
        <w:widowControl/>
        <w:adjustRightInd w:val="0"/>
        <w:jc w:val="both"/>
        <w:rPr>
          <w:rFonts w:ascii="Traditional Arabic" w:eastAsiaTheme="minorHAnsi" w:hAnsi="Traditional Arabic" w:cs="Traditional Arabic"/>
          <w:sz w:val="36"/>
          <w:szCs w:val="36"/>
          <w:lang w:val="en-GB" w:eastAsia="en-US"/>
        </w:rPr>
      </w:pPr>
    </w:p>
    <w:p w14:paraId="62A11532" w14:textId="77CF8AC4" w:rsidR="006E0BC5"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الثالث والخمسون</w:t>
      </w:r>
      <w:r w:rsidRPr="00571F46">
        <w:rPr>
          <w:rFonts w:ascii="Traditional Arabic" w:eastAsiaTheme="minorHAnsi" w:hAnsi="Traditional Arabic" w:cs="Traditional Arabic" w:hint="cs"/>
          <w:b/>
          <w:bCs/>
          <w:sz w:val="36"/>
          <w:szCs w:val="36"/>
          <w:lang w:val="en-GB" w:eastAsia="en-US"/>
        </w:rPr>
        <w:t xml:space="preserve"> </w:t>
      </w:r>
      <w:r w:rsidRPr="00E729C8">
        <w:rPr>
          <w:rFonts w:ascii="Traditional Arabic" w:eastAsiaTheme="minorHAnsi" w:hAnsi="Traditional Arabic" w:cs="Traditional Arabic" w:hint="cs"/>
          <w:b/>
          <w:bCs/>
          <w:color w:val="808080" w:themeColor="background1" w:themeShade="80"/>
          <w:sz w:val="36"/>
          <w:szCs w:val="36"/>
          <w:lang w:val="en-GB" w:eastAsia="en-US"/>
        </w:rPr>
        <w:t>16 نوفمبر</w:t>
      </w:r>
    </w:p>
    <w:p w14:paraId="1FDF0EBF"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B45875C"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0FDB320" w14:textId="37813359" w:rsidR="00483086" w:rsidRPr="001B247A" w:rsidRDefault="006B473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16C36">
        <w:rPr>
          <w:rFonts w:ascii="Traditional Arabic" w:eastAsiaTheme="minorHAnsi" w:hAnsi="Traditional Arabic" w:cs="Traditional Arabic" w:hint="cs"/>
          <w:color w:val="000000" w:themeColor="text1"/>
          <w:sz w:val="36"/>
          <w:szCs w:val="36"/>
          <w:lang w:val="en-GB" w:eastAsia="en-US"/>
        </w:rPr>
        <w:t>كان علي</w:t>
      </w:r>
      <w:r w:rsidR="00912E19" w:rsidRPr="00116C36">
        <w:rPr>
          <w:rFonts w:ascii="Traditional Arabic" w:eastAsiaTheme="minorHAnsi" w:hAnsi="Traditional Arabic" w:cs="Traditional Arabic" w:hint="cs"/>
          <w:color w:val="000000" w:themeColor="text1"/>
          <w:sz w:val="36"/>
          <w:szCs w:val="36"/>
          <w:lang w:val="en-GB" w:eastAsia="en-US"/>
        </w:rPr>
        <w:t>َّ</w:t>
      </w:r>
      <w:r w:rsidRPr="00116C36">
        <w:rPr>
          <w:rFonts w:ascii="Traditional Arabic" w:eastAsiaTheme="minorHAnsi" w:hAnsi="Traditional Arabic" w:cs="Traditional Arabic" w:hint="cs"/>
          <w:color w:val="000000" w:themeColor="text1"/>
          <w:sz w:val="36"/>
          <w:szCs w:val="36"/>
          <w:lang w:val="en-GB" w:eastAsia="en-US"/>
        </w:rPr>
        <w:t xml:space="preserve"> جلب</w:t>
      </w:r>
      <w:r w:rsidR="00912E19" w:rsidRPr="00116C36">
        <w:rPr>
          <w:rFonts w:ascii="Traditional Arabic" w:eastAsiaTheme="minorHAnsi" w:hAnsi="Traditional Arabic" w:cs="Traditional Arabic" w:hint="cs"/>
          <w:color w:val="000000" w:themeColor="text1"/>
          <w:sz w:val="36"/>
          <w:szCs w:val="36"/>
          <w:lang w:val="en-GB" w:eastAsia="en-US"/>
        </w:rPr>
        <w:t>ُ</w:t>
      </w:r>
      <w:r w:rsidRPr="00116C36">
        <w:rPr>
          <w:rFonts w:ascii="Traditional Arabic" w:eastAsiaTheme="minorHAnsi" w:hAnsi="Traditional Arabic" w:cs="Traditional Arabic" w:hint="cs"/>
          <w:color w:val="000000" w:themeColor="text1"/>
          <w:sz w:val="36"/>
          <w:szCs w:val="36"/>
          <w:lang w:val="en-GB" w:eastAsia="en-US"/>
        </w:rPr>
        <w:t xml:space="preserve"> دليل</w:t>
      </w:r>
      <w:r w:rsidR="00912E19" w:rsidRPr="00116C36">
        <w:rPr>
          <w:rFonts w:ascii="Traditional Arabic" w:eastAsiaTheme="minorHAnsi" w:hAnsi="Traditional Arabic" w:cs="Traditional Arabic" w:hint="cs"/>
          <w:color w:val="000000" w:themeColor="text1"/>
          <w:sz w:val="36"/>
          <w:szCs w:val="36"/>
          <w:lang w:val="en-GB" w:eastAsia="en-US"/>
        </w:rPr>
        <w:t>ٍ</w:t>
      </w:r>
      <w:r w:rsidRPr="00116C36">
        <w:rPr>
          <w:rFonts w:ascii="Traditional Arabic" w:eastAsiaTheme="minorHAnsi" w:hAnsi="Traditional Arabic" w:cs="Traditional Arabic" w:hint="cs"/>
          <w:color w:val="000000" w:themeColor="text1"/>
          <w:sz w:val="36"/>
          <w:szCs w:val="36"/>
          <w:lang w:val="en-GB" w:eastAsia="en-US"/>
        </w:rPr>
        <w:t xml:space="preserve"> أخير</w:t>
      </w:r>
      <w:r w:rsidR="00912E19" w:rsidRPr="00116C36">
        <w:rPr>
          <w:rFonts w:ascii="Traditional Arabic" w:eastAsiaTheme="minorHAnsi" w:hAnsi="Traditional Arabic" w:cs="Traditional Arabic" w:hint="cs"/>
          <w:color w:val="000000" w:themeColor="text1"/>
          <w:sz w:val="36"/>
          <w:szCs w:val="36"/>
          <w:lang w:val="en-GB" w:eastAsia="en-US"/>
        </w:rPr>
        <w:t>ٍ</w:t>
      </w:r>
      <w:r w:rsidRPr="00116C36">
        <w:rPr>
          <w:rFonts w:ascii="Traditional Arabic" w:eastAsiaTheme="minorHAnsi" w:hAnsi="Traditional Arabic" w:cs="Traditional Arabic" w:hint="cs"/>
          <w:color w:val="000000" w:themeColor="text1"/>
          <w:sz w:val="36"/>
          <w:szCs w:val="36"/>
          <w:lang w:val="en-GB" w:eastAsia="en-US"/>
        </w:rPr>
        <w:t xml:space="preserve"> على وجودي هنا </w:t>
      </w:r>
      <w:r w:rsidR="00483086" w:rsidRPr="001B247A">
        <w:rPr>
          <w:rFonts w:ascii="Traditional Arabic" w:eastAsiaTheme="minorHAnsi" w:hAnsi="Traditional Arabic" w:cs="Traditional Arabic" w:hint="cs"/>
          <w:color w:val="000000" w:themeColor="text1"/>
          <w:sz w:val="36"/>
          <w:szCs w:val="36"/>
          <w:lang w:val="en-GB" w:eastAsia="en-US"/>
        </w:rPr>
        <w:t xml:space="preserve">قبل </w:t>
      </w:r>
      <w:r w:rsidRPr="001B247A">
        <w:rPr>
          <w:rFonts w:ascii="Traditional Arabic" w:eastAsiaTheme="minorHAnsi" w:hAnsi="Traditional Arabic" w:cs="Traditional Arabic" w:hint="cs"/>
          <w:color w:val="000000" w:themeColor="text1"/>
          <w:sz w:val="36"/>
          <w:szCs w:val="36"/>
          <w:lang w:val="en-GB" w:eastAsia="en-US"/>
        </w:rPr>
        <w:t>مغادرتي اليابان.</w:t>
      </w:r>
      <w:r w:rsidR="00483086" w:rsidRPr="001B247A">
        <w:rPr>
          <w:rFonts w:ascii="Traditional Arabic" w:eastAsiaTheme="minorHAnsi" w:hAnsi="Traditional Arabic" w:cs="Traditional Arabic" w:hint="cs"/>
          <w:color w:val="000000" w:themeColor="text1"/>
          <w:sz w:val="36"/>
          <w:szCs w:val="36"/>
          <w:lang w:val="en-GB" w:eastAsia="en-US"/>
        </w:rPr>
        <w:t xml:space="preserve"> طلب</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مني روبرت هيوسون، أحد </w:t>
      </w:r>
      <w:r w:rsidR="00ED0C2E" w:rsidRPr="001B247A">
        <w:rPr>
          <w:rFonts w:ascii="Traditional Arabic" w:eastAsiaTheme="minorHAnsi" w:hAnsi="Traditional Arabic" w:cs="Traditional Arabic" w:hint="cs"/>
          <w:color w:val="000000" w:themeColor="text1"/>
          <w:sz w:val="36"/>
          <w:szCs w:val="36"/>
          <w:lang w:val="en-GB" w:eastAsia="en-US"/>
        </w:rPr>
        <w:t>مد</w:t>
      </w:r>
      <w:r w:rsidR="00C93B86" w:rsidRPr="001B247A">
        <w:rPr>
          <w:rFonts w:ascii="Traditional Arabic" w:eastAsiaTheme="minorHAnsi" w:hAnsi="Traditional Arabic" w:cs="Traditional Arabic" w:hint="cs"/>
          <w:color w:val="000000" w:themeColor="text1"/>
          <w:sz w:val="36"/>
          <w:szCs w:val="36"/>
          <w:lang w:val="en-GB" w:eastAsia="en-US"/>
        </w:rPr>
        <w:t>يري</w:t>
      </w:r>
      <w:r w:rsidR="00ED0C2E" w:rsidRPr="001B247A">
        <w:rPr>
          <w:rFonts w:ascii="Traditional Arabic" w:eastAsiaTheme="minorHAnsi" w:hAnsi="Traditional Arabic" w:cs="Traditional Arabic" w:hint="cs"/>
          <w:color w:val="000000" w:themeColor="text1"/>
          <w:sz w:val="36"/>
          <w:szCs w:val="36"/>
          <w:lang w:val="en-GB" w:eastAsia="en-US"/>
        </w:rPr>
        <w:t xml:space="preserve"> أعمالي</w:t>
      </w:r>
      <w:r w:rsidR="00483086" w:rsidRPr="001B247A">
        <w:rPr>
          <w:rFonts w:ascii="Traditional Arabic" w:eastAsiaTheme="minorHAnsi" w:hAnsi="Traditional Arabic" w:cs="Traditional Arabic" w:hint="cs"/>
          <w:color w:val="000000" w:themeColor="text1"/>
          <w:sz w:val="36"/>
          <w:szCs w:val="36"/>
          <w:lang w:val="en-GB" w:eastAsia="en-US"/>
        </w:rPr>
        <w:t xml:space="preserve"> الأربعة، إحضار قائمة طعام من مكان ي</w:t>
      </w:r>
      <w:r w:rsidR="00ED0C2E" w:rsidRPr="001B247A">
        <w:rPr>
          <w:rFonts w:ascii="Traditional Arabic" w:eastAsiaTheme="minorHAnsi" w:hAnsi="Traditional Arabic" w:cs="Traditional Arabic" w:hint="cs"/>
          <w:color w:val="000000" w:themeColor="text1"/>
          <w:sz w:val="36"/>
          <w:szCs w:val="36"/>
          <w:lang w:val="en-GB" w:eastAsia="en-US"/>
        </w:rPr>
        <w:t>دعى</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ED0C2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كافيه بونغو</w:t>
      </w:r>
      <w:r w:rsidR="00ED0C2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ED0C2E" w:rsidRPr="001B247A">
        <w:rPr>
          <w:rFonts w:ascii="Traditional Arabic" w:eastAsiaTheme="minorHAnsi" w:hAnsi="Traditional Arabic" w:cs="Traditional Arabic" w:hint="cs"/>
          <w:color w:val="000000" w:themeColor="text1"/>
          <w:sz w:val="36"/>
          <w:szCs w:val="36"/>
          <w:lang w:val="en-GB" w:eastAsia="en-US"/>
        </w:rPr>
        <w:t xml:space="preserve">كان الاسم سهلًا </w:t>
      </w:r>
      <w:r w:rsidR="00483086" w:rsidRPr="001B247A">
        <w:rPr>
          <w:rFonts w:ascii="Traditional Arabic" w:eastAsiaTheme="minorHAnsi" w:hAnsi="Traditional Arabic" w:cs="Traditional Arabic" w:hint="cs"/>
          <w:color w:val="000000" w:themeColor="text1"/>
          <w:sz w:val="36"/>
          <w:szCs w:val="36"/>
          <w:lang w:val="en-GB" w:eastAsia="en-US"/>
        </w:rPr>
        <w:t>لحسن الحظ</w:t>
      </w:r>
      <w:r w:rsidR="00ED0C2E" w:rsidRPr="001B247A">
        <w:rPr>
          <w:rFonts w:ascii="Traditional Arabic" w:eastAsiaTheme="minorHAnsi" w:hAnsi="Traditional Arabic" w:cs="Traditional Arabic" w:hint="cs"/>
          <w:color w:val="000000" w:themeColor="text1"/>
          <w:sz w:val="36"/>
          <w:szCs w:val="36"/>
          <w:lang w:val="en-GB" w:eastAsia="en-US"/>
        </w:rPr>
        <w:t xml:space="preserve"> وتصميم المكان المميز لا يمكن أل</w:t>
      </w:r>
      <w:r w:rsidR="00116C36" w:rsidRPr="001B247A">
        <w:rPr>
          <w:rFonts w:ascii="Traditional Arabic" w:eastAsiaTheme="minorHAnsi" w:hAnsi="Traditional Arabic" w:cs="Traditional Arabic" w:hint="cs"/>
          <w:color w:val="000000" w:themeColor="text1"/>
          <w:sz w:val="36"/>
          <w:szCs w:val="36"/>
          <w:lang w:val="en-GB" w:eastAsia="en-US"/>
        </w:rPr>
        <w:t>ّ</w:t>
      </w:r>
      <w:r w:rsidR="00ED0C2E" w:rsidRPr="001B247A">
        <w:rPr>
          <w:rFonts w:ascii="Traditional Arabic" w:eastAsiaTheme="minorHAnsi" w:hAnsi="Traditional Arabic" w:cs="Traditional Arabic" w:hint="cs"/>
          <w:color w:val="000000" w:themeColor="text1"/>
          <w:sz w:val="36"/>
          <w:szCs w:val="36"/>
          <w:lang w:val="en-GB" w:eastAsia="en-US"/>
        </w:rPr>
        <w:t xml:space="preserve">ا </w:t>
      </w:r>
      <w:r w:rsidR="00C93B86" w:rsidRPr="001B247A">
        <w:rPr>
          <w:rFonts w:ascii="Traditional Arabic" w:eastAsiaTheme="minorHAnsi" w:hAnsi="Traditional Arabic" w:cs="Traditional Arabic" w:hint="cs"/>
          <w:color w:val="000000" w:themeColor="text1"/>
          <w:sz w:val="36"/>
          <w:szCs w:val="36"/>
          <w:lang w:val="en-GB" w:eastAsia="en-US"/>
        </w:rPr>
        <w:t xml:space="preserve">أن </w:t>
      </w:r>
      <w:r w:rsidR="00ED0C2E" w:rsidRPr="001B247A">
        <w:rPr>
          <w:rFonts w:ascii="Traditional Arabic" w:eastAsiaTheme="minorHAnsi" w:hAnsi="Traditional Arabic" w:cs="Traditional Arabic" w:hint="cs"/>
          <w:color w:val="000000" w:themeColor="text1"/>
          <w:sz w:val="36"/>
          <w:szCs w:val="36"/>
          <w:lang w:val="en-GB" w:eastAsia="en-US"/>
        </w:rPr>
        <w:t>يسترعي انتباهك. بدا المكان وكأ</w:t>
      </w:r>
      <w:bookmarkStart w:id="25" w:name="_Hlk157936584"/>
      <w:r w:rsidR="00ED0C2E" w:rsidRPr="001B247A">
        <w:rPr>
          <w:rFonts w:ascii="Traditional Arabic" w:eastAsiaTheme="minorHAnsi" w:hAnsi="Traditional Arabic" w:cs="Traditional Arabic" w:hint="cs"/>
          <w:color w:val="000000" w:themeColor="text1"/>
          <w:sz w:val="36"/>
          <w:szCs w:val="36"/>
          <w:lang w:val="en-GB" w:eastAsia="en-US"/>
        </w:rPr>
        <w:t>ن</w:t>
      </w:r>
      <w:r w:rsidR="00C93B86" w:rsidRPr="001B247A">
        <w:rPr>
          <w:rFonts w:ascii="Traditional Arabic" w:eastAsiaTheme="minorHAnsi" w:hAnsi="Traditional Arabic" w:cs="Traditional Arabic" w:hint="cs"/>
          <w:color w:val="000000" w:themeColor="text1"/>
          <w:sz w:val="36"/>
          <w:szCs w:val="36"/>
          <w:lang w:val="en-GB" w:eastAsia="en-US"/>
        </w:rPr>
        <w:t>َّ</w:t>
      </w:r>
      <w:bookmarkEnd w:id="25"/>
      <w:r w:rsidR="00ED0C2E" w:rsidRPr="001B247A">
        <w:rPr>
          <w:rFonts w:ascii="Traditional Arabic" w:eastAsiaTheme="minorHAnsi" w:hAnsi="Traditional Arabic" w:cs="Traditional Arabic" w:hint="cs"/>
          <w:color w:val="000000" w:themeColor="text1"/>
          <w:sz w:val="36"/>
          <w:szCs w:val="36"/>
          <w:lang w:val="en-GB" w:eastAsia="en-US"/>
        </w:rPr>
        <w:t xml:space="preserve"> طائرة قد اصطدم</w:t>
      </w:r>
      <w:r w:rsidR="00ED0C2E" w:rsidRPr="001B247A">
        <w:rPr>
          <w:rFonts w:ascii="Traditional Arabic" w:eastAsiaTheme="minorHAnsi" w:hAnsi="Traditional Arabic" w:cs="Traditional Arabic" w:hint="eastAsia"/>
          <w:color w:val="000000" w:themeColor="text1"/>
          <w:sz w:val="36"/>
          <w:szCs w:val="36"/>
          <w:lang w:val="en-GB" w:eastAsia="en-US"/>
        </w:rPr>
        <w:t>ت</w:t>
      </w:r>
      <w:r w:rsidR="00ED0C2E" w:rsidRPr="001B247A">
        <w:rPr>
          <w:rFonts w:ascii="Traditional Arabic" w:eastAsiaTheme="minorHAnsi" w:hAnsi="Traditional Arabic" w:cs="Traditional Arabic" w:hint="cs"/>
          <w:color w:val="000000" w:themeColor="text1"/>
          <w:sz w:val="36"/>
          <w:szCs w:val="36"/>
          <w:lang w:val="en-GB" w:eastAsia="en-US"/>
        </w:rPr>
        <w:t xml:space="preserve"> به للتو، وظهر جناح الطائرة من النافذة إلى الشارع.</w:t>
      </w:r>
      <w:r w:rsidR="004A200D">
        <w:rPr>
          <w:rFonts w:ascii="Traditional Arabic" w:eastAsiaTheme="minorHAnsi" w:hAnsi="Traditional Arabic" w:cs="Traditional Arabic" w:hint="cs"/>
          <w:color w:val="000000" w:themeColor="text1"/>
          <w:sz w:val="36"/>
          <w:szCs w:val="36"/>
          <w:lang w:val="en-GB" w:eastAsia="en-US"/>
        </w:rPr>
        <w:t xml:space="preserve"> </w:t>
      </w:r>
      <w:r w:rsidR="00C93B86" w:rsidRPr="001B247A">
        <w:rPr>
          <w:rFonts w:ascii="Traditional Arabic" w:eastAsiaTheme="minorHAnsi" w:hAnsi="Traditional Arabic" w:cs="Traditional Arabic" w:hint="cs"/>
          <w:color w:val="000000" w:themeColor="text1"/>
          <w:sz w:val="36"/>
          <w:szCs w:val="36"/>
          <w:lang w:val="en-GB" w:eastAsia="en-US"/>
        </w:rPr>
        <w:t>ثُ</w:t>
      </w:r>
      <w:r w:rsidR="00ED0C2E" w:rsidRPr="001B247A">
        <w:rPr>
          <w:rFonts w:ascii="Traditional Arabic" w:eastAsiaTheme="minorHAnsi" w:hAnsi="Traditional Arabic" w:cs="Traditional Arabic" w:hint="cs"/>
          <w:color w:val="000000" w:themeColor="text1"/>
          <w:sz w:val="36"/>
          <w:szCs w:val="36"/>
          <w:lang w:val="en-GB" w:eastAsia="en-US"/>
        </w:rPr>
        <w:t>ب</w:t>
      </w:r>
      <w:r w:rsidR="00116C36" w:rsidRPr="001B247A">
        <w:rPr>
          <w:rFonts w:ascii="Traditional Arabic" w:eastAsiaTheme="minorHAnsi" w:hAnsi="Traditional Arabic" w:cs="Traditional Arabic" w:hint="cs"/>
          <w:color w:val="000000" w:themeColor="text1"/>
          <w:sz w:val="36"/>
          <w:szCs w:val="36"/>
          <w:lang w:val="en-GB" w:eastAsia="en-US"/>
        </w:rPr>
        <w:t>ّ</w:t>
      </w:r>
      <w:r w:rsidR="00ED0C2E" w:rsidRPr="001B247A">
        <w:rPr>
          <w:rFonts w:ascii="Traditional Arabic" w:eastAsiaTheme="minorHAnsi" w:hAnsi="Traditional Arabic" w:cs="Traditional Arabic" w:hint="cs"/>
          <w:color w:val="000000" w:themeColor="text1"/>
          <w:sz w:val="36"/>
          <w:szCs w:val="36"/>
          <w:lang w:val="en-GB" w:eastAsia="en-US"/>
        </w:rPr>
        <w:t>ت</w:t>
      </w:r>
      <w:r w:rsidR="00C93B86" w:rsidRPr="001B247A">
        <w:rPr>
          <w:rFonts w:ascii="Traditional Arabic" w:eastAsiaTheme="minorHAnsi" w:hAnsi="Traditional Arabic" w:cs="Traditional Arabic" w:hint="cs"/>
          <w:color w:val="000000" w:themeColor="text1"/>
          <w:sz w:val="36"/>
          <w:szCs w:val="36"/>
          <w:lang w:val="en-GB" w:eastAsia="en-US"/>
        </w:rPr>
        <w:t>َ</w:t>
      </w:r>
      <w:r w:rsidR="00ED0C2E" w:rsidRPr="001B247A">
        <w:rPr>
          <w:rFonts w:ascii="Traditional Arabic" w:eastAsiaTheme="minorHAnsi" w:hAnsi="Traditional Arabic" w:cs="Traditional Arabic" w:hint="cs"/>
          <w:color w:val="000000" w:themeColor="text1"/>
          <w:sz w:val="36"/>
          <w:szCs w:val="36"/>
          <w:lang w:val="en-GB" w:eastAsia="en-US"/>
        </w:rPr>
        <w:t xml:space="preserve"> الجناح على ارتفاع </w:t>
      </w:r>
      <w:r w:rsidR="00483086" w:rsidRPr="001B247A">
        <w:rPr>
          <w:rFonts w:ascii="Traditional Arabic" w:eastAsiaTheme="minorHAnsi" w:hAnsi="Traditional Arabic" w:cs="Traditional Arabic" w:hint="cs"/>
          <w:color w:val="000000" w:themeColor="text1"/>
          <w:sz w:val="36"/>
          <w:szCs w:val="36"/>
          <w:lang w:val="en-GB" w:eastAsia="en-US"/>
        </w:rPr>
        <w:t>حوالي 8 أو9</w:t>
      </w:r>
      <w:r w:rsidR="00BB6171"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أقدام من الأرض. </w:t>
      </w:r>
      <w:r w:rsidR="00ED0C2E" w:rsidRPr="001B247A">
        <w:rPr>
          <w:rFonts w:ascii="Traditional Arabic" w:eastAsiaTheme="minorHAnsi" w:hAnsi="Traditional Arabic" w:cs="Traditional Arabic" w:hint="cs"/>
          <w:color w:val="000000" w:themeColor="text1"/>
          <w:sz w:val="36"/>
          <w:szCs w:val="36"/>
          <w:lang w:val="en-GB" w:eastAsia="en-US"/>
        </w:rPr>
        <w:t>تداخلت</w:t>
      </w:r>
      <w:r w:rsidR="00116C36" w:rsidRPr="001B247A">
        <w:rPr>
          <w:rFonts w:ascii="Traditional Arabic" w:eastAsiaTheme="minorHAnsi" w:hAnsi="Traditional Arabic" w:cs="Traditional Arabic" w:hint="cs"/>
          <w:color w:val="000000" w:themeColor="text1"/>
          <w:sz w:val="36"/>
          <w:szCs w:val="36"/>
          <w:lang w:val="en-GB" w:eastAsia="en-US"/>
        </w:rPr>
        <w:t>ِ</w:t>
      </w:r>
      <w:r w:rsidR="00ED0C2E" w:rsidRPr="001B247A">
        <w:rPr>
          <w:rFonts w:ascii="Traditional Arabic" w:eastAsiaTheme="minorHAnsi" w:hAnsi="Traditional Arabic" w:cs="Traditional Arabic" w:hint="cs"/>
          <w:color w:val="000000" w:themeColor="text1"/>
          <w:sz w:val="36"/>
          <w:szCs w:val="36"/>
          <w:lang w:val="en-GB" w:eastAsia="en-US"/>
        </w:rPr>
        <w:t xml:space="preserve"> العوارض</w:t>
      </w:r>
      <w:r w:rsidR="00116C36" w:rsidRPr="001B247A">
        <w:rPr>
          <w:rFonts w:ascii="Traditional Arabic" w:eastAsiaTheme="minorHAnsi" w:hAnsi="Traditional Arabic" w:cs="Traditional Arabic" w:hint="cs"/>
          <w:color w:val="000000" w:themeColor="text1"/>
          <w:sz w:val="36"/>
          <w:szCs w:val="36"/>
          <w:lang w:val="en-GB" w:eastAsia="en-US"/>
        </w:rPr>
        <w:t>ُ</w:t>
      </w:r>
      <w:r w:rsidR="00ED0C2E" w:rsidRPr="001B247A">
        <w:rPr>
          <w:rFonts w:ascii="Traditional Arabic" w:eastAsiaTheme="minorHAnsi" w:hAnsi="Traditional Arabic" w:cs="Traditional Arabic" w:hint="cs"/>
          <w:color w:val="000000" w:themeColor="text1"/>
          <w:sz w:val="36"/>
          <w:szCs w:val="36"/>
          <w:lang w:val="en-GB" w:eastAsia="en-US"/>
        </w:rPr>
        <w:t xml:space="preserve"> المنحنية مع </w:t>
      </w:r>
      <w:r w:rsidR="00483086" w:rsidRPr="001B247A">
        <w:rPr>
          <w:rFonts w:ascii="Traditional Arabic" w:eastAsiaTheme="minorHAnsi" w:hAnsi="Traditional Arabic" w:cs="Traditional Arabic" w:hint="cs"/>
          <w:color w:val="000000" w:themeColor="text1"/>
          <w:sz w:val="36"/>
          <w:szCs w:val="36"/>
          <w:lang w:val="en-GB" w:eastAsia="en-US"/>
        </w:rPr>
        <w:t xml:space="preserve">الأعمدة المعدنية المائلة </w:t>
      </w:r>
      <w:r w:rsidR="00ED0C2E" w:rsidRPr="001B247A">
        <w:rPr>
          <w:rFonts w:ascii="Traditional Arabic" w:eastAsiaTheme="minorHAnsi" w:hAnsi="Traditional Arabic" w:cs="Traditional Arabic" w:hint="cs"/>
          <w:color w:val="000000" w:themeColor="text1"/>
          <w:sz w:val="36"/>
          <w:szCs w:val="36"/>
          <w:lang w:val="en-GB" w:eastAsia="en-US"/>
        </w:rPr>
        <w:t xml:space="preserve">من أعلى الطائرة إلى أسفلها، </w:t>
      </w:r>
      <w:r w:rsidR="00483086" w:rsidRPr="001B247A">
        <w:rPr>
          <w:rFonts w:ascii="Traditional Arabic" w:eastAsiaTheme="minorHAnsi" w:hAnsi="Traditional Arabic" w:cs="Traditional Arabic" w:hint="cs"/>
          <w:color w:val="000000" w:themeColor="text1"/>
          <w:sz w:val="36"/>
          <w:szCs w:val="36"/>
          <w:lang w:val="en-GB" w:eastAsia="en-US"/>
        </w:rPr>
        <w:t>و</w:t>
      </w:r>
      <w:r w:rsidR="00ED0C2E" w:rsidRPr="001B247A">
        <w:rPr>
          <w:rFonts w:ascii="Traditional Arabic" w:eastAsiaTheme="minorHAnsi" w:hAnsi="Traditional Arabic" w:cs="Traditional Arabic" w:hint="cs"/>
          <w:color w:val="000000" w:themeColor="text1"/>
          <w:sz w:val="36"/>
          <w:szCs w:val="36"/>
          <w:lang w:val="en-GB" w:eastAsia="en-US"/>
        </w:rPr>
        <w:t xml:space="preserve">قد بدت </w:t>
      </w:r>
      <w:r w:rsidR="00483086" w:rsidRPr="001B247A">
        <w:rPr>
          <w:rFonts w:ascii="Traditional Arabic" w:eastAsiaTheme="minorHAnsi" w:hAnsi="Traditional Arabic" w:cs="Traditional Arabic" w:hint="cs"/>
          <w:color w:val="000000" w:themeColor="text1"/>
          <w:sz w:val="36"/>
          <w:szCs w:val="36"/>
          <w:lang w:val="en-GB" w:eastAsia="en-US"/>
        </w:rPr>
        <w:t xml:space="preserve">الأعمدة </w:t>
      </w:r>
      <w:r w:rsidR="00483086" w:rsidRPr="001B247A">
        <w:rPr>
          <w:rFonts w:ascii="Traditional Arabic" w:eastAsiaTheme="minorHAnsi" w:hAnsi="Traditional Arabic" w:cs="Traditional Arabic" w:hint="cs"/>
          <w:color w:val="000000" w:themeColor="text1"/>
          <w:sz w:val="36"/>
          <w:szCs w:val="36"/>
          <w:lang w:val="en-GB" w:eastAsia="en-US"/>
        </w:rPr>
        <w:lastRenderedPageBreak/>
        <w:t xml:space="preserve">الكلاسيكية، المكسورة والمائلة، </w:t>
      </w:r>
      <w:r w:rsidR="00ED0C2E" w:rsidRPr="001B247A">
        <w:rPr>
          <w:rFonts w:ascii="Traditional Arabic" w:eastAsiaTheme="minorHAnsi" w:hAnsi="Traditional Arabic" w:cs="Traditional Arabic" w:hint="cs"/>
          <w:color w:val="000000" w:themeColor="text1"/>
          <w:sz w:val="36"/>
          <w:szCs w:val="36"/>
          <w:lang w:val="en-GB" w:eastAsia="en-US"/>
        </w:rPr>
        <w:t xml:space="preserve">وكأنها </w:t>
      </w:r>
      <w:r w:rsidR="00483086" w:rsidRPr="001B247A">
        <w:rPr>
          <w:rFonts w:ascii="Traditional Arabic" w:eastAsiaTheme="minorHAnsi" w:hAnsi="Traditional Arabic" w:cs="Traditional Arabic" w:hint="cs"/>
          <w:color w:val="000000" w:themeColor="text1"/>
          <w:sz w:val="36"/>
          <w:szCs w:val="36"/>
          <w:lang w:val="en-GB" w:eastAsia="en-US"/>
        </w:rPr>
        <w:t xml:space="preserve">تنمو </w:t>
      </w:r>
      <w:r w:rsidR="00ED0C2E" w:rsidRPr="001B247A">
        <w:rPr>
          <w:rFonts w:ascii="Traditional Arabic" w:eastAsiaTheme="minorHAnsi" w:hAnsi="Traditional Arabic" w:cs="Traditional Arabic" w:hint="cs"/>
          <w:color w:val="000000" w:themeColor="text1"/>
          <w:sz w:val="36"/>
          <w:szCs w:val="36"/>
          <w:lang w:val="en-GB" w:eastAsia="en-US"/>
        </w:rPr>
        <w:t>بداخلها.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356D0D" w:rsidRPr="001B247A">
        <w:rPr>
          <w:rFonts w:ascii="Traditional Arabic" w:eastAsiaTheme="minorHAnsi" w:hAnsi="Traditional Arabic" w:cs="Traditional Arabic" w:hint="cs"/>
          <w:color w:val="000000" w:themeColor="text1"/>
          <w:sz w:val="36"/>
          <w:szCs w:val="36"/>
          <w:lang w:val="en-GB" w:eastAsia="en-US"/>
        </w:rPr>
        <w:t>انتصب</w:t>
      </w:r>
      <w:r w:rsidR="00116C36" w:rsidRPr="001B247A">
        <w:rPr>
          <w:rFonts w:ascii="Traditional Arabic" w:eastAsiaTheme="minorHAnsi" w:hAnsi="Traditional Arabic" w:cs="Traditional Arabic" w:hint="cs"/>
          <w:color w:val="000000" w:themeColor="text1"/>
          <w:sz w:val="36"/>
          <w:szCs w:val="36"/>
          <w:lang w:val="en-GB" w:eastAsia="en-US"/>
        </w:rPr>
        <w:t>َ</w:t>
      </w:r>
      <w:r w:rsidR="00356D0D" w:rsidRPr="001B247A">
        <w:rPr>
          <w:rFonts w:ascii="Traditional Arabic" w:eastAsiaTheme="minorHAnsi" w:hAnsi="Traditional Arabic" w:cs="Traditional Arabic" w:hint="cs"/>
          <w:color w:val="000000" w:themeColor="text1"/>
          <w:sz w:val="36"/>
          <w:szCs w:val="36"/>
          <w:lang w:val="en-GB" w:eastAsia="en-US"/>
        </w:rPr>
        <w:t xml:space="preserve"> تمثال</w:t>
      </w:r>
      <w:r w:rsidR="00116C36" w:rsidRPr="001B247A">
        <w:rPr>
          <w:rFonts w:ascii="Traditional Arabic" w:eastAsiaTheme="minorHAnsi" w:hAnsi="Traditional Arabic" w:cs="Traditional Arabic" w:hint="cs"/>
          <w:color w:val="000000" w:themeColor="text1"/>
          <w:sz w:val="36"/>
          <w:szCs w:val="36"/>
          <w:lang w:val="en-GB" w:eastAsia="en-US"/>
        </w:rPr>
        <w:t>ُ</w:t>
      </w:r>
      <w:r w:rsidR="00356D0D"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د</w:t>
      </w:r>
      <w:r w:rsidR="00356D0D" w:rsidRPr="001B247A">
        <w:rPr>
          <w:rFonts w:ascii="Traditional Arabic" w:eastAsiaTheme="minorHAnsi" w:hAnsi="Traditional Arabic" w:cs="Traditional Arabic" w:hint="cs"/>
          <w:color w:val="000000" w:themeColor="text1"/>
          <w:sz w:val="36"/>
          <w:szCs w:val="36"/>
          <w:lang w:val="en-GB" w:eastAsia="en-US"/>
        </w:rPr>
        <w:t>اود</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356D0D" w:rsidRPr="001B247A">
        <w:rPr>
          <w:rFonts w:ascii="Traditional Arabic" w:eastAsiaTheme="minorHAnsi" w:hAnsi="Traditional Arabic" w:cs="Traditional Arabic" w:hint="cs"/>
          <w:color w:val="000000" w:themeColor="text1"/>
          <w:sz w:val="36"/>
          <w:szCs w:val="36"/>
          <w:lang w:val="en-GB" w:eastAsia="en-US"/>
        </w:rPr>
        <w:t>ل</w:t>
      </w:r>
      <w:r w:rsidR="00483086" w:rsidRPr="001B247A">
        <w:rPr>
          <w:rFonts w:ascii="Traditional Arabic" w:eastAsiaTheme="minorHAnsi" w:hAnsi="Traditional Arabic" w:cs="Traditional Arabic" w:hint="cs"/>
          <w:color w:val="000000" w:themeColor="text1"/>
          <w:sz w:val="36"/>
          <w:szCs w:val="36"/>
          <w:lang w:val="en-GB" w:eastAsia="en-US"/>
        </w:rPr>
        <w:t xml:space="preserve">مايكل أنجلو </w:t>
      </w:r>
      <w:r w:rsidR="00356D0D" w:rsidRPr="001B247A">
        <w:rPr>
          <w:rFonts w:ascii="Traditional Arabic" w:eastAsiaTheme="minorHAnsi" w:hAnsi="Traditional Arabic" w:cs="Traditional Arabic" w:hint="cs"/>
          <w:color w:val="000000" w:themeColor="text1"/>
          <w:sz w:val="36"/>
          <w:szCs w:val="36"/>
          <w:lang w:val="en-GB" w:eastAsia="en-US"/>
        </w:rPr>
        <w:t>بجانب</w:t>
      </w:r>
      <w:r w:rsidR="00116C36" w:rsidRPr="001B247A">
        <w:rPr>
          <w:rFonts w:ascii="Traditional Arabic" w:eastAsiaTheme="minorHAnsi" w:hAnsi="Traditional Arabic" w:cs="Traditional Arabic" w:hint="cs"/>
          <w:color w:val="000000" w:themeColor="text1"/>
          <w:sz w:val="36"/>
          <w:szCs w:val="36"/>
          <w:lang w:val="en-GB" w:eastAsia="en-US"/>
        </w:rPr>
        <w:t>ِ</w:t>
      </w:r>
      <w:r w:rsidR="00356D0D" w:rsidRPr="001B247A">
        <w:rPr>
          <w:rFonts w:ascii="Traditional Arabic" w:eastAsiaTheme="minorHAnsi" w:hAnsi="Traditional Arabic" w:cs="Traditional Arabic" w:hint="cs"/>
          <w:color w:val="000000" w:themeColor="text1"/>
          <w:sz w:val="36"/>
          <w:szCs w:val="36"/>
          <w:lang w:val="en-GB" w:eastAsia="en-US"/>
        </w:rPr>
        <w:t xml:space="preserve"> الحائط. بدا الجو العام كما لو أ</w:t>
      </w:r>
      <w:r w:rsidR="00C93B86" w:rsidRPr="001B247A">
        <w:rPr>
          <w:rFonts w:ascii="Traditional Arabic" w:eastAsiaTheme="minorHAnsi" w:hAnsi="Traditional Arabic" w:cs="Traditional Arabic" w:hint="cs"/>
          <w:color w:val="000000" w:themeColor="text1"/>
          <w:sz w:val="36"/>
          <w:szCs w:val="36"/>
          <w:lang w:val="en-GB" w:eastAsia="en-US"/>
        </w:rPr>
        <w:t>نَّ</w:t>
      </w:r>
      <w:r w:rsidR="00356D0D" w:rsidRPr="001B247A">
        <w:rPr>
          <w:rFonts w:ascii="Traditional Arabic" w:eastAsiaTheme="minorHAnsi" w:hAnsi="Traditional Arabic" w:cs="Traditional Arabic" w:hint="cs"/>
          <w:color w:val="000000" w:themeColor="text1"/>
          <w:sz w:val="36"/>
          <w:szCs w:val="36"/>
          <w:lang w:val="en-GB" w:eastAsia="en-US"/>
        </w:rPr>
        <w:t xml:space="preserve"> طائرة </w:t>
      </w:r>
      <w:r w:rsidR="00483086" w:rsidRPr="001B247A">
        <w:rPr>
          <w:rFonts w:ascii="Traditional Arabic" w:eastAsiaTheme="minorHAnsi" w:hAnsi="Traditional Arabic" w:cs="Traditional Arabic" w:hint="cs"/>
          <w:color w:val="000000" w:themeColor="text1"/>
          <w:sz w:val="36"/>
          <w:szCs w:val="36"/>
          <w:lang w:val="en-GB" w:eastAsia="en-US"/>
        </w:rPr>
        <w:t>داكوتا قد أ</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جبرت</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على </w:t>
      </w:r>
      <w:r w:rsidR="00356D0D"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هبوط اضطراري في فلورنسا </w:t>
      </w:r>
      <w:r w:rsidR="00356D0D" w:rsidRPr="001B247A">
        <w:rPr>
          <w:rFonts w:ascii="Traditional Arabic" w:eastAsiaTheme="minorHAnsi" w:hAnsi="Traditional Arabic" w:cs="Traditional Arabic" w:hint="cs"/>
          <w:color w:val="000000" w:themeColor="text1"/>
          <w:sz w:val="36"/>
          <w:szCs w:val="36"/>
          <w:lang w:val="en-GB" w:eastAsia="en-US"/>
        </w:rPr>
        <w:t>في</w:t>
      </w:r>
      <w:r w:rsidR="00483086" w:rsidRPr="001B247A">
        <w:rPr>
          <w:rFonts w:ascii="Traditional Arabic" w:eastAsiaTheme="minorHAnsi" w:hAnsi="Traditional Arabic" w:cs="Traditional Arabic" w:hint="cs"/>
          <w:color w:val="000000" w:themeColor="text1"/>
          <w:sz w:val="36"/>
          <w:szCs w:val="36"/>
          <w:lang w:val="en-GB" w:eastAsia="en-US"/>
        </w:rPr>
        <w:t xml:space="preserve"> العصور الوسطى.</w:t>
      </w:r>
      <w:r w:rsidR="004A200D">
        <w:rPr>
          <w:rFonts w:ascii="Traditional Arabic" w:eastAsiaTheme="minorHAnsi" w:hAnsi="Traditional Arabic" w:cs="Traditional Arabic" w:hint="cs"/>
          <w:color w:val="000000" w:themeColor="text1"/>
          <w:sz w:val="36"/>
          <w:szCs w:val="36"/>
          <w:lang w:val="en-GB" w:eastAsia="en-US"/>
        </w:rPr>
        <w:t xml:space="preserve"> </w:t>
      </w:r>
    </w:p>
    <w:p w14:paraId="4FCDD107" w14:textId="7D4DCB64" w:rsidR="00483086" w:rsidRPr="001B247A" w:rsidRDefault="00BB617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جلس</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عدد قليل</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اليابانيين بجد</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ية ومهابة</w:t>
      </w:r>
      <w:r w:rsidR="00116C36" w:rsidRPr="001B247A">
        <w:rPr>
          <w:rFonts w:ascii="Traditional Arabic" w:eastAsiaTheme="minorHAnsi" w:hAnsi="Traditional Arabic" w:cs="Traditional Arabic" w:hint="cs"/>
          <w:color w:val="000000" w:themeColor="text1"/>
          <w:sz w:val="36"/>
          <w:szCs w:val="36"/>
          <w:lang w:val="en-GB" w:eastAsia="en-US"/>
        </w:rPr>
        <w:t>ٍ</w:t>
      </w:r>
      <w:r w:rsidR="0073391A" w:rsidRPr="001B247A">
        <w:rPr>
          <w:rFonts w:ascii="Traditional Arabic" w:eastAsiaTheme="minorHAnsi" w:hAnsi="Traditional Arabic" w:cs="Traditional Arabic" w:hint="cs"/>
          <w:color w:val="000000" w:themeColor="text1"/>
          <w:sz w:val="36"/>
          <w:szCs w:val="36"/>
          <w:lang w:val="en-GB" w:eastAsia="en-US"/>
        </w:rPr>
        <w:t xml:space="preserve"> وسط كل هذه الصور المتنوعة المبهجة والمثيرة، والتي صمّمها المهندس المعماري البريطاني، نايجل كوتس، </w:t>
      </w:r>
      <w:r w:rsidRPr="001B247A">
        <w:rPr>
          <w:rFonts w:ascii="Traditional Arabic" w:eastAsiaTheme="minorHAnsi" w:hAnsi="Traditional Arabic" w:cs="Traditional Arabic" w:hint="cs"/>
          <w:color w:val="000000" w:themeColor="text1"/>
          <w:sz w:val="36"/>
          <w:szCs w:val="36"/>
          <w:lang w:val="en-GB" w:eastAsia="en-US"/>
        </w:rPr>
        <w:t xml:space="preserve">يشربون القهوة </w:t>
      </w:r>
      <w:r w:rsidR="0073391A" w:rsidRPr="001B247A">
        <w:rPr>
          <w:rFonts w:ascii="Traditional Arabic" w:eastAsiaTheme="minorHAnsi" w:hAnsi="Traditional Arabic" w:cs="Traditional Arabic" w:hint="cs"/>
          <w:color w:val="000000" w:themeColor="text1"/>
          <w:sz w:val="36"/>
          <w:szCs w:val="36"/>
          <w:lang w:val="en-GB" w:eastAsia="en-US"/>
        </w:rPr>
        <w:t>بـ</w:t>
      </w:r>
      <w:r w:rsidR="0073391A" w:rsidRPr="001B247A">
        <w:rPr>
          <w:rFonts w:ascii="Traditional Arabic" w:eastAsiaTheme="minorHAnsi" w:hAnsi="Traditional Arabic" w:cs="Traditional Arabic"/>
          <w:color w:val="000000" w:themeColor="text1"/>
          <w:sz w:val="36"/>
          <w:szCs w:val="36"/>
          <w:rtl w:val="0"/>
          <w:lang w:val="en-GB" w:eastAsia="en-US"/>
        </w:rPr>
        <w:t xml:space="preserve"> 4</w:t>
      </w:r>
      <w:r w:rsidRPr="001B247A">
        <w:rPr>
          <w:rFonts w:ascii="Traditional Arabic" w:eastAsiaTheme="minorHAnsi" w:hAnsi="Traditional Arabic" w:cs="Traditional Arabic" w:hint="cs"/>
          <w:color w:val="000000" w:themeColor="text1"/>
          <w:sz w:val="36"/>
          <w:szCs w:val="36"/>
          <w:lang w:val="en-GB" w:eastAsia="en-US"/>
        </w:rPr>
        <w:t xml:space="preserve">جنيهات إسترلينية للكوب الواحد، وكأنهم في </w:t>
      </w:r>
      <w:r w:rsidR="0073391A" w:rsidRPr="001B247A">
        <w:rPr>
          <w:rFonts w:ascii="Traditional Arabic" w:eastAsiaTheme="minorHAnsi" w:hAnsi="Traditional Arabic" w:cs="Traditional Arabic" w:hint="cs"/>
          <w:color w:val="000000" w:themeColor="text1"/>
          <w:sz w:val="36"/>
          <w:szCs w:val="36"/>
          <w:lang w:val="en-GB" w:eastAsia="en-US"/>
        </w:rPr>
        <w:t>قاعات</w:t>
      </w:r>
      <w:r w:rsidRPr="001B247A">
        <w:rPr>
          <w:rFonts w:ascii="Traditional Arabic" w:eastAsiaTheme="minorHAnsi" w:hAnsi="Traditional Arabic" w:cs="Traditional Arabic" w:hint="cs"/>
          <w:color w:val="000000" w:themeColor="text1"/>
          <w:sz w:val="36"/>
          <w:szCs w:val="36"/>
          <w:lang w:val="en-GB" w:eastAsia="en-US"/>
        </w:rPr>
        <w:t xml:space="preserve"> بيتزي للشاي في</w:t>
      </w:r>
      <w:r w:rsidR="0073391A" w:rsidRPr="001B247A">
        <w:rPr>
          <w:rFonts w:ascii="Traditional Arabic" w:eastAsiaTheme="minorHAnsi" w:hAnsi="Traditional Arabic" w:cs="Traditional Arabic" w:hint="cs"/>
          <w:color w:val="000000" w:themeColor="text1"/>
          <w:sz w:val="36"/>
          <w:szCs w:val="36"/>
          <w:lang w:val="en-GB" w:eastAsia="en-US"/>
        </w:rPr>
        <w:t xml:space="preserve"> مدينة</w:t>
      </w:r>
      <w:r w:rsidRPr="001B247A">
        <w:rPr>
          <w:rFonts w:ascii="Traditional Arabic" w:eastAsiaTheme="minorHAnsi" w:hAnsi="Traditional Arabic" w:cs="Traditional Arabic" w:hint="cs"/>
          <w:color w:val="000000" w:themeColor="text1"/>
          <w:sz w:val="36"/>
          <w:szCs w:val="36"/>
          <w:lang w:val="en-GB" w:eastAsia="en-US"/>
        </w:rPr>
        <w:t xml:space="preserve"> إلكلي</w:t>
      </w:r>
      <w:r w:rsidR="0073391A" w:rsidRPr="001B247A">
        <w:rPr>
          <w:rFonts w:ascii="Traditional Arabic" w:eastAsiaTheme="minorHAnsi" w:hAnsi="Traditional Arabic" w:cs="Traditional Arabic" w:hint="cs"/>
          <w:color w:val="000000" w:themeColor="text1"/>
          <w:sz w:val="36"/>
          <w:szCs w:val="36"/>
          <w:lang w:val="en-GB" w:eastAsia="en-US"/>
        </w:rPr>
        <w:t xml:space="preserve"> في بريطانيا. </w:t>
      </w:r>
      <w:r w:rsidR="00483086" w:rsidRPr="001B247A">
        <w:rPr>
          <w:rFonts w:ascii="Traditional Arabic" w:eastAsiaTheme="minorHAnsi" w:hAnsi="Traditional Arabic" w:cs="Traditional Arabic" w:hint="cs"/>
          <w:color w:val="000000" w:themeColor="text1"/>
          <w:sz w:val="36"/>
          <w:szCs w:val="36"/>
          <w:lang w:val="en-GB" w:eastAsia="en-US"/>
        </w:rPr>
        <w:t>طلب</w:t>
      </w:r>
      <w:r w:rsidR="0073391A" w:rsidRPr="001B247A">
        <w:rPr>
          <w:rFonts w:ascii="Traditional Arabic" w:eastAsiaTheme="minorHAnsi" w:hAnsi="Traditional Arabic" w:cs="Traditional Arabic" w:hint="cs"/>
          <w:color w:val="000000" w:themeColor="text1"/>
          <w:sz w:val="36"/>
          <w:szCs w:val="36"/>
          <w:lang w:val="en-GB" w:eastAsia="en-US"/>
        </w:rPr>
        <w:t>ت</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قائمة </w:t>
      </w:r>
      <w:r w:rsidR="0073391A"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طعام، ثم حاول</w:t>
      </w:r>
      <w:r w:rsidR="0073391A" w:rsidRPr="001B247A">
        <w:rPr>
          <w:rFonts w:ascii="Traditional Arabic" w:eastAsiaTheme="minorHAnsi" w:hAnsi="Traditional Arabic" w:cs="Traditional Arabic" w:hint="cs"/>
          <w:color w:val="000000" w:themeColor="text1"/>
          <w:sz w:val="36"/>
          <w:szCs w:val="36"/>
          <w:lang w:val="en-GB" w:eastAsia="en-US"/>
        </w:rPr>
        <w:t>ت</w:t>
      </w:r>
      <w:r w:rsidR="00483086" w:rsidRPr="001B247A">
        <w:rPr>
          <w:rFonts w:ascii="Traditional Arabic" w:eastAsiaTheme="minorHAnsi" w:hAnsi="Traditional Arabic" w:cs="Traditional Arabic" w:hint="cs"/>
          <w:color w:val="000000" w:themeColor="text1"/>
          <w:sz w:val="36"/>
          <w:szCs w:val="36"/>
          <w:lang w:val="en-GB" w:eastAsia="en-US"/>
        </w:rPr>
        <w:t xml:space="preserve"> أن أشرح للنادلة أنني أريد الاحتفاظ بها. </w:t>
      </w:r>
      <w:r w:rsidR="0073391A" w:rsidRPr="001B247A">
        <w:rPr>
          <w:rFonts w:ascii="Traditional Arabic" w:eastAsiaTheme="minorHAnsi" w:hAnsi="Traditional Arabic" w:cs="Traditional Arabic" w:hint="cs"/>
          <w:color w:val="000000" w:themeColor="text1"/>
          <w:sz w:val="36"/>
          <w:szCs w:val="36"/>
          <w:lang w:val="en-GB" w:eastAsia="en-US"/>
        </w:rPr>
        <w:t xml:space="preserve">لم تستوعب ما أريده، وكيف ستفهم؟ </w:t>
      </w:r>
      <w:r w:rsidR="00483086" w:rsidRPr="001B247A">
        <w:rPr>
          <w:rFonts w:ascii="Traditional Arabic" w:eastAsiaTheme="minorHAnsi" w:hAnsi="Traditional Arabic" w:cs="Traditional Arabic" w:hint="cs"/>
          <w:color w:val="000000" w:themeColor="text1"/>
          <w:sz w:val="36"/>
          <w:szCs w:val="36"/>
          <w:lang w:val="en-GB" w:eastAsia="en-US"/>
        </w:rPr>
        <w:t>كلما شرحت</w:t>
      </w:r>
      <w:r w:rsidR="0073391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مهمتي أكثر بدا </w:t>
      </w:r>
      <w:r w:rsidR="0073391A" w:rsidRPr="001B247A">
        <w:rPr>
          <w:rFonts w:ascii="Traditional Arabic" w:eastAsiaTheme="minorHAnsi" w:hAnsi="Traditional Arabic" w:cs="Traditional Arabic" w:hint="cs"/>
          <w:color w:val="000000" w:themeColor="text1"/>
          <w:sz w:val="36"/>
          <w:szCs w:val="36"/>
          <w:lang w:val="en-GB" w:eastAsia="en-US"/>
        </w:rPr>
        <w:t>طلبي</w:t>
      </w:r>
      <w:r w:rsidR="00483086" w:rsidRPr="001B247A">
        <w:rPr>
          <w:rFonts w:ascii="Traditional Arabic" w:eastAsiaTheme="minorHAnsi" w:hAnsi="Traditional Arabic" w:cs="Traditional Arabic" w:hint="cs"/>
          <w:color w:val="000000" w:themeColor="text1"/>
          <w:sz w:val="36"/>
          <w:szCs w:val="36"/>
          <w:lang w:val="en-GB" w:eastAsia="en-US"/>
        </w:rPr>
        <w:t xml:space="preserve"> أكثر سخافة. كان </w:t>
      </w:r>
      <w:r w:rsidR="0073391A" w:rsidRPr="001B247A">
        <w:rPr>
          <w:rFonts w:ascii="Traditional Arabic" w:eastAsiaTheme="minorHAnsi" w:hAnsi="Traditional Arabic" w:cs="Traditional Arabic" w:hint="cs"/>
          <w:color w:val="000000" w:themeColor="text1"/>
          <w:sz w:val="36"/>
          <w:szCs w:val="36"/>
          <w:lang w:val="en-GB" w:eastAsia="en-US"/>
        </w:rPr>
        <w:t xml:space="preserve">عليَّ وضع قائمة الطعام في </w:t>
      </w:r>
      <w:r w:rsidR="00242B67" w:rsidRPr="001B247A">
        <w:rPr>
          <w:rFonts w:ascii="Traditional Arabic" w:eastAsiaTheme="minorHAnsi" w:hAnsi="Traditional Arabic" w:cs="Traditional Arabic" w:hint="cs"/>
          <w:color w:val="000000" w:themeColor="text1"/>
          <w:sz w:val="36"/>
          <w:szCs w:val="36"/>
          <w:lang w:val="en-GB" w:eastAsia="en-US"/>
        </w:rPr>
        <w:t>جيبي</w:t>
      </w:r>
      <w:r w:rsidR="00242B67" w:rsidRPr="001B247A">
        <w:rPr>
          <w:rFonts w:ascii="Traditional Arabic" w:eastAsiaTheme="minorHAnsi" w:hAnsi="Traditional Arabic" w:cs="Traditional Arabic" w:hint="eastAsia"/>
          <w:color w:val="000000" w:themeColor="text1"/>
          <w:sz w:val="36"/>
          <w:szCs w:val="36"/>
          <w:lang w:val="en-GB" w:eastAsia="en-US"/>
        </w:rPr>
        <w:t>،</w:t>
      </w:r>
      <w:r w:rsidR="0073391A" w:rsidRPr="001B247A">
        <w:rPr>
          <w:rFonts w:ascii="Traditional Arabic" w:eastAsiaTheme="minorHAnsi" w:hAnsi="Traditional Arabic" w:cs="Traditional Arabic" w:hint="cs"/>
          <w:color w:val="000000" w:themeColor="text1"/>
          <w:sz w:val="36"/>
          <w:szCs w:val="36"/>
          <w:lang w:val="en-GB" w:eastAsia="en-US"/>
        </w:rPr>
        <w:t xml:space="preserve"> ولكنها كبيرة إلى حد ما ولا يمكن إخفاؤها. اقتربت</w:t>
      </w:r>
      <w:r w:rsidR="00116C36" w:rsidRPr="001B247A">
        <w:rPr>
          <w:rFonts w:ascii="Traditional Arabic" w:eastAsiaTheme="minorHAnsi" w:hAnsi="Traditional Arabic" w:cs="Traditional Arabic" w:hint="cs"/>
          <w:color w:val="000000" w:themeColor="text1"/>
          <w:sz w:val="36"/>
          <w:szCs w:val="36"/>
          <w:lang w:val="en-GB" w:eastAsia="en-US"/>
        </w:rPr>
        <w:t>ُ</w:t>
      </w:r>
      <w:r w:rsidR="0073391A" w:rsidRPr="001B247A">
        <w:rPr>
          <w:rFonts w:ascii="Traditional Arabic" w:eastAsiaTheme="minorHAnsi" w:hAnsi="Traditional Arabic" w:cs="Traditional Arabic" w:hint="cs"/>
          <w:color w:val="000000" w:themeColor="text1"/>
          <w:sz w:val="36"/>
          <w:szCs w:val="36"/>
          <w:lang w:val="en-GB" w:eastAsia="en-US"/>
        </w:rPr>
        <w:t xml:space="preserve"> من عدة زبائن </w:t>
      </w:r>
      <w:r w:rsidR="00242B67" w:rsidRPr="001B247A">
        <w:rPr>
          <w:rFonts w:ascii="Traditional Arabic" w:eastAsiaTheme="minorHAnsi" w:hAnsi="Traditional Arabic" w:cs="Traditional Arabic" w:hint="cs"/>
          <w:color w:val="000000" w:themeColor="text1"/>
          <w:sz w:val="36"/>
          <w:szCs w:val="36"/>
          <w:lang w:val="en-GB" w:eastAsia="en-US"/>
        </w:rPr>
        <w:t>آخرين</w:t>
      </w:r>
      <w:r w:rsidR="00242B67" w:rsidRPr="001B247A">
        <w:rPr>
          <w:rFonts w:ascii="Traditional Arabic" w:eastAsiaTheme="minorHAnsi" w:hAnsi="Traditional Arabic" w:cs="Traditional Arabic" w:hint="eastAsia"/>
          <w:color w:val="000000" w:themeColor="text1"/>
          <w:sz w:val="36"/>
          <w:szCs w:val="36"/>
          <w:lang w:val="en-GB" w:eastAsia="en-US"/>
        </w:rPr>
        <w:t>،</w:t>
      </w:r>
      <w:r w:rsidR="0073391A" w:rsidRPr="001B247A">
        <w:rPr>
          <w:rFonts w:ascii="Traditional Arabic" w:eastAsiaTheme="minorHAnsi" w:hAnsi="Traditional Arabic" w:cs="Traditional Arabic" w:hint="cs"/>
          <w:color w:val="000000" w:themeColor="text1"/>
          <w:sz w:val="36"/>
          <w:szCs w:val="36"/>
          <w:lang w:val="en-GB" w:eastAsia="en-US"/>
        </w:rPr>
        <w:t xml:space="preserve"> ولكنهم أشاحوا بأبصارهم عني، ثم استعنت</w:t>
      </w:r>
      <w:r w:rsidR="00116C36" w:rsidRPr="001B247A">
        <w:rPr>
          <w:rFonts w:ascii="Traditional Arabic" w:eastAsiaTheme="minorHAnsi" w:hAnsi="Traditional Arabic" w:cs="Traditional Arabic" w:hint="cs"/>
          <w:color w:val="000000" w:themeColor="text1"/>
          <w:sz w:val="36"/>
          <w:szCs w:val="36"/>
          <w:lang w:val="en-GB" w:eastAsia="en-US"/>
        </w:rPr>
        <w:t>ُ</w:t>
      </w:r>
      <w:r w:rsidR="0073391A" w:rsidRPr="001B247A">
        <w:rPr>
          <w:rFonts w:ascii="Traditional Arabic" w:eastAsiaTheme="minorHAnsi" w:hAnsi="Traditional Arabic" w:cs="Traditional Arabic" w:hint="cs"/>
          <w:color w:val="000000" w:themeColor="text1"/>
          <w:sz w:val="36"/>
          <w:szCs w:val="36"/>
          <w:lang w:val="en-GB" w:eastAsia="en-US"/>
        </w:rPr>
        <w:t xml:space="preserve"> في محاولتي الثالثة أو الرابعة برجل أعمال </w:t>
      </w:r>
      <w:r w:rsidR="00483086" w:rsidRPr="001B247A">
        <w:rPr>
          <w:rFonts w:ascii="Traditional Arabic" w:eastAsiaTheme="minorHAnsi" w:hAnsi="Traditional Arabic" w:cs="Traditional Arabic" w:hint="cs"/>
          <w:color w:val="000000" w:themeColor="text1"/>
          <w:sz w:val="36"/>
          <w:szCs w:val="36"/>
          <w:lang w:val="en-GB" w:eastAsia="en-US"/>
        </w:rPr>
        <w:t xml:space="preserve">حاول شرح </w:t>
      </w:r>
      <w:r w:rsidR="0073391A" w:rsidRPr="001B247A">
        <w:rPr>
          <w:rFonts w:ascii="Traditional Arabic" w:eastAsiaTheme="minorHAnsi" w:hAnsi="Traditional Arabic" w:cs="Traditional Arabic" w:hint="cs"/>
          <w:color w:val="000000" w:themeColor="text1"/>
          <w:sz w:val="36"/>
          <w:szCs w:val="36"/>
          <w:lang w:val="en-GB" w:eastAsia="en-US"/>
        </w:rPr>
        <w:t>مهمتي</w:t>
      </w:r>
      <w:r w:rsidR="00483086" w:rsidRPr="001B247A">
        <w:rPr>
          <w:rFonts w:ascii="Traditional Arabic" w:eastAsiaTheme="minorHAnsi" w:hAnsi="Traditional Arabic" w:cs="Traditional Arabic" w:hint="cs"/>
          <w:color w:val="000000" w:themeColor="text1"/>
          <w:sz w:val="36"/>
          <w:szCs w:val="36"/>
          <w:lang w:val="en-GB" w:eastAsia="en-US"/>
        </w:rPr>
        <w:t xml:space="preserve"> للموظفين.</w:t>
      </w:r>
    </w:p>
    <w:p w14:paraId="25D8E3DE" w14:textId="783A2294" w:rsidR="00483086" w:rsidRPr="001B247A" w:rsidRDefault="00242B67"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16C36">
        <w:rPr>
          <w:rFonts w:ascii="Traditional Arabic" w:eastAsiaTheme="minorHAnsi" w:hAnsi="Traditional Arabic" w:cs="Traditional Arabic" w:hint="cs"/>
          <w:color w:val="000000" w:themeColor="text1"/>
          <w:sz w:val="36"/>
          <w:szCs w:val="36"/>
          <w:lang w:val="en-GB" w:eastAsia="en-US"/>
        </w:rPr>
        <w:t>لم تفترّ شفاه</w:t>
      </w:r>
      <w:r w:rsidR="00116C36" w:rsidRPr="00116C36">
        <w:rPr>
          <w:rFonts w:ascii="Traditional Arabic" w:eastAsiaTheme="minorHAnsi" w:hAnsi="Traditional Arabic" w:cs="Traditional Arabic" w:hint="cs"/>
          <w:color w:val="000000" w:themeColor="text1"/>
          <w:sz w:val="36"/>
          <w:szCs w:val="36"/>
          <w:lang w:val="en-GB" w:eastAsia="en-US"/>
        </w:rPr>
        <w:t>ُ</w:t>
      </w:r>
      <w:r w:rsidRPr="00116C36">
        <w:rPr>
          <w:rFonts w:ascii="Traditional Arabic" w:eastAsiaTheme="minorHAnsi" w:hAnsi="Traditional Arabic" w:cs="Traditional Arabic" w:hint="cs"/>
          <w:color w:val="000000" w:themeColor="text1"/>
          <w:sz w:val="36"/>
          <w:szCs w:val="36"/>
          <w:lang w:val="en-GB" w:eastAsia="en-US"/>
        </w:rPr>
        <w:t>ه</w:t>
      </w:r>
      <w:r w:rsidR="00116C36" w:rsidRPr="00116C36">
        <w:rPr>
          <w:rFonts w:ascii="Traditional Arabic" w:eastAsiaTheme="minorHAnsi" w:hAnsi="Traditional Arabic" w:cs="Traditional Arabic" w:hint="cs"/>
          <w:color w:val="000000" w:themeColor="text1"/>
          <w:sz w:val="36"/>
          <w:szCs w:val="36"/>
          <w:lang w:val="en-GB" w:eastAsia="en-US"/>
        </w:rPr>
        <w:t>ُ</w:t>
      </w:r>
      <w:r w:rsidRPr="00116C36">
        <w:rPr>
          <w:rFonts w:ascii="Traditional Arabic" w:eastAsiaTheme="minorHAnsi" w:hAnsi="Traditional Arabic" w:cs="Traditional Arabic" w:hint="cs"/>
          <w:color w:val="000000" w:themeColor="text1"/>
          <w:sz w:val="36"/>
          <w:szCs w:val="36"/>
          <w:lang w:val="en-GB" w:eastAsia="en-US"/>
        </w:rPr>
        <w:t>م عن ابتسامة</w:t>
      </w:r>
      <w:r w:rsidR="00116C36" w:rsidRPr="00116C36">
        <w:rPr>
          <w:rFonts w:ascii="Traditional Arabic" w:eastAsiaTheme="minorHAnsi" w:hAnsi="Traditional Arabic" w:cs="Traditional Arabic" w:hint="cs"/>
          <w:color w:val="000000" w:themeColor="text1"/>
          <w:sz w:val="36"/>
          <w:szCs w:val="36"/>
          <w:lang w:val="en-GB" w:eastAsia="en-US"/>
        </w:rPr>
        <w:t>ٍ</w:t>
      </w:r>
      <w:r w:rsidRPr="00116C36">
        <w:rPr>
          <w:rFonts w:ascii="Traditional Arabic" w:eastAsiaTheme="minorHAnsi" w:hAnsi="Traditional Arabic" w:cs="Traditional Arabic" w:hint="cs"/>
          <w:color w:val="000000" w:themeColor="text1"/>
          <w:sz w:val="36"/>
          <w:szCs w:val="36"/>
          <w:lang w:val="en-GB" w:eastAsia="en-US"/>
        </w:rPr>
        <w:t xml:space="preserve"> واحدة</w:t>
      </w:r>
      <w:r w:rsidR="00116C36" w:rsidRPr="00116C36">
        <w:rPr>
          <w:rFonts w:ascii="Traditional Arabic" w:eastAsiaTheme="minorHAnsi" w:hAnsi="Traditional Arabic" w:cs="Traditional Arabic" w:hint="cs"/>
          <w:color w:val="000000" w:themeColor="text1"/>
          <w:sz w:val="36"/>
          <w:szCs w:val="36"/>
          <w:lang w:val="en-GB" w:eastAsia="en-US"/>
        </w:rPr>
        <w:t>ٍ</w:t>
      </w:r>
      <w:r w:rsidRPr="00116C36">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طيلة فترة الشرح، </w:t>
      </w:r>
      <w:r w:rsidR="00483086" w:rsidRPr="001B247A">
        <w:rPr>
          <w:rFonts w:ascii="Traditional Arabic" w:eastAsiaTheme="minorHAnsi" w:hAnsi="Traditional Arabic" w:cs="Traditional Arabic" w:hint="cs"/>
          <w:color w:val="000000" w:themeColor="text1"/>
          <w:sz w:val="36"/>
          <w:szCs w:val="36"/>
          <w:lang w:val="en-GB" w:eastAsia="en-US"/>
        </w:rPr>
        <w:t>ب</w:t>
      </w:r>
      <w:r w:rsidRPr="001B247A">
        <w:rPr>
          <w:rFonts w:ascii="Traditional Arabic" w:eastAsiaTheme="minorHAnsi" w:hAnsi="Traditional Arabic" w:cs="Traditional Arabic" w:hint="cs"/>
          <w:color w:val="000000" w:themeColor="text1"/>
          <w:sz w:val="36"/>
          <w:szCs w:val="36"/>
          <w:lang w:val="en-GB" w:eastAsia="en-US"/>
        </w:rPr>
        <w:t>ل كانت ملامح العبوس تتزايد، ولكننا توص</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لنا في النهاية إلى حل: سوف يرفض كل منهم تحمل المسؤولية و</w:t>
      </w:r>
      <w:r w:rsidR="00116C36" w:rsidRPr="001B247A">
        <w:rPr>
          <w:rFonts w:ascii="Traditional Arabic" w:eastAsiaTheme="minorHAnsi" w:hAnsi="Traditional Arabic" w:cs="Traditional Arabic" w:hint="cs"/>
          <w:color w:val="000000" w:themeColor="text1"/>
          <w:sz w:val="36"/>
          <w:szCs w:val="36"/>
          <w:lang w:val="en-GB" w:eastAsia="en-US"/>
        </w:rPr>
        <w:t xml:space="preserve">سوف </w:t>
      </w:r>
      <w:r w:rsidRPr="001B247A">
        <w:rPr>
          <w:rFonts w:ascii="Traditional Arabic" w:eastAsiaTheme="minorHAnsi" w:hAnsi="Traditional Arabic" w:cs="Traditional Arabic" w:hint="cs"/>
          <w:color w:val="000000" w:themeColor="text1"/>
          <w:sz w:val="36"/>
          <w:szCs w:val="36"/>
          <w:lang w:val="en-GB" w:eastAsia="en-US"/>
        </w:rPr>
        <w:t>يلقيها على شخص آخر.</w:t>
      </w:r>
      <w:r w:rsidR="00F11564"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لا بد من</w:t>
      </w:r>
      <w:r w:rsidR="00483086" w:rsidRPr="001B247A">
        <w:rPr>
          <w:rFonts w:ascii="Traditional Arabic" w:eastAsiaTheme="minorHAnsi" w:hAnsi="Traditional Arabic" w:cs="Traditional Arabic" w:hint="cs"/>
          <w:color w:val="000000" w:themeColor="text1"/>
          <w:sz w:val="36"/>
          <w:szCs w:val="36"/>
          <w:lang w:val="en-GB" w:eastAsia="en-US"/>
        </w:rPr>
        <w:t xml:space="preserve"> استدعاء شخص</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يتمت</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ع</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بسلطة</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أكبر. كم </w:t>
      </w:r>
      <w:r w:rsidRPr="001B247A">
        <w:rPr>
          <w:rFonts w:ascii="Traditional Arabic" w:eastAsiaTheme="minorHAnsi" w:hAnsi="Traditional Arabic" w:cs="Traditional Arabic" w:hint="cs"/>
          <w:color w:val="000000" w:themeColor="text1"/>
          <w:sz w:val="36"/>
          <w:szCs w:val="36"/>
          <w:lang w:val="en-GB" w:eastAsia="en-US"/>
        </w:rPr>
        <w:t>ع</w:t>
      </w:r>
      <w:r w:rsidR="00C4276A" w:rsidRPr="001B247A">
        <w:rPr>
          <w:rFonts w:ascii="Traditional Arabic" w:eastAsiaTheme="minorHAnsi" w:hAnsi="Traditional Arabic" w:cs="Traditional Arabic" w:hint="cs"/>
          <w:color w:val="000000" w:themeColor="text1"/>
          <w:sz w:val="36"/>
          <w:szCs w:val="36"/>
          <w:lang w:val="en-GB" w:eastAsia="en-US"/>
        </w:rPr>
        <w:t>ليَّ</w:t>
      </w:r>
      <w:r w:rsidRPr="001B247A">
        <w:rPr>
          <w:rFonts w:ascii="Traditional Arabic" w:eastAsiaTheme="minorHAnsi" w:hAnsi="Traditional Arabic" w:cs="Traditional Arabic" w:hint="cs"/>
          <w:color w:val="000000" w:themeColor="text1"/>
          <w:sz w:val="36"/>
          <w:szCs w:val="36"/>
          <w:lang w:val="en-GB" w:eastAsia="en-US"/>
        </w:rPr>
        <w:t xml:space="preserve"> أن </w:t>
      </w:r>
      <w:r w:rsidR="00483086" w:rsidRPr="001B247A">
        <w:rPr>
          <w:rFonts w:ascii="Traditional Arabic" w:eastAsiaTheme="minorHAnsi" w:hAnsi="Traditional Arabic" w:cs="Traditional Arabic" w:hint="cs"/>
          <w:color w:val="000000" w:themeColor="text1"/>
          <w:sz w:val="36"/>
          <w:szCs w:val="36"/>
          <w:lang w:val="en-GB" w:eastAsia="en-US"/>
        </w:rPr>
        <w:t xml:space="preserve">أنتظر؟ </w:t>
      </w:r>
      <w:r w:rsidRPr="001B247A">
        <w:rPr>
          <w:rFonts w:ascii="Traditional Arabic" w:eastAsiaTheme="minorHAnsi" w:hAnsi="Traditional Arabic" w:cs="Traditional Arabic" w:hint="cs"/>
          <w:color w:val="000000" w:themeColor="text1"/>
          <w:sz w:val="36"/>
          <w:szCs w:val="36"/>
          <w:lang w:val="en-GB" w:eastAsia="en-US"/>
        </w:rPr>
        <w:t xml:space="preserve">لم تفهمني </w:t>
      </w:r>
      <w:r w:rsidR="00483086" w:rsidRPr="001B247A">
        <w:rPr>
          <w:rFonts w:ascii="Traditional Arabic" w:eastAsiaTheme="minorHAnsi" w:hAnsi="Traditional Arabic" w:cs="Traditional Arabic" w:hint="cs"/>
          <w:color w:val="000000" w:themeColor="text1"/>
          <w:sz w:val="36"/>
          <w:szCs w:val="36"/>
          <w:lang w:val="en-GB" w:eastAsia="en-US"/>
        </w:rPr>
        <w:t>النادلة</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أشر</w:t>
      </w:r>
      <w:r w:rsidRPr="001B247A">
        <w:rPr>
          <w:rFonts w:ascii="Traditional Arabic" w:eastAsiaTheme="minorHAnsi" w:hAnsi="Traditional Arabic" w:cs="Traditional Arabic" w:hint="cs"/>
          <w:color w:val="000000" w:themeColor="text1"/>
          <w:sz w:val="36"/>
          <w:szCs w:val="36"/>
          <w:lang w:val="en-GB" w:eastAsia="en-US"/>
        </w:rPr>
        <w:t>ت</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إلى ساعتي وحاول</w:t>
      </w:r>
      <w:r w:rsidRPr="001B247A">
        <w:rPr>
          <w:rFonts w:ascii="Traditional Arabic" w:eastAsiaTheme="minorHAnsi" w:hAnsi="Traditional Arabic" w:cs="Traditional Arabic" w:hint="cs"/>
          <w:color w:val="000000" w:themeColor="text1"/>
          <w:sz w:val="36"/>
          <w:szCs w:val="36"/>
          <w:lang w:val="en-GB" w:eastAsia="en-US"/>
        </w:rPr>
        <w:t>ت</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بلغة الإشارة إفهامها أن</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علي</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اللحاق بسفينة إلى المحيط الهادئ في غضون ساعتين. فذهبَتْ، ومرّ الوقت. بدا الأمر كما أنني </w:t>
      </w:r>
      <w:r w:rsidR="00483086" w:rsidRPr="001B247A">
        <w:rPr>
          <w:rFonts w:ascii="Traditional Arabic" w:eastAsiaTheme="minorHAnsi" w:hAnsi="Traditional Arabic" w:cs="Traditional Arabic" w:hint="cs"/>
          <w:color w:val="000000" w:themeColor="text1"/>
          <w:sz w:val="36"/>
          <w:szCs w:val="36"/>
          <w:lang w:val="en-GB" w:eastAsia="en-US"/>
        </w:rPr>
        <w:t xml:space="preserve">سأضطر </w:t>
      </w:r>
      <w:r w:rsidRPr="001B247A">
        <w:rPr>
          <w:rFonts w:ascii="Traditional Arabic" w:eastAsiaTheme="minorHAnsi" w:hAnsi="Traditional Arabic" w:cs="Traditional Arabic" w:hint="cs"/>
          <w:color w:val="000000" w:themeColor="text1"/>
          <w:sz w:val="36"/>
          <w:szCs w:val="36"/>
          <w:lang w:val="en-GB" w:eastAsia="en-US"/>
        </w:rPr>
        <w:t>ل</w:t>
      </w:r>
      <w:r w:rsidR="00483086" w:rsidRPr="001B247A">
        <w:rPr>
          <w:rFonts w:ascii="Traditional Arabic" w:eastAsiaTheme="minorHAnsi" w:hAnsi="Traditional Arabic" w:cs="Traditional Arabic" w:hint="cs"/>
          <w:color w:val="000000" w:themeColor="text1"/>
          <w:sz w:val="36"/>
          <w:szCs w:val="36"/>
          <w:lang w:val="en-GB" w:eastAsia="en-US"/>
        </w:rPr>
        <w:t xml:space="preserve">لاختيار بين الحصول على قائمة </w:t>
      </w:r>
      <w:r w:rsidRPr="001B247A">
        <w:rPr>
          <w:rFonts w:ascii="Traditional Arabic" w:eastAsiaTheme="minorHAnsi" w:hAnsi="Traditional Arabic" w:cs="Traditional Arabic" w:hint="cs"/>
          <w:color w:val="000000" w:themeColor="text1"/>
          <w:sz w:val="36"/>
          <w:szCs w:val="36"/>
          <w:lang w:val="en-GB" w:eastAsia="en-US"/>
        </w:rPr>
        <w:t>الطعام في "</w:t>
      </w:r>
      <w:r w:rsidR="00483086" w:rsidRPr="001B247A">
        <w:rPr>
          <w:rFonts w:ascii="Traditional Arabic" w:eastAsiaTheme="minorHAnsi" w:hAnsi="Traditional Arabic" w:cs="Traditional Arabic" w:hint="cs"/>
          <w:color w:val="000000" w:themeColor="text1"/>
          <w:sz w:val="36"/>
          <w:szCs w:val="36"/>
          <w:lang w:val="en-GB" w:eastAsia="en-US"/>
        </w:rPr>
        <w:t>كافيه بونغو</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أو </w:t>
      </w:r>
      <w:r w:rsidRPr="001B247A">
        <w:rPr>
          <w:rFonts w:ascii="Traditional Arabic" w:eastAsiaTheme="minorHAnsi" w:hAnsi="Traditional Arabic" w:cs="Traditional Arabic" w:hint="cs"/>
          <w:color w:val="000000" w:themeColor="text1"/>
          <w:sz w:val="36"/>
          <w:szCs w:val="36"/>
          <w:lang w:val="en-GB" w:eastAsia="en-US"/>
        </w:rPr>
        <w:t xml:space="preserve">إكمال الرحلة </w:t>
      </w:r>
      <w:r w:rsidR="00483086" w:rsidRPr="001B247A">
        <w:rPr>
          <w:rFonts w:ascii="Traditional Arabic" w:eastAsiaTheme="minorHAnsi" w:hAnsi="Traditional Arabic" w:cs="Traditional Arabic" w:hint="cs"/>
          <w:color w:val="000000" w:themeColor="text1"/>
          <w:sz w:val="36"/>
          <w:szCs w:val="36"/>
          <w:lang w:val="en-GB" w:eastAsia="en-US"/>
        </w:rPr>
        <w:t>حول العالم في ثمانين يومًا. طلب</w:t>
      </w:r>
      <w:r w:rsidRPr="001B247A">
        <w:rPr>
          <w:rFonts w:ascii="Traditional Arabic" w:eastAsiaTheme="minorHAnsi" w:hAnsi="Traditional Arabic" w:cs="Traditional Arabic" w:hint="cs"/>
          <w:color w:val="000000" w:themeColor="text1"/>
          <w:sz w:val="36"/>
          <w:szCs w:val="36"/>
          <w:lang w:val="en-GB" w:eastAsia="en-US"/>
        </w:rPr>
        <w:t>ت</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فنجان </w:t>
      </w:r>
      <w:r w:rsidR="00483086" w:rsidRPr="001B247A">
        <w:rPr>
          <w:rFonts w:ascii="Traditional Arabic" w:eastAsiaTheme="minorHAnsi" w:hAnsi="Traditional Arabic" w:cs="Traditional Arabic" w:hint="cs"/>
          <w:color w:val="000000" w:themeColor="text1"/>
          <w:sz w:val="36"/>
          <w:szCs w:val="36"/>
          <w:lang w:val="en-GB" w:eastAsia="en-US"/>
        </w:rPr>
        <w:t>قهوة</w:t>
      </w:r>
      <w:r w:rsidRPr="001B247A">
        <w:rPr>
          <w:rFonts w:ascii="Traditional Arabic" w:eastAsiaTheme="minorHAnsi" w:hAnsi="Traditional Arabic" w:cs="Traditional Arabic" w:hint="cs"/>
          <w:color w:val="000000" w:themeColor="text1"/>
          <w:sz w:val="36"/>
          <w:szCs w:val="36"/>
          <w:lang w:val="en-GB" w:eastAsia="en-US"/>
        </w:rPr>
        <w:t xml:space="preserve"> آ</w:t>
      </w:r>
      <w:r w:rsidR="00483086" w:rsidRPr="001B247A">
        <w:rPr>
          <w:rFonts w:ascii="Traditional Arabic" w:eastAsiaTheme="minorHAnsi" w:hAnsi="Traditional Arabic" w:cs="Traditional Arabic" w:hint="cs"/>
          <w:color w:val="000000" w:themeColor="text1"/>
          <w:sz w:val="36"/>
          <w:szCs w:val="36"/>
          <w:lang w:val="en-GB" w:eastAsia="en-US"/>
        </w:rPr>
        <w:t xml:space="preserve">خر بقيمة 4 جنيهات إسترلينية. </w:t>
      </w:r>
      <w:r w:rsidR="009C2F56" w:rsidRPr="001B247A">
        <w:rPr>
          <w:rFonts w:ascii="Traditional Arabic" w:eastAsiaTheme="minorHAnsi" w:hAnsi="Traditional Arabic" w:cs="Traditional Arabic" w:hint="cs"/>
          <w:color w:val="000000" w:themeColor="text1"/>
          <w:sz w:val="36"/>
          <w:szCs w:val="36"/>
          <w:lang w:val="en-GB" w:eastAsia="en-US"/>
        </w:rPr>
        <w:t xml:space="preserve">كنت على وشك أخذ قائمة الطعام والهرب بها بعيدًا عندما ظهرت سيدة أنيقة، </w:t>
      </w:r>
      <w:r w:rsidR="00483086" w:rsidRPr="001B247A">
        <w:rPr>
          <w:rFonts w:ascii="Traditional Arabic" w:eastAsiaTheme="minorHAnsi" w:hAnsi="Traditional Arabic" w:cs="Traditional Arabic" w:hint="cs"/>
          <w:color w:val="000000" w:themeColor="text1"/>
          <w:sz w:val="36"/>
          <w:szCs w:val="36"/>
          <w:lang w:val="en-GB" w:eastAsia="en-US"/>
        </w:rPr>
        <w:t>وبعد أن قد</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م</w:t>
      </w:r>
      <w:r w:rsidR="009C2F56" w:rsidRPr="001B247A">
        <w:rPr>
          <w:rFonts w:ascii="Traditional Arabic" w:eastAsiaTheme="minorHAnsi" w:hAnsi="Traditional Arabic" w:cs="Traditional Arabic" w:hint="cs"/>
          <w:color w:val="000000" w:themeColor="text1"/>
          <w:sz w:val="36"/>
          <w:szCs w:val="36"/>
          <w:lang w:val="en-GB" w:eastAsia="en-US"/>
        </w:rPr>
        <w:t>ت</w:t>
      </w:r>
      <w:r w:rsidR="00116C36" w:rsidRPr="001B247A">
        <w:rPr>
          <w:rFonts w:ascii="Traditional Arabic" w:eastAsiaTheme="minorHAnsi" w:hAnsi="Traditional Arabic" w:cs="Traditional Arabic" w:hint="cs"/>
          <w:color w:val="000000" w:themeColor="text1"/>
          <w:sz w:val="36"/>
          <w:szCs w:val="36"/>
          <w:lang w:val="en-GB" w:eastAsia="en-US"/>
        </w:rPr>
        <w:t>ُ</w:t>
      </w:r>
      <w:r w:rsidR="009C2F56" w:rsidRPr="001B247A">
        <w:rPr>
          <w:rFonts w:ascii="Traditional Arabic" w:eastAsiaTheme="minorHAnsi" w:hAnsi="Traditional Arabic" w:cs="Traditional Arabic" w:hint="cs"/>
          <w:color w:val="000000" w:themeColor="text1"/>
          <w:sz w:val="36"/>
          <w:szCs w:val="36"/>
          <w:lang w:val="en-GB" w:eastAsia="en-US"/>
        </w:rPr>
        <w:t xml:space="preserve"> لها</w:t>
      </w:r>
      <w:r w:rsidR="00483086" w:rsidRPr="001B247A">
        <w:rPr>
          <w:rFonts w:ascii="Traditional Arabic" w:eastAsiaTheme="minorHAnsi" w:hAnsi="Traditional Arabic" w:cs="Traditional Arabic" w:hint="cs"/>
          <w:color w:val="000000" w:themeColor="text1"/>
          <w:sz w:val="36"/>
          <w:szCs w:val="36"/>
          <w:lang w:val="en-GB" w:eastAsia="en-US"/>
        </w:rPr>
        <w:t xml:space="preserve"> تفسيرًا طويلًا</w:t>
      </w:r>
      <w:r w:rsidR="009C2F56" w:rsidRPr="001B247A">
        <w:rPr>
          <w:rFonts w:ascii="Traditional Arabic" w:eastAsiaTheme="minorHAnsi" w:hAnsi="Traditional Arabic" w:cs="Traditional Arabic" w:hint="cs"/>
          <w:color w:val="000000" w:themeColor="text1"/>
          <w:sz w:val="36"/>
          <w:szCs w:val="36"/>
          <w:lang w:val="en-GB" w:eastAsia="en-US"/>
        </w:rPr>
        <w:t xml:space="preserve"> استغرق</w:t>
      </w:r>
      <w:r w:rsidR="00116C36" w:rsidRPr="001B247A">
        <w:rPr>
          <w:rFonts w:ascii="Traditional Arabic" w:eastAsiaTheme="minorHAnsi" w:hAnsi="Traditional Arabic" w:cs="Traditional Arabic" w:hint="cs"/>
          <w:color w:val="000000" w:themeColor="text1"/>
          <w:sz w:val="36"/>
          <w:szCs w:val="36"/>
          <w:lang w:val="en-GB" w:eastAsia="en-US"/>
        </w:rPr>
        <w:t>َ</w:t>
      </w:r>
      <w:r w:rsidR="009C2F56" w:rsidRPr="001B247A">
        <w:rPr>
          <w:rFonts w:ascii="Traditional Arabic" w:eastAsiaTheme="minorHAnsi" w:hAnsi="Traditional Arabic" w:cs="Traditional Arabic" w:hint="cs"/>
          <w:color w:val="000000" w:themeColor="text1"/>
          <w:sz w:val="36"/>
          <w:szCs w:val="36"/>
          <w:lang w:val="en-GB" w:eastAsia="en-US"/>
        </w:rPr>
        <w:t xml:space="preserve"> الكثير من الوقت، قابلتني بردة الفعل المرتبكة</w:t>
      </w:r>
      <w:r w:rsidR="00116C36" w:rsidRPr="001B247A">
        <w:rPr>
          <w:rFonts w:ascii="Traditional Arabic" w:eastAsiaTheme="minorHAnsi" w:hAnsi="Traditional Arabic" w:cs="Traditional Arabic" w:hint="cs"/>
          <w:color w:val="000000" w:themeColor="text1"/>
          <w:sz w:val="36"/>
          <w:szCs w:val="36"/>
          <w:lang w:val="en-GB" w:eastAsia="en-US"/>
        </w:rPr>
        <w:t>ِ</w:t>
      </w:r>
      <w:r w:rsidR="009C2F56" w:rsidRPr="001B247A">
        <w:rPr>
          <w:rFonts w:ascii="Traditional Arabic" w:eastAsiaTheme="minorHAnsi" w:hAnsi="Traditional Arabic" w:cs="Traditional Arabic" w:hint="cs"/>
          <w:color w:val="000000" w:themeColor="text1"/>
          <w:sz w:val="36"/>
          <w:szCs w:val="36"/>
          <w:lang w:val="en-GB" w:eastAsia="en-US"/>
        </w:rPr>
        <w:t xml:space="preserve"> نفسها.</w:t>
      </w:r>
    </w:p>
    <w:p w14:paraId="0CAA8BD3" w14:textId="6010DB57"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w:t>
      </w:r>
      <w:r w:rsidR="009C2F56" w:rsidRPr="001B247A">
        <w:rPr>
          <w:rFonts w:ascii="Traditional Arabic" w:eastAsiaTheme="minorHAnsi" w:hAnsi="Traditional Arabic" w:cs="Traditional Arabic" w:hint="cs"/>
          <w:color w:val="000000" w:themeColor="text1"/>
          <w:sz w:val="36"/>
          <w:szCs w:val="36"/>
          <w:lang w:val="en-GB" w:eastAsia="en-US"/>
        </w:rPr>
        <w:t>اسمعيني</w:t>
      </w:r>
      <w:r w:rsidRPr="001B247A">
        <w:rPr>
          <w:rFonts w:ascii="Traditional Arabic" w:eastAsiaTheme="minorHAnsi" w:hAnsi="Traditional Arabic" w:cs="Traditional Arabic" w:hint="cs"/>
          <w:color w:val="000000" w:themeColor="text1"/>
          <w:sz w:val="36"/>
          <w:szCs w:val="36"/>
          <w:lang w:val="en-GB" w:eastAsia="en-US"/>
        </w:rPr>
        <w:t xml:space="preserve">، </w:t>
      </w:r>
      <w:r w:rsidR="009C2F56" w:rsidRPr="001B247A">
        <w:rPr>
          <w:rFonts w:ascii="Traditional Arabic" w:eastAsiaTheme="minorHAnsi" w:hAnsi="Traditional Arabic" w:cs="Traditional Arabic" w:hint="cs"/>
          <w:color w:val="000000" w:themeColor="text1"/>
          <w:sz w:val="36"/>
          <w:szCs w:val="36"/>
          <w:lang w:val="en-GB" w:eastAsia="en-US"/>
        </w:rPr>
        <w:t xml:space="preserve">لقد </w:t>
      </w:r>
      <w:r w:rsidRPr="001B247A">
        <w:rPr>
          <w:rFonts w:ascii="Traditional Arabic" w:eastAsiaTheme="minorHAnsi" w:hAnsi="Traditional Arabic" w:cs="Traditional Arabic" w:hint="cs"/>
          <w:color w:val="000000" w:themeColor="text1"/>
          <w:sz w:val="36"/>
          <w:szCs w:val="36"/>
          <w:lang w:val="en-GB" w:eastAsia="en-US"/>
        </w:rPr>
        <w:t>صم</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م</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مهندس</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معماري</w:t>
      </w:r>
      <w:r w:rsidR="00116C3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بريطاني هذا </w:t>
      </w:r>
      <w:r w:rsidR="009C2F56" w:rsidRPr="001B247A">
        <w:rPr>
          <w:rFonts w:ascii="Traditional Arabic" w:eastAsiaTheme="minorHAnsi" w:hAnsi="Traditional Arabic" w:cs="Traditional Arabic" w:hint="cs"/>
          <w:color w:val="000000" w:themeColor="text1"/>
          <w:sz w:val="36"/>
          <w:szCs w:val="36"/>
          <w:lang w:val="en-GB" w:eastAsia="en-US"/>
        </w:rPr>
        <w:t xml:space="preserve">المكان، </w:t>
      </w:r>
      <w:r w:rsidRPr="001B247A">
        <w:rPr>
          <w:rFonts w:ascii="Traditional Arabic" w:eastAsiaTheme="minorHAnsi" w:hAnsi="Traditional Arabic" w:cs="Traditional Arabic" w:hint="cs"/>
          <w:color w:val="000000" w:themeColor="text1"/>
          <w:sz w:val="36"/>
          <w:szCs w:val="36"/>
          <w:lang w:val="en-GB" w:eastAsia="en-US"/>
        </w:rPr>
        <w:t>ومن المؤكد أنك تدرك</w:t>
      </w:r>
      <w:r w:rsidR="009C2F56" w:rsidRPr="001B247A">
        <w:rPr>
          <w:rFonts w:ascii="Traditional Arabic" w:eastAsiaTheme="minorHAnsi" w:hAnsi="Traditional Arabic" w:cs="Traditional Arabic" w:hint="cs"/>
          <w:color w:val="000000" w:themeColor="text1"/>
          <w:sz w:val="36"/>
          <w:szCs w:val="36"/>
          <w:lang w:val="en-GB" w:eastAsia="en-US"/>
        </w:rPr>
        <w:t>ين</w:t>
      </w:r>
      <w:r w:rsidRPr="001B247A">
        <w:rPr>
          <w:rFonts w:ascii="Traditional Arabic" w:eastAsiaTheme="minorHAnsi" w:hAnsi="Traditional Arabic" w:cs="Traditional Arabic" w:hint="cs"/>
          <w:color w:val="000000" w:themeColor="text1"/>
          <w:sz w:val="36"/>
          <w:szCs w:val="36"/>
          <w:lang w:val="en-GB" w:eastAsia="en-US"/>
        </w:rPr>
        <w:t xml:space="preserve"> أ</w:t>
      </w:r>
      <w:r w:rsidR="00C4276A" w:rsidRPr="001B247A">
        <w:rPr>
          <w:rFonts w:ascii="Traditional Arabic" w:eastAsiaTheme="minorHAnsi" w:hAnsi="Traditional Arabic" w:cs="Traditional Arabic" w:hint="cs"/>
          <w:color w:val="000000" w:themeColor="text1"/>
          <w:sz w:val="36"/>
          <w:szCs w:val="36"/>
          <w:lang w:val="en-GB" w:eastAsia="en-US"/>
        </w:rPr>
        <w:t>نَّ</w:t>
      </w:r>
      <w:r w:rsidRPr="001B247A">
        <w:rPr>
          <w:rFonts w:ascii="Traditional Arabic" w:eastAsiaTheme="minorHAnsi" w:hAnsi="Traditional Arabic" w:cs="Traditional Arabic" w:hint="cs"/>
          <w:color w:val="000000" w:themeColor="text1"/>
          <w:sz w:val="36"/>
          <w:szCs w:val="36"/>
          <w:lang w:val="en-GB" w:eastAsia="en-US"/>
        </w:rPr>
        <w:t xml:space="preserve"> البريطانيين يقومون أحيانًا بأشياء سخيفة </w:t>
      </w:r>
      <w:r w:rsidR="009C2F56" w:rsidRPr="001B247A">
        <w:rPr>
          <w:rFonts w:ascii="Traditional Arabic" w:eastAsiaTheme="minorHAnsi" w:hAnsi="Traditional Arabic" w:cs="Traditional Arabic" w:hint="cs"/>
          <w:color w:val="000000" w:themeColor="text1"/>
          <w:sz w:val="36"/>
          <w:szCs w:val="36"/>
          <w:lang w:val="en-GB" w:eastAsia="en-US"/>
        </w:rPr>
        <w:t>للغاية</w:t>
      </w:r>
      <w:r w:rsidRPr="001B247A">
        <w:rPr>
          <w:rFonts w:ascii="Traditional Arabic" w:eastAsiaTheme="minorHAnsi" w:hAnsi="Traditional Arabic" w:cs="Traditional Arabic" w:hint="cs"/>
          <w:color w:val="000000" w:themeColor="text1"/>
          <w:sz w:val="36"/>
          <w:szCs w:val="36"/>
          <w:lang w:val="en-GB" w:eastAsia="en-US"/>
        </w:rPr>
        <w:t>..."</w:t>
      </w:r>
      <w:r w:rsidR="00C4276A" w:rsidRPr="001B247A">
        <w:rPr>
          <w:rFonts w:ascii="Traditional Arabic" w:eastAsiaTheme="minorHAnsi" w:hAnsi="Traditional Arabic" w:cs="Traditional Arabic" w:hint="cs"/>
          <w:color w:val="000000" w:themeColor="text1"/>
          <w:sz w:val="36"/>
          <w:szCs w:val="36"/>
          <w:lang w:val="en-GB" w:eastAsia="en-US"/>
        </w:rPr>
        <w:t xml:space="preserve"> </w:t>
      </w:r>
    </w:p>
    <w:p w14:paraId="05C2DEC5" w14:textId="14639490" w:rsidR="00483086" w:rsidRPr="001B247A" w:rsidRDefault="009C2F5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فأضاءت عين</w:t>
      </w:r>
      <w:r w:rsidR="00C4276A"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 xml:space="preserve">ها: </w:t>
      </w:r>
      <w:r w:rsidR="0048308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هل </w:t>
      </w:r>
      <w:r w:rsidR="00483086" w:rsidRPr="001B247A">
        <w:rPr>
          <w:rFonts w:ascii="Traditional Arabic" w:eastAsiaTheme="minorHAnsi" w:hAnsi="Traditional Arabic" w:cs="Traditional Arabic" w:hint="cs"/>
          <w:color w:val="000000" w:themeColor="text1"/>
          <w:sz w:val="36"/>
          <w:szCs w:val="36"/>
          <w:lang w:val="en-GB" w:eastAsia="en-US"/>
        </w:rPr>
        <w:t>أنت مهندس معماري!".</w:t>
      </w:r>
    </w:p>
    <w:p w14:paraId="657C7915" w14:textId="597062A7" w:rsidR="009C2F5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w:t>
      </w:r>
      <w:r w:rsidR="009C2F56" w:rsidRPr="001B247A">
        <w:rPr>
          <w:rFonts w:ascii="Traditional Arabic" w:eastAsiaTheme="minorHAnsi" w:hAnsi="Traditional Arabic" w:cs="Traditional Arabic" w:hint="cs"/>
          <w:color w:val="000000" w:themeColor="text1"/>
          <w:sz w:val="36"/>
          <w:szCs w:val="36"/>
          <w:lang w:val="en-GB" w:eastAsia="en-US"/>
        </w:rPr>
        <w:t>لا</w:t>
      </w:r>
      <w:r w:rsidRPr="001B247A">
        <w:rPr>
          <w:rFonts w:ascii="Traditional Arabic" w:eastAsiaTheme="minorHAnsi" w:hAnsi="Traditional Arabic" w:cs="Traditional Arabic" w:hint="cs"/>
          <w:color w:val="000000" w:themeColor="text1"/>
          <w:sz w:val="36"/>
          <w:szCs w:val="36"/>
          <w:lang w:val="en-GB" w:eastAsia="en-US"/>
        </w:rPr>
        <w:t xml:space="preserve">، ليس </w:t>
      </w:r>
      <w:r w:rsidR="009C2F56" w:rsidRPr="001B247A">
        <w:rPr>
          <w:rFonts w:ascii="Traditional Arabic" w:eastAsiaTheme="minorHAnsi" w:hAnsi="Traditional Arabic" w:cs="Traditional Arabic" w:hint="cs"/>
          <w:color w:val="000000" w:themeColor="text1"/>
          <w:sz w:val="36"/>
          <w:szCs w:val="36"/>
          <w:lang w:val="en-GB" w:eastAsia="en-US"/>
        </w:rPr>
        <w:t>هكذا،</w:t>
      </w:r>
      <w:r w:rsidRPr="001B247A">
        <w:rPr>
          <w:rFonts w:ascii="Traditional Arabic" w:eastAsiaTheme="minorHAnsi" w:hAnsi="Traditional Arabic" w:cs="Traditional Arabic" w:hint="cs"/>
          <w:color w:val="000000" w:themeColor="text1"/>
          <w:sz w:val="36"/>
          <w:szCs w:val="36"/>
          <w:lang w:val="en-GB" w:eastAsia="en-US"/>
        </w:rPr>
        <w:t xml:space="preserve"> </w:t>
      </w:r>
      <w:r w:rsidR="009C2F56"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لكنني أحب الهندسة المعمارية</w:t>
      </w:r>
      <w:r w:rsidR="00AF6BC4"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w:t>
      </w:r>
    </w:p>
    <w:p w14:paraId="1FE8D920" w14:textId="7955D664"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"آه</w:t>
      </w:r>
      <w:r w:rsidR="00AF6BC4"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116C36" w:rsidRPr="001B247A">
        <w:rPr>
          <w:rFonts w:ascii="Traditional Arabic" w:eastAsiaTheme="minorHAnsi" w:hAnsi="Traditional Arabic" w:cs="Traditional Arabic" w:hint="cs"/>
          <w:color w:val="000000" w:themeColor="text1"/>
          <w:sz w:val="36"/>
          <w:szCs w:val="36"/>
          <w:lang w:val="en-GB" w:eastAsia="en-US"/>
        </w:rPr>
        <w:t>نعم؟ ..</w:t>
      </w:r>
      <w:r w:rsidR="00116C36" w:rsidRPr="001B247A">
        <w:rPr>
          <w:rFonts w:ascii="Traditional Arabic" w:eastAsiaTheme="minorHAnsi" w:hAnsi="Traditional Arabic" w:cs="Traditional Arabic"/>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مهندس معماري</w:t>
      </w:r>
      <w:r w:rsidR="00AF6BC4"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جيد!"</w:t>
      </w:r>
    </w:p>
    <w:p w14:paraId="42DE64E3" w14:textId="26AF3F66" w:rsidR="00483086" w:rsidRPr="001B247A" w:rsidRDefault="00116C3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ومنذ تلك اللحظة سار كلّ شيء بسلاسة، </w:t>
      </w:r>
      <w:r w:rsidR="009C2F56" w:rsidRPr="001B247A">
        <w:rPr>
          <w:rFonts w:ascii="Traditional Arabic" w:eastAsiaTheme="minorHAnsi" w:hAnsi="Traditional Arabic" w:cs="Traditional Arabic" w:hint="cs"/>
          <w:color w:val="000000" w:themeColor="text1"/>
          <w:sz w:val="36"/>
          <w:szCs w:val="36"/>
          <w:lang w:val="en-GB" w:eastAsia="en-US"/>
        </w:rPr>
        <w:t>وخرجت</w:t>
      </w:r>
      <w:r w:rsidRPr="001B247A">
        <w:rPr>
          <w:rFonts w:ascii="Traditional Arabic" w:eastAsiaTheme="minorHAnsi" w:hAnsi="Traditional Arabic" w:cs="Traditional Arabic" w:hint="cs"/>
          <w:color w:val="000000" w:themeColor="text1"/>
          <w:sz w:val="36"/>
          <w:szCs w:val="36"/>
          <w:lang w:val="en-GB" w:eastAsia="en-US"/>
        </w:rPr>
        <w:t>ُ</w:t>
      </w:r>
      <w:r w:rsidR="009C2F56" w:rsidRPr="001B247A">
        <w:rPr>
          <w:rFonts w:ascii="Traditional Arabic" w:eastAsiaTheme="minorHAnsi" w:hAnsi="Traditional Arabic" w:cs="Traditional Arabic" w:hint="cs"/>
          <w:color w:val="000000" w:themeColor="text1"/>
          <w:sz w:val="36"/>
          <w:szCs w:val="36"/>
          <w:lang w:val="en-GB" w:eastAsia="en-US"/>
        </w:rPr>
        <w:t xml:space="preserve"> أخيرًا ناقصًا</w:t>
      </w:r>
      <w:r w:rsidR="00483086" w:rsidRPr="001B247A">
        <w:rPr>
          <w:rFonts w:ascii="Traditional Arabic" w:eastAsiaTheme="minorHAnsi" w:hAnsi="Traditional Arabic" w:cs="Traditional Arabic" w:hint="cs"/>
          <w:color w:val="000000" w:themeColor="text1"/>
          <w:sz w:val="36"/>
          <w:szCs w:val="36"/>
          <w:lang w:val="en-GB" w:eastAsia="en-US"/>
        </w:rPr>
        <w:t xml:space="preserve"> 8 جنيهات إسترلينية، ولكن </w:t>
      </w:r>
      <w:r w:rsidR="009C2F56" w:rsidRPr="001B247A">
        <w:rPr>
          <w:rFonts w:ascii="Traditional Arabic" w:eastAsiaTheme="minorHAnsi" w:hAnsi="Traditional Arabic" w:cs="Traditional Arabic" w:hint="cs"/>
          <w:color w:val="000000" w:themeColor="text1"/>
          <w:sz w:val="36"/>
          <w:szCs w:val="36"/>
          <w:lang w:val="en-GB" w:eastAsia="en-US"/>
        </w:rPr>
        <w:t xml:space="preserve">بحوزتي </w:t>
      </w:r>
      <w:r w:rsidR="00483086" w:rsidRPr="001B247A">
        <w:rPr>
          <w:rFonts w:ascii="Traditional Arabic" w:eastAsiaTheme="minorHAnsi" w:hAnsi="Traditional Arabic" w:cs="Traditional Arabic" w:hint="cs"/>
          <w:color w:val="000000" w:themeColor="text1"/>
          <w:sz w:val="36"/>
          <w:szCs w:val="36"/>
          <w:lang w:val="en-GB" w:eastAsia="en-US"/>
        </w:rPr>
        <w:t xml:space="preserve">قائمة </w:t>
      </w:r>
      <w:r w:rsidR="009C2F56" w:rsidRPr="001B247A">
        <w:rPr>
          <w:rFonts w:ascii="Traditional Arabic" w:eastAsiaTheme="minorHAnsi" w:hAnsi="Traditional Arabic" w:cs="Traditional Arabic" w:hint="cs"/>
          <w:color w:val="000000" w:themeColor="text1"/>
          <w:sz w:val="36"/>
          <w:szCs w:val="36"/>
          <w:lang w:val="en-GB" w:eastAsia="en-US"/>
        </w:rPr>
        <w:t>الطعام في "</w:t>
      </w:r>
      <w:r w:rsidR="00483086" w:rsidRPr="001B247A">
        <w:rPr>
          <w:rFonts w:ascii="Traditional Arabic" w:eastAsiaTheme="minorHAnsi" w:hAnsi="Traditional Arabic" w:cs="Traditional Arabic" w:hint="cs"/>
          <w:color w:val="000000" w:themeColor="text1"/>
          <w:sz w:val="36"/>
          <w:szCs w:val="36"/>
          <w:lang w:val="en-GB" w:eastAsia="en-US"/>
        </w:rPr>
        <w:t>كافيه بونغو</w:t>
      </w:r>
      <w:r w:rsidR="009C2F5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وكوب </w:t>
      </w:r>
      <w:r w:rsidR="009C2F56" w:rsidRPr="001B247A">
        <w:rPr>
          <w:rFonts w:ascii="Traditional Arabic" w:eastAsiaTheme="minorHAnsi" w:hAnsi="Traditional Arabic" w:cs="Traditional Arabic" w:hint="cs"/>
          <w:color w:val="000000" w:themeColor="text1"/>
          <w:sz w:val="36"/>
          <w:szCs w:val="36"/>
          <w:lang w:val="en-GB" w:eastAsia="en-US"/>
        </w:rPr>
        <w:t xml:space="preserve">قهوة وصحن. </w:t>
      </w:r>
    </w:p>
    <w:p w14:paraId="73888188" w14:textId="7949D184" w:rsidR="00483086" w:rsidRPr="001B247A" w:rsidRDefault="009C2F5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lastRenderedPageBreak/>
        <w:t xml:space="preserve">قالت </w:t>
      </w:r>
      <w:r w:rsidR="00483086" w:rsidRPr="001B247A">
        <w:rPr>
          <w:rFonts w:ascii="Traditional Arabic" w:eastAsiaTheme="minorHAnsi" w:hAnsi="Traditional Arabic" w:cs="Traditional Arabic" w:hint="cs"/>
          <w:color w:val="000000" w:themeColor="text1"/>
          <w:sz w:val="36"/>
          <w:szCs w:val="36"/>
          <w:lang w:val="en-GB" w:eastAsia="en-US"/>
        </w:rPr>
        <w:t>لافتة</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رقمية</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فوقي: 12 درجة مئوية، 11.20، 16 نوفمبر. اشتر</w:t>
      </w:r>
      <w:r w:rsidR="005745C4" w:rsidRPr="001B247A">
        <w:rPr>
          <w:rFonts w:ascii="Traditional Arabic" w:eastAsiaTheme="minorHAnsi" w:hAnsi="Traditional Arabic" w:cs="Traditional Arabic" w:hint="cs"/>
          <w:color w:val="000000" w:themeColor="text1"/>
          <w:sz w:val="36"/>
          <w:szCs w:val="36"/>
          <w:lang w:val="en-GB" w:eastAsia="en-US"/>
        </w:rPr>
        <w:t>يتُ بلوزة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116C36" w:rsidRPr="001B247A">
        <w:rPr>
          <w:rFonts w:ascii="Traditional Arabic" w:eastAsiaTheme="minorHAnsi" w:hAnsi="Traditional Arabic" w:cs="Traditional Arabic" w:hint="cs"/>
          <w:color w:val="000000" w:themeColor="text1"/>
          <w:sz w:val="36"/>
          <w:szCs w:val="36"/>
          <w:lang w:val="en-GB" w:eastAsia="en-US"/>
        </w:rPr>
        <w:t>طُبعَ عليها</w:t>
      </w:r>
      <w:r w:rsidR="00483086" w:rsidRPr="001B247A">
        <w:rPr>
          <w:rFonts w:ascii="Traditional Arabic" w:eastAsiaTheme="minorHAnsi" w:hAnsi="Traditional Arabic" w:cs="Traditional Arabic" w:hint="cs"/>
          <w:color w:val="000000" w:themeColor="text1"/>
          <w:sz w:val="36"/>
          <w:szCs w:val="36"/>
          <w:lang w:val="en-GB" w:eastAsia="en-US"/>
        </w:rPr>
        <w:t xml:space="preserve"> مثال</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5745C4" w:rsidRPr="001B247A">
        <w:rPr>
          <w:rFonts w:ascii="Traditional Arabic" w:eastAsiaTheme="minorHAnsi" w:hAnsi="Traditional Arabic" w:cs="Traditional Arabic" w:hint="cs"/>
          <w:color w:val="000000" w:themeColor="text1"/>
          <w:sz w:val="36"/>
          <w:szCs w:val="36"/>
          <w:lang w:val="en-GB" w:eastAsia="en-US"/>
        </w:rPr>
        <w:t xml:space="preserve">رائع على اللغة </w:t>
      </w:r>
      <w:r w:rsidR="00483086" w:rsidRPr="001B247A">
        <w:rPr>
          <w:rFonts w:ascii="Traditional Arabic" w:eastAsiaTheme="minorHAnsi" w:hAnsi="Traditional Arabic" w:cs="Traditional Arabic" w:hint="cs"/>
          <w:color w:val="000000" w:themeColor="text1"/>
          <w:sz w:val="36"/>
          <w:szCs w:val="36"/>
          <w:lang w:val="en-GB" w:eastAsia="en-US"/>
        </w:rPr>
        <w:t xml:space="preserve">الأنجلو- يابانية: "الحياة الرياضية. يجب أن تمارس بعض التمارين الرياضية كل يوم". </w:t>
      </w:r>
      <w:r w:rsidR="005745C4" w:rsidRPr="001B247A">
        <w:rPr>
          <w:rFonts w:ascii="Traditional Arabic" w:eastAsiaTheme="minorHAnsi" w:hAnsi="Traditional Arabic" w:cs="Traditional Arabic" w:hint="cs"/>
          <w:color w:val="000000" w:themeColor="text1"/>
          <w:sz w:val="36"/>
          <w:szCs w:val="36"/>
          <w:lang w:val="en-GB" w:eastAsia="en-US"/>
        </w:rPr>
        <w:t>نعم، سوف يكون لدي الكثير من الوقت للتفكير في ذلك في</w:t>
      </w:r>
      <w:r w:rsidR="00483086" w:rsidRPr="001B247A">
        <w:rPr>
          <w:rFonts w:ascii="Traditional Arabic" w:eastAsiaTheme="minorHAnsi" w:hAnsi="Traditional Arabic" w:cs="Traditional Arabic" w:hint="cs"/>
          <w:color w:val="000000" w:themeColor="text1"/>
          <w:sz w:val="36"/>
          <w:szCs w:val="36"/>
          <w:lang w:val="en-GB" w:eastAsia="en-US"/>
        </w:rPr>
        <w:t xml:space="preserve"> المحيط الهادئ </w:t>
      </w:r>
      <w:r w:rsidR="005745C4" w:rsidRPr="001B247A">
        <w:rPr>
          <w:rFonts w:ascii="Traditional Arabic" w:eastAsiaTheme="minorHAnsi" w:hAnsi="Traditional Arabic" w:cs="Traditional Arabic" w:hint="cs"/>
          <w:color w:val="000000" w:themeColor="text1"/>
          <w:sz w:val="36"/>
          <w:szCs w:val="36"/>
          <w:lang w:val="en-GB" w:eastAsia="en-US"/>
        </w:rPr>
        <w:t>الذي يجب أن أتوج</w:t>
      </w:r>
      <w:r w:rsidR="00116C36" w:rsidRPr="001B247A">
        <w:rPr>
          <w:rFonts w:ascii="Traditional Arabic" w:eastAsiaTheme="minorHAnsi" w:hAnsi="Traditional Arabic" w:cs="Traditional Arabic" w:hint="cs"/>
          <w:color w:val="000000" w:themeColor="text1"/>
          <w:sz w:val="36"/>
          <w:szCs w:val="36"/>
          <w:lang w:val="en-GB" w:eastAsia="en-US"/>
        </w:rPr>
        <w:t>َّ</w:t>
      </w:r>
      <w:r w:rsidR="005745C4" w:rsidRPr="001B247A">
        <w:rPr>
          <w:rFonts w:ascii="Traditional Arabic" w:eastAsiaTheme="minorHAnsi" w:hAnsi="Traditional Arabic" w:cs="Traditional Arabic" w:hint="cs"/>
          <w:color w:val="000000" w:themeColor="text1"/>
          <w:sz w:val="36"/>
          <w:szCs w:val="36"/>
          <w:lang w:val="en-GB" w:eastAsia="en-US"/>
        </w:rPr>
        <w:t xml:space="preserve">ه إليه الآن. </w:t>
      </w:r>
    </w:p>
    <w:p w14:paraId="23B37F6C" w14:textId="561219AE" w:rsidR="00483086" w:rsidRPr="001B247A" w:rsidRDefault="005745C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كان </w:t>
      </w:r>
      <w:r w:rsidR="00483086" w:rsidRPr="001B247A">
        <w:rPr>
          <w:rFonts w:ascii="Traditional Arabic" w:eastAsiaTheme="minorHAnsi" w:hAnsi="Traditional Arabic" w:cs="Traditional Arabic" w:hint="cs"/>
          <w:color w:val="000000" w:themeColor="text1"/>
          <w:sz w:val="36"/>
          <w:szCs w:val="36"/>
          <w:lang w:val="en-GB" w:eastAsia="en-US"/>
        </w:rPr>
        <w:t xml:space="preserve">بيتي للأسبوع ونصف </w:t>
      </w:r>
      <w:r w:rsidRPr="001B247A">
        <w:rPr>
          <w:rFonts w:ascii="Traditional Arabic" w:eastAsiaTheme="minorHAnsi" w:hAnsi="Traditional Arabic" w:cs="Traditional Arabic" w:hint="cs"/>
          <w:color w:val="000000" w:themeColor="text1"/>
          <w:sz w:val="36"/>
          <w:szCs w:val="36"/>
          <w:lang w:val="en-GB" w:eastAsia="en-US"/>
        </w:rPr>
        <w:t xml:space="preserve">الأسبوع </w:t>
      </w:r>
      <w:r w:rsidR="00483086" w:rsidRPr="001B247A">
        <w:rPr>
          <w:rFonts w:ascii="Traditional Arabic" w:eastAsiaTheme="minorHAnsi" w:hAnsi="Traditional Arabic" w:cs="Traditional Arabic" w:hint="cs"/>
          <w:color w:val="000000" w:themeColor="text1"/>
          <w:sz w:val="36"/>
          <w:szCs w:val="36"/>
          <w:lang w:val="en-GB" w:eastAsia="en-US"/>
        </w:rPr>
        <w:t>ال</w:t>
      </w:r>
      <w:r w:rsidRPr="001B247A">
        <w:rPr>
          <w:rFonts w:ascii="Traditional Arabic" w:eastAsiaTheme="minorHAnsi" w:hAnsi="Traditional Arabic" w:cs="Traditional Arabic" w:hint="cs"/>
          <w:color w:val="000000" w:themeColor="text1"/>
          <w:sz w:val="36"/>
          <w:szCs w:val="36"/>
          <w:lang w:val="en-GB" w:eastAsia="en-US"/>
        </w:rPr>
        <w:t>قادمين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سفينة كبير</w:t>
      </w:r>
      <w:r w:rsidR="00116C36" w:rsidRPr="001B247A">
        <w:rPr>
          <w:rFonts w:ascii="Traditional Arabic" w:eastAsiaTheme="minorHAnsi" w:hAnsi="Traditional Arabic" w:cs="Traditional Arabic" w:hint="cs"/>
          <w:color w:val="000000" w:themeColor="text1"/>
          <w:sz w:val="36"/>
          <w:szCs w:val="36"/>
          <w:lang w:val="en-GB" w:eastAsia="en-US"/>
        </w:rPr>
        <w:t>ة</w:t>
      </w:r>
      <w:r w:rsidRPr="001B247A">
        <w:rPr>
          <w:rFonts w:ascii="Traditional Arabic" w:eastAsiaTheme="minorHAnsi" w:hAnsi="Traditional Arabic" w:cs="Traditional Arabic" w:hint="cs"/>
          <w:color w:val="000000" w:themeColor="text1"/>
          <w:sz w:val="36"/>
          <w:szCs w:val="36"/>
          <w:lang w:val="en-GB" w:eastAsia="en-US"/>
        </w:rPr>
        <w:t xml:space="preserve"> ضخمة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مستعملة كثيرًا </w:t>
      </w:r>
      <w:r w:rsidR="00116C36" w:rsidRPr="001B247A">
        <w:rPr>
          <w:rFonts w:ascii="Traditional Arabic" w:eastAsiaTheme="minorHAnsi" w:hAnsi="Traditional Arabic" w:cs="Traditional Arabic" w:hint="cs"/>
          <w:color w:val="000000" w:themeColor="text1"/>
          <w:sz w:val="36"/>
          <w:szCs w:val="36"/>
          <w:lang w:val="en-GB" w:eastAsia="en-US"/>
        </w:rPr>
        <w:t xml:space="preserve">ومنهكة </w:t>
      </w:r>
      <w:r w:rsidRPr="001B247A">
        <w:rPr>
          <w:rFonts w:ascii="Traditional Arabic" w:eastAsiaTheme="minorHAnsi" w:hAnsi="Traditional Arabic" w:cs="Traditional Arabic" w:hint="cs"/>
          <w:color w:val="000000" w:themeColor="text1"/>
          <w:sz w:val="36"/>
          <w:szCs w:val="36"/>
          <w:lang w:val="en-GB" w:eastAsia="en-US"/>
        </w:rPr>
        <w:t xml:space="preserve">تحتاج بعض الطلاء على الهيكل. </w:t>
      </w:r>
      <w:r w:rsidR="00483086" w:rsidRPr="001B247A">
        <w:rPr>
          <w:rFonts w:ascii="Traditional Arabic" w:eastAsiaTheme="minorHAnsi" w:hAnsi="Traditional Arabic" w:cs="Traditional Arabic" w:hint="cs"/>
          <w:color w:val="000000" w:themeColor="text1"/>
          <w:sz w:val="36"/>
          <w:szCs w:val="36"/>
          <w:lang w:val="en-GB" w:eastAsia="en-US"/>
        </w:rPr>
        <w:t>يبلغ</w:t>
      </w:r>
      <w:r w:rsidR="00116C36"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طول</w:t>
      </w:r>
      <w:r w:rsidRPr="001B247A">
        <w:rPr>
          <w:rFonts w:ascii="Traditional Arabic" w:eastAsiaTheme="minorHAnsi" w:hAnsi="Traditional Arabic" w:cs="Traditional Arabic" w:hint="cs"/>
          <w:color w:val="000000" w:themeColor="text1"/>
          <w:sz w:val="36"/>
          <w:szCs w:val="36"/>
          <w:lang w:val="en-GB" w:eastAsia="en-US"/>
        </w:rPr>
        <w:t xml:space="preserve"> السفينة</w:t>
      </w:r>
      <w:r w:rsidR="00483086" w:rsidRPr="001B247A">
        <w:rPr>
          <w:rFonts w:ascii="Traditional Arabic" w:eastAsiaTheme="minorHAnsi" w:hAnsi="Traditional Arabic" w:cs="Traditional Arabic" w:hint="cs"/>
          <w:color w:val="000000" w:themeColor="text1"/>
          <w:sz w:val="36"/>
          <w:szCs w:val="36"/>
          <w:lang w:val="en-GB" w:eastAsia="en-US"/>
        </w:rPr>
        <w:t xml:space="preserve"> 800 قدم </w:t>
      </w:r>
      <w:r w:rsidR="00BB6171"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 xml:space="preserve">تزنُ </w:t>
      </w:r>
      <w:r w:rsidR="00BB6171" w:rsidRPr="001B247A">
        <w:rPr>
          <w:rFonts w:ascii="Traditional Arabic" w:eastAsiaTheme="minorHAnsi" w:hAnsi="Traditional Arabic" w:cs="Traditional Arabic" w:hint="cs"/>
          <w:color w:val="000000" w:themeColor="text1"/>
          <w:sz w:val="36"/>
          <w:szCs w:val="36"/>
          <w:lang w:val="en-GB" w:eastAsia="en-US"/>
        </w:rPr>
        <w:t>42872</w:t>
      </w:r>
      <w:r w:rsidR="00483086" w:rsidRPr="001B247A">
        <w:rPr>
          <w:rFonts w:ascii="Traditional Arabic" w:eastAsiaTheme="minorHAnsi" w:hAnsi="Traditional Arabic" w:cs="Traditional Arabic" w:hint="cs"/>
          <w:color w:val="000000" w:themeColor="text1"/>
          <w:sz w:val="36"/>
          <w:szCs w:val="36"/>
          <w:lang w:val="en-GB" w:eastAsia="en-US"/>
        </w:rPr>
        <w:t xml:space="preserve"> طن</w:t>
      </w:r>
      <w:r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وهي أطول بـ 10 أقدام وأثقل </w:t>
      </w:r>
      <w:r w:rsidR="00116C36" w:rsidRPr="001B247A">
        <w:rPr>
          <w:rFonts w:ascii="Traditional Arabic" w:eastAsiaTheme="minorHAnsi" w:hAnsi="Traditional Arabic" w:cs="Traditional Arabic" w:hint="cs"/>
          <w:color w:val="000000" w:themeColor="text1"/>
          <w:sz w:val="36"/>
          <w:szCs w:val="36"/>
          <w:lang w:val="en-GB" w:eastAsia="en-US"/>
        </w:rPr>
        <w:t>بـحوالي 6000</w:t>
      </w:r>
      <w:r w:rsidR="00483086" w:rsidRPr="001B247A">
        <w:rPr>
          <w:rFonts w:ascii="Traditional Arabic" w:eastAsiaTheme="minorHAnsi" w:hAnsi="Traditional Arabic" w:cs="Traditional Arabic" w:hint="cs"/>
          <w:color w:val="000000" w:themeColor="text1"/>
          <w:sz w:val="36"/>
          <w:szCs w:val="36"/>
          <w:lang w:val="en-GB" w:eastAsia="en-US"/>
        </w:rPr>
        <w:t xml:space="preserve"> طن من </w:t>
      </w:r>
      <w:r w:rsidRPr="001B247A">
        <w:rPr>
          <w:rFonts w:ascii="Traditional Arabic" w:eastAsiaTheme="minorHAnsi" w:hAnsi="Traditional Arabic" w:cs="Traditional Arabic" w:hint="cs"/>
          <w:color w:val="000000" w:themeColor="text1"/>
          <w:sz w:val="36"/>
          <w:szCs w:val="36"/>
          <w:lang w:val="en-GB" w:eastAsia="en-US"/>
        </w:rPr>
        <w:t>"نبتون دايموند"</w:t>
      </w:r>
      <w:r w:rsidR="00AF6BC4"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واسمها </w:t>
      </w:r>
      <w:r w:rsidRPr="001B247A">
        <w:rPr>
          <w:rFonts w:ascii="Traditional Arabic" w:eastAsiaTheme="minorHAnsi" w:hAnsi="Traditional Arabic" w:cs="Traditional Arabic" w:hint="cs"/>
          <w:color w:val="000000" w:themeColor="text1"/>
          <w:sz w:val="36"/>
          <w:szCs w:val="36"/>
          <w:lang w:val="en-GB" w:eastAsia="en-US"/>
        </w:rPr>
        <w:t>"نبتون غارنيت".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F53EBC" w:rsidRPr="001B247A">
        <w:rPr>
          <w:rFonts w:ascii="Traditional Arabic" w:eastAsiaTheme="minorHAnsi" w:hAnsi="Traditional Arabic" w:cs="Traditional Arabic" w:hint="cs"/>
          <w:color w:val="000000" w:themeColor="text1"/>
          <w:sz w:val="36"/>
          <w:szCs w:val="36"/>
          <w:lang w:val="en-GB" w:eastAsia="en-US"/>
        </w:rPr>
        <w:t xml:space="preserve">كانت سفينة </w:t>
      </w:r>
      <w:r w:rsidR="00116C36" w:rsidRPr="001B247A">
        <w:rPr>
          <w:rFonts w:ascii="Traditional Arabic" w:eastAsiaTheme="minorHAnsi" w:hAnsi="Traditional Arabic" w:cs="Traditional Arabic" w:hint="cs"/>
          <w:color w:val="000000" w:themeColor="text1"/>
          <w:sz w:val="36"/>
          <w:szCs w:val="36"/>
          <w:lang w:val="en-GB" w:eastAsia="en-US"/>
        </w:rPr>
        <w:t xml:space="preserve">شحن </w:t>
      </w:r>
      <w:r w:rsidR="00483086" w:rsidRPr="001B247A">
        <w:rPr>
          <w:rFonts w:ascii="Traditional Arabic" w:eastAsiaTheme="minorHAnsi" w:hAnsi="Traditional Arabic" w:cs="Traditional Arabic" w:hint="cs"/>
          <w:color w:val="000000" w:themeColor="text1"/>
          <w:sz w:val="36"/>
          <w:szCs w:val="36"/>
          <w:lang w:val="en-GB" w:eastAsia="en-US"/>
        </w:rPr>
        <w:t>حاوي</w:t>
      </w:r>
      <w:r w:rsidR="00F53EBC" w:rsidRPr="001B247A">
        <w:rPr>
          <w:rFonts w:ascii="Traditional Arabic" w:eastAsiaTheme="minorHAnsi" w:hAnsi="Traditional Arabic" w:cs="Traditional Arabic" w:hint="cs"/>
          <w:color w:val="000000" w:themeColor="text1"/>
          <w:sz w:val="36"/>
          <w:szCs w:val="36"/>
          <w:lang w:val="en-GB" w:eastAsia="en-US"/>
        </w:rPr>
        <w:t>ات</w:t>
      </w:r>
      <w:r w:rsidR="00483086" w:rsidRPr="001B247A">
        <w:rPr>
          <w:rFonts w:ascii="Traditional Arabic" w:eastAsiaTheme="minorHAnsi" w:hAnsi="Traditional Arabic" w:cs="Traditional Arabic" w:hint="cs"/>
          <w:color w:val="000000" w:themeColor="text1"/>
          <w:sz w:val="36"/>
          <w:szCs w:val="36"/>
          <w:lang w:val="en-GB" w:eastAsia="en-US"/>
        </w:rPr>
        <w:t xml:space="preserve"> مليئة بالحاويات، مصممة للدوران حول العالم كل 63 يومًا. لقد جاءت من سنغافورة، عن طريق هونغ كونغ وتايبيه وبوسان في كوريا الجنوبية. </w:t>
      </w:r>
      <w:r w:rsidR="00F53EBC" w:rsidRPr="001B247A">
        <w:rPr>
          <w:rFonts w:ascii="Traditional Arabic" w:eastAsiaTheme="minorHAnsi" w:hAnsi="Traditional Arabic" w:cs="Traditional Arabic" w:hint="cs"/>
          <w:color w:val="000000" w:themeColor="text1"/>
          <w:sz w:val="36"/>
          <w:szCs w:val="36"/>
          <w:lang w:val="en-GB" w:eastAsia="en-US"/>
        </w:rPr>
        <w:t xml:space="preserve">وسوف </w:t>
      </w:r>
      <w:r w:rsidR="00483086" w:rsidRPr="001B247A">
        <w:rPr>
          <w:rFonts w:ascii="Traditional Arabic" w:eastAsiaTheme="minorHAnsi" w:hAnsi="Traditional Arabic" w:cs="Traditional Arabic" w:hint="cs"/>
          <w:color w:val="000000" w:themeColor="text1"/>
          <w:sz w:val="36"/>
          <w:szCs w:val="36"/>
          <w:lang w:val="en-GB" w:eastAsia="en-US"/>
        </w:rPr>
        <w:t xml:space="preserve">تبحر الليلة في العاشرة إلى </w:t>
      </w:r>
      <w:r w:rsidR="00F53EBC"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لونغ بيتش</w:t>
      </w:r>
      <w:r w:rsidR="00F53EBC" w:rsidRPr="001B247A">
        <w:rPr>
          <w:rFonts w:ascii="Traditional Arabic" w:eastAsiaTheme="minorHAnsi" w:hAnsi="Traditional Arabic" w:cs="Traditional Arabic" w:hint="cs"/>
          <w:color w:val="000000" w:themeColor="text1"/>
          <w:sz w:val="36"/>
          <w:szCs w:val="36"/>
          <w:lang w:val="en-GB" w:eastAsia="en-US"/>
        </w:rPr>
        <w:t xml:space="preserve">" في </w:t>
      </w:r>
      <w:r w:rsidR="00483086" w:rsidRPr="001B247A">
        <w:rPr>
          <w:rFonts w:ascii="Traditional Arabic" w:eastAsiaTheme="minorHAnsi" w:hAnsi="Traditional Arabic" w:cs="Traditional Arabic" w:hint="cs"/>
          <w:color w:val="000000" w:themeColor="text1"/>
          <w:sz w:val="36"/>
          <w:szCs w:val="36"/>
          <w:lang w:val="en-GB" w:eastAsia="en-US"/>
        </w:rPr>
        <w:t xml:space="preserve">كاليفورنيا، ثم إلى </w:t>
      </w:r>
      <w:r w:rsidR="00F53EBC"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تشارلستون</w:t>
      </w:r>
      <w:r w:rsidR="00F53EBC"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F53EBC" w:rsidRPr="001B247A">
        <w:rPr>
          <w:rFonts w:ascii="Traditional Arabic" w:eastAsiaTheme="minorHAnsi" w:hAnsi="Traditional Arabic" w:cs="Traditional Arabic" w:hint="cs"/>
          <w:color w:val="000000" w:themeColor="text1"/>
          <w:sz w:val="36"/>
          <w:szCs w:val="36"/>
          <w:lang w:val="en-GB" w:eastAsia="en-US"/>
        </w:rPr>
        <w:t xml:space="preserve">في </w:t>
      </w:r>
      <w:r w:rsidR="00483086" w:rsidRPr="001B247A">
        <w:rPr>
          <w:rFonts w:ascii="Traditional Arabic" w:eastAsiaTheme="minorHAnsi" w:hAnsi="Traditional Arabic" w:cs="Traditional Arabic" w:hint="cs"/>
          <w:color w:val="000000" w:themeColor="text1"/>
          <w:sz w:val="36"/>
          <w:szCs w:val="36"/>
          <w:lang w:val="en-GB" w:eastAsia="en-US"/>
        </w:rPr>
        <w:t xml:space="preserve">نيويورك </w:t>
      </w:r>
      <w:r w:rsidR="00F53EBC" w:rsidRPr="001B247A">
        <w:rPr>
          <w:rFonts w:ascii="Traditional Arabic" w:eastAsiaTheme="minorHAnsi" w:hAnsi="Traditional Arabic" w:cs="Traditional Arabic" w:hint="cs"/>
          <w:color w:val="000000" w:themeColor="text1"/>
          <w:sz w:val="36"/>
          <w:szCs w:val="36"/>
          <w:lang w:val="en-GB" w:eastAsia="en-US"/>
        </w:rPr>
        <w:t>ثم إلى "</w:t>
      </w:r>
      <w:r w:rsidR="00483086" w:rsidRPr="001B247A">
        <w:rPr>
          <w:rFonts w:ascii="Traditional Arabic" w:eastAsiaTheme="minorHAnsi" w:hAnsi="Traditional Arabic" w:cs="Traditional Arabic" w:hint="cs"/>
          <w:color w:val="000000" w:themeColor="text1"/>
          <w:sz w:val="36"/>
          <w:szCs w:val="36"/>
          <w:lang w:val="en-GB" w:eastAsia="en-US"/>
        </w:rPr>
        <w:t>هاليفاكس</w:t>
      </w:r>
      <w:r w:rsidR="00F53EBC" w:rsidRPr="001B247A">
        <w:rPr>
          <w:rFonts w:ascii="Traditional Arabic" w:eastAsiaTheme="minorHAnsi" w:hAnsi="Traditional Arabic" w:cs="Traditional Arabic" w:hint="cs"/>
          <w:color w:val="000000" w:themeColor="text1"/>
          <w:sz w:val="36"/>
          <w:szCs w:val="36"/>
          <w:lang w:val="en-GB" w:eastAsia="en-US"/>
        </w:rPr>
        <w:t>" في</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F53EBC" w:rsidRPr="001B247A">
        <w:rPr>
          <w:rFonts w:ascii="Traditional Arabic" w:eastAsiaTheme="minorHAnsi" w:hAnsi="Traditional Arabic" w:cs="Traditional Arabic" w:hint="cs"/>
          <w:color w:val="000000" w:themeColor="text1"/>
          <w:sz w:val="36"/>
          <w:szCs w:val="36"/>
          <w:lang w:val="en-GB" w:eastAsia="en-US"/>
        </w:rPr>
        <w:t>مقاطعة "</w:t>
      </w:r>
      <w:r w:rsidR="00483086" w:rsidRPr="001B247A">
        <w:rPr>
          <w:rFonts w:ascii="Traditional Arabic" w:eastAsiaTheme="minorHAnsi" w:hAnsi="Traditional Arabic" w:cs="Traditional Arabic" w:hint="cs"/>
          <w:color w:val="000000" w:themeColor="text1"/>
          <w:sz w:val="36"/>
          <w:szCs w:val="36"/>
          <w:lang w:val="en-GB" w:eastAsia="en-US"/>
        </w:rPr>
        <w:t>نوفا سكوتيا</w:t>
      </w:r>
      <w:r w:rsidR="00F53EBC" w:rsidRPr="001B247A">
        <w:rPr>
          <w:rFonts w:ascii="Traditional Arabic" w:eastAsiaTheme="minorHAnsi" w:hAnsi="Traditional Arabic" w:cs="Traditional Arabic" w:hint="cs"/>
          <w:color w:val="000000" w:themeColor="text1"/>
          <w:sz w:val="36"/>
          <w:szCs w:val="36"/>
          <w:lang w:val="en-GB" w:eastAsia="en-US"/>
        </w:rPr>
        <w:t>" الكندية</w:t>
      </w:r>
      <w:r w:rsidR="00483086" w:rsidRPr="001B247A">
        <w:rPr>
          <w:rFonts w:ascii="Traditional Arabic" w:eastAsiaTheme="minorHAnsi" w:hAnsi="Traditional Arabic" w:cs="Traditional Arabic" w:hint="cs"/>
          <w:color w:val="000000" w:themeColor="text1"/>
          <w:sz w:val="36"/>
          <w:szCs w:val="36"/>
          <w:lang w:val="en-GB" w:eastAsia="en-US"/>
        </w:rPr>
        <w:t>، حيث تبحر دون توقف إلى سنغافورة، عبر السويس، في غضون 23 يومًا.</w:t>
      </w:r>
    </w:p>
    <w:p w14:paraId="382C2003" w14:textId="63EBB6FC" w:rsidR="00483086" w:rsidRPr="001B247A" w:rsidRDefault="00F53EB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لقد احتجتُ حقًا </w:t>
      </w:r>
      <w:r w:rsidR="00483086" w:rsidRPr="001B247A">
        <w:rPr>
          <w:rFonts w:ascii="Traditional Arabic" w:eastAsiaTheme="minorHAnsi" w:hAnsi="Traditional Arabic" w:cs="Traditional Arabic" w:hint="cs"/>
          <w:color w:val="000000" w:themeColor="text1"/>
          <w:sz w:val="36"/>
          <w:szCs w:val="36"/>
          <w:lang w:val="en-GB" w:eastAsia="en-US"/>
        </w:rPr>
        <w:t xml:space="preserve">بعد 30 يومًا من </w:t>
      </w:r>
      <w:r w:rsidRPr="001B247A">
        <w:rPr>
          <w:rFonts w:ascii="Traditional Arabic" w:eastAsiaTheme="minorHAnsi" w:hAnsi="Traditional Arabic" w:cs="Traditional Arabic" w:hint="cs"/>
          <w:color w:val="000000" w:themeColor="text1"/>
          <w:sz w:val="36"/>
          <w:szCs w:val="36"/>
          <w:lang w:val="en-GB" w:eastAsia="en-US"/>
        </w:rPr>
        <w:t>الترحال</w:t>
      </w:r>
      <w:r w:rsidR="00483086" w:rsidRPr="001B247A">
        <w:rPr>
          <w:rFonts w:ascii="Traditional Arabic" w:eastAsiaTheme="minorHAnsi" w:hAnsi="Traditional Arabic" w:cs="Traditional Arabic" w:hint="cs"/>
          <w:color w:val="000000" w:themeColor="text1"/>
          <w:sz w:val="36"/>
          <w:szCs w:val="36"/>
          <w:lang w:val="en-GB" w:eastAsia="en-US"/>
        </w:rPr>
        <w:t xml:space="preserve"> في جميع أنحاء آسيا، ومع وجود </w:t>
      </w:r>
      <w:r w:rsidRPr="001B247A">
        <w:rPr>
          <w:rFonts w:ascii="Traditional Arabic" w:eastAsiaTheme="minorHAnsi" w:hAnsi="Traditional Arabic" w:cs="Traditional Arabic" w:hint="cs"/>
          <w:color w:val="000000" w:themeColor="text1"/>
          <w:sz w:val="36"/>
          <w:szCs w:val="36"/>
          <w:lang w:val="en-GB" w:eastAsia="en-US"/>
        </w:rPr>
        <w:t>رحلة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عبر الولايات المتحدة ما تزال تلوح في الأفق، </w:t>
      </w:r>
      <w:r w:rsidR="00483086" w:rsidRPr="001B247A">
        <w:rPr>
          <w:rFonts w:ascii="Traditional Arabic" w:eastAsiaTheme="minorHAnsi" w:hAnsi="Traditional Arabic" w:cs="Traditional Arabic" w:hint="cs"/>
          <w:color w:val="000000" w:themeColor="text1"/>
          <w:sz w:val="36"/>
          <w:szCs w:val="36"/>
          <w:lang w:val="en-GB" w:eastAsia="en-US"/>
        </w:rPr>
        <w:t xml:space="preserve">إلى </w:t>
      </w:r>
      <w:r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طمأنة </w:t>
      </w:r>
      <w:r w:rsidRPr="001B247A">
        <w:rPr>
          <w:rFonts w:ascii="Traditional Arabic" w:eastAsiaTheme="minorHAnsi" w:hAnsi="Traditional Arabic" w:cs="Traditional Arabic" w:hint="cs"/>
          <w:color w:val="000000" w:themeColor="text1"/>
          <w:sz w:val="36"/>
          <w:szCs w:val="36"/>
          <w:lang w:val="en-GB" w:eastAsia="en-US"/>
        </w:rPr>
        <w:t xml:space="preserve">التي يبعثها </w:t>
      </w:r>
      <w:r w:rsidR="00483086" w:rsidRPr="001B247A">
        <w:rPr>
          <w:rFonts w:ascii="Traditional Arabic" w:eastAsiaTheme="minorHAnsi" w:hAnsi="Traditional Arabic" w:cs="Traditional Arabic" w:hint="cs"/>
          <w:color w:val="000000" w:themeColor="text1"/>
          <w:sz w:val="36"/>
          <w:szCs w:val="36"/>
          <w:lang w:val="en-GB" w:eastAsia="en-US"/>
        </w:rPr>
        <w:t xml:space="preserve">جدول زمني ضيق </w:t>
      </w:r>
      <w:r w:rsidRPr="001B247A">
        <w:rPr>
          <w:rFonts w:ascii="Traditional Arabic" w:eastAsiaTheme="minorHAnsi" w:hAnsi="Traditional Arabic" w:cs="Traditional Arabic" w:hint="cs"/>
          <w:color w:val="000000" w:themeColor="text1"/>
          <w:sz w:val="36"/>
          <w:szCs w:val="36"/>
          <w:lang w:val="en-GB" w:eastAsia="en-US"/>
        </w:rPr>
        <w:t xml:space="preserve">ومحكم </w:t>
      </w:r>
      <w:r w:rsidR="00483086" w:rsidRPr="001B247A">
        <w:rPr>
          <w:rFonts w:ascii="Traditional Arabic" w:eastAsiaTheme="minorHAnsi" w:hAnsi="Traditional Arabic" w:cs="Traditional Arabic" w:hint="cs"/>
          <w:color w:val="000000" w:themeColor="text1"/>
          <w:sz w:val="36"/>
          <w:szCs w:val="36"/>
          <w:lang w:val="en-GB" w:eastAsia="en-US"/>
        </w:rPr>
        <w:t xml:space="preserve">مثل هذا، </w:t>
      </w:r>
      <w:r w:rsidRPr="001B247A">
        <w:rPr>
          <w:rFonts w:ascii="Traditional Arabic" w:eastAsiaTheme="minorHAnsi" w:hAnsi="Traditional Arabic" w:cs="Traditional Arabic" w:hint="cs"/>
          <w:color w:val="000000" w:themeColor="text1"/>
          <w:sz w:val="36"/>
          <w:szCs w:val="36"/>
          <w:lang w:val="en-GB" w:eastAsia="en-US"/>
        </w:rPr>
        <w:t xml:space="preserve">وقد كنا جميعًا بحاجة إلى فترة استراحة </w:t>
      </w:r>
      <w:r w:rsidR="00483086" w:rsidRPr="001B247A">
        <w:rPr>
          <w:rFonts w:ascii="Traditional Arabic" w:eastAsiaTheme="minorHAnsi" w:hAnsi="Traditional Arabic" w:cs="Traditional Arabic" w:hint="cs"/>
          <w:color w:val="000000" w:themeColor="text1"/>
          <w:sz w:val="36"/>
          <w:szCs w:val="36"/>
          <w:lang w:val="en-GB" w:eastAsia="en-US"/>
        </w:rPr>
        <w:t>من التحميل والتفريغ وتسجيل الوصول والمغادرة والتصوير يوميًا في الحرارة و</w:t>
      </w:r>
      <w:r w:rsidR="008A338A" w:rsidRPr="001B247A">
        <w:rPr>
          <w:rFonts w:ascii="Traditional Arabic" w:eastAsiaTheme="minorHAnsi" w:hAnsi="Traditional Arabic" w:cs="Traditional Arabic" w:hint="cs"/>
          <w:color w:val="000000" w:themeColor="text1"/>
          <w:sz w:val="36"/>
          <w:szCs w:val="36"/>
          <w:lang w:val="en-GB" w:eastAsia="en-US"/>
        </w:rPr>
        <w:t>في الزحام</w:t>
      </w:r>
      <w:r w:rsidR="00483086" w:rsidRPr="001B247A">
        <w:rPr>
          <w:rFonts w:ascii="Traditional Arabic" w:eastAsiaTheme="minorHAnsi" w:hAnsi="Traditional Arabic" w:cs="Traditional Arabic" w:hint="cs"/>
          <w:color w:val="000000" w:themeColor="text1"/>
          <w:sz w:val="36"/>
          <w:szCs w:val="36"/>
          <w:lang w:val="en-GB" w:eastAsia="en-US"/>
        </w:rPr>
        <w:t xml:space="preserve"> أثناء </w:t>
      </w:r>
      <w:r w:rsidR="008A338A" w:rsidRPr="001B247A">
        <w:rPr>
          <w:rFonts w:ascii="Traditional Arabic" w:eastAsiaTheme="minorHAnsi" w:hAnsi="Traditional Arabic" w:cs="Traditional Arabic" w:hint="cs"/>
          <w:color w:val="000000" w:themeColor="text1"/>
          <w:sz w:val="36"/>
          <w:szCs w:val="36"/>
          <w:lang w:val="en-GB" w:eastAsia="en-US"/>
        </w:rPr>
        <w:t>تنق</w:t>
      </w:r>
      <w:r w:rsidR="00483885" w:rsidRPr="001B247A">
        <w:rPr>
          <w:rFonts w:ascii="Traditional Arabic" w:eastAsiaTheme="minorHAnsi" w:hAnsi="Traditional Arabic" w:cs="Traditional Arabic" w:hint="cs"/>
          <w:color w:val="000000" w:themeColor="text1"/>
          <w:sz w:val="36"/>
          <w:szCs w:val="36"/>
          <w:lang w:val="en-GB" w:eastAsia="en-US"/>
        </w:rPr>
        <w:t>ّ</w:t>
      </w:r>
      <w:r w:rsidR="008A338A" w:rsidRPr="001B247A">
        <w:rPr>
          <w:rFonts w:ascii="Traditional Arabic" w:eastAsiaTheme="minorHAnsi" w:hAnsi="Traditional Arabic" w:cs="Traditional Arabic" w:hint="cs"/>
          <w:color w:val="000000" w:themeColor="text1"/>
          <w:sz w:val="36"/>
          <w:szCs w:val="36"/>
          <w:lang w:val="en-GB" w:eastAsia="en-US"/>
        </w:rPr>
        <w:t>لنا من مكان إلى آخر.</w:t>
      </w:r>
    </w:p>
    <w:p w14:paraId="0FD4DB66" w14:textId="7B34FB0A" w:rsidR="00483086" w:rsidRPr="001B247A" w:rsidRDefault="008A338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استقبلني عند أعلى سل</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م</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مكان</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إقامتي الطويلة في السفينة </w:t>
      </w:r>
      <w:r w:rsidR="00C4276A" w:rsidRPr="001B247A">
        <w:rPr>
          <w:rFonts w:ascii="Traditional Arabic" w:eastAsiaTheme="minorHAnsi" w:hAnsi="Traditional Arabic" w:cs="Traditional Arabic" w:hint="cs"/>
          <w:color w:val="000000" w:themeColor="text1"/>
          <w:sz w:val="36"/>
          <w:szCs w:val="36"/>
          <w:lang w:val="en-GB" w:eastAsia="en-US"/>
        </w:rPr>
        <w:t>القبطان سوريش أميرابو.</w:t>
      </w:r>
      <w:r w:rsidRPr="001B247A">
        <w:rPr>
          <w:rFonts w:ascii="Traditional Arabic" w:eastAsiaTheme="minorHAnsi" w:hAnsi="Traditional Arabic" w:cs="Traditional Arabic" w:hint="cs"/>
          <w:color w:val="000000" w:themeColor="text1"/>
          <w:sz w:val="36"/>
          <w:szCs w:val="36"/>
          <w:lang w:val="en-GB" w:eastAsia="en-US"/>
        </w:rPr>
        <w:t>قائد "نبتون غارنيت"</w:t>
      </w:r>
      <w:r w:rsidR="00483086" w:rsidRPr="001B247A">
        <w:rPr>
          <w:rFonts w:ascii="Traditional Arabic" w:eastAsiaTheme="minorHAnsi" w:hAnsi="Traditional Arabic" w:cs="Traditional Arabic" w:hint="cs"/>
          <w:color w:val="000000" w:themeColor="text1"/>
          <w:sz w:val="36"/>
          <w:szCs w:val="36"/>
          <w:lang w:val="en-GB" w:eastAsia="en-US"/>
        </w:rPr>
        <w:t>، و</w:t>
      </w:r>
      <w:r w:rsidRPr="001B247A">
        <w:rPr>
          <w:rFonts w:ascii="Traditional Arabic" w:eastAsiaTheme="minorHAnsi" w:hAnsi="Traditional Arabic" w:cs="Traditional Arabic" w:hint="cs"/>
          <w:color w:val="000000" w:themeColor="text1"/>
          <w:sz w:val="36"/>
          <w:szCs w:val="36"/>
          <w:lang w:val="en-GB" w:eastAsia="en-US"/>
        </w:rPr>
        <w:t xml:space="preserve">قد كان </w:t>
      </w:r>
      <w:r w:rsidR="00483086" w:rsidRPr="001B247A">
        <w:rPr>
          <w:rFonts w:ascii="Traditional Arabic" w:eastAsiaTheme="minorHAnsi" w:hAnsi="Traditional Arabic" w:cs="Traditional Arabic" w:hint="cs"/>
          <w:color w:val="000000" w:themeColor="text1"/>
          <w:sz w:val="36"/>
          <w:szCs w:val="36"/>
          <w:lang w:val="en-GB" w:eastAsia="en-US"/>
        </w:rPr>
        <w:t>هندي</w:t>
      </w:r>
      <w:r w:rsidRPr="001B247A">
        <w:rPr>
          <w:rFonts w:ascii="Traditional Arabic" w:eastAsiaTheme="minorHAnsi" w:hAnsi="Traditional Arabic" w:cs="Traditional Arabic" w:hint="cs"/>
          <w:color w:val="000000" w:themeColor="text1"/>
          <w:sz w:val="36"/>
          <w:szCs w:val="36"/>
          <w:lang w:val="en-GB" w:eastAsia="en-US"/>
        </w:rPr>
        <w:t>ًا يدخل القلب على الفور</w:t>
      </w:r>
      <w:r w:rsidR="00C4276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p>
    <w:p w14:paraId="7A1FF749" w14:textId="7399C877" w:rsidR="00483086" w:rsidRPr="001B247A" w:rsidRDefault="00E872D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كانت </w:t>
      </w:r>
      <w:r w:rsidR="008A338A" w:rsidRPr="001B247A">
        <w:rPr>
          <w:rFonts w:ascii="Traditional Arabic" w:eastAsiaTheme="minorHAnsi" w:hAnsi="Traditional Arabic" w:cs="Traditional Arabic" w:hint="cs"/>
          <w:color w:val="000000" w:themeColor="text1"/>
          <w:sz w:val="36"/>
          <w:szCs w:val="36"/>
          <w:lang w:val="en-GB" w:eastAsia="en-US"/>
        </w:rPr>
        <w:t>"غارنيت"</w:t>
      </w:r>
      <w:r w:rsidR="00483086" w:rsidRPr="001B247A">
        <w:rPr>
          <w:rFonts w:ascii="Traditional Arabic" w:eastAsiaTheme="minorHAnsi" w:hAnsi="Traditional Arabic" w:cs="Traditional Arabic" w:hint="cs"/>
          <w:color w:val="000000" w:themeColor="text1"/>
          <w:sz w:val="36"/>
          <w:szCs w:val="36"/>
          <w:lang w:val="en-GB" w:eastAsia="en-US"/>
        </w:rPr>
        <w:t xml:space="preserve"> سفينة أكبر وأكثر حداثة من </w:t>
      </w:r>
      <w:r w:rsidR="008A338A" w:rsidRPr="001B247A">
        <w:rPr>
          <w:rFonts w:ascii="Traditional Arabic" w:eastAsiaTheme="minorHAnsi" w:hAnsi="Traditional Arabic" w:cs="Traditional Arabic" w:hint="cs"/>
          <w:color w:val="000000" w:themeColor="text1"/>
          <w:sz w:val="36"/>
          <w:szCs w:val="36"/>
          <w:lang w:val="en-GB" w:eastAsia="en-US"/>
        </w:rPr>
        <w:t>سفينة "دايموند"</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ولكن </w:t>
      </w:r>
      <w:r w:rsidR="00483086" w:rsidRPr="001B247A">
        <w:rPr>
          <w:rFonts w:ascii="Traditional Arabic" w:eastAsiaTheme="minorHAnsi" w:hAnsi="Traditional Arabic" w:cs="Traditional Arabic" w:hint="cs"/>
          <w:color w:val="000000" w:themeColor="text1"/>
          <w:sz w:val="36"/>
          <w:szCs w:val="36"/>
          <w:lang w:val="en-GB" w:eastAsia="en-US"/>
        </w:rPr>
        <w:t xml:space="preserve">معظم "التحسينات" </w:t>
      </w:r>
      <w:r w:rsidRPr="001B247A">
        <w:rPr>
          <w:rFonts w:ascii="Traditional Arabic" w:eastAsiaTheme="minorHAnsi" w:hAnsi="Traditional Arabic" w:cs="Traditional Arabic" w:hint="cs"/>
          <w:color w:val="000000" w:themeColor="text1"/>
          <w:sz w:val="36"/>
          <w:szCs w:val="36"/>
          <w:lang w:val="en-GB" w:eastAsia="en-US"/>
        </w:rPr>
        <w:t xml:space="preserve">رغم ذلك </w:t>
      </w:r>
      <w:r w:rsidR="00483086" w:rsidRPr="001B247A">
        <w:rPr>
          <w:rFonts w:ascii="Traditional Arabic" w:eastAsiaTheme="minorHAnsi" w:hAnsi="Traditional Arabic" w:cs="Traditional Arabic" w:hint="cs"/>
          <w:color w:val="000000" w:themeColor="text1"/>
          <w:sz w:val="36"/>
          <w:szCs w:val="36"/>
          <w:lang w:val="en-GB" w:eastAsia="en-US"/>
        </w:rPr>
        <w:t xml:space="preserve">كانت </w:t>
      </w:r>
      <w:r w:rsidRPr="001B247A">
        <w:rPr>
          <w:rFonts w:ascii="Traditional Arabic" w:eastAsiaTheme="minorHAnsi" w:hAnsi="Traditional Arabic" w:cs="Traditional Arabic" w:hint="cs"/>
          <w:color w:val="000000" w:themeColor="text1"/>
          <w:sz w:val="36"/>
          <w:szCs w:val="36"/>
          <w:lang w:val="en-GB" w:eastAsia="en-US"/>
        </w:rPr>
        <w:t xml:space="preserve">تعديلات </w:t>
      </w:r>
      <w:r w:rsidR="00483086" w:rsidRPr="001B247A">
        <w:rPr>
          <w:rFonts w:ascii="Traditional Arabic" w:eastAsiaTheme="minorHAnsi" w:hAnsi="Traditional Arabic" w:cs="Traditional Arabic" w:hint="cs"/>
          <w:color w:val="000000" w:themeColor="text1"/>
          <w:sz w:val="36"/>
          <w:szCs w:val="36"/>
          <w:lang w:val="en-GB" w:eastAsia="en-US"/>
        </w:rPr>
        <w:t xml:space="preserve">تجارية بحتة. </w:t>
      </w:r>
      <w:r w:rsidRPr="001B247A">
        <w:rPr>
          <w:rFonts w:ascii="Traditional Arabic" w:eastAsiaTheme="minorHAnsi" w:hAnsi="Traditional Arabic" w:cs="Traditional Arabic" w:hint="cs"/>
          <w:color w:val="000000" w:themeColor="text1"/>
          <w:sz w:val="36"/>
          <w:szCs w:val="36"/>
          <w:lang w:val="en-GB" w:eastAsia="en-US"/>
        </w:rPr>
        <w:t>ض</w:t>
      </w:r>
      <w:r w:rsidR="00C4276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غط</w:t>
      </w:r>
      <w:r w:rsidR="00C4276A"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كل</w:t>
      </w:r>
      <w:r w:rsidR="00C4276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شيء لتوفير </w:t>
      </w:r>
      <w:r w:rsidR="00483086" w:rsidRPr="001B247A">
        <w:rPr>
          <w:rFonts w:ascii="Traditional Arabic" w:eastAsiaTheme="minorHAnsi" w:hAnsi="Traditional Arabic" w:cs="Traditional Arabic" w:hint="cs"/>
          <w:color w:val="000000" w:themeColor="text1"/>
          <w:sz w:val="36"/>
          <w:szCs w:val="36"/>
          <w:lang w:val="en-GB" w:eastAsia="en-US"/>
        </w:rPr>
        <w:t>مساحة</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أكبر للحاويات، </w:t>
      </w:r>
      <w:r w:rsidRPr="001B247A">
        <w:rPr>
          <w:rFonts w:ascii="Traditional Arabic" w:eastAsiaTheme="minorHAnsi" w:hAnsi="Traditional Arabic" w:cs="Traditional Arabic" w:hint="cs"/>
          <w:color w:val="000000" w:themeColor="text1"/>
          <w:sz w:val="36"/>
          <w:szCs w:val="36"/>
          <w:lang w:val="en-GB" w:eastAsia="en-US"/>
        </w:rPr>
        <w:t>لذا كانت</w:t>
      </w:r>
      <w:r w:rsidR="00483086" w:rsidRPr="001B247A">
        <w:rPr>
          <w:rFonts w:ascii="Traditional Arabic" w:eastAsiaTheme="minorHAnsi" w:hAnsi="Traditional Arabic" w:cs="Traditional Arabic" w:hint="cs"/>
          <w:color w:val="000000" w:themeColor="text1"/>
          <w:sz w:val="36"/>
          <w:szCs w:val="36"/>
          <w:lang w:val="en-GB" w:eastAsia="en-US"/>
        </w:rPr>
        <w:t xml:space="preserve"> مساكن الطاقم أضيق، </w:t>
      </w:r>
      <w:r w:rsidRPr="001B247A">
        <w:rPr>
          <w:rFonts w:ascii="Traditional Arabic" w:eastAsiaTheme="minorHAnsi" w:hAnsi="Traditional Arabic" w:cs="Traditional Arabic" w:hint="cs"/>
          <w:color w:val="000000" w:themeColor="text1"/>
          <w:sz w:val="36"/>
          <w:szCs w:val="36"/>
          <w:lang w:val="en-GB" w:eastAsia="en-US"/>
        </w:rPr>
        <w:t>وتحولت</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أماكن دوش</w:t>
      </w:r>
      <w:r w:rsidR="00483086" w:rsidRPr="001B247A">
        <w:rPr>
          <w:rFonts w:ascii="Traditional Arabic" w:eastAsiaTheme="minorHAnsi" w:hAnsi="Traditional Arabic" w:cs="Traditional Arabic" w:hint="cs"/>
          <w:color w:val="000000" w:themeColor="text1"/>
          <w:sz w:val="36"/>
          <w:szCs w:val="36"/>
          <w:lang w:val="en-GB" w:eastAsia="en-US"/>
        </w:rPr>
        <w:t xml:space="preserve"> الاستحمام</w:t>
      </w:r>
      <w:r w:rsidRPr="001B247A">
        <w:rPr>
          <w:rFonts w:ascii="Traditional Arabic" w:eastAsiaTheme="minorHAnsi" w:hAnsi="Traditional Arabic" w:cs="Traditional Arabic" w:hint="cs"/>
          <w:color w:val="000000" w:themeColor="text1"/>
          <w:sz w:val="36"/>
          <w:szCs w:val="36"/>
          <w:lang w:val="en-GB" w:eastAsia="en-US"/>
        </w:rPr>
        <w:t xml:space="preserve"> إلى مجرد</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مراحيض</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وحسب، </w:t>
      </w:r>
      <w:r w:rsidR="00483086" w:rsidRPr="001B247A">
        <w:rPr>
          <w:rFonts w:ascii="Traditional Arabic" w:eastAsiaTheme="minorHAnsi" w:hAnsi="Traditional Arabic" w:cs="Traditional Arabic" w:hint="cs"/>
          <w:color w:val="000000" w:themeColor="text1"/>
          <w:sz w:val="36"/>
          <w:szCs w:val="36"/>
          <w:lang w:val="en-GB" w:eastAsia="en-US"/>
        </w:rPr>
        <w:t>واختف</w:t>
      </w:r>
      <w:r w:rsidRPr="001B247A">
        <w:rPr>
          <w:rFonts w:ascii="Traditional Arabic" w:eastAsiaTheme="minorHAnsi" w:hAnsi="Traditional Arabic" w:cs="Traditional Arabic" w:hint="cs"/>
          <w:color w:val="000000" w:themeColor="text1"/>
          <w:sz w:val="36"/>
          <w:szCs w:val="36"/>
          <w:lang w:val="en-GB" w:eastAsia="en-US"/>
        </w:rPr>
        <w:t>ى</w:t>
      </w:r>
      <w:r w:rsidR="00483086" w:rsidRPr="001B247A">
        <w:rPr>
          <w:rFonts w:ascii="Traditional Arabic" w:eastAsiaTheme="minorHAnsi" w:hAnsi="Traditional Arabic" w:cs="Traditional Arabic" w:hint="cs"/>
          <w:color w:val="000000" w:themeColor="text1"/>
          <w:sz w:val="36"/>
          <w:szCs w:val="36"/>
          <w:lang w:val="en-GB" w:eastAsia="en-US"/>
        </w:rPr>
        <w:t xml:space="preserve"> حمام السباحة تمامًا. </w:t>
      </w:r>
      <w:r w:rsidRPr="001B247A">
        <w:rPr>
          <w:rFonts w:ascii="Traditional Arabic" w:eastAsiaTheme="minorHAnsi" w:hAnsi="Traditional Arabic" w:cs="Traditional Arabic" w:hint="cs"/>
          <w:color w:val="000000" w:themeColor="text1"/>
          <w:sz w:val="36"/>
          <w:szCs w:val="36"/>
          <w:lang w:val="en-GB" w:eastAsia="en-US"/>
        </w:rPr>
        <w:t xml:space="preserve">أما </w:t>
      </w:r>
      <w:r w:rsidR="00483086" w:rsidRPr="001B247A">
        <w:rPr>
          <w:rFonts w:ascii="Traditional Arabic" w:eastAsiaTheme="minorHAnsi" w:hAnsi="Traditional Arabic" w:cs="Traditional Arabic" w:hint="cs"/>
          <w:color w:val="000000" w:themeColor="text1"/>
          <w:sz w:val="36"/>
          <w:szCs w:val="36"/>
          <w:lang w:val="en-GB" w:eastAsia="en-US"/>
        </w:rPr>
        <w:t xml:space="preserve">الزخرفة </w:t>
      </w:r>
      <w:r w:rsidRPr="001B247A">
        <w:rPr>
          <w:rFonts w:ascii="Traditional Arabic" w:eastAsiaTheme="minorHAnsi" w:hAnsi="Traditional Arabic" w:cs="Traditional Arabic" w:hint="cs"/>
          <w:color w:val="000000" w:themeColor="text1"/>
          <w:sz w:val="36"/>
          <w:szCs w:val="36"/>
          <w:lang w:val="en-GB" w:eastAsia="en-US"/>
        </w:rPr>
        <w:t xml:space="preserve">فكانت </w:t>
      </w:r>
      <w:r w:rsidR="00483086" w:rsidRPr="001B247A">
        <w:rPr>
          <w:rFonts w:ascii="Traditional Arabic" w:eastAsiaTheme="minorHAnsi" w:hAnsi="Traditional Arabic" w:cs="Traditional Arabic" w:hint="cs"/>
          <w:color w:val="000000" w:themeColor="text1"/>
          <w:sz w:val="36"/>
          <w:szCs w:val="36"/>
          <w:lang w:val="en-GB" w:eastAsia="en-US"/>
        </w:rPr>
        <w:t>نفسها</w:t>
      </w:r>
      <w:r w:rsidRPr="001B247A">
        <w:rPr>
          <w:rFonts w:ascii="Traditional Arabic" w:eastAsiaTheme="minorHAnsi" w:hAnsi="Traditional Arabic" w:cs="Traditional Arabic" w:hint="cs"/>
          <w:color w:val="000000" w:themeColor="text1"/>
          <w:sz w:val="36"/>
          <w:szCs w:val="36"/>
          <w:lang w:val="en-GB" w:eastAsia="en-US"/>
        </w:rPr>
        <w:t>، تحمل</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طابع الشرق الأقصى البسيط،</w:t>
      </w:r>
      <w:r w:rsidR="00483086" w:rsidRPr="001B247A">
        <w:rPr>
          <w:rFonts w:ascii="Traditional Arabic" w:eastAsiaTheme="minorHAnsi" w:hAnsi="Traditional Arabic" w:cs="Traditional Arabic" w:hint="cs"/>
          <w:color w:val="000000" w:themeColor="text1"/>
          <w:sz w:val="36"/>
          <w:szCs w:val="36"/>
          <w:lang w:val="en-GB" w:eastAsia="en-US"/>
        </w:rPr>
        <w:t xml:space="preserve"> وجميع المواد صناعية </w:t>
      </w:r>
      <w:r w:rsidRPr="001B247A">
        <w:rPr>
          <w:rFonts w:ascii="Traditional Arabic" w:eastAsiaTheme="minorHAnsi" w:hAnsi="Traditional Arabic" w:cs="Traditional Arabic" w:hint="cs"/>
          <w:color w:val="000000" w:themeColor="text1"/>
          <w:sz w:val="36"/>
          <w:szCs w:val="36"/>
          <w:lang w:val="en-GB" w:eastAsia="en-US"/>
        </w:rPr>
        <w:t xml:space="preserve">من </w:t>
      </w:r>
      <w:r w:rsidR="00483086" w:rsidRPr="001B247A">
        <w:rPr>
          <w:rFonts w:ascii="Traditional Arabic" w:eastAsiaTheme="minorHAnsi" w:hAnsi="Traditional Arabic" w:cs="Traditional Arabic" w:hint="cs"/>
          <w:color w:val="000000" w:themeColor="text1"/>
          <w:sz w:val="36"/>
          <w:szCs w:val="36"/>
          <w:lang w:val="en-GB" w:eastAsia="en-US"/>
        </w:rPr>
        <w:t xml:space="preserve">البلاستيك المقولب، </w:t>
      </w:r>
      <w:r w:rsidRPr="001B247A">
        <w:rPr>
          <w:rFonts w:ascii="Traditional Arabic" w:eastAsiaTheme="minorHAnsi" w:hAnsi="Traditional Arabic" w:cs="Traditional Arabic" w:hint="cs"/>
          <w:color w:val="000000" w:themeColor="text1"/>
          <w:sz w:val="36"/>
          <w:szCs w:val="36"/>
          <w:lang w:val="en-GB" w:eastAsia="en-US"/>
        </w:rPr>
        <w:t>بألوان محايدة</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سهلة الاستخدام </w:t>
      </w:r>
      <w:r w:rsidR="00483086" w:rsidRPr="001B247A">
        <w:rPr>
          <w:rFonts w:ascii="Traditional Arabic" w:eastAsiaTheme="minorHAnsi" w:hAnsi="Traditional Arabic" w:cs="Traditional Arabic" w:hint="cs"/>
          <w:color w:val="000000" w:themeColor="text1"/>
          <w:sz w:val="36"/>
          <w:szCs w:val="36"/>
          <w:lang w:val="en-GB" w:eastAsia="en-US"/>
        </w:rPr>
        <w:t>وسهلة التنظيف، و</w:t>
      </w:r>
      <w:r w:rsidRPr="001B247A">
        <w:rPr>
          <w:rFonts w:ascii="Traditional Arabic" w:eastAsiaTheme="minorHAnsi" w:hAnsi="Traditional Arabic" w:cs="Traditional Arabic" w:hint="cs"/>
          <w:color w:val="000000" w:themeColor="text1"/>
          <w:sz w:val="36"/>
          <w:szCs w:val="36"/>
          <w:lang w:val="en-GB" w:eastAsia="en-US"/>
        </w:rPr>
        <w:t>لا تعلق في ذاكرتك على الإطلاق.</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يتكون الطاقم من </w:t>
      </w:r>
      <w:r w:rsidR="00483086" w:rsidRPr="001B247A">
        <w:rPr>
          <w:rFonts w:ascii="Traditional Arabic" w:eastAsiaTheme="minorHAnsi" w:hAnsi="Traditional Arabic" w:cs="Traditional Arabic" w:hint="cs"/>
          <w:color w:val="000000" w:themeColor="text1"/>
          <w:sz w:val="36"/>
          <w:szCs w:val="36"/>
          <w:lang w:val="en-GB" w:eastAsia="en-US"/>
        </w:rPr>
        <w:t xml:space="preserve">24 </w:t>
      </w:r>
      <w:r w:rsidRPr="001B247A">
        <w:rPr>
          <w:rFonts w:ascii="Traditional Arabic" w:eastAsiaTheme="minorHAnsi" w:hAnsi="Traditional Arabic" w:cs="Traditional Arabic" w:hint="cs"/>
          <w:color w:val="000000" w:themeColor="text1"/>
          <w:sz w:val="36"/>
          <w:szCs w:val="36"/>
          <w:lang w:val="en-GB" w:eastAsia="en-US"/>
        </w:rPr>
        <w:t>شخصًا:</w:t>
      </w:r>
      <w:r w:rsidR="00483086" w:rsidRPr="001B247A">
        <w:rPr>
          <w:rFonts w:ascii="Traditional Arabic" w:eastAsiaTheme="minorHAnsi" w:hAnsi="Traditional Arabic" w:cs="Traditional Arabic" w:hint="cs"/>
          <w:color w:val="000000" w:themeColor="text1"/>
          <w:sz w:val="36"/>
          <w:szCs w:val="36"/>
          <w:lang w:val="en-GB" w:eastAsia="en-US"/>
        </w:rPr>
        <w:t xml:space="preserve"> 3 هنود،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 xml:space="preserve">باكستاني،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14 سنغافوري</w:t>
      </w:r>
      <w:r w:rsidR="00C4276A"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وماليزيَين،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CE7374" w:rsidRPr="001B247A">
        <w:rPr>
          <w:rFonts w:ascii="Traditional Arabic" w:eastAsiaTheme="minorHAnsi" w:hAnsi="Traditional Arabic" w:cs="Traditional Arabic" w:hint="cs"/>
          <w:color w:val="000000" w:themeColor="text1"/>
          <w:sz w:val="36"/>
          <w:szCs w:val="36"/>
          <w:lang w:val="en-GB" w:eastAsia="en-US"/>
        </w:rPr>
        <w:t>ومجندَين</w:t>
      </w:r>
      <w:r w:rsidR="00483086" w:rsidRPr="001B247A">
        <w:rPr>
          <w:rFonts w:ascii="Traditional Arabic" w:eastAsiaTheme="minorHAnsi" w:hAnsi="Traditional Arabic" w:cs="Traditional Arabic" w:hint="cs"/>
          <w:color w:val="000000" w:themeColor="text1"/>
          <w:sz w:val="36"/>
          <w:szCs w:val="36"/>
          <w:lang w:val="en-GB" w:eastAsia="en-US"/>
        </w:rPr>
        <w:t xml:space="preserve"> بورمي</w:t>
      </w:r>
      <w:r w:rsidRPr="001B247A">
        <w:rPr>
          <w:rFonts w:ascii="Traditional Arabic" w:eastAsiaTheme="minorHAnsi" w:hAnsi="Traditional Arabic" w:cs="Traditional Arabic" w:hint="cs"/>
          <w:color w:val="000000" w:themeColor="text1"/>
          <w:sz w:val="36"/>
          <w:szCs w:val="36"/>
          <w:lang w:val="en-GB" w:eastAsia="en-US"/>
        </w:rPr>
        <w:t>ين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CE7374" w:rsidRPr="001B247A">
        <w:rPr>
          <w:rFonts w:ascii="Traditional Arabic" w:eastAsiaTheme="minorHAnsi" w:hAnsi="Traditional Arabic" w:cs="Traditional Arabic" w:hint="cs"/>
          <w:color w:val="000000" w:themeColor="text1"/>
          <w:sz w:val="36"/>
          <w:szCs w:val="36"/>
          <w:lang w:val="en-GB" w:eastAsia="en-US"/>
        </w:rPr>
        <w:t>ومجن</w:t>
      </w:r>
      <w:r w:rsidR="00483885" w:rsidRPr="001B247A">
        <w:rPr>
          <w:rFonts w:ascii="Traditional Arabic" w:eastAsiaTheme="minorHAnsi" w:hAnsi="Traditional Arabic" w:cs="Traditional Arabic" w:hint="cs"/>
          <w:color w:val="000000" w:themeColor="text1"/>
          <w:sz w:val="36"/>
          <w:szCs w:val="36"/>
          <w:lang w:val="en-GB" w:eastAsia="en-US"/>
        </w:rPr>
        <w:t>ّ</w:t>
      </w:r>
      <w:r w:rsidR="00CE7374" w:rsidRPr="001B247A">
        <w:rPr>
          <w:rFonts w:ascii="Traditional Arabic" w:eastAsiaTheme="minorHAnsi" w:hAnsi="Traditional Arabic" w:cs="Traditional Arabic" w:hint="cs"/>
          <w:color w:val="000000" w:themeColor="text1"/>
          <w:sz w:val="36"/>
          <w:szCs w:val="36"/>
          <w:lang w:val="en-GB" w:eastAsia="en-US"/>
        </w:rPr>
        <w:t>د</w:t>
      </w:r>
      <w:r w:rsidR="00483086" w:rsidRPr="001B247A">
        <w:rPr>
          <w:rFonts w:ascii="Traditional Arabic" w:eastAsiaTheme="minorHAnsi" w:hAnsi="Traditional Arabic" w:cs="Traditional Arabic" w:hint="cs"/>
          <w:color w:val="000000" w:themeColor="text1"/>
          <w:sz w:val="36"/>
          <w:szCs w:val="36"/>
          <w:lang w:val="en-GB" w:eastAsia="en-US"/>
        </w:rPr>
        <w:t xml:space="preserve"> فلبيني و</w:t>
      </w:r>
      <w:r w:rsidR="00CE7374" w:rsidRPr="001B247A">
        <w:rPr>
          <w:rFonts w:ascii="Traditional Arabic" w:eastAsiaTheme="minorHAnsi" w:hAnsi="Traditional Arabic" w:cs="Traditional Arabic" w:hint="cs"/>
          <w:color w:val="000000" w:themeColor="text1"/>
          <w:sz w:val="36"/>
          <w:szCs w:val="36"/>
          <w:lang w:val="en-GB" w:eastAsia="en-US"/>
        </w:rPr>
        <w:t>مجنّد</w:t>
      </w:r>
      <w:r w:rsidR="00483086" w:rsidRPr="001B247A">
        <w:rPr>
          <w:rFonts w:ascii="Traditional Arabic" w:eastAsiaTheme="minorHAnsi" w:hAnsi="Traditional Arabic" w:cs="Traditional Arabic" w:hint="cs"/>
          <w:color w:val="000000" w:themeColor="text1"/>
          <w:sz w:val="36"/>
          <w:szCs w:val="36"/>
          <w:lang w:val="en-GB" w:eastAsia="en-US"/>
        </w:rPr>
        <w:t xml:space="preserve"> غاني. </w:t>
      </w:r>
      <w:r w:rsidR="00CE7374" w:rsidRPr="001B247A">
        <w:rPr>
          <w:rFonts w:ascii="Traditional Arabic" w:eastAsiaTheme="minorHAnsi" w:hAnsi="Traditional Arabic" w:cs="Traditional Arabic" w:hint="cs"/>
          <w:color w:val="000000" w:themeColor="text1"/>
          <w:sz w:val="36"/>
          <w:szCs w:val="36"/>
          <w:lang w:val="en-GB" w:eastAsia="en-US"/>
        </w:rPr>
        <w:t>و</w:t>
      </w:r>
      <w:r w:rsidR="00C4276A" w:rsidRPr="001B247A">
        <w:rPr>
          <w:rFonts w:ascii="Traditional Arabic" w:eastAsiaTheme="minorHAnsi" w:hAnsi="Traditional Arabic" w:cs="Traditional Arabic" w:hint="cs"/>
          <w:color w:val="000000" w:themeColor="text1"/>
          <w:sz w:val="36"/>
          <w:szCs w:val="36"/>
          <w:lang w:val="en-GB" w:eastAsia="en-US"/>
        </w:rPr>
        <w:t>ُ</w:t>
      </w:r>
      <w:r w:rsidR="00CE7374" w:rsidRPr="001B247A">
        <w:rPr>
          <w:rFonts w:ascii="Traditional Arabic" w:eastAsiaTheme="minorHAnsi" w:hAnsi="Traditional Arabic" w:cs="Traditional Arabic" w:hint="cs"/>
          <w:color w:val="000000" w:themeColor="text1"/>
          <w:sz w:val="36"/>
          <w:szCs w:val="36"/>
          <w:lang w:val="en-GB" w:eastAsia="en-US"/>
        </w:rPr>
        <w:t>ضع</w:t>
      </w:r>
      <w:r w:rsidR="00C4276A" w:rsidRPr="001B247A">
        <w:rPr>
          <w:rFonts w:ascii="Traditional Arabic" w:eastAsiaTheme="minorHAnsi" w:hAnsi="Traditional Arabic" w:cs="Traditional Arabic" w:hint="cs"/>
          <w:color w:val="000000" w:themeColor="text1"/>
          <w:sz w:val="36"/>
          <w:szCs w:val="36"/>
          <w:lang w:val="en-GB" w:eastAsia="en-US"/>
        </w:rPr>
        <w:t>تُ</w:t>
      </w:r>
      <w:r w:rsidR="00CE7374" w:rsidRPr="001B247A">
        <w:rPr>
          <w:rFonts w:ascii="Traditional Arabic" w:eastAsiaTheme="minorHAnsi" w:hAnsi="Traditional Arabic" w:cs="Traditional Arabic" w:hint="cs"/>
          <w:color w:val="000000" w:themeColor="text1"/>
          <w:sz w:val="36"/>
          <w:szCs w:val="36"/>
          <w:lang w:val="en-GB" w:eastAsia="en-US"/>
        </w:rPr>
        <w:t xml:space="preserve"> في مسكن الطبيب مجددًا، الذي يتألف من </w:t>
      </w:r>
      <w:r w:rsidR="00483086" w:rsidRPr="001B247A">
        <w:rPr>
          <w:rFonts w:ascii="Traditional Arabic" w:eastAsiaTheme="minorHAnsi" w:hAnsi="Traditional Arabic" w:cs="Traditional Arabic" w:hint="cs"/>
          <w:color w:val="000000" w:themeColor="text1"/>
          <w:sz w:val="36"/>
          <w:szCs w:val="36"/>
          <w:lang w:val="en-GB" w:eastAsia="en-US"/>
        </w:rPr>
        <w:t xml:space="preserve">غرفة نوم صغيرة وغرفة </w:t>
      </w:r>
      <w:r w:rsidR="00CE7374" w:rsidRPr="001B247A">
        <w:rPr>
          <w:rFonts w:ascii="Traditional Arabic" w:eastAsiaTheme="minorHAnsi" w:hAnsi="Traditional Arabic" w:cs="Traditional Arabic" w:hint="cs"/>
          <w:color w:val="000000" w:themeColor="text1"/>
          <w:sz w:val="36"/>
          <w:szCs w:val="36"/>
          <w:lang w:val="en-GB" w:eastAsia="en-US"/>
        </w:rPr>
        <w:t>جلوس</w:t>
      </w:r>
      <w:r w:rsidR="00483086" w:rsidRPr="001B247A">
        <w:rPr>
          <w:rFonts w:ascii="Traditional Arabic" w:eastAsiaTheme="minorHAnsi" w:hAnsi="Traditional Arabic" w:cs="Traditional Arabic" w:hint="cs"/>
          <w:color w:val="000000" w:themeColor="text1"/>
          <w:sz w:val="36"/>
          <w:szCs w:val="36"/>
          <w:lang w:val="en-GB" w:eastAsia="en-US"/>
        </w:rPr>
        <w:t xml:space="preserve">، على </w:t>
      </w:r>
      <w:r w:rsidR="00CE7374" w:rsidRPr="001B247A">
        <w:rPr>
          <w:rFonts w:ascii="Traditional Arabic" w:eastAsiaTheme="minorHAnsi" w:hAnsi="Traditional Arabic" w:cs="Traditional Arabic" w:hint="cs"/>
          <w:color w:val="000000" w:themeColor="text1"/>
          <w:sz w:val="36"/>
          <w:szCs w:val="36"/>
          <w:lang w:val="en-GB" w:eastAsia="en-US"/>
        </w:rPr>
        <w:t>ارتفاع</w:t>
      </w:r>
      <w:r w:rsidR="00483086" w:rsidRPr="001B247A">
        <w:rPr>
          <w:rFonts w:ascii="Traditional Arabic" w:eastAsiaTheme="minorHAnsi" w:hAnsi="Traditional Arabic" w:cs="Traditional Arabic" w:hint="cs"/>
          <w:color w:val="000000" w:themeColor="text1"/>
          <w:sz w:val="36"/>
          <w:szCs w:val="36"/>
          <w:lang w:val="en-GB" w:eastAsia="en-US"/>
        </w:rPr>
        <w:t xml:space="preserve"> ستة طوابق </w:t>
      </w:r>
      <w:r w:rsidR="00CE7374" w:rsidRPr="001B247A">
        <w:rPr>
          <w:rFonts w:ascii="Traditional Arabic" w:eastAsiaTheme="minorHAnsi" w:hAnsi="Traditional Arabic" w:cs="Traditional Arabic" w:hint="cs"/>
          <w:color w:val="000000" w:themeColor="text1"/>
          <w:sz w:val="36"/>
          <w:szCs w:val="36"/>
          <w:lang w:val="en-GB" w:eastAsia="en-US"/>
        </w:rPr>
        <w:t xml:space="preserve">عن سطح السفينة. </w:t>
      </w:r>
      <w:r w:rsidR="00483086" w:rsidRPr="001B247A">
        <w:rPr>
          <w:rFonts w:ascii="Traditional Arabic" w:eastAsiaTheme="minorHAnsi" w:hAnsi="Traditional Arabic" w:cs="Traditional Arabic" w:hint="cs"/>
          <w:color w:val="000000" w:themeColor="text1"/>
          <w:sz w:val="36"/>
          <w:szCs w:val="36"/>
          <w:lang w:val="en-GB" w:eastAsia="en-US"/>
        </w:rPr>
        <w:t xml:space="preserve">أعطانا القبطان ورقة مطبوعة </w:t>
      </w:r>
      <w:r w:rsidR="00CE7374" w:rsidRPr="001B247A">
        <w:rPr>
          <w:rFonts w:ascii="Traditional Arabic" w:eastAsiaTheme="minorHAnsi" w:hAnsi="Traditional Arabic" w:cs="Traditional Arabic" w:hint="cs"/>
          <w:color w:val="000000" w:themeColor="text1"/>
          <w:sz w:val="36"/>
          <w:szCs w:val="36"/>
          <w:lang w:val="en-GB" w:eastAsia="en-US"/>
        </w:rPr>
        <w:t>بالحاسوب</w:t>
      </w:r>
      <w:r w:rsidR="00483086" w:rsidRPr="001B247A">
        <w:rPr>
          <w:rFonts w:ascii="Traditional Arabic" w:eastAsiaTheme="minorHAnsi" w:hAnsi="Traditional Arabic" w:cs="Traditional Arabic" w:hint="cs"/>
          <w:color w:val="000000" w:themeColor="text1"/>
          <w:sz w:val="36"/>
          <w:szCs w:val="36"/>
          <w:lang w:val="en-GB" w:eastAsia="en-US"/>
        </w:rPr>
        <w:t xml:space="preserve"> تغطي الأشياء التي نحتاج إلى معرفتها، </w:t>
      </w:r>
      <w:r w:rsidR="00483086" w:rsidRPr="001B247A">
        <w:rPr>
          <w:rFonts w:ascii="Traditional Arabic" w:eastAsiaTheme="minorHAnsi" w:hAnsi="Traditional Arabic" w:cs="Traditional Arabic" w:hint="cs"/>
          <w:color w:val="000000" w:themeColor="text1"/>
          <w:sz w:val="36"/>
          <w:szCs w:val="36"/>
          <w:lang w:val="en-GB" w:eastAsia="en-US"/>
        </w:rPr>
        <w:lastRenderedPageBreak/>
        <w:t>وشج</w:t>
      </w:r>
      <w:r w:rsidR="00CE7374"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ع</w:t>
      </w:r>
      <w:r w:rsidR="00CE7374"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نا على زيارة </w:t>
      </w:r>
      <w:r w:rsidR="00CE7374" w:rsidRPr="001B247A">
        <w:rPr>
          <w:rFonts w:ascii="Traditional Arabic" w:eastAsiaTheme="minorHAnsi" w:hAnsi="Traditional Arabic" w:cs="Traditional Arabic" w:hint="cs"/>
          <w:color w:val="000000" w:themeColor="text1"/>
          <w:sz w:val="36"/>
          <w:szCs w:val="36"/>
          <w:lang w:val="en-GB" w:eastAsia="en-US"/>
        </w:rPr>
        <w:t>قمرة القيادة</w:t>
      </w:r>
      <w:r w:rsidR="00483086" w:rsidRPr="001B247A">
        <w:rPr>
          <w:rFonts w:ascii="Traditional Arabic" w:eastAsiaTheme="minorHAnsi" w:hAnsi="Traditional Arabic" w:cs="Traditional Arabic" w:hint="cs"/>
          <w:color w:val="000000" w:themeColor="text1"/>
          <w:sz w:val="36"/>
          <w:szCs w:val="36"/>
          <w:lang w:val="en-GB" w:eastAsia="en-US"/>
        </w:rPr>
        <w:t xml:space="preserve"> وقتما شئنا. </w:t>
      </w:r>
      <w:r w:rsidR="00CE7374" w:rsidRPr="001B247A">
        <w:rPr>
          <w:rFonts w:ascii="Traditional Arabic" w:eastAsiaTheme="minorHAnsi" w:hAnsi="Traditional Arabic" w:cs="Traditional Arabic" w:hint="cs"/>
          <w:color w:val="000000" w:themeColor="text1"/>
          <w:sz w:val="36"/>
          <w:szCs w:val="36"/>
          <w:lang w:val="en-GB" w:eastAsia="en-US"/>
        </w:rPr>
        <w:t>يأخذ</w:t>
      </w:r>
      <w:r w:rsidR="00483086" w:rsidRPr="001B247A">
        <w:rPr>
          <w:rFonts w:ascii="Traditional Arabic" w:eastAsiaTheme="minorHAnsi" w:hAnsi="Traditional Arabic" w:cs="Traditional Arabic" w:hint="cs"/>
          <w:color w:val="000000" w:themeColor="text1"/>
          <w:sz w:val="36"/>
          <w:szCs w:val="36"/>
          <w:lang w:val="en-GB" w:eastAsia="en-US"/>
        </w:rPr>
        <w:t xml:space="preserve"> القبطان إجازة كل ستة أشهر </w:t>
      </w:r>
      <w:r w:rsidR="00CE7374" w:rsidRPr="001B247A">
        <w:rPr>
          <w:rFonts w:ascii="Traditional Arabic" w:eastAsiaTheme="minorHAnsi" w:hAnsi="Traditional Arabic" w:cs="Traditional Arabic" w:hint="cs"/>
          <w:color w:val="000000" w:themeColor="text1"/>
          <w:sz w:val="36"/>
          <w:szCs w:val="36"/>
          <w:lang w:val="en-GB" w:eastAsia="en-US"/>
        </w:rPr>
        <w:t>حيث يسافر جوًا</w:t>
      </w:r>
      <w:r w:rsidR="00483086" w:rsidRPr="001B247A">
        <w:rPr>
          <w:rFonts w:ascii="Traditional Arabic" w:eastAsiaTheme="minorHAnsi" w:hAnsi="Traditional Arabic" w:cs="Traditional Arabic" w:hint="cs"/>
          <w:color w:val="000000" w:themeColor="text1"/>
          <w:sz w:val="36"/>
          <w:szCs w:val="36"/>
          <w:lang w:val="en-GB" w:eastAsia="en-US"/>
        </w:rPr>
        <w:t xml:space="preserve"> إلى </w:t>
      </w:r>
      <w:r w:rsidR="00CE7374" w:rsidRPr="001B247A">
        <w:rPr>
          <w:rFonts w:ascii="Traditional Arabic" w:eastAsiaTheme="minorHAnsi" w:hAnsi="Traditional Arabic" w:cs="Traditional Arabic" w:hint="cs"/>
          <w:color w:val="000000" w:themeColor="text1"/>
          <w:sz w:val="36"/>
          <w:szCs w:val="36"/>
          <w:lang w:val="en-GB" w:eastAsia="en-US"/>
        </w:rPr>
        <w:t>بلاده.</w:t>
      </w:r>
      <w:r w:rsidR="00483086" w:rsidRPr="001B247A">
        <w:rPr>
          <w:rFonts w:ascii="Traditional Arabic" w:eastAsiaTheme="minorHAnsi" w:hAnsi="Traditional Arabic" w:cs="Traditional Arabic" w:hint="cs"/>
          <w:color w:val="000000" w:themeColor="text1"/>
          <w:sz w:val="36"/>
          <w:szCs w:val="36"/>
          <w:lang w:val="en-GB" w:eastAsia="en-US"/>
        </w:rPr>
        <w:t xml:space="preserve"> لديه طفل رضيع يبلغ من العمر ستة أسابيع لم يره حتى الآن. غادرنا في الساعة 11.25 ليلاً، متأخ</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رين ساع</w:t>
      </w:r>
      <w:r w:rsidR="00CE7374"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ة ونصف. </w:t>
      </w:r>
    </w:p>
    <w:p w14:paraId="375EAA13" w14:textId="4B3E968D" w:rsidR="00483086" w:rsidRPr="001B247A" w:rsidRDefault="00CE737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عملت</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الرافعتان اللتان تزن</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ان 45 طنًا حتى اللحظة الأخيرة وأصبحت الحاويات الآن مكد</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سة</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على ارتفاع </w:t>
      </w:r>
      <w:r w:rsidRPr="001B247A">
        <w:rPr>
          <w:rFonts w:ascii="Traditional Arabic" w:eastAsiaTheme="minorHAnsi" w:hAnsi="Traditional Arabic" w:cs="Traditional Arabic" w:hint="cs"/>
          <w:color w:val="000000" w:themeColor="text1"/>
          <w:sz w:val="36"/>
          <w:szCs w:val="36"/>
          <w:lang w:val="en-GB" w:eastAsia="en-US"/>
        </w:rPr>
        <w:t>خمس</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حاويات</w:t>
      </w:r>
      <w:r w:rsidR="00483086" w:rsidRPr="001B247A">
        <w:rPr>
          <w:rFonts w:ascii="Traditional Arabic" w:eastAsiaTheme="minorHAnsi" w:hAnsi="Traditional Arabic" w:cs="Traditional Arabic" w:hint="cs"/>
          <w:color w:val="000000" w:themeColor="text1"/>
          <w:sz w:val="36"/>
          <w:szCs w:val="36"/>
          <w:lang w:val="en-GB" w:eastAsia="en-US"/>
        </w:rPr>
        <w:t xml:space="preserve"> من سطح</w:t>
      </w:r>
      <w:r w:rsidRPr="001B247A">
        <w:rPr>
          <w:rFonts w:ascii="Traditional Arabic" w:eastAsiaTheme="minorHAnsi" w:hAnsi="Traditional Arabic" w:cs="Traditional Arabic" w:hint="cs"/>
          <w:color w:val="000000" w:themeColor="text1"/>
          <w:sz w:val="36"/>
          <w:szCs w:val="36"/>
          <w:lang w:val="en-GB" w:eastAsia="en-US"/>
        </w:rPr>
        <w:t xml:space="preserve"> السفينة</w:t>
      </w:r>
      <w:r w:rsidR="00483086" w:rsidRPr="001B247A">
        <w:rPr>
          <w:rFonts w:ascii="Traditional Arabic" w:eastAsiaTheme="minorHAnsi" w:hAnsi="Traditional Arabic" w:cs="Traditional Arabic" w:hint="cs"/>
          <w:color w:val="000000" w:themeColor="text1"/>
          <w:sz w:val="36"/>
          <w:szCs w:val="36"/>
          <w:lang w:val="en-GB" w:eastAsia="en-US"/>
        </w:rPr>
        <w:t xml:space="preserve">. رأى نايجل وديف، اللذان </w:t>
      </w:r>
      <w:r w:rsidRPr="001B247A">
        <w:rPr>
          <w:rFonts w:ascii="Traditional Arabic" w:eastAsiaTheme="minorHAnsi" w:hAnsi="Traditional Arabic" w:cs="Traditional Arabic" w:hint="cs"/>
          <w:color w:val="000000" w:themeColor="text1"/>
          <w:sz w:val="36"/>
          <w:szCs w:val="36"/>
          <w:lang w:val="en-GB" w:eastAsia="en-US"/>
        </w:rPr>
        <w:t>تقع مقصورتاهما</w:t>
      </w:r>
      <w:r w:rsidR="00483086" w:rsidRPr="001B247A">
        <w:rPr>
          <w:rFonts w:ascii="Traditional Arabic" w:eastAsiaTheme="minorHAnsi" w:hAnsi="Traditional Arabic" w:cs="Traditional Arabic" w:hint="cs"/>
          <w:color w:val="000000" w:themeColor="text1"/>
          <w:sz w:val="36"/>
          <w:szCs w:val="36"/>
          <w:lang w:val="en-GB" w:eastAsia="en-US"/>
        </w:rPr>
        <w:t xml:space="preserve"> في الطابق الخامس</w:t>
      </w:r>
      <w:r w:rsidRPr="001B247A">
        <w:rPr>
          <w:rFonts w:ascii="Traditional Arabic" w:eastAsiaTheme="minorHAnsi" w:hAnsi="Traditional Arabic" w:cs="Traditional Arabic" w:hint="cs"/>
          <w:color w:val="000000" w:themeColor="text1"/>
          <w:sz w:val="36"/>
          <w:szCs w:val="36"/>
          <w:lang w:val="en-GB" w:eastAsia="en-US"/>
        </w:rPr>
        <w:t xml:space="preserve"> لل</w:t>
      </w:r>
      <w:r w:rsidRPr="001B247A">
        <w:rPr>
          <w:rFonts w:ascii="Traditional Arabic" w:eastAsiaTheme="minorHAnsi" w:hAnsi="Traditional Arabic" w:cs="Traditional Arabic" w:hint="eastAsia"/>
          <w:color w:val="000000" w:themeColor="text1"/>
          <w:sz w:val="36"/>
          <w:szCs w:val="36"/>
          <w:lang w:val="en-GB" w:eastAsia="en-US"/>
        </w:rPr>
        <w:t>أسف</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الإطلالةَ في غرفتيهما تختفي تمامًا</w:t>
      </w:r>
      <w:r w:rsidR="00483086" w:rsidRPr="001B247A">
        <w:rPr>
          <w:rFonts w:ascii="Traditional Arabic" w:eastAsiaTheme="minorHAnsi" w:hAnsi="Traditional Arabic" w:cs="Traditional Arabic" w:hint="cs"/>
          <w:color w:val="000000" w:themeColor="text1"/>
          <w:sz w:val="36"/>
          <w:szCs w:val="36"/>
          <w:lang w:val="en-GB" w:eastAsia="en-US"/>
        </w:rPr>
        <w:t xml:space="preserve"> منذ حوالي عشر دقائق.</w:t>
      </w:r>
    </w:p>
    <w:p w14:paraId="45AF6CCD" w14:textId="1C28EA2D" w:rsidR="00483086" w:rsidRPr="001B247A" w:rsidRDefault="00CE737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أخذتُ أنظرُ من مقدمة السفينة</w:t>
      </w:r>
      <w:r w:rsidR="00483086" w:rsidRPr="001B247A">
        <w:rPr>
          <w:rFonts w:ascii="Traditional Arabic" w:eastAsiaTheme="minorHAnsi" w:hAnsi="Traditional Arabic" w:cs="Traditional Arabic" w:hint="cs"/>
          <w:color w:val="000000" w:themeColor="text1"/>
          <w:sz w:val="36"/>
          <w:szCs w:val="36"/>
          <w:lang w:val="en-GB" w:eastAsia="en-US"/>
        </w:rPr>
        <w:t xml:space="preserve"> بينما </w:t>
      </w:r>
      <w:r w:rsidRPr="001B247A">
        <w:rPr>
          <w:rFonts w:ascii="Traditional Arabic" w:eastAsiaTheme="minorHAnsi" w:hAnsi="Traditional Arabic" w:cs="Traditional Arabic" w:hint="cs"/>
          <w:color w:val="000000" w:themeColor="text1"/>
          <w:sz w:val="36"/>
          <w:szCs w:val="36"/>
          <w:lang w:val="en-GB" w:eastAsia="en-US"/>
        </w:rPr>
        <w:t xml:space="preserve">تسحبنا السفينة القاطرة، </w:t>
      </w:r>
      <w:r w:rsidR="00483086" w:rsidRPr="001B247A">
        <w:rPr>
          <w:rFonts w:ascii="Traditional Arabic" w:eastAsiaTheme="minorHAnsi" w:hAnsi="Traditional Arabic" w:cs="Traditional Arabic" w:hint="cs"/>
          <w:color w:val="000000" w:themeColor="text1"/>
          <w:sz w:val="36"/>
          <w:szCs w:val="36"/>
          <w:lang w:val="en-GB" w:eastAsia="en-US"/>
        </w:rPr>
        <w:t>تاركة</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مسافة</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بضعة أقدام فقط بيننا وبين </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نبتون</w:t>
      </w:r>
      <w:r w:rsidRPr="001B247A">
        <w:rPr>
          <w:rFonts w:ascii="Traditional Arabic" w:eastAsiaTheme="minorHAnsi" w:hAnsi="Traditional Arabic" w:cs="Traditional Arabic" w:hint="cs"/>
          <w:color w:val="000000" w:themeColor="text1"/>
          <w:sz w:val="36"/>
          <w:szCs w:val="36"/>
          <w:lang w:val="en-GB" w:eastAsia="en-US"/>
        </w:rPr>
        <w:t xml:space="preserve"> كريستال"</w:t>
      </w:r>
      <w:r w:rsidR="00483086" w:rsidRPr="001B247A">
        <w:rPr>
          <w:rFonts w:ascii="Traditional Arabic" w:eastAsiaTheme="minorHAnsi" w:hAnsi="Traditional Arabic" w:cs="Traditional Arabic" w:hint="cs"/>
          <w:color w:val="000000" w:themeColor="text1"/>
          <w:sz w:val="36"/>
          <w:szCs w:val="36"/>
          <w:lang w:val="en-GB" w:eastAsia="en-US"/>
        </w:rPr>
        <w:t xml:space="preserve">، التي لا تزال </w:t>
      </w:r>
      <w:r w:rsidRPr="001B247A">
        <w:rPr>
          <w:rFonts w:ascii="Traditional Arabic" w:eastAsiaTheme="minorHAnsi" w:hAnsi="Traditional Arabic" w:cs="Traditional Arabic" w:hint="cs"/>
          <w:color w:val="000000" w:themeColor="text1"/>
          <w:sz w:val="36"/>
          <w:szCs w:val="36"/>
          <w:lang w:val="en-GB" w:eastAsia="en-US"/>
        </w:rPr>
        <w:t>تحمّل الحاويات.</w:t>
      </w:r>
      <w:r w:rsidR="00483086" w:rsidRPr="001B247A">
        <w:rPr>
          <w:rFonts w:ascii="Traditional Arabic" w:eastAsiaTheme="minorHAnsi" w:hAnsi="Traditional Arabic" w:cs="Traditional Arabic" w:hint="cs"/>
          <w:color w:val="000000" w:themeColor="text1"/>
          <w:sz w:val="36"/>
          <w:szCs w:val="36"/>
          <w:lang w:val="en-GB" w:eastAsia="en-US"/>
        </w:rPr>
        <w:t xml:space="preserve"> (كانت هذه السفينة خيارنا الثاني للخروج من سنغافورة، وفقدت</w:t>
      </w:r>
      <w:r w:rsidR="00A81E4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حاويتين في البحر خلال إعصار تيس).</w:t>
      </w:r>
    </w:p>
    <w:p w14:paraId="75EDBC67" w14:textId="05F20AD9" w:rsidR="00483086" w:rsidRPr="001B247A" w:rsidRDefault="00824C7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هبّتْ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علينا </w:t>
      </w:r>
      <w:r w:rsidR="00483086" w:rsidRPr="001B247A">
        <w:rPr>
          <w:rFonts w:ascii="Traditional Arabic" w:eastAsiaTheme="minorHAnsi" w:hAnsi="Traditional Arabic" w:cs="Traditional Arabic" w:hint="cs"/>
          <w:color w:val="000000" w:themeColor="text1"/>
          <w:sz w:val="36"/>
          <w:szCs w:val="36"/>
          <w:lang w:val="en-GB" w:eastAsia="en-US"/>
        </w:rPr>
        <w:t>رياح</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باردة</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ونحن نت</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جه</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نحو الجنوب الغربي إلى مصب</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خليج طوكيو. </w:t>
      </w:r>
      <w:r w:rsidRPr="001B247A">
        <w:rPr>
          <w:rFonts w:ascii="Traditional Arabic" w:eastAsiaTheme="minorHAnsi" w:hAnsi="Traditional Arabic" w:cs="Traditional Arabic" w:hint="cs"/>
          <w:color w:val="000000" w:themeColor="text1"/>
          <w:sz w:val="36"/>
          <w:szCs w:val="36"/>
          <w:lang w:val="en-GB" w:eastAsia="en-US"/>
        </w:rPr>
        <w:t xml:space="preserve">كنا حزينين للغاية لتوديع آخر جزء من آسيا، </w:t>
      </w:r>
      <w:r w:rsidR="00483086" w:rsidRPr="001B247A">
        <w:rPr>
          <w:rFonts w:ascii="Traditional Arabic" w:eastAsiaTheme="minorHAnsi" w:hAnsi="Traditional Arabic" w:cs="Traditional Arabic" w:hint="cs"/>
          <w:color w:val="000000" w:themeColor="text1"/>
          <w:sz w:val="36"/>
          <w:szCs w:val="36"/>
          <w:lang w:val="en-GB" w:eastAsia="en-US"/>
        </w:rPr>
        <w:t xml:space="preserve">ولكن </w:t>
      </w:r>
      <w:r w:rsidRPr="001B247A">
        <w:rPr>
          <w:rFonts w:ascii="Traditional Arabic" w:eastAsiaTheme="minorHAnsi" w:hAnsi="Traditional Arabic" w:cs="Traditional Arabic" w:hint="cs"/>
          <w:color w:val="000000" w:themeColor="text1"/>
          <w:sz w:val="36"/>
          <w:szCs w:val="36"/>
          <w:lang w:val="en-GB" w:eastAsia="en-US"/>
        </w:rPr>
        <w:t xml:space="preserve">سررنا للغاية بالإبحار </w:t>
      </w:r>
      <w:r w:rsidR="00483086" w:rsidRPr="001B247A">
        <w:rPr>
          <w:rFonts w:ascii="Traditional Arabic" w:eastAsiaTheme="minorHAnsi" w:hAnsi="Traditional Arabic" w:cs="Traditional Arabic" w:hint="cs"/>
          <w:color w:val="000000" w:themeColor="text1"/>
          <w:sz w:val="36"/>
          <w:szCs w:val="36"/>
          <w:lang w:val="en-GB" w:eastAsia="en-US"/>
        </w:rPr>
        <w:t>شرقًا م</w:t>
      </w:r>
      <w:r w:rsidRPr="001B247A">
        <w:rPr>
          <w:rFonts w:ascii="Traditional Arabic" w:eastAsiaTheme="minorHAnsi" w:hAnsi="Traditional Arabic" w:cs="Traditional Arabic" w:hint="cs"/>
          <w:color w:val="000000" w:themeColor="text1"/>
          <w:sz w:val="36"/>
          <w:szCs w:val="36"/>
          <w:lang w:val="en-GB" w:eastAsia="en-US"/>
        </w:rPr>
        <w:t>جددًا.</w:t>
      </w:r>
    </w:p>
    <w:p w14:paraId="08CFBDE5" w14:textId="31791FA6" w:rsidR="00483086" w:rsidRPr="001B247A" w:rsidRDefault="00824C79"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أخبرني روجر ونحن نتناول</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بيرة "</w:t>
      </w:r>
      <w:r w:rsidR="0063317F" w:rsidRPr="001B247A">
        <w:rPr>
          <w:rFonts w:ascii="Traditional Arabic" w:eastAsiaTheme="minorHAnsi" w:hAnsi="Traditional Arabic" w:cs="Traditional Arabic" w:hint="cs"/>
          <w:color w:val="000000" w:themeColor="text1"/>
          <w:sz w:val="36"/>
          <w:szCs w:val="36"/>
          <w:lang w:val="en-GB" w:eastAsia="en-US"/>
        </w:rPr>
        <w:t>تايغر</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في وقت</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متأخر من الليل</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عن خط</w:t>
      </w:r>
      <w:r w:rsidRPr="001B247A">
        <w:rPr>
          <w:rFonts w:ascii="Traditional Arabic" w:eastAsiaTheme="minorHAnsi" w:hAnsi="Traditional Arabic" w:cs="Traditional Arabic" w:hint="cs"/>
          <w:color w:val="000000" w:themeColor="text1"/>
          <w:sz w:val="36"/>
          <w:szCs w:val="36"/>
          <w:lang w:val="en-GB" w:eastAsia="en-US"/>
        </w:rPr>
        <w:t>ته</w:t>
      </w:r>
      <w:r w:rsidR="00483086" w:rsidRPr="001B247A">
        <w:rPr>
          <w:rFonts w:ascii="Traditional Arabic" w:eastAsiaTheme="minorHAnsi" w:hAnsi="Traditional Arabic" w:cs="Traditional Arabic" w:hint="cs"/>
          <w:color w:val="000000" w:themeColor="text1"/>
          <w:sz w:val="36"/>
          <w:szCs w:val="36"/>
          <w:lang w:val="en-GB" w:eastAsia="en-US"/>
        </w:rPr>
        <w:t xml:space="preserve"> لتمضية </w:t>
      </w:r>
      <w:r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ساعات </w:t>
      </w:r>
      <w:r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طويلة </w:t>
      </w:r>
      <w:r w:rsidRPr="001B247A">
        <w:rPr>
          <w:rFonts w:ascii="Traditional Arabic" w:eastAsiaTheme="minorHAnsi" w:hAnsi="Traditional Arabic" w:cs="Traditional Arabic" w:hint="cs"/>
          <w:color w:val="000000" w:themeColor="text1"/>
          <w:sz w:val="36"/>
          <w:szCs w:val="36"/>
          <w:lang w:val="en-GB" w:eastAsia="en-US"/>
        </w:rPr>
        <w:t xml:space="preserve">القادمة </w:t>
      </w:r>
      <w:r w:rsidR="00483086" w:rsidRPr="001B247A">
        <w:rPr>
          <w:rFonts w:ascii="Traditional Arabic" w:eastAsiaTheme="minorHAnsi" w:hAnsi="Traditional Arabic" w:cs="Traditional Arabic" w:hint="cs"/>
          <w:color w:val="000000" w:themeColor="text1"/>
          <w:sz w:val="36"/>
          <w:szCs w:val="36"/>
          <w:lang w:val="en-GB" w:eastAsia="en-US"/>
        </w:rPr>
        <w:t>في المحيط الهادئ. س</w:t>
      </w:r>
      <w:r w:rsidRPr="001B247A">
        <w:rPr>
          <w:rFonts w:ascii="Traditional Arabic" w:eastAsiaTheme="minorHAnsi" w:hAnsi="Traditional Arabic" w:cs="Traditional Arabic" w:hint="cs"/>
          <w:color w:val="000000" w:themeColor="text1"/>
          <w:sz w:val="36"/>
          <w:szCs w:val="36"/>
          <w:lang w:val="en-GB" w:eastAsia="en-US"/>
        </w:rPr>
        <w:t xml:space="preserve">وف </w:t>
      </w:r>
      <w:r w:rsidR="00483885" w:rsidRPr="001B247A">
        <w:rPr>
          <w:rFonts w:ascii="Traditional Arabic" w:eastAsiaTheme="minorHAnsi" w:hAnsi="Traditional Arabic" w:cs="Traditional Arabic" w:hint="cs"/>
          <w:color w:val="000000" w:themeColor="text1"/>
          <w:sz w:val="36"/>
          <w:szCs w:val="36"/>
          <w:lang w:val="en-GB" w:eastAsia="en-US"/>
        </w:rPr>
        <w:t>أُحضّر</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483885" w:rsidRPr="001B247A">
        <w:rPr>
          <w:rFonts w:ascii="Traditional Arabic" w:eastAsiaTheme="minorHAnsi" w:hAnsi="Traditional Arabic" w:cs="Traditional Arabic" w:hint="cs"/>
          <w:color w:val="000000" w:themeColor="text1"/>
          <w:sz w:val="36"/>
          <w:szCs w:val="36"/>
          <w:lang w:val="en-GB" w:eastAsia="en-US"/>
        </w:rPr>
        <w:t>لعرض مسرحيّ</w:t>
      </w:r>
      <w:r w:rsidR="00483086" w:rsidRPr="001B247A">
        <w:rPr>
          <w:rFonts w:ascii="Traditional Arabic" w:eastAsiaTheme="minorHAnsi" w:hAnsi="Traditional Arabic" w:cs="Traditional Arabic" w:hint="cs"/>
          <w:color w:val="000000" w:themeColor="text1"/>
          <w:sz w:val="36"/>
          <w:szCs w:val="36"/>
          <w:lang w:val="en-GB" w:eastAsia="en-US"/>
        </w:rPr>
        <w:t xml:space="preserve"> مع الطاقم</w:t>
      </w:r>
      <w:r w:rsidR="00A81E4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إذ يمكننا القيام بالبروفات</w:t>
      </w:r>
      <w:r w:rsidR="00483086" w:rsidRPr="001B247A">
        <w:rPr>
          <w:rFonts w:ascii="Traditional Arabic" w:eastAsiaTheme="minorHAnsi" w:hAnsi="Traditional Arabic" w:cs="Traditional Arabic" w:hint="cs"/>
          <w:color w:val="000000" w:themeColor="text1"/>
          <w:sz w:val="36"/>
          <w:szCs w:val="36"/>
          <w:lang w:val="en-GB" w:eastAsia="en-US"/>
        </w:rPr>
        <w:t xml:space="preserve"> لمدة تسعة أيام، </w:t>
      </w:r>
      <w:r w:rsidRPr="001B247A">
        <w:rPr>
          <w:rFonts w:ascii="Traditional Arabic" w:eastAsiaTheme="minorHAnsi" w:hAnsi="Traditional Arabic" w:cs="Traditional Arabic" w:hint="cs"/>
          <w:color w:val="000000" w:themeColor="text1"/>
          <w:sz w:val="36"/>
          <w:szCs w:val="36"/>
          <w:lang w:val="en-GB" w:eastAsia="en-US"/>
        </w:rPr>
        <w:t>ثم نقدم عرضًا واحدًا.</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أي</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مسرحية</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483885" w:rsidRPr="001B247A">
        <w:rPr>
          <w:rFonts w:ascii="Traditional Arabic" w:eastAsiaTheme="minorHAnsi" w:hAnsi="Traditional Arabic" w:cs="Traditional Arabic" w:hint="cs"/>
          <w:color w:val="000000" w:themeColor="text1"/>
          <w:sz w:val="36"/>
          <w:szCs w:val="36"/>
          <w:lang w:val="en-GB" w:eastAsia="en-US"/>
        </w:rPr>
        <w:t xml:space="preserve">هذه التي </w:t>
      </w:r>
      <w:r w:rsidRPr="001B247A">
        <w:rPr>
          <w:rFonts w:ascii="Traditional Arabic" w:eastAsiaTheme="minorHAnsi" w:hAnsi="Traditional Arabic" w:cs="Traditional Arabic" w:hint="cs"/>
          <w:color w:val="000000" w:themeColor="text1"/>
          <w:sz w:val="36"/>
          <w:szCs w:val="36"/>
          <w:lang w:val="en-GB" w:eastAsia="en-US"/>
        </w:rPr>
        <w:t xml:space="preserve">سنمثلها </w:t>
      </w:r>
      <w:r w:rsidR="00483086" w:rsidRPr="001B247A">
        <w:rPr>
          <w:rFonts w:ascii="Traditional Arabic" w:eastAsiaTheme="minorHAnsi" w:hAnsi="Traditional Arabic" w:cs="Traditional Arabic" w:hint="cs"/>
          <w:color w:val="000000" w:themeColor="text1"/>
          <w:sz w:val="36"/>
          <w:szCs w:val="36"/>
          <w:lang w:val="en-GB" w:eastAsia="en-US"/>
        </w:rPr>
        <w:t>مع بحارة ال</w:t>
      </w:r>
      <w:r w:rsidRPr="001B247A">
        <w:rPr>
          <w:rFonts w:ascii="Traditional Arabic" w:eastAsiaTheme="minorHAnsi" w:hAnsi="Traditional Arabic" w:cs="Traditional Arabic" w:hint="cs"/>
          <w:color w:val="000000" w:themeColor="text1"/>
          <w:sz w:val="36"/>
          <w:szCs w:val="36"/>
          <w:lang w:val="en-GB" w:eastAsia="en-US"/>
        </w:rPr>
        <w:t>شحن</w:t>
      </w:r>
      <w:r w:rsidR="00483086" w:rsidRPr="001B247A">
        <w:rPr>
          <w:rFonts w:ascii="Traditional Arabic" w:eastAsiaTheme="minorHAnsi" w:hAnsi="Traditional Arabic" w:cs="Traditional Arabic" w:hint="cs"/>
          <w:color w:val="000000" w:themeColor="text1"/>
          <w:sz w:val="36"/>
          <w:szCs w:val="36"/>
          <w:lang w:val="en-GB" w:eastAsia="en-US"/>
        </w:rPr>
        <w:t xml:space="preserve"> السنغافوريين والغانيين والبورميين والفلبينيين والهنود والباكستانيين؟ </w:t>
      </w:r>
      <w:r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عترف</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روجر أ</w:t>
      </w:r>
      <w:r w:rsidR="00A81E4A"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اختياره كان مقي</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دًا بتوافر المسرحيات الإنجليزية في طوكيو،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لكن</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ه </w:t>
      </w:r>
      <w:r w:rsidRPr="001B247A">
        <w:rPr>
          <w:rFonts w:ascii="Traditional Arabic" w:eastAsiaTheme="minorHAnsi" w:hAnsi="Traditional Arabic" w:cs="Traditional Arabic" w:hint="cs"/>
          <w:color w:val="000000" w:themeColor="text1"/>
          <w:sz w:val="36"/>
          <w:szCs w:val="36"/>
          <w:lang w:val="en-GB" w:eastAsia="en-US"/>
        </w:rPr>
        <w:t>جلب</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عشر نسخ</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من</w:t>
      </w:r>
      <w:r w:rsidRPr="001B247A">
        <w:rPr>
          <w:rFonts w:ascii="Traditional Arabic" w:eastAsiaTheme="minorHAnsi" w:hAnsi="Traditional Arabic" w:cs="Traditional Arabic" w:hint="cs"/>
          <w:color w:val="000000" w:themeColor="text1"/>
          <w:sz w:val="36"/>
          <w:szCs w:val="36"/>
          <w:lang w:val="en-GB" w:eastAsia="en-US"/>
        </w:rPr>
        <w:t xml:space="preserve"> مسرحية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i/>
          <w:iCs/>
          <w:color w:val="000000" w:themeColor="text1"/>
          <w:sz w:val="36"/>
          <w:szCs w:val="36"/>
          <w:lang w:val="en-GB" w:eastAsia="en-US"/>
        </w:rPr>
        <w:t>ماكبث</w:t>
      </w:r>
      <w:r w:rsidR="00483086" w:rsidRPr="001B247A">
        <w:rPr>
          <w:rFonts w:ascii="Traditional Arabic" w:eastAsiaTheme="minorHAnsi" w:hAnsi="Traditional Arabic" w:cs="Traditional Arabic" w:hint="cs"/>
          <w:color w:val="000000" w:themeColor="text1"/>
          <w:sz w:val="36"/>
          <w:szCs w:val="36"/>
          <w:lang w:val="en-GB" w:eastAsia="en-US"/>
        </w:rPr>
        <w:t>.</w:t>
      </w:r>
    </w:p>
    <w:p w14:paraId="02B0456D" w14:textId="3F640CE3"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7C4F3356" w14:textId="0571570B"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6824EA94" w14:textId="6B4828B3"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4A4E3B4F" w14:textId="36462F46"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3D9067A6" w14:textId="67E50F43"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598773E0" w14:textId="3C753FDA"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791F621D" w14:textId="4403DD28"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634833A7" w14:textId="63F26BA0"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48520C4B" w14:textId="0EAE6321" w:rsid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531DA036" w14:textId="77777777" w:rsidR="00805584" w:rsidRPr="00805584" w:rsidRDefault="00805584" w:rsidP="004A200D">
      <w:pPr>
        <w:widowControl/>
        <w:adjustRightInd w:val="0"/>
        <w:jc w:val="both"/>
        <w:rPr>
          <w:rFonts w:ascii="Traditional Arabic" w:eastAsiaTheme="minorHAnsi" w:hAnsi="Traditional Arabic" w:cs="Traditional Arabic"/>
          <w:sz w:val="36"/>
          <w:szCs w:val="36"/>
          <w:lang w:val="en-GB" w:eastAsia="en-US"/>
        </w:rPr>
      </w:pPr>
    </w:p>
    <w:p w14:paraId="24B4C293" w14:textId="126F7B66" w:rsidR="00483086"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الرابع والخمسون</w:t>
      </w:r>
      <w:r w:rsidRPr="00571F46">
        <w:rPr>
          <w:rFonts w:ascii="Traditional Arabic" w:eastAsiaTheme="minorHAnsi" w:hAnsi="Traditional Arabic" w:cs="Traditional Arabic" w:hint="cs"/>
          <w:b/>
          <w:bCs/>
          <w:sz w:val="36"/>
          <w:szCs w:val="36"/>
          <w:lang w:val="en-GB" w:eastAsia="en-US"/>
        </w:rPr>
        <w:t xml:space="preserve"> </w:t>
      </w:r>
      <w:r w:rsidRPr="00E729C8">
        <w:rPr>
          <w:rFonts w:ascii="Traditional Arabic" w:eastAsiaTheme="minorHAnsi" w:hAnsi="Traditional Arabic" w:cs="Traditional Arabic" w:hint="cs"/>
          <w:b/>
          <w:bCs/>
          <w:color w:val="808080" w:themeColor="background1" w:themeShade="80"/>
          <w:sz w:val="36"/>
          <w:szCs w:val="36"/>
          <w:lang w:val="en-GB" w:eastAsia="en-US"/>
        </w:rPr>
        <w:t>17 نوفمبر</w:t>
      </w:r>
    </w:p>
    <w:p w14:paraId="48B28721"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2195EBB7"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59946B6" w14:textId="78BDC757" w:rsidR="00483086" w:rsidRPr="00483885" w:rsidRDefault="00824C7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83885">
        <w:rPr>
          <w:rFonts w:ascii="Traditional Arabic" w:eastAsiaTheme="minorHAnsi" w:hAnsi="Traditional Arabic" w:cs="Traditional Arabic" w:hint="cs"/>
          <w:color w:val="000000" w:themeColor="text1"/>
          <w:sz w:val="36"/>
          <w:szCs w:val="36"/>
          <w:lang w:val="en-GB" w:eastAsia="en-US"/>
        </w:rPr>
        <w:t xml:space="preserve">إنه </w:t>
      </w:r>
      <w:r w:rsidR="00483086" w:rsidRPr="00483885">
        <w:rPr>
          <w:rFonts w:ascii="Traditional Arabic" w:eastAsiaTheme="minorHAnsi" w:hAnsi="Traditional Arabic" w:cs="Traditional Arabic" w:hint="cs"/>
          <w:color w:val="000000" w:themeColor="text1"/>
          <w:sz w:val="36"/>
          <w:szCs w:val="36"/>
          <w:lang w:val="en-GB" w:eastAsia="en-US"/>
        </w:rPr>
        <w:t xml:space="preserve">صباح الخميس. </w:t>
      </w:r>
      <w:r w:rsidRPr="00483885">
        <w:rPr>
          <w:rFonts w:ascii="Traditional Arabic" w:eastAsiaTheme="minorHAnsi" w:hAnsi="Traditional Arabic" w:cs="Traditional Arabic" w:hint="cs"/>
          <w:color w:val="000000" w:themeColor="text1"/>
          <w:sz w:val="36"/>
          <w:szCs w:val="36"/>
          <w:lang w:val="en-GB" w:eastAsia="en-US"/>
        </w:rPr>
        <w:t>تناولنا على ال</w:t>
      </w:r>
      <w:r w:rsidR="00483086" w:rsidRPr="00483885">
        <w:rPr>
          <w:rFonts w:ascii="Traditional Arabic" w:eastAsiaTheme="minorHAnsi" w:hAnsi="Traditional Arabic" w:cs="Traditional Arabic" w:hint="cs"/>
          <w:color w:val="000000" w:themeColor="text1"/>
          <w:sz w:val="36"/>
          <w:szCs w:val="36"/>
          <w:lang w:val="en-GB" w:eastAsia="en-US"/>
        </w:rPr>
        <w:t xml:space="preserve">إفطار </w:t>
      </w:r>
      <w:r w:rsidRPr="00483885">
        <w:rPr>
          <w:rFonts w:ascii="Traditional Arabic" w:eastAsiaTheme="minorHAnsi" w:hAnsi="Traditional Arabic" w:cs="Traditional Arabic" w:hint="cs"/>
          <w:color w:val="000000" w:themeColor="text1"/>
          <w:sz w:val="36"/>
          <w:szCs w:val="36"/>
          <w:lang w:val="en-GB" w:eastAsia="en-US"/>
        </w:rPr>
        <w:t>ال</w:t>
      </w:r>
      <w:r w:rsidR="00483086" w:rsidRPr="00483885">
        <w:rPr>
          <w:rFonts w:ascii="Traditional Arabic" w:eastAsiaTheme="minorHAnsi" w:hAnsi="Traditional Arabic" w:cs="Traditional Arabic" w:hint="cs"/>
          <w:color w:val="000000" w:themeColor="text1"/>
          <w:sz w:val="36"/>
          <w:szCs w:val="36"/>
          <w:lang w:val="en-GB" w:eastAsia="en-US"/>
        </w:rPr>
        <w:t>لحم المقد</w:t>
      </w:r>
      <w:r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د والبيض بعد حلم</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غريب</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كانت فيه مارغريت تاتشر لطيفة </w:t>
      </w:r>
      <w:r w:rsidRPr="00483885">
        <w:rPr>
          <w:rFonts w:ascii="Traditional Arabic" w:eastAsiaTheme="minorHAnsi" w:hAnsi="Traditional Arabic" w:cs="Traditional Arabic" w:hint="cs"/>
          <w:color w:val="000000" w:themeColor="text1"/>
          <w:sz w:val="36"/>
          <w:szCs w:val="36"/>
          <w:lang w:val="en-GB" w:eastAsia="en-US"/>
        </w:rPr>
        <w:t>للغاية</w:t>
      </w:r>
      <w:r w:rsidR="00483086" w:rsidRPr="00483885">
        <w:rPr>
          <w:rFonts w:ascii="Traditional Arabic" w:eastAsiaTheme="minorHAnsi" w:hAnsi="Traditional Arabic" w:cs="Traditional Arabic" w:hint="cs"/>
          <w:color w:val="000000" w:themeColor="text1"/>
          <w:sz w:val="36"/>
          <w:szCs w:val="36"/>
          <w:lang w:val="en-GB" w:eastAsia="en-US"/>
        </w:rPr>
        <w:t xml:space="preserve"> معي. هل يمكن أن </w:t>
      </w:r>
      <w:r w:rsidR="004A5F2F" w:rsidRPr="00483885">
        <w:rPr>
          <w:rFonts w:ascii="Traditional Arabic" w:eastAsiaTheme="minorHAnsi" w:hAnsi="Traditional Arabic" w:cs="Traditional Arabic" w:hint="cs"/>
          <w:color w:val="000000" w:themeColor="text1"/>
          <w:sz w:val="36"/>
          <w:szCs w:val="36"/>
          <w:lang w:val="en-GB" w:eastAsia="en-US"/>
        </w:rPr>
        <w:t>ي</w:t>
      </w:r>
      <w:r w:rsidR="00483086" w:rsidRPr="00483885">
        <w:rPr>
          <w:rFonts w:ascii="Traditional Arabic" w:eastAsiaTheme="minorHAnsi" w:hAnsi="Traditional Arabic" w:cs="Traditional Arabic" w:hint="cs"/>
          <w:color w:val="000000" w:themeColor="text1"/>
          <w:sz w:val="36"/>
          <w:szCs w:val="36"/>
          <w:lang w:val="en-GB" w:eastAsia="en-US"/>
        </w:rPr>
        <w:t xml:space="preserve">كون </w:t>
      </w:r>
      <w:r w:rsidR="004A5F2F" w:rsidRPr="00483885">
        <w:rPr>
          <w:rFonts w:ascii="Traditional Arabic" w:eastAsiaTheme="minorHAnsi" w:hAnsi="Traditional Arabic" w:cs="Traditional Arabic" w:hint="cs"/>
          <w:color w:val="000000" w:themeColor="text1"/>
          <w:sz w:val="36"/>
          <w:szCs w:val="36"/>
          <w:lang w:val="en-GB" w:eastAsia="en-US"/>
        </w:rPr>
        <w:t xml:space="preserve">هذا علامة على أنها أصبحت تتسلل الآن إلى المجال الحصري الذي كان حكرًا في السابق على العائلة الملكية، ذلك الحلم البريطاني الدائم؟ </w:t>
      </w:r>
      <w:r w:rsidR="00483086" w:rsidRPr="00483885">
        <w:rPr>
          <w:rFonts w:ascii="Traditional Arabic" w:eastAsiaTheme="minorHAnsi" w:hAnsi="Traditional Arabic" w:cs="Traditional Arabic" w:hint="cs"/>
          <w:color w:val="000000" w:themeColor="text1"/>
          <w:sz w:val="36"/>
          <w:szCs w:val="36"/>
          <w:lang w:val="en-GB" w:eastAsia="en-US"/>
        </w:rPr>
        <w:t>قرر</w:t>
      </w:r>
      <w:r w:rsidR="004A5F2F" w:rsidRPr="00483885">
        <w:rPr>
          <w:rFonts w:ascii="Traditional Arabic" w:eastAsiaTheme="minorHAnsi" w:hAnsi="Traditional Arabic" w:cs="Traditional Arabic" w:hint="cs"/>
          <w:color w:val="000000" w:themeColor="text1"/>
          <w:sz w:val="36"/>
          <w:szCs w:val="36"/>
          <w:lang w:val="en-GB" w:eastAsia="en-US"/>
        </w:rPr>
        <w:t>تُ</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4A5F2F" w:rsidRPr="00483885">
        <w:rPr>
          <w:rFonts w:ascii="Traditional Arabic" w:eastAsiaTheme="minorHAnsi" w:hAnsi="Traditional Arabic" w:cs="Traditional Arabic" w:hint="cs"/>
          <w:color w:val="000000" w:themeColor="text1"/>
          <w:sz w:val="36"/>
          <w:szCs w:val="36"/>
          <w:lang w:val="en-GB" w:eastAsia="en-US"/>
        </w:rPr>
        <w:t>البقاء</w:t>
      </w:r>
      <w:r w:rsidR="00483086" w:rsidRPr="00483885">
        <w:rPr>
          <w:rFonts w:ascii="Traditional Arabic" w:eastAsiaTheme="minorHAnsi" w:hAnsi="Traditional Arabic" w:cs="Traditional Arabic" w:hint="cs"/>
          <w:color w:val="000000" w:themeColor="text1"/>
          <w:sz w:val="36"/>
          <w:szCs w:val="36"/>
          <w:lang w:val="en-GB" w:eastAsia="en-US"/>
        </w:rPr>
        <w:t xml:space="preserve"> مستيقظًا طوال ليلة الغد في حال حدوث ذلك م</w:t>
      </w:r>
      <w:r w:rsidR="004A5F2F" w:rsidRPr="00483885">
        <w:rPr>
          <w:rFonts w:ascii="Traditional Arabic" w:eastAsiaTheme="minorHAnsi" w:hAnsi="Traditional Arabic" w:cs="Traditional Arabic" w:hint="cs"/>
          <w:color w:val="000000" w:themeColor="text1"/>
          <w:sz w:val="36"/>
          <w:szCs w:val="36"/>
          <w:lang w:val="en-GB" w:eastAsia="en-US"/>
        </w:rPr>
        <w:t>جددًا.</w:t>
      </w:r>
    </w:p>
    <w:p w14:paraId="017C7AC4" w14:textId="135A9102" w:rsidR="00483086" w:rsidRPr="00483885" w:rsidRDefault="004A5F2F"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83885">
        <w:rPr>
          <w:rFonts w:ascii="Traditional Arabic" w:eastAsiaTheme="minorHAnsi" w:hAnsi="Traditional Arabic" w:cs="Traditional Arabic" w:hint="cs"/>
          <w:color w:val="000000" w:themeColor="text1"/>
          <w:sz w:val="36"/>
          <w:szCs w:val="36"/>
          <w:lang w:val="en-GB" w:eastAsia="en-US"/>
        </w:rPr>
        <w:t>لا يسه</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ل</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علينا استيعاب أننا </w:t>
      </w:r>
      <w:r w:rsidR="00483086" w:rsidRPr="00483885">
        <w:rPr>
          <w:rFonts w:ascii="Traditional Arabic" w:eastAsiaTheme="minorHAnsi" w:hAnsi="Traditional Arabic" w:cs="Traditional Arabic" w:hint="cs"/>
          <w:color w:val="000000" w:themeColor="text1"/>
          <w:sz w:val="36"/>
          <w:szCs w:val="36"/>
          <w:lang w:val="en-GB" w:eastAsia="en-US"/>
        </w:rPr>
        <w:t xml:space="preserve">لن نرى الأرض مرة أخرى حتى نصل إلى </w:t>
      </w:r>
      <w:r w:rsidRPr="00483885">
        <w:rPr>
          <w:rFonts w:ascii="Traditional Arabic" w:eastAsiaTheme="minorHAnsi" w:hAnsi="Traditional Arabic" w:cs="Traditional Arabic" w:hint="cs"/>
          <w:color w:val="000000" w:themeColor="text1"/>
          <w:sz w:val="36"/>
          <w:szCs w:val="36"/>
          <w:lang w:val="en-GB" w:eastAsia="en-US"/>
        </w:rPr>
        <w:t>"بوينت كونسبشن"</w:t>
      </w:r>
      <w:r w:rsidR="00483086" w:rsidRPr="00483885">
        <w:rPr>
          <w:rFonts w:ascii="Traditional Arabic" w:eastAsiaTheme="minorHAnsi" w:hAnsi="Traditional Arabic" w:cs="Traditional Arabic" w:hint="cs"/>
          <w:color w:val="000000" w:themeColor="text1"/>
          <w:sz w:val="36"/>
          <w:szCs w:val="36"/>
          <w:lang w:val="en-GB" w:eastAsia="en-US"/>
        </w:rPr>
        <w:t xml:space="preserve">، على بعد 50 ميلاً شمال لوس أنجلوس، </w:t>
      </w:r>
      <w:r w:rsidR="00C47FFC" w:rsidRPr="00483885">
        <w:rPr>
          <w:rFonts w:ascii="Traditional Arabic" w:eastAsiaTheme="minorHAnsi" w:hAnsi="Traditional Arabic" w:cs="Traditional Arabic" w:hint="cs"/>
          <w:color w:val="000000" w:themeColor="text1"/>
          <w:sz w:val="36"/>
          <w:szCs w:val="36"/>
          <w:lang w:val="en-GB" w:eastAsia="en-US"/>
        </w:rPr>
        <w:t>بعد</w:t>
      </w:r>
      <w:r w:rsidR="00483086" w:rsidRPr="00483885">
        <w:rPr>
          <w:rFonts w:ascii="Traditional Arabic" w:eastAsiaTheme="minorHAnsi" w:hAnsi="Traditional Arabic" w:cs="Traditional Arabic" w:hint="cs"/>
          <w:color w:val="000000" w:themeColor="text1"/>
          <w:sz w:val="36"/>
          <w:szCs w:val="36"/>
          <w:lang w:val="en-GB" w:eastAsia="en-US"/>
        </w:rPr>
        <w:t xml:space="preserve"> أسبوع </w:t>
      </w:r>
      <w:r w:rsidR="00C47FFC" w:rsidRPr="00483885">
        <w:rPr>
          <w:rFonts w:ascii="Traditional Arabic" w:eastAsiaTheme="minorHAnsi" w:hAnsi="Traditional Arabic" w:cs="Traditional Arabic" w:hint="cs"/>
          <w:color w:val="000000" w:themeColor="text1"/>
          <w:sz w:val="36"/>
          <w:szCs w:val="36"/>
          <w:lang w:val="en-GB" w:eastAsia="en-US"/>
        </w:rPr>
        <w:t xml:space="preserve">من يوم السبت </w:t>
      </w:r>
      <w:r w:rsidR="00483086" w:rsidRPr="00483885">
        <w:rPr>
          <w:rFonts w:ascii="Traditional Arabic" w:eastAsiaTheme="minorHAnsi" w:hAnsi="Traditional Arabic" w:cs="Traditional Arabic" w:hint="cs"/>
          <w:color w:val="000000" w:themeColor="text1"/>
          <w:sz w:val="36"/>
          <w:szCs w:val="36"/>
          <w:lang w:val="en-GB" w:eastAsia="en-US"/>
        </w:rPr>
        <w:t>هذا</w:t>
      </w:r>
      <w:r w:rsidR="00C47FFC"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C47FFC" w:rsidRPr="00483885">
        <w:rPr>
          <w:rFonts w:ascii="Traditional Arabic" w:eastAsiaTheme="minorHAnsi" w:hAnsi="Traditional Arabic" w:cs="Traditional Arabic" w:hint="cs"/>
          <w:color w:val="000000" w:themeColor="text1"/>
          <w:sz w:val="36"/>
          <w:szCs w:val="36"/>
          <w:lang w:val="en-GB" w:eastAsia="en-US"/>
        </w:rPr>
        <w:t xml:space="preserve">يعني </w:t>
      </w:r>
      <w:r w:rsidR="00483086" w:rsidRPr="00483885">
        <w:rPr>
          <w:rFonts w:ascii="Traditional Arabic" w:eastAsiaTheme="minorHAnsi" w:hAnsi="Traditional Arabic" w:cs="Traditional Arabic" w:hint="cs"/>
          <w:color w:val="000000" w:themeColor="text1"/>
          <w:sz w:val="36"/>
          <w:szCs w:val="36"/>
          <w:lang w:val="en-GB" w:eastAsia="en-US"/>
        </w:rPr>
        <w:t>هذا أحد</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عشر يومًا</w:t>
      </w:r>
      <w:r w:rsidR="00C47FFC" w:rsidRPr="00483885">
        <w:rPr>
          <w:rFonts w:ascii="Traditional Arabic" w:eastAsiaTheme="minorHAnsi" w:hAnsi="Traditional Arabic" w:cs="Traditional Arabic" w:hint="cs"/>
          <w:color w:val="000000" w:themeColor="text1"/>
          <w:sz w:val="36"/>
          <w:szCs w:val="36"/>
          <w:lang w:val="en-GB" w:eastAsia="en-US"/>
        </w:rPr>
        <w:t>، أي</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أطول</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من متوسط عطلتنا العائلية. </w:t>
      </w:r>
      <w:r w:rsidR="00E80896" w:rsidRPr="00483885">
        <w:rPr>
          <w:rFonts w:ascii="Traditional Arabic" w:eastAsiaTheme="minorHAnsi" w:hAnsi="Traditional Arabic" w:cs="Traditional Arabic" w:hint="cs"/>
          <w:color w:val="000000" w:themeColor="text1"/>
          <w:sz w:val="36"/>
          <w:szCs w:val="36"/>
          <w:lang w:val="en-GB" w:eastAsia="en-US"/>
        </w:rPr>
        <w:t>وبالحديث</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عن العطلات، ل</w:t>
      </w:r>
      <w:r w:rsidR="00E80896" w:rsidRPr="00483885">
        <w:rPr>
          <w:rFonts w:ascii="Traditional Arabic" w:eastAsiaTheme="minorHAnsi" w:hAnsi="Traditional Arabic" w:cs="Traditional Arabic" w:hint="cs"/>
          <w:color w:val="000000" w:themeColor="text1"/>
          <w:sz w:val="36"/>
          <w:szCs w:val="36"/>
          <w:lang w:val="en-GB" w:eastAsia="en-US"/>
        </w:rPr>
        <w:t>م يكن ديف باسبارتو يصدّق</w:t>
      </w:r>
      <w:r w:rsidR="00483086" w:rsidRPr="00483885">
        <w:rPr>
          <w:rFonts w:ascii="Traditional Arabic" w:eastAsiaTheme="minorHAnsi" w:hAnsi="Traditional Arabic" w:cs="Traditional Arabic" w:hint="cs"/>
          <w:color w:val="000000" w:themeColor="text1"/>
          <w:sz w:val="36"/>
          <w:szCs w:val="36"/>
          <w:lang w:val="en-GB" w:eastAsia="en-US"/>
        </w:rPr>
        <w:t xml:space="preserve"> أن</w:t>
      </w:r>
      <w:r w:rsidR="00E80896" w:rsidRPr="00483885">
        <w:rPr>
          <w:rFonts w:ascii="Traditional Arabic" w:eastAsiaTheme="minorHAnsi" w:hAnsi="Traditional Arabic" w:cs="Traditional Arabic" w:hint="cs"/>
          <w:color w:val="000000" w:themeColor="text1"/>
          <w:sz w:val="36"/>
          <w:szCs w:val="36"/>
          <w:lang w:val="en-GB" w:eastAsia="en-US"/>
        </w:rPr>
        <w:t xml:space="preserve">نا سنعبر المحيط الهادئ دون الوصول إلى </w:t>
      </w:r>
      <w:r w:rsidR="00483086" w:rsidRPr="00483885">
        <w:rPr>
          <w:rFonts w:ascii="Traditional Arabic" w:eastAsiaTheme="minorHAnsi" w:hAnsi="Traditional Arabic" w:cs="Traditional Arabic" w:hint="cs"/>
          <w:color w:val="000000" w:themeColor="text1"/>
          <w:sz w:val="36"/>
          <w:szCs w:val="36"/>
          <w:lang w:val="en-GB" w:eastAsia="en-US"/>
        </w:rPr>
        <w:t>هاواي</w:t>
      </w:r>
      <w:r w:rsidR="00E80896"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E80896" w:rsidRPr="00483885">
        <w:rPr>
          <w:rFonts w:ascii="Traditional Arabic" w:eastAsiaTheme="minorHAnsi" w:hAnsi="Traditional Arabic" w:cs="Traditional Arabic" w:hint="cs"/>
          <w:color w:val="000000" w:themeColor="text1"/>
          <w:sz w:val="36"/>
          <w:szCs w:val="36"/>
          <w:lang w:val="en-GB" w:eastAsia="en-US"/>
        </w:rPr>
        <w:t>وقال إنها في قلب المحيط. و</w:t>
      </w:r>
      <w:r w:rsidR="00483086" w:rsidRPr="00483885">
        <w:rPr>
          <w:rFonts w:ascii="Traditional Arabic" w:eastAsiaTheme="minorHAnsi" w:hAnsi="Traditional Arabic" w:cs="Traditional Arabic" w:hint="cs"/>
          <w:color w:val="000000" w:themeColor="text1"/>
          <w:sz w:val="36"/>
          <w:szCs w:val="36"/>
          <w:lang w:val="en-GB" w:eastAsia="en-US"/>
        </w:rPr>
        <w:t>لكننا بالطبع ل</w:t>
      </w:r>
      <w:r w:rsidR="00E80896" w:rsidRPr="00483885">
        <w:rPr>
          <w:rFonts w:ascii="Traditional Arabic" w:eastAsiaTheme="minorHAnsi" w:hAnsi="Traditional Arabic" w:cs="Traditional Arabic" w:hint="cs"/>
          <w:color w:val="000000" w:themeColor="text1"/>
          <w:sz w:val="36"/>
          <w:szCs w:val="36"/>
          <w:lang w:val="en-GB" w:eastAsia="en-US"/>
        </w:rPr>
        <w:t>ن</w:t>
      </w:r>
      <w:r w:rsidR="00483086" w:rsidRPr="00483885">
        <w:rPr>
          <w:rFonts w:ascii="Traditional Arabic" w:eastAsiaTheme="minorHAnsi" w:hAnsi="Traditional Arabic" w:cs="Traditional Arabic" w:hint="cs"/>
          <w:color w:val="000000" w:themeColor="text1"/>
          <w:sz w:val="36"/>
          <w:szCs w:val="36"/>
          <w:lang w:val="en-GB" w:eastAsia="en-US"/>
        </w:rPr>
        <w:t xml:space="preserve"> نمر</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E80896" w:rsidRPr="00483885">
        <w:rPr>
          <w:rFonts w:ascii="Traditional Arabic" w:eastAsiaTheme="minorHAnsi" w:hAnsi="Traditional Arabic" w:cs="Traditional Arabic" w:hint="cs"/>
          <w:color w:val="000000" w:themeColor="text1"/>
          <w:sz w:val="36"/>
          <w:szCs w:val="36"/>
          <w:lang w:val="en-GB" w:eastAsia="en-US"/>
        </w:rPr>
        <w:t>في منتصف</w:t>
      </w:r>
      <w:r w:rsidR="00483086" w:rsidRPr="00483885">
        <w:rPr>
          <w:rFonts w:ascii="Traditional Arabic" w:eastAsiaTheme="minorHAnsi" w:hAnsi="Traditional Arabic" w:cs="Traditional Arabic" w:hint="cs"/>
          <w:color w:val="000000" w:themeColor="text1"/>
          <w:sz w:val="36"/>
          <w:szCs w:val="36"/>
          <w:lang w:val="en-GB" w:eastAsia="en-US"/>
        </w:rPr>
        <w:t xml:space="preserve"> المحيط الهادئ. س</w:t>
      </w:r>
      <w:r w:rsidR="00E80896" w:rsidRPr="00483885">
        <w:rPr>
          <w:rFonts w:ascii="Traditional Arabic" w:eastAsiaTheme="minorHAnsi" w:hAnsi="Traditional Arabic" w:cs="Traditional Arabic" w:hint="cs"/>
          <w:color w:val="000000" w:themeColor="text1"/>
          <w:sz w:val="36"/>
          <w:szCs w:val="36"/>
          <w:lang w:val="en-GB" w:eastAsia="en-US"/>
        </w:rPr>
        <w:t xml:space="preserve">وف </w:t>
      </w:r>
      <w:r w:rsidR="00483086" w:rsidRPr="00483885">
        <w:rPr>
          <w:rFonts w:ascii="Traditional Arabic" w:eastAsiaTheme="minorHAnsi" w:hAnsi="Traditional Arabic" w:cs="Traditional Arabic" w:hint="cs"/>
          <w:color w:val="000000" w:themeColor="text1"/>
          <w:sz w:val="36"/>
          <w:szCs w:val="36"/>
          <w:lang w:val="en-GB" w:eastAsia="en-US"/>
        </w:rPr>
        <w:t xml:space="preserve">نبقى في أقصى الشمال </w:t>
      </w:r>
      <w:r w:rsidR="00E80896" w:rsidRPr="00483885">
        <w:rPr>
          <w:rFonts w:ascii="Traditional Arabic" w:eastAsiaTheme="minorHAnsi" w:hAnsi="Traditional Arabic" w:cs="Traditional Arabic" w:hint="cs"/>
          <w:color w:val="000000" w:themeColor="text1"/>
          <w:sz w:val="36"/>
          <w:szCs w:val="36"/>
          <w:lang w:val="en-GB" w:eastAsia="en-US"/>
        </w:rPr>
        <w:t>بقدر الإمكان بسبب الأمان، وال</w:t>
      </w:r>
      <w:r w:rsidR="00483086" w:rsidRPr="00483885">
        <w:rPr>
          <w:rFonts w:ascii="Traditional Arabic" w:eastAsiaTheme="minorHAnsi" w:hAnsi="Traditional Arabic" w:cs="Traditional Arabic" w:hint="cs"/>
          <w:color w:val="000000" w:themeColor="text1"/>
          <w:sz w:val="36"/>
          <w:szCs w:val="36"/>
          <w:lang w:val="en-GB" w:eastAsia="en-US"/>
        </w:rPr>
        <w:t xml:space="preserve">استفادة من انحناء الأرض لتقصير المسافة. </w:t>
      </w:r>
      <w:r w:rsidR="009F6AF2" w:rsidRPr="00483885">
        <w:rPr>
          <w:rFonts w:ascii="Traditional Arabic" w:eastAsiaTheme="minorHAnsi" w:hAnsi="Traditional Arabic" w:cs="Traditional Arabic" w:hint="cs"/>
          <w:color w:val="000000" w:themeColor="text1"/>
          <w:sz w:val="36"/>
          <w:szCs w:val="36"/>
          <w:lang w:val="en-GB" w:eastAsia="en-US"/>
        </w:rPr>
        <w:t>يمتد</w:t>
      </w:r>
      <w:r w:rsidR="00483086" w:rsidRPr="00483885">
        <w:rPr>
          <w:rFonts w:ascii="Traditional Arabic" w:eastAsiaTheme="minorHAnsi" w:hAnsi="Traditional Arabic" w:cs="Traditional Arabic" w:hint="cs"/>
          <w:color w:val="000000" w:themeColor="text1"/>
          <w:sz w:val="36"/>
          <w:szCs w:val="36"/>
          <w:lang w:val="en-GB" w:eastAsia="en-US"/>
        </w:rPr>
        <w:t xml:space="preserve"> "الطريق الصيفي" </w:t>
      </w:r>
      <w:r w:rsidR="009F6AF2" w:rsidRPr="00483885">
        <w:rPr>
          <w:rFonts w:ascii="Traditional Arabic" w:eastAsiaTheme="minorHAnsi" w:hAnsi="Traditional Arabic" w:cs="Traditional Arabic" w:hint="cs"/>
          <w:color w:val="000000" w:themeColor="text1"/>
          <w:sz w:val="36"/>
          <w:szCs w:val="36"/>
          <w:lang w:val="en-GB" w:eastAsia="en-US"/>
        </w:rPr>
        <w:t>إل</w:t>
      </w:r>
      <w:r w:rsidR="00483086" w:rsidRPr="00483885">
        <w:rPr>
          <w:rFonts w:ascii="Traditional Arabic" w:eastAsiaTheme="minorHAnsi" w:hAnsi="Traditional Arabic" w:cs="Traditional Arabic" w:hint="cs"/>
          <w:color w:val="000000" w:themeColor="text1"/>
          <w:sz w:val="36"/>
          <w:szCs w:val="36"/>
          <w:lang w:val="en-GB" w:eastAsia="en-US"/>
        </w:rPr>
        <w:t xml:space="preserve">ى </w:t>
      </w:r>
      <w:r w:rsidR="009F6AF2" w:rsidRPr="001B247A">
        <w:rPr>
          <w:rFonts w:ascii="Traditional Arabic" w:eastAsiaTheme="minorHAnsi" w:hAnsi="Traditional Arabic" w:cs="Traditional Arabic"/>
          <w:color w:val="000000" w:themeColor="text1"/>
          <w:sz w:val="36"/>
          <w:szCs w:val="36"/>
          <w:rtl w:val="0"/>
          <w:lang w:val="en-GB" w:eastAsia="en-US"/>
        </w:rPr>
        <w:t>7412</w:t>
      </w:r>
      <w:r w:rsidR="009F6AF2" w:rsidRPr="001B247A">
        <w:rPr>
          <w:rFonts w:ascii="Traditional Arabic" w:eastAsiaTheme="minorHAnsi" w:hAnsi="Traditional Arabic" w:cs="Traditional Arabic" w:hint="cs"/>
          <w:color w:val="000000" w:themeColor="text1"/>
          <w:sz w:val="36"/>
          <w:szCs w:val="36"/>
          <w:lang w:val="en-GB" w:eastAsia="en-US"/>
        </w:rPr>
        <w:t xml:space="preserve"> كيلو متر</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483885">
        <w:rPr>
          <w:rFonts w:ascii="Traditional Arabic" w:eastAsiaTheme="minorHAnsi" w:hAnsi="Traditional Arabic" w:cs="Traditional Arabic" w:hint="cs"/>
          <w:color w:val="000000" w:themeColor="text1"/>
          <w:sz w:val="36"/>
          <w:szCs w:val="36"/>
          <w:lang w:val="en-GB" w:eastAsia="en-US"/>
        </w:rPr>
        <w:t xml:space="preserve">من طوكيو إلى </w:t>
      </w:r>
      <w:r w:rsidR="00E80896"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لونغ بيتش</w:t>
      </w:r>
      <w:r w:rsidR="00E80896"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E80896" w:rsidRPr="00483885">
        <w:rPr>
          <w:rFonts w:ascii="Traditional Arabic" w:eastAsiaTheme="minorHAnsi" w:hAnsi="Traditional Arabic" w:cs="Traditional Arabic" w:hint="cs"/>
          <w:color w:val="000000" w:themeColor="text1"/>
          <w:sz w:val="36"/>
          <w:szCs w:val="36"/>
          <w:lang w:val="en-GB" w:eastAsia="en-US"/>
        </w:rPr>
        <w:t>و</w:t>
      </w:r>
      <w:r w:rsidR="00483086" w:rsidRPr="00483885">
        <w:rPr>
          <w:rFonts w:ascii="Traditional Arabic" w:eastAsiaTheme="minorHAnsi" w:hAnsi="Traditional Arabic" w:cs="Traditional Arabic" w:hint="cs"/>
          <w:color w:val="000000" w:themeColor="text1"/>
          <w:sz w:val="36"/>
          <w:szCs w:val="36"/>
          <w:lang w:val="en-GB" w:eastAsia="en-US"/>
        </w:rPr>
        <w:t>ل</w:t>
      </w:r>
      <w:r w:rsidR="00483086" w:rsidRPr="001B247A">
        <w:rPr>
          <w:rFonts w:ascii="Traditional Arabic" w:eastAsiaTheme="minorHAnsi" w:hAnsi="Traditional Arabic" w:cs="Traditional Arabic" w:hint="cs"/>
          <w:color w:val="000000" w:themeColor="text1"/>
          <w:sz w:val="36"/>
          <w:szCs w:val="36"/>
          <w:lang w:val="en-GB" w:eastAsia="en-US"/>
        </w:rPr>
        <w:t>كن</w:t>
      </w:r>
      <w:r w:rsidR="001A77D5" w:rsidRPr="001B247A">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FF63EB" w:rsidRPr="00483885">
        <w:rPr>
          <w:rFonts w:ascii="Traditional Arabic" w:eastAsiaTheme="minorHAnsi" w:hAnsi="Traditional Arabic" w:cs="Traditional Arabic" w:hint="cs"/>
          <w:color w:val="000000" w:themeColor="text1"/>
          <w:sz w:val="36"/>
          <w:szCs w:val="36"/>
          <w:lang w:val="en-GB" w:eastAsia="en-US"/>
        </w:rPr>
        <w:t xml:space="preserve">القبطان </w:t>
      </w:r>
      <w:r w:rsidR="00483086" w:rsidRPr="00483885">
        <w:rPr>
          <w:rFonts w:ascii="Traditional Arabic" w:eastAsiaTheme="minorHAnsi" w:hAnsi="Traditional Arabic" w:cs="Traditional Arabic" w:hint="cs"/>
          <w:color w:val="000000" w:themeColor="text1"/>
          <w:sz w:val="36"/>
          <w:szCs w:val="36"/>
          <w:lang w:val="en-GB" w:eastAsia="en-US"/>
        </w:rPr>
        <w:t xml:space="preserve">أميرابو يسلك الطريق الشتوي، </w:t>
      </w:r>
      <w:r w:rsidR="009F6AF2" w:rsidRPr="00483885">
        <w:rPr>
          <w:rFonts w:ascii="Traditional Arabic" w:eastAsiaTheme="minorHAnsi" w:hAnsi="Traditional Arabic" w:cs="Traditional Arabic" w:hint="cs"/>
          <w:color w:val="000000" w:themeColor="text1"/>
          <w:sz w:val="36"/>
          <w:szCs w:val="36"/>
          <w:lang w:val="en-GB" w:eastAsia="en-US"/>
        </w:rPr>
        <w:t>الذي يزيد عليه بحوالي</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9F6AF2" w:rsidRPr="001B247A">
        <w:rPr>
          <w:rFonts w:ascii="Traditional Arabic" w:eastAsiaTheme="minorHAnsi" w:hAnsi="Traditional Arabic" w:cs="Traditional Arabic"/>
          <w:color w:val="000000" w:themeColor="text1"/>
          <w:sz w:val="36"/>
          <w:szCs w:val="36"/>
          <w:rtl w:val="0"/>
          <w:lang w:val="en-GB" w:eastAsia="en-US"/>
        </w:rPr>
        <w:t>580</w:t>
      </w:r>
      <w:r w:rsidR="009F6AF2" w:rsidRPr="001B247A">
        <w:rPr>
          <w:rFonts w:ascii="Traditional Arabic" w:eastAsiaTheme="minorHAnsi" w:hAnsi="Traditional Arabic" w:cs="Traditional Arabic" w:hint="cs"/>
          <w:color w:val="000000" w:themeColor="text1"/>
          <w:sz w:val="36"/>
          <w:szCs w:val="36"/>
          <w:lang w:val="en-GB" w:eastAsia="en-US"/>
        </w:rPr>
        <w:t xml:space="preserve"> كيلو متر</w:t>
      </w:r>
      <w:r w:rsidR="009F6AF2"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لأنه</w:t>
      </w:r>
      <w:r w:rsidR="00E80896" w:rsidRPr="00483885">
        <w:rPr>
          <w:rFonts w:ascii="Traditional Arabic" w:eastAsiaTheme="minorHAnsi" w:hAnsi="Traditional Arabic" w:cs="Traditional Arabic" w:hint="cs"/>
          <w:color w:val="000000" w:themeColor="text1"/>
          <w:sz w:val="36"/>
          <w:szCs w:val="36"/>
          <w:lang w:val="en-GB" w:eastAsia="en-US"/>
        </w:rPr>
        <w:t xml:space="preserve"> و</w:t>
      </w:r>
      <w:r w:rsidR="00483086" w:rsidRPr="00483885">
        <w:rPr>
          <w:rFonts w:ascii="Traditional Arabic" w:eastAsiaTheme="minorHAnsi" w:hAnsi="Traditional Arabic" w:cs="Traditional Arabic" w:hint="cs"/>
          <w:color w:val="000000" w:themeColor="text1"/>
          <w:sz w:val="36"/>
          <w:szCs w:val="36"/>
          <w:lang w:val="en-GB" w:eastAsia="en-US"/>
        </w:rPr>
        <w:t>كما وض</w:t>
      </w:r>
      <w:r w:rsidR="00E80896"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ح</w:t>
      </w:r>
      <w:r w:rsidR="00E80896"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لنا على </w:t>
      </w:r>
      <w:r w:rsidR="009F6AF2" w:rsidRPr="00483885">
        <w:rPr>
          <w:rFonts w:ascii="Traditional Arabic" w:eastAsiaTheme="minorHAnsi" w:hAnsi="Traditional Arabic" w:cs="Traditional Arabic" w:hint="cs"/>
          <w:color w:val="000000" w:themeColor="text1"/>
          <w:sz w:val="36"/>
          <w:szCs w:val="36"/>
          <w:lang w:val="en-GB" w:eastAsia="en-US"/>
        </w:rPr>
        <w:t>الخرائط</w:t>
      </w:r>
      <w:r w:rsidR="00483086" w:rsidRPr="00483885">
        <w:rPr>
          <w:rFonts w:ascii="Traditional Arabic" w:eastAsiaTheme="minorHAnsi" w:hAnsi="Traditional Arabic" w:cs="Traditional Arabic" w:hint="cs"/>
          <w:color w:val="000000" w:themeColor="text1"/>
          <w:sz w:val="36"/>
          <w:szCs w:val="36"/>
          <w:lang w:val="en-GB" w:eastAsia="en-US"/>
        </w:rPr>
        <w:t xml:space="preserve"> "س</w:t>
      </w:r>
      <w:r w:rsidR="00E80896" w:rsidRPr="00483885">
        <w:rPr>
          <w:rFonts w:ascii="Traditional Arabic" w:eastAsiaTheme="minorHAnsi" w:hAnsi="Traditional Arabic" w:cs="Traditional Arabic" w:hint="cs"/>
          <w:color w:val="000000" w:themeColor="text1"/>
          <w:sz w:val="36"/>
          <w:szCs w:val="36"/>
          <w:lang w:val="en-GB" w:eastAsia="en-US"/>
        </w:rPr>
        <w:t xml:space="preserve">وف </w:t>
      </w:r>
      <w:r w:rsidR="00483086" w:rsidRPr="00483885">
        <w:rPr>
          <w:rFonts w:ascii="Traditional Arabic" w:eastAsiaTheme="minorHAnsi" w:hAnsi="Traditional Arabic" w:cs="Traditional Arabic" w:hint="cs"/>
          <w:color w:val="000000" w:themeColor="text1"/>
          <w:sz w:val="36"/>
          <w:szCs w:val="36"/>
          <w:lang w:val="en-GB" w:eastAsia="en-US"/>
        </w:rPr>
        <w:t>يجنب</w:t>
      </w:r>
      <w:r w:rsidR="00E80896" w:rsidRPr="00483885">
        <w:rPr>
          <w:rFonts w:ascii="Traditional Arabic" w:eastAsiaTheme="minorHAnsi" w:hAnsi="Traditional Arabic" w:cs="Traditional Arabic" w:hint="cs"/>
          <w:color w:val="000000" w:themeColor="text1"/>
          <w:sz w:val="36"/>
          <w:szCs w:val="36"/>
          <w:lang w:val="en-GB" w:eastAsia="en-US"/>
        </w:rPr>
        <w:t>نا</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E80896" w:rsidRPr="00483885">
        <w:rPr>
          <w:rFonts w:ascii="Traditional Arabic" w:eastAsiaTheme="minorHAnsi" w:hAnsi="Traditional Arabic" w:cs="Traditional Arabic" w:hint="cs"/>
          <w:color w:val="000000" w:themeColor="text1"/>
          <w:sz w:val="36"/>
          <w:szCs w:val="36"/>
          <w:lang w:val="en-GB" w:eastAsia="en-US"/>
        </w:rPr>
        <w:t xml:space="preserve">التعرض لضربة من </w:t>
      </w:r>
      <w:r w:rsidR="009F6AF2" w:rsidRPr="00483885">
        <w:rPr>
          <w:rFonts w:ascii="Traditional Arabic" w:eastAsiaTheme="minorHAnsi" w:hAnsi="Traditional Arabic" w:cs="Traditional Arabic" w:hint="cs"/>
          <w:color w:val="000000" w:themeColor="text1"/>
          <w:sz w:val="36"/>
          <w:szCs w:val="36"/>
          <w:lang w:val="en-GB" w:eastAsia="en-US"/>
        </w:rPr>
        <w:t>هذه</w:t>
      </w:r>
      <w:r w:rsidR="00E80896" w:rsidRPr="00483885">
        <w:rPr>
          <w:rFonts w:ascii="Traditional Arabic" w:eastAsiaTheme="minorHAnsi" w:hAnsi="Traditional Arabic" w:cs="Traditional Arabic" w:hint="cs"/>
          <w:color w:val="000000" w:themeColor="text1"/>
          <w:sz w:val="36"/>
          <w:szCs w:val="36"/>
          <w:lang w:val="en-GB" w:eastAsia="en-US"/>
        </w:rPr>
        <w:t>". وأشار</w:t>
      </w:r>
      <w:r w:rsidR="00483086" w:rsidRPr="00483885">
        <w:rPr>
          <w:rFonts w:ascii="Traditional Arabic" w:eastAsiaTheme="minorHAnsi" w:hAnsi="Traditional Arabic" w:cs="Traditional Arabic" w:hint="cs"/>
          <w:color w:val="000000" w:themeColor="text1"/>
          <w:sz w:val="36"/>
          <w:szCs w:val="36"/>
          <w:lang w:val="en-GB" w:eastAsia="en-US"/>
        </w:rPr>
        <w:t xml:space="preserve"> إلى عدة مجموعات من </w:t>
      </w:r>
      <w:r w:rsidR="00E80896" w:rsidRPr="00483885">
        <w:rPr>
          <w:rFonts w:ascii="Traditional Arabic" w:eastAsiaTheme="minorHAnsi" w:hAnsi="Traditional Arabic" w:cs="Traditional Arabic" w:hint="cs"/>
          <w:color w:val="000000" w:themeColor="text1"/>
          <w:sz w:val="36"/>
          <w:szCs w:val="36"/>
          <w:lang w:val="en-GB" w:eastAsia="en-US"/>
        </w:rPr>
        <w:t xml:space="preserve">خطوط الضغط الجوي </w:t>
      </w:r>
      <w:r w:rsidR="009F6AF2" w:rsidRPr="00483885">
        <w:rPr>
          <w:rFonts w:ascii="Traditional Arabic" w:eastAsiaTheme="minorHAnsi" w:hAnsi="Traditional Arabic" w:cs="Traditional Arabic" w:hint="cs"/>
          <w:color w:val="000000" w:themeColor="text1"/>
          <w:sz w:val="36"/>
          <w:szCs w:val="36"/>
          <w:lang w:val="en-GB" w:eastAsia="en-US"/>
        </w:rPr>
        <w:t>المكتظة</w:t>
      </w:r>
      <w:r w:rsidR="00E80896" w:rsidRPr="00483885">
        <w:rPr>
          <w:rFonts w:ascii="Traditional Arabic" w:eastAsiaTheme="minorHAnsi" w:hAnsi="Traditional Arabic" w:cs="Traditional Arabic" w:hint="cs"/>
          <w:color w:val="000000" w:themeColor="text1"/>
          <w:sz w:val="36"/>
          <w:szCs w:val="36"/>
          <w:lang w:val="en-GB" w:eastAsia="en-US"/>
        </w:rPr>
        <w:t xml:space="preserve"> </w:t>
      </w:r>
      <w:r w:rsidR="009F6AF2" w:rsidRPr="00483885">
        <w:rPr>
          <w:rFonts w:ascii="Traditional Arabic" w:eastAsiaTheme="minorHAnsi" w:hAnsi="Traditional Arabic" w:cs="Traditional Arabic" w:hint="cs"/>
          <w:color w:val="000000" w:themeColor="text1"/>
          <w:sz w:val="36"/>
          <w:szCs w:val="36"/>
          <w:lang w:val="en-GB" w:eastAsia="en-US"/>
        </w:rPr>
        <w:t>و</w:t>
      </w:r>
      <w:r w:rsidR="00E80896" w:rsidRPr="00483885">
        <w:rPr>
          <w:rFonts w:ascii="Traditional Arabic" w:eastAsiaTheme="minorHAnsi" w:hAnsi="Traditional Arabic" w:cs="Traditional Arabic" w:hint="cs"/>
          <w:color w:val="000000" w:themeColor="text1"/>
          <w:sz w:val="36"/>
          <w:szCs w:val="36"/>
          <w:lang w:val="en-GB" w:eastAsia="en-US"/>
        </w:rPr>
        <w:t xml:space="preserve">التي تحوم إلى جهة الشمال والشرق منا. </w:t>
      </w:r>
    </w:p>
    <w:p w14:paraId="1F7E56F8" w14:textId="503AA541" w:rsidR="00483086" w:rsidRPr="00483885"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83885">
        <w:rPr>
          <w:rFonts w:ascii="Traditional Arabic" w:eastAsiaTheme="minorHAnsi" w:hAnsi="Traditional Arabic" w:cs="Traditional Arabic" w:hint="cs"/>
          <w:color w:val="000000" w:themeColor="text1"/>
          <w:sz w:val="36"/>
          <w:szCs w:val="36"/>
          <w:lang w:val="en-GB" w:eastAsia="en-US"/>
        </w:rPr>
        <w:t xml:space="preserve">"لقد </w:t>
      </w:r>
      <w:r w:rsidR="009F6AF2" w:rsidRPr="00483885">
        <w:rPr>
          <w:rFonts w:ascii="Traditional Arabic" w:eastAsiaTheme="minorHAnsi" w:hAnsi="Traditional Arabic" w:cs="Traditional Arabic" w:hint="cs"/>
          <w:color w:val="000000" w:themeColor="text1"/>
          <w:sz w:val="36"/>
          <w:szCs w:val="36"/>
          <w:lang w:val="en-GB" w:eastAsia="en-US"/>
        </w:rPr>
        <w:t xml:space="preserve">تجاوزنا </w:t>
      </w:r>
      <w:r w:rsidRPr="00483885">
        <w:rPr>
          <w:rFonts w:ascii="Traditional Arabic" w:eastAsiaTheme="minorHAnsi" w:hAnsi="Traditional Arabic" w:cs="Traditional Arabic" w:hint="cs"/>
          <w:color w:val="000000" w:themeColor="text1"/>
          <w:sz w:val="36"/>
          <w:szCs w:val="36"/>
          <w:lang w:val="en-GB" w:eastAsia="en-US"/>
        </w:rPr>
        <w:t>عاصفة</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كبيرة</w:t>
      </w:r>
      <w:r w:rsidR="00483885" w:rsidRPr="00483885">
        <w:rPr>
          <w:rFonts w:ascii="Traditional Arabic" w:eastAsiaTheme="minorHAnsi" w:hAnsi="Traditional Arabic" w:cs="Traditional Arabic" w:hint="cs"/>
          <w:color w:val="000000" w:themeColor="text1"/>
          <w:sz w:val="36"/>
          <w:szCs w:val="36"/>
          <w:lang w:val="en-GB" w:eastAsia="en-US"/>
        </w:rPr>
        <w:t>ً</w:t>
      </w:r>
      <w:r w:rsidR="009F6AF2" w:rsidRPr="00483885">
        <w:rPr>
          <w:rFonts w:ascii="Traditional Arabic" w:eastAsiaTheme="minorHAnsi" w:hAnsi="Traditional Arabic" w:cs="Traditional Arabic" w:hint="cs"/>
          <w:color w:val="000000" w:themeColor="text1"/>
          <w:sz w:val="36"/>
          <w:szCs w:val="36"/>
          <w:lang w:val="en-GB" w:eastAsia="en-US"/>
        </w:rPr>
        <w:t xml:space="preserve"> للتو</w:t>
      </w:r>
      <w:r w:rsidRPr="00483885">
        <w:rPr>
          <w:rFonts w:ascii="Traditional Arabic" w:eastAsiaTheme="minorHAnsi" w:hAnsi="Traditional Arabic" w:cs="Traditional Arabic" w:hint="cs"/>
          <w:color w:val="000000" w:themeColor="text1"/>
          <w:sz w:val="36"/>
          <w:szCs w:val="36"/>
          <w:lang w:val="en-GB" w:eastAsia="en-US"/>
        </w:rPr>
        <w:t xml:space="preserve">. </w:t>
      </w:r>
      <w:r w:rsidR="009F6AF2" w:rsidRPr="00483885">
        <w:rPr>
          <w:rFonts w:ascii="Traditional Arabic" w:eastAsiaTheme="minorHAnsi" w:hAnsi="Traditional Arabic" w:cs="Traditional Arabic" w:hint="cs"/>
          <w:color w:val="000000" w:themeColor="text1"/>
          <w:sz w:val="36"/>
          <w:szCs w:val="36"/>
          <w:lang w:val="en-GB" w:eastAsia="en-US"/>
        </w:rPr>
        <w:t xml:space="preserve">لو أننا </w:t>
      </w:r>
      <w:r w:rsidRPr="00483885">
        <w:rPr>
          <w:rFonts w:ascii="Traditional Arabic" w:eastAsiaTheme="minorHAnsi" w:hAnsi="Traditional Arabic" w:cs="Traditional Arabic" w:hint="cs"/>
          <w:color w:val="000000" w:themeColor="text1"/>
          <w:sz w:val="36"/>
          <w:szCs w:val="36"/>
          <w:lang w:val="en-GB" w:eastAsia="en-US"/>
        </w:rPr>
        <w:t xml:space="preserve">غادرنا قبل يوم واحد..." </w:t>
      </w:r>
      <w:r w:rsidR="009F6AF2" w:rsidRPr="00483885">
        <w:rPr>
          <w:rFonts w:ascii="Traditional Arabic" w:eastAsiaTheme="minorHAnsi" w:hAnsi="Traditional Arabic" w:cs="Traditional Arabic" w:hint="cs"/>
          <w:color w:val="000000" w:themeColor="text1"/>
          <w:sz w:val="36"/>
          <w:szCs w:val="36"/>
          <w:lang w:val="en-GB" w:eastAsia="en-US"/>
        </w:rPr>
        <w:t>فزاد إحباط الم</w:t>
      </w:r>
      <w:r w:rsidR="00483885" w:rsidRPr="00483885">
        <w:rPr>
          <w:rFonts w:ascii="Traditional Arabic" w:eastAsiaTheme="minorHAnsi" w:hAnsi="Traditional Arabic" w:cs="Traditional Arabic" w:hint="cs"/>
          <w:color w:val="000000" w:themeColor="text1"/>
          <w:sz w:val="36"/>
          <w:szCs w:val="36"/>
          <w:lang w:val="en-GB" w:eastAsia="en-US"/>
        </w:rPr>
        <w:t>ُ</w:t>
      </w:r>
      <w:r w:rsidR="009F6AF2" w:rsidRPr="00483885">
        <w:rPr>
          <w:rFonts w:ascii="Traditional Arabic" w:eastAsiaTheme="minorHAnsi" w:hAnsi="Traditional Arabic" w:cs="Traditional Arabic" w:hint="cs"/>
          <w:color w:val="000000" w:themeColor="text1"/>
          <w:sz w:val="36"/>
          <w:szCs w:val="36"/>
          <w:lang w:val="en-GB" w:eastAsia="en-US"/>
        </w:rPr>
        <w:t>خرج. ولجأ الجميع إلى علم</w:t>
      </w:r>
      <w:r w:rsidR="00483885" w:rsidRPr="00483885">
        <w:rPr>
          <w:rFonts w:ascii="Traditional Arabic" w:eastAsiaTheme="minorHAnsi" w:hAnsi="Traditional Arabic" w:cs="Traditional Arabic" w:hint="cs"/>
          <w:color w:val="000000" w:themeColor="text1"/>
          <w:sz w:val="36"/>
          <w:szCs w:val="36"/>
          <w:lang w:val="en-GB" w:eastAsia="en-US"/>
        </w:rPr>
        <w:t>ِ</w:t>
      </w:r>
      <w:r w:rsidR="009F6AF2" w:rsidRPr="00483885">
        <w:rPr>
          <w:rFonts w:ascii="Traditional Arabic" w:eastAsiaTheme="minorHAnsi" w:hAnsi="Traditional Arabic" w:cs="Traditional Arabic" w:hint="cs"/>
          <w:color w:val="000000" w:themeColor="text1"/>
          <w:sz w:val="36"/>
          <w:szCs w:val="36"/>
          <w:lang w:val="en-GB" w:eastAsia="en-US"/>
        </w:rPr>
        <w:t xml:space="preserve"> الفلك لفهم ماذا يحدث من حولهم. </w:t>
      </w:r>
    </w:p>
    <w:p w14:paraId="4CDB308D" w14:textId="1951FAC9" w:rsidR="00483086" w:rsidRPr="00483885" w:rsidRDefault="00FD2C1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83885">
        <w:rPr>
          <w:rFonts w:ascii="Traditional Arabic" w:eastAsiaTheme="minorHAnsi" w:hAnsi="Traditional Arabic" w:cs="Traditional Arabic" w:hint="cs"/>
          <w:color w:val="000000" w:themeColor="text1"/>
          <w:sz w:val="36"/>
          <w:szCs w:val="36"/>
          <w:lang w:val="en-GB" w:eastAsia="en-US"/>
        </w:rPr>
        <w:t>استُبدلتِ</w:t>
      </w:r>
      <w:r w:rsidR="00483086" w:rsidRPr="00483885">
        <w:rPr>
          <w:rFonts w:ascii="Traditional Arabic" w:eastAsiaTheme="minorHAnsi" w:hAnsi="Traditional Arabic" w:cs="Traditional Arabic" w:hint="cs"/>
          <w:color w:val="000000" w:themeColor="text1"/>
          <w:sz w:val="36"/>
          <w:szCs w:val="36"/>
          <w:lang w:val="en-GB" w:eastAsia="en-US"/>
        </w:rPr>
        <w:t xml:space="preserve"> السماء الصافية، التي </w:t>
      </w:r>
      <w:r w:rsidRPr="00483885">
        <w:rPr>
          <w:rFonts w:ascii="Traditional Arabic" w:eastAsiaTheme="minorHAnsi" w:hAnsi="Traditional Arabic" w:cs="Traditional Arabic" w:hint="cs"/>
          <w:color w:val="000000" w:themeColor="text1"/>
          <w:sz w:val="36"/>
          <w:szCs w:val="36"/>
          <w:lang w:val="en-GB" w:eastAsia="en-US"/>
        </w:rPr>
        <w:t>منحتنا الليلة الماضية إطلالات بانورامية وداعي</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ة خلابة على طوكيو، </w:t>
      </w:r>
      <w:r w:rsidR="00483086" w:rsidRPr="00483885">
        <w:rPr>
          <w:rFonts w:ascii="Traditional Arabic" w:eastAsiaTheme="minorHAnsi" w:hAnsi="Traditional Arabic" w:cs="Traditional Arabic" w:hint="cs"/>
          <w:color w:val="000000" w:themeColor="text1"/>
          <w:sz w:val="36"/>
          <w:szCs w:val="36"/>
          <w:lang w:val="en-GB" w:eastAsia="en-US"/>
        </w:rPr>
        <w:t>هذا الصباح بسحب</w:t>
      </w:r>
      <w:r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رمادية</w:t>
      </w:r>
      <w:r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سميكة. </w:t>
      </w:r>
      <w:r w:rsidRPr="00483885">
        <w:rPr>
          <w:rFonts w:ascii="Traditional Arabic" w:eastAsiaTheme="minorHAnsi" w:hAnsi="Traditional Arabic" w:cs="Traditional Arabic" w:hint="cs"/>
          <w:color w:val="000000" w:themeColor="text1"/>
          <w:sz w:val="36"/>
          <w:szCs w:val="36"/>
          <w:lang w:val="en-GB" w:eastAsia="en-US"/>
        </w:rPr>
        <w:t>أخذت</w:t>
      </w:r>
      <w:r w:rsidR="00483885" w:rsidRPr="00483885">
        <w:rPr>
          <w:rFonts w:ascii="Traditional Arabic" w:eastAsiaTheme="minorHAnsi" w:hAnsi="Traditional Arabic" w:cs="Traditional Arabic" w:hint="cs"/>
          <w:color w:val="000000" w:themeColor="text1"/>
          <w:sz w:val="36"/>
          <w:szCs w:val="36"/>
          <w:lang w:val="en-GB" w:eastAsia="en-US"/>
        </w:rPr>
        <w:t xml:space="preserve">ْ </w:t>
      </w:r>
      <w:r w:rsidRPr="00483885">
        <w:rPr>
          <w:rFonts w:ascii="Traditional Arabic" w:eastAsiaTheme="minorHAnsi" w:hAnsi="Traditional Arabic" w:cs="Traditional Arabic" w:hint="cs"/>
          <w:color w:val="000000" w:themeColor="text1"/>
          <w:sz w:val="36"/>
          <w:szCs w:val="36"/>
          <w:lang w:val="en-GB" w:eastAsia="en-US"/>
        </w:rPr>
        <w:t>رياح</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شمالية</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شرقية</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جديدة تتراقص</w:t>
      </w:r>
      <w:r w:rsidR="00483086" w:rsidRPr="00483885">
        <w:rPr>
          <w:rFonts w:ascii="Traditional Arabic" w:eastAsiaTheme="minorHAnsi" w:hAnsi="Traditional Arabic" w:cs="Traditional Arabic" w:hint="cs"/>
          <w:color w:val="000000" w:themeColor="text1"/>
          <w:sz w:val="36"/>
          <w:szCs w:val="36"/>
          <w:lang w:val="en-GB" w:eastAsia="en-US"/>
        </w:rPr>
        <w:t xml:space="preserve"> حول الممرات البلاستيكية.</w:t>
      </w:r>
    </w:p>
    <w:p w14:paraId="0FE26901" w14:textId="56EB3927" w:rsidR="00483086" w:rsidRPr="00483885" w:rsidRDefault="00FD2C1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83885">
        <w:rPr>
          <w:rFonts w:ascii="Traditional Arabic" w:eastAsiaTheme="minorHAnsi" w:hAnsi="Traditional Arabic" w:cs="Traditional Arabic" w:hint="cs"/>
          <w:color w:val="000000" w:themeColor="text1"/>
          <w:sz w:val="36"/>
          <w:szCs w:val="36"/>
          <w:lang w:val="en-GB" w:eastAsia="en-US"/>
        </w:rPr>
        <w:t>توج</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ب علي</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أن أندس</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في الفراش مجددًا </w:t>
      </w:r>
      <w:r w:rsidR="00483086" w:rsidRPr="00483885">
        <w:rPr>
          <w:rFonts w:ascii="Traditional Arabic" w:eastAsiaTheme="minorHAnsi" w:hAnsi="Traditional Arabic" w:cs="Traditional Arabic" w:hint="cs"/>
          <w:color w:val="000000" w:themeColor="text1"/>
          <w:sz w:val="36"/>
          <w:szCs w:val="36"/>
          <w:lang w:val="en-GB" w:eastAsia="en-US"/>
        </w:rPr>
        <w:t>بعد الإفطار حتى يتمك</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نوا من تصويري وأنا أستيقظ. </w:t>
      </w:r>
      <w:r w:rsidRPr="00483885">
        <w:rPr>
          <w:rFonts w:ascii="Traditional Arabic" w:eastAsiaTheme="minorHAnsi" w:hAnsi="Traditional Arabic" w:cs="Traditional Arabic" w:hint="cs"/>
          <w:color w:val="000000" w:themeColor="text1"/>
          <w:sz w:val="36"/>
          <w:szCs w:val="36"/>
          <w:lang w:val="en-GB" w:eastAsia="en-US"/>
        </w:rPr>
        <w:t xml:space="preserve">لنخرج بعدها إلى سطح السفينة مجددًا لتصوير </w:t>
      </w:r>
      <w:r w:rsidR="00483086" w:rsidRPr="00483885">
        <w:rPr>
          <w:rFonts w:ascii="Traditional Arabic" w:eastAsiaTheme="minorHAnsi" w:hAnsi="Traditional Arabic" w:cs="Traditional Arabic" w:hint="cs"/>
          <w:color w:val="000000" w:themeColor="text1"/>
          <w:sz w:val="36"/>
          <w:szCs w:val="36"/>
          <w:lang w:val="en-GB" w:eastAsia="en-US"/>
        </w:rPr>
        <w:t>ال</w:t>
      </w:r>
      <w:r w:rsidR="00483885" w:rsidRPr="00483885">
        <w:rPr>
          <w:rFonts w:ascii="Traditional Arabic" w:eastAsiaTheme="minorHAnsi" w:hAnsi="Traditional Arabic" w:cs="Traditional Arabic" w:hint="cs"/>
          <w:color w:val="000000" w:themeColor="text1"/>
          <w:sz w:val="36"/>
          <w:szCs w:val="36"/>
          <w:lang w:val="en-GB" w:eastAsia="en-US"/>
        </w:rPr>
        <w:t>نزهة</w:t>
      </w:r>
      <w:r w:rsidR="00483086" w:rsidRPr="00483885">
        <w:rPr>
          <w:rFonts w:ascii="Traditional Arabic" w:eastAsiaTheme="minorHAnsi" w:hAnsi="Traditional Arabic" w:cs="Traditional Arabic" w:hint="cs"/>
          <w:color w:val="000000" w:themeColor="text1"/>
          <w:sz w:val="36"/>
          <w:szCs w:val="36"/>
          <w:lang w:val="en-GB" w:eastAsia="en-US"/>
        </w:rPr>
        <w:t xml:space="preserve"> على سطح السفينة</w:t>
      </w:r>
      <w:r w:rsidRPr="00483885">
        <w:rPr>
          <w:rFonts w:ascii="Traditional Arabic" w:eastAsiaTheme="minorHAnsi" w:hAnsi="Traditional Arabic" w:cs="Traditional Arabic" w:hint="cs"/>
          <w:color w:val="000000" w:themeColor="text1"/>
          <w:sz w:val="36"/>
          <w:szCs w:val="36"/>
          <w:lang w:val="en-GB" w:eastAsia="en-US"/>
        </w:rPr>
        <w:t xml:space="preserve">، وهكذا مرّ الصباح بسرعة ومفعمًا بالنشاط. </w:t>
      </w:r>
      <w:r w:rsidRPr="00483885">
        <w:rPr>
          <w:rFonts w:ascii="Traditional Arabic" w:eastAsiaTheme="minorHAnsi" w:hAnsi="Traditional Arabic" w:cs="Traditional Arabic" w:hint="cs"/>
          <w:color w:val="000000" w:themeColor="text1"/>
          <w:sz w:val="36"/>
          <w:szCs w:val="36"/>
          <w:lang w:val="en-GB" w:eastAsia="en-US"/>
        </w:rPr>
        <w:lastRenderedPageBreak/>
        <w:t>استكشفت</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في فترة العصر منطقة</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جري</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دائرية</w:t>
      </w:r>
      <w:r w:rsidR="00483885" w:rsidRPr="00483885">
        <w:rPr>
          <w:rFonts w:ascii="Traditional Arabic" w:eastAsiaTheme="minorHAnsi" w:hAnsi="Traditional Arabic" w:cs="Traditional Arabic" w:hint="cs"/>
          <w:color w:val="000000" w:themeColor="text1"/>
          <w:sz w:val="36"/>
          <w:szCs w:val="36"/>
          <w:lang w:val="en-GB" w:eastAsia="en-US"/>
        </w:rPr>
        <w:t>ٍ</w:t>
      </w:r>
      <w:r w:rsidRPr="00483885">
        <w:rPr>
          <w:rFonts w:ascii="Traditional Arabic" w:eastAsiaTheme="minorHAnsi" w:hAnsi="Traditional Arabic" w:cs="Traditional Arabic" w:hint="cs"/>
          <w:color w:val="000000" w:themeColor="text1"/>
          <w:sz w:val="36"/>
          <w:szCs w:val="36"/>
          <w:lang w:val="en-GB" w:eastAsia="en-US"/>
        </w:rPr>
        <w:t xml:space="preserve"> حول السفينة. ف</w:t>
      </w:r>
      <w:r w:rsidR="00483086" w:rsidRPr="00483885">
        <w:rPr>
          <w:rFonts w:ascii="Traditional Arabic" w:eastAsiaTheme="minorHAnsi" w:hAnsi="Traditional Arabic" w:cs="Traditional Arabic" w:hint="cs"/>
          <w:color w:val="000000" w:themeColor="text1"/>
          <w:sz w:val="36"/>
          <w:szCs w:val="36"/>
          <w:lang w:val="en-GB" w:eastAsia="en-US"/>
        </w:rPr>
        <w:t>هناك ممر</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ضيق</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بين </w:t>
      </w:r>
      <w:r w:rsidR="00BA6DE1" w:rsidRPr="00483885">
        <w:rPr>
          <w:rFonts w:ascii="Traditional Arabic" w:eastAsiaTheme="minorHAnsi" w:hAnsi="Traditional Arabic" w:cs="Traditional Arabic" w:hint="cs"/>
          <w:color w:val="000000" w:themeColor="text1"/>
          <w:sz w:val="36"/>
          <w:szCs w:val="36"/>
          <w:lang w:val="en-GB" w:eastAsia="en-US"/>
        </w:rPr>
        <w:t>حاجز</w:t>
      </w:r>
      <w:r w:rsidR="00483086" w:rsidRPr="00483885">
        <w:rPr>
          <w:rFonts w:ascii="Traditional Arabic" w:eastAsiaTheme="minorHAnsi" w:hAnsi="Traditional Arabic" w:cs="Traditional Arabic" w:hint="cs"/>
          <w:color w:val="000000" w:themeColor="text1"/>
          <w:sz w:val="36"/>
          <w:szCs w:val="36"/>
          <w:lang w:val="en-GB" w:eastAsia="en-US"/>
        </w:rPr>
        <w:t xml:space="preserve"> سطح</w:t>
      </w:r>
      <w:r w:rsidR="00BA6DE1" w:rsidRPr="00483885">
        <w:rPr>
          <w:rFonts w:ascii="Traditional Arabic" w:eastAsiaTheme="minorHAnsi" w:hAnsi="Traditional Arabic" w:cs="Traditional Arabic" w:hint="cs"/>
          <w:color w:val="000000" w:themeColor="text1"/>
          <w:sz w:val="36"/>
          <w:szCs w:val="36"/>
          <w:lang w:val="en-GB" w:eastAsia="en-US"/>
        </w:rPr>
        <w:t xml:space="preserve"> السفينة</w:t>
      </w:r>
      <w:r w:rsidR="00483086" w:rsidRPr="00483885">
        <w:rPr>
          <w:rFonts w:ascii="Traditional Arabic" w:eastAsiaTheme="minorHAnsi" w:hAnsi="Traditional Arabic" w:cs="Traditional Arabic" w:hint="cs"/>
          <w:color w:val="000000" w:themeColor="text1"/>
          <w:sz w:val="36"/>
          <w:szCs w:val="36"/>
          <w:lang w:val="en-GB" w:eastAsia="en-US"/>
        </w:rPr>
        <w:t xml:space="preserve"> </w:t>
      </w:r>
      <w:r w:rsidR="00BA6DE1" w:rsidRPr="00483885">
        <w:rPr>
          <w:rFonts w:ascii="Traditional Arabic" w:eastAsiaTheme="minorHAnsi" w:hAnsi="Traditional Arabic" w:cs="Traditional Arabic" w:hint="cs"/>
          <w:color w:val="000000" w:themeColor="text1"/>
          <w:sz w:val="36"/>
          <w:szCs w:val="36"/>
          <w:lang w:val="en-GB" w:eastAsia="en-US"/>
        </w:rPr>
        <w:t>والحاويات المكدسة فوقه وعلى جوانبه. يضيق</w:t>
      </w:r>
      <w:r w:rsidR="00483885" w:rsidRPr="00483885">
        <w:rPr>
          <w:rFonts w:ascii="Traditional Arabic" w:eastAsiaTheme="minorHAnsi" w:hAnsi="Traditional Arabic" w:cs="Traditional Arabic" w:hint="cs"/>
          <w:color w:val="000000" w:themeColor="text1"/>
          <w:sz w:val="36"/>
          <w:szCs w:val="36"/>
          <w:lang w:val="en-GB" w:eastAsia="en-US"/>
        </w:rPr>
        <w:t>ُ</w:t>
      </w:r>
      <w:r w:rsidR="00BA6DE1" w:rsidRPr="00483885">
        <w:rPr>
          <w:rFonts w:ascii="Traditional Arabic" w:eastAsiaTheme="minorHAnsi" w:hAnsi="Traditional Arabic" w:cs="Traditional Arabic" w:hint="cs"/>
          <w:color w:val="000000" w:themeColor="text1"/>
          <w:sz w:val="36"/>
          <w:szCs w:val="36"/>
          <w:lang w:val="en-GB" w:eastAsia="en-US"/>
        </w:rPr>
        <w:t xml:space="preserve"> مضمار</w:t>
      </w:r>
      <w:r w:rsidR="00483885" w:rsidRPr="00483885">
        <w:rPr>
          <w:rFonts w:ascii="Traditional Arabic" w:eastAsiaTheme="minorHAnsi" w:hAnsi="Traditional Arabic" w:cs="Traditional Arabic" w:hint="cs"/>
          <w:color w:val="000000" w:themeColor="text1"/>
          <w:sz w:val="36"/>
          <w:szCs w:val="36"/>
          <w:lang w:val="en-GB" w:eastAsia="en-US"/>
        </w:rPr>
        <w:t>ُ</w:t>
      </w:r>
      <w:r w:rsidR="00BA6DE1" w:rsidRPr="00483885">
        <w:rPr>
          <w:rFonts w:ascii="Traditional Arabic" w:eastAsiaTheme="minorHAnsi" w:hAnsi="Traditional Arabic" w:cs="Traditional Arabic" w:hint="cs"/>
          <w:color w:val="000000" w:themeColor="text1"/>
          <w:sz w:val="36"/>
          <w:szCs w:val="36"/>
          <w:lang w:val="en-GB" w:eastAsia="en-US"/>
        </w:rPr>
        <w:t xml:space="preserve"> الجري قليلًا عند مقدمة السفينة، ولكن يمكن بشرط</w:t>
      </w:r>
      <w:r w:rsidR="00483885" w:rsidRPr="00483885">
        <w:rPr>
          <w:rFonts w:ascii="Traditional Arabic" w:eastAsiaTheme="minorHAnsi" w:hAnsi="Traditional Arabic" w:cs="Traditional Arabic" w:hint="cs"/>
          <w:color w:val="000000" w:themeColor="text1"/>
          <w:sz w:val="36"/>
          <w:szCs w:val="36"/>
          <w:lang w:val="en-GB" w:eastAsia="en-US"/>
        </w:rPr>
        <w:t>ِ</w:t>
      </w:r>
      <w:r w:rsidR="00BA6DE1" w:rsidRPr="00483885">
        <w:rPr>
          <w:rFonts w:ascii="Traditional Arabic" w:eastAsiaTheme="minorHAnsi" w:hAnsi="Traditional Arabic" w:cs="Traditional Arabic" w:hint="cs"/>
          <w:color w:val="000000" w:themeColor="text1"/>
          <w:sz w:val="36"/>
          <w:szCs w:val="36"/>
          <w:lang w:val="en-GB" w:eastAsia="en-US"/>
        </w:rPr>
        <w:t xml:space="preserve"> توافر</w:t>
      </w:r>
      <w:r w:rsidR="00483885" w:rsidRPr="00483885">
        <w:rPr>
          <w:rFonts w:ascii="Traditional Arabic" w:eastAsiaTheme="minorHAnsi" w:hAnsi="Traditional Arabic" w:cs="Traditional Arabic" w:hint="cs"/>
          <w:color w:val="000000" w:themeColor="text1"/>
          <w:sz w:val="36"/>
          <w:szCs w:val="36"/>
          <w:lang w:val="en-GB" w:eastAsia="en-US"/>
        </w:rPr>
        <w:t>ِ</w:t>
      </w:r>
      <w:r w:rsidR="00BA6DE1" w:rsidRPr="00483885">
        <w:rPr>
          <w:rFonts w:ascii="Traditional Arabic" w:eastAsiaTheme="minorHAnsi" w:hAnsi="Traditional Arabic" w:cs="Traditional Arabic" w:hint="cs"/>
          <w:color w:val="000000" w:themeColor="text1"/>
          <w:sz w:val="36"/>
          <w:szCs w:val="36"/>
          <w:lang w:val="en-GB" w:eastAsia="en-US"/>
        </w:rPr>
        <w:t xml:space="preserve"> طقس</w:t>
      </w:r>
      <w:r w:rsidR="00483885" w:rsidRPr="00483885">
        <w:rPr>
          <w:rFonts w:ascii="Traditional Arabic" w:eastAsiaTheme="minorHAnsi" w:hAnsi="Traditional Arabic" w:cs="Traditional Arabic" w:hint="cs"/>
          <w:color w:val="000000" w:themeColor="text1"/>
          <w:sz w:val="36"/>
          <w:szCs w:val="36"/>
          <w:lang w:val="en-GB" w:eastAsia="en-US"/>
        </w:rPr>
        <w:t>ٍ</w:t>
      </w:r>
      <w:r w:rsidR="00BA6DE1" w:rsidRPr="00483885">
        <w:rPr>
          <w:rFonts w:ascii="Traditional Arabic" w:eastAsiaTheme="minorHAnsi" w:hAnsi="Traditional Arabic" w:cs="Traditional Arabic" w:hint="cs"/>
          <w:color w:val="000000" w:themeColor="text1"/>
          <w:sz w:val="36"/>
          <w:szCs w:val="36"/>
          <w:lang w:val="en-GB" w:eastAsia="en-US"/>
        </w:rPr>
        <w:t xml:space="preserve"> جيد، الجري</w:t>
      </w:r>
      <w:r w:rsidR="00483885" w:rsidRPr="00483885">
        <w:rPr>
          <w:rFonts w:ascii="Traditional Arabic" w:eastAsiaTheme="minorHAnsi" w:hAnsi="Traditional Arabic" w:cs="Traditional Arabic" w:hint="cs"/>
          <w:color w:val="000000" w:themeColor="text1"/>
          <w:sz w:val="36"/>
          <w:szCs w:val="36"/>
          <w:lang w:val="en-GB" w:eastAsia="en-US"/>
        </w:rPr>
        <w:t>َ</w:t>
      </w:r>
      <w:r w:rsidR="00BA6DE1" w:rsidRPr="00483885">
        <w:rPr>
          <w:rFonts w:ascii="Traditional Arabic" w:eastAsiaTheme="minorHAnsi" w:hAnsi="Traditional Arabic" w:cs="Traditional Arabic" w:hint="cs"/>
          <w:color w:val="000000" w:themeColor="text1"/>
          <w:sz w:val="36"/>
          <w:szCs w:val="36"/>
          <w:lang w:val="en-GB" w:eastAsia="en-US"/>
        </w:rPr>
        <w:t xml:space="preserve"> حول محيط</w:t>
      </w:r>
      <w:r w:rsidR="00483885" w:rsidRPr="00483885">
        <w:rPr>
          <w:rFonts w:ascii="Traditional Arabic" w:eastAsiaTheme="minorHAnsi" w:hAnsi="Traditional Arabic" w:cs="Traditional Arabic" w:hint="cs"/>
          <w:color w:val="000000" w:themeColor="text1"/>
          <w:sz w:val="36"/>
          <w:szCs w:val="36"/>
          <w:lang w:val="en-GB" w:eastAsia="en-US"/>
        </w:rPr>
        <w:t>ِ</w:t>
      </w:r>
      <w:r w:rsidR="00483086" w:rsidRPr="00483885">
        <w:rPr>
          <w:rFonts w:ascii="Traditional Arabic" w:eastAsiaTheme="minorHAnsi" w:hAnsi="Traditional Arabic" w:cs="Traditional Arabic" w:hint="cs"/>
          <w:color w:val="000000" w:themeColor="text1"/>
          <w:sz w:val="36"/>
          <w:szCs w:val="36"/>
          <w:lang w:val="en-GB" w:eastAsia="en-US"/>
        </w:rPr>
        <w:t xml:space="preserve"> سطح </w:t>
      </w:r>
      <w:r w:rsidR="00BA6DE1" w:rsidRPr="00483885">
        <w:rPr>
          <w:rFonts w:ascii="Traditional Arabic" w:eastAsiaTheme="minorHAnsi" w:hAnsi="Traditional Arabic" w:cs="Traditional Arabic" w:hint="cs"/>
          <w:color w:val="000000" w:themeColor="text1"/>
          <w:sz w:val="36"/>
          <w:szCs w:val="36"/>
          <w:lang w:val="en-GB" w:eastAsia="en-US"/>
        </w:rPr>
        <w:t xml:space="preserve">السفينة الأنيق الذي </w:t>
      </w:r>
      <w:r w:rsidR="00483086" w:rsidRPr="00483885">
        <w:rPr>
          <w:rFonts w:ascii="Traditional Arabic" w:eastAsiaTheme="minorHAnsi" w:hAnsi="Traditional Arabic" w:cs="Traditional Arabic" w:hint="cs"/>
          <w:color w:val="000000" w:themeColor="text1"/>
          <w:sz w:val="36"/>
          <w:szCs w:val="36"/>
          <w:lang w:val="en-GB" w:eastAsia="en-US"/>
        </w:rPr>
        <w:t xml:space="preserve">يبلغ </w:t>
      </w:r>
      <w:r w:rsidR="00BA6DE1" w:rsidRPr="00483885">
        <w:rPr>
          <w:rFonts w:ascii="Traditional Arabic" w:eastAsiaTheme="minorHAnsi" w:hAnsi="Traditional Arabic" w:cs="Traditional Arabic" w:hint="cs"/>
          <w:color w:val="000000" w:themeColor="text1"/>
          <w:sz w:val="36"/>
          <w:szCs w:val="36"/>
          <w:lang w:val="en-GB" w:eastAsia="en-US"/>
        </w:rPr>
        <w:t xml:space="preserve">طوله </w:t>
      </w:r>
      <w:r w:rsidR="00483086" w:rsidRPr="00483885">
        <w:rPr>
          <w:rFonts w:ascii="Traditional Arabic" w:eastAsiaTheme="minorHAnsi" w:hAnsi="Traditional Arabic" w:cs="Traditional Arabic" w:hint="cs"/>
          <w:color w:val="000000" w:themeColor="text1"/>
          <w:sz w:val="36"/>
          <w:szCs w:val="36"/>
          <w:lang w:val="en-GB" w:eastAsia="en-US"/>
        </w:rPr>
        <w:t>نصف كيلومتر</w:t>
      </w:r>
      <w:r w:rsidR="00BA6DE1" w:rsidRPr="00483885">
        <w:rPr>
          <w:rFonts w:ascii="Traditional Arabic" w:eastAsiaTheme="minorHAnsi" w:hAnsi="Traditional Arabic" w:cs="Traditional Arabic" w:hint="cs"/>
          <w:color w:val="000000" w:themeColor="text1"/>
          <w:sz w:val="36"/>
          <w:szCs w:val="36"/>
          <w:lang w:val="en-GB" w:eastAsia="en-US"/>
        </w:rPr>
        <w:t>.</w:t>
      </w:r>
    </w:p>
    <w:p w14:paraId="7BE30A00" w14:textId="77777777" w:rsidR="00483086" w:rsidRPr="00483885"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83885">
        <w:rPr>
          <w:rFonts w:ascii="Traditional Arabic" w:eastAsiaTheme="minorHAnsi" w:hAnsi="Traditional Arabic" w:cs="Traditional Arabic" w:hint="cs"/>
          <w:color w:val="000000" w:themeColor="text1"/>
          <w:sz w:val="36"/>
          <w:szCs w:val="36"/>
          <w:lang w:val="en-GB" w:eastAsia="en-US"/>
        </w:rPr>
        <w:t> </w:t>
      </w:r>
    </w:p>
    <w:p w14:paraId="50039C82" w14:textId="5798C9A4" w:rsidR="00483086" w:rsidRPr="001B247A" w:rsidRDefault="00BA6DE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83885">
        <w:rPr>
          <w:rFonts w:ascii="Traditional Arabic" w:eastAsiaTheme="minorHAnsi" w:hAnsi="Traditional Arabic" w:cs="Traditional Arabic" w:hint="cs"/>
          <w:color w:val="000000" w:themeColor="text1"/>
          <w:sz w:val="36"/>
          <w:szCs w:val="36"/>
          <w:lang w:val="en-GB" w:eastAsia="en-US"/>
        </w:rPr>
        <w:t xml:space="preserve">في </w:t>
      </w:r>
      <w:r w:rsidRPr="004514DA">
        <w:rPr>
          <w:rFonts w:ascii="Traditional Arabic" w:eastAsiaTheme="minorHAnsi" w:hAnsi="Traditional Arabic" w:cs="Traditional Arabic" w:hint="cs"/>
          <w:color w:val="000000" w:themeColor="text1"/>
          <w:sz w:val="36"/>
          <w:szCs w:val="36"/>
          <w:lang w:val="en-GB" w:eastAsia="en-US"/>
        </w:rPr>
        <w:t>المساء</w:t>
      </w:r>
      <w:r w:rsidR="00483086" w:rsidRPr="004514DA">
        <w:rPr>
          <w:rFonts w:ascii="Traditional Arabic" w:eastAsiaTheme="minorHAnsi" w:hAnsi="Traditional Arabic" w:cs="Traditional Arabic" w:hint="cs"/>
          <w:color w:val="000000" w:themeColor="text1"/>
          <w:sz w:val="36"/>
          <w:szCs w:val="36"/>
          <w:lang w:val="en-GB" w:eastAsia="en-US"/>
        </w:rPr>
        <w:t xml:space="preserve">: </w:t>
      </w:r>
      <w:r w:rsidRPr="004514DA">
        <w:rPr>
          <w:rFonts w:ascii="Traditional Arabic" w:eastAsiaTheme="minorHAnsi" w:hAnsi="Traditional Arabic" w:cs="Traditional Arabic" w:hint="cs"/>
          <w:color w:val="000000" w:themeColor="text1"/>
          <w:sz w:val="36"/>
          <w:szCs w:val="36"/>
          <w:lang w:val="en-GB" w:eastAsia="en-US"/>
        </w:rPr>
        <w:t>كان</w:t>
      </w:r>
      <w:r w:rsidR="00483086" w:rsidRPr="004514DA">
        <w:rPr>
          <w:rFonts w:ascii="Traditional Arabic" w:eastAsiaTheme="minorHAnsi" w:hAnsi="Traditional Arabic" w:cs="Traditional Arabic" w:hint="cs"/>
          <w:color w:val="000000" w:themeColor="text1"/>
          <w:sz w:val="36"/>
          <w:szCs w:val="36"/>
          <w:lang w:val="en-GB" w:eastAsia="en-US"/>
        </w:rPr>
        <w:t xml:space="preserve"> جميع أفراد </w:t>
      </w:r>
      <w:r w:rsidR="00483086" w:rsidRPr="001B247A">
        <w:rPr>
          <w:rFonts w:ascii="Traditional Arabic" w:eastAsiaTheme="minorHAnsi" w:hAnsi="Traditional Arabic" w:cs="Traditional Arabic" w:hint="cs"/>
          <w:color w:val="000000" w:themeColor="text1"/>
          <w:sz w:val="36"/>
          <w:szCs w:val="36"/>
          <w:lang w:val="en-GB" w:eastAsia="en-US"/>
        </w:rPr>
        <w:t>الطاقم تقريبًا</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باستثناء </w:t>
      </w:r>
      <w:r w:rsidRPr="001B247A">
        <w:rPr>
          <w:rFonts w:ascii="Traditional Arabic" w:eastAsiaTheme="minorHAnsi" w:hAnsi="Traditional Arabic" w:cs="Traditional Arabic" w:hint="cs"/>
          <w:color w:val="000000" w:themeColor="text1"/>
          <w:sz w:val="36"/>
          <w:szCs w:val="36"/>
          <w:lang w:val="en-GB" w:eastAsia="en-US"/>
        </w:rPr>
        <w:t xml:space="preserve">شخصين عند قمرة القيادة، يشاهدون فيلم "ستيك آوت </w:t>
      </w:r>
      <w:r w:rsidRPr="001B247A">
        <w:rPr>
          <w:rFonts w:ascii="Traditional Arabic" w:eastAsiaTheme="minorHAnsi" w:hAnsi="Traditional Arabic" w:cs="Traditional Arabic"/>
          <w:color w:val="000000" w:themeColor="text1"/>
          <w:sz w:val="36"/>
          <w:szCs w:val="36"/>
          <w:rtl w:val="0"/>
          <w:lang w:val="en-GB" w:eastAsia="en-US"/>
        </w:rPr>
        <w:t>Stakeout</w:t>
      </w:r>
      <w:r w:rsidRPr="001B247A">
        <w:rPr>
          <w:rFonts w:ascii="Traditional Arabic" w:eastAsiaTheme="minorHAnsi" w:hAnsi="Traditional Arabic" w:cs="Traditional Arabic" w:hint="cs"/>
          <w:color w:val="000000" w:themeColor="text1"/>
          <w:sz w:val="36"/>
          <w:szCs w:val="36"/>
          <w:lang w:val="en-GB" w:eastAsia="en-US"/>
        </w:rPr>
        <w:t xml:space="preserve">" في الغرفة الضيقة التي </w:t>
      </w:r>
      <w:r w:rsidR="001A77D5" w:rsidRPr="001B247A">
        <w:rPr>
          <w:rFonts w:ascii="Traditional Arabic" w:eastAsiaTheme="minorHAnsi" w:hAnsi="Traditional Arabic" w:cs="Traditional Arabic" w:hint="cs"/>
          <w:color w:val="000000" w:themeColor="text1"/>
          <w:sz w:val="36"/>
          <w:szCs w:val="36"/>
          <w:lang w:val="en-GB" w:eastAsia="en-US"/>
        </w:rPr>
        <w:t>تُستخدم</w:t>
      </w:r>
      <w:r w:rsidRPr="001B247A">
        <w:rPr>
          <w:rFonts w:ascii="Traditional Arabic" w:eastAsiaTheme="minorHAnsi" w:hAnsi="Traditional Arabic" w:cs="Traditional Arabic" w:hint="cs"/>
          <w:color w:val="000000" w:themeColor="text1"/>
          <w:sz w:val="36"/>
          <w:szCs w:val="36"/>
          <w:lang w:val="en-GB" w:eastAsia="en-US"/>
        </w:rPr>
        <w:t xml:space="preserve"> كحانة وغرفة ألعاب </w:t>
      </w:r>
      <w:r w:rsidR="00483086" w:rsidRPr="001B247A">
        <w:rPr>
          <w:rFonts w:ascii="Traditional Arabic" w:eastAsiaTheme="minorHAnsi" w:hAnsi="Traditional Arabic" w:cs="Traditional Arabic" w:hint="cs"/>
          <w:color w:val="000000" w:themeColor="text1"/>
          <w:sz w:val="36"/>
          <w:szCs w:val="36"/>
          <w:lang w:val="en-GB" w:eastAsia="en-US"/>
        </w:rPr>
        <w:t>وغرفة قراءة ومكتبة، و</w:t>
      </w:r>
      <w:r w:rsidRPr="001B247A">
        <w:rPr>
          <w:rFonts w:ascii="Traditional Arabic" w:eastAsiaTheme="minorHAnsi" w:hAnsi="Traditional Arabic" w:cs="Traditional Arabic" w:hint="cs"/>
          <w:color w:val="000000" w:themeColor="text1"/>
          <w:sz w:val="36"/>
          <w:szCs w:val="36"/>
          <w:lang w:val="en-GB" w:eastAsia="en-US"/>
        </w:rPr>
        <w:t xml:space="preserve">التي دائمًا ما تكون ستائرها مسدلة وهناك فيديو يعمل في الداخل. </w:t>
      </w:r>
      <w:r w:rsidR="00483086" w:rsidRPr="001B247A">
        <w:rPr>
          <w:rFonts w:ascii="Traditional Arabic" w:eastAsiaTheme="minorHAnsi" w:hAnsi="Traditional Arabic" w:cs="Traditional Arabic" w:hint="cs"/>
          <w:color w:val="000000" w:themeColor="text1"/>
          <w:sz w:val="36"/>
          <w:szCs w:val="36"/>
          <w:lang w:val="en-GB" w:eastAsia="en-US"/>
        </w:rPr>
        <w:t>لا يبدو أ</w:t>
      </w:r>
      <w:r w:rsidR="001A77D5"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هذا </w:t>
      </w:r>
      <w:r w:rsidR="00483086" w:rsidRPr="001B247A">
        <w:rPr>
          <w:rFonts w:ascii="Traditional Arabic" w:eastAsiaTheme="minorHAnsi" w:hAnsi="Traditional Arabic" w:cs="Traditional Arabic" w:hint="cs"/>
          <w:color w:val="000000" w:themeColor="text1"/>
          <w:sz w:val="36"/>
          <w:szCs w:val="36"/>
          <w:lang w:val="en-GB" w:eastAsia="en-US"/>
        </w:rPr>
        <w:t xml:space="preserve">الوقت </w:t>
      </w:r>
      <w:r w:rsidRPr="001B247A">
        <w:rPr>
          <w:rFonts w:ascii="Traditional Arabic" w:eastAsiaTheme="minorHAnsi" w:hAnsi="Traditional Arabic" w:cs="Traditional Arabic" w:hint="cs"/>
          <w:color w:val="000000" w:themeColor="text1"/>
          <w:sz w:val="36"/>
          <w:szCs w:val="36"/>
          <w:lang w:val="en-GB" w:eastAsia="en-US"/>
        </w:rPr>
        <w:t xml:space="preserve">الملائم لإخراجهم من هناك للتدريب على بروفات مسرحية </w:t>
      </w:r>
      <w:r w:rsidR="00483086" w:rsidRPr="001B247A">
        <w:rPr>
          <w:rFonts w:ascii="Traditional Arabic" w:eastAsiaTheme="minorHAnsi" w:hAnsi="Traditional Arabic" w:cs="Traditional Arabic" w:hint="cs"/>
          <w:i/>
          <w:iCs/>
          <w:color w:val="000000" w:themeColor="text1"/>
          <w:sz w:val="36"/>
          <w:szCs w:val="36"/>
          <w:lang w:val="en-GB" w:eastAsia="en-US"/>
        </w:rPr>
        <w:t>ماكبث</w:t>
      </w:r>
      <w:r w:rsidR="00483086" w:rsidRPr="001B247A">
        <w:rPr>
          <w:rFonts w:ascii="Traditional Arabic" w:eastAsiaTheme="minorHAnsi" w:hAnsi="Traditional Arabic" w:cs="Traditional Arabic" w:hint="cs"/>
          <w:color w:val="000000" w:themeColor="text1"/>
          <w:sz w:val="36"/>
          <w:szCs w:val="36"/>
          <w:lang w:val="en-GB" w:eastAsia="en-US"/>
        </w:rPr>
        <w:t xml:space="preserve">، لذلك </w:t>
      </w:r>
      <w:r w:rsidRPr="001B247A">
        <w:rPr>
          <w:rFonts w:ascii="Traditional Arabic" w:eastAsiaTheme="minorHAnsi" w:hAnsi="Traditional Arabic" w:cs="Traditional Arabic" w:hint="cs"/>
          <w:color w:val="000000" w:themeColor="text1"/>
          <w:sz w:val="36"/>
          <w:szCs w:val="36"/>
          <w:lang w:val="en-GB" w:eastAsia="en-US"/>
        </w:rPr>
        <w:t xml:space="preserve">أجّلنا الفكرة إلى أجل غير مسمى. هناك </w:t>
      </w:r>
      <w:r w:rsidR="00483086" w:rsidRPr="001B247A">
        <w:rPr>
          <w:rFonts w:ascii="Traditional Arabic" w:eastAsiaTheme="minorHAnsi" w:hAnsi="Traditional Arabic" w:cs="Traditional Arabic" w:hint="cs"/>
          <w:color w:val="000000" w:themeColor="text1"/>
          <w:sz w:val="36"/>
          <w:szCs w:val="36"/>
          <w:lang w:val="en-GB" w:eastAsia="en-US"/>
        </w:rPr>
        <w:t xml:space="preserve">في الطابق السفلي طاولة </w:t>
      </w:r>
      <w:r w:rsidR="00483885" w:rsidRPr="001B247A">
        <w:rPr>
          <w:rFonts w:ascii="Traditional Arabic" w:eastAsiaTheme="minorHAnsi" w:hAnsi="Traditional Arabic" w:cs="Traditional Arabic" w:hint="cs"/>
          <w:color w:val="000000" w:themeColor="text1"/>
          <w:sz w:val="36"/>
          <w:szCs w:val="36"/>
          <w:lang w:val="en-GB" w:eastAsia="en-US"/>
        </w:rPr>
        <w:t xml:space="preserve">للعب </w:t>
      </w:r>
      <w:r w:rsidR="00483086" w:rsidRPr="001B247A">
        <w:rPr>
          <w:rFonts w:ascii="Traditional Arabic" w:eastAsiaTheme="minorHAnsi" w:hAnsi="Traditional Arabic" w:cs="Traditional Arabic" w:hint="cs"/>
          <w:color w:val="000000" w:themeColor="text1"/>
          <w:sz w:val="36"/>
          <w:szCs w:val="36"/>
          <w:lang w:val="en-GB" w:eastAsia="en-US"/>
        </w:rPr>
        <w:t xml:space="preserve">تنس الطاولة </w:t>
      </w:r>
      <w:r w:rsidRPr="001B247A">
        <w:rPr>
          <w:rFonts w:ascii="Traditional Arabic" w:eastAsiaTheme="minorHAnsi" w:hAnsi="Traditional Arabic" w:cs="Traditional Arabic" w:hint="cs"/>
          <w:color w:val="000000" w:themeColor="text1"/>
          <w:sz w:val="36"/>
          <w:szCs w:val="36"/>
          <w:lang w:val="en-GB" w:eastAsia="en-US"/>
        </w:rPr>
        <w:t>فاستأنفتُ مع روجر منافساتنا.</w:t>
      </w:r>
      <w:r w:rsidR="004A200D">
        <w:rPr>
          <w:rFonts w:ascii="Traditional Arabic" w:eastAsiaTheme="minorHAnsi" w:hAnsi="Traditional Arabic" w:cs="Traditional Arabic" w:hint="cs"/>
          <w:color w:val="000000" w:themeColor="text1"/>
          <w:sz w:val="36"/>
          <w:szCs w:val="36"/>
          <w:lang w:val="en-GB" w:eastAsia="en-US"/>
        </w:rPr>
        <w:t xml:space="preserve"> </w:t>
      </w:r>
    </w:p>
    <w:p w14:paraId="35980078" w14:textId="3AD956B3" w:rsidR="00483086" w:rsidRPr="001B247A" w:rsidRDefault="00BA6DE1"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خسرنا</w:t>
      </w:r>
      <w:r w:rsidR="00483086" w:rsidRPr="001B247A">
        <w:rPr>
          <w:rFonts w:ascii="Traditional Arabic" w:eastAsiaTheme="minorHAnsi" w:hAnsi="Traditional Arabic" w:cs="Traditional Arabic" w:hint="cs"/>
          <w:color w:val="000000" w:themeColor="text1"/>
          <w:sz w:val="36"/>
          <w:szCs w:val="36"/>
          <w:lang w:val="en-GB" w:eastAsia="en-US"/>
        </w:rPr>
        <w:t xml:space="preserve"> ساعة</w:t>
      </w:r>
      <w:r w:rsidR="001A77D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الليلة، </w:t>
      </w:r>
      <w:r w:rsidR="00941099" w:rsidRPr="001B247A">
        <w:rPr>
          <w:rFonts w:ascii="Traditional Arabic" w:eastAsiaTheme="minorHAnsi" w:hAnsi="Traditional Arabic" w:cs="Traditional Arabic" w:hint="cs"/>
          <w:color w:val="000000" w:themeColor="text1"/>
          <w:sz w:val="36"/>
          <w:szCs w:val="36"/>
          <w:lang w:val="en-GB" w:eastAsia="en-US"/>
        </w:rPr>
        <w:t>وكان</w:t>
      </w:r>
      <w:r w:rsidRPr="001B247A">
        <w:rPr>
          <w:rFonts w:ascii="Traditional Arabic" w:eastAsiaTheme="minorHAnsi" w:hAnsi="Traditional Arabic" w:cs="Traditional Arabic" w:hint="cs"/>
          <w:color w:val="000000" w:themeColor="text1"/>
          <w:sz w:val="36"/>
          <w:szCs w:val="36"/>
          <w:lang w:val="en-GB" w:eastAsia="en-US"/>
        </w:rPr>
        <w:t xml:space="preserve"> </w:t>
      </w:r>
      <w:r w:rsidR="00941099" w:rsidRPr="001B247A">
        <w:rPr>
          <w:rFonts w:ascii="Traditional Arabic" w:eastAsiaTheme="minorHAnsi" w:hAnsi="Traditional Arabic" w:cs="Traditional Arabic" w:hint="cs"/>
          <w:color w:val="000000" w:themeColor="text1"/>
          <w:sz w:val="36"/>
          <w:szCs w:val="36"/>
          <w:lang w:val="en-GB" w:eastAsia="en-US"/>
        </w:rPr>
        <w:t xml:space="preserve">هذا </w:t>
      </w:r>
      <w:r w:rsidRPr="001B247A">
        <w:rPr>
          <w:rFonts w:ascii="Traditional Arabic" w:eastAsiaTheme="minorHAnsi" w:hAnsi="Traditional Arabic" w:cs="Traditional Arabic" w:hint="cs"/>
          <w:color w:val="000000" w:themeColor="text1"/>
          <w:sz w:val="36"/>
          <w:szCs w:val="36"/>
          <w:lang w:val="en-GB" w:eastAsia="en-US"/>
        </w:rPr>
        <w:t>التغيير في التوقيت واحد</w:t>
      </w:r>
      <w:r w:rsidR="00483885" w:rsidRPr="001B247A">
        <w:rPr>
          <w:rFonts w:ascii="Traditional Arabic" w:eastAsiaTheme="minorHAnsi" w:hAnsi="Traditional Arabic" w:cs="Traditional Arabic" w:hint="cs"/>
          <w:color w:val="000000" w:themeColor="text1"/>
          <w:sz w:val="36"/>
          <w:szCs w:val="36"/>
          <w:lang w:val="en-GB" w:eastAsia="en-US"/>
        </w:rPr>
        <w:t xml:space="preserve">ة </w:t>
      </w:r>
      <w:r w:rsidRPr="001B247A">
        <w:rPr>
          <w:rFonts w:ascii="Traditional Arabic" w:eastAsiaTheme="minorHAnsi" w:hAnsi="Traditional Arabic" w:cs="Traditional Arabic" w:hint="cs"/>
          <w:color w:val="000000" w:themeColor="text1"/>
          <w:sz w:val="36"/>
          <w:szCs w:val="36"/>
          <w:lang w:val="en-GB" w:eastAsia="en-US"/>
        </w:rPr>
        <w:t>من ثماني مرات يتغي</w:t>
      </w:r>
      <w:r w:rsidR="00483885"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ر فيها التوقيت </w:t>
      </w:r>
      <w:r w:rsidR="00483086" w:rsidRPr="001B247A">
        <w:rPr>
          <w:rFonts w:ascii="Traditional Arabic" w:eastAsiaTheme="minorHAnsi" w:hAnsi="Traditional Arabic" w:cs="Traditional Arabic" w:hint="cs"/>
          <w:color w:val="000000" w:themeColor="text1"/>
          <w:sz w:val="36"/>
          <w:szCs w:val="36"/>
          <w:lang w:val="en-GB" w:eastAsia="en-US"/>
        </w:rPr>
        <w:t>في هذا المعبر المطل</w:t>
      </w:r>
      <w:r w:rsidR="0048388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على المحيط الهادئ. س</w:t>
      </w:r>
      <w:r w:rsidR="00941099" w:rsidRPr="001B247A">
        <w:rPr>
          <w:rFonts w:ascii="Traditional Arabic" w:eastAsiaTheme="minorHAnsi" w:hAnsi="Traditional Arabic" w:cs="Traditional Arabic" w:hint="cs"/>
          <w:color w:val="000000" w:themeColor="text1"/>
          <w:sz w:val="36"/>
          <w:szCs w:val="36"/>
          <w:lang w:val="en-GB" w:eastAsia="en-US"/>
        </w:rPr>
        <w:t>وف نستعيد</w:t>
      </w:r>
      <w:r w:rsidR="00483086" w:rsidRPr="001B247A">
        <w:rPr>
          <w:rFonts w:ascii="Traditional Arabic" w:eastAsiaTheme="minorHAnsi" w:hAnsi="Traditional Arabic" w:cs="Traditional Arabic" w:hint="cs"/>
          <w:color w:val="000000" w:themeColor="text1"/>
          <w:sz w:val="36"/>
          <w:szCs w:val="36"/>
          <w:lang w:val="en-GB" w:eastAsia="en-US"/>
        </w:rPr>
        <w:t xml:space="preserve"> الساعات الـ 12 التي فقدناها تدريجياً منذ مغادرة لندن، إلى جانب 12 ساعة أخرى سنخسرها بين المحيط الهادئ وأم</w:t>
      </w:r>
      <w:r w:rsidR="00941099" w:rsidRPr="001B247A">
        <w:rPr>
          <w:rFonts w:ascii="Traditional Arabic" w:eastAsiaTheme="minorHAnsi" w:hAnsi="Traditional Arabic" w:cs="Traditional Arabic" w:hint="cs"/>
          <w:color w:val="000000" w:themeColor="text1"/>
          <w:sz w:val="36"/>
          <w:szCs w:val="36"/>
          <w:lang w:val="en-GB" w:eastAsia="en-US"/>
        </w:rPr>
        <w:t>ي</w:t>
      </w:r>
      <w:r w:rsidR="00483086" w:rsidRPr="001B247A">
        <w:rPr>
          <w:rFonts w:ascii="Traditional Arabic" w:eastAsiaTheme="minorHAnsi" w:hAnsi="Traditional Arabic" w:cs="Traditional Arabic" w:hint="cs"/>
          <w:color w:val="000000" w:themeColor="text1"/>
          <w:sz w:val="36"/>
          <w:szCs w:val="36"/>
          <w:lang w:val="en-GB" w:eastAsia="en-US"/>
        </w:rPr>
        <w:t xml:space="preserve">ركا ولندن، بالكامل في خط التاريخ الدولي في شكل </w:t>
      </w:r>
      <w:r w:rsidR="00941099" w:rsidRPr="001B247A">
        <w:rPr>
          <w:rFonts w:ascii="Traditional Arabic" w:eastAsiaTheme="minorHAnsi" w:hAnsi="Traditional Arabic" w:cs="Traditional Arabic" w:hint="cs"/>
          <w:color w:val="000000" w:themeColor="text1"/>
          <w:sz w:val="36"/>
          <w:szCs w:val="36"/>
          <w:lang w:val="en-GB" w:eastAsia="en-US"/>
        </w:rPr>
        <w:t xml:space="preserve">يوم إضافي كامل </w:t>
      </w:r>
      <w:r w:rsidR="00941099" w:rsidRPr="001B247A">
        <w:rPr>
          <w:rFonts w:ascii="Traditional Arabic" w:eastAsiaTheme="minorHAnsi" w:hAnsi="Traditional Arabic" w:cs="Traditional Arabic"/>
          <w:color w:val="000000" w:themeColor="text1"/>
          <w:sz w:val="36"/>
          <w:szCs w:val="36"/>
          <w:rtl w:val="0"/>
          <w:lang w:val="en-GB" w:eastAsia="en-US"/>
        </w:rPr>
        <w:t>24</w:t>
      </w:r>
      <w:r w:rsidR="00941099" w:rsidRPr="001B247A">
        <w:rPr>
          <w:rFonts w:ascii="Traditional Arabic" w:eastAsiaTheme="minorHAnsi" w:hAnsi="Traditional Arabic" w:cs="Traditional Arabic" w:hint="cs"/>
          <w:color w:val="000000" w:themeColor="text1"/>
          <w:sz w:val="36"/>
          <w:szCs w:val="36"/>
          <w:lang w:val="en-GB" w:eastAsia="en-US"/>
        </w:rPr>
        <w:t xml:space="preserve"> ساعة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941099" w:rsidRPr="001B247A">
        <w:rPr>
          <w:rFonts w:ascii="Traditional Arabic" w:eastAsiaTheme="minorHAnsi" w:hAnsi="Traditional Arabic" w:cs="Traditional Arabic" w:hint="cs"/>
          <w:color w:val="000000" w:themeColor="text1"/>
          <w:sz w:val="36"/>
          <w:szCs w:val="36"/>
          <w:lang w:val="en-GB" w:eastAsia="en-US"/>
        </w:rPr>
        <w:t>لذلك سوف يحتاج المعبر منا أحد عشر يومًا في الواقع، رغم أن</w:t>
      </w:r>
      <w:r w:rsidR="0073652A" w:rsidRPr="001B247A">
        <w:rPr>
          <w:rFonts w:ascii="Traditional Arabic" w:eastAsiaTheme="minorHAnsi" w:hAnsi="Traditional Arabic" w:cs="Traditional Arabic" w:hint="cs"/>
          <w:color w:val="000000" w:themeColor="text1"/>
          <w:sz w:val="36"/>
          <w:szCs w:val="36"/>
          <w:lang w:val="en-GB" w:eastAsia="en-US"/>
        </w:rPr>
        <w:t>َّ</w:t>
      </w:r>
      <w:r w:rsidR="00941099" w:rsidRPr="001B247A">
        <w:rPr>
          <w:rFonts w:ascii="Traditional Arabic" w:eastAsiaTheme="minorHAnsi" w:hAnsi="Traditional Arabic" w:cs="Traditional Arabic" w:hint="cs"/>
          <w:color w:val="000000" w:themeColor="text1"/>
          <w:sz w:val="36"/>
          <w:szCs w:val="36"/>
          <w:lang w:val="en-GB" w:eastAsia="en-US"/>
        </w:rPr>
        <w:t xml:space="preserve"> على جدول أعمالي يستغرق عشرة أيام فقط. </w:t>
      </w:r>
    </w:p>
    <w:p w14:paraId="2356BBE2" w14:textId="77777777" w:rsidR="00483086" w:rsidRPr="00805584" w:rsidRDefault="00483086" w:rsidP="004A200D">
      <w:pPr>
        <w:widowControl/>
        <w:bidi w:val="0"/>
        <w:adjustRightInd w:val="0"/>
        <w:jc w:val="both"/>
        <w:rPr>
          <w:rFonts w:ascii="Traditional Arabic" w:eastAsiaTheme="minorHAnsi" w:hAnsi="Traditional Arabic" w:cs="Traditional Arabic"/>
          <w:sz w:val="36"/>
          <w:szCs w:val="36"/>
          <w:rtl w:val="0"/>
          <w:lang w:val="en-GB" w:eastAsia="en-US"/>
        </w:rPr>
      </w:pPr>
    </w:p>
    <w:p w14:paraId="5172A118" w14:textId="14C016B3" w:rsidR="00483086" w:rsidRPr="00805584" w:rsidRDefault="00483086" w:rsidP="004A200D">
      <w:pPr>
        <w:widowControl/>
        <w:adjustRightInd w:val="0"/>
        <w:jc w:val="both"/>
        <w:rPr>
          <w:rFonts w:ascii="Traditional Arabic" w:eastAsiaTheme="minorHAnsi" w:hAnsi="Traditional Arabic" w:cs="Traditional Arabic"/>
          <w:sz w:val="36"/>
          <w:szCs w:val="36"/>
          <w:lang w:val="en-GB" w:eastAsia="en-US"/>
        </w:rPr>
      </w:pPr>
    </w:p>
    <w:p w14:paraId="283381E2" w14:textId="5B0A7F0F" w:rsidR="006E0BC5" w:rsidRDefault="006E0BC5" w:rsidP="004A200D">
      <w:pPr>
        <w:widowControl/>
        <w:adjustRightInd w:val="0"/>
        <w:jc w:val="both"/>
        <w:rPr>
          <w:rFonts w:ascii="Traditional Arabic" w:eastAsiaTheme="minorHAnsi" w:hAnsi="Traditional Arabic" w:cs="Traditional Arabic"/>
          <w:sz w:val="36"/>
          <w:szCs w:val="36"/>
          <w:lang w:val="en-GB" w:eastAsia="en-US"/>
        </w:rPr>
      </w:pPr>
    </w:p>
    <w:p w14:paraId="3F2AD161" w14:textId="77777777" w:rsidR="00BC3695" w:rsidRDefault="00BC3695" w:rsidP="004A200D">
      <w:pPr>
        <w:widowControl/>
        <w:adjustRightInd w:val="0"/>
        <w:jc w:val="both"/>
        <w:rPr>
          <w:rFonts w:ascii="Traditional Arabic" w:eastAsiaTheme="minorHAnsi" w:hAnsi="Traditional Arabic" w:cs="Traditional Arabic"/>
          <w:sz w:val="36"/>
          <w:szCs w:val="36"/>
          <w:lang w:val="en-GB" w:eastAsia="en-US"/>
        </w:rPr>
      </w:pPr>
    </w:p>
    <w:p w14:paraId="254FE717" w14:textId="77777777" w:rsidR="00BC3695" w:rsidRDefault="00BC3695" w:rsidP="004A200D">
      <w:pPr>
        <w:widowControl/>
        <w:adjustRightInd w:val="0"/>
        <w:jc w:val="both"/>
        <w:rPr>
          <w:rFonts w:ascii="Traditional Arabic" w:eastAsiaTheme="minorHAnsi" w:hAnsi="Traditional Arabic" w:cs="Traditional Arabic"/>
          <w:sz w:val="36"/>
          <w:szCs w:val="36"/>
          <w:lang w:val="en-GB" w:eastAsia="en-US"/>
        </w:rPr>
      </w:pPr>
    </w:p>
    <w:p w14:paraId="7BB5002C" w14:textId="77777777" w:rsidR="00BC3695" w:rsidRDefault="00BC3695" w:rsidP="004A200D">
      <w:pPr>
        <w:widowControl/>
        <w:adjustRightInd w:val="0"/>
        <w:jc w:val="both"/>
        <w:rPr>
          <w:rFonts w:ascii="Traditional Arabic" w:eastAsiaTheme="minorHAnsi" w:hAnsi="Traditional Arabic" w:cs="Traditional Arabic"/>
          <w:sz w:val="36"/>
          <w:szCs w:val="36"/>
          <w:lang w:val="en-GB" w:eastAsia="en-US"/>
        </w:rPr>
      </w:pPr>
    </w:p>
    <w:p w14:paraId="1A38AE1F" w14:textId="77777777" w:rsidR="00BC3695" w:rsidRDefault="00BC3695" w:rsidP="004A200D">
      <w:pPr>
        <w:widowControl/>
        <w:adjustRightInd w:val="0"/>
        <w:jc w:val="both"/>
        <w:rPr>
          <w:rFonts w:ascii="Traditional Arabic" w:eastAsiaTheme="minorHAnsi" w:hAnsi="Traditional Arabic" w:cs="Traditional Arabic"/>
          <w:sz w:val="36"/>
          <w:szCs w:val="36"/>
          <w:lang w:val="en-GB" w:eastAsia="en-US"/>
        </w:rPr>
      </w:pPr>
    </w:p>
    <w:p w14:paraId="48F7A6BB" w14:textId="77777777" w:rsidR="00BC3695" w:rsidRDefault="00BC3695" w:rsidP="004A200D">
      <w:pPr>
        <w:widowControl/>
        <w:adjustRightInd w:val="0"/>
        <w:jc w:val="both"/>
        <w:rPr>
          <w:rFonts w:ascii="Traditional Arabic" w:eastAsiaTheme="minorHAnsi" w:hAnsi="Traditional Arabic" w:cs="Traditional Arabic"/>
          <w:sz w:val="36"/>
          <w:szCs w:val="36"/>
          <w:lang w:val="en-GB" w:eastAsia="en-US"/>
        </w:rPr>
      </w:pPr>
    </w:p>
    <w:p w14:paraId="04D7AE33" w14:textId="77777777" w:rsidR="00BC3695" w:rsidRPr="00805584" w:rsidRDefault="00BC3695" w:rsidP="004A200D">
      <w:pPr>
        <w:widowControl/>
        <w:adjustRightInd w:val="0"/>
        <w:jc w:val="both"/>
        <w:rPr>
          <w:rFonts w:ascii="Traditional Arabic" w:eastAsiaTheme="minorHAnsi" w:hAnsi="Traditional Arabic" w:cs="Traditional Arabic"/>
          <w:sz w:val="36"/>
          <w:szCs w:val="36"/>
          <w:lang w:val="en-GB" w:eastAsia="en-US"/>
        </w:rPr>
      </w:pPr>
    </w:p>
    <w:p w14:paraId="359B0750" w14:textId="354C0302" w:rsidR="00483086" w:rsidRDefault="00483086" w:rsidP="004A200D">
      <w:pPr>
        <w:widowControl/>
        <w:adjustRightInd w:val="0"/>
        <w:jc w:val="both"/>
        <w:rPr>
          <w:rFonts w:ascii="Traditional Arabic" w:eastAsiaTheme="minorHAnsi" w:hAnsi="Traditional Arabic" w:cs="Traditional Arabic"/>
          <w:sz w:val="36"/>
          <w:szCs w:val="36"/>
          <w:lang w:val="en-GB" w:eastAsia="en-US"/>
        </w:rPr>
      </w:pPr>
    </w:p>
    <w:p w14:paraId="6339567D" w14:textId="7A55D944" w:rsidR="00483086"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lastRenderedPageBreak/>
        <w:t xml:space="preserve">اليوم </w:t>
      </w:r>
      <w:r w:rsidR="00831702" w:rsidRPr="00571F46">
        <w:rPr>
          <w:rFonts w:ascii="Traditional Arabic" w:eastAsiaTheme="minorHAnsi" w:hAnsi="Traditional Arabic" w:cs="Traditional Arabic" w:hint="cs"/>
          <w:b/>
          <w:bCs/>
          <w:sz w:val="36"/>
          <w:szCs w:val="36"/>
          <w:lang w:val="en-GB" w:eastAsia="en-US"/>
        </w:rPr>
        <w:t>الخامس والخمسون</w:t>
      </w:r>
      <w:r w:rsidRPr="00571F46">
        <w:rPr>
          <w:rFonts w:ascii="Traditional Arabic" w:eastAsiaTheme="minorHAnsi" w:hAnsi="Traditional Arabic" w:cs="Traditional Arabic" w:hint="cs"/>
          <w:b/>
          <w:bCs/>
          <w:sz w:val="36"/>
          <w:szCs w:val="36"/>
          <w:lang w:val="en-GB" w:eastAsia="en-US"/>
        </w:rPr>
        <w:t xml:space="preserve"> </w:t>
      </w:r>
      <w:r w:rsidRPr="00E729C8">
        <w:rPr>
          <w:rFonts w:ascii="Traditional Arabic" w:eastAsiaTheme="minorHAnsi" w:hAnsi="Traditional Arabic" w:cs="Traditional Arabic" w:hint="cs"/>
          <w:b/>
          <w:bCs/>
          <w:color w:val="808080" w:themeColor="background1" w:themeShade="80"/>
          <w:sz w:val="36"/>
          <w:szCs w:val="36"/>
          <w:lang w:val="en-GB" w:eastAsia="en-US"/>
        </w:rPr>
        <w:t>18 نوفمبر</w:t>
      </w:r>
    </w:p>
    <w:p w14:paraId="63E1F80E"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6EF61F3A"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29B7F1AC" w14:textId="4F10FFCA"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ال</w:t>
      </w:r>
      <w:r w:rsidR="00941099" w:rsidRPr="004514DA">
        <w:rPr>
          <w:rFonts w:ascii="Traditional Arabic" w:eastAsiaTheme="minorHAnsi" w:hAnsi="Traditional Arabic" w:cs="Traditional Arabic" w:hint="cs"/>
          <w:color w:val="000000" w:themeColor="text1"/>
          <w:sz w:val="36"/>
          <w:szCs w:val="36"/>
          <w:lang w:val="en-GB" w:eastAsia="en-US"/>
        </w:rPr>
        <w:t>أمواج</w:t>
      </w:r>
      <w:r w:rsidRPr="004514DA">
        <w:rPr>
          <w:rFonts w:ascii="Traditional Arabic" w:eastAsiaTheme="minorHAnsi" w:hAnsi="Traditional Arabic" w:cs="Traditional Arabic" w:hint="cs"/>
          <w:color w:val="000000" w:themeColor="text1"/>
          <w:sz w:val="36"/>
          <w:szCs w:val="36"/>
          <w:lang w:val="en-GB" w:eastAsia="en-US"/>
        </w:rPr>
        <w:t xml:space="preserve"> الوحيدة التي تقلقني </w:t>
      </w:r>
      <w:r w:rsidRPr="001B247A">
        <w:rPr>
          <w:rFonts w:ascii="Traditional Arabic" w:eastAsiaTheme="minorHAnsi" w:hAnsi="Traditional Arabic" w:cs="Traditional Arabic" w:hint="cs"/>
          <w:color w:val="000000" w:themeColor="text1"/>
          <w:sz w:val="36"/>
          <w:szCs w:val="36"/>
          <w:lang w:val="en-GB" w:eastAsia="en-US"/>
        </w:rPr>
        <w:t>هذا الصباح هي موجات</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التعب </w:t>
      </w:r>
      <w:r w:rsidR="004514DA" w:rsidRPr="001B247A">
        <w:rPr>
          <w:rFonts w:ascii="Traditional Arabic" w:eastAsiaTheme="minorHAnsi" w:hAnsi="Traditional Arabic" w:cs="Traditional Arabic" w:hint="cs"/>
          <w:color w:val="000000" w:themeColor="text1"/>
          <w:sz w:val="36"/>
          <w:szCs w:val="36"/>
          <w:lang w:val="en-GB" w:eastAsia="en-US"/>
        </w:rPr>
        <w:t xml:space="preserve">المتراكم </w:t>
      </w:r>
      <w:r w:rsidRPr="001B247A">
        <w:rPr>
          <w:rFonts w:ascii="Traditional Arabic" w:eastAsiaTheme="minorHAnsi" w:hAnsi="Traditional Arabic" w:cs="Traditional Arabic" w:hint="cs"/>
          <w:color w:val="000000" w:themeColor="text1"/>
          <w:sz w:val="36"/>
          <w:szCs w:val="36"/>
          <w:lang w:val="en-GB" w:eastAsia="en-US"/>
        </w:rPr>
        <w:t>المتأخ</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ر. </w:t>
      </w:r>
      <w:r w:rsidR="00941099" w:rsidRPr="001B247A">
        <w:rPr>
          <w:rFonts w:ascii="Traditional Arabic" w:eastAsiaTheme="minorHAnsi" w:hAnsi="Traditional Arabic" w:cs="Traditional Arabic" w:hint="cs"/>
          <w:color w:val="000000" w:themeColor="text1"/>
          <w:sz w:val="36"/>
          <w:szCs w:val="36"/>
          <w:lang w:val="en-GB" w:eastAsia="en-US"/>
        </w:rPr>
        <w:t xml:space="preserve">لقد </w:t>
      </w:r>
      <w:r w:rsidRPr="001B247A">
        <w:rPr>
          <w:rFonts w:ascii="Traditional Arabic" w:eastAsiaTheme="minorHAnsi" w:hAnsi="Traditional Arabic" w:cs="Traditional Arabic" w:hint="cs"/>
          <w:color w:val="000000" w:themeColor="text1"/>
          <w:sz w:val="36"/>
          <w:szCs w:val="36"/>
          <w:lang w:val="en-GB" w:eastAsia="en-US"/>
        </w:rPr>
        <w:t>جف</w:t>
      </w:r>
      <w:r w:rsidR="004514DA" w:rsidRPr="001B247A">
        <w:rPr>
          <w:rFonts w:ascii="Traditional Arabic" w:eastAsiaTheme="minorHAnsi" w:hAnsi="Traditional Arabic" w:cs="Traditional Arabic" w:hint="cs"/>
          <w:color w:val="000000" w:themeColor="text1"/>
          <w:sz w:val="36"/>
          <w:szCs w:val="36"/>
          <w:lang w:val="en-GB" w:eastAsia="en-US"/>
        </w:rPr>
        <w:t>َّ</w:t>
      </w:r>
      <w:r w:rsidR="00941099" w:rsidRPr="001B247A">
        <w:rPr>
          <w:rFonts w:ascii="Traditional Arabic" w:eastAsiaTheme="minorHAnsi" w:hAnsi="Traditional Arabic" w:cs="Traditional Arabic" w:hint="cs"/>
          <w:color w:val="000000" w:themeColor="text1"/>
          <w:sz w:val="36"/>
          <w:szCs w:val="36"/>
          <w:lang w:val="en-GB" w:eastAsia="en-US"/>
        </w:rPr>
        <w:t xml:space="preserve"> مخزوني من</w:t>
      </w:r>
      <w:r w:rsidRPr="001B247A">
        <w:rPr>
          <w:rFonts w:ascii="Traditional Arabic" w:eastAsiaTheme="minorHAnsi" w:hAnsi="Traditional Arabic" w:cs="Traditional Arabic" w:hint="cs"/>
          <w:color w:val="000000" w:themeColor="text1"/>
          <w:sz w:val="36"/>
          <w:szCs w:val="36"/>
          <w:lang w:val="en-GB" w:eastAsia="en-US"/>
        </w:rPr>
        <w:t xml:space="preserve"> الأدرينالين</w:t>
      </w:r>
      <w:r w:rsidR="003D5D87"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ال</w:t>
      </w:r>
      <w:r w:rsidR="00941099" w:rsidRPr="001B247A">
        <w:rPr>
          <w:rFonts w:ascii="Traditional Arabic" w:eastAsiaTheme="minorHAnsi" w:hAnsi="Traditional Arabic" w:cs="Traditional Arabic" w:hint="cs"/>
          <w:color w:val="000000" w:themeColor="text1"/>
          <w:sz w:val="36"/>
          <w:szCs w:val="36"/>
          <w:lang w:val="en-GB" w:eastAsia="en-US"/>
        </w:rPr>
        <w:t>ذي منحني الطاقة في</w:t>
      </w:r>
      <w:r w:rsidRPr="001B247A">
        <w:rPr>
          <w:rFonts w:ascii="Traditional Arabic" w:eastAsiaTheme="minorHAnsi" w:hAnsi="Traditional Arabic" w:cs="Traditional Arabic" w:hint="cs"/>
          <w:color w:val="000000" w:themeColor="text1"/>
          <w:sz w:val="36"/>
          <w:szCs w:val="36"/>
          <w:lang w:val="en-GB" w:eastAsia="en-US"/>
        </w:rPr>
        <w:t xml:space="preserve"> هونغ كونغ والصين واليابان</w:t>
      </w:r>
      <w:r w:rsidR="00941099" w:rsidRPr="001B247A">
        <w:rPr>
          <w:rFonts w:ascii="Traditional Arabic" w:eastAsiaTheme="minorHAnsi" w:hAnsi="Traditional Arabic" w:cs="Traditional Arabic" w:hint="cs"/>
          <w:color w:val="000000" w:themeColor="text1"/>
          <w:sz w:val="36"/>
          <w:szCs w:val="36"/>
          <w:lang w:val="en-GB" w:eastAsia="en-US"/>
        </w:rPr>
        <w:t xml:space="preserve">. وقد بدا جسدي متعبًا غير قادر على القيام بأي حركة </w:t>
      </w:r>
      <w:r w:rsidRPr="001B247A">
        <w:rPr>
          <w:rFonts w:ascii="Traditional Arabic" w:eastAsiaTheme="minorHAnsi" w:hAnsi="Traditional Arabic" w:cs="Traditional Arabic" w:hint="cs"/>
          <w:color w:val="000000" w:themeColor="text1"/>
          <w:sz w:val="36"/>
          <w:szCs w:val="36"/>
          <w:lang w:val="en-GB" w:eastAsia="en-US"/>
        </w:rPr>
        <w:t>بينما كنت مستلقي</w:t>
      </w:r>
      <w:r w:rsidR="00941099"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 xml:space="preserve"> على السرير هذا الصباح، </w:t>
      </w:r>
      <w:r w:rsidR="00941099" w:rsidRPr="001B247A">
        <w:rPr>
          <w:rFonts w:ascii="Traditional Arabic" w:eastAsiaTheme="minorHAnsi" w:hAnsi="Traditional Arabic" w:cs="Traditional Arabic" w:hint="cs"/>
          <w:color w:val="000000" w:themeColor="text1"/>
          <w:sz w:val="36"/>
          <w:szCs w:val="36"/>
          <w:lang w:val="en-GB" w:eastAsia="en-US"/>
        </w:rPr>
        <w:t xml:space="preserve">وخاصة </w:t>
      </w:r>
      <w:r w:rsidRPr="001B247A">
        <w:rPr>
          <w:rFonts w:ascii="Traditional Arabic" w:eastAsiaTheme="minorHAnsi" w:hAnsi="Traditional Arabic" w:cs="Traditional Arabic" w:hint="cs"/>
          <w:color w:val="000000" w:themeColor="text1"/>
          <w:sz w:val="36"/>
          <w:szCs w:val="36"/>
          <w:lang w:val="en-GB" w:eastAsia="en-US"/>
        </w:rPr>
        <w:t xml:space="preserve">بعد أن فقدت ساعة من النوم </w:t>
      </w:r>
      <w:r w:rsidR="00941099" w:rsidRPr="001B247A">
        <w:rPr>
          <w:rFonts w:ascii="Traditional Arabic" w:eastAsiaTheme="minorHAnsi" w:hAnsi="Traditional Arabic" w:cs="Traditional Arabic" w:hint="cs"/>
          <w:color w:val="000000" w:themeColor="text1"/>
          <w:sz w:val="36"/>
          <w:szCs w:val="36"/>
          <w:lang w:val="en-GB" w:eastAsia="en-US"/>
        </w:rPr>
        <w:t>بسبب تغيير التوقيت. كان جسدي أشبه ب</w:t>
      </w:r>
      <w:r w:rsidRPr="001B247A">
        <w:rPr>
          <w:rFonts w:ascii="Traditional Arabic" w:eastAsiaTheme="minorHAnsi" w:hAnsi="Traditional Arabic" w:cs="Traditional Arabic" w:hint="cs"/>
          <w:color w:val="000000" w:themeColor="text1"/>
          <w:sz w:val="36"/>
          <w:szCs w:val="36"/>
          <w:lang w:val="en-GB" w:eastAsia="en-US"/>
        </w:rPr>
        <w:t xml:space="preserve">المرساة التي يبلغ ارتفاعها 6 أقدام على </w:t>
      </w:r>
      <w:r w:rsidR="009C33DA" w:rsidRPr="001B247A">
        <w:rPr>
          <w:rFonts w:ascii="Traditional Arabic" w:eastAsiaTheme="minorHAnsi" w:hAnsi="Traditional Arabic" w:cs="Traditional Arabic" w:hint="cs"/>
          <w:color w:val="000000" w:themeColor="text1"/>
          <w:sz w:val="36"/>
          <w:szCs w:val="36"/>
          <w:lang w:val="en-GB" w:eastAsia="en-US"/>
        </w:rPr>
        <w:t xml:space="preserve">مقدمة </w:t>
      </w:r>
      <w:r w:rsidRPr="001B247A">
        <w:rPr>
          <w:rFonts w:ascii="Traditional Arabic" w:eastAsiaTheme="minorHAnsi" w:hAnsi="Traditional Arabic" w:cs="Traditional Arabic" w:hint="cs"/>
          <w:color w:val="000000" w:themeColor="text1"/>
          <w:sz w:val="36"/>
          <w:szCs w:val="36"/>
          <w:lang w:val="en-GB" w:eastAsia="en-US"/>
        </w:rPr>
        <w:t>سطح ال</w:t>
      </w:r>
      <w:r w:rsidR="009C33DA" w:rsidRPr="001B247A">
        <w:rPr>
          <w:rFonts w:ascii="Traditional Arabic" w:eastAsiaTheme="minorHAnsi" w:hAnsi="Traditional Arabic" w:cs="Traditional Arabic" w:hint="cs"/>
          <w:color w:val="000000" w:themeColor="text1"/>
          <w:sz w:val="36"/>
          <w:szCs w:val="36"/>
          <w:lang w:val="en-GB" w:eastAsia="en-US"/>
        </w:rPr>
        <w:t>سفينة. ضربَ</w:t>
      </w:r>
      <w:r w:rsidRPr="001B247A">
        <w:rPr>
          <w:rFonts w:ascii="Traditional Arabic" w:eastAsiaTheme="minorHAnsi" w:hAnsi="Traditional Arabic" w:cs="Traditional Arabic" w:hint="cs"/>
          <w:color w:val="000000" w:themeColor="text1"/>
          <w:sz w:val="36"/>
          <w:szCs w:val="36"/>
          <w:lang w:val="en-GB" w:eastAsia="en-US"/>
        </w:rPr>
        <w:t xml:space="preserve"> المطر</w:t>
      </w:r>
      <w:r w:rsidR="009C33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النافذة</w:t>
      </w:r>
      <w:r w:rsidR="009C33DA" w:rsidRPr="001B247A">
        <w:rPr>
          <w:rFonts w:ascii="Traditional Arabic" w:eastAsiaTheme="minorHAnsi" w:hAnsi="Traditional Arabic" w:cs="Traditional Arabic" w:hint="cs"/>
          <w:color w:val="000000" w:themeColor="text1"/>
          <w:sz w:val="36"/>
          <w:szCs w:val="36"/>
          <w:lang w:val="en-GB" w:eastAsia="en-US"/>
        </w:rPr>
        <w:t xml:space="preserve">، فأخذتُ </w:t>
      </w:r>
      <w:r w:rsidRPr="001B247A">
        <w:rPr>
          <w:rFonts w:ascii="Traditional Arabic" w:eastAsiaTheme="minorHAnsi" w:hAnsi="Traditional Arabic" w:cs="Traditional Arabic" w:hint="cs"/>
          <w:color w:val="000000" w:themeColor="text1"/>
          <w:sz w:val="36"/>
          <w:szCs w:val="36"/>
          <w:lang w:val="en-GB" w:eastAsia="en-US"/>
        </w:rPr>
        <w:t>أنظر</w:t>
      </w:r>
      <w:r w:rsidR="009C33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9C33DA" w:rsidRPr="001B247A">
        <w:rPr>
          <w:rFonts w:ascii="Traditional Arabic" w:eastAsiaTheme="minorHAnsi" w:hAnsi="Traditional Arabic" w:cs="Traditional Arabic" w:hint="cs"/>
          <w:color w:val="000000" w:themeColor="text1"/>
          <w:sz w:val="36"/>
          <w:szCs w:val="36"/>
          <w:lang w:val="en-GB" w:eastAsia="en-US"/>
        </w:rPr>
        <w:t xml:space="preserve">بهدوء </w:t>
      </w:r>
      <w:r w:rsidRPr="001B247A">
        <w:rPr>
          <w:rFonts w:ascii="Traditional Arabic" w:eastAsiaTheme="minorHAnsi" w:hAnsi="Traditional Arabic" w:cs="Traditional Arabic" w:hint="cs"/>
          <w:color w:val="000000" w:themeColor="text1"/>
          <w:sz w:val="36"/>
          <w:szCs w:val="36"/>
          <w:lang w:val="en-GB" w:eastAsia="en-US"/>
        </w:rPr>
        <w:t xml:space="preserve">إلى أول يوم </w:t>
      </w:r>
      <w:r w:rsidR="009C33DA" w:rsidRPr="001B247A">
        <w:rPr>
          <w:rFonts w:ascii="Traditional Arabic" w:eastAsiaTheme="minorHAnsi" w:hAnsi="Traditional Arabic" w:cs="Traditional Arabic" w:hint="cs"/>
          <w:color w:val="000000" w:themeColor="text1"/>
          <w:sz w:val="36"/>
          <w:szCs w:val="36"/>
          <w:lang w:val="en-GB" w:eastAsia="en-US"/>
        </w:rPr>
        <w:t>ماطر في الرحلة.</w:t>
      </w:r>
    </w:p>
    <w:p w14:paraId="10BF1B6B" w14:textId="74E42929"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نفد البيض و</w:t>
      </w:r>
      <w:r w:rsidR="009C33DA" w:rsidRPr="001B247A">
        <w:rPr>
          <w:rFonts w:ascii="Traditional Arabic" w:eastAsiaTheme="minorHAnsi" w:hAnsi="Traditional Arabic" w:cs="Traditional Arabic" w:hint="cs"/>
          <w:color w:val="000000" w:themeColor="text1"/>
          <w:sz w:val="36"/>
          <w:szCs w:val="36"/>
          <w:lang w:val="en-GB" w:eastAsia="en-US"/>
        </w:rPr>
        <w:t>اللحم</w:t>
      </w:r>
      <w:r w:rsidRPr="001B247A">
        <w:rPr>
          <w:rFonts w:ascii="Traditional Arabic" w:eastAsiaTheme="minorHAnsi" w:hAnsi="Traditional Arabic" w:cs="Traditional Arabic" w:hint="cs"/>
          <w:color w:val="000000" w:themeColor="text1"/>
          <w:sz w:val="36"/>
          <w:szCs w:val="36"/>
          <w:lang w:val="en-GB" w:eastAsia="en-US"/>
        </w:rPr>
        <w:t xml:space="preserve"> المقد</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د بالفعل</w:t>
      </w:r>
      <w:r w:rsidR="009C33DA" w:rsidRPr="001B247A">
        <w:rPr>
          <w:rFonts w:ascii="Traditional Arabic" w:eastAsiaTheme="minorHAnsi" w:hAnsi="Traditional Arabic" w:cs="Traditional Arabic" w:hint="cs"/>
          <w:color w:val="000000" w:themeColor="text1"/>
          <w:sz w:val="36"/>
          <w:szCs w:val="36"/>
          <w:lang w:val="en-GB" w:eastAsia="en-US"/>
        </w:rPr>
        <w:t>، فكان الفطور عبارة عن</w:t>
      </w:r>
      <w:r w:rsidRPr="001B247A">
        <w:rPr>
          <w:rFonts w:ascii="Traditional Arabic" w:eastAsiaTheme="minorHAnsi" w:hAnsi="Traditional Arabic" w:cs="Traditional Arabic" w:hint="cs"/>
          <w:color w:val="000000" w:themeColor="text1"/>
          <w:sz w:val="36"/>
          <w:szCs w:val="36"/>
          <w:lang w:val="en-GB" w:eastAsia="en-US"/>
        </w:rPr>
        <w:t xml:space="preserve"> فطيرة سنغافورية </w:t>
      </w:r>
      <w:r w:rsidR="009C33DA" w:rsidRPr="001B247A">
        <w:rPr>
          <w:rFonts w:ascii="Traditional Arabic" w:eastAsiaTheme="minorHAnsi" w:hAnsi="Traditional Arabic" w:cs="Traditional Arabic" w:hint="cs"/>
          <w:color w:val="000000" w:themeColor="text1"/>
          <w:sz w:val="36"/>
          <w:szCs w:val="36"/>
          <w:lang w:val="en-GB" w:eastAsia="en-US"/>
        </w:rPr>
        <w:t>تسل</w:t>
      </w:r>
      <w:r w:rsidR="004514DA" w:rsidRPr="001B247A">
        <w:rPr>
          <w:rFonts w:ascii="Traditional Arabic" w:eastAsiaTheme="minorHAnsi" w:hAnsi="Traditional Arabic" w:cs="Traditional Arabic" w:hint="cs"/>
          <w:color w:val="000000" w:themeColor="text1"/>
          <w:sz w:val="36"/>
          <w:szCs w:val="36"/>
          <w:lang w:val="en-GB" w:eastAsia="en-US"/>
        </w:rPr>
        <w:t>ّ</w:t>
      </w:r>
      <w:r w:rsidR="009C33DA" w:rsidRPr="001B247A">
        <w:rPr>
          <w:rFonts w:ascii="Traditional Arabic" w:eastAsiaTheme="minorHAnsi" w:hAnsi="Traditional Arabic" w:cs="Traditional Arabic" w:hint="cs"/>
          <w:color w:val="000000" w:themeColor="text1"/>
          <w:sz w:val="36"/>
          <w:szCs w:val="36"/>
          <w:lang w:val="en-GB" w:eastAsia="en-US"/>
        </w:rPr>
        <w:t>ق</w:t>
      </w:r>
      <w:r w:rsidR="004514DA" w:rsidRPr="001B247A">
        <w:rPr>
          <w:rFonts w:ascii="Traditional Arabic" w:eastAsiaTheme="minorHAnsi" w:hAnsi="Traditional Arabic" w:cs="Traditional Arabic" w:hint="cs"/>
          <w:color w:val="000000" w:themeColor="text1"/>
          <w:sz w:val="36"/>
          <w:szCs w:val="36"/>
          <w:lang w:val="en-GB" w:eastAsia="en-US"/>
        </w:rPr>
        <w:t>َ</w:t>
      </w:r>
      <w:r w:rsidR="009C33DA" w:rsidRPr="001B247A">
        <w:rPr>
          <w:rFonts w:ascii="Traditional Arabic" w:eastAsiaTheme="minorHAnsi" w:hAnsi="Traditional Arabic" w:cs="Traditional Arabic" w:hint="cs"/>
          <w:color w:val="000000" w:themeColor="text1"/>
          <w:sz w:val="36"/>
          <w:szCs w:val="36"/>
          <w:lang w:val="en-GB" w:eastAsia="en-US"/>
        </w:rPr>
        <w:t>ت</w:t>
      </w:r>
      <w:r w:rsidR="004514DA" w:rsidRPr="001B247A">
        <w:rPr>
          <w:rFonts w:ascii="Traditional Arabic" w:eastAsiaTheme="minorHAnsi" w:hAnsi="Traditional Arabic" w:cs="Traditional Arabic" w:hint="cs"/>
          <w:color w:val="000000" w:themeColor="text1"/>
          <w:sz w:val="36"/>
          <w:szCs w:val="36"/>
          <w:lang w:val="en-GB" w:eastAsia="en-US"/>
        </w:rPr>
        <w:t>ْ</w:t>
      </w:r>
      <w:r w:rsidR="009C33DA" w:rsidRPr="001B247A">
        <w:rPr>
          <w:rFonts w:ascii="Traditional Arabic" w:eastAsiaTheme="minorHAnsi" w:hAnsi="Traditional Arabic" w:cs="Traditional Arabic" w:hint="cs"/>
          <w:color w:val="000000" w:themeColor="text1"/>
          <w:sz w:val="36"/>
          <w:szCs w:val="36"/>
          <w:lang w:val="en-GB" w:eastAsia="en-US"/>
        </w:rPr>
        <w:t xml:space="preserve"> </w:t>
      </w:r>
      <w:r w:rsidR="004514DA" w:rsidRPr="001B247A">
        <w:rPr>
          <w:rFonts w:ascii="Traditional Arabic" w:eastAsiaTheme="minorHAnsi" w:hAnsi="Traditional Arabic" w:cs="Traditional Arabic" w:hint="cs"/>
          <w:color w:val="000000" w:themeColor="text1"/>
          <w:sz w:val="36"/>
          <w:szCs w:val="36"/>
          <w:lang w:val="en-GB" w:eastAsia="en-US"/>
        </w:rPr>
        <w:t xml:space="preserve">طبقي </w:t>
      </w:r>
      <w:r w:rsidR="009C33DA" w:rsidRPr="001B247A">
        <w:rPr>
          <w:rFonts w:ascii="Traditional Arabic" w:eastAsiaTheme="minorHAnsi" w:hAnsi="Traditional Arabic" w:cs="Traditional Arabic" w:hint="cs"/>
          <w:color w:val="000000" w:themeColor="text1"/>
          <w:sz w:val="36"/>
          <w:szCs w:val="36"/>
          <w:lang w:val="en-GB" w:eastAsia="en-US"/>
        </w:rPr>
        <w:t>بيضاء</w:t>
      </w:r>
      <w:r w:rsidR="004514DA" w:rsidRPr="001B247A">
        <w:rPr>
          <w:rFonts w:ascii="Traditional Arabic" w:eastAsiaTheme="minorHAnsi" w:hAnsi="Traditional Arabic" w:cs="Traditional Arabic" w:hint="cs"/>
          <w:color w:val="000000" w:themeColor="text1"/>
          <w:sz w:val="36"/>
          <w:szCs w:val="36"/>
          <w:lang w:val="en-GB" w:eastAsia="en-US"/>
        </w:rPr>
        <w:t>َ</w:t>
      </w:r>
      <w:r w:rsidR="009C33DA" w:rsidRPr="001B247A">
        <w:rPr>
          <w:rFonts w:ascii="Traditional Arabic" w:eastAsiaTheme="minorHAnsi" w:hAnsi="Traditional Arabic" w:cs="Traditional Arabic" w:hint="cs"/>
          <w:color w:val="000000" w:themeColor="text1"/>
          <w:sz w:val="36"/>
          <w:szCs w:val="36"/>
          <w:lang w:val="en-GB" w:eastAsia="en-US"/>
        </w:rPr>
        <w:t xml:space="preserve"> مستديرة ومكشوفة </w:t>
      </w:r>
      <w:r w:rsidRPr="001B247A">
        <w:rPr>
          <w:rFonts w:ascii="Traditional Arabic" w:eastAsiaTheme="minorHAnsi" w:hAnsi="Traditional Arabic" w:cs="Traditional Arabic" w:hint="cs"/>
          <w:color w:val="000000" w:themeColor="text1"/>
          <w:sz w:val="36"/>
          <w:szCs w:val="36"/>
          <w:lang w:val="en-GB" w:eastAsia="en-US"/>
        </w:rPr>
        <w:t>مثل نظام إنذار</w:t>
      </w:r>
      <w:r w:rsidR="009C33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مبكر م</w:t>
      </w:r>
      <w:r w:rsidR="009C33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صغ</w:t>
      </w:r>
      <w:r w:rsidR="009C33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ر. </w:t>
      </w:r>
      <w:r w:rsidR="009C33DA" w:rsidRPr="001B247A">
        <w:rPr>
          <w:rFonts w:ascii="Traditional Arabic" w:eastAsiaTheme="minorHAnsi" w:hAnsi="Traditional Arabic" w:cs="Traditional Arabic" w:hint="cs"/>
          <w:color w:val="000000" w:themeColor="text1"/>
          <w:sz w:val="36"/>
          <w:szCs w:val="36"/>
          <w:lang w:val="en-GB" w:eastAsia="en-US"/>
        </w:rPr>
        <w:t>ي</w:t>
      </w:r>
      <w:r w:rsidR="004514DA" w:rsidRPr="001B247A">
        <w:rPr>
          <w:rFonts w:ascii="Traditional Arabic" w:eastAsiaTheme="minorHAnsi" w:hAnsi="Traditional Arabic" w:cs="Traditional Arabic" w:hint="cs"/>
          <w:color w:val="000000" w:themeColor="text1"/>
          <w:sz w:val="36"/>
          <w:szCs w:val="36"/>
          <w:lang w:val="en-GB" w:eastAsia="en-US"/>
        </w:rPr>
        <w:t>ُ</w:t>
      </w:r>
      <w:r w:rsidR="009C33DA" w:rsidRPr="001B247A">
        <w:rPr>
          <w:rFonts w:ascii="Traditional Arabic" w:eastAsiaTheme="minorHAnsi" w:hAnsi="Traditional Arabic" w:cs="Traditional Arabic" w:hint="cs"/>
          <w:color w:val="000000" w:themeColor="text1"/>
          <w:sz w:val="36"/>
          <w:szCs w:val="36"/>
          <w:lang w:val="en-GB" w:eastAsia="en-US"/>
        </w:rPr>
        <w:t>كافَأُ من يتجر</w:t>
      </w:r>
      <w:r w:rsidR="004514DA" w:rsidRPr="001B247A">
        <w:rPr>
          <w:rFonts w:ascii="Traditional Arabic" w:eastAsiaTheme="minorHAnsi" w:hAnsi="Traditional Arabic" w:cs="Traditional Arabic" w:hint="cs"/>
          <w:color w:val="000000" w:themeColor="text1"/>
          <w:sz w:val="36"/>
          <w:szCs w:val="36"/>
          <w:lang w:val="en-GB" w:eastAsia="en-US"/>
        </w:rPr>
        <w:t>ّ</w:t>
      </w:r>
      <w:r w:rsidR="009C33DA" w:rsidRPr="001B247A">
        <w:rPr>
          <w:rFonts w:ascii="Traditional Arabic" w:eastAsiaTheme="minorHAnsi" w:hAnsi="Traditional Arabic" w:cs="Traditional Arabic" w:hint="cs"/>
          <w:color w:val="000000" w:themeColor="text1"/>
          <w:sz w:val="36"/>
          <w:szCs w:val="36"/>
          <w:lang w:val="en-GB" w:eastAsia="en-US"/>
        </w:rPr>
        <w:t xml:space="preserve">أ على تناولها </w:t>
      </w:r>
      <w:r w:rsidRPr="001B247A">
        <w:rPr>
          <w:rFonts w:ascii="Traditional Arabic" w:eastAsiaTheme="minorHAnsi" w:hAnsi="Traditional Arabic" w:cs="Traditional Arabic" w:hint="cs"/>
          <w:color w:val="000000" w:themeColor="text1"/>
          <w:sz w:val="36"/>
          <w:szCs w:val="36"/>
          <w:lang w:val="en-GB" w:eastAsia="en-US"/>
        </w:rPr>
        <w:t xml:space="preserve">ببقعة من خثارة الفاصوليا الحمراء في </w:t>
      </w:r>
      <w:r w:rsidR="009C33DA" w:rsidRPr="001B247A">
        <w:rPr>
          <w:rFonts w:ascii="Traditional Arabic" w:eastAsiaTheme="minorHAnsi" w:hAnsi="Traditional Arabic" w:cs="Traditional Arabic" w:hint="cs"/>
          <w:color w:val="000000" w:themeColor="text1"/>
          <w:sz w:val="36"/>
          <w:szCs w:val="36"/>
          <w:lang w:val="en-GB" w:eastAsia="en-US"/>
        </w:rPr>
        <w:t>مركز الطبق</w:t>
      </w:r>
      <w:r w:rsidRPr="001B247A">
        <w:rPr>
          <w:rFonts w:ascii="Traditional Arabic" w:eastAsiaTheme="minorHAnsi" w:hAnsi="Traditional Arabic" w:cs="Traditional Arabic" w:hint="cs"/>
          <w:color w:val="000000" w:themeColor="text1"/>
          <w:sz w:val="36"/>
          <w:szCs w:val="36"/>
          <w:lang w:val="en-GB" w:eastAsia="en-US"/>
        </w:rPr>
        <w:t xml:space="preserve">. </w:t>
      </w:r>
      <w:r w:rsidR="009C33DA" w:rsidRPr="001B247A">
        <w:rPr>
          <w:rFonts w:ascii="Traditional Arabic" w:eastAsiaTheme="minorHAnsi" w:hAnsi="Traditional Arabic" w:cs="Traditional Arabic" w:hint="cs"/>
          <w:color w:val="000000" w:themeColor="text1"/>
          <w:sz w:val="36"/>
          <w:szCs w:val="36"/>
          <w:lang w:val="en-GB" w:eastAsia="en-US"/>
        </w:rPr>
        <w:t xml:space="preserve">تناولتُ </w:t>
      </w:r>
      <w:r w:rsidRPr="001B247A">
        <w:rPr>
          <w:rFonts w:ascii="Traditional Arabic" w:eastAsiaTheme="minorHAnsi" w:hAnsi="Traditional Arabic" w:cs="Traditional Arabic" w:hint="cs"/>
          <w:color w:val="000000" w:themeColor="text1"/>
          <w:sz w:val="36"/>
          <w:szCs w:val="36"/>
          <w:lang w:val="en-GB" w:eastAsia="en-US"/>
        </w:rPr>
        <w:t>كوب</w:t>
      </w:r>
      <w:r w:rsidR="009C33DA"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 xml:space="preserve"> من القهوة، ثم </w:t>
      </w:r>
      <w:r w:rsidR="009C33DA" w:rsidRPr="001B247A">
        <w:rPr>
          <w:rFonts w:ascii="Traditional Arabic" w:eastAsiaTheme="minorHAnsi" w:hAnsi="Traditional Arabic" w:cs="Traditional Arabic" w:hint="cs"/>
          <w:color w:val="000000" w:themeColor="text1"/>
          <w:sz w:val="36"/>
          <w:szCs w:val="36"/>
          <w:lang w:val="en-GB" w:eastAsia="en-US"/>
        </w:rPr>
        <w:t xml:space="preserve">جمعت ملابسي وذهبت لزيارة غرفة الغسيل. </w:t>
      </w:r>
      <w:r w:rsidRPr="001B247A">
        <w:rPr>
          <w:rFonts w:ascii="Traditional Arabic" w:eastAsiaTheme="minorHAnsi" w:hAnsi="Traditional Arabic" w:cs="Traditional Arabic" w:hint="cs"/>
          <w:color w:val="000000" w:themeColor="text1"/>
          <w:sz w:val="36"/>
          <w:szCs w:val="36"/>
          <w:lang w:val="en-GB" w:eastAsia="en-US"/>
        </w:rPr>
        <w:t xml:space="preserve">هناك </w:t>
      </w:r>
      <w:r w:rsidR="009C33DA" w:rsidRPr="001B247A">
        <w:rPr>
          <w:rFonts w:ascii="Traditional Arabic" w:eastAsiaTheme="minorHAnsi" w:hAnsi="Traditional Arabic" w:cs="Traditional Arabic" w:hint="cs"/>
          <w:color w:val="000000" w:themeColor="text1"/>
          <w:sz w:val="36"/>
          <w:szCs w:val="36"/>
          <w:lang w:val="en-GB" w:eastAsia="en-US"/>
        </w:rPr>
        <w:t xml:space="preserve">غسالتان، كتب فوق أحدهما </w:t>
      </w:r>
      <w:r w:rsidRPr="001B247A">
        <w:rPr>
          <w:rFonts w:ascii="Traditional Arabic" w:eastAsiaTheme="minorHAnsi" w:hAnsi="Traditional Arabic" w:cs="Traditional Arabic" w:hint="cs"/>
          <w:color w:val="000000" w:themeColor="text1"/>
          <w:sz w:val="36"/>
          <w:szCs w:val="36"/>
          <w:lang w:val="en-GB" w:eastAsia="en-US"/>
        </w:rPr>
        <w:t>"</w:t>
      </w:r>
      <w:r w:rsidR="009C33DA" w:rsidRPr="001B247A">
        <w:rPr>
          <w:rFonts w:ascii="Traditional Arabic" w:eastAsiaTheme="minorHAnsi" w:hAnsi="Traditional Arabic" w:cs="Traditional Arabic" w:hint="cs"/>
          <w:color w:val="000000" w:themeColor="text1"/>
          <w:sz w:val="36"/>
          <w:szCs w:val="36"/>
          <w:lang w:val="en-GB" w:eastAsia="en-US"/>
        </w:rPr>
        <w:t>ثياب</w:t>
      </w:r>
      <w:r w:rsidRPr="001B247A">
        <w:rPr>
          <w:rFonts w:ascii="Traditional Arabic" w:eastAsiaTheme="minorHAnsi" w:hAnsi="Traditional Arabic" w:cs="Traditional Arabic" w:hint="cs"/>
          <w:color w:val="000000" w:themeColor="text1"/>
          <w:sz w:val="36"/>
          <w:szCs w:val="36"/>
          <w:lang w:val="en-GB" w:eastAsia="en-US"/>
        </w:rPr>
        <w:t xml:space="preserve"> </w:t>
      </w:r>
      <w:r w:rsidR="009C33DA" w:rsidRPr="001B247A">
        <w:rPr>
          <w:rFonts w:ascii="Traditional Arabic" w:eastAsiaTheme="minorHAnsi" w:hAnsi="Traditional Arabic" w:cs="Traditional Arabic" w:hint="cs"/>
          <w:color w:val="000000" w:themeColor="text1"/>
          <w:sz w:val="36"/>
          <w:szCs w:val="36"/>
          <w:lang w:val="en-GB" w:eastAsia="en-US"/>
        </w:rPr>
        <w:t>العمل ال</w:t>
      </w:r>
      <w:r w:rsidRPr="001B247A">
        <w:rPr>
          <w:rFonts w:ascii="Traditional Arabic" w:eastAsiaTheme="minorHAnsi" w:hAnsi="Traditional Arabic" w:cs="Traditional Arabic" w:hint="cs"/>
          <w:color w:val="000000" w:themeColor="text1"/>
          <w:sz w:val="36"/>
          <w:szCs w:val="36"/>
          <w:lang w:val="en-GB" w:eastAsia="en-US"/>
        </w:rPr>
        <w:t xml:space="preserve">متسخة فقط". </w:t>
      </w:r>
      <w:r w:rsidR="009C33DA" w:rsidRPr="001B247A">
        <w:rPr>
          <w:rFonts w:ascii="Traditional Arabic" w:eastAsiaTheme="minorHAnsi" w:hAnsi="Traditional Arabic" w:cs="Traditional Arabic" w:hint="cs"/>
          <w:color w:val="000000" w:themeColor="text1"/>
          <w:sz w:val="36"/>
          <w:szCs w:val="36"/>
          <w:lang w:val="en-GB" w:eastAsia="en-US"/>
        </w:rPr>
        <w:t xml:space="preserve">بدا أنه لا داعي </w:t>
      </w:r>
      <w:r w:rsidR="00E83F50" w:rsidRPr="001B247A">
        <w:rPr>
          <w:rFonts w:ascii="Traditional Arabic" w:eastAsiaTheme="minorHAnsi" w:hAnsi="Traditional Arabic" w:cs="Traditional Arabic" w:hint="cs"/>
          <w:color w:val="000000" w:themeColor="text1"/>
          <w:sz w:val="36"/>
          <w:szCs w:val="36"/>
          <w:lang w:val="en-GB" w:eastAsia="en-US"/>
        </w:rPr>
        <w:t xml:space="preserve">لهذه الكتابة، حتى رأيت أحد أفراد طاقم المحركات </w:t>
      </w:r>
      <w:r w:rsidRPr="001B247A">
        <w:rPr>
          <w:rFonts w:ascii="Traditional Arabic" w:eastAsiaTheme="minorHAnsi" w:hAnsi="Traditional Arabic" w:cs="Traditional Arabic" w:hint="cs"/>
          <w:color w:val="000000" w:themeColor="text1"/>
          <w:sz w:val="36"/>
          <w:szCs w:val="36"/>
          <w:lang w:val="en-GB" w:eastAsia="en-US"/>
        </w:rPr>
        <w:t xml:space="preserve">ينظر </w:t>
      </w:r>
      <w:r w:rsidR="00E83F50" w:rsidRPr="001B247A">
        <w:rPr>
          <w:rFonts w:ascii="Traditional Arabic" w:eastAsiaTheme="minorHAnsi" w:hAnsi="Traditional Arabic" w:cs="Traditional Arabic" w:hint="cs"/>
          <w:color w:val="000000" w:themeColor="text1"/>
          <w:sz w:val="36"/>
          <w:szCs w:val="36"/>
          <w:lang w:val="en-GB" w:eastAsia="en-US"/>
        </w:rPr>
        <w:t>برضا</w:t>
      </w:r>
      <w:r w:rsidRPr="001B247A">
        <w:rPr>
          <w:rFonts w:ascii="Traditional Arabic" w:eastAsiaTheme="minorHAnsi" w:hAnsi="Traditional Arabic" w:cs="Traditional Arabic" w:hint="cs"/>
          <w:color w:val="000000" w:themeColor="text1"/>
          <w:sz w:val="36"/>
          <w:szCs w:val="36"/>
          <w:lang w:val="en-GB" w:eastAsia="en-US"/>
        </w:rPr>
        <w:t xml:space="preserve"> إلى </w:t>
      </w:r>
      <w:r w:rsidR="00E83F50" w:rsidRPr="001B247A">
        <w:rPr>
          <w:rFonts w:ascii="Traditional Arabic" w:eastAsiaTheme="minorHAnsi" w:hAnsi="Traditional Arabic" w:cs="Traditional Arabic" w:hint="cs"/>
          <w:color w:val="000000" w:themeColor="text1"/>
          <w:sz w:val="36"/>
          <w:szCs w:val="36"/>
          <w:lang w:val="en-GB" w:eastAsia="en-US"/>
        </w:rPr>
        <w:t xml:space="preserve">بدلة عمل متسخة ملطخة </w:t>
      </w:r>
      <w:r w:rsidRPr="001B247A">
        <w:rPr>
          <w:rFonts w:ascii="Traditional Arabic" w:eastAsiaTheme="minorHAnsi" w:hAnsi="Traditional Arabic" w:cs="Traditional Arabic" w:hint="cs"/>
          <w:color w:val="000000" w:themeColor="text1"/>
          <w:sz w:val="36"/>
          <w:szCs w:val="36"/>
          <w:lang w:val="en-GB" w:eastAsia="en-US"/>
        </w:rPr>
        <w:t>بال</w:t>
      </w:r>
      <w:r w:rsidR="00E83F50" w:rsidRPr="001B247A">
        <w:rPr>
          <w:rFonts w:ascii="Traditional Arabic" w:eastAsiaTheme="minorHAnsi" w:hAnsi="Traditional Arabic" w:cs="Traditional Arabic" w:hint="cs"/>
          <w:color w:val="000000" w:themeColor="text1"/>
          <w:sz w:val="36"/>
          <w:szCs w:val="36"/>
          <w:lang w:val="en-GB" w:eastAsia="en-US"/>
        </w:rPr>
        <w:t xml:space="preserve">زيت والشحم، </w:t>
      </w:r>
      <w:r w:rsidRPr="001B247A">
        <w:rPr>
          <w:rFonts w:ascii="Traditional Arabic" w:eastAsiaTheme="minorHAnsi" w:hAnsi="Traditional Arabic" w:cs="Traditional Arabic" w:hint="cs"/>
          <w:color w:val="000000" w:themeColor="text1"/>
          <w:sz w:val="36"/>
          <w:szCs w:val="36"/>
          <w:lang w:val="en-GB" w:eastAsia="en-US"/>
        </w:rPr>
        <w:t xml:space="preserve">أخرجها للتو من </w:t>
      </w:r>
      <w:r w:rsidR="00E83F50" w:rsidRPr="001B247A">
        <w:rPr>
          <w:rFonts w:ascii="Traditional Arabic" w:eastAsiaTheme="minorHAnsi" w:hAnsi="Traditional Arabic" w:cs="Traditional Arabic" w:hint="cs"/>
          <w:color w:val="000000" w:themeColor="text1"/>
          <w:sz w:val="36"/>
          <w:szCs w:val="36"/>
          <w:lang w:val="en-GB" w:eastAsia="en-US"/>
        </w:rPr>
        <w:t>الغسالة.</w:t>
      </w:r>
    </w:p>
    <w:p w14:paraId="0E8B99BD" w14:textId="31DC2F20" w:rsidR="00483086" w:rsidRPr="004514DA" w:rsidRDefault="00E83F50"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كنا عند غرفة القيادة</w:t>
      </w:r>
      <w:r w:rsidR="00483086" w:rsidRPr="004514DA">
        <w:rPr>
          <w:rFonts w:ascii="Traditional Arabic" w:eastAsiaTheme="minorHAnsi" w:hAnsi="Traditional Arabic" w:cs="Traditional Arabic" w:hint="cs"/>
          <w:color w:val="000000" w:themeColor="text1"/>
          <w:sz w:val="36"/>
          <w:szCs w:val="36"/>
          <w:lang w:val="en-GB" w:eastAsia="en-US"/>
        </w:rPr>
        <w:t xml:space="preserve"> عند </w:t>
      </w:r>
      <w:r w:rsidRPr="004514DA">
        <w:rPr>
          <w:rFonts w:ascii="Traditional Arabic" w:eastAsiaTheme="minorHAnsi" w:hAnsi="Traditional Arabic" w:cs="Traditional Arabic" w:hint="cs"/>
          <w:color w:val="000000" w:themeColor="text1"/>
          <w:sz w:val="36"/>
          <w:szCs w:val="36"/>
          <w:lang w:val="en-GB" w:eastAsia="en-US"/>
        </w:rPr>
        <w:t xml:space="preserve">الساعة </w:t>
      </w:r>
      <w:r w:rsidR="00483086" w:rsidRPr="004514DA">
        <w:rPr>
          <w:rFonts w:ascii="Traditional Arabic" w:eastAsiaTheme="minorHAnsi" w:hAnsi="Traditional Arabic" w:cs="Traditional Arabic" w:hint="cs"/>
          <w:color w:val="000000" w:themeColor="text1"/>
          <w:sz w:val="36"/>
          <w:szCs w:val="36"/>
          <w:lang w:val="en-GB" w:eastAsia="en-US"/>
        </w:rPr>
        <w:t>11.45</w:t>
      </w:r>
      <w:r w:rsidRPr="004514DA">
        <w:rPr>
          <w:rFonts w:ascii="Traditional Arabic" w:eastAsiaTheme="minorHAnsi" w:hAnsi="Traditional Arabic" w:cs="Traditional Arabic" w:hint="cs"/>
          <w:color w:val="000000" w:themeColor="text1"/>
          <w:sz w:val="36"/>
          <w:szCs w:val="36"/>
          <w:lang w:val="en-GB" w:eastAsia="en-US"/>
        </w:rPr>
        <w:t xml:space="preserve">، على بعد </w:t>
      </w:r>
      <w:r w:rsidRPr="001B247A">
        <w:rPr>
          <w:rFonts w:ascii="Traditional Arabic" w:eastAsiaTheme="minorHAnsi" w:hAnsi="Traditional Arabic" w:cs="Traditional Arabic"/>
          <w:color w:val="000000" w:themeColor="text1"/>
          <w:sz w:val="36"/>
          <w:szCs w:val="36"/>
          <w:rtl w:val="0"/>
          <w:lang w:val="en-GB" w:eastAsia="en-US"/>
        </w:rPr>
        <w:t>400</w:t>
      </w:r>
      <w:r w:rsidRPr="001B247A">
        <w:rPr>
          <w:rFonts w:ascii="Traditional Arabic" w:eastAsiaTheme="minorHAnsi" w:hAnsi="Traditional Arabic" w:cs="Traditional Arabic" w:hint="cs"/>
          <w:color w:val="000000" w:themeColor="text1"/>
          <w:sz w:val="36"/>
          <w:szCs w:val="36"/>
          <w:lang w:val="en-GB" w:eastAsia="en-US"/>
        </w:rPr>
        <w:t>كيلو متر</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4514DA">
        <w:rPr>
          <w:rFonts w:ascii="Traditional Arabic" w:eastAsiaTheme="minorHAnsi" w:hAnsi="Traditional Arabic" w:cs="Traditional Arabic" w:hint="cs"/>
          <w:color w:val="000000" w:themeColor="text1"/>
          <w:sz w:val="36"/>
          <w:szCs w:val="36"/>
          <w:lang w:val="en-GB" w:eastAsia="en-US"/>
        </w:rPr>
        <w:t>من طوكيو وعلى مسار من الشرق إلى الشمال الشرقي حتى خط العرض 38 وخط الطول 165، و</w:t>
      </w:r>
      <w:r w:rsidRPr="004514DA">
        <w:rPr>
          <w:rFonts w:ascii="Traditional Arabic" w:eastAsiaTheme="minorHAnsi" w:hAnsi="Traditional Arabic" w:cs="Traditional Arabic" w:hint="cs"/>
          <w:color w:val="000000" w:themeColor="text1"/>
          <w:sz w:val="36"/>
          <w:szCs w:val="36"/>
          <w:lang w:val="en-GB" w:eastAsia="en-US"/>
        </w:rPr>
        <w:t xml:space="preserve">سوف نتجهُ </w:t>
      </w:r>
      <w:r w:rsidR="00483086" w:rsidRPr="004514DA">
        <w:rPr>
          <w:rFonts w:ascii="Traditional Arabic" w:eastAsiaTheme="minorHAnsi" w:hAnsi="Traditional Arabic" w:cs="Traditional Arabic" w:hint="cs"/>
          <w:color w:val="000000" w:themeColor="text1"/>
          <w:sz w:val="36"/>
          <w:szCs w:val="36"/>
          <w:lang w:val="en-GB" w:eastAsia="en-US"/>
        </w:rPr>
        <w:t xml:space="preserve">عند هذه النقطة شرقًا لبقية الرحلة. </w:t>
      </w:r>
      <w:r w:rsidRPr="004514DA">
        <w:rPr>
          <w:rFonts w:ascii="Traditional Arabic" w:eastAsiaTheme="minorHAnsi" w:hAnsi="Traditional Arabic" w:cs="Traditional Arabic" w:hint="cs"/>
          <w:color w:val="000000" w:themeColor="text1"/>
          <w:sz w:val="36"/>
          <w:szCs w:val="36"/>
          <w:lang w:val="en-GB" w:eastAsia="en-US"/>
        </w:rPr>
        <w:t xml:space="preserve">كانت </w:t>
      </w:r>
      <w:r w:rsidR="00483086" w:rsidRPr="004514DA">
        <w:rPr>
          <w:rFonts w:ascii="Traditional Arabic" w:eastAsiaTheme="minorHAnsi" w:hAnsi="Traditional Arabic" w:cs="Traditional Arabic" w:hint="cs"/>
          <w:color w:val="000000" w:themeColor="text1"/>
          <w:sz w:val="36"/>
          <w:szCs w:val="36"/>
          <w:lang w:val="en-GB" w:eastAsia="en-US"/>
        </w:rPr>
        <w:t>سرعتنا ثابتة عند 20 عقدة. سأل</w:t>
      </w:r>
      <w:r w:rsidRPr="004514DA">
        <w:rPr>
          <w:rFonts w:ascii="Traditional Arabic" w:eastAsiaTheme="minorHAnsi" w:hAnsi="Traditional Arabic" w:cs="Traditional Arabic" w:hint="cs"/>
          <w:color w:val="000000" w:themeColor="text1"/>
          <w:sz w:val="36"/>
          <w:szCs w:val="36"/>
          <w:lang w:val="en-GB" w:eastAsia="en-US"/>
        </w:rPr>
        <w:t>تُ</w:t>
      </w:r>
      <w:r w:rsidR="00483086" w:rsidRPr="004514DA">
        <w:rPr>
          <w:rFonts w:ascii="Traditional Arabic" w:eastAsiaTheme="minorHAnsi" w:hAnsi="Traditional Arabic" w:cs="Traditional Arabic" w:hint="cs"/>
          <w:color w:val="000000" w:themeColor="text1"/>
          <w:sz w:val="36"/>
          <w:szCs w:val="36"/>
          <w:lang w:val="en-GB" w:eastAsia="en-US"/>
        </w:rPr>
        <w:t xml:space="preserve"> القبطان لماذا نحن أبطأ بثلاث</w:t>
      </w:r>
      <w:r w:rsidR="004514DA" w:rsidRPr="004514DA">
        <w:rPr>
          <w:rFonts w:ascii="Traditional Arabic" w:eastAsiaTheme="minorHAnsi" w:hAnsi="Traditional Arabic" w:cs="Traditional Arabic" w:hint="cs"/>
          <w:color w:val="000000" w:themeColor="text1"/>
          <w:sz w:val="36"/>
          <w:szCs w:val="36"/>
          <w:lang w:val="en-GB" w:eastAsia="en-US"/>
        </w:rPr>
        <w:t>ِ</w:t>
      </w:r>
      <w:r w:rsidR="00483086" w:rsidRPr="004514DA">
        <w:rPr>
          <w:rFonts w:ascii="Traditional Arabic" w:eastAsiaTheme="minorHAnsi" w:hAnsi="Traditional Arabic" w:cs="Traditional Arabic" w:hint="cs"/>
          <w:color w:val="000000" w:themeColor="text1"/>
          <w:sz w:val="36"/>
          <w:szCs w:val="36"/>
          <w:lang w:val="en-GB" w:eastAsia="en-US"/>
        </w:rPr>
        <w:t xml:space="preserve"> عقد</w:t>
      </w:r>
      <w:r w:rsidR="004514DA" w:rsidRPr="004514DA">
        <w:rPr>
          <w:rFonts w:ascii="Traditional Arabic" w:eastAsiaTheme="minorHAnsi" w:hAnsi="Traditional Arabic" w:cs="Traditional Arabic" w:hint="cs"/>
          <w:color w:val="000000" w:themeColor="text1"/>
          <w:sz w:val="36"/>
          <w:szCs w:val="36"/>
          <w:lang w:val="en-GB" w:eastAsia="en-US"/>
        </w:rPr>
        <w:t>ٍ</w:t>
      </w:r>
      <w:r w:rsidR="00483086" w:rsidRPr="004514DA">
        <w:rPr>
          <w:rFonts w:ascii="Traditional Arabic" w:eastAsiaTheme="minorHAnsi" w:hAnsi="Traditional Arabic" w:cs="Traditional Arabic" w:hint="cs"/>
          <w:color w:val="000000" w:themeColor="text1"/>
          <w:sz w:val="36"/>
          <w:szCs w:val="36"/>
          <w:lang w:val="en-GB" w:eastAsia="en-US"/>
        </w:rPr>
        <w:t xml:space="preserve"> من </w:t>
      </w:r>
      <w:r w:rsidRPr="004514DA">
        <w:rPr>
          <w:rFonts w:ascii="Traditional Arabic" w:eastAsiaTheme="minorHAnsi" w:hAnsi="Traditional Arabic" w:cs="Traditional Arabic" w:hint="cs"/>
          <w:color w:val="000000" w:themeColor="text1"/>
          <w:sz w:val="36"/>
          <w:szCs w:val="36"/>
          <w:lang w:val="en-GB" w:eastAsia="en-US"/>
        </w:rPr>
        <w:t>سفينة "</w:t>
      </w:r>
      <w:r w:rsidR="00483086" w:rsidRPr="004514DA">
        <w:rPr>
          <w:rFonts w:ascii="Traditional Arabic" w:eastAsiaTheme="minorHAnsi" w:hAnsi="Traditional Arabic" w:cs="Traditional Arabic" w:hint="cs"/>
          <w:color w:val="000000" w:themeColor="text1"/>
          <w:sz w:val="36"/>
          <w:szCs w:val="36"/>
          <w:lang w:val="en-GB" w:eastAsia="en-US"/>
        </w:rPr>
        <w:t xml:space="preserve">نبتون </w:t>
      </w:r>
      <w:r w:rsidRPr="004514DA">
        <w:rPr>
          <w:rFonts w:ascii="Traditional Arabic" w:eastAsiaTheme="minorHAnsi" w:hAnsi="Traditional Arabic" w:cs="Traditional Arabic" w:hint="cs"/>
          <w:color w:val="000000" w:themeColor="text1"/>
          <w:sz w:val="36"/>
          <w:szCs w:val="36"/>
          <w:lang w:val="en-GB" w:eastAsia="en-US"/>
        </w:rPr>
        <w:t xml:space="preserve">دايموند" </w:t>
      </w:r>
      <w:r w:rsidR="00483086" w:rsidRPr="004514DA">
        <w:rPr>
          <w:rFonts w:ascii="Traditional Arabic" w:eastAsiaTheme="minorHAnsi" w:hAnsi="Traditional Arabic" w:cs="Traditional Arabic" w:hint="cs"/>
          <w:color w:val="000000" w:themeColor="text1"/>
          <w:sz w:val="36"/>
          <w:szCs w:val="36"/>
          <w:lang w:val="en-GB" w:eastAsia="en-US"/>
        </w:rPr>
        <w:t>ال</w:t>
      </w:r>
      <w:r w:rsidRPr="004514DA">
        <w:rPr>
          <w:rFonts w:ascii="Traditional Arabic" w:eastAsiaTheme="minorHAnsi" w:hAnsi="Traditional Arabic" w:cs="Traditional Arabic" w:hint="cs"/>
          <w:color w:val="000000" w:themeColor="text1"/>
          <w:sz w:val="36"/>
          <w:szCs w:val="36"/>
          <w:lang w:val="en-GB" w:eastAsia="en-US"/>
        </w:rPr>
        <w:t>أقدم من سفينتنا</w:t>
      </w:r>
      <w:r w:rsidR="003D5D87" w:rsidRPr="001B247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فقال إ</w:t>
      </w:r>
      <w:r w:rsidR="003D5D87" w:rsidRPr="001B247A">
        <w:rPr>
          <w:rFonts w:ascii="Traditional Arabic" w:eastAsiaTheme="minorHAnsi" w:hAnsi="Traditional Arabic" w:cs="Traditional Arabic" w:hint="cs"/>
          <w:color w:val="000000" w:themeColor="text1"/>
          <w:sz w:val="36"/>
          <w:szCs w:val="36"/>
          <w:lang w:val="en-GB" w:eastAsia="en-US"/>
        </w:rPr>
        <w:t>نَّ</w:t>
      </w:r>
      <w:r w:rsidRPr="004514DA">
        <w:rPr>
          <w:rFonts w:ascii="Traditional Arabic" w:eastAsiaTheme="minorHAnsi" w:hAnsi="Traditional Arabic" w:cs="Traditional Arabic" w:hint="cs"/>
          <w:color w:val="000000" w:themeColor="text1"/>
          <w:sz w:val="36"/>
          <w:szCs w:val="36"/>
          <w:lang w:val="en-GB" w:eastAsia="en-US"/>
        </w:rPr>
        <w:t xml:space="preserve"> المسألة اقتصادية. يستهلك المحرك على</w:t>
      </w:r>
      <w:r w:rsidR="00483086" w:rsidRPr="004514DA">
        <w:rPr>
          <w:rFonts w:ascii="Traditional Arabic" w:eastAsiaTheme="minorHAnsi" w:hAnsi="Traditional Arabic" w:cs="Traditional Arabic" w:hint="cs"/>
          <w:color w:val="000000" w:themeColor="text1"/>
          <w:sz w:val="36"/>
          <w:szCs w:val="36"/>
          <w:lang w:val="en-GB" w:eastAsia="en-US"/>
        </w:rPr>
        <w:t xml:space="preserve"> سرعة 20 عقدة، </w:t>
      </w:r>
      <w:r w:rsidRPr="004514DA">
        <w:rPr>
          <w:rFonts w:ascii="Traditional Arabic" w:eastAsiaTheme="minorHAnsi" w:hAnsi="Traditional Arabic" w:cs="Traditional Arabic"/>
          <w:color w:val="000000" w:themeColor="text1"/>
          <w:sz w:val="36"/>
          <w:szCs w:val="36"/>
          <w:rtl w:val="0"/>
          <w:lang w:val="en-GB" w:eastAsia="en-US"/>
        </w:rPr>
        <w:t>10</w:t>
      </w:r>
      <w:r w:rsidRPr="004514DA">
        <w:rPr>
          <w:rFonts w:ascii="Traditional Arabic" w:eastAsiaTheme="minorHAnsi" w:hAnsi="Traditional Arabic" w:cs="Traditional Arabic" w:hint="cs"/>
          <w:color w:val="000000" w:themeColor="text1"/>
          <w:sz w:val="36"/>
          <w:szCs w:val="36"/>
          <w:lang w:val="en-GB" w:eastAsia="en-US"/>
        </w:rPr>
        <w:t xml:space="preserve"> أطنان </w:t>
      </w:r>
      <w:r w:rsidR="00483086" w:rsidRPr="004514DA">
        <w:rPr>
          <w:rFonts w:ascii="Traditional Arabic" w:eastAsiaTheme="minorHAnsi" w:hAnsi="Traditional Arabic" w:cs="Traditional Arabic" w:hint="cs"/>
          <w:color w:val="000000" w:themeColor="text1"/>
          <w:sz w:val="36"/>
          <w:szCs w:val="36"/>
          <w:lang w:val="en-GB" w:eastAsia="en-US"/>
        </w:rPr>
        <w:t>من الوقود يوميًا</w:t>
      </w:r>
      <w:r w:rsidR="003D5D87" w:rsidRPr="001B247A">
        <w:rPr>
          <w:rFonts w:ascii="Traditional Arabic" w:eastAsiaTheme="minorHAnsi" w:hAnsi="Traditional Arabic" w:cs="Traditional Arabic" w:hint="cs"/>
          <w:color w:val="000000" w:themeColor="text1"/>
          <w:sz w:val="36"/>
          <w:szCs w:val="36"/>
          <w:lang w:val="en-GB" w:eastAsia="en-US"/>
        </w:rPr>
        <w:t>،</w:t>
      </w:r>
      <w:r w:rsidR="00483086" w:rsidRPr="004514DA">
        <w:rPr>
          <w:rFonts w:ascii="Traditional Arabic" w:eastAsiaTheme="minorHAnsi" w:hAnsi="Traditional Arabic" w:cs="Traditional Arabic" w:hint="cs"/>
          <w:color w:val="000000" w:themeColor="text1"/>
          <w:sz w:val="36"/>
          <w:szCs w:val="36"/>
          <w:lang w:val="en-GB" w:eastAsia="en-US"/>
        </w:rPr>
        <w:t xml:space="preserve"> </w:t>
      </w:r>
      <w:r w:rsidRPr="004514DA">
        <w:rPr>
          <w:rFonts w:ascii="Traditional Arabic" w:eastAsiaTheme="minorHAnsi" w:hAnsi="Traditional Arabic" w:cs="Traditional Arabic" w:hint="cs"/>
          <w:color w:val="000000" w:themeColor="text1"/>
          <w:sz w:val="36"/>
          <w:szCs w:val="36"/>
          <w:lang w:val="en-GB" w:eastAsia="en-US"/>
        </w:rPr>
        <w:t>ولكنه يستهلك على سرعة</w:t>
      </w:r>
      <w:r w:rsidR="00483086" w:rsidRPr="004514DA">
        <w:rPr>
          <w:rFonts w:ascii="Traditional Arabic" w:eastAsiaTheme="minorHAnsi" w:hAnsi="Traditional Arabic" w:cs="Traditional Arabic" w:hint="cs"/>
          <w:color w:val="000000" w:themeColor="text1"/>
          <w:sz w:val="36"/>
          <w:szCs w:val="36"/>
          <w:lang w:val="en-GB" w:eastAsia="en-US"/>
        </w:rPr>
        <w:t xml:space="preserve"> 23 عقدة، 20 طنًا.</w:t>
      </w:r>
    </w:p>
    <w:p w14:paraId="1C958E2D" w14:textId="6DAC6980" w:rsidR="00483086" w:rsidRPr="004514DA" w:rsidRDefault="00E83F50"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تمك</w:t>
      </w:r>
      <w:r w:rsidR="002B69B5"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نت</w:t>
      </w:r>
      <w:r w:rsidR="002B69B5"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من الجري </w:t>
      </w:r>
      <w:r w:rsidR="002B69B5" w:rsidRPr="004514DA">
        <w:rPr>
          <w:rFonts w:ascii="Traditional Arabic" w:eastAsiaTheme="minorHAnsi" w:hAnsi="Traditional Arabic" w:cs="Traditional Arabic" w:hint="cs"/>
          <w:color w:val="000000" w:themeColor="text1"/>
          <w:sz w:val="36"/>
          <w:szCs w:val="36"/>
          <w:lang w:val="en-GB" w:eastAsia="en-US"/>
        </w:rPr>
        <w:t>آخر النهار، ولكنني جريت</w:t>
      </w:r>
      <w:r w:rsidR="004514DA" w:rsidRPr="004514DA">
        <w:rPr>
          <w:rFonts w:ascii="Traditional Arabic" w:eastAsiaTheme="minorHAnsi" w:hAnsi="Traditional Arabic" w:cs="Traditional Arabic" w:hint="cs"/>
          <w:color w:val="000000" w:themeColor="text1"/>
          <w:sz w:val="36"/>
          <w:szCs w:val="36"/>
          <w:lang w:val="en-GB" w:eastAsia="en-US"/>
        </w:rPr>
        <w:t>ُ</w:t>
      </w:r>
      <w:r w:rsidR="002B69B5" w:rsidRPr="004514DA">
        <w:rPr>
          <w:rFonts w:ascii="Traditional Arabic" w:eastAsiaTheme="minorHAnsi" w:hAnsi="Traditional Arabic" w:cs="Traditional Arabic" w:hint="cs"/>
          <w:color w:val="000000" w:themeColor="text1"/>
          <w:sz w:val="36"/>
          <w:szCs w:val="36"/>
          <w:lang w:val="en-GB" w:eastAsia="en-US"/>
        </w:rPr>
        <w:t xml:space="preserve"> إلى الأعلى وإلى الأسفل على الجانب الأيمن المغطى فقط. </w:t>
      </w:r>
      <w:r w:rsidR="002B69B5" w:rsidRPr="003D5D87">
        <w:rPr>
          <w:rFonts w:ascii="Traditional Arabic" w:eastAsiaTheme="minorHAnsi" w:hAnsi="Traditional Arabic" w:cs="Traditional Arabic" w:hint="cs"/>
          <w:color w:val="C00000"/>
          <w:sz w:val="36"/>
          <w:szCs w:val="36"/>
          <w:lang w:val="en-GB" w:eastAsia="en-US"/>
        </w:rPr>
        <w:t>ازداد</w:t>
      </w:r>
      <w:r w:rsidR="00483086" w:rsidRPr="004514DA">
        <w:rPr>
          <w:rFonts w:ascii="Traditional Arabic" w:eastAsiaTheme="minorHAnsi" w:hAnsi="Traditional Arabic" w:cs="Traditional Arabic" w:hint="cs"/>
          <w:color w:val="000000" w:themeColor="text1"/>
          <w:sz w:val="36"/>
          <w:szCs w:val="36"/>
          <w:lang w:val="en-GB" w:eastAsia="en-US"/>
        </w:rPr>
        <w:t xml:space="preserve"> الطقس سوءًا</w:t>
      </w:r>
      <w:r w:rsidR="002B69B5" w:rsidRPr="004514DA">
        <w:rPr>
          <w:rFonts w:ascii="Traditional Arabic" w:eastAsiaTheme="minorHAnsi" w:hAnsi="Traditional Arabic" w:cs="Traditional Arabic" w:hint="cs"/>
          <w:color w:val="000000" w:themeColor="text1"/>
          <w:sz w:val="36"/>
          <w:szCs w:val="36"/>
          <w:lang w:val="en-GB" w:eastAsia="en-US"/>
        </w:rPr>
        <w:t>، وأخذ</w:t>
      </w:r>
      <w:r w:rsidR="00483086" w:rsidRPr="004514DA">
        <w:rPr>
          <w:rFonts w:ascii="Traditional Arabic" w:eastAsiaTheme="minorHAnsi" w:hAnsi="Traditional Arabic" w:cs="Traditional Arabic" w:hint="cs"/>
          <w:color w:val="000000" w:themeColor="text1"/>
          <w:sz w:val="36"/>
          <w:szCs w:val="36"/>
          <w:lang w:val="en-GB" w:eastAsia="en-US"/>
        </w:rPr>
        <w:t xml:space="preserve"> المطر يتساقط و</w:t>
      </w:r>
      <w:r w:rsidR="002B69B5" w:rsidRPr="004514DA">
        <w:rPr>
          <w:rFonts w:ascii="Traditional Arabic" w:eastAsiaTheme="minorHAnsi" w:hAnsi="Traditional Arabic" w:cs="Traditional Arabic" w:hint="cs"/>
          <w:color w:val="000000" w:themeColor="text1"/>
          <w:sz w:val="36"/>
          <w:szCs w:val="36"/>
          <w:lang w:val="en-GB" w:eastAsia="en-US"/>
        </w:rPr>
        <w:t>الرياح تعوي بصرخات</w:t>
      </w:r>
      <w:r w:rsidR="004514DA" w:rsidRPr="004514DA">
        <w:rPr>
          <w:rFonts w:ascii="Traditional Arabic" w:eastAsiaTheme="minorHAnsi" w:hAnsi="Traditional Arabic" w:cs="Traditional Arabic" w:hint="cs"/>
          <w:color w:val="000000" w:themeColor="text1"/>
          <w:sz w:val="36"/>
          <w:szCs w:val="36"/>
          <w:lang w:val="en-GB" w:eastAsia="en-US"/>
        </w:rPr>
        <w:t>ٍ</w:t>
      </w:r>
      <w:r w:rsidR="002B69B5" w:rsidRPr="004514DA">
        <w:rPr>
          <w:rFonts w:ascii="Traditional Arabic" w:eastAsiaTheme="minorHAnsi" w:hAnsi="Traditional Arabic" w:cs="Traditional Arabic" w:hint="cs"/>
          <w:color w:val="000000" w:themeColor="text1"/>
          <w:sz w:val="36"/>
          <w:szCs w:val="36"/>
          <w:lang w:val="en-GB" w:eastAsia="en-US"/>
        </w:rPr>
        <w:t xml:space="preserve"> حادة. بدا روجر</w:t>
      </w:r>
      <w:r w:rsidR="00483086" w:rsidRPr="004514DA">
        <w:rPr>
          <w:rFonts w:ascii="Traditional Arabic" w:eastAsiaTheme="minorHAnsi" w:hAnsi="Traditional Arabic" w:cs="Traditional Arabic" w:hint="cs"/>
          <w:color w:val="000000" w:themeColor="text1"/>
          <w:sz w:val="36"/>
          <w:szCs w:val="36"/>
          <w:lang w:val="en-GB" w:eastAsia="en-US"/>
        </w:rPr>
        <w:t xml:space="preserve"> مبتهجًا. </w:t>
      </w:r>
      <w:r w:rsidR="002B69B5" w:rsidRPr="004514DA">
        <w:rPr>
          <w:rFonts w:ascii="Traditional Arabic" w:eastAsiaTheme="minorHAnsi" w:hAnsi="Traditional Arabic" w:cs="Traditional Arabic" w:hint="cs"/>
          <w:color w:val="000000" w:themeColor="text1"/>
          <w:sz w:val="36"/>
          <w:szCs w:val="36"/>
          <w:lang w:val="en-GB" w:eastAsia="en-US"/>
        </w:rPr>
        <w:t xml:space="preserve">تبيّنَ أنه قد التقى القبطان </w:t>
      </w:r>
      <w:r w:rsidR="00483086" w:rsidRPr="004514DA">
        <w:rPr>
          <w:rFonts w:ascii="Traditional Arabic" w:eastAsiaTheme="minorHAnsi" w:hAnsi="Traditional Arabic" w:cs="Traditional Arabic" w:hint="cs"/>
          <w:color w:val="000000" w:themeColor="text1"/>
          <w:sz w:val="36"/>
          <w:szCs w:val="36"/>
          <w:lang w:val="en-GB" w:eastAsia="en-US"/>
        </w:rPr>
        <w:t xml:space="preserve">للتو الذي استقبله </w:t>
      </w:r>
      <w:r w:rsidR="002B69B5" w:rsidRPr="004514DA">
        <w:rPr>
          <w:rFonts w:ascii="Traditional Arabic" w:eastAsiaTheme="minorHAnsi" w:hAnsi="Traditional Arabic" w:cs="Traditional Arabic" w:hint="cs"/>
          <w:color w:val="000000" w:themeColor="text1"/>
          <w:sz w:val="36"/>
          <w:szCs w:val="36"/>
          <w:lang w:val="en-GB" w:eastAsia="en-US"/>
        </w:rPr>
        <w:t>قائلًا:</w:t>
      </w:r>
    </w:p>
    <w:p w14:paraId="307C15C3" w14:textId="6F3B07F9" w:rsidR="00483086" w:rsidRPr="004514D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w:t>
      </w:r>
      <w:r w:rsidR="002B69B5" w:rsidRPr="004514DA">
        <w:rPr>
          <w:rFonts w:ascii="Traditional Arabic" w:eastAsiaTheme="minorHAnsi" w:hAnsi="Traditional Arabic" w:cs="Traditional Arabic" w:hint="cs"/>
          <w:color w:val="000000" w:themeColor="text1"/>
          <w:sz w:val="36"/>
          <w:szCs w:val="36"/>
          <w:lang w:val="en-GB" w:eastAsia="en-US"/>
        </w:rPr>
        <w:t xml:space="preserve">هناك </w:t>
      </w:r>
      <w:r w:rsidRPr="004514DA">
        <w:rPr>
          <w:rFonts w:ascii="Traditional Arabic" w:eastAsiaTheme="minorHAnsi" w:hAnsi="Traditional Arabic" w:cs="Traditional Arabic" w:hint="cs"/>
          <w:color w:val="000000" w:themeColor="text1"/>
          <w:sz w:val="36"/>
          <w:szCs w:val="36"/>
          <w:lang w:val="en-GB" w:eastAsia="en-US"/>
        </w:rPr>
        <w:t>أخبار</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سيئة</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بالنسبة لي، </w:t>
      </w:r>
      <w:r w:rsidR="002B69B5" w:rsidRPr="004514DA">
        <w:rPr>
          <w:rFonts w:ascii="Traditional Arabic" w:eastAsiaTheme="minorHAnsi" w:hAnsi="Traditional Arabic" w:cs="Traditional Arabic" w:hint="cs"/>
          <w:color w:val="000000" w:themeColor="text1"/>
          <w:sz w:val="36"/>
          <w:szCs w:val="36"/>
          <w:lang w:val="en-GB" w:eastAsia="en-US"/>
        </w:rPr>
        <w:t>و</w:t>
      </w:r>
      <w:r w:rsidRPr="004514DA">
        <w:rPr>
          <w:rFonts w:ascii="Traditional Arabic" w:eastAsiaTheme="minorHAnsi" w:hAnsi="Traditional Arabic" w:cs="Traditional Arabic" w:hint="cs"/>
          <w:color w:val="000000" w:themeColor="text1"/>
          <w:sz w:val="36"/>
          <w:szCs w:val="36"/>
          <w:lang w:val="en-GB" w:eastAsia="en-US"/>
        </w:rPr>
        <w:t xml:space="preserve">أخبار جيدة </w:t>
      </w:r>
      <w:r w:rsidR="002B69B5" w:rsidRPr="004514DA">
        <w:rPr>
          <w:rFonts w:ascii="Traditional Arabic" w:eastAsiaTheme="minorHAnsi" w:hAnsi="Traditional Arabic" w:cs="Traditional Arabic" w:hint="cs"/>
          <w:color w:val="000000" w:themeColor="text1"/>
          <w:sz w:val="36"/>
          <w:szCs w:val="36"/>
          <w:lang w:val="en-GB" w:eastAsia="en-US"/>
        </w:rPr>
        <w:t>لك".</w:t>
      </w:r>
    </w:p>
    <w:p w14:paraId="5000B873" w14:textId="125B8790" w:rsidR="00483086" w:rsidRPr="004514DA"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514DA">
        <w:rPr>
          <w:rFonts w:ascii="Traditional Arabic" w:eastAsiaTheme="minorHAnsi" w:hAnsi="Traditional Arabic" w:cs="Traditional Arabic" w:hint="cs"/>
          <w:color w:val="000000" w:themeColor="text1"/>
          <w:sz w:val="36"/>
          <w:szCs w:val="36"/>
          <w:lang w:val="en-GB" w:eastAsia="en-US"/>
        </w:rPr>
        <w:t>يتقد</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م</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w:t>
      </w:r>
      <w:r w:rsidR="002B69B5" w:rsidRPr="004514DA">
        <w:rPr>
          <w:rFonts w:ascii="Traditional Arabic" w:eastAsiaTheme="minorHAnsi" w:hAnsi="Traditional Arabic" w:cs="Traditional Arabic" w:hint="cs"/>
          <w:color w:val="000000" w:themeColor="text1"/>
          <w:sz w:val="36"/>
          <w:szCs w:val="36"/>
          <w:lang w:val="en-GB" w:eastAsia="en-US"/>
        </w:rPr>
        <w:t>باتجاهنا</w:t>
      </w:r>
      <w:r w:rsidRPr="004514DA">
        <w:rPr>
          <w:rFonts w:ascii="Traditional Arabic" w:eastAsiaTheme="minorHAnsi" w:hAnsi="Traditional Arabic" w:cs="Traditional Arabic" w:hint="cs"/>
          <w:color w:val="000000" w:themeColor="text1"/>
          <w:sz w:val="36"/>
          <w:szCs w:val="36"/>
          <w:lang w:val="en-GB" w:eastAsia="en-US"/>
        </w:rPr>
        <w:t xml:space="preserve"> </w:t>
      </w:r>
      <w:r w:rsidR="002B69B5" w:rsidRPr="004514DA">
        <w:rPr>
          <w:rFonts w:ascii="Traditional Arabic" w:eastAsiaTheme="minorHAnsi" w:hAnsi="Traditional Arabic" w:cs="Traditional Arabic" w:hint="cs"/>
          <w:color w:val="000000" w:themeColor="text1"/>
          <w:sz w:val="36"/>
          <w:szCs w:val="36"/>
          <w:lang w:val="en-GB" w:eastAsia="en-US"/>
        </w:rPr>
        <w:t xml:space="preserve">منخفضٌ </w:t>
      </w:r>
      <w:r w:rsidRPr="004514DA">
        <w:rPr>
          <w:rFonts w:ascii="Traditional Arabic" w:eastAsiaTheme="minorHAnsi" w:hAnsi="Traditional Arabic" w:cs="Traditional Arabic" w:hint="cs"/>
          <w:color w:val="000000" w:themeColor="text1"/>
          <w:sz w:val="36"/>
          <w:szCs w:val="36"/>
          <w:lang w:val="en-GB" w:eastAsia="en-US"/>
        </w:rPr>
        <w:t>جبه</w:t>
      </w:r>
      <w:r w:rsidR="002B69B5" w:rsidRPr="004514DA">
        <w:rPr>
          <w:rFonts w:ascii="Traditional Arabic" w:eastAsiaTheme="minorHAnsi" w:hAnsi="Traditional Arabic" w:cs="Traditional Arabic" w:hint="cs"/>
          <w:color w:val="000000" w:themeColor="text1"/>
          <w:sz w:val="36"/>
          <w:szCs w:val="36"/>
          <w:lang w:val="en-GB" w:eastAsia="en-US"/>
        </w:rPr>
        <w:t>و</w:t>
      </w:r>
      <w:r w:rsidRPr="004514DA">
        <w:rPr>
          <w:rFonts w:ascii="Traditional Arabic" w:eastAsiaTheme="minorHAnsi" w:hAnsi="Traditional Arabic" w:cs="Traditional Arabic" w:hint="cs"/>
          <w:color w:val="000000" w:themeColor="text1"/>
          <w:sz w:val="36"/>
          <w:szCs w:val="36"/>
          <w:lang w:val="en-GB" w:eastAsia="en-US"/>
        </w:rPr>
        <w:t xml:space="preserve">ي </w:t>
      </w:r>
      <w:r w:rsidR="002B69B5" w:rsidRPr="004514DA">
        <w:rPr>
          <w:rFonts w:ascii="Traditional Arabic" w:eastAsiaTheme="minorHAnsi" w:hAnsi="Traditional Arabic" w:cs="Traditional Arabic" w:hint="cs"/>
          <w:color w:val="000000" w:themeColor="text1"/>
          <w:sz w:val="36"/>
          <w:szCs w:val="36"/>
          <w:lang w:val="en-GB" w:eastAsia="en-US"/>
        </w:rPr>
        <w:t>يتطورُ</w:t>
      </w:r>
      <w:r w:rsidRPr="004514DA">
        <w:rPr>
          <w:rFonts w:ascii="Traditional Arabic" w:eastAsiaTheme="minorHAnsi" w:hAnsi="Traditional Arabic" w:cs="Traditional Arabic" w:hint="cs"/>
          <w:color w:val="000000" w:themeColor="text1"/>
          <w:sz w:val="36"/>
          <w:szCs w:val="36"/>
          <w:lang w:val="en-GB" w:eastAsia="en-US"/>
        </w:rPr>
        <w:t xml:space="preserve"> </w:t>
      </w:r>
      <w:r w:rsidR="002B69B5" w:rsidRPr="004514DA">
        <w:rPr>
          <w:rFonts w:ascii="Traditional Arabic" w:eastAsiaTheme="minorHAnsi" w:hAnsi="Traditional Arabic" w:cs="Traditional Arabic" w:hint="cs"/>
          <w:color w:val="000000" w:themeColor="text1"/>
          <w:sz w:val="36"/>
          <w:szCs w:val="36"/>
          <w:lang w:val="en-GB" w:eastAsia="en-US"/>
        </w:rPr>
        <w:t>سريعًا</w:t>
      </w:r>
      <w:r w:rsidRPr="004514DA">
        <w:rPr>
          <w:rFonts w:ascii="Traditional Arabic" w:eastAsiaTheme="minorHAnsi" w:hAnsi="Traditional Arabic" w:cs="Traditional Arabic" w:hint="cs"/>
          <w:color w:val="000000" w:themeColor="text1"/>
          <w:sz w:val="36"/>
          <w:szCs w:val="36"/>
          <w:lang w:val="en-GB" w:eastAsia="en-US"/>
        </w:rPr>
        <w:t xml:space="preserve"> من الجنوب الغربي. </w:t>
      </w:r>
      <w:r w:rsidR="002B69B5" w:rsidRPr="004514DA">
        <w:rPr>
          <w:rFonts w:ascii="Traditional Arabic" w:eastAsiaTheme="minorHAnsi" w:hAnsi="Traditional Arabic" w:cs="Traditional Arabic" w:hint="cs"/>
          <w:color w:val="000000" w:themeColor="text1"/>
          <w:sz w:val="36"/>
          <w:szCs w:val="36"/>
          <w:lang w:val="en-GB" w:eastAsia="en-US"/>
        </w:rPr>
        <w:t>كان المنخفض بسرعة</w:t>
      </w:r>
      <w:r w:rsidRPr="004514DA">
        <w:rPr>
          <w:rFonts w:ascii="Traditional Arabic" w:eastAsiaTheme="minorHAnsi" w:hAnsi="Traditional Arabic" w:cs="Traditional Arabic" w:hint="cs"/>
          <w:color w:val="000000" w:themeColor="text1"/>
          <w:sz w:val="36"/>
          <w:szCs w:val="36"/>
          <w:lang w:val="en-GB" w:eastAsia="en-US"/>
        </w:rPr>
        <w:t xml:space="preserve"> 7 أو 8</w:t>
      </w:r>
      <w:r w:rsidR="002B69B5" w:rsidRPr="004514DA">
        <w:rPr>
          <w:rFonts w:ascii="Traditional Arabic" w:eastAsiaTheme="minorHAnsi" w:hAnsi="Traditional Arabic" w:cs="Traditional Arabic" w:hint="cs"/>
          <w:color w:val="000000" w:themeColor="text1"/>
          <w:sz w:val="36"/>
          <w:szCs w:val="36"/>
          <w:lang w:val="en-GB" w:eastAsia="en-US"/>
        </w:rPr>
        <w:t xml:space="preserve"> على مقياس بوفورت </w:t>
      </w:r>
      <w:r w:rsidR="006B1249" w:rsidRPr="004514DA">
        <w:rPr>
          <w:rFonts w:ascii="Traditional Arabic" w:eastAsiaTheme="minorHAnsi" w:hAnsi="Traditional Arabic" w:cs="Traditional Arabic" w:hint="cs"/>
          <w:color w:val="000000" w:themeColor="text1"/>
          <w:sz w:val="36"/>
          <w:szCs w:val="36"/>
          <w:lang w:val="en-GB" w:eastAsia="en-US"/>
        </w:rPr>
        <w:t>ويُفترض</w:t>
      </w:r>
      <w:r w:rsidR="002B69B5" w:rsidRPr="004514DA">
        <w:rPr>
          <w:rFonts w:ascii="Traditional Arabic" w:eastAsiaTheme="minorHAnsi" w:hAnsi="Traditional Arabic" w:cs="Traditional Arabic" w:hint="cs"/>
          <w:color w:val="000000" w:themeColor="text1"/>
          <w:sz w:val="36"/>
          <w:szCs w:val="36"/>
          <w:lang w:val="en-GB" w:eastAsia="en-US"/>
        </w:rPr>
        <w:t xml:space="preserve"> </w:t>
      </w:r>
      <w:r w:rsidR="006B1249" w:rsidRPr="004514DA">
        <w:rPr>
          <w:rFonts w:ascii="Traditional Arabic" w:eastAsiaTheme="minorHAnsi" w:hAnsi="Traditional Arabic" w:cs="Traditional Arabic" w:hint="cs"/>
          <w:color w:val="000000" w:themeColor="text1"/>
          <w:sz w:val="36"/>
          <w:szCs w:val="36"/>
          <w:lang w:val="en-GB" w:eastAsia="en-US"/>
        </w:rPr>
        <w:t>أن</w:t>
      </w:r>
      <w:r w:rsidR="002B69B5" w:rsidRPr="004514DA">
        <w:rPr>
          <w:rFonts w:ascii="Traditional Arabic" w:eastAsiaTheme="minorHAnsi" w:hAnsi="Traditional Arabic" w:cs="Traditional Arabic" w:hint="cs"/>
          <w:color w:val="000000" w:themeColor="text1"/>
          <w:sz w:val="36"/>
          <w:szCs w:val="36"/>
          <w:lang w:val="en-GB" w:eastAsia="en-US"/>
        </w:rPr>
        <w:t xml:space="preserve"> يصيبنا هذا المساء. </w:t>
      </w:r>
    </w:p>
    <w:p w14:paraId="0ECBFEBA" w14:textId="48921A53" w:rsidR="00483086" w:rsidRPr="001B247A" w:rsidRDefault="006B124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lastRenderedPageBreak/>
        <w:t xml:space="preserve">انخفض مقياس الضغط الجوي في قمرة القيادة، </w:t>
      </w:r>
      <w:r w:rsidRPr="001B247A">
        <w:rPr>
          <w:rFonts w:ascii="Traditional Arabic" w:eastAsiaTheme="minorHAnsi" w:hAnsi="Traditional Arabic" w:cs="Traditional Arabic" w:hint="cs"/>
          <w:color w:val="000000" w:themeColor="text1"/>
          <w:sz w:val="36"/>
          <w:szCs w:val="36"/>
          <w:lang w:val="en-GB" w:eastAsia="en-US"/>
        </w:rPr>
        <w:t>وكان</w:t>
      </w:r>
      <w:r w:rsidR="00483086" w:rsidRPr="001B247A">
        <w:rPr>
          <w:rFonts w:ascii="Traditional Arabic" w:eastAsiaTheme="minorHAnsi" w:hAnsi="Traditional Arabic" w:cs="Traditional Arabic" w:hint="cs"/>
          <w:color w:val="000000" w:themeColor="text1"/>
          <w:sz w:val="36"/>
          <w:szCs w:val="36"/>
          <w:lang w:val="en-GB" w:eastAsia="en-US"/>
        </w:rPr>
        <w:t xml:space="preserve"> القبطان</w:t>
      </w:r>
      <w:r w:rsidR="006E0BC5"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ي</w:t>
      </w:r>
      <w:r w:rsidRPr="001B247A">
        <w:rPr>
          <w:rFonts w:ascii="Traditional Arabic" w:eastAsiaTheme="minorHAnsi" w:hAnsi="Traditional Arabic" w:cs="Traditional Arabic" w:hint="cs"/>
          <w:color w:val="000000" w:themeColor="text1"/>
          <w:sz w:val="36"/>
          <w:szCs w:val="36"/>
          <w:lang w:val="en-GB" w:eastAsia="en-US"/>
        </w:rPr>
        <w:t>حدد</w:t>
      </w:r>
      <w:r w:rsidR="00483086" w:rsidRPr="001B247A">
        <w:rPr>
          <w:rFonts w:ascii="Traditional Arabic" w:eastAsiaTheme="minorHAnsi" w:hAnsi="Traditional Arabic" w:cs="Traditional Arabic" w:hint="cs"/>
          <w:color w:val="000000" w:themeColor="text1"/>
          <w:sz w:val="36"/>
          <w:szCs w:val="36"/>
          <w:lang w:val="en-GB" w:eastAsia="en-US"/>
        </w:rPr>
        <w:t xml:space="preserve"> بعناية </w:t>
      </w:r>
      <w:r w:rsidRPr="001B247A">
        <w:rPr>
          <w:rFonts w:ascii="Traditional Arabic" w:eastAsiaTheme="minorHAnsi" w:hAnsi="Traditional Arabic" w:cs="Traditional Arabic" w:hint="cs"/>
          <w:color w:val="000000" w:themeColor="text1"/>
          <w:sz w:val="36"/>
          <w:szCs w:val="36"/>
          <w:lang w:val="en-GB" w:eastAsia="en-US"/>
        </w:rPr>
        <w:t>مسار</w:t>
      </w:r>
      <w:r w:rsidR="00483086" w:rsidRPr="001B247A">
        <w:rPr>
          <w:rFonts w:ascii="Traditional Arabic" w:eastAsiaTheme="minorHAnsi" w:hAnsi="Traditional Arabic" w:cs="Traditional Arabic" w:hint="cs"/>
          <w:color w:val="000000" w:themeColor="text1"/>
          <w:sz w:val="36"/>
          <w:szCs w:val="36"/>
          <w:lang w:val="en-GB" w:eastAsia="en-US"/>
        </w:rPr>
        <w:t xml:space="preserve"> العاصفة من ملاحظاته الخاصة ومن المعلومات التي يتلقاها من </w:t>
      </w:r>
      <w:r w:rsidRPr="001B247A">
        <w:rPr>
          <w:rFonts w:ascii="Traditional Arabic" w:eastAsiaTheme="minorHAnsi" w:hAnsi="Traditional Arabic" w:cs="Traditional Arabic" w:hint="cs"/>
          <w:color w:val="000000" w:themeColor="text1"/>
          <w:sz w:val="36"/>
          <w:szCs w:val="36"/>
          <w:lang w:val="en-GB" w:eastAsia="en-US"/>
        </w:rPr>
        <w:t>خدمة الممرات الملاحية "</w:t>
      </w:r>
      <w:r w:rsidRPr="001B247A">
        <w:rPr>
          <w:rFonts w:ascii="Traditional Arabic" w:eastAsiaTheme="minorHAnsi" w:hAnsi="Traditional Arabic" w:cs="Traditional Arabic"/>
          <w:color w:val="000000" w:themeColor="text1"/>
          <w:sz w:val="36"/>
          <w:szCs w:val="36"/>
          <w:lang w:val="en-GB" w:eastAsia="en-US"/>
        </w:rPr>
        <w:t>Ocean Routes</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وهي خدمة معلومات طقس </w:t>
      </w:r>
      <w:r w:rsidRPr="001B247A">
        <w:rPr>
          <w:rFonts w:ascii="Traditional Arabic" w:eastAsiaTheme="minorHAnsi" w:hAnsi="Traditional Arabic" w:cs="Traditional Arabic" w:hint="cs"/>
          <w:color w:val="000000" w:themeColor="text1"/>
          <w:sz w:val="36"/>
          <w:szCs w:val="36"/>
          <w:lang w:val="en-GB" w:eastAsia="en-US"/>
        </w:rPr>
        <w:t>بال</w:t>
      </w:r>
      <w:r w:rsidR="00483086" w:rsidRPr="001B247A">
        <w:rPr>
          <w:rFonts w:ascii="Traditional Arabic" w:eastAsiaTheme="minorHAnsi" w:hAnsi="Traditional Arabic" w:cs="Traditional Arabic" w:hint="cs"/>
          <w:color w:val="000000" w:themeColor="text1"/>
          <w:sz w:val="36"/>
          <w:szCs w:val="36"/>
          <w:lang w:val="en-GB" w:eastAsia="en-US"/>
        </w:rPr>
        <w:t>اشتراك يديرها الأم</w:t>
      </w:r>
      <w:r w:rsidRPr="001B247A">
        <w:rPr>
          <w:rFonts w:ascii="Traditional Arabic" w:eastAsiaTheme="minorHAnsi" w:hAnsi="Traditional Arabic" w:cs="Traditional Arabic" w:hint="cs"/>
          <w:color w:val="000000" w:themeColor="text1"/>
          <w:sz w:val="36"/>
          <w:szCs w:val="36"/>
          <w:lang w:val="en-GB" w:eastAsia="en-US"/>
        </w:rPr>
        <w:t>ي</w:t>
      </w:r>
      <w:r w:rsidR="00483086" w:rsidRPr="001B247A">
        <w:rPr>
          <w:rFonts w:ascii="Traditional Arabic" w:eastAsiaTheme="minorHAnsi" w:hAnsi="Traditional Arabic" w:cs="Traditional Arabic" w:hint="cs"/>
          <w:color w:val="000000" w:themeColor="text1"/>
          <w:sz w:val="36"/>
          <w:szCs w:val="36"/>
          <w:lang w:val="en-GB" w:eastAsia="en-US"/>
        </w:rPr>
        <w:t>ركيون</w:t>
      </w:r>
      <w:r w:rsidR="003D5D87"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الذين يقدمون مخططًا يوميًا للطقس بالفاكس وتحديثًا منتظمًا </w:t>
      </w:r>
      <w:r w:rsidRPr="001B247A">
        <w:rPr>
          <w:rFonts w:ascii="Traditional Arabic" w:eastAsiaTheme="minorHAnsi" w:hAnsi="Traditional Arabic" w:cs="Traditional Arabic" w:hint="cs"/>
          <w:color w:val="000000" w:themeColor="text1"/>
          <w:sz w:val="36"/>
          <w:szCs w:val="36"/>
          <w:lang w:val="en-GB" w:eastAsia="en-US"/>
        </w:rPr>
        <w:t>للظروف الجوية با</w:t>
      </w:r>
      <w:r w:rsidR="00483086" w:rsidRPr="001B247A">
        <w:rPr>
          <w:rFonts w:ascii="Traditional Arabic" w:eastAsiaTheme="minorHAnsi" w:hAnsi="Traditional Arabic" w:cs="Traditional Arabic" w:hint="cs"/>
          <w:color w:val="000000" w:themeColor="text1"/>
          <w:sz w:val="36"/>
          <w:szCs w:val="36"/>
          <w:lang w:val="en-GB" w:eastAsia="en-US"/>
        </w:rPr>
        <w:t>لتلكس.</w:t>
      </w:r>
    </w:p>
    <w:p w14:paraId="42F7D680" w14:textId="5C6C52B6" w:rsidR="00483086" w:rsidRPr="001B247A" w:rsidRDefault="006B124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كان الفيلم على ال</w:t>
      </w:r>
      <w:r w:rsidR="00483086" w:rsidRPr="001B247A">
        <w:rPr>
          <w:rFonts w:ascii="Traditional Arabic" w:eastAsiaTheme="minorHAnsi" w:hAnsi="Traditional Arabic" w:cs="Traditional Arabic" w:hint="cs"/>
          <w:color w:val="000000" w:themeColor="text1"/>
          <w:sz w:val="36"/>
          <w:szCs w:val="36"/>
          <w:lang w:val="en-GB" w:eastAsia="en-US"/>
        </w:rPr>
        <w:t xml:space="preserve">فيديو </w:t>
      </w:r>
      <w:r w:rsidR="00506E15" w:rsidRPr="001B247A">
        <w:rPr>
          <w:rFonts w:ascii="Traditional Arabic" w:eastAsiaTheme="minorHAnsi" w:hAnsi="Traditional Arabic" w:cs="Traditional Arabic" w:hint="cs"/>
          <w:color w:val="000000" w:themeColor="text1"/>
          <w:sz w:val="36"/>
          <w:szCs w:val="36"/>
          <w:lang w:val="en-GB" w:eastAsia="en-US"/>
        </w:rPr>
        <w:t>هذا المساء</w:t>
      </w:r>
      <w:r w:rsidR="00483086" w:rsidRPr="001B247A">
        <w:rPr>
          <w:rFonts w:ascii="Traditional Arabic" w:eastAsiaTheme="minorHAnsi" w:hAnsi="Traditional Arabic" w:cs="Traditional Arabic" w:hint="cs"/>
          <w:color w:val="000000" w:themeColor="text1"/>
          <w:sz w:val="36"/>
          <w:szCs w:val="36"/>
          <w:lang w:val="en-GB" w:eastAsia="en-US"/>
        </w:rPr>
        <w:t xml:space="preserve"> هو "</w:t>
      </w:r>
      <w:r w:rsidR="00506E15" w:rsidRPr="001B247A">
        <w:rPr>
          <w:rFonts w:ascii="Traditional Arabic" w:eastAsiaTheme="minorHAnsi" w:hAnsi="Traditional Arabic" w:cs="Traditional Arabic"/>
          <w:color w:val="000000" w:themeColor="text1"/>
          <w:sz w:val="36"/>
          <w:szCs w:val="36"/>
          <w:lang w:val="en-GB" w:eastAsia="en-US"/>
        </w:rPr>
        <w:t>Live and Let Die</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506E15" w:rsidRPr="001B247A">
        <w:rPr>
          <w:rFonts w:ascii="Traditional Arabic" w:eastAsiaTheme="minorHAnsi" w:hAnsi="Traditional Arabic" w:cs="Traditional Arabic" w:hint="cs"/>
          <w:color w:val="000000" w:themeColor="text1"/>
          <w:sz w:val="36"/>
          <w:szCs w:val="36"/>
          <w:lang w:val="en-GB" w:eastAsia="en-US"/>
        </w:rPr>
        <w:t xml:space="preserve">وكانت </w:t>
      </w:r>
      <w:r w:rsidR="00483086" w:rsidRPr="001B247A">
        <w:rPr>
          <w:rFonts w:ascii="Traditional Arabic" w:eastAsiaTheme="minorHAnsi" w:hAnsi="Traditional Arabic" w:cs="Traditional Arabic" w:hint="cs"/>
          <w:color w:val="000000" w:themeColor="text1"/>
          <w:sz w:val="36"/>
          <w:szCs w:val="36"/>
          <w:lang w:val="en-GB" w:eastAsia="en-US"/>
        </w:rPr>
        <w:t xml:space="preserve">العاصفة </w:t>
      </w:r>
      <w:r w:rsidR="00506E15" w:rsidRPr="001B247A">
        <w:rPr>
          <w:rFonts w:ascii="Traditional Arabic" w:eastAsiaTheme="minorHAnsi" w:hAnsi="Traditional Arabic" w:cs="Traditional Arabic" w:hint="cs"/>
          <w:color w:val="000000" w:themeColor="text1"/>
          <w:sz w:val="36"/>
          <w:szCs w:val="36"/>
          <w:lang w:val="en-GB" w:eastAsia="en-US"/>
        </w:rPr>
        <w:t>القادمة فرصة رائعة للعبة تنس الطاولة. أخرجت</w:t>
      </w:r>
      <w:r w:rsidR="004514DA" w:rsidRPr="001B247A">
        <w:rPr>
          <w:rFonts w:ascii="Traditional Arabic" w:eastAsiaTheme="minorHAnsi" w:hAnsi="Traditional Arabic" w:cs="Traditional Arabic" w:hint="cs"/>
          <w:color w:val="000000" w:themeColor="text1"/>
          <w:sz w:val="36"/>
          <w:szCs w:val="36"/>
          <w:lang w:val="en-GB" w:eastAsia="en-US"/>
        </w:rPr>
        <w:t>ُ</w:t>
      </w:r>
      <w:r w:rsidR="00506E15" w:rsidRPr="001B247A">
        <w:rPr>
          <w:rFonts w:ascii="Traditional Arabic" w:eastAsiaTheme="minorHAnsi" w:hAnsi="Traditional Arabic" w:cs="Traditional Arabic" w:hint="cs"/>
          <w:color w:val="000000" w:themeColor="text1"/>
          <w:sz w:val="36"/>
          <w:szCs w:val="36"/>
          <w:lang w:val="en-GB" w:eastAsia="en-US"/>
        </w:rPr>
        <w:t xml:space="preserve"> لعبة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506E1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سكرابل</w:t>
      </w:r>
      <w:r w:rsidR="00506E15"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506E15" w:rsidRPr="001B247A">
        <w:rPr>
          <w:rFonts w:ascii="Traditional Arabic" w:eastAsiaTheme="minorHAnsi" w:hAnsi="Traditional Arabic" w:cs="Traditional Arabic" w:hint="cs"/>
          <w:color w:val="000000" w:themeColor="text1"/>
          <w:sz w:val="36"/>
          <w:szCs w:val="36"/>
          <w:lang w:val="en-GB" w:eastAsia="en-US"/>
        </w:rPr>
        <w:t xml:space="preserve">لاحقًا </w:t>
      </w:r>
      <w:r w:rsidR="00483086" w:rsidRPr="001B247A">
        <w:rPr>
          <w:rFonts w:ascii="Traditional Arabic" w:eastAsiaTheme="minorHAnsi" w:hAnsi="Traditional Arabic" w:cs="Traditional Arabic" w:hint="cs"/>
          <w:color w:val="000000" w:themeColor="text1"/>
          <w:sz w:val="36"/>
          <w:szCs w:val="36"/>
          <w:lang w:val="en-GB" w:eastAsia="en-US"/>
        </w:rPr>
        <w:t xml:space="preserve">في غرفة </w:t>
      </w:r>
      <w:r w:rsidR="00506E15" w:rsidRPr="001B247A">
        <w:rPr>
          <w:rFonts w:ascii="Traditional Arabic" w:eastAsiaTheme="minorHAnsi" w:hAnsi="Traditional Arabic" w:cs="Traditional Arabic" w:hint="cs"/>
          <w:color w:val="000000" w:themeColor="text1"/>
          <w:sz w:val="36"/>
          <w:szCs w:val="36"/>
          <w:lang w:val="en-GB" w:eastAsia="en-US"/>
        </w:rPr>
        <w:t>جلوس</w:t>
      </w:r>
      <w:r w:rsidR="00483086" w:rsidRPr="001B247A">
        <w:rPr>
          <w:rFonts w:ascii="Traditional Arabic" w:eastAsiaTheme="minorHAnsi" w:hAnsi="Traditional Arabic" w:cs="Traditional Arabic" w:hint="cs"/>
          <w:color w:val="000000" w:themeColor="text1"/>
          <w:sz w:val="36"/>
          <w:szCs w:val="36"/>
          <w:lang w:val="en-GB" w:eastAsia="en-US"/>
        </w:rPr>
        <w:t xml:space="preserve"> الطبيب التي أطلق عليها روجر اسم "حانة مايك".</w:t>
      </w:r>
    </w:p>
    <w:p w14:paraId="38ECB76E" w14:textId="29BE9393"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الساعة الحادية عشرة: </w:t>
      </w:r>
      <w:r w:rsidR="00506E15" w:rsidRPr="001B247A">
        <w:rPr>
          <w:rFonts w:ascii="Traditional Arabic" w:eastAsiaTheme="minorHAnsi" w:hAnsi="Traditional Arabic" w:cs="Traditional Arabic" w:hint="cs"/>
          <w:color w:val="000000" w:themeColor="text1"/>
          <w:sz w:val="36"/>
          <w:szCs w:val="36"/>
          <w:lang w:val="en-GB" w:eastAsia="en-US"/>
        </w:rPr>
        <w:t>أغلقنا</w:t>
      </w:r>
      <w:r w:rsidRPr="001B247A">
        <w:rPr>
          <w:rFonts w:ascii="Traditional Arabic" w:eastAsiaTheme="minorHAnsi" w:hAnsi="Traditional Arabic" w:cs="Traditional Arabic" w:hint="cs"/>
          <w:color w:val="000000" w:themeColor="text1"/>
          <w:sz w:val="36"/>
          <w:szCs w:val="36"/>
          <w:lang w:val="en-GB" w:eastAsia="en-US"/>
        </w:rPr>
        <w:t xml:space="preserve"> حانة مايك للتو و</w:t>
      </w:r>
      <w:r w:rsidR="00506E15" w:rsidRPr="001B247A">
        <w:rPr>
          <w:rFonts w:ascii="Traditional Arabic" w:eastAsiaTheme="minorHAnsi" w:hAnsi="Traditional Arabic" w:cs="Traditional Arabic" w:hint="cs"/>
          <w:color w:val="000000" w:themeColor="text1"/>
          <w:sz w:val="36"/>
          <w:szCs w:val="36"/>
          <w:lang w:val="en-GB" w:eastAsia="en-US"/>
        </w:rPr>
        <w:t>ذهبت</w:t>
      </w:r>
      <w:r w:rsidR="004514DA" w:rsidRPr="001B247A">
        <w:rPr>
          <w:rFonts w:ascii="Traditional Arabic" w:eastAsiaTheme="minorHAnsi" w:hAnsi="Traditional Arabic" w:cs="Traditional Arabic" w:hint="cs"/>
          <w:color w:val="000000" w:themeColor="text1"/>
          <w:sz w:val="36"/>
          <w:szCs w:val="36"/>
          <w:lang w:val="en-GB" w:eastAsia="en-US"/>
        </w:rPr>
        <w:t>ُ</w:t>
      </w:r>
      <w:r w:rsidR="00506E15" w:rsidRPr="001B247A">
        <w:rPr>
          <w:rFonts w:ascii="Traditional Arabic" w:eastAsiaTheme="minorHAnsi" w:hAnsi="Traditional Arabic" w:cs="Traditional Arabic" w:hint="cs"/>
          <w:color w:val="000000" w:themeColor="text1"/>
          <w:sz w:val="36"/>
          <w:szCs w:val="36"/>
          <w:lang w:val="en-GB" w:eastAsia="en-US"/>
        </w:rPr>
        <w:t xml:space="preserve"> إلى السرير</w:t>
      </w:r>
      <w:r w:rsidRPr="001B247A">
        <w:rPr>
          <w:rFonts w:ascii="Traditional Arabic" w:eastAsiaTheme="minorHAnsi" w:hAnsi="Traditional Arabic" w:cs="Traditional Arabic" w:hint="cs"/>
          <w:color w:val="000000" w:themeColor="text1"/>
          <w:sz w:val="36"/>
          <w:szCs w:val="36"/>
          <w:lang w:val="en-GB" w:eastAsia="en-US"/>
        </w:rPr>
        <w:t xml:space="preserve"> </w:t>
      </w:r>
      <w:r w:rsidR="00506E15" w:rsidRPr="001B247A">
        <w:rPr>
          <w:rFonts w:ascii="Traditional Arabic" w:eastAsiaTheme="minorHAnsi" w:hAnsi="Traditional Arabic" w:cs="Traditional Arabic" w:hint="cs"/>
          <w:color w:val="000000" w:themeColor="text1"/>
          <w:sz w:val="36"/>
          <w:szCs w:val="36"/>
          <w:lang w:val="en-GB" w:eastAsia="en-US"/>
        </w:rPr>
        <w:t xml:space="preserve">أحمل بيدي كتابًا عن </w:t>
      </w:r>
      <w:r w:rsidRPr="001B247A">
        <w:rPr>
          <w:rFonts w:ascii="Traditional Arabic" w:eastAsiaTheme="minorHAnsi" w:hAnsi="Traditional Arabic" w:cs="Traditional Arabic" w:hint="cs"/>
          <w:color w:val="000000" w:themeColor="text1"/>
          <w:sz w:val="36"/>
          <w:szCs w:val="36"/>
          <w:lang w:val="en-GB" w:eastAsia="en-US"/>
        </w:rPr>
        <w:t xml:space="preserve">أوسكار </w:t>
      </w:r>
      <w:r w:rsidR="00506E15" w:rsidRPr="001B247A">
        <w:rPr>
          <w:rFonts w:ascii="Traditional Arabic" w:eastAsiaTheme="minorHAnsi" w:hAnsi="Traditional Arabic" w:cs="Traditional Arabic" w:hint="cs"/>
          <w:color w:val="000000" w:themeColor="text1"/>
          <w:sz w:val="36"/>
          <w:szCs w:val="36"/>
          <w:lang w:val="en-GB" w:eastAsia="en-US"/>
        </w:rPr>
        <w:t>وايلد، السيرة</w:t>
      </w:r>
      <w:r w:rsidRPr="001B247A">
        <w:rPr>
          <w:rFonts w:ascii="Traditional Arabic" w:eastAsiaTheme="minorHAnsi" w:hAnsi="Traditional Arabic" w:cs="Traditional Arabic" w:hint="cs"/>
          <w:color w:val="000000" w:themeColor="text1"/>
          <w:sz w:val="36"/>
          <w:szCs w:val="36"/>
          <w:lang w:val="en-GB" w:eastAsia="en-US"/>
        </w:rPr>
        <w:t xml:space="preserve"> الذاتية </w:t>
      </w:r>
      <w:r w:rsidR="00506E15" w:rsidRPr="001B247A">
        <w:rPr>
          <w:rFonts w:ascii="Traditional Arabic" w:eastAsiaTheme="minorHAnsi" w:hAnsi="Traditional Arabic" w:cs="Traditional Arabic" w:hint="cs"/>
          <w:color w:val="000000" w:themeColor="text1"/>
          <w:sz w:val="36"/>
          <w:szCs w:val="36"/>
          <w:lang w:val="en-GB" w:eastAsia="en-US"/>
        </w:rPr>
        <w:t xml:space="preserve">التي كتبها </w:t>
      </w:r>
      <w:r w:rsidRPr="001B247A">
        <w:rPr>
          <w:rFonts w:ascii="Traditional Arabic" w:eastAsiaTheme="minorHAnsi" w:hAnsi="Traditional Arabic" w:cs="Traditional Arabic" w:hint="cs"/>
          <w:color w:val="000000" w:themeColor="text1"/>
          <w:sz w:val="36"/>
          <w:szCs w:val="36"/>
          <w:lang w:val="en-GB" w:eastAsia="en-US"/>
        </w:rPr>
        <w:t xml:space="preserve">ريتشارد إلمان. </w:t>
      </w:r>
      <w:r w:rsidR="00506E15" w:rsidRPr="001B247A">
        <w:rPr>
          <w:rFonts w:ascii="Traditional Arabic" w:eastAsiaTheme="minorHAnsi" w:hAnsi="Traditional Arabic" w:cs="Traditional Arabic" w:hint="cs"/>
          <w:color w:val="000000" w:themeColor="text1"/>
          <w:sz w:val="36"/>
          <w:szCs w:val="36"/>
          <w:lang w:val="en-GB" w:eastAsia="en-US"/>
        </w:rPr>
        <w:t>أخذت</w:t>
      </w:r>
      <w:r w:rsidR="004514DA" w:rsidRPr="001B247A">
        <w:rPr>
          <w:rFonts w:ascii="Traditional Arabic" w:eastAsiaTheme="minorHAnsi" w:hAnsi="Traditional Arabic" w:cs="Traditional Arabic" w:hint="cs"/>
          <w:color w:val="000000" w:themeColor="text1"/>
          <w:sz w:val="36"/>
          <w:szCs w:val="36"/>
          <w:lang w:val="en-GB" w:eastAsia="en-US"/>
        </w:rPr>
        <w:t>ِ</w:t>
      </w:r>
      <w:r w:rsidR="00506E15"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الرياح ت</w:t>
      </w:r>
      <w:r w:rsidR="00506E15" w:rsidRPr="001B247A">
        <w:rPr>
          <w:rFonts w:ascii="Traditional Arabic" w:eastAsiaTheme="minorHAnsi" w:hAnsi="Traditional Arabic" w:cs="Traditional Arabic" w:hint="cs"/>
          <w:color w:val="000000" w:themeColor="text1"/>
          <w:sz w:val="36"/>
          <w:szCs w:val="36"/>
          <w:lang w:val="en-GB" w:eastAsia="en-US"/>
        </w:rPr>
        <w:t>عوي</w:t>
      </w:r>
      <w:r w:rsidRPr="001B247A">
        <w:rPr>
          <w:rFonts w:ascii="Traditional Arabic" w:eastAsiaTheme="minorHAnsi" w:hAnsi="Traditional Arabic" w:cs="Traditional Arabic" w:hint="cs"/>
          <w:color w:val="000000" w:themeColor="text1"/>
          <w:sz w:val="36"/>
          <w:szCs w:val="36"/>
          <w:lang w:val="en-GB" w:eastAsia="en-US"/>
        </w:rPr>
        <w:t xml:space="preserve"> والسفينة ترتجف</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كما لو كانت تعيش من جديد بعض الصدمات الرهيبة </w:t>
      </w:r>
      <w:r w:rsidR="00506E15" w:rsidRPr="001B247A">
        <w:rPr>
          <w:rFonts w:ascii="Traditional Arabic" w:eastAsiaTheme="minorHAnsi" w:hAnsi="Traditional Arabic" w:cs="Traditional Arabic" w:hint="cs"/>
          <w:color w:val="000000" w:themeColor="text1"/>
          <w:sz w:val="36"/>
          <w:szCs w:val="36"/>
          <w:lang w:val="en-GB" w:eastAsia="en-US"/>
        </w:rPr>
        <w:t>التي تعرض</w:t>
      </w:r>
      <w:r w:rsidR="004514DA" w:rsidRPr="001B247A">
        <w:rPr>
          <w:rFonts w:ascii="Traditional Arabic" w:eastAsiaTheme="minorHAnsi" w:hAnsi="Traditional Arabic" w:cs="Traditional Arabic" w:hint="cs"/>
          <w:color w:val="000000" w:themeColor="text1"/>
          <w:sz w:val="36"/>
          <w:szCs w:val="36"/>
          <w:lang w:val="en-GB" w:eastAsia="en-US"/>
        </w:rPr>
        <w:t>َ</w:t>
      </w:r>
      <w:r w:rsidR="00506E15" w:rsidRPr="001B247A">
        <w:rPr>
          <w:rFonts w:ascii="Traditional Arabic" w:eastAsiaTheme="minorHAnsi" w:hAnsi="Traditional Arabic" w:cs="Traditional Arabic" w:hint="cs"/>
          <w:color w:val="000000" w:themeColor="text1"/>
          <w:sz w:val="36"/>
          <w:szCs w:val="36"/>
          <w:lang w:val="en-GB" w:eastAsia="en-US"/>
        </w:rPr>
        <w:t>ت</w:t>
      </w:r>
      <w:r w:rsidR="004514DA" w:rsidRPr="001B247A">
        <w:rPr>
          <w:rFonts w:ascii="Traditional Arabic" w:eastAsiaTheme="minorHAnsi" w:hAnsi="Traditional Arabic" w:cs="Traditional Arabic" w:hint="cs"/>
          <w:color w:val="000000" w:themeColor="text1"/>
          <w:sz w:val="36"/>
          <w:szCs w:val="36"/>
          <w:lang w:val="en-GB" w:eastAsia="en-US"/>
        </w:rPr>
        <w:t>ْ</w:t>
      </w:r>
      <w:r w:rsidR="00506E15" w:rsidRPr="001B247A">
        <w:rPr>
          <w:rFonts w:ascii="Traditional Arabic" w:eastAsiaTheme="minorHAnsi" w:hAnsi="Traditional Arabic" w:cs="Traditional Arabic" w:hint="cs"/>
          <w:color w:val="000000" w:themeColor="text1"/>
          <w:sz w:val="36"/>
          <w:szCs w:val="36"/>
          <w:lang w:val="en-GB" w:eastAsia="en-US"/>
        </w:rPr>
        <w:t xml:space="preserve"> لها </w:t>
      </w:r>
      <w:r w:rsidRPr="001B247A">
        <w:rPr>
          <w:rFonts w:ascii="Traditional Arabic" w:eastAsiaTheme="minorHAnsi" w:hAnsi="Traditional Arabic" w:cs="Traditional Arabic" w:hint="cs"/>
          <w:color w:val="000000" w:themeColor="text1"/>
          <w:sz w:val="36"/>
          <w:szCs w:val="36"/>
          <w:lang w:val="en-GB" w:eastAsia="en-US"/>
        </w:rPr>
        <w:t xml:space="preserve">في مرحلة الطفولة. </w:t>
      </w:r>
      <w:r w:rsidR="00506E15" w:rsidRPr="001B247A">
        <w:rPr>
          <w:rFonts w:ascii="Traditional Arabic" w:eastAsiaTheme="minorHAnsi" w:hAnsi="Traditional Arabic" w:cs="Traditional Arabic" w:hint="cs"/>
          <w:color w:val="000000" w:themeColor="text1"/>
          <w:sz w:val="36"/>
          <w:szCs w:val="36"/>
          <w:lang w:val="en-GB" w:eastAsia="en-US"/>
        </w:rPr>
        <w:t xml:space="preserve">أخذت </w:t>
      </w:r>
      <w:r w:rsidRPr="001B247A">
        <w:rPr>
          <w:rFonts w:ascii="Traditional Arabic" w:eastAsiaTheme="minorHAnsi" w:hAnsi="Traditional Arabic" w:cs="Traditional Arabic" w:hint="cs"/>
          <w:color w:val="000000" w:themeColor="text1"/>
          <w:sz w:val="36"/>
          <w:szCs w:val="36"/>
          <w:lang w:val="en-GB" w:eastAsia="en-US"/>
        </w:rPr>
        <w:t xml:space="preserve">الحاويات </w:t>
      </w:r>
      <w:r w:rsidR="00506E15" w:rsidRPr="001B247A">
        <w:rPr>
          <w:rFonts w:ascii="Traditional Arabic" w:eastAsiaTheme="minorHAnsi" w:hAnsi="Traditional Arabic" w:cs="Traditional Arabic" w:hint="cs"/>
          <w:color w:val="000000" w:themeColor="text1"/>
          <w:sz w:val="36"/>
          <w:szCs w:val="36"/>
          <w:lang w:val="en-GB" w:eastAsia="en-US"/>
        </w:rPr>
        <w:t>تصدر</w:t>
      </w:r>
      <w:r w:rsidR="004514DA" w:rsidRPr="001B247A">
        <w:rPr>
          <w:rFonts w:ascii="Traditional Arabic" w:eastAsiaTheme="minorHAnsi" w:hAnsi="Traditional Arabic" w:cs="Traditional Arabic" w:hint="cs"/>
          <w:color w:val="000000" w:themeColor="text1"/>
          <w:sz w:val="36"/>
          <w:szCs w:val="36"/>
          <w:lang w:val="en-GB" w:eastAsia="en-US"/>
        </w:rPr>
        <w:t>ُ</w:t>
      </w:r>
      <w:r w:rsidR="00506E15" w:rsidRPr="001B247A">
        <w:rPr>
          <w:rFonts w:ascii="Traditional Arabic" w:eastAsiaTheme="minorHAnsi" w:hAnsi="Traditional Arabic" w:cs="Traditional Arabic" w:hint="cs"/>
          <w:color w:val="000000" w:themeColor="text1"/>
          <w:sz w:val="36"/>
          <w:szCs w:val="36"/>
          <w:lang w:val="en-GB" w:eastAsia="en-US"/>
        </w:rPr>
        <w:t xml:space="preserve"> صريرًا قويًا</w:t>
      </w:r>
      <w:r w:rsidRPr="001B247A">
        <w:rPr>
          <w:rFonts w:ascii="Traditional Arabic" w:eastAsiaTheme="minorHAnsi" w:hAnsi="Traditional Arabic" w:cs="Traditional Arabic" w:hint="cs"/>
          <w:color w:val="000000" w:themeColor="text1"/>
          <w:sz w:val="36"/>
          <w:szCs w:val="36"/>
          <w:lang w:val="en-GB" w:eastAsia="en-US"/>
        </w:rPr>
        <w:t xml:space="preserve"> وت</w:t>
      </w:r>
      <w:r w:rsidR="00506E15" w:rsidRPr="001B247A">
        <w:rPr>
          <w:rFonts w:ascii="Traditional Arabic" w:eastAsiaTheme="minorHAnsi" w:hAnsi="Traditional Arabic" w:cs="Traditional Arabic" w:hint="cs"/>
          <w:color w:val="000000" w:themeColor="text1"/>
          <w:sz w:val="36"/>
          <w:szCs w:val="36"/>
          <w:lang w:val="en-GB" w:eastAsia="en-US"/>
        </w:rPr>
        <w:t>ئن</w:t>
      </w:r>
      <w:r w:rsidR="004514DA" w:rsidRPr="001B247A">
        <w:rPr>
          <w:rFonts w:ascii="Traditional Arabic" w:eastAsiaTheme="minorHAnsi" w:hAnsi="Traditional Arabic" w:cs="Traditional Arabic" w:hint="cs"/>
          <w:color w:val="000000" w:themeColor="text1"/>
          <w:sz w:val="36"/>
          <w:szCs w:val="36"/>
          <w:lang w:val="en-GB" w:eastAsia="en-US"/>
        </w:rPr>
        <w:t>ُّ</w:t>
      </w:r>
      <w:r w:rsidR="00506E15"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بحزن</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تحت نافذتي. لم أتخذ أي احتياطات مضادة </w:t>
      </w:r>
      <w:r w:rsidR="00506E15" w:rsidRPr="001B247A">
        <w:rPr>
          <w:rFonts w:ascii="Traditional Arabic" w:eastAsiaTheme="minorHAnsi" w:hAnsi="Traditional Arabic" w:cs="Traditional Arabic" w:hint="cs"/>
          <w:color w:val="000000" w:themeColor="text1"/>
          <w:sz w:val="36"/>
          <w:szCs w:val="36"/>
          <w:lang w:val="en-GB" w:eastAsia="en-US"/>
        </w:rPr>
        <w:t xml:space="preserve">للغثيان ودوار البحر. لقد أردت التأكد من أنني سأكون بحاجة إليها. </w:t>
      </w:r>
    </w:p>
    <w:p w14:paraId="6C45C303" w14:textId="420D694C" w:rsidR="00483086" w:rsidRPr="001B247A" w:rsidRDefault="00506E15"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ص</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ع</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ب</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ت</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علي</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الكتابة في ذلك الحين، فقد كانت الأرواح الشريرة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تلعب في الحمام. </w:t>
      </w:r>
      <w:r w:rsidR="008029CA" w:rsidRPr="001B247A">
        <w:rPr>
          <w:rFonts w:ascii="Traditional Arabic" w:eastAsiaTheme="minorHAnsi" w:hAnsi="Traditional Arabic" w:cs="Traditional Arabic" w:hint="cs"/>
          <w:color w:val="000000" w:themeColor="text1"/>
          <w:sz w:val="36"/>
          <w:szCs w:val="36"/>
          <w:lang w:val="en-GB" w:eastAsia="en-US"/>
        </w:rPr>
        <w:t>كانت</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ستارة الحمام </w:t>
      </w:r>
      <w:r w:rsidRPr="001B247A">
        <w:rPr>
          <w:rFonts w:ascii="Traditional Arabic" w:eastAsiaTheme="minorHAnsi" w:hAnsi="Traditional Arabic" w:cs="Traditional Arabic" w:hint="cs"/>
          <w:color w:val="000000" w:themeColor="text1"/>
          <w:sz w:val="36"/>
          <w:szCs w:val="36"/>
          <w:lang w:val="en-GB" w:eastAsia="en-US"/>
        </w:rPr>
        <w:t xml:space="preserve">عندي </w:t>
      </w:r>
      <w:r w:rsidR="008029CA" w:rsidRPr="001B247A">
        <w:rPr>
          <w:rFonts w:ascii="Traditional Arabic" w:eastAsiaTheme="minorHAnsi" w:hAnsi="Traditional Arabic" w:cs="Traditional Arabic" w:hint="cs"/>
          <w:color w:val="000000" w:themeColor="text1"/>
          <w:sz w:val="36"/>
          <w:szCs w:val="36"/>
          <w:lang w:val="en-GB" w:eastAsia="en-US"/>
        </w:rPr>
        <w:t>تنفتح لوحدها ثم تغلق لوحدها أيضًا. سقطت</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أولاً فرشاة الأسنان، ثم معجون الأسنان، ثم سقط كوب </w:t>
      </w:r>
      <w:r w:rsidR="008029CA" w:rsidRPr="001B247A">
        <w:rPr>
          <w:rFonts w:ascii="Traditional Arabic" w:eastAsiaTheme="minorHAnsi" w:hAnsi="Traditional Arabic" w:cs="Traditional Arabic" w:hint="cs"/>
          <w:color w:val="000000" w:themeColor="text1"/>
          <w:sz w:val="36"/>
          <w:szCs w:val="36"/>
          <w:lang w:val="en-GB" w:eastAsia="en-US"/>
        </w:rPr>
        <w:t xml:space="preserve">فرشاة </w:t>
      </w:r>
      <w:r w:rsidR="00483086" w:rsidRPr="001B247A">
        <w:rPr>
          <w:rFonts w:ascii="Traditional Arabic" w:eastAsiaTheme="minorHAnsi" w:hAnsi="Traditional Arabic" w:cs="Traditional Arabic" w:hint="cs"/>
          <w:color w:val="000000" w:themeColor="text1"/>
          <w:sz w:val="36"/>
          <w:szCs w:val="36"/>
          <w:lang w:val="en-GB" w:eastAsia="en-US"/>
        </w:rPr>
        <w:t xml:space="preserve">الأسنان في الحوض. </w:t>
      </w:r>
      <w:r w:rsidR="008029CA" w:rsidRPr="001B247A">
        <w:rPr>
          <w:rFonts w:ascii="Traditional Arabic" w:eastAsiaTheme="minorHAnsi" w:hAnsi="Traditional Arabic" w:cs="Traditional Arabic" w:hint="cs"/>
          <w:color w:val="000000" w:themeColor="text1"/>
          <w:sz w:val="36"/>
          <w:szCs w:val="36"/>
          <w:lang w:val="en-GB" w:eastAsia="en-US"/>
        </w:rPr>
        <w:t xml:space="preserve">لقد وضعتهم جميعًا على جهة اليمين، </w:t>
      </w:r>
      <w:r w:rsidR="00483086" w:rsidRPr="001B247A">
        <w:rPr>
          <w:rFonts w:ascii="Traditional Arabic" w:eastAsiaTheme="minorHAnsi" w:hAnsi="Traditional Arabic" w:cs="Traditional Arabic" w:hint="cs"/>
          <w:color w:val="000000" w:themeColor="text1"/>
          <w:sz w:val="36"/>
          <w:szCs w:val="36"/>
          <w:lang w:val="en-GB" w:eastAsia="en-US"/>
        </w:rPr>
        <w:t>ولكن</w:t>
      </w:r>
      <w:r w:rsidR="008029CA" w:rsidRPr="001B247A">
        <w:rPr>
          <w:rFonts w:ascii="Traditional Arabic" w:eastAsiaTheme="minorHAnsi" w:hAnsi="Traditional Arabic" w:cs="Traditional Arabic" w:hint="cs"/>
          <w:color w:val="000000" w:themeColor="text1"/>
          <w:sz w:val="36"/>
          <w:szCs w:val="36"/>
          <w:lang w:val="en-GB" w:eastAsia="en-US"/>
        </w:rPr>
        <w:t>ني</w:t>
      </w:r>
      <w:r w:rsidR="00483086" w:rsidRPr="001B247A">
        <w:rPr>
          <w:rFonts w:ascii="Traditional Arabic" w:eastAsiaTheme="minorHAnsi" w:hAnsi="Traditional Arabic" w:cs="Traditional Arabic" w:hint="cs"/>
          <w:color w:val="000000" w:themeColor="text1"/>
          <w:sz w:val="36"/>
          <w:szCs w:val="36"/>
          <w:lang w:val="en-GB" w:eastAsia="en-US"/>
        </w:rPr>
        <w:t xml:space="preserve"> عندما </w:t>
      </w:r>
      <w:r w:rsidR="008029CA"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ستد</w:t>
      </w:r>
      <w:r w:rsidR="008029CA" w:rsidRPr="001B247A">
        <w:rPr>
          <w:rFonts w:ascii="Traditional Arabic" w:eastAsiaTheme="minorHAnsi" w:hAnsi="Traditional Arabic" w:cs="Traditional Arabic" w:hint="cs"/>
          <w:color w:val="000000" w:themeColor="text1"/>
          <w:sz w:val="36"/>
          <w:szCs w:val="36"/>
          <w:lang w:val="en-GB" w:eastAsia="en-US"/>
        </w:rPr>
        <w:t>رتُ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8029CA" w:rsidRPr="001B247A">
        <w:rPr>
          <w:rFonts w:ascii="Traditional Arabic" w:eastAsiaTheme="minorHAnsi" w:hAnsi="Traditional Arabic" w:cs="Traditional Arabic" w:hint="cs"/>
          <w:color w:val="000000" w:themeColor="text1"/>
          <w:sz w:val="36"/>
          <w:szCs w:val="36"/>
          <w:lang w:val="en-GB" w:eastAsia="en-US"/>
        </w:rPr>
        <w:t>مجددًا لأحاول</w:t>
      </w:r>
      <w:r w:rsidR="00483086" w:rsidRPr="001B247A">
        <w:rPr>
          <w:rFonts w:ascii="Traditional Arabic" w:eastAsiaTheme="minorHAnsi" w:hAnsi="Traditional Arabic" w:cs="Traditional Arabic" w:hint="cs"/>
          <w:color w:val="000000" w:themeColor="text1"/>
          <w:sz w:val="36"/>
          <w:szCs w:val="36"/>
          <w:lang w:val="en-GB" w:eastAsia="en-US"/>
        </w:rPr>
        <w:t xml:space="preserve"> النوم، سمع</w:t>
      </w:r>
      <w:r w:rsidR="008029CA" w:rsidRPr="001B247A">
        <w:rPr>
          <w:rFonts w:ascii="Traditional Arabic" w:eastAsiaTheme="minorHAnsi" w:hAnsi="Traditional Arabic" w:cs="Traditional Arabic" w:hint="cs"/>
          <w:color w:val="000000" w:themeColor="text1"/>
          <w:sz w:val="36"/>
          <w:szCs w:val="36"/>
          <w:lang w:val="en-GB" w:eastAsia="en-US"/>
        </w:rPr>
        <w:t>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8029CA" w:rsidRPr="001B247A">
        <w:rPr>
          <w:rFonts w:ascii="Traditional Arabic" w:eastAsiaTheme="minorHAnsi" w:hAnsi="Traditional Arabic" w:cs="Traditional Arabic" w:hint="cs"/>
          <w:color w:val="000000" w:themeColor="text1"/>
          <w:sz w:val="36"/>
          <w:szCs w:val="36"/>
          <w:lang w:val="en-GB" w:eastAsia="en-US"/>
        </w:rPr>
        <w:t>صوت لعبة "سكرابل" تنزلقُ على</w:t>
      </w:r>
      <w:r w:rsidR="00483086" w:rsidRPr="001B247A">
        <w:rPr>
          <w:rFonts w:ascii="Traditional Arabic" w:eastAsiaTheme="minorHAnsi" w:hAnsi="Traditional Arabic" w:cs="Traditional Arabic" w:hint="cs"/>
          <w:color w:val="000000" w:themeColor="text1"/>
          <w:sz w:val="36"/>
          <w:szCs w:val="36"/>
          <w:lang w:val="en-GB" w:eastAsia="en-US"/>
        </w:rPr>
        <w:t xml:space="preserve"> الطاولة و</w:t>
      </w:r>
      <w:r w:rsidR="008029CA" w:rsidRPr="001B247A">
        <w:rPr>
          <w:rFonts w:ascii="Traditional Arabic" w:eastAsiaTheme="minorHAnsi" w:hAnsi="Traditional Arabic" w:cs="Traditional Arabic" w:hint="cs"/>
          <w:color w:val="000000" w:themeColor="text1"/>
          <w:sz w:val="36"/>
          <w:szCs w:val="36"/>
          <w:lang w:val="en-GB" w:eastAsia="en-US"/>
        </w:rPr>
        <w:t>تسقط على الأرض. كانت ليلة مضنية. لقد استحال عليّ</w:t>
      </w:r>
      <w:r w:rsidR="00483086" w:rsidRPr="001B247A">
        <w:rPr>
          <w:rFonts w:ascii="Traditional Arabic" w:eastAsiaTheme="minorHAnsi" w:hAnsi="Traditional Arabic" w:cs="Traditional Arabic" w:hint="cs"/>
          <w:color w:val="000000" w:themeColor="text1"/>
          <w:sz w:val="36"/>
          <w:szCs w:val="36"/>
          <w:lang w:val="en-GB" w:eastAsia="en-US"/>
        </w:rPr>
        <w:t xml:space="preserve"> الاستلقاء في وضع واحد لأكثر من بضع ثوانٍ. </w:t>
      </w:r>
      <w:r w:rsidR="008029CA" w:rsidRPr="001B247A">
        <w:rPr>
          <w:rFonts w:ascii="Traditional Arabic" w:eastAsiaTheme="minorHAnsi" w:hAnsi="Traditional Arabic" w:cs="Traditional Arabic" w:hint="cs"/>
          <w:color w:val="000000" w:themeColor="text1"/>
          <w:sz w:val="36"/>
          <w:szCs w:val="36"/>
          <w:lang w:val="en-GB" w:eastAsia="en-US"/>
        </w:rPr>
        <w:t>كان جسمي يتوتر مع كل ميلان للسفينة محاولًا التماسك والثبات في مكاني. ولكن السفينة قررت</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بدلاً من ذلك</w:t>
      </w:r>
      <w:r w:rsidR="008029CA" w:rsidRPr="001B247A">
        <w:rPr>
          <w:rFonts w:ascii="Traditional Arabic" w:eastAsiaTheme="minorHAnsi" w:hAnsi="Traditional Arabic" w:cs="Traditional Arabic" w:hint="cs"/>
          <w:color w:val="000000" w:themeColor="text1"/>
          <w:sz w:val="36"/>
          <w:szCs w:val="36"/>
          <w:lang w:val="en-GB" w:eastAsia="en-US"/>
        </w:rPr>
        <w:t xml:space="preserve"> أن ترتجف</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وأن تميل</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للأمام. كان هذا أشبه بعملاق</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يهز</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مهدك</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فجأة</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بحركة</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 متشن</w:t>
      </w:r>
      <w:r w:rsidR="004514DA" w:rsidRPr="001B247A">
        <w:rPr>
          <w:rFonts w:ascii="Traditional Arabic" w:eastAsiaTheme="minorHAnsi" w:hAnsi="Traditional Arabic" w:cs="Traditional Arabic" w:hint="cs"/>
          <w:color w:val="000000" w:themeColor="text1"/>
          <w:sz w:val="36"/>
          <w:szCs w:val="36"/>
          <w:lang w:val="en-GB" w:eastAsia="en-US"/>
        </w:rPr>
        <w:t>ّ</w:t>
      </w:r>
      <w:r w:rsidR="008029CA" w:rsidRPr="001B247A">
        <w:rPr>
          <w:rFonts w:ascii="Traditional Arabic" w:eastAsiaTheme="minorHAnsi" w:hAnsi="Traditional Arabic" w:cs="Traditional Arabic" w:hint="cs"/>
          <w:color w:val="000000" w:themeColor="text1"/>
          <w:sz w:val="36"/>
          <w:szCs w:val="36"/>
          <w:lang w:val="en-GB" w:eastAsia="en-US"/>
        </w:rPr>
        <w:t xml:space="preserve">جة. </w:t>
      </w:r>
    </w:p>
    <w:p w14:paraId="3AF4A095" w14:textId="55C1498C" w:rsidR="008029CA" w:rsidRPr="001B247A" w:rsidRDefault="008029C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32F5C65" w14:textId="7AF8750A" w:rsidR="008029CA" w:rsidRPr="001B247A" w:rsidRDefault="008029C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396F116F" w14:textId="74FCA8C9" w:rsidR="008029CA" w:rsidRPr="001B247A" w:rsidRDefault="008029CA"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1BE42294" w14:textId="1A0F4F7A" w:rsidR="008029CA" w:rsidRDefault="008029CA" w:rsidP="004A200D">
      <w:pPr>
        <w:widowControl/>
        <w:adjustRightInd w:val="0"/>
        <w:jc w:val="both"/>
        <w:rPr>
          <w:rFonts w:ascii="Traditional Arabic" w:eastAsiaTheme="minorHAnsi" w:hAnsi="Traditional Arabic" w:cs="Traditional Arabic"/>
          <w:sz w:val="36"/>
          <w:szCs w:val="36"/>
          <w:lang w:val="en-GB" w:eastAsia="en-US"/>
        </w:rPr>
      </w:pPr>
    </w:p>
    <w:p w14:paraId="135791AF" w14:textId="77777777" w:rsidR="008029CA" w:rsidRPr="00E83F50" w:rsidRDefault="008029CA" w:rsidP="004A200D">
      <w:pPr>
        <w:widowControl/>
        <w:adjustRightInd w:val="0"/>
        <w:jc w:val="both"/>
        <w:rPr>
          <w:rFonts w:ascii="Traditional Arabic" w:eastAsiaTheme="minorHAnsi" w:hAnsi="Traditional Arabic" w:cs="Traditional Arabic"/>
          <w:sz w:val="36"/>
          <w:szCs w:val="36"/>
          <w:lang w:val="en-GB" w:eastAsia="en-US"/>
        </w:rPr>
      </w:pPr>
    </w:p>
    <w:p w14:paraId="4A1354B7" w14:textId="62A5DBB3" w:rsidR="004A200D" w:rsidRDefault="004A200D" w:rsidP="004A200D">
      <w:pPr>
        <w:widowControl/>
        <w:adjustRightInd w:val="0"/>
        <w:jc w:val="both"/>
        <w:rPr>
          <w:rFonts w:ascii="Traditional Arabic" w:eastAsiaTheme="minorHAnsi" w:hAnsi="Traditional Arabic" w:cs="Traditional Arabic"/>
          <w:sz w:val="36"/>
          <w:szCs w:val="36"/>
          <w:lang w:val="en-GB" w:eastAsia="en-US"/>
        </w:rPr>
      </w:pPr>
    </w:p>
    <w:p w14:paraId="0FEA5F76" w14:textId="77777777" w:rsidR="004A200D" w:rsidRPr="00805584" w:rsidRDefault="004A200D" w:rsidP="004A200D">
      <w:pPr>
        <w:widowControl/>
        <w:adjustRightInd w:val="0"/>
        <w:jc w:val="both"/>
        <w:rPr>
          <w:rFonts w:ascii="Traditional Arabic" w:eastAsiaTheme="minorHAnsi" w:hAnsi="Traditional Arabic" w:cs="Traditional Arabic"/>
          <w:sz w:val="36"/>
          <w:szCs w:val="36"/>
          <w:lang w:val="en-GB" w:eastAsia="en-US"/>
        </w:rPr>
      </w:pPr>
    </w:p>
    <w:p w14:paraId="6B23BB19" w14:textId="70EA4EE4" w:rsidR="00483086"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السادس والخمسون</w:t>
      </w:r>
      <w:r w:rsidRPr="00571F46">
        <w:rPr>
          <w:rFonts w:ascii="Traditional Arabic" w:eastAsiaTheme="minorHAnsi" w:hAnsi="Traditional Arabic" w:cs="Traditional Arabic" w:hint="cs"/>
          <w:b/>
          <w:bCs/>
          <w:sz w:val="36"/>
          <w:szCs w:val="36"/>
          <w:lang w:val="en-GB" w:eastAsia="en-US"/>
        </w:rPr>
        <w:t xml:space="preserve"> </w:t>
      </w:r>
      <w:r w:rsidRPr="00E729C8">
        <w:rPr>
          <w:rFonts w:ascii="Traditional Arabic" w:eastAsiaTheme="minorHAnsi" w:hAnsi="Traditional Arabic" w:cs="Traditional Arabic" w:hint="cs"/>
          <w:b/>
          <w:bCs/>
          <w:color w:val="808080" w:themeColor="background1" w:themeShade="80"/>
          <w:sz w:val="36"/>
          <w:szCs w:val="36"/>
          <w:lang w:val="en-GB" w:eastAsia="en-US"/>
        </w:rPr>
        <w:t>19 نوفمبر</w:t>
      </w:r>
    </w:p>
    <w:p w14:paraId="38F470F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49DBACD"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F47895D" w14:textId="45C19E48" w:rsidR="00483086" w:rsidRPr="004514D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انته</w:t>
      </w:r>
      <w:r w:rsidR="008029CA" w:rsidRPr="004514DA">
        <w:rPr>
          <w:rFonts w:ascii="Traditional Arabic" w:eastAsiaTheme="minorHAnsi" w:hAnsi="Traditional Arabic" w:cs="Traditional Arabic" w:hint="cs"/>
          <w:color w:val="000000" w:themeColor="text1"/>
          <w:sz w:val="36"/>
          <w:szCs w:val="36"/>
          <w:lang w:val="en-GB" w:eastAsia="en-US"/>
        </w:rPr>
        <w:t>ى أسوأ ما في العاصفة،</w:t>
      </w:r>
      <w:r w:rsidRPr="004514D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ولكن</w:t>
      </w:r>
      <w:r w:rsidR="005D08FF"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على الرسم البياني الم</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رس</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ل بالفاكس </w:t>
      </w:r>
      <w:r w:rsidR="005D08FF" w:rsidRPr="001B247A">
        <w:rPr>
          <w:rFonts w:ascii="Traditional Arabic" w:eastAsiaTheme="minorHAnsi" w:hAnsi="Traditional Arabic" w:cs="Traditional Arabic" w:hint="cs"/>
          <w:color w:val="000000" w:themeColor="text1"/>
          <w:sz w:val="36"/>
          <w:szCs w:val="36"/>
          <w:lang w:val="en-GB" w:eastAsia="en-US"/>
        </w:rPr>
        <w:t xml:space="preserve">كانت هناك </w:t>
      </w:r>
      <w:r w:rsidRPr="004514DA">
        <w:rPr>
          <w:rFonts w:ascii="Traditional Arabic" w:eastAsiaTheme="minorHAnsi" w:hAnsi="Traditional Arabic" w:cs="Traditional Arabic" w:hint="cs"/>
          <w:color w:val="000000" w:themeColor="text1"/>
          <w:sz w:val="36"/>
          <w:szCs w:val="36"/>
          <w:lang w:val="en-GB" w:eastAsia="en-US"/>
        </w:rPr>
        <w:t>عاصفة</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أخرى تقترب</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من </w:t>
      </w:r>
      <w:r w:rsidR="008029CA" w:rsidRPr="004514DA">
        <w:rPr>
          <w:rFonts w:ascii="Traditional Arabic" w:eastAsiaTheme="minorHAnsi" w:hAnsi="Traditional Arabic" w:cs="Traditional Arabic" w:hint="cs"/>
          <w:color w:val="000000" w:themeColor="text1"/>
          <w:sz w:val="36"/>
          <w:szCs w:val="36"/>
          <w:lang w:val="en-GB" w:eastAsia="en-US"/>
        </w:rPr>
        <w:t xml:space="preserve">جهة </w:t>
      </w:r>
      <w:r w:rsidRPr="004514DA">
        <w:rPr>
          <w:rFonts w:ascii="Traditional Arabic" w:eastAsiaTheme="minorHAnsi" w:hAnsi="Traditional Arabic" w:cs="Traditional Arabic" w:hint="cs"/>
          <w:color w:val="000000" w:themeColor="text1"/>
          <w:sz w:val="36"/>
          <w:szCs w:val="36"/>
          <w:lang w:val="en-GB" w:eastAsia="en-US"/>
        </w:rPr>
        <w:t>الغرب. انخفضت</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سرعت</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نا ولا تزال أم</w:t>
      </w:r>
      <w:r w:rsidR="008029CA" w:rsidRPr="004514DA">
        <w:rPr>
          <w:rFonts w:ascii="Traditional Arabic" w:eastAsiaTheme="minorHAnsi" w:hAnsi="Traditional Arabic" w:cs="Traditional Arabic" w:hint="cs"/>
          <w:color w:val="000000" w:themeColor="text1"/>
          <w:sz w:val="36"/>
          <w:szCs w:val="36"/>
          <w:lang w:val="en-GB" w:eastAsia="en-US"/>
        </w:rPr>
        <w:t>ي</w:t>
      </w:r>
      <w:r w:rsidRPr="004514DA">
        <w:rPr>
          <w:rFonts w:ascii="Traditional Arabic" w:eastAsiaTheme="minorHAnsi" w:hAnsi="Traditional Arabic" w:cs="Traditional Arabic" w:hint="cs"/>
          <w:color w:val="000000" w:themeColor="text1"/>
          <w:sz w:val="36"/>
          <w:szCs w:val="36"/>
          <w:lang w:val="en-GB" w:eastAsia="en-US"/>
        </w:rPr>
        <w:t xml:space="preserve">ركا على بعد </w:t>
      </w:r>
      <w:r w:rsidR="008029CA" w:rsidRPr="001B247A">
        <w:rPr>
          <w:rFonts w:ascii="Traditional Arabic" w:eastAsiaTheme="minorHAnsi" w:hAnsi="Traditional Arabic" w:cs="Traditional Arabic"/>
          <w:color w:val="000000" w:themeColor="text1"/>
          <w:sz w:val="36"/>
          <w:szCs w:val="36"/>
          <w:rtl w:val="0"/>
          <w:lang w:val="en-GB" w:eastAsia="en-US"/>
        </w:rPr>
        <w:t>6400</w:t>
      </w:r>
      <w:r w:rsidR="008029CA" w:rsidRPr="001B247A">
        <w:rPr>
          <w:rFonts w:ascii="Traditional Arabic" w:eastAsiaTheme="minorHAnsi" w:hAnsi="Traditional Arabic" w:cs="Traditional Arabic" w:hint="cs"/>
          <w:color w:val="000000" w:themeColor="text1"/>
          <w:sz w:val="36"/>
          <w:szCs w:val="36"/>
          <w:lang w:val="en-GB" w:eastAsia="en-US"/>
        </w:rPr>
        <w:t>كيلو متر</w:t>
      </w:r>
      <w:r w:rsidR="008029C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لقد </w:t>
      </w:r>
      <w:r w:rsidR="007603A9" w:rsidRPr="004514DA">
        <w:rPr>
          <w:rFonts w:ascii="Traditional Arabic" w:eastAsiaTheme="minorHAnsi" w:hAnsi="Traditional Arabic" w:cs="Traditional Arabic" w:hint="cs"/>
          <w:color w:val="000000" w:themeColor="text1"/>
          <w:sz w:val="36"/>
          <w:szCs w:val="36"/>
          <w:lang w:val="en-GB" w:eastAsia="en-US"/>
        </w:rPr>
        <w:t>عبرنا للتو كل المناطق الموجودة</w:t>
      </w:r>
      <w:r w:rsidRPr="004514DA">
        <w:rPr>
          <w:rFonts w:ascii="Traditional Arabic" w:eastAsiaTheme="minorHAnsi" w:hAnsi="Traditional Arabic" w:cs="Traditional Arabic" w:hint="cs"/>
          <w:color w:val="000000" w:themeColor="text1"/>
          <w:sz w:val="36"/>
          <w:szCs w:val="36"/>
          <w:lang w:val="en-GB" w:eastAsia="en-US"/>
        </w:rPr>
        <w:t xml:space="preserve"> </w:t>
      </w:r>
      <w:r w:rsidR="007603A9" w:rsidRPr="004514DA">
        <w:rPr>
          <w:rFonts w:ascii="Traditional Arabic" w:eastAsiaTheme="minorHAnsi" w:hAnsi="Traditional Arabic" w:cs="Traditional Arabic" w:hint="cs"/>
          <w:color w:val="000000" w:themeColor="text1"/>
          <w:sz w:val="36"/>
          <w:szCs w:val="36"/>
          <w:lang w:val="en-GB" w:eastAsia="en-US"/>
        </w:rPr>
        <w:t xml:space="preserve">على </w:t>
      </w:r>
      <w:r w:rsidRPr="004514DA">
        <w:rPr>
          <w:rFonts w:ascii="Traditional Arabic" w:eastAsiaTheme="minorHAnsi" w:hAnsi="Traditional Arabic" w:cs="Traditional Arabic" w:hint="cs"/>
          <w:color w:val="000000" w:themeColor="text1"/>
          <w:sz w:val="36"/>
          <w:szCs w:val="36"/>
          <w:lang w:val="en-GB" w:eastAsia="en-US"/>
        </w:rPr>
        <w:t xml:space="preserve">خريطة </w:t>
      </w:r>
      <w:r w:rsidR="007603A9"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كومرلي </w:t>
      </w:r>
      <w:r w:rsidR="007603A9" w:rsidRPr="004514DA">
        <w:rPr>
          <w:rFonts w:ascii="Traditional Arabic" w:eastAsiaTheme="minorHAnsi" w:hAnsi="Traditional Arabic" w:cs="Traditional Arabic" w:hint="cs"/>
          <w:color w:val="000000" w:themeColor="text1"/>
          <w:sz w:val="36"/>
          <w:szCs w:val="36"/>
          <w:lang w:val="en-GB" w:eastAsia="en-US"/>
        </w:rPr>
        <w:t xml:space="preserve">آند </w:t>
      </w:r>
      <w:r w:rsidRPr="004514DA">
        <w:rPr>
          <w:rFonts w:ascii="Traditional Arabic" w:eastAsiaTheme="minorHAnsi" w:hAnsi="Traditional Arabic" w:cs="Traditional Arabic" w:hint="cs"/>
          <w:color w:val="000000" w:themeColor="text1"/>
          <w:sz w:val="36"/>
          <w:szCs w:val="36"/>
          <w:lang w:val="en-GB" w:eastAsia="en-US"/>
        </w:rPr>
        <w:t>فراي</w:t>
      </w:r>
      <w:r w:rsidR="007603A9"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الرائعة لآسيا والتي تمك</w:t>
      </w:r>
      <w:r w:rsidR="007603A9"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نت</w:t>
      </w:r>
      <w:r w:rsidR="007603A9"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من رسم </w:t>
      </w:r>
      <w:r w:rsidR="007603A9" w:rsidRPr="004514DA">
        <w:rPr>
          <w:rFonts w:ascii="Traditional Arabic" w:eastAsiaTheme="minorHAnsi" w:hAnsi="Traditional Arabic" w:cs="Traditional Arabic" w:hint="cs"/>
          <w:color w:val="000000" w:themeColor="text1"/>
          <w:sz w:val="36"/>
          <w:szCs w:val="36"/>
          <w:lang w:val="en-GB" w:eastAsia="en-US"/>
        </w:rPr>
        <w:t>تقد</w:t>
      </w:r>
      <w:r w:rsidR="004514DA" w:rsidRPr="004514DA">
        <w:rPr>
          <w:rFonts w:ascii="Traditional Arabic" w:eastAsiaTheme="minorHAnsi" w:hAnsi="Traditional Arabic" w:cs="Traditional Arabic" w:hint="cs"/>
          <w:color w:val="000000" w:themeColor="text1"/>
          <w:sz w:val="36"/>
          <w:szCs w:val="36"/>
          <w:lang w:val="en-GB" w:eastAsia="en-US"/>
        </w:rPr>
        <w:t>ّ</w:t>
      </w:r>
      <w:r w:rsidR="007603A9" w:rsidRPr="004514DA">
        <w:rPr>
          <w:rFonts w:ascii="Traditional Arabic" w:eastAsiaTheme="minorHAnsi" w:hAnsi="Traditional Arabic" w:cs="Traditional Arabic" w:hint="cs"/>
          <w:color w:val="000000" w:themeColor="text1"/>
          <w:sz w:val="36"/>
          <w:szCs w:val="36"/>
          <w:lang w:val="en-GB" w:eastAsia="en-US"/>
        </w:rPr>
        <w:t>م مسارنا</w:t>
      </w:r>
      <w:r w:rsidRPr="004514DA">
        <w:rPr>
          <w:rFonts w:ascii="Traditional Arabic" w:eastAsiaTheme="minorHAnsi" w:hAnsi="Traditional Arabic" w:cs="Traditional Arabic" w:hint="cs"/>
          <w:color w:val="000000" w:themeColor="text1"/>
          <w:sz w:val="36"/>
          <w:szCs w:val="36"/>
          <w:lang w:val="en-GB" w:eastAsia="en-US"/>
        </w:rPr>
        <w:t xml:space="preserve"> </w:t>
      </w:r>
      <w:r w:rsidR="007603A9" w:rsidRPr="004514DA">
        <w:rPr>
          <w:rFonts w:ascii="Traditional Arabic" w:eastAsiaTheme="minorHAnsi" w:hAnsi="Traditional Arabic" w:cs="Traditional Arabic" w:hint="cs"/>
          <w:color w:val="000000" w:themeColor="text1"/>
          <w:sz w:val="36"/>
          <w:szCs w:val="36"/>
          <w:lang w:val="en-GB" w:eastAsia="en-US"/>
        </w:rPr>
        <w:t>عليها</w:t>
      </w:r>
      <w:r w:rsidRPr="004514DA">
        <w:rPr>
          <w:rFonts w:ascii="Traditional Arabic" w:eastAsiaTheme="minorHAnsi" w:hAnsi="Traditional Arabic" w:cs="Traditional Arabic" w:hint="cs"/>
          <w:color w:val="000000" w:themeColor="text1"/>
          <w:sz w:val="36"/>
          <w:szCs w:val="36"/>
          <w:lang w:val="en-GB" w:eastAsia="en-US"/>
        </w:rPr>
        <w:t xml:space="preserve"> منذ مغادرتنا كريت قبل 50 يومًا. </w:t>
      </w:r>
      <w:r w:rsidR="007603A9" w:rsidRPr="004514DA">
        <w:rPr>
          <w:rFonts w:ascii="Traditional Arabic" w:eastAsiaTheme="minorHAnsi" w:hAnsi="Traditional Arabic" w:cs="Traditional Arabic" w:hint="cs"/>
          <w:color w:val="000000" w:themeColor="text1"/>
          <w:sz w:val="36"/>
          <w:szCs w:val="36"/>
          <w:lang w:val="en-GB" w:eastAsia="en-US"/>
        </w:rPr>
        <w:t>لم يعد لدي</w:t>
      </w:r>
      <w:r w:rsidR="004514DA" w:rsidRPr="004514DA">
        <w:rPr>
          <w:rFonts w:ascii="Traditional Arabic" w:eastAsiaTheme="minorHAnsi" w:hAnsi="Traditional Arabic" w:cs="Traditional Arabic" w:hint="cs"/>
          <w:color w:val="000000" w:themeColor="text1"/>
          <w:sz w:val="36"/>
          <w:szCs w:val="36"/>
          <w:lang w:val="en-GB" w:eastAsia="en-US"/>
        </w:rPr>
        <w:t>ّ</w:t>
      </w:r>
      <w:r w:rsidR="007603A9" w:rsidRPr="004514DA">
        <w:rPr>
          <w:rFonts w:ascii="Traditional Arabic" w:eastAsiaTheme="minorHAnsi" w:hAnsi="Traditional Arabic" w:cs="Traditional Arabic" w:hint="cs"/>
          <w:color w:val="000000" w:themeColor="text1"/>
          <w:sz w:val="36"/>
          <w:szCs w:val="36"/>
          <w:lang w:val="en-GB" w:eastAsia="en-US"/>
        </w:rPr>
        <w:t xml:space="preserve"> الآن </w:t>
      </w:r>
      <w:r w:rsidRPr="004514DA">
        <w:rPr>
          <w:rFonts w:ascii="Traditional Arabic" w:eastAsiaTheme="minorHAnsi" w:hAnsi="Traditional Arabic" w:cs="Traditional Arabic" w:hint="cs"/>
          <w:color w:val="000000" w:themeColor="text1"/>
          <w:sz w:val="36"/>
          <w:szCs w:val="36"/>
          <w:lang w:val="en-GB" w:eastAsia="en-US"/>
        </w:rPr>
        <w:t>شيء</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سوى كرة</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قابلة</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للنفخ لت</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ظه</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ر لي المسافة الشاسعة التي لا يزال يتعين علي</w:t>
      </w:r>
      <w:r w:rsidR="007603A9" w:rsidRPr="004514DA">
        <w:rPr>
          <w:rFonts w:ascii="Traditional Arabic" w:eastAsiaTheme="minorHAnsi" w:hAnsi="Traditional Arabic" w:cs="Traditional Arabic" w:hint="cs"/>
          <w:color w:val="000000" w:themeColor="text1"/>
          <w:sz w:val="36"/>
          <w:szCs w:val="36"/>
          <w:lang w:val="en-GB" w:eastAsia="en-US"/>
        </w:rPr>
        <w:t>نا</w:t>
      </w:r>
      <w:r w:rsidRPr="004514DA">
        <w:rPr>
          <w:rFonts w:ascii="Traditional Arabic" w:eastAsiaTheme="minorHAnsi" w:hAnsi="Traditional Arabic" w:cs="Traditional Arabic" w:hint="cs"/>
          <w:color w:val="000000" w:themeColor="text1"/>
          <w:sz w:val="36"/>
          <w:szCs w:val="36"/>
          <w:lang w:val="en-GB" w:eastAsia="en-US"/>
        </w:rPr>
        <w:t xml:space="preserve"> قطع</w:t>
      </w:r>
      <w:r w:rsidR="007603A9"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ا.</w:t>
      </w:r>
    </w:p>
    <w:p w14:paraId="166D876F" w14:textId="14670FBF" w:rsidR="00483086" w:rsidRPr="004514DA" w:rsidRDefault="007603A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تفرقَ</w:t>
      </w:r>
      <w:r w:rsidR="00483086" w:rsidRPr="004514DA">
        <w:rPr>
          <w:rFonts w:ascii="Traditional Arabic" w:eastAsiaTheme="minorHAnsi" w:hAnsi="Traditional Arabic" w:cs="Traditional Arabic" w:hint="cs"/>
          <w:color w:val="000000" w:themeColor="text1"/>
          <w:sz w:val="36"/>
          <w:szCs w:val="36"/>
          <w:lang w:val="en-GB" w:eastAsia="en-US"/>
        </w:rPr>
        <w:t xml:space="preserve"> </w:t>
      </w:r>
      <w:r w:rsidRPr="004514DA">
        <w:rPr>
          <w:rFonts w:ascii="Traditional Arabic" w:eastAsiaTheme="minorHAnsi" w:hAnsi="Traditional Arabic" w:cs="Traditional Arabic" w:hint="cs"/>
          <w:color w:val="000000" w:themeColor="text1"/>
          <w:sz w:val="36"/>
          <w:szCs w:val="36"/>
          <w:lang w:val="en-GB" w:eastAsia="en-US"/>
        </w:rPr>
        <w:t>فريقي من ال</w:t>
      </w:r>
      <w:r w:rsidR="00483086" w:rsidRPr="004514DA">
        <w:rPr>
          <w:rFonts w:ascii="Traditional Arabic" w:eastAsiaTheme="minorHAnsi" w:hAnsi="Traditional Arabic" w:cs="Traditional Arabic" w:hint="cs"/>
          <w:color w:val="000000" w:themeColor="text1"/>
          <w:sz w:val="36"/>
          <w:szCs w:val="36"/>
          <w:lang w:val="en-GB" w:eastAsia="en-US"/>
        </w:rPr>
        <w:t>باسبارتو</w:t>
      </w:r>
      <w:r w:rsidRPr="004514DA">
        <w:rPr>
          <w:rFonts w:ascii="Traditional Arabic" w:eastAsiaTheme="minorHAnsi" w:hAnsi="Traditional Arabic" w:cs="Traditional Arabic" w:hint="cs"/>
          <w:color w:val="000000" w:themeColor="text1"/>
          <w:sz w:val="36"/>
          <w:szCs w:val="36"/>
          <w:lang w:val="en-GB" w:eastAsia="en-US"/>
        </w:rPr>
        <w:t>تات</w:t>
      </w:r>
      <w:r w:rsidR="00483086" w:rsidRPr="004514DA">
        <w:rPr>
          <w:rFonts w:ascii="Traditional Arabic" w:eastAsiaTheme="minorHAnsi" w:hAnsi="Traditional Arabic" w:cs="Traditional Arabic" w:hint="cs"/>
          <w:color w:val="000000" w:themeColor="text1"/>
          <w:sz w:val="36"/>
          <w:szCs w:val="36"/>
          <w:lang w:val="en-GB" w:eastAsia="en-US"/>
        </w:rPr>
        <w:t xml:space="preserve"> في أماكن إقامة مختلفة. آن في غرفة </w:t>
      </w:r>
      <w:r w:rsidRPr="004514DA">
        <w:rPr>
          <w:rFonts w:ascii="Traditional Arabic" w:eastAsiaTheme="minorHAnsi" w:hAnsi="Traditional Arabic" w:cs="Traditional Arabic" w:hint="cs"/>
          <w:color w:val="000000" w:themeColor="text1"/>
          <w:sz w:val="36"/>
          <w:szCs w:val="36"/>
          <w:lang w:val="en-GB" w:eastAsia="en-US"/>
        </w:rPr>
        <w:t>ال</w:t>
      </w:r>
      <w:r w:rsidR="004514DA" w:rsidRPr="004514DA">
        <w:rPr>
          <w:rFonts w:ascii="Traditional Arabic" w:eastAsiaTheme="minorHAnsi" w:hAnsi="Traditional Arabic" w:cs="Traditional Arabic" w:hint="cs"/>
          <w:color w:val="000000" w:themeColor="text1"/>
          <w:sz w:val="36"/>
          <w:szCs w:val="36"/>
          <w:lang w:val="en-GB" w:eastAsia="en-US"/>
        </w:rPr>
        <w:t>قبطان</w:t>
      </w:r>
      <w:r w:rsidR="00483086" w:rsidRPr="004514D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روجر في غرفة الضابط الثاني،</w:t>
      </w:r>
      <w:r w:rsidR="00483086" w:rsidRPr="004514DA">
        <w:rPr>
          <w:rFonts w:ascii="Traditional Arabic" w:eastAsiaTheme="minorHAnsi" w:hAnsi="Traditional Arabic" w:cs="Traditional Arabic" w:hint="cs"/>
          <w:color w:val="000000" w:themeColor="text1"/>
          <w:sz w:val="36"/>
          <w:szCs w:val="36"/>
          <w:lang w:val="en-GB" w:eastAsia="en-US"/>
        </w:rPr>
        <w:t xml:space="preserve"> </w:t>
      </w:r>
      <w:r w:rsidRPr="004514DA">
        <w:rPr>
          <w:rFonts w:ascii="Traditional Arabic" w:eastAsiaTheme="minorHAnsi" w:hAnsi="Traditional Arabic" w:cs="Traditional Arabic" w:hint="cs"/>
          <w:color w:val="000000" w:themeColor="text1"/>
          <w:sz w:val="36"/>
          <w:szCs w:val="36"/>
          <w:lang w:val="en-GB" w:eastAsia="en-US"/>
        </w:rPr>
        <w:t>و</w:t>
      </w:r>
      <w:r w:rsidR="00483086" w:rsidRPr="004514DA">
        <w:rPr>
          <w:rFonts w:ascii="Traditional Arabic" w:eastAsiaTheme="minorHAnsi" w:hAnsi="Traditional Arabic" w:cs="Traditional Arabic" w:hint="cs"/>
          <w:color w:val="000000" w:themeColor="text1"/>
          <w:sz w:val="36"/>
          <w:szCs w:val="36"/>
          <w:lang w:val="en-GB" w:eastAsia="en-US"/>
        </w:rPr>
        <w:t xml:space="preserve">نايجل وديف </w:t>
      </w:r>
      <w:r w:rsidRPr="004514DA">
        <w:rPr>
          <w:rFonts w:ascii="Traditional Arabic" w:eastAsiaTheme="minorHAnsi" w:hAnsi="Traditional Arabic" w:cs="Traditional Arabic" w:hint="cs"/>
          <w:color w:val="000000" w:themeColor="text1"/>
          <w:sz w:val="36"/>
          <w:szCs w:val="36"/>
          <w:lang w:val="en-GB" w:eastAsia="en-US"/>
        </w:rPr>
        <w:t>في</w:t>
      </w:r>
      <w:r w:rsidR="00483086" w:rsidRPr="004514DA">
        <w:rPr>
          <w:rFonts w:ascii="Traditional Arabic" w:eastAsiaTheme="minorHAnsi" w:hAnsi="Traditional Arabic" w:cs="Traditional Arabic" w:hint="cs"/>
          <w:color w:val="000000" w:themeColor="text1"/>
          <w:sz w:val="36"/>
          <w:szCs w:val="36"/>
          <w:lang w:val="en-GB" w:eastAsia="en-US"/>
        </w:rPr>
        <w:t xml:space="preserve"> </w:t>
      </w:r>
      <w:r w:rsidRPr="004514DA">
        <w:rPr>
          <w:rFonts w:ascii="Traditional Arabic" w:eastAsiaTheme="minorHAnsi" w:hAnsi="Traditional Arabic" w:cs="Traditional Arabic" w:hint="cs"/>
          <w:color w:val="000000" w:themeColor="text1"/>
          <w:sz w:val="36"/>
          <w:szCs w:val="36"/>
          <w:lang w:val="en-GB" w:eastAsia="en-US"/>
        </w:rPr>
        <w:t xml:space="preserve">غرف </w:t>
      </w:r>
      <w:r w:rsidR="00483086" w:rsidRPr="004514DA">
        <w:rPr>
          <w:rFonts w:ascii="Traditional Arabic" w:eastAsiaTheme="minorHAnsi" w:hAnsi="Traditional Arabic" w:cs="Traditional Arabic" w:hint="cs"/>
          <w:color w:val="000000" w:themeColor="text1"/>
          <w:sz w:val="36"/>
          <w:szCs w:val="36"/>
          <w:lang w:val="en-GB" w:eastAsia="en-US"/>
        </w:rPr>
        <w:t>ال</w:t>
      </w:r>
      <w:r w:rsidRPr="004514DA">
        <w:rPr>
          <w:rFonts w:ascii="Traditional Arabic" w:eastAsiaTheme="minorHAnsi" w:hAnsi="Traditional Arabic" w:cs="Traditional Arabic" w:hint="cs"/>
          <w:color w:val="000000" w:themeColor="text1"/>
          <w:sz w:val="36"/>
          <w:szCs w:val="36"/>
          <w:lang w:val="en-GB" w:eastAsia="en-US"/>
        </w:rPr>
        <w:t>مجندين</w:t>
      </w:r>
      <w:r w:rsidR="00483086" w:rsidRPr="004514DA">
        <w:rPr>
          <w:rFonts w:ascii="Traditional Arabic" w:eastAsiaTheme="minorHAnsi" w:hAnsi="Traditional Arabic" w:cs="Traditional Arabic" w:hint="cs"/>
          <w:color w:val="000000" w:themeColor="text1"/>
          <w:sz w:val="36"/>
          <w:szCs w:val="36"/>
          <w:lang w:val="en-GB" w:eastAsia="en-US"/>
        </w:rPr>
        <w:t xml:space="preserve"> "أ" و"</w:t>
      </w:r>
      <w:r w:rsidRPr="004514DA">
        <w:rPr>
          <w:rFonts w:ascii="Traditional Arabic" w:eastAsiaTheme="minorHAnsi" w:hAnsi="Traditional Arabic" w:cs="Traditional Arabic" w:hint="cs"/>
          <w:color w:val="000000" w:themeColor="text1"/>
          <w:sz w:val="36"/>
          <w:szCs w:val="36"/>
          <w:lang w:val="en-GB" w:eastAsia="en-US"/>
        </w:rPr>
        <w:t>ب"</w:t>
      </w:r>
      <w:r w:rsidR="004A200D">
        <w:rPr>
          <w:rFonts w:ascii="Traditional Arabic" w:eastAsiaTheme="minorHAnsi" w:hAnsi="Traditional Arabic" w:cs="Traditional Arabic" w:hint="cs"/>
          <w:color w:val="000000" w:themeColor="text1"/>
          <w:sz w:val="36"/>
          <w:szCs w:val="36"/>
          <w:lang w:val="en-GB" w:eastAsia="en-US"/>
        </w:rPr>
        <w:t xml:space="preserve"> </w:t>
      </w:r>
      <w:r w:rsidR="00483086" w:rsidRPr="004514DA">
        <w:rPr>
          <w:rFonts w:ascii="Traditional Arabic" w:eastAsiaTheme="minorHAnsi" w:hAnsi="Traditional Arabic" w:cs="Traditional Arabic" w:hint="cs"/>
          <w:color w:val="000000" w:themeColor="text1"/>
          <w:sz w:val="36"/>
          <w:szCs w:val="36"/>
          <w:lang w:val="en-GB" w:eastAsia="en-US"/>
        </w:rPr>
        <w:t xml:space="preserve">وسيمون </w:t>
      </w:r>
      <w:r w:rsidRPr="004514DA">
        <w:rPr>
          <w:rFonts w:ascii="Traditional Arabic" w:eastAsiaTheme="minorHAnsi" w:hAnsi="Traditional Arabic" w:cs="Traditional Arabic" w:hint="cs"/>
          <w:color w:val="000000" w:themeColor="text1"/>
          <w:sz w:val="36"/>
          <w:szCs w:val="36"/>
          <w:lang w:val="en-GB" w:eastAsia="en-US"/>
        </w:rPr>
        <w:t>في غرفة</w:t>
      </w:r>
      <w:r w:rsidR="00483086" w:rsidRPr="004514DA">
        <w:rPr>
          <w:rFonts w:ascii="Traditional Arabic" w:eastAsiaTheme="minorHAnsi" w:hAnsi="Traditional Arabic" w:cs="Traditional Arabic" w:hint="cs"/>
          <w:color w:val="000000" w:themeColor="text1"/>
          <w:sz w:val="36"/>
          <w:szCs w:val="36"/>
          <w:lang w:val="en-GB" w:eastAsia="en-US"/>
        </w:rPr>
        <w:t xml:space="preserve"> ضابط </w:t>
      </w:r>
      <w:r w:rsidRPr="004514DA">
        <w:rPr>
          <w:rFonts w:ascii="Traditional Arabic" w:eastAsiaTheme="minorHAnsi" w:hAnsi="Traditional Arabic" w:cs="Traditional Arabic" w:hint="cs"/>
          <w:color w:val="000000" w:themeColor="text1"/>
          <w:sz w:val="36"/>
          <w:szCs w:val="36"/>
          <w:lang w:val="en-GB" w:eastAsia="en-US"/>
        </w:rPr>
        <w:t>ال</w:t>
      </w:r>
      <w:r w:rsidR="00483086" w:rsidRPr="004514DA">
        <w:rPr>
          <w:rFonts w:ascii="Traditional Arabic" w:eastAsiaTheme="minorHAnsi" w:hAnsi="Traditional Arabic" w:cs="Traditional Arabic" w:hint="cs"/>
          <w:color w:val="000000" w:themeColor="text1"/>
          <w:sz w:val="36"/>
          <w:szCs w:val="36"/>
          <w:lang w:val="en-GB" w:eastAsia="en-US"/>
        </w:rPr>
        <w:t xml:space="preserve">احتياط. </w:t>
      </w:r>
      <w:r w:rsidRPr="004514DA">
        <w:rPr>
          <w:rFonts w:ascii="Traditional Arabic" w:eastAsiaTheme="minorHAnsi" w:hAnsi="Traditional Arabic" w:cs="Traditional Arabic" w:hint="cs"/>
          <w:color w:val="000000" w:themeColor="text1"/>
          <w:sz w:val="36"/>
          <w:szCs w:val="36"/>
          <w:lang w:val="en-GB" w:eastAsia="en-US"/>
        </w:rPr>
        <w:t>كان هناك الكثير من الحماسة على</w:t>
      </w:r>
      <w:r w:rsidR="00483086" w:rsidRPr="004514DA">
        <w:rPr>
          <w:rFonts w:ascii="Traditional Arabic" w:eastAsiaTheme="minorHAnsi" w:hAnsi="Traditional Arabic" w:cs="Traditional Arabic" w:hint="cs"/>
          <w:color w:val="000000" w:themeColor="text1"/>
          <w:sz w:val="36"/>
          <w:szCs w:val="36"/>
          <w:lang w:val="en-GB" w:eastAsia="en-US"/>
        </w:rPr>
        <w:t xml:space="preserve"> وجبة الإفطار حول مدى سوء نومنا الليلة الماضية...</w:t>
      </w:r>
    </w:p>
    <w:p w14:paraId="02F16E37" w14:textId="5B70ED20" w:rsidR="00483086" w:rsidRPr="004514DA" w:rsidRDefault="007603A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 xml:space="preserve">"نمتَ </w:t>
      </w:r>
      <w:r w:rsidR="00483086" w:rsidRPr="004514DA">
        <w:rPr>
          <w:rFonts w:ascii="Traditional Arabic" w:eastAsiaTheme="minorHAnsi" w:hAnsi="Traditional Arabic" w:cs="Traditional Arabic" w:hint="cs"/>
          <w:color w:val="000000" w:themeColor="text1"/>
          <w:sz w:val="36"/>
          <w:szCs w:val="36"/>
          <w:lang w:val="en-GB" w:eastAsia="en-US"/>
        </w:rPr>
        <w:t xml:space="preserve">ساعة؟ </w:t>
      </w:r>
      <w:r w:rsidRPr="004514DA">
        <w:rPr>
          <w:rFonts w:ascii="Traditional Arabic" w:eastAsiaTheme="minorHAnsi" w:hAnsi="Traditional Arabic" w:cs="Traditional Arabic" w:hint="cs"/>
          <w:color w:val="000000" w:themeColor="text1"/>
          <w:sz w:val="36"/>
          <w:szCs w:val="36"/>
          <w:lang w:val="en-GB" w:eastAsia="en-US"/>
        </w:rPr>
        <w:t>يا لك من محظوظ"</w:t>
      </w:r>
    </w:p>
    <w:p w14:paraId="031DF300" w14:textId="5AD2DFB9" w:rsidR="00483086" w:rsidRPr="004514D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w:t>
      </w:r>
      <w:r w:rsidR="007603A9" w:rsidRPr="004514DA">
        <w:rPr>
          <w:rFonts w:ascii="Traditional Arabic" w:eastAsiaTheme="minorHAnsi" w:hAnsi="Traditional Arabic" w:cs="Traditional Arabic" w:hint="cs"/>
          <w:color w:val="000000" w:themeColor="text1"/>
          <w:sz w:val="36"/>
          <w:szCs w:val="36"/>
          <w:lang w:val="en-GB" w:eastAsia="en-US"/>
        </w:rPr>
        <w:t>لم يوقظني شيء. أي شي. فأنا لم أنم أبدًا"</w:t>
      </w:r>
    </w:p>
    <w:p w14:paraId="2EFFF143" w14:textId="4E12B1AC" w:rsidR="00483086" w:rsidRPr="001B247A" w:rsidRDefault="007603A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t xml:space="preserve">اجتمعنا </w:t>
      </w:r>
      <w:r w:rsidR="00483086" w:rsidRPr="004514DA">
        <w:rPr>
          <w:rFonts w:ascii="Traditional Arabic" w:eastAsiaTheme="minorHAnsi" w:hAnsi="Traditional Arabic" w:cs="Traditional Arabic" w:hint="cs"/>
          <w:color w:val="000000" w:themeColor="text1"/>
          <w:sz w:val="36"/>
          <w:szCs w:val="36"/>
          <w:lang w:val="en-GB" w:eastAsia="en-US"/>
        </w:rPr>
        <w:t xml:space="preserve">بعد الإفطار لمناقشة </w:t>
      </w:r>
      <w:r w:rsidR="00E45AC9" w:rsidRPr="004514DA">
        <w:rPr>
          <w:rFonts w:ascii="Traditional Arabic" w:eastAsiaTheme="minorHAnsi" w:hAnsi="Traditional Arabic" w:cs="Traditional Arabic" w:hint="cs"/>
          <w:color w:val="000000" w:themeColor="text1"/>
          <w:sz w:val="36"/>
          <w:szCs w:val="36"/>
          <w:lang w:val="en-GB" w:eastAsia="en-US"/>
        </w:rPr>
        <w:t>مخطط</w:t>
      </w:r>
      <w:r w:rsidR="00483086" w:rsidRPr="004514DA">
        <w:rPr>
          <w:rFonts w:ascii="Traditional Arabic" w:eastAsiaTheme="minorHAnsi" w:hAnsi="Traditional Arabic" w:cs="Traditional Arabic" w:hint="cs"/>
          <w:color w:val="000000" w:themeColor="text1"/>
          <w:sz w:val="36"/>
          <w:szCs w:val="36"/>
          <w:lang w:val="en-GB" w:eastAsia="en-US"/>
        </w:rPr>
        <w:t xml:space="preserve"> اليوم في "غرفة الاجتماعات"، </w:t>
      </w:r>
      <w:r w:rsidR="00E45AC9" w:rsidRPr="004514DA">
        <w:rPr>
          <w:rFonts w:ascii="Traditional Arabic" w:eastAsiaTheme="minorHAnsi" w:hAnsi="Traditional Arabic" w:cs="Traditional Arabic" w:hint="cs"/>
          <w:color w:val="000000" w:themeColor="text1"/>
          <w:sz w:val="36"/>
          <w:szCs w:val="36"/>
          <w:lang w:val="en-GB" w:eastAsia="en-US"/>
        </w:rPr>
        <w:t xml:space="preserve">بارتفاع </w:t>
      </w:r>
      <w:r w:rsidR="00483086" w:rsidRPr="004514DA">
        <w:rPr>
          <w:rFonts w:ascii="Traditional Arabic" w:eastAsiaTheme="minorHAnsi" w:hAnsi="Traditional Arabic" w:cs="Traditional Arabic" w:hint="cs"/>
          <w:color w:val="000000" w:themeColor="text1"/>
          <w:sz w:val="36"/>
          <w:szCs w:val="36"/>
          <w:lang w:val="en-GB" w:eastAsia="en-US"/>
        </w:rPr>
        <w:t>سبعة طوابق فوق سطح</w:t>
      </w:r>
      <w:r w:rsidR="00E45AC9" w:rsidRPr="004514DA">
        <w:rPr>
          <w:rFonts w:ascii="Traditional Arabic" w:eastAsiaTheme="minorHAnsi" w:hAnsi="Traditional Arabic" w:cs="Traditional Arabic" w:hint="cs"/>
          <w:color w:val="000000" w:themeColor="text1"/>
          <w:sz w:val="36"/>
          <w:szCs w:val="36"/>
          <w:lang w:val="en-GB" w:eastAsia="en-US"/>
        </w:rPr>
        <w:t xml:space="preserve"> السفينة</w:t>
      </w:r>
      <w:r w:rsidR="00483086" w:rsidRPr="004514DA">
        <w:rPr>
          <w:rFonts w:ascii="Traditional Arabic" w:eastAsiaTheme="minorHAnsi" w:hAnsi="Traditional Arabic" w:cs="Traditional Arabic" w:hint="cs"/>
          <w:color w:val="000000" w:themeColor="text1"/>
          <w:sz w:val="36"/>
          <w:szCs w:val="36"/>
          <w:lang w:val="en-GB" w:eastAsia="en-US"/>
        </w:rPr>
        <w:t>، و</w:t>
      </w:r>
      <w:r w:rsidR="00E45AC9" w:rsidRPr="004514DA">
        <w:rPr>
          <w:rFonts w:ascii="Traditional Arabic" w:eastAsiaTheme="minorHAnsi" w:hAnsi="Traditional Arabic" w:cs="Traditional Arabic" w:hint="cs"/>
          <w:color w:val="000000" w:themeColor="text1"/>
          <w:sz w:val="36"/>
          <w:szCs w:val="36"/>
          <w:lang w:val="en-GB" w:eastAsia="en-US"/>
        </w:rPr>
        <w:t xml:space="preserve">تحت غرفة القيادة مباشرة. كان </w:t>
      </w:r>
      <w:r w:rsidR="00483086" w:rsidRPr="004514DA">
        <w:rPr>
          <w:rFonts w:ascii="Traditional Arabic" w:eastAsiaTheme="minorHAnsi" w:hAnsi="Traditional Arabic" w:cs="Traditional Arabic" w:hint="cs"/>
          <w:color w:val="000000" w:themeColor="text1"/>
          <w:sz w:val="36"/>
          <w:szCs w:val="36"/>
          <w:lang w:val="en-GB" w:eastAsia="en-US"/>
        </w:rPr>
        <w:t xml:space="preserve">الجدار مغطى </w:t>
      </w:r>
      <w:r w:rsidR="00483086" w:rsidRPr="001B247A">
        <w:rPr>
          <w:rFonts w:ascii="Traditional Arabic" w:eastAsiaTheme="minorHAnsi" w:hAnsi="Traditional Arabic" w:cs="Traditional Arabic" w:hint="cs"/>
          <w:color w:val="000000" w:themeColor="text1"/>
          <w:sz w:val="36"/>
          <w:szCs w:val="36"/>
          <w:lang w:val="en-GB" w:eastAsia="en-US"/>
        </w:rPr>
        <w:t xml:space="preserve">بشهادات وتذكارات لرحلة </w:t>
      </w:r>
      <w:r w:rsidR="00E45AC9" w:rsidRPr="001B247A">
        <w:rPr>
          <w:rFonts w:ascii="Traditional Arabic" w:eastAsiaTheme="minorHAnsi" w:hAnsi="Traditional Arabic" w:cs="Traditional Arabic" w:hint="cs"/>
          <w:color w:val="000000" w:themeColor="text1"/>
          <w:sz w:val="36"/>
          <w:szCs w:val="36"/>
          <w:lang w:val="en-GB" w:eastAsia="en-US"/>
        </w:rPr>
        <w:t>"غارنيت"</w:t>
      </w:r>
      <w:r w:rsidR="00483086" w:rsidRPr="001B247A">
        <w:rPr>
          <w:rFonts w:ascii="Traditional Arabic" w:eastAsiaTheme="minorHAnsi" w:hAnsi="Traditional Arabic" w:cs="Traditional Arabic" w:hint="cs"/>
          <w:color w:val="000000" w:themeColor="text1"/>
          <w:sz w:val="36"/>
          <w:szCs w:val="36"/>
          <w:lang w:val="en-GB" w:eastAsia="en-US"/>
        </w:rPr>
        <w:t xml:space="preserve"> الأولى في يناير 1986: </w:t>
      </w:r>
      <w:r w:rsidR="00E45AC9" w:rsidRPr="001B247A">
        <w:rPr>
          <w:rFonts w:ascii="Traditional Arabic" w:eastAsiaTheme="minorHAnsi" w:hAnsi="Traditional Arabic" w:cs="Traditional Arabic" w:hint="cs"/>
          <w:color w:val="000000" w:themeColor="text1"/>
          <w:sz w:val="36"/>
          <w:szCs w:val="36"/>
          <w:lang w:val="en-GB" w:eastAsia="en-US"/>
        </w:rPr>
        <w:t>نموذج ل</w:t>
      </w:r>
      <w:r w:rsidR="00483086" w:rsidRPr="001B247A">
        <w:rPr>
          <w:rFonts w:ascii="Traditional Arabic" w:eastAsiaTheme="minorHAnsi" w:hAnsi="Traditional Arabic" w:cs="Traditional Arabic" w:hint="cs"/>
          <w:color w:val="000000" w:themeColor="text1"/>
          <w:sz w:val="36"/>
          <w:szCs w:val="36"/>
          <w:lang w:val="en-GB" w:eastAsia="en-US"/>
        </w:rPr>
        <w:t xml:space="preserve">عوامة نجاة فضية وسوداء </w:t>
      </w:r>
      <w:r w:rsidR="00E45AC9" w:rsidRPr="001B247A">
        <w:rPr>
          <w:rFonts w:ascii="Traditional Arabic" w:eastAsiaTheme="minorHAnsi" w:hAnsi="Traditional Arabic" w:cs="Traditional Arabic" w:hint="cs"/>
          <w:color w:val="000000" w:themeColor="text1"/>
          <w:sz w:val="36"/>
          <w:szCs w:val="36"/>
          <w:lang w:val="en-GB" w:eastAsia="en-US"/>
        </w:rPr>
        <w:t>ن</w:t>
      </w:r>
      <w:r w:rsidR="004514DA" w:rsidRPr="001B247A">
        <w:rPr>
          <w:rFonts w:ascii="Traditional Arabic" w:eastAsiaTheme="minorHAnsi" w:hAnsi="Traditional Arabic" w:cs="Traditional Arabic" w:hint="cs"/>
          <w:color w:val="000000" w:themeColor="text1"/>
          <w:sz w:val="36"/>
          <w:szCs w:val="36"/>
          <w:lang w:val="en-GB" w:eastAsia="en-US"/>
        </w:rPr>
        <w:t>ُ</w:t>
      </w:r>
      <w:r w:rsidR="00E45AC9" w:rsidRPr="001B247A">
        <w:rPr>
          <w:rFonts w:ascii="Traditional Arabic" w:eastAsiaTheme="minorHAnsi" w:hAnsi="Traditional Arabic" w:cs="Traditional Arabic" w:hint="cs"/>
          <w:color w:val="000000" w:themeColor="text1"/>
          <w:sz w:val="36"/>
          <w:szCs w:val="36"/>
          <w:lang w:val="en-GB" w:eastAsia="en-US"/>
        </w:rPr>
        <w:t>ق</w:t>
      </w:r>
      <w:r w:rsidR="004514DA" w:rsidRPr="001B247A">
        <w:rPr>
          <w:rFonts w:ascii="Traditional Arabic" w:eastAsiaTheme="minorHAnsi" w:hAnsi="Traditional Arabic" w:cs="Traditional Arabic" w:hint="cs"/>
          <w:color w:val="000000" w:themeColor="text1"/>
          <w:sz w:val="36"/>
          <w:szCs w:val="36"/>
          <w:lang w:val="en-GB" w:eastAsia="en-US"/>
        </w:rPr>
        <w:t>ِ</w:t>
      </w:r>
      <w:r w:rsidR="00E45AC9" w:rsidRPr="001B247A">
        <w:rPr>
          <w:rFonts w:ascii="Traditional Arabic" w:eastAsiaTheme="minorHAnsi" w:hAnsi="Traditional Arabic" w:cs="Traditional Arabic" w:hint="cs"/>
          <w:color w:val="000000" w:themeColor="text1"/>
          <w:sz w:val="36"/>
          <w:szCs w:val="36"/>
          <w:lang w:val="en-GB" w:eastAsia="en-US"/>
        </w:rPr>
        <w:t>ش</w:t>
      </w:r>
      <w:r w:rsidR="004514DA" w:rsidRPr="001B247A">
        <w:rPr>
          <w:rFonts w:ascii="Traditional Arabic" w:eastAsiaTheme="minorHAnsi" w:hAnsi="Traditional Arabic" w:cs="Traditional Arabic" w:hint="cs"/>
          <w:color w:val="000000" w:themeColor="text1"/>
          <w:sz w:val="36"/>
          <w:szCs w:val="36"/>
          <w:lang w:val="en-GB" w:eastAsia="en-US"/>
        </w:rPr>
        <w:t>َ</w:t>
      </w:r>
      <w:r w:rsidR="003A6008" w:rsidRPr="001B247A">
        <w:rPr>
          <w:rFonts w:ascii="Traditional Arabic" w:eastAsiaTheme="minorHAnsi" w:hAnsi="Traditional Arabic" w:cs="Traditional Arabic" w:hint="cs"/>
          <w:color w:val="000000" w:themeColor="text1"/>
          <w:sz w:val="36"/>
          <w:szCs w:val="36"/>
          <w:lang w:val="en-GB" w:eastAsia="en-US"/>
        </w:rPr>
        <w:t>ت</w:t>
      </w:r>
      <w:r w:rsidR="00E45AC9" w:rsidRPr="001B247A">
        <w:rPr>
          <w:rFonts w:ascii="Traditional Arabic" w:eastAsiaTheme="minorHAnsi" w:hAnsi="Traditional Arabic" w:cs="Traditional Arabic" w:hint="cs"/>
          <w:color w:val="000000" w:themeColor="text1"/>
          <w:sz w:val="36"/>
          <w:szCs w:val="36"/>
          <w:lang w:val="en-GB" w:eastAsia="en-US"/>
        </w:rPr>
        <w:t xml:space="preserve"> عليها عبارة</w:t>
      </w:r>
      <w:r w:rsidR="00483086" w:rsidRPr="001B247A">
        <w:rPr>
          <w:rFonts w:ascii="Traditional Arabic" w:eastAsiaTheme="minorHAnsi" w:hAnsi="Traditional Arabic" w:cs="Traditional Arabic" w:hint="cs"/>
          <w:color w:val="000000" w:themeColor="text1"/>
          <w:sz w:val="36"/>
          <w:szCs w:val="36"/>
          <w:lang w:val="en-GB" w:eastAsia="en-US"/>
        </w:rPr>
        <w:t xml:space="preserve"> "بون فوياج" من ميناء أوساكا، وعجلة </w:t>
      </w:r>
      <w:r w:rsidR="00E45AC9" w:rsidRPr="001B247A">
        <w:rPr>
          <w:rFonts w:ascii="Traditional Arabic" w:eastAsiaTheme="minorHAnsi" w:hAnsi="Traditional Arabic" w:cs="Traditional Arabic" w:hint="cs"/>
          <w:color w:val="000000" w:themeColor="text1"/>
          <w:sz w:val="36"/>
          <w:szCs w:val="36"/>
          <w:lang w:val="en-GB" w:eastAsia="en-US"/>
        </w:rPr>
        <w:t xml:space="preserve">قيادة </w:t>
      </w:r>
      <w:r w:rsidR="00483086" w:rsidRPr="001B247A">
        <w:rPr>
          <w:rFonts w:ascii="Traditional Arabic" w:eastAsiaTheme="minorHAnsi" w:hAnsi="Traditional Arabic" w:cs="Traditional Arabic" w:hint="cs"/>
          <w:color w:val="000000" w:themeColor="text1"/>
          <w:sz w:val="36"/>
          <w:szCs w:val="36"/>
          <w:lang w:val="en-GB" w:eastAsia="en-US"/>
        </w:rPr>
        <w:t xml:space="preserve">سفينة مصغرة من شركات الشحن والتفريغ في المحطة 18 في ميناء سياتل، ودمية غيشا </w:t>
      </w:r>
      <w:r w:rsidR="004514DA" w:rsidRPr="001B247A">
        <w:rPr>
          <w:rFonts w:ascii="Traditional Arabic" w:eastAsiaTheme="minorHAnsi" w:hAnsi="Traditional Arabic" w:cs="Traditional Arabic" w:hint="cs"/>
          <w:color w:val="000000" w:themeColor="text1"/>
          <w:sz w:val="36"/>
          <w:szCs w:val="36"/>
          <w:lang w:val="en-GB" w:eastAsia="en-US"/>
        </w:rPr>
        <w:t xml:space="preserve">يابانية </w:t>
      </w:r>
      <w:r w:rsidR="00483086" w:rsidRPr="001B247A">
        <w:rPr>
          <w:rFonts w:ascii="Traditional Arabic" w:eastAsiaTheme="minorHAnsi" w:hAnsi="Traditional Arabic" w:cs="Traditional Arabic" w:hint="cs"/>
          <w:color w:val="000000" w:themeColor="text1"/>
          <w:sz w:val="36"/>
          <w:szCs w:val="36"/>
          <w:lang w:val="en-GB" w:eastAsia="en-US"/>
        </w:rPr>
        <w:t>وردي</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ة ذات عيون</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زجاجية</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قد</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مت</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ها شركة</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هيونداي لبناء</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السفن </w:t>
      </w:r>
      <w:r w:rsidR="00E45AC9" w:rsidRPr="001B247A">
        <w:rPr>
          <w:rFonts w:ascii="Traditional Arabic" w:eastAsiaTheme="minorHAnsi" w:hAnsi="Traditional Arabic" w:cs="Traditional Arabic" w:hint="cs"/>
          <w:color w:val="000000" w:themeColor="text1"/>
          <w:sz w:val="36"/>
          <w:szCs w:val="36"/>
          <w:lang w:val="en-GB" w:eastAsia="en-US"/>
        </w:rPr>
        <w:t>"</w:t>
      </w:r>
      <w:r w:rsidR="00E45AC9" w:rsidRPr="001B247A">
        <w:rPr>
          <w:rFonts w:ascii="Traditional Arabic" w:eastAsiaTheme="minorHAnsi" w:hAnsi="Traditional Arabic" w:cs="Traditional Arabic"/>
          <w:color w:val="000000" w:themeColor="text1"/>
          <w:sz w:val="36"/>
          <w:szCs w:val="36"/>
          <w:lang w:val="en-GB" w:eastAsia="en-US"/>
        </w:rPr>
        <w:t>Hyundai Shipyard</w:t>
      </w:r>
      <w:r w:rsidR="00E45AC9" w:rsidRPr="001B247A">
        <w:rPr>
          <w:rFonts w:ascii="Traditional Arabic" w:eastAsiaTheme="minorHAnsi" w:hAnsi="Traditional Arabic" w:cs="Traditional Arabic" w:hint="cs"/>
          <w:color w:val="000000" w:themeColor="text1"/>
          <w:sz w:val="36"/>
          <w:szCs w:val="36"/>
          <w:lang w:val="en-GB" w:eastAsia="en-US"/>
        </w:rPr>
        <w:t xml:space="preserve">"من </w:t>
      </w:r>
      <w:r w:rsidR="00483086" w:rsidRPr="001B247A">
        <w:rPr>
          <w:rFonts w:ascii="Traditional Arabic" w:eastAsiaTheme="minorHAnsi" w:hAnsi="Traditional Arabic" w:cs="Traditional Arabic" w:hint="cs"/>
          <w:color w:val="000000" w:themeColor="text1"/>
          <w:sz w:val="36"/>
          <w:szCs w:val="36"/>
          <w:lang w:val="en-GB" w:eastAsia="en-US"/>
        </w:rPr>
        <w:t>كوريا الجنوبية، عند الانتهاء من السفينة.</w:t>
      </w:r>
    </w:p>
    <w:p w14:paraId="6CEFA972" w14:textId="0A583F7A" w:rsidR="004514DA" w:rsidRPr="001B247A" w:rsidRDefault="00E45AC9" w:rsidP="004A200D">
      <w:pPr>
        <w:widowControl/>
        <w:adjustRightInd w:val="0"/>
        <w:jc w:val="both"/>
        <w:rPr>
          <w:rFonts w:ascii="Traditional Arabic" w:eastAsiaTheme="minorHAnsi" w:hAnsi="Traditional Arabic" w:cs="Traditional Arabic"/>
          <w:color w:val="000000" w:themeColor="text1"/>
          <w:sz w:val="36"/>
          <w:szCs w:val="36"/>
          <w:lang w:eastAsia="en-US" w:bidi="ar-AE"/>
        </w:rPr>
      </w:pPr>
      <w:r w:rsidRPr="001B247A">
        <w:rPr>
          <w:rFonts w:ascii="Traditional Arabic" w:eastAsiaTheme="minorHAnsi" w:hAnsi="Traditional Arabic" w:cs="Traditional Arabic" w:hint="cs"/>
          <w:color w:val="000000" w:themeColor="text1"/>
          <w:sz w:val="36"/>
          <w:szCs w:val="36"/>
          <w:lang w:val="en-GB" w:eastAsia="en-US"/>
        </w:rPr>
        <w:t xml:space="preserve">تحدثتُ على الغداء مع كبير المهندسين الباكستاني. كان قلقًا </w:t>
      </w:r>
      <w:r w:rsidR="00483086" w:rsidRPr="001B247A">
        <w:rPr>
          <w:rFonts w:ascii="Traditional Arabic" w:eastAsiaTheme="minorHAnsi" w:hAnsi="Traditional Arabic" w:cs="Traditional Arabic" w:hint="cs"/>
          <w:color w:val="000000" w:themeColor="text1"/>
          <w:sz w:val="36"/>
          <w:szCs w:val="36"/>
          <w:lang w:val="en-GB" w:eastAsia="en-US"/>
        </w:rPr>
        <w:t xml:space="preserve">بشأن محرك </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سولزر</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الجديد الموف</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ر</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للوقود، الذي "</w:t>
      </w:r>
      <w:r w:rsidRPr="001B247A">
        <w:rPr>
          <w:rFonts w:ascii="Traditional Arabic" w:eastAsiaTheme="minorHAnsi" w:hAnsi="Traditional Arabic" w:cs="Traditional Arabic" w:hint="cs"/>
          <w:color w:val="000000" w:themeColor="text1"/>
          <w:sz w:val="36"/>
          <w:szCs w:val="36"/>
          <w:lang w:val="en-GB" w:eastAsia="en-US"/>
        </w:rPr>
        <w:t>يحر</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م</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 النوم</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بدا هذا </w:t>
      </w:r>
      <w:r w:rsidR="004514DA" w:rsidRPr="001B247A">
        <w:rPr>
          <w:rFonts w:ascii="Traditional Arabic" w:eastAsiaTheme="minorHAnsi" w:hAnsi="Traditional Arabic" w:cs="Traditional Arabic" w:hint="cs"/>
          <w:color w:val="000000" w:themeColor="text1"/>
          <w:sz w:val="36"/>
          <w:szCs w:val="36"/>
          <w:lang w:val="en-GB" w:eastAsia="en-US"/>
        </w:rPr>
        <w:t>نذير شؤم حقيقي</w:t>
      </w:r>
      <w:r w:rsidR="003A6008" w:rsidRPr="001B247A">
        <w:rPr>
          <w:rFonts w:ascii="Traditional Arabic" w:eastAsiaTheme="minorHAnsi" w:hAnsi="Traditional Arabic" w:cs="Traditional Arabic" w:hint="cs"/>
          <w:color w:val="000000" w:themeColor="text1"/>
          <w:sz w:val="36"/>
          <w:szCs w:val="36"/>
          <w:lang w:val="en-GB" w:eastAsia="en-US"/>
        </w:rPr>
        <w:t>ًا</w:t>
      </w:r>
      <w:r w:rsidR="004514DA" w:rsidRPr="001B247A">
        <w:rPr>
          <w:rFonts w:ascii="Traditional Arabic" w:eastAsiaTheme="minorHAnsi" w:hAnsi="Traditional Arabic" w:cs="Traditional Arabic" w:hint="cs"/>
          <w:color w:val="000000" w:themeColor="text1"/>
          <w:sz w:val="36"/>
          <w:szCs w:val="36"/>
          <w:lang w:val="en-GB" w:eastAsia="en-US"/>
        </w:rPr>
        <w:t xml:space="preserve">. </w:t>
      </w:r>
    </w:p>
    <w:p w14:paraId="035FB268" w14:textId="38C7B899" w:rsidR="00483086" w:rsidRPr="001B247A" w:rsidRDefault="00E45AC9"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514DA">
        <w:rPr>
          <w:rFonts w:ascii="Traditional Arabic" w:eastAsiaTheme="minorHAnsi" w:hAnsi="Traditional Arabic" w:cs="Traditional Arabic" w:hint="cs"/>
          <w:color w:val="000000" w:themeColor="text1"/>
          <w:sz w:val="36"/>
          <w:szCs w:val="36"/>
          <w:lang w:val="en-GB" w:eastAsia="en-US"/>
        </w:rPr>
        <w:lastRenderedPageBreak/>
        <w:t>سوف يقام الليلة</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حفل</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عشاء</w:t>
      </w:r>
      <w:r w:rsidR="004514DA" w:rsidRPr="004514DA">
        <w:rPr>
          <w:rFonts w:ascii="Traditional Arabic" w:eastAsiaTheme="minorHAnsi" w:hAnsi="Traditional Arabic" w:cs="Traditional Arabic" w:hint="cs"/>
          <w:color w:val="000000" w:themeColor="text1"/>
          <w:sz w:val="36"/>
          <w:szCs w:val="36"/>
          <w:lang w:val="en-GB" w:eastAsia="en-US"/>
        </w:rPr>
        <w:t>ٍ</w:t>
      </w:r>
      <w:r w:rsidRPr="004514D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خاص احتفا</w:t>
      </w:r>
      <w:r w:rsidR="008C2D1D" w:rsidRPr="001B247A">
        <w:rPr>
          <w:rFonts w:ascii="Traditional Arabic" w:eastAsiaTheme="minorHAnsi" w:hAnsi="Traditional Arabic" w:cs="Traditional Arabic" w:hint="cs"/>
          <w:color w:val="000000" w:themeColor="text1"/>
          <w:sz w:val="36"/>
          <w:szCs w:val="36"/>
          <w:lang w:val="en-GB" w:eastAsia="en-US"/>
        </w:rPr>
        <w:t>ل</w:t>
      </w:r>
      <w:r w:rsidR="003A6008"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 xml:space="preserve"> </w:t>
      </w:r>
      <w:r w:rsidR="008C2D1D" w:rsidRPr="001B247A">
        <w:rPr>
          <w:rFonts w:ascii="Traditional Arabic" w:eastAsiaTheme="minorHAnsi" w:hAnsi="Traditional Arabic" w:cs="Traditional Arabic" w:hint="cs"/>
          <w:color w:val="000000" w:themeColor="text1"/>
          <w:sz w:val="36"/>
          <w:szCs w:val="36"/>
          <w:lang w:val="en-GB" w:eastAsia="en-US"/>
        </w:rPr>
        <w:t xml:space="preserve">بمناسبة </w:t>
      </w:r>
      <w:r w:rsidR="00483086" w:rsidRPr="001B247A">
        <w:rPr>
          <w:rFonts w:ascii="Traditional Arabic" w:eastAsiaTheme="minorHAnsi" w:hAnsi="Traditional Arabic" w:cs="Traditional Arabic" w:hint="cs"/>
          <w:color w:val="000000" w:themeColor="text1"/>
          <w:sz w:val="36"/>
          <w:szCs w:val="36"/>
          <w:lang w:val="en-GB" w:eastAsia="en-US"/>
        </w:rPr>
        <w:t>مهرجان ديبافالي الهندي</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تمكن</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ا من توجيه </w:t>
      </w:r>
      <w:r w:rsidRPr="001B247A">
        <w:rPr>
          <w:rFonts w:ascii="Traditional Arabic" w:eastAsiaTheme="minorHAnsi" w:hAnsi="Traditional Arabic" w:cs="Traditional Arabic" w:hint="cs"/>
          <w:color w:val="000000" w:themeColor="text1"/>
          <w:sz w:val="36"/>
          <w:szCs w:val="36"/>
          <w:lang w:val="en-GB" w:eastAsia="en-US"/>
        </w:rPr>
        <w:t xml:space="preserve">أنظار </w:t>
      </w:r>
      <w:r w:rsidR="00483086" w:rsidRPr="001B247A">
        <w:rPr>
          <w:rFonts w:ascii="Traditional Arabic" w:eastAsiaTheme="minorHAnsi" w:hAnsi="Traditional Arabic" w:cs="Traditional Arabic" w:hint="cs"/>
          <w:color w:val="000000" w:themeColor="text1"/>
          <w:sz w:val="36"/>
          <w:szCs w:val="36"/>
          <w:lang w:val="en-GB" w:eastAsia="en-US"/>
        </w:rPr>
        <w:t xml:space="preserve">الطاهي السنغافوري بعيدًا عن محاولات </w:t>
      </w:r>
      <w:r w:rsidR="008C2D1D" w:rsidRPr="001B247A">
        <w:rPr>
          <w:rFonts w:ascii="Traditional Arabic" w:eastAsiaTheme="minorHAnsi" w:hAnsi="Traditional Arabic" w:cs="Traditional Arabic" w:hint="cs"/>
          <w:color w:val="000000" w:themeColor="text1"/>
          <w:sz w:val="36"/>
          <w:szCs w:val="36"/>
          <w:lang w:val="en-GB" w:eastAsia="en-US"/>
        </w:rPr>
        <w:t>تجريب المطبخ</w:t>
      </w:r>
      <w:r w:rsidR="00483086" w:rsidRPr="001B247A">
        <w:rPr>
          <w:rFonts w:ascii="Traditional Arabic" w:eastAsiaTheme="minorHAnsi" w:hAnsi="Traditional Arabic" w:cs="Traditional Arabic" w:hint="cs"/>
          <w:color w:val="000000" w:themeColor="text1"/>
          <w:sz w:val="36"/>
          <w:szCs w:val="36"/>
          <w:lang w:val="en-GB" w:eastAsia="en-US"/>
        </w:rPr>
        <w:t xml:space="preserve"> الأوروبي، </w:t>
      </w:r>
      <w:r w:rsidR="008C2D1D" w:rsidRPr="001B247A">
        <w:rPr>
          <w:rFonts w:ascii="Traditional Arabic" w:eastAsiaTheme="minorHAnsi" w:hAnsi="Traditional Arabic" w:cs="Traditional Arabic" w:hint="cs"/>
          <w:color w:val="000000" w:themeColor="text1"/>
          <w:sz w:val="36"/>
          <w:szCs w:val="36"/>
          <w:lang w:val="en-GB" w:eastAsia="en-US"/>
        </w:rPr>
        <w:t>ف</w:t>
      </w:r>
      <w:r w:rsidR="00483086" w:rsidRPr="001B247A">
        <w:rPr>
          <w:rFonts w:ascii="Traditional Arabic" w:eastAsiaTheme="minorHAnsi" w:hAnsi="Traditional Arabic" w:cs="Traditional Arabic" w:hint="cs"/>
          <w:color w:val="000000" w:themeColor="text1"/>
          <w:sz w:val="36"/>
          <w:szCs w:val="36"/>
          <w:lang w:val="en-GB" w:eastAsia="en-US"/>
        </w:rPr>
        <w:t>توص</w:t>
      </w:r>
      <w:r w:rsidR="008C2D1D"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ل إلى </w:t>
      </w:r>
      <w:r w:rsidR="008C2D1D" w:rsidRPr="001B247A">
        <w:rPr>
          <w:rFonts w:ascii="Traditional Arabic" w:eastAsiaTheme="minorHAnsi" w:hAnsi="Traditional Arabic" w:cs="Traditional Arabic" w:hint="cs"/>
          <w:color w:val="000000" w:themeColor="text1"/>
          <w:sz w:val="36"/>
          <w:szCs w:val="36"/>
          <w:lang w:val="en-GB" w:eastAsia="en-US"/>
        </w:rPr>
        <w:t>تحضير طبق</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هندي</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صيني</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8C2D1D" w:rsidRPr="001B247A">
        <w:rPr>
          <w:rFonts w:ascii="Traditional Arabic" w:eastAsiaTheme="minorHAnsi" w:hAnsi="Traditional Arabic" w:cs="Traditional Arabic" w:hint="cs"/>
          <w:color w:val="000000" w:themeColor="text1"/>
          <w:sz w:val="36"/>
          <w:szCs w:val="36"/>
          <w:lang w:val="en-GB" w:eastAsia="en-US"/>
        </w:rPr>
        <w:t>حقق</w:t>
      </w:r>
      <w:r w:rsidR="004514DA" w:rsidRPr="001B247A">
        <w:rPr>
          <w:rFonts w:ascii="Traditional Arabic" w:eastAsiaTheme="minorHAnsi" w:hAnsi="Traditional Arabic" w:cs="Traditional Arabic" w:hint="cs"/>
          <w:color w:val="000000" w:themeColor="text1"/>
          <w:sz w:val="36"/>
          <w:szCs w:val="36"/>
          <w:lang w:val="en-GB" w:eastAsia="en-US"/>
        </w:rPr>
        <w:t>َ</w:t>
      </w:r>
      <w:r w:rsidR="008C2D1D" w:rsidRPr="001B247A">
        <w:rPr>
          <w:rFonts w:ascii="Traditional Arabic" w:eastAsiaTheme="minorHAnsi" w:hAnsi="Traditional Arabic" w:cs="Traditional Arabic" w:hint="cs"/>
          <w:color w:val="000000" w:themeColor="text1"/>
          <w:sz w:val="36"/>
          <w:szCs w:val="36"/>
          <w:lang w:val="en-GB" w:eastAsia="en-US"/>
        </w:rPr>
        <w:t xml:space="preserve"> نجاحًا باهرًا لدى الجميع.</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8C2D1D" w:rsidRPr="001B247A">
        <w:rPr>
          <w:rFonts w:ascii="Traditional Arabic" w:eastAsiaTheme="minorHAnsi" w:hAnsi="Traditional Arabic" w:cs="Traditional Arabic" w:hint="cs"/>
          <w:color w:val="000000" w:themeColor="text1"/>
          <w:sz w:val="36"/>
          <w:szCs w:val="36"/>
          <w:lang w:val="en-GB" w:eastAsia="en-US"/>
        </w:rPr>
        <w:t>تناولت</w:t>
      </w:r>
      <w:r w:rsidR="004514DA" w:rsidRPr="001B247A">
        <w:rPr>
          <w:rFonts w:ascii="Traditional Arabic" w:eastAsiaTheme="minorHAnsi" w:hAnsi="Traditional Arabic" w:cs="Traditional Arabic" w:hint="cs"/>
          <w:color w:val="000000" w:themeColor="text1"/>
          <w:sz w:val="36"/>
          <w:szCs w:val="36"/>
          <w:lang w:val="en-GB" w:eastAsia="en-US"/>
        </w:rPr>
        <w:t>ُ</w:t>
      </w:r>
      <w:r w:rsidR="008C2D1D"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جمبري بالكاري، وسمك النهاش الأحمر، ودجاج</w:t>
      </w:r>
      <w:r w:rsidR="003A6008"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مع المانجو والأرز، </w:t>
      </w:r>
      <w:r w:rsidR="003A6008" w:rsidRPr="001B247A">
        <w:rPr>
          <w:rFonts w:ascii="Traditional Arabic" w:eastAsiaTheme="minorHAnsi" w:hAnsi="Traditional Arabic" w:cs="Traditional Arabic" w:hint="cs"/>
          <w:color w:val="000000" w:themeColor="text1"/>
          <w:sz w:val="36"/>
          <w:szCs w:val="36"/>
          <w:lang w:val="en-GB" w:eastAsia="en-US"/>
        </w:rPr>
        <w:t>مع</w:t>
      </w:r>
      <w:r w:rsidR="00483086" w:rsidRPr="001B247A">
        <w:rPr>
          <w:rFonts w:ascii="Traditional Arabic" w:eastAsiaTheme="minorHAnsi" w:hAnsi="Traditional Arabic" w:cs="Traditional Arabic" w:hint="cs"/>
          <w:color w:val="000000" w:themeColor="text1"/>
          <w:sz w:val="36"/>
          <w:szCs w:val="36"/>
          <w:lang w:val="en-GB" w:eastAsia="en-US"/>
        </w:rPr>
        <w:t xml:space="preserve"> بيرة </w:t>
      </w:r>
      <w:r w:rsidR="008C2D1D" w:rsidRPr="001B247A">
        <w:rPr>
          <w:rFonts w:ascii="Traditional Arabic" w:eastAsiaTheme="minorHAnsi" w:hAnsi="Traditional Arabic" w:cs="Traditional Arabic" w:hint="cs"/>
          <w:color w:val="000000" w:themeColor="text1"/>
          <w:sz w:val="36"/>
          <w:szCs w:val="36"/>
          <w:lang w:val="en-GB" w:eastAsia="en-US"/>
        </w:rPr>
        <w:t>"</w:t>
      </w:r>
      <w:r w:rsidR="0063317F" w:rsidRPr="001B247A">
        <w:rPr>
          <w:rFonts w:ascii="Traditional Arabic" w:eastAsiaTheme="minorHAnsi" w:hAnsi="Traditional Arabic" w:cs="Traditional Arabic" w:hint="cs"/>
          <w:color w:val="000000" w:themeColor="text1"/>
          <w:sz w:val="36"/>
          <w:szCs w:val="36"/>
          <w:lang w:val="en-GB" w:eastAsia="en-US"/>
        </w:rPr>
        <w:t>تايغر</w:t>
      </w:r>
      <w:r w:rsidR="008C2D1D"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في البار</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E7637C" w:rsidRPr="001B247A">
        <w:rPr>
          <w:rFonts w:ascii="Traditional Arabic" w:eastAsiaTheme="minorHAnsi" w:hAnsi="Traditional Arabic" w:cs="Traditional Arabic" w:hint="cs"/>
          <w:color w:val="000000" w:themeColor="text1"/>
          <w:sz w:val="36"/>
          <w:szCs w:val="36"/>
          <w:lang w:val="en-GB" w:eastAsia="en-US"/>
        </w:rPr>
        <w:t>ثم التعارف والخ</w:t>
      </w:r>
      <w:r w:rsidR="004514DA" w:rsidRPr="001B247A">
        <w:rPr>
          <w:rFonts w:ascii="Traditional Arabic" w:eastAsiaTheme="minorHAnsi" w:hAnsi="Traditional Arabic" w:cs="Traditional Arabic" w:hint="cs"/>
          <w:color w:val="000000" w:themeColor="text1"/>
          <w:sz w:val="36"/>
          <w:szCs w:val="36"/>
          <w:lang w:val="en-GB" w:eastAsia="en-US"/>
        </w:rPr>
        <w:t>ُ</w:t>
      </w:r>
      <w:r w:rsidR="00E7637C" w:rsidRPr="001B247A">
        <w:rPr>
          <w:rFonts w:ascii="Traditional Arabic" w:eastAsiaTheme="minorHAnsi" w:hAnsi="Traditional Arabic" w:cs="Traditional Arabic" w:hint="cs"/>
          <w:color w:val="000000" w:themeColor="text1"/>
          <w:sz w:val="36"/>
          <w:szCs w:val="36"/>
          <w:lang w:val="en-GB" w:eastAsia="en-US"/>
        </w:rPr>
        <w:t>ط</w:t>
      </w:r>
      <w:r w:rsidR="004514DA" w:rsidRPr="001B247A">
        <w:rPr>
          <w:rFonts w:ascii="Traditional Arabic" w:eastAsiaTheme="minorHAnsi" w:hAnsi="Traditional Arabic" w:cs="Traditional Arabic" w:hint="cs"/>
          <w:color w:val="000000" w:themeColor="text1"/>
          <w:sz w:val="36"/>
          <w:szCs w:val="36"/>
          <w:lang w:val="en-GB" w:eastAsia="en-US"/>
        </w:rPr>
        <w:t>َ</w:t>
      </w:r>
      <w:r w:rsidR="00E7637C" w:rsidRPr="001B247A">
        <w:rPr>
          <w:rFonts w:ascii="Traditional Arabic" w:eastAsiaTheme="minorHAnsi" w:hAnsi="Traditional Arabic" w:cs="Traditional Arabic" w:hint="cs"/>
          <w:color w:val="000000" w:themeColor="text1"/>
          <w:sz w:val="36"/>
          <w:szCs w:val="36"/>
          <w:lang w:val="en-GB" w:eastAsia="en-US"/>
        </w:rPr>
        <w:t>ب التي أخذ يلقيها ببراعة</w:t>
      </w:r>
      <w:r w:rsidR="004514DA" w:rsidRPr="001B247A">
        <w:rPr>
          <w:rFonts w:ascii="Traditional Arabic" w:eastAsiaTheme="minorHAnsi" w:hAnsi="Traditional Arabic" w:cs="Traditional Arabic" w:hint="cs"/>
          <w:color w:val="000000" w:themeColor="text1"/>
          <w:sz w:val="36"/>
          <w:szCs w:val="36"/>
          <w:lang w:val="en-GB" w:eastAsia="en-US"/>
        </w:rPr>
        <w:t>ٍ</w:t>
      </w:r>
      <w:r w:rsidR="00E7637C"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ضابط</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سنغافوري</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أعتقد</w:t>
      </w:r>
      <w:r w:rsidR="004514D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أ</w:t>
      </w:r>
      <w:r w:rsidR="003A6008"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اسمه </w:t>
      </w:r>
      <w:r w:rsidR="00E7637C" w:rsidRPr="001B247A">
        <w:rPr>
          <w:rFonts w:ascii="Traditional Arabic" w:eastAsiaTheme="minorHAnsi" w:hAnsi="Traditional Arabic" w:cs="Traditional Arabic" w:hint="cs"/>
          <w:color w:val="000000" w:themeColor="text1"/>
          <w:sz w:val="36"/>
          <w:szCs w:val="36"/>
          <w:lang w:val="en-GB" w:eastAsia="en-US"/>
        </w:rPr>
        <w:t>كان هانغ أون</w:t>
      </w:r>
      <w:r w:rsidR="00483086" w:rsidRPr="001B247A">
        <w:rPr>
          <w:rFonts w:ascii="Traditional Arabic" w:eastAsiaTheme="minorHAnsi" w:hAnsi="Traditional Arabic" w:cs="Traditional Arabic" w:hint="cs"/>
          <w:color w:val="000000" w:themeColor="text1"/>
          <w:sz w:val="36"/>
          <w:szCs w:val="36"/>
          <w:lang w:val="en-GB" w:eastAsia="en-US"/>
        </w:rPr>
        <w:t>.</w:t>
      </w:r>
      <w:r w:rsidR="003A6008" w:rsidRPr="001B247A">
        <w:rPr>
          <w:rFonts w:ascii="Traditional Arabic" w:eastAsiaTheme="minorHAnsi" w:hAnsi="Traditional Arabic" w:cs="Traditional Arabic" w:hint="cs"/>
          <w:color w:val="000000" w:themeColor="text1"/>
          <w:sz w:val="36"/>
          <w:szCs w:val="36"/>
          <w:lang w:val="en-GB" w:eastAsia="en-US"/>
        </w:rPr>
        <w:t xml:space="preserve"> </w:t>
      </w:r>
    </w:p>
    <w:p w14:paraId="094BF2E3" w14:textId="5F189244" w:rsidR="00483086" w:rsidRPr="001B247A" w:rsidRDefault="00E7637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انطلقت الكثير</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الضحكات</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والاستهجان لأنني أقوم بهذه الجولة حول العالم في ثمانين يومًا بينما يقومون هم بذلك في </w:t>
      </w:r>
      <w:r w:rsidR="00483086" w:rsidRPr="001B247A">
        <w:rPr>
          <w:rFonts w:ascii="Traditional Arabic" w:eastAsiaTheme="minorHAnsi" w:hAnsi="Traditional Arabic" w:cs="Traditional Arabic" w:hint="cs"/>
          <w:color w:val="000000" w:themeColor="text1"/>
          <w:sz w:val="36"/>
          <w:szCs w:val="36"/>
          <w:lang w:val="en-GB" w:eastAsia="en-US"/>
        </w:rPr>
        <w:t>ثلاثة وستين يومًا</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ول</w:t>
      </w:r>
      <w:r w:rsidR="00483086" w:rsidRPr="001B247A">
        <w:rPr>
          <w:rFonts w:ascii="Traditional Arabic" w:eastAsiaTheme="minorHAnsi" w:hAnsi="Traditional Arabic" w:cs="Traditional Arabic" w:hint="cs"/>
          <w:color w:val="000000" w:themeColor="text1"/>
          <w:sz w:val="36"/>
          <w:szCs w:val="36"/>
          <w:lang w:val="en-GB" w:eastAsia="en-US"/>
        </w:rPr>
        <w:t>ست</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مرات </w:t>
      </w:r>
      <w:r w:rsidRPr="001B247A">
        <w:rPr>
          <w:rFonts w:ascii="Traditional Arabic" w:eastAsiaTheme="minorHAnsi" w:hAnsi="Traditional Arabic" w:cs="Traditional Arabic" w:hint="cs"/>
          <w:color w:val="000000" w:themeColor="text1"/>
          <w:sz w:val="36"/>
          <w:szCs w:val="36"/>
          <w:lang w:val="en-GB" w:eastAsia="en-US"/>
        </w:rPr>
        <w:t>في</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العام. </w:t>
      </w:r>
    </w:p>
    <w:p w14:paraId="5BC5A8EB" w14:textId="06699C34"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ثم بدأ</w:t>
      </w:r>
      <w:r w:rsidR="00E7637C" w:rsidRPr="001B247A">
        <w:rPr>
          <w:rFonts w:ascii="Traditional Arabic" w:eastAsiaTheme="minorHAnsi" w:hAnsi="Traditional Arabic" w:cs="Traditional Arabic" w:hint="cs"/>
          <w:color w:val="000000" w:themeColor="text1"/>
          <w:sz w:val="36"/>
          <w:szCs w:val="36"/>
          <w:lang w:val="en-GB" w:eastAsia="en-US"/>
        </w:rPr>
        <w:t>ت</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الحفلة. </w:t>
      </w:r>
      <w:r w:rsidR="00080321" w:rsidRPr="001B247A">
        <w:rPr>
          <w:rFonts w:ascii="Traditional Arabic" w:eastAsiaTheme="minorHAnsi" w:hAnsi="Traditional Arabic" w:cs="Traditional Arabic" w:hint="cs"/>
          <w:color w:val="000000" w:themeColor="text1"/>
          <w:sz w:val="36"/>
          <w:szCs w:val="36"/>
          <w:lang w:val="en-GB" w:eastAsia="en-US"/>
        </w:rPr>
        <w:t>تفاع</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ل</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 xml:space="preserve"> الجميع بحماس</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 xml:space="preserve"> مع</w:t>
      </w:r>
      <w:r w:rsidR="00E7637C" w:rsidRPr="001B247A">
        <w:rPr>
          <w:rFonts w:ascii="Traditional Arabic" w:eastAsiaTheme="minorHAnsi" w:hAnsi="Traditional Arabic" w:cs="Traditional Arabic" w:hint="cs"/>
          <w:color w:val="000000" w:themeColor="text1"/>
          <w:sz w:val="36"/>
          <w:szCs w:val="36"/>
          <w:lang w:val="en-GB" w:eastAsia="en-US"/>
        </w:rPr>
        <w:t xml:space="preserve"> بعض الألعاب الشرقية </w:t>
      </w:r>
      <w:r w:rsidR="00080321" w:rsidRPr="001B247A">
        <w:rPr>
          <w:rFonts w:ascii="Traditional Arabic" w:eastAsiaTheme="minorHAnsi" w:hAnsi="Traditional Arabic" w:cs="Traditional Arabic" w:hint="cs"/>
          <w:color w:val="000000" w:themeColor="text1"/>
          <w:sz w:val="36"/>
          <w:szCs w:val="36"/>
          <w:lang w:val="en-GB" w:eastAsia="en-US"/>
        </w:rPr>
        <w:t>الخاصة مثل لعبة "نقل الطرود" ولعبة "من غير كلام" والتي من شأنها أن ت</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سع</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د</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 xml:space="preserve"> الجميع في الحفلة التي تشبه الأمم المتحدة. كانت </w:t>
      </w:r>
      <w:r w:rsidRPr="001B247A">
        <w:rPr>
          <w:rFonts w:ascii="Traditional Arabic" w:eastAsiaTheme="minorHAnsi" w:hAnsi="Traditional Arabic" w:cs="Traditional Arabic" w:hint="cs"/>
          <w:color w:val="000000" w:themeColor="text1"/>
          <w:sz w:val="36"/>
          <w:szCs w:val="36"/>
          <w:lang w:val="en-GB" w:eastAsia="en-US"/>
        </w:rPr>
        <w:t>الألعاب منظمة بشكل جيد و</w:t>
      </w:r>
      <w:r w:rsidR="00080321" w:rsidRPr="001B247A">
        <w:rPr>
          <w:rFonts w:ascii="Traditional Arabic" w:eastAsiaTheme="minorHAnsi" w:hAnsi="Traditional Arabic" w:cs="Traditional Arabic" w:hint="cs"/>
          <w:color w:val="000000" w:themeColor="text1"/>
          <w:sz w:val="36"/>
          <w:szCs w:val="36"/>
          <w:lang w:val="en-GB" w:eastAsia="en-US"/>
        </w:rPr>
        <w:t>العقوبات على الخاسرين</w:t>
      </w:r>
      <w:r w:rsidRPr="001B247A">
        <w:rPr>
          <w:rFonts w:ascii="Traditional Arabic" w:eastAsiaTheme="minorHAnsi" w:hAnsi="Traditional Arabic" w:cs="Traditional Arabic" w:hint="cs"/>
          <w:color w:val="000000" w:themeColor="text1"/>
          <w:sz w:val="36"/>
          <w:szCs w:val="36"/>
          <w:lang w:val="en-GB" w:eastAsia="en-US"/>
        </w:rPr>
        <w:t xml:space="preserve"> تحظى بشعبية كبيرة. </w:t>
      </w:r>
      <w:r w:rsidR="00080321" w:rsidRPr="001B247A">
        <w:rPr>
          <w:rFonts w:ascii="Traditional Arabic" w:eastAsiaTheme="minorHAnsi" w:hAnsi="Traditional Arabic" w:cs="Traditional Arabic" w:hint="cs"/>
          <w:color w:val="000000" w:themeColor="text1"/>
          <w:sz w:val="36"/>
          <w:szCs w:val="36"/>
          <w:lang w:val="en-GB" w:eastAsia="en-US"/>
        </w:rPr>
        <w:t>لقد حُكِمَ</w:t>
      </w:r>
      <w:r w:rsidRPr="001B247A">
        <w:rPr>
          <w:rFonts w:ascii="Traditional Arabic" w:eastAsiaTheme="minorHAnsi" w:hAnsi="Traditional Arabic" w:cs="Traditional Arabic" w:hint="cs"/>
          <w:color w:val="000000" w:themeColor="text1"/>
          <w:sz w:val="36"/>
          <w:szCs w:val="36"/>
          <w:lang w:val="en-GB" w:eastAsia="en-US"/>
        </w:rPr>
        <w:t xml:space="preserve"> على القبطان</w:t>
      </w:r>
      <w:r w:rsidR="006E0BC5" w:rsidRPr="001B247A">
        <w:rPr>
          <w:rFonts w:ascii="Traditional Arabic" w:eastAsiaTheme="minorHAnsi" w:hAnsi="Traditional Arabic" w:cs="Traditional Arabic" w:hint="cs"/>
          <w:color w:val="000000" w:themeColor="text1"/>
          <w:sz w:val="36"/>
          <w:szCs w:val="36"/>
          <w:lang w:val="en-GB" w:eastAsia="en-US"/>
        </w:rPr>
        <w:t xml:space="preserve"> </w:t>
      </w:r>
      <w:r w:rsidR="00080321" w:rsidRPr="001B247A">
        <w:rPr>
          <w:rFonts w:ascii="Traditional Arabic" w:eastAsiaTheme="minorHAnsi" w:hAnsi="Traditional Arabic" w:cs="Traditional Arabic" w:hint="cs"/>
          <w:color w:val="000000" w:themeColor="text1"/>
          <w:sz w:val="36"/>
          <w:szCs w:val="36"/>
          <w:lang w:val="en-GB" w:eastAsia="en-US"/>
        </w:rPr>
        <w:t xml:space="preserve">أن يقلّد </w:t>
      </w:r>
      <w:r w:rsidRPr="001B247A">
        <w:rPr>
          <w:rFonts w:ascii="Traditional Arabic" w:eastAsiaTheme="minorHAnsi" w:hAnsi="Traditional Arabic" w:cs="Traditional Arabic" w:hint="cs"/>
          <w:color w:val="000000" w:themeColor="text1"/>
          <w:sz w:val="36"/>
          <w:szCs w:val="36"/>
          <w:lang w:val="en-GB" w:eastAsia="en-US"/>
        </w:rPr>
        <w:t>شخص</w:t>
      </w:r>
      <w:r w:rsidR="00080321" w:rsidRPr="001B247A">
        <w:rPr>
          <w:rFonts w:ascii="Traditional Arabic" w:eastAsiaTheme="minorHAnsi" w:hAnsi="Traditional Arabic" w:cs="Traditional Arabic" w:hint="cs"/>
          <w:color w:val="000000" w:themeColor="text1"/>
          <w:sz w:val="36"/>
          <w:szCs w:val="36"/>
          <w:lang w:val="en-GB" w:eastAsia="en-US"/>
        </w:rPr>
        <w:t>ًا ليس لديه مال يحاول التسل</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ل</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 xml:space="preserve"> لركوب</w:t>
      </w:r>
      <w:r w:rsidR="004514DA" w:rsidRPr="001B247A">
        <w:rPr>
          <w:rFonts w:ascii="Traditional Arabic" w:eastAsiaTheme="minorHAnsi" w:hAnsi="Traditional Arabic" w:cs="Traditional Arabic" w:hint="cs"/>
          <w:color w:val="000000" w:themeColor="text1"/>
          <w:sz w:val="36"/>
          <w:szCs w:val="36"/>
          <w:lang w:val="en-GB" w:eastAsia="en-US"/>
        </w:rPr>
        <w:t>ِ</w:t>
      </w:r>
      <w:r w:rsidR="00080321" w:rsidRPr="001B247A">
        <w:rPr>
          <w:rFonts w:ascii="Traditional Arabic" w:eastAsiaTheme="minorHAnsi" w:hAnsi="Traditional Arabic" w:cs="Traditional Arabic" w:hint="cs"/>
          <w:color w:val="000000" w:themeColor="text1"/>
          <w:sz w:val="36"/>
          <w:szCs w:val="36"/>
          <w:lang w:val="en-GB" w:eastAsia="en-US"/>
        </w:rPr>
        <w:t xml:space="preserve"> المترو بدون تذكرة في محطة مترو أنفاق</w:t>
      </w:r>
      <w:r w:rsidRPr="001B247A">
        <w:rPr>
          <w:rFonts w:ascii="Traditional Arabic" w:eastAsiaTheme="minorHAnsi" w:hAnsi="Traditional Arabic" w:cs="Traditional Arabic" w:hint="cs"/>
          <w:color w:val="000000" w:themeColor="text1"/>
          <w:sz w:val="36"/>
          <w:szCs w:val="36"/>
          <w:lang w:val="en-GB" w:eastAsia="en-US"/>
        </w:rPr>
        <w:t xml:space="preserve"> هونغ كونغ، </w:t>
      </w:r>
      <w:r w:rsidR="00080321" w:rsidRPr="001B247A">
        <w:rPr>
          <w:rFonts w:ascii="Traditional Arabic" w:eastAsiaTheme="minorHAnsi" w:hAnsi="Traditional Arabic" w:cs="Traditional Arabic" w:hint="cs"/>
          <w:color w:val="000000" w:themeColor="text1"/>
          <w:sz w:val="36"/>
          <w:szCs w:val="36"/>
          <w:lang w:val="en-GB" w:eastAsia="en-US"/>
        </w:rPr>
        <w:t>وحُكِمَ</w:t>
      </w:r>
      <w:r w:rsidRPr="001B247A">
        <w:rPr>
          <w:rFonts w:ascii="Traditional Arabic" w:eastAsiaTheme="minorHAnsi" w:hAnsi="Traditional Arabic" w:cs="Traditional Arabic" w:hint="cs"/>
          <w:color w:val="000000" w:themeColor="text1"/>
          <w:sz w:val="36"/>
          <w:szCs w:val="36"/>
          <w:lang w:val="en-GB" w:eastAsia="en-US"/>
        </w:rPr>
        <w:t xml:space="preserve"> على سايمون</w:t>
      </w:r>
      <w:r w:rsidR="00080321" w:rsidRPr="001B247A">
        <w:rPr>
          <w:rFonts w:ascii="Traditional Arabic" w:eastAsiaTheme="minorHAnsi" w:hAnsi="Traditional Arabic" w:cs="Traditional Arabic" w:hint="cs"/>
          <w:color w:val="000000" w:themeColor="text1"/>
          <w:sz w:val="36"/>
          <w:szCs w:val="36"/>
          <w:lang w:val="en-GB" w:eastAsia="en-US"/>
        </w:rPr>
        <w:t xml:space="preserve"> </w:t>
      </w:r>
      <w:r w:rsidR="003A6008" w:rsidRPr="001B247A">
        <w:rPr>
          <w:rFonts w:ascii="Traditional Arabic" w:eastAsiaTheme="minorHAnsi" w:hAnsi="Traditional Arabic" w:cs="Traditional Arabic" w:hint="cs"/>
          <w:color w:val="000000" w:themeColor="text1"/>
          <w:sz w:val="36"/>
          <w:szCs w:val="36"/>
          <w:lang w:val="en-GB" w:eastAsia="en-US"/>
        </w:rPr>
        <w:t>بأداء</w:t>
      </w:r>
      <w:r w:rsidR="00080321" w:rsidRPr="001B247A">
        <w:rPr>
          <w:rFonts w:ascii="Traditional Arabic" w:eastAsiaTheme="minorHAnsi" w:hAnsi="Traditional Arabic" w:cs="Traditional Arabic" w:hint="cs"/>
          <w:color w:val="000000" w:themeColor="text1"/>
          <w:sz w:val="36"/>
          <w:szCs w:val="36"/>
          <w:lang w:val="en-GB" w:eastAsia="en-US"/>
        </w:rPr>
        <w:t xml:space="preserve"> أغنية </w:t>
      </w:r>
      <w:r w:rsidRPr="001B247A">
        <w:rPr>
          <w:rFonts w:ascii="Traditional Arabic" w:eastAsiaTheme="minorHAnsi" w:hAnsi="Traditional Arabic" w:cs="Traditional Arabic" w:hint="cs"/>
          <w:color w:val="000000" w:themeColor="text1"/>
          <w:sz w:val="36"/>
          <w:szCs w:val="36"/>
          <w:lang w:val="en-GB" w:eastAsia="en-US"/>
        </w:rPr>
        <w:t>"</w:t>
      </w:r>
      <w:r w:rsidR="004514DA" w:rsidRPr="001B247A">
        <w:rPr>
          <w:rFonts w:ascii="Traditional Arabic" w:eastAsiaTheme="minorHAnsi" w:hAnsi="Traditional Arabic" w:cs="Traditional Arabic" w:hint="cs"/>
          <w:color w:val="000000" w:themeColor="text1"/>
          <w:sz w:val="36"/>
          <w:szCs w:val="36"/>
          <w:lang w:val="en-GB" w:eastAsia="en-US"/>
        </w:rPr>
        <w:t>يسترداي</w:t>
      </w:r>
      <w:r w:rsidRPr="001B247A">
        <w:rPr>
          <w:rFonts w:ascii="Traditional Arabic" w:eastAsiaTheme="minorHAnsi" w:hAnsi="Traditional Arabic" w:cs="Traditional Arabic" w:hint="cs"/>
          <w:color w:val="000000" w:themeColor="text1"/>
          <w:sz w:val="36"/>
          <w:szCs w:val="36"/>
          <w:lang w:val="en-GB" w:eastAsia="en-US"/>
        </w:rPr>
        <w:t xml:space="preserve">"، </w:t>
      </w:r>
      <w:r w:rsidR="00080321" w:rsidRPr="001B247A">
        <w:rPr>
          <w:rFonts w:ascii="Traditional Arabic" w:eastAsiaTheme="minorHAnsi" w:hAnsi="Traditional Arabic" w:cs="Traditional Arabic" w:hint="cs"/>
          <w:color w:val="000000" w:themeColor="text1"/>
          <w:sz w:val="36"/>
          <w:szCs w:val="36"/>
          <w:lang w:val="en-GB" w:eastAsia="en-US"/>
        </w:rPr>
        <w:t>وعلى نايجل</w:t>
      </w:r>
      <w:r w:rsidRPr="001B247A">
        <w:rPr>
          <w:rFonts w:ascii="Traditional Arabic" w:eastAsiaTheme="minorHAnsi" w:hAnsi="Traditional Arabic" w:cs="Traditional Arabic" w:hint="cs"/>
          <w:color w:val="000000" w:themeColor="text1"/>
          <w:sz w:val="36"/>
          <w:szCs w:val="36"/>
          <w:lang w:val="en-GB" w:eastAsia="en-US"/>
        </w:rPr>
        <w:t xml:space="preserve"> أن ي</w:t>
      </w:r>
      <w:r w:rsidR="00080321" w:rsidRPr="001B247A">
        <w:rPr>
          <w:rFonts w:ascii="Traditional Arabic" w:eastAsiaTheme="minorHAnsi" w:hAnsi="Traditional Arabic" w:cs="Traditional Arabic" w:hint="cs"/>
          <w:color w:val="000000" w:themeColor="text1"/>
          <w:sz w:val="36"/>
          <w:szCs w:val="36"/>
          <w:lang w:val="en-GB" w:eastAsia="en-US"/>
        </w:rPr>
        <w:t>لقي</w:t>
      </w:r>
      <w:r w:rsidRPr="001B247A">
        <w:rPr>
          <w:rFonts w:ascii="Traditional Arabic" w:eastAsiaTheme="minorHAnsi" w:hAnsi="Traditional Arabic" w:cs="Traditional Arabic" w:hint="cs"/>
          <w:color w:val="000000" w:themeColor="text1"/>
          <w:sz w:val="36"/>
          <w:szCs w:val="36"/>
          <w:lang w:val="en-GB" w:eastAsia="en-US"/>
        </w:rPr>
        <w:t xml:space="preserve"> أول خطاب رئاسي لجورج بوش</w:t>
      </w:r>
      <w:r w:rsidR="00080321" w:rsidRPr="001B247A">
        <w:rPr>
          <w:rFonts w:ascii="Traditional Arabic" w:eastAsiaTheme="minorHAnsi" w:hAnsi="Traditional Arabic" w:cs="Traditional Arabic" w:hint="cs"/>
          <w:color w:val="000000" w:themeColor="text1"/>
          <w:sz w:val="36"/>
          <w:szCs w:val="36"/>
          <w:lang w:val="en-GB" w:eastAsia="en-US"/>
        </w:rPr>
        <w:t>، وعلى</w:t>
      </w:r>
      <w:r w:rsidRPr="001B247A">
        <w:rPr>
          <w:rFonts w:ascii="Traditional Arabic" w:eastAsiaTheme="minorHAnsi" w:hAnsi="Traditional Arabic" w:cs="Traditional Arabic" w:hint="cs"/>
          <w:color w:val="000000" w:themeColor="text1"/>
          <w:sz w:val="36"/>
          <w:szCs w:val="36"/>
          <w:lang w:val="en-GB" w:eastAsia="en-US"/>
        </w:rPr>
        <w:t xml:space="preserve"> روجر </w:t>
      </w:r>
      <w:r w:rsidR="00080321" w:rsidRPr="001B247A">
        <w:rPr>
          <w:rFonts w:ascii="Traditional Arabic" w:eastAsiaTheme="minorHAnsi" w:hAnsi="Traditional Arabic" w:cs="Traditional Arabic" w:hint="cs"/>
          <w:color w:val="000000" w:themeColor="text1"/>
          <w:sz w:val="36"/>
          <w:szCs w:val="36"/>
          <w:lang w:val="en-GB" w:eastAsia="en-US"/>
        </w:rPr>
        <w:t xml:space="preserve">أن يقلد حيوانه المفضل. </w:t>
      </w:r>
      <w:r w:rsidRPr="001B247A">
        <w:rPr>
          <w:rFonts w:ascii="Traditional Arabic" w:eastAsiaTheme="minorHAnsi" w:hAnsi="Traditional Arabic" w:cs="Traditional Arabic" w:hint="cs"/>
          <w:color w:val="000000" w:themeColor="text1"/>
          <w:sz w:val="36"/>
          <w:szCs w:val="36"/>
          <w:lang w:val="en-GB" w:eastAsia="en-US"/>
        </w:rPr>
        <w:t>نزل على أربع</w:t>
      </w:r>
      <w:r w:rsidR="004514D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ثم </w:t>
      </w:r>
      <w:r w:rsidR="00080321" w:rsidRPr="001B247A">
        <w:rPr>
          <w:rFonts w:ascii="Traditional Arabic" w:eastAsiaTheme="minorHAnsi" w:hAnsi="Traditional Arabic" w:cs="Traditional Arabic" w:hint="cs"/>
          <w:color w:val="000000" w:themeColor="text1"/>
          <w:sz w:val="36"/>
          <w:szCs w:val="36"/>
          <w:lang w:val="en-GB" w:eastAsia="en-US"/>
        </w:rPr>
        <w:t>رف</w:t>
      </w:r>
      <w:r w:rsidR="00F7094E" w:rsidRPr="001B247A">
        <w:rPr>
          <w:rFonts w:ascii="Traditional Arabic" w:eastAsiaTheme="minorHAnsi" w:hAnsi="Traditional Arabic" w:cs="Traditional Arabic" w:hint="cs"/>
          <w:color w:val="000000" w:themeColor="text1"/>
          <w:sz w:val="36"/>
          <w:szCs w:val="36"/>
          <w:lang w:val="en-GB" w:eastAsia="en-US"/>
        </w:rPr>
        <w:t>ع</w:t>
      </w:r>
      <w:r w:rsidRPr="001B247A">
        <w:rPr>
          <w:rFonts w:ascii="Traditional Arabic" w:eastAsiaTheme="minorHAnsi" w:hAnsi="Traditional Arabic" w:cs="Traditional Arabic" w:hint="cs"/>
          <w:color w:val="000000" w:themeColor="text1"/>
          <w:sz w:val="36"/>
          <w:szCs w:val="36"/>
          <w:lang w:val="en-GB" w:eastAsia="en-US"/>
        </w:rPr>
        <w:t xml:space="preserve"> ساق</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080321" w:rsidRPr="001B247A">
        <w:rPr>
          <w:rFonts w:ascii="Traditional Arabic" w:eastAsiaTheme="minorHAnsi" w:hAnsi="Traditional Arabic" w:cs="Traditional Arabic" w:hint="cs"/>
          <w:color w:val="000000" w:themeColor="text1"/>
          <w:sz w:val="36"/>
          <w:szCs w:val="36"/>
          <w:lang w:val="en-GB" w:eastAsia="en-US"/>
        </w:rPr>
        <w:t>قرب</w:t>
      </w:r>
      <w:r w:rsidRPr="001B247A">
        <w:rPr>
          <w:rFonts w:ascii="Traditional Arabic" w:eastAsiaTheme="minorHAnsi" w:hAnsi="Traditional Arabic" w:cs="Traditional Arabic" w:hint="cs"/>
          <w:color w:val="000000" w:themeColor="text1"/>
          <w:sz w:val="36"/>
          <w:szCs w:val="36"/>
          <w:lang w:val="en-GB" w:eastAsia="en-US"/>
        </w:rPr>
        <w:t xml:space="preserve"> حذاء القبطان، </w:t>
      </w:r>
      <w:r w:rsidR="00080321" w:rsidRPr="001B247A">
        <w:rPr>
          <w:rFonts w:ascii="Traditional Arabic" w:eastAsiaTheme="minorHAnsi" w:hAnsi="Traditional Arabic" w:cs="Traditional Arabic" w:hint="cs"/>
          <w:color w:val="000000" w:themeColor="text1"/>
          <w:sz w:val="36"/>
          <w:szCs w:val="36"/>
          <w:lang w:val="en-GB" w:eastAsia="en-US"/>
        </w:rPr>
        <w:t>وحظي ب</w:t>
      </w:r>
      <w:r w:rsidRPr="001B247A">
        <w:rPr>
          <w:rFonts w:ascii="Traditional Arabic" w:eastAsiaTheme="minorHAnsi" w:hAnsi="Traditional Arabic" w:cs="Traditional Arabic" w:hint="cs"/>
          <w:color w:val="000000" w:themeColor="text1"/>
          <w:sz w:val="36"/>
          <w:szCs w:val="36"/>
          <w:lang w:val="en-GB" w:eastAsia="en-US"/>
        </w:rPr>
        <w:t>تصفيق كبير.</w:t>
      </w:r>
    </w:p>
    <w:p w14:paraId="722FF3F1" w14:textId="7687D50D" w:rsidR="00483086" w:rsidRPr="001B247A" w:rsidRDefault="00F1459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كانت لعبة "من غير كلام"</w:t>
      </w:r>
      <w:r w:rsidR="00483086" w:rsidRPr="001B247A">
        <w:rPr>
          <w:rFonts w:ascii="Traditional Arabic" w:eastAsiaTheme="minorHAnsi" w:hAnsi="Traditional Arabic" w:cs="Traditional Arabic" w:hint="cs"/>
          <w:color w:val="000000" w:themeColor="text1"/>
          <w:sz w:val="36"/>
          <w:szCs w:val="36"/>
          <w:lang w:val="en-GB" w:eastAsia="en-US"/>
        </w:rPr>
        <w:t xml:space="preserve"> أكثر </w:t>
      </w:r>
      <w:r w:rsidRPr="001B247A">
        <w:rPr>
          <w:rFonts w:ascii="Traditional Arabic" w:eastAsiaTheme="minorHAnsi" w:hAnsi="Traditional Arabic" w:cs="Traditional Arabic" w:hint="cs"/>
          <w:color w:val="000000" w:themeColor="text1"/>
          <w:sz w:val="36"/>
          <w:szCs w:val="36"/>
          <w:lang w:val="en-GB" w:eastAsia="en-US"/>
        </w:rPr>
        <w:t>صعوبة إذ لم</w:t>
      </w:r>
      <w:r w:rsidR="00483086" w:rsidRPr="001B247A">
        <w:rPr>
          <w:rFonts w:ascii="Traditional Arabic" w:eastAsiaTheme="minorHAnsi" w:hAnsi="Traditional Arabic" w:cs="Traditional Arabic" w:hint="cs"/>
          <w:color w:val="000000" w:themeColor="text1"/>
          <w:sz w:val="36"/>
          <w:szCs w:val="36"/>
          <w:lang w:val="en-GB" w:eastAsia="en-US"/>
        </w:rPr>
        <w:t xml:space="preserve"> يعرف أي</w:t>
      </w:r>
      <w:r w:rsidR="003A6008"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شخص </w:t>
      </w:r>
      <w:r w:rsidR="00483086" w:rsidRPr="001B247A">
        <w:rPr>
          <w:rFonts w:ascii="Traditional Arabic" w:eastAsiaTheme="minorHAnsi" w:hAnsi="Traditional Arabic" w:cs="Traditional Arabic" w:hint="cs"/>
          <w:color w:val="000000" w:themeColor="text1"/>
          <w:sz w:val="36"/>
          <w:szCs w:val="36"/>
          <w:lang w:val="en-GB" w:eastAsia="en-US"/>
        </w:rPr>
        <w:t xml:space="preserve">من فريقنا </w:t>
      </w:r>
      <w:r w:rsidRPr="001B247A">
        <w:rPr>
          <w:rFonts w:ascii="Traditional Arabic" w:eastAsiaTheme="minorHAnsi" w:hAnsi="Traditional Arabic" w:cs="Traditional Arabic" w:hint="cs"/>
          <w:color w:val="000000" w:themeColor="text1"/>
          <w:sz w:val="36"/>
          <w:szCs w:val="36"/>
          <w:lang w:val="en-GB" w:eastAsia="en-US"/>
        </w:rPr>
        <w:t xml:space="preserve">اسم </w:t>
      </w:r>
      <w:r w:rsidR="00483086" w:rsidRPr="001B247A">
        <w:rPr>
          <w:rFonts w:ascii="Traditional Arabic" w:eastAsiaTheme="minorHAnsi" w:hAnsi="Traditional Arabic" w:cs="Traditional Arabic" w:hint="cs"/>
          <w:color w:val="000000" w:themeColor="text1"/>
          <w:sz w:val="36"/>
          <w:szCs w:val="36"/>
          <w:lang w:val="en-GB" w:eastAsia="en-US"/>
        </w:rPr>
        <w:t>أي</w:t>
      </w:r>
      <w:r w:rsidR="003A6008"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من الأفلام التي </w:t>
      </w:r>
      <w:r w:rsidRPr="001B247A">
        <w:rPr>
          <w:rFonts w:ascii="Traditional Arabic" w:eastAsiaTheme="minorHAnsi" w:hAnsi="Traditional Arabic" w:cs="Traditional Arabic" w:hint="cs"/>
          <w:color w:val="000000" w:themeColor="text1"/>
          <w:sz w:val="36"/>
          <w:szCs w:val="36"/>
          <w:lang w:val="en-GB" w:eastAsia="en-US"/>
        </w:rPr>
        <w:t>مث</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لها أمامنا أفراد الطاقم.</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كانت تلك الأفلام هي الأكثر شعبية في عالم الفيديو وعادة ما كانت تنطوي على </w:t>
      </w:r>
      <w:r w:rsidR="00483086" w:rsidRPr="001B247A">
        <w:rPr>
          <w:rFonts w:ascii="Traditional Arabic" w:eastAsiaTheme="minorHAnsi" w:hAnsi="Traditional Arabic" w:cs="Traditional Arabic" w:hint="cs"/>
          <w:color w:val="000000" w:themeColor="text1"/>
          <w:sz w:val="36"/>
          <w:szCs w:val="36"/>
          <w:lang w:val="en-GB" w:eastAsia="en-US"/>
        </w:rPr>
        <w:t>القتل والانتقام، و</w:t>
      </w:r>
      <w:r w:rsidRPr="001B247A">
        <w:rPr>
          <w:rFonts w:ascii="Traditional Arabic" w:eastAsiaTheme="minorHAnsi" w:hAnsi="Traditional Arabic" w:cs="Traditional Arabic" w:hint="cs"/>
          <w:color w:val="000000" w:themeColor="text1"/>
          <w:sz w:val="36"/>
          <w:szCs w:val="36"/>
          <w:lang w:val="en-GB" w:eastAsia="en-US"/>
        </w:rPr>
        <w:t>رغم الجهد الكبير الذي بذلناه لمعرفة اسم أفلام "</w:t>
      </w:r>
      <w:r w:rsidRPr="001B247A">
        <w:rPr>
          <w:rFonts w:ascii="Traditional Arabic" w:eastAsiaTheme="minorHAnsi" w:hAnsi="Traditional Arabic" w:cs="Traditional Arabic"/>
          <w:color w:val="000000" w:themeColor="text1"/>
          <w:sz w:val="36"/>
          <w:szCs w:val="36"/>
          <w:lang w:val="en-GB" w:eastAsia="en-US"/>
        </w:rPr>
        <w:t xml:space="preserve"> The Evil that Men Do</w:t>
      </w:r>
      <w:r w:rsidRPr="001B247A">
        <w:rPr>
          <w:rFonts w:ascii="Traditional Arabic" w:eastAsiaTheme="minorHAnsi" w:hAnsi="Traditional Arabic" w:cs="Traditional Arabic" w:hint="cs"/>
          <w:color w:val="000000" w:themeColor="text1"/>
          <w:sz w:val="36"/>
          <w:szCs w:val="36"/>
          <w:lang w:val="en-GB" w:eastAsia="en-US"/>
        </w:rPr>
        <w:t>" و"</w:t>
      </w:r>
      <w:r w:rsidRPr="001B247A">
        <w:rPr>
          <w:rFonts w:ascii="Traditional Arabic" w:eastAsiaTheme="minorHAnsi" w:hAnsi="Traditional Arabic" w:cs="Traditional Arabic"/>
          <w:color w:val="000000" w:themeColor="text1"/>
          <w:sz w:val="36"/>
          <w:szCs w:val="36"/>
          <w:lang w:val="en-GB" w:eastAsia="en-US"/>
        </w:rPr>
        <w:t xml:space="preserve"> Street Killer</w:t>
      </w:r>
      <w:r w:rsidRPr="001B247A">
        <w:rPr>
          <w:rFonts w:ascii="Traditional Arabic" w:eastAsiaTheme="minorHAnsi" w:hAnsi="Traditional Arabic" w:cs="Traditional Arabic" w:hint="cs"/>
          <w:color w:val="000000" w:themeColor="text1"/>
          <w:sz w:val="36"/>
          <w:szCs w:val="36"/>
          <w:lang w:val="en-GB" w:eastAsia="en-US"/>
        </w:rPr>
        <w:t>" و"</w:t>
      </w:r>
      <w:r w:rsidRPr="001B247A">
        <w:rPr>
          <w:rFonts w:ascii="Traditional Arabic" w:eastAsiaTheme="minorHAnsi" w:hAnsi="Traditional Arabic" w:cs="Traditional Arabic"/>
          <w:color w:val="000000" w:themeColor="text1"/>
          <w:sz w:val="36"/>
          <w:szCs w:val="36"/>
          <w:lang w:val="en-GB" w:eastAsia="en-US"/>
        </w:rPr>
        <w:t xml:space="preserve"> He Knows You’re Alone</w:t>
      </w:r>
      <w:r w:rsidRPr="001B247A">
        <w:rPr>
          <w:rFonts w:ascii="Traditional Arabic" w:eastAsiaTheme="minorHAnsi" w:hAnsi="Traditional Arabic" w:cs="Traditional Arabic" w:hint="cs"/>
          <w:color w:val="000000" w:themeColor="text1"/>
          <w:sz w:val="36"/>
          <w:szCs w:val="36"/>
          <w:lang w:val="en-GB" w:eastAsia="en-US"/>
        </w:rPr>
        <w:t>" لم نحزر اسم</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أي</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منها. كن</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أكثر نجاحًا في لعبة شد</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الحبل. </w:t>
      </w:r>
      <w:r w:rsidRPr="001B247A">
        <w:rPr>
          <w:rFonts w:ascii="Traditional Arabic" w:eastAsiaTheme="minorHAnsi" w:hAnsi="Traditional Arabic" w:cs="Traditional Arabic" w:hint="cs"/>
          <w:color w:val="000000" w:themeColor="text1"/>
          <w:sz w:val="36"/>
          <w:szCs w:val="36"/>
          <w:lang w:val="en-GB" w:eastAsia="en-US"/>
        </w:rPr>
        <w:t>نقلنا اللعب الآن إلى الممر في الخارج، وقد كان بابَ</w:t>
      </w:r>
      <w:r w:rsidR="00F7094E"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 xml:space="preserve"> سطح السفينة مفتوحين، نظرًا لأنها كانت ليلة</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حارة</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 xml:space="preserve">لزجة، لذلك </w:t>
      </w:r>
      <w:r w:rsidRPr="001B247A">
        <w:rPr>
          <w:rFonts w:ascii="Traditional Arabic" w:eastAsiaTheme="minorHAnsi" w:hAnsi="Traditional Arabic" w:cs="Traditional Arabic" w:hint="cs"/>
          <w:color w:val="000000" w:themeColor="text1"/>
          <w:sz w:val="36"/>
          <w:szCs w:val="36"/>
          <w:lang w:val="en-GB" w:eastAsia="en-US"/>
        </w:rPr>
        <w:t>خي</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م</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علينا</w:t>
      </w:r>
      <w:r w:rsidR="00483086" w:rsidRPr="001B247A">
        <w:rPr>
          <w:rFonts w:ascii="Traditional Arabic" w:eastAsiaTheme="minorHAnsi" w:hAnsi="Traditional Arabic" w:cs="Traditional Arabic" w:hint="cs"/>
          <w:color w:val="000000" w:themeColor="text1"/>
          <w:sz w:val="36"/>
          <w:szCs w:val="36"/>
          <w:lang w:val="en-GB" w:eastAsia="en-US"/>
        </w:rPr>
        <w:t xml:space="preserve"> خطر</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اختفاء الفريق الذي يفقد</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توازنه إلى الأبد في شمال المحيط الهادئ.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 xml:space="preserve">لكن </w:t>
      </w:r>
      <w:r w:rsidRPr="001B247A">
        <w:rPr>
          <w:rFonts w:ascii="Traditional Arabic" w:eastAsiaTheme="minorHAnsi" w:hAnsi="Traditional Arabic" w:cs="Traditional Arabic" w:hint="cs"/>
          <w:color w:val="000000" w:themeColor="text1"/>
          <w:sz w:val="36"/>
          <w:szCs w:val="36"/>
          <w:lang w:val="en-GB" w:eastAsia="en-US"/>
        </w:rPr>
        <w:t>المنافسة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كانت قوية، أنا وفريقي مقابل أعضاء طاقم "غارنيت" الشباب والرياضيين والأقوياء الذين شربوا الكثير من بيرة "</w:t>
      </w:r>
      <w:r w:rsidR="0063317F" w:rsidRPr="001B247A">
        <w:rPr>
          <w:rFonts w:ascii="Traditional Arabic" w:eastAsiaTheme="minorHAnsi" w:hAnsi="Traditional Arabic" w:cs="Traditional Arabic" w:hint="cs"/>
          <w:color w:val="000000" w:themeColor="text1"/>
          <w:sz w:val="36"/>
          <w:szCs w:val="36"/>
          <w:lang w:val="en-GB" w:eastAsia="en-US"/>
        </w:rPr>
        <w:t>تايغر</w:t>
      </w:r>
      <w:r w:rsidRPr="001B247A">
        <w:rPr>
          <w:rFonts w:ascii="Traditional Arabic" w:eastAsiaTheme="minorHAnsi" w:hAnsi="Traditional Arabic" w:cs="Traditional Arabic" w:hint="cs"/>
          <w:color w:val="000000" w:themeColor="text1"/>
          <w:sz w:val="36"/>
          <w:szCs w:val="36"/>
          <w:lang w:val="en-GB" w:eastAsia="en-US"/>
        </w:rPr>
        <w:t xml:space="preserve">"، وقد تعادلنا في ثلاث جولات. </w:t>
      </w:r>
    </w:p>
    <w:p w14:paraId="3D16BFC3" w14:textId="0BF19CA3" w:rsidR="00156A04" w:rsidRPr="00F7094E" w:rsidRDefault="00F14595"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F7094E">
        <w:rPr>
          <w:rFonts w:ascii="Traditional Arabic" w:eastAsiaTheme="minorHAnsi" w:hAnsi="Traditional Arabic" w:cs="Traditional Arabic" w:hint="cs"/>
          <w:color w:val="000000" w:themeColor="text1"/>
          <w:sz w:val="36"/>
          <w:szCs w:val="36"/>
          <w:lang w:val="en-GB" w:eastAsia="en-US"/>
        </w:rPr>
        <w:t>ذهبت</w:t>
      </w:r>
      <w:r w:rsidR="00F7094E" w:rsidRPr="00F7094E">
        <w:rPr>
          <w:rFonts w:ascii="Traditional Arabic" w:eastAsiaTheme="minorHAnsi" w:hAnsi="Traditional Arabic" w:cs="Traditional Arabic" w:hint="cs"/>
          <w:color w:val="000000" w:themeColor="text1"/>
          <w:sz w:val="36"/>
          <w:szCs w:val="36"/>
          <w:lang w:val="en-GB" w:eastAsia="en-US"/>
        </w:rPr>
        <w:t>ُ</w:t>
      </w:r>
      <w:r w:rsidRPr="00F7094E">
        <w:rPr>
          <w:rFonts w:ascii="Traditional Arabic" w:eastAsiaTheme="minorHAnsi" w:hAnsi="Traditional Arabic" w:cs="Traditional Arabic" w:hint="cs"/>
          <w:color w:val="000000" w:themeColor="text1"/>
          <w:sz w:val="36"/>
          <w:szCs w:val="36"/>
          <w:lang w:val="en-GB" w:eastAsia="en-US"/>
        </w:rPr>
        <w:t xml:space="preserve"> إلى السرير منتصرًا أتصب</w:t>
      </w:r>
      <w:r w:rsidR="00F7094E" w:rsidRPr="00F7094E">
        <w:rPr>
          <w:rFonts w:ascii="Traditional Arabic" w:eastAsiaTheme="minorHAnsi" w:hAnsi="Traditional Arabic" w:cs="Traditional Arabic" w:hint="cs"/>
          <w:color w:val="000000" w:themeColor="text1"/>
          <w:sz w:val="36"/>
          <w:szCs w:val="36"/>
          <w:lang w:val="en-GB" w:eastAsia="en-US"/>
        </w:rPr>
        <w:t>ّ</w:t>
      </w:r>
      <w:r w:rsidRPr="00F7094E">
        <w:rPr>
          <w:rFonts w:ascii="Traditional Arabic" w:eastAsiaTheme="minorHAnsi" w:hAnsi="Traditional Arabic" w:cs="Traditional Arabic" w:hint="cs"/>
          <w:color w:val="000000" w:themeColor="text1"/>
          <w:sz w:val="36"/>
          <w:szCs w:val="36"/>
          <w:lang w:val="en-GB" w:eastAsia="en-US"/>
        </w:rPr>
        <w:t>ب</w:t>
      </w:r>
      <w:r w:rsidR="00F7094E" w:rsidRPr="00F7094E">
        <w:rPr>
          <w:rFonts w:ascii="Traditional Arabic" w:eastAsiaTheme="minorHAnsi" w:hAnsi="Traditional Arabic" w:cs="Traditional Arabic" w:hint="cs"/>
          <w:color w:val="000000" w:themeColor="text1"/>
          <w:sz w:val="36"/>
          <w:szCs w:val="36"/>
          <w:lang w:val="en-GB" w:eastAsia="en-US"/>
        </w:rPr>
        <w:t>ُ</w:t>
      </w:r>
      <w:r w:rsidRPr="00F7094E">
        <w:rPr>
          <w:rFonts w:ascii="Traditional Arabic" w:eastAsiaTheme="minorHAnsi" w:hAnsi="Traditional Arabic" w:cs="Traditional Arabic" w:hint="cs"/>
          <w:color w:val="000000" w:themeColor="text1"/>
          <w:sz w:val="36"/>
          <w:szCs w:val="36"/>
          <w:lang w:val="en-GB" w:eastAsia="en-US"/>
        </w:rPr>
        <w:t xml:space="preserve"> ع</w:t>
      </w:r>
      <w:r w:rsidR="00F7094E" w:rsidRPr="00F7094E">
        <w:rPr>
          <w:rFonts w:ascii="Traditional Arabic" w:eastAsiaTheme="minorHAnsi" w:hAnsi="Traditional Arabic" w:cs="Traditional Arabic" w:hint="cs"/>
          <w:color w:val="000000" w:themeColor="text1"/>
          <w:sz w:val="36"/>
          <w:szCs w:val="36"/>
          <w:lang w:val="en-GB" w:eastAsia="en-US"/>
        </w:rPr>
        <w:t>َ</w:t>
      </w:r>
      <w:r w:rsidRPr="00F7094E">
        <w:rPr>
          <w:rFonts w:ascii="Traditional Arabic" w:eastAsiaTheme="minorHAnsi" w:hAnsi="Traditional Arabic" w:cs="Traditional Arabic" w:hint="cs"/>
          <w:color w:val="000000" w:themeColor="text1"/>
          <w:sz w:val="36"/>
          <w:szCs w:val="36"/>
          <w:lang w:val="en-GB" w:eastAsia="en-US"/>
        </w:rPr>
        <w:t>ر</w:t>
      </w:r>
      <w:r w:rsidR="00F7094E" w:rsidRPr="00F7094E">
        <w:rPr>
          <w:rFonts w:ascii="Traditional Arabic" w:eastAsiaTheme="minorHAnsi" w:hAnsi="Traditional Arabic" w:cs="Traditional Arabic" w:hint="cs"/>
          <w:color w:val="000000" w:themeColor="text1"/>
          <w:sz w:val="36"/>
          <w:szCs w:val="36"/>
          <w:lang w:val="en-GB" w:eastAsia="en-US"/>
        </w:rPr>
        <w:t>َ</w:t>
      </w:r>
      <w:r w:rsidRPr="00F7094E">
        <w:rPr>
          <w:rFonts w:ascii="Traditional Arabic" w:eastAsiaTheme="minorHAnsi" w:hAnsi="Traditional Arabic" w:cs="Traditional Arabic" w:hint="cs"/>
          <w:color w:val="000000" w:themeColor="text1"/>
          <w:sz w:val="36"/>
          <w:szCs w:val="36"/>
          <w:lang w:val="en-GB" w:eastAsia="en-US"/>
        </w:rPr>
        <w:t xml:space="preserve">قًا. وهناك </w:t>
      </w:r>
      <w:r w:rsidR="00483086" w:rsidRPr="00F7094E">
        <w:rPr>
          <w:rFonts w:ascii="Traditional Arabic" w:eastAsiaTheme="minorHAnsi" w:hAnsi="Traditional Arabic" w:cs="Traditional Arabic" w:hint="cs"/>
          <w:color w:val="000000" w:themeColor="text1"/>
          <w:sz w:val="36"/>
          <w:szCs w:val="36"/>
          <w:lang w:val="en-GB" w:eastAsia="en-US"/>
        </w:rPr>
        <w:t xml:space="preserve">على بعد </w:t>
      </w:r>
      <w:r w:rsidR="00524520" w:rsidRPr="001B247A">
        <w:rPr>
          <w:rFonts w:ascii="Traditional Arabic" w:eastAsiaTheme="minorHAnsi" w:hAnsi="Traditional Arabic" w:cs="Traditional Arabic" w:hint="cs"/>
          <w:color w:val="000000" w:themeColor="text1"/>
          <w:sz w:val="36"/>
          <w:szCs w:val="36"/>
          <w:lang w:val="en-GB" w:eastAsia="en-US"/>
        </w:rPr>
        <w:t xml:space="preserve">عشرين ألف كيلو متر </w:t>
      </w:r>
      <w:r w:rsidR="00524520" w:rsidRPr="00F7094E">
        <w:rPr>
          <w:rFonts w:ascii="Traditional Arabic" w:eastAsiaTheme="minorHAnsi" w:hAnsi="Traditional Arabic" w:cs="Traditional Arabic" w:hint="cs"/>
          <w:color w:val="000000" w:themeColor="text1"/>
          <w:sz w:val="36"/>
          <w:szCs w:val="36"/>
          <w:lang w:val="en-GB" w:eastAsia="en-US"/>
        </w:rPr>
        <w:t>في لندن،</w:t>
      </w:r>
      <w:r w:rsidR="00483086" w:rsidRPr="00F7094E">
        <w:rPr>
          <w:rFonts w:ascii="Traditional Arabic" w:eastAsiaTheme="minorHAnsi" w:hAnsi="Traditional Arabic" w:cs="Traditional Arabic" w:hint="cs"/>
          <w:color w:val="000000" w:themeColor="text1"/>
          <w:sz w:val="36"/>
          <w:szCs w:val="36"/>
          <w:lang w:val="en-GB" w:eastAsia="en-US"/>
        </w:rPr>
        <w:t xml:space="preserve"> </w:t>
      </w:r>
      <w:r w:rsidR="00524520" w:rsidRPr="00F7094E">
        <w:rPr>
          <w:rFonts w:ascii="Traditional Arabic" w:eastAsiaTheme="minorHAnsi" w:hAnsi="Traditional Arabic" w:cs="Traditional Arabic" w:hint="cs"/>
          <w:color w:val="000000" w:themeColor="text1"/>
          <w:sz w:val="36"/>
          <w:szCs w:val="36"/>
          <w:lang w:val="en-GB" w:eastAsia="en-US"/>
        </w:rPr>
        <w:t xml:space="preserve">سوف </w:t>
      </w:r>
      <w:r w:rsidR="00483086" w:rsidRPr="00F7094E">
        <w:rPr>
          <w:rFonts w:ascii="Traditional Arabic" w:eastAsiaTheme="minorHAnsi" w:hAnsi="Traditional Arabic" w:cs="Traditional Arabic" w:hint="cs"/>
          <w:color w:val="000000" w:themeColor="text1"/>
          <w:sz w:val="36"/>
          <w:szCs w:val="36"/>
          <w:lang w:val="en-GB" w:eastAsia="en-US"/>
        </w:rPr>
        <w:t xml:space="preserve">يستيقظ ابني الثاني </w:t>
      </w:r>
      <w:r w:rsidR="00524520" w:rsidRPr="00F7094E">
        <w:rPr>
          <w:rFonts w:ascii="Traditional Arabic" w:eastAsiaTheme="minorHAnsi" w:hAnsi="Traditional Arabic" w:cs="Traditional Arabic" w:hint="cs"/>
          <w:color w:val="000000" w:themeColor="text1"/>
          <w:sz w:val="36"/>
          <w:szCs w:val="36"/>
          <w:lang w:val="en-GB" w:eastAsia="en-US"/>
        </w:rPr>
        <w:t>ليحتفل</w:t>
      </w:r>
      <w:r w:rsidR="00483086" w:rsidRPr="00F7094E">
        <w:rPr>
          <w:rFonts w:ascii="Traditional Arabic" w:eastAsiaTheme="minorHAnsi" w:hAnsi="Traditional Arabic" w:cs="Traditional Arabic" w:hint="cs"/>
          <w:color w:val="000000" w:themeColor="text1"/>
          <w:sz w:val="36"/>
          <w:szCs w:val="36"/>
          <w:lang w:val="en-GB" w:eastAsia="en-US"/>
        </w:rPr>
        <w:t xml:space="preserve"> </w:t>
      </w:r>
      <w:r w:rsidR="00524520" w:rsidRPr="00F7094E">
        <w:rPr>
          <w:rFonts w:ascii="Traditional Arabic" w:eastAsiaTheme="minorHAnsi" w:hAnsi="Traditional Arabic" w:cs="Traditional Arabic" w:hint="cs"/>
          <w:color w:val="000000" w:themeColor="text1"/>
          <w:sz w:val="36"/>
          <w:szCs w:val="36"/>
          <w:lang w:val="en-GB" w:eastAsia="en-US"/>
        </w:rPr>
        <w:t>ب</w:t>
      </w:r>
      <w:r w:rsidR="00483086" w:rsidRPr="00F7094E">
        <w:rPr>
          <w:rFonts w:ascii="Traditional Arabic" w:eastAsiaTheme="minorHAnsi" w:hAnsi="Traditional Arabic" w:cs="Traditional Arabic" w:hint="cs"/>
          <w:color w:val="000000" w:themeColor="text1"/>
          <w:sz w:val="36"/>
          <w:szCs w:val="36"/>
          <w:lang w:val="en-GB" w:eastAsia="en-US"/>
        </w:rPr>
        <w:t xml:space="preserve">عيد ميلاده الثامن عشر. </w:t>
      </w:r>
      <w:r w:rsidR="00524520" w:rsidRPr="00F7094E">
        <w:rPr>
          <w:rFonts w:ascii="Traditional Arabic" w:eastAsiaTheme="minorHAnsi" w:hAnsi="Traditional Arabic" w:cs="Traditional Arabic" w:hint="cs"/>
          <w:color w:val="000000" w:themeColor="text1"/>
          <w:sz w:val="36"/>
          <w:szCs w:val="36"/>
          <w:lang w:val="en-GB" w:eastAsia="en-US"/>
        </w:rPr>
        <w:t xml:space="preserve">جعلتني </w:t>
      </w:r>
      <w:r w:rsidR="00483086" w:rsidRPr="00F7094E">
        <w:rPr>
          <w:rFonts w:ascii="Traditional Arabic" w:eastAsiaTheme="minorHAnsi" w:hAnsi="Traditional Arabic" w:cs="Traditional Arabic" w:hint="cs"/>
          <w:color w:val="000000" w:themeColor="text1"/>
          <w:sz w:val="36"/>
          <w:szCs w:val="36"/>
          <w:lang w:val="en-GB" w:eastAsia="en-US"/>
        </w:rPr>
        <w:t>حقيقة أنني أف</w:t>
      </w:r>
      <w:r w:rsidR="00524520" w:rsidRPr="00F7094E">
        <w:rPr>
          <w:rFonts w:ascii="Traditional Arabic" w:eastAsiaTheme="minorHAnsi" w:hAnsi="Traditional Arabic" w:cs="Traditional Arabic" w:hint="cs"/>
          <w:color w:val="000000" w:themeColor="text1"/>
          <w:sz w:val="36"/>
          <w:szCs w:val="36"/>
          <w:lang w:val="en-GB" w:eastAsia="en-US"/>
        </w:rPr>
        <w:t>و</w:t>
      </w:r>
      <w:r w:rsidR="00F7094E" w:rsidRPr="00F7094E">
        <w:rPr>
          <w:rFonts w:ascii="Traditional Arabic" w:eastAsiaTheme="minorHAnsi" w:hAnsi="Traditional Arabic" w:cs="Traditional Arabic" w:hint="cs"/>
          <w:color w:val="000000" w:themeColor="text1"/>
          <w:sz w:val="36"/>
          <w:szCs w:val="36"/>
          <w:lang w:val="en-GB" w:eastAsia="en-US"/>
        </w:rPr>
        <w:t>ّ</w:t>
      </w:r>
      <w:r w:rsidR="00524520" w:rsidRPr="00F7094E">
        <w:rPr>
          <w:rFonts w:ascii="Traditional Arabic" w:eastAsiaTheme="minorHAnsi" w:hAnsi="Traditional Arabic" w:cs="Traditional Arabic" w:hint="cs"/>
          <w:color w:val="000000" w:themeColor="text1"/>
          <w:sz w:val="36"/>
          <w:szCs w:val="36"/>
          <w:lang w:val="en-GB" w:eastAsia="en-US"/>
        </w:rPr>
        <w:t>ت</w:t>
      </w:r>
      <w:r w:rsidR="00F7094E" w:rsidRPr="00F7094E">
        <w:rPr>
          <w:rFonts w:ascii="Traditional Arabic" w:eastAsiaTheme="minorHAnsi" w:hAnsi="Traditional Arabic" w:cs="Traditional Arabic" w:hint="cs"/>
          <w:color w:val="000000" w:themeColor="text1"/>
          <w:sz w:val="36"/>
          <w:szCs w:val="36"/>
          <w:lang w:val="en-GB" w:eastAsia="en-US"/>
        </w:rPr>
        <w:t>ُ</w:t>
      </w:r>
      <w:r w:rsidR="00524520" w:rsidRPr="00F7094E">
        <w:rPr>
          <w:rFonts w:ascii="Traditional Arabic" w:eastAsiaTheme="minorHAnsi" w:hAnsi="Traditional Arabic" w:cs="Traditional Arabic" w:hint="cs"/>
          <w:color w:val="000000" w:themeColor="text1"/>
          <w:sz w:val="36"/>
          <w:szCs w:val="36"/>
          <w:lang w:val="en-GB" w:eastAsia="en-US"/>
        </w:rPr>
        <w:t xml:space="preserve"> عيد ميلاده وأفو</w:t>
      </w:r>
      <w:r w:rsidR="00F7094E" w:rsidRPr="00F7094E">
        <w:rPr>
          <w:rFonts w:ascii="Traditional Arabic" w:eastAsiaTheme="minorHAnsi" w:hAnsi="Traditional Arabic" w:cs="Traditional Arabic" w:hint="cs"/>
          <w:color w:val="000000" w:themeColor="text1"/>
          <w:sz w:val="36"/>
          <w:szCs w:val="36"/>
          <w:lang w:val="en-GB" w:eastAsia="en-US"/>
        </w:rPr>
        <w:t>ّ</w:t>
      </w:r>
      <w:r w:rsidR="00524520" w:rsidRPr="00F7094E">
        <w:rPr>
          <w:rFonts w:ascii="Traditional Arabic" w:eastAsiaTheme="minorHAnsi" w:hAnsi="Traditional Arabic" w:cs="Traditional Arabic" w:hint="cs"/>
          <w:color w:val="000000" w:themeColor="text1"/>
          <w:sz w:val="36"/>
          <w:szCs w:val="36"/>
          <w:lang w:val="en-GB" w:eastAsia="en-US"/>
        </w:rPr>
        <w:t>ت</w:t>
      </w:r>
      <w:r w:rsidR="00F7094E" w:rsidRPr="00F7094E">
        <w:rPr>
          <w:rFonts w:ascii="Traditional Arabic" w:eastAsiaTheme="minorHAnsi" w:hAnsi="Traditional Arabic" w:cs="Traditional Arabic" w:hint="cs"/>
          <w:color w:val="000000" w:themeColor="text1"/>
          <w:sz w:val="36"/>
          <w:szCs w:val="36"/>
          <w:lang w:val="en-GB" w:eastAsia="en-US"/>
        </w:rPr>
        <w:t>ُ</w:t>
      </w:r>
      <w:r w:rsidR="00524520" w:rsidRPr="00F7094E">
        <w:rPr>
          <w:rFonts w:ascii="Traditional Arabic" w:eastAsiaTheme="minorHAnsi" w:hAnsi="Traditional Arabic" w:cs="Traditional Arabic" w:hint="cs"/>
          <w:color w:val="000000" w:themeColor="text1"/>
          <w:sz w:val="36"/>
          <w:szCs w:val="36"/>
          <w:lang w:val="en-GB" w:eastAsia="en-US"/>
        </w:rPr>
        <w:t xml:space="preserve"> امتحان الالتحاق </w:t>
      </w:r>
      <w:r w:rsidR="00524520" w:rsidRPr="00F7094E">
        <w:rPr>
          <w:rFonts w:ascii="Traditional Arabic" w:eastAsiaTheme="minorHAnsi" w:hAnsi="Traditional Arabic" w:cs="Traditional Arabic" w:hint="cs"/>
          <w:color w:val="000000" w:themeColor="text1"/>
          <w:sz w:val="36"/>
          <w:szCs w:val="36"/>
          <w:lang w:val="en-GB" w:eastAsia="en-US"/>
        </w:rPr>
        <w:lastRenderedPageBreak/>
        <w:t>بالجامعة المهم</w:t>
      </w:r>
      <w:r w:rsidR="00F7094E" w:rsidRPr="00F7094E">
        <w:rPr>
          <w:rFonts w:ascii="Traditional Arabic" w:eastAsiaTheme="minorHAnsi" w:hAnsi="Traditional Arabic" w:cs="Traditional Arabic" w:hint="cs"/>
          <w:color w:val="000000" w:themeColor="text1"/>
          <w:sz w:val="36"/>
          <w:szCs w:val="36"/>
          <w:lang w:val="en-GB" w:eastAsia="en-US"/>
        </w:rPr>
        <w:t>ّ</w:t>
      </w:r>
      <w:r w:rsidR="00524520" w:rsidRPr="00F7094E">
        <w:rPr>
          <w:rFonts w:ascii="Traditional Arabic" w:eastAsiaTheme="minorHAnsi" w:hAnsi="Traditional Arabic" w:cs="Traditional Arabic" w:hint="cs"/>
          <w:color w:val="000000" w:themeColor="text1"/>
          <w:sz w:val="36"/>
          <w:szCs w:val="36"/>
          <w:lang w:val="en-GB" w:eastAsia="en-US"/>
        </w:rPr>
        <w:t xml:space="preserve"> الذي </w:t>
      </w:r>
      <w:r w:rsidR="00483086" w:rsidRPr="00F7094E">
        <w:rPr>
          <w:rFonts w:ascii="Traditional Arabic" w:eastAsiaTheme="minorHAnsi" w:hAnsi="Traditional Arabic" w:cs="Traditional Arabic" w:hint="cs"/>
          <w:color w:val="000000" w:themeColor="text1"/>
          <w:sz w:val="36"/>
          <w:szCs w:val="36"/>
          <w:lang w:val="en-GB" w:eastAsia="en-US"/>
        </w:rPr>
        <w:t>يتعي</w:t>
      </w:r>
      <w:r w:rsidR="00F7094E" w:rsidRPr="00F7094E">
        <w:rPr>
          <w:rFonts w:ascii="Traditional Arabic" w:eastAsiaTheme="minorHAnsi" w:hAnsi="Traditional Arabic" w:cs="Traditional Arabic" w:hint="cs"/>
          <w:color w:val="000000" w:themeColor="text1"/>
          <w:sz w:val="36"/>
          <w:szCs w:val="36"/>
          <w:lang w:val="en-GB" w:eastAsia="en-US"/>
        </w:rPr>
        <w:t>ّ</w:t>
      </w:r>
      <w:r w:rsidR="00483086" w:rsidRPr="00F7094E">
        <w:rPr>
          <w:rFonts w:ascii="Traditional Arabic" w:eastAsiaTheme="minorHAnsi" w:hAnsi="Traditional Arabic" w:cs="Traditional Arabic" w:hint="cs"/>
          <w:color w:val="000000" w:themeColor="text1"/>
          <w:sz w:val="36"/>
          <w:szCs w:val="36"/>
          <w:lang w:val="en-GB" w:eastAsia="en-US"/>
        </w:rPr>
        <w:t>ن</w:t>
      </w:r>
      <w:r w:rsidR="00F7094E" w:rsidRPr="00F7094E">
        <w:rPr>
          <w:rFonts w:ascii="Traditional Arabic" w:eastAsiaTheme="minorHAnsi" w:hAnsi="Traditional Arabic" w:cs="Traditional Arabic" w:hint="cs"/>
          <w:color w:val="000000" w:themeColor="text1"/>
          <w:sz w:val="36"/>
          <w:szCs w:val="36"/>
          <w:lang w:val="en-GB" w:eastAsia="en-US"/>
        </w:rPr>
        <w:t>ُ</w:t>
      </w:r>
      <w:r w:rsidR="00483086" w:rsidRPr="00F7094E">
        <w:rPr>
          <w:rFonts w:ascii="Traditional Arabic" w:eastAsiaTheme="minorHAnsi" w:hAnsi="Traditional Arabic" w:cs="Traditional Arabic" w:hint="cs"/>
          <w:color w:val="000000" w:themeColor="text1"/>
          <w:sz w:val="36"/>
          <w:szCs w:val="36"/>
          <w:lang w:val="en-GB" w:eastAsia="en-US"/>
        </w:rPr>
        <w:t xml:space="preserve"> عليه إجرا</w:t>
      </w:r>
      <w:r w:rsidR="00F7094E" w:rsidRPr="00F7094E">
        <w:rPr>
          <w:rFonts w:ascii="Traditional Arabic" w:eastAsiaTheme="minorHAnsi" w:hAnsi="Traditional Arabic" w:cs="Traditional Arabic" w:hint="cs"/>
          <w:color w:val="000000" w:themeColor="text1"/>
          <w:sz w:val="36"/>
          <w:szCs w:val="36"/>
          <w:lang w:val="en-GB" w:eastAsia="en-US"/>
        </w:rPr>
        <w:t>ء</w:t>
      </w:r>
      <w:r w:rsidR="00483086" w:rsidRPr="00F7094E">
        <w:rPr>
          <w:rFonts w:ascii="Traditional Arabic" w:eastAsiaTheme="minorHAnsi" w:hAnsi="Traditional Arabic" w:cs="Traditional Arabic" w:hint="cs"/>
          <w:color w:val="000000" w:themeColor="text1"/>
          <w:sz w:val="36"/>
          <w:szCs w:val="36"/>
          <w:lang w:val="en-GB" w:eastAsia="en-US"/>
        </w:rPr>
        <w:t>ه في غضون يومين</w:t>
      </w:r>
      <w:r w:rsidR="00524520" w:rsidRPr="00F7094E">
        <w:rPr>
          <w:rFonts w:ascii="Traditional Arabic" w:eastAsiaTheme="minorHAnsi" w:hAnsi="Traditional Arabic" w:cs="Traditional Arabic" w:hint="cs"/>
          <w:color w:val="000000" w:themeColor="text1"/>
          <w:sz w:val="36"/>
          <w:szCs w:val="36"/>
          <w:lang w:val="en-GB" w:eastAsia="en-US"/>
        </w:rPr>
        <w:t>،</w:t>
      </w:r>
      <w:r w:rsidR="00483086" w:rsidRPr="00F7094E">
        <w:rPr>
          <w:rFonts w:ascii="Traditional Arabic" w:eastAsiaTheme="minorHAnsi" w:hAnsi="Traditional Arabic" w:cs="Traditional Arabic" w:hint="cs"/>
          <w:color w:val="000000" w:themeColor="text1"/>
          <w:sz w:val="36"/>
          <w:szCs w:val="36"/>
          <w:lang w:val="en-GB" w:eastAsia="en-US"/>
        </w:rPr>
        <w:t xml:space="preserve"> أندم</w:t>
      </w:r>
      <w:r w:rsidR="00F7094E" w:rsidRPr="00F7094E">
        <w:rPr>
          <w:rFonts w:ascii="Traditional Arabic" w:eastAsiaTheme="minorHAnsi" w:hAnsi="Traditional Arabic" w:cs="Traditional Arabic" w:hint="cs"/>
          <w:color w:val="000000" w:themeColor="text1"/>
          <w:sz w:val="36"/>
          <w:szCs w:val="36"/>
          <w:lang w:val="en-GB" w:eastAsia="en-US"/>
        </w:rPr>
        <w:t>ُ</w:t>
      </w:r>
      <w:r w:rsidR="00483086" w:rsidRPr="00F7094E">
        <w:rPr>
          <w:rFonts w:ascii="Traditional Arabic" w:eastAsiaTheme="minorHAnsi" w:hAnsi="Traditional Arabic" w:cs="Traditional Arabic" w:hint="cs"/>
          <w:color w:val="000000" w:themeColor="text1"/>
          <w:sz w:val="36"/>
          <w:szCs w:val="36"/>
          <w:lang w:val="en-GB" w:eastAsia="en-US"/>
        </w:rPr>
        <w:t xml:space="preserve"> للحظات</w:t>
      </w:r>
      <w:r w:rsidR="00F7094E" w:rsidRPr="00F7094E">
        <w:rPr>
          <w:rFonts w:ascii="Traditional Arabic" w:eastAsiaTheme="minorHAnsi" w:hAnsi="Traditional Arabic" w:cs="Traditional Arabic" w:hint="cs"/>
          <w:color w:val="000000" w:themeColor="text1"/>
          <w:sz w:val="36"/>
          <w:szCs w:val="36"/>
          <w:lang w:val="en-GB" w:eastAsia="en-US"/>
        </w:rPr>
        <w:t>ٍ</w:t>
      </w:r>
      <w:r w:rsidR="00483086" w:rsidRPr="00F7094E">
        <w:rPr>
          <w:rFonts w:ascii="Traditional Arabic" w:eastAsiaTheme="minorHAnsi" w:hAnsi="Traditional Arabic" w:cs="Traditional Arabic" w:hint="cs"/>
          <w:color w:val="000000" w:themeColor="text1"/>
          <w:sz w:val="36"/>
          <w:szCs w:val="36"/>
          <w:lang w:val="en-GB" w:eastAsia="en-US"/>
        </w:rPr>
        <w:t xml:space="preserve"> على </w:t>
      </w:r>
      <w:r w:rsidR="00524520" w:rsidRPr="00F7094E">
        <w:rPr>
          <w:rFonts w:ascii="Traditional Arabic" w:eastAsiaTheme="minorHAnsi" w:hAnsi="Traditional Arabic" w:cs="Traditional Arabic" w:hint="cs"/>
          <w:color w:val="000000" w:themeColor="text1"/>
          <w:sz w:val="36"/>
          <w:szCs w:val="36"/>
          <w:lang w:val="en-GB" w:eastAsia="en-US"/>
        </w:rPr>
        <w:t>كوني بعيد</w:t>
      </w:r>
      <w:r w:rsidR="00F7094E" w:rsidRPr="00F7094E">
        <w:rPr>
          <w:rFonts w:ascii="Traditional Arabic" w:eastAsiaTheme="minorHAnsi" w:hAnsi="Traditional Arabic" w:cs="Traditional Arabic" w:hint="cs"/>
          <w:color w:val="000000" w:themeColor="text1"/>
          <w:sz w:val="36"/>
          <w:szCs w:val="36"/>
          <w:lang w:val="en-GB" w:eastAsia="en-US"/>
        </w:rPr>
        <w:t>ًا</w:t>
      </w:r>
      <w:r w:rsidR="00524520" w:rsidRPr="00F7094E">
        <w:rPr>
          <w:rFonts w:ascii="Traditional Arabic" w:eastAsiaTheme="minorHAnsi" w:hAnsi="Traditional Arabic" w:cs="Traditional Arabic" w:hint="cs"/>
          <w:color w:val="000000" w:themeColor="text1"/>
          <w:sz w:val="36"/>
          <w:szCs w:val="36"/>
          <w:lang w:val="en-GB" w:eastAsia="en-US"/>
        </w:rPr>
        <w:t xml:space="preserve"> عنه كل</w:t>
      </w:r>
      <w:r w:rsidR="00F7094E" w:rsidRPr="00F7094E">
        <w:rPr>
          <w:rFonts w:ascii="Traditional Arabic" w:eastAsiaTheme="minorHAnsi" w:hAnsi="Traditional Arabic" w:cs="Traditional Arabic" w:hint="cs"/>
          <w:color w:val="000000" w:themeColor="text1"/>
          <w:sz w:val="36"/>
          <w:szCs w:val="36"/>
          <w:lang w:val="en-GB" w:eastAsia="en-US"/>
        </w:rPr>
        <w:t>ّ</w:t>
      </w:r>
      <w:r w:rsidR="00524520" w:rsidRPr="00F7094E">
        <w:rPr>
          <w:rFonts w:ascii="Traditional Arabic" w:eastAsiaTheme="minorHAnsi" w:hAnsi="Traditional Arabic" w:cs="Traditional Arabic" w:hint="cs"/>
          <w:color w:val="000000" w:themeColor="text1"/>
          <w:sz w:val="36"/>
          <w:szCs w:val="36"/>
          <w:lang w:val="en-GB" w:eastAsia="en-US"/>
        </w:rPr>
        <w:t xml:space="preserve"> هذه المسافة</w:t>
      </w:r>
      <w:r w:rsidR="00F7094E" w:rsidRPr="00F7094E">
        <w:rPr>
          <w:rFonts w:ascii="Traditional Arabic" w:eastAsiaTheme="minorHAnsi" w:hAnsi="Traditional Arabic" w:cs="Traditional Arabic" w:hint="cs"/>
          <w:color w:val="000000" w:themeColor="text1"/>
          <w:sz w:val="36"/>
          <w:szCs w:val="36"/>
          <w:lang w:val="en-GB" w:eastAsia="en-US"/>
        </w:rPr>
        <w:t>،</w:t>
      </w:r>
      <w:r w:rsidR="00524520" w:rsidRPr="00F7094E">
        <w:rPr>
          <w:rFonts w:ascii="Traditional Arabic" w:eastAsiaTheme="minorHAnsi" w:hAnsi="Traditional Arabic" w:cs="Traditional Arabic" w:hint="cs"/>
          <w:color w:val="000000" w:themeColor="text1"/>
          <w:sz w:val="36"/>
          <w:szCs w:val="36"/>
          <w:lang w:val="en-GB" w:eastAsia="en-US"/>
        </w:rPr>
        <w:t xml:space="preserve"> وعاجز</w:t>
      </w:r>
      <w:r w:rsidR="00F7094E" w:rsidRPr="00F7094E">
        <w:rPr>
          <w:rFonts w:ascii="Traditional Arabic" w:eastAsiaTheme="minorHAnsi" w:hAnsi="Traditional Arabic" w:cs="Traditional Arabic" w:hint="cs"/>
          <w:color w:val="000000" w:themeColor="text1"/>
          <w:sz w:val="36"/>
          <w:szCs w:val="36"/>
          <w:lang w:val="en-GB" w:eastAsia="en-US"/>
        </w:rPr>
        <w:t>ًا</w:t>
      </w:r>
      <w:r w:rsidR="00524520" w:rsidRPr="00F7094E">
        <w:rPr>
          <w:rFonts w:ascii="Traditional Arabic" w:eastAsiaTheme="minorHAnsi" w:hAnsi="Traditional Arabic" w:cs="Traditional Arabic" w:hint="cs"/>
          <w:color w:val="000000" w:themeColor="text1"/>
          <w:sz w:val="36"/>
          <w:szCs w:val="36"/>
          <w:lang w:val="en-GB" w:eastAsia="en-US"/>
        </w:rPr>
        <w:t xml:space="preserve"> عن مشاركته هذه اللحظات الهامة.</w:t>
      </w:r>
    </w:p>
    <w:p w14:paraId="6CDE37AB" w14:textId="240A9089" w:rsidR="00524520" w:rsidRDefault="00524520" w:rsidP="004A200D">
      <w:pPr>
        <w:widowControl/>
        <w:adjustRightInd w:val="0"/>
        <w:jc w:val="both"/>
        <w:rPr>
          <w:rFonts w:ascii="Traditional Arabic" w:eastAsiaTheme="minorHAnsi" w:hAnsi="Traditional Arabic" w:cs="Traditional Arabic"/>
          <w:sz w:val="36"/>
          <w:szCs w:val="36"/>
          <w:lang w:val="en-GB" w:eastAsia="en-US"/>
        </w:rPr>
      </w:pPr>
    </w:p>
    <w:p w14:paraId="19C78E5B" w14:textId="17ACEC50" w:rsidR="001B247A" w:rsidRDefault="001B247A" w:rsidP="004A200D">
      <w:pPr>
        <w:widowControl/>
        <w:adjustRightInd w:val="0"/>
        <w:jc w:val="both"/>
        <w:rPr>
          <w:rFonts w:ascii="Traditional Arabic" w:eastAsiaTheme="minorHAnsi" w:hAnsi="Traditional Arabic" w:cs="Traditional Arabic"/>
          <w:sz w:val="36"/>
          <w:szCs w:val="36"/>
          <w:lang w:val="en-GB" w:eastAsia="en-US"/>
        </w:rPr>
      </w:pPr>
    </w:p>
    <w:p w14:paraId="5FF275D4" w14:textId="739F2BC4" w:rsidR="001B247A" w:rsidRDefault="001B247A" w:rsidP="004A200D">
      <w:pPr>
        <w:widowControl/>
        <w:adjustRightInd w:val="0"/>
        <w:jc w:val="both"/>
        <w:rPr>
          <w:rFonts w:ascii="Traditional Arabic" w:eastAsiaTheme="minorHAnsi" w:hAnsi="Traditional Arabic" w:cs="Traditional Arabic"/>
          <w:sz w:val="36"/>
          <w:szCs w:val="36"/>
          <w:lang w:val="en-GB" w:eastAsia="en-US"/>
        </w:rPr>
      </w:pPr>
    </w:p>
    <w:p w14:paraId="5AE1CB2C" w14:textId="62EFC82F" w:rsidR="00483086"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السابع والخمسون</w:t>
      </w:r>
      <w:r w:rsidRPr="00571F46">
        <w:rPr>
          <w:rFonts w:ascii="Traditional Arabic" w:eastAsiaTheme="minorHAnsi" w:hAnsi="Traditional Arabic" w:cs="Traditional Arabic" w:hint="cs"/>
          <w:b/>
          <w:bCs/>
          <w:sz w:val="36"/>
          <w:szCs w:val="36"/>
          <w:lang w:val="en-GB" w:eastAsia="en-US"/>
        </w:rPr>
        <w:t xml:space="preserve"> </w:t>
      </w:r>
      <w:r w:rsidRPr="00E729C8">
        <w:rPr>
          <w:rFonts w:ascii="Traditional Arabic" w:eastAsiaTheme="minorHAnsi" w:hAnsi="Traditional Arabic" w:cs="Traditional Arabic" w:hint="cs"/>
          <w:b/>
          <w:bCs/>
          <w:color w:val="808080" w:themeColor="background1" w:themeShade="80"/>
          <w:sz w:val="36"/>
          <w:szCs w:val="36"/>
          <w:lang w:val="en-GB" w:eastAsia="en-US"/>
        </w:rPr>
        <w:t>20 نوفمبر</w:t>
      </w:r>
    </w:p>
    <w:p w14:paraId="74CA8BE9"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724A02FD"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65656166" w14:textId="14549579"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7094E">
        <w:rPr>
          <w:rFonts w:ascii="Traditional Arabic" w:eastAsiaTheme="minorHAnsi" w:hAnsi="Traditional Arabic" w:cs="Traditional Arabic" w:hint="cs"/>
          <w:color w:val="000000" w:themeColor="text1"/>
          <w:sz w:val="36"/>
          <w:szCs w:val="36"/>
          <w:lang w:val="en-GB" w:eastAsia="en-US"/>
        </w:rPr>
        <w:t>استيقظ</w:t>
      </w:r>
      <w:r w:rsidR="00524520" w:rsidRPr="00F7094E">
        <w:rPr>
          <w:rFonts w:ascii="Traditional Arabic" w:eastAsiaTheme="minorHAnsi" w:hAnsi="Traditional Arabic" w:cs="Traditional Arabic" w:hint="cs"/>
          <w:color w:val="000000" w:themeColor="text1"/>
          <w:sz w:val="36"/>
          <w:szCs w:val="36"/>
          <w:lang w:val="en-GB" w:eastAsia="en-US"/>
        </w:rPr>
        <w:t>ت</w:t>
      </w:r>
      <w:r w:rsidR="00713C2C" w:rsidRPr="00F7094E">
        <w:rPr>
          <w:rFonts w:ascii="Traditional Arabic" w:eastAsiaTheme="minorHAnsi" w:hAnsi="Traditional Arabic" w:cs="Traditional Arabic" w:hint="cs"/>
          <w:color w:val="000000" w:themeColor="text1"/>
          <w:sz w:val="36"/>
          <w:szCs w:val="36"/>
          <w:lang w:val="en-GB" w:eastAsia="en-US"/>
        </w:rPr>
        <w:t>ُ</w:t>
      </w:r>
      <w:r w:rsidR="00524520" w:rsidRPr="00F7094E">
        <w:rPr>
          <w:rFonts w:ascii="Traditional Arabic" w:eastAsiaTheme="minorHAnsi" w:hAnsi="Traditional Arabic" w:cs="Traditional Arabic" w:hint="cs"/>
          <w:color w:val="000000" w:themeColor="text1"/>
          <w:sz w:val="36"/>
          <w:szCs w:val="36"/>
          <w:lang w:val="en-GB" w:eastAsia="en-US"/>
        </w:rPr>
        <w:t xml:space="preserve"> شاعرًا </w:t>
      </w:r>
      <w:r w:rsidR="00524520" w:rsidRPr="001B247A">
        <w:rPr>
          <w:rFonts w:ascii="Traditional Arabic" w:eastAsiaTheme="minorHAnsi" w:hAnsi="Traditional Arabic" w:cs="Traditional Arabic" w:hint="cs"/>
          <w:color w:val="000000" w:themeColor="text1"/>
          <w:sz w:val="36"/>
          <w:szCs w:val="36"/>
          <w:lang w:val="en-GB" w:eastAsia="en-US"/>
        </w:rPr>
        <w:t>بحرارة</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 xml:space="preserve"> شديدة. هناك خطأ</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 xml:space="preserve"> ما، يبدو أ</w:t>
      </w:r>
      <w:r w:rsidR="00DA3E2E" w:rsidRPr="001B247A">
        <w:rPr>
          <w:rFonts w:ascii="Traditional Arabic" w:eastAsiaTheme="minorHAnsi" w:hAnsi="Traditional Arabic" w:cs="Traditional Arabic" w:hint="cs"/>
          <w:color w:val="000000" w:themeColor="text1"/>
          <w:sz w:val="36"/>
          <w:szCs w:val="36"/>
          <w:lang w:val="en-GB" w:eastAsia="en-US"/>
        </w:rPr>
        <w:t>نَّ</w:t>
      </w:r>
      <w:r w:rsidR="00524520" w:rsidRPr="001B247A">
        <w:rPr>
          <w:rFonts w:ascii="Traditional Arabic" w:eastAsiaTheme="minorHAnsi" w:hAnsi="Traditional Arabic" w:cs="Traditional Arabic" w:hint="cs"/>
          <w:color w:val="000000" w:themeColor="text1"/>
          <w:sz w:val="36"/>
          <w:szCs w:val="36"/>
          <w:lang w:val="en-GB" w:eastAsia="en-US"/>
        </w:rPr>
        <w:t xml:space="preserve"> مكي</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ف</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 xml:space="preserve"> الهواء </w:t>
      </w:r>
      <w:r w:rsidRPr="001B247A">
        <w:rPr>
          <w:rFonts w:ascii="Traditional Arabic" w:eastAsiaTheme="minorHAnsi" w:hAnsi="Traditional Arabic" w:cs="Traditional Arabic" w:hint="cs"/>
          <w:color w:val="000000" w:themeColor="text1"/>
          <w:sz w:val="36"/>
          <w:szCs w:val="36"/>
          <w:lang w:val="en-GB" w:eastAsia="en-US"/>
        </w:rPr>
        <w:t>يمتص</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الهواء الرطب والرط</w:t>
      </w:r>
      <w:r w:rsidR="00524520"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ب</w:t>
      </w:r>
      <w:r w:rsidR="00524520" w:rsidRPr="001B247A">
        <w:rPr>
          <w:rFonts w:ascii="Traditional Arabic" w:eastAsiaTheme="minorHAnsi" w:hAnsi="Traditional Arabic" w:cs="Traditional Arabic" w:hint="cs"/>
          <w:color w:val="000000" w:themeColor="text1"/>
          <w:sz w:val="36"/>
          <w:szCs w:val="36"/>
          <w:lang w:val="en-GB" w:eastAsia="en-US"/>
        </w:rPr>
        <w:t>ة</w:t>
      </w:r>
      <w:r w:rsidRPr="001B247A">
        <w:rPr>
          <w:rFonts w:ascii="Traditional Arabic" w:eastAsiaTheme="minorHAnsi" w:hAnsi="Traditional Arabic" w:cs="Traditional Arabic" w:hint="cs"/>
          <w:color w:val="000000" w:themeColor="text1"/>
          <w:sz w:val="36"/>
          <w:szCs w:val="36"/>
          <w:lang w:val="en-GB" w:eastAsia="en-US"/>
        </w:rPr>
        <w:t>، وقد تغي</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ر </w:t>
      </w:r>
      <w:r w:rsidR="00524520" w:rsidRPr="001B247A">
        <w:rPr>
          <w:rFonts w:ascii="Traditional Arabic" w:eastAsiaTheme="minorHAnsi" w:hAnsi="Traditional Arabic" w:cs="Traditional Arabic" w:hint="cs"/>
          <w:color w:val="000000" w:themeColor="text1"/>
          <w:sz w:val="36"/>
          <w:szCs w:val="36"/>
          <w:lang w:val="en-GB" w:eastAsia="en-US"/>
        </w:rPr>
        <w:t>صوت</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المحرك. سحب</w:t>
      </w:r>
      <w:r w:rsidR="00524520" w:rsidRPr="001B247A">
        <w:rPr>
          <w:rFonts w:ascii="Traditional Arabic" w:eastAsiaTheme="minorHAnsi" w:hAnsi="Traditional Arabic" w:cs="Traditional Arabic" w:hint="cs"/>
          <w:color w:val="000000" w:themeColor="text1"/>
          <w:sz w:val="36"/>
          <w:szCs w:val="36"/>
          <w:lang w:val="en-GB" w:eastAsia="en-US"/>
        </w:rPr>
        <w:t>ت</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الستارة </w:t>
      </w:r>
      <w:r w:rsidR="00524520" w:rsidRPr="001B247A">
        <w:rPr>
          <w:rFonts w:ascii="Traditional Arabic" w:eastAsiaTheme="minorHAnsi" w:hAnsi="Traditional Arabic" w:cs="Traditional Arabic" w:hint="cs"/>
          <w:color w:val="000000" w:themeColor="text1"/>
          <w:sz w:val="36"/>
          <w:szCs w:val="36"/>
          <w:lang w:val="en-GB" w:eastAsia="en-US"/>
        </w:rPr>
        <w:t>الرقيقة</w:t>
      </w:r>
      <w:r w:rsidRPr="001B247A">
        <w:rPr>
          <w:rFonts w:ascii="Traditional Arabic" w:eastAsiaTheme="minorHAnsi" w:hAnsi="Traditional Arabic" w:cs="Traditional Arabic" w:hint="cs"/>
          <w:color w:val="000000" w:themeColor="text1"/>
          <w:sz w:val="36"/>
          <w:szCs w:val="36"/>
          <w:lang w:val="en-GB" w:eastAsia="en-US"/>
        </w:rPr>
        <w:t xml:space="preserve"> </w:t>
      </w:r>
      <w:r w:rsidR="00524520" w:rsidRPr="001B247A">
        <w:rPr>
          <w:rFonts w:ascii="Traditional Arabic" w:eastAsiaTheme="minorHAnsi" w:hAnsi="Traditional Arabic" w:cs="Traditional Arabic" w:hint="cs"/>
          <w:color w:val="000000" w:themeColor="text1"/>
          <w:sz w:val="36"/>
          <w:szCs w:val="36"/>
          <w:lang w:val="en-GB" w:eastAsia="en-US"/>
        </w:rPr>
        <w:t>عن ال</w:t>
      </w:r>
      <w:r w:rsidR="00F7094E" w:rsidRPr="001B247A">
        <w:rPr>
          <w:rFonts w:ascii="Traditional Arabic" w:eastAsiaTheme="minorHAnsi" w:hAnsi="Traditional Arabic" w:cs="Traditional Arabic" w:hint="cs"/>
          <w:color w:val="000000" w:themeColor="text1"/>
          <w:sz w:val="36"/>
          <w:szCs w:val="36"/>
          <w:lang w:val="en-GB" w:eastAsia="en-US"/>
        </w:rPr>
        <w:t>كوّة</w:t>
      </w:r>
      <w:r w:rsidR="00524520"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524520" w:rsidRPr="001B247A">
        <w:rPr>
          <w:rFonts w:ascii="Traditional Arabic" w:eastAsiaTheme="minorHAnsi" w:hAnsi="Traditional Arabic" w:cs="Traditional Arabic" w:hint="cs"/>
          <w:color w:val="000000" w:themeColor="text1"/>
          <w:sz w:val="36"/>
          <w:szCs w:val="36"/>
          <w:lang w:val="en-GB" w:eastAsia="en-US"/>
        </w:rPr>
        <w:t>امتد</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 xml:space="preserve"> أمامي </w:t>
      </w:r>
      <w:r w:rsidRPr="001B247A">
        <w:rPr>
          <w:rFonts w:ascii="Traditional Arabic" w:eastAsiaTheme="minorHAnsi" w:hAnsi="Traditional Arabic" w:cs="Traditional Arabic" w:hint="cs"/>
          <w:color w:val="000000" w:themeColor="text1"/>
          <w:sz w:val="36"/>
          <w:szCs w:val="36"/>
          <w:lang w:val="en-GB" w:eastAsia="en-US"/>
        </w:rPr>
        <w:t>جسر</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طويل</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للحاويات </w:t>
      </w:r>
      <w:r w:rsidR="00524520" w:rsidRPr="001B247A">
        <w:rPr>
          <w:rFonts w:ascii="Traditional Arabic" w:eastAsiaTheme="minorHAnsi" w:hAnsi="Traditional Arabic" w:cs="Traditional Arabic" w:hint="cs"/>
          <w:color w:val="000000" w:themeColor="text1"/>
          <w:sz w:val="36"/>
          <w:szCs w:val="36"/>
          <w:lang w:val="en-GB" w:eastAsia="en-US"/>
        </w:rPr>
        <w:t>بعلو</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 xml:space="preserve"> س</w:t>
      </w:r>
      <w:r w:rsidR="00F7094E" w:rsidRPr="001B247A">
        <w:rPr>
          <w:rFonts w:ascii="Traditional Arabic" w:eastAsiaTheme="minorHAnsi" w:hAnsi="Traditional Arabic" w:cs="Traditional Arabic" w:hint="cs"/>
          <w:color w:val="000000" w:themeColor="text1"/>
          <w:sz w:val="36"/>
          <w:szCs w:val="36"/>
          <w:lang w:val="en-GB" w:eastAsia="en-US"/>
        </w:rPr>
        <w:t>تّ</w:t>
      </w:r>
      <w:r w:rsidR="00524520" w:rsidRPr="001B247A">
        <w:rPr>
          <w:rFonts w:ascii="Traditional Arabic" w:eastAsiaTheme="minorHAnsi" w:hAnsi="Traditional Arabic" w:cs="Traditional Arabic" w:hint="cs"/>
          <w:color w:val="000000" w:themeColor="text1"/>
          <w:sz w:val="36"/>
          <w:szCs w:val="36"/>
          <w:lang w:val="en-GB" w:eastAsia="en-US"/>
        </w:rPr>
        <w:t xml:space="preserve"> حاويات وعرض </w:t>
      </w:r>
      <w:r w:rsidRPr="001B247A">
        <w:rPr>
          <w:rFonts w:ascii="Traditional Arabic" w:eastAsiaTheme="minorHAnsi" w:hAnsi="Traditional Arabic" w:cs="Traditional Arabic" w:hint="cs"/>
          <w:color w:val="000000" w:themeColor="text1"/>
          <w:sz w:val="36"/>
          <w:szCs w:val="36"/>
          <w:lang w:val="en-GB" w:eastAsia="en-US"/>
        </w:rPr>
        <w:t>ثلاث عشر</w:t>
      </w:r>
      <w:r w:rsidR="00524520" w:rsidRPr="001B247A">
        <w:rPr>
          <w:rFonts w:ascii="Traditional Arabic" w:eastAsiaTheme="minorHAnsi" w:hAnsi="Traditional Arabic" w:cs="Traditional Arabic" w:hint="cs"/>
          <w:color w:val="000000" w:themeColor="text1"/>
          <w:sz w:val="36"/>
          <w:szCs w:val="36"/>
          <w:lang w:val="en-GB" w:eastAsia="en-US"/>
        </w:rPr>
        <w:t>ة</w:t>
      </w:r>
      <w:r w:rsidRPr="001B247A">
        <w:rPr>
          <w:rFonts w:ascii="Traditional Arabic" w:eastAsiaTheme="minorHAnsi" w:hAnsi="Traditional Arabic" w:cs="Traditional Arabic" w:hint="cs"/>
          <w:color w:val="000000" w:themeColor="text1"/>
          <w:sz w:val="36"/>
          <w:szCs w:val="36"/>
          <w:lang w:val="en-GB" w:eastAsia="en-US"/>
        </w:rPr>
        <w:t xml:space="preserve">، ولكن لا توجد علامة </w:t>
      </w:r>
      <w:r w:rsidR="00524520" w:rsidRPr="001B247A">
        <w:rPr>
          <w:rFonts w:ascii="Traditional Arabic" w:eastAsiaTheme="minorHAnsi" w:hAnsi="Traditional Arabic" w:cs="Traditional Arabic" w:hint="cs"/>
          <w:color w:val="000000" w:themeColor="text1"/>
          <w:sz w:val="36"/>
          <w:szCs w:val="36"/>
          <w:lang w:val="en-GB" w:eastAsia="en-US"/>
        </w:rPr>
        <w:t>على أ</w:t>
      </w:r>
      <w:r w:rsidR="00884FB6" w:rsidRPr="001B247A">
        <w:rPr>
          <w:rFonts w:ascii="Traditional Arabic" w:eastAsiaTheme="minorHAnsi" w:hAnsi="Traditional Arabic" w:cs="Traditional Arabic" w:hint="cs"/>
          <w:color w:val="000000" w:themeColor="text1"/>
          <w:sz w:val="36"/>
          <w:szCs w:val="36"/>
          <w:lang w:val="en-GB" w:eastAsia="en-US"/>
        </w:rPr>
        <w:t>نَّ</w:t>
      </w:r>
      <w:r w:rsidR="00524520" w:rsidRPr="001B247A">
        <w:rPr>
          <w:rFonts w:ascii="Traditional Arabic" w:eastAsiaTheme="minorHAnsi" w:hAnsi="Traditional Arabic" w:cs="Traditional Arabic" w:hint="cs"/>
          <w:color w:val="000000" w:themeColor="text1"/>
          <w:sz w:val="36"/>
          <w:szCs w:val="36"/>
          <w:lang w:val="en-GB" w:eastAsia="en-US"/>
        </w:rPr>
        <w:t xml:space="preserve"> مقدمة السفينة تمخ</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ر ع</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باب</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 xml:space="preserve"> البحر. لقد كن</w:t>
      </w:r>
      <w:r w:rsidR="00F7094E" w:rsidRPr="001B247A">
        <w:rPr>
          <w:rFonts w:ascii="Traditional Arabic" w:eastAsiaTheme="minorHAnsi" w:hAnsi="Traditional Arabic" w:cs="Traditional Arabic" w:hint="cs"/>
          <w:color w:val="000000" w:themeColor="text1"/>
          <w:sz w:val="36"/>
          <w:szCs w:val="36"/>
          <w:lang w:val="en-GB" w:eastAsia="en-US"/>
        </w:rPr>
        <w:t>ّ</w:t>
      </w:r>
      <w:r w:rsidR="00524520" w:rsidRPr="001B247A">
        <w:rPr>
          <w:rFonts w:ascii="Traditional Arabic" w:eastAsiaTheme="minorHAnsi" w:hAnsi="Traditional Arabic" w:cs="Traditional Arabic" w:hint="cs"/>
          <w:color w:val="000000" w:themeColor="text1"/>
          <w:sz w:val="36"/>
          <w:szCs w:val="36"/>
          <w:lang w:val="en-GB" w:eastAsia="en-US"/>
        </w:rPr>
        <w:t xml:space="preserve">ا قد توقفنا تقريبًا في حقيقة الأمر. لم يكن </w:t>
      </w:r>
      <w:r w:rsidRPr="001B247A">
        <w:rPr>
          <w:rFonts w:ascii="Traditional Arabic" w:eastAsiaTheme="minorHAnsi" w:hAnsi="Traditional Arabic" w:cs="Traditional Arabic" w:hint="cs"/>
          <w:color w:val="000000" w:themeColor="text1"/>
          <w:sz w:val="36"/>
          <w:szCs w:val="36"/>
          <w:lang w:val="en-GB" w:eastAsia="en-US"/>
        </w:rPr>
        <w:t>كبير المهندسين</w:t>
      </w:r>
      <w:r w:rsidR="00713C2C" w:rsidRPr="001B247A">
        <w:rPr>
          <w:rFonts w:ascii="Traditional Arabic" w:eastAsiaTheme="minorHAnsi" w:hAnsi="Traditional Arabic" w:cs="Traditional Arabic" w:hint="cs"/>
          <w:color w:val="000000" w:themeColor="text1"/>
          <w:sz w:val="36"/>
          <w:szCs w:val="36"/>
          <w:lang w:val="en-GB" w:eastAsia="en-US"/>
        </w:rPr>
        <w:t xml:space="preserve"> سعيدًا</w:t>
      </w:r>
      <w:r w:rsidRPr="001B247A">
        <w:rPr>
          <w:rFonts w:ascii="Traditional Arabic" w:eastAsiaTheme="minorHAnsi" w:hAnsi="Traditional Arabic" w:cs="Traditional Arabic" w:hint="cs"/>
          <w:color w:val="000000" w:themeColor="text1"/>
          <w:sz w:val="36"/>
          <w:szCs w:val="36"/>
          <w:lang w:val="en-GB" w:eastAsia="en-US"/>
        </w:rPr>
        <w:t xml:space="preserve">، </w:t>
      </w:r>
      <w:r w:rsidR="00713C2C" w:rsidRPr="001B247A">
        <w:rPr>
          <w:rFonts w:ascii="Traditional Arabic" w:eastAsiaTheme="minorHAnsi" w:hAnsi="Traditional Arabic" w:cs="Traditional Arabic" w:hint="cs"/>
          <w:color w:val="000000" w:themeColor="text1"/>
          <w:sz w:val="36"/>
          <w:szCs w:val="36"/>
          <w:lang w:val="en-GB" w:eastAsia="en-US"/>
        </w:rPr>
        <w:t xml:space="preserve">بعد أن نهض فجرًا في ليلة أخرى حُرم فيها النوم. </w:t>
      </w:r>
      <w:r w:rsidRPr="001B247A">
        <w:rPr>
          <w:rFonts w:ascii="Traditional Arabic" w:eastAsiaTheme="minorHAnsi" w:hAnsi="Traditional Arabic" w:cs="Traditional Arabic" w:hint="cs"/>
          <w:color w:val="000000" w:themeColor="text1"/>
          <w:sz w:val="36"/>
          <w:szCs w:val="36"/>
          <w:lang w:val="en-GB" w:eastAsia="en-US"/>
        </w:rPr>
        <w:t xml:space="preserve">حاول </w:t>
      </w:r>
      <w:r w:rsidR="00FF63EB" w:rsidRPr="001B247A">
        <w:rPr>
          <w:rFonts w:ascii="Traditional Arabic" w:eastAsiaTheme="minorHAnsi" w:hAnsi="Traditional Arabic" w:cs="Traditional Arabic" w:hint="cs"/>
          <w:color w:val="000000" w:themeColor="text1"/>
          <w:sz w:val="36"/>
          <w:szCs w:val="36"/>
          <w:lang w:val="en-GB" w:eastAsia="en-US"/>
        </w:rPr>
        <w:t xml:space="preserve">القبطان </w:t>
      </w:r>
      <w:r w:rsidRPr="001B247A">
        <w:rPr>
          <w:rFonts w:ascii="Traditional Arabic" w:eastAsiaTheme="minorHAnsi" w:hAnsi="Traditional Arabic" w:cs="Traditional Arabic" w:hint="cs"/>
          <w:color w:val="000000" w:themeColor="text1"/>
          <w:sz w:val="36"/>
          <w:szCs w:val="36"/>
          <w:lang w:val="en-GB" w:eastAsia="en-US"/>
        </w:rPr>
        <w:t xml:space="preserve">أميرابو </w:t>
      </w:r>
      <w:r w:rsidR="00713C2C" w:rsidRPr="001B247A">
        <w:rPr>
          <w:rFonts w:ascii="Traditional Arabic" w:eastAsiaTheme="minorHAnsi" w:hAnsi="Traditional Arabic" w:cs="Traditional Arabic" w:hint="cs"/>
          <w:color w:val="000000" w:themeColor="text1"/>
          <w:sz w:val="36"/>
          <w:szCs w:val="36"/>
          <w:lang w:val="en-GB" w:eastAsia="en-US"/>
        </w:rPr>
        <w:t xml:space="preserve">الحفاظ على ابتهاجه وروحه المعنوية. وأخذ </w:t>
      </w:r>
      <w:r w:rsidRPr="001B247A">
        <w:rPr>
          <w:rFonts w:ascii="Traditional Arabic" w:eastAsiaTheme="minorHAnsi" w:hAnsi="Traditional Arabic" w:cs="Traditional Arabic" w:hint="cs"/>
          <w:color w:val="000000" w:themeColor="text1"/>
          <w:sz w:val="36"/>
          <w:szCs w:val="36"/>
          <w:lang w:val="en-GB" w:eastAsia="en-US"/>
        </w:rPr>
        <w:t>الوقت الثمين ي</w:t>
      </w:r>
      <w:r w:rsidR="00713C2C" w:rsidRPr="001B247A">
        <w:rPr>
          <w:rFonts w:ascii="Traditional Arabic" w:eastAsiaTheme="minorHAnsi" w:hAnsi="Traditional Arabic" w:cs="Traditional Arabic" w:hint="cs"/>
          <w:color w:val="000000" w:themeColor="text1"/>
          <w:sz w:val="36"/>
          <w:szCs w:val="36"/>
          <w:lang w:val="en-GB" w:eastAsia="en-US"/>
        </w:rPr>
        <w:t>تلاشى في الهواء.</w:t>
      </w:r>
      <w:r w:rsidR="004A200D">
        <w:rPr>
          <w:rFonts w:ascii="Traditional Arabic" w:eastAsiaTheme="minorHAnsi" w:hAnsi="Traditional Arabic" w:cs="Traditional Arabic" w:hint="cs"/>
          <w:color w:val="000000" w:themeColor="text1"/>
          <w:sz w:val="36"/>
          <w:szCs w:val="36"/>
          <w:lang w:val="en-GB" w:eastAsia="en-US"/>
        </w:rPr>
        <w:t xml:space="preserve"> </w:t>
      </w:r>
    </w:p>
    <w:p w14:paraId="7D566955" w14:textId="5EA7E6AE" w:rsidR="00483086" w:rsidRPr="001B247A" w:rsidRDefault="00713C2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عادت المحركات</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إلى العمل مجددًا في منتصف فترة الصباح. لقد انكسر</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أحد</w:t>
      </w:r>
      <w:r w:rsidR="00483086" w:rsidRPr="001B247A">
        <w:rPr>
          <w:rFonts w:ascii="Traditional Arabic" w:eastAsiaTheme="minorHAnsi" w:hAnsi="Traditional Arabic" w:cs="Traditional Arabic" w:hint="cs"/>
          <w:color w:val="000000" w:themeColor="text1"/>
          <w:sz w:val="36"/>
          <w:szCs w:val="36"/>
          <w:lang w:val="en-GB" w:eastAsia="en-US"/>
        </w:rPr>
        <w:t xml:space="preserve"> أن</w:t>
      </w:r>
      <w:r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ب</w:t>
      </w:r>
      <w:r w:rsidRPr="001B247A">
        <w:rPr>
          <w:rFonts w:ascii="Traditional Arabic" w:eastAsiaTheme="minorHAnsi" w:hAnsi="Traditional Arabic" w:cs="Traditional Arabic" w:hint="cs"/>
          <w:color w:val="000000" w:themeColor="text1"/>
          <w:sz w:val="36"/>
          <w:szCs w:val="36"/>
          <w:lang w:val="en-GB" w:eastAsia="en-US"/>
        </w:rPr>
        <w:t>ي</w:t>
      </w:r>
      <w:r w:rsidR="00483086" w:rsidRPr="001B247A">
        <w:rPr>
          <w:rFonts w:ascii="Traditional Arabic" w:eastAsiaTheme="minorHAnsi" w:hAnsi="Traditional Arabic" w:cs="Traditional Arabic" w:hint="cs"/>
          <w:color w:val="000000" w:themeColor="text1"/>
          <w:sz w:val="36"/>
          <w:szCs w:val="36"/>
          <w:lang w:val="en-GB" w:eastAsia="en-US"/>
        </w:rPr>
        <w:t>ب التغذية و</w:t>
      </w:r>
      <w:r w:rsidRPr="001B247A">
        <w:rPr>
          <w:rFonts w:ascii="Traditional Arabic" w:eastAsiaTheme="minorHAnsi" w:hAnsi="Traditional Arabic" w:cs="Traditional Arabic" w:hint="cs"/>
          <w:color w:val="000000" w:themeColor="text1"/>
          <w:sz w:val="36"/>
          <w:szCs w:val="36"/>
          <w:lang w:val="en-GB" w:eastAsia="en-US"/>
        </w:rPr>
        <w:t>ضي</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عنا</w:t>
      </w:r>
      <w:r w:rsidR="00483086" w:rsidRPr="001B247A">
        <w:rPr>
          <w:rFonts w:ascii="Traditional Arabic" w:eastAsiaTheme="minorHAnsi" w:hAnsi="Traditional Arabic" w:cs="Traditional Arabic" w:hint="cs"/>
          <w:color w:val="000000" w:themeColor="text1"/>
          <w:sz w:val="36"/>
          <w:szCs w:val="36"/>
          <w:lang w:val="en-GB" w:eastAsia="en-US"/>
        </w:rPr>
        <w:t xml:space="preserve"> ثلاث أو أربع ساعات.</w:t>
      </w:r>
    </w:p>
    <w:p w14:paraId="7713D591" w14:textId="3451B88F" w:rsidR="00483086" w:rsidRPr="001B247A" w:rsidRDefault="00713C2C"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جريتُ</w:t>
      </w:r>
      <w:r w:rsidR="00483086" w:rsidRPr="001B247A">
        <w:rPr>
          <w:rFonts w:ascii="Traditional Arabic" w:eastAsiaTheme="minorHAnsi" w:hAnsi="Traditional Arabic" w:cs="Traditional Arabic" w:hint="cs"/>
          <w:color w:val="000000" w:themeColor="text1"/>
          <w:sz w:val="36"/>
          <w:szCs w:val="36"/>
          <w:lang w:val="en-GB" w:eastAsia="en-US"/>
        </w:rPr>
        <w:t xml:space="preserve"> في وقت</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مبك</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ر</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اليوم </w:t>
      </w:r>
      <w:r w:rsidRPr="001B247A">
        <w:rPr>
          <w:rFonts w:ascii="Traditional Arabic" w:eastAsiaTheme="minorHAnsi" w:hAnsi="Traditional Arabic" w:cs="Traditional Arabic" w:hint="cs"/>
          <w:color w:val="000000" w:themeColor="text1"/>
          <w:sz w:val="36"/>
          <w:szCs w:val="36"/>
          <w:lang w:val="en-GB" w:eastAsia="en-US"/>
        </w:rPr>
        <w:t>حيث</w:t>
      </w:r>
      <w:r w:rsidR="00483086" w:rsidRPr="001B247A">
        <w:rPr>
          <w:rFonts w:ascii="Traditional Arabic" w:eastAsiaTheme="minorHAnsi" w:hAnsi="Traditional Arabic" w:cs="Traditional Arabic" w:hint="cs"/>
          <w:color w:val="000000" w:themeColor="text1"/>
          <w:sz w:val="36"/>
          <w:szCs w:val="36"/>
          <w:lang w:val="en-GB" w:eastAsia="en-US"/>
        </w:rPr>
        <w:t xml:space="preserve"> توق</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عت</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خدمة</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الطقس عاصفة أخرى، </w:t>
      </w:r>
      <w:r w:rsidRPr="001B247A">
        <w:rPr>
          <w:rFonts w:ascii="Traditional Arabic" w:eastAsiaTheme="minorHAnsi" w:hAnsi="Traditional Arabic" w:cs="Traditional Arabic" w:hint="cs"/>
          <w:color w:val="000000" w:themeColor="text1"/>
          <w:sz w:val="36"/>
          <w:szCs w:val="36"/>
          <w:lang w:val="en-GB" w:eastAsia="en-US"/>
        </w:rPr>
        <w:t>وقد وضعت</w:t>
      </w:r>
      <w:r w:rsidR="00F7094E" w:rsidRPr="001B247A">
        <w:rPr>
          <w:rFonts w:ascii="Traditional Arabic" w:eastAsiaTheme="minorHAnsi" w:hAnsi="Traditional Arabic" w:cs="Traditional Arabic" w:hint="cs"/>
          <w:color w:val="000000" w:themeColor="text1"/>
          <w:sz w:val="36"/>
          <w:szCs w:val="36"/>
          <w:lang w:val="en-GB" w:eastAsia="en-US"/>
        </w:rPr>
        <w:t>ِ</w:t>
      </w:r>
      <w:r w:rsidR="00DD7BCC" w:rsidRPr="001B247A">
        <w:rPr>
          <w:rFonts w:ascii="Traditional Arabic" w:eastAsiaTheme="minorHAnsi" w:hAnsi="Traditional Arabic" w:cs="Traditional Arabic" w:hint="cs"/>
          <w:color w:val="000000" w:themeColor="text1"/>
          <w:sz w:val="36"/>
          <w:szCs w:val="36"/>
          <w:lang w:val="en-GB" w:eastAsia="en-US"/>
        </w:rPr>
        <w:t xml:space="preserve"> الخدمة</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علامة </w:t>
      </w:r>
      <w:r w:rsidRPr="001B247A">
        <w:rPr>
          <w:rFonts w:ascii="Traditional Arabic" w:eastAsiaTheme="minorHAnsi" w:hAnsi="Traditional Arabic" w:cs="Traditional Arabic" w:hint="cs"/>
          <w:color w:val="000000" w:themeColor="text1"/>
          <w:sz w:val="36"/>
          <w:szCs w:val="36"/>
          <w:rtl w:val="0"/>
          <w:lang w:val="en-GB" w:eastAsia="en-US"/>
        </w:rPr>
        <w:t>SW</w:t>
      </w:r>
      <w:r w:rsidRPr="001B247A">
        <w:rPr>
          <w:rFonts w:ascii="Traditional Arabic" w:eastAsiaTheme="minorHAnsi" w:hAnsi="Traditional Arabic" w:cs="Traditional Arabic" w:hint="cs"/>
          <w:color w:val="000000" w:themeColor="text1"/>
          <w:sz w:val="36"/>
          <w:szCs w:val="36"/>
          <w:lang w:val="en-GB" w:eastAsia="en-US"/>
        </w:rPr>
        <w:t xml:space="preserve"> (تحذير </w:t>
      </w:r>
      <w:r w:rsidR="00DD7BCC" w:rsidRPr="001B247A">
        <w:rPr>
          <w:rFonts w:ascii="Traditional Arabic" w:eastAsiaTheme="minorHAnsi" w:hAnsi="Traditional Arabic" w:cs="Traditional Arabic" w:hint="cs"/>
          <w:color w:val="000000" w:themeColor="text1"/>
          <w:sz w:val="36"/>
          <w:szCs w:val="36"/>
          <w:lang w:val="en-GB" w:eastAsia="en-US"/>
        </w:rPr>
        <w:t xml:space="preserve">من </w:t>
      </w:r>
      <w:r w:rsidRPr="001B247A">
        <w:rPr>
          <w:rFonts w:ascii="Traditional Arabic" w:eastAsiaTheme="minorHAnsi" w:hAnsi="Traditional Arabic" w:cs="Traditional Arabic" w:hint="cs"/>
          <w:color w:val="000000" w:themeColor="text1"/>
          <w:sz w:val="36"/>
          <w:szCs w:val="36"/>
          <w:lang w:val="en-GB" w:eastAsia="en-US"/>
        </w:rPr>
        <w:t>العاصفة</w:t>
      </w:r>
      <w:r w:rsidR="00DD7BCC" w:rsidRPr="001B247A">
        <w:rPr>
          <w:rFonts w:ascii="Traditional Arabic" w:eastAsiaTheme="minorHAnsi" w:hAnsi="Traditional Arabic" w:cs="Traditional Arabic" w:hint="cs"/>
          <w:color w:val="000000" w:themeColor="text1"/>
          <w:sz w:val="36"/>
          <w:szCs w:val="36"/>
          <w:lang w:val="en-GB" w:eastAsia="en-US"/>
        </w:rPr>
        <w:t xml:space="preserve"> الشديدة</w:t>
      </w:r>
      <w:r w:rsidRPr="001B247A">
        <w:rPr>
          <w:rFonts w:ascii="Traditional Arabic" w:eastAsiaTheme="minorHAnsi" w:hAnsi="Traditional Arabic" w:cs="Traditional Arabic" w:hint="cs"/>
          <w:color w:val="000000" w:themeColor="text1"/>
          <w:sz w:val="36"/>
          <w:szCs w:val="36"/>
          <w:lang w:val="en-GB" w:eastAsia="en-US"/>
        </w:rPr>
        <w:t xml:space="preserve">) هذه المرة على الفاكس، </w:t>
      </w:r>
      <w:r w:rsidR="00DD7BCC" w:rsidRPr="001B247A">
        <w:rPr>
          <w:rFonts w:ascii="Traditional Arabic" w:eastAsiaTheme="minorHAnsi" w:hAnsi="Traditional Arabic" w:cs="Traditional Arabic" w:hint="cs"/>
          <w:color w:val="000000" w:themeColor="text1"/>
          <w:sz w:val="36"/>
          <w:szCs w:val="36"/>
          <w:lang w:val="en-GB" w:eastAsia="en-US"/>
        </w:rPr>
        <w:t>وهي</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درجة أعلى من </w:t>
      </w:r>
      <w:r w:rsidR="00483086" w:rsidRPr="001B247A">
        <w:rPr>
          <w:rFonts w:ascii="Traditional Arabic" w:eastAsiaTheme="minorHAnsi" w:hAnsi="Traditional Arabic" w:cs="Traditional Arabic" w:hint="cs"/>
          <w:color w:val="000000" w:themeColor="text1"/>
          <w:sz w:val="36"/>
          <w:szCs w:val="36"/>
          <w:rtl w:val="0"/>
          <w:lang w:val="en-GB" w:eastAsia="en-US"/>
        </w:rPr>
        <w:t>GW</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DD7BCC" w:rsidRPr="001B247A">
        <w:rPr>
          <w:rFonts w:ascii="Traditional Arabic" w:eastAsiaTheme="minorHAnsi" w:hAnsi="Traditional Arabic" w:cs="Traditional Arabic" w:hint="cs"/>
          <w:color w:val="000000" w:themeColor="text1"/>
          <w:sz w:val="36"/>
          <w:szCs w:val="36"/>
          <w:lang w:val="en-GB" w:eastAsia="en-US"/>
        </w:rPr>
        <w:t xml:space="preserve">التي وصلت </w:t>
      </w:r>
      <w:r w:rsidR="00483086" w:rsidRPr="001B247A">
        <w:rPr>
          <w:rFonts w:ascii="Traditional Arabic" w:eastAsiaTheme="minorHAnsi" w:hAnsi="Traditional Arabic" w:cs="Traditional Arabic" w:hint="cs"/>
          <w:color w:val="000000" w:themeColor="text1"/>
          <w:sz w:val="36"/>
          <w:szCs w:val="36"/>
          <w:lang w:val="en-GB" w:eastAsia="en-US"/>
        </w:rPr>
        <w:t>أمس (</w:t>
      </w:r>
      <w:r w:rsidR="00DD7BCC" w:rsidRPr="001B247A">
        <w:rPr>
          <w:rFonts w:ascii="Traditional Arabic" w:eastAsiaTheme="minorHAnsi" w:hAnsi="Traditional Arabic" w:cs="Traditional Arabic" w:hint="cs"/>
          <w:color w:val="000000" w:themeColor="text1"/>
          <w:sz w:val="36"/>
          <w:szCs w:val="36"/>
          <w:lang w:val="en-GB" w:eastAsia="en-US"/>
        </w:rPr>
        <w:t xml:space="preserve">وهي </w:t>
      </w:r>
      <w:r w:rsidR="00483086" w:rsidRPr="001B247A">
        <w:rPr>
          <w:rFonts w:ascii="Traditional Arabic" w:eastAsiaTheme="minorHAnsi" w:hAnsi="Traditional Arabic" w:cs="Traditional Arabic" w:hint="cs"/>
          <w:color w:val="000000" w:themeColor="text1"/>
          <w:sz w:val="36"/>
          <w:szCs w:val="36"/>
          <w:lang w:val="en-GB" w:eastAsia="en-US"/>
        </w:rPr>
        <w:t xml:space="preserve">تحذير </w:t>
      </w:r>
      <w:r w:rsidR="00DD7BCC" w:rsidRPr="001B247A">
        <w:rPr>
          <w:rFonts w:ascii="Traditional Arabic" w:eastAsiaTheme="minorHAnsi" w:hAnsi="Traditional Arabic" w:cs="Traditional Arabic" w:hint="cs"/>
          <w:color w:val="000000" w:themeColor="text1"/>
          <w:sz w:val="36"/>
          <w:szCs w:val="36"/>
          <w:lang w:val="en-GB" w:eastAsia="en-US"/>
        </w:rPr>
        <w:t>من ال</w:t>
      </w:r>
      <w:r w:rsidR="00483086" w:rsidRPr="001B247A">
        <w:rPr>
          <w:rFonts w:ascii="Traditional Arabic" w:eastAsiaTheme="minorHAnsi" w:hAnsi="Traditional Arabic" w:cs="Traditional Arabic" w:hint="cs"/>
          <w:color w:val="000000" w:themeColor="text1"/>
          <w:sz w:val="36"/>
          <w:szCs w:val="36"/>
          <w:lang w:val="en-GB" w:eastAsia="en-US"/>
        </w:rPr>
        <w:t xml:space="preserve">عاصفة). </w:t>
      </w:r>
      <w:r w:rsidR="00DD7BCC" w:rsidRPr="001B247A">
        <w:rPr>
          <w:rFonts w:ascii="Traditional Arabic" w:eastAsiaTheme="minorHAnsi" w:hAnsi="Traditional Arabic" w:cs="Traditional Arabic" w:hint="cs"/>
          <w:color w:val="000000" w:themeColor="text1"/>
          <w:sz w:val="36"/>
          <w:szCs w:val="36"/>
          <w:lang w:val="en-GB" w:eastAsia="en-US"/>
        </w:rPr>
        <w:t>يُتوقع وص</w:t>
      </w:r>
      <w:r w:rsidR="00F7094E" w:rsidRPr="001B247A">
        <w:rPr>
          <w:rFonts w:ascii="Traditional Arabic" w:eastAsiaTheme="minorHAnsi" w:hAnsi="Traditional Arabic" w:cs="Traditional Arabic" w:hint="cs"/>
          <w:color w:val="000000" w:themeColor="text1"/>
          <w:sz w:val="36"/>
          <w:szCs w:val="36"/>
          <w:lang w:val="en-GB" w:eastAsia="en-US"/>
        </w:rPr>
        <w:t>و</w:t>
      </w:r>
      <w:r w:rsidR="00DD7BCC" w:rsidRPr="001B247A">
        <w:rPr>
          <w:rFonts w:ascii="Traditional Arabic" w:eastAsiaTheme="minorHAnsi" w:hAnsi="Traditional Arabic" w:cs="Traditional Arabic" w:hint="cs"/>
          <w:color w:val="000000" w:themeColor="text1"/>
          <w:sz w:val="36"/>
          <w:szCs w:val="36"/>
          <w:lang w:val="en-GB" w:eastAsia="en-US"/>
        </w:rPr>
        <w:t xml:space="preserve">ل العاصفة مجددًا </w:t>
      </w:r>
      <w:r w:rsidR="00483086" w:rsidRPr="001B247A">
        <w:rPr>
          <w:rFonts w:ascii="Traditional Arabic" w:eastAsiaTheme="minorHAnsi" w:hAnsi="Traditional Arabic" w:cs="Traditional Arabic" w:hint="cs"/>
          <w:color w:val="000000" w:themeColor="text1"/>
          <w:sz w:val="36"/>
          <w:szCs w:val="36"/>
          <w:lang w:val="en-GB" w:eastAsia="en-US"/>
        </w:rPr>
        <w:t>من الجنوب الغربي، و</w:t>
      </w:r>
      <w:r w:rsidR="00DD7BCC" w:rsidRPr="001B247A">
        <w:rPr>
          <w:rFonts w:ascii="Traditional Arabic" w:eastAsiaTheme="minorHAnsi" w:hAnsi="Traditional Arabic" w:cs="Traditional Arabic" w:hint="cs"/>
          <w:color w:val="000000" w:themeColor="text1"/>
          <w:sz w:val="36"/>
          <w:szCs w:val="36"/>
          <w:lang w:val="en-GB" w:eastAsia="en-US"/>
        </w:rPr>
        <w:t>يتوق</w:t>
      </w:r>
      <w:r w:rsidR="00F7094E" w:rsidRPr="001B247A">
        <w:rPr>
          <w:rFonts w:ascii="Traditional Arabic" w:eastAsiaTheme="minorHAnsi" w:hAnsi="Traditional Arabic" w:cs="Traditional Arabic" w:hint="cs"/>
          <w:color w:val="000000" w:themeColor="text1"/>
          <w:sz w:val="36"/>
          <w:szCs w:val="36"/>
          <w:lang w:val="en-GB" w:eastAsia="en-US"/>
        </w:rPr>
        <w:t>ّ</w:t>
      </w:r>
      <w:r w:rsidR="00DD7BCC" w:rsidRPr="001B247A">
        <w:rPr>
          <w:rFonts w:ascii="Traditional Arabic" w:eastAsiaTheme="minorHAnsi" w:hAnsi="Traditional Arabic" w:cs="Traditional Arabic" w:hint="cs"/>
          <w:color w:val="000000" w:themeColor="text1"/>
          <w:sz w:val="36"/>
          <w:szCs w:val="36"/>
          <w:lang w:val="en-GB" w:eastAsia="en-US"/>
        </w:rPr>
        <w:t xml:space="preserve">ع أن تأتي مجددًا في وقت افتتاح حانة مايك </w:t>
      </w:r>
      <w:r w:rsidR="00483086" w:rsidRPr="001B247A">
        <w:rPr>
          <w:rFonts w:ascii="Traditional Arabic" w:eastAsiaTheme="minorHAnsi" w:hAnsi="Traditional Arabic" w:cs="Traditional Arabic" w:hint="cs"/>
          <w:color w:val="000000" w:themeColor="text1"/>
          <w:sz w:val="36"/>
          <w:szCs w:val="36"/>
          <w:lang w:val="en-GB" w:eastAsia="en-US"/>
        </w:rPr>
        <w:t>للجلسة المسائية.</w:t>
      </w:r>
    </w:p>
    <w:p w14:paraId="4EF506E6" w14:textId="6070B595"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في الساعة الخامسة، مشي</w:t>
      </w:r>
      <w:r w:rsidR="00DD7BCC" w:rsidRPr="001B247A">
        <w:rPr>
          <w:rFonts w:ascii="Traditional Arabic" w:eastAsiaTheme="minorHAnsi" w:hAnsi="Traditional Arabic" w:cs="Traditional Arabic" w:hint="cs"/>
          <w:color w:val="000000" w:themeColor="text1"/>
          <w:sz w:val="36"/>
          <w:szCs w:val="36"/>
          <w:lang w:val="en-GB" w:eastAsia="en-US"/>
        </w:rPr>
        <w:t>ت</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DD7BCC" w:rsidRPr="001B247A">
        <w:rPr>
          <w:rFonts w:ascii="Traditional Arabic" w:eastAsiaTheme="minorHAnsi" w:hAnsi="Traditional Arabic" w:cs="Traditional Arabic" w:hint="cs"/>
          <w:color w:val="000000" w:themeColor="text1"/>
          <w:sz w:val="36"/>
          <w:szCs w:val="36"/>
          <w:lang w:val="en-GB" w:eastAsia="en-US"/>
        </w:rPr>
        <w:t>في نزهة</w:t>
      </w:r>
      <w:r w:rsidR="00F7094E" w:rsidRPr="001B247A">
        <w:rPr>
          <w:rFonts w:ascii="Traditional Arabic" w:eastAsiaTheme="minorHAnsi" w:hAnsi="Traditional Arabic" w:cs="Traditional Arabic" w:hint="cs"/>
          <w:color w:val="000000" w:themeColor="text1"/>
          <w:sz w:val="36"/>
          <w:szCs w:val="36"/>
          <w:lang w:val="en-GB" w:eastAsia="en-US"/>
        </w:rPr>
        <w:t>ٍ</w:t>
      </w:r>
      <w:r w:rsidR="00DD7BCC"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على سطح</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السفينة و</w:t>
      </w:r>
      <w:r w:rsidR="00DD7BCC" w:rsidRPr="001B247A">
        <w:rPr>
          <w:rFonts w:ascii="Traditional Arabic" w:eastAsiaTheme="minorHAnsi" w:hAnsi="Traditional Arabic" w:cs="Traditional Arabic" w:hint="cs"/>
          <w:color w:val="000000" w:themeColor="text1"/>
          <w:sz w:val="36"/>
          <w:szCs w:val="36"/>
          <w:lang w:val="en-GB" w:eastAsia="en-US"/>
        </w:rPr>
        <w:t>تمكّنتُ من رؤية ن</w:t>
      </w:r>
      <w:r w:rsidR="00F7094E" w:rsidRPr="001B247A">
        <w:rPr>
          <w:rFonts w:ascii="Traditional Arabic" w:eastAsiaTheme="minorHAnsi" w:hAnsi="Traditional Arabic" w:cs="Traditional Arabic" w:hint="cs"/>
          <w:color w:val="000000" w:themeColor="text1"/>
          <w:sz w:val="36"/>
          <w:szCs w:val="36"/>
          <w:lang w:val="en-GB" w:eastAsia="en-US"/>
        </w:rPr>
        <w:t>ُ</w:t>
      </w:r>
      <w:r w:rsidR="00DD7BCC" w:rsidRPr="001B247A">
        <w:rPr>
          <w:rFonts w:ascii="Traditional Arabic" w:eastAsiaTheme="minorHAnsi" w:hAnsi="Traditional Arabic" w:cs="Traditional Arabic" w:hint="cs"/>
          <w:color w:val="000000" w:themeColor="text1"/>
          <w:sz w:val="36"/>
          <w:szCs w:val="36"/>
          <w:lang w:val="en-GB" w:eastAsia="en-US"/>
        </w:rPr>
        <w:t>ذ</w:t>
      </w:r>
      <w:r w:rsidR="00F7094E" w:rsidRPr="001B247A">
        <w:rPr>
          <w:rFonts w:ascii="Traditional Arabic" w:eastAsiaTheme="minorHAnsi" w:hAnsi="Traditional Arabic" w:cs="Traditional Arabic" w:hint="cs"/>
          <w:color w:val="000000" w:themeColor="text1"/>
          <w:sz w:val="36"/>
          <w:szCs w:val="36"/>
          <w:lang w:val="en-GB" w:eastAsia="en-US"/>
        </w:rPr>
        <w:t>ُ</w:t>
      </w:r>
      <w:r w:rsidR="00DD7BCC" w:rsidRPr="001B247A">
        <w:rPr>
          <w:rFonts w:ascii="Traditional Arabic" w:eastAsiaTheme="minorHAnsi" w:hAnsi="Traditional Arabic" w:cs="Traditional Arabic" w:hint="cs"/>
          <w:color w:val="000000" w:themeColor="text1"/>
          <w:sz w:val="36"/>
          <w:szCs w:val="36"/>
          <w:lang w:val="en-GB" w:eastAsia="en-US"/>
        </w:rPr>
        <w:t>ر</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العاصفة المقتربة، </w:t>
      </w:r>
      <w:r w:rsidR="00DD7BCC" w:rsidRPr="001B247A">
        <w:rPr>
          <w:rFonts w:ascii="Traditional Arabic" w:eastAsiaTheme="minorHAnsi" w:hAnsi="Traditional Arabic" w:cs="Traditional Arabic" w:hint="cs"/>
          <w:color w:val="000000" w:themeColor="text1"/>
          <w:sz w:val="36"/>
          <w:szCs w:val="36"/>
          <w:lang w:val="en-GB" w:eastAsia="en-US"/>
        </w:rPr>
        <w:t>والتي امتد</w:t>
      </w:r>
      <w:r w:rsidR="00F7094E" w:rsidRPr="001B247A">
        <w:rPr>
          <w:rFonts w:ascii="Traditional Arabic" w:eastAsiaTheme="minorHAnsi" w:hAnsi="Traditional Arabic" w:cs="Traditional Arabic" w:hint="cs"/>
          <w:color w:val="000000" w:themeColor="text1"/>
          <w:sz w:val="36"/>
          <w:szCs w:val="36"/>
          <w:lang w:val="en-GB" w:eastAsia="en-US"/>
        </w:rPr>
        <w:t>ّ</w:t>
      </w:r>
      <w:r w:rsidR="00DD7BCC" w:rsidRPr="001B247A">
        <w:rPr>
          <w:rFonts w:ascii="Traditional Arabic" w:eastAsiaTheme="minorHAnsi" w:hAnsi="Traditional Arabic" w:cs="Traditional Arabic" w:hint="cs"/>
          <w:color w:val="000000" w:themeColor="text1"/>
          <w:sz w:val="36"/>
          <w:szCs w:val="36"/>
          <w:lang w:val="en-GB" w:eastAsia="en-US"/>
        </w:rPr>
        <w:t>ت</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قطريًا عبر السماء الجنوبية مثل جناح</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رمادي</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ضخم، </w:t>
      </w:r>
      <w:r w:rsidR="00DD7BCC" w:rsidRPr="001B247A">
        <w:rPr>
          <w:rFonts w:ascii="Traditional Arabic" w:eastAsiaTheme="minorHAnsi" w:hAnsi="Traditional Arabic" w:cs="Traditional Arabic" w:hint="cs"/>
          <w:color w:val="000000" w:themeColor="text1"/>
          <w:sz w:val="36"/>
          <w:szCs w:val="36"/>
          <w:lang w:val="en-GB" w:eastAsia="en-US"/>
        </w:rPr>
        <w:t>يظللُ</w:t>
      </w:r>
      <w:r w:rsidRPr="001B247A">
        <w:rPr>
          <w:rFonts w:ascii="Traditional Arabic" w:eastAsiaTheme="minorHAnsi" w:hAnsi="Traditional Arabic" w:cs="Traditional Arabic" w:hint="cs"/>
          <w:color w:val="000000" w:themeColor="text1"/>
          <w:sz w:val="36"/>
          <w:szCs w:val="36"/>
          <w:lang w:val="en-GB" w:eastAsia="en-US"/>
        </w:rPr>
        <w:t xml:space="preserve"> تحت</w:t>
      </w:r>
      <w:r w:rsidR="00DD7BC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ه</w:t>
      </w:r>
      <w:r w:rsidR="00DD7BC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كتلة</w:t>
      </w:r>
      <w:r w:rsidR="00DD7BCC"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من الضباب والأمطار التي ستصل</w:t>
      </w:r>
      <w:r w:rsidR="00F7094E" w:rsidRPr="001B247A">
        <w:rPr>
          <w:rFonts w:ascii="Traditional Arabic" w:eastAsiaTheme="minorHAnsi" w:hAnsi="Traditional Arabic" w:cs="Traditional Arabic" w:hint="cs"/>
          <w:color w:val="000000" w:themeColor="text1"/>
          <w:sz w:val="36"/>
          <w:szCs w:val="36"/>
          <w:lang w:val="en-GB" w:eastAsia="en-US"/>
        </w:rPr>
        <w:t>ُ</w:t>
      </w:r>
      <w:r w:rsidR="00DD7BCC" w:rsidRPr="001B247A">
        <w:rPr>
          <w:rFonts w:ascii="Traditional Arabic" w:eastAsiaTheme="minorHAnsi" w:hAnsi="Traditional Arabic" w:cs="Traditional Arabic" w:hint="cs"/>
          <w:color w:val="000000" w:themeColor="text1"/>
          <w:sz w:val="36"/>
          <w:szCs w:val="36"/>
          <w:lang w:val="en-GB" w:eastAsia="en-US"/>
        </w:rPr>
        <w:t xml:space="preserve"> إلينا</w:t>
      </w:r>
      <w:r w:rsidRPr="001B247A">
        <w:rPr>
          <w:rFonts w:ascii="Traditional Arabic" w:eastAsiaTheme="minorHAnsi" w:hAnsi="Traditional Arabic" w:cs="Traditional Arabic" w:hint="cs"/>
          <w:color w:val="000000" w:themeColor="text1"/>
          <w:sz w:val="36"/>
          <w:szCs w:val="36"/>
          <w:lang w:val="en-GB" w:eastAsia="en-US"/>
        </w:rPr>
        <w:t xml:space="preserve"> قريبًا.</w:t>
      </w:r>
    </w:p>
    <w:p w14:paraId="7F7E4CC2" w14:textId="1BB21980" w:rsidR="00156A04" w:rsidRPr="001B247A" w:rsidRDefault="00DD7BCC"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lastRenderedPageBreak/>
        <w:t>ي</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سه</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ل</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أن يتملكَكَ الشعور بالضعف حتى على متن</w:t>
      </w:r>
      <w:r w:rsidR="00483086" w:rsidRPr="001B247A">
        <w:rPr>
          <w:rFonts w:ascii="Traditional Arabic" w:eastAsiaTheme="minorHAnsi" w:hAnsi="Traditional Arabic" w:cs="Traditional Arabic" w:hint="cs"/>
          <w:color w:val="000000" w:themeColor="text1"/>
          <w:sz w:val="36"/>
          <w:szCs w:val="36"/>
          <w:lang w:val="en-GB" w:eastAsia="en-US"/>
        </w:rPr>
        <w:t xml:space="preserve"> هذه السفينة </w:t>
      </w:r>
      <w:r w:rsidRPr="001B247A">
        <w:rPr>
          <w:rFonts w:ascii="Traditional Arabic" w:eastAsiaTheme="minorHAnsi" w:hAnsi="Traditional Arabic" w:cs="Traditional Arabic" w:hint="cs"/>
          <w:color w:val="000000" w:themeColor="text1"/>
          <w:sz w:val="36"/>
          <w:szCs w:val="36"/>
          <w:lang w:val="en-GB" w:eastAsia="en-US"/>
        </w:rPr>
        <w:t xml:space="preserve">القوية الضخمة، </w:t>
      </w:r>
      <w:r w:rsidR="00483086" w:rsidRPr="001B247A">
        <w:rPr>
          <w:rFonts w:ascii="Traditional Arabic" w:eastAsiaTheme="minorHAnsi" w:hAnsi="Traditional Arabic" w:cs="Traditional Arabic" w:hint="cs"/>
          <w:color w:val="000000" w:themeColor="text1"/>
          <w:sz w:val="36"/>
          <w:szCs w:val="36"/>
          <w:lang w:val="en-GB" w:eastAsia="en-US"/>
        </w:rPr>
        <w:t xml:space="preserve">حيث تجلب الرياح العاصفة، </w:t>
      </w:r>
      <w:r w:rsidR="0029538F" w:rsidRPr="001B247A">
        <w:rPr>
          <w:rFonts w:ascii="Traditional Arabic" w:eastAsiaTheme="minorHAnsi" w:hAnsi="Traditional Arabic" w:cs="Traditional Arabic" w:hint="cs"/>
          <w:color w:val="000000" w:themeColor="text1"/>
          <w:sz w:val="36"/>
          <w:szCs w:val="36"/>
          <w:lang w:val="en-GB" w:eastAsia="en-US"/>
        </w:rPr>
        <w:t xml:space="preserve">وقد </w:t>
      </w:r>
      <w:r w:rsidR="00F7094E" w:rsidRPr="001B247A">
        <w:rPr>
          <w:rFonts w:ascii="Traditional Arabic" w:eastAsiaTheme="minorHAnsi" w:hAnsi="Traditional Arabic" w:cs="Traditional Arabic" w:hint="cs"/>
          <w:color w:val="000000" w:themeColor="text1"/>
          <w:sz w:val="36"/>
          <w:szCs w:val="36"/>
          <w:lang w:val="en-GB" w:eastAsia="en-US"/>
        </w:rPr>
        <w:t>ثبّتَ</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F7094E" w:rsidRPr="001B247A">
        <w:rPr>
          <w:rFonts w:ascii="Traditional Arabic" w:eastAsiaTheme="minorHAnsi" w:hAnsi="Traditional Arabic" w:cs="Traditional Arabic" w:hint="cs"/>
          <w:color w:val="000000" w:themeColor="text1"/>
          <w:sz w:val="36"/>
          <w:szCs w:val="36"/>
          <w:lang w:val="en-GB" w:eastAsia="en-US"/>
        </w:rPr>
        <w:t xml:space="preserve">الطاقم </w:t>
      </w:r>
      <w:r w:rsidR="00483086" w:rsidRPr="001B247A">
        <w:rPr>
          <w:rFonts w:ascii="Traditional Arabic" w:eastAsiaTheme="minorHAnsi" w:hAnsi="Traditional Arabic" w:cs="Traditional Arabic" w:hint="cs"/>
          <w:color w:val="000000" w:themeColor="text1"/>
          <w:sz w:val="36"/>
          <w:szCs w:val="36"/>
          <w:lang w:val="en-GB" w:eastAsia="en-US"/>
        </w:rPr>
        <w:t xml:space="preserve">الأواني والمقالي </w:t>
      </w:r>
      <w:r w:rsidR="0029538F" w:rsidRPr="001B247A">
        <w:rPr>
          <w:rFonts w:ascii="Traditional Arabic" w:eastAsiaTheme="minorHAnsi" w:hAnsi="Traditional Arabic" w:cs="Traditional Arabic" w:hint="cs"/>
          <w:color w:val="000000" w:themeColor="text1"/>
          <w:sz w:val="36"/>
          <w:szCs w:val="36"/>
          <w:lang w:val="en-GB" w:eastAsia="en-US"/>
        </w:rPr>
        <w:t xml:space="preserve">بقوة </w:t>
      </w:r>
      <w:r w:rsidR="00483086" w:rsidRPr="001B247A">
        <w:rPr>
          <w:rFonts w:ascii="Traditional Arabic" w:eastAsiaTheme="minorHAnsi" w:hAnsi="Traditional Arabic" w:cs="Traditional Arabic" w:hint="cs"/>
          <w:color w:val="000000" w:themeColor="text1"/>
          <w:sz w:val="36"/>
          <w:szCs w:val="36"/>
          <w:lang w:val="en-GB" w:eastAsia="en-US"/>
        </w:rPr>
        <w:t xml:space="preserve">في المطبخ. </w:t>
      </w:r>
      <w:r w:rsidR="0029538F" w:rsidRPr="001B247A">
        <w:rPr>
          <w:rFonts w:ascii="Traditional Arabic" w:eastAsiaTheme="minorHAnsi" w:hAnsi="Traditional Arabic" w:cs="Traditional Arabic" w:hint="cs"/>
          <w:color w:val="000000" w:themeColor="text1"/>
          <w:sz w:val="36"/>
          <w:szCs w:val="36"/>
          <w:lang w:val="en-GB" w:eastAsia="en-US"/>
        </w:rPr>
        <w:t>تحدثت</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على طاولة</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عشاء</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مرتجفة</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إلى حد</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ما إلى كبير المهندسين حول انتخاب بينظير بوتو</w:t>
      </w:r>
      <w:r w:rsidR="0029538F"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وهو خبر </w:t>
      </w:r>
      <w:r w:rsidR="0029538F" w:rsidRPr="001B247A">
        <w:rPr>
          <w:rFonts w:ascii="Traditional Arabic" w:eastAsiaTheme="minorHAnsi" w:hAnsi="Traditional Arabic" w:cs="Traditional Arabic" w:hint="cs"/>
          <w:color w:val="000000" w:themeColor="text1"/>
          <w:sz w:val="36"/>
          <w:szCs w:val="36"/>
          <w:lang w:val="en-GB" w:eastAsia="en-US"/>
        </w:rPr>
        <w:t>سمعتُه</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29538F" w:rsidRPr="001B247A">
        <w:rPr>
          <w:rFonts w:ascii="Traditional Arabic" w:eastAsiaTheme="minorHAnsi" w:hAnsi="Traditional Arabic" w:cs="Traditional Arabic" w:hint="cs"/>
          <w:color w:val="000000" w:themeColor="text1"/>
          <w:sz w:val="36"/>
          <w:szCs w:val="36"/>
          <w:lang w:val="en-GB" w:eastAsia="en-US"/>
        </w:rPr>
        <w:t xml:space="preserve">سابقًا </w:t>
      </w:r>
      <w:r w:rsidR="00483086" w:rsidRPr="001B247A">
        <w:rPr>
          <w:rFonts w:ascii="Traditional Arabic" w:eastAsiaTheme="minorHAnsi" w:hAnsi="Traditional Arabic" w:cs="Traditional Arabic" w:hint="cs"/>
          <w:color w:val="000000" w:themeColor="text1"/>
          <w:sz w:val="36"/>
          <w:szCs w:val="36"/>
          <w:lang w:val="en-GB" w:eastAsia="en-US"/>
        </w:rPr>
        <w:t xml:space="preserve">على </w:t>
      </w:r>
      <w:r w:rsidR="00F7094E"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راديو</w:t>
      </w:r>
      <w:r w:rsidR="0029538F" w:rsidRPr="001B247A">
        <w:rPr>
          <w:rFonts w:ascii="Traditional Arabic" w:eastAsiaTheme="minorHAnsi" w:hAnsi="Traditional Arabic" w:cs="Traditional Arabic" w:hint="cs"/>
          <w:color w:val="000000" w:themeColor="text1"/>
          <w:sz w:val="36"/>
          <w:szCs w:val="36"/>
          <w:lang w:val="en-GB" w:eastAsia="en-US"/>
        </w:rPr>
        <w:t xml:space="preserve">. لم يكن سعيدًا بانتخابها فهي </w:t>
      </w:r>
      <w:r w:rsidR="00483086" w:rsidRPr="001B247A">
        <w:rPr>
          <w:rFonts w:ascii="Traditional Arabic" w:eastAsiaTheme="minorHAnsi" w:hAnsi="Traditional Arabic" w:cs="Traditional Arabic" w:hint="cs"/>
          <w:color w:val="000000" w:themeColor="text1"/>
          <w:sz w:val="36"/>
          <w:szCs w:val="36"/>
          <w:lang w:val="en-GB" w:eastAsia="en-US"/>
        </w:rPr>
        <w:t>سياسي</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ة </w:t>
      </w:r>
      <w:r w:rsidR="0029538F" w:rsidRPr="001B247A">
        <w:rPr>
          <w:rFonts w:ascii="Traditional Arabic" w:eastAsiaTheme="minorHAnsi" w:hAnsi="Traditional Arabic" w:cs="Traditional Arabic" w:hint="cs"/>
          <w:color w:val="000000" w:themeColor="text1"/>
          <w:sz w:val="36"/>
          <w:szCs w:val="36"/>
          <w:lang w:val="en-GB" w:eastAsia="en-US"/>
        </w:rPr>
        <w:t>لا تتمت</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ع</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بخبرة</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كبيرة</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وقد جاء التصويت لصالحها جرّاء </w:t>
      </w:r>
      <w:r w:rsidR="00483086" w:rsidRPr="001B247A">
        <w:rPr>
          <w:rFonts w:ascii="Traditional Arabic" w:eastAsiaTheme="minorHAnsi" w:hAnsi="Traditional Arabic" w:cs="Traditional Arabic" w:hint="cs"/>
          <w:color w:val="000000" w:themeColor="text1"/>
          <w:sz w:val="36"/>
          <w:szCs w:val="36"/>
          <w:lang w:val="en-GB" w:eastAsia="en-US"/>
        </w:rPr>
        <w:t>موجة التعاطف مع وفاة والدها. يبدو كما لو أ</w:t>
      </w:r>
      <w:r w:rsidR="00884FB6"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الناس </w:t>
      </w:r>
      <w:r w:rsidR="0029538F" w:rsidRPr="001B247A">
        <w:rPr>
          <w:rFonts w:ascii="Traditional Arabic" w:eastAsiaTheme="minorHAnsi" w:hAnsi="Traditional Arabic" w:cs="Traditional Arabic" w:hint="cs"/>
          <w:color w:val="000000" w:themeColor="text1"/>
          <w:sz w:val="36"/>
          <w:szCs w:val="36"/>
          <w:lang w:val="en-GB" w:eastAsia="en-US"/>
        </w:rPr>
        <w:t xml:space="preserve">قد </w:t>
      </w:r>
      <w:r w:rsidR="00483086" w:rsidRPr="001B247A">
        <w:rPr>
          <w:rFonts w:ascii="Traditional Arabic" w:eastAsiaTheme="minorHAnsi" w:hAnsi="Traditional Arabic" w:cs="Traditional Arabic" w:hint="cs"/>
          <w:color w:val="000000" w:themeColor="text1"/>
          <w:sz w:val="36"/>
          <w:szCs w:val="36"/>
          <w:lang w:val="en-GB" w:eastAsia="en-US"/>
        </w:rPr>
        <w:t xml:space="preserve">دعموا ضياء </w:t>
      </w:r>
      <w:r w:rsidR="0029538F" w:rsidRPr="001B247A">
        <w:rPr>
          <w:rFonts w:ascii="Traditional Arabic" w:eastAsiaTheme="minorHAnsi" w:hAnsi="Traditional Arabic" w:cs="Traditional Arabic" w:hint="cs"/>
          <w:color w:val="000000" w:themeColor="text1"/>
          <w:sz w:val="36"/>
          <w:szCs w:val="36"/>
          <w:lang w:val="en-GB" w:eastAsia="en-US"/>
        </w:rPr>
        <w:t xml:space="preserve">الحق </w:t>
      </w:r>
      <w:r w:rsidR="00483086" w:rsidRPr="001B247A">
        <w:rPr>
          <w:rFonts w:ascii="Traditional Arabic" w:eastAsiaTheme="minorHAnsi" w:hAnsi="Traditional Arabic" w:cs="Traditional Arabic" w:hint="cs"/>
          <w:color w:val="000000" w:themeColor="text1"/>
          <w:sz w:val="36"/>
          <w:szCs w:val="36"/>
          <w:lang w:val="en-GB" w:eastAsia="en-US"/>
        </w:rPr>
        <w:t xml:space="preserve">في باكستان </w:t>
      </w:r>
      <w:r w:rsidR="00884FB6" w:rsidRPr="001B247A">
        <w:rPr>
          <w:rFonts w:ascii="Traditional Arabic" w:eastAsiaTheme="minorHAnsi" w:hAnsi="Traditional Arabic" w:cs="Traditional Arabic" w:hint="cs"/>
          <w:color w:val="000000" w:themeColor="text1"/>
          <w:sz w:val="36"/>
          <w:szCs w:val="36"/>
          <w:lang w:val="en-GB" w:eastAsia="en-US"/>
        </w:rPr>
        <w:t>ل</w:t>
      </w:r>
      <w:r w:rsidR="00483086" w:rsidRPr="001B247A">
        <w:rPr>
          <w:rFonts w:ascii="Traditional Arabic" w:eastAsiaTheme="minorHAnsi" w:hAnsi="Traditional Arabic" w:cs="Traditional Arabic" w:hint="cs"/>
          <w:color w:val="000000" w:themeColor="text1"/>
          <w:sz w:val="36"/>
          <w:szCs w:val="36"/>
          <w:lang w:val="en-GB" w:eastAsia="en-US"/>
        </w:rPr>
        <w:t>لسبب</w:t>
      </w:r>
      <w:r w:rsidR="00884FB6" w:rsidRPr="001B247A">
        <w:rPr>
          <w:rFonts w:ascii="Traditional Arabic" w:eastAsiaTheme="minorHAnsi" w:hAnsi="Traditional Arabic" w:cs="Traditional Arabic" w:hint="cs"/>
          <w:color w:val="000000" w:themeColor="text1"/>
          <w:sz w:val="36"/>
          <w:szCs w:val="36"/>
          <w:lang w:val="en-GB" w:eastAsia="en-US"/>
        </w:rPr>
        <w:t xml:space="preserve"> نفسه</w:t>
      </w:r>
      <w:r w:rsidR="00483086" w:rsidRPr="001B247A">
        <w:rPr>
          <w:rFonts w:ascii="Traditional Arabic" w:eastAsiaTheme="minorHAnsi" w:hAnsi="Traditional Arabic" w:cs="Traditional Arabic" w:hint="cs"/>
          <w:color w:val="000000" w:themeColor="text1"/>
          <w:sz w:val="36"/>
          <w:szCs w:val="36"/>
          <w:lang w:val="en-GB" w:eastAsia="en-US"/>
        </w:rPr>
        <w:t xml:space="preserve"> الذي جعل الكثيرين يدعمون تاتشر في بريطانيا. ربما لم </w:t>
      </w:r>
      <w:r w:rsidR="0029538F" w:rsidRPr="001B247A">
        <w:rPr>
          <w:rFonts w:ascii="Traditional Arabic" w:eastAsiaTheme="minorHAnsi" w:hAnsi="Traditional Arabic" w:cs="Traditional Arabic" w:hint="cs"/>
          <w:color w:val="000000" w:themeColor="text1"/>
          <w:sz w:val="36"/>
          <w:szCs w:val="36"/>
          <w:lang w:val="en-GB" w:eastAsia="en-US"/>
        </w:rPr>
        <w:t>ت</w:t>
      </w:r>
      <w:r w:rsidR="00483086" w:rsidRPr="001B247A">
        <w:rPr>
          <w:rFonts w:ascii="Traditional Arabic" w:eastAsiaTheme="minorHAnsi" w:hAnsi="Traditional Arabic" w:cs="Traditional Arabic" w:hint="cs"/>
          <w:color w:val="000000" w:themeColor="text1"/>
          <w:sz w:val="36"/>
          <w:szCs w:val="36"/>
          <w:lang w:val="en-GB" w:eastAsia="en-US"/>
        </w:rPr>
        <w:t xml:space="preserve">كن </w:t>
      </w:r>
      <w:r w:rsidR="0029538F" w:rsidRPr="001B247A">
        <w:rPr>
          <w:rFonts w:ascii="Traditional Arabic" w:eastAsiaTheme="minorHAnsi" w:hAnsi="Traditional Arabic" w:cs="Traditional Arabic" w:hint="cs"/>
          <w:color w:val="000000" w:themeColor="text1"/>
          <w:sz w:val="36"/>
          <w:szCs w:val="36"/>
          <w:lang w:val="en-GB" w:eastAsia="en-US"/>
        </w:rPr>
        <w:t>شخصية</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الرجل ت</w:t>
      </w:r>
      <w:r w:rsidR="00483086" w:rsidRPr="001B247A">
        <w:rPr>
          <w:rFonts w:ascii="Traditional Arabic" w:eastAsiaTheme="minorHAnsi" w:hAnsi="Traditional Arabic" w:cs="Traditional Arabic" w:hint="cs"/>
          <w:color w:val="000000" w:themeColor="text1"/>
          <w:sz w:val="36"/>
          <w:szCs w:val="36"/>
          <w:lang w:val="en-GB" w:eastAsia="en-US"/>
        </w:rPr>
        <w:t>تمت</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ع ب</w:t>
      </w:r>
      <w:r w:rsidR="0029538F"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شعبية </w:t>
      </w:r>
      <w:r w:rsidR="00707165" w:rsidRPr="001B247A">
        <w:rPr>
          <w:rFonts w:ascii="Traditional Arabic" w:eastAsiaTheme="minorHAnsi" w:hAnsi="Traditional Arabic" w:cs="Traditional Arabic" w:hint="cs"/>
          <w:color w:val="000000" w:themeColor="text1"/>
          <w:sz w:val="36"/>
          <w:szCs w:val="36"/>
          <w:lang w:val="en-GB" w:eastAsia="en-US"/>
        </w:rPr>
        <w:t>المطلوبة</w:t>
      </w:r>
      <w:r w:rsidR="00707165" w:rsidRPr="001B247A">
        <w:rPr>
          <w:rFonts w:ascii="Traditional Arabic" w:eastAsiaTheme="minorHAnsi" w:hAnsi="Traditional Arabic" w:cs="Traditional Arabic" w:hint="eastAsia"/>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ولكن</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ه كان قويًا ولطالما وق</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ف</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في وجه الناس وصم</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د ضد إرادتهم. </w:t>
      </w:r>
      <w:r w:rsidR="00483086" w:rsidRPr="001B247A">
        <w:rPr>
          <w:rFonts w:ascii="Traditional Arabic" w:eastAsiaTheme="minorHAnsi" w:hAnsi="Traditional Arabic" w:cs="Traditional Arabic" w:hint="cs"/>
          <w:color w:val="000000" w:themeColor="text1"/>
          <w:sz w:val="36"/>
          <w:szCs w:val="36"/>
          <w:lang w:val="en-GB" w:eastAsia="en-US"/>
        </w:rPr>
        <w:t>ولكن</w:t>
      </w:r>
      <w:r w:rsidR="0029538F" w:rsidRPr="001B247A">
        <w:rPr>
          <w:rFonts w:ascii="Traditional Arabic" w:eastAsiaTheme="minorHAnsi" w:hAnsi="Traditional Arabic" w:cs="Traditional Arabic" w:hint="cs"/>
          <w:color w:val="000000" w:themeColor="text1"/>
          <w:sz w:val="36"/>
          <w:szCs w:val="36"/>
          <w:lang w:val="en-GB" w:eastAsia="en-US"/>
        </w:rPr>
        <w:t>ه لم يقف ضد</w:t>
      </w:r>
      <w:r w:rsidR="00F7094E" w:rsidRPr="001B247A">
        <w:rPr>
          <w:rFonts w:ascii="Traditional Arabic" w:eastAsiaTheme="minorHAnsi" w:hAnsi="Traditional Arabic" w:cs="Traditional Arabic" w:hint="cs"/>
          <w:color w:val="000000" w:themeColor="text1"/>
          <w:sz w:val="36"/>
          <w:szCs w:val="36"/>
          <w:lang w:val="en-GB" w:eastAsia="en-US"/>
        </w:rPr>
        <w:t>ّ</w:t>
      </w:r>
      <w:r w:rsidR="0029538F" w:rsidRPr="001B247A">
        <w:rPr>
          <w:rFonts w:ascii="Traditional Arabic" w:eastAsiaTheme="minorHAnsi" w:hAnsi="Traditional Arabic" w:cs="Traditional Arabic" w:hint="cs"/>
          <w:color w:val="000000" w:themeColor="text1"/>
          <w:sz w:val="36"/>
          <w:szCs w:val="36"/>
          <w:lang w:val="en-GB" w:eastAsia="en-US"/>
        </w:rPr>
        <w:t xml:space="preserve"> الأثرياء وأصحاب الأموال. </w:t>
      </w:r>
      <w:r w:rsidR="00483086" w:rsidRPr="001B247A">
        <w:rPr>
          <w:rFonts w:ascii="Traditional Arabic" w:eastAsiaTheme="minorHAnsi" w:hAnsi="Traditional Arabic" w:cs="Traditional Arabic" w:hint="cs"/>
          <w:color w:val="000000" w:themeColor="text1"/>
          <w:sz w:val="36"/>
          <w:szCs w:val="36"/>
          <w:lang w:val="en-GB" w:eastAsia="en-US"/>
        </w:rPr>
        <w:t xml:space="preserve">كان ضياء </w:t>
      </w:r>
      <w:r w:rsidR="0029538F" w:rsidRPr="001B247A">
        <w:rPr>
          <w:rFonts w:ascii="Traditional Arabic" w:eastAsiaTheme="minorHAnsi" w:hAnsi="Traditional Arabic" w:cs="Traditional Arabic" w:hint="cs"/>
          <w:color w:val="000000" w:themeColor="text1"/>
          <w:sz w:val="36"/>
          <w:szCs w:val="36"/>
          <w:lang w:val="en-GB" w:eastAsia="en-US"/>
        </w:rPr>
        <w:t xml:space="preserve">الحق </w:t>
      </w:r>
      <w:r w:rsidR="00483086" w:rsidRPr="001B247A">
        <w:rPr>
          <w:rFonts w:ascii="Traditional Arabic" w:eastAsiaTheme="minorHAnsi" w:hAnsi="Traditional Arabic" w:cs="Traditional Arabic" w:hint="cs"/>
          <w:color w:val="000000" w:themeColor="text1"/>
          <w:sz w:val="36"/>
          <w:szCs w:val="36"/>
          <w:lang w:val="en-GB" w:eastAsia="en-US"/>
        </w:rPr>
        <w:t>رجل أعمال جيد</w:t>
      </w:r>
      <w:r w:rsidR="00884FB6" w:rsidRPr="001B247A">
        <w:rPr>
          <w:rFonts w:ascii="Traditional Arabic" w:eastAsiaTheme="minorHAnsi" w:hAnsi="Traditional Arabic" w:cs="Traditional Arabic" w:hint="cs"/>
          <w:color w:val="000000" w:themeColor="text1"/>
          <w:sz w:val="36"/>
          <w:szCs w:val="36"/>
          <w:lang w:val="en-GB" w:eastAsia="en-US"/>
        </w:rPr>
        <w:t>ًا</w:t>
      </w:r>
      <w:r w:rsidR="0029538F"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ويخشى كبير المهندسين أ</w:t>
      </w:r>
      <w:r w:rsidR="00884FB6" w:rsidRPr="001B247A">
        <w:rPr>
          <w:rFonts w:ascii="Traditional Arabic" w:eastAsiaTheme="minorHAnsi" w:hAnsi="Traditional Arabic" w:cs="Traditional Arabic" w:hint="cs"/>
          <w:color w:val="000000" w:themeColor="text1"/>
          <w:sz w:val="36"/>
          <w:szCs w:val="36"/>
          <w:lang w:val="en-GB" w:eastAsia="en-US"/>
        </w:rPr>
        <w:t>نَّ</w:t>
      </w:r>
      <w:r w:rsidR="00483086" w:rsidRPr="001B247A">
        <w:rPr>
          <w:rFonts w:ascii="Traditional Arabic" w:eastAsiaTheme="minorHAnsi" w:hAnsi="Traditional Arabic" w:cs="Traditional Arabic" w:hint="cs"/>
          <w:color w:val="000000" w:themeColor="text1"/>
          <w:sz w:val="36"/>
          <w:szCs w:val="36"/>
          <w:lang w:val="en-GB" w:eastAsia="en-US"/>
        </w:rPr>
        <w:t xml:space="preserve"> بوتو، المنتخبة بتصويت </w:t>
      </w:r>
      <w:r w:rsidR="0029538F" w:rsidRPr="001B247A">
        <w:rPr>
          <w:rFonts w:ascii="Traditional Arabic" w:eastAsiaTheme="minorHAnsi" w:hAnsi="Traditional Arabic" w:cs="Traditional Arabic" w:hint="cs"/>
          <w:color w:val="000000" w:themeColor="text1"/>
          <w:sz w:val="36"/>
          <w:szCs w:val="36"/>
          <w:lang w:val="en-GB" w:eastAsia="en-US"/>
        </w:rPr>
        <w:t>الجماهير بدلًا من تأييد النخبة، سوف</w:t>
      </w:r>
      <w:r w:rsidR="00483086" w:rsidRPr="001B247A">
        <w:rPr>
          <w:rFonts w:ascii="Traditional Arabic" w:eastAsiaTheme="minorHAnsi" w:hAnsi="Traditional Arabic" w:cs="Traditional Arabic" w:hint="cs"/>
          <w:color w:val="000000" w:themeColor="text1"/>
          <w:sz w:val="36"/>
          <w:szCs w:val="36"/>
          <w:lang w:val="en-GB" w:eastAsia="en-US"/>
        </w:rPr>
        <w:t xml:space="preserve"> تبد</w:t>
      </w:r>
      <w:r w:rsidR="0029538F"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د </w:t>
      </w:r>
      <w:r w:rsidR="00707165"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سمعة </w:t>
      </w:r>
      <w:r w:rsidR="00707165"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دولية </w:t>
      </w:r>
      <w:r w:rsidR="00707165" w:rsidRPr="001B247A">
        <w:rPr>
          <w:rFonts w:ascii="Traditional Arabic" w:eastAsiaTheme="minorHAnsi" w:hAnsi="Traditional Arabic" w:cs="Traditional Arabic" w:hint="cs"/>
          <w:color w:val="000000" w:themeColor="text1"/>
          <w:sz w:val="36"/>
          <w:szCs w:val="36"/>
          <w:lang w:val="en-GB" w:eastAsia="en-US"/>
        </w:rPr>
        <w:t>للبلاد والتي ب</w:t>
      </w:r>
      <w:r w:rsidR="00F7094E" w:rsidRPr="001B247A">
        <w:rPr>
          <w:rFonts w:ascii="Traditional Arabic" w:eastAsiaTheme="minorHAnsi" w:hAnsi="Traditional Arabic" w:cs="Traditional Arabic" w:hint="cs"/>
          <w:color w:val="000000" w:themeColor="text1"/>
          <w:sz w:val="36"/>
          <w:szCs w:val="36"/>
          <w:lang w:val="en-GB" w:eastAsia="en-US"/>
        </w:rPr>
        <w:t>ُ</w:t>
      </w:r>
      <w:r w:rsidR="00707165" w:rsidRPr="001B247A">
        <w:rPr>
          <w:rFonts w:ascii="Traditional Arabic" w:eastAsiaTheme="minorHAnsi" w:hAnsi="Traditional Arabic" w:cs="Traditional Arabic" w:hint="cs"/>
          <w:color w:val="000000" w:themeColor="text1"/>
          <w:sz w:val="36"/>
          <w:szCs w:val="36"/>
          <w:lang w:val="en-GB" w:eastAsia="en-US"/>
        </w:rPr>
        <w:t>نيت</w:t>
      </w:r>
      <w:r w:rsidR="00F7094E" w:rsidRPr="001B247A">
        <w:rPr>
          <w:rFonts w:ascii="Traditional Arabic" w:eastAsiaTheme="minorHAnsi" w:hAnsi="Traditional Arabic" w:cs="Traditional Arabic" w:hint="cs"/>
          <w:color w:val="000000" w:themeColor="text1"/>
          <w:sz w:val="36"/>
          <w:szCs w:val="36"/>
          <w:lang w:val="en-GB" w:eastAsia="en-US"/>
        </w:rPr>
        <w:t>ْ</w:t>
      </w:r>
      <w:r w:rsidR="00707165" w:rsidRPr="001B247A">
        <w:rPr>
          <w:rFonts w:ascii="Traditional Arabic" w:eastAsiaTheme="minorHAnsi" w:hAnsi="Traditional Arabic" w:cs="Traditional Arabic" w:hint="cs"/>
          <w:color w:val="000000" w:themeColor="text1"/>
          <w:sz w:val="36"/>
          <w:szCs w:val="36"/>
          <w:lang w:val="en-GB" w:eastAsia="en-US"/>
        </w:rPr>
        <w:t xml:space="preserve"> في السابق بعناية</w:t>
      </w:r>
      <w:r w:rsidR="00F7094E" w:rsidRPr="001B247A">
        <w:rPr>
          <w:rFonts w:ascii="Traditional Arabic" w:eastAsiaTheme="minorHAnsi" w:hAnsi="Traditional Arabic" w:cs="Traditional Arabic" w:hint="cs"/>
          <w:color w:val="000000" w:themeColor="text1"/>
          <w:sz w:val="36"/>
          <w:szCs w:val="36"/>
          <w:lang w:val="en-GB" w:eastAsia="en-US"/>
        </w:rPr>
        <w:t>ٍ</w:t>
      </w:r>
      <w:r w:rsidR="00707165" w:rsidRPr="001B247A">
        <w:rPr>
          <w:rFonts w:ascii="Traditional Arabic" w:eastAsiaTheme="minorHAnsi" w:hAnsi="Traditional Arabic" w:cs="Traditional Arabic" w:hint="cs"/>
          <w:color w:val="000000" w:themeColor="text1"/>
          <w:sz w:val="36"/>
          <w:szCs w:val="36"/>
          <w:lang w:val="en-GB" w:eastAsia="en-US"/>
        </w:rPr>
        <w:t xml:space="preserve"> شديدة.</w:t>
      </w:r>
      <w:r w:rsidR="004A200D">
        <w:rPr>
          <w:rFonts w:ascii="Traditional Arabic" w:eastAsiaTheme="minorHAnsi" w:hAnsi="Traditional Arabic" w:cs="Traditional Arabic" w:hint="cs"/>
          <w:color w:val="000000" w:themeColor="text1"/>
          <w:sz w:val="36"/>
          <w:szCs w:val="36"/>
          <w:lang w:val="en-GB" w:eastAsia="en-US"/>
        </w:rPr>
        <w:t xml:space="preserve"> </w:t>
      </w:r>
    </w:p>
    <w:p w14:paraId="3B53E67E" w14:textId="1CBE3888" w:rsidR="00707165" w:rsidRPr="001B247A" w:rsidRDefault="00707165"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CCB0111" w14:textId="02F4BE39" w:rsidR="001B247A" w:rsidRDefault="001B247A" w:rsidP="004A200D">
      <w:pPr>
        <w:widowControl/>
        <w:adjustRightInd w:val="0"/>
        <w:jc w:val="both"/>
        <w:rPr>
          <w:rFonts w:ascii="Traditional Arabic" w:eastAsiaTheme="minorHAnsi" w:hAnsi="Traditional Arabic" w:cs="Traditional Arabic"/>
          <w:sz w:val="36"/>
          <w:szCs w:val="36"/>
          <w:lang w:val="en-GB" w:eastAsia="en-US"/>
        </w:rPr>
      </w:pPr>
    </w:p>
    <w:p w14:paraId="231F492E" w14:textId="7F1AFA25" w:rsidR="00831702" w:rsidRPr="004A200D"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الثامن والخمسون</w:t>
      </w:r>
      <w:r w:rsidRPr="00571F46">
        <w:rPr>
          <w:rFonts w:ascii="Traditional Arabic" w:eastAsiaTheme="minorHAnsi" w:hAnsi="Traditional Arabic" w:cs="Traditional Arabic" w:hint="cs"/>
          <w:b/>
          <w:bCs/>
          <w:sz w:val="36"/>
          <w:szCs w:val="36"/>
          <w:lang w:val="en-GB" w:eastAsia="en-US"/>
        </w:rPr>
        <w:t xml:space="preserve"> </w:t>
      </w:r>
      <w:r w:rsidRPr="00E729C8">
        <w:rPr>
          <w:rFonts w:ascii="Traditional Arabic" w:eastAsiaTheme="minorHAnsi" w:hAnsi="Traditional Arabic" w:cs="Traditional Arabic" w:hint="cs"/>
          <w:b/>
          <w:bCs/>
          <w:color w:val="808080" w:themeColor="background1" w:themeShade="80"/>
          <w:sz w:val="36"/>
          <w:szCs w:val="36"/>
          <w:lang w:val="en-GB" w:eastAsia="en-US"/>
        </w:rPr>
        <w:t>21 نوفمبر</w:t>
      </w:r>
    </w:p>
    <w:p w14:paraId="74C8B33D"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6D4159B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C0CDA2A" w14:textId="7FD0CEB3" w:rsidR="00483086" w:rsidRPr="001B247A" w:rsidRDefault="0070716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F7094E">
        <w:rPr>
          <w:rFonts w:ascii="Traditional Arabic" w:eastAsiaTheme="minorHAnsi" w:hAnsi="Traditional Arabic" w:cs="Traditional Arabic" w:hint="cs"/>
          <w:color w:val="000000" w:themeColor="text1"/>
          <w:sz w:val="36"/>
          <w:szCs w:val="36"/>
          <w:lang w:val="en-GB" w:eastAsia="en-US"/>
        </w:rPr>
        <w:t xml:space="preserve">كنتُ في قمرة القيادة </w:t>
      </w:r>
      <w:r w:rsidR="00483086" w:rsidRPr="00F7094E">
        <w:rPr>
          <w:rFonts w:ascii="Traditional Arabic" w:eastAsiaTheme="minorHAnsi" w:hAnsi="Traditional Arabic" w:cs="Traditional Arabic" w:hint="cs"/>
          <w:color w:val="000000" w:themeColor="text1"/>
          <w:sz w:val="36"/>
          <w:szCs w:val="36"/>
          <w:lang w:val="en-GB" w:eastAsia="en-US"/>
        </w:rPr>
        <w:t>في وقت</w:t>
      </w:r>
      <w:r w:rsidR="00F7094E" w:rsidRPr="00F7094E">
        <w:rPr>
          <w:rFonts w:ascii="Traditional Arabic" w:eastAsiaTheme="minorHAnsi" w:hAnsi="Traditional Arabic" w:cs="Traditional Arabic" w:hint="cs"/>
          <w:color w:val="000000" w:themeColor="text1"/>
          <w:sz w:val="36"/>
          <w:szCs w:val="36"/>
          <w:lang w:val="en-GB" w:eastAsia="en-US"/>
        </w:rPr>
        <w:t>ٍ</w:t>
      </w:r>
      <w:r w:rsidR="00483086" w:rsidRPr="00F7094E">
        <w:rPr>
          <w:rFonts w:ascii="Traditional Arabic" w:eastAsiaTheme="minorHAnsi" w:hAnsi="Traditional Arabic" w:cs="Traditional Arabic" w:hint="cs"/>
          <w:color w:val="000000" w:themeColor="text1"/>
          <w:sz w:val="36"/>
          <w:szCs w:val="36"/>
          <w:lang w:val="en-GB" w:eastAsia="en-US"/>
        </w:rPr>
        <w:t xml:space="preserve"> مبك</w:t>
      </w:r>
      <w:r w:rsidR="00F7094E" w:rsidRPr="00F7094E">
        <w:rPr>
          <w:rFonts w:ascii="Traditional Arabic" w:eastAsiaTheme="minorHAnsi" w:hAnsi="Traditional Arabic" w:cs="Traditional Arabic" w:hint="cs"/>
          <w:color w:val="000000" w:themeColor="text1"/>
          <w:sz w:val="36"/>
          <w:szCs w:val="36"/>
          <w:lang w:val="en-GB" w:eastAsia="en-US"/>
        </w:rPr>
        <w:t>ّ</w:t>
      </w:r>
      <w:r w:rsidR="00483086" w:rsidRPr="00F7094E">
        <w:rPr>
          <w:rFonts w:ascii="Traditional Arabic" w:eastAsiaTheme="minorHAnsi" w:hAnsi="Traditional Arabic" w:cs="Traditional Arabic" w:hint="cs"/>
          <w:color w:val="000000" w:themeColor="text1"/>
          <w:sz w:val="36"/>
          <w:szCs w:val="36"/>
          <w:lang w:val="en-GB" w:eastAsia="en-US"/>
        </w:rPr>
        <w:t>ر</w:t>
      </w:r>
      <w:r w:rsidR="00F7094E" w:rsidRPr="00F7094E">
        <w:rPr>
          <w:rFonts w:ascii="Traditional Arabic" w:eastAsiaTheme="minorHAnsi" w:hAnsi="Traditional Arabic" w:cs="Traditional Arabic" w:hint="cs"/>
          <w:color w:val="000000" w:themeColor="text1"/>
          <w:sz w:val="36"/>
          <w:szCs w:val="36"/>
          <w:lang w:val="en-GB" w:eastAsia="en-US"/>
        </w:rPr>
        <w:t>ٍ</w:t>
      </w:r>
      <w:r w:rsidR="00483086" w:rsidRPr="00F7094E">
        <w:rPr>
          <w:rFonts w:ascii="Traditional Arabic" w:eastAsiaTheme="minorHAnsi" w:hAnsi="Traditional Arabic" w:cs="Traditional Arabic" w:hint="cs"/>
          <w:color w:val="000000" w:themeColor="text1"/>
          <w:sz w:val="36"/>
          <w:szCs w:val="36"/>
          <w:lang w:val="en-GB" w:eastAsia="en-US"/>
        </w:rPr>
        <w:t xml:space="preserve"> من هذا الصباح. </w:t>
      </w:r>
      <w:r w:rsidRPr="00F7094E">
        <w:rPr>
          <w:rFonts w:ascii="Traditional Arabic" w:eastAsiaTheme="minorHAnsi" w:hAnsi="Traditional Arabic" w:cs="Traditional Arabic" w:hint="cs"/>
          <w:color w:val="000000" w:themeColor="text1"/>
          <w:sz w:val="36"/>
          <w:szCs w:val="36"/>
          <w:lang w:val="en-GB" w:eastAsia="en-US"/>
        </w:rPr>
        <w:t xml:space="preserve">ما تزال </w:t>
      </w:r>
      <w:r w:rsidRPr="001B247A">
        <w:rPr>
          <w:rFonts w:ascii="Traditional Arabic" w:eastAsiaTheme="minorHAnsi" w:hAnsi="Traditional Arabic" w:cs="Traditional Arabic" w:hint="cs"/>
          <w:color w:val="000000" w:themeColor="text1"/>
          <w:sz w:val="36"/>
          <w:szCs w:val="36"/>
          <w:lang w:val="en-GB" w:eastAsia="en-US"/>
        </w:rPr>
        <w:t>بقايا العاصفة تهب</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وأخبرني القبطان أنها قد تحركت</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فوقنا بسرعة، وقد مرّ الأسوأ منذ فترة طويلة بحمد الله. </w:t>
      </w:r>
      <w:r w:rsidR="00483086" w:rsidRPr="001B247A">
        <w:rPr>
          <w:rFonts w:ascii="Traditional Arabic" w:eastAsiaTheme="minorHAnsi" w:hAnsi="Traditional Arabic" w:cs="Traditional Arabic" w:hint="cs"/>
          <w:color w:val="000000" w:themeColor="text1"/>
          <w:sz w:val="36"/>
          <w:szCs w:val="36"/>
          <w:lang w:val="en-GB" w:eastAsia="en-US"/>
        </w:rPr>
        <w:t>يمكن رؤية الس</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حب</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الملب</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دة الثقيلة والرذاذ والبحر البطيء، ولا يمكن رؤية ولو </w:t>
      </w:r>
      <w:r w:rsidR="00483086" w:rsidRPr="001B247A">
        <w:rPr>
          <w:rFonts w:ascii="Traditional Arabic" w:eastAsiaTheme="minorHAnsi" w:hAnsi="Traditional Arabic" w:cs="Traditional Arabic" w:hint="cs"/>
          <w:color w:val="000000" w:themeColor="text1"/>
          <w:sz w:val="36"/>
          <w:szCs w:val="36"/>
          <w:lang w:val="en-GB" w:eastAsia="en-US"/>
        </w:rPr>
        <w:t xml:space="preserve">خصلة من أشعة الشمس </w:t>
      </w:r>
      <w:r w:rsidRPr="001B247A">
        <w:rPr>
          <w:rFonts w:ascii="Traditional Arabic" w:eastAsiaTheme="minorHAnsi" w:hAnsi="Traditional Arabic" w:cs="Traditional Arabic" w:hint="cs"/>
          <w:color w:val="000000" w:themeColor="text1"/>
          <w:sz w:val="36"/>
          <w:szCs w:val="36"/>
          <w:lang w:val="en-GB" w:eastAsia="en-US"/>
        </w:rPr>
        <w:t>عبر</w:t>
      </w:r>
      <w:r w:rsidR="00483086" w:rsidRPr="001B247A">
        <w:rPr>
          <w:rFonts w:ascii="Traditional Arabic" w:eastAsiaTheme="minorHAnsi" w:hAnsi="Traditional Arabic" w:cs="Traditional Arabic" w:hint="cs"/>
          <w:color w:val="000000" w:themeColor="text1"/>
          <w:sz w:val="36"/>
          <w:szCs w:val="36"/>
          <w:lang w:val="en-GB" w:eastAsia="en-US"/>
        </w:rPr>
        <w:t xml:space="preserve"> النوافذ الطويلة والعريضة. باختصار، </w:t>
      </w:r>
      <w:r w:rsidRPr="001B247A">
        <w:rPr>
          <w:rFonts w:ascii="Traditional Arabic" w:eastAsiaTheme="minorHAnsi" w:hAnsi="Traditional Arabic" w:cs="Traditional Arabic" w:hint="cs"/>
          <w:color w:val="000000" w:themeColor="text1"/>
          <w:sz w:val="36"/>
          <w:szCs w:val="36"/>
          <w:lang w:val="en-GB" w:eastAsia="en-US"/>
        </w:rPr>
        <w:t xml:space="preserve">لم تكن </w:t>
      </w:r>
      <w:r w:rsidR="00483086" w:rsidRPr="001B247A">
        <w:rPr>
          <w:rFonts w:ascii="Traditional Arabic" w:eastAsiaTheme="minorHAnsi" w:hAnsi="Traditional Arabic" w:cs="Traditional Arabic" w:hint="cs"/>
          <w:color w:val="000000" w:themeColor="text1"/>
          <w:sz w:val="36"/>
          <w:szCs w:val="36"/>
          <w:lang w:val="en-GB" w:eastAsia="en-US"/>
        </w:rPr>
        <w:t>الظروف مواتية ليوم ميمون</w:t>
      </w:r>
      <w:r w:rsidRPr="001B247A">
        <w:rPr>
          <w:rFonts w:ascii="Traditional Arabic" w:eastAsiaTheme="minorHAnsi" w:hAnsi="Traditional Arabic" w:cs="Traditional Arabic" w:hint="cs"/>
          <w:color w:val="000000" w:themeColor="text1"/>
          <w:sz w:val="36"/>
          <w:szCs w:val="36"/>
          <w:lang w:val="en-GB" w:eastAsia="en-US"/>
        </w:rPr>
        <w:t xml:space="preserve">، يوم </w:t>
      </w:r>
      <w:r w:rsidR="00483086" w:rsidRPr="001B247A">
        <w:rPr>
          <w:rFonts w:ascii="Traditional Arabic" w:eastAsiaTheme="minorHAnsi" w:hAnsi="Traditional Arabic" w:cs="Traditional Arabic" w:hint="cs"/>
          <w:color w:val="000000" w:themeColor="text1"/>
          <w:sz w:val="36"/>
          <w:szCs w:val="36"/>
          <w:lang w:val="en-GB" w:eastAsia="en-US"/>
        </w:rPr>
        <w:t>العودة إلى نصف الكرة الغربي، نقطة المنتصف</w:t>
      </w:r>
      <w:r w:rsidR="00DA794A"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في</w:t>
      </w:r>
      <w:r w:rsidR="00483086" w:rsidRPr="001B247A">
        <w:rPr>
          <w:rFonts w:ascii="Traditional Arabic" w:eastAsiaTheme="minorHAnsi" w:hAnsi="Traditional Arabic" w:cs="Traditional Arabic" w:hint="cs"/>
          <w:color w:val="000000" w:themeColor="text1"/>
          <w:sz w:val="36"/>
          <w:szCs w:val="36"/>
          <w:lang w:val="en-GB" w:eastAsia="en-US"/>
        </w:rPr>
        <w:t xml:space="preserve"> رحلتي، </w:t>
      </w:r>
      <w:r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 xml:space="preserve">عبور خط التاريخ الدولي. </w:t>
      </w:r>
      <w:r w:rsidRPr="001B247A">
        <w:rPr>
          <w:rFonts w:ascii="Traditional Arabic" w:eastAsiaTheme="minorHAnsi" w:hAnsi="Traditional Arabic" w:cs="Traditional Arabic" w:hint="cs"/>
          <w:color w:val="000000" w:themeColor="text1"/>
          <w:sz w:val="36"/>
          <w:szCs w:val="36"/>
          <w:lang w:val="en-GB" w:eastAsia="en-US"/>
        </w:rPr>
        <w:t xml:space="preserve">وبما </w:t>
      </w:r>
      <w:r w:rsidR="001F25DF" w:rsidRPr="001B247A">
        <w:rPr>
          <w:rFonts w:ascii="Traditional Arabic" w:eastAsiaTheme="minorHAnsi" w:hAnsi="Traditional Arabic" w:cs="Traditional Arabic" w:hint="cs"/>
          <w:color w:val="000000" w:themeColor="text1"/>
          <w:sz w:val="36"/>
          <w:szCs w:val="36"/>
          <w:lang w:val="en-GB" w:eastAsia="en-US"/>
        </w:rPr>
        <w:t>أنَّ الطبيعة</w:t>
      </w:r>
      <w:r w:rsidRPr="001B247A">
        <w:rPr>
          <w:rFonts w:ascii="Traditional Arabic" w:eastAsiaTheme="minorHAnsi" w:hAnsi="Traditional Arabic" w:cs="Traditional Arabic" w:hint="cs"/>
          <w:color w:val="000000" w:themeColor="text1"/>
          <w:sz w:val="36"/>
          <w:szCs w:val="36"/>
          <w:lang w:val="en-GB" w:eastAsia="en-US"/>
        </w:rPr>
        <w:t xml:space="preserve"> قد رفضت</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التعاون</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معي، ولم تفك</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ر أي</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شركة</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دولية</w:t>
      </w:r>
      <w:r w:rsidR="00F7094E"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بعد في مزايا دعم وضع</w:t>
      </w:r>
      <w:r w:rsidR="00483086" w:rsidRPr="001B247A">
        <w:rPr>
          <w:rFonts w:ascii="Traditional Arabic" w:eastAsiaTheme="minorHAnsi" w:hAnsi="Traditional Arabic" w:cs="Traditional Arabic" w:hint="cs"/>
          <w:color w:val="000000" w:themeColor="text1"/>
          <w:sz w:val="36"/>
          <w:szCs w:val="36"/>
          <w:lang w:val="en-GB" w:eastAsia="en-US"/>
        </w:rPr>
        <w:t xml:space="preserve"> خط من </w:t>
      </w:r>
      <w:r w:rsidRPr="001B247A">
        <w:rPr>
          <w:rFonts w:ascii="Traditional Arabic" w:eastAsiaTheme="minorHAnsi" w:hAnsi="Traditional Arabic" w:cs="Traditional Arabic" w:hint="cs"/>
          <w:color w:val="000000" w:themeColor="text1"/>
          <w:sz w:val="36"/>
          <w:szCs w:val="36"/>
          <w:lang w:val="en-GB" w:eastAsia="en-US"/>
        </w:rPr>
        <w:t>العلامات العائمة لتحديد</w:t>
      </w:r>
      <w:r w:rsidR="00483086" w:rsidRPr="001B247A">
        <w:rPr>
          <w:rFonts w:ascii="Traditional Arabic" w:eastAsiaTheme="minorHAnsi" w:hAnsi="Traditional Arabic" w:cs="Traditional Arabic" w:hint="cs"/>
          <w:color w:val="000000" w:themeColor="text1"/>
          <w:sz w:val="36"/>
          <w:szCs w:val="36"/>
          <w:lang w:val="en-GB" w:eastAsia="en-US"/>
        </w:rPr>
        <w:t xml:space="preserve"> خط التاريخ، فإننا </w:t>
      </w:r>
      <w:r w:rsidRPr="001B247A">
        <w:rPr>
          <w:rFonts w:ascii="Traditional Arabic" w:eastAsiaTheme="minorHAnsi" w:hAnsi="Traditional Arabic" w:cs="Traditional Arabic" w:hint="cs"/>
          <w:color w:val="000000" w:themeColor="text1"/>
          <w:sz w:val="36"/>
          <w:szCs w:val="36"/>
          <w:lang w:val="en-GB" w:eastAsia="en-US"/>
        </w:rPr>
        <w:t xml:space="preserve">سوف </w:t>
      </w:r>
      <w:r w:rsidR="00483086" w:rsidRPr="001B247A">
        <w:rPr>
          <w:rFonts w:ascii="Traditional Arabic" w:eastAsiaTheme="minorHAnsi" w:hAnsi="Traditional Arabic" w:cs="Traditional Arabic" w:hint="cs"/>
          <w:color w:val="000000" w:themeColor="text1"/>
          <w:sz w:val="36"/>
          <w:szCs w:val="36"/>
          <w:lang w:val="en-GB" w:eastAsia="en-US"/>
        </w:rPr>
        <w:t xml:space="preserve">نقتصر على الاحتفال بهذه المناسبة العظيمة من خلال مشاهدة الخط يظهر على شاشة الملاحة عبر الأقمار الصناعية، وهو ما يشبه إلى حد ما رؤية </w:t>
      </w:r>
      <w:r w:rsidRPr="001B247A">
        <w:rPr>
          <w:rFonts w:ascii="Traditional Arabic" w:eastAsiaTheme="minorHAnsi" w:hAnsi="Traditional Arabic" w:cs="Traditional Arabic" w:hint="cs"/>
          <w:color w:val="000000" w:themeColor="text1"/>
          <w:sz w:val="36"/>
          <w:szCs w:val="36"/>
          <w:lang w:val="en-GB" w:eastAsia="en-US"/>
        </w:rPr>
        <w:t xml:space="preserve">قدوم </w:t>
      </w:r>
      <w:r w:rsidR="00483086" w:rsidRPr="001B247A">
        <w:rPr>
          <w:rFonts w:ascii="Traditional Arabic" w:eastAsiaTheme="minorHAnsi" w:hAnsi="Traditional Arabic" w:cs="Traditional Arabic" w:hint="cs"/>
          <w:color w:val="000000" w:themeColor="text1"/>
          <w:sz w:val="36"/>
          <w:szCs w:val="36"/>
          <w:lang w:val="en-GB" w:eastAsia="en-US"/>
        </w:rPr>
        <w:t>السنة الجديدة</w:t>
      </w:r>
      <w:r w:rsidRPr="001B247A">
        <w:rPr>
          <w:rFonts w:ascii="Traditional Arabic" w:eastAsiaTheme="minorHAnsi" w:hAnsi="Traditional Arabic" w:cs="Traditional Arabic" w:hint="cs"/>
          <w:color w:val="000000" w:themeColor="text1"/>
          <w:sz w:val="36"/>
          <w:szCs w:val="36"/>
          <w:lang w:val="en-GB" w:eastAsia="en-US"/>
        </w:rPr>
        <w:t xml:space="preserve"> على</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القناة الثالثة على </w:t>
      </w:r>
      <w:r w:rsidR="00483086" w:rsidRPr="001B247A">
        <w:rPr>
          <w:rFonts w:ascii="Traditional Arabic" w:eastAsiaTheme="minorHAnsi" w:hAnsi="Traditional Arabic" w:cs="Traditional Arabic" w:hint="cs"/>
          <w:color w:val="000000" w:themeColor="text1"/>
          <w:sz w:val="36"/>
          <w:szCs w:val="36"/>
          <w:lang w:val="en-GB" w:eastAsia="en-US"/>
        </w:rPr>
        <w:t xml:space="preserve">الراديو. </w:t>
      </w:r>
      <w:r w:rsidR="00971A8A" w:rsidRPr="001B247A">
        <w:rPr>
          <w:rFonts w:ascii="Traditional Arabic" w:eastAsiaTheme="minorHAnsi" w:hAnsi="Traditional Arabic" w:cs="Traditional Arabic" w:hint="cs"/>
          <w:color w:val="000000" w:themeColor="text1"/>
          <w:sz w:val="36"/>
          <w:szCs w:val="36"/>
          <w:lang w:val="en-GB" w:eastAsia="en-US"/>
        </w:rPr>
        <w:t xml:space="preserve">لم </w:t>
      </w:r>
      <w:r w:rsidR="00081873" w:rsidRPr="001B247A">
        <w:rPr>
          <w:rFonts w:ascii="Traditional Arabic" w:eastAsiaTheme="minorHAnsi" w:hAnsi="Traditional Arabic" w:cs="Traditional Arabic" w:hint="cs"/>
          <w:color w:val="000000" w:themeColor="text1"/>
          <w:sz w:val="36"/>
          <w:szCs w:val="36"/>
          <w:lang w:val="en-GB" w:eastAsia="en-US"/>
        </w:rPr>
        <w:t>ت</w:t>
      </w:r>
      <w:r w:rsidR="00971A8A" w:rsidRPr="001B247A">
        <w:rPr>
          <w:rFonts w:ascii="Traditional Arabic" w:eastAsiaTheme="minorHAnsi" w:hAnsi="Traditional Arabic" w:cs="Traditional Arabic" w:hint="cs"/>
          <w:color w:val="000000" w:themeColor="text1"/>
          <w:sz w:val="36"/>
          <w:szCs w:val="36"/>
          <w:lang w:val="en-GB" w:eastAsia="en-US"/>
        </w:rPr>
        <w:t>كن هناك أي أبواق</w:t>
      </w:r>
      <w:r w:rsidR="00F7094E" w:rsidRPr="001B247A">
        <w:rPr>
          <w:rFonts w:ascii="Traditional Arabic" w:eastAsiaTheme="minorHAnsi" w:hAnsi="Traditional Arabic" w:cs="Traditional Arabic" w:hint="cs"/>
          <w:color w:val="000000" w:themeColor="text1"/>
          <w:sz w:val="36"/>
          <w:szCs w:val="36"/>
          <w:lang w:val="en-GB" w:eastAsia="en-US"/>
        </w:rPr>
        <w:t>ٍ</w:t>
      </w:r>
      <w:r w:rsidR="00971A8A" w:rsidRPr="001B247A">
        <w:rPr>
          <w:rFonts w:ascii="Traditional Arabic" w:eastAsiaTheme="minorHAnsi" w:hAnsi="Traditional Arabic" w:cs="Traditional Arabic" w:hint="cs"/>
          <w:color w:val="000000" w:themeColor="text1"/>
          <w:sz w:val="36"/>
          <w:szCs w:val="36"/>
          <w:lang w:val="en-GB" w:eastAsia="en-US"/>
        </w:rPr>
        <w:t xml:space="preserve"> تنطلق، ولا حتى صافرة إلكترونية </w:t>
      </w:r>
      <w:r w:rsidR="00483086" w:rsidRPr="001B247A">
        <w:rPr>
          <w:rFonts w:ascii="Traditional Arabic" w:eastAsiaTheme="minorHAnsi" w:hAnsi="Traditional Arabic" w:cs="Traditional Arabic" w:hint="cs"/>
          <w:color w:val="000000" w:themeColor="text1"/>
          <w:sz w:val="36"/>
          <w:szCs w:val="36"/>
          <w:lang w:val="en-GB" w:eastAsia="en-US"/>
        </w:rPr>
        <w:t xml:space="preserve">إضافية </w:t>
      </w:r>
      <w:r w:rsidR="00971A8A" w:rsidRPr="001B247A">
        <w:rPr>
          <w:rFonts w:ascii="Traditional Arabic" w:eastAsiaTheme="minorHAnsi" w:hAnsi="Traditional Arabic" w:cs="Traditional Arabic" w:hint="cs"/>
          <w:color w:val="000000" w:themeColor="text1"/>
          <w:sz w:val="36"/>
          <w:szCs w:val="36"/>
          <w:lang w:val="en-GB" w:eastAsia="en-US"/>
        </w:rPr>
        <w:t>لتعلن</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مرور</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نا إلى نصف </w:t>
      </w:r>
      <w:r w:rsidR="00971A8A"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كرة </w:t>
      </w:r>
      <w:r w:rsidR="00971A8A" w:rsidRPr="001B247A">
        <w:rPr>
          <w:rFonts w:ascii="Traditional Arabic" w:eastAsiaTheme="minorHAnsi" w:hAnsi="Traditional Arabic" w:cs="Traditional Arabic" w:hint="cs"/>
          <w:color w:val="000000" w:themeColor="text1"/>
          <w:sz w:val="36"/>
          <w:szCs w:val="36"/>
          <w:lang w:val="en-GB" w:eastAsia="en-US"/>
        </w:rPr>
        <w:t>الأرضية ال</w:t>
      </w:r>
      <w:r w:rsidR="00483086" w:rsidRPr="001B247A">
        <w:rPr>
          <w:rFonts w:ascii="Traditional Arabic" w:eastAsiaTheme="minorHAnsi" w:hAnsi="Traditional Arabic" w:cs="Traditional Arabic" w:hint="cs"/>
          <w:color w:val="000000" w:themeColor="text1"/>
          <w:sz w:val="36"/>
          <w:szCs w:val="36"/>
          <w:lang w:val="en-GB" w:eastAsia="en-US"/>
        </w:rPr>
        <w:t>آخر</w:t>
      </w:r>
      <w:r w:rsidR="00971A8A" w:rsidRPr="001B247A">
        <w:rPr>
          <w:rFonts w:ascii="Traditional Arabic" w:eastAsiaTheme="minorHAnsi" w:hAnsi="Traditional Arabic" w:cs="Traditional Arabic" w:hint="cs"/>
          <w:color w:val="000000" w:themeColor="text1"/>
          <w:sz w:val="36"/>
          <w:szCs w:val="36"/>
          <w:lang w:val="en-GB" w:eastAsia="en-US"/>
        </w:rPr>
        <w:t xml:space="preserve">. لم يكن هناك سوى </w:t>
      </w:r>
      <w:r w:rsidR="00483086" w:rsidRPr="001B247A">
        <w:rPr>
          <w:rFonts w:ascii="Traditional Arabic" w:eastAsiaTheme="minorHAnsi" w:hAnsi="Traditional Arabic" w:cs="Traditional Arabic" w:hint="cs"/>
          <w:color w:val="000000" w:themeColor="text1"/>
          <w:sz w:val="36"/>
          <w:szCs w:val="36"/>
          <w:lang w:val="en-GB" w:eastAsia="en-US"/>
        </w:rPr>
        <w:t xml:space="preserve">التغييرات في جزء من الثانية </w:t>
      </w:r>
      <w:r w:rsidR="00971A8A" w:rsidRPr="001B247A">
        <w:rPr>
          <w:rFonts w:ascii="Traditional Arabic" w:eastAsiaTheme="minorHAnsi" w:hAnsi="Traditional Arabic" w:cs="Traditional Arabic" w:hint="cs"/>
          <w:color w:val="000000" w:themeColor="text1"/>
          <w:sz w:val="36"/>
          <w:szCs w:val="36"/>
          <w:lang w:val="en-GB" w:eastAsia="en-US"/>
        </w:rPr>
        <w:t>في تلك ا</w:t>
      </w:r>
      <w:r w:rsidR="00483086" w:rsidRPr="001B247A">
        <w:rPr>
          <w:rFonts w:ascii="Traditional Arabic" w:eastAsiaTheme="minorHAnsi" w:hAnsi="Traditional Arabic" w:cs="Traditional Arabic" w:hint="cs"/>
          <w:color w:val="000000" w:themeColor="text1"/>
          <w:sz w:val="36"/>
          <w:szCs w:val="36"/>
          <w:lang w:val="en-GB" w:eastAsia="en-US"/>
        </w:rPr>
        <w:t xml:space="preserve">لأرقام البيضاء الصغيرة. 38.02 هو خط العرض لدينا (تقريبا </w:t>
      </w:r>
      <w:r w:rsidR="00971A8A" w:rsidRPr="001B247A">
        <w:rPr>
          <w:rFonts w:ascii="Traditional Arabic" w:eastAsiaTheme="minorHAnsi" w:hAnsi="Traditional Arabic" w:cs="Traditional Arabic" w:hint="cs"/>
          <w:color w:val="000000" w:themeColor="text1"/>
          <w:sz w:val="36"/>
          <w:szCs w:val="36"/>
          <w:lang w:val="en-GB" w:eastAsia="en-US"/>
        </w:rPr>
        <w:t xml:space="preserve">خط العرض </w:t>
      </w:r>
      <w:r w:rsidR="00081873" w:rsidRPr="001B247A">
        <w:rPr>
          <w:rFonts w:ascii="Traditional Arabic" w:eastAsiaTheme="minorHAnsi" w:hAnsi="Traditional Arabic" w:cs="Traditional Arabic" w:hint="cs"/>
          <w:color w:val="000000" w:themeColor="text1"/>
          <w:sz w:val="36"/>
          <w:szCs w:val="36"/>
          <w:lang w:val="en-GB" w:eastAsia="en-US"/>
        </w:rPr>
        <w:t xml:space="preserve">نفسه </w:t>
      </w:r>
      <w:r w:rsidR="00971A8A" w:rsidRPr="001B247A">
        <w:rPr>
          <w:rFonts w:ascii="Traditional Arabic" w:eastAsiaTheme="minorHAnsi" w:hAnsi="Traditional Arabic" w:cs="Traditional Arabic" w:hint="cs"/>
          <w:color w:val="000000" w:themeColor="text1"/>
          <w:sz w:val="36"/>
          <w:szCs w:val="36"/>
          <w:lang w:val="en-GB" w:eastAsia="en-US"/>
        </w:rPr>
        <w:t xml:space="preserve">الذي </w:t>
      </w:r>
      <w:r w:rsidR="00971A8A" w:rsidRPr="001B247A">
        <w:rPr>
          <w:rFonts w:ascii="Traditional Arabic" w:eastAsiaTheme="minorHAnsi" w:hAnsi="Traditional Arabic" w:cs="Traditional Arabic" w:hint="cs"/>
          <w:color w:val="000000" w:themeColor="text1"/>
          <w:sz w:val="36"/>
          <w:szCs w:val="36"/>
          <w:lang w:val="en-GB" w:eastAsia="en-US"/>
        </w:rPr>
        <w:lastRenderedPageBreak/>
        <w:t>تقع عليه مدينة</w:t>
      </w:r>
      <w:r w:rsidR="00483086" w:rsidRPr="001B247A">
        <w:rPr>
          <w:rFonts w:ascii="Traditional Arabic" w:eastAsiaTheme="minorHAnsi" w:hAnsi="Traditional Arabic" w:cs="Traditional Arabic" w:hint="cs"/>
          <w:color w:val="000000" w:themeColor="text1"/>
          <w:sz w:val="36"/>
          <w:szCs w:val="36"/>
          <w:lang w:val="en-GB" w:eastAsia="en-US"/>
        </w:rPr>
        <w:t xml:space="preserve"> بينيدورم</w:t>
      </w:r>
      <w:r w:rsidR="00971A8A" w:rsidRPr="001B247A">
        <w:rPr>
          <w:rFonts w:ascii="Traditional Arabic" w:eastAsiaTheme="minorHAnsi" w:hAnsi="Traditional Arabic" w:cs="Traditional Arabic" w:hint="cs"/>
          <w:color w:val="000000" w:themeColor="text1"/>
          <w:sz w:val="36"/>
          <w:szCs w:val="36"/>
          <w:lang w:val="en-GB" w:eastAsia="en-US"/>
        </w:rPr>
        <w:t xml:space="preserve"> الإسبانية</w:t>
      </w:r>
      <w:r w:rsidR="00483086" w:rsidRPr="001B247A">
        <w:rPr>
          <w:rFonts w:ascii="Traditional Arabic" w:eastAsiaTheme="minorHAnsi" w:hAnsi="Traditional Arabic" w:cs="Traditional Arabic" w:hint="cs"/>
          <w:color w:val="000000" w:themeColor="text1"/>
          <w:sz w:val="36"/>
          <w:szCs w:val="36"/>
          <w:lang w:val="en-GB" w:eastAsia="en-US"/>
        </w:rPr>
        <w:t>)، وعند</w:t>
      </w:r>
      <w:r w:rsidR="00971A8A" w:rsidRPr="001B247A">
        <w:rPr>
          <w:rFonts w:ascii="Traditional Arabic" w:eastAsiaTheme="minorHAnsi" w:hAnsi="Traditional Arabic" w:cs="Traditional Arabic" w:hint="cs"/>
          <w:color w:val="000000" w:themeColor="text1"/>
          <w:sz w:val="36"/>
          <w:szCs w:val="36"/>
          <w:lang w:val="en-GB" w:eastAsia="en-US"/>
        </w:rPr>
        <w:t xml:space="preserve"> الساعة</w:t>
      </w:r>
      <w:r w:rsidR="00483086" w:rsidRPr="001B247A">
        <w:rPr>
          <w:rFonts w:ascii="Traditional Arabic" w:eastAsiaTheme="minorHAnsi" w:hAnsi="Traditional Arabic" w:cs="Traditional Arabic" w:hint="cs"/>
          <w:color w:val="000000" w:themeColor="text1"/>
          <w:sz w:val="36"/>
          <w:szCs w:val="36"/>
          <w:lang w:val="en-GB" w:eastAsia="en-US"/>
        </w:rPr>
        <w:t xml:space="preserve"> 8.20 </w:t>
      </w:r>
      <w:r w:rsidR="00971A8A" w:rsidRPr="001B247A">
        <w:rPr>
          <w:rFonts w:ascii="Traditional Arabic" w:eastAsiaTheme="minorHAnsi" w:hAnsi="Traditional Arabic" w:cs="Traditional Arabic" w:hint="cs"/>
          <w:color w:val="000000" w:themeColor="text1"/>
          <w:sz w:val="36"/>
          <w:szCs w:val="36"/>
          <w:lang w:val="en-GB" w:eastAsia="en-US"/>
        </w:rPr>
        <w:t>بالضبط،</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971A8A" w:rsidRPr="001B247A">
        <w:rPr>
          <w:rFonts w:ascii="Traditional Arabic" w:eastAsiaTheme="minorHAnsi" w:hAnsi="Traditional Arabic" w:cs="Traditional Arabic" w:hint="cs"/>
          <w:color w:val="000000" w:themeColor="text1"/>
          <w:sz w:val="36"/>
          <w:szCs w:val="36"/>
          <w:lang w:val="en-GB" w:eastAsia="en-US"/>
        </w:rPr>
        <w:t xml:space="preserve">وصلنا </w:t>
      </w:r>
      <w:r w:rsidR="00483086" w:rsidRPr="001B247A">
        <w:rPr>
          <w:rFonts w:ascii="Traditional Arabic" w:eastAsiaTheme="minorHAnsi" w:hAnsi="Traditional Arabic" w:cs="Traditional Arabic" w:hint="cs"/>
          <w:color w:val="000000" w:themeColor="text1"/>
          <w:sz w:val="36"/>
          <w:szCs w:val="36"/>
          <w:lang w:val="en-GB" w:eastAsia="en-US"/>
        </w:rPr>
        <w:t>خط الطول 180.00.</w:t>
      </w:r>
      <w:r w:rsid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و</w:t>
      </w:r>
      <w:r w:rsid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م</w:t>
      </w:r>
      <w:r w:rsid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ض</w:t>
      </w:r>
      <w:r w:rsidR="001B247A">
        <w:rPr>
          <w:rFonts w:ascii="Traditional Arabic" w:eastAsiaTheme="minorHAnsi" w:hAnsi="Traditional Arabic" w:cs="Traditional Arabic" w:hint="cs"/>
          <w:color w:val="000000" w:themeColor="text1"/>
          <w:sz w:val="36"/>
          <w:szCs w:val="36"/>
          <w:lang w:val="en-GB" w:eastAsia="en-US"/>
        </w:rPr>
        <w:t>َ</w:t>
      </w:r>
      <w:r w:rsidR="00971A8A" w:rsidRPr="001B247A">
        <w:rPr>
          <w:rFonts w:ascii="Traditional Arabic" w:eastAsiaTheme="minorHAnsi" w:hAnsi="Traditional Arabic" w:cs="Traditional Arabic" w:hint="cs"/>
          <w:color w:val="000000" w:themeColor="text1"/>
          <w:sz w:val="36"/>
          <w:szCs w:val="36"/>
          <w:lang w:val="en-GB" w:eastAsia="en-US"/>
        </w:rPr>
        <w:t xml:space="preserve"> حرف</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rtl w:val="0"/>
          <w:lang w:val="en-GB" w:eastAsia="en-US"/>
        </w:rPr>
        <w:t>E</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971A8A" w:rsidRPr="001B247A">
        <w:rPr>
          <w:rFonts w:ascii="Traditional Arabic" w:eastAsiaTheme="minorHAnsi" w:hAnsi="Traditional Arabic" w:cs="Traditional Arabic" w:hint="cs"/>
          <w:color w:val="000000" w:themeColor="text1"/>
          <w:sz w:val="36"/>
          <w:szCs w:val="36"/>
          <w:lang w:val="en-GB" w:eastAsia="en-US"/>
        </w:rPr>
        <w:t xml:space="preserve">الذي يدل على الشرق </w:t>
      </w:r>
      <w:r w:rsidR="00483086" w:rsidRPr="001B247A">
        <w:rPr>
          <w:rFonts w:ascii="Traditional Arabic" w:eastAsiaTheme="minorHAnsi" w:hAnsi="Traditional Arabic" w:cs="Traditional Arabic" w:hint="cs"/>
          <w:color w:val="000000" w:themeColor="text1"/>
          <w:sz w:val="36"/>
          <w:szCs w:val="36"/>
          <w:lang w:val="en-GB" w:eastAsia="en-US"/>
        </w:rPr>
        <w:t>لثانية</w:t>
      </w:r>
      <w:r w:rsidR="00971A8A" w:rsidRPr="001B247A">
        <w:rPr>
          <w:rFonts w:ascii="Traditional Arabic" w:eastAsiaTheme="minorHAnsi" w:hAnsi="Traditional Arabic" w:cs="Traditional Arabic" w:hint="cs"/>
          <w:color w:val="000000" w:themeColor="text1"/>
          <w:sz w:val="36"/>
          <w:szCs w:val="36"/>
          <w:lang w:val="en-GB" w:eastAsia="en-US"/>
        </w:rPr>
        <w:t xml:space="preserve"> واحدة</w:t>
      </w:r>
      <w:r w:rsidR="00483086" w:rsidRPr="001B247A">
        <w:rPr>
          <w:rFonts w:ascii="Traditional Arabic" w:eastAsiaTheme="minorHAnsi" w:hAnsi="Traditional Arabic" w:cs="Traditional Arabic" w:hint="cs"/>
          <w:color w:val="000000" w:themeColor="text1"/>
          <w:sz w:val="36"/>
          <w:szCs w:val="36"/>
          <w:lang w:val="en-GB" w:eastAsia="en-US"/>
        </w:rPr>
        <w:t xml:space="preserve">، ثم </w:t>
      </w:r>
      <w:r w:rsidR="00971A8A"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نتقل بلا رحمة إلى</w:t>
      </w:r>
      <w:r w:rsidR="00971A8A" w:rsidRPr="001B247A">
        <w:rPr>
          <w:rFonts w:ascii="Traditional Arabic" w:eastAsiaTheme="minorHAnsi" w:hAnsi="Traditional Arabic" w:cs="Traditional Arabic"/>
          <w:color w:val="000000" w:themeColor="text1"/>
          <w:sz w:val="36"/>
          <w:szCs w:val="36"/>
          <w:rtl w:val="0"/>
          <w:lang w:val="en-GB" w:eastAsia="en-US"/>
        </w:rPr>
        <w:t>W</w:t>
      </w:r>
      <w:r w:rsidR="00971A8A" w:rsidRPr="001B247A">
        <w:rPr>
          <w:rFonts w:ascii="Traditional Arabic" w:eastAsiaTheme="minorHAnsi" w:hAnsi="Traditional Arabic" w:cs="Traditional Arabic" w:hint="cs"/>
          <w:color w:val="000000" w:themeColor="text1"/>
          <w:sz w:val="36"/>
          <w:szCs w:val="36"/>
          <w:lang w:val="en-GB" w:eastAsia="en-US"/>
        </w:rPr>
        <w:t xml:space="preserve"> الذي يدل على الغرب</w:t>
      </w:r>
      <w:r w:rsidR="00483086" w:rsidRPr="001B247A">
        <w:rPr>
          <w:rFonts w:ascii="Traditional Arabic" w:eastAsiaTheme="minorHAnsi" w:hAnsi="Traditional Arabic" w:cs="Traditional Arabic" w:hint="cs"/>
          <w:color w:val="000000" w:themeColor="text1"/>
          <w:sz w:val="36"/>
          <w:szCs w:val="36"/>
          <w:lang w:val="en-GB" w:eastAsia="en-US"/>
        </w:rPr>
        <w:t xml:space="preserve"> 179.59.</w:t>
      </w:r>
    </w:p>
    <w:p w14:paraId="741A6B06" w14:textId="16B4C45D" w:rsidR="00483086" w:rsidRPr="001B247A" w:rsidRDefault="00971A8A"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كس</w:t>
      </w:r>
      <w:r w:rsidR="00F7094E"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بنا يومًا إضافيًا </w:t>
      </w:r>
      <w:r w:rsidR="00A8702A" w:rsidRPr="00A8702A">
        <w:rPr>
          <w:rFonts w:ascii="Traditional Arabic" w:eastAsiaTheme="minorHAnsi" w:hAnsi="Traditional Arabic" w:cs="Traditional Arabic" w:hint="cs"/>
          <w:color w:val="000000" w:themeColor="text1"/>
          <w:sz w:val="36"/>
          <w:szCs w:val="36"/>
          <w:lang w:val="en-GB" w:eastAsia="en-US"/>
        </w:rPr>
        <w:t xml:space="preserve">على بقية </w:t>
      </w:r>
      <w:r w:rsidR="00A8702A" w:rsidRPr="001B247A">
        <w:rPr>
          <w:rFonts w:ascii="Traditional Arabic" w:eastAsiaTheme="minorHAnsi" w:hAnsi="Traditional Arabic" w:cs="Traditional Arabic" w:hint="cs"/>
          <w:color w:val="000000" w:themeColor="text1"/>
          <w:sz w:val="36"/>
          <w:szCs w:val="36"/>
          <w:lang w:val="en-GB" w:eastAsia="en-US"/>
        </w:rPr>
        <w:t xml:space="preserve">العالم </w:t>
      </w:r>
      <w:r w:rsidR="00483086" w:rsidRPr="001B247A">
        <w:rPr>
          <w:rFonts w:ascii="Traditional Arabic" w:eastAsiaTheme="minorHAnsi" w:hAnsi="Traditional Arabic" w:cs="Traditional Arabic" w:hint="cs"/>
          <w:color w:val="000000" w:themeColor="text1"/>
          <w:sz w:val="36"/>
          <w:szCs w:val="36"/>
          <w:lang w:val="en-GB" w:eastAsia="en-US"/>
        </w:rPr>
        <w:t>مع تحر</w:t>
      </w:r>
      <w:r w:rsidR="00F7094E"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كنا شرقًا مع الشمس</w:t>
      </w:r>
      <w:r w:rsidR="00F953F8"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ويجب علينا الآن تحديد الوقت والسماح للآخرين باللحاق </w:t>
      </w:r>
      <w:r w:rsidR="00F953F8" w:rsidRPr="001B247A">
        <w:rPr>
          <w:rFonts w:ascii="Traditional Arabic" w:eastAsiaTheme="minorHAnsi" w:hAnsi="Traditional Arabic" w:cs="Traditional Arabic" w:hint="cs"/>
          <w:color w:val="000000" w:themeColor="text1"/>
          <w:sz w:val="36"/>
          <w:szCs w:val="36"/>
          <w:lang w:val="en-GB" w:eastAsia="en-US"/>
        </w:rPr>
        <w:t>بنا</w:t>
      </w:r>
      <w:r w:rsidR="00483086" w:rsidRPr="001B247A">
        <w:rPr>
          <w:rFonts w:ascii="Traditional Arabic" w:eastAsiaTheme="minorHAnsi" w:hAnsi="Traditional Arabic" w:cs="Traditional Arabic" w:hint="cs"/>
          <w:color w:val="000000" w:themeColor="text1"/>
          <w:sz w:val="36"/>
          <w:szCs w:val="36"/>
          <w:lang w:val="en-GB" w:eastAsia="en-US"/>
        </w:rPr>
        <w:t xml:space="preserve">. لذلك </w:t>
      </w:r>
      <w:r w:rsidR="00F953F8" w:rsidRPr="001B247A">
        <w:rPr>
          <w:rFonts w:ascii="Traditional Arabic" w:eastAsiaTheme="minorHAnsi" w:hAnsi="Traditional Arabic" w:cs="Traditional Arabic" w:hint="cs"/>
          <w:color w:val="000000" w:themeColor="text1"/>
          <w:sz w:val="36"/>
          <w:szCs w:val="36"/>
          <w:lang w:val="en-GB" w:eastAsia="en-US"/>
        </w:rPr>
        <w:t xml:space="preserve">أصبح </w:t>
      </w:r>
      <w:r w:rsidR="00483086" w:rsidRPr="001B247A">
        <w:rPr>
          <w:rFonts w:ascii="Traditional Arabic" w:eastAsiaTheme="minorHAnsi" w:hAnsi="Traditional Arabic" w:cs="Traditional Arabic" w:hint="cs"/>
          <w:color w:val="000000" w:themeColor="text1"/>
          <w:sz w:val="36"/>
          <w:szCs w:val="36"/>
          <w:lang w:val="en-GB" w:eastAsia="en-US"/>
        </w:rPr>
        <w:t>لدينا يوم</w:t>
      </w:r>
      <w:r w:rsidR="001F25DF"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إضافي. كان هذا هو </w:t>
      </w:r>
      <w:r w:rsidR="00F953F8" w:rsidRPr="001B247A">
        <w:rPr>
          <w:rFonts w:ascii="Traditional Arabic" w:eastAsiaTheme="minorHAnsi" w:hAnsi="Traditional Arabic" w:cs="Traditional Arabic" w:hint="cs"/>
          <w:color w:val="000000" w:themeColor="text1"/>
          <w:sz w:val="36"/>
          <w:szCs w:val="36"/>
          <w:lang w:val="en-GB" w:eastAsia="en-US"/>
        </w:rPr>
        <w:t>ال</w:t>
      </w:r>
      <w:r w:rsidR="00483086" w:rsidRPr="001B247A">
        <w:rPr>
          <w:rFonts w:ascii="Traditional Arabic" w:eastAsiaTheme="minorHAnsi" w:hAnsi="Traditional Arabic" w:cs="Traditional Arabic" w:hint="cs"/>
          <w:color w:val="000000" w:themeColor="text1"/>
          <w:sz w:val="36"/>
          <w:szCs w:val="36"/>
          <w:lang w:val="en-GB" w:eastAsia="en-US"/>
        </w:rPr>
        <w:t xml:space="preserve">انقلاب </w:t>
      </w:r>
      <w:r w:rsidR="00F953F8" w:rsidRPr="001B247A">
        <w:rPr>
          <w:rFonts w:ascii="Traditional Arabic" w:eastAsiaTheme="minorHAnsi" w:hAnsi="Traditional Arabic" w:cs="Traditional Arabic" w:hint="cs"/>
          <w:color w:val="000000" w:themeColor="text1"/>
          <w:sz w:val="36"/>
          <w:szCs w:val="36"/>
          <w:lang w:val="en-GB" w:eastAsia="en-US"/>
        </w:rPr>
        <w:t>الذي تحد</w:t>
      </w:r>
      <w:r w:rsidR="00A8702A" w:rsidRPr="001B247A">
        <w:rPr>
          <w:rFonts w:ascii="Traditional Arabic" w:eastAsiaTheme="minorHAnsi" w:hAnsi="Traditional Arabic" w:cs="Traditional Arabic" w:hint="cs"/>
          <w:color w:val="000000" w:themeColor="text1"/>
          <w:sz w:val="36"/>
          <w:szCs w:val="36"/>
          <w:lang w:val="en-GB" w:eastAsia="en-US"/>
        </w:rPr>
        <w:t>ّ</w:t>
      </w:r>
      <w:r w:rsidR="00F953F8" w:rsidRPr="001B247A">
        <w:rPr>
          <w:rFonts w:ascii="Traditional Arabic" w:eastAsiaTheme="minorHAnsi" w:hAnsi="Traditional Arabic" w:cs="Traditional Arabic" w:hint="cs"/>
          <w:color w:val="000000" w:themeColor="text1"/>
          <w:sz w:val="36"/>
          <w:szCs w:val="36"/>
          <w:lang w:val="en-GB" w:eastAsia="en-US"/>
        </w:rPr>
        <w:t>ث</w:t>
      </w:r>
      <w:r w:rsidR="00A8702A" w:rsidRPr="001B247A">
        <w:rPr>
          <w:rFonts w:ascii="Traditional Arabic" w:eastAsiaTheme="minorHAnsi" w:hAnsi="Traditional Arabic" w:cs="Traditional Arabic" w:hint="cs"/>
          <w:color w:val="000000" w:themeColor="text1"/>
          <w:sz w:val="36"/>
          <w:szCs w:val="36"/>
          <w:lang w:val="en-GB" w:eastAsia="en-US"/>
        </w:rPr>
        <w:t>َ</w:t>
      </w:r>
      <w:r w:rsidR="00F953F8" w:rsidRPr="001B247A">
        <w:rPr>
          <w:rFonts w:ascii="Traditional Arabic" w:eastAsiaTheme="minorHAnsi" w:hAnsi="Traditional Arabic" w:cs="Traditional Arabic" w:hint="cs"/>
          <w:color w:val="000000" w:themeColor="text1"/>
          <w:sz w:val="36"/>
          <w:szCs w:val="36"/>
          <w:lang w:val="en-GB" w:eastAsia="en-US"/>
        </w:rPr>
        <w:t xml:space="preserve"> عن</w:t>
      </w:r>
      <w:r w:rsidR="00E605B4" w:rsidRPr="001B247A">
        <w:rPr>
          <w:rFonts w:ascii="Traditional Arabic" w:eastAsiaTheme="minorHAnsi" w:hAnsi="Traditional Arabic" w:cs="Traditional Arabic" w:hint="cs"/>
          <w:color w:val="000000" w:themeColor="text1"/>
          <w:sz w:val="36"/>
          <w:szCs w:val="36"/>
          <w:lang w:val="en-GB" w:eastAsia="en-US"/>
        </w:rPr>
        <w:t>ه</w:t>
      </w:r>
      <w:r w:rsidR="00F953F8"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جول فيرن في نهاية </w:t>
      </w:r>
      <w:r w:rsidR="00F953F8" w:rsidRPr="001B247A">
        <w:rPr>
          <w:rFonts w:ascii="Traditional Arabic" w:eastAsiaTheme="minorHAnsi" w:hAnsi="Traditional Arabic" w:cs="Traditional Arabic" w:hint="cs"/>
          <w:color w:val="000000" w:themeColor="text1"/>
          <w:sz w:val="36"/>
          <w:szCs w:val="36"/>
          <w:lang w:val="en-GB" w:eastAsia="en-US"/>
        </w:rPr>
        <w:t xml:space="preserve">رواية </w:t>
      </w:r>
      <w:r w:rsidR="00483086" w:rsidRPr="001B247A">
        <w:rPr>
          <w:rFonts w:ascii="Traditional Arabic" w:eastAsiaTheme="minorHAnsi" w:hAnsi="Traditional Arabic" w:cs="Traditional Arabic" w:hint="cs"/>
          <w:i/>
          <w:iCs/>
          <w:color w:val="000000" w:themeColor="text1"/>
          <w:sz w:val="36"/>
          <w:szCs w:val="36"/>
          <w:lang w:val="en-GB" w:eastAsia="en-US"/>
        </w:rPr>
        <w:t>حول العالم في ثمانين يومًا</w:t>
      </w:r>
      <w:r w:rsidR="00483086" w:rsidRPr="001B247A">
        <w:rPr>
          <w:rFonts w:ascii="Traditional Arabic" w:eastAsiaTheme="minorHAnsi" w:hAnsi="Traditional Arabic" w:cs="Traditional Arabic" w:hint="cs"/>
          <w:color w:val="000000" w:themeColor="text1"/>
          <w:sz w:val="36"/>
          <w:szCs w:val="36"/>
          <w:lang w:val="en-GB" w:eastAsia="en-US"/>
        </w:rPr>
        <w:t xml:space="preserve"> عندما اعتقد</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فوغ أن</w:t>
      </w:r>
      <w:r w:rsidR="00F953F8" w:rsidRPr="001B247A">
        <w:rPr>
          <w:rFonts w:ascii="Traditional Arabic" w:eastAsiaTheme="minorHAnsi" w:hAnsi="Traditional Arabic" w:cs="Traditional Arabic" w:hint="cs"/>
          <w:color w:val="000000" w:themeColor="text1"/>
          <w:sz w:val="36"/>
          <w:szCs w:val="36"/>
          <w:lang w:val="en-GB" w:eastAsia="en-US"/>
        </w:rPr>
        <w:t xml:space="preserve">ه فشل في رحلته، </w:t>
      </w:r>
      <w:r w:rsidR="00483086" w:rsidRPr="001B247A">
        <w:rPr>
          <w:rFonts w:ascii="Traditional Arabic" w:eastAsiaTheme="minorHAnsi" w:hAnsi="Traditional Arabic" w:cs="Traditional Arabic" w:hint="cs"/>
          <w:color w:val="000000" w:themeColor="text1"/>
          <w:sz w:val="36"/>
          <w:szCs w:val="36"/>
          <w:lang w:val="en-GB" w:eastAsia="en-US"/>
        </w:rPr>
        <w:t xml:space="preserve">لأنه رأى ثمانين شروقًا للشمس. </w:t>
      </w:r>
      <w:r w:rsidR="00F953F8" w:rsidRPr="001B247A">
        <w:rPr>
          <w:rFonts w:ascii="Traditional Arabic" w:eastAsiaTheme="minorHAnsi" w:hAnsi="Traditional Arabic" w:cs="Traditional Arabic" w:hint="cs"/>
          <w:color w:val="000000" w:themeColor="text1"/>
          <w:sz w:val="36"/>
          <w:szCs w:val="36"/>
          <w:lang w:val="en-GB" w:eastAsia="en-US"/>
        </w:rPr>
        <w:t>أما ز</w:t>
      </w:r>
      <w:r w:rsidR="00483086" w:rsidRPr="001B247A">
        <w:rPr>
          <w:rFonts w:ascii="Traditional Arabic" w:eastAsiaTheme="minorHAnsi" w:hAnsi="Traditional Arabic" w:cs="Traditional Arabic" w:hint="cs"/>
          <w:color w:val="000000" w:themeColor="text1"/>
          <w:sz w:val="36"/>
          <w:szCs w:val="36"/>
          <w:lang w:val="en-GB" w:eastAsia="en-US"/>
        </w:rPr>
        <w:t xml:space="preserve">ملاؤه، الذين كانوا ثابتين في لندن، </w:t>
      </w:r>
      <w:r w:rsidR="00F953F8" w:rsidRPr="001B247A">
        <w:rPr>
          <w:rFonts w:ascii="Traditional Arabic" w:eastAsiaTheme="minorHAnsi" w:hAnsi="Traditional Arabic" w:cs="Traditional Arabic" w:hint="cs"/>
          <w:color w:val="000000" w:themeColor="text1"/>
          <w:sz w:val="36"/>
          <w:szCs w:val="36"/>
          <w:lang w:val="en-GB" w:eastAsia="en-US"/>
        </w:rPr>
        <w:t xml:space="preserve">فقد رأوا </w:t>
      </w:r>
      <w:r w:rsidR="00483086" w:rsidRPr="001B247A">
        <w:rPr>
          <w:rFonts w:ascii="Traditional Arabic" w:eastAsiaTheme="minorHAnsi" w:hAnsi="Traditional Arabic" w:cs="Traditional Arabic" w:hint="cs"/>
          <w:color w:val="000000" w:themeColor="text1"/>
          <w:sz w:val="36"/>
          <w:szCs w:val="36"/>
          <w:lang w:val="en-GB" w:eastAsia="en-US"/>
        </w:rPr>
        <w:t xml:space="preserve">تسعة وسبعين </w:t>
      </w:r>
      <w:r w:rsidR="00F953F8" w:rsidRPr="001B247A">
        <w:rPr>
          <w:rFonts w:ascii="Traditional Arabic" w:eastAsiaTheme="minorHAnsi" w:hAnsi="Traditional Arabic" w:cs="Traditional Arabic" w:hint="cs"/>
          <w:color w:val="000000" w:themeColor="text1"/>
          <w:sz w:val="36"/>
          <w:szCs w:val="36"/>
          <w:lang w:val="en-GB" w:eastAsia="en-US"/>
        </w:rPr>
        <w:t xml:space="preserve">شروقًا </w:t>
      </w:r>
      <w:r w:rsidR="00483086" w:rsidRPr="001B247A">
        <w:rPr>
          <w:rFonts w:ascii="Traditional Arabic" w:eastAsiaTheme="minorHAnsi" w:hAnsi="Traditional Arabic" w:cs="Traditional Arabic" w:hint="cs"/>
          <w:color w:val="000000" w:themeColor="text1"/>
          <w:sz w:val="36"/>
          <w:szCs w:val="36"/>
          <w:lang w:val="en-GB" w:eastAsia="en-US"/>
        </w:rPr>
        <w:t xml:space="preserve">فقط. لذلك </w:t>
      </w:r>
      <w:r w:rsidR="00F953F8" w:rsidRPr="001B247A">
        <w:rPr>
          <w:rFonts w:ascii="Traditional Arabic" w:eastAsiaTheme="minorHAnsi" w:hAnsi="Traditional Arabic" w:cs="Traditional Arabic" w:hint="cs"/>
          <w:color w:val="000000" w:themeColor="text1"/>
          <w:sz w:val="36"/>
          <w:szCs w:val="36"/>
          <w:lang w:val="en-GB" w:eastAsia="en-US"/>
        </w:rPr>
        <w:t>فاز</w:t>
      </w:r>
      <w:r w:rsidR="00483086" w:rsidRPr="001B247A">
        <w:rPr>
          <w:rFonts w:ascii="Traditional Arabic" w:eastAsiaTheme="minorHAnsi" w:hAnsi="Traditional Arabic" w:cs="Traditional Arabic" w:hint="cs"/>
          <w:color w:val="000000" w:themeColor="text1"/>
          <w:sz w:val="36"/>
          <w:szCs w:val="36"/>
          <w:lang w:val="en-GB" w:eastAsia="en-US"/>
        </w:rPr>
        <w:t xml:space="preserve"> بالرهان وأصبحت السيدة عود</w:t>
      </w:r>
      <w:r w:rsidR="00F953F8" w:rsidRPr="001B247A">
        <w:rPr>
          <w:rFonts w:ascii="Traditional Arabic" w:eastAsiaTheme="minorHAnsi" w:hAnsi="Traditional Arabic" w:cs="Traditional Arabic" w:hint="cs"/>
          <w:color w:val="000000" w:themeColor="text1"/>
          <w:sz w:val="36"/>
          <w:szCs w:val="36"/>
          <w:lang w:val="en-GB" w:eastAsia="en-US"/>
        </w:rPr>
        <w:t>ا،</w:t>
      </w:r>
      <w:r w:rsidR="00483086" w:rsidRPr="001B247A">
        <w:rPr>
          <w:rFonts w:ascii="Traditional Arabic" w:eastAsiaTheme="minorHAnsi" w:hAnsi="Traditional Arabic" w:cs="Traditional Arabic" w:hint="cs"/>
          <w:color w:val="000000" w:themeColor="text1"/>
          <w:sz w:val="36"/>
          <w:szCs w:val="36"/>
          <w:lang w:val="en-GB" w:eastAsia="en-US"/>
        </w:rPr>
        <w:t xml:space="preserve"> السيدة فوغ. </w:t>
      </w:r>
      <w:r w:rsidR="00F953F8" w:rsidRPr="001B247A">
        <w:rPr>
          <w:rFonts w:ascii="Traditional Arabic" w:eastAsiaTheme="minorHAnsi" w:hAnsi="Traditional Arabic" w:cs="Traditional Arabic" w:hint="cs"/>
          <w:color w:val="000000" w:themeColor="text1"/>
          <w:sz w:val="36"/>
          <w:szCs w:val="36"/>
          <w:lang w:val="en-GB" w:eastAsia="en-US"/>
        </w:rPr>
        <w:t>و</w:t>
      </w:r>
      <w:r w:rsidR="00483086" w:rsidRPr="001B247A">
        <w:rPr>
          <w:rFonts w:ascii="Traditional Arabic" w:eastAsiaTheme="minorHAnsi" w:hAnsi="Traditional Arabic" w:cs="Traditional Arabic" w:hint="cs"/>
          <w:color w:val="000000" w:themeColor="text1"/>
          <w:sz w:val="36"/>
          <w:szCs w:val="36"/>
          <w:lang w:val="en-GB" w:eastAsia="en-US"/>
        </w:rPr>
        <w:t>لكن</w:t>
      </w:r>
      <w:r w:rsidR="00E605B4"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كل</w:t>
      </w:r>
      <w:r w:rsidR="00A8702A" w:rsidRPr="001B247A">
        <w:rPr>
          <w:rFonts w:ascii="Traditional Arabic" w:eastAsiaTheme="minorHAnsi" w:hAnsi="Traditional Arabic" w:cs="Traditional Arabic" w:hint="cs"/>
          <w:color w:val="000000" w:themeColor="text1"/>
          <w:sz w:val="36"/>
          <w:szCs w:val="36"/>
          <w:lang w:val="en-GB" w:eastAsia="en-US"/>
        </w:rPr>
        <w:t>ّ</w:t>
      </w:r>
      <w:r w:rsidR="00E605B4"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هذا </w:t>
      </w:r>
      <w:r w:rsidR="00F953F8" w:rsidRPr="001B247A">
        <w:rPr>
          <w:rFonts w:ascii="Traditional Arabic" w:eastAsiaTheme="minorHAnsi" w:hAnsi="Traditional Arabic" w:cs="Traditional Arabic" w:hint="cs"/>
          <w:color w:val="000000" w:themeColor="text1"/>
          <w:sz w:val="36"/>
          <w:szCs w:val="36"/>
          <w:lang w:val="en-GB" w:eastAsia="en-US"/>
        </w:rPr>
        <w:t>ر</w:t>
      </w:r>
      <w:r w:rsidR="00A8702A" w:rsidRPr="001B247A">
        <w:rPr>
          <w:rFonts w:ascii="Traditional Arabic" w:eastAsiaTheme="minorHAnsi" w:hAnsi="Traditional Arabic" w:cs="Traditional Arabic" w:hint="cs"/>
          <w:color w:val="000000" w:themeColor="text1"/>
          <w:sz w:val="36"/>
          <w:szCs w:val="36"/>
          <w:lang w:val="en-GB" w:eastAsia="en-US"/>
        </w:rPr>
        <w:t>َ</w:t>
      </w:r>
      <w:r w:rsidR="00F953F8" w:rsidRPr="001B247A">
        <w:rPr>
          <w:rFonts w:ascii="Traditional Arabic" w:eastAsiaTheme="minorHAnsi" w:hAnsi="Traditional Arabic" w:cs="Traditional Arabic" w:hint="cs"/>
          <w:color w:val="000000" w:themeColor="text1"/>
          <w:sz w:val="36"/>
          <w:szCs w:val="36"/>
          <w:lang w:val="en-GB" w:eastAsia="en-US"/>
        </w:rPr>
        <w:t>ج</w:t>
      </w:r>
      <w:r w:rsidR="00A8702A" w:rsidRPr="001B247A">
        <w:rPr>
          <w:rFonts w:ascii="Traditional Arabic" w:eastAsiaTheme="minorHAnsi" w:hAnsi="Traditional Arabic" w:cs="Traditional Arabic" w:hint="cs"/>
          <w:color w:val="000000" w:themeColor="text1"/>
          <w:sz w:val="36"/>
          <w:szCs w:val="36"/>
          <w:lang w:val="en-GB" w:eastAsia="en-US"/>
        </w:rPr>
        <w:t>ْ</w:t>
      </w:r>
      <w:r w:rsidR="00F953F8" w:rsidRPr="001B247A">
        <w:rPr>
          <w:rFonts w:ascii="Traditional Arabic" w:eastAsiaTheme="minorHAnsi" w:hAnsi="Traditional Arabic" w:cs="Traditional Arabic" w:hint="cs"/>
          <w:color w:val="000000" w:themeColor="text1"/>
          <w:sz w:val="36"/>
          <w:szCs w:val="36"/>
          <w:lang w:val="en-GB" w:eastAsia="en-US"/>
        </w:rPr>
        <w:t xml:space="preserve">مٌ في غيبِ المستقبل. لقد </w:t>
      </w:r>
      <w:r w:rsidR="00483086" w:rsidRPr="001B247A">
        <w:rPr>
          <w:rFonts w:ascii="Traditional Arabic" w:eastAsiaTheme="minorHAnsi" w:hAnsi="Traditional Arabic" w:cs="Traditional Arabic" w:hint="cs"/>
          <w:color w:val="000000" w:themeColor="text1"/>
          <w:sz w:val="36"/>
          <w:szCs w:val="36"/>
          <w:lang w:val="en-GB" w:eastAsia="en-US"/>
        </w:rPr>
        <w:t>استغرق</w:t>
      </w:r>
      <w:r w:rsidR="00F953F8" w:rsidRPr="001B247A">
        <w:rPr>
          <w:rFonts w:ascii="Traditional Arabic" w:eastAsiaTheme="minorHAnsi" w:hAnsi="Traditional Arabic" w:cs="Traditional Arabic" w:hint="cs"/>
          <w:color w:val="000000" w:themeColor="text1"/>
          <w:sz w:val="36"/>
          <w:szCs w:val="36"/>
          <w:lang w:val="en-GB" w:eastAsia="en-US"/>
        </w:rPr>
        <w:t>تُ</w:t>
      </w:r>
      <w:r w:rsidR="00483086" w:rsidRPr="001B247A">
        <w:rPr>
          <w:rFonts w:ascii="Traditional Arabic" w:eastAsiaTheme="minorHAnsi" w:hAnsi="Traditional Arabic" w:cs="Traditional Arabic" w:hint="cs"/>
          <w:color w:val="000000" w:themeColor="text1"/>
          <w:sz w:val="36"/>
          <w:szCs w:val="36"/>
          <w:lang w:val="en-GB" w:eastAsia="en-US"/>
        </w:rPr>
        <w:t xml:space="preserve"> 58 يومًا ل</w:t>
      </w:r>
      <w:r w:rsidR="00F953F8" w:rsidRPr="001B247A">
        <w:rPr>
          <w:rFonts w:ascii="Traditional Arabic" w:eastAsiaTheme="minorHAnsi" w:hAnsi="Traditional Arabic" w:cs="Traditional Arabic" w:hint="cs"/>
          <w:color w:val="000000" w:themeColor="text1"/>
          <w:sz w:val="36"/>
          <w:szCs w:val="36"/>
          <w:lang w:val="en-GB" w:eastAsia="en-US"/>
        </w:rPr>
        <w:t xml:space="preserve">أقطع نصف الكرة الأرضية، </w:t>
      </w:r>
      <w:r w:rsidR="00483086" w:rsidRPr="001B247A">
        <w:rPr>
          <w:rFonts w:ascii="Traditional Arabic" w:eastAsiaTheme="minorHAnsi" w:hAnsi="Traditional Arabic" w:cs="Traditional Arabic" w:hint="cs"/>
          <w:color w:val="000000" w:themeColor="text1"/>
          <w:sz w:val="36"/>
          <w:szCs w:val="36"/>
          <w:lang w:val="en-GB" w:eastAsia="en-US"/>
        </w:rPr>
        <w:t>ولدي</w:t>
      </w:r>
      <w:r w:rsidR="00E605B4" w:rsidRPr="001B247A">
        <w:rPr>
          <w:rFonts w:ascii="Traditional Arabic" w:eastAsiaTheme="minorHAnsi" w:hAnsi="Traditional Arabic" w:cs="Traditional Arabic" w:hint="cs"/>
          <w:color w:val="000000" w:themeColor="text1"/>
          <w:sz w:val="36"/>
          <w:szCs w:val="36"/>
          <w:lang w:val="en-GB" w:eastAsia="en-US"/>
        </w:rPr>
        <w:t>َّ الآن</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4937E1" w:rsidRPr="001B247A">
        <w:rPr>
          <w:rFonts w:ascii="Traditional Arabic" w:eastAsiaTheme="minorHAnsi" w:hAnsi="Traditional Arabic" w:cs="Traditional Arabic" w:hint="cs"/>
          <w:color w:val="000000" w:themeColor="text1"/>
          <w:sz w:val="36"/>
          <w:szCs w:val="36"/>
          <w:lang w:val="en-GB" w:eastAsia="en-US"/>
        </w:rPr>
        <w:t>22 يومًا</w:t>
      </w:r>
      <w:r w:rsidR="00483086" w:rsidRPr="001B247A">
        <w:rPr>
          <w:rFonts w:ascii="Traditional Arabic" w:eastAsiaTheme="minorHAnsi" w:hAnsi="Traditional Arabic" w:cs="Traditional Arabic" w:hint="cs"/>
          <w:color w:val="000000" w:themeColor="text1"/>
          <w:sz w:val="36"/>
          <w:szCs w:val="36"/>
          <w:lang w:val="en-GB" w:eastAsia="en-US"/>
        </w:rPr>
        <w:t xml:space="preserve"> ل</w:t>
      </w:r>
      <w:r w:rsidR="00F953F8" w:rsidRPr="001B247A">
        <w:rPr>
          <w:rFonts w:ascii="Traditional Arabic" w:eastAsiaTheme="minorHAnsi" w:hAnsi="Traditional Arabic" w:cs="Traditional Arabic" w:hint="cs"/>
          <w:color w:val="000000" w:themeColor="text1"/>
          <w:sz w:val="36"/>
          <w:szCs w:val="36"/>
          <w:lang w:val="en-GB" w:eastAsia="en-US"/>
        </w:rPr>
        <w:t>أقطع النصف الآخر.</w:t>
      </w:r>
    </w:p>
    <w:p w14:paraId="135C577C" w14:textId="09977827" w:rsidR="00483086" w:rsidRPr="00A8702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 xml:space="preserve">يعتمد مصيري في </w:t>
      </w:r>
      <w:r w:rsidR="00F953F8" w:rsidRPr="00A8702A">
        <w:rPr>
          <w:rFonts w:ascii="Traditional Arabic" w:eastAsiaTheme="minorHAnsi" w:hAnsi="Traditional Arabic" w:cs="Traditional Arabic" w:hint="cs"/>
          <w:color w:val="000000" w:themeColor="text1"/>
          <w:sz w:val="36"/>
          <w:szCs w:val="36"/>
          <w:lang w:val="en-GB" w:eastAsia="en-US"/>
        </w:rPr>
        <w:t>ال</w:t>
      </w:r>
      <w:r w:rsidRPr="00A8702A">
        <w:rPr>
          <w:rFonts w:ascii="Traditional Arabic" w:eastAsiaTheme="minorHAnsi" w:hAnsi="Traditional Arabic" w:cs="Traditional Arabic" w:hint="cs"/>
          <w:color w:val="000000" w:themeColor="text1"/>
          <w:sz w:val="36"/>
          <w:szCs w:val="36"/>
          <w:lang w:val="en-GB" w:eastAsia="en-US"/>
        </w:rPr>
        <w:t>نهاية على مروحة</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واحدة و</w:t>
      </w:r>
      <w:r w:rsidR="00F953F8" w:rsidRPr="00A8702A">
        <w:rPr>
          <w:rFonts w:ascii="Traditional Arabic" w:eastAsiaTheme="minorHAnsi" w:hAnsi="Traditional Arabic" w:cs="Traditional Arabic" w:hint="cs"/>
          <w:color w:val="000000" w:themeColor="text1"/>
          <w:sz w:val="36"/>
          <w:szCs w:val="36"/>
          <w:lang w:val="en-GB" w:eastAsia="en-US"/>
        </w:rPr>
        <w:t xml:space="preserve">على </w:t>
      </w:r>
      <w:r w:rsidRPr="00A8702A">
        <w:rPr>
          <w:rFonts w:ascii="Traditional Arabic" w:eastAsiaTheme="minorHAnsi" w:hAnsi="Traditional Arabic" w:cs="Traditional Arabic" w:hint="cs"/>
          <w:color w:val="000000" w:themeColor="text1"/>
          <w:sz w:val="36"/>
          <w:szCs w:val="36"/>
          <w:lang w:val="en-GB" w:eastAsia="en-US"/>
        </w:rPr>
        <w:t>قدرة المحرك على تشغيلها دون توقف، على مدار 24 ساعة في اليوم، في جميع الأحوال الجوية، لمدة ستة أيام على الأقل. تزن المروحة 55 طنًا، وهي مصبوبة من البرونز ولها أربع شفرات يبلغ قطرها حوالي 27 قدمًا. تشغ</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ل</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w:t>
      </w:r>
      <w:r w:rsidR="00F953F8" w:rsidRPr="00A8702A">
        <w:rPr>
          <w:rFonts w:ascii="Traditional Arabic" w:eastAsiaTheme="minorHAnsi" w:hAnsi="Traditional Arabic" w:cs="Traditional Arabic" w:hint="cs"/>
          <w:color w:val="000000" w:themeColor="text1"/>
          <w:sz w:val="36"/>
          <w:szCs w:val="36"/>
          <w:lang w:val="en-GB" w:eastAsia="en-US"/>
        </w:rPr>
        <w:t>منطقة</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غرفة المحرك خمسة طوابق أسفل </w:t>
      </w:r>
      <w:r w:rsidR="00F953F8" w:rsidRPr="00A8702A">
        <w:rPr>
          <w:rFonts w:ascii="Traditional Arabic" w:eastAsiaTheme="minorHAnsi" w:hAnsi="Traditional Arabic" w:cs="Traditional Arabic" w:hint="cs"/>
          <w:color w:val="000000" w:themeColor="text1"/>
          <w:sz w:val="36"/>
          <w:szCs w:val="36"/>
          <w:lang w:val="en-GB" w:eastAsia="en-US"/>
        </w:rPr>
        <w:t>سطح السفينة</w:t>
      </w:r>
      <w:r w:rsidRPr="00A8702A">
        <w:rPr>
          <w:rFonts w:ascii="Traditional Arabic" w:eastAsiaTheme="minorHAnsi" w:hAnsi="Traditional Arabic" w:cs="Traditional Arabic" w:hint="cs"/>
          <w:color w:val="000000" w:themeColor="text1"/>
          <w:sz w:val="36"/>
          <w:szCs w:val="36"/>
          <w:lang w:val="en-GB" w:eastAsia="en-US"/>
        </w:rPr>
        <w:t>، ويبلغ</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ارتفاع الأسطوانات ثلاثة طوابق. </w:t>
      </w:r>
      <w:r w:rsidR="00F953F8" w:rsidRPr="00A8702A">
        <w:rPr>
          <w:rFonts w:ascii="Traditional Arabic" w:eastAsiaTheme="minorHAnsi" w:hAnsi="Traditional Arabic" w:cs="Traditional Arabic" w:hint="cs"/>
          <w:color w:val="000000" w:themeColor="text1"/>
          <w:sz w:val="36"/>
          <w:szCs w:val="36"/>
          <w:lang w:val="en-GB" w:eastAsia="en-US"/>
        </w:rPr>
        <w:t>لو</w:t>
      </w:r>
      <w:r w:rsidRPr="00A8702A">
        <w:rPr>
          <w:rFonts w:ascii="Traditional Arabic" w:eastAsiaTheme="minorHAnsi" w:hAnsi="Traditional Arabic" w:cs="Traditional Arabic" w:hint="cs"/>
          <w:color w:val="000000" w:themeColor="text1"/>
          <w:sz w:val="36"/>
          <w:szCs w:val="36"/>
          <w:lang w:val="en-GB" w:eastAsia="en-US"/>
        </w:rPr>
        <w:t xml:space="preserve"> كانت الضوضاء كافية ل</w:t>
      </w:r>
      <w:r w:rsidR="00F953F8" w:rsidRPr="00A8702A">
        <w:rPr>
          <w:rFonts w:ascii="Traditional Arabic" w:eastAsiaTheme="minorHAnsi" w:hAnsi="Traditional Arabic" w:cs="Traditional Arabic" w:hint="cs"/>
          <w:color w:val="000000" w:themeColor="text1"/>
          <w:sz w:val="36"/>
          <w:szCs w:val="36"/>
          <w:lang w:val="en-GB" w:eastAsia="en-US"/>
        </w:rPr>
        <w:t>دفع</w:t>
      </w:r>
      <w:r w:rsidRPr="00A8702A">
        <w:rPr>
          <w:rFonts w:ascii="Traditional Arabic" w:eastAsiaTheme="minorHAnsi" w:hAnsi="Traditional Arabic" w:cs="Traditional Arabic" w:hint="cs"/>
          <w:color w:val="000000" w:themeColor="text1"/>
          <w:sz w:val="36"/>
          <w:szCs w:val="36"/>
          <w:lang w:val="en-GB" w:eastAsia="en-US"/>
        </w:rPr>
        <w:t xml:space="preserve"> السفينة على طول الطريق</w:t>
      </w:r>
      <w:r w:rsidR="00F953F8" w:rsidRPr="00A8702A">
        <w:rPr>
          <w:rFonts w:ascii="Traditional Arabic" w:eastAsiaTheme="minorHAnsi" w:hAnsi="Traditional Arabic" w:cs="Traditional Arabic" w:hint="cs"/>
          <w:color w:val="000000" w:themeColor="text1"/>
          <w:sz w:val="36"/>
          <w:szCs w:val="36"/>
          <w:lang w:val="en-GB" w:eastAsia="en-US"/>
        </w:rPr>
        <w:t xml:space="preserve"> فلن يساورني القلق أبدًا. لقد أعطونا</w:t>
      </w:r>
      <w:r w:rsidRPr="00A8702A">
        <w:rPr>
          <w:rFonts w:ascii="Traditional Arabic" w:eastAsiaTheme="minorHAnsi" w:hAnsi="Traditional Arabic" w:cs="Traditional Arabic" w:hint="cs"/>
          <w:color w:val="000000" w:themeColor="text1"/>
          <w:sz w:val="36"/>
          <w:szCs w:val="36"/>
          <w:lang w:val="en-GB" w:eastAsia="en-US"/>
        </w:rPr>
        <w:t xml:space="preserve"> واقيات للأذن</w:t>
      </w:r>
      <w:r w:rsidR="00F953F8" w:rsidRPr="00A8702A">
        <w:rPr>
          <w:rFonts w:ascii="Traditional Arabic" w:eastAsiaTheme="minorHAnsi" w:hAnsi="Traditional Arabic" w:cs="Traditional Arabic" w:hint="cs"/>
          <w:color w:val="000000" w:themeColor="text1"/>
          <w:sz w:val="36"/>
          <w:szCs w:val="36"/>
          <w:lang w:val="en-GB" w:eastAsia="en-US"/>
        </w:rPr>
        <w:t>ين</w:t>
      </w:r>
      <w:r w:rsidRPr="00A8702A">
        <w:rPr>
          <w:rFonts w:ascii="Traditional Arabic" w:eastAsiaTheme="minorHAnsi" w:hAnsi="Traditional Arabic" w:cs="Traditional Arabic" w:hint="cs"/>
          <w:color w:val="000000" w:themeColor="text1"/>
          <w:sz w:val="36"/>
          <w:szCs w:val="36"/>
          <w:lang w:val="en-GB" w:eastAsia="en-US"/>
        </w:rPr>
        <w:t xml:space="preserve">، </w:t>
      </w:r>
      <w:r w:rsidR="00F953F8" w:rsidRPr="00A8702A">
        <w:rPr>
          <w:rFonts w:ascii="Traditional Arabic" w:eastAsiaTheme="minorHAnsi" w:hAnsi="Traditional Arabic" w:cs="Traditional Arabic" w:hint="cs"/>
          <w:color w:val="000000" w:themeColor="text1"/>
          <w:sz w:val="36"/>
          <w:szCs w:val="36"/>
          <w:lang w:val="en-GB" w:eastAsia="en-US"/>
        </w:rPr>
        <w:t>و</w:t>
      </w:r>
      <w:r w:rsidRPr="00A8702A">
        <w:rPr>
          <w:rFonts w:ascii="Traditional Arabic" w:eastAsiaTheme="minorHAnsi" w:hAnsi="Traditional Arabic" w:cs="Traditional Arabic" w:hint="cs"/>
          <w:color w:val="000000" w:themeColor="text1"/>
          <w:sz w:val="36"/>
          <w:szCs w:val="36"/>
          <w:lang w:val="en-GB" w:eastAsia="en-US"/>
        </w:rPr>
        <w:t xml:space="preserve">لكنني </w:t>
      </w:r>
      <w:r w:rsidR="00F953F8" w:rsidRPr="00A8702A">
        <w:rPr>
          <w:rFonts w:ascii="Traditional Arabic" w:eastAsiaTheme="minorHAnsi" w:hAnsi="Traditional Arabic" w:cs="Traditional Arabic" w:hint="cs"/>
          <w:color w:val="000000" w:themeColor="text1"/>
          <w:sz w:val="36"/>
          <w:szCs w:val="36"/>
          <w:lang w:val="en-GB" w:eastAsia="en-US"/>
        </w:rPr>
        <w:t>كنت</w:t>
      </w:r>
      <w:r w:rsidR="00A8702A" w:rsidRPr="00A8702A">
        <w:rPr>
          <w:rFonts w:ascii="Traditional Arabic" w:eastAsiaTheme="minorHAnsi" w:hAnsi="Traditional Arabic" w:cs="Traditional Arabic" w:hint="cs"/>
          <w:color w:val="000000" w:themeColor="text1"/>
          <w:sz w:val="36"/>
          <w:szCs w:val="36"/>
          <w:lang w:val="en-GB" w:eastAsia="en-US"/>
        </w:rPr>
        <w:t>ُ</w:t>
      </w:r>
      <w:r w:rsidR="00F953F8" w:rsidRPr="00A8702A">
        <w:rPr>
          <w:rFonts w:ascii="Traditional Arabic" w:eastAsiaTheme="minorHAnsi" w:hAnsi="Traditional Arabic" w:cs="Traditional Arabic" w:hint="cs"/>
          <w:color w:val="000000" w:themeColor="text1"/>
          <w:sz w:val="36"/>
          <w:szCs w:val="36"/>
          <w:lang w:val="en-GB" w:eastAsia="en-US"/>
        </w:rPr>
        <w:t xml:space="preserve"> أخلع</w:t>
      </w:r>
      <w:r w:rsidR="00A8702A" w:rsidRPr="00A8702A">
        <w:rPr>
          <w:rFonts w:ascii="Traditional Arabic" w:eastAsiaTheme="minorHAnsi" w:hAnsi="Traditional Arabic" w:cs="Traditional Arabic" w:hint="cs"/>
          <w:color w:val="000000" w:themeColor="text1"/>
          <w:sz w:val="36"/>
          <w:szCs w:val="36"/>
          <w:lang w:val="en-GB" w:eastAsia="en-US"/>
        </w:rPr>
        <w:t>ُ</w:t>
      </w:r>
      <w:r w:rsidR="00F953F8" w:rsidRPr="00A8702A">
        <w:rPr>
          <w:rFonts w:ascii="Traditional Arabic" w:eastAsiaTheme="minorHAnsi" w:hAnsi="Traditional Arabic" w:cs="Traditional Arabic" w:hint="cs"/>
          <w:color w:val="000000" w:themeColor="text1"/>
          <w:sz w:val="36"/>
          <w:szCs w:val="36"/>
          <w:lang w:val="en-GB" w:eastAsia="en-US"/>
        </w:rPr>
        <w:t xml:space="preserve">ها دائمًا </w:t>
      </w:r>
      <w:r w:rsidRPr="00A8702A">
        <w:rPr>
          <w:rFonts w:ascii="Traditional Arabic" w:eastAsiaTheme="minorHAnsi" w:hAnsi="Traditional Arabic" w:cs="Traditional Arabic" w:hint="cs"/>
          <w:color w:val="000000" w:themeColor="text1"/>
          <w:sz w:val="36"/>
          <w:szCs w:val="36"/>
          <w:lang w:val="en-GB" w:eastAsia="en-US"/>
        </w:rPr>
        <w:t>لأشعر</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بصوت</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w:t>
      </w:r>
      <w:r w:rsidR="00F953F8" w:rsidRPr="00A8702A">
        <w:rPr>
          <w:rFonts w:ascii="Traditional Arabic" w:eastAsiaTheme="minorHAnsi" w:hAnsi="Traditional Arabic" w:cs="Traditional Arabic" w:hint="cs"/>
          <w:color w:val="000000" w:themeColor="text1"/>
          <w:sz w:val="36"/>
          <w:szCs w:val="36"/>
          <w:lang w:val="en-GB" w:eastAsia="en-US"/>
        </w:rPr>
        <w:t>هذه القوة الهائلة. يبلغ</w:t>
      </w:r>
      <w:r w:rsidR="00A8702A" w:rsidRPr="00A8702A">
        <w:rPr>
          <w:rFonts w:ascii="Traditional Arabic" w:eastAsiaTheme="minorHAnsi" w:hAnsi="Traditional Arabic" w:cs="Traditional Arabic" w:hint="cs"/>
          <w:color w:val="000000" w:themeColor="text1"/>
          <w:sz w:val="36"/>
          <w:szCs w:val="36"/>
          <w:lang w:val="en-GB" w:eastAsia="en-US"/>
        </w:rPr>
        <w:t>ُ</w:t>
      </w:r>
      <w:r w:rsidR="00F953F8" w:rsidRPr="00A8702A">
        <w:rPr>
          <w:rFonts w:ascii="Traditional Arabic" w:eastAsiaTheme="minorHAnsi" w:hAnsi="Traditional Arabic" w:cs="Traditional Arabic" w:hint="cs"/>
          <w:color w:val="000000" w:themeColor="text1"/>
          <w:sz w:val="36"/>
          <w:szCs w:val="36"/>
          <w:lang w:val="en-GB" w:eastAsia="en-US"/>
        </w:rPr>
        <w:t xml:space="preserve"> الصوت مرحلة</w:t>
      </w:r>
      <w:r w:rsidR="00A8702A" w:rsidRPr="00A8702A">
        <w:rPr>
          <w:rFonts w:ascii="Traditional Arabic" w:eastAsiaTheme="minorHAnsi" w:hAnsi="Traditional Arabic" w:cs="Traditional Arabic" w:hint="cs"/>
          <w:color w:val="000000" w:themeColor="text1"/>
          <w:sz w:val="36"/>
          <w:szCs w:val="36"/>
          <w:lang w:val="en-GB" w:eastAsia="en-US"/>
        </w:rPr>
        <w:t>ً</w:t>
      </w:r>
      <w:r w:rsidR="00F953F8" w:rsidRPr="00A8702A">
        <w:rPr>
          <w:rFonts w:ascii="Traditional Arabic" w:eastAsiaTheme="minorHAnsi" w:hAnsi="Traditional Arabic" w:cs="Traditional Arabic" w:hint="cs"/>
          <w:color w:val="000000" w:themeColor="text1"/>
          <w:sz w:val="36"/>
          <w:szCs w:val="36"/>
          <w:lang w:val="en-GB" w:eastAsia="en-US"/>
        </w:rPr>
        <w:t xml:space="preserve"> </w:t>
      </w:r>
      <w:r w:rsidRPr="00A8702A">
        <w:rPr>
          <w:rFonts w:ascii="Traditional Arabic" w:eastAsiaTheme="minorHAnsi" w:hAnsi="Traditional Arabic" w:cs="Traditional Arabic" w:hint="cs"/>
          <w:color w:val="000000" w:themeColor="text1"/>
          <w:sz w:val="36"/>
          <w:szCs w:val="36"/>
          <w:lang w:val="en-GB" w:eastAsia="en-US"/>
        </w:rPr>
        <w:t>أقل</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بقليل</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من حد</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الألم السمعي. </w:t>
      </w:r>
      <w:r w:rsidR="00F953F8" w:rsidRPr="00A8702A">
        <w:rPr>
          <w:rFonts w:ascii="Traditional Arabic" w:eastAsiaTheme="minorHAnsi" w:hAnsi="Traditional Arabic" w:cs="Traditional Arabic" w:hint="cs"/>
          <w:color w:val="000000" w:themeColor="text1"/>
          <w:sz w:val="36"/>
          <w:szCs w:val="36"/>
          <w:lang w:val="en-GB" w:eastAsia="en-US"/>
        </w:rPr>
        <w:t>يختبر</w:t>
      </w:r>
      <w:r w:rsidR="00A8702A" w:rsidRPr="00A8702A">
        <w:rPr>
          <w:rFonts w:ascii="Traditional Arabic" w:eastAsiaTheme="minorHAnsi" w:hAnsi="Traditional Arabic" w:cs="Traditional Arabic" w:hint="cs"/>
          <w:color w:val="000000" w:themeColor="text1"/>
          <w:sz w:val="36"/>
          <w:szCs w:val="36"/>
          <w:lang w:val="en-GB" w:eastAsia="en-US"/>
        </w:rPr>
        <w:t>ُ</w:t>
      </w:r>
      <w:r w:rsidR="00F953F8" w:rsidRPr="00A8702A">
        <w:rPr>
          <w:rFonts w:ascii="Traditional Arabic" w:eastAsiaTheme="minorHAnsi" w:hAnsi="Traditional Arabic" w:cs="Traditional Arabic" w:hint="cs"/>
          <w:color w:val="000000" w:themeColor="text1"/>
          <w:sz w:val="36"/>
          <w:szCs w:val="36"/>
          <w:lang w:val="en-GB" w:eastAsia="en-US"/>
        </w:rPr>
        <w:t xml:space="preserve"> </w:t>
      </w:r>
      <w:r w:rsidRPr="00A8702A">
        <w:rPr>
          <w:rFonts w:ascii="Traditional Arabic" w:eastAsiaTheme="minorHAnsi" w:hAnsi="Traditional Arabic" w:cs="Traditional Arabic" w:hint="cs"/>
          <w:color w:val="000000" w:themeColor="text1"/>
          <w:sz w:val="36"/>
          <w:szCs w:val="36"/>
          <w:lang w:val="en-GB" w:eastAsia="en-US"/>
        </w:rPr>
        <w:t xml:space="preserve">كبير المهندسين </w:t>
      </w:r>
      <w:r w:rsidR="00F953F8" w:rsidRPr="00A8702A">
        <w:rPr>
          <w:rFonts w:ascii="Traditional Arabic" w:eastAsiaTheme="minorHAnsi" w:hAnsi="Traditional Arabic" w:cs="Traditional Arabic" w:hint="cs"/>
          <w:color w:val="000000" w:themeColor="text1"/>
          <w:sz w:val="36"/>
          <w:szCs w:val="36"/>
          <w:lang w:val="en-GB" w:eastAsia="en-US"/>
        </w:rPr>
        <w:t>القل</w:t>
      </w:r>
      <w:r w:rsidR="00A8702A" w:rsidRPr="00A8702A">
        <w:rPr>
          <w:rFonts w:ascii="Traditional Arabic" w:eastAsiaTheme="minorHAnsi" w:hAnsi="Traditional Arabic" w:cs="Traditional Arabic" w:hint="cs"/>
          <w:color w:val="000000" w:themeColor="text1"/>
          <w:sz w:val="36"/>
          <w:szCs w:val="36"/>
          <w:lang w:val="en-GB" w:eastAsia="en-US"/>
        </w:rPr>
        <w:t>ِ</w:t>
      </w:r>
      <w:r w:rsidR="00F953F8" w:rsidRPr="00A8702A">
        <w:rPr>
          <w:rFonts w:ascii="Traditional Arabic" w:eastAsiaTheme="minorHAnsi" w:hAnsi="Traditional Arabic" w:cs="Traditional Arabic" w:hint="cs"/>
          <w:color w:val="000000" w:themeColor="text1"/>
          <w:sz w:val="36"/>
          <w:szCs w:val="36"/>
          <w:lang w:val="en-GB" w:eastAsia="en-US"/>
        </w:rPr>
        <w:t>ق دائمًا</w:t>
      </w:r>
      <w:r w:rsidRPr="00A8702A">
        <w:rPr>
          <w:rFonts w:ascii="Traditional Arabic" w:eastAsiaTheme="minorHAnsi" w:hAnsi="Traditional Arabic" w:cs="Traditional Arabic" w:hint="cs"/>
          <w:color w:val="000000" w:themeColor="text1"/>
          <w:sz w:val="36"/>
          <w:szCs w:val="36"/>
          <w:lang w:val="en-GB" w:eastAsia="en-US"/>
        </w:rPr>
        <w:t xml:space="preserve"> (إما بسبب بينظير بوتو أو </w:t>
      </w:r>
      <w:r w:rsidR="00F953F8" w:rsidRPr="00A8702A">
        <w:rPr>
          <w:rFonts w:ascii="Traditional Arabic" w:eastAsiaTheme="minorHAnsi" w:hAnsi="Traditional Arabic" w:cs="Traditional Arabic" w:hint="cs"/>
          <w:color w:val="000000" w:themeColor="text1"/>
          <w:sz w:val="36"/>
          <w:szCs w:val="36"/>
          <w:lang w:val="en-GB" w:eastAsia="en-US"/>
        </w:rPr>
        <w:t xml:space="preserve">بسبب </w:t>
      </w:r>
      <w:r w:rsidRPr="00A8702A">
        <w:rPr>
          <w:rFonts w:ascii="Traditional Arabic" w:eastAsiaTheme="minorHAnsi" w:hAnsi="Traditional Arabic" w:cs="Traditional Arabic" w:hint="cs"/>
          <w:color w:val="000000" w:themeColor="text1"/>
          <w:sz w:val="36"/>
          <w:szCs w:val="36"/>
          <w:lang w:val="en-GB" w:eastAsia="en-US"/>
        </w:rPr>
        <w:t xml:space="preserve">مشاكل محرك سولزر) باختبار الدوائر الكهربائية. </w:t>
      </w:r>
      <w:r w:rsidR="005617FB" w:rsidRPr="00A8702A">
        <w:rPr>
          <w:rFonts w:ascii="Traditional Arabic" w:eastAsiaTheme="minorHAnsi" w:hAnsi="Traditional Arabic" w:cs="Traditional Arabic" w:hint="cs"/>
          <w:color w:val="000000" w:themeColor="text1"/>
          <w:sz w:val="36"/>
          <w:szCs w:val="36"/>
          <w:lang w:val="en-GB" w:eastAsia="en-US"/>
        </w:rPr>
        <w:t>يذكرني هذا الرجل، ب</w:t>
      </w:r>
      <w:r w:rsidRPr="00A8702A">
        <w:rPr>
          <w:rFonts w:ascii="Traditional Arabic" w:eastAsiaTheme="minorHAnsi" w:hAnsi="Traditional Arabic" w:cs="Traditional Arabic" w:hint="cs"/>
          <w:color w:val="000000" w:themeColor="text1"/>
          <w:sz w:val="36"/>
          <w:szCs w:val="36"/>
          <w:lang w:val="en-GB" w:eastAsia="en-US"/>
        </w:rPr>
        <w:t>معطفه الأبيض ولحي</w:t>
      </w:r>
      <w:r w:rsidR="005617FB" w:rsidRPr="00A8702A">
        <w:rPr>
          <w:rFonts w:ascii="Traditional Arabic" w:eastAsiaTheme="minorHAnsi" w:hAnsi="Traditional Arabic" w:cs="Traditional Arabic" w:hint="cs"/>
          <w:color w:val="000000" w:themeColor="text1"/>
          <w:sz w:val="36"/>
          <w:szCs w:val="36"/>
          <w:lang w:val="en-GB" w:eastAsia="en-US"/>
        </w:rPr>
        <w:t>ته</w:t>
      </w:r>
      <w:r w:rsidRPr="00A8702A">
        <w:rPr>
          <w:rFonts w:ascii="Traditional Arabic" w:eastAsiaTheme="minorHAnsi" w:hAnsi="Traditional Arabic" w:cs="Traditional Arabic" w:hint="cs"/>
          <w:color w:val="000000" w:themeColor="text1"/>
          <w:sz w:val="36"/>
          <w:szCs w:val="36"/>
          <w:lang w:val="en-GB" w:eastAsia="en-US"/>
        </w:rPr>
        <w:t xml:space="preserve"> وشارب</w:t>
      </w:r>
      <w:r w:rsidR="005617FB" w:rsidRPr="00A8702A">
        <w:rPr>
          <w:rFonts w:ascii="Traditional Arabic" w:eastAsiaTheme="minorHAnsi" w:hAnsi="Traditional Arabic" w:cs="Traditional Arabic" w:hint="cs"/>
          <w:color w:val="000000" w:themeColor="text1"/>
          <w:sz w:val="36"/>
          <w:szCs w:val="36"/>
          <w:lang w:val="en-GB" w:eastAsia="en-US"/>
        </w:rPr>
        <w:t>ه</w:t>
      </w:r>
      <w:r w:rsidRPr="00A8702A">
        <w:rPr>
          <w:rFonts w:ascii="Traditional Arabic" w:eastAsiaTheme="minorHAnsi" w:hAnsi="Traditional Arabic" w:cs="Traditional Arabic" w:hint="cs"/>
          <w:color w:val="000000" w:themeColor="text1"/>
          <w:sz w:val="36"/>
          <w:szCs w:val="36"/>
          <w:lang w:val="en-GB" w:eastAsia="en-US"/>
        </w:rPr>
        <w:t xml:space="preserve"> </w:t>
      </w:r>
      <w:r w:rsidR="005617FB" w:rsidRPr="00A8702A">
        <w:rPr>
          <w:rFonts w:ascii="Traditional Arabic" w:eastAsiaTheme="minorHAnsi" w:hAnsi="Traditional Arabic" w:cs="Traditional Arabic" w:hint="cs"/>
          <w:color w:val="000000" w:themeColor="text1"/>
          <w:sz w:val="36"/>
          <w:szCs w:val="36"/>
          <w:lang w:val="en-GB" w:eastAsia="en-US"/>
        </w:rPr>
        <w:t xml:space="preserve">الأسودين الأنيقين </w:t>
      </w:r>
      <w:r w:rsidRPr="00A8702A">
        <w:rPr>
          <w:rFonts w:ascii="Traditional Arabic" w:eastAsiaTheme="minorHAnsi" w:hAnsi="Traditional Arabic" w:cs="Traditional Arabic" w:hint="cs"/>
          <w:color w:val="000000" w:themeColor="text1"/>
          <w:sz w:val="36"/>
          <w:szCs w:val="36"/>
          <w:lang w:val="en-GB" w:eastAsia="en-US"/>
        </w:rPr>
        <w:t>وحماس</w:t>
      </w:r>
      <w:r w:rsidR="005617FB" w:rsidRPr="00A8702A">
        <w:rPr>
          <w:rFonts w:ascii="Traditional Arabic" w:eastAsiaTheme="minorHAnsi" w:hAnsi="Traditional Arabic" w:cs="Traditional Arabic" w:hint="cs"/>
          <w:color w:val="000000" w:themeColor="text1"/>
          <w:sz w:val="36"/>
          <w:szCs w:val="36"/>
          <w:lang w:val="en-GB" w:eastAsia="en-US"/>
        </w:rPr>
        <w:t xml:space="preserve">ه المفرط </w:t>
      </w:r>
      <w:r w:rsidRPr="00A8702A">
        <w:rPr>
          <w:rFonts w:ascii="Traditional Arabic" w:eastAsiaTheme="minorHAnsi" w:hAnsi="Traditional Arabic" w:cs="Traditional Arabic" w:hint="cs"/>
          <w:color w:val="000000" w:themeColor="text1"/>
          <w:sz w:val="36"/>
          <w:szCs w:val="36"/>
          <w:lang w:val="en-GB" w:eastAsia="en-US"/>
        </w:rPr>
        <w:t>و</w:t>
      </w:r>
      <w:r w:rsidR="005617FB" w:rsidRPr="00A8702A">
        <w:rPr>
          <w:rFonts w:ascii="Traditional Arabic" w:eastAsiaTheme="minorHAnsi" w:hAnsi="Traditional Arabic" w:cs="Traditional Arabic" w:hint="cs"/>
          <w:color w:val="000000" w:themeColor="text1"/>
          <w:sz w:val="36"/>
          <w:szCs w:val="36"/>
          <w:lang w:val="en-GB" w:eastAsia="en-US"/>
        </w:rPr>
        <w:t>جسمه الذي يتقز</w:t>
      </w:r>
      <w:r w:rsidR="00A8702A" w:rsidRPr="00A8702A">
        <w:rPr>
          <w:rFonts w:ascii="Traditional Arabic" w:eastAsiaTheme="minorHAnsi" w:hAnsi="Traditional Arabic" w:cs="Traditional Arabic" w:hint="cs"/>
          <w:color w:val="000000" w:themeColor="text1"/>
          <w:sz w:val="36"/>
          <w:szCs w:val="36"/>
          <w:lang w:val="en-GB" w:eastAsia="en-US"/>
        </w:rPr>
        <w:t>ّ</w:t>
      </w:r>
      <w:r w:rsidR="005617FB" w:rsidRPr="00A8702A">
        <w:rPr>
          <w:rFonts w:ascii="Traditional Arabic" w:eastAsiaTheme="minorHAnsi" w:hAnsi="Traditional Arabic" w:cs="Traditional Arabic" w:hint="cs"/>
          <w:color w:val="000000" w:themeColor="text1"/>
          <w:sz w:val="36"/>
          <w:szCs w:val="36"/>
          <w:lang w:val="en-GB" w:eastAsia="en-US"/>
        </w:rPr>
        <w:t>م</w:t>
      </w:r>
      <w:r w:rsidRPr="00A8702A">
        <w:rPr>
          <w:rFonts w:ascii="Traditional Arabic" w:eastAsiaTheme="minorHAnsi" w:hAnsi="Traditional Arabic" w:cs="Traditional Arabic" w:hint="cs"/>
          <w:color w:val="000000" w:themeColor="text1"/>
          <w:sz w:val="36"/>
          <w:szCs w:val="36"/>
          <w:lang w:val="en-GB" w:eastAsia="en-US"/>
        </w:rPr>
        <w:t xml:space="preserve"> </w:t>
      </w:r>
      <w:r w:rsidR="005617FB" w:rsidRPr="00A8702A">
        <w:rPr>
          <w:rFonts w:ascii="Traditional Arabic" w:eastAsiaTheme="minorHAnsi" w:hAnsi="Traditional Arabic" w:cs="Traditional Arabic" w:hint="cs"/>
          <w:color w:val="000000" w:themeColor="text1"/>
          <w:sz w:val="36"/>
          <w:szCs w:val="36"/>
          <w:lang w:val="en-GB" w:eastAsia="en-US"/>
        </w:rPr>
        <w:t>أمام آلات الضخ</w:t>
      </w:r>
      <w:r w:rsidR="00A8702A" w:rsidRPr="00A8702A">
        <w:rPr>
          <w:rFonts w:ascii="Traditional Arabic" w:eastAsiaTheme="minorHAnsi" w:hAnsi="Traditional Arabic" w:cs="Traditional Arabic" w:hint="cs"/>
          <w:color w:val="000000" w:themeColor="text1"/>
          <w:sz w:val="36"/>
          <w:szCs w:val="36"/>
          <w:lang w:val="en-GB" w:eastAsia="en-US"/>
        </w:rPr>
        <w:t>ّ</w:t>
      </w:r>
      <w:r w:rsidR="005617FB" w:rsidRPr="00A8702A">
        <w:rPr>
          <w:rFonts w:ascii="Traditional Arabic" w:eastAsiaTheme="minorHAnsi" w:hAnsi="Traditional Arabic" w:cs="Traditional Arabic" w:hint="cs"/>
          <w:color w:val="000000" w:themeColor="text1"/>
          <w:sz w:val="36"/>
          <w:szCs w:val="36"/>
          <w:lang w:val="en-GB" w:eastAsia="en-US"/>
        </w:rPr>
        <w:t xml:space="preserve"> التي تصفّر، بشخصية ويلي</w:t>
      </w:r>
      <w:r w:rsidRPr="00A8702A">
        <w:rPr>
          <w:rFonts w:ascii="Traditional Arabic" w:eastAsiaTheme="minorHAnsi" w:hAnsi="Traditional Arabic" w:cs="Traditional Arabic" w:hint="cs"/>
          <w:color w:val="000000" w:themeColor="text1"/>
          <w:sz w:val="36"/>
          <w:szCs w:val="36"/>
          <w:lang w:val="en-GB" w:eastAsia="en-US"/>
        </w:rPr>
        <w:t xml:space="preserve"> وونكا في </w:t>
      </w:r>
      <w:r w:rsidR="005617FB" w:rsidRPr="00A8702A">
        <w:rPr>
          <w:rFonts w:ascii="Traditional Arabic" w:eastAsiaTheme="minorHAnsi" w:hAnsi="Traditional Arabic" w:cs="Traditional Arabic" w:hint="cs"/>
          <w:color w:val="000000" w:themeColor="text1"/>
          <w:sz w:val="36"/>
          <w:szCs w:val="36"/>
          <w:lang w:val="en-GB" w:eastAsia="en-US"/>
        </w:rPr>
        <w:t xml:space="preserve">رواية "تشارلي </w:t>
      </w:r>
      <w:r w:rsidRPr="00A8702A">
        <w:rPr>
          <w:rFonts w:ascii="Traditional Arabic" w:eastAsiaTheme="minorHAnsi" w:hAnsi="Traditional Arabic" w:cs="Traditional Arabic" w:hint="cs"/>
          <w:color w:val="000000" w:themeColor="text1"/>
          <w:sz w:val="36"/>
          <w:szCs w:val="36"/>
          <w:lang w:val="en-GB" w:eastAsia="en-US"/>
        </w:rPr>
        <w:t>ومصنع الشوكولاتة</w:t>
      </w:r>
      <w:r w:rsidR="005617FB" w:rsidRPr="00A8702A">
        <w:rPr>
          <w:rFonts w:ascii="Traditional Arabic" w:eastAsiaTheme="minorHAnsi" w:hAnsi="Traditional Arabic" w:cs="Traditional Arabic" w:hint="cs"/>
          <w:color w:val="000000" w:themeColor="text1"/>
          <w:sz w:val="36"/>
          <w:szCs w:val="36"/>
          <w:lang w:val="en-GB" w:eastAsia="en-US"/>
        </w:rPr>
        <w:t>" للكاتب البريطاني روالد دال</w:t>
      </w:r>
      <w:r w:rsidRPr="00A8702A">
        <w:rPr>
          <w:rFonts w:ascii="Traditional Arabic" w:eastAsiaTheme="minorHAnsi" w:hAnsi="Traditional Arabic" w:cs="Traditional Arabic" w:hint="cs"/>
          <w:color w:val="000000" w:themeColor="text1"/>
          <w:sz w:val="36"/>
          <w:szCs w:val="36"/>
          <w:lang w:val="en-GB" w:eastAsia="en-US"/>
        </w:rPr>
        <w:t>.</w:t>
      </w:r>
    </w:p>
    <w:p w14:paraId="412774E3" w14:textId="393AED7A" w:rsidR="00844A78" w:rsidRPr="00A8702A" w:rsidRDefault="00714402"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A8702A">
        <w:rPr>
          <w:rFonts w:ascii="Traditional Arabic" w:eastAsiaTheme="minorHAnsi" w:hAnsi="Traditional Arabic" w:cs="Traditional Arabic" w:hint="cs"/>
          <w:color w:val="000000" w:themeColor="text1"/>
          <w:sz w:val="36"/>
          <w:szCs w:val="36"/>
          <w:lang w:val="en-GB" w:eastAsia="en-US"/>
        </w:rPr>
        <w:t xml:space="preserve">خرجتُ قبل الغداء </w:t>
      </w:r>
      <w:r w:rsidR="00483086" w:rsidRPr="00A8702A">
        <w:rPr>
          <w:rFonts w:ascii="Traditional Arabic" w:eastAsiaTheme="minorHAnsi" w:hAnsi="Traditional Arabic" w:cs="Traditional Arabic" w:hint="cs"/>
          <w:color w:val="000000" w:themeColor="text1"/>
          <w:sz w:val="36"/>
          <w:szCs w:val="36"/>
          <w:lang w:val="en-GB" w:eastAsia="en-US"/>
        </w:rPr>
        <w:t xml:space="preserve">من كهوف المعادن الثقيلة </w:t>
      </w:r>
      <w:r w:rsidRPr="00A8702A">
        <w:rPr>
          <w:rFonts w:ascii="Traditional Arabic" w:eastAsiaTheme="minorHAnsi" w:hAnsi="Traditional Arabic" w:cs="Traditional Arabic" w:hint="cs"/>
          <w:color w:val="000000" w:themeColor="text1"/>
          <w:sz w:val="36"/>
          <w:szCs w:val="36"/>
          <w:lang w:val="en-GB" w:eastAsia="en-US"/>
        </w:rPr>
        <w:t xml:space="preserve">في الطوابق السفلية </w:t>
      </w:r>
      <w:r w:rsidR="00483086" w:rsidRPr="00A8702A">
        <w:rPr>
          <w:rFonts w:ascii="Traditional Arabic" w:eastAsiaTheme="minorHAnsi" w:hAnsi="Traditional Arabic" w:cs="Traditional Arabic" w:hint="cs"/>
          <w:color w:val="000000" w:themeColor="text1"/>
          <w:sz w:val="36"/>
          <w:szCs w:val="36"/>
          <w:lang w:val="en-GB" w:eastAsia="en-US"/>
        </w:rPr>
        <w:t xml:space="preserve">إلى مكاني المفضل </w:t>
      </w:r>
      <w:r w:rsidRPr="00A8702A">
        <w:rPr>
          <w:rFonts w:ascii="Traditional Arabic" w:eastAsiaTheme="minorHAnsi" w:hAnsi="Traditional Arabic" w:cs="Traditional Arabic" w:hint="cs"/>
          <w:color w:val="000000" w:themeColor="text1"/>
          <w:sz w:val="36"/>
          <w:szCs w:val="36"/>
          <w:lang w:val="en-GB" w:eastAsia="en-US"/>
        </w:rPr>
        <w:t>على سطح السفينة. وهو ممر</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في مؤخرة السفينة م</w:t>
      </w:r>
      <w:r w:rsidR="00A8702A" w:rsidRPr="00A8702A">
        <w:rPr>
          <w:rFonts w:ascii="Traditional Arabic" w:eastAsiaTheme="minorHAnsi" w:hAnsi="Traditional Arabic" w:cs="Traditional Arabic" w:hint="cs"/>
          <w:color w:val="000000" w:themeColor="text1"/>
          <w:sz w:val="36"/>
          <w:szCs w:val="36"/>
          <w:lang w:val="en-GB" w:eastAsia="en-US"/>
        </w:rPr>
        <w:t>ف</w:t>
      </w:r>
      <w:r w:rsidRPr="00A8702A">
        <w:rPr>
          <w:rFonts w:ascii="Traditional Arabic" w:eastAsiaTheme="minorHAnsi" w:hAnsi="Traditional Arabic" w:cs="Traditional Arabic" w:hint="cs"/>
          <w:color w:val="000000" w:themeColor="text1"/>
          <w:sz w:val="36"/>
          <w:szCs w:val="36"/>
          <w:lang w:val="en-GB" w:eastAsia="en-US"/>
        </w:rPr>
        <w:t>توح</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من ثلاث جهات، وقريب من سطح</w:t>
      </w:r>
      <w:r w:rsidR="00483086" w:rsidRPr="00A8702A">
        <w:rPr>
          <w:rFonts w:ascii="Traditional Arabic" w:eastAsiaTheme="minorHAnsi" w:hAnsi="Traditional Arabic" w:cs="Traditional Arabic" w:hint="cs"/>
          <w:color w:val="000000" w:themeColor="text1"/>
          <w:sz w:val="36"/>
          <w:szCs w:val="36"/>
          <w:lang w:val="en-GB" w:eastAsia="en-US"/>
        </w:rPr>
        <w:t xml:space="preserve"> البحر، حيث توجد الروافع </w:t>
      </w:r>
      <w:r w:rsidRPr="00A8702A">
        <w:rPr>
          <w:rFonts w:ascii="Traditional Arabic" w:eastAsiaTheme="minorHAnsi" w:hAnsi="Traditional Arabic" w:cs="Traditional Arabic" w:hint="cs"/>
          <w:color w:val="000000" w:themeColor="text1"/>
          <w:sz w:val="36"/>
          <w:szCs w:val="36"/>
          <w:lang w:val="en-GB" w:eastAsia="en-US"/>
        </w:rPr>
        <w:t>وبكرات السحب</w:t>
      </w:r>
      <w:r w:rsidR="00483086" w:rsidRPr="00A8702A">
        <w:rPr>
          <w:rFonts w:ascii="Traditional Arabic" w:eastAsiaTheme="minorHAnsi" w:hAnsi="Traditional Arabic" w:cs="Traditional Arabic" w:hint="cs"/>
          <w:color w:val="000000" w:themeColor="text1"/>
          <w:sz w:val="36"/>
          <w:szCs w:val="36"/>
          <w:lang w:val="en-GB" w:eastAsia="en-US"/>
        </w:rPr>
        <w:t xml:space="preserve"> والدعامات ذات المظهر القوي</w:t>
      </w:r>
      <w:r w:rsidR="00A8702A" w:rsidRPr="00A8702A">
        <w:rPr>
          <w:rFonts w:ascii="Traditional Arabic" w:eastAsiaTheme="minorHAnsi" w:hAnsi="Traditional Arabic" w:cs="Traditional Arabic" w:hint="cs"/>
          <w:color w:val="000000" w:themeColor="text1"/>
          <w:sz w:val="36"/>
          <w:szCs w:val="36"/>
          <w:lang w:val="en-GB" w:eastAsia="en-US"/>
        </w:rPr>
        <w:t>،</w:t>
      </w:r>
      <w:r w:rsidR="00483086" w:rsidRPr="00A8702A">
        <w:rPr>
          <w:rFonts w:ascii="Traditional Arabic" w:eastAsiaTheme="minorHAnsi" w:hAnsi="Traditional Arabic" w:cs="Traditional Arabic" w:hint="cs"/>
          <w:color w:val="000000" w:themeColor="text1"/>
          <w:sz w:val="36"/>
          <w:szCs w:val="36"/>
          <w:lang w:val="en-GB" w:eastAsia="en-US"/>
        </w:rPr>
        <w:t xml:space="preserve"> </w:t>
      </w:r>
      <w:r w:rsidRPr="00A8702A">
        <w:rPr>
          <w:rFonts w:ascii="Traditional Arabic" w:eastAsiaTheme="minorHAnsi" w:hAnsi="Traditional Arabic" w:cs="Traditional Arabic" w:hint="cs"/>
          <w:color w:val="000000" w:themeColor="text1"/>
          <w:sz w:val="36"/>
          <w:szCs w:val="36"/>
          <w:lang w:val="en-GB" w:eastAsia="en-US"/>
        </w:rPr>
        <w:t xml:space="preserve">والتي تنتصب </w:t>
      </w:r>
      <w:r w:rsidR="00483086" w:rsidRPr="00A8702A">
        <w:rPr>
          <w:rFonts w:ascii="Traditional Arabic" w:eastAsiaTheme="minorHAnsi" w:hAnsi="Traditional Arabic" w:cs="Traditional Arabic" w:hint="cs"/>
          <w:color w:val="000000" w:themeColor="text1"/>
          <w:sz w:val="36"/>
          <w:szCs w:val="36"/>
          <w:lang w:val="en-GB" w:eastAsia="en-US"/>
        </w:rPr>
        <w:t xml:space="preserve">مثل المنحوتات في بعض </w:t>
      </w:r>
      <w:r w:rsidRPr="00A8702A">
        <w:rPr>
          <w:rFonts w:ascii="Traditional Arabic" w:eastAsiaTheme="minorHAnsi" w:hAnsi="Traditional Arabic" w:cs="Traditional Arabic" w:hint="cs"/>
          <w:color w:val="000000" w:themeColor="text1"/>
          <w:sz w:val="36"/>
          <w:szCs w:val="36"/>
          <w:lang w:val="en-GB" w:eastAsia="en-US"/>
        </w:rPr>
        <w:t>صالات المعارض</w:t>
      </w:r>
      <w:r w:rsidR="00483086" w:rsidRPr="00A8702A">
        <w:rPr>
          <w:rFonts w:ascii="Traditional Arabic" w:eastAsiaTheme="minorHAnsi" w:hAnsi="Traditional Arabic" w:cs="Traditional Arabic" w:hint="cs"/>
          <w:color w:val="000000" w:themeColor="text1"/>
          <w:sz w:val="36"/>
          <w:szCs w:val="36"/>
          <w:lang w:val="en-GB" w:eastAsia="en-US"/>
        </w:rPr>
        <w:t xml:space="preserve"> الفنية </w:t>
      </w:r>
      <w:r w:rsidRPr="00A8702A">
        <w:rPr>
          <w:rFonts w:ascii="Traditional Arabic" w:eastAsiaTheme="minorHAnsi" w:hAnsi="Traditional Arabic" w:cs="Traditional Arabic" w:hint="cs"/>
          <w:color w:val="000000" w:themeColor="text1"/>
          <w:sz w:val="36"/>
          <w:szCs w:val="36"/>
          <w:lang w:val="en-GB" w:eastAsia="en-US"/>
        </w:rPr>
        <w:t>للفن المستقبلي. كنت</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عند الحاجز الخلفي على بعد بضعة أقدام فقط من المروحة </w:t>
      </w:r>
      <w:r w:rsidR="00483086" w:rsidRPr="00A8702A">
        <w:rPr>
          <w:rFonts w:ascii="Traditional Arabic" w:eastAsiaTheme="minorHAnsi" w:hAnsi="Traditional Arabic" w:cs="Traditional Arabic" w:hint="cs"/>
          <w:color w:val="000000" w:themeColor="text1"/>
          <w:sz w:val="36"/>
          <w:szCs w:val="36"/>
          <w:lang w:val="en-GB" w:eastAsia="en-US"/>
        </w:rPr>
        <w:t>المتماوجة</w:t>
      </w:r>
      <w:r w:rsidR="009F38BC" w:rsidRPr="00A8702A">
        <w:rPr>
          <w:rFonts w:ascii="Traditional Arabic" w:eastAsiaTheme="minorHAnsi" w:hAnsi="Traditional Arabic" w:cs="Traditional Arabic" w:hint="cs"/>
          <w:color w:val="000000" w:themeColor="text1"/>
          <w:sz w:val="36"/>
          <w:szCs w:val="36"/>
          <w:lang w:val="en-GB" w:eastAsia="en-US"/>
        </w:rPr>
        <w:t>، وكان يمكنني الوقوف هناك بسعادة لفترة طويلة ل</w:t>
      </w:r>
      <w:r w:rsidR="00483086" w:rsidRPr="00A8702A">
        <w:rPr>
          <w:rFonts w:ascii="Traditional Arabic" w:eastAsiaTheme="minorHAnsi" w:hAnsi="Traditional Arabic" w:cs="Traditional Arabic" w:hint="cs"/>
          <w:color w:val="000000" w:themeColor="text1"/>
          <w:sz w:val="36"/>
          <w:szCs w:val="36"/>
          <w:lang w:val="en-GB" w:eastAsia="en-US"/>
        </w:rPr>
        <w:t>أ</w:t>
      </w:r>
      <w:r w:rsidR="009F38BC" w:rsidRPr="00A8702A">
        <w:rPr>
          <w:rFonts w:ascii="Traditional Arabic" w:eastAsiaTheme="minorHAnsi" w:hAnsi="Traditional Arabic" w:cs="Traditional Arabic" w:hint="cs"/>
          <w:color w:val="000000" w:themeColor="text1"/>
          <w:sz w:val="36"/>
          <w:szCs w:val="36"/>
          <w:lang w:val="en-GB" w:eastAsia="en-US"/>
        </w:rPr>
        <w:t>راقبها</w:t>
      </w:r>
      <w:r w:rsidR="00483086" w:rsidRPr="00A8702A">
        <w:rPr>
          <w:rFonts w:ascii="Traditional Arabic" w:eastAsiaTheme="minorHAnsi" w:hAnsi="Traditional Arabic" w:cs="Traditional Arabic" w:hint="cs"/>
          <w:color w:val="000000" w:themeColor="text1"/>
          <w:sz w:val="36"/>
          <w:szCs w:val="36"/>
          <w:lang w:val="en-GB" w:eastAsia="en-US"/>
        </w:rPr>
        <w:t xml:space="preserve"> </w:t>
      </w:r>
      <w:r w:rsidR="009F38BC" w:rsidRPr="00A8702A">
        <w:rPr>
          <w:rFonts w:ascii="Traditional Arabic" w:eastAsiaTheme="minorHAnsi" w:hAnsi="Traditional Arabic" w:cs="Traditional Arabic" w:hint="cs"/>
          <w:color w:val="000000" w:themeColor="text1"/>
          <w:sz w:val="36"/>
          <w:szCs w:val="36"/>
          <w:lang w:val="en-GB" w:eastAsia="en-US"/>
        </w:rPr>
        <w:t xml:space="preserve">فقط، وهي </w:t>
      </w:r>
      <w:r w:rsidR="00483086" w:rsidRPr="00A8702A">
        <w:rPr>
          <w:rFonts w:ascii="Traditional Arabic" w:eastAsiaTheme="minorHAnsi" w:hAnsi="Traditional Arabic" w:cs="Traditional Arabic" w:hint="cs"/>
          <w:color w:val="000000" w:themeColor="text1"/>
          <w:sz w:val="36"/>
          <w:szCs w:val="36"/>
          <w:lang w:val="en-GB" w:eastAsia="en-US"/>
        </w:rPr>
        <w:t>تر</w:t>
      </w:r>
      <w:r w:rsidR="009F38BC" w:rsidRPr="00A8702A">
        <w:rPr>
          <w:rFonts w:ascii="Traditional Arabic" w:eastAsiaTheme="minorHAnsi" w:hAnsi="Traditional Arabic" w:cs="Traditional Arabic" w:hint="cs"/>
          <w:color w:val="000000" w:themeColor="text1"/>
          <w:sz w:val="36"/>
          <w:szCs w:val="36"/>
          <w:lang w:val="en-GB" w:eastAsia="en-US"/>
        </w:rPr>
        <w:t>فع الماء عاليًا ثم تقذفه مرة أخرى لتؤكد على تقدمنا في المحيط الهادئ</w:t>
      </w:r>
      <w:r w:rsidR="00A8702A" w:rsidRPr="00A8702A">
        <w:rPr>
          <w:rFonts w:ascii="Traditional Arabic" w:eastAsiaTheme="minorHAnsi" w:hAnsi="Traditional Arabic" w:cs="Traditional Arabic" w:hint="cs"/>
          <w:color w:val="000000" w:themeColor="text1"/>
          <w:sz w:val="36"/>
          <w:szCs w:val="36"/>
          <w:lang w:val="en-GB" w:eastAsia="en-US"/>
        </w:rPr>
        <w:t xml:space="preserve">، وذلك من خلال </w:t>
      </w:r>
      <w:r w:rsidR="009F38BC" w:rsidRPr="00A8702A">
        <w:rPr>
          <w:rFonts w:ascii="Traditional Arabic" w:eastAsiaTheme="minorHAnsi" w:hAnsi="Traditional Arabic" w:cs="Traditional Arabic" w:hint="cs"/>
          <w:color w:val="000000" w:themeColor="text1"/>
          <w:sz w:val="36"/>
          <w:szCs w:val="36"/>
          <w:lang w:val="en-GB" w:eastAsia="en-US"/>
        </w:rPr>
        <w:t>فجوة</w:t>
      </w:r>
      <w:r w:rsidR="00A8702A" w:rsidRPr="00A8702A">
        <w:rPr>
          <w:rFonts w:ascii="Traditional Arabic" w:eastAsiaTheme="minorHAnsi" w:hAnsi="Traditional Arabic" w:cs="Traditional Arabic" w:hint="cs"/>
          <w:color w:val="000000" w:themeColor="text1"/>
          <w:sz w:val="36"/>
          <w:szCs w:val="36"/>
          <w:lang w:val="en-GB" w:eastAsia="en-US"/>
        </w:rPr>
        <w:t>ٍ</w:t>
      </w:r>
      <w:r w:rsidR="009F38BC" w:rsidRPr="00A8702A">
        <w:rPr>
          <w:rFonts w:ascii="Traditional Arabic" w:eastAsiaTheme="minorHAnsi" w:hAnsi="Traditional Arabic" w:cs="Traditional Arabic" w:hint="cs"/>
          <w:color w:val="000000" w:themeColor="text1"/>
          <w:sz w:val="36"/>
          <w:szCs w:val="36"/>
          <w:lang w:val="en-GB" w:eastAsia="en-US"/>
        </w:rPr>
        <w:t xml:space="preserve"> </w:t>
      </w:r>
      <w:r w:rsidR="00483086" w:rsidRPr="00A8702A">
        <w:rPr>
          <w:rFonts w:ascii="Traditional Arabic" w:eastAsiaTheme="minorHAnsi" w:hAnsi="Traditional Arabic" w:cs="Traditional Arabic" w:hint="cs"/>
          <w:color w:val="000000" w:themeColor="text1"/>
          <w:sz w:val="36"/>
          <w:szCs w:val="36"/>
          <w:lang w:val="en-GB" w:eastAsia="en-US"/>
        </w:rPr>
        <w:t>خضر</w:t>
      </w:r>
      <w:r w:rsidR="009F38BC" w:rsidRPr="00A8702A">
        <w:rPr>
          <w:rFonts w:ascii="Traditional Arabic" w:eastAsiaTheme="minorHAnsi" w:hAnsi="Traditional Arabic" w:cs="Traditional Arabic" w:hint="cs"/>
          <w:color w:val="000000" w:themeColor="text1"/>
          <w:sz w:val="36"/>
          <w:szCs w:val="36"/>
          <w:lang w:val="en-GB" w:eastAsia="en-US"/>
        </w:rPr>
        <w:t>اء</w:t>
      </w:r>
      <w:r w:rsidR="00483086" w:rsidRPr="00A8702A">
        <w:rPr>
          <w:rFonts w:ascii="Traditional Arabic" w:eastAsiaTheme="minorHAnsi" w:hAnsi="Traditional Arabic" w:cs="Traditional Arabic" w:hint="cs"/>
          <w:color w:val="000000" w:themeColor="text1"/>
          <w:sz w:val="36"/>
          <w:szCs w:val="36"/>
          <w:lang w:val="en-GB" w:eastAsia="en-US"/>
        </w:rPr>
        <w:t xml:space="preserve"> وبيض</w:t>
      </w:r>
      <w:r w:rsidR="009F38BC" w:rsidRPr="00A8702A">
        <w:rPr>
          <w:rFonts w:ascii="Traditional Arabic" w:eastAsiaTheme="minorHAnsi" w:hAnsi="Traditional Arabic" w:cs="Traditional Arabic" w:hint="cs"/>
          <w:color w:val="000000" w:themeColor="text1"/>
          <w:sz w:val="36"/>
          <w:szCs w:val="36"/>
          <w:lang w:val="en-GB" w:eastAsia="en-US"/>
        </w:rPr>
        <w:t>اء</w:t>
      </w:r>
      <w:r w:rsidR="00483086" w:rsidRPr="00A8702A">
        <w:rPr>
          <w:rFonts w:ascii="Traditional Arabic" w:eastAsiaTheme="minorHAnsi" w:hAnsi="Traditional Arabic" w:cs="Traditional Arabic" w:hint="cs"/>
          <w:color w:val="000000" w:themeColor="text1"/>
          <w:sz w:val="36"/>
          <w:szCs w:val="36"/>
          <w:lang w:val="en-GB" w:eastAsia="en-US"/>
        </w:rPr>
        <w:t xml:space="preserve"> </w:t>
      </w:r>
      <w:r w:rsidR="009F38BC" w:rsidRPr="00A8702A">
        <w:rPr>
          <w:rFonts w:ascii="Traditional Arabic" w:eastAsiaTheme="minorHAnsi" w:hAnsi="Traditional Arabic" w:cs="Traditional Arabic" w:hint="cs"/>
          <w:color w:val="000000" w:themeColor="text1"/>
          <w:sz w:val="36"/>
          <w:szCs w:val="36"/>
          <w:lang w:val="en-GB" w:eastAsia="en-US"/>
        </w:rPr>
        <w:t xml:space="preserve">تصنعها في سطح البحر </w:t>
      </w:r>
      <w:r w:rsidR="00483086" w:rsidRPr="00A8702A">
        <w:rPr>
          <w:rFonts w:ascii="Traditional Arabic" w:eastAsiaTheme="minorHAnsi" w:hAnsi="Traditional Arabic" w:cs="Traditional Arabic" w:hint="cs"/>
          <w:color w:val="000000" w:themeColor="text1"/>
          <w:sz w:val="36"/>
          <w:szCs w:val="36"/>
          <w:lang w:val="en-GB" w:eastAsia="en-US"/>
        </w:rPr>
        <w:t>يبلغ طوله</w:t>
      </w:r>
      <w:r w:rsidR="009F38BC" w:rsidRPr="00A8702A">
        <w:rPr>
          <w:rFonts w:ascii="Traditional Arabic" w:eastAsiaTheme="minorHAnsi" w:hAnsi="Traditional Arabic" w:cs="Traditional Arabic" w:hint="cs"/>
          <w:color w:val="000000" w:themeColor="text1"/>
          <w:sz w:val="36"/>
          <w:szCs w:val="36"/>
          <w:lang w:val="en-GB" w:eastAsia="en-US"/>
        </w:rPr>
        <w:t>ا</w:t>
      </w:r>
      <w:r w:rsidR="00483086" w:rsidRPr="00A8702A">
        <w:rPr>
          <w:rFonts w:ascii="Traditional Arabic" w:eastAsiaTheme="minorHAnsi" w:hAnsi="Traditional Arabic" w:cs="Traditional Arabic" w:hint="cs"/>
          <w:color w:val="000000" w:themeColor="text1"/>
          <w:sz w:val="36"/>
          <w:szCs w:val="36"/>
          <w:lang w:val="en-GB" w:eastAsia="en-US"/>
        </w:rPr>
        <w:t xml:space="preserve"> مائتي أو </w:t>
      </w:r>
      <w:r w:rsidR="00483086" w:rsidRPr="00A8702A">
        <w:rPr>
          <w:rFonts w:ascii="Traditional Arabic" w:eastAsiaTheme="minorHAnsi" w:hAnsi="Traditional Arabic" w:cs="Traditional Arabic" w:hint="cs"/>
          <w:color w:val="000000" w:themeColor="text1"/>
          <w:sz w:val="36"/>
          <w:szCs w:val="36"/>
          <w:lang w:val="en-GB" w:eastAsia="en-US"/>
        </w:rPr>
        <w:lastRenderedPageBreak/>
        <w:t>ثلاثمائة ياردة، و</w:t>
      </w:r>
      <w:r w:rsidR="009F38BC" w:rsidRPr="00A8702A">
        <w:rPr>
          <w:rFonts w:ascii="Traditional Arabic" w:eastAsiaTheme="minorHAnsi" w:hAnsi="Traditional Arabic" w:cs="Traditional Arabic" w:hint="cs"/>
          <w:color w:val="000000" w:themeColor="text1"/>
          <w:sz w:val="36"/>
          <w:szCs w:val="36"/>
          <w:lang w:val="en-GB" w:eastAsia="en-US"/>
        </w:rPr>
        <w:t xml:space="preserve">تدور </w:t>
      </w:r>
      <w:r w:rsidR="00A8702A" w:rsidRPr="00A8702A">
        <w:rPr>
          <w:rFonts w:ascii="Traditional Arabic" w:eastAsiaTheme="minorHAnsi" w:hAnsi="Traditional Arabic" w:cs="Traditional Arabic" w:hint="cs"/>
          <w:color w:val="000000" w:themeColor="text1"/>
          <w:sz w:val="36"/>
          <w:szCs w:val="36"/>
          <w:lang w:val="en-GB" w:eastAsia="en-US"/>
        </w:rPr>
        <w:t xml:space="preserve">فوقنا </w:t>
      </w:r>
      <w:r w:rsidR="009F38BC" w:rsidRPr="001B247A">
        <w:rPr>
          <w:rFonts w:ascii="Traditional Arabic" w:eastAsiaTheme="minorHAnsi" w:hAnsi="Traditional Arabic" w:cs="Traditional Arabic" w:hint="cs"/>
          <w:color w:val="000000" w:themeColor="text1"/>
          <w:sz w:val="36"/>
          <w:szCs w:val="36"/>
          <w:lang w:val="en-GB" w:eastAsia="en-US"/>
        </w:rPr>
        <w:t>نصف دستة من الطيور البحرية التي ظلت تتابع مسارنا لعدة أيام.</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9F38BC" w:rsidRPr="001B247A">
        <w:rPr>
          <w:rFonts w:ascii="Traditional Arabic" w:eastAsiaTheme="minorHAnsi" w:hAnsi="Traditional Arabic" w:cs="Traditional Arabic" w:hint="cs"/>
          <w:color w:val="000000" w:themeColor="text1"/>
          <w:sz w:val="36"/>
          <w:szCs w:val="36"/>
          <w:lang w:val="en-GB" w:eastAsia="en-US"/>
        </w:rPr>
        <w:t xml:space="preserve">تدفقتِ الأمواج المنتفخة الضخمة التي لم تنقطع على الجانبين </w:t>
      </w:r>
      <w:r w:rsidR="00483086" w:rsidRPr="001B247A">
        <w:rPr>
          <w:rFonts w:ascii="Traditional Arabic" w:eastAsiaTheme="minorHAnsi" w:hAnsi="Traditional Arabic" w:cs="Traditional Arabic" w:hint="cs"/>
          <w:color w:val="000000" w:themeColor="text1"/>
          <w:sz w:val="36"/>
          <w:szCs w:val="36"/>
          <w:lang w:val="en-GB" w:eastAsia="en-US"/>
        </w:rPr>
        <w:t xml:space="preserve">بعد عبور آلاف الأميال من البحر المفتوح، </w:t>
      </w:r>
      <w:r w:rsidR="009F38BC" w:rsidRPr="001B247A">
        <w:rPr>
          <w:rFonts w:ascii="Traditional Arabic" w:eastAsiaTheme="minorHAnsi" w:hAnsi="Traditional Arabic" w:cs="Traditional Arabic" w:hint="cs"/>
          <w:color w:val="000000" w:themeColor="text1"/>
          <w:sz w:val="36"/>
          <w:szCs w:val="36"/>
          <w:lang w:val="en-GB" w:eastAsia="en-US"/>
        </w:rPr>
        <w:t xml:space="preserve">والتي كانت </w:t>
      </w:r>
      <w:r w:rsidR="00483086" w:rsidRPr="001B247A">
        <w:rPr>
          <w:rFonts w:ascii="Traditional Arabic" w:eastAsiaTheme="minorHAnsi" w:hAnsi="Traditional Arabic" w:cs="Traditional Arabic" w:hint="cs"/>
          <w:color w:val="000000" w:themeColor="text1"/>
          <w:sz w:val="36"/>
          <w:szCs w:val="36"/>
          <w:lang w:val="en-GB" w:eastAsia="en-US"/>
        </w:rPr>
        <w:t xml:space="preserve">ترتفع في بعض الأحيان فوق رأسي. </w:t>
      </w:r>
      <w:r w:rsidR="009F38BC" w:rsidRPr="001B247A">
        <w:rPr>
          <w:rFonts w:ascii="Traditional Arabic" w:eastAsiaTheme="minorHAnsi" w:hAnsi="Traditional Arabic" w:cs="Traditional Arabic" w:hint="cs"/>
          <w:color w:val="000000" w:themeColor="text1"/>
          <w:sz w:val="36"/>
          <w:szCs w:val="36"/>
          <w:lang w:val="en-GB" w:eastAsia="en-US"/>
        </w:rPr>
        <w:t>كانت هذه لمحة واقعيًة</w:t>
      </w:r>
      <w:r w:rsidR="009F38BC" w:rsidRPr="001B247A">
        <w:rPr>
          <w:rFonts w:ascii="Traditional Arabic" w:eastAsiaTheme="minorHAnsi" w:hAnsi="Traditional Arabic" w:cs="Traditional Arabic" w:hint="eastAsia"/>
          <w:color w:val="000000" w:themeColor="text1"/>
          <w:sz w:val="36"/>
          <w:szCs w:val="36"/>
          <w:lang w:val="en-GB" w:eastAsia="en-US"/>
        </w:rPr>
        <w:t>،</w:t>
      </w:r>
      <w:r w:rsidR="009F38BC" w:rsidRPr="001B247A">
        <w:rPr>
          <w:rFonts w:ascii="Traditional Arabic" w:eastAsiaTheme="minorHAnsi" w:hAnsi="Traditional Arabic" w:cs="Traditional Arabic" w:hint="cs"/>
          <w:color w:val="000000" w:themeColor="text1"/>
          <w:sz w:val="36"/>
          <w:szCs w:val="36"/>
          <w:lang w:val="en-GB" w:eastAsia="en-US"/>
        </w:rPr>
        <w:t xml:space="preserve"> ولكنها مبهجة حقًا عن القوة، وسط ضجيج المحرك والرياح. كان من السهل للغاية أن أنزلق من خلال الحاجز. ولكن ماذا ستكون فرصي إذا حصل ذلك؟ ف</w:t>
      </w:r>
      <w:r w:rsidR="00483086" w:rsidRPr="001B247A">
        <w:rPr>
          <w:rFonts w:ascii="Traditional Arabic" w:eastAsiaTheme="minorHAnsi" w:hAnsi="Traditional Arabic" w:cs="Traditional Arabic" w:hint="cs"/>
          <w:color w:val="000000" w:themeColor="text1"/>
          <w:sz w:val="36"/>
          <w:szCs w:val="36"/>
          <w:lang w:val="en-GB" w:eastAsia="en-US"/>
        </w:rPr>
        <w:t>لا يوجد أحد معي. س</w:t>
      </w:r>
      <w:r w:rsidR="009F38BC" w:rsidRPr="001B247A">
        <w:rPr>
          <w:rFonts w:ascii="Traditional Arabic" w:eastAsiaTheme="minorHAnsi" w:hAnsi="Traditional Arabic" w:cs="Traditional Arabic" w:hint="cs"/>
          <w:color w:val="000000" w:themeColor="text1"/>
          <w:sz w:val="36"/>
          <w:szCs w:val="36"/>
          <w:lang w:val="en-GB" w:eastAsia="en-US"/>
        </w:rPr>
        <w:t xml:space="preserve">وف </w:t>
      </w:r>
      <w:r w:rsidR="00483086" w:rsidRPr="001B247A">
        <w:rPr>
          <w:rFonts w:ascii="Traditional Arabic" w:eastAsiaTheme="minorHAnsi" w:hAnsi="Traditional Arabic" w:cs="Traditional Arabic" w:hint="cs"/>
          <w:color w:val="000000" w:themeColor="text1"/>
          <w:sz w:val="36"/>
          <w:szCs w:val="36"/>
          <w:lang w:val="en-GB" w:eastAsia="en-US"/>
        </w:rPr>
        <w:t>تغ</w:t>
      </w:r>
      <w:r w:rsidR="009F38BC" w:rsidRPr="001B247A">
        <w:rPr>
          <w:rFonts w:ascii="Traditional Arabic" w:eastAsiaTheme="minorHAnsi" w:hAnsi="Traditional Arabic" w:cs="Traditional Arabic" w:hint="cs"/>
          <w:color w:val="000000" w:themeColor="text1"/>
          <w:sz w:val="36"/>
          <w:szCs w:val="36"/>
          <w:lang w:val="en-GB" w:eastAsia="en-US"/>
        </w:rPr>
        <w:t>طي</w:t>
      </w:r>
      <w:r w:rsidR="00483086" w:rsidRPr="001B247A">
        <w:rPr>
          <w:rFonts w:ascii="Traditional Arabic" w:eastAsiaTheme="minorHAnsi" w:hAnsi="Traditional Arabic" w:cs="Traditional Arabic" w:hint="cs"/>
          <w:color w:val="000000" w:themeColor="text1"/>
          <w:sz w:val="36"/>
          <w:szCs w:val="36"/>
          <w:lang w:val="en-GB" w:eastAsia="en-US"/>
        </w:rPr>
        <w:t xml:space="preserve"> الضوضاء </w:t>
      </w:r>
      <w:r w:rsidR="009F38BC" w:rsidRPr="001B247A">
        <w:rPr>
          <w:rFonts w:ascii="Traditional Arabic" w:eastAsiaTheme="minorHAnsi" w:hAnsi="Traditional Arabic" w:cs="Traditional Arabic" w:hint="cs"/>
          <w:color w:val="000000" w:themeColor="text1"/>
          <w:sz w:val="36"/>
          <w:szCs w:val="36"/>
          <w:lang w:val="en-GB" w:eastAsia="en-US"/>
        </w:rPr>
        <w:t xml:space="preserve">على </w:t>
      </w:r>
      <w:r w:rsidR="00483086" w:rsidRPr="001B247A">
        <w:rPr>
          <w:rFonts w:ascii="Traditional Arabic" w:eastAsiaTheme="minorHAnsi" w:hAnsi="Traditional Arabic" w:cs="Traditional Arabic" w:hint="cs"/>
          <w:color w:val="000000" w:themeColor="text1"/>
          <w:sz w:val="36"/>
          <w:szCs w:val="36"/>
          <w:lang w:val="en-GB" w:eastAsia="en-US"/>
        </w:rPr>
        <w:t>أي صرخ</w:t>
      </w:r>
      <w:r w:rsidR="009F38BC" w:rsidRPr="001B247A">
        <w:rPr>
          <w:rFonts w:ascii="Traditional Arabic" w:eastAsiaTheme="minorHAnsi" w:hAnsi="Traditional Arabic" w:cs="Traditional Arabic" w:hint="cs"/>
          <w:color w:val="000000" w:themeColor="text1"/>
          <w:sz w:val="36"/>
          <w:szCs w:val="36"/>
          <w:lang w:val="en-GB" w:eastAsia="en-US"/>
        </w:rPr>
        <w:t>ة كانت</w:t>
      </w:r>
      <w:r w:rsidR="00483086" w:rsidRPr="001B247A">
        <w:rPr>
          <w:rFonts w:ascii="Traditional Arabic" w:eastAsiaTheme="minorHAnsi" w:hAnsi="Traditional Arabic" w:cs="Traditional Arabic" w:hint="cs"/>
          <w:color w:val="000000" w:themeColor="text1"/>
          <w:sz w:val="36"/>
          <w:szCs w:val="36"/>
          <w:lang w:val="en-GB" w:eastAsia="en-US"/>
        </w:rPr>
        <w:t xml:space="preserve">. كم </w:t>
      </w:r>
      <w:r w:rsidR="009F38BC" w:rsidRPr="001B247A">
        <w:rPr>
          <w:rFonts w:ascii="Traditional Arabic" w:eastAsiaTheme="minorHAnsi" w:hAnsi="Traditional Arabic" w:cs="Traditional Arabic" w:hint="cs"/>
          <w:color w:val="000000" w:themeColor="text1"/>
          <w:sz w:val="36"/>
          <w:szCs w:val="36"/>
          <w:lang w:val="en-GB" w:eastAsia="en-US"/>
        </w:rPr>
        <w:t xml:space="preserve">سيمر </w:t>
      </w:r>
      <w:r w:rsidR="00483086" w:rsidRPr="001B247A">
        <w:rPr>
          <w:rFonts w:ascii="Traditional Arabic" w:eastAsiaTheme="minorHAnsi" w:hAnsi="Traditional Arabic" w:cs="Traditional Arabic" w:hint="cs"/>
          <w:color w:val="000000" w:themeColor="text1"/>
          <w:sz w:val="36"/>
          <w:szCs w:val="36"/>
          <w:lang w:val="en-GB" w:eastAsia="en-US"/>
        </w:rPr>
        <w:t xml:space="preserve">من الوقت قبل </w:t>
      </w:r>
      <w:r w:rsidR="009F38BC" w:rsidRPr="001B247A">
        <w:rPr>
          <w:rFonts w:ascii="Traditional Arabic" w:eastAsiaTheme="minorHAnsi" w:hAnsi="Traditional Arabic" w:cs="Traditional Arabic" w:hint="cs"/>
          <w:color w:val="000000" w:themeColor="text1"/>
          <w:sz w:val="36"/>
          <w:szCs w:val="36"/>
          <w:lang w:val="en-GB" w:eastAsia="en-US"/>
        </w:rPr>
        <w:t>أن يلاحظوا</w:t>
      </w:r>
      <w:r w:rsidR="00483086" w:rsidRPr="001B247A">
        <w:rPr>
          <w:rFonts w:ascii="Traditional Arabic" w:eastAsiaTheme="minorHAnsi" w:hAnsi="Traditional Arabic" w:cs="Traditional Arabic" w:hint="cs"/>
          <w:color w:val="000000" w:themeColor="text1"/>
          <w:sz w:val="36"/>
          <w:szCs w:val="36"/>
          <w:lang w:val="en-GB" w:eastAsia="en-US"/>
        </w:rPr>
        <w:t xml:space="preserve"> غيابي؟ نصف ساعة أخرى عل</w:t>
      </w:r>
      <w:r w:rsidR="00483086" w:rsidRPr="00A8702A">
        <w:rPr>
          <w:rFonts w:ascii="Traditional Arabic" w:eastAsiaTheme="minorHAnsi" w:hAnsi="Traditional Arabic" w:cs="Traditional Arabic" w:hint="cs"/>
          <w:color w:val="000000" w:themeColor="text1"/>
          <w:sz w:val="36"/>
          <w:szCs w:val="36"/>
          <w:lang w:val="en-GB" w:eastAsia="en-US"/>
        </w:rPr>
        <w:t xml:space="preserve">ى الأقل. </w:t>
      </w:r>
      <w:r w:rsidR="009F38BC" w:rsidRPr="00A8702A">
        <w:rPr>
          <w:rFonts w:ascii="Traditional Arabic" w:eastAsiaTheme="minorHAnsi" w:hAnsi="Traditional Arabic" w:cs="Traditional Arabic" w:hint="cs"/>
          <w:color w:val="000000" w:themeColor="text1"/>
          <w:sz w:val="36"/>
          <w:szCs w:val="36"/>
          <w:lang w:val="en-GB" w:eastAsia="en-US"/>
        </w:rPr>
        <w:t>و</w:t>
      </w:r>
      <w:r w:rsidR="00483086" w:rsidRPr="00A8702A">
        <w:rPr>
          <w:rFonts w:ascii="Traditional Arabic" w:eastAsiaTheme="minorHAnsi" w:hAnsi="Traditional Arabic" w:cs="Traditional Arabic" w:hint="cs"/>
          <w:color w:val="000000" w:themeColor="text1"/>
          <w:sz w:val="36"/>
          <w:szCs w:val="36"/>
          <w:lang w:val="en-GB" w:eastAsia="en-US"/>
        </w:rPr>
        <w:t xml:space="preserve">ستكون السفينة </w:t>
      </w:r>
      <w:r w:rsidR="009F38BC" w:rsidRPr="00A8702A">
        <w:rPr>
          <w:rFonts w:ascii="Traditional Arabic" w:eastAsiaTheme="minorHAnsi" w:hAnsi="Traditional Arabic" w:cs="Traditional Arabic" w:hint="cs"/>
          <w:color w:val="000000" w:themeColor="text1"/>
          <w:sz w:val="36"/>
          <w:szCs w:val="36"/>
          <w:lang w:val="en-GB" w:eastAsia="en-US"/>
        </w:rPr>
        <w:t xml:space="preserve">بحلول ذلك الوقت </w:t>
      </w:r>
      <w:r w:rsidR="00483086" w:rsidRPr="00A8702A">
        <w:rPr>
          <w:rFonts w:ascii="Traditional Arabic" w:eastAsiaTheme="minorHAnsi" w:hAnsi="Traditional Arabic" w:cs="Traditional Arabic" w:hint="cs"/>
          <w:color w:val="000000" w:themeColor="text1"/>
          <w:sz w:val="36"/>
          <w:szCs w:val="36"/>
          <w:lang w:val="en-GB" w:eastAsia="en-US"/>
        </w:rPr>
        <w:t xml:space="preserve">على بعد </w:t>
      </w:r>
      <w:r w:rsidR="00844A78" w:rsidRPr="001B247A">
        <w:rPr>
          <w:rFonts w:ascii="Traditional Arabic" w:eastAsiaTheme="minorHAnsi" w:hAnsi="Traditional Arabic" w:cs="Traditional Arabic"/>
          <w:color w:val="000000" w:themeColor="text1"/>
          <w:sz w:val="36"/>
          <w:szCs w:val="36"/>
          <w:rtl w:val="0"/>
          <w:lang w:val="en-GB" w:eastAsia="en-US"/>
        </w:rPr>
        <w:t>25</w:t>
      </w:r>
      <w:r w:rsidR="00844A78" w:rsidRPr="001B247A">
        <w:rPr>
          <w:rFonts w:ascii="Traditional Arabic" w:eastAsiaTheme="minorHAnsi" w:hAnsi="Traditional Arabic" w:cs="Traditional Arabic" w:hint="cs"/>
          <w:color w:val="000000" w:themeColor="text1"/>
          <w:sz w:val="36"/>
          <w:szCs w:val="36"/>
          <w:lang w:val="en-GB" w:eastAsia="en-US"/>
        </w:rPr>
        <w:t xml:space="preserve"> كيلو متر </w:t>
      </w:r>
      <w:r w:rsidR="00844A78" w:rsidRPr="00A8702A">
        <w:rPr>
          <w:rFonts w:ascii="Traditional Arabic" w:eastAsiaTheme="minorHAnsi" w:hAnsi="Traditional Arabic" w:cs="Traditional Arabic" w:hint="cs"/>
          <w:color w:val="000000" w:themeColor="text1"/>
          <w:sz w:val="36"/>
          <w:szCs w:val="36"/>
          <w:lang w:val="en-GB" w:eastAsia="en-US"/>
        </w:rPr>
        <w:t>وسوف يستغرق ا</w:t>
      </w:r>
      <w:r w:rsidR="00844A78" w:rsidRPr="001B247A">
        <w:rPr>
          <w:rFonts w:ascii="Traditional Arabic" w:eastAsiaTheme="minorHAnsi" w:hAnsi="Traditional Arabic" w:cs="Traditional Arabic" w:hint="cs"/>
          <w:color w:val="000000" w:themeColor="text1"/>
          <w:sz w:val="36"/>
          <w:szCs w:val="36"/>
          <w:lang w:val="en-GB" w:eastAsia="en-US"/>
        </w:rPr>
        <w:t>لدوران</w:t>
      </w:r>
      <w:r w:rsidR="004937E1" w:rsidRPr="001B247A">
        <w:rPr>
          <w:rFonts w:ascii="Traditional Arabic" w:eastAsiaTheme="minorHAnsi" w:hAnsi="Traditional Arabic" w:cs="Traditional Arabic" w:hint="cs"/>
          <w:color w:val="000000" w:themeColor="text1"/>
          <w:sz w:val="36"/>
          <w:szCs w:val="36"/>
          <w:lang w:val="en-GB" w:eastAsia="en-US"/>
        </w:rPr>
        <w:t>ُ</w:t>
      </w:r>
      <w:r w:rsidR="00844A78" w:rsidRPr="00A8702A">
        <w:rPr>
          <w:rFonts w:ascii="Traditional Arabic" w:eastAsiaTheme="minorHAnsi" w:hAnsi="Traditional Arabic" w:cs="Traditional Arabic" w:hint="cs"/>
          <w:color w:val="000000" w:themeColor="text1"/>
          <w:sz w:val="36"/>
          <w:szCs w:val="36"/>
          <w:lang w:val="en-GB" w:eastAsia="en-US"/>
        </w:rPr>
        <w:t xml:space="preserve"> الكامل والعو</w:t>
      </w:r>
      <w:r w:rsidR="00844A78" w:rsidRPr="001B247A">
        <w:rPr>
          <w:rFonts w:ascii="Traditional Arabic" w:eastAsiaTheme="minorHAnsi" w:hAnsi="Traditional Arabic" w:cs="Traditional Arabic" w:hint="cs"/>
          <w:color w:val="000000" w:themeColor="text1"/>
          <w:sz w:val="36"/>
          <w:szCs w:val="36"/>
          <w:lang w:val="en-GB" w:eastAsia="en-US"/>
        </w:rPr>
        <w:t>دة</w:t>
      </w:r>
      <w:r w:rsidR="004937E1" w:rsidRPr="001B247A">
        <w:rPr>
          <w:rFonts w:ascii="Traditional Arabic" w:eastAsiaTheme="minorHAnsi" w:hAnsi="Traditional Arabic" w:cs="Traditional Arabic" w:hint="cs"/>
          <w:color w:val="000000" w:themeColor="text1"/>
          <w:sz w:val="36"/>
          <w:szCs w:val="36"/>
          <w:lang w:val="en-GB" w:eastAsia="en-US"/>
        </w:rPr>
        <w:t>ُ</w:t>
      </w:r>
      <w:r w:rsidR="00844A78" w:rsidRPr="00A8702A">
        <w:rPr>
          <w:rFonts w:ascii="Traditional Arabic" w:eastAsiaTheme="minorHAnsi" w:hAnsi="Traditional Arabic" w:cs="Traditional Arabic" w:hint="cs"/>
          <w:color w:val="000000" w:themeColor="text1"/>
          <w:sz w:val="36"/>
          <w:szCs w:val="36"/>
          <w:lang w:val="en-GB" w:eastAsia="en-US"/>
        </w:rPr>
        <w:t xml:space="preserve"> </w:t>
      </w:r>
      <w:r w:rsidR="00844A78" w:rsidRPr="001B247A">
        <w:rPr>
          <w:rFonts w:ascii="Traditional Arabic" w:eastAsiaTheme="minorHAnsi" w:hAnsi="Traditional Arabic" w:cs="Traditional Arabic" w:hint="cs"/>
          <w:color w:val="000000" w:themeColor="text1"/>
          <w:sz w:val="36"/>
          <w:szCs w:val="36"/>
          <w:lang w:val="en-GB" w:eastAsia="en-US"/>
        </w:rPr>
        <w:t>نصف</w:t>
      </w:r>
      <w:r w:rsidR="004937E1" w:rsidRPr="001B247A">
        <w:rPr>
          <w:rFonts w:ascii="Traditional Arabic" w:eastAsiaTheme="minorHAnsi" w:hAnsi="Traditional Arabic" w:cs="Traditional Arabic" w:hint="cs"/>
          <w:color w:val="000000" w:themeColor="text1"/>
          <w:sz w:val="36"/>
          <w:szCs w:val="36"/>
          <w:lang w:val="en-GB" w:eastAsia="en-US"/>
        </w:rPr>
        <w:t>َ</w:t>
      </w:r>
      <w:r w:rsidR="00844A78" w:rsidRPr="00A8702A">
        <w:rPr>
          <w:rFonts w:ascii="Traditional Arabic" w:eastAsiaTheme="minorHAnsi" w:hAnsi="Traditional Arabic" w:cs="Traditional Arabic" w:hint="cs"/>
          <w:color w:val="000000" w:themeColor="text1"/>
          <w:sz w:val="36"/>
          <w:szCs w:val="36"/>
          <w:lang w:val="en-GB" w:eastAsia="en-US"/>
        </w:rPr>
        <w:t xml:space="preserve"> ساعة أخرى. </w:t>
      </w:r>
      <w:r w:rsidR="00483086" w:rsidRPr="00A8702A">
        <w:rPr>
          <w:rFonts w:ascii="Traditional Arabic" w:eastAsiaTheme="minorHAnsi" w:hAnsi="Traditional Arabic" w:cs="Traditional Arabic" w:hint="cs"/>
          <w:color w:val="000000" w:themeColor="text1"/>
          <w:sz w:val="36"/>
          <w:szCs w:val="36"/>
          <w:lang w:val="en-GB" w:eastAsia="en-US"/>
        </w:rPr>
        <w:t>قرر</w:t>
      </w:r>
      <w:r w:rsidR="00844A78" w:rsidRPr="00A8702A">
        <w:rPr>
          <w:rFonts w:ascii="Traditional Arabic" w:eastAsiaTheme="minorHAnsi" w:hAnsi="Traditional Arabic" w:cs="Traditional Arabic" w:hint="cs"/>
          <w:color w:val="000000" w:themeColor="text1"/>
          <w:sz w:val="36"/>
          <w:szCs w:val="36"/>
          <w:lang w:val="en-GB" w:eastAsia="en-US"/>
        </w:rPr>
        <w:t>تُ</w:t>
      </w:r>
      <w:r w:rsidR="00483086" w:rsidRPr="00A8702A">
        <w:rPr>
          <w:rFonts w:ascii="Traditional Arabic" w:eastAsiaTheme="minorHAnsi" w:hAnsi="Traditional Arabic" w:cs="Traditional Arabic" w:hint="cs"/>
          <w:color w:val="000000" w:themeColor="text1"/>
          <w:sz w:val="36"/>
          <w:szCs w:val="36"/>
          <w:lang w:val="en-GB" w:eastAsia="en-US"/>
        </w:rPr>
        <w:t xml:space="preserve"> الذهاب إلى الطرف الأكثر هدوءً من السفينة. </w:t>
      </w:r>
      <w:r w:rsidR="00844A78" w:rsidRPr="00A8702A">
        <w:rPr>
          <w:rFonts w:ascii="Traditional Arabic" w:eastAsiaTheme="minorHAnsi" w:hAnsi="Traditional Arabic" w:cs="Traditional Arabic" w:hint="cs"/>
          <w:color w:val="000000" w:themeColor="text1"/>
          <w:sz w:val="36"/>
          <w:szCs w:val="36"/>
          <w:lang w:val="en-GB" w:eastAsia="en-US"/>
        </w:rPr>
        <w:t xml:space="preserve">كانت الأمواج اليوم هادئة على نحو غريب بسبب الرياح الخلفية. والأروقة والممرات كانت صامتة أيضًا. </w:t>
      </w:r>
    </w:p>
    <w:p w14:paraId="5894F7FA" w14:textId="24B5231C" w:rsidR="00483086" w:rsidRPr="001B247A" w:rsidRDefault="00844A78"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احتدمت</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المنافسة</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في </w:t>
      </w:r>
      <w:r w:rsidRPr="001B247A">
        <w:rPr>
          <w:rFonts w:ascii="Traditional Arabic" w:eastAsiaTheme="minorHAnsi" w:hAnsi="Traditional Arabic" w:cs="Traditional Arabic" w:hint="cs"/>
          <w:color w:val="000000" w:themeColor="text1"/>
          <w:sz w:val="36"/>
          <w:szCs w:val="36"/>
          <w:lang w:val="en-GB" w:eastAsia="en-US"/>
        </w:rPr>
        <w:t>لعبة تنس الطاولة. أصبح</w:t>
      </w:r>
      <w:r w:rsidR="00A8702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 xml:space="preserve">نايجل باسبارتو </w:t>
      </w:r>
      <w:r w:rsidRPr="001B247A">
        <w:rPr>
          <w:rFonts w:ascii="Traditional Arabic" w:eastAsiaTheme="minorHAnsi" w:hAnsi="Traditional Arabic" w:cs="Traditional Arabic" w:hint="cs"/>
          <w:color w:val="000000" w:themeColor="text1"/>
          <w:sz w:val="36"/>
          <w:szCs w:val="36"/>
          <w:lang w:val="en-GB" w:eastAsia="en-US"/>
        </w:rPr>
        <w:t xml:space="preserve">يُعرفُ </w:t>
      </w:r>
      <w:r w:rsidR="00483086" w:rsidRPr="001B247A">
        <w:rPr>
          <w:rFonts w:ascii="Traditional Arabic" w:eastAsiaTheme="minorHAnsi" w:hAnsi="Traditional Arabic" w:cs="Traditional Arabic" w:hint="cs"/>
          <w:color w:val="000000" w:themeColor="text1"/>
          <w:sz w:val="36"/>
          <w:szCs w:val="36"/>
          <w:lang w:val="en-GB" w:eastAsia="en-US"/>
        </w:rPr>
        <w:t xml:space="preserve">الآن باسم </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الإعصار</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بسبب أسلوب</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ه</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EC64D8" w:rsidRPr="001B247A">
        <w:rPr>
          <w:rFonts w:ascii="Traditional Arabic" w:eastAsiaTheme="minorHAnsi" w:hAnsi="Traditional Arabic" w:cs="Traditional Arabic" w:hint="cs"/>
          <w:color w:val="000000" w:themeColor="text1"/>
          <w:sz w:val="36"/>
          <w:szCs w:val="36"/>
          <w:lang w:val="en-GB" w:eastAsia="en-US"/>
        </w:rPr>
        <w:t>المتقل</w:t>
      </w:r>
      <w:r w:rsidR="00A8702A" w:rsidRPr="001B247A">
        <w:rPr>
          <w:rFonts w:ascii="Traditional Arabic" w:eastAsiaTheme="minorHAnsi" w:hAnsi="Traditional Arabic" w:cs="Traditional Arabic" w:hint="cs"/>
          <w:color w:val="000000" w:themeColor="text1"/>
          <w:sz w:val="36"/>
          <w:szCs w:val="36"/>
          <w:lang w:val="en-GB" w:eastAsia="en-US"/>
        </w:rPr>
        <w:t>ّ</w:t>
      </w:r>
      <w:r w:rsidR="00EC64D8" w:rsidRPr="001B247A">
        <w:rPr>
          <w:rFonts w:ascii="Traditional Arabic" w:eastAsiaTheme="minorHAnsi" w:hAnsi="Traditional Arabic" w:cs="Traditional Arabic" w:hint="cs"/>
          <w:color w:val="000000" w:themeColor="text1"/>
          <w:sz w:val="36"/>
          <w:szCs w:val="36"/>
          <w:lang w:val="en-GB" w:eastAsia="en-US"/>
        </w:rPr>
        <w:t xml:space="preserve">ب. كان بارعًا </w:t>
      </w:r>
      <w:r w:rsidR="00483086" w:rsidRPr="001B247A">
        <w:rPr>
          <w:rFonts w:ascii="Traditional Arabic" w:eastAsiaTheme="minorHAnsi" w:hAnsi="Traditional Arabic" w:cs="Traditional Arabic" w:hint="cs"/>
          <w:color w:val="000000" w:themeColor="text1"/>
          <w:sz w:val="36"/>
          <w:szCs w:val="36"/>
          <w:lang w:val="en-GB" w:eastAsia="en-US"/>
        </w:rPr>
        <w:t xml:space="preserve">في بعض الأحيان </w:t>
      </w:r>
      <w:r w:rsidR="00EC64D8" w:rsidRPr="001B247A">
        <w:rPr>
          <w:rFonts w:ascii="Traditional Arabic" w:eastAsiaTheme="minorHAnsi" w:hAnsi="Traditional Arabic" w:cs="Traditional Arabic" w:hint="cs"/>
          <w:color w:val="000000" w:themeColor="text1"/>
          <w:sz w:val="36"/>
          <w:szCs w:val="36"/>
          <w:lang w:val="en-GB" w:eastAsia="en-US"/>
        </w:rPr>
        <w:t>على نحو لا يمك</w:t>
      </w:r>
      <w:r w:rsidR="00A8702A" w:rsidRPr="001B247A">
        <w:rPr>
          <w:rFonts w:ascii="Traditional Arabic" w:eastAsiaTheme="minorHAnsi" w:hAnsi="Traditional Arabic" w:cs="Traditional Arabic" w:hint="cs"/>
          <w:color w:val="000000" w:themeColor="text1"/>
          <w:sz w:val="36"/>
          <w:szCs w:val="36"/>
          <w:lang w:val="en-GB" w:eastAsia="en-US"/>
        </w:rPr>
        <w:t>ّ</w:t>
      </w:r>
      <w:r w:rsidR="00EC64D8" w:rsidRPr="001B247A">
        <w:rPr>
          <w:rFonts w:ascii="Traditional Arabic" w:eastAsiaTheme="minorHAnsi" w:hAnsi="Traditional Arabic" w:cs="Traditional Arabic" w:hint="cs"/>
          <w:color w:val="000000" w:themeColor="text1"/>
          <w:sz w:val="36"/>
          <w:szCs w:val="36"/>
          <w:lang w:val="en-GB" w:eastAsia="en-US"/>
        </w:rPr>
        <w:t>ن توق</w:t>
      </w:r>
      <w:r w:rsidR="00A8702A" w:rsidRPr="001B247A">
        <w:rPr>
          <w:rFonts w:ascii="Traditional Arabic" w:eastAsiaTheme="minorHAnsi" w:hAnsi="Traditional Arabic" w:cs="Traditional Arabic" w:hint="cs"/>
          <w:color w:val="000000" w:themeColor="text1"/>
          <w:sz w:val="36"/>
          <w:szCs w:val="36"/>
          <w:lang w:val="en-GB" w:eastAsia="en-US"/>
        </w:rPr>
        <w:t>ُّ</w:t>
      </w:r>
      <w:r w:rsidR="00EC64D8" w:rsidRPr="001B247A">
        <w:rPr>
          <w:rFonts w:ascii="Traditional Arabic" w:eastAsiaTheme="minorHAnsi" w:hAnsi="Traditional Arabic" w:cs="Traditional Arabic" w:hint="cs"/>
          <w:color w:val="000000" w:themeColor="text1"/>
          <w:sz w:val="36"/>
          <w:szCs w:val="36"/>
          <w:lang w:val="en-GB" w:eastAsia="en-US"/>
        </w:rPr>
        <w:t>عه، ولا يتمك</w:t>
      </w:r>
      <w:r w:rsidR="00A8702A" w:rsidRPr="001B247A">
        <w:rPr>
          <w:rFonts w:ascii="Traditional Arabic" w:eastAsiaTheme="minorHAnsi" w:hAnsi="Traditional Arabic" w:cs="Traditional Arabic" w:hint="cs"/>
          <w:color w:val="000000" w:themeColor="text1"/>
          <w:sz w:val="36"/>
          <w:szCs w:val="36"/>
          <w:lang w:val="en-GB" w:eastAsia="en-US"/>
        </w:rPr>
        <w:t>ّ</w:t>
      </w:r>
      <w:r w:rsidR="00EC64D8" w:rsidRPr="001B247A">
        <w:rPr>
          <w:rFonts w:ascii="Traditional Arabic" w:eastAsiaTheme="minorHAnsi" w:hAnsi="Traditional Arabic" w:cs="Traditional Arabic" w:hint="cs"/>
          <w:color w:val="000000" w:themeColor="text1"/>
          <w:sz w:val="36"/>
          <w:szCs w:val="36"/>
          <w:lang w:val="en-GB" w:eastAsia="en-US"/>
        </w:rPr>
        <w:t>ن في أحيانٍ أخرى من إصابة الطاولة بالكرة.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00EC64D8" w:rsidRPr="001B247A">
        <w:rPr>
          <w:rFonts w:ascii="Traditional Arabic" w:eastAsiaTheme="minorHAnsi" w:hAnsi="Traditional Arabic" w:cs="Traditional Arabic" w:hint="cs"/>
          <w:color w:val="000000" w:themeColor="text1"/>
          <w:sz w:val="36"/>
          <w:szCs w:val="36"/>
          <w:lang w:val="en-GB" w:eastAsia="en-US"/>
        </w:rPr>
        <w:t xml:space="preserve">كانت الكرة تسقط على الطاولة ثم تطير بين </w:t>
      </w:r>
      <w:r w:rsidR="00483086" w:rsidRPr="001B247A">
        <w:rPr>
          <w:rFonts w:ascii="Traditional Arabic" w:eastAsiaTheme="minorHAnsi" w:hAnsi="Traditional Arabic" w:cs="Traditional Arabic" w:hint="cs"/>
          <w:color w:val="000000" w:themeColor="text1"/>
          <w:sz w:val="36"/>
          <w:szCs w:val="36"/>
          <w:lang w:val="en-GB" w:eastAsia="en-US"/>
        </w:rPr>
        <w:t>أنابيب المبرد وال</w:t>
      </w:r>
      <w:r w:rsidR="00EC64D8" w:rsidRPr="001B247A">
        <w:rPr>
          <w:rFonts w:ascii="Traditional Arabic" w:eastAsiaTheme="minorHAnsi" w:hAnsi="Traditional Arabic" w:cs="Traditional Arabic" w:hint="cs"/>
          <w:color w:val="000000" w:themeColor="text1"/>
          <w:sz w:val="36"/>
          <w:szCs w:val="36"/>
          <w:lang w:val="en-GB" w:eastAsia="en-US"/>
        </w:rPr>
        <w:t>رفو</w:t>
      </w:r>
      <w:r w:rsidR="00483086" w:rsidRPr="001B247A">
        <w:rPr>
          <w:rFonts w:ascii="Traditional Arabic" w:eastAsiaTheme="minorHAnsi" w:hAnsi="Traditional Arabic" w:cs="Traditional Arabic" w:hint="cs"/>
          <w:color w:val="000000" w:themeColor="text1"/>
          <w:sz w:val="36"/>
          <w:szCs w:val="36"/>
          <w:lang w:val="en-GB" w:eastAsia="en-US"/>
        </w:rPr>
        <w:t xml:space="preserve">ف وفتحات </w:t>
      </w:r>
      <w:r w:rsidR="00EC64D8" w:rsidRPr="001B247A">
        <w:rPr>
          <w:rFonts w:ascii="Traditional Arabic" w:eastAsiaTheme="minorHAnsi" w:hAnsi="Traditional Arabic" w:cs="Traditional Arabic" w:hint="cs"/>
          <w:color w:val="000000" w:themeColor="text1"/>
          <w:sz w:val="36"/>
          <w:szCs w:val="36"/>
          <w:lang w:val="en-GB" w:eastAsia="en-US"/>
        </w:rPr>
        <w:t xml:space="preserve">مكيفات </w:t>
      </w:r>
      <w:r w:rsidR="00483086" w:rsidRPr="001B247A">
        <w:rPr>
          <w:rFonts w:ascii="Traditional Arabic" w:eastAsiaTheme="minorHAnsi" w:hAnsi="Traditional Arabic" w:cs="Traditional Arabic" w:hint="cs"/>
          <w:color w:val="000000" w:themeColor="text1"/>
          <w:sz w:val="36"/>
          <w:szCs w:val="36"/>
          <w:lang w:val="en-GB" w:eastAsia="en-US"/>
        </w:rPr>
        <w:t>الهواء و</w:t>
      </w:r>
      <w:r w:rsidR="00EC64D8" w:rsidRPr="001B247A">
        <w:rPr>
          <w:rFonts w:ascii="Traditional Arabic" w:eastAsiaTheme="minorHAnsi" w:hAnsi="Traditional Arabic" w:cs="Traditional Arabic" w:hint="cs"/>
          <w:color w:val="000000" w:themeColor="text1"/>
          <w:sz w:val="36"/>
          <w:szCs w:val="36"/>
          <w:lang w:val="en-GB" w:eastAsia="en-US"/>
        </w:rPr>
        <w:t xml:space="preserve">فوق </w:t>
      </w:r>
      <w:r w:rsidR="00483086" w:rsidRPr="001B247A">
        <w:rPr>
          <w:rFonts w:ascii="Traditional Arabic" w:eastAsiaTheme="minorHAnsi" w:hAnsi="Traditional Arabic" w:cs="Traditional Arabic" w:hint="cs"/>
          <w:color w:val="000000" w:themeColor="text1"/>
          <w:sz w:val="36"/>
          <w:szCs w:val="36"/>
          <w:lang w:val="en-GB" w:eastAsia="en-US"/>
        </w:rPr>
        <w:t xml:space="preserve">رؤوس الخصوم. </w:t>
      </w:r>
      <w:r w:rsidR="00EC64D8" w:rsidRPr="001B247A">
        <w:rPr>
          <w:rFonts w:ascii="Traditional Arabic" w:eastAsiaTheme="minorHAnsi" w:hAnsi="Traditional Arabic" w:cs="Traditional Arabic" w:hint="cs"/>
          <w:color w:val="000000" w:themeColor="text1"/>
          <w:sz w:val="36"/>
          <w:szCs w:val="36"/>
          <w:lang w:val="en-GB" w:eastAsia="en-US"/>
        </w:rPr>
        <w:t>ولكن مشاعره كانت دائمًا سواء كان فائزًا أو خاسرًا، مليئة ب</w:t>
      </w:r>
      <w:r w:rsidR="00483086" w:rsidRPr="001B247A">
        <w:rPr>
          <w:rFonts w:ascii="Traditional Arabic" w:eastAsiaTheme="minorHAnsi" w:hAnsi="Traditional Arabic" w:cs="Traditional Arabic" w:hint="cs"/>
          <w:color w:val="000000" w:themeColor="text1"/>
          <w:sz w:val="36"/>
          <w:szCs w:val="36"/>
          <w:lang w:val="en-GB" w:eastAsia="en-US"/>
        </w:rPr>
        <w:t xml:space="preserve">الشغف الويلزي الخالص. </w:t>
      </w:r>
      <w:r w:rsidR="00EC64D8" w:rsidRPr="001B247A">
        <w:rPr>
          <w:rFonts w:ascii="Traditional Arabic" w:eastAsiaTheme="minorHAnsi" w:hAnsi="Traditional Arabic" w:cs="Traditional Arabic" w:hint="cs"/>
          <w:color w:val="000000" w:themeColor="text1"/>
          <w:sz w:val="36"/>
          <w:szCs w:val="36"/>
          <w:lang w:val="en-GB" w:eastAsia="en-US"/>
        </w:rPr>
        <w:t>أما روجر فقد تحوّل إلى خصم</w:t>
      </w:r>
      <w:r w:rsidR="00A8702A" w:rsidRPr="001B247A">
        <w:rPr>
          <w:rFonts w:ascii="Traditional Arabic" w:eastAsiaTheme="minorHAnsi" w:hAnsi="Traditional Arabic" w:cs="Traditional Arabic" w:hint="cs"/>
          <w:color w:val="000000" w:themeColor="text1"/>
          <w:sz w:val="36"/>
          <w:szCs w:val="36"/>
          <w:lang w:val="en-GB" w:eastAsia="en-US"/>
        </w:rPr>
        <w:t>ٍ</w:t>
      </w:r>
      <w:r w:rsidR="00EC64D8" w:rsidRPr="001B247A">
        <w:rPr>
          <w:rFonts w:ascii="Traditional Arabic" w:eastAsiaTheme="minorHAnsi" w:hAnsi="Traditional Arabic" w:cs="Traditional Arabic" w:hint="cs"/>
          <w:color w:val="000000" w:themeColor="text1"/>
          <w:sz w:val="36"/>
          <w:szCs w:val="36"/>
          <w:lang w:val="en-GB" w:eastAsia="en-US"/>
        </w:rPr>
        <w:t xml:space="preserve"> </w:t>
      </w:r>
      <w:r w:rsidR="00483086" w:rsidRPr="001B247A">
        <w:rPr>
          <w:rFonts w:ascii="Traditional Arabic" w:eastAsiaTheme="minorHAnsi" w:hAnsi="Traditional Arabic" w:cs="Traditional Arabic" w:hint="cs"/>
          <w:color w:val="000000" w:themeColor="text1"/>
          <w:sz w:val="36"/>
          <w:szCs w:val="36"/>
          <w:lang w:val="en-GB" w:eastAsia="en-US"/>
        </w:rPr>
        <w:t>رائع</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و</w:t>
      </w:r>
      <w:r w:rsidR="00EC64D8" w:rsidRPr="001B247A">
        <w:rPr>
          <w:rFonts w:ascii="Traditional Arabic" w:eastAsiaTheme="minorHAnsi" w:hAnsi="Traditional Arabic" w:cs="Traditional Arabic" w:hint="cs"/>
          <w:color w:val="000000" w:themeColor="text1"/>
          <w:sz w:val="36"/>
          <w:szCs w:val="36"/>
          <w:lang w:val="en-GB" w:eastAsia="en-US"/>
        </w:rPr>
        <w:t>دقيق</w:t>
      </w:r>
      <w:r w:rsidR="00A8702A" w:rsidRPr="001B247A">
        <w:rPr>
          <w:rFonts w:ascii="Traditional Arabic" w:eastAsiaTheme="minorHAnsi" w:hAnsi="Traditional Arabic" w:cs="Traditional Arabic" w:hint="cs"/>
          <w:color w:val="000000" w:themeColor="text1"/>
          <w:sz w:val="36"/>
          <w:szCs w:val="36"/>
          <w:lang w:val="en-GB" w:eastAsia="en-US"/>
        </w:rPr>
        <w:t>ٍ</w:t>
      </w:r>
      <w:r w:rsidR="00EC64D8" w:rsidRPr="001B247A">
        <w:rPr>
          <w:rFonts w:ascii="Traditional Arabic" w:eastAsiaTheme="minorHAnsi" w:hAnsi="Traditional Arabic" w:cs="Traditional Arabic" w:hint="cs"/>
          <w:color w:val="000000" w:themeColor="text1"/>
          <w:sz w:val="36"/>
          <w:szCs w:val="36"/>
          <w:lang w:val="en-GB" w:eastAsia="en-US"/>
        </w:rPr>
        <w:t xml:space="preserve"> بوجه</w:t>
      </w:r>
      <w:r w:rsidR="00A8702A" w:rsidRPr="001B247A">
        <w:rPr>
          <w:rFonts w:ascii="Traditional Arabic" w:eastAsiaTheme="minorHAnsi" w:hAnsi="Traditional Arabic" w:cs="Traditional Arabic" w:hint="cs"/>
          <w:color w:val="000000" w:themeColor="text1"/>
          <w:sz w:val="36"/>
          <w:szCs w:val="36"/>
          <w:lang w:val="en-GB" w:eastAsia="en-US"/>
        </w:rPr>
        <w:t>ٍ</w:t>
      </w:r>
      <w:r w:rsidR="00EC64D8" w:rsidRPr="001B247A">
        <w:rPr>
          <w:rFonts w:ascii="Traditional Arabic" w:eastAsiaTheme="minorHAnsi" w:hAnsi="Traditional Arabic" w:cs="Traditional Arabic" w:hint="cs"/>
          <w:color w:val="000000" w:themeColor="text1"/>
          <w:sz w:val="36"/>
          <w:szCs w:val="36"/>
          <w:lang w:val="en-GB" w:eastAsia="en-US"/>
        </w:rPr>
        <w:t xml:space="preserve"> مستقر</w:t>
      </w:r>
      <w:r w:rsidR="00A8702A" w:rsidRPr="001B247A">
        <w:rPr>
          <w:rFonts w:ascii="Traditional Arabic" w:eastAsiaTheme="minorHAnsi" w:hAnsi="Traditional Arabic" w:cs="Traditional Arabic" w:hint="cs"/>
          <w:color w:val="000000" w:themeColor="text1"/>
          <w:sz w:val="36"/>
          <w:szCs w:val="36"/>
          <w:lang w:val="en-GB" w:eastAsia="en-US"/>
        </w:rPr>
        <w:t>ٍّ</w:t>
      </w:r>
      <w:r w:rsidR="00EC64D8" w:rsidRPr="001B247A">
        <w:rPr>
          <w:rFonts w:ascii="Traditional Arabic" w:eastAsiaTheme="minorHAnsi" w:hAnsi="Traditional Arabic" w:cs="Traditional Arabic" w:hint="cs"/>
          <w:color w:val="000000" w:themeColor="text1"/>
          <w:sz w:val="36"/>
          <w:szCs w:val="36"/>
          <w:lang w:val="en-GB" w:eastAsia="en-US"/>
        </w:rPr>
        <w:t xml:space="preserve"> وخالٍ من التعابير، </w:t>
      </w:r>
      <w:r w:rsidR="00483086" w:rsidRPr="001B247A">
        <w:rPr>
          <w:rFonts w:ascii="Traditional Arabic" w:eastAsiaTheme="minorHAnsi" w:hAnsi="Traditional Arabic" w:cs="Traditional Arabic" w:hint="cs"/>
          <w:color w:val="000000" w:themeColor="text1"/>
          <w:sz w:val="36"/>
          <w:szCs w:val="36"/>
          <w:lang w:val="en-GB" w:eastAsia="en-US"/>
        </w:rPr>
        <w:t>و</w:t>
      </w:r>
      <w:r w:rsidR="00EC64D8" w:rsidRPr="001B247A">
        <w:rPr>
          <w:rFonts w:ascii="Traditional Arabic" w:eastAsiaTheme="minorHAnsi" w:hAnsi="Traditional Arabic" w:cs="Traditional Arabic" w:hint="cs"/>
          <w:color w:val="000000" w:themeColor="text1"/>
          <w:sz w:val="36"/>
          <w:szCs w:val="36"/>
          <w:lang w:val="en-GB" w:eastAsia="en-US"/>
        </w:rPr>
        <w:t xml:space="preserve">أصبح </w:t>
      </w:r>
      <w:r w:rsidR="00483086" w:rsidRPr="001B247A">
        <w:rPr>
          <w:rFonts w:ascii="Traditional Arabic" w:eastAsiaTheme="minorHAnsi" w:hAnsi="Traditional Arabic" w:cs="Traditional Arabic" w:hint="cs"/>
          <w:color w:val="000000" w:themeColor="text1"/>
          <w:sz w:val="36"/>
          <w:szCs w:val="36"/>
          <w:lang w:val="en-GB" w:eastAsia="en-US"/>
        </w:rPr>
        <w:t>ي</w:t>
      </w:r>
      <w:r w:rsidR="00EC64D8"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عرف الآن باسم البروفيسور.</w:t>
      </w:r>
    </w:p>
    <w:p w14:paraId="65FA1A0B" w14:textId="7D494BCC" w:rsidR="00483086" w:rsidRPr="001B247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 xml:space="preserve">إنّه الرجل الذي </w:t>
      </w:r>
      <w:r w:rsidR="00A8702A" w:rsidRPr="001B247A">
        <w:rPr>
          <w:rFonts w:ascii="Traditional Arabic" w:eastAsiaTheme="minorHAnsi" w:hAnsi="Traditional Arabic" w:cs="Traditional Arabic" w:hint="cs"/>
          <w:color w:val="000000" w:themeColor="text1"/>
          <w:sz w:val="36"/>
          <w:szCs w:val="36"/>
          <w:lang w:val="en-GB" w:eastAsia="en-US"/>
        </w:rPr>
        <w:t>ي</w:t>
      </w:r>
      <w:r w:rsidR="00EC64D8" w:rsidRPr="001B247A">
        <w:rPr>
          <w:rFonts w:ascii="Traditional Arabic" w:eastAsiaTheme="minorHAnsi" w:hAnsi="Traditional Arabic" w:cs="Traditional Arabic" w:hint="cs"/>
          <w:color w:val="000000" w:themeColor="text1"/>
          <w:sz w:val="36"/>
          <w:szCs w:val="36"/>
          <w:lang w:val="en-GB" w:eastAsia="en-US"/>
        </w:rPr>
        <w:t>نبغي</w:t>
      </w:r>
      <w:r w:rsidRPr="001B247A">
        <w:rPr>
          <w:rFonts w:ascii="Traditional Arabic" w:eastAsiaTheme="minorHAnsi" w:hAnsi="Traditional Arabic" w:cs="Traditional Arabic" w:hint="cs"/>
          <w:color w:val="000000" w:themeColor="text1"/>
          <w:sz w:val="36"/>
          <w:szCs w:val="36"/>
          <w:lang w:val="en-GB" w:eastAsia="en-US"/>
        </w:rPr>
        <w:t xml:space="preserve"> هز</w:t>
      </w:r>
      <w:r w:rsidR="00EC64D8" w:rsidRPr="001B247A">
        <w:rPr>
          <w:rFonts w:ascii="Traditional Arabic" w:eastAsiaTheme="minorHAnsi" w:hAnsi="Traditional Arabic" w:cs="Traditional Arabic" w:hint="cs"/>
          <w:color w:val="000000" w:themeColor="text1"/>
          <w:sz w:val="36"/>
          <w:szCs w:val="36"/>
          <w:lang w:val="en-GB" w:eastAsia="en-US"/>
        </w:rPr>
        <w:t>ي</w:t>
      </w:r>
      <w:r w:rsidRPr="001B247A">
        <w:rPr>
          <w:rFonts w:ascii="Traditional Arabic" w:eastAsiaTheme="minorHAnsi" w:hAnsi="Traditional Arabic" w:cs="Traditional Arabic" w:hint="cs"/>
          <w:color w:val="000000" w:themeColor="text1"/>
          <w:sz w:val="36"/>
          <w:szCs w:val="36"/>
          <w:lang w:val="en-GB" w:eastAsia="en-US"/>
        </w:rPr>
        <w:t>م</w:t>
      </w:r>
      <w:r w:rsidR="00EC64D8" w:rsidRPr="001B247A">
        <w:rPr>
          <w:rFonts w:ascii="Traditional Arabic" w:eastAsiaTheme="minorHAnsi" w:hAnsi="Traditional Arabic" w:cs="Traditional Arabic" w:hint="cs"/>
          <w:color w:val="000000" w:themeColor="text1"/>
          <w:sz w:val="36"/>
          <w:szCs w:val="36"/>
          <w:lang w:val="en-GB" w:eastAsia="en-US"/>
        </w:rPr>
        <w:t>تُ</w:t>
      </w:r>
      <w:r w:rsidRPr="001B247A">
        <w:rPr>
          <w:rFonts w:ascii="Traditional Arabic" w:eastAsiaTheme="minorHAnsi" w:hAnsi="Traditional Arabic" w:cs="Traditional Arabic" w:hint="cs"/>
          <w:color w:val="000000" w:themeColor="text1"/>
          <w:sz w:val="36"/>
          <w:szCs w:val="36"/>
          <w:lang w:val="en-GB" w:eastAsia="en-US"/>
        </w:rPr>
        <w:t>ه اليوم</w:t>
      </w:r>
      <w:r w:rsidR="00EC64D8" w:rsidRPr="001B247A">
        <w:rPr>
          <w:rFonts w:ascii="Traditional Arabic" w:eastAsiaTheme="minorHAnsi" w:hAnsi="Traditional Arabic" w:cs="Traditional Arabic" w:hint="cs"/>
          <w:color w:val="000000" w:themeColor="text1"/>
          <w:sz w:val="36"/>
          <w:szCs w:val="36"/>
          <w:lang w:val="en-GB" w:eastAsia="en-US"/>
        </w:rPr>
        <w:t>.</w:t>
      </w:r>
    </w:p>
    <w:p w14:paraId="336B5584" w14:textId="3C8DB947" w:rsidR="004A200D" w:rsidRDefault="00EC64D8"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1B247A">
        <w:rPr>
          <w:rFonts w:ascii="Traditional Arabic" w:eastAsiaTheme="minorHAnsi" w:hAnsi="Traditional Arabic" w:cs="Traditional Arabic" w:hint="cs"/>
          <w:color w:val="000000" w:themeColor="text1"/>
          <w:sz w:val="36"/>
          <w:szCs w:val="36"/>
          <w:lang w:val="en-GB" w:eastAsia="en-US"/>
        </w:rPr>
        <w:t>انطلق</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إعلان</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غريب</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في منتصف وجبة ال</w:t>
      </w:r>
      <w:r w:rsidRPr="001B247A">
        <w:rPr>
          <w:rFonts w:ascii="Traditional Arabic" w:eastAsiaTheme="minorHAnsi" w:hAnsi="Traditional Arabic" w:cs="Traditional Arabic" w:hint="cs"/>
          <w:color w:val="000000" w:themeColor="text1"/>
          <w:sz w:val="36"/>
          <w:szCs w:val="36"/>
          <w:lang w:val="en-GB" w:eastAsia="en-US"/>
        </w:rPr>
        <w:t>عشاء</w:t>
      </w:r>
      <w:r w:rsidR="00483086" w:rsidRPr="001B247A">
        <w:rPr>
          <w:rFonts w:ascii="Traditional Arabic" w:eastAsiaTheme="minorHAnsi" w:hAnsi="Traditional Arabic" w:cs="Traditional Arabic" w:hint="cs"/>
          <w:color w:val="000000" w:themeColor="text1"/>
          <w:sz w:val="36"/>
          <w:szCs w:val="36"/>
          <w:lang w:val="en-GB" w:eastAsia="en-US"/>
        </w:rPr>
        <w:t>: "</w:t>
      </w:r>
      <w:r w:rsidRPr="001B247A">
        <w:rPr>
          <w:rFonts w:ascii="Traditional Arabic" w:eastAsiaTheme="minorHAnsi" w:hAnsi="Traditional Arabic" w:cs="Traditional Arabic" w:hint="cs"/>
          <w:color w:val="000000" w:themeColor="text1"/>
          <w:sz w:val="36"/>
          <w:szCs w:val="36"/>
          <w:lang w:val="en-GB" w:eastAsia="en-US"/>
        </w:rPr>
        <w:t>نذكّركُم أن</w:t>
      </w:r>
      <w:r w:rsidR="004937E1"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يوم غدٍ سيكون الاثنين مجددًا". </w:t>
      </w:r>
    </w:p>
    <w:p w14:paraId="24099BEE" w14:textId="77777777" w:rsidR="004A200D" w:rsidRPr="00A8702A"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124DFA82" w14:textId="14B99803" w:rsidR="00483086" w:rsidRPr="00CC0F8B"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 xml:space="preserve">ما </w:t>
      </w:r>
      <w:r w:rsidR="00F11564" w:rsidRPr="00A8702A">
        <w:rPr>
          <w:rFonts w:ascii="Traditional Arabic" w:eastAsiaTheme="minorHAnsi" w:hAnsi="Traditional Arabic" w:cs="Traditional Arabic" w:hint="cs"/>
          <w:color w:val="000000" w:themeColor="text1"/>
          <w:sz w:val="36"/>
          <w:szCs w:val="36"/>
          <w:lang w:val="en-GB" w:eastAsia="en-US"/>
        </w:rPr>
        <w:t xml:space="preserve">الذي </w:t>
      </w:r>
      <w:r w:rsidRPr="00A8702A">
        <w:rPr>
          <w:rFonts w:ascii="Traditional Arabic" w:eastAsiaTheme="minorHAnsi" w:hAnsi="Traditional Arabic" w:cs="Traditional Arabic" w:hint="cs"/>
          <w:color w:val="000000" w:themeColor="text1"/>
          <w:sz w:val="36"/>
          <w:szCs w:val="36"/>
          <w:lang w:val="en-GB" w:eastAsia="en-US"/>
        </w:rPr>
        <w:t>يريد</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ه المرء</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 xml:space="preserve">دائمًا. </w:t>
      </w:r>
      <w:r w:rsidR="00F11564" w:rsidRPr="00CC0F8B">
        <w:rPr>
          <w:rFonts w:ascii="Traditional Arabic" w:eastAsiaTheme="minorHAnsi" w:hAnsi="Traditional Arabic" w:cs="Traditional Arabic" w:hint="cs"/>
          <w:color w:val="000000" w:themeColor="text1"/>
          <w:sz w:val="36"/>
          <w:szCs w:val="36"/>
          <w:lang w:val="en-GB" w:eastAsia="en-US"/>
        </w:rPr>
        <w:t>مجر</w:t>
      </w:r>
      <w:r w:rsidR="00A8702A" w:rsidRPr="00CC0F8B">
        <w:rPr>
          <w:rFonts w:ascii="Traditional Arabic" w:eastAsiaTheme="minorHAnsi" w:hAnsi="Traditional Arabic" w:cs="Traditional Arabic" w:hint="cs"/>
          <w:color w:val="000000" w:themeColor="text1"/>
          <w:sz w:val="36"/>
          <w:szCs w:val="36"/>
          <w:lang w:val="en-GB" w:eastAsia="en-US"/>
        </w:rPr>
        <w:t>ّ</w:t>
      </w:r>
      <w:r w:rsidR="00F11564" w:rsidRPr="00CC0F8B">
        <w:rPr>
          <w:rFonts w:ascii="Traditional Arabic" w:eastAsiaTheme="minorHAnsi" w:hAnsi="Traditional Arabic" w:cs="Traditional Arabic" w:hint="cs"/>
          <w:color w:val="000000" w:themeColor="text1"/>
          <w:sz w:val="36"/>
          <w:szCs w:val="36"/>
          <w:lang w:val="en-GB" w:eastAsia="en-US"/>
        </w:rPr>
        <w:t xml:space="preserve">د </w:t>
      </w:r>
      <w:r w:rsidRPr="00CC0F8B">
        <w:rPr>
          <w:rFonts w:ascii="Traditional Arabic" w:eastAsiaTheme="minorHAnsi" w:hAnsi="Traditional Arabic" w:cs="Traditional Arabic" w:hint="cs"/>
          <w:color w:val="000000" w:themeColor="text1"/>
          <w:sz w:val="36"/>
          <w:szCs w:val="36"/>
          <w:lang w:val="en-GB" w:eastAsia="en-US"/>
        </w:rPr>
        <w:t>فرصة</w:t>
      </w:r>
      <w:r w:rsidR="00A8702A"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ل</w:t>
      </w:r>
      <w:r w:rsidR="00F11564" w:rsidRPr="00CC0F8B">
        <w:rPr>
          <w:rFonts w:ascii="Traditional Arabic" w:eastAsiaTheme="minorHAnsi" w:hAnsi="Traditional Arabic" w:cs="Traditional Arabic" w:hint="cs"/>
          <w:color w:val="000000" w:themeColor="text1"/>
          <w:sz w:val="36"/>
          <w:szCs w:val="36"/>
          <w:lang w:val="en-GB" w:eastAsia="en-US"/>
        </w:rPr>
        <w:t>تذك</w:t>
      </w:r>
      <w:r w:rsidR="00A8702A" w:rsidRPr="00CC0F8B">
        <w:rPr>
          <w:rFonts w:ascii="Traditional Arabic" w:eastAsiaTheme="minorHAnsi" w:hAnsi="Traditional Arabic" w:cs="Traditional Arabic" w:hint="cs"/>
          <w:color w:val="000000" w:themeColor="text1"/>
          <w:sz w:val="36"/>
          <w:szCs w:val="36"/>
          <w:lang w:val="en-GB" w:eastAsia="en-US"/>
        </w:rPr>
        <w:t>ّ</w:t>
      </w:r>
      <w:r w:rsidR="00F11564" w:rsidRPr="00CC0F8B">
        <w:rPr>
          <w:rFonts w:ascii="Traditional Arabic" w:eastAsiaTheme="minorHAnsi" w:hAnsi="Traditional Arabic" w:cs="Traditional Arabic" w:hint="cs"/>
          <w:color w:val="000000" w:themeColor="text1"/>
          <w:sz w:val="36"/>
          <w:szCs w:val="36"/>
          <w:lang w:val="en-GB" w:eastAsia="en-US"/>
        </w:rPr>
        <w:t>ر ذكرياته الجميلة مجددًا، والقيام بذلك على أحسن وجه هذه المرة. استلقيت</w:t>
      </w:r>
      <w:r w:rsidR="00A8702A" w:rsidRPr="00CC0F8B">
        <w:rPr>
          <w:rFonts w:ascii="Traditional Arabic" w:eastAsiaTheme="minorHAnsi" w:hAnsi="Traditional Arabic" w:cs="Traditional Arabic" w:hint="cs"/>
          <w:color w:val="000000" w:themeColor="text1"/>
          <w:sz w:val="36"/>
          <w:szCs w:val="36"/>
          <w:lang w:val="en-GB" w:eastAsia="en-US"/>
        </w:rPr>
        <w:t>ُ</w:t>
      </w:r>
      <w:r w:rsidR="00F11564" w:rsidRPr="00CC0F8B">
        <w:rPr>
          <w:rFonts w:ascii="Traditional Arabic" w:eastAsiaTheme="minorHAnsi" w:hAnsi="Traditional Arabic" w:cs="Traditional Arabic" w:hint="cs"/>
          <w:color w:val="000000" w:themeColor="text1"/>
          <w:sz w:val="36"/>
          <w:szCs w:val="36"/>
          <w:lang w:val="en-GB" w:eastAsia="en-US"/>
        </w:rPr>
        <w:t xml:space="preserve"> لفترة</w:t>
      </w:r>
      <w:r w:rsidR="00A8702A" w:rsidRPr="00CC0F8B">
        <w:rPr>
          <w:rFonts w:ascii="Traditional Arabic" w:eastAsiaTheme="minorHAnsi" w:hAnsi="Traditional Arabic" w:cs="Traditional Arabic" w:hint="cs"/>
          <w:color w:val="000000" w:themeColor="text1"/>
          <w:sz w:val="36"/>
          <w:szCs w:val="36"/>
          <w:lang w:val="en-GB" w:eastAsia="en-US"/>
        </w:rPr>
        <w:t>ٍ</w:t>
      </w:r>
      <w:r w:rsidR="00F11564" w:rsidRPr="00CC0F8B">
        <w:rPr>
          <w:rFonts w:ascii="Traditional Arabic" w:eastAsiaTheme="minorHAnsi" w:hAnsi="Traditional Arabic" w:cs="Traditional Arabic" w:hint="cs"/>
          <w:color w:val="000000" w:themeColor="text1"/>
          <w:sz w:val="36"/>
          <w:szCs w:val="36"/>
          <w:lang w:val="en-GB" w:eastAsia="en-US"/>
        </w:rPr>
        <w:t xml:space="preserve"> طويلة</w:t>
      </w:r>
      <w:r w:rsidR="00A8702A" w:rsidRPr="00CC0F8B">
        <w:rPr>
          <w:rFonts w:ascii="Traditional Arabic" w:eastAsiaTheme="minorHAnsi" w:hAnsi="Traditional Arabic" w:cs="Traditional Arabic" w:hint="cs"/>
          <w:color w:val="000000" w:themeColor="text1"/>
          <w:sz w:val="36"/>
          <w:szCs w:val="36"/>
          <w:lang w:val="en-GB" w:eastAsia="en-US"/>
        </w:rPr>
        <w:t>ٍ</w:t>
      </w:r>
      <w:r w:rsidR="00F11564" w:rsidRPr="00CC0F8B">
        <w:rPr>
          <w:rFonts w:ascii="Traditional Arabic" w:eastAsiaTheme="minorHAnsi" w:hAnsi="Traditional Arabic" w:cs="Traditional Arabic" w:hint="cs"/>
          <w:color w:val="000000" w:themeColor="text1"/>
          <w:sz w:val="36"/>
          <w:szCs w:val="36"/>
          <w:lang w:val="en-GB" w:eastAsia="en-US"/>
        </w:rPr>
        <w:t xml:space="preserve"> اليوم.</w:t>
      </w:r>
      <w:r w:rsidRPr="00CC0F8B">
        <w:rPr>
          <w:rFonts w:ascii="Traditional Arabic" w:eastAsiaTheme="minorHAnsi" w:hAnsi="Traditional Arabic" w:cs="Traditional Arabic" w:hint="cs"/>
          <w:color w:val="000000" w:themeColor="text1"/>
          <w:sz w:val="36"/>
          <w:szCs w:val="36"/>
          <w:lang w:val="en-GB" w:eastAsia="en-US"/>
        </w:rPr>
        <w:t xml:space="preserve"> أصدر</w:t>
      </w:r>
      <w:r w:rsidR="00F11564"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البروفيسور مرسومًا بأن يكون </w:t>
      </w:r>
      <w:r w:rsidR="00F11564" w:rsidRPr="00CC0F8B">
        <w:rPr>
          <w:rFonts w:ascii="Traditional Arabic" w:eastAsiaTheme="minorHAnsi" w:hAnsi="Traditional Arabic" w:cs="Traditional Arabic" w:hint="cs"/>
          <w:color w:val="000000" w:themeColor="text1"/>
          <w:sz w:val="36"/>
          <w:szCs w:val="36"/>
          <w:lang w:val="en-GB" w:eastAsia="en-US"/>
        </w:rPr>
        <w:t>اليوم بدون تصوير، وتشير الدلائل أنه لن يكون يومًا أصلًا. بدأ الأمر كما لو أن</w:t>
      </w:r>
      <w:r w:rsidR="00B349A3" w:rsidRPr="00CC0F8B">
        <w:rPr>
          <w:rFonts w:ascii="Traditional Arabic" w:eastAsiaTheme="minorHAnsi" w:hAnsi="Traditional Arabic" w:cs="Traditional Arabic" w:hint="cs"/>
          <w:color w:val="000000" w:themeColor="text1"/>
          <w:sz w:val="36"/>
          <w:szCs w:val="36"/>
          <w:lang w:val="en-GB" w:eastAsia="en-US"/>
        </w:rPr>
        <w:t>َّ</w:t>
      </w:r>
      <w:r w:rsidR="00F11564" w:rsidRPr="00CC0F8B">
        <w:rPr>
          <w:rFonts w:ascii="Traditional Arabic" w:eastAsiaTheme="minorHAnsi" w:hAnsi="Traditional Arabic" w:cs="Traditional Arabic" w:hint="cs"/>
          <w:color w:val="000000" w:themeColor="text1"/>
          <w:sz w:val="36"/>
          <w:szCs w:val="36"/>
          <w:lang w:val="en-GB" w:eastAsia="en-US"/>
        </w:rPr>
        <w:t xml:space="preserve"> الجميع </w:t>
      </w:r>
      <w:r w:rsidR="00F11564" w:rsidRPr="00A8702A">
        <w:rPr>
          <w:rFonts w:ascii="Traditional Arabic" w:eastAsiaTheme="minorHAnsi" w:hAnsi="Traditional Arabic" w:cs="Traditional Arabic" w:hint="cs"/>
          <w:color w:val="000000" w:themeColor="text1"/>
          <w:sz w:val="36"/>
          <w:szCs w:val="36"/>
          <w:lang w:val="en-GB" w:eastAsia="en-US"/>
        </w:rPr>
        <w:t xml:space="preserve">غير واثق أننا قد مررنا بهذا اليوم أصلًا. لم أر أي باسبارتو حتى </w:t>
      </w:r>
      <w:r w:rsidR="00A8702A" w:rsidRPr="00CC0F8B">
        <w:rPr>
          <w:rFonts w:ascii="Traditional Arabic" w:eastAsiaTheme="minorHAnsi" w:hAnsi="Traditional Arabic" w:cs="Traditional Arabic" w:hint="cs"/>
          <w:color w:val="000000" w:themeColor="text1"/>
          <w:sz w:val="36"/>
          <w:szCs w:val="36"/>
          <w:lang w:val="en-GB" w:eastAsia="en-US"/>
        </w:rPr>
        <w:t>أواخر</w:t>
      </w:r>
      <w:r w:rsidR="00F11564" w:rsidRPr="00CC0F8B">
        <w:rPr>
          <w:rFonts w:ascii="Traditional Arabic" w:eastAsiaTheme="minorHAnsi" w:hAnsi="Traditional Arabic" w:cs="Traditional Arabic" w:hint="cs"/>
          <w:color w:val="000000" w:themeColor="text1"/>
          <w:sz w:val="36"/>
          <w:szCs w:val="36"/>
          <w:lang w:val="en-GB" w:eastAsia="en-US"/>
        </w:rPr>
        <w:t xml:space="preserve"> </w:t>
      </w:r>
      <w:r w:rsidR="00A8702A" w:rsidRPr="00CC0F8B">
        <w:rPr>
          <w:rFonts w:ascii="Traditional Arabic" w:eastAsiaTheme="minorHAnsi" w:hAnsi="Traditional Arabic" w:cs="Traditional Arabic" w:hint="cs"/>
          <w:color w:val="000000" w:themeColor="text1"/>
          <w:sz w:val="36"/>
          <w:szCs w:val="36"/>
          <w:lang w:val="en-GB" w:eastAsia="en-US"/>
        </w:rPr>
        <w:t xml:space="preserve">فترة </w:t>
      </w:r>
      <w:r w:rsidR="00F11564" w:rsidRPr="00CC0F8B">
        <w:rPr>
          <w:rFonts w:ascii="Traditional Arabic" w:eastAsiaTheme="minorHAnsi" w:hAnsi="Traditional Arabic" w:cs="Traditional Arabic" w:hint="cs"/>
          <w:color w:val="000000" w:themeColor="text1"/>
          <w:sz w:val="36"/>
          <w:szCs w:val="36"/>
          <w:lang w:val="en-GB" w:eastAsia="en-US"/>
        </w:rPr>
        <w:t>الصباح.</w:t>
      </w:r>
      <w:r w:rsidR="004A200D">
        <w:rPr>
          <w:rFonts w:ascii="Traditional Arabic" w:eastAsiaTheme="minorHAnsi" w:hAnsi="Traditional Arabic" w:cs="Traditional Arabic" w:hint="cs"/>
          <w:color w:val="000000" w:themeColor="text1"/>
          <w:sz w:val="36"/>
          <w:szCs w:val="36"/>
          <w:lang w:val="en-GB" w:eastAsia="en-US"/>
        </w:rPr>
        <w:t xml:space="preserve"> </w:t>
      </w:r>
    </w:p>
    <w:p w14:paraId="54900AE4" w14:textId="26D1C9C1" w:rsidR="00483086" w:rsidRPr="00CC0F8B" w:rsidRDefault="00F1156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 xml:space="preserve">كان </w:t>
      </w:r>
      <w:r w:rsidR="00483086" w:rsidRPr="00CC0F8B">
        <w:rPr>
          <w:rFonts w:ascii="Traditional Arabic" w:eastAsiaTheme="minorHAnsi" w:hAnsi="Traditional Arabic" w:cs="Traditional Arabic" w:hint="cs"/>
          <w:color w:val="000000" w:themeColor="text1"/>
          <w:sz w:val="36"/>
          <w:szCs w:val="36"/>
          <w:lang w:val="en-GB" w:eastAsia="en-US"/>
        </w:rPr>
        <w:t>البحر</w:t>
      </w:r>
      <w:r w:rsidR="00A8702A"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هادئ</w:t>
      </w:r>
      <w:r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xml:space="preserve"> على السطح</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ولكن هناك </w:t>
      </w:r>
      <w:r w:rsidRPr="00CC0F8B">
        <w:rPr>
          <w:rFonts w:ascii="Traditional Arabic" w:eastAsiaTheme="minorHAnsi" w:hAnsi="Traditional Arabic" w:cs="Traditional Arabic" w:hint="cs"/>
          <w:color w:val="000000" w:themeColor="text1"/>
          <w:sz w:val="36"/>
          <w:szCs w:val="36"/>
          <w:lang w:val="en-GB" w:eastAsia="en-US"/>
        </w:rPr>
        <w:t>تيارٌ ساحبٌ</w:t>
      </w:r>
      <w:r w:rsidR="00483086" w:rsidRPr="00CC0F8B">
        <w:rPr>
          <w:rFonts w:ascii="Traditional Arabic" w:eastAsiaTheme="minorHAnsi" w:hAnsi="Traditional Arabic" w:cs="Traditional Arabic" w:hint="cs"/>
          <w:color w:val="000000" w:themeColor="text1"/>
          <w:sz w:val="36"/>
          <w:szCs w:val="36"/>
          <w:lang w:val="en-GB" w:eastAsia="en-US"/>
        </w:rPr>
        <w:t xml:space="preserve"> كبير</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يجري في اتجاهنا من الجنوب الشرقي، و</w:t>
      </w:r>
      <w:r w:rsidRPr="00CC0F8B">
        <w:rPr>
          <w:rFonts w:ascii="Traditional Arabic" w:eastAsiaTheme="minorHAnsi" w:hAnsi="Traditional Arabic" w:cs="Traditional Arabic" w:hint="cs"/>
          <w:color w:val="000000" w:themeColor="text1"/>
          <w:sz w:val="36"/>
          <w:szCs w:val="36"/>
          <w:lang w:val="en-GB" w:eastAsia="en-US"/>
        </w:rPr>
        <w:t>قد ق</w:t>
      </w:r>
      <w:r w:rsidR="00A8702A"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ل</w:t>
      </w:r>
      <w:r w:rsidR="00A8702A"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ق</w:t>
      </w:r>
      <w:r w:rsidR="00A8702A"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القبطان من أ</w:t>
      </w:r>
      <w:r w:rsidR="00B349A3" w:rsidRPr="00CC0F8B">
        <w:rPr>
          <w:rFonts w:ascii="Traditional Arabic" w:eastAsiaTheme="minorHAnsi" w:hAnsi="Traditional Arabic" w:cs="Traditional Arabic" w:hint="cs"/>
          <w:color w:val="000000" w:themeColor="text1"/>
          <w:sz w:val="36"/>
          <w:szCs w:val="36"/>
          <w:lang w:val="en-GB" w:eastAsia="en-US"/>
        </w:rPr>
        <w:t>نَّ</w:t>
      </w:r>
      <w:r w:rsidR="00483086" w:rsidRPr="00CC0F8B">
        <w:rPr>
          <w:rFonts w:ascii="Traditional Arabic" w:eastAsiaTheme="minorHAnsi" w:hAnsi="Traditional Arabic" w:cs="Traditional Arabic" w:hint="cs"/>
          <w:color w:val="000000" w:themeColor="text1"/>
          <w:sz w:val="36"/>
          <w:szCs w:val="36"/>
          <w:lang w:val="en-GB" w:eastAsia="en-US"/>
        </w:rPr>
        <w:t xml:space="preserve"> هذا </w:t>
      </w:r>
      <w:r w:rsidRPr="00CC0F8B">
        <w:rPr>
          <w:rFonts w:ascii="Traditional Arabic" w:eastAsiaTheme="minorHAnsi" w:hAnsi="Traditional Arabic" w:cs="Traditional Arabic" w:hint="cs"/>
          <w:color w:val="000000" w:themeColor="text1"/>
          <w:sz w:val="36"/>
          <w:szCs w:val="36"/>
          <w:lang w:val="en-GB" w:eastAsia="en-US"/>
        </w:rPr>
        <w:t xml:space="preserve">سوف </w:t>
      </w:r>
      <w:r w:rsidR="00483086" w:rsidRPr="00CC0F8B">
        <w:rPr>
          <w:rFonts w:ascii="Traditional Arabic" w:eastAsiaTheme="minorHAnsi" w:hAnsi="Traditional Arabic" w:cs="Traditional Arabic" w:hint="cs"/>
          <w:color w:val="000000" w:themeColor="text1"/>
          <w:sz w:val="36"/>
          <w:szCs w:val="36"/>
          <w:lang w:val="en-GB" w:eastAsia="en-US"/>
        </w:rPr>
        <w:t>يؤث</w:t>
      </w:r>
      <w:r w:rsidR="00A8702A"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ر بطريقة</w:t>
      </w:r>
      <w:r w:rsidR="00A8702A"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ما على سرعتنا. </w:t>
      </w:r>
      <w:r w:rsidR="00E271A3" w:rsidRPr="00CC0F8B">
        <w:rPr>
          <w:rFonts w:ascii="Traditional Arabic" w:eastAsiaTheme="minorHAnsi" w:hAnsi="Traditional Arabic" w:cs="Traditional Arabic" w:hint="cs"/>
          <w:color w:val="000000" w:themeColor="text1"/>
          <w:sz w:val="36"/>
          <w:szCs w:val="36"/>
          <w:lang w:val="en-GB" w:eastAsia="en-US"/>
        </w:rPr>
        <w:t>أصبحنا</w:t>
      </w:r>
      <w:r w:rsidR="00483086" w:rsidRPr="00CC0F8B">
        <w:rPr>
          <w:rFonts w:ascii="Traditional Arabic" w:eastAsiaTheme="minorHAnsi" w:hAnsi="Traditional Arabic" w:cs="Traditional Arabic" w:hint="cs"/>
          <w:color w:val="000000" w:themeColor="text1"/>
          <w:sz w:val="36"/>
          <w:szCs w:val="36"/>
          <w:lang w:val="en-GB" w:eastAsia="en-US"/>
        </w:rPr>
        <w:t xml:space="preserve"> في منتصف الطريق عبر المحيط الهادئ </w:t>
      </w:r>
      <w:r w:rsidR="00483086" w:rsidRPr="00CC0F8B">
        <w:rPr>
          <w:rFonts w:ascii="Traditional Arabic" w:eastAsiaTheme="minorHAnsi" w:hAnsi="Traditional Arabic" w:cs="Traditional Arabic" w:hint="cs"/>
          <w:color w:val="000000" w:themeColor="text1"/>
          <w:sz w:val="36"/>
          <w:szCs w:val="36"/>
          <w:lang w:val="en-GB" w:eastAsia="en-US"/>
        </w:rPr>
        <w:lastRenderedPageBreak/>
        <w:t xml:space="preserve">الآن، </w:t>
      </w:r>
      <w:r w:rsidR="00E271A3" w:rsidRPr="00CC0F8B">
        <w:rPr>
          <w:rFonts w:ascii="Traditional Arabic" w:eastAsiaTheme="minorHAnsi" w:hAnsi="Traditional Arabic" w:cs="Traditional Arabic" w:hint="cs"/>
          <w:color w:val="000000" w:themeColor="text1"/>
          <w:sz w:val="36"/>
          <w:szCs w:val="36"/>
          <w:lang w:val="en-GB" w:eastAsia="en-US"/>
        </w:rPr>
        <w:t xml:space="preserve">وكان </w:t>
      </w:r>
      <w:r w:rsidR="00483086" w:rsidRPr="00CC0F8B">
        <w:rPr>
          <w:rFonts w:ascii="Traditional Arabic" w:eastAsiaTheme="minorHAnsi" w:hAnsi="Traditional Arabic" w:cs="Traditional Arabic" w:hint="cs"/>
          <w:color w:val="000000" w:themeColor="text1"/>
          <w:sz w:val="36"/>
          <w:szCs w:val="36"/>
          <w:lang w:val="en-GB" w:eastAsia="en-US"/>
        </w:rPr>
        <w:t>الطقس دافئ</w:t>
      </w:r>
      <w:r w:rsidR="00E271A3"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xml:space="preserve"> رطب</w:t>
      </w:r>
      <w:r w:rsidR="00E271A3"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xml:space="preserve"> وغائم</w:t>
      </w:r>
      <w:r w:rsidR="00E271A3"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شوهدت</w:t>
      </w:r>
      <w:r w:rsidR="00A8702A"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سفينة</w:t>
      </w:r>
      <w:r w:rsidR="00A8702A"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على الجانب الأيمن، متجهة</w:t>
      </w:r>
      <w:r w:rsidR="00A8702A"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غربًا، وهي</w:t>
      </w:r>
      <w:r w:rsidR="00E271A3" w:rsidRPr="00CC0F8B">
        <w:rPr>
          <w:rFonts w:ascii="Traditional Arabic" w:eastAsiaTheme="minorHAnsi" w:hAnsi="Traditional Arabic" w:cs="Traditional Arabic" w:hint="cs"/>
          <w:color w:val="000000" w:themeColor="text1"/>
          <w:sz w:val="36"/>
          <w:szCs w:val="36"/>
          <w:lang w:val="en-GB" w:eastAsia="en-US"/>
        </w:rPr>
        <w:t xml:space="preserve"> أول سفينة نراها</w:t>
      </w:r>
      <w:r w:rsidR="00483086" w:rsidRPr="00CC0F8B">
        <w:rPr>
          <w:rFonts w:ascii="Traditional Arabic" w:eastAsiaTheme="minorHAnsi" w:hAnsi="Traditional Arabic" w:cs="Traditional Arabic" w:hint="cs"/>
          <w:color w:val="000000" w:themeColor="text1"/>
          <w:sz w:val="36"/>
          <w:szCs w:val="36"/>
          <w:lang w:val="en-GB" w:eastAsia="en-US"/>
        </w:rPr>
        <w:t xml:space="preserve"> منذ أربعة أيام. </w:t>
      </w:r>
      <w:r w:rsidR="00E271A3" w:rsidRPr="00CC0F8B">
        <w:rPr>
          <w:rFonts w:ascii="Traditional Arabic" w:eastAsiaTheme="minorHAnsi" w:hAnsi="Traditional Arabic" w:cs="Traditional Arabic" w:hint="cs"/>
          <w:color w:val="000000" w:themeColor="text1"/>
          <w:sz w:val="36"/>
          <w:szCs w:val="36"/>
          <w:lang w:val="en-GB" w:eastAsia="en-US"/>
        </w:rPr>
        <w:t>اتصل</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E271A3" w:rsidRPr="00CC0F8B">
        <w:rPr>
          <w:rFonts w:ascii="Traditional Arabic" w:eastAsiaTheme="minorHAnsi" w:hAnsi="Traditional Arabic" w:cs="Traditional Arabic" w:hint="cs"/>
          <w:color w:val="000000" w:themeColor="text1"/>
          <w:sz w:val="36"/>
          <w:szCs w:val="36"/>
          <w:lang w:val="en-GB" w:eastAsia="en-US"/>
        </w:rPr>
        <w:t xml:space="preserve">بها </w:t>
      </w:r>
      <w:r w:rsidR="00483086" w:rsidRPr="00CC0F8B">
        <w:rPr>
          <w:rFonts w:ascii="Traditional Arabic" w:eastAsiaTheme="minorHAnsi" w:hAnsi="Traditional Arabic" w:cs="Traditional Arabic" w:hint="cs"/>
          <w:color w:val="000000" w:themeColor="text1"/>
          <w:sz w:val="36"/>
          <w:szCs w:val="36"/>
          <w:lang w:val="en-GB" w:eastAsia="en-US"/>
        </w:rPr>
        <w:t>القبطان باللاسلكي:</w:t>
      </w:r>
    </w:p>
    <w:p w14:paraId="34FEB97A" w14:textId="615AB332" w:rsidR="00483086" w:rsidRPr="00A8702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 xml:space="preserve">"مرحبًا </w:t>
      </w:r>
      <w:r w:rsidR="00E271A3" w:rsidRPr="00CC0F8B">
        <w:rPr>
          <w:rFonts w:ascii="Traditional Arabic" w:eastAsiaTheme="minorHAnsi" w:hAnsi="Traditional Arabic" w:cs="Traditional Arabic" w:hint="cs"/>
          <w:color w:val="000000" w:themeColor="text1"/>
          <w:sz w:val="36"/>
          <w:szCs w:val="36"/>
          <w:lang w:val="en-GB" w:eastAsia="en-US"/>
        </w:rPr>
        <w:t xml:space="preserve">أيتها </w:t>
      </w:r>
      <w:r w:rsidRPr="00CC0F8B">
        <w:rPr>
          <w:rFonts w:ascii="Traditional Arabic" w:eastAsiaTheme="minorHAnsi" w:hAnsi="Traditional Arabic" w:cs="Traditional Arabic" w:hint="cs"/>
          <w:color w:val="000000" w:themeColor="text1"/>
          <w:sz w:val="36"/>
          <w:szCs w:val="36"/>
          <w:lang w:val="en-GB" w:eastAsia="en-US"/>
        </w:rPr>
        <w:t>السفينة المتجهة غربًا</w:t>
      </w:r>
      <w:r w:rsidRPr="00A8702A">
        <w:rPr>
          <w:rFonts w:ascii="Traditional Arabic" w:eastAsiaTheme="minorHAnsi" w:hAnsi="Traditional Arabic" w:cs="Traditional Arabic" w:hint="cs"/>
          <w:color w:val="000000" w:themeColor="text1"/>
          <w:sz w:val="36"/>
          <w:szCs w:val="36"/>
          <w:lang w:val="en-GB" w:eastAsia="en-US"/>
        </w:rPr>
        <w:t xml:space="preserve">... هذه سفينة </w:t>
      </w:r>
      <w:r w:rsidR="00E271A3"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نبتون </w:t>
      </w:r>
      <w:r w:rsidR="00E271A3" w:rsidRPr="00A8702A">
        <w:rPr>
          <w:rFonts w:ascii="Traditional Arabic" w:eastAsiaTheme="minorHAnsi" w:hAnsi="Traditional Arabic" w:cs="Traditional Arabic" w:hint="cs"/>
          <w:color w:val="000000" w:themeColor="text1"/>
          <w:sz w:val="36"/>
          <w:szCs w:val="36"/>
          <w:lang w:val="en-GB" w:eastAsia="en-US"/>
        </w:rPr>
        <w:t>غ</w:t>
      </w:r>
      <w:r w:rsidRPr="00A8702A">
        <w:rPr>
          <w:rFonts w:ascii="Traditional Arabic" w:eastAsiaTheme="minorHAnsi" w:hAnsi="Traditional Arabic" w:cs="Traditional Arabic" w:hint="cs"/>
          <w:color w:val="000000" w:themeColor="text1"/>
          <w:sz w:val="36"/>
          <w:szCs w:val="36"/>
          <w:lang w:val="en-GB" w:eastAsia="en-US"/>
        </w:rPr>
        <w:t>ارنيت</w:t>
      </w:r>
      <w:r w:rsidR="00E271A3"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المت</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جهة شرقًا، هل تسمعني؟"</w:t>
      </w:r>
    </w:p>
    <w:p w14:paraId="643DAD66" w14:textId="2D32191E" w:rsidR="00E271A3" w:rsidRPr="00A8702A"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A8702A">
        <w:rPr>
          <w:rFonts w:ascii="Traditional Arabic" w:eastAsiaTheme="minorHAnsi" w:hAnsi="Traditional Arabic" w:cs="Traditional Arabic" w:hint="cs"/>
          <w:color w:val="000000" w:themeColor="text1"/>
          <w:sz w:val="36"/>
          <w:szCs w:val="36"/>
          <w:lang w:val="en-GB" w:eastAsia="en-US"/>
        </w:rPr>
        <w:t>"مرحبًا بالسفينة المتجهة شرقًا، نسمعك</w:t>
      </w:r>
      <w:r w:rsidR="00E271A3"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w:t>
      </w:r>
    </w:p>
    <w:p w14:paraId="2B1E3F55" w14:textId="24F33E3B" w:rsidR="00483086" w:rsidRPr="00A8702A" w:rsidRDefault="00E271A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w:t>
      </w:r>
      <w:r w:rsidR="00483086" w:rsidRPr="00A8702A">
        <w:rPr>
          <w:rFonts w:ascii="Traditional Arabic" w:eastAsiaTheme="minorHAnsi" w:hAnsi="Traditional Arabic" w:cs="Traditional Arabic" w:hint="cs"/>
          <w:color w:val="000000" w:themeColor="text1"/>
          <w:sz w:val="36"/>
          <w:szCs w:val="36"/>
          <w:lang w:val="en-GB" w:eastAsia="en-US"/>
        </w:rPr>
        <w:t>ما اسمك؟</w:t>
      </w:r>
      <w:r w:rsidRPr="00A8702A">
        <w:rPr>
          <w:rFonts w:ascii="Traditional Arabic" w:eastAsiaTheme="minorHAnsi" w:hAnsi="Traditional Arabic" w:cs="Traditional Arabic" w:hint="cs"/>
          <w:color w:val="000000" w:themeColor="text1"/>
          <w:sz w:val="36"/>
          <w:szCs w:val="36"/>
          <w:lang w:val="en-GB" w:eastAsia="en-US"/>
        </w:rPr>
        <w:t>"</w:t>
      </w:r>
    </w:p>
    <w:p w14:paraId="42707AB1" w14:textId="49704469" w:rsidR="00483086" w:rsidRPr="00A8702A" w:rsidRDefault="00483086" w:rsidP="004A200D">
      <w:pPr>
        <w:widowControl/>
        <w:adjustRightInd w:val="0"/>
        <w:jc w:val="both"/>
        <w:rPr>
          <w:rFonts w:ascii="Traditional Arabic" w:eastAsiaTheme="minorHAnsi" w:hAnsi="Traditional Arabic" w:cs="Traditional Arabic"/>
          <w:i/>
          <w:iCs/>
          <w:color w:val="000000" w:themeColor="text1"/>
          <w:sz w:val="36"/>
          <w:szCs w:val="36"/>
          <w:rtl w:val="0"/>
          <w:lang w:val="en-GB" w:eastAsia="en-US"/>
        </w:rPr>
      </w:pPr>
      <w:r w:rsidRPr="00A8702A">
        <w:rPr>
          <w:rFonts w:ascii="Traditional Arabic" w:eastAsiaTheme="minorHAnsi" w:hAnsi="Traditional Arabic" w:cs="Traditional Arabic" w:hint="cs"/>
          <w:i/>
          <w:iCs/>
          <w:color w:val="000000" w:themeColor="text1"/>
          <w:sz w:val="36"/>
          <w:szCs w:val="36"/>
          <w:lang w:val="en-GB" w:eastAsia="en-US"/>
        </w:rPr>
        <w:t>"مانيلا</w:t>
      </w:r>
      <w:r w:rsidR="00E271A3" w:rsidRPr="00A8702A">
        <w:rPr>
          <w:rFonts w:ascii="Traditional Arabic" w:eastAsiaTheme="minorHAnsi" w:hAnsi="Traditional Arabic" w:cs="Traditional Arabic" w:hint="cs"/>
          <w:i/>
          <w:iCs/>
          <w:color w:val="000000" w:themeColor="text1"/>
          <w:sz w:val="36"/>
          <w:szCs w:val="36"/>
          <w:lang w:val="en-GB" w:eastAsia="en-US"/>
        </w:rPr>
        <w:t xml:space="preserve"> بروسبريتي</w:t>
      </w:r>
      <w:r w:rsidRPr="00A8702A">
        <w:rPr>
          <w:rFonts w:ascii="Traditional Arabic" w:eastAsiaTheme="minorHAnsi" w:hAnsi="Traditional Arabic" w:cs="Traditional Arabic" w:hint="cs"/>
          <w:i/>
          <w:iCs/>
          <w:color w:val="000000" w:themeColor="text1"/>
          <w:sz w:val="36"/>
          <w:szCs w:val="36"/>
          <w:lang w:val="en-GB" w:eastAsia="en-US"/>
        </w:rPr>
        <w:t>".</w:t>
      </w:r>
    </w:p>
    <w:p w14:paraId="701FB7D5" w14:textId="7CB3EB98" w:rsidR="00483086" w:rsidRPr="00A8702A" w:rsidRDefault="00E271A3"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w:t>
      </w:r>
      <w:r w:rsidR="00483086" w:rsidRPr="00A8702A">
        <w:rPr>
          <w:rFonts w:ascii="Traditional Arabic" w:eastAsiaTheme="minorHAnsi" w:hAnsi="Traditional Arabic" w:cs="Traditional Arabic" w:hint="cs"/>
          <w:color w:val="000000" w:themeColor="text1"/>
          <w:sz w:val="36"/>
          <w:szCs w:val="36"/>
          <w:lang w:val="en-GB" w:eastAsia="en-US"/>
        </w:rPr>
        <w:t>من أين أتيت؟</w:t>
      </w:r>
      <w:r w:rsidRPr="00A8702A">
        <w:rPr>
          <w:rFonts w:ascii="Traditional Arabic" w:eastAsiaTheme="minorHAnsi" w:hAnsi="Traditional Arabic" w:cs="Traditional Arabic" w:hint="cs"/>
          <w:color w:val="000000" w:themeColor="text1"/>
          <w:sz w:val="36"/>
          <w:szCs w:val="36"/>
          <w:lang w:val="en-GB" w:eastAsia="en-US"/>
        </w:rPr>
        <w:t>"</w:t>
      </w:r>
    </w:p>
    <w:p w14:paraId="065CB523" w14:textId="77777777" w:rsidR="00E271A3" w:rsidRPr="00A8702A"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A8702A">
        <w:rPr>
          <w:rFonts w:ascii="Traditional Arabic" w:eastAsiaTheme="minorHAnsi" w:hAnsi="Traditional Arabic" w:cs="Traditional Arabic" w:hint="cs"/>
          <w:color w:val="000000" w:themeColor="text1"/>
          <w:sz w:val="36"/>
          <w:szCs w:val="36"/>
          <w:lang w:val="en-GB" w:eastAsia="en-US"/>
        </w:rPr>
        <w:t>"</w:t>
      </w:r>
      <w:r w:rsidR="00E271A3" w:rsidRPr="00A8702A">
        <w:rPr>
          <w:rFonts w:ascii="Traditional Arabic" w:eastAsiaTheme="minorHAnsi" w:hAnsi="Traditional Arabic" w:cs="Traditional Arabic" w:hint="cs"/>
          <w:color w:val="000000" w:themeColor="text1"/>
          <w:sz w:val="36"/>
          <w:szCs w:val="36"/>
          <w:lang w:val="en-GB" w:eastAsia="en-US"/>
        </w:rPr>
        <w:t xml:space="preserve">من </w:t>
      </w:r>
      <w:r w:rsidRPr="00A8702A">
        <w:rPr>
          <w:rFonts w:ascii="Traditional Arabic" w:eastAsiaTheme="minorHAnsi" w:hAnsi="Traditional Arabic" w:cs="Traditional Arabic" w:hint="cs"/>
          <w:color w:val="000000" w:themeColor="text1"/>
          <w:sz w:val="36"/>
          <w:szCs w:val="36"/>
          <w:lang w:val="en-GB" w:eastAsia="en-US"/>
        </w:rPr>
        <w:t>البحيرات العظمى ومونتريال إلى ناغويا وبانكوك".</w:t>
      </w:r>
    </w:p>
    <w:p w14:paraId="7EA07199" w14:textId="77777777" w:rsidR="00E271A3" w:rsidRPr="00A8702A" w:rsidRDefault="00483086"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A8702A">
        <w:rPr>
          <w:rFonts w:ascii="Traditional Arabic" w:eastAsiaTheme="minorHAnsi" w:hAnsi="Traditional Arabic" w:cs="Traditional Arabic" w:hint="cs"/>
          <w:color w:val="000000" w:themeColor="text1"/>
          <w:sz w:val="36"/>
          <w:szCs w:val="36"/>
          <w:lang w:val="en-GB" w:eastAsia="en-US"/>
        </w:rPr>
        <w:t>"نحن في خدمة الخطوط الملاحية المنتظمة، من طوكيو إلى لونغ بيتش"</w:t>
      </w:r>
      <w:r w:rsidR="00E271A3" w:rsidRPr="00A8702A">
        <w:rPr>
          <w:rFonts w:ascii="Traditional Arabic" w:eastAsiaTheme="minorHAnsi" w:hAnsi="Traditional Arabic" w:cs="Traditional Arabic" w:hint="cs"/>
          <w:color w:val="000000" w:themeColor="text1"/>
          <w:sz w:val="36"/>
          <w:szCs w:val="36"/>
          <w:lang w:val="en-GB" w:eastAsia="en-US"/>
        </w:rPr>
        <w:t>.</w:t>
      </w:r>
    </w:p>
    <w:p w14:paraId="0BDC56ED" w14:textId="6C32F802" w:rsidR="00483086" w:rsidRPr="00A8702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"كيف هو الطقس؟"</w:t>
      </w:r>
    </w:p>
    <w:p w14:paraId="1EFF6EFB" w14:textId="24238904" w:rsidR="00483086" w:rsidRPr="00A8702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 xml:space="preserve">"لقد </w:t>
      </w:r>
      <w:r w:rsidR="00E271A3" w:rsidRPr="00A8702A">
        <w:rPr>
          <w:rFonts w:ascii="Traditional Arabic" w:eastAsiaTheme="minorHAnsi" w:hAnsi="Traditional Arabic" w:cs="Traditional Arabic" w:hint="cs"/>
          <w:color w:val="000000" w:themeColor="text1"/>
          <w:sz w:val="36"/>
          <w:szCs w:val="36"/>
          <w:lang w:val="en-GB" w:eastAsia="en-US"/>
        </w:rPr>
        <w:t>مرّ بنا منخَفَضان متقدمان</w:t>
      </w:r>
      <w:r w:rsidRPr="00A8702A">
        <w:rPr>
          <w:rFonts w:ascii="Traditional Arabic" w:eastAsiaTheme="minorHAnsi" w:hAnsi="Traditional Arabic" w:cs="Traditional Arabic" w:hint="cs"/>
          <w:color w:val="000000" w:themeColor="text1"/>
          <w:sz w:val="36"/>
          <w:szCs w:val="36"/>
          <w:lang w:val="en-GB" w:eastAsia="en-US"/>
        </w:rPr>
        <w:t xml:space="preserve"> تمامًا</w:t>
      </w:r>
      <w:r w:rsidR="00E271A3" w:rsidRPr="00A8702A">
        <w:rPr>
          <w:rFonts w:ascii="Traditional Arabic" w:eastAsiaTheme="minorHAnsi" w:hAnsi="Traditional Arabic" w:cs="Traditional Arabic" w:hint="cs"/>
          <w:color w:val="000000" w:themeColor="text1"/>
          <w:sz w:val="36"/>
          <w:szCs w:val="36"/>
          <w:lang w:val="en-GB" w:eastAsia="en-US"/>
        </w:rPr>
        <w:t xml:space="preserve"> باتجاه</w:t>
      </w:r>
      <w:r w:rsidRPr="00A8702A">
        <w:rPr>
          <w:rFonts w:ascii="Traditional Arabic" w:eastAsiaTheme="minorHAnsi" w:hAnsi="Traditional Arabic" w:cs="Traditional Arabic" w:hint="cs"/>
          <w:color w:val="000000" w:themeColor="text1"/>
          <w:sz w:val="36"/>
          <w:szCs w:val="36"/>
          <w:lang w:val="en-GB" w:eastAsia="en-US"/>
        </w:rPr>
        <w:t xml:space="preserve"> </w:t>
      </w:r>
      <w:r w:rsidR="00E271A3" w:rsidRPr="00A8702A">
        <w:rPr>
          <w:rFonts w:ascii="Traditional Arabic" w:eastAsiaTheme="minorHAnsi" w:hAnsi="Traditional Arabic" w:cs="Traditional Arabic" w:hint="cs"/>
          <w:color w:val="000000" w:themeColor="text1"/>
          <w:sz w:val="36"/>
          <w:szCs w:val="36"/>
          <w:lang w:val="en-GB" w:eastAsia="en-US"/>
        </w:rPr>
        <w:t>جزر ألوشيان"</w:t>
      </w:r>
      <w:r w:rsidRPr="00A8702A">
        <w:rPr>
          <w:rFonts w:ascii="Traditional Arabic" w:eastAsiaTheme="minorHAnsi" w:hAnsi="Traditional Arabic" w:cs="Traditional Arabic" w:hint="cs"/>
          <w:color w:val="000000" w:themeColor="text1"/>
          <w:sz w:val="36"/>
          <w:szCs w:val="36"/>
          <w:lang w:val="en-GB" w:eastAsia="en-US"/>
        </w:rPr>
        <w:t>.</w:t>
      </w:r>
    </w:p>
    <w:p w14:paraId="1DCC47FE" w14:textId="40F290FF" w:rsidR="00E271A3" w:rsidRPr="00A8702A" w:rsidRDefault="00E271A3"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A8702A">
        <w:rPr>
          <w:rFonts w:ascii="Traditional Arabic" w:eastAsiaTheme="minorHAnsi" w:hAnsi="Traditional Arabic" w:cs="Traditional Arabic" w:hint="cs"/>
          <w:color w:val="000000" w:themeColor="text1"/>
          <w:sz w:val="36"/>
          <w:szCs w:val="36"/>
          <w:lang w:val="en-GB" w:eastAsia="en-US"/>
        </w:rPr>
        <w:t>"</w:t>
      </w:r>
      <w:r w:rsidR="00483086" w:rsidRPr="00A8702A">
        <w:rPr>
          <w:rFonts w:ascii="Traditional Arabic" w:eastAsiaTheme="minorHAnsi" w:hAnsi="Traditional Arabic" w:cs="Traditional Arabic" w:hint="cs"/>
          <w:color w:val="000000" w:themeColor="text1"/>
          <w:sz w:val="36"/>
          <w:szCs w:val="36"/>
          <w:lang w:val="en-GB" w:eastAsia="en-US"/>
        </w:rPr>
        <w:t xml:space="preserve">نأمل أن نكون في </w:t>
      </w:r>
      <w:r w:rsidRPr="00A8702A">
        <w:rPr>
          <w:rFonts w:ascii="Traditional Arabic" w:eastAsiaTheme="minorHAnsi" w:hAnsi="Traditional Arabic" w:cs="Traditional Arabic" w:hint="cs"/>
          <w:color w:val="000000" w:themeColor="text1"/>
          <w:sz w:val="36"/>
          <w:szCs w:val="36"/>
          <w:lang w:val="en-GB" w:eastAsia="en-US"/>
        </w:rPr>
        <w:t xml:space="preserve">منطقة </w:t>
      </w:r>
      <w:r w:rsidR="00483086" w:rsidRPr="00A8702A">
        <w:rPr>
          <w:rFonts w:ascii="Traditional Arabic" w:eastAsiaTheme="minorHAnsi" w:hAnsi="Traditional Arabic" w:cs="Traditional Arabic" w:hint="cs"/>
          <w:color w:val="000000" w:themeColor="text1"/>
          <w:sz w:val="36"/>
          <w:szCs w:val="36"/>
          <w:lang w:val="en-GB" w:eastAsia="en-US"/>
        </w:rPr>
        <w:t xml:space="preserve">ضغط </w:t>
      </w:r>
      <w:r w:rsidRPr="00A8702A">
        <w:rPr>
          <w:rFonts w:ascii="Traditional Arabic" w:eastAsiaTheme="minorHAnsi" w:hAnsi="Traditional Arabic" w:cs="Traditional Arabic" w:hint="cs"/>
          <w:color w:val="000000" w:themeColor="text1"/>
          <w:sz w:val="36"/>
          <w:szCs w:val="36"/>
          <w:lang w:val="en-GB" w:eastAsia="en-US"/>
        </w:rPr>
        <w:t>جوي عالٍ</w:t>
      </w:r>
      <w:r w:rsidR="00483086" w:rsidRPr="00A8702A">
        <w:rPr>
          <w:rFonts w:ascii="Traditional Arabic" w:eastAsiaTheme="minorHAnsi" w:hAnsi="Traditional Arabic" w:cs="Traditional Arabic" w:hint="cs"/>
          <w:color w:val="000000" w:themeColor="text1"/>
          <w:sz w:val="36"/>
          <w:szCs w:val="36"/>
          <w:lang w:val="en-GB" w:eastAsia="en-US"/>
        </w:rPr>
        <w:t xml:space="preserve"> الآن".</w:t>
      </w:r>
    </w:p>
    <w:p w14:paraId="48516574" w14:textId="1C770A21" w:rsidR="00483086" w:rsidRPr="00A8702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 xml:space="preserve"> "أنت محظوظ".</w:t>
      </w:r>
    </w:p>
    <w:p w14:paraId="75ADFDE9" w14:textId="06BF0A15" w:rsidR="00483086" w:rsidRPr="00A8702A"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"ل</w:t>
      </w:r>
      <w:r w:rsidR="00E271A3" w:rsidRPr="00A8702A">
        <w:rPr>
          <w:rFonts w:ascii="Traditional Arabic" w:eastAsiaTheme="minorHAnsi" w:hAnsi="Traditional Arabic" w:cs="Traditional Arabic" w:hint="cs"/>
          <w:color w:val="000000" w:themeColor="text1"/>
          <w:sz w:val="36"/>
          <w:szCs w:val="36"/>
          <w:lang w:val="en-GB" w:eastAsia="en-US"/>
        </w:rPr>
        <w:t>ست</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محظوظًا </w:t>
      </w:r>
      <w:r w:rsidR="00E271A3" w:rsidRPr="00A8702A">
        <w:rPr>
          <w:rFonts w:ascii="Traditional Arabic" w:eastAsiaTheme="minorHAnsi" w:hAnsi="Traditional Arabic" w:cs="Traditional Arabic" w:hint="cs"/>
          <w:color w:val="000000" w:themeColor="text1"/>
          <w:sz w:val="36"/>
          <w:szCs w:val="36"/>
          <w:lang w:val="en-GB" w:eastAsia="en-US"/>
        </w:rPr>
        <w:t>للغاية</w:t>
      </w:r>
      <w:r w:rsidRPr="00A8702A">
        <w:rPr>
          <w:rFonts w:ascii="Traditional Arabic" w:eastAsiaTheme="minorHAnsi" w:hAnsi="Traditional Arabic" w:cs="Traditional Arabic" w:hint="cs"/>
          <w:color w:val="000000" w:themeColor="text1"/>
          <w:sz w:val="36"/>
          <w:szCs w:val="36"/>
          <w:lang w:val="en-GB" w:eastAsia="en-US"/>
        </w:rPr>
        <w:t xml:space="preserve"> </w:t>
      </w:r>
      <w:r w:rsidR="00E271A3" w:rsidRPr="00A8702A">
        <w:rPr>
          <w:rFonts w:ascii="Traditional Arabic" w:eastAsiaTheme="minorHAnsi" w:hAnsi="Traditional Arabic" w:cs="Traditional Arabic" w:hint="cs"/>
          <w:color w:val="000000" w:themeColor="text1"/>
          <w:sz w:val="36"/>
          <w:szCs w:val="36"/>
          <w:lang w:val="en-GB" w:eastAsia="en-US"/>
        </w:rPr>
        <w:t>في النهاية، فقد عانينا من تيار</w:t>
      </w:r>
      <w:r w:rsidR="00A8702A" w:rsidRPr="00A8702A">
        <w:rPr>
          <w:rFonts w:ascii="Traditional Arabic" w:eastAsiaTheme="minorHAnsi" w:hAnsi="Traditional Arabic" w:cs="Traditional Arabic" w:hint="cs"/>
          <w:color w:val="000000" w:themeColor="text1"/>
          <w:sz w:val="36"/>
          <w:szCs w:val="36"/>
          <w:lang w:val="en-GB" w:eastAsia="en-US"/>
        </w:rPr>
        <w:t>ٍ</w:t>
      </w:r>
      <w:r w:rsidR="00E271A3" w:rsidRPr="00A8702A">
        <w:rPr>
          <w:rFonts w:ascii="Traditional Arabic" w:eastAsiaTheme="minorHAnsi" w:hAnsi="Traditional Arabic" w:cs="Traditional Arabic" w:hint="cs"/>
          <w:color w:val="000000" w:themeColor="text1"/>
          <w:sz w:val="36"/>
          <w:szCs w:val="36"/>
          <w:lang w:val="en-GB" w:eastAsia="en-US"/>
        </w:rPr>
        <w:t xml:space="preserve"> ساحب</w:t>
      </w:r>
      <w:r w:rsidR="00A8702A" w:rsidRPr="00A8702A">
        <w:rPr>
          <w:rFonts w:ascii="Traditional Arabic" w:eastAsiaTheme="minorHAnsi" w:hAnsi="Traditional Arabic" w:cs="Traditional Arabic" w:hint="cs"/>
          <w:color w:val="000000" w:themeColor="text1"/>
          <w:sz w:val="36"/>
          <w:szCs w:val="36"/>
          <w:lang w:val="en-GB" w:eastAsia="en-US"/>
        </w:rPr>
        <w:t>ٍ</w:t>
      </w:r>
      <w:r w:rsidR="00E271A3" w:rsidRPr="00A8702A">
        <w:rPr>
          <w:rFonts w:ascii="Traditional Arabic" w:eastAsiaTheme="minorHAnsi" w:hAnsi="Traditional Arabic" w:cs="Traditional Arabic" w:hint="cs"/>
          <w:color w:val="000000" w:themeColor="text1"/>
          <w:sz w:val="36"/>
          <w:szCs w:val="36"/>
          <w:lang w:val="en-GB" w:eastAsia="en-US"/>
        </w:rPr>
        <w:t xml:space="preserve"> </w:t>
      </w:r>
      <w:r w:rsidRPr="00A8702A">
        <w:rPr>
          <w:rFonts w:ascii="Traditional Arabic" w:eastAsiaTheme="minorHAnsi" w:hAnsi="Traditional Arabic" w:cs="Traditional Arabic" w:hint="cs"/>
          <w:color w:val="000000" w:themeColor="text1"/>
          <w:sz w:val="36"/>
          <w:szCs w:val="36"/>
          <w:lang w:val="en-GB" w:eastAsia="en-US"/>
        </w:rPr>
        <w:t xml:space="preserve">على </w:t>
      </w:r>
      <w:r w:rsidR="00A8702A" w:rsidRPr="00A8702A">
        <w:rPr>
          <w:rFonts w:ascii="Traditional Arabic" w:eastAsiaTheme="minorHAnsi" w:hAnsi="Traditional Arabic" w:cs="Traditional Arabic" w:hint="cs"/>
          <w:color w:val="000000" w:themeColor="text1"/>
          <w:sz w:val="36"/>
          <w:szCs w:val="36"/>
          <w:lang w:val="en-GB" w:eastAsia="en-US"/>
        </w:rPr>
        <w:t>الجانب الأيسر للسفينة.</w:t>
      </w:r>
      <w:r w:rsidRPr="00A8702A">
        <w:rPr>
          <w:rFonts w:ascii="Traditional Arabic" w:eastAsiaTheme="minorHAnsi" w:hAnsi="Traditional Arabic" w:cs="Traditional Arabic" w:hint="cs"/>
          <w:color w:val="000000" w:themeColor="text1"/>
          <w:sz w:val="36"/>
          <w:szCs w:val="36"/>
          <w:lang w:val="en-GB" w:eastAsia="en-US"/>
        </w:rPr>
        <w:t xml:space="preserve"> </w:t>
      </w:r>
      <w:r w:rsidR="00FB0D04" w:rsidRPr="00A8702A">
        <w:rPr>
          <w:rFonts w:ascii="Traditional Arabic" w:eastAsiaTheme="minorHAnsi" w:hAnsi="Traditional Arabic" w:cs="Traditional Arabic" w:hint="cs"/>
          <w:color w:val="000000" w:themeColor="text1"/>
          <w:sz w:val="36"/>
          <w:szCs w:val="36"/>
          <w:lang w:val="en-GB" w:eastAsia="en-US"/>
        </w:rPr>
        <w:t xml:space="preserve">أخذت سفينتنا تتمايل وتتأرجح على نحو </w:t>
      </w:r>
      <w:r w:rsidRPr="00A8702A">
        <w:rPr>
          <w:rFonts w:ascii="Traditional Arabic" w:eastAsiaTheme="minorHAnsi" w:hAnsi="Traditional Arabic" w:cs="Traditional Arabic" w:hint="cs"/>
          <w:color w:val="000000" w:themeColor="text1"/>
          <w:sz w:val="36"/>
          <w:szCs w:val="36"/>
          <w:lang w:val="en-GB" w:eastAsia="en-US"/>
        </w:rPr>
        <w:t xml:space="preserve">سيء. </w:t>
      </w:r>
      <w:r w:rsidR="00FB0D04" w:rsidRPr="00A8702A">
        <w:rPr>
          <w:rFonts w:ascii="Traditional Arabic" w:eastAsiaTheme="minorHAnsi" w:hAnsi="Traditional Arabic" w:cs="Traditional Arabic" w:hint="cs"/>
          <w:color w:val="000000" w:themeColor="text1"/>
          <w:sz w:val="36"/>
          <w:szCs w:val="36"/>
          <w:lang w:val="en-GB" w:eastAsia="en-US"/>
        </w:rPr>
        <w:t xml:space="preserve">وقد ضيعنا الكثير من الوقت". </w:t>
      </w:r>
    </w:p>
    <w:p w14:paraId="2EF2CDA1" w14:textId="4579FF8C" w:rsidR="00483086" w:rsidRPr="001B247A" w:rsidRDefault="00FB0D0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A8702A">
        <w:rPr>
          <w:rFonts w:ascii="Traditional Arabic" w:eastAsiaTheme="minorHAnsi" w:hAnsi="Traditional Arabic" w:cs="Traditional Arabic" w:hint="cs"/>
          <w:color w:val="000000" w:themeColor="text1"/>
          <w:sz w:val="36"/>
          <w:szCs w:val="36"/>
          <w:lang w:val="en-GB" w:eastAsia="en-US"/>
        </w:rPr>
        <w:t>لم تبد</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 xml:space="preserve"> </w:t>
      </w:r>
      <w:r w:rsidR="00483086" w:rsidRPr="00A8702A">
        <w:rPr>
          <w:rFonts w:ascii="Traditional Arabic" w:eastAsiaTheme="minorHAnsi" w:hAnsi="Traditional Arabic" w:cs="Traditional Arabic" w:hint="cs"/>
          <w:color w:val="000000" w:themeColor="text1"/>
          <w:sz w:val="36"/>
          <w:szCs w:val="36"/>
          <w:lang w:val="en-GB" w:eastAsia="en-US"/>
        </w:rPr>
        <w:t xml:space="preserve">السفينة الفلبينية </w:t>
      </w:r>
      <w:r w:rsidRPr="00A8702A">
        <w:rPr>
          <w:rFonts w:ascii="Traditional Arabic" w:eastAsiaTheme="minorHAnsi" w:hAnsi="Traditional Arabic" w:cs="Traditional Arabic" w:hint="cs"/>
          <w:color w:val="000000" w:themeColor="text1"/>
          <w:sz w:val="36"/>
          <w:szCs w:val="36"/>
          <w:lang w:val="en-GB" w:eastAsia="en-US"/>
        </w:rPr>
        <w:t>مقتنع</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ة بذلك.</w:t>
      </w:r>
      <w:r w:rsidR="00483086" w:rsidRPr="00A8702A">
        <w:rPr>
          <w:rFonts w:ascii="Traditional Arabic" w:eastAsiaTheme="minorHAnsi" w:hAnsi="Traditional Arabic" w:cs="Traditional Arabic" w:hint="cs"/>
          <w:color w:val="000000" w:themeColor="text1"/>
          <w:sz w:val="36"/>
          <w:szCs w:val="36"/>
          <w:lang w:val="en-GB" w:eastAsia="en-US"/>
        </w:rPr>
        <w:t xml:space="preserve"> </w:t>
      </w:r>
      <w:r w:rsidRPr="00A8702A">
        <w:rPr>
          <w:rFonts w:ascii="Traditional Arabic" w:eastAsiaTheme="minorHAnsi" w:hAnsi="Traditional Arabic" w:cs="Traditional Arabic" w:hint="cs"/>
          <w:color w:val="000000" w:themeColor="text1"/>
          <w:sz w:val="36"/>
          <w:szCs w:val="36"/>
          <w:lang w:val="en-GB" w:eastAsia="en-US"/>
        </w:rPr>
        <w:t>كانت</w:t>
      </w:r>
      <w:r w:rsidR="00483086" w:rsidRPr="00A8702A">
        <w:rPr>
          <w:rFonts w:ascii="Traditional Arabic" w:eastAsiaTheme="minorHAnsi" w:hAnsi="Traditional Arabic" w:cs="Traditional Arabic" w:hint="cs"/>
          <w:color w:val="000000" w:themeColor="text1"/>
          <w:sz w:val="36"/>
          <w:szCs w:val="36"/>
          <w:lang w:val="en-GB" w:eastAsia="en-US"/>
        </w:rPr>
        <w:t xml:space="preserve"> سفين</w:t>
      </w:r>
      <w:r w:rsidR="00A8702A" w:rsidRPr="00A8702A">
        <w:rPr>
          <w:rFonts w:ascii="Traditional Arabic" w:eastAsiaTheme="minorHAnsi" w:hAnsi="Traditional Arabic" w:cs="Traditional Arabic" w:hint="cs"/>
          <w:color w:val="000000" w:themeColor="text1"/>
          <w:sz w:val="36"/>
          <w:szCs w:val="36"/>
          <w:lang w:val="en-GB" w:eastAsia="en-US"/>
        </w:rPr>
        <w:t>ً</w:t>
      </w:r>
      <w:r w:rsidR="00483086" w:rsidRPr="00A8702A">
        <w:rPr>
          <w:rFonts w:ascii="Traditional Arabic" w:eastAsiaTheme="minorHAnsi" w:hAnsi="Traditional Arabic" w:cs="Traditional Arabic" w:hint="cs"/>
          <w:color w:val="000000" w:themeColor="text1"/>
          <w:sz w:val="36"/>
          <w:szCs w:val="36"/>
          <w:lang w:val="en-GB" w:eastAsia="en-US"/>
        </w:rPr>
        <w:t xml:space="preserve">ة أصغر </w:t>
      </w:r>
      <w:r w:rsidRPr="00A8702A">
        <w:rPr>
          <w:rFonts w:ascii="Traditional Arabic" w:eastAsiaTheme="minorHAnsi" w:hAnsi="Traditional Arabic" w:cs="Traditional Arabic" w:hint="cs"/>
          <w:color w:val="000000" w:themeColor="text1"/>
          <w:sz w:val="36"/>
          <w:szCs w:val="36"/>
          <w:lang w:val="en-GB" w:eastAsia="en-US"/>
        </w:rPr>
        <w:t xml:space="preserve">من سفينتنا </w:t>
      </w:r>
      <w:r w:rsidR="00483086" w:rsidRPr="00A8702A">
        <w:rPr>
          <w:rFonts w:ascii="Traditional Arabic" w:eastAsiaTheme="minorHAnsi" w:hAnsi="Traditional Arabic" w:cs="Traditional Arabic" w:hint="cs"/>
          <w:color w:val="000000" w:themeColor="text1"/>
          <w:sz w:val="36"/>
          <w:szCs w:val="36"/>
          <w:lang w:val="en-GB" w:eastAsia="en-US"/>
        </w:rPr>
        <w:t xml:space="preserve">بكثير </w:t>
      </w:r>
      <w:r w:rsidRPr="00A8702A">
        <w:rPr>
          <w:rFonts w:ascii="Traditional Arabic" w:eastAsiaTheme="minorHAnsi" w:hAnsi="Traditional Arabic" w:cs="Traditional Arabic" w:hint="cs"/>
          <w:color w:val="000000" w:themeColor="text1"/>
          <w:sz w:val="36"/>
          <w:szCs w:val="36"/>
          <w:lang w:val="en-GB" w:eastAsia="en-US"/>
        </w:rPr>
        <w:t>متوج</w:t>
      </w:r>
      <w:r w:rsidR="00A8702A" w:rsidRPr="00A8702A">
        <w:rPr>
          <w:rFonts w:ascii="Traditional Arabic" w:eastAsiaTheme="minorHAnsi" w:hAnsi="Traditional Arabic" w:cs="Traditional Arabic" w:hint="cs"/>
          <w:color w:val="000000" w:themeColor="text1"/>
          <w:sz w:val="36"/>
          <w:szCs w:val="36"/>
          <w:lang w:val="en-GB" w:eastAsia="en-US"/>
        </w:rPr>
        <w:t>ّ</w:t>
      </w:r>
      <w:r w:rsidRPr="00A8702A">
        <w:rPr>
          <w:rFonts w:ascii="Traditional Arabic" w:eastAsiaTheme="minorHAnsi" w:hAnsi="Traditional Arabic" w:cs="Traditional Arabic" w:hint="cs"/>
          <w:color w:val="000000" w:themeColor="text1"/>
          <w:sz w:val="36"/>
          <w:szCs w:val="36"/>
          <w:lang w:val="en-GB" w:eastAsia="en-US"/>
        </w:rPr>
        <w:t>هة</w:t>
      </w:r>
      <w:r w:rsidR="00483086" w:rsidRPr="00A8702A">
        <w:rPr>
          <w:rFonts w:ascii="Traditional Arabic" w:eastAsiaTheme="minorHAnsi" w:hAnsi="Traditional Arabic" w:cs="Traditional Arabic" w:hint="cs"/>
          <w:color w:val="000000" w:themeColor="text1"/>
          <w:sz w:val="36"/>
          <w:szCs w:val="36"/>
          <w:lang w:val="en-GB" w:eastAsia="en-US"/>
        </w:rPr>
        <w:t xml:space="preserve"> إلى سلسلة</w:t>
      </w:r>
      <w:r w:rsidR="00A8702A" w:rsidRPr="00A8702A">
        <w:rPr>
          <w:rFonts w:ascii="Traditional Arabic" w:eastAsiaTheme="minorHAnsi" w:hAnsi="Traditional Arabic" w:cs="Traditional Arabic" w:hint="cs"/>
          <w:color w:val="000000" w:themeColor="text1"/>
          <w:sz w:val="36"/>
          <w:szCs w:val="36"/>
          <w:lang w:val="en-GB" w:eastAsia="en-US"/>
        </w:rPr>
        <w:t>ٍ</w:t>
      </w:r>
      <w:r w:rsidR="00483086" w:rsidRPr="00A8702A">
        <w:rPr>
          <w:rFonts w:ascii="Traditional Arabic" w:eastAsiaTheme="minorHAnsi" w:hAnsi="Traditional Arabic" w:cs="Traditional Arabic" w:hint="cs"/>
          <w:color w:val="000000" w:themeColor="text1"/>
          <w:sz w:val="36"/>
          <w:szCs w:val="36"/>
          <w:lang w:val="en-GB" w:eastAsia="en-US"/>
        </w:rPr>
        <w:t xml:space="preserve"> </w:t>
      </w:r>
      <w:r w:rsidR="00A8702A" w:rsidRPr="00A8702A">
        <w:rPr>
          <w:rFonts w:ascii="Traditional Arabic" w:eastAsiaTheme="minorHAnsi" w:hAnsi="Traditional Arabic" w:cs="Traditional Arabic" w:hint="cs"/>
          <w:color w:val="000000" w:themeColor="text1"/>
          <w:sz w:val="36"/>
          <w:szCs w:val="36"/>
          <w:lang w:val="en-GB" w:eastAsia="en-US"/>
        </w:rPr>
        <w:t>قوية</w:t>
      </w:r>
      <w:r w:rsidR="00483086" w:rsidRPr="00A8702A">
        <w:rPr>
          <w:rFonts w:ascii="Traditional Arabic" w:eastAsiaTheme="minorHAnsi" w:hAnsi="Traditional Arabic" w:cs="Traditional Arabic" w:hint="cs"/>
          <w:color w:val="000000" w:themeColor="text1"/>
          <w:sz w:val="36"/>
          <w:szCs w:val="36"/>
          <w:lang w:val="en-GB" w:eastAsia="en-US"/>
        </w:rPr>
        <w:t xml:space="preserve"> من المنخفضات. </w:t>
      </w:r>
      <w:r w:rsidRPr="00A8702A">
        <w:rPr>
          <w:rFonts w:ascii="Traditional Arabic" w:eastAsiaTheme="minorHAnsi" w:hAnsi="Traditional Arabic" w:cs="Traditional Arabic" w:hint="cs"/>
          <w:color w:val="000000" w:themeColor="text1"/>
          <w:sz w:val="36"/>
          <w:szCs w:val="36"/>
          <w:lang w:val="en-GB" w:eastAsia="en-US"/>
        </w:rPr>
        <w:t xml:space="preserve">أنهى قبطاننا الاتصال </w:t>
      </w:r>
      <w:r w:rsidRPr="001B247A">
        <w:rPr>
          <w:rFonts w:ascii="Traditional Arabic" w:eastAsiaTheme="minorHAnsi" w:hAnsi="Traditional Arabic" w:cs="Traditional Arabic" w:hint="cs"/>
          <w:color w:val="000000" w:themeColor="text1"/>
          <w:sz w:val="36"/>
          <w:szCs w:val="36"/>
          <w:lang w:val="en-GB" w:eastAsia="en-US"/>
        </w:rPr>
        <w:t>بمرح</w:t>
      </w:r>
      <w:r w:rsidR="00483086" w:rsidRPr="001B247A">
        <w:rPr>
          <w:rFonts w:ascii="Traditional Arabic" w:eastAsiaTheme="minorHAnsi" w:hAnsi="Traditional Arabic" w:cs="Traditional Arabic" w:hint="cs"/>
          <w:color w:val="000000" w:themeColor="text1"/>
          <w:sz w:val="36"/>
          <w:szCs w:val="36"/>
          <w:lang w:val="en-GB" w:eastAsia="en-US"/>
        </w:rPr>
        <w:t>: "</w:t>
      </w:r>
      <w:r w:rsidRPr="001B247A">
        <w:rPr>
          <w:rFonts w:ascii="Traditional Arabic" w:eastAsiaTheme="minorHAnsi" w:hAnsi="Traditional Arabic" w:cs="Traditional Arabic" w:hint="cs"/>
          <w:color w:val="000000" w:themeColor="text1"/>
          <w:sz w:val="36"/>
          <w:szCs w:val="36"/>
          <w:lang w:val="en-GB" w:eastAsia="en-US"/>
        </w:rPr>
        <w:t xml:space="preserve">تجنبوا المنخفضات، </w:t>
      </w:r>
      <w:r w:rsidR="00483086" w:rsidRPr="001B247A">
        <w:rPr>
          <w:rFonts w:ascii="Traditional Arabic" w:eastAsiaTheme="minorHAnsi" w:hAnsi="Traditional Arabic" w:cs="Traditional Arabic" w:hint="cs"/>
          <w:color w:val="000000" w:themeColor="text1"/>
          <w:sz w:val="36"/>
          <w:szCs w:val="36"/>
          <w:lang w:val="en-GB" w:eastAsia="en-US"/>
        </w:rPr>
        <w:t>أتمنى لك</w:t>
      </w:r>
      <w:r w:rsidRPr="001B247A">
        <w:rPr>
          <w:rFonts w:ascii="Traditional Arabic" w:eastAsiaTheme="minorHAnsi" w:hAnsi="Traditional Arabic" w:cs="Traditional Arabic" w:hint="cs"/>
          <w:color w:val="000000" w:themeColor="text1"/>
          <w:sz w:val="36"/>
          <w:szCs w:val="36"/>
          <w:lang w:val="en-GB" w:eastAsia="en-US"/>
        </w:rPr>
        <w:t>م</w:t>
      </w:r>
      <w:r w:rsidR="00483086" w:rsidRPr="001B247A">
        <w:rPr>
          <w:rFonts w:ascii="Traditional Arabic" w:eastAsiaTheme="minorHAnsi" w:hAnsi="Traditional Arabic" w:cs="Traditional Arabic" w:hint="cs"/>
          <w:color w:val="000000" w:themeColor="text1"/>
          <w:sz w:val="36"/>
          <w:szCs w:val="36"/>
          <w:lang w:val="en-GB" w:eastAsia="en-US"/>
        </w:rPr>
        <w:t xml:space="preserve"> رحلة آمن</w:t>
      </w:r>
      <w:r w:rsidRPr="001B247A">
        <w:rPr>
          <w:rFonts w:ascii="Traditional Arabic" w:eastAsiaTheme="minorHAnsi" w:hAnsi="Traditional Arabic" w:cs="Traditional Arabic" w:hint="cs"/>
          <w:color w:val="000000" w:themeColor="text1"/>
          <w:sz w:val="36"/>
          <w:szCs w:val="36"/>
          <w:lang w:val="en-GB" w:eastAsia="en-US"/>
        </w:rPr>
        <w:t>ة</w:t>
      </w:r>
      <w:r w:rsidR="00483086" w:rsidRPr="001B247A">
        <w:rPr>
          <w:rFonts w:ascii="Traditional Arabic" w:eastAsiaTheme="minorHAnsi" w:hAnsi="Traditional Arabic" w:cs="Traditional Arabic" w:hint="cs"/>
          <w:color w:val="000000" w:themeColor="text1"/>
          <w:sz w:val="36"/>
          <w:szCs w:val="36"/>
          <w:lang w:val="en-GB" w:eastAsia="en-US"/>
        </w:rPr>
        <w:t>".</w:t>
      </w:r>
    </w:p>
    <w:p w14:paraId="7AA67496" w14:textId="2139B9E2" w:rsidR="00483086" w:rsidRPr="001B247A" w:rsidRDefault="0075014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1B247A">
        <w:rPr>
          <w:rFonts w:ascii="Traditional Arabic" w:eastAsiaTheme="minorHAnsi" w:hAnsi="Traditional Arabic" w:cs="Traditional Arabic" w:hint="cs"/>
          <w:color w:val="000000" w:themeColor="text1"/>
          <w:sz w:val="36"/>
          <w:szCs w:val="36"/>
          <w:lang w:val="en-GB" w:eastAsia="en-US"/>
        </w:rPr>
        <w:t>ذهبت</w:t>
      </w:r>
      <w:r w:rsidR="00A8702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لأتفحّص</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المكتبة. </w:t>
      </w:r>
      <w:r w:rsidRPr="001B247A">
        <w:rPr>
          <w:rFonts w:ascii="Traditional Arabic" w:eastAsiaTheme="minorHAnsi" w:hAnsi="Traditional Arabic" w:cs="Traditional Arabic" w:hint="cs"/>
          <w:color w:val="000000" w:themeColor="text1"/>
          <w:sz w:val="36"/>
          <w:szCs w:val="36"/>
          <w:lang w:val="en-GB" w:eastAsia="en-US"/>
        </w:rPr>
        <w:t>كان يومًا مناسبًا للقراءة.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كانت </w:t>
      </w:r>
      <w:r w:rsidR="00483086" w:rsidRPr="001B247A">
        <w:rPr>
          <w:rFonts w:ascii="Traditional Arabic" w:eastAsiaTheme="minorHAnsi" w:hAnsi="Traditional Arabic" w:cs="Traditional Arabic" w:hint="cs"/>
          <w:color w:val="000000" w:themeColor="text1"/>
          <w:sz w:val="36"/>
          <w:szCs w:val="36"/>
          <w:lang w:val="en-GB" w:eastAsia="en-US"/>
        </w:rPr>
        <w:t>جميع</w:t>
      </w:r>
      <w:r w:rsidR="00A8702A"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الكتب تقريبًا باللغة الإنجليزية، على الرغم من عدم وجود </w:t>
      </w:r>
      <w:r w:rsidRPr="001B247A">
        <w:rPr>
          <w:rFonts w:ascii="Traditional Arabic" w:eastAsiaTheme="minorHAnsi" w:hAnsi="Traditional Arabic" w:cs="Traditional Arabic" w:hint="cs"/>
          <w:color w:val="000000" w:themeColor="text1"/>
          <w:sz w:val="36"/>
          <w:szCs w:val="36"/>
          <w:lang w:val="en-GB" w:eastAsia="en-US"/>
        </w:rPr>
        <w:t>أي شخص</w:t>
      </w:r>
      <w:r w:rsidR="00483086" w:rsidRPr="001B247A">
        <w:rPr>
          <w:rFonts w:ascii="Traditional Arabic" w:eastAsiaTheme="minorHAnsi" w:hAnsi="Traditional Arabic" w:cs="Traditional Arabic" w:hint="cs"/>
          <w:color w:val="000000" w:themeColor="text1"/>
          <w:sz w:val="36"/>
          <w:szCs w:val="36"/>
          <w:lang w:val="en-GB" w:eastAsia="en-US"/>
        </w:rPr>
        <w:t xml:space="preserve"> إنجليزي في الطاقم. </w:t>
      </w:r>
      <w:r w:rsidRPr="001B247A">
        <w:rPr>
          <w:rFonts w:ascii="Traditional Arabic" w:eastAsiaTheme="minorHAnsi" w:hAnsi="Traditional Arabic" w:cs="Traditional Arabic" w:hint="cs"/>
          <w:color w:val="000000" w:themeColor="text1"/>
          <w:sz w:val="36"/>
          <w:szCs w:val="36"/>
          <w:lang w:val="en-GB" w:eastAsia="en-US"/>
        </w:rPr>
        <w:t xml:space="preserve">وجدتُ </w:t>
      </w:r>
      <w:r w:rsidR="00483086" w:rsidRPr="001B247A">
        <w:rPr>
          <w:rFonts w:ascii="Traditional Arabic" w:eastAsiaTheme="minorHAnsi" w:hAnsi="Traditional Arabic" w:cs="Traditional Arabic" w:hint="cs"/>
          <w:color w:val="000000" w:themeColor="text1"/>
          <w:sz w:val="36"/>
          <w:szCs w:val="36"/>
          <w:lang w:val="en-GB" w:eastAsia="en-US"/>
        </w:rPr>
        <w:t>مجموعة</w:t>
      </w:r>
      <w:r w:rsidR="00B349A3"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مختارة</w:t>
      </w:r>
      <w:r w:rsidR="00B349A3"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من </w:t>
      </w:r>
      <w:r w:rsidRPr="001B247A">
        <w:rPr>
          <w:rFonts w:ascii="Traditional Arabic" w:eastAsiaTheme="minorHAnsi" w:hAnsi="Traditional Arabic" w:cs="Traditional Arabic" w:hint="cs"/>
          <w:color w:val="000000" w:themeColor="text1"/>
          <w:sz w:val="36"/>
          <w:szCs w:val="36"/>
          <w:lang w:val="en-GB" w:eastAsia="en-US"/>
        </w:rPr>
        <w:t>الروايات ال</w:t>
      </w:r>
      <w:r w:rsidR="00483086" w:rsidRPr="001B247A">
        <w:rPr>
          <w:rFonts w:ascii="Traditional Arabic" w:eastAsiaTheme="minorHAnsi" w:hAnsi="Traditional Arabic" w:cs="Traditional Arabic" w:hint="cs"/>
          <w:color w:val="000000" w:themeColor="text1"/>
          <w:sz w:val="36"/>
          <w:szCs w:val="36"/>
          <w:lang w:val="en-GB" w:eastAsia="en-US"/>
        </w:rPr>
        <w:t>كلاسيكي</w:t>
      </w:r>
      <w:r w:rsidRPr="001B247A">
        <w:rPr>
          <w:rFonts w:ascii="Traditional Arabic" w:eastAsiaTheme="minorHAnsi" w:hAnsi="Traditional Arabic" w:cs="Traditional Arabic" w:hint="cs"/>
          <w:color w:val="000000" w:themeColor="text1"/>
          <w:sz w:val="36"/>
          <w:szCs w:val="36"/>
          <w:lang w:val="en-GB" w:eastAsia="en-US"/>
        </w:rPr>
        <w:t>ة</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التي تتحد</w:t>
      </w:r>
      <w:r w:rsidR="00A8702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ث</w:t>
      </w:r>
      <w:r w:rsidR="00A8702A"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عن </w:t>
      </w:r>
      <w:r w:rsidR="00483086" w:rsidRPr="001B247A">
        <w:rPr>
          <w:rFonts w:ascii="Traditional Arabic" w:eastAsiaTheme="minorHAnsi" w:hAnsi="Traditional Arabic" w:cs="Traditional Arabic" w:hint="cs"/>
          <w:color w:val="000000" w:themeColor="text1"/>
          <w:sz w:val="36"/>
          <w:szCs w:val="36"/>
          <w:lang w:val="en-GB" w:eastAsia="en-US"/>
        </w:rPr>
        <w:t>البحر</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رواية "</w:t>
      </w:r>
      <w:r w:rsidRPr="001B247A">
        <w:rPr>
          <w:rFonts w:ascii="Traditional Arabic" w:eastAsiaTheme="minorHAnsi" w:hAnsi="Traditional Arabic" w:cs="Traditional Arabic" w:hint="cs"/>
          <w:i/>
          <w:iCs/>
          <w:color w:val="000000" w:themeColor="text1"/>
          <w:sz w:val="36"/>
          <w:szCs w:val="36"/>
          <w:lang w:val="en-GB" w:eastAsia="en-US"/>
        </w:rPr>
        <w:t>ال</w:t>
      </w:r>
      <w:r w:rsidR="00483086" w:rsidRPr="001B247A">
        <w:rPr>
          <w:rFonts w:ascii="Traditional Arabic" w:eastAsiaTheme="minorHAnsi" w:hAnsi="Traditional Arabic" w:cs="Traditional Arabic" w:hint="cs"/>
          <w:i/>
          <w:iCs/>
          <w:color w:val="000000" w:themeColor="text1"/>
          <w:sz w:val="36"/>
          <w:szCs w:val="36"/>
          <w:lang w:val="en-GB" w:eastAsia="en-US"/>
        </w:rPr>
        <w:t>قداس</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وراية "</w:t>
      </w:r>
      <w:r w:rsidR="00483086" w:rsidRPr="001B247A">
        <w:rPr>
          <w:rFonts w:ascii="Traditional Arabic" w:eastAsiaTheme="minorHAnsi" w:hAnsi="Traditional Arabic" w:cs="Traditional Arabic" w:hint="cs"/>
          <w:i/>
          <w:iCs/>
          <w:color w:val="000000" w:themeColor="text1"/>
          <w:sz w:val="36"/>
          <w:szCs w:val="36"/>
          <w:lang w:val="en-GB" w:eastAsia="en-US"/>
        </w:rPr>
        <w:t xml:space="preserve">ليلة </w:t>
      </w:r>
      <w:r w:rsidRPr="001B247A">
        <w:rPr>
          <w:rFonts w:ascii="Traditional Arabic" w:eastAsiaTheme="minorHAnsi" w:hAnsi="Traditional Arabic" w:cs="Traditional Arabic" w:hint="cs"/>
          <w:i/>
          <w:iCs/>
          <w:color w:val="000000" w:themeColor="text1"/>
          <w:sz w:val="36"/>
          <w:szCs w:val="36"/>
          <w:lang w:val="en-GB" w:eastAsia="en-US"/>
        </w:rPr>
        <w:t>لا تنسى</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ورواية "</w:t>
      </w:r>
      <w:r w:rsidR="00483086" w:rsidRPr="001B247A">
        <w:rPr>
          <w:rFonts w:ascii="Traditional Arabic" w:eastAsiaTheme="minorHAnsi" w:hAnsi="Traditional Arabic" w:cs="Traditional Arabic" w:hint="cs"/>
          <w:i/>
          <w:iCs/>
          <w:color w:val="000000" w:themeColor="text1"/>
          <w:sz w:val="36"/>
          <w:szCs w:val="36"/>
          <w:lang w:val="en-GB" w:eastAsia="en-US"/>
        </w:rPr>
        <w:t>موبي ديك</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و"</w:t>
      </w:r>
      <w:r w:rsidRPr="001B247A">
        <w:rPr>
          <w:rFonts w:ascii="Traditional Arabic" w:eastAsiaTheme="minorHAnsi" w:hAnsi="Traditional Arabic" w:cs="Traditional Arabic" w:hint="cs"/>
          <w:i/>
          <w:iCs/>
          <w:color w:val="000000" w:themeColor="text1"/>
          <w:sz w:val="36"/>
          <w:szCs w:val="36"/>
          <w:lang w:val="en-GB" w:eastAsia="en-US"/>
        </w:rPr>
        <w:t>الإلياذة</w:t>
      </w:r>
      <w:r w:rsidRPr="001B247A">
        <w:rPr>
          <w:rFonts w:ascii="Traditional Arabic" w:eastAsiaTheme="minorHAnsi" w:hAnsi="Traditional Arabic" w:cs="Traditional Arabic" w:hint="cs"/>
          <w:color w:val="000000" w:themeColor="text1"/>
          <w:sz w:val="36"/>
          <w:szCs w:val="36"/>
          <w:lang w:val="en-GB" w:eastAsia="en-US"/>
        </w:rPr>
        <w:t>"</w:t>
      </w:r>
      <w:r w:rsidR="00483086" w:rsidRPr="001B247A">
        <w:rPr>
          <w:rFonts w:ascii="Traditional Arabic" w:eastAsiaTheme="minorHAnsi" w:hAnsi="Traditional Arabic" w:cs="Traditional Arabic" w:hint="cs"/>
          <w:color w:val="000000" w:themeColor="text1"/>
          <w:sz w:val="36"/>
          <w:szCs w:val="36"/>
          <w:lang w:val="en-GB" w:eastAsia="en-US"/>
        </w:rPr>
        <w:t xml:space="preserve">. لا </w:t>
      </w:r>
      <w:r w:rsidRPr="001B247A">
        <w:rPr>
          <w:rFonts w:ascii="Traditional Arabic" w:eastAsiaTheme="minorHAnsi" w:hAnsi="Traditional Arabic" w:cs="Traditional Arabic" w:hint="cs"/>
          <w:color w:val="000000" w:themeColor="text1"/>
          <w:sz w:val="36"/>
          <w:szCs w:val="36"/>
          <w:lang w:val="en-GB" w:eastAsia="en-US"/>
        </w:rPr>
        <w:t xml:space="preserve">يمكنني تخيل </w:t>
      </w:r>
      <w:r w:rsidR="00483086" w:rsidRPr="001B247A">
        <w:rPr>
          <w:rFonts w:ascii="Traditional Arabic" w:eastAsiaTheme="minorHAnsi" w:hAnsi="Traditional Arabic" w:cs="Traditional Arabic" w:hint="cs"/>
          <w:color w:val="000000" w:themeColor="text1"/>
          <w:sz w:val="36"/>
          <w:szCs w:val="36"/>
          <w:lang w:val="en-GB" w:eastAsia="en-US"/>
        </w:rPr>
        <w:t xml:space="preserve">سفن </w:t>
      </w:r>
      <w:r w:rsidRPr="001B247A">
        <w:rPr>
          <w:rFonts w:ascii="Traditional Arabic" w:eastAsiaTheme="minorHAnsi" w:hAnsi="Traditional Arabic" w:cs="Traditional Arabic" w:hint="cs"/>
          <w:color w:val="000000" w:themeColor="text1"/>
          <w:sz w:val="36"/>
          <w:szCs w:val="36"/>
          <w:lang w:val="en-GB" w:eastAsia="en-US"/>
        </w:rPr>
        <w:t xml:space="preserve">شحن </w:t>
      </w:r>
      <w:r w:rsidR="00483086" w:rsidRPr="001B247A">
        <w:rPr>
          <w:rFonts w:ascii="Traditional Arabic" w:eastAsiaTheme="minorHAnsi" w:hAnsi="Traditional Arabic" w:cs="Traditional Arabic" w:hint="cs"/>
          <w:color w:val="000000" w:themeColor="text1"/>
          <w:sz w:val="36"/>
          <w:szCs w:val="36"/>
          <w:lang w:val="en-GB" w:eastAsia="en-US"/>
        </w:rPr>
        <w:t xml:space="preserve">الحاويات </w:t>
      </w:r>
      <w:r w:rsidRPr="001B247A">
        <w:rPr>
          <w:rFonts w:ascii="Traditional Arabic" w:eastAsiaTheme="minorHAnsi" w:hAnsi="Traditional Arabic" w:cs="Traditional Arabic" w:hint="cs"/>
          <w:color w:val="000000" w:themeColor="text1"/>
          <w:sz w:val="36"/>
          <w:szCs w:val="36"/>
          <w:lang w:val="en-GB" w:eastAsia="en-US"/>
        </w:rPr>
        <w:t>تفرخ روايات وأدب</w:t>
      </w:r>
      <w:r w:rsidR="00B349A3"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 xml:space="preserve"> خاص</w:t>
      </w:r>
      <w:r w:rsidR="00B349A3" w:rsidRPr="001B247A">
        <w:rPr>
          <w:rFonts w:ascii="Traditional Arabic" w:eastAsiaTheme="minorHAnsi" w:hAnsi="Traditional Arabic" w:cs="Traditional Arabic" w:hint="cs"/>
          <w:color w:val="000000" w:themeColor="text1"/>
          <w:sz w:val="36"/>
          <w:szCs w:val="36"/>
          <w:lang w:val="en-GB" w:eastAsia="en-US"/>
        </w:rPr>
        <w:t>ًا</w:t>
      </w:r>
      <w:r w:rsidRPr="001B247A">
        <w:rPr>
          <w:rFonts w:ascii="Traditional Arabic" w:eastAsiaTheme="minorHAnsi" w:hAnsi="Traditional Arabic" w:cs="Traditional Arabic" w:hint="cs"/>
          <w:color w:val="000000" w:themeColor="text1"/>
          <w:sz w:val="36"/>
          <w:szCs w:val="36"/>
          <w:lang w:val="en-GB" w:eastAsia="en-US"/>
        </w:rPr>
        <w:t xml:space="preserve"> بها مثل: </w:t>
      </w:r>
      <w:r w:rsidRPr="001B247A">
        <w:rPr>
          <w:rFonts w:ascii="Traditional Arabic" w:eastAsiaTheme="minorHAnsi" w:hAnsi="Traditional Arabic" w:cs="Traditional Arabic" w:hint="cs"/>
          <w:i/>
          <w:iCs/>
          <w:color w:val="000000" w:themeColor="text1"/>
          <w:sz w:val="36"/>
          <w:szCs w:val="36"/>
          <w:lang w:val="en-GB" w:eastAsia="en-US"/>
        </w:rPr>
        <w:t xml:space="preserve">"حيث شحنا الحاويات" </w:t>
      </w:r>
      <w:r w:rsidRPr="001B247A">
        <w:rPr>
          <w:rFonts w:ascii="Traditional Arabic" w:eastAsiaTheme="minorHAnsi" w:hAnsi="Traditional Arabic" w:cs="Traditional Arabic" w:hint="cs"/>
          <w:color w:val="000000" w:themeColor="text1"/>
          <w:sz w:val="36"/>
          <w:szCs w:val="36"/>
          <w:lang w:val="en-GB" w:eastAsia="en-US"/>
        </w:rPr>
        <w:t>أو</w:t>
      </w:r>
      <w:r w:rsidRPr="001B247A">
        <w:rPr>
          <w:rFonts w:ascii="Traditional Arabic" w:eastAsiaTheme="minorHAnsi" w:hAnsi="Traditional Arabic" w:cs="Traditional Arabic" w:hint="cs"/>
          <w:i/>
          <w:iCs/>
          <w:color w:val="000000" w:themeColor="text1"/>
          <w:sz w:val="36"/>
          <w:szCs w:val="36"/>
          <w:lang w:val="en-GB" w:eastAsia="en-US"/>
        </w:rPr>
        <w:t xml:space="preserve"> "رحلة الحاويات".</w:t>
      </w:r>
    </w:p>
    <w:p w14:paraId="5ED396AD" w14:textId="4C95E558" w:rsidR="00483086" w:rsidRPr="004E0FA9"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0FA9">
        <w:rPr>
          <w:rFonts w:ascii="Traditional Arabic" w:eastAsiaTheme="minorHAnsi" w:hAnsi="Traditional Arabic" w:cs="Traditional Arabic" w:hint="cs"/>
          <w:color w:val="000000" w:themeColor="text1"/>
          <w:sz w:val="36"/>
          <w:szCs w:val="36"/>
          <w:lang w:val="en-GB" w:eastAsia="en-US"/>
        </w:rPr>
        <w:t xml:space="preserve">هناك </w:t>
      </w:r>
      <w:r w:rsidR="00DD33A4" w:rsidRPr="004E0FA9">
        <w:rPr>
          <w:rFonts w:ascii="Traditional Arabic" w:eastAsiaTheme="minorHAnsi" w:hAnsi="Traditional Arabic" w:cs="Traditional Arabic" w:hint="cs"/>
          <w:color w:val="000000" w:themeColor="text1"/>
          <w:sz w:val="36"/>
          <w:szCs w:val="36"/>
          <w:lang w:val="en-GB" w:eastAsia="en-US"/>
        </w:rPr>
        <w:t xml:space="preserve">الكثير من </w:t>
      </w:r>
      <w:r w:rsidR="00DD33A4" w:rsidRPr="001B247A">
        <w:rPr>
          <w:rFonts w:ascii="Traditional Arabic" w:eastAsiaTheme="minorHAnsi" w:hAnsi="Traditional Arabic" w:cs="Traditional Arabic" w:hint="cs"/>
          <w:color w:val="000000" w:themeColor="text1"/>
          <w:sz w:val="36"/>
          <w:szCs w:val="36"/>
          <w:lang w:val="en-GB" w:eastAsia="en-US"/>
        </w:rPr>
        <w:t xml:space="preserve">روايات </w:t>
      </w:r>
      <w:r w:rsidR="004E0FA9" w:rsidRPr="001B247A">
        <w:rPr>
          <w:rFonts w:ascii="Traditional Arabic" w:eastAsiaTheme="minorHAnsi" w:hAnsi="Traditional Arabic" w:cs="Traditional Arabic" w:hint="cs"/>
          <w:color w:val="000000" w:themeColor="text1"/>
          <w:sz w:val="36"/>
          <w:szCs w:val="36"/>
          <w:lang w:val="en-GB" w:eastAsia="en-US"/>
        </w:rPr>
        <w:t xml:space="preserve">الأميركيين جيمس </w:t>
      </w:r>
      <w:r w:rsidRPr="001B247A">
        <w:rPr>
          <w:rFonts w:ascii="Traditional Arabic" w:eastAsiaTheme="minorHAnsi" w:hAnsi="Traditional Arabic" w:cs="Traditional Arabic" w:hint="cs"/>
          <w:color w:val="000000" w:themeColor="text1"/>
          <w:sz w:val="36"/>
          <w:szCs w:val="36"/>
          <w:lang w:val="en-GB" w:eastAsia="en-US"/>
        </w:rPr>
        <w:t xml:space="preserve">ميشنر </w:t>
      </w:r>
      <w:r w:rsidR="00DD33A4" w:rsidRPr="001B247A">
        <w:rPr>
          <w:rFonts w:ascii="Traditional Arabic" w:eastAsiaTheme="minorHAnsi" w:hAnsi="Traditional Arabic" w:cs="Traditional Arabic" w:hint="cs"/>
          <w:color w:val="000000" w:themeColor="text1"/>
          <w:sz w:val="36"/>
          <w:szCs w:val="36"/>
          <w:lang w:val="en-GB" w:eastAsia="en-US"/>
        </w:rPr>
        <w:t>و</w:t>
      </w:r>
      <w:r w:rsidR="004E0FA9" w:rsidRPr="001B247A">
        <w:rPr>
          <w:rFonts w:ascii="Traditional Arabic" w:eastAsiaTheme="minorHAnsi" w:hAnsi="Traditional Arabic" w:cs="Traditional Arabic" w:hint="cs"/>
          <w:color w:val="000000" w:themeColor="text1"/>
          <w:sz w:val="36"/>
          <w:szCs w:val="36"/>
          <w:lang w:val="en-GB" w:eastAsia="en-US"/>
        </w:rPr>
        <w:t xml:space="preserve">ليون </w:t>
      </w:r>
      <w:r w:rsidR="00DD33A4" w:rsidRPr="001B247A">
        <w:rPr>
          <w:rFonts w:ascii="Traditional Arabic" w:eastAsiaTheme="minorHAnsi" w:hAnsi="Traditional Arabic" w:cs="Traditional Arabic" w:hint="cs"/>
          <w:color w:val="000000" w:themeColor="text1"/>
          <w:sz w:val="36"/>
          <w:szCs w:val="36"/>
          <w:lang w:val="en-GB" w:eastAsia="en-US"/>
        </w:rPr>
        <w:t>يورس وروايات</w:t>
      </w:r>
      <w:r w:rsidR="004E0FA9" w:rsidRPr="001B247A">
        <w:rPr>
          <w:rFonts w:ascii="Traditional Arabic" w:eastAsiaTheme="minorHAnsi" w:hAnsi="Traditional Arabic" w:cs="Traditional Arabic" w:hint="cs"/>
          <w:color w:val="000000" w:themeColor="text1"/>
          <w:sz w:val="36"/>
          <w:szCs w:val="36"/>
          <w:lang w:val="en-GB" w:eastAsia="en-US"/>
        </w:rPr>
        <w:t xml:space="preserve"> الفرنسي</w:t>
      </w:r>
      <w:r w:rsidR="00DD33A4" w:rsidRPr="001B247A">
        <w:rPr>
          <w:rFonts w:ascii="Traditional Arabic" w:eastAsiaTheme="minorHAnsi" w:hAnsi="Traditional Arabic" w:cs="Traditional Arabic" w:hint="cs"/>
          <w:color w:val="000000" w:themeColor="text1"/>
          <w:sz w:val="36"/>
          <w:szCs w:val="36"/>
          <w:lang w:val="en-GB" w:eastAsia="en-US"/>
        </w:rPr>
        <w:t xml:space="preserve"> </w:t>
      </w:r>
      <w:r w:rsidR="004E0FA9" w:rsidRPr="001B247A">
        <w:rPr>
          <w:rFonts w:ascii="Traditional Arabic" w:eastAsiaTheme="minorHAnsi" w:hAnsi="Traditional Arabic" w:cs="Traditional Arabic" w:hint="cs"/>
          <w:color w:val="000000" w:themeColor="text1"/>
          <w:sz w:val="36"/>
          <w:szCs w:val="36"/>
          <w:lang w:val="en-GB" w:eastAsia="en-US"/>
        </w:rPr>
        <w:t xml:space="preserve">برنارد </w:t>
      </w:r>
      <w:r w:rsidR="00DD33A4" w:rsidRPr="001B247A">
        <w:rPr>
          <w:rFonts w:ascii="Traditional Arabic" w:eastAsiaTheme="minorHAnsi" w:hAnsi="Traditional Arabic" w:cs="Traditional Arabic" w:hint="cs"/>
          <w:color w:val="000000" w:themeColor="text1"/>
          <w:sz w:val="36"/>
          <w:szCs w:val="36"/>
          <w:lang w:val="en-GB" w:eastAsia="en-US"/>
        </w:rPr>
        <w:t>كلافيل.</w:t>
      </w:r>
      <w:r w:rsidR="004E0FA9" w:rsidRPr="001B247A">
        <w:rPr>
          <w:rFonts w:ascii="Traditional Arabic" w:eastAsiaTheme="minorHAnsi" w:hAnsi="Traditional Arabic" w:cs="Traditional Arabic" w:hint="cs"/>
          <w:color w:val="000000" w:themeColor="text1"/>
          <w:sz w:val="36"/>
          <w:szCs w:val="36"/>
          <w:lang w:val="en-GB" w:eastAsia="en-US"/>
        </w:rPr>
        <w:t xml:space="preserve"> كان أغلبها ع</w:t>
      </w:r>
      <w:r w:rsidR="00DD33A4" w:rsidRPr="001B247A">
        <w:rPr>
          <w:rFonts w:ascii="Traditional Arabic" w:eastAsiaTheme="minorHAnsi" w:hAnsi="Traditional Arabic" w:cs="Traditional Arabic" w:hint="cs"/>
          <w:color w:val="000000" w:themeColor="text1"/>
          <w:sz w:val="36"/>
          <w:szCs w:val="36"/>
          <w:lang w:val="en-GB" w:eastAsia="en-US"/>
        </w:rPr>
        <w:t xml:space="preserve">بارة عن كتب </w:t>
      </w:r>
      <w:r w:rsidRPr="001B247A">
        <w:rPr>
          <w:rFonts w:ascii="Traditional Arabic" w:eastAsiaTheme="minorHAnsi" w:hAnsi="Traditional Arabic" w:cs="Traditional Arabic" w:hint="cs"/>
          <w:color w:val="000000" w:themeColor="text1"/>
          <w:sz w:val="36"/>
          <w:szCs w:val="36"/>
          <w:lang w:val="en-GB" w:eastAsia="en-US"/>
        </w:rPr>
        <w:t xml:space="preserve">طويلة وسميكة </w:t>
      </w:r>
      <w:r w:rsidR="00DD33A4" w:rsidRPr="001B247A">
        <w:rPr>
          <w:rFonts w:ascii="Traditional Arabic" w:eastAsiaTheme="minorHAnsi" w:hAnsi="Traditional Arabic" w:cs="Traditional Arabic" w:hint="cs"/>
          <w:color w:val="000000" w:themeColor="text1"/>
          <w:sz w:val="36"/>
          <w:szCs w:val="36"/>
          <w:lang w:val="en-GB" w:eastAsia="en-US"/>
        </w:rPr>
        <w:t xml:space="preserve">وبطبعات عالمية. هناك الكثير من </w:t>
      </w:r>
      <w:r w:rsidRPr="001B247A">
        <w:rPr>
          <w:rFonts w:ascii="Traditional Arabic" w:eastAsiaTheme="minorHAnsi" w:hAnsi="Traditional Arabic" w:cs="Traditional Arabic" w:hint="cs"/>
          <w:color w:val="000000" w:themeColor="text1"/>
          <w:sz w:val="36"/>
          <w:szCs w:val="36"/>
          <w:lang w:val="en-GB" w:eastAsia="en-US"/>
        </w:rPr>
        <w:t xml:space="preserve">سفن </w:t>
      </w:r>
      <w:r w:rsidR="00DD33A4" w:rsidRPr="001B247A">
        <w:rPr>
          <w:rFonts w:ascii="Traditional Arabic" w:eastAsiaTheme="minorHAnsi" w:hAnsi="Traditional Arabic" w:cs="Traditional Arabic" w:hint="cs"/>
          <w:color w:val="000000" w:themeColor="text1"/>
          <w:sz w:val="36"/>
          <w:szCs w:val="36"/>
          <w:lang w:val="en-GB" w:eastAsia="en-US"/>
        </w:rPr>
        <w:t xml:space="preserve">شحن </w:t>
      </w:r>
      <w:r w:rsidRPr="001B247A">
        <w:rPr>
          <w:rFonts w:ascii="Traditional Arabic" w:eastAsiaTheme="minorHAnsi" w:hAnsi="Traditional Arabic" w:cs="Traditional Arabic" w:hint="cs"/>
          <w:color w:val="000000" w:themeColor="text1"/>
          <w:sz w:val="36"/>
          <w:szCs w:val="36"/>
          <w:lang w:val="en-GB" w:eastAsia="en-US"/>
        </w:rPr>
        <w:t xml:space="preserve">الحاويات </w:t>
      </w:r>
      <w:r w:rsidR="00DD33A4" w:rsidRPr="001B247A">
        <w:rPr>
          <w:rFonts w:ascii="Traditional Arabic" w:eastAsiaTheme="minorHAnsi" w:hAnsi="Traditional Arabic" w:cs="Traditional Arabic" w:hint="cs"/>
          <w:color w:val="000000" w:themeColor="text1"/>
          <w:sz w:val="36"/>
          <w:szCs w:val="36"/>
          <w:lang w:val="en-GB" w:eastAsia="en-US"/>
        </w:rPr>
        <w:t>في عالم</w:t>
      </w:r>
      <w:r w:rsidRPr="001B247A">
        <w:rPr>
          <w:rFonts w:ascii="Traditional Arabic" w:eastAsiaTheme="minorHAnsi" w:hAnsi="Traditional Arabic" w:cs="Traditional Arabic" w:hint="cs"/>
          <w:color w:val="000000" w:themeColor="text1"/>
          <w:sz w:val="36"/>
          <w:szCs w:val="36"/>
          <w:lang w:val="en-GB" w:eastAsia="en-US"/>
        </w:rPr>
        <w:t xml:space="preserve"> الأدب. </w:t>
      </w:r>
      <w:r w:rsidR="00DD33A4" w:rsidRPr="001B247A">
        <w:rPr>
          <w:rFonts w:ascii="Traditional Arabic" w:eastAsiaTheme="minorHAnsi" w:hAnsi="Traditional Arabic" w:cs="Traditional Arabic" w:hint="cs"/>
          <w:color w:val="000000" w:themeColor="text1"/>
          <w:sz w:val="36"/>
          <w:szCs w:val="36"/>
          <w:lang w:val="en-GB" w:eastAsia="en-US"/>
        </w:rPr>
        <w:lastRenderedPageBreak/>
        <w:t>و</w:t>
      </w:r>
      <w:r w:rsidRPr="001B247A">
        <w:rPr>
          <w:rFonts w:ascii="Traditional Arabic" w:eastAsiaTheme="minorHAnsi" w:hAnsi="Traditional Arabic" w:cs="Traditional Arabic" w:hint="cs"/>
          <w:color w:val="000000" w:themeColor="text1"/>
          <w:sz w:val="36"/>
          <w:szCs w:val="36"/>
          <w:lang w:val="en-GB" w:eastAsia="en-US"/>
        </w:rPr>
        <w:t xml:space="preserve">هناك </w:t>
      </w:r>
      <w:r w:rsidR="00DD33A4" w:rsidRPr="001B247A">
        <w:rPr>
          <w:rFonts w:ascii="Traditional Arabic" w:eastAsiaTheme="minorHAnsi" w:hAnsi="Traditional Arabic" w:cs="Traditional Arabic" w:hint="cs"/>
          <w:color w:val="000000" w:themeColor="text1"/>
          <w:sz w:val="36"/>
          <w:szCs w:val="36"/>
          <w:lang w:val="en-GB" w:eastAsia="en-US"/>
        </w:rPr>
        <w:t xml:space="preserve">في المكتبة </w:t>
      </w:r>
      <w:r w:rsidRPr="001B247A">
        <w:rPr>
          <w:rFonts w:ascii="Traditional Arabic" w:eastAsiaTheme="minorHAnsi" w:hAnsi="Traditional Arabic" w:cs="Traditional Arabic" w:hint="cs"/>
          <w:color w:val="000000" w:themeColor="text1"/>
          <w:sz w:val="36"/>
          <w:szCs w:val="36"/>
          <w:lang w:val="en-GB" w:eastAsia="en-US"/>
        </w:rPr>
        <w:t>ألعاب</w:t>
      </w:r>
      <w:r w:rsidR="00DD33A4" w:rsidRPr="001B247A">
        <w:rPr>
          <w:rFonts w:ascii="Traditional Arabic" w:eastAsiaTheme="minorHAnsi" w:hAnsi="Traditional Arabic" w:cs="Traditional Arabic" w:hint="cs"/>
          <w:color w:val="000000" w:themeColor="text1"/>
          <w:sz w:val="36"/>
          <w:szCs w:val="36"/>
          <w:lang w:val="en-GB" w:eastAsia="en-US"/>
        </w:rPr>
        <w:t xml:space="preserve"> مختلفة،</w:t>
      </w:r>
      <w:r w:rsidRPr="001B247A">
        <w:rPr>
          <w:rFonts w:ascii="Traditional Arabic" w:eastAsiaTheme="minorHAnsi" w:hAnsi="Traditional Arabic" w:cs="Traditional Arabic" w:hint="cs"/>
          <w:color w:val="000000" w:themeColor="text1"/>
          <w:sz w:val="36"/>
          <w:szCs w:val="36"/>
          <w:lang w:val="en-GB" w:eastAsia="en-US"/>
        </w:rPr>
        <w:t xml:space="preserve"> الشطرنج </w:t>
      </w:r>
      <w:r w:rsidR="00DD33A4" w:rsidRPr="001B247A">
        <w:rPr>
          <w:rFonts w:ascii="Traditional Arabic" w:eastAsiaTheme="minorHAnsi" w:hAnsi="Traditional Arabic" w:cs="Traditional Arabic" w:hint="cs"/>
          <w:color w:val="000000" w:themeColor="text1"/>
          <w:sz w:val="36"/>
          <w:szCs w:val="36"/>
          <w:lang w:val="en-GB" w:eastAsia="en-US"/>
        </w:rPr>
        <w:t xml:space="preserve">والداما ولعبة </w:t>
      </w:r>
      <w:r w:rsidRPr="001B247A">
        <w:rPr>
          <w:rFonts w:ascii="Traditional Arabic" w:eastAsiaTheme="minorHAnsi" w:hAnsi="Traditional Arabic" w:cs="Traditional Arabic" w:hint="cs"/>
          <w:color w:val="000000" w:themeColor="text1"/>
          <w:sz w:val="36"/>
          <w:szCs w:val="36"/>
          <w:lang w:val="en-GB" w:eastAsia="en-US"/>
        </w:rPr>
        <w:t>ماه جونغ</w:t>
      </w:r>
      <w:r w:rsidR="00DD33A4" w:rsidRPr="001B247A">
        <w:rPr>
          <w:rFonts w:ascii="Traditional Arabic" w:eastAsiaTheme="minorHAnsi" w:hAnsi="Traditional Arabic" w:cs="Traditional Arabic" w:hint="cs"/>
          <w:color w:val="000000" w:themeColor="text1"/>
          <w:sz w:val="36"/>
          <w:szCs w:val="36"/>
          <w:lang w:val="en-GB" w:eastAsia="en-US"/>
        </w:rPr>
        <w:t>،</w:t>
      </w:r>
      <w:r w:rsidRPr="001B247A">
        <w:rPr>
          <w:rFonts w:ascii="Traditional Arabic" w:eastAsiaTheme="minorHAnsi" w:hAnsi="Traditional Arabic" w:cs="Traditional Arabic" w:hint="cs"/>
          <w:color w:val="000000" w:themeColor="text1"/>
          <w:sz w:val="36"/>
          <w:szCs w:val="36"/>
          <w:lang w:val="en-GB" w:eastAsia="en-US"/>
        </w:rPr>
        <w:t xml:space="preserve"> </w:t>
      </w:r>
      <w:r w:rsidR="00DD33A4" w:rsidRPr="001B247A">
        <w:rPr>
          <w:rFonts w:ascii="Traditional Arabic" w:eastAsiaTheme="minorHAnsi" w:hAnsi="Traditional Arabic" w:cs="Traditional Arabic" w:hint="cs"/>
          <w:color w:val="000000" w:themeColor="text1"/>
          <w:sz w:val="36"/>
          <w:szCs w:val="36"/>
          <w:lang w:val="en-GB" w:eastAsia="en-US"/>
        </w:rPr>
        <w:t>و</w:t>
      </w:r>
      <w:r w:rsidRPr="001B247A">
        <w:rPr>
          <w:rFonts w:ascii="Traditional Arabic" w:eastAsiaTheme="minorHAnsi" w:hAnsi="Traditional Arabic" w:cs="Traditional Arabic" w:hint="cs"/>
          <w:color w:val="000000" w:themeColor="text1"/>
          <w:sz w:val="36"/>
          <w:szCs w:val="36"/>
          <w:lang w:val="en-GB" w:eastAsia="en-US"/>
        </w:rPr>
        <w:t xml:space="preserve">لكن </w:t>
      </w:r>
      <w:r w:rsidR="00DD33A4" w:rsidRPr="001B247A">
        <w:rPr>
          <w:rFonts w:ascii="Traditional Arabic" w:eastAsiaTheme="minorHAnsi" w:hAnsi="Traditional Arabic" w:cs="Traditional Arabic" w:hint="cs"/>
          <w:color w:val="000000" w:themeColor="text1"/>
          <w:sz w:val="36"/>
          <w:szCs w:val="36"/>
          <w:lang w:val="en-GB" w:eastAsia="en-US"/>
        </w:rPr>
        <w:t xml:space="preserve">أشرطة الفيديو هي الأكثر تواجدًا من بين محتويات المكتبة. </w:t>
      </w:r>
      <w:r w:rsidR="00B349A3" w:rsidRPr="001B247A">
        <w:rPr>
          <w:rFonts w:ascii="Traditional Arabic" w:eastAsiaTheme="minorHAnsi" w:hAnsi="Traditional Arabic" w:cs="Traditional Arabic" w:hint="cs"/>
          <w:color w:val="000000" w:themeColor="text1"/>
          <w:sz w:val="36"/>
          <w:szCs w:val="36"/>
          <w:lang w:val="en-GB" w:eastAsia="en-US"/>
        </w:rPr>
        <w:t>س</w:t>
      </w:r>
      <w:r w:rsidR="00DD33A4" w:rsidRPr="001B247A">
        <w:rPr>
          <w:rFonts w:ascii="Traditional Arabic" w:eastAsiaTheme="minorHAnsi" w:hAnsi="Traditional Arabic" w:cs="Traditional Arabic" w:hint="cs"/>
          <w:color w:val="000000" w:themeColor="text1"/>
          <w:sz w:val="36"/>
          <w:szCs w:val="36"/>
          <w:lang w:val="en-GB" w:eastAsia="en-US"/>
        </w:rPr>
        <w:t>يشاهدو</w:t>
      </w:r>
      <w:r w:rsidR="001B247A" w:rsidRPr="001B247A">
        <w:rPr>
          <w:rFonts w:ascii="Traditional Arabic" w:eastAsiaTheme="minorHAnsi" w:hAnsi="Traditional Arabic" w:cs="Traditional Arabic" w:hint="cs"/>
          <w:color w:val="000000" w:themeColor="text1"/>
          <w:sz w:val="36"/>
          <w:szCs w:val="36"/>
          <w:lang w:val="en-GB" w:eastAsia="en-US"/>
        </w:rPr>
        <w:t>ن</w:t>
      </w:r>
      <w:r w:rsidR="00DD33A4" w:rsidRPr="001B247A">
        <w:rPr>
          <w:rFonts w:ascii="Traditional Arabic" w:eastAsiaTheme="minorHAnsi" w:hAnsi="Traditional Arabic" w:cs="Traditional Arabic" w:hint="cs"/>
          <w:color w:val="000000" w:themeColor="text1"/>
          <w:sz w:val="36"/>
          <w:szCs w:val="36"/>
          <w:lang w:val="en-GB" w:eastAsia="en-US"/>
        </w:rPr>
        <w:t xml:space="preserve"> </w:t>
      </w:r>
      <w:r w:rsidRPr="001B247A">
        <w:rPr>
          <w:rFonts w:ascii="Traditional Arabic" w:eastAsiaTheme="minorHAnsi" w:hAnsi="Traditional Arabic" w:cs="Traditional Arabic" w:hint="cs"/>
          <w:color w:val="000000" w:themeColor="text1"/>
          <w:sz w:val="36"/>
          <w:szCs w:val="36"/>
          <w:lang w:val="en-GB" w:eastAsia="en-US"/>
        </w:rPr>
        <w:t xml:space="preserve">بعد </w:t>
      </w:r>
      <w:r w:rsidRPr="004E0FA9">
        <w:rPr>
          <w:rFonts w:ascii="Traditional Arabic" w:eastAsiaTheme="minorHAnsi" w:hAnsi="Traditional Arabic" w:cs="Traditional Arabic" w:hint="cs"/>
          <w:color w:val="000000" w:themeColor="text1"/>
          <w:sz w:val="36"/>
          <w:szCs w:val="36"/>
          <w:lang w:val="en-GB" w:eastAsia="en-US"/>
        </w:rPr>
        <w:t xml:space="preserve">ظهر هذا اليوم </w:t>
      </w:r>
      <w:r w:rsidR="00DD33A4" w:rsidRPr="004E0FA9">
        <w:rPr>
          <w:rFonts w:ascii="Traditional Arabic" w:eastAsiaTheme="minorHAnsi" w:hAnsi="Traditional Arabic" w:cs="Traditional Arabic" w:hint="cs"/>
          <w:color w:val="000000" w:themeColor="text1"/>
          <w:sz w:val="36"/>
          <w:szCs w:val="36"/>
          <w:lang w:val="en-GB" w:eastAsia="en-US"/>
        </w:rPr>
        <w:t>فيلم</w:t>
      </w:r>
      <w:r w:rsidRPr="004E0FA9">
        <w:rPr>
          <w:rFonts w:ascii="Traditional Arabic" w:eastAsiaTheme="minorHAnsi" w:hAnsi="Traditional Arabic" w:cs="Traditional Arabic" w:hint="cs"/>
          <w:color w:val="000000" w:themeColor="text1"/>
          <w:sz w:val="36"/>
          <w:szCs w:val="36"/>
          <w:lang w:val="en-GB" w:eastAsia="en-US"/>
        </w:rPr>
        <w:t xml:space="preserve"> "ليلة </w:t>
      </w:r>
      <w:r w:rsidR="00DD33A4" w:rsidRPr="004E0FA9">
        <w:rPr>
          <w:rFonts w:ascii="Traditional Arabic" w:eastAsiaTheme="minorHAnsi" w:hAnsi="Traditional Arabic" w:cs="Traditional Arabic" w:hint="cs"/>
          <w:color w:val="000000" w:themeColor="text1"/>
          <w:sz w:val="36"/>
          <w:szCs w:val="36"/>
          <w:lang w:val="en-GB" w:eastAsia="en-US"/>
        </w:rPr>
        <w:t>هادئة</w:t>
      </w:r>
      <w:r w:rsidRPr="004E0FA9">
        <w:rPr>
          <w:rFonts w:ascii="Traditional Arabic" w:eastAsiaTheme="minorHAnsi" w:hAnsi="Traditional Arabic" w:cs="Traditional Arabic" w:hint="cs"/>
          <w:color w:val="000000" w:themeColor="text1"/>
          <w:sz w:val="36"/>
          <w:szCs w:val="36"/>
          <w:lang w:val="en-GB" w:eastAsia="en-US"/>
        </w:rPr>
        <w:t xml:space="preserve">". </w:t>
      </w:r>
      <w:r w:rsidR="00DD33A4" w:rsidRPr="004E0FA9">
        <w:rPr>
          <w:rFonts w:ascii="Traditional Arabic" w:eastAsiaTheme="minorHAnsi" w:hAnsi="Traditional Arabic" w:cs="Traditional Arabic" w:hint="cs"/>
          <w:color w:val="000000" w:themeColor="text1"/>
          <w:sz w:val="36"/>
          <w:szCs w:val="36"/>
          <w:lang w:val="en-GB" w:eastAsia="en-US"/>
        </w:rPr>
        <w:t>و</w:t>
      </w:r>
      <w:r w:rsidRPr="004E0FA9">
        <w:rPr>
          <w:rFonts w:ascii="Traditional Arabic" w:eastAsiaTheme="minorHAnsi" w:hAnsi="Traditional Arabic" w:cs="Traditional Arabic" w:hint="cs"/>
          <w:color w:val="000000" w:themeColor="text1"/>
          <w:sz w:val="36"/>
          <w:szCs w:val="36"/>
          <w:lang w:val="en-GB" w:eastAsia="en-US"/>
        </w:rPr>
        <w:t xml:space="preserve">بعيدًا عن كون </w:t>
      </w:r>
      <w:r w:rsidR="00DD33A4" w:rsidRPr="004E0FA9">
        <w:rPr>
          <w:rFonts w:ascii="Traditional Arabic" w:eastAsiaTheme="minorHAnsi" w:hAnsi="Traditional Arabic" w:cs="Traditional Arabic" w:hint="cs"/>
          <w:color w:val="000000" w:themeColor="text1"/>
          <w:sz w:val="36"/>
          <w:szCs w:val="36"/>
          <w:lang w:val="en-GB" w:eastAsia="en-US"/>
        </w:rPr>
        <w:t>حكاية</w:t>
      </w:r>
      <w:r w:rsidRPr="004E0FA9">
        <w:rPr>
          <w:rFonts w:ascii="Traditional Arabic" w:eastAsiaTheme="minorHAnsi" w:hAnsi="Traditional Arabic" w:cs="Traditional Arabic" w:hint="cs"/>
          <w:color w:val="000000" w:themeColor="text1"/>
          <w:sz w:val="36"/>
          <w:szCs w:val="36"/>
          <w:lang w:val="en-GB" w:eastAsia="en-US"/>
        </w:rPr>
        <w:t xml:space="preserve"> </w:t>
      </w:r>
      <w:r w:rsidR="00DD33A4" w:rsidRPr="004E0FA9">
        <w:rPr>
          <w:rFonts w:ascii="Traditional Arabic" w:eastAsiaTheme="minorHAnsi" w:hAnsi="Traditional Arabic" w:cs="Traditional Arabic" w:hint="cs"/>
          <w:color w:val="000000" w:themeColor="text1"/>
          <w:sz w:val="36"/>
          <w:szCs w:val="36"/>
          <w:lang w:val="en-GB" w:eastAsia="en-US"/>
        </w:rPr>
        <w:t xml:space="preserve">الفيلم مجرد حكاية لطيفة عن مغنيي الترانيم، ولكن الفيلم يحتوي على </w:t>
      </w:r>
      <w:r w:rsidR="004E0FA9">
        <w:rPr>
          <w:rFonts w:ascii="Traditional Arabic" w:eastAsiaTheme="minorHAnsi" w:hAnsi="Traditional Arabic" w:cs="Traditional Arabic" w:hint="cs"/>
          <w:color w:val="000000" w:themeColor="text1"/>
          <w:sz w:val="36"/>
          <w:szCs w:val="36"/>
          <w:lang w:val="en-GB" w:eastAsia="en-US"/>
        </w:rPr>
        <w:t>جرعة</w:t>
      </w:r>
      <w:r w:rsidR="00DD33A4" w:rsidRPr="004E0FA9">
        <w:rPr>
          <w:rFonts w:ascii="Traditional Arabic" w:eastAsiaTheme="minorHAnsi" w:hAnsi="Traditional Arabic" w:cs="Traditional Arabic" w:hint="cs"/>
          <w:color w:val="000000" w:themeColor="text1"/>
          <w:sz w:val="36"/>
          <w:szCs w:val="36"/>
          <w:lang w:val="en-GB" w:eastAsia="en-US"/>
        </w:rPr>
        <w:t xml:space="preserve"> أخرى من الصراخ والرعب.</w:t>
      </w:r>
      <w:r w:rsidRPr="004E0FA9">
        <w:rPr>
          <w:rFonts w:ascii="Traditional Arabic" w:eastAsiaTheme="minorHAnsi" w:hAnsi="Traditional Arabic" w:cs="Traditional Arabic" w:hint="cs"/>
          <w:color w:val="000000" w:themeColor="text1"/>
          <w:sz w:val="36"/>
          <w:szCs w:val="36"/>
          <w:lang w:val="en-GB" w:eastAsia="en-US"/>
        </w:rPr>
        <w:t xml:space="preserve"> </w:t>
      </w:r>
      <w:r w:rsidR="00CB5414" w:rsidRPr="004E0FA9">
        <w:rPr>
          <w:rFonts w:ascii="Traditional Arabic" w:eastAsiaTheme="minorHAnsi" w:hAnsi="Traditional Arabic" w:cs="Traditional Arabic" w:hint="cs"/>
          <w:color w:val="000000" w:themeColor="text1"/>
          <w:sz w:val="36"/>
          <w:szCs w:val="36"/>
          <w:lang w:val="en-GB" w:eastAsia="en-US"/>
        </w:rPr>
        <w:t>تكاد</w:t>
      </w:r>
      <w:r w:rsidRPr="004E0FA9">
        <w:rPr>
          <w:rFonts w:ascii="Traditional Arabic" w:eastAsiaTheme="minorHAnsi" w:hAnsi="Traditional Arabic" w:cs="Traditional Arabic" w:hint="cs"/>
          <w:color w:val="000000" w:themeColor="text1"/>
          <w:sz w:val="36"/>
          <w:szCs w:val="36"/>
          <w:lang w:val="en-GB" w:eastAsia="en-US"/>
        </w:rPr>
        <w:t xml:space="preserve"> </w:t>
      </w:r>
      <w:r w:rsidR="00CB5414" w:rsidRPr="004E0FA9">
        <w:rPr>
          <w:rFonts w:ascii="Traditional Arabic" w:eastAsiaTheme="minorHAnsi" w:hAnsi="Traditional Arabic" w:cs="Traditional Arabic" w:hint="cs"/>
          <w:color w:val="000000" w:themeColor="text1"/>
          <w:sz w:val="36"/>
          <w:szCs w:val="36"/>
          <w:lang w:val="en-GB" w:eastAsia="en-US"/>
        </w:rPr>
        <w:t xml:space="preserve">تكون </w:t>
      </w:r>
      <w:r w:rsidRPr="004E0FA9">
        <w:rPr>
          <w:rFonts w:ascii="Traditional Arabic" w:eastAsiaTheme="minorHAnsi" w:hAnsi="Traditional Arabic" w:cs="Traditional Arabic" w:hint="cs"/>
          <w:color w:val="000000" w:themeColor="text1"/>
          <w:sz w:val="36"/>
          <w:szCs w:val="36"/>
          <w:lang w:val="en-GB" w:eastAsia="en-US"/>
        </w:rPr>
        <w:t>قدرة هؤلاء الأشخاص اللطفاء على مشاهدة عنف</w:t>
      </w:r>
      <w:r w:rsidR="004E0FA9">
        <w:rPr>
          <w:rFonts w:ascii="Traditional Arabic" w:eastAsiaTheme="minorHAnsi" w:hAnsi="Traditional Arabic" w:cs="Traditional Arabic" w:hint="cs"/>
          <w:color w:val="000000" w:themeColor="text1"/>
          <w:sz w:val="36"/>
          <w:szCs w:val="36"/>
          <w:lang w:val="en-GB" w:eastAsia="en-US"/>
        </w:rPr>
        <w:t>ِ</w:t>
      </w:r>
      <w:r w:rsidRPr="004E0FA9">
        <w:rPr>
          <w:rFonts w:ascii="Traditional Arabic" w:eastAsiaTheme="minorHAnsi" w:hAnsi="Traditional Arabic" w:cs="Traditional Arabic" w:hint="cs"/>
          <w:color w:val="000000" w:themeColor="text1"/>
          <w:sz w:val="36"/>
          <w:szCs w:val="36"/>
          <w:lang w:val="en-GB" w:eastAsia="en-US"/>
        </w:rPr>
        <w:t xml:space="preserve"> الآخرين غير محدودة تقريبًا.</w:t>
      </w:r>
    </w:p>
    <w:p w14:paraId="7648522C" w14:textId="5280A03E" w:rsidR="00483086" w:rsidRPr="004E0FA9" w:rsidRDefault="00CB541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0FA9">
        <w:rPr>
          <w:rFonts w:ascii="Traditional Arabic" w:eastAsiaTheme="minorHAnsi" w:hAnsi="Traditional Arabic" w:cs="Traditional Arabic" w:hint="cs"/>
          <w:color w:val="000000" w:themeColor="text1"/>
          <w:sz w:val="36"/>
          <w:szCs w:val="36"/>
          <w:lang w:val="en-GB" w:eastAsia="en-US"/>
        </w:rPr>
        <w:t xml:space="preserve">عُلّقتْ معلوماتٌ </w:t>
      </w:r>
      <w:r w:rsidR="00483086" w:rsidRPr="004E0FA9">
        <w:rPr>
          <w:rFonts w:ascii="Traditional Arabic" w:eastAsiaTheme="minorHAnsi" w:hAnsi="Traditional Arabic" w:cs="Traditional Arabic" w:hint="cs"/>
          <w:color w:val="000000" w:themeColor="text1"/>
          <w:sz w:val="36"/>
          <w:szCs w:val="36"/>
          <w:lang w:val="en-GB" w:eastAsia="en-US"/>
        </w:rPr>
        <w:t>على لوحة الإعلانات في الخارج</w:t>
      </w:r>
      <w:r w:rsidRPr="004E0FA9">
        <w:rPr>
          <w:rFonts w:ascii="Traditional Arabic" w:eastAsiaTheme="minorHAnsi" w:hAnsi="Traditional Arabic" w:cs="Traditional Arabic" w:hint="cs"/>
          <w:color w:val="000000" w:themeColor="text1"/>
          <w:sz w:val="36"/>
          <w:szCs w:val="36"/>
          <w:lang w:val="en-GB" w:eastAsia="en-US"/>
        </w:rPr>
        <w:t xml:space="preserve"> </w:t>
      </w:r>
      <w:r w:rsidR="00483086" w:rsidRPr="004E0FA9">
        <w:rPr>
          <w:rFonts w:ascii="Traditional Arabic" w:eastAsiaTheme="minorHAnsi" w:hAnsi="Traditional Arabic" w:cs="Traditional Arabic" w:hint="cs"/>
          <w:color w:val="000000" w:themeColor="text1"/>
          <w:sz w:val="36"/>
          <w:szCs w:val="36"/>
          <w:lang w:val="en-GB" w:eastAsia="en-US"/>
        </w:rPr>
        <w:t xml:space="preserve">حول الإجهاد وكيفية مكافحته، وخطر الإيدز ودعوة للمشاركة في </w:t>
      </w:r>
      <w:r w:rsidRPr="004E0FA9">
        <w:rPr>
          <w:rFonts w:ascii="Traditional Arabic" w:eastAsiaTheme="minorHAnsi" w:hAnsi="Traditional Arabic" w:cs="Traditional Arabic" w:hint="cs"/>
          <w:color w:val="000000" w:themeColor="text1"/>
          <w:sz w:val="36"/>
          <w:szCs w:val="36"/>
          <w:lang w:val="en-GB" w:eastAsia="en-US"/>
        </w:rPr>
        <w:t>رهانات</w:t>
      </w:r>
      <w:r w:rsidR="00483086" w:rsidRPr="004E0FA9">
        <w:rPr>
          <w:rFonts w:ascii="Traditional Arabic" w:eastAsiaTheme="minorHAnsi" w:hAnsi="Traditional Arabic" w:cs="Traditional Arabic" w:hint="cs"/>
          <w:color w:val="000000" w:themeColor="text1"/>
          <w:sz w:val="36"/>
          <w:szCs w:val="36"/>
          <w:lang w:val="en-GB" w:eastAsia="en-US"/>
        </w:rPr>
        <w:t xml:space="preserve"> </w:t>
      </w:r>
      <w:r w:rsidRPr="004E0FA9">
        <w:rPr>
          <w:rFonts w:ascii="Traditional Arabic" w:eastAsiaTheme="minorHAnsi" w:hAnsi="Traditional Arabic" w:cs="Traditional Arabic" w:hint="cs"/>
          <w:color w:val="000000" w:themeColor="text1"/>
          <w:sz w:val="36"/>
          <w:szCs w:val="36"/>
          <w:lang w:val="en-GB" w:eastAsia="en-US"/>
        </w:rPr>
        <w:t>"</w:t>
      </w:r>
      <w:r w:rsidR="00483086" w:rsidRPr="004E0FA9">
        <w:rPr>
          <w:rFonts w:ascii="Traditional Arabic" w:eastAsiaTheme="minorHAnsi" w:hAnsi="Traditional Arabic" w:cs="Traditional Arabic" w:hint="cs"/>
          <w:color w:val="000000" w:themeColor="text1"/>
          <w:sz w:val="36"/>
          <w:szCs w:val="36"/>
          <w:lang w:val="en-GB" w:eastAsia="en-US"/>
        </w:rPr>
        <w:t>فيرنونز</w:t>
      </w:r>
      <w:r w:rsidRPr="004E0FA9">
        <w:rPr>
          <w:rFonts w:ascii="Traditional Arabic" w:eastAsiaTheme="minorHAnsi" w:hAnsi="Traditional Arabic" w:cs="Traditional Arabic" w:hint="cs"/>
          <w:color w:val="000000" w:themeColor="text1"/>
          <w:sz w:val="36"/>
          <w:szCs w:val="36"/>
          <w:lang w:val="en-GB" w:eastAsia="en-US"/>
        </w:rPr>
        <w:t>"</w:t>
      </w:r>
      <w:r w:rsidR="00483086" w:rsidRPr="004E0FA9">
        <w:rPr>
          <w:rFonts w:ascii="Traditional Arabic" w:eastAsiaTheme="minorHAnsi" w:hAnsi="Traditional Arabic" w:cs="Traditional Arabic" w:hint="cs"/>
          <w:color w:val="000000" w:themeColor="text1"/>
          <w:sz w:val="36"/>
          <w:szCs w:val="36"/>
          <w:lang w:val="en-GB" w:eastAsia="en-US"/>
        </w:rPr>
        <w:t xml:space="preserve"> لكرة القدم.</w:t>
      </w:r>
    </w:p>
    <w:p w14:paraId="4F854E54" w14:textId="524F0C8D" w:rsidR="00483086" w:rsidRPr="00805584" w:rsidRDefault="00483086" w:rsidP="004A200D">
      <w:pPr>
        <w:widowControl/>
        <w:adjustRightInd w:val="0"/>
        <w:jc w:val="both"/>
        <w:rPr>
          <w:rFonts w:ascii="Traditional Arabic" w:eastAsiaTheme="minorHAnsi" w:hAnsi="Traditional Arabic" w:cs="Traditional Arabic"/>
          <w:sz w:val="36"/>
          <w:szCs w:val="36"/>
          <w:lang w:val="en-GB" w:eastAsia="en-US"/>
        </w:rPr>
      </w:pPr>
      <w:r w:rsidRPr="00805584">
        <w:rPr>
          <w:rFonts w:ascii="Traditional Arabic" w:eastAsiaTheme="minorHAnsi" w:hAnsi="Traditional Arabic" w:cs="Traditional Arabic" w:hint="cs"/>
          <w:sz w:val="36"/>
          <w:szCs w:val="36"/>
          <w:lang w:val="en-GB" w:eastAsia="en-US"/>
        </w:rPr>
        <w:t> </w:t>
      </w:r>
    </w:p>
    <w:p w14:paraId="3DA16DB1" w14:textId="74F9EB6D" w:rsidR="00156A04" w:rsidRPr="00805584" w:rsidRDefault="00156A04" w:rsidP="004A200D">
      <w:pPr>
        <w:widowControl/>
        <w:adjustRightInd w:val="0"/>
        <w:jc w:val="both"/>
        <w:rPr>
          <w:rFonts w:ascii="Traditional Arabic" w:eastAsiaTheme="minorHAnsi" w:hAnsi="Traditional Arabic" w:cs="Traditional Arabic"/>
          <w:sz w:val="36"/>
          <w:szCs w:val="36"/>
          <w:lang w:val="en-GB" w:eastAsia="en-US"/>
        </w:rPr>
      </w:pPr>
    </w:p>
    <w:p w14:paraId="782F3952" w14:textId="46B70788" w:rsidR="004A200D" w:rsidRDefault="004A200D" w:rsidP="004A200D">
      <w:pPr>
        <w:widowControl/>
        <w:adjustRightInd w:val="0"/>
        <w:jc w:val="both"/>
        <w:rPr>
          <w:rFonts w:ascii="Traditional Arabic" w:eastAsiaTheme="minorHAnsi" w:hAnsi="Traditional Arabic" w:cs="Traditional Arabic"/>
          <w:sz w:val="36"/>
          <w:szCs w:val="36"/>
          <w:lang w:val="en-GB" w:eastAsia="en-US"/>
        </w:rPr>
      </w:pPr>
    </w:p>
    <w:p w14:paraId="2892C792" w14:textId="21FEE656" w:rsidR="004A200D" w:rsidRDefault="004A200D" w:rsidP="004A200D">
      <w:pPr>
        <w:widowControl/>
        <w:adjustRightInd w:val="0"/>
        <w:jc w:val="both"/>
        <w:rPr>
          <w:rFonts w:ascii="Traditional Arabic" w:eastAsiaTheme="minorHAnsi" w:hAnsi="Traditional Arabic" w:cs="Traditional Arabic"/>
          <w:sz w:val="36"/>
          <w:szCs w:val="36"/>
          <w:lang w:val="en-GB" w:eastAsia="en-US"/>
        </w:rPr>
      </w:pPr>
    </w:p>
    <w:p w14:paraId="2E879AB2" w14:textId="77777777" w:rsidR="004A200D" w:rsidRPr="00805584" w:rsidRDefault="004A200D" w:rsidP="004A200D">
      <w:pPr>
        <w:widowControl/>
        <w:adjustRightInd w:val="0"/>
        <w:jc w:val="both"/>
        <w:rPr>
          <w:rFonts w:ascii="Traditional Arabic" w:eastAsiaTheme="minorHAnsi" w:hAnsi="Traditional Arabic" w:cs="Traditional Arabic"/>
          <w:sz w:val="36"/>
          <w:szCs w:val="36"/>
          <w:rtl w:val="0"/>
          <w:lang w:val="en-GB" w:eastAsia="en-US"/>
        </w:rPr>
      </w:pPr>
    </w:p>
    <w:p w14:paraId="481ADF88" w14:textId="11DF8FA6" w:rsidR="00483086" w:rsidRPr="00571F46" w:rsidRDefault="00483086" w:rsidP="004A200D">
      <w:pPr>
        <w:widowControl/>
        <w:adjustRightInd w:val="0"/>
        <w:jc w:val="both"/>
        <w:rPr>
          <w:rFonts w:ascii="Traditional Arabic" w:eastAsiaTheme="minorHAnsi" w:hAnsi="Traditional Arabic" w:cs="Traditional Arabic"/>
          <w:b/>
          <w:bCs/>
          <w:sz w:val="36"/>
          <w:szCs w:val="36"/>
          <w:lang w:val="en-GB" w:eastAsia="en-US"/>
        </w:rPr>
      </w:pPr>
      <w:r w:rsidRPr="00571F46">
        <w:rPr>
          <w:rFonts w:ascii="Traditional Arabic" w:eastAsiaTheme="minorHAnsi" w:hAnsi="Traditional Arabic" w:cs="Traditional Arabic" w:hint="cs"/>
          <w:b/>
          <w:bCs/>
          <w:sz w:val="36"/>
          <w:szCs w:val="36"/>
          <w:lang w:val="en-GB" w:eastAsia="en-US"/>
        </w:rPr>
        <w:t xml:space="preserve">اليوم </w:t>
      </w:r>
      <w:r w:rsidR="00831702" w:rsidRPr="00571F46">
        <w:rPr>
          <w:rFonts w:ascii="Traditional Arabic" w:eastAsiaTheme="minorHAnsi" w:hAnsi="Traditional Arabic" w:cs="Traditional Arabic" w:hint="cs"/>
          <w:b/>
          <w:bCs/>
          <w:sz w:val="36"/>
          <w:szCs w:val="36"/>
          <w:lang w:val="en-GB" w:eastAsia="en-US"/>
        </w:rPr>
        <w:t>التاسع والخمسون</w:t>
      </w:r>
      <w:r w:rsidRPr="00571F46">
        <w:rPr>
          <w:rFonts w:ascii="Traditional Arabic" w:eastAsiaTheme="minorHAnsi" w:hAnsi="Traditional Arabic" w:cs="Traditional Arabic" w:hint="cs"/>
          <w:b/>
          <w:bCs/>
          <w:sz w:val="36"/>
          <w:szCs w:val="36"/>
          <w:lang w:val="en-GB" w:eastAsia="en-US"/>
        </w:rPr>
        <w:t xml:space="preserve"> </w:t>
      </w:r>
      <w:r w:rsidRPr="00E729C8">
        <w:rPr>
          <w:rFonts w:ascii="Traditional Arabic" w:eastAsiaTheme="minorHAnsi" w:hAnsi="Traditional Arabic" w:cs="Traditional Arabic" w:hint="cs"/>
          <w:b/>
          <w:bCs/>
          <w:color w:val="808080" w:themeColor="background1" w:themeShade="80"/>
          <w:sz w:val="36"/>
          <w:szCs w:val="36"/>
          <w:lang w:val="en-GB" w:eastAsia="en-US"/>
        </w:rPr>
        <w:t>22 نوفمبر</w:t>
      </w:r>
    </w:p>
    <w:p w14:paraId="23466A3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55C2A599"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49FE3747" w14:textId="1D0B5814" w:rsidR="00483086" w:rsidRPr="004E0FA9" w:rsidRDefault="00CB541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0FA9">
        <w:rPr>
          <w:rFonts w:ascii="Traditional Arabic" w:eastAsiaTheme="minorHAnsi" w:hAnsi="Traditional Arabic" w:cs="Traditional Arabic" w:hint="cs"/>
          <w:color w:val="000000" w:themeColor="text1"/>
          <w:sz w:val="36"/>
          <w:szCs w:val="36"/>
          <w:lang w:val="en-GB" w:eastAsia="en-US"/>
        </w:rPr>
        <w:t>لم ي</w:t>
      </w:r>
      <w:r w:rsidR="004E0FA9" w:rsidRPr="004E0FA9">
        <w:rPr>
          <w:rFonts w:ascii="Traditional Arabic" w:eastAsiaTheme="minorHAnsi" w:hAnsi="Traditional Arabic" w:cs="Traditional Arabic" w:hint="cs"/>
          <w:color w:val="000000" w:themeColor="text1"/>
          <w:sz w:val="36"/>
          <w:szCs w:val="36"/>
          <w:lang w:val="en-GB" w:eastAsia="en-US"/>
        </w:rPr>
        <w:t>ُ</w:t>
      </w:r>
      <w:r w:rsidRPr="004E0FA9">
        <w:rPr>
          <w:rFonts w:ascii="Traditional Arabic" w:eastAsiaTheme="minorHAnsi" w:hAnsi="Traditional Arabic" w:cs="Traditional Arabic" w:hint="cs"/>
          <w:color w:val="000000" w:themeColor="text1"/>
          <w:sz w:val="36"/>
          <w:szCs w:val="36"/>
          <w:lang w:val="en-GB" w:eastAsia="en-US"/>
        </w:rPr>
        <w:t>ظهر التيار الساحب أي إشارة</w:t>
      </w:r>
      <w:r w:rsidR="004E0FA9" w:rsidRPr="004E0FA9">
        <w:rPr>
          <w:rFonts w:ascii="Traditional Arabic" w:eastAsiaTheme="minorHAnsi" w:hAnsi="Traditional Arabic" w:cs="Traditional Arabic" w:hint="cs"/>
          <w:color w:val="000000" w:themeColor="text1"/>
          <w:sz w:val="36"/>
          <w:szCs w:val="36"/>
          <w:lang w:val="en-GB" w:eastAsia="en-US"/>
        </w:rPr>
        <w:t>ٍ</w:t>
      </w:r>
      <w:r w:rsidRPr="004E0FA9">
        <w:rPr>
          <w:rFonts w:ascii="Traditional Arabic" w:eastAsiaTheme="minorHAnsi" w:hAnsi="Traditional Arabic" w:cs="Traditional Arabic" w:hint="cs"/>
          <w:color w:val="000000" w:themeColor="text1"/>
          <w:sz w:val="36"/>
          <w:szCs w:val="36"/>
          <w:lang w:val="en-GB" w:eastAsia="en-US"/>
        </w:rPr>
        <w:t xml:space="preserve"> على أنه سوف يهدأ مما جعل النومَ غير مريح على الإطلاق. </w:t>
      </w:r>
      <w:r w:rsidR="00483086" w:rsidRPr="004E0FA9">
        <w:rPr>
          <w:rFonts w:ascii="Traditional Arabic" w:eastAsiaTheme="minorHAnsi" w:hAnsi="Traditional Arabic" w:cs="Traditional Arabic" w:hint="cs"/>
          <w:color w:val="000000" w:themeColor="text1"/>
          <w:sz w:val="36"/>
          <w:szCs w:val="36"/>
          <w:lang w:val="en-GB" w:eastAsia="en-US"/>
        </w:rPr>
        <w:t>استيقظ</w:t>
      </w:r>
      <w:r w:rsidRPr="004E0FA9">
        <w:rPr>
          <w:rFonts w:ascii="Traditional Arabic" w:eastAsiaTheme="minorHAnsi" w:hAnsi="Traditional Arabic" w:cs="Traditional Arabic" w:hint="cs"/>
          <w:color w:val="000000" w:themeColor="text1"/>
          <w:sz w:val="36"/>
          <w:szCs w:val="36"/>
          <w:lang w:val="en-GB" w:eastAsia="en-US"/>
        </w:rPr>
        <w:t>تُ</w:t>
      </w:r>
      <w:r w:rsidR="00483086" w:rsidRPr="004E0FA9">
        <w:rPr>
          <w:rFonts w:ascii="Traditional Arabic" w:eastAsiaTheme="minorHAnsi" w:hAnsi="Traditional Arabic" w:cs="Traditional Arabic" w:hint="cs"/>
          <w:color w:val="000000" w:themeColor="text1"/>
          <w:sz w:val="36"/>
          <w:szCs w:val="36"/>
          <w:lang w:val="en-GB" w:eastAsia="en-US"/>
        </w:rPr>
        <w:t xml:space="preserve"> ل</w:t>
      </w:r>
      <w:r w:rsidRPr="004E0FA9">
        <w:rPr>
          <w:rFonts w:ascii="Traditional Arabic" w:eastAsiaTheme="minorHAnsi" w:hAnsi="Traditional Arabic" w:cs="Traditional Arabic" w:hint="cs"/>
          <w:color w:val="000000" w:themeColor="text1"/>
          <w:sz w:val="36"/>
          <w:szCs w:val="36"/>
          <w:lang w:val="en-GB" w:eastAsia="en-US"/>
        </w:rPr>
        <w:t>أ</w:t>
      </w:r>
      <w:r w:rsidR="00483086" w:rsidRPr="004E0FA9">
        <w:rPr>
          <w:rFonts w:ascii="Traditional Arabic" w:eastAsiaTheme="minorHAnsi" w:hAnsi="Traditional Arabic" w:cs="Traditional Arabic" w:hint="cs"/>
          <w:color w:val="000000" w:themeColor="text1"/>
          <w:sz w:val="36"/>
          <w:szCs w:val="36"/>
          <w:lang w:val="en-GB" w:eastAsia="en-US"/>
        </w:rPr>
        <w:t xml:space="preserve">جد عالمي </w:t>
      </w:r>
      <w:r w:rsidR="004E0FA9" w:rsidRPr="004E0FA9">
        <w:rPr>
          <w:rFonts w:ascii="Traditional Arabic" w:eastAsiaTheme="minorHAnsi" w:hAnsi="Traditional Arabic" w:cs="Traditional Arabic" w:hint="cs"/>
          <w:color w:val="000000" w:themeColor="text1"/>
          <w:sz w:val="36"/>
          <w:szCs w:val="36"/>
          <w:lang w:val="en-GB" w:eastAsia="en-US"/>
        </w:rPr>
        <w:t xml:space="preserve">بأكمله </w:t>
      </w:r>
      <w:r w:rsidR="00483086" w:rsidRPr="004E0FA9">
        <w:rPr>
          <w:rFonts w:ascii="Traditional Arabic" w:eastAsiaTheme="minorHAnsi" w:hAnsi="Traditional Arabic" w:cs="Traditional Arabic" w:hint="cs"/>
          <w:color w:val="000000" w:themeColor="text1"/>
          <w:sz w:val="36"/>
          <w:szCs w:val="36"/>
          <w:lang w:val="en-GB" w:eastAsia="en-US"/>
        </w:rPr>
        <w:t>يتدحرج</w:t>
      </w:r>
      <w:r w:rsidR="004E0FA9" w:rsidRPr="004E0FA9">
        <w:rPr>
          <w:rFonts w:ascii="Traditional Arabic" w:eastAsiaTheme="minorHAnsi" w:hAnsi="Traditional Arabic" w:cs="Traditional Arabic" w:hint="cs"/>
          <w:color w:val="000000" w:themeColor="text1"/>
          <w:sz w:val="36"/>
          <w:szCs w:val="36"/>
          <w:lang w:val="en-GB" w:eastAsia="en-US"/>
        </w:rPr>
        <w:t>ُ</w:t>
      </w:r>
      <w:r w:rsidR="00483086" w:rsidRPr="004E0FA9">
        <w:rPr>
          <w:rFonts w:ascii="Traditional Arabic" w:eastAsiaTheme="minorHAnsi" w:hAnsi="Traditional Arabic" w:cs="Traditional Arabic" w:hint="cs"/>
          <w:color w:val="000000" w:themeColor="text1"/>
          <w:sz w:val="36"/>
          <w:szCs w:val="36"/>
          <w:lang w:val="en-GB" w:eastAsia="en-US"/>
        </w:rPr>
        <w:t xml:space="preserve"> على الأرض. جلس</w:t>
      </w:r>
      <w:r w:rsidRPr="004E0FA9">
        <w:rPr>
          <w:rFonts w:ascii="Traditional Arabic" w:eastAsiaTheme="minorHAnsi" w:hAnsi="Traditional Arabic" w:cs="Traditional Arabic" w:hint="cs"/>
          <w:color w:val="000000" w:themeColor="text1"/>
          <w:sz w:val="36"/>
          <w:szCs w:val="36"/>
          <w:lang w:val="en-GB" w:eastAsia="en-US"/>
        </w:rPr>
        <w:t>ت</w:t>
      </w:r>
      <w:r w:rsidR="004E0FA9" w:rsidRPr="004E0FA9">
        <w:rPr>
          <w:rFonts w:ascii="Traditional Arabic" w:eastAsiaTheme="minorHAnsi" w:hAnsi="Traditional Arabic" w:cs="Traditional Arabic" w:hint="cs"/>
          <w:color w:val="000000" w:themeColor="text1"/>
          <w:sz w:val="36"/>
          <w:szCs w:val="36"/>
          <w:lang w:val="en-GB" w:eastAsia="en-US"/>
        </w:rPr>
        <w:t>ُ</w:t>
      </w:r>
      <w:r w:rsidR="00483086" w:rsidRPr="004E0FA9">
        <w:rPr>
          <w:rFonts w:ascii="Traditional Arabic" w:eastAsiaTheme="minorHAnsi" w:hAnsi="Traditional Arabic" w:cs="Traditional Arabic" w:hint="cs"/>
          <w:color w:val="000000" w:themeColor="text1"/>
          <w:sz w:val="36"/>
          <w:szCs w:val="36"/>
          <w:lang w:val="en-GB" w:eastAsia="en-US"/>
        </w:rPr>
        <w:t xml:space="preserve"> </w:t>
      </w:r>
      <w:r w:rsidRPr="004E0FA9">
        <w:rPr>
          <w:rFonts w:ascii="Traditional Arabic" w:eastAsiaTheme="minorHAnsi" w:hAnsi="Traditional Arabic" w:cs="Traditional Arabic" w:hint="cs"/>
          <w:color w:val="000000" w:themeColor="text1"/>
          <w:sz w:val="36"/>
          <w:szCs w:val="36"/>
          <w:lang w:val="en-GB" w:eastAsia="en-US"/>
        </w:rPr>
        <w:t>ل</w:t>
      </w:r>
      <w:r w:rsidR="004E0FA9" w:rsidRPr="004E0FA9">
        <w:rPr>
          <w:rFonts w:ascii="Traditional Arabic" w:eastAsiaTheme="minorHAnsi" w:hAnsi="Traditional Arabic" w:cs="Traditional Arabic" w:hint="cs"/>
          <w:color w:val="000000" w:themeColor="text1"/>
          <w:sz w:val="36"/>
          <w:szCs w:val="36"/>
          <w:lang w:val="en-GB" w:eastAsia="en-US"/>
        </w:rPr>
        <w:t>تناول</w:t>
      </w:r>
      <w:r w:rsidR="00483086" w:rsidRPr="004E0FA9">
        <w:rPr>
          <w:rFonts w:ascii="Traditional Arabic" w:eastAsiaTheme="minorHAnsi" w:hAnsi="Traditional Arabic" w:cs="Traditional Arabic" w:hint="cs"/>
          <w:color w:val="000000" w:themeColor="text1"/>
          <w:sz w:val="36"/>
          <w:szCs w:val="36"/>
          <w:lang w:val="en-GB" w:eastAsia="en-US"/>
        </w:rPr>
        <w:t xml:space="preserve"> وجبة إفطار فردية متأخ</w:t>
      </w:r>
      <w:r w:rsidR="004E0FA9" w:rsidRPr="004E0FA9">
        <w:rPr>
          <w:rFonts w:ascii="Traditional Arabic" w:eastAsiaTheme="minorHAnsi" w:hAnsi="Traditional Arabic" w:cs="Traditional Arabic" w:hint="cs"/>
          <w:color w:val="000000" w:themeColor="text1"/>
          <w:sz w:val="36"/>
          <w:szCs w:val="36"/>
          <w:lang w:val="en-GB" w:eastAsia="en-US"/>
        </w:rPr>
        <w:t>ّ</w:t>
      </w:r>
      <w:r w:rsidR="00483086" w:rsidRPr="004E0FA9">
        <w:rPr>
          <w:rFonts w:ascii="Traditional Arabic" w:eastAsiaTheme="minorHAnsi" w:hAnsi="Traditional Arabic" w:cs="Traditional Arabic" w:hint="cs"/>
          <w:color w:val="000000" w:themeColor="text1"/>
          <w:sz w:val="36"/>
          <w:szCs w:val="36"/>
          <w:lang w:val="en-GB" w:eastAsia="en-US"/>
        </w:rPr>
        <w:t>رة من القهوة والخبز المحمص ومربى البرتقال، و</w:t>
      </w:r>
      <w:r w:rsidRPr="004E0FA9">
        <w:rPr>
          <w:rFonts w:ascii="Traditional Arabic" w:eastAsiaTheme="minorHAnsi" w:hAnsi="Traditional Arabic" w:cs="Traditional Arabic" w:hint="cs"/>
          <w:color w:val="000000" w:themeColor="text1"/>
          <w:sz w:val="36"/>
          <w:szCs w:val="36"/>
          <w:lang w:val="en-GB" w:eastAsia="en-US"/>
        </w:rPr>
        <w:t xml:space="preserve">لم </w:t>
      </w:r>
      <w:r w:rsidR="00483086" w:rsidRPr="004E0FA9">
        <w:rPr>
          <w:rFonts w:ascii="Traditional Arabic" w:eastAsiaTheme="minorHAnsi" w:hAnsi="Traditional Arabic" w:cs="Traditional Arabic" w:hint="cs"/>
          <w:color w:val="000000" w:themeColor="text1"/>
          <w:sz w:val="36"/>
          <w:szCs w:val="36"/>
          <w:lang w:val="en-GB" w:eastAsia="en-US"/>
        </w:rPr>
        <w:t>أر</w:t>
      </w:r>
      <w:r w:rsidRPr="004E0FA9">
        <w:rPr>
          <w:rFonts w:ascii="Traditional Arabic" w:eastAsiaTheme="minorHAnsi" w:hAnsi="Traditional Arabic" w:cs="Traditional Arabic" w:hint="cs"/>
          <w:color w:val="000000" w:themeColor="text1"/>
          <w:sz w:val="36"/>
          <w:szCs w:val="36"/>
          <w:lang w:val="en-GB" w:eastAsia="en-US"/>
        </w:rPr>
        <w:t>َ</w:t>
      </w:r>
      <w:r w:rsidR="00483086" w:rsidRPr="004E0FA9">
        <w:rPr>
          <w:rFonts w:ascii="Traditional Arabic" w:eastAsiaTheme="minorHAnsi" w:hAnsi="Traditional Arabic" w:cs="Traditional Arabic" w:hint="cs"/>
          <w:color w:val="000000" w:themeColor="text1"/>
          <w:sz w:val="36"/>
          <w:szCs w:val="36"/>
          <w:lang w:val="en-GB" w:eastAsia="en-US"/>
        </w:rPr>
        <w:t xml:space="preserve"> </w:t>
      </w:r>
      <w:r w:rsidRPr="004E0FA9">
        <w:rPr>
          <w:rFonts w:ascii="Traditional Arabic" w:eastAsiaTheme="minorHAnsi" w:hAnsi="Traditional Arabic" w:cs="Traditional Arabic" w:hint="cs"/>
          <w:color w:val="000000" w:themeColor="text1"/>
          <w:sz w:val="36"/>
          <w:szCs w:val="36"/>
          <w:lang w:val="en-GB" w:eastAsia="en-US"/>
        </w:rPr>
        <w:t xml:space="preserve">سوى </w:t>
      </w:r>
      <w:r w:rsidR="00483086" w:rsidRPr="004E0FA9">
        <w:rPr>
          <w:rFonts w:ascii="Traditional Arabic" w:eastAsiaTheme="minorHAnsi" w:hAnsi="Traditional Arabic" w:cs="Traditional Arabic" w:hint="cs"/>
          <w:color w:val="000000" w:themeColor="text1"/>
          <w:sz w:val="36"/>
          <w:szCs w:val="36"/>
          <w:lang w:val="en-GB" w:eastAsia="en-US"/>
        </w:rPr>
        <w:t xml:space="preserve">السماء فقط من خلال </w:t>
      </w:r>
      <w:r w:rsidR="004E0FA9" w:rsidRPr="004E0FA9">
        <w:rPr>
          <w:rFonts w:ascii="Traditional Arabic" w:eastAsiaTheme="minorHAnsi" w:hAnsi="Traditional Arabic" w:cs="Traditional Arabic" w:hint="cs"/>
          <w:color w:val="000000" w:themeColor="text1"/>
          <w:sz w:val="36"/>
          <w:szCs w:val="36"/>
          <w:lang w:val="en-GB" w:eastAsia="en-US"/>
        </w:rPr>
        <w:t>كوّة</w:t>
      </w:r>
      <w:r w:rsidRPr="004E0FA9">
        <w:rPr>
          <w:rFonts w:ascii="Traditional Arabic" w:eastAsiaTheme="minorHAnsi" w:hAnsi="Traditional Arabic" w:cs="Traditional Arabic" w:hint="cs"/>
          <w:color w:val="000000" w:themeColor="text1"/>
          <w:sz w:val="36"/>
          <w:szCs w:val="36"/>
          <w:lang w:val="en-GB" w:eastAsia="en-US"/>
        </w:rPr>
        <w:t xml:space="preserve"> النافذة</w:t>
      </w:r>
      <w:r w:rsidR="00483086" w:rsidRPr="004E0FA9">
        <w:rPr>
          <w:rFonts w:ascii="Traditional Arabic" w:eastAsiaTheme="minorHAnsi" w:hAnsi="Traditional Arabic" w:cs="Traditional Arabic" w:hint="cs"/>
          <w:color w:val="000000" w:themeColor="text1"/>
          <w:sz w:val="36"/>
          <w:szCs w:val="36"/>
          <w:lang w:val="en-GB" w:eastAsia="en-US"/>
        </w:rPr>
        <w:t xml:space="preserve">، وبعد لحظة </w:t>
      </w:r>
      <w:r w:rsidRPr="004E0FA9">
        <w:rPr>
          <w:rFonts w:ascii="Traditional Arabic" w:eastAsiaTheme="minorHAnsi" w:hAnsi="Traditional Arabic" w:cs="Traditional Arabic" w:hint="cs"/>
          <w:color w:val="000000" w:themeColor="text1"/>
          <w:sz w:val="36"/>
          <w:szCs w:val="36"/>
          <w:lang w:val="en-GB" w:eastAsia="en-US"/>
        </w:rPr>
        <w:t xml:space="preserve">لم </w:t>
      </w:r>
      <w:r w:rsidR="00483086" w:rsidRPr="004E0FA9">
        <w:rPr>
          <w:rFonts w:ascii="Traditional Arabic" w:eastAsiaTheme="minorHAnsi" w:hAnsi="Traditional Arabic" w:cs="Traditional Arabic" w:hint="cs"/>
          <w:color w:val="000000" w:themeColor="text1"/>
          <w:sz w:val="36"/>
          <w:szCs w:val="36"/>
          <w:lang w:val="en-GB" w:eastAsia="en-US"/>
        </w:rPr>
        <w:t>أر</w:t>
      </w:r>
      <w:r w:rsidRPr="004E0FA9">
        <w:rPr>
          <w:rFonts w:ascii="Traditional Arabic" w:eastAsiaTheme="minorHAnsi" w:hAnsi="Traditional Arabic" w:cs="Traditional Arabic" w:hint="cs"/>
          <w:color w:val="000000" w:themeColor="text1"/>
          <w:sz w:val="36"/>
          <w:szCs w:val="36"/>
          <w:lang w:val="en-GB" w:eastAsia="en-US"/>
        </w:rPr>
        <w:t>َ</w:t>
      </w:r>
      <w:r w:rsidR="00483086" w:rsidRPr="004E0FA9">
        <w:rPr>
          <w:rFonts w:ascii="Traditional Arabic" w:eastAsiaTheme="minorHAnsi" w:hAnsi="Traditional Arabic" w:cs="Traditional Arabic" w:hint="cs"/>
          <w:color w:val="000000" w:themeColor="text1"/>
          <w:sz w:val="36"/>
          <w:szCs w:val="36"/>
          <w:lang w:val="en-GB" w:eastAsia="en-US"/>
        </w:rPr>
        <w:t xml:space="preserve"> </w:t>
      </w:r>
      <w:r w:rsidRPr="004E0FA9">
        <w:rPr>
          <w:rFonts w:ascii="Traditional Arabic" w:eastAsiaTheme="minorHAnsi" w:hAnsi="Traditional Arabic" w:cs="Traditional Arabic" w:hint="cs"/>
          <w:color w:val="000000" w:themeColor="text1"/>
          <w:sz w:val="36"/>
          <w:szCs w:val="36"/>
          <w:lang w:val="en-GB" w:eastAsia="en-US"/>
        </w:rPr>
        <w:t xml:space="preserve">سوى </w:t>
      </w:r>
      <w:r w:rsidR="00483086" w:rsidRPr="004E0FA9">
        <w:rPr>
          <w:rFonts w:ascii="Traditional Arabic" w:eastAsiaTheme="minorHAnsi" w:hAnsi="Traditional Arabic" w:cs="Traditional Arabic" w:hint="cs"/>
          <w:color w:val="000000" w:themeColor="text1"/>
          <w:sz w:val="36"/>
          <w:szCs w:val="36"/>
          <w:lang w:val="en-GB" w:eastAsia="en-US"/>
        </w:rPr>
        <w:t>البحر فقط.</w:t>
      </w:r>
    </w:p>
    <w:p w14:paraId="389B7496" w14:textId="55EA5A07" w:rsidR="00483086" w:rsidRPr="00CC0F8B" w:rsidRDefault="00CB541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4E0FA9">
        <w:rPr>
          <w:rFonts w:ascii="Traditional Arabic" w:eastAsiaTheme="minorHAnsi" w:hAnsi="Traditional Arabic" w:cs="Traditional Arabic" w:hint="cs"/>
          <w:color w:val="000000" w:themeColor="text1"/>
          <w:sz w:val="36"/>
          <w:szCs w:val="36"/>
          <w:lang w:val="en-GB" w:eastAsia="en-US"/>
        </w:rPr>
        <w:t>اليوم</w:t>
      </w:r>
      <w:r w:rsidR="00483086" w:rsidRPr="004E0FA9">
        <w:rPr>
          <w:rFonts w:ascii="Traditional Arabic" w:eastAsiaTheme="minorHAnsi" w:hAnsi="Traditional Arabic" w:cs="Traditional Arabic" w:hint="cs"/>
          <w:color w:val="000000" w:themeColor="text1"/>
          <w:sz w:val="36"/>
          <w:szCs w:val="36"/>
          <w:lang w:val="en-GB" w:eastAsia="en-US"/>
        </w:rPr>
        <w:t xml:space="preserve"> عيد ميلاد البروفيسور، و</w:t>
      </w:r>
      <w:r w:rsidRPr="004E0FA9">
        <w:rPr>
          <w:rFonts w:ascii="Traditional Arabic" w:eastAsiaTheme="minorHAnsi" w:hAnsi="Traditional Arabic" w:cs="Traditional Arabic" w:hint="cs"/>
          <w:color w:val="000000" w:themeColor="text1"/>
          <w:sz w:val="36"/>
          <w:szCs w:val="36"/>
          <w:lang w:val="en-GB" w:eastAsia="en-US"/>
        </w:rPr>
        <w:t xml:space="preserve">قد </w:t>
      </w:r>
      <w:r w:rsidR="00483086" w:rsidRPr="00CC0F8B">
        <w:rPr>
          <w:rFonts w:ascii="Traditional Arabic" w:eastAsiaTheme="minorHAnsi" w:hAnsi="Traditional Arabic" w:cs="Traditional Arabic" w:hint="cs"/>
          <w:color w:val="000000" w:themeColor="text1"/>
          <w:sz w:val="36"/>
          <w:szCs w:val="36"/>
          <w:lang w:val="en-GB" w:eastAsia="en-US"/>
        </w:rPr>
        <w:t>أعطي</w:t>
      </w:r>
      <w:r w:rsidR="00485786" w:rsidRPr="00CC0F8B">
        <w:rPr>
          <w:rFonts w:ascii="Traditional Arabic" w:eastAsiaTheme="minorHAnsi" w:hAnsi="Traditional Arabic" w:cs="Traditional Arabic" w:hint="cs"/>
          <w:color w:val="000000" w:themeColor="text1"/>
          <w:sz w:val="36"/>
          <w:szCs w:val="36"/>
          <w:lang w:val="en-GB" w:eastAsia="en-US"/>
        </w:rPr>
        <w:t>تُ</w:t>
      </w:r>
      <w:r w:rsidR="00483086" w:rsidRPr="00CC0F8B">
        <w:rPr>
          <w:rFonts w:ascii="Traditional Arabic" w:eastAsiaTheme="minorHAnsi" w:hAnsi="Traditional Arabic" w:cs="Traditional Arabic" w:hint="cs"/>
          <w:color w:val="000000" w:themeColor="text1"/>
          <w:sz w:val="36"/>
          <w:szCs w:val="36"/>
          <w:lang w:val="en-GB" w:eastAsia="en-US"/>
        </w:rPr>
        <w:t xml:space="preserve">ه </w:t>
      </w:r>
      <w:r w:rsidRPr="00CC0F8B">
        <w:rPr>
          <w:rFonts w:ascii="Traditional Arabic" w:eastAsiaTheme="minorHAnsi" w:hAnsi="Traditional Arabic" w:cs="Traditional Arabic" w:hint="cs"/>
          <w:color w:val="000000" w:themeColor="text1"/>
          <w:sz w:val="36"/>
          <w:szCs w:val="36"/>
          <w:lang w:val="en-GB" w:eastAsia="en-US"/>
        </w:rPr>
        <w:t xml:space="preserve">رواية </w:t>
      </w:r>
      <w:r w:rsidRPr="00CC0F8B">
        <w:rPr>
          <w:rFonts w:ascii="Traditional Arabic" w:eastAsiaTheme="minorHAnsi" w:hAnsi="Traditional Arabic" w:cs="Traditional Arabic" w:hint="cs"/>
          <w:i/>
          <w:iCs/>
          <w:color w:val="000000" w:themeColor="text1"/>
          <w:sz w:val="36"/>
          <w:szCs w:val="36"/>
          <w:lang w:val="en-GB" w:eastAsia="en-US"/>
        </w:rPr>
        <w:t>موسم في سينجي</w:t>
      </w:r>
      <w:r w:rsidRPr="00CC0F8B">
        <w:rPr>
          <w:rFonts w:ascii="Traditional Arabic" w:eastAsiaTheme="minorHAnsi" w:hAnsi="Traditional Arabic" w:cs="Traditional Arabic" w:hint="cs"/>
          <w:color w:val="000000" w:themeColor="text1"/>
          <w:sz w:val="36"/>
          <w:szCs w:val="36"/>
          <w:lang w:val="en-GB" w:eastAsia="en-US"/>
        </w:rPr>
        <w:t xml:space="preserve"> لجوزيف لويد كار، </w:t>
      </w:r>
      <w:r w:rsidR="00483086" w:rsidRPr="00CC0F8B">
        <w:rPr>
          <w:rFonts w:ascii="Traditional Arabic" w:eastAsiaTheme="minorHAnsi" w:hAnsi="Traditional Arabic" w:cs="Traditional Arabic" w:hint="cs"/>
          <w:color w:val="000000" w:themeColor="text1"/>
          <w:sz w:val="36"/>
          <w:szCs w:val="36"/>
          <w:lang w:val="en-GB" w:eastAsia="en-US"/>
        </w:rPr>
        <w:t>لأنه</w:t>
      </w:r>
      <w:r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تدور حول لعبة الكريكيت التي يحب</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ها، كما </w:t>
      </w:r>
      <w:r w:rsidR="004E0FA9" w:rsidRPr="00CC0F8B">
        <w:rPr>
          <w:rFonts w:ascii="Traditional Arabic" w:eastAsiaTheme="minorHAnsi" w:hAnsi="Traditional Arabic" w:cs="Traditional Arabic" w:hint="cs"/>
          <w:color w:val="000000" w:themeColor="text1"/>
          <w:sz w:val="36"/>
          <w:szCs w:val="36"/>
          <w:lang w:val="en-GB" w:eastAsia="en-US"/>
        </w:rPr>
        <w:t>أ</w:t>
      </w:r>
      <w:r w:rsidRPr="00CC0F8B">
        <w:rPr>
          <w:rFonts w:ascii="Traditional Arabic" w:eastAsiaTheme="minorHAnsi" w:hAnsi="Traditional Arabic" w:cs="Traditional Arabic" w:hint="cs"/>
          <w:color w:val="000000" w:themeColor="text1"/>
          <w:sz w:val="36"/>
          <w:szCs w:val="36"/>
          <w:lang w:val="en-GB" w:eastAsia="en-US"/>
        </w:rPr>
        <w:t>نها رواية ممتازة وممتعة. وقد أسعدت</w:t>
      </w:r>
      <w:r w:rsidR="004E0FA9" w:rsidRPr="00CC0F8B">
        <w:rPr>
          <w:rFonts w:ascii="Traditional Arabic" w:eastAsiaTheme="minorHAnsi" w:hAnsi="Traditional Arabic" w:cs="Traditional Arabic" w:hint="cs"/>
          <w:color w:val="000000" w:themeColor="text1"/>
          <w:sz w:val="36"/>
          <w:szCs w:val="36"/>
          <w:lang w:val="en-GB" w:eastAsia="en-US"/>
        </w:rPr>
        <w:t>ْهُ</w:t>
      </w:r>
      <w:r w:rsidRPr="00CC0F8B">
        <w:rPr>
          <w:rFonts w:ascii="Traditional Arabic" w:eastAsiaTheme="minorHAnsi" w:hAnsi="Traditional Arabic" w:cs="Traditional Arabic" w:hint="cs"/>
          <w:color w:val="000000" w:themeColor="text1"/>
          <w:sz w:val="36"/>
          <w:szCs w:val="36"/>
          <w:lang w:val="en-GB" w:eastAsia="en-US"/>
        </w:rPr>
        <w:t xml:space="preserve"> هذا الصباح للغاية </w:t>
      </w:r>
      <w:r w:rsidR="00483086" w:rsidRPr="00CC0F8B">
        <w:rPr>
          <w:rFonts w:ascii="Traditional Arabic" w:eastAsiaTheme="minorHAnsi" w:hAnsi="Traditional Arabic" w:cs="Traditional Arabic" w:hint="cs"/>
          <w:color w:val="000000" w:themeColor="text1"/>
          <w:sz w:val="36"/>
          <w:szCs w:val="36"/>
          <w:lang w:val="en-GB" w:eastAsia="en-US"/>
        </w:rPr>
        <w:t>مجموعة</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من الرسائل من عائلت</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ه</w:t>
      </w:r>
      <w:r w:rsidR="004E0FA9" w:rsidRPr="00CC0F8B">
        <w:rPr>
          <w:rFonts w:ascii="Traditional Arabic" w:eastAsiaTheme="minorHAnsi" w:hAnsi="Traditional Arabic" w:cs="Traditional Arabic" w:hint="cs"/>
          <w:color w:val="000000" w:themeColor="text1"/>
          <w:sz w:val="36"/>
          <w:szCs w:val="36"/>
          <w:lang w:val="en-GB" w:eastAsia="en-US"/>
        </w:rPr>
        <w:t>ِ</w:t>
      </w:r>
      <w:r w:rsidR="0059069D"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830342" w:rsidRPr="00CC0F8B">
        <w:rPr>
          <w:rFonts w:ascii="Traditional Arabic" w:eastAsiaTheme="minorHAnsi" w:hAnsi="Traditional Arabic" w:cs="Traditional Arabic" w:hint="cs"/>
          <w:color w:val="000000" w:themeColor="text1"/>
          <w:sz w:val="36"/>
          <w:szCs w:val="36"/>
          <w:lang w:val="en-GB" w:eastAsia="en-US"/>
        </w:rPr>
        <w:t>ج</w:t>
      </w:r>
      <w:r w:rsidR="0059069D" w:rsidRPr="00CC0F8B">
        <w:rPr>
          <w:rFonts w:ascii="Traditional Arabic" w:eastAsiaTheme="minorHAnsi" w:hAnsi="Traditional Arabic" w:cs="Traditional Arabic" w:hint="cs"/>
          <w:color w:val="000000" w:themeColor="text1"/>
          <w:sz w:val="36"/>
          <w:szCs w:val="36"/>
          <w:lang w:val="en-GB" w:eastAsia="en-US"/>
        </w:rPr>
        <w:t>ُ</w:t>
      </w:r>
      <w:r w:rsidR="00830342" w:rsidRPr="00CC0F8B">
        <w:rPr>
          <w:rFonts w:ascii="Traditional Arabic" w:eastAsiaTheme="minorHAnsi" w:hAnsi="Traditional Arabic" w:cs="Traditional Arabic" w:hint="cs"/>
          <w:color w:val="000000" w:themeColor="text1"/>
          <w:sz w:val="36"/>
          <w:szCs w:val="36"/>
          <w:lang w:val="en-GB" w:eastAsia="en-US"/>
        </w:rPr>
        <w:t>مع</w:t>
      </w:r>
      <w:r w:rsidR="0059069D" w:rsidRPr="00CC0F8B">
        <w:rPr>
          <w:rFonts w:ascii="Traditional Arabic" w:eastAsiaTheme="minorHAnsi" w:hAnsi="Traditional Arabic" w:cs="Traditional Arabic" w:hint="cs"/>
          <w:color w:val="000000" w:themeColor="text1"/>
          <w:sz w:val="36"/>
          <w:szCs w:val="36"/>
          <w:lang w:val="en-GB" w:eastAsia="en-US"/>
        </w:rPr>
        <w:t>تْ</w:t>
      </w:r>
      <w:r w:rsidR="00830342" w:rsidRPr="00CC0F8B">
        <w:rPr>
          <w:rFonts w:ascii="Traditional Arabic" w:eastAsiaTheme="minorHAnsi" w:hAnsi="Traditional Arabic" w:cs="Traditional Arabic" w:hint="cs"/>
          <w:color w:val="000000" w:themeColor="text1"/>
          <w:sz w:val="36"/>
          <w:szCs w:val="36"/>
          <w:lang w:val="en-GB" w:eastAsia="en-US"/>
        </w:rPr>
        <w:t xml:space="preserve"> له في طوكيو دون علم</w:t>
      </w:r>
      <w:r w:rsidR="004E0FA9" w:rsidRPr="00CC0F8B">
        <w:rPr>
          <w:rFonts w:ascii="Traditional Arabic" w:eastAsiaTheme="minorHAnsi" w:hAnsi="Traditional Arabic" w:cs="Traditional Arabic" w:hint="cs"/>
          <w:color w:val="000000" w:themeColor="text1"/>
          <w:sz w:val="36"/>
          <w:szCs w:val="36"/>
          <w:lang w:val="en-GB" w:eastAsia="en-US"/>
        </w:rPr>
        <w:t>ِ</w:t>
      </w:r>
      <w:r w:rsidR="00830342" w:rsidRPr="00CC0F8B">
        <w:rPr>
          <w:rFonts w:ascii="Traditional Arabic" w:eastAsiaTheme="minorHAnsi" w:hAnsi="Traditional Arabic" w:cs="Traditional Arabic" w:hint="cs"/>
          <w:color w:val="000000" w:themeColor="text1"/>
          <w:sz w:val="36"/>
          <w:szCs w:val="36"/>
          <w:lang w:val="en-GB" w:eastAsia="en-US"/>
        </w:rPr>
        <w:t>ه.</w:t>
      </w:r>
    </w:p>
    <w:p w14:paraId="3ED47782" w14:textId="2073A59E" w:rsidR="00483086" w:rsidRPr="00CC0F8B" w:rsidRDefault="0083034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 xml:space="preserve">كانت الحاويات </w:t>
      </w:r>
      <w:r w:rsidR="00483086" w:rsidRPr="00CC0F8B">
        <w:rPr>
          <w:rFonts w:ascii="Traditional Arabic" w:eastAsiaTheme="minorHAnsi" w:hAnsi="Traditional Arabic" w:cs="Traditional Arabic" w:hint="cs"/>
          <w:color w:val="000000" w:themeColor="text1"/>
          <w:sz w:val="36"/>
          <w:szCs w:val="36"/>
          <w:lang w:val="en-GB" w:eastAsia="en-US"/>
        </w:rPr>
        <w:t>على سطح السفينة تئن</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وتنتحب</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على نحو</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مذهل</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أكثر</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من أي</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وقت</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مضى. </w:t>
      </w:r>
      <w:r w:rsidRPr="00CC0F8B">
        <w:rPr>
          <w:rFonts w:ascii="Traditional Arabic" w:eastAsiaTheme="minorHAnsi" w:hAnsi="Traditional Arabic" w:cs="Traditional Arabic" w:hint="cs"/>
          <w:color w:val="000000" w:themeColor="text1"/>
          <w:sz w:val="36"/>
          <w:szCs w:val="36"/>
          <w:lang w:val="en-GB" w:eastAsia="en-US"/>
        </w:rPr>
        <w:t>بدا صوت</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ها أشبه بموسيقى</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ش</w:t>
      </w:r>
      <w:r w:rsidR="00483086" w:rsidRPr="00CC0F8B">
        <w:rPr>
          <w:rFonts w:ascii="Traditional Arabic" w:eastAsiaTheme="minorHAnsi" w:hAnsi="Traditional Arabic" w:cs="Traditional Arabic" w:hint="cs"/>
          <w:color w:val="000000" w:themeColor="text1"/>
          <w:sz w:val="36"/>
          <w:szCs w:val="36"/>
          <w:lang w:val="en-GB" w:eastAsia="en-US"/>
        </w:rPr>
        <w:t>توكهاوزن</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وقال</w:t>
      </w:r>
      <w:r w:rsidR="00483086" w:rsidRPr="00CC0F8B">
        <w:rPr>
          <w:rFonts w:ascii="Traditional Arabic" w:eastAsiaTheme="minorHAnsi" w:hAnsi="Traditional Arabic" w:cs="Traditional Arabic" w:hint="cs"/>
          <w:color w:val="000000" w:themeColor="text1"/>
          <w:sz w:val="36"/>
          <w:szCs w:val="36"/>
          <w:lang w:val="en-GB" w:eastAsia="en-US"/>
        </w:rPr>
        <w:t xml:space="preserve"> البروفيسور </w:t>
      </w:r>
      <w:r w:rsidR="0059069D" w:rsidRPr="00CC0F8B">
        <w:rPr>
          <w:rFonts w:ascii="Traditional Arabic" w:eastAsiaTheme="minorHAnsi" w:hAnsi="Traditional Arabic" w:cs="Traditional Arabic" w:hint="cs"/>
          <w:color w:val="000000" w:themeColor="text1"/>
          <w:sz w:val="36"/>
          <w:szCs w:val="36"/>
          <w:lang w:val="en-GB" w:eastAsia="en-US"/>
        </w:rPr>
        <w:t>إ</w:t>
      </w:r>
      <w:r w:rsidR="00483086" w:rsidRPr="00CC0F8B">
        <w:rPr>
          <w:rFonts w:ascii="Traditional Arabic" w:eastAsiaTheme="minorHAnsi" w:hAnsi="Traditional Arabic" w:cs="Traditional Arabic" w:hint="cs"/>
          <w:color w:val="000000" w:themeColor="text1"/>
          <w:sz w:val="36"/>
          <w:szCs w:val="36"/>
          <w:lang w:val="en-GB" w:eastAsia="en-US"/>
        </w:rPr>
        <w:t xml:space="preserve">نه يجب </w:t>
      </w:r>
      <w:r w:rsidRPr="00CC0F8B">
        <w:rPr>
          <w:rFonts w:ascii="Traditional Arabic" w:eastAsiaTheme="minorHAnsi" w:hAnsi="Traditional Arabic" w:cs="Traditional Arabic" w:hint="cs"/>
          <w:color w:val="000000" w:themeColor="text1"/>
          <w:sz w:val="36"/>
          <w:szCs w:val="36"/>
          <w:lang w:val="en-GB" w:eastAsia="en-US"/>
        </w:rPr>
        <w:t xml:space="preserve">تأليف وعزف </w:t>
      </w:r>
      <w:r w:rsidR="00483086" w:rsidRPr="00CC0F8B">
        <w:rPr>
          <w:rFonts w:ascii="Traditional Arabic" w:eastAsiaTheme="minorHAnsi" w:hAnsi="Traditional Arabic" w:cs="Traditional Arabic" w:hint="cs"/>
          <w:color w:val="000000" w:themeColor="text1"/>
          <w:sz w:val="36"/>
          <w:szCs w:val="36"/>
          <w:lang w:val="en-GB" w:eastAsia="en-US"/>
        </w:rPr>
        <w:t xml:space="preserve">سيمفونية </w:t>
      </w:r>
      <w:r w:rsidRPr="00CC0F8B">
        <w:rPr>
          <w:rFonts w:ascii="Traditional Arabic" w:eastAsiaTheme="minorHAnsi" w:hAnsi="Traditional Arabic" w:cs="Traditional Arabic" w:hint="cs"/>
          <w:color w:val="000000" w:themeColor="text1"/>
          <w:sz w:val="36"/>
          <w:szCs w:val="36"/>
          <w:lang w:val="en-GB" w:eastAsia="en-US"/>
        </w:rPr>
        <w:t xml:space="preserve">خاصة </w:t>
      </w:r>
      <w:r w:rsidR="00483086" w:rsidRPr="00CC0F8B">
        <w:rPr>
          <w:rFonts w:ascii="Traditional Arabic" w:eastAsiaTheme="minorHAnsi" w:hAnsi="Traditional Arabic" w:cs="Traditional Arabic" w:hint="cs"/>
          <w:color w:val="000000" w:themeColor="text1"/>
          <w:sz w:val="36"/>
          <w:szCs w:val="36"/>
          <w:lang w:val="en-GB" w:eastAsia="en-US"/>
        </w:rPr>
        <w:t xml:space="preserve">للحاويات. </w:t>
      </w:r>
      <w:r w:rsidRPr="00CC0F8B">
        <w:rPr>
          <w:rFonts w:ascii="Traditional Arabic" w:eastAsiaTheme="minorHAnsi" w:hAnsi="Traditional Arabic" w:cs="Traditional Arabic" w:hint="cs"/>
          <w:color w:val="000000" w:themeColor="text1"/>
          <w:sz w:val="36"/>
          <w:szCs w:val="36"/>
          <w:lang w:val="en-GB" w:eastAsia="en-US"/>
        </w:rPr>
        <w:t xml:space="preserve">وألمح سيمون </w:t>
      </w:r>
      <w:r w:rsidR="00483086" w:rsidRPr="00CC0F8B">
        <w:rPr>
          <w:rFonts w:ascii="Traditional Arabic" w:eastAsiaTheme="minorHAnsi" w:hAnsi="Traditional Arabic" w:cs="Traditional Arabic" w:hint="cs"/>
          <w:color w:val="000000" w:themeColor="text1"/>
          <w:sz w:val="36"/>
          <w:szCs w:val="36"/>
          <w:lang w:val="en-GB" w:eastAsia="en-US"/>
        </w:rPr>
        <w:t>من ناحية أخرى</w:t>
      </w:r>
      <w:r w:rsidRPr="00CC0F8B">
        <w:rPr>
          <w:rFonts w:ascii="Traditional Arabic" w:eastAsiaTheme="minorHAnsi" w:hAnsi="Traditional Arabic" w:cs="Traditional Arabic" w:hint="cs"/>
          <w:color w:val="000000" w:themeColor="text1"/>
          <w:sz w:val="36"/>
          <w:szCs w:val="36"/>
          <w:lang w:val="en-GB" w:eastAsia="en-US"/>
        </w:rPr>
        <w:t xml:space="preserve"> أنها ربما كانت تتواصل مع الحيتان لتقول لها شيئًا ما. </w:t>
      </w:r>
    </w:p>
    <w:p w14:paraId="77F987F8" w14:textId="580E6455" w:rsidR="00483086" w:rsidRPr="00CC0F8B"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lastRenderedPageBreak/>
        <w:t xml:space="preserve">بحلول منتصف بعد الظهر، </w:t>
      </w:r>
      <w:r w:rsidR="00065E3B" w:rsidRPr="00CC0F8B">
        <w:rPr>
          <w:rFonts w:ascii="Traditional Arabic" w:eastAsiaTheme="minorHAnsi" w:hAnsi="Traditional Arabic" w:cs="Traditional Arabic" w:hint="cs"/>
          <w:color w:val="000000" w:themeColor="text1"/>
          <w:sz w:val="36"/>
          <w:szCs w:val="36"/>
          <w:lang w:val="en-GB" w:eastAsia="en-US"/>
        </w:rPr>
        <w:t>تحولت</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الظروف</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065E3B" w:rsidRPr="00CC0F8B">
        <w:rPr>
          <w:rFonts w:ascii="Traditional Arabic" w:eastAsiaTheme="minorHAnsi" w:hAnsi="Traditional Arabic" w:cs="Traditional Arabic" w:hint="cs"/>
          <w:color w:val="000000" w:themeColor="text1"/>
          <w:sz w:val="36"/>
          <w:szCs w:val="36"/>
          <w:lang w:val="en-GB" w:eastAsia="en-US"/>
        </w:rPr>
        <w:t>الجوية المستقر</w:t>
      </w:r>
      <w:r w:rsidR="004E0FA9"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color w:val="000000" w:themeColor="text1"/>
          <w:sz w:val="36"/>
          <w:szCs w:val="36"/>
          <w:lang w:val="en-GB" w:eastAsia="en-US"/>
        </w:rPr>
        <w:t>ة الرطبة الملب</w:t>
      </w:r>
      <w:r w:rsidR="004E0FA9"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color w:val="000000" w:themeColor="text1"/>
          <w:sz w:val="36"/>
          <w:szCs w:val="36"/>
          <w:lang w:val="en-GB" w:eastAsia="en-US"/>
        </w:rPr>
        <w:t xml:space="preserve">دة بالغيوم التي سادت </w:t>
      </w:r>
      <w:r w:rsidRPr="00CC0F8B">
        <w:rPr>
          <w:rFonts w:ascii="Traditional Arabic" w:eastAsiaTheme="minorHAnsi" w:hAnsi="Traditional Arabic" w:cs="Traditional Arabic" w:hint="cs"/>
          <w:color w:val="000000" w:themeColor="text1"/>
          <w:sz w:val="36"/>
          <w:szCs w:val="36"/>
          <w:lang w:val="en-GB" w:eastAsia="en-US"/>
        </w:rPr>
        <w:t xml:space="preserve">منذ نهاية الأسبوع </w:t>
      </w:r>
      <w:r w:rsidR="00065E3B" w:rsidRPr="00CC0F8B">
        <w:rPr>
          <w:rFonts w:ascii="Traditional Arabic" w:eastAsiaTheme="minorHAnsi" w:hAnsi="Traditional Arabic" w:cs="Traditional Arabic" w:hint="cs"/>
          <w:color w:val="000000" w:themeColor="text1"/>
          <w:sz w:val="36"/>
          <w:szCs w:val="36"/>
          <w:lang w:val="en-GB" w:eastAsia="en-US"/>
        </w:rPr>
        <w:t xml:space="preserve">إلى </w:t>
      </w:r>
      <w:r w:rsidRPr="00CC0F8B">
        <w:rPr>
          <w:rFonts w:ascii="Traditional Arabic" w:eastAsiaTheme="minorHAnsi" w:hAnsi="Traditional Arabic" w:cs="Traditional Arabic" w:hint="cs"/>
          <w:color w:val="000000" w:themeColor="text1"/>
          <w:sz w:val="36"/>
          <w:szCs w:val="36"/>
          <w:lang w:val="en-GB" w:eastAsia="en-US"/>
        </w:rPr>
        <w:t>طقس</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أكثر حد</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ة ووضوحًا وبرودة. </w:t>
      </w:r>
      <w:r w:rsidR="00065E3B" w:rsidRPr="00CC0F8B">
        <w:rPr>
          <w:rFonts w:ascii="Traditional Arabic" w:eastAsiaTheme="minorHAnsi" w:hAnsi="Traditional Arabic" w:cs="Traditional Arabic" w:hint="cs"/>
          <w:color w:val="000000" w:themeColor="text1"/>
          <w:sz w:val="36"/>
          <w:szCs w:val="36"/>
          <w:lang w:val="en-GB" w:eastAsia="en-US"/>
        </w:rPr>
        <w:t>أصبح</w:t>
      </w:r>
      <w:r w:rsidR="004E0FA9"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color w:val="000000" w:themeColor="text1"/>
          <w:sz w:val="36"/>
          <w:szCs w:val="36"/>
          <w:lang w:val="en-GB" w:eastAsia="en-US"/>
        </w:rPr>
        <w:t xml:space="preserve"> الجو كما قد</w:t>
      </w:r>
      <w:r w:rsidR="004E0FA9"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color w:val="000000" w:themeColor="text1"/>
          <w:sz w:val="36"/>
          <w:szCs w:val="36"/>
          <w:lang w:val="en-GB" w:eastAsia="en-US"/>
        </w:rPr>
        <w:t>ر</w:t>
      </w:r>
      <w:r w:rsidR="004E0FA9"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color w:val="000000" w:themeColor="text1"/>
          <w:sz w:val="36"/>
          <w:szCs w:val="36"/>
          <w:lang w:val="en-GB" w:eastAsia="en-US"/>
        </w:rPr>
        <w:t xml:space="preserve"> الجميع</w:t>
      </w:r>
      <w:r w:rsidR="004E0FA9"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color w:val="000000" w:themeColor="text1"/>
          <w:sz w:val="36"/>
          <w:szCs w:val="36"/>
          <w:lang w:val="en-GB" w:eastAsia="en-US"/>
        </w:rPr>
        <w:t xml:space="preserve"> مثاليًا لإقامة</w:t>
      </w:r>
      <w:r w:rsidR="004E0FA9"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color w:val="000000" w:themeColor="text1"/>
          <w:sz w:val="36"/>
          <w:szCs w:val="36"/>
          <w:lang w:val="en-GB" w:eastAsia="en-US"/>
        </w:rPr>
        <w:t xml:space="preserve"> حفل</w:t>
      </w:r>
      <w:r w:rsidR="004E0FA9"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color w:val="000000" w:themeColor="text1"/>
          <w:sz w:val="36"/>
          <w:szCs w:val="36"/>
          <w:lang w:val="en-GB" w:eastAsia="en-US"/>
        </w:rPr>
        <w:t xml:space="preserve"> </w:t>
      </w:r>
      <w:r w:rsidR="004E0FA9" w:rsidRPr="00CC0F8B">
        <w:rPr>
          <w:rFonts w:ascii="Traditional Arabic" w:eastAsiaTheme="minorHAnsi" w:hAnsi="Traditional Arabic" w:cs="Traditional Arabic" w:hint="cs"/>
          <w:color w:val="000000" w:themeColor="text1"/>
          <w:sz w:val="36"/>
          <w:szCs w:val="36"/>
          <w:lang w:val="en-GB" w:eastAsia="en-US"/>
        </w:rPr>
        <w:t>طقوسي يحتفي</w:t>
      </w:r>
      <w:r w:rsidRPr="00CC0F8B">
        <w:rPr>
          <w:rFonts w:ascii="Traditional Arabic" w:eastAsiaTheme="minorHAnsi" w:hAnsi="Traditional Arabic" w:cs="Traditional Arabic" w:hint="cs"/>
          <w:color w:val="000000" w:themeColor="text1"/>
          <w:sz w:val="36"/>
          <w:szCs w:val="36"/>
          <w:lang w:val="en-GB" w:eastAsia="en-US"/>
        </w:rPr>
        <w:t xml:space="preserve"> </w:t>
      </w:r>
      <w:r w:rsidR="004E0FA9" w:rsidRPr="00CC0F8B">
        <w:rPr>
          <w:rFonts w:ascii="Traditional Arabic" w:eastAsiaTheme="minorHAnsi" w:hAnsi="Traditional Arabic" w:cs="Traditional Arabic" w:hint="cs"/>
          <w:color w:val="000000" w:themeColor="text1"/>
          <w:sz w:val="36"/>
          <w:szCs w:val="36"/>
          <w:lang w:val="en-GB" w:eastAsia="en-US"/>
        </w:rPr>
        <w:t xml:space="preserve">بعبور </w:t>
      </w:r>
      <w:r w:rsidRPr="00CC0F8B">
        <w:rPr>
          <w:rFonts w:ascii="Traditional Arabic" w:eastAsiaTheme="minorHAnsi" w:hAnsi="Traditional Arabic" w:cs="Traditional Arabic" w:hint="cs"/>
          <w:color w:val="000000" w:themeColor="text1"/>
          <w:sz w:val="36"/>
          <w:szCs w:val="36"/>
          <w:lang w:val="en-GB" w:eastAsia="en-US"/>
        </w:rPr>
        <w:t>خط التاريخ.</w:t>
      </w:r>
    </w:p>
    <w:p w14:paraId="6D353740" w14:textId="00803672" w:rsidR="00483086" w:rsidRPr="00CC0F8B"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ه</w:t>
      </w:r>
      <w:r w:rsidR="00524601" w:rsidRPr="00CC0F8B">
        <w:rPr>
          <w:rFonts w:ascii="Traditional Arabic" w:eastAsiaTheme="minorHAnsi" w:hAnsi="Traditional Arabic" w:cs="Traditional Arabic" w:hint="cs"/>
          <w:color w:val="000000" w:themeColor="text1"/>
          <w:sz w:val="36"/>
          <w:szCs w:val="36"/>
          <w:lang w:val="en-GB" w:eastAsia="en-US"/>
        </w:rPr>
        <w:t>كذا هي طبيعة علاقتي</w:t>
      </w:r>
      <w:r w:rsidRPr="00CC0F8B">
        <w:rPr>
          <w:rFonts w:ascii="Traditional Arabic" w:eastAsiaTheme="minorHAnsi" w:hAnsi="Traditional Arabic" w:cs="Traditional Arabic" w:hint="cs"/>
          <w:color w:val="000000" w:themeColor="text1"/>
          <w:sz w:val="36"/>
          <w:szCs w:val="36"/>
          <w:lang w:val="en-GB" w:eastAsia="en-US"/>
        </w:rPr>
        <w:t xml:space="preserve"> مع باسبارتو</w:t>
      </w:r>
      <w:r w:rsidR="00524601" w:rsidRPr="00CC0F8B">
        <w:rPr>
          <w:rFonts w:ascii="Traditional Arabic" w:eastAsiaTheme="minorHAnsi" w:hAnsi="Traditional Arabic" w:cs="Traditional Arabic" w:hint="cs"/>
          <w:color w:val="000000" w:themeColor="text1"/>
          <w:sz w:val="36"/>
          <w:szCs w:val="36"/>
          <w:lang w:val="en-GB" w:eastAsia="en-US"/>
        </w:rPr>
        <w:t>، أي</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كل</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ما تعيّن</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علينا مواجهة شيء</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يحتمل</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أن يكون غير سار، فعلي</w:t>
      </w:r>
      <w:r w:rsidR="003C1C0A"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مواجهته وحدي. وتغدو الفجوة التي تفصل مقدم البرنامج عن الطاقم، وعادة ما تكون نهر</w:t>
      </w:r>
      <w:r w:rsidR="004E0FA9" w:rsidRPr="00CC0F8B">
        <w:rPr>
          <w:rFonts w:ascii="Traditional Arabic" w:eastAsiaTheme="minorHAnsi" w:hAnsi="Traditional Arabic" w:cs="Traditional Arabic" w:hint="cs"/>
          <w:color w:val="000000" w:themeColor="text1"/>
          <w:sz w:val="36"/>
          <w:szCs w:val="36"/>
          <w:lang w:val="en-GB" w:eastAsia="en-US"/>
        </w:rPr>
        <w:t>ًا</w:t>
      </w:r>
      <w:r w:rsidR="00524601" w:rsidRPr="00CC0F8B">
        <w:rPr>
          <w:rFonts w:ascii="Traditional Arabic" w:eastAsiaTheme="minorHAnsi" w:hAnsi="Traditional Arabic" w:cs="Traditional Arabic" w:hint="cs"/>
          <w:color w:val="000000" w:themeColor="text1"/>
          <w:sz w:val="36"/>
          <w:szCs w:val="36"/>
          <w:lang w:val="en-GB" w:eastAsia="en-US"/>
        </w:rPr>
        <w:t xml:space="preserve"> يمكن عبور</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ه ببساطة، إلى فجوة</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بحجم</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المحيط الهادئ. </w:t>
      </w:r>
      <w:r w:rsidRPr="00CC0F8B">
        <w:rPr>
          <w:rFonts w:ascii="Traditional Arabic" w:eastAsiaTheme="minorHAnsi" w:hAnsi="Traditional Arabic" w:cs="Traditional Arabic" w:hint="cs"/>
          <w:color w:val="000000" w:themeColor="text1"/>
          <w:sz w:val="36"/>
          <w:szCs w:val="36"/>
          <w:lang w:val="en-GB" w:eastAsia="en-US"/>
        </w:rPr>
        <w:t xml:space="preserve">لذلك </w:t>
      </w:r>
      <w:r w:rsidR="00524601" w:rsidRPr="00CC0F8B">
        <w:rPr>
          <w:rFonts w:ascii="Traditional Arabic" w:eastAsiaTheme="minorHAnsi" w:hAnsi="Traditional Arabic" w:cs="Traditional Arabic" w:hint="cs"/>
          <w:color w:val="000000" w:themeColor="text1"/>
          <w:sz w:val="36"/>
          <w:szCs w:val="36"/>
          <w:lang w:val="en-GB" w:eastAsia="en-US"/>
        </w:rPr>
        <w:t>توج</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ب</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علي</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وحدي أن </w:t>
      </w:r>
      <w:r w:rsidR="00973206" w:rsidRPr="00CC0F8B">
        <w:rPr>
          <w:rFonts w:ascii="Traditional Arabic" w:eastAsiaTheme="minorHAnsi" w:hAnsi="Traditional Arabic" w:cs="Traditional Arabic" w:hint="cs"/>
          <w:color w:val="000000" w:themeColor="text1"/>
          <w:sz w:val="36"/>
          <w:szCs w:val="36"/>
          <w:lang w:val="en-GB" w:eastAsia="en-US"/>
        </w:rPr>
        <w:t>أكون</w:t>
      </w:r>
      <w:r w:rsidR="00524601" w:rsidRPr="00CC0F8B">
        <w:rPr>
          <w:rFonts w:ascii="Traditional Arabic" w:eastAsiaTheme="minorHAnsi" w:hAnsi="Traditional Arabic" w:cs="Traditional Arabic" w:hint="cs"/>
          <w:color w:val="000000" w:themeColor="text1"/>
          <w:sz w:val="36"/>
          <w:szCs w:val="36"/>
          <w:lang w:val="en-GB" w:eastAsia="en-US"/>
        </w:rPr>
        <w:t xml:space="preserve"> الكومبارس</w:t>
      </w:r>
      <w:r w:rsidR="003C1C0A" w:rsidRPr="00CC0F8B">
        <w:rPr>
          <w:rFonts w:ascii="Traditional Arabic" w:eastAsiaTheme="minorHAnsi" w:hAnsi="Traditional Arabic" w:cs="Traditional Arabic" w:hint="cs"/>
          <w:color w:val="000000" w:themeColor="text1"/>
          <w:sz w:val="36"/>
          <w:szCs w:val="36"/>
          <w:lang w:val="en-GB" w:eastAsia="en-US"/>
        </w:rPr>
        <w:t xml:space="preserve"> بنفسي</w:t>
      </w:r>
      <w:r w:rsidR="00524601" w:rsidRPr="00CC0F8B">
        <w:rPr>
          <w:rFonts w:ascii="Traditional Arabic" w:eastAsiaTheme="minorHAnsi" w:hAnsi="Traditional Arabic" w:cs="Traditional Arabic" w:hint="cs"/>
          <w:color w:val="000000" w:themeColor="text1"/>
          <w:sz w:val="36"/>
          <w:szCs w:val="36"/>
          <w:lang w:val="en-GB" w:eastAsia="en-US"/>
        </w:rPr>
        <w:t>، و</w:t>
      </w:r>
      <w:r w:rsidR="00973206" w:rsidRPr="00CC0F8B">
        <w:rPr>
          <w:rFonts w:ascii="Traditional Arabic" w:eastAsiaTheme="minorHAnsi" w:hAnsi="Traditional Arabic" w:cs="Traditional Arabic" w:hint="cs"/>
          <w:color w:val="000000" w:themeColor="text1"/>
          <w:sz w:val="36"/>
          <w:szCs w:val="36"/>
          <w:lang w:val="en-GB" w:eastAsia="en-US"/>
        </w:rPr>
        <w:t xml:space="preserve">أن </w:t>
      </w:r>
      <w:r w:rsidR="00524601" w:rsidRPr="00CC0F8B">
        <w:rPr>
          <w:rFonts w:ascii="Traditional Arabic" w:eastAsiaTheme="minorHAnsi" w:hAnsi="Traditional Arabic" w:cs="Traditional Arabic" w:hint="cs"/>
          <w:color w:val="000000" w:themeColor="text1"/>
          <w:sz w:val="36"/>
          <w:szCs w:val="36"/>
          <w:lang w:val="en-GB" w:eastAsia="en-US"/>
        </w:rPr>
        <w:t>أذهب</w:t>
      </w:r>
      <w:r w:rsidR="004E0FA9" w:rsidRPr="00CC0F8B">
        <w:rPr>
          <w:rFonts w:ascii="Traditional Arabic" w:eastAsiaTheme="minorHAnsi" w:hAnsi="Traditional Arabic" w:cs="Traditional Arabic" w:hint="cs"/>
          <w:color w:val="000000" w:themeColor="text1"/>
          <w:sz w:val="36"/>
          <w:szCs w:val="36"/>
          <w:lang w:val="en-GB" w:eastAsia="en-US"/>
        </w:rPr>
        <w:t>َ</w:t>
      </w:r>
      <w:r w:rsidR="00524601" w:rsidRPr="00CC0F8B">
        <w:rPr>
          <w:rFonts w:ascii="Traditional Arabic" w:eastAsiaTheme="minorHAnsi" w:hAnsi="Traditional Arabic" w:cs="Traditional Arabic" w:hint="cs"/>
          <w:color w:val="000000" w:themeColor="text1"/>
          <w:sz w:val="36"/>
          <w:szCs w:val="36"/>
          <w:lang w:val="en-GB" w:eastAsia="en-US"/>
        </w:rPr>
        <w:t xml:space="preserve"> للاجتماع </w:t>
      </w:r>
      <w:r w:rsidRPr="00CC0F8B">
        <w:rPr>
          <w:rFonts w:ascii="Traditional Arabic" w:eastAsiaTheme="minorHAnsi" w:hAnsi="Traditional Arabic" w:cs="Traditional Arabic" w:hint="cs"/>
          <w:color w:val="000000" w:themeColor="text1"/>
          <w:sz w:val="36"/>
          <w:szCs w:val="36"/>
          <w:lang w:val="en-GB" w:eastAsia="en-US"/>
        </w:rPr>
        <w:t xml:space="preserve">في غرفة </w:t>
      </w:r>
      <w:r w:rsidR="00973206" w:rsidRPr="00CC0F8B">
        <w:rPr>
          <w:rFonts w:ascii="Traditional Arabic" w:eastAsiaTheme="minorHAnsi" w:hAnsi="Traditional Arabic" w:cs="Traditional Arabic" w:hint="cs"/>
          <w:color w:val="000000" w:themeColor="text1"/>
          <w:sz w:val="36"/>
          <w:szCs w:val="36"/>
          <w:lang w:val="en-GB" w:eastAsia="en-US"/>
        </w:rPr>
        <w:t>الاتصالات اللاسلكية</w:t>
      </w:r>
      <w:r w:rsidRPr="00CC0F8B">
        <w:rPr>
          <w:rFonts w:ascii="Traditional Arabic" w:eastAsiaTheme="minorHAnsi" w:hAnsi="Traditional Arabic" w:cs="Traditional Arabic" w:hint="cs"/>
          <w:color w:val="000000" w:themeColor="text1"/>
          <w:sz w:val="36"/>
          <w:szCs w:val="36"/>
          <w:lang w:val="en-GB" w:eastAsia="en-US"/>
        </w:rPr>
        <w:t xml:space="preserve"> في الساعة الرابعة والنصف للاستعداد لهذه الطقوس العريقة والمهينة. </w:t>
      </w:r>
      <w:r w:rsidR="003E2A31" w:rsidRPr="00CC0F8B">
        <w:rPr>
          <w:rFonts w:ascii="Traditional Arabic" w:eastAsiaTheme="minorHAnsi" w:hAnsi="Traditional Arabic" w:cs="Traditional Arabic" w:hint="cs"/>
          <w:color w:val="000000" w:themeColor="text1"/>
          <w:sz w:val="36"/>
          <w:szCs w:val="36"/>
          <w:lang w:val="en-GB" w:eastAsia="en-US"/>
        </w:rPr>
        <w:t xml:space="preserve">كان هناك </w:t>
      </w:r>
      <w:r w:rsidRPr="00CC0F8B">
        <w:rPr>
          <w:rFonts w:ascii="Traditional Arabic" w:eastAsiaTheme="minorHAnsi" w:hAnsi="Traditional Arabic" w:cs="Traditional Arabic" w:hint="cs"/>
          <w:color w:val="000000" w:themeColor="text1"/>
          <w:sz w:val="36"/>
          <w:szCs w:val="36"/>
          <w:lang w:val="en-GB" w:eastAsia="en-US"/>
        </w:rPr>
        <w:t>لحسن الحظ</w:t>
      </w:r>
      <w:r w:rsidR="003E2A31" w:rsidRPr="00CC0F8B">
        <w:rPr>
          <w:rFonts w:ascii="Traditional Arabic" w:eastAsiaTheme="minorHAnsi" w:hAnsi="Traditional Arabic" w:cs="Traditional Arabic" w:hint="cs"/>
          <w:color w:val="000000" w:themeColor="text1"/>
          <w:sz w:val="36"/>
          <w:szCs w:val="36"/>
          <w:lang w:val="en-GB" w:eastAsia="en-US"/>
        </w:rPr>
        <w:t xml:space="preserve"> بعض من </w:t>
      </w:r>
      <w:r w:rsidRPr="00CC0F8B">
        <w:rPr>
          <w:rFonts w:ascii="Traditional Arabic" w:eastAsiaTheme="minorHAnsi" w:hAnsi="Traditional Arabic" w:cs="Traditional Arabic" w:hint="cs"/>
          <w:color w:val="000000" w:themeColor="text1"/>
          <w:sz w:val="36"/>
          <w:szCs w:val="36"/>
          <w:lang w:val="en-GB" w:eastAsia="en-US"/>
        </w:rPr>
        <w:t xml:space="preserve">أفراد الطاقم </w:t>
      </w:r>
      <w:r w:rsidR="003E2A31" w:rsidRPr="00CC0F8B">
        <w:rPr>
          <w:rFonts w:ascii="Traditional Arabic" w:eastAsiaTheme="minorHAnsi" w:hAnsi="Traditional Arabic" w:cs="Traditional Arabic" w:hint="cs"/>
          <w:color w:val="000000" w:themeColor="text1"/>
          <w:sz w:val="36"/>
          <w:szCs w:val="36"/>
          <w:lang w:val="en-GB" w:eastAsia="en-US"/>
        </w:rPr>
        <w:t xml:space="preserve">الذين </w:t>
      </w:r>
      <w:r w:rsidRPr="00CC0F8B">
        <w:rPr>
          <w:rFonts w:ascii="Traditional Arabic" w:eastAsiaTheme="minorHAnsi" w:hAnsi="Traditional Arabic" w:cs="Traditional Arabic" w:hint="cs"/>
          <w:color w:val="000000" w:themeColor="text1"/>
          <w:sz w:val="36"/>
          <w:szCs w:val="36"/>
          <w:lang w:val="en-GB" w:eastAsia="en-US"/>
        </w:rPr>
        <w:t xml:space="preserve">لم </w:t>
      </w:r>
      <w:r w:rsidR="003E2A31" w:rsidRPr="00CC0F8B">
        <w:rPr>
          <w:rFonts w:ascii="Traditional Arabic" w:eastAsiaTheme="minorHAnsi" w:hAnsi="Traditional Arabic" w:cs="Traditional Arabic" w:hint="cs"/>
          <w:color w:val="000000" w:themeColor="text1"/>
          <w:sz w:val="36"/>
          <w:szCs w:val="36"/>
          <w:lang w:val="en-GB" w:eastAsia="en-US"/>
        </w:rPr>
        <w:t>يخوضوا هذه الطقوس من قبل:</w:t>
      </w:r>
      <w:r w:rsidR="003C1C0A"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فرانسيس، وهو غاني يبلغ من العمر 25 عامًا، خدم في أسطول</w:t>
      </w:r>
      <w:r w:rsidR="003C1C0A" w:rsidRPr="00CC0F8B">
        <w:rPr>
          <w:rFonts w:ascii="Traditional Arabic" w:eastAsiaTheme="minorHAnsi" w:hAnsi="Traditional Arabic" w:cs="Traditional Arabic" w:hint="cs"/>
          <w:color w:val="000000" w:themeColor="text1"/>
          <w:sz w:val="36"/>
          <w:szCs w:val="36"/>
          <w:lang w:val="en-GB" w:eastAsia="en-US"/>
        </w:rPr>
        <w:t xml:space="preserve"> الخطوط</w:t>
      </w:r>
      <w:r w:rsidRPr="00CC0F8B">
        <w:rPr>
          <w:rFonts w:ascii="Traditional Arabic" w:eastAsiaTheme="minorHAnsi" w:hAnsi="Traditional Arabic" w:cs="Traditional Arabic" w:hint="cs"/>
          <w:color w:val="000000" w:themeColor="text1"/>
          <w:sz w:val="36"/>
          <w:szCs w:val="36"/>
          <w:lang w:val="en-GB" w:eastAsia="en-US"/>
        </w:rPr>
        <w:t xml:space="preserve"> التجاري </w:t>
      </w:r>
      <w:r w:rsidR="003C1C0A" w:rsidRPr="00CC0F8B">
        <w:rPr>
          <w:rFonts w:ascii="Traditional Arabic" w:eastAsiaTheme="minorHAnsi" w:hAnsi="Traditional Arabic" w:cs="Traditional Arabic" w:hint="cs"/>
          <w:color w:val="000000" w:themeColor="text1"/>
          <w:sz w:val="36"/>
          <w:szCs w:val="36"/>
          <w:lang w:val="en-GB" w:eastAsia="en-US"/>
        </w:rPr>
        <w:t xml:space="preserve">البحرية </w:t>
      </w:r>
      <w:r w:rsidRPr="00CC0F8B">
        <w:rPr>
          <w:rFonts w:ascii="Traditional Arabic" w:eastAsiaTheme="minorHAnsi" w:hAnsi="Traditional Arabic" w:cs="Traditional Arabic" w:hint="cs"/>
          <w:color w:val="000000" w:themeColor="text1"/>
          <w:sz w:val="36"/>
          <w:szCs w:val="36"/>
          <w:lang w:val="en-GB" w:eastAsia="en-US"/>
        </w:rPr>
        <w:t xml:space="preserve">لبلده حتى قام </w:t>
      </w:r>
      <w:r w:rsidR="003E2A31" w:rsidRPr="00CC0F8B">
        <w:rPr>
          <w:rFonts w:ascii="Traditional Arabic" w:eastAsiaTheme="minorHAnsi" w:hAnsi="Traditional Arabic" w:cs="Traditional Arabic" w:hint="cs"/>
          <w:color w:val="000000" w:themeColor="text1"/>
          <w:sz w:val="36"/>
          <w:szCs w:val="36"/>
          <w:lang w:val="en-GB" w:eastAsia="en-US"/>
        </w:rPr>
        <w:t xml:space="preserve">الجنرال </w:t>
      </w:r>
      <w:r w:rsidRPr="00CC0F8B">
        <w:rPr>
          <w:rFonts w:ascii="Traditional Arabic" w:eastAsiaTheme="minorHAnsi" w:hAnsi="Traditional Arabic" w:cs="Traditional Arabic" w:hint="cs"/>
          <w:color w:val="000000" w:themeColor="text1"/>
          <w:sz w:val="36"/>
          <w:szCs w:val="36"/>
          <w:lang w:val="en-GB" w:eastAsia="en-US"/>
        </w:rPr>
        <w:t>جيري ر</w:t>
      </w:r>
      <w:r w:rsidR="003C1C0A" w:rsidRPr="00CC0F8B">
        <w:rPr>
          <w:rFonts w:ascii="Traditional Arabic" w:eastAsiaTheme="minorHAnsi" w:hAnsi="Traditional Arabic" w:cs="Traditional Arabic" w:hint="cs"/>
          <w:color w:val="000000" w:themeColor="text1"/>
          <w:sz w:val="36"/>
          <w:szCs w:val="36"/>
          <w:lang w:val="en-GB" w:eastAsia="en-US"/>
        </w:rPr>
        <w:t>ا</w:t>
      </w:r>
      <w:r w:rsidRPr="00CC0F8B">
        <w:rPr>
          <w:rFonts w:ascii="Traditional Arabic" w:eastAsiaTheme="minorHAnsi" w:hAnsi="Traditional Arabic" w:cs="Traditional Arabic" w:hint="cs"/>
          <w:color w:val="000000" w:themeColor="text1"/>
          <w:sz w:val="36"/>
          <w:szCs w:val="36"/>
          <w:lang w:val="en-GB" w:eastAsia="en-US"/>
        </w:rPr>
        <w:t xml:space="preserve">ولينغز بتخفيضه إلى أربع سفن فقط، </w:t>
      </w:r>
      <w:r w:rsidR="003E2A31" w:rsidRPr="00CC0F8B">
        <w:rPr>
          <w:rFonts w:ascii="Traditional Arabic" w:eastAsiaTheme="minorHAnsi" w:hAnsi="Traditional Arabic" w:cs="Traditional Arabic" w:hint="cs"/>
          <w:color w:val="000000" w:themeColor="text1"/>
          <w:sz w:val="36"/>
          <w:szCs w:val="36"/>
          <w:lang w:val="en-GB" w:eastAsia="en-US"/>
        </w:rPr>
        <w:t xml:space="preserve">والمجند البورمي </w:t>
      </w:r>
      <w:r w:rsidRPr="00CC0F8B">
        <w:rPr>
          <w:rFonts w:ascii="Traditional Arabic" w:eastAsiaTheme="minorHAnsi" w:hAnsi="Traditional Arabic" w:cs="Traditional Arabic" w:hint="cs"/>
          <w:color w:val="000000" w:themeColor="text1"/>
          <w:sz w:val="36"/>
          <w:szCs w:val="36"/>
          <w:lang w:val="en-GB" w:eastAsia="en-US"/>
        </w:rPr>
        <w:t>جورج طويل القامة</w:t>
      </w:r>
      <w:r w:rsidR="003C1C0A" w:rsidRPr="00CC0F8B">
        <w:rPr>
          <w:rFonts w:ascii="Traditional Arabic" w:eastAsiaTheme="minorHAnsi" w:hAnsi="Traditional Arabic" w:cs="Traditional Arabic" w:hint="cs"/>
          <w:color w:val="000000" w:themeColor="text1"/>
          <w:sz w:val="36"/>
          <w:szCs w:val="36"/>
          <w:lang w:val="en-GB" w:eastAsia="en-US"/>
        </w:rPr>
        <w:t xml:space="preserve"> </w:t>
      </w:r>
      <w:r w:rsidR="009048D1" w:rsidRPr="00CC0F8B">
        <w:rPr>
          <w:rFonts w:ascii="Traditional Arabic" w:eastAsiaTheme="minorHAnsi" w:hAnsi="Traditional Arabic" w:cs="Traditional Arabic" w:hint="cs"/>
          <w:color w:val="000000" w:themeColor="text1"/>
          <w:sz w:val="36"/>
          <w:szCs w:val="36"/>
          <w:lang w:val="en-GB" w:eastAsia="en-US"/>
        </w:rPr>
        <w:t>المتراخي</w:t>
      </w:r>
      <w:r w:rsidR="003C1C0A" w:rsidRPr="00CC0F8B">
        <w:rPr>
          <w:rFonts w:ascii="Traditional Arabic" w:eastAsiaTheme="minorHAnsi" w:hAnsi="Traditional Arabic" w:cs="Traditional Arabic" w:hint="cs"/>
          <w:color w:val="000000" w:themeColor="text1"/>
          <w:sz w:val="36"/>
          <w:szCs w:val="36"/>
          <w:lang w:val="en-GB" w:eastAsia="en-US"/>
        </w:rPr>
        <w:t xml:space="preserve"> ويبلغ من العمر </w:t>
      </w:r>
      <w:r w:rsidRPr="00CC0F8B">
        <w:rPr>
          <w:rFonts w:ascii="Traditional Arabic" w:eastAsiaTheme="minorHAnsi" w:hAnsi="Traditional Arabic" w:cs="Traditional Arabic" w:hint="cs"/>
          <w:color w:val="000000" w:themeColor="text1"/>
          <w:sz w:val="36"/>
          <w:szCs w:val="36"/>
          <w:lang w:val="en-GB" w:eastAsia="en-US"/>
        </w:rPr>
        <w:t>22 عامًا</w:t>
      </w:r>
      <w:r w:rsidR="003C1C0A"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وماليزي صغير نحيف</w:t>
      </w:r>
      <w:r w:rsidR="009048D1" w:rsidRPr="00CC0F8B">
        <w:rPr>
          <w:rFonts w:ascii="Traditional Arabic" w:eastAsiaTheme="minorHAnsi" w:hAnsi="Traditional Arabic" w:cs="Traditional Arabic" w:hint="cs"/>
          <w:color w:val="000000" w:themeColor="text1"/>
          <w:sz w:val="36"/>
          <w:szCs w:val="36"/>
          <w:lang w:val="en-GB" w:eastAsia="en-US"/>
        </w:rPr>
        <w:t>، عرفناه</w:t>
      </w:r>
      <w:r w:rsidRPr="00CC0F8B">
        <w:rPr>
          <w:rFonts w:ascii="Traditional Arabic" w:eastAsiaTheme="minorHAnsi" w:hAnsi="Traditional Arabic" w:cs="Traditional Arabic" w:hint="cs"/>
          <w:color w:val="000000" w:themeColor="text1"/>
          <w:sz w:val="36"/>
          <w:szCs w:val="36"/>
          <w:lang w:val="en-GB" w:eastAsia="en-US"/>
        </w:rPr>
        <w:t xml:space="preserve"> باسم ساتشي</w:t>
      </w:r>
      <w:r w:rsidR="003C1C0A" w:rsidRPr="00CC0F8B">
        <w:rPr>
          <w:rFonts w:ascii="Traditional Arabic" w:eastAsiaTheme="minorHAnsi" w:hAnsi="Traditional Arabic" w:cs="Traditional Arabic" w:hint="cs"/>
          <w:color w:val="000000" w:themeColor="text1"/>
          <w:sz w:val="36"/>
          <w:szCs w:val="36"/>
          <w:lang w:val="en-GB" w:eastAsia="en-US"/>
        </w:rPr>
        <w:t xml:space="preserve">، </w:t>
      </w:r>
      <w:r w:rsidR="009048D1" w:rsidRPr="00CC0F8B">
        <w:rPr>
          <w:rFonts w:ascii="Traditional Arabic" w:eastAsiaTheme="minorHAnsi" w:hAnsi="Traditional Arabic" w:cs="Traditional Arabic" w:hint="cs"/>
          <w:color w:val="000000" w:themeColor="text1"/>
          <w:sz w:val="36"/>
          <w:szCs w:val="36"/>
          <w:lang w:val="en-GB" w:eastAsia="en-US"/>
        </w:rPr>
        <w:t xml:space="preserve">أما </w:t>
      </w:r>
      <w:r w:rsidRPr="00CC0F8B">
        <w:rPr>
          <w:rFonts w:ascii="Traditional Arabic" w:eastAsiaTheme="minorHAnsi" w:hAnsi="Traditional Arabic" w:cs="Traditional Arabic" w:hint="cs"/>
          <w:color w:val="000000" w:themeColor="text1"/>
          <w:sz w:val="36"/>
          <w:szCs w:val="36"/>
          <w:lang w:val="en-GB" w:eastAsia="en-US"/>
        </w:rPr>
        <w:t xml:space="preserve">اسمه الكامل </w:t>
      </w:r>
      <w:r w:rsidR="009048D1" w:rsidRPr="00CC0F8B">
        <w:rPr>
          <w:rFonts w:ascii="Traditional Arabic" w:eastAsiaTheme="minorHAnsi" w:hAnsi="Traditional Arabic" w:cs="Traditional Arabic" w:hint="cs"/>
          <w:color w:val="000000" w:themeColor="text1"/>
          <w:sz w:val="36"/>
          <w:szCs w:val="36"/>
          <w:lang w:val="en-GB" w:eastAsia="en-US"/>
        </w:rPr>
        <w:t xml:space="preserve">الذي يصعب نطقه </w:t>
      </w:r>
      <w:r w:rsidR="003C1C0A" w:rsidRPr="00CC0F8B">
        <w:rPr>
          <w:rFonts w:ascii="Traditional Arabic" w:eastAsiaTheme="minorHAnsi" w:hAnsi="Traditional Arabic" w:cs="Traditional Arabic" w:hint="cs"/>
          <w:color w:val="000000" w:themeColor="text1"/>
          <w:sz w:val="36"/>
          <w:szCs w:val="36"/>
          <w:lang w:val="en-GB" w:eastAsia="en-US"/>
        </w:rPr>
        <w:t xml:space="preserve">هو </w:t>
      </w:r>
      <w:r w:rsidRPr="00CC0F8B">
        <w:rPr>
          <w:rFonts w:ascii="Traditional Arabic" w:eastAsiaTheme="minorHAnsi" w:hAnsi="Traditional Arabic" w:cs="Traditional Arabic" w:hint="cs"/>
          <w:color w:val="000000" w:themeColor="text1"/>
          <w:sz w:val="36"/>
          <w:szCs w:val="36"/>
          <w:lang w:val="en-GB" w:eastAsia="en-US"/>
        </w:rPr>
        <w:t>ساشيثاناثان</w:t>
      </w:r>
      <w:r w:rsidR="009048D1" w:rsidRPr="00CC0F8B">
        <w:rPr>
          <w:rFonts w:ascii="Traditional Arabic" w:eastAsiaTheme="minorHAnsi" w:hAnsi="Traditional Arabic" w:cs="Traditional Arabic" w:hint="cs"/>
          <w:color w:val="000000" w:themeColor="text1"/>
          <w:sz w:val="36"/>
          <w:szCs w:val="36"/>
          <w:lang w:val="en-GB" w:eastAsia="en-US"/>
        </w:rPr>
        <w:t xml:space="preserve">. </w:t>
      </w:r>
    </w:p>
    <w:p w14:paraId="2D9587F7" w14:textId="1E4B2D55" w:rsidR="00483086" w:rsidRPr="004E0FA9"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اصطف</w:t>
      </w:r>
      <w:r w:rsidR="004E0FA9" w:rsidRPr="00CC0F8B">
        <w:rPr>
          <w:rFonts w:ascii="Traditional Arabic" w:eastAsiaTheme="minorHAnsi" w:hAnsi="Traditional Arabic" w:cs="Traditional Arabic" w:hint="cs"/>
          <w:color w:val="000000" w:themeColor="text1"/>
          <w:sz w:val="36"/>
          <w:szCs w:val="36"/>
          <w:lang w:val="en-GB" w:eastAsia="en-US"/>
        </w:rPr>
        <w:t>ف</w:t>
      </w:r>
      <w:r w:rsidRPr="00CC0F8B">
        <w:rPr>
          <w:rFonts w:ascii="Traditional Arabic" w:eastAsiaTheme="minorHAnsi" w:hAnsi="Traditional Arabic" w:cs="Traditional Arabic" w:hint="cs"/>
          <w:color w:val="000000" w:themeColor="text1"/>
          <w:sz w:val="36"/>
          <w:szCs w:val="36"/>
          <w:lang w:val="en-GB" w:eastAsia="en-US"/>
        </w:rPr>
        <w:t>نا نحن الأربعة وبدأ أفراد الطاقم</w:t>
      </w:r>
      <w:r w:rsidR="004E0FA9" w:rsidRPr="00CC0F8B">
        <w:rPr>
          <w:rFonts w:ascii="Traditional Arabic" w:eastAsiaTheme="minorHAnsi" w:hAnsi="Traditional Arabic" w:cs="Traditional Arabic" w:hint="cs"/>
          <w:color w:val="000000" w:themeColor="text1"/>
          <w:sz w:val="36"/>
          <w:szCs w:val="36"/>
          <w:lang w:val="en-GB" w:eastAsia="en-US"/>
        </w:rPr>
        <w:t xml:space="preserve"> في تجهيزنا لأدوارنا</w:t>
      </w:r>
      <w:r w:rsidRPr="00CC0F8B">
        <w:rPr>
          <w:rFonts w:ascii="Traditional Arabic" w:eastAsiaTheme="minorHAnsi" w:hAnsi="Traditional Arabic" w:cs="Traditional Arabic" w:hint="cs"/>
          <w:color w:val="000000" w:themeColor="text1"/>
          <w:sz w:val="36"/>
          <w:szCs w:val="36"/>
          <w:lang w:val="en-GB" w:eastAsia="en-US"/>
        </w:rPr>
        <w:t xml:space="preserve">، </w:t>
      </w:r>
      <w:r w:rsidR="004E0FA9" w:rsidRPr="00CC0F8B">
        <w:rPr>
          <w:rFonts w:ascii="Traditional Arabic" w:eastAsiaTheme="minorHAnsi" w:hAnsi="Traditional Arabic" w:cs="Traditional Arabic" w:hint="cs"/>
          <w:color w:val="000000" w:themeColor="text1"/>
          <w:sz w:val="36"/>
          <w:szCs w:val="36"/>
          <w:lang w:val="en-GB" w:eastAsia="en-US"/>
        </w:rPr>
        <w:t>وقد</w:t>
      </w:r>
      <w:r w:rsidR="0097320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يرتدون مزيجًا غريبًا من أردية</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احتفالية</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مصنوعة</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يدويًا، مع قبعات</w:t>
      </w:r>
      <w:r w:rsidR="004E0FA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من الورق المقوى</w:t>
      </w:r>
      <w:r w:rsidR="009048D1" w:rsidRPr="00CC0F8B">
        <w:rPr>
          <w:rFonts w:ascii="Traditional Arabic" w:eastAsiaTheme="minorHAnsi" w:hAnsi="Traditional Arabic" w:cs="Traditional Arabic" w:hint="cs"/>
          <w:color w:val="000000" w:themeColor="text1"/>
          <w:sz w:val="36"/>
          <w:szCs w:val="36"/>
          <w:lang w:val="en-GB" w:eastAsia="en-US"/>
        </w:rPr>
        <w:t>، وقد ارتدى أحدهم ع</w:t>
      </w:r>
      <w:r w:rsidR="004E0FA9" w:rsidRPr="00CC0F8B">
        <w:rPr>
          <w:rFonts w:ascii="Traditional Arabic" w:eastAsiaTheme="minorHAnsi" w:hAnsi="Traditional Arabic" w:cs="Traditional Arabic" w:hint="cs"/>
          <w:color w:val="000000" w:themeColor="text1"/>
          <w:sz w:val="36"/>
          <w:szCs w:val="36"/>
          <w:lang w:val="en-GB" w:eastAsia="en-US"/>
        </w:rPr>
        <w:t>َ</w:t>
      </w:r>
      <w:r w:rsidR="009048D1" w:rsidRPr="00CC0F8B">
        <w:rPr>
          <w:rFonts w:ascii="Traditional Arabic" w:eastAsiaTheme="minorHAnsi" w:hAnsi="Traditional Arabic" w:cs="Traditional Arabic" w:hint="cs"/>
          <w:color w:val="000000" w:themeColor="text1"/>
          <w:sz w:val="36"/>
          <w:szCs w:val="36"/>
          <w:lang w:val="en-GB" w:eastAsia="en-US"/>
        </w:rPr>
        <w:t>ل</w:t>
      </w:r>
      <w:r w:rsidR="004E0FA9" w:rsidRPr="00CC0F8B">
        <w:rPr>
          <w:rFonts w:ascii="Traditional Arabic" w:eastAsiaTheme="minorHAnsi" w:hAnsi="Traditional Arabic" w:cs="Traditional Arabic" w:hint="cs"/>
          <w:color w:val="000000" w:themeColor="text1"/>
          <w:sz w:val="36"/>
          <w:szCs w:val="36"/>
          <w:lang w:val="en-GB" w:eastAsia="en-US"/>
        </w:rPr>
        <w:t>َ</w:t>
      </w:r>
      <w:r w:rsidR="009048D1" w:rsidRPr="00CC0F8B">
        <w:rPr>
          <w:rFonts w:ascii="Traditional Arabic" w:eastAsiaTheme="minorHAnsi" w:hAnsi="Traditional Arabic" w:cs="Traditional Arabic" w:hint="cs"/>
          <w:color w:val="000000" w:themeColor="text1"/>
          <w:sz w:val="36"/>
          <w:szCs w:val="36"/>
          <w:lang w:val="en-GB" w:eastAsia="en-US"/>
        </w:rPr>
        <w:t>مًا كوريًا</w:t>
      </w:r>
      <w:r w:rsidRPr="00CC0F8B">
        <w:rPr>
          <w:rFonts w:ascii="Traditional Arabic" w:eastAsiaTheme="minorHAnsi" w:hAnsi="Traditional Arabic" w:cs="Traditional Arabic" w:hint="cs"/>
          <w:color w:val="000000" w:themeColor="text1"/>
          <w:sz w:val="36"/>
          <w:szCs w:val="36"/>
          <w:lang w:val="en-GB" w:eastAsia="en-US"/>
        </w:rPr>
        <w:t xml:space="preserve"> </w:t>
      </w:r>
      <w:r w:rsidR="00973206" w:rsidRPr="00CC0F8B">
        <w:rPr>
          <w:rFonts w:ascii="Traditional Arabic" w:eastAsiaTheme="minorHAnsi" w:hAnsi="Traditional Arabic" w:cs="Traditional Arabic" w:hint="cs"/>
          <w:color w:val="000000" w:themeColor="text1"/>
          <w:sz w:val="36"/>
          <w:szCs w:val="36"/>
          <w:lang w:val="en-GB" w:eastAsia="en-US"/>
        </w:rPr>
        <w:t>كطوق</w:t>
      </w:r>
      <w:r w:rsidR="004E0FA9" w:rsidRPr="00CC0F8B">
        <w:rPr>
          <w:rFonts w:ascii="Traditional Arabic" w:eastAsiaTheme="minorHAnsi" w:hAnsi="Traditional Arabic" w:cs="Traditional Arabic" w:hint="cs"/>
          <w:color w:val="000000" w:themeColor="text1"/>
          <w:sz w:val="36"/>
          <w:szCs w:val="36"/>
          <w:lang w:val="en-GB" w:eastAsia="en-US"/>
        </w:rPr>
        <w:t>ٍ</w:t>
      </w:r>
      <w:r w:rsidR="009048D1" w:rsidRPr="00CC0F8B">
        <w:rPr>
          <w:rFonts w:ascii="Traditional Arabic" w:eastAsiaTheme="minorHAnsi" w:hAnsi="Traditional Arabic" w:cs="Traditional Arabic" w:hint="cs"/>
          <w:color w:val="000000" w:themeColor="text1"/>
          <w:sz w:val="36"/>
          <w:szCs w:val="36"/>
          <w:lang w:val="en-GB" w:eastAsia="en-US"/>
        </w:rPr>
        <w:t xml:space="preserve"> في رقبته</w:t>
      </w:r>
      <w:r w:rsidR="00973206" w:rsidRPr="00CC0F8B">
        <w:rPr>
          <w:rFonts w:ascii="Traditional Arabic" w:eastAsiaTheme="minorHAnsi" w:hAnsi="Traditional Arabic" w:cs="Traditional Arabic" w:hint="cs"/>
          <w:color w:val="000000" w:themeColor="text1"/>
          <w:sz w:val="36"/>
          <w:szCs w:val="36"/>
          <w:lang w:val="en-GB" w:eastAsia="en-US"/>
        </w:rPr>
        <w:t>. تحوّل</w:t>
      </w:r>
      <w:r w:rsidRPr="00CC0F8B">
        <w:rPr>
          <w:rFonts w:ascii="Traditional Arabic" w:eastAsiaTheme="minorHAnsi" w:hAnsi="Traditional Arabic" w:cs="Traditional Arabic" w:hint="cs"/>
          <w:color w:val="000000" w:themeColor="text1"/>
          <w:sz w:val="36"/>
          <w:szCs w:val="36"/>
          <w:lang w:val="en-GB" w:eastAsia="en-US"/>
        </w:rPr>
        <w:t xml:space="preserve"> باريك، كبير الضباط اللطيف، </w:t>
      </w:r>
      <w:r w:rsidR="00973206" w:rsidRPr="00CC0F8B">
        <w:rPr>
          <w:rFonts w:ascii="Traditional Arabic" w:eastAsiaTheme="minorHAnsi" w:hAnsi="Traditional Arabic" w:cs="Traditional Arabic" w:hint="cs"/>
          <w:color w:val="000000" w:themeColor="text1"/>
          <w:sz w:val="36"/>
          <w:szCs w:val="36"/>
          <w:lang w:val="en-GB" w:eastAsia="en-US"/>
        </w:rPr>
        <w:t xml:space="preserve">إلى </w:t>
      </w:r>
      <w:r w:rsidR="009048D1" w:rsidRPr="00CC0F8B">
        <w:rPr>
          <w:rFonts w:ascii="Traditional Arabic" w:eastAsiaTheme="minorHAnsi" w:hAnsi="Traditional Arabic" w:cs="Traditional Arabic" w:hint="cs"/>
          <w:color w:val="000000" w:themeColor="text1"/>
          <w:sz w:val="36"/>
          <w:szCs w:val="36"/>
          <w:lang w:val="en-GB" w:eastAsia="en-US"/>
        </w:rPr>
        <w:t>ال</w:t>
      </w:r>
      <w:r w:rsidRPr="00CC0F8B">
        <w:rPr>
          <w:rFonts w:ascii="Traditional Arabic" w:eastAsiaTheme="minorHAnsi" w:hAnsi="Traditional Arabic" w:cs="Traditional Arabic" w:hint="cs"/>
          <w:color w:val="000000" w:themeColor="text1"/>
          <w:sz w:val="36"/>
          <w:szCs w:val="36"/>
          <w:lang w:val="en-GB" w:eastAsia="en-US"/>
        </w:rPr>
        <w:t xml:space="preserve">وحش </w:t>
      </w:r>
      <w:r w:rsidR="009048D1" w:rsidRPr="00CC0F8B">
        <w:rPr>
          <w:rFonts w:ascii="Traditional Arabic" w:eastAsiaTheme="minorHAnsi" w:hAnsi="Traditional Arabic" w:cs="Traditional Arabic" w:hint="cs"/>
          <w:color w:val="000000" w:themeColor="text1"/>
          <w:sz w:val="36"/>
          <w:szCs w:val="36"/>
          <w:lang w:val="en-GB" w:eastAsia="en-US"/>
        </w:rPr>
        <w:t xml:space="preserve">الأوحد في </w:t>
      </w:r>
      <w:r w:rsidRPr="00CC0F8B">
        <w:rPr>
          <w:rFonts w:ascii="Traditional Arabic" w:eastAsiaTheme="minorHAnsi" w:hAnsi="Traditional Arabic" w:cs="Traditional Arabic" w:hint="cs"/>
          <w:color w:val="000000" w:themeColor="text1"/>
          <w:sz w:val="36"/>
          <w:szCs w:val="36"/>
          <w:lang w:val="en-GB" w:eastAsia="en-US"/>
        </w:rPr>
        <w:t>هذه المناسبة</w:t>
      </w:r>
      <w:r w:rsidR="00F61D7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973206" w:rsidRPr="00CC0F8B">
        <w:rPr>
          <w:rFonts w:ascii="Traditional Arabic" w:eastAsiaTheme="minorHAnsi" w:hAnsi="Traditional Arabic" w:cs="Traditional Arabic" w:hint="cs"/>
          <w:color w:val="000000" w:themeColor="text1"/>
          <w:sz w:val="36"/>
          <w:szCs w:val="36"/>
          <w:lang w:val="en-GB" w:eastAsia="en-US"/>
        </w:rPr>
        <w:t>فقد أ</w:t>
      </w:r>
      <w:r w:rsidR="00F61D79" w:rsidRPr="00CC0F8B">
        <w:rPr>
          <w:rFonts w:ascii="Traditional Arabic" w:eastAsiaTheme="minorHAnsi" w:hAnsi="Traditional Arabic" w:cs="Traditional Arabic" w:hint="cs"/>
          <w:color w:val="000000" w:themeColor="text1"/>
          <w:sz w:val="36"/>
          <w:szCs w:val="36"/>
          <w:lang w:val="en-GB" w:eastAsia="en-US"/>
        </w:rPr>
        <w:t>ُ</w:t>
      </w:r>
      <w:r w:rsidR="00973206" w:rsidRPr="00CC0F8B">
        <w:rPr>
          <w:rFonts w:ascii="Traditional Arabic" w:eastAsiaTheme="minorHAnsi" w:hAnsi="Traditional Arabic" w:cs="Traditional Arabic" w:hint="cs"/>
          <w:color w:val="000000" w:themeColor="text1"/>
          <w:sz w:val="36"/>
          <w:szCs w:val="36"/>
          <w:lang w:val="en-GB" w:eastAsia="en-US"/>
        </w:rPr>
        <w:t>عط</w:t>
      </w:r>
      <w:r w:rsidR="00F61D79" w:rsidRPr="00CC0F8B">
        <w:rPr>
          <w:rFonts w:ascii="Traditional Arabic" w:eastAsiaTheme="minorHAnsi" w:hAnsi="Traditional Arabic" w:cs="Traditional Arabic" w:hint="cs"/>
          <w:color w:val="000000" w:themeColor="text1"/>
          <w:sz w:val="36"/>
          <w:szCs w:val="36"/>
          <w:lang w:val="en-GB" w:eastAsia="en-US"/>
        </w:rPr>
        <w:t>ي</w:t>
      </w:r>
      <w:r w:rsidRPr="00CC0F8B">
        <w:rPr>
          <w:rFonts w:ascii="Traditional Arabic" w:eastAsiaTheme="minorHAnsi" w:hAnsi="Traditional Arabic" w:cs="Traditional Arabic" w:hint="cs"/>
          <w:color w:val="000000" w:themeColor="text1"/>
          <w:sz w:val="36"/>
          <w:szCs w:val="36"/>
          <w:lang w:val="en-GB" w:eastAsia="en-US"/>
        </w:rPr>
        <w:t xml:space="preserve"> دور </w:t>
      </w:r>
      <w:r w:rsidR="009048D1" w:rsidRPr="00CC0F8B">
        <w:rPr>
          <w:rFonts w:ascii="Traditional Arabic" w:eastAsiaTheme="minorHAnsi" w:hAnsi="Traditional Arabic" w:cs="Traditional Arabic" w:hint="cs"/>
          <w:color w:val="000000" w:themeColor="text1"/>
          <w:sz w:val="36"/>
          <w:szCs w:val="36"/>
          <w:lang w:val="en-GB" w:eastAsia="en-US"/>
        </w:rPr>
        <w:t>كبير</w:t>
      </w:r>
      <w:r w:rsidRPr="00CC0F8B">
        <w:rPr>
          <w:rFonts w:ascii="Traditional Arabic" w:eastAsiaTheme="minorHAnsi" w:hAnsi="Traditional Arabic" w:cs="Traditional Arabic" w:hint="cs"/>
          <w:color w:val="000000" w:themeColor="text1"/>
          <w:sz w:val="36"/>
          <w:szCs w:val="36"/>
          <w:lang w:val="en-GB" w:eastAsia="en-US"/>
        </w:rPr>
        <w:t xml:space="preserve"> كهنة نبتون، </w:t>
      </w:r>
      <w:r w:rsidR="00973206" w:rsidRPr="00CC0F8B">
        <w:rPr>
          <w:rFonts w:ascii="Traditional Arabic" w:eastAsiaTheme="minorHAnsi" w:hAnsi="Traditional Arabic" w:cs="Traditional Arabic" w:hint="cs"/>
          <w:color w:val="000000" w:themeColor="text1"/>
          <w:sz w:val="36"/>
          <w:szCs w:val="36"/>
          <w:lang w:val="en-GB" w:eastAsia="en-US"/>
        </w:rPr>
        <w:t xml:space="preserve">وهكذا أصبح </w:t>
      </w:r>
      <w:r w:rsidR="00044DF4" w:rsidRPr="00CC0F8B">
        <w:rPr>
          <w:rFonts w:ascii="Traditional Arabic" w:eastAsiaTheme="minorHAnsi" w:hAnsi="Traditional Arabic" w:cs="Traditional Arabic" w:hint="cs"/>
          <w:color w:val="000000" w:themeColor="text1"/>
          <w:sz w:val="36"/>
          <w:szCs w:val="36"/>
          <w:lang w:val="en-GB" w:eastAsia="en-US"/>
        </w:rPr>
        <w:t>قادرًا على</w:t>
      </w:r>
      <w:r w:rsidRPr="00CC0F8B">
        <w:rPr>
          <w:rFonts w:ascii="Traditional Arabic" w:eastAsiaTheme="minorHAnsi" w:hAnsi="Traditional Arabic" w:cs="Traditional Arabic" w:hint="cs"/>
          <w:color w:val="000000" w:themeColor="text1"/>
          <w:sz w:val="36"/>
          <w:szCs w:val="36"/>
          <w:lang w:val="en-GB" w:eastAsia="en-US"/>
        </w:rPr>
        <w:t xml:space="preserve"> الصراخ بصوت أعلى </w:t>
      </w:r>
      <w:r w:rsidR="00973206" w:rsidRPr="00CC0F8B">
        <w:rPr>
          <w:rFonts w:ascii="Traditional Arabic" w:eastAsiaTheme="minorHAnsi" w:hAnsi="Traditional Arabic" w:cs="Traditional Arabic" w:hint="cs"/>
          <w:color w:val="000000" w:themeColor="text1"/>
          <w:sz w:val="36"/>
          <w:szCs w:val="36"/>
          <w:lang w:val="en-GB" w:eastAsia="en-US"/>
        </w:rPr>
        <w:t>من الجميع</w:t>
      </w:r>
      <w:r w:rsidR="009048D1" w:rsidRPr="00CC0F8B">
        <w:rPr>
          <w:rFonts w:ascii="Traditional Arabic" w:eastAsiaTheme="minorHAnsi" w:hAnsi="Traditional Arabic" w:cs="Traditional Arabic" w:hint="cs"/>
          <w:color w:val="000000" w:themeColor="text1"/>
          <w:sz w:val="36"/>
          <w:szCs w:val="36"/>
          <w:lang w:val="en-GB" w:eastAsia="en-US"/>
        </w:rPr>
        <w:t>،</w:t>
      </w:r>
      <w:r w:rsidR="00973206" w:rsidRPr="00CC0F8B">
        <w:rPr>
          <w:rFonts w:ascii="Traditional Arabic" w:eastAsiaTheme="minorHAnsi" w:hAnsi="Traditional Arabic" w:cs="Traditional Arabic" w:hint="cs"/>
          <w:color w:val="000000" w:themeColor="text1"/>
          <w:sz w:val="36"/>
          <w:szCs w:val="36"/>
          <w:lang w:val="en-GB" w:eastAsia="en-US"/>
        </w:rPr>
        <w:t xml:space="preserve"> و</w:t>
      </w:r>
      <w:r w:rsidR="009048D1" w:rsidRPr="00CC0F8B">
        <w:rPr>
          <w:rFonts w:ascii="Traditional Arabic" w:eastAsiaTheme="minorHAnsi" w:hAnsi="Traditional Arabic" w:cs="Traditional Arabic" w:hint="cs"/>
          <w:color w:val="000000" w:themeColor="text1"/>
          <w:sz w:val="36"/>
          <w:szCs w:val="36"/>
          <w:lang w:val="en-GB" w:eastAsia="en-US"/>
        </w:rPr>
        <w:t>إطلاق</w:t>
      </w:r>
      <w:r w:rsidR="00973206" w:rsidRPr="00CC0F8B">
        <w:rPr>
          <w:rFonts w:ascii="Traditional Arabic" w:eastAsiaTheme="minorHAnsi" w:hAnsi="Traditional Arabic" w:cs="Traditional Arabic" w:hint="cs"/>
          <w:color w:val="000000" w:themeColor="text1"/>
          <w:sz w:val="36"/>
          <w:szCs w:val="36"/>
          <w:lang w:val="en-GB" w:eastAsia="en-US"/>
        </w:rPr>
        <w:t xml:space="preserve"> الشتائم التي يريدها أكثر من أي شخص آخر باستثناء الملك.</w:t>
      </w:r>
      <w:r w:rsidR="002324D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ط</w:t>
      </w:r>
      <w:r w:rsidR="00973206"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ل</w:t>
      </w:r>
      <w:r w:rsidR="00973206"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ب</w:t>
      </w:r>
      <w:r w:rsidR="00973206"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منا </w:t>
      </w:r>
      <w:r w:rsidR="00F61D79" w:rsidRPr="00CC0F8B">
        <w:rPr>
          <w:rFonts w:ascii="Traditional Arabic" w:eastAsiaTheme="minorHAnsi" w:hAnsi="Traditional Arabic" w:cs="Traditional Arabic" w:hint="cs"/>
          <w:color w:val="000000" w:themeColor="text1"/>
          <w:sz w:val="36"/>
          <w:szCs w:val="36"/>
          <w:lang w:val="en-GB" w:eastAsia="en-US"/>
        </w:rPr>
        <w:t>خلع</w:t>
      </w:r>
      <w:r w:rsidRPr="00CC0F8B">
        <w:rPr>
          <w:rFonts w:ascii="Traditional Arabic" w:eastAsiaTheme="minorHAnsi" w:hAnsi="Traditional Arabic" w:cs="Traditional Arabic" w:hint="cs"/>
          <w:color w:val="000000" w:themeColor="text1"/>
          <w:sz w:val="36"/>
          <w:szCs w:val="36"/>
          <w:lang w:val="en-GB" w:eastAsia="en-US"/>
        </w:rPr>
        <w:t xml:space="preserve"> ملابسنا </w:t>
      </w:r>
      <w:r w:rsidR="00F61D79" w:rsidRPr="00CC0F8B">
        <w:rPr>
          <w:rFonts w:ascii="Traditional Arabic" w:eastAsiaTheme="minorHAnsi" w:hAnsi="Traditional Arabic" w:cs="Traditional Arabic" w:hint="cs"/>
          <w:color w:val="000000" w:themeColor="text1"/>
          <w:sz w:val="36"/>
          <w:szCs w:val="36"/>
          <w:lang w:val="en-GB" w:eastAsia="en-US"/>
        </w:rPr>
        <w:t>والبقاء</w:t>
      </w:r>
      <w:r w:rsidR="00044DF4" w:rsidRPr="00CC0F8B">
        <w:rPr>
          <w:rFonts w:ascii="Traditional Arabic" w:eastAsiaTheme="minorHAnsi" w:hAnsi="Traditional Arabic" w:cs="Traditional Arabic" w:hint="cs"/>
          <w:color w:val="000000" w:themeColor="text1"/>
          <w:sz w:val="36"/>
          <w:szCs w:val="36"/>
          <w:lang w:val="en-GB" w:eastAsia="en-US"/>
        </w:rPr>
        <w:t xml:space="preserve"> بالملابس </w:t>
      </w:r>
      <w:r w:rsidRPr="00CC0F8B">
        <w:rPr>
          <w:rFonts w:ascii="Traditional Arabic" w:eastAsiaTheme="minorHAnsi" w:hAnsi="Traditional Arabic" w:cs="Traditional Arabic" w:hint="cs"/>
          <w:color w:val="000000" w:themeColor="text1"/>
          <w:sz w:val="36"/>
          <w:szCs w:val="36"/>
          <w:lang w:val="en-GB" w:eastAsia="en-US"/>
        </w:rPr>
        <w:t xml:space="preserve">الداخلية، </w:t>
      </w:r>
      <w:r w:rsidR="00F61D79" w:rsidRPr="00CC0F8B">
        <w:rPr>
          <w:rFonts w:ascii="Traditional Arabic" w:eastAsiaTheme="minorHAnsi" w:hAnsi="Traditional Arabic" w:cs="Traditional Arabic" w:hint="cs"/>
          <w:color w:val="000000" w:themeColor="text1"/>
          <w:sz w:val="36"/>
          <w:szCs w:val="36"/>
          <w:lang w:val="en-GB" w:eastAsia="en-US"/>
        </w:rPr>
        <w:t>ومُنحنا</w:t>
      </w:r>
      <w:r w:rsidRPr="00CC0F8B">
        <w:rPr>
          <w:rFonts w:ascii="Traditional Arabic" w:eastAsiaTheme="minorHAnsi" w:hAnsi="Traditional Arabic" w:cs="Traditional Arabic" w:hint="cs"/>
          <w:color w:val="000000" w:themeColor="text1"/>
          <w:sz w:val="36"/>
          <w:szCs w:val="36"/>
          <w:lang w:val="en-GB" w:eastAsia="en-US"/>
        </w:rPr>
        <w:t xml:space="preserve"> </w:t>
      </w:r>
      <w:r w:rsidR="00044DF4" w:rsidRPr="00CC0F8B">
        <w:rPr>
          <w:rFonts w:ascii="Traditional Arabic" w:eastAsiaTheme="minorHAnsi" w:hAnsi="Traditional Arabic" w:cs="Traditional Arabic" w:hint="cs"/>
          <w:color w:val="000000" w:themeColor="text1"/>
          <w:sz w:val="36"/>
          <w:szCs w:val="36"/>
          <w:lang w:val="en-GB" w:eastAsia="en-US"/>
        </w:rPr>
        <w:t>قطعة رقيقة من الخيش لنرتديها كالسر</w:t>
      </w:r>
      <w:r w:rsidR="007C1552" w:rsidRPr="00CC0F8B">
        <w:rPr>
          <w:rFonts w:ascii="Traditional Arabic" w:eastAsiaTheme="minorHAnsi" w:hAnsi="Traditional Arabic" w:cs="Traditional Arabic" w:hint="cs"/>
          <w:color w:val="000000" w:themeColor="text1"/>
          <w:sz w:val="36"/>
          <w:szCs w:val="36"/>
          <w:lang w:val="en-GB" w:eastAsia="en-US"/>
        </w:rPr>
        <w:t>ا</w:t>
      </w:r>
      <w:r w:rsidR="00044DF4" w:rsidRPr="00CC0F8B">
        <w:rPr>
          <w:rFonts w:ascii="Traditional Arabic" w:eastAsiaTheme="minorHAnsi" w:hAnsi="Traditional Arabic" w:cs="Traditional Arabic" w:hint="cs"/>
          <w:color w:val="000000" w:themeColor="text1"/>
          <w:sz w:val="36"/>
          <w:szCs w:val="36"/>
          <w:lang w:val="en-GB" w:eastAsia="en-US"/>
        </w:rPr>
        <w:t xml:space="preserve">ويل، </w:t>
      </w:r>
      <w:r w:rsidRPr="00CC0F8B">
        <w:rPr>
          <w:rFonts w:ascii="Traditional Arabic" w:eastAsiaTheme="minorHAnsi" w:hAnsi="Traditional Arabic" w:cs="Traditional Arabic" w:hint="cs"/>
          <w:color w:val="000000" w:themeColor="text1"/>
          <w:sz w:val="36"/>
          <w:szCs w:val="36"/>
          <w:lang w:val="en-GB" w:eastAsia="en-US"/>
        </w:rPr>
        <w:t>ثم ر</w:t>
      </w:r>
      <w:r w:rsidR="00F61D7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بط</w:t>
      </w:r>
      <w:r w:rsidR="00F61D79" w:rsidRPr="00CC0F8B">
        <w:rPr>
          <w:rFonts w:ascii="Traditional Arabic" w:eastAsiaTheme="minorHAnsi" w:hAnsi="Traditional Arabic" w:cs="Traditional Arabic" w:hint="cs"/>
          <w:color w:val="000000" w:themeColor="text1"/>
          <w:sz w:val="36"/>
          <w:szCs w:val="36"/>
          <w:lang w:val="en-GB" w:eastAsia="en-US"/>
        </w:rPr>
        <w:t>تْ</w:t>
      </w:r>
      <w:r w:rsidRPr="00CC0F8B">
        <w:rPr>
          <w:rFonts w:ascii="Traditional Arabic" w:eastAsiaTheme="minorHAnsi" w:hAnsi="Traditional Arabic" w:cs="Traditional Arabic" w:hint="cs"/>
          <w:color w:val="000000" w:themeColor="text1"/>
          <w:sz w:val="36"/>
          <w:szCs w:val="36"/>
          <w:lang w:val="en-GB" w:eastAsia="en-US"/>
        </w:rPr>
        <w:t xml:space="preserve"> معاصمنا معًا بشريط لاصق </w:t>
      </w:r>
      <w:r w:rsidR="00044DF4" w:rsidRPr="00CC0F8B">
        <w:rPr>
          <w:rFonts w:ascii="Traditional Arabic" w:eastAsiaTheme="minorHAnsi" w:hAnsi="Traditional Arabic" w:cs="Traditional Arabic" w:hint="cs"/>
          <w:color w:val="000000" w:themeColor="text1"/>
          <w:sz w:val="36"/>
          <w:szCs w:val="36"/>
          <w:lang w:val="en-GB" w:eastAsia="en-US"/>
        </w:rPr>
        <w:t>و</w:t>
      </w:r>
      <w:r w:rsidRPr="00CC0F8B">
        <w:rPr>
          <w:rFonts w:ascii="Traditional Arabic" w:eastAsiaTheme="minorHAnsi" w:hAnsi="Traditional Arabic" w:cs="Traditional Arabic" w:hint="cs"/>
          <w:color w:val="000000" w:themeColor="text1"/>
          <w:sz w:val="36"/>
          <w:szCs w:val="36"/>
          <w:lang w:val="en-GB" w:eastAsia="en-US"/>
        </w:rPr>
        <w:t>ل</w:t>
      </w:r>
      <w:r w:rsidR="00F61D7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ف</w:t>
      </w:r>
      <w:r w:rsidR="00F61D79"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الحبل حول أعناقنا</w:t>
      </w:r>
      <w:r w:rsidR="00044DF4" w:rsidRPr="00CC0F8B">
        <w:rPr>
          <w:rFonts w:ascii="Traditional Arabic" w:eastAsiaTheme="minorHAnsi" w:hAnsi="Traditional Arabic" w:cs="Traditional Arabic" w:hint="cs"/>
          <w:color w:val="000000" w:themeColor="text1"/>
          <w:sz w:val="36"/>
          <w:szCs w:val="36"/>
          <w:lang w:val="en-GB" w:eastAsia="en-US"/>
        </w:rPr>
        <w:t xml:space="preserve"> جميعًا</w:t>
      </w:r>
      <w:r w:rsidRPr="00CC0F8B">
        <w:rPr>
          <w:rFonts w:ascii="Traditional Arabic" w:eastAsiaTheme="minorHAnsi" w:hAnsi="Traditional Arabic" w:cs="Traditional Arabic" w:hint="cs"/>
          <w:color w:val="000000" w:themeColor="text1"/>
          <w:sz w:val="36"/>
          <w:szCs w:val="36"/>
          <w:lang w:val="en-GB" w:eastAsia="en-US"/>
        </w:rPr>
        <w:t xml:space="preserve">. </w:t>
      </w:r>
      <w:r w:rsidR="00F61D79" w:rsidRPr="00CC0F8B">
        <w:rPr>
          <w:rFonts w:ascii="Traditional Arabic" w:eastAsiaTheme="minorHAnsi" w:hAnsi="Traditional Arabic" w:cs="Traditional Arabic" w:hint="cs"/>
          <w:color w:val="000000" w:themeColor="text1"/>
          <w:sz w:val="36"/>
          <w:szCs w:val="36"/>
          <w:lang w:val="en-GB" w:eastAsia="en-US"/>
        </w:rPr>
        <w:t>تم اقت</w:t>
      </w:r>
      <w:r w:rsidR="00CC0F8B" w:rsidRPr="00CC0F8B">
        <w:rPr>
          <w:rFonts w:ascii="Traditional Arabic" w:eastAsiaTheme="minorHAnsi" w:hAnsi="Traditional Arabic" w:cs="Traditional Arabic" w:hint="cs"/>
          <w:color w:val="000000" w:themeColor="text1"/>
          <w:sz w:val="36"/>
          <w:szCs w:val="36"/>
          <w:lang w:val="en-GB" w:eastAsia="en-US"/>
        </w:rPr>
        <w:t>ي</w:t>
      </w:r>
      <w:r w:rsidR="00F61D79" w:rsidRPr="00CC0F8B">
        <w:rPr>
          <w:rFonts w:ascii="Traditional Arabic" w:eastAsiaTheme="minorHAnsi" w:hAnsi="Traditional Arabic" w:cs="Traditional Arabic" w:hint="cs"/>
          <w:color w:val="000000" w:themeColor="text1"/>
          <w:sz w:val="36"/>
          <w:szCs w:val="36"/>
          <w:lang w:val="en-GB" w:eastAsia="en-US"/>
        </w:rPr>
        <w:t>اد</w:t>
      </w:r>
      <w:r w:rsidR="00CC0F8B" w:rsidRPr="00CC0F8B">
        <w:rPr>
          <w:rFonts w:ascii="Traditional Arabic" w:eastAsiaTheme="minorHAnsi" w:hAnsi="Traditional Arabic" w:cs="Traditional Arabic" w:hint="cs"/>
          <w:color w:val="000000" w:themeColor="text1"/>
          <w:sz w:val="36"/>
          <w:szCs w:val="36"/>
          <w:lang w:val="en-GB" w:eastAsia="en-US"/>
        </w:rPr>
        <w:t>ُ</w:t>
      </w:r>
      <w:r w:rsidR="00F61D79" w:rsidRPr="00CC0F8B">
        <w:rPr>
          <w:rFonts w:ascii="Traditional Arabic" w:eastAsiaTheme="minorHAnsi" w:hAnsi="Traditional Arabic" w:cs="Traditional Arabic" w:hint="cs"/>
          <w:color w:val="000000" w:themeColor="text1"/>
          <w:sz w:val="36"/>
          <w:szCs w:val="36"/>
          <w:lang w:val="en-GB" w:eastAsia="en-US"/>
        </w:rPr>
        <w:t>نا</w:t>
      </w:r>
      <w:r w:rsidR="007C1552" w:rsidRPr="00CC0F8B">
        <w:rPr>
          <w:rFonts w:ascii="Traditional Arabic" w:eastAsiaTheme="minorHAnsi" w:hAnsi="Traditional Arabic" w:cs="Traditional Arabic" w:hint="cs"/>
          <w:color w:val="000000" w:themeColor="text1"/>
          <w:sz w:val="36"/>
          <w:szCs w:val="36"/>
          <w:lang w:val="en-GB" w:eastAsia="en-US"/>
        </w:rPr>
        <w:t xml:space="preserve"> </w:t>
      </w:r>
      <w:r w:rsidR="00556D64" w:rsidRPr="00CC0F8B">
        <w:rPr>
          <w:rFonts w:ascii="Traditional Arabic" w:eastAsiaTheme="minorHAnsi" w:hAnsi="Traditional Arabic" w:cs="Traditional Arabic" w:hint="cs"/>
          <w:color w:val="000000" w:themeColor="text1"/>
          <w:sz w:val="36"/>
          <w:szCs w:val="36"/>
          <w:lang w:val="en-GB" w:eastAsia="en-US"/>
        </w:rPr>
        <w:t xml:space="preserve">على هذه الحال </w:t>
      </w:r>
      <w:r w:rsidR="007C1552" w:rsidRPr="00CC0F8B">
        <w:rPr>
          <w:rFonts w:ascii="Traditional Arabic" w:eastAsiaTheme="minorHAnsi" w:hAnsi="Traditional Arabic" w:cs="Traditional Arabic" w:hint="cs"/>
          <w:color w:val="000000" w:themeColor="text1"/>
          <w:sz w:val="36"/>
          <w:szCs w:val="36"/>
          <w:lang w:val="en-GB" w:eastAsia="en-US"/>
        </w:rPr>
        <w:t>بين السحب</w:t>
      </w:r>
      <w:r w:rsidR="009048D1" w:rsidRPr="00CC0F8B">
        <w:rPr>
          <w:rFonts w:ascii="Traditional Arabic" w:eastAsiaTheme="minorHAnsi" w:hAnsi="Traditional Arabic" w:cs="Traditional Arabic" w:hint="cs"/>
          <w:color w:val="000000" w:themeColor="text1"/>
          <w:sz w:val="36"/>
          <w:szCs w:val="36"/>
          <w:lang w:val="en-GB" w:eastAsia="en-US"/>
        </w:rPr>
        <w:t>ِ</w:t>
      </w:r>
      <w:r w:rsidR="007C1552" w:rsidRPr="00CC0F8B">
        <w:rPr>
          <w:rFonts w:ascii="Traditional Arabic" w:eastAsiaTheme="minorHAnsi" w:hAnsi="Traditional Arabic" w:cs="Traditional Arabic" w:hint="cs"/>
          <w:color w:val="000000" w:themeColor="text1"/>
          <w:sz w:val="36"/>
          <w:szCs w:val="36"/>
          <w:lang w:val="en-GB" w:eastAsia="en-US"/>
        </w:rPr>
        <w:t xml:space="preserve"> والدفع</w:t>
      </w:r>
      <w:r w:rsidR="009048D1"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9048D1" w:rsidRPr="00CC0F8B">
        <w:rPr>
          <w:rFonts w:ascii="Traditional Arabic" w:eastAsiaTheme="minorHAnsi" w:hAnsi="Traditional Arabic" w:cs="Traditional Arabic" w:hint="cs"/>
          <w:color w:val="000000" w:themeColor="text1"/>
          <w:sz w:val="36"/>
          <w:szCs w:val="36"/>
          <w:lang w:val="en-GB" w:eastAsia="en-US"/>
        </w:rPr>
        <w:t xml:space="preserve">حتى بدونا </w:t>
      </w:r>
      <w:r w:rsidRPr="00CC0F8B">
        <w:rPr>
          <w:rFonts w:ascii="Traditional Arabic" w:eastAsiaTheme="minorHAnsi" w:hAnsi="Traditional Arabic" w:cs="Traditional Arabic" w:hint="cs"/>
          <w:color w:val="000000" w:themeColor="text1"/>
          <w:sz w:val="36"/>
          <w:szCs w:val="36"/>
          <w:lang w:val="en-GB" w:eastAsia="en-US"/>
        </w:rPr>
        <w:t>مثل</w:t>
      </w:r>
      <w:r w:rsidR="009048D1" w:rsidRPr="00CC0F8B">
        <w:rPr>
          <w:rFonts w:ascii="Traditional Arabic" w:eastAsiaTheme="minorHAnsi" w:hAnsi="Traditional Arabic" w:cs="Traditional Arabic" w:hint="cs"/>
          <w:color w:val="000000" w:themeColor="text1"/>
          <w:sz w:val="36"/>
          <w:szCs w:val="36"/>
          <w:lang w:val="en-GB" w:eastAsia="en-US"/>
        </w:rPr>
        <w:t xml:space="preserve"> منحوتة</w:t>
      </w:r>
      <w:r w:rsidR="00044DF4" w:rsidRPr="00CC0F8B">
        <w:rPr>
          <w:rFonts w:ascii="Traditional Arabic" w:eastAsiaTheme="minorHAnsi" w:hAnsi="Traditional Arabic" w:cs="Traditional Arabic" w:hint="cs"/>
          <w:color w:val="000000" w:themeColor="text1"/>
          <w:sz w:val="36"/>
          <w:szCs w:val="36"/>
          <w:lang w:val="en-GB" w:eastAsia="en-US"/>
        </w:rPr>
        <w:t xml:space="preserve"> </w:t>
      </w:r>
      <w:r w:rsidR="009048D1" w:rsidRPr="00CC0F8B">
        <w:rPr>
          <w:rFonts w:ascii="Traditional Arabic" w:eastAsiaTheme="minorHAnsi" w:hAnsi="Traditional Arabic" w:cs="Traditional Arabic" w:hint="cs"/>
          <w:color w:val="000000" w:themeColor="text1"/>
          <w:sz w:val="36"/>
          <w:szCs w:val="36"/>
          <w:lang w:val="en-GB" w:eastAsia="en-US"/>
        </w:rPr>
        <w:t>"</w:t>
      </w:r>
      <w:r w:rsidR="00556D64" w:rsidRPr="00CC0F8B">
        <w:rPr>
          <w:rFonts w:ascii="Traditional Arabic" w:eastAsiaTheme="minorHAnsi" w:hAnsi="Traditional Arabic" w:cs="Traditional Arabic" w:hint="cs"/>
          <w:color w:val="000000" w:themeColor="text1"/>
          <w:sz w:val="36"/>
          <w:szCs w:val="36"/>
          <w:lang w:val="en-GB" w:eastAsia="en-US"/>
        </w:rPr>
        <w:t>م</w:t>
      </w:r>
      <w:r w:rsidR="00044DF4" w:rsidRPr="00CC0F8B">
        <w:rPr>
          <w:rFonts w:ascii="Traditional Arabic" w:eastAsiaTheme="minorHAnsi" w:hAnsi="Traditional Arabic" w:cs="Traditional Arabic" w:hint="cs"/>
          <w:color w:val="000000" w:themeColor="text1"/>
          <w:sz w:val="36"/>
          <w:szCs w:val="36"/>
          <w:lang w:val="en-GB" w:eastAsia="en-US"/>
        </w:rPr>
        <w:t>واطني</w:t>
      </w:r>
      <w:r w:rsidRPr="00CC0F8B">
        <w:rPr>
          <w:rFonts w:ascii="Traditional Arabic" w:eastAsiaTheme="minorHAnsi" w:hAnsi="Traditional Arabic" w:cs="Traditional Arabic" w:hint="cs"/>
          <w:color w:val="000000" w:themeColor="text1"/>
          <w:sz w:val="36"/>
          <w:szCs w:val="36"/>
          <w:lang w:val="en-GB" w:eastAsia="en-US"/>
        </w:rPr>
        <w:t xml:space="preserve"> كاليه</w:t>
      </w:r>
      <w:r w:rsidR="009048D1" w:rsidRPr="00CC0F8B">
        <w:rPr>
          <w:rFonts w:ascii="Traditional Arabic" w:eastAsiaTheme="minorHAnsi" w:hAnsi="Traditional Arabic" w:cs="Traditional Arabic" w:hint="cs"/>
          <w:color w:val="000000" w:themeColor="text1"/>
          <w:sz w:val="36"/>
          <w:szCs w:val="36"/>
          <w:lang w:val="en-GB" w:eastAsia="en-US"/>
        </w:rPr>
        <w:t>"</w:t>
      </w:r>
      <w:r w:rsidR="00044DF4" w:rsidRPr="00CC0F8B">
        <w:rPr>
          <w:rFonts w:ascii="Traditional Arabic" w:eastAsiaTheme="minorHAnsi" w:hAnsi="Traditional Arabic" w:cs="Traditional Arabic" w:hint="cs"/>
          <w:color w:val="000000" w:themeColor="text1"/>
          <w:sz w:val="36"/>
          <w:szCs w:val="36"/>
          <w:lang w:val="en-GB" w:eastAsia="en-US"/>
        </w:rPr>
        <w:t xml:space="preserve"> لرودان</w:t>
      </w:r>
      <w:r w:rsidRPr="00CC0F8B">
        <w:rPr>
          <w:rFonts w:ascii="Traditional Arabic" w:eastAsiaTheme="minorHAnsi" w:hAnsi="Traditional Arabic" w:cs="Traditional Arabic" w:hint="cs"/>
          <w:color w:val="000000" w:themeColor="text1"/>
          <w:sz w:val="36"/>
          <w:szCs w:val="36"/>
          <w:lang w:val="en-GB" w:eastAsia="en-US"/>
        </w:rPr>
        <w:t xml:space="preserve">، </w:t>
      </w:r>
      <w:r w:rsidR="00044DF4" w:rsidRPr="00CC0F8B">
        <w:rPr>
          <w:rFonts w:ascii="Traditional Arabic" w:eastAsiaTheme="minorHAnsi" w:hAnsi="Traditional Arabic" w:cs="Traditional Arabic" w:hint="cs"/>
          <w:color w:val="000000" w:themeColor="text1"/>
          <w:sz w:val="36"/>
          <w:szCs w:val="36"/>
          <w:lang w:val="en-GB" w:eastAsia="en-US"/>
        </w:rPr>
        <w:t>مسبوقين</w:t>
      </w:r>
      <w:r w:rsidRPr="00CC0F8B">
        <w:rPr>
          <w:rFonts w:ascii="Traditional Arabic" w:eastAsiaTheme="minorHAnsi" w:hAnsi="Traditional Arabic" w:cs="Traditional Arabic" w:hint="cs"/>
          <w:color w:val="000000" w:themeColor="text1"/>
          <w:sz w:val="36"/>
          <w:szCs w:val="36"/>
          <w:lang w:val="en-GB" w:eastAsia="en-US"/>
        </w:rPr>
        <w:t xml:space="preserve"> </w:t>
      </w:r>
      <w:r w:rsidR="00044DF4" w:rsidRPr="00CC0F8B">
        <w:rPr>
          <w:rFonts w:ascii="Traditional Arabic" w:eastAsiaTheme="minorHAnsi" w:hAnsi="Traditional Arabic" w:cs="Traditional Arabic" w:hint="cs"/>
          <w:color w:val="000000" w:themeColor="text1"/>
          <w:sz w:val="36"/>
          <w:szCs w:val="36"/>
          <w:lang w:val="en-GB" w:eastAsia="en-US"/>
        </w:rPr>
        <w:t>ب</w:t>
      </w:r>
      <w:r w:rsidRPr="00CC0F8B">
        <w:rPr>
          <w:rFonts w:ascii="Traditional Arabic" w:eastAsiaTheme="minorHAnsi" w:hAnsi="Traditional Arabic" w:cs="Traditional Arabic" w:hint="cs"/>
          <w:color w:val="000000" w:themeColor="text1"/>
          <w:sz w:val="36"/>
          <w:szCs w:val="36"/>
          <w:lang w:val="en-GB" w:eastAsia="en-US"/>
        </w:rPr>
        <w:t>جرس</w:t>
      </w:r>
      <w:r w:rsidR="007C1552"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044DF4" w:rsidRPr="00CC0F8B">
        <w:rPr>
          <w:rFonts w:ascii="Traditional Arabic" w:eastAsiaTheme="minorHAnsi" w:hAnsi="Traditional Arabic" w:cs="Traditional Arabic" w:hint="cs"/>
          <w:color w:val="000000" w:themeColor="text1"/>
          <w:sz w:val="36"/>
          <w:szCs w:val="36"/>
          <w:lang w:val="en-GB" w:eastAsia="en-US"/>
        </w:rPr>
        <w:t>ي</w:t>
      </w:r>
      <w:r w:rsidRPr="00CC0F8B">
        <w:rPr>
          <w:rFonts w:ascii="Traditional Arabic" w:eastAsiaTheme="minorHAnsi" w:hAnsi="Traditional Arabic" w:cs="Traditional Arabic" w:hint="cs"/>
          <w:color w:val="000000" w:themeColor="text1"/>
          <w:sz w:val="36"/>
          <w:szCs w:val="36"/>
          <w:lang w:val="en-GB" w:eastAsia="en-US"/>
        </w:rPr>
        <w:t>ق</w:t>
      </w:r>
      <w:r w:rsidR="00044DF4" w:rsidRPr="00CC0F8B">
        <w:rPr>
          <w:rFonts w:ascii="Traditional Arabic" w:eastAsiaTheme="minorHAnsi" w:hAnsi="Traditional Arabic" w:cs="Traditional Arabic" w:hint="cs"/>
          <w:color w:val="000000" w:themeColor="text1"/>
          <w:sz w:val="36"/>
          <w:szCs w:val="36"/>
          <w:lang w:val="en-GB" w:eastAsia="en-US"/>
        </w:rPr>
        <w:t>رع،</w:t>
      </w:r>
      <w:r w:rsidRPr="00CC0F8B">
        <w:rPr>
          <w:rFonts w:ascii="Traditional Arabic" w:eastAsiaTheme="minorHAnsi" w:hAnsi="Traditional Arabic" w:cs="Traditional Arabic" w:hint="cs"/>
          <w:color w:val="000000" w:themeColor="text1"/>
          <w:sz w:val="36"/>
          <w:szCs w:val="36"/>
          <w:lang w:val="en-GB" w:eastAsia="en-US"/>
        </w:rPr>
        <w:t xml:space="preserve"> </w:t>
      </w:r>
      <w:r w:rsidR="007C1552" w:rsidRPr="00CC0F8B">
        <w:rPr>
          <w:rFonts w:ascii="Traditional Arabic" w:eastAsiaTheme="minorHAnsi" w:hAnsi="Traditional Arabic" w:cs="Traditional Arabic" w:hint="cs"/>
          <w:color w:val="000000" w:themeColor="text1"/>
          <w:sz w:val="36"/>
          <w:szCs w:val="36"/>
          <w:lang w:val="en-GB" w:eastAsia="en-US"/>
        </w:rPr>
        <w:t>لنصعد</w:t>
      </w:r>
      <w:r w:rsidR="00556D64" w:rsidRPr="00CC0F8B">
        <w:rPr>
          <w:rFonts w:ascii="Traditional Arabic" w:eastAsiaTheme="minorHAnsi" w:hAnsi="Traditional Arabic" w:cs="Traditional Arabic" w:hint="cs"/>
          <w:color w:val="000000" w:themeColor="text1"/>
          <w:sz w:val="36"/>
          <w:szCs w:val="36"/>
          <w:lang w:val="en-GB" w:eastAsia="en-US"/>
        </w:rPr>
        <w:t>َ</w:t>
      </w:r>
      <w:r w:rsidR="007C1552" w:rsidRPr="00CC0F8B">
        <w:rPr>
          <w:rFonts w:ascii="Traditional Arabic" w:eastAsiaTheme="minorHAnsi" w:hAnsi="Traditional Arabic" w:cs="Traditional Arabic" w:hint="cs"/>
          <w:color w:val="000000" w:themeColor="text1"/>
          <w:sz w:val="36"/>
          <w:szCs w:val="36"/>
          <w:lang w:val="en-GB" w:eastAsia="en-US"/>
        </w:rPr>
        <w:t xml:space="preserve"> </w:t>
      </w:r>
      <w:r w:rsidR="00044DF4" w:rsidRPr="00CC0F8B">
        <w:rPr>
          <w:rFonts w:ascii="Traditional Arabic" w:eastAsiaTheme="minorHAnsi" w:hAnsi="Traditional Arabic" w:cs="Traditional Arabic" w:hint="cs"/>
          <w:color w:val="000000" w:themeColor="text1"/>
          <w:sz w:val="36"/>
          <w:szCs w:val="36"/>
          <w:lang w:val="en-GB" w:eastAsia="en-US"/>
        </w:rPr>
        <w:t>سُلَّمين</w:t>
      </w:r>
      <w:r w:rsidR="00556D64" w:rsidRPr="00CC0F8B">
        <w:rPr>
          <w:rFonts w:ascii="Traditional Arabic" w:eastAsiaTheme="minorHAnsi" w:hAnsi="Traditional Arabic" w:cs="Traditional Arabic" w:hint="cs"/>
          <w:color w:val="000000" w:themeColor="text1"/>
          <w:sz w:val="36"/>
          <w:szCs w:val="36"/>
          <w:lang w:val="en-GB" w:eastAsia="en-US"/>
        </w:rPr>
        <w:t>ِ</w:t>
      </w:r>
      <w:r w:rsidR="00044DF4" w:rsidRPr="00CC0F8B">
        <w:rPr>
          <w:rFonts w:ascii="Traditional Arabic" w:eastAsiaTheme="minorHAnsi" w:hAnsi="Traditional Arabic" w:cs="Traditional Arabic" w:hint="cs"/>
          <w:color w:val="000000" w:themeColor="text1"/>
          <w:sz w:val="36"/>
          <w:szCs w:val="36"/>
          <w:lang w:val="en-GB" w:eastAsia="en-US"/>
        </w:rPr>
        <w:t xml:space="preserve"> من الدرجات </w:t>
      </w:r>
      <w:r w:rsidRPr="00CC0F8B">
        <w:rPr>
          <w:rFonts w:ascii="Traditional Arabic" w:eastAsiaTheme="minorHAnsi" w:hAnsi="Traditional Arabic" w:cs="Traditional Arabic" w:hint="cs"/>
          <w:color w:val="000000" w:themeColor="text1"/>
          <w:sz w:val="36"/>
          <w:szCs w:val="36"/>
          <w:lang w:val="en-GB" w:eastAsia="en-US"/>
        </w:rPr>
        <w:t xml:space="preserve">إلى </w:t>
      </w:r>
      <w:r w:rsidR="007C1552" w:rsidRPr="00CC0F8B">
        <w:rPr>
          <w:rFonts w:ascii="Traditional Arabic" w:eastAsiaTheme="minorHAnsi" w:hAnsi="Traditional Arabic" w:cs="Traditional Arabic" w:hint="cs"/>
          <w:color w:val="000000" w:themeColor="text1"/>
          <w:sz w:val="36"/>
          <w:szCs w:val="36"/>
          <w:lang w:val="en-GB" w:eastAsia="en-US"/>
        </w:rPr>
        <w:t>ق</w:t>
      </w:r>
      <w:r w:rsidR="009048D1" w:rsidRPr="00CC0F8B">
        <w:rPr>
          <w:rFonts w:ascii="Traditional Arabic" w:eastAsiaTheme="minorHAnsi" w:hAnsi="Traditional Arabic" w:cs="Traditional Arabic" w:hint="cs"/>
          <w:color w:val="000000" w:themeColor="text1"/>
          <w:sz w:val="36"/>
          <w:szCs w:val="36"/>
          <w:lang w:val="en-GB" w:eastAsia="en-US"/>
        </w:rPr>
        <w:t>ُ</w:t>
      </w:r>
      <w:r w:rsidR="007C1552" w:rsidRPr="00CC0F8B">
        <w:rPr>
          <w:rFonts w:ascii="Traditional Arabic" w:eastAsiaTheme="minorHAnsi" w:hAnsi="Traditional Arabic" w:cs="Traditional Arabic" w:hint="cs"/>
          <w:color w:val="000000" w:themeColor="text1"/>
          <w:sz w:val="36"/>
          <w:szCs w:val="36"/>
          <w:lang w:val="en-GB" w:eastAsia="en-US"/>
        </w:rPr>
        <w:t>مرة القيادة عند القبطان.</w:t>
      </w:r>
      <w:r w:rsidR="002324D6" w:rsidRPr="00CC0F8B">
        <w:rPr>
          <w:rFonts w:ascii="Traditional Arabic" w:eastAsiaTheme="minorHAnsi" w:hAnsi="Traditional Arabic" w:cs="Traditional Arabic" w:hint="cs"/>
          <w:color w:val="000000" w:themeColor="text1"/>
          <w:sz w:val="36"/>
          <w:szCs w:val="36"/>
          <w:lang w:val="en-GB" w:eastAsia="en-US"/>
        </w:rPr>
        <w:t xml:space="preserve"> </w:t>
      </w:r>
    </w:p>
    <w:p w14:paraId="7BE92BD7" w14:textId="2BC32FD4" w:rsidR="00483086" w:rsidRPr="00CC0F8B" w:rsidRDefault="007C1552"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4E0FA9">
        <w:rPr>
          <w:rFonts w:ascii="Traditional Arabic" w:eastAsiaTheme="minorHAnsi" w:hAnsi="Traditional Arabic" w:cs="Traditional Arabic" w:hint="cs"/>
          <w:color w:val="000000" w:themeColor="text1"/>
          <w:sz w:val="36"/>
          <w:szCs w:val="36"/>
          <w:lang w:val="en-GB" w:eastAsia="en-US"/>
        </w:rPr>
        <w:t>ها هو</w:t>
      </w:r>
      <w:r w:rsidR="00483086" w:rsidRPr="004E0FA9">
        <w:rPr>
          <w:rFonts w:ascii="Traditional Arabic" w:eastAsiaTheme="minorHAnsi" w:hAnsi="Traditional Arabic" w:cs="Traditional Arabic" w:hint="cs"/>
          <w:color w:val="000000" w:themeColor="text1"/>
          <w:sz w:val="36"/>
          <w:szCs w:val="36"/>
          <w:lang w:val="en-GB" w:eastAsia="en-US"/>
        </w:rPr>
        <w:t xml:space="preserve"> </w:t>
      </w:r>
      <w:r w:rsidRPr="004E0FA9">
        <w:rPr>
          <w:rFonts w:ascii="Traditional Arabic" w:eastAsiaTheme="minorHAnsi" w:hAnsi="Traditional Arabic" w:cs="Traditional Arabic" w:hint="cs"/>
          <w:color w:val="000000" w:themeColor="text1"/>
          <w:sz w:val="36"/>
          <w:szCs w:val="36"/>
          <w:lang w:val="en-GB" w:eastAsia="en-US"/>
        </w:rPr>
        <w:t>الملك المتوج</w:t>
      </w:r>
      <w:r w:rsidR="00483086" w:rsidRPr="004E0FA9">
        <w:rPr>
          <w:rFonts w:ascii="Traditional Arabic" w:eastAsiaTheme="minorHAnsi" w:hAnsi="Traditional Arabic" w:cs="Traditional Arabic" w:hint="cs"/>
          <w:color w:val="000000" w:themeColor="text1"/>
          <w:sz w:val="36"/>
          <w:szCs w:val="36"/>
          <w:lang w:val="en-GB" w:eastAsia="en-US"/>
        </w:rPr>
        <w:t xml:space="preserve"> نبتون، </w:t>
      </w:r>
      <w:r w:rsidRPr="004E0FA9">
        <w:rPr>
          <w:rFonts w:ascii="Traditional Arabic" w:eastAsiaTheme="minorHAnsi" w:hAnsi="Traditional Arabic" w:cs="Traditional Arabic" w:hint="cs"/>
          <w:color w:val="000000" w:themeColor="text1"/>
          <w:sz w:val="36"/>
          <w:szCs w:val="36"/>
          <w:lang w:val="en-GB" w:eastAsia="en-US"/>
        </w:rPr>
        <w:t xml:space="preserve">يضع </w:t>
      </w:r>
      <w:r w:rsidR="00483086" w:rsidRPr="004E0FA9">
        <w:rPr>
          <w:rFonts w:ascii="Traditional Arabic" w:eastAsiaTheme="minorHAnsi" w:hAnsi="Traditional Arabic" w:cs="Traditional Arabic" w:hint="cs"/>
          <w:color w:val="000000" w:themeColor="text1"/>
          <w:sz w:val="36"/>
          <w:szCs w:val="36"/>
          <w:lang w:val="en-GB" w:eastAsia="en-US"/>
        </w:rPr>
        <w:t>تاج</w:t>
      </w:r>
      <w:r w:rsidRPr="004E0FA9">
        <w:rPr>
          <w:rFonts w:ascii="Traditional Arabic" w:eastAsiaTheme="minorHAnsi" w:hAnsi="Traditional Arabic" w:cs="Traditional Arabic" w:hint="cs"/>
          <w:color w:val="000000" w:themeColor="text1"/>
          <w:sz w:val="36"/>
          <w:szCs w:val="36"/>
          <w:lang w:val="en-GB" w:eastAsia="en-US"/>
        </w:rPr>
        <w:t>ًا</w:t>
      </w:r>
      <w:r w:rsidR="00483086" w:rsidRPr="004E0FA9">
        <w:rPr>
          <w:rFonts w:ascii="Traditional Arabic" w:eastAsiaTheme="minorHAnsi" w:hAnsi="Traditional Arabic" w:cs="Traditional Arabic" w:hint="cs"/>
          <w:color w:val="000000" w:themeColor="text1"/>
          <w:sz w:val="36"/>
          <w:szCs w:val="36"/>
          <w:lang w:val="en-GB" w:eastAsia="en-US"/>
        </w:rPr>
        <w:t xml:space="preserve"> من الورق المقوى ولحية</w:t>
      </w:r>
      <w:r w:rsidRPr="004E0FA9">
        <w:rPr>
          <w:rFonts w:ascii="Traditional Arabic" w:eastAsiaTheme="minorHAnsi" w:hAnsi="Traditional Arabic" w:cs="Traditional Arabic" w:hint="cs"/>
          <w:color w:val="000000" w:themeColor="text1"/>
          <w:sz w:val="36"/>
          <w:szCs w:val="36"/>
          <w:lang w:val="en-GB" w:eastAsia="en-US"/>
        </w:rPr>
        <w:t>ً</w:t>
      </w:r>
      <w:r w:rsidR="00483086" w:rsidRPr="004E0FA9">
        <w:rPr>
          <w:rFonts w:ascii="Traditional Arabic" w:eastAsiaTheme="minorHAnsi" w:hAnsi="Traditional Arabic" w:cs="Traditional Arabic" w:hint="cs"/>
          <w:color w:val="000000" w:themeColor="text1"/>
          <w:sz w:val="36"/>
          <w:szCs w:val="36"/>
          <w:lang w:val="en-GB" w:eastAsia="en-US"/>
        </w:rPr>
        <w:t xml:space="preserve"> من الصوف القطني بالكاد تخفي </w:t>
      </w:r>
      <w:r w:rsidRPr="004E0FA9">
        <w:rPr>
          <w:rFonts w:ascii="Traditional Arabic" w:eastAsiaTheme="minorHAnsi" w:hAnsi="Traditional Arabic" w:cs="Traditional Arabic" w:hint="cs"/>
          <w:color w:val="000000" w:themeColor="text1"/>
          <w:sz w:val="36"/>
          <w:szCs w:val="36"/>
          <w:lang w:val="en-GB" w:eastAsia="en-US"/>
        </w:rPr>
        <w:t>الملامح</w:t>
      </w:r>
      <w:r w:rsidR="00483086" w:rsidRPr="004E0FA9">
        <w:rPr>
          <w:rFonts w:ascii="Traditional Arabic" w:eastAsiaTheme="minorHAnsi" w:hAnsi="Traditional Arabic" w:cs="Traditional Arabic" w:hint="cs"/>
          <w:color w:val="000000" w:themeColor="text1"/>
          <w:sz w:val="36"/>
          <w:szCs w:val="36"/>
          <w:lang w:val="en-GB" w:eastAsia="en-US"/>
        </w:rPr>
        <w:t xml:space="preserve"> السنغافورية الداكنة لكبير الكهربائيين. </w:t>
      </w:r>
      <w:r w:rsidRPr="004E0FA9">
        <w:rPr>
          <w:rFonts w:ascii="Traditional Arabic" w:eastAsiaTheme="minorHAnsi" w:hAnsi="Traditional Arabic" w:cs="Traditional Arabic" w:hint="cs"/>
          <w:color w:val="000000" w:themeColor="text1"/>
          <w:sz w:val="36"/>
          <w:szCs w:val="36"/>
          <w:lang w:val="en-GB" w:eastAsia="en-US"/>
        </w:rPr>
        <w:t xml:space="preserve">كان </w:t>
      </w:r>
      <w:r w:rsidR="00483086" w:rsidRPr="004E0FA9">
        <w:rPr>
          <w:rFonts w:ascii="Traditional Arabic" w:eastAsiaTheme="minorHAnsi" w:hAnsi="Traditional Arabic" w:cs="Traditional Arabic" w:hint="cs"/>
          <w:color w:val="000000" w:themeColor="text1"/>
          <w:sz w:val="36"/>
          <w:szCs w:val="36"/>
          <w:lang w:val="en-GB" w:eastAsia="en-US"/>
        </w:rPr>
        <w:t xml:space="preserve">يحمل رمحًا </w:t>
      </w:r>
      <w:r w:rsidR="00483086" w:rsidRPr="00CC0F8B">
        <w:rPr>
          <w:rFonts w:ascii="Traditional Arabic" w:eastAsiaTheme="minorHAnsi" w:hAnsi="Traditional Arabic" w:cs="Traditional Arabic" w:hint="cs"/>
          <w:color w:val="000000" w:themeColor="text1"/>
          <w:sz w:val="36"/>
          <w:szCs w:val="36"/>
          <w:lang w:val="en-GB" w:eastAsia="en-US"/>
        </w:rPr>
        <w:t>ثلاثي</w:t>
      </w:r>
      <w:r w:rsidR="009048D1" w:rsidRPr="00CC0F8B">
        <w:rPr>
          <w:rFonts w:ascii="Traditional Arabic" w:eastAsiaTheme="minorHAnsi" w:hAnsi="Traditional Arabic" w:cs="Traditional Arabic" w:hint="cs"/>
          <w:color w:val="000000" w:themeColor="text1"/>
          <w:sz w:val="36"/>
          <w:szCs w:val="36"/>
          <w:lang w:val="en-GB" w:eastAsia="en-US"/>
        </w:rPr>
        <w:t xml:space="preserve"> الشُّعَب</w:t>
      </w:r>
      <w:r w:rsidR="00483086" w:rsidRPr="00CC0F8B">
        <w:rPr>
          <w:rFonts w:ascii="Traditional Arabic" w:eastAsiaTheme="minorHAnsi" w:hAnsi="Traditional Arabic" w:cs="Traditional Arabic" w:hint="cs"/>
          <w:color w:val="000000" w:themeColor="text1"/>
          <w:sz w:val="36"/>
          <w:szCs w:val="36"/>
          <w:lang w:val="en-GB" w:eastAsia="en-US"/>
        </w:rPr>
        <w:t xml:space="preserve"> وبجواره تجلس </w:t>
      </w:r>
      <w:r w:rsidRPr="00CC0F8B">
        <w:rPr>
          <w:rFonts w:ascii="Traditional Arabic" w:eastAsiaTheme="minorHAnsi" w:hAnsi="Traditional Arabic" w:cs="Traditional Arabic" w:hint="cs"/>
          <w:color w:val="000000" w:themeColor="text1"/>
          <w:sz w:val="36"/>
          <w:szCs w:val="36"/>
          <w:lang w:val="en-GB" w:eastAsia="en-US"/>
        </w:rPr>
        <w:t xml:space="preserve">زوجته </w:t>
      </w:r>
      <w:r w:rsidR="00483086" w:rsidRPr="00CC0F8B">
        <w:rPr>
          <w:rFonts w:ascii="Traditional Arabic" w:eastAsiaTheme="minorHAnsi" w:hAnsi="Traditional Arabic" w:cs="Traditional Arabic" w:hint="cs"/>
          <w:color w:val="000000" w:themeColor="text1"/>
          <w:sz w:val="36"/>
          <w:szCs w:val="36"/>
          <w:lang w:val="en-GB" w:eastAsia="en-US"/>
        </w:rPr>
        <w:t xml:space="preserve">الملكة ليلي. </w:t>
      </w:r>
      <w:r w:rsidRPr="00CC0F8B">
        <w:rPr>
          <w:rFonts w:ascii="Traditional Arabic" w:eastAsiaTheme="minorHAnsi" w:hAnsi="Traditional Arabic" w:cs="Traditional Arabic" w:hint="cs"/>
          <w:color w:val="000000" w:themeColor="text1"/>
          <w:sz w:val="36"/>
          <w:szCs w:val="36"/>
          <w:lang w:val="en-GB" w:eastAsia="en-US"/>
        </w:rPr>
        <w:t xml:space="preserve">لم يكن </w:t>
      </w:r>
      <w:r w:rsidR="00483086" w:rsidRPr="00CC0F8B">
        <w:rPr>
          <w:rFonts w:ascii="Traditional Arabic" w:eastAsiaTheme="minorHAnsi" w:hAnsi="Traditional Arabic" w:cs="Traditional Arabic" w:hint="cs"/>
          <w:color w:val="000000" w:themeColor="text1"/>
          <w:sz w:val="36"/>
          <w:szCs w:val="36"/>
          <w:lang w:val="en-GB" w:eastAsia="en-US"/>
        </w:rPr>
        <w:t>ابنهم</w:t>
      </w:r>
      <w:r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xml:space="preserve"> الصغير راجيف الذي يسافر معهم</w:t>
      </w:r>
      <w:r w:rsidRPr="00CC0F8B">
        <w:rPr>
          <w:rFonts w:ascii="Traditional Arabic" w:eastAsiaTheme="minorHAnsi" w:hAnsi="Traditional Arabic" w:cs="Traditional Arabic" w:hint="cs"/>
          <w:color w:val="000000" w:themeColor="text1"/>
          <w:sz w:val="36"/>
          <w:szCs w:val="36"/>
          <w:lang w:val="en-GB" w:eastAsia="en-US"/>
        </w:rPr>
        <w:t>ا مشاركًا في العرض</w:t>
      </w:r>
      <w:r w:rsidRPr="00CC0F8B">
        <w:rPr>
          <w:rFonts w:ascii="Traditional Arabic" w:eastAsiaTheme="minorHAnsi" w:hAnsi="Traditional Arabic" w:cs="Traditional Arabic" w:hint="eastAsia"/>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ولكنه كان ينظر في دهشة تامة.</w:t>
      </w:r>
      <w:r w:rsidR="00483086" w:rsidRPr="00CC0F8B">
        <w:rPr>
          <w:rFonts w:ascii="Traditional Arabic" w:eastAsiaTheme="minorHAnsi" w:hAnsi="Traditional Arabic" w:cs="Traditional Arabic" w:hint="cs"/>
          <w:color w:val="000000" w:themeColor="text1"/>
          <w:sz w:val="36"/>
          <w:szCs w:val="36"/>
          <w:lang w:val="en-GB" w:eastAsia="en-US"/>
        </w:rPr>
        <w:t xml:space="preserve"> أ</w:t>
      </w:r>
      <w:r w:rsidR="00F61D7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مرنا بالركوع. </w:t>
      </w:r>
      <w:r w:rsidR="00556D64" w:rsidRPr="00CC0F8B">
        <w:rPr>
          <w:rFonts w:ascii="Traditional Arabic" w:eastAsiaTheme="minorHAnsi" w:hAnsi="Traditional Arabic" w:cs="Traditional Arabic" w:hint="cs"/>
          <w:color w:val="000000" w:themeColor="text1"/>
          <w:sz w:val="36"/>
          <w:szCs w:val="36"/>
          <w:lang w:val="en-GB" w:eastAsia="en-US"/>
        </w:rPr>
        <w:t>و</w:t>
      </w:r>
      <w:r w:rsidRPr="00CC0F8B">
        <w:rPr>
          <w:rFonts w:ascii="Traditional Arabic" w:eastAsiaTheme="minorHAnsi" w:hAnsi="Traditional Arabic" w:cs="Traditional Arabic" w:hint="cs"/>
          <w:color w:val="000000" w:themeColor="text1"/>
          <w:sz w:val="36"/>
          <w:szCs w:val="36"/>
          <w:lang w:val="en-GB" w:eastAsia="en-US"/>
        </w:rPr>
        <w:t xml:space="preserve">أخذتُ وقتًا </w:t>
      </w:r>
      <w:r w:rsidR="00556D64" w:rsidRPr="00CC0F8B">
        <w:rPr>
          <w:rFonts w:ascii="Traditional Arabic" w:eastAsiaTheme="minorHAnsi" w:hAnsi="Traditional Arabic" w:cs="Traditional Arabic" w:hint="cs"/>
          <w:color w:val="000000" w:themeColor="text1"/>
          <w:sz w:val="36"/>
          <w:szCs w:val="36"/>
          <w:lang w:val="en-GB" w:eastAsia="en-US"/>
        </w:rPr>
        <w:t>لأُلاحظ</w:t>
      </w:r>
      <w:r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 xml:space="preserve">غروب </w:t>
      </w:r>
      <w:r w:rsidRPr="00CC0F8B">
        <w:rPr>
          <w:rFonts w:ascii="Traditional Arabic" w:eastAsiaTheme="minorHAnsi" w:hAnsi="Traditional Arabic" w:cs="Traditional Arabic" w:hint="cs"/>
          <w:color w:val="000000" w:themeColor="text1"/>
          <w:sz w:val="36"/>
          <w:szCs w:val="36"/>
          <w:lang w:val="en-GB" w:eastAsia="en-US"/>
        </w:rPr>
        <w:t>ال</w:t>
      </w:r>
      <w:r w:rsidR="00483086" w:rsidRPr="00CC0F8B">
        <w:rPr>
          <w:rFonts w:ascii="Traditional Arabic" w:eastAsiaTheme="minorHAnsi" w:hAnsi="Traditional Arabic" w:cs="Traditional Arabic" w:hint="cs"/>
          <w:color w:val="000000" w:themeColor="text1"/>
          <w:sz w:val="36"/>
          <w:szCs w:val="36"/>
          <w:lang w:val="en-GB" w:eastAsia="en-US"/>
        </w:rPr>
        <w:t xml:space="preserve">شمس </w:t>
      </w:r>
      <w:r w:rsidRPr="00CC0F8B">
        <w:rPr>
          <w:rFonts w:ascii="Traditional Arabic" w:eastAsiaTheme="minorHAnsi" w:hAnsi="Traditional Arabic" w:cs="Traditional Arabic" w:hint="cs"/>
          <w:color w:val="000000" w:themeColor="text1"/>
          <w:sz w:val="36"/>
          <w:szCs w:val="36"/>
          <w:lang w:val="en-GB" w:eastAsia="en-US"/>
        </w:rPr>
        <w:t>ال</w:t>
      </w:r>
      <w:r w:rsidR="00483086" w:rsidRPr="00CC0F8B">
        <w:rPr>
          <w:rFonts w:ascii="Traditional Arabic" w:eastAsiaTheme="minorHAnsi" w:hAnsi="Traditional Arabic" w:cs="Traditional Arabic" w:hint="cs"/>
          <w:color w:val="000000" w:themeColor="text1"/>
          <w:sz w:val="36"/>
          <w:szCs w:val="36"/>
          <w:lang w:val="en-GB" w:eastAsia="en-US"/>
        </w:rPr>
        <w:t>جميل خلفنا</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قبل أن يصرخوا في وجهي لإبقاء رأسي </w:t>
      </w:r>
      <w:r w:rsidR="00483086" w:rsidRPr="00CC0F8B">
        <w:rPr>
          <w:rFonts w:ascii="Traditional Arabic" w:eastAsiaTheme="minorHAnsi" w:hAnsi="Traditional Arabic" w:cs="Traditional Arabic" w:hint="cs"/>
          <w:color w:val="000000" w:themeColor="text1"/>
          <w:sz w:val="36"/>
          <w:szCs w:val="36"/>
          <w:lang w:val="en-GB" w:eastAsia="en-US"/>
        </w:rPr>
        <w:lastRenderedPageBreak/>
        <w:t xml:space="preserve">منحنيًا. </w:t>
      </w:r>
      <w:r w:rsidRPr="00CC0F8B">
        <w:rPr>
          <w:rFonts w:ascii="Traditional Arabic" w:eastAsiaTheme="minorHAnsi" w:hAnsi="Traditional Arabic" w:cs="Traditional Arabic" w:hint="cs"/>
          <w:color w:val="000000" w:themeColor="text1"/>
          <w:sz w:val="36"/>
          <w:szCs w:val="36"/>
          <w:lang w:val="en-GB" w:eastAsia="en-US"/>
        </w:rPr>
        <w:t xml:space="preserve">فتحوا اللفافة </w:t>
      </w:r>
      <w:r w:rsidR="00361B63" w:rsidRPr="00CC0F8B">
        <w:rPr>
          <w:rFonts w:ascii="Traditional Arabic" w:eastAsiaTheme="minorHAnsi" w:hAnsi="Traditional Arabic" w:cs="Traditional Arabic" w:hint="cs"/>
          <w:color w:val="000000" w:themeColor="text1"/>
          <w:sz w:val="36"/>
          <w:szCs w:val="36"/>
          <w:lang w:val="en-GB" w:eastAsia="en-US"/>
        </w:rPr>
        <w:t>ثم قرأوا علينا تُهمَنا التي تقول إننا نحن المذنبين قد ضللنا طريقنا وعبَرنا</w:t>
      </w:r>
      <w:r w:rsidR="00483086" w:rsidRPr="00CC0F8B">
        <w:rPr>
          <w:rFonts w:ascii="Traditional Arabic" w:eastAsiaTheme="minorHAnsi" w:hAnsi="Traditional Arabic" w:cs="Traditional Arabic" w:hint="cs"/>
          <w:color w:val="000000" w:themeColor="text1"/>
          <w:sz w:val="36"/>
          <w:szCs w:val="36"/>
          <w:lang w:val="en-GB" w:eastAsia="en-US"/>
        </w:rPr>
        <w:t xml:space="preserve"> خط التاريخ دون طلب</w:t>
      </w:r>
      <w:r w:rsidR="004E0FA9"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إذن الملك نبتون.</w:t>
      </w:r>
    </w:p>
    <w:p w14:paraId="3B43C09B" w14:textId="153E7532" w:rsidR="00483086" w:rsidRPr="00CC0F8B" w:rsidRDefault="00556D64"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سألوا</w:t>
      </w:r>
      <w:r w:rsidR="00483086" w:rsidRPr="00CC0F8B">
        <w:rPr>
          <w:rFonts w:ascii="Traditional Arabic" w:eastAsiaTheme="minorHAnsi" w:hAnsi="Traditional Arabic" w:cs="Traditional Arabic" w:hint="cs"/>
          <w:color w:val="000000" w:themeColor="text1"/>
          <w:sz w:val="36"/>
          <w:szCs w:val="36"/>
          <w:lang w:val="en-GB" w:eastAsia="en-US"/>
        </w:rPr>
        <w:t xml:space="preserve"> الملك </w:t>
      </w:r>
      <w:r w:rsidRPr="00CC0F8B">
        <w:rPr>
          <w:rFonts w:ascii="Traditional Arabic" w:eastAsiaTheme="minorHAnsi" w:hAnsi="Traditional Arabic" w:cs="Traditional Arabic" w:hint="cs"/>
          <w:color w:val="000000" w:themeColor="text1"/>
          <w:sz w:val="36"/>
          <w:szCs w:val="36"/>
          <w:lang w:val="en-GB" w:eastAsia="en-US"/>
        </w:rPr>
        <w:t xml:space="preserve">بعدها </w:t>
      </w:r>
      <w:r w:rsidR="00483086" w:rsidRPr="00CC0F8B">
        <w:rPr>
          <w:rFonts w:ascii="Traditional Arabic" w:eastAsiaTheme="minorHAnsi" w:hAnsi="Traditional Arabic" w:cs="Traditional Arabic" w:hint="cs"/>
          <w:color w:val="000000" w:themeColor="text1"/>
          <w:sz w:val="36"/>
          <w:szCs w:val="36"/>
          <w:lang w:val="en-GB" w:eastAsia="en-US"/>
        </w:rPr>
        <w:t xml:space="preserve">عن العقوبات </w:t>
      </w:r>
      <w:r w:rsidR="004A146E" w:rsidRPr="00CC0F8B">
        <w:rPr>
          <w:rFonts w:ascii="Traditional Arabic" w:eastAsiaTheme="minorHAnsi" w:hAnsi="Traditional Arabic" w:cs="Traditional Arabic" w:hint="cs"/>
          <w:color w:val="000000" w:themeColor="text1"/>
          <w:sz w:val="36"/>
          <w:szCs w:val="36"/>
          <w:lang w:val="en-GB" w:eastAsia="en-US"/>
        </w:rPr>
        <w:t>المستحقّة</w:t>
      </w:r>
      <w:r w:rsidR="009048D1" w:rsidRPr="00CC0F8B">
        <w:rPr>
          <w:rFonts w:ascii="Traditional Arabic" w:eastAsiaTheme="minorHAnsi" w:hAnsi="Traditional Arabic" w:cs="Traditional Arabic" w:hint="cs"/>
          <w:color w:val="000000" w:themeColor="text1"/>
          <w:sz w:val="36"/>
          <w:szCs w:val="36"/>
          <w:lang w:val="en-GB" w:eastAsia="en-US"/>
        </w:rPr>
        <w:t xml:space="preserve"> </w:t>
      </w:r>
      <w:r w:rsidR="004A146E" w:rsidRPr="00CC0F8B">
        <w:rPr>
          <w:rFonts w:ascii="Traditional Arabic" w:eastAsiaTheme="minorHAnsi" w:hAnsi="Traditional Arabic" w:cs="Traditional Arabic" w:hint="cs"/>
          <w:color w:val="000000" w:themeColor="text1"/>
          <w:sz w:val="36"/>
          <w:szCs w:val="36"/>
          <w:lang w:val="en-GB" w:eastAsia="en-US"/>
        </w:rPr>
        <w:t xml:space="preserve">المطلوبة </w:t>
      </w:r>
      <w:r w:rsidR="009048D1" w:rsidRPr="00CC0F8B">
        <w:rPr>
          <w:rFonts w:ascii="Traditional Arabic" w:eastAsiaTheme="minorHAnsi" w:hAnsi="Traditional Arabic" w:cs="Traditional Arabic" w:hint="cs"/>
          <w:color w:val="000000" w:themeColor="text1"/>
          <w:sz w:val="36"/>
          <w:szCs w:val="36"/>
          <w:lang w:val="en-GB" w:eastAsia="en-US"/>
        </w:rPr>
        <w:t>ال</w:t>
      </w:r>
      <w:r w:rsidR="004A146E" w:rsidRPr="00CC0F8B">
        <w:rPr>
          <w:rFonts w:ascii="Traditional Arabic" w:eastAsiaTheme="minorHAnsi" w:hAnsi="Traditional Arabic" w:cs="Traditional Arabic" w:hint="cs"/>
          <w:color w:val="000000" w:themeColor="text1"/>
          <w:sz w:val="36"/>
          <w:szCs w:val="36"/>
          <w:lang w:val="en-GB" w:eastAsia="en-US"/>
        </w:rPr>
        <w:t>كافية</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لا</w:t>
      </w:r>
      <w:r w:rsidR="00483086" w:rsidRPr="00CC0F8B">
        <w:rPr>
          <w:rFonts w:ascii="Traditional Arabic" w:eastAsiaTheme="minorHAnsi" w:hAnsi="Traditional Arabic" w:cs="Traditional Arabic" w:hint="cs"/>
          <w:color w:val="000000" w:themeColor="text1"/>
          <w:sz w:val="36"/>
          <w:szCs w:val="36"/>
          <w:lang w:val="en-GB" w:eastAsia="en-US"/>
        </w:rPr>
        <w:t>سترضا</w:t>
      </w:r>
      <w:r w:rsidRPr="00CC0F8B">
        <w:rPr>
          <w:rFonts w:ascii="Traditional Arabic" w:eastAsiaTheme="minorHAnsi" w:hAnsi="Traditional Arabic" w:cs="Traditional Arabic" w:hint="cs"/>
          <w:color w:val="000000" w:themeColor="text1"/>
          <w:sz w:val="36"/>
          <w:szCs w:val="36"/>
          <w:lang w:val="en-GB" w:eastAsia="en-US"/>
        </w:rPr>
        <w:t>ئ</w:t>
      </w:r>
      <w:r w:rsidR="004A146E"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ه. </w:t>
      </w:r>
      <w:r w:rsidR="00025041" w:rsidRPr="00CC0F8B">
        <w:rPr>
          <w:rFonts w:ascii="Traditional Arabic" w:eastAsiaTheme="minorHAnsi" w:hAnsi="Traditional Arabic" w:cs="Traditional Arabic" w:hint="cs"/>
          <w:color w:val="000000" w:themeColor="text1"/>
          <w:sz w:val="36"/>
          <w:szCs w:val="36"/>
          <w:lang w:val="en-GB" w:eastAsia="en-US"/>
        </w:rPr>
        <w:t>ظهر</w:t>
      </w:r>
      <w:r w:rsidR="004A146E" w:rsidRPr="00CC0F8B">
        <w:rPr>
          <w:rFonts w:ascii="Traditional Arabic" w:eastAsiaTheme="minorHAnsi" w:hAnsi="Traditional Arabic" w:cs="Traditional Arabic" w:hint="cs"/>
          <w:color w:val="000000" w:themeColor="text1"/>
          <w:sz w:val="36"/>
          <w:szCs w:val="36"/>
          <w:lang w:val="en-GB" w:eastAsia="en-US"/>
        </w:rPr>
        <w:t>َ</w:t>
      </w:r>
      <w:r w:rsidR="00025041" w:rsidRPr="00CC0F8B">
        <w:rPr>
          <w:rFonts w:ascii="Traditional Arabic" w:eastAsiaTheme="minorHAnsi" w:hAnsi="Traditional Arabic" w:cs="Traditional Arabic" w:hint="cs"/>
          <w:color w:val="000000" w:themeColor="text1"/>
          <w:sz w:val="36"/>
          <w:szCs w:val="36"/>
          <w:lang w:val="en-GB" w:eastAsia="en-US"/>
        </w:rPr>
        <w:t xml:space="preserve"> الإحراج</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025041" w:rsidRPr="00CC0F8B">
        <w:rPr>
          <w:rFonts w:ascii="Traditional Arabic" w:eastAsiaTheme="minorHAnsi" w:hAnsi="Traditional Arabic" w:cs="Traditional Arabic" w:hint="cs"/>
          <w:color w:val="000000" w:themeColor="text1"/>
          <w:sz w:val="36"/>
          <w:szCs w:val="36"/>
          <w:lang w:val="en-GB" w:eastAsia="en-US"/>
        </w:rPr>
        <w:t>على فريقي من ال</w:t>
      </w:r>
      <w:r w:rsidR="00483086" w:rsidRPr="00CC0F8B">
        <w:rPr>
          <w:rFonts w:ascii="Traditional Arabic" w:eastAsiaTheme="minorHAnsi" w:hAnsi="Traditional Arabic" w:cs="Traditional Arabic" w:hint="cs"/>
          <w:color w:val="000000" w:themeColor="text1"/>
          <w:sz w:val="36"/>
          <w:szCs w:val="36"/>
          <w:lang w:val="en-GB" w:eastAsia="en-US"/>
        </w:rPr>
        <w:t xml:space="preserve">باسبارتو، </w:t>
      </w:r>
      <w:r w:rsidR="00025041" w:rsidRPr="00CC0F8B">
        <w:rPr>
          <w:rFonts w:ascii="Traditional Arabic" w:eastAsiaTheme="minorHAnsi" w:hAnsi="Traditional Arabic" w:cs="Traditional Arabic" w:hint="cs"/>
          <w:color w:val="000000" w:themeColor="text1"/>
          <w:sz w:val="36"/>
          <w:szCs w:val="36"/>
          <w:lang w:val="en-GB" w:eastAsia="en-US"/>
        </w:rPr>
        <w:t>الآمنين الآن</w:t>
      </w:r>
      <w:r w:rsidR="00483086" w:rsidRPr="00CC0F8B">
        <w:rPr>
          <w:rFonts w:ascii="Traditional Arabic" w:eastAsiaTheme="minorHAnsi" w:hAnsi="Traditional Arabic" w:cs="Traditional Arabic" w:hint="cs"/>
          <w:color w:val="000000" w:themeColor="text1"/>
          <w:sz w:val="36"/>
          <w:szCs w:val="36"/>
          <w:lang w:val="en-GB" w:eastAsia="en-US"/>
        </w:rPr>
        <w:t xml:space="preserve"> خلف </w:t>
      </w:r>
      <w:r w:rsidR="00025041" w:rsidRPr="00CC0F8B">
        <w:rPr>
          <w:rFonts w:ascii="Traditional Arabic" w:eastAsiaTheme="minorHAnsi" w:hAnsi="Traditional Arabic" w:cs="Traditional Arabic" w:hint="cs"/>
          <w:color w:val="000000" w:themeColor="text1"/>
          <w:sz w:val="36"/>
          <w:szCs w:val="36"/>
          <w:lang w:val="en-GB" w:eastAsia="en-US"/>
        </w:rPr>
        <w:t>ال</w:t>
      </w:r>
      <w:r w:rsidR="00483086" w:rsidRPr="00CC0F8B">
        <w:rPr>
          <w:rFonts w:ascii="Traditional Arabic" w:eastAsiaTheme="minorHAnsi" w:hAnsi="Traditional Arabic" w:cs="Traditional Arabic" w:hint="cs"/>
          <w:color w:val="000000" w:themeColor="text1"/>
          <w:sz w:val="36"/>
          <w:szCs w:val="36"/>
          <w:lang w:val="en-GB" w:eastAsia="en-US"/>
        </w:rPr>
        <w:t>كامير</w:t>
      </w:r>
      <w:r w:rsidR="00025041" w:rsidRPr="00CC0F8B">
        <w:rPr>
          <w:rFonts w:ascii="Traditional Arabic" w:eastAsiaTheme="minorHAnsi" w:hAnsi="Traditional Arabic" w:cs="Traditional Arabic" w:hint="cs"/>
          <w:color w:val="000000" w:themeColor="text1"/>
          <w:sz w:val="36"/>
          <w:szCs w:val="36"/>
          <w:lang w:val="en-GB" w:eastAsia="en-US"/>
        </w:rPr>
        <w:t>ات وأجهزة تسجيل الصوت،</w:t>
      </w:r>
      <w:r w:rsidR="00483086" w:rsidRPr="00CC0F8B">
        <w:rPr>
          <w:rFonts w:ascii="Traditional Arabic" w:eastAsiaTheme="minorHAnsi" w:hAnsi="Traditional Arabic" w:cs="Traditional Arabic" w:hint="cs"/>
          <w:color w:val="000000" w:themeColor="text1"/>
          <w:sz w:val="36"/>
          <w:szCs w:val="36"/>
          <w:lang w:val="en-GB" w:eastAsia="en-US"/>
        </w:rPr>
        <w:t xml:space="preserve"> من </w:t>
      </w:r>
      <w:r w:rsidR="006F4770" w:rsidRPr="00CC0F8B">
        <w:rPr>
          <w:rFonts w:ascii="Traditional Arabic" w:eastAsiaTheme="minorHAnsi" w:hAnsi="Traditional Arabic" w:cs="Traditional Arabic" w:hint="cs"/>
          <w:color w:val="000000" w:themeColor="text1"/>
          <w:sz w:val="36"/>
          <w:szCs w:val="36"/>
          <w:lang w:val="en-GB" w:eastAsia="en-US"/>
        </w:rPr>
        <w:t>وضعنا والمأزق الذي وقعنا فيه</w:t>
      </w:r>
      <w:r w:rsidR="00483086" w:rsidRPr="00CC0F8B">
        <w:rPr>
          <w:rFonts w:ascii="Traditional Arabic" w:eastAsiaTheme="minorHAnsi" w:hAnsi="Traditional Arabic" w:cs="Traditional Arabic" w:hint="cs"/>
          <w:color w:val="000000" w:themeColor="text1"/>
          <w:sz w:val="36"/>
          <w:szCs w:val="36"/>
          <w:lang w:val="en-GB" w:eastAsia="en-US"/>
        </w:rPr>
        <w:t>، ولكن عندما تبي</w:t>
      </w:r>
      <w:r w:rsidR="00025041"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ن</w:t>
      </w:r>
      <w:r w:rsidR="00025041"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أن</w:t>
      </w:r>
      <w:r w:rsidR="00DB13F5"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العقوبة الأولى هي "</w:t>
      </w:r>
      <w:r w:rsidR="00025041" w:rsidRPr="00CC0F8B">
        <w:rPr>
          <w:rFonts w:ascii="Traditional Arabic" w:eastAsiaTheme="minorHAnsi" w:hAnsi="Traditional Arabic" w:cs="Traditional Arabic" w:hint="cs"/>
          <w:color w:val="000000" w:themeColor="text1"/>
          <w:sz w:val="36"/>
          <w:szCs w:val="36"/>
          <w:lang w:val="en-GB" w:eastAsia="en-US"/>
        </w:rPr>
        <w:t>قضاء الحاجة والتبول"،</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025041" w:rsidRPr="00CC0F8B">
        <w:rPr>
          <w:rFonts w:ascii="Traditional Arabic" w:eastAsiaTheme="minorHAnsi" w:hAnsi="Traditional Arabic" w:cs="Traditional Arabic" w:hint="cs"/>
          <w:color w:val="000000" w:themeColor="text1"/>
          <w:sz w:val="36"/>
          <w:szCs w:val="36"/>
          <w:lang w:val="en-GB" w:eastAsia="en-US"/>
        </w:rPr>
        <w:t>لمحتُ بسرعة وجوههم الأربعة مذهولة بالفعل، ثم دُف</w:t>
      </w:r>
      <w:r w:rsidR="004A146E" w:rsidRPr="00CC0F8B">
        <w:rPr>
          <w:rFonts w:ascii="Traditional Arabic" w:eastAsiaTheme="minorHAnsi" w:hAnsi="Traditional Arabic" w:cs="Traditional Arabic" w:hint="cs"/>
          <w:color w:val="000000" w:themeColor="text1"/>
          <w:sz w:val="36"/>
          <w:szCs w:val="36"/>
          <w:lang w:val="en-GB" w:eastAsia="en-US"/>
        </w:rPr>
        <w:t>ِ</w:t>
      </w:r>
      <w:r w:rsidR="00025041" w:rsidRPr="00CC0F8B">
        <w:rPr>
          <w:rFonts w:ascii="Traditional Arabic" w:eastAsiaTheme="minorHAnsi" w:hAnsi="Traditional Arabic" w:cs="Traditional Arabic" w:hint="cs"/>
          <w:color w:val="000000" w:themeColor="text1"/>
          <w:sz w:val="36"/>
          <w:szCs w:val="36"/>
          <w:lang w:val="en-GB" w:eastAsia="en-US"/>
        </w:rPr>
        <w:t>ع</w:t>
      </w:r>
      <w:r w:rsidR="004A146E" w:rsidRPr="00CC0F8B">
        <w:rPr>
          <w:rFonts w:ascii="Traditional Arabic" w:eastAsiaTheme="minorHAnsi" w:hAnsi="Traditional Arabic" w:cs="Traditional Arabic" w:hint="cs"/>
          <w:color w:val="000000" w:themeColor="text1"/>
          <w:sz w:val="36"/>
          <w:szCs w:val="36"/>
          <w:lang w:val="en-GB" w:eastAsia="en-US"/>
        </w:rPr>
        <w:t>ْ</w:t>
      </w:r>
      <w:r w:rsidR="00025041" w:rsidRPr="00CC0F8B">
        <w:rPr>
          <w:rFonts w:ascii="Traditional Arabic" w:eastAsiaTheme="minorHAnsi" w:hAnsi="Traditional Arabic" w:cs="Traditional Arabic" w:hint="cs"/>
          <w:color w:val="000000" w:themeColor="text1"/>
          <w:sz w:val="36"/>
          <w:szCs w:val="36"/>
          <w:lang w:val="en-GB" w:eastAsia="en-US"/>
        </w:rPr>
        <w:t xml:space="preserve">تُ إلى الأمام ووضعوا </w:t>
      </w:r>
      <w:r w:rsidR="00483086" w:rsidRPr="00CC0F8B">
        <w:rPr>
          <w:rFonts w:ascii="Traditional Arabic" w:eastAsiaTheme="minorHAnsi" w:hAnsi="Traditional Arabic" w:cs="Traditional Arabic" w:hint="cs"/>
          <w:color w:val="000000" w:themeColor="text1"/>
          <w:sz w:val="36"/>
          <w:szCs w:val="36"/>
          <w:lang w:val="en-GB" w:eastAsia="en-US"/>
        </w:rPr>
        <w:t>وعاء</w:t>
      </w:r>
      <w:r w:rsidR="00025041"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زجاجي</w:t>
      </w:r>
      <w:r w:rsidR="00025041"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xml:space="preserve"> صغير</w:t>
      </w:r>
      <w:r w:rsidR="00025041"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xml:space="preserve"> (من النوع الذي </w:t>
      </w:r>
      <w:r w:rsidR="00025041" w:rsidRPr="00CC0F8B">
        <w:rPr>
          <w:rFonts w:ascii="Traditional Arabic" w:eastAsiaTheme="minorHAnsi" w:hAnsi="Traditional Arabic" w:cs="Traditional Arabic" w:hint="cs"/>
          <w:color w:val="000000" w:themeColor="text1"/>
          <w:sz w:val="36"/>
          <w:szCs w:val="36"/>
          <w:lang w:val="en-GB" w:eastAsia="en-US"/>
        </w:rPr>
        <w:t>نضع فيه الحلوى)</w:t>
      </w:r>
      <w:r w:rsidR="00483086" w:rsidRPr="00CC0F8B">
        <w:rPr>
          <w:rFonts w:ascii="Traditional Arabic" w:eastAsiaTheme="minorHAnsi" w:hAnsi="Traditional Arabic" w:cs="Traditional Arabic" w:hint="cs"/>
          <w:color w:val="000000" w:themeColor="text1"/>
          <w:sz w:val="36"/>
          <w:szCs w:val="36"/>
          <w:lang w:val="en-GB" w:eastAsia="en-US"/>
        </w:rPr>
        <w:t xml:space="preserve"> تحت</w:t>
      </w:r>
      <w:r w:rsidR="00025041" w:rsidRPr="00CC0F8B">
        <w:rPr>
          <w:rFonts w:ascii="Traditional Arabic" w:eastAsiaTheme="minorHAnsi" w:hAnsi="Traditional Arabic" w:cs="Traditional Arabic" w:hint="cs"/>
          <w:color w:val="000000" w:themeColor="text1"/>
          <w:sz w:val="36"/>
          <w:szCs w:val="36"/>
          <w:lang w:val="en-GB" w:eastAsia="en-US"/>
        </w:rPr>
        <w:t>ي.</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025041" w:rsidRPr="00CC0F8B">
        <w:rPr>
          <w:rFonts w:ascii="Traditional Arabic" w:eastAsiaTheme="minorHAnsi" w:hAnsi="Traditional Arabic" w:cs="Traditional Arabic" w:hint="cs"/>
          <w:color w:val="000000" w:themeColor="text1"/>
          <w:sz w:val="36"/>
          <w:szCs w:val="36"/>
          <w:lang w:val="en-GB" w:eastAsia="en-US"/>
        </w:rPr>
        <w:t>ملأوا الوعاء بسرعة بشراب من علبة سلطة الفواكه، ثم وضعوا فيه بعض النقانق. وكانت العقوبة التالية كما هو متوق</w:t>
      </w:r>
      <w:r w:rsidR="004A146E" w:rsidRPr="00CC0F8B">
        <w:rPr>
          <w:rFonts w:ascii="Traditional Arabic" w:eastAsiaTheme="minorHAnsi" w:hAnsi="Traditional Arabic" w:cs="Traditional Arabic" w:hint="cs"/>
          <w:color w:val="000000" w:themeColor="text1"/>
          <w:sz w:val="36"/>
          <w:szCs w:val="36"/>
          <w:lang w:val="en-GB" w:eastAsia="en-US"/>
        </w:rPr>
        <w:t>ّ</w:t>
      </w:r>
      <w:r w:rsidR="00025041" w:rsidRPr="00CC0F8B">
        <w:rPr>
          <w:rFonts w:ascii="Traditional Arabic" w:eastAsiaTheme="minorHAnsi" w:hAnsi="Traditional Arabic" w:cs="Traditional Arabic" w:hint="cs"/>
          <w:color w:val="000000" w:themeColor="text1"/>
          <w:sz w:val="36"/>
          <w:szCs w:val="36"/>
          <w:lang w:val="en-GB" w:eastAsia="en-US"/>
        </w:rPr>
        <w:t>ع بالطبع، أن نأكله.</w:t>
      </w:r>
      <w:r w:rsidR="002324D6" w:rsidRPr="00CC0F8B">
        <w:rPr>
          <w:rFonts w:ascii="Traditional Arabic" w:eastAsiaTheme="minorHAnsi" w:hAnsi="Traditional Arabic" w:cs="Traditional Arabic" w:hint="cs"/>
          <w:color w:val="000000" w:themeColor="text1"/>
          <w:sz w:val="36"/>
          <w:szCs w:val="36"/>
          <w:lang w:val="en-GB" w:eastAsia="en-US"/>
        </w:rPr>
        <w:t xml:space="preserve"> </w:t>
      </w:r>
      <w:r w:rsidR="00025041" w:rsidRPr="00CC0F8B">
        <w:rPr>
          <w:rFonts w:ascii="Traditional Arabic" w:eastAsiaTheme="minorHAnsi" w:hAnsi="Traditional Arabic" w:cs="Traditional Arabic" w:hint="cs"/>
          <w:color w:val="000000" w:themeColor="text1"/>
          <w:sz w:val="36"/>
          <w:szCs w:val="36"/>
          <w:lang w:val="en-GB" w:eastAsia="en-US"/>
        </w:rPr>
        <w:t>ثم سحبونا بعد ذلك من أقدامنا ولط</w:t>
      </w:r>
      <w:r w:rsidR="004A146E" w:rsidRPr="00CC0F8B">
        <w:rPr>
          <w:rFonts w:ascii="Traditional Arabic" w:eastAsiaTheme="minorHAnsi" w:hAnsi="Traditional Arabic" w:cs="Traditional Arabic" w:hint="cs"/>
          <w:color w:val="000000" w:themeColor="text1"/>
          <w:sz w:val="36"/>
          <w:szCs w:val="36"/>
          <w:lang w:val="en-GB" w:eastAsia="en-US"/>
        </w:rPr>
        <w:t>ّ</w:t>
      </w:r>
      <w:r w:rsidR="00025041" w:rsidRPr="00CC0F8B">
        <w:rPr>
          <w:rFonts w:ascii="Traditional Arabic" w:eastAsiaTheme="minorHAnsi" w:hAnsi="Traditional Arabic" w:cs="Traditional Arabic" w:hint="cs"/>
          <w:color w:val="000000" w:themeColor="text1"/>
          <w:sz w:val="36"/>
          <w:szCs w:val="36"/>
          <w:lang w:val="en-GB" w:eastAsia="en-US"/>
        </w:rPr>
        <w:t>خونا بصلصة الطماطم. "ارفعوا أيديكم فوق رؤوسكم". حافظت</w:t>
      </w:r>
      <w:r w:rsidR="004A146E" w:rsidRPr="00CC0F8B">
        <w:rPr>
          <w:rFonts w:ascii="Traditional Arabic" w:eastAsiaTheme="minorHAnsi" w:hAnsi="Traditional Arabic" w:cs="Traditional Arabic" w:hint="cs"/>
          <w:color w:val="000000" w:themeColor="text1"/>
          <w:sz w:val="36"/>
          <w:szCs w:val="36"/>
          <w:lang w:val="en-GB" w:eastAsia="en-US"/>
        </w:rPr>
        <w:t>ُ</w:t>
      </w:r>
      <w:r w:rsidR="00025041" w:rsidRPr="00CC0F8B">
        <w:rPr>
          <w:rFonts w:ascii="Traditional Arabic" w:eastAsiaTheme="minorHAnsi" w:hAnsi="Traditional Arabic" w:cs="Traditional Arabic" w:hint="cs"/>
          <w:color w:val="000000" w:themeColor="text1"/>
          <w:sz w:val="36"/>
          <w:szCs w:val="36"/>
          <w:lang w:val="en-GB" w:eastAsia="en-US"/>
        </w:rPr>
        <w:t xml:space="preserve"> على معنوياتي عالية</w:t>
      </w:r>
      <w:r w:rsidR="008E3D97" w:rsidRPr="00CC0F8B">
        <w:rPr>
          <w:rFonts w:ascii="Traditional Arabic" w:eastAsiaTheme="minorHAnsi" w:hAnsi="Traditional Arabic" w:cs="Traditional Arabic" w:hint="cs"/>
          <w:color w:val="000000" w:themeColor="text1"/>
          <w:sz w:val="36"/>
          <w:szCs w:val="36"/>
          <w:lang w:val="en-GB" w:eastAsia="en-US"/>
        </w:rPr>
        <w:t>،</w:t>
      </w:r>
      <w:r w:rsidR="00025041" w:rsidRPr="00CC0F8B">
        <w:rPr>
          <w:rFonts w:ascii="Traditional Arabic" w:eastAsiaTheme="minorHAnsi" w:hAnsi="Traditional Arabic" w:cs="Traditional Arabic" w:hint="cs"/>
          <w:color w:val="000000" w:themeColor="text1"/>
          <w:sz w:val="36"/>
          <w:szCs w:val="36"/>
          <w:lang w:val="en-GB" w:eastAsia="en-US"/>
        </w:rPr>
        <w:t xml:space="preserve"> رغم البرد</w:t>
      </w:r>
      <w:r w:rsidR="004A146E" w:rsidRPr="00CC0F8B">
        <w:rPr>
          <w:rFonts w:ascii="Traditional Arabic" w:eastAsiaTheme="minorHAnsi" w:hAnsi="Traditional Arabic" w:cs="Traditional Arabic" w:hint="cs"/>
          <w:color w:val="000000" w:themeColor="text1"/>
          <w:sz w:val="36"/>
          <w:szCs w:val="36"/>
          <w:lang w:val="en-GB" w:eastAsia="en-US"/>
        </w:rPr>
        <w:t>ِ</w:t>
      </w:r>
      <w:r w:rsidR="00025041" w:rsidRPr="00CC0F8B">
        <w:rPr>
          <w:rFonts w:ascii="Traditional Arabic" w:eastAsiaTheme="minorHAnsi" w:hAnsi="Traditional Arabic" w:cs="Traditional Arabic" w:hint="cs"/>
          <w:color w:val="000000" w:themeColor="text1"/>
          <w:sz w:val="36"/>
          <w:szCs w:val="36"/>
          <w:lang w:val="en-GB" w:eastAsia="en-US"/>
        </w:rPr>
        <w:t xml:space="preserve"> والرائحة وال</w:t>
      </w:r>
      <w:r w:rsidR="008E3D97" w:rsidRPr="00CC0F8B">
        <w:rPr>
          <w:rFonts w:ascii="Traditional Arabic" w:eastAsiaTheme="minorHAnsi" w:hAnsi="Traditional Arabic" w:cs="Traditional Arabic" w:hint="cs"/>
          <w:color w:val="000000" w:themeColor="text1"/>
          <w:sz w:val="36"/>
          <w:szCs w:val="36"/>
          <w:lang w:val="en-GB" w:eastAsia="en-US"/>
        </w:rPr>
        <w:t xml:space="preserve">انزعاج من الأجواء بأكملها، من خلال التفكير بقيام المذيع البريطاني </w:t>
      </w:r>
      <w:r w:rsidR="00483086" w:rsidRPr="00CC0F8B">
        <w:rPr>
          <w:rFonts w:ascii="Traditional Arabic" w:eastAsiaTheme="minorHAnsi" w:hAnsi="Traditional Arabic" w:cs="Traditional Arabic" w:hint="cs"/>
          <w:color w:val="000000" w:themeColor="text1"/>
          <w:sz w:val="36"/>
          <w:szCs w:val="36"/>
          <w:lang w:val="en-GB" w:eastAsia="en-US"/>
        </w:rPr>
        <w:t>آلان ويكر ب</w:t>
      </w:r>
      <w:r w:rsidR="008E3D97" w:rsidRPr="00CC0F8B">
        <w:rPr>
          <w:rFonts w:ascii="Traditional Arabic" w:eastAsiaTheme="minorHAnsi" w:hAnsi="Traditional Arabic" w:cs="Traditional Arabic" w:hint="cs"/>
          <w:color w:val="000000" w:themeColor="text1"/>
          <w:sz w:val="36"/>
          <w:szCs w:val="36"/>
          <w:lang w:val="en-GB" w:eastAsia="en-US"/>
        </w:rPr>
        <w:t>الشيء نفسه.</w:t>
      </w:r>
      <w:r w:rsidR="00483086" w:rsidRPr="00CC0F8B">
        <w:rPr>
          <w:rFonts w:ascii="Traditional Arabic" w:eastAsiaTheme="minorHAnsi" w:hAnsi="Traditional Arabic" w:cs="Traditional Arabic" w:hint="cs"/>
          <w:color w:val="000000" w:themeColor="text1"/>
          <w:sz w:val="36"/>
          <w:szCs w:val="36"/>
          <w:lang w:val="en-GB" w:eastAsia="en-US"/>
        </w:rPr>
        <w:t xml:space="preserve"> أعتقد</w:t>
      </w:r>
      <w:r w:rsidR="004A146E"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أ</w:t>
      </w:r>
      <w:r w:rsidR="00DB13F5" w:rsidRPr="00CC0F8B">
        <w:rPr>
          <w:rFonts w:ascii="Traditional Arabic" w:eastAsiaTheme="minorHAnsi" w:hAnsi="Traditional Arabic" w:cs="Traditional Arabic" w:hint="cs"/>
          <w:color w:val="000000" w:themeColor="text1"/>
          <w:sz w:val="36"/>
          <w:szCs w:val="36"/>
          <w:lang w:val="en-GB" w:eastAsia="en-US"/>
        </w:rPr>
        <w:t>نَّ</w:t>
      </w:r>
      <w:r w:rsidR="00483086" w:rsidRPr="00CC0F8B">
        <w:rPr>
          <w:rFonts w:ascii="Traditional Arabic" w:eastAsiaTheme="minorHAnsi" w:hAnsi="Traditional Arabic" w:cs="Traditional Arabic" w:hint="cs"/>
          <w:color w:val="000000" w:themeColor="text1"/>
          <w:sz w:val="36"/>
          <w:szCs w:val="36"/>
          <w:lang w:val="en-GB" w:eastAsia="en-US"/>
        </w:rPr>
        <w:t xml:space="preserve"> كلايف جيمس قد رسم </w:t>
      </w:r>
      <w:r w:rsidR="008E3D97" w:rsidRPr="00CC0F8B">
        <w:rPr>
          <w:rFonts w:ascii="Traditional Arabic" w:eastAsiaTheme="minorHAnsi" w:hAnsi="Traditional Arabic" w:cs="Traditional Arabic" w:hint="cs"/>
          <w:color w:val="000000" w:themeColor="text1"/>
          <w:sz w:val="36"/>
          <w:szCs w:val="36"/>
          <w:lang w:val="en-GB" w:eastAsia="en-US"/>
        </w:rPr>
        <w:t>خط</w:t>
      </w:r>
      <w:r w:rsidR="004A146E"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ه الأحمر في الحياة وهو تناول الإنسان لفضلاته. رش</w:t>
      </w:r>
      <w:r w:rsidR="004A146E"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 xml:space="preserve">وا أجسامنا بصلصة الصويا، </w:t>
      </w:r>
      <w:r w:rsidR="00483086" w:rsidRPr="00CC0F8B">
        <w:rPr>
          <w:rFonts w:ascii="Traditional Arabic" w:eastAsiaTheme="minorHAnsi" w:hAnsi="Traditional Arabic" w:cs="Traditional Arabic" w:hint="cs"/>
          <w:color w:val="000000" w:themeColor="text1"/>
          <w:sz w:val="36"/>
          <w:szCs w:val="36"/>
          <w:lang w:val="en-GB" w:eastAsia="en-US"/>
        </w:rPr>
        <w:t xml:space="preserve">بعد أن </w:t>
      </w:r>
      <w:r w:rsidR="009048D1" w:rsidRPr="00CC0F8B">
        <w:rPr>
          <w:rFonts w:ascii="Traditional Arabic" w:eastAsiaTheme="minorHAnsi" w:hAnsi="Traditional Arabic" w:cs="Traditional Arabic" w:hint="cs"/>
          <w:color w:val="000000" w:themeColor="text1"/>
          <w:sz w:val="36"/>
          <w:szCs w:val="36"/>
          <w:lang w:val="en-GB" w:eastAsia="en-US"/>
        </w:rPr>
        <w:t>فركوها</w:t>
      </w:r>
      <w:r w:rsidR="008E3D97" w:rsidRPr="00CC0F8B">
        <w:rPr>
          <w:rFonts w:ascii="Traditional Arabic" w:eastAsiaTheme="minorHAnsi" w:hAnsi="Traditional Arabic" w:cs="Traditional Arabic" w:hint="cs"/>
          <w:color w:val="000000" w:themeColor="text1"/>
          <w:sz w:val="36"/>
          <w:szCs w:val="36"/>
          <w:lang w:val="en-GB" w:eastAsia="en-US"/>
        </w:rPr>
        <w:t xml:space="preserve"> بأكملها بالكاتشب وخاصة على الإبطين، ثم جعلونا نركع على رك</w:t>
      </w:r>
      <w:r w:rsidR="009048D1"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ب</w:t>
      </w:r>
      <w:r w:rsidR="009048D1"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نا مجددًا وفركوا شعور</w:t>
      </w:r>
      <w:r w:rsidR="004A146E"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نا بالطحين، وبعد لحظات</w:t>
      </w:r>
      <w:r w:rsidR="004A146E"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 xml:space="preserve"> أخذنا فيها أنفاسنا، كسروا بيضة</w:t>
      </w:r>
      <w:r w:rsidR="004A146E"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 xml:space="preserve"> على رأس</w:t>
      </w:r>
      <w:r w:rsidR="004A146E"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 xml:space="preserve"> كل</w:t>
      </w:r>
      <w:r w:rsidR="004A146E" w:rsidRPr="00CC0F8B">
        <w:rPr>
          <w:rFonts w:ascii="Traditional Arabic" w:eastAsiaTheme="minorHAnsi" w:hAnsi="Traditional Arabic" w:cs="Traditional Arabic" w:hint="cs"/>
          <w:color w:val="000000" w:themeColor="text1"/>
          <w:sz w:val="36"/>
          <w:szCs w:val="36"/>
          <w:lang w:val="en-GB" w:eastAsia="en-US"/>
        </w:rPr>
        <w:t>ٍّ</w:t>
      </w:r>
      <w:r w:rsidR="008E3D97" w:rsidRPr="00CC0F8B">
        <w:rPr>
          <w:rFonts w:ascii="Traditional Arabic" w:eastAsiaTheme="minorHAnsi" w:hAnsi="Traditional Arabic" w:cs="Traditional Arabic" w:hint="cs"/>
          <w:color w:val="000000" w:themeColor="text1"/>
          <w:sz w:val="36"/>
          <w:szCs w:val="36"/>
          <w:lang w:val="en-GB" w:eastAsia="en-US"/>
        </w:rPr>
        <w:t xml:space="preserve"> منّا. </w:t>
      </w:r>
      <w:r w:rsidR="00483086" w:rsidRPr="00CC0F8B">
        <w:rPr>
          <w:rFonts w:ascii="Traditional Arabic" w:eastAsiaTheme="minorHAnsi" w:hAnsi="Traditional Arabic" w:cs="Traditional Arabic" w:hint="cs"/>
          <w:color w:val="000000" w:themeColor="text1"/>
          <w:sz w:val="36"/>
          <w:szCs w:val="36"/>
          <w:lang w:val="en-GB" w:eastAsia="en-US"/>
        </w:rPr>
        <w:t>شعر</w:t>
      </w:r>
      <w:r w:rsidR="008E3D97" w:rsidRPr="00CC0F8B">
        <w:rPr>
          <w:rFonts w:ascii="Traditional Arabic" w:eastAsiaTheme="minorHAnsi" w:hAnsi="Traditional Arabic" w:cs="Traditional Arabic" w:hint="cs"/>
          <w:color w:val="000000" w:themeColor="text1"/>
          <w:sz w:val="36"/>
          <w:szCs w:val="36"/>
          <w:lang w:val="en-GB" w:eastAsia="en-US"/>
        </w:rPr>
        <w:t>ت</w:t>
      </w:r>
      <w:r w:rsidR="009048D1"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F54F9A" w:rsidRPr="00CC0F8B">
        <w:rPr>
          <w:rFonts w:ascii="Traditional Arabic" w:eastAsiaTheme="minorHAnsi" w:hAnsi="Traditional Arabic" w:cs="Traditional Arabic" w:hint="cs"/>
          <w:color w:val="000000" w:themeColor="text1"/>
          <w:sz w:val="36"/>
          <w:szCs w:val="36"/>
          <w:lang w:val="en-GB" w:eastAsia="en-US"/>
        </w:rPr>
        <w:t>بصفار البيض ينزلق على ظهري دافئًا على نحو يبعث على الرضا. وتخل</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ل</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كل هذا الكثير من الصيحات ما </w:t>
      </w:r>
      <w:r w:rsidR="00483086" w:rsidRPr="00CC0F8B">
        <w:rPr>
          <w:rFonts w:ascii="Traditional Arabic" w:eastAsiaTheme="minorHAnsi" w:hAnsi="Traditional Arabic" w:cs="Traditional Arabic" w:hint="cs"/>
          <w:color w:val="000000" w:themeColor="text1"/>
          <w:sz w:val="36"/>
          <w:szCs w:val="36"/>
          <w:lang w:val="en-GB" w:eastAsia="en-US"/>
        </w:rPr>
        <w:t xml:space="preserve">بين الملك ورئيس الكهنة على غرار "هل </w:t>
      </w:r>
      <w:r w:rsidR="00F54F9A" w:rsidRPr="00CC0F8B">
        <w:rPr>
          <w:rFonts w:ascii="Traditional Arabic" w:eastAsiaTheme="minorHAnsi" w:hAnsi="Traditional Arabic" w:cs="Traditional Arabic" w:hint="cs"/>
          <w:color w:val="000000" w:themeColor="text1"/>
          <w:sz w:val="36"/>
          <w:szCs w:val="36"/>
          <w:lang w:val="en-GB" w:eastAsia="en-US"/>
        </w:rPr>
        <w:t>يكفي هذا يا مولاي الملك للتكفير عن جريمتهم؟" ثم قرر</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الملك بالطبع</w:t>
      </w:r>
      <w:r w:rsidR="00F54F9A" w:rsidRPr="00CC0F8B">
        <w:rPr>
          <w:rFonts w:ascii="Traditional Arabic" w:eastAsiaTheme="minorHAnsi" w:hAnsi="Traditional Arabic" w:cs="Traditional Arabic" w:hint="cs"/>
          <w:color w:val="000000" w:themeColor="text1"/>
          <w:sz w:val="36"/>
          <w:szCs w:val="36"/>
          <w:lang w:val="en-GB" w:eastAsia="en-US"/>
        </w:rPr>
        <w:t xml:space="preserve"> أ</w:t>
      </w:r>
      <w:r w:rsidR="00DB13F5" w:rsidRPr="00CC0F8B">
        <w:rPr>
          <w:rFonts w:ascii="Traditional Arabic" w:eastAsiaTheme="minorHAnsi" w:hAnsi="Traditional Arabic" w:cs="Traditional Arabic" w:hint="cs"/>
          <w:color w:val="000000" w:themeColor="text1"/>
          <w:sz w:val="36"/>
          <w:szCs w:val="36"/>
          <w:lang w:val="en-GB" w:eastAsia="en-US"/>
        </w:rPr>
        <w:t>نَّ</w:t>
      </w:r>
      <w:r w:rsidR="00F54F9A" w:rsidRPr="00CC0F8B">
        <w:rPr>
          <w:rFonts w:ascii="Traditional Arabic" w:eastAsiaTheme="minorHAnsi" w:hAnsi="Traditional Arabic" w:cs="Traditional Arabic" w:hint="cs"/>
          <w:color w:val="000000" w:themeColor="text1"/>
          <w:sz w:val="36"/>
          <w:szCs w:val="36"/>
          <w:lang w:val="en-GB" w:eastAsia="en-US"/>
        </w:rPr>
        <w:t xml:space="preserve"> هذا لم يكن كافيًا</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وأم</w:t>
      </w:r>
      <w:r w:rsidR="004A146E"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ر</w:t>
      </w:r>
      <w:r w:rsidR="004A146E"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نا بشرب</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شيء</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ما طعم</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ه</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سيء</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للغاية. </w:t>
      </w:r>
      <w:r w:rsidR="00483086" w:rsidRPr="00CC0F8B">
        <w:rPr>
          <w:rFonts w:ascii="Traditional Arabic" w:eastAsiaTheme="minorHAnsi" w:hAnsi="Traditional Arabic" w:cs="Traditional Arabic" w:hint="cs"/>
          <w:color w:val="000000" w:themeColor="text1"/>
          <w:sz w:val="36"/>
          <w:szCs w:val="36"/>
          <w:lang w:val="en-GB" w:eastAsia="en-US"/>
        </w:rPr>
        <w:t>تبي</w:t>
      </w:r>
      <w:r w:rsidR="004A146E"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ن</w:t>
      </w:r>
      <w:r w:rsidR="004A146E"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أ</w:t>
      </w:r>
      <w:r w:rsidR="00DB13F5" w:rsidRPr="00CC0F8B">
        <w:rPr>
          <w:rFonts w:ascii="Traditional Arabic" w:eastAsiaTheme="minorHAnsi" w:hAnsi="Traditional Arabic" w:cs="Traditional Arabic" w:hint="cs"/>
          <w:color w:val="000000" w:themeColor="text1"/>
          <w:sz w:val="36"/>
          <w:szCs w:val="36"/>
          <w:lang w:val="en-GB" w:eastAsia="en-US"/>
        </w:rPr>
        <w:t>نَّ</w:t>
      </w:r>
      <w:r w:rsidR="00483086" w:rsidRPr="00CC0F8B">
        <w:rPr>
          <w:rFonts w:ascii="Traditional Arabic" w:eastAsiaTheme="minorHAnsi" w:hAnsi="Traditional Arabic" w:cs="Traditional Arabic" w:hint="cs"/>
          <w:color w:val="000000" w:themeColor="text1"/>
          <w:sz w:val="36"/>
          <w:szCs w:val="36"/>
          <w:lang w:val="en-GB" w:eastAsia="en-US"/>
        </w:rPr>
        <w:t xml:space="preserve"> هذا </w:t>
      </w:r>
      <w:r w:rsidR="00F54F9A" w:rsidRPr="00CC0F8B">
        <w:rPr>
          <w:rFonts w:ascii="Traditional Arabic" w:eastAsiaTheme="minorHAnsi" w:hAnsi="Traditional Arabic" w:cs="Traditional Arabic" w:hint="cs"/>
          <w:color w:val="000000" w:themeColor="text1"/>
          <w:sz w:val="36"/>
          <w:szCs w:val="36"/>
          <w:lang w:val="en-GB" w:eastAsia="en-US"/>
        </w:rPr>
        <w:t xml:space="preserve">الشيء </w:t>
      </w:r>
      <w:r w:rsidR="00DB13F5" w:rsidRPr="00CC0F8B">
        <w:rPr>
          <w:rFonts w:ascii="Traditional Arabic" w:eastAsiaTheme="minorHAnsi" w:hAnsi="Traditional Arabic" w:cs="Traditional Arabic" w:hint="cs"/>
          <w:color w:val="000000" w:themeColor="text1"/>
          <w:sz w:val="36"/>
          <w:szCs w:val="36"/>
          <w:lang w:val="en-GB" w:eastAsia="en-US"/>
        </w:rPr>
        <w:t>هو</w:t>
      </w:r>
      <w:r w:rsidR="00F54F9A"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نصف لتر</w:t>
      </w:r>
      <w:r w:rsidR="004A146E"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من </w:t>
      </w:r>
      <w:r w:rsidR="00F54F9A" w:rsidRPr="00CC0F8B">
        <w:rPr>
          <w:rFonts w:ascii="Traditional Arabic" w:eastAsiaTheme="minorHAnsi" w:hAnsi="Traditional Arabic" w:cs="Traditional Arabic" w:hint="cs"/>
          <w:color w:val="000000" w:themeColor="text1"/>
          <w:sz w:val="36"/>
          <w:szCs w:val="36"/>
          <w:lang w:val="en-GB" w:eastAsia="en-US"/>
        </w:rPr>
        <w:t>مزيج</w:t>
      </w:r>
      <w:r w:rsidR="004A146E"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بني وأصفر يحتوي </w:t>
      </w:r>
      <w:r w:rsidR="00483086" w:rsidRPr="00CC0F8B">
        <w:rPr>
          <w:rFonts w:ascii="Traditional Arabic" w:eastAsiaTheme="minorHAnsi" w:hAnsi="Traditional Arabic" w:cs="Traditional Arabic" w:hint="cs"/>
          <w:color w:val="000000" w:themeColor="text1"/>
          <w:sz w:val="36"/>
          <w:szCs w:val="36"/>
          <w:lang w:val="en-GB" w:eastAsia="en-US"/>
        </w:rPr>
        <w:t>على</w:t>
      </w:r>
      <w:r w:rsidR="009048D1"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القهوة و</w:t>
      </w:r>
      <w:r w:rsidR="00F54F9A" w:rsidRPr="00CC0F8B">
        <w:rPr>
          <w:rFonts w:ascii="Traditional Arabic" w:eastAsiaTheme="minorHAnsi" w:hAnsi="Traditional Arabic" w:cs="Traditional Arabic" w:hint="cs"/>
          <w:color w:val="000000" w:themeColor="text1"/>
          <w:sz w:val="36"/>
          <w:szCs w:val="36"/>
          <w:lang w:val="en-GB" w:eastAsia="en-US"/>
        </w:rPr>
        <w:t xml:space="preserve">صلصة </w:t>
      </w:r>
      <w:r w:rsidR="00483086" w:rsidRPr="00CC0F8B">
        <w:rPr>
          <w:rFonts w:ascii="Traditional Arabic" w:eastAsiaTheme="minorHAnsi" w:hAnsi="Traditional Arabic" w:cs="Traditional Arabic" w:hint="cs"/>
          <w:color w:val="000000" w:themeColor="text1"/>
          <w:sz w:val="36"/>
          <w:szCs w:val="36"/>
          <w:lang w:val="en-GB" w:eastAsia="en-US"/>
        </w:rPr>
        <w:t>التاباسكو ومسحوق الكاري والشوكولاتة والبيض الني</w:t>
      </w:r>
      <w:r w:rsidR="004A146E"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ء وصلصة الصويا والخردل</w:t>
      </w:r>
      <w:r w:rsidR="00F54F9A"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على سبيل المثال لا الحصر</w:t>
      </w:r>
      <w:r w:rsidR="00F54F9A"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F54F9A" w:rsidRPr="00CC0F8B">
        <w:rPr>
          <w:rFonts w:ascii="Traditional Arabic" w:eastAsiaTheme="minorHAnsi" w:hAnsi="Traditional Arabic" w:cs="Traditional Arabic" w:hint="cs"/>
          <w:color w:val="000000" w:themeColor="text1"/>
          <w:sz w:val="36"/>
          <w:szCs w:val="36"/>
          <w:lang w:val="en-GB" w:eastAsia="en-US"/>
        </w:rPr>
        <w:t>وتوج</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ب</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علينا أن نشرب</w:t>
      </w:r>
      <w:r w:rsidR="009048D1"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ه</w:t>
      </w:r>
      <w:r w:rsidR="009048D1"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دفعة</w:t>
      </w:r>
      <w:r w:rsidR="009048D1"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واحدة.</w:t>
      </w:r>
      <w:r w:rsidR="004A200D">
        <w:rPr>
          <w:rFonts w:ascii="Traditional Arabic" w:eastAsiaTheme="minorHAnsi" w:hAnsi="Traditional Arabic" w:cs="Traditional Arabic" w:hint="cs"/>
          <w:color w:val="000000" w:themeColor="text1"/>
          <w:sz w:val="36"/>
          <w:szCs w:val="36"/>
          <w:lang w:val="en-GB" w:eastAsia="en-US"/>
        </w:rPr>
        <w:t xml:space="preserve"> </w:t>
      </w:r>
    </w:p>
    <w:p w14:paraId="36DED03C" w14:textId="54055A98" w:rsidR="00483086" w:rsidRPr="00CC0F8B"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فك</w:t>
      </w:r>
      <w:r w:rsidR="007C134B"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ر</w:t>
      </w:r>
      <w:r w:rsidR="00F54F9A" w:rsidRPr="00CC0F8B">
        <w:rPr>
          <w:rFonts w:ascii="Traditional Arabic" w:eastAsiaTheme="minorHAnsi" w:hAnsi="Traditional Arabic" w:cs="Traditional Arabic" w:hint="cs"/>
          <w:color w:val="000000" w:themeColor="text1"/>
          <w:sz w:val="36"/>
          <w:szCs w:val="36"/>
          <w:lang w:val="en-GB" w:eastAsia="en-US"/>
        </w:rPr>
        <w:t>ت</w:t>
      </w:r>
      <w:r w:rsidR="007C134B"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في </w:t>
      </w:r>
      <w:r w:rsidR="00F54F9A" w:rsidRPr="00CC0F8B">
        <w:rPr>
          <w:rFonts w:ascii="Traditional Arabic" w:eastAsiaTheme="minorHAnsi" w:hAnsi="Traditional Arabic" w:cs="Traditional Arabic" w:hint="cs"/>
          <w:color w:val="000000" w:themeColor="text1"/>
          <w:sz w:val="36"/>
          <w:szCs w:val="36"/>
          <w:lang w:val="en-GB" w:eastAsia="en-US"/>
        </w:rPr>
        <w:t xml:space="preserve">الممثل البريطاني </w:t>
      </w:r>
      <w:r w:rsidRPr="00CC0F8B">
        <w:rPr>
          <w:rFonts w:ascii="Traditional Arabic" w:eastAsiaTheme="minorHAnsi" w:hAnsi="Traditional Arabic" w:cs="Traditional Arabic" w:hint="cs"/>
          <w:color w:val="000000" w:themeColor="text1"/>
          <w:sz w:val="36"/>
          <w:szCs w:val="36"/>
          <w:lang w:val="en-GB" w:eastAsia="en-US"/>
        </w:rPr>
        <w:t>أليك غينيس و</w:t>
      </w:r>
      <w:r w:rsidR="00F54F9A" w:rsidRPr="00CC0F8B">
        <w:rPr>
          <w:rFonts w:ascii="Traditional Arabic" w:eastAsiaTheme="minorHAnsi" w:hAnsi="Traditional Arabic" w:cs="Traditional Arabic" w:hint="cs"/>
          <w:color w:val="000000" w:themeColor="text1"/>
          <w:sz w:val="36"/>
          <w:szCs w:val="36"/>
          <w:lang w:val="en-GB" w:eastAsia="en-US"/>
        </w:rPr>
        <w:t>شربت الكأس برشفة واحدة. تقي</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أ</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 xml:space="preserve">جورج البورمي </w:t>
      </w:r>
      <w:r w:rsidR="00F54F9A" w:rsidRPr="00CC0F8B">
        <w:rPr>
          <w:rFonts w:ascii="Traditional Arabic" w:eastAsiaTheme="minorHAnsi" w:hAnsi="Traditional Arabic" w:cs="Traditional Arabic" w:hint="cs"/>
          <w:color w:val="000000" w:themeColor="text1"/>
          <w:sz w:val="36"/>
          <w:szCs w:val="36"/>
          <w:lang w:val="en-GB" w:eastAsia="en-US"/>
        </w:rPr>
        <w:t>أثناء شربه الكأس وركع</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على ركبتيه</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وهو يسعل</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بعنف. ا</w:t>
      </w:r>
      <w:r w:rsidRPr="00CC0F8B">
        <w:rPr>
          <w:rFonts w:ascii="Traditional Arabic" w:eastAsiaTheme="minorHAnsi" w:hAnsi="Traditional Arabic" w:cs="Traditional Arabic" w:hint="cs"/>
          <w:color w:val="000000" w:themeColor="text1"/>
          <w:sz w:val="36"/>
          <w:szCs w:val="36"/>
          <w:lang w:val="en-GB" w:eastAsia="en-US"/>
        </w:rPr>
        <w:t>رتجف</w:t>
      </w:r>
      <w:r w:rsidR="009048D1"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9048D1" w:rsidRPr="00CC0F8B">
        <w:rPr>
          <w:rFonts w:ascii="Traditional Arabic" w:eastAsiaTheme="minorHAnsi" w:hAnsi="Traditional Arabic" w:cs="Traditional Arabic" w:hint="cs"/>
          <w:color w:val="000000" w:themeColor="text1"/>
          <w:sz w:val="36"/>
          <w:szCs w:val="36"/>
          <w:lang w:val="en-GB" w:eastAsia="en-US"/>
        </w:rPr>
        <w:t xml:space="preserve">بقوةٍ </w:t>
      </w:r>
      <w:r w:rsidR="00F54F9A" w:rsidRPr="00CC0F8B">
        <w:rPr>
          <w:rFonts w:ascii="Traditional Arabic" w:eastAsiaTheme="minorHAnsi" w:hAnsi="Traditional Arabic" w:cs="Traditional Arabic" w:hint="cs"/>
          <w:color w:val="000000" w:themeColor="text1"/>
          <w:sz w:val="36"/>
          <w:szCs w:val="36"/>
          <w:lang w:val="en-GB" w:eastAsia="en-US"/>
        </w:rPr>
        <w:t>جسد</w:t>
      </w:r>
      <w:r w:rsidR="009048D1"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ساتشي</w:t>
      </w:r>
      <w:r w:rsidR="00F54F9A" w:rsidRPr="00CC0F8B">
        <w:rPr>
          <w:rFonts w:ascii="Traditional Arabic" w:eastAsiaTheme="minorHAnsi" w:hAnsi="Traditional Arabic" w:cs="Traditional Arabic" w:hint="cs"/>
          <w:color w:val="000000" w:themeColor="text1"/>
          <w:sz w:val="36"/>
          <w:szCs w:val="36"/>
          <w:lang w:val="en-GB" w:eastAsia="en-US"/>
        </w:rPr>
        <w:t xml:space="preserve"> النحيل الذي لا يحتوي على كمية كافية من الدهون لحمايته، ولم ينته</w:t>
      </w:r>
      <w:r w:rsidR="00247838" w:rsidRPr="00CC0F8B">
        <w:rPr>
          <w:rFonts w:ascii="Traditional Arabic" w:eastAsiaTheme="minorHAnsi" w:hAnsi="Traditional Arabic" w:cs="Traditional Arabic" w:hint="cs"/>
          <w:color w:val="000000" w:themeColor="text1"/>
          <w:sz w:val="36"/>
          <w:szCs w:val="36"/>
          <w:lang w:val="en-GB" w:eastAsia="en-US"/>
        </w:rPr>
        <w:t>ِ</w:t>
      </w:r>
      <w:r w:rsidR="00F54F9A" w:rsidRPr="00CC0F8B">
        <w:rPr>
          <w:rFonts w:ascii="Traditional Arabic" w:eastAsiaTheme="minorHAnsi" w:hAnsi="Traditional Arabic" w:cs="Traditional Arabic" w:hint="cs"/>
          <w:color w:val="000000" w:themeColor="text1"/>
          <w:sz w:val="36"/>
          <w:szCs w:val="36"/>
          <w:lang w:val="en-GB" w:eastAsia="en-US"/>
        </w:rPr>
        <w:t xml:space="preserve"> الأمر هنا</w:t>
      </w:r>
      <w:r w:rsidR="009048D1" w:rsidRPr="00CC0F8B">
        <w:rPr>
          <w:rFonts w:ascii="Traditional Arabic" w:eastAsiaTheme="minorHAnsi" w:hAnsi="Traditional Arabic" w:cs="Traditional Arabic" w:hint="cs"/>
          <w:color w:val="000000" w:themeColor="text1"/>
          <w:sz w:val="36"/>
          <w:szCs w:val="36"/>
          <w:lang w:val="en-GB" w:eastAsia="en-US"/>
        </w:rPr>
        <w:t xml:space="preserve"> بالطبع</w:t>
      </w:r>
      <w:r w:rsidR="00F54F9A" w:rsidRPr="00CC0F8B">
        <w:rPr>
          <w:rFonts w:ascii="Traditional Arabic" w:eastAsiaTheme="minorHAnsi" w:hAnsi="Traditional Arabic" w:cs="Traditional Arabic" w:hint="cs"/>
          <w:color w:val="000000" w:themeColor="text1"/>
          <w:sz w:val="36"/>
          <w:szCs w:val="36"/>
          <w:lang w:val="en-GB" w:eastAsia="en-US"/>
        </w:rPr>
        <w:t xml:space="preserve">. </w:t>
      </w:r>
      <w:r w:rsidR="007C134B" w:rsidRPr="00CC0F8B">
        <w:rPr>
          <w:rFonts w:ascii="Traditional Arabic" w:eastAsiaTheme="minorHAnsi" w:hAnsi="Traditional Arabic" w:cs="Traditional Arabic" w:hint="cs"/>
          <w:color w:val="000000" w:themeColor="text1"/>
          <w:sz w:val="36"/>
          <w:szCs w:val="36"/>
          <w:lang w:val="en-GB" w:eastAsia="en-US"/>
        </w:rPr>
        <w:t>انطلقت المزيد من الصرخات، ثم س</w:t>
      </w:r>
      <w:r w:rsidR="00DB13F5"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 xml:space="preserve">حبنا مجددًا </w:t>
      </w:r>
      <w:r w:rsidRPr="00CC0F8B">
        <w:rPr>
          <w:rFonts w:ascii="Traditional Arabic" w:eastAsiaTheme="minorHAnsi" w:hAnsi="Traditional Arabic" w:cs="Traditional Arabic" w:hint="cs"/>
          <w:color w:val="000000" w:themeColor="text1"/>
          <w:sz w:val="36"/>
          <w:szCs w:val="36"/>
          <w:lang w:val="en-GB" w:eastAsia="en-US"/>
        </w:rPr>
        <w:t>ل</w:t>
      </w:r>
      <w:r w:rsidR="00DB13F5" w:rsidRPr="00CC0F8B">
        <w:rPr>
          <w:rFonts w:ascii="Traditional Arabic" w:eastAsiaTheme="minorHAnsi" w:hAnsi="Traditional Arabic" w:cs="Traditional Arabic" w:hint="cs"/>
          <w:color w:val="000000" w:themeColor="text1"/>
          <w:sz w:val="36"/>
          <w:szCs w:val="36"/>
          <w:lang w:val="en-GB" w:eastAsia="en-US"/>
        </w:rPr>
        <w:t>تُنقش</w:t>
      </w:r>
      <w:r w:rsidR="007C134B" w:rsidRPr="00CC0F8B">
        <w:rPr>
          <w:rFonts w:ascii="Traditional Arabic" w:eastAsiaTheme="minorHAnsi" w:hAnsi="Traditional Arabic" w:cs="Traditional Arabic" w:hint="cs"/>
          <w:color w:val="000000" w:themeColor="text1"/>
          <w:sz w:val="36"/>
          <w:szCs w:val="36"/>
          <w:lang w:val="en-GB" w:eastAsia="en-US"/>
        </w:rPr>
        <w:t xml:space="preserve"> على جبهاتنا العلامة الحمراء للرمح الثلاثي بالبطاطس. كان هناك </w:t>
      </w:r>
      <w:r w:rsidRPr="00CC0F8B">
        <w:rPr>
          <w:rFonts w:ascii="Traditional Arabic" w:eastAsiaTheme="minorHAnsi" w:hAnsi="Traditional Arabic" w:cs="Traditional Arabic" w:hint="cs"/>
          <w:color w:val="000000" w:themeColor="text1"/>
          <w:sz w:val="36"/>
          <w:szCs w:val="36"/>
          <w:lang w:val="en-GB" w:eastAsia="en-US"/>
        </w:rPr>
        <w:t>شيء دافئ أحمر يقطر</w:t>
      </w:r>
      <w:r w:rsidR="007C134B"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على وجهي، </w:t>
      </w:r>
      <w:r w:rsidR="007C134B" w:rsidRPr="00CC0F8B">
        <w:rPr>
          <w:rFonts w:ascii="Traditional Arabic" w:eastAsiaTheme="minorHAnsi" w:hAnsi="Traditional Arabic" w:cs="Traditional Arabic" w:hint="cs"/>
          <w:color w:val="000000" w:themeColor="text1"/>
          <w:sz w:val="36"/>
          <w:szCs w:val="36"/>
          <w:lang w:val="en-GB" w:eastAsia="en-US"/>
        </w:rPr>
        <w:t>و</w:t>
      </w:r>
      <w:r w:rsidRPr="00CC0F8B">
        <w:rPr>
          <w:rFonts w:ascii="Traditional Arabic" w:eastAsiaTheme="minorHAnsi" w:hAnsi="Traditional Arabic" w:cs="Traditional Arabic" w:hint="cs"/>
          <w:color w:val="000000" w:themeColor="text1"/>
          <w:sz w:val="36"/>
          <w:szCs w:val="36"/>
          <w:lang w:val="en-GB" w:eastAsia="en-US"/>
        </w:rPr>
        <w:t xml:space="preserve">لكنه </w:t>
      </w:r>
      <w:r w:rsidR="007C134B" w:rsidRPr="00CC0F8B">
        <w:rPr>
          <w:rFonts w:ascii="Traditional Arabic" w:eastAsiaTheme="minorHAnsi" w:hAnsi="Traditional Arabic" w:cs="Traditional Arabic" w:hint="cs"/>
          <w:color w:val="000000" w:themeColor="text1"/>
          <w:sz w:val="36"/>
          <w:szCs w:val="36"/>
          <w:lang w:val="en-GB" w:eastAsia="en-US"/>
        </w:rPr>
        <w:t xml:space="preserve">كان </w:t>
      </w:r>
      <w:r w:rsidRPr="00CC0F8B">
        <w:rPr>
          <w:rFonts w:ascii="Traditional Arabic" w:eastAsiaTheme="minorHAnsi" w:hAnsi="Traditional Arabic" w:cs="Traditional Arabic" w:hint="cs"/>
          <w:color w:val="000000" w:themeColor="text1"/>
          <w:sz w:val="36"/>
          <w:szCs w:val="36"/>
          <w:lang w:val="en-GB" w:eastAsia="en-US"/>
        </w:rPr>
        <w:t xml:space="preserve">مجرد صبغة من البطاطس. </w:t>
      </w:r>
      <w:r w:rsidR="007C134B" w:rsidRPr="00CC0F8B">
        <w:rPr>
          <w:rFonts w:ascii="Traditional Arabic" w:eastAsiaTheme="minorHAnsi" w:hAnsi="Traditional Arabic" w:cs="Traditional Arabic" w:hint="cs"/>
          <w:color w:val="000000" w:themeColor="text1"/>
          <w:sz w:val="36"/>
          <w:szCs w:val="36"/>
          <w:lang w:val="en-GB" w:eastAsia="en-US"/>
        </w:rPr>
        <w:t xml:space="preserve">ربما كان </w:t>
      </w:r>
      <w:r w:rsidRPr="00CC0F8B">
        <w:rPr>
          <w:rFonts w:ascii="Traditional Arabic" w:eastAsiaTheme="minorHAnsi" w:hAnsi="Traditional Arabic" w:cs="Traditional Arabic" w:hint="cs"/>
          <w:color w:val="000000" w:themeColor="text1"/>
          <w:sz w:val="36"/>
          <w:szCs w:val="36"/>
          <w:lang w:val="en-GB" w:eastAsia="en-US"/>
        </w:rPr>
        <w:t>هذا أسوأ من ظهور</w:t>
      </w:r>
      <w:r w:rsidR="007C134B" w:rsidRPr="00CC0F8B">
        <w:rPr>
          <w:rFonts w:ascii="Traditional Arabic" w:eastAsiaTheme="minorHAnsi" w:hAnsi="Traditional Arabic" w:cs="Traditional Arabic" w:hint="cs"/>
          <w:color w:val="000000" w:themeColor="text1"/>
          <w:sz w:val="36"/>
          <w:szCs w:val="36"/>
          <w:lang w:val="en-GB" w:eastAsia="en-US"/>
        </w:rPr>
        <w:t>ي</w:t>
      </w:r>
      <w:r w:rsidRPr="00CC0F8B">
        <w:rPr>
          <w:rFonts w:ascii="Traditional Arabic" w:eastAsiaTheme="minorHAnsi" w:hAnsi="Traditional Arabic" w:cs="Traditional Arabic" w:hint="cs"/>
          <w:color w:val="000000" w:themeColor="text1"/>
          <w:sz w:val="36"/>
          <w:szCs w:val="36"/>
          <w:lang w:val="en-GB" w:eastAsia="en-US"/>
        </w:rPr>
        <w:t xml:space="preserve"> في فيلم تيري جيليام</w:t>
      </w:r>
      <w:r w:rsidR="007C134B" w:rsidRPr="00CC0F8B">
        <w:rPr>
          <w:rFonts w:ascii="Traditional Arabic" w:eastAsiaTheme="minorHAnsi" w:hAnsi="Traditional Arabic" w:cs="Traditional Arabic" w:hint="cs"/>
          <w:color w:val="000000" w:themeColor="text1"/>
          <w:sz w:val="36"/>
          <w:szCs w:val="36"/>
          <w:lang w:val="en-GB" w:eastAsia="en-US"/>
        </w:rPr>
        <w:t xml:space="preserve"> الكوميدي. </w:t>
      </w:r>
      <w:r w:rsidRPr="00CC0F8B">
        <w:rPr>
          <w:rFonts w:ascii="Traditional Arabic" w:eastAsiaTheme="minorHAnsi" w:hAnsi="Traditional Arabic" w:cs="Traditional Arabic" w:hint="cs"/>
          <w:color w:val="000000" w:themeColor="text1"/>
          <w:sz w:val="36"/>
          <w:szCs w:val="36"/>
          <w:lang w:val="en-GB" w:eastAsia="en-US"/>
        </w:rPr>
        <w:t xml:space="preserve">وما زال </w:t>
      </w:r>
      <w:r w:rsidR="007C134B" w:rsidRPr="00CC0F8B">
        <w:rPr>
          <w:rFonts w:ascii="Traditional Arabic" w:eastAsiaTheme="minorHAnsi" w:hAnsi="Traditional Arabic" w:cs="Traditional Arabic" w:hint="cs"/>
          <w:color w:val="000000" w:themeColor="text1"/>
          <w:sz w:val="36"/>
          <w:szCs w:val="36"/>
          <w:lang w:val="en-GB" w:eastAsia="en-US"/>
        </w:rPr>
        <w:t>العذاب</w:t>
      </w:r>
      <w:r w:rsidRPr="00CC0F8B">
        <w:rPr>
          <w:rFonts w:ascii="Traditional Arabic" w:eastAsiaTheme="minorHAnsi" w:hAnsi="Traditional Arabic" w:cs="Traditional Arabic" w:hint="cs"/>
          <w:color w:val="000000" w:themeColor="text1"/>
          <w:sz w:val="36"/>
          <w:szCs w:val="36"/>
          <w:lang w:val="en-GB" w:eastAsia="en-US"/>
        </w:rPr>
        <w:t xml:space="preserve"> مستمراً. </w:t>
      </w:r>
      <w:r w:rsidR="007C134B" w:rsidRPr="00CC0F8B">
        <w:rPr>
          <w:rFonts w:ascii="Traditional Arabic" w:eastAsiaTheme="minorHAnsi" w:hAnsi="Traditional Arabic" w:cs="Traditional Arabic" w:hint="cs"/>
          <w:color w:val="000000" w:themeColor="text1"/>
          <w:sz w:val="36"/>
          <w:szCs w:val="36"/>
          <w:lang w:val="en-GB" w:eastAsia="en-US"/>
        </w:rPr>
        <w:t>أ</w:t>
      </w:r>
      <w:r w:rsidR="00DB13F5"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عد</w:t>
      </w:r>
      <w:r w:rsidR="00DB13F5" w:rsidRPr="00CC0F8B">
        <w:rPr>
          <w:rFonts w:ascii="Traditional Arabic" w:eastAsiaTheme="minorHAnsi" w:hAnsi="Traditional Arabic" w:cs="Traditional Arabic" w:hint="cs"/>
          <w:color w:val="000000" w:themeColor="text1"/>
          <w:sz w:val="36"/>
          <w:szCs w:val="36"/>
          <w:lang w:val="en-GB" w:eastAsia="en-US"/>
        </w:rPr>
        <w:t>َّتْ</w:t>
      </w:r>
      <w:r w:rsidRPr="00CC0F8B">
        <w:rPr>
          <w:rFonts w:ascii="Traditional Arabic" w:eastAsiaTheme="minorHAnsi" w:hAnsi="Traditional Arabic" w:cs="Traditional Arabic" w:hint="cs"/>
          <w:color w:val="000000" w:themeColor="text1"/>
          <w:sz w:val="36"/>
          <w:szCs w:val="36"/>
          <w:lang w:val="en-GB" w:eastAsia="en-US"/>
        </w:rPr>
        <w:t xml:space="preserve"> الخراطيم ل</w:t>
      </w:r>
      <w:r w:rsidR="007C134B" w:rsidRPr="00CC0F8B">
        <w:rPr>
          <w:rFonts w:ascii="Traditional Arabic" w:eastAsiaTheme="minorHAnsi" w:hAnsi="Traditional Arabic" w:cs="Traditional Arabic" w:hint="cs"/>
          <w:color w:val="000000" w:themeColor="text1"/>
          <w:sz w:val="36"/>
          <w:szCs w:val="36"/>
          <w:lang w:val="en-GB" w:eastAsia="en-US"/>
        </w:rPr>
        <w:t>رشّنا</w:t>
      </w:r>
      <w:r w:rsidRPr="00CC0F8B">
        <w:rPr>
          <w:rFonts w:ascii="Traditional Arabic" w:eastAsiaTheme="minorHAnsi" w:hAnsi="Traditional Arabic" w:cs="Traditional Arabic" w:hint="cs"/>
          <w:color w:val="000000" w:themeColor="text1"/>
          <w:sz w:val="36"/>
          <w:szCs w:val="36"/>
          <w:lang w:val="en-GB" w:eastAsia="en-US"/>
        </w:rPr>
        <w:t xml:space="preserve"> بمياه البحر الباردة. </w:t>
      </w:r>
      <w:r w:rsidR="009048D1" w:rsidRPr="00CC0F8B">
        <w:rPr>
          <w:rFonts w:ascii="Traditional Arabic" w:eastAsiaTheme="minorHAnsi" w:hAnsi="Traditional Arabic" w:cs="Traditional Arabic" w:hint="cs"/>
          <w:color w:val="000000" w:themeColor="text1"/>
          <w:sz w:val="36"/>
          <w:szCs w:val="36"/>
          <w:lang w:val="en-GB" w:eastAsia="en-US"/>
        </w:rPr>
        <w:t>و</w:t>
      </w:r>
      <w:r w:rsidRPr="00CC0F8B">
        <w:rPr>
          <w:rFonts w:ascii="Traditional Arabic" w:eastAsiaTheme="minorHAnsi" w:hAnsi="Traditional Arabic" w:cs="Traditional Arabic" w:hint="cs"/>
          <w:color w:val="000000" w:themeColor="text1"/>
          <w:sz w:val="36"/>
          <w:szCs w:val="36"/>
          <w:lang w:val="en-GB" w:eastAsia="en-US"/>
        </w:rPr>
        <w:t>لكن</w:t>
      </w:r>
      <w:r w:rsidR="00DB13F5"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7C134B" w:rsidRPr="00CC0F8B">
        <w:rPr>
          <w:rFonts w:ascii="Traditional Arabic" w:eastAsiaTheme="minorHAnsi" w:hAnsi="Traditional Arabic" w:cs="Traditional Arabic" w:hint="cs"/>
          <w:color w:val="000000" w:themeColor="text1"/>
          <w:sz w:val="36"/>
          <w:szCs w:val="36"/>
          <w:lang w:val="en-GB" w:eastAsia="en-US"/>
        </w:rPr>
        <w:t>الملك على عرشه قر</w:t>
      </w:r>
      <w:r w:rsidR="00247838"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ر</w:t>
      </w:r>
      <w:r w:rsidR="00247838"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 xml:space="preserve"> أ</w:t>
      </w:r>
      <w:r w:rsidR="00DB13F5" w:rsidRPr="00CC0F8B">
        <w:rPr>
          <w:rFonts w:ascii="Traditional Arabic" w:eastAsiaTheme="minorHAnsi" w:hAnsi="Traditional Arabic" w:cs="Traditional Arabic" w:hint="cs"/>
          <w:color w:val="000000" w:themeColor="text1"/>
          <w:sz w:val="36"/>
          <w:szCs w:val="36"/>
          <w:lang w:val="en-GB" w:eastAsia="en-US"/>
        </w:rPr>
        <w:t>نَّ</w:t>
      </w:r>
      <w:r w:rsidR="007C134B" w:rsidRPr="00CC0F8B">
        <w:rPr>
          <w:rFonts w:ascii="Traditional Arabic" w:eastAsiaTheme="minorHAnsi" w:hAnsi="Traditional Arabic" w:cs="Traditional Arabic" w:hint="cs"/>
          <w:color w:val="000000" w:themeColor="text1"/>
          <w:sz w:val="36"/>
          <w:szCs w:val="36"/>
          <w:lang w:val="en-GB" w:eastAsia="en-US"/>
        </w:rPr>
        <w:t xml:space="preserve"> هذا يكفي. </w:t>
      </w:r>
      <w:r w:rsidR="007C134B" w:rsidRPr="00CC0F8B">
        <w:rPr>
          <w:rFonts w:ascii="Traditional Arabic" w:eastAsiaTheme="minorHAnsi" w:hAnsi="Traditional Arabic" w:cs="Traditional Arabic" w:hint="cs"/>
          <w:color w:val="000000" w:themeColor="text1"/>
          <w:sz w:val="36"/>
          <w:szCs w:val="36"/>
          <w:lang w:val="en-GB" w:eastAsia="en-US"/>
        </w:rPr>
        <w:lastRenderedPageBreak/>
        <w:t>أ</w:t>
      </w:r>
      <w:r w:rsidR="00DB13F5"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مرنا بركلةٍ أن نتقد</w:t>
      </w:r>
      <w:r w:rsidR="00247838"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م</w:t>
      </w:r>
      <w:r w:rsidR="00247838"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 xml:space="preserve"> في حضرة الكهربائي </w:t>
      </w:r>
      <w:r w:rsidRPr="00CC0F8B">
        <w:rPr>
          <w:rFonts w:ascii="Traditional Arabic" w:eastAsiaTheme="minorHAnsi" w:hAnsi="Traditional Arabic" w:cs="Traditional Arabic" w:hint="cs"/>
          <w:color w:val="000000" w:themeColor="text1"/>
          <w:sz w:val="36"/>
          <w:szCs w:val="36"/>
          <w:lang w:val="en-GB" w:eastAsia="en-US"/>
        </w:rPr>
        <w:t xml:space="preserve">(آسف، </w:t>
      </w:r>
      <w:r w:rsidR="007C134B" w:rsidRPr="00CC0F8B">
        <w:rPr>
          <w:rFonts w:ascii="Traditional Arabic" w:eastAsiaTheme="minorHAnsi" w:hAnsi="Traditional Arabic" w:cs="Traditional Arabic" w:hint="cs"/>
          <w:color w:val="000000" w:themeColor="text1"/>
          <w:sz w:val="36"/>
          <w:szCs w:val="36"/>
          <w:lang w:val="en-GB" w:eastAsia="en-US"/>
        </w:rPr>
        <w:t xml:space="preserve">أقصد </w:t>
      </w:r>
      <w:r w:rsidRPr="00CC0F8B">
        <w:rPr>
          <w:rFonts w:ascii="Traditional Arabic" w:eastAsiaTheme="minorHAnsi" w:hAnsi="Traditional Arabic" w:cs="Traditional Arabic" w:hint="cs"/>
          <w:color w:val="000000" w:themeColor="text1"/>
          <w:sz w:val="36"/>
          <w:szCs w:val="36"/>
          <w:lang w:val="en-GB" w:eastAsia="en-US"/>
        </w:rPr>
        <w:t xml:space="preserve">الملك نبتون)، الذي </w:t>
      </w:r>
      <w:r w:rsidR="005F52E2" w:rsidRPr="00CC0F8B">
        <w:rPr>
          <w:rFonts w:ascii="Traditional Arabic" w:eastAsiaTheme="minorHAnsi" w:hAnsi="Traditional Arabic" w:cs="Traditional Arabic" w:hint="cs"/>
          <w:color w:val="000000" w:themeColor="text1"/>
          <w:sz w:val="36"/>
          <w:szCs w:val="36"/>
          <w:lang w:val="en-GB" w:eastAsia="en-US"/>
        </w:rPr>
        <w:t>وضع</w:t>
      </w:r>
      <w:r w:rsidR="007C134B" w:rsidRPr="00CC0F8B">
        <w:rPr>
          <w:rFonts w:ascii="Traditional Arabic" w:eastAsiaTheme="minorHAnsi" w:hAnsi="Traditional Arabic" w:cs="Traditional Arabic" w:hint="cs"/>
          <w:color w:val="000000" w:themeColor="text1"/>
          <w:sz w:val="36"/>
          <w:szCs w:val="36"/>
          <w:lang w:val="en-GB" w:eastAsia="en-US"/>
        </w:rPr>
        <w:t xml:space="preserve"> على </w:t>
      </w:r>
      <w:r w:rsidR="005F52E2" w:rsidRPr="00CC0F8B">
        <w:rPr>
          <w:rFonts w:ascii="Traditional Arabic" w:eastAsiaTheme="minorHAnsi" w:hAnsi="Traditional Arabic" w:cs="Traditional Arabic" w:hint="cs"/>
          <w:color w:val="000000" w:themeColor="text1"/>
          <w:sz w:val="36"/>
          <w:szCs w:val="36"/>
          <w:lang w:val="en-GB" w:eastAsia="en-US"/>
        </w:rPr>
        <w:t>رأس</w:t>
      </w:r>
      <w:r w:rsidR="00247838" w:rsidRPr="00CC0F8B">
        <w:rPr>
          <w:rFonts w:ascii="Traditional Arabic" w:eastAsiaTheme="minorHAnsi" w:hAnsi="Traditional Arabic" w:cs="Traditional Arabic" w:hint="cs"/>
          <w:color w:val="000000" w:themeColor="text1"/>
          <w:sz w:val="36"/>
          <w:szCs w:val="36"/>
          <w:lang w:val="en-GB" w:eastAsia="en-US"/>
        </w:rPr>
        <w:t>ِ</w:t>
      </w:r>
      <w:r w:rsidR="005F52E2" w:rsidRPr="00CC0F8B">
        <w:rPr>
          <w:rFonts w:ascii="Traditional Arabic" w:eastAsiaTheme="minorHAnsi" w:hAnsi="Traditional Arabic" w:cs="Traditional Arabic" w:hint="cs"/>
          <w:color w:val="000000" w:themeColor="text1"/>
          <w:sz w:val="36"/>
          <w:szCs w:val="36"/>
          <w:lang w:val="en-GB" w:eastAsia="en-US"/>
        </w:rPr>
        <w:t xml:space="preserve"> </w:t>
      </w:r>
      <w:r w:rsidR="007C134B" w:rsidRPr="00CC0F8B">
        <w:rPr>
          <w:rFonts w:ascii="Traditional Arabic" w:eastAsiaTheme="minorHAnsi" w:hAnsi="Traditional Arabic" w:cs="Traditional Arabic" w:hint="cs"/>
          <w:color w:val="000000" w:themeColor="text1"/>
          <w:sz w:val="36"/>
          <w:szCs w:val="36"/>
          <w:lang w:val="en-GB" w:eastAsia="en-US"/>
        </w:rPr>
        <w:t>كل</w:t>
      </w:r>
      <w:r w:rsidR="00247838"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 xml:space="preserve"> منا، </w:t>
      </w:r>
      <w:r w:rsidRPr="00CC0F8B">
        <w:rPr>
          <w:rFonts w:ascii="Traditional Arabic" w:eastAsiaTheme="minorHAnsi" w:hAnsi="Traditional Arabic" w:cs="Traditional Arabic" w:hint="cs"/>
          <w:color w:val="000000" w:themeColor="text1"/>
          <w:sz w:val="36"/>
          <w:szCs w:val="36"/>
          <w:lang w:val="en-GB" w:eastAsia="en-US"/>
        </w:rPr>
        <w:t xml:space="preserve">بعد </w:t>
      </w:r>
      <w:r w:rsidR="007C134B" w:rsidRPr="00CC0F8B">
        <w:rPr>
          <w:rFonts w:ascii="Traditional Arabic" w:eastAsiaTheme="minorHAnsi" w:hAnsi="Traditional Arabic" w:cs="Traditional Arabic" w:hint="cs"/>
          <w:color w:val="000000" w:themeColor="text1"/>
          <w:sz w:val="36"/>
          <w:szCs w:val="36"/>
          <w:lang w:val="en-GB" w:eastAsia="en-US"/>
        </w:rPr>
        <w:t>ال</w:t>
      </w:r>
      <w:r w:rsidRPr="00CC0F8B">
        <w:rPr>
          <w:rFonts w:ascii="Traditional Arabic" w:eastAsiaTheme="minorHAnsi" w:hAnsi="Traditional Arabic" w:cs="Traditional Arabic" w:hint="cs"/>
          <w:color w:val="000000" w:themeColor="text1"/>
          <w:sz w:val="36"/>
          <w:szCs w:val="36"/>
          <w:lang w:val="en-GB" w:eastAsia="en-US"/>
        </w:rPr>
        <w:t xml:space="preserve">خطبة </w:t>
      </w:r>
      <w:r w:rsidR="007C134B" w:rsidRPr="00CC0F8B">
        <w:rPr>
          <w:rFonts w:ascii="Traditional Arabic" w:eastAsiaTheme="minorHAnsi" w:hAnsi="Traditional Arabic" w:cs="Traditional Arabic" w:hint="cs"/>
          <w:color w:val="000000" w:themeColor="text1"/>
          <w:sz w:val="36"/>
          <w:szCs w:val="36"/>
          <w:lang w:val="en-GB" w:eastAsia="en-US"/>
        </w:rPr>
        <w:t>الأخيرة ال</w:t>
      </w:r>
      <w:r w:rsidRPr="00CC0F8B">
        <w:rPr>
          <w:rFonts w:ascii="Traditional Arabic" w:eastAsiaTheme="minorHAnsi" w:hAnsi="Traditional Arabic" w:cs="Traditional Arabic" w:hint="cs"/>
          <w:color w:val="000000" w:themeColor="text1"/>
          <w:sz w:val="36"/>
          <w:szCs w:val="36"/>
          <w:lang w:val="en-GB" w:eastAsia="en-US"/>
        </w:rPr>
        <w:t>حماسية،</w:t>
      </w:r>
      <w:r w:rsidR="007C134B"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رمحه</w:t>
      </w:r>
      <w:r w:rsidR="005F52E2"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ثلاثي </w:t>
      </w:r>
      <w:r w:rsidR="005F52E2" w:rsidRPr="00CC0F8B">
        <w:rPr>
          <w:rFonts w:ascii="Traditional Arabic" w:eastAsiaTheme="minorHAnsi" w:hAnsi="Traditional Arabic" w:cs="Traditional Arabic" w:hint="cs"/>
          <w:color w:val="000000" w:themeColor="text1"/>
          <w:sz w:val="36"/>
          <w:szCs w:val="36"/>
          <w:lang w:val="en-GB" w:eastAsia="en-US"/>
        </w:rPr>
        <w:t xml:space="preserve">الشُّعَب </w:t>
      </w:r>
      <w:r w:rsidRPr="00CC0F8B">
        <w:rPr>
          <w:rFonts w:ascii="Traditional Arabic" w:eastAsiaTheme="minorHAnsi" w:hAnsi="Traditional Arabic" w:cs="Traditional Arabic" w:hint="cs"/>
          <w:color w:val="000000" w:themeColor="text1"/>
          <w:sz w:val="36"/>
          <w:szCs w:val="36"/>
          <w:lang w:val="en-GB" w:eastAsia="en-US"/>
        </w:rPr>
        <w:t>وسل</w:t>
      </w:r>
      <w:r w:rsidR="007C134B"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م</w:t>
      </w:r>
      <w:r w:rsidR="005F52E2"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7C134B" w:rsidRPr="00CC0F8B">
        <w:rPr>
          <w:rFonts w:ascii="Traditional Arabic" w:eastAsiaTheme="minorHAnsi" w:hAnsi="Traditional Arabic" w:cs="Traditional Arabic" w:hint="cs"/>
          <w:color w:val="000000" w:themeColor="text1"/>
          <w:sz w:val="36"/>
          <w:szCs w:val="36"/>
          <w:lang w:val="en-GB" w:eastAsia="en-US"/>
        </w:rPr>
        <w:t>كل</w:t>
      </w:r>
      <w:r w:rsidR="005F52E2" w:rsidRPr="00CC0F8B">
        <w:rPr>
          <w:rFonts w:ascii="Traditional Arabic" w:eastAsiaTheme="minorHAnsi" w:hAnsi="Traditional Arabic" w:cs="Traditional Arabic" w:hint="cs"/>
          <w:color w:val="000000" w:themeColor="text1"/>
          <w:sz w:val="36"/>
          <w:szCs w:val="36"/>
          <w:lang w:val="en-GB" w:eastAsia="en-US"/>
        </w:rPr>
        <w:t>ّا</w:t>
      </w:r>
      <w:r w:rsidR="007C134B" w:rsidRPr="00CC0F8B">
        <w:rPr>
          <w:rFonts w:ascii="Traditional Arabic" w:eastAsiaTheme="minorHAnsi" w:hAnsi="Traditional Arabic" w:cs="Traditional Arabic" w:hint="cs"/>
          <w:color w:val="000000" w:themeColor="text1"/>
          <w:sz w:val="36"/>
          <w:szCs w:val="36"/>
          <w:lang w:val="en-GB" w:eastAsia="en-US"/>
        </w:rPr>
        <w:t xml:space="preserve"> من</w:t>
      </w:r>
      <w:r w:rsidR="005F52E2"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 xml:space="preserve">ا </w:t>
      </w:r>
      <w:r w:rsidRPr="00CC0F8B">
        <w:rPr>
          <w:rFonts w:ascii="Traditional Arabic" w:eastAsiaTheme="minorHAnsi" w:hAnsi="Traditional Arabic" w:cs="Traditional Arabic" w:hint="cs"/>
          <w:color w:val="000000" w:themeColor="text1"/>
          <w:sz w:val="36"/>
          <w:szCs w:val="36"/>
          <w:lang w:val="en-GB" w:eastAsia="en-US"/>
        </w:rPr>
        <w:t>مخطوطة</w:t>
      </w:r>
      <w:r w:rsidR="005F52E2"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7C134B" w:rsidRPr="00CC0F8B">
        <w:rPr>
          <w:rFonts w:ascii="Traditional Arabic" w:eastAsiaTheme="minorHAnsi" w:hAnsi="Traditional Arabic" w:cs="Traditional Arabic" w:hint="cs"/>
          <w:color w:val="000000" w:themeColor="text1"/>
          <w:sz w:val="36"/>
          <w:szCs w:val="36"/>
          <w:lang w:val="en-GB" w:eastAsia="en-US"/>
        </w:rPr>
        <w:t>وقد ك</w:t>
      </w:r>
      <w:r w:rsidR="005F52E2"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ت</w:t>
      </w:r>
      <w:r w:rsidR="005F52E2"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ب</w:t>
      </w:r>
      <w:r w:rsidR="005F52E2"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 xml:space="preserve"> في مخطوطتي: </w:t>
      </w:r>
    </w:p>
    <w:p w14:paraId="1CE76C0F" w14:textId="4B881466" w:rsidR="00483086" w:rsidRPr="00CC0F8B"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w:t>
      </w:r>
      <w:r w:rsidR="007C134B" w:rsidRPr="00CC0F8B">
        <w:rPr>
          <w:rFonts w:ascii="Traditional Arabic" w:eastAsiaTheme="minorHAnsi" w:hAnsi="Traditional Arabic" w:cs="Traditional Arabic" w:hint="cs"/>
          <w:color w:val="000000" w:themeColor="text1"/>
          <w:sz w:val="36"/>
          <w:szCs w:val="36"/>
          <w:lang w:val="en-GB" w:eastAsia="en-US"/>
        </w:rPr>
        <w:t xml:space="preserve">إنه </w:t>
      </w:r>
      <w:r w:rsidRPr="00CC0F8B">
        <w:rPr>
          <w:rFonts w:ascii="Traditional Arabic" w:eastAsiaTheme="minorHAnsi" w:hAnsi="Traditional Arabic" w:cs="Traditional Arabic" w:hint="cs"/>
          <w:color w:val="000000" w:themeColor="text1"/>
          <w:sz w:val="36"/>
          <w:szCs w:val="36"/>
          <w:lang w:val="en-GB" w:eastAsia="en-US"/>
        </w:rPr>
        <w:t xml:space="preserve">في 20 نوفمبر 1988، في الساعة 20.20 بتوقيت جرينتش، عبر مايكل بالين خط التاريخ الدولي على متن سفينة </w:t>
      </w:r>
      <w:r w:rsidR="00457385"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i/>
          <w:iCs/>
          <w:color w:val="000000" w:themeColor="text1"/>
          <w:sz w:val="36"/>
          <w:szCs w:val="36"/>
          <w:lang w:val="en-GB" w:eastAsia="en-US"/>
        </w:rPr>
        <w:t xml:space="preserve">نبتون </w:t>
      </w:r>
      <w:r w:rsidR="00457385" w:rsidRPr="00CC0F8B">
        <w:rPr>
          <w:rFonts w:ascii="Traditional Arabic" w:eastAsiaTheme="minorHAnsi" w:hAnsi="Traditional Arabic" w:cs="Traditional Arabic" w:hint="cs"/>
          <w:i/>
          <w:iCs/>
          <w:color w:val="000000" w:themeColor="text1"/>
          <w:sz w:val="36"/>
          <w:szCs w:val="36"/>
          <w:lang w:val="en-GB" w:eastAsia="en-US"/>
        </w:rPr>
        <w:t>غ</w:t>
      </w:r>
      <w:r w:rsidRPr="00CC0F8B">
        <w:rPr>
          <w:rFonts w:ascii="Traditional Arabic" w:eastAsiaTheme="minorHAnsi" w:hAnsi="Traditional Arabic" w:cs="Traditional Arabic" w:hint="cs"/>
          <w:i/>
          <w:iCs/>
          <w:color w:val="000000" w:themeColor="text1"/>
          <w:sz w:val="36"/>
          <w:szCs w:val="36"/>
          <w:lang w:val="en-GB" w:eastAsia="en-US"/>
        </w:rPr>
        <w:t>ارنيت</w:t>
      </w:r>
      <w:r w:rsidR="00457385"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و</w:t>
      </w:r>
      <w:r w:rsidR="00457385" w:rsidRPr="00CC0F8B">
        <w:rPr>
          <w:rFonts w:ascii="Traditional Arabic" w:eastAsiaTheme="minorHAnsi" w:hAnsi="Traditional Arabic" w:cs="Traditional Arabic" w:hint="cs"/>
          <w:color w:val="000000" w:themeColor="text1"/>
          <w:sz w:val="36"/>
          <w:szCs w:val="36"/>
          <w:lang w:val="en-GB" w:eastAsia="en-US"/>
        </w:rPr>
        <w:t>م</w:t>
      </w:r>
      <w:r w:rsidR="00247838" w:rsidRPr="00CC0F8B">
        <w:rPr>
          <w:rFonts w:ascii="Traditional Arabic" w:eastAsiaTheme="minorHAnsi" w:hAnsi="Traditional Arabic" w:cs="Traditional Arabic" w:hint="cs"/>
          <w:color w:val="000000" w:themeColor="text1"/>
          <w:sz w:val="36"/>
          <w:szCs w:val="36"/>
          <w:lang w:val="en-GB" w:eastAsia="en-US"/>
        </w:rPr>
        <w:t>َ</w:t>
      </w:r>
      <w:r w:rsidR="00457385" w:rsidRPr="00CC0F8B">
        <w:rPr>
          <w:rFonts w:ascii="Traditional Arabic" w:eastAsiaTheme="minorHAnsi" w:hAnsi="Traditional Arabic" w:cs="Traditional Arabic" w:hint="cs"/>
          <w:color w:val="000000" w:themeColor="text1"/>
          <w:sz w:val="36"/>
          <w:szCs w:val="36"/>
          <w:lang w:val="en-GB" w:eastAsia="en-US"/>
        </w:rPr>
        <w:t>ثَلَ بتواضع</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أمام الملك نبتون، حاكم البحار السبعة العظيم، وبالتالي تم قبوله في أخوية البحارة"</w:t>
      </w:r>
      <w:r w:rsidR="00457385" w:rsidRPr="00CC0F8B">
        <w:rPr>
          <w:rFonts w:ascii="Traditional Arabic" w:eastAsiaTheme="minorHAnsi" w:hAnsi="Traditional Arabic" w:cs="Traditional Arabic" w:hint="cs"/>
          <w:color w:val="000000" w:themeColor="text1"/>
          <w:sz w:val="36"/>
          <w:szCs w:val="36"/>
          <w:lang w:val="en-GB" w:eastAsia="en-US"/>
        </w:rPr>
        <w:t>.</w:t>
      </w:r>
    </w:p>
    <w:p w14:paraId="75294241" w14:textId="160631AF" w:rsidR="00483086" w:rsidRPr="00CC0F8B" w:rsidRDefault="0045738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ولكنني لم أُقبَل بعد</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تمامًا</w:t>
      </w:r>
      <w:r w:rsidR="00DB13F5"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إذ لا بد</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من الحصول على توقيع</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كل</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من الملك</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ورئيس</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الكهنة </w:t>
      </w:r>
      <w:r w:rsidRPr="00CC0F8B">
        <w:rPr>
          <w:rFonts w:ascii="Traditional Arabic" w:eastAsiaTheme="minorHAnsi" w:hAnsi="Traditional Arabic" w:cs="Traditional Arabic" w:hint="cs"/>
          <w:color w:val="000000" w:themeColor="text1"/>
          <w:sz w:val="36"/>
          <w:szCs w:val="36"/>
          <w:lang w:val="en-GB" w:eastAsia="en-US"/>
        </w:rPr>
        <w:t>لتكون هذه الشهادة صالحة، وسوف يمنحاني هذين التوقيعين في حفل</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منفصل</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هذا المساء. </w:t>
      </w:r>
    </w:p>
    <w:p w14:paraId="4ADFAA67" w14:textId="539E332A" w:rsidR="00483086" w:rsidRPr="00CC0F8B"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47838">
        <w:rPr>
          <w:rFonts w:ascii="Traditional Arabic" w:eastAsiaTheme="minorHAnsi" w:hAnsi="Traditional Arabic" w:cs="Traditional Arabic" w:hint="cs"/>
          <w:color w:val="000000" w:themeColor="text1"/>
          <w:sz w:val="36"/>
          <w:szCs w:val="36"/>
          <w:lang w:val="en-GB" w:eastAsia="en-US"/>
        </w:rPr>
        <w:t>تبي</w:t>
      </w:r>
      <w:r w:rsidR="00247838" w:rsidRPr="00247838">
        <w:rPr>
          <w:rFonts w:ascii="Traditional Arabic" w:eastAsiaTheme="minorHAnsi" w:hAnsi="Traditional Arabic" w:cs="Traditional Arabic" w:hint="cs"/>
          <w:color w:val="000000" w:themeColor="text1"/>
          <w:sz w:val="36"/>
          <w:szCs w:val="36"/>
          <w:lang w:val="en-GB" w:eastAsia="en-US"/>
        </w:rPr>
        <w:t>َّ</w:t>
      </w:r>
      <w:r w:rsidRPr="00247838">
        <w:rPr>
          <w:rFonts w:ascii="Traditional Arabic" w:eastAsiaTheme="minorHAnsi" w:hAnsi="Traditional Arabic" w:cs="Traditional Arabic" w:hint="cs"/>
          <w:color w:val="000000" w:themeColor="text1"/>
          <w:sz w:val="36"/>
          <w:szCs w:val="36"/>
          <w:lang w:val="en-GB" w:eastAsia="en-US"/>
        </w:rPr>
        <w:t>ن</w:t>
      </w:r>
      <w:r w:rsidR="00247838" w:rsidRPr="00247838">
        <w:rPr>
          <w:rFonts w:ascii="Traditional Arabic" w:eastAsiaTheme="minorHAnsi" w:hAnsi="Traditional Arabic" w:cs="Traditional Arabic" w:hint="cs"/>
          <w:color w:val="000000" w:themeColor="text1"/>
          <w:sz w:val="36"/>
          <w:szCs w:val="36"/>
          <w:lang w:val="en-GB" w:eastAsia="en-US"/>
        </w:rPr>
        <w:t>َ</w:t>
      </w:r>
      <w:r w:rsidRPr="00247838">
        <w:rPr>
          <w:rFonts w:ascii="Traditional Arabic" w:eastAsiaTheme="minorHAnsi" w:hAnsi="Traditional Arabic" w:cs="Traditional Arabic" w:hint="cs"/>
          <w:color w:val="000000" w:themeColor="text1"/>
          <w:sz w:val="36"/>
          <w:szCs w:val="36"/>
          <w:lang w:val="en-GB" w:eastAsia="en-US"/>
        </w:rPr>
        <w:t xml:space="preserve"> أ</w:t>
      </w:r>
      <w:r w:rsidRPr="00DB13F5">
        <w:rPr>
          <w:rFonts w:ascii="Traditional Arabic" w:eastAsiaTheme="minorHAnsi" w:hAnsi="Traditional Arabic" w:cs="Traditional Arabic" w:hint="cs"/>
          <w:color w:val="FF0000"/>
          <w:sz w:val="36"/>
          <w:szCs w:val="36"/>
          <w:lang w:val="en-GB" w:eastAsia="en-US"/>
        </w:rPr>
        <w:t>ن</w:t>
      </w:r>
      <w:r w:rsidR="00DB13F5" w:rsidRPr="00DB13F5">
        <w:rPr>
          <w:rFonts w:ascii="Traditional Arabic" w:eastAsiaTheme="minorHAnsi" w:hAnsi="Traditional Arabic" w:cs="Traditional Arabic" w:hint="cs"/>
          <w:color w:val="FF0000"/>
          <w:sz w:val="36"/>
          <w:szCs w:val="36"/>
          <w:lang w:val="en-GB" w:eastAsia="en-US"/>
        </w:rPr>
        <w:t>َّ</w:t>
      </w:r>
      <w:r w:rsidRPr="00247838">
        <w:rPr>
          <w:rFonts w:ascii="Traditional Arabic" w:eastAsiaTheme="minorHAnsi" w:hAnsi="Traditional Arabic" w:cs="Traditional Arabic" w:hint="cs"/>
          <w:color w:val="000000" w:themeColor="text1"/>
          <w:sz w:val="36"/>
          <w:szCs w:val="36"/>
          <w:lang w:val="en-GB" w:eastAsia="en-US"/>
        </w:rPr>
        <w:t xml:space="preserve"> الحفل</w:t>
      </w:r>
      <w:r w:rsidR="00247838" w:rsidRPr="00247838">
        <w:rPr>
          <w:rFonts w:ascii="Traditional Arabic" w:eastAsiaTheme="minorHAnsi" w:hAnsi="Traditional Arabic" w:cs="Traditional Arabic" w:hint="cs"/>
          <w:color w:val="000000" w:themeColor="text1"/>
          <w:sz w:val="36"/>
          <w:szCs w:val="36"/>
          <w:lang w:val="en-GB" w:eastAsia="en-US"/>
        </w:rPr>
        <w:t>َ</w:t>
      </w:r>
      <w:r w:rsidRPr="00247838">
        <w:rPr>
          <w:rFonts w:ascii="Traditional Arabic" w:eastAsiaTheme="minorHAnsi" w:hAnsi="Traditional Arabic" w:cs="Traditional Arabic" w:hint="cs"/>
          <w:color w:val="000000" w:themeColor="text1"/>
          <w:sz w:val="36"/>
          <w:szCs w:val="36"/>
          <w:lang w:val="en-GB" w:eastAsia="en-US"/>
        </w:rPr>
        <w:t xml:space="preserve"> المسائي</w:t>
      </w:r>
      <w:r w:rsidR="00247838" w:rsidRPr="00247838">
        <w:rPr>
          <w:rFonts w:ascii="Traditional Arabic" w:eastAsiaTheme="minorHAnsi" w:hAnsi="Traditional Arabic" w:cs="Traditional Arabic" w:hint="cs"/>
          <w:color w:val="000000" w:themeColor="text1"/>
          <w:sz w:val="36"/>
          <w:szCs w:val="36"/>
          <w:lang w:val="en-GB" w:eastAsia="en-US"/>
        </w:rPr>
        <w:t>ّ</w:t>
      </w:r>
      <w:r w:rsidRPr="00247838">
        <w:rPr>
          <w:rFonts w:ascii="Traditional Arabic" w:eastAsiaTheme="minorHAnsi" w:hAnsi="Traditional Arabic" w:cs="Traditional Arabic" w:hint="cs"/>
          <w:color w:val="000000" w:themeColor="text1"/>
          <w:sz w:val="36"/>
          <w:szCs w:val="36"/>
          <w:lang w:val="en-GB" w:eastAsia="en-US"/>
        </w:rPr>
        <w:t xml:space="preserve"> هو أيضًا </w:t>
      </w:r>
      <w:r w:rsidR="00457385" w:rsidRPr="00247838">
        <w:rPr>
          <w:rFonts w:ascii="Traditional Arabic" w:eastAsiaTheme="minorHAnsi" w:hAnsi="Traditional Arabic" w:cs="Traditional Arabic" w:hint="cs"/>
          <w:color w:val="000000" w:themeColor="text1"/>
          <w:sz w:val="36"/>
          <w:szCs w:val="36"/>
          <w:lang w:val="en-GB" w:eastAsia="en-US"/>
        </w:rPr>
        <w:t xml:space="preserve">من تدبير </w:t>
      </w:r>
      <w:r w:rsidR="00457385" w:rsidRPr="00CC0F8B">
        <w:rPr>
          <w:rFonts w:ascii="Traditional Arabic" w:eastAsiaTheme="minorHAnsi" w:hAnsi="Traditional Arabic" w:cs="Traditional Arabic" w:hint="cs"/>
          <w:color w:val="000000" w:themeColor="text1"/>
          <w:sz w:val="36"/>
          <w:szCs w:val="36"/>
          <w:lang w:val="en-GB" w:eastAsia="en-US"/>
        </w:rPr>
        <w:t>البروفيسور. وكان هناك الكثير من الأحكام والعقوبات، فل</w:t>
      </w:r>
      <w:r w:rsidR="00247838" w:rsidRPr="00CC0F8B">
        <w:rPr>
          <w:rFonts w:ascii="Traditional Arabic" w:eastAsiaTheme="minorHAnsi" w:hAnsi="Traditional Arabic" w:cs="Traditional Arabic" w:hint="cs"/>
          <w:color w:val="000000" w:themeColor="text1"/>
          <w:sz w:val="36"/>
          <w:szCs w:val="36"/>
          <w:lang w:val="en-GB" w:eastAsia="en-US"/>
        </w:rPr>
        <w:t>ِكَي</w:t>
      </w:r>
      <w:r w:rsidR="00457385" w:rsidRPr="00CC0F8B">
        <w:rPr>
          <w:rFonts w:ascii="Traditional Arabic" w:eastAsiaTheme="minorHAnsi" w:hAnsi="Traditional Arabic" w:cs="Traditional Arabic" w:hint="cs"/>
          <w:color w:val="000000" w:themeColor="text1"/>
          <w:sz w:val="36"/>
          <w:szCs w:val="36"/>
          <w:lang w:val="en-GB" w:eastAsia="en-US"/>
        </w:rPr>
        <w:t xml:space="preserve"> أحصل</w:t>
      </w:r>
      <w:r w:rsidR="00247838" w:rsidRPr="00CC0F8B">
        <w:rPr>
          <w:rFonts w:ascii="Traditional Arabic" w:eastAsiaTheme="minorHAnsi" w:hAnsi="Traditional Arabic" w:cs="Traditional Arabic" w:hint="cs"/>
          <w:color w:val="000000" w:themeColor="text1"/>
          <w:sz w:val="36"/>
          <w:szCs w:val="36"/>
          <w:lang w:val="en-GB" w:eastAsia="en-US"/>
        </w:rPr>
        <w:t>َ</w:t>
      </w:r>
      <w:r w:rsidR="00457385" w:rsidRPr="00CC0F8B">
        <w:rPr>
          <w:rFonts w:ascii="Traditional Arabic" w:eastAsiaTheme="minorHAnsi" w:hAnsi="Traditional Arabic" w:cs="Traditional Arabic" w:hint="cs"/>
          <w:color w:val="000000" w:themeColor="text1"/>
          <w:sz w:val="36"/>
          <w:szCs w:val="36"/>
          <w:lang w:val="en-GB" w:eastAsia="en-US"/>
        </w:rPr>
        <w:t xml:space="preserve"> على التواقيع، لا بد</w:t>
      </w:r>
      <w:r w:rsidR="00247838" w:rsidRPr="00CC0F8B">
        <w:rPr>
          <w:rFonts w:ascii="Traditional Arabic" w:eastAsiaTheme="minorHAnsi" w:hAnsi="Traditional Arabic" w:cs="Traditional Arabic" w:hint="cs"/>
          <w:color w:val="000000" w:themeColor="text1"/>
          <w:sz w:val="36"/>
          <w:szCs w:val="36"/>
          <w:lang w:val="en-GB" w:eastAsia="en-US"/>
        </w:rPr>
        <w:t>ّ</w:t>
      </w:r>
      <w:r w:rsidR="00457385" w:rsidRPr="00CC0F8B">
        <w:rPr>
          <w:rFonts w:ascii="Traditional Arabic" w:eastAsiaTheme="minorHAnsi" w:hAnsi="Traditional Arabic" w:cs="Traditional Arabic" w:hint="cs"/>
          <w:color w:val="000000" w:themeColor="text1"/>
          <w:sz w:val="36"/>
          <w:szCs w:val="36"/>
          <w:lang w:val="en-GB" w:eastAsia="en-US"/>
        </w:rPr>
        <w:t xml:space="preserve"> أن أقل</w:t>
      </w:r>
      <w:r w:rsidR="00247838" w:rsidRPr="00CC0F8B">
        <w:rPr>
          <w:rFonts w:ascii="Traditional Arabic" w:eastAsiaTheme="minorHAnsi" w:hAnsi="Traditional Arabic" w:cs="Traditional Arabic" w:hint="cs"/>
          <w:color w:val="000000" w:themeColor="text1"/>
          <w:sz w:val="36"/>
          <w:szCs w:val="36"/>
          <w:lang w:val="en-GB" w:eastAsia="en-US"/>
        </w:rPr>
        <w:t>ّ</w:t>
      </w:r>
      <w:r w:rsidR="00457385" w:rsidRPr="00CC0F8B">
        <w:rPr>
          <w:rFonts w:ascii="Traditional Arabic" w:eastAsiaTheme="minorHAnsi" w:hAnsi="Traditional Arabic" w:cs="Traditional Arabic" w:hint="cs"/>
          <w:color w:val="000000" w:themeColor="text1"/>
          <w:sz w:val="36"/>
          <w:szCs w:val="36"/>
          <w:lang w:val="en-GB" w:eastAsia="en-US"/>
        </w:rPr>
        <w:t>د</w:t>
      </w:r>
      <w:r w:rsidR="00247838" w:rsidRPr="00CC0F8B">
        <w:rPr>
          <w:rFonts w:ascii="Traditional Arabic" w:eastAsiaTheme="minorHAnsi" w:hAnsi="Traditional Arabic" w:cs="Traditional Arabic" w:hint="cs"/>
          <w:color w:val="000000" w:themeColor="text1"/>
          <w:sz w:val="36"/>
          <w:szCs w:val="36"/>
          <w:lang w:val="en-GB" w:eastAsia="en-US"/>
        </w:rPr>
        <w:t>َ</w:t>
      </w:r>
      <w:r w:rsidR="00457385" w:rsidRPr="00CC0F8B">
        <w:rPr>
          <w:rFonts w:ascii="Traditional Arabic" w:eastAsiaTheme="minorHAnsi" w:hAnsi="Traditional Arabic" w:cs="Traditional Arabic" w:hint="cs"/>
          <w:color w:val="000000" w:themeColor="text1"/>
          <w:sz w:val="36"/>
          <w:szCs w:val="36"/>
          <w:lang w:val="en-GB" w:eastAsia="en-US"/>
        </w:rPr>
        <w:t xml:space="preserve"> شخصية </w:t>
      </w:r>
      <w:r w:rsidRPr="00CC0F8B">
        <w:rPr>
          <w:rFonts w:ascii="Traditional Arabic" w:eastAsiaTheme="minorHAnsi" w:hAnsi="Traditional Arabic" w:cs="Traditional Arabic" w:hint="cs"/>
          <w:color w:val="000000" w:themeColor="text1"/>
          <w:sz w:val="36"/>
          <w:szCs w:val="36"/>
          <w:lang w:val="en-GB" w:eastAsia="en-US"/>
        </w:rPr>
        <w:t>عارضة</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أزياء مثيرة</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457385" w:rsidRPr="00CC0F8B">
        <w:rPr>
          <w:rFonts w:ascii="Traditional Arabic" w:eastAsiaTheme="minorHAnsi" w:hAnsi="Traditional Arabic" w:cs="Traditional Arabic" w:hint="cs"/>
          <w:color w:val="000000" w:themeColor="text1"/>
          <w:sz w:val="36"/>
          <w:szCs w:val="36"/>
          <w:lang w:val="en-GB" w:eastAsia="en-US"/>
        </w:rPr>
        <w:t>و</w:t>
      </w:r>
      <w:r w:rsidRPr="00CC0F8B">
        <w:rPr>
          <w:rFonts w:ascii="Traditional Arabic" w:eastAsiaTheme="minorHAnsi" w:hAnsi="Traditional Arabic" w:cs="Traditional Arabic" w:hint="cs"/>
          <w:color w:val="000000" w:themeColor="text1"/>
          <w:sz w:val="36"/>
          <w:szCs w:val="36"/>
          <w:lang w:val="en-GB" w:eastAsia="en-US"/>
        </w:rPr>
        <w:t>امرأة</w:t>
      </w:r>
      <w:r w:rsidR="00487827"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حامل</w:t>
      </w:r>
      <w:r w:rsidR="00487827" w:rsidRPr="00CC0F8B">
        <w:rPr>
          <w:rFonts w:ascii="Traditional Arabic" w:eastAsiaTheme="minorHAnsi" w:hAnsi="Traditional Arabic" w:cs="Traditional Arabic" w:hint="cs"/>
          <w:color w:val="000000" w:themeColor="text1"/>
          <w:sz w:val="36"/>
          <w:szCs w:val="36"/>
          <w:lang w:val="en-GB" w:eastAsia="en-US"/>
        </w:rPr>
        <w:t>ًا</w:t>
      </w:r>
      <w:r w:rsidRPr="00CC0F8B">
        <w:rPr>
          <w:rFonts w:ascii="Traditional Arabic" w:eastAsiaTheme="minorHAnsi" w:hAnsi="Traditional Arabic" w:cs="Traditional Arabic" w:hint="cs"/>
          <w:color w:val="000000" w:themeColor="text1"/>
          <w:sz w:val="36"/>
          <w:szCs w:val="36"/>
          <w:lang w:val="en-GB" w:eastAsia="en-US"/>
        </w:rPr>
        <w:t xml:space="preserve">، </w:t>
      </w:r>
      <w:r w:rsidR="00457385" w:rsidRPr="00CC0F8B">
        <w:rPr>
          <w:rFonts w:ascii="Traditional Arabic" w:eastAsiaTheme="minorHAnsi" w:hAnsi="Traditional Arabic" w:cs="Traditional Arabic" w:hint="cs"/>
          <w:color w:val="000000" w:themeColor="text1"/>
          <w:sz w:val="36"/>
          <w:szCs w:val="36"/>
          <w:lang w:val="en-GB" w:eastAsia="en-US"/>
        </w:rPr>
        <w:t>و</w:t>
      </w:r>
      <w:r w:rsidRPr="00CC0F8B">
        <w:rPr>
          <w:rFonts w:ascii="Traditional Arabic" w:eastAsiaTheme="minorHAnsi" w:hAnsi="Traditional Arabic" w:cs="Traditional Arabic" w:hint="cs"/>
          <w:color w:val="000000" w:themeColor="text1"/>
          <w:sz w:val="36"/>
          <w:szCs w:val="36"/>
          <w:lang w:val="en-GB" w:eastAsia="en-US"/>
        </w:rPr>
        <w:t>رب</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ة منزل</w:t>
      </w:r>
      <w:r w:rsidR="00457385" w:rsidRPr="00CC0F8B">
        <w:rPr>
          <w:rFonts w:ascii="Traditional Arabic" w:eastAsiaTheme="minorHAnsi" w:hAnsi="Traditional Arabic" w:cs="Traditional Arabic" w:hint="cs"/>
          <w:color w:val="000000" w:themeColor="text1"/>
          <w:sz w:val="36"/>
          <w:szCs w:val="36"/>
          <w:lang w:val="en-GB" w:eastAsia="en-US"/>
        </w:rPr>
        <w:t>، وأن أؤدي رقصة "بريك دانس".</w:t>
      </w:r>
    </w:p>
    <w:p w14:paraId="019915C0" w14:textId="5F2BAE7F" w:rsidR="00483086" w:rsidRPr="00CC0F8B" w:rsidRDefault="00457385"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كانت</w:t>
      </w:r>
      <w:r w:rsidR="00483086" w:rsidRPr="00CC0F8B">
        <w:rPr>
          <w:rFonts w:ascii="Traditional Arabic" w:eastAsiaTheme="minorHAnsi" w:hAnsi="Traditional Arabic" w:cs="Traditional Arabic" w:hint="cs"/>
          <w:color w:val="000000" w:themeColor="text1"/>
          <w:sz w:val="36"/>
          <w:szCs w:val="36"/>
          <w:lang w:val="en-GB" w:eastAsia="en-US"/>
        </w:rPr>
        <w:t xml:space="preserve"> حفلة</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3E2A31" w:rsidRPr="00CC0F8B">
        <w:rPr>
          <w:rFonts w:ascii="Traditional Arabic" w:eastAsiaTheme="minorHAnsi" w:hAnsi="Traditional Arabic" w:cs="Traditional Arabic" w:hint="cs"/>
          <w:color w:val="000000" w:themeColor="text1"/>
          <w:sz w:val="36"/>
          <w:szCs w:val="36"/>
          <w:lang w:val="en-GB" w:eastAsia="en-US"/>
        </w:rPr>
        <w:t>رائع</w:t>
      </w:r>
      <w:r w:rsidR="00247838" w:rsidRPr="00CC0F8B">
        <w:rPr>
          <w:rFonts w:ascii="Traditional Arabic" w:eastAsiaTheme="minorHAnsi" w:hAnsi="Traditional Arabic" w:cs="Traditional Arabic" w:hint="cs"/>
          <w:color w:val="000000" w:themeColor="text1"/>
          <w:sz w:val="36"/>
          <w:szCs w:val="36"/>
          <w:lang w:val="en-GB" w:eastAsia="en-US"/>
        </w:rPr>
        <w:t>ً</w:t>
      </w:r>
      <w:r w:rsidR="003E2A31" w:rsidRPr="00CC0F8B">
        <w:rPr>
          <w:rFonts w:ascii="Traditional Arabic" w:eastAsiaTheme="minorHAnsi" w:hAnsi="Traditional Arabic" w:cs="Traditional Arabic" w:hint="cs"/>
          <w:color w:val="000000" w:themeColor="text1"/>
          <w:sz w:val="36"/>
          <w:szCs w:val="36"/>
          <w:lang w:val="en-GB" w:eastAsia="en-US"/>
        </w:rPr>
        <w:t>ة</w:t>
      </w:r>
      <w:r w:rsidR="00483086" w:rsidRPr="00CC0F8B">
        <w:rPr>
          <w:rFonts w:ascii="Traditional Arabic" w:eastAsiaTheme="minorHAnsi" w:hAnsi="Traditional Arabic" w:cs="Traditional Arabic" w:hint="cs"/>
          <w:color w:val="000000" w:themeColor="text1"/>
          <w:sz w:val="36"/>
          <w:szCs w:val="36"/>
          <w:lang w:val="en-GB" w:eastAsia="en-US"/>
        </w:rPr>
        <w:t xml:space="preserve"> للغاية، حض</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ر</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ها الجميع باستثناء أفراد الطاقم </w:t>
      </w:r>
      <w:r w:rsidRPr="00CC0F8B">
        <w:rPr>
          <w:rFonts w:ascii="Traditional Arabic" w:eastAsiaTheme="minorHAnsi" w:hAnsi="Traditional Arabic" w:cs="Traditional Arabic" w:hint="cs"/>
          <w:color w:val="000000" w:themeColor="text1"/>
          <w:sz w:val="36"/>
          <w:szCs w:val="36"/>
          <w:lang w:val="en-GB" w:eastAsia="en-US"/>
        </w:rPr>
        <w:t>المناوبين</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ولعبنا الكثير من الألعاب، وخ</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ضنا مجددًا</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منافسة</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لعبة شد</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الحبل، </w:t>
      </w:r>
      <w:r w:rsidR="00483086" w:rsidRPr="00CC0F8B">
        <w:rPr>
          <w:rFonts w:ascii="Traditional Arabic" w:eastAsiaTheme="minorHAnsi" w:hAnsi="Traditional Arabic" w:cs="Traditional Arabic" w:hint="cs"/>
          <w:color w:val="000000" w:themeColor="text1"/>
          <w:sz w:val="36"/>
          <w:szCs w:val="36"/>
          <w:lang w:val="en-GB" w:eastAsia="en-US"/>
        </w:rPr>
        <w:t>ا</w:t>
      </w:r>
      <w:r w:rsidRPr="00CC0F8B">
        <w:rPr>
          <w:rFonts w:ascii="Traditional Arabic" w:eastAsiaTheme="minorHAnsi" w:hAnsi="Traditional Arabic" w:cs="Traditional Arabic" w:hint="cs"/>
          <w:color w:val="000000" w:themeColor="text1"/>
          <w:sz w:val="36"/>
          <w:szCs w:val="36"/>
          <w:lang w:val="en-GB" w:eastAsia="en-US"/>
        </w:rPr>
        <w:t>لتي</w:t>
      </w:r>
      <w:r w:rsidR="00483086" w:rsidRPr="00CC0F8B">
        <w:rPr>
          <w:rFonts w:ascii="Traditional Arabic" w:eastAsiaTheme="minorHAnsi" w:hAnsi="Traditional Arabic" w:cs="Traditional Arabic" w:hint="cs"/>
          <w:color w:val="000000" w:themeColor="text1"/>
          <w:sz w:val="36"/>
          <w:szCs w:val="36"/>
          <w:lang w:val="en-GB" w:eastAsia="en-US"/>
        </w:rPr>
        <w:t xml:space="preserve"> يؤسفني </w:t>
      </w:r>
      <w:r w:rsidR="004A200D">
        <w:rPr>
          <w:rFonts w:ascii="Traditional Arabic" w:eastAsiaTheme="minorHAnsi" w:hAnsi="Traditional Arabic" w:cs="Traditional Arabic" w:hint="cs"/>
          <w:color w:val="000000" w:themeColor="text1"/>
          <w:sz w:val="36"/>
          <w:szCs w:val="36"/>
          <w:lang w:val="en-GB" w:eastAsia="en-US"/>
        </w:rPr>
        <w:t xml:space="preserve">القول </w:t>
      </w:r>
      <w:r w:rsidR="00483086" w:rsidRPr="00CC0F8B">
        <w:rPr>
          <w:rFonts w:ascii="Traditional Arabic" w:eastAsiaTheme="minorHAnsi" w:hAnsi="Traditional Arabic" w:cs="Traditional Arabic" w:hint="cs"/>
          <w:color w:val="000000" w:themeColor="text1"/>
          <w:sz w:val="36"/>
          <w:szCs w:val="36"/>
          <w:lang w:val="en-GB" w:eastAsia="en-US"/>
        </w:rPr>
        <w:t>إن</w:t>
      </w:r>
      <w:r w:rsidR="00487827"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بي بي سي</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 xml:space="preserve">قد </w:t>
      </w:r>
      <w:r w:rsidR="00483086" w:rsidRPr="00CC0F8B">
        <w:rPr>
          <w:rFonts w:ascii="Traditional Arabic" w:eastAsiaTheme="minorHAnsi" w:hAnsi="Traditional Arabic" w:cs="Traditional Arabic" w:hint="cs"/>
          <w:color w:val="000000" w:themeColor="text1"/>
          <w:sz w:val="36"/>
          <w:szCs w:val="36"/>
          <w:lang w:val="en-GB" w:eastAsia="en-US"/>
        </w:rPr>
        <w:t>خسر</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ت</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ها</w:t>
      </w:r>
      <w:r w:rsidR="00483086" w:rsidRPr="00CC0F8B">
        <w:rPr>
          <w:rFonts w:ascii="Traditional Arabic" w:eastAsiaTheme="minorHAnsi" w:hAnsi="Traditional Arabic" w:cs="Traditional Arabic" w:hint="cs"/>
          <w:color w:val="000000" w:themeColor="text1"/>
          <w:sz w:val="36"/>
          <w:szCs w:val="36"/>
          <w:lang w:val="en-GB" w:eastAsia="en-US"/>
        </w:rPr>
        <w:t xml:space="preserve"> هذه المرة. </w:t>
      </w:r>
      <w:r w:rsidR="00247838" w:rsidRPr="00CC0F8B">
        <w:rPr>
          <w:rFonts w:ascii="Traditional Arabic" w:eastAsiaTheme="minorHAnsi" w:hAnsi="Traditional Arabic" w:cs="Traditional Arabic" w:hint="cs"/>
          <w:color w:val="000000" w:themeColor="text1"/>
          <w:sz w:val="36"/>
          <w:szCs w:val="36"/>
          <w:lang w:val="en-GB" w:eastAsia="en-US"/>
        </w:rPr>
        <w:t xml:space="preserve">لقد </w:t>
      </w:r>
      <w:r w:rsidRPr="00CC0F8B">
        <w:rPr>
          <w:rFonts w:ascii="Traditional Arabic" w:eastAsiaTheme="minorHAnsi" w:hAnsi="Traditional Arabic" w:cs="Traditional Arabic" w:hint="cs"/>
          <w:color w:val="000000" w:themeColor="text1"/>
          <w:sz w:val="36"/>
          <w:szCs w:val="36"/>
          <w:lang w:val="en-GB" w:eastAsia="en-US"/>
        </w:rPr>
        <w:t>تبي</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ن</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أن</w:t>
      </w:r>
      <w:r w:rsidR="004A200D">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مواهب البروفيسور لا حد</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لها، فقد غنى أغنية</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 xml:space="preserve">باللغة الروسية </w:t>
      </w:r>
      <w:r w:rsidR="003E2A31" w:rsidRPr="00CC0F8B">
        <w:rPr>
          <w:rFonts w:ascii="Traditional Arabic" w:eastAsiaTheme="minorHAnsi" w:hAnsi="Traditional Arabic" w:cs="Traditional Arabic" w:hint="cs"/>
          <w:color w:val="000000" w:themeColor="text1"/>
          <w:sz w:val="36"/>
          <w:szCs w:val="36"/>
          <w:lang w:val="en-GB" w:eastAsia="en-US"/>
        </w:rPr>
        <w:t>وعزف</w:t>
      </w:r>
      <w:r w:rsidR="00247838" w:rsidRPr="00CC0F8B">
        <w:rPr>
          <w:rFonts w:ascii="Traditional Arabic" w:eastAsiaTheme="minorHAnsi" w:hAnsi="Traditional Arabic" w:cs="Traditional Arabic" w:hint="cs"/>
          <w:color w:val="000000" w:themeColor="text1"/>
          <w:sz w:val="36"/>
          <w:szCs w:val="36"/>
          <w:lang w:val="en-GB" w:eastAsia="en-US"/>
        </w:rPr>
        <w:t>َ</w:t>
      </w:r>
      <w:r w:rsidR="003E2A31" w:rsidRPr="00CC0F8B">
        <w:rPr>
          <w:rFonts w:ascii="Traditional Arabic" w:eastAsiaTheme="minorHAnsi" w:hAnsi="Traditional Arabic" w:cs="Traditional Arabic" w:hint="cs"/>
          <w:color w:val="000000" w:themeColor="text1"/>
          <w:sz w:val="36"/>
          <w:szCs w:val="36"/>
          <w:lang w:val="en-GB" w:eastAsia="en-US"/>
        </w:rPr>
        <w:t xml:space="preserve"> خلاله</w:t>
      </w:r>
      <w:r w:rsidR="00247838" w:rsidRPr="00CC0F8B">
        <w:rPr>
          <w:rFonts w:ascii="Traditional Arabic" w:eastAsiaTheme="minorHAnsi" w:hAnsi="Traditional Arabic" w:cs="Traditional Arabic" w:hint="cs"/>
          <w:color w:val="000000" w:themeColor="text1"/>
          <w:sz w:val="36"/>
          <w:szCs w:val="36"/>
          <w:lang w:val="en-GB" w:eastAsia="en-US"/>
        </w:rPr>
        <w:t>ا</w:t>
      </w:r>
      <w:r w:rsidR="003E2A31" w:rsidRPr="00CC0F8B">
        <w:rPr>
          <w:rFonts w:ascii="Traditional Arabic" w:eastAsiaTheme="minorHAnsi" w:hAnsi="Traditional Arabic" w:cs="Traditional Arabic" w:hint="cs"/>
          <w:color w:val="000000" w:themeColor="text1"/>
          <w:sz w:val="36"/>
          <w:szCs w:val="36"/>
          <w:lang w:val="en-GB" w:eastAsia="en-US"/>
        </w:rPr>
        <w:t xml:space="preserve"> على غيتاره، وجلب</w:t>
      </w:r>
      <w:r w:rsidR="00247838" w:rsidRPr="00CC0F8B">
        <w:rPr>
          <w:rFonts w:ascii="Traditional Arabic" w:eastAsiaTheme="minorHAnsi" w:hAnsi="Traditional Arabic" w:cs="Traditional Arabic" w:hint="cs"/>
          <w:color w:val="000000" w:themeColor="text1"/>
          <w:sz w:val="36"/>
          <w:szCs w:val="36"/>
          <w:lang w:val="en-GB" w:eastAsia="en-US"/>
        </w:rPr>
        <w:t>َ</w:t>
      </w:r>
      <w:r w:rsidR="003E2A31" w:rsidRPr="00CC0F8B">
        <w:rPr>
          <w:rFonts w:ascii="Traditional Arabic" w:eastAsiaTheme="minorHAnsi" w:hAnsi="Traditional Arabic" w:cs="Traditional Arabic" w:hint="cs"/>
          <w:color w:val="000000" w:themeColor="text1"/>
          <w:sz w:val="36"/>
          <w:szCs w:val="36"/>
          <w:lang w:val="en-GB" w:eastAsia="en-US"/>
        </w:rPr>
        <w:t xml:space="preserve"> ساتشي الذي تحم</w:t>
      </w:r>
      <w:r w:rsidR="00247838" w:rsidRPr="00CC0F8B">
        <w:rPr>
          <w:rFonts w:ascii="Traditional Arabic" w:eastAsiaTheme="minorHAnsi" w:hAnsi="Traditional Arabic" w:cs="Traditional Arabic" w:hint="cs"/>
          <w:color w:val="000000" w:themeColor="text1"/>
          <w:sz w:val="36"/>
          <w:szCs w:val="36"/>
          <w:lang w:val="en-GB" w:eastAsia="en-US"/>
        </w:rPr>
        <w:t>ّ</w:t>
      </w:r>
      <w:r w:rsidR="003E2A31" w:rsidRPr="00CC0F8B">
        <w:rPr>
          <w:rFonts w:ascii="Traditional Arabic" w:eastAsiaTheme="minorHAnsi" w:hAnsi="Traditional Arabic" w:cs="Traditional Arabic" w:hint="cs"/>
          <w:color w:val="000000" w:themeColor="text1"/>
          <w:sz w:val="36"/>
          <w:szCs w:val="36"/>
          <w:lang w:val="en-GB" w:eastAsia="en-US"/>
        </w:rPr>
        <w:t>ل</w:t>
      </w:r>
      <w:r w:rsidR="00247838" w:rsidRPr="00CC0F8B">
        <w:rPr>
          <w:rFonts w:ascii="Traditional Arabic" w:eastAsiaTheme="minorHAnsi" w:hAnsi="Traditional Arabic" w:cs="Traditional Arabic" w:hint="cs"/>
          <w:color w:val="000000" w:themeColor="text1"/>
          <w:sz w:val="36"/>
          <w:szCs w:val="36"/>
          <w:lang w:val="en-GB" w:eastAsia="en-US"/>
        </w:rPr>
        <w:t>َ</w:t>
      </w:r>
      <w:r w:rsidR="003E2A31" w:rsidRPr="00CC0F8B">
        <w:rPr>
          <w:rFonts w:ascii="Traditional Arabic" w:eastAsiaTheme="minorHAnsi" w:hAnsi="Traditional Arabic" w:cs="Traditional Arabic" w:hint="cs"/>
          <w:color w:val="000000" w:themeColor="text1"/>
          <w:sz w:val="36"/>
          <w:szCs w:val="36"/>
          <w:lang w:val="en-GB" w:eastAsia="en-US"/>
        </w:rPr>
        <w:t xml:space="preserve"> ما حصل</w:t>
      </w:r>
      <w:r w:rsidR="00247838" w:rsidRPr="00CC0F8B">
        <w:rPr>
          <w:rFonts w:ascii="Traditional Arabic" w:eastAsiaTheme="minorHAnsi" w:hAnsi="Traditional Arabic" w:cs="Traditional Arabic" w:hint="cs"/>
          <w:color w:val="000000" w:themeColor="text1"/>
          <w:sz w:val="36"/>
          <w:szCs w:val="36"/>
          <w:lang w:val="en-GB" w:eastAsia="en-US"/>
        </w:rPr>
        <w:t>َ</w:t>
      </w:r>
      <w:r w:rsidR="003E2A31" w:rsidRPr="00CC0F8B">
        <w:rPr>
          <w:rFonts w:ascii="Traditional Arabic" w:eastAsiaTheme="minorHAnsi" w:hAnsi="Traditional Arabic" w:cs="Traditional Arabic" w:hint="cs"/>
          <w:color w:val="000000" w:themeColor="text1"/>
          <w:sz w:val="36"/>
          <w:szCs w:val="36"/>
          <w:lang w:val="en-GB" w:eastAsia="en-US"/>
        </w:rPr>
        <w:t xml:space="preserve"> بكرامة وفخر غيتار</w:t>
      </w:r>
      <w:r w:rsidR="00247838" w:rsidRPr="00CC0F8B">
        <w:rPr>
          <w:rFonts w:ascii="Traditional Arabic" w:eastAsiaTheme="minorHAnsi" w:hAnsi="Traditional Arabic" w:cs="Traditional Arabic" w:hint="cs"/>
          <w:color w:val="000000" w:themeColor="text1"/>
          <w:sz w:val="36"/>
          <w:szCs w:val="36"/>
          <w:lang w:val="en-GB" w:eastAsia="en-US"/>
        </w:rPr>
        <w:t>َ</w:t>
      </w:r>
      <w:r w:rsidR="003E2A31" w:rsidRPr="00CC0F8B">
        <w:rPr>
          <w:rFonts w:ascii="Traditional Arabic" w:eastAsiaTheme="minorHAnsi" w:hAnsi="Traditional Arabic" w:cs="Traditional Arabic" w:hint="cs"/>
          <w:color w:val="000000" w:themeColor="text1"/>
          <w:sz w:val="36"/>
          <w:szCs w:val="36"/>
          <w:lang w:val="en-GB" w:eastAsia="en-US"/>
        </w:rPr>
        <w:t>ه، وقدّم أداءً</w:t>
      </w:r>
      <w:r w:rsidR="00483086" w:rsidRPr="00CC0F8B">
        <w:rPr>
          <w:rFonts w:ascii="Traditional Arabic" w:eastAsiaTheme="minorHAnsi" w:hAnsi="Traditional Arabic" w:cs="Traditional Arabic" w:hint="cs"/>
          <w:color w:val="000000" w:themeColor="text1"/>
          <w:sz w:val="36"/>
          <w:szCs w:val="36"/>
          <w:lang w:val="en-GB" w:eastAsia="en-US"/>
        </w:rPr>
        <w:t xml:space="preserve"> طويلًا حزينًا إلى حد</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ما </w:t>
      </w:r>
      <w:r w:rsidR="003E2A31" w:rsidRPr="00CC0F8B">
        <w:rPr>
          <w:rFonts w:ascii="Traditional Arabic" w:eastAsiaTheme="minorHAnsi" w:hAnsi="Traditional Arabic" w:cs="Traditional Arabic" w:hint="cs"/>
          <w:color w:val="000000" w:themeColor="text1"/>
          <w:sz w:val="36"/>
          <w:szCs w:val="36"/>
          <w:lang w:val="en-GB" w:eastAsia="en-US"/>
        </w:rPr>
        <w:t>لأغنية "هوتيل</w:t>
      </w:r>
      <w:r w:rsidR="00483086" w:rsidRPr="00CC0F8B">
        <w:rPr>
          <w:rFonts w:ascii="Traditional Arabic" w:eastAsiaTheme="minorHAnsi" w:hAnsi="Traditional Arabic" w:cs="Traditional Arabic" w:hint="cs"/>
          <w:color w:val="000000" w:themeColor="text1"/>
          <w:sz w:val="36"/>
          <w:szCs w:val="36"/>
          <w:lang w:val="en-GB" w:eastAsia="en-US"/>
        </w:rPr>
        <w:t xml:space="preserve"> كاليفورنيا".</w:t>
      </w:r>
    </w:p>
    <w:p w14:paraId="4D63FEE7" w14:textId="25C5B697" w:rsidR="00831702" w:rsidRPr="00CC0F8B" w:rsidRDefault="003E2A31"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CC0F8B">
        <w:rPr>
          <w:rFonts w:ascii="Traditional Arabic" w:eastAsiaTheme="minorHAnsi" w:hAnsi="Traditional Arabic" w:cs="Traditional Arabic" w:hint="cs"/>
          <w:color w:val="000000" w:themeColor="text1"/>
          <w:sz w:val="36"/>
          <w:szCs w:val="36"/>
          <w:lang w:val="en-GB" w:eastAsia="en-US"/>
        </w:rPr>
        <w:t xml:space="preserve">كان هذا </w:t>
      </w:r>
      <w:r w:rsidR="00483086" w:rsidRPr="00CC0F8B">
        <w:rPr>
          <w:rFonts w:ascii="Traditional Arabic" w:eastAsiaTheme="minorHAnsi" w:hAnsi="Traditional Arabic" w:cs="Traditional Arabic" w:hint="cs"/>
          <w:color w:val="000000" w:themeColor="text1"/>
          <w:sz w:val="36"/>
          <w:szCs w:val="36"/>
          <w:lang w:val="en-GB" w:eastAsia="en-US"/>
        </w:rPr>
        <w:t>يوم</w:t>
      </w:r>
      <w:r w:rsidRPr="00CC0F8B">
        <w:rPr>
          <w:rFonts w:ascii="Traditional Arabic" w:eastAsiaTheme="minorHAnsi" w:hAnsi="Traditional Arabic" w:cs="Traditional Arabic" w:hint="cs"/>
          <w:color w:val="000000" w:themeColor="text1"/>
          <w:sz w:val="36"/>
          <w:szCs w:val="36"/>
          <w:lang w:val="en-GB" w:eastAsia="en-US"/>
        </w:rPr>
        <w:t>ًا</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لا يُنسى،</w:t>
      </w:r>
      <w:r w:rsidR="00483086" w:rsidRPr="00CC0F8B">
        <w:rPr>
          <w:rFonts w:ascii="Traditional Arabic" w:eastAsiaTheme="minorHAnsi" w:hAnsi="Traditional Arabic" w:cs="Traditional Arabic" w:hint="cs"/>
          <w:color w:val="000000" w:themeColor="text1"/>
          <w:sz w:val="36"/>
          <w:szCs w:val="36"/>
          <w:lang w:val="en-GB" w:eastAsia="en-US"/>
        </w:rPr>
        <w:t xml:space="preserve"> مهما </w:t>
      </w:r>
      <w:r w:rsidRPr="00CC0F8B">
        <w:rPr>
          <w:rFonts w:ascii="Traditional Arabic" w:eastAsiaTheme="minorHAnsi" w:hAnsi="Traditional Arabic" w:cs="Traditional Arabic" w:hint="cs"/>
          <w:color w:val="000000" w:themeColor="text1"/>
          <w:sz w:val="36"/>
          <w:szCs w:val="36"/>
          <w:lang w:val="en-GB" w:eastAsia="en-US"/>
        </w:rPr>
        <w:t>ر</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غ</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ب</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المرء</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بنسيان</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ه. </w:t>
      </w:r>
    </w:p>
    <w:p w14:paraId="21A42FEC" w14:textId="32CF3F7C" w:rsidR="00831702" w:rsidRPr="00CC0F8B" w:rsidRDefault="00831702"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53C34E37" w14:textId="069C697A" w:rsidR="00831702" w:rsidRPr="00065E3B" w:rsidRDefault="00831702" w:rsidP="004A200D">
      <w:pPr>
        <w:widowControl/>
        <w:adjustRightInd w:val="0"/>
        <w:jc w:val="both"/>
        <w:rPr>
          <w:rFonts w:ascii="Traditional Arabic" w:eastAsiaTheme="minorHAnsi" w:hAnsi="Traditional Arabic" w:cs="Traditional Arabic"/>
          <w:color w:val="00B050"/>
          <w:sz w:val="36"/>
          <w:szCs w:val="36"/>
          <w:lang w:val="en-GB" w:eastAsia="en-US"/>
        </w:rPr>
      </w:pPr>
    </w:p>
    <w:p w14:paraId="39872A76" w14:textId="1174D31A" w:rsidR="00831702" w:rsidRPr="00065E3B" w:rsidRDefault="00831702" w:rsidP="004A200D">
      <w:pPr>
        <w:widowControl/>
        <w:adjustRightInd w:val="0"/>
        <w:jc w:val="both"/>
        <w:rPr>
          <w:rFonts w:ascii="Traditional Arabic" w:eastAsiaTheme="minorHAnsi" w:hAnsi="Traditional Arabic" w:cs="Traditional Arabic"/>
          <w:color w:val="00B050"/>
          <w:sz w:val="36"/>
          <w:szCs w:val="36"/>
          <w:lang w:val="en-GB" w:eastAsia="en-US"/>
        </w:rPr>
      </w:pPr>
    </w:p>
    <w:p w14:paraId="49D344F1" w14:textId="4908A9BE" w:rsidR="00831702" w:rsidRPr="00065E3B" w:rsidRDefault="00831702" w:rsidP="004A200D">
      <w:pPr>
        <w:widowControl/>
        <w:adjustRightInd w:val="0"/>
        <w:jc w:val="both"/>
        <w:rPr>
          <w:rFonts w:ascii="Traditional Arabic" w:eastAsiaTheme="minorHAnsi" w:hAnsi="Traditional Arabic" w:cs="Traditional Arabic"/>
          <w:color w:val="00B050"/>
          <w:sz w:val="36"/>
          <w:szCs w:val="36"/>
          <w:lang w:val="en-GB" w:eastAsia="en-US"/>
        </w:rPr>
      </w:pPr>
    </w:p>
    <w:p w14:paraId="6C64AFD8" w14:textId="6DBAD8CB" w:rsidR="00831702" w:rsidRPr="00065E3B" w:rsidRDefault="00831702" w:rsidP="004A200D">
      <w:pPr>
        <w:widowControl/>
        <w:adjustRightInd w:val="0"/>
        <w:jc w:val="both"/>
        <w:rPr>
          <w:rFonts w:ascii="Traditional Arabic" w:eastAsiaTheme="minorHAnsi" w:hAnsi="Traditional Arabic" w:cs="Traditional Arabic"/>
          <w:color w:val="00B050"/>
          <w:sz w:val="36"/>
          <w:szCs w:val="36"/>
          <w:lang w:val="en-GB" w:eastAsia="en-US"/>
        </w:rPr>
      </w:pPr>
    </w:p>
    <w:p w14:paraId="341BD02B" w14:textId="2A0DD52B" w:rsidR="00831702" w:rsidRPr="00065E3B" w:rsidRDefault="00831702" w:rsidP="004A200D">
      <w:pPr>
        <w:widowControl/>
        <w:adjustRightInd w:val="0"/>
        <w:jc w:val="both"/>
        <w:rPr>
          <w:rFonts w:ascii="Traditional Arabic" w:eastAsiaTheme="minorHAnsi" w:hAnsi="Traditional Arabic" w:cs="Traditional Arabic"/>
          <w:color w:val="00B050"/>
          <w:sz w:val="36"/>
          <w:szCs w:val="36"/>
          <w:lang w:val="en-GB" w:eastAsia="en-US"/>
        </w:rPr>
      </w:pPr>
    </w:p>
    <w:p w14:paraId="6FB79A66" w14:textId="71AB3BB4" w:rsidR="00831702" w:rsidRPr="00065E3B" w:rsidRDefault="00831702" w:rsidP="004A200D">
      <w:pPr>
        <w:widowControl/>
        <w:adjustRightInd w:val="0"/>
        <w:jc w:val="both"/>
        <w:rPr>
          <w:rFonts w:ascii="Traditional Arabic" w:eastAsiaTheme="minorHAnsi" w:hAnsi="Traditional Arabic" w:cs="Traditional Arabic"/>
          <w:color w:val="00B050"/>
          <w:sz w:val="36"/>
          <w:szCs w:val="36"/>
          <w:lang w:val="en-GB" w:eastAsia="en-US"/>
        </w:rPr>
      </w:pPr>
    </w:p>
    <w:p w14:paraId="511E63F2" w14:textId="4516CD1A" w:rsidR="00831702" w:rsidRDefault="00831702" w:rsidP="004A200D">
      <w:pPr>
        <w:widowControl/>
        <w:adjustRightInd w:val="0"/>
        <w:jc w:val="both"/>
        <w:rPr>
          <w:rFonts w:ascii="Traditional Arabic" w:eastAsiaTheme="minorHAnsi" w:hAnsi="Traditional Arabic" w:cs="Traditional Arabic"/>
          <w:color w:val="00B050"/>
          <w:sz w:val="36"/>
          <w:szCs w:val="36"/>
          <w:lang w:val="en-GB" w:eastAsia="en-US"/>
        </w:rPr>
      </w:pPr>
    </w:p>
    <w:p w14:paraId="16C73344" w14:textId="730682DA" w:rsidR="00CC0F8B" w:rsidRDefault="00CC0F8B" w:rsidP="004A200D">
      <w:pPr>
        <w:widowControl/>
        <w:adjustRightInd w:val="0"/>
        <w:jc w:val="both"/>
        <w:rPr>
          <w:rFonts w:ascii="Traditional Arabic" w:eastAsiaTheme="minorHAnsi" w:hAnsi="Traditional Arabic" w:cs="Traditional Arabic"/>
          <w:color w:val="00B050"/>
          <w:sz w:val="36"/>
          <w:szCs w:val="36"/>
          <w:lang w:val="en-GB" w:eastAsia="en-US"/>
        </w:rPr>
      </w:pPr>
    </w:p>
    <w:p w14:paraId="6BAAC082" w14:textId="0DAD57A1" w:rsidR="00483086" w:rsidRPr="00065E3B" w:rsidRDefault="00483086"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r w:rsidRPr="00065E3B">
        <w:rPr>
          <w:rFonts w:ascii="Traditional Arabic" w:eastAsiaTheme="minorHAnsi" w:hAnsi="Traditional Arabic" w:cs="Traditional Arabic" w:hint="cs"/>
          <w:b/>
          <w:bCs/>
          <w:color w:val="000000" w:themeColor="text1"/>
          <w:sz w:val="36"/>
          <w:szCs w:val="36"/>
          <w:lang w:val="en-GB" w:eastAsia="en-US"/>
        </w:rPr>
        <w:lastRenderedPageBreak/>
        <w:t xml:space="preserve">اليوم </w:t>
      </w:r>
      <w:r w:rsidR="00831702" w:rsidRPr="00065E3B">
        <w:rPr>
          <w:rFonts w:ascii="Traditional Arabic" w:eastAsiaTheme="minorHAnsi" w:hAnsi="Traditional Arabic" w:cs="Traditional Arabic" w:hint="cs"/>
          <w:b/>
          <w:bCs/>
          <w:color w:val="000000" w:themeColor="text1"/>
          <w:sz w:val="36"/>
          <w:szCs w:val="36"/>
          <w:lang w:val="en-GB" w:eastAsia="en-US"/>
        </w:rPr>
        <w:t>الستون</w:t>
      </w:r>
      <w:r w:rsidRPr="00065E3B">
        <w:rPr>
          <w:rFonts w:ascii="Traditional Arabic" w:eastAsiaTheme="minorHAnsi" w:hAnsi="Traditional Arabic" w:cs="Traditional Arabic" w:hint="cs"/>
          <w:b/>
          <w:bCs/>
          <w:color w:val="000000" w:themeColor="text1"/>
          <w:sz w:val="36"/>
          <w:szCs w:val="36"/>
          <w:lang w:val="en-GB" w:eastAsia="en-US"/>
        </w:rPr>
        <w:t xml:space="preserve"> </w:t>
      </w:r>
      <w:r w:rsidRPr="00065E3B">
        <w:rPr>
          <w:rFonts w:ascii="Traditional Arabic" w:eastAsiaTheme="minorHAnsi" w:hAnsi="Traditional Arabic" w:cs="Traditional Arabic" w:hint="cs"/>
          <w:b/>
          <w:bCs/>
          <w:color w:val="808080" w:themeColor="background1" w:themeShade="80"/>
          <w:sz w:val="36"/>
          <w:szCs w:val="36"/>
          <w:lang w:val="en-GB" w:eastAsia="en-US"/>
        </w:rPr>
        <w:t>23 نوفمبر</w:t>
      </w:r>
    </w:p>
    <w:p w14:paraId="52E7F412" w14:textId="77777777" w:rsidR="004A200D" w:rsidRDefault="004A200D" w:rsidP="004A200D">
      <w:pPr>
        <w:widowControl/>
        <w:adjustRightInd w:val="0"/>
        <w:jc w:val="both"/>
        <w:rPr>
          <w:rFonts w:ascii="Traditional Arabic" w:eastAsiaTheme="minorHAnsi" w:hAnsi="Traditional Arabic" w:cs="Traditional Arabic"/>
          <w:b/>
          <w:bCs/>
          <w:color w:val="000000" w:themeColor="text1"/>
          <w:sz w:val="36"/>
          <w:szCs w:val="36"/>
          <w:lang w:val="en-GB" w:eastAsia="en-US"/>
        </w:rPr>
      </w:pPr>
    </w:p>
    <w:p w14:paraId="10A83151" w14:textId="7D1EDF81" w:rsidR="00483086" w:rsidRPr="00CC0F8B" w:rsidRDefault="0083170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47838">
        <w:rPr>
          <w:rFonts w:ascii="Traditional Arabic" w:eastAsiaTheme="minorHAnsi" w:hAnsi="Traditional Arabic" w:cs="Traditional Arabic" w:hint="cs"/>
          <w:color w:val="000000" w:themeColor="text1"/>
          <w:sz w:val="36"/>
          <w:szCs w:val="36"/>
          <w:lang w:val="en-GB" w:eastAsia="en-US"/>
        </w:rPr>
        <w:t xml:space="preserve">إنه </w:t>
      </w:r>
      <w:r w:rsidR="00483086" w:rsidRPr="00247838">
        <w:rPr>
          <w:rFonts w:ascii="Traditional Arabic" w:eastAsiaTheme="minorHAnsi" w:hAnsi="Traditional Arabic" w:cs="Traditional Arabic" w:hint="cs"/>
          <w:color w:val="000000" w:themeColor="text1"/>
          <w:sz w:val="36"/>
          <w:szCs w:val="36"/>
          <w:lang w:val="en-GB" w:eastAsia="en-US"/>
        </w:rPr>
        <w:t>اليوم الثامن</w:t>
      </w:r>
      <w:r w:rsidR="00247838" w:rsidRPr="00247838">
        <w:rPr>
          <w:rFonts w:ascii="Traditional Arabic" w:eastAsiaTheme="minorHAnsi" w:hAnsi="Traditional Arabic" w:cs="Traditional Arabic" w:hint="cs"/>
          <w:color w:val="000000" w:themeColor="text1"/>
          <w:sz w:val="36"/>
          <w:szCs w:val="36"/>
          <w:lang w:val="en-GB" w:eastAsia="en-US"/>
        </w:rPr>
        <w:t>ُ</w:t>
      </w:r>
      <w:r w:rsidR="00483086" w:rsidRPr="00247838">
        <w:rPr>
          <w:rFonts w:ascii="Traditional Arabic" w:eastAsiaTheme="minorHAnsi" w:hAnsi="Traditional Arabic" w:cs="Traditional Arabic" w:hint="cs"/>
          <w:color w:val="000000" w:themeColor="text1"/>
          <w:sz w:val="36"/>
          <w:szCs w:val="36"/>
          <w:lang w:val="en-GB" w:eastAsia="en-US"/>
        </w:rPr>
        <w:t xml:space="preserve"> في المحيط الهادئ</w:t>
      </w:r>
      <w:r w:rsidR="00483086" w:rsidRPr="00CC0F8B">
        <w:rPr>
          <w:rFonts w:ascii="Traditional Arabic" w:eastAsiaTheme="minorHAnsi" w:hAnsi="Traditional Arabic" w:cs="Traditional Arabic" w:hint="cs"/>
          <w:color w:val="000000" w:themeColor="text1"/>
          <w:sz w:val="36"/>
          <w:szCs w:val="36"/>
          <w:lang w:val="en-GB" w:eastAsia="en-US"/>
        </w:rPr>
        <w:t>. استيقظت</w:t>
      </w:r>
      <w:r w:rsidR="005F52E2"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في السادسة على ما </w:t>
      </w:r>
      <w:r w:rsidR="00393FEB" w:rsidRPr="00CC0F8B">
        <w:rPr>
          <w:rFonts w:ascii="Traditional Arabic" w:eastAsiaTheme="minorHAnsi" w:hAnsi="Traditional Arabic" w:cs="Traditional Arabic" w:hint="cs"/>
          <w:color w:val="000000" w:themeColor="text1"/>
          <w:sz w:val="36"/>
          <w:szCs w:val="36"/>
          <w:lang w:val="en-GB" w:eastAsia="en-US"/>
        </w:rPr>
        <w:t>اعتبرت</w:t>
      </w:r>
      <w:r w:rsidR="00247838" w:rsidRPr="00CC0F8B">
        <w:rPr>
          <w:rFonts w:ascii="Traditional Arabic" w:eastAsiaTheme="minorHAnsi" w:hAnsi="Traditional Arabic" w:cs="Traditional Arabic" w:hint="cs"/>
          <w:color w:val="000000" w:themeColor="text1"/>
          <w:sz w:val="36"/>
          <w:szCs w:val="36"/>
          <w:lang w:val="en-GB" w:eastAsia="en-US"/>
        </w:rPr>
        <w:t>ُ</w:t>
      </w:r>
      <w:r w:rsidR="00393FEB" w:rsidRPr="00CC0F8B">
        <w:rPr>
          <w:rFonts w:ascii="Traditional Arabic" w:eastAsiaTheme="minorHAnsi" w:hAnsi="Traditional Arabic" w:cs="Traditional Arabic" w:hint="cs"/>
          <w:color w:val="000000" w:themeColor="text1"/>
          <w:sz w:val="36"/>
          <w:szCs w:val="36"/>
          <w:lang w:val="en-GB" w:eastAsia="en-US"/>
        </w:rPr>
        <w:t>ه</w:t>
      </w:r>
      <w:r w:rsidR="00483086" w:rsidRPr="00CC0F8B">
        <w:rPr>
          <w:rFonts w:ascii="Traditional Arabic" w:eastAsiaTheme="minorHAnsi" w:hAnsi="Traditional Arabic" w:cs="Traditional Arabic" w:hint="cs"/>
          <w:color w:val="000000" w:themeColor="text1"/>
          <w:sz w:val="36"/>
          <w:szCs w:val="36"/>
          <w:lang w:val="en-GB" w:eastAsia="en-US"/>
        </w:rPr>
        <w:t xml:space="preserve"> في البداية صداعًا </w:t>
      </w:r>
      <w:r w:rsidR="00393FEB" w:rsidRPr="00CC0F8B">
        <w:rPr>
          <w:rFonts w:ascii="Traditional Arabic" w:eastAsiaTheme="minorHAnsi" w:hAnsi="Traditional Arabic" w:cs="Traditional Arabic" w:hint="cs"/>
          <w:color w:val="000000" w:themeColor="text1"/>
          <w:sz w:val="36"/>
          <w:szCs w:val="36"/>
          <w:lang w:val="en-GB" w:eastAsia="en-US"/>
        </w:rPr>
        <w:t>ناتجًا ع</w:t>
      </w:r>
      <w:r w:rsidR="00483086" w:rsidRPr="00CC0F8B">
        <w:rPr>
          <w:rFonts w:ascii="Traditional Arabic" w:eastAsiaTheme="minorHAnsi" w:hAnsi="Traditional Arabic" w:cs="Traditional Arabic" w:hint="cs"/>
          <w:color w:val="000000" w:themeColor="text1"/>
          <w:sz w:val="36"/>
          <w:szCs w:val="36"/>
          <w:lang w:val="en-GB" w:eastAsia="en-US"/>
        </w:rPr>
        <w:t>ن الث</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مالة. </w:t>
      </w:r>
      <w:r w:rsidR="00393FEB" w:rsidRPr="00CC0F8B">
        <w:rPr>
          <w:rFonts w:ascii="Traditional Arabic" w:eastAsiaTheme="minorHAnsi" w:hAnsi="Traditional Arabic" w:cs="Traditional Arabic" w:hint="cs"/>
          <w:color w:val="000000" w:themeColor="text1"/>
          <w:sz w:val="36"/>
          <w:szCs w:val="36"/>
          <w:lang w:val="en-GB" w:eastAsia="en-US"/>
        </w:rPr>
        <w:t xml:space="preserve">ولكن </w:t>
      </w:r>
      <w:r w:rsidR="00065E3B" w:rsidRPr="00CC0F8B">
        <w:rPr>
          <w:rFonts w:ascii="Traditional Arabic" w:eastAsiaTheme="minorHAnsi" w:hAnsi="Traditional Arabic" w:cs="Traditional Arabic" w:hint="cs"/>
          <w:color w:val="000000" w:themeColor="text1"/>
          <w:sz w:val="36"/>
          <w:szCs w:val="36"/>
          <w:lang w:val="en-GB" w:eastAsia="en-US"/>
        </w:rPr>
        <w:t xml:space="preserve">مقصورتي قد </w:t>
      </w:r>
      <w:r w:rsidR="00393FEB" w:rsidRPr="00CC0F8B">
        <w:rPr>
          <w:rFonts w:ascii="Traditional Arabic" w:eastAsiaTheme="minorHAnsi" w:hAnsi="Traditional Arabic" w:cs="Traditional Arabic" w:hint="cs"/>
          <w:color w:val="000000" w:themeColor="text1"/>
          <w:sz w:val="36"/>
          <w:szCs w:val="36"/>
          <w:lang w:val="en-GB" w:eastAsia="en-US"/>
        </w:rPr>
        <w:t>فاح</w:t>
      </w:r>
      <w:r w:rsidR="00247838" w:rsidRPr="00CC0F8B">
        <w:rPr>
          <w:rFonts w:ascii="Traditional Arabic" w:eastAsiaTheme="minorHAnsi" w:hAnsi="Traditional Arabic" w:cs="Traditional Arabic" w:hint="cs"/>
          <w:color w:val="000000" w:themeColor="text1"/>
          <w:sz w:val="36"/>
          <w:szCs w:val="36"/>
          <w:lang w:val="en-GB" w:eastAsia="en-US"/>
        </w:rPr>
        <w:t>َ</w:t>
      </w:r>
      <w:r w:rsidR="00393FEB" w:rsidRPr="00CC0F8B">
        <w:rPr>
          <w:rFonts w:ascii="Traditional Arabic" w:eastAsiaTheme="minorHAnsi" w:hAnsi="Traditional Arabic" w:cs="Traditional Arabic" w:hint="cs"/>
          <w:color w:val="000000" w:themeColor="text1"/>
          <w:sz w:val="36"/>
          <w:szCs w:val="36"/>
          <w:lang w:val="en-GB" w:eastAsia="en-US"/>
        </w:rPr>
        <w:t>ت</w:t>
      </w:r>
      <w:r w:rsidR="00247838" w:rsidRPr="00CC0F8B">
        <w:rPr>
          <w:rFonts w:ascii="Traditional Arabic" w:eastAsiaTheme="minorHAnsi" w:hAnsi="Traditional Arabic" w:cs="Traditional Arabic" w:hint="cs"/>
          <w:color w:val="000000" w:themeColor="text1"/>
          <w:sz w:val="36"/>
          <w:szCs w:val="36"/>
          <w:lang w:val="en-GB" w:eastAsia="en-US"/>
        </w:rPr>
        <w:t>ْ</w:t>
      </w:r>
      <w:r w:rsidR="00393FEB" w:rsidRPr="00CC0F8B">
        <w:rPr>
          <w:rFonts w:ascii="Traditional Arabic" w:eastAsiaTheme="minorHAnsi" w:hAnsi="Traditional Arabic" w:cs="Traditional Arabic" w:hint="cs"/>
          <w:color w:val="000000" w:themeColor="text1"/>
          <w:sz w:val="36"/>
          <w:szCs w:val="36"/>
          <w:lang w:val="en-GB" w:eastAsia="en-US"/>
        </w:rPr>
        <w:t xml:space="preserve"> منه</w:t>
      </w:r>
      <w:r w:rsidR="00065E3B" w:rsidRPr="00CC0F8B">
        <w:rPr>
          <w:rFonts w:ascii="Traditional Arabic" w:eastAsiaTheme="minorHAnsi" w:hAnsi="Traditional Arabic" w:cs="Traditional Arabic" w:hint="cs"/>
          <w:color w:val="000000" w:themeColor="text1"/>
          <w:sz w:val="36"/>
          <w:szCs w:val="36"/>
          <w:lang w:val="en-GB" w:eastAsia="en-US"/>
        </w:rPr>
        <w:t>ا</w:t>
      </w:r>
      <w:r w:rsidR="00393FEB" w:rsidRPr="00CC0F8B">
        <w:rPr>
          <w:rFonts w:ascii="Traditional Arabic" w:eastAsiaTheme="minorHAnsi" w:hAnsi="Traditional Arabic" w:cs="Traditional Arabic" w:hint="cs"/>
          <w:color w:val="000000" w:themeColor="text1"/>
          <w:sz w:val="36"/>
          <w:szCs w:val="36"/>
          <w:lang w:val="en-GB" w:eastAsia="en-US"/>
        </w:rPr>
        <w:t xml:space="preserve"> رائحة</w:t>
      </w:r>
      <w:r w:rsidR="00247838" w:rsidRPr="00CC0F8B">
        <w:rPr>
          <w:rFonts w:ascii="Traditional Arabic" w:eastAsiaTheme="minorHAnsi" w:hAnsi="Traditional Arabic" w:cs="Traditional Arabic" w:hint="cs"/>
          <w:color w:val="000000" w:themeColor="text1"/>
          <w:sz w:val="36"/>
          <w:szCs w:val="36"/>
          <w:lang w:val="en-GB" w:eastAsia="en-US"/>
        </w:rPr>
        <w:t>ُ</w:t>
      </w:r>
      <w:r w:rsidR="00393FEB" w:rsidRPr="00CC0F8B">
        <w:rPr>
          <w:rFonts w:ascii="Traditional Arabic" w:eastAsiaTheme="minorHAnsi" w:hAnsi="Traditional Arabic" w:cs="Traditional Arabic" w:hint="cs"/>
          <w:color w:val="000000" w:themeColor="text1"/>
          <w:sz w:val="36"/>
          <w:szCs w:val="36"/>
          <w:lang w:val="en-GB" w:eastAsia="en-US"/>
        </w:rPr>
        <w:t xml:space="preserve"> وقود الديزل. </w:t>
      </w:r>
      <w:r w:rsidR="00360B54">
        <w:rPr>
          <w:rFonts w:ascii="Traditional Arabic" w:eastAsiaTheme="minorHAnsi" w:hAnsi="Traditional Arabic" w:cs="Traditional Arabic" w:hint="cs"/>
          <w:color w:val="000000" w:themeColor="text1"/>
          <w:sz w:val="36"/>
          <w:szCs w:val="36"/>
          <w:lang w:val="en-GB" w:eastAsia="en-US"/>
        </w:rPr>
        <w:t xml:space="preserve">وبالتأكيد لم أشرب الديزل أيضًا. </w:t>
      </w:r>
      <w:r w:rsidR="005F52E2" w:rsidRPr="00CC0F8B">
        <w:rPr>
          <w:rFonts w:ascii="Traditional Arabic" w:eastAsiaTheme="minorHAnsi" w:hAnsi="Traditional Arabic" w:cs="Traditional Arabic" w:hint="cs"/>
          <w:color w:val="000000" w:themeColor="text1"/>
          <w:sz w:val="36"/>
          <w:szCs w:val="36"/>
          <w:lang w:val="en-GB" w:eastAsia="en-US"/>
        </w:rPr>
        <w:t>ربما</w:t>
      </w:r>
      <w:r w:rsidR="00360B54">
        <w:rPr>
          <w:rFonts w:ascii="Traditional Arabic" w:eastAsiaTheme="minorHAnsi" w:hAnsi="Traditional Arabic" w:cs="Traditional Arabic" w:hint="cs"/>
          <w:color w:val="000000" w:themeColor="text1"/>
          <w:sz w:val="36"/>
          <w:szCs w:val="36"/>
          <w:lang w:val="en-GB" w:eastAsia="en-US"/>
        </w:rPr>
        <w:t>.</w:t>
      </w:r>
      <w:r w:rsidR="005F52E2" w:rsidRPr="00CC0F8B">
        <w:rPr>
          <w:rFonts w:ascii="Traditional Arabic" w:eastAsiaTheme="minorHAnsi" w:hAnsi="Traditional Arabic" w:cs="Traditional Arabic" w:hint="cs"/>
          <w:color w:val="000000" w:themeColor="text1"/>
          <w:sz w:val="36"/>
          <w:szCs w:val="36"/>
          <w:lang w:val="en-GB" w:eastAsia="en-US"/>
        </w:rPr>
        <w:t xml:space="preserve"> </w:t>
      </w:r>
      <w:r w:rsidR="00393FEB" w:rsidRPr="00CC0F8B">
        <w:rPr>
          <w:rFonts w:ascii="Traditional Arabic" w:eastAsiaTheme="minorHAnsi" w:hAnsi="Traditional Arabic" w:cs="Traditional Arabic" w:hint="cs"/>
          <w:color w:val="000000" w:themeColor="text1"/>
          <w:sz w:val="36"/>
          <w:szCs w:val="36"/>
          <w:lang w:val="en-GB" w:eastAsia="en-US"/>
        </w:rPr>
        <w:t>كان كل</w:t>
      </w:r>
      <w:r w:rsidR="00247838" w:rsidRPr="00CC0F8B">
        <w:rPr>
          <w:rFonts w:ascii="Traditional Arabic" w:eastAsiaTheme="minorHAnsi" w:hAnsi="Traditional Arabic" w:cs="Traditional Arabic" w:hint="cs"/>
          <w:color w:val="000000" w:themeColor="text1"/>
          <w:sz w:val="36"/>
          <w:szCs w:val="36"/>
          <w:lang w:val="en-GB" w:eastAsia="en-US"/>
        </w:rPr>
        <w:t>ُّ</w:t>
      </w:r>
      <w:r w:rsidR="00393FEB" w:rsidRPr="00CC0F8B">
        <w:rPr>
          <w:rFonts w:ascii="Traditional Arabic" w:eastAsiaTheme="minorHAnsi" w:hAnsi="Traditional Arabic" w:cs="Traditional Arabic" w:hint="cs"/>
          <w:color w:val="000000" w:themeColor="text1"/>
          <w:sz w:val="36"/>
          <w:szCs w:val="36"/>
          <w:lang w:val="en-GB" w:eastAsia="en-US"/>
        </w:rPr>
        <w:t xml:space="preserve"> شيء</w:t>
      </w:r>
      <w:r w:rsidR="00247838" w:rsidRPr="00CC0F8B">
        <w:rPr>
          <w:rFonts w:ascii="Traditional Arabic" w:eastAsiaTheme="minorHAnsi" w:hAnsi="Traditional Arabic" w:cs="Traditional Arabic" w:hint="cs"/>
          <w:color w:val="000000" w:themeColor="text1"/>
          <w:sz w:val="36"/>
          <w:szCs w:val="36"/>
          <w:lang w:val="en-GB" w:eastAsia="en-US"/>
        </w:rPr>
        <w:t>ٍ</w:t>
      </w:r>
      <w:r w:rsidR="00393FEB" w:rsidRPr="00CC0F8B">
        <w:rPr>
          <w:rFonts w:ascii="Traditional Arabic" w:eastAsiaTheme="minorHAnsi" w:hAnsi="Traditional Arabic" w:cs="Traditional Arabic" w:hint="cs"/>
          <w:color w:val="000000" w:themeColor="text1"/>
          <w:sz w:val="36"/>
          <w:szCs w:val="36"/>
          <w:lang w:val="en-GB" w:eastAsia="en-US"/>
        </w:rPr>
        <w:t xml:space="preserve"> ممكنًا</w:t>
      </w:r>
      <w:r w:rsidR="00483086" w:rsidRPr="00CC0F8B">
        <w:rPr>
          <w:rFonts w:ascii="Traditional Arabic" w:eastAsiaTheme="minorHAnsi" w:hAnsi="Traditional Arabic" w:cs="Traditional Arabic" w:hint="cs"/>
          <w:color w:val="000000" w:themeColor="text1"/>
          <w:sz w:val="36"/>
          <w:szCs w:val="36"/>
          <w:lang w:val="en-GB" w:eastAsia="en-US"/>
        </w:rPr>
        <w:t xml:space="preserve"> بعد كاتشب الطماطم وكوكتيل التاباسكو والخردل</w:t>
      </w:r>
      <w:r w:rsidR="00393FEB"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اتضح</w:t>
      </w:r>
      <w:r w:rsidR="005F52E2"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أ</w:t>
      </w:r>
      <w:bookmarkStart w:id="26" w:name="_Hlk157942538"/>
      <w:r w:rsidR="00483086" w:rsidRPr="00CC0F8B">
        <w:rPr>
          <w:rFonts w:ascii="Traditional Arabic" w:eastAsiaTheme="minorHAnsi" w:hAnsi="Traditional Arabic" w:cs="Traditional Arabic" w:hint="cs"/>
          <w:color w:val="000000" w:themeColor="text1"/>
          <w:sz w:val="36"/>
          <w:szCs w:val="36"/>
          <w:lang w:val="en-GB" w:eastAsia="en-US"/>
        </w:rPr>
        <w:t>ن</w:t>
      </w:r>
      <w:r w:rsidR="00911392" w:rsidRPr="00CC0F8B">
        <w:rPr>
          <w:rFonts w:ascii="Traditional Arabic" w:eastAsiaTheme="minorHAnsi" w:hAnsi="Traditional Arabic" w:cs="Traditional Arabic" w:hint="cs"/>
          <w:color w:val="000000" w:themeColor="text1"/>
          <w:sz w:val="36"/>
          <w:szCs w:val="36"/>
          <w:lang w:val="en-GB" w:eastAsia="en-US"/>
        </w:rPr>
        <w:t>َّ</w:t>
      </w:r>
      <w:bookmarkEnd w:id="26"/>
      <w:r w:rsidR="00483086" w:rsidRPr="00CC0F8B">
        <w:rPr>
          <w:rFonts w:ascii="Traditional Arabic" w:eastAsiaTheme="minorHAnsi" w:hAnsi="Traditional Arabic" w:cs="Traditional Arabic" w:hint="cs"/>
          <w:color w:val="000000" w:themeColor="text1"/>
          <w:sz w:val="36"/>
          <w:szCs w:val="36"/>
          <w:lang w:val="en-GB" w:eastAsia="en-US"/>
        </w:rPr>
        <w:t xml:space="preserve"> هناك </w:t>
      </w:r>
      <w:r w:rsidR="005F52E2" w:rsidRPr="00CC0F8B">
        <w:rPr>
          <w:rFonts w:ascii="Traditional Arabic" w:eastAsiaTheme="minorHAnsi" w:hAnsi="Traditional Arabic" w:cs="Traditional Arabic" w:hint="cs"/>
          <w:color w:val="000000" w:themeColor="text1"/>
          <w:sz w:val="36"/>
          <w:szCs w:val="36"/>
          <w:lang w:val="en-GB" w:eastAsia="en-US"/>
        </w:rPr>
        <w:t>تقليعة</w:t>
      </w:r>
      <w:r w:rsidR="00483086" w:rsidRPr="00CC0F8B">
        <w:rPr>
          <w:rFonts w:ascii="Traditional Arabic" w:eastAsiaTheme="minorHAnsi" w:hAnsi="Traditional Arabic" w:cs="Traditional Arabic" w:hint="cs"/>
          <w:color w:val="000000" w:themeColor="text1"/>
          <w:sz w:val="36"/>
          <w:szCs w:val="36"/>
          <w:lang w:val="en-GB" w:eastAsia="en-US"/>
        </w:rPr>
        <w:t xml:space="preserve"> أخرى </w:t>
      </w:r>
      <w:r w:rsidR="005F52E2" w:rsidRPr="00CC0F8B">
        <w:rPr>
          <w:rFonts w:ascii="Traditional Arabic" w:eastAsiaTheme="minorHAnsi" w:hAnsi="Traditional Arabic" w:cs="Traditional Arabic" w:hint="cs"/>
          <w:color w:val="000000" w:themeColor="text1"/>
          <w:sz w:val="36"/>
          <w:szCs w:val="36"/>
          <w:lang w:val="en-GB" w:eastAsia="en-US"/>
        </w:rPr>
        <w:t>من تقاليع</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065E3B" w:rsidRPr="00CC0F8B">
        <w:rPr>
          <w:rFonts w:ascii="Traditional Arabic" w:eastAsiaTheme="minorHAnsi" w:hAnsi="Traditional Arabic" w:cs="Traditional Arabic" w:hint="cs"/>
          <w:color w:val="000000" w:themeColor="text1"/>
          <w:sz w:val="36"/>
          <w:szCs w:val="36"/>
          <w:lang w:val="en-GB" w:eastAsia="en-US"/>
        </w:rPr>
        <w:t>"</w:t>
      </w:r>
      <w:r w:rsidR="00065E3B" w:rsidRPr="00CC0F8B">
        <w:rPr>
          <w:rFonts w:ascii="Traditional Arabic" w:eastAsiaTheme="minorHAnsi" w:hAnsi="Traditional Arabic" w:cs="Traditional Arabic" w:hint="cs"/>
          <w:i/>
          <w:iCs/>
          <w:color w:val="000000" w:themeColor="text1"/>
          <w:sz w:val="36"/>
          <w:szCs w:val="36"/>
          <w:lang w:val="en-GB" w:eastAsia="en-US"/>
        </w:rPr>
        <w:t>غارنيت</w:t>
      </w:r>
      <w:r w:rsidR="00065E3B" w:rsidRPr="00CC0F8B">
        <w:rPr>
          <w:rFonts w:ascii="Traditional Arabic" w:eastAsiaTheme="minorHAnsi" w:hAnsi="Traditional Arabic" w:cs="Traditional Arabic" w:hint="cs"/>
          <w:color w:val="000000" w:themeColor="text1"/>
          <w:sz w:val="36"/>
          <w:szCs w:val="36"/>
          <w:lang w:val="en-GB" w:eastAsia="en-US"/>
        </w:rPr>
        <w:t>"</w:t>
      </w:r>
      <w:r w:rsidR="005F52E2" w:rsidRPr="00CC0F8B">
        <w:rPr>
          <w:rFonts w:ascii="Traditional Arabic" w:eastAsiaTheme="minorHAnsi" w:hAnsi="Traditional Arabic" w:cs="Traditional Arabic" w:hint="cs"/>
          <w:color w:val="000000" w:themeColor="text1"/>
          <w:sz w:val="36"/>
          <w:szCs w:val="36"/>
          <w:lang w:val="en-GB" w:eastAsia="en-US"/>
        </w:rPr>
        <w:t xml:space="preserve"> الغريبة</w:t>
      </w:r>
      <w:r w:rsidR="00483086" w:rsidRPr="00CC0F8B">
        <w:rPr>
          <w:rFonts w:ascii="Traditional Arabic" w:eastAsiaTheme="minorHAnsi" w:hAnsi="Traditional Arabic" w:cs="Traditional Arabic" w:hint="cs"/>
          <w:color w:val="000000" w:themeColor="text1"/>
          <w:sz w:val="36"/>
          <w:szCs w:val="36"/>
          <w:lang w:val="en-GB" w:eastAsia="en-US"/>
        </w:rPr>
        <w:t>، وهي أنه عندما تكون الرياح في اتجاه معين، فإ</w:t>
      </w:r>
      <w:r w:rsidR="00911392" w:rsidRPr="00CC0F8B">
        <w:rPr>
          <w:rFonts w:ascii="Traditional Arabic" w:eastAsiaTheme="minorHAnsi" w:hAnsi="Traditional Arabic" w:cs="Traditional Arabic" w:hint="cs"/>
          <w:color w:val="000000" w:themeColor="text1"/>
          <w:sz w:val="36"/>
          <w:szCs w:val="36"/>
          <w:lang w:val="en-GB" w:eastAsia="en-US"/>
        </w:rPr>
        <w:t>نَّ</w:t>
      </w:r>
      <w:r w:rsidR="00483086" w:rsidRPr="00CC0F8B">
        <w:rPr>
          <w:rFonts w:ascii="Traditional Arabic" w:eastAsiaTheme="minorHAnsi" w:hAnsi="Traditional Arabic" w:cs="Traditional Arabic" w:hint="cs"/>
          <w:color w:val="000000" w:themeColor="text1"/>
          <w:sz w:val="36"/>
          <w:szCs w:val="36"/>
          <w:lang w:val="en-GB" w:eastAsia="en-US"/>
        </w:rPr>
        <w:t xml:space="preserve"> أبخرة</w:t>
      </w:r>
      <w:r w:rsidR="005F52E2"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المحر</w:t>
      </w:r>
      <w:r w:rsidR="005F52E2"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ك </w:t>
      </w:r>
      <w:r w:rsidR="005F52E2" w:rsidRPr="00CC0F8B">
        <w:rPr>
          <w:rFonts w:ascii="Traditional Arabic" w:eastAsiaTheme="minorHAnsi" w:hAnsi="Traditional Arabic" w:cs="Traditional Arabic" w:hint="cs"/>
          <w:color w:val="000000" w:themeColor="text1"/>
          <w:sz w:val="36"/>
          <w:szCs w:val="36"/>
          <w:lang w:val="en-GB" w:eastAsia="en-US"/>
        </w:rPr>
        <w:t xml:space="preserve">تهبُّ </w:t>
      </w:r>
      <w:r w:rsidR="00483086" w:rsidRPr="00CC0F8B">
        <w:rPr>
          <w:rFonts w:ascii="Traditional Arabic" w:eastAsiaTheme="minorHAnsi" w:hAnsi="Traditional Arabic" w:cs="Traditional Arabic" w:hint="cs"/>
          <w:color w:val="000000" w:themeColor="text1"/>
          <w:sz w:val="36"/>
          <w:szCs w:val="36"/>
          <w:lang w:val="en-GB" w:eastAsia="en-US"/>
        </w:rPr>
        <w:t>في مكي</w:t>
      </w:r>
      <w:r w:rsidR="005F52E2"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ف الهواء.</w:t>
      </w:r>
    </w:p>
    <w:p w14:paraId="1F78AE18" w14:textId="2D321FFE" w:rsidR="00483086" w:rsidRPr="00247838" w:rsidRDefault="005F52E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CC0F8B">
        <w:rPr>
          <w:rFonts w:ascii="Traditional Arabic" w:eastAsiaTheme="minorHAnsi" w:hAnsi="Traditional Arabic" w:cs="Traditional Arabic" w:hint="cs"/>
          <w:color w:val="000000" w:themeColor="text1"/>
          <w:sz w:val="36"/>
          <w:szCs w:val="36"/>
          <w:lang w:val="en-GB" w:eastAsia="en-US"/>
        </w:rPr>
        <w:t>كنت</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ما أزال</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أعاني</w:t>
      </w:r>
      <w:r w:rsidR="00483086" w:rsidRPr="00CC0F8B">
        <w:rPr>
          <w:rFonts w:ascii="Traditional Arabic" w:eastAsiaTheme="minorHAnsi" w:hAnsi="Traditional Arabic" w:cs="Traditional Arabic" w:hint="cs"/>
          <w:color w:val="000000" w:themeColor="text1"/>
          <w:sz w:val="36"/>
          <w:szCs w:val="36"/>
          <w:lang w:val="en-GB" w:eastAsia="en-US"/>
        </w:rPr>
        <w:t xml:space="preserve"> من تأخ</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ر السفن. الليلة الماضية هي المرة الرابعة عشرة التي أ</w:t>
      </w:r>
      <w:r w:rsidRPr="00CC0F8B">
        <w:rPr>
          <w:rFonts w:ascii="Traditional Arabic" w:eastAsiaTheme="minorHAnsi" w:hAnsi="Traditional Arabic" w:cs="Traditional Arabic" w:hint="cs"/>
          <w:color w:val="000000" w:themeColor="text1"/>
          <w:sz w:val="36"/>
          <w:szCs w:val="36"/>
          <w:lang w:val="en-GB" w:eastAsia="en-US"/>
        </w:rPr>
        <w:t>غي</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ر</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فيها توقيت</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ساعتي وأقدّمها ساع</w:t>
      </w:r>
      <w:r w:rsidR="00247838"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ة</w:t>
      </w:r>
      <w:r w:rsidR="00483086" w:rsidRPr="00CC0F8B">
        <w:rPr>
          <w:rFonts w:ascii="Traditional Arabic" w:eastAsiaTheme="minorHAnsi" w:hAnsi="Traditional Arabic" w:cs="Traditional Arabic" w:hint="cs"/>
          <w:color w:val="000000" w:themeColor="text1"/>
          <w:sz w:val="36"/>
          <w:szCs w:val="36"/>
          <w:lang w:val="en-GB" w:eastAsia="en-US"/>
        </w:rPr>
        <w:t xml:space="preserve"> منذ عبور</w:t>
      </w:r>
      <w:r w:rsidRPr="00CC0F8B">
        <w:rPr>
          <w:rFonts w:ascii="Traditional Arabic" w:eastAsiaTheme="minorHAnsi" w:hAnsi="Traditional Arabic" w:cs="Traditional Arabic" w:hint="cs"/>
          <w:color w:val="000000" w:themeColor="text1"/>
          <w:sz w:val="36"/>
          <w:szCs w:val="36"/>
          <w:lang w:val="en-GB" w:eastAsia="en-US"/>
        </w:rPr>
        <w:t>نا</w:t>
      </w:r>
      <w:r w:rsidR="00483086" w:rsidRPr="00CC0F8B">
        <w:rPr>
          <w:rFonts w:ascii="Traditional Arabic" w:eastAsiaTheme="minorHAnsi" w:hAnsi="Traditional Arabic" w:cs="Traditional Arabic" w:hint="cs"/>
          <w:color w:val="000000" w:themeColor="text1"/>
          <w:sz w:val="36"/>
          <w:szCs w:val="36"/>
          <w:lang w:val="en-GB" w:eastAsia="en-US"/>
        </w:rPr>
        <w:t xml:space="preserve"> إ</w:t>
      </w:r>
      <w:r w:rsidR="00483086" w:rsidRPr="00247838">
        <w:rPr>
          <w:rFonts w:ascii="Traditional Arabic" w:eastAsiaTheme="minorHAnsi" w:hAnsi="Traditional Arabic" w:cs="Traditional Arabic" w:hint="cs"/>
          <w:color w:val="000000" w:themeColor="text1"/>
          <w:sz w:val="36"/>
          <w:szCs w:val="36"/>
          <w:lang w:val="en-GB" w:eastAsia="en-US"/>
        </w:rPr>
        <w:t>لى فرنسا، قبل 60 يومًا.</w:t>
      </w:r>
    </w:p>
    <w:p w14:paraId="73BB9500" w14:textId="160B85EC" w:rsidR="00483086" w:rsidRPr="00CC0F8B" w:rsidRDefault="005F52E2"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47838">
        <w:rPr>
          <w:rFonts w:ascii="Traditional Arabic" w:eastAsiaTheme="minorHAnsi" w:hAnsi="Traditional Arabic" w:cs="Traditional Arabic" w:hint="cs"/>
          <w:color w:val="000000" w:themeColor="text1"/>
          <w:sz w:val="36"/>
          <w:szCs w:val="36"/>
          <w:lang w:val="en-GB" w:eastAsia="en-US"/>
        </w:rPr>
        <w:t>صعدتُ</w:t>
      </w:r>
      <w:r w:rsidR="00483086" w:rsidRPr="00247838">
        <w:rPr>
          <w:rFonts w:ascii="Traditional Arabic" w:eastAsiaTheme="minorHAnsi" w:hAnsi="Traditional Arabic" w:cs="Traditional Arabic" w:hint="cs"/>
          <w:color w:val="000000" w:themeColor="text1"/>
          <w:sz w:val="36"/>
          <w:szCs w:val="36"/>
          <w:lang w:val="en-GB" w:eastAsia="en-US"/>
        </w:rPr>
        <w:t xml:space="preserve"> إلى</w:t>
      </w:r>
      <w:r w:rsidRPr="00247838">
        <w:rPr>
          <w:rFonts w:ascii="Traditional Arabic" w:eastAsiaTheme="minorHAnsi" w:hAnsi="Traditional Arabic" w:cs="Traditional Arabic" w:hint="cs"/>
          <w:color w:val="000000" w:themeColor="text1"/>
          <w:sz w:val="36"/>
          <w:szCs w:val="36"/>
          <w:lang w:val="en-GB" w:eastAsia="en-US"/>
        </w:rPr>
        <w:t xml:space="preserve"> قمرة</w:t>
      </w:r>
      <w:r w:rsidR="00247838" w:rsidRPr="00247838">
        <w:rPr>
          <w:rFonts w:ascii="Traditional Arabic" w:eastAsiaTheme="minorHAnsi" w:hAnsi="Traditional Arabic" w:cs="Traditional Arabic" w:hint="cs"/>
          <w:color w:val="000000" w:themeColor="text1"/>
          <w:sz w:val="36"/>
          <w:szCs w:val="36"/>
          <w:lang w:val="en-GB" w:eastAsia="en-US"/>
        </w:rPr>
        <w:t>ِ</w:t>
      </w:r>
      <w:r w:rsidRPr="00247838">
        <w:rPr>
          <w:rFonts w:ascii="Traditional Arabic" w:eastAsiaTheme="minorHAnsi" w:hAnsi="Traditional Arabic" w:cs="Traditional Arabic" w:hint="cs"/>
          <w:color w:val="000000" w:themeColor="text1"/>
          <w:sz w:val="36"/>
          <w:szCs w:val="36"/>
          <w:lang w:val="en-GB" w:eastAsia="en-US"/>
        </w:rPr>
        <w:t xml:space="preserve"> القيادة.</w:t>
      </w:r>
      <w:r w:rsidR="002324D6" w:rsidRPr="00247838">
        <w:rPr>
          <w:rFonts w:ascii="Traditional Arabic" w:eastAsiaTheme="minorHAnsi" w:hAnsi="Traditional Arabic" w:cs="Traditional Arabic" w:hint="cs"/>
          <w:color w:val="000000" w:themeColor="text1"/>
          <w:sz w:val="36"/>
          <w:szCs w:val="36"/>
          <w:lang w:val="en-GB" w:eastAsia="en-US"/>
        </w:rPr>
        <w:t xml:space="preserve"> </w:t>
      </w:r>
      <w:r w:rsidRPr="00247838">
        <w:rPr>
          <w:rFonts w:ascii="Traditional Arabic" w:eastAsiaTheme="minorHAnsi" w:hAnsi="Traditional Arabic" w:cs="Traditional Arabic" w:hint="cs"/>
          <w:color w:val="000000" w:themeColor="text1"/>
          <w:sz w:val="36"/>
          <w:szCs w:val="36"/>
          <w:lang w:val="en-GB" w:eastAsia="en-US"/>
        </w:rPr>
        <w:t>كن</w:t>
      </w:r>
      <w:r w:rsidR="00247838" w:rsidRPr="00247838">
        <w:rPr>
          <w:rFonts w:ascii="Traditional Arabic" w:eastAsiaTheme="minorHAnsi" w:hAnsi="Traditional Arabic" w:cs="Traditional Arabic" w:hint="cs"/>
          <w:color w:val="000000" w:themeColor="text1"/>
          <w:sz w:val="36"/>
          <w:szCs w:val="36"/>
          <w:lang w:val="en-GB" w:eastAsia="en-US"/>
        </w:rPr>
        <w:t>ّ</w:t>
      </w:r>
      <w:r w:rsidRPr="00247838">
        <w:rPr>
          <w:rFonts w:ascii="Traditional Arabic" w:eastAsiaTheme="minorHAnsi" w:hAnsi="Traditional Arabic" w:cs="Traditional Arabic" w:hint="cs"/>
          <w:color w:val="000000" w:themeColor="text1"/>
          <w:sz w:val="36"/>
          <w:szCs w:val="36"/>
          <w:lang w:val="en-GB" w:eastAsia="en-US"/>
        </w:rPr>
        <w:t>ا على بعد</w:t>
      </w:r>
      <w:r w:rsidR="002324D6" w:rsidRPr="00247838">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color w:val="000000" w:themeColor="text1"/>
          <w:sz w:val="36"/>
          <w:szCs w:val="36"/>
          <w:rtl w:val="0"/>
          <w:lang w:val="en-GB" w:eastAsia="en-US"/>
        </w:rPr>
        <w:t>5732</w:t>
      </w:r>
      <w:r w:rsidRPr="00CC0F8B">
        <w:rPr>
          <w:rFonts w:ascii="Traditional Arabic" w:eastAsiaTheme="minorHAnsi" w:hAnsi="Traditional Arabic" w:cs="Traditional Arabic" w:hint="cs"/>
          <w:color w:val="000000" w:themeColor="text1"/>
          <w:sz w:val="36"/>
          <w:szCs w:val="36"/>
          <w:lang w:val="en-GB" w:eastAsia="en-US"/>
        </w:rPr>
        <w:t xml:space="preserve"> كيلو متر</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247838">
        <w:rPr>
          <w:rFonts w:ascii="Traditional Arabic" w:eastAsiaTheme="minorHAnsi" w:hAnsi="Traditional Arabic" w:cs="Traditional Arabic" w:hint="cs"/>
          <w:color w:val="000000" w:themeColor="text1"/>
          <w:sz w:val="36"/>
          <w:szCs w:val="36"/>
          <w:lang w:val="en-GB" w:eastAsia="en-US"/>
        </w:rPr>
        <w:t>ع</w:t>
      </w:r>
      <w:r w:rsidR="00483086" w:rsidRPr="00247838">
        <w:rPr>
          <w:rFonts w:ascii="Traditional Arabic" w:eastAsiaTheme="minorHAnsi" w:hAnsi="Traditional Arabic" w:cs="Traditional Arabic" w:hint="cs"/>
          <w:color w:val="000000" w:themeColor="text1"/>
          <w:sz w:val="36"/>
          <w:szCs w:val="36"/>
          <w:lang w:val="en-GB" w:eastAsia="en-US"/>
        </w:rPr>
        <w:t>ن طوكيو</w:t>
      </w:r>
      <w:r w:rsidR="00360B54">
        <w:rPr>
          <w:rFonts w:ascii="Traditional Arabic" w:eastAsiaTheme="minorHAnsi" w:hAnsi="Traditional Arabic" w:cs="Traditional Arabic" w:hint="cs"/>
          <w:color w:val="000000" w:themeColor="text1"/>
          <w:sz w:val="36"/>
          <w:szCs w:val="36"/>
          <w:lang w:val="en-GB" w:eastAsia="en-US"/>
        </w:rPr>
        <w:t>،</w:t>
      </w:r>
      <w:r w:rsidRPr="00247838">
        <w:rPr>
          <w:rFonts w:ascii="Traditional Arabic" w:eastAsiaTheme="minorHAnsi" w:hAnsi="Traditional Arabic" w:cs="Traditional Arabic" w:hint="cs"/>
          <w:color w:val="000000" w:themeColor="text1"/>
          <w:sz w:val="36"/>
          <w:szCs w:val="36"/>
          <w:lang w:val="en-GB" w:eastAsia="en-US"/>
        </w:rPr>
        <w:t xml:space="preserve"> نتحرك بسرعة</w:t>
      </w:r>
      <w:r w:rsidR="00483086" w:rsidRPr="00247838">
        <w:rPr>
          <w:rFonts w:ascii="Traditional Arabic" w:eastAsiaTheme="minorHAnsi" w:hAnsi="Traditional Arabic" w:cs="Traditional Arabic" w:hint="cs"/>
          <w:color w:val="000000" w:themeColor="text1"/>
          <w:sz w:val="36"/>
          <w:szCs w:val="36"/>
          <w:lang w:val="en-GB" w:eastAsia="en-US"/>
        </w:rPr>
        <w:t xml:space="preserve"> 20.9 عقدة مع رياح</w:t>
      </w:r>
      <w:r w:rsidR="00247838" w:rsidRPr="00247838">
        <w:rPr>
          <w:rFonts w:ascii="Traditional Arabic" w:eastAsiaTheme="minorHAnsi" w:hAnsi="Traditional Arabic" w:cs="Traditional Arabic" w:hint="cs"/>
          <w:color w:val="000000" w:themeColor="text1"/>
          <w:sz w:val="36"/>
          <w:szCs w:val="36"/>
          <w:lang w:val="en-GB" w:eastAsia="en-US"/>
        </w:rPr>
        <w:t>ٍ</w:t>
      </w:r>
      <w:r w:rsidR="00483086" w:rsidRPr="00247838">
        <w:rPr>
          <w:rFonts w:ascii="Traditional Arabic" w:eastAsiaTheme="minorHAnsi" w:hAnsi="Traditional Arabic" w:cs="Traditional Arabic" w:hint="cs"/>
          <w:color w:val="000000" w:themeColor="text1"/>
          <w:sz w:val="36"/>
          <w:szCs w:val="36"/>
          <w:lang w:val="en-GB" w:eastAsia="en-US"/>
        </w:rPr>
        <w:t xml:space="preserve"> </w:t>
      </w:r>
      <w:r w:rsidR="00014084" w:rsidRPr="00247838">
        <w:rPr>
          <w:rFonts w:ascii="Traditional Arabic" w:eastAsiaTheme="minorHAnsi" w:hAnsi="Traditional Arabic" w:cs="Traditional Arabic" w:hint="cs"/>
          <w:color w:val="000000" w:themeColor="text1"/>
          <w:sz w:val="36"/>
          <w:szCs w:val="36"/>
          <w:lang w:val="en-GB" w:eastAsia="en-US"/>
        </w:rPr>
        <w:t>تدفع</w:t>
      </w:r>
      <w:r w:rsidR="00247838" w:rsidRPr="00247838">
        <w:rPr>
          <w:rFonts w:ascii="Traditional Arabic" w:eastAsiaTheme="minorHAnsi" w:hAnsi="Traditional Arabic" w:cs="Traditional Arabic" w:hint="cs"/>
          <w:color w:val="000000" w:themeColor="text1"/>
          <w:sz w:val="36"/>
          <w:szCs w:val="36"/>
          <w:lang w:val="en-GB" w:eastAsia="en-US"/>
        </w:rPr>
        <w:t>ُ</w:t>
      </w:r>
      <w:r w:rsidR="00014084" w:rsidRPr="00247838">
        <w:rPr>
          <w:rFonts w:ascii="Traditional Arabic" w:eastAsiaTheme="minorHAnsi" w:hAnsi="Traditional Arabic" w:cs="Traditional Arabic" w:hint="cs"/>
          <w:color w:val="000000" w:themeColor="text1"/>
          <w:sz w:val="36"/>
          <w:szCs w:val="36"/>
          <w:lang w:val="en-GB" w:eastAsia="en-US"/>
        </w:rPr>
        <w:t>نا من الغرب</w:t>
      </w:r>
      <w:r w:rsidR="00247838" w:rsidRPr="00247838">
        <w:rPr>
          <w:rFonts w:ascii="Traditional Arabic" w:eastAsiaTheme="minorHAnsi" w:hAnsi="Traditional Arabic" w:cs="Traditional Arabic" w:hint="cs"/>
          <w:color w:val="000000" w:themeColor="text1"/>
          <w:sz w:val="36"/>
          <w:szCs w:val="36"/>
          <w:lang w:val="en-GB" w:eastAsia="en-US"/>
        </w:rPr>
        <w:t>ِ</w:t>
      </w:r>
      <w:r w:rsidR="00014084" w:rsidRPr="00247838">
        <w:rPr>
          <w:rFonts w:ascii="Traditional Arabic" w:eastAsiaTheme="minorHAnsi" w:hAnsi="Traditional Arabic" w:cs="Traditional Arabic" w:hint="cs"/>
          <w:color w:val="000000" w:themeColor="text1"/>
          <w:sz w:val="36"/>
          <w:szCs w:val="36"/>
          <w:lang w:val="en-GB" w:eastAsia="en-US"/>
        </w:rPr>
        <w:t xml:space="preserve"> </w:t>
      </w:r>
      <w:r w:rsidRPr="00247838">
        <w:rPr>
          <w:rFonts w:ascii="Traditional Arabic" w:eastAsiaTheme="minorHAnsi" w:hAnsi="Traditional Arabic" w:cs="Traditional Arabic" w:hint="cs"/>
          <w:color w:val="000000" w:themeColor="text1"/>
          <w:sz w:val="36"/>
          <w:szCs w:val="36"/>
          <w:lang w:val="en-GB" w:eastAsia="en-US"/>
        </w:rPr>
        <w:t xml:space="preserve">بسرعة </w:t>
      </w:r>
      <w:r w:rsidR="00483086" w:rsidRPr="00247838">
        <w:rPr>
          <w:rFonts w:ascii="Traditional Arabic" w:eastAsiaTheme="minorHAnsi" w:hAnsi="Traditional Arabic" w:cs="Traditional Arabic" w:hint="cs"/>
          <w:color w:val="000000" w:themeColor="text1"/>
          <w:sz w:val="36"/>
          <w:szCs w:val="36"/>
          <w:lang w:val="en-GB" w:eastAsia="en-US"/>
        </w:rPr>
        <w:t xml:space="preserve">من 6 إلى 7 </w:t>
      </w:r>
      <w:r w:rsidR="00014084" w:rsidRPr="00247838">
        <w:rPr>
          <w:rFonts w:ascii="Traditional Arabic" w:eastAsiaTheme="minorHAnsi" w:hAnsi="Traditional Arabic" w:cs="Traditional Arabic" w:hint="cs"/>
          <w:color w:val="000000" w:themeColor="text1"/>
          <w:sz w:val="36"/>
          <w:szCs w:val="36"/>
          <w:lang w:val="en-GB" w:eastAsia="en-US"/>
        </w:rPr>
        <w:t xml:space="preserve">على مقياس بوفورت، </w:t>
      </w:r>
      <w:r w:rsidR="00483086" w:rsidRPr="00247838">
        <w:rPr>
          <w:rFonts w:ascii="Traditional Arabic" w:eastAsiaTheme="minorHAnsi" w:hAnsi="Traditional Arabic" w:cs="Traditional Arabic" w:hint="cs"/>
          <w:color w:val="000000" w:themeColor="text1"/>
          <w:sz w:val="36"/>
          <w:szCs w:val="36"/>
          <w:lang w:val="en-GB" w:eastAsia="en-US"/>
        </w:rPr>
        <w:t>لكن</w:t>
      </w:r>
      <w:r w:rsidR="00247838" w:rsidRPr="00247838">
        <w:rPr>
          <w:rFonts w:ascii="Traditional Arabic" w:eastAsiaTheme="minorHAnsi" w:hAnsi="Traditional Arabic" w:cs="Traditional Arabic" w:hint="cs"/>
          <w:color w:val="000000" w:themeColor="text1"/>
          <w:sz w:val="36"/>
          <w:szCs w:val="36"/>
          <w:lang w:val="en-GB" w:eastAsia="en-US"/>
        </w:rPr>
        <w:t>َّ</w:t>
      </w:r>
      <w:r w:rsidR="00483086" w:rsidRPr="00247838">
        <w:rPr>
          <w:rFonts w:ascii="Traditional Arabic" w:eastAsiaTheme="minorHAnsi" w:hAnsi="Traditional Arabic" w:cs="Traditional Arabic" w:hint="cs"/>
          <w:color w:val="000000" w:themeColor="text1"/>
          <w:sz w:val="36"/>
          <w:szCs w:val="36"/>
          <w:lang w:val="en-GB" w:eastAsia="en-US"/>
        </w:rPr>
        <w:t xml:space="preserve"> </w:t>
      </w:r>
      <w:r w:rsidR="00014084" w:rsidRPr="00247838">
        <w:rPr>
          <w:rFonts w:ascii="Traditional Arabic" w:eastAsiaTheme="minorHAnsi" w:hAnsi="Traditional Arabic" w:cs="Traditional Arabic" w:hint="cs"/>
          <w:color w:val="000000" w:themeColor="text1"/>
          <w:sz w:val="36"/>
          <w:szCs w:val="36"/>
          <w:lang w:val="en-GB" w:eastAsia="en-US"/>
        </w:rPr>
        <w:t>تأرجح</w:t>
      </w:r>
      <w:r w:rsidR="00247838" w:rsidRPr="00247838">
        <w:rPr>
          <w:rFonts w:ascii="Traditional Arabic" w:eastAsiaTheme="minorHAnsi" w:hAnsi="Traditional Arabic" w:cs="Traditional Arabic" w:hint="cs"/>
          <w:color w:val="000000" w:themeColor="text1"/>
          <w:sz w:val="36"/>
          <w:szCs w:val="36"/>
          <w:lang w:val="en-GB" w:eastAsia="en-US"/>
        </w:rPr>
        <w:t>َ</w:t>
      </w:r>
      <w:r w:rsidR="00014084" w:rsidRPr="00247838">
        <w:rPr>
          <w:rFonts w:ascii="Traditional Arabic" w:eastAsiaTheme="minorHAnsi" w:hAnsi="Traditional Arabic" w:cs="Traditional Arabic" w:hint="cs"/>
          <w:color w:val="000000" w:themeColor="text1"/>
          <w:sz w:val="36"/>
          <w:szCs w:val="36"/>
          <w:lang w:val="en-GB" w:eastAsia="en-US"/>
        </w:rPr>
        <w:t xml:space="preserve"> السفينة أبقى سرعت</w:t>
      </w:r>
      <w:r w:rsidR="00247838" w:rsidRPr="00247838">
        <w:rPr>
          <w:rFonts w:ascii="Traditional Arabic" w:eastAsiaTheme="minorHAnsi" w:hAnsi="Traditional Arabic" w:cs="Traditional Arabic" w:hint="cs"/>
          <w:color w:val="000000" w:themeColor="text1"/>
          <w:sz w:val="36"/>
          <w:szCs w:val="36"/>
          <w:lang w:val="en-GB" w:eastAsia="en-US"/>
        </w:rPr>
        <w:t>َ</w:t>
      </w:r>
      <w:r w:rsidR="00014084" w:rsidRPr="00247838">
        <w:rPr>
          <w:rFonts w:ascii="Traditional Arabic" w:eastAsiaTheme="minorHAnsi" w:hAnsi="Traditional Arabic" w:cs="Traditional Arabic" w:hint="cs"/>
          <w:color w:val="000000" w:themeColor="text1"/>
          <w:sz w:val="36"/>
          <w:szCs w:val="36"/>
          <w:lang w:val="en-GB" w:eastAsia="en-US"/>
        </w:rPr>
        <w:t>نا</w:t>
      </w:r>
      <w:r w:rsidR="00483086" w:rsidRPr="00247838">
        <w:rPr>
          <w:rFonts w:ascii="Traditional Arabic" w:eastAsiaTheme="minorHAnsi" w:hAnsi="Traditional Arabic" w:cs="Traditional Arabic" w:hint="cs"/>
          <w:color w:val="000000" w:themeColor="text1"/>
          <w:sz w:val="36"/>
          <w:szCs w:val="36"/>
          <w:lang w:val="en-GB" w:eastAsia="en-US"/>
        </w:rPr>
        <w:t xml:space="preserve"> أقل</w:t>
      </w:r>
      <w:r w:rsidR="00014084" w:rsidRPr="00247838">
        <w:rPr>
          <w:rFonts w:ascii="Traditional Arabic" w:eastAsiaTheme="minorHAnsi" w:hAnsi="Traditional Arabic" w:cs="Traditional Arabic" w:hint="cs"/>
          <w:color w:val="000000" w:themeColor="text1"/>
          <w:sz w:val="36"/>
          <w:szCs w:val="36"/>
          <w:lang w:val="en-GB" w:eastAsia="en-US"/>
        </w:rPr>
        <w:t>َّ</w:t>
      </w:r>
      <w:r w:rsidR="00483086" w:rsidRPr="00247838">
        <w:rPr>
          <w:rFonts w:ascii="Traditional Arabic" w:eastAsiaTheme="minorHAnsi" w:hAnsi="Traditional Arabic" w:cs="Traditional Arabic" w:hint="cs"/>
          <w:color w:val="000000" w:themeColor="text1"/>
          <w:sz w:val="36"/>
          <w:szCs w:val="36"/>
          <w:lang w:val="en-GB" w:eastAsia="en-US"/>
        </w:rPr>
        <w:t xml:space="preserve"> مما ينبغي. </w:t>
      </w:r>
      <w:r w:rsidR="00014084" w:rsidRPr="00247838">
        <w:rPr>
          <w:rFonts w:ascii="Traditional Arabic" w:eastAsiaTheme="minorHAnsi" w:hAnsi="Traditional Arabic" w:cs="Traditional Arabic" w:hint="cs"/>
          <w:color w:val="000000" w:themeColor="text1"/>
          <w:sz w:val="36"/>
          <w:szCs w:val="36"/>
          <w:lang w:val="en-GB" w:eastAsia="en-US"/>
        </w:rPr>
        <w:t>ما</w:t>
      </w:r>
      <w:r w:rsidR="00483086" w:rsidRPr="00247838">
        <w:rPr>
          <w:rFonts w:ascii="Traditional Arabic" w:eastAsiaTheme="minorHAnsi" w:hAnsi="Traditional Arabic" w:cs="Traditional Arabic" w:hint="cs"/>
          <w:color w:val="000000" w:themeColor="text1"/>
          <w:sz w:val="36"/>
          <w:szCs w:val="36"/>
          <w:lang w:val="en-GB" w:eastAsia="en-US"/>
        </w:rPr>
        <w:t xml:space="preserve"> يزال القبطان مندهشًا من السبب، وكر</w:t>
      </w:r>
      <w:r w:rsidR="00014084" w:rsidRPr="00247838">
        <w:rPr>
          <w:rFonts w:ascii="Traditional Arabic" w:eastAsiaTheme="minorHAnsi" w:hAnsi="Traditional Arabic" w:cs="Traditional Arabic" w:hint="cs"/>
          <w:color w:val="000000" w:themeColor="text1"/>
          <w:sz w:val="36"/>
          <w:szCs w:val="36"/>
          <w:lang w:val="en-GB" w:eastAsia="en-US"/>
        </w:rPr>
        <w:t>ّ</w:t>
      </w:r>
      <w:r w:rsidR="00483086" w:rsidRPr="00247838">
        <w:rPr>
          <w:rFonts w:ascii="Traditional Arabic" w:eastAsiaTheme="minorHAnsi" w:hAnsi="Traditional Arabic" w:cs="Traditional Arabic" w:hint="cs"/>
          <w:color w:val="000000" w:themeColor="text1"/>
          <w:sz w:val="36"/>
          <w:szCs w:val="36"/>
          <w:lang w:val="en-GB" w:eastAsia="en-US"/>
        </w:rPr>
        <w:t xml:space="preserve">ر </w:t>
      </w:r>
      <w:r w:rsidR="00014084" w:rsidRPr="00247838">
        <w:rPr>
          <w:rFonts w:ascii="Traditional Arabic" w:eastAsiaTheme="minorHAnsi" w:hAnsi="Traditional Arabic" w:cs="Traditional Arabic" w:hint="cs"/>
          <w:color w:val="000000" w:themeColor="text1"/>
          <w:sz w:val="36"/>
          <w:szCs w:val="36"/>
          <w:lang w:val="en-GB" w:eastAsia="en-US"/>
        </w:rPr>
        <w:t xml:space="preserve">مجددًا </w:t>
      </w:r>
      <w:r w:rsidR="00483086" w:rsidRPr="00247838">
        <w:rPr>
          <w:rFonts w:ascii="Traditional Arabic" w:eastAsiaTheme="minorHAnsi" w:hAnsi="Traditional Arabic" w:cs="Traditional Arabic" w:hint="cs"/>
          <w:color w:val="000000" w:themeColor="text1"/>
          <w:sz w:val="36"/>
          <w:szCs w:val="36"/>
          <w:lang w:val="en-GB" w:eastAsia="en-US"/>
        </w:rPr>
        <w:t xml:space="preserve">تفضيله </w:t>
      </w:r>
      <w:r w:rsidR="00014084" w:rsidRPr="00247838">
        <w:rPr>
          <w:rFonts w:ascii="Traditional Arabic" w:eastAsiaTheme="minorHAnsi" w:hAnsi="Traditional Arabic" w:cs="Traditional Arabic" w:hint="cs"/>
          <w:color w:val="000000" w:themeColor="text1"/>
          <w:sz w:val="36"/>
          <w:szCs w:val="36"/>
          <w:lang w:val="en-GB" w:eastAsia="en-US"/>
        </w:rPr>
        <w:t xml:space="preserve">أحواض </w:t>
      </w:r>
      <w:r w:rsidR="00247838" w:rsidRPr="00247838">
        <w:rPr>
          <w:rFonts w:ascii="Traditional Arabic" w:eastAsiaTheme="minorHAnsi" w:hAnsi="Traditional Arabic" w:cs="Traditional Arabic" w:hint="cs"/>
          <w:color w:val="000000" w:themeColor="text1"/>
          <w:sz w:val="36"/>
          <w:szCs w:val="36"/>
          <w:lang w:val="en-GB" w:eastAsia="en-US"/>
        </w:rPr>
        <w:t>ب</w:t>
      </w:r>
      <w:r w:rsidR="00014084" w:rsidRPr="00247838">
        <w:rPr>
          <w:rFonts w:ascii="Traditional Arabic" w:eastAsiaTheme="minorHAnsi" w:hAnsi="Traditional Arabic" w:cs="Traditional Arabic" w:hint="cs"/>
          <w:color w:val="000000" w:themeColor="text1"/>
          <w:sz w:val="36"/>
          <w:szCs w:val="36"/>
          <w:lang w:val="en-GB" w:eastAsia="en-US"/>
        </w:rPr>
        <w:t>ناء السفن ا</w:t>
      </w:r>
      <w:r w:rsidR="00483086" w:rsidRPr="00247838">
        <w:rPr>
          <w:rFonts w:ascii="Traditional Arabic" w:eastAsiaTheme="minorHAnsi" w:hAnsi="Traditional Arabic" w:cs="Traditional Arabic" w:hint="cs"/>
          <w:color w:val="000000" w:themeColor="text1"/>
          <w:sz w:val="36"/>
          <w:szCs w:val="36"/>
          <w:lang w:val="en-GB" w:eastAsia="en-US"/>
        </w:rPr>
        <w:t>لياباني</w:t>
      </w:r>
      <w:r w:rsidR="00014084" w:rsidRPr="00247838">
        <w:rPr>
          <w:rFonts w:ascii="Traditional Arabic" w:eastAsiaTheme="minorHAnsi" w:hAnsi="Traditional Arabic" w:cs="Traditional Arabic" w:hint="cs"/>
          <w:color w:val="000000" w:themeColor="text1"/>
          <w:sz w:val="36"/>
          <w:szCs w:val="36"/>
          <w:lang w:val="en-GB" w:eastAsia="en-US"/>
        </w:rPr>
        <w:t>ة</w:t>
      </w:r>
      <w:r w:rsidR="00483086" w:rsidRPr="00247838">
        <w:rPr>
          <w:rFonts w:ascii="Traditional Arabic" w:eastAsiaTheme="minorHAnsi" w:hAnsi="Traditional Arabic" w:cs="Traditional Arabic" w:hint="cs"/>
          <w:color w:val="000000" w:themeColor="text1"/>
          <w:sz w:val="36"/>
          <w:szCs w:val="36"/>
          <w:lang w:val="en-GB" w:eastAsia="en-US"/>
        </w:rPr>
        <w:t xml:space="preserve"> على </w:t>
      </w:r>
      <w:r w:rsidR="00014084" w:rsidRPr="00247838">
        <w:rPr>
          <w:rFonts w:ascii="Traditional Arabic" w:eastAsiaTheme="minorHAnsi" w:hAnsi="Traditional Arabic" w:cs="Traditional Arabic" w:hint="cs"/>
          <w:color w:val="000000" w:themeColor="text1"/>
          <w:sz w:val="36"/>
          <w:szCs w:val="36"/>
          <w:lang w:val="en-GB" w:eastAsia="en-US"/>
        </w:rPr>
        <w:t>ال</w:t>
      </w:r>
      <w:r w:rsidR="00483086" w:rsidRPr="00247838">
        <w:rPr>
          <w:rFonts w:ascii="Traditional Arabic" w:eastAsiaTheme="minorHAnsi" w:hAnsi="Traditional Arabic" w:cs="Traditional Arabic" w:hint="cs"/>
          <w:color w:val="000000" w:themeColor="text1"/>
          <w:sz w:val="36"/>
          <w:szCs w:val="36"/>
          <w:lang w:val="en-GB" w:eastAsia="en-US"/>
        </w:rPr>
        <w:t xml:space="preserve">أحواض الكورية. </w:t>
      </w:r>
      <w:r w:rsidR="00014084" w:rsidRPr="00247838">
        <w:rPr>
          <w:rFonts w:ascii="Traditional Arabic" w:eastAsiaTheme="minorHAnsi" w:hAnsi="Traditional Arabic" w:cs="Traditional Arabic" w:hint="cs"/>
          <w:color w:val="000000" w:themeColor="text1"/>
          <w:sz w:val="36"/>
          <w:szCs w:val="36"/>
          <w:lang w:val="en-GB" w:eastAsia="en-US"/>
        </w:rPr>
        <w:t>بدا كبير</w:t>
      </w:r>
      <w:r w:rsidR="00483086" w:rsidRPr="00247838">
        <w:rPr>
          <w:rFonts w:ascii="Traditional Arabic" w:eastAsiaTheme="minorHAnsi" w:hAnsi="Traditional Arabic" w:cs="Traditional Arabic" w:hint="cs"/>
          <w:color w:val="000000" w:themeColor="text1"/>
          <w:sz w:val="36"/>
          <w:szCs w:val="36"/>
          <w:lang w:val="en-GB" w:eastAsia="en-US"/>
        </w:rPr>
        <w:t xml:space="preserve"> الضباط و</w:t>
      </w:r>
      <w:r w:rsidR="00014084" w:rsidRPr="00247838">
        <w:rPr>
          <w:rFonts w:ascii="Traditional Arabic" w:eastAsiaTheme="minorHAnsi" w:hAnsi="Traditional Arabic" w:cs="Traditional Arabic" w:hint="cs"/>
          <w:color w:val="000000" w:themeColor="text1"/>
          <w:sz w:val="36"/>
          <w:szCs w:val="36"/>
          <w:lang w:val="en-GB" w:eastAsia="en-US"/>
        </w:rPr>
        <w:t>كبير الكهنة</w:t>
      </w:r>
      <w:r w:rsidR="00483086" w:rsidRPr="00247838">
        <w:rPr>
          <w:rFonts w:ascii="Traditional Arabic" w:eastAsiaTheme="minorHAnsi" w:hAnsi="Traditional Arabic" w:cs="Traditional Arabic" w:hint="cs"/>
          <w:color w:val="000000" w:themeColor="text1"/>
          <w:sz w:val="36"/>
          <w:szCs w:val="36"/>
          <w:lang w:val="en-GB" w:eastAsia="en-US"/>
        </w:rPr>
        <w:t xml:space="preserve"> السابق أكثر قلقًا </w:t>
      </w:r>
      <w:r w:rsidR="00014084" w:rsidRPr="00247838">
        <w:rPr>
          <w:rFonts w:ascii="Traditional Arabic" w:eastAsiaTheme="minorHAnsi" w:hAnsi="Traditional Arabic" w:cs="Traditional Arabic" w:hint="cs"/>
          <w:color w:val="000000" w:themeColor="text1"/>
          <w:sz w:val="36"/>
          <w:szCs w:val="36"/>
          <w:lang w:val="en-GB" w:eastAsia="en-US"/>
        </w:rPr>
        <w:t xml:space="preserve">منه </w:t>
      </w:r>
      <w:r w:rsidR="00483086" w:rsidRPr="00247838">
        <w:rPr>
          <w:rFonts w:ascii="Traditional Arabic" w:eastAsiaTheme="minorHAnsi" w:hAnsi="Traditional Arabic" w:cs="Traditional Arabic" w:hint="cs"/>
          <w:color w:val="000000" w:themeColor="text1"/>
          <w:sz w:val="36"/>
          <w:szCs w:val="36"/>
          <w:lang w:val="en-GB" w:eastAsia="en-US"/>
        </w:rPr>
        <w:t xml:space="preserve">بشأن حفل الأمس. هل كان </w:t>
      </w:r>
      <w:r w:rsidR="00014084" w:rsidRPr="00247838">
        <w:rPr>
          <w:rFonts w:ascii="Traditional Arabic" w:eastAsiaTheme="minorHAnsi" w:hAnsi="Traditional Arabic" w:cs="Traditional Arabic" w:hint="cs"/>
          <w:color w:val="000000" w:themeColor="text1"/>
          <w:sz w:val="36"/>
          <w:szCs w:val="36"/>
          <w:lang w:val="en-GB" w:eastAsia="en-US"/>
        </w:rPr>
        <w:t xml:space="preserve">الحفل </w:t>
      </w:r>
      <w:r w:rsidR="00483086" w:rsidRPr="00247838">
        <w:rPr>
          <w:rFonts w:ascii="Traditional Arabic" w:eastAsiaTheme="minorHAnsi" w:hAnsi="Traditional Arabic" w:cs="Traditional Arabic" w:hint="cs"/>
          <w:color w:val="000000" w:themeColor="text1"/>
          <w:sz w:val="36"/>
          <w:szCs w:val="36"/>
          <w:lang w:val="en-GB" w:eastAsia="en-US"/>
        </w:rPr>
        <w:t>عنيفًا جدًا؟ أكدت</w:t>
      </w:r>
      <w:r w:rsidR="00014084" w:rsidRPr="00247838">
        <w:rPr>
          <w:rFonts w:ascii="Traditional Arabic" w:eastAsiaTheme="minorHAnsi" w:hAnsi="Traditional Arabic" w:cs="Traditional Arabic" w:hint="cs"/>
          <w:color w:val="000000" w:themeColor="text1"/>
          <w:sz w:val="36"/>
          <w:szCs w:val="36"/>
          <w:lang w:val="en-GB" w:eastAsia="en-US"/>
        </w:rPr>
        <w:t>ُ</w:t>
      </w:r>
      <w:r w:rsidR="00483086" w:rsidRPr="00247838">
        <w:rPr>
          <w:rFonts w:ascii="Traditional Arabic" w:eastAsiaTheme="minorHAnsi" w:hAnsi="Traditional Arabic" w:cs="Traditional Arabic" w:hint="cs"/>
          <w:color w:val="000000" w:themeColor="text1"/>
          <w:sz w:val="36"/>
          <w:szCs w:val="36"/>
          <w:lang w:val="en-GB" w:eastAsia="en-US"/>
        </w:rPr>
        <w:t xml:space="preserve"> له أنه </w:t>
      </w:r>
      <w:r w:rsidR="00483086" w:rsidRPr="00CC0F8B">
        <w:rPr>
          <w:rFonts w:ascii="Traditional Arabic" w:eastAsiaTheme="minorHAnsi" w:hAnsi="Traditional Arabic" w:cs="Traditional Arabic" w:hint="cs"/>
          <w:color w:val="000000" w:themeColor="text1"/>
          <w:sz w:val="36"/>
          <w:szCs w:val="36"/>
          <w:lang w:val="en-GB" w:eastAsia="en-US"/>
        </w:rPr>
        <w:t>كان أداءً رائعًا وسي</w:t>
      </w:r>
      <w:r w:rsidR="00014084" w:rsidRPr="00CC0F8B">
        <w:rPr>
          <w:rFonts w:ascii="Traditional Arabic" w:eastAsiaTheme="minorHAnsi" w:hAnsi="Traditional Arabic" w:cs="Traditional Arabic" w:hint="cs"/>
          <w:color w:val="000000" w:themeColor="text1"/>
          <w:sz w:val="36"/>
          <w:szCs w:val="36"/>
          <w:lang w:val="en-GB" w:eastAsia="en-US"/>
        </w:rPr>
        <w:t>دخل</w:t>
      </w:r>
      <w:r w:rsidR="00483086" w:rsidRPr="00CC0F8B">
        <w:rPr>
          <w:rFonts w:ascii="Traditional Arabic" w:eastAsiaTheme="minorHAnsi" w:hAnsi="Traditional Arabic" w:cs="Traditional Arabic" w:hint="cs"/>
          <w:color w:val="000000" w:themeColor="text1"/>
          <w:sz w:val="36"/>
          <w:szCs w:val="36"/>
          <w:lang w:val="en-GB" w:eastAsia="en-US"/>
        </w:rPr>
        <w:t xml:space="preserve"> تاريخ</w:t>
      </w:r>
      <w:r w:rsidR="00014084" w:rsidRPr="00CC0F8B">
        <w:rPr>
          <w:rFonts w:ascii="Traditional Arabic" w:eastAsiaTheme="minorHAnsi" w:hAnsi="Traditional Arabic" w:cs="Traditional Arabic" w:hint="cs"/>
          <w:color w:val="000000" w:themeColor="text1"/>
          <w:sz w:val="36"/>
          <w:szCs w:val="36"/>
          <w:lang w:val="en-GB" w:eastAsia="en-US"/>
        </w:rPr>
        <w:t xml:space="preserve"> البرامج ال</w:t>
      </w:r>
      <w:r w:rsidR="00483086" w:rsidRPr="00CC0F8B">
        <w:rPr>
          <w:rFonts w:ascii="Traditional Arabic" w:eastAsiaTheme="minorHAnsi" w:hAnsi="Traditional Arabic" w:cs="Traditional Arabic" w:hint="cs"/>
          <w:color w:val="000000" w:themeColor="text1"/>
          <w:sz w:val="36"/>
          <w:szCs w:val="36"/>
          <w:lang w:val="en-GB" w:eastAsia="en-US"/>
        </w:rPr>
        <w:t>تلف</w:t>
      </w:r>
      <w:r w:rsidR="00014084" w:rsidRPr="00CC0F8B">
        <w:rPr>
          <w:rFonts w:ascii="Traditional Arabic" w:eastAsiaTheme="minorHAnsi" w:hAnsi="Traditional Arabic" w:cs="Traditional Arabic" w:hint="cs"/>
          <w:color w:val="000000" w:themeColor="text1"/>
          <w:sz w:val="36"/>
          <w:szCs w:val="36"/>
          <w:lang w:val="en-GB" w:eastAsia="en-US"/>
        </w:rPr>
        <w:t>زيونية.</w:t>
      </w:r>
      <w:r w:rsidR="00483086" w:rsidRPr="00CC0F8B">
        <w:rPr>
          <w:rFonts w:ascii="Traditional Arabic" w:eastAsiaTheme="minorHAnsi" w:hAnsi="Traditional Arabic" w:cs="Traditional Arabic" w:hint="cs"/>
          <w:color w:val="000000" w:themeColor="text1"/>
          <w:sz w:val="36"/>
          <w:szCs w:val="36"/>
          <w:lang w:val="en-GB" w:eastAsia="en-US"/>
        </w:rPr>
        <w:t xml:space="preserve"> لم </w:t>
      </w:r>
      <w:r w:rsidR="00014084" w:rsidRPr="00CC0F8B">
        <w:rPr>
          <w:rFonts w:ascii="Traditional Arabic" w:eastAsiaTheme="minorHAnsi" w:hAnsi="Traditional Arabic" w:cs="Traditional Arabic" w:hint="cs"/>
          <w:color w:val="000000" w:themeColor="text1"/>
          <w:sz w:val="36"/>
          <w:szCs w:val="36"/>
          <w:lang w:val="en-GB" w:eastAsia="en-US"/>
        </w:rPr>
        <w:t>أرغب</w:t>
      </w:r>
      <w:r w:rsidR="00247838" w:rsidRPr="00CC0F8B">
        <w:rPr>
          <w:rFonts w:ascii="Traditional Arabic" w:eastAsiaTheme="minorHAnsi" w:hAnsi="Traditional Arabic" w:cs="Traditional Arabic" w:hint="cs"/>
          <w:color w:val="000000" w:themeColor="text1"/>
          <w:sz w:val="36"/>
          <w:szCs w:val="36"/>
          <w:lang w:val="en-GB" w:eastAsia="en-US"/>
        </w:rPr>
        <w:t>ْ</w:t>
      </w:r>
      <w:r w:rsidR="00014084" w:rsidRPr="00CC0F8B">
        <w:rPr>
          <w:rFonts w:ascii="Traditional Arabic" w:eastAsiaTheme="minorHAnsi" w:hAnsi="Traditional Arabic" w:cs="Traditional Arabic" w:hint="cs"/>
          <w:color w:val="000000" w:themeColor="text1"/>
          <w:sz w:val="36"/>
          <w:szCs w:val="36"/>
          <w:lang w:val="en-GB" w:eastAsia="en-US"/>
        </w:rPr>
        <w:t xml:space="preserve"> في إخبار</w:t>
      </w:r>
      <w:r w:rsidR="00247838" w:rsidRPr="00CC0F8B">
        <w:rPr>
          <w:rFonts w:ascii="Traditional Arabic" w:eastAsiaTheme="minorHAnsi" w:hAnsi="Traditional Arabic" w:cs="Traditional Arabic" w:hint="cs"/>
          <w:color w:val="000000" w:themeColor="text1"/>
          <w:sz w:val="36"/>
          <w:szCs w:val="36"/>
          <w:lang w:val="en-GB" w:eastAsia="en-US"/>
        </w:rPr>
        <w:t>ِ</w:t>
      </w:r>
      <w:r w:rsidR="00014084" w:rsidRPr="00CC0F8B">
        <w:rPr>
          <w:rFonts w:ascii="Traditional Arabic" w:eastAsiaTheme="minorHAnsi" w:hAnsi="Traditional Arabic" w:cs="Traditional Arabic" w:hint="cs"/>
          <w:color w:val="000000" w:themeColor="text1"/>
          <w:sz w:val="36"/>
          <w:szCs w:val="36"/>
          <w:lang w:val="en-GB" w:eastAsia="en-US"/>
        </w:rPr>
        <w:t>ه أن اللغة ك</w:t>
      </w:r>
      <w:r w:rsidR="00247838" w:rsidRPr="00CC0F8B">
        <w:rPr>
          <w:rFonts w:ascii="Traditional Arabic" w:eastAsiaTheme="minorHAnsi" w:hAnsi="Traditional Arabic" w:cs="Traditional Arabic" w:hint="cs"/>
          <w:color w:val="000000" w:themeColor="text1"/>
          <w:sz w:val="36"/>
          <w:szCs w:val="36"/>
          <w:lang w:val="en-GB" w:eastAsia="en-US"/>
        </w:rPr>
        <w:t>ا</w:t>
      </w:r>
      <w:r w:rsidR="00014084" w:rsidRPr="00CC0F8B">
        <w:rPr>
          <w:rFonts w:ascii="Traditional Arabic" w:eastAsiaTheme="minorHAnsi" w:hAnsi="Traditional Arabic" w:cs="Traditional Arabic" w:hint="cs"/>
          <w:color w:val="000000" w:themeColor="text1"/>
          <w:sz w:val="36"/>
          <w:szCs w:val="36"/>
          <w:lang w:val="en-GB" w:eastAsia="en-US"/>
        </w:rPr>
        <w:t>نت بذيئ</w:t>
      </w:r>
      <w:r w:rsidR="00247838" w:rsidRPr="00CC0F8B">
        <w:rPr>
          <w:rFonts w:ascii="Traditional Arabic" w:eastAsiaTheme="minorHAnsi" w:hAnsi="Traditional Arabic" w:cs="Traditional Arabic" w:hint="cs"/>
          <w:color w:val="000000" w:themeColor="text1"/>
          <w:sz w:val="36"/>
          <w:szCs w:val="36"/>
          <w:lang w:val="en-GB" w:eastAsia="en-US"/>
        </w:rPr>
        <w:t>ً</w:t>
      </w:r>
      <w:r w:rsidR="00014084" w:rsidRPr="00CC0F8B">
        <w:rPr>
          <w:rFonts w:ascii="Traditional Arabic" w:eastAsiaTheme="minorHAnsi" w:hAnsi="Traditional Arabic" w:cs="Traditional Arabic" w:hint="cs"/>
          <w:color w:val="000000" w:themeColor="text1"/>
          <w:sz w:val="36"/>
          <w:szCs w:val="36"/>
          <w:lang w:val="en-GB" w:eastAsia="en-US"/>
        </w:rPr>
        <w:t>ة لدرجة</w:t>
      </w:r>
      <w:r w:rsidR="00247838" w:rsidRPr="00CC0F8B">
        <w:rPr>
          <w:rFonts w:ascii="Traditional Arabic" w:eastAsiaTheme="minorHAnsi" w:hAnsi="Traditional Arabic" w:cs="Traditional Arabic" w:hint="cs"/>
          <w:color w:val="000000" w:themeColor="text1"/>
          <w:sz w:val="36"/>
          <w:szCs w:val="36"/>
          <w:lang w:val="en-GB" w:eastAsia="en-US"/>
        </w:rPr>
        <w:t>ٍ</w:t>
      </w:r>
      <w:r w:rsidR="00014084" w:rsidRPr="00CC0F8B">
        <w:rPr>
          <w:rFonts w:ascii="Traditional Arabic" w:eastAsiaTheme="minorHAnsi" w:hAnsi="Traditional Arabic" w:cs="Traditional Arabic" w:hint="cs"/>
          <w:color w:val="000000" w:themeColor="text1"/>
          <w:sz w:val="36"/>
          <w:szCs w:val="36"/>
          <w:lang w:val="en-GB" w:eastAsia="en-US"/>
        </w:rPr>
        <w:t xml:space="preserve"> ربما تضطرّ هيئة الإذاعة البريطانية إلى استخدام صفارة</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014084" w:rsidRPr="00CC0F8B">
        <w:rPr>
          <w:rFonts w:ascii="Traditional Arabic" w:eastAsiaTheme="minorHAnsi" w:hAnsi="Traditional Arabic" w:cs="Traditional Arabic" w:hint="cs"/>
          <w:color w:val="000000" w:themeColor="text1"/>
          <w:sz w:val="36"/>
          <w:szCs w:val="36"/>
          <w:lang w:val="en-GB" w:eastAsia="en-US"/>
        </w:rPr>
        <w:t>التنبيه طيلة الفيديو. و</w:t>
      </w:r>
      <w:r w:rsidR="00483086" w:rsidRPr="00CC0F8B">
        <w:rPr>
          <w:rFonts w:ascii="Traditional Arabic" w:eastAsiaTheme="minorHAnsi" w:hAnsi="Traditional Arabic" w:cs="Traditional Arabic" w:hint="cs"/>
          <w:color w:val="000000" w:themeColor="text1"/>
          <w:sz w:val="36"/>
          <w:szCs w:val="36"/>
          <w:lang w:val="en-GB" w:eastAsia="en-US"/>
        </w:rPr>
        <w:t>أك</w:t>
      </w:r>
      <w:r w:rsidR="00014084"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د</w:t>
      </w:r>
      <w:r w:rsidR="00014084"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لي بدور</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ه</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أ</w:t>
      </w:r>
      <w:r w:rsidR="00911392" w:rsidRPr="00CC0F8B">
        <w:rPr>
          <w:rFonts w:ascii="Traditional Arabic" w:eastAsiaTheme="minorHAnsi" w:hAnsi="Traditional Arabic" w:cs="Traditional Arabic" w:hint="cs"/>
          <w:color w:val="000000" w:themeColor="text1"/>
          <w:sz w:val="36"/>
          <w:szCs w:val="36"/>
          <w:lang w:val="en-GB" w:eastAsia="en-US"/>
        </w:rPr>
        <w:t>نَّ</w:t>
      </w:r>
      <w:r w:rsidR="00483086" w:rsidRPr="00CC0F8B">
        <w:rPr>
          <w:rFonts w:ascii="Traditional Arabic" w:eastAsiaTheme="minorHAnsi" w:hAnsi="Traditional Arabic" w:cs="Traditional Arabic" w:hint="cs"/>
          <w:color w:val="000000" w:themeColor="text1"/>
          <w:sz w:val="36"/>
          <w:szCs w:val="36"/>
          <w:lang w:val="en-GB" w:eastAsia="en-US"/>
        </w:rPr>
        <w:t xml:space="preserve"> الأمر عادة ما يكون أسوأ من ذلك بكثير. </w:t>
      </w:r>
      <w:r w:rsidR="00E34A7C" w:rsidRPr="00CC0F8B">
        <w:rPr>
          <w:rFonts w:ascii="Traditional Arabic" w:eastAsiaTheme="minorHAnsi" w:hAnsi="Traditional Arabic" w:cs="Traditional Arabic" w:hint="cs"/>
          <w:color w:val="000000" w:themeColor="text1"/>
          <w:sz w:val="36"/>
          <w:szCs w:val="36"/>
          <w:lang w:val="en-GB" w:eastAsia="en-US"/>
        </w:rPr>
        <w:t>قال إنهم قد دهنوا خصيتيه بلونين</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مختلفين</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خلال </w:t>
      </w:r>
      <w:r w:rsidR="00014084" w:rsidRPr="00CC0F8B">
        <w:rPr>
          <w:rFonts w:ascii="Traditional Arabic" w:eastAsiaTheme="minorHAnsi" w:hAnsi="Traditional Arabic" w:cs="Traditional Arabic" w:hint="cs"/>
          <w:color w:val="000000" w:themeColor="text1"/>
          <w:sz w:val="36"/>
          <w:szCs w:val="36"/>
          <w:lang w:val="en-GB" w:eastAsia="en-US"/>
        </w:rPr>
        <w:t>طقس</w:t>
      </w:r>
      <w:r w:rsidR="00247838" w:rsidRPr="00CC0F8B">
        <w:rPr>
          <w:rFonts w:ascii="Traditional Arabic" w:eastAsiaTheme="minorHAnsi" w:hAnsi="Traditional Arabic" w:cs="Traditional Arabic" w:hint="cs"/>
          <w:color w:val="000000" w:themeColor="text1"/>
          <w:sz w:val="36"/>
          <w:szCs w:val="36"/>
          <w:lang w:val="en-GB" w:eastAsia="en-US"/>
        </w:rPr>
        <w:t>ِ</w:t>
      </w:r>
      <w:r w:rsidR="00014084" w:rsidRPr="00CC0F8B">
        <w:rPr>
          <w:rFonts w:ascii="Traditional Arabic" w:eastAsiaTheme="minorHAnsi" w:hAnsi="Traditional Arabic" w:cs="Traditional Arabic" w:hint="cs"/>
          <w:color w:val="000000" w:themeColor="text1"/>
          <w:sz w:val="36"/>
          <w:szCs w:val="36"/>
          <w:lang w:val="en-GB" w:eastAsia="en-US"/>
        </w:rPr>
        <w:t xml:space="preserve"> </w:t>
      </w:r>
      <w:r w:rsidR="00E34A7C" w:rsidRPr="00CC0F8B">
        <w:rPr>
          <w:rFonts w:ascii="Traditional Arabic" w:eastAsiaTheme="minorHAnsi" w:hAnsi="Traditional Arabic" w:cs="Traditional Arabic" w:hint="cs"/>
          <w:color w:val="000000" w:themeColor="text1"/>
          <w:sz w:val="36"/>
          <w:szCs w:val="36"/>
          <w:lang w:val="en-GB" w:eastAsia="en-US"/>
        </w:rPr>
        <w:t>ضمّه للأخوية، وقال</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إن</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ه</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يعرف</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 xml:space="preserve">شخصًا على </w:t>
      </w:r>
      <w:r w:rsidR="00E34A7C" w:rsidRPr="00CC0F8B">
        <w:rPr>
          <w:rFonts w:ascii="Traditional Arabic" w:eastAsiaTheme="minorHAnsi" w:hAnsi="Traditional Arabic" w:cs="Traditional Arabic" w:hint="cs"/>
          <w:color w:val="000000" w:themeColor="text1"/>
          <w:sz w:val="36"/>
          <w:szCs w:val="36"/>
          <w:lang w:val="en-GB" w:eastAsia="en-US"/>
        </w:rPr>
        <w:t>"</w:t>
      </w:r>
      <w:r w:rsidR="00483086" w:rsidRPr="00360B54">
        <w:rPr>
          <w:rFonts w:ascii="Traditional Arabic" w:eastAsiaTheme="minorHAnsi" w:hAnsi="Traditional Arabic" w:cs="Traditional Arabic" w:hint="cs"/>
          <w:i/>
          <w:iCs/>
          <w:color w:val="000000" w:themeColor="text1"/>
          <w:sz w:val="36"/>
          <w:szCs w:val="36"/>
          <w:lang w:val="en-GB" w:eastAsia="en-US"/>
        </w:rPr>
        <w:t>نبتون آمبر</w:t>
      </w:r>
      <w:r w:rsidR="00E34A7C"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E34A7C" w:rsidRPr="00CC0F8B">
        <w:rPr>
          <w:rFonts w:ascii="Traditional Arabic" w:eastAsiaTheme="minorHAnsi" w:hAnsi="Traditional Arabic" w:cs="Traditional Arabic" w:hint="cs"/>
          <w:color w:val="000000" w:themeColor="text1"/>
          <w:sz w:val="36"/>
          <w:szCs w:val="36"/>
          <w:lang w:val="en-GB" w:eastAsia="en-US"/>
        </w:rPr>
        <w:t xml:space="preserve">حلقوا شعره بتسريحة </w:t>
      </w:r>
      <w:r w:rsidR="00483086" w:rsidRPr="00CC0F8B">
        <w:rPr>
          <w:rFonts w:ascii="Traditional Arabic" w:eastAsiaTheme="minorHAnsi" w:hAnsi="Traditional Arabic" w:cs="Traditional Arabic" w:hint="cs"/>
          <w:color w:val="000000" w:themeColor="text1"/>
          <w:sz w:val="36"/>
          <w:szCs w:val="36"/>
          <w:lang w:val="en-GB" w:eastAsia="en-US"/>
        </w:rPr>
        <w:t xml:space="preserve">شعر </w:t>
      </w:r>
      <w:r w:rsidR="00E34A7C" w:rsidRPr="00CC0F8B">
        <w:rPr>
          <w:rFonts w:ascii="Traditional Arabic" w:eastAsiaTheme="minorHAnsi" w:hAnsi="Traditional Arabic" w:cs="Traditional Arabic" w:hint="cs"/>
          <w:color w:val="000000" w:themeColor="text1"/>
          <w:sz w:val="36"/>
          <w:szCs w:val="36"/>
          <w:lang w:val="en-GB" w:eastAsia="en-US"/>
        </w:rPr>
        <w:t>قبائل ال</w:t>
      </w:r>
      <w:r w:rsidR="00483086" w:rsidRPr="00CC0F8B">
        <w:rPr>
          <w:rFonts w:ascii="Traditional Arabic" w:eastAsiaTheme="minorHAnsi" w:hAnsi="Traditional Arabic" w:cs="Traditional Arabic" w:hint="cs"/>
          <w:color w:val="000000" w:themeColor="text1"/>
          <w:sz w:val="36"/>
          <w:szCs w:val="36"/>
          <w:lang w:val="en-GB" w:eastAsia="en-US"/>
        </w:rPr>
        <w:t>موهيكان، و</w:t>
      </w:r>
      <w:r w:rsidR="00E34A7C" w:rsidRPr="00CC0F8B">
        <w:rPr>
          <w:rFonts w:ascii="Traditional Arabic" w:eastAsiaTheme="minorHAnsi" w:hAnsi="Traditional Arabic" w:cs="Traditional Arabic" w:hint="cs"/>
          <w:color w:val="000000" w:themeColor="text1"/>
          <w:sz w:val="36"/>
          <w:szCs w:val="36"/>
          <w:lang w:val="en-GB" w:eastAsia="en-US"/>
        </w:rPr>
        <w:t xml:space="preserve">قد حلقَ </w:t>
      </w:r>
      <w:r w:rsidR="00483086" w:rsidRPr="00CC0F8B">
        <w:rPr>
          <w:rFonts w:ascii="Traditional Arabic" w:eastAsiaTheme="minorHAnsi" w:hAnsi="Traditional Arabic" w:cs="Traditional Arabic" w:hint="cs"/>
          <w:color w:val="000000" w:themeColor="text1"/>
          <w:sz w:val="36"/>
          <w:szCs w:val="36"/>
          <w:lang w:val="en-GB" w:eastAsia="en-US"/>
        </w:rPr>
        <w:t>آخر</w:t>
      </w:r>
      <w:r w:rsidR="00911392"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E34A7C" w:rsidRPr="00CC0F8B">
        <w:rPr>
          <w:rFonts w:ascii="Traditional Arabic" w:eastAsiaTheme="minorHAnsi" w:hAnsi="Traditional Arabic" w:cs="Traditional Arabic" w:hint="cs"/>
          <w:color w:val="000000" w:themeColor="text1"/>
          <w:sz w:val="36"/>
          <w:szCs w:val="36"/>
          <w:lang w:val="en-GB" w:eastAsia="en-US"/>
        </w:rPr>
        <w:t>شعرَهُ</w:t>
      </w:r>
      <w:r w:rsidR="00483086" w:rsidRPr="00CC0F8B">
        <w:rPr>
          <w:rFonts w:ascii="Traditional Arabic" w:eastAsiaTheme="minorHAnsi" w:hAnsi="Traditional Arabic" w:cs="Traditional Arabic" w:hint="cs"/>
          <w:color w:val="000000" w:themeColor="text1"/>
          <w:sz w:val="36"/>
          <w:szCs w:val="36"/>
          <w:lang w:val="en-GB" w:eastAsia="en-US"/>
        </w:rPr>
        <w:t xml:space="preserve"> تمامًا </w:t>
      </w:r>
      <w:r w:rsidR="00E34A7C" w:rsidRPr="00CC0F8B">
        <w:rPr>
          <w:rFonts w:ascii="Traditional Arabic" w:eastAsiaTheme="minorHAnsi" w:hAnsi="Traditional Arabic" w:cs="Traditional Arabic" w:hint="cs"/>
          <w:color w:val="000000" w:themeColor="text1"/>
          <w:sz w:val="36"/>
          <w:szCs w:val="36"/>
          <w:lang w:val="en-GB" w:eastAsia="en-US"/>
        </w:rPr>
        <w:t>وحُكِمَ عليه</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E34A7C" w:rsidRPr="00CC0F8B">
        <w:rPr>
          <w:rFonts w:ascii="Traditional Arabic" w:eastAsiaTheme="minorHAnsi" w:hAnsi="Traditional Arabic" w:cs="Traditional Arabic" w:hint="cs"/>
          <w:color w:val="000000" w:themeColor="text1"/>
          <w:sz w:val="36"/>
          <w:szCs w:val="36"/>
          <w:lang w:val="en-GB" w:eastAsia="en-US"/>
        </w:rPr>
        <w:t>ب</w:t>
      </w:r>
      <w:r w:rsidR="00483086" w:rsidRPr="00CC0F8B">
        <w:rPr>
          <w:rFonts w:ascii="Traditional Arabic" w:eastAsiaTheme="minorHAnsi" w:hAnsi="Traditional Arabic" w:cs="Traditional Arabic" w:hint="cs"/>
          <w:color w:val="000000" w:themeColor="text1"/>
          <w:sz w:val="36"/>
          <w:szCs w:val="36"/>
          <w:lang w:val="en-GB" w:eastAsia="en-US"/>
        </w:rPr>
        <w:t>الوقوف أسفل</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سل</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م </w:t>
      </w:r>
      <w:r w:rsidR="00E34A7C" w:rsidRPr="00CC0F8B">
        <w:rPr>
          <w:rFonts w:ascii="Traditional Arabic" w:eastAsiaTheme="minorHAnsi" w:hAnsi="Traditional Arabic" w:cs="Traditional Arabic" w:hint="cs"/>
          <w:color w:val="000000" w:themeColor="text1"/>
          <w:sz w:val="36"/>
          <w:szCs w:val="36"/>
          <w:lang w:val="en-GB" w:eastAsia="en-US"/>
        </w:rPr>
        <w:t>المقصورات</w:t>
      </w:r>
      <w:r w:rsidR="00483086" w:rsidRPr="00CC0F8B">
        <w:rPr>
          <w:rFonts w:ascii="Traditional Arabic" w:eastAsiaTheme="minorHAnsi" w:hAnsi="Traditional Arabic" w:cs="Traditional Arabic" w:hint="cs"/>
          <w:color w:val="000000" w:themeColor="text1"/>
          <w:sz w:val="36"/>
          <w:szCs w:val="36"/>
          <w:lang w:val="en-GB" w:eastAsia="en-US"/>
        </w:rPr>
        <w:t xml:space="preserve"> في </w:t>
      </w:r>
      <w:r w:rsidR="00E34A7C"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لونغ بيتش</w:t>
      </w:r>
      <w:r w:rsidR="00E34A7C"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ومرافقة </w:t>
      </w:r>
      <w:r w:rsidR="00E34A7C" w:rsidRPr="00CC0F8B">
        <w:rPr>
          <w:rFonts w:ascii="Traditional Arabic" w:eastAsiaTheme="minorHAnsi" w:hAnsi="Traditional Arabic" w:cs="Traditional Arabic" w:hint="cs"/>
          <w:color w:val="000000" w:themeColor="text1"/>
          <w:sz w:val="36"/>
          <w:szCs w:val="36"/>
          <w:lang w:val="en-GB" w:eastAsia="en-US"/>
        </w:rPr>
        <w:t xml:space="preserve">موظفي </w:t>
      </w:r>
      <w:r w:rsidR="00483086" w:rsidRPr="00CC0F8B">
        <w:rPr>
          <w:rFonts w:ascii="Traditional Arabic" w:eastAsiaTheme="minorHAnsi" w:hAnsi="Traditional Arabic" w:cs="Traditional Arabic" w:hint="cs"/>
          <w:color w:val="000000" w:themeColor="text1"/>
          <w:sz w:val="36"/>
          <w:szCs w:val="36"/>
          <w:lang w:val="en-GB" w:eastAsia="en-US"/>
        </w:rPr>
        <w:t>الجمارك والهجرة على متن</w:t>
      </w:r>
      <w:r w:rsidR="00E34A7C" w:rsidRPr="00CC0F8B">
        <w:rPr>
          <w:rFonts w:ascii="Traditional Arabic" w:eastAsiaTheme="minorHAnsi" w:hAnsi="Traditional Arabic" w:cs="Traditional Arabic" w:hint="cs"/>
          <w:color w:val="000000" w:themeColor="text1"/>
          <w:sz w:val="36"/>
          <w:szCs w:val="36"/>
          <w:lang w:val="en-GB" w:eastAsia="en-US"/>
        </w:rPr>
        <w:t xml:space="preserve"> السفينة</w:t>
      </w:r>
      <w:r w:rsidR="00483086" w:rsidRPr="00CC0F8B">
        <w:rPr>
          <w:rFonts w:ascii="Traditional Arabic" w:eastAsiaTheme="minorHAnsi" w:hAnsi="Traditional Arabic" w:cs="Traditional Arabic" w:hint="cs"/>
          <w:color w:val="000000" w:themeColor="text1"/>
          <w:sz w:val="36"/>
          <w:szCs w:val="36"/>
          <w:lang w:val="en-GB" w:eastAsia="en-US"/>
        </w:rPr>
        <w:t xml:space="preserve">، مرتديًا زي غاندي. </w:t>
      </w:r>
      <w:r w:rsidR="00E34A7C" w:rsidRPr="00CC0F8B">
        <w:rPr>
          <w:rFonts w:ascii="Traditional Arabic" w:eastAsiaTheme="minorHAnsi" w:hAnsi="Traditional Arabic" w:cs="Traditional Arabic" w:hint="cs"/>
          <w:color w:val="000000" w:themeColor="text1"/>
          <w:sz w:val="36"/>
          <w:szCs w:val="36"/>
          <w:lang w:val="en-GB" w:eastAsia="en-US"/>
        </w:rPr>
        <w:t>جريتُ</w:t>
      </w:r>
      <w:r w:rsidR="00483086" w:rsidRPr="00CC0F8B">
        <w:rPr>
          <w:rFonts w:ascii="Traditional Arabic" w:eastAsiaTheme="minorHAnsi" w:hAnsi="Traditional Arabic" w:cs="Traditional Arabic" w:hint="cs"/>
          <w:color w:val="000000" w:themeColor="text1"/>
          <w:sz w:val="36"/>
          <w:szCs w:val="36"/>
          <w:lang w:val="en-GB" w:eastAsia="en-US"/>
        </w:rPr>
        <w:t xml:space="preserve"> ثماني </w:t>
      </w:r>
      <w:r w:rsidR="00E34A7C" w:rsidRPr="00CC0F8B">
        <w:rPr>
          <w:rFonts w:ascii="Traditional Arabic" w:eastAsiaTheme="minorHAnsi" w:hAnsi="Traditional Arabic" w:cs="Traditional Arabic" w:hint="cs"/>
          <w:color w:val="000000" w:themeColor="text1"/>
          <w:sz w:val="36"/>
          <w:szCs w:val="36"/>
          <w:lang w:val="en-GB" w:eastAsia="en-US"/>
        </w:rPr>
        <w:t>دورات</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حول</w:t>
      </w:r>
      <w:r w:rsidR="00483086" w:rsidRPr="00CC0F8B">
        <w:rPr>
          <w:rFonts w:ascii="Traditional Arabic" w:eastAsiaTheme="minorHAnsi" w:hAnsi="Traditional Arabic" w:cs="Traditional Arabic" w:hint="cs"/>
          <w:color w:val="000000" w:themeColor="text1"/>
          <w:sz w:val="36"/>
          <w:szCs w:val="36"/>
          <w:lang w:val="en-GB" w:eastAsia="en-US"/>
        </w:rPr>
        <w:t xml:space="preserve"> السفينة بعد ظهر</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E34A7C" w:rsidRPr="00CC0F8B">
        <w:rPr>
          <w:rFonts w:ascii="Traditional Arabic" w:eastAsiaTheme="minorHAnsi" w:hAnsi="Traditional Arabic" w:cs="Traditional Arabic" w:hint="cs"/>
          <w:color w:val="000000" w:themeColor="text1"/>
          <w:sz w:val="36"/>
          <w:szCs w:val="36"/>
          <w:lang w:val="en-GB" w:eastAsia="en-US"/>
        </w:rPr>
        <w:t>ذلك</w:t>
      </w:r>
      <w:r w:rsidR="00483086" w:rsidRPr="00CC0F8B">
        <w:rPr>
          <w:rFonts w:ascii="Traditional Arabic" w:eastAsiaTheme="minorHAnsi" w:hAnsi="Traditional Arabic" w:cs="Traditional Arabic" w:hint="cs"/>
          <w:color w:val="000000" w:themeColor="text1"/>
          <w:sz w:val="36"/>
          <w:szCs w:val="36"/>
          <w:lang w:val="en-GB" w:eastAsia="en-US"/>
        </w:rPr>
        <w:t xml:space="preserve"> اليوم</w:t>
      </w:r>
      <w:r w:rsidR="00E34A7C" w:rsidRPr="00CC0F8B">
        <w:rPr>
          <w:rFonts w:ascii="Traditional Arabic" w:eastAsiaTheme="minorHAnsi" w:hAnsi="Traditional Arabic" w:cs="Traditional Arabic" w:hint="cs"/>
          <w:color w:val="000000" w:themeColor="text1"/>
          <w:sz w:val="36"/>
          <w:szCs w:val="36"/>
          <w:lang w:val="en-GB" w:eastAsia="en-US"/>
        </w:rPr>
        <w:t>، أي</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حوالي</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9B72C7" w:rsidRPr="00CC0F8B">
        <w:rPr>
          <w:rFonts w:ascii="Traditional Arabic" w:eastAsiaTheme="minorHAnsi" w:hAnsi="Traditional Arabic" w:cs="Traditional Arabic" w:hint="cs"/>
          <w:color w:val="000000" w:themeColor="text1"/>
          <w:sz w:val="36"/>
          <w:szCs w:val="36"/>
          <w:lang w:val="en-GB" w:eastAsia="en-US"/>
        </w:rPr>
        <w:t>أربعة</w:t>
      </w:r>
      <w:r w:rsidR="00483086" w:rsidRPr="00CC0F8B">
        <w:rPr>
          <w:rFonts w:ascii="Traditional Arabic" w:eastAsiaTheme="minorHAnsi" w:hAnsi="Traditional Arabic" w:cs="Traditional Arabic" w:hint="cs"/>
          <w:color w:val="000000" w:themeColor="text1"/>
          <w:sz w:val="36"/>
          <w:szCs w:val="36"/>
          <w:lang w:val="en-GB" w:eastAsia="en-US"/>
        </w:rPr>
        <w:t xml:space="preserve"> كيلومترات. </w:t>
      </w:r>
      <w:r w:rsidR="00E34A7C" w:rsidRPr="00CC0F8B">
        <w:rPr>
          <w:rFonts w:ascii="Traditional Arabic" w:eastAsiaTheme="minorHAnsi" w:hAnsi="Traditional Arabic" w:cs="Traditional Arabic" w:hint="cs"/>
          <w:color w:val="000000" w:themeColor="text1"/>
          <w:sz w:val="36"/>
          <w:szCs w:val="36"/>
          <w:lang w:val="en-GB" w:eastAsia="en-US"/>
        </w:rPr>
        <w:t>ربما لم يكن هناك</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أي</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شخص</w:t>
      </w:r>
      <w:r w:rsidR="00247838" w:rsidRPr="00CC0F8B">
        <w:rPr>
          <w:rFonts w:ascii="Traditional Arabic" w:eastAsiaTheme="minorHAnsi" w:hAnsi="Traditional Arabic" w:cs="Traditional Arabic" w:hint="cs"/>
          <w:color w:val="000000" w:themeColor="text1"/>
          <w:sz w:val="36"/>
          <w:szCs w:val="36"/>
          <w:lang w:val="en-GB" w:eastAsia="en-US"/>
        </w:rPr>
        <w:t>ٍ</w:t>
      </w:r>
      <w:r w:rsidR="00E34A7C"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على سطح السفينة، باستثناء شخصين ي</w:t>
      </w:r>
      <w:r w:rsidR="00E34A7C" w:rsidRPr="00CC0F8B">
        <w:rPr>
          <w:rFonts w:ascii="Traditional Arabic" w:eastAsiaTheme="minorHAnsi" w:hAnsi="Traditional Arabic" w:cs="Traditional Arabic" w:hint="cs"/>
          <w:color w:val="000000" w:themeColor="text1"/>
          <w:sz w:val="36"/>
          <w:szCs w:val="36"/>
          <w:lang w:val="en-GB" w:eastAsia="en-US"/>
        </w:rPr>
        <w:t>ت</w:t>
      </w:r>
      <w:r w:rsidR="00483086" w:rsidRPr="00CC0F8B">
        <w:rPr>
          <w:rFonts w:ascii="Traditional Arabic" w:eastAsiaTheme="minorHAnsi" w:hAnsi="Traditional Arabic" w:cs="Traditional Arabic" w:hint="cs"/>
          <w:color w:val="000000" w:themeColor="text1"/>
          <w:sz w:val="36"/>
          <w:szCs w:val="36"/>
          <w:lang w:val="en-GB" w:eastAsia="en-US"/>
        </w:rPr>
        <w:t>فح</w:t>
      </w:r>
      <w:r w:rsidR="00E34A7C"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صان</w:t>
      </w:r>
      <w:r w:rsidR="00E34A7C"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مثب</w:t>
      </w:r>
      <w:r w:rsidR="00E34A7C"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تات الحاويات، أو درجات</w:t>
      </w:r>
      <w:r w:rsidR="00247838"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الحرارة على الحاويات المبر</w:t>
      </w:r>
      <w:r w:rsidR="00E34A7C"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دة، </w:t>
      </w:r>
      <w:r w:rsidR="00E34A7C" w:rsidRPr="00CC0F8B">
        <w:rPr>
          <w:rFonts w:ascii="Traditional Arabic" w:eastAsiaTheme="minorHAnsi" w:hAnsi="Traditional Arabic" w:cs="Traditional Arabic" w:hint="cs"/>
          <w:color w:val="000000" w:themeColor="text1"/>
          <w:sz w:val="36"/>
          <w:szCs w:val="36"/>
          <w:lang w:val="en-GB" w:eastAsia="en-US"/>
        </w:rPr>
        <w:t>وهكذا حظيتُ ب</w:t>
      </w:r>
      <w:r w:rsidR="00483086" w:rsidRPr="00CC0F8B">
        <w:rPr>
          <w:rFonts w:ascii="Traditional Arabic" w:eastAsiaTheme="minorHAnsi" w:hAnsi="Traditional Arabic" w:cs="Traditional Arabic" w:hint="cs"/>
          <w:color w:val="000000" w:themeColor="text1"/>
          <w:sz w:val="36"/>
          <w:szCs w:val="36"/>
          <w:lang w:val="en-GB" w:eastAsia="en-US"/>
        </w:rPr>
        <w:t>المحيط الهادئ لنفسي</w:t>
      </w:r>
      <w:r w:rsidR="00E34A7C" w:rsidRPr="00CC0F8B">
        <w:rPr>
          <w:rFonts w:ascii="Traditional Arabic" w:eastAsiaTheme="minorHAnsi" w:hAnsi="Traditional Arabic" w:cs="Traditional Arabic" w:hint="cs"/>
          <w:color w:val="000000" w:themeColor="text1"/>
          <w:sz w:val="36"/>
          <w:szCs w:val="36"/>
          <w:lang w:val="en-GB" w:eastAsia="en-US"/>
        </w:rPr>
        <w:t xml:space="preserve"> فقط</w:t>
      </w:r>
      <w:r w:rsidR="00483086" w:rsidRPr="00CC0F8B">
        <w:rPr>
          <w:rFonts w:ascii="Traditional Arabic" w:eastAsiaTheme="minorHAnsi" w:hAnsi="Traditional Arabic" w:cs="Traditional Arabic" w:hint="cs"/>
          <w:color w:val="000000" w:themeColor="text1"/>
          <w:sz w:val="36"/>
          <w:szCs w:val="36"/>
          <w:lang w:val="en-GB" w:eastAsia="en-US"/>
        </w:rPr>
        <w:t>.</w:t>
      </w:r>
      <w:r w:rsidR="00911392" w:rsidRPr="00CC0F8B">
        <w:rPr>
          <w:rFonts w:ascii="Traditional Arabic" w:eastAsiaTheme="minorHAnsi" w:hAnsi="Traditional Arabic" w:cs="Traditional Arabic" w:hint="cs"/>
          <w:color w:val="000000" w:themeColor="text1"/>
          <w:sz w:val="36"/>
          <w:szCs w:val="36"/>
          <w:lang w:val="en-GB" w:eastAsia="en-US"/>
        </w:rPr>
        <w:t xml:space="preserve"> </w:t>
      </w:r>
    </w:p>
    <w:p w14:paraId="062AED79" w14:textId="0D53104E" w:rsidR="00483086" w:rsidRPr="00CC0F8B" w:rsidRDefault="00483086" w:rsidP="004A200D">
      <w:pPr>
        <w:widowControl/>
        <w:adjustRightInd w:val="0"/>
        <w:jc w:val="both"/>
        <w:rPr>
          <w:rFonts w:ascii="Traditional Arabic" w:eastAsiaTheme="minorHAnsi" w:hAnsi="Traditional Arabic" w:cs="Traditional Arabic"/>
          <w:color w:val="000000" w:themeColor="text1"/>
          <w:sz w:val="36"/>
          <w:szCs w:val="36"/>
          <w:rtl w:val="0"/>
          <w:lang w:val="en-GB" w:eastAsia="en-US"/>
        </w:rPr>
      </w:pPr>
      <w:r w:rsidRPr="00247838">
        <w:rPr>
          <w:rFonts w:ascii="Traditional Arabic" w:eastAsiaTheme="minorHAnsi" w:hAnsi="Traditional Arabic" w:cs="Traditional Arabic" w:hint="cs"/>
          <w:color w:val="000000" w:themeColor="text1"/>
          <w:sz w:val="36"/>
          <w:szCs w:val="36"/>
          <w:lang w:val="en-GB" w:eastAsia="en-US"/>
        </w:rPr>
        <w:t>قرأ</w:t>
      </w:r>
      <w:r w:rsidR="00E34A7C" w:rsidRPr="00247838">
        <w:rPr>
          <w:rFonts w:ascii="Traditional Arabic" w:eastAsiaTheme="minorHAnsi" w:hAnsi="Traditional Arabic" w:cs="Traditional Arabic" w:hint="cs"/>
          <w:color w:val="000000" w:themeColor="text1"/>
          <w:sz w:val="36"/>
          <w:szCs w:val="36"/>
          <w:lang w:val="en-GB" w:eastAsia="en-US"/>
        </w:rPr>
        <w:t>تُ</w:t>
      </w:r>
      <w:r w:rsidRPr="00247838">
        <w:rPr>
          <w:rFonts w:ascii="Traditional Arabic" w:eastAsiaTheme="minorHAnsi" w:hAnsi="Traditional Arabic" w:cs="Traditional Arabic" w:hint="cs"/>
          <w:color w:val="000000" w:themeColor="text1"/>
          <w:sz w:val="36"/>
          <w:szCs w:val="36"/>
          <w:lang w:val="en-GB" w:eastAsia="en-US"/>
        </w:rPr>
        <w:t xml:space="preserve"> المزيد في </w:t>
      </w:r>
      <w:r w:rsidR="00E34A7C" w:rsidRPr="00247838">
        <w:rPr>
          <w:rFonts w:ascii="Traditional Arabic" w:eastAsiaTheme="minorHAnsi" w:hAnsi="Traditional Arabic" w:cs="Traditional Arabic" w:hint="cs"/>
          <w:color w:val="000000" w:themeColor="text1"/>
          <w:sz w:val="36"/>
          <w:szCs w:val="36"/>
          <w:lang w:val="en-GB" w:eastAsia="en-US"/>
        </w:rPr>
        <w:t xml:space="preserve">كتاب </w:t>
      </w:r>
      <w:r w:rsidRPr="00247838">
        <w:rPr>
          <w:rFonts w:ascii="Traditional Arabic" w:eastAsiaTheme="minorHAnsi" w:hAnsi="Traditional Arabic" w:cs="Traditional Arabic" w:hint="cs"/>
          <w:color w:val="000000" w:themeColor="text1"/>
          <w:sz w:val="36"/>
          <w:szCs w:val="36"/>
          <w:lang w:val="en-GB" w:eastAsia="en-US"/>
        </w:rPr>
        <w:t xml:space="preserve">إيلمان </w:t>
      </w:r>
      <w:r w:rsidR="00E34A7C" w:rsidRPr="00CC0F8B">
        <w:rPr>
          <w:rFonts w:ascii="Traditional Arabic" w:eastAsiaTheme="minorHAnsi" w:hAnsi="Traditional Arabic" w:cs="Traditional Arabic" w:hint="cs"/>
          <w:color w:val="000000" w:themeColor="text1"/>
          <w:sz w:val="36"/>
          <w:szCs w:val="36"/>
          <w:lang w:val="en-GB" w:eastAsia="en-US"/>
        </w:rPr>
        <w:t>عن السيرة الذاتية ل</w:t>
      </w:r>
      <w:r w:rsidRPr="00CC0F8B">
        <w:rPr>
          <w:rFonts w:ascii="Traditional Arabic" w:eastAsiaTheme="minorHAnsi" w:hAnsi="Traditional Arabic" w:cs="Traditional Arabic" w:hint="cs"/>
          <w:color w:val="000000" w:themeColor="text1"/>
          <w:sz w:val="36"/>
          <w:szCs w:val="36"/>
          <w:lang w:val="en-GB" w:eastAsia="en-US"/>
        </w:rPr>
        <w:t>أوسكار وايلد، وشاهد</w:t>
      </w:r>
      <w:r w:rsidR="00E34A7C" w:rsidRPr="00CC0F8B">
        <w:rPr>
          <w:rFonts w:ascii="Traditional Arabic" w:eastAsiaTheme="minorHAnsi" w:hAnsi="Traditional Arabic" w:cs="Traditional Arabic" w:hint="cs"/>
          <w:color w:val="000000" w:themeColor="text1"/>
          <w:sz w:val="36"/>
          <w:szCs w:val="36"/>
          <w:lang w:val="en-GB" w:eastAsia="en-US"/>
        </w:rPr>
        <w:t>تُ</w:t>
      </w:r>
      <w:r w:rsidRPr="00CC0F8B">
        <w:rPr>
          <w:rFonts w:ascii="Traditional Arabic" w:eastAsiaTheme="minorHAnsi" w:hAnsi="Traditional Arabic" w:cs="Traditional Arabic" w:hint="cs"/>
          <w:color w:val="000000" w:themeColor="text1"/>
          <w:sz w:val="36"/>
          <w:szCs w:val="36"/>
          <w:lang w:val="en-GB" w:eastAsia="en-US"/>
        </w:rPr>
        <w:t xml:space="preserve"> </w:t>
      </w:r>
      <w:r w:rsidR="00E34A7C" w:rsidRPr="00CC0F8B">
        <w:rPr>
          <w:rFonts w:ascii="Traditional Arabic" w:eastAsiaTheme="minorHAnsi" w:hAnsi="Traditional Arabic" w:cs="Traditional Arabic" w:hint="cs"/>
          <w:color w:val="000000" w:themeColor="text1"/>
          <w:sz w:val="36"/>
          <w:szCs w:val="36"/>
          <w:lang w:val="en-GB" w:eastAsia="en-US"/>
        </w:rPr>
        <w:t>فيلمَ "</w:t>
      </w:r>
      <w:r w:rsidRPr="00CC0F8B">
        <w:rPr>
          <w:rFonts w:ascii="Traditional Arabic" w:eastAsiaTheme="minorHAnsi" w:hAnsi="Traditional Arabic" w:cs="Traditional Arabic" w:hint="cs"/>
          <w:i/>
          <w:iCs/>
          <w:color w:val="000000" w:themeColor="text1"/>
          <w:sz w:val="36"/>
          <w:szCs w:val="36"/>
          <w:lang w:val="en-GB" w:eastAsia="en-US"/>
        </w:rPr>
        <w:t>سلفادور</w:t>
      </w:r>
      <w:r w:rsidR="00E34A7C" w:rsidRPr="00CC0F8B">
        <w:rPr>
          <w:rFonts w:ascii="Traditional Arabic" w:eastAsiaTheme="minorHAnsi" w:hAnsi="Traditional Arabic" w:cs="Traditional Arabic" w:hint="cs"/>
          <w:color w:val="000000" w:themeColor="text1"/>
          <w:sz w:val="36"/>
          <w:szCs w:val="36"/>
          <w:lang w:val="en-GB" w:eastAsia="en-US"/>
        </w:rPr>
        <w:t>" على الفيديو</w:t>
      </w:r>
      <w:r w:rsidRPr="00CC0F8B">
        <w:rPr>
          <w:rFonts w:ascii="Traditional Arabic" w:eastAsiaTheme="minorHAnsi" w:hAnsi="Traditional Arabic" w:cs="Traditional Arabic" w:hint="cs"/>
          <w:color w:val="000000" w:themeColor="text1"/>
          <w:sz w:val="36"/>
          <w:szCs w:val="36"/>
          <w:lang w:val="en-GB" w:eastAsia="en-US"/>
        </w:rPr>
        <w:t>، و</w:t>
      </w:r>
      <w:r w:rsidR="00E34A7C" w:rsidRPr="00CC0F8B">
        <w:rPr>
          <w:rFonts w:ascii="Traditional Arabic" w:eastAsiaTheme="minorHAnsi" w:hAnsi="Traditional Arabic" w:cs="Traditional Arabic" w:hint="cs"/>
          <w:color w:val="000000" w:themeColor="text1"/>
          <w:sz w:val="36"/>
          <w:szCs w:val="36"/>
          <w:lang w:val="en-GB" w:eastAsia="en-US"/>
        </w:rPr>
        <w:t>كويتُ</w:t>
      </w:r>
      <w:r w:rsidRPr="00CC0F8B">
        <w:rPr>
          <w:rFonts w:ascii="Traditional Arabic" w:eastAsiaTheme="minorHAnsi" w:hAnsi="Traditional Arabic" w:cs="Traditional Arabic" w:hint="cs"/>
          <w:color w:val="000000" w:themeColor="text1"/>
          <w:sz w:val="36"/>
          <w:szCs w:val="36"/>
          <w:lang w:val="en-GB" w:eastAsia="en-US"/>
        </w:rPr>
        <w:t xml:space="preserve"> بعض قمصان</w:t>
      </w:r>
      <w:r w:rsidR="00E34A7C" w:rsidRPr="00CC0F8B">
        <w:rPr>
          <w:rFonts w:ascii="Traditional Arabic" w:eastAsiaTheme="minorHAnsi" w:hAnsi="Traditional Arabic" w:cs="Traditional Arabic" w:hint="cs"/>
          <w:color w:val="000000" w:themeColor="text1"/>
          <w:sz w:val="36"/>
          <w:szCs w:val="36"/>
          <w:lang w:val="en-GB" w:eastAsia="en-US"/>
        </w:rPr>
        <w:t xml:space="preserve">ي، وجهزتُ نفسي </w:t>
      </w:r>
      <w:r w:rsidRPr="00CC0F8B">
        <w:rPr>
          <w:rFonts w:ascii="Traditional Arabic" w:eastAsiaTheme="minorHAnsi" w:hAnsi="Traditional Arabic" w:cs="Traditional Arabic" w:hint="cs"/>
          <w:color w:val="000000" w:themeColor="text1"/>
          <w:sz w:val="36"/>
          <w:szCs w:val="36"/>
          <w:lang w:val="en-GB" w:eastAsia="en-US"/>
        </w:rPr>
        <w:t>لأمسية</w:t>
      </w:r>
      <w:r w:rsidR="00E34A7C"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أخرى على طاولة تنس الطاولة ولوحة </w:t>
      </w:r>
      <w:r w:rsidR="006776BC" w:rsidRPr="00CC0F8B">
        <w:rPr>
          <w:rFonts w:ascii="Traditional Arabic" w:eastAsiaTheme="minorHAnsi" w:hAnsi="Traditional Arabic" w:cs="Traditional Arabic" w:hint="cs"/>
          <w:color w:val="000000" w:themeColor="text1"/>
          <w:sz w:val="36"/>
          <w:szCs w:val="36"/>
          <w:lang w:val="en-GB" w:eastAsia="en-US"/>
        </w:rPr>
        <w:t>"السكرابل"</w:t>
      </w:r>
      <w:r w:rsidRPr="00CC0F8B">
        <w:rPr>
          <w:rFonts w:ascii="Traditional Arabic" w:eastAsiaTheme="minorHAnsi" w:hAnsi="Traditional Arabic" w:cs="Traditional Arabic" w:hint="cs"/>
          <w:color w:val="000000" w:themeColor="text1"/>
          <w:sz w:val="36"/>
          <w:szCs w:val="36"/>
          <w:lang w:val="en-GB" w:eastAsia="en-US"/>
        </w:rPr>
        <w:t xml:space="preserve">. </w:t>
      </w:r>
      <w:r w:rsidR="006776BC" w:rsidRPr="00CC0F8B">
        <w:rPr>
          <w:rFonts w:ascii="Traditional Arabic" w:eastAsiaTheme="minorHAnsi" w:hAnsi="Traditional Arabic" w:cs="Traditional Arabic" w:hint="cs"/>
          <w:color w:val="000000" w:themeColor="text1"/>
          <w:sz w:val="36"/>
          <w:szCs w:val="36"/>
          <w:lang w:val="en-GB" w:eastAsia="en-US"/>
        </w:rPr>
        <w:t xml:space="preserve">أخذ اهتزاز السفينة يزداد سوءًا. صبَّ </w:t>
      </w:r>
      <w:r w:rsidRPr="00CC0F8B">
        <w:rPr>
          <w:rFonts w:ascii="Traditional Arabic" w:eastAsiaTheme="minorHAnsi" w:hAnsi="Traditional Arabic" w:cs="Traditional Arabic" w:hint="cs"/>
          <w:color w:val="000000" w:themeColor="text1"/>
          <w:sz w:val="36"/>
          <w:szCs w:val="36"/>
          <w:lang w:val="en-GB" w:eastAsia="en-US"/>
        </w:rPr>
        <w:t xml:space="preserve">سيمون </w:t>
      </w:r>
      <w:r w:rsidR="006776BC" w:rsidRPr="00CC0F8B">
        <w:rPr>
          <w:rFonts w:ascii="Traditional Arabic" w:eastAsiaTheme="minorHAnsi" w:hAnsi="Traditional Arabic" w:cs="Traditional Arabic" w:hint="cs"/>
          <w:color w:val="000000" w:themeColor="text1"/>
          <w:sz w:val="36"/>
          <w:szCs w:val="36"/>
          <w:lang w:val="en-GB" w:eastAsia="en-US"/>
        </w:rPr>
        <w:t>الويسكي وقد انسكب في كل</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مرة</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عن الطاولة. تقب</w:t>
      </w:r>
      <w:r w:rsidR="00E36FE5"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لتُ الأمر </w:t>
      </w:r>
      <w:r w:rsidR="006776BC" w:rsidRPr="00CC0F8B">
        <w:rPr>
          <w:rFonts w:ascii="Traditional Arabic" w:eastAsiaTheme="minorHAnsi" w:hAnsi="Traditional Arabic" w:cs="Traditional Arabic" w:hint="cs"/>
          <w:color w:val="000000" w:themeColor="text1"/>
          <w:sz w:val="36"/>
          <w:szCs w:val="36"/>
          <w:lang w:val="en-GB" w:eastAsia="en-US"/>
        </w:rPr>
        <w:lastRenderedPageBreak/>
        <w:t>و</w:t>
      </w:r>
      <w:r w:rsidRPr="00CC0F8B">
        <w:rPr>
          <w:rFonts w:ascii="Traditional Arabic" w:eastAsiaTheme="minorHAnsi" w:hAnsi="Traditional Arabic" w:cs="Traditional Arabic" w:hint="cs"/>
          <w:color w:val="000000" w:themeColor="text1"/>
          <w:sz w:val="36"/>
          <w:szCs w:val="36"/>
          <w:lang w:val="en-GB" w:eastAsia="en-US"/>
        </w:rPr>
        <w:t>استسلم</w:t>
      </w:r>
      <w:r w:rsidR="006776BC" w:rsidRPr="00CC0F8B">
        <w:rPr>
          <w:rFonts w:ascii="Traditional Arabic" w:eastAsiaTheme="minorHAnsi" w:hAnsi="Traditional Arabic" w:cs="Traditional Arabic" w:hint="cs"/>
          <w:color w:val="000000" w:themeColor="text1"/>
          <w:sz w:val="36"/>
          <w:szCs w:val="36"/>
          <w:lang w:val="en-GB" w:eastAsia="en-US"/>
        </w:rPr>
        <w:t>تُ</w:t>
      </w:r>
      <w:r w:rsidRPr="00CC0F8B">
        <w:rPr>
          <w:rFonts w:ascii="Traditional Arabic" w:eastAsiaTheme="minorHAnsi" w:hAnsi="Traditional Arabic" w:cs="Traditional Arabic" w:hint="cs"/>
          <w:color w:val="000000" w:themeColor="text1"/>
          <w:sz w:val="36"/>
          <w:szCs w:val="36"/>
          <w:lang w:val="en-GB" w:eastAsia="en-US"/>
        </w:rPr>
        <w:t xml:space="preserve"> لليلة</w:t>
      </w:r>
      <w:r w:rsidR="006776BC"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أخرى </w:t>
      </w:r>
      <w:r w:rsidR="006776BC" w:rsidRPr="00CC0F8B">
        <w:rPr>
          <w:rFonts w:ascii="Traditional Arabic" w:eastAsiaTheme="minorHAnsi" w:hAnsi="Traditional Arabic" w:cs="Traditional Arabic" w:hint="cs"/>
          <w:color w:val="000000" w:themeColor="text1"/>
          <w:sz w:val="36"/>
          <w:szCs w:val="36"/>
          <w:lang w:val="en-GB" w:eastAsia="en-US"/>
        </w:rPr>
        <w:t>من الاهتزازات. قمتُ بتثبيتِ كلّ شيء</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قد يتدحرج</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ليلًا، ووضعتُ</w:t>
      </w:r>
      <w:r w:rsidRPr="00CC0F8B">
        <w:rPr>
          <w:rFonts w:ascii="Traditional Arabic" w:eastAsiaTheme="minorHAnsi" w:hAnsi="Traditional Arabic" w:cs="Traditional Arabic" w:hint="cs"/>
          <w:color w:val="000000" w:themeColor="text1"/>
          <w:sz w:val="36"/>
          <w:szCs w:val="36"/>
          <w:lang w:val="en-GB" w:eastAsia="en-US"/>
        </w:rPr>
        <w:t xml:space="preserve"> الوسائد على جانبي السرير </w:t>
      </w:r>
      <w:r w:rsidR="006776BC" w:rsidRPr="00CC0F8B">
        <w:rPr>
          <w:rFonts w:ascii="Traditional Arabic" w:eastAsiaTheme="minorHAnsi" w:hAnsi="Traditional Arabic" w:cs="Traditional Arabic" w:hint="cs"/>
          <w:color w:val="000000" w:themeColor="text1"/>
          <w:sz w:val="36"/>
          <w:szCs w:val="36"/>
          <w:lang w:val="en-GB" w:eastAsia="en-US"/>
        </w:rPr>
        <w:t>كيلا أصطدمَ</w:t>
      </w:r>
      <w:r w:rsidRPr="00CC0F8B">
        <w:rPr>
          <w:rFonts w:ascii="Traditional Arabic" w:eastAsiaTheme="minorHAnsi" w:hAnsi="Traditional Arabic" w:cs="Traditional Arabic" w:hint="cs"/>
          <w:color w:val="000000" w:themeColor="text1"/>
          <w:sz w:val="36"/>
          <w:szCs w:val="36"/>
          <w:lang w:val="en-GB" w:eastAsia="en-US"/>
        </w:rPr>
        <w:t xml:space="preserve"> بال</w:t>
      </w:r>
      <w:r w:rsidR="006776BC" w:rsidRPr="00CC0F8B">
        <w:rPr>
          <w:rFonts w:ascii="Traditional Arabic" w:eastAsiaTheme="minorHAnsi" w:hAnsi="Traditional Arabic" w:cs="Traditional Arabic" w:hint="cs"/>
          <w:color w:val="000000" w:themeColor="text1"/>
          <w:sz w:val="36"/>
          <w:szCs w:val="36"/>
          <w:lang w:val="en-GB" w:eastAsia="en-US"/>
        </w:rPr>
        <w:t>جدار.</w:t>
      </w:r>
      <w:r w:rsidRPr="00CC0F8B">
        <w:rPr>
          <w:rFonts w:ascii="Traditional Arabic" w:eastAsiaTheme="minorHAnsi" w:hAnsi="Traditional Arabic" w:cs="Traditional Arabic" w:hint="cs"/>
          <w:color w:val="000000" w:themeColor="text1"/>
          <w:sz w:val="36"/>
          <w:szCs w:val="36"/>
          <w:lang w:val="en-GB" w:eastAsia="en-US"/>
        </w:rPr>
        <w:t xml:space="preserve"> </w:t>
      </w:r>
      <w:r w:rsidR="006776BC" w:rsidRPr="00CC0F8B">
        <w:rPr>
          <w:rFonts w:ascii="Traditional Arabic" w:eastAsiaTheme="minorHAnsi" w:hAnsi="Traditional Arabic" w:cs="Traditional Arabic" w:hint="cs"/>
          <w:color w:val="000000" w:themeColor="text1"/>
          <w:sz w:val="36"/>
          <w:szCs w:val="36"/>
          <w:lang w:val="en-GB" w:eastAsia="en-US"/>
        </w:rPr>
        <w:t>أصبح</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الجو</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خانقًا ورطبًا مجددًا، </w:t>
      </w:r>
      <w:r w:rsidRPr="00CC0F8B">
        <w:rPr>
          <w:rFonts w:ascii="Traditional Arabic" w:eastAsiaTheme="minorHAnsi" w:hAnsi="Traditional Arabic" w:cs="Traditional Arabic" w:hint="cs"/>
          <w:color w:val="000000" w:themeColor="text1"/>
          <w:sz w:val="36"/>
          <w:szCs w:val="36"/>
          <w:lang w:val="en-GB" w:eastAsia="en-US"/>
        </w:rPr>
        <w:t>وعند</w:t>
      </w:r>
      <w:r w:rsidR="006776BC" w:rsidRPr="00CC0F8B">
        <w:rPr>
          <w:rFonts w:ascii="Traditional Arabic" w:eastAsiaTheme="minorHAnsi" w:hAnsi="Traditional Arabic" w:cs="Traditional Arabic" w:hint="cs"/>
          <w:color w:val="000000" w:themeColor="text1"/>
          <w:sz w:val="36"/>
          <w:szCs w:val="36"/>
          <w:lang w:val="en-GB" w:eastAsia="en-US"/>
        </w:rPr>
        <w:t xml:space="preserve"> الحاجة لتشغيل مكيف الهواء، يستحيل</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القيام بذلك </w:t>
      </w:r>
      <w:r w:rsidRPr="00CC0F8B">
        <w:rPr>
          <w:rFonts w:ascii="Traditional Arabic" w:eastAsiaTheme="minorHAnsi" w:hAnsi="Traditional Arabic" w:cs="Traditional Arabic" w:hint="cs"/>
          <w:color w:val="000000" w:themeColor="text1"/>
          <w:sz w:val="36"/>
          <w:szCs w:val="36"/>
          <w:lang w:val="en-GB" w:eastAsia="en-US"/>
        </w:rPr>
        <w:t xml:space="preserve">بسبب أبخرة الديزل. </w:t>
      </w:r>
      <w:r w:rsidR="006776BC" w:rsidRPr="00CC0F8B">
        <w:rPr>
          <w:rFonts w:ascii="Traditional Arabic" w:eastAsiaTheme="minorHAnsi" w:hAnsi="Traditional Arabic" w:cs="Traditional Arabic" w:hint="cs"/>
          <w:color w:val="000000" w:themeColor="text1"/>
          <w:sz w:val="36"/>
          <w:szCs w:val="36"/>
          <w:lang w:val="en-GB" w:eastAsia="en-US"/>
        </w:rPr>
        <w:t xml:space="preserve">لطالما واجهني </w:t>
      </w:r>
      <w:r w:rsidRPr="00CC0F8B">
        <w:rPr>
          <w:rFonts w:ascii="Traditional Arabic" w:eastAsiaTheme="minorHAnsi" w:hAnsi="Traditional Arabic" w:cs="Traditional Arabic" w:hint="cs"/>
          <w:color w:val="000000" w:themeColor="text1"/>
          <w:sz w:val="36"/>
          <w:szCs w:val="36"/>
          <w:lang w:val="en-GB" w:eastAsia="en-US"/>
        </w:rPr>
        <w:t xml:space="preserve">على جميع السفن التي </w:t>
      </w:r>
      <w:r w:rsidR="006776BC" w:rsidRPr="00CC0F8B">
        <w:rPr>
          <w:rFonts w:ascii="Traditional Arabic" w:eastAsiaTheme="minorHAnsi" w:hAnsi="Traditional Arabic" w:cs="Traditional Arabic" w:hint="cs"/>
          <w:color w:val="000000" w:themeColor="text1"/>
          <w:sz w:val="36"/>
          <w:szCs w:val="36"/>
          <w:lang w:val="en-GB" w:eastAsia="en-US"/>
        </w:rPr>
        <w:t>صعدت</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على متن</w:t>
      </w:r>
      <w:r w:rsidR="00247838"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ها، </w:t>
      </w:r>
      <w:r w:rsidR="00E36FE5" w:rsidRPr="00CC0F8B">
        <w:rPr>
          <w:rFonts w:ascii="Traditional Arabic" w:eastAsiaTheme="minorHAnsi" w:hAnsi="Traditional Arabic" w:cs="Traditional Arabic" w:hint="cs"/>
          <w:color w:val="000000" w:themeColor="text1"/>
          <w:sz w:val="36"/>
          <w:szCs w:val="36"/>
          <w:lang w:val="en-GB" w:eastAsia="en-US"/>
        </w:rPr>
        <w:t xml:space="preserve">مرحلة نفسية مضطربة أشبه بتيارات </w:t>
      </w:r>
      <w:r w:rsidR="006776BC" w:rsidRPr="00CC0F8B">
        <w:rPr>
          <w:rFonts w:ascii="Traditional Arabic" w:eastAsiaTheme="minorHAnsi" w:hAnsi="Traditional Arabic" w:cs="Traditional Arabic" w:hint="cs"/>
          <w:color w:val="000000" w:themeColor="text1"/>
          <w:sz w:val="36"/>
          <w:szCs w:val="36"/>
          <w:lang w:val="en-GB" w:eastAsia="en-US"/>
        </w:rPr>
        <w:t>بحر</w:t>
      </w:r>
      <w:r w:rsidR="00E36FE5"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سرقوسة </w:t>
      </w:r>
      <w:r w:rsidR="00E36FE5" w:rsidRPr="00CC0F8B">
        <w:rPr>
          <w:rFonts w:ascii="Traditional Arabic" w:eastAsiaTheme="minorHAnsi" w:hAnsi="Traditional Arabic" w:cs="Traditional Arabic" w:hint="cs"/>
          <w:color w:val="000000" w:themeColor="text1"/>
          <w:sz w:val="36"/>
          <w:szCs w:val="36"/>
          <w:lang w:val="en-GB" w:eastAsia="en-US"/>
        </w:rPr>
        <w:t>ال</w:t>
      </w:r>
      <w:r w:rsidR="006776BC" w:rsidRPr="00CC0F8B">
        <w:rPr>
          <w:rFonts w:ascii="Traditional Arabic" w:eastAsiaTheme="minorHAnsi" w:hAnsi="Traditional Arabic" w:cs="Traditional Arabic" w:hint="cs"/>
          <w:color w:val="000000" w:themeColor="text1"/>
          <w:sz w:val="36"/>
          <w:szCs w:val="36"/>
          <w:lang w:val="en-GB" w:eastAsia="en-US"/>
        </w:rPr>
        <w:t>مليء</w:t>
      </w:r>
      <w:r w:rsidR="00E36FE5" w:rsidRPr="00CC0F8B">
        <w:rPr>
          <w:rFonts w:ascii="Traditional Arabic" w:eastAsiaTheme="minorHAnsi" w:hAnsi="Traditional Arabic" w:cs="Traditional Arabic" w:hint="cs"/>
          <w:color w:val="000000" w:themeColor="text1"/>
          <w:sz w:val="36"/>
          <w:szCs w:val="36"/>
          <w:lang w:val="en-GB" w:eastAsia="en-US"/>
        </w:rPr>
        <w:t>ٍ</w:t>
      </w:r>
      <w:r w:rsidR="006776BC" w:rsidRPr="00CC0F8B">
        <w:rPr>
          <w:rFonts w:ascii="Traditional Arabic" w:eastAsiaTheme="minorHAnsi" w:hAnsi="Traditional Arabic" w:cs="Traditional Arabic" w:hint="cs"/>
          <w:color w:val="000000" w:themeColor="text1"/>
          <w:sz w:val="36"/>
          <w:szCs w:val="36"/>
          <w:lang w:val="en-GB" w:eastAsia="en-US"/>
        </w:rPr>
        <w:t xml:space="preserve"> بالتيارات العاتية </w:t>
      </w:r>
      <w:r w:rsidR="00BC7E4B" w:rsidRPr="00CC0F8B">
        <w:rPr>
          <w:rFonts w:ascii="Traditional Arabic" w:eastAsiaTheme="minorHAnsi" w:hAnsi="Traditional Arabic" w:cs="Traditional Arabic" w:hint="cs"/>
          <w:color w:val="000000" w:themeColor="text1"/>
          <w:sz w:val="36"/>
          <w:szCs w:val="36"/>
          <w:lang w:val="en-GB" w:eastAsia="en-US"/>
        </w:rPr>
        <w:t>عند اكتمال ثلثي الرحلة. كانت هذه ال</w:t>
      </w:r>
      <w:r w:rsidRPr="00CC0F8B">
        <w:rPr>
          <w:rFonts w:ascii="Traditional Arabic" w:eastAsiaTheme="minorHAnsi" w:hAnsi="Traditional Arabic" w:cs="Traditional Arabic" w:hint="cs"/>
          <w:color w:val="000000" w:themeColor="text1"/>
          <w:sz w:val="36"/>
          <w:szCs w:val="36"/>
          <w:lang w:val="en-GB" w:eastAsia="en-US"/>
        </w:rPr>
        <w:t xml:space="preserve">فترة </w:t>
      </w:r>
      <w:r w:rsidR="00BC7E4B" w:rsidRPr="00CC0F8B">
        <w:rPr>
          <w:rFonts w:ascii="Traditional Arabic" w:eastAsiaTheme="minorHAnsi" w:hAnsi="Traditional Arabic" w:cs="Traditional Arabic" w:hint="cs"/>
          <w:color w:val="000000" w:themeColor="text1"/>
          <w:sz w:val="36"/>
          <w:szCs w:val="36"/>
          <w:lang w:val="en-GB" w:eastAsia="en-US"/>
        </w:rPr>
        <w:t>عبارة عن فترة من</w:t>
      </w:r>
      <w:r w:rsidRPr="00CC0F8B">
        <w:rPr>
          <w:rFonts w:ascii="Traditional Arabic" w:eastAsiaTheme="minorHAnsi" w:hAnsi="Traditional Arabic" w:cs="Traditional Arabic" w:hint="cs"/>
          <w:color w:val="000000" w:themeColor="text1"/>
          <w:sz w:val="36"/>
          <w:szCs w:val="36"/>
          <w:lang w:val="en-GB" w:eastAsia="en-US"/>
        </w:rPr>
        <w:t xml:space="preserve"> الخمول وعدم الرضا بين الإثارة </w:t>
      </w:r>
      <w:r w:rsidR="00BC7E4B" w:rsidRPr="00CC0F8B">
        <w:rPr>
          <w:rFonts w:ascii="Traditional Arabic" w:eastAsiaTheme="minorHAnsi" w:hAnsi="Traditional Arabic" w:cs="Traditional Arabic" w:hint="cs"/>
          <w:color w:val="000000" w:themeColor="text1"/>
          <w:sz w:val="36"/>
          <w:szCs w:val="36"/>
          <w:lang w:val="en-GB" w:eastAsia="en-US"/>
        </w:rPr>
        <w:t>وجدة وطرافة</w:t>
      </w:r>
      <w:r w:rsidRPr="00CC0F8B">
        <w:rPr>
          <w:rFonts w:ascii="Traditional Arabic" w:eastAsiaTheme="minorHAnsi" w:hAnsi="Traditional Arabic" w:cs="Traditional Arabic" w:hint="cs"/>
          <w:color w:val="000000" w:themeColor="text1"/>
          <w:sz w:val="36"/>
          <w:szCs w:val="36"/>
          <w:lang w:val="en-GB" w:eastAsia="en-US"/>
        </w:rPr>
        <w:t xml:space="preserve"> الانطلاق </w:t>
      </w:r>
      <w:r w:rsidR="00BC7E4B" w:rsidRPr="00CC0F8B">
        <w:rPr>
          <w:rFonts w:ascii="Traditional Arabic" w:eastAsiaTheme="minorHAnsi" w:hAnsi="Traditional Arabic" w:cs="Traditional Arabic" w:hint="cs"/>
          <w:color w:val="000000" w:themeColor="text1"/>
          <w:sz w:val="36"/>
          <w:szCs w:val="36"/>
          <w:lang w:val="en-GB" w:eastAsia="en-US"/>
        </w:rPr>
        <w:t xml:space="preserve">في الرحلة، </w:t>
      </w:r>
      <w:r w:rsidRPr="00CC0F8B">
        <w:rPr>
          <w:rFonts w:ascii="Traditional Arabic" w:eastAsiaTheme="minorHAnsi" w:hAnsi="Traditional Arabic" w:cs="Traditional Arabic" w:hint="cs"/>
          <w:color w:val="000000" w:themeColor="text1"/>
          <w:sz w:val="36"/>
          <w:szCs w:val="36"/>
          <w:lang w:val="en-GB" w:eastAsia="en-US"/>
        </w:rPr>
        <w:t>وتوق</w:t>
      </w:r>
      <w:r w:rsidR="00BC7E4B"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ع الوصول إلى</w:t>
      </w:r>
      <w:r w:rsidR="00BC7E4B" w:rsidRPr="00CC0F8B">
        <w:rPr>
          <w:rFonts w:ascii="Traditional Arabic" w:eastAsiaTheme="minorHAnsi" w:hAnsi="Traditional Arabic" w:cs="Traditional Arabic" w:hint="cs"/>
          <w:color w:val="000000" w:themeColor="text1"/>
          <w:sz w:val="36"/>
          <w:szCs w:val="36"/>
          <w:lang w:val="en-GB" w:eastAsia="en-US"/>
        </w:rPr>
        <w:t xml:space="preserve"> الضفة</w:t>
      </w:r>
      <w:r w:rsidRPr="00CC0F8B">
        <w:rPr>
          <w:rFonts w:ascii="Traditional Arabic" w:eastAsiaTheme="minorHAnsi" w:hAnsi="Traditional Arabic" w:cs="Traditional Arabic" w:hint="cs"/>
          <w:color w:val="000000" w:themeColor="text1"/>
          <w:sz w:val="36"/>
          <w:szCs w:val="36"/>
          <w:lang w:val="en-GB" w:eastAsia="en-US"/>
        </w:rPr>
        <w:t xml:space="preserve"> ال</w:t>
      </w:r>
      <w:r w:rsidR="00BC7E4B" w:rsidRPr="00CC0F8B">
        <w:rPr>
          <w:rFonts w:ascii="Traditional Arabic" w:eastAsiaTheme="minorHAnsi" w:hAnsi="Traditional Arabic" w:cs="Traditional Arabic" w:hint="cs"/>
          <w:color w:val="000000" w:themeColor="text1"/>
          <w:sz w:val="36"/>
          <w:szCs w:val="36"/>
          <w:lang w:val="en-GB" w:eastAsia="en-US"/>
        </w:rPr>
        <w:t>أ</w:t>
      </w:r>
      <w:r w:rsidRPr="00CC0F8B">
        <w:rPr>
          <w:rFonts w:ascii="Traditional Arabic" w:eastAsiaTheme="minorHAnsi" w:hAnsi="Traditional Arabic" w:cs="Traditional Arabic" w:hint="cs"/>
          <w:color w:val="000000" w:themeColor="text1"/>
          <w:sz w:val="36"/>
          <w:szCs w:val="36"/>
          <w:lang w:val="en-GB" w:eastAsia="en-US"/>
        </w:rPr>
        <w:t>خر</w:t>
      </w:r>
      <w:r w:rsidR="00BC7E4B" w:rsidRPr="00CC0F8B">
        <w:rPr>
          <w:rFonts w:ascii="Traditional Arabic" w:eastAsiaTheme="minorHAnsi" w:hAnsi="Traditional Arabic" w:cs="Traditional Arabic" w:hint="cs"/>
          <w:color w:val="000000" w:themeColor="text1"/>
          <w:sz w:val="36"/>
          <w:szCs w:val="36"/>
          <w:lang w:val="en-GB" w:eastAsia="en-US"/>
        </w:rPr>
        <w:t>ى</w:t>
      </w:r>
      <w:r w:rsidRPr="00CC0F8B">
        <w:rPr>
          <w:rFonts w:ascii="Traditional Arabic" w:eastAsiaTheme="minorHAnsi" w:hAnsi="Traditional Arabic" w:cs="Traditional Arabic" w:hint="cs"/>
          <w:color w:val="000000" w:themeColor="text1"/>
          <w:sz w:val="36"/>
          <w:szCs w:val="36"/>
          <w:lang w:val="en-GB" w:eastAsia="en-US"/>
        </w:rPr>
        <w:t>.</w:t>
      </w:r>
    </w:p>
    <w:p w14:paraId="4CE22D26" w14:textId="585B7BB9" w:rsidR="004A200D" w:rsidRDefault="00BC7E4B" w:rsidP="004A200D">
      <w:pPr>
        <w:widowControl/>
        <w:adjustRightInd w:val="0"/>
        <w:jc w:val="both"/>
        <w:rPr>
          <w:rFonts w:ascii="Traditional Arabic" w:eastAsiaTheme="minorHAnsi" w:hAnsi="Traditional Arabic" w:cs="Traditional Arabic"/>
          <w:color w:val="000000" w:themeColor="text1"/>
          <w:sz w:val="36"/>
          <w:szCs w:val="36"/>
          <w:lang w:val="en-GB" w:eastAsia="en-US"/>
        </w:rPr>
      </w:pPr>
      <w:r w:rsidRPr="00CC0F8B">
        <w:rPr>
          <w:rFonts w:ascii="Traditional Arabic" w:eastAsiaTheme="minorHAnsi" w:hAnsi="Traditional Arabic" w:cs="Traditional Arabic" w:hint="cs"/>
          <w:color w:val="000000" w:themeColor="text1"/>
          <w:sz w:val="36"/>
          <w:szCs w:val="36"/>
          <w:lang w:val="en-GB" w:eastAsia="en-US"/>
        </w:rPr>
        <w:t>أخذتُ أتدحرجُ بلطفٍ وأنا مستلقٍ على السرير، و</w:t>
      </w:r>
      <w:r w:rsidR="00483086" w:rsidRPr="00CC0F8B">
        <w:rPr>
          <w:rFonts w:ascii="Traditional Arabic" w:eastAsiaTheme="minorHAnsi" w:hAnsi="Traditional Arabic" w:cs="Traditional Arabic" w:hint="cs"/>
          <w:color w:val="000000" w:themeColor="text1"/>
          <w:sz w:val="36"/>
          <w:szCs w:val="36"/>
          <w:lang w:val="en-GB" w:eastAsia="en-US"/>
        </w:rPr>
        <w:t>فكر</w:t>
      </w:r>
      <w:r w:rsidRPr="00CC0F8B">
        <w:rPr>
          <w:rFonts w:ascii="Traditional Arabic" w:eastAsiaTheme="minorHAnsi" w:hAnsi="Traditional Arabic" w:cs="Traditional Arabic" w:hint="cs"/>
          <w:color w:val="000000" w:themeColor="text1"/>
          <w:sz w:val="36"/>
          <w:szCs w:val="36"/>
          <w:lang w:val="en-GB" w:eastAsia="en-US"/>
        </w:rPr>
        <w:t>تُ</w:t>
      </w:r>
      <w:r w:rsidR="00483086" w:rsidRPr="00CC0F8B">
        <w:rPr>
          <w:rFonts w:ascii="Traditional Arabic" w:eastAsiaTheme="minorHAnsi" w:hAnsi="Traditional Arabic" w:cs="Traditional Arabic" w:hint="cs"/>
          <w:color w:val="000000" w:themeColor="text1"/>
          <w:sz w:val="36"/>
          <w:szCs w:val="36"/>
          <w:lang w:val="en-GB" w:eastAsia="en-US"/>
        </w:rPr>
        <w:t xml:space="preserve"> في حقيقة أ</w:t>
      </w:r>
      <w:r w:rsidR="002803DA" w:rsidRPr="00CC0F8B">
        <w:rPr>
          <w:rFonts w:ascii="Traditional Arabic" w:eastAsiaTheme="minorHAnsi" w:hAnsi="Traditional Arabic" w:cs="Traditional Arabic" w:hint="cs"/>
          <w:color w:val="000000" w:themeColor="text1"/>
          <w:sz w:val="36"/>
          <w:szCs w:val="36"/>
          <w:lang w:val="en-GB" w:eastAsia="en-US"/>
        </w:rPr>
        <w:t>نَّ</w:t>
      </w:r>
      <w:r w:rsidR="00483086" w:rsidRPr="00CC0F8B">
        <w:rPr>
          <w:rFonts w:ascii="Traditional Arabic" w:eastAsiaTheme="minorHAnsi" w:hAnsi="Traditional Arabic" w:cs="Traditional Arabic" w:hint="cs"/>
          <w:color w:val="000000" w:themeColor="text1"/>
          <w:sz w:val="36"/>
          <w:szCs w:val="36"/>
          <w:lang w:val="en-GB" w:eastAsia="en-US"/>
        </w:rPr>
        <w:t xml:space="preserve"> الهند</w:t>
      </w:r>
      <w:r w:rsidRPr="00CC0F8B">
        <w:rPr>
          <w:rFonts w:ascii="Traditional Arabic" w:eastAsiaTheme="minorHAnsi" w:hAnsi="Traditional Arabic" w:cs="Traditional Arabic" w:hint="cs"/>
          <w:color w:val="000000" w:themeColor="text1"/>
          <w:sz w:val="36"/>
          <w:szCs w:val="36"/>
          <w:lang w:val="en-GB" w:eastAsia="en-US"/>
        </w:rPr>
        <w:t xml:space="preserve"> قيد هيمنت</w:t>
      </w:r>
      <w:r w:rsidR="00E36FE5" w:rsidRPr="00CC0F8B">
        <w:rPr>
          <w:rFonts w:ascii="Traditional Arabic" w:eastAsiaTheme="minorHAnsi" w:hAnsi="Traditional Arabic" w:cs="Traditional Arabic" w:hint="cs"/>
          <w:color w:val="000000" w:themeColor="text1"/>
          <w:sz w:val="36"/>
          <w:szCs w:val="36"/>
          <w:lang w:val="en-GB" w:eastAsia="en-US"/>
        </w:rPr>
        <w:t>ْ</w:t>
      </w:r>
      <w:r w:rsidRPr="00CC0F8B">
        <w:rPr>
          <w:rFonts w:ascii="Traditional Arabic" w:eastAsiaTheme="minorHAnsi" w:hAnsi="Traditional Arabic" w:cs="Traditional Arabic" w:hint="cs"/>
          <w:color w:val="000000" w:themeColor="text1"/>
          <w:sz w:val="36"/>
          <w:szCs w:val="36"/>
          <w:lang w:val="en-GB" w:eastAsia="en-US"/>
        </w:rPr>
        <w:t xml:space="preserve"> على هذه الرحلة حتى الآن</w:t>
      </w:r>
      <w:r w:rsidR="00483086" w:rsidRPr="00CC0F8B">
        <w:rPr>
          <w:rFonts w:ascii="Traditional Arabic" w:eastAsiaTheme="minorHAnsi" w:hAnsi="Traditional Arabic" w:cs="Traditional Arabic" w:hint="cs"/>
          <w:color w:val="000000" w:themeColor="text1"/>
          <w:sz w:val="36"/>
          <w:szCs w:val="36"/>
          <w:lang w:val="en-GB" w:eastAsia="en-US"/>
        </w:rPr>
        <w:t>، أكثر من أي</w:t>
      </w:r>
      <w:r w:rsidR="00E36FE5"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بلد</w:t>
      </w:r>
      <w:r w:rsidR="00E36FE5"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آخر</w:t>
      </w:r>
      <w:r w:rsidRPr="00CC0F8B">
        <w:rPr>
          <w:rFonts w:ascii="Traditional Arabic" w:eastAsiaTheme="minorHAnsi" w:hAnsi="Traditional Arabic" w:cs="Traditional Arabic" w:hint="cs"/>
          <w:color w:val="000000" w:themeColor="text1"/>
          <w:sz w:val="36"/>
          <w:szCs w:val="36"/>
          <w:lang w:val="en-GB" w:eastAsia="en-US"/>
        </w:rPr>
        <w:t xml:space="preserve">. لقد </w:t>
      </w:r>
      <w:r w:rsidR="00483086" w:rsidRPr="00CC0F8B">
        <w:rPr>
          <w:rFonts w:ascii="Traditional Arabic" w:eastAsiaTheme="minorHAnsi" w:hAnsi="Traditional Arabic" w:cs="Traditional Arabic" w:hint="cs"/>
          <w:color w:val="000000" w:themeColor="text1"/>
          <w:sz w:val="36"/>
          <w:szCs w:val="36"/>
          <w:lang w:val="en-GB" w:eastAsia="en-US"/>
        </w:rPr>
        <w:t>أخذني الهنود من دبي إلى بومباي إلى مدراس، و</w:t>
      </w:r>
      <w:r w:rsidRPr="00CC0F8B">
        <w:rPr>
          <w:rFonts w:ascii="Traditional Arabic" w:eastAsiaTheme="minorHAnsi" w:hAnsi="Traditional Arabic" w:cs="Traditional Arabic" w:hint="cs"/>
          <w:color w:val="000000" w:themeColor="text1"/>
          <w:sz w:val="36"/>
          <w:szCs w:val="36"/>
          <w:lang w:val="en-GB" w:eastAsia="en-US"/>
        </w:rPr>
        <w:t xml:space="preserve">يأخذني </w:t>
      </w:r>
      <w:r w:rsidR="00483086" w:rsidRPr="00CC0F8B">
        <w:rPr>
          <w:rFonts w:ascii="Traditional Arabic" w:eastAsiaTheme="minorHAnsi" w:hAnsi="Traditional Arabic" w:cs="Traditional Arabic" w:hint="cs"/>
          <w:color w:val="000000" w:themeColor="text1"/>
          <w:sz w:val="36"/>
          <w:szCs w:val="36"/>
          <w:lang w:val="en-GB" w:eastAsia="en-US"/>
        </w:rPr>
        <w:t xml:space="preserve">الآن هندي </w:t>
      </w:r>
      <w:r w:rsidRPr="00CC0F8B">
        <w:rPr>
          <w:rFonts w:ascii="Traditional Arabic" w:eastAsiaTheme="minorHAnsi" w:hAnsi="Traditional Arabic" w:cs="Traditional Arabic" w:hint="cs"/>
          <w:color w:val="000000" w:themeColor="text1"/>
          <w:sz w:val="36"/>
          <w:szCs w:val="36"/>
          <w:lang w:val="en-GB" w:eastAsia="en-US"/>
        </w:rPr>
        <w:t xml:space="preserve">أيضًا </w:t>
      </w:r>
      <w:r w:rsidR="00483086" w:rsidRPr="00CC0F8B">
        <w:rPr>
          <w:rFonts w:ascii="Traditional Arabic" w:eastAsiaTheme="minorHAnsi" w:hAnsi="Traditional Arabic" w:cs="Traditional Arabic" w:hint="cs"/>
          <w:color w:val="000000" w:themeColor="text1"/>
          <w:sz w:val="36"/>
          <w:szCs w:val="36"/>
          <w:lang w:val="en-GB" w:eastAsia="en-US"/>
        </w:rPr>
        <w:t xml:space="preserve">من طوكيو إلى </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لونغ بيتش</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Pr="00CC0F8B">
        <w:rPr>
          <w:rFonts w:ascii="Traditional Arabic" w:eastAsiaTheme="minorHAnsi" w:hAnsi="Traditional Arabic" w:cs="Traditional Arabic" w:hint="cs"/>
          <w:color w:val="000000" w:themeColor="text1"/>
          <w:sz w:val="36"/>
          <w:szCs w:val="36"/>
          <w:lang w:val="en-GB" w:eastAsia="en-US"/>
        </w:rPr>
        <w:t xml:space="preserve">وهذا </w:t>
      </w:r>
      <w:r w:rsidR="00483086" w:rsidRPr="00CC0F8B">
        <w:rPr>
          <w:rFonts w:ascii="Traditional Arabic" w:eastAsiaTheme="minorHAnsi" w:hAnsi="Traditional Arabic" w:cs="Traditional Arabic" w:hint="cs"/>
          <w:color w:val="000000" w:themeColor="text1"/>
          <w:sz w:val="36"/>
          <w:szCs w:val="36"/>
          <w:lang w:val="en-GB" w:eastAsia="en-US"/>
        </w:rPr>
        <w:t xml:space="preserve">ثلث الرحلة إجمالاً. </w:t>
      </w:r>
      <w:r w:rsidR="00FF63EB" w:rsidRPr="00CC0F8B">
        <w:rPr>
          <w:rFonts w:ascii="Traditional Arabic" w:eastAsiaTheme="minorHAnsi" w:hAnsi="Traditional Arabic" w:cs="Traditional Arabic" w:hint="cs"/>
          <w:color w:val="000000" w:themeColor="text1"/>
          <w:sz w:val="36"/>
          <w:szCs w:val="36"/>
          <w:lang w:val="en-GB" w:eastAsia="en-US"/>
        </w:rPr>
        <w:t xml:space="preserve">القبطان </w:t>
      </w:r>
      <w:r w:rsidR="00483086" w:rsidRPr="00CC0F8B">
        <w:rPr>
          <w:rFonts w:ascii="Traditional Arabic" w:eastAsiaTheme="minorHAnsi" w:hAnsi="Traditional Arabic" w:cs="Traditional Arabic" w:hint="cs"/>
          <w:color w:val="000000" w:themeColor="text1"/>
          <w:sz w:val="36"/>
          <w:szCs w:val="36"/>
          <w:lang w:val="en-GB" w:eastAsia="en-US"/>
        </w:rPr>
        <w:t xml:space="preserve">أميرابو </w:t>
      </w:r>
      <w:r w:rsidRPr="00CC0F8B">
        <w:rPr>
          <w:rFonts w:ascii="Traditional Arabic" w:eastAsiaTheme="minorHAnsi" w:hAnsi="Traditional Arabic" w:cs="Traditional Arabic" w:hint="cs"/>
          <w:color w:val="000000" w:themeColor="text1"/>
          <w:sz w:val="36"/>
          <w:szCs w:val="36"/>
          <w:lang w:val="en-GB" w:eastAsia="en-US"/>
        </w:rPr>
        <w:t xml:space="preserve">شخص رائع للغاية، فهو مضيفٌ </w:t>
      </w:r>
      <w:r w:rsidR="00483086" w:rsidRPr="00CC0F8B">
        <w:rPr>
          <w:rFonts w:ascii="Traditional Arabic" w:eastAsiaTheme="minorHAnsi" w:hAnsi="Traditional Arabic" w:cs="Traditional Arabic" w:hint="cs"/>
          <w:color w:val="000000" w:themeColor="text1"/>
          <w:sz w:val="36"/>
          <w:szCs w:val="36"/>
          <w:lang w:val="en-GB" w:eastAsia="en-US"/>
        </w:rPr>
        <w:t>مهذب</w:t>
      </w:r>
      <w:r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وم</w:t>
      </w:r>
      <w:r w:rsidRPr="00CC0F8B">
        <w:rPr>
          <w:rFonts w:ascii="Traditional Arabic" w:eastAsiaTheme="minorHAnsi" w:hAnsi="Traditional Arabic" w:cs="Traditional Arabic" w:hint="cs"/>
          <w:color w:val="000000" w:themeColor="text1"/>
          <w:sz w:val="36"/>
          <w:szCs w:val="36"/>
          <w:lang w:val="en-GB" w:eastAsia="en-US"/>
        </w:rPr>
        <w:t>هتمّ</w:t>
      </w:r>
      <w:r w:rsidR="00483086" w:rsidRPr="00CC0F8B">
        <w:rPr>
          <w:rFonts w:ascii="Traditional Arabic" w:eastAsiaTheme="minorHAnsi" w:hAnsi="Traditional Arabic" w:cs="Traditional Arabic" w:hint="cs"/>
          <w:color w:val="000000" w:themeColor="text1"/>
          <w:sz w:val="36"/>
          <w:szCs w:val="36"/>
          <w:lang w:val="en-GB" w:eastAsia="en-US"/>
        </w:rPr>
        <w:t>، و</w:t>
      </w:r>
      <w:r w:rsidR="003572E0" w:rsidRPr="00CC0F8B">
        <w:rPr>
          <w:rFonts w:ascii="Traditional Arabic" w:eastAsiaTheme="minorHAnsi" w:hAnsi="Traditional Arabic" w:cs="Traditional Arabic" w:hint="cs"/>
          <w:color w:val="000000" w:themeColor="text1"/>
          <w:sz w:val="36"/>
          <w:szCs w:val="36"/>
          <w:lang w:val="en-GB" w:eastAsia="en-US"/>
        </w:rPr>
        <w:t>قبطان</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3572E0" w:rsidRPr="00CC0F8B">
        <w:rPr>
          <w:rFonts w:ascii="Traditional Arabic" w:eastAsiaTheme="minorHAnsi" w:hAnsi="Traditional Arabic" w:cs="Traditional Arabic" w:hint="cs"/>
          <w:color w:val="000000" w:themeColor="text1"/>
          <w:sz w:val="36"/>
          <w:szCs w:val="36"/>
          <w:lang w:val="en-GB" w:eastAsia="en-US"/>
        </w:rPr>
        <w:t>مُلهِمٌ يتمتّعُ ب</w:t>
      </w:r>
      <w:r w:rsidR="00483086" w:rsidRPr="00CC0F8B">
        <w:rPr>
          <w:rFonts w:ascii="Traditional Arabic" w:eastAsiaTheme="minorHAnsi" w:hAnsi="Traditional Arabic" w:cs="Traditional Arabic" w:hint="cs"/>
          <w:color w:val="000000" w:themeColor="text1"/>
          <w:sz w:val="36"/>
          <w:szCs w:val="36"/>
          <w:lang w:val="en-GB" w:eastAsia="en-US"/>
        </w:rPr>
        <w:t>كفاءة</w:t>
      </w:r>
      <w:r w:rsidR="003572E0"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E36FE5" w:rsidRPr="00CC0F8B">
        <w:rPr>
          <w:rFonts w:ascii="Traditional Arabic" w:eastAsiaTheme="minorHAnsi" w:hAnsi="Traditional Arabic" w:cs="Traditional Arabic" w:hint="cs"/>
          <w:color w:val="000000" w:themeColor="text1"/>
          <w:sz w:val="36"/>
          <w:szCs w:val="36"/>
          <w:lang w:val="en-GB" w:eastAsia="en-US"/>
        </w:rPr>
        <w:t>عالية</w:t>
      </w:r>
      <w:r w:rsidR="00E36FE5" w:rsidRPr="00CC0F8B">
        <w:rPr>
          <w:rFonts w:ascii="Traditional Arabic" w:eastAsiaTheme="minorHAnsi" w:hAnsi="Traditional Arabic" w:cs="Traditional Arabic" w:hint="eastAsia"/>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ورجل</w:t>
      </w:r>
      <w:r w:rsidR="003572E0"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لطيف</w:t>
      </w:r>
      <w:r w:rsidR="003572E0"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وودود</w:t>
      </w:r>
      <w:r w:rsidR="003572E0"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و</w:t>
      </w:r>
      <w:r w:rsidR="003572E0" w:rsidRPr="00CC0F8B">
        <w:rPr>
          <w:rFonts w:ascii="Traditional Arabic" w:eastAsiaTheme="minorHAnsi" w:hAnsi="Traditional Arabic" w:cs="Traditional Arabic" w:hint="cs"/>
          <w:color w:val="000000" w:themeColor="text1"/>
          <w:sz w:val="36"/>
          <w:szCs w:val="36"/>
          <w:lang w:val="en-GB" w:eastAsia="en-US"/>
        </w:rPr>
        <w:t>صريح.</w:t>
      </w:r>
      <w:r w:rsidR="00483086" w:rsidRPr="00CC0F8B">
        <w:rPr>
          <w:rFonts w:ascii="Traditional Arabic" w:eastAsiaTheme="minorHAnsi" w:hAnsi="Traditional Arabic" w:cs="Traditional Arabic" w:hint="cs"/>
          <w:color w:val="000000" w:themeColor="text1"/>
          <w:sz w:val="36"/>
          <w:szCs w:val="36"/>
          <w:lang w:val="en-GB" w:eastAsia="en-US"/>
        </w:rPr>
        <w:t xml:space="preserve"> </w:t>
      </w:r>
      <w:r w:rsidR="003572E0" w:rsidRPr="00CC0F8B">
        <w:rPr>
          <w:rFonts w:ascii="Traditional Arabic" w:eastAsiaTheme="minorHAnsi" w:hAnsi="Traditional Arabic" w:cs="Traditional Arabic" w:hint="cs"/>
          <w:color w:val="000000" w:themeColor="text1"/>
          <w:sz w:val="36"/>
          <w:szCs w:val="36"/>
          <w:lang w:val="en-GB" w:eastAsia="en-US"/>
        </w:rPr>
        <w:t xml:space="preserve">لقد </w:t>
      </w:r>
      <w:r w:rsidR="00483086" w:rsidRPr="00CC0F8B">
        <w:rPr>
          <w:rFonts w:ascii="Traditional Arabic" w:eastAsiaTheme="minorHAnsi" w:hAnsi="Traditional Arabic" w:cs="Traditional Arabic" w:hint="cs"/>
          <w:color w:val="000000" w:themeColor="text1"/>
          <w:sz w:val="36"/>
          <w:szCs w:val="36"/>
          <w:lang w:val="en-GB" w:eastAsia="en-US"/>
        </w:rPr>
        <w:t>فوجئت</w:t>
      </w:r>
      <w:r w:rsidR="003572E0"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بسماعه اليوم يعب</w:t>
      </w:r>
      <w:r w:rsidR="00E36FE5"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ر</w:t>
      </w:r>
      <w:r w:rsidR="00E36FE5"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عن </w:t>
      </w:r>
      <w:r w:rsidR="003572E0" w:rsidRPr="00CC0F8B">
        <w:rPr>
          <w:rFonts w:ascii="Traditional Arabic" w:eastAsiaTheme="minorHAnsi" w:hAnsi="Traditional Arabic" w:cs="Traditional Arabic" w:hint="cs"/>
          <w:color w:val="000000" w:themeColor="text1"/>
          <w:sz w:val="36"/>
          <w:szCs w:val="36"/>
          <w:lang w:val="en-GB" w:eastAsia="en-US"/>
        </w:rPr>
        <w:t>تفكيره</w:t>
      </w:r>
      <w:r w:rsidR="00483086" w:rsidRPr="00CC0F8B">
        <w:rPr>
          <w:rFonts w:ascii="Traditional Arabic" w:eastAsiaTheme="minorHAnsi" w:hAnsi="Traditional Arabic" w:cs="Traditional Arabic" w:hint="cs"/>
          <w:color w:val="000000" w:themeColor="text1"/>
          <w:sz w:val="36"/>
          <w:szCs w:val="36"/>
          <w:lang w:val="en-GB" w:eastAsia="en-US"/>
        </w:rPr>
        <w:t xml:space="preserve"> ب</w:t>
      </w:r>
      <w:r w:rsidR="003572E0" w:rsidRPr="00CC0F8B">
        <w:rPr>
          <w:rFonts w:ascii="Traditional Arabic" w:eastAsiaTheme="minorHAnsi" w:hAnsi="Traditional Arabic" w:cs="Traditional Arabic" w:hint="cs"/>
          <w:color w:val="000000" w:themeColor="text1"/>
          <w:sz w:val="36"/>
          <w:szCs w:val="36"/>
          <w:lang w:val="en-GB" w:eastAsia="en-US"/>
        </w:rPr>
        <w:t>تركِ</w:t>
      </w:r>
      <w:r w:rsidR="00483086" w:rsidRPr="00CC0F8B">
        <w:rPr>
          <w:rFonts w:ascii="Traditional Arabic" w:eastAsiaTheme="minorHAnsi" w:hAnsi="Traditional Arabic" w:cs="Traditional Arabic" w:hint="cs"/>
          <w:color w:val="000000" w:themeColor="text1"/>
          <w:sz w:val="36"/>
          <w:szCs w:val="36"/>
          <w:lang w:val="en-GB" w:eastAsia="en-US"/>
        </w:rPr>
        <w:t xml:space="preserve"> البحر و</w:t>
      </w:r>
      <w:r w:rsidR="003572E0" w:rsidRPr="00CC0F8B">
        <w:rPr>
          <w:rFonts w:ascii="Traditional Arabic" w:eastAsiaTheme="minorHAnsi" w:hAnsi="Traditional Arabic" w:cs="Traditional Arabic" w:hint="cs"/>
          <w:color w:val="000000" w:themeColor="text1"/>
          <w:sz w:val="36"/>
          <w:szCs w:val="36"/>
          <w:lang w:val="en-GB" w:eastAsia="en-US"/>
        </w:rPr>
        <w:t xml:space="preserve">العمل في البر. كان هذا أمرًا معقولًا بالطبع بالنسبة لرجل العائلة </w:t>
      </w:r>
      <w:r w:rsidR="00483086" w:rsidRPr="00CC0F8B">
        <w:rPr>
          <w:rFonts w:ascii="Traditional Arabic" w:eastAsiaTheme="minorHAnsi" w:hAnsi="Traditional Arabic" w:cs="Traditional Arabic" w:hint="cs"/>
          <w:color w:val="000000" w:themeColor="text1"/>
          <w:sz w:val="36"/>
          <w:szCs w:val="36"/>
          <w:lang w:val="en-GB" w:eastAsia="en-US"/>
        </w:rPr>
        <w:t xml:space="preserve">على ما أعتقد، ولكنها </w:t>
      </w:r>
      <w:r w:rsidR="003572E0" w:rsidRPr="00CC0F8B">
        <w:rPr>
          <w:rFonts w:ascii="Traditional Arabic" w:eastAsiaTheme="minorHAnsi" w:hAnsi="Traditional Arabic" w:cs="Traditional Arabic" w:hint="cs"/>
          <w:color w:val="000000" w:themeColor="text1"/>
          <w:sz w:val="36"/>
          <w:szCs w:val="36"/>
          <w:lang w:val="en-GB" w:eastAsia="en-US"/>
        </w:rPr>
        <w:t xml:space="preserve">كانت </w:t>
      </w:r>
      <w:r w:rsidR="00483086" w:rsidRPr="00CC0F8B">
        <w:rPr>
          <w:rFonts w:ascii="Traditional Arabic" w:eastAsiaTheme="minorHAnsi" w:hAnsi="Traditional Arabic" w:cs="Traditional Arabic" w:hint="cs"/>
          <w:color w:val="000000" w:themeColor="text1"/>
          <w:sz w:val="36"/>
          <w:szCs w:val="36"/>
          <w:lang w:val="en-GB" w:eastAsia="en-US"/>
        </w:rPr>
        <w:t>خسارة</w:t>
      </w:r>
      <w:r w:rsidR="003572E0" w:rsidRPr="00CC0F8B">
        <w:rPr>
          <w:rFonts w:ascii="Traditional Arabic" w:eastAsiaTheme="minorHAnsi" w:hAnsi="Traditional Arabic" w:cs="Traditional Arabic" w:hint="cs"/>
          <w:color w:val="000000" w:themeColor="text1"/>
          <w:sz w:val="36"/>
          <w:szCs w:val="36"/>
          <w:lang w:val="en-GB" w:eastAsia="en-US"/>
        </w:rPr>
        <w:t xml:space="preserve">ً </w:t>
      </w:r>
      <w:r w:rsidR="00483086" w:rsidRPr="00CC0F8B">
        <w:rPr>
          <w:rFonts w:ascii="Traditional Arabic" w:eastAsiaTheme="minorHAnsi" w:hAnsi="Traditional Arabic" w:cs="Traditional Arabic" w:hint="cs"/>
          <w:color w:val="000000" w:themeColor="text1"/>
          <w:sz w:val="36"/>
          <w:szCs w:val="36"/>
          <w:lang w:val="en-GB" w:eastAsia="en-US"/>
        </w:rPr>
        <w:t>كبيرة</w:t>
      </w:r>
      <w:r w:rsidR="003572E0" w:rsidRPr="00CC0F8B">
        <w:rPr>
          <w:rFonts w:ascii="Traditional Arabic" w:eastAsiaTheme="minorHAnsi" w:hAnsi="Traditional Arabic" w:cs="Traditional Arabic" w:hint="cs"/>
          <w:color w:val="000000" w:themeColor="text1"/>
          <w:sz w:val="36"/>
          <w:szCs w:val="36"/>
          <w:lang w:val="en-GB" w:eastAsia="en-US"/>
        </w:rPr>
        <w:t>ً</w:t>
      </w:r>
      <w:r w:rsidR="00483086" w:rsidRPr="00CC0F8B">
        <w:rPr>
          <w:rFonts w:ascii="Traditional Arabic" w:eastAsiaTheme="minorHAnsi" w:hAnsi="Traditional Arabic" w:cs="Traditional Arabic" w:hint="cs"/>
          <w:color w:val="000000" w:themeColor="text1"/>
          <w:sz w:val="36"/>
          <w:szCs w:val="36"/>
          <w:lang w:val="en-GB" w:eastAsia="en-US"/>
        </w:rPr>
        <w:t xml:space="preserve"> للبحر.</w:t>
      </w:r>
    </w:p>
    <w:p w14:paraId="37F692C6" w14:textId="77777777" w:rsidR="00D33C52" w:rsidRDefault="00D33C52"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E423255" w14:textId="77777777" w:rsidR="00D33C52" w:rsidRDefault="00D33C52" w:rsidP="004A200D">
      <w:pPr>
        <w:widowControl/>
        <w:adjustRightInd w:val="0"/>
        <w:jc w:val="both"/>
        <w:rPr>
          <w:rFonts w:ascii="Traditional Arabic" w:eastAsiaTheme="minorHAnsi" w:hAnsi="Traditional Arabic" w:cs="Traditional Arabic" w:hint="cs"/>
          <w:color w:val="000000" w:themeColor="text1"/>
          <w:sz w:val="36"/>
          <w:szCs w:val="36"/>
          <w:lang w:val="en-GB" w:eastAsia="en-US" w:bidi="ar-AE"/>
        </w:rPr>
      </w:pPr>
    </w:p>
    <w:p w14:paraId="55AE633B" w14:textId="77777777" w:rsidR="00D33C52" w:rsidRDefault="00D33C52" w:rsidP="00D33C52">
      <w:pPr>
        <w:jc w:val="both"/>
        <w:rPr>
          <w:rFonts w:ascii="Traditional Arabic" w:hAnsi="Traditional Arabic" w:cs="Traditional Arabic"/>
          <w:color w:val="000000" w:themeColor="text1"/>
          <w:sz w:val="36"/>
          <w:szCs w:val="36"/>
        </w:rPr>
      </w:pPr>
    </w:p>
    <w:p w14:paraId="1E21BC48" w14:textId="77777777" w:rsidR="00D33C52" w:rsidRDefault="00D33C52" w:rsidP="00D33C52">
      <w:pPr>
        <w:jc w:val="both"/>
        <w:rPr>
          <w:rFonts w:ascii="Traditional Arabic" w:hAnsi="Traditional Arabic" w:cs="Traditional Arabic"/>
          <w:color w:val="000000" w:themeColor="text1"/>
          <w:sz w:val="36"/>
          <w:szCs w:val="36"/>
          <w:lang w:bidi="ar-AE"/>
        </w:rPr>
      </w:pPr>
    </w:p>
    <w:p w14:paraId="0F40D493" w14:textId="77777777" w:rsidR="00D33C52" w:rsidRDefault="00D33C52" w:rsidP="00D33C52">
      <w:pPr>
        <w:jc w:val="both"/>
        <w:rPr>
          <w:rFonts w:ascii="Traditional Arabic" w:hAnsi="Traditional Arabic" w:cs="Traditional Arabic"/>
          <w:color w:val="000000" w:themeColor="text1"/>
          <w:sz w:val="36"/>
          <w:szCs w:val="36"/>
        </w:rPr>
      </w:pPr>
      <w:dir w:val="ltr"/>
    </w:p>
    <w:p w14:paraId="4527CAA4" w14:textId="77777777" w:rsidR="00D33C52" w:rsidRDefault="00D33C52" w:rsidP="00D33C52">
      <w:pPr>
        <w:jc w:val="both"/>
        <w:rPr>
          <w:rFonts w:ascii="Traditional Arabic" w:hAnsi="Traditional Arabic" w:cs="Traditional Arabic"/>
          <w:color w:val="000000" w:themeColor="text1"/>
          <w:sz w:val="36"/>
          <w:szCs w:val="36"/>
        </w:rPr>
      </w:pPr>
    </w:p>
    <w:p w14:paraId="2295DB1C" w14:textId="77777777" w:rsidR="00D33C52" w:rsidRDefault="00D33C52" w:rsidP="00D33C52">
      <w:pPr>
        <w:jc w:val="both"/>
        <w:rPr>
          <w:rFonts w:ascii="Traditional Arabic" w:hAnsi="Traditional Arabic" w:cs="Traditional Arabic"/>
          <w:color w:val="000000" w:themeColor="text1"/>
          <w:sz w:val="36"/>
          <w:szCs w:val="36"/>
          <w:highlight w:val="yellow"/>
        </w:rPr>
      </w:pPr>
    </w:p>
    <w:p w14:paraId="6A03795E" w14:textId="77777777" w:rsidR="00D33C52" w:rsidRDefault="00D33C52" w:rsidP="00D33C52">
      <w:pPr>
        <w:jc w:val="both"/>
        <w:rPr>
          <w:rFonts w:ascii="Traditional Arabic" w:hAnsi="Traditional Arabic" w:cs="Traditional Arabic"/>
          <w:color w:val="000000" w:themeColor="text1"/>
          <w:sz w:val="36"/>
          <w:szCs w:val="36"/>
          <w:highlight w:val="yellow"/>
          <w:rtl w:val="0"/>
        </w:rPr>
      </w:pPr>
    </w:p>
    <w:p w14:paraId="79AB60DD" w14:textId="77777777" w:rsidR="00D33C52" w:rsidRDefault="00D33C52" w:rsidP="00D33C52">
      <w:pPr>
        <w:jc w:val="both"/>
        <w:rPr>
          <w:rFonts w:ascii="Traditional Arabic" w:hAnsi="Traditional Arabic" w:cs="Traditional Arabic"/>
          <w:color w:val="000000" w:themeColor="text1"/>
          <w:sz w:val="36"/>
          <w:szCs w:val="36"/>
          <w:lang w:val="en-GB"/>
        </w:rPr>
      </w:pPr>
    </w:p>
    <w:p w14:paraId="3EAFEA25" w14:textId="77777777" w:rsidR="00D33C52" w:rsidRDefault="00D33C52" w:rsidP="00D33C52">
      <w:pPr>
        <w:jc w:val="both"/>
        <w:rPr>
          <w:rFonts w:ascii="Traditional Arabic" w:hAnsi="Traditional Arabic" w:cs="Traditional Arabic"/>
          <w:color w:val="000000" w:themeColor="text1"/>
          <w:sz w:val="36"/>
          <w:szCs w:val="36"/>
          <w:lang w:val="en-GB"/>
        </w:rPr>
      </w:pPr>
    </w:p>
    <w:p w14:paraId="7DB6663A"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597CC8A3"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232A01F0"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57A957E0" w14:textId="77777777" w:rsidR="004F0164" w:rsidRPr="004F0164" w:rsidRDefault="004F0164" w:rsidP="004F0164">
      <w:pPr>
        <w:jc w:val="both"/>
        <w:rPr>
          <w:rFonts w:ascii="Traditional Arabic" w:hAnsi="Traditional Arabic" w:cs="Traditional Arabic"/>
          <w:color w:val="000000" w:themeColor="text1"/>
          <w:sz w:val="36"/>
          <w:szCs w:val="36"/>
          <w:rtl w:val="0"/>
          <w:lang w:val="en-GB" w:bidi="ar-AE"/>
        </w:rPr>
      </w:pPr>
    </w:p>
    <w:p w14:paraId="169D03D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0A841C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b/>
          <w:bCs/>
          <w:color w:val="000000" w:themeColor="text1"/>
          <w:sz w:val="36"/>
          <w:szCs w:val="36"/>
          <w:lang w:val="en-GB"/>
        </w:rPr>
        <w:t>اليوم الحادي والستون 24 نوفمبر</w:t>
      </w:r>
      <w:r w:rsidRPr="004F0164">
        <w:rPr>
          <w:rFonts w:ascii="Arial" w:hAnsi="Arial" w:cs="Arial" w:hint="cs"/>
          <w:b/>
          <w:bCs/>
          <w:color w:val="000000" w:themeColor="text1"/>
          <w:sz w:val="36"/>
          <w:szCs w:val="36"/>
          <w:lang w:val="en-GB"/>
        </w:rPr>
        <w:t>‬</w:t>
      </w:r>
      <w:r w:rsidRPr="004F0164">
        <w:rPr>
          <w:rFonts w:ascii="Arial" w:hAnsi="Arial" w:cs="Arial" w:hint="cs"/>
          <w:color w:val="000000" w:themeColor="text1"/>
          <w:sz w:val="36"/>
          <w:szCs w:val="36"/>
          <w:lang w:val="en-GB"/>
        </w:rPr>
        <w:t>‬</w:t>
      </w:r>
      <w:r w:rsidRPr="004F0164">
        <w:rPr>
          <w:rFonts w:ascii="Arial" w:hAnsi="Arial" w:cs="Arial" w:hint="cs"/>
          <w:color w:val="000000" w:themeColor="text1"/>
          <w:sz w:val="36"/>
          <w:szCs w:val="36"/>
          <w:lang w:val="en-GB"/>
        </w:rPr>
        <w:t>‬</w:t>
      </w:r>
    </w:p>
    <w:p w14:paraId="71F0CC8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DE44C3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7A4B96C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0E4BCE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2304ED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24CCB1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7192F4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C3716B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586F9AEF"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4C97B9F6"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73C5E4DC"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09E9CB9A"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69349A33"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20C8CC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 أنام على فتراتٍ كل واحدة منها نصف ساعة. بدتِ السفينةُ الليلة وكأنّها روحٌ معذّبةٌ </w:t>
      </w:r>
      <w:r w:rsidRPr="004F0164">
        <w:rPr>
          <w:rFonts w:ascii="Traditional Arabic" w:hAnsi="Traditional Arabic" w:cs="Traditional Arabic" w:hint="cs"/>
          <w:color w:val="000000" w:themeColor="text1"/>
          <w:sz w:val="36"/>
          <w:szCs w:val="36"/>
          <w:rtl w:val="0"/>
          <w:lang w:val="en-GB"/>
        </w:rPr>
        <w:t>ترتجف وتهتزّ</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hint="cs"/>
          <w:color w:val="000000" w:themeColor="text1"/>
          <w:sz w:val="36"/>
          <w:szCs w:val="36"/>
          <w:rtl w:val="0"/>
          <w:lang w:val="en-GB"/>
        </w:rPr>
        <w:t>وتتقلّب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hint="cs"/>
          <w:color w:val="000000" w:themeColor="text1"/>
          <w:sz w:val="36"/>
          <w:szCs w:val="36"/>
          <w:rtl w:val="0"/>
          <w:lang w:val="en-GB"/>
        </w:rPr>
        <w:t xml:space="preserve"> </w:t>
      </w:r>
      <w:r w:rsidRPr="004F0164">
        <w:rPr>
          <w:rFonts w:ascii="Traditional Arabic" w:hAnsi="Traditional Arabic" w:cs="Traditional Arabic" w:hint="cs"/>
          <w:color w:val="000000" w:themeColor="text1"/>
          <w:sz w:val="36"/>
          <w:szCs w:val="36"/>
          <w:lang w:val="en-GB"/>
        </w:rPr>
        <w:t>بينما كانت أسناني تصطكّ ببعضها البعض كلما ارتفعنا وهبطنا. كلما غلبَني النوم لوهلة استيقظتُ بعد لحظات</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بسبب</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تغيير</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عنيف</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في مركز الثقل، أو بسبب الحرارة اللزجة للمقصورة الخالية من الهواء، أو آلام الظهر من وضعية الجنين التي كنت قد قَوقَعتُ جسدي بها. وكلما نمت</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مجددًا </w:t>
      </w:r>
      <w:r w:rsidRPr="004F0164">
        <w:rPr>
          <w:rFonts w:ascii="Traditional Arabic" w:hAnsi="Traditional Arabic" w:cs="Traditional Arabic" w:hint="cs"/>
          <w:color w:val="000000" w:themeColor="text1"/>
          <w:sz w:val="36"/>
          <w:szCs w:val="36"/>
          <w:rtl w:val="0"/>
          <w:lang w:val="en-GB"/>
        </w:rPr>
        <w:t>غَرِقْتُ</w:t>
      </w:r>
      <w:r w:rsidRPr="004F0164">
        <w:rPr>
          <w:rFonts w:ascii="Traditional Arabic" w:hAnsi="Traditional Arabic" w:cs="Traditional Arabic" w:hint="cs"/>
          <w:color w:val="000000" w:themeColor="text1"/>
          <w:sz w:val="36"/>
          <w:szCs w:val="36"/>
          <w:lang w:val="en-GB"/>
        </w:rPr>
        <w:t xml:space="preserve"> في حلمٍ واضح أشبه بالحقيقة عن منزلي. كانت التفاصيل واضحة للغاية حيث آخذ بريدي من مكتب بايثون (الذي أضاف إلى موظفيه الكثير من الشباب الذين يرتدون حمالات حمراء)، وأنادي على سيارة أجرة ثم </w:t>
      </w:r>
      <w:r w:rsidRPr="004F0164">
        <w:rPr>
          <w:rFonts w:ascii="Traditional Arabic" w:hAnsi="Traditional Arabic" w:cs="Traditional Arabic" w:hint="cs"/>
          <w:color w:val="000000" w:themeColor="text1"/>
          <w:sz w:val="36"/>
          <w:szCs w:val="36"/>
          <w:lang w:val="en-GB"/>
        </w:rPr>
        <w:lastRenderedPageBreak/>
        <w:t xml:space="preserve">أنعطفُ في نهاية الحلم إلى الشارع الذي أعيش فيه. </w:t>
      </w:r>
      <w:r w:rsidRPr="004F0164">
        <w:rPr>
          <w:rFonts w:ascii="Arial" w:hAnsi="Arial" w:cs="Arial" w:hint="cs"/>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وعلى بعد مئة متر فقط من بابي الأمامي أجد نفسي مستيقظاً في وسط المحيط الهادئ. لقد تلاشى ذلك الوهجُ الدافئ من الترقّب والسعادة على الفور ليحلّ محله الإحباط، ثم الاستسلام، ثم آلام الظهر مجدداً.</w:t>
      </w:r>
    </w:p>
    <w:p w14:paraId="568106CE" w14:textId="4993C1D0"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سمعتُ ضجيجًا في غرفة الاستراحة، وصو</w:t>
      </w:r>
      <w:r>
        <w:rPr>
          <w:rFonts w:ascii="Traditional Arabic" w:hAnsi="Traditional Arabic" w:cs="Traditional Arabic" w:hint="cs"/>
          <w:color w:val="000000" w:themeColor="text1"/>
          <w:sz w:val="36"/>
          <w:szCs w:val="36"/>
          <w:lang w:val="en-GB"/>
        </w:rPr>
        <w:t>ت</w:t>
      </w:r>
      <w:r w:rsidR="00541D1B">
        <w:rPr>
          <w:rFonts w:ascii="Traditional Arabic" w:hAnsi="Traditional Arabic" w:cs="Traditional Arabic" w:hint="cs"/>
          <w:color w:val="000000" w:themeColor="text1"/>
          <w:sz w:val="36"/>
          <w:szCs w:val="36"/>
          <w:lang w:val="en-GB"/>
        </w:rPr>
        <w:t>َ</w:t>
      </w:r>
      <w:r>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كسرِ زجاج. ذهبتُ مترنحًا متوقعًا العثور على سجادة مغمورة بويسكي "بلاك ليبل"، ولكنني لم أجد لحسن الحظ سوى كأسين قد </w:t>
      </w:r>
      <w:r w:rsidRPr="004F0164">
        <w:rPr>
          <w:rFonts w:ascii="Traditional Arabic" w:hAnsi="Traditional Arabic" w:cs="Traditional Arabic" w:hint="cs"/>
          <w:color w:val="000000" w:themeColor="text1"/>
          <w:sz w:val="36"/>
          <w:szCs w:val="36"/>
          <w:rtl w:val="0"/>
          <w:lang w:val="en-GB"/>
        </w:rPr>
        <w:t>وقعا</w:t>
      </w:r>
      <w:r w:rsidRPr="004F0164">
        <w:rPr>
          <w:rFonts w:ascii="Traditional Arabic" w:hAnsi="Traditional Arabic" w:cs="Traditional Arabic" w:hint="cs"/>
          <w:color w:val="000000" w:themeColor="text1"/>
          <w:sz w:val="36"/>
          <w:szCs w:val="36"/>
          <w:lang w:val="en-GB"/>
        </w:rPr>
        <w:t xml:space="preserve"> من مكانهما. اعتذر القبطان لاحقًا في قمرة القيادة عن سلوك السفينة. </w:t>
      </w:r>
    </w:p>
    <w:p w14:paraId="2EEEF13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أظهر لي ساتشي موقعنا على الخريطة ثم أخبرتُه أننا سنضطر إلى إعادة تصوير حفل الانضمام للأخوية. ظهر</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الرعب</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على وجهه لدرجة أنني وجدتُ صعوبة في إقناعه بأنها مجرّد مزحة. انخرطنا بعدها في الحديث عن كرة القدم. كان ساتشي الملاوي، مثل القبطان عباس المصري، من مشجّعي ليفربول. قال </w:t>
      </w:r>
      <w:r w:rsidRPr="004F0164">
        <w:rPr>
          <w:rFonts w:ascii="Traditional Arabic" w:hAnsi="Traditional Arabic" w:cs="Traditional Arabic" w:hint="cs"/>
          <w:color w:val="000000" w:themeColor="text1"/>
          <w:sz w:val="36"/>
          <w:szCs w:val="36"/>
          <w:rtl w:val="0"/>
          <w:lang w:val="en-GB"/>
        </w:rPr>
        <w:t>إ</w:t>
      </w:r>
      <w:r w:rsidRPr="004F0164">
        <w:rPr>
          <w:rFonts w:ascii="Traditional Arabic" w:hAnsi="Traditional Arabic" w:cs="Traditional Arabic" w:hint="cs"/>
          <w:color w:val="000000" w:themeColor="text1"/>
          <w:sz w:val="36"/>
          <w:szCs w:val="36"/>
          <w:lang w:val="en-GB"/>
        </w:rPr>
        <w:t xml:space="preserve">نَّ الناس في جميع أنحاء العالم يشاهدون كرة القدم الإنجليزية، وقد لاقت رواجًا عالميًا لسبب ما أكثر من </w:t>
      </w:r>
      <w:r w:rsidRPr="004F0164">
        <w:rPr>
          <w:rFonts w:ascii="Traditional Arabic" w:hAnsi="Traditional Arabic" w:cs="Traditional Arabic" w:hint="cs"/>
          <w:color w:val="000000" w:themeColor="text1"/>
          <w:sz w:val="36"/>
          <w:szCs w:val="36"/>
          <w:rtl w:val="0"/>
          <w:lang w:val="en-GB"/>
        </w:rPr>
        <w:t xml:space="preserve">الكرة </w:t>
      </w:r>
      <w:r w:rsidRPr="004F0164">
        <w:rPr>
          <w:rFonts w:ascii="Traditional Arabic" w:hAnsi="Traditional Arabic" w:cs="Traditional Arabic" w:hint="cs"/>
          <w:color w:val="000000" w:themeColor="text1"/>
          <w:sz w:val="36"/>
          <w:szCs w:val="36"/>
          <w:lang w:val="en-GB"/>
        </w:rPr>
        <w:t>الفرنسية أو الإيطالية أو الهولندية. لقد حرَص</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كلُّ معارفه على التواجد أمام التلفاز لمشاهدة التغطية المباشرة لنهائي كأس أوروبا في ملعب "</w:t>
      </w:r>
      <w:r w:rsidRPr="004F0164">
        <w:rPr>
          <w:rFonts w:ascii="Traditional Arabic" w:hAnsi="Traditional Arabic" w:cs="Traditional Arabic" w:hint="cs"/>
          <w:i/>
          <w:iCs/>
          <w:color w:val="000000" w:themeColor="text1"/>
          <w:sz w:val="36"/>
          <w:szCs w:val="36"/>
          <w:lang w:val="en-GB"/>
        </w:rPr>
        <w:t>هيسل</w:t>
      </w:r>
      <w:r w:rsidRPr="004F0164">
        <w:rPr>
          <w:rFonts w:ascii="Traditional Arabic" w:hAnsi="Traditional Arabic" w:cs="Traditional Arabic" w:hint="cs"/>
          <w:color w:val="000000" w:themeColor="text1"/>
          <w:sz w:val="36"/>
          <w:szCs w:val="36"/>
          <w:lang w:val="en-GB"/>
        </w:rPr>
        <w:t>". يمكن</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بسهولة نسيان التداعيات الدولية للكارثة، </w:t>
      </w:r>
      <w:r w:rsidRPr="004F0164">
        <w:rPr>
          <w:rFonts w:ascii="Traditional Arabic" w:hAnsi="Traditional Arabic" w:cs="Traditional Arabic" w:hint="cs"/>
          <w:color w:val="000000" w:themeColor="text1"/>
          <w:sz w:val="36"/>
          <w:szCs w:val="36"/>
          <w:rtl w:val="0"/>
          <w:lang w:val="en-GB"/>
        </w:rPr>
        <w:t>عندما</w:t>
      </w:r>
      <w:r w:rsidRPr="004F0164">
        <w:rPr>
          <w:rFonts w:ascii="Traditional Arabic" w:hAnsi="Traditional Arabic" w:cs="Traditional Arabic" w:hint="cs"/>
          <w:color w:val="000000" w:themeColor="text1"/>
          <w:sz w:val="36"/>
          <w:szCs w:val="36"/>
          <w:lang w:val="en-GB"/>
        </w:rPr>
        <w:t xml:space="preserve"> خَذَلَ الفريق الملايين من محبي ليفربول الذين جهزوا أنفسهم للفوز</w:t>
      </w:r>
      <w:r w:rsidRPr="004F0164">
        <w:rPr>
          <w:rFonts w:ascii="Traditional Arabic" w:hAnsi="Traditional Arabic" w:cs="Traditional Arabic" w:hint="cs"/>
          <w:color w:val="000000" w:themeColor="text1"/>
          <w:sz w:val="36"/>
          <w:szCs w:val="36"/>
          <w:rtl w:val="0"/>
          <w:lang w:val="en-GB"/>
        </w:rPr>
        <w:t>،</w:t>
      </w:r>
      <w:r w:rsidRPr="004F0164">
        <w:rPr>
          <w:rFonts w:ascii="Traditional Arabic" w:hAnsi="Traditional Arabic" w:cs="Traditional Arabic" w:hint="cs"/>
          <w:color w:val="000000" w:themeColor="text1"/>
          <w:sz w:val="36"/>
          <w:szCs w:val="36"/>
          <w:lang w:val="en-GB"/>
        </w:rPr>
        <w:t xml:space="preserve"> وأصابهم الحرج والخجل مما حصل.</w:t>
      </w:r>
    </w:p>
    <w:p w14:paraId="1FA99A49"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لقد أصبح كل هذا من الماضي الآن، كما قال وهناك ردُّ فعلٍ متعاطف ضد استمرار استبعاد الأندية الإنجليزية من كرة القدم العالمية: "أنتم لستم سيئين للغاية"، ثم تابع محاولًا إبهاجي "الجميع يعرف السيدة تاتشر..".</w:t>
      </w:r>
    </w:p>
    <w:p w14:paraId="4890B64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دعانا القبطانُ للذهابِ إلى مقصورته لتناول مشروبٍ قبل العشاء. كان المكان مريحًا يتمتع بأرائكَ ناعمة والكثير من النباتات، وكان صوت موسيقى موزارت ينطلق بأناقة وهدوء من جهاز ستيريو. وجدنا السيد وونكا كبير المهندسين هناك أيضًا. بدأ الحديث عن لعبة الكريكيت، ثم عن اليابانيين (الذين يعجبونهم، ولكنهم لا يحبونهم)، ثم عن تخفيض مستويات العمالة البشرية على سفن شحن الحاويات (وهو الأمر الذي لا يعجبهم ولا يحبونه)، ثم عن مأساة خطوط "نبتون أورينت لاينز" في حرب الخليج، وكيف أصيبت سفينتان تابعتان للشركة، ودُمِّرَتْ إحداها بالكامل، بينما أصيبت الأخرى وهي ناقلة نفط خمس عشرة مرة، وقُتلَ واحدٌ فقط من أفراد الطاقم. ولعبنا في غرفة الألعاب بعد العشاء لعبة "بينغو"، وانضمَّ القبطانُ كالمعتاد إلينا آخذًا الأمر على محمل الجد. كنا يأملُ في الفوز بما لا يقل عن </w:t>
      </w:r>
      <w:r w:rsidRPr="004F0164">
        <w:rPr>
          <w:rFonts w:ascii="Traditional Arabic" w:hAnsi="Traditional Arabic" w:cs="Traditional Arabic"/>
          <w:color w:val="000000" w:themeColor="text1"/>
          <w:sz w:val="36"/>
          <w:szCs w:val="36"/>
          <w:rtl w:val="0"/>
          <w:lang w:val="en-GB"/>
        </w:rPr>
        <w:t>50</w:t>
      </w:r>
      <w:r w:rsidRPr="004F0164">
        <w:rPr>
          <w:rFonts w:ascii="Traditional Arabic" w:hAnsi="Traditional Arabic" w:cs="Traditional Arabic" w:hint="cs"/>
          <w:color w:val="000000" w:themeColor="text1"/>
          <w:sz w:val="36"/>
          <w:szCs w:val="36"/>
          <w:lang w:val="en-GB"/>
        </w:rPr>
        <w:t xml:space="preserve"> دولارًا.  </w:t>
      </w:r>
    </w:p>
    <w:p w14:paraId="72AE1191"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AE4DBF8" w14:textId="77777777" w:rsidR="004F0164" w:rsidRPr="004F0164" w:rsidRDefault="004F0164" w:rsidP="004F0164">
      <w:pPr>
        <w:jc w:val="both"/>
        <w:rPr>
          <w:rFonts w:ascii="Traditional Arabic" w:hAnsi="Traditional Arabic" w:cs="Traditional Arabic"/>
          <w:color w:val="000000" w:themeColor="text1"/>
          <w:sz w:val="36"/>
          <w:szCs w:val="36"/>
          <w:rtl w:val="0"/>
          <w:lang w:val="en-GB" w:bidi="ar-AE"/>
        </w:rPr>
      </w:pPr>
    </w:p>
    <w:p w14:paraId="58D768F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dir w:val="ltr">
        <w:r w:rsidRPr="004F0164">
          <w:rPr>
            <w:rFonts w:ascii="Arial" w:hAnsi="Arial" w:cs="Arial" w:hint="cs"/>
            <w:color w:val="000000" w:themeColor="text1"/>
            <w:sz w:val="36"/>
            <w:szCs w:val="36"/>
            <w:lang w:val="en-GB"/>
          </w:rPr>
          <w:t>‬</w:t>
        </w:r>
        <w:r w:rsidRPr="004F0164">
          <w:rPr>
            <w:rFonts w:ascii="Arial" w:hAnsi="Arial" w:cs="Arial" w:hint="cs"/>
            <w:color w:val="000000" w:themeColor="text1"/>
            <w:sz w:val="36"/>
            <w:szCs w:val="36"/>
            <w:lang w:val="en-GB"/>
          </w:rPr>
          <w:t>‬</w:t>
        </w:r>
        <w:r w:rsidRPr="004F0164">
          <w:rPr>
            <w:rFonts w:ascii="Arial" w:hAnsi="Arial" w:cs="Arial" w:hint="cs"/>
            <w:color w:val="000000" w:themeColor="text1"/>
            <w:sz w:val="36"/>
            <w:szCs w:val="36"/>
            <w:lang w:val="en-GB"/>
          </w:rPr>
          <w:t>‬</w:t>
        </w:r>
        <w:r w:rsidRPr="004F0164">
          <w:rPr>
            <w:rFonts w:ascii="Arial" w:hAnsi="Arial" w:cs="Arial" w:hint="cs"/>
            <w:color w:val="000000" w:themeColor="text1"/>
            <w:sz w:val="36"/>
            <w:szCs w:val="36"/>
            <w:lang w:val="en-GB"/>
          </w:rPr>
          <w:t>‬</w:t>
        </w:r>
        <w:r w:rsidRPr="004F0164">
          <w:rPr>
            <w:rFonts w:ascii="Arial" w:hAnsi="Arial" w:cs="Arial" w:hint="cs"/>
            <w:color w:val="000000" w:themeColor="text1"/>
            <w:sz w:val="36"/>
            <w:szCs w:val="36"/>
            <w:lang w:val="en-GB"/>
          </w:rPr>
          <w:t>‬</w:t>
        </w:r>
        <w:r w:rsidRPr="004F0164">
          <w:rPr>
            <w:rFonts w:ascii="Arial" w:hAnsi="Arial" w:cs="Arial" w:hint="cs"/>
            <w:color w:val="000000" w:themeColor="text1"/>
            <w:sz w:val="36"/>
            <w:szCs w:val="36"/>
            <w:lang w:val="en-GB"/>
          </w:rPr>
          <w:t>‬</w:t>
        </w:r>
        <w:r w:rsidRPr="004F0164">
          <w:rPr>
            <w:rFonts w:ascii="Arial" w:hAnsi="Arial" w:cs="Arial" w:hint="cs"/>
            <w:color w:val="000000" w:themeColor="text1"/>
            <w:sz w:val="36"/>
            <w:szCs w:val="36"/>
            <w:lang w:val="en-GB"/>
          </w:rPr>
          <w:t>‬</w:t>
        </w:r>
        <w:r w:rsidRPr="004F0164">
          <w:rPr>
            <w:rFonts w:ascii="Arial" w:hAnsi="Arial" w:cs="Arial" w:hint="cs"/>
            <w:color w:val="000000" w:themeColor="text1"/>
            <w:sz w:val="36"/>
            <w:szCs w:val="36"/>
            <w:lang w:val="en-GB"/>
          </w:rPr>
          <w:t>‬</w:t>
        </w:r>
      </w:dir>
    </w:p>
    <w:p w14:paraId="5AE2F4E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FDABAC1"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53B60B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1FA4E2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A9624AA"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hint="cs"/>
          <w:b/>
          <w:bCs/>
          <w:color w:val="000000" w:themeColor="text1"/>
          <w:sz w:val="36"/>
          <w:szCs w:val="36"/>
          <w:lang w:val="en-GB"/>
        </w:rPr>
        <w:t>اليوم الثاني والستون 25 نوفمبر</w:t>
      </w:r>
      <w:r w:rsidRPr="004F0164">
        <w:rPr>
          <w:rFonts w:ascii="Arial" w:hAnsi="Arial" w:cs="Arial" w:hint="cs"/>
          <w:b/>
          <w:bCs/>
          <w:color w:val="000000" w:themeColor="text1"/>
          <w:sz w:val="36"/>
          <w:szCs w:val="36"/>
          <w:lang w:val="en-GB"/>
        </w:rPr>
        <w:t>‬</w:t>
      </w:r>
    </w:p>
    <w:p w14:paraId="7C67480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1437E7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557D5E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تناولنا الإفطار في الساعة 9.30. كان الطعام السنغافوري على متن سفينة "غارنيت" جيدًا، ولكنني افتقدتُ الخبز الطازج والقهوة المطحونة الطازجة مع الحليب. لقد كنتُ أعيش على القهوة سريعة التحضير والكوفي-ميت، "مبيض القهوة المفضل في أميركا الخالي من منتجات الألبان"، والولايات المتحدة مليئة بالأشياء الجيدة الخالية من منتجات الألبان مثل: "بلورات شراب الذرة والزيوت النباتية المهدرجة جزئيًا وأي نوع من الزيوت التالية: جوز الهند أو بذرة القطن أو النخيل أو نوى النخيل أو العُصفُر أو فول الصويا. كازينات الصوديوم، أحادي وثنائي الغليسريد، فوسفات ثنائي البوتاسيوم، نكهة صناعية، وأناتو (ملون صناعي يستخرج من بذور الفاكهة) وانخفض تفاؤلي مع اقترابي من قارة جديدة بالحصول على الطعام الطازج.</w:t>
      </w:r>
    </w:p>
    <w:p w14:paraId="05B4DE20"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في الساعة العاشرة حدَّدَتْ خدمة الأقمار الصناعية إحداثياتنا، 36.35 شمالًا، 129.21 غربًا، وعلى بعد 7048 كيلو متر من طوكيو وبسرعة تصل إلى20.6 عقدة. كنا متأخّرين سبعَ ساعات عن الموعد المحدد</w:t>
      </w:r>
      <w:r w:rsidRPr="004F0164">
        <w:rPr>
          <w:rFonts w:ascii="Arial" w:hAnsi="Arial" w:cs="Arial" w:hint="cs"/>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w:t>
      </w:r>
    </w:p>
    <w:p w14:paraId="06BA2CBF"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ليس بالإمكان فعل الكثير إلا الانتظار. أشرقَت الشمس عند الغداء، وشعرتُ لأول مرة منذ مغادرتنا اليابان بدفءِ الشمسِ على وجهي. ألهَمَني هذا محاولة الجري 10 كيلومترات حول سطح السفينة. أخذتُ حمامًا وجلستُ لأقرأ مستمتعًا بذلك الشعور العام بالإنجاز.</w:t>
      </w:r>
    </w:p>
    <w:p w14:paraId="2F535AE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lastRenderedPageBreak/>
        <w:t xml:space="preserve">كان راجيف ابن الملك نبتون والبالغ من العمر ثلاث سنوات، سيصبح لاعب كرة قدم عالميًا، وقد تنبّأتُ بهذا بثقةٍ كبيرةٍ بعد رؤيتِهِ يلعبُ ويراوغُ بالكرة، التي كانت هذه المرة مجسّم الكرة الأرضية القابلة للنفخ الذي جلبته معي في الممر صعودًا وهبوطًا، ويتدرّبُ على ضربات الجزاء بكلتا قدميه اليسرى واليمنى على باب المقصورة الذي اعتبره المرمى، وقد علمتُ بعد أن أنقذتُ ذلك العالم المنفوخ المسكين من قدميه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والده كان لاعب كرة قدم أيضًا، وأنَّ والدته ليلي (السيدة نبتون) كانت تتدرّبُ على القفز بالمظلة حتى وقعَ لها حادثٌ مروّع، عندما عَلِقَ حزام المظلة أثناء قفزها من الطائرة وارتطمتْ بشدة بجسم الطائرة، ثم سقطت فاقدة الوعي معظم المسافة المتبقية. هم عائلة لطيفة حقًا، ولكنّني أشفقُ على راجيف الذي يقضي رحلةً طويلةً كهذه دون أصدقاءَ من عُمره. </w:t>
      </w:r>
    </w:p>
    <w:p w14:paraId="2BD4112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ما تزال العديد من المصطلحات البحرية التقليدية مستخدمة رغم التكنولوجيا الحديثة، وما يزال المسؤول عن طاقم السفينة يدعى رئيس البحارة، وهو على هذه السفينة السيد أونغ. رأيتُه يأخذ القياسات من أجل قضية تأمين متعلّقة بسُلَّمِ الكبائن الذي يبلغ طوله 40قدمًا، شَلَعَهُ عن السفينة إعصار "تيس". كان حزينًا لسماع أننا سنغادرهم في "لونغ بيتش". </w:t>
      </w:r>
    </w:p>
    <w:p w14:paraId="01A239C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"لماذا لا تأتي إلى بنما؟ هل يمكنك في أي مكان آخر في العالم رؤية سفينةٍ تتسلّقُ جبلًا؟" </w:t>
      </w:r>
    </w:p>
    <w:p w14:paraId="478FDE9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شعرتُ بإغراء شديدٍ حقًا، فقد رأيت قناتيْ كورنث والسويس، ولكن قناة بنما حيث تُرفَعُ السفن من خلال سلسلة من الأهوسة المائية، كانت القناة الأروع. شرحتُ له أهدافي وتواريخي المحددة ومواعيدي النهائية، والتي لم يعتبرها مهمة أبدًا مقارنةً بروعةِ بنما. اقترحَ عليَّ وهو يأمل أن أغيّرَ رأيي: "الطقس هناك لطيفٌ جدًا... ويمكنكَ أخذ حمّام شمس". لقد كنتُ قد اقتنعتُ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أيام حمامات الشمس قد انتهتْ في هذه الرحلة.</w:t>
      </w:r>
    </w:p>
    <w:p w14:paraId="755A0E8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AEC630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799EF0E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18CE26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74D74A0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2401E54"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0D8351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1796C28"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A36F8F3"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hint="cs"/>
          <w:b/>
          <w:bCs/>
          <w:color w:val="000000" w:themeColor="text1"/>
          <w:sz w:val="36"/>
          <w:szCs w:val="36"/>
          <w:rtl w:val="0"/>
          <w:lang w:val="en-GB"/>
        </w:rPr>
        <w:t>اليوم الثالث والستون</w:t>
      </w:r>
      <w:r w:rsidRPr="004F0164">
        <w:rPr>
          <w:rFonts w:ascii="Traditional Arabic" w:hAnsi="Traditional Arabic" w:cs="Traditional Arabic" w:hint="cs"/>
          <w:b/>
          <w:bCs/>
          <w:color w:val="000000" w:themeColor="text1"/>
          <w:sz w:val="36"/>
          <w:szCs w:val="36"/>
          <w:lang w:val="en-GB"/>
        </w:rPr>
        <w:t xml:space="preserve"> 26</w:t>
      </w:r>
      <w:r w:rsidRPr="004F0164">
        <w:rPr>
          <w:rFonts w:ascii="Traditional Arabic" w:hAnsi="Traditional Arabic" w:cs="Traditional Arabic" w:hint="cs"/>
          <w:b/>
          <w:bCs/>
          <w:color w:val="000000" w:themeColor="text1"/>
          <w:sz w:val="36"/>
          <w:szCs w:val="36"/>
          <w:rtl w:val="0"/>
          <w:lang w:val="en-GB"/>
        </w:rPr>
        <w:t xml:space="preserve"> نوفمبر </w:t>
      </w:r>
    </w:p>
    <w:p w14:paraId="49F94184"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4A8AFFB8"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p>
    <w:p w14:paraId="518108D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سنهبط في الولايات المتحدة اليوم. انتهت مرحلة العبور الطويلة للمحيط الهادئ فجأة. أتمنى لو كان بإمكاني التمني مثل فوغ أنّ: "قطعوا الجزء الأصعب من الرحلة، بعد تجاوزهم الصين واليابان الرائعين.. وكانوا عائدين إلى البلدان المتحضّرة". لكنْ لديّ 17يومًا لعبور أميركا بواسطة السكك الحديدية القليلة والمهملة، ثم إيجاد طريقة ما لعبور المحيط الأطلسي في بداية فصل الشتاء، حيث "يمكنك أن تكون على يقين بأنك ستواجه شيئًا سيئًا" كما أكد لي القبطان أميرابو. لا أشارك باختصار السيد فوغ ثقته بـ"البلدان المتحضّرة".</w:t>
      </w:r>
    </w:p>
    <w:p w14:paraId="5E3DEA0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أما الآن في الساعة الثامنة صباحًا في قناة سانتا باربرا، كان هذا صباحًا لا مثيل له يدعو للتفاؤل، بل الصباح الأفضل في المحيط الهادئ. أشرقت الشمس من سماء زرقاء صافية وانخفضت الأمواج، وهبَّ نسيم منعش عند قمرة القيادة. </w:t>
      </w:r>
    </w:p>
    <w:p w14:paraId="08476C3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صعِدَتْ إلى السطح غواصةٌ يابانية في هذه المياه قبل 46عامًا، وأطلقت سبع عشرة قذيفة باتجاه حقل إلوود النفطي، وهو الهجوم المباشر الوحيد للعدو على الولايات المتحدة القارية في هذا القرن. هناك الآن الكثير من المنصات البحرية لاستخراج النفط، يمكنهم استهدافها، وهناك طابور مستمر من الناقلات المتّجهة شمالًا لجلب نفط ألاسكا، ويشير الرسم البياني إلى أننا في منطقة الفصل بين ممرات المرور الرئيسة، ممرٌ للشمال وممر أبعد منه للجنوب. تعمل هذه المناطق في جميع نقاط المرور البحرية المكتظّة الخطرة، القناة الإنجليزية وخليج السويس ومضيق ملقا.</w:t>
      </w:r>
    </w:p>
    <w:p w14:paraId="370FBF9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تظهر الآن الكثير من علامات الاقتراب من اليابسة. الكثير من البجع وطيور الغاق وطيور الخرشنة. وقد تربّعت النوارس السمينة بثقة على الحاويات. مجموعة الدلافين تطلق نفثات صغيرة من الماء تشير إلى تقدمها، وتسبح بكسل عبر المياه باتجاه الشرق. شعرتُ بالقلق على سلامتها وسط القوارب المخصصة للصيد في أعماق البحار والتي تتناثر في هذه المياه تنشر الكثير من السنارات والخطافات. رائحة الملح </w:t>
      </w:r>
      <w:r w:rsidRPr="004F0164">
        <w:rPr>
          <w:rFonts w:ascii="Traditional Arabic" w:hAnsi="Traditional Arabic" w:cs="Traditional Arabic" w:hint="cs"/>
          <w:color w:val="000000" w:themeColor="text1"/>
          <w:sz w:val="36"/>
          <w:szCs w:val="36"/>
          <w:lang w:val="en-GB"/>
        </w:rPr>
        <w:lastRenderedPageBreak/>
        <w:t xml:space="preserve">تنطلق من البحر على نحو لا يحدث أبدًا في عرض المحيط. تتراكم المخلفات البلاستيكية والبوليسترين هنا على نحو لا يمكن تجنبه، وظهر فجأة الكثير من محطات الراديو وصوت الطائرات مجددًا. وظهر أيضًا مشهد واقعي لسحابة منخفضة ملطخة باللون البني الناجم عن التلوث، وامتدت حوالي نصف ميل في الهواء الصافي للمحيط الهادئ. كم تخيف رؤية هذه الفوضى التي نهيش فيها بهذا الوضوح. كان الأمر أشبه بالخروج من بركة صخرية إلى مياه حمام قذرة. </w:t>
      </w:r>
    </w:p>
    <w:p w14:paraId="7234F6F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كنا نسير بحلول وقت الغداء على سرعة 12.5 عقدة ومررنا بشاطئ ماليبو. رفرف علم الولايات المتحدة الأميركية أعلى السارية، جنبًا إلى جنب مع علم سنغافورة وراية خطوط "نبتون أورينت لا ينز". قد تكون سفينتنا أشبه ببطة قبيحة، تكدست عليها الصناديق والحاويات، بهيكل مصفر باهت مليء بالخدوش، ولكن حمولتها تبلغ 40 ألف طن ويبلغ ارتفاعها أحد عشر طابقًا. يحوم بالقرب منا مركب شارعي على نحو خطير مثل فراشة تنجذب إلى الضوء. انطلق البوق ذو الصوت العميق الجهوري من السفينة وهز القبطان أميرابو رأسه: "كما ترى، هذه أرض الحريات، يمكن لأيّ أميركي ثريّ أن يدخل بقاربه في الممر مباشرة، دون أن يدري ودون أي دراية بالملاحة".</w:t>
      </w:r>
    </w:p>
    <w:p w14:paraId="74F43587"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شعرت الآن مجددًا بمتلازمة نشوة الوصول. بدأ الأدرينالين يتدفق في جسمي ووَضَعَ جهازي العصبي على وضع الاستقبال، ليستجيب لمجموعة جديدة كاملة من الأحاسيس. تكرر ذلك الشعور عندما وصلت إلى بومباي بعد أسبوع على متن القارب الشراعي، التسارع في النبض والحاجة الماسة للوصول إلى اليابسة. وهذه علامات مؤكدة على أنني شخص لا يحب الإبحار. صعد المرشد في الساعة الثانية وخمس دقائق على متن السفينة. لم يكن يشبه أي مرشد قابلته من قبل، فهو يرتدي بدلة مدنية، وكان رجلًا مسنًا بشعر رمادي مجعّدٍ يقترب بالتأكيد من سن التقاعد. حان وقت اللكنة الأميركية الناعمة الفعالة أخيرًا. كان غريبًا حقًا أن نسمع النسخة الأصلية بعد الكثير من النسخ المزيفة الأخرى العالمية. لقد جعلتني هذه اللكنة أدرك أنني أجنبي، مثل القبطان أميرابو وكبير المهندسين دوراني وليلي وراجيف ورئيس البحارة أونغ وساتشي، وهانغ أون، وجميع من كانوا على السفينة.</w:t>
      </w:r>
    </w:p>
    <w:p w14:paraId="57B6725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هناك الكثير من القوارب الصغيرة حولنا الآن، ولكن الفرق بينها وبين أي مكان آخر أثناء الرحلة هي أنها ليست قوارب مخصصة للعمل، بل هذه القوارب مخصصة للعب، وكلها حديثة ومجهزة تجهيزًا جيدًا وهياكلها من الألياف الزجاجية. لا يبدو أي قارب منها بعمر أكثر من ستة أشهر. مر أحد هذه القوارب بالقرب </w:t>
      </w:r>
      <w:r w:rsidRPr="004F0164">
        <w:rPr>
          <w:rFonts w:ascii="Traditional Arabic" w:hAnsi="Traditional Arabic" w:cs="Traditional Arabic" w:hint="cs"/>
          <w:color w:val="000000" w:themeColor="text1"/>
          <w:sz w:val="36"/>
          <w:szCs w:val="36"/>
          <w:lang w:val="en-GB"/>
        </w:rPr>
        <w:lastRenderedPageBreak/>
        <w:t>منا وآخذ ركابه يلوحون لنا. كانوا مجموعة أميركية كلاسيكية من الرجال الضخام ذوي العضلات والنساء الضخمات ذوات الشعر العسلي. نحن في أرض العمالقة</w:t>
      </w:r>
      <w:r w:rsidRPr="004F0164">
        <w:rPr>
          <w:rFonts w:ascii="Arial" w:hAnsi="Arial" w:cs="Arial" w:hint="cs"/>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w:t>
      </w:r>
      <w:r w:rsidRPr="004F0164">
        <w:rPr>
          <w:rFonts w:ascii="Arial" w:hAnsi="Arial" w:cs="Arial" w:hint="cs"/>
          <w:color w:val="000000" w:themeColor="text1"/>
          <w:sz w:val="36"/>
          <w:szCs w:val="36"/>
          <w:lang w:val="en-GB"/>
        </w:rPr>
        <w:t>‬</w:t>
      </w:r>
    </w:p>
    <w:p w14:paraId="0D4DDFB5"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شققنا طريقنا بعناية إلى ميناء سفن الحاويات ترافقنا السفينة القاطرة "سي روبن" من سان فرانسيسكو، حيث ينتظر عمال الشحن والتفريغ الأميركيون بجانب سياراتهم (لا توجد دراجات هنا)، يصرخون ويمزحون ويتباهون ويستعرضون عضلاتهم، وقد بدوا وكأنهم مجموعة من الكومبارس من شركة "سنترال كاستينغ" التي تؤمن الكومبارس للأفلام. أعطى القبطان أميرابو تعليماته الأخيرة لغرفة المحرك: "أقصى اليسار..إلى أقصى اليمين"، إنه هنديٌّ يأتي بي إلى العالم الجديد. ترتفع درجة الحرارة فوق 15درجة مئوية، وتهب رياح خفيفة من الصحراء. </w:t>
      </w:r>
    </w:p>
    <w:p w14:paraId="7F8BE3A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صعد رجال الجمارك على متن السفينة. سجلتُ مع باسبارتو خروجنا رسميًا على سجل السفينة. قال الضابط الأكبر أسود البشرة وأشيب الشعر: "أوكييه. أوراقكم جاهزة بالنسبة للجمارك. استمتعوا بوقتكم في الولايات المتحدة. لا تشربوا كل المياه ولا تأكلوا كل الطعام".</w:t>
      </w:r>
    </w:p>
    <w:p w14:paraId="34A8EFF5"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انتقلنا إلى سفينة أخرى وهي السفينة العاشرة التي أصعد على متنها حتى الآن، كما أنها الأكبر والأكثر راحة والأسرع حتى الآن، ولكنها كانت راسية على الرصيف الخرساني ولم تتحرك بوصة واحدة منذ </w:t>
      </w:r>
      <w:r w:rsidRPr="004F0164">
        <w:rPr>
          <w:rFonts w:ascii="Traditional Arabic" w:hAnsi="Traditional Arabic" w:cs="Traditional Arabic"/>
          <w:color w:val="000000" w:themeColor="text1"/>
          <w:sz w:val="36"/>
          <w:szCs w:val="36"/>
          <w:rtl w:val="0"/>
          <w:lang w:val="en-GB"/>
        </w:rPr>
        <w:t>22</w:t>
      </w:r>
      <w:r w:rsidRPr="004F0164">
        <w:rPr>
          <w:rFonts w:ascii="Traditional Arabic" w:hAnsi="Traditional Arabic" w:cs="Traditional Arabic" w:hint="cs"/>
          <w:color w:val="000000" w:themeColor="text1"/>
          <w:sz w:val="36"/>
          <w:szCs w:val="36"/>
          <w:lang w:val="en-GB"/>
        </w:rPr>
        <w:t xml:space="preserve"> عامًا، إنها عابرة المحيط آر. أم. إس كوين ماري، التي تسعى جاهدة للحفاظ على بعض الكرامة كونها عالقة في بركة ومثبتة على الشاطئ بواسطة حبل سري حديث من الفولاذ والزجاج من المصاعد وأبراج الخدمة، وعلى أحدها علامة مضيئة تؤكد وضعها الجديد بوصفها "فندق كوين ماري". يشير سهم إلى الداخل يدعوني "لعبور موقف السيارات إلى لندن تاون" أفترض أنني ينبغي أن أشعر أنني في الوطن الآن، ولكن الأمر ليس سهلًا على الإطلاق. </w:t>
      </w:r>
    </w:p>
    <w:p w14:paraId="500A5AB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جاءتني أولى الكلمات التي وجهت إلي على الأراضي الأميركية من موظف استقبال نحيل محايد الجنس بتسريحة شعر شائكة ناتئة ملونة بالبروكسيد الأشقر الخفيف. ضرب لوحة المفاتيح دون أن يرفع رأسه إلا لِمامًا ربما للتأكد فقط من أنني لست غوريلا أو أنني أحمل فأسًا. "مرحبًا أنا راندي" استدعى راندي بفرقعة من أصابعه شخصًا ما من مجموعة عرقية مختلفة لحمل أمتعتي إلى مقصورة "ستيتروم 306" في الطابق "بي". مررنا بمجموعة من الأميركيين الذين يحتفلون. كانوا أضخم بمرتين وأكثر ضجة بضعفين من أي أحد آخر في العالم. لم يكونوا يطلقون الهمهمات والضحك والصيحات فقط، بل بالصوت الهائل للأصوات التي </w:t>
      </w:r>
      <w:r w:rsidRPr="004F0164">
        <w:rPr>
          <w:rFonts w:ascii="Traditional Arabic" w:hAnsi="Traditional Arabic" w:cs="Traditional Arabic" w:hint="cs"/>
          <w:color w:val="000000" w:themeColor="text1"/>
          <w:sz w:val="36"/>
          <w:szCs w:val="36"/>
          <w:lang w:val="en-GB"/>
        </w:rPr>
        <w:lastRenderedPageBreak/>
        <w:t>تلعلع كما لو أنها تحاول التواصل عبر مسافات شاسعة. شعرت وكأنني فأر بين أفيال. أفسحت متلازمة نشوة الوصول المجال مباشرة لرثاء النفس ما بعد الوصول، والتي تفسح المجال بدورها للصدمة الانتقالية.</w:t>
      </w:r>
    </w:p>
    <w:p w14:paraId="384676E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يتسارع كل شيء بمجرد وصولك إلى اليابسة. فبمجرد وصولي إلى مكان ما يتوجب عليَّ مباشرة وضع الخطط للخروج منه. إنه القارب الوحيد عبر المحيط الأطلسي الذي يغادر من نيويورك. يتوجب عليّ الآن أن أعبر إلى الساحل الشرقي للولايات المتحدة، والقول سهل بالطبع على عكس الفعل، حيث لا يؤخذ أي بديل عن الطيران على محمل الجد. هناك قطار سريع إلى شيكاغو اسمه "</w:t>
      </w:r>
      <w:r w:rsidRPr="004F0164">
        <w:rPr>
          <w:rFonts w:ascii="Traditional Arabic" w:hAnsi="Traditional Arabic" w:cs="Traditional Arabic" w:hint="cs"/>
          <w:i/>
          <w:iCs/>
          <w:color w:val="000000" w:themeColor="text1"/>
          <w:sz w:val="36"/>
          <w:szCs w:val="36"/>
          <w:lang w:val="en-GB"/>
        </w:rPr>
        <w:t>ديزرت ويند</w:t>
      </w:r>
      <w:r w:rsidRPr="004F0164">
        <w:rPr>
          <w:rFonts w:ascii="Traditional Arabic" w:hAnsi="Traditional Arabic" w:cs="Traditional Arabic" w:hint="cs"/>
          <w:color w:val="000000" w:themeColor="text1"/>
          <w:sz w:val="36"/>
          <w:szCs w:val="36"/>
          <w:lang w:val="en-GB"/>
        </w:rPr>
        <w:t xml:space="preserve">"، ولكنه لن يتحرك قبل ظهر يوم الإثنين. </w:t>
      </w:r>
    </w:p>
    <w:p w14:paraId="024CF2D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لدي الآن سواء أحببت ذلك أم لا يومٌ ونصف اليوم للراحة في لوس أنجلوس.</w:t>
      </w:r>
    </w:p>
    <w:p w14:paraId="5D0BB614"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5551707"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4C613864"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48BD2DCB"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1C9299F1"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3F287A2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EE4296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21617F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4A1F84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54BEB9A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3E5DB5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41B987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1B5694D"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7954E7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5EF29F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32A665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CA5D201"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hint="cs"/>
          <w:b/>
          <w:bCs/>
          <w:color w:val="000000" w:themeColor="text1"/>
          <w:sz w:val="36"/>
          <w:szCs w:val="36"/>
          <w:lang w:val="en-GB"/>
        </w:rPr>
        <w:t xml:space="preserve">اليوم الرابع والستون </w:t>
      </w:r>
      <w:r w:rsidRPr="004F0164">
        <w:rPr>
          <w:rFonts w:ascii="Traditional Arabic" w:hAnsi="Traditional Arabic" w:cs="Traditional Arabic" w:hint="cs"/>
          <w:b/>
          <w:bCs/>
          <w:color w:val="000000" w:themeColor="text1"/>
          <w:sz w:val="36"/>
          <w:szCs w:val="36"/>
          <w:rtl w:val="0"/>
          <w:lang w:val="en-GB"/>
        </w:rPr>
        <w:t xml:space="preserve">27 </w:t>
      </w:r>
      <w:r w:rsidRPr="004F0164">
        <w:rPr>
          <w:rFonts w:ascii="Traditional Arabic" w:hAnsi="Traditional Arabic" w:cs="Traditional Arabic" w:hint="cs"/>
          <w:b/>
          <w:bCs/>
          <w:color w:val="000000" w:themeColor="text1"/>
          <w:sz w:val="36"/>
          <w:szCs w:val="36"/>
          <w:lang w:val="en-GB"/>
        </w:rPr>
        <w:t>نوفمبر</w:t>
      </w:r>
    </w:p>
    <w:p w14:paraId="3076507F"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412C1728"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3813086"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أطَلَّ عليّ وجهي بشعرٍ مجعّدٍ فظيع من التلفاز في الأعلى في إعلان لفيلم "</w:t>
      </w:r>
      <w:r w:rsidRPr="004F0164">
        <w:rPr>
          <w:rFonts w:ascii="Traditional Arabic" w:hAnsi="Traditional Arabic" w:cs="Traditional Arabic" w:hint="cs"/>
          <w:i/>
          <w:iCs/>
          <w:color w:val="000000" w:themeColor="text1"/>
          <w:sz w:val="36"/>
          <w:szCs w:val="36"/>
          <w:lang w:val="en-GB"/>
        </w:rPr>
        <w:t>سمكة تدعى واندا</w:t>
      </w:r>
      <w:r w:rsidRPr="004F0164">
        <w:rPr>
          <w:rFonts w:ascii="Traditional Arabic" w:hAnsi="Traditional Arabic" w:cs="Traditional Arabic" w:hint="cs"/>
          <w:color w:val="000000" w:themeColor="text1"/>
          <w:sz w:val="36"/>
          <w:szCs w:val="36"/>
          <w:lang w:val="en-GB"/>
        </w:rPr>
        <w:t>" بوصفه واحدًا من أربعة أفلام ناجحة في الوطن. لقد حقّقَ حتى الآن 55 مليون دولار في الولايات المتحدة، لذلك قررتُ بالطبع التوقّف عن الحديث عن الأميركيين وأذواقهم. لقد أنقذوا على الأقل سفينة "كوين ماري" وأتاحوا لي الاسترخاء في حمام مطلي بالمينا الثقيل بطول كشك الحراسة بخيارات متعددة لملئه: "ماء عذب ساخن"، و"ماء عذب بارد"، و"ماء بحر ساخن"، و"ماء بحر بارد"، بالإضافة إلى لوحة التحكم بالدش، التي ظهرت عليها كلمة "فاتر".</w:t>
      </w:r>
    </w:p>
    <w:p w14:paraId="1E2F5A1A"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أخذتُ نزهةً قصيرةً على سطح السفينة. هناك الكثير من تجهيزات الديكور "آرت ديكو" الداخلية، والخشب المرصّع وقطع الزجاج المتراكبة، والأشكال الكلاسيكية البارزة من البرونز والجداريات الإنجليزية من الثلاثينيات، وجميعها رائعة للغاية. ووجدتُ على سطح السفينة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نويل كوارد يلاحقني من شنغهاي، حيث تزيِّنُ صورته الفوتوغرافية بالحجم الطبيعي أرضيةَ خشبِ الساج العريضة التي كان يزيّنها هو بنفسه ذات مرة، إلى جانب المشاهير الآخرين من الثلاثينيات والأربعينيات مثل فريد أستر وسبنسر تريسي وونستون تشرشل ومارلين ديتريش.</w:t>
      </w:r>
    </w:p>
    <w:p w14:paraId="19A04D9F"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أظهرتْ شاشةٌ هناك سفينةَ </w:t>
      </w:r>
      <w:r w:rsidRPr="004F0164">
        <w:rPr>
          <w:rFonts w:ascii="Traditional Arabic" w:hAnsi="Traditional Arabic" w:cs="Traditional Arabic" w:hint="cs"/>
          <w:i/>
          <w:iCs/>
          <w:color w:val="000000" w:themeColor="text1"/>
          <w:sz w:val="36"/>
          <w:szCs w:val="36"/>
          <w:lang w:val="en-GB"/>
        </w:rPr>
        <w:t>كوين ماري</w:t>
      </w:r>
      <w:r w:rsidRPr="004F0164">
        <w:rPr>
          <w:rFonts w:ascii="Traditional Arabic" w:hAnsi="Traditional Arabic" w:cs="Traditional Arabic" w:hint="cs"/>
          <w:color w:val="000000" w:themeColor="text1"/>
          <w:sz w:val="36"/>
          <w:szCs w:val="36"/>
          <w:lang w:val="en-GB"/>
        </w:rPr>
        <w:t xml:space="preserve"> بوضع عامودي، إلى جانب برج إيفل ومبنى إمباير ستيت. كانت أطول من الأول وأقصر من الثاني قليلًا (بطول 1.018 قدمًا). لقد أبحرت هذه السفينة منذ واحد وخمسين عامًا بين نيويورك وكورنوال في 3 أيام و20ساعة بمتوسط سرعة يبلغ 31.69 عقدة. لو أنَّ هذه السفينة ما تزال تعمل لكنتُ في المنزل سالمًا غانمًا. يمكن لسفن الحاويات الأحدث والأقوى أن تُبحرَ بسرعة 26 أو 27 عقدة. </w:t>
      </w:r>
    </w:p>
    <w:p w14:paraId="35CE8CC0"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ذهبتُ لتناول الطعام في مقهى "سايد ووك كافيه" على شاطئ فينيسيا. في بدايةِ هذا القرنِ قرّرَ رجلٌ غنيّ، كما يفعلُ الأثرياء عادةً في لوس أنجلوس، إنفاقَ مبلغ كبيرٍ من المال لإعادة بناءِ شيءٍ ما موجود أصلًا في مكان آخر في العالم، الذي كان في هذه الحالة مدينة البندقية. لم تكن النسخة الحديثة لفينيسيا التي أنشأها </w:t>
      </w:r>
      <w:r w:rsidRPr="004F0164">
        <w:rPr>
          <w:rFonts w:ascii="Traditional Arabic" w:hAnsi="Traditional Arabic" w:cs="Traditional Arabic" w:hint="cs"/>
          <w:color w:val="000000" w:themeColor="text1"/>
          <w:sz w:val="36"/>
          <w:szCs w:val="36"/>
          <w:lang w:val="en-GB"/>
        </w:rPr>
        <w:lastRenderedPageBreak/>
        <w:t>آبوت كيني بنفس روعة البندقية الأصلية لسوء الحظ، ولم تَدُمْ سوى حوالي 24 عامًا. لم يبقَ منها الكثير (رواقٌ بأعمدةٍ مغطى برسوماتِ فناني الشوارع أو بعض الناس الذين يتركون رسائلهم على الجدران) ولكن الاسم بقي وما زال مناسبًا للحيّ بأكمله، يلتمع ويتلألأ منعكسًا على مياه المحيط الهادئ، على بعد مئة ياردة. يمثّل شاطئ فينيسيا الولايات المتحدة في أقل حالاتها وعيًا بذاتها، صاخبةً وشعبيةً وجريئةً وفرديةً ومتفاخرةً ومتسامحةً ولا تلوي على شيء. هذه مقدمةٌ مثاليةٌ للثقافة الغربية.</w:t>
      </w:r>
    </w:p>
    <w:p w14:paraId="4FFA803C"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مقهى "سايد ووك كافيه" ملحق بمكتبة، ويمكنكَ شراء الطبعة الأولى من كتب سنكلير لويس وقراءتها مع طبقٍ كبيرٍ من اللحم المقدد والبيض والنقانق والبطاطس البنية مع شريحة من البرتقال. اشتريتُ صحيفة </w:t>
      </w:r>
      <w:r w:rsidRPr="004F0164">
        <w:rPr>
          <w:rFonts w:ascii="Traditional Arabic" w:hAnsi="Traditional Arabic" w:cs="Traditional Arabic" w:hint="cs"/>
          <w:i/>
          <w:iCs/>
          <w:color w:val="000000" w:themeColor="text1"/>
          <w:sz w:val="36"/>
          <w:szCs w:val="36"/>
          <w:lang w:val="en-GB"/>
        </w:rPr>
        <w:t>لوس أنجلوس تايمز،</w:t>
      </w:r>
      <w:r w:rsidRPr="004F0164">
        <w:rPr>
          <w:rFonts w:ascii="Traditional Arabic" w:hAnsi="Traditional Arabic" w:cs="Traditional Arabic" w:hint="cs"/>
          <w:color w:val="000000" w:themeColor="text1"/>
          <w:sz w:val="36"/>
          <w:szCs w:val="36"/>
          <w:lang w:val="en-GB"/>
        </w:rPr>
        <w:t xml:space="preserve"> وهي عبارة عن حزمة من ورق الصحف تبدو وكأنها مخزون أسبوع من أي صحيفة إنجليزية، ولكنك عندما تقلّصُها إلى المواد التي يمكنك قراءتها فعليًا، فإنها تعادل صحيفة </w:t>
      </w:r>
      <w:r w:rsidRPr="004F0164">
        <w:rPr>
          <w:rFonts w:ascii="Traditional Arabic" w:hAnsi="Traditional Arabic" w:cs="Traditional Arabic" w:hint="cs"/>
          <w:i/>
          <w:iCs/>
          <w:color w:val="000000" w:themeColor="text1"/>
          <w:sz w:val="36"/>
          <w:szCs w:val="36"/>
          <w:lang w:val="en-GB"/>
        </w:rPr>
        <w:t>إندبندنت</w:t>
      </w:r>
      <w:r w:rsidRPr="004F0164">
        <w:rPr>
          <w:rFonts w:ascii="Traditional Arabic" w:hAnsi="Traditional Arabic" w:cs="Traditional Arabic" w:hint="cs"/>
          <w:color w:val="000000" w:themeColor="text1"/>
          <w:sz w:val="36"/>
          <w:szCs w:val="36"/>
          <w:lang w:val="en-GB"/>
        </w:rPr>
        <w:t xml:space="preserve"> الصادرة يوم الاثنين. على الرغم من أ</w:t>
      </w:r>
      <w:bookmarkStart w:id="27" w:name="_Hlk159060182"/>
      <w:r w:rsidRPr="004F0164">
        <w:rPr>
          <w:rFonts w:ascii="Traditional Arabic" w:hAnsi="Traditional Arabic" w:cs="Traditional Arabic" w:hint="cs"/>
          <w:color w:val="000000" w:themeColor="text1"/>
          <w:sz w:val="36"/>
          <w:szCs w:val="36"/>
          <w:lang w:val="en-GB"/>
        </w:rPr>
        <w:t>نَّ</w:t>
      </w:r>
      <w:bookmarkEnd w:id="27"/>
      <w:r w:rsidRPr="004F0164">
        <w:rPr>
          <w:rFonts w:ascii="Traditional Arabic" w:hAnsi="Traditional Arabic" w:cs="Traditional Arabic" w:hint="cs"/>
          <w:color w:val="000000" w:themeColor="text1"/>
          <w:sz w:val="36"/>
          <w:szCs w:val="36"/>
          <w:lang w:val="en-GB"/>
        </w:rPr>
        <w:t xml:space="preserve"> البندقية في لوس أنجلوس، تبدو المكان الوحيد الذي يمكنك التواجد فيه في صباح يوم الأحد الصافي الجميل هذا، إلا أنَّ فلورنسا في لوس أنجلوس، هي التي تتصدر عناوين الأخبار. "عنف العصابات والموت في عطلة نهاية أسبوع أخرى في لوس أنجلوس". لم تخلُ البلاد التي مررتُ بها من العنف، وتنتشر الأخبار هناك بسرعة كبيرة أيضًا. وفي صفحة أخرى تحت عنوان "جودة الهواء يوم السبت" هناك تحليل لتلوث الهواء في المدينة، ومراقبة مستويات الأوزون وأول أكسيد الكربون وثاني أكسيد النيتروجين يوميًا. هل هناك أي صحيفة بريطانية تتمتّع بالشجاعة للقيام بالأمر نفسه بخصوص الجوّ في بريطانيا؟ يتصدّر كتاب "</w:t>
      </w:r>
      <w:r w:rsidRPr="004F0164">
        <w:rPr>
          <w:rFonts w:ascii="Traditional Arabic" w:hAnsi="Traditional Arabic" w:cs="Traditional Arabic" w:hint="cs"/>
          <w:i/>
          <w:iCs/>
          <w:color w:val="000000" w:themeColor="text1"/>
          <w:sz w:val="36"/>
          <w:szCs w:val="36"/>
          <w:lang w:val="en-GB"/>
        </w:rPr>
        <w:t>بذور الزمن</w:t>
      </w:r>
      <w:r w:rsidRPr="004F0164">
        <w:rPr>
          <w:rFonts w:ascii="Traditional Arabic" w:hAnsi="Traditional Arabic" w:cs="Traditional Arabic" w:hint="cs"/>
          <w:color w:val="000000" w:themeColor="text1"/>
          <w:sz w:val="36"/>
          <w:szCs w:val="36"/>
          <w:lang w:val="en-GB"/>
        </w:rPr>
        <w:t>" لسيدني شيلدون قائمة الكتب الأدبية، ويتصدّر كتاب "</w:t>
      </w:r>
      <w:r w:rsidRPr="004F0164">
        <w:rPr>
          <w:rFonts w:ascii="Traditional Arabic" w:hAnsi="Traditional Arabic" w:cs="Traditional Arabic" w:hint="cs"/>
          <w:i/>
          <w:iCs/>
          <w:color w:val="000000" w:themeColor="text1"/>
          <w:sz w:val="36"/>
          <w:szCs w:val="36"/>
          <w:lang w:val="en-GB"/>
        </w:rPr>
        <w:t>تاريخ موجز للزمن</w:t>
      </w:r>
      <w:r w:rsidRPr="004F0164">
        <w:rPr>
          <w:rFonts w:ascii="Traditional Arabic" w:hAnsi="Traditional Arabic" w:cs="Traditional Arabic" w:hint="cs"/>
          <w:color w:val="000000" w:themeColor="text1"/>
          <w:sz w:val="36"/>
          <w:szCs w:val="36"/>
          <w:lang w:val="en-GB"/>
        </w:rPr>
        <w:t>" لستيفن هوكينج قائمة الكتب غير الأدبية. لا يوجد شيء في إنجلترا سوى نتائج كرة القدم.</w:t>
      </w:r>
    </w:p>
    <w:p w14:paraId="58165982"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سرتُ على طول ممشى "</w:t>
      </w:r>
      <w:r w:rsidRPr="004F0164">
        <w:rPr>
          <w:rFonts w:ascii="Traditional Arabic" w:hAnsi="Traditional Arabic" w:cs="Traditional Arabic" w:hint="cs"/>
          <w:i/>
          <w:iCs/>
          <w:color w:val="000000" w:themeColor="text1"/>
          <w:sz w:val="36"/>
          <w:szCs w:val="36"/>
          <w:lang w:val="en-GB"/>
        </w:rPr>
        <w:t>أوشن فرونت ووك</w:t>
      </w:r>
      <w:r w:rsidRPr="004F0164">
        <w:rPr>
          <w:rFonts w:ascii="Traditional Arabic" w:hAnsi="Traditional Arabic" w:cs="Traditional Arabic" w:hint="cs"/>
          <w:color w:val="000000" w:themeColor="text1"/>
          <w:sz w:val="36"/>
          <w:szCs w:val="36"/>
          <w:lang w:val="en-GB"/>
        </w:rPr>
        <w:t xml:space="preserve">" الذي يتمتع بخلفيةٍ من أشجار النخيل الحادة التي ترتفع في السماء الزرقاء، وكان هناك رجل يتلاعب بكرتين ومنشار دوار. لقد حذّر الحشد الذي تجمّعَ للمشاهدة أثناء قيامه بهذا الأداء الفذِّ الاستثنائي والمرعب: "في المرة الأخيرة التي قمتُ فيها بهذا العرض انقطعت السلسلة وانطلقت على الجمهور" ودار في النهاية على الحشد حاملًا قبعةً متفحّصًا ما دفعوه باشمئزاز: "عشرة دولارات! اللعنة! هذا عملي الذي أعيش منه أيها التافه! </w:t>
      </w:r>
    </w:p>
    <w:p w14:paraId="6C74B6A7"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كان رجلٌ آخر يؤدي دور الروبوت، وقد كان بارعًا للغاية لدرجةِ أنّكَ لا تدرك أنه آلة على الإطلاق سوى عندما يتصبّبُ عرقًا.</w:t>
      </w:r>
    </w:p>
    <w:p w14:paraId="54900A1F"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lastRenderedPageBreak/>
        <w:t>يتمرّن على رصيف "ماسل بيتش" لاعبو كمال الأجسام، ويرفعون 225 رطلاً دون بذل جهدٍ واضح. كانت هذه رياضةٌ مخصصة للفرجة، مثل كلّ شيءٍ آخر هنا. توجدُ مقاعد متدرجة بجانب منطقة الأوزان يمكنها استيعاب بضع مئات من الأشخاص. تتجول الحشود وتعلّقُ بالكاد على تصويرنا لهم. لقد كانوا في الهند يحدّقون مباشرة في العدسات، أما في أميركا فيسألون: هل هذا فيلم أم إعلان أم أخبار محلية؟</w:t>
      </w:r>
    </w:p>
    <w:p w14:paraId="34E11F0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وعلى الرغم من وجود حشد من الناس، فليس هناك أي نوع من التدافع. كان هذا يوم الأحد في كاليفورنيا. الشمسُ مشرقةٌ ولا يذهب أحد إلى أي مكان. باستثناء الرحّالة حول العالم بالطبع، الذين يشعرون بالاضطراب إذا ظلوا ساكنين لفترة طويلة. لذلك وجدتُ نفسي بعد بضع ساعات في مكان هادئ في شارع </w:t>
      </w:r>
      <w:r w:rsidRPr="004F0164">
        <w:rPr>
          <w:rFonts w:ascii="Traditional Arabic" w:hAnsi="Traditional Arabic" w:cs="Traditional Arabic" w:hint="cs"/>
          <w:i/>
          <w:iCs/>
          <w:color w:val="000000" w:themeColor="text1"/>
          <w:sz w:val="36"/>
          <w:szCs w:val="36"/>
          <w:lang w:val="en-GB"/>
        </w:rPr>
        <w:t>سنسيت بوليفارد</w:t>
      </w:r>
      <w:r w:rsidRPr="004F0164">
        <w:rPr>
          <w:rFonts w:ascii="Traditional Arabic" w:hAnsi="Traditional Arabic" w:cs="Traditional Arabic" w:hint="cs"/>
          <w:color w:val="000000" w:themeColor="text1"/>
          <w:sz w:val="36"/>
          <w:szCs w:val="36"/>
          <w:lang w:val="en-GB"/>
        </w:rPr>
        <w:t>، حيث قدّم لي مايكل شامبيرغ، المنتج الأمريكي لأفلام "</w:t>
      </w:r>
      <w:r w:rsidRPr="004F0164">
        <w:rPr>
          <w:rFonts w:ascii="Traditional Arabic" w:hAnsi="Traditional Arabic" w:cs="Traditional Arabic" w:hint="cs"/>
          <w:i/>
          <w:iCs/>
          <w:color w:val="000000" w:themeColor="text1"/>
          <w:sz w:val="36"/>
          <w:szCs w:val="36"/>
          <w:lang w:val="en-GB"/>
        </w:rPr>
        <w:t>سمكة تدعى واندا</w:t>
      </w:r>
      <w:r w:rsidRPr="004F0164">
        <w:rPr>
          <w:rFonts w:ascii="Traditional Arabic" w:hAnsi="Traditional Arabic" w:cs="Traditional Arabic" w:hint="cs"/>
          <w:color w:val="000000" w:themeColor="text1"/>
          <w:sz w:val="36"/>
          <w:szCs w:val="36"/>
          <w:lang w:val="en-GB"/>
        </w:rPr>
        <w:t>" و"</w:t>
      </w:r>
      <w:r w:rsidRPr="004F0164">
        <w:rPr>
          <w:rFonts w:ascii="Traditional Arabic" w:hAnsi="Traditional Arabic" w:cs="Traditional Arabic" w:hint="cs"/>
          <w:i/>
          <w:iCs/>
          <w:color w:val="000000" w:themeColor="text1"/>
          <w:sz w:val="36"/>
          <w:szCs w:val="36"/>
          <w:lang w:val="en-GB"/>
        </w:rPr>
        <w:t>بيغ تشيل</w:t>
      </w:r>
      <w:r w:rsidRPr="004F0164">
        <w:rPr>
          <w:rFonts w:ascii="Traditional Arabic" w:hAnsi="Traditional Arabic" w:cs="Traditional Arabic" w:hint="cs"/>
          <w:color w:val="000000" w:themeColor="text1"/>
          <w:sz w:val="36"/>
          <w:szCs w:val="36"/>
          <w:lang w:val="en-GB"/>
        </w:rPr>
        <w:t>" وغيرها من الأفلام الأخرى، غداء عيد شكر لا يتمتع بالصبغة الهوليوودية. لم تكن هناك ضوضاء، ولا كاميرات (باستثناء كاميراتنا)، ولا تؤخذ أي اتصالات على الهاتف، ولا ظهور مباشر لفرقة "</w:t>
      </w:r>
      <w:r w:rsidRPr="004F0164">
        <w:rPr>
          <w:rFonts w:ascii="Traditional Arabic" w:hAnsi="Traditional Arabic" w:cs="Traditional Arabic" w:hint="cs"/>
          <w:i/>
          <w:iCs/>
          <w:color w:val="000000" w:themeColor="text1"/>
          <w:sz w:val="36"/>
          <w:szCs w:val="36"/>
          <w:lang w:val="en-GB"/>
        </w:rPr>
        <w:t>كوانت باسي باند</w:t>
      </w:r>
      <w:r w:rsidRPr="004F0164">
        <w:rPr>
          <w:rFonts w:ascii="Traditional Arabic" w:hAnsi="Traditional Arabic" w:cs="Traditional Arabic" w:hint="cs"/>
          <w:color w:val="000000" w:themeColor="text1"/>
          <w:sz w:val="36"/>
          <w:szCs w:val="36"/>
          <w:lang w:val="en-GB"/>
        </w:rPr>
        <w:t>" للجاز، ولا حتى لَكْمَة لأحد المشاهير. كان الغداء عبارة عن تجمّع بسيط من الأشخاص المتعاطفين، الذين لا يستطيعون حقًا فهم ما أفعله ولماذا أفعله أصلًا. جاء جيمي لي كورتيس لاحقًا ليأخذ فريق الباسبارتو لقضاء فترة ما بعد الظهر، الذين قرروا منذ فترة طويلة أنني لا أعرف أحدًا مشهورًا في هذه المدينة.</w:t>
      </w:r>
    </w:p>
    <w:p w14:paraId="3B6F37B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كنتُ منهَكًا تمامًا بحلول الساعة الخامسة. هل كان السبب تأخّر السفينة أم الوتيرة المحمومة ليومنا على البرّ بعد تلك الأيام الأشبه بالرهبنة في المحيط الهادئ؟</w:t>
      </w:r>
    </w:p>
    <w:p w14:paraId="34BA275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اشتريت صحيفة </w:t>
      </w:r>
      <w:r w:rsidRPr="004F0164">
        <w:rPr>
          <w:rFonts w:ascii="Traditional Arabic" w:hAnsi="Traditional Arabic" w:cs="Traditional Arabic" w:hint="cs"/>
          <w:i/>
          <w:iCs/>
          <w:color w:val="000000" w:themeColor="text1"/>
          <w:sz w:val="36"/>
          <w:szCs w:val="36"/>
          <w:lang w:val="en-GB"/>
        </w:rPr>
        <w:t xml:space="preserve">نيويورك تايمز </w:t>
      </w:r>
      <w:r w:rsidRPr="004F0164">
        <w:rPr>
          <w:rFonts w:ascii="Traditional Arabic" w:hAnsi="Traditional Arabic" w:cs="Traditional Arabic" w:hint="cs"/>
          <w:color w:val="000000" w:themeColor="text1"/>
          <w:sz w:val="36"/>
          <w:szCs w:val="36"/>
          <w:lang w:val="en-GB"/>
        </w:rPr>
        <w:t>ونسخة من رواية "</w:t>
      </w:r>
      <w:r w:rsidRPr="004F0164">
        <w:rPr>
          <w:rFonts w:ascii="Traditional Arabic" w:hAnsi="Traditional Arabic" w:cs="Traditional Arabic" w:hint="cs"/>
          <w:i/>
          <w:iCs/>
          <w:color w:val="000000" w:themeColor="text1"/>
          <w:sz w:val="36"/>
          <w:szCs w:val="36"/>
          <w:lang w:val="en-GB"/>
        </w:rPr>
        <w:t>مشعلة الأباطيل</w:t>
      </w:r>
      <w:r w:rsidRPr="004F0164">
        <w:rPr>
          <w:rFonts w:ascii="Traditional Arabic" w:hAnsi="Traditional Arabic" w:cs="Traditional Arabic" w:hint="cs"/>
          <w:color w:val="000000" w:themeColor="text1"/>
          <w:sz w:val="36"/>
          <w:szCs w:val="36"/>
          <w:lang w:val="en-GB"/>
        </w:rPr>
        <w:t xml:space="preserve">" وذهبت إلى مقصورتي مبكرًا. وجدت في صحيفة </w:t>
      </w:r>
      <w:r w:rsidRPr="004F0164">
        <w:rPr>
          <w:rFonts w:ascii="Traditional Arabic" w:hAnsi="Traditional Arabic" w:cs="Traditional Arabic" w:hint="cs"/>
          <w:i/>
          <w:iCs/>
          <w:color w:val="000000" w:themeColor="text1"/>
          <w:sz w:val="36"/>
          <w:szCs w:val="36"/>
          <w:lang w:val="en-GB"/>
        </w:rPr>
        <w:t>نيويورك تايمز</w:t>
      </w:r>
      <w:r w:rsidRPr="004F0164">
        <w:rPr>
          <w:rFonts w:ascii="Traditional Arabic" w:hAnsi="Traditional Arabic" w:cs="Traditional Arabic" w:hint="cs"/>
          <w:color w:val="000000" w:themeColor="text1"/>
          <w:sz w:val="36"/>
          <w:szCs w:val="36"/>
          <w:lang w:val="en-GB"/>
        </w:rPr>
        <w:t xml:space="preserve"> مقالًا رومانسيًا في قسم السفر عن عيد الميلاد في لندن. لم يذكر المقال الاختناقات المرورية وأكياس القمامة البلاستيكية السوداء، ولكنه أثار لديّ شعورًا حادًا أكثر من المعتاد بالحنين إلى الوطن.</w:t>
      </w:r>
    </w:p>
    <w:p w14:paraId="64846B6E"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471A3C98"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AD9B3E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7CD837D4"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0DE2AAB8"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hint="cs"/>
          <w:b/>
          <w:bCs/>
          <w:color w:val="000000" w:themeColor="text1"/>
          <w:sz w:val="36"/>
          <w:szCs w:val="36"/>
          <w:lang w:val="en-GB"/>
        </w:rPr>
        <w:lastRenderedPageBreak/>
        <w:t xml:space="preserve">اليوم الخامس والستون </w:t>
      </w:r>
      <w:r w:rsidRPr="004F0164">
        <w:rPr>
          <w:rFonts w:ascii="Traditional Arabic" w:hAnsi="Traditional Arabic" w:cs="Traditional Arabic"/>
          <w:b/>
          <w:bCs/>
          <w:color w:val="000000" w:themeColor="text1"/>
          <w:sz w:val="36"/>
          <w:szCs w:val="36"/>
          <w:rtl w:val="0"/>
          <w:lang w:val="en-GB"/>
        </w:rPr>
        <w:t>28</w:t>
      </w:r>
      <w:r w:rsidRPr="004F0164">
        <w:rPr>
          <w:rFonts w:ascii="Traditional Arabic" w:hAnsi="Traditional Arabic" w:cs="Traditional Arabic" w:hint="cs"/>
          <w:b/>
          <w:bCs/>
          <w:color w:val="000000" w:themeColor="text1"/>
          <w:sz w:val="36"/>
          <w:szCs w:val="36"/>
          <w:lang w:val="en-GB"/>
        </w:rPr>
        <w:t xml:space="preserve"> نوفمبر</w:t>
      </w:r>
    </w:p>
    <w:p w14:paraId="4BBBFB22"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26785184"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0DC06B2"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استيقظت في السابعة والنصف. اتصلتُ بأمي في </w:t>
      </w:r>
      <w:r w:rsidRPr="004F0164">
        <w:rPr>
          <w:rFonts w:ascii="Traditional Arabic" w:hAnsi="Traditional Arabic" w:cs="Traditional Arabic" w:hint="cs"/>
          <w:i/>
          <w:iCs/>
          <w:color w:val="000000" w:themeColor="text1"/>
          <w:sz w:val="36"/>
          <w:szCs w:val="36"/>
          <w:lang w:val="en-GB"/>
        </w:rPr>
        <w:t>سافك</w:t>
      </w:r>
      <w:r w:rsidRPr="004F0164">
        <w:rPr>
          <w:rFonts w:ascii="Traditional Arabic" w:hAnsi="Traditional Arabic" w:cs="Traditional Arabic" w:hint="cs"/>
          <w:color w:val="000000" w:themeColor="text1"/>
          <w:sz w:val="36"/>
          <w:szCs w:val="36"/>
          <w:lang w:val="en-GB"/>
        </w:rPr>
        <w:t>. كان هناك ضباب ٌكثيفٌ هناك لعدة أيام. انقشع الضباب اليوم وأخذ المطر يهطلُ. أشرقتِ الشمس مجددًا في الخارج هنا في لوس أنجلوس على جدران "لندن تاون"، وتوقَّعَ خبيرُ الطقس على التلفاز أن تصل درجة الحرارة إلى 23 درجة مئوية في وسط مدينة لوس أنجلوس، ولكن الثلوج تتساقط بكثافة في جبال روكي، مع ثلوج بمعدل 40 بوصة في "</w:t>
      </w:r>
      <w:r w:rsidRPr="004F0164">
        <w:rPr>
          <w:rFonts w:ascii="Traditional Arabic" w:hAnsi="Traditional Arabic" w:cs="Traditional Arabic" w:hint="cs"/>
          <w:i/>
          <w:iCs/>
          <w:color w:val="000000" w:themeColor="text1"/>
          <w:sz w:val="36"/>
          <w:szCs w:val="36"/>
          <w:lang w:val="en-GB"/>
        </w:rPr>
        <w:t>ألتا ليك</w:t>
      </w:r>
      <w:r w:rsidRPr="004F0164">
        <w:rPr>
          <w:rFonts w:ascii="Traditional Arabic" w:hAnsi="Traditional Arabic" w:cs="Traditional Arabic" w:hint="cs"/>
          <w:color w:val="000000" w:themeColor="text1"/>
          <w:sz w:val="36"/>
          <w:szCs w:val="36"/>
          <w:lang w:val="en-GB"/>
        </w:rPr>
        <w:t xml:space="preserve">". كان ما جعلني أتوقف حقًا ذلك الجزء الأخير من التوقعات، لأنَّ قطارنا سيعبر جبال روكي في مثل هذا التوقيت صباح الغد. غيرّتُ القناة على مناقشة حول سبب شجار العائلات في عيد الشكر أكثر من أي وقت آخر من العام، فأوقفتها. ودّعتُ سفينة "كوين ماري" المربوطة بالشاطئ. وغادرتُ بمشاعر مختلطة، كما لو كنتُ قد زرتُ صديقًا عزيزًا في السجن. </w:t>
      </w:r>
    </w:p>
    <w:p w14:paraId="43F9E16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قدنا السيارة في وسط المدينة ووصلنا إلى بقايا عظيمةٍ أخرى من بقايا الثلاثينيات. لقد اكتمل بناؤها بعد ثلاث سنوات من سفينة كوين ماري، في عام 1939، لم تقض محطة "</w:t>
      </w:r>
      <w:r w:rsidRPr="004F0164">
        <w:rPr>
          <w:rFonts w:ascii="Traditional Arabic" w:hAnsi="Traditional Arabic" w:cs="Traditional Arabic" w:hint="cs"/>
          <w:i/>
          <w:iCs/>
          <w:color w:val="000000" w:themeColor="text1"/>
          <w:sz w:val="36"/>
          <w:szCs w:val="36"/>
          <w:lang w:val="en-GB"/>
        </w:rPr>
        <w:t>لوس أنجلوس يونيون ستيشن</w:t>
      </w:r>
      <w:r w:rsidRPr="004F0164">
        <w:rPr>
          <w:rFonts w:ascii="Traditional Arabic" w:hAnsi="Traditional Arabic" w:cs="Traditional Arabic" w:hint="cs"/>
          <w:color w:val="000000" w:themeColor="text1"/>
          <w:sz w:val="36"/>
          <w:szCs w:val="36"/>
          <w:lang w:val="en-GB"/>
        </w:rPr>
        <w:t>" فترة طويلة لتخدم الأسلوب والغرض الذي بنيت من أجله. كانت آخر محطات السكك الحديدية الأمريكية العظيمة، وقد انتهت لحظة مجدها بسبب الحرب العالمية الثانية واستبقها انتشار السفر الجوي بعد ذلك مباشرة. ولكنها على الأقل لم تتقاعد تمامًا، ولا تزال القطارات تنطلق من أسفل البرج النحيف الرشيق للمبنى المصمم على الطراز الإسباني. كان هناك ملصق مهين يقول "ينبغي ارتداء الأحذية والقمصان" على زجاج الباب المتسخ، وهناك خلفه تصميم داخلي رائع من أرضيات رخامية وجدران مبلطة ملونة، ترتفع 52 قدمًا، إلى سقف خشبي، يتمتّع بعوارض معقدة، وتتدلى منه ثريات ضخمة من الحديد المطاوع. كان الجو الداخلي مظلمًا مريحًا مثل الخشب الذي يكوّنُ الجزء الأكبر منه. اخترقت أعمدة من أشعة الشمس الظلام من النوافذ العالية. كانت المقاعد في منطقة غرفة الانتظار كبيرةً مريحةً وتتمتّع بأذرعٍ خشبيةٍ سميكة. وهناك في الخارج حديقتان منعزلتان مليئتان بنباتات الجهنمية والياسمين الهندي، وهي الحدائق الوحيدة المستقلة التي رأيتها في المحطة على الإطلاق.</w:t>
      </w:r>
    </w:p>
    <w:p w14:paraId="64485D38"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المؤسف أنك كلما اقتربتَ من القطارات، تصبح المحطة أسوأ. كانت الأرصفة مهجورة للغاية ومهملة، </w:t>
      </w:r>
      <w:r w:rsidRPr="004F0164">
        <w:rPr>
          <w:rFonts w:ascii="Traditional Arabic" w:hAnsi="Traditional Arabic" w:cs="Traditional Arabic" w:hint="cs"/>
          <w:color w:val="000000" w:themeColor="text1"/>
          <w:sz w:val="36"/>
          <w:szCs w:val="36"/>
          <w:lang w:val="en-GB"/>
        </w:rPr>
        <w:lastRenderedPageBreak/>
        <w:t>لدرجة أنني اعتقدت للوهلة الأولى أنه ربما تكون السكة الحديدية مغلقة دون أن يخبرنا أحد. ولا توجد لافتة واحدة تحمل اسم المدينة. كانت الأرصفة التي تمتد على طولها مظلات معدنية ضيقة صدئة، خالية من جميع تجهيزات السكك الحديدية المعتادة، باستثناء مقعد هنا أو هناك ومجموعة متنوعة من العربات المدفوعة. يتكون قطار "ديزرت ويند" من عربات "أمتراك سوبرلاينز" وهي عربات مكونة من طابقين باللون الفضي والأحمر والأزرق. كان تصميمها الداخلي أشبه بالقطار السريع في اليابان، ولكنَّ هذا التصميم يدين بالكثير لتصميم الطائرات، على عكس القطارات في الصين والهند. كان هيكل العربات خفيف الوزن، ومقاعدها مصبوبة على شكل حافلة مفتوحة، مع أضواء فردية غير كافية، ولكنها تتمتّع بتصميمٍ أنيقٍ، مع طاولاتٍ قابلة للطي. هناك أيضًا كبائن للنوم، حيث تم استغلال المساحة بمهارة كبيرة، ولكن هذه المهارة تفشل في إخفاء حقيقة قلّةِ عددها. رحّبَ بنا أحد المضيفين على متن القطار.</w:t>
      </w:r>
    </w:p>
    <w:p w14:paraId="472D0768"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 "لا داعي للعجلة، فلدينا مشاكل في المحرك".</w:t>
      </w:r>
    </w:p>
    <w:p w14:paraId="2582075C"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بدا معظم الركّاب من المصطافين أو من هواة القطارات، لذلك لا يبدو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أحدًا يهتم كثيرًا. ساورني شعورٌ بأنني الوحيد الذي أحارب الزمن. أخرجتنا قاطرتان كبيرتان تعملان بالديزل متأخِّرين بحوالي ساعة.</w:t>
      </w:r>
    </w:p>
    <w:p w14:paraId="08612174"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جاءت الإعلانات على القطار كثيفة وسريعة، وتصدر معلومات مفيدة لنا جميعًا عن البلد الذي نعبره. "شكرًا لكم على السفر على متن قطار </w:t>
      </w:r>
      <w:r w:rsidRPr="004F0164">
        <w:rPr>
          <w:rFonts w:ascii="Traditional Arabic" w:hAnsi="Traditional Arabic" w:cs="Traditional Arabic" w:hint="cs"/>
          <w:i/>
          <w:iCs/>
          <w:color w:val="000000" w:themeColor="text1"/>
          <w:sz w:val="36"/>
          <w:szCs w:val="36"/>
          <w:lang w:val="en-GB"/>
        </w:rPr>
        <w:t>أمتراك</w:t>
      </w:r>
      <w:r w:rsidRPr="004F0164">
        <w:rPr>
          <w:rFonts w:ascii="Traditional Arabic" w:hAnsi="Traditional Arabic" w:cs="Traditional Arabic" w:hint="cs"/>
          <w:color w:val="000000" w:themeColor="text1"/>
          <w:sz w:val="36"/>
          <w:szCs w:val="36"/>
          <w:lang w:val="en-GB"/>
        </w:rPr>
        <w:t xml:space="preserve"> رقم 36، ديزرت ويند". كانت الرحلة هادئة إلى حد ما مقارنة بالأيام التي عبر فيها فوغ أمريكا عندما اقترح باسبارتو: "شراء مسدسات لأنَّ القطار سيمر في مناطق موحشة ولا بد من الحماية".</w:t>
      </w:r>
    </w:p>
    <w:p w14:paraId="114D082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"نعبر الآن نهر لوس أنجلوس، الذي يبقى جافًا 350 يومًا في السنة"</w:t>
      </w:r>
    </w:p>
    <w:p w14:paraId="533D9B2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تشيرُ السكك الحديدية الخاصة بالشحن والتي تمر بجانبنا مليئة بالبضائع، إلى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حركة الشحن جيدة حيث ما تزال تديرها الشركات الخاصة، رغم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حركة نقل الركاب التي تديرها شركة "</w:t>
      </w:r>
      <w:r w:rsidRPr="004F0164">
        <w:rPr>
          <w:rFonts w:ascii="Traditional Arabic" w:hAnsi="Traditional Arabic" w:cs="Traditional Arabic" w:hint="cs"/>
          <w:i/>
          <w:iCs/>
          <w:color w:val="000000" w:themeColor="text1"/>
          <w:sz w:val="36"/>
          <w:szCs w:val="36"/>
          <w:lang w:val="en-GB"/>
        </w:rPr>
        <w:t>أمتراك</w:t>
      </w:r>
      <w:r w:rsidRPr="004F0164">
        <w:rPr>
          <w:rFonts w:ascii="Traditional Arabic" w:hAnsi="Traditional Arabic" w:cs="Traditional Arabic" w:hint="cs"/>
          <w:color w:val="000000" w:themeColor="text1"/>
          <w:sz w:val="36"/>
          <w:szCs w:val="36"/>
          <w:lang w:val="en-GB"/>
        </w:rPr>
        <w:t>" الممولة اتحاديًا ما تزال تعاني. لو أنني قفزت في قطار الشحن لكنتُ وصلتُ إلى شيكاغو خلال 36 ساعة، فأسرعُ قطار ركابٍ سريع يستغرق 42 ساعة.</w:t>
      </w:r>
    </w:p>
    <w:p w14:paraId="7D76E83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مَرَرْنا بمجرد خروجنا من لوس أنجلوس الصناعية بسلسلةٍ من المحطات الجذابة التي تمت المحافظة عليها جيدًا، وهي على طراز الإرساليات الإسبانية مثل مدن "فولرتون" و"سان بيرنادينو"، مع قباب وشرفات وأسقف مبلطة ذات حواف عريضة وأسيجة مكونة من حديد مطاوع وجصّ مزخرف، والتي بنتها خطوط السكك </w:t>
      </w:r>
      <w:r w:rsidRPr="004F0164">
        <w:rPr>
          <w:rFonts w:ascii="Traditional Arabic" w:hAnsi="Traditional Arabic" w:cs="Traditional Arabic" w:hint="cs"/>
          <w:color w:val="000000" w:themeColor="text1"/>
          <w:sz w:val="36"/>
          <w:szCs w:val="36"/>
          <w:lang w:val="en-GB"/>
        </w:rPr>
        <w:lastRenderedPageBreak/>
        <w:t xml:space="preserve">الحديدية </w:t>
      </w:r>
      <w:r w:rsidRPr="004F0164">
        <w:rPr>
          <w:rFonts w:ascii="Traditional Arabic" w:hAnsi="Traditional Arabic" w:cs="Traditional Arabic" w:hint="cs"/>
          <w:i/>
          <w:iCs/>
          <w:color w:val="000000" w:themeColor="text1"/>
          <w:sz w:val="36"/>
          <w:szCs w:val="36"/>
          <w:lang w:val="en-GB"/>
        </w:rPr>
        <w:t>ساوثرن باسيفيك</w:t>
      </w:r>
      <w:r w:rsidRPr="004F0164">
        <w:rPr>
          <w:rFonts w:ascii="Traditional Arabic" w:hAnsi="Traditional Arabic" w:cs="Traditional Arabic" w:hint="cs"/>
          <w:color w:val="000000" w:themeColor="text1"/>
          <w:sz w:val="36"/>
          <w:szCs w:val="36"/>
          <w:lang w:val="en-GB"/>
        </w:rPr>
        <w:t>، واحدة من الشركات الثلاث التي تعمل على هذا الخط، والشركتان الأخريان هما "</w:t>
      </w:r>
      <w:r w:rsidRPr="004F0164">
        <w:rPr>
          <w:rFonts w:ascii="Traditional Arabic" w:hAnsi="Traditional Arabic" w:cs="Traditional Arabic" w:hint="cs"/>
          <w:i/>
          <w:iCs/>
          <w:color w:val="000000" w:themeColor="text1"/>
          <w:sz w:val="36"/>
          <w:szCs w:val="36"/>
          <w:lang w:val="en-GB"/>
        </w:rPr>
        <w:t>سانتا في"</w:t>
      </w:r>
      <w:r w:rsidRPr="004F0164">
        <w:rPr>
          <w:rFonts w:ascii="Traditional Arabic" w:hAnsi="Traditional Arabic" w:cs="Traditional Arabic" w:hint="cs"/>
          <w:color w:val="000000" w:themeColor="text1"/>
          <w:sz w:val="36"/>
          <w:szCs w:val="36"/>
          <w:lang w:val="en-GB"/>
        </w:rPr>
        <w:t xml:space="preserve"> و"</w:t>
      </w:r>
      <w:r w:rsidRPr="004F0164">
        <w:rPr>
          <w:rFonts w:ascii="Traditional Arabic" w:hAnsi="Traditional Arabic" w:cs="Traditional Arabic" w:hint="cs"/>
          <w:i/>
          <w:iCs/>
          <w:color w:val="000000" w:themeColor="text1"/>
          <w:sz w:val="36"/>
          <w:szCs w:val="36"/>
          <w:lang w:val="en-GB"/>
        </w:rPr>
        <w:t>يونيون باسيفيك"</w:t>
      </w:r>
      <w:r w:rsidRPr="004F0164">
        <w:rPr>
          <w:rFonts w:ascii="Traditional Arabic" w:hAnsi="Traditional Arabic" w:cs="Traditional Arabic" w:hint="cs"/>
          <w:color w:val="000000" w:themeColor="text1"/>
          <w:sz w:val="36"/>
          <w:szCs w:val="36"/>
          <w:lang w:val="en-GB"/>
        </w:rPr>
        <w:t>. "افتُتِحَ هنا في سان بيرنادينو أول محل لماكدونالدز لبيع الهامبرغر منذ 50 عامًا".</w:t>
      </w:r>
    </w:p>
    <w:p w14:paraId="55B82C4C"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انطلق بوقُ العربة القاطرة أثناء خروجنا من المحطة إلى الريف الذي أصبحَ لونُهُ أفتَح فجأة. أصبحت الأرض الآن ذات لون بني ذهبي كثيف. هل هذا وهم؟ هل هناك ضوء حقًا في الخارج في الساعة الرابعة أكثر مما كان عليه عند الساعة الثالثة؟ أكّدَ لي زوجان مطّلعان أمامي، وهما من حراس الغابات من كولورادو،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الأمر لم يكن وهمًا، لقد خرجنا للتو من الضباب الدخاني.</w:t>
      </w:r>
    </w:p>
    <w:p w14:paraId="15884C09"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"مسقط رأس ريتشارد نيكسون على يسار القطار".</w:t>
      </w:r>
    </w:p>
    <w:p w14:paraId="28D9A26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لم يندفع أحدٌ إلى النوافذ أبدًا. ربما كان ينبغي عليهم ذلك، فقد أُنشئَتْ شركة "</w:t>
      </w:r>
      <w:r w:rsidRPr="004F0164">
        <w:rPr>
          <w:rFonts w:ascii="Traditional Arabic" w:hAnsi="Traditional Arabic" w:cs="Traditional Arabic" w:hint="cs"/>
          <w:i/>
          <w:iCs/>
          <w:color w:val="000000" w:themeColor="text1"/>
          <w:sz w:val="36"/>
          <w:szCs w:val="36"/>
          <w:lang w:val="en-GB"/>
        </w:rPr>
        <w:t>أمتراك</w:t>
      </w:r>
      <w:r w:rsidRPr="004F0164">
        <w:rPr>
          <w:rFonts w:ascii="Traditional Arabic" w:hAnsi="Traditional Arabic" w:cs="Traditional Arabic" w:hint="cs"/>
          <w:color w:val="000000" w:themeColor="text1"/>
          <w:sz w:val="36"/>
          <w:szCs w:val="36"/>
          <w:lang w:val="en-GB"/>
        </w:rPr>
        <w:t xml:space="preserve">" في عهد نيكسون في عام 1971. وقد توقّعتْ إدارتُه من خلال تخفيف أعباء الشركات الخاصة عن ضرورة تشغيل خطوط نقل الركاب، أن تذبلَ وتموت خدمات سفر الركاب. ولكن الشركة نجتْ رغم كل الصعاب، وحظيت بشعبية كبيرة ولن يتم تقليص تمويلها مجددًا. لقد وعد دوكاكيس، الذي كان حتى أسابيع مضت منافسًا على منصب الرئاسة، بمضاعفة الإنفاق الخاص بشركة </w:t>
      </w:r>
      <w:r w:rsidRPr="004F0164">
        <w:rPr>
          <w:rFonts w:ascii="Traditional Arabic" w:hAnsi="Traditional Arabic" w:cs="Traditional Arabic" w:hint="cs"/>
          <w:i/>
          <w:iCs/>
          <w:color w:val="000000" w:themeColor="text1"/>
          <w:sz w:val="36"/>
          <w:szCs w:val="36"/>
          <w:lang w:val="en-GB"/>
        </w:rPr>
        <w:t>أمتراك</w:t>
      </w:r>
      <w:r w:rsidRPr="004F0164">
        <w:rPr>
          <w:rFonts w:ascii="Traditional Arabic" w:hAnsi="Traditional Arabic" w:cs="Traditional Arabic" w:hint="cs"/>
          <w:color w:val="000000" w:themeColor="text1"/>
          <w:sz w:val="36"/>
          <w:szCs w:val="36"/>
          <w:lang w:val="en-GB"/>
        </w:rPr>
        <w:t>. ولكن بوش لم يفعل ذلك.</w:t>
      </w:r>
    </w:p>
    <w:p w14:paraId="4037240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خيّمَ الغسق عندما كنا نتسلق جبال سييرا. نزل ضوء أحمرٌ مغبرٌّ على الصخور المتناثرة على طول قيعان الأنهار الجافة. مررنا بنقطةٍ يمكننا من خلالها رؤية فالق سان أندرياس، وهو خطٌّ أزرق من الصخور في التلال.</w:t>
      </w:r>
    </w:p>
    <w:p w14:paraId="1E6EE522"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تصفّحتُ كتيب دعاية شركة </w:t>
      </w:r>
      <w:r w:rsidRPr="004F0164">
        <w:rPr>
          <w:rFonts w:ascii="Traditional Arabic" w:hAnsi="Traditional Arabic" w:cs="Traditional Arabic" w:hint="cs"/>
          <w:i/>
          <w:iCs/>
          <w:color w:val="000000" w:themeColor="text1"/>
          <w:sz w:val="36"/>
          <w:szCs w:val="36"/>
          <w:lang w:val="en-GB"/>
        </w:rPr>
        <w:t>أمتراك</w:t>
      </w:r>
      <w:r w:rsidRPr="004F0164">
        <w:rPr>
          <w:rFonts w:ascii="Traditional Arabic" w:hAnsi="Traditional Arabic" w:cs="Traditional Arabic" w:hint="cs"/>
          <w:color w:val="000000" w:themeColor="text1"/>
          <w:sz w:val="36"/>
          <w:szCs w:val="36"/>
          <w:lang w:val="en-GB"/>
        </w:rPr>
        <w:t>: "... تعال إلى حيث تملأ الشمس الأرض... حيث تكشف جدران الأودية أسرار الأنهار التي ماتت منذ زمن طويل... حيث تنحَتُ رياحُ الصحراء أبراجًا تتعالى إلى السماء".</w:t>
      </w:r>
    </w:p>
    <w:p w14:paraId="1F591E19"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أضافت الإذاعة الداخلية ملاحظة أكثر واقعية: "ننصح جميع الركاب بعدم رمي المناديل الورقية في المراحيض".</w:t>
      </w:r>
    </w:p>
    <w:p w14:paraId="38E46944"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تحرّكنا ببطء صعودًا فوق ممر كاجون مع تلاشي الضوء الأخير لنهارٍ جميل، ثم هبوطًا إلى صحراء موهافي. وصلنا بعد بضع ساعات أخرى إلى نيفادا. وقد علمتُ أنها نيفادا لأنَّ العلامات الوحيدة على الحياة هنا هي الكازينوهات، ومصابيح النيون الملعلعة التي تنتشرُ في الظلام مثل النيران القبَليّة.</w:t>
      </w:r>
    </w:p>
    <w:p w14:paraId="2DA73AC8"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انتقلنا وقت تناول الطعام إلى عربة المطعم التي يعبقُ فيها الجو اللطيف نفسه الذي ينتشر في مقصف </w:t>
      </w:r>
      <w:r w:rsidRPr="004F0164">
        <w:rPr>
          <w:rFonts w:ascii="Traditional Arabic" w:hAnsi="Traditional Arabic" w:cs="Traditional Arabic" w:hint="cs"/>
          <w:color w:val="000000" w:themeColor="text1"/>
          <w:sz w:val="36"/>
          <w:szCs w:val="36"/>
          <w:lang w:val="en-GB"/>
        </w:rPr>
        <w:lastRenderedPageBreak/>
        <w:t>السجن. ينبغي استلام الطعام وتناوله وفق نظام صارم. لا يهتم أحد بالمتعة. طُبِعَتْ قائمة الطعام على استمارة الطلب، التي لا بد أن تكون موقعة وقد وُضِعَ عليها رقم العربة التي تركبها. وإذا لم يتم كل هذا، يصبح الجو فاترًا تمامًا.</w:t>
      </w:r>
    </w:p>
    <w:p w14:paraId="0386E5C6"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ظهرتْ لاس فيغاس في منتصف الوجبة، وبعد ست ساعات من لوس أنجلوس، وقد ظهرت من اللاشيء، مثل ساحرٍ يسبقهُ وميضٌ من الضوء. تلألأت الأسماء المألوفة في سماء الليل: "</w:t>
      </w:r>
      <w:r w:rsidRPr="004F0164">
        <w:rPr>
          <w:rFonts w:ascii="Traditional Arabic" w:hAnsi="Traditional Arabic" w:cs="Traditional Arabic" w:hint="cs"/>
          <w:i/>
          <w:iCs/>
          <w:color w:val="000000" w:themeColor="text1"/>
          <w:sz w:val="36"/>
          <w:szCs w:val="36"/>
          <w:lang w:val="en-GB"/>
        </w:rPr>
        <w:t>ستاردست</w:t>
      </w:r>
      <w:r w:rsidRPr="004F0164">
        <w:rPr>
          <w:rFonts w:ascii="Traditional Arabic" w:hAnsi="Traditional Arabic" w:cs="Traditional Arabic" w:hint="cs"/>
          <w:color w:val="000000" w:themeColor="text1"/>
          <w:sz w:val="36"/>
          <w:szCs w:val="36"/>
          <w:lang w:val="en-GB"/>
        </w:rPr>
        <w:t>"، "</w:t>
      </w:r>
      <w:r w:rsidRPr="004F0164">
        <w:rPr>
          <w:rFonts w:ascii="Traditional Arabic" w:hAnsi="Traditional Arabic" w:cs="Traditional Arabic" w:hint="cs"/>
          <w:i/>
          <w:iCs/>
          <w:color w:val="000000" w:themeColor="text1"/>
          <w:sz w:val="36"/>
          <w:szCs w:val="36"/>
          <w:lang w:val="en-GB"/>
        </w:rPr>
        <w:t>سيركس سيركس</w:t>
      </w:r>
      <w:r w:rsidRPr="004F0164">
        <w:rPr>
          <w:rFonts w:ascii="Traditional Arabic" w:hAnsi="Traditional Arabic" w:cs="Traditional Arabic" w:hint="cs"/>
          <w:color w:val="000000" w:themeColor="text1"/>
          <w:sz w:val="36"/>
          <w:szCs w:val="36"/>
          <w:lang w:val="en-GB"/>
        </w:rPr>
        <w:t>"، "</w:t>
      </w:r>
      <w:r w:rsidRPr="004F0164">
        <w:rPr>
          <w:rFonts w:ascii="Traditional Arabic" w:hAnsi="Traditional Arabic" w:cs="Traditional Arabic" w:hint="cs"/>
          <w:i/>
          <w:iCs/>
          <w:color w:val="000000" w:themeColor="text1"/>
          <w:sz w:val="36"/>
          <w:szCs w:val="36"/>
          <w:lang w:val="en-GB"/>
        </w:rPr>
        <w:t>سيزرز بالاس</w:t>
      </w:r>
      <w:r w:rsidRPr="004F0164">
        <w:rPr>
          <w:rFonts w:ascii="Traditional Arabic" w:hAnsi="Traditional Arabic" w:cs="Traditional Arabic" w:hint="cs"/>
          <w:color w:val="000000" w:themeColor="text1"/>
          <w:sz w:val="36"/>
          <w:szCs w:val="36"/>
          <w:lang w:val="en-GB"/>
        </w:rPr>
        <w:t>"... تعدّ محطة لاس فيغاس أمرًا عرضيًا، ولا يمكن تصديقه تمامًا مثل بقية المدينة. وجدنا أنفسنا على الفور تقريبًا في ظلامٍ دامسٍ وفي الفراغ مجددًا. هناك فرقٌ في التوقيت حوالي ساعة بين هنا ومدينة "</w:t>
      </w:r>
      <w:r w:rsidRPr="004F0164">
        <w:rPr>
          <w:rFonts w:ascii="Traditional Arabic" w:hAnsi="Traditional Arabic" w:cs="Traditional Arabic" w:hint="cs"/>
          <w:i/>
          <w:iCs/>
          <w:color w:val="000000" w:themeColor="text1"/>
          <w:sz w:val="36"/>
          <w:szCs w:val="36"/>
          <w:lang w:val="en-GB"/>
        </w:rPr>
        <w:t>سولت ليك سيتي</w:t>
      </w:r>
      <w:r w:rsidRPr="004F0164">
        <w:rPr>
          <w:rFonts w:ascii="Traditional Arabic" w:hAnsi="Traditional Arabic" w:cs="Traditional Arabic" w:hint="cs"/>
          <w:color w:val="000000" w:themeColor="text1"/>
          <w:sz w:val="36"/>
          <w:szCs w:val="36"/>
          <w:lang w:val="en-GB"/>
        </w:rPr>
        <w:t xml:space="preserve">". لا توجد أسرّة كافية لفريق باسبارتو ولي، لذا تمدّدنا على المقعد في العربة الاقتصادية. كان الجو اجتماعيًا وتعرفتُ هناك على رجلٍ يركب القطار للعمل. كان محاسبًا من شيكاغو، وقد فَرَدَ أوراقَ عملِه أمامه، حتى في منتصف الليل. "يربِكُ هذا بعض العملاء، ويثيرُ إعجاب الآخرين، أحبّ أن أعمل هكذا، وإذا لم يفهم الناس ذلك، فلا أريدهم أن يكونوا من عملائي". </w:t>
      </w:r>
    </w:p>
    <w:p w14:paraId="69298B9C"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أنشأت سيدة نحيفة ولطيفة الحديث تُدعى بيث، مشروعًا تجاريًا خاصًا بها في شمال ولاية نيويورك، حيث تصنع وتبيع فساتينها الخاصة.</w:t>
      </w:r>
    </w:p>
    <w:p w14:paraId="79DDBFBA"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"هل تكسبين جيدًا من هذا العمل؟" </w:t>
      </w:r>
    </w:p>
    <w:p w14:paraId="4B113D87"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ابتسمتْ ابتسامة خجولة تقريبًا: "ليس تمامًا. فأنا أعمل في العقارات أيضًا". </w:t>
      </w:r>
    </w:p>
    <w:p w14:paraId="6F7240BA"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وتابعنا طريقنا في ظلام أرض الفرص.</w:t>
      </w:r>
    </w:p>
    <w:p w14:paraId="0D2A13DD"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05B25AE" w14:textId="77777777" w:rsidR="004F0164" w:rsidRDefault="004F0164" w:rsidP="004F0164">
      <w:pPr>
        <w:jc w:val="both"/>
        <w:rPr>
          <w:rFonts w:ascii="Traditional Arabic" w:hAnsi="Traditional Arabic" w:cs="Traditional Arabic"/>
          <w:color w:val="000000" w:themeColor="text1"/>
          <w:sz w:val="36"/>
          <w:szCs w:val="36"/>
          <w:lang w:val="en-GB"/>
        </w:rPr>
      </w:pPr>
    </w:p>
    <w:p w14:paraId="5A385388" w14:textId="77777777" w:rsidR="00541D1B" w:rsidRDefault="00541D1B" w:rsidP="004F0164">
      <w:pPr>
        <w:jc w:val="both"/>
        <w:rPr>
          <w:rFonts w:ascii="Traditional Arabic" w:hAnsi="Traditional Arabic" w:cs="Traditional Arabic"/>
          <w:color w:val="000000" w:themeColor="text1"/>
          <w:sz w:val="36"/>
          <w:szCs w:val="36"/>
          <w:lang w:val="en-GB"/>
        </w:rPr>
      </w:pPr>
    </w:p>
    <w:p w14:paraId="3F17294A" w14:textId="77777777" w:rsidR="00541D1B" w:rsidRDefault="00541D1B" w:rsidP="004F0164">
      <w:pPr>
        <w:jc w:val="both"/>
        <w:rPr>
          <w:rFonts w:ascii="Traditional Arabic" w:hAnsi="Traditional Arabic" w:cs="Traditional Arabic"/>
          <w:color w:val="000000" w:themeColor="text1"/>
          <w:sz w:val="36"/>
          <w:szCs w:val="36"/>
          <w:lang w:val="en-GB"/>
        </w:rPr>
      </w:pPr>
    </w:p>
    <w:p w14:paraId="39D50D0B" w14:textId="77777777" w:rsidR="00541D1B" w:rsidRDefault="00541D1B" w:rsidP="004F0164">
      <w:pPr>
        <w:jc w:val="both"/>
        <w:rPr>
          <w:rFonts w:ascii="Traditional Arabic" w:hAnsi="Traditional Arabic" w:cs="Traditional Arabic"/>
          <w:color w:val="000000" w:themeColor="text1"/>
          <w:sz w:val="36"/>
          <w:szCs w:val="36"/>
          <w:lang w:val="en-GB"/>
        </w:rPr>
      </w:pPr>
    </w:p>
    <w:p w14:paraId="7BEBFE42" w14:textId="77777777" w:rsidR="00541D1B" w:rsidRDefault="00541D1B" w:rsidP="004F0164">
      <w:pPr>
        <w:jc w:val="both"/>
        <w:rPr>
          <w:rFonts w:ascii="Traditional Arabic" w:hAnsi="Traditional Arabic" w:cs="Traditional Arabic"/>
          <w:color w:val="000000" w:themeColor="text1"/>
          <w:sz w:val="36"/>
          <w:szCs w:val="36"/>
          <w:lang w:val="en-GB"/>
        </w:rPr>
      </w:pPr>
    </w:p>
    <w:p w14:paraId="5D52A364" w14:textId="77777777" w:rsidR="00541D1B" w:rsidRPr="004F0164" w:rsidRDefault="00541D1B" w:rsidP="004F0164">
      <w:pPr>
        <w:jc w:val="both"/>
        <w:rPr>
          <w:rFonts w:ascii="Traditional Arabic" w:hAnsi="Traditional Arabic" w:cs="Traditional Arabic"/>
          <w:color w:val="000000" w:themeColor="text1"/>
          <w:sz w:val="36"/>
          <w:szCs w:val="36"/>
          <w:lang w:val="en-GB"/>
        </w:rPr>
      </w:pPr>
    </w:p>
    <w:p w14:paraId="63C1392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6BBAA07"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b/>
          <w:bCs/>
          <w:color w:val="000000" w:themeColor="text1"/>
          <w:sz w:val="36"/>
          <w:szCs w:val="36"/>
          <w:lang w:val="en-GB"/>
        </w:rPr>
        <w:lastRenderedPageBreak/>
        <w:t xml:space="preserve">اليوم </w:t>
      </w:r>
      <w:r w:rsidRPr="004F0164">
        <w:rPr>
          <w:rFonts w:ascii="Traditional Arabic" w:hAnsi="Traditional Arabic" w:cs="Traditional Arabic" w:hint="cs"/>
          <w:b/>
          <w:bCs/>
          <w:color w:val="000000" w:themeColor="text1"/>
          <w:sz w:val="36"/>
          <w:szCs w:val="36"/>
          <w:lang w:val="en-GB"/>
        </w:rPr>
        <w:t>السادس والستون</w:t>
      </w:r>
      <w:r w:rsidRPr="004F0164">
        <w:rPr>
          <w:rFonts w:ascii="Traditional Arabic" w:hAnsi="Traditional Arabic" w:cs="Traditional Arabic"/>
          <w:b/>
          <w:bCs/>
          <w:color w:val="000000" w:themeColor="text1"/>
          <w:sz w:val="36"/>
          <w:szCs w:val="36"/>
          <w:lang w:val="en-GB"/>
        </w:rPr>
        <w:t xml:space="preserve"> 29 نوفمبر</w:t>
      </w:r>
    </w:p>
    <w:p w14:paraId="4242FF1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F42262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7BE4A2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فتحتُ</w:t>
      </w:r>
      <w:r w:rsidRPr="004F0164">
        <w:rPr>
          <w:rFonts w:ascii="Traditional Arabic" w:hAnsi="Traditional Arabic" w:cs="Traditional Arabic"/>
          <w:color w:val="000000" w:themeColor="text1"/>
          <w:sz w:val="36"/>
          <w:szCs w:val="36"/>
          <w:lang w:val="en-GB"/>
        </w:rPr>
        <w:t xml:space="preserve"> الستائر في الساعة السابعة</w:t>
      </w:r>
      <w:r w:rsidRPr="004F0164">
        <w:rPr>
          <w:rFonts w:ascii="Traditional Arabic" w:hAnsi="Traditional Arabic" w:cs="Traditional Arabic" w:hint="cs"/>
          <w:color w:val="000000" w:themeColor="text1"/>
          <w:sz w:val="36"/>
          <w:szCs w:val="36"/>
          <w:lang w:val="en-GB"/>
        </w:rPr>
        <w:t xml:space="preserve"> على إطلالة صباحية فضية رمادية، فقد ملأ غطاء خفيف من الثلج الطرقات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أثناء دخولنا إلى مدينة "</w:t>
      </w:r>
      <w:r w:rsidRPr="004F0164">
        <w:rPr>
          <w:rFonts w:ascii="Traditional Arabic" w:hAnsi="Traditional Arabic" w:cs="Traditional Arabic" w:hint="cs"/>
          <w:i/>
          <w:iCs/>
          <w:color w:val="000000" w:themeColor="text1"/>
          <w:sz w:val="36"/>
          <w:szCs w:val="36"/>
          <w:lang w:val="en-GB"/>
        </w:rPr>
        <w:t>سولت ليك</w:t>
      </w:r>
      <w:r w:rsidRPr="004F0164">
        <w:rPr>
          <w:rFonts w:ascii="Traditional Arabic" w:hAnsi="Traditional Arabic" w:cs="Traditional Arabic" w:hint="cs"/>
          <w:color w:val="000000" w:themeColor="text1"/>
          <w:sz w:val="36"/>
          <w:szCs w:val="36"/>
          <w:lang w:val="en-GB"/>
        </w:rPr>
        <w:t xml:space="preserve">". </w:t>
      </w:r>
    </w:p>
    <w:p w14:paraId="6A2EDB6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وصل </w:t>
      </w:r>
      <w:r w:rsidRPr="004F0164">
        <w:rPr>
          <w:rFonts w:ascii="Traditional Arabic" w:hAnsi="Traditional Arabic" w:cs="Traditional Arabic"/>
          <w:color w:val="000000" w:themeColor="text1"/>
          <w:sz w:val="36"/>
          <w:szCs w:val="36"/>
          <w:lang w:val="en-GB"/>
        </w:rPr>
        <w:t>فو</w:t>
      </w:r>
      <w:r w:rsidRPr="004F0164">
        <w:rPr>
          <w:rFonts w:ascii="Traditional Arabic" w:hAnsi="Traditional Arabic" w:cs="Traditional Arabic" w:hint="cs"/>
          <w:color w:val="000000" w:themeColor="text1"/>
          <w:sz w:val="36"/>
          <w:szCs w:val="36"/>
          <w:lang w:val="en-GB"/>
        </w:rPr>
        <w:t>غ</w:t>
      </w:r>
      <w:r w:rsidRPr="004F0164">
        <w:rPr>
          <w:rFonts w:ascii="Traditional Arabic" w:hAnsi="Traditional Arabic" w:cs="Traditional Arabic"/>
          <w:color w:val="000000" w:themeColor="text1"/>
          <w:sz w:val="36"/>
          <w:szCs w:val="36"/>
          <w:lang w:val="en-GB"/>
        </w:rPr>
        <w:t xml:space="preserve"> هنا إلى "</w:t>
      </w:r>
      <w:r w:rsidRPr="004F0164">
        <w:rPr>
          <w:rFonts w:ascii="Traditional Arabic" w:hAnsi="Traditional Arabic" w:cs="Traditional Arabic" w:hint="cs"/>
          <w:color w:val="000000" w:themeColor="text1"/>
          <w:sz w:val="36"/>
          <w:szCs w:val="36"/>
          <w:lang w:val="en-GB"/>
        </w:rPr>
        <w:t>المقاطعة</w:t>
      </w:r>
      <w:r w:rsidRPr="004F0164">
        <w:rPr>
          <w:rFonts w:ascii="Traditional Arabic" w:hAnsi="Traditional Arabic" w:cs="Traditional Arabic"/>
          <w:color w:val="000000" w:themeColor="text1"/>
          <w:sz w:val="36"/>
          <w:szCs w:val="36"/>
          <w:lang w:val="en-GB"/>
        </w:rPr>
        <w:t xml:space="preserve"> المورمونية </w:t>
      </w:r>
      <w:r w:rsidRPr="004F0164">
        <w:rPr>
          <w:rFonts w:ascii="Traditional Arabic" w:hAnsi="Traditional Arabic" w:cs="Traditional Arabic" w:hint="cs"/>
          <w:color w:val="000000" w:themeColor="text1"/>
          <w:sz w:val="36"/>
          <w:szCs w:val="36"/>
          <w:lang w:val="en-GB"/>
        </w:rPr>
        <w:t>المحيّرة</w:t>
      </w:r>
      <w:r w:rsidRPr="004F0164">
        <w:rPr>
          <w:rFonts w:ascii="Traditional Arabic" w:hAnsi="Traditional Arabic" w:cs="Traditional Arabic"/>
          <w:color w:val="000000" w:themeColor="text1"/>
          <w:sz w:val="36"/>
          <w:szCs w:val="36"/>
          <w:lang w:val="en-GB"/>
        </w:rPr>
        <w:t xml:space="preserve">" في السادس من ديسمبر، </w:t>
      </w:r>
      <w:r w:rsidRPr="004F0164">
        <w:rPr>
          <w:rFonts w:ascii="Traditional Arabic" w:hAnsi="Traditional Arabic" w:cs="Traditional Arabic" w:hint="cs"/>
          <w:color w:val="000000" w:themeColor="text1"/>
          <w:sz w:val="36"/>
          <w:szCs w:val="36"/>
          <w:lang w:val="en-GB"/>
        </w:rPr>
        <w:t>في اليوم الخامس والستين</w:t>
      </w:r>
      <w:r w:rsidRPr="004F0164">
        <w:rPr>
          <w:rFonts w:ascii="Traditional Arabic" w:hAnsi="Traditional Arabic" w:cs="Traditional Arabic"/>
          <w:color w:val="000000" w:themeColor="text1"/>
          <w:sz w:val="36"/>
          <w:szCs w:val="36"/>
          <w:lang w:val="en-GB"/>
        </w:rPr>
        <w:t xml:space="preserve"> من </w:t>
      </w:r>
      <w:r w:rsidRPr="004F0164">
        <w:rPr>
          <w:rFonts w:ascii="Traditional Arabic" w:hAnsi="Traditional Arabic" w:cs="Traditional Arabic" w:hint="cs"/>
          <w:color w:val="000000" w:themeColor="text1"/>
          <w:sz w:val="36"/>
          <w:szCs w:val="36"/>
          <w:lang w:val="en-GB"/>
        </w:rPr>
        <w:t>مغادرته</w:t>
      </w:r>
      <w:r w:rsidRPr="004F0164">
        <w:rPr>
          <w:rFonts w:ascii="Traditional Arabic" w:hAnsi="Traditional Arabic" w:cs="Traditional Arabic"/>
          <w:color w:val="000000" w:themeColor="text1"/>
          <w:sz w:val="36"/>
          <w:szCs w:val="36"/>
          <w:lang w:val="en-GB"/>
        </w:rPr>
        <w:t xml:space="preserve"> لندن. </w:t>
      </w:r>
      <w:r w:rsidRPr="004F0164">
        <w:rPr>
          <w:rFonts w:ascii="Traditional Arabic" w:hAnsi="Traditional Arabic" w:cs="Traditional Arabic" w:hint="cs"/>
          <w:color w:val="000000" w:themeColor="text1"/>
          <w:sz w:val="36"/>
          <w:szCs w:val="36"/>
          <w:lang w:val="en-GB"/>
        </w:rPr>
        <w:t xml:space="preserve">أنا متخلف عنه يومًا واحدًا فقط، </w:t>
      </w:r>
      <w:r w:rsidRPr="004F0164">
        <w:rPr>
          <w:rFonts w:ascii="Traditional Arabic" w:hAnsi="Traditional Arabic" w:cs="Traditional Arabic"/>
          <w:color w:val="000000" w:themeColor="text1"/>
          <w:sz w:val="36"/>
          <w:szCs w:val="36"/>
          <w:lang w:val="en-GB"/>
        </w:rPr>
        <w:t>بعد أن عب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غارنيت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المحيط الهادئ </w:t>
      </w:r>
      <w:r w:rsidRPr="004F0164">
        <w:rPr>
          <w:rFonts w:ascii="Traditional Arabic" w:hAnsi="Traditional Arabic" w:cs="Traditional Arabic" w:hint="cs"/>
          <w:color w:val="000000" w:themeColor="text1"/>
          <w:sz w:val="36"/>
          <w:szCs w:val="36"/>
          <w:lang w:val="en-GB"/>
        </w:rPr>
        <w:t>أسرعَ</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 xml:space="preserve">عشرة أيام من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جنرال </w:t>
      </w:r>
      <w:r w:rsidRPr="004F0164">
        <w:rPr>
          <w:rFonts w:ascii="Traditional Arabic" w:hAnsi="Traditional Arabic" w:cs="Traditional Arabic" w:hint="cs"/>
          <w:color w:val="000000" w:themeColor="text1"/>
          <w:sz w:val="36"/>
          <w:szCs w:val="36"/>
          <w:lang w:val="en-GB"/>
        </w:rPr>
        <w:t>غ</w:t>
      </w:r>
      <w:r w:rsidRPr="004F0164">
        <w:rPr>
          <w:rFonts w:ascii="Traditional Arabic" w:hAnsi="Traditional Arabic" w:cs="Traditional Arabic"/>
          <w:color w:val="000000" w:themeColor="text1"/>
          <w:sz w:val="36"/>
          <w:szCs w:val="36"/>
          <w:lang w:val="en-GB"/>
        </w:rPr>
        <w:t>رانت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وجدتُ نفسي </w:t>
      </w:r>
      <w:r w:rsidRPr="004F0164">
        <w:rPr>
          <w:rFonts w:ascii="Traditional Arabic" w:hAnsi="Traditional Arabic" w:cs="Traditional Arabic"/>
          <w:color w:val="000000" w:themeColor="text1"/>
          <w:sz w:val="36"/>
          <w:szCs w:val="36"/>
          <w:lang w:val="en-GB"/>
        </w:rPr>
        <w:t>في يومي</w:t>
      </w:r>
      <w:r w:rsidRPr="004F0164">
        <w:rPr>
          <w:rFonts w:ascii="Traditional Arabic" w:hAnsi="Traditional Arabic" w:cs="Traditional Arabic" w:hint="cs"/>
          <w:color w:val="000000" w:themeColor="text1"/>
          <w:sz w:val="36"/>
          <w:szCs w:val="36"/>
          <w:lang w:val="en-GB"/>
        </w:rPr>
        <w:t xml:space="preserve"> السادس والستين أتبع خطى </w:t>
      </w:r>
      <w:r w:rsidRPr="004F0164">
        <w:rPr>
          <w:rFonts w:ascii="Traditional Arabic" w:hAnsi="Traditional Arabic" w:cs="Traditional Arabic"/>
          <w:color w:val="000000" w:themeColor="text1"/>
          <w:sz w:val="36"/>
          <w:szCs w:val="36"/>
          <w:lang w:val="en-GB"/>
        </w:rPr>
        <w:t xml:space="preserve">باسبارتو </w:t>
      </w:r>
      <w:r w:rsidRPr="004F0164">
        <w:rPr>
          <w:rFonts w:ascii="Traditional Arabic" w:hAnsi="Traditional Arabic" w:cs="Traditional Arabic" w:hint="cs"/>
          <w:color w:val="000000" w:themeColor="text1"/>
          <w:sz w:val="36"/>
          <w:szCs w:val="36"/>
          <w:lang w:val="en-GB"/>
        </w:rPr>
        <w:t>إلى الرصيف</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لاستنشاق بعض الهواء المنعش"</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كم كان </w:t>
      </w:r>
      <w:r w:rsidRPr="004F0164">
        <w:rPr>
          <w:rFonts w:ascii="Traditional Arabic" w:hAnsi="Traditional Arabic" w:cs="Traditional Arabic"/>
          <w:color w:val="000000" w:themeColor="text1"/>
          <w:sz w:val="36"/>
          <w:szCs w:val="36"/>
          <w:lang w:val="en-GB"/>
        </w:rPr>
        <w:t>السادس من ديسمبر</w:t>
      </w:r>
      <w:r w:rsidRPr="004F0164">
        <w:rPr>
          <w:rFonts w:ascii="Traditional Arabic" w:hAnsi="Traditional Arabic" w:cs="Traditional Arabic" w:hint="cs"/>
          <w:color w:val="000000" w:themeColor="text1"/>
          <w:sz w:val="36"/>
          <w:szCs w:val="36"/>
          <w:lang w:val="en-GB"/>
        </w:rPr>
        <w:t xml:space="preserve"> عام</w:t>
      </w:r>
      <w:r w:rsidRPr="004F0164">
        <w:rPr>
          <w:rFonts w:ascii="Traditional Arabic" w:hAnsi="Traditional Arabic" w:cs="Traditional Arabic"/>
          <w:color w:val="000000" w:themeColor="text1"/>
          <w:sz w:val="36"/>
          <w:szCs w:val="36"/>
          <w:lang w:val="en-GB"/>
        </w:rPr>
        <w:t xml:space="preserve"> 1872 والتاسع والعشرون من نوفمبر 1988 </w:t>
      </w:r>
      <w:r w:rsidRPr="004F0164">
        <w:rPr>
          <w:rFonts w:ascii="Traditional Arabic" w:hAnsi="Traditional Arabic" w:cs="Traditional Arabic" w:hint="cs"/>
          <w:color w:val="000000" w:themeColor="text1"/>
          <w:sz w:val="36"/>
          <w:szCs w:val="36"/>
          <w:lang w:val="en-GB"/>
        </w:rPr>
        <w:t>يبدوان</w:t>
      </w:r>
      <w:r w:rsidRPr="004F0164">
        <w:rPr>
          <w:rFonts w:ascii="Traditional Arabic" w:hAnsi="Traditional Arabic" w:cs="Traditional Arabic"/>
          <w:color w:val="000000" w:themeColor="text1"/>
          <w:sz w:val="36"/>
          <w:szCs w:val="36"/>
          <w:lang w:val="en-GB"/>
        </w:rPr>
        <w:t xml:space="preserve"> متشابهين إلى </w:t>
      </w:r>
      <w:r w:rsidRPr="004F0164">
        <w:rPr>
          <w:rFonts w:ascii="Traditional Arabic" w:hAnsi="Traditional Arabic" w:cs="Traditional Arabic" w:hint="cs"/>
          <w:color w:val="000000" w:themeColor="text1"/>
          <w:sz w:val="36"/>
          <w:szCs w:val="36"/>
          <w:lang w:val="en-GB"/>
        </w:rPr>
        <w:t>أبعد حد.</w:t>
      </w:r>
      <w:r w:rsidRPr="004F0164">
        <w:rPr>
          <w:rFonts w:ascii="Traditional Arabic" w:hAnsi="Traditional Arabic" w:cs="Traditional Arabic"/>
          <w:color w:val="000000" w:themeColor="text1"/>
          <w:sz w:val="36"/>
          <w:szCs w:val="36"/>
          <w:lang w:val="en-GB"/>
        </w:rPr>
        <w:t xml:space="preserve"> "كان الطقس باردًا، والسماء رمادية، ولكن </w:t>
      </w:r>
      <w:r w:rsidRPr="004F0164">
        <w:rPr>
          <w:rFonts w:ascii="Traditional Arabic" w:hAnsi="Traditional Arabic" w:cs="Traditional Arabic" w:hint="cs"/>
          <w:color w:val="000000" w:themeColor="text1"/>
          <w:sz w:val="36"/>
          <w:szCs w:val="36"/>
          <w:lang w:val="en-GB"/>
        </w:rPr>
        <w:t xml:space="preserve">الثلج قد </w:t>
      </w:r>
      <w:r w:rsidRPr="004F0164">
        <w:rPr>
          <w:rFonts w:ascii="Traditional Arabic" w:hAnsi="Traditional Arabic" w:cs="Traditional Arabic"/>
          <w:color w:val="000000" w:themeColor="text1"/>
          <w:sz w:val="36"/>
          <w:szCs w:val="36"/>
          <w:lang w:val="en-GB"/>
        </w:rPr>
        <w:t>توقف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ظهر</w:t>
      </w:r>
      <w:r w:rsidRPr="004F0164">
        <w:rPr>
          <w:rFonts w:ascii="Traditional Arabic" w:hAnsi="Traditional Arabic" w:cs="Traditional Arabic" w:hint="cs"/>
          <w:color w:val="000000" w:themeColor="text1"/>
          <w:sz w:val="36"/>
          <w:szCs w:val="36"/>
          <w:lang w:val="en-GB"/>
        </w:rPr>
        <w:t xml:space="preserve"> قرص الشمس الذي كبره الضباب، </w:t>
      </w:r>
      <w:r w:rsidRPr="004F0164">
        <w:rPr>
          <w:rFonts w:ascii="Traditional Arabic" w:hAnsi="Traditional Arabic" w:cs="Traditional Arabic"/>
          <w:color w:val="000000" w:themeColor="text1"/>
          <w:sz w:val="36"/>
          <w:szCs w:val="36"/>
          <w:lang w:val="en-GB"/>
        </w:rPr>
        <w:t xml:space="preserve">كقطعة هائلة من الذهب، </w:t>
      </w:r>
      <w:r w:rsidRPr="004F0164">
        <w:rPr>
          <w:rFonts w:ascii="Traditional Arabic" w:hAnsi="Traditional Arabic" w:cs="Traditional Arabic" w:hint="cs"/>
          <w:color w:val="000000" w:themeColor="text1"/>
          <w:sz w:val="36"/>
          <w:szCs w:val="36"/>
          <w:lang w:val="en-GB"/>
        </w:rPr>
        <w:t xml:space="preserve">وأخذ </w:t>
      </w:r>
      <w:r w:rsidRPr="004F0164">
        <w:rPr>
          <w:rFonts w:ascii="Traditional Arabic" w:hAnsi="Traditional Arabic" w:cs="Traditional Arabic"/>
          <w:color w:val="000000" w:themeColor="text1"/>
          <w:sz w:val="36"/>
          <w:szCs w:val="36"/>
          <w:lang w:val="en-GB"/>
        </w:rPr>
        <w:t xml:space="preserve">باسبارتو </w:t>
      </w:r>
      <w:r w:rsidRPr="004F0164">
        <w:rPr>
          <w:rFonts w:ascii="Traditional Arabic" w:hAnsi="Traditional Arabic" w:cs="Traditional Arabic" w:hint="cs"/>
          <w:color w:val="000000" w:themeColor="text1"/>
          <w:sz w:val="36"/>
          <w:szCs w:val="36"/>
          <w:lang w:val="en-GB"/>
        </w:rPr>
        <w:t>يحسب</w:t>
      </w:r>
      <w:r w:rsidRPr="004F0164">
        <w:rPr>
          <w:rFonts w:ascii="Traditional Arabic" w:hAnsi="Traditional Arabic" w:cs="Traditional Arabic"/>
          <w:color w:val="000000" w:themeColor="text1"/>
          <w:sz w:val="36"/>
          <w:szCs w:val="36"/>
          <w:lang w:val="en-GB"/>
        </w:rPr>
        <w:t xml:space="preserve"> قيمتها بالجنيه الإسترليني</w:t>
      </w:r>
      <w:r w:rsidRPr="004F0164">
        <w:rPr>
          <w:rFonts w:ascii="Traditional Arabic" w:hAnsi="Traditional Arabic" w:cs="Traditional Arabic" w:hint="cs"/>
          <w:color w:val="000000" w:themeColor="text1"/>
          <w:sz w:val="36"/>
          <w:szCs w:val="36"/>
          <w:lang w:val="en-GB"/>
        </w:rPr>
        <w:t xml:space="preserve">". </w:t>
      </w:r>
    </w:p>
    <w:p w14:paraId="22A3210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كان لدينا المزيد من الوقت اليوم </w:t>
      </w:r>
      <w:r w:rsidRPr="004F0164">
        <w:rPr>
          <w:rFonts w:ascii="Traditional Arabic" w:hAnsi="Traditional Arabic" w:cs="Traditional Arabic"/>
          <w:color w:val="000000" w:themeColor="text1"/>
          <w:sz w:val="36"/>
          <w:szCs w:val="36"/>
          <w:lang w:val="en-GB"/>
        </w:rPr>
        <w:t xml:space="preserve">في </w:t>
      </w:r>
      <w:r w:rsidRPr="004F0164">
        <w:rPr>
          <w:rFonts w:ascii="Traditional Arabic" w:hAnsi="Traditional Arabic" w:cs="Traditional Arabic" w:hint="cs"/>
          <w:color w:val="000000" w:themeColor="text1"/>
          <w:sz w:val="36"/>
          <w:szCs w:val="36"/>
          <w:lang w:val="en-GB"/>
        </w:rPr>
        <w:t>مدينة "</w:t>
      </w:r>
      <w:r w:rsidRPr="004F0164">
        <w:rPr>
          <w:rFonts w:ascii="Traditional Arabic" w:hAnsi="Traditional Arabic" w:cs="Traditional Arabic"/>
          <w:color w:val="000000" w:themeColor="text1"/>
          <w:sz w:val="36"/>
          <w:szCs w:val="36"/>
          <w:lang w:val="en-GB"/>
        </w:rPr>
        <w:t>سولت ليك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هذا الصباح لحساب قيمة الشمس الضبابية </w:t>
      </w:r>
      <w:r w:rsidRPr="004F0164">
        <w:rPr>
          <w:rFonts w:ascii="Traditional Arabic" w:hAnsi="Traditional Arabic" w:cs="Traditional Arabic" w:hint="cs"/>
          <w:color w:val="000000" w:themeColor="text1"/>
          <w:sz w:val="36"/>
          <w:szCs w:val="36"/>
          <w:lang w:val="en-GB"/>
        </w:rPr>
        <w:t>بانتظار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رحلة القطار القادمة من سياتل، والتي قيل إنها قد علقت</w:t>
      </w:r>
      <w:r w:rsidRPr="004F0164">
        <w:rPr>
          <w:rFonts w:ascii="Traditional Arabic" w:hAnsi="Traditional Arabic" w:cs="Traditional Arabic"/>
          <w:color w:val="000000" w:themeColor="text1"/>
          <w:sz w:val="36"/>
          <w:szCs w:val="36"/>
          <w:lang w:val="en-GB"/>
        </w:rPr>
        <w:t xml:space="preserve"> في جرف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ثلجي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مرتفع</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الجبال.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تحد قطار سياتل، المعروف باسم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i/>
          <w:iCs/>
          <w:color w:val="000000" w:themeColor="text1"/>
          <w:sz w:val="36"/>
          <w:szCs w:val="36"/>
          <w:lang w:val="en-GB"/>
        </w:rPr>
        <w:t>بايونير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هنا مع </w:t>
      </w:r>
      <w:r w:rsidRPr="004F0164">
        <w:rPr>
          <w:rFonts w:ascii="Traditional Arabic" w:hAnsi="Traditional Arabic" w:cs="Traditional Arabic" w:hint="cs"/>
          <w:color w:val="000000" w:themeColor="text1"/>
          <w:sz w:val="36"/>
          <w:szCs w:val="36"/>
          <w:lang w:val="en-GB"/>
        </w:rPr>
        <w:t>قطار "</w:t>
      </w:r>
      <w:r w:rsidRPr="004F0164">
        <w:rPr>
          <w:rFonts w:ascii="Traditional Arabic" w:hAnsi="Traditional Arabic" w:cs="Traditional Arabic"/>
          <w:i/>
          <w:iCs/>
          <w:color w:val="000000" w:themeColor="text1"/>
          <w:sz w:val="36"/>
          <w:szCs w:val="36"/>
          <w:lang w:val="en-GB"/>
        </w:rPr>
        <w:t xml:space="preserve">كاليفورنيا </w:t>
      </w:r>
      <w:r w:rsidRPr="004F0164">
        <w:rPr>
          <w:rFonts w:ascii="Traditional Arabic" w:hAnsi="Traditional Arabic" w:cs="Traditional Arabic" w:hint="cs"/>
          <w:i/>
          <w:iCs/>
          <w:color w:val="000000" w:themeColor="text1"/>
          <w:sz w:val="36"/>
          <w:szCs w:val="36"/>
          <w:lang w:val="en-GB"/>
        </w:rPr>
        <w:t>زيفر</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من سان فرانسيسكو و</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hint="cs"/>
          <w:i/>
          <w:iCs/>
          <w:color w:val="000000" w:themeColor="text1"/>
          <w:sz w:val="36"/>
          <w:szCs w:val="36"/>
          <w:lang w:val="en-GB"/>
        </w:rPr>
        <w:t>ديزرت ويند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لتشكيل خدمة </w:t>
      </w:r>
      <w:r w:rsidRPr="004F0164">
        <w:rPr>
          <w:rFonts w:ascii="Traditional Arabic" w:hAnsi="Traditional Arabic" w:cs="Traditional Arabic" w:hint="cs"/>
          <w:color w:val="000000" w:themeColor="text1"/>
          <w:sz w:val="36"/>
          <w:szCs w:val="36"/>
          <w:lang w:val="en-GB"/>
        </w:rPr>
        <w:t>رحلات الركاب "</w:t>
      </w:r>
      <w:r w:rsidRPr="004F0164">
        <w:rPr>
          <w:rFonts w:ascii="Traditional Arabic" w:hAnsi="Traditional Arabic" w:cs="Traditional Arabic" w:hint="cs"/>
          <w:i/>
          <w:iCs/>
          <w:color w:val="000000" w:themeColor="text1"/>
          <w:sz w:val="36"/>
          <w:szCs w:val="36"/>
          <w:lang w:val="en-GB"/>
        </w:rPr>
        <w:t>كاليفورنيا زيفر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إلى شيكاغو. </w:t>
      </w:r>
      <w:r w:rsidRPr="004F0164">
        <w:rPr>
          <w:rFonts w:ascii="Traditional Arabic" w:hAnsi="Traditional Arabic" w:cs="Traditional Arabic" w:hint="cs"/>
          <w:color w:val="000000" w:themeColor="text1"/>
          <w:sz w:val="36"/>
          <w:szCs w:val="36"/>
          <w:lang w:val="en-GB"/>
        </w:rPr>
        <w:t>كان القطار عبارة عن</w:t>
      </w:r>
      <w:r w:rsidRPr="004F0164">
        <w:rPr>
          <w:rFonts w:ascii="Traditional Arabic" w:hAnsi="Traditional Arabic" w:cs="Traditional Arabic"/>
          <w:color w:val="000000" w:themeColor="text1"/>
          <w:sz w:val="36"/>
          <w:szCs w:val="36"/>
          <w:lang w:val="en-GB"/>
        </w:rPr>
        <w:t xml:space="preserve"> ثلاث عشر</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عربة طويلة عندما انطلقنا في النهاية م</w:t>
      </w:r>
      <w:r w:rsidRPr="004F0164">
        <w:rPr>
          <w:rFonts w:ascii="Traditional Arabic" w:hAnsi="Traditional Arabic" w:cs="Traditional Arabic"/>
          <w:color w:val="000000" w:themeColor="text1"/>
          <w:sz w:val="36"/>
          <w:szCs w:val="36"/>
          <w:lang w:val="en-GB"/>
        </w:rPr>
        <w:t xml:space="preserve">ن </w:t>
      </w:r>
      <w:r w:rsidRPr="004F0164">
        <w:rPr>
          <w:rFonts w:ascii="Traditional Arabic" w:hAnsi="Traditional Arabic" w:cs="Traditional Arabic" w:hint="cs"/>
          <w:color w:val="000000" w:themeColor="text1"/>
          <w:sz w:val="36"/>
          <w:szCs w:val="36"/>
          <w:lang w:val="en-GB"/>
        </w:rPr>
        <w:t>مدينة "</w:t>
      </w:r>
      <w:r w:rsidRPr="004F0164">
        <w:rPr>
          <w:rFonts w:ascii="Traditional Arabic" w:hAnsi="Traditional Arabic" w:cs="Traditional Arabic"/>
          <w:color w:val="000000" w:themeColor="text1"/>
          <w:sz w:val="36"/>
          <w:szCs w:val="36"/>
          <w:lang w:val="en-GB"/>
        </w:rPr>
        <w:t>سولت ليك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مع ثلاث قاطرات ديزل </w:t>
      </w:r>
      <w:r w:rsidRPr="004F0164">
        <w:rPr>
          <w:rFonts w:ascii="Traditional Arabic" w:hAnsi="Traditional Arabic" w:cs="Traditional Arabic" w:hint="cs"/>
          <w:color w:val="000000" w:themeColor="text1"/>
          <w:sz w:val="36"/>
          <w:szCs w:val="36"/>
          <w:lang w:val="en-GB"/>
        </w:rPr>
        <w:t>لتمضي بنا</w:t>
      </w:r>
      <w:r w:rsidRPr="004F0164">
        <w:rPr>
          <w:rFonts w:ascii="Traditional Arabic" w:hAnsi="Traditional Arabic" w:cs="Traditional Arabic"/>
          <w:color w:val="000000" w:themeColor="text1"/>
          <w:sz w:val="36"/>
          <w:szCs w:val="36"/>
          <w:lang w:val="en-GB"/>
        </w:rPr>
        <w:t xml:space="preserve"> فوق </w:t>
      </w:r>
      <w:r w:rsidRPr="004F0164">
        <w:rPr>
          <w:rFonts w:ascii="Traditional Arabic" w:hAnsi="Traditional Arabic" w:cs="Traditional Arabic" w:hint="cs"/>
          <w:color w:val="000000" w:themeColor="text1"/>
          <w:sz w:val="36"/>
          <w:szCs w:val="36"/>
          <w:lang w:val="en-GB"/>
        </w:rPr>
        <w:t xml:space="preserve">سلسلة </w:t>
      </w:r>
      <w:r w:rsidRPr="004F0164">
        <w:rPr>
          <w:rFonts w:ascii="Traditional Arabic" w:hAnsi="Traditional Arabic" w:cs="Traditional Arabic"/>
          <w:color w:val="000000" w:themeColor="text1"/>
          <w:sz w:val="36"/>
          <w:szCs w:val="36"/>
          <w:lang w:val="en-GB"/>
        </w:rPr>
        <w:t>جبال روكي.</w:t>
      </w:r>
    </w:p>
    <w:p w14:paraId="673809D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ما افتقدتُه فعلًا من أيام فوغ هو الجاموس "وعند الساعة الثالثة بعد الظهر شاهدوا قطيعًا كبيرًا من الحيوانات أمامهم، حوالي عشرة آلاف إلى اثني عشر ألف جاموس، كانت تعبر سكة القطار ما اضطر السائق للتوقف، فلا فائدة من دهسها لأنَّ أجسادها ستتجمع لاحقًا ويخرج القطار عن السكة".</w:t>
      </w:r>
    </w:p>
    <w:p w14:paraId="6BDEBC0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خَلتْ المناظر الطبيعية التي كنا تجتازها منذ فترة طويلة من الجاموس </w:t>
      </w:r>
      <w:r w:rsidRPr="004F0164">
        <w:rPr>
          <w:rFonts w:ascii="Traditional Arabic" w:hAnsi="Traditional Arabic" w:cs="Traditional Arabic"/>
          <w:color w:val="000000" w:themeColor="text1"/>
          <w:sz w:val="36"/>
          <w:szCs w:val="36"/>
          <w:lang w:val="en-GB"/>
        </w:rPr>
        <w:t>و</w:t>
      </w:r>
      <w:r w:rsidRPr="004F0164">
        <w:rPr>
          <w:rFonts w:ascii="Traditional Arabic" w:hAnsi="Traditional Arabic" w:cs="Traditional Arabic" w:hint="cs"/>
          <w:color w:val="000000" w:themeColor="text1"/>
          <w:sz w:val="36"/>
          <w:szCs w:val="36"/>
          <w:lang w:val="en-GB"/>
        </w:rPr>
        <w:t xml:space="preserve">قبيلة السو وقبيلة الباوني من الهنود الحمر، ولكنها كانت خلفية مذهلة </w:t>
      </w:r>
      <w:r w:rsidRPr="004F0164">
        <w:rPr>
          <w:rFonts w:ascii="Traditional Arabic" w:hAnsi="Traditional Arabic" w:cs="Traditional Arabic"/>
          <w:color w:val="000000" w:themeColor="text1"/>
          <w:sz w:val="36"/>
          <w:szCs w:val="36"/>
          <w:lang w:val="en-GB"/>
        </w:rPr>
        <w:t xml:space="preserve">لوجبة </w:t>
      </w:r>
      <w:r w:rsidRPr="004F0164">
        <w:rPr>
          <w:rFonts w:ascii="Traditional Arabic" w:hAnsi="Traditional Arabic" w:cs="Traditional Arabic" w:hint="cs"/>
          <w:color w:val="000000" w:themeColor="text1"/>
          <w:sz w:val="36"/>
          <w:szCs w:val="36"/>
          <w:lang w:val="en-GB"/>
        </w:rPr>
        <w:t>الفطور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المكونة من الل</w:t>
      </w:r>
      <w:r w:rsidRPr="004F0164">
        <w:rPr>
          <w:rFonts w:ascii="Traditional Arabic" w:hAnsi="Traditional Arabic" w:cs="Traditional Arabic"/>
          <w:color w:val="000000" w:themeColor="text1"/>
          <w:sz w:val="36"/>
          <w:szCs w:val="36"/>
          <w:lang w:val="en-GB"/>
        </w:rPr>
        <w:t>حم المقد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د والبيض، مع حقول مكسوة بالثلوج </w:t>
      </w:r>
      <w:r w:rsidRPr="004F0164">
        <w:rPr>
          <w:rFonts w:ascii="Traditional Arabic" w:hAnsi="Traditional Arabic" w:cs="Traditional Arabic" w:hint="cs"/>
          <w:color w:val="000000" w:themeColor="text1"/>
          <w:sz w:val="36"/>
          <w:szCs w:val="36"/>
          <w:lang w:val="en-GB"/>
        </w:rPr>
        <w:t xml:space="preserve">التي تشكل في ظلها الكثيف الداكن تباينًا حادًا مع الجبال التي تغمرها الشمس وراءها. </w:t>
      </w:r>
      <w:r w:rsidRPr="004F0164">
        <w:rPr>
          <w:rFonts w:ascii="Traditional Arabic" w:hAnsi="Traditional Arabic" w:cs="Traditional Arabic"/>
          <w:color w:val="000000" w:themeColor="text1"/>
          <w:sz w:val="36"/>
          <w:szCs w:val="36"/>
          <w:lang w:val="en-GB"/>
        </w:rPr>
        <w:t>شق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القطار طريقه إلى جبال روكي</w:t>
      </w:r>
      <w:r w:rsidRPr="004F0164">
        <w:rPr>
          <w:rFonts w:ascii="Traditional Arabic" w:hAnsi="Traditional Arabic" w:cs="Traditional Arabic" w:hint="cs"/>
          <w:color w:val="000000" w:themeColor="text1"/>
          <w:sz w:val="36"/>
          <w:szCs w:val="36"/>
          <w:lang w:val="en-GB"/>
        </w:rPr>
        <w:t xml:space="preserve"> مجتازًا الأنهار</w:t>
      </w:r>
      <w:r w:rsidRPr="004F0164">
        <w:rPr>
          <w:rFonts w:ascii="Traditional Arabic" w:hAnsi="Traditional Arabic" w:cs="Traditional Arabic"/>
          <w:color w:val="000000" w:themeColor="text1"/>
          <w:sz w:val="36"/>
          <w:szCs w:val="36"/>
          <w:lang w:val="en-GB"/>
        </w:rPr>
        <w:t xml:space="preserve"> نصف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متجمدة </w:t>
      </w:r>
      <w:r w:rsidRPr="004F0164">
        <w:rPr>
          <w:rFonts w:ascii="Traditional Arabic" w:hAnsi="Traditional Arabic" w:cs="Traditional Arabic" w:hint="cs"/>
          <w:color w:val="000000" w:themeColor="text1"/>
          <w:sz w:val="36"/>
          <w:szCs w:val="36"/>
          <w:lang w:val="en-GB"/>
        </w:rPr>
        <w:t>عبر</w:t>
      </w:r>
      <w:r w:rsidRPr="004F0164">
        <w:rPr>
          <w:rFonts w:ascii="Traditional Arabic" w:hAnsi="Traditional Arabic" w:cs="Traditional Arabic"/>
          <w:color w:val="000000" w:themeColor="text1"/>
          <w:sz w:val="36"/>
          <w:szCs w:val="36"/>
          <w:lang w:val="en-GB"/>
        </w:rPr>
        <w:t xml:space="preserve"> الوديان المنحنية التي تضيق وتنحدر طوال الوقت. </w:t>
      </w:r>
      <w:r w:rsidRPr="004F0164">
        <w:rPr>
          <w:rFonts w:ascii="Traditional Arabic" w:hAnsi="Traditional Arabic" w:cs="Traditional Arabic" w:hint="cs"/>
          <w:color w:val="000000" w:themeColor="text1"/>
          <w:sz w:val="36"/>
          <w:szCs w:val="36"/>
          <w:lang w:val="en-GB"/>
        </w:rPr>
        <w:lastRenderedPageBreak/>
        <w:t>طُويت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الصخور وتصدعت وتعرضت للتعرية عبر الزمن لتشكّل </w:t>
      </w:r>
      <w:r w:rsidRPr="004F0164">
        <w:rPr>
          <w:rFonts w:ascii="Traditional Arabic" w:hAnsi="Traditional Arabic" w:cs="Traditional Arabic"/>
          <w:color w:val="000000" w:themeColor="text1"/>
          <w:sz w:val="36"/>
          <w:szCs w:val="36"/>
          <w:lang w:val="en-GB"/>
        </w:rPr>
        <w:t>أشكال</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م</w:t>
      </w:r>
      <w:r w:rsidRPr="004F0164">
        <w:rPr>
          <w:rFonts w:ascii="Traditional Arabic" w:hAnsi="Traditional Arabic" w:cs="Traditional Arabic" w:hint="cs"/>
          <w:color w:val="000000" w:themeColor="text1"/>
          <w:sz w:val="36"/>
          <w:szCs w:val="36"/>
          <w:lang w:val="en-GB"/>
        </w:rPr>
        <w:t>لتوية ومتداعية. ا</w:t>
      </w:r>
      <w:r w:rsidRPr="004F0164">
        <w:rPr>
          <w:rFonts w:ascii="Traditional Arabic" w:hAnsi="Traditional Arabic" w:cs="Traditional Arabic"/>
          <w:color w:val="000000" w:themeColor="text1"/>
          <w:sz w:val="36"/>
          <w:szCs w:val="36"/>
          <w:lang w:val="en-GB"/>
        </w:rPr>
        <w:t>رتكز</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الذُرى</w:t>
      </w:r>
      <w:r w:rsidRPr="004F0164">
        <w:rPr>
          <w:rFonts w:ascii="Traditional Arabic" w:hAnsi="Traditional Arabic" w:cs="Traditional Arabic"/>
          <w:color w:val="000000" w:themeColor="text1"/>
          <w:sz w:val="36"/>
          <w:szCs w:val="36"/>
          <w:lang w:val="en-GB"/>
        </w:rPr>
        <w:t xml:space="preserve"> والصخور على </w:t>
      </w:r>
      <w:r w:rsidRPr="004F0164">
        <w:rPr>
          <w:rFonts w:ascii="Traditional Arabic" w:hAnsi="Traditional Arabic" w:cs="Traditional Arabic" w:hint="cs"/>
          <w:color w:val="000000" w:themeColor="text1"/>
          <w:sz w:val="36"/>
          <w:szCs w:val="36"/>
          <w:lang w:val="en-GB"/>
        </w:rPr>
        <w:t>ركائز</w:t>
      </w:r>
      <w:r w:rsidRPr="004F0164">
        <w:rPr>
          <w:rFonts w:ascii="Traditional Arabic" w:hAnsi="Traditional Arabic" w:cs="Traditional Arabic"/>
          <w:color w:val="000000" w:themeColor="text1"/>
          <w:sz w:val="36"/>
          <w:szCs w:val="36"/>
          <w:lang w:val="en-GB"/>
        </w:rPr>
        <w:t xml:space="preserve"> صغيرة، </w:t>
      </w:r>
      <w:r w:rsidRPr="004F0164">
        <w:rPr>
          <w:rFonts w:ascii="Traditional Arabic" w:hAnsi="Traditional Arabic" w:cs="Traditional Arabic" w:hint="cs"/>
          <w:color w:val="000000" w:themeColor="text1"/>
          <w:sz w:val="36"/>
          <w:szCs w:val="36"/>
          <w:lang w:val="en-GB"/>
        </w:rPr>
        <w:t>وتشكلت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تراكباتٍ </w:t>
      </w:r>
      <w:r w:rsidRPr="004F0164">
        <w:rPr>
          <w:rFonts w:ascii="Traditional Arabic" w:hAnsi="Traditional Arabic" w:cs="Traditional Arabic"/>
          <w:color w:val="000000" w:themeColor="text1"/>
          <w:sz w:val="36"/>
          <w:szCs w:val="36"/>
          <w:lang w:val="en-GB"/>
        </w:rPr>
        <w:t xml:space="preserve">غير مستقرة وأكوام </w:t>
      </w:r>
      <w:r w:rsidRPr="004F0164">
        <w:rPr>
          <w:rFonts w:ascii="Traditional Arabic" w:hAnsi="Traditional Arabic" w:cs="Traditional Arabic" w:hint="cs"/>
          <w:color w:val="000000" w:themeColor="text1"/>
          <w:sz w:val="36"/>
          <w:szCs w:val="36"/>
          <w:lang w:val="en-GB"/>
        </w:rPr>
        <w:t>متعرجة</w:t>
      </w:r>
      <w:r w:rsidRPr="004F0164">
        <w:rPr>
          <w:rFonts w:ascii="Traditional Arabic" w:hAnsi="Traditional Arabic" w:cs="Traditional Arabic"/>
          <w:color w:val="000000" w:themeColor="text1"/>
          <w:sz w:val="36"/>
          <w:szCs w:val="36"/>
          <w:lang w:val="en-GB"/>
        </w:rPr>
        <w:t>.</w:t>
      </w:r>
    </w:p>
    <w:p w14:paraId="5AE0052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وصلنا </w:t>
      </w:r>
      <w:r w:rsidRPr="004F0164">
        <w:rPr>
          <w:rFonts w:ascii="Traditional Arabic" w:hAnsi="Traditional Arabic" w:cs="Traditional Arabic"/>
          <w:color w:val="000000" w:themeColor="text1"/>
          <w:sz w:val="36"/>
          <w:szCs w:val="36"/>
          <w:lang w:val="en-GB"/>
        </w:rPr>
        <w:t xml:space="preserve">إلى بلدة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هلبر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الصغيرة</w:t>
      </w:r>
      <w:r w:rsidRPr="004F0164">
        <w:rPr>
          <w:rFonts w:ascii="Traditional Arabic" w:hAnsi="Traditional Arabic" w:cs="Traditional Arabic" w:hint="cs"/>
          <w:color w:val="000000" w:themeColor="text1"/>
          <w:sz w:val="36"/>
          <w:szCs w:val="36"/>
          <w:lang w:val="en-GB"/>
        </w:rPr>
        <w:t xml:space="preserve"> في</w:t>
      </w:r>
      <w:r w:rsidRPr="004F0164">
        <w:rPr>
          <w:rFonts w:ascii="Traditional Arabic" w:hAnsi="Traditional Arabic" w:cs="Traditional Arabic"/>
          <w:color w:val="000000" w:themeColor="text1"/>
          <w:sz w:val="36"/>
          <w:szCs w:val="36"/>
          <w:lang w:val="en-GB"/>
        </w:rPr>
        <w:t xml:space="preserve"> يوتا حوالي منتصف </w:t>
      </w:r>
      <w:r w:rsidRPr="004F0164">
        <w:rPr>
          <w:rFonts w:ascii="Traditional Arabic" w:hAnsi="Traditional Arabic" w:cs="Traditional Arabic" w:hint="cs"/>
          <w:color w:val="000000" w:themeColor="text1"/>
          <w:sz w:val="36"/>
          <w:szCs w:val="36"/>
          <w:lang w:val="en-GB"/>
        </w:rPr>
        <w:t>فترة الصباح</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اسم "هلبر"</w:t>
      </w:r>
      <w:r w:rsidRPr="004F0164">
        <w:rPr>
          <w:rFonts w:ascii="Traditional Arabic" w:hAnsi="Traditional Arabic" w:cs="Traditional Arabic"/>
          <w:color w:val="000000" w:themeColor="text1"/>
          <w:sz w:val="36"/>
          <w:szCs w:val="36"/>
          <w:lang w:val="en-GB"/>
        </w:rPr>
        <w:t xml:space="preserve"> هو أحد تلك الأسماء الوظيفية التي تكثر في هذا الجزء الح</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في الر</w:t>
      </w:r>
      <w:r w:rsidRPr="004F0164">
        <w:rPr>
          <w:rFonts w:ascii="Traditional Arabic" w:hAnsi="Traditional Arabic" w:cs="Traditional Arabic" w:hint="cs"/>
          <w:color w:val="000000" w:themeColor="text1"/>
          <w:sz w:val="36"/>
          <w:szCs w:val="36"/>
          <w:lang w:val="en-GB"/>
        </w:rPr>
        <w:t>يا</w:t>
      </w:r>
      <w:r w:rsidRPr="004F0164">
        <w:rPr>
          <w:rFonts w:ascii="Traditional Arabic" w:hAnsi="Traditional Arabic" w:cs="Traditional Arabic"/>
          <w:color w:val="000000" w:themeColor="text1"/>
          <w:sz w:val="36"/>
          <w:szCs w:val="36"/>
          <w:lang w:val="en-GB"/>
        </w:rPr>
        <w:t>د</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 من </w:t>
      </w:r>
      <w:r w:rsidRPr="004F0164">
        <w:rPr>
          <w:rFonts w:ascii="Traditional Arabic" w:hAnsi="Traditional Arabic" w:cs="Traditional Arabic" w:hint="cs"/>
          <w:color w:val="000000" w:themeColor="text1"/>
          <w:sz w:val="36"/>
          <w:szCs w:val="36"/>
          <w:lang w:val="en-GB"/>
        </w:rPr>
        <w:t>الولايات المتحدة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فهناك </w:t>
      </w:r>
      <w:r w:rsidRPr="004F0164">
        <w:rPr>
          <w:rFonts w:ascii="Traditional Arabic" w:hAnsi="Traditional Arabic" w:cs="Traditional Arabic"/>
          <w:color w:val="000000" w:themeColor="text1"/>
          <w:sz w:val="36"/>
          <w:szCs w:val="36"/>
          <w:lang w:val="en-GB"/>
        </w:rPr>
        <w:t xml:space="preserve">مدن بأسماء مثل </w:t>
      </w:r>
      <w:r w:rsidRPr="004F0164">
        <w:rPr>
          <w:rFonts w:ascii="Traditional Arabic" w:hAnsi="Traditional Arabic" w:cs="Traditional Arabic" w:hint="cs"/>
          <w:color w:val="000000" w:themeColor="text1"/>
          <w:sz w:val="36"/>
          <w:szCs w:val="36"/>
          <w:lang w:val="en-GB"/>
        </w:rPr>
        <w:t>باراشوت، ورايفل، وجبسم، وكاربونديل، وبازّلت، في ولاية كولورادو. تقع بلدة "هلبر" حيث ظهرت الحاجة</w:t>
      </w:r>
      <w:r w:rsidRPr="004F0164">
        <w:rPr>
          <w:rFonts w:ascii="Traditional Arabic" w:hAnsi="Traditional Arabic" w:cs="Traditional Arabic"/>
          <w:color w:val="000000" w:themeColor="text1"/>
          <w:sz w:val="36"/>
          <w:szCs w:val="36"/>
          <w:lang w:val="en-GB"/>
        </w:rPr>
        <w:t xml:space="preserve"> إلى قاطرات إضافية للمساعدة </w:t>
      </w:r>
      <w:r w:rsidRPr="004F0164">
        <w:rPr>
          <w:rFonts w:ascii="Traditional Arabic" w:hAnsi="Traditional Arabic" w:cs="Traditional Arabic" w:hint="cs"/>
          <w:color w:val="000000" w:themeColor="text1"/>
          <w:sz w:val="36"/>
          <w:szCs w:val="36"/>
          <w:lang w:val="en-GB"/>
        </w:rPr>
        <w:t>في الرحلة الأخيرة، في سلسلة جبال روكي.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وقد أصبحت البلدة التي بُنيت </w:t>
      </w:r>
      <w:r w:rsidRPr="004F0164">
        <w:rPr>
          <w:rFonts w:ascii="Traditional Arabic" w:hAnsi="Traditional Arabic" w:cs="Traditional Arabic"/>
          <w:color w:val="000000" w:themeColor="text1"/>
          <w:sz w:val="36"/>
          <w:szCs w:val="36"/>
          <w:lang w:val="en-GB"/>
        </w:rPr>
        <w:t xml:space="preserve">لأطقم </w:t>
      </w:r>
      <w:r w:rsidRPr="004F0164">
        <w:rPr>
          <w:rFonts w:ascii="Traditional Arabic" w:hAnsi="Traditional Arabic" w:cs="Traditional Arabic" w:hint="cs"/>
          <w:color w:val="000000" w:themeColor="text1"/>
          <w:sz w:val="36"/>
          <w:szCs w:val="36"/>
          <w:lang w:val="en-GB"/>
        </w:rPr>
        <w:t xml:space="preserve">العاملين في </w:t>
      </w:r>
      <w:r w:rsidRPr="004F0164">
        <w:rPr>
          <w:rFonts w:ascii="Traditional Arabic" w:hAnsi="Traditional Arabic" w:cs="Traditional Arabic"/>
          <w:color w:val="000000" w:themeColor="text1"/>
          <w:sz w:val="36"/>
          <w:szCs w:val="36"/>
          <w:lang w:val="en-GB"/>
        </w:rPr>
        <w:t>السكك الحديدية</w:t>
      </w:r>
      <w:r w:rsidRPr="004F0164">
        <w:rPr>
          <w:rFonts w:ascii="Traditional Arabic" w:hAnsi="Traditional Arabic" w:cs="Traditional Arabic" w:hint="cs"/>
          <w:color w:val="000000" w:themeColor="text1"/>
          <w:sz w:val="36"/>
          <w:szCs w:val="36"/>
          <w:lang w:val="en-GB"/>
        </w:rPr>
        <w:t xml:space="preserve"> اليوم</w:t>
      </w:r>
      <w:r w:rsidRPr="004F0164">
        <w:rPr>
          <w:rFonts w:ascii="Traditional Arabic" w:hAnsi="Traditional Arabic" w:cs="Traditional Arabic"/>
          <w:color w:val="000000" w:themeColor="text1"/>
          <w:sz w:val="36"/>
          <w:szCs w:val="36"/>
          <w:lang w:val="en-GB"/>
        </w:rPr>
        <w:t xml:space="preserve"> مركز</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لاستخراج الفحم </w:t>
      </w:r>
      <w:r w:rsidRPr="004F0164">
        <w:rPr>
          <w:rFonts w:ascii="Traditional Arabic" w:hAnsi="Traditional Arabic" w:cs="Traditional Arabic"/>
          <w:color w:val="000000" w:themeColor="text1"/>
          <w:sz w:val="36"/>
          <w:szCs w:val="36"/>
          <w:lang w:val="en-GB"/>
        </w:rPr>
        <w:t xml:space="preserve">وقد طورت نفسها إلى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هلبر سيتي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w:t>
      </w:r>
    </w:p>
    <w:p w14:paraId="5F31797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تناولنا وجبة </w:t>
      </w:r>
      <w:r w:rsidRPr="004F0164">
        <w:rPr>
          <w:rFonts w:ascii="Traditional Arabic" w:hAnsi="Traditional Arabic" w:cs="Traditional Arabic"/>
          <w:color w:val="000000" w:themeColor="text1"/>
          <w:sz w:val="36"/>
          <w:szCs w:val="36"/>
          <w:lang w:val="en-GB"/>
        </w:rPr>
        <w:t>غداء مبكر</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مع وصولنا إلى </w:t>
      </w:r>
      <w:r w:rsidRPr="004F0164">
        <w:rPr>
          <w:rFonts w:ascii="Traditional Arabic" w:hAnsi="Traditional Arabic" w:cs="Traditional Arabic" w:hint="cs"/>
          <w:color w:val="000000" w:themeColor="text1"/>
          <w:sz w:val="36"/>
          <w:szCs w:val="36"/>
          <w:lang w:val="en-GB"/>
        </w:rPr>
        <w:t>مدينة "غ</w:t>
      </w:r>
      <w:r w:rsidRPr="004F0164">
        <w:rPr>
          <w:rFonts w:ascii="Traditional Arabic" w:hAnsi="Traditional Arabic" w:cs="Traditional Arabic"/>
          <w:color w:val="000000" w:themeColor="text1"/>
          <w:sz w:val="36"/>
          <w:szCs w:val="36"/>
          <w:lang w:val="en-GB"/>
        </w:rPr>
        <w:t>راند جنكشن</w:t>
      </w:r>
      <w:r w:rsidRPr="004F0164">
        <w:rPr>
          <w:rFonts w:ascii="Traditional Arabic" w:hAnsi="Traditional Arabic" w:cs="Traditional Arabic" w:hint="cs"/>
          <w:color w:val="000000" w:themeColor="text1"/>
          <w:sz w:val="36"/>
          <w:szCs w:val="36"/>
          <w:lang w:val="en-GB"/>
        </w:rPr>
        <w:t>" في ولاية</w:t>
      </w:r>
      <w:r w:rsidRPr="004F0164">
        <w:rPr>
          <w:rFonts w:ascii="Traditional Arabic" w:hAnsi="Traditional Arabic" w:cs="Traditional Arabic"/>
          <w:color w:val="000000" w:themeColor="text1"/>
          <w:sz w:val="36"/>
          <w:szCs w:val="36"/>
          <w:lang w:val="en-GB"/>
        </w:rPr>
        <w:t xml:space="preserve"> كولورادو</w:t>
      </w:r>
      <w:r w:rsidRPr="004F0164">
        <w:rPr>
          <w:rFonts w:ascii="Traditional Arabic" w:hAnsi="Traditional Arabic" w:cs="Traditional Arabic" w:hint="cs"/>
          <w:color w:val="000000" w:themeColor="text1"/>
          <w:sz w:val="36"/>
          <w:szCs w:val="36"/>
          <w:lang w:val="en-GB"/>
        </w:rPr>
        <w:t>، على ارتفاع</w:t>
      </w:r>
      <w:r w:rsidRPr="004F0164">
        <w:rPr>
          <w:rFonts w:ascii="Traditional Arabic" w:hAnsi="Traditional Arabic" w:cs="Traditional Arabic"/>
          <w:color w:val="000000" w:themeColor="text1"/>
          <w:sz w:val="36"/>
          <w:szCs w:val="36"/>
          <w:lang w:val="en-GB"/>
        </w:rPr>
        <w:t xml:space="preserve"> 4</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906 قدم</w:t>
      </w:r>
      <w:r w:rsidRPr="004F0164">
        <w:rPr>
          <w:rFonts w:ascii="Traditional Arabic" w:hAnsi="Traditional Arabic" w:cs="Traditional Arabic" w:hint="cs"/>
          <w:color w:val="000000" w:themeColor="text1"/>
          <w:sz w:val="36"/>
          <w:szCs w:val="36"/>
          <w:lang w:val="en-GB"/>
        </w:rPr>
        <w:t>، عند</w:t>
      </w:r>
      <w:r w:rsidRPr="004F0164">
        <w:rPr>
          <w:rFonts w:ascii="Traditional Arabic" w:hAnsi="Traditional Arabic" w:cs="Traditional Arabic"/>
          <w:color w:val="000000" w:themeColor="text1"/>
          <w:sz w:val="36"/>
          <w:szCs w:val="36"/>
          <w:lang w:val="en-GB"/>
        </w:rPr>
        <w:t xml:space="preserve"> التقاء نهري كولورادو وجونيسون. </w:t>
      </w:r>
      <w:r w:rsidRPr="004F0164">
        <w:rPr>
          <w:rFonts w:ascii="Traditional Arabic" w:hAnsi="Traditional Arabic" w:cs="Traditional Arabic" w:hint="cs"/>
          <w:color w:val="000000" w:themeColor="text1"/>
          <w:sz w:val="36"/>
          <w:szCs w:val="36"/>
          <w:lang w:val="en-GB"/>
        </w:rPr>
        <w:t>أطلق</w:t>
      </w:r>
      <w:r w:rsidRPr="004F0164">
        <w:rPr>
          <w:rFonts w:ascii="Traditional Arabic" w:hAnsi="Traditional Arabic" w:cs="Traditional Arabic"/>
          <w:color w:val="000000" w:themeColor="text1"/>
          <w:sz w:val="36"/>
          <w:szCs w:val="36"/>
          <w:lang w:val="en-GB"/>
        </w:rPr>
        <w:t xml:space="preserve"> كبير المضيفين، الذي يُدعى عبد المحمود، </w:t>
      </w:r>
      <w:r w:rsidRPr="004F0164">
        <w:rPr>
          <w:rFonts w:ascii="Traditional Arabic" w:hAnsi="Traditional Arabic" w:cs="Traditional Arabic" w:hint="cs"/>
          <w:color w:val="000000" w:themeColor="text1"/>
          <w:sz w:val="36"/>
          <w:szCs w:val="36"/>
          <w:lang w:val="en-GB"/>
        </w:rPr>
        <w:t>أوامره ل</w:t>
      </w:r>
      <w:r w:rsidRPr="004F0164">
        <w:rPr>
          <w:rFonts w:ascii="Traditional Arabic" w:hAnsi="Traditional Arabic" w:cs="Traditional Arabic"/>
          <w:color w:val="000000" w:themeColor="text1"/>
          <w:sz w:val="36"/>
          <w:szCs w:val="36"/>
          <w:lang w:val="en-GB"/>
        </w:rPr>
        <w:t xml:space="preserve">فريقه من النوادل </w:t>
      </w:r>
      <w:r w:rsidRPr="004F0164">
        <w:rPr>
          <w:rFonts w:ascii="Traditional Arabic" w:hAnsi="Traditional Arabic" w:cs="Traditional Arabic" w:hint="cs"/>
          <w:color w:val="000000" w:themeColor="text1"/>
          <w:sz w:val="36"/>
          <w:szCs w:val="36"/>
          <w:lang w:val="en-GB"/>
        </w:rPr>
        <w:t xml:space="preserve">للالتزام بفن </w:t>
      </w:r>
      <w:r w:rsidRPr="004F0164">
        <w:rPr>
          <w:rFonts w:ascii="Traditional Arabic" w:hAnsi="Traditional Arabic" w:cs="Traditional Arabic"/>
          <w:color w:val="000000" w:themeColor="text1"/>
          <w:sz w:val="36"/>
          <w:szCs w:val="36"/>
          <w:lang w:val="en-GB"/>
        </w:rPr>
        <w:t>ال</w:t>
      </w:r>
      <w:r w:rsidRPr="004F0164">
        <w:rPr>
          <w:rFonts w:ascii="Traditional Arabic" w:hAnsi="Traditional Arabic" w:cs="Traditional Arabic" w:hint="cs"/>
          <w:color w:val="000000" w:themeColor="text1"/>
          <w:sz w:val="36"/>
          <w:szCs w:val="36"/>
          <w:lang w:val="en-GB"/>
        </w:rPr>
        <w:t>ضيافة</w:t>
      </w:r>
      <w:r w:rsidRPr="004F0164">
        <w:rPr>
          <w:rFonts w:ascii="Traditional Arabic" w:hAnsi="Traditional Arabic" w:cs="Traditional Arabic"/>
          <w:color w:val="000000" w:themeColor="text1"/>
          <w:sz w:val="36"/>
          <w:szCs w:val="36"/>
          <w:lang w:val="en-GB"/>
        </w:rPr>
        <w:t xml:space="preserve"> الراقية: "</w:t>
      </w:r>
      <w:r w:rsidRPr="004F0164">
        <w:rPr>
          <w:rFonts w:ascii="Traditional Arabic" w:hAnsi="Traditional Arabic" w:cs="Traditional Arabic" w:hint="cs"/>
          <w:color w:val="000000" w:themeColor="text1"/>
          <w:sz w:val="36"/>
          <w:szCs w:val="36"/>
          <w:lang w:val="en-GB"/>
        </w:rPr>
        <w:t>من هنا. نعم ادخلْ الأطباق إلى هنا، نعم".</w:t>
      </w:r>
    </w:p>
    <w:p w14:paraId="080D7FB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تضمنت</w:t>
      </w:r>
      <w:r w:rsidRPr="004F0164">
        <w:rPr>
          <w:rFonts w:ascii="Traditional Arabic" w:hAnsi="Traditional Arabic" w:cs="Traditional Arabic"/>
          <w:color w:val="000000" w:themeColor="text1"/>
          <w:sz w:val="36"/>
          <w:szCs w:val="36"/>
          <w:lang w:val="en-GB"/>
        </w:rPr>
        <w:t xml:space="preserve"> قائمة </w:t>
      </w:r>
      <w:r w:rsidRPr="004F0164">
        <w:rPr>
          <w:rFonts w:ascii="Traditional Arabic" w:hAnsi="Traditional Arabic" w:cs="Traditional Arabic" w:hint="cs"/>
          <w:color w:val="000000" w:themeColor="text1"/>
          <w:sz w:val="36"/>
          <w:szCs w:val="36"/>
          <w:lang w:val="en-GB"/>
        </w:rPr>
        <w:t xml:space="preserve">أطباق </w:t>
      </w:r>
      <w:r w:rsidRPr="004F0164">
        <w:rPr>
          <w:rFonts w:ascii="Traditional Arabic" w:hAnsi="Traditional Arabic" w:cs="Traditional Arabic"/>
          <w:color w:val="000000" w:themeColor="text1"/>
          <w:sz w:val="36"/>
          <w:szCs w:val="36"/>
          <w:lang w:val="en-GB"/>
        </w:rPr>
        <w:t xml:space="preserve">الغداء اليوم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لمأكولات المحظورة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ساندويتش </w:t>
      </w:r>
      <w:r w:rsidRPr="004F0164">
        <w:rPr>
          <w:rFonts w:ascii="Traditional Arabic" w:hAnsi="Traditional Arabic" w:cs="Traditional Arabic" w:hint="cs"/>
          <w:color w:val="000000" w:themeColor="text1"/>
          <w:sz w:val="36"/>
          <w:szCs w:val="36"/>
          <w:lang w:val="en-GB"/>
        </w:rPr>
        <w:t xml:space="preserve">المسخّن المفتوح، سوف يصفه لك النادل حالًا". </w:t>
      </w:r>
    </w:p>
    <w:p w14:paraId="08E9F6F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تس</w:t>
      </w:r>
      <w:r w:rsidRPr="004F0164">
        <w:rPr>
          <w:rFonts w:ascii="Traditional Arabic" w:hAnsi="Traditional Arabic" w:cs="Traditional Arabic" w:hint="cs"/>
          <w:color w:val="000000" w:themeColor="text1"/>
          <w:sz w:val="36"/>
          <w:szCs w:val="36"/>
          <w:lang w:val="en-GB"/>
        </w:rPr>
        <w:t xml:space="preserve">رّبتْ أشعة </w:t>
      </w:r>
      <w:r w:rsidRPr="004F0164">
        <w:rPr>
          <w:rFonts w:ascii="Traditional Arabic" w:hAnsi="Traditional Arabic" w:cs="Traditional Arabic"/>
          <w:color w:val="000000" w:themeColor="text1"/>
          <w:sz w:val="36"/>
          <w:szCs w:val="36"/>
          <w:lang w:val="en-GB"/>
        </w:rPr>
        <w:t xml:space="preserve">الشمس </w:t>
      </w:r>
      <w:r w:rsidRPr="004F0164">
        <w:rPr>
          <w:rFonts w:ascii="Traditional Arabic" w:hAnsi="Traditional Arabic" w:cs="Traditional Arabic" w:hint="cs"/>
          <w:color w:val="000000" w:themeColor="text1"/>
          <w:sz w:val="36"/>
          <w:szCs w:val="36"/>
          <w:lang w:val="en-GB"/>
        </w:rPr>
        <w:t>إلى</w:t>
      </w:r>
      <w:r w:rsidRPr="004F0164">
        <w:rPr>
          <w:rFonts w:ascii="Traditional Arabic" w:hAnsi="Traditional Arabic" w:cs="Traditional Arabic"/>
          <w:color w:val="000000" w:themeColor="text1"/>
          <w:sz w:val="36"/>
          <w:szCs w:val="36"/>
          <w:lang w:val="en-GB"/>
        </w:rPr>
        <w:t xml:space="preserve"> القطار </w:t>
      </w:r>
      <w:r w:rsidRPr="004F0164">
        <w:rPr>
          <w:rFonts w:ascii="Traditional Arabic" w:hAnsi="Traditional Arabic" w:cs="Traditional Arabic" w:hint="cs"/>
          <w:color w:val="000000" w:themeColor="text1"/>
          <w:sz w:val="36"/>
          <w:szCs w:val="36"/>
          <w:lang w:val="en-GB"/>
        </w:rPr>
        <w:t>بينما انطلقنا مجددًا على طول نهر كولورادو. كان عرض النهر هنا حوالي</w:t>
      </w:r>
      <w:r w:rsidRPr="004F0164">
        <w:rPr>
          <w:rFonts w:ascii="Traditional Arabic" w:hAnsi="Traditional Arabic" w:cs="Traditional Arabic"/>
          <w:color w:val="000000" w:themeColor="text1"/>
          <w:sz w:val="36"/>
          <w:szCs w:val="36"/>
          <w:lang w:val="en-GB"/>
        </w:rPr>
        <w:t>25 ياردة، و</w:t>
      </w:r>
      <w:r w:rsidRPr="004F0164">
        <w:rPr>
          <w:rFonts w:ascii="Traditional Arabic" w:hAnsi="Traditional Arabic" w:cs="Traditional Arabic" w:hint="cs"/>
          <w:color w:val="000000" w:themeColor="text1"/>
          <w:sz w:val="36"/>
          <w:szCs w:val="36"/>
          <w:lang w:val="en-GB"/>
        </w:rPr>
        <w:t xml:space="preserve">نَمَتْ </w:t>
      </w:r>
      <w:r w:rsidRPr="004F0164">
        <w:rPr>
          <w:rFonts w:ascii="Traditional Arabic" w:hAnsi="Traditional Arabic" w:cs="Traditional Arabic"/>
          <w:color w:val="000000" w:themeColor="text1"/>
          <w:sz w:val="36"/>
          <w:szCs w:val="36"/>
          <w:lang w:val="en-GB"/>
        </w:rPr>
        <w:t>على ضفافه المسطحة</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المحمي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ة من الرياح بساتين التفاح والكمثرى والخوخ. </w:t>
      </w:r>
      <w:r w:rsidRPr="004F0164">
        <w:rPr>
          <w:rFonts w:ascii="Traditional Arabic" w:hAnsi="Traditional Arabic" w:cs="Traditional Arabic" w:hint="cs"/>
          <w:color w:val="000000" w:themeColor="text1"/>
          <w:sz w:val="36"/>
          <w:szCs w:val="36"/>
          <w:lang w:val="en-GB"/>
        </w:rPr>
        <w:t xml:space="preserve">كانت هناك عربة بانورامية </w:t>
      </w:r>
      <w:r w:rsidRPr="004F0164">
        <w:rPr>
          <w:rFonts w:ascii="Traditional Arabic" w:hAnsi="Traditional Arabic" w:cs="Traditional Arabic"/>
          <w:color w:val="000000" w:themeColor="text1"/>
          <w:sz w:val="36"/>
          <w:szCs w:val="36"/>
          <w:lang w:val="en-GB"/>
        </w:rPr>
        <w:t xml:space="preserve">في منتصف </w:t>
      </w:r>
      <w:r w:rsidRPr="004F0164">
        <w:rPr>
          <w:rFonts w:ascii="Traditional Arabic" w:hAnsi="Traditional Arabic" w:cs="Traditional Arabic" w:hint="cs"/>
          <w:color w:val="000000" w:themeColor="text1"/>
          <w:sz w:val="36"/>
          <w:szCs w:val="36"/>
          <w:lang w:val="en-GB"/>
        </w:rPr>
        <w:t>القطار وقد امتلأت بسرعة في هذه الظهيرة الصافية</w:t>
      </w:r>
      <w:r w:rsidRPr="004F0164">
        <w:rPr>
          <w:rFonts w:ascii="Traditional Arabic" w:hAnsi="Traditional Arabic" w:cs="Traditional Arabic"/>
          <w:color w:val="000000" w:themeColor="text1"/>
          <w:sz w:val="36"/>
          <w:szCs w:val="36"/>
          <w:lang w:val="en-GB"/>
        </w:rPr>
        <w:t xml:space="preserve"> والمشمسة.</w:t>
      </w:r>
    </w:p>
    <w:p w14:paraId="12B30C0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هناك سيدة </w:t>
      </w:r>
      <w:r w:rsidRPr="004F0164">
        <w:rPr>
          <w:rFonts w:ascii="Traditional Arabic" w:hAnsi="Traditional Arabic" w:cs="Traditional Arabic" w:hint="cs"/>
          <w:color w:val="000000" w:themeColor="text1"/>
          <w:sz w:val="36"/>
          <w:szCs w:val="36"/>
          <w:lang w:val="en-GB"/>
        </w:rPr>
        <w:t xml:space="preserve">في أواخر منتصف العمر تدعى </w:t>
      </w:r>
      <w:r w:rsidRPr="004F0164">
        <w:rPr>
          <w:rFonts w:ascii="Traditional Arabic" w:hAnsi="Traditional Arabic" w:cs="Traditional Arabic"/>
          <w:color w:val="000000" w:themeColor="text1"/>
          <w:sz w:val="36"/>
          <w:szCs w:val="36"/>
          <w:lang w:val="en-GB"/>
        </w:rPr>
        <w:t xml:space="preserve">مار-مير، </w:t>
      </w:r>
      <w:r w:rsidRPr="004F0164">
        <w:rPr>
          <w:rFonts w:ascii="Traditional Arabic" w:hAnsi="Traditional Arabic" w:cs="Traditional Arabic" w:hint="cs"/>
          <w:color w:val="000000" w:themeColor="text1"/>
          <w:sz w:val="36"/>
          <w:szCs w:val="36"/>
          <w:lang w:val="en-GB"/>
        </w:rPr>
        <w:t xml:space="preserve">وقد قررت أن تصبح مهرجة قبل عامين. أخذت تتألق بسعادة وتغني وتطلق النكات بحماسة وإخلاص شديدين. </w:t>
      </w:r>
      <w:r w:rsidRPr="004F0164">
        <w:rPr>
          <w:rFonts w:ascii="Traditional Arabic" w:hAnsi="Traditional Arabic" w:cs="Traditional Arabic"/>
          <w:color w:val="000000" w:themeColor="text1"/>
          <w:sz w:val="36"/>
          <w:szCs w:val="36"/>
          <w:lang w:val="en-GB"/>
        </w:rPr>
        <w:t xml:space="preserve">سألتها كيف يتعامل زوجها مع مهنتها الجديدة. </w:t>
      </w:r>
      <w:r w:rsidRPr="004F0164">
        <w:rPr>
          <w:rFonts w:ascii="Traditional Arabic" w:hAnsi="Traditional Arabic" w:cs="Traditional Arabic" w:hint="cs"/>
          <w:color w:val="000000" w:themeColor="text1"/>
          <w:sz w:val="36"/>
          <w:szCs w:val="36"/>
          <w:lang w:val="en-GB"/>
        </w:rPr>
        <w:t xml:space="preserve">قالت وكأنها تصف مرضًا عضالًا </w:t>
      </w:r>
      <w:r w:rsidRPr="004F0164">
        <w:rPr>
          <w:rFonts w:ascii="Traditional Arabic" w:hAnsi="Traditional Arabic" w:cs="Traditional Arabic"/>
          <w:color w:val="000000" w:themeColor="text1"/>
          <w:sz w:val="36"/>
          <w:szCs w:val="36"/>
          <w:lang w:val="en-GB"/>
        </w:rPr>
        <w:t xml:space="preserve">"إنه </w:t>
      </w:r>
      <w:r w:rsidRPr="004F0164">
        <w:rPr>
          <w:rFonts w:ascii="Traditional Arabic" w:hAnsi="Traditional Arabic" w:cs="Traditional Arabic" w:hint="cs"/>
          <w:color w:val="000000" w:themeColor="text1"/>
          <w:sz w:val="36"/>
          <w:szCs w:val="36"/>
          <w:lang w:val="en-GB"/>
        </w:rPr>
        <w:t xml:space="preserve">شخص انطوائي". </w:t>
      </w:r>
      <w:r w:rsidRPr="004F0164">
        <w:rPr>
          <w:rFonts w:ascii="Traditional Arabic" w:hAnsi="Traditional Arabic" w:cs="Traditional Arabic"/>
          <w:color w:val="000000" w:themeColor="text1"/>
          <w:sz w:val="36"/>
          <w:szCs w:val="36"/>
          <w:lang w:val="en-GB"/>
        </w:rPr>
        <w:t xml:space="preserve">هناك رجل يسافر مع ابنه </w:t>
      </w:r>
      <w:r w:rsidRPr="004F0164">
        <w:rPr>
          <w:rFonts w:ascii="Traditional Arabic" w:hAnsi="Traditional Arabic" w:cs="Traditional Arabic" w:hint="cs"/>
          <w:color w:val="000000" w:themeColor="text1"/>
          <w:sz w:val="36"/>
          <w:szCs w:val="36"/>
          <w:lang w:val="en-GB"/>
        </w:rPr>
        <w:t xml:space="preserve">لأنه يفضل القطارات </w:t>
      </w:r>
      <w:r w:rsidRPr="004F0164">
        <w:rPr>
          <w:rFonts w:ascii="Traditional Arabic" w:hAnsi="Traditional Arabic" w:cs="Traditional Arabic"/>
          <w:color w:val="000000" w:themeColor="text1"/>
          <w:sz w:val="36"/>
          <w:szCs w:val="36"/>
          <w:lang w:val="en-GB"/>
        </w:rPr>
        <w:t xml:space="preserve">ببساطة: "بالتأكيد، </w:t>
      </w:r>
      <w:r w:rsidRPr="004F0164">
        <w:rPr>
          <w:rFonts w:ascii="Traditional Arabic" w:hAnsi="Traditional Arabic" w:cs="Traditional Arabic" w:hint="cs"/>
          <w:color w:val="000000" w:themeColor="text1"/>
          <w:sz w:val="36"/>
          <w:szCs w:val="36"/>
          <w:lang w:val="en-GB"/>
        </w:rPr>
        <w:t>فهذا هو السفر الحقيقي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كانت </w:t>
      </w:r>
      <w:r w:rsidRPr="004F0164">
        <w:rPr>
          <w:rFonts w:ascii="Traditional Arabic" w:hAnsi="Traditional Arabic" w:cs="Traditional Arabic"/>
          <w:color w:val="000000" w:themeColor="text1"/>
          <w:sz w:val="36"/>
          <w:szCs w:val="36"/>
          <w:lang w:val="en-GB"/>
        </w:rPr>
        <w:t xml:space="preserve">زوجته عازفة كمان في الفرقة </w:t>
      </w:r>
      <w:r w:rsidRPr="004F0164">
        <w:rPr>
          <w:rFonts w:ascii="Traditional Arabic" w:hAnsi="Traditional Arabic" w:cs="Traditional Arabic" w:hint="cs"/>
          <w:color w:val="000000" w:themeColor="text1"/>
          <w:sz w:val="36"/>
          <w:szCs w:val="36"/>
          <w:lang w:val="en-GB"/>
        </w:rPr>
        <w:t xml:space="preserve">التي تحمل اسمًا </w:t>
      </w:r>
      <w:r w:rsidRPr="004F0164">
        <w:rPr>
          <w:rFonts w:ascii="Traditional Arabic" w:hAnsi="Traditional Arabic" w:cs="Traditional Arabic"/>
          <w:color w:val="000000" w:themeColor="text1"/>
          <w:sz w:val="36"/>
          <w:szCs w:val="36"/>
          <w:lang w:val="en-GB"/>
        </w:rPr>
        <w:t>رائع</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"مايل هاي أوركسترا</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i/>
          <w:iCs/>
          <w:color w:val="000000" w:themeColor="text1"/>
          <w:sz w:val="36"/>
          <w:szCs w:val="36"/>
          <w:lang w:val="en-GB"/>
        </w:rPr>
        <w:t>Mile High Orchestra</w:t>
      </w:r>
      <w:r w:rsidRPr="004F0164">
        <w:rPr>
          <w:rFonts w:ascii="Traditional Arabic" w:hAnsi="Traditional Arabic" w:cs="Traditional Arabic"/>
          <w:color w:val="000000" w:themeColor="text1"/>
          <w:sz w:val="36"/>
          <w:szCs w:val="36"/>
          <w:lang w:val="en-GB"/>
        </w:rPr>
        <w:t>" في دنفر. ولكن</w:t>
      </w:r>
      <w:r w:rsidRPr="004F0164">
        <w:rPr>
          <w:rFonts w:ascii="Traditional Arabic" w:hAnsi="Traditional Arabic" w:cs="Traditional Arabic" w:hint="cs"/>
          <w:color w:val="000000" w:themeColor="text1"/>
          <w:sz w:val="36"/>
          <w:szCs w:val="36"/>
          <w:lang w:val="en-GB"/>
        </w:rPr>
        <w:t xml:space="preserve">ني شعرت بأنَّ هؤلاء الأشخاص ليسوا أميركيين عاديين. </w:t>
      </w:r>
      <w:r w:rsidRPr="004F0164">
        <w:rPr>
          <w:rFonts w:ascii="Traditional Arabic" w:hAnsi="Traditional Arabic" w:cs="Traditional Arabic"/>
          <w:color w:val="000000" w:themeColor="text1"/>
          <w:sz w:val="36"/>
          <w:szCs w:val="36"/>
          <w:lang w:val="en-GB"/>
        </w:rPr>
        <w:t xml:space="preserve">إنهم </w:t>
      </w:r>
      <w:r w:rsidRPr="004F0164">
        <w:rPr>
          <w:rFonts w:ascii="Traditional Arabic" w:hAnsi="Traditional Arabic" w:cs="Traditional Arabic" w:hint="cs"/>
          <w:color w:val="000000" w:themeColor="text1"/>
          <w:sz w:val="36"/>
          <w:szCs w:val="36"/>
          <w:lang w:val="en-GB"/>
        </w:rPr>
        <w:t xml:space="preserve">عبارة عن </w:t>
      </w:r>
      <w:r w:rsidRPr="004F0164">
        <w:rPr>
          <w:rFonts w:ascii="Traditional Arabic" w:hAnsi="Traditional Arabic" w:cs="Traditional Arabic"/>
          <w:color w:val="000000" w:themeColor="text1"/>
          <w:sz w:val="36"/>
          <w:szCs w:val="36"/>
          <w:lang w:val="en-GB"/>
        </w:rPr>
        <w:t xml:space="preserve">أشخاص يهتمون ببيئتهم،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يحتقرون ويخافون </w:t>
      </w:r>
      <w:r w:rsidRPr="004F0164">
        <w:rPr>
          <w:rFonts w:ascii="Traditional Arabic" w:hAnsi="Traditional Arabic" w:cs="Traditional Arabic" w:hint="cs"/>
          <w:color w:val="000000" w:themeColor="text1"/>
          <w:sz w:val="36"/>
          <w:szCs w:val="36"/>
          <w:lang w:val="en-GB"/>
        </w:rPr>
        <w:t xml:space="preserve">من تدمير رجال الأعمال الكبار لها، </w:t>
      </w:r>
      <w:r w:rsidRPr="004F0164">
        <w:rPr>
          <w:rFonts w:ascii="Traditional Arabic" w:hAnsi="Traditional Arabic" w:cs="Traditional Arabic"/>
          <w:color w:val="000000" w:themeColor="text1"/>
          <w:sz w:val="36"/>
          <w:szCs w:val="36"/>
          <w:lang w:val="en-GB"/>
        </w:rPr>
        <w:t>و</w:t>
      </w:r>
      <w:r w:rsidRPr="004F0164">
        <w:rPr>
          <w:rFonts w:ascii="Traditional Arabic" w:hAnsi="Traditional Arabic" w:cs="Traditional Arabic" w:hint="cs"/>
          <w:color w:val="000000" w:themeColor="text1"/>
          <w:sz w:val="36"/>
          <w:szCs w:val="36"/>
          <w:lang w:val="en-GB"/>
        </w:rPr>
        <w:t>يتمتّعون ب</w:t>
      </w:r>
      <w:r w:rsidRPr="004F0164">
        <w:rPr>
          <w:rFonts w:ascii="Traditional Arabic" w:hAnsi="Traditional Arabic" w:cs="Traditional Arabic"/>
          <w:color w:val="000000" w:themeColor="text1"/>
          <w:sz w:val="36"/>
          <w:szCs w:val="36"/>
          <w:lang w:val="en-GB"/>
        </w:rPr>
        <w:t>معرفة وافرة حول المكان الذي يعيشون فيه وعزم</w:t>
      </w:r>
      <w:r w:rsidRPr="004F0164">
        <w:rPr>
          <w:rFonts w:ascii="Traditional Arabic" w:hAnsi="Traditional Arabic" w:cs="Traditional Arabic" w:hint="cs"/>
          <w:color w:val="000000" w:themeColor="text1"/>
          <w:sz w:val="36"/>
          <w:szCs w:val="36"/>
          <w:lang w:val="en-GB"/>
        </w:rPr>
        <w:t xml:space="preserve"> لا يتزعزع</w:t>
      </w:r>
      <w:r w:rsidRPr="004F0164">
        <w:rPr>
          <w:rFonts w:ascii="Traditional Arabic" w:hAnsi="Traditional Arabic" w:cs="Traditional Arabic"/>
          <w:color w:val="000000" w:themeColor="text1"/>
          <w:sz w:val="36"/>
          <w:szCs w:val="36"/>
          <w:lang w:val="en-GB"/>
        </w:rPr>
        <w:t xml:space="preserve"> على حمايته من </w:t>
      </w:r>
      <w:r w:rsidRPr="004F0164">
        <w:rPr>
          <w:rFonts w:ascii="Traditional Arabic" w:hAnsi="Traditional Arabic" w:cs="Traditional Arabic" w:hint="cs"/>
          <w:color w:val="000000" w:themeColor="text1"/>
          <w:sz w:val="36"/>
          <w:szCs w:val="36"/>
          <w:lang w:val="en-GB"/>
        </w:rPr>
        <w:t xml:space="preserve">أعمال البناء والتطوير العقاري </w:t>
      </w:r>
      <w:r w:rsidRPr="004F0164">
        <w:rPr>
          <w:rFonts w:ascii="Traditional Arabic" w:hAnsi="Traditional Arabic" w:cs="Traditional Arabic"/>
          <w:color w:val="000000" w:themeColor="text1"/>
          <w:sz w:val="36"/>
          <w:szCs w:val="36"/>
          <w:lang w:val="en-GB"/>
        </w:rPr>
        <w:t>غير الضروري.</w:t>
      </w:r>
    </w:p>
    <w:p w14:paraId="79E18D9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عد</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إلى مقعدي </w:t>
      </w:r>
      <w:r w:rsidRPr="004F0164">
        <w:rPr>
          <w:rFonts w:ascii="Traditional Arabic" w:hAnsi="Traditional Arabic" w:cs="Traditional Arabic" w:hint="cs"/>
          <w:color w:val="000000" w:themeColor="text1"/>
          <w:sz w:val="36"/>
          <w:szCs w:val="36"/>
          <w:lang w:val="en-GB"/>
        </w:rPr>
        <w:t>وغفوت</w:t>
      </w:r>
      <w:r w:rsidRPr="004F0164">
        <w:rPr>
          <w:rFonts w:ascii="Traditional Arabic" w:hAnsi="Traditional Arabic" w:cs="Traditional Arabic"/>
          <w:color w:val="000000" w:themeColor="text1"/>
          <w:sz w:val="36"/>
          <w:szCs w:val="36"/>
          <w:lang w:val="en-GB"/>
        </w:rPr>
        <w:t xml:space="preserve"> قليلاً. غن</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والدة الزوجين من كولورادو لابنتها بصوت ناعم </w:t>
      </w:r>
      <w:r w:rsidRPr="004F0164">
        <w:rPr>
          <w:rFonts w:ascii="Traditional Arabic" w:hAnsi="Traditional Arabic" w:cs="Traditional Arabic" w:hint="cs"/>
          <w:color w:val="000000" w:themeColor="text1"/>
          <w:sz w:val="36"/>
          <w:szCs w:val="36"/>
          <w:lang w:val="en-GB"/>
        </w:rPr>
        <w:t>وإيقاعي</w:t>
      </w:r>
      <w:r w:rsidRPr="004F0164">
        <w:rPr>
          <w:rFonts w:ascii="Traditional Arabic" w:hAnsi="Traditional Arabic" w:cs="Traditional Arabic"/>
          <w:color w:val="000000" w:themeColor="text1"/>
          <w:sz w:val="36"/>
          <w:szCs w:val="36"/>
          <w:lang w:val="en-GB"/>
        </w:rPr>
        <w:t>. "</w:t>
      </w:r>
      <w:r w:rsidRPr="004F0164">
        <w:rPr>
          <w:rFonts w:ascii="Traditional Arabic" w:hAnsi="Traditional Arabic" w:cs="Traditional Arabic"/>
          <w:i/>
          <w:iCs/>
          <w:color w:val="000000" w:themeColor="text1"/>
          <w:sz w:val="36"/>
          <w:szCs w:val="36"/>
          <w:lang w:val="en-GB"/>
        </w:rPr>
        <w:t xml:space="preserve">قطار </w:t>
      </w:r>
      <w:r w:rsidRPr="004F0164">
        <w:rPr>
          <w:rFonts w:ascii="Traditional Arabic" w:hAnsi="Traditional Arabic" w:cs="Traditional Arabic"/>
          <w:i/>
          <w:iCs/>
          <w:color w:val="000000" w:themeColor="text1"/>
          <w:sz w:val="36"/>
          <w:szCs w:val="36"/>
          <w:lang w:val="en-GB"/>
        </w:rPr>
        <w:lastRenderedPageBreak/>
        <w:t>الشحنFreight Train</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وأغنية </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i/>
          <w:iCs/>
          <w:color w:val="000000" w:themeColor="text1"/>
          <w:sz w:val="36"/>
          <w:szCs w:val="36"/>
          <w:lang w:val="en-GB"/>
        </w:rPr>
        <w:t>عندما يعود جوني إلى المنزل</w:t>
      </w:r>
      <w:r w:rsidRPr="004F0164">
        <w:rPr>
          <w:rFonts w:ascii="Traditional Arabic" w:hAnsi="Traditional Arabic" w:cs="Traditional Arabic" w:hint="cs"/>
          <w:i/>
          <w:iCs/>
          <w:color w:val="000000" w:themeColor="text1"/>
          <w:sz w:val="36"/>
          <w:szCs w:val="36"/>
          <w:lang w:val="en-GB"/>
        </w:rPr>
        <w:t xml:space="preserve"> </w:t>
      </w:r>
      <w:r w:rsidRPr="004F0164">
        <w:rPr>
          <w:rFonts w:ascii="Traditional Arabic" w:hAnsi="Traditional Arabic" w:cs="Traditional Arabic"/>
          <w:i/>
          <w:iCs/>
          <w:color w:val="000000" w:themeColor="text1"/>
          <w:sz w:val="36"/>
          <w:szCs w:val="36"/>
          <w:lang w:val="en-GB"/>
        </w:rPr>
        <w:t>When Johnny Comes Marching Home</w:t>
      </w:r>
      <w:r w:rsidRPr="004F0164">
        <w:rPr>
          <w:rFonts w:ascii="Traditional Arabic" w:hAnsi="Traditional Arabic" w:cs="Traditional Arabic"/>
          <w:color w:val="000000" w:themeColor="text1"/>
          <w:sz w:val="36"/>
          <w:szCs w:val="36"/>
          <w:lang w:val="en-GB"/>
        </w:rPr>
        <w:t>"، وغيرها</w:t>
      </w:r>
      <w:r w:rsidRPr="004F0164">
        <w:rPr>
          <w:rFonts w:ascii="Traditional Arabic" w:hAnsi="Traditional Arabic" w:cs="Traditional Arabic" w:hint="cs"/>
          <w:color w:val="000000" w:themeColor="text1"/>
          <w:sz w:val="36"/>
          <w:szCs w:val="36"/>
          <w:lang w:val="en-GB"/>
        </w:rPr>
        <w:t xml:space="preserve"> من الأغاني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كان ذلك ال</w:t>
      </w:r>
      <w:r w:rsidRPr="004F0164">
        <w:rPr>
          <w:rFonts w:ascii="Traditional Arabic" w:hAnsi="Traditional Arabic" w:cs="Traditional Arabic"/>
          <w:color w:val="000000" w:themeColor="text1"/>
          <w:sz w:val="36"/>
          <w:szCs w:val="36"/>
          <w:lang w:val="en-GB"/>
        </w:rPr>
        <w:t xml:space="preserve">مزيج من الصوت اللطيف </w:t>
      </w:r>
      <w:r w:rsidRPr="004F0164">
        <w:rPr>
          <w:rFonts w:ascii="Traditional Arabic" w:hAnsi="Traditional Arabic" w:cs="Traditional Arabic" w:hint="cs"/>
          <w:color w:val="000000" w:themeColor="text1"/>
          <w:sz w:val="36"/>
          <w:szCs w:val="36"/>
          <w:lang w:val="en-GB"/>
        </w:rPr>
        <w:t>والريف الشاسع الخالي</w:t>
      </w:r>
      <w:r w:rsidRPr="004F0164">
        <w:rPr>
          <w:rFonts w:ascii="Traditional Arabic" w:hAnsi="Traditional Arabic" w:cs="Traditional Arabic"/>
          <w:color w:val="000000" w:themeColor="text1"/>
          <w:sz w:val="36"/>
          <w:szCs w:val="36"/>
          <w:lang w:val="en-GB"/>
        </w:rPr>
        <w:t xml:space="preserve"> على ضفاف النهر المتعرج </w:t>
      </w:r>
      <w:r w:rsidRPr="004F0164">
        <w:rPr>
          <w:rFonts w:ascii="Traditional Arabic" w:hAnsi="Traditional Arabic" w:cs="Traditional Arabic" w:hint="cs"/>
          <w:color w:val="000000" w:themeColor="text1"/>
          <w:sz w:val="36"/>
          <w:szCs w:val="36"/>
          <w:lang w:val="en-GB"/>
        </w:rPr>
        <w:t xml:space="preserve">مزيجًا </w:t>
      </w:r>
      <w:r w:rsidRPr="004F0164">
        <w:rPr>
          <w:rFonts w:ascii="Traditional Arabic" w:hAnsi="Traditional Arabic" w:cs="Traditional Arabic"/>
          <w:color w:val="000000" w:themeColor="text1"/>
          <w:sz w:val="36"/>
          <w:szCs w:val="36"/>
          <w:lang w:val="en-GB"/>
        </w:rPr>
        <w:t>ساحر</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w:t>
      </w:r>
    </w:p>
    <w:p w14:paraId="5D02796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أصبح نظام</w:t>
      </w:r>
      <w:r w:rsidRPr="004F0164">
        <w:rPr>
          <w:rFonts w:ascii="Traditional Arabic" w:hAnsi="Traditional Arabic" w:cs="Traditional Arabic" w:hint="cs"/>
          <w:color w:val="000000" w:themeColor="text1"/>
          <w:sz w:val="36"/>
          <w:szCs w:val="36"/>
          <w:lang w:val="en-GB"/>
        </w:rPr>
        <w:t xml:space="preserve"> المخاطبة بمكبرات الصوت نظام</w:t>
      </w:r>
      <w:r w:rsidRPr="004F0164">
        <w:rPr>
          <w:rFonts w:ascii="Traditional Arabic" w:hAnsi="Traditional Arabic" w:cs="Traditional Arabic"/>
          <w:color w:val="000000" w:themeColor="text1"/>
          <w:sz w:val="36"/>
          <w:szCs w:val="36"/>
          <w:lang w:val="en-GB"/>
        </w:rPr>
        <w:t xml:space="preserve"> اتصال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داخلي للموظفين بالإضافة إلى</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خدمة معلومات </w:t>
      </w:r>
      <w:r w:rsidRPr="004F0164">
        <w:rPr>
          <w:rFonts w:ascii="Traditional Arabic" w:hAnsi="Traditional Arabic" w:cs="Traditional Arabic" w:hint="cs"/>
          <w:color w:val="000000" w:themeColor="text1"/>
          <w:sz w:val="36"/>
          <w:szCs w:val="36"/>
          <w:lang w:val="en-GB"/>
        </w:rPr>
        <w:t>ل</w:t>
      </w:r>
      <w:r w:rsidRPr="004F0164">
        <w:rPr>
          <w:rFonts w:ascii="Traditional Arabic" w:hAnsi="Traditional Arabic" w:cs="Traditional Arabic"/>
          <w:color w:val="000000" w:themeColor="text1"/>
          <w:sz w:val="36"/>
          <w:szCs w:val="36"/>
          <w:lang w:val="en-GB"/>
        </w:rPr>
        <w:t>لركاب بعد ظهر اليوم. "جه</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ز كاميراتك ل</w:t>
      </w:r>
      <w:r w:rsidRPr="004F0164">
        <w:rPr>
          <w:rFonts w:ascii="Traditional Arabic" w:hAnsi="Traditional Arabic" w:cs="Traditional Arabic" w:hint="cs"/>
          <w:color w:val="000000" w:themeColor="text1"/>
          <w:sz w:val="36"/>
          <w:szCs w:val="36"/>
          <w:lang w:val="en-GB"/>
        </w:rPr>
        <w:t xml:space="preserve">التقاط </w:t>
      </w:r>
      <w:r w:rsidRPr="004F0164">
        <w:rPr>
          <w:rFonts w:ascii="Traditional Arabic" w:hAnsi="Traditional Arabic" w:cs="Traditional Arabic"/>
          <w:color w:val="000000" w:themeColor="text1"/>
          <w:sz w:val="36"/>
          <w:szCs w:val="36"/>
          <w:lang w:val="en-GB"/>
        </w:rPr>
        <w:t xml:space="preserve">بعض الصور الرائعة حقًا"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تبع</w:t>
      </w:r>
      <w:r w:rsidRPr="004F0164">
        <w:rPr>
          <w:rFonts w:ascii="Traditional Arabic" w:hAnsi="Traditional Arabic" w:cs="Traditional Arabic" w:hint="cs"/>
          <w:color w:val="000000" w:themeColor="text1"/>
          <w:sz w:val="36"/>
          <w:szCs w:val="36"/>
          <w:lang w:val="en-GB"/>
        </w:rPr>
        <w:t xml:space="preserve"> هذا الإعلان</w:t>
      </w:r>
      <w:r w:rsidRPr="004F0164">
        <w:rPr>
          <w:rFonts w:ascii="Traditional Arabic" w:hAnsi="Traditional Arabic" w:cs="Traditional Arabic"/>
          <w:color w:val="000000" w:themeColor="text1"/>
          <w:sz w:val="36"/>
          <w:szCs w:val="36"/>
          <w:lang w:val="en-GB"/>
        </w:rPr>
        <w:t xml:space="preserve"> فجأة صيحة لاهثة "إيرل، تعال إلى </w:t>
      </w:r>
      <w:r w:rsidRPr="004F0164">
        <w:rPr>
          <w:rFonts w:ascii="Traditional Arabic" w:hAnsi="Traditional Arabic" w:cs="Traditional Arabic" w:hint="cs"/>
          <w:color w:val="000000" w:themeColor="text1"/>
          <w:sz w:val="36"/>
          <w:szCs w:val="36"/>
          <w:lang w:val="en-GB"/>
        </w:rPr>
        <w:t>عربة</w:t>
      </w:r>
      <w:r w:rsidRPr="004F0164">
        <w:rPr>
          <w:rFonts w:ascii="Traditional Arabic" w:hAnsi="Traditional Arabic" w:cs="Traditional Arabic"/>
          <w:color w:val="000000" w:themeColor="text1"/>
          <w:sz w:val="36"/>
          <w:szCs w:val="36"/>
          <w:lang w:val="en-GB"/>
        </w:rPr>
        <w:t xml:space="preserve"> الطعام. نحتاجك </w:t>
      </w:r>
      <w:r w:rsidRPr="004F0164">
        <w:rPr>
          <w:rFonts w:ascii="Traditional Arabic" w:hAnsi="Traditional Arabic" w:cs="Traditional Arabic" w:hint="cs"/>
          <w:color w:val="000000" w:themeColor="text1"/>
          <w:sz w:val="36"/>
          <w:szCs w:val="36"/>
          <w:lang w:val="en-GB"/>
        </w:rPr>
        <w:t xml:space="preserve">هناك </w:t>
      </w:r>
      <w:r w:rsidRPr="004F0164">
        <w:rPr>
          <w:rFonts w:ascii="Traditional Arabic" w:hAnsi="Traditional Arabic" w:cs="Traditional Arabic"/>
          <w:color w:val="000000" w:themeColor="text1"/>
          <w:sz w:val="36"/>
          <w:szCs w:val="36"/>
          <w:lang w:val="en-GB"/>
        </w:rPr>
        <w:t>بشدة!"</w:t>
      </w:r>
    </w:p>
    <w:p w14:paraId="42F9503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وصلنا إلى "</w:t>
      </w:r>
      <w:r w:rsidRPr="004F0164">
        <w:rPr>
          <w:rFonts w:ascii="Traditional Arabic" w:hAnsi="Traditional Arabic" w:cs="Traditional Arabic"/>
          <w:color w:val="000000" w:themeColor="text1"/>
          <w:sz w:val="36"/>
          <w:szCs w:val="36"/>
          <w:lang w:val="en-GB"/>
        </w:rPr>
        <w:t>غلينوود سبرينغز</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الرابعة إلا ربع</w:t>
      </w:r>
      <w:r w:rsidRPr="004F0164">
        <w:rPr>
          <w:rFonts w:ascii="Traditional Arabic" w:hAnsi="Traditional Arabic" w:cs="Traditional Arabic" w:hint="cs"/>
          <w:color w:val="000000" w:themeColor="text1"/>
          <w:sz w:val="36"/>
          <w:szCs w:val="36"/>
          <w:lang w:val="en-GB"/>
        </w:rPr>
        <w:t xml:space="preserve">ًا على </w:t>
      </w:r>
      <w:r w:rsidRPr="004F0164">
        <w:rPr>
          <w:rFonts w:ascii="Traditional Arabic" w:hAnsi="Traditional Arabic" w:cs="Traditional Arabic"/>
          <w:color w:val="000000" w:themeColor="text1"/>
          <w:sz w:val="36"/>
          <w:szCs w:val="36"/>
          <w:lang w:val="en-GB"/>
        </w:rPr>
        <w:t xml:space="preserve">ارتفاع 5600 قدم. </w:t>
      </w:r>
      <w:r w:rsidRPr="004F0164">
        <w:rPr>
          <w:rFonts w:ascii="Traditional Arabic" w:hAnsi="Traditional Arabic" w:cs="Traditional Arabic" w:hint="cs"/>
          <w:color w:val="000000" w:themeColor="text1"/>
          <w:sz w:val="36"/>
          <w:szCs w:val="36"/>
          <w:lang w:val="en-GB"/>
        </w:rPr>
        <w:t>كان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عليّ اتخاذ</w:t>
      </w:r>
      <w:r w:rsidRPr="004F0164">
        <w:rPr>
          <w:rFonts w:ascii="Traditional Arabic" w:hAnsi="Traditional Arabic" w:cs="Traditional Arabic"/>
          <w:color w:val="000000" w:themeColor="text1"/>
          <w:sz w:val="36"/>
          <w:szCs w:val="36"/>
          <w:lang w:val="en-GB"/>
        </w:rPr>
        <w:t xml:space="preserve"> قرار</w:t>
      </w:r>
      <w:r w:rsidRPr="004F0164">
        <w:rPr>
          <w:rFonts w:ascii="Traditional Arabic" w:hAnsi="Traditional Arabic" w:cs="Traditional Arabic" w:hint="cs"/>
          <w:color w:val="000000" w:themeColor="text1"/>
          <w:sz w:val="36"/>
          <w:szCs w:val="36"/>
          <w:lang w:val="en-GB"/>
        </w:rPr>
        <w:t xml:space="preserve"> الآن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لا يمكنني </w:t>
      </w:r>
      <w:r w:rsidRPr="004F0164">
        <w:rPr>
          <w:rFonts w:ascii="Traditional Arabic" w:hAnsi="Traditional Arabic" w:cs="Traditional Arabic"/>
          <w:color w:val="000000" w:themeColor="text1"/>
          <w:sz w:val="36"/>
          <w:szCs w:val="36"/>
          <w:lang w:val="en-GB"/>
        </w:rPr>
        <w:t xml:space="preserve">مهما كان الوقت </w:t>
      </w:r>
      <w:r w:rsidRPr="004F0164">
        <w:rPr>
          <w:rFonts w:ascii="Traditional Arabic" w:hAnsi="Traditional Arabic" w:cs="Traditional Arabic" w:hint="cs"/>
          <w:color w:val="000000" w:themeColor="text1"/>
          <w:sz w:val="36"/>
          <w:szCs w:val="36"/>
          <w:lang w:val="en-GB"/>
        </w:rPr>
        <w:t>ضيقًا</w:t>
      </w:r>
      <w:r w:rsidRPr="004F0164">
        <w:rPr>
          <w:rFonts w:ascii="Traditional Arabic" w:hAnsi="Traditional Arabic" w:cs="Traditional Arabic"/>
          <w:color w:val="000000" w:themeColor="text1"/>
          <w:sz w:val="36"/>
          <w:szCs w:val="36"/>
          <w:lang w:val="en-GB"/>
        </w:rPr>
        <w:t xml:space="preserve"> المرور عبر جبال روكي دون </w:t>
      </w:r>
      <w:r w:rsidRPr="004F0164">
        <w:rPr>
          <w:rFonts w:ascii="Traditional Arabic" w:hAnsi="Traditional Arabic" w:cs="Traditional Arabic" w:hint="cs"/>
          <w:color w:val="000000" w:themeColor="text1"/>
          <w:sz w:val="36"/>
          <w:szCs w:val="36"/>
          <w:lang w:val="en-GB"/>
        </w:rPr>
        <w:t>وقفة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للتعرف على المكان.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شكواي الرئيسة من بالطائرات هي </w:t>
      </w:r>
      <w:r w:rsidRPr="004F0164">
        <w:rPr>
          <w:rFonts w:ascii="Traditional Arabic" w:hAnsi="Traditional Arabic" w:cs="Traditional Arabic"/>
          <w:color w:val="000000" w:themeColor="text1"/>
          <w:sz w:val="36"/>
          <w:szCs w:val="36"/>
          <w:lang w:val="en-GB"/>
        </w:rPr>
        <w:t>السفر دون رؤية أي شيء</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و</w:t>
      </w:r>
      <w:r w:rsidRPr="004F0164">
        <w:rPr>
          <w:rFonts w:ascii="Traditional Arabic" w:hAnsi="Traditional Arabic" w:cs="Traditional Arabic" w:hint="cs"/>
          <w:color w:val="000000" w:themeColor="text1"/>
          <w:sz w:val="36"/>
          <w:szCs w:val="36"/>
          <w:lang w:val="en-GB"/>
        </w:rPr>
        <w:t>قد بدأت أشعر أنني قد بدأت أسقط في الفخّ نفسه. ترجّلتُ من القطار هنا للقيام بجولة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تأمّلتُ</w:t>
      </w:r>
      <w:r w:rsidRPr="004F0164">
        <w:rPr>
          <w:rFonts w:ascii="Traditional Arabic" w:hAnsi="Traditional Arabic" w:cs="Traditional Arabic"/>
          <w:color w:val="000000" w:themeColor="text1"/>
          <w:sz w:val="36"/>
          <w:szCs w:val="36"/>
          <w:lang w:val="en-GB"/>
        </w:rPr>
        <w:t xml:space="preserve"> أن أتمك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ن من تحم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نتائجِها</w:t>
      </w:r>
      <w:r w:rsidRPr="004F0164">
        <w:rPr>
          <w:rFonts w:ascii="Traditional Arabic" w:hAnsi="Traditional Arabic" w:cs="Traditional Arabic"/>
          <w:color w:val="000000" w:themeColor="text1"/>
          <w:sz w:val="36"/>
          <w:szCs w:val="36"/>
          <w:lang w:val="en-GB"/>
        </w:rPr>
        <w:t>.</w:t>
      </w:r>
    </w:p>
    <w:p w14:paraId="718662D5"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مستغلًا الوقت فبل غياب الشمس، غُصتُ في ينابيع غلينوود الساخنة، </w:t>
      </w:r>
      <w:r w:rsidRPr="004F0164">
        <w:rPr>
          <w:rFonts w:ascii="Traditional Arabic" w:hAnsi="Traditional Arabic" w:cs="Traditional Arabic"/>
          <w:color w:val="000000" w:themeColor="text1"/>
          <w:sz w:val="36"/>
          <w:szCs w:val="36"/>
          <w:lang w:val="en-GB"/>
        </w:rPr>
        <w:t xml:space="preserve">المياه </w:t>
      </w:r>
      <w:r w:rsidRPr="004F0164">
        <w:rPr>
          <w:rFonts w:ascii="Traditional Arabic" w:hAnsi="Traditional Arabic" w:cs="Traditional Arabic" w:hint="cs"/>
          <w:color w:val="000000" w:themeColor="text1"/>
          <w:sz w:val="36"/>
          <w:szCs w:val="36"/>
          <w:lang w:val="en-GB"/>
        </w:rPr>
        <w:t>الساخنة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الأرضية</w:t>
      </w:r>
      <w:r w:rsidRPr="004F0164">
        <w:rPr>
          <w:rFonts w:ascii="Traditional Arabic" w:hAnsi="Traditional Arabic" w:cs="Traditional Arabic"/>
          <w:color w:val="000000" w:themeColor="text1"/>
          <w:sz w:val="36"/>
          <w:szCs w:val="36"/>
          <w:lang w:val="en-GB"/>
        </w:rPr>
        <w:t xml:space="preserve"> التي </w:t>
      </w:r>
      <w:r w:rsidRPr="004F0164">
        <w:rPr>
          <w:rFonts w:ascii="Traditional Arabic" w:hAnsi="Traditional Arabic" w:cs="Traditional Arabic" w:hint="cs"/>
          <w:color w:val="000000" w:themeColor="text1"/>
          <w:sz w:val="36"/>
          <w:szCs w:val="36"/>
          <w:lang w:val="en-GB"/>
        </w:rPr>
        <w:t>كان يتمتع فيها</w:t>
      </w:r>
      <w:r w:rsidRPr="004F0164">
        <w:rPr>
          <w:rFonts w:ascii="Traditional Arabic" w:hAnsi="Traditional Arabic" w:cs="Traditional Arabic"/>
          <w:color w:val="000000" w:themeColor="text1"/>
          <w:sz w:val="36"/>
          <w:szCs w:val="36"/>
          <w:lang w:val="en-GB"/>
        </w:rPr>
        <w:t xml:space="preserve"> الهنود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اليوت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قبل مائة عام و</w:t>
      </w:r>
      <w:r w:rsidRPr="004F0164">
        <w:rPr>
          <w:rFonts w:ascii="Traditional Arabic" w:hAnsi="Traditional Arabic" w:cs="Traditional Arabic" w:hint="cs"/>
          <w:color w:val="000000" w:themeColor="text1"/>
          <w:sz w:val="36"/>
          <w:szCs w:val="36"/>
          <w:lang w:val="en-GB"/>
        </w:rPr>
        <w:t>أكثر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أصبحت هذه الينابيع </w:t>
      </w:r>
      <w:r w:rsidRPr="004F0164">
        <w:rPr>
          <w:rFonts w:ascii="Traditional Arabic" w:hAnsi="Traditional Arabic" w:cs="Traditional Arabic"/>
          <w:color w:val="000000" w:themeColor="text1"/>
          <w:sz w:val="36"/>
          <w:szCs w:val="36"/>
          <w:lang w:val="en-GB"/>
        </w:rPr>
        <w:t>اليوم</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جزء</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من منتجع صحي </w:t>
      </w:r>
      <w:r w:rsidRPr="004F0164">
        <w:rPr>
          <w:rFonts w:ascii="Traditional Arabic" w:hAnsi="Traditional Arabic" w:cs="Traditional Arabic" w:hint="cs"/>
          <w:color w:val="000000" w:themeColor="text1"/>
          <w:sz w:val="36"/>
          <w:szCs w:val="36"/>
          <w:lang w:val="en-GB"/>
        </w:rPr>
        <w:t>حيوي</w:t>
      </w:r>
      <w:r w:rsidRPr="004F0164">
        <w:rPr>
          <w:rFonts w:ascii="Traditional Arabic" w:hAnsi="Traditional Arabic" w:cs="Traditional Arabic"/>
          <w:color w:val="000000" w:themeColor="text1"/>
          <w:sz w:val="36"/>
          <w:szCs w:val="36"/>
          <w:lang w:val="en-GB"/>
        </w:rPr>
        <w:t xml:space="preserve"> مليء بالإشعارات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القواعد وال</w:t>
      </w:r>
      <w:r w:rsidRPr="004F0164">
        <w:rPr>
          <w:rFonts w:ascii="Traditional Arabic" w:hAnsi="Traditional Arabic" w:cs="Traditional Arabic" w:hint="cs"/>
          <w:color w:val="000000" w:themeColor="text1"/>
          <w:sz w:val="36"/>
          <w:szCs w:val="36"/>
          <w:lang w:val="en-GB"/>
        </w:rPr>
        <w:t>لافتات</w:t>
      </w:r>
      <w:r w:rsidRPr="004F0164">
        <w:rPr>
          <w:rFonts w:ascii="Traditional Arabic" w:hAnsi="Traditional Arabic" w:cs="Traditional Arabic"/>
          <w:color w:val="000000" w:themeColor="text1"/>
          <w:sz w:val="36"/>
          <w:szCs w:val="36"/>
          <w:lang w:val="en-GB"/>
        </w:rPr>
        <w:t xml:space="preserve"> والتحذيرات الصحية بأسلوب أمريكي </w:t>
      </w:r>
      <w:r w:rsidRPr="004F0164">
        <w:rPr>
          <w:rFonts w:ascii="Traditional Arabic" w:hAnsi="Traditional Arabic" w:cs="Traditional Arabic" w:hint="cs"/>
          <w:color w:val="000000" w:themeColor="text1"/>
          <w:sz w:val="36"/>
          <w:szCs w:val="36"/>
          <w:lang w:val="en-GB"/>
        </w:rPr>
        <w:t>دقيق شامل، ولكنه مربك. كانت درجة حرارة المياه</w:t>
      </w:r>
      <w:r w:rsidRPr="004F0164">
        <w:rPr>
          <w:rFonts w:ascii="Traditional Arabic" w:hAnsi="Traditional Arabic" w:cs="Traditional Arabic"/>
          <w:color w:val="000000" w:themeColor="text1"/>
          <w:sz w:val="36"/>
          <w:szCs w:val="36"/>
          <w:lang w:val="en-GB"/>
        </w:rPr>
        <w:t xml:space="preserve"> 40 درجة </w:t>
      </w:r>
      <w:r w:rsidRPr="004F0164">
        <w:rPr>
          <w:rFonts w:ascii="Traditional Arabic" w:hAnsi="Traditional Arabic" w:cs="Traditional Arabic" w:hint="cs"/>
          <w:color w:val="000000" w:themeColor="text1"/>
          <w:sz w:val="36"/>
          <w:szCs w:val="36"/>
          <w:lang w:val="en-GB"/>
        </w:rPr>
        <w:t xml:space="preserve">مئوية </w:t>
      </w:r>
      <w:r w:rsidRPr="004F0164">
        <w:rPr>
          <w:rFonts w:ascii="Traditional Arabic" w:hAnsi="Traditional Arabic" w:cs="Traditional Arabic"/>
          <w:color w:val="000000" w:themeColor="text1"/>
          <w:sz w:val="36"/>
          <w:szCs w:val="36"/>
          <w:lang w:val="en-GB"/>
        </w:rPr>
        <w:t xml:space="preserve">في الهواء الطلق، </w:t>
      </w:r>
      <w:r w:rsidRPr="004F0164">
        <w:rPr>
          <w:rFonts w:ascii="Traditional Arabic" w:hAnsi="Traditional Arabic" w:cs="Traditional Arabic" w:hint="cs"/>
          <w:color w:val="000000" w:themeColor="text1"/>
          <w:sz w:val="36"/>
          <w:szCs w:val="36"/>
          <w:lang w:val="en-GB"/>
        </w:rPr>
        <w:t>ودرجة حرارة الطقس حاليًا</w:t>
      </w:r>
      <w:r w:rsidRPr="004F0164">
        <w:rPr>
          <w:rFonts w:ascii="Traditional Arabic" w:hAnsi="Traditional Arabic" w:cs="Traditional Arabic"/>
          <w:color w:val="000000" w:themeColor="text1"/>
          <w:sz w:val="36"/>
          <w:szCs w:val="36"/>
          <w:lang w:val="en-GB"/>
        </w:rPr>
        <w:t xml:space="preserve"> 1.5</w:t>
      </w:r>
      <w:r w:rsidRPr="004F0164">
        <w:rPr>
          <w:rFonts w:ascii="Traditional Arabic" w:hAnsi="Traditional Arabic" w:cs="Traditional Arabic" w:hint="cs"/>
          <w:color w:val="000000" w:themeColor="text1"/>
          <w:sz w:val="36"/>
          <w:szCs w:val="36"/>
          <w:lang w:val="en-GB"/>
        </w:rPr>
        <w:t xml:space="preserve"> درجة مئوية. انتعش </w:t>
      </w:r>
      <w:r w:rsidRPr="004F0164">
        <w:rPr>
          <w:rFonts w:ascii="Traditional Arabic" w:hAnsi="Traditional Arabic" w:cs="Traditional Arabic"/>
          <w:color w:val="000000" w:themeColor="text1"/>
          <w:sz w:val="36"/>
          <w:szCs w:val="36"/>
          <w:lang w:val="en-GB"/>
        </w:rPr>
        <w:t>جسدي تمام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ا بهذه التجربة الفصامية. </w:t>
      </w:r>
      <w:r w:rsidRPr="004F0164">
        <w:rPr>
          <w:rFonts w:ascii="Traditional Arabic" w:hAnsi="Traditional Arabic" w:cs="Traditional Arabic" w:hint="cs"/>
          <w:color w:val="000000" w:themeColor="text1"/>
          <w:sz w:val="36"/>
          <w:szCs w:val="36"/>
          <w:lang w:val="en-GB"/>
        </w:rPr>
        <w:t>كان</w:t>
      </w:r>
      <w:r w:rsidRPr="004F0164">
        <w:rPr>
          <w:rFonts w:ascii="Traditional Arabic" w:hAnsi="Traditional Arabic" w:cs="Traditional Arabic"/>
          <w:color w:val="000000" w:themeColor="text1"/>
          <w:sz w:val="36"/>
          <w:szCs w:val="36"/>
          <w:lang w:val="en-GB"/>
        </w:rPr>
        <w:t xml:space="preserve"> باسبارتو على جانب المسبح </w:t>
      </w:r>
      <w:r w:rsidRPr="004F0164">
        <w:rPr>
          <w:rFonts w:ascii="Traditional Arabic" w:hAnsi="Traditional Arabic" w:cs="Traditional Arabic" w:hint="cs"/>
          <w:color w:val="000000" w:themeColor="text1"/>
          <w:sz w:val="36"/>
          <w:szCs w:val="36"/>
          <w:lang w:val="en-GB"/>
        </w:rPr>
        <w:t xml:space="preserve">يثبت الكاميرا </w:t>
      </w:r>
      <w:r w:rsidRPr="004F0164">
        <w:rPr>
          <w:rFonts w:ascii="Traditional Arabic" w:hAnsi="Traditional Arabic" w:cs="Traditional Arabic"/>
          <w:color w:val="000000" w:themeColor="text1"/>
          <w:sz w:val="36"/>
          <w:szCs w:val="36"/>
          <w:lang w:val="en-GB"/>
        </w:rPr>
        <w:t>لي</w:t>
      </w:r>
      <w:r w:rsidRPr="004F0164">
        <w:rPr>
          <w:rFonts w:ascii="Traditional Arabic" w:hAnsi="Traditional Arabic" w:cs="Traditional Arabic" w:hint="cs"/>
          <w:color w:val="000000" w:themeColor="text1"/>
          <w:sz w:val="36"/>
          <w:szCs w:val="36"/>
          <w:lang w:val="en-GB"/>
        </w:rPr>
        <w:t xml:space="preserve">صور سباحتي في المياه، ولكن سحابة البخار كانت </w:t>
      </w:r>
      <w:r w:rsidRPr="004F0164">
        <w:rPr>
          <w:rFonts w:ascii="Traditional Arabic" w:hAnsi="Traditional Arabic" w:cs="Traditional Arabic"/>
          <w:color w:val="000000" w:themeColor="text1"/>
          <w:sz w:val="36"/>
          <w:szCs w:val="36"/>
          <w:lang w:val="en-GB"/>
        </w:rPr>
        <w:t xml:space="preserve">كثيفة لدرجة </w:t>
      </w:r>
      <w:r w:rsidRPr="004F0164">
        <w:rPr>
          <w:rFonts w:ascii="Traditional Arabic" w:hAnsi="Traditional Arabic" w:cs="Traditional Arabic" w:hint="cs"/>
          <w:color w:val="000000" w:themeColor="text1"/>
          <w:sz w:val="36"/>
          <w:szCs w:val="36"/>
          <w:lang w:val="en-GB"/>
        </w:rPr>
        <w:t xml:space="preserve">لم تتمكن فيها </w:t>
      </w:r>
      <w:r w:rsidRPr="004F0164">
        <w:rPr>
          <w:rFonts w:ascii="Traditional Arabic" w:hAnsi="Traditional Arabic" w:cs="Traditional Arabic"/>
          <w:color w:val="000000" w:themeColor="text1"/>
          <w:sz w:val="36"/>
          <w:szCs w:val="36"/>
          <w:lang w:val="en-GB"/>
        </w:rPr>
        <w:t xml:space="preserve">الكاميرا </w:t>
      </w:r>
      <w:r w:rsidRPr="004F0164">
        <w:rPr>
          <w:rFonts w:ascii="Traditional Arabic" w:hAnsi="Traditional Arabic" w:cs="Traditional Arabic" w:hint="cs"/>
          <w:color w:val="000000" w:themeColor="text1"/>
          <w:sz w:val="36"/>
          <w:szCs w:val="36"/>
          <w:lang w:val="en-GB"/>
        </w:rPr>
        <w:t xml:space="preserve">من رؤيتي. </w:t>
      </w:r>
    </w:p>
    <w:p w14:paraId="4B8A68F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صعدنا بالسيارة بعدها إلى</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آسبن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على بعد ساعة تقريبًا وعلى </w:t>
      </w:r>
      <w:r w:rsidRPr="004F0164">
        <w:rPr>
          <w:rFonts w:ascii="Traditional Arabic" w:hAnsi="Traditional Arabic" w:cs="Traditional Arabic" w:hint="cs"/>
          <w:color w:val="000000" w:themeColor="text1"/>
          <w:sz w:val="36"/>
          <w:szCs w:val="36"/>
          <w:lang w:val="en-GB"/>
        </w:rPr>
        <w:t>ارتفاع</w:t>
      </w:r>
      <w:r w:rsidRPr="004F0164">
        <w:rPr>
          <w:rFonts w:ascii="Traditional Arabic" w:hAnsi="Traditional Arabic" w:cs="Traditional Arabic"/>
          <w:color w:val="000000" w:themeColor="text1"/>
          <w:sz w:val="36"/>
          <w:szCs w:val="36"/>
          <w:lang w:val="en-GB"/>
        </w:rPr>
        <w:t xml:space="preserve"> ألفي و</w:t>
      </w:r>
      <w:r w:rsidRPr="004F0164">
        <w:rPr>
          <w:rFonts w:ascii="Traditional Arabic" w:hAnsi="Traditional Arabic" w:cs="Traditional Arabic" w:hint="cs"/>
          <w:color w:val="000000" w:themeColor="text1"/>
          <w:sz w:val="36"/>
          <w:szCs w:val="36"/>
          <w:lang w:val="en-GB"/>
        </w:rPr>
        <w:t>خمسمئة قدم في سلسلة</w:t>
      </w:r>
      <w:r w:rsidRPr="004F0164">
        <w:rPr>
          <w:rFonts w:ascii="Traditional Arabic" w:hAnsi="Traditional Arabic" w:cs="Traditional Arabic"/>
          <w:color w:val="000000" w:themeColor="text1"/>
          <w:sz w:val="36"/>
          <w:szCs w:val="36"/>
          <w:lang w:val="en-GB"/>
        </w:rPr>
        <w:t xml:space="preserve"> جبال روكي. </w:t>
      </w:r>
      <w:r w:rsidRPr="004F0164">
        <w:rPr>
          <w:rFonts w:ascii="Traditional Arabic" w:hAnsi="Traditional Arabic" w:cs="Traditional Arabic" w:hint="cs"/>
          <w:color w:val="000000" w:themeColor="text1"/>
          <w:sz w:val="36"/>
          <w:szCs w:val="36"/>
          <w:lang w:val="en-GB"/>
        </w:rPr>
        <w:t xml:space="preserve">يشبه المكان "بيفرلي هيلز" بطابع أقرب لعيد الميلاد، </w:t>
      </w:r>
      <w:r w:rsidRPr="004F0164">
        <w:rPr>
          <w:rFonts w:ascii="Traditional Arabic" w:hAnsi="Traditional Arabic" w:cs="Traditional Arabic"/>
          <w:color w:val="000000" w:themeColor="text1"/>
          <w:sz w:val="36"/>
          <w:szCs w:val="36"/>
          <w:lang w:val="en-GB"/>
        </w:rPr>
        <w:t xml:space="preserve">ولكن </w:t>
      </w:r>
      <w:r w:rsidRPr="004F0164">
        <w:rPr>
          <w:rFonts w:ascii="Traditional Arabic" w:hAnsi="Traditional Arabic" w:cs="Traditional Arabic" w:hint="cs"/>
          <w:color w:val="000000" w:themeColor="text1"/>
          <w:sz w:val="36"/>
          <w:szCs w:val="36"/>
          <w:lang w:val="en-GB"/>
        </w:rPr>
        <w:t>رغم كون المنطقة أقرب لكاليفورنيا من ناحية الدخل، ولكن الذوق العام فيها أقرب للساحل الشرقي. وصلنا إلى</w:t>
      </w:r>
      <w:r w:rsidRPr="004F0164">
        <w:rPr>
          <w:rFonts w:ascii="Traditional Arabic" w:hAnsi="Traditional Arabic" w:cs="Traditional Arabic"/>
          <w:color w:val="000000" w:themeColor="text1"/>
          <w:sz w:val="36"/>
          <w:szCs w:val="36"/>
          <w:lang w:val="en-GB"/>
        </w:rPr>
        <w:t xml:space="preserve"> فندق جيروم الذي يخفي مظهره الخارجي الهادئ </w:t>
      </w:r>
      <w:r w:rsidRPr="004F0164">
        <w:rPr>
          <w:rFonts w:ascii="Traditional Arabic" w:hAnsi="Traditional Arabic" w:cs="Traditional Arabic" w:hint="cs"/>
          <w:color w:val="000000" w:themeColor="text1"/>
          <w:sz w:val="36"/>
          <w:szCs w:val="36"/>
          <w:lang w:val="en-GB"/>
        </w:rPr>
        <w:t>المبني</w:t>
      </w:r>
      <w:r w:rsidRPr="004F0164">
        <w:rPr>
          <w:rFonts w:ascii="Traditional Arabic" w:hAnsi="Traditional Arabic" w:cs="Traditional Arabic"/>
          <w:color w:val="000000" w:themeColor="text1"/>
          <w:sz w:val="36"/>
          <w:szCs w:val="36"/>
          <w:lang w:val="en-GB"/>
        </w:rPr>
        <w:t xml:space="preserve"> من الطوب عام 1889 </w:t>
      </w:r>
      <w:r w:rsidRPr="004F0164">
        <w:rPr>
          <w:rFonts w:ascii="Traditional Arabic" w:hAnsi="Traditional Arabic" w:cs="Traditional Arabic" w:hint="cs"/>
          <w:color w:val="000000" w:themeColor="text1"/>
          <w:sz w:val="36"/>
          <w:szCs w:val="36"/>
          <w:lang w:val="en-GB"/>
        </w:rPr>
        <w:t>الكثير من الزخرفة الفيكتورية في الداخل.</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كانت </w:t>
      </w:r>
      <w:r w:rsidRPr="004F0164">
        <w:rPr>
          <w:rFonts w:ascii="Traditional Arabic" w:hAnsi="Traditional Arabic" w:cs="Traditional Arabic"/>
          <w:color w:val="000000" w:themeColor="text1"/>
          <w:sz w:val="36"/>
          <w:szCs w:val="36"/>
          <w:lang w:val="en-GB"/>
        </w:rPr>
        <w:t>غرفتي واسعة ومفروشة جيد</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في إعادة </w:t>
      </w:r>
      <w:r w:rsidRPr="004F0164">
        <w:rPr>
          <w:rFonts w:ascii="Traditional Arabic" w:hAnsi="Traditional Arabic" w:cs="Traditional Arabic" w:hint="cs"/>
          <w:color w:val="000000" w:themeColor="text1"/>
          <w:sz w:val="36"/>
          <w:szCs w:val="36"/>
          <w:lang w:val="en-GB"/>
        </w:rPr>
        <w:t>تكوين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مثالية </w:t>
      </w:r>
      <w:r w:rsidRPr="004F0164">
        <w:rPr>
          <w:rFonts w:ascii="Traditional Arabic" w:hAnsi="Traditional Arabic" w:cs="Traditional Arabic"/>
          <w:color w:val="000000" w:themeColor="text1"/>
          <w:sz w:val="36"/>
          <w:szCs w:val="36"/>
          <w:lang w:val="en-GB"/>
        </w:rPr>
        <w:t>ل</w:t>
      </w:r>
      <w:r w:rsidRPr="004F0164">
        <w:rPr>
          <w:rFonts w:ascii="Traditional Arabic" w:hAnsi="Traditional Arabic" w:cs="Traditional Arabic" w:hint="cs"/>
          <w:color w:val="000000" w:themeColor="text1"/>
          <w:sz w:val="36"/>
          <w:szCs w:val="36"/>
          <w:lang w:val="en-GB"/>
        </w:rPr>
        <w:t>حقبة</w:t>
      </w:r>
      <w:r w:rsidRPr="004F0164">
        <w:rPr>
          <w:rFonts w:ascii="Traditional Arabic" w:hAnsi="Traditional Arabic" w:cs="Traditional Arabic"/>
          <w:color w:val="000000" w:themeColor="text1"/>
          <w:sz w:val="36"/>
          <w:szCs w:val="36"/>
          <w:lang w:val="en-GB"/>
        </w:rPr>
        <w:t xml:space="preserve"> التسعينات </w:t>
      </w:r>
      <w:r w:rsidRPr="004F0164">
        <w:rPr>
          <w:rFonts w:ascii="Traditional Arabic" w:hAnsi="Traditional Arabic" w:cs="Traditional Arabic" w:hint="cs"/>
          <w:color w:val="000000" w:themeColor="text1"/>
          <w:sz w:val="36"/>
          <w:szCs w:val="36"/>
          <w:lang w:val="en-GB"/>
        </w:rPr>
        <w:t>المثيرة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w:t>
      </w:r>
      <w:r w:rsidRPr="004F0164">
        <w:rPr>
          <w:rFonts w:ascii="Traditional Arabic" w:hAnsi="Traditional Arabic" w:cs="Traditional Arabic"/>
          <w:color w:val="000000" w:themeColor="text1"/>
          <w:sz w:val="36"/>
          <w:szCs w:val="36"/>
          <w:lang w:val="en-GB"/>
        </w:rPr>
        <w:t>خذ</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حمامًا طويلًا بطيئًا في غرفة </w:t>
      </w:r>
      <w:r w:rsidRPr="004F0164">
        <w:rPr>
          <w:rFonts w:ascii="Traditional Arabic" w:hAnsi="Traditional Arabic" w:cs="Traditional Arabic" w:hint="cs"/>
          <w:color w:val="000000" w:themeColor="text1"/>
          <w:sz w:val="36"/>
          <w:szCs w:val="36"/>
          <w:lang w:val="en-GB"/>
        </w:rPr>
        <w:t>بأرضية</w:t>
      </w:r>
      <w:r w:rsidRPr="004F0164">
        <w:rPr>
          <w:rFonts w:ascii="Traditional Arabic" w:hAnsi="Traditional Arabic" w:cs="Traditional Arabic"/>
          <w:color w:val="000000" w:themeColor="text1"/>
          <w:sz w:val="36"/>
          <w:szCs w:val="36"/>
          <w:lang w:val="en-GB"/>
        </w:rPr>
        <w:t xml:space="preserve"> من رخام كارارا. </w:t>
      </w:r>
      <w:r w:rsidRPr="004F0164">
        <w:rPr>
          <w:rFonts w:ascii="Traditional Arabic" w:hAnsi="Traditional Arabic" w:cs="Traditional Arabic" w:hint="cs"/>
          <w:color w:val="000000" w:themeColor="text1"/>
          <w:sz w:val="36"/>
          <w:szCs w:val="36"/>
          <w:lang w:val="en-GB"/>
        </w:rPr>
        <w:t xml:space="preserve">انتهى بي الأمر بعدها، </w:t>
      </w:r>
      <w:r w:rsidRPr="004F0164">
        <w:rPr>
          <w:rFonts w:ascii="Traditional Arabic" w:hAnsi="Traditional Arabic" w:cs="Traditional Arabic"/>
          <w:color w:val="000000" w:themeColor="text1"/>
          <w:sz w:val="36"/>
          <w:szCs w:val="36"/>
          <w:lang w:val="en-GB"/>
        </w:rPr>
        <w:t>في واحدة من تلك ا</w:t>
      </w:r>
      <w:r w:rsidRPr="004F0164">
        <w:rPr>
          <w:rFonts w:ascii="Traditional Arabic" w:hAnsi="Traditional Arabic" w:cs="Traditional Arabic" w:hint="cs"/>
          <w:color w:val="000000" w:themeColor="text1"/>
          <w:sz w:val="36"/>
          <w:szCs w:val="36"/>
          <w:lang w:val="en-GB"/>
        </w:rPr>
        <w:t>لتقاطعات</w:t>
      </w:r>
      <w:r w:rsidRPr="004F0164">
        <w:rPr>
          <w:rFonts w:ascii="Traditional Arabic" w:hAnsi="Traditional Arabic" w:cs="Traditional Arabic"/>
          <w:color w:val="000000" w:themeColor="text1"/>
          <w:sz w:val="36"/>
          <w:szCs w:val="36"/>
          <w:lang w:val="en-GB"/>
        </w:rPr>
        <w:t xml:space="preserve"> الثقافية التي مي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زت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هذه </w:t>
      </w:r>
      <w:r w:rsidRPr="004F0164">
        <w:rPr>
          <w:rFonts w:ascii="Traditional Arabic" w:hAnsi="Traditional Arabic" w:cs="Traditional Arabic"/>
          <w:color w:val="000000" w:themeColor="text1"/>
          <w:sz w:val="36"/>
          <w:szCs w:val="36"/>
          <w:lang w:val="en-GB"/>
        </w:rPr>
        <w:t xml:space="preserve">الرحلة، </w:t>
      </w:r>
      <w:r w:rsidRPr="004F0164">
        <w:rPr>
          <w:rFonts w:ascii="Traditional Arabic" w:hAnsi="Traditional Arabic" w:cs="Traditional Arabic" w:hint="cs"/>
          <w:color w:val="000000" w:themeColor="text1"/>
          <w:sz w:val="36"/>
          <w:szCs w:val="36"/>
          <w:lang w:val="en-GB"/>
        </w:rPr>
        <w:t xml:space="preserve">أمشي عبر الثلج ذاهبًا إلى </w:t>
      </w:r>
      <w:r w:rsidRPr="004F0164">
        <w:rPr>
          <w:rFonts w:ascii="Traditional Arabic" w:hAnsi="Traditional Arabic" w:cs="Traditional Arabic"/>
          <w:color w:val="000000" w:themeColor="text1"/>
          <w:sz w:val="36"/>
          <w:szCs w:val="36"/>
          <w:lang w:val="en-GB"/>
        </w:rPr>
        <w:t xml:space="preserve">مطعم مكسيكي، </w:t>
      </w:r>
      <w:r w:rsidRPr="004F0164">
        <w:rPr>
          <w:rFonts w:ascii="Traditional Arabic" w:hAnsi="Traditional Arabic" w:cs="Traditional Arabic" w:hint="cs"/>
          <w:color w:val="000000" w:themeColor="text1"/>
          <w:sz w:val="36"/>
          <w:szCs w:val="36"/>
          <w:lang w:val="en-GB"/>
        </w:rPr>
        <w:t>ثم تجولتُ</w:t>
      </w:r>
      <w:r w:rsidRPr="004F0164">
        <w:rPr>
          <w:rFonts w:ascii="Traditional Arabic" w:hAnsi="Traditional Arabic" w:cs="Traditional Arabic"/>
          <w:color w:val="000000" w:themeColor="text1"/>
          <w:sz w:val="36"/>
          <w:szCs w:val="36"/>
          <w:lang w:val="en-GB"/>
        </w:rPr>
        <w:t xml:space="preserve"> في شوارع </w:t>
      </w:r>
      <w:r w:rsidRPr="004F0164">
        <w:rPr>
          <w:rFonts w:ascii="Traditional Arabic" w:hAnsi="Traditional Arabic" w:cs="Traditional Arabic" w:hint="cs"/>
          <w:color w:val="000000" w:themeColor="text1"/>
          <w:sz w:val="36"/>
          <w:szCs w:val="36"/>
          <w:lang w:val="en-GB"/>
        </w:rPr>
        <w:t>"آ</w:t>
      </w:r>
      <w:r w:rsidRPr="004F0164">
        <w:rPr>
          <w:rFonts w:ascii="Traditional Arabic" w:hAnsi="Traditional Arabic" w:cs="Traditional Arabic"/>
          <w:color w:val="000000" w:themeColor="text1"/>
          <w:sz w:val="36"/>
          <w:szCs w:val="36"/>
          <w:lang w:val="en-GB"/>
        </w:rPr>
        <w:t>سبن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الأنيقة، و</w:t>
      </w:r>
      <w:r w:rsidRPr="004F0164">
        <w:rPr>
          <w:rFonts w:ascii="Traditional Arabic" w:hAnsi="Traditional Arabic" w:cs="Traditional Arabic" w:hint="cs"/>
          <w:color w:val="000000" w:themeColor="text1"/>
          <w:sz w:val="36"/>
          <w:szCs w:val="36"/>
          <w:lang w:val="en-GB"/>
        </w:rPr>
        <w:t xml:space="preserve">سرتُ بحذر شديد على الأرصفة الجليدية. كان ذلك </w:t>
      </w:r>
      <w:r w:rsidRPr="004F0164">
        <w:rPr>
          <w:rFonts w:ascii="Traditional Arabic" w:hAnsi="Traditional Arabic" w:cs="Traditional Arabic"/>
          <w:color w:val="000000" w:themeColor="text1"/>
          <w:sz w:val="36"/>
          <w:szCs w:val="36"/>
          <w:lang w:val="en-GB"/>
        </w:rPr>
        <w:t xml:space="preserve">الشعور </w:t>
      </w:r>
      <w:r w:rsidRPr="004F0164">
        <w:rPr>
          <w:rFonts w:ascii="Traditional Arabic" w:hAnsi="Traditional Arabic" w:cs="Traditional Arabic" w:hint="cs"/>
          <w:color w:val="000000" w:themeColor="text1"/>
          <w:sz w:val="36"/>
          <w:szCs w:val="36"/>
          <w:lang w:val="en-GB"/>
        </w:rPr>
        <w:t>الغريب و</w:t>
      </w:r>
      <w:r w:rsidRPr="004F0164">
        <w:rPr>
          <w:rFonts w:ascii="Traditional Arabic" w:hAnsi="Traditional Arabic" w:cs="Traditional Arabic"/>
          <w:color w:val="000000" w:themeColor="text1"/>
          <w:sz w:val="36"/>
          <w:szCs w:val="36"/>
          <w:lang w:val="en-GB"/>
        </w:rPr>
        <w:t xml:space="preserve">غير المألوف بالهواء البارد على وجهي </w:t>
      </w:r>
      <w:r w:rsidRPr="004F0164">
        <w:rPr>
          <w:rFonts w:ascii="Traditional Arabic" w:hAnsi="Traditional Arabic" w:cs="Traditional Arabic"/>
          <w:color w:val="000000" w:themeColor="text1"/>
          <w:sz w:val="36"/>
          <w:szCs w:val="36"/>
          <w:lang w:val="en-GB"/>
        </w:rPr>
        <w:lastRenderedPageBreak/>
        <w:t>منعش</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للغاية. </w:t>
      </w:r>
      <w:r w:rsidRPr="004F0164">
        <w:rPr>
          <w:rFonts w:ascii="Traditional Arabic" w:hAnsi="Traditional Arabic" w:cs="Traditional Arabic" w:hint="cs"/>
          <w:color w:val="000000" w:themeColor="text1"/>
          <w:sz w:val="36"/>
          <w:szCs w:val="36"/>
          <w:lang w:val="en-GB"/>
        </w:rPr>
        <w:t>لم يكن هناك</w:t>
      </w:r>
      <w:r w:rsidRPr="004F0164">
        <w:rPr>
          <w:rFonts w:ascii="Traditional Arabic" w:hAnsi="Traditional Arabic" w:cs="Traditional Arabic"/>
          <w:color w:val="000000" w:themeColor="text1"/>
          <w:sz w:val="36"/>
          <w:szCs w:val="36"/>
          <w:lang w:val="en-GB"/>
        </w:rPr>
        <w:t xml:space="preserve"> شيء </w:t>
      </w:r>
      <w:r w:rsidRPr="004F0164">
        <w:rPr>
          <w:rFonts w:ascii="Traditional Arabic" w:hAnsi="Traditional Arabic" w:cs="Traditional Arabic" w:hint="cs"/>
          <w:color w:val="000000" w:themeColor="text1"/>
          <w:sz w:val="36"/>
          <w:szCs w:val="36"/>
          <w:lang w:val="en-GB"/>
        </w:rPr>
        <w:t>زائد</w:t>
      </w:r>
      <w:r w:rsidRPr="004F0164">
        <w:rPr>
          <w:rFonts w:ascii="Traditional Arabic" w:hAnsi="Traditional Arabic" w:cs="Traditional Arabic"/>
          <w:color w:val="000000" w:themeColor="text1"/>
          <w:sz w:val="36"/>
          <w:szCs w:val="36"/>
          <w:lang w:val="en-GB"/>
        </w:rPr>
        <w:t xml:space="preserve"> أو حاد يتطف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ل </w:t>
      </w:r>
      <w:r w:rsidRPr="004F0164">
        <w:rPr>
          <w:rFonts w:ascii="Traditional Arabic" w:hAnsi="Traditional Arabic" w:cs="Traditional Arabic" w:hint="cs"/>
          <w:color w:val="000000" w:themeColor="text1"/>
          <w:sz w:val="36"/>
          <w:szCs w:val="36"/>
          <w:lang w:val="en-GB"/>
        </w:rPr>
        <w:t xml:space="preserve">أو يتسلل </w:t>
      </w:r>
      <w:r w:rsidRPr="004F0164">
        <w:rPr>
          <w:rFonts w:ascii="Traditional Arabic" w:hAnsi="Traditional Arabic" w:cs="Traditional Arabic"/>
          <w:color w:val="000000" w:themeColor="text1"/>
          <w:sz w:val="36"/>
          <w:szCs w:val="36"/>
          <w:lang w:val="en-GB"/>
        </w:rPr>
        <w:t xml:space="preserve">على صفوف المنازل التي </w:t>
      </w:r>
      <w:r w:rsidRPr="004F0164">
        <w:rPr>
          <w:rFonts w:ascii="Traditional Arabic" w:hAnsi="Traditional Arabic" w:cs="Traditional Arabic" w:hint="cs"/>
          <w:color w:val="000000" w:themeColor="text1"/>
          <w:sz w:val="36"/>
          <w:szCs w:val="36"/>
          <w:lang w:val="en-GB"/>
        </w:rPr>
        <w:t>تتمتّع بصيانة جيدة ودائمة. كما لا يُسمح هنا بأنوار الصوديوم</w:t>
      </w:r>
      <w:r w:rsidRPr="004F0164">
        <w:rPr>
          <w:rFonts w:ascii="Traditional Arabic" w:hAnsi="Traditional Arabic" w:cs="Traditional Arabic"/>
          <w:color w:val="000000" w:themeColor="text1"/>
          <w:sz w:val="36"/>
          <w:szCs w:val="36"/>
          <w:lang w:val="en-GB"/>
        </w:rPr>
        <w:t xml:space="preserve"> أو </w:t>
      </w:r>
      <w:r w:rsidRPr="004F0164">
        <w:rPr>
          <w:rFonts w:ascii="Traditional Arabic" w:hAnsi="Traditional Arabic" w:cs="Traditional Arabic" w:hint="cs"/>
          <w:color w:val="000000" w:themeColor="text1"/>
          <w:sz w:val="36"/>
          <w:szCs w:val="36"/>
          <w:lang w:val="en-GB"/>
        </w:rPr>
        <w:t>مصابيح ال</w:t>
      </w:r>
      <w:r w:rsidRPr="004F0164">
        <w:rPr>
          <w:rFonts w:ascii="Traditional Arabic" w:hAnsi="Traditional Arabic" w:cs="Traditional Arabic"/>
          <w:color w:val="000000" w:themeColor="text1"/>
          <w:sz w:val="36"/>
          <w:szCs w:val="36"/>
          <w:lang w:val="en-GB"/>
        </w:rPr>
        <w:t>نيون</w:t>
      </w:r>
      <w:r w:rsidRPr="004F0164">
        <w:rPr>
          <w:rFonts w:ascii="Traditional Arabic" w:hAnsi="Traditional Arabic" w:cs="Traditional Arabic" w:hint="cs"/>
          <w:color w:val="000000" w:themeColor="text1"/>
          <w:sz w:val="36"/>
          <w:szCs w:val="36"/>
          <w:lang w:val="en-GB"/>
        </w:rPr>
        <w:t xml:space="preserve">. بدت </w:t>
      </w:r>
      <w:r w:rsidRPr="004F0164">
        <w:rPr>
          <w:rFonts w:ascii="Traditional Arabic" w:hAnsi="Traditional Arabic" w:cs="Traditional Arabic"/>
          <w:color w:val="000000" w:themeColor="text1"/>
          <w:sz w:val="36"/>
          <w:szCs w:val="36"/>
          <w:lang w:val="en-GB"/>
        </w:rPr>
        <w:t xml:space="preserve">المدينة </w:t>
      </w:r>
      <w:r w:rsidRPr="004F0164">
        <w:rPr>
          <w:rFonts w:ascii="Traditional Arabic" w:hAnsi="Traditional Arabic" w:cs="Traditional Arabic" w:hint="cs"/>
          <w:color w:val="000000" w:themeColor="text1"/>
          <w:sz w:val="36"/>
          <w:szCs w:val="36"/>
          <w:lang w:val="en-GB"/>
        </w:rPr>
        <w:t xml:space="preserve">أشبه بقرية حميمة دافئة. </w:t>
      </w:r>
    </w:p>
    <w:p w14:paraId="17E96848"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ألقيتُ </w:t>
      </w:r>
      <w:r w:rsidRPr="004F0164">
        <w:rPr>
          <w:rFonts w:ascii="Traditional Arabic" w:hAnsi="Traditional Arabic" w:cs="Traditional Arabic"/>
          <w:color w:val="000000" w:themeColor="text1"/>
          <w:sz w:val="36"/>
          <w:szCs w:val="36"/>
          <w:lang w:val="en-GB"/>
        </w:rPr>
        <w:t>نظرة أخيرة من الستائر في منتصف الليل. على منحدرات التزلج خلف المدينة</w:t>
      </w:r>
      <w:r w:rsidRPr="004F0164">
        <w:rPr>
          <w:rFonts w:ascii="Traditional Arabic" w:hAnsi="Traditional Arabic" w:cs="Traditional Arabic" w:hint="cs"/>
          <w:color w:val="000000" w:themeColor="text1"/>
          <w:sz w:val="36"/>
          <w:szCs w:val="36"/>
          <w:lang w:val="en-GB"/>
        </w:rPr>
        <w:t xml:space="preserve"> كانت الآلات الضخمة ترمي سحبًا ضخمة من الثلج الاصطناعي على الجبل.</w:t>
      </w:r>
    </w:p>
    <w:p w14:paraId="70524D7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073FBF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7023EB71"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D0C40EB"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 xml:space="preserve">اليوم </w:t>
      </w:r>
      <w:r w:rsidRPr="004F0164">
        <w:rPr>
          <w:rFonts w:ascii="Traditional Arabic" w:hAnsi="Traditional Arabic" w:cs="Traditional Arabic" w:hint="cs"/>
          <w:b/>
          <w:bCs/>
          <w:color w:val="000000" w:themeColor="text1"/>
          <w:sz w:val="36"/>
          <w:szCs w:val="36"/>
          <w:lang w:val="en-GB"/>
        </w:rPr>
        <w:t>السابع والستون</w:t>
      </w:r>
      <w:r w:rsidRPr="004F0164">
        <w:rPr>
          <w:rFonts w:ascii="Traditional Arabic" w:hAnsi="Traditional Arabic" w:cs="Traditional Arabic"/>
          <w:b/>
          <w:bCs/>
          <w:color w:val="000000" w:themeColor="text1"/>
          <w:sz w:val="36"/>
          <w:szCs w:val="36"/>
          <w:lang w:val="en-GB"/>
        </w:rPr>
        <w:t xml:space="preserve"> 30 نوفمبر</w:t>
      </w:r>
    </w:p>
    <w:p w14:paraId="2BC72B95"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12DFB837"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BAADB9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إنه اليوم الأخير من شهر نوفمبر ودرجة الحرارة </w:t>
      </w:r>
      <w:r w:rsidRPr="004F0164">
        <w:rPr>
          <w:rFonts w:ascii="Traditional Arabic" w:hAnsi="Traditional Arabic" w:cs="Traditional Arabic" w:hint="cs"/>
          <w:color w:val="000000" w:themeColor="text1"/>
          <w:sz w:val="36"/>
          <w:szCs w:val="36"/>
          <w:lang w:val="en-GB"/>
        </w:rPr>
        <w:t xml:space="preserve">في الخارج (ــــــ </w:t>
      </w:r>
      <w:r w:rsidRPr="004F0164">
        <w:rPr>
          <w:rFonts w:ascii="Traditional Arabic" w:hAnsi="Traditional Arabic" w:cs="Traditional Arabic"/>
          <w:color w:val="000000" w:themeColor="text1"/>
          <w:sz w:val="36"/>
          <w:szCs w:val="36"/>
          <w:lang w:val="en-GB"/>
        </w:rPr>
        <w:t>8</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وجدتُ </w:t>
      </w:r>
      <w:r w:rsidRPr="004F0164">
        <w:rPr>
          <w:rFonts w:ascii="Traditional Arabic" w:hAnsi="Traditional Arabic" w:cs="Traditional Arabic"/>
          <w:color w:val="000000" w:themeColor="text1"/>
          <w:sz w:val="36"/>
          <w:szCs w:val="36"/>
          <w:lang w:val="en-GB"/>
        </w:rPr>
        <w:t>ب</w:t>
      </w:r>
      <w:r w:rsidRPr="004F0164">
        <w:rPr>
          <w:rFonts w:ascii="Traditional Arabic" w:hAnsi="Traditional Arabic" w:cs="Traditional Arabic" w:hint="cs"/>
          <w:color w:val="000000" w:themeColor="text1"/>
          <w:sz w:val="36"/>
          <w:szCs w:val="36"/>
          <w:lang w:val="en-GB"/>
        </w:rPr>
        <w:t xml:space="preserve">عد </w:t>
      </w:r>
      <w:r w:rsidRPr="004F0164">
        <w:rPr>
          <w:rFonts w:ascii="Traditional Arabic" w:hAnsi="Traditional Arabic" w:cs="Traditional Arabic"/>
          <w:color w:val="000000" w:themeColor="text1"/>
          <w:sz w:val="36"/>
          <w:szCs w:val="36"/>
          <w:lang w:val="en-GB"/>
        </w:rPr>
        <w:t>التدقيق في دفتر ملاحظاتي</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أنني اجتزت اليوم الأول من نوفمبر في مستشفى يوغوسلافي عائم على مضيق ملقا. لا يمكن أن تكون الحرارة المعتدلة في ذلك اليوم الاستوائي الرطب أبعد من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نضارة </w:t>
      </w:r>
      <w:r w:rsidRPr="004F0164">
        <w:rPr>
          <w:rFonts w:ascii="Traditional Arabic" w:hAnsi="Traditional Arabic" w:cs="Traditional Arabic" w:hint="cs"/>
          <w:color w:val="000000" w:themeColor="text1"/>
          <w:sz w:val="36"/>
          <w:szCs w:val="36"/>
          <w:lang w:val="en-GB"/>
        </w:rPr>
        <w:t>المنعشة ل</w:t>
      </w:r>
      <w:r w:rsidRPr="004F0164">
        <w:rPr>
          <w:rFonts w:ascii="Traditional Arabic" w:hAnsi="Traditional Arabic" w:cs="Traditional Arabic"/>
          <w:color w:val="000000" w:themeColor="text1"/>
          <w:sz w:val="36"/>
          <w:szCs w:val="36"/>
          <w:lang w:val="en-GB"/>
        </w:rPr>
        <w:t xml:space="preserve">هذا الصباح، ولا يمكن أن </w:t>
      </w:r>
      <w:r w:rsidRPr="004F0164">
        <w:rPr>
          <w:rFonts w:ascii="Traditional Arabic" w:hAnsi="Traditional Arabic" w:cs="Traditional Arabic" w:hint="cs"/>
          <w:color w:val="000000" w:themeColor="text1"/>
          <w:sz w:val="36"/>
          <w:szCs w:val="36"/>
          <w:lang w:val="en-GB"/>
        </w:rPr>
        <w:t xml:space="preserve">تختلف أنشطتي عن ذلك اليوم أيضًا. </w:t>
      </w:r>
    </w:p>
    <w:p w14:paraId="54B6FFE1"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كنت على وشك تجربة </w:t>
      </w:r>
      <w:r w:rsidRPr="004F0164">
        <w:rPr>
          <w:rFonts w:ascii="Traditional Arabic" w:hAnsi="Traditional Arabic" w:cs="Traditional Arabic"/>
          <w:color w:val="000000" w:themeColor="text1"/>
          <w:sz w:val="36"/>
          <w:szCs w:val="36"/>
          <w:lang w:val="en-GB"/>
        </w:rPr>
        <w:t>شكل جديد</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من وسائل النقل </w:t>
      </w:r>
      <w:r w:rsidRPr="004F0164">
        <w:rPr>
          <w:rFonts w:ascii="Traditional Arabic" w:hAnsi="Traditional Arabic" w:cs="Traditional Arabic" w:hint="cs"/>
          <w:color w:val="000000" w:themeColor="text1"/>
          <w:sz w:val="36"/>
          <w:szCs w:val="36"/>
          <w:lang w:val="en-GB"/>
        </w:rPr>
        <w:t>الأرضية</w:t>
      </w:r>
      <w:r w:rsidRPr="004F0164">
        <w:rPr>
          <w:rFonts w:ascii="Traditional Arabic" w:hAnsi="Traditional Arabic" w:cs="Traditional Arabic"/>
          <w:color w:val="000000" w:themeColor="text1"/>
          <w:sz w:val="36"/>
          <w:szCs w:val="36"/>
          <w:lang w:val="en-GB"/>
        </w:rPr>
        <w:t>، لأضيف</w:t>
      </w:r>
      <w:r w:rsidRPr="004F0164">
        <w:rPr>
          <w:rFonts w:ascii="Traditional Arabic" w:hAnsi="Traditional Arabic" w:cs="Traditional Arabic" w:hint="cs"/>
          <w:color w:val="000000" w:themeColor="text1"/>
          <w:sz w:val="36"/>
          <w:szCs w:val="36"/>
          <w:lang w:val="en-GB"/>
        </w:rPr>
        <w:t>ه</w:t>
      </w:r>
      <w:r w:rsidRPr="004F0164">
        <w:rPr>
          <w:rFonts w:ascii="Traditional Arabic" w:hAnsi="Traditional Arabic" w:cs="Traditional Arabic"/>
          <w:color w:val="000000" w:themeColor="text1"/>
          <w:sz w:val="36"/>
          <w:szCs w:val="36"/>
          <w:lang w:val="en-GB"/>
        </w:rPr>
        <w:t xml:space="preserve"> إلى القطارات والحافلات والسفن </w:t>
      </w:r>
      <w:r w:rsidRPr="004F0164">
        <w:rPr>
          <w:rFonts w:ascii="Traditional Arabic" w:hAnsi="Traditional Arabic" w:cs="Traditional Arabic" w:hint="cs"/>
          <w:color w:val="000000" w:themeColor="text1"/>
          <w:sz w:val="36"/>
          <w:szCs w:val="36"/>
          <w:lang w:val="en-GB"/>
        </w:rPr>
        <w:t>وعربات الأجرة الصغيرة</w:t>
      </w:r>
      <w:r w:rsidRPr="004F0164">
        <w:rPr>
          <w:rFonts w:ascii="Traditional Arabic" w:hAnsi="Traditional Arabic" w:cs="Traditional Arabic"/>
          <w:color w:val="000000" w:themeColor="text1"/>
          <w:sz w:val="36"/>
          <w:szCs w:val="36"/>
          <w:lang w:val="en-GB"/>
        </w:rPr>
        <w:t xml:space="preserve"> وسيارات الأجرة والجمال وعربات الريكشا و</w:t>
      </w:r>
      <w:r w:rsidRPr="004F0164">
        <w:rPr>
          <w:rFonts w:ascii="Traditional Arabic" w:hAnsi="Traditional Arabic" w:cs="Traditional Arabic" w:hint="cs"/>
          <w:color w:val="000000" w:themeColor="text1"/>
          <w:sz w:val="36"/>
          <w:szCs w:val="36"/>
          <w:lang w:val="en-GB"/>
        </w:rPr>
        <w:t>سيارات ال</w:t>
      </w:r>
      <w:r w:rsidRPr="004F0164">
        <w:rPr>
          <w:rFonts w:ascii="Traditional Arabic" w:hAnsi="Traditional Arabic" w:cs="Traditional Arabic"/>
          <w:color w:val="000000" w:themeColor="text1"/>
          <w:sz w:val="36"/>
          <w:szCs w:val="36"/>
          <w:lang w:val="en-GB"/>
        </w:rPr>
        <w:t xml:space="preserve">رولز رويس. </w:t>
      </w:r>
      <w:r w:rsidRPr="004F0164">
        <w:rPr>
          <w:rFonts w:ascii="Traditional Arabic" w:hAnsi="Traditional Arabic" w:cs="Traditional Arabic" w:hint="cs"/>
          <w:color w:val="000000" w:themeColor="text1"/>
          <w:sz w:val="36"/>
          <w:szCs w:val="36"/>
          <w:lang w:val="en-GB"/>
        </w:rPr>
        <w:t xml:space="preserve">سوف أعبر جزءًا من الأراضي الأميركية بوساطة زلاجة الكلاب، </w:t>
      </w:r>
      <w:r w:rsidRPr="004F0164">
        <w:rPr>
          <w:rFonts w:ascii="Traditional Arabic" w:hAnsi="Traditional Arabic" w:cs="Traditional Arabic"/>
          <w:color w:val="000000" w:themeColor="text1"/>
          <w:sz w:val="36"/>
          <w:szCs w:val="36"/>
          <w:lang w:val="en-GB"/>
        </w:rPr>
        <w:t>حتى لا يتفوق علي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فوغ الذي أخذ </w:t>
      </w:r>
      <w:r w:rsidRPr="004F0164">
        <w:rPr>
          <w:rFonts w:ascii="Traditional Arabic" w:hAnsi="Traditional Arabic" w:cs="Traditional Arabic" w:hint="cs"/>
          <w:color w:val="000000" w:themeColor="text1"/>
          <w:sz w:val="36"/>
          <w:szCs w:val="36"/>
          <w:lang w:val="en-GB"/>
        </w:rPr>
        <w:t xml:space="preserve">زحّافة </w:t>
      </w:r>
      <w:r w:rsidRPr="004F0164">
        <w:rPr>
          <w:rFonts w:ascii="Traditional Arabic" w:hAnsi="Traditional Arabic" w:cs="Traditional Arabic"/>
          <w:color w:val="000000" w:themeColor="text1"/>
          <w:sz w:val="36"/>
          <w:szCs w:val="36"/>
          <w:lang w:val="en-GB"/>
        </w:rPr>
        <w:t>عبر نبراسكا</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في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كرابلونيك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قرية </w:t>
      </w:r>
      <w:r w:rsidRPr="004F0164">
        <w:rPr>
          <w:rFonts w:ascii="Traditional Arabic" w:hAnsi="Traditional Arabic" w:cs="Traditional Arabic" w:hint="cs"/>
          <w:color w:val="000000" w:themeColor="text1"/>
          <w:sz w:val="36"/>
          <w:szCs w:val="36"/>
          <w:lang w:val="en-GB"/>
        </w:rPr>
        <w:t xml:space="preserve">سنوماس، يمتلك </w:t>
      </w:r>
      <w:r w:rsidRPr="004F0164">
        <w:rPr>
          <w:rFonts w:ascii="Traditional Arabic" w:hAnsi="Traditional Arabic" w:cs="Traditional Arabic"/>
          <w:color w:val="000000" w:themeColor="text1"/>
          <w:sz w:val="36"/>
          <w:szCs w:val="36"/>
          <w:lang w:val="en-GB"/>
        </w:rPr>
        <w:t>دان ماكاشين وزملاؤه</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في بيوت الكلاب </w:t>
      </w:r>
      <w:r w:rsidRPr="004F0164">
        <w:rPr>
          <w:rFonts w:ascii="Traditional Arabic" w:hAnsi="Traditional Arabic" w:cs="Traditional Arabic" w:hint="cs"/>
          <w:color w:val="000000" w:themeColor="text1"/>
          <w:sz w:val="36"/>
          <w:szCs w:val="36"/>
          <w:lang w:val="en-GB"/>
        </w:rPr>
        <w:t>250</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كلبَ هاسكي من الكلاب القوية، يدرّبُ بعضها على </w:t>
      </w:r>
      <w:r w:rsidRPr="004F0164">
        <w:rPr>
          <w:rFonts w:ascii="Traditional Arabic" w:hAnsi="Traditional Arabic" w:cs="Traditional Arabic"/>
          <w:color w:val="000000" w:themeColor="text1"/>
          <w:sz w:val="36"/>
          <w:szCs w:val="36"/>
          <w:lang w:val="en-GB"/>
        </w:rPr>
        <w:t>رحلة استكشافية عبر القطب الجنوبي لمسافة 8000</w:t>
      </w:r>
      <w:r w:rsidRPr="004F0164">
        <w:rPr>
          <w:rFonts w:ascii="Traditional Arabic" w:hAnsi="Traditional Arabic" w:cs="Traditional Arabic" w:hint="cs"/>
          <w:color w:val="000000" w:themeColor="text1"/>
          <w:sz w:val="36"/>
          <w:szCs w:val="36"/>
          <w:lang w:val="en-GB"/>
        </w:rPr>
        <w:t xml:space="preserve"> كيلو متر</w:t>
      </w:r>
      <w:r w:rsidRPr="004F0164">
        <w:rPr>
          <w:rFonts w:ascii="Traditional Arabic" w:hAnsi="Traditional Arabic" w:cs="Traditional Arabic"/>
          <w:color w:val="000000" w:themeColor="text1"/>
          <w:sz w:val="36"/>
          <w:szCs w:val="36"/>
          <w:lang w:val="en-GB"/>
        </w:rPr>
        <w:t xml:space="preserve"> في العام المقبل، </w:t>
      </w:r>
      <w:r w:rsidRPr="004F0164">
        <w:rPr>
          <w:rFonts w:ascii="Traditional Arabic" w:hAnsi="Traditional Arabic" w:cs="Traditional Arabic" w:hint="cs"/>
          <w:color w:val="000000" w:themeColor="text1"/>
          <w:sz w:val="36"/>
          <w:szCs w:val="36"/>
          <w:lang w:val="en-GB"/>
        </w:rPr>
        <w:t xml:space="preserve">وبعضها الآخر سوف يجر </w:t>
      </w:r>
      <w:r w:rsidRPr="004F0164">
        <w:rPr>
          <w:rFonts w:ascii="Traditional Arabic" w:hAnsi="Traditional Arabic" w:cs="Traditional Arabic"/>
          <w:color w:val="000000" w:themeColor="text1"/>
          <w:sz w:val="36"/>
          <w:szCs w:val="36"/>
          <w:lang w:val="en-GB"/>
        </w:rPr>
        <w:t xml:space="preserve">الزلاجات في </w:t>
      </w:r>
      <w:r w:rsidRPr="004F0164">
        <w:rPr>
          <w:rFonts w:ascii="Traditional Arabic" w:hAnsi="Traditional Arabic" w:cs="Traditional Arabic" w:hint="cs"/>
          <w:color w:val="000000" w:themeColor="text1"/>
          <w:sz w:val="36"/>
          <w:szCs w:val="36"/>
          <w:lang w:val="en-GB"/>
        </w:rPr>
        <w:t>سباق "</w:t>
      </w:r>
      <w:r w:rsidRPr="004F0164">
        <w:rPr>
          <w:rFonts w:ascii="Traditional Arabic" w:hAnsi="Traditional Arabic" w:cs="Traditional Arabic"/>
          <w:color w:val="000000" w:themeColor="text1"/>
          <w:sz w:val="36"/>
          <w:szCs w:val="36"/>
          <w:lang w:val="en-GB"/>
        </w:rPr>
        <w:t>إيديتارود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السباق السنوي عبر </w:t>
      </w:r>
      <w:r w:rsidRPr="004F0164">
        <w:rPr>
          <w:rFonts w:ascii="Traditional Arabic" w:hAnsi="Traditional Arabic" w:cs="Traditional Arabic" w:hint="cs"/>
          <w:color w:val="000000" w:themeColor="text1"/>
          <w:sz w:val="36"/>
          <w:szCs w:val="36"/>
          <w:lang w:val="en-GB"/>
        </w:rPr>
        <w:t xml:space="preserve">ولاية </w:t>
      </w:r>
      <w:r w:rsidRPr="004F0164">
        <w:rPr>
          <w:rFonts w:ascii="Traditional Arabic" w:hAnsi="Traditional Arabic" w:cs="Traditional Arabic"/>
          <w:color w:val="000000" w:themeColor="text1"/>
          <w:sz w:val="36"/>
          <w:szCs w:val="36"/>
          <w:lang w:val="en-GB"/>
        </w:rPr>
        <w:t>ألاسكا، حيث من المتوقع أن ت</w:t>
      </w:r>
      <w:r w:rsidRPr="004F0164">
        <w:rPr>
          <w:rFonts w:ascii="Traditional Arabic" w:hAnsi="Traditional Arabic" w:cs="Traditional Arabic" w:hint="cs"/>
          <w:color w:val="000000" w:themeColor="text1"/>
          <w:sz w:val="36"/>
          <w:szCs w:val="36"/>
          <w:lang w:val="en-GB"/>
        </w:rPr>
        <w:t>قطع</w:t>
      </w:r>
      <w:r w:rsidRPr="004F0164">
        <w:rPr>
          <w:rFonts w:ascii="Traditional Arabic" w:hAnsi="Traditional Arabic" w:cs="Traditional Arabic"/>
          <w:color w:val="000000" w:themeColor="text1"/>
          <w:sz w:val="36"/>
          <w:szCs w:val="36"/>
          <w:lang w:val="en-GB"/>
        </w:rPr>
        <w:t xml:space="preserve"> الكلاب أكثر من 160</w:t>
      </w:r>
      <w:r w:rsidRPr="004F0164">
        <w:rPr>
          <w:rFonts w:ascii="Traditional Arabic" w:hAnsi="Traditional Arabic" w:cs="Traditional Arabic" w:hint="cs"/>
          <w:color w:val="000000" w:themeColor="text1"/>
          <w:sz w:val="36"/>
          <w:szCs w:val="36"/>
          <w:lang w:val="en-GB"/>
        </w:rPr>
        <w:t>كيلو متر</w:t>
      </w:r>
      <w:r w:rsidRPr="004F0164">
        <w:rPr>
          <w:rFonts w:ascii="Traditional Arabic" w:hAnsi="Traditional Arabic" w:cs="Traditional Arabic"/>
          <w:color w:val="000000" w:themeColor="text1"/>
          <w:sz w:val="36"/>
          <w:szCs w:val="36"/>
          <w:lang w:val="en-GB"/>
        </w:rPr>
        <w:t xml:space="preserve"> في اليوم لمدة 17 يومًا. تقضي الكلاب موسم الشتاء في </w:t>
      </w:r>
      <w:r w:rsidRPr="004F0164">
        <w:rPr>
          <w:rFonts w:ascii="Traditional Arabic" w:hAnsi="Traditional Arabic" w:cs="Traditional Arabic" w:hint="cs"/>
          <w:color w:val="000000" w:themeColor="text1"/>
          <w:sz w:val="36"/>
          <w:szCs w:val="36"/>
          <w:lang w:val="en-GB"/>
        </w:rPr>
        <w:t xml:space="preserve">جر </w:t>
      </w:r>
      <w:r w:rsidRPr="004F0164">
        <w:rPr>
          <w:rFonts w:ascii="Traditional Arabic" w:hAnsi="Traditional Arabic" w:cs="Traditional Arabic"/>
          <w:color w:val="000000" w:themeColor="text1"/>
          <w:sz w:val="36"/>
          <w:szCs w:val="36"/>
          <w:lang w:val="en-GB"/>
        </w:rPr>
        <w:t>"الضيوف" كما يُطلق على الزوار، على زلاجات مصنوعة يدويًا حول المسارات الجبلية الجميلة.</w:t>
      </w:r>
      <w:r w:rsidRPr="004F0164">
        <w:rPr>
          <w:rFonts w:ascii="Traditional Arabic" w:hAnsi="Traditional Arabic" w:cs="Traditional Arabic" w:hint="cs"/>
          <w:color w:val="000000" w:themeColor="text1"/>
          <w:sz w:val="36"/>
          <w:szCs w:val="36"/>
          <w:lang w:val="en-GB"/>
        </w:rPr>
        <w:t xml:space="preserve"> </w:t>
      </w:r>
    </w:p>
    <w:p w14:paraId="0B83344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لا يمكن لأحد التسلل إلى بيوت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كرابلونيك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w:t>
      </w:r>
      <w:r w:rsidRPr="004F0164">
        <w:rPr>
          <w:rFonts w:ascii="Traditional Arabic" w:hAnsi="Traditional Arabic" w:cs="Traditional Arabic"/>
          <w:color w:val="000000" w:themeColor="text1"/>
          <w:sz w:val="36"/>
          <w:szCs w:val="36"/>
          <w:lang w:val="en-GB"/>
        </w:rPr>
        <w:t xml:space="preserve">لكلاب دون سابق إنذار. </w:t>
      </w:r>
      <w:r w:rsidRPr="004F0164">
        <w:rPr>
          <w:rFonts w:ascii="Traditional Arabic" w:hAnsi="Traditional Arabic" w:cs="Traditional Arabic" w:hint="cs"/>
          <w:color w:val="000000" w:themeColor="text1"/>
          <w:sz w:val="36"/>
          <w:szCs w:val="36"/>
          <w:lang w:val="en-GB"/>
        </w:rPr>
        <w:t>ف</w:t>
      </w:r>
      <w:r w:rsidRPr="004F0164">
        <w:rPr>
          <w:rFonts w:ascii="Traditional Arabic" w:hAnsi="Traditional Arabic" w:cs="Traditional Arabic"/>
          <w:color w:val="000000" w:themeColor="text1"/>
          <w:sz w:val="36"/>
          <w:szCs w:val="36"/>
          <w:lang w:val="en-GB"/>
        </w:rPr>
        <w:t xml:space="preserve">بمجرد </w:t>
      </w:r>
      <w:r w:rsidRPr="004F0164">
        <w:rPr>
          <w:rFonts w:ascii="Traditional Arabic" w:hAnsi="Traditional Arabic" w:cs="Traditional Arabic" w:hint="cs"/>
          <w:color w:val="000000" w:themeColor="text1"/>
          <w:sz w:val="36"/>
          <w:szCs w:val="36"/>
          <w:lang w:val="en-GB"/>
        </w:rPr>
        <w:t xml:space="preserve">أن تشتبه الكلاب بوقع </w:t>
      </w:r>
      <w:r w:rsidRPr="004F0164">
        <w:rPr>
          <w:rFonts w:ascii="Traditional Arabic" w:hAnsi="Traditional Arabic" w:cs="Traditional Arabic" w:hint="cs"/>
          <w:color w:val="000000" w:themeColor="text1"/>
          <w:sz w:val="36"/>
          <w:szCs w:val="36"/>
          <w:lang w:val="en-GB"/>
        </w:rPr>
        <w:lastRenderedPageBreak/>
        <w:t xml:space="preserve">أقدام ما، تنتفض على أقدامها وتشد الحبال المربوطة بها، وتنبح وتعوي في جوقة تتعالى باستمرار وتدوي في الغابة. سوف يكون دليلي ذلك العنصر البشري في فريق الكلاب، وهو </w:t>
      </w:r>
      <w:r w:rsidRPr="004F0164">
        <w:rPr>
          <w:rFonts w:ascii="Traditional Arabic" w:hAnsi="Traditional Arabic" w:cs="Traditional Arabic"/>
          <w:color w:val="000000" w:themeColor="text1"/>
          <w:sz w:val="36"/>
          <w:szCs w:val="36"/>
          <w:lang w:val="en-GB"/>
        </w:rPr>
        <w:t xml:space="preserve">شاب </w:t>
      </w:r>
      <w:r w:rsidRPr="004F0164">
        <w:rPr>
          <w:rFonts w:ascii="Traditional Arabic" w:hAnsi="Traditional Arabic" w:cs="Traditional Arabic" w:hint="cs"/>
          <w:color w:val="000000" w:themeColor="text1"/>
          <w:sz w:val="36"/>
          <w:szCs w:val="36"/>
          <w:lang w:val="en-GB"/>
        </w:rPr>
        <w:t xml:space="preserve">بخصلات شعر ذهبية كثيفة يرتدي ملابس مبطنة أشبه بالمستكشفين القطبيين. كان </w:t>
      </w:r>
      <w:r w:rsidRPr="004F0164">
        <w:rPr>
          <w:rFonts w:ascii="Traditional Arabic" w:hAnsi="Traditional Arabic" w:cs="Traditional Arabic"/>
          <w:color w:val="000000" w:themeColor="text1"/>
          <w:sz w:val="36"/>
          <w:szCs w:val="36"/>
          <w:lang w:val="en-GB"/>
        </w:rPr>
        <w:t xml:space="preserve">اسمه ماريون، وهو من ميسيسيبي، حيث </w:t>
      </w:r>
      <w:r w:rsidRPr="004F0164">
        <w:rPr>
          <w:rFonts w:ascii="Traditional Arabic" w:hAnsi="Traditional Arabic" w:cs="Traditional Arabic" w:hint="cs"/>
          <w:color w:val="000000" w:themeColor="text1"/>
          <w:sz w:val="36"/>
          <w:szCs w:val="36"/>
          <w:lang w:val="en-GB"/>
        </w:rPr>
        <w:t>يطلقون على</w:t>
      </w:r>
      <w:r w:rsidRPr="004F0164">
        <w:rPr>
          <w:rFonts w:ascii="Traditional Arabic" w:hAnsi="Traditional Arabic" w:cs="Traditional Arabic"/>
          <w:color w:val="000000" w:themeColor="text1"/>
          <w:sz w:val="36"/>
          <w:szCs w:val="36"/>
          <w:lang w:val="en-GB"/>
        </w:rPr>
        <w:t xml:space="preserve"> الرجال </w:t>
      </w:r>
      <w:r w:rsidRPr="004F0164">
        <w:rPr>
          <w:rFonts w:ascii="Traditional Arabic" w:hAnsi="Traditional Arabic" w:cs="Traditional Arabic" w:hint="cs"/>
          <w:color w:val="000000" w:themeColor="text1"/>
          <w:sz w:val="36"/>
          <w:szCs w:val="36"/>
          <w:lang w:val="en-GB"/>
        </w:rPr>
        <w:t>أ</w:t>
      </w:r>
      <w:r w:rsidRPr="004F0164">
        <w:rPr>
          <w:rFonts w:ascii="Traditional Arabic" w:hAnsi="Traditional Arabic" w:cs="Traditional Arabic"/>
          <w:color w:val="000000" w:themeColor="text1"/>
          <w:sz w:val="36"/>
          <w:szCs w:val="36"/>
          <w:lang w:val="en-GB"/>
        </w:rPr>
        <w:t>سماء</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 هذا القبيل، و</w:t>
      </w:r>
      <w:r w:rsidRPr="004F0164">
        <w:rPr>
          <w:rFonts w:ascii="Traditional Arabic" w:hAnsi="Traditional Arabic" w:cs="Traditional Arabic" w:hint="cs"/>
          <w:color w:val="000000" w:themeColor="text1"/>
          <w:sz w:val="36"/>
          <w:szCs w:val="36"/>
          <w:lang w:val="en-GB"/>
        </w:rPr>
        <w:t xml:space="preserve">قد </w:t>
      </w:r>
      <w:r w:rsidRPr="004F0164">
        <w:rPr>
          <w:rFonts w:ascii="Traditional Arabic" w:hAnsi="Traditional Arabic" w:cs="Traditional Arabic"/>
          <w:color w:val="000000" w:themeColor="text1"/>
          <w:sz w:val="36"/>
          <w:szCs w:val="36"/>
          <w:lang w:val="en-GB"/>
        </w:rPr>
        <w:t xml:space="preserve">ترك كلية الحقوق بعد عام ليأتي إلى هنا. </w:t>
      </w:r>
      <w:r w:rsidRPr="004F0164">
        <w:rPr>
          <w:rFonts w:ascii="Traditional Arabic" w:hAnsi="Traditional Arabic" w:cs="Traditional Arabic" w:hint="cs"/>
          <w:color w:val="000000" w:themeColor="text1"/>
          <w:sz w:val="36"/>
          <w:szCs w:val="36"/>
          <w:lang w:val="en-GB"/>
        </w:rPr>
        <w:t>ماريون</w:t>
      </w:r>
      <w:r w:rsidRPr="004F0164">
        <w:rPr>
          <w:rFonts w:ascii="Traditional Arabic" w:hAnsi="Traditional Arabic" w:cs="Traditional Arabic"/>
          <w:color w:val="000000" w:themeColor="text1"/>
          <w:sz w:val="36"/>
          <w:szCs w:val="36"/>
          <w:lang w:val="en-GB"/>
        </w:rPr>
        <w:t xml:space="preserve"> متزوج من </w:t>
      </w:r>
      <w:r w:rsidRPr="004F0164">
        <w:rPr>
          <w:rFonts w:ascii="Traditional Arabic" w:hAnsi="Traditional Arabic" w:cs="Traditional Arabic" w:hint="cs"/>
          <w:color w:val="000000" w:themeColor="text1"/>
          <w:sz w:val="36"/>
          <w:szCs w:val="36"/>
          <w:lang w:val="en-GB"/>
        </w:rPr>
        <w:t xml:space="preserve">فتاة من </w:t>
      </w:r>
      <w:r w:rsidRPr="004F0164">
        <w:rPr>
          <w:rFonts w:ascii="Traditional Arabic" w:hAnsi="Traditional Arabic" w:cs="Traditional Arabic"/>
          <w:color w:val="000000" w:themeColor="text1"/>
          <w:sz w:val="36"/>
          <w:szCs w:val="36"/>
          <w:lang w:val="en-GB"/>
        </w:rPr>
        <w:t xml:space="preserve">مسيسيبي </w:t>
      </w:r>
      <w:r w:rsidRPr="004F0164">
        <w:rPr>
          <w:rFonts w:ascii="Traditional Arabic" w:hAnsi="Traditional Arabic" w:cs="Traditional Arabic" w:hint="cs"/>
          <w:color w:val="000000" w:themeColor="text1"/>
          <w:sz w:val="36"/>
          <w:szCs w:val="36"/>
          <w:lang w:val="en-GB"/>
        </w:rPr>
        <w:t>أيضًا تديرُ</w:t>
      </w:r>
      <w:r w:rsidRPr="004F0164">
        <w:rPr>
          <w:rFonts w:ascii="Traditional Arabic" w:hAnsi="Traditional Arabic" w:cs="Traditional Arabic"/>
          <w:color w:val="000000" w:themeColor="text1"/>
          <w:sz w:val="36"/>
          <w:szCs w:val="36"/>
          <w:lang w:val="en-GB"/>
        </w:rPr>
        <w:t xml:space="preserve"> المكتبة في </w:t>
      </w:r>
      <w:r w:rsidRPr="004F0164">
        <w:rPr>
          <w:rFonts w:ascii="Traditional Arabic" w:hAnsi="Traditional Arabic" w:cs="Traditional Arabic" w:hint="cs"/>
          <w:color w:val="000000" w:themeColor="text1"/>
          <w:sz w:val="36"/>
          <w:szCs w:val="36"/>
          <w:lang w:val="en-GB"/>
        </w:rPr>
        <w:t>"آ</w:t>
      </w:r>
      <w:r w:rsidRPr="004F0164">
        <w:rPr>
          <w:rFonts w:ascii="Traditional Arabic" w:hAnsi="Traditional Arabic" w:cs="Traditional Arabic"/>
          <w:color w:val="000000" w:themeColor="text1"/>
          <w:sz w:val="36"/>
          <w:szCs w:val="36"/>
          <w:lang w:val="en-GB"/>
        </w:rPr>
        <w:t>سبن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ويعيشان في كوخ خشبي في الجبال، "</w:t>
      </w:r>
      <w:r w:rsidRPr="004F0164">
        <w:rPr>
          <w:rFonts w:ascii="Traditional Arabic" w:hAnsi="Traditional Arabic" w:cs="Traditional Arabic" w:hint="cs"/>
          <w:color w:val="000000" w:themeColor="text1"/>
          <w:sz w:val="36"/>
          <w:szCs w:val="36"/>
          <w:lang w:val="en-GB"/>
        </w:rPr>
        <w:t>لوحدنا"</w:t>
      </w:r>
      <w:r w:rsidRPr="004F0164">
        <w:rPr>
          <w:rFonts w:ascii="Traditional Arabic" w:hAnsi="Traditional Arabic" w:cs="Traditional Arabic"/>
          <w:color w:val="000000" w:themeColor="text1"/>
          <w:sz w:val="36"/>
          <w:szCs w:val="36"/>
          <w:lang w:val="en-GB"/>
        </w:rPr>
        <w:t>.</w:t>
      </w:r>
    </w:p>
    <w:p w14:paraId="437963F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كان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ماريون </w:t>
      </w:r>
      <w:r w:rsidRPr="004F0164">
        <w:rPr>
          <w:rFonts w:ascii="Traditional Arabic" w:hAnsi="Traditional Arabic" w:cs="Traditional Arabic"/>
          <w:color w:val="000000" w:themeColor="text1"/>
          <w:sz w:val="36"/>
          <w:szCs w:val="36"/>
          <w:lang w:val="en-GB"/>
        </w:rPr>
        <w:t>يعمل بجد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في سبيل الحفاظ على </w:t>
      </w:r>
      <w:r w:rsidRPr="004F0164">
        <w:rPr>
          <w:rFonts w:ascii="Traditional Arabic" w:hAnsi="Traditional Arabic" w:cs="Traditional Arabic"/>
          <w:color w:val="000000" w:themeColor="text1"/>
          <w:sz w:val="36"/>
          <w:szCs w:val="36"/>
          <w:lang w:val="en-GB"/>
        </w:rPr>
        <w:t xml:space="preserve">حياته المثالية. </w:t>
      </w:r>
      <w:r w:rsidRPr="004F0164">
        <w:rPr>
          <w:rFonts w:ascii="Traditional Arabic" w:hAnsi="Traditional Arabic" w:cs="Traditional Arabic" w:hint="cs"/>
          <w:color w:val="000000" w:themeColor="text1"/>
          <w:sz w:val="36"/>
          <w:szCs w:val="36"/>
          <w:lang w:val="en-GB"/>
        </w:rPr>
        <w:t xml:space="preserve">يقوم العمل على زلاجات الكلاب برأي دان ماكاشين من </w:t>
      </w:r>
      <w:r w:rsidRPr="004F0164">
        <w:rPr>
          <w:rFonts w:ascii="Traditional Arabic" w:hAnsi="Traditional Arabic" w:cs="Traditional Arabic"/>
          <w:color w:val="000000" w:themeColor="text1"/>
          <w:sz w:val="36"/>
          <w:szCs w:val="36"/>
          <w:lang w:val="en-GB"/>
        </w:rPr>
        <w:t>10</w:t>
      </w:r>
      <w:r w:rsidRPr="004F0164">
        <w:rPr>
          <w:rFonts w:ascii="Traditional Arabic" w:hAnsi="Traditional Arabic" w:cs="Traditional Arabic" w:hint="cs"/>
          <w:color w:val="000000" w:themeColor="text1"/>
          <w:sz w:val="36"/>
          <w:szCs w:val="36"/>
          <w:lang w:val="en-GB"/>
        </w:rPr>
        <w:t xml:space="preserve"> في المئة من الرونق والجاذبية و90 في المئة من العمل الشاق. إنهم</w:t>
      </w:r>
      <w:r w:rsidRPr="004F0164">
        <w:rPr>
          <w:rFonts w:ascii="Traditional Arabic" w:hAnsi="Traditional Arabic" w:cs="Traditional Arabic"/>
          <w:color w:val="000000" w:themeColor="text1"/>
          <w:sz w:val="36"/>
          <w:szCs w:val="36"/>
          <w:lang w:val="en-GB"/>
        </w:rPr>
        <w:t xml:space="preserve"> رجال متفانون</w:t>
      </w:r>
      <w:r w:rsidRPr="004F0164">
        <w:rPr>
          <w:rFonts w:ascii="Traditional Arabic" w:hAnsi="Traditional Arabic" w:cs="Traditional Arabic" w:hint="cs"/>
          <w:color w:val="000000" w:themeColor="text1"/>
          <w:sz w:val="36"/>
          <w:szCs w:val="36"/>
          <w:lang w:val="en-GB"/>
        </w:rPr>
        <w:t xml:space="preserve"> ومخلصون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يحمل </w:t>
      </w:r>
      <w:r w:rsidRPr="004F0164">
        <w:rPr>
          <w:rFonts w:ascii="Traditional Arabic" w:hAnsi="Traditional Arabic" w:cs="Traditional Arabic"/>
          <w:color w:val="000000" w:themeColor="text1"/>
          <w:sz w:val="36"/>
          <w:szCs w:val="36"/>
          <w:lang w:val="en-GB"/>
        </w:rPr>
        <w:t xml:space="preserve">تكوين فريق الكلاب القوي المكون من 13 كلبًا </w:t>
      </w:r>
      <w:r w:rsidRPr="004F0164">
        <w:rPr>
          <w:rFonts w:ascii="Traditional Arabic" w:hAnsi="Traditional Arabic" w:cs="Traditional Arabic" w:hint="cs"/>
          <w:color w:val="000000" w:themeColor="text1"/>
          <w:sz w:val="36"/>
          <w:szCs w:val="36"/>
          <w:lang w:val="en-GB"/>
        </w:rPr>
        <w:t>أهمية كبيرة، إذ يعمل دان وماريون</w:t>
      </w:r>
      <w:r w:rsidRPr="004F0164">
        <w:rPr>
          <w:rFonts w:ascii="Traditional Arabic" w:hAnsi="Traditional Arabic" w:cs="Traditional Arabic"/>
          <w:color w:val="000000" w:themeColor="text1"/>
          <w:sz w:val="36"/>
          <w:szCs w:val="36"/>
          <w:lang w:val="en-GB"/>
        </w:rPr>
        <w:t xml:space="preserve"> وقبل أي شيء آخر</w:t>
      </w:r>
      <w:r w:rsidRPr="004F0164">
        <w:rPr>
          <w:rFonts w:ascii="Traditional Arabic" w:hAnsi="Traditional Arabic" w:cs="Traditional Arabic" w:hint="cs"/>
          <w:color w:val="000000" w:themeColor="text1"/>
          <w:sz w:val="36"/>
          <w:szCs w:val="36"/>
          <w:lang w:val="en-GB"/>
        </w:rPr>
        <w:t xml:space="preserve"> على جدول عمل الفريق، </w:t>
      </w:r>
      <w:r w:rsidRPr="004F0164">
        <w:rPr>
          <w:rFonts w:ascii="Traditional Arabic" w:hAnsi="Traditional Arabic" w:cs="Traditional Arabic"/>
          <w:color w:val="000000" w:themeColor="text1"/>
          <w:sz w:val="36"/>
          <w:szCs w:val="36"/>
          <w:lang w:val="en-GB"/>
        </w:rPr>
        <w:t xml:space="preserve">مثل تلك </w:t>
      </w:r>
      <w:r w:rsidRPr="004F0164">
        <w:rPr>
          <w:rFonts w:ascii="Traditional Arabic" w:hAnsi="Traditional Arabic" w:cs="Traditional Arabic" w:hint="cs"/>
          <w:color w:val="000000" w:themeColor="text1"/>
          <w:sz w:val="36"/>
          <w:szCs w:val="36"/>
          <w:lang w:val="en-GB"/>
        </w:rPr>
        <w:t xml:space="preserve">الأوراق التي تُعلّق </w:t>
      </w:r>
      <w:r w:rsidRPr="004F0164">
        <w:rPr>
          <w:rFonts w:ascii="Traditional Arabic" w:hAnsi="Traditional Arabic" w:cs="Traditional Arabic"/>
          <w:color w:val="000000" w:themeColor="text1"/>
          <w:sz w:val="36"/>
          <w:szCs w:val="36"/>
          <w:lang w:val="en-GB"/>
        </w:rPr>
        <w:t xml:space="preserve">على لوحة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إعلانات </w:t>
      </w:r>
      <w:r w:rsidRPr="004F0164">
        <w:rPr>
          <w:rFonts w:ascii="Traditional Arabic" w:hAnsi="Traditional Arabic" w:cs="Traditional Arabic" w:hint="cs"/>
          <w:color w:val="000000" w:themeColor="text1"/>
          <w:sz w:val="36"/>
          <w:szCs w:val="36"/>
          <w:lang w:val="en-GB"/>
        </w:rPr>
        <w:t xml:space="preserve">في </w:t>
      </w:r>
      <w:r w:rsidRPr="004F0164">
        <w:rPr>
          <w:rFonts w:ascii="Traditional Arabic" w:hAnsi="Traditional Arabic" w:cs="Traditional Arabic"/>
          <w:color w:val="000000" w:themeColor="text1"/>
          <w:sz w:val="36"/>
          <w:szCs w:val="36"/>
          <w:lang w:val="en-GB"/>
        </w:rPr>
        <w:t xml:space="preserve">المدرسة. </w:t>
      </w:r>
      <w:r w:rsidRPr="004F0164">
        <w:rPr>
          <w:rFonts w:ascii="Traditional Arabic" w:hAnsi="Traditional Arabic" w:cs="Traditional Arabic" w:hint="cs"/>
          <w:color w:val="000000" w:themeColor="text1"/>
          <w:sz w:val="36"/>
          <w:szCs w:val="36"/>
          <w:lang w:val="en-GB"/>
        </w:rPr>
        <w:t xml:space="preserve">هناك دائمًا </w:t>
      </w:r>
      <w:r w:rsidRPr="004F0164">
        <w:rPr>
          <w:rFonts w:ascii="Traditional Arabic" w:hAnsi="Traditional Arabic" w:cs="Traditional Arabic"/>
          <w:color w:val="000000" w:themeColor="text1"/>
          <w:sz w:val="36"/>
          <w:szCs w:val="36"/>
          <w:lang w:val="en-GB"/>
        </w:rPr>
        <w:t xml:space="preserve">كلب </w:t>
      </w:r>
      <w:r w:rsidRPr="004F0164">
        <w:rPr>
          <w:rFonts w:ascii="Traditional Arabic" w:hAnsi="Traditional Arabic" w:cs="Traditional Arabic" w:hint="cs"/>
          <w:color w:val="000000" w:themeColor="text1"/>
          <w:sz w:val="36"/>
          <w:szCs w:val="36"/>
          <w:lang w:val="en-GB"/>
        </w:rPr>
        <w:t xml:space="preserve">قيادي. أوضح ماكاشين أنَّ صفات كلب كهذا تكون دائمًا "فطرية. فهي شيء لا يمكنني تريبته عليها أو تدريبه لاكتسابها"، وقد اختير لي هذا الفريق التالي: </w:t>
      </w:r>
    </w:p>
    <w:p w14:paraId="22FC718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ديشان (</w:t>
      </w:r>
      <w:r w:rsidRPr="004F0164">
        <w:rPr>
          <w:rFonts w:ascii="Traditional Arabic" w:hAnsi="Traditional Arabic" w:cs="Traditional Arabic" w:hint="cs"/>
          <w:color w:val="000000" w:themeColor="text1"/>
          <w:sz w:val="36"/>
          <w:szCs w:val="36"/>
          <w:lang w:val="en-GB"/>
        </w:rPr>
        <w:t>القائد</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أتانجي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توليان (" </w:t>
      </w:r>
      <w:r w:rsidRPr="004F0164">
        <w:rPr>
          <w:rFonts w:ascii="Traditional Arabic" w:hAnsi="Traditional Arabic" w:cs="Traditional Arabic" w:hint="cs"/>
          <w:color w:val="000000" w:themeColor="text1"/>
          <w:sz w:val="36"/>
          <w:szCs w:val="36"/>
          <w:lang w:val="en-GB"/>
        </w:rPr>
        <w:t>الكلب ال</w:t>
      </w:r>
      <w:r w:rsidRPr="004F0164">
        <w:rPr>
          <w:rFonts w:ascii="Traditional Arabic" w:hAnsi="Traditional Arabic" w:cs="Traditional Arabic"/>
          <w:color w:val="000000" w:themeColor="text1"/>
          <w:sz w:val="36"/>
          <w:szCs w:val="36"/>
          <w:lang w:val="en-GB"/>
        </w:rPr>
        <w:t xml:space="preserve">لطيف")،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ليسين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نونابيك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ناكين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نوتيك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توينتو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أكارتا ("الثعلب الأحمر")،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كونا ("المحارب العظيم")،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دوناوو</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أوكيلا</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وتاكوك ("روح القمر"). </w:t>
      </w:r>
      <w:r w:rsidRPr="004F0164">
        <w:rPr>
          <w:rFonts w:ascii="Traditional Arabic" w:hAnsi="Traditional Arabic" w:cs="Traditional Arabic" w:hint="cs"/>
          <w:color w:val="000000" w:themeColor="text1"/>
          <w:sz w:val="36"/>
          <w:szCs w:val="36"/>
          <w:lang w:val="en-GB"/>
        </w:rPr>
        <w:t xml:space="preserve">كانت </w:t>
      </w:r>
      <w:r w:rsidRPr="004F0164">
        <w:rPr>
          <w:rFonts w:ascii="Traditional Arabic" w:hAnsi="Traditional Arabic" w:cs="Traditional Arabic"/>
          <w:color w:val="000000" w:themeColor="text1"/>
          <w:sz w:val="36"/>
          <w:szCs w:val="36"/>
          <w:lang w:val="en-GB"/>
        </w:rPr>
        <w:t>الأسماء</w:t>
      </w:r>
      <w:r w:rsidRPr="004F0164">
        <w:rPr>
          <w:rFonts w:ascii="Traditional Arabic" w:hAnsi="Traditional Arabic" w:cs="Traditional Arabic" w:hint="cs"/>
          <w:color w:val="000000" w:themeColor="text1"/>
          <w:sz w:val="36"/>
          <w:szCs w:val="36"/>
          <w:lang w:val="en-GB"/>
        </w:rPr>
        <w:t xml:space="preserve"> بلغة</w:t>
      </w:r>
      <w:r w:rsidRPr="004F0164">
        <w:rPr>
          <w:rFonts w:ascii="Traditional Arabic" w:hAnsi="Traditional Arabic" w:cs="Traditional Arabic"/>
          <w:color w:val="000000" w:themeColor="text1"/>
          <w:sz w:val="36"/>
          <w:szCs w:val="36"/>
          <w:lang w:val="en-GB"/>
        </w:rPr>
        <w:t xml:space="preserve"> الإنويت، لأن</w:t>
      </w:r>
      <w:r w:rsidRPr="004F0164">
        <w:rPr>
          <w:rFonts w:ascii="Traditional Arabic" w:hAnsi="Traditional Arabic" w:cs="Traditional Arabic" w:hint="cs"/>
          <w:color w:val="000000" w:themeColor="text1"/>
          <w:sz w:val="36"/>
          <w:szCs w:val="36"/>
          <w:lang w:val="en-GB"/>
        </w:rPr>
        <w:t xml:space="preserve">ها </w:t>
      </w:r>
      <w:r w:rsidRPr="004F0164">
        <w:rPr>
          <w:rFonts w:ascii="Traditional Arabic" w:hAnsi="Traditional Arabic" w:cs="Traditional Arabic"/>
          <w:color w:val="000000" w:themeColor="text1"/>
          <w:sz w:val="36"/>
          <w:szCs w:val="36"/>
          <w:lang w:val="en-GB"/>
        </w:rPr>
        <w:t>كلاب الإسكيمو.</w:t>
      </w:r>
    </w:p>
    <w:p w14:paraId="499BA1A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لطالما كانت عملية ترويض الكلاب وتسخيرها للعمل عملية مؤلمة لجميع المشتركين فيها. </w:t>
      </w:r>
      <w:r w:rsidRPr="004F0164">
        <w:rPr>
          <w:rFonts w:ascii="Traditional Arabic" w:hAnsi="Traditional Arabic" w:cs="Traditional Arabic"/>
          <w:color w:val="000000" w:themeColor="text1"/>
          <w:sz w:val="36"/>
          <w:szCs w:val="36"/>
          <w:lang w:val="en-GB"/>
        </w:rPr>
        <w:t xml:space="preserve">تتوق الكلاب إلى الخروج </w:t>
      </w:r>
      <w:r w:rsidRPr="004F0164">
        <w:rPr>
          <w:rFonts w:ascii="Traditional Arabic" w:hAnsi="Traditional Arabic" w:cs="Traditional Arabic" w:hint="cs"/>
          <w:color w:val="000000" w:themeColor="text1"/>
          <w:sz w:val="36"/>
          <w:szCs w:val="36"/>
          <w:lang w:val="en-GB"/>
        </w:rPr>
        <w:t>لدرجة تزيد فيها عويلها ونباحها وتشد نفسها حتى آخر مدى تصل إليه السلسلة، وتتوفر وتعوي بكل قوتها لجذب انتباه قائد الزلاجة. يساعد</w:t>
      </w:r>
      <w:r w:rsidRPr="004F0164">
        <w:rPr>
          <w:rFonts w:ascii="Traditional Arabic" w:hAnsi="Traditional Arabic" w:cs="Traditional Arabic"/>
          <w:color w:val="000000" w:themeColor="text1"/>
          <w:sz w:val="36"/>
          <w:szCs w:val="36"/>
          <w:lang w:val="en-GB"/>
        </w:rPr>
        <w:t xml:space="preserve"> دان وماريون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قائدُ زلاجة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ومربٍّ </w:t>
      </w:r>
      <w:r w:rsidRPr="004F0164">
        <w:rPr>
          <w:rFonts w:ascii="Traditional Arabic" w:hAnsi="Traditional Arabic" w:cs="Traditional Arabic"/>
          <w:color w:val="000000" w:themeColor="text1"/>
          <w:sz w:val="36"/>
          <w:szCs w:val="36"/>
          <w:lang w:val="en-GB"/>
        </w:rPr>
        <w:t xml:space="preserve">آخر، </w:t>
      </w:r>
      <w:r w:rsidRPr="004F0164">
        <w:rPr>
          <w:rFonts w:ascii="Traditional Arabic" w:hAnsi="Traditional Arabic" w:cs="Traditional Arabic" w:hint="cs"/>
          <w:color w:val="000000" w:themeColor="text1"/>
          <w:sz w:val="36"/>
          <w:szCs w:val="36"/>
          <w:lang w:val="en-GB"/>
        </w:rPr>
        <w:t xml:space="preserve">وهو </w:t>
      </w:r>
      <w:r w:rsidRPr="004F0164">
        <w:rPr>
          <w:rFonts w:ascii="Traditional Arabic" w:hAnsi="Traditional Arabic" w:cs="Traditional Arabic"/>
          <w:color w:val="000000" w:themeColor="text1"/>
          <w:sz w:val="36"/>
          <w:szCs w:val="36"/>
          <w:lang w:val="en-GB"/>
        </w:rPr>
        <w:t xml:space="preserve">مدير مرفأ سابق، وقبطان قارب بخاري وطالب في مدرسة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سينما </w:t>
      </w:r>
      <w:r w:rsidRPr="004F0164">
        <w:rPr>
          <w:rFonts w:ascii="Traditional Arabic" w:hAnsi="Traditional Arabic" w:cs="Traditional Arabic" w:hint="cs"/>
          <w:color w:val="000000" w:themeColor="text1"/>
          <w:sz w:val="36"/>
          <w:szCs w:val="36"/>
          <w:lang w:val="en-GB"/>
        </w:rPr>
        <w:t>يحمل بطاقة كتب عليها</w:t>
      </w:r>
      <w:r w:rsidRPr="004F0164">
        <w:rPr>
          <w:rFonts w:ascii="Traditional Arabic" w:hAnsi="Traditional Arabic" w:cs="Traditional Arabic"/>
          <w:color w:val="000000" w:themeColor="text1"/>
          <w:sz w:val="36"/>
          <w:szCs w:val="36"/>
          <w:lang w:val="en-GB"/>
        </w:rPr>
        <w:t xml:space="preserve"> "اللورد الطيار فريهر بوانا جو إدموندز، مغامر للبيع". </w:t>
      </w:r>
      <w:r w:rsidRPr="004F0164">
        <w:rPr>
          <w:rFonts w:ascii="Traditional Arabic" w:hAnsi="Traditional Arabic" w:cs="Traditional Arabic" w:hint="cs"/>
          <w:color w:val="000000" w:themeColor="text1"/>
          <w:sz w:val="36"/>
          <w:szCs w:val="36"/>
          <w:lang w:val="en-GB"/>
        </w:rPr>
        <w:t xml:space="preserve">يظهر هذا الرجل كشخص </w:t>
      </w:r>
      <w:r w:rsidRPr="004F0164">
        <w:rPr>
          <w:rFonts w:ascii="Traditional Arabic" w:hAnsi="Traditional Arabic" w:cs="Traditional Arabic"/>
          <w:color w:val="000000" w:themeColor="text1"/>
          <w:sz w:val="36"/>
          <w:szCs w:val="36"/>
          <w:lang w:val="en-GB"/>
        </w:rPr>
        <w:t>غريب الأطوار حقيق</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غير تقليدي حتى من خلال معايير </w:t>
      </w:r>
      <w:r w:rsidRPr="004F0164">
        <w:rPr>
          <w:rFonts w:ascii="Traditional Arabic" w:hAnsi="Traditional Arabic" w:cs="Traditional Arabic" w:hint="cs"/>
          <w:color w:val="000000" w:themeColor="text1"/>
          <w:sz w:val="36"/>
          <w:szCs w:val="36"/>
          <w:lang w:val="en-GB"/>
        </w:rPr>
        <w:t xml:space="preserve">عالم زلاجات الكلاب. كان يرتدي </w:t>
      </w:r>
      <w:r w:rsidRPr="004F0164">
        <w:rPr>
          <w:rFonts w:ascii="Traditional Arabic" w:hAnsi="Traditional Arabic" w:cs="Traditional Arabic"/>
          <w:color w:val="000000" w:themeColor="text1"/>
          <w:sz w:val="36"/>
          <w:szCs w:val="36"/>
          <w:lang w:val="en-GB"/>
        </w:rPr>
        <w:t>سترة قديمة متهالكة مهترئة للغاية</w:t>
      </w:r>
      <w:r w:rsidRPr="004F0164">
        <w:rPr>
          <w:rFonts w:ascii="Traditional Arabic" w:hAnsi="Traditional Arabic" w:cs="Traditional Arabic" w:hint="cs"/>
          <w:color w:val="000000" w:themeColor="text1"/>
          <w:sz w:val="36"/>
          <w:szCs w:val="36"/>
          <w:lang w:val="en-GB"/>
        </w:rPr>
        <w:t xml:space="preserve"> مترهلة على جسمه</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أرتديها على هذا النحو، لقد عاشت معي لفترة أطول من الفتاة التي صنعتها لي". </w:t>
      </w:r>
    </w:p>
    <w:p w14:paraId="72966A0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تعتمد السيطرة على الكلاب على التعاون وليس على الإكراه. لا تستعمل السياط أو اللجام ويتم توصيل التعليمات شفهيًا. انطلقت الكثير من تعليمات "</w:t>
      </w:r>
      <w:r w:rsidRPr="004F0164">
        <w:rPr>
          <w:rFonts w:ascii="Traditional Arabic" w:hAnsi="Traditional Arabic" w:cs="Traditional Arabic" w:hint="cs"/>
          <w:color w:val="000000" w:themeColor="text1"/>
          <w:sz w:val="36"/>
          <w:szCs w:val="36"/>
          <w:lang w:val="en-GB"/>
        </w:rPr>
        <w:t>اجلس.. اجلس</w:t>
      </w:r>
      <w:r w:rsidRPr="004F0164">
        <w:rPr>
          <w:rFonts w:ascii="Traditional Arabic" w:hAnsi="Traditional Arabic" w:cs="Traditional Arabic"/>
          <w:color w:val="000000" w:themeColor="text1"/>
          <w:sz w:val="36"/>
          <w:szCs w:val="36"/>
          <w:lang w:val="en-GB"/>
        </w:rPr>
        <w:t>" و</w:t>
      </w:r>
      <w:r w:rsidRPr="004F0164">
        <w:rPr>
          <w:rFonts w:ascii="Traditional Arabic" w:hAnsi="Traditional Arabic" w:cs="Traditional Arabic" w:hint="cs"/>
          <w:color w:val="000000" w:themeColor="text1"/>
          <w:sz w:val="36"/>
          <w:szCs w:val="36"/>
          <w:lang w:val="en-GB"/>
        </w:rPr>
        <w:t>لا داعي ل</w:t>
      </w:r>
      <w:r w:rsidRPr="004F0164">
        <w:rPr>
          <w:rFonts w:ascii="Traditional Arabic" w:hAnsi="Traditional Arabic" w:cs="Traditional Arabic"/>
          <w:color w:val="000000" w:themeColor="text1"/>
          <w:sz w:val="36"/>
          <w:szCs w:val="36"/>
          <w:lang w:val="en-GB"/>
        </w:rPr>
        <w:t xml:space="preserve">أكثر من ذلك </w:t>
      </w:r>
      <w:r w:rsidRPr="004F0164">
        <w:rPr>
          <w:rFonts w:ascii="Traditional Arabic" w:hAnsi="Traditional Arabic" w:cs="Traditional Arabic" w:hint="cs"/>
          <w:color w:val="000000" w:themeColor="text1"/>
          <w:sz w:val="36"/>
          <w:szCs w:val="36"/>
          <w:lang w:val="en-GB"/>
        </w:rPr>
        <w:t xml:space="preserve">لتضطر </w:t>
      </w:r>
      <w:r w:rsidRPr="004F0164">
        <w:rPr>
          <w:rFonts w:ascii="Traditional Arabic" w:hAnsi="Traditional Arabic" w:cs="Traditional Arabic"/>
          <w:color w:val="000000" w:themeColor="text1"/>
          <w:sz w:val="36"/>
          <w:szCs w:val="36"/>
          <w:lang w:val="en-GB"/>
        </w:rPr>
        <w:t xml:space="preserve">الكلاب، </w:t>
      </w:r>
      <w:r w:rsidRPr="004F0164">
        <w:rPr>
          <w:rFonts w:ascii="Traditional Arabic" w:hAnsi="Traditional Arabic" w:cs="Traditional Arabic" w:hint="cs"/>
          <w:color w:val="000000" w:themeColor="text1"/>
          <w:sz w:val="36"/>
          <w:szCs w:val="36"/>
          <w:lang w:val="en-GB"/>
        </w:rPr>
        <w:t>مقاومًة</w:t>
      </w:r>
      <w:r w:rsidRPr="004F0164">
        <w:rPr>
          <w:rFonts w:ascii="Traditional Arabic" w:hAnsi="Traditional Arabic" w:cs="Traditional Arabic"/>
          <w:color w:val="000000" w:themeColor="text1"/>
          <w:sz w:val="36"/>
          <w:szCs w:val="36"/>
          <w:lang w:val="en-GB"/>
        </w:rPr>
        <w:t xml:space="preserve"> غريزتها، إلى انتظار باسبارتو </w:t>
      </w:r>
      <w:r w:rsidRPr="004F0164">
        <w:rPr>
          <w:rFonts w:ascii="Traditional Arabic" w:hAnsi="Traditional Arabic" w:cs="Traditional Arabic" w:hint="cs"/>
          <w:color w:val="000000" w:themeColor="text1"/>
          <w:sz w:val="36"/>
          <w:szCs w:val="36"/>
          <w:lang w:val="en-GB"/>
        </w:rPr>
        <w:t>لتثبي</w:t>
      </w:r>
      <w:r w:rsidRPr="004F0164">
        <w:rPr>
          <w:rFonts w:ascii="Traditional Arabic" w:hAnsi="Traditional Arabic" w:cs="Traditional Arabic" w:hint="eastAsia"/>
          <w:color w:val="000000" w:themeColor="text1"/>
          <w:sz w:val="36"/>
          <w:szCs w:val="36"/>
          <w:lang w:val="en-GB"/>
        </w:rPr>
        <w:t>ت</w:t>
      </w:r>
      <w:r w:rsidRPr="004F0164">
        <w:rPr>
          <w:rFonts w:ascii="Traditional Arabic" w:hAnsi="Traditional Arabic" w:cs="Traditional Arabic" w:hint="cs"/>
          <w:color w:val="000000" w:themeColor="text1"/>
          <w:sz w:val="36"/>
          <w:szCs w:val="36"/>
          <w:lang w:val="en-GB"/>
        </w:rPr>
        <w:t xml:space="preserve"> الكاميرا في الوضعية المناسبة.</w:t>
      </w:r>
    </w:p>
    <w:p w14:paraId="0F6F466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lastRenderedPageBreak/>
        <w:t xml:space="preserve">سألني ماريون </w:t>
      </w:r>
      <w:r w:rsidRPr="004F0164">
        <w:rPr>
          <w:rFonts w:ascii="Traditional Arabic" w:hAnsi="Traditional Arabic" w:cs="Traditional Arabic" w:hint="cs"/>
          <w:color w:val="000000" w:themeColor="text1"/>
          <w:sz w:val="36"/>
          <w:szCs w:val="36"/>
          <w:lang w:val="en-GB"/>
        </w:rPr>
        <w:t>عن علاقاتي بالارتفاعات فقلت:</w:t>
      </w:r>
      <w:r w:rsidRPr="004F0164">
        <w:rPr>
          <w:rFonts w:ascii="Traditional Arabic" w:hAnsi="Traditional Arabic" w:cs="Traditional Arabic"/>
          <w:color w:val="000000" w:themeColor="text1"/>
          <w:sz w:val="36"/>
          <w:szCs w:val="36"/>
          <w:lang w:val="en-GB"/>
        </w:rPr>
        <w:t xml:space="preserve"> "عادة </w:t>
      </w:r>
      <w:r w:rsidRPr="004F0164">
        <w:rPr>
          <w:rFonts w:ascii="Traditional Arabic" w:hAnsi="Traditional Arabic" w:cs="Traditional Arabic" w:hint="cs"/>
          <w:color w:val="000000" w:themeColor="text1"/>
          <w:sz w:val="36"/>
          <w:szCs w:val="36"/>
          <w:lang w:val="en-GB"/>
        </w:rPr>
        <w:t xml:space="preserve">ما أتعرض لبعض الصداع أو الشعور بالغثيان". </w:t>
      </w:r>
    </w:p>
    <w:p w14:paraId="3AEC6A3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المضحك أنني كنت على خير ما يرام قبل أن يسألني هذا السؤال. </w:t>
      </w:r>
    </w:p>
    <w:p w14:paraId="1AB4359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وانطلقنا</w:t>
      </w:r>
      <w:r w:rsidRPr="004F0164">
        <w:rPr>
          <w:rFonts w:ascii="Traditional Arabic" w:hAnsi="Traditional Arabic" w:cs="Traditional Arabic"/>
          <w:color w:val="000000" w:themeColor="text1"/>
          <w:sz w:val="36"/>
          <w:szCs w:val="36"/>
          <w:lang w:val="en-GB"/>
        </w:rPr>
        <w:t xml:space="preserve"> فجأة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تلاشت </w:t>
      </w:r>
      <w:r w:rsidRPr="004F0164">
        <w:rPr>
          <w:rFonts w:ascii="Traditional Arabic" w:hAnsi="Traditional Arabic" w:cs="Traditional Arabic"/>
          <w:color w:val="000000" w:themeColor="text1"/>
          <w:sz w:val="36"/>
          <w:szCs w:val="36"/>
          <w:lang w:val="en-GB"/>
        </w:rPr>
        <w:t xml:space="preserve">أي مشاعر بالذنب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 xml:space="preserve">الجلوس مثل الملكة فيكتوريا في الجزء الخلفي من الزلاجة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مغطاة بالسجاد والفراء، بينما ت</w:t>
      </w:r>
      <w:r w:rsidRPr="004F0164">
        <w:rPr>
          <w:rFonts w:ascii="Traditional Arabic" w:hAnsi="Traditional Arabic" w:cs="Traditional Arabic" w:hint="cs"/>
          <w:color w:val="000000" w:themeColor="text1"/>
          <w:sz w:val="36"/>
          <w:szCs w:val="36"/>
          <w:lang w:val="en-GB"/>
        </w:rPr>
        <w:t xml:space="preserve">جر </w:t>
      </w:r>
      <w:r w:rsidRPr="004F0164">
        <w:rPr>
          <w:rFonts w:ascii="Traditional Arabic" w:hAnsi="Traditional Arabic" w:cs="Traditional Arabic"/>
          <w:color w:val="000000" w:themeColor="text1"/>
          <w:sz w:val="36"/>
          <w:szCs w:val="36"/>
          <w:lang w:val="en-GB"/>
        </w:rPr>
        <w:t>الكلاب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الصغيرة</w:t>
      </w:r>
      <w:r w:rsidRPr="004F0164">
        <w:rPr>
          <w:rFonts w:ascii="Traditional Arabic" w:hAnsi="Traditional Arabic" w:cs="Traditional Arabic" w:hint="cs"/>
          <w:color w:val="000000" w:themeColor="text1"/>
          <w:sz w:val="36"/>
          <w:szCs w:val="36"/>
          <w:lang w:val="en-GB"/>
        </w:rPr>
        <w:t xml:space="preserve"> الزلاجةَ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 xml:space="preserve">البهجة الواضحة التي </w:t>
      </w:r>
      <w:r w:rsidRPr="004F0164">
        <w:rPr>
          <w:rFonts w:ascii="Traditional Arabic" w:hAnsi="Traditional Arabic" w:cs="Traditional Arabic" w:hint="cs"/>
          <w:color w:val="000000" w:themeColor="text1"/>
          <w:sz w:val="36"/>
          <w:szCs w:val="36"/>
          <w:lang w:val="en-GB"/>
        </w:rPr>
        <w:t>انتابت</w:t>
      </w:r>
      <w:r w:rsidRPr="004F0164">
        <w:rPr>
          <w:rFonts w:ascii="Traditional Arabic" w:hAnsi="Traditional Arabic" w:cs="Traditional Arabic"/>
          <w:color w:val="000000" w:themeColor="text1"/>
          <w:sz w:val="36"/>
          <w:szCs w:val="36"/>
          <w:lang w:val="en-GB"/>
        </w:rPr>
        <w:t xml:space="preserve"> الكلاب أثناء ال</w:t>
      </w:r>
      <w:r w:rsidRPr="004F0164">
        <w:rPr>
          <w:rFonts w:ascii="Traditional Arabic" w:hAnsi="Traditional Arabic" w:cs="Traditional Arabic" w:hint="cs"/>
          <w:color w:val="000000" w:themeColor="text1"/>
          <w:sz w:val="36"/>
          <w:szCs w:val="36"/>
          <w:lang w:val="en-GB"/>
        </w:rPr>
        <w:t xml:space="preserve">حركة. كان ماريون يتمايل بالزلاجة وينحني وينزلق عند المنعطفات مثل </w:t>
      </w:r>
      <w:r w:rsidRPr="004F0164">
        <w:rPr>
          <w:rFonts w:ascii="Traditional Arabic" w:hAnsi="Traditional Arabic" w:cs="Traditional Arabic"/>
          <w:color w:val="000000" w:themeColor="text1"/>
          <w:sz w:val="36"/>
          <w:szCs w:val="36"/>
          <w:lang w:val="en-GB"/>
        </w:rPr>
        <w:t>راكب الدراجات السريعة</w:t>
      </w:r>
      <w:r w:rsidRPr="004F0164">
        <w:rPr>
          <w:rFonts w:ascii="Traditional Arabic" w:hAnsi="Traditional Arabic" w:cs="Traditional Arabic" w:hint="cs"/>
          <w:color w:val="000000" w:themeColor="text1"/>
          <w:sz w:val="36"/>
          <w:szCs w:val="36"/>
          <w:lang w:val="en-GB"/>
        </w:rPr>
        <w:t xml:space="preserve"> الماهر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دون أن يوقِفَ ذلك السيل المستمر </w:t>
      </w:r>
      <w:r w:rsidRPr="004F0164">
        <w:rPr>
          <w:rFonts w:ascii="Traditional Arabic" w:hAnsi="Traditional Arabic" w:cs="Traditional Arabic"/>
          <w:color w:val="000000" w:themeColor="text1"/>
          <w:sz w:val="36"/>
          <w:szCs w:val="36"/>
          <w:lang w:val="en-GB"/>
        </w:rPr>
        <w:t>من</w:t>
      </w:r>
      <w:r w:rsidRPr="004F0164">
        <w:rPr>
          <w:rFonts w:ascii="Traditional Arabic" w:hAnsi="Traditional Arabic" w:cs="Traditional Arabic" w:hint="cs"/>
          <w:color w:val="000000" w:themeColor="text1"/>
          <w:sz w:val="36"/>
          <w:szCs w:val="36"/>
          <w:lang w:val="en-GB"/>
        </w:rPr>
        <w:t xml:space="preserve"> الشتائم والتعليمات المحفزة للكلاب. </w:t>
      </w:r>
    </w:p>
    <w:p w14:paraId="0E78F21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كان الأمر يتطلب للأسف</w:t>
      </w:r>
      <w:r w:rsidRPr="004F0164">
        <w:rPr>
          <w:rFonts w:ascii="Traditional Arabic" w:hAnsi="Traditional Arabic" w:cs="Traditional Arabic"/>
          <w:color w:val="000000" w:themeColor="text1"/>
          <w:sz w:val="36"/>
          <w:szCs w:val="36"/>
          <w:lang w:val="en-GB"/>
        </w:rPr>
        <w:t xml:space="preserve"> إيقاف الكلاب باستمرار، بينما </w:t>
      </w:r>
      <w:r w:rsidRPr="004F0164">
        <w:rPr>
          <w:rFonts w:ascii="Traditional Arabic" w:hAnsi="Traditional Arabic" w:cs="Traditional Arabic" w:hint="cs"/>
          <w:color w:val="000000" w:themeColor="text1"/>
          <w:sz w:val="36"/>
          <w:szCs w:val="36"/>
          <w:lang w:val="en-GB"/>
        </w:rPr>
        <w:t>يتحرك</w:t>
      </w:r>
      <w:r w:rsidRPr="004F0164">
        <w:rPr>
          <w:rFonts w:ascii="Traditional Arabic" w:hAnsi="Traditional Arabic" w:cs="Traditional Arabic"/>
          <w:color w:val="000000" w:themeColor="text1"/>
          <w:sz w:val="36"/>
          <w:szCs w:val="36"/>
          <w:lang w:val="en-GB"/>
        </w:rPr>
        <w:t xml:space="preserve"> باسبارتو إلى موقع آخر</w:t>
      </w:r>
      <w:r w:rsidRPr="004F0164">
        <w:rPr>
          <w:rFonts w:ascii="Traditional Arabic" w:hAnsi="Traditional Arabic" w:cs="Traditional Arabic" w:hint="cs"/>
          <w:color w:val="000000" w:themeColor="text1"/>
          <w:sz w:val="36"/>
          <w:szCs w:val="36"/>
          <w:lang w:val="en-GB"/>
        </w:rPr>
        <w:t xml:space="preserve"> لوضع الكاميرا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كانت مهمة ماريون الأصعب إبقاء الكلاب هادئة. ليحقق </w:t>
      </w:r>
      <w:r w:rsidRPr="004F0164">
        <w:rPr>
          <w:rFonts w:ascii="Traditional Arabic" w:hAnsi="Traditional Arabic" w:cs="Traditional Arabic"/>
          <w:color w:val="000000" w:themeColor="text1"/>
          <w:sz w:val="36"/>
          <w:szCs w:val="36"/>
          <w:lang w:val="en-GB"/>
        </w:rPr>
        <w:t>هذه الغاية</w:t>
      </w:r>
      <w:r w:rsidRPr="004F0164">
        <w:rPr>
          <w:rFonts w:ascii="Traditional Arabic" w:hAnsi="Traditional Arabic" w:cs="Traditional Arabic" w:hint="cs"/>
          <w:color w:val="000000" w:themeColor="text1"/>
          <w:sz w:val="36"/>
          <w:szCs w:val="36"/>
          <w:lang w:val="en-GB"/>
        </w:rPr>
        <w:t xml:space="preserve"> استخدم قطعة</w:t>
      </w:r>
      <w:r w:rsidRPr="004F0164">
        <w:rPr>
          <w:rFonts w:ascii="Traditional Arabic" w:hAnsi="Traditional Arabic" w:cs="Traditional Arabic"/>
          <w:color w:val="000000" w:themeColor="text1"/>
          <w:sz w:val="36"/>
          <w:szCs w:val="36"/>
          <w:lang w:val="en-GB"/>
        </w:rPr>
        <w:t xml:space="preserve"> ورق ملفوف</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كانت </w:t>
      </w:r>
      <w:r w:rsidRPr="004F0164">
        <w:rPr>
          <w:rFonts w:ascii="Traditional Arabic" w:hAnsi="Traditional Arabic" w:cs="Traditional Arabic"/>
          <w:color w:val="000000" w:themeColor="text1"/>
          <w:sz w:val="36"/>
          <w:szCs w:val="36"/>
          <w:lang w:val="en-GB"/>
        </w:rPr>
        <w:t xml:space="preserve">مجرد </w:t>
      </w:r>
      <w:r w:rsidRPr="004F0164">
        <w:rPr>
          <w:rFonts w:ascii="Traditional Arabic" w:hAnsi="Traditional Arabic" w:cs="Traditional Arabic" w:hint="cs"/>
          <w:color w:val="000000" w:themeColor="text1"/>
          <w:sz w:val="36"/>
          <w:szCs w:val="36"/>
          <w:lang w:val="en-GB"/>
        </w:rPr>
        <w:t>عبوة</w:t>
      </w:r>
      <w:r w:rsidRPr="004F0164">
        <w:rPr>
          <w:rFonts w:ascii="Traditional Arabic" w:hAnsi="Traditional Arabic" w:cs="Traditional Arabic"/>
          <w:color w:val="000000" w:themeColor="text1"/>
          <w:sz w:val="36"/>
          <w:szCs w:val="36"/>
          <w:lang w:val="en-GB"/>
        </w:rPr>
        <w:t xml:space="preserve"> طعام كل</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ب قديمة") </w:t>
      </w:r>
      <w:r w:rsidRPr="004F0164">
        <w:rPr>
          <w:rFonts w:ascii="Traditional Arabic" w:hAnsi="Traditional Arabic" w:cs="Traditional Arabic" w:hint="cs"/>
          <w:color w:val="000000" w:themeColor="text1"/>
          <w:sz w:val="36"/>
          <w:szCs w:val="36"/>
          <w:lang w:val="en-GB"/>
        </w:rPr>
        <w:t xml:space="preserve">وأخذ </w:t>
      </w:r>
      <w:r w:rsidRPr="004F0164">
        <w:rPr>
          <w:rFonts w:ascii="Traditional Arabic" w:hAnsi="Traditional Arabic" w:cs="Traditional Arabic"/>
          <w:color w:val="000000" w:themeColor="text1"/>
          <w:sz w:val="36"/>
          <w:szCs w:val="36"/>
          <w:lang w:val="en-GB"/>
        </w:rPr>
        <w:t>يصفع</w:t>
      </w:r>
      <w:r w:rsidRPr="004F0164">
        <w:rPr>
          <w:rFonts w:ascii="Traditional Arabic" w:hAnsi="Traditional Arabic" w:cs="Traditional Arabic" w:hint="cs"/>
          <w:color w:val="000000" w:themeColor="text1"/>
          <w:sz w:val="36"/>
          <w:szCs w:val="36"/>
          <w:lang w:val="en-GB"/>
        </w:rPr>
        <w:t xml:space="preserve"> الكلاب </w:t>
      </w:r>
      <w:r w:rsidRPr="004F0164">
        <w:rPr>
          <w:rFonts w:ascii="Traditional Arabic" w:hAnsi="Traditional Arabic" w:cs="Traditional Arabic"/>
          <w:color w:val="000000" w:themeColor="text1"/>
          <w:sz w:val="36"/>
          <w:szCs w:val="36"/>
          <w:lang w:val="en-GB"/>
        </w:rPr>
        <w:t xml:space="preserve">بها </w:t>
      </w:r>
      <w:r w:rsidRPr="004F0164">
        <w:rPr>
          <w:rFonts w:ascii="Traditional Arabic" w:hAnsi="Traditional Arabic" w:cs="Traditional Arabic" w:hint="cs"/>
          <w:color w:val="000000" w:themeColor="text1"/>
          <w:sz w:val="36"/>
          <w:szCs w:val="36"/>
          <w:lang w:val="en-GB"/>
        </w:rPr>
        <w:t>ليحذّرها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كان يشعر </w:t>
      </w:r>
      <w:r w:rsidRPr="004F0164">
        <w:rPr>
          <w:rFonts w:ascii="Traditional Arabic" w:hAnsi="Traditional Arabic" w:cs="Traditional Arabic"/>
          <w:color w:val="000000" w:themeColor="text1"/>
          <w:sz w:val="36"/>
          <w:szCs w:val="36"/>
          <w:lang w:val="en-GB"/>
        </w:rPr>
        <w:t>بالحرج من قيام</w:t>
      </w:r>
      <w:r w:rsidRPr="004F0164">
        <w:rPr>
          <w:rFonts w:ascii="Traditional Arabic" w:hAnsi="Traditional Arabic" w:cs="Traditional Arabic" w:hint="cs"/>
          <w:color w:val="000000" w:themeColor="text1"/>
          <w:sz w:val="36"/>
          <w:szCs w:val="36"/>
          <w:lang w:val="en-GB"/>
        </w:rPr>
        <w:t>ه</w:t>
      </w:r>
      <w:r w:rsidRPr="004F0164">
        <w:rPr>
          <w:rFonts w:ascii="Traditional Arabic" w:hAnsi="Traditional Arabic" w:cs="Traditional Arabic"/>
          <w:color w:val="000000" w:themeColor="text1"/>
          <w:sz w:val="36"/>
          <w:szCs w:val="36"/>
          <w:lang w:val="en-GB"/>
        </w:rPr>
        <w:t xml:space="preserve"> بذلك. "</w:t>
      </w:r>
      <w:r w:rsidRPr="004F0164">
        <w:rPr>
          <w:rFonts w:ascii="Traditional Arabic" w:hAnsi="Traditional Arabic" w:cs="Traditional Arabic" w:hint="cs"/>
          <w:color w:val="000000" w:themeColor="text1"/>
          <w:sz w:val="36"/>
          <w:szCs w:val="36"/>
          <w:lang w:val="en-GB"/>
        </w:rPr>
        <w:t xml:space="preserve">تأكد من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هذا لا يحدث على الدوام". وادَّعى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ما يهدئ الكلاب هو تأثير الضجيج وليس الألم على الإطلاق، بالإضافة إلى تأثير </w:t>
      </w:r>
      <w:r w:rsidRPr="004F0164">
        <w:rPr>
          <w:rFonts w:ascii="Traditional Arabic" w:hAnsi="Traditional Arabic" w:cs="Traditional Arabic"/>
          <w:color w:val="000000" w:themeColor="text1"/>
          <w:sz w:val="36"/>
          <w:szCs w:val="36"/>
          <w:lang w:val="en-GB"/>
        </w:rPr>
        <w:t>الإحراج: "</w:t>
      </w:r>
      <w:r w:rsidRPr="004F0164">
        <w:rPr>
          <w:rFonts w:ascii="Traditional Arabic" w:hAnsi="Traditional Arabic" w:cs="Traditional Arabic" w:hint="cs"/>
          <w:color w:val="000000" w:themeColor="text1"/>
          <w:sz w:val="36"/>
          <w:szCs w:val="36"/>
          <w:lang w:val="en-GB"/>
        </w:rPr>
        <w:t xml:space="preserve">إذ لا تريد الكلاب أن تكون هي من يتلقى اللومَ كلّه". </w:t>
      </w:r>
    </w:p>
    <w:p w14:paraId="50EC4F7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تتردّد</w:t>
      </w:r>
      <w:r w:rsidRPr="004F0164">
        <w:rPr>
          <w:rFonts w:ascii="Traditional Arabic" w:hAnsi="Traditional Arabic" w:cs="Traditional Arabic"/>
          <w:color w:val="000000" w:themeColor="text1"/>
          <w:sz w:val="36"/>
          <w:szCs w:val="36"/>
          <w:lang w:val="en-GB"/>
        </w:rPr>
        <w:t xml:space="preserve"> الكلاب الأقل خبرة </w:t>
      </w:r>
      <w:r w:rsidRPr="004F0164">
        <w:rPr>
          <w:rFonts w:ascii="Traditional Arabic" w:hAnsi="Traditional Arabic" w:cs="Traditional Arabic" w:hint="cs"/>
          <w:color w:val="000000" w:themeColor="text1"/>
          <w:sz w:val="36"/>
          <w:szCs w:val="36"/>
          <w:lang w:val="en-GB"/>
        </w:rPr>
        <w:t xml:space="preserve">في الجلوس والانتظار، </w:t>
      </w:r>
      <w:r w:rsidRPr="004F0164">
        <w:rPr>
          <w:rFonts w:ascii="Traditional Arabic" w:hAnsi="Traditional Arabic" w:cs="Traditional Arabic"/>
          <w:color w:val="000000" w:themeColor="text1"/>
          <w:sz w:val="36"/>
          <w:szCs w:val="36"/>
          <w:lang w:val="en-GB"/>
        </w:rPr>
        <w:t>وفي اللحظة التي ي</w:t>
      </w:r>
      <w:r w:rsidRPr="004F0164">
        <w:rPr>
          <w:rFonts w:ascii="Traditional Arabic" w:hAnsi="Traditional Arabic" w:cs="Traditional Arabic" w:hint="cs"/>
          <w:color w:val="000000" w:themeColor="text1"/>
          <w:sz w:val="36"/>
          <w:szCs w:val="36"/>
          <w:lang w:val="en-GB"/>
        </w:rPr>
        <w:t>نهض</w:t>
      </w:r>
      <w:r w:rsidRPr="004F0164">
        <w:rPr>
          <w:rFonts w:ascii="Traditional Arabic" w:hAnsi="Traditional Arabic" w:cs="Traditional Arabic"/>
          <w:color w:val="000000" w:themeColor="text1"/>
          <w:sz w:val="36"/>
          <w:szCs w:val="36"/>
          <w:lang w:val="en-GB"/>
        </w:rPr>
        <w:t xml:space="preserve"> فيها أحد الكلاب الأكبر سنًا، </w:t>
      </w:r>
      <w:r w:rsidRPr="004F0164">
        <w:rPr>
          <w:rFonts w:ascii="Traditional Arabic" w:hAnsi="Traditional Arabic" w:cs="Traditional Arabic" w:hint="cs"/>
          <w:color w:val="000000" w:themeColor="text1"/>
          <w:sz w:val="36"/>
          <w:szCs w:val="36"/>
          <w:lang w:val="en-GB"/>
        </w:rPr>
        <w:t>يتبعه</w:t>
      </w:r>
      <w:r w:rsidRPr="004F0164">
        <w:rPr>
          <w:rFonts w:ascii="Traditional Arabic" w:hAnsi="Traditional Arabic" w:cs="Traditional Arabic"/>
          <w:color w:val="000000" w:themeColor="text1"/>
          <w:sz w:val="36"/>
          <w:szCs w:val="36"/>
          <w:lang w:val="en-GB"/>
        </w:rPr>
        <w:t xml:space="preserve"> الآخرون، </w:t>
      </w:r>
      <w:r w:rsidRPr="004F0164">
        <w:rPr>
          <w:rFonts w:ascii="Traditional Arabic" w:hAnsi="Traditional Arabic" w:cs="Traditional Arabic" w:hint="cs"/>
          <w:color w:val="000000" w:themeColor="text1"/>
          <w:sz w:val="36"/>
          <w:szCs w:val="36"/>
          <w:lang w:val="en-GB"/>
        </w:rPr>
        <w:t xml:space="preserve">يستغلون انشغال </w:t>
      </w:r>
      <w:r w:rsidRPr="004F0164">
        <w:rPr>
          <w:rFonts w:ascii="Traditional Arabic" w:hAnsi="Traditional Arabic" w:cs="Traditional Arabic"/>
          <w:color w:val="000000" w:themeColor="text1"/>
          <w:sz w:val="36"/>
          <w:szCs w:val="36"/>
          <w:lang w:val="en-GB"/>
        </w:rPr>
        <w:t xml:space="preserve">ماريون، </w:t>
      </w:r>
      <w:r w:rsidRPr="004F0164">
        <w:rPr>
          <w:rFonts w:ascii="Traditional Arabic" w:hAnsi="Traditional Arabic" w:cs="Traditional Arabic" w:hint="cs"/>
          <w:color w:val="000000" w:themeColor="text1"/>
          <w:sz w:val="36"/>
          <w:szCs w:val="36"/>
          <w:lang w:val="en-GB"/>
        </w:rPr>
        <w:t>ويجرّوني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رغمًا عني فوق كومة مجمّعة من الثلوج. هوى بسرعة غصن نافر ورمى قبعتي بدلًا من أن ينقر عيني، ولكن لم تكن هذه النهاية. </w:t>
      </w:r>
      <w:r w:rsidRPr="004F0164">
        <w:rPr>
          <w:rFonts w:ascii="Traditional Arabic" w:hAnsi="Traditional Arabic" w:cs="Traditional Arabic"/>
          <w:color w:val="000000" w:themeColor="text1"/>
          <w:sz w:val="36"/>
          <w:szCs w:val="36"/>
          <w:lang w:val="en-GB"/>
        </w:rPr>
        <w:t xml:space="preserve">صرخ </w:t>
      </w:r>
      <w:r w:rsidRPr="004F0164">
        <w:rPr>
          <w:rFonts w:ascii="Traditional Arabic" w:hAnsi="Traditional Arabic" w:cs="Traditional Arabic" w:hint="cs"/>
          <w:color w:val="000000" w:themeColor="text1"/>
          <w:sz w:val="36"/>
          <w:szCs w:val="36"/>
          <w:lang w:val="en-GB"/>
        </w:rPr>
        <w:t xml:space="preserve">بهم </w:t>
      </w:r>
      <w:r w:rsidRPr="004F0164">
        <w:rPr>
          <w:rFonts w:ascii="Traditional Arabic" w:hAnsi="Traditional Arabic" w:cs="Traditional Arabic"/>
          <w:color w:val="000000" w:themeColor="text1"/>
          <w:sz w:val="36"/>
          <w:szCs w:val="36"/>
          <w:lang w:val="en-GB"/>
        </w:rPr>
        <w:t xml:space="preserve">ماريون </w:t>
      </w:r>
      <w:r w:rsidRPr="004F0164">
        <w:rPr>
          <w:rFonts w:ascii="Traditional Arabic" w:hAnsi="Traditional Arabic" w:cs="Traditional Arabic" w:hint="cs"/>
          <w:color w:val="000000" w:themeColor="text1"/>
          <w:sz w:val="36"/>
          <w:szCs w:val="36"/>
          <w:lang w:val="en-GB"/>
        </w:rPr>
        <w:t>ليتوقفوا، وضربهم ببعض الورق. أطلقت الكلاب الكثير من الأنين العصبي. و</w:t>
      </w:r>
      <w:r w:rsidRPr="004F0164">
        <w:rPr>
          <w:rFonts w:ascii="Traditional Arabic" w:hAnsi="Traditional Arabic" w:cs="Traditional Arabic"/>
          <w:color w:val="000000" w:themeColor="text1"/>
          <w:sz w:val="36"/>
          <w:szCs w:val="36"/>
          <w:lang w:val="en-GB"/>
        </w:rPr>
        <w:t>تبادر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إلى ذهن</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 عبارة "الكلاب المتمردة"</w:t>
      </w:r>
      <w:r w:rsidRPr="004F0164">
        <w:rPr>
          <w:rFonts w:ascii="Traditional Arabic" w:hAnsi="Traditional Arabic" w:cs="Traditional Arabic" w:hint="cs"/>
          <w:color w:val="000000" w:themeColor="text1"/>
          <w:sz w:val="36"/>
          <w:szCs w:val="36"/>
          <w:lang w:val="en-GB"/>
        </w:rPr>
        <w:t>.</w:t>
      </w:r>
    </w:p>
    <w:p w14:paraId="14B0A24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كان الإحساس رائعًا للغاية في المناسبات التي سمح لهم فيها بالركض، إذ تنساب الزلاجة بصمت فوق </w:t>
      </w:r>
      <w:r w:rsidRPr="004F0164">
        <w:rPr>
          <w:rFonts w:ascii="Traditional Arabic" w:hAnsi="Traditional Arabic" w:cs="Traditional Arabic"/>
          <w:color w:val="000000" w:themeColor="text1"/>
          <w:sz w:val="36"/>
          <w:szCs w:val="36"/>
          <w:lang w:val="en-GB"/>
        </w:rPr>
        <w:t xml:space="preserve">الثلج، </w:t>
      </w:r>
      <w:r w:rsidRPr="004F0164">
        <w:rPr>
          <w:rFonts w:ascii="Traditional Arabic" w:hAnsi="Traditional Arabic" w:cs="Traditional Arabic" w:hint="cs"/>
          <w:color w:val="000000" w:themeColor="text1"/>
          <w:sz w:val="36"/>
          <w:szCs w:val="36"/>
          <w:lang w:val="en-GB"/>
        </w:rPr>
        <w:t xml:space="preserve">وكانت رائحة الهواء جميلة ونظيفة </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باستثناء</w:t>
      </w:r>
      <w:r w:rsidRPr="004F0164">
        <w:rPr>
          <w:rFonts w:ascii="Traditional Arabic" w:hAnsi="Traditional Arabic" w:cs="Traditional Arabic"/>
          <w:color w:val="000000" w:themeColor="text1"/>
          <w:sz w:val="36"/>
          <w:szCs w:val="36"/>
          <w:lang w:val="en-GB"/>
        </w:rPr>
        <w:t xml:space="preserve"> الروائح النفاذة </w:t>
      </w:r>
      <w:r w:rsidRPr="004F0164">
        <w:rPr>
          <w:rFonts w:ascii="Traditional Arabic" w:hAnsi="Traditional Arabic" w:cs="Traditional Arabic" w:hint="cs"/>
          <w:color w:val="000000" w:themeColor="text1"/>
          <w:sz w:val="36"/>
          <w:szCs w:val="36"/>
          <w:lang w:val="en-GB"/>
        </w:rPr>
        <w:t xml:space="preserve">القوية التي تأتي من الكلاب نفسها والتي تعلمت قضاء حاجتها أثناء الحركة). أصبح ماريون أكثر رقة مع الكلاب أثناء صعودنا التل الأخير. قال ماريون لأحد الكلاب الذي حدق به بسعادة </w:t>
      </w:r>
      <w:r w:rsidRPr="004F0164">
        <w:rPr>
          <w:rFonts w:ascii="Traditional Arabic" w:hAnsi="Traditional Arabic" w:cs="Traditional Arabic"/>
          <w:color w:val="000000" w:themeColor="text1"/>
          <w:sz w:val="36"/>
          <w:szCs w:val="36"/>
          <w:lang w:val="en-GB"/>
        </w:rPr>
        <w:t>"سأ</w:t>
      </w:r>
      <w:r w:rsidRPr="004F0164">
        <w:rPr>
          <w:rFonts w:ascii="Traditional Arabic" w:hAnsi="Traditional Arabic" w:cs="Traditional Arabic" w:hint="cs"/>
          <w:color w:val="000000" w:themeColor="text1"/>
          <w:sz w:val="36"/>
          <w:szCs w:val="36"/>
          <w:lang w:val="en-GB"/>
        </w:rPr>
        <w:t>شويك". وقال لآخر: "يا لك من</w:t>
      </w:r>
      <w:r w:rsidRPr="004F0164">
        <w:rPr>
          <w:rFonts w:ascii="Traditional Arabic" w:hAnsi="Traditional Arabic" w:cs="Traditional Arabic"/>
          <w:color w:val="000000" w:themeColor="text1"/>
          <w:sz w:val="36"/>
          <w:szCs w:val="36"/>
          <w:lang w:val="en-GB"/>
        </w:rPr>
        <w:t xml:space="preserve"> أحمق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حقيقي </w:t>
      </w:r>
      <w:r w:rsidRPr="004F0164">
        <w:rPr>
          <w:rFonts w:ascii="Traditional Arabic" w:hAnsi="Traditional Arabic" w:cs="Traditional Arabic"/>
          <w:color w:val="000000" w:themeColor="text1"/>
          <w:sz w:val="36"/>
          <w:szCs w:val="36"/>
          <w:lang w:val="en-GB"/>
        </w:rPr>
        <w:t>اليوم". سأل</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ه </w:t>
      </w:r>
      <w:r w:rsidRPr="004F0164">
        <w:rPr>
          <w:rFonts w:ascii="Traditional Arabic" w:hAnsi="Traditional Arabic" w:cs="Traditional Arabic" w:hint="cs"/>
          <w:color w:val="000000" w:themeColor="text1"/>
          <w:sz w:val="36"/>
          <w:szCs w:val="36"/>
          <w:lang w:val="en-GB"/>
        </w:rPr>
        <w:t>إن</w:t>
      </w:r>
      <w:r w:rsidRPr="004F0164">
        <w:rPr>
          <w:rFonts w:ascii="Traditional Arabic" w:hAnsi="Traditional Arabic" w:cs="Traditional Arabic"/>
          <w:color w:val="000000" w:themeColor="text1"/>
          <w:sz w:val="36"/>
          <w:szCs w:val="36"/>
          <w:lang w:val="en-GB"/>
        </w:rPr>
        <w:t xml:space="preserve"> كان يعرف كل كلب في بيت الكل</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ب بالاسم.</w:t>
      </w:r>
    </w:p>
    <w:p w14:paraId="574D6949"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نعم! وأعرف أمه</w:t>
      </w:r>
      <w:r w:rsidRPr="004F0164">
        <w:rPr>
          <w:rFonts w:ascii="Traditional Arabic" w:hAnsi="Traditional Arabic" w:cs="Traditional Arabic" w:hint="cs"/>
          <w:color w:val="000000" w:themeColor="text1"/>
          <w:sz w:val="36"/>
          <w:szCs w:val="36"/>
          <w:lang w:val="en-GB"/>
        </w:rPr>
        <w:t>اته</w:t>
      </w:r>
      <w:r w:rsidRPr="004F0164">
        <w:rPr>
          <w:rFonts w:ascii="Traditional Arabic" w:hAnsi="Traditional Arabic" w:cs="Traditional Arabic"/>
          <w:color w:val="000000" w:themeColor="text1"/>
          <w:sz w:val="36"/>
          <w:szCs w:val="36"/>
          <w:lang w:val="en-GB"/>
        </w:rPr>
        <w:t>م</w:t>
      </w:r>
      <w:r w:rsidRPr="004F0164">
        <w:rPr>
          <w:rFonts w:ascii="Traditional Arabic" w:hAnsi="Traditional Arabic" w:cs="Traditional Arabic" w:hint="cs"/>
          <w:color w:val="000000" w:themeColor="text1"/>
          <w:sz w:val="36"/>
          <w:szCs w:val="36"/>
          <w:lang w:val="en-GB"/>
        </w:rPr>
        <w:t xml:space="preserve">ا </w:t>
      </w:r>
      <w:r w:rsidRPr="004F0164">
        <w:rPr>
          <w:rFonts w:ascii="Traditional Arabic" w:hAnsi="Traditional Arabic" w:cs="Traditional Arabic"/>
          <w:color w:val="000000" w:themeColor="text1"/>
          <w:sz w:val="36"/>
          <w:szCs w:val="36"/>
          <w:lang w:val="en-GB"/>
        </w:rPr>
        <w:t>و</w:t>
      </w:r>
      <w:r w:rsidRPr="004F0164">
        <w:rPr>
          <w:rFonts w:ascii="Traditional Arabic" w:hAnsi="Traditional Arabic" w:cs="Traditional Arabic" w:hint="cs"/>
          <w:color w:val="000000" w:themeColor="text1"/>
          <w:sz w:val="36"/>
          <w:szCs w:val="36"/>
          <w:lang w:val="en-GB"/>
        </w:rPr>
        <w:t xml:space="preserve">آباءها وجدودها وجداتها". قطعنا حوالي </w:t>
      </w:r>
      <w:r w:rsidRPr="004F0164">
        <w:rPr>
          <w:rFonts w:ascii="Traditional Arabic" w:hAnsi="Traditional Arabic" w:cs="Traditional Arabic"/>
          <w:color w:val="000000" w:themeColor="text1"/>
          <w:sz w:val="36"/>
          <w:szCs w:val="36"/>
          <w:lang w:val="en-GB"/>
        </w:rPr>
        <w:t>6</w:t>
      </w:r>
      <w:r w:rsidRPr="004F0164">
        <w:rPr>
          <w:rFonts w:ascii="Traditional Arabic" w:hAnsi="Traditional Arabic" w:cs="Traditional Arabic" w:hint="cs"/>
          <w:color w:val="000000" w:themeColor="text1"/>
          <w:sz w:val="36"/>
          <w:szCs w:val="36"/>
          <w:lang w:val="en-GB"/>
        </w:rPr>
        <w:t xml:space="preserve"> أو </w:t>
      </w:r>
      <w:r w:rsidRPr="004F0164">
        <w:rPr>
          <w:rFonts w:ascii="Traditional Arabic" w:hAnsi="Traditional Arabic" w:cs="Traditional Arabic"/>
          <w:color w:val="000000" w:themeColor="text1"/>
          <w:sz w:val="36"/>
          <w:szCs w:val="36"/>
          <w:lang w:val="en-GB"/>
        </w:rPr>
        <w:t>8</w:t>
      </w:r>
      <w:r w:rsidRPr="004F0164">
        <w:rPr>
          <w:rFonts w:ascii="Traditional Arabic" w:hAnsi="Traditional Arabic" w:cs="Traditional Arabic" w:hint="cs"/>
          <w:color w:val="000000" w:themeColor="text1"/>
          <w:sz w:val="36"/>
          <w:szCs w:val="36"/>
          <w:lang w:val="en-GB"/>
        </w:rPr>
        <w:t xml:space="preserve"> كيلو مترات منذ بداية التصوير،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ويحبطك هذا عندما تفكر في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هذه الكلاب تقطع في اليوم مسافة لا تقل عن </w:t>
      </w:r>
      <w:r w:rsidRPr="004F0164">
        <w:rPr>
          <w:rFonts w:ascii="Traditional Arabic" w:hAnsi="Traditional Arabic" w:cs="Traditional Arabic"/>
          <w:color w:val="000000" w:themeColor="text1"/>
          <w:sz w:val="36"/>
          <w:szCs w:val="36"/>
          <w:lang w:val="en-GB"/>
        </w:rPr>
        <w:t>160</w:t>
      </w:r>
      <w:r w:rsidRPr="004F0164">
        <w:rPr>
          <w:rFonts w:ascii="Traditional Arabic" w:hAnsi="Traditional Arabic" w:cs="Traditional Arabic" w:hint="cs"/>
          <w:color w:val="000000" w:themeColor="text1"/>
          <w:sz w:val="36"/>
          <w:szCs w:val="36"/>
          <w:lang w:val="en-GB"/>
        </w:rPr>
        <w:t xml:space="preserve"> كيلو مترًا. لا يحتاج الأمر سوى المزيد من الثلوج وستأخذني هذه الكلاب إلى شيكاغو.</w:t>
      </w:r>
    </w:p>
    <w:p w14:paraId="4FCCEEE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3F62EE0"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670ECC4"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 xml:space="preserve">اليوم </w:t>
      </w:r>
      <w:r w:rsidRPr="004F0164">
        <w:rPr>
          <w:rFonts w:ascii="Traditional Arabic" w:hAnsi="Traditional Arabic" w:cs="Traditional Arabic" w:hint="cs"/>
          <w:b/>
          <w:bCs/>
          <w:color w:val="000000" w:themeColor="text1"/>
          <w:sz w:val="36"/>
          <w:szCs w:val="36"/>
          <w:lang w:val="en-GB"/>
        </w:rPr>
        <w:t>الثامن والستون</w:t>
      </w:r>
      <w:r w:rsidRPr="004F0164">
        <w:rPr>
          <w:rFonts w:ascii="Traditional Arabic" w:hAnsi="Traditional Arabic" w:cs="Traditional Arabic"/>
          <w:b/>
          <w:bCs/>
          <w:color w:val="000000" w:themeColor="text1"/>
          <w:sz w:val="36"/>
          <w:szCs w:val="36"/>
          <w:lang w:val="en-GB"/>
        </w:rPr>
        <w:t xml:space="preserve"> 1 ديسمبر</w:t>
      </w:r>
    </w:p>
    <w:p w14:paraId="0537E72F"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4CACB098"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bidi="ar-AE"/>
        </w:rPr>
      </w:pPr>
    </w:p>
    <w:p w14:paraId="17FF8BBE"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bidi="ar-AE"/>
        </w:rPr>
      </w:pPr>
    </w:p>
    <w:p w14:paraId="41A0A74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حلَّ شهر</w:t>
      </w:r>
      <w:r w:rsidRPr="004F0164">
        <w:rPr>
          <w:rFonts w:ascii="Traditional Arabic" w:hAnsi="Traditional Arabic" w:cs="Traditional Arabic"/>
          <w:color w:val="000000" w:themeColor="text1"/>
          <w:sz w:val="36"/>
          <w:szCs w:val="36"/>
          <w:lang w:val="en-GB"/>
        </w:rPr>
        <w:t xml:space="preserve"> ديسمبر إلى </w:t>
      </w:r>
      <w:r w:rsidRPr="004F0164">
        <w:rPr>
          <w:rFonts w:ascii="Traditional Arabic" w:hAnsi="Traditional Arabic" w:cs="Traditional Arabic" w:hint="cs"/>
          <w:color w:val="000000" w:themeColor="text1"/>
          <w:sz w:val="36"/>
          <w:szCs w:val="36"/>
          <w:lang w:val="en-GB"/>
        </w:rPr>
        <w:t>"آ</w:t>
      </w:r>
      <w:r w:rsidRPr="004F0164">
        <w:rPr>
          <w:rFonts w:ascii="Traditional Arabic" w:hAnsi="Traditional Arabic" w:cs="Traditional Arabic"/>
          <w:color w:val="000000" w:themeColor="text1"/>
          <w:sz w:val="36"/>
          <w:szCs w:val="36"/>
          <w:lang w:val="en-GB"/>
        </w:rPr>
        <w:t>سبن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في ولاية </w:t>
      </w:r>
      <w:r w:rsidRPr="004F0164">
        <w:rPr>
          <w:rFonts w:ascii="Traditional Arabic" w:hAnsi="Traditional Arabic" w:cs="Traditional Arabic"/>
          <w:color w:val="000000" w:themeColor="text1"/>
          <w:sz w:val="36"/>
          <w:szCs w:val="36"/>
          <w:lang w:val="en-GB"/>
        </w:rPr>
        <w:t xml:space="preserve">كولورادو، </w:t>
      </w:r>
      <w:r w:rsidRPr="004F0164">
        <w:rPr>
          <w:rFonts w:ascii="Traditional Arabic" w:hAnsi="Traditional Arabic" w:cs="Traditional Arabic" w:hint="cs"/>
          <w:color w:val="000000" w:themeColor="text1"/>
          <w:sz w:val="36"/>
          <w:szCs w:val="36"/>
          <w:lang w:val="en-GB"/>
        </w:rPr>
        <w:t xml:space="preserve">وكان هذا رائعًا. </w:t>
      </w:r>
      <w:r w:rsidRPr="004F0164">
        <w:rPr>
          <w:rFonts w:ascii="Traditional Arabic" w:hAnsi="Traditional Arabic" w:cs="Traditional Arabic"/>
          <w:color w:val="000000" w:themeColor="text1"/>
          <w:sz w:val="36"/>
          <w:szCs w:val="36"/>
          <w:lang w:val="en-GB"/>
        </w:rPr>
        <w:t>الهواء جاف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للغاية واستيقظتُ مبكرًا جدًا مصابًا ب</w:t>
      </w:r>
      <w:r w:rsidRPr="004F0164">
        <w:rPr>
          <w:rFonts w:ascii="Traditional Arabic" w:hAnsi="Traditional Arabic" w:cs="Traditional Arabic"/>
          <w:color w:val="000000" w:themeColor="text1"/>
          <w:sz w:val="36"/>
          <w:szCs w:val="36"/>
          <w:lang w:val="en-GB"/>
        </w:rPr>
        <w:t xml:space="preserve">التهاب </w:t>
      </w:r>
      <w:r w:rsidRPr="004F0164">
        <w:rPr>
          <w:rFonts w:ascii="Traditional Arabic" w:hAnsi="Traditional Arabic" w:cs="Traditional Arabic" w:hint="cs"/>
          <w:color w:val="000000" w:themeColor="text1"/>
          <w:sz w:val="36"/>
          <w:szCs w:val="36"/>
          <w:lang w:val="en-GB"/>
        </w:rPr>
        <w:t>مزعجٍ في الحلق.</w:t>
      </w:r>
    </w:p>
    <w:p w14:paraId="4B3F266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تبيّنَ </w:t>
      </w:r>
      <w:r w:rsidRPr="004F0164">
        <w:rPr>
          <w:rFonts w:ascii="Traditional Arabic" w:hAnsi="Traditional Arabic" w:cs="Traditional Arabic"/>
          <w:color w:val="000000" w:themeColor="text1"/>
          <w:sz w:val="36"/>
          <w:szCs w:val="36"/>
          <w:lang w:val="en-GB"/>
        </w:rPr>
        <w:t xml:space="preserve">مع </w:t>
      </w:r>
      <w:r w:rsidRPr="004F0164">
        <w:rPr>
          <w:rFonts w:ascii="Traditional Arabic" w:hAnsi="Traditional Arabic" w:cs="Traditional Arabic" w:hint="cs"/>
          <w:color w:val="000000" w:themeColor="text1"/>
          <w:sz w:val="36"/>
          <w:szCs w:val="36"/>
          <w:lang w:val="en-GB"/>
        </w:rPr>
        <w:t>بزوغ ال</w:t>
      </w:r>
      <w:r w:rsidRPr="004F0164">
        <w:rPr>
          <w:rFonts w:ascii="Traditional Arabic" w:hAnsi="Traditional Arabic" w:cs="Traditional Arabic"/>
          <w:color w:val="000000" w:themeColor="text1"/>
          <w:sz w:val="36"/>
          <w:szCs w:val="36"/>
          <w:lang w:val="en-GB"/>
        </w:rPr>
        <w:t xml:space="preserve">فجر </w:t>
      </w:r>
      <w:r w:rsidRPr="004F0164">
        <w:rPr>
          <w:rFonts w:ascii="Traditional Arabic" w:hAnsi="Traditional Arabic" w:cs="Traditional Arabic" w:hint="cs"/>
          <w:color w:val="000000" w:themeColor="text1"/>
          <w:sz w:val="36"/>
          <w:szCs w:val="36"/>
          <w:lang w:val="en-GB"/>
        </w:rPr>
        <w:t>التالي بطقس جيد، أنه لا داعي للانتقال من هذه البقعة الجيدة. و</w:t>
      </w:r>
      <w:r w:rsidRPr="004F0164">
        <w:rPr>
          <w:rFonts w:ascii="Traditional Arabic" w:hAnsi="Traditional Arabic" w:cs="Traditional Arabic"/>
          <w:color w:val="000000" w:themeColor="text1"/>
          <w:sz w:val="36"/>
          <w:szCs w:val="36"/>
          <w:lang w:val="en-GB"/>
        </w:rPr>
        <w:t xml:space="preserve">لكنني </w:t>
      </w:r>
      <w:r w:rsidRPr="004F0164">
        <w:rPr>
          <w:rFonts w:ascii="Traditional Arabic" w:hAnsi="Traditional Arabic" w:cs="Traditional Arabic" w:hint="cs"/>
          <w:color w:val="000000" w:themeColor="text1"/>
          <w:sz w:val="36"/>
          <w:szCs w:val="36"/>
          <w:lang w:val="en-GB"/>
        </w:rPr>
        <w:t>عدلت اللقطات والمراحل على نحو جيد للغاية. ينبغي</w:t>
      </w:r>
      <w:r w:rsidRPr="004F0164">
        <w:rPr>
          <w:rFonts w:ascii="Traditional Arabic" w:hAnsi="Traditional Arabic" w:cs="Traditional Arabic"/>
          <w:color w:val="000000" w:themeColor="text1"/>
          <w:sz w:val="36"/>
          <w:szCs w:val="36"/>
          <w:lang w:val="en-GB"/>
        </w:rPr>
        <w:t xml:space="preserve"> ألا أفو</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ت </w:t>
      </w:r>
      <w:r w:rsidRPr="004F0164">
        <w:rPr>
          <w:rFonts w:ascii="Traditional Arabic" w:hAnsi="Traditional Arabic" w:cs="Traditional Arabic" w:hint="cs"/>
          <w:color w:val="000000" w:themeColor="text1"/>
          <w:sz w:val="36"/>
          <w:szCs w:val="36"/>
          <w:lang w:val="en-GB"/>
        </w:rPr>
        <w:t>قطار "ك</w:t>
      </w:r>
      <w:r w:rsidRPr="004F0164">
        <w:rPr>
          <w:rFonts w:ascii="Traditional Arabic" w:hAnsi="Traditional Arabic" w:cs="Traditional Arabic"/>
          <w:color w:val="000000" w:themeColor="text1"/>
          <w:sz w:val="36"/>
          <w:szCs w:val="36"/>
          <w:lang w:val="en-GB"/>
        </w:rPr>
        <w:t xml:space="preserve">اليفورنيا </w:t>
      </w:r>
      <w:r w:rsidRPr="004F0164">
        <w:rPr>
          <w:rFonts w:ascii="Traditional Arabic" w:hAnsi="Traditional Arabic" w:cs="Traditional Arabic" w:hint="cs"/>
          <w:color w:val="000000" w:themeColor="text1"/>
          <w:sz w:val="36"/>
          <w:szCs w:val="36"/>
          <w:lang w:val="en-GB"/>
        </w:rPr>
        <w:t xml:space="preserve">زيفر" </w:t>
      </w:r>
      <w:r w:rsidRPr="004F0164">
        <w:rPr>
          <w:rFonts w:ascii="Traditional Arabic" w:hAnsi="Traditional Arabic" w:cs="Traditional Arabic"/>
          <w:color w:val="000000" w:themeColor="text1"/>
          <w:sz w:val="36"/>
          <w:szCs w:val="36"/>
          <w:lang w:val="en-GB"/>
        </w:rPr>
        <w:t xml:space="preserve">بعد ظهر هذا اليوم، ولا </w:t>
      </w:r>
      <w:r w:rsidRPr="004F0164">
        <w:rPr>
          <w:rFonts w:ascii="Traditional Arabic" w:hAnsi="Traditional Arabic" w:cs="Traditional Arabic" w:hint="cs"/>
          <w:color w:val="000000" w:themeColor="text1"/>
          <w:sz w:val="36"/>
          <w:szCs w:val="36"/>
          <w:lang w:val="en-GB"/>
        </w:rPr>
        <w:t xml:space="preserve">تبديل القطار في "شور ليمتد" </w:t>
      </w:r>
      <w:r w:rsidRPr="004F0164">
        <w:rPr>
          <w:rFonts w:ascii="Traditional Arabic" w:hAnsi="Traditional Arabic" w:cs="Traditional Arabic"/>
          <w:color w:val="000000" w:themeColor="text1"/>
          <w:sz w:val="36"/>
          <w:szCs w:val="36"/>
          <w:lang w:val="en-GB"/>
        </w:rPr>
        <w:t xml:space="preserve">في شيكاغو، </w:t>
      </w:r>
      <w:r w:rsidRPr="004F0164">
        <w:rPr>
          <w:rFonts w:ascii="Traditional Arabic" w:hAnsi="Traditional Arabic" w:cs="Traditional Arabic" w:hint="cs"/>
          <w:color w:val="000000" w:themeColor="text1"/>
          <w:sz w:val="36"/>
          <w:szCs w:val="36"/>
          <w:lang w:val="en-GB"/>
        </w:rPr>
        <w:t xml:space="preserve">لأنني سوف أخسر آخر حلقة حيوية في هذه السلسلة إذا ما تأخرت أكثر من بضع ساعات في نيويورك في نهاية الأسبوع. </w:t>
      </w:r>
    </w:p>
    <w:p w14:paraId="50B18A7F"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لكن </w:t>
      </w:r>
      <w:r w:rsidRPr="004F0164">
        <w:rPr>
          <w:rFonts w:ascii="Traditional Arabic" w:hAnsi="Traditional Arabic" w:cs="Traditional Arabic" w:hint="cs"/>
          <w:color w:val="000000" w:themeColor="text1"/>
          <w:sz w:val="36"/>
          <w:szCs w:val="36"/>
          <w:lang w:val="en-GB"/>
        </w:rPr>
        <w:t xml:space="preserve">ما تزال أمامي </w:t>
      </w:r>
      <w:r w:rsidRPr="004F0164">
        <w:rPr>
          <w:rFonts w:ascii="Traditional Arabic" w:hAnsi="Traditional Arabic" w:cs="Traditional Arabic"/>
          <w:color w:val="000000" w:themeColor="text1"/>
          <w:sz w:val="36"/>
          <w:szCs w:val="36"/>
          <w:lang w:val="en-GB"/>
        </w:rPr>
        <w:t xml:space="preserve">مغامرة أخرى قبل مغادرة جبال روكي. </w:t>
      </w:r>
      <w:r w:rsidRPr="004F0164">
        <w:rPr>
          <w:rFonts w:ascii="Traditional Arabic" w:hAnsi="Traditional Arabic" w:cs="Traditional Arabic" w:hint="cs"/>
          <w:color w:val="000000" w:themeColor="text1"/>
          <w:sz w:val="36"/>
          <w:szCs w:val="36"/>
          <w:lang w:val="en-GB"/>
        </w:rPr>
        <w:t xml:space="preserve">بدأت المغامرة بكل سذاجة </w:t>
      </w:r>
      <w:r w:rsidRPr="004F0164">
        <w:rPr>
          <w:rFonts w:ascii="Traditional Arabic" w:hAnsi="Traditional Arabic" w:cs="Traditional Arabic"/>
          <w:color w:val="000000" w:themeColor="text1"/>
          <w:sz w:val="36"/>
          <w:szCs w:val="36"/>
          <w:lang w:val="en-GB"/>
        </w:rPr>
        <w:t xml:space="preserve">في موقف سيارات البلدية في الساعة السادسة صباحًا. </w:t>
      </w:r>
      <w:r w:rsidRPr="004F0164">
        <w:rPr>
          <w:rFonts w:ascii="Traditional Arabic" w:hAnsi="Traditional Arabic" w:cs="Traditional Arabic" w:hint="cs"/>
          <w:b/>
          <w:bCs/>
          <w:color w:val="000000" w:themeColor="text1"/>
          <w:sz w:val="36"/>
          <w:szCs w:val="36"/>
          <w:lang w:val="en-GB"/>
        </w:rPr>
        <w:t>كان هناك مركبتان ضخمتان يتم تجهيزهما اسم الأولى "الجرذ" والثانية "الحصان وحيد القرن".</w:t>
      </w:r>
      <w:r w:rsidRPr="004F0164">
        <w:rPr>
          <w:rFonts w:ascii="Traditional Arabic" w:hAnsi="Traditional Arabic" w:cs="Traditional Arabic" w:hint="cs"/>
          <w:color w:val="000000" w:themeColor="text1"/>
          <w:sz w:val="36"/>
          <w:szCs w:val="36"/>
          <w:lang w:val="en-GB"/>
        </w:rPr>
        <w:t xml:space="preserve"> ليس هناك</w:t>
      </w:r>
      <w:r w:rsidRPr="004F0164">
        <w:rPr>
          <w:rFonts w:ascii="Traditional Arabic" w:hAnsi="Traditional Arabic" w:cs="Traditional Arabic"/>
          <w:color w:val="000000" w:themeColor="text1"/>
          <w:sz w:val="36"/>
          <w:szCs w:val="36"/>
          <w:lang w:val="en-GB"/>
        </w:rPr>
        <w:t xml:space="preserve"> مساحة كبيرة للركاب في أي منهما، </w:t>
      </w:r>
      <w:r w:rsidRPr="004F0164">
        <w:rPr>
          <w:rFonts w:ascii="Traditional Arabic" w:hAnsi="Traditional Arabic" w:cs="Traditional Arabic" w:hint="cs"/>
          <w:color w:val="000000" w:themeColor="text1"/>
          <w:sz w:val="36"/>
          <w:szCs w:val="36"/>
          <w:lang w:val="en-GB"/>
        </w:rPr>
        <w:t>ولا تمتلكان</w:t>
      </w:r>
      <w:r w:rsidRPr="004F0164">
        <w:rPr>
          <w:rFonts w:ascii="Traditional Arabic" w:hAnsi="Traditional Arabic" w:cs="Traditional Arabic"/>
          <w:color w:val="000000" w:themeColor="text1"/>
          <w:sz w:val="36"/>
          <w:szCs w:val="36"/>
          <w:lang w:val="en-GB"/>
        </w:rPr>
        <w:t xml:space="preserve"> وسيلة دفع مستقل</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وبمجرد أن </w:t>
      </w:r>
      <w:r w:rsidRPr="004F0164">
        <w:rPr>
          <w:rFonts w:ascii="Traditional Arabic" w:hAnsi="Traditional Arabic" w:cs="Traditional Arabic" w:hint="cs"/>
          <w:color w:val="000000" w:themeColor="text1"/>
          <w:sz w:val="36"/>
          <w:szCs w:val="36"/>
          <w:lang w:val="en-GB"/>
        </w:rPr>
        <w:t xml:space="preserve">تعملا </w:t>
      </w:r>
      <w:r w:rsidRPr="004F0164">
        <w:rPr>
          <w:rFonts w:ascii="Traditional Arabic" w:hAnsi="Traditional Arabic" w:cs="Traditional Arabic"/>
          <w:color w:val="000000" w:themeColor="text1"/>
          <w:sz w:val="36"/>
          <w:szCs w:val="36"/>
          <w:lang w:val="en-GB"/>
        </w:rPr>
        <w:t>قد ينتهي بهم</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المطاف في أي مكان</w:t>
      </w:r>
      <w:r w:rsidRPr="004F0164">
        <w:rPr>
          <w:rFonts w:ascii="Traditional Arabic" w:hAnsi="Traditional Arabic" w:cs="Traditional Arabic" w:hint="cs"/>
          <w:color w:val="000000" w:themeColor="text1"/>
          <w:sz w:val="36"/>
          <w:szCs w:val="36"/>
          <w:lang w:val="en-GB"/>
        </w:rPr>
        <w:t xml:space="preserve"> كان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كانت هذه</w:t>
      </w:r>
      <w:r w:rsidRPr="004F0164">
        <w:rPr>
          <w:rFonts w:ascii="Traditional Arabic" w:hAnsi="Traditional Arabic" w:cs="Traditional Arabic"/>
          <w:color w:val="000000" w:themeColor="text1"/>
          <w:sz w:val="36"/>
          <w:szCs w:val="36"/>
          <w:lang w:val="en-GB"/>
        </w:rPr>
        <w:t xml:space="preserve"> وسيلة النقل الوحيدة التي </w:t>
      </w:r>
      <w:r w:rsidRPr="004F0164">
        <w:rPr>
          <w:rFonts w:ascii="Traditional Arabic" w:hAnsi="Traditional Arabic" w:cs="Traditional Arabic" w:hint="cs"/>
          <w:color w:val="000000" w:themeColor="text1"/>
          <w:sz w:val="36"/>
          <w:szCs w:val="36"/>
          <w:lang w:val="en-GB"/>
        </w:rPr>
        <w:t>يربطها الجميع على الفور بكتاب "</w:t>
      </w:r>
      <w:r w:rsidRPr="004F0164">
        <w:rPr>
          <w:rFonts w:ascii="Traditional Arabic" w:hAnsi="Traditional Arabic" w:cs="Traditional Arabic"/>
          <w:color w:val="000000" w:themeColor="text1"/>
          <w:sz w:val="36"/>
          <w:szCs w:val="36"/>
          <w:lang w:val="en-GB"/>
        </w:rPr>
        <w:t>حول العالم في ثمانين يومًا</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ولكن جول فيرن لم يذكرها على الإطلاق. كنت</w:t>
      </w:r>
      <w:r w:rsidRPr="004F0164">
        <w:rPr>
          <w:rFonts w:ascii="Traditional Arabic" w:hAnsi="Traditional Arabic" w:cs="Traditional Arabic"/>
          <w:color w:val="000000" w:themeColor="text1"/>
          <w:sz w:val="36"/>
          <w:szCs w:val="36"/>
          <w:lang w:val="en-GB"/>
        </w:rPr>
        <w:t xml:space="preserve"> على وشك </w:t>
      </w:r>
      <w:r w:rsidRPr="004F0164">
        <w:rPr>
          <w:rFonts w:ascii="Traditional Arabic" w:hAnsi="Traditional Arabic" w:cs="Traditional Arabic" w:hint="cs"/>
          <w:color w:val="000000" w:themeColor="text1"/>
          <w:sz w:val="36"/>
          <w:szCs w:val="36"/>
          <w:lang w:val="en-GB"/>
        </w:rPr>
        <w:t>الصعود على متن</w:t>
      </w:r>
      <w:r w:rsidRPr="004F0164">
        <w:rPr>
          <w:rFonts w:ascii="Traditional Arabic" w:hAnsi="Traditional Arabic" w:cs="Traditional Arabic"/>
          <w:color w:val="000000" w:themeColor="text1"/>
          <w:sz w:val="36"/>
          <w:szCs w:val="36"/>
          <w:lang w:val="en-GB"/>
        </w:rPr>
        <w:t xml:space="preserve"> منطاد الهواء الساخن.</w:t>
      </w:r>
    </w:p>
    <w:p w14:paraId="461B09B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حشرتُ نفسي مع </w:t>
      </w:r>
      <w:r w:rsidRPr="004F0164">
        <w:rPr>
          <w:rFonts w:ascii="Traditional Arabic" w:hAnsi="Traditional Arabic" w:cs="Traditional Arabic"/>
          <w:color w:val="000000" w:themeColor="text1"/>
          <w:sz w:val="36"/>
          <w:szCs w:val="36"/>
          <w:lang w:val="en-GB"/>
        </w:rPr>
        <w:t>باسبارتو وجايك</w:t>
      </w:r>
      <w:r w:rsidRPr="004F0164">
        <w:rPr>
          <w:rFonts w:ascii="Traditional Arabic" w:hAnsi="Traditional Arabic" w:cs="Traditional Arabic" w:hint="cs"/>
          <w:color w:val="000000" w:themeColor="text1"/>
          <w:sz w:val="36"/>
          <w:szCs w:val="36"/>
          <w:lang w:val="en-GB"/>
        </w:rPr>
        <w:t xml:space="preserve">، الربان قوي البنية ذي الشارب- الذي كان عمره مثل أي شخص آخر في "آسبن" يتراوح ما بين </w:t>
      </w:r>
      <w:r w:rsidRPr="004F0164">
        <w:rPr>
          <w:rFonts w:ascii="Traditional Arabic" w:hAnsi="Traditional Arabic" w:cs="Traditional Arabic"/>
          <w:color w:val="000000" w:themeColor="text1"/>
          <w:sz w:val="36"/>
          <w:szCs w:val="36"/>
          <w:lang w:val="en-GB"/>
        </w:rPr>
        <w:t xml:space="preserve">22 </w:t>
      </w:r>
      <w:r w:rsidRPr="004F0164">
        <w:rPr>
          <w:rFonts w:ascii="Traditional Arabic" w:hAnsi="Traditional Arabic" w:cs="Traditional Arabic" w:hint="cs"/>
          <w:color w:val="000000" w:themeColor="text1"/>
          <w:sz w:val="36"/>
          <w:szCs w:val="36"/>
          <w:lang w:val="en-GB"/>
        </w:rPr>
        <w:t>و35</w:t>
      </w:r>
      <w:r w:rsidRPr="004F0164">
        <w:rPr>
          <w:rFonts w:ascii="Traditional Arabic" w:hAnsi="Traditional Arabic" w:cs="Traditional Arabic"/>
          <w:color w:val="000000" w:themeColor="text1"/>
          <w:sz w:val="36"/>
          <w:szCs w:val="36"/>
          <w:lang w:val="en-GB"/>
        </w:rPr>
        <w:t xml:space="preserve"> عامًا</w:t>
      </w:r>
      <w:r w:rsidRPr="004F0164">
        <w:rPr>
          <w:rFonts w:ascii="Traditional Arabic" w:hAnsi="Traditional Arabic" w:cs="Traditional Arabic" w:hint="cs"/>
          <w:color w:val="000000" w:themeColor="text1"/>
          <w:sz w:val="36"/>
          <w:szCs w:val="36"/>
          <w:lang w:val="en-GB"/>
        </w:rPr>
        <w:t xml:space="preserve">- في سلة القش المبطنة بالجلد والتي كانت </w:t>
      </w:r>
      <w:r w:rsidRPr="004F0164">
        <w:rPr>
          <w:rFonts w:ascii="Traditional Arabic" w:hAnsi="Traditional Arabic" w:cs="Traditional Arabic"/>
          <w:color w:val="000000" w:themeColor="text1"/>
          <w:sz w:val="36"/>
          <w:szCs w:val="36"/>
          <w:lang w:val="en-GB"/>
        </w:rPr>
        <w:t xml:space="preserve">بمساحة 4 أقدام مربعة في </w:t>
      </w:r>
      <w:r w:rsidRPr="004F0164">
        <w:rPr>
          <w:rFonts w:ascii="Traditional Arabic" w:hAnsi="Traditional Arabic" w:cs="Traditional Arabic" w:hint="cs"/>
          <w:color w:val="000000" w:themeColor="text1"/>
          <w:sz w:val="36"/>
          <w:szCs w:val="36"/>
          <w:lang w:val="en-GB"/>
        </w:rPr>
        <w:t>منطاد "</w:t>
      </w:r>
      <w:r w:rsidRPr="004F0164">
        <w:rPr>
          <w:rFonts w:ascii="Traditional Arabic" w:hAnsi="Traditional Arabic" w:cs="Traditional Arabic" w:hint="cs"/>
          <w:sz w:val="36"/>
          <w:szCs w:val="36"/>
          <w:lang w:val="en-GB"/>
        </w:rPr>
        <w:t>الحصان وحيد القرن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وحشر </w:t>
      </w:r>
      <w:r w:rsidRPr="004F0164">
        <w:rPr>
          <w:rFonts w:ascii="Traditional Arabic" w:hAnsi="Traditional Arabic" w:cs="Traditional Arabic"/>
          <w:color w:val="000000" w:themeColor="text1"/>
          <w:sz w:val="36"/>
          <w:szCs w:val="36"/>
          <w:lang w:val="en-GB"/>
        </w:rPr>
        <w:t xml:space="preserve">كليم </w:t>
      </w:r>
      <w:r w:rsidRPr="004F0164">
        <w:rPr>
          <w:rFonts w:ascii="Traditional Arabic" w:hAnsi="Traditional Arabic" w:cs="Traditional Arabic" w:hint="cs"/>
          <w:color w:val="000000" w:themeColor="text1"/>
          <w:sz w:val="36"/>
          <w:szCs w:val="36"/>
          <w:lang w:val="en-GB"/>
        </w:rPr>
        <w:t xml:space="preserve">نفسه مع </w:t>
      </w:r>
      <w:r w:rsidRPr="004F0164">
        <w:rPr>
          <w:rFonts w:ascii="Traditional Arabic" w:hAnsi="Traditional Arabic" w:cs="Traditional Arabic"/>
          <w:color w:val="000000" w:themeColor="text1"/>
          <w:sz w:val="36"/>
          <w:szCs w:val="36"/>
          <w:lang w:val="en-GB"/>
        </w:rPr>
        <w:t xml:space="preserve">طاقم فيلم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بي بي سي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في </w:t>
      </w:r>
      <w:r w:rsidRPr="004F0164">
        <w:rPr>
          <w:rFonts w:ascii="Traditional Arabic" w:hAnsi="Traditional Arabic" w:cs="Traditional Arabic"/>
          <w:color w:val="000000" w:themeColor="text1"/>
          <w:sz w:val="36"/>
          <w:szCs w:val="36"/>
          <w:lang w:val="en-GB"/>
        </w:rPr>
        <w:t xml:space="preserve">نيويورك في </w:t>
      </w:r>
      <w:r w:rsidRPr="004F0164">
        <w:rPr>
          <w:rFonts w:ascii="Traditional Arabic" w:hAnsi="Traditional Arabic" w:cs="Traditional Arabic" w:hint="cs"/>
          <w:color w:val="000000" w:themeColor="text1"/>
          <w:sz w:val="36"/>
          <w:szCs w:val="36"/>
          <w:lang w:val="en-GB"/>
        </w:rPr>
        <w:t xml:space="preserve">منطاد </w:t>
      </w:r>
      <w:r w:rsidRPr="004F0164">
        <w:rPr>
          <w:rFonts w:ascii="Traditional Arabic" w:hAnsi="Traditional Arabic" w:cs="Traditional Arabic" w:hint="cs"/>
          <w:b/>
          <w:bCs/>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الجرذ".</w:t>
      </w:r>
    </w:p>
    <w:p w14:paraId="1651B58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كان علينا أن ننطلق في هذه الساعة المبكرة قبل ارتفاع </w:t>
      </w:r>
      <w:r w:rsidRPr="004F0164">
        <w:rPr>
          <w:rFonts w:ascii="Traditional Arabic" w:hAnsi="Traditional Arabic" w:cs="Traditional Arabic"/>
          <w:color w:val="000000" w:themeColor="text1"/>
          <w:sz w:val="36"/>
          <w:szCs w:val="36"/>
          <w:lang w:val="en-GB"/>
        </w:rPr>
        <w:t>درجة حرارة الأرض و</w:t>
      </w:r>
      <w:r w:rsidRPr="004F0164">
        <w:rPr>
          <w:rFonts w:ascii="Traditional Arabic" w:hAnsi="Traditional Arabic" w:cs="Traditional Arabic" w:hint="cs"/>
          <w:color w:val="000000" w:themeColor="text1"/>
          <w:sz w:val="36"/>
          <w:szCs w:val="36"/>
          <w:lang w:val="en-GB"/>
        </w:rPr>
        <w:t xml:space="preserve">تأخذ </w:t>
      </w:r>
      <w:r w:rsidRPr="004F0164">
        <w:rPr>
          <w:rFonts w:ascii="Traditional Arabic" w:hAnsi="Traditional Arabic" w:cs="Traditional Arabic"/>
          <w:color w:val="000000" w:themeColor="text1"/>
          <w:sz w:val="36"/>
          <w:szCs w:val="36"/>
          <w:lang w:val="en-GB"/>
        </w:rPr>
        <w:t>في إطلاق ال</w:t>
      </w:r>
      <w:r w:rsidRPr="004F0164">
        <w:rPr>
          <w:rFonts w:ascii="Traditional Arabic" w:hAnsi="Traditional Arabic" w:cs="Traditional Arabic" w:hint="cs"/>
          <w:color w:val="000000" w:themeColor="text1"/>
          <w:sz w:val="36"/>
          <w:szCs w:val="36"/>
          <w:lang w:val="en-GB"/>
        </w:rPr>
        <w:t xml:space="preserve">تيارات </w:t>
      </w:r>
      <w:r w:rsidRPr="004F0164">
        <w:rPr>
          <w:rFonts w:ascii="Traditional Arabic" w:hAnsi="Traditional Arabic" w:cs="Traditional Arabic" w:hint="cs"/>
          <w:color w:val="000000" w:themeColor="text1"/>
          <w:sz w:val="36"/>
          <w:szCs w:val="36"/>
          <w:lang w:val="en-GB"/>
        </w:rPr>
        <w:lastRenderedPageBreak/>
        <w:t>الحرارية التي تشوّشُ على تيار الهواء. يبدو</w:t>
      </w:r>
      <w:r w:rsidRPr="004F0164">
        <w:rPr>
          <w:rFonts w:ascii="Traditional Arabic" w:hAnsi="Traditional Arabic" w:cs="Traditional Arabic"/>
          <w:color w:val="000000" w:themeColor="text1"/>
          <w:sz w:val="36"/>
          <w:szCs w:val="36"/>
          <w:lang w:val="en-GB"/>
        </w:rPr>
        <w:t xml:space="preserve">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المناطيد الهوائية لا تتوافق مع </w:t>
      </w:r>
      <w:r w:rsidRPr="004F0164">
        <w:rPr>
          <w:rFonts w:ascii="Traditional Arabic" w:hAnsi="Traditional Arabic" w:cs="Traditional Arabic"/>
          <w:color w:val="000000" w:themeColor="text1"/>
          <w:sz w:val="36"/>
          <w:szCs w:val="36"/>
          <w:lang w:val="en-GB"/>
        </w:rPr>
        <w:t>الهواء الساخن.</w:t>
      </w:r>
    </w:p>
    <w:p w14:paraId="57AE17B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شعر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با</w:t>
      </w:r>
      <w:r w:rsidRPr="004F0164">
        <w:rPr>
          <w:rFonts w:ascii="Traditional Arabic" w:hAnsi="Traditional Arabic" w:cs="Traditional Arabic" w:hint="cs"/>
          <w:color w:val="000000" w:themeColor="text1"/>
          <w:sz w:val="36"/>
          <w:szCs w:val="36"/>
          <w:lang w:val="en-GB"/>
        </w:rPr>
        <w:t>لقليل من ا</w:t>
      </w:r>
      <w:r w:rsidRPr="004F0164">
        <w:rPr>
          <w:rFonts w:ascii="Traditional Arabic" w:hAnsi="Traditional Arabic" w:cs="Traditional Arabic"/>
          <w:color w:val="000000" w:themeColor="text1"/>
          <w:sz w:val="36"/>
          <w:szCs w:val="36"/>
          <w:lang w:val="en-GB"/>
        </w:rPr>
        <w:t xml:space="preserve">لسخافة وأنا أقف في هذه السلة الصغيرة على الأرض، </w:t>
      </w:r>
      <w:r w:rsidRPr="004F0164">
        <w:rPr>
          <w:rFonts w:ascii="Traditional Arabic" w:hAnsi="Traditional Arabic" w:cs="Traditional Arabic" w:hint="cs"/>
          <w:color w:val="000000" w:themeColor="text1"/>
          <w:sz w:val="36"/>
          <w:szCs w:val="36"/>
          <w:lang w:val="en-GB"/>
        </w:rPr>
        <w:t xml:space="preserve">وكأنني كيس تسوق منسي، بينما كان كل لهب من غاز البروبان المحترق يضخّم ذلك الكفن المنتفخ فوق رأسي. </w:t>
      </w:r>
    </w:p>
    <w:p w14:paraId="4CD1BF1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ثم</w:t>
      </w:r>
      <w:r w:rsidRPr="004F0164">
        <w:rPr>
          <w:rFonts w:ascii="Traditional Arabic" w:hAnsi="Traditional Arabic" w:cs="Traditional Arabic" w:hint="cs"/>
          <w:color w:val="000000" w:themeColor="text1"/>
          <w:sz w:val="36"/>
          <w:szCs w:val="36"/>
          <w:lang w:val="en-GB"/>
        </w:rPr>
        <w:t xml:space="preserve"> ارتفعنا</w:t>
      </w:r>
      <w:r w:rsidRPr="004F0164">
        <w:rPr>
          <w:rFonts w:ascii="Traditional Arabic" w:hAnsi="Traditional Arabic" w:cs="Traditional Arabic"/>
          <w:color w:val="000000" w:themeColor="text1"/>
          <w:sz w:val="36"/>
          <w:szCs w:val="36"/>
          <w:lang w:val="en-GB"/>
        </w:rPr>
        <w:t xml:space="preserve"> فجأة دون الكثير من الضجة والعناء</w:t>
      </w:r>
      <w:r w:rsidRPr="004F0164">
        <w:rPr>
          <w:rFonts w:ascii="Traditional Arabic" w:hAnsi="Traditional Arabic" w:cs="Traditional Arabic" w:hint="cs"/>
          <w:color w:val="000000" w:themeColor="text1"/>
          <w:sz w:val="36"/>
          <w:szCs w:val="36"/>
          <w:lang w:val="en-GB"/>
        </w:rPr>
        <w:t xml:space="preserve"> على نحو مهيب للغاية </w:t>
      </w:r>
      <w:r w:rsidRPr="004F0164">
        <w:rPr>
          <w:rFonts w:ascii="Traditional Arabic" w:hAnsi="Traditional Arabic" w:cs="Traditional Arabic"/>
          <w:color w:val="000000" w:themeColor="text1"/>
          <w:sz w:val="36"/>
          <w:szCs w:val="36"/>
          <w:lang w:val="en-GB"/>
        </w:rPr>
        <w:t>فوق موقف السيارات، وفوق الفندق، وفوق الشوارع الأنيقة والنظيفة، وفوق</w:t>
      </w:r>
      <w:r w:rsidRPr="004F0164">
        <w:rPr>
          <w:rFonts w:ascii="Traditional Arabic" w:hAnsi="Traditional Arabic" w:cs="Traditional Arabic" w:hint="cs"/>
          <w:color w:val="000000" w:themeColor="text1"/>
          <w:sz w:val="36"/>
          <w:szCs w:val="36"/>
          <w:lang w:val="en-GB"/>
        </w:rPr>
        <w:t xml:space="preserve"> ذلك </w:t>
      </w:r>
      <w:r w:rsidRPr="004F0164">
        <w:rPr>
          <w:rFonts w:ascii="Traditional Arabic" w:hAnsi="Traditional Arabic" w:cs="Traditional Arabic"/>
          <w:color w:val="000000" w:themeColor="text1"/>
          <w:sz w:val="36"/>
          <w:szCs w:val="36"/>
          <w:lang w:val="en-GB"/>
        </w:rPr>
        <w:t xml:space="preserve">الجزء الفيكتوري الكبير من دار أوبرا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ويلر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وفوق شركة أسبن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فريش فيش</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للأسماك </w:t>
      </w:r>
      <w:r w:rsidRPr="004F0164">
        <w:rPr>
          <w:rFonts w:ascii="Traditional Arabic" w:hAnsi="Traditional Arabic" w:cs="Traditional Arabic"/>
          <w:color w:val="000000" w:themeColor="text1"/>
          <w:sz w:val="36"/>
          <w:szCs w:val="36"/>
          <w:lang w:val="en-GB"/>
        </w:rPr>
        <w:t xml:space="preserve">ومتجر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جريت ديفايد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للموسيقى، ومنصة الفرقة الموسيقية القديمة الجذابة في </w:t>
      </w:r>
      <w:r w:rsidRPr="004F0164">
        <w:rPr>
          <w:rFonts w:ascii="Traditional Arabic" w:hAnsi="Traditional Arabic" w:cs="Traditional Arabic" w:hint="cs"/>
          <w:color w:val="000000" w:themeColor="text1"/>
          <w:sz w:val="36"/>
          <w:szCs w:val="36"/>
          <w:lang w:val="en-GB"/>
        </w:rPr>
        <w:t>متنزّه "</w:t>
      </w:r>
      <w:r w:rsidRPr="004F0164">
        <w:rPr>
          <w:rFonts w:ascii="Traditional Arabic" w:hAnsi="Traditional Arabic" w:cs="Traditional Arabic"/>
          <w:color w:val="000000" w:themeColor="text1"/>
          <w:sz w:val="36"/>
          <w:szCs w:val="36"/>
          <w:lang w:val="en-GB"/>
        </w:rPr>
        <w:t>با</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بك</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بارك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طرنا على طول</w:t>
      </w:r>
      <w:r w:rsidRPr="004F0164">
        <w:rPr>
          <w:rFonts w:ascii="Traditional Arabic" w:hAnsi="Traditional Arabic" w:cs="Traditional Arabic"/>
          <w:color w:val="000000" w:themeColor="text1"/>
          <w:sz w:val="36"/>
          <w:szCs w:val="36"/>
          <w:lang w:val="en-GB"/>
        </w:rPr>
        <w:t xml:space="preserve"> الطريق السريع 82 و</w:t>
      </w:r>
      <w:r w:rsidRPr="004F0164">
        <w:rPr>
          <w:rFonts w:ascii="Traditional Arabic" w:hAnsi="Traditional Arabic" w:cs="Traditional Arabic" w:hint="cs"/>
          <w:color w:val="000000" w:themeColor="text1"/>
          <w:sz w:val="36"/>
          <w:szCs w:val="36"/>
          <w:lang w:val="en-GB"/>
        </w:rPr>
        <w:t>شارع</w:t>
      </w:r>
      <w:r w:rsidRPr="004F0164">
        <w:rPr>
          <w:rFonts w:ascii="Traditional Arabic" w:hAnsi="Traditional Arabic" w:cs="Traditional Arabic"/>
          <w:color w:val="000000" w:themeColor="text1"/>
          <w:sz w:val="36"/>
          <w:szCs w:val="36"/>
          <w:lang w:val="en-GB"/>
        </w:rPr>
        <w:t xml:space="preserve"> هيمان و</w:t>
      </w:r>
      <w:r w:rsidRPr="004F0164">
        <w:rPr>
          <w:rFonts w:ascii="Traditional Arabic" w:hAnsi="Traditional Arabic" w:cs="Traditional Arabic" w:hint="cs"/>
          <w:color w:val="000000" w:themeColor="text1"/>
          <w:sz w:val="36"/>
          <w:szCs w:val="36"/>
          <w:lang w:val="en-GB"/>
        </w:rPr>
        <w:t>مطعم "بيبيز هايدأواي"</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 xml:space="preserve">أصبحت المدينة </w:t>
      </w:r>
      <w:r w:rsidRPr="004F0164">
        <w:rPr>
          <w:rFonts w:ascii="Traditional Arabic" w:hAnsi="Traditional Arabic" w:cs="Traditional Arabic"/>
          <w:color w:val="000000" w:themeColor="text1"/>
          <w:sz w:val="36"/>
          <w:szCs w:val="36"/>
          <w:lang w:val="en-GB"/>
        </w:rPr>
        <w:t xml:space="preserve">فجأة </w:t>
      </w:r>
      <w:r w:rsidRPr="004F0164">
        <w:rPr>
          <w:rFonts w:ascii="Traditional Arabic" w:hAnsi="Traditional Arabic" w:cs="Traditional Arabic" w:hint="cs"/>
          <w:color w:val="000000" w:themeColor="text1"/>
          <w:sz w:val="36"/>
          <w:szCs w:val="36"/>
          <w:lang w:val="en-GB"/>
        </w:rPr>
        <w:t xml:space="preserve">وكأنها صورة </w:t>
      </w:r>
      <w:r w:rsidRPr="004F0164">
        <w:rPr>
          <w:rFonts w:ascii="Traditional Arabic" w:hAnsi="Traditional Arabic" w:cs="Traditional Arabic"/>
          <w:color w:val="000000" w:themeColor="text1"/>
          <w:sz w:val="36"/>
          <w:szCs w:val="36"/>
          <w:lang w:val="en-GB"/>
        </w:rPr>
        <w:t>مصغ</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رة و</w:t>
      </w:r>
      <w:r w:rsidRPr="004F0164">
        <w:rPr>
          <w:rFonts w:ascii="Traditional Arabic" w:hAnsi="Traditional Arabic" w:cs="Traditional Arabic" w:hint="cs"/>
          <w:color w:val="000000" w:themeColor="text1"/>
          <w:sz w:val="36"/>
          <w:szCs w:val="36"/>
          <w:lang w:val="en-GB"/>
        </w:rPr>
        <w:t xml:space="preserve">انطلقتْ </w:t>
      </w:r>
      <w:r w:rsidRPr="004F0164">
        <w:rPr>
          <w:rFonts w:ascii="Traditional Arabic" w:hAnsi="Traditional Arabic" w:cs="Traditional Arabic"/>
          <w:color w:val="000000" w:themeColor="text1"/>
          <w:sz w:val="36"/>
          <w:szCs w:val="36"/>
          <w:lang w:val="en-GB"/>
        </w:rPr>
        <w:t>صيحات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 ركاب ال</w:t>
      </w:r>
      <w:r w:rsidRPr="004F0164">
        <w:rPr>
          <w:rFonts w:ascii="Traditional Arabic" w:hAnsi="Traditional Arabic" w:cs="Traditional Arabic" w:hint="cs"/>
          <w:color w:val="000000" w:themeColor="text1"/>
          <w:sz w:val="36"/>
          <w:szCs w:val="36"/>
          <w:lang w:val="en-GB"/>
        </w:rPr>
        <w:t>منطاد</w:t>
      </w:r>
      <w:r w:rsidRPr="004F0164">
        <w:rPr>
          <w:rFonts w:ascii="Traditional Arabic" w:hAnsi="Traditional Arabic" w:cs="Traditional Arabic"/>
          <w:color w:val="000000" w:themeColor="text1"/>
          <w:sz w:val="36"/>
          <w:szCs w:val="36"/>
          <w:lang w:val="en-GB"/>
        </w:rPr>
        <w:t xml:space="preserve"> الآخر </w:t>
      </w:r>
      <w:r w:rsidRPr="004F0164">
        <w:rPr>
          <w:rFonts w:ascii="Traditional Arabic" w:hAnsi="Traditional Arabic" w:cs="Traditional Arabic" w:hint="cs"/>
          <w:color w:val="000000" w:themeColor="text1"/>
          <w:sz w:val="36"/>
          <w:szCs w:val="36"/>
          <w:lang w:val="en-GB"/>
        </w:rPr>
        <w:t xml:space="preserve">تناديني </w:t>
      </w:r>
      <w:r w:rsidRPr="004F0164">
        <w:rPr>
          <w:rFonts w:ascii="Traditional Arabic" w:hAnsi="Traditional Arabic" w:cs="Traditional Arabic"/>
          <w:color w:val="000000" w:themeColor="text1"/>
          <w:sz w:val="36"/>
          <w:szCs w:val="36"/>
          <w:lang w:val="en-GB"/>
        </w:rPr>
        <w:t xml:space="preserve">للوقوف </w:t>
      </w:r>
      <w:r w:rsidRPr="004F0164">
        <w:rPr>
          <w:rFonts w:ascii="Traditional Arabic" w:hAnsi="Traditional Arabic" w:cs="Traditional Arabic" w:hint="cs"/>
          <w:color w:val="000000" w:themeColor="text1"/>
          <w:sz w:val="36"/>
          <w:szCs w:val="36"/>
          <w:lang w:val="en-GB"/>
        </w:rPr>
        <w:t>ليصوروني،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ولكنني لم أكد متأكدًا إذا ما كانت ركبتي ستساعدني.</w:t>
      </w:r>
    </w:p>
    <w:p w14:paraId="259CEB3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شعرت ب</w:t>
      </w:r>
      <w:r w:rsidRPr="004F0164">
        <w:rPr>
          <w:rFonts w:ascii="Traditional Arabic" w:hAnsi="Traditional Arabic" w:cs="Traditional Arabic"/>
          <w:color w:val="000000" w:themeColor="text1"/>
          <w:sz w:val="36"/>
          <w:szCs w:val="36"/>
          <w:lang w:val="en-GB"/>
        </w:rPr>
        <w:t>الدم ي</w:t>
      </w:r>
      <w:r w:rsidRPr="004F0164">
        <w:rPr>
          <w:rFonts w:ascii="Traditional Arabic" w:hAnsi="Traditional Arabic" w:cs="Traditional Arabic" w:hint="cs"/>
          <w:color w:val="000000" w:themeColor="text1"/>
          <w:sz w:val="36"/>
          <w:szCs w:val="36"/>
          <w:lang w:val="en-GB"/>
        </w:rPr>
        <w:t xml:space="preserve">نزفُ </w:t>
      </w:r>
      <w:r w:rsidRPr="004F0164">
        <w:rPr>
          <w:rFonts w:ascii="Traditional Arabic" w:hAnsi="Traditional Arabic" w:cs="Traditional Arabic"/>
          <w:color w:val="000000" w:themeColor="text1"/>
          <w:sz w:val="36"/>
          <w:szCs w:val="36"/>
          <w:lang w:val="en-GB"/>
        </w:rPr>
        <w:t xml:space="preserve">من وجهي، والله </w:t>
      </w:r>
      <w:r w:rsidRPr="004F0164">
        <w:rPr>
          <w:rFonts w:ascii="Traditional Arabic" w:hAnsi="Traditional Arabic" w:cs="Traditional Arabic" w:hint="cs"/>
          <w:color w:val="000000" w:themeColor="text1"/>
          <w:sz w:val="36"/>
          <w:szCs w:val="36"/>
          <w:lang w:val="en-GB"/>
        </w:rPr>
        <w:t>أعلم</w:t>
      </w:r>
      <w:r w:rsidRPr="004F0164">
        <w:rPr>
          <w:rFonts w:ascii="Traditional Arabic" w:hAnsi="Traditional Arabic" w:cs="Traditional Arabic"/>
          <w:color w:val="000000" w:themeColor="text1"/>
          <w:sz w:val="36"/>
          <w:szCs w:val="36"/>
          <w:lang w:val="en-GB"/>
        </w:rPr>
        <w:t xml:space="preserve"> إلى أين. </w:t>
      </w:r>
      <w:r w:rsidRPr="004F0164">
        <w:rPr>
          <w:rFonts w:ascii="Traditional Arabic" w:hAnsi="Traditional Arabic" w:cs="Traditional Arabic" w:hint="cs"/>
          <w:color w:val="000000" w:themeColor="text1"/>
          <w:sz w:val="36"/>
          <w:szCs w:val="36"/>
          <w:lang w:val="en-GB"/>
        </w:rPr>
        <w:t xml:space="preserve">تمنيتُ </w:t>
      </w:r>
      <w:r w:rsidRPr="004F0164">
        <w:rPr>
          <w:rFonts w:ascii="Traditional Arabic" w:hAnsi="Traditional Arabic" w:cs="Traditional Arabic"/>
          <w:color w:val="000000" w:themeColor="text1"/>
          <w:sz w:val="36"/>
          <w:szCs w:val="36"/>
          <w:lang w:val="en-GB"/>
        </w:rPr>
        <w:t xml:space="preserve">لو كان جايك </w:t>
      </w:r>
      <w:r w:rsidRPr="004F0164">
        <w:rPr>
          <w:rFonts w:ascii="Traditional Arabic" w:hAnsi="Traditional Arabic" w:cs="Traditional Arabic" w:hint="cs"/>
          <w:color w:val="000000" w:themeColor="text1"/>
          <w:sz w:val="36"/>
          <w:szCs w:val="36"/>
          <w:lang w:val="en-GB"/>
        </w:rPr>
        <w:t xml:space="preserve">يضع حزامًا ما بدلًا من مجرد التوازن بعفوية على حافة سلة المنطاد </w:t>
      </w:r>
      <w:r w:rsidRPr="004F0164">
        <w:rPr>
          <w:rFonts w:ascii="Traditional Arabic" w:hAnsi="Traditional Arabic" w:cs="Traditional Arabic"/>
          <w:color w:val="000000" w:themeColor="text1"/>
          <w:sz w:val="36"/>
          <w:szCs w:val="36"/>
          <w:lang w:val="en-GB"/>
        </w:rPr>
        <w:t xml:space="preserve">كما لو كان ذاهبًا في نزهة على نهر التايمز. </w:t>
      </w:r>
      <w:r w:rsidRPr="004F0164">
        <w:rPr>
          <w:rFonts w:ascii="Traditional Arabic" w:hAnsi="Traditional Arabic" w:cs="Traditional Arabic" w:hint="cs"/>
          <w:color w:val="000000" w:themeColor="text1"/>
          <w:sz w:val="36"/>
          <w:szCs w:val="36"/>
          <w:lang w:val="en-GB"/>
        </w:rPr>
        <w:t>ليس هناك شيء يحميني من الوقوع، فلم أكن مربوطًا أو مثبتًا بأي شيء لعين. وقفت وشعرت بالغثيان</w:t>
      </w:r>
      <w:r w:rsidRPr="004F0164">
        <w:rPr>
          <w:rFonts w:ascii="Traditional Arabic" w:hAnsi="Traditional Arabic" w:cs="Traditional Arabic"/>
          <w:color w:val="000000" w:themeColor="text1"/>
          <w:sz w:val="36"/>
          <w:szCs w:val="36"/>
          <w:lang w:val="en-GB"/>
        </w:rPr>
        <w:t xml:space="preserve"> كما لم أشعر به منذ تلك الليلة </w:t>
      </w:r>
      <w:r w:rsidRPr="004F0164">
        <w:rPr>
          <w:rFonts w:ascii="Traditional Arabic" w:hAnsi="Traditional Arabic" w:cs="Traditional Arabic" w:hint="cs"/>
          <w:color w:val="000000" w:themeColor="text1"/>
          <w:sz w:val="36"/>
          <w:szCs w:val="36"/>
          <w:lang w:val="en-GB"/>
        </w:rPr>
        <w:t xml:space="preserve">هناك </w:t>
      </w:r>
      <w:r w:rsidRPr="004F0164">
        <w:rPr>
          <w:rFonts w:ascii="Traditional Arabic" w:hAnsi="Traditional Arabic" w:cs="Traditional Arabic"/>
          <w:color w:val="000000" w:themeColor="text1"/>
          <w:sz w:val="36"/>
          <w:szCs w:val="36"/>
          <w:lang w:val="en-GB"/>
        </w:rPr>
        <w:t>على المركب الشراعي. فكر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م</w:t>
      </w:r>
      <w:r w:rsidRPr="004F0164">
        <w:rPr>
          <w:rFonts w:ascii="Traditional Arabic" w:hAnsi="Traditional Arabic" w:cs="Traditional Arabic" w:hint="cs"/>
          <w:color w:val="000000" w:themeColor="text1"/>
          <w:sz w:val="36"/>
          <w:szCs w:val="36"/>
          <w:lang w:val="en-GB"/>
        </w:rPr>
        <w:t>جددًا</w:t>
      </w:r>
      <w:r w:rsidRPr="004F0164">
        <w:rPr>
          <w:rFonts w:ascii="Traditional Arabic" w:hAnsi="Traditional Arabic" w:cs="Traditional Arabic"/>
          <w:color w:val="000000" w:themeColor="text1"/>
          <w:sz w:val="36"/>
          <w:szCs w:val="36"/>
          <w:lang w:val="en-GB"/>
        </w:rPr>
        <w:t xml:space="preserve"> في كلمات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لمنج</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م ال</w:t>
      </w:r>
      <w:r w:rsidRPr="004F0164">
        <w:rPr>
          <w:rFonts w:ascii="Traditional Arabic" w:hAnsi="Traditional Arabic" w:cs="Traditional Arabic" w:hint="cs"/>
          <w:color w:val="000000" w:themeColor="text1"/>
          <w:sz w:val="36"/>
          <w:szCs w:val="36"/>
          <w:lang w:val="en-GB"/>
        </w:rPr>
        <w:t>مطمئنة: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سوف تمر رحلتك بسلاسة ... وستوفر الكثير من الوقت... لن يكون هناك</w:t>
      </w:r>
      <w:r w:rsidRPr="004F0164">
        <w:rPr>
          <w:rFonts w:ascii="Traditional Arabic" w:hAnsi="Traditional Arabic" w:cs="Traditional Arabic"/>
          <w:color w:val="000000" w:themeColor="text1"/>
          <w:sz w:val="36"/>
          <w:szCs w:val="36"/>
          <w:lang w:val="en-GB"/>
        </w:rPr>
        <w:t xml:space="preserve"> مشاكل.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لكنني </w:t>
      </w:r>
      <w:r w:rsidRPr="004F0164">
        <w:rPr>
          <w:rFonts w:ascii="Traditional Arabic" w:hAnsi="Traditional Arabic" w:cs="Traditional Arabic" w:hint="cs"/>
          <w:color w:val="000000" w:themeColor="text1"/>
          <w:sz w:val="36"/>
          <w:szCs w:val="36"/>
          <w:lang w:val="en-GB"/>
        </w:rPr>
        <w:t>قلت له إنني أتحرك في البر وحسب. ولكنني قد</w:t>
      </w:r>
      <w:r w:rsidRPr="004F0164">
        <w:rPr>
          <w:rFonts w:ascii="Traditional Arabic" w:hAnsi="Traditional Arabic" w:cs="Traditional Arabic"/>
          <w:color w:val="000000" w:themeColor="text1"/>
          <w:sz w:val="36"/>
          <w:szCs w:val="36"/>
          <w:lang w:val="en-GB"/>
        </w:rPr>
        <w:t xml:space="preserve"> غششت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تركت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الأرض</w:t>
      </w:r>
      <w:r w:rsidRPr="004F0164">
        <w:rPr>
          <w:rFonts w:ascii="Traditional Arabic" w:hAnsi="Traditional Arabic" w:cs="Traditional Arabic" w:hint="cs"/>
          <w:color w:val="000000" w:themeColor="text1"/>
          <w:sz w:val="36"/>
          <w:szCs w:val="36"/>
          <w:lang w:val="en-GB"/>
        </w:rPr>
        <w:t xml:space="preserve">، وها أنا </w:t>
      </w:r>
      <w:r w:rsidRPr="004F0164">
        <w:rPr>
          <w:rFonts w:ascii="Traditional Arabic" w:hAnsi="Traditional Arabic" w:cs="Traditional Arabic"/>
          <w:color w:val="000000" w:themeColor="text1"/>
          <w:sz w:val="36"/>
          <w:szCs w:val="36"/>
          <w:lang w:val="en-GB"/>
        </w:rPr>
        <w:t>الآن أدفع</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الثمن.</w:t>
      </w:r>
    </w:p>
    <w:p w14:paraId="0FF85B4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تمكنت أخيرًا من السؤال بصوت رقيق ضاع في الهواء "</w:t>
      </w:r>
      <w:r w:rsidRPr="004F0164">
        <w:rPr>
          <w:rFonts w:ascii="Traditional Arabic" w:hAnsi="Traditional Arabic" w:cs="Traditional Arabic"/>
          <w:color w:val="000000" w:themeColor="text1"/>
          <w:sz w:val="36"/>
          <w:szCs w:val="36"/>
          <w:lang w:val="en-GB"/>
        </w:rPr>
        <w:t xml:space="preserve">إلى أين </w:t>
      </w:r>
      <w:r w:rsidRPr="004F0164">
        <w:rPr>
          <w:rFonts w:ascii="Traditional Arabic" w:hAnsi="Traditional Arabic" w:cs="Traditional Arabic" w:hint="cs"/>
          <w:color w:val="000000" w:themeColor="text1"/>
          <w:sz w:val="36"/>
          <w:szCs w:val="36"/>
          <w:lang w:val="en-GB"/>
        </w:rPr>
        <w:t xml:space="preserve">نحن </w:t>
      </w:r>
      <w:r w:rsidRPr="004F0164">
        <w:rPr>
          <w:rFonts w:ascii="Traditional Arabic" w:hAnsi="Traditional Arabic" w:cs="Traditional Arabic"/>
          <w:color w:val="000000" w:themeColor="text1"/>
          <w:sz w:val="36"/>
          <w:szCs w:val="36"/>
          <w:lang w:val="en-GB"/>
        </w:rPr>
        <w:t>ذ</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هب</w:t>
      </w:r>
      <w:r w:rsidRPr="004F0164">
        <w:rPr>
          <w:rFonts w:ascii="Traditional Arabic" w:hAnsi="Traditional Arabic" w:cs="Traditional Arabic" w:hint="cs"/>
          <w:color w:val="000000" w:themeColor="text1"/>
          <w:sz w:val="36"/>
          <w:szCs w:val="36"/>
          <w:lang w:val="en-GB"/>
        </w:rPr>
        <w:t>ون</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w:t>
      </w:r>
    </w:p>
    <w:p w14:paraId="45D1578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"نعم</w:t>
      </w:r>
      <w:r w:rsidRPr="004F0164">
        <w:rPr>
          <w:rFonts w:ascii="Traditional Arabic" w:hAnsi="Traditional Arabic" w:cs="Traditional Arabic"/>
          <w:color w:val="000000" w:themeColor="text1"/>
          <w:sz w:val="36"/>
          <w:szCs w:val="36"/>
          <w:lang w:val="en-GB"/>
        </w:rPr>
        <w:t>... ل</w:t>
      </w:r>
      <w:r w:rsidRPr="004F0164">
        <w:rPr>
          <w:rFonts w:ascii="Traditional Arabic" w:hAnsi="Traditional Arabic" w:cs="Traditional Arabic" w:hint="cs"/>
          <w:color w:val="000000" w:themeColor="text1"/>
          <w:sz w:val="36"/>
          <w:szCs w:val="36"/>
          <w:lang w:val="en-GB"/>
        </w:rPr>
        <w:t xml:space="preserve">يس لدي أي فكرة </w:t>
      </w:r>
      <w:r w:rsidRPr="004F0164">
        <w:rPr>
          <w:rFonts w:ascii="Traditional Arabic" w:hAnsi="Traditional Arabic" w:cs="Traditional Arabic"/>
          <w:color w:val="000000" w:themeColor="text1"/>
          <w:sz w:val="36"/>
          <w:szCs w:val="36"/>
          <w:lang w:val="en-GB"/>
        </w:rPr>
        <w:t xml:space="preserve">بالتأكيد". </w:t>
      </w:r>
    </w:p>
    <w:p w14:paraId="0B18A9F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رائع، </w:t>
      </w:r>
      <w:r w:rsidRPr="004F0164">
        <w:rPr>
          <w:rFonts w:ascii="Traditional Arabic" w:hAnsi="Traditional Arabic" w:cs="Traditional Arabic" w:hint="cs"/>
          <w:color w:val="000000" w:themeColor="text1"/>
          <w:sz w:val="36"/>
          <w:szCs w:val="36"/>
          <w:lang w:val="en-GB"/>
        </w:rPr>
        <w:t>جيد، هذا جيد.</w:t>
      </w:r>
    </w:p>
    <w:p w14:paraId="4C3E531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نظر جايك حوله. نظر حوله دون أن يقع من حافة السلة، كان يلوي جسمه غير المربوط بشيء</w:t>
      </w:r>
      <w:r w:rsidRPr="004F0164">
        <w:rPr>
          <w:rFonts w:ascii="Traditional Arabic" w:hAnsi="Traditional Arabic" w:cs="Traditional Arabic"/>
          <w:color w:val="000000" w:themeColor="text1"/>
          <w:sz w:val="36"/>
          <w:szCs w:val="36"/>
          <w:lang w:val="en-GB"/>
        </w:rPr>
        <w:t xml:space="preserve"> على الحافة الجلدية الرقيقة على ارتفاع 300 قدم فوق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أسبن!</w:t>
      </w:r>
      <w:r w:rsidRPr="004F0164">
        <w:rPr>
          <w:rFonts w:ascii="Traditional Arabic" w:hAnsi="Traditional Arabic" w:cs="Traditional Arabic" w:hint="cs"/>
          <w:color w:val="000000" w:themeColor="text1"/>
          <w:sz w:val="36"/>
          <w:szCs w:val="36"/>
          <w:lang w:val="en-GB"/>
        </w:rPr>
        <w:t>"</w:t>
      </w:r>
    </w:p>
    <w:p w14:paraId="0E06365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"كما ترى، يعتمد الأمر فقط على </w:t>
      </w:r>
      <w:r w:rsidRPr="004F0164">
        <w:rPr>
          <w:rFonts w:ascii="Traditional Arabic" w:hAnsi="Traditional Arabic" w:cs="Traditional Arabic" w:hint="cs"/>
          <w:color w:val="000000" w:themeColor="text1"/>
          <w:sz w:val="36"/>
          <w:szCs w:val="36"/>
          <w:lang w:val="en-GB"/>
        </w:rPr>
        <w:t xml:space="preserve">حركة </w:t>
      </w:r>
      <w:r w:rsidRPr="004F0164">
        <w:rPr>
          <w:rFonts w:ascii="Traditional Arabic" w:hAnsi="Traditional Arabic" w:cs="Traditional Arabic"/>
          <w:color w:val="000000" w:themeColor="text1"/>
          <w:sz w:val="36"/>
          <w:szCs w:val="36"/>
          <w:lang w:val="en-GB"/>
        </w:rPr>
        <w:t>الهواء"</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p>
    <w:p w14:paraId="1F5FFFDA"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color w:val="000000" w:themeColor="text1"/>
          <w:sz w:val="36"/>
          <w:szCs w:val="36"/>
          <w:lang w:val="en-GB"/>
        </w:rPr>
        <w:t>"أتعني أنك ل</w:t>
      </w:r>
      <w:r w:rsidRPr="004F0164">
        <w:rPr>
          <w:rFonts w:ascii="Traditional Arabic" w:hAnsi="Traditional Arabic" w:cs="Traditional Arabic" w:hint="cs"/>
          <w:color w:val="000000" w:themeColor="text1"/>
          <w:sz w:val="36"/>
          <w:szCs w:val="36"/>
          <w:lang w:val="en-GB"/>
        </w:rPr>
        <w:t>م تكن تعلم ذلك من قبل</w:t>
      </w:r>
      <w:r w:rsidRPr="004F0164">
        <w:rPr>
          <w:rFonts w:ascii="Traditional Arabic" w:hAnsi="Traditional Arabic" w:cs="Traditional Arabic"/>
          <w:color w:val="000000" w:themeColor="text1"/>
          <w:sz w:val="36"/>
          <w:szCs w:val="36"/>
          <w:lang w:val="en-GB"/>
        </w:rPr>
        <w:t>؟"</w:t>
      </w:r>
    </w:p>
    <w:p w14:paraId="40E709E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"ل</w:t>
      </w:r>
      <w:r w:rsidRPr="004F0164">
        <w:rPr>
          <w:rFonts w:ascii="Traditional Arabic" w:hAnsi="Traditional Arabic" w:cs="Traditional Arabic" w:hint="cs"/>
          <w:color w:val="000000" w:themeColor="text1"/>
          <w:sz w:val="36"/>
          <w:szCs w:val="36"/>
          <w:lang w:val="en-GB"/>
        </w:rPr>
        <w:t>ا، لم أكن أعلم حتى صعدنا إلى هذا الارتفاع". وأخذ</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ينظر في إحدى المعدات القليلة الكئيبة التي تظهر سرعة الرياح: أصبح الشارع الرئيسي </w:t>
      </w:r>
      <w:r w:rsidRPr="004F0164">
        <w:rPr>
          <w:rFonts w:ascii="Traditional Arabic" w:hAnsi="Traditional Arabic" w:cs="Traditional Arabic"/>
          <w:color w:val="000000" w:themeColor="text1"/>
          <w:sz w:val="36"/>
          <w:szCs w:val="36"/>
          <w:lang w:val="en-GB"/>
        </w:rPr>
        <w:t xml:space="preserve">تحتي الآن </w:t>
      </w:r>
      <w:r w:rsidRPr="004F0164">
        <w:rPr>
          <w:rFonts w:ascii="Traditional Arabic" w:hAnsi="Traditional Arabic" w:cs="Traditional Arabic" w:hint="cs"/>
          <w:color w:val="000000" w:themeColor="text1"/>
          <w:sz w:val="36"/>
          <w:szCs w:val="36"/>
          <w:lang w:val="en-GB"/>
        </w:rPr>
        <w:t xml:space="preserve">هو </w:t>
      </w:r>
      <w:r w:rsidRPr="004F0164">
        <w:rPr>
          <w:rFonts w:ascii="Traditional Arabic" w:hAnsi="Traditional Arabic" w:cs="Traditional Arabic"/>
          <w:color w:val="000000" w:themeColor="text1"/>
          <w:sz w:val="36"/>
          <w:szCs w:val="36"/>
          <w:lang w:val="en-GB"/>
        </w:rPr>
        <w:t xml:space="preserve">الطريق السريع 82. </w:t>
      </w:r>
      <w:r w:rsidRPr="004F0164">
        <w:rPr>
          <w:rFonts w:ascii="Traditional Arabic" w:hAnsi="Traditional Arabic" w:cs="Traditional Arabic" w:hint="cs"/>
          <w:color w:val="000000" w:themeColor="text1"/>
          <w:sz w:val="36"/>
          <w:szCs w:val="36"/>
          <w:lang w:val="en-GB"/>
        </w:rPr>
        <w:t xml:space="preserve">اصطف </w:t>
      </w:r>
      <w:r w:rsidRPr="004F0164">
        <w:rPr>
          <w:rFonts w:ascii="Traditional Arabic" w:hAnsi="Traditional Arabic" w:cs="Traditional Arabic"/>
          <w:color w:val="000000" w:themeColor="text1"/>
          <w:sz w:val="36"/>
          <w:szCs w:val="36"/>
          <w:lang w:val="en-GB"/>
        </w:rPr>
        <w:t xml:space="preserve">طابور طويل </w:t>
      </w:r>
      <w:r w:rsidRPr="004F0164">
        <w:rPr>
          <w:rFonts w:ascii="Traditional Arabic" w:hAnsi="Traditional Arabic" w:cs="Traditional Arabic" w:hint="cs"/>
          <w:color w:val="000000" w:themeColor="text1"/>
          <w:sz w:val="36"/>
          <w:szCs w:val="36"/>
          <w:lang w:val="en-GB"/>
        </w:rPr>
        <w:t xml:space="preserve">من سيارات </w:t>
      </w:r>
      <w:r w:rsidRPr="004F0164">
        <w:rPr>
          <w:rFonts w:ascii="Traditional Arabic" w:hAnsi="Traditional Arabic" w:cs="Traditional Arabic" w:hint="cs"/>
          <w:color w:val="000000" w:themeColor="text1"/>
          <w:sz w:val="36"/>
          <w:szCs w:val="36"/>
          <w:lang w:val="en-GB"/>
        </w:rPr>
        <w:lastRenderedPageBreak/>
        <w:t>تشبه نماذج سيارات ألعاب "دينكي" كانت تشق</w:t>
      </w:r>
      <w:r w:rsidRPr="004F0164">
        <w:rPr>
          <w:rFonts w:ascii="Traditional Arabic" w:hAnsi="Traditional Arabic" w:cs="Traditional Arabic"/>
          <w:color w:val="000000" w:themeColor="text1"/>
          <w:sz w:val="36"/>
          <w:szCs w:val="36"/>
          <w:lang w:val="en-GB"/>
        </w:rPr>
        <w:t xml:space="preserve"> طريقها ببطء </w:t>
      </w:r>
      <w:r w:rsidRPr="004F0164">
        <w:rPr>
          <w:rFonts w:ascii="Traditional Arabic" w:hAnsi="Traditional Arabic" w:cs="Traditional Arabic" w:hint="cs"/>
          <w:color w:val="000000" w:themeColor="text1"/>
          <w:sz w:val="36"/>
          <w:szCs w:val="36"/>
          <w:lang w:val="en-GB"/>
        </w:rPr>
        <w:t>نحو</w:t>
      </w:r>
      <w:r w:rsidRPr="004F0164">
        <w:rPr>
          <w:rFonts w:ascii="Traditional Arabic" w:hAnsi="Traditional Arabic" w:cs="Traditional Arabic"/>
          <w:color w:val="000000" w:themeColor="text1"/>
          <w:sz w:val="36"/>
          <w:szCs w:val="36"/>
          <w:lang w:val="en-GB"/>
        </w:rPr>
        <w:t xml:space="preserve"> المدينة. </w:t>
      </w:r>
      <w:r w:rsidRPr="004F0164">
        <w:rPr>
          <w:rFonts w:ascii="Traditional Arabic" w:hAnsi="Traditional Arabic" w:cs="Traditional Arabic" w:hint="cs"/>
          <w:color w:val="000000" w:themeColor="text1"/>
          <w:sz w:val="36"/>
          <w:szCs w:val="36"/>
          <w:lang w:val="en-GB"/>
        </w:rPr>
        <w:t xml:space="preserve">تذكرت أنني قد سألت جايك مصدومًا، لماذا هناك ازدحام مروري </w:t>
      </w:r>
      <w:r w:rsidRPr="004F0164">
        <w:rPr>
          <w:rFonts w:ascii="Traditional Arabic" w:hAnsi="Traditional Arabic" w:cs="Traditional Arabic"/>
          <w:color w:val="000000" w:themeColor="text1"/>
          <w:sz w:val="36"/>
          <w:szCs w:val="36"/>
          <w:lang w:val="en-GB"/>
        </w:rPr>
        <w:t xml:space="preserve">في مكان جميل </w:t>
      </w:r>
      <w:r w:rsidRPr="004F0164">
        <w:rPr>
          <w:rFonts w:ascii="Traditional Arabic" w:hAnsi="Traditional Arabic" w:cs="Traditional Arabic" w:hint="cs"/>
          <w:color w:val="000000" w:themeColor="text1"/>
          <w:sz w:val="36"/>
          <w:szCs w:val="36"/>
          <w:lang w:val="en-GB"/>
        </w:rPr>
        <w:t>ك</w:t>
      </w:r>
      <w:r w:rsidRPr="004F0164">
        <w:rPr>
          <w:rFonts w:ascii="Traditional Arabic" w:hAnsi="Traditional Arabic" w:cs="Traditional Arabic"/>
          <w:color w:val="000000" w:themeColor="text1"/>
          <w:sz w:val="36"/>
          <w:szCs w:val="36"/>
          <w:lang w:val="en-GB"/>
        </w:rPr>
        <w:t>هذا؟</w:t>
      </w:r>
    </w:p>
    <w:p w14:paraId="7A7426E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"نعم، </w:t>
      </w:r>
      <w:r w:rsidRPr="004F0164">
        <w:rPr>
          <w:rFonts w:ascii="Traditional Arabic" w:hAnsi="Traditional Arabic" w:cs="Traditional Arabic" w:hint="cs"/>
          <w:color w:val="000000" w:themeColor="text1"/>
          <w:sz w:val="36"/>
          <w:szCs w:val="36"/>
          <w:lang w:val="en-GB"/>
        </w:rPr>
        <w:t xml:space="preserve">يتدفق </w:t>
      </w:r>
      <w:r w:rsidRPr="004F0164">
        <w:rPr>
          <w:rFonts w:ascii="Traditional Arabic" w:hAnsi="Traditional Arabic" w:cs="Traditional Arabic"/>
          <w:color w:val="000000" w:themeColor="text1"/>
          <w:sz w:val="36"/>
          <w:szCs w:val="36"/>
          <w:lang w:val="en-GB"/>
        </w:rPr>
        <w:t xml:space="preserve">الهواء البارد عبر هذا الوادي مثل </w:t>
      </w:r>
      <w:r w:rsidRPr="004F0164">
        <w:rPr>
          <w:rFonts w:ascii="Traditional Arabic" w:hAnsi="Traditional Arabic" w:cs="Traditional Arabic" w:hint="cs"/>
          <w:color w:val="000000" w:themeColor="text1"/>
          <w:sz w:val="36"/>
          <w:szCs w:val="36"/>
          <w:lang w:val="en-GB"/>
        </w:rPr>
        <w:t xml:space="preserve">تدفق </w:t>
      </w:r>
      <w:r w:rsidRPr="004F0164">
        <w:rPr>
          <w:rFonts w:ascii="Traditional Arabic" w:hAnsi="Traditional Arabic" w:cs="Traditional Arabic"/>
          <w:color w:val="000000" w:themeColor="text1"/>
          <w:sz w:val="36"/>
          <w:szCs w:val="36"/>
          <w:lang w:val="en-GB"/>
        </w:rPr>
        <w:t xml:space="preserve">الماء في النهر. </w:t>
      </w:r>
      <w:r w:rsidRPr="004F0164">
        <w:rPr>
          <w:rFonts w:ascii="Traditional Arabic" w:hAnsi="Traditional Arabic" w:cs="Traditional Arabic" w:hint="cs"/>
          <w:color w:val="000000" w:themeColor="text1"/>
          <w:sz w:val="36"/>
          <w:szCs w:val="36"/>
          <w:lang w:val="en-GB"/>
        </w:rPr>
        <w:t xml:space="preserve">وهكذا لن تعرف مكان التيار ومدى سرعته حتى تدخل فيه". </w:t>
      </w:r>
    </w:p>
    <w:p w14:paraId="550658E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لقد عرفت مكان التيار الهوائي. كان هناك عند</w:t>
      </w:r>
      <w:r w:rsidRPr="004F0164">
        <w:rPr>
          <w:rFonts w:ascii="Traditional Arabic" w:hAnsi="Traditional Arabic" w:cs="Traditional Arabic"/>
          <w:color w:val="000000" w:themeColor="text1"/>
          <w:sz w:val="36"/>
          <w:szCs w:val="36"/>
          <w:lang w:val="en-GB"/>
        </w:rPr>
        <w:t xml:space="preserve"> مطار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آسبن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الدولي</w:t>
      </w:r>
      <w:r w:rsidRPr="004F0164">
        <w:rPr>
          <w:rFonts w:ascii="Traditional Arabic" w:hAnsi="Traditional Arabic" w:cs="Traditional Arabic" w:hint="cs"/>
          <w:color w:val="000000" w:themeColor="text1"/>
          <w:sz w:val="36"/>
          <w:szCs w:val="36"/>
          <w:lang w:val="en-GB"/>
        </w:rPr>
        <w:t xml:space="preserve">، إذ كانت طائرة خفيفة </w:t>
      </w:r>
      <w:r w:rsidRPr="004F0164">
        <w:rPr>
          <w:rFonts w:ascii="Traditional Arabic" w:hAnsi="Traditional Arabic" w:cs="Traditional Arabic"/>
          <w:color w:val="000000" w:themeColor="text1"/>
          <w:sz w:val="36"/>
          <w:szCs w:val="36"/>
          <w:lang w:val="en-GB"/>
        </w:rPr>
        <w:t xml:space="preserve">تحلق </w:t>
      </w:r>
      <w:r w:rsidRPr="004F0164">
        <w:rPr>
          <w:rFonts w:ascii="Traditional Arabic" w:hAnsi="Traditional Arabic" w:cs="Traditional Arabic" w:hint="cs"/>
          <w:color w:val="000000" w:themeColor="text1"/>
          <w:sz w:val="36"/>
          <w:szCs w:val="36"/>
          <w:lang w:val="en-GB"/>
        </w:rPr>
        <w:t xml:space="preserve">بالفعل تحتنا. </w:t>
      </w:r>
    </w:p>
    <w:p w14:paraId="6F8D1A5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ج</w:t>
      </w:r>
      <w:r w:rsidRPr="004F0164">
        <w:rPr>
          <w:rFonts w:ascii="Traditional Arabic" w:hAnsi="Traditional Arabic" w:cs="Traditional Arabic" w:hint="cs"/>
          <w:color w:val="000000" w:themeColor="text1"/>
          <w:sz w:val="36"/>
          <w:szCs w:val="36"/>
          <w:lang w:val="en-GB"/>
        </w:rPr>
        <w:t>اي</w:t>
      </w:r>
      <w:r w:rsidRPr="004F0164">
        <w:rPr>
          <w:rFonts w:ascii="Traditional Arabic" w:hAnsi="Traditional Arabic" w:cs="Traditional Arabic"/>
          <w:color w:val="000000" w:themeColor="text1"/>
          <w:sz w:val="36"/>
          <w:szCs w:val="36"/>
          <w:lang w:val="en-GB"/>
        </w:rPr>
        <w:t>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هل ...</w:t>
      </w:r>
      <w:r w:rsidRPr="004F0164">
        <w:rPr>
          <w:rFonts w:ascii="Traditional Arabic" w:hAnsi="Traditional Arabic" w:cs="Traditional Arabic" w:hint="cs"/>
          <w:color w:val="000000" w:themeColor="text1"/>
          <w:sz w:val="36"/>
          <w:szCs w:val="36"/>
          <w:lang w:val="en-GB"/>
        </w:rPr>
        <w:t>جايك...</w:t>
      </w:r>
      <w:r w:rsidRPr="004F0164">
        <w:rPr>
          <w:rFonts w:ascii="Traditional Arabic" w:hAnsi="Traditional Arabic" w:cs="Traditional Arabic"/>
          <w:color w:val="000000" w:themeColor="text1"/>
          <w:sz w:val="36"/>
          <w:szCs w:val="36"/>
          <w:lang w:val="en-GB"/>
        </w:rPr>
        <w:t xml:space="preserve"> هل..</w:t>
      </w:r>
      <w:r w:rsidRPr="004F0164">
        <w:rPr>
          <w:rFonts w:ascii="Traditional Arabic" w:hAnsi="Traditional Arabic" w:cs="Traditional Arabic" w:hint="cs"/>
          <w:color w:val="000000" w:themeColor="text1"/>
          <w:sz w:val="36"/>
          <w:szCs w:val="36"/>
          <w:lang w:val="en-GB"/>
        </w:rPr>
        <w:t xml:space="preserve"> يعرف.. برج.. </w:t>
      </w:r>
      <w:r w:rsidRPr="004F0164">
        <w:rPr>
          <w:rFonts w:ascii="Traditional Arabic" w:hAnsi="Traditional Arabic" w:cs="Traditional Arabic"/>
          <w:color w:val="000000" w:themeColor="text1"/>
          <w:sz w:val="36"/>
          <w:szCs w:val="36"/>
          <w:lang w:val="en-GB"/>
        </w:rPr>
        <w:t xml:space="preserve">مراقبة المطار... </w:t>
      </w:r>
      <w:r w:rsidRPr="004F0164">
        <w:rPr>
          <w:rFonts w:ascii="Traditional Arabic" w:hAnsi="Traditional Arabic" w:cs="Traditional Arabic" w:hint="cs"/>
          <w:color w:val="000000" w:themeColor="text1"/>
          <w:sz w:val="36"/>
          <w:szCs w:val="36"/>
          <w:lang w:val="en-GB"/>
        </w:rPr>
        <w:t>بشأننا".</w:t>
      </w:r>
    </w:p>
    <w:p w14:paraId="13384A9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"أعتقد ذلك".</w:t>
      </w:r>
    </w:p>
    <w:p w14:paraId="7191FAF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أخذنا بعدها نطير على إيقاع التيارات الهوائية متأملين أن تجرفنا ببطء </w:t>
      </w:r>
      <w:r w:rsidRPr="004F0164">
        <w:rPr>
          <w:rFonts w:ascii="Traditional Arabic" w:hAnsi="Traditional Arabic" w:cs="Traditional Arabic"/>
          <w:color w:val="000000" w:themeColor="text1"/>
          <w:sz w:val="36"/>
          <w:szCs w:val="36"/>
          <w:lang w:val="en-GB"/>
        </w:rPr>
        <w:t xml:space="preserve">نحو الجبال. وفجأة </w:t>
      </w:r>
      <w:r w:rsidRPr="004F0164">
        <w:rPr>
          <w:rFonts w:ascii="Traditional Arabic" w:hAnsi="Traditional Arabic" w:cs="Traditional Arabic" w:hint="cs"/>
          <w:color w:val="000000" w:themeColor="text1"/>
          <w:sz w:val="36"/>
          <w:szCs w:val="36"/>
          <w:lang w:val="en-GB"/>
        </w:rPr>
        <w:t>لم أعد خائفًا على نحو غير متوقع وأنا أميل إلى الجانب مع بقية الركاب. لقد تمكنا من هنا من مشاهدة الحياة البرية بصمت دون أي إزعاج، ورأينا</w:t>
      </w:r>
      <w:r w:rsidRPr="004F0164">
        <w:rPr>
          <w:rFonts w:ascii="Traditional Arabic" w:hAnsi="Traditional Arabic" w:cs="Traditional Arabic"/>
          <w:color w:val="000000" w:themeColor="text1"/>
          <w:sz w:val="36"/>
          <w:szCs w:val="36"/>
          <w:lang w:val="en-GB"/>
        </w:rPr>
        <w:t xml:space="preserve"> زوجًا من </w:t>
      </w:r>
      <w:r w:rsidRPr="004F0164">
        <w:rPr>
          <w:rFonts w:ascii="Traditional Arabic" w:hAnsi="Traditional Arabic" w:cs="Traditional Arabic" w:hint="cs"/>
          <w:color w:val="000000" w:themeColor="text1"/>
          <w:sz w:val="36"/>
          <w:szCs w:val="36"/>
          <w:lang w:val="en-GB"/>
        </w:rPr>
        <w:t>الغزلان</w:t>
      </w:r>
      <w:r w:rsidRPr="004F0164">
        <w:rPr>
          <w:rFonts w:ascii="Traditional Arabic" w:hAnsi="Traditional Arabic" w:cs="Traditional Arabic"/>
          <w:color w:val="000000" w:themeColor="text1"/>
          <w:sz w:val="36"/>
          <w:szCs w:val="36"/>
          <w:lang w:val="en-GB"/>
        </w:rPr>
        <w:t xml:space="preserve"> بين الأشجار. </w:t>
      </w:r>
      <w:r w:rsidRPr="004F0164">
        <w:rPr>
          <w:rFonts w:ascii="Traditional Arabic" w:hAnsi="Traditional Arabic" w:cs="Traditional Arabic" w:hint="cs"/>
          <w:color w:val="000000" w:themeColor="text1"/>
          <w:sz w:val="36"/>
          <w:szCs w:val="36"/>
          <w:lang w:val="en-GB"/>
        </w:rPr>
        <w:t>كانت الإطلالة بانورامية مهيبة للغاية،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امتدت </w:t>
      </w:r>
      <w:r w:rsidRPr="004F0164">
        <w:rPr>
          <w:rFonts w:ascii="Traditional Arabic" w:hAnsi="Traditional Arabic" w:cs="Traditional Arabic"/>
          <w:color w:val="000000" w:themeColor="text1"/>
          <w:sz w:val="36"/>
          <w:szCs w:val="36"/>
          <w:lang w:val="en-GB"/>
        </w:rPr>
        <w:t xml:space="preserve">من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أسبن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إلى </w:t>
      </w:r>
      <w:r w:rsidRPr="004F0164">
        <w:rPr>
          <w:rFonts w:ascii="Traditional Arabic" w:hAnsi="Traditional Arabic" w:cs="Traditional Arabic" w:hint="cs"/>
          <w:color w:val="000000" w:themeColor="text1"/>
          <w:sz w:val="36"/>
          <w:szCs w:val="36"/>
          <w:lang w:val="en-GB"/>
        </w:rPr>
        <w:t xml:space="preserve">قرية "سنوماس" إلى جبل دالي المغطى بالثلوج، </w:t>
      </w:r>
      <w:r w:rsidRPr="004F0164">
        <w:rPr>
          <w:rFonts w:ascii="Traditional Arabic" w:hAnsi="Traditional Arabic" w:cs="Traditional Arabic"/>
          <w:color w:val="000000" w:themeColor="text1"/>
          <w:sz w:val="36"/>
          <w:szCs w:val="36"/>
          <w:lang w:val="en-GB"/>
        </w:rPr>
        <w:t xml:space="preserve">وهو </w:t>
      </w:r>
      <w:r w:rsidRPr="004F0164">
        <w:rPr>
          <w:rFonts w:ascii="Traditional Arabic" w:hAnsi="Traditional Arabic" w:cs="Traditional Arabic" w:hint="cs"/>
          <w:color w:val="000000" w:themeColor="text1"/>
          <w:sz w:val="36"/>
          <w:szCs w:val="36"/>
          <w:lang w:val="en-GB"/>
        </w:rPr>
        <w:t xml:space="preserve">عبارة عن </w:t>
      </w:r>
      <w:r w:rsidRPr="004F0164">
        <w:rPr>
          <w:rFonts w:ascii="Traditional Arabic" w:hAnsi="Traditional Arabic" w:cs="Traditional Arabic"/>
          <w:color w:val="000000" w:themeColor="text1"/>
          <w:sz w:val="36"/>
          <w:szCs w:val="36"/>
          <w:lang w:val="en-GB"/>
        </w:rPr>
        <w:t xml:space="preserve">قمة </w:t>
      </w:r>
      <w:r w:rsidRPr="004F0164">
        <w:rPr>
          <w:rFonts w:ascii="Traditional Arabic" w:hAnsi="Traditional Arabic" w:cs="Traditional Arabic" w:hint="cs"/>
          <w:color w:val="000000" w:themeColor="text1"/>
          <w:sz w:val="36"/>
          <w:szCs w:val="36"/>
          <w:lang w:val="en-GB"/>
        </w:rPr>
        <w:t xml:space="preserve">جبلية </w:t>
      </w:r>
      <w:r w:rsidRPr="004F0164">
        <w:rPr>
          <w:rFonts w:ascii="Traditional Arabic" w:hAnsi="Traditional Arabic" w:cs="Traditional Arabic"/>
          <w:color w:val="000000" w:themeColor="text1"/>
          <w:sz w:val="36"/>
          <w:szCs w:val="36"/>
          <w:lang w:val="en-GB"/>
        </w:rPr>
        <w:t xml:space="preserve">ذات أبعاد </w:t>
      </w:r>
      <w:r w:rsidRPr="004F0164">
        <w:rPr>
          <w:rFonts w:ascii="Traditional Arabic" w:hAnsi="Traditional Arabic" w:cs="Traditional Arabic" w:hint="cs"/>
          <w:color w:val="000000" w:themeColor="text1"/>
          <w:sz w:val="36"/>
          <w:szCs w:val="36"/>
          <w:lang w:val="en-GB"/>
        </w:rPr>
        <w:t>تتناسب مع أبعاد الأفلام الكلاسيكية لشركة "</w:t>
      </w:r>
      <w:r w:rsidRPr="004F0164">
        <w:rPr>
          <w:rFonts w:ascii="Traditional Arabic" w:hAnsi="Traditional Arabic" w:cs="Traditional Arabic"/>
          <w:color w:val="000000" w:themeColor="text1"/>
          <w:sz w:val="36"/>
          <w:szCs w:val="36"/>
          <w:lang w:val="en-GB"/>
        </w:rPr>
        <w:t>باراماونت فيلمز</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ربما أكون قد غشتت فعلًا، ولكنني بدأت أعتقد ونحن ننجرف إلى الأسفل ونصطدم على نحو أخرق في هبوط غير متقن ببعض الشجيرات الشائكة، أنني قد اقتربت ميلًا آخر من نادي "ريفورم كلوب".</w:t>
      </w:r>
    </w:p>
    <w:p w14:paraId="085692F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عدنا إلى "</w:t>
      </w:r>
      <w:r w:rsidRPr="004F0164">
        <w:rPr>
          <w:rFonts w:ascii="Traditional Arabic" w:hAnsi="Traditional Arabic" w:cs="Traditional Arabic"/>
          <w:color w:val="000000" w:themeColor="text1"/>
          <w:sz w:val="36"/>
          <w:szCs w:val="36"/>
          <w:lang w:val="en-GB"/>
        </w:rPr>
        <w:t>آسبن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لتناول وجبة إفطار متأخرة دسمة، </w:t>
      </w:r>
      <w:r w:rsidRPr="004F0164">
        <w:rPr>
          <w:rFonts w:ascii="Traditional Arabic" w:hAnsi="Traditional Arabic" w:cs="Traditional Arabic" w:hint="cs"/>
          <w:color w:val="000000" w:themeColor="text1"/>
          <w:sz w:val="36"/>
          <w:szCs w:val="36"/>
          <w:lang w:val="en-GB"/>
        </w:rPr>
        <w:t>استمتعت بها كما يستمتعُ مدانٌ بالإعدام بوجبتِهِ بعد تأجيلِ تنفيذِ الحكم. قالت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صحيفة "</w:t>
      </w:r>
      <w:r w:rsidRPr="004F0164">
        <w:rPr>
          <w:rFonts w:ascii="Traditional Arabic" w:hAnsi="Traditional Arabic" w:cs="Traditional Arabic"/>
          <w:color w:val="000000" w:themeColor="text1"/>
          <w:sz w:val="36"/>
          <w:szCs w:val="36"/>
          <w:lang w:val="en-GB"/>
        </w:rPr>
        <w:t xml:space="preserve">روكي ماونتن </w:t>
      </w:r>
      <w:r w:rsidRPr="004F0164">
        <w:rPr>
          <w:rFonts w:ascii="Traditional Arabic" w:hAnsi="Traditional Arabic" w:cs="Traditional Arabic" w:hint="cs"/>
          <w:color w:val="000000" w:themeColor="text1"/>
          <w:sz w:val="36"/>
          <w:szCs w:val="36"/>
          <w:lang w:val="en-GB"/>
        </w:rPr>
        <w:t>نيوز" إنَّ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اليوم </w:t>
      </w:r>
      <w:r w:rsidRPr="004F0164">
        <w:rPr>
          <w:rFonts w:ascii="Traditional Arabic" w:hAnsi="Traditional Arabic" w:cs="Traditional Arabic"/>
          <w:color w:val="000000" w:themeColor="text1"/>
          <w:sz w:val="36"/>
          <w:szCs w:val="36"/>
          <w:lang w:val="en-GB"/>
        </w:rPr>
        <w:t>عيد ميلاد وودي آلن الثالث والخمسين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إ</w:t>
      </w:r>
      <w:r w:rsidRPr="004F0164">
        <w:rPr>
          <w:rFonts w:ascii="Traditional Arabic" w:hAnsi="Traditional Arabic" w:cs="Traditional Arabic"/>
          <w:color w:val="000000" w:themeColor="text1"/>
          <w:sz w:val="36"/>
          <w:szCs w:val="36"/>
          <w:lang w:val="en-GB"/>
        </w:rPr>
        <w:t>نه</w:t>
      </w:r>
      <w:r w:rsidRPr="004F0164">
        <w:rPr>
          <w:rFonts w:ascii="Traditional Arabic" w:hAnsi="Traditional Arabic" w:cs="Traditional Arabic" w:hint="cs"/>
          <w:color w:val="000000" w:themeColor="text1"/>
          <w:sz w:val="36"/>
          <w:szCs w:val="36"/>
          <w:lang w:val="en-GB"/>
        </w:rPr>
        <w:t>م قد أزالوا تمثال مايكل دوكاكيس من متحف مدام توسو للشمع، بعد عرضه هناك لأقصر فترة في تاريخ المتحف.</w:t>
      </w:r>
    </w:p>
    <w:p w14:paraId="7C515D5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تجول</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لآخر مرة </w:t>
      </w:r>
      <w:r w:rsidRPr="004F0164">
        <w:rPr>
          <w:rFonts w:ascii="Traditional Arabic" w:hAnsi="Traditional Arabic" w:cs="Traditional Arabic" w:hint="cs"/>
          <w:color w:val="000000" w:themeColor="text1"/>
          <w:sz w:val="36"/>
          <w:szCs w:val="36"/>
          <w:lang w:val="en-GB"/>
        </w:rPr>
        <w:t>في</w:t>
      </w:r>
      <w:r w:rsidRPr="004F0164">
        <w:rPr>
          <w:rFonts w:ascii="Traditional Arabic" w:hAnsi="Traditional Arabic" w:cs="Traditional Arabic"/>
          <w:color w:val="000000" w:themeColor="text1"/>
          <w:sz w:val="36"/>
          <w:szCs w:val="36"/>
          <w:lang w:val="en-GB"/>
        </w:rPr>
        <w:t xml:space="preserve"> آسبن. </w:t>
      </w:r>
      <w:r w:rsidRPr="004F0164">
        <w:rPr>
          <w:rFonts w:ascii="Traditional Arabic" w:hAnsi="Traditional Arabic" w:cs="Traditional Arabic" w:hint="cs"/>
          <w:color w:val="000000" w:themeColor="text1"/>
          <w:sz w:val="36"/>
          <w:szCs w:val="36"/>
          <w:lang w:val="en-GB"/>
        </w:rPr>
        <w:t>وأخذت أ</w:t>
      </w:r>
      <w:r w:rsidRPr="004F0164">
        <w:rPr>
          <w:rFonts w:ascii="Traditional Arabic" w:hAnsi="Traditional Arabic" w:cs="Traditional Arabic"/>
          <w:color w:val="000000" w:themeColor="text1"/>
          <w:sz w:val="36"/>
          <w:szCs w:val="36"/>
          <w:lang w:val="en-GB"/>
        </w:rPr>
        <w:t>حد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بحسد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المتزلجين، الذين</w:t>
      </w:r>
      <w:r w:rsidRPr="004F0164">
        <w:rPr>
          <w:rFonts w:ascii="Traditional Arabic" w:hAnsi="Traditional Arabic" w:cs="Traditional Arabic" w:hint="cs"/>
          <w:color w:val="000000" w:themeColor="text1"/>
          <w:sz w:val="36"/>
          <w:szCs w:val="36"/>
          <w:lang w:val="en-GB"/>
        </w:rPr>
        <w:t xml:space="preserve"> يتمتّعون </w:t>
      </w:r>
      <w:r w:rsidRPr="004F0164">
        <w:rPr>
          <w:rFonts w:ascii="Traditional Arabic" w:hAnsi="Traditional Arabic" w:cs="Traditional Arabic"/>
          <w:color w:val="000000" w:themeColor="text1"/>
          <w:sz w:val="36"/>
          <w:szCs w:val="36"/>
          <w:lang w:val="en-GB"/>
        </w:rPr>
        <w:t>في هذه ا</w:t>
      </w:r>
      <w:r w:rsidRPr="004F0164">
        <w:rPr>
          <w:rFonts w:ascii="Traditional Arabic" w:hAnsi="Traditional Arabic" w:cs="Traditional Arabic" w:hint="cs"/>
          <w:color w:val="000000" w:themeColor="text1"/>
          <w:sz w:val="36"/>
          <w:szCs w:val="36"/>
          <w:lang w:val="en-GB"/>
        </w:rPr>
        <w:t>لفترة</w:t>
      </w:r>
      <w:r w:rsidRPr="004F0164">
        <w:rPr>
          <w:rFonts w:ascii="Traditional Arabic" w:hAnsi="Traditional Arabic" w:cs="Traditional Arabic"/>
          <w:color w:val="000000" w:themeColor="text1"/>
          <w:sz w:val="36"/>
          <w:szCs w:val="36"/>
          <w:lang w:val="en-GB"/>
        </w:rPr>
        <w:t xml:space="preserve"> المبك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رة من الموسم،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منحدرات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واسعة لأنفسهم</w:t>
      </w:r>
      <w:r w:rsidRPr="004F0164">
        <w:rPr>
          <w:rFonts w:ascii="Traditional Arabic" w:hAnsi="Traditional Arabic" w:cs="Traditional Arabic" w:hint="cs"/>
          <w:color w:val="000000" w:themeColor="text1"/>
          <w:sz w:val="36"/>
          <w:szCs w:val="36"/>
          <w:lang w:val="en-GB"/>
        </w:rPr>
        <w:t xml:space="preserve"> فقط دون ازدحام</w:t>
      </w:r>
      <w:r w:rsidRPr="004F0164">
        <w:rPr>
          <w:rFonts w:ascii="Traditional Arabic" w:hAnsi="Traditional Arabic" w:cs="Traditional Arabic"/>
          <w:color w:val="000000" w:themeColor="text1"/>
          <w:sz w:val="36"/>
          <w:szCs w:val="36"/>
          <w:lang w:val="en-GB"/>
        </w:rPr>
        <w:t>. شعر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بالسعادة لأنني </w:t>
      </w:r>
      <w:r w:rsidRPr="004F0164">
        <w:rPr>
          <w:rFonts w:ascii="Traditional Arabic" w:hAnsi="Traditional Arabic" w:cs="Traditional Arabic" w:hint="cs"/>
          <w:color w:val="000000" w:themeColor="text1"/>
          <w:sz w:val="36"/>
          <w:szCs w:val="36"/>
          <w:lang w:val="en-GB"/>
        </w:rPr>
        <w:t>مَوّنتُ</w:t>
      </w:r>
      <w:r w:rsidRPr="004F0164">
        <w:rPr>
          <w:rFonts w:ascii="Traditional Arabic" w:hAnsi="Traditional Arabic" w:cs="Traditional Arabic"/>
          <w:color w:val="000000" w:themeColor="text1"/>
          <w:sz w:val="36"/>
          <w:szCs w:val="36"/>
          <w:lang w:val="en-GB"/>
        </w:rPr>
        <w:t xml:space="preserve"> نفسي ببعض الملابس الجديدة في طوكيو. بد</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الجميع هنا كما لو كانوا يخرجون مباشرة من نوافذ </w:t>
      </w:r>
      <w:r w:rsidRPr="004F0164">
        <w:rPr>
          <w:rFonts w:ascii="Traditional Arabic" w:hAnsi="Traditional Arabic" w:cs="Traditional Arabic" w:hint="cs"/>
          <w:color w:val="000000" w:themeColor="text1"/>
          <w:sz w:val="36"/>
          <w:szCs w:val="36"/>
          <w:lang w:val="en-GB"/>
        </w:rPr>
        <w:t>محلات الملابس</w:t>
      </w:r>
      <w:r w:rsidRPr="004F0164">
        <w:rPr>
          <w:rFonts w:ascii="Traditional Arabic" w:hAnsi="Traditional Arabic" w:cs="Traditional Arabic"/>
          <w:color w:val="000000" w:themeColor="text1"/>
          <w:sz w:val="36"/>
          <w:szCs w:val="36"/>
          <w:lang w:val="en-GB"/>
        </w:rPr>
        <w:t xml:space="preserve"> المحلية</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التي تنتشر </w:t>
      </w:r>
      <w:r w:rsidRPr="004F0164">
        <w:rPr>
          <w:rFonts w:ascii="Traditional Arabic" w:hAnsi="Traditional Arabic" w:cs="Traditional Arabic" w:hint="cs"/>
          <w:color w:val="000000" w:themeColor="text1"/>
          <w:sz w:val="36"/>
          <w:szCs w:val="36"/>
          <w:lang w:val="en-GB"/>
        </w:rPr>
        <w:t xml:space="preserve">هنا </w:t>
      </w:r>
      <w:r w:rsidRPr="004F0164">
        <w:rPr>
          <w:rFonts w:ascii="Traditional Arabic" w:hAnsi="Traditional Arabic" w:cs="Traditional Arabic"/>
          <w:color w:val="000000" w:themeColor="text1"/>
          <w:sz w:val="36"/>
          <w:szCs w:val="36"/>
          <w:lang w:val="en-GB"/>
        </w:rPr>
        <w:t xml:space="preserve">تحت أسماء مثل </w:t>
      </w:r>
      <w:r w:rsidRPr="004F0164">
        <w:rPr>
          <w:rFonts w:ascii="Traditional Arabic" w:hAnsi="Traditional Arabic" w:cs="Traditional Arabic" w:hint="cs"/>
          <w:color w:val="000000" w:themeColor="text1"/>
          <w:sz w:val="36"/>
          <w:szCs w:val="36"/>
          <w:lang w:val="en-GB"/>
        </w:rPr>
        <w:t>"فرويديان سليب" و"هيدج هوغ" و"شيرتيك".</w:t>
      </w:r>
    </w:p>
    <w:p w14:paraId="5877526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انطلقت </w:t>
      </w:r>
      <w:r w:rsidRPr="004F0164">
        <w:rPr>
          <w:rFonts w:ascii="Traditional Arabic" w:hAnsi="Traditional Arabic" w:cs="Traditional Arabic"/>
          <w:color w:val="000000" w:themeColor="text1"/>
          <w:sz w:val="36"/>
          <w:szCs w:val="36"/>
          <w:lang w:val="en-GB"/>
        </w:rPr>
        <w:t>ترانيم عيد الميلاد من مكان ما، وأدرك</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أنني أريد العودة إلى المنزل.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كما لو </w:t>
      </w:r>
      <w:r w:rsidRPr="004F0164">
        <w:rPr>
          <w:rFonts w:ascii="Traditional Arabic" w:hAnsi="Traditional Arabic" w:cs="Traditional Arabic" w:hint="cs"/>
          <w:color w:val="000000" w:themeColor="text1"/>
          <w:sz w:val="36"/>
          <w:szCs w:val="36"/>
          <w:lang w:val="en-GB"/>
        </w:rPr>
        <w:t xml:space="preserve">كانت أمانيّ أوامر </w:t>
      </w:r>
      <w:r w:rsidRPr="004F0164">
        <w:rPr>
          <w:rFonts w:ascii="Traditional Arabic" w:hAnsi="Traditional Arabic" w:cs="Traditional Arabic" w:hint="cs"/>
          <w:color w:val="000000" w:themeColor="text1"/>
          <w:sz w:val="36"/>
          <w:szCs w:val="36"/>
          <w:lang w:val="en-GB"/>
        </w:rPr>
        <w:lastRenderedPageBreak/>
        <w:t xml:space="preserve">حقًا، وجدتُ </w:t>
      </w:r>
      <w:r w:rsidRPr="004F0164">
        <w:rPr>
          <w:rFonts w:ascii="Traditional Arabic" w:hAnsi="Traditional Arabic" w:cs="Traditional Arabic"/>
          <w:color w:val="000000" w:themeColor="text1"/>
          <w:sz w:val="36"/>
          <w:szCs w:val="36"/>
          <w:lang w:val="en-GB"/>
        </w:rPr>
        <w:t>حانة تقدم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بيرة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سام سميث</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 </w:t>
      </w:r>
      <w:r w:rsidRPr="004F0164">
        <w:rPr>
          <w:rFonts w:ascii="Traditional Arabic" w:hAnsi="Traditional Arabic" w:cs="Traditional Arabic" w:hint="cs"/>
          <w:color w:val="000000" w:themeColor="text1"/>
          <w:sz w:val="36"/>
          <w:szCs w:val="36"/>
          <w:lang w:val="en-GB"/>
        </w:rPr>
        <w:t>مدينتي</w:t>
      </w:r>
      <w:r w:rsidRPr="004F0164">
        <w:rPr>
          <w:rFonts w:ascii="Traditional Arabic" w:hAnsi="Traditional Arabic" w:cs="Traditional Arabic"/>
          <w:color w:val="000000" w:themeColor="text1"/>
          <w:sz w:val="36"/>
          <w:szCs w:val="36"/>
          <w:lang w:val="en-GB"/>
        </w:rPr>
        <w:t xml:space="preserve"> الأم. </w:t>
      </w:r>
      <w:r w:rsidRPr="004F0164">
        <w:rPr>
          <w:rFonts w:ascii="Traditional Arabic" w:hAnsi="Traditional Arabic" w:cs="Traditional Arabic" w:hint="cs"/>
          <w:color w:val="000000" w:themeColor="text1"/>
          <w:sz w:val="36"/>
          <w:szCs w:val="36"/>
          <w:lang w:val="en-GB"/>
        </w:rPr>
        <w:t xml:space="preserve">طلبتُ </w:t>
      </w:r>
      <w:r w:rsidRPr="004F0164">
        <w:rPr>
          <w:rFonts w:ascii="Traditional Arabic" w:hAnsi="Traditional Arabic" w:cs="Traditional Arabic"/>
          <w:color w:val="000000" w:themeColor="text1"/>
          <w:sz w:val="36"/>
          <w:szCs w:val="36"/>
          <w:lang w:val="en-GB"/>
        </w:rPr>
        <w:t>نصف لتر،</w:t>
      </w:r>
      <w:r w:rsidRPr="004F0164">
        <w:rPr>
          <w:rFonts w:ascii="Traditional Arabic" w:hAnsi="Traditional Arabic" w:cs="Traditional Arabic" w:hint="cs"/>
          <w:color w:val="000000" w:themeColor="text1"/>
          <w:sz w:val="36"/>
          <w:szCs w:val="36"/>
          <w:lang w:val="en-GB"/>
        </w:rPr>
        <w:t xml:space="preserve"> مع </w:t>
      </w:r>
      <w:r w:rsidRPr="004F0164">
        <w:rPr>
          <w:rFonts w:ascii="Traditional Arabic" w:hAnsi="Traditional Arabic" w:cs="Traditional Arabic"/>
          <w:color w:val="000000" w:themeColor="text1"/>
          <w:sz w:val="36"/>
          <w:szCs w:val="36"/>
          <w:lang w:val="en-GB"/>
        </w:rPr>
        <w:t xml:space="preserve">وعاء من حساء </w:t>
      </w:r>
      <w:r w:rsidRPr="004F0164">
        <w:rPr>
          <w:rFonts w:ascii="Traditional Arabic" w:hAnsi="Traditional Arabic" w:cs="Traditional Arabic" w:hint="cs"/>
          <w:color w:val="000000" w:themeColor="text1"/>
          <w:sz w:val="36"/>
          <w:szCs w:val="36"/>
          <w:lang w:val="en-GB"/>
        </w:rPr>
        <w:t xml:space="preserve">المحار، </w:t>
      </w:r>
      <w:r w:rsidRPr="004F0164">
        <w:rPr>
          <w:rFonts w:ascii="Traditional Arabic" w:hAnsi="Traditional Arabic" w:cs="Traditional Arabic"/>
          <w:color w:val="000000" w:themeColor="text1"/>
          <w:sz w:val="36"/>
          <w:szCs w:val="36"/>
          <w:lang w:val="en-GB"/>
        </w:rPr>
        <w:t>و</w:t>
      </w:r>
      <w:r w:rsidRPr="004F0164">
        <w:rPr>
          <w:rFonts w:ascii="Traditional Arabic" w:hAnsi="Traditional Arabic" w:cs="Traditional Arabic" w:hint="cs"/>
          <w:color w:val="000000" w:themeColor="text1"/>
          <w:sz w:val="36"/>
          <w:szCs w:val="36"/>
          <w:lang w:val="en-GB"/>
        </w:rPr>
        <w:t xml:space="preserve">أخذت نفسًا أخيرًا عميقًا من الهواء البارد الجاف المنعش </w:t>
      </w:r>
      <w:r w:rsidRPr="004F0164">
        <w:rPr>
          <w:rFonts w:ascii="Traditional Arabic" w:hAnsi="Traditional Arabic" w:cs="Traditional Arabic"/>
          <w:color w:val="000000" w:themeColor="text1"/>
          <w:sz w:val="36"/>
          <w:szCs w:val="36"/>
          <w:lang w:val="en-GB"/>
        </w:rPr>
        <w:t>قبل العودة إلى العالم الحقيقي.</w:t>
      </w:r>
    </w:p>
    <w:p w14:paraId="74A164C7"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color w:val="000000" w:themeColor="text1"/>
          <w:sz w:val="36"/>
          <w:szCs w:val="36"/>
          <w:lang w:val="en-GB"/>
        </w:rPr>
        <w:t xml:space="preserve">يمكن </w:t>
      </w:r>
      <w:r w:rsidRPr="004F0164">
        <w:rPr>
          <w:rFonts w:ascii="Traditional Arabic" w:hAnsi="Traditional Arabic" w:cs="Traditional Arabic" w:hint="cs"/>
          <w:color w:val="000000" w:themeColor="text1"/>
          <w:sz w:val="36"/>
          <w:szCs w:val="36"/>
          <w:lang w:val="en-GB"/>
        </w:rPr>
        <w:t>لمحطة "</w:t>
      </w:r>
      <w:r w:rsidRPr="004F0164">
        <w:rPr>
          <w:rFonts w:ascii="Traditional Arabic" w:hAnsi="Traditional Arabic" w:cs="Traditional Arabic"/>
          <w:color w:val="000000" w:themeColor="text1"/>
          <w:sz w:val="36"/>
          <w:szCs w:val="36"/>
          <w:lang w:val="en-GB"/>
        </w:rPr>
        <w:t>غلينوود سبرينغز</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ببساطة أن تكون هناك في منطقة مرتفعات إسكتلندا. </w:t>
      </w:r>
      <w:r w:rsidRPr="004F0164">
        <w:rPr>
          <w:rFonts w:ascii="Traditional Arabic" w:hAnsi="Traditional Arabic" w:cs="Traditional Arabic"/>
          <w:color w:val="000000" w:themeColor="text1"/>
          <w:sz w:val="36"/>
          <w:szCs w:val="36"/>
          <w:lang w:val="en-GB"/>
        </w:rPr>
        <w:t>حج</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ر</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خشنةٌ </w:t>
      </w:r>
      <w:r w:rsidRPr="004F0164">
        <w:rPr>
          <w:rFonts w:ascii="Traditional Arabic" w:hAnsi="Traditional Arabic" w:cs="Traditional Arabic"/>
          <w:color w:val="000000" w:themeColor="text1"/>
          <w:sz w:val="36"/>
          <w:szCs w:val="36"/>
          <w:lang w:val="en-GB"/>
        </w:rPr>
        <w:t>محفور</w:t>
      </w:r>
      <w:r w:rsidRPr="004F0164">
        <w:rPr>
          <w:rFonts w:ascii="Traditional Arabic" w:hAnsi="Traditional Arabic" w:cs="Traditional Arabic" w:hint="cs"/>
          <w:color w:val="000000" w:themeColor="text1"/>
          <w:sz w:val="36"/>
          <w:szCs w:val="36"/>
          <w:lang w:val="en-GB"/>
        </w:rPr>
        <w:t>ةٌ، وأفاريزُ</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بارزةٌ </w:t>
      </w:r>
      <w:r w:rsidRPr="004F0164">
        <w:rPr>
          <w:rFonts w:ascii="Traditional Arabic" w:hAnsi="Traditional Arabic" w:cs="Traditional Arabic"/>
          <w:color w:val="000000" w:themeColor="text1"/>
          <w:sz w:val="36"/>
          <w:szCs w:val="36"/>
          <w:lang w:val="en-GB"/>
        </w:rPr>
        <w:t>متدلية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وشعور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بكونه</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منطقةً ساحرةً. </w:t>
      </w:r>
      <w:r w:rsidRPr="004F0164">
        <w:rPr>
          <w:rFonts w:ascii="Traditional Arabic" w:hAnsi="Traditional Arabic" w:cs="Traditional Arabic"/>
          <w:color w:val="000000" w:themeColor="text1"/>
          <w:sz w:val="36"/>
          <w:szCs w:val="36"/>
          <w:lang w:val="en-GB"/>
        </w:rPr>
        <w:t>يمكن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قول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الشيء نفسه عن </w:t>
      </w:r>
      <w:r w:rsidRPr="004F0164">
        <w:rPr>
          <w:rFonts w:ascii="Traditional Arabic" w:hAnsi="Traditional Arabic" w:cs="Traditional Arabic" w:hint="cs"/>
          <w:color w:val="000000" w:themeColor="text1"/>
          <w:sz w:val="36"/>
          <w:szCs w:val="36"/>
          <w:lang w:val="en-GB"/>
        </w:rPr>
        <w:t>محطة "كاليفورنيا زيفر"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الجو كما يقول القاموس بالضبط </w:t>
      </w:r>
      <w:r w:rsidRPr="004F0164">
        <w:rPr>
          <w:rFonts w:ascii="Traditional Arabic" w:hAnsi="Traditional Arabic" w:cs="Traditional Arabic"/>
          <w:color w:val="000000" w:themeColor="text1"/>
          <w:sz w:val="36"/>
          <w:szCs w:val="36"/>
          <w:lang w:val="en-GB"/>
        </w:rPr>
        <w:t xml:space="preserve">"نسيم لطيف </w:t>
      </w:r>
      <w:r w:rsidRPr="004F0164">
        <w:rPr>
          <w:rFonts w:ascii="Traditional Arabic" w:hAnsi="Traditional Arabic" w:cs="Traditional Arabic" w:hint="cs"/>
          <w:color w:val="000000" w:themeColor="text1"/>
          <w:sz w:val="36"/>
          <w:szCs w:val="36"/>
          <w:lang w:val="en-GB"/>
        </w:rPr>
        <w:t xml:space="preserve">رقيق" </w:t>
      </w:r>
      <w:r w:rsidRPr="004F0164">
        <w:rPr>
          <w:rFonts w:ascii="Traditional Arabic" w:hAnsi="Traditional Arabic" w:cs="Traditional Arabic"/>
          <w:color w:val="000000" w:themeColor="text1"/>
          <w:sz w:val="36"/>
          <w:szCs w:val="36"/>
          <w:lang w:val="en-GB"/>
        </w:rPr>
        <w:t>و</w:t>
      </w:r>
      <w:r w:rsidRPr="004F0164">
        <w:rPr>
          <w:rFonts w:ascii="Traditional Arabic" w:hAnsi="Traditional Arabic" w:cs="Traditional Arabic" w:hint="cs"/>
          <w:color w:val="000000" w:themeColor="text1"/>
          <w:sz w:val="36"/>
          <w:szCs w:val="36"/>
          <w:lang w:val="en-GB"/>
        </w:rPr>
        <w:t xml:space="preserve">ليس هناك أي إعصار اليوم </w:t>
      </w:r>
      <w:r w:rsidRPr="004F0164">
        <w:rPr>
          <w:rFonts w:ascii="Traditional Arabic" w:hAnsi="Traditional Arabic" w:cs="Traditional Arabic"/>
          <w:color w:val="000000" w:themeColor="text1"/>
          <w:sz w:val="36"/>
          <w:szCs w:val="36"/>
          <w:lang w:val="en-GB"/>
        </w:rPr>
        <w:t>بالتأكيد</w:t>
      </w:r>
      <w:r w:rsidRPr="004F0164">
        <w:rPr>
          <w:rFonts w:ascii="Traditional Arabic" w:hAnsi="Traditional Arabic" w:cs="Traditional Arabic" w:hint="cs"/>
          <w:color w:val="000000" w:themeColor="text1"/>
          <w:sz w:val="36"/>
          <w:szCs w:val="36"/>
          <w:lang w:val="en-GB"/>
        </w:rPr>
        <w:t>. مرّتْ</w:t>
      </w:r>
      <w:r w:rsidRPr="004F0164">
        <w:rPr>
          <w:rFonts w:ascii="Traditional Arabic" w:hAnsi="Traditional Arabic" w:cs="Traditional Arabic"/>
          <w:color w:val="000000" w:themeColor="text1"/>
          <w:sz w:val="36"/>
          <w:szCs w:val="36"/>
          <w:lang w:val="en-GB"/>
        </w:rPr>
        <w:t xml:space="preserve"> ساعة ولا توجد </w:t>
      </w:r>
      <w:r w:rsidRPr="004F0164">
        <w:rPr>
          <w:rFonts w:ascii="Traditional Arabic" w:hAnsi="Traditional Arabic" w:cs="Traditional Arabic" w:hint="cs"/>
          <w:color w:val="000000" w:themeColor="text1"/>
          <w:sz w:val="36"/>
          <w:szCs w:val="36"/>
          <w:lang w:val="en-GB"/>
        </w:rPr>
        <w:t xml:space="preserve">أيّ </w:t>
      </w:r>
      <w:r w:rsidRPr="004F0164">
        <w:rPr>
          <w:rFonts w:ascii="Traditional Arabic" w:hAnsi="Traditional Arabic" w:cs="Traditional Arabic"/>
          <w:color w:val="000000" w:themeColor="text1"/>
          <w:sz w:val="36"/>
          <w:szCs w:val="36"/>
          <w:lang w:val="en-GB"/>
        </w:rPr>
        <w:t xml:space="preserve">إشارة حتى الآن. </w:t>
      </w:r>
      <w:r w:rsidRPr="004F0164">
        <w:rPr>
          <w:rFonts w:ascii="Traditional Arabic" w:hAnsi="Traditional Arabic" w:cs="Traditional Arabic" w:hint="cs"/>
          <w:color w:val="000000" w:themeColor="text1"/>
          <w:sz w:val="36"/>
          <w:szCs w:val="36"/>
          <w:lang w:val="en-GB"/>
        </w:rPr>
        <w:t>مرَّ</w:t>
      </w:r>
      <w:r w:rsidRPr="004F0164">
        <w:rPr>
          <w:rFonts w:ascii="Traditional Arabic" w:hAnsi="Traditional Arabic" w:cs="Traditional Arabic"/>
          <w:color w:val="000000" w:themeColor="text1"/>
          <w:sz w:val="36"/>
          <w:szCs w:val="36"/>
          <w:lang w:val="en-GB"/>
        </w:rPr>
        <w:t xml:space="preserve"> قطار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بضائع ضخم، </w:t>
      </w:r>
      <w:r w:rsidRPr="004F0164">
        <w:rPr>
          <w:rFonts w:ascii="Traditional Arabic" w:hAnsi="Traditional Arabic" w:cs="Traditional Arabic" w:hint="cs"/>
          <w:color w:val="000000" w:themeColor="text1"/>
          <w:sz w:val="36"/>
          <w:szCs w:val="36"/>
          <w:lang w:val="en-GB"/>
        </w:rPr>
        <w:t xml:space="preserve">بل </w:t>
      </w:r>
      <w:r w:rsidRPr="004F0164">
        <w:rPr>
          <w:rFonts w:ascii="Traditional Arabic" w:hAnsi="Traditional Arabic" w:cs="Traditional Arabic"/>
          <w:color w:val="000000" w:themeColor="text1"/>
          <w:sz w:val="36"/>
          <w:szCs w:val="36"/>
          <w:lang w:val="en-GB"/>
        </w:rPr>
        <w:t xml:space="preserve">ربما </w:t>
      </w:r>
      <w:r w:rsidRPr="004F0164">
        <w:rPr>
          <w:rFonts w:ascii="Traditional Arabic" w:hAnsi="Traditional Arabic" w:cs="Traditional Arabic" w:hint="cs"/>
          <w:color w:val="000000" w:themeColor="text1"/>
          <w:sz w:val="36"/>
          <w:szCs w:val="36"/>
          <w:lang w:val="en-GB"/>
        </w:rPr>
        <w:t xml:space="preserve">كان </w:t>
      </w:r>
      <w:r w:rsidRPr="004F0164">
        <w:rPr>
          <w:rFonts w:ascii="Traditional Arabic" w:hAnsi="Traditional Arabic" w:cs="Traditional Arabic"/>
          <w:color w:val="000000" w:themeColor="text1"/>
          <w:sz w:val="36"/>
          <w:szCs w:val="36"/>
          <w:lang w:val="en-GB"/>
        </w:rPr>
        <w:t xml:space="preserve">أطول قطار رأيته </w:t>
      </w:r>
      <w:r w:rsidRPr="004F0164">
        <w:rPr>
          <w:rFonts w:ascii="Traditional Arabic" w:hAnsi="Traditional Arabic" w:cs="Traditional Arabic" w:hint="cs"/>
          <w:color w:val="000000" w:themeColor="text1"/>
          <w:sz w:val="36"/>
          <w:szCs w:val="36"/>
          <w:lang w:val="en-GB"/>
        </w:rPr>
        <w:t>في حياتي.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كانت </w:t>
      </w:r>
      <w:r w:rsidRPr="004F0164">
        <w:rPr>
          <w:rFonts w:ascii="Traditional Arabic" w:hAnsi="Traditional Arabic" w:cs="Traditional Arabic"/>
          <w:color w:val="000000" w:themeColor="text1"/>
          <w:sz w:val="36"/>
          <w:szCs w:val="36"/>
          <w:lang w:val="en-GB"/>
        </w:rPr>
        <w:t xml:space="preserve">سبعة محركات ديزل </w:t>
      </w:r>
      <w:r w:rsidRPr="004F0164">
        <w:rPr>
          <w:rFonts w:ascii="Traditional Arabic" w:hAnsi="Traditional Arabic" w:cs="Traditional Arabic" w:hint="cs"/>
          <w:color w:val="000000" w:themeColor="text1"/>
          <w:sz w:val="36"/>
          <w:szCs w:val="36"/>
          <w:lang w:val="en-GB"/>
        </w:rPr>
        <w:t xml:space="preserve">لشركات "ريو غراند" و"ساوثرن باسيفيك" للسكك الحديدية </w:t>
      </w:r>
      <w:r w:rsidRPr="004F0164">
        <w:rPr>
          <w:rFonts w:ascii="Traditional Arabic" w:hAnsi="Traditional Arabic" w:cs="Traditional Arabic"/>
          <w:color w:val="000000" w:themeColor="text1"/>
          <w:sz w:val="36"/>
          <w:szCs w:val="36"/>
          <w:lang w:val="en-GB"/>
        </w:rPr>
        <w:t xml:space="preserve">تنقل 210 </w:t>
      </w:r>
      <w:r w:rsidRPr="004F0164">
        <w:rPr>
          <w:rFonts w:ascii="Traditional Arabic" w:hAnsi="Traditional Arabic" w:cs="Traditional Arabic" w:hint="cs"/>
          <w:color w:val="000000" w:themeColor="text1"/>
          <w:sz w:val="36"/>
          <w:szCs w:val="36"/>
          <w:lang w:val="en-GB"/>
        </w:rPr>
        <w:t>كيلو مترًا</w:t>
      </w:r>
      <w:r w:rsidRPr="004F0164">
        <w:rPr>
          <w:rFonts w:ascii="Traditional Arabic" w:hAnsi="Traditional Arabic" w:cs="Traditional Arabic"/>
          <w:color w:val="000000" w:themeColor="text1"/>
          <w:sz w:val="36"/>
          <w:szCs w:val="36"/>
          <w:lang w:val="en-GB"/>
        </w:rPr>
        <w:t xml:space="preserve"> من الشاحنات.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صل </w:t>
      </w:r>
      <w:r w:rsidRPr="004F0164">
        <w:rPr>
          <w:rFonts w:ascii="Traditional Arabic" w:hAnsi="Traditional Arabic" w:cs="Traditional Arabic" w:hint="cs"/>
          <w:color w:val="000000" w:themeColor="text1"/>
          <w:sz w:val="36"/>
          <w:szCs w:val="36"/>
          <w:lang w:val="en-GB"/>
        </w:rPr>
        <w:t>قطار "ريفر"</w:t>
      </w:r>
      <w:r w:rsidRPr="004F0164">
        <w:rPr>
          <w:rFonts w:ascii="Traditional Arabic" w:hAnsi="Traditional Arabic" w:cs="Traditional Arabic"/>
          <w:color w:val="000000" w:themeColor="text1"/>
          <w:sz w:val="36"/>
          <w:szCs w:val="36"/>
          <w:lang w:val="en-GB"/>
        </w:rPr>
        <w:t xml:space="preserve"> متأخراً ساعة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ونصف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 xml:space="preserve">دأ </w:t>
      </w:r>
      <w:r w:rsidRPr="004F0164">
        <w:rPr>
          <w:rFonts w:ascii="Traditional Arabic" w:hAnsi="Traditional Arabic" w:cs="Traditional Arabic" w:hint="cs"/>
          <w:color w:val="000000" w:themeColor="text1"/>
          <w:sz w:val="36"/>
          <w:szCs w:val="36"/>
          <w:lang w:val="en-GB"/>
        </w:rPr>
        <w:t xml:space="preserve">الظلام يخيّمُ </w:t>
      </w:r>
      <w:r w:rsidRPr="004F0164">
        <w:rPr>
          <w:rFonts w:ascii="Traditional Arabic" w:hAnsi="Traditional Arabic" w:cs="Traditional Arabic"/>
          <w:color w:val="000000" w:themeColor="text1"/>
          <w:sz w:val="36"/>
          <w:szCs w:val="36"/>
          <w:lang w:val="en-GB"/>
        </w:rPr>
        <w:t xml:space="preserve">مع اقترابنا من الوادي، </w:t>
      </w:r>
      <w:r w:rsidRPr="004F0164">
        <w:rPr>
          <w:rFonts w:ascii="Traditional Arabic" w:hAnsi="Traditional Arabic" w:cs="Traditional Arabic" w:hint="cs"/>
          <w:color w:val="000000" w:themeColor="text1"/>
          <w:sz w:val="36"/>
          <w:szCs w:val="36"/>
          <w:lang w:val="en-GB"/>
        </w:rPr>
        <w:t xml:space="preserve">الذي التقطت قممُ مرتفعاتِه وجدرانِه آخرَ شعاع من </w:t>
      </w:r>
      <w:r w:rsidRPr="004F0164">
        <w:rPr>
          <w:rFonts w:ascii="Traditional Arabic" w:hAnsi="Traditional Arabic" w:cs="Traditional Arabic"/>
          <w:color w:val="000000" w:themeColor="text1"/>
          <w:sz w:val="36"/>
          <w:szCs w:val="36"/>
          <w:lang w:val="en-GB"/>
        </w:rPr>
        <w:t>غروب الشمس الذهبي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 xml:space="preserve">أخذت </w:t>
      </w:r>
      <w:r w:rsidRPr="004F0164">
        <w:rPr>
          <w:rFonts w:ascii="Traditional Arabic" w:hAnsi="Traditional Arabic" w:cs="Traditional Arabic"/>
          <w:color w:val="000000" w:themeColor="text1"/>
          <w:sz w:val="36"/>
          <w:szCs w:val="36"/>
          <w:lang w:val="en-GB"/>
        </w:rPr>
        <w:t>تتوه</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ج</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مثل </w:t>
      </w:r>
      <w:r w:rsidRPr="004F0164">
        <w:rPr>
          <w:rFonts w:ascii="Traditional Arabic" w:hAnsi="Traditional Arabic" w:cs="Traditional Arabic" w:hint="cs"/>
          <w:color w:val="000000" w:themeColor="text1"/>
          <w:sz w:val="36"/>
          <w:szCs w:val="36"/>
          <w:lang w:val="en-GB"/>
        </w:rPr>
        <w:t>أطراف</w:t>
      </w:r>
      <w:r w:rsidRPr="004F0164">
        <w:rPr>
          <w:rFonts w:ascii="Traditional Arabic" w:hAnsi="Traditional Arabic" w:cs="Traditional Arabic"/>
          <w:color w:val="000000" w:themeColor="text1"/>
          <w:sz w:val="36"/>
          <w:szCs w:val="36"/>
          <w:lang w:val="en-GB"/>
        </w:rPr>
        <w:t xml:space="preserve"> التاج.</w:t>
      </w:r>
    </w:p>
    <w:p w14:paraId="6EA40FF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لا نحتاج سوى لأبصارنا والسكون والصمت لنستمتع بهذا المنظر. و</w:t>
      </w:r>
      <w:r w:rsidRPr="004F0164">
        <w:rPr>
          <w:rFonts w:ascii="Traditional Arabic" w:hAnsi="Traditional Arabic" w:cs="Traditional Arabic"/>
          <w:color w:val="000000" w:themeColor="text1"/>
          <w:sz w:val="36"/>
          <w:szCs w:val="36"/>
          <w:lang w:val="en-GB"/>
        </w:rPr>
        <w:t>لكن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w:t>
      </w:r>
      <w:r w:rsidRPr="004F0164">
        <w:rPr>
          <w:rFonts w:ascii="Traditional Arabic" w:hAnsi="Traditional Arabic" w:cs="Traditional Arabic"/>
          <w:color w:val="000000" w:themeColor="text1"/>
          <w:sz w:val="36"/>
          <w:szCs w:val="36"/>
          <w:lang w:val="en-GB"/>
        </w:rPr>
        <w:t>مدير القطار خطط</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أخرى.</w:t>
      </w:r>
    </w:p>
    <w:p w14:paraId="27046EE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"لقد جمعت </w:t>
      </w:r>
      <w:r w:rsidRPr="004F0164">
        <w:rPr>
          <w:rFonts w:ascii="Traditional Arabic" w:hAnsi="Traditional Arabic" w:cs="Traditional Arabic" w:hint="cs"/>
          <w:color w:val="000000" w:themeColor="text1"/>
          <w:sz w:val="36"/>
          <w:szCs w:val="36"/>
          <w:lang w:val="en-GB"/>
        </w:rPr>
        <w:t>كلَّ</w:t>
      </w:r>
      <w:r w:rsidRPr="004F0164">
        <w:rPr>
          <w:rFonts w:ascii="Traditional Arabic" w:hAnsi="Traditional Arabic" w:cs="Traditional Arabic"/>
          <w:color w:val="000000" w:themeColor="text1"/>
          <w:sz w:val="36"/>
          <w:szCs w:val="36"/>
          <w:lang w:val="en-GB"/>
        </w:rPr>
        <w:t xml:space="preserve"> أوراق </w:t>
      </w:r>
      <w:r w:rsidRPr="004F0164">
        <w:rPr>
          <w:rFonts w:ascii="Traditional Arabic" w:hAnsi="Traditional Arabic" w:cs="Traditional Arabic" w:hint="cs"/>
          <w:color w:val="000000" w:themeColor="text1"/>
          <w:sz w:val="36"/>
          <w:szCs w:val="36"/>
          <w:lang w:val="en-GB"/>
        </w:rPr>
        <w:t>الاستمارات</w:t>
      </w:r>
      <w:r w:rsidRPr="004F0164">
        <w:rPr>
          <w:rFonts w:ascii="Traditional Arabic" w:hAnsi="Traditional Arabic" w:cs="Traditional Arabic"/>
          <w:color w:val="000000" w:themeColor="text1"/>
          <w:sz w:val="36"/>
          <w:szCs w:val="36"/>
          <w:lang w:val="en-GB"/>
        </w:rPr>
        <w:t xml:space="preserve">. السيدة دوروثي كونيلي، </w:t>
      </w:r>
      <w:r w:rsidRPr="004F0164">
        <w:rPr>
          <w:rFonts w:ascii="Traditional Arabic" w:hAnsi="Traditional Arabic" w:cs="Traditional Arabic" w:hint="cs"/>
          <w:color w:val="000000" w:themeColor="text1"/>
          <w:sz w:val="36"/>
          <w:szCs w:val="36"/>
          <w:lang w:val="en-GB"/>
        </w:rPr>
        <w:t>جميع</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إجاباتك خاطئة. أتمنى أن تتفضّلي بمقابلتي. </w:t>
      </w:r>
      <w:r w:rsidRPr="004F0164">
        <w:rPr>
          <w:rFonts w:ascii="Traditional Arabic" w:hAnsi="Traditional Arabic" w:cs="Traditional Arabic"/>
          <w:color w:val="000000" w:themeColor="text1"/>
          <w:sz w:val="36"/>
          <w:szCs w:val="36"/>
          <w:lang w:val="en-GB"/>
        </w:rPr>
        <w:t>أنت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الشخص الذي فهم كل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أسئ</w:t>
      </w:r>
      <w:r w:rsidRPr="004F0164">
        <w:rPr>
          <w:rFonts w:ascii="Traditional Arabic" w:hAnsi="Traditional Arabic" w:cs="Traditional Arabic" w:hint="cs"/>
          <w:color w:val="000000" w:themeColor="text1"/>
          <w:sz w:val="36"/>
          <w:szCs w:val="36"/>
          <w:lang w:val="en-GB"/>
        </w:rPr>
        <w:t>لة خطأ!"</w:t>
      </w:r>
    </w:p>
    <w:p w14:paraId="701EC85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ساد ال</w:t>
      </w:r>
      <w:r w:rsidRPr="004F0164">
        <w:rPr>
          <w:rFonts w:ascii="Traditional Arabic" w:hAnsi="Traditional Arabic" w:cs="Traditional Arabic"/>
          <w:color w:val="000000" w:themeColor="text1"/>
          <w:sz w:val="36"/>
          <w:szCs w:val="36"/>
          <w:lang w:val="en-GB"/>
        </w:rPr>
        <w:t>صمت.</w:t>
      </w:r>
    </w:p>
    <w:p w14:paraId="67F79AB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"على </w:t>
      </w:r>
      <w:r w:rsidRPr="004F0164">
        <w:rPr>
          <w:rFonts w:ascii="Traditional Arabic" w:hAnsi="Traditional Arabic" w:cs="Traditional Arabic" w:hint="cs"/>
          <w:color w:val="000000" w:themeColor="text1"/>
          <w:sz w:val="36"/>
          <w:szCs w:val="36"/>
          <w:lang w:val="en-GB"/>
        </w:rPr>
        <w:t xml:space="preserve">يسارنا </w:t>
      </w:r>
      <w:r w:rsidRPr="004F0164">
        <w:rPr>
          <w:rFonts w:ascii="Traditional Arabic" w:hAnsi="Traditional Arabic" w:cs="Traditional Arabic"/>
          <w:color w:val="000000" w:themeColor="text1"/>
          <w:sz w:val="36"/>
          <w:szCs w:val="36"/>
          <w:lang w:val="en-GB"/>
        </w:rPr>
        <w:t>الطريق السريع</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70</w:t>
      </w:r>
      <w:r w:rsidRPr="004F0164">
        <w:rPr>
          <w:rFonts w:ascii="Traditional Arabic" w:hAnsi="Traditional Arabic" w:cs="Traditional Arabic" w:hint="cs"/>
          <w:color w:val="000000" w:themeColor="text1"/>
          <w:sz w:val="36"/>
          <w:szCs w:val="36"/>
          <w:lang w:val="en-GB"/>
        </w:rPr>
        <w:t xml:space="preserve"> بين الولايات،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الذي ما يزال </w:t>
      </w:r>
      <w:r w:rsidRPr="004F0164">
        <w:rPr>
          <w:rFonts w:ascii="Traditional Arabic" w:hAnsi="Traditional Arabic" w:cs="Traditional Arabic"/>
          <w:color w:val="000000" w:themeColor="text1"/>
          <w:sz w:val="36"/>
          <w:szCs w:val="36"/>
          <w:lang w:val="en-GB"/>
        </w:rPr>
        <w:t xml:space="preserve">قيد الإنشاء </w:t>
      </w:r>
      <w:r w:rsidRPr="004F0164">
        <w:rPr>
          <w:rFonts w:ascii="Traditional Arabic" w:hAnsi="Traditional Arabic" w:cs="Traditional Arabic" w:hint="cs"/>
          <w:color w:val="000000" w:themeColor="text1"/>
          <w:sz w:val="36"/>
          <w:szCs w:val="36"/>
          <w:lang w:val="en-GB"/>
        </w:rPr>
        <w:t>منذ</w:t>
      </w:r>
      <w:r w:rsidRPr="004F0164">
        <w:rPr>
          <w:rFonts w:ascii="Traditional Arabic" w:hAnsi="Traditional Arabic" w:cs="Traditional Arabic"/>
          <w:color w:val="000000" w:themeColor="text1"/>
          <w:sz w:val="36"/>
          <w:szCs w:val="36"/>
          <w:lang w:val="en-GB"/>
        </w:rPr>
        <w:t xml:space="preserve"> خمسة عشر عامًا. أغلى طريق سريع </w:t>
      </w:r>
      <w:r w:rsidRPr="004F0164">
        <w:rPr>
          <w:rFonts w:ascii="Traditional Arabic" w:hAnsi="Traditional Arabic" w:cs="Traditional Arabic" w:hint="cs"/>
          <w:color w:val="000000" w:themeColor="text1"/>
          <w:sz w:val="36"/>
          <w:szCs w:val="36"/>
          <w:lang w:val="en-GB"/>
        </w:rPr>
        <w:t>بُنِيَ</w:t>
      </w:r>
      <w:r w:rsidRPr="004F0164">
        <w:rPr>
          <w:rFonts w:ascii="Traditional Arabic" w:hAnsi="Traditional Arabic" w:cs="Traditional Arabic"/>
          <w:color w:val="000000" w:themeColor="text1"/>
          <w:sz w:val="36"/>
          <w:szCs w:val="36"/>
          <w:lang w:val="en-GB"/>
        </w:rPr>
        <w:t xml:space="preserve"> على الإطلاق في هذا البلد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w:t>
      </w:r>
    </w:p>
    <w:p w14:paraId="20F6A5C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وها هو</w:t>
      </w:r>
      <w:r w:rsidRPr="004F0164">
        <w:rPr>
          <w:rFonts w:ascii="Traditional Arabic" w:hAnsi="Traditional Arabic" w:cs="Traditional Arabic" w:hint="cs"/>
          <w:color w:val="000000" w:themeColor="text1"/>
          <w:sz w:val="36"/>
          <w:szCs w:val="36"/>
          <w:lang w:val="en-GB"/>
        </w:rPr>
        <w:t xml:space="preserve"> الآن</w:t>
      </w:r>
      <w:r w:rsidRPr="004F0164">
        <w:rPr>
          <w:rFonts w:ascii="Traditional Arabic" w:hAnsi="Traditional Arabic" w:cs="Traditional Arabic"/>
          <w:color w:val="000000" w:themeColor="text1"/>
          <w:sz w:val="36"/>
          <w:szCs w:val="36"/>
          <w:lang w:val="en-GB"/>
        </w:rPr>
        <w:t xml:space="preserve">، في </w:t>
      </w:r>
      <w:r w:rsidRPr="004F0164">
        <w:rPr>
          <w:rFonts w:ascii="Traditional Arabic" w:hAnsi="Traditional Arabic" w:cs="Traditional Arabic" w:hint="cs"/>
          <w:color w:val="000000" w:themeColor="text1"/>
          <w:sz w:val="36"/>
          <w:szCs w:val="36"/>
          <w:lang w:val="en-GB"/>
        </w:rPr>
        <w:t>الضباب الكئيب المتقاطع المتزايد، مضغوطٌ</w:t>
      </w:r>
      <w:r w:rsidRPr="004F0164">
        <w:rPr>
          <w:rFonts w:ascii="Traditional Arabic" w:hAnsi="Traditional Arabic" w:cs="Traditional Arabic"/>
          <w:color w:val="000000" w:themeColor="text1"/>
          <w:sz w:val="36"/>
          <w:szCs w:val="36"/>
          <w:lang w:val="en-GB"/>
        </w:rPr>
        <w:t xml:space="preserve"> بين الجدران الصخرية </w:t>
      </w:r>
      <w:r w:rsidRPr="004F0164">
        <w:rPr>
          <w:rFonts w:ascii="Traditional Arabic" w:hAnsi="Traditional Arabic" w:cs="Traditional Arabic" w:hint="cs"/>
          <w:color w:val="000000" w:themeColor="text1"/>
          <w:sz w:val="36"/>
          <w:szCs w:val="36"/>
          <w:lang w:val="en-GB"/>
        </w:rPr>
        <w:t>الشاهقة</w:t>
      </w:r>
      <w:r w:rsidRPr="004F0164">
        <w:rPr>
          <w:rFonts w:ascii="Traditional Arabic" w:hAnsi="Traditional Arabic" w:cs="Traditional Arabic"/>
          <w:color w:val="000000" w:themeColor="text1"/>
          <w:sz w:val="36"/>
          <w:szCs w:val="36"/>
          <w:lang w:val="en-GB"/>
        </w:rPr>
        <w:t xml:space="preserve"> ونهر كولورادو الذي </w:t>
      </w:r>
      <w:r w:rsidRPr="004F0164">
        <w:rPr>
          <w:rFonts w:ascii="Traditional Arabic" w:hAnsi="Traditional Arabic" w:cs="Traditional Arabic" w:hint="cs"/>
          <w:color w:val="000000" w:themeColor="text1"/>
          <w:sz w:val="36"/>
          <w:szCs w:val="36"/>
          <w:lang w:val="en-GB"/>
        </w:rPr>
        <w:t>استُنزِفَ تمامًا</w:t>
      </w:r>
      <w:r w:rsidRPr="004F0164">
        <w:rPr>
          <w:rFonts w:ascii="Traditional Arabic" w:hAnsi="Traditional Arabic" w:cs="Traditional Arabic"/>
          <w:color w:val="000000" w:themeColor="text1"/>
          <w:sz w:val="36"/>
          <w:szCs w:val="36"/>
          <w:lang w:val="en-GB"/>
        </w:rPr>
        <w:t xml:space="preserve"> في مراحله اللاحقة </w:t>
      </w:r>
      <w:r w:rsidRPr="004F0164">
        <w:rPr>
          <w:rFonts w:ascii="Traditional Arabic" w:hAnsi="Traditional Arabic" w:cs="Traditional Arabic" w:hint="cs"/>
          <w:color w:val="000000" w:themeColor="text1"/>
          <w:sz w:val="36"/>
          <w:szCs w:val="36"/>
          <w:lang w:val="en-GB"/>
        </w:rPr>
        <w:t>لتغذية</w:t>
      </w:r>
      <w:r w:rsidRPr="004F0164">
        <w:rPr>
          <w:rFonts w:ascii="Traditional Arabic" w:hAnsi="Traditional Arabic" w:cs="Traditional Arabic"/>
          <w:color w:val="000000" w:themeColor="text1"/>
          <w:sz w:val="36"/>
          <w:szCs w:val="36"/>
          <w:lang w:val="en-GB"/>
        </w:rPr>
        <w:t xml:space="preserve"> رشاشات العشب</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لوس أنجلوس</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وهنا في </w:t>
      </w:r>
      <w:r w:rsidRPr="004F0164">
        <w:rPr>
          <w:rFonts w:ascii="Traditional Arabic" w:hAnsi="Traditional Arabic" w:cs="Traditional Arabic" w:hint="cs"/>
          <w:color w:val="000000" w:themeColor="text1"/>
          <w:sz w:val="36"/>
          <w:szCs w:val="36"/>
          <w:lang w:val="en-GB"/>
        </w:rPr>
        <w:t xml:space="preserve">هذا </w:t>
      </w:r>
      <w:r w:rsidRPr="004F0164">
        <w:rPr>
          <w:rFonts w:ascii="Traditional Arabic" w:hAnsi="Traditional Arabic" w:cs="Traditional Arabic"/>
          <w:color w:val="000000" w:themeColor="text1"/>
          <w:sz w:val="36"/>
          <w:szCs w:val="36"/>
          <w:lang w:val="en-GB"/>
        </w:rPr>
        <w:t>الوادي المملوء</w:t>
      </w:r>
      <w:r w:rsidRPr="004F0164">
        <w:rPr>
          <w:rFonts w:ascii="Traditional Arabic" w:hAnsi="Traditional Arabic" w:cs="Traditional Arabic" w:hint="cs"/>
          <w:color w:val="000000" w:themeColor="text1"/>
          <w:sz w:val="36"/>
          <w:szCs w:val="36"/>
          <w:lang w:val="en-GB"/>
        </w:rPr>
        <w:t xml:space="preserve"> حتى</w:t>
      </w:r>
      <w:r w:rsidRPr="004F0164">
        <w:rPr>
          <w:rFonts w:ascii="Traditional Arabic" w:hAnsi="Traditional Arabic" w:cs="Traditional Arabic"/>
          <w:color w:val="000000" w:themeColor="text1"/>
          <w:sz w:val="36"/>
          <w:szCs w:val="36"/>
          <w:lang w:val="en-GB"/>
        </w:rPr>
        <w:t xml:space="preserve"> نصفه بأنقاض وخرسانة أغلى طريق سريع في أم</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ركا.</w:t>
      </w:r>
    </w:p>
    <w:p w14:paraId="3141F06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 xml:space="preserve">كوكتيل </w:t>
      </w:r>
      <w:r w:rsidRPr="004F0164">
        <w:rPr>
          <w:rFonts w:ascii="Traditional Arabic" w:hAnsi="Traditional Arabic" w:cs="Traditional Arabic"/>
          <w:color w:val="000000" w:themeColor="text1"/>
          <w:sz w:val="36"/>
          <w:szCs w:val="36"/>
          <w:lang w:val="en-GB"/>
        </w:rPr>
        <w:t xml:space="preserve">مارغريتا </w:t>
      </w:r>
      <w:r w:rsidRPr="004F0164">
        <w:rPr>
          <w:rFonts w:ascii="Traditional Arabic" w:hAnsi="Traditional Arabic" w:cs="Traditional Arabic" w:hint="cs"/>
          <w:color w:val="000000" w:themeColor="text1"/>
          <w:sz w:val="36"/>
          <w:szCs w:val="36"/>
          <w:lang w:val="en-GB"/>
        </w:rPr>
        <w:t>يكلّف</w:t>
      </w:r>
      <w:r w:rsidRPr="004F0164">
        <w:rPr>
          <w:rFonts w:ascii="Traditional Arabic" w:hAnsi="Traditional Arabic" w:cs="Traditional Arabic"/>
          <w:color w:val="000000" w:themeColor="text1"/>
          <w:sz w:val="36"/>
          <w:szCs w:val="36"/>
          <w:lang w:val="en-GB"/>
        </w:rPr>
        <w:t xml:space="preserve"> خمسين سنتًا في </w:t>
      </w:r>
      <w:r w:rsidRPr="004F0164">
        <w:rPr>
          <w:rFonts w:ascii="Traditional Arabic" w:hAnsi="Traditional Arabic" w:cs="Traditional Arabic" w:hint="cs"/>
          <w:color w:val="000000" w:themeColor="text1"/>
          <w:sz w:val="36"/>
          <w:szCs w:val="36"/>
          <w:lang w:val="en-GB"/>
        </w:rPr>
        <w:t>عربة المطعم</w:t>
      </w:r>
      <w:r w:rsidRPr="004F0164">
        <w:rPr>
          <w:rFonts w:ascii="Traditional Arabic" w:hAnsi="Traditional Arabic" w:cs="Traditional Arabic"/>
          <w:color w:val="000000" w:themeColor="text1"/>
          <w:sz w:val="36"/>
          <w:szCs w:val="36"/>
          <w:lang w:val="en-GB"/>
        </w:rPr>
        <w:t>.</w:t>
      </w:r>
    </w:p>
    <w:p w14:paraId="49B13D1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لمَ لا تنضمين إلينا؟</w:t>
      </w:r>
      <w:r w:rsidRPr="004F0164">
        <w:rPr>
          <w:rFonts w:ascii="Traditional Arabic" w:hAnsi="Traditional Arabic" w:cs="Traditional Arabic" w:hint="cs"/>
          <w:color w:val="000000" w:themeColor="text1"/>
          <w:sz w:val="36"/>
          <w:szCs w:val="36"/>
          <w:lang w:val="en-GB"/>
        </w:rPr>
        <w:t>"</w:t>
      </w:r>
    </w:p>
    <w:p w14:paraId="2F82989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دخلنا نفق موفات </w:t>
      </w:r>
      <w:r w:rsidRPr="004F0164">
        <w:rPr>
          <w:rFonts w:ascii="Traditional Arabic" w:hAnsi="Traditional Arabic" w:cs="Traditional Arabic"/>
          <w:color w:val="000000" w:themeColor="text1"/>
          <w:sz w:val="36"/>
          <w:szCs w:val="36"/>
          <w:lang w:val="en-GB"/>
        </w:rPr>
        <w:t xml:space="preserve">في الساعة الخامسة </w:t>
      </w:r>
      <w:r w:rsidRPr="004F0164">
        <w:rPr>
          <w:rFonts w:ascii="Traditional Arabic" w:hAnsi="Traditional Arabic" w:cs="Traditional Arabic" w:hint="cs"/>
          <w:color w:val="000000" w:themeColor="text1"/>
          <w:sz w:val="36"/>
          <w:szCs w:val="36"/>
          <w:lang w:val="en-GB"/>
        </w:rPr>
        <w:t>وثماني دقائق</w:t>
      </w:r>
      <w:r w:rsidRPr="004F0164">
        <w:rPr>
          <w:rFonts w:ascii="Traditional Arabic" w:hAnsi="Traditional Arabic" w:cs="Traditional Arabic"/>
          <w:color w:val="000000" w:themeColor="text1"/>
          <w:sz w:val="36"/>
          <w:szCs w:val="36"/>
          <w:lang w:val="en-GB"/>
        </w:rPr>
        <w:t xml:space="preserve">، وهو ثالث أطول نفق في العالم. يمتد </w:t>
      </w:r>
      <w:r w:rsidRPr="004F0164">
        <w:rPr>
          <w:rFonts w:ascii="Traditional Arabic" w:hAnsi="Traditional Arabic" w:cs="Traditional Arabic" w:hint="cs"/>
          <w:color w:val="000000" w:themeColor="text1"/>
          <w:sz w:val="36"/>
          <w:szCs w:val="36"/>
          <w:lang w:val="en-GB"/>
        </w:rPr>
        <w:t xml:space="preserve">النفق </w:t>
      </w:r>
      <w:r w:rsidRPr="004F0164">
        <w:rPr>
          <w:rFonts w:ascii="Traditional Arabic" w:hAnsi="Traditional Arabic" w:cs="Traditional Arabic"/>
          <w:color w:val="000000" w:themeColor="text1"/>
          <w:sz w:val="36"/>
          <w:szCs w:val="36"/>
          <w:lang w:val="en-GB"/>
        </w:rPr>
        <w:t xml:space="preserve">تحت مستجمعات المياه في جبال روكي، </w:t>
      </w:r>
      <w:r w:rsidRPr="004F0164">
        <w:rPr>
          <w:rFonts w:ascii="Traditional Arabic" w:hAnsi="Traditional Arabic" w:cs="Traditional Arabic" w:hint="cs"/>
          <w:color w:val="000000" w:themeColor="text1"/>
          <w:sz w:val="36"/>
          <w:szCs w:val="36"/>
          <w:lang w:val="en-GB"/>
        </w:rPr>
        <w:t xml:space="preserve">وخط </w:t>
      </w:r>
      <w:r w:rsidRPr="004F0164">
        <w:rPr>
          <w:rFonts w:ascii="Traditional Arabic" w:hAnsi="Traditional Arabic" w:cs="Traditional Arabic"/>
          <w:color w:val="000000" w:themeColor="text1"/>
          <w:sz w:val="36"/>
          <w:szCs w:val="36"/>
          <w:lang w:val="en-GB"/>
        </w:rPr>
        <w:t>التقسيم القاري</w:t>
      </w:r>
      <w:r w:rsidRPr="004F0164">
        <w:rPr>
          <w:rFonts w:ascii="Traditional Arabic" w:hAnsi="Traditional Arabic" w:cs="Traditional Arabic" w:hint="cs"/>
          <w:color w:val="000000" w:themeColor="text1"/>
          <w:sz w:val="36"/>
          <w:szCs w:val="36"/>
          <w:lang w:val="en-GB"/>
        </w:rPr>
        <w:t xml:space="preserve"> بين الأميركتين</w:t>
      </w:r>
      <w:r w:rsidRPr="004F0164">
        <w:rPr>
          <w:rFonts w:ascii="Traditional Arabic" w:hAnsi="Traditional Arabic" w:cs="Traditional Arabic"/>
          <w:color w:val="000000" w:themeColor="text1"/>
          <w:sz w:val="36"/>
          <w:szCs w:val="36"/>
          <w:lang w:val="en-GB"/>
        </w:rPr>
        <w:t xml:space="preserve">، مما </w:t>
      </w:r>
      <w:r w:rsidRPr="004F0164">
        <w:rPr>
          <w:rFonts w:ascii="Traditional Arabic" w:hAnsi="Traditional Arabic" w:cs="Traditional Arabic" w:hint="cs"/>
          <w:color w:val="000000" w:themeColor="text1"/>
          <w:sz w:val="36"/>
          <w:szCs w:val="36"/>
          <w:lang w:val="en-GB"/>
        </w:rPr>
        <w:t>يقلّص</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مدة الرحلة التي استغرقتْ من </w:t>
      </w:r>
      <w:r w:rsidRPr="004F0164">
        <w:rPr>
          <w:rFonts w:ascii="Traditional Arabic" w:hAnsi="Traditional Arabic" w:cs="Traditional Arabic"/>
          <w:color w:val="000000" w:themeColor="text1"/>
          <w:sz w:val="36"/>
          <w:szCs w:val="36"/>
          <w:lang w:val="en-GB"/>
        </w:rPr>
        <w:t xml:space="preserve">فيلياس فوغ </w:t>
      </w:r>
      <w:r w:rsidRPr="004F0164">
        <w:rPr>
          <w:rFonts w:ascii="Traditional Arabic" w:hAnsi="Traditional Arabic" w:cs="Traditional Arabic" w:hint="cs"/>
          <w:color w:val="000000" w:themeColor="text1"/>
          <w:sz w:val="36"/>
          <w:szCs w:val="36"/>
          <w:lang w:val="en-GB"/>
        </w:rPr>
        <w:t xml:space="preserve">خمس ساعات </w:t>
      </w:r>
      <w:r w:rsidRPr="004F0164">
        <w:rPr>
          <w:rFonts w:ascii="Traditional Arabic" w:hAnsi="Traditional Arabic" w:cs="Traditional Arabic"/>
          <w:color w:val="000000" w:themeColor="text1"/>
          <w:sz w:val="36"/>
          <w:szCs w:val="36"/>
          <w:lang w:val="en-GB"/>
        </w:rPr>
        <w:t>إلى عشر دقائق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اليوم.</w:t>
      </w:r>
    </w:p>
    <w:p w14:paraId="4024B9E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أخذتُ كابينة لنفسي وقد حذّرني المضيفُ </w:t>
      </w:r>
      <w:r w:rsidRPr="004F0164">
        <w:rPr>
          <w:rFonts w:ascii="Traditional Arabic" w:hAnsi="Traditional Arabic" w:cs="Traditional Arabic"/>
          <w:color w:val="000000" w:themeColor="text1"/>
          <w:sz w:val="36"/>
          <w:szCs w:val="36"/>
          <w:lang w:val="en-GB"/>
        </w:rPr>
        <w:t>تشاك، من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رحلة الليلة قد تكون صعبة بعض الشيء، حيث </w:t>
      </w:r>
      <w:r w:rsidRPr="004F0164">
        <w:rPr>
          <w:rFonts w:ascii="Traditional Arabic" w:hAnsi="Traditional Arabic" w:cs="Traditional Arabic" w:hint="cs"/>
          <w:color w:val="000000" w:themeColor="text1"/>
          <w:sz w:val="36"/>
          <w:szCs w:val="36"/>
          <w:lang w:val="en-GB"/>
        </w:rPr>
        <w:lastRenderedPageBreak/>
        <w:t>سننتقل إلى سكة الحديد الخاصة بشركة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برلنغتون </w:t>
      </w:r>
      <w:r w:rsidRPr="004F0164">
        <w:rPr>
          <w:rFonts w:ascii="Traditional Arabic" w:hAnsi="Traditional Arabic" w:cs="Traditional Arabic" w:hint="cs"/>
          <w:color w:val="000000" w:themeColor="text1"/>
          <w:sz w:val="36"/>
          <w:szCs w:val="36"/>
          <w:lang w:val="en-GB"/>
        </w:rPr>
        <w:t xml:space="preserve">آند نورثرن" للسكك الحديدية </w:t>
      </w:r>
      <w:r w:rsidRPr="004F0164">
        <w:rPr>
          <w:rFonts w:ascii="Traditional Arabic" w:hAnsi="Traditional Arabic" w:cs="Traditional Arabic"/>
          <w:color w:val="000000" w:themeColor="text1"/>
          <w:sz w:val="36"/>
          <w:szCs w:val="36"/>
          <w:lang w:val="en-GB"/>
        </w:rPr>
        <w:t>وس</w:t>
      </w:r>
      <w:r w:rsidRPr="004F0164">
        <w:rPr>
          <w:rFonts w:ascii="Traditional Arabic" w:hAnsi="Traditional Arabic" w:cs="Traditional Arabic" w:hint="cs"/>
          <w:color w:val="000000" w:themeColor="text1"/>
          <w:sz w:val="36"/>
          <w:szCs w:val="36"/>
          <w:lang w:val="en-GB"/>
        </w:rPr>
        <w:t>وف ن</w:t>
      </w:r>
      <w:r w:rsidRPr="004F0164">
        <w:rPr>
          <w:rFonts w:ascii="Traditional Arabic" w:hAnsi="Traditional Arabic" w:cs="Traditional Arabic"/>
          <w:color w:val="000000" w:themeColor="text1"/>
          <w:sz w:val="36"/>
          <w:szCs w:val="36"/>
          <w:lang w:val="en-GB"/>
        </w:rPr>
        <w:t>تحول إلى مسارهم الثانوي</w:t>
      </w:r>
      <w:r w:rsidRPr="004F0164">
        <w:rPr>
          <w:rFonts w:ascii="Traditional Arabic" w:hAnsi="Traditional Arabic" w:cs="Traditional Arabic" w:hint="cs"/>
          <w:color w:val="000000" w:themeColor="text1"/>
          <w:sz w:val="36"/>
          <w:szCs w:val="36"/>
          <w:lang w:val="en-GB"/>
        </w:rPr>
        <w:t>، لتركِ</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المسار الأسرع خاليًا لقطارات الشحن.</w:t>
      </w:r>
    </w:p>
    <w:p w14:paraId="5BFC1BE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تناولنا </w:t>
      </w:r>
      <w:r w:rsidRPr="004F0164">
        <w:rPr>
          <w:rFonts w:ascii="Traditional Arabic" w:hAnsi="Traditional Arabic" w:cs="Traditional Arabic"/>
          <w:color w:val="000000" w:themeColor="text1"/>
          <w:sz w:val="36"/>
          <w:szCs w:val="36"/>
          <w:lang w:val="en-GB"/>
        </w:rPr>
        <w:t xml:space="preserve">العشاء مع </w:t>
      </w:r>
      <w:r w:rsidRPr="004F0164">
        <w:rPr>
          <w:rFonts w:ascii="Traditional Arabic" w:hAnsi="Traditional Arabic" w:cs="Traditional Arabic" w:hint="cs"/>
          <w:color w:val="000000" w:themeColor="text1"/>
          <w:sz w:val="36"/>
          <w:szCs w:val="36"/>
          <w:lang w:val="en-GB"/>
        </w:rPr>
        <w:t>انحدارنا</w:t>
      </w:r>
      <w:r w:rsidRPr="004F0164">
        <w:rPr>
          <w:rFonts w:ascii="Traditional Arabic" w:hAnsi="Traditional Arabic" w:cs="Traditional Arabic"/>
          <w:color w:val="000000" w:themeColor="text1"/>
          <w:sz w:val="36"/>
          <w:szCs w:val="36"/>
          <w:lang w:val="en-GB"/>
        </w:rPr>
        <w:t xml:space="preserve"> إلى دنفر. </w:t>
      </w:r>
      <w:r w:rsidRPr="004F0164">
        <w:rPr>
          <w:rFonts w:ascii="Traditional Arabic" w:hAnsi="Traditional Arabic" w:cs="Traditional Arabic" w:hint="cs"/>
          <w:color w:val="000000" w:themeColor="text1"/>
          <w:sz w:val="36"/>
          <w:szCs w:val="36"/>
          <w:lang w:val="en-GB"/>
        </w:rPr>
        <w:t xml:space="preserve">قطعنا </w:t>
      </w:r>
      <w:r w:rsidRPr="004F0164">
        <w:rPr>
          <w:rFonts w:ascii="Traditional Arabic" w:hAnsi="Traditional Arabic" w:cs="Traditional Arabic"/>
          <w:color w:val="000000" w:themeColor="text1"/>
          <w:sz w:val="36"/>
          <w:szCs w:val="36"/>
          <w:lang w:val="en-GB"/>
        </w:rPr>
        <w:t xml:space="preserve">أربعة آلاف قدم في ثلاثين دقيقة. </w:t>
      </w:r>
      <w:r w:rsidRPr="004F0164">
        <w:rPr>
          <w:rFonts w:ascii="Traditional Arabic" w:hAnsi="Traditional Arabic" w:cs="Traditional Arabic" w:hint="cs"/>
          <w:color w:val="000000" w:themeColor="text1"/>
          <w:sz w:val="36"/>
          <w:szCs w:val="36"/>
          <w:lang w:val="en-GB"/>
        </w:rPr>
        <w:t xml:space="preserve">بدا الأمر كما لو أننا نركب طائرة. </w:t>
      </w:r>
    </w:p>
    <w:p w14:paraId="71C7FA2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حكى لي </w:t>
      </w:r>
      <w:r w:rsidRPr="004F0164">
        <w:rPr>
          <w:rFonts w:ascii="Traditional Arabic" w:hAnsi="Traditional Arabic" w:cs="Traditional Arabic"/>
          <w:color w:val="000000" w:themeColor="text1"/>
          <w:sz w:val="36"/>
          <w:szCs w:val="36"/>
          <w:lang w:val="en-GB"/>
        </w:rPr>
        <w:t xml:space="preserve">تشاك بعض القصص قبل النوم. </w:t>
      </w:r>
      <w:r w:rsidRPr="004F0164">
        <w:rPr>
          <w:rFonts w:ascii="Traditional Arabic" w:hAnsi="Traditional Arabic" w:cs="Traditional Arabic" w:hint="cs"/>
          <w:color w:val="000000" w:themeColor="text1"/>
          <w:sz w:val="36"/>
          <w:szCs w:val="36"/>
          <w:lang w:val="en-GB"/>
        </w:rPr>
        <w:t xml:space="preserve">كانت هذه القصص </w:t>
      </w:r>
      <w:r w:rsidRPr="004F0164">
        <w:rPr>
          <w:rFonts w:ascii="Traditional Arabic" w:hAnsi="Traditional Arabic" w:cs="Traditional Arabic"/>
          <w:color w:val="000000" w:themeColor="text1"/>
          <w:sz w:val="36"/>
          <w:szCs w:val="36"/>
          <w:lang w:val="en-GB"/>
        </w:rPr>
        <w:t xml:space="preserve">في الغالب </w:t>
      </w:r>
      <w:r w:rsidRPr="004F0164">
        <w:rPr>
          <w:rFonts w:ascii="Traditional Arabic" w:hAnsi="Traditional Arabic" w:cs="Traditional Arabic" w:hint="cs"/>
          <w:color w:val="000000" w:themeColor="text1"/>
          <w:sz w:val="36"/>
          <w:szCs w:val="36"/>
          <w:lang w:val="en-GB"/>
        </w:rPr>
        <w:t xml:space="preserve">قصصًا </w:t>
      </w:r>
      <w:r w:rsidRPr="004F0164">
        <w:rPr>
          <w:rFonts w:ascii="Traditional Arabic" w:hAnsi="Traditional Arabic" w:cs="Traditional Arabic"/>
          <w:color w:val="000000" w:themeColor="text1"/>
          <w:sz w:val="36"/>
          <w:szCs w:val="36"/>
          <w:lang w:val="en-GB"/>
        </w:rPr>
        <w:t xml:space="preserve">شنيعة وتتعلق بمخاطر السفر الحديث </w:t>
      </w:r>
      <w:r w:rsidRPr="004F0164">
        <w:rPr>
          <w:rFonts w:ascii="Traditional Arabic" w:hAnsi="Traditional Arabic" w:cs="Traditional Arabic" w:hint="cs"/>
          <w:color w:val="000000" w:themeColor="text1"/>
          <w:sz w:val="36"/>
          <w:szCs w:val="36"/>
          <w:lang w:val="en-GB"/>
        </w:rPr>
        <w:t>للركّاب</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مسن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ين. كلما </w:t>
      </w:r>
      <w:r w:rsidRPr="004F0164">
        <w:rPr>
          <w:rFonts w:ascii="Traditional Arabic" w:hAnsi="Traditional Arabic" w:cs="Traditional Arabic" w:hint="cs"/>
          <w:color w:val="000000" w:themeColor="text1"/>
          <w:sz w:val="36"/>
          <w:szCs w:val="36"/>
          <w:lang w:val="en-GB"/>
        </w:rPr>
        <w:t xml:space="preserve">زادت حداثة </w:t>
      </w:r>
      <w:r w:rsidRPr="004F0164">
        <w:rPr>
          <w:rFonts w:ascii="Traditional Arabic" w:hAnsi="Traditional Arabic" w:cs="Traditional Arabic"/>
          <w:color w:val="000000" w:themeColor="text1"/>
          <w:sz w:val="36"/>
          <w:szCs w:val="36"/>
          <w:lang w:val="en-GB"/>
        </w:rPr>
        <w:t>الأجهزة</w:t>
      </w:r>
      <w:r w:rsidRPr="004F0164">
        <w:rPr>
          <w:rFonts w:ascii="Traditional Arabic" w:hAnsi="Traditional Arabic" w:cs="Traditional Arabic" w:hint="cs"/>
          <w:color w:val="000000" w:themeColor="text1"/>
          <w:sz w:val="36"/>
          <w:szCs w:val="36"/>
          <w:lang w:val="en-GB"/>
        </w:rPr>
        <w:t xml:space="preserve">، وزادت محاولة المصممين ليكونوا أكثر ذكاء وأناقة وقدرة على توفير العمالة، </w:t>
      </w:r>
      <w:r w:rsidRPr="004F0164">
        <w:rPr>
          <w:rFonts w:ascii="Traditional Arabic" w:hAnsi="Traditional Arabic" w:cs="Traditional Arabic"/>
          <w:color w:val="000000" w:themeColor="text1"/>
          <w:sz w:val="36"/>
          <w:szCs w:val="36"/>
          <w:lang w:val="en-GB"/>
        </w:rPr>
        <w:t xml:space="preserve">زاد نطاق الكوارث. يمكن أن تتراوح </w:t>
      </w:r>
      <w:r w:rsidRPr="004F0164">
        <w:rPr>
          <w:rFonts w:ascii="Traditional Arabic" w:hAnsi="Traditional Arabic" w:cs="Traditional Arabic" w:hint="cs"/>
          <w:color w:val="000000" w:themeColor="text1"/>
          <w:sz w:val="36"/>
          <w:szCs w:val="36"/>
          <w:lang w:val="en-GB"/>
        </w:rPr>
        <w:t xml:space="preserve">الكوارث </w:t>
      </w:r>
      <w:r w:rsidRPr="004F0164">
        <w:rPr>
          <w:rFonts w:ascii="Traditional Arabic" w:hAnsi="Traditional Arabic" w:cs="Traditional Arabic"/>
          <w:color w:val="000000" w:themeColor="text1"/>
          <w:sz w:val="36"/>
          <w:szCs w:val="36"/>
          <w:lang w:val="en-GB"/>
        </w:rPr>
        <w:t xml:space="preserve">من الغمر البسيط </w:t>
      </w:r>
      <w:r w:rsidRPr="004F0164">
        <w:rPr>
          <w:rFonts w:ascii="Traditional Arabic" w:hAnsi="Traditional Arabic" w:cs="Traditional Arabic" w:hint="cs"/>
          <w:color w:val="000000" w:themeColor="text1"/>
          <w:sz w:val="36"/>
          <w:szCs w:val="36"/>
          <w:lang w:val="en-GB"/>
        </w:rPr>
        <w:t xml:space="preserve">بالماء لمن يخطئ بين زر </w:t>
      </w:r>
      <w:r w:rsidRPr="004F0164">
        <w:rPr>
          <w:rFonts w:ascii="Traditional Arabic" w:hAnsi="Traditional Arabic" w:cs="Traditional Arabic"/>
          <w:color w:val="000000" w:themeColor="text1"/>
          <w:sz w:val="36"/>
          <w:szCs w:val="36"/>
          <w:lang w:val="en-GB"/>
        </w:rPr>
        <w:t xml:space="preserve">الدش </w:t>
      </w:r>
      <w:r w:rsidRPr="004F0164">
        <w:rPr>
          <w:rFonts w:ascii="Traditional Arabic" w:hAnsi="Traditional Arabic" w:cs="Traditional Arabic" w:hint="cs"/>
          <w:color w:val="000000" w:themeColor="text1"/>
          <w:sz w:val="36"/>
          <w:szCs w:val="36"/>
          <w:lang w:val="en-GB"/>
        </w:rPr>
        <w:t xml:space="preserve">وزر مياه </w:t>
      </w:r>
      <w:r w:rsidRPr="004F0164">
        <w:rPr>
          <w:rFonts w:ascii="Traditional Arabic" w:hAnsi="Traditional Arabic" w:cs="Traditional Arabic"/>
          <w:color w:val="000000" w:themeColor="text1"/>
          <w:sz w:val="36"/>
          <w:szCs w:val="36"/>
          <w:lang w:val="en-GB"/>
        </w:rPr>
        <w:t xml:space="preserve">المرحاض، إلى </w:t>
      </w:r>
      <w:r w:rsidRPr="004F0164">
        <w:rPr>
          <w:rFonts w:ascii="Traditional Arabic" w:hAnsi="Traditional Arabic" w:cs="Traditional Arabic" w:hint="cs"/>
          <w:color w:val="000000" w:themeColor="text1"/>
          <w:sz w:val="36"/>
          <w:szCs w:val="36"/>
          <w:lang w:val="en-GB"/>
        </w:rPr>
        <w:t>تلك التجربة المريعة الأشبه بدعابات رابلييه</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التي حصلتْ مع </w:t>
      </w:r>
      <w:r w:rsidRPr="004F0164">
        <w:rPr>
          <w:rFonts w:ascii="Traditional Arabic" w:hAnsi="Traditional Arabic" w:cs="Traditional Arabic"/>
          <w:color w:val="000000" w:themeColor="text1"/>
          <w:sz w:val="36"/>
          <w:szCs w:val="36"/>
          <w:lang w:val="en-GB"/>
        </w:rPr>
        <w:t>سيدة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سمينة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للغاية</w:t>
      </w:r>
      <w:r w:rsidRPr="004F0164">
        <w:rPr>
          <w:rFonts w:ascii="Traditional Arabic" w:hAnsi="Traditional Arabic" w:cs="Traditional Arabic" w:hint="cs"/>
          <w:color w:val="000000" w:themeColor="text1"/>
          <w:sz w:val="36"/>
          <w:szCs w:val="36"/>
          <w:lang w:val="en-GB"/>
        </w:rPr>
        <w:t>، حيث</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علِقَتْ مؤخّرتُها السمينة في حوض المرحاض المصنوعة من الفولاذ المقاوم للصدأ </w:t>
      </w:r>
      <w:r w:rsidRPr="004F0164">
        <w:rPr>
          <w:rFonts w:ascii="Traditional Arabic" w:hAnsi="Traditional Arabic" w:cs="Traditional Arabic"/>
          <w:color w:val="000000" w:themeColor="text1"/>
          <w:sz w:val="36"/>
          <w:szCs w:val="36"/>
          <w:lang w:val="en-GB"/>
        </w:rPr>
        <w:t xml:space="preserve">بواسطة نظام </w:t>
      </w:r>
      <w:r w:rsidRPr="004F0164">
        <w:rPr>
          <w:rFonts w:ascii="Traditional Arabic" w:hAnsi="Traditional Arabic" w:cs="Traditional Arabic" w:hint="cs"/>
          <w:color w:val="000000" w:themeColor="text1"/>
          <w:sz w:val="36"/>
          <w:szCs w:val="36"/>
          <w:lang w:val="en-GB"/>
        </w:rPr>
        <w:t>الشطف</w:t>
      </w:r>
      <w:r w:rsidRPr="004F0164">
        <w:rPr>
          <w:rFonts w:ascii="Traditional Arabic" w:hAnsi="Traditional Arabic" w:cs="Traditional Arabic"/>
          <w:color w:val="000000" w:themeColor="text1"/>
          <w:sz w:val="36"/>
          <w:szCs w:val="36"/>
          <w:lang w:val="en-GB"/>
        </w:rPr>
        <w:t xml:space="preserve"> الكهربائي. </w:t>
      </w:r>
      <w:r w:rsidRPr="004F0164">
        <w:rPr>
          <w:rFonts w:ascii="Traditional Arabic" w:hAnsi="Traditional Arabic" w:cs="Traditional Arabic" w:hint="cs"/>
          <w:color w:val="000000" w:themeColor="text1"/>
          <w:sz w:val="36"/>
          <w:szCs w:val="36"/>
          <w:lang w:val="en-GB"/>
        </w:rPr>
        <w:t>اضطر تشاك للقيام بتلك المهمة الحساسة المتمثّلة</w:t>
      </w:r>
      <w:r w:rsidRPr="004F0164">
        <w:rPr>
          <w:rFonts w:ascii="Traditional Arabic" w:hAnsi="Traditional Arabic" w:cs="Traditional Arabic"/>
          <w:color w:val="000000" w:themeColor="text1"/>
          <w:sz w:val="36"/>
          <w:szCs w:val="36"/>
          <w:lang w:val="en-GB"/>
        </w:rPr>
        <w:t xml:space="preserve"> في محاولة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تحرير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ها، ولكن </w:t>
      </w:r>
      <w:r w:rsidRPr="004F0164">
        <w:rPr>
          <w:rFonts w:ascii="Traditional Arabic" w:hAnsi="Traditional Arabic" w:cs="Traditional Arabic" w:hint="cs"/>
          <w:color w:val="000000" w:themeColor="text1"/>
          <w:sz w:val="36"/>
          <w:szCs w:val="36"/>
          <w:lang w:val="en-GB"/>
        </w:rPr>
        <w:t>عبثًا.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اضطروا لإيقاف القطار وإيقاف تشغيل النظام الكهربائي بأكمله ليتمكنوا من إنقاذها. وقال الإعلان عبر مكبّرات الصوت عن التوقف بأنه عبارة عن </w:t>
      </w:r>
      <w:r w:rsidRPr="004F0164">
        <w:rPr>
          <w:rFonts w:ascii="Traditional Arabic" w:hAnsi="Traditional Arabic" w:cs="Traditional Arabic"/>
          <w:color w:val="000000" w:themeColor="text1"/>
          <w:sz w:val="36"/>
          <w:szCs w:val="36"/>
          <w:lang w:val="en-GB"/>
        </w:rPr>
        <w:t>"فحص</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كهربائي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روتيني"</w:t>
      </w:r>
      <w:r w:rsidRPr="004F0164">
        <w:rPr>
          <w:rFonts w:ascii="Traditional Arabic" w:hAnsi="Traditional Arabic" w:cs="Traditional Arabic" w:hint="cs"/>
          <w:color w:val="000000" w:themeColor="text1"/>
          <w:sz w:val="36"/>
          <w:szCs w:val="36"/>
          <w:lang w:val="en-GB"/>
        </w:rPr>
        <w:t>.</w:t>
      </w:r>
    </w:p>
    <w:p w14:paraId="1FD3DC8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كان أكثر الركّاب رعبًا بالنسبة له هم فتيةُ الكشافة. </w:t>
      </w:r>
      <w:r w:rsidRPr="004F0164">
        <w:rPr>
          <w:rFonts w:ascii="Traditional Arabic" w:hAnsi="Traditional Arabic" w:cs="Traditional Arabic"/>
          <w:color w:val="000000" w:themeColor="text1"/>
          <w:sz w:val="36"/>
          <w:szCs w:val="36"/>
          <w:lang w:val="en-GB"/>
        </w:rPr>
        <w:t xml:space="preserve">ربما </w:t>
      </w:r>
      <w:r w:rsidRPr="004F0164">
        <w:rPr>
          <w:rFonts w:ascii="Traditional Arabic" w:hAnsi="Traditional Arabic" w:cs="Traditional Arabic" w:hint="cs"/>
          <w:color w:val="000000" w:themeColor="text1"/>
          <w:sz w:val="36"/>
          <w:szCs w:val="36"/>
          <w:lang w:val="en-GB"/>
        </w:rPr>
        <w:t xml:space="preserve">كانت الساعات الطويلة من ربط العقد ومحاولة </w:t>
      </w:r>
      <w:r w:rsidRPr="004F0164">
        <w:rPr>
          <w:rFonts w:ascii="Traditional Arabic" w:hAnsi="Traditional Arabic" w:cs="Traditional Arabic"/>
          <w:color w:val="000000" w:themeColor="text1"/>
          <w:sz w:val="36"/>
          <w:szCs w:val="36"/>
          <w:lang w:val="en-GB"/>
        </w:rPr>
        <w:t>إشعال الحرائق ب</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عصي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تثير </w:t>
      </w:r>
      <w:r w:rsidRPr="004F0164">
        <w:rPr>
          <w:rFonts w:ascii="Traditional Arabic" w:hAnsi="Traditional Arabic" w:cs="Traditional Arabic"/>
          <w:color w:val="000000" w:themeColor="text1"/>
          <w:sz w:val="36"/>
          <w:szCs w:val="36"/>
          <w:lang w:val="en-GB"/>
        </w:rPr>
        <w:t>رد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فعل مضاد</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عنيف</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ولكن سلوكهم يجعل </w:t>
      </w:r>
      <w:r w:rsidRPr="004F0164">
        <w:rPr>
          <w:rFonts w:ascii="Traditional Arabic" w:hAnsi="Traditional Arabic" w:cs="Traditional Arabic" w:hint="cs"/>
          <w:color w:val="000000" w:themeColor="text1"/>
          <w:sz w:val="36"/>
          <w:szCs w:val="36"/>
          <w:lang w:val="en-GB"/>
        </w:rPr>
        <w:t xml:space="preserve">الملك المتوحش </w:t>
      </w:r>
      <w:r w:rsidRPr="004F0164">
        <w:rPr>
          <w:rFonts w:ascii="Traditional Arabic" w:hAnsi="Traditional Arabic" w:cs="Traditional Arabic"/>
          <w:color w:val="000000" w:themeColor="text1"/>
          <w:sz w:val="36"/>
          <w:szCs w:val="36"/>
          <w:lang w:val="en-GB"/>
        </w:rPr>
        <w:t xml:space="preserve">أتيلا الهوني يبدو </w:t>
      </w:r>
      <w:r w:rsidRPr="004F0164">
        <w:rPr>
          <w:rFonts w:ascii="Traditional Arabic" w:hAnsi="Traditional Arabic" w:cs="Traditional Arabic" w:hint="cs"/>
          <w:color w:val="000000" w:themeColor="text1"/>
          <w:sz w:val="36"/>
          <w:szCs w:val="36"/>
          <w:lang w:val="en-GB"/>
        </w:rPr>
        <w:t>أقرب</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لكاتبة أدب الأطفال </w:t>
      </w:r>
      <w:r w:rsidRPr="004F0164">
        <w:rPr>
          <w:rFonts w:ascii="Traditional Arabic" w:hAnsi="Traditional Arabic" w:cs="Traditional Arabic"/>
          <w:color w:val="000000" w:themeColor="text1"/>
          <w:sz w:val="36"/>
          <w:szCs w:val="36"/>
          <w:lang w:val="en-GB"/>
        </w:rPr>
        <w:t xml:space="preserve">بياتريكس بوتر. </w:t>
      </w:r>
      <w:r w:rsidRPr="004F0164">
        <w:rPr>
          <w:rFonts w:ascii="Traditional Arabic" w:hAnsi="Traditional Arabic" w:cs="Traditional Arabic" w:hint="cs"/>
          <w:color w:val="000000" w:themeColor="text1"/>
          <w:sz w:val="36"/>
          <w:szCs w:val="36"/>
          <w:lang w:val="en-GB"/>
        </w:rPr>
        <w:t>اعتاد فتية الكشافة على</w:t>
      </w:r>
      <w:r w:rsidRPr="004F0164">
        <w:rPr>
          <w:rFonts w:ascii="Traditional Arabic" w:hAnsi="Traditional Arabic" w:cs="Traditional Arabic"/>
          <w:color w:val="000000" w:themeColor="text1"/>
          <w:sz w:val="36"/>
          <w:szCs w:val="36"/>
          <w:lang w:val="en-GB"/>
        </w:rPr>
        <w:t xml:space="preserve"> ترك أكياس من كاتشب الطماطم تحت </w:t>
      </w:r>
      <w:r w:rsidRPr="004F0164">
        <w:rPr>
          <w:rFonts w:ascii="Traditional Arabic" w:hAnsi="Traditional Arabic" w:cs="Traditional Arabic" w:hint="cs"/>
          <w:color w:val="000000" w:themeColor="text1"/>
          <w:sz w:val="36"/>
          <w:szCs w:val="36"/>
          <w:lang w:val="en-GB"/>
        </w:rPr>
        <w:t xml:space="preserve">قاعد </w:t>
      </w:r>
      <w:r w:rsidRPr="004F0164">
        <w:rPr>
          <w:rFonts w:ascii="Traditional Arabic" w:hAnsi="Traditional Arabic" w:cs="Traditional Arabic"/>
          <w:color w:val="000000" w:themeColor="text1"/>
          <w:sz w:val="36"/>
          <w:szCs w:val="36"/>
          <w:lang w:val="en-GB"/>
        </w:rPr>
        <w:t xml:space="preserve">مقعد المرحاض. </w:t>
      </w:r>
      <w:r w:rsidRPr="004F0164">
        <w:rPr>
          <w:rFonts w:ascii="Traditional Arabic" w:hAnsi="Traditional Arabic" w:cs="Traditional Arabic" w:hint="cs"/>
          <w:color w:val="000000" w:themeColor="text1"/>
          <w:sz w:val="36"/>
          <w:szCs w:val="36"/>
          <w:lang w:val="en-GB"/>
        </w:rPr>
        <w:t xml:space="preserve">وعند أول ضغط شديد على مقعد المرحاض تنفجر الأكياس وترشّ محتوياتها اللزجة على ساق الراكب التالي. </w:t>
      </w:r>
    </w:p>
    <w:p w14:paraId="1DC0937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سواء كان هناك </w:t>
      </w:r>
      <w:r w:rsidRPr="004F0164">
        <w:rPr>
          <w:rFonts w:ascii="Traditional Arabic" w:hAnsi="Traditional Arabic" w:cs="Traditional Arabic"/>
          <w:color w:val="000000" w:themeColor="text1"/>
          <w:sz w:val="36"/>
          <w:szCs w:val="36"/>
          <w:lang w:val="en-GB"/>
        </w:rPr>
        <w:t>فتيان الكشافة أ</w:t>
      </w:r>
      <w:r w:rsidRPr="004F0164">
        <w:rPr>
          <w:rFonts w:ascii="Traditional Arabic" w:hAnsi="Traditional Arabic" w:cs="Traditional Arabic" w:hint="cs"/>
          <w:color w:val="000000" w:themeColor="text1"/>
          <w:sz w:val="36"/>
          <w:szCs w:val="36"/>
          <w:lang w:val="en-GB"/>
        </w:rPr>
        <w:t xml:space="preserve">م لا، فقد رفعت قاعدة مقعد المرحاض بعناية </w:t>
      </w:r>
      <w:r w:rsidRPr="004F0164">
        <w:rPr>
          <w:rFonts w:ascii="Traditional Arabic" w:hAnsi="Traditional Arabic" w:cs="Traditional Arabic"/>
          <w:color w:val="000000" w:themeColor="text1"/>
          <w:sz w:val="36"/>
          <w:szCs w:val="36"/>
          <w:lang w:val="en-GB"/>
        </w:rPr>
        <w:t xml:space="preserve">قبل </w:t>
      </w:r>
      <w:r w:rsidRPr="004F0164">
        <w:rPr>
          <w:rFonts w:ascii="Traditional Arabic" w:hAnsi="Traditional Arabic" w:cs="Traditional Arabic" w:hint="cs"/>
          <w:color w:val="000000" w:themeColor="text1"/>
          <w:sz w:val="36"/>
          <w:szCs w:val="36"/>
          <w:lang w:val="en-GB"/>
        </w:rPr>
        <w:t>استعماله.</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وغصتُ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في ا</w:t>
      </w:r>
      <w:r w:rsidRPr="004F0164">
        <w:rPr>
          <w:rFonts w:ascii="Traditional Arabic" w:hAnsi="Traditional Arabic" w:cs="Traditional Arabic"/>
          <w:color w:val="000000" w:themeColor="text1"/>
          <w:sz w:val="36"/>
          <w:szCs w:val="36"/>
          <w:lang w:val="en-GB"/>
        </w:rPr>
        <w:t xml:space="preserve">لنوم </w:t>
      </w:r>
      <w:r w:rsidRPr="004F0164">
        <w:rPr>
          <w:rFonts w:ascii="Traditional Arabic" w:hAnsi="Traditional Arabic" w:cs="Traditional Arabic" w:hint="cs"/>
          <w:color w:val="000000" w:themeColor="text1"/>
          <w:sz w:val="36"/>
          <w:szCs w:val="36"/>
          <w:lang w:val="en-GB"/>
        </w:rPr>
        <w:t>على متن قطار "</w:t>
      </w:r>
      <w:r w:rsidRPr="004F0164">
        <w:rPr>
          <w:rFonts w:ascii="Traditional Arabic" w:hAnsi="Traditional Arabic" w:cs="Traditional Arabic"/>
          <w:color w:val="000000" w:themeColor="text1"/>
          <w:sz w:val="36"/>
          <w:szCs w:val="36"/>
          <w:lang w:val="en-GB"/>
        </w:rPr>
        <w:t xml:space="preserve">برلنغتون </w:t>
      </w:r>
      <w:r w:rsidRPr="004F0164">
        <w:rPr>
          <w:rFonts w:ascii="Traditional Arabic" w:hAnsi="Traditional Arabic" w:cs="Traditional Arabic" w:hint="cs"/>
          <w:color w:val="000000" w:themeColor="text1"/>
          <w:sz w:val="36"/>
          <w:szCs w:val="36"/>
          <w:lang w:val="en-GB"/>
        </w:rPr>
        <w:t>آند نورثرن"</w:t>
      </w:r>
      <w:r w:rsidRPr="004F0164">
        <w:rPr>
          <w:rFonts w:ascii="Traditional Arabic" w:hAnsi="Traditional Arabic" w:cs="Traditional Arabic"/>
          <w:color w:val="000000" w:themeColor="text1"/>
          <w:sz w:val="36"/>
          <w:szCs w:val="36"/>
          <w:lang w:val="en-GB"/>
        </w:rPr>
        <w:t xml:space="preserve"> في مكان ما بين دنفر وأوماها.</w:t>
      </w:r>
    </w:p>
    <w:p w14:paraId="7FE532C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6DB2A76"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0F89CB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CA062D6"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FFC5D1E"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7EA7F20"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A1BE0F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A92449E"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 xml:space="preserve">اليوم </w:t>
      </w:r>
      <w:r w:rsidRPr="004F0164">
        <w:rPr>
          <w:rFonts w:ascii="Traditional Arabic" w:hAnsi="Traditional Arabic" w:cs="Traditional Arabic" w:hint="cs"/>
          <w:b/>
          <w:bCs/>
          <w:color w:val="000000" w:themeColor="text1"/>
          <w:sz w:val="36"/>
          <w:szCs w:val="36"/>
          <w:lang w:val="en-GB"/>
        </w:rPr>
        <w:t>التاسع والستون</w:t>
      </w:r>
      <w:r w:rsidRPr="004F0164">
        <w:rPr>
          <w:rFonts w:ascii="Traditional Arabic" w:hAnsi="Traditional Arabic" w:cs="Traditional Arabic"/>
          <w:b/>
          <w:bCs/>
          <w:color w:val="000000" w:themeColor="text1"/>
          <w:sz w:val="36"/>
          <w:szCs w:val="36"/>
          <w:lang w:val="en-GB"/>
        </w:rPr>
        <w:t xml:space="preserve"> 2 ديسمبر</w:t>
      </w:r>
    </w:p>
    <w:p w14:paraId="285F0F8E"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493C457"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53E000F7"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color w:val="000000" w:themeColor="text1"/>
          <w:sz w:val="36"/>
          <w:szCs w:val="36"/>
          <w:lang w:val="en-GB"/>
        </w:rPr>
        <w:t>7.45</w:t>
      </w:r>
      <w:r w:rsidRPr="004F0164">
        <w:rPr>
          <w:rFonts w:ascii="Traditional Arabic" w:hAnsi="Traditional Arabic" w:cs="Traditional Arabic" w:hint="cs"/>
          <w:color w:val="000000" w:themeColor="text1"/>
          <w:sz w:val="36"/>
          <w:szCs w:val="36"/>
          <w:lang w:val="en-GB"/>
        </w:rPr>
        <w:t xml:space="preserve">: انبلج </w:t>
      </w:r>
      <w:r w:rsidRPr="004F0164">
        <w:rPr>
          <w:rFonts w:ascii="Traditional Arabic" w:hAnsi="Traditional Arabic" w:cs="Traditional Arabic"/>
          <w:color w:val="000000" w:themeColor="text1"/>
          <w:sz w:val="36"/>
          <w:szCs w:val="36"/>
          <w:lang w:val="en-GB"/>
        </w:rPr>
        <w:t xml:space="preserve">الفجر </w:t>
      </w:r>
      <w:r w:rsidRPr="004F0164">
        <w:rPr>
          <w:rFonts w:ascii="Traditional Arabic" w:hAnsi="Traditional Arabic" w:cs="Traditional Arabic" w:hint="cs"/>
          <w:color w:val="000000" w:themeColor="text1"/>
          <w:sz w:val="36"/>
          <w:szCs w:val="36"/>
          <w:lang w:val="en-GB"/>
        </w:rPr>
        <w:t>بأصابعه الوردية</w:t>
      </w:r>
      <w:r w:rsidRPr="004F0164">
        <w:rPr>
          <w:rFonts w:ascii="Traditional Arabic" w:hAnsi="Traditional Arabic" w:cs="Traditional Arabic"/>
          <w:color w:val="000000" w:themeColor="text1"/>
          <w:sz w:val="36"/>
          <w:szCs w:val="36"/>
          <w:lang w:val="en-GB"/>
        </w:rPr>
        <w:t xml:space="preserve"> فوق الغرب الأوسط</w:t>
      </w:r>
      <w:r w:rsidRPr="004F0164">
        <w:rPr>
          <w:rFonts w:ascii="Traditional Arabic" w:hAnsi="Traditional Arabic" w:cs="Traditional Arabic" w:hint="cs"/>
          <w:color w:val="000000" w:themeColor="text1"/>
          <w:sz w:val="36"/>
          <w:szCs w:val="36"/>
          <w:lang w:val="en-GB"/>
        </w:rPr>
        <w:t xml:space="preserve"> الأميركي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أشرقت الشمس أولًا أعلى الأشجار</w:t>
      </w:r>
      <w:r w:rsidRPr="004F0164">
        <w:rPr>
          <w:rFonts w:ascii="Traditional Arabic" w:hAnsi="Traditional Arabic" w:cs="Traditional Arabic"/>
          <w:color w:val="000000" w:themeColor="text1"/>
          <w:sz w:val="36"/>
          <w:szCs w:val="36"/>
          <w:lang w:val="en-GB"/>
        </w:rPr>
        <w:t xml:space="preserve"> الخالية من الأوراق و</w:t>
      </w:r>
      <w:r w:rsidRPr="004F0164">
        <w:rPr>
          <w:rFonts w:ascii="Traditional Arabic" w:hAnsi="Traditional Arabic" w:cs="Traditional Arabic" w:hint="cs"/>
          <w:color w:val="000000" w:themeColor="text1"/>
          <w:sz w:val="36"/>
          <w:szCs w:val="36"/>
          <w:lang w:val="en-GB"/>
        </w:rPr>
        <w:t xml:space="preserve">أخذت </w:t>
      </w:r>
      <w:r w:rsidRPr="004F0164">
        <w:rPr>
          <w:rFonts w:ascii="Traditional Arabic" w:hAnsi="Traditional Arabic" w:cs="Traditional Arabic"/>
          <w:color w:val="000000" w:themeColor="text1"/>
          <w:sz w:val="36"/>
          <w:szCs w:val="36"/>
          <w:lang w:val="en-GB"/>
        </w:rPr>
        <w:t>ت</w:t>
      </w:r>
      <w:r w:rsidRPr="004F0164">
        <w:rPr>
          <w:rFonts w:ascii="Traditional Arabic" w:hAnsi="Traditional Arabic" w:cs="Traditional Arabic" w:hint="cs"/>
          <w:color w:val="000000" w:themeColor="text1"/>
          <w:sz w:val="36"/>
          <w:szCs w:val="36"/>
          <w:lang w:val="en-GB"/>
        </w:rPr>
        <w:t>توهج ب</w:t>
      </w:r>
      <w:r w:rsidRPr="004F0164">
        <w:rPr>
          <w:rFonts w:ascii="Traditional Arabic" w:hAnsi="Traditional Arabic" w:cs="Traditional Arabic"/>
          <w:color w:val="000000" w:themeColor="text1"/>
          <w:sz w:val="36"/>
          <w:szCs w:val="36"/>
          <w:lang w:val="en-GB"/>
        </w:rPr>
        <w:t xml:space="preserve">اللون الأحمر الفاتح. </w:t>
      </w:r>
      <w:r w:rsidRPr="004F0164">
        <w:rPr>
          <w:rFonts w:ascii="Traditional Arabic" w:hAnsi="Traditional Arabic" w:cs="Traditional Arabic" w:hint="cs"/>
          <w:color w:val="000000" w:themeColor="text1"/>
          <w:sz w:val="36"/>
          <w:szCs w:val="36"/>
          <w:lang w:val="en-GB"/>
        </w:rPr>
        <w:t xml:space="preserve">وصلنا </w:t>
      </w:r>
      <w:r w:rsidRPr="004F0164">
        <w:rPr>
          <w:rFonts w:ascii="Traditional Arabic" w:hAnsi="Traditional Arabic" w:cs="Traditional Arabic"/>
          <w:color w:val="000000" w:themeColor="text1"/>
          <w:sz w:val="36"/>
          <w:szCs w:val="36"/>
          <w:lang w:val="en-GB"/>
        </w:rPr>
        <w:t>بعد خمس عشر</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دقيقة </w:t>
      </w:r>
      <w:r w:rsidRPr="004F0164">
        <w:rPr>
          <w:rFonts w:ascii="Traditional Arabic" w:hAnsi="Traditional Arabic" w:cs="Traditional Arabic" w:hint="cs"/>
          <w:color w:val="000000" w:themeColor="text1"/>
          <w:sz w:val="36"/>
          <w:szCs w:val="36"/>
          <w:lang w:val="en-GB"/>
        </w:rPr>
        <w:t xml:space="preserve">إلى أوماها في ولاية </w:t>
      </w:r>
      <w:r w:rsidRPr="004F0164">
        <w:rPr>
          <w:rFonts w:ascii="Traditional Arabic" w:hAnsi="Traditional Arabic" w:cs="Traditional Arabic"/>
          <w:color w:val="000000" w:themeColor="text1"/>
          <w:sz w:val="36"/>
          <w:szCs w:val="36"/>
          <w:lang w:val="en-GB"/>
        </w:rPr>
        <w:t xml:space="preserve">نبراسكا </w:t>
      </w:r>
      <w:r w:rsidRPr="004F0164">
        <w:rPr>
          <w:rFonts w:ascii="Traditional Arabic" w:hAnsi="Traditional Arabic" w:cs="Traditional Arabic" w:hint="cs"/>
          <w:color w:val="000000" w:themeColor="text1"/>
          <w:sz w:val="36"/>
          <w:szCs w:val="36"/>
          <w:lang w:val="en-GB"/>
        </w:rPr>
        <w:t xml:space="preserve">التي كانت </w:t>
      </w:r>
      <w:r w:rsidRPr="004F0164">
        <w:rPr>
          <w:rFonts w:ascii="Traditional Arabic" w:hAnsi="Traditional Arabic" w:cs="Traditional Arabic"/>
          <w:color w:val="000000" w:themeColor="text1"/>
          <w:sz w:val="36"/>
          <w:szCs w:val="36"/>
          <w:lang w:val="en-GB"/>
        </w:rPr>
        <w:t xml:space="preserve">مركز </w:t>
      </w:r>
      <w:r w:rsidRPr="004F0164">
        <w:rPr>
          <w:rFonts w:ascii="Traditional Arabic" w:hAnsi="Traditional Arabic" w:cs="Traditional Arabic" w:hint="cs"/>
          <w:color w:val="000000" w:themeColor="text1"/>
          <w:sz w:val="36"/>
          <w:szCs w:val="36"/>
          <w:lang w:val="en-GB"/>
        </w:rPr>
        <w:t>قطارات</w:t>
      </w:r>
      <w:r w:rsidRPr="004F0164">
        <w:rPr>
          <w:rFonts w:ascii="Traditional Arabic" w:hAnsi="Traditional Arabic" w:cs="Traditional Arabic"/>
          <w:color w:val="000000" w:themeColor="text1"/>
          <w:sz w:val="36"/>
          <w:szCs w:val="36"/>
          <w:lang w:val="en-GB"/>
        </w:rPr>
        <w:t xml:space="preserve"> كبير</w:t>
      </w:r>
      <w:r w:rsidRPr="004F0164">
        <w:rPr>
          <w:rFonts w:ascii="Traditional Arabic" w:hAnsi="Traditional Arabic" w:cs="Traditional Arabic" w:hint="cs"/>
          <w:color w:val="000000" w:themeColor="text1"/>
          <w:sz w:val="36"/>
          <w:szCs w:val="36"/>
          <w:lang w:val="en-GB"/>
        </w:rPr>
        <w:t xml:space="preserve">ًا، إذ كانت تدعم في وقت من الأوقات </w:t>
      </w:r>
      <w:r w:rsidRPr="004F0164">
        <w:rPr>
          <w:rFonts w:ascii="Traditional Arabic" w:hAnsi="Traditional Arabic" w:cs="Traditional Arabic"/>
          <w:color w:val="000000" w:themeColor="text1"/>
          <w:sz w:val="36"/>
          <w:szCs w:val="36"/>
          <w:lang w:val="en-GB"/>
        </w:rPr>
        <w:t>تسع</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سكك حديدية. </w:t>
      </w:r>
      <w:r w:rsidRPr="004F0164">
        <w:rPr>
          <w:rFonts w:ascii="Traditional Arabic" w:hAnsi="Traditional Arabic" w:cs="Traditional Arabic" w:hint="cs"/>
          <w:color w:val="000000" w:themeColor="text1"/>
          <w:sz w:val="36"/>
          <w:szCs w:val="36"/>
          <w:lang w:val="en-GB"/>
        </w:rPr>
        <w:t>كان مركز "</w:t>
      </w:r>
      <w:r w:rsidRPr="004F0164">
        <w:rPr>
          <w:rFonts w:ascii="Traditional Arabic" w:hAnsi="Traditional Arabic" w:cs="Traditional Arabic"/>
          <w:color w:val="000000" w:themeColor="text1"/>
          <w:sz w:val="36"/>
          <w:szCs w:val="36"/>
          <w:lang w:val="en-GB"/>
        </w:rPr>
        <w:t>يونيون ستوك ياردز</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مركز</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ضخم</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لشحن الماشية أنشئ في عام 1884. استخلص</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كل هذ</w:t>
      </w:r>
      <w:r w:rsidRPr="004F0164">
        <w:rPr>
          <w:rFonts w:ascii="Traditional Arabic" w:hAnsi="Traditional Arabic" w:cs="Traditional Arabic" w:hint="cs"/>
          <w:color w:val="000000" w:themeColor="text1"/>
          <w:sz w:val="36"/>
          <w:szCs w:val="36"/>
          <w:lang w:val="en-GB"/>
        </w:rPr>
        <w:t>ه المعلومات</w:t>
      </w:r>
      <w:r w:rsidRPr="004F0164">
        <w:rPr>
          <w:rFonts w:ascii="Traditional Arabic" w:hAnsi="Traditional Arabic" w:cs="Traditional Arabic"/>
          <w:color w:val="000000" w:themeColor="text1"/>
          <w:sz w:val="36"/>
          <w:szCs w:val="36"/>
          <w:lang w:val="en-GB"/>
        </w:rPr>
        <w:t xml:space="preserve"> من </w:t>
      </w:r>
      <w:r w:rsidRPr="004F0164">
        <w:rPr>
          <w:rFonts w:ascii="Traditional Arabic" w:hAnsi="Traditional Arabic" w:cs="Traditional Arabic" w:hint="cs"/>
          <w:color w:val="000000" w:themeColor="text1"/>
          <w:sz w:val="36"/>
          <w:szCs w:val="36"/>
          <w:lang w:val="en-GB"/>
        </w:rPr>
        <w:t>كتيّب "</w:t>
      </w:r>
      <w:r w:rsidRPr="004F0164">
        <w:rPr>
          <w:rFonts w:ascii="Traditional Arabic" w:hAnsi="Traditional Arabic" w:cs="Traditional Arabic"/>
          <w:color w:val="000000" w:themeColor="text1"/>
          <w:sz w:val="36"/>
          <w:szCs w:val="36"/>
          <w:lang w:val="en-GB"/>
        </w:rPr>
        <w:t>دليل طريق أمتراك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الممتاز</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وهو شيء يمكن أن تقدمه شركة السكك الحديدية البريطانية</w:t>
      </w:r>
      <w:r w:rsidRPr="004F0164">
        <w:rPr>
          <w:rFonts w:ascii="Traditional Arabic" w:hAnsi="Traditional Arabic" w:cs="Traditional Arabic" w:hint="cs"/>
          <w:color w:val="000000" w:themeColor="text1"/>
          <w:sz w:val="36"/>
          <w:szCs w:val="36"/>
          <w:lang w:val="en-GB"/>
        </w:rPr>
        <w:t>، إذْ يمثل هذا الدليل قيمة عملية تفوق بمراحل</w:t>
      </w:r>
      <w:r w:rsidRPr="004F0164">
        <w:rPr>
          <w:rFonts w:ascii="Traditional Arabic" w:hAnsi="Traditional Arabic" w:cs="Traditional Arabic"/>
          <w:color w:val="000000" w:themeColor="text1"/>
          <w:sz w:val="36"/>
          <w:szCs w:val="36"/>
          <w:lang w:val="en-GB"/>
        </w:rPr>
        <w:t xml:space="preserve"> أي </w:t>
      </w:r>
      <w:r w:rsidRPr="004F0164">
        <w:rPr>
          <w:rFonts w:ascii="Traditional Arabic" w:hAnsi="Traditional Arabic" w:cs="Traditional Arabic" w:hint="cs"/>
          <w:color w:val="000000" w:themeColor="text1"/>
          <w:sz w:val="36"/>
          <w:szCs w:val="36"/>
          <w:lang w:val="en-GB"/>
        </w:rPr>
        <w:t xml:space="preserve">نسخة من </w:t>
      </w:r>
      <w:r w:rsidRPr="004F0164">
        <w:rPr>
          <w:rFonts w:ascii="Traditional Arabic" w:hAnsi="Traditional Arabic" w:cs="Traditional Arabic"/>
          <w:color w:val="000000" w:themeColor="text1"/>
          <w:sz w:val="36"/>
          <w:szCs w:val="36"/>
          <w:lang w:val="en-GB"/>
        </w:rPr>
        <w:t>مجلة "</w:t>
      </w:r>
      <w:r w:rsidRPr="004F0164">
        <w:rPr>
          <w:rFonts w:ascii="Traditional Arabic" w:hAnsi="Traditional Arabic" w:cs="Traditional Arabic" w:hint="cs"/>
          <w:color w:val="000000" w:themeColor="text1"/>
          <w:sz w:val="36"/>
          <w:szCs w:val="36"/>
          <w:lang w:val="en-GB"/>
        </w:rPr>
        <w:t xml:space="preserve">إنترسيتي". </w:t>
      </w:r>
    </w:p>
    <w:p w14:paraId="5391E8E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أحب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بلد</w:t>
      </w:r>
      <w:r w:rsidRPr="004F0164">
        <w:rPr>
          <w:rFonts w:ascii="Traditional Arabic" w:hAnsi="Traditional Arabic" w:cs="Traditional Arabic" w:hint="cs"/>
          <w:color w:val="000000" w:themeColor="text1"/>
          <w:sz w:val="36"/>
          <w:szCs w:val="36"/>
          <w:lang w:val="en-GB"/>
        </w:rPr>
        <w:t xml:space="preserve">ات والقرى الصغيرة في أميركا. لا أعرف السبب وراء هذا الحب، فخبرتي العملية في هذه الأماكن قليلة للغاية لا تتجاوز </w:t>
      </w:r>
      <w:r w:rsidRPr="004F0164">
        <w:rPr>
          <w:rFonts w:ascii="Traditional Arabic" w:hAnsi="Traditional Arabic" w:cs="Traditional Arabic"/>
          <w:color w:val="000000" w:themeColor="text1"/>
          <w:sz w:val="36"/>
          <w:szCs w:val="36"/>
          <w:lang w:val="en-GB"/>
        </w:rPr>
        <w:t>الأفلام والكت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اب مثل غاريسون كيلور ونابوكوف و</w:t>
      </w:r>
      <w:r w:rsidRPr="004F0164">
        <w:rPr>
          <w:rFonts w:ascii="Traditional Arabic" w:hAnsi="Traditional Arabic" w:cs="Traditional Arabic" w:hint="cs"/>
          <w:color w:val="000000" w:themeColor="text1"/>
          <w:sz w:val="36"/>
          <w:szCs w:val="36"/>
          <w:lang w:val="en-GB"/>
        </w:rPr>
        <w:t xml:space="preserve">جون </w:t>
      </w:r>
      <w:r w:rsidRPr="004F0164">
        <w:rPr>
          <w:rFonts w:ascii="Traditional Arabic" w:hAnsi="Traditional Arabic" w:cs="Traditional Arabic"/>
          <w:color w:val="000000" w:themeColor="text1"/>
          <w:sz w:val="36"/>
          <w:szCs w:val="36"/>
          <w:lang w:val="en-GB"/>
        </w:rPr>
        <w:t>أبدايك. أخشى أن</w:t>
      </w:r>
      <w:r w:rsidRPr="004F0164">
        <w:rPr>
          <w:rFonts w:ascii="Traditional Arabic" w:hAnsi="Traditional Arabic" w:cs="Traditional Arabic" w:hint="cs"/>
          <w:color w:val="000000" w:themeColor="text1"/>
          <w:sz w:val="36"/>
          <w:szCs w:val="36"/>
          <w:lang w:val="en-GB"/>
        </w:rPr>
        <w:t xml:space="preserve"> هذا قد يكون بسبب </w:t>
      </w:r>
      <w:r w:rsidRPr="004F0164">
        <w:rPr>
          <w:rFonts w:ascii="Traditional Arabic" w:hAnsi="Traditional Arabic" w:cs="Traditional Arabic"/>
          <w:color w:val="000000" w:themeColor="text1"/>
          <w:sz w:val="36"/>
          <w:szCs w:val="36"/>
          <w:lang w:val="en-GB"/>
        </w:rPr>
        <w:t xml:space="preserve">لعنة الحنين إلى الماضي. الحنين إلى عالم الخمسينيات </w:t>
      </w:r>
      <w:r w:rsidRPr="004F0164">
        <w:rPr>
          <w:rFonts w:ascii="Traditional Arabic" w:hAnsi="Traditional Arabic" w:cs="Traditional Arabic" w:hint="cs"/>
          <w:color w:val="000000" w:themeColor="text1"/>
          <w:sz w:val="36"/>
          <w:szCs w:val="36"/>
          <w:lang w:val="en-GB"/>
        </w:rPr>
        <w:t>المستمد تمامًا من صفحات مجلة "ناشونال جيوغرافيك".</w:t>
      </w:r>
    </w:p>
    <w:p w14:paraId="1FA0082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لا يبدو أن شيئًا تغيَّرَ </w:t>
      </w:r>
      <w:r w:rsidRPr="004F0164">
        <w:rPr>
          <w:rFonts w:ascii="Traditional Arabic" w:hAnsi="Traditional Arabic" w:cs="Traditional Arabic"/>
          <w:color w:val="000000" w:themeColor="text1"/>
          <w:sz w:val="36"/>
          <w:szCs w:val="36"/>
          <w:lang w:val="en-GB"/>
        </w:rPr>
        <w:t>اليوم ونحن نعبر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إلى أيوا، "الأرض </w:t>
      </w:r>
      <w:r w:rsidRPr="004F0164">
        <w:rPr>
          <w:rFonts w:ascii="Traditional Arabic" w:hAnsi="Traditional Arabic" w:cs="Traditional Arabic" w:hint="cs"/>
          <w:color w:val="000000" w:themeColor="text1"/>
          <w:sz w:val="36"/>
          <w:szCs w:val="36"/>
          <w:lang w:val="en-GB"/>
        </w:rPr>
        <w:t>المجهولة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ف</w:t>
      </w:r>
      <w:r w:rsidRPr="004F0164">
        <w:rPr>
          <w:rFonts w:ascii="Traditional Arabic" w:hAnsi="Traditional Arabic" w:cs="Traditional Arabic"/>
          <w:color w:val="000000" w:themeColor="text1"/>
          <w:sz w:val="36"/>
          <w:szCs w:val="36"/>
          <w:lang w:val="en-GB"/>
        </w:rPr>
        <w:t>كل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شيء</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ما يزال هناك يرقدُ تحتَ</w:t>
      </w:r>
      <w:r w:rsidRPr="004F0164">
        <w:rPr>
          <w:rFonts w:ascii="Traditional Arabic" w:hAnsi="Traditional Arabic" w:cs="Traditional Arabic"/>
          <w:color w:val="000000" w:themeColor="text1"/>
          <w:sz w:val="36"/>
          <w:szCs w:val="36"/>
          <w:lang w:val="en-GB"/>
        </w:rPr>
        <w:t xml:space="preserve"> الشمس الساطعة القاسية</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مستوطنات صغيرة نظيفة مطلية باللون الأبيض، تحد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ها الغابات والحظائر والبرك، </w:t>
      </w:r>
      <w:r w:rsidRPr="004F0164">
        <w:rPr>
          <w:rFonts w:ascii="Traditional Arabic" w:hAnsi="Traditional Arabic" w:cs="Traditional Arabic" w:hint="cs"/>
          <w:color w:val="000000" w:themeColor="text1"/>
          <w:sz w:val="36"/>
          <w:szCs w:val="36"/>
          <w:lang w:val="en-GB"/>
        </w:rPr>
        <w:t>وتتركّزُ جميعها</w:t>
      </w:r>
      <w:r w:rsidRPr="004F0164">
        <w:rPr>
          <w:rFonts w:ascii="Traditional Arabic" w:hAnsi="Traditional Arabic" w:cs="Traditional Arabic"/>
          <w:color w:val="000000" w:themeColor="text1"/>
          <w:sz w:val="36"/>
          <w:szCs w:val="36"/>
          <w:lang w:val="en-GB"/>
        </w:rPr>
        <w:t xml:space="preserve"> حول كنيسة </w:t>
      </w:r>
      <w:r w:rsidRPr="004F0164">
        <w:rPr>
          <w:rFonts w:ascii="Traditional Arabic" w:hAnsi="Traditional Arabic" w:cs="Traditional Arabic" w:hint="cs"/>
          <w:color w:val="000000" w:themeColor="text1"/>
          <w:sz w:val="36"/>
          <w:szCs w:val="36"/>
          <w:lang w:val="en-GB"/>
        </w:rPr>
        <w:t>ذات برج</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البلدات هناك </w:t>
      </w:r>
      <w:r w:rsidRPr="004F0164">
        <w:rPr>
          <w:rFonts w:ascii="Traditional Arabic" w:hAnsi="Traditional Arabic" w:cs="Traditional Arabic"/>
          <w:color w:val="000000" w:themeColor="text1"/>
          <w:sz w:val="36"/>
          <w:szCs w:val="36"/>
          <w:lang w:val="en-GB"/>
        </w:rPr>
        <w:t>متواضعة ومرتبة، وت</w:t>
      </w:r>
      <w:r w:rsidRPr="004F0164">
        <w:rPr>
          <w:rFonts w:ascii="Traditional Arabic" w:hAnsi="Traditional Arabic" w:cs="Traditional Arabic" w:hint="cs"/>
          <w:color w:val="000000" w:themeColor="text1"/>
          <w:sz w:val="36"/>
          <w:szCs w:val="36"/>
          <w:lang w:val="en-GB"/>
        </w:rPr>
        <w:t>تربّعُ</w:t>
      </w:r>
      <w:r w:rsidRPr="004F0164">
        <w:rPr>
          <w:rFonts w:ascii="Traditional Arabic" w:hAnsi="Traditional Arabic" w:cs="Traditional Arabic"/>
          <w:color w:val="000000" w:themeColor="text1"/>
          <w:sz w:val="36"/>
          <w:szCs w:val="36"/>
          <w:lang w:val="en-GB"/>
        </w:rPr>
        <w:t xml:space="preserve"> في م</w:t>
      </w:r>
      <w:r w:rsidRPr="004F0164">
        <w:rPr>
          <w:rFonts w:ascii="Traditional Arabic" w:hAnsi="Traditional Arabic" w:cs="Traditional Arabic" w:hint="cs"/>
          <w:color w:val="000000" w:themeColor="text1"/>
          <w:sz w:val="36"/>
          <w:szCs w:val="36"/>
          <w:lang w:val="en-GB"/>
        </w:rPr>
        <w:t>ناظر</w:t>
      </w:r>
      <w:r w:rsidRPr="004F0164">
        <w:rPr>
          <w:rFonts w:ascii="Traditional Arabic" w:hAnsi="Traditional Arabic" w:cs="Traditional Arabic"/>
          <w:color w:val="000000" w:themeColor="text1"/>
          <w:sz w:val="36"/>
          <w:szCs w:val="36"/>
          <w:lang w:val="en-GB"/>
        </w:rPr>
        <w:t xml:space="preserve"> ريفي</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لطيفة</w:t>
      </w:r>
      <w:r w:rsidRPr="004F0164">
        <w:rPr>
          <w:rFonts w:ascii="Traditional Arabic" w:hAnsi="Traditional Arabic" w:cs="Traditional Arabic"/>
          <w:color w:val="000000" w:themeColor="text1"/>
          <w:sz w:val="36"/>
          <w:szCs w:val="36"/>
          <w:lang w:val="en-GB"/>
        </w:rPr>
        <w:t xml:space="preserve"> من التلال المنخفضة والجداول </w:t>
      </w:r>
      <w:r w:rsidRPr="004F0164">
        <w:rPr>
          <w:rFonts w:ascii="Traditional Arabic" w:hAnsi="Traditional Arabic" w:cs="Traditional Arabic" w:hint="cs"/>
          <w:color w:val="000000" w:themeColor="text1"/>
          <w:sz w:val="36"/>
          <w:szCs w:val="36"/>
          <w:lang w:val="en-GB"/>
        </w:rPr>
        <w:t>المحاطة</w:t>
      </w:r>
      <w:r w:rsidRPr="004F0164">
        <w:rPr>
          <w:rFonts w:ascii="Traditional Arabic" w:hAnsi="Traditional Arabic" w:cs="Traditional Arabic"/>
          <w:color w:val="000000" w:themeColor="text1"/>
          <w:sz w:val="36"/>
          <w:szCs w:val="36"/>
          <w:lang w:val="en-GB"/>
        </w:rPr>
        <w:t xml:space="preserve"> بالأشجار. </w:t>
      </w:r>
      <w:r w:rsidRPr="004F0164">
        <w:rPr>
          <w:rFonts w:ascii="Traditional Arabic" w:hAnsi="Traditional Arabic" w:cs="Traditional Arabic" w:hint="cs"/>
          <w:color w:val="000000" w:themeColor="text1"/>
          <w:sz w:val="36"/>
          <w:szCs w:val="36"/>
          <w:lang w:val="en-GB"/>
        </w:rPr>
        <w:t>الشيء الوحيد الذي يميزها عن الأحلام التي ملأت أيام طفولتي في شيفيلد هو وجود أطباق الأقمار الصناعية في كلِّ مكان.</w:t>
      </w:r>
    </w:p>
    <w:p w14:paraId="5966C3F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صرخَ نادلٌ في وجهي على وجبة الفطور </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لماذا أنت بدون لحم</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w:t>
      </w:r>
    </w:p>
    <w:p w14:paraId="5679EE1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كنت على وشك الرد قائلًا: "لم يقل لي أحد شيئًا كهذا في حياتي.." </w:t>
      </w:r>
      <w:r w:rsidRPr="004F0164">
        <w:rPr>
          <w:rFonts w:ascii="Traditional Arabic" w:hAnsi="Traditional Arabic" w:cs="Traditional Arabic"/>
          <w:color w:val="000000" w:themeColor="text1"/>
          <w:sz w:val="36"/>
          <w:szCs w:val="36"/>
          <w:lang w:val="en-GB"/>
        </w:rPr>
        <w:t xml:space="preserve">عندما </w:t>
      </w:r>
      <w:r w:rsidRPr="004F0164">
        <w:rPr>
          <w:rFonts w:ascii="Traditional Arabic" w:hAnsi="Traditional Arabic" w:cs="Traditional Arabic" w:hint="cs"/>
          <w:color w:val="000000" w:themeColor="text1"/>
          <w:sz w:val="36"/>
          <w:szCs w:val="36"/>
          <w:lang w:val="en-GB"/>
        </w:rPr>
        <w:t xml:space="preserve">أشار بقلمه نحو قسم اللحم المقدد والسجق في طلبي الذي لم أملأه. </w:t>
      </w:r>
    </w:p>
    <w:p w14:paraId="1EAEF99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هناك نسخٌ</w:t>
      </w:r>
      <w:r w:rsidRPr="004F0164">
        <w:rPr>
          <w:rFonts w:ascii="Traditional Arabic" w:hAnsi="Traditional Arabic" w:cs="Traditional Arabic"/>
          <w:color w:val="000000" w:themeColor="text1"/>
          <w:sz w:val="36"/>
          <w:szCs w:val="36"/>
          <w:lang w:val="en-GB"/>
        </w:rPr>
        <w:t xml:space="preserve"> من مجلة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يو إس إيه توداي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على كل مقعد في القطار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حملتْ </w:t>
      </w:r>
      <w:r w:rsidRPr="004F0164">
        <w:rPr>
          <w:rFonts w:ascii="Traditional Arabic" w:hAnsi="Traditional Arabic" w:cs="Traditional Arabic"/>
          <w:color w:val="000000" w:themeColor="text1"/>
          <w:sz w:val="36"/>
          <w:szCs w:val="36"/>
          <w:lang w:val="en-GB"/>
        </w:rPr>
        <w:t>أخبار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يومنا هذا. بينظير بوتو </w:t>
      </w:r>
      <w:r w:rsidRPr="004F0164">
        <w:rPr>
          <w:rFonts w:ascii="Traditional Arabic" w:hAnsi="Traditional Arabic" w:cs="Traditional Arabic" w:hint="cs"/>
          <w:color w:val="000000" w:themeColor="text1"/>
          <w:sz w:val="36"/>
          <w:szCs w:val="36"/>
          <w:lang w:val="en-GB"/>
        </w:rPr>
        <w:lastRenderedPageBreak/>
        <w:t xml:space="preserve">سوف </w:t>
      </w:r>
      <w:r w:rsidRPr="004F0164">
        <w:rPr>
          <w:rFonts w:ascii="Traditional Arabic" w:hAnsi="Traditional Arabic" w:cs="Traditional Arabic"/>
          <w:color w:val="000000" w:themeColor="text1"/>
          <w:sz w:val="36"/>
          <w:szCs w:val="36"/>
          <w:lang w:val="en-GB"/>
        </w:rPr>
        <w:t xml:space="preserve">تؤدي اليمين الدستورية قريباً كأول زعيمة مسلمة في العالم. </w:t>
      </w:r>
      <w:r w:rsidRPr="004F0164">
        <w:rPr>
          <w:rFonts w:ascii="Traditional Arabic" w:hAnsi="Traditional Arabic" w:cs="Traditional Arabic" w:hint="cs"/>
          <w:color w:val="000000" w:themeColor="text1"/>
          <w:sz w:val="36"/>
          <w:szCs w:val="36"/>
          <w:lang w:val="en-GB"/>
        </w:rPr>
        <w:t>تذكرتُ</w:t>
      </w:r>
      <w:r w:rsidRPr="004F0164">
        <w:rPr>
          <w:rFonts w:ascii="Traditional Arabic" w:hAnsi="Traditional Arabic" w:cs="Traditional Arabic"/>
          <w:color w:val="000000" w:themeColor="text1"/>
          <w:sz w:val="36"/>
          <w:szCs w:val="36"/>
          <w:lang w:val="en-GB"/>
        </w:rPr>
        <w:t xml:space="preserve"> كبير مهندسي </w:t>
      </w:r>
      <w:r w:rsidRPr="004F0164">
        <w:rPr>
          <w:rFonts w:ascii="Traditional Arabic" w:hAnsi="Traditional Arabic" w:cs="Traditional Arabic" w:hint="cs"/>
          <w:color w:val="000000" w:themeColor="text1"/>
          <w:sz w:val="36"/>
          <w:szCs w:val="36"/>
          <w:lang w:val="en-GB"/>
        </w:rPr>
        <w:t>سفينة "غرانت".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ليس هذا خبرًا يسعدُه. </w:t>
      </w:r>
      <w:r w:rsidRPr="004F0164">
        <w:rPr>
          <w:rFonts w:ascii="Traditional Arabic" w:hAnsi="Traditional Arabic" w:cs="Traditional Arabic"/>
          <w:color w:val="000000" w:themeColor="text1"/>
          <w:sz w:val="36"/>
          <w:szCs w:val="36"/>
          <w:lang w:val="en-GB"/>
        </w:rPr>
        <w:t xml:space="preserve">ربما </w:t>
      </w:r>
      <w:r w:rsidRPr="004F0164">
        <w:rPr>
          <w:rFonts w:ascii="Traditional Arabic" w:hAnsi="Traditional Arabic" w:cs="Traditional Arabic" w:hint="cs"/>
          <w:color w:val="000000" w:themeColor="text1"/>
          <w:sz w:val="36"/>
          <w:szCs w:val="36"/>
          <w:lang w:val="en-GB"/>
        </w:rPr>
        <w:t xml:space="preserve">وصل الآن </w:t>
      </w:r>
      <w:r w:rsidRPr="004F0164">
        <w:rPr>
          <w:rFonts w:ascii="Traditional Arabic" w:hAnsi="Traditional Arabic" w:cs="Traditional Arabic"/>
          <w:color w:val="000000" w:themeColor="text1"/>
          <w:sz w:val="36"/>
          <w:szCs w:val="36"/>
          <w:lang w:val="en-GB"/>
        </w:rPr>
        <w:t xml:space="preserve">بالقرب من بنما. </w:t>
      </w:r>
      <w:r w:rsidRPr="004F0164">
        <w:rPr>
          <w:rFonts w:ascii="Traditional Arabic" w:hAnsi="Traditional Arabic" w:cs="Traditional Arabic" w:hint="cs"/>
          <w:color w:val="000000" w:themeColor="text1"/>
          <w:sz w:val="36"/>
          <w:szCs w:val="36"/>
          <w:lang w:val="en-GB"/>
        </w:rPr>
        <w:t xml:space="preserve">أعتقد أنَّ </w:t>
      </w:r>
      <w:r w:rsidRPr="004F0164">
        <w:rPr>
          <w:rFonts w:ascii="Traditional Arabic" w:hAnsi="Traditional Arabic" w:cs="Traditional Arabic"/>
          <w:color w:val="000000" w:themeColor="text1"/>
          <w:sz w:val="36"/>
          <w:szCs w:val="36"/>
          <w:lang w:val="en-GB"/>
        </w:rPr>
        <w:t>حانة مايك فارغة الآن</w:t>
      </w:r>
      <w:r w:rsidRPr="004F0164">
        <w:rPr>
          <w:rFonts w:ascii="Traditional Arabic" w:hAnsi="Traditional Arabic" w:cs="Traditional Arabic" w:hint="cs"/>
          <w:color w:val="000000" w:themeColor="text1"/>
          <w:sz w:val="36"/>
          <w:szCs w:val="36"/>
          <w:lang w:val="en-GB"/>
        </w:rPr>
        <w:t xml:space="preserve">. </w:t>
      </w:r>
    </w:p>
    <w:p w14:paraId="39AAC40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اشترى إدي ميرفي منزل </w:t>
      </w:r>
      <w:r w:rsidRPr="004F0164">
        <w:rPr>
          <w:rFonts w:ascii="Traditional Arabic" w:hAnsi="Traditional Arabic" w:cs="Traditional Arabic" w:hint="cs"/>
          <w:color w:val="000000" w:themeColor="text1"/>
          <w:sz w:val="36"/>
          <w:szCs w:val="36"/>
          <w:lang w:val="en-GB"/>
        </w:rPr>
        <w:t>المغنية الأميركية "</w:t>
      </w:r>
      <w:r w:rsidRPr="004F0164">
        <w:rPr>
          <w:rFonts w:ascii="Traditional Arabic" w:hAnsi="Traditional Arabic" w:cs="Traditional Arabic"/>
          <w:color w:val="000000" w:themeColor="text1"/>
          <w:sz w:val="36"/>
          <w:szCs w:val="36"/>
          <w:lang w:val="en-GB"/>
        </w:rPr>
        <w:t>شير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لوس أنجلوس مقابل 6.5 مليون دولار، و</w:t>
      </w:r>
      <w:r w:rsidRPr="004F0164">
        <w:rPr>
          <w:rFonts w:ascii="Traditional Arabic" w:hAnsi="Traditional Arabic" w:cs="Traditional Arabic" w:hint="cs"/>
          <w:color w:val="000000" w:themeColor="text1"/>
          <w:sz w:val="36"/>
          <w:szCs w:val="36"/>
          <w:lang w:val="en-GB"/>
        </w:rPr>
        <w:t xml:space="preserve">آخر أفلام </w:t>
      </w:r>
      <w:r w:rsidRPr="004F0164">
        <w:rPr>
          <w:rFonts w:ascii="Traditional Arabic" w:hAnsi="Traditional Arabic" w:cs="Traditional Arabic"/>
          <w:color w:val="000000" w:themeColor="text1"/>
          <w:sz w:val="36"/>
          <w:szCs w:val="36"/>
          <w:lang w:val="en-GB"/>
        </w:rPr>
        <w:t xml:space="preserve">سبيلبرغ </w:t>
      </w:r>
      <w:r w:rsidRPr="004F0164">
        <w:rPr>
          <w:rFonts w:ascii="Traditional Arabic" w:hAnsi="Traditional Arabic" w:cs="Traditional Arabic" w:hint="cs"/>
          <w:color w:val="000000" w:themeColor="text1"/>
          <w:sz w:val="36"/>
          <w:szCs w:val="36"/>
          <w:lang w:val="en-GB"/>
        </w:rPr>
        <w:t>يتضمّن</w:t>
      </w:r>
      <w:r w:rsidRPr="004F0164">
        <w:rPr>
          <w:rFonts w:ascii="Traditional Arabic" w:hAnsi="Traditional Arabic" w:cs="Traditional Arabic"/>
          <w:color w:val="000000" w:themeColor="text1"/>
          <w:sz w:val="36"/>
          <w:szCs w:val="36"/>
          <w:lang w:val="en-GB"/>
        </w:rPr>
        <w:t xml:space="preserve"> "مجموعة من الديناصورات </w:t>
      </w:r>
      <w:r w:rsidRPr="004F0164">
        <w:rPr>
          <w:rFonts w:ascii="Traditional Arabic" w:hAnsi="Traditional Arabic" w:cs="Traditional Arabic" w:hint="cs"/>
          <w:color w:val="000000" w:themeColor="text1"/>
          <w:sz w:val="36"/>
          <w:szCs w:val="36"/>
          <w:lang w:val="en-GB"/>
        </w:rPr>
        <w:t>محبّبة</w:t>
      </w:r>
      <w:r w:rsidRPr="004F0164">
        <w:rPr>
          <w:rFonts w:ascii="Traditional Arabic" w:hAnsi="Traditional Arabic" w:cs="Traditional Arabic"/>
          <w:color w:val="000000" w:themeColor="text1"/>
          <w:sz w:val="36"/>
          <w:szCs w:val="36"/>
          <w:lang w:val="en-GB"/>
        </w:rPr>
        <w:t xml:space="preserve">". ربما </w:t>
      </w:r>
      <w:r w:rsidRPr="004F0164">
        <w:rPr>
          <w:rFonts w:ascii="Traditional Arabic" w:hAnsi="Traditional Arabic" w:cs="Traditional Arabic" w:hint="cs"/>
          <w:color w:val="000000" w:themeColor="text1"/>
          <w:sz w:val="36"/>
          <w:szCs w:val="36"/>
          <w:lang w:val="en-GB"/>
        </w:rPr>
        <w:t xml:space="preserve">كان يمكنه تصوير فيلمه على متن قطار "كاليفورنيا زيفر". </w:t>
      </w:r>
    </w:p>
    <w:p w14:paraId="672FA2D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هناك رجل جديد </w:t>
      </w:r>
      <w:r w:rsidRPr="004F0164">
        <w:rPr>
          <w:rFonts w:ascii="Traditional Arabic" w:hAnsi="Traditional Arabic" w:cs="Traditional Arabic" w:hint="cs"/>
          <w:color w:val="000000" w:themeColor="text1"/>
          <w:sz w:val="36"/>
          <w:szCs w:val="36"/>
          <w:lang w:val="en-GB"/>
        </w:rPr>
        <w:t xml:space="preserve">مناوب على الإذاعة هذا الصباح، </w:t>
      </w:r>
      <w:r w:rsidRPr="004F0164">
        <w:rPr>
          <w:rFonts w:ascii="Traditional Arabic" w:hAnsi="Traditional Arabic" w:cs="Traditional Arabic"/>
          <w:color w:val="000000" w:themeColor="text1"/>
          <w:sz w:val="36"/>
          <w:szCs w:val="36"/>
          <w:lang w:val="en-GB"/>
        </w:rPr>
        <w:t xml:space="preserve">ولحسن الحظ </w:t>
      </w:r>
      <w:r w:rsidRPr="004F0164">
        <w:rPr>
          <w:rFonts w:ascii="Traditional Arabic" w:hAnsi="Traditional Arabic" w:cs="Traditional Arabic" w:hint="cs"/>
          <w:color w:val="000000" w:themeColor="text1"/>
          <w:sz w:val="36"/>
          <w:szCs w:val="36"/>
          <w:lang w:val="en-GB"/>
        </w:rPr>
        <w:t>كان الاستماع إليه جيدًا. و</w:t>
      </w:r>
      <w:r w:rsidRPr="004F0164">
        <w:rPr>
          <w:rFonts w:ascii="Traditional Arabic" w:hAnsi="Traditional Arabic" w:cs="Traditional Arabic"/>
          <w:color w:val="000000" w:themeColor="text1"/>
          <w:sz w:val="36"/>
          <w:szCs w:val="36"/>
          <w:lang w:val="en-GB"/>
        </w:rPr>
        <w:t xml:space="preserve">هذا لأنه </w:t>
      </w:r>
      <w:r w:rsidRPr="004F0164">
        <w:rPr>
          <w:rFonts w:ascii="Traditional Arabic" w:hAnsi="Traditional Arabic" w:cs="Traditional Arabic" w:hint="cs"/>
          <w:color w:val="000000" w:themeColor="text1"/>
          <w:sz w:val="36"/>
          <w:szCs w:val="36"/>
          <w:lang w:val="en-GB"/>
        </w:rPr>
        <w:t>كان يخطئ في فهم كل شيء تقريبًا. وهكذا ظهرت</w:t>
      </w:r>
      <w:r w:rsidRPr="004F0164">
        <w:rPr>
          <w:rFonts w:ascii="Traditional Arabic" w:hAnsi="Traditional Arabic" w:cs="Traditional Arabic"/>
          <w:color w:val="000000" w:themeColor="text1"/>
          <w:sz w:val="36"/>
          <w:szCs w:val="36"/>
          <w:lang w:val="en-GB"/>
        </w:rPr>
        <w:t xml:space="preserve"> في جزء من المعلومات التاريخية، لوسي كيلباتريك </w:t>
      </w:r>
      <w:r w:rsidRPr="004F0164">
        <w:rPr>
          <w:rFonts w:ascii="Traditional Arabic" w:hAnsi="Traditional Arabic" w:cs="Traditional Arabic" w:hint="cs"/>
          <w:color w:val="000000" w:themeColor="text1"/>
          <w:sz w:val="36"/>
          <w:szCs w:val="36"/>
          <w:lang w:val="en-GB"/>
        </w:rPr>
        <w:t xml:space="preserve">باسم لاكي </w:t>
      </w:r>
      <w:r w:rsidRPr="004F0164">
        <w:rPr>
          <w:rFonts w:ascii="Traditional Arabic" w:hAnsi="Traditional Arabic" w:cs="Traditional Arabic"/>
          <w:color w:val="000000" w:themeColor="text1"/>
          <w:sz w:val="36"/>
          <w:szCs w:val="36"/>
          <w:lang w:val="en-GB"/>
        </w:rPr>
        <w:t>كيلباتريك، وفيلم</w:t>
      </w:r>
      <w:r w:rsidRPr="004F0164">
        <w:rPr>
          <w:rFonts w:ascii="Traditional Arabic" w:hAnsi="Traditional Arabic" w:cs="Traditional Arabic" w:hint="cs"/>
          <w:color w:val="000000" w:themeColor="text1"/>
          <w:sz w:val="36"/>
          <w:szCs w:val="36"/>
          <w:lang w:val="en-GB"/>
        </w:rPr>
        <w:t xml:space="preserve"> "من يخاف فيرجينيا وولف؟"</w:t>
      </w:r>
      <w:r w:rsidRPr="004F0164">
        <w:rPr>
          <w:rFonts w:ascii="Traditional Arabic" w:hAnsi="Traditional Arabic" w:cs="Traditional Arabic"/>
          <w:color w:val="000000" w:themeColor="text1"/>
          <w:sz w:val="36"/>
          <w:szCs w:val="36"/>
          <w:lang w:val="en-GB"/>
        </w:rPr>
        <w:t xml:space="preserve"> بعنوان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من يخاف من الذئب</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العذراء؟</w:t>
      </w:r>
      <w:r w:rsidRPr="004F0164">
        <w:rPr>
          <w:rFonts w:ascii="Traditional Arabic" w:hAnsi="Traditional Arabic" w:cs="Traditional Arabic" w:hint="cs"/>
          <w:color w:val="000000" w:themeColor="text1"/>
          <w:sz w:val="36"/>
          <w:szCs w:val="36"/>
          <w:lang w:val="en-GB"/>
        </w:rPr>
        <w:t>"</w:t>
      </w:r>
    </w:p>
    <w:p w14:paraId="298667C6"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الساعة 2.20 بعد الظهر</w:t>
      </w:r>
      <w:r w:rsidRPr="004F0164">
        <w:rPr>
          <w:rFonts w:ascii="Traditional Arabic" w:hAnsi="Traditional Arabic" w:cs="Traditional Arabic" w:hint="cs"/>
          <w:color w:val="000000" w:themeColor="text1"/>
          <w:sz w:val="36"/>
          <w:szCs w:val="36"/>
          <w:lang w:val="en-GB"/>
        </w:rPr>
        <w:t xml:space="preserve"> نصل</w:t>
      </w:r>
      <w:r w:rsidRPr="004F0164">
        <w:rPr>
          <w:rFonts w:ascii="Traditional Arabic" w:hAnsi="Traditional Arabic" w:cs="Traditional Arabic"/>
          <w:color w:val="000000" w:themeColor="text1"/>
          <w:sz w:val="36"/>
          <w:szCs w:val="36"/>
          <w:lang w:val="en-GB"/>
        </w:rPr>
        <w:t xml:space="preserve"> بلدة جميلة</w:t>
      </w:r>
      <w:r w:rsidRPr="004F0164">
        <w:rPr>
          <w:rFonts w:ascii="Traditional Arabic" w:hAnsi="Traditional Arabic" w:cs="Traditional Arabic" w:hint="cs"/>
          <w:color w:val="000000" w:themeColor="text1"/>
          <w:sz w:val="36"/>
          <w:szCs w:val="36"/>
          <w:lang w:val="en-GB"/>
        </w:rPr>
        <w:t xml:space="preserve"> تدعى </w:t>
      </w:r>
      <w:r w:rsidRPr="004F0164">
        <w:rPr>
          <w:rFonts w:ascii="Traditional Arabic" w:hAnsi="Traditional Arabic" w:cs="Traditional Arabic"/>
          <w:color w:val="000000" w:themeColor="text1"/>
          <w:sz w:val="36"/>
          <w:szCs w:val="36"/>
          <w:lang w:val="en-GB"/>
        </w:rPr>
        <w:t xml:space="preserve">برلنغتون على حدود </w:t>
      </w:r>
      <w:r w:rsidRPr="004F0164">
        <w:rPr>
          <w:rFonts w:ascii="Traditional Arabic" w:hAnsi="Traditional Arabic" w:cs="Traditional Arabic" w:hint="cs"/>
          <w:color w:val="000000" w:themeColor="text1"/>
          <w:sz w:val="36"/>
          <w:szCs w:val="36"/>
          <w:lang w:val="en-GB"/>
        </w:rPr>
        <w:t xml:space="preserve">ولاية </w:t>
      </w:r>
      <w:r w:rsidRPr="004F0164">
        <w:rPr>
          <w:rFonts w:ascii="Traditional Arabic" w:hAnsi="Traditional Arabic" w:cs="Traditional Arabic"/>
          <w:color w:val="000000" w:themeColor="text1"/>
          <w:sz w:val="36"/>
          <w:szCs w:val="36"/>
          <w:lang w:val="en-GB"/>
        </w:rPr>
        <w:t>إلينوي. تخترق الأبراج الأفق وينجرف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دخان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من نار الشعلة</w:t>
      </w:r>
      <w:r w:rsidRPr="004F0164">
        <w:rPr>
          <w:rFonts w:ascii="Traditional Arabic" w:hAnsi="Traditional Arabic" w:cs="Traditional Arabic"/>
          <w:color w:val="000000" w:themeColor="text1"/>
          <w:sz w:val="36"/>
          <w:szCs w:val="36"/>
          <w:lang w:val="en-GB"/>
        </w:rPr>
        <w:t xml:space="preserve"> عبر مقبرة </w:t>
      </w:r>
      <w:r w:rsidRPr="004F0164">
        <w:rPr>
          <w:rFonts w:ascii="Traditional Arabic" w:hAnsi="Traditional Arabic" w:cs="Traditional Arabic" w:hint="cs"/>
          <w:color w:val="000000" w:themeColor="text1"/>
          <w:sz w:val="36"/>
          <w:szCs w:val="36"/>
          <w:lang w:val="en-GB"/>
        </w:rPr>
        <w:t>مع نسائم الخريف الخفيفة. نحن</w:t>
      </w:r>
      <w:r w:rsidRPr="004F0164">
        <w:rPr>
          <w:rFonts w:ascii="Traditional Arabic" w:hAnsi="Traditional Arabic" w:cs="Traditional Arabic"/>
          <w:color w:val="000000" w:themeColor="text1"/>
          <w:sz w:val="36"/>
          <w:szCs w:val="36"/>
          <w:lang w:val="en-GB"/>
        </w:rPr>
        <w:t xml:space="preserve"> على وشك عبور نهر المسيسيبي</w:t>
      </w:r>
      <w:r w:rsidRPr="004F0164">
        <w:rPr>
          <w:rFonts w:ascii="Traditional Arabic" w:hAnsi="Traditional Arabic" w:cs="Traditional Arabic" w:hint="cs"/>
          <w:color w:val="000000" w:themeColor="text1"/>
          <w:sz w:val="36"/>
          <w:szCs w:val="36"/>
          <w:lang w:val="en-GB"/>
        </w:rPr>
        <w:t xml:space="preserve">، ويبدو </w:t>
      </w:r>
      <w:r w:rsidRPr="004F0164">
        <w:rPr>
          <w:rFonts w:ascii="Traditional Arabic" w:hAnsi="Traditional Arabic" w:cs="Traditional Arabic"/>
          <w:color w:val="000000" w:themeColor="text1"/>
          <w:sz w:val="36"/>
          <w:szCs w:val="36"/>
          <w:lang w:val="en-GB"/>
        </w:rPr>
        <w:t>كل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شيء على ما يرام مع العالم، باستثناء أننا ن</w:t>
      </w:r>
      <w:r w:rsidRPr="004F0164">
        <w:rPr>
          <w:rFonts w:ascii="Traditional Arabic" w:hAnsi="Traditional Arabic" w:cs="Traditional Arabic" w:hint="cs"/>
          <w:color w:val="000000" w:themeColor="text1"/>
          <w:sz w:val="36"/>
          <w:szCs w:val="36"/>
          <w:lang w:val="en-GB"/>
        </w:rPr>
        <w:t xml:space="preserve">تأخر أكثر فأكثر. من المقرر أن نصل إلى </w:t>
      </w:r>
      <w:r w:rsidRPr="004F0164">
        <w:rPr>
          <w:rFonts w:ascii="Traditional Arabic" w:hAnsi="Traditional Arabic" w:cs="Traditional Arabic"/>
          <w:color w:val="000000" w:themeColor="text1"/>
          <w:sz w:val="36"/>
          <w:szCs w:val="36"/>
          <w:lang w:val="en-GB"/>
        </w:rPr>
        <w:t xml:space="preserve">شيكاغو في الساعة 4.30، </w:t>
      </w:r>
      <w:r w:rsidRPr="004F0164">
        <w:rPr>
          <w:rFonts w:ascii="Traditional Arabic" w:hAnsi="Traditional Arabic" w:cs="Traditional Arabic" w:hint="cs"/>
          <w:color w:val="000000" w:themeColor="text1"/>
          <w:sz w:val="36"/>
          <w:szCs w:val="36"/>
          <w:lang w:val="en-GB"/>
        </w:rPr>
        <w:t xml:space="preserve">ثم سنأخذ رحلة بدت سهلة للغاية في الساعة </w:t>
      </w:r>
      <w:r w:rsidRPr="004F0164">
        <w:rPr>
          <w:rFonts w:ascii="Traditional Arabic" w:hAnsi="Traditional Arabic" w:cs="Traditional Arabic"/>
          <w:color w:val="000000" w:themeColor="text1"/>
          <w:sz w:val="36"/>
          <w:szCs w:val="36"/>
          <w:lang w:val="en-GB"/>
        </w:rPr>
        <w:t xml:space="preserve">6.25 </w:t>
      </w:r>
      <w:r w:rsidRPr="004F0164">
        <w:rPr>
          <w:rFonts w:ascii="Traditional Arabic" w:hAnsi="Traditional Arabic" w:cs="Traditional Arabic" w:hint="cs"/>
          <w:color w:val="000000" w:themeColor="text1"/>
          <w:sz w:val="36"/>
          <w:szCs w:val="36"/>
          <w:lang w:val="en-GB"/>
        </w:rPr>
        <w:t xml:space="preserve">إلى </w:t>
      </w:r>
      <w:r w:rsidRPr="004F0164">
        <w:rPr>
          <w:rFonts w:ascii="Traditional Arabic" w:hAnsi="Traditional Arabic" w:cs="Traditional Arabic"/>
          <w:color w:val="000000" w:themeColor="text1"/>
          <w:sz w:val="36"/>
          <w:szCs w:val="36"/>
          <w:lang w:val="en-GB"/>
        </w:rPr>
        <w:t>نيويورك،</w:t>
      </w:r>
      <w:r w:rsidRPr="004F0164">
        <w:rPr>
          <w:rFonts w:ascii="Traditional Arabic" w:hAnsi="Traditional Arabic" w:cs="Traditional Arabic" w:hint="cs"/>
          <w:color w:val="000000" w:themeColor="text1"/>
          <w:sz w:val="36"/>
          <w:szCs w:val="36"/>
          <w:lang w:val="en-GB"/>
        </w:rPr>
        <w:t xml:space="preserve"> أما الآن فقد نصل حوالي الساعة السادسة. لم يكن </w:t>
      </w:r>
      <w:r w:rsidRPr="004F0164">
        <w:rPr>
          <w:rFonts w:ascii="Traditional Arabic" w:hAnsi="Traditional Arabic" w:cs="Traditional Arabic"/>
          <w:color w:val="000000" w:themeColor="text1"/>
          <w:sz w:val="36"/>
          <w:szCs w:val="36"/>
          <w:lang w:val="en-GB"/>
        </w:rPr>
        <w:t>تشاك قلقًا</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ف</w:t>
      </w:r>
      <w:r w:rsidRPr="004F0164">
        <w:rPr>
          <w:rFonts w:ascii="Traditional Arabic" w:hAnsi="Traditional Arabic" w:cs="Traditional Arabic"/>
          <w:color w:val="000000" w:themeColor="text1"/>
          <w:sz w:val="36"/>
          <w:szCs w:val="36"/>
          <w:lang w:val="en-GB"/>
        </w:rPr>
        <w:t>سيت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صل </w:t>
      </w:r>
      <w:r w:rsidRPr="004F0164">
        <w:rPr>
          <w:rFonts w:ascii="Traditional Arabic" w:hAnsi="Traditional Arabic" w:cs="Traditional Arabic" w:hint="cs"/>
          <w:color w:val="000000" w:themeColor="text1"/>
          <w:sz w:val="36"/>
          <w:szCs w:val="36"/>
          <w:lang w:val="en-GB"/>
        </w:rPr>
        <w:t>ويرتّبُ أن يكون الحمالون والعربات الصغيرة بانتظارنا.</w:t>
      </w:r>
    </w:p>
    <w:p w14:paraId="2447D8B8"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دوَى صوت عجلات القطار </w:t>
      </w:r>
      <w:r w:rsidRPr="004F0164">
        <w:rPr>
          <w:rFonts w:ascii="Traditional Arabic" w:hAnsi="Traditional Arabic" w:cs="Traditional Arabic"/>
          <w:color w:val="000000" w:themeColor="text1"/>
          <w:sz w:val="36"/>
          <w:szCs w:val="36"/>
          <w:lang w:val="en-GB"/>
        </w:rPr>
        <w:t xml:space="preserve">فوق جسر ميسيسيبي </w:t>
      </w:r>
      <w:r w:rsidRPr="004F0164">
        <w:rPr>
          <w:rFonts w:ascii="Traditional Arabic" w:hAnsi="Traditional Arabic" w:cs="Traditional Arabic" w:hint="cs"/>
          <w:color w:val="000000" w:themeColor="text1"/>
          <w:sz w:val="36"/>
          <w:szCs w:val="36"/>
          <w:lang w:val="en-GB"/>
        </w:rPr>
        <w:t xml:space="preserve">الذي يمتد حوالي كيلو متر. ما تزال رؤية مثل هذه الرقعة الممتدة من المياه مبهجةً </w:t>
      </w:r>
      <w:r w:rsidRPr="004F0164">
        <w:rPr>
          <w:rFonts w:ascii="Traditional Arabic" w:hAnsi="Traditional Arabic" w:cs="Traditional Arabic"/>
          <w:color w:val="000000" w:themeColor="text1"/>
          <w:sz w:val="36"/>
          <w:szCs w:val="36"/>
          <w:lang w:val="en-GB"/>
        </w:rPr>
        <w:t>بعد عبور عالم من الأنهار الفارغة إلى حد كبير</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لا ت</w:t>
      </w:r>
      <w:r w:rsidRPr="004F0164">
        <w:rPr>
          <w:rFonts w:ascii="Traditional Arabic" w:hAnsi="Traditional Arabic" w:cs="Traditional Arabic" w:hint="cs"/>
          <w:color w:val="000000" w:themeColor="text1"/>
          <w:sz w:val="36"/>
          <w:szCs w:val="36"/>
          <w:lang w:val="en-GB"/>
        </w:rPr>
        <w:t>ظهر أي صخور أو ضفاف رملية، إذ تمتدّ ال</w:t>
      </w:r>
      <w:r w:rsidRPr="004F0164">
        <w:rPr>
          <w:rFonts w:ascii="Traditional Arabic" w:hAnsi="Traditional Arabic" w:cs="Traditional Arabic"/>
          <w:color w:val="000000" w:themeColor="text1"/>
          <w:sz w:val="36"/>
          <w:szCs w:val="36"/>
          <w:lang w:val="en-GB"/>
        </w:rPr>
        <w:t>مياه من جانب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إلى آخر، </w:t>
      </w:r>
      <w:r w:rsidRPr="004F0164">
        <w:rPr>
          <w:rFonts w:ascii="Traditional Arabic" w:hAnsi="Traditional Arabic" w:cs="Traditional Arabic" w:hint="cs"/>
          <w:color w:val="000000" w:themeColor="text1"/>
          <w:sz w:val="36"/>
          <w:szCs w:val="36"/>
          <w:lang w:val="en-GB"/>
        </w:rPr>
        <w:t xml:space="preserve">يا له من </w:t>
      </w:r>
      <w:r w:rsidRPr="004F0164">
        <w:rPr>
          <w:rFonts w:ascii="Traditional Arabic" w:hAnsi="Traditional Arabic" w:cs="Traditional Arabic"/>
          <w:color w:val="000000" w:themeColor="text1"/>
          <w:sz w:val="36"/>
          <w:szCs w:val="36"/>
          <w:lang w:val="en-GB"/>
        </w:rPr>
        <w:t>نهر ذ</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حجم عظيم.</w:t>
      </w:r>
    </w:p>
    <w:p w14:paraId="7351D0C0"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كانت </w:t>
      </w:r>
      <w:r w:rsidRPr="004F0164">
        <w:rPr>
          <w:rFonts w:ascii="Traditional Arabic" w:hAnsi="Traditional Arabic" w:cs="Traditional Arabic"/>
          <w:color w:val="000000" w:themeColor="text1"/>
          <w:sz w:val="36"/>
          <w:szCs w:val="36"/>
          <w:lang w:val="en-GB"/>
        </w:rPr>
        <w:t>محطتنا التالية هي برينستون. عاصمة العالم</w:t>
      </w:r>
      <w:r w:rsidRPr="004F0164">
        <w:rPr>
          <w:rFonts w:ascii="Traditional Arabic" w:hAnsi="Traditional Arabic" w:cs="Traditional Arabic" w:hint="cs"/>
          <w:color w:val="000000" w:themeColor="text1"/>
          <w:sz w:val="36"/>
          <w:szCs w:val="36"/>
          <w:lang w:val="en-GB"/>
        </w:rPr>
        <w:t xml:space="preserve">، أقصد </w:t>
      </w:r>
      <w:r w:rsidRPr="004F0164">
        <w:rPr>
          <w:rFonts w:ascii="Traditional Arabic" w:hAnsi="Traditional Arabic" w:cs="Traditional Arabic"/>
          <w:color w:val="000000" w:themeColor="text1"/>
          <w:sz w:val="36"/>
          <w:szCs w:val="36"/>
          <w:lang w:val="en-GB"/>
        </w:rPr>
        <w:t>عاصمة</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الخنازير</w:t>
      </w:r>
      <w:r w:rsidRPr="004F0164">
        <w:rPr>
          <w:rFonts w:ascii="Traditional Arabic" w:hAnsi="Traditional Arabic" w:cs="Traditional Arabic" w:hint="cs"/>
          <w:color w:val="000000" w:themeColor="text1"/>
          <w:sz w:val="36"/>
          <w:szCs w:val="36"/>
          <w:lang w:val="en-GB"/>
        </w:rPr>
        <w:t>".</w:t>
      </w:r>
    </w:p>
    <w:p w14:paraId="24C241A6"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أصبحت </w:t>
      </w:r>
      <w:r w:rsidRPr="004F0164">
        <w:rPr>
          <w:rFonts w:ascii="Traditional Arabic" w:hAnsi="Traditional Arabic" w:cs="Traditional Arabic"/>
          <w:color w:val="000000" w:themeColor="text1"/>
          <w:sz w:val="36"/>
          <w:szCs w:val="36"/>
          <w:lang w:val="en-GB"/>
        </w:rPr>
        <w:t>الساعة الرابعة و</w:t>
      </w:r>
      <w:r w:rsidRPr="004F0164">
        <w:rPr>
          <w:rFonts w:ascii="Traditional Arabic" w:hAnsi="Traditional Arabic" w:cs="Traditional Arabic" w:hint="cs"/>
          <w:color w:val="000000" w:themeColor="text1"/>
          <w:sz w:val="36"/>
          <w:szCs w:val="36"/>
          <w:lang w:val="en-GB"/>
        </w:rPr>
        <w:t xml:space="preserve">أخذت </w:t>
      </w:r>
      <w:r w:rsidRPr="004F0164">
        <w:rPr>
          <w:rFonts w:ascii="Traditional Arabic" w:hAnsi="Traditional Arabic" w:cs="Traditional Arabic"/>
          <w:color w:val="000000" w:themeColor="text1"/>
          <w:sz w:val="36"/>
          <w:szCs w:val="36"/>
          <w:lang w:val="en-GB"/>
        </w:rPr>
        <w:t>الشمس تفقد شد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تها. </w:t>
      </w:r>
      <w:r w:rsidRPr="004F0164">
        <w:rPr>
          <w:rFonts w:ascii="Traditional Arabic" w:hAnsi="Traditional Arabic" w:cs="Traditional Arabic" w:hint="cs"/>
          <w:color w:val="000000" w:themeColor="text1"/>
          <w:sz w:val="36"/>
          <w:szCs w:val="36"/>
          <w:lang w:val="en-GB"/>
        </w:rPr>
        <w:t xml:space="preserve">واختلط اللونان </w:t>
      </w:r>
      <w:r w:rsidRPr="004F0164">
        <w:rPr>
          <w:rFonts w:ascii="Traditional Arabic" w:hAnsi="Traditional Arabic" w:cs="Traditional Arabic"/>
          <w:color w:val="000000" w:themeColor="text1"/>
          <w:sz w:val="36"/>
          <w:szCs w:val="36"/>
          <w:lang w:val="en-GB"/>
        </w:rPr>
        <w:t xml:space="preserve">الأحمر والبني </w:t>
      </w:r>
      <w:r w:rsidRPr="004F0164">
        <w:rPr>
          <w:rFonts w:ascii="Traditional Arabic" w:hAnsi="Traditional Arabic" w:cs="Traditional Arabic" w:hint="cs"/>
          <w:color w:val="000000" w:themeColor="text1"/>
          <w:sz w:val="36"/>
          <w:szCs w:val="36"/>
          <w:lang w:val="en-GB"/>
        </w:rPr>
        <w:t xml:space="preserve">باللون الذهبي. </w:t>
      </w:r>
      <w:r w:rsidRPr="004F0164">
        <w:rPr>
          <w:rFonts w:ascii="Traditional Arabic" w:hAnsi="Traditional Arabic" w:cs="Traditional Arabic"/>
          <w:color w:val="000000" w:themeColor="text1"/>
          <w:sz w:val="36"/>
          <w:szCs w:val="36"/>
          <w:lang w:val="en-GB"/>
        </w:rPr>
        <w:t>لقد كان يومًا رائعًا ومن المؤسف أن</w:t>
      </w:r>
      <w:r w:rsidRPr="004F0164">
        <w:rPr>
          <w:rFonts w:ascii="Traditional Arabic" w:hAnsi="Traditional Arabic" w:cs="Traditional Arabic" w:hint="cs"/>
          <w:color w:val="000000" w:themeColor="text1"/>
          <w:sz w:val="36"/>
          <w:szCs w:val="36"/>
          <w:lang w:val="en-GB"/>
        </w:rPr>
        <w:t xml:space="preserve"> يكتسي بشعورٍ خفيّ ولكنه مزعج، </w:t>
      </w:r>
      <w:r w:rsidRPr="004F0164">
        <w:rPr>
          <w:rFonts w:ascii="Traditional Arabic" w:hAnsi="Traditional Arabic" w:cs="Traditional Arabic"/>
          <w:color w:val="000000" w:themeColor="text1"/>
          <w:sz w:val="36"/>
          <w:szCs w:val="36"/>
          <w:lang w:val="en-GB"/>
        </w:rPr>
        <w:t>كما حدث في العديد من الأيام في هذه الرحلة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ربما كان</w:t>
      </w:r>
      <w:r w:rsidRPr="004F0164">
        <w:rPr>
          <w:rFonts w:ascii="Traditional Arabic" w:hAnsi="Traditional Arabic" w:cs="Traditional Arabic" w:hint="cs"/>
          <w:color w:val="000000" w:themeColor="text1"/>
          <w:sz w:val="36"/>
          <w:szCs w:val="36"/>
          <w:lang w:val="en-GB"/>
        </w:rPr>
        <w:t xml:space="preserve"> نزولي في جبال روكي نزهة جيدة، ولكنني </w:t>
      </w:r>
      <w:r w:rsidRPr="004F0164">
        <w:rPr>
          <w:rFonts w:ascii="Traditional Arabic" w:hAnsi="Traditional Arabic" w:cs="Traditional Arabic"/>
          <w:color w:val="000000" w:themeColor="text1"/>
          <w:sz w:val="36"/>
          <w:szCs w:val="36"/>
          <w:lang w:val="en-GB"/>
        </w:rPr>
        <w:t>لا أريد العودة إلى المنزل ب</w:t>
      </w:r>
      <w:r w:rsidRPr="004F0164">
        <w:rPr>
          <w:rFonts w:ascii="Traditional Arabic" w:hAnsi="Traditional Arabic" w:cs="Traditional Arabic" w:hint="cs"/>
          <w:color w:val="000000" w:themeColor="text1"/>
          <w:sz w:val="36"/>
          <w:szCs w:val="36"/>
          <w:lang w:val="en-GB"/>
        </w:rPr>
        <w:t xml:space="preserve">دون رؤية شيء، وقد ضحّيتُ </w:t>
      </w:r>
      <w:r w:rsidRPr="004F0164">
        <w:rPr>
          <w:rFonts w:ascii="Traditional Arabic" w:hAnsi="Traditional Arabic" w:cs="Traditional Arabic"/>
          <w:color w:val="000000" w:themeColor="text1"/>
          <w:sz w:val="36"/>
          <w:szCs w:val="36"/>
          <w:lang w:val="en-GB"/>
        </w:rPr>
        <w:t xml:space="preserve">بالفعل بمسقط وسنغافورة </w:t>
      </w:r>
      <w:r w:rsidRPr="004F0164">
        <w:rPr>
          <w:rFonts w:ascii="Traditional Arabic" w:hAnsi="Traditional Arabic" w:cs="Traditional Arabic" w:hint="cs"/>
          <w:color w:val="000000" w:themeColor="text1"/>
          <w:sz w:val="36"/>
          <w:szCs w:val="36"/>
          <w:lang w:val="en-GB"/>
        </w:rPr>
        <w:t>بسبب</w:t>
      </w:r>
      <w:r w:rsidRPr="004F0164">
        <w:rPr>
          <w:rFonts w:ascii="Traditional Arabic" w:hAnsi="Traditional Arabic" w:cs="Traditional Arabic"/>
          <w:color w:val="000000" w:themeColor="text1"/>
          <w:sz w:val="36"/>
          <w:szCs w:val="36"/>
          <w:lang w:val="en-GB"/>
        </w:rPr>
        <w:t xml:space="preserve"> ضغوط الجدول الزمني، ولكن</w:t>
      </w:r>
      <w:r w:rsidRPr="004F0164">
        <w:rPr>
          <w:rFonts w:ascii="Traditional Arabic" w:hAnsi="Traditional Arabic" w:cs="Traditional Arabic" w:hint="cs"/>
          <w:color w:val="000000" w:themeColor="text1"/>
          <w:sz w:val="36"/>
          <w:szCs w:val="36"/>
          <w:lang w:val="en-GB"/>
        </w:rPr>
        <w:t>ني و</w:t>
      </w:r>
      <w:r w:rsidRPr="004F0164">
        <w:rPr>
          <w:rFonts w:ascii="Traditional Arabic" w:hAnsi="Traditional Arabic" w:cs="Traditional Arabic"/>
          <w:color w:val="000000" w:themeColor="text1"/>
          <w:sz w:val="36"/>
          <w:szCs w:val="36"/>
          <w:lang w:val="en-GB"/>
        </w:rPr>
        <w:t>بعد أن قطعت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شوطًا طويلًا و</w:t>
      </w:r>
      <w:r w:rsidRPr="004F0164">
        <w:rPr>
          <w:rFonts w:ascii="Traditional Arabic" w:hAnsi="Traditional Arabic" w:cs="Traditional Arabic" w:hint="cs"/>
          <w:color w:val="000000" w:themeColor="text1"/>
          <w:sz w:val="36"/>
          <w:szCs w:val="36"/>
          <w:lang w:val="en-GB"/>
        </w:rPr>
        <w:t xml:space="preserve">تقدمتُ كثيرًا، سوف يكون مخزيًا أن ينتهي بي المطاف </w:t>
      </w:r>
      <w:r w:rsidRPr="004F0164">
        <w:rPr>
          <w:rFonts w:ascii="Traditional Arabic" w:hAnsi="Traditional Arabic" w:cs="Traditional Arabic"/>
          <w:color w:val="000000" w:themeColor="text1"/>
          <w:sz w:val="36"/>
          <w:szCs w:val="36"/>
          <w:lang w:val="en-GB"/>
        </w:rPr>
        <w:t>على رصيف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مهجور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نيويورك.</w:t>
      </w:r>
    </w:p>
    <w:p w14:paraId="4B5D465C"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color w:val="000000" w:themeColor="text1"/>
          <w:sz w:val="36"/>
          <w:szCs w:val="36"/>
          <w:lang w:val="en-GB"/>
        </w:rPr>
        <w:t>4.45</w:t>
      </w:r>
      <w:r w:rsidRPr="004F0164">
        <w:rPr>
          <w:rFonts w:ascii="Traditional Arabic" w:hAnsi="Traditional Arabic" w:cs="Traditional Arabic" w:hint="cs"/>
          <w:color w:val="000000" w:themeColor="text1"/>
          <w:sz w:val="36"/>
          <w:szCs w:val="36"/>
          <w:lang w:val="en-GB"/>
        </w:rPr>
        <w:t xml:space="preserve">: أظهرتْ أخيلة وظلال </w:t>
      </w:r>
      <w:r w:rsidRPr="004F0164">
        <w:rPr>
          <w:rFonts w:ascii="Traditional Arabic" w:hAnsi="Traditional Arabic" w:cs="Traditional Arabic"/>
          <w:color w:val="000000" w:themeColor="text1"/>
          <w:sz w:val="36"/>
          <w:szCs w:val="36"/>
          <w:lang w:val="en-GB"/>
        </w:rPr>
        <w:t>أم</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ركا</w:t>
      </w:r>
      <w:r w:rsidRPr="004F0164">
        <w:rPr>
          <w:rFonts w:ascii="Traditional Arabic" w:hAnsi="Traditional Arabic" w:cs="Traditional Arabic" w:hint="cs"/>
          <w:color w:val="000000" w:themeColor="text1"/>
          <w:sz w:val="36"/>
          <w:szCs w:val="36"/>
          <w:lang w:val="en-GB"/>
        </w:rPr>
        <w:t xml:space="preserve"> على </w:t>
      </w:r>
      <w:r w:rsidRPr="004F0164">
        <w:rPr>
          <w:rFonts w:ascii="Traditional Arabic" w:hAnsi="Traditional Arabic" w:cs="Traditional Arabic"/>
          <w:color w:val="000000" w:themeColor="text1"/>
          <w:sz w:val="36"/>
          <w:szCs w:val="36"/>
          <w:lang w:val="en-GB"/>
        </w:rPr>
        <w:t>الأفق الأزرق الداكن</w:t>
      </w:r>
      <w:r w:rsidRPr="004F0164">
        <w:rPr>
          <w:rFonts w:ascii="Traditional Arabic" w:hAnsi="Traditional Arabic" w:cs="Traditional Arabic" w:hint="cs"/>
          <w:color w:val="000000" w:themeColor="text1"/>
          <w:sz w:val="36"/>
          <w:szCs w:val="36"/>
          <w:lang w:val="en-GB"/>
        </w:rPr>
        <w:t xml:space="preserve"> ملامح ا</w:t>
      </w:r>
      <w:r w:rsidRPr="004F0164">
        <w:rPr>
          <w:rFonts w:ascii="Traditional Arabic" w:hAnsi="Traditional Arabic" w:cs="Traditional Arabic"/>
          <w:color w:val="000000" w:themeColor="text1"/>
          <w:sz w:val="36"/>
          <w:szCs w:val="36"/>
          <w:lang w:val="en-GB"/>
        </w:rPr>
        <w:t xml:space="preserve">لأشجار العارية، والشاحنات على </w:t>
      </w:r>
      <w:r w:rsidRPr="004F0164">
        <w:rPr>
          <w:rFonts w:ascii="Traditional Arabic" w:hAnsi="Traditional Arabic" w:cs="Traditional Arabic"/>
          <w:color w:val="000000" w:themeColor="text1"/>
          <w:sz w:val="36"/>
          <w:szCs w:val="36"/>
          <w:lang w:val="en-GB"/>
        </w:rPr>
        <w:lastRenderedPageBreak/>
        <w:t>الطريق السريع، وال</w:t>
      </w:r>
      <w:r w:rsidRPr="004F0164">
        <w:rPr>
          <w:rFonts w:ascii="Traditional Arabic" w:hAnsi="Traditional Arabic" w:cs="Traditional Arabic" w:hint="cs"/>
          <w:color w:val="000000" w:themeColor="text1"/>
          <w:sz w:val="36"/>
          <w:szCs w:val="36"/>
          <w:lang w:val="en-GB"/>
        </w:rPr>
        <w:t>مستودعات</w:t>
      </w:r>
      <w:r w:rsidRPr="004F0164">
        <w:rPr>
          <w:rFonts w:ascii="Traditional Arabic" w:hAnsi="Traditional Arabic" w:cs="Traditional Arabic"/>
          <w:color w:val="000000" w:themeColor="text1"/>
          <w:sz w:val="36"/>
          <w:szCs w:val="36"/>
          <w:lang w:val="en-GB"/>
        </w:rPr>
        <w:t xml:space="preserve"> والمصانع</w:t>
      </w:r>
      <w:r w:rsidRPr="004F0164">
        <w:rPr>
          <w:rFonts w:ascii="Traditional Arabic" w:hAnsi="Traditional Arabic" w:cs="Traditional Arabic" w:hint="cs"/>
          <w:color w:val="000000" w:themeColor="text1"/>
          <w:sz w:val="36"/>
          <w:szCs w:val="36"/>
          <w:lang w:val="en-GB"/>
        </w:rPr>
        <w:t xml:space="preserve"> ترتفع</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وتنخفض على نحوٍ حادٍّ وهندسي. يا رب، يا إلهي، أرجوك </w:t>
      </w:r>
      <w:r w:rsidRPr="004F0164">
        <w:rPr>
          <w:rFonts w:ascii="Traditional Arabic" w:hAnsi="Traditional Arabic" w:cs="Traditional Arabic"/>
          <w:color w:val="000000" w:themeColor="text1"/>
          <w:sz w:val="36"/>
          <w:szCs w:val="36"/>
          <w:lang w:val="en-GB"/>
        </w:rPr>
        <w:t>لا تدع القطار يتوق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ف. </w:t>
      </w:r>
      <w:r w:rsidRPr="004F0164">
        <w:rPr>
          <w:rFonts w:ascii="Traditional Arabic" w:hAnsi="Traditional Arabic" w:cs="Traditional Arabic" w:hint="cs"/>
          <w:color w:val="000000" w:themeColor="text1"/>
          <w:sz w:val="36"/>
          <w:szCs w:val="36"/>
          <w:lang w:val="en-GB"/>
        </w:rPr>
        <w:t xml:space="preserve">تبادرتْ إلى ذهني </w:t>
      </w:r>
      <w:r w:rsidRPr="004F0164">
        <w:rPr>
          <w:rFonts w:ascii="Traditional Arabic" w:hAnsi="Traditional Arabic" w:cs="Traditional Arabic"/>
          <w:color w:val="000000" w:themeColor="text1"/>
          <w:sz w:val="36"/>
          <w:szCs w:val="36"/>
          <w:lang w:val="en-GB"/>
        </w:rPr>
        <w:t>إحصائية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 </w:t>
      </w:r>
      <w:r w:rsidRPr="004F0164">
        <w:rPr>
          <w:rFonts w:ascii="Traditional Arabic" w:hAnsi="Traditional Arabic" w:cs="Traditional Arabic" w:hint="cs"/>
          <w:color w:val="000000" w:themeColor="text1"/>
          <w:sz w:val="36"/>
          <w:szCs w:val="36"/>
          <w:lang w:val="en-GB"/>
        </w:rPr>
        <w:t>سفينة "كوين</w:t>
      </w:r>
      <w:r w:rsidRPr="004F0164">
        <w:rPr>
          <w:rFonts w:ascii="Traditional Arabic" w:hAnsi="Traditional Arabic" w:cs="Traditional Arabic"/>
          <w:color w:val="000000" w:themeColor="text1"/>
          <w:sz w:val="36"/>
          <w:szCs w:val="36"/>
          <w:lang w:val="en-GB"/>
        </w:rPr>
        <w:t xml:space="preserve"> ماري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لم تعان</w:t>
      </w:r>
      <w:r w:rsidRPr="004F0164">
        <w:rPr>
          <w:rFonts w:ascii="Traditional Arabic" w:hAnsi="Traditional Arabic" w:cs="Traditional Arabic" w:hint="cs"/>
          <w:color w:val="000000" w:themeColor="text1"/>
          <w:sz w:val="36"/>
          <w:szCs w:val="36"/>
          <w:lang w:val="en-GB"/>
        </w:rPr>
        <w:t xml:space="preserve"> هذه السفينة</w:t>
      </w:r>
      <w:r w:rsidRPr="004F0164">
        <w:rPr>
          <w:rFonts w:ascii="Traditional Arabic" w:hAnsi="Traditional Arabic" w:cs="Traditional Arabic"/>
          <w:color w:val="000000" w:themeColor="text1"/>
          <w:sz w:val="36"/>
          <w:szCs w:val="36"/>
          <w:lang w:val="en-GB"/>
        </w:rPr>
        <w:t xml:space="preserve"> أبدًا عطل</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ميكانيكي</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في البحر، ولم تضطر أبدًا إلى استخدام قارب نجاة واحد، ولم ترسل </w:t>
      </w:r>
      <w:r w:rsidRPr="004F0164">
        <w:rPr>
          <w:rFonts w:ascii="Traditional Arabic" w:hAnsi="Traditional Arabic" w:cs="Traditional Arabic" w:hint="cs"/>
          <w:color w:val="000000" w:themeColor="text1"/>
          <w:sz w:val="36"/>
          <w:szCs w:val="36"/>
          <w:lang w:val="en-GB"/>
        </w:rPr>
        <w:t>يومًا</w:t>
      </w:r>
      <w:r w:rsidRPr="004F0164">
        <w:rPr>
          <w:rFonts w:ascii="Traditional Arabic" w:hAnsi="Traditional Arabic" w:cs="Traditional Arabic"/>
          <w:color w:val="000000" w:themeColor="text1"/>
          <w:sz w:val="36"/>
          <w:szCs w:val="36"/>
          <w:lang w:val="en-GB"/>
        </w:rPr>
        <w:t xml:space="preserve"> إشارة استغاثة</w:t>
      </w:r>
      <w:r w:rsidRPr="004F0164">
        <w:rPr>
          <w:rFonts w:ascii="Traditional Arabic" w:hAnsi="Traditional Arabic" w:cs="Traditional Arabic" w:hint="cs"/>
          <w:color w:val="000000" w:themeColor="text1"/>
          <w:sz w:val="36"/>
          <w:szCs w:val="36"/>
          <w:lang w:val="en-GB"/>
        </w:rPr>
        <w:t xml:space="preserve">. كل ما أتمناه من قطار "أمتراك" هو هذا النوع من </w:t>
      </w:r>
      <w:r w:rsidRPr="004F0164">
        <w:rPr>
          <w:rFonts w:ascii="Traditional Arabic" w:hAnsi="Traditional Arabic" w:cs="Traditional Arabic"/>
          <w:color w:val="000000" w:themeColor="text1"/>
          <w:sz w:val="36"/>
          <w:szCs w:val="36"/>
          <w:lang w:val="en-GB"/>
        </w:rPr>
        <w:t>الموثوقية</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بالإضافة إلى بضعة أميال إضافية في الساعة</w:t>
      </w:r>
      <w:r w:rsidRPr="004F0164">
        <w:rPr>
          <w:rFonts w:ascii="Traditional Arabic" w:hAnsi="Traditional Arabic" w:cs="Traditional Arabic" w:hint="cs"/>
          <w:color w:val="000000" w:themeColor="text1"/>
          <w:sz w:val="36"/>
          <w:szCs w:val="36"/>
          <w:lang w:val="en-GB"/>
        </w:rPr>
        <w:t xml:space="preserve">. </w:t>
      </w:r>
    </w:p>
    <w:p w14:paraId="54611515"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الساعة</w:t>
      </w:r>
      <w:r w:rsidRPr="004F0164">
        <w:rPr>
          <w:rFonts w:ascii="Traditional Arabic" w:hAnsi="Traditional Arabic" w:cs="Traditional Arabic"/>
          <w:color w:val="000000" w:themeColor="text1"/>
          <w:sz w:val="36"/>
          <w:szCs w:val="36"/>
          <w:lang w:val="en-GB"/>
        </w:rPr>
        <w:t>5.</w:t>
      </w:r>
      <w:r w:rsidRPr="004F0164">
        <w:rPr>
          <w:rFonts w:ascii="Traditional Arabic" w:hAnsi="Traditional Arabic" w:cs="Traditional Arabic" w:hint="cs"/>
          <w:color w:val="000000" w:themeColor="text1"/>
          <w:sz w:val="36"/>
          <w:szCs w:val="36"/>
          <w:lang w:val="en-GB"/>
        </w:rPr>
        <w:t xml:space="preserve">15: </w:t>
      </w:r>
      <w:r w:rsidRPr="004F0164">
        <w:rPr>
          <w:rFonts w:ascii="Traditional Arabic" w:hAnsi="Traditional Arabic" w:cs="Traditional Arabic"/>
          <w:color w:val="000000" w:themeColor="text1"/>
          <w:sz w:val="36"/>
          <w:szCs w:val="36"/>
          <w:lang w:val="en-GB"/>
        </w:rPr>
        <w:t>أشجار عيد الميلاد</w:t>
      </w:r>
      <w:r w:rsidRPr="004F0164">
        <w:rPr>
          <w:rFonts w:ascii="Traditional Arabic" w:hAnsi="Traditional Arabic" w:cs="Traditional Arabic" w:hint="cs"/>
          <w:color w:val="000000" w:themeColor="text1"/>
          <w:sz w:val="36"/>
          <w:szCs w:val="36"/>
          <w:lang w:val="en-GB"/>
        </w:rPr>
        <w:t xml:space="preserve"> تنتصب</w:t>
      </w:r>
      <w:r w:rsidRPr="004F0164">
        <w:rPr>
          <w:rFonts w:ascii="Traditional Arabic" w:hAnsi="Traditional Arabic" w:cs="Traditional Arabic"/>
          <w:color w:val="000000" w:themeColor="text1"/>
          <w:sz w:val="36"/>
          <w:szCs w:val="36"/>
          <w:lang w:val="en-GB"/>
        </w:rPr>
        <w:t xml:space="preserve"> في شوارع أورورا</w:t>
      </w:r>
      <w:r w:rsidRPr="004F0164">
        <w:rPr>
          <w:rFonts w:ascii="Traditional Arabic" w:hAnsi="Traditional Arabic" w:cs="Traditional Arabic" w:hint="cs"/>
          <w:color w:val="000000" w:themeColor="text1"/>
          <w:sz w:val="36"/>
          <w:szCs w:val="36"/>
          <w:lang w:val="en-GB"/>
        </w:rPr>
        <w:t xml:space="preserve"> في ولاية</w:t>
      </w:r>
      <w:r w:rsidRPr="004F0164">
        <w:rPr>
          <w:rFonts w:ascii="Traditional Arabic" w:hAnsi="Traditional Arabic" w:cs="Traditional Arabic"/>
          <w:color w:val="000000" w:themeColor="text1"/>
          <w:sz w:val="36"/>
          <w:szCs w:val="36"/>
          <w:lang w:val="en-GB"/>
        </w:rPr>
        <w:t xml:space="preserve"> إلينوي، في ضواحي شيكاغو. </w:t>
      </w:r>
      <w:r w:rsidRPr="004F0164">
        <w:rPr>
          <w:rFonts w:ascii="Traditional Arabic" w:hAnsi="Traditional Arabic" w:cs="Traditional Arabic" w:hint="cs"/>
          <w:color w:val="000000" w:themeColor="text1"/>
          <w:sz w:val="36"/>
          <w:szCs w:val="36"/>
          <w:lang w:val="en-GB"/>
        </w:rPr>
        <w:t xml:space="preserve">هناك طوابير من السيارات على الطرق السريعة المكونة من </w:t>
      </w:r>
      <w:r w:rsidRPr="004F0164">
        <w:rPr>
          <w:rFonts w:ascii="Traditional Arabic" w:hAnsi="Traditional Arabic" w:cs="Traditional Arabic"/>
          <w:color w:val="000000" w:themeColor="text1"/>
          <w:sz w:val="36"/>
          <w:szCs w:val="36"/>
          <w:lang w:val="en-GB"/>
        </w:rPr>
        <w:t xml:space="preserve">ست حارات، </w:t>
      </w:r>
      <w:r w:rsidRPr="004F0164">
        <w:rPr>
          <w:rFonts w:ascii="Traditional Arabic" w:hAnsi="Traditional Arabic" w:cs="Traditional Arabic" w:hint="cs"/>
          <w:color w:val="000000" w:themeColor="text1"/>
          <w:sz w:val="36"/>
          <w:szCs w:val="36"/>
          <w:lang w:val="en-GB"/>
        </w:rPr>
        <w:t xml:space="preserve">وتمرُّ القطارات ذات الطابقين ممتلئة بالركاب ليلة الجمعة. </w:t>
      </w:r>
    </w:p>
    <w:p w14:paraId="2B72A26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أخيراً ظهرت ناطحات السحاب الشاهقة في وسط المدينة. برج هانكوك وبرج سيرز، ال</w:t>
      </w:r>
      <w:r w:rsidRPr="004F0164">
        <w:rPr>
          <w:rFonts w:ascii="Traditional Arabic" w:hAnsi="Traditional Arabic" w:cs="Traditional Arabic" w:hint="cs"/>
          <w:color w:val="000000" w:themeColor="text1"/>
          <w:sz w:val="36"/>
          <w:szCs w:val="36"/>
          <w:lang w:val="en-GB"/>
        </w:rPr>
        <w:t>لذان</w:t>
      </w:r>
      <w:r w:rsidRPr="004F0164">
        <w:rPr>
          <w:rFonts w:ascii="Traditional Arabic" w:hAnsi="Traditional Arabic" w:cs="Traditional Arabic"/>
          <w:color w:val="000000" w:themeColor="text1"/>
          <w:sz w:val="36"/>
          <w:szCs w:val="36"/>
          <w:lang w:val="en-GB"/>
        </w:rPr>
        <w:t xml:space="preserve"> كان</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في يوم من الأيام أطول مبن</w:t>
      </w:r>
      <w:r w:rsidRPr="004F0164">
        <w:rPr>
          <w:rFonts w:ascii="Traditional Arabic" w:hAnsi="Traditional Arabic" w:cs="Traditional Arabic" w:hint="cs"/>
          <w:color w:val="000000" w:themeColor="text1"/>
          <w:sz w:val="36"/>
          <w:szCs w:val="36"/>
          <w:lang w:val="en-GB"/>
        </w:rPr>
        <w:t>يين</w:t>
      </w:r>
      <w:r w:rsidRPr="004F0164">
        <w:rPr>
          <w:rFonts w:ascii="Traditional Arabic" w:hAnsi="Traditional Arabic" w:cs="Traditional Arabic"/>
          <w:color w:val="000000" w:themeColor="text1"/>
          <w:sz w:val="36"/>
          <w:szCs w:val="36"/>
          <w:lang w:val="en-GB"/>
        </w:rPr>
        <w:t xml:space="preserve"> في العالم، معروض</w:t>
      </w:r>
      <w:r w:rsidRPr="004F0164">
        <w:rPr>
          <w:rFonts w:ascii="Traditional Arabic" w:hAnsi="Traditional Arabic" w:cs="Traditional Arabic" w:hint="cs"/>
          <w:color w:val="000000" w:themeColor="text1"/>
          <w:sz w:val="36"/>
          <w:szCs w:val="36"/>
          <w:lang w:val="en-GB"/>
        </w:rPr>
        <w:t>ان</w:t>
      </w:r>
      <w:r w:rsidRPr="004F0164">
        <w:rPr>
          <w:rFonts w:ascii="Traditional Arabic" w:hAnsi="Traditional Arabic" w:cs="Traditional Arabic"/>
          <w:color w:val="000000" w:themeColor="text1"/>
          <w:sz w:val="36"/>
          <w:szCs w:val="36"/>
          <w:lang w:val="en-GB"/>
        </w:rPr>
        <w:t xml:space="preserve"> للبيع الآن بسعر مليار</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 دولار.</w:t>
      </w:r>
    </w:p>
    <w:p w14:paraId="67CDA9E7"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الشيء الوحيد </w:t>
      </w:r>
      <w:r w:rsidRPr="004F0164">
        <w:rPr>
          <w:rFonts w:ascii="Traditional Arabic" w:hAnsi="Traditional Arabic" w:cs="Traditional Arabic" w:hint="cs"/>
          <w:color w:val="000000" w:themeColor="text1"/>
          <w:sz w:val="36"/>
          <w:szCs w:val="36"/>
          <w:lang w:val="en-GB"/>
        </w:rPr>
        <w:t xml:space="preserve">الجيد </w:t>
      </w:r>
      <w:r w:rsidRPr="004F0164">
        <w:rPr>
          <w:rFonts w:ascii="Traditional Arabic" w:hAnsi="Traditional Arabic" w:cs="Traditional Arabic"/>
          <w:color w:val="000000" w:themeColor="text1"/>
          <w:sz w:val="36"/>
          <w:szCs w:val="36"/>
          <w:lang w:val="en-GB"/>
        </w:rPr>
        <w:t xml:space="preserve">في محطة </w:t>
      </w:r>
      <w:r w:rsidRPr="004F0164">
        <w:rPr>
          <w:rFonts w:ascii="Traditional Arabic" w:hAnsi="Traditional Arabic" w:cs="Traditional Arabic" w:hint="cs"/>
          <w:color w:val="000000" w:themeColor="text1"/>
          <w:sz w:val="36"/>
          <w:szCs w:val="36"/>
          <w:lang w:val="en-GB"/>
        </w:rPr>
        <w:t>"يونيون ستيشن"</w:t>
      </w:r>
      <w:r w:rsidRPr="004F0164">
        <w:rPr>
          <w:rFonts w:ascii="Traditional Arabic" w:hAnsi="Traditional Arabic" w:cs="Traditional Arabic"/>
          <w:color w:val="000000" w:themeColor="text1"/>
          <w:sz w:val="36"/>
          <w:szCs w:val="36"/>
          <w:lang w:val="en-GB"/>
        </w:rPr>
        <w:t xml:space="preserve"> هو أننا </w:t>
      </w:r>
      <w:r w:rsidRPr="004F0164">
        <w:rPr>
          <w:rFonts w:ascii="Traditional Arabic" w:hAnsi="Traditional Arabic" w:cs="Traditional Arabic" w:hint="cs"/>
          <w:color w:val="000000" w:themeColor="text1"/>
          <w:sz w:val="36"/>
          <w:szCs w:val="36"/>
          <w:lang w:val="en-GB"/>
        </w:rPr>
        <w:t xml:space="preserve">وصلنا هناك وقد كسبنا </w:t>
      </w:r>
      <w:r w:rsidRPr="004F0164">
        <w:rPr>
          <w:rFonts w:ascii="Traditional Arabic" w:hAnsi="Traditional Arabic" w:cs="Traditional Arabic"/>
          <w:color w:val="000000" w:themeColor="text1"/>
          <w:sz w:val="36"/>
          <w:szCs w:val="36"/>
          <w:lang w:val="en-GB"/>
        </w:rPr>
        <w:t>35 دقيقة</w:t>
      </w:r>
      <w:r w:rsidRPr="004F0164">
        <w:rPr>
          <w:rFonts w:ascii="Traditional Arabic" w:hAnsi="Traditional Arabic" w:cs="Traditional Arabic" w:hint="cs"/>
          <w:color w:val="000000" w:themeColor="text1"/>
          <w:sz w:val="36"/>
          <w:szCs w:val="36"/>
          <w:lang w:val="en-GB"/>
        </w:rPr>
        <w:t xml:space="preserve">. لم نجد أحدًا من الحمّالين بانتظارنا، </w:t>
      </w:r>
      <w:r w:rsidRPr="004F0164">
        <w:rPr>
          <w:rFonts w:ascii="Traditional Arabic" w:hAnsi="Traditional Arabic" w:cs="Traditional Arabic"/>
          <w:color w:val="000000" w:themeColor="text1"/>
          <w:sz w:val="36"/>
          <w:szCs w:val="36"/>
          <w:lang w:val="en-GB"/>
        </w:rPr>
        <w:t xml:space="preserve">ونحن في النهاية البعيدة </w:t>
      </w:r>
      <w:r w:rsidRPr="004F0164">
        <w:rPr>
          <w:rFonts w:ascii="Traditional Arabic" w:hAnsi="Traditional Arabic" w:cs="Traditional Arabic" w:hint="cs"/>
          <w:color w:val="000000" w:themeColor="text1"/>
          <w:sz w:val="36"/>
          <w:szCs w:val="36"/>
          <w:lang w:val="en-GB"/>
        </w:rPr>
        <w:t>لشارع</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قذر</w:t>
      </w:r>
      <w:r w:rsidRPr="004F0164">
        <w:rPr>
          <w:rFonts w:ascii="Traditional Arabic" w:hAnsi="Traditional Arabic" w:cs="Traditional Arabic"/>
          <w:color w:val="000000" w:themeColor="text1"/>
          <w:sz w:val="36"/>
          <w:szCs w:val="36"/>
          <w:lang w:val="en-GB"/>
        </w:rPr>
        <w:t xml:space="preserve"> مغطى بالجليد</w:t>
      </w:r>
      <w:r w:rsidRPr="004F0164">
        <w:rPr>
          <w:rFonts w:ascii="Traditional Arabic" w:hAnsi="Traditional Arabic" w:cs="Traditional Arabic" w:hint="cs"/>
          <w:color w:val="000000" w:themeColor="text1"/>
          <w:sz w:val="36"/>
          <w:szCs w:val="36"/>
          <w:lang w:val="en-GB"/>
        </w:rPr>
        <w:t xml:space="preserve"> دون رصيف حتى. المشكلة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معنا أمتعة أكثر من حقيبتي بكثير وحتى تمكننّا من إيجاد تروللي، </w:t>
      </w:r>
      <w:r w:rsidRPr="004F0164">
        <w:rPr>
          <w:rFonts w:ascii="Traditional Arabic" w:hAnsi="Traditional Arabic" w:cs="Traditional Arabic"/>
          <w:color w:val="000000" w:themeColor="text1"/>
          <w:sz w:val="36"/>
          <w:szCs w:val="36"/>
          <w:lang w:val="en-GB"/>
        </w:rPr>
        <w:t>لم يتبق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أمام "ليك شور" ليغادر </w:t>
      </w:r>
      <w:r w:rsidRPr="004F0164">
        <w:rPr>
          <w:rFonts w:ascii="Traditional Arabic" w:hAnsi="Traditional Arabic" w:cs="Traditional Arabic"/>
          <w:color w:val="000000" w:themeColor="text1"/>
          <w:sz w:val="36"/>
          <w:szCs w:val="36"/>
          <w:lang w:val="en-GB"/>
        </w:rPr>
        <w:t>سوى 15 دقيقة</w:t>
      </w:r>
      <w:r w:rsidRPr="004F0164">
        <w:rPr>
          <w:rFonts w:ascii="Traditional Arabic" w:hAnsi="Traditional Arabic" w:cs="Traditional Arabic" w:hint="cs"/>
          <w:color w:val="000000" w:themeColor="text1"/>
          <w:sz w:val="36"/>
          <w:szCs w:val="36"/>
          <w:lang w:val="en-GB"/>
        </w:rPr>
        <w:t xml:space="preserve">. وعندما وصلنا إلى رصيف المغادرة كان قد تبقت لدينا </w:t>
      </w:r>
      <w:r w:rsidRPr="004F0164">
        <w:rPr>
          <w:rFonts w:ascii="Traditional Arabic" w:hAnsi="Traditional Arabic" w:cs="Traditional Arabic"/>
          <w:color w:val="000000" w:themeColor="text1"/>
          <w:sz w:val="36"/>
          <w:szCs w:val="36"/>
          <w:lang w:val="en-GB"/>
        </w:rPr>
        <w:t xml:space="preserve">10 دقائق. ثم سمع سايمون اسمي </w:t>
      </w:r>
      <w:r w:rsidRPr="004F0164">
        <w:rPr>
          <w:rFonts w:ascii="Traditional Arabic" w:hAnsi="Traditional Arabic" w:cs="Traditional Arabic" w:hint="cs"/>
          <w:color w:val="000000" w:themeColor="text1"/>
          <w:sz w:val="36"/>
          <w:szCs w:val="36"/>
          <w:lang w:val="en-GB"/>
        </w:rPr>
        <w:t xml:space="preserve">على مكبر الصوت. </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 xml:space="preserve">يرجى من </w:t>
      </w:r>
      <w:r w:rsidRPr="004F0164">
        <w:rPr>
          <w:rFonts w:ascii="Traditional Arabic" w:hAnsi="Traditional Arabic" w:cs="Traditional Arabic"/>
          <w:color w:val="000000" w:themeColor="text1"/>
          <w:sz w:val="36"/>
          <w:szCs w:val="36"/>
          <w:lang w:val="en-GB"/>
        </w:rPr>
        <w:t xml:space="preserve">السيد بالين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قادم من لوس أنجلوس</w:t>
      </w:r>
      <w:r w:rsidRPr="004F0164">
        <w:rPr>
          <w:rFonts w:ascii="Traditional Arabic" w:hAnsi="Traditional Arabic" w:cs="Traditional Arabic" w:hint="cs"/>
          <w:color w:val="000000" w:themeColor="text1"/>
          <w:sz w:val="36"/>
          <w:szCs w:val="36"/>
          <w:lang w:val="en-GB"/>
        </w:rPr>
        <w:t xml:space="preserve"> التوجّه</w:t>
      </w:r>
      <w:r w:rsidRPr="004F0164">
        <w:rPr>
          <w:rFonts w:ascii="Traditional Arabic" w:hAnsi="Traditional Arabic" w:cs="Traditional Arabic"/>
          <w:color w:val="000000" w:themeColor="text1"/>
          <w:sz w:val="36"/>
          <w:szCs w:val="36"/>
          <w:lang w:val="en-GB"/>
        </w:rPr>
        <w:t xml:space="preserve"> إلى </w:t>
      </w:r>
      <w:r w:rsidRPr="004F0164">
        <w:rPr>
          <w:rFonts w:ascii="Traditional Arabic" w:hAnsi="Traditional Arabic" w:cs="Traditional Arabic" w:hint="cs"/>
          <w:color w:val="000000" w:themeColor="text1"/>
          <w:sz w:val="36"/>
          <w:szCs w:val="36"/>
          <w:lang w:val="en-GB"/>
        </w:rPr>
        <w:t>مكتب استعلامات</w:t>
      </w:r>
      <w:r w:rsidRPr="004F0164">
        <w:rPr>
          <w:rFonts w:ascii="Traditional Arabic" w:hAnsi="Traditional Arabic" w:cs="Traditional Arabic"/>
          <w:color w:val="000000" w:themeColor="text1"/>
          <w:sz w:val="36"/>
          <w:szCs w:val="36"/>
          <w:lang w:val="en-GB"/>
        </w:rPr>
        <w:t xml:space="preserve"> المحطة."</w:t>
      </w:r>
    </w:p>
    <w:p w14:paraId="57FBE440"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حان وقت اتخاذ القرار المناسب. كان مكتب الاستعلامات في بداية الطريق التي أتينا منها أصلًا. لذلك كان الذهاب إلى هناك يعني المخاطرة في أن نفوّت القطار، كما يعني عدم الذهاب المخاطرة بتفويت ما قد يكون رسالة مهمة. إذن هل نذهب</w:t>
      </w:r>
      <w:r w:rsidRPr="004F0164">
        <w:rPr>
          <w:rFonts w:ascii="Traditional Arabic" w:hAnsi="Traditional Arabic" w:cs="Traditional Arabic"/>
          <w:color w:val="000000" w:themeColor="text1"/>
          <w:sz w:val="36"/>
          <w:szCs w:val="36"/>
          <w:lang w:val="en-GB"/>
        </w:rPr>
        <w:t xml:space="preserve"> مباشرة إلى هاليفاكس؟ </w:t>
      </w:r>
      <w:r w:rsidRPr="004F0164">
        <w:rPr>
          <w:rFonts w:ascii="Traditional Arabic" w:hAnsi="Traditional Arabic" w:cs="Traditional Arabic" w:hint="cs"/>
          <w:color w:val="000000" w:themeColor="text1"/>
          <w:sz w:val="36"/>
          <w:szCs w:val="36"/>
          <w:lang w:val="en-GB"/>
        </w:rPr>
        <w:t xml:space="preserve">ولكن هل حقًا هناك سفينة تغادر الليلة من مونتريال؟ غيرنا الاتجاه وأخذنا نجري لنسابق الزمن عبر المحطة، وبحثنا عن مكتب الاستعلامات. كان هناك طابور طويل اضطررت إلى اجتيازه بصعوبة ووصلت إلى النافذة. نعم، </w:t>
      </w:r>
      <w:r w:rsidRPr="004F0164">
        <w:rPr>
          <w:rFonts w:ascii="Traditional Arabic" w:hAnsi="Traditional Arabic" w:cs="Traditional Arabic"/>
          <w:color w:val="000000" w:themeColor="text1"/>
          <w:sz w:val="36"/>
          <w:szCs w:val="36"/>
          <w:lang w:val="en-GB"/>
        </w:rPr>
        <w:t>هناك رسالة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اختفت السيدة لتجلبها وظهر الاستياء على وجوه الآخرين </w:t>
      </w:r>
      <w:r w:rsidRPr="004F0164">
        <w:rPr>
          <w:rFonts w:ascii="Traditional Arabic" w:hAnsi="Traditional Arabic" w:cs="Traditional Arabic"/>
          <w:color w:val="000000" w:themeColor="text1"/>
          <w:sz w:val="36"/>
          <w:szCs w:val="36"/>
          <w:lang w:val="en-GB"/>
        </w:rPr>
        <w:t>في الطابور.</w:t>
      </w:r>
    </w:p>
    <w:p w14:paraId="75704336"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إذن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نعم ال</w:t>
      </w:r>
      <w:r w:rsidRPr="004F0164">
        <w:rPr>
          <w:rFonts w:ascii="Traditional Arabic" w:hAnsi="Traditional Arabic" w:cs="Traditional Arabic"/>
          <w:color w:val="000000" w:themeColor="text1"/>
          <w:sz w:val="36"/>
          <w:szCs w:val="36"/>
          <w:lang w:val="en-GB"/>
        </w:rPr>
        <w:t xml:space="preserve">سيد بالين ..." </w:t>
      </w:r>
      <w:r w:rsidRPr="004F0164">
        <w:rPr>
          <w:rFonts w:ascii="Traditional Arabic" w:hAnsi="Traditional Arabic" w:cs="Traditional Arabic" w:hint="cs"/>
          <w:color w:val="000000" w:themeColor="text1"/>
          <w:sz w:val="36"/>
          <w:szCs w:val="36"/>
          <w:lang w:val="en-GB"/>
        </w:rPr>
        <w:t xml:space="preserve">وفتحت الورقة على نحو درامي مليء بالترقّب وجديرٍ بفيلم إثارة رخيص </w:t>
      </w:r>
      <w:r w:rsidRPr="004F0164">
        <w:rPr>
          <w:rFonts w:ascii="Traditional Arabic" w:hAnsi="Traditional Arabic" w:cs="Traditional Arabic"/>
          <w:color w:val="000000" w:themeColor="text1"/>
          <w:sz w:val="36"/>
          <w:szCs w:val="36"/>
          <w:lang w:val="en-GB"/>
        </w:rPr>
        <w:t xml:space="preserve">"السيد سيث ماسون </w:t>
      </w:r>
      <w:r w:rsidRPr="004F0164">
        <w:rPr>
          <w:rFonts w:ascii="Traditional Arabic" w:hAnsi="Traditional Arabic" w:cs="Traditional Arabic" w:hint="cs"/>
          <w:color w:val="000000" w:themeColor="text1"/>
          <w:sz w:val="36"/>
          <w:szCs w:val="36"/>
          <w:lang w:val="en-GB"/>
        </w:rPr>
        <w:t xml:space="preserve">يقول إنه يتمنى مقابلتك إنْ كان لديك وقت في شيكاغو. </w:t>
      </w:r>
      <w:r w:rsidRPr="004F0164">
        <w:rPr>
          <w:rFonts w:ascii="Traditional Arabic" w:hAnsi="Traditional Arabic" w:cs="Traditional Arabic"/>
          <w:color w:val="000000" w:themeColor="text1"/>
          <w:sz w:val="36"/>
          <w:szCs w:val="36"/>
          <w:lang w:val="en-GB"/>
        </w:rPr>
        <w:t>يرجى الاتصال به في المنزل</w:t>
      </w:r>
      <w:r w:rsidRPr="004F0164">
        <w:rPr>
          <w:rFonts w:ascii="Traditional Arabic" w:hAnsi="Traditional Arabic" w:cs="Traditional Arabic" w:hint="cs"/>
          <w:color w:val="000000" w:themeColor="text1"/>
          <w:sz w:val="36"/>
          <w:szCs w:val="36"/>
          <w:lang w:val="en-GB"/>
        </w:rPr>
        <w:t>".</w:t>
      </w:r>
    </w:p>
    <w:p w14:paraId="6ECF7842"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6.35</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لم يسبق </w:t>
      </w:r>
      <w:r w:rsidRPr="004F0164">
        <w:rPr>
          <w:rFonts w:ascii="Traditional Arabic" w:hAnsi="Traditional Arabic" w:cs="Traditional Arabic" w:hint="cs"/>
          <w:color w:val="000000" w:themeColor="text1"/>
          <w:sz w:val="36"/>
          <w:szCs w:val="36"/>
          <w:lang w:val="en-GB"/>
        </w:rPr>
        <w:t xml:space="preserve">لي السعادة إلى هذه الدرجة بركوب قطار، وقطار مريح أيضًا. </w:t>
      </w:r>
      <w:r w:rsidRPr="004F0164">
        <w:rPr>
          <w:rFonts w:ascii="Traditional Arabic" w:hAnsi="Traditional Arabic" w:cs="Traditional Arabic"/>
          <w:color w:val="000000" w:themeColor="text1"/>
          <w:sz w:val="36"/>
          <w:szCs w:val="36"/>
          <w:lang w:val="en-GB"/>
        </w:rPr>
        <w:t xml:space="preserve">غادر </w:t>
      </w:r>
      <w:r w:rsidRPr="004F0164">
        <w:rPr>
          <w:rFonts w:ascii="Traditional Arabic" w:hAnsi="Traditional Arabic" w:cs="Traditional Arabic" w:hint="cs"/>
          <w:color w:val="000000" w:themeColor="text1"/>
          <w:sz w:val="36"/>
          <w:szCs w:val="36"/>
          <w:lang w:val="en-GB"/>
        </w:rPr>
        <w:t>قطار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ليك شور </w:t>
      </w:r>
      <w:r w:rsidRPr="004F0164">
        <w:rPr>
          <w:rFonts w:ascii="Traditional Arabic" w:hAnsi="Traditional Arabic" w:cs="Traditional Arabic" w:hint="cs"/>
          <w:color w:val="000000" w:themeColor="text1"/>
          <w:sz w:val="36"/>
          <w:szCs w:val="36"/>
          <w:lang w:val="en-GB"/>
        </w:rPr>
        <w:lastRenderedPageBreak/>
        <w:t>ليمتد"</w:t>
      </w:r>
      <w:r w:rsidRPr="004F0164">
        <w:rPr>
          <w:rFonts w:ascii="Traditional Arabic" w:hAnsi="Traditional Arabic" w:cs="Traditional Arabic"/>
          <w:color w:val="000000" w:themeColor="text1"/>
          <w:sz w:val="36"/>
          <w:szCs w:val="36"/>
          <w:lang w:val="en-GB"/>
        </w:rPr>
        <w:t xml:space="preserve"> في الوقت المحدد بعد ثوانٍ من صعودنا</w:t>
      </w:r>
      <w:r w:rsidRPr="004F0164">
        <w:rPr>
          <w:rFonts w:ascii="Traditional Arabic" w:hAnsi="Traditional Arabic" w:cs="Traditional Arabic" w:hint="cs"/>
          <w:color w:val="000000" w:themeColor="text1"/>
          <w:sz w:val="36"/>
          <w:szCs w:val="36"/>
          <w:lang w:val="en-GB"/>
        </w:rPr>
        <w:t xml:space="preserve"> على متنه، وشقّ طريقه بكل حزم خارجًا من شيكاغو بحزم، كما يليق بقطار </w:t>
      </w:r>
      <w:r w:rsidRPr="004F0164">
        <w:rPr>
          <w:rFonts w:ascii="Traditional Arabic" w:hAnsi="Traditional Arabic" w:cs="Traditional Arabic"/>
          <w:color w:val="000000" w:themeColor="text1"/>
          <w:sz w:val="36"/>
          <w:szCs w:val="36"/>
          <w:lang w:val="en-GB"/>
        </w:rPr>
        <w:t xml:space="preserve">لديه عمل </w:t>
      </w:r>
      <w:r w:rsidRPr="004F0164">
        <w:rPr>
          <w:rFonts w:ascii="Traditional Arabic" w:hAnsi="Traditional Arabic" w:cs="Traditional Arabic" w:hint="cs"/>
          <w:color w:val="000000" w:themeColor="text1"/>
          <w:sz w:val="36"/>
          <w:szCs w:val="36"/>
          <w:lang w:val="en-GB"/>
        </w:rPr>
        <w:t xml:space="preserve">محدد </w:t>
      </w:r>
      <w:r w:rsidRPr="004F0164">
        <w:rPr>
          <w:rFonts w:ascii="Traditional Arabic" w:hAnsi="Traditional Arabic" w:cs="Traditional Arabic"/>
          <w:color w:val="000000" w:themeColor="text1"/>
          <w:sz w:val="36"/>
          <w:szCs w:val="36"/>
          <w:lang w:val="en-GB"/>
        </w:rPr>
        <w:t xml:space="preserve">يقوم به، </w:t>
      </w:r>
      <w:r w:rsidRPr="004F0164">
        <w:rPr>
          <w:rFonts w:ascii="Traditional Arabic" w:hAnsi="Traditional Arabic" w:cs="Traditional Arabic" w:hint="cs"/>
          <w:color w:val="000000" w:themeColor="text1"/>
          <w:sz w:val="36"/>
          <w:szCs w:val="36"/>
          <w:lang w:val="en-GB"/>
        </w:rPr>
        <w:t>لا يشبه أبدًا ذلك</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التجوال اللطيف والمتمهّل لقطار "كاليفورنيا </w:t>
      </w:r>
      <w:r w:rsidRPr="004F0164">
        <w:rPr>
          <w:rFonts w:ascii="Traditional Arabic" w:hAnsi="Traditional Arabic" w:cs="Traditional Arabic"/>
          <w:color w:val="000000" w:themeColor="text1"/>
          <w:sz w:val="36"/>
          <w:szCs w:val="36"/>
          <w:lang w:val="en-GB"/>
        </w:rPr>
        <w:t>ز</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فر</w:t>
      </w:r>
      <w:r w:rsidRPr="004F0164">
        <w:rPr>
          <w:rFonts w:ascii="Traditional Arabic" w:hAnsi="Traditional Arabic" w:cs="Traditional Arabic" w:hint="cs"/>
          <w:color w:val="000000" w:themeColor="text1"/>
          <w:sz w:val="36"/>
          <w:szCs w:val="36"/>
          <w:lang w:val="en-GB"/>
        </w:rPr>
        <w:t xml:space="preserve">". </w:t>
      </w:r>
    </w:p>
    <w:p w14:paraId="28456FB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عبرنا بالقطار مدينة </w:t>
      </w:r>
      <w:r w:rsidRPr="004F0164">
        <w:rPr>
          <w:rFonts w:ascii="Traditional Arabic" w:hAnsi="Traditional Arabic" w:cs="Traditional Arabic"/>
          <w:i/>
          <w:iCs/>
          <w:color w:val="000000" w:themeColor="text1"/>
          <w:sz w:val="36"/>
          <w:szCs w:val="36"/>
          <w:lang w:val="en-GB"/>
        </w:rPr>
        <w:t>ساوث بيند</w:t>
      </w:r>
      <w:r w:rsidRPr="004F0164">
        <w:rPr>
          <w:rFonts w:ascii="Traditional Arabic" w:hAnsi="Traditional Arabic" w:cs="Traditional Arabic" w:hint="cs"/>
          <w:color w:val="000000" w:themeColor="text1"/>
          <w:sz w:val="36"/>
          <w:szCs w:val="36"/>
          <w:lang w:val="en-GB"/>
        </w:rPr>
        <w:t xml:space="preserve"> في مقاطعة</w:t>
      </w:r>
      <w:r w:rsidRPr="004F0164">
        <w:rPr>
          <w:rFonts w:ascii="Traditional Arabic" w:hAnsi="Traditional Arabic" w:cs="Traditional Arabic"/>
          <w:color w:val="000000" w:themeColor="text1"/>
          <w:sz w:val="36"/>
          <w:szCs w:val="36"/>
          <w:lang w:val="en-GB"/>
        </w:rPr>
        <w:t xml:space="preserve"> إنديانا، </w:t>
      </w:r>
      <w:r w:rsidRPr="004F0164">
        <w:rPr>
          <w:rFonts w:ascii="Traditional Arabic" w:hAnsi="Traditional Arabic" w:cs="Traditional Arabic" w:hint="cs"/>
          <w:color w:val="000000" w:themeColor="text1"/>
          <w:sz w:val="36"/>
          <w:szCs w:val="36"/>
          <w:lang w:val="en-GB"/>
        </w:rPr>
        <w:t xml:space="preserve">وهذا اسم عمليّ جيد أيضًا. نادرًا ما نضطر </w:t>
      </w:r>
      <w:r w:rsidRPr="004F0164">
        <w:rPr>
          <w:rFonts w:ascii="Traditional Arabic" w:hAnsi="Traditional Arabic" w:cs="Traditional Arabic"/>
          <w:color w:val="000000" w:themeColor="text1"/>
          <w:sz w:val="36"/>
          <w:szCs w:val="36"/>
          <w:lang w:val="en-GB"/>
        </w:rPr>
        <w:t xml:space="preserve">في </w:t>
      </w:r>
      <w:r w:rsidRPr="004F0164">
        <w:rPr>
          <w:rFonts w:ascii="Traditional Arabic" w:hAnsi="Traditional Arabic" w:cs="Traditional Arabic" w:hint="cs"/>
          <w:color w:val="000000" w:themeColor="text1"/>
          <w:sz w:val="36"/>
          <w:szCs w:val="36"/>
          <w:lang w:val="en-GB"/>
        </w:rPr>
        <w:t>إنجلترا لوضع</w:t>
      </w:r>
      <w:r w:rsidRPr="004F0164">
        <w:rPr>
          <w:rFonts w:ascii="Traditional Arabic" w:hAnsi="Traditional Arabic" w:cs="Traditional Arabic"/>
          <w:color w:val="000000" w:themeColor="text1"/>
          <w:sz w:val="36"/>
          <w:szCs w:val="36"/>
          <w:lang w:val="en-GB"/>
        </w:rPr>
        <w:t xml:space="preserve"> أسماء جديدة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إذ تحمل قرانا وبلداتنا ومدننا اسماءها نفسها منذ قرون، فيما عدا بعض الأسماء الجديدة مثل </w:t>
      </w:r>
      <w:r w:rsidRPr="004F0164">
        <w:rPr>
          <w:rFonts w:ascii="Traditional Arabic" w:hAnsi="Traditional Arabic" w:cs="Traditional Arabic"/>
          <w:color w:val="000000" w:themeColor="text1"/>
          <w:sz w:val="36"/>
          <w:szCs w:val="36"/>
          <w:lang w:val="en-GB"/>
        </w:rPr>
        <w:t>سكيلميرسل</w:t>
      </w:r>
      <w:r w:rsidRPr="004F0164">
        <w:rPr>
          <w:rFonts w:ascii="Traditional Arabic" w:hAnsi="Traditional Arabic" w:cs="Traditional Arabic" w:hint="cs"/>
          <w:color w:val="000000" w:themeColor="text1"/>
          <w:sz w:val="36"/>
          <w:szCs w:val="36"/>
          <w:lang w:val="en-GB"/>
        </w:rPr>
        <w:t xml:space="preserve"> أو تيلفورد. لا تمتلك الولايات المتحدة الأميركية مثل هذا التراث الطويل، ولكن هناك مع ذلك طلب دائم على الأسماء الجديدة. لذلك </w:t>
      </w:r>
      <w:r w:rsidRPr="004F0164">
        <w:rPr>
          <w:rFonts w:ascii="Traditional Arabic" w:hAnsi="Traditional Arabic" w:cs="Traditional Arabic"/>
          <w:color w:val="000000" w:themeColor="text1"/>
          <w:sz w:val="36"/>
          <w:szCs w:val="36"/>
          <w:lang w:val="en-GB"/>
        </w:rPr>
        <w:t>لا عجب</w:t>
      </w:r>
      <w:r w:rsidRPr="004F0164">
        <w:rPr>
          <w:rFonts w:ascii="Traditional Arabic" w:hAnsi="Traditional Arabic" w:cs="Traditional Arabic" w:hint="cs"/>
          <w:color w:val="000000" w:themeColor="text1"/>
          <w:sz w:val="36"/>
          <w:szCs w:val="36"/>
          <w:lang w:val="en-GB"/>
        </w:rPr>
        <w:t xml:space="preserve"> أن ينضبَ مصدرُ إلهامِهم ويضطروا لسرقة أسماء من الشعوب الأخرى. لقد تكرّرتْ اسماءُ معظم المدن التي مررْتُ بها </w:t>
      </w:r>
      <w:r w:rsidRPr="004F0164">
        <w:rPr>
          <w:rFonts w:ascii="Traditional Arabic" w:hAnsi="Traditional Arabic" w:cs="Traditional Arabic"/>
          <w:color w:val="000000" w:themeColor="text1"/>
          <w:sz w:val="36"/>
          <w:szCs w:val="36"/>
          <w:lang w:val="en-GB"/>
        </w:rPr>
        <w:t xml:space="preserve">في الأيام التسعة والستين الماضية في مكان ما في الولايات المتحدة، </w:t>
      </w:r>
      <w:r w:rsidRPr="004F0164">
        <w:rPr>
          <w:rFonts w:ascii="Traditional Arabic" w:hAnsi="Traditional Arabic" w:cs="Traditional Arabic" w:hint="cs"/>
          <w:color w:val="000000" w:themeColor="text1"/>
          <w:sz w:val="36"/>
          <w:szCs w:val="36"/>
          <w:lang w:val="en-GB"/>
        </w:rPr>
        <w:t>ف</w:t>
      </w:r>
      <w:r w:rsidRPr="004F0164">
        <w:rPr>
          <w:rFonts w:ascii="Traditional Arabic" w:hAnsi="Traditional Arabic" w:cs="Traditional Arabic"/>
          <w:color w:val="000000" w:themeColor="text1"/>
          <w:sz w:val="36"/>
          <w:szCs w:val="36"/>
          <w:lang w:val="en-GB"/>
        </w:rPr>
        <w:t xml:space="preserve">هناك بومباي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نيويورك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مدراس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أوريغون</w:t>
      </w:r>
      <w:r w:rsidRPr="004F0164">
        <w:rPr>
          <w:rFonts w:ascii="Traditional Arabic" w:hAnsi="Traditional Arabic" w:cs="Traditional Arabic" w:hint="cs"/>
          <w:color w:val="000000" w:themeColor="text1"/>
          <w:sz w:val="36"/>
          <w:szCs w:val="36"/>
          <w:lang w:val="en-GB"/>
        </w:rPr>
        <w:t xml:space="preserve"> وط</w:t>
      </w:r>
      <w:r w:rsidRPr="004F0164">
        <w:rPr>
          <w:rFonts w:ascii="Traditional Arabic" w:hAnsi="Traditional Arabic" w:cs="Traditional Arabic"/>
          <w:color w:val="000000" w:themeColor="text1"/>
          <w:sz w:val="36"/>
          <w:szCs w:val="36"/>
          <w:lang w:val="en-GB"/>
        </w:rPr>
        <w:t xml:space="preserve">وكيو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تكساس</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بالإضافة إلى أربعة </w:t>
      </w:r>
      <w:r w:rsidRPr="004F0164">
        <w:rPr>
          <w:rFonts w:ascii="Traditional Arabic" w:hAnsi="Traditional Arabic" w:cs="Traditional Arabic" w:hint="cs"/>
          <w:color w:val="000000" w:themeColor="text1"/>
          <w:sz w:val="36"/>
          <w:szCs w:val="36"/>
          <w:lang w:val="en-GB"/>
        </w:rPr>
        <w:t xml:space="preserve">مدن تدعى </w:t>
      </w:r>
      <w:r w:rsidRPr="004F0164">
        <w:rPr>
          <w:rFonts w:ascii="Traditional Arabic" w:hAnsi="Traditional Arabic" w:cs="Traditional Arabic"/>
          <w:color w:val="000000" w:themeColor="text1"/>
          <w:sz w:val="36"/>
          <w:szCs w:val="36"/>
          <w:lang w:val="en-GB"/>
        </w:rPr>
        <w:t xml:space="preserve">فينيسيا، وسبع </w:t>
      </w:r>
      <w:r w:rsidRPr="004F0164">
        <w:rPr>
          <w:rFonts w:ascii="Traditional Arabic" w:hAnsi="Traditional Arabic" w:cs="Traditional Arabic" w:hint="cs"/>
          <w:color w:val="000000" w:themeColor="text1"/>
          <w:sz w:val="36"/>
          <w:szCs w:val="36"/>
          <w:lang w:val="en-GB"/>
        </w:rPr>
        <w:t xml:space="preserve">تدعى القاهرة، </w:t>
      </w:r>
      <w:r w:rsidRPr="004F0164">
        <w:rPr>
          <w:rFonts w:ascii="Traditional Arabic" w:hAnsi="Traditional Arabic" w:cs="Traditional Arabic"/>
          <w:color w:val="000000" w:themeColor="text1"/>
          <w:sz w:val="36"/>
          <w:szCs w:val="36"/>
          <w:lang w:val="en-GB"/>
        </w:rPr>
        <w:t xml:space="preserve">وما لا يقل عن سبع </w:t>
      </w:r>
      <w:r w:rsidRPr="004F0164">
        <w:rPr>
          <w:rFonts w:ascii="Traditional Arabic" w:hAnsi="Traditional Arabic" w:cs="Traditional Arabic" w:hint="cs"/>
          <w:color w:val="000000" w:themeColor="text1"/>
          <w:sz w:val="36"/>
          <w:szCs w:val="36"/>
          <w:lang w:val="en-GB"/>
        </w:rPr>
        <w:t xml:space="preserve">عشرة مدينة أو بلدة تدعى </w:t>
      </w:r>
      <w:r w:rsidRPr="004F0164">
        <w:rPr>
          <w:rFonts w:ascii="Traditional Arabic" w:hAnsi="Traditional Arabic" w:cs="Traditional Arabic"/>
          <w:color w:val="000000" w:themeColor="text1"/>
          <w:sz w:val="36"/>
          <w:szCs w:val="36"/>
          <w:lang w:val="en-GB"/>
        </w:rPr>
        <w:t>كانتون.</w:t>
      </w:r>
    </w:p>
    <w:p w14:paraId="0ADC97E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قدموا التوقيت بمعدّل ساعة واحدة، وهكذا خسرت ساعتي السابعة منذ عبور خط التاريخ، </w:t>
      </w:r>
      <w:r w:rsidRPr="004F0164">
        <w:rPr>
          <w:rFonts w:ascii="Traditional Arabic" w:hAnsi="Traditional Arabic" w:cs="Traditional Arabic"/>
          <w:color w:val="000000" w:themeColor="text1"/>
          <w:sz w:val="36"/>
          <w:szCs w:val="36"/>
          <w:lang w:val="en-GB"/>
        </w:rPr>
        <w:t xml:space="preserve">مع دخولنا التوقيت الشرقي القياسي. </w:t>
      </w:r>
      <w:r w:rsidRPr="004F0164">
        <w:rPr>
          <w:rFonts w:ascii="Traditional Arabic" w:hAnsi="Traditional Arabic" w:cs="Traditional Arabic" w:hint="cs"/>
          <w:color w:val="000000" w:themeColor="text1"/>
          <w:sz w:val="36"/>
          <w:szCs w:val="36"/>
          <w:lang w:val="en-GB"/>
        </w:rPr>
        <w:t xml:space="preserve">لم أتمكن من النوم بسبب الأصوات الصاخبة العالية القادمة من مقصورة مجاورة </w:t>
      </w:r>
      <w:r w:rsidRPr="004F0164">
        <w:rPr>
          <w:rFonts w:ascii="Traditional Arabic" w:hAnsi="Traditional Arabic" w:cs="Traditional Arabic"/>
          <w:color w:val="000000" w:themeColor="text1"/>
          <w:sz w:val="36"/>
          <w:szCs w:val="36"/>
          <w:lang w:val="en-GB"/>
        </w:rPr>
        <w:t>مزدحمة للغاية.</w:t>
      </w:r>
    </w:p>
    <w:p w14:paraId="4BBD390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"لقد </w:t>
      </w:r>
      <w:r w:rsidRPr="004F0164">
        <w:rPr>
          <w:rFonts w:ascii="Traditional Arabic" w:hAnsi="Traditional Arabic" w:cs="Traditional Arabic" w:hint="cs"/>
          <w:color w:val="000000" w:themeColor="text1"/>
          <w:sz w:val="36"/>
          <w:szCs w:val="36"/>
          <w:lang w:val="en-GB"/>
        </w:rPr>
        <w:t>ذهبنا إلى المحكمة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بشأن قضية الوصاية، خلال عشر سنوات، لما يبلغ إجمالًا </w:t>
      </w:r>
      <w:r w:rsidRPr="004F0164">
        <w:rPr>
          <w:rFonts w:ascii="Traditional Arabic" w:hAnsi="Traditional Arabic" w:cs="Traditional Arabic"/>
          <w:color w:val="000000" w:themeColor="text1"/>
          <w:sz w:val="36"/>
          <w:szCs w:val="36"/>
          <w:lang w:val="en-GB"/>
        </w:rPr>
        <w:t>أربعة وسبع</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ن يومًا!" </w:t>
      </w:r>
      <w:r w:rsidRPr="004F0164">
        <w:rPr>
          <w:rFonts w:ascii="Traditional Arabic" w:hAnsi="Traditional Arabic" w:cs="Traditional Arabic" w:hint="cs"/>
          <w:color w:val="000000" w:themeColor="text1"/>
          <w:sz w:val="36"/>
          <w:szCs w:val="36"/>
          <w:lang w:val="en-GB"/>
        </w:rPr>
        <w:t xml:space="preserve">دوّت ردود أفعال بأصوات أعمق طغت عليها الصرخة الصاخبة مجددًا </w:t>
      </w:r>
      <w:r w:rsidRPr="004F0164">
        <w:rPr>
          <w:rFonts w:ascii="Traditional Arabic" w:hAnsi="Traditional Arabic" w:cs="Traditional Arabic"/>
          <w:color w:val="000000" w:themeColor="text1"/>
          <w:sz w:val="36"/>
          <w:szCs w:val="36"/>
          <w:lang w:val="en-GB"/>
        </w:rPr>
        <w:t>"أربع وسبعون مرة، د</w:t>
      </w:r>
      <w:r w:rsidRPr="004F0164">
        <w:rPr>
          <w:rFonts w:ascii="Traditional Arabic" w:hAnsi="Traditional Arabic" w:cs="Traditional Arabic" w:hint="cs"/>
          <w:color w:val="000000" w:themeColor="text1"/>
          <w:sz w:val="36"/>
          <w:szCs w:val="36"/>
          <w:lang w:val="en-GB"/>
        </w:rPr>
        <w:t xml:space="preserve">خلنا وخرجنا إلى المحكمة </w:t>
      </w:r>
      <w:r w:rsidRPr="004F0164">
        <w:rPr>
          <w:rFonts w:ascii="Traditional Arabic" w:hAnsi="Traditional Arabic" w:cs="Traditional Arabic"/>
          <w:color w:val="000000" w:themeColor="text1"/>
          <w:sz w:val="36"/>
          <w:szCs w:val="36"/>
          <w:lang w:val="en-GB"/>
        </w:rPr>
        <w:t>في غضون عشر سنوا</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w:t>
      </w:r>
    </w:p>
    <w:p w14:paraId="354100B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هل ي</w:t>
      </w:r>
      <w:r w:rsidRPr="004F0164">
        <w:rPr>
          <w:rFonts w:ascii="Traditional Arabic" w:hAnsi="Traditional Arabic" w:cs="Traditional Arabic" w:hint="cs"/>
          <w:color w:val="000000" w:themeColor="text1"/>
          <w:sz w:val="36"/>
          <w:szCs w:val="36"/>
          <w:lang w:val="en-GB"/>
        </w:rPr>
        <w:t xml:space="preserve">درك </w:t>
      </w:r>
      <w:r w:rsidRPr="004F0164">
        <w:rPr>
          <w:rFonts w:ascii="Traditional Arabic" w:hAnsi="Traditional Arabic" w:cs="Traditional Arabic"/>
          <w:color w:val="000000" w:themeColor="text1"/>
          <w:sz w:val="36"/>
          <w:szCs w:val="36"/>
          <w:lang w:val="en-GB"/>
        </w:rPr>
        <w:t>هؤلاء الناس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هناك أ</w:t>
      </w:r>
      <w:r w:rsidRPr="004F0164">
        <w:rPr>
          <w:rFonts w:ascii="Traditional Arabic" w:hAnsi="Traditional Arabic" w:cs="Traditional Arabic" w:hint="cs"/>
          <w:color w:val="000000" w:themeColor="text1"/>
          <w:sz w:val="36"/>
          <w:szCs w:val="36"/>
          <w:lang w:val="en-GB"/>
        </w:rPr>
        <w:t>شخاصًا آخرين من حولهم في العالم؟</w:t>
      </w:r>
    </w:p>
    <w:p w14:paraId="19C5DB34"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قد تكون هذه ليلتي الأخيرة على البرّ قبل الوصول إلى بريطانيا </w:t>
      </w:r>
      <w:r w:rsidRPr="004F0164">
        <w:rPr>
          <w:rFonts w:ascii="Traditional Arabic" w:hAnsi="Traditional Arabic" w:cs="Traditional Arabic"/>
          <w:color w:val="000000" w:themeColor="text1"/>
          <w:sz w:val="36"/>
          <w:szCs w:val="36"/>
          <w:lang w:val="en-GB"/>
        </w:rPr>
        <w:t>إ</w:t>
      </w:r>
      <w:r w:rsidRPr="004F0164">
        <w:rPr>
          <w:rFonts w:ascii="Traditional Arabic" w:hAnsi="Traditional Arabic" w:cs="Traditional Arabic" w:hint="cs"/>
          <w:color w:val="000000" w:themeColor="text1"/>
          <w:sz w:val="36"/>
          <w:szCs w:val="36"/>
          <w:lang w:val="en-GB"/>
        </w:rPr>
        <w:t xml:space="preserve">ن </w:t>
      </w:r>
      <w:r w:rsidRPr="004F0164">
        <w:rPr>
          <w:rFonts w:ascii="Traditional Arabic" w:hAnsi="Traditional Arabic" w:cs="Traditional Arabic"/>
          <w:color w:val="000000" w:themeColor="text1"/>
          <w:sz w:val="36"/>
          <w:szCs w:val="36"/>
          <w:lang w:val="en-GB"/>
        </w:rPr>
        <w:t xml:space="preserve">سارت الأمور </w:t>
      </w:r>
      <w:r w:rsidRPr="004F0164">
        <w:rPr>
          <w:rFonts w:ascii="Traditional Arabic" w:hAnsi="Traditional Arabic" w:cs="Traditional Arabic" w:hint="cs"/>
          <w:color w:val="000000" w:themeColor="text1"/>
          <w:sz w:val="36"/>
          <w:szCs w:val="36"/>
          <w:lang w:val="en-GB"/>
        </w:rPr>
        <w:t xml:space="preserve">بسلام. استلقيتُ هناك محدقًا في الظلام، </w:t>
      </w:r>
      <w:r w:rsidRPr="004F0164">
        <w:rPr>
          <w:rFonts w:ascii="Traditional Arabic" w:hAnsi="Traditional Arabic" w:cs="Traditional Arabic"/>
          <w:color w:val="000000" w:themeColor="text1"/>
          <w:sz w:val="36"/>
          <w:szCs w:val="36"/>
          <w:lang w:val="en-GB"/>
        </w:rPr>
        <w:t xml:space="preserve">بينما توقف </w:t>
      </w:r>
      <w:r w:rsidRPr="004F0164">
        <w:rPr>
          <w:rFonts w:ascii="Traditional Arabic" w:hAnsi="Traditional Arabic" w:cs="Traditional Arabic" w:hint="cs"/>
          <w:color w:val="000000" w:themeColor="text1"/>
          <w:sz w:val="36"/>
          <w:szCs w:val="36"/>
          <w:lang w:val="en-GB"/>
        </w:rPr>
        <w:t>القطار في</w:t>
      </w:r>
      <w:r w:rsidRPr="004F0164">
        <w:rPr>
          <w:rFonts w:ascii="Traditional Arabic" w:hAnsi="Traditional Arabic" w:cs="Traditional Arabic"/>
          <w:color w:val="000000" w:themeColor="text1"/>
          <w:sz w:val="36"/>
          <w:szCs w:val="36"/>
          <w:lang w:val="en-GB"/>
        </w:rPr>
        <w:t xml:space="preserve"> محطة </w:t>
      </w:r>
      <w:r w:rsidRPr="004F0164">
        <w:rPr>
          <w:rFonts w:ascii="Traditional Arabic" w:hAnsi="Traditional Arabic" w:cs="Traditional Arabic" w:hint="cs"/>
          <w:color w:val="000000" w:themeColor="text1"/>
          <w:sz w:val="36"/>
          <w:szCs w:val="36"/>
          <w:lang w:val="en-GB"/>
        </w:rPr>
        <w:t xml:space="preserve">ما في </w:t>
      </w:r>
      <w:r w:rsidRPr="004F0164">
        <w:rPr>
          <w:rFonts w:ascii="Traditional Arabic" w:hAnsi="Traditional Arabic" w:cs="Traditional Arabic"/>
          <w:color w:val="000000" w:themeColor="text1"/>
          <w:sz w:val="36"/>
          <w:szCs w:val="36"/>
          <w:lang w:val="en-GB"/>
        </w:rPr>
        <w:t xml:space="preserve">أوهايو </w:t>
      </w:r>
      <w:r w:rsidRPr="004F0164">
        <w:rPr>
          <w:rFonts w:ascii="Traditional Arabic" w:hAnsi="Traditional Arabic" w:cs="Traditional Arabic" w:hint="cs"/>
          <w:color w:val="000000" w:themeColor="text1"/>
          <w:sz w:val="36"/>
          <w:szCs w:val="36"/>
          <w:lang w:val="en-GB"/>
        </w:rPr>
        <w:t>دون اسم</w:t>
      </w:r>
      <w:r w:rsidRPr="004F0164">
        <w:rPr>
          <w:rFonts w:ascii="Traditional Arabic" w:hAnsi="Traditional Arabic" w:cs="Traditional Arabic"/>
          <w:color w:val="000000" w:themeColor="text1"/>
          <w:sz w:val="36"/>
          <w:szCs w:val="36"/>
          <w:lang w:val="en-GB"/>
        </w:rPr>
        <w:t xml:space="preserve"> على ضفاف بحيرة إ</w:t>
      </w:r>
      <w:r w:rsidRPr="004F0164">
        <w:rPr>
          <w:rFonts w:ascii="Traditional Arabic" w:hAnsi="Traditional Arabic" w:cs="Traditional Arabic" w:hint="cs"/>
          <w:color w:val="000000" w:themeColor="text1"/>
          <w:sz w:val="36"/>
          <w:szCs w:val="36"/>
          <w:lang w:val="en-GB"/>
        </w:rPr>
        <w:t>ر</w:t>
      </w:r>
      <w:r w:rsidRPr="004F0164">
        <w:rPr>
          <w:rFonts w:ascii="Traditional Arabic" w:hAnsi="Traditional Arabic" w:cs="Traditional Arabic"/>
          <w:color w:val="000000" w:themeColor="text1"/>
          <w:sz w:val="36"/>
          <w:szCs w:val="36"/>
          <w:lang w:val="en-GB"/>
        </w:rPr>
        <w:t xml:space="preserve">ي، </w:t>
      </w:r>
      <w:r w:rsidRPr="004F0164">
        <w:rPr>
          <w:rFonts w:ascii="Traditional Arabic" w:hAnsi="Traditional Arabic" w:cs="Traditional Arabic" w:hint="cs"/>
          <w:color w:val="000000" w:themeColor="text1"/>
          <w:sz w:val="36"/>
          <w:szCs w:val="36"/>
          <w:lang w:val="en-GB"/>
        </w:rPr>
        <w:t xml:space="preserve">وأنا أتجرّع </w:t>
      </w:r>
      <w:r w:rsidRPr="004F0164">
        <w:rPr>
          <w:rFonts w:ascii="Traditional Arabic" w:hAnsi="Traditional Arabic" w:cs="Traditional Arabic"/>
          <w:color w:val="000000" w:themeColor="text1"/>
          <w:sz w:val="36"/>
          <w:szCs w:val="36"/>
          <w:lang w:val="en-GB"/>
        </w:rPr>
        <w:t xml:space="preserve">آخر جرعة مركزة من </w:t>
      </w:r>
      <w:r w:rsidRPr="004F0164">
        <w:rPr>
          <w:rFonts w:ascii="Traditional Arabic" w:hAnsi="Traditional Arabic" w:cs="Traditional Arabic" w:hint="cs"/>
          <w:color w:val="000000" w:themeColor="text1"/>
          <w:sz w:val="36"/>
          <w:szCs w:val="36"/>
          <w:lang w:val="en-GB"/>
        </w:rPr>
        <w:t>الولايات المتحدة</w:t>
      </w:r>
      <w:r w:rsidRPr="004F0164">
        <w:rPr>
          <w:rFonts w:ascii="Traditional Arabic" w:hAnsi="Traditional Arabic" w:cs="Traditional Arabic"/>
          <w:color w:val="000000" w:themeColor="text1"/>
          <w:sz w:val="36"/>
          <w:szCs w:val="36"/>
          <w:lang w:val="en-GB"/>
        </w:rPr>
        <w:t>.</w:t>
      </w:r>
    </w:p>
    <w:p w14:paraId="5677287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مقطورات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بطول</w:t>
      </w:r>
      <w:r w:rsidRPr="004F0164">
        <w:rPr>
          <w:rFonts w:ascii="Traditional Arabic" w:hAnsi="Traditional Arabic" w:cs="Traditional Arabic"/>
          <w:color w:val="000000" w:themeColor="text1"/>
          <w:sz w:val="36"/>
          <w:szCs w:val="36"/>
          <w:lang w:val="en-GB"/>
        </w:rPr>
        <w:t xml:space="preserve"> خمسة وأربع</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ن قدمًا </w:t>
      </w:r>
      <w:r w:rsidRPr="004F0164">
        <w:rPr>
          <w:rFonts w:ascii="Traditional Arabic" w:hAnsi="Traditional Arabic" w:cs="Traditional Arabic" w:hint="cs"/>
          <w:color w:val="000000" w:themeColor="text1"/>
          <w:sz w:val="36"/>
          <w:szCs w:val="36"/>
          <w:lang w:val="en-GB"/>
        </w:rPr>
        <w:t>تُحمّلُ بضاعتها بصخبٍ شديدٍ إلى جانب السكة الحديدية.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ضوءان علويان باردان أنارا </w:t>
      </w:r>
      <w:r w:rsidRPr="004F0164">
        <w:rPr>
          <w:rFonts w:ascii="Traditional Arabic" w:hAnsi="Traditional Arabic" w:cs="Traditional Arabic"/>
          <w:color w:val="000000" w:themeColor="text1"/>
          <w:sz w:val="36"/>
          <w:szCs w:val="36"/>
          <w:lang w:val="en-GB"/>
        </w:rPr>
        <w:t>المحطة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المجهولة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العارية</w:t>
      </w:r>
      <w:r w:rsidRPr="004F0164">
        <w:rPr>
          <w:rFonts w:ascii="Traditional Arabic" w:hAnsi="Traditional Arabic" w:cs="Traditional Arabic" w:hint="cs"/>
          <w:color w:val="000000" w:themeColor="text1"/>
          <w:sz w:val="36"/>
          <w:szCs w:val="36"/>
          <w:lang w:val="en-GB"/>
        </w:rPr>
        <w:t xml:space="preserve">َ، أشبه بلوحة الرسام الأميركي </w:t>
      </w:r>
      <w:r w:rsidRPr="004F0164">
        <w:rPr>
          <w:rFonts w:ascii="Traditional Arabic" w:hAnsi="Traditional Arabic" w:cs="Traditional Arabic"/>
          <w:color w:val="000000" w:themeColor="text1"/>
          <w:sz w:val="36"/>
          <w:szCs w:val="36"/>
          <w:lang w:val="en-GB"/>
        </w:rPr>
        <w:t>إدوارد هوبر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والمسلسل التلفزيوني الذي لا ينتهي في المقصورة المجاورة مستمر</w:t>
      </w:r>
      <w:r w:rsidRPr="004F0164">
        <w:rPr>
          <w:rFonts w:ascii="Traditional Arabic" w:hAnsi="Traditional Arabic" w:cs="Traditional Arabic"/>
          <w:color w:val="000000" w:themeColor="text1"/>
          <w:sz w:val="36"/>
          <w:szCs w:val="36"/>
          <w:lang w:val="en-GB"/>
        </w:rPr>
        <w:t xml:space="preserve"> ... "</w:t>
      </w:r>
      <w:r w:rsidRPr="004F0164">
        <w:rPr>
          <w:rFonts w:ascii="Traditional Arabic" w:hAnsi="Traditional Arabic" w:cs="Traditional Arabic" w:hint="cs"/>
          <w:color w:val="000000" w:themeColor="text1"/>
          <w:sz w:val="36"/>
          <w:szCs w:val="36"/>
          <w:lang w:val="en-GB"/>
        </w:rPr>
        <w:t xml:space="preserve">أصبح في الثلاثين من عمري، وما زلت لم أحقق شيئًا، ولا </w:t>
      </w:r>
      <w:r w:rsidRPr="004F0164">
        <w:rPr>
          <w:rFonts w:ascii="Traditional Arabic" w:hAnsi="Traditional Arabic" w:cs="Traditional Arabic" w:hint="cs"/>
          <w:color w:val="000000" w:themeColor="text1"/>
          <w:sz w:val="36"/>
          <w:szCs w:val="36"/>
          <w:lang w:val="en-GB"/>
        </w:rPr>
        <w:lastRenderedPageBreak/>
        <w:t>أعرف هدفي في الحياة" ...</w:t>
      </w:r>
    </w:p>
    <w:p w14:paraId="34593201"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 لجأ</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إلى سماعاتي.</w:t>
      </w:r>
      <w:r w:rsidRPr="004F0164">
        <w:rPr>
          <w:rFonts w:ascii="Traditional Arabic" w:hAnsi="Traditional Arabic" w:cs="Traditional Arabic" w:hint="cs"/>
          <w:color w:val="000000" w:themeColor="text1"/>
          <w:sz w:val="36"/>
          <w:szCs w:val="36"/>
          <w:lang w:val="en-GB"/>
        </w:rPr>
        <w:t xml:space="preserve"> وتخلصت من الضوضاء بمساعدة </w:t>
      </w:r>
      <w:r w:rsidRPr="004F0164">
        <w:rPr>
          <w:rFonts w:ascii="Traditional Arabic" w:hAnsi="Traditional Arabic" w:cs="Traditional Arabic"/>
          <w:color w:val="000000" w:themeColor="text1"/>
          <w:sz w:val="36"/>
          <w:szCs w:val="36"/>
          <w:lang w:val="en-GB"/>
        </w:rPr>
        <w:t>ليونارد كوهين</w:t>
      </w:r>
      <w:r w:rsidRPr="004F0164">
        <w:rPr>
          <w:rFonts w:ascii="Traditional Arabic" w:hAnsi="Traditional Arabic" w:cs="Traditional Arabic" w:hint="cs"/>
          <w:color w:val="000000" w:themeColor="text1"/>
          <w:sz w:val="36"/>
          <w:szCs w:val="36"/>
          <w:lang w:val="en-GB"/>
        </w:rPr>
        <w:t>.</w:t>
      </w:r>
    </w:p>
    <w:p w14:paraId="5CE02E1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9D56C2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BA33F1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0B7C878"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 xml:space="preserve">اليوم </w:t>
      </w:r>
      <w:r w:rsidRPr="004F0164">
        <w:rPr>
          <w:rFonts w:ascii="Traditional Arabic" w:hAnsi="Traditional Arabic" w:cs="Traditional Arabic" w:hint="cs"/>
          <w:b/>
          <w:bCs/>
          <w:color w:val="000000" w:themeColor="text1"/>
          <w:sz w:val="36"/>
          <w:szCs w:val="36"/>
          <w:lang w:val="en-GB"/>
        </w:rPr>
        <w:t>السبعون</w:t>
      </w:r>
      <w:r w:rsidRPr="004F0164">
        <w:rPr>
          <w:rFonts w:ascii="Traditional Arabic" w:hAnsi="Traditional Arabic" w:cs="Traditional Arabic"/>
          <w:b/>
          <w:bCs/>
          <w:color w:val="000000" w:themeColor="text1"/>
          <w:sz w:val="36"/>
          <w:szCs w:val="36"/>
          <w:lang w:val="en-GB"/>
        </w:rPr>
        <w:t xml:space="preserve"> 3 ديسمبر</w:t>
      </w:r>
    </w:p>
    <w:p w14:paraId="15927425"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394147F2"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1871DDD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لا بد أننا مررنا </w:t>
      </w:r>
      <w:r w:rsidRPr="004F0164">
        <w:rPr>
          <w:rFonts w:ascii="Traditional Arabic" w:hAnsi="Traditional Arabic" w:cs="Traditional Arabic"/>
          <w:color w:val="000000" w:themeColor="text1"/>
          <w:sz w:val="36"/>
          <w:szCs w:val="36"/>
          <w:lang w:val="en-GB"/>
        </w:rPr>
        <w:t xml:space="preserve">في وقت ما </w:t>
      </w:r>
      <w:r w:rsidRPr="004F0164">
        <w:rPr>
          <w:rFonts w:ascii="Traditional Arabic" w:hAnsi="Traditional Arabic" w:cs="Traditional Arabic" w:hint="cs"/>
          <w:color w:val="000000" w:themeColor="text1"/>
          <w:sz w:val="36"/>
          <w:szCs w:val="36"/>
          <w:lang w:val="en-GB"/>
        </w:rPr>
        <w:t>خلال</w:t>
      </w:r>
      <w:r w:rsidRPr="004F0164">
        <w:rPr>
          <w:rFonts w:ascii="Traditional Arabic" w:hAnsi="Traditional Arabic" w:cs="Traditional Arabic"/>
          <w:color w:val="000000" w:themeColor="text1"/>
          <w:sz w:val="36"/>
          <w:szCs w:val="36"/>
          <w:lang w:val="en-GB"/>
        </w:rPr>
        <w:t xml:space="preserve"> الليل عبر كليفلاند وبوفالو وروتشستر على الشاطئ الجنوبي لبحيرة أونتاريو. </w:t>
      </w:r>
      <w:r w:rsidRPr="004F0164">
        <w:rPr>
          <w:rFonts w:ascii="Traditional Arabic" w:hAnsi="Traditional Arabic" w:cs="Traditional Arabic" w:hint="cs"/>
          <w:color w:val="000000" w:themeColor="text1"/>
          <w:sz w:val="36"/>
          <w:szCs w:val="36"/>
          <w:lang w:val="en-GB"/>
        </w:rPr>
        <w:t>نصل</w:t>
      </w:r>
      <w:r w:rsidRPr="004F0164">
        <w:rPr>
          <w:rFonts w:ascii="Traditional Arabic" w:hAnsi="Traditional Arabic" w:cs="Traditional Arabic"/>
          <w:color w:val="000000" w:themeColor="text1"/>
          <w:sz w:val="36"/>
          <w:szCs w:val="36"/>
          <w:lang w:val="en-GB"/>
        </w:rPr>
        <w:t xml:space="preserve"> ولاية نيويورك، </w:t>
      </w:r>
      <w:r w:rsidRPr="004F0164">
        <w:rPr>
          <w:rFonts w:ascii="Traditional Arabic" w:hAnsi="Traditional Arabic" w:cs="Traditional Arabic" w:hint="cs"/>
          <w:color w:val="000000" w:themeColor="text1"/>
          <w:sz w:val="36"/>
          <w:szCs w:val="36"/>
          <w:lang w:val="en-GB"/>
        </w:rPr>
        <w:t xml:space="preserve">وها نحن </w:t>
      </w:r>
      <w:r w:rsidRPr="004F0164">
        <w:rPr>
          <w:rFonts w:ascii="Traditional Arabic" w:hAnsi="Traditional Arabic" w:cs="Traditional Arabic"/>
          <w:color w:val="000000" w:themeColor="text1"/>
          <w:sz w:val="36"/>
          <w:szCs w:val="36"/>
          <w:lang w:val="en-GB"/>
        </w:rPr>
        <w:t xml:space="preserve">نتجه شرقًا </w:t>
      </w:r>
      <w:r w:rsidRPr="004F0164">
        <w:rPr>
          <w:rFonts w:ascii="Traditional Arabic" w:hAnsi="Traditional Arabic" w:cs="Traditional Arabic" w:hint="cs"/>
          <w:color w:val="000000" w:themeColor="text1"/>
          <w:sz w:val="36"/>
          <w:szCs w:val="36"/>
          <w:lang w:val="en-GB"/>
        </w:rPr>
        <w:t xml:space="preserve">عبر </w:t>
      </w:r>
      <w:r w:rsidRPr="004F0164">
        <w:rPr>
          <w:rFonts w:ascii="Traditional Arabic" w:hAnsi="Traditional Arabic" w:cs="Traditional Arabic"/>
          <w:color w:val="000000" w:themeColor="text1"/>
          <w:sz w:val="36"/>
          <w:szCs w:val="36"/>
          <w:lang w:val="en-GB"/>
        </w:rPr>
        <w:t>الفجوة في جبال الأبلاش التي شكلها نهر الموهوك. الخريطة مرص</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عة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بالأسماء الكلاسيكية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إيثاكا ويوتيكا وسينيكا فولز وروما وسيراكيوز،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المدينة التي </w:t>
      </w:r>
      <w:r w:rsidRPr="004F0164">
        <w:rPr>
          <w:rFonts w:ascii="Traditional Arabic" w:hAnsi="Traditional Arabic" w:cs="Traditional Arabic" w:hint="cs"/>
          <w:color w:val="000000" w:themeColor="text1"/>
          <w:sz w:val="36"/>
          <w:szCs w:val="36"/>
          <w:lang w:val="en-GB"/>
        </w:rPr>
        <w:t>ندخلها بينما كنتُ ونايجل، بعد أن ملأنا حقل اللحم على طلب الطعام، نتناول البيض</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اللحم المقدد وتلك المادة المحترقة والمائية الغريبة التي يسمونها في أميركا القهوة. يجلس</w:t>
      </w:r>
      <w:r w:rsidRPr="004F0164">
        <w:rPr>
          <w:rFonts w:ascii="Traditional Arabic" w:hAnsi="Traditional Arabic" w:cs="Traditional Arabic"/>
          <w:color w:val="000000" w:themeColor="text1"/>
          <w:sz w:val="36"/>
          <w:szCs w:val="36"/>
          <w:lang w:val="en-GB"/>
        </w:rPr>
        <w:t xml:space="preserve"> أمامنا رجل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مسن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w:t>
      </w:r>
      <w:r w:rsidRPr="004F0164">
        <w:rPr>
          <w:rFonts w:ascii="Traditional Arabic" w:hAnsi="Traditional Arabic" w:cs="Traditional Arabic" w:hint="cs"/>
          <w:color w:val="000000" w:themeColor="text1"/>
          <w:sz w:val="36"/>
          <w:szCs w:val="36"/>
          <w:lang w:val="en-GB"/>
        </w:rPr>
        <w:t xml:space="preserve">وقّر، </w:t>
      </w:r>
      <w:r w:rsidRPr="004F0164">
        <w:rPr>
          <w:rFonts w:ascii="Traditional Arabic" w:hAnsi="Traditional Arabic" w:cs="Traditional Arabic"/>
          <w:color w:val="000000" w:themeColor="text1"/>
          <w:sz w:val="36"/>
          <w:szCs w:val="36"/>
          <w:lang w:val="en-GB"/>
        </w:rPr>
        <w:t>اتضح أنه يبلغ من العمر 90 عامًا، و</w:t>
      </w:r>
      <w:r w:rsidRPr="004F0164">
        <w:rPr>
          <w:rFonts w:ascii="Traditional Arabic" w:hAnsi="Traditional Arabic" w:cs="Traditional Arabic" w:hint="cs"/>
          <w:color w:val="000000" w:themeColor="text1"/>
          <w:sz w:val="36"/>
          <w:szCs w:val="36"/>
          <w:lang w:val="en-GB"/>
        </w:rPr>
        <w:t xml:space="preserve">هو </w:t>
      </w:r>
      <w:r w:rsidRPr="004F0164">
        <w:rPr>
          <w:rFonts w:ascii="Traditional Arabic" w:hAnsi="Traditional Arabic" w:cs="Traditional Arabic"/>
          <w:color w:val="000000" w:themeColor="text1"/>
          <w:sz w:val="36"/>
          <w:szCs w:val="36"/>
          <w:lang w:val="en-GB"/>
        </w:rPr>
        <w:t xml:space="preserve">قائد سابق في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قو</w:t>
      </w:r>
      <w:r w:rsidRPr="004F0164">
        <w:rPr>
          <w:rFonts w:ascii="Traditional Arabic" w:hAnsi="Traditional Arabic" w:cs="Traditional Arabic" w:hint="cs"/>
          <w:color w:val="000000" w:themeColor="text1"/>
          <w:sz w:val="36"/>
          <w:szCs w:val="36"/>
          <w:lang w:val="en-GB"/>
        </w:rPr>
        <w:t>ى</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جوية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يدعى سكيل، </w:t>
      </w:r>
      <w:r w:rsidRPr="004F0164">
        <w:rPr>
          <w:rFonts w:ascii="Traditional Arabic" w:hAnsi="Traditional Arabic" w:cs="Traditional Arabic" w:hint="cs"/>
          <w:color w:val="000000" w:themeColor="text1"/>
          <w:sz w:val="36"/>
          <w:szCs w:val="36"/>
          <w:lang w:val="en-GB"/>
        </w:rPr>
        <w:t>وتعود جذور</w:t>
      </w:r>
      <w:r w:rsidRPr="004F0164">
        <w:rPr>
          <w:rFonts w:ascii="Traditional Arabic" w:hAnsi="Traditional Arabic" w:cs="Traditional Arabic"/>
          <w:color w:val="000000" w:themeColor="text1"/>
          <w:sz w:val="36"/>
          <w:szCs w:val="36"/>
          <w:lang w:val="en-GB"/>
        </w:rPr>
        <w:t xml:space="preserve"> أسلافه الدنماركيين إلى عام</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800 م عندما غادروا الدنمارك واستقروا في إيست أنجليا. أخبرنا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هذا الجزء من ولاية نيويورك، </w:t>
      </w:r>
      <w:r w:rsidRPr="004F0164">
        <w:rPr>
          <w:rFonts w:ascii="Traditional Arabic" w:hAnsi="Traditional Arabic" w:cs="Traditional Arabic" w:hint="cs"/>
          <w:color w:val="000000" w:themeColor="text1"/>
          <w:sz w:val="36"/>
          <w:szCs w:val="36"/>
          <w:lang w:val="en-GB"/>
        </w:rPr>
        <w:t xml:space="preserve">اعتبارًا من </w:t>
      </w:r>
      <w:r w:rsidRPr="004F0164">
        <w:rPr>
          <w:rFonts w:ascii="Traditional Arabic" w:hAnsi="Traditional Arabic" w:cs="Traditional Arabic"/>
          <w:color w:val="000000" w:themeColor="text1"/>
          <w:sz w:val="36"/>
          <w:szCs w:val="36"/>
          <w:lang w:val="en-GB"/>
        </w:rPr>
        <w:t xml:space="preserve">بحيرة أونتاريو إلى حدود بنسلفانيا، كان </w:t>
      </w:r>
      <w:r w:rsidRPr="004F0164">
        <w:rPr>
          <w:rFonts w:ascii="Traditional Arabic" w:hAnsi="Traditional Arabic" w:cs="Traditional Arabic" w:hint="cs"/>
          <w:color w:val="000000" w:themeColor="text1"/>
          <w:sz w:val="36"/>
          <w:szCs w:val="36"/>
          <w:lang w:val="en-GB"/>
        </w:rPr>
        <w:t>قد مُنِحَ للجنود</w:t>
      </w:r>
      <w:r w:rsidRPr="004F0164">
        <w:rPr>
          <w:rFonts w:ascii="Traditional Arabic" w:hAnsi="Traditional Arabic" w:cs="Traditional Arabic"/>
          <w:color w:val="000000" w:themeColor="text1"/>
          <w:sz w:val="36"/>
          <w:szCs w:val="36"/>
          <w:lang w:val="en-GB"/>
        </w:rPr>
        <w:t xml:space="preserve"> الذين قاتلوا في حرب الاستقلال. </w:t>
      </w:r>
      <w:r w:rsidRPr="004F0164">
        <w:rPr>
          <w:rFonts w:ascii="Traditional Arabic" w:hAnsi="Traditional Arabic" w:cs="Traditional Arabic" w:hint="cs"/>
          <w:color w:val="000000" w:themeColor="text1"/>
          <w:sz w:val="36"/>
          <w:szCs w:val="36"/>
          <w:lang w:val="en-GB"/>
        </w:rPr>
        <w:t xml:space="preserve">وقد باع </w:t>
      </w:r>
      <w:r w:rsidRPr="004F0164">
        <w:rPr>
          <w:rFonts w:ascii="Traditional Arabic" w:hAnsi="Traditional Arabic" w:cs="Traditional Arabic"/>
          <w:color w:val="000000" w:themeColor="text1"/>
          <w:sz w:val="36"/>
          <w:szCs w:val="36"/>
          <w:lang w:val="en-GB"/>
        </w:rPr>
        <w:t>معظم الجنود</w:t>
      </w:r>
      <w:r w:rsidRPr="004F0164">
        <w:rPr>
          <w:rFonts w:ascii="Traditional Arabic" w:hAnsi="Traditional Arabic" w:cs="Traditional Arabic" w:hint="cs"/>
          <w:color w:val="000000" w:themeColor="text1"/>
          <w:sz w:val="36"/>
          <w:szCs w:val="36"/>
          <w:lang w:val="en-GB"/>
        </w:rPr>
        <w:t xml:space="preserve"> حصتهم من الأراضي، إذ لم يكونوا يريدون سوى العودة إلى بلادهم</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لكن مجموعة من الضباط </w:t>
      </w:r>
      <w:r w:rsidRPr="004F0164">
        <w:rPr>
          <w:rFonts w:ascii="Traditional Arabic" w:hAnsi="Traditional Arabic" w:cs="Traditional Arabic" w:hint="cs"/>
          <w:color w:val="000000" w:themeColor="text1"/>
          <w:sz w:val="36"/>
          <w:szCs w:val="36"/>
          <w:lang w:val="en-GB"/>
        </w:rPr>
        <w:t xml:space="preserve">المستنيرين أسسوا </w:t>
      </w:r>
      <w:r w:rsidRPr="004F0164">
        <w:rPr>
          <w:rFonts w:ascii="Traditional Arabic" w:hAnsi="Traditional Arabic" w:cs="Traditional Arabic"/>
          <w:color w:val="000000" w:themeColor="text1"/>
          <w:sz w:val="36"/>
          <w:szCs w:val="36"/>
          <w:lang w:val="en-GB"/>
        </w:rPr>
        <w:t xml:space="preserve">تعاونية لإدارة المنطقة، </w:t>
      </w:r>
      <w:r w:rsidRPr="004F0164">
        <w:rPr>
          <w:rFonts w:ascii="Traditional Arabic" w:hAnsi="Traditional Arabic" w:cs="Traditional Arabic" w:hint="cs"/>
          <w:color w:val="000000" w:themeColor="text1"/>
          <w:sz w:val="36"/>
          <w:szCs w:val="36"/>
          <w:lang w:val="en-GB"/>
        </w:rPr>
        <w:t>وفقًا للمُثُل ال</w:t>
      </w:r>
      <w:r w:rsidRPr="004F0164">
        <w:rPr>
          <w:rFonts w:ascii="Traditional Arabic" w:hAnsi="Traditional Arabic" w:cs="Traditional Arabic"/>
          <w:color w:val="000000" w:themeColor="text1"/>
          <w:sz w:val="36"/>
          <w:szCs w:val="36"/>
          <w:lang w:val="en-GB"/>
        </w:rPr>
        <w:t>جمهورية</w:t>
      </w:r>
      <w:r w:rsidRPr="004F0164">
        <w:rPr>
          <w:rFonts w:ascii="Traditional Arabic" w:hAnsi="Traditional Arabic" w:cs="Traditional Arabic" w:hint="cs"/>
          <w:color w:val="000000" w:themeColor="text1"/>
          <w:sz w:val="36"/>
          <w:szCs w:val="36"/>
          <w:lang w:val="en-GB"/>
        </w:rPr>
        <w:t xml:space="preserve"> ل</w:t>
      </w:r>
      <w:r w:rsidRPr="004F0164">
        <w:rPr>
          <w:rFonts w:ascii="Traditional Arabic" w:hAnsi="Traditional Arabic" w:cs="Traditional Arabic"/>
          <w:color w:val="000000" w:themeColor="text1"/>
          <w:sz w:val="36"/>
          <w:szCs w:val="36"/>
          <w:lang w:val="en-GB"/>
        </w:rPr>
        <w:t xml:space="preserve">روما القديمة واليونان. </w:t>
      </w:r>
      <w:r w:rsidRPr="004F0164">
        <w:rPr>
          <w:rFonts w:ascii="Traditional Arabic" w:hAnsi="Traditional Arabic" w:cs="Traditional Arabic" w:hint="cs"/>
          <w:color w:val="000000" w:themeColor="text1"/>
          <w:sz w:val="36"/>
          <w:szCs w:val="36"/>
          <w:lang w:val="en-GB"/>
        </w:rPr>
        <w:t xml:space="preserve">وقد كانت تسمية المدن على أسماء البلاد التي أتت منها هذه المثل العليا </w:t>
      </w:r>
      <w:r w:rsidRPr="004F0164">
        <w:rPr>
          <w:rFonts w:ascii="Traditional Arabic" w:hAnsi="Traditional Arabic" w:cs="Traditional Arabic"/>
          <w:color w:val="000000" w:themeColor="text1"/>
          <w:sz w:val="36"/>
          <w:szCs w:val="36"/>
          <w:lang w:val="en-GB"/>
        </w:rPr>
        <w:t>وفقًا للسيد سكيل</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إنجازهم الوحيد".</w:t>
      </w:r>
    </w:p>
    <w:p w14:paraId="6358C890"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رغم أننا كنا في يوم الأحد، إلا أنَّ </w:t>
      </w:r>
      <w:r w:rsidRPr="004F0164">
        <w:rPr>
          <w:rFonts w:ascii="Traditional Arabic" w:hAnsi="Traditional Arabic" w:cs="Traditional Arabic"/>
          <w:color w:val="000000" w:themeColor="text1"/>
          <w:sz w:val="36"/>
          <w:szCs w:val="36"/>
          <w:lang w:val="en-GB"/>
        </w:rPr>
        <w:t>هذا الرجل المهذب</w:t>
      </w:r>
      <w:r w:rsidRPr="004F0164">
        <w:rPr>
          <w:rFonts w:ascii="Traditional Arabic" w:hAnsi="Traditional Arabic" w:cs="Traditional Arabic" w:hint="cs"/>
          <w:color w:val="000000" w:themeColor="text1"/>
          <w:sz w:val="36"/>
          <w:szCs w:val="36"/>
          <w:lang w:val="en-GB"/>
        </w:rPr>
        <w:t xml:space="preserve"> كان</w:t>
      </w:r>
      <w:r w:rsidRPr="004F0164">
        <w:rPr>
          <w:rFonts w:ascii="Traditional Arabic" w:hAnsi="Traditional Arabic" w:cs="Traditional Arabic"/>
          <w:color w:val="000000" w:themeColor="text1"/>
          <w:sz w:val="36"/>
          <w:szCs w:val="36"/>
          <w:lang w:val="en-GB"/>
        </w:rPr>
        <w:t xml:space="preserve"> في طريقه إلى ألباني لحضور اجتماع مجلس إدارة شركة صناعية </w:t>
      </w:r>
      <w:r w:rsidRPr="004F0164">
        <w:rPr>
          <w:rFonts w:ascii="Traditional Arabic" w:hAnsi="Traditional Arabic" w:cs="Traditional Arabic" w:hint="cs"/>
          <w:color w:val="000000" w:themeColor="text1"/>
          <w:sz w:val="36"/>
          <w:szCs w:val="36"/>
          <w:lang w:val="en-GB"/>
        </w:rPr>
        <w:t>ما يزال يديرها.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تتمتع ألباني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التي تقع </w:t>
      </w:r>
      <w:r w:rsidRPr="004F0164">
        <w:rPr>
          <w:rFonts w:ascii="Traditional Arabic" w:hAnsi="Traditional Arabic" w:cs="Traditional Arabic"/>
          <w:color w:val="000000" w:themeColor="text1"/>
          <w:sz w:val="36"/>
          <w:szCs w:val="36"/>
          <w:lang w:val="en-GB"/>
        </w:rPr>
        <w:t xml:space="preserve">عند التقاء نهري موهوك وهدسون،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أفق مدينة فخور</w:t>
      </w:r>
      <w:r w:rsidRPr="004F0164">
        <w:rPr>
          <w:rFonts w:ascii="Traditional Arabic" w:hAnsi="Traditional Arabic" w:cs="Traditional Arabic" w:hint="cs"/>
          <w:color w:val="000000" w:themeColor="text1"/>
          <w:sz w:val="36"/>
          <w:szCs w:val="36"/>
          <w:lang w:val="en-GB"/>
        </w:rPr>
        <w:t xml:space="preserve"> وجدي ومليء بالثقة كما يليق </w:t>
      </w:r>
      <w:r w:rsidRPr="004F0164">
        <w:rPr>
          <w:rFonts w:ascii="Traditional Arabic" w:hAnsi="Traditional Arabic" w:cs="Traditional Arabic"/>
          <w:color w:val="000000" w:themeColor="text1"/>
          <w:sz w:val="36"/>
          <w:szCs w:val="36"/>
          <w:lang w:val="en-GB"/>
        </w:rPr>
        <w:t>بعاصمة واحدة من أكثر الولايات الأم</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ركية ازدهارًا.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هنا </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نقسم </w:t>
      </w:r>
      <w:r w:rsidRPr="004F0164">
        <w:rPr>
          <w:rFonts w:ascii="Traditional Arabic" w:hAnsi="Traditional Arabic" w:cs="Traditional Arabic" w:hint="cs"/>
          <w:color w:val="000000" w:themeColor="text1"/>
          <w:sz w:val="36"/>
          <w:szCs w:val="36"/>
          <w:lang w:val="en-GB"/>
        </w:rPr>
        <w:t xml:space="preserve">قطار </w:t>
      </w:r>
      <w:r w:rsidRPr="004F0164">
        <w:rPr>
          <w:rFonts w:ascii="Traditional Arabic" w:hAnsi="Traditional Arabic" w:cs="Traditional Arabic"/>
          <w:color w:val="000000" w:themeColor="text1"/>
          <w:sz w:val="36"/>
          <w:szCs w:val="36"/>
          <w:lang w:val="en-GB"/>
        </w:rPr>
        <w:t>"ليك شور ليمتد"، وي</w:t>
      </w:r>
      <w:r w:rsidRPr="004F0164">
        <w:rPr>
          <w:rFonts w:ascii="Traditional Arabic" w:hAnsi="Traditional Arabic" w:cs="Traditional Arabic" w:hint="cs"/>
          <w:color w:val="000000" w:themeColor="text1"/>
          <w:sz w:val="36"/>
          <w:szCs w:val="36"/>
          <w:lang w:val="en-GB"/>
        </w:rPr>
        <w:t>تابع نصفه</w:t>
      </w:r>
      <w:r w:rsidRPr="004F0164">
        <w:rPr>
          <w:rFonts w:ascii="Traditional Arabic" w:hAnsi="Traditional Arabic" w:cs="Traditional Arabic"/>
          <w:color w:val="000000" w:themeColor="text1"/>
          <w:sz w:val="36"/>
          <w:szCs w:val="36"/>
          <w:lang w:val="en-GB"/>
        </w:rPr>
        <w:t xml:space="preserve"> شرقًا إلى ماساتشوستس وبوسطن</w:t>
      </w:r>
      <w:r w:rsidRPr="004F0164">
        <w:rPr>
          <w:rFonts w:ascii="Traditional Arabic" w:hAnsi="Traditional Arabic" w:cs="Traditional Arabic" w:hint="cs"/>
          <w:color w:val="000000" w:themeColor="text1"/>
          <w:sz w:val="36"/>
          <w:szCs w:val="36"/>
          <w:lang w:val="en-GB"/>
        </w:rPr>
        <w:t>، ويتجه نصفه الآخر</w:t>
      </w:r>
      <w:r w:rsidRPr="004F0164">
        <w:rPr>
          <w:rFonts w:ascii="Traditional Arabic" w:hAnsi="Traditional Arabic" w:cs="Traditional Arabic"/>
          <w:color w:val="000000" w:themeColor="text1"/>
          <w:sz w:val="36"/>
          <w:szCs w:val="36"/>
          <w:lang w:val="en-GB"/>
        </w:rPr>
        <w:t xml:space="preserve"> جنوبًا إلى نيويورك </w:t>
      </w:r>
      <w:r w:rsidRPr="004F0164">
        <w:rPr>
          <w:rFonts w:ascii="Traditional Arabic" w:hAnsi="Traditional Arabic" w:cs="Traditional Arabic" w:hint="cs"/>
          <w:color w:val="000000" w:themeColor="text1"/>
          <w:sz w:val="36"/>
          <w:szCs w:val="36"/>
          <w:lang w:val="en-GB"/>
        </w:rPr>
        <w:t xml:space="preserve">عبر </w:t>
      </w:r>
      <w:r w:rsidRPr="004F0164">
        <w:rPr>
          <w:rFonts w:ascii="Traditional Arabic" w:hAnsi="Traditional Arabic" w:cs="Traditional Arabic"/>
          <w:color w:val="000000" w:themeColor="text1"/>
          <w:sz w:val="36"/>
          <w:szCs w:val="36"/>
          <w:lang w:val="en-GB"/>
        </w:rPr>
        <w:t>وادي هدسون.</w:t>
      </w:r>
    </w:p>
    <w:p w14:paraId="60132A6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lastRenderedPageBreak/>
        <w:t xml:space="preserve">ليس هناك أفضل من الرحلة عبر وادي هدسون لتكون بمثابة </w:t>
      </w:r>
      <w:r w:rsidRPr="004F0164">
        <w:rPr>
          <w:rFonts w:ascii="Traditional Arabic" w:hAnsi="Traditional Arabic" w:cs="Traditional Arabic"/>
          <w:color w:val="000000" w:themeColor="text1"/>
          <w:sz w:val="36"/>
          <w:szCs w:val="36"/>
          <w:lang w:val="en-GB"/>
        </w:rPr>
        <w:t>جرعة وداع</w:t>
      </w:r>
      <w:r w:rsidRPr="004F0164">
        <w:rPr>
          <w:rFonts w:ascii="Traditional Arabic" w:hAnsi="Traditional Arabic" w:cs="Traditional Arabic" w:hint="cs"/>
          <w:color w:val="000000" w:themeColor="text1"/>
          <w:sz w:val="36"/>
          <w:szCs w:val="36"/>
          <w:lang w:val="en-GB"/>
        </w:rPr>
        <w:t>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للمناظر الطبيعية الأميركية. يوفر </w:t>
      </w:r>
      <w:r w:rsidRPr="004F0164">
        <w:rPr>
          <w:rFonts w:ascii="Traditional Arabic" w:hAnsi="Traditional Arabic" w:cs="Traditional Arabic"/>
          <w:color w:val="000000" w:themeColor="text1"/>
          <w:sz w:val="36"/>
          <w:szCs w:val="36"/>
          <w:lang w:val="en-GB"/>
        </w:rPr>
        <w:t xml:space="preserve">الوادي الواسع وضفافه الصخرية </w:t>
      </w:r>
      <w:r w:rsidRPr="004F0164">
        <w:rPr>
          <w:rFonts w:ascii="Traditional Arabic" w:hAnsi="Traditional Arabic" w:cs="Traditional Arabic" w:hint="cs"/>
          <w:color w:val="000000" w:themeColor="text1"/>
          <w:sz w:val="36"/>
          <w:szCs w:val="36"/>
          <w:lang w:val="en-GB"/>
        </w:rPr>
        <w:t>الشاهقة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مشهدًا طويلًا خلابًا</w:t>
      </w:r>
      <w:r w:rsidRPr="004F0164">
        <w:rPr>
          <w:rFonts w:ascii="Traditional Arabic" w:hAnsi="Traditional Arabic" w:cs="Traditional Arabic"/>
          <w:color w:val="000000" w:themeColor="text1"/>
          <w:sz w:val="36"/>
          <w:szCs w:val="36"/>
          <w:lang w:val="en-GB"/>
        </w:rPr>
        <w:t xml:space="preserve"> من المناظر الطبيعية الرائعة للنهر </w:t>
      </w:r>
      <w:r w:rsidRPr="004F0164">
        <w:rPr>
          <w:rFonts w:ascii="Traditional Arabic" w:hAnsi="Traditional Arabic" w:cs="Traditional Arabic" w:hint="cs"/>
          <w:color w:val="000000" w:themeColor="text1"/>
          <w:sz w:val="36"/>
          <w:szCs w:val="36"/>
          <w:lang w:val="en-GB"/>
        </w:rPr>
        <w:t xml:space="preserve">العظيم </w:t>
      </w:r>
      <w:r w:rsidRPr="004F0164">
        <w:rPr>
          <w:rFonts w:ascii="Traditional Arabic" w:hAnsi="Traditional Arabic" w:cs="Traditional Arabic"/>
          <w:color w:val="000000" w:themeColor="text1"/>
          <w:sz w:val="36"/>
          <w:szCs w:val="36"/>
          <w:lang w:val="en-GB"/>
        </w:rPr>
        <w:t>الب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كر، </w:t>
      </w:r>
      <w:r w:rsidRPr="004F0164">
        <w:rPr>
          <w:rFonts w:ascii="Traditional Arabic" w:hAnsi="Traditional Arabic" w:cs="Traditional Arabic" w:hint="cs"/>
          <w:color w:val="000000" w:themeColor="text1"/>
          <w:sz w:val="36"/>
          <w:szCs w:val="36"/>
          <w:lang w:val="en-GB"/>
        </w:rPr>
        <w:t>الذي كان يتألق</w:t>
      </w:r>
      <w:r w:rsidRPr="004F0164">
        <w:rPr>
          <w:rFonts w:ascii="Traditional Arabic" w:hAnsi="Traditional Arabic" w:cs="Traditional Arabic"/>
          <w:color w:val="000000" w:themeColor="text1"/>
          <w:sz w:val="36"/>
          <w:szCs w:val="36"/>
          <w:lang w:val="en-GB"/>
        </w:rPr>
        <w:t xml:space="preserve"> اليوم في ضوء الشمس </w:t>
      </w:r>
      <w:r w:rsidRPr="004F0164">
        <w:rPr>
          <w:rFonts w:ascii="Traditional Arabic" w:hAnsi="Traditional Arabic" w:cs="Traditional Arabic" w:hint="cs"/>
          <w:color w:val="000000" w:themeColor="text1"/>
          <w:sz w:val="36"/>
          <w:szCs w:val="36"/>
          <w:lang w:val="en-GB"/>
        </w:rPr>
        <w:t>الساطع المتواصل، رغم</w:t>
      </w:r>
      <w:r w:rsidRPr="004F0164">
        <w:rPr>
          <w:rFonts w:ascii="Traditional Arabic" w:hAnsi="Traditional Arabic" w:cs="Traditional Arabic"/>
          <w:color w:val="000000" w:themeColor="text1"/>
          <w:sz w:val="36"/>
          <w:szCs w:val="36"/>
          <w:lang w:val="en-GB"/>
        </w:rPr>
        <w:t xml:space="preserve">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ألوان الخريف المكث</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فة قد تلاشت من الغاب</w:t>
      </w:r>
      <w:r w:rsidRPr="004F0164">
        <w:rPr>
          <w:rFonts w:ascii="Traditional Arabic" w:hAnsi="Traditional Arabic" w:cs="Traditional Arabic" w:hint="cs"/>
          <w:color w:val="000000" w:themeColor="text1"/>
          <w:sz w:val="36"/>
          <w:szCs w:val="36"/>
          <w:lang w:val="en-GB"/>
        </w:rPr>
        <w:t>ات</w:t>
      </w:r>
      <w:r w:rsidRPr="004F0164">
        <w:rPr>
          <w:rFonts w:ascii="Traditional Arabic" w:hAnsi="Traditional Arabic" w:cs="Traditional Arabic"/>
          <w:color w:val="000000" w:themeColor="text1"/>
          <w:sz w:val="36"/>
          <w:szCs w:val="36"/>
          <w:lang w:val="en-GB"/>
        </w:rPr>
        <w:t xml:space="preserve"> التي تتسلق المنحدرات </w:t>
      </w:r>
      <w:r w:rsidRPr="004F0164">
        <w:rPr>
          <w:rFonts w:ascii="Traditional Arabic" w:hAnsi="Traditional Arabic" w:cs="Traditional Arabic" w:hint="cs"/>
          <w:color w:val="000000" w:themeColor="text1"/>
          <w:sz w:val="36"/>
          <w:szCs w:val="36"/>
          <w:lang w:val="en-GB"/>
        </w:rPr>
        <w:t xml:space="preserve">الصخرية </w:t>
      </w:r>
      <w:r w:rsidRPr="004F0164">
        <w:rPr>
          <w:rFonts w:ascii="Traditional Arabic" w:hAnsi="Traditional Arabic" w:cs="Traditional Arabic"/>
          <w:color w:val="000000" w:themeColor="text1"/>
          <w:sz w:val="36"/>
          <w:szCs w:val="36"/>
          <w:lang w:val="en-GB"/>
        </w:rPr>
        <w:t>على كلا الجانبين</w:t>
      </w:r>
      <w:r w:rsidRPr="004F0164">
        <w:rPr>
          <w:rFonts w:ascii="Traditional Arabic" w:hAnsi="Traditional Arabic" w:cs="Traditional Arabic" w:hint="cs"/>
          <w:color w:val="000000" w:themeColor="text1"/>
          <w:sz w:val="36"/>
          <w:szCs w:val="36"/>
          <w:lang w:val="en-GB"/>
        </w:rPr>
        <w:t xml:space="preserve">. </w:t>
      </w:r>
    </w:p>
    <w:p w14:paraId="5A4DC4E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تستمتع بهذا المنظر أيضًا</w:t>
      </w:r>
      <w:r w:rsidRPr="004F0164">
        <w:rPr>
          <w:rFonts w:ascii="Traditional Arabic" w:hAnsi="Traditional Arabic" w:cs="Traditional Arabic"/>
          <w:color w:val="000000" w:themeColor="text1"/>
          <w:sz w:val="36"/>
          <w:szCs w:val="36"/>
          <w:lang w:val="en-GB"/>
        </w:rPr>
        <w:t xml:space="preserve"> مجموعة من سيدات ألباني المرحات في الأربعينيات </w:t>
      </w:r>
      <w:r w:rsidRPr="004F0164">
        <w:rPr>
          <w:rFonts w:ascii="Traditional Arabic" w:hAnsi="Traditional Arabic" w:cs="Traditional Arabic" w:hint="cs"/>
          <w:color w:val="000000" w:themeColor="text1"/>
          <w:sz w:val="36"/>
          <w:szCs w:val="36"/>
          <w:lang w:val="en-GB"/>
        </w:rPr>
        <w:t>من أعمارهنّ</w:t>
      </w:r>
      <w:r w:rsidRPr="004F0164">
        <w:rPr>
          <w:rFonts w:ascii="Traditional Arabic" w:hAnsi="Traditional Arabic" w:cs="Traditional Arabic"/>
          <w:color w:val="000000" w:themeColor="text1"/>
          <w:sz w:val="36"/>
          <w:szCs w:val="36"/>
          <w:lang w:val="en-GB"/>
        </w:rPr>
        <w:t xml:space="preserve">، تركن أزواجهن لقضاء ليلة فتيات </w:t>
      </w:r>
      <w:r w:rsidRPr="004F0164">
        <w:rPr>
          <w:rFonts w:ascii="Traditional Arabic" w:hAnsi="Traditional Arabic" w:cs="Traditional Arabic" w:hint="cs"/>
          <w:color w:val="000000" w:themeColor="text1"/>
          <w:sz w:val="36"/>
          <w:szCs w:val="36"/>
          <w:lang w:val="en-GB"/>
        </w:rPr>
        <w:t xml:space="preserve">مع بعضهن البعض </w:t>
      </w:r>
      <w:r w:rsidRPr="004F0164">
        <w:rPr>
          <w:rFonts w:ascii="Traditional Arabic" w:hAnsi="Traditional Arabic" w:cs="Traditional Arabic"/>
          <w:color w:val="000000" w:themeColor="text1"/>
          <w:sz w:val="36"/>
          <w:szCs w:val="36"/>
          <w:lang w:val="en-GB"/>
        </w:rPr>
        <w:t xml:space="preserve">في نيويورك. </w:t>
      </w:r>
      <w:r w:rsidRPr="004F0164">
        <w:rPr>
          <w:rFonts w:ascii="Traditional Arabic" w:hAnsi="Traditional Arabic" w:cs="Traditional Arabic" w:hint="cs"/>
          <w:color w:val="000000" w:themeColor="text1"/>
          <w:sz w:val="36"/>
          <w:szCs w:val="36"/>
          <w:lang w:val="en-GB"/>
        </w:rPr>
        <w:t xml:space="preserve">كنّ </w:t>
      </w:r>
      <w:r w:rsidRPr="004F0164">
        <w:rPr>
          <w:rFonts w:ascii="Traditional Arabic" w:hAnsi="Traditional Arabic" w:cs="Traditional Arabic"/>
          <w:color w:val="000000" w:themeColor="text1"/>
          <w:sz w:val="36"/>
          <w:szCs w:val="36"/>
          <w:lang w:val="en-GB"/>
        </w:rPr>
        <w:t>خجول</w:t>
      </w:r>
      <w:r w:rsidRPr="004F0164">
        <w:rPr>
          <w:rFonts w:ascii="Traditional Arabic" w:hAnsi="Traditional Arabic" w:cs="Traditional Arabic" w:hint="cs"/>
          <w:color w:val="000000" w:themeColor="text1"/>
          <w:sz w:val="36"/>
          <w:szCs w:val="36"/>
          <w:lang w:val="en-GB"/>
        </w:rPr>
        <w:t xml:space="preserve">اتٍ </w:t>
      </w:r>
      <w:r w:rsidRPr="004F0164">
        <w:rPr>
          <w:rFonts w:ascii="Traditional Arabic" w:hAnsi="Traditional Arabic" w:cs="Traditional Arabic"/>
          <w:color w:val="000000" w:themeColor="text1"/>
          <w:sz w:val="36"/>
          <w:szCs w:val="36"/>
          <w:lang w:val="en-GB"/>
        </w:rPr>
        <w:t xml:space="preserve">بعض الشيء في البداية، ولكن بمجرد أن </w:t>
      </w:r>
      <w:r w:rsidRPr="004F0164">
        <w:rPr>
          <w:rFonts w:ascii="Traditional Arabic" w:hAnsi="Traditional Arabic" w:cs="Traditional Arabic" w:hint="cs"/>
          <w:color w:val="000000" w:themeColor="text1"/>
          <w:sz w:val="36"/>
          <w:szCs w:val="36"/>
          <w:lang w:val="en-GB"/>
        </w:rPr>
        <w:t>تأكدن أنهن لن يقضين الأمسية</w:t>
      </w:r>
      <w:r w:rsidRPr="004F0164">
        <w:rPr>
          <w:rFonts w:ascii="Traditional Arabic" w:hAnsi="Traditional Arabic" w:cs="Traditional Arabic"/>
          <w:color w:val="000000" w:themeColor="text1"/>
          <w:sz w:val="36"/>
          <w:szCs w:val="36"/>
          <w:lang w:val="en-GB"/>
        </w:rPr>
        <w:t xml:space="preserve"> في الأوبرا </w:t>
      </w:r>
      <w:r w:rsidRPr="004F0164">
        <w:rPr>
          <w:rFonts w:ascii="Traditional Arabic" w:hAnsi="Traditional Arabic" w:cs="Traditional Arabic" w:hint="cs"/>
          <w:color w:val="000000" w:themeColor="text1"/>
          <w:sz w:val="36"/>
          <w:szCs w:val="36"/>
          <w:lang w:val="en-GB"/>
        </w:rPr>
        <w:t xml:space="preserve">بل </w:t>
      </w:r>
      <w:r w:rsidRPr="004F0164">
        <w:rPr>
          <w:rFonts w:ascii="Traditional Arabic" w:hAnsi="Traditional Arabic" w:cs="Traditional Arabic"/>
          <w:color w:val="000000" w:themeColor="text1"/>
          <w:sz w:val="36"/>
          <w:szCs w:val="36"/>
          <w:lang w:val="en-GB"/>
        </w:rPr>
        <w:t>في ناد</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 تعر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للذكور، </w:t>
      </w:r>
      <w:r w:rsidRPr="004F0164">
        <w:rPr>
          <w:rFonts w:ascii="Traditional Arabic" w:hAnsi="Traditional Arabic" w:cs="Traditional Arabic" w:hint="cs"/>
          <w:color w:val="000000" w:themeColor="text1"/>
          <w:sz w:val="36"/>
          <w:szCs w:val="36"/>
          <w:lang w:val="en-GB"/>
        </w:rPr>
        <w:t>وأننا جميعًا نرى أنهن على حقّ، ا</w:t>
      </w:r>
      <w:r w:rsidRPr="004F0164">
        <w:rPr>
          <w:rFonts w:ascii="Traditional Arabic" w:hAnsi="Traditional Arabic" w:cs="Traditional Arabic"/>
          <w:color w:val="000000" w:themeColor="text1"/>
          <w:sz w:val="36"/>
          <w:szCs w:val="36"/>
          <w:lang w:val="en-GB"/>
        </w:rPr>
        <w:t>سترخ</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وطلبن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المزيد من بيرة مولسون. من المبكر جدًا أن نبدأ اليوم، ولكن</w:t>
      </w:r>
      <w:r w:rsidRPr="004F0164">
        <w:rPr>
          <w:rFonts w:ascii="Traditional Arabic" w:hAnsi="Traditional Arabic" w:cs="Traditional Arabic" w:hint="cs"/>
          <w:color w:val="000000" w:themeColor="text1"/>
          <w:sz w:val="36"/>
          <w:szCs w:val="36"/>
          <w:lang w:val="en-GB"/>
        </w:rPr>
        <w:t>نا نشعر جميعًا ببعض السعادة أخيرًا،</w:t>
      </w:r>
      <w:r w:rsidRPr="004F0164">
        <w:rPr>
          <w:rFonts w:ascii="Traditional Arabic" w:hAnsi="Traditional Arabic" w:cs="Traditional Arabic"/>
          <w:color w:val="000000" w:themeColor="text1"/>
          <w:sz w:val="36"/>
          <w:szCs w:val="36"/>
          <w:lang w:val="en-GB"/>
        </w:rPr>
        <w:t xml:space="preserve"> كما ق</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ل البروفيسور</w:t>
      </w:r>
      <w:r w:rsidRPr="004F0164">
        <w:rPr>
          <w:rFonts w:ascii="Traditional Arabic" w:hAnsi="Traditional Arabic" w:cs="Traditional Arabic" w:hint="cs"/>
          <w:color w:val="000000" w:themeColor="text1"/>
          <w:sz w:val="36"/>
          <w:szCs w:val="36"/>
          <w:lang w:val="en-GB"/>
        </w:rPr>
        <w:t>. يظهر على الضفة الأخرى هيكل ضخم مترامي الأطراف بدا أشبه بسجن روسي.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عند</w:t>
      </w:r>
      <w:r w:rsidRPr="004F0164">
        <w:rPr>
          <w:rFonts w:ascii="Traditional Arabic" w:hAnsi="Traditional Arabic" w:cs="Traditional Arabic" w:hint="cs"/>
          <w:color w:val="000000" w:themeColor="text1"/>
          <w:sz w:val="36"/>
          <w:szCs w:val="36"/>
          <w:lang w:val="en-GB"/>
        </w:rPr>
        <w:t>ما سألنا عنه تبيّنَ أنّه أكاديمية</w:t>
      </w:r>
      <w:r w:rsidRPr="004F0164">
        <w:rPr>
          <w:rFonts w:ascii="Traditional Arabic" w:hAnsi="Traditional Arabic" w:cs="Traditional Arabic"/>
          <w:color w:val="000000" w:themeColor="text1"/>
          <w:sz w:val="36"/>
          <w:szCs w:val="36"/>
          <w:lang w:val="en-GB"/>
        </w:rPr>
        <w:t xml:space="preserve"> ويست بوينت العسكرية.</w:t>
      </w:r>
    </w:p>
    <w:p w14:paraId="74886AF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سادَ جوٌّ</w:t>
      </w:r>
      <w:r w:rsidRPr="004F0164">
        <w:rPr>
          <w:rFonts w:ascii="Traditional Arabic" w:hAnsi="Traditional Arabic" w:cs="Traditional Arabic"/>
          <w:color w:val="000000" w:themeColor="text1"/>
          <w:sz w:val="36"/>
          <w:szCs w:val="36"/>
          <w:lang w:val="en-GB"/>
        </w:rPr>
        <w:t xml:space="preserve"> من الإثارة المتزايدة مع اقترابنا من نيويورك، </w:t>
      </w:r>
      <w:r w:rsidRPr="004F0164">
        <w:rPr>
          <w:rFonts w:ascii="Traditional Arabic" w:hAnsi="Traditional Arabic" w:cs="Traditional Arabic" w:hint="cs"/>
          <w:color w:val="000000" w:themeColor="text1"/>
          <w:sz w:val="36"/>
          <w:szCs w:val="36"/>
          <w:lang w:val="en-GB"/>
        </w:rPr>
        <w:t xml:space="preserve">وهو جوٌّ </w:t>
      </w:r>
      <w:r w:rsidRPr="004F0164">
        <w:rPr>
          <w:rFonts w:ascii="Traditional Arabic" w:hAnsi="Traditional Arabic" w:cs="Traditional Arabic"/>
          <w:color w:val="000000" w:themeColor="text1"/>
          <w:sz w:val="36"/>
          <w:szCs w:val="36"/>
          <w:lang w:val="en-GB"/>
        </w:rPr>
        <w:t>مختلف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تمامًا عن الأجواء الهادئة تقريبًا على متن القطار أثناء خروجنا من لوس أنجلوس</w:t>
      </w:r>
      <w:r w:rsidRPr="004F0164">
        <w:rPr>
          <w:rFonts w:ascii="Traditional Arabic" w:hAnsi="Traditional Arabic" w:cs="Traditional Arabic" w:hint="cs"/>
          <w:color w:val="000000" w:themeColor="text1"/>
          <w:sz w:val="36"/>
          <w:szCs w:val="36"/>
          <w:lang w:val="en-GB"/>
        </w:rPr>
        <w:t>.</w:t>
      </w:r>
    </w:p>
    <w:p w14:paraId="307CB91C"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مشى القطار ببطء </w:t>
      </w:r>
      <w:r w:rsidRPr="004F0164">
        <w:rPr>
          <w:rFonts w:ascii="Traditional Arabic" w:hAnsi="Traditional Arabic" w:cs="Traditional Arabic"/>
          <w:color w:val="000000" w:themeColor="text1"/>
          <w:sz w:val="36"/>
          <w:szCs w:val="36"/>
          <w:lang w:val="en-GB"/>
        </w:rPr>
        <w:t xml:space="preserve">عبر نهر هارلم </w:t>
      </w:r>
      <w:r w:rsidRPr="004F0164">
        <w:rPr>
          <w:rFonts w:ascii="Traditional Arabic" w:hAnsi="Traditional Arabic" w:cs="Traditional Arabic" w:hint="cs"/>
          <w:color w:val="000000" w:themeColor="text1"/>
          <w:sz w:val="36"/>
          <w:szCs w:val="36"/>
          <w:lang w:val="en-GB"/>
        </w:rPr>
        <w:t xml:space="preserve">باتجاه </w:t>
      </w:r>
      <w:r w:rsidRPr="004F0164">
        <w:rPr>
          <w:rFonts w:ascii="Traditional Arabic" w:hAnsi="Traditional Arabic" w:cs="Traditional Arabic"/>
          <w:color w:val="000000" w:themeColor="text1"/>
          <w:sz w:val="36"/>
          <w:szCs w:val="36"/>
          <w:lang w:val="en-GB"/>
        </w:rPr>
        <w:t xml:space="preserve">مانهاتن فوق المشهد الحضري </w:t>
      </w:r>
      <w:r w:rsidRPr="004F0164">
        <w:rPr>
          <w:rFonts w:ascii="Traditional Arabic" w:hAnsi="Traditional Arabic" w:cs="Traditional Arabic" w:hint="cs"/>
          <w:color w:val="000000" w:themeColor="text1"/>
          <w:sz w:val="36"/>
          <w:szCs w:val="36"/>
          <w:lang w:val="en-GB"/>
        </w:rPr>
        <w:t>المُهمَل</w:t>
      </w:r>
      <w:r w:rsidRPr="004F0164">
        <w:rPr>
          <w:rFonts w:ascii="Traditional Arabic" w:hAnsi="Traditional Arabic" w:cs="Traditional Arabic"/>
          <w:color w:val="000000" w:themeColor="text1"/>
          <w:sz w:val="36"/>
          <w:szCs w:val="36"/>
          <w:lang w:val="en-GB"/>
        </w:rPr>
        <w:t xml:space="preserve"> الذي وصفه بحماس كبير توم وولف في </w:t>
      </w:r>
      <w:r w:rsidRPr="004F0164">
        <w:rPr>
          <w:rFonts w:ascii="Traditional Arabic" w:hAnsi="Traditional Arabic" w:cs="Traditional Arabic" w:hint="cs"/>
          <w:color w:val="000000" w:themeColor="text1"/>
          <w:sz w:val="36"/>
          <w:szCs w:val="36"/>
          <w:lang w:val="en-GB"/>
        </w:rPr>
        <w:t>ك</w:t>
      </w:r>
      <w:r w:rsidRPr="004F0164">
        <w:rPr>
          <w:rFonts w:ascii="Traditional Arabic" w:hAnsi="Traditional Arabic" w:cs="Traditional Arabic"/>
          <w:color w:val="000000" w:themeColor="text1"/>
          <w:sz w:val="36"/>
          <w:szCs w:val="36"/>
          <w:lang w:val="en-GB"/>
        </w:rPr>
        <w:t>تاب</w:t>
      </w:r>
      <w:r w:rsidRPr="004F0164">
        <w:rPr>
          <w:rFonts w:ascii="Traditional Arabic" w:hAnsi="Traditional Arabic" w:cs="Traditional Arabic" w:hint="cs"/>
          <w:color w:val="000000" w:themeColor="text1"/>
          <w:sz w:val="36"/>
          <w:szCs w:val="36"/>
          <w:lang w:val="en-GB"/>
        </w:rPr>
        <w:t xml:space="preserve">ه الذي بقربي الآن، رواية </w:t>
      </w:r>
      <w:r w:rsidRPr="004F0164">
        <w:rPr>
          <w:rFonts w:ascii="Traditional Arabic" w:hAnsi="Traditional Arabic" w:cs="Traditional Arabic" w:hint="cs"/>
          <w:i/>
          <w:iCs/>
          <w:color w:val="000000" w:themeColor="text1"/>
          <w:sz w:val="36"/>
          <w:szCs w:val="36"/>
          <w:lang w:val="en-GB"/>
        </w:rPr>
        <w:t>نار الغرور</w:t>
      </w:r>
      <w:r w:rsidRPr="004F0164">
        <w:rPr>
          <w:rFonts w:ascii="Traditional Arabic" w:hAnsi="Traditional Arabic" w:cs="Traditional Arabic" w:hint="cs"/>
          <w:color w:val="000000" w:themeColor="text1"/>
          <w:sz w:val="36"/>
          <w:szCs w:val="36"/>
          <w:lang w:val="en-GB"/>
        </w:rPr>
        <w:t>. بدت المدينة مع اقترابنا من الشارع</w:t>
      </w:r>
      <w:r w:rsidRPr="004F0164">
        <w:rPr>
          <w:rFonts w:ascii="Traditional Arabic" w:hAnsi="Traditional Arabic" w:cs="Traditional Arabic"/>
          <w:color w:val="000000" w:themeColor="text1"/>
          <w:sz w:val="36"/>
          <w:szCs w:val="36"/>
          <w:lang w:val="en-GB"/>
        </w:rPr>
        <w:t xml:space="preserve"> 132 أشبه بالقاهرة. </w:t>
      </w:r>
      <w:r w:rsidRPr="004F0164">
        <w:rPr>
          <w:rFonts w:ascii="Traditional Arabic" w:hAnsi="Traditional Arabic" w:cs="Traditional Arabic" w:hint="cs"/>
          <w:color w:val="000000" w:themeColor="text1"/>
          <w:sz w:val="36"/>
          <w:szCs w:val="36"/>
          <w:lang w:val="en-GB"/>
        </w:rPr>
        <w:t>لقد ان</w:t>
      </w:r>
      <w:r w:rsidRPr="004F0164">
        <w:rPr>
          <w:rFonts w:ascii="Traditional Arabic" w:hAnsi="Traditional Arabic" w:cs="Traditional Arabic"/>
          <w:color w:val="000000" w:themeColor="text1"/>
          <w:sz w:val="36"/>
          <w:szCs w:val="36"/>
          <w:lang w:val="en-GB"/>
        </w:rPr>
        <w:t>تشر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القمامة في كل مكان، </w:t>
      </w:r>
      <w:r w:rsidRPr="004F0164">
        <w:rPr>
          <w:rFonts w:ascii="Traditional Arabic" w:hAnsi="Traditional Arabic" w:cs="Traditional Arabic" w:hint="cs"/>
          <w:color w:val="000000" w:themeColor="text1"/>
          <w:sz w:val="36"/>
          <w:szCs w:val="36"/>
          <w:lang w:val="en-GB"/>
        </w:rPr>
        <w:t xml:space="preserve">وتبعثرت </w:t>
      </w:r>
      <w:r w:rsidRPr="004F0164">
        <w:rPr>
          <w:rFonts w:ascii="Traditional Arabic" w:hAnsi="Traditional Arabic" w:cs="Traditional Arabic"/>
          <w:color w:val="000000" w:themeColor="text1"/>
          <w:sz w:val="36"/>
          <w:szCs w:val="36"/>
          <w:lang w:val="en-GB"/>
        </w:rPr>
        <w:t>السيارات المحطمة والأسر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ة المهملة على قطع </w:t>
      </w:r>
      <w:r w:rsidRPr="004F0164">
        <w:rPr>
          <w:rFonts w:ascii="Traditional Arabic" w:hAnsi="Traditional Arabic" w:cs="Traditional Arabic" w:hint="cs"/>
          <w:color w:val="000000" w:themeColor="text1"/>
          <w:sz w:val="36"/>
          <w:szCs w:val="36"/>
          <w:lang w:val="en-GB"/>
        </w:rPr>
        <w:t xml:space="preserve">من </w:t>
      </w:r>
      <w:r w:rsidRPr="004F0164">
        <w:rPr>
          <w:rFonts w:ascii="Traditional Arabic" w:hAnsi="Traditional Arabic" w:cs="Traditional Arabic"/>
          <w:color w:val="000000" w:themeColor="text1"/>
          <w:sz w:val="36"/>
          <w:szCs w:val="36"/>
          <w:lang w:val="en-GB"/>
        </w:rPr>
        <w:t>الأراضي الفارغة</w:t>
      </w:r>
      <w:r w:rsidRPr="004F0164">
        <w:rPr>
          <w:rFonts w:ascii="Traditional Arabic" w:hAnsi="Traditional Arabic" w:cs="Traditional Arabic" w:hint="cs"/>
          <w:color w:val="000000" w:themeColor="text1"/>
          <w:sz w:val="36"/>
          <w:szCs w:val="36"/>
          <w:lang w:val="en-GB"/>
        </w:rPr>
        <w:t xml:space="preserve"> إلا من سقوف</w:t>
      </w:r>
      <w:r w:rsidRPr="004F0164">
        <w:rPr>
          <w:rFonts w:ascii="Traditional Arabic" w:hAnsi="Traditional Arabic" w:cs="Traditional Arabic"/>
          <w:color w:val="000000" w:themeColor="text1"/>
          <w:sz w:val="36"/>
          <w:szCs w:val="36"/>
          <w:lang w:val="en-GB"/>
        </w:rPr>
        <w:t xml:space="preserve"> الحديد المموج والأشخاص الذين يعيشون تحتها. </w:t>
      </w:r>
      <w:r w:rsidRPr="004F0164">
        <w:rPr>
          <w:rFonts w:ascii="Traditional Arabic" w:hAnsi="Traditional Arabic" w:cs="Traditional Arabic" w:hint="cs"/>
          <w:color w:val="000000" w:themeColor="text1"/>
          <w:sz w:val="36"/>
          <w:szCs w:val="36"/>
          <w:lang w:val="en-GB"/>
        </w:rPr>
        <w:t>وكما لو كان هذا مجرد كابوس يقظة مؤقت، انعطفنا عن هذا الواقع الحقيقي، ودخلنا في ظلمة مترو الأ</w:t>
      </w:r>
      <w:r w:rsidRPr="004F0164">
        <w:rPr>
          <w:rFonts w:ascii="Traditional Arabic" w:hAnsi="Traditional Arabic" w:cs="Traditional Arabic"/>
          <w:color w:val="000000" w:themeColor="text1"/>
          <w:sz w:val="36"/>
          <w:szCs w:val="36"/>
          <w:lang w:val="en-GB"/>
        </w:rPr>
        <w:t>نف</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ق </w:t>
      </w:r>
      <w:r w:rsidRPr="004F0164">
        <w:rPr>
          <w:rFonts w:ascii="Traditional Arabic" w:hAnsi="Traditional Arabic" w:cs="Traditional Arabic" w:hint="cs"/>
          <w:color w:val="000000" w:themeColor="text1"/>
          <w:sz w:val="36"/>
          <w:szCs w:val="36"/>
          <w:lang w:val="en-GB"/>
        </w:rPr>
        <w:t xml:space="preserve">في </w:t>
      </w:r>
      <w:r w:rsidRPr="004F0164">
        <w:rPr>
          <w:rFonts w:ascii="Traditional Arabic" w:hAnsi="Traditional Arabic" w:cs="Traditional Arabic"/>
          <w:color w:val="000000" w:themeColor="text1"/>
          <w:sz w:val="36"/>
          <w:szCs w:val="36"/>
          <w:lang w:val="en-GB"/>
        </w:rPr>
        <w:t>بارك أفينيو.</w:t>
      </w:r>
    </w:p>
    <w:p w14:paraId="3BD63B5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أخذ</w:t>
      </w:r>
      <w:r w:rsidRPr="004F0164">
        <w:rPr>
          <w:rFonts w:ascii="Traditional Arabic" w:hAnsi="Traditional Arabic" w:cs="Traditional Arabic"/>
          <w:color w:val="000000" w:themeColor="text1"/>
          <w:sz w:val="36"/>
          <w:szCs w:val="36"/>
          <w:lang w:val="en-GB"/>
        </w:rPr>
        <w:t xml:space="preserve"> الركاب </w:t>
      </w:r>
      <w:r w:rsidRPr="004F0164">
        <w:rPr>
          <w:rFonts w:ascii="Traditional Arabic" w:hAnsi="Traditional Arabic" w:cs="Traditional Arabic" w:hint="cs"/>
          <w:color w:val="000000" w:themeColor="text1"/>
          <w:sz w:val="36"/>
          <w:szCs w:val="36"/>
          <w:lang w:val="en-GB"/>
        </w:rPr>
        <w:t xml:space="preserve">بالتحرك باتجاه الأبواب. وحلَّ محلّ الاسترخاء المرح للرحلة فوق نهر هدسون صمتٌ حاد، </w:t>
      </w:r>
      <w:r w:rsidRPr="004F0164">
        <w:rPr>
          <w:rFonts w:ascii="Traditional Arabic" w:hAnsi="Traditional Arabic" w:cs="Traditional Arabic"/>
          <w:color w:val="000000" w:themeColor="text1"/>
          <w:sz w:val="36"/>
          <w:szCs w:val="36"/>
          <w:lang w:val="en-GB"/>
        </w:rPr>
        <w:t>كما لو أن</w:t>
      </w:r>
      <w:bookmarkStart w:id="28" w:name="_Hlk159240202"/>
      <w:r w:rsidRPr="004F0164">
        <w:rPr>
          <w:rFonts w:ascii="Traditional Arabic" w:hAnsi="Traditional Arabic" w:cs="Traditional Arabic" w:hint="cs"/>
          <w:color w:val="000000" w:themeColor="text1"/>
          <w:sz w:val="36"/>
          <w:szCs w:val="36"/>
          <w:lang w:val="en-GB"/>
        </w:rPr>
        <w:t>َّ</w:t>
      </w:r>
      <w:bookmarkEnd w:id="28"/>
      <w:r w:rsidRPr="004F0164">
        <w:rPr>
          <w:rFonts w:ascii="Traditional Arabic" w:hAnsi="Traditional Arabic" w:cs="Traditional Arabic"/>
          <w:color w:val="000000" w:themeColor="text1"/>
          <w:sz w:val="36"/>
          <w:szCs w:val="36"/>
          <w:lang w:val="en-GB"/>
        </w:rPr>
        <w:t xml:space="preserve"> الجميع </w:t>
      </w:r>
      <w:r w:rsidRPr="004F0164">
        <w:rPr>
          <w:rFonts w:ascii="Traditional Arabic" w:hAnsi="Traditional Arabic" w:cs="Traditional Arabic" w:hint="cs"/>
          <w:color w:val="000000" w:themeColor="text1"/>
          <w:sz w:val="36"/>
          <w:szCs w:val="36"/>
          <w:lang w:val="en-GB"/>
        </w:rPr>
        <w:t xml:space="preserve">كانوا </w:t>
      </w:r>
      <w:r w:rsidRPr="004F0164">
        <w:rPr>
          <w:rFonts w:ascii="Traditional Arabic" w:hAnsi="Traditional Arabic" w:cs="Traditional Arabic"/>
          <w:color w:val="000000" w:themeColor="text1"/>
          <w:sz w:val="36"/>
          <w:szCs w:val="36"/>
          <w:lang w:val="en-GB"/>
        </w:rPr>
        <w:t>يعد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ون أنفسهم </w:t>
      </w:r>
      <w:r w:rsidRPr="004F0164">
        <w:rPr>
          <w:rFonts w:ascii="Traditional Arabic" w:hAnsi="Traditional Arabic" w:cs="Traditional Arabic" w:hint="cs"/>
          <w:color w:val="000000" w:themeColor="text1"/>
          <w:sz w:val="36"/>
          <w:szCs w:val="36"/>
          <w:lang w:val="en-GB"/>
        </w:rPr>
        <w:t>ذهنيًا</w:t>
      </w:r>
      <w:r w:rsidRPr="004F0164">
        <w:rPr>
          <w:rFonts w:ascii="Traditional Arabic" w:hAnsi="Traditional Arabic" w:cs="Traditional Arabic"/>
          <w:color w:val="000000" w:themeColor="text1"/>
          <w:sz w:val="36"/>
          <w:szCs w:val="36"/>
          <w:lang w:val="en-GB"/>
        </w:rPr>
        <w:t xml:space="preserve"> لم</w:t>
      </w:r>
      <w:r w:rsidRPr="004F0164">
        <w:rPr>
          <w:rFonts w:ascii="Traditional Arabic" w:hAnsi="Traditional Arabic" w:cs="Traditional Arabic" w:hint="cs"/>
          <w:color w:val="000000" w:themeColor="text1"/>
          <w:sz w:val="36"/>
          <w:szCs w:val="36"/>
          <w:lang w:val="en-GB"/>
        </w:rPr>
        <w:t xml:space="preserve">تطلبات </w:t>
      </w:r>
      <w:r w:rsidRPr="004F0164">
        <w:rPr>
          <w:rFonts w:ascii="Traditional Arabic" w:hAnsi="Traditional Arabic" w:cs="Traditional Arabic"/>
          <w:color w:val="000000" w:themeColor="text1"/>
          <w:sz w:val="36"/>
          <w:szCs w:val="36"/>
          <w:lang w:val="en-GB"/>
        </w:rPr>
        <w:t xml:space="preserve">هذه المدينة </w:t>
      </w:r>
      <w:r w:rsidRPr="004F0164">
        <w:rPr>
          <w:rFonts w:ascii="Traditional Arabic" w:hAnsi="Traditional Arabic" w:cs="Traditional Arabic" w:hint="cs"/>
          <w:color w:val="000000" w:themeColor="text1"/>
          <w:sz w:val="36"/>
          <w:szCs w:val="36"/>
          <w:lang w:val="en-GB"/>
        </w:rPr>
        <w:t xml:space="preserve">القلقة </w:t>
      </w:r>
      <w:r w:rsidRPr="004F0164">
        <w:rPr>
          <w:rFonts w:ascii="Traditional Arabic" w:hAnsi="Traditional Arabic" w:cs="Traditional Arabic"/>
          <w:color w:val="000000" w:themeColor="text1"/>
          <w:sz w:val="36"/>
          <w:szCs w:val="36"/>
          <w:lang w:val="en-GB"/>
        </w:rPr>
        <w:t xml:space="preserve">القاسية </w:t>
      </w:r>
      <w:r w:rsidRPr="004F0164">
        <w:rPr>
          <w:rFonts w:ascii="Traditional Arabic" w:hAnsi="Traditional Arabic" w:cs="Traditional Arabic" w:hint="cs"/>
          <w:color w:val="000000" w:themeColor="text1"/>
          <w:sz w:val="36"/>
          <w:szCs w:val="36"/>
          <w:lang w:val="en-GB"/>
        </w:rPr>
        <w:t>التي لا ترحم</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كما </w:t>
      </w:r>
      <w:r w:rsidRPr="004F0164">
        <w:rPr>
          <w:rFonts w:ascii="Traditional Arabic" w:hAnsi="Traditional Arabic" w:cs="Traditional Arabic" w:hint="cs"/>
          <w:color w:val="000000" w:themeColor="text1"/>
          <w:sz w:val="36"/>
          <w:szCs w:val="36"/>
          <w:lang w:val="en-GB"/>
        </w:rPr>
        <w:t xml:space="preserve">كان </w:t>
      </w:r>
      <w:r w:rsidRPr="004F0164">
        <w:rPr>
          <w:rFonts w:ascii="Traditional Arabic" w:hAnsi="Traditional Arabic" w:cs="Traditional Arabic"/>
          <w:color w:val="000000" w:themeColor="text1"/>
          <w:sz w:val="36"/>
          <w:szCs w:val="36"/>
          <w:lang w:val="en-GB"/>
        </w:rPr>
        <w:t>الحال في شيكاغو ولوس أنجلوس، فإن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اقتراب ال</w:t>
      </w:r>
      <w:r w:rsidRPr="004F0164">
        <w:rPr>
          <w:rFonts w:ascii="Traditional Arabic" w:hAnsi="Traditional Arabic" w:cs="Traditional Arabic" w:hint="cs"/>
          <w:color w:val="000000" w:themeColor="text1"/>
          <w:sz w:val="36"/>
          <w:szCs w:val="36"/>
          <w:lang w:val="en-GB"/>
        </w:rPr>
        <w:t>قطار</w:t>
      </w:r>
      <w:r w:rsidRPr="004F0164">
        <w:rPr>
          <w:rFonts w:ascii="Traditional Arabic" w:hAnsi="Traditional Arabic" w:cs="Traditional Arabic"/>
          <w:color w:val="000000" w:themeColor="text1"/>
          <w:sz w:val="36"/>
          <w:szCs w:val="36"/>
          <w:lang w:val="en-GB"/>
        </w:rPr>
        <w:t xml:space="preserve"> من نيويورك ليس من شأنه رفع الروح المعنوية. نزل</w:t>
      </w:r>
      <w:r w:rsidRPr="004F0164">
        <w:rPr>
          <w:rFonts w:ascii="Traditional Arabic" w:hAnsi="Traditional Arabic" w:cs="Traditional Arabic" w:hint="cs"/>
          <w:color w:val="000000" w:themeColor="text1"/>
          <w:sz w:val="36"/>
          <w:szCs w:val="36"/>
          <w:lang w:val="en-GB"/>
        </w:rPr>
        <w:t>نا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كآبة تحت الأرض ومشي</w:t>
      </w:r>
      <w:r w:rsidRPr="004F0164">
        <w:rPr>
          <w:rFonts w:ascii="Traditional Arabic" w:hAnsi="Traditional Arabic" w:cs="Traditional Arabic" w:hint="cs"/>
          <w:color w:val="000000" w:themeColor="text1"/>
          <w:sz w:val="36"/>
          <w:szCs w:val="36"/>
          <w:lang w:val="en-GB"/>
        </w:rPr>
        <w:t>نا</w:t>
      </w:r>
      <w:r w:rsidRPr="004F0164">
        <w:rPr>
          <w:rFonts w:ascii="Traditional Arabic" w:hAnsi="Traditional Arabic" w:cs="Traditional Arabic"/>
          <w:color w:val="000000" w:themeColor="text1"/>
          <w:sz w:val="36"/>
          <w:szCs w:val="36"/>
          <w:lang w:val="en-GB"/>
        </w:rPr>
        <w:t xml:space="preserve"> على </w:t>
      </w:r>
      <w:r w:rsidRPr="004F0164">
        <w:rPr>
          <w:rFonts w:ascii="Traditional Arabic" w:hAnsi="Traditional Arabic" w:cs="Traditional Arabic" w:hint="cs"/>
          <w:color w:val="000000" w:themeColor="text1"/>
          <w:sz w:val="36"/>
          <w:szCs w:val="36"/>
          <w:lang w:val="en-GB"/>
        </w:rPr>
        <w:t>الرصيف</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لا يقوّينا شيء سوى بعض الإيمان بأ</w:t>
      </w:r>
      <w:r w:rsidRPr="004F0164">
        <w:rPr>
          <w:rFonts w:ascii="Traditional Arabic" w:hAnsi="Traditional Arabic" w:cs="Traditional Arabic"/>
          <w:color w:val="000000" w:themeColor="text1"/>
          <w:sz w:val="36"/>
          <w:szCs w:val="36"/>
          <w:lang w:val="en-GB"/>
        </w:rPr>
        <w:t>ن</w:t>
      </w:r>
      <w:r w:rsidRPr="004F0164">
        <w:rPr>
          <w:rFonts w:ascii="Traditional Arabic" w:hAnsi="Traditional Arabic" w:cs="Traditional Arabic" w:hint="cs"/>
          <w:color w:val="000000" w:themeColor="text1"/>
          <w:sz w:val="36"/>
          <w:szCs w:val="36"/>
          <w:lang w:val="en-GB"/>
        </w:rPr>
        <w:t xml:space="preserve">َّ نيويورك فوقنا حقًا، وأننا لم نمتْ جميعًا.  </w:t>
      </w:r>
    </w:p>
    <w:p w14:paraId="24AE6B98"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تؤدي الأنفاق </w:t>
      </w:r>
      <w:r w:rsidRPr="004F0164">
        <w:rPr>
          <w:rFonts w:ascii="Traditional Arabic" w:hAnsi="Traditional Arabic" w:cs="Traditional Arabic" w:hint="cs"/>
          <w:color w:val="000000" w:themeColor="text1"/>
          <w:sz w:val="36"/>
          <w:szCs w:val="36"/>
          <w:lang w:val="en-GB"/>
        </w:rPr>
        <w:t>البائسة</w:t>
      </w:r>
      <w:r w:rsidRPr="004F0164">
        <w:rPr>
          <w:rFonts w:ascii="Traditional Arabic" w:hAnsi="Traditional Arabic" w:cs="Traditional Arabic"/>
          <w:color w:val="000000" w:themeColor="text1"/>
          <w:sz w:val="36"/>
          <w:szCs w:val="36"/>
          <w:lang w:val="en-GB"/>
        </w:rPr>
        <w:t xml:space="preserve"> إلى ما يمكن </w:t>
      </w:r>
      <w:r w:rsidRPr="004F0164">
        <w:rPr>
          <w:rFonts w:ascii="Traditional Arabic" w:hAnsi="Traditional Arabic" w:cs="Traditional Arabic" w:hint="cs"/>
          <w:color w:val="000000" w:themeColor="text1"/>
          <w:sz w:val="36"/>
          <w:szCs w:val="36"/>
          <w:lang w:val="en-GB"/>
        </w:rPr>
        <w:t>بسهولة</w:t>
      </w:r>
      <w:r w:rsidRPr="004F0164">
        <w:rPr>
          <w:rFonts w:ascii="Traditional Arabic" w:hAnsi="Traditional Arabic" w:cs="Traditional Arabic"/>
          <w:color w:val="000000" w:themeColor="text1"/>
          <w:sz w:val="36"/>
          <w:szCs w:val="36"/>
          <w:lang w:val="en-GB"/>
        </w:rPr>
        <w:t xml:space="preserve"> تامة أن يكون الجنة والجحيم</w:t>
      </w:r>
      <w:r w:rsidRPr="004F0164">
        <w:rPr>
          <w:rFonts w:ascii="Traditional Arabic" w:hAnsi="Traditional Arabic" w:cs="Traditional Arabic" w:hint="cs"/>
          <w:color w:val="000000" w:themeColor="text1"/>
          <w:sz w:val="36"/>
          <w:szCs w:val="36"/>
          <w:lang w:val="en-GB"/>
        </w:rPr>
        <w:t xml:space="preserve"> مُجتمعَيْن، وهو القاعة الكبرى</w:t>
      </w:r>
      <w:r w:rsidRPr="004F0164">
        <w:rPr>
          <w:rFonts w:ascii="Traditional Arabic" w:hAnsi="Traditional Arabic" w:cs="Traditional Arabic"/>
          <w:color w:val="000000" w:themeColor="text1"/>
          <w:sz w:val="36"/>
          <w:szCs w:val="36"/>
          <w:lang w:val="en-GB"/>
        </w:rPr>
        <w:t xml:space="preserve"> لمحطة غراند سنترال. </w:t>
      </w:r>
      <w:r w:rsidRPr="004F0164">
        <w:rPr>
          <w:rFonts w:ascii="Traditional Arabic" w:hAnsi="Traditional Arabic" w:cs="Traditional Arabic" w:hint="cs"/>
          <w:color w:val="000000" w:themeColor="text1"/>
          <w:sz w:val="36"/>
          <w:szCs w:val="36"/>
          <w:lang w:val="en-GB"/>
        </w:rPr>
        <w:t xml:space="preserve">يأوي </w:t>
      </w:r>
      <w:r w:rsidRPr="004F0164">
        <w:rPr>
          <w:rFonts w:ascii="Traditional Arabic" w:hAnsi="Traditional Arabic" w:cs="Traditional Arabic"/>
          <w:color w:val="000000" w:themeColor="text1"/>
          <w:sz w:val="36"/>
          <w:szCs w:val="36"/>
          <w:lang w:val="en-GB"/>
        </w:rPr>
        <w:t>السقف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السماوي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الضخم</w:t>
      </w:r>
      <w:r w:rsidRPr="004F0164">
        <w:rPr>
          <w:rFonts w:ascii="Traditional Arabic" w:hAnsi="Traditional Arabic" w:cs="Traditional Arabic" w:hint="cs"/>
          <w:color w:val="000000" w:themeColor="text1"/>
          <w:sz w:val="36"/>
          <w:szCs w:val="36"/>
          <w:lang w:val="en-GB"/>
        </w:rPr>
        <w:t xml:space="preserve"> الذي تخترقه </w:t>
      </w:r>
      <w:r w:rsidRPr="004F0164">
        <w:rPr>
          <w:rFonts w:ascii="Traditional Arabic" w:hAnsi="Traditional Arabic" w:cs="Traditional Arabic"/>
          <w:color w:val="000000" w:themeColor="text1"/>
          <w:sz w:val="36"/>
          <w:szCs w:val="36"/>
          <w:lang w:val="en-GB"/>
        </w:rPr>
        <w:t>الأبراج الذهبية</w:t>
      </w:r>
      <w:r w:rsidRPr="004F0164">
        <w:rPr>
          <w:rFonts w:ascii="Traditional Arabic" w:hAnsi="Traditional Arabic" w:cs="Traditional Arabic" w:hint="cs"/>
          <w:color w:val="000000" w:themeColor="text1"/>
          <w:sz w:val="36"/>
          <w:szCs w:val="36"/>
          <w:lang w:val="en-GB"/>
        </w:rPr>
        <w:t xml:space="preserve"> نوعين </w:t>
      </w:r>
      <w:r w:rsidRPr="004F0164">
        <w:rPr>
          <w:rFonts w:ascii="Traditional Arabic" w:hAnsi="Traditional Arabic" w:cs="Traditional Arabic"/>
          <w:color w:val="000000" w:themeColor="text1"/>
          <w:sz w:val="36"/>
          <w:szCs w:val="36"/>
          <w:lang w:val="en-GB"/>
        </w:rPr>
        <w:t>من الناس</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lastRenderedPageBreak/>
        <w:t xml:space="preserve">الأشخاص الذاهبين إلى مكان ما، وأولئك الذين لا يفعلون ذلك. وكان الأكثر إثارة للاهتمام </w:t>
      </w:r>
      <w:r w:rsidRPr="004F0164">
        <w:rPr>
          <w:rFonts w:ascii="Traditional Arabic" w:hAnsi="Traditional Arabic" w:cs="Traditional Arabic"/>
          <w:color w:val="000000" w:themeColor="text1"/>
          <w:sz w:val="36"/>
          <w:szCs w:val="36"/>
          <w:lang w:val="en-GB"/>
        </w:rPr>
        <w:t xml:space="preserve">في الفئة الأخيرة، هم عازفو الفلوت، </w:t>
      </w:r>
      <w:r w:rsidRPr="004F0164">
        <w:rPr>
          <w:rFonts w:ascii="Traditional Arabic" w:hAnsi="Traditional Arabic" w:cs="Traditional Arabic" w:hint="cs"/>
          <w:color w:val="000000" w:themeColor="text1"/>
          <w:sz w:val="36"/>
          <w:szCs w:val="36"/>
          <w:lang w:val="en-GB"/>
        </w:rPr>
        <w:t>والأشخاص الذين</w:t>
      </w:r>
      <w:r w:rsidRPr="004F0164">
        <w:rPr>
          <w:rFonts w:ascii="Traditional Arabic" w:hAnsi="Traditional Arabic" w:cs="Traditional Arabic"/>
          <w:color w:val="000000" w:themeColor="text1"/>
          <w:sz w:val="36"/>
          <w:szCs w:val="36"/>
          <w:lang w:val="en-GB"/>
        </w:rPr>
        <w:t xml:space="preserve"> يقاتلون</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مهاج</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مين جويين</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وهميين، </w:t>
      </w:r>
      <w:r w:rsidRPr="004F0164">
        <w:rPr>
          <w:rFonts w:ascii="Traditional Arabic" w:hAnsi="Traditional Arabic" w:cs="Traditional Arabic" w:hint="cs"/>
          <w:color w:val="000000" w:themeColor="text1"/>
          <w:sz w:val="36"/>
          <w:szCs w:val="36"/>
          <w:lang w:val="en-GB"/>
        </w:rPr>
        <w:t xml:space="preserve">والأشخاص الذين يجرون محادثات عاجلة مع أنفسهم، </w:t>
      </w:r>
      <w:r w:rsidRPr="004F0164">
        <w:rPr>
          <w:rFonts w:ascii="Traditional Arabic" w:hAnsi="Traditional Arabic" w:cs="Traditional Arabic"/>
          <w:color w:val="000000" w:themeColor="text1"/>
          <w:sz w:val="36"/>
          <w:szCs w:val="36"/>
          <w:lang w:val="en-GB"/>
        </w:rPr>
        <w:t>و</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أ</w:t>
      </w:r>
      <w:r w:rsidRPr="004F0164">
        <w:rPr>
          <w:rFonts w:ascii="Traditional Arabic" w:hAnsi="Traditional Arabic" w:cs="Traditional Arabic" w:hint="cs"/>
          <w:color w:val="000000" w:themeColor="text1"/>
          <w:sz w:val="36"/>
          <w:szCs w:val="36"/>
          <w:lang w:val="en-GB"/>
        </w:rPr>
        <w:t xml:space="preserve">شخاص </w:t>
      </w:r>
      <w:r w:rsidRPr="004F0164">
        <w:rPr>
          <w:rFonts w:ascii="Traditional Arabic" w:hAnsi="Traditional Arabic" w:cs="Traditional Arabic"/>
          <w:color w:val="000000" w:themeColor="text1"/>
          <w:sz w:val="36"/>
          <w:szCs w:val="36"/>
          <w:lang w:val="en-GB"/>
        </w:rPr>
        <w:t xml:space="preserve">الذين يجلسون بعيون </w:t>
      </w:r>
      <w:r w:rsidRPr="004F0164">
        <w:rPr>
          <w:rFonts w:ascii="Traditional Arabic" w:hAnsi="Traditional Arabic" w:cs="Traditional Arabic" w:hint="cs"/>
          <w:color w:val="000000" w:themeColor="text1"/>
          <w:sz w:val="36"/>
          <w:szCs w:val="36"/>
          <w:lang w:val="en-GB"/>
        </w:rPr>
        <w:t>فارغة محدّقينَ</w:t>
      </w:r>
      <w:r w:rsidRPr="004F0164">
        <w:rPr>
          <w:rFonts w:ascii="Traditional Arabic" w:hAnsi="Traditional Arabic" w:cs="Traditional Arabic"/>
          <w:color w:val="000000" w:themeColor="text1"/>
          <w:sz w:val="36"/>
          <w:szCs w:val="36"/>
          <w:lang w:val="en-GB"/>
        </w:rPr>
        <w:t xml:space="preserve"> في الأرض، غير قادرين على </w:t>
      </w:r>
      <w:r w:rsidRPr="004F0164">
        <w:rPr>
          <w:rFonts w:ascii="Traditional Arabic" w:hAnsi="Traditional Arabic" w:cs="Traditional Arabic" w:hint="cs"/>
          <w:color w:val="000000" w:themeColor="text1"/>
          <w:sz w:val="36"/>
          <w:szCs w:val="36"/>
          <w:lang w:val="en-GB"/>
        </w:rPr>
        <w:t xml:space="preserve">التعامل مع </w:t>
      </w:r>
      <w:r w:rsidRPr="004F0164">
        <w:rPr>
          <w:rFonts w:ascii="Traditional Arabic" w:hAnsi="Traditional Arabic" w:cs="Traditional Arabic"/>
          <w:color w:val="000000" w:themeColor="text1"/>
          <w:sz w:val="36"/>
          <w:szCs w:val="36"/>
          <w:lang w:val="en-GB"/>
        </w:rPr>
        <w:t>الحياة في نيويورك بأي طريقة أخرى.</w:t>
      </w:r>
    </w:p>
    <w:p w14:paraId="52625F8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أصبحت متقاربًا مع فوغ الآن لأول </w:t>
      </w:r>
      <w:r w:rsidRPr="004F0164">
        <w:rPr>
          <w:rFonts w:ascii="Traditional Arabic" w:hAnsi="Traditional Arabic" w:cs="Traditional Arabic"/>
          <w:color w:val="000000" w:themeColor="text1"/>
          <w:sz w:val="36"/>
          <w:szCs w:val="36"/>
          <w:lang w:val="en-GB"/>
        </w:rPr>
        <w:t>مرة منذ مغادرتي</w:t>
      </w:r>
      <w:r w:rsidRPr="004F0164">
        <w:rPr>
          <w:rFonts w:ascii="Traditional Arabic" w:hAnsi="Traditional Arabic" w:cs="Traditional Arabic" w:hint="cs"/>
          <w:color w:val="000000" w:themeColor="text1"/>
          <w:sz w:val="36"/>
          <w:szCs w:val="36"/>
          <w:lang w:val="en-GB"/>
        </w:rPr>
        <w:t xml:space="preserve"> لندن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لقد </w:t>
      </w:r>
      <w:r w:rsidRPr="004F0164">
        <w:rPr>
          <w:rFonts w:ascii="Traditional Arabic" w:hAnsi="Traditional Arabic" w:cs="Traditional Arabic"/>
          <w:color w:val="000000" w:themeColor="text1"/>
          <w:sz w:val="36"/>
          <w:szCs w:val="36"/>
          <w:lang w:val="en-GB"/>
        </w:rPr>
        <w:t>وصل في اليوم السبعين في "</w:t>
      </w:r>
      <w:r w:rsidRPr="004F0164">
        <w:rPr>
          <w:rFonts w:ascii="Traditional Arabic" w:hAnsi="Traditional Arabic" w:cs="Traditional Arabic" w:hint="cs"/>
          <w:color w:val="000000" w:themeColor="text1"/>
          <w:sz w:val="36"/>
          <w:szCs w:val="36"/>
          <w:lang w:val="en-GB"/>
        </w:rPr>
        <w:t>الساعة التاسعة و</w:t>
      </w:r>
      <w:r w:rsidRPr="004F0164">
        <w:rPr>
          <w:rFonts w:ascii="Traditional Arabic" w:hAnsi="Traditional Arabic" w:cs="Traditional Arabic"/>
          <w:color w:val="000000" w:themeColor="text1"/>
          <w:sz w:val="36"/>
          <w:szCs w:val="36"/>
          <w:lang w:val="en-GB"/>
        </w:rPr>
        <w:t xml:space="preserve">خمسة وثلاثين دقيقة </w:t>
      </w:r>
      <w:r w:rsidRPr="004F0164">
        <w:rPr>
          <w:rFonts w:ascii="Traditional Arabic" w:hAnsi="Traditional Arabic" w:cs="Traditional Arabic" w:hint="cs"/>
          <w:color w:val="000000" w:themeColor="text1"/>
          <w:sz w:val="36"/>
          <w:szCs w:val="36"/>
          <w:lang w:val="en-GB"/>
        </w:rPr>
        <w:t xml:space="preserve">ليلًا" </w:t>
      </w:r>
      <w:r w:rsidRPr="004F0164">
        <w:rPr>
          <w:rFonts w:ascii="Traditional Arabic" w:hAnsi="Traditional Arabic" w:cs="Traditional Arabic"/>
          <w:color w:val="000000" w:themeColor="text1"/>
          <w:sz w:val="36"/>
          <w:szCs w:val="36"/>
          <w:lang w:val="en-GB"/>
        </w:rPr>
        <w:t xml:space="preserve">إلى </w:t>
      </w:r>
      <w:r w:rsidRPr="004F0164">
        <w:rPr>
          <w:rFonts w:ascii="Traditional Arabic" w:hAnsi="Traditional Arabic" w:cs="Traditional Arabic" w:hint="cs"/>
          <w:color w:val="000000" w:themeColor="text1"/>
          <w:sz w:val="36"/>
          <w:szCs w:val="36"/>
          <w:lang w:val="en-GB"/>
        </w:rPr>
        <w:t xml:space="preserve">مدينة </w:t>
      </w:r>
      <w:r w:rsidRPr="004F0164">
        <w:rPr>
          <w:rFonts w:ascii="Traditional Arabic" w:hAnsi="Traditional Arabic" w:cs="Traditional Arabic"/>
          <w:color w:val="000000" w:themeColor="text1"/>
          <w:sz w:val="36"/>
          <w:szCs w:val="36"/>
          <w:lang w:val="en-GB"/>
        </w:rPr>
        <w:t xml:space="preserve">جيرسي سيتي "بالقرب من رصيف </w:t>
      </w:r>
      <w:r w:rsidRPr="004F0164">
        <w:rPr>
          <w:rFonts w:ascii="Traditional Arabic" w:hAnsi="Traditional Arabic" w:cs="Traditional Arabic" w:hint="cs"/>
          <w:color w:val="000000" w:themeColor="text1"/>
          <w:sz w:val="36"/>
          <w:szCs w:val="36"/>
          <w:lang w:val="en-GB"/>
        </w:rPr>
        <w:t>شركة "</w:t>
      </w:r>
      <w:r w:rsidRPr="004F0164">
        <w:rPr>
          <w:rFonts w:ascii="Traditional Arabic" w:hAnsi="Traditional Arabic" w:cs="Traditional Arabic"/>
          <w:color w:val="000000" w:themeColor="text1"/>
          <w:sz w:val="36"/>
          <w:szCs w:val="36"/>
          <w:lang w:val="en-GB"/>
        </w:rPr>
        <w:t>ك</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ونارد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w:t>
      </w:r>
      <w:r w:rsidRPr="004F0164">
        <w:rPr>
          <w:rFonts w:ascii="Traditional Arabic" w:hAnsi="Traditional Arabic" w:cs="Traditional Arabic"/>
          <w:color w:val="000000" w:themeColor="text1"/>
          <w:sz w:val="36"/>
          <w:szCs w:val="36"/>
          <w:lang w:val="en-GB"/>
        </w:rPr>
        <w:t>لبواخر، والمعروف</w:t>
      </w:r>
      <w:r w:rsidRPr="004F0164">
        <w:rPr>
          <w:rFonts w:ascii="Traditional Arabic" w:hAnsi="Traditional Arabic" w:cs="Traditional Arabic" w:hint="cs"/>
          <w:color w:val="000000" w:themeColor="text1"/>
          <w:sz w:val="36"/>
          <w:szCs w:val="36"/>
          <w:lang w:val="en-GB"/>
        </w:rPr>
        <w:t>ة أيضًا</w:t>
      </w:r>
      <w:r w:rsidRPr="004F0164">
        <w:rPr>
          <w:rFonts w:ascii="Traditional Arabic" w:hAnsi="Traditional Arabic" w:cs="Traditional Arabic"/>
          <w:color w:val="000000" w:themeColor="text1"/>
          <w:sz w:val="36"/>
          <w:szCs w:val="36"/>
          <w:lang w:val="en-GB"/>
        </w:rPr>
        <w:t xml:space="preserve"> باسم شركة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رويال ميل </w:t>
      </w:r>
      <w:r w:rsidRPr="004F0164">
        <w:rPr>
          <w:rFonts w:ascii="Traditional Arabic" w:hAnsi="Traditional Arabic" w:cs="Traditional Arabic" w:hint="cs"/>
          <w:color w:val="000000" w:themeColor="text1"/>
          <w:sz w:val="36"/>
          <w:szCs w:val="36"/>
          <w:lang w:val="en-GB"/>
        </w:rPr>
        <w:t xml:space="preserve">ستيم </w:t>
      </w:r>
      <w:r w:rsidRPr="004F0164">
        <w:rPr>
          <w:rFonts w:ascii="Traditional Arabic" w:hAnsi="Traditional Arabic" w:cs="Traditional Arabic"/>
          <w:color w:val="000000" w:themeColor="text1"/>
          <w:sz w:val="36"/>
          <w:szCs w:val="36"/>
          <w:lang w:val="en-GB"/>
        </w:rPr>
        <w:t>باكيت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بين </w:t>
      </w:r>
      <w:r w:rsidRPr="004F0164">
        <w:rPr>
          <w:rFonts w:ascii="Traditional Arabic" w:hAnsi="Traditional Arabic" w:cs="Traditional Arabic"/>
          <w:color w:val="000000" w:themeColor="text1"/>
          <w:sz w:val="36"/>
          <w:szCs w:val="36"/>
          <w:lang w:val="en-GB"/>
        </w:rPr>
        <w:t>بريطاني</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وأمريكا الشمالية. كانت </w:t>
      </w:r>
      <w:r w:rsidRPr="004F0164">
        <w:rPr>
          <w:rFonts w:ascii="Traditional Arabic" w:hAnsi="Traditional Arabic" w:cs="Traditional Arabic" w:hint="cs"/>
          <w:color w:val="000000" w:themeColor="text1"/>
          <w:sz w:val="36"/>
          <w:szCs w:val="36"/>
          <w:lang w:val="en-GB"/>
        </w:rPr>
        <w:t>سفينة (تشاينا)</w:t>
      </w:r>
      <w:r w:rsidRPr="004F0164">
        <w:rPr>
          <w:rFonts w:ascii="Traditional Arabic" w:hAnsi="Traditional Arabic" w:cs="Traditional Arabic"/>
          <w:color w:val="000000" w:themeColor="text1"/>
          <w:sz w:val="36"/>
          <w:szCs w:val="36"/>
          <w:lang w:val="en-GB"/>
        </w:rPr>
        <w:t xml:space="preserve"> المتجهة إلى ليفربول، قد غادرت قبل خمسة وثلاثين دقيقة</w:t>
      </w:r>
      <w:r w:rsidRPr="004F0164">
        <w:rPr>
          <w:rFonts w:ascii="Traditional Arabic" w:hAnsi="Traditional Arabic" w:cs="Traditional Arabic" w:hint="cs"/>
          <w:color w:val="000000" w:themeColor="text1"/>
          <w:sz w:val="36"/>
          <w:szCs w:val="36"/>
          <w:lang w:val="en-GB"/>
        </w:rPr>
        <w:t>!".</w:t>
      </w:r>
    </w:p>
    <w:p w14:paraId="22F8094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لم يشعر فوغ بالذعر </w:t>
      </w:r>
      <w:r w:rsidRPr="004F0164">
        <w:rPr>
          <w:rFonts w:ascii="Traditional Arabic" w:hAnsi="Traditional Arabic" w:cs="Traditional Arabic"/>
          <w:color w:val="000000" w:themeColor="text1"/>
          <w:sz w:val="36"/>
          <w:szCs w:val="36"/>
          <w:lang w:val="en-GB"/>
        </w:rPr>
        <w:t>بالطبع</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واتجه</w:t>
      </w:r>
      <w:r w:rsidRPr="004F0164">
        <w:rPr>
          <w:rFonts w:ascii="Traditional Arabic" w:hAnsi="Traditional Arabic" w:cs="Traditional Arabic"/>
          <w:color w:val="000000" w:themeColor="text1"/>
          <w:sz w:val="36"/>
          <w:szCs w:val="36"/>
          <w:lang w:val="en-GB"/>
        </w:rPr>
        <w:t xml:space="preserve"> إلى فندق سانت نيكولاس في برودواي ل</w:t>
      </w:r>
      <w:r w:rsidRPr="004F0164">
        <w:rPr>
          <w:rFonts w:ascii="Traditional Arabic" w:hAnsi="Traditional Arabic" w:cs="Traditional Arabic" w:hint="cs"/>
          <w:color w:val="000000" w:themeColor="text1"/>
          <w:sz w:val="36"/>
          <w:szCs w:val="36"/>
          <w:lang w:val="en-GB"/>
        </w:rPr>
        <w:t>يفكر في حل للمشكلة</w:t>
      </w:r>
      <w:r w:rsidRPr="004F0164">
        <w:rPr>
          <w:rFonts w:ascii="Traditional Arabic" w:hAnsi="Traditional Arabic" w:cs="Traditional Arabic"/>
          <w:color w:val="000000" w:themeColor="text1"/>
          <w:sz w:val="36"/>
          <w:szCs w:val="36"/>
          <w:lang w:val="en-GB"/>
        </w:rPr>
        <w:t>.</w:t>
      </w:r>
    </w:p>
    <w:p w14:paraId="2087A71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كان لديه على الأقل إمكانية الاختيار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بين </w:t>
      </w:r>
      <w:bookmarkStart w:id="29" w:name="_Hlk159240912"/>
      <w:r w:rsidRPr="004F0164">
        <w:rPr>
          <w:rFonts w:ascii="Traditional Arabic" w:hAnsi="Traditional Arabic" w:cs="Traditional Arabic"/>
          <w:color w:val="000000" w:themeColor="text1"/>
          <w:sz w:val="36"/>
          <w:szCs w:val="36"/>
          <w:lang w:val="en-GB"/>
        </w:rPr>
        <w:t xml:space="preserve">اثنتي عشرة </w:t>
      </w:r>
      <w:bookmarkEnd w:id="29"/>
      <w:r w:rsidRPr="004F0164">
        <w:rPr>
          <w:rFonts w:ascii="Traditional Arabic" w:hAnsi="Traditional Arabic" w:cs="Traditional Arabic"/>
          <w:color w:val="000000" w:themeColor="text1"/>
          <w:sz w:val="36"/>
          <w:szCs w:val="36"/>
          <w:lang w:val="en-GB"/>
        </w:rPr>
        <w:t xml:space="preserve">شركة نقل ركاب أخرى عبر المحيط الأطلسي، </w:t>
      </w:r>
      <w:r w:rsidRPr="004F0164">
        <w:rPr>
          <w:rFonts w:ascii="Traditional Arabic" w:hAnsi="Traditional Arabic" w:cs="Traditional Arabic" w:hint="cs"/>
          <w:color w:val="000000" w:themeColor="text1"/>
          <w:sz w:val="36"/>
          <w:szCs w:val="36"/>
          <w:lang w:val="en-GB"/>
        </w:rPr>
        <w:t>ولكن جميعها لا تعمل في الوقت الحاضر.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لقد أصبح البيض كله في سلة واحدة بالنسبة لي، </w:t>
      </w:r>
      <w:r w:rsidRPr="004F0164">
        <w:rPr>
          <w:rFonts w:ascii="Traditional Arabic" w:hAnsi="Traditional Arabic" w:cs="Traditional Arabic"/>
          <w:color w:val="000000" w:themeColor="text1"/>
          <w:sz w:val="36"/>
          <w:szCs w:val="36"/>
          <w:lang w:val="en-GB"/>
        </w:rPr>
        <w:t xml:space="preserve">سفينة حاويات تزن 53000 طن، </w:t>
      </w:r>
      <w:r w:rsidRPr="004F0164">
        <w:rPr>
          <w:rFonts w:ascii="Traditional Arabic" w:hAnsi="Traditional Arabic" w:cs="Traditional Arabic" w:hint="cs"/>
          <w:color w:val="000000" w:themeColor="text1"/>
          <w:sz w:val="36"/>
          <w:szCs w:val="36"/>
          <w:lang w:val="en-GB"/>
        </w:rPr>
        <w:t xml:space="preserve">تحمّل الآن على ما آمل </w:t>
      </w:r>
      <w:r w:rsidRPr="004F0164">
        <w:rPr>
          <w:rFonts w:ascii="Traditional Arabic" w:hAnsi="Traditional Arabic" w:cs="Traditional Arabic"/>
          <w:color w:val="000000" w:themeColor="text1"/>
          <w:sz w:val="36"/>
          <w:szCs w:val="36"/>
          <w:lang w:val="en-GB"/>
        </w:rPr>
        <w:t xml:space="preserve">في أحواض نيوارك في طريقها إلى فيليكسستو. </w:t>
      </w:r>
      <w:r w:rsidRPr="004F0164">
        <w:rPr>
          <w:rFonts w:ascii="Traditional Arabic" w:hAnsi="Traditional Arabic" w:cs="Traditional Arabic" w:hint="cs"/>
          <w:color w:val="000000" w:themeColor="text1"/>
          <w:sz w:val="36"/>
          <w:szCs w:val="36"/>
          <w:lang w:val="en-GB"/>
        </w:rPr>
        <w:t xml:space="preserve">لا بد أن أذهب إلى هناك بسرعة، ولكنني لم أتمكّن في هذه اللحظة الحيوية من العثور </w:t>
      </w:r>
      <w:r w:rsidRPr="004F0164">
        <w:rPr>
          <w:rFonts w:ascii="Traditional Arabic" w:hAnsi="Traditional Arabic" w:cs="Traditional Arabic"/>
          <w:color w:val="000000" w:themeColor="text1"/>
          <w:sz w:val="36"/>
          <w:szCs w:val="36"/>
          <w:lang w:val="en-GB"/>
        </w:rPr>
        <w:t xml:space="preserve">على باسبارتو. كانوا يصورون في الردهة، </w:t>
      </w:r>
      <w:r w:rsidRPr="004F0164">
        <w:rPr>
          <w:rFonts w:ascii="Traditional Arabic" w:hAnsi="Traditional Arabic" w:cs="Traditional Arabic" w:hint="cs"/>
          <w:color w:val="000000" w:themeColor="text1"/>
          <w:sz w:val="36"/>
          <w:szCs w:val="36"/>
          <w:lang w:val="en-GB"/>
        </w:rPr>
        <w:t>ولكنني لم أتمكن من إيجادهم.</w:t>
      </w:r>
    </w:p>
    <w:p w14:paraId="0F227BE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لم </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نجح </w:t>
      </w:r>
      <w:r w:rsidRPr="004F0164">
        <w:rPr>
          <w:rFonts w:ascii="Traditional Arabic" w:hAnsi="Traditional Arabic" w:cs="Traditional Arabic" w:hint="cs"/>
          <w:color w:val="000000" w:themeColor="text1"/>
          <w:sz w:val="36"/>
          <w:szCs w:val="36"/>
          <w:lang w:val="en-GB"/>
        </w:rPr>
        <w:t xml:space="preserve">عملية </w:t>
      </w:r>
      <w:r w:rsidRPr="004F0164">
        <w:rPr>
          <w:rFonts w:ascii="Traditional Arabic" w:hAnsi="Traditional Arabic" w:cs="Traditional Arabic"/>
          <w:color w:val="000000" w:themeColor="text1"/>
          <w:sz w:val="36"/>
          <w:szCs w:val="36"/>
          <w:lang w:val="en-GB"/>
        </w:rPr>
        <w:t>البحث عنه</w:t>
      </w:r>
      <w:r w:rsidRPr="004F0164">
        <w:rPr>
          <w:rFonts w:ascii="Traditional Arabic" w:hAnsi="Traditional Arabic" w:cs="Traditional Arabic" w:hint="cs"/>
          <w:color w:val="000000" w:themeColor="text1"/>
          <w:sz w:val="36"/>
          <w:szCs w:val="36"/>
          <w:lang w:val="en-GB"/>
        </w:rPr>
        <w:t xml:space="preserve">م. لم تكن </w:t>
      </w:r>
      <w:r w:rsidRPr="004F0164">
        <w:rPr>
          <w:rFonts w:ascii="Traditional Arabic" w:hAnsi="Traditional Arabic" w:cs="Traditional Arabic"/>
          <w:color w:val="000000" w:themeColor="text1"/>
          <w:sz w:val="36"/>
          <w:szCs w:val="36"/>
          <w:lang w:val="en-GB"/>
        </w:rPr>
        <w:t>نيويورك، على الرغم من كل فضائلها، مكانًا آمنًا للتسك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ع فيه. </w:t>
      </w:r>
      <w:r w:rsidRPr="004F0164">
        <w:rPr>
          <w:rFonts w:ascii="Traditional Arabic" w:hAnsi="Traditional Arabic" w:cs="Traditional Arabic" w:hint="cs"/>
          <w:color w:val="000000" w:themeColor="text1"/>
          <w:sz w:val="36"/>
          <w:szCs w:val="36"/>
          <w:lang w:val="en-GB"/>
        </w:rPr>
        <w:t xml:space="preserve">الشخص الذي يقف ساكنًا </w:t>
      </w:r>
      <w:r w:rsidRPr="004F0164">
        <w:rPr>
          <w:rFonts w:ascii="Traditional Arabic" w:hAnsi="Traditional Arabic" w:cs="Traditional Arabic"/>
          <w:color w:val="000000" w:themeColor="text1"/>
          <w:sz w:val="36"/>
          <w:szCs w:val="36"/>
          <w:lang w:val="en-GB"/>
        </w:rPr>
        <w:t xml:space="preserve">في نيويورك إما يشتري أو يبيع. </w:t>
      </w:r>
      <w:r w:rsidRPr="004F0164">
        <w:rPr>
          <w:rFonts w:ascii="Traditional Arabic" w:hAnsi="Traditional Arabic" w:cs="Traditional Arabic" w:hint="cs"/>
          <w:color w:val="000000" w:themeColor="text1"/>
          <w:sz w:val="36"/>
          <w:szCs w:val="36"/>
          <w:lang w:val="en-GB"/>
        </w:rPr>
        <w:t>ما هو السبب الآخر الذي يدعوك لتقف ساكنًا؟ اتجهت العيون نحوي، وأخذتْ تحدّقُ بي على نحو مثير للريبة.</w:t>
      </w:r>
    </w:p>
    <w:p w14:paraId="38F7C5C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ظهر باسبارتو في النهاية من مدخل جانبي </w:t>
      </w:r>
      <w:r w:rsidRPr="004F0164">
        <w:rPr>
          <w:rFonts w:ascii="Traditional Arabic" w:hAnsi="Traditional Arabic" w:cs="Traditional Arabic" w:hint="cs"/>
          <w:color w:val="000000" w:themeColor="text1"/>
          <w:sz w:val="36"/>
          <w:szCs w:val="36"/>
          <w:lang w:val="en-GB"/>
        </w:rPr>
        <w:t xml:space="preserve">وكان </w:t>
      </w:r>
      <w:r w:rsidRPr="004F0164">
        <w:rPr>
          <w:rFonts w:ascii="Traditional Arabic" w:hAnsi="Traditional Arabic" w:cs="Traditional Arabic"/>
          <w:color w:val="000000" w:themeColor="text1"/>
          <w:sz w:val="36"/>
          <w:szCs w:val="36"/>
          <w:lang w:val="en-GB"/>
        </w:rPr>
        <w:t xml:space="preserve">يبدو </w:t>
      </w:r>
      <w:r w:rsidRPr="004F0164">
        <w:rPr>
          <w:rFonts w:ascii="Traditional Arabic" w:hAnsi="Traditional Arabic" w:cs="Traditional Arabic" w:hint="cs"/>
          <w:color w:val="000000" w:themeColor="text1"/>
          <w:sz w:val="36"/>
          <w:szCs w:val="36"/>
          <w:lang w:val="en-GB"/>
        </w:rPr>
        <w:t>منزعجًا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صحبة أحد أ</w:t>
      </w:r>
      <w:r w:rsidRPr="004F0164">
        <w:rPr>
          <w:rFonts w:ascii="Traditional Arabic" w:hAnsi="Traditional Arabic" w:cs="Traditional Arabic" w:hint="cs"/>
          <w:color w:val="000000" w:themeColor="text1"/>
          <w:sz w:val="36"/>
          <w:szCs w:val="36"/>
          <w:lang w:val="en-GB"/>
        </w:rPr>
        <w:t>كبر</w:t>
      </w:r>
      <w:r w:rsidRPr="004F0164">
        <w:rPr>
          <w:rFonts w:ascii="Traditional Arabic" w:hAnsi="Traditional Arabic" w:cs="Traditional Arabic"/>
          <w:color w:val="000000" w:themeColor="text1"/>
          <w:sz w:val="36"/>
          <w:szCs w:val="36"/>
          <w:lang w:val="en-GB"/>
        </w:rPr>
        <w:t xml:space="preserve"> الشخصيات في نيويورك. </w:t>
      </w:r>
      <w:r w:rsidRPr="004F0164">
        <w:rPr>
          <w:rFonts w:ascii="Traditional Arabic" w:hAnsi="Traditional Arabic" w:cs="Traditional Arabic" w:hint="cs"/>
          <w:color w:val="000000" w:themeColor="text1"/>
          <w:sz w:val="36"/>
          <w:szCs w:val="36"/>
          <w:lang w:val="en-GB"/>
        </w:rPr>
        <w:t xml:space="preserve">سألنا ما الذي نقوم به، ومن الذي أعطانا الإذن </w:t>
      </w:r>
      <w:r w:rsidRPr="004F0164">
        <w:rPr>
          <w:rFonts w:ascii="Traditional Arabic" w:hAnsi="Traditional Arabic" w:cs="Traditional Arabic"/>
          <w:color w:val="000000" w:themeColor="text1"/>
          <w:sz w:val="36"/>
          <w:szCs w:val="36"/>
          <w:lang w:val="en-GB"/>
        </w:rPr>
        <w:t xml:space="preserve">وما إلى ذلك. </w:t>
      </w:r>
      <w:r w:rsidRPr="004F0164">
        <w:rPr>
          <w:rFonts w:ascii="Traditional Arabic" w:hAnsi="Traditional Arabic" w:cs="Traditional Arabic" w:hint="cs"/>
          <w:color w:val="000000" w:themeColor="text1"/>
          <w:sz w:val="36"/>
          <w:szCs w:val="36"/>
          <w:lang w:val="en-GB"/>
        </w:rPr>
        <w:t xml:space="preserve">تقدم </w:t>
      </w:r>
      <w:r w:rsidRPr="004F0164">
        <w:rPr>
          <w:rFonts w:ascii="Traditional Arabic" w:hAnsi="Traditional Arabic" w:cs="Traditional Arabic"/>
          <w:color w:val="000000" w:themeColor="text1"/>
          <w:sz w:val="36"/>
          <w:szCs w:val="36"/>
          <w:lang w:val="en-GB"/>
        </w:rPr>
        <w:t xml:space="preserve">كليم للتعامل معه،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لكن </w:t>
      </w:r>
      <w:r w:rsidRPr="004F0164">
        <w:rPr>
          <w:rFonts w:ascii="Traditional Arabic" w:hAnsi="Traditional Arabic" w:cs="Traditional Arabic" w:hint="cs"/>
          <w:color w:val="000000" w:themeColor="text1"/>
          <w:sz w:val="36"/>
          <w:szCs w:val="36"/>
          <w:lang w:val="en-GB"/>
        </w:rPr>
        <w:t>هذا الحدث جعلنا نفقد قدرًا مهمًا من الوقت.</w:t>
      </w:r>
    </w:p>
    <w:p w14:paraId="146C198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قاتلنا بلا رحمة لإيقاف سيارة أجرة </w:t>
      </w:r>
      <w:r w:rsidRPr="004F0164">
        <w:rPr>
          <w:rFonts w:ascii="Traditional Arabic" w:hAnsi="Traditional Arabic" w:cs="Traditional Arabic"/>
          <w:color w:val="000000" w:themeColor="text1"/>
          <w:sz w:val="36"/>
          <w:szCs w:val="36"/>
          <w:lang w:val="en-GB"/>
        </w:rPr>
        <w:t>يقودها مواطن من هايتي.</w:t>
      </w:r>
    </w:p>
    <w:p w14:paraId="121AF6A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جازفت في السؤال </w:t>
      </w:r>
      <w:r w:rsidRPr="004F0164">
        <w:rPr>
          <w:rFonts w:ascii="Traditional Arabic" w:hAnsi="Traditional Arabic" w:cs="Traditional Arabic"/>
          <w:color w:val="000000" w:themeColor="text1"/>
          <w:sz w:val="36"/>
          <w:szCs w:val="36"/>
          <w:lang w:val="en-GB"/>
        </w:rPr>
        <w:t>"لا أعتقد أنك ت</w:t>
      </w:r>
      <w:r w:rsidRPr="004F0164">
        <w:rPr>
          <w:rFonts w:ascii="Traditional Arabic" w:hAnsi="Traditional Arabic" w:cs="Traditional Arabic" w:hint="cs"/>
          <w:color w:val="000000" w:themeColor="text1"/>
          <w:sz w:val="36"/>
          <w:szCs w:val="36"/>
          <w:lang w:val="en-GB"/>
        </w:rPr>
        <w:t xml:space="preserve">قلُّ </w:t>
      </w:r>
      <w:r w:rsidRPr="004F0164">
        <w:rPr>
          <w:rFonts w:ascii="Traditional Arabic" w:hAnsi="Traditional Arabic" w:cs="Traditional Arabic"/>
          <w:color w:val="000000" w:themeColor="text1"/>
          <w:sz w:val="36"/>
          <w:szCs w:val="36"/>
          <w:lang w:val="en-GB"/>
        </w:rPr>
        <w:t xml:space="preserve">العديد من الركاب </w:t>
      </w:r>
      <w:r w:rsidRPr="004F0164">
        <w:rPr>
          <w:rFonts w:ascii="Traditional Arabic" w:hAnsi="Traditional Arabic" w:cs="Traditional Arabic" w:hint="cs"/>
          <w:color w:val="000000" w:themeColor="text1"/>
          <w:sz w:val="36"/>
          <w:szCs w:val="36"/>
          <w:lang w:val="en-GB"/>
        </w:rPr>
        <w:t xml:space="preserve">الذين </w:t>
      </w:r>
      <w:r w:rsidRPr="004F0164">
        <w:rPr>
          <w:rFonts w:ascii="Traditional Arabic" w:hAnsi="Traditional Arabic" w:cs="Traditional Arabic"/>
          <w:color w:val="000000" w:themeColor="text1"/>
          <w:sz w:val="36"/>
          <w:szCs w:val="36"/>
          <w:lang w:val="en-GB"/>
        </w:rPr>
        <w:t>يسألون</w:t>
      </w:r>
      <w:r w:rsidRPr="004F0164">
        <w:rPr>
          <w:rFonts w:ascii="Traditional Arabic" w:hAnsi="Traditional Arabic" w:cs="Traditional Arabic" w:hint="cs"/>
          <w:color w:val="000000" w:themeColor="text1"/>
          <w:sz w:val="36"/>
          <w:szCs w:val="36"/>
          <w:lang w:val="en-GB"/>
        </w:rPr>
        <w:t>ك</w:t>
      </w:r>
      <w:r w:rsidRPr="004F0164">
        <w:rPr>
          <w:rFonts w:ascii="Traditional Arabic" w:hAnsi="Traditional Arabic" w:cs="Traditional Arabic"/>
          <w:color w:val="000000" w:themeColor="text1"/>
          <w:sz w:val="36"/>
          <w:szCs w:val="36"/>
          <w:lang w:val="en-GB"/>
        </w:rPr>
        <w:t xml:space="preserve"> عن </w:t>
      </w:r>
      <w:r w:rsidRPr="004F0164">
        <w:rPr>
          <w:rFonts w:ascii="Traditional Arabic" w:hAnsi="Traditional Arabic" w:cs="Traditional Arabic" w:hint="cs"/>
          <w:color w:val="000000" w:themeColor="text1"/>
          <w:sz w:val="36"/>
          <w:szCs w:val="36"/>
          <w:lang w:val="en-GB"/>
        </w:rPr>
        <w:t>ميناء</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سفن </w:t>
      </w:r>
      <w:r w:rsidRPr="004F0164">
        <w:rPr>
          <w:rFonts w:ascii="Traditional Arabic" w:hAnsi="Traditional Arabic" w:cs="Traditional Arabic"/>
          <w:color w:val="000000" w:themeColor="text1"/>
          <w:sz w:val="36"/>
          <w:szCs w:val="36"/>
          <w:lang w:val="en-GB"/>
        </w:rPr>
        <w:t xml:space="preserve">الحاويات؟" </w:t>
      </w:r>
    </w:p>
    <w:p w14:paraId="2F76270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ولكنّه لم يُجِب.</w:t>
      </w:r>
    </w:p>
    <w:p w14:paraId="62C3619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لقد اخترت سائق التاكسي الوحيد في نيويورك الذي ليس لديه ما يقوله.</w:t>
      </w:r>
    </w:p>
    <w:p w14:paraId="7C841DA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lastRenderedPageBreak/>
        <w:t>الساعة</w:t>
      </w:r>
      <w:r w:rsidRPr="004F0164">
        <w:rPr>
          <w:rFonts w:ascii="Traditional Arabic" w:hAnsi="Traditional Arabic" w:cs="Traditional Arabic"/>
          <w:color w:val="000000" w:themeColor="text1"/>
          <w:sz w:val="36"/>
          <w:szCs w:val="36"/>
          <w:lang w:val="en-GB"/>
        </w:rPr>
        <w:t xml:space="preserve"> 4.30: </w:t>
      </w:r>
      <w:r w:rsidRPr="004F0164">
        <w:rPr>
          <w:rFonts w:ascii="Traditional Arabic" w:hAnsi="Traditional Arabic" w:cs="Traditional Arabic" w:hint="cs"/>
          <w:color w:val="000000" w:themeColor="text1"/>
          <w:sz w:val="36"/>
          <w:szCs w:val="36"/>
          <w:lang w:val="en-GB"/>
        </w:rPr>
        <w:t>وصلنا</w:t>
      </w:r>
      <w:r w:rsidRPr="004F0164">
        <w:rPr>
          <w:rFonts w:ascii="Traditional Arabic" w:hAnsi="Traditional Arabic" w:cs="Traditional Arabic"/>
          <w:color w:val="000000" w:themeColor="text1"/>
          <w:sz w:val="36"/>
          <w:szCs w:val="36"/>
          <w:lang w:val="en-GB"/>
        </w:rPr>
        <w:t xml:space="preserve"> ميناء نيوارك. </w:t>
      </w:r>
      <w:r w:rsidRPr="004F0164">
        <w:rPr>
          <w:rFonts w:ascii="Traditional Arabic" w:hAnsi="Traditional Arabic" w:cs="Traditional Arabic" w:hint="cs"/>
          <w:color w:val="000000" w:themeColor="text1"/>
          <w:sz w:val="36"/>
          <w:szCs w:val="36"/>
          <w:lang w:val="en-GB"/>
        </w:rPr>
        <w:t>لقد أمّنّا ذلك الجزء من قبل الأخير من الرحلة. وجدنا أماكن على متن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سفينة "</w:t>
      </w:r>
      <w:r w:rsidRPr="004F0164">
        <w:rPr>
          <w:rFonts w:ascii="Traditional Arabic" w:hAnsi="Traditional Arabic" w:cs="Traditional Arabic"/>
          <w:color w:val="000000" w:themeColor="text1"/>
          <w:sz w:val="36"/>
          <w:szCs w:val="36"/>
          <w:lang w:val="en-GB"/>
        </w:rPr>
        <w:t>ليدا ميرسك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سفينة الحاويات الدنماركية التي </w:t>
      </w:r>
      <w:r w:rsidRPr="004F0164">
        <w:rPr>
          <w:rFonts w:ascii="Traditional Arabic" w:hAnsi="Traditional Arabic" w:cs="Traditional Arabic"/>
          <w:color w:val="000000" w:themeColor="text1"/>
          <w:sz w:val="36"/>
          <w:szCs w:val="36"/>
          <w:lang w:val="en-GB"/>
        </w:rPr>
        <w:t>تغادر الليلة وتصل إلى بريطانيا في غضون ثمانية أيام، في ظل طقس معتدل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رغم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هذا الطقس غير مضمون على أي حال من الأحوال في المحيط الأطلسي </w:t>
      </w:r>
      <w:r w:rsidRPr="004F0164">
        <w:rPr>
          <w:rFonts w:ascii="Traditional Arabic" w:hAnsi="Traditional Arabic" w:cs="Traditional Arabic"/>
          <w:color w:val="000000" w:themeColor="text1"/>
          <w:sz w:val="36"/>
          <w:szCs w:val="36"/>
          <w:lang w:val="en-GB"/>
        </w:rPr>
        <w:t>في فصل الشتاء (كما حذ</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نا ال</w:t>
      </w:r>
      <w:r w:rsidRPr="004F0164">
        <w:rPr>
          <w:rFonts w:ascii="Traditional Arabic" w:hAnsi="Traditional Arabic" w:cs="Traditional Arabic" w:hint="cs"/>
          <w:color w:val="000000" w:themeColor="text1"/>
          <w:sz w:val="36"/>
          <w:szCs w:val="36"/>
          <w:lang w:val="en-GB"/>
        </w:rPr>
        <w:t>قبطان</w:t>
      </w:r>
      <w:r w:rsidRPr="004F0164">
        <w:rPr>
          <w:rFonts w:ascii="Traditional Arabic" w:hAnsi="Traditional Arabic" w:cs="Traditional Arabic"/>
          <w:color w:val="000000" w:themeColor="text1"/>
          <w:sz w:val="36"/>
          <w:szCs w:val="36"/>
          <w:lang w:val="en-GB"/>
        </w:rPr>
        <w:t xml:space="preserve"> تودنهام وال</w:t>
      </w:r>
      <w:r w:rsidRPr="004F0164">
        <w:rPr>
          <w:rFonts w:ascii="Traditional Arabic" w:hAnsi="Traditional Arabic" w:cs="Traditional Arabic" w:hint="cs"/>
          <w:color w:val="000000" w:themeColor="text1"/>
          <w:sz w:val="36"/>
          <w:szCs w:val="36"/>
          <w:lang w:val="en-GB"/>
        </w:rPr>
        <w:t>قبطان</w:t>
      </w:r>
      <w:r w:rsidRPr="004F0164">
        <w:rPr>
          <w:rFonts w:ascii="Traditional Arabic" w:hAnsi="Traditional Arabic" w:cs="Traditional Arabic"/>
          <w:color w:val="000000" w:themeColor="text1"/>
          <w:sz w:val="36"/>
          <w:szCs w:val="36"/>
          <w:lang w:val="en-GB"/>
        </w:rPr>
        <w:t xml:space="preserve"> أميرابو)، إلا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فرصي في النجاح لم ت</w:t>
      </w:r>
      <w:r w:rsidRPr="004F0164">
        <w:rPr>
          <w:rFonts w:ascii="Traditional Arabic" w:hAnsi="Traditional Arabic" w:cs="Traditional Arabic" w:hint="cs"/>
          <w:color w:val="000000" w:themeColor="text1"/>
          <w:sz w:val="36"/>
          <w:szCs w:val="36"/>
          <w:lang w:val="en-GB"/>
        </w:rPr>
        <w:t>بد جيدة هكذا من قبل.</w:t>
      </w:r>
    </w:p>
    <w:p w14:paraId="7373295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لم تكن المفاجأة الأولى عند الصعود على متن السفينة هي مدى </w:t>
      </w:r>
      <w:r w:rsidRPr="004F0164">
        <w:rPr>
          <w:rFonts w:ascii="Traditional Arabic" w:hAnsi="Traditional Arabic" w:cs="Traditional Arabic" w:hint="cs"/>
          <w:color w:val="000000" w:themeColor="text1"/>
          <w:sz w:val="36"/>
          <w:szCs w:val="36"/>
          <w:lang w:val="en-GB"/>
        </w:rPr>
        <w:t>نظافة وترتيب</w:t>
      </w:r>
      <w:r w:rsidRPr="004F0164">
        <w:rPr>
          <w:rFonts w:ascii="Traditional Arabic" w:hAnsi="Traditional Arabic" w:cs="Traditional Arabic"/>
          <w:color w:val="000000" w:themeColor="text1"/>
          <w:sz w:val="36"/>
          <w:szCs w:val="36"/>
          <w:lang w:val="en-GB"/>
        </w:rPr>
        <w:t xml:space="preserve"> السفينة</w:t>
      </w:r>
      <w:r w:rsidRPr="004F0164">
        <w:rPr>
          <w:rFonts w:ascii="Traditional Arabic" w:hAnsi="Traditional Arabic" w:cs="Traditional Arabic" w:hint="cs"/>
          <w:color w:val="000000" w:themeColor="text1"/>
          <w:sz w:val="36"/>
          <w:szCs w:val="36"/>
          <w:lang w:val="en-GB"/>
        </w:rPr>
        <w:t xml:space="preserve">، فهذا متوقّع بالطبع من </w:t>
      </w:r>
      <w:r w:rsidRPr="004F0164">
        <w:rPr>
          <w:rFonts w:ascii="Traditional Arabic" w:hAnsi="Traditional Arabic" w:cs="Traditional Arabic"/>
          <w:color w:val="000000" w:themeColor="text1"/>
          <w:sz w:val="36"/>
          <w:szCs w:val="36"/>
          <w:lang w:val="en-GB"/>
        </w:rPr>
        <w:t>الدنماركيين</w:t>
      </w:r>
      <w:r w:rsidRPr="004F0164">
        <w:rPr>
          <w:rFonts w:ascii="Traditional Arabic" w:hAnsi="Traditional Arabic" w:cs="Traditional Arabic" w:hint="cs"/>
          <w:color w:val="000000" w:themeColor="text1"/>
          <w:sz w:val="36"/>
          <w:szCs w:val="36"/>
          <w:lang w:val="en-GB"/>
        </w:rPr>
        <w:t>، بل المفاجأة</w:t>
      </w:r>
      <w:r w:rsidRPr="004F0164">
        <w:rPr>
          <w:rFonts w:ascii="Traditional Arabic" w:hAnsi="Traditional Arabic" w:cs="Traditional Arabic"/>
          <w:color w:val="000000" w:themeColor="text1"/>
          <w:sz w:val="36"/>
          <w:szCs w:val="36"/>
          <w:lang w:val="en-GB"/>
        </w:rPr>
        <w:t xml:space="preserve">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الضابط الأول الذي استقبلني كان فتاة شقراء </w:t>
      </w:r>
      <w:r w:rsidRPr="004F0164">
        <w:rPr>
          <w:rFonts w:ascii="Traditional Arabic" w:hAnsi="Traditional Arabic" w:cs="Traditional Arabic" w:hint="cs"/>
          <w:color w:val="000000" w:themeColor="text1"/>
          <w:sz w:val="36"/>
          <w:szCs w:val="36"/>
          <w:lang w:val="en-GB"/>
        </w:rPr>
        <w:t>نحيلة</w:t>
      </w:r>
      <w:r w:rsidRPr="004F0164">
        <w:rPr>
          <w:rFonts w:ascii="Traditional Arabic" w:hAnsi="Traditional Arabic" w:cs="Traditional Arabic"/>
          <w:color w:val="000000" w:themeColor="text1"/>
          <w:sz w:val="36"/>
          <w:szCs w:val="36"/>
          <w:lang w:val="en-GB"/>
        </w:rPr>
        <w:t>. ت</w:t>
      </w:r>
      <w:r w:rsidRPr="004F0164">
        <w:rPr>
          <w:rFonts w:ascii="Traditional Arabic" w:hAnsi="Traditional Arabic" w:cs="Traditional Arabic" w:hint="cs"/>
          <w:color w:val="000000" w:themeColor="text1"/>
          <w:sz w:val="36"/>
          <w:szCs w:val="36"/>
          <w:lang w:val="en-GB"/>
        </w:rPr>
        <w:t xml:space="preserve">جاهلت مفاجأتنا. </w:t>
      </w:r>
      <w:r w:rsidRPr="004F0164">
        <w:rPr>
          <w:rFonts w:ascii="Traditional Arabic" w:hAnsi="Traditional Arabic" w:cs="Traditional Arabic"/>
          <w:color w:val="000000" w:themeColor="text1"/>
          <w:sz w:val="36"/>
          <w:szCs w:val="36"/>
          <w:lang w:val="en-GB"/>
        </w:rPr>
        <w:t>يبدو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وجود ضباط من النساء أصبح شيئًا شائعًا اليوم،</w:t>
      </w:r>
      <w:r w:rsidRPr="004F0164">
        <w:rPr>
          <w:rFonts w:ascii="Traditional Arabic" w:hAnsi="Traditional Arabic" w:cs="Traditional Arabic"/>
          <w:color w:val="000000" w:themeColor="text1"/>
          <w:sz w:val="36"/>
          <w:szCs w:val="36"/>
          <w:lang w:val="en-GB"/>
        </w:rPr>
        <w:t xml:space="preserve"> خاصة في الأسطول التجاري الأمريكي، الذي يضم قباطنة من النساء. و</w:t>
      </w:r>
      <w:r w:rsidRPr="004F0164">
        <w:rPr>
          <w:rFonts w:ascii="Traditional Arabic" w:hAnsi="Traditional Arabic" w:cs="Traditional Arabic" w:hint="cs"/>
          <w:color w:val="000000" w:themeColor="text1"/>
          <w:sz w:val="36"/>
          <w:szCs w:val="36"/>
          <w:lang w:val="en-GB"/>
        </w:rPr>
        <w:t xml:space="preserve">لكنها كانت مع ذلك أول بحارة على متن السفن التجارية ألتقي بها.  </w:t>
      </w:r>
    </w:p>
    <w:p w14:paraId="240526E7"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10.45: </w:t>
      </w:r>
      <w:r w:rsidRPr="004F0164">
        <w:rPr>
          <w:rFonts w:ascii="Traditional Arabic" w:hAnsi="Traditional Arabic" w:cs="Traditional Arabic" w:hint="cs"/>
          <w:color w:val="000000" w:themeColor="text1"/>
          <w:sz w:val="36"/>
          <w:szCs w:val="36"/>
          <w:lang w:val="en-GB"/>
        </w:rPr>
        <w:t xml:space="preserve">شعرت أنني متسخ بعد يومين </w:t>
      </w:r>
      <w:r w:rsidRPr="004F0164">
        <w:rPr>
          <w:rFonts w:ascii="Traditional Arabic" w:hAnsi="Traditional Arabic" w:cs="Traditional Arabic"/>
          <w:color w:val="000000" w:themeColor="text1"/>
          <w:sz w:val="36"/>
          <w:szCs w:val="36"/>
          <w:lang w:val="en-GB"/>
        </w:rPr>
        <w:t xml:space="preserve">ونصف في القطار، </w:t>
      </w:r>
      <w:r w:rsidRPr="004F0164">
        <w:rPr>
          <w:rFonts w:ascii="Traditional Arabic" w:hAnsi="Traditional Arabic" w:cs="Traditional Arabic" w:hint="cs"/>
          <w:color w:val="000000" w:themeColor="text1"/>
          <w:sz w:val="36"/>
          <w:szCs w:val="36"/>
          <w:lang w:val="en-GB"/>
        </w:rPr>
        <w:t>وكنت بحاجة</w:t>
      </w:r>
      <w:r w:rsidRPr="004F0164">
        <w:rPr>
          <w:rFonts w:ascii="Traditional Arabic" w:hAnsi="Traditional Arabic" w:cs="Traditional Arabic"/>
          <w:color w:val="000000" w:themeColor="text1"/>
          <w:sz w:val="36"/>
          <w:szCs w:val="36"/>
          <w:lang w:val="en-GB"/>
        </w:rPr>
        <w:t xml:space="preserve"> إلى الاستحمام قبل </w:t>
      </w:r>
      <w:r w:rsidRPr="004F0164">
        <w:rPr>
          <w:rFonts w:ascii="Traditional Arabic" w:hAnsi="Traditional Arabic" w:cs="Traditional Arabic" w:hint="cs"/>
          <w:color w:val="000000" w:themeColor="text1"/>
          <w:sz w:val="36"/>
          <w:szCs w:val="36"/>
          <w:lang w:val="en-GB"/>
        </w:rPr>
        <w:t>المتابعة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خرجتُ للتنزه على سطح السفينة </w:t>
      </w:r>
      <w:r w:rsidRPr="004F0164">
        <w:rPr>
          <w:rFonts w:ascii="Traditional Arabic" w:hAnsi="Traditional Arabic" w:cs="Traditional Arabic"/>
          <w:color w:val="000000" w:themeColor="text1"/>
          <w:sz w:val="36"/>
          <w:szCs w:val="36"/>
          <w:lang w:val="en-GB"/>
        </w:rPr>
        <w:t>الذي يبلغ طوله 880 قدمًا</w:t>
      </w:r>
      <w:r w:rsidRPr="004F0164">
        <w:rPr>
          <w:rFonts w:ascii="Traditional Arabic" w:hAnsi="Traditional Arabic" w:cs="Traditional Arabic" w:hint="cs"/>
          <w:color w:val="000000" w:themeColor="text1"/>
          <w:sz w:val="36"/>
          <w:szCs w:val="36"/>
          <w:lang w:val="en-GB"/>
        </w:rPr>
        <w:t>، وأخذت أتأمّل</w:t>
      </w:r>
      <w:r w:rsidRPr="004F0164">
        <w:rPr>
          <w:rFonts w:ascii="Traditional Arabic" w:hAnsi="Traditional Arabic" w:cs="Traditional Arabic"/>
          <w:color w:val="000000" w:themeColor="text1"/>
          <w:sz w:val="36"/>
          <w:szCs w:val="36"/>
          <w:lang w:val="en-GB"/>
        </w:rPr>
        <w:t xml:space="preserve"> أفق مدينة نيويورك </w:t>
      </w:r>
      <w:r w:rsidRPr="004F0164">
        <w:rPr>
          <w:rFonts w:ascii="Traditional Arabic" w:hAnsi="Traditional Arabic" w:cs="Traditional Arabic" w:hint="cs"/>
          <w:color w:val="000000" w:themeColor="text1"/>
          <w:sz w:val="36"/>
          <w:szCs w:val="36"/>
          <w:lang w:val="en-GB"/>
        </w:rPr>
        <w:t>المتوّجة ب</w:t>
      </w:r>
      <w:r w:rsidRPr="004F0164">
        <w:rPr>
          <w:rFonts w:ascii="Traditional Arabic" w:hAnsi="Traditional Arabic" w:cs="Traditional Arabic"/>
          <w:color w:val="000000" w:themeColor="text1"/>
          <w:sz w:val="36"/>
          <w:szCs w:val="36"/>
          <w:lang w:val="en-GB"/>
        </w:rPr>
        <w:t>الأضواء ال</w:t>
      </w:r>
      <w:r w:rsidRPr="004F0164">
        <w:rPr>
          <w:rFonts w:ascii="Traditional Arabic" w:hAnsi="Traditional Arabic" w:cs="Traditional Arabic" w:hint="cs"/>
          <w:color w:val="000000" w:themeColor="text1"/>
          <w:sz w:val="36"/>
          <w:szCs w:val="36"/>
          <w:lang w:val="en-GB"/>
        </w:rPr>
        <w:t>لامعة لبرجي التجارة العالميين.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كان </w:t>
      </w:r>
      <w:r w:rsidRPr="004F0164">
        <w:rPr>
          <w:rFonts w:ascii="Traditional Arabic" w:hAnsi="Traditional Arabic" w:cs="Traditional Arabic"/>
          <w:color w:val="000000" w:themeColor="text1"/>
          <w:sz w:val="36"/>
          <w:szCs w:val="36"/>
          <w:lang w:val="en-GB"/>
        </w:rPr>
        <w:t xml:space="preserve">بيني وبين مانهاتن </w:t>
      </w:r>
      <w:r w:rsidRPr="004F0164">
        <w:rPr>
          <w:rFonts w:ascii="Traditional Arabic" w:hAnsi="Traditional Arabic" w:cs="Traditional Arabic" w:hint="cs"/>
          <w:color w:val="000000" w:themeColor="text1"/>
          <w:sz w:val="36"/>
          <w:szCs w:val="36"/>
          <w:lang w:val="en-GB"/>
        </w:rPr>
        <w:t xml:space="preserve">مدينة </w:t>
      </w:r>
      <w:r w:rsidRPr="004F0164">
        <w:rPr>
          <w:rFonts w:ascii="Traditional Arabic" w:hAnsi="Traditional Arabic" w:cs="Traditional Arabic"/>
          <w:color w:val="000000" w:themeColor="text1"/>
          <w:sz w:val="36"/>
          <w:szCs w:val="36"/>
          <w:lang w:val="en-GB"/>
        </w:rPr>
        <w:t>جيرسي سيتي، و</w:t>
      </w:r>
      <w:r w:rsidRPr="004F0164">
        <w:rPr>
          <w:rFonts w:ascii="Traditional Arabic" w:hAnsi="Traditional Arabic" w:cs="Traditional Arabic" w:hint="cs"/>
          <w:color w:val="000000" w:themeColor="text1"/>
          <w:sz w:val="36"/>
          <w:szCs w:val="36"/>
          <w:lang w:val="en-GB"/>
        </w:rPr>
        <w:t xml:space="preserve">ظهر في مكان </w:t>
      </w:r>
      <w:r w:rsidRPr="004F0164">
        <w:rPr>
          <w:rFonts w:ascii="Traditional Arabic" w:hAnsi="Traditional Arabic" w:cs="Traditional Arabic"/>
          <w:color w:val="000000" w:themeColor="text1"/>
          <w:sz w:val="36"/>
          <w:szCs w:val="36"/>
          <w:lang w:val="en-GB"/>
        </w:rPr>
        <w:t xml:space="preserve">أقرب </w:t>
      </w:r>
      <w:r w:rsidRPr="004F0164">
        <w:rPr>
          <w:rFonts w:ascii="Traditional Arabic" w:hAnsi="Traditional Arabic" w:cs="Traditional Arabic" w:hint="cs"/>
          <w:color w:val="000000" w:themeColor="text1"/>
          <w:sz w:val="36"/>
          <w:szCs w:val="36"/>
          <w:lang w:val="en-GB"/>
        </w:rPr>
        <w:t xml:space="preserve">منها </w:t>
      </w:r>
      <w:r w:rsidRPr="004F0164">
        <w:rPr>
          <w:rFonts w:ascii="Traditional Arabic" w:hAnsi="Traditional Arabic" w:cs="Traditional Arabic"/>
          <w:color w:val="000000" w:themeColor="text1"/>
          <w:sz w:val="36"/>
          <w:szCs w:val="36"/>
          <w:lang w:val="en-GB"/>
        </w:rPr>
        <w:t>مجمع</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مواصلات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ضخم. تقع أحواض السفن نفسها بجانب السكة الحديدية المكو</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نة من </w:t>
      </w:r>
      <w:r w:rsidRPr="004F0164">
        <w:rPr>
          <w:rFonts w:ascii="Traditional Arabic" w:hAnsi="Traditional Arabic" w:cs="Traditional Arabic" w:hint="cs"/>
          <w:color w:val="000000" w:themeColor="text1"/>
          <w:sz w:val="36"/>
          <w:szCs w:val="36"/>
          <w:lang w:val="en-GB"/>
        </w:rPr>
        <w:t>مسارات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من السكك الحديدية</w:t>
      </w:r>
      <w:r w:rsidRPr="004F0164">
        <w:rPr>
          <w:rFonts w:ascii="Traditional Arabic" w:hAnsi="Traditional Arabic" w:cs="Traditional Arabic"/>
          <w:color w:val="000000" w:themeColor="text1"/>
          <w:sz w:val="36"/>
          <w:szCs w:val="36"/>
          <w:lang w:val="en-GB"/>
        </w:rPr>
        <w:t xml:space="preserve"> على الجانب الآخر من مطار نيوارك. </w:t>
      </w:r>
      <w:r w:rsidRPr="004F0164">
        <w:rPr>
          <w:rFonts w:ascii="Traditional Arabic" w:hAnsi="Traditional Arabic" w:cs="Traditional Arabic" w:hint="cs"/>
          <w:color w:val="000000" w:themeColor="text1"/>
          <w:sz w:val="36"/>
          <w:szCs w:val="36"/>
          <w:lang w:val="en-GB"/>
        </w:rPr>
        <w:t xml:space="preserve">كان </w:t>
      </w:r>
      <w:r w:rsidRPr="004F0164">
        <w:rPr>
          <w:rFonts w:ascii="Traditional Arabic" w:hAnsi="Traditional Arabic" w:cs="Traditional Arabic"/>
          <w:color w:val="000000" w:themeColor="text1"/>
          <w:sz w:val="36"/>
          <w:szCs w:val="36"/>
          <w:lang w:val="en-GB"/>
        </w:rPr>
        <w:t>الليل ملي</w:t>
      </w:r>
      <w:r w:rsidRPr="004F0164">
        <w:rPr>
          <w:rFonts w:ascii="Traditional Arabic" w:hAnsi="Traditional Arabic" w:cs="Traditional Arabic" w:hint="cs"/>
          <w:color w:val="000000" w:themeColor="text1"/>
          <w:sz w:val="36"/>
          <w:szCs w:val="36"/>
          <w:lang w:val="en-GB"/>
        </w:rPr>
        <w:t>ئًا</w:t>
      </w:r>
      <w:r w:rsidRPr="004F0164">
        <w:rPr>
          <w:rFonts w:ascii="Traditional Arabic" w:hAnsi="Traditional Arabic" w:cs="Traditional Arabic"/>
          <w:color w:val="000000" w:themeColor="text1"/>
          <w:sz w:val="36"/>
          <w:szCs w:val="36"/>
          <w:lang w:val="en-GB"/>
        </w:rPr>
        <w:t xml:space="preserve"> بالأضواء والنشاط. ولكن </w:t>
      </w:r>
      <w:r w:rsidRPr="004F0164">
        <w:rPr>
          <w:rFonts w:ascii="Traditional Arabic" w:hAnsi="Traditional Arabic" w:cs="Traditional Arabic" w:hint="cs"/>
          <w:color w:val="000000" w:themeColor="text1"/>
          <w:sz w:val="36"/>
          <w:szCs w:val="36"/>
          <w:lang w:val="en-GB"/>
        </w:rPr>
        <w:t xml:space="preserve">السفينة لم تكن قد أبحرتْ بعد </w:t>
      </w:r>
      <w:r w:rsidRPr="004F0164">
        <w:rPr>
          <w:rFonts w:ascii="Traditional Arabic" w:hAnsi="Traditional Arabic" w:cs="Traditional Arabic"/>
          <w:color w:val="000000" w:themeColor="text1"/>
          <w:sz w:val="36"/>
          <w:szCs w:val="36"/>
          <w:lang w:val="en-GB"/>
        </w:rPr>
        <w:t xml:space="preserve">بحلول الوقت الذي </w:t>
      </w:r>
      <w:r w:rsidRPr="004F0164">
        <w:rPr>
          <w:rFonts w:ascii="Traditional Arabic" w:hAnsi="Traditional Arabic" w:cs="Traditional Arabic" w:hint="cs"/>
          <w:color w:val="000000" w:themeColor="text1"/>
          <w:sz w:val="36"/>
          <w:szCs w:val="36"/>
          <w:lang w:val="en-GB"/>
        </w:rPr>
        <w:t xml:space="preserve">اندسستُ فيه في سريري </w:t>
      </w:r>
      <w:r w:rsidRPr="004F0164">
        <w:rPr>
          <w:rFonts w:ascii="Traditional Arabic" w:hAnsi="Traditional Arabic" w:cs="Traditional Arabic"/>
          <w:color w:val="000000" w:themeColor="text1"/>
          <w:sz w:val="36"/>
          <w:szCs w:val="36"/>
          <w:lang w:val="en-GB"/>
        </w:rPr>
        <w:t>الثامن والعشرين منذ مغادر</w:t>
      </w:r>
      <w:r w:rsidRPr="004F0164">
        <w:rPr>
          <w:rFonts w:ascii="Traditional Arabic" w:hAnsi="Traditional Arabic" w:cs="Traditional Arabic" w:hint="cs"/>
          <w:color w:val="000000" w:themeColor="text1"/>
          <w:sz w:val="36"/>
          <w:szCs w:val="36"/>
          <w:lang w:val="en-GB"/>
        </w:rPr>
        <w:t>تي</w:t>
      </w:r>
      <w:r w:rsidRPr="004F0164">
        <w:rPr>
          <w:rFonts w:ascii="Traditional Arabic" w:hAnsi="Traditional Arabic" w:cs="Traditional Arabic"/>
          <w:color w:val="000000" w:themeColor="text1"/>
          <w:sz w:val="36"/>
          <w:szCs w:val="36"/>
          <w:lang w:val="en-GB"/>
        </w:rPr>
        <w:t xml:space="preserve"> لندن</w:t>
      </w:r>
      <w:r w:rsidRPr="004F0164">
        <w:rPr>
          <w:rFonts w:ascii="Traditional Arabic" w:hAnsi="Traditional Arabic" w:cs="Traditional Arabic" w:hint="cs"/>
          <w:color w:val="000000" w:themeColor="text1"/>
          <w:sz w:val="36"/>
          <w:szCs w:val="36"/>
          <w:lang w:val="en-GB"/>
        </w:rPr>
        <w:t>.</w:t>
      </w:r>
    </w:p>
    <w:p w14:paraId="74B225F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1682BF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446C2AB4" w14:textId="77777777" w:rsidR="004F0164" w:rsidRDefault="004F0164" w:rsidP="004F0164">
      <w:pPr>
        <w:jc w:val="both"/>
        <w:rPr>
          <w:rFonts w:ascii="Traditional Arabic" w:hAnsi="Traditional Arabic" w:cs="Traditional Arabic"/>
          <w:color w:val="000000" w:themeColor="text1"/>
          <w:sz w:val="36"/>
          <w:szCs w:val="36"/>
          <w:lang w:val="en-GB"/>
        </w:rPr>
      </w:pPr>
    </w:p>
    <w:p w14:paraId="48B862C1" w14:textId="77777777" w:rsidR="00541D1B" w:rsidRDefault="00541D1B" w:rsidP="004F0164">
      <w:pPr>
        <w:jc w:val="both"/>
        <w:rPr>
          <w:rFonts w:ascii="Traditional Arabic" w:hAnsi="Traditional Arabic" w:cs="Traditional Arabic"/>
          <w:color w:val="000000" w:themeColor="text1"/>
          <w:sz w:val="36"/>
          <w:szCs w:val="36"/>
          <w:lang w:val="en-GB"/>
        </w:rPr>
      </w:pPr>
    </w:p>
    <w:p w14:paraId="03BDC530" w14:textId="77777777" w:rsidR="00541D1B" w:rsidRDefault="00541D1B" w:rsidP="004F0164">
      <w:pPr>
        <w:jc w:val="both"/>
        <w:rPr>
          <w:rFonts w:ascii="Traditional Arabic" w:hAnsi="Traditional Arabic" w:cs="Traditional Arabic"/>
          <w:color w:val="000000" w:themeColor="text1"/>
          <w:sz w:val="36"/>
          <w:szCs w:val="36"/>
          <w:lang w:val="en-GB"/>
        </w:rPr>
      </w:pPr>
    </w:p>
    <w:p w14:paraId="6A030B91" w14:textId="77777777" w:rsidR="00541D1B" w:rsidRDefault="00541D1B" w:rsidP="004F0164">
      <w:pPr>
        <w:jc w:val="both"/>
        <w:rPr>
          <w:rFonts w:ascii="Traditional Arabic" w:hAnsi="Traditional Arabic" w:cs="Traditional Arabic"/>
          <w:color w:val="000000" w:themeColor="text1"/>
          <w:sz w:val="36"/>
          <w:szCs w:val="36"/>
          <w:lang w:val="en-GB"/>
        </w:rPr>
      </w:pPr>
    </w:p>
    <w:p w14:paraId="4C473CCD" w14:textId="77777777" w:rsidR="00541D1B" w:rsidRPr="004F0164" w:rsidRDefault="00541D1B" w:rsidP="004F0164">
      <w:pPr>
        <w:jc w:val="both"/>
        <w:rPr>
          <w:rFonts w:ascii="Traditional Arabic" w:hAnsi="Traditional Arabic" w:cs="Traditional Arabic"/>
          <w:color w:val="000000" w:themeColor="text1"/>
          <w:sz w:val="36"/>
          <w:szCs w:val="36"/>
          <w:lang w:val="en-GB"/>
        </w:rPr>
      </w:pPr>
    </w:p>
    <w:p w14:paraId="04AF123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B5B4F47"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hint="cs"/>
          <w:b/>
          <w:bCs/>
          <w:color w:val="000000" w:themeColor="text1"/>
          <w:sz w:val="36"/>
          <w:szCs w:val="36"/>
          <w:lang w:val="en-GB"/>
        </w:rPr>
        <w:lastRenderedPageBreak/>
        <w:t>اليوم الحادي والسبعون 4 ديسمبر</w:t>
      </w:r>
    </w:p>
    <w:p w14:paraId="08FD3B93"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7784A157"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362E731A"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F0286E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استيقظتُ على شعورٍ يوحي بحركتنا البطيئة. ولم نكن نتحرك بالتأكيد باتجاه أعالي البحار حيث يجب أن نكون. الساعة الآن السابعة صباحًا، نتحرك بحذر عبر متاهة من الأرصفة متجهين إلى خليج "نيوارك". ارتديتُ ملابسي بسرعة وذهبتُ مباشرة إلى قمرة القيادة لإلقاء نظرة أخيرة على نيويورك في هذا الصباح الباهر المشرق. الطقس بارد ولكنه صافٍ، وهناك مشهد بانورامي رائع يمتد من نيو جيرسي إلى مانهاتن ولونغ آيلاند وراءها. قال القبطان إنه عندما وصل أمس من تشارلستون رأى أفق نيويورك من على بعد </w:t>
      </w:r>
      <w:r w:rsidRPr="004F0164">
        <w:rPr>
          <w:rFonts w:ascii="Traditional Arabic" w:hAnsi="Traditional Arabic" w:cs="Traditional Arabic"/>
          <w:color w:val="000000" w:themeColor="text1"/>
          <w:sz w:val="36"/>
          <w:szCs w:val="36"/>
          <w:lang w:val="en-GB"/>
        </w:rPr>
        <w:t>80</w:t>
      </w:r>
      <w:r w:rsidRPr="004F0164">
        <w:rPr>
          <w:rFonts w:ascii="Traditional Arabic" w:hAnsi="Traditional Arabic" w:cs="Traditional Arabic" w:hint="cs"/>
          <w:color w:val="000000" w:themeColor="text1"/>
          <w:sz w:val="36"/>
          <w:szCs w:val="36"/>
          <w:lang w:val="en-GB"/>
        </w:rPr>
        <w:t xml:space="preserve">كيلو متر. مررنا بتمثال الحرية، وقد بدا أكثر خضرة وجاذبية منذ ترميمه، وكان المشهد مذهلًا للغاية لدرجة أنه لم ينزل أحد لتناول الإفطار حتى مررونا تحت جسر "فيرازانو ناروز"، البوابة الذهبية للساحل الشرقي، وقد أنزل الملاح عند منارة "أمبروز". تبدأ من هنا ثلاث مناطق فصل لحركة المرور توجّه السفن خارج منطقة نيويورك المزدحمة. شكلها على الخريطة أشبه بأذرع اللافتات الطرقية الريفية. نتجه شمالًا وشرقًا إلى" نانتوكيت". عندما سمعت تعليمات القبطان شعرت بالألفة وبتكرار هذا المشهد الذي عشته كثيرًا من قبل خلال هذه الرحلة. </w:t>
      </w:r>
    </w:p>
    <w:p w14:paraId="0EFD6F2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"إلى الأمام بالسرعة القصوى فريم ... فولد </w:t>
      </w:r>
      <w:r w:rsidRPr="004F0164">
        <w:rPr>
          <w:rFonts w:ascii="Traditional Arabic" w:hAnsi="Traditional Arabic" w:cs="Traditional Arabic"/>
          <w:color w:val="000000" w:themeColor="text1"/>
          <w:sz w:val="36"/>
          <w:szCs w:val="36"/>
          <w:lang w:val="en-GB"/>
        </w:rPr>
        <w:t>Frem … Fuld</w:t>
      </w:r>
      <w:r w:rsidRPr="004F0164">
        <w:rPr>
          <w:rFonts w:ascii="Traditional Arabic" w:hAnsi="Traditional Arabic" w:cs="Traditional Arabic" w:hint="cs"/>
          <w:color w:val="000000" w:themeColor="text1"/>
          <w:sz w:val="36"/>
          <w:szCs w:val="36"/>
          <w:lang w:val="en-GB"/>
        </w:rPr>
        <w:t xml:space="preserve">". </w:t>
      </w:r>
    </w:p>
    <w:p w14:paraId="2B9E3051"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كانت هذه الكلمات نفسها في قمرة قيادة "القمر السعودي </w:t>
      </w:r>
      <w:r w:rsidRPr="004F0164">
        <w:rPr>
          <w:rFonts w:ascii="Traditional Arabic" w:hAnsi="Traditional Arabic" w:cs="Traditional Arabic"/>
          <w:color w:val="000000" w:themeColor="text1"/>
          <w:sz w:val="36"/>
          <w:szCs w:val="36"/>
          <w:lang w:val="en-GB"/>
        </w:rPr>
        <w:t>II</w:t>
      </w:r>
      <w:r w:rsidRPr="004F0164">
        <w:rPr>
          <w:rFonts w:ascii="Traditional Arabic" w:hAnsi="Traditional Arabic" w:cs="Traditional Arabic" w:hint="cs"/>
          <w:color w:val="000000" w:themeColor="text1"/>
          <w:sz w:val="36"/>
          <w:szCs w:val="36"/>
          <w:lang w:val="en-GB"/>
        </w:rPr>
        <w:t xml:space="preserve">" (وقد شطبت </w:t>
      </w:r>
      <w:r w:rsidRPr="004F0164">
        <w:rPr>
          <w:rFonts w:ascii="Traditional Arabic" w:hAnsi="Traditional Arabic" w:cs="Traditional Arabic"/>
          <w:color w:val="000000" w:themeColor="text1"/>
          <w:sz w:val="36"/>
          <w:szCs w:val="36"/>
          <w:lang w:val="en-GB"/>
        </w:rPr>
        <w:t>II</w:t>
      </w:r>
      <w:r w:rsidRPr="004F0164">
        <w:rPr>
          <w:rFonts w:ascii="Traditional Arabic" w:hAnsi="Traditional Arabic" w:cs="Traditional Arabic" w:hint="cs"/>
          <w:color w:val="000000" w:themeColor="text1"/>
          <w:sz w:val="36"/>
          <w:szCs w:val="36"/>
          <w:lang w:val="en-GB"/>
        </w:rPr>
        <w:t xml:space="preserve"> واستبدلت بـ </w:t>
      </w:r>
      <w:r w:rsidRPr="004F0164">
        <w:rPr>
          <w:rFonts w:ascii="Traditional Arabic" w:hAnsi="Traditional Arabic" w:cs="Traditional Arabic"/>
          <w:color w:val="000000" w:themeColor="text1"/>
          <w:sz w:val="36"/>
          <w:szCs w:val="36"/>
          <w:lang w:val="en-GB"/>
        </w:rPr>
        <w:t>I</w:t>
      </w:r>
      <w:r w:rsidRPr="004F0164">
        <w:rPr>
          <w:rFonts w:ascii="Traditional Arabic" w:hAnsi="Traditional Arabic" w:cs="Traditional Arabic" w:hint="cs"/>
          <w:color w:val="000000" w:themeColor="text1"/>
          <w:sz w:val="36"/>
          <w:szCs w:val="36"/>
          <w:lang w:val="en-GB"/>
        </w:rPr>
        <w:t>). بدا القبطان روديبيك مثل أي قبطان بحري نموذجي. وجهه مستدير ومتورّد ويبتسم بسرور، حتى إ</w:t>
      </w:r>
      <w:r w:rsidRPr="004F0164">
        <w:rPr>
          <w:rFonts w:ascii="Traditional Arabic" w:hAnsi="Traditional Arabic" w:cs="Traditional Arabic"/>
          <w:color w:val="000000" w:themeColor="text1"/>
          <w:sz w:val="36"/>
          <w:szCs w:val="36"/>
          <w:lang w:val="en-GB"/>
        </w:rPr>
        <w:t>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عينه تشبه عين القبطان سيلفر الشاردة في جزيرة الكنز. لا يشعر بالقلق بشأن الانطلاقة المتأخرة، إذ تتميز شركة "ميرسك" بمواعيدها الدقيقة. سيعوض بسهولة أي تأخير، وينبغي أن نكون على رصيف "لوهافر" يوم الأحد المقبل في الساعة 4.30صباحًا. ربما كان الموعد أبكر قليلًا من الوقت الذي يفضّله، ولكنه لا يثق في العمال البحريين الفرنسيين بعد غداء يوم الأحد.</w:t>
      </w:r>
    </w:p>
    <w:p w14:paraId="6EB064A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الملاحظة المتناقضة الوحيدة في كل هذا هي ذكر" لوهافر". فقد شعرتُ وباسبارتو أنَّ سفينة "ليدا ميرسك" </w:t>
      </w:r>
      <w:r w:rsidRPr="004F0164">
        <w:rPr>
          <w:rFonts w:ascii="Traditional Arabic" w:hAnsi="Traditional Arabic" w:cs="Traditional Arabic" w:hint="cs"/>
          <w:color w:val="000000" w:themeColor="text1"/>
          <w:sz w:val="36"/>
          <w:szCs w:val="36"/>
          <w:lang w:val="en-GB"/>
        </w:rPr>
        <w:lastRenderedPageBreak/>
        <w:t>ستكون في فيليكسستو يوم الأحد المقبل. لا ... هذا يعني اليوم التالي.</w:t>
      </w:r>
    </w:p>
    <w:p w14:paraId="00120A4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خلال وجبة إفطار تتكون من اللبن والقهوة والبيض واللحم المقدد والخبز الأبيض اللذيذ السميك المخبوز على متن السفينة على يدي طاهٍ ألماني، ناقشنا الآثار المترتبة على تأخير" لوهافر"، وظهرت اقتراحات لبدائل مختلفة، تتراوح بين اللحاق بعبّارة "لوهافر- ساوثامبتون"، إلى انتقال مباشر من سفينة إلى أخرى جدير بأن يصور على شاشات التلفاز عند نهر "التايمز"، والانطلاق إلى رصيف "وستمنستر". لم يعتقد أحد منا بوجوب أن نهدر الوقت على الساحل الفرنسي.</w:t>
      </w:r>
    </w:p>
    <w:p w14:paraId="4F1FF9E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ساد شعور ملموس تقريبًا بالفخر الذي يتملك الشركة بشأن سفينة "ليدا ميرسك"، الشعور الذي لم يكن موجودًا على أي من السفن الأخرى.</w:t>
      </w:r>
    </w:p>
    <w:p w14:paraId="18C3567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آرنولد بيتر مولر، مؤسس الشركة المالكة، شخصية مثيرة للجدل في الدنمارك، وهو أغنى رجل في البلاد، ومدافع شرس عن المشاريع الخاصة، ونادراً ما تتفق آراؤه مع آراء الحكومة الليبرالية التقدمية. ولكنني علمتُ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شركته التي "تُدارُ بقبضةٍ من حديد"، هي أكبر شركة في البلاد، ويتضمن عملها أحواض بناء السفن ومعدات التنقيب عن النفط والشاحنات والطائرات. بُنيتْ هذه السفينة في الدنمارك في عام 1982 وتم تسجيلها هناك، على عكس الشائع عالمياً بأن يتم التسجيل في الموانئ الحرة الأرخص مثل مونروفيا وسنغافورة وبنما وليماسول. كان القبطان يعمل على هذه السفينة طيلة حياتها، على عكس قباطنة "نبتون أورينت" الذين يعملون على السفينة ستة أشهر ثمَّ يُنقلون. أعضاء الطاقم كلهم دنماركيون، باستثناء الطاهي ومسؤول الإذاعة الهندي، وقد بدا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الجو بأكمله يعكس الثقة والإحساس بالتفوق على عكس عمليات التقشّف على عمليات "نبتون" في سنغافورة. ولكن ربما يكون هذا الانطباع نتيجة وجود رجلٍ من الشركة على متن السفينة. هذا الرجل هو "جيسبر" النحيف الساخر، ومعه "مدنيان" آخران، هما إريك وثورفال، وكلاهما من موظفي المكاتب يتدرّبان لاكتساب خبرة في السفر. كان إريك محاسباً وثورفال لم يكن كذلك.</w:t>
      </w:r>
    </w:p>
    <w:p w14:paraId="18D9974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انقضى يومي في أنشطة روتينية مع الاستثناء المؤلم إلى حدّ ما والمتمثّل في حلاقة الشعر. اكتشف البروفيسور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إحدى المضيفات "ليليان"، كانت تقص شعر كل الطاقم، لذلك جاءت مع باسبارتو الشامت في مقصورتي بعد الغداء لطقوس قص الشعر. تمتّعتْ ليليان، المسلحة فقط بسيجارة ومقص، بوجهٍ قوي ينم عن خبرة حياة طويلة ومسحة من الغموض والتعب. ألا تشعرُ بأنها تعيشُ حياةً مليئةً بالوحدة في البحر؟ استنشَقَتْ كمية من الدخان ثم زفرتْها ببطءٍ قبل أن تُجيب: "هذا يناسبني. أفضل أن أكون لوحدي ... </w:t>
      </w:r>
      <w:r w:rsidRPr="004F0164">
        <w:rPr>
          <w:rFonts w:ascii="Traditional Arabic" w:hAnsi="Traditional Arabic" w:cs="Traditional Arabic" w:hint="cs"/>
          <w:color w:val="000000" w:themeColor="text1"/>
          <w:sz w:val="36"/>
          <w:szCs w:val="36"/>
          <w:lang w:val="en-GB"/>
        </w:rPr>
        <w:lastRenderedPageBreak/>
        <w:t>وأود لو أن أكون بحارة بارعة. وعندها يمكنني البقاء دائمًا في البحر".</w:t>
      </w:r>
    </w:p>
    <w:p w14:paraId="6E8E7761"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بدا أنها قضت وقتًا طويلاً في مؤخرة رأسي وقد أخذ شعري يتساقط في خصلات غير متساوية. ألا يُحتمل أنها تبالغ وتقصُّ أكثر من اللازم؟</w:t>
      </w:r>
    </w:p>
    <w:p w14:paraId="6A86C19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 ابتسمتْ بخبث وقالت "أنت ممثل لن يروا سوى مقدمة رأسك". </w:t>
      </w:r>
    </w:p>
    <w:p w14:paraId="4EBDB9B6"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تناولنا عشاءً رائعًا يليقُ بيومِ الأحد. لحم البقر المشوي (على الرغم من عدم وجود معادل في المطبخ الدنماركي لحلوى يوركشاير) والنبيذ الأحمر الجيد، وهو أمر نادر على مدى الرحلة، والملكة مارغريت وقرينها الفرنسي ينظران إلينا من اللوحة على الحائط.</w:t>
      </w:r>
    </w:p>
    <w:p w14:paraId="5F8A5E9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05C8C1E"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97833D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36989E2"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hint="cs"/>
          <w:b/>
          <w:bCs/>
          <w:color w:val="000000" w:themeColor="text1"/>
          <w:sz w:val="36"/>
          <w:szCs w:val="36"/>
          <w:lang w:val="en-GB"/>
        </w:rPr>
        <w:t>اليوم الثاني والسبعون 5 ديسمبر</w:t>
      </w:r>
    </w:p>
    <w:p w14:paraId="08FADCED"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1AFA18A3"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078FE2F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أصبت بنزلة بردٍ كانت متوقَّعةً بسبب التهاب الحلق والصداع الثقيل اللذيْن شعرت بهما منذ مغادرتي لآسبن، والآن حان وقتها، لذلك استيقظتُ شاعرًا بالكآبة والملل والإرهاق. لم يساعدنا الطقس المتقلب، وخاصةً بعد أيامنا الباردة الجافة الساطعة في جميع أنحاء الولايات المتحدة، دخلنا الآن في دفء تيار الخليج. كان التيار شديد الدفء لدرجة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البحر كان يغلي هذا الصباح ويتصاعد منه البخار مثل حمامٍ تركيّ. وقد التفّتْ خيوط رقيقة من البخار حول السفينة حتى حَجَبَتِ الأفق. وجدنا أنفسنا، بدلًا من أن نكون في عرض المحيط الواسع، محاصرين فجأًة في كهوفٍ من السّحبِ البيضاء، تخلَّلتْها أشعةُ الشمسِ الشاحبة التي قد ترى في أيّ لحظةٍ سفينةً من الأرواح الضائعة تخرجُ من خلالها. </w:t>
      </w:r>
    </w:p>
    <w:p w14:paraId="36029E4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9.30: كنت في منتصف وجبة الإفطار المتأخرة عندما دوّى الإنذار من أجل تدريبات قارب النجاة. كان هذا الأمر إلزامياً على جميع السفن، ولكن مراعاته كانت متفاوتة طوال رحلتي. كان من الطبيعي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خطوط "ميرسك" البحرية هي الأكثر التزامًا فيها جميعًا، ومن الواضح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فرص استئناف فطوري أصبحت ضئيلة للغاية. لقد أخبرونا مسبقًا جميعًا بمكان التجمع عند قارب النجاة، الذي لا يصعب العثور عليه بمجرد </w:t>
      </w:r>
      <w:r w:rsidRPr="004F0164">
        <w:rPr>
          <w:rFonts w:ascii="Traditional Arabic" w:hAnsi="Traditional Arabic" w:cs="Traditional Arabic" w:hint="cs"/>
          <w:color w:val="000000" w:themeColor="text1"/>
          <w:sz w:val="36"/>
          <w:szCs w:val="36"/>
          <w:lang w:val="en-GB"/>
        </w:rPr>
        <w:lastRenderedPageBreak/>
        <w:t xml:space="preserve">الوصول إلى سطح القارب، أما المشكلة الحقيقية فتتمثّل في المقام الأول بالوصول إلى سطح القارب. </w:t>
      </w:r>
    </w:p>
    <w:p w14:paraId="1D7E07D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هناك ستة طوابق من أماكن الإقامة وكانت جميع الأجراس ترنُّ من حولنا والأبواب تُفتَحُ وتُغلقُ تلقائيًا. وجدتُ نفسي في مغسلة الطاقم مع المضيفة الثانية "بينتي" الضابطة الأولى الشقراء، التي كانت تحمل جهاز لاسلكي، وقامت بتجميعنا مع بعضنا البعض، وكان علينا ارتداء سترات نجاة برتقالية سميكة لانتظار بدء تشغيل محرك قارب النجاة. بدا المحرك أنه لن يعمل اليوم، لذلك وقفنا على سطح السفينة لفترة طويلة ونحن نبدو أشبه بشخصيات برنامج الأطفال "</w:t>
      </w:r>
      <w:r w:rsidRPr="004F0164">
        <w:rPr>
          <w:rFonts w:ascii="Traditional Arabic" w:hAnsi="Traditional Arabic" w:cs="Traditional Arabic"/>
          <w:color w:val="000000" w:themeColor="text1"/>
          <w:sz w:val="36"/>
          <w:szCs w:val="36"/>
          <w:lang w:val="en-GB"/>
        </w:rPr>
        <w:t>Flowerpot Men</w:t>
      </w:r>
      <w:r w:rsidRPr="004F0164">
        <w:rPr>
          <w:rFonts w:ascii="Traditional Arabic" w:hAnsi="Traditional Arabic" w:cs="Traditional Arabic" w:hint="cs"/>
          <w:color w:val="000000" w:themeColor="text1"/>
          <w:sz w:val="36"/>
          <w:szCs w:val="36"/>
          <w:lang w:val="en-GB"/>
        </w:rPr>
        <w:t>". دخلت في محادثة مع الطاهي (أو كبير المضيفين كما يعرّف رسمياً) الذي برزَ بنطاله المخطط بالأزرق والأبيض على نحو غريب من تحت سترة نجاته. وهو من ولاية "شليسفيغ هولشتاين" الألمانية ويتمتّع بوجهٍ حزينٍ وعينين مَرِحتين، ويدخن بشراهة، مثل ليليان، ويستمتع بالشراب أيضًا.</w:t>
      </w:r>
    </w:p>
    <w:p w14:paraId="0700AAD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أسرَّ لي: "كنتُ ثملًا جدًا الليلة الماضية. كنت أقترب من الباب ثلاث مرات قبل أن أخرج منه".</w:t>
      </w:r>
    </w:p>
    <w:p w14:paraId="3FA6AFC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وهنا ظهر ديف باسبارتو الذي بدا شاحبًا قليلاً وربما كان متألماً قليلًا لأنه لم يوقظه أحد. تمتم ديف: "كان من الممكن أن أموت"، قبل أن يخبروه أنه في قارب النجاة الخطأ.</w:t>
      </w:r>
    </w:p>
    <w:p w14:paraId="78B15B0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تخيلتُ بناء على الاستجابة المتقطعة لمحرك قارب النجاة عند محاولة تشغيله عدة مرات، أنها لو كانت حالة طوارئ حقيقية لكنا جميعًا على سطح هذه السفينة في عداد الأموات. استجاب المحرك في النهاية فأوقفوا تشغيله على الفور. جردنا أنفسنا من سترات النجاة وكنا على وشك العودة إلى وجبة الإفطار عندما انطلقت أجراس الإنذار مرة أخرى، وأخذت الأضواء تومض والأبواب تغلق نفسها تلقائيًا. ثم ارتفعت أصوات فوق أصوات الضجيج:</w:t>
      </w:r>
    </w:p>
    <w:p w14:paraId="46FED6B1"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"حريق.. حريق.. توجّهوا إلى نقطة التجمع على سطح السفينة... حريق"</w:t>
      </w:r>
    </w:p>
    <w:p w14:paraId="397F1D8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انتابني لوهلة ذعرٌ من أن يكون هذا الإنذار حقيقيًا، وخاصة أنني ذهبت في اتجاه والجميع ذهب في اتجاه آخر. وقد أنقذتني "بينتي" مجددًا، وقادتني خمسة طوابق إلى الأسفل ليعرضوا علينا معدات مكافحة الحرائق.</w:t>
      </w:r>
    </w:p>
    <w:p w14:paraId="5C9D1DC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حصل كريس، الشاب القوي، كبير الضباط، على فرصة تفريغ مطفأة الحرائق بأكملها أمامنا، مما أثار لدى كل منا تلك الغيرة الصبيانية منه. يتمتع كريس بحس ذكي في الخطابة وطريقة لإيجاد الإيقاع المناسب لكل ما يقوله وحقنه بالأرقام، الأمر الذي يربط المستمع تمامًا. لقد شكّلَ حالةً من الحيرة الارتباك بسبب الدقة الزائدة. لذا عندما أخبرنا عن قوة الشد لأعمدة ربط الحاويات أو ضغط الرغوة الرهيب للطفايات، انتابني </w:t>
      </w:r>
      <w:r w:rsidRPr="004F0164">
        <w:rPr>
          <w:rFonts w:ascii="Traditional Arabic" w:hAnsi="Traditional Arabic" w:cs="Traditional Arabic" w:hint="cs"/>
          <w:color w:val="000000" w:themeColor="text1"/>
          <w:sz w:val="36"/>
          <w:szCs w:val="36"/>
          <w:lang w:val="en-GB"/>
        </w:rPr>
        <w:lastRenderedPageBreak/>
        <w:t xml:space="preserve">شعور أنني في حضرة شخص عظيم، ولكنه غير مُطَمئِن على نحو ما. </w:t>
      </w:r>
    </w:p>
    <w:p w14:paraId="128C7C0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كان كريس على أي حال منجم معلومات حقيقي عن "ليدا ميرسك". لقد مدّد طولها في عام 1986 بمقدار 80 قدمًا عندما قام حوض بناء سفن ياباني بتقطيع الأقواس، ودمج قسمٍ جديد ولحمه بشكل جديد، وجعل السفينة جاهزة للعمل مجددًا في غضون أربعين يومًا فقط. وبعد مرور عام، أضيف إلى هيكل السفينة طابق واحد لاستيعاب المزيد من الحاويات. نادرًا ما تجد سفينة في أسطول "ميرسك" لم يتم توسيعها طريقة أو بأخرى. في الفئة التالية من السفن سيتم تضييق أماكن الإقامة، وتوسيع الهيكل لتوفير مساحات لـ 700 حاوية أخرى، مما يجعل إجمالي الحمولة أكثر من 4000 حاوية.</w:t>
      </w:r>
    </w:p>
    <w:p w14:paraId="327E70A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أسرع خدمة شحن يقدمونها في الوقت الحاضر هي رحلات الشحن من هامبورغ إلى سنغافورة في 17 يومًا، مما يعني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مجموعة جديدة كاملة من الأطعمة الاستوائية ستكون متاحة للجميع وبكميات كبيرة في أوروبا، بدلاً من الأقلية المحظوظة التي أمكنَها سابقًا تحمّلَ تكاليف الشحن الجوي. الحاويات المبرّدة هي المستقبل، وتتطلب إشرافًا مستمرًا وطاقة ذاتية منفصلة لكل منها، ولكن العائد المالي جيد جداً. تضم "ليدا ميرسك" حوالي 300 حاوية تحتوي كل شيء من الخوخ إلى غاز الهيليوم. يتذكر كريس أنها قد حملت في إحدى الرحلات حمولة مكونة 20 مليون حبة من الليمون الهندي (الجريب فروت). أنهكتني الأرقام فعدتُ إلى الغداء، الذي كان الوجبة الرئيسية في يوم العمل، وتكونت الوجبة اليوم من ذيل الثور في مَرَقٍ ثقيلٍ وشهي.</w:t>
      </w:r>
    </w:p>
    <w:p w14:paraId="37B5AB23"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hint="cs"/>
          <w:color w:val="000000" w:themeColor="text1"/>
          <w:sz w:val="36"/>
          <w:szCs w:val="36"/>
          <w:lang w:val="en-GB"/>
        </w:rPr>
        <w:t xml:space="preserve">اجتمعت مع باسبارتو بعد الغداء في استراحة القبطان الخاصة، التي منحت لنا بسخاء لهذه الرحلة، للقراءة المسرحية الأولى التي نظّمها نايجل لمسرحية "أسفل غابة وود ميلك Under Milk Wood" كوسيلة لتمضية الوقت. ولاحظت أثناء قراءتي الأولى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سبعة من الأدوار العشر التي أسندها لي كانت أدوارًا نسائية.</w:t>
      </w:r>
    </w:p>
    <w:p w14:paraId="4F73351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1C8388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92D5AF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C07EAAE"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6C30874"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255CFC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1101761"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15D9CD0"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hint="cs"/>
          <w:b/>
          <w:bCs/>
          <w:color w:val="000000" w:themeColor="text1"/>
          <w:sz w:val="36"/>
          <w:szCs w:val="36"/>
          <w:lang w:val="en-GB"/>
        </w:rPr>
        <w:t>اليوم الثالث والسبعون 6 ديسمبر</w:t>
      </w:r>
    </w:p>
    <w:p w14:paraId="7F55905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D2A4E6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7B0FB995"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bidi="ar-SY"/>
        </w:rPr>
        <w:t>استلقيتُ معظم اليوم مع ازدياد حالة البرد التي أعاني منها. تحولت النقاشات على العشاء إلى قضية قوارب اللاجئين مجددًا. أقلّ القبطان روديبيك 55 شخصًا في رحلة واحدة و63 في رحلة أخرى "والكثيرون منهم يعملون في الشركة اليوم". حازت سنغافورة على لقب</w:t>
      </w:r>
      <w:r w:rsidRPr="004F0164">
        <w:rPr>
          <w:rFonts w:ascii="Traditional Arabic" w:hAnsi="Traditional Arabic" w:cs="Traditional Arabic" w:hint="cs"/>
          <w:color w:val="000000" w:themeColor="text1"/>
          <w:sz w:val="36"/>
          <w:szCs w:val="36"/>
          <w:lang w:val="en-GB"/>
        </w:rPr>
        <w:t xml:space="preserve"> البلد الأسرع في مناقشة جانبية حول الموانئ العالمية، إذ تضم الموانئ خمس رافعات لكل سفينة قادرة على إجراء 125 حركة تحميل في الساعة. وأما ميناء فيليكسستو، جوهرة المشاريع الحرة الرائعة لموانئ الحاويات البريطانية، فهو قادر في الحد الأقصى على 40 حركة في الساعة فقط. ما زلنا لم نتخذ قرارًا بشأن ما يتوجب علينا أن نفعل في "لوهافر". اخترنا في الوقت الحالي السلامة، ويومًا إضافيًا على متن "ليدا ميرسك"، خاصة أنَّ الطقس كان لطيفًا ونحن ما نزال ضمن الوقت المحدد.</w:t>
      </w:r>
    </w:p>
    <w:p w14:paraId="254F915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887E5D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08A23A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E86ABE4"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hint="cs"/>
          <w:b/>
          <w:bCs/>
          <w:color w:val="000000" w:themeColor="text1"/>
          <w:sz w:val="36"/>
          <w:szCs w:val="36"/>
          <w:lang w:val="en-GB"/>
        </w:rPr>
        <w:t>اليوم الرابع والسبعون 7 ديسمبر</w:t>
      </w:r>
    </w:p>
    <w:p w14:paraId="2F6AC077"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D6666FB"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4C89652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لم أشعر بأيّ تحسّنٍ، واستمرّ الصداع أيضًا. لا شهية لديَّ لتناول الإفطار، فصعدت باتجاه قمرة القيادة على أمل أن تصفّي نسائمُ المحيط الأطلسي ذهني، ولكنها كانت أكثر من مجرد نسائم وحسب. هبّتْ رياحٌ بقوة 8 على مقياس بوفورت شرقية وشمالية شرقية غطت البحر بوابلٍ من الرذاذ، وأخذت حاويات البرقوق وحاويات غاز الهيليوم تتحرك مع حركة الأمواج. كنّا على بعد </w:t>
      </w:r>
      <w:r w:rsidRPr="004F0164">
        <w:rPr>
          <w:rFonts w:ascii="Traditional Arabic" w:hAnsi="Traditional Arabic" w:cs="Traditional Arabic"/>
          <w:color w:val="000000" w:themeColor="text1"/>
          <w:sz w:val="36"/>
          <w:szCs w:val="36"/>
          <w:lang w:val="en-GB"/>
        </w:rPr>
        <w:t>2338</w:t>
      </w:r>
      <w:r w:rsidRPr="004F0164">
        <w:rPr>
          <w:rFonts w:ascii="Traditional Arabic" w:hAnsi="Traditional Arabic" w:cs="Traditional Arabic" w:hint="cs"/>
          <w:color w:val="000000" w:themeColor="text1"/>
          <w:sz w:val="36"/>
          <w:szCs w:val="36"/>
          <w:lang w:val="en-GB"/>
        </w:rPr>
        <w:t xml:space="preserve"> كيلو متر من نيويورك، أي </w:t>
      </w:r>
      <w:r w:rsidRPr="004F0164">
        <w:rPr>
          <w:rFonts w:ascii="Traditional Arabic" w:hAnsi="Traditional Arabic" w:cs="Traditional Arabic" w:hint="cs"/>
          <w:color w:val="000000" w:themeColor="text1"/>
          <w:sz w:val="36"/>
          <w:szCs w:val="36"/>
          <w:lang w:val="en-GB"/>
        </w:rPr>
        <w:lastRenderedPageBreak/>
        <w:t xml:space="preserve">أكثر بقليل من نصف المسافة إلى أوروبا، وتقع نيوفندلاند الكنديّة على بعد 933 كيلو متر من الشمال الغربي وأرخبيل جزر الأزور على بعد </w:t>
      </w:r>
      <w:r w:rsidRPr="004F0164">
        <w:rPr>
          <w:rFonts w:ascii="Traditional Arabic" w:hAnsi="Traditional Arabic" w:cs="Traditional Arabic"/>
          <w:color w:val="000000" w:themeColor="text1"/>
          <w:sz w:val="36"/>
          <w:szCs w:val="36"/>
          <w:lang w:val="en-GB"/>
        </w:rPr>
        <w:t>965</w:t>
      </w:r>
      <w:r w:rsidRPr="004F0164">
        <w:rPr>
          <w:rFonts w:ascii="Traditional Arabic" w:hAnsi="Traditional Arabic" w:cs="Traditional Arabic" w:hint="cs"/>
          <w:color w:val="000000" w:themeColor="text1"/>
          <w:sz w:val="36"/>
          <w:szCs w:val="36"/>
          <w:lang w:val="en-GB"/>
        </w:rPr>
        <w:t xml:space="preserve"> كيلو متر من الجنوب الشرقي. درجة الحرارة دافئة بمعدل </w:t>
      </w:r>
      <w:r w:rsidRPr="004F0164">
        <w:rPr>
          <w:rFonts w:ascii="Traditional Arabic" w:hAnsi="Traditional Arabic" w:cs="Traditional Arabic"/>
          <w:color w:val="000000" w:themeColor="text1"/>
          <w:sz w:val="36"/>
          <w:szCs w:val="36"/>
          <w:lang w:val="en-GB"/>
        </w:rPr>
        <w:t>16</w:t>
      </w:r>
      <w:r w:rsidRPr="004F0164">
        <w:rPr>
          <w:rFonts w:ascii="Traditional Arabic" w:hAnsi="Traditional Arabic" w:cs="Traditional Arabic" w:hint="cs"/>
          <w:color w:val="000000" w:themeColor="text1"/>
          <w:sz w:val="36"/>
          <w:szCs w:val="36"/>
          <w:lang w:val="en-GB"/>
        </w:rPr>
        <w:t xml:space="preserve"> درجة مئوية</w:t>
      </w:r>
      <w:r w:rsidRPr="004F0164">
        <w:rPr>
          <w:rFonts w:ascii="Traditional Arabic" w:hAnsi="Traditional Arabic" w:cs="Traditional Arabic" w:hint="eastAsia"/>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 xml:space="preserve"> ولكن الجو كان رطبًا جدًا. نظرتُ إلى المحيط الأطلسي من نوافذ قمرة القيادة المبلّلة بالمطر، على ارتفاع عشرة طوابق فوق هذه الأمواج الشديدة، لم أستطع أن أتخيل الشجاعة أو التهور الذي من شأنه جعْل أي شخص يريد عبور كل ذلك بمفرده.</w:t>
      </w:r>
    </w:p>
    <w:p w14:paraId="4DFB5FD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كانت هناك مناقشة كبيرةٌ اليوم أثناء الغداء حول غطاء المائدة الأنيق من البروكار الدمشقي على طاولة القبطان. قال جيسبر ممثل شركة "أرنولد بيتر مولر"، لن تحتوي مفارش المائدة الجديدة في المستقبل على نجمة خطوط ميرسك البيضاء المنسوجة فيها، بسبب عمليات خفض التكاليف التي لا ترحم. وقفنا جميعاً إلى جانب القبطان في هذا الأمر وحثثنا الشركة على إعادة النظر في هذا القرار!</w:t>
      </w:r>
    </w:p>
    <w:p w14:paraId="3F97A10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سوف تكون سلطانيات الحساء الخزفية هي التالية.</w:t>
      </w:r>
    </w:p>
    <w:p w14:paraId="370A5E8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تحدّثتُ إلى كريستيان، الضابط الثاني، بعد ظهر اليوم في قمرة القيادة، كان بمفرده بين أجهزة الحاسوب وشاشات العرض. خطرَ لي أنني لم أر سفينة يقودها إنسان إلا عند الدخول إلى الميناء بالطبع، ما عدا المركب الشراعي بالطبع. </w:t>
      </w:r>
    </w:p>
    <w:p w14:paraId="23D9C6C6"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هزّ كريستيان كتفيه لامباليًا وقد بدا كئيباً. المستقبل غامض أمام البحارة، حتى في خطوط تجارية ناجحة وتتوسع يومًا بعد يوم كهذه الشركة. كان كريستيان من "جزر فارو"، التي لا أعرف عنها شيئًا باستثناء أدوارها البطولية المتكررة في التنبؤات الجوية. لم أكن أعلم بالتأكيد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لديهم برلمانَهم وعلَمَهُم ولغتُهم، ولم يكونوا أبدًا أعضاء في حلف الناتو أو في المجموعة الاقتصادية الأوروبية. هي جزر نائية، ولكنها ليست باردة، وتقع في طريق تيار الخليج الدافئ. يُسمح ببنادق الصيد على الجزيرة، ولا يُسمح بالمسدسات والأسلحة الألية.</w:t>
      </w:r>
    </w:p>
    <w:p w14:paraId="74AB705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كانت طاولة الليلة طاولة دانماركية باردة مع البيرة ومشروب "الأكفافيت" الكحولي الإسكندنافي. شربتُ كأسين أو ثلاثة منه لدرء البرد فقط. لم أحظ بنوم مريح، بل هناك حلمٌ متكرّر لأولادي البالغين وهم في الخامسة من العمر يركبون مهور شِتلَند. جزر الفارو ... شِتلَند؟</w:t>
      </w:r>
    </w:p>
    <w:p w14:paraId="7000E42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D3EDC9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5BB1D230"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4FD9676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260F72B"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hint="cs"/>
          <w:b/>
          <w:bCs/>
          <w:color w:val="000000" w:themeColor="text1"/>
          <w:sz w:val="36"/>
          <w:szCs w:val="36"/>
          <w:lang w:val="en-GB"/>
        </w:rPr>
        <w:t>اليوم الخامس والسبعون 8 ديسمبر</w:t>
      </w:r>
    </w:p>
    <w:p w14:paraId="3CF70629"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6D414FC"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3135C5D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bidi="ar-SY"/>
        </w:rPr>
        <w:t>استيقظتُ مرتاحًا ينتابني شعور أفضل،</w:t>
      </w:r>
      <w:r w:rsidRPr="004F0164">
        <w:rPr>
          <w:rFonts w:ascii="Traditional Arabic" w:hAnsi="Traditional Arabic" w:cs="Traditional Arabic" w:hint="cs"/>
          <w:color w:val="000000" w:themeColor="text1"/>
          <w:sz w:val="36"/>
          <w:szCs w:val="36"/>
          <w:lang w:val="en-GB"/>
        </w:rPr>
        <w:t xml:space="preserve"> فقد كان ذهني صافيًا وأكثر تركيزًا على الرغم من تموج سطح القهوة في الفنجان أمامي مع حركة السفينة، إلا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هذه السفينة تتكيّف مع الحركة والتمايل بشكل أفضل بكثير من سفينة "نبتون غارنيت". </w:t>
      </w:r>
    </w:p>
    <w:p w14:paraId="76F2943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كان كريستيان من جزر فارو وحده في قمرة القيادة. هو واحد من أكثر الأشخاص حزنًا الذين قابلتهم في حياتي، ولكنه بدا سعيدًا بهذا الحزن. أجرى الحسابات من أجلي لتحديد موقعنا الحالي. </w:t>
      </w:r>
    </w:p>
    <w:p w14:paraId="532D62D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ظهرت بريطانيا على الخرائط الملاحية لأول مرة منذ 75 يومًا، وبدا وضعنا على خريطتنا البحرية المفضلة واضحًا تمامًا. امتد الجرف القاري الغني بالأسماك حول الجزر البريطانية وفي أماكن أبعد بمئات الأميال، في حين لا يشكّل سوى شريطٍ رفيعٍ على طولِ سواحل فرنسا وإسبانيا والبرتغال. وظهر بحر الشمال مغطى بطفح أسود بسبب منصات النفط. تحركنا بسرعة جيدة 22.1 عقدة وعلى بعد </w:t>
      </w:r>
      <w:r w:rsidRPr="004F0164">
        <w:rPr>
          <w:rFonts w:ascii="Traditional Arabic" w:hAnsi="Traditional Arabic" w:cs="Traditional Arabic"/>
          <w:color w:val="000000" w:themeColor="text1"/>
          <w:sz w:val="36"/>
          <w:szCs w:val="36"/>
          <w:lang w:val="en-GB"/>
        </w:rPr>
        <w:t>3104</w:t>
      </w:r>
      <w:r w:rsidRPr="004F0164">
        <w:rPr>
          <w:rFonts w:ascii="Traditional Arabic" w:hAnsi="Traditional Arabic" w:cs="Traditional Arabic" w:hint="cs"/>
          <w:color w:val="000000" w:themeColor="text1"/>
          <w:sz w:val="36"/>
          <w:szCs w:val="36"/>
          <w:lang w:val="en-GB"/>
        </w:rPr>
        <w:t xml:space="preserve"> كيلو متر من نيويورك.</w:t>
      </w:r>
    </w:p>
    <w:p w14:paraId="0F35AFF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 هناك عند مؤخرة سطح السفينة، رُبطتْ شحنة مثيرة للاهتمام للغاية، في مساحة تستوعب 50 حاوية أخرى. كانت هذه الشحنة عبارة عن هيكل سفينة شراعية رفيعة وأنيقة. لم يكن لها اسم، ولا هيكل فوقي، وألواح الهيكل الخشبي مبللة ومتعفنة بالكامل، ولكن ربما هناك شخص ما يقدر قيمتها لدرجة دفع هذا المبلغ الكبير لنقلها على حساب مساحة كبيرة من الحاويات. حلَّ جيسبر شيئًا من هذا اللغز. يعود تاريخ هذا اليخت إلى عام 1932، ووجهته هي ميناء فيليكسستو، وتنقل على السفينة لمصلحة مجموعة "كونتينرز غروب" التي كان رئيسها جيمس شيروود مسؤولاً عن إعادة إنشاء خطوط "أورينت إكسبريس" البحرية. تخليتُ عن تمارين بعد الظهر حيث ظهرت من العدم رياحٌ قوية تمنعك حتى عن المشي، ناهيك عن الركض على سطح السفينة. شعر البروفيسور بالقلق من وجود قوى خارقة للطبيعة على متن السفينة. </w:t>
      </w:r>
      <w:r w:rsidRPr="004F0164">
        <w:rPr>
          <w:rFonts w:ascii="Traditional Arabic" w:hAnsi="Traditional Arabic" w:cs="Traditional Arabic" w:hint="cs"/>
          <w:color w:val="000000" w:themeColor="text1"/>
          <w:sz w:val="36"/>
          <w:szCs w:val="36"/>
          <w:lang w:val="en-GB"/>
        </w:rPr>
        <w:lastRenderedPageBreak/>
        <w:t xml:space="preserve">لقد فقدَ علبةَ تبغِهِ التي يحبّها، وسترتَه البحرية، والآن يبدو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زجاجة الويسكي عنده تعاني من </w:t>
      </w:r>
      <w:r w:rsidRPr="004F0164">
        <w:rPr>
          <w:rFonts w:ascii="Traditional Arabic" w:hAnsi="Traditional Arabic" w:cs="Traditional Arabic" w:hint="cs"/>
          <w:b/>
          <w:bCs/>
          <w:color w:val="000000" w:themeColor="text1"/>
          <w:sz w:val="36"/>
          <w:szCs w:val="36"/>
          <w:lang w:val="en-GB"/>
        </w:rPr>
        <w:t>متلازمة لعنة الأرملة</w:t>
      </w:r>
      <w:r w:rsidRPr="004F0164">
        <w:rPr>
          <w:rFonts w:ascii="Traditional Arabic" w:hAnsi="Traditional Arabic" w:cs="Traditional Arabic" w:hint="cs"/>
          <w:color w:val="000000" w:themeColor="text1"/>
          <w:sz w:val="36"/>
          <w:szCs w:val="36"/>
          <w:lang w:val="en-GB"/>
        </w:rPr>
        <w:t>* (الملء المتكرّر بدون سبب). كان مزاجه يبقى على المستوى نفسه مهما كان مقدار ما شربه من الكحول. لقد كانت رحلة طويلة وأعتقد أنه كان لا بد لأحد منا أن ينهار.</w:t>
      </w:r>
    </w:p>
    <w:p w14:paraId="19AD6D9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D528DFB"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تعبير مرح يُستخدم لوصف الوضع الذي يبدو فيه أن مستوى الكحول في الزجاجة يظل ثابتًا بغض النظر عن كمية الكحول المستهلكة منها</w:t>
      </w:r>
      <w:r w:rsidRPr="004F0164">
        <w:rPr>
          <w:rFonts w:ascii="Traditional Arabic" w:hAnsi="Traditional Arabic" w:cs="Traditional Arabic" w:hint="cs"/>
          <w:color w:val="000000" w:themeColor="text1"/>
          <w:sz w:val="36"/>
          <w:szCs w:val="36"/>
          <w:lang w:val="en-GB"/>
        </w:rPr>
        <w:t>.</w:t>
      </w:r>
    </w:p>
    <w:p w14:paraId="531D9246"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D263DF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F23D651"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 xml:space="preserve">اليوم </w:t>
      </w:r>
      <w:r w:rsidRPr="004F0164">
        <w:rPr>
          <w:rFonts w:ascii="Traditional Arabic" w:hAnsi="Traditional Arabic" w:cs="Traditional Arabic" w:hint="cs"/>
          <w:b/>
          <w:bCs/>
          <w:color w:val="000000" w:themeColor="text1"/>
          <w:sz w:val="36"/>
          <w:szCs w:val="36"/>
          <w:lang w:val="en-GB"/>
        </w:rPr>
        <w:t>السادس والسبعون</w:t>
      </w:r>
      <w:r w:rsidRPr="004F0164">
        <w:rPr>
          <w:rFonts w:ascii="Traditional Arabic" w:hAnsi="Traditional Arabic" w:cs="Traditional Arabic"/>
          <w:b/>
          <w:bCs/>
          <w:color w:val="000000" w:themeColor="text1"/>
          <w:sz w:val="36"/>
          <w:szCs w:val="36"/>
          <w:lang w:val="en-GB"/>
        </w:rPr>
        <w:t xml:space="preserve"> 9 ديسمبر</w:t>
      </w:r>
    </w:p>
    <w:p w14:paraId="59C5FDC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15DAD5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1D0BD9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أخذ </w:t>
      </w:r>
      <w:r w:rsidRPr="004F0164">
        <w:rPr>
          <w:rFonts w:ascii="Traditional Arabic" w:hAnsi="Traditional Arabic" w:cs="Traditional Arabic"/>
          <w:color w:val="000000" w:themeColor="text1"/>
          <w:sz w:val="36"/>
          <w:szCs w:val="36"/>
          <w:lang w:val="en-GB"/>
        </w:rPr>
        <w:t>البحر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يهد</w:t>
      </w:r>
      <w:r w:rsidRPr="004F0164">
        <w:rPr>
          <w:rFonts w:ascii="Traditional Arabic" w:hAnsi="Traditional Arabic" w:cs="Traditional Arabic" w:hint="cs"/>
          <w:color w:val="000000" w:themeColor="text1"/>
          <w:sz w:val="36"/>
          <w:szCs w:val="36"/>
          <w:lang w:val="en-GB"/>
        </w:rPr>
        <w:t xml:space="preserve">أ، </w:t>
      </w:r>
      <w:r w:rsidRPr="004F0164">
        <w:rPr>
          <w:rFonts w:ascii="Traditional Arabic" w:hAnsi="Traditional Arabic" w:cs="Traditional Arabic"/>
          <w:color w:val="000000" w:themeColor="text1"/>
          <w:sz w:val="36"/>
          <w:szCs w:val="36"/>
          <w:lang w:val="en-GB"/>
        </w:rPr>
        <w:t xml:space="preserve">على عكس ما يفترض أن يحدث على المحيط الأطلسي في هذا الوقت من العام.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ستلقي</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في السرير هذا الصباح وفكر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بجدي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ة </w:t>
      </w:r>
      <w:r w:rsidRPr="004F0164">
        <w:rPr>
          <w:rFonts w:ascii="Traditional Arabic" w:hAnsi="Traditional Arabic" w:cs="Traditional Arabic" w:hint="cs"/>
          <w:color w:val="000000" w:themeColor="text1"/>
          <w:sz w:val="36"/>
          <w:szCs w:val="36"/>
          <w:lang w:val="en-GB"/>
        </w:rPr>
        <w:t>فيما</w:t>
      </w:r>
      <w:r w:rsidRPr="004F0164">
        <w:rPr>
          <w:rFonts w:ascii="Traditional Arabic" w:hAnsi="Traditional Arabic" w:cs="Traditional Arabic"/>
          <w:color w:val="000000" w:themeColor="text1"/>
          <w:sz w:val="36"/>
          <w:szCs w:val="36"/>
          <w:lang w:val="en-GB"/>
        </w:rPr>
        <w:t xml:space="preserve"> سيكون عليه الحال عندما أعود إلى المنزل. </w:t>
      </w:r>
      <w:r w:rsidRPr="004F0164">
        <w:rPr>
          <w:rFonts w:ascii="Traditional Arabic" w:hAnsi="Traditional Arabic" w:cs="Traditional Arabic" w:hint="cs"/>
          <w:color w:val="000000" w:themeColor="text1"/>
          <w:sz w:val="36"/>
          <w:szCs w:val="36"/>
          <w:lang w:val="en-GB"/>
        </w:rPr>
        <w:t xml:space="preserve">لم أسمح </w:t>
      </w:r>
      <w:r w:rsidRPr="004F0164">
        <w:rPr>
          <w:rFonts w:ascii="Traditional Arabic" w:hAnsi="Traditional Arabic" w:cs="Traditional Arabic"/>
          <w:color w:val="000000" w:themeColor="text1"/>
          <w:sz w:val="36"/>
          <w:szCs w:val="36"/>
          <w:lang w:val="en-GB"/>
        </w:rPr>
        <w:t>حتى الآن</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لأفكاري با</w:t>
      </w:r>
      <w:r w:rsidRPr="004F0164">
        <w:rPr>
          <w:rFonts w:ascii="Traditional Arabic" w:hAnsi="Traditional Arabic" w:cs="Traditional Arabic" w:hint="cs"/>
          <w:color w:val="000000" w:themeColor="text1"/>
          <w:sz w:val="36"/>
          <w:szCs w:val="36"/>
          <w:lang w:val="en-GB"/>
        </w:rPr>
        <w:t xml:space="preserve">لذهاب بهذا الاتجاه </w:t>
      </w:r>
      <w:r w:rsidRPr="004F0164">
        <w:rPr>
          <w:rFonts w:ascii="Traditional Arabic" w:hAnsi="Traditional Arabic" w:cs="Traditional Arabic"/>
          <w:color w:val="000000" w:themeColor="text1"/>
          <w:sz w:val="36"/>
          <w:szCs w:val="36"/>
          <w:lang w:val="en-GB"/>
        </w:rPr>
        <w:t xml:space="preserve">الذي يهدد الروح المعنوية لفترة طويلة، </w:t>
      </w:r>
      <w:r w:rsidRPr="004F0164">
        <w:rPr>
          <w:rFonts w:ascii="Traditional Arabic" w:hAnsi="Traditional Arabic" w:cs="Traditional Arabic" w:hint="cs"/>
          <w:color w:val="000000" w:themeColor="text1"/>
          <w:sz w:val="36"/>
          <w:szCs w:val="36"/>
          <w:lang w:val="en-GB"/>
        </w:rPr>
        <w:t xml:space="preserve">أما الآن فيرجّح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توق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عات منج</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م بومباي ستكون دقيقة. أدرك</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للمرة الأولى أنني سأفتقد </w:t>
      </w:r>
      <w:r w:rsidRPr="004F0164">
        <w:rPr>
          <w:rFonts w:ascii="Traditional Arabic" w:hAnsi="Traditional Arabic" w:cs="Traditional Arabic"/>
          <w:color w:val="000000" w:themeColor="text1"/>
          <w:sz w:val="36"/>
          <w:szCs w:val="36"/>
          <w:lang w:val="en-GB"/>
        </w:rPr>
        <w:t xml:space="preserve">هذه الرحلة، </w:t>
      </w:r>
      <w:r w:rsidRPr="004F0164">
        <w:rPr>
          <w:rFonts w:ascii="Traditional Arabic" w:hAnsi="Traditional Arabic" w:cs="Traditional Arabic" w:hint="cs"/>
          <w:color w:val="000000" w:themeColor="text1"/>
          <w:sz w:val="36"/>
          <w:szCs w:val="36"/>
          <w:lang w:val="en-GB"/>
        </w:rPr>
        <w:t xml:space="preserve">والتي تمنيت عدة مرات ومن كل قلبي أن تنتهي. تتباطأ وتيرة الحياة </w:t>
      </w:r>
      <w:r w:rsidRPr="004F0164">
        <w:rPr>
          <w:rFonts w:ascii="Traditional Arabic" w:hAnsi="Traditional Arabic" w:cs="Traditional Arabic"/>
          <w:color w:val="000000" w:themeColor="text1"/>
          <w:sz w:val="36"/>
          <w:szCs w:val="36"/>
          <w:lang w:val="en-GB"/>
        </w:rPr>
        <w:t>في البحر إلى مستوى مقبول للغاية، و</w:t>
      </w:r>
      <w:r w:rsidRPr="004F0164">
        <w:rPr>
          <w:rFonts w:ascii="Traditional Arabic" w:hAnsi="Traditional Arabic" w:cs="Traditional Arabic" w:hint="cs"/>
          <w:color w:val="000000" w:themeColor="text1"/>
          <w:sz w:val="36"/>
          <w:szCs w:val="36"/>
          <w:lang w:val="en-GB"/>
        </w:rPr>
        <w:t xml:space="preserve">لم تكن </w:t>
      </w:r>
      <w:r w:rsidRPr="004F0164">
        <w:rPr>
          <w:rFonts w:ascii="Traditional Arabic" w:hAnsi="Traditional Arabic" w:cs="Traditional Arabic"/>
          <w:color w:val="000000" w:themeColor="text1"/>
          <w:sz w:val="36"/>
          <w:szCs w:val="36"/>
          <w:lang w:val="en-GB"/>
        </w:rPr>
        <w:t xml:space="preserve">فكرة العودة إلى حياة المدينة هذا الصباح </w:t>
      </w:r>
      <w:r w:rsidRPr="004F0164">
        <w:rPr>
          <w:rFonts w:ascii="Traditional Arabic" w:hAnsi="Traditional Arabic" w:cs="Traditional Arabic" w:hint="cs"/>
          <w:color w:val="000000" w:themeColor="text1"/>
          <w:sz w:val="36"/>
          <w:szCs w:val="36"/>
          <w:lang w:val="en-GB"/>
        </w:rPr>
        <w:t xml:space="preserve">فكرةً </w:t>
      </w:r>
      <w:r w:rsidRPr="004F0164">
        <w:rPr>
          <w:rFonts w:ascii="Traditional Arabic" w:hAnsi="Traditional Arabic" w:cs="Traditional Arabic"/>
          <w:color w:val="000000" w:themeColor="text1"/>
          <w:sz w:val="36"/>
          <w:szCs w:val="36"/>
          <w:lang w:val="en-GB"/>
        </w:rPr>
        <w:t>مغرية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كما توق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عت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أن تكون. </w:t>
      </w:r>
      <w:r w:rsidRPr="004F0164">
        <w:rPr>
          <w:rFonts w:ascii="Traditional Arabic" w:hAnsi="Traditional Arabic" w:cs="Traditional Arabic" w:hint="cs"/>
          <w:color w:val="000000" w:themeColor="text1"/>
          <w:sz w:val="36"/>
          <w:szCs w:val="36"/>
          <w:lang w:val="en-GB"/>
        </w:rPr>
        <w:t xml:space="preserve">يمكنني في الحقيقة الترحال حول العالم مجددًا وبسهولة. </w:t>
      </w:r>
    </w:p>
    <w:p w14:paraId="4006773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يقدّر</w:t>
      </w:r>
      <w:r w:rsidRPr="004F0164">
        <w:rPr>
          <w:rFonts w:ascii="Traditional Arabic" w:hAnsi="Traditional Arabic" w:cs="Traditional Arabic"/>
          <w:color w:val="000000" w:themeColor="text1"/>
          <w:sz w:val="36"/>
          <w:szCs w:val="36"/>
          <w:lang w:val="en-GB"/>
        </w:rPr>
        <w:t xml:space="preserve"> الدنماركيون </w:t>
      </w:r>
      <w:r w:rsidRPr="004F0164">
        <w:rPr>
          <w:rFonts w:ascii="Traditional Arabic" w:hAnsi="Traditional Arabic" w:cs="Traditional Arabic" w:hint="cs"/>
          <w:color w:val="000000" w:themeColor="text1"/>
          <w:sz w:val="36"/>
          <w:szCs w:val="36"/>
          <w:lang w:val="en-GB"/>
        </w:rPr>
        <w:t>الخصوصية،</w:t>
      </w:r>
      <w:r w:rsidRPr="004F0164">
        <w:rPr>
          <w:rFonts w:ascii="Traditional Arabic" w:hAnsi="Traditional Arabic" w:cs="Traditional Arabic"/>
          <w:color w:val="000000" w:themeColor="text1"/>
          <w:sz w:val="36"/>
          <w:szCs w:val="36"/>
          <w:lang w:val="en-GB"/>
        </w:rPr>
        <w:t xml:space="preserve"> لا ي</w:t>
      </w:r>
      <w:r w:rsidRPr="004F0164">
        <w:rPr>
          <w:rFonts w:ascii="Traditional Arabic" w:hAnsi="Traditional Arabic" w:cs="Traditional Arabic" w:hint="cs"/>
          <w:color w:val="000000" w:themeColor="text1"/>
          <w:sz w:val="36"/>
          <w:szCs w:val="36"/>
          <w:lang w:val="en-GB"/>
        </w:rPr>
        <w:t xml:space="preserve">ميلون لجذب </w:t>
      </w:r>
      <w:r w:rsidRPr="004F0164">
        <w:rPr>
          <w:rFonts w:ascii="Traditional Arabic" w:hAnsi="Traditional Arabic" w:cs="Traditional Arabic"/>
          <w:color w:val="000000" w:themeColor="text1"/>
          <w:sz w:val="36"/>
          <w:szCs w:val="36"/>
          <w:lang w:val="en-GB"/>
        </w:rPr>
        <w:t xml:space="preserve">الانتباه إلى أنفسهم، وعلى الرغم من مرور ستة أيام على متن </w:t>
      </w:r>
      <w:r w:rsidRPr="004F0164">
        <w:rPr>
          <w:rFonts w:ascii="Traditional Arabic" w:hAnsi="Traditional Arabic" w:cs="Traditional Arabic"/>
          <w:i/>
          <w:iCs/>
          <w:color w:val="000000" w:themeColor="text1"/>
          <w:sz w:val="36"/>
          <w:szCs w:val="36"/>
          <w:lang w:val="en-GB"/>
        </w:rPr>
        <w:t>ليدا ميرسك</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ما زلنا نقابل </w:t>
      </w:r>
      <w:r w:rsidRPr="004F0164">
        <w:rPr>
          <w:rFonts w:ascii="Traditional Arabic" w:hAnsi="Traditional Arabic" w:cs="Traditional Arabic"/>
          <w:color w:val="000000" w:themeColor="text1"/>
          <w:sz w:val="36"/>
          <w:szCs w:val="36"/>
          <w:lang w:val="en-GB"/>
        </w:rPr>
        <w:t>أفراد</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من </w:t>
      </w:r>
      <w:r w:rsidRPr="004F0164">
        <w:rPr>
          <w:rFonts w:ascii="Traditional Arabic" w:hAnsi="Traditional Arabic" w:cs="Traditional Arabic"/>
          <w:color w:val="000000" w:themeColor="text1"/>
          <w:sz w:val="36"/>
          <w:szCs w:val="36"/>
          <w:lang w:val="en-GB"/>
        </w:rPr>
        <w:t xml:space="preserve">الطاقم </w:t>
      </w:r>
      <w:r w:rsidRPr="004F0164">
        <w:rPr>
          <w:rFonts w:ascii="Traditional Arabic" w:hAnsi="Traditional Arabic" w:cs="Traditional Arabic" w:hint="cs"/>
          <w:color w:val="000000" w:themeColor="text1"/>
          <w:sz w:val="36"/>
          <w:szCs w:val="36"/>
          <w:lang w:val="en-GB"/>
        </w:rPr>
        <w:t xml:space="preserve">لم نرهم من قبل، فقد ظهر </w:t>
      </w:r>
      <w:r w:rsidRPr="004F0164">
        <w:rPr>
          <w:rFonts w:ascii="Traditional Arabic" w:hAnsi="Traditional Arabic" w:cs="Traditional Arabic"/>
          <w:color w:val="000000" w:themeColor="text1"/>
          <w:sz w:val="36"/>
          <w:szCs w:val="36"/>
          <w:lang w:val="en-GB"/>
        </w:rPr>
        <w:t>اليوم</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في مصعد غرفة المحرك</w:t>
      </w:r>
      <w:r w:rsidRPr="004F0164">
        <w:rPr>
          <w:rFonts w:ascii="Traditional Arabic" w:hAnsi="Traditional Arabic" w:cs="Traditional Arabic" w:hint="cs"/>
          <w:color w:val="000000" w:themeColor="text1"/>
          <w:sz w:val="36"/>
          <w:szCs w:val="36"/>
          <w:lang w:val="en-GB"/>
        </w:rPr>
        <w:t xml:space="preserve"> رجلٌ سمينٌ ذو لحيةٍ كثيفةٍ أشبه بال</w:t>
      </w:r>
      <w:r w:rsidRPr="004F0164">
        <w:rPr>
          <w:rFonts w:ascii="Traditional Arabic" w:hAnsi="Traditional Arabic" w:cs="Traditional Arabic"/>
          <w:color w:val="000000" w:themeColor="text1"/>
          <w:sz w:val="36"/>
          <w:szCs w:val="36"/>
          <w:lang w:val="en-GB"/>
        </w:rPr>
        <w:t xml:space="preserve">كابتن هادوك </w:t>
      </w:r>
      <w:r w:rsidRPr="004F0164">
        <w:rPr>
          <w:rFonts w:ascii="Traditional Arabic" w:hAnsi="Traditional Arabic" w:cs="Traditional Arabic" w:hint="cs"/>
          <w:color w:val="000000" w:themeColor="text1"/>
          <w:sz w:val="36"/>
          <w:szCs w:val="36"/>
          <w:lang w:val="en-GB"/>
        </w:rPr>
        <w:t>في مغامرات تان تان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بدا</w:t>
      </w:r>
      <w:r w:rsidRPr="004F0164">
        <w:rPr>
          <w:rFonts w:ascii="Traditional Arabic" w:hAnsi="Traditional Arabic" w:cs="Traditional Arabic" w:hint="cs"/>
          <w:color w:val="000000" w:themeColor="text1"/>
          <w:sz w:val="36"/>
          <w:szCs w:val="36"/>
          <w:lang w:val="en-GB"/>
        </w:rPr>
        <w:t xml:space="preserve"> الرجل-</w:t>
      </w:r>
      <w:r w:rsidRPr="004F0164">
        <w:rPr>
          <w:rFonts w:ascii="Traditional Arabic" w:hAnsi="Traditional Arabic" w:cs="Traditional Arabic"/>
          <w:color w:val="000000" w:themeColor="text1"/>
          <w:sz w:val="36"/>
          <w:szCs w:val="36"/>
          <w:lang w:val="en-GB"/>
        </w:rPr>
        <w:t xml:space="preserve"> مثل واحد أو اثنين آخرين من الطاقم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مصرًّا بحزم على عدم التواصل. </w:t>
      </w:r>
      <w:r w:rsidRPr="004F0164">
        <w:rPr>
          <w:rFonts w:ascii="Traditional Arabic" w:hAnsi="Traditional Arabic" w:cs="Traditional Arabic"/>
          <w:color w:val="000000" w:themeColor="text1"/>
          <w:sz w:val="36"/>
          <w:szCs w:val="36"/>
          <w:lang w:val="en-GB"/>
        </w:rPr>
        <w:t>ل</w:t>
      </w:r>
      <w:r w:rsidRPr="004F0164">
        <w:rPr>
          <w:rFonts w:ascii="Traditional Arabic" w:hAnsi="Traditional Arabic" w:cs="Traditional Arabic" w:hint="cs"/>
          <w:color w:val="000000" w:themeColor="text1"/>
          <w:sz w:val="36"/>
          <w:szCs w:val="36"/>
          <w:lang w:val="en-GB"/>
        </w:rPr>
        <w:t>م يكن الأمر هكذا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مع ا</w:t>
      </w:r>
      <w:r w:rsidRPr="004F0164">
        <w:rPr>
          <w:rFonts w:ascii="Traditional Arabic" w:hAnsi="Traditional Arabic" w:cs="Traditional Arabic"/>
          <w:color w:val="000000" w:themeColor="text1"/>
          <w:sz w:val="36"/>
          <w:szCs w:val="36"/>
          <w:lang w:val="en-GB"/>
        </w:rPr>
        <w:t xml:space="preserve">لقبطان الذي أصبح </w:t>
      </w:r>
      <w:r w:rsidRPr="004F0164">
        <w:rPr>
          <w:rFonts w:ascii="Traditional Arabic" w:hAnsi="Traditional Arabic" w:cs="Traditional Arabic" w:hint="cs"/>
          <w:color w:val="000000" w:themeColor="text1"/>
          <w:sz w:val="36"/>
          <w:szCs w:val="36"/>
          <w:lang w:val="en-GB"/>
        </w:rPr>
        <w:t>أكثر مرحًا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وأخذ يلقي النكات على جيسبر ممثل الشركة الذي يشرف على </w:t>
      </w:r>
      <w:r w:rsidRPr="004F0164">
        <w:rPr>
          <w:rFonts w:ascii="Traditional Arabic" w:hAnsi="Traditional Arabic" w:cs="Traditional Arabic"/>
          <w:color w:val="000000" w:themeColor="text1"/>
          <w:sz w:val="36"/>
          <w:szCs w:val="36"/>
          <w:lang w:val="en-GB"/>
        </w:rPr>
        <w:t>كل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جانب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 جوانب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تصويرنا.</w:t>
      </w:r>
    </w:p>
    <w:p w14:paraId="531950A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تحد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ث</w:t>
      </w:r>
      <w:r w:rsidRPr="004F0164">
        <w:rPr>
          <w:rFonts w:ascii="Traditional Arabic" w:hAnsi="Traditional Arabic" w:cs="Traditional Arabic" w:hint="cs"/>
          <w:color w:val="000000" w:themeColor="text1"/>
          <w:sz w:val="36"/>
          <w:szCs w:val="36"/>
          <w:lang w:val="en-GB"/>
        </w:rPr>
        <w:t>نا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على</w:t>
      </w:r>
      <w:r w:rsidRPr="004F0164">
        <w:rPr>
          <w:rFonts w:ascii="Traditional Arabic" w:hAnsi="Traditional Arabic" w:cs="Traditional Arabic"/>
          <w:color w:val="000000" w:themeColor="text1"/>
          <w:sz w:val="36"/>
          <w:szCs w:val="36"/>
          <w:lang w:val="en-GB"/>
        </w:rPr>
        <w:t xml:space="preserve"> الغداء عن السفن المحظوظة وغير المحظوظة. استغرق الأمر ثلاث محاولات قبل أن </w:t>
      </w:r>
      <w:r w:rsidRPr="004F0164">
        <w:rPr>
          <w:rFonts w:ascii="Traditional Arabic" w:hAnsi="Traditional Arabic" w:cs="Traditional Arabic" w:hint="cs"/>
          <w:color w:val="000000" w:themeColor="text1"/>
          <w:sz w:val="36"/>
          <w:szCs w:val="36"/>
          <w:lang w:val="en-GB"/>
        </w:rPr>
        <w:t>تنطلق فلينة</w:t>
      </w:r>
      <w:r w:rsidRPr="004F0164">
        <w:rPr>
          <w:rFonts w:ascii="Traditional Arabic" w:hAnsi="Traditional Arabic" w:cs="Traditional Arabic"/>
          <w:color w:val="000000" w:themeColor="text1"/>
          <w:sz w:val="36"/>
          <w:szCs w:val="36"/>
          <w:lang w:val="en-GB"/>
        </w:rPr>
        <w:t xml:space="preserve"> زجاجة الشمبانيا في </w:t>
      </w:r>
      <w:r w:rsidRPr="004F0164">
        <w:rPr>
          <w:rFonts w:ascii="Traditional Arabic" w:hAnsi="Traditional Arabic" w:cs="Traditional Arabic" w:hint="cs"/>
          <w:color w:val="000000" w:themeColor="text1"/>
          <w:sz w:val="36"/>
          <w:szCs w:val="36"/>
          <w:lang w:val="en-GB"/>
        </w:rPr>
        <w:t xml:space="preserve">حفل </w:t>
      </w:r>
      <w:r w:rsidRPr="004F0164">
        <w:rPr>
          <w:rFonts w:ascii="Traditional Arabic" w:hAnsi="Traditional Arabic" w:cs="Traditional Arabic"/>
          <w:color w:val="000000" w:themeColor="text1"/>
          <w:sz w:val="36"/>
          <w:szCs w:val="36"/>
          <w:lang w:val="en-GB"/>
        </w:rPr>
        <w:t xml:space="preserve">إطلاق </w:t>
      </w:r>
      <w:r w:rsidRPr="004F0164">
        <w:rPr>
          <w:rFonts w:ascii="Traditional Arabic" w:hAnsi="Traditional Arabic" w:cs="Traditional Arabic"/>
          <w:i/>
          <w:iCs/>
          <w:color w:val="000000" w:themeColor="text1"/>
          <w:sz w:val="36"/>
          <w:szCs w:val="36"/>
          <w:lang w:val="en-GB"/>
        </w:rPr>
        <w:t>ليدا ميرسك</w:t>
      </w:r>
      <w:r w:rsidRPr="004F0164">
        <w:rPr>
          <w:rFonts w:ascii="Traditional Arabic" w:hAnsi="Traditional Arabic" w:cs="Traditional Arabic"/>
          <w:color w:val="000000" w:themeColor="text1"/>
          <w:sz w:val="36"/>
          <w:szCs w:val="36"/>
          <w:lang w:val="en-GB"/>
        </w:rPr>
        <w:t>، و</w:t>
      </w:r>
      <w:r w:rsidRPr="004F0164">
        <w:rPr>
          <w:rFonts w:ascii="Traditional Arabic" w:hAnsi="Traditional Arabic" w:cs="Traditional Arabic" w:hint="cs"/>
          <w:color w:val="000000" w:themeColor="text1"/>
          <w:sz w:val="36"/>
          <w:szCs w:val="36"/>
          <w:lang w:val="en-GB"/>
        </w:rPr>
        <w:t xml:space="preserve">هذا كما قال القبطان لم يكن فألا جيدًا. </w:t>
      </w:r>
      <w:r w:rsidRPr="004F0164">
        <w:rPr>
          <w:rFonts w:ascii="Traditional Arabic" w:hAnsi="Traditional Arabic" w:cs="Traditional Arabic"/>
          <w:color w:val="000000" w:themeColor="text1"/>
          <w:sz w:val="36"/>
          <w:szCs w:val="36"/>
          <w:lang w:val="en-GB"/>
        </w:rPr>
        <w:t>سألت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ه </w:t>
      </w:r>
      <w:r w:rsidRPr="004F0164">
        <w:rPr>
          <w:rFonts w:ascii="Traditional Arabic" w:hAnsi="Traditional Arabic" w:cs="Traditional Arabic" w:hint="cs"/>
          <w:color w:val="000000" w:themeColor="text1"/>
          <w:sz w:val="36"/>
          <w:szCs w:val="36"/>
          <w:lang w:val="en-GB"/>
        </w:rPr>
        <w:t>إنْ</w:t>
      </w:r>
      <w:r w:rsidRPr="004F0164">
        <w:rPr>
          <w:rFonts w:ascii="Traditional Arabic" w:hAnsi="Traditional Arabic" w:cs="Traditional Arabic"/>
          <w:color w:val="000000" w:themeColor="text1"/>
          <w:sz w:val="36"/>
          <w:szCs w:val="36"/>
          <w:lang w:val="en-GB"/>
        </w:rPr>
        <w:t xml:space="preserve"> كان </w:t>
      </w:r>
      <w:r w:rsidRPr="004F0164">
        <w:rPr>
          <w:rFonts w:ascii="Traditional Arabic" w:hAnsi="Traditional Arabic" w:cs="Traditional Arabic"/>
          <w:color w:val="000000" w:themeColor="text1"/>
          <w:sz w:val="36"/>
          <w:szCs w:val="36"/>
          <w:lang w:val="en-GB"/>
        </w:rPr>
        <w:lastRenderedPageBreak/>
        <w:t xml:space="preserve">هناك أي احتمال لوجود </w:t>
      </w:r>
      <w:r w:rsidRPr="004F0164">
        <w:rPr>
          <w:rFonts w:ascii="Traditional Arabic" w:hAnsi="Traditional Arabic" w:cs="Traditional Arabic" w:hint="cs"/>
          <w:color w:val="000000" w:themeColor="text1"/>
          <w:sz w:val="36"/>
          <w:szCs w:val="36"/>
          <w:lang w:val="en-GB"/>
        </w:rPr>
        <w:t>شبح</w:t>
      </w:r>
      <w:r w:rsidRPr="004F0164">
        <w:rPr>
          <w:rFonts w:ascii="Traditional Arabic" w:hAnsi="Traditional Arabic" w:cs="Traditional Arabic"/>
          <w:color w:val="000000" w:themeColor="text1"/>
          <w:sz w:val="36"/>
          <w:szCs w:val="36"/>
          <w:lang w:val="en-GB"/>
        </w:rPr>
        <w:t xml:space="preserve"> على متنها.</w:t>
      </w:r>
    </w:p>
    <w:p w14:paraId="0D3756E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ردَّ سريعًا: </w:t>
      </w:r>
      <w:r w:rsidRPr="004F0164">
        <w:rPr>
          <w:rFonts w:ascii="Traditional Arabic" w:hAnsi="Traditional Arabic" w:cs="Traditional Arabic"/>
          <w:color w:val="000000" w:themeColor="text1"/>
          <w:sz w:val="36"/>
          <w:szCs w:val="36"/>
          <w:lang w:val="en-GB"/>
        </w:rPr>
        <w:t xml:space="preserve">"ليس على متن سفينة </w:t>
      </w:r>
      <w:r w:rsidRPr="004F0164">
        <w:rPr>
          <w:rFonts w:ascii="Traditional Arabic" w:hAnsi="Traditional Arabic" w:cs="Traditional Arabic" w:hint="cs"/>
          <w:color w:val="000000" w:themeColor="text1"/>
          <w:sz w:val="36"/>
          <w:szCs w:val="36"/>
          <w:lang w:val="en-GB"/>
        </w:rPr>
        <w:t xml:space="preserve">تعود إلى آرنولد بيتر، فهو لن يسمح بذلك على الإطلاق". </w:t>
      </w:r>
    </w:p>
    <w:p w14:paraId="1F0DC60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وانطلقت ضحكات قوية من الطاقم، مع ضحكة أخف على وجه جيسبر. </w:t>
      </w:r>
    </w:p>
    <w:p w14:paraId="6E72691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لكن الشركة</w:t>
      </w:r>
      <w:r w:rsidRPr="004F0164">
        <w:rPr>
          <w:rFonts w:ascii="Traditional Arabic" w:hAnsi="Traditional Arabic" w:cs="Traditional Arabic"/>
          <w:color w:val="000000" w:themeColor="text1"/>
          <w:sz w:val="36"/>
          <w:szCs w:val="36"/>
          <w:lang w:val="en-GB"/>
        </w:rPr>
        <w:t xml:space="preserve"> س</w:t>
      </w:r>
      <w:r w:rsidRPr="004F0164">
        <w:rPr>
          <w:rFonts w:ascii="Traditional Arabic" w:hAnsi="Traditional Arabic" w:cs="Traditional Arabic" w:hint="cs"/>
          <w:color w:val="000000" w:themeColor="text1"/>
          <w:sz w:val="36"/>
          <w:szCs w:val="36"/>
          <w:lang w:val="en-GB"/>
        </w:rPr>
        <w:t xml:space="preserve">وف </w:t>
      </w:r>
      <w:r w:rsidRPr="004F0164">
        <w:rPr>
          <w:rFonts w:ascii="Traditional Arabic" w:hAnsi="Traditional Arabic" w:cs="Traditional Arabic"/>
          <w:color w:val="000000" w:themeColor="text1"/>
          <w:sz w:val="36"/>
          <w:szCs w:val="36"/>
          <w:lang w:val="en-GB"/>
        </w:rPr>
        <w:t xml:space="preserve">تضحك ضحكة أخيرة.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عترف القبطان بأن سفينة بهذا الحجم س</w:t>
      </w:r>
      <w:r w:rsidRPr="004F0164">
        <w:rPr>
          <w:rFonts w:ascii="Traditional Arabic" w:hAnsi="Traditional Arabic" w:cs="Traditional Arabic" w:hint="cs"/>
          <w:color w:val="000000" w:themeColor="text1"/>
          <w:sz w:val="36"/>
          <w:szCs w:val="36"/>
          <w:lang w:val="en-GB"/>
        </w:rPr>
        <w:t xml:space="preserve">وف </w:t>
      </w:r>
      <w:r w:rsidRPr="004F0164">
        <w:rPr>
          <w:rFonts w:ascii="Traditional Arabic" w:hAnsi="Traditional Arabic" w:cs="Traditional Arabic"/>
          <w:color w:val="000000" w:themeColor="text1"/>
          <w:sz w:val="36"/>
          <w:szCs w:val="36"/>
          <w:lang w:val="en-GB"/>
        </w:rPr>
        <w:t>تحتاج في المستقبل إلى خمسة ضباط فقط لتشغيلها، و</w:t>
      </w:r>
      <w:r w:rsidRPr="004F0164">
        <w:rPr>
          <w:rFonts w:ascii="Traditional Arabic" w:hAnsi="Traditional Arabic" w:cs="Traditional Arabic" w:hint="cs"/>
          <w:color w:val="000000" w:themeColor="text1"/>
          <w:sz w:val="36"/>
          <w:szCs w:val="36"/>
          <w:lang w:val="en-GB"/>
        </w:rPr>
        <w:t xml:space="preserve">قد </w:t>
      </w:r>
      <w:r w:rsidRPr="004F0164">
        <w:rPr>
          <w:rFonts w:ascii="Traditional Arabic" w:hAnsi="Traditional Arabic" w:cs="Traditional Arabic"/>
          <w:color w:val="000000" w:themeColor="text1"/>
          <w:sz w:val="36"/>
          <w:szCs w:val="36"/>
          <w:lang w:val="en-GB"/>
        </w:rPr>
        <w:t>عر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ف</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نويل، مشغل الراديو </w:t>
      </w:r>
      <w:r w:rsidRPr="004F0164">
        <w:rPr>
          <w:rFonts w:ascii="Traditional Arabic" w:hAnsi="Traditional Arabic" w:cs="Traditional Arabic" w:hint="cs"/>
          <w:color w:val="000000" w:themeColor="text1"/>
          <w:sz w:val="36"/>
          <w:szCs w:val="36"/>
          <w:lang w:val="en-GB"/>
        </w:rPr>
        <w:t xml:space="preserve">اللاسلكي </w:t>
      </w:r>
      <w:r w:rsidRPr="004F0164">
        <w:rPr>
          <w:rFonts w:ascii="Traditional Arabic" w:hAnsi="Traditional Arabic" w:cs="Traditional Arabic"/>
          <w:color w:val="000000" w:themeColor="text1"/>
          <w:sz w:val="36"/>
          <w:szCs w:val="36"/>
          <w:lang w:val="en-GB"/>
        </w:rPr>
        <w:t>الهندي، أنه سيكون من أوائل المغادرين. تتمثل الخطط في التخل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ص من مشغلي الراديو بالكامل في غضون عامين أو ثلاثة أعوام. </w:t>
      </w:r>
      <w:r w:rsidRPr="004F0164">
        <w:rPr>
          <w:rFonts w:ascii="Traditional Arabic" w:hAnsi="Traditional Arabic" w:cs="Traditional Arabic" w:hint="cs"/>
          <w:color w:val="000000" w:themeColor="text1"/>
          <w:sz w:val="36"/>
          <w:szCs w:val="36"/>
          <w:lang w:val="en-GB"/>
        </w:rPr>
        <w:t>وسوف تضاف مسؤولية</w:t>
      </w:r>
      <w:r w:rsidRPr="004F0164">
        <w:rPr>
          <w:rFonts w:ascii="Traditional Arabic" w:hAnsi="Traditional Arabic" w:cs="Traditional Arabic"/>
          <w:color w:val="000000" w:themeColor="text1"/>
          <w:sz w:val="36"/>
          <w:szCs w:val="36"/>
          <w:lang w:val="en-GB"/>
        </w:rPr>
        <w:t xml:space="preserve"> الإشراف على غرفة </w:t>
      </w:r>
      <w:r w:rsidRPr="004F0164">
        <w:rPr>
          <w:rFonts w:ascii="Traditional Arabic" w:hAnsi="Traditional Arabic" w:cs="Traditional Arabic" w:hint="cs"/>
          <w:color w:val="000000" w:themeColor="text1"/>
          <w:sz w:val="36"/>
          <w:szCs w:val="36"/>
          <w:lang w:val="en-GB"/>
        </w:rPr>
        <w:t>الاتصالات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مؤتمتة إلى حد كبير إلى واجبات أحد الضباط الآخرين. </w:t>
      </w:r>
      <w:r w:rsidRPr="004F0164">
        <w:rPr>
          <w:rFonts w:ascii="Traditional Arabic" w:hAnsi="Traditional Arabic" w:cs="Traditional Arabic" w:hint="cs"/>
          <w:color w:val="000000" w:themeColor="text1"/>
          <w:sz w:val="36"/>
          <w:szCs w:val="36"/>
          <w:lang w:val="en-GB"/>
        </w:rPr>
        <w:t xml:space="preserve">يساور نويل الشك في كيفية قدرتهم على العمل بدون مشغل مستقل، </w:t>
      </w:r>
      <w:r w:rsidRPr="004F0164">
        <w:rPr>
          <w:rFonts w:ascii="Traditional Arabic" w:hAnsi="Traditional Arabic" w:cs="Traditional Arabic"/>
          <w:color w:val="000000" w:themeColor="text1"/>
          <w:sz w:val="36"/>
          <w:szCs w:val="36"/>
          <w:lang w:val="en-GB"/>
        </w:rPr>
        <w:t>خاصة في أوقات الطوارئ عندما يكون الآخرون مشغولين في مكان آخر.</w:t>
      </w:r>
    </w:p>
    <w:p w14:paraId="36363E7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جاءت الأخبار ونحن نتحدث مع نويل، كما لو كان هذا للتأكيد على التقلبات وعدم القدرة على التنبؤ والتي يمكن أن تعكّر صفوَ أكثر النظمِ الرشيدة التي صَنَعَها الإنسان، عن </w:t>
      </w:r>
      <w:r w:rsidRPr="004F0164">
        <w:rPr>
          <w:rFonts w:ascii="Traditional Arabic" w:hAnsi="Traditional Arabic" w:cs="Traditional Arabic"/>
          <w:color w:val="000000" w:themeColor="text1"/>
          <w:sz w:val="36"/>
          <w:szCs w:val="36"/>
          <w:lang w:val="en-GB"/>
        </w:rPr>
        <w:t>زلزال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هائل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أرمينيا، مع شائعات عن مقتل 100000 شخص.</w:t>
      </w:r>
    </w:p>
    <w:p w14:paraId="5A07548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ركضتُ </w:t>
      </w:r>
      <w:r w:rsidRPr="004F0164">
        <w:rPr>
          <w:rFonts w:ascii="Traditional Arabic" w:hAnsi="Traditional Arabic" w:cs="Traditional Arabic"/>
          <w:color w:val="000000" w:themeColor="text1"/>
          <w:sz w:val="36"/>
          <w:szCs w:val="36"/>
          <w:lang w:val="en-GB"/>
        </w:rPr>
        <w:t xml:space="preserve">على سطح السفينة اليوم للمرة الأخيرة، </w:t>
      </w:r>
      <w:r w:rsidRPr="004F0164">
        <w:rPr>
          <w:rFonts w:ascii="Traditional Arabic" w:hAnsi="Traditional Arabic" w:cs="Traditional Arabic" w:hint="cs"/>
          <w:color w:val="000000" w:themeColor="text1"/>
          <w:sz w:val="36"/>
          <w:szCs w:val="36"/>
          <w:lang w:val="en-GB"/>
        </w:rPr>
        <w:t>متسللًا عبر</w:t>
      </w:r>
      <w:r w:rsidRPr="004F0164">
        <w:rPr>
          <w:rFonts w:ascii="Traditional Arabic" w:hAnsi="Traditional Arabic" w:cs="Traditional Arabic"/>
          <w:color w:val="000000" w:themeColor="text1"/>
          <w:sz w:val="36"/>
          <w:szCs w:val="36"/>
          <w:lang w:val="en-GB"/>
        </w:rPr>
        <w:t xml:space="preserve"> الأنفاق المعدنية الثقيلة، و</w:t>
      </w:r>
      <w:r w:rsidRPr="004F0164">
        <w:rPr>
          <w:rFonts w:ascii="Traditional Arabic" w:hAnsi="Traditional Arabic" w:cs="Traditional Arabic" w:hint="cs"/>
          <w:color w:val="000000" w:themeColor="text1"/>
          <w:sz w:val="36"/>
          <w:szCs w:val="36"/>
          <w:lang w:val="en-GB"/>
        </w:rPr>
        <w:t xml:space="preserve">كانت </w:t>
      </w:r>
      <w:r w:rsidRPr="004F0164">
        <w:rPr>
          <w:rFonts w:ascii="Traditional Arabic" w:hAnsi="Traditional Arabic" w:cs="Traditional Arabic"/>
          <w:color w:val="000000" w:themeColor="text1"/>
          <w:sz w:val="36"/>
          <w:szCs w:val="36"/>
          <w:lang w:val="en-GB"/>
        </w:rPr>
        <w:t xml:space="preserve">الرياح تضربني بلطف </w:t>
      </w:r>
      <w:r w:rsidRPr="004F0164">
        <w:rPr>
          <w:rFonts w:ascii="Traditional Arabic" w:hAnsi="Traditional Arabic" w:cs="Traditional Arabic" w:hint="cs"/>
          <w:color w:val="000000" w:themeColor="text1"/>
          <w:sz w:val="36"/>
          <w:szCs w:val="36"/>
          <w:lang w:val="en-GB"/>
        </w:rPr>
        <w:t>وتضرب</w:t>
      </w:r>
      <w:r w:rsidRPr="004F0164">
        <w:rPr>
          <w:rFonts w:ascii="Traditional Arabic" w:hAnsi="Traditional Arabic" w:cs="Traditional Arabic"/>
          <w:color w:val="000000" w:themeColor="text1"/>
          <w:sz w:val="36"/>
          <w:szCs w:val="36"/>
          <w:lang w:val="en-GB"/>
        </w:rPr>
        <w:t xml:space="preserve"> قمم الأمواج</w:t>
      </w:r>
      <w:r w:rsidRPr="004F0164">
        <w:rPr>
          <w:rFonts w:ascii="Traditional Arabic" w:hAnsi="Traditional Arabic" w:cs="Traditional Arabic" w:hint="cs"/>
          <w:color w:val="000000" w:themeColor="text1"/>
          <w:sz w:val="36"/>
          <w:szCs w:val="36"/>
          <w:lang w:val="en-GB"/>
        </w:rPr>
        <w:t xml:space="preserve"> بقوة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أدرك</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الحزن سيصيبني ب</w:t>
      </w:r>
      <w:r w:rsidRPr="004F0164">
        <w:rPr>
          <w:rFonts w:ascii="Traditional Arabic" w:hAnsi="Traditional Arabic" w:cs="Traditional Arabic"/>
          <w:color w:val="000000" w:themeColor="text1"/>
          <w:sz w:val="36"/>
          <w:szCs w:val="36"/>
          <w:lang w:val="en-GB"/>
        </w:rPr>
        <w:t>مغادرة البحر. توقف</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في مقدمة السفينة وأخذتُ أنظر حولي. لا يمكنك رؤية شيء على مدى</w:t>
      </w:r>
      <w:r w:rsidRPr="004F0164">
        <w:rPr>
          <w:rFonts w:ascii="Traditional Arabic" w:hAnsi="Traditional Arabic" w:cs="Traditional Arabic"/>
          <w:color w:val="000000" w:themeColor="text1"/>
          <w:sz w:val="36"/>
          <w:szCs w:val="36"/>
          <w:lang w:val="en-GB"/>
        </w:rPr>
        <w:t xml:space="preserve"> 360 درجة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ولا يوجد حتى في الأفق </w:t>
      </w:r>
      <w:r w:rsidRPr="004F0164">
        <w:rPr>
          <w:rFonts w:ascii="Traditional Arabic" w:hAnsi="Traditional Arabic" w:cs="Traditional Arabic"/>
          <w:color w:val="000000" w:themeColor="text1"/>
          <w:sz w:val="36"/>
          <w:szCs w:val="36"/>
          <w:lang w:val="en-GB"/>
        </w:rPr>
        <w:t xml:space="preserve">على بعد 25 إلى 30 </w:t>
      </w:r>
      <w:r w:rsidRPr="004F0164">
        <w:rPr>
          <w:rFonts w:ascii="Traditional Arabic" w:hAnsi="Traditional Arabic" w:cs="Traditional Arabic" w:hint="cs"/>
          <w:color w:val="000000" w:themeColor="text1"/>
          <w:sz w:val="36"/>
          <w:szCs w:val="36"/>
          <w:lang w:val="en-GB"/>
        </w:rPr>
        <w:t xml:space="preserve">كيلو متر </w:t>
      </w:r>
      <w:r w:rsidRPr="004F0164">
        <w:rPr>
          <w:rFonts w:ascii="Traditional Arabic" w:hAnsi="Traditional Arabic" w:cs="Traditional Arabic"/>
          <w:color w:val="000000" w:themeColor="text1"/>
          <w:sz w:val="36"/>
          <w:szCs w:val="36"/>
          <w:lang w:val="en-GB"/>
        </w:rPr>
        <w:t xml:space="preserve">سوى البحر والسماء.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لا ضوضاء </w:t>
      </w:r>
      <w:r w:rsidRPr="004F0164">
        <w:rPr>
          <w:rFonts w:ascii="Traditional Arabic" w:hAnsi="Traditional Arabic" w:cs="Traditional Arabic" w:hint="cs"/>
          <w:color w:val="000000" w:themeColor="text1"/>
          <w:sz w:val="36"/>
          <w:szCs w:val="36"/>
          <w:lang w:val="en-GB"/>
        </w:rPr>
        <w:t xml:space="preserve">أيضًا </w:t>
      </w:r>
      <w:r w:rsidRPr="004F0164">
        <w:rPr>
          <w:rFonts w:ascii="Traditional Arabic" w:hAnsi="Traditional Arabic" w:cs="Traditional Arabic"/>
          <w:color w:val="000000" w:themeColor="text1"/>
          <w:sz w:val="36"/>
          <w:szCs w:val="36"/>
          <w:lang w:val="en-GB"/>
        </w:rPr>
        <w:t xml:space="preserve">باستثناء </w:t>
      </w:r>
      <w:r w:rsidRPr="004F0164">
        <w:rPr>
          <w:rFonts w:ascii="Traditional Arabic" w:hAnsi="Traditional Arabic" w:cs="Traditional Arabic" w:hint="cs"/>
          <w:color w:val="000000" w:themeColor="text1"/>
          <w:sz w:val="36"/>
          <w:szCs w:val="36"/>
          <w:lang w:val="en-GB"/>
        </w:rPr>
        <w:t>طنين</w:t>
      </w:r>
      <w:r w:rsidRPr="004F0164">
        <w:rPr>
          <w:rFonts w:ascii="Traditional Arabic" w:hAnsi="Traditional Arabic" w:cs="Traditional Arabic"/>
          <w:color w:val="000000" w:themeColor="text1"/>
          <w:sz w:val="36"/>
          <w:szCs w:val="36"/>
          <w:lang w:val="en-GB"/>
        </w:rPr>
        <w:t xml:space="preserve"> المحركات، و</w:t>
      </w:r>
      <w:r w:rsidRPr="004F0164">
        <w:rPr>
          <w:rFonts w:ascii="Traditional Arabic" w:hAnsi="Traditional Arabic" w:cs="Traditional Arabic" w:hint="cs"/>
          <w:color w:val="000000" w:themeColor="text1"/>
          <w:sz w:val="36"/>
          <w:szCs w:val="36"/>
          <w:lang w:val="en-GB"/>
        </w:rPr>
        <w:t xml:space="preserve">الصوت الناعم للموجة التي تشكلها مقدمة السفينة في سطح البحر ورفرفة الرياح. </w:t>
      </w:r>
    </w:p>
    <w:p w14:paraId="66430EE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أعلنَ روجر على </w:t>
      </w:r>
      <w:r w:rsidRPr="004F0164">
        <w:rPr>
          <w:rFonts w:ascii="Traditional Arabic" w:hAnsi="Traditional Arabic" w:cs="Traditional Arabic"/>
          <w:color w:val="000000" w:themeColor="text1"/>
          <w:sz w:val="36"/>
          <w:szCs w:val="36"/>
          <w:lang w:val="en-GB"/>
        </w:rPr>
        <w:t xml:space="preserve">العشاء أنه </w:t>
      </w:r>
      <w:r w:rsidRPr="004F0164">
        <w:rPr>
          <w:rFonts w:ascii="Traditional Arabic" w:hAnsi="Traditional Arabic" w:cs="Traditional Arabic" w:hint="cs"/>
          <w:color w:val="000000" w:themeColor="text1"/>
          <w:sz w:val="36"/>
          <w:szCs w:val="36"/>
          <w:lang w:val="en-GB"/>
        </w:rPr>
        <w:t xml:space="preserve">تأكد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ما يملأ </w:t>
      </w:r>
      <w:r w:rsidRPr="004F0164">
        <w:rPr>
          <w:rFonts w:ascii="Traditional Arabic" w:hAnsi="Traditional Arabic" w:cs="Traditional Arabic"/>
          <w:color w:val="000000" w:themeColor="text1"/>
          <w:sz w:val="36"/>
          <w:szCs w:val="36"/>
          <w:lang w:val="en-GB"/>
        </w:rPr>
        <w:t xml:space="preserve">زجاجة الويسكي الخاصة به </w:t>
      </w:r>
      <w:r w:rsidRPr="004F0164">
        <w:rPr>
          <w:rFonts w:ascii="Traditional Arabic" w:hAnsi="Traditional Arabic" w:cs="Traditional Arabic" w:hint="cs"/>
          <w:color w:val="000000" w:themeColor="text1"/>
          <w:sz w:val="36"/>
          <w:szCs w:val="36"/>
          <w:lang w:val="en-GB"/>
        </w:rPr>
        <w:t xml:space="preserve">لم يكن قوى خارقة للطبيعة. </w:t>
      </w:r>
    </w:p>
    <w:p w14:paraId="359F3C1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8D0EA1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B0837B4" w14:textId="77777777" w:rsidR="004F0164" w:rsidRDefault="004F0164" w:rsidP="004F0164">
      <w:pPr>
        <w:jc w:val="both"/>
        <w:rPr>
          <w:rFonts w:ascii="Traditional Arabic" w:hAnsi="Traditional Arabic" w:cs="Traditional Arabic"/>
          <w:color w:val="000000" w:themeColor="text1"/>
          <w:sz w:val="36"/>
          <w:szCs w:val="36"/>
          <w:lang w:val="en-GB"/>
        </w:rPr>
      </w:pPr>
    </w:p>
    <w:p w14:paraId="32290559" w14:textId="77777777" w:rsidR="00541D1B" w:rsidRPr="004F0164" w:rsidRDefault="00541D1B" w:rsidP="004F0164">
      <w:pPr>
        <w:jc w:val="both"/>
        <w:rPr>
          <w:rFonts w:ascii="Traditional Arabic" w:hAnsi="Traditional Arabic" w:cs="Traditional Arabic"/>
          <w:color w:val="000000" w:themeColor="text1"/>
          <w:sz w:val="36"/>
          <w:szCs w:val="36"/>
          <w:lang w:val="en-GB"/>
        </w:rPr>
      </w:pPr>
    </w:p>
    <w:p w14:paraId="454DD007"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5327C0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CCBF594"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lastRenderedPageBreak/>
        <w:t xml:space="preserve">اليوم </w:t>
      </w:r>
      <w:r w:rsidRPr="004F0164">
        <w:rPr>
          <w:rFonts w:ascii="Traditional Arabic" w:hAnsi="Traditional Arabic" w:cs="Traditional Arabic" w:hint="cs"/>
          <w:b/>
          <w:bCs/>
          <w:color w:val="000000" w:themeColor="text1"/>
          <w:sz w:val="36"/>
          <w:szCs w:val="36"/>
          <w:lang w:val="en-GB"/>
        </w:rPr>
        <w:t>السابع والسبعون</w:t>
      </w:r>
      <w:r w:rsidRPr="004F0164">
        <w:rPr>
          <w:rFonts w:ascii="Traditional Arabic" w:hAnsi="Traditional Arabic" w:cs="Traditional Arabic"/>
          <w:b/>
          <w:bCs/>
          <w:color w:val="000000" w:themeColor="text1"/>
          <w:sz w:val="36"/>
          <w:szCs w:val="36"/>
          <w:lang w:val="en-GB"/>
        </w:rPr>
        <w:t xml:space="preserve"> 10 ديسمبر</w:t>
      </w:r>
    </w:p>
    <w:p w14:paraId="0798DF9F"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63E3C50D"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340B625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ينبغي أن نلقي اليوم النظرة الأولى </w:t>
      </w:r>
      <w:r w:rsidRPr="004F0164">
        <w:rPr>
          <w:rFonts w:ascii="Traditional Arabic" w:hAnsi="Traditional Arabic" w:cs="Traditional Arabic"/>
          <w:color w:val="000000" w:themeColor="text1"/>
          <w:sz w:val="36"/>
          <w:szCs w:val="36"/>
          <w:lang w:val="en-GB"/>
        </w:rPr>
        <w:t>على إنجلترا. بذل</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جهدًا كبيرًا لمحاربة تأخر السفن والاستيقاظ لتناول الإفطار. </w:t>
      </w:r>
      <w:r w:rsidRPr="004F0164">
        <w:rPr>
          <w:rFonts w:ascii="Traditional Arabic" w:hAnsi="Traditional Arabic" w:cs="Traditional Arabic" w:hint="cs"/>
          <w:color w:val="000000" w:themeColor="text1"/>
          <w:sz w:val="36"/>
          <w:szCs w:val="36"/>
          <w:lang w:val="en-GB"/>
        </w:rPr>
        <w:t xml:space="preserve">كان الظلام دامسًا </w:t>
      </w:r>
      <w:r w:rsidRPr="004F0164">
        <w:rPr>
          <w:rFonts w:ascii="Traditional Arabic" w:hAnsi="Traditional Arabic" w:cs="Traditional Arabic"/>
          <w:color w:val="000000" w:themeColor="text1"/>
          <w:sz w:val="36"/>
          <w:szCs w:val="36"/>
          <w:lang w:val="en-GB"/>
        </w:rPr>
        <w:t>في</w:t>
      </w:r>
      <w:r w:rsidRPr="004F0164">
        <w:rPr>
          <w:rFonts w:ascii="Traditional Arabic" w:hAnsi="Traditional Arabic" w:cs="Traditional Arabic" w:hint="cs"/>
          <w:color w:val="000000" w:themeColor="text1"/>
          <w:sz w:val="36"/>
          <w:szCs w:val="36"/>
          <w:lang w:val="en-GB"/>
        </w:rPr>
        <w:t xml:space="preserve"> الخارج في</w:t>
      </w:r>
      <w:r w:rsidRPr="004F0164">
        <w:rPr>
          <w:rFonts w:ascii="Traditional Arabic" w:hAnsi="Traditional Arabic" w:cs="Traditional Arabic"/>
          <w:color w:val="000000" w:themeColor="text1"/>
          <w:sz w:val="36"/>
          <w:szCs w:val="36"/>
          <w:lang w:val="en-GB"/>
        </w:rPr>
        <w:t xml:space="preserve"> الساعة 7.30، و</w:t>
      </w:r>
      <w:r w:rsidRPr="004F0164">
        <w:rPr>
          <w:rFonts w:ascii="Traditional Arabic" w:hAnsi="Traditional Arabic" w:cs="Traditional Arabic" w:hint="cs"/>
          <w:color w:val="000000" w:themeColor="text1"/>
          <w:sz w:val="36"/>
          <w:szCs w:val="36"/>
          <w:lang w:val="en-GB"/>
        </w:rPr>
        <w:t>أ</w:t>
      </w:r>
      <w:r w:rsidRPr="004F0164">
        <w:rPr>
          <w:rFonts w:ascii="Traditional Arabic" w:hAnsi="Traditional Arabic" w:cs="Traditional Arabic"/>
          <w:color w:val="000000" w:themeColor="text1"/>
          <w:sz w:val="36"/>
          <w:szCs w:val="36"/>
          <w:lang w:val="en-GB"/>
        </w:rPr>
        <w:t>ض</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ء مؤشر درجة الحرارة على الحاوية المبردة </w:t>
      </w:r>
      <w:r w:rsidRPr="004F0164">
        <w:rPr>
          <w:rFonts w:ascii="Traditional Arabic" w:hAnsi="Traditional Arabic" w:cs="Traditional Arabic" w:hint="cs"/>
          <w:color w:val="000000" w:themeColor="text1"/>
          <w:sz w:val="36"/>
          <w:szCs w:val="36"/>
          <w:lang w:val="en-GB"/>
        </w:rPr>
        <w:t xml:space="preserve">الذي نظرت إليه من نافذتي باللون الأحمر على الرقم (- </w:t>
      </w:r>
      <w:r w:rsidRPr="004F0164">
        <w:rPr>
          <w:rFonts w:ascii="Traditional Arabic" w:hAnsi="Traditional Arabic" w:cs="Traditional Arabic"/>
          <w:color w:val="000000" w:themeColor="text1"/>
          <w:sz w:val="36"/>
          <w:szCs w:val="36"/>
          <w:lang w:val="en-GB"/>
        </w:rPr>
        <w:t>14</w:t>
      </w:r>
      <w:r w:rsidRPr="004F0164">
        <w:rPr>
          <w:rFonts w:ascii="Traditional Arabic" w:hAnsi="Traditional Arabic" w:cs="Traditional Arabic" w:hint="cs"/>
          <w:color w:val="000000" w:themeColor="text1"/>
          <w:sz w:val="36"/>
          <w:szCs w:val="36"/>
          <w:lang w:val="en-GB"/>
        </w:rPr>
        <w:t xml:space="preserve"> درجة مئوية). كان الظلام مستمرًا بحلول </w:t>
      </w:r>
      <w:r w:rsidRPr="004F0164">
        <w:rPr>
          <w:rFonts w:ascii="Traditional Arabic" w:hAnsi="Traditional Arabic" w:cs="Traditional Arabic"/>
          <w:color w:val="000000" w:themeColor="text1"/>
          <w:sz w:val="36"/>
          <w:szCs w:val="36"/>
          <w:lang w:val="en-GB"/>
        </w:rPr>
        <w:t xml:space="preserve">الساعة 9، مع اصفرار خافت للسماء الشرقية فوق بحر مسطح عديم المعالم. لم </w:t>
      </w:r>
      <w:r w:rsidRPr="004F0164">
        <w:rPr>
          <w:rFonts w:ascii="Traditional Arabic" w:hAnsi="Traditional Arabic" w:cs="Traditional Arabic" w:hint="cs"/>
          <w:color w:val="000000" w:themeColor="text1"/>
          <w:sz w:val="36"/>
          <w:szCs w:val="36"/>
          <w:lang w:val="en-GB"/>
        </w:rPr>
        <w:t>يظهر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رعب</w:t>
      </w:r>
      <w:r w:rsidRPr="004F0164">
        <w:rPr>
          <w:rFonts w:ascii="Traditional Arabic" w:hAnsi="Traditional Arabic" w:cs="Traditional Arabic"/>
          <w:color w:val="000000" w:themeColor="text1"/>
          <w:sz w:val="36"/>
          <w:szCs w:val="36"/>
          <w:lang w:val="en-GB"/>
        </w:rPr>
        <w:t xml:space="preserve"> ديسمبر على المحيط الأطلسي بعد. ق</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ل روجر إنه مقتنع الآن تمامًا بأن شخصًا ما </w:t>
      </w:r>
      <w:r w:rsidRPr="004F0164">
        <w:rPr>
          <w:rFonts w:ascii="Traditional Arabic" w:hAnsi="Traditional Arabic" w:cs="Traditional Arabic" w:hint="cs"/>
          <w:color w:val="000000" w:themeColor="text1"/>
          <w:sz w:val="36"/>
          <w:szCs w:val="36"/>
          <w:lang w:val="en-GB"/>
        </w:rPr>
        <w:t>يعيد ملء</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زجاجته ب</w:t>
      </w:r>
      <w:r w:rsidRPr="004F0164">
        <w:rPr>
          <w:rFonts w:ascii="Traditional Arabic" w:hAnsi="Traditional Arabic" w:cs="Traditional Arabic"/>
          <w:color w:val="000000" w:themeColor="text1"/>
          <w:sz w:val="36"/>
          <w:szCs w:val="36"/>
          <w:lang w:val="en-GB"/>
        </w:rPr>
        <w:t>الويسكي</w:t>
      </w:r>
      <w:r w:rsidRPr="004F0164">
        <w:rPr>
          <w:rFonts w:ascii="Traditional Arabic" w:hAnsi="Traditional Arabic" w:cs="Traditional Arabic" w:hint="cs"/>
          <w:color w:val="000000" w:themeColor="text1"/>
          <w:sz w:val="36"/>
          <w:szCs w:val="36"/>
          <w:lang w:val="en-GB"/>
        </w:rPr>
        <w:t>.</w:t>
      </w:r>
    </w:p>
    <w:p w14:paraId="33C926B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لم ينزل القبطان لتناول الغداء اليوم لأنه وعد زوجته بأنه سيفقد رطلًا أو رطلين.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جتمع أفراد الطاقم المعنيين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ال</w:t>
      </w:r>
      <w:r w:rsidRPr="004F0164">
        <w:rPr>
          <w:rFonts w:ascii="Traditional Arabic" w:hAnsi="Traditional Arabic" w:cs="Traditional Arabic" w:hint="cs"/>
          <w:color w:val="000000" w:themeColor="text1"/>
          <w:sz w:val="36"/>
          <w:szCs w:val="36"/>
          <w:lang w:val="en-GB"/>
        </w:rPr>
        <w:t>موضوع</w:t>
      </w:r>
      <w:r w:rsidRPr="004F0164">
        <w:rPr>
          <w:rFonts w:ascii="Traditional Arabic" w:hAnsi="Traditional Arabic" w:cs="Traditional Arabic"/>
          <w:color w:val="000000" w:themeColor="text1"/>
          <w:sz w:val="36"/>
          <w:szCs w:val="36"/>
          <w:lang w:val="en-GB"/>
        </w:rPr>
        <w:t xml:space="preserve"> نفس</w:t>
      </w:r>
      <w:r w:rsidRPr="004F0164">
        <w:rPr>
          <w:rFonts w:ascii="Traditional Arabic" w:hAnsi="Traditional Arabic" w:cs="Traditional Arabic" w:hint="cs"/>
          <w:color w:val="000000" w:themeColor="text1"/>
          <w:sz w:val="36"/>
          <w:szCs w:val="36"/>
          <w:lang w:val="en-GB"/>
        </w:rPr>
        <w:t>ه</w:t>
      </w:r>
      <w:r w:rsidRPr="004F0164">
        <w:rPr>
          <w:rFonts w:ascii="Traditional Arabic" w:hAnsi="Traditional Arabic" w:cs="Traditional Arabic"/>
          <w:color w:val="000000" w:themeColor="text1"/>
          <w:sz w:val="36"/>
          <w:szCs w:val="36"/>
          <w:lang w:val="en-GB"/>
        </w:rPr>
        <w:t>، بم</w:t>
      </w:r>
      <w:r w:rsidRPr="004F0164">
        <w:rPr>
          <w:rFonts w:ascii="Traditional Arabic" w:hAnsi="Traditional Arabic" w:cs="Traditional Arabic" w:hint="cs"/>
          <w:color w:val="000000" w:themeColor="text1"/>
          <w:sz w:val="36"/>
          <w:szCs w:val="36"/>
          <w:lang w:val="en-GB"/>
        </w:rPr>
        <w:t xml:space="preserve">ن فيهم </w:t>
      </w:r>
      <w:r w:rsidRPr="004F0164">
        <w:rPr>
          <w:rFonts w:ascii="Traditional Arabic" w:hAnsi="Traditional Arabic" w:cs="Traditional Arabic"/>
          <w:color w:val="000000" w:themeColor="text1"/>
          <w:sz w:val="36"/>
          <w:szCs w:val="36"/>
          <w:lang w:val="en-GB"/>
        </w:rPr>
        <w:t>ليليان، في غرفة المحرك لحضور اجتماع أسبوعي لمراقب</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الوزن، </w:t>
      </w:r>
      <w:r w:rsidRPr="004F0164">
        <w:rPr>
          <w:rFonts w:ascii="Traditional Arabic" w:hAnsi="Traditional Arabic" w:cs="Traditional Arabic" w:hint="cs"/>
          <w:color w:val="000000" w:themeColor="text1"/>
          <w:sz w:val="36"/>
          <w:szCs w:val="36"/>
          <w:lang w:val="en-GB"/>
        </w:rPr>
        <w:t>بينما كان بإمكاننا في الخارج رؤية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الدلافين</w:t>
      </w:r>
      <w:r w:rsidRPr="004F0164">
        <w:rPr>
          <w:rFonts w:ascii="Traditional Arabic" w:hAnsi="Traditional Arabic" w:cs="Traditional Arabic"/>
          <w:color w:val="000000" w:themeColor="text1"/>
          <w:sz w:val="36"/>
          <w:szCs w:val="36"/>
          <w:lang w:val="en-GB"/>
        </w:rPr>
        <w:t xml:space="preserve"> غير المهتمة بمشاكل الوزن ت</w:t>
      </w:r>
      <w:r w:rsidRPr="004F0164">
        <w:rPr>
          <w:rFonts w:ascii="Traditional Arabic" w:hAnsi="Traditional Arabic" w:cs="Traditional Arabic" w:hint="cs"/>
          <w:color w:val="000000" w:themeColor="text1"/>
          <w:sz w:val="36"/>
          <w:szCs w:val="36"/>
          <w:lang w:val="en-GB"/>
        </w:rPr>
        <w:t xml:space="preserve">تقافز </w:t>
      </w:r>
      <w:r w:rsidRPr="004F0164">
        <w:rPr>
          <w:rFonts w:ascii="Traditional Arabic" w:hAnsi="Traditional Arabic" w:cs="Traditional Arabic"/>
          <w:color w:val="000000" w:themeColor="text1"/>
          <w:sz w:val="36"/>
          <w:szCs w:val="36"/>
          <w:lang w:val="en-GB"/>
        </w:rPr>
        <w:t xml:space="preserve">برشاقة </w:t>
      </w:r>
      <w:r w:rsidRPr="004F0164">
        <w:rPr>
          <w:rFonts w:ascii="Traditional Arabic" w:hAnsi="Traditional Arabic" w:cs="Traditional Arabic" w:hint="cs"/>
          <w:color w:val="000000" w:themeColor="text1"/>
          <w:sz w:val="36"/>
          <w:szCs w:val="36"/>
          <w:lang w:val="en-GB"/>
        </w:rPr>
        <w:t>في</w:t>
      </w:r>
      <w:r w:rsidRPr="004F0164">
        <w:rPr>
          <w:rFonts w:ascii="Traditional Arabic" w:hAnsi="Traditional Arabic" w:cs="Traditional Arabic"/>
          <w:color w:val="000000" w:themeColor="text1"/>
          <w:sz w:val="36"/>
          <w:szCs w:val="36"/>
          <w:lang w:val="en-GB"/>
        </w:rPr>
        <w:t xml:space="preserve"> البحر، </w:t>
      </w:r>
      <w:r w:rsidRPr="004F0164">
        <w:rPr>
          <w:rFonts w:ascii="Traditional Arabic" w:hAnsi="Traditional Arabic" w:cs="Traditional Arabic" w:hint="cs"/>
          <w:color w:val="000000" w:themeColor="text1"/>
          <w:sz w:val="36"/>
          <w:szCs w:val="36"/>
          <w:lang w:val="en-GB"/>
        </w:rPr>
        <w:t xml:space="preserve">لتؤكد </w:t>
      </w:r>
      <w:r w:rsidRPr="004F0164">
        <w:rPr>
          <w:rFonts w:ascii="Traditional Arabic" w:hAnsi="Traditional Arabic" w:cs="Traditional Arabic"/>
          <w:color w:val="000000" w:themeColor="text1"/>
          <w:sz w:val="36"/>
          <w:szCs w:val="36"/>
          <w:lang w:val="en-GB"/>
        </w:rPr>
        <w:t>مع الطيور البحرية ا</w:t>
      </w:r>
      <w:r w:rsidRPr="004F0164">
        <w:rPr>
          <w:rFonts w:ascii="Traditional Arabic" w:hAnsi="Traditional Arabic" w:cs="Traditional Arabic" w:hint="cs"/>
          <w:color w:val="000000" w:themeColor="text1"/>
          <w:sz w:val="36"/>
          <w:szCs w:val="36"/>
          <w:lang w:val="en-GB"/>
        </w:rPr>
        <w:t xml:space="preserve">لتي تدور في السماء على </w:t>
      </w:r>
      <w:r w:rsidRPr="004F0164">
        <w:rPr>
          <w:rFonts w:ascii="Traditional Arabic" w:hAnsi="Traditional Arabic" w:cs="Traditional Arabic"/>
          <w:color w:val="000000" w:themeColor="text1"/>
          <w:sz w:val="36"/>
          <w:szCs w:val="36"/>
          <w:lang w:val="en-GB"/>
        </w:rPr>
        <w:t xml:space="preserve">وصولنا إلى المياه الضحلة. </w:t>
      </w:r>
      <w:r w:rsidRPr="004F0164">
        <w:rPr>
          <w:rFonts w:ascii="Traditional Arabic" w:hAnsi="Traditional Arabic" w:cs="Traditional Arabic" w:hint="cs"/>
          <w:color w:val="000000" w:themeColor="text1"/>
          <w:sz w:val="36"/>
          <w:szCs w:val="36"/>
          <w:lang w:val="en-GB"/>
        </w:rPr>
        <w:t>أصبحنا</w:t>
      </w:r>
      <w:r w:rsidRPr="004F0164">
        <w:rPr>
          <w:rFonts w:ascii="Traditional Arabic" w:hAnsi="Traditional Arabic" w:cs="Traditional Arabic"/>
          <w:color w:val="000000" w:themeColor="text1"/>
          <w:sz w:val="36"/>
          <w:szCs w:val="36"/>
          <w:lang w:val="en-GB"/>
        </w:rPr>
        <w:t xml:space="preserve"> الآن </w:t>
      </w:r>
      <w:r w:rsidRPr="004F0164">
        <w:rPr>
          <w:rFonts w:ascii="Traditional Arabic" w:hAnsi="Traditional Arabic" w:cs="Traditional Arabic" w:hint="cs"/>
          <w:color w:val="000000" w:themeColor="text1"/>
          <w:sz w:val="36"/>
          <w:szCs w:val="36"/>
          <w:lang w:val="en-GB"/>
        </w:rPr>
        <w:t xml:space="preserve">في </w:t>
      </w:r>
      <w:r w:rsidRPr="004F0164">
        <w:rPr>
          <w:rFonts w:ascii="Traditional Arabic" w:hAnsi="Traditional Arabic" w:cs="Traditional Arabic"/>
          <w:color w:val="000000" w:themeColor="text1"/>
          <w:sz w:val="36"/>
          <w:szCs w:val="36"/>
          <w:lang w:val="en-GB"/>
        </w:rPr>
        <w:t xml:space="preserve">البحر </w:t>
      </w:r>
      <w:r w:rsidRPr="004F0164">
        <w:rPr>
          <w:rFonts w:ascii="Traditional Arabic" w:hAnsi="Traditional Arabic" w:cs="Traditional Arabic" w:hint="cs"/>
          <w:color w:val="000000" w:themeColor="text1"/>
          <w:sz w:val="36"/>
          <w:szCs w:val="36"/>
          <w:lang w:val="en-GB"/>
        </w:rPr>
        <w:t>الكلتي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الذي يحمل تلك التسمية المليئة بالذكريات وهي "ويسترن أبروتش" التي تعود للحربين العالميتين، وهي</w:t>
      </w:r>
      <w:r w:rsidRPr="004F0164">
        <w:rPr>
          <w:rFonts w:ascii="Traditional Arabic" w:hAnsi="Traditional Arabic" w:cs="Traditional Arabic"/>
          <w:color w:val="000000" w:themeColor="text1"/>
          <w:sz w:val="36"/>
          <w:szCs w:val="36"/>
          <w:lang w:val="en-GB"/>
        </w:rPr>
        <w:t xml:space="preserve"> منطقة مألوفة لجميع </w:t>
      </w:r>
      <w:r w:rsidRPr="004F0164">
        <w:rPr>
          <w:rFonts w:ascii="Traditional Arabic" w:hAnsi="Traditional Arabic" w:cs="Traditional Arabic" w:hint="cs"/>
          <w:color w:val="000000" w:themeColor="text1"/>
          <w:sz w:val="36"/>
          <w:szCs w:val="36"/>
          <w:lang w:val="en-GB"/>
        </w:rPr>
        <w:t xml:space="preserve">الذين نشأوا على رواية "البحر القاسي" </w:t>
      </w:r>
      <w:r w:rsidRPr="004F0164">
        <w:rPr>
          <w:rFonts w:ascii="Traditional Arabic" w:hAnsi="Traditional Arabic" w:cs="Traditional Arabic"/>
          <w:color w:val="000000" w:themeColor="text1"/>
          <w:sz w:val="36"/>
          <w:szCs w:val="36"/>
          <w:lang w:val="en-GB"/>
        </w:rPr>
        <w:t xml:space="preserve">لنيكولاس مونسارات. </w:t>
      </w:r>
      <w:r w:rsidRPr="004F0164">
        <w:rPr>
          <w:rFonts w:ascii="Traditional Arabic" w:hAnsi="Traditional Arabic" w:cs="Traditional Arabic" w:hint="cs"/>
          <w:color w:val="000000" w:themeColor="text1"/>
          <w:sz w:val="36"/>
          <w:szCs w:val="36"/>
          <w:lang w:val="en-GB"/>
        </w:rPr>
        <w:t>أخرجتْ "بينتي" في قمرة القيادة</w:t>
      </w:r>
      <w:r w:rsidRPr="004F0164">
        <w:rPr>
          <w:rFonts w:ascii="Traditional Arabic" w:hAnsi="Traditional Arabic" w:cs="Traditional Arabic"/>
          <w:color w:val="000000" w:themeColor="text1"/>
          <w:sz w:val="36"/>
          <w:szCs w:val="36"/>
          <w:lang w:val="en-GB"/>
        </w:rPr>
        <w:t xml:space="preserve"> ال</w:t>
      </w:r>
      <w:r w:rsidRPr="004F0164">
        <w:rPr>
          <w:rFonts w:ascii="Traditional Arabic" w:hAnsi="Traditional Arabic" w:cs="Traditional Arabic" w:hint="cs"/>
          <w:color w:val="000000" w:themeColor="text1"/>
          <w:sz w:val="36"/>
          <w:szCs w:val="36"/>
          <w:lang w:val="en-GB"/>
        </w:rPr>
        <w:t xml:space="preserve">خريطة </w:t>
      </w:r>
      <w:r w:rsidRPr="004F0164">
        <w:rPr>
          <w:rFonts w:ascii="Traditional Arabic" w:hAnsi="Traditional Arabic" w:cs="Traditional Arabic"/>
          <w:color w:val="000000" w:themeColor="text1"/>
          <w:sz w:val="36"/>
          <w:szCs w:val="36"/>
          <w:lang w:val="en-GB"/>
        </w:rPr>
        <w:t>الأميرالي</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رقم </w:t>
      </w:r>
      <w:r w:rsidRPr="004F0164">
        <w:rPr>
          <w:rFonts w:ascii="Traditional Arabic" w:hAnsi="Traditional Arabic" w:cs="Traditional Arabic"/>
          <w:color w:val="000000" w:themeColor="text1"/>
          <w:sz w:val="36"/>
          <w:szCs w:val="36"/>
          <w:lang w:val="en-GB"/>
        </w:rPr>
        <w:t xml:space="preserve">2649 </w:t>
      </w:r>
      <w:r w:rsidRPr="004F0164">
        <w:rPr>
          <w:rFonts w:ascii="Traditional Arabic" w:hAnsi="Traditional Arabic" w:cs="Traditional Arabic" w:hint="cs"/>
          <w:color w:val="000000" w:themeColor="text1"/>
          <w:sz w:val="36"/>
          <w:szCs w:val="36"/>
          <w:lang w:val="en-GB"/>
        </w:rPr>
        <w:t xml:space="preserve">التي تظهر عليها معلومات حول النقطة الجنوبية الغربية لمقاطعة </w:t>
      </w:r>
      <w:r w:rsidRPr="004F0164">
        <w:rPr>
          <w:rFonts w:ascii="Traditional Arabic" w:hAnsi="Traditional Arabic" w:cs="Traditional Arabic"/>
          <w:color w:val="000000" w:themeColor="text1"/>
          <w:sz w:val="36"/>
          <w:szCs w:val="36"/>
          <w:lang w:val="en-GB"/>
        </w:rPr>
        <w:t>كورنوا</w:t>
      </w:r>
      <w:r w:rsidRPr="004F0164">
        <w:rPr>
          <w:rFonts w:ascii="Traditional Arabic" w:hAnsi="Traditional Arabic" w:cs="Traditional Arabic" w:hint="cs"/>
          <w:color w:val="000000" w:themeColor="text1"/>
          <w:sz w:val="36"/>
          <w:szCs w:val="36"/>
          <w:lang w:val="en-GB"/>
        </w:rPr>
        <w:t>ل البريطانية</w:t>
      </w:r>
      <w:r w:rsidRPr="004F0164">
        <w:rPr>
          <w:rFonts w:ascii="Traditional Arabic" w:hAnsi="Traditional Arabic" w:cs="Traditional Arabic"/>
          <w:color w:val="000000" w:themeColor="text1"/>
          <w:sz w:val="36"/>
          <w:szCs w:val="36"/>
          <w:lang w:val="en-GB"/>
        </w:rPr>
        <w:t>.</w:t>
      </w:r>
    </w:p>
    <w:p w14:paraId="46DECBF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لم تكن </w:t>
      </w:r>
      <w:r w:rsidRPr="004F0164">
        <w:rPr>
          <w:rFonts w:ascii="Traditional Arabic" w:hAnsi="Traditional Arabic" w:cs="Traditional Arabic"/>
          <w:color w:val="000000" w:themeColor="text1"/>
          <w:sz w:val="36"/>
          <w:szCs w:val="36"/>
          <w:lang w:val="en-GB"/>
        </w:rPr>
        <w:t xml:space="preserve">أغنى التفاصيل على </w:t>
      </w:r>
      <w:r w:rsidRPr="004F0164">
        <w:rPr>
          <w:rFonts w:ascii="Traditional Arabic" w:hAnsi="Traditional Arabic" w:cs="Traditional Arabic" w:hint="cs"/>
          <w:color w:val="000000" w:themeColor="text1"/>
          <w:sz w:val="36"/>
          <w:szCs w:val="36"/>
          <w:lang w:val="en-GB"/>
        </w:rPr>
        <w:t xml:space="preserve">الخريطة متعلقة باليابسة، بل بالبحر، حيث توثّقُ الخريطة شكل القاع وتضع تسميات دقيقة وغنية </w:t>
      </w:r>
      <w:r w:rsidRPr="004F0164">
        <w:rPr>
          <w:rFonts w:ascii="Traditional Arabic" w:hAnsi="Traditional Arabic" w:cs="Traditional Arabic"/>
          <w:color w:val="000000" w:themeColor="text1"/>
          <w:sz w:val="36"/>
          <w:szCs w:val="36"/>
          <w:lang w:val="en-GB"/>
        </w:rPr>
        <w:t xml:space="preserve">مثل أي </w:t>
      </w:r>
      <w:r w:rsidRPr="004F0164">
        <w:rPr>
          <w:rFonts w:ascii="Traditional Arabic" w:hAnsi="Traditional Arabic" w:cs="Traditional Arabic" w:hint="cs"/>
          <w:color w:val="000000" w:themeColor="text1"/>
          <w:sz w:val="36"/>
          <w:szCs w:val="36"/>
          <w:lang w:val="en-GB"/>
        </w:rPr>
        <w:t>بقعة في</w:t>
      </w:r>
      <w:r w:rsidRPr="004F0164">
        <w:rPr>
          <w:rFonts w:ascii="Traditional Arabic" w:hAnsi="Traditional Arabic" w:cs="Traditional Arabic"/>
          <w:color w:val="000000" w:themeColor="text1"/>
          <w:sz w:val="36"/>
          <w:szCs w:val="36"/>
          <w:lang w:val="en-GB"/>
        </w:rPr>
        <w:t xml:space="preserve"> الريف.</w:t>
      </w:r>
      <w:r w:rsidRPr="004F0164">
        <w:rPr>
          <w:rFonts w:ascii="Traditional Arabic" w:hAnsi="Traditional Arabic" w:cs="Traditional Arabic" w:hint="cs"/>
          <w:color w:val="000000" w:themeColor="text1"/>
          <w:sz w:val="36"/>
          <w:szCs w:val="36"/>
          <w:lang w:val="en-GB"/>
        </w:rPr>
        <w:t xml:space="preserve"> تابعنا مسارنا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فوق </w:t>
      </w:r>
      <w:r w:rsidRPr="004F0164">
        <w:rPr>
          <w:rFonts w:ascii="Traditional Arabic" w:hAnsi="Traditional Arabic" w:cs="Traditional Arabic"/>
          <w:color w:val="000000" w:themeColor="text1"/>
          <w:sz w:val="36"/>
          <w:szCs w:val="36"/>
          <w:lang w:val="en-GB"/>
        </w:rPr>
        <w:t xml:space="preserve">وادي الملك آرثر، الذي تنخفض جوانبه إلى 3430 قامة وترتفع إلى 840. </w:t>
      </w:r>
      <w:r w:rsidRPr="004F0164">
        <w:rPr>
          <w:rFonts w:ascii="Traditional Arabic" w:hAnsi="Traditional Arabic" w:cs="Traditional Arabic" w:hint="cs"/>
          <w:color w:val="000000" w:themeColor="text1"/>
          <w:sz w:val="36"/>
          <w:szCs w:val="36"/>
          <w:lang w:val="en-GB"/>
        </w:rPr>
        <w:t>تتنوع تضاريس هذه المنطقة البحرية من جرف سمك الحدّوق، إلى "</w:t>
      </w:r>
      <w:r w:rsidRPr="004F0164">
        <w:rPr>
          <w:rFonts w:ascii="Traditional Arabic" w:hAnsi="Traditional Arabic" w:cs="Traditional Arabic"/>
          <w:color w:val="000000" w:themeColor="text1"/>
          <w:sz w:val="36"/>
          <w:szCs w:val="36"/>
          <w:lang w:val="en-GB"/>
        </w:rPr>
        <w:t>ملفيل نول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ثم "</w:t>
      </w:r>
      <w:r w:rsidRPr="004F0164">
        <w:rPr>
          <w:rFonts w:ascii="Traditional Arabic" w:hAnsi="Traditional Arabic" w:cs="Traditional Arabic"/>
          <w:color w:val="000000" w:themeColor="text1"/>
          <w:sz w:val="36"/>
          <w:szCs w:val="36"/>
          <w:lang w:val="en-GB"/>
        </w:rPr>
        <w:t>بوركوب</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ين سي ب</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يت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إلى "جرف </w:t>
      </w:r>
      <w:r w:rsidRPr="004F0164">
        <w:rPr>
          <w:rFonts w:ascii="Traditional Arabic" w:hAnsi="Traditional Arabic" w:cs="Traditional Arabic"/>
          <w:color w:val="000000" w:themeColor="text1"/>
          <w:sz w:val="36"/>
          <w:szCs w:val="36"/>
          <w:lang w:val="en-GB"/>
        </w:rPr>
        <w:t>نيمفي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ثم إلى "</w:t>
      </w:r>
      <w:r w:rsidRPr="004F0164">
        <w:rPr>
          <w:rFonts w:ascii="Traditional Arabic" w:hAnsi="Traditional Arabic" w:cs="Traditional Arabic"/>
          <w:color w:val="000000" w:themeColor="text1"/>
          <w:sz w:val="36"/>
          <w:szCs w:val="36"/>
          <w:lang w:val="en-GB"/>
        </w:rPr>
        <w:t>ش</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مروك نول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وهي </w:t>
      </w:r>
      <w:r w:rsidRPr="004F0164">
        <w:rPr>
          <w:rFonts w:ascii="Traditional Arabic" w:hAnsi="Traditional Arabic" w:cs="Traditional Arabic"/>
          <w:color w:val="000000" w:themeColor="text1"/>
          <w:sz w:val="36"/>
          <w:szCs w:val="36"/>
          <w:lang w:val="en-GB"/>
        </w:rPr>
        <w:t>أماكن جذابة يأمل المرء ألا يراها أبدًا.</w:t>
      </w:r>
    </w:p>
    <w:p w14:paraId="6C429C6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يتعين</w:t>
      </w:r>
      <w:r w:rsidRPr="004F0164">
        <w:rPr>
          <w:rFonts w:ascii="Traditional Arabic" w:hAnsi="Traditional Arabic" w:cs="Traditional Arabic"/>
          <w:color w:val="000000" w:themeColor="text1"/>
          <w:sz w:val="36"/>
          <w:szCs w:val="36"/>
          <w:lang w:val="en-GB"/>
        </w:rPr>
        <w:t xml:space="preserve"> تحديث ال</w:t>
      </w:r>
      <w:r w:rsidRPr="004F0164">
        <w:rPr>
          <w:rFonts w:ascii="Traditional Arabic" w:hAnsi="Traditional Arabic" w:cs="Traditional Arabic" w:hint="cs"/>
          <w:color w:val="000000" w:themeColor="text1"/>
          <w:sz w:val="36"/>
          <w:szCs w:val="36"/>
          <w:lang w:val="en-GB"/>
        </w:rPr>
        <w:t>خرائط</w:t>
      </w:r>
      <w:r w:rsidRPr="004F0164">
        <w:rPr>
          <w:rFonts w:ascii="Traditional Arabic" w:hAnsi="Traditional Arabic" w:cs="Traditional Arabic"/>
          <w:color w:val="000000" w:themeColor="text1"/>
          <w:sz w:val="36"/>
          <w:szCs w:val="36"/>
          <w:lang w:val="en-GB"/>
        </w:rPr>
        <w:t xml:space="preserve"> باستمرار. </w:t>
      </w:r>
      <w:r w:rsidRPr="004F0164">
        <w:rPr>
          <w:rFonts w:ascii="Traditional Arabic" w:hAnsi="Traditional Arabic" w:cs="Traditional Arabic" w:hint="cs"/>
          <w:color w:val="000000" w:themeColor="text1"/>
          <w:sz w:val="36"/>
          <w:szCs w:val="36"/>
          <w:lang w:val="en-GB"/>
        </w:rPr>
        <w:t>يُصدر</w:t>
      </w:r>
      <w:r w:rsidRPr="004F0164">
        <w:rPr>
          <w:rFonts w:ascii="Traditional Arabic" w:hAnsi="Traditional Arabic" w:cs="Traditional Arabic"/>
          <w:color w:val="000000" w:themeColor="text1"/>
          <w:sz w:val="36"/>
          <w:szCs w:val="36"/>
          <w:lang w:val="en-GB"/>
        </w:rPr>
        <w:t xml:space="preserve"> دليل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تصحيح</w:t>
      </w:r>
      <w:r w:rsidRPr="004F0164">
        <w:rPr>
          <w:rFonts w:ascii="Traditional Arabic" w:hAnsi="Traditional Arabic" w:cs="Traditional Arabic" w:hint="cs"/>
          <w:color w:val="000000" w:themeColor="text1"/>
          <w:sz w:val="36"/>
          <w:szCs w:val="36"/>
          <w:lang w:val="en-GB"/>
        </w:rPr>
        <w:t>ات</w:t>
      </w:r>
      <w:r w:rsidRPr="004F0164">
        <w:rPr>
          <w:rFonts w:ascii="Traditional Arabic" w:hAnsi="Traditional Arabic" w:cs="Traditional Arabic"/>
          <w:color w:val="000000" w:themeColor="text1"/>
          <w:sz w:val="36"/>
          <w:szCs w:val="36"/>
          <w:lang w:val="en-GB"/>
        </w:rPr>
        <w:t xml:space="preserve"> كل أسبوع. </w:t>
      </w:r>
      <w:r w:rsidRPr="004F0164">
        <w:rPr>
          <w:rFonts w:ascii="Traditional Arabic" w:hAnsi="Traditional Arabic" w:cs="Traditional Arabic" w:hint="cs"/>
          <w:color w:val="000000" w:themeColor="text1"/>
          <w:sz w:val="36"/>
          <w:szCs w:val="36"/>
          <w:lang w:val="en-GB"/>
        </w:rPr>
        <w:t xml:space="preserve">لا تعني التصحيحات أو التحديثات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نيوفندلاند ربما </w:t>
      </w:r>
      <w:r w:rsidRPr="004F0164">
        <w:rPr>
          <w:rFonts w:ascii="Traditional Arabic" w:hAnsi="Traditional Arabic" w:cs="Traditional Arabic" w:hint="cs"/>
          <w:color w:val="000000" w:themeColor="text1"/>
          <w:sz w:val="36"/>
          <w:szCs w:val="36"/>
          <w:lang w:val="en-GB"/>
        </w:rPr>
        <w:t xml:space="preserve">قد </w:t>
      </w:r>
      <w:r w:rsidRPr="004F0164">
        <w:rPr>
          <w:rFonts w:ascii="Traditional Arabic" w:hAnsi="Traditional Arabic" w:cs="Traditional Arabic"/>
          <w:color w:val="000000" w:themeColor="text1"/>
          <w:sz w:val="36"/>
          <w:szCs w:val="36"/>
          <w:lang w:val="en-GB"/>
        </w:rPr>
        <w:t>تحر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كت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بوصتين إلى اليمين، </w:t>
      </w:r>
      <w:r w:rsidRPr="004F0164">
        <w:rPr>
          <w:rFonts w:ascii="Traditional Arabic" w:hAnsi="Traditional Arabic" w:cs="Traditional Arabic" w:hint="cs"/>
          <w:color w:val="000000" w:themeColor="text1"/>
          <w:sz w:val="36"/>
          <w:szCs w:val="36"/>
          <w:lang w:val="en-GB"/>
        </w:rPr>
        <w:t xml:space="preserve">بل تعني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أشياء مثل منصات النفط، وممرات فصل حركة المرور، والمناطق المحظورة عسكريًا</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تتغير </w:t>
      </w:r>
      <w:r w:rsidRPr="004F0164">
        <w:rPr>
          <w:rFonts w:ascii="Traditional Arabic" w:hAnsi="Traditional Arabic" w:cs="Traditional Arabic" w:hint="cs"/>
          <w:color w:val="000000" w:themeColor="text1"/>
          <w:sz w:val="36"/>
          <w:szCs w:val="36"/>
          <w:lang w:val="en-GB"/>
        </w:rPr>
        <w:t>باستمرار طيلة</w:t>
      </w:r>
      <w:r w:rsidRPr="004F0164">
        <w:rPr>
          <w:rFonts w:ascii="Traditional Arabic" w:hAnsi="Traditional Arabic" w:cs="Traditional Arabic"/>
          <w:color w:val="000000" w:themeColor="text1"/>
          <w:sz w:val="36"/>
          <w:szCs w:val="36"/>
          <w:lang w:val="en-GB"/>
        </w:rPr>
        <w:t xml:space="preserve"> الوقت. </w:t>
      </w:r>
      <w:r w:rsidRPr="004F0164">
        <w:rPr>
          <w:rFonts w:ascii="Traditional Arabic" w:hAnsi="Traditional Arabic" w:cs="Traditional Arabic" w:hint="cs"/>
          <w:color w:val="000000" w:themeColor="text1"/>
          <w:sz w:val="36"/>
          <w:szCs w:val="36"/>
          <w:lang w:val="en-GB"/>
        </w:rPr>
        <w:t>قالت</w:t>
      </w:r>
      <w:r w:rsidRPr="004F0164">
        <w:rPr>
          <w:rFonts w:ascii="Traditional Arabic" w:hAnsi="Traditional Arabic" w:cs="Traditional Arabic"/>
          <w:color w:val="000000" w:themeColor="text1"/>
          <w:sz w:val="36"/>
          <w:szCs w:val="36"/>
          <w:lang w:val="en-GB"/>
        </w:rPr>
        <w:t xml:space="preserve"> بينتي إن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ناقلات</w:t>
      </w:r>
      <w:r w:rsidRPr="004F0164">
        <w:rPr>
          <w:rFonts w:ascii="Traditional Arabic" w:hAnsi="Traditional Arabic" w:cs="Traditional Arabic" w:hint="cs"/>
          <w:color w:val="000000" w:themeColor="text1"/>
          <w:sz w:val="36"/>
          <w:szCs w:val="36"/>
          <w:lang w:val="en-GB"/>
        </w:rPr>
        <w:t xml:space="preserve"> النفط</w:t>
      </w:r>
      <w:r w:rsidRPr="004F0164">
        <w:rPr>
          <w:rFonts w:ascii="Traditional Arabic" w:hAnsi="Traditional Arabic" w:cs="Traditional Arabic"/>
          <w:color w:val="000000" w:themeColor="text1"/>
          <w:sz w:val="36"/>
          <w:szCs w:val="36"/>
          <w:lang w:val="en-GB"/>
        </w:rPr>
        <w:t xml:space="preserve"> الكبيرة تحمل ما يصل إلى 3000 </w:t>
      </w:r>
      <w:r w:rsidRPr="004F0164">
        <w:rPr>
          <w:rFonts w:ascii="Traditional Arabic" w:hAnsi="Traditional Arabic" w:cs="Traditional Arabic" w:hint="cs"/>
          <w:color w:val="000000" w:themeColor="text1"/>
          <w:sz w:val="36"/>
          <w:szCs w:val="36"/>
          <w:lang w:val="en-GB"/>
        </w:rPr>
        <w:t>خريطة</w:t>
      </w:r>
      <w:r w:rsidRPr="004F0164">
        <w:rPr>
          <w:rFonts w:ascii="Traditional Arabic" w:hAnsi="Traditional Arabic" w:cs="Traditional Arabic"/>
          <w:color w:val="000000" w:themeColor="text1"/>
          <w:sz w:val="36"/>
          <w:szCs w:val="36"/>
          <w:lang w:val="en-GB"/>
        </w:rPr>
        <w:t xml:space="preserve"> على متنها في وقت واحد، لأنه</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نادرًا ما </w:t>
      </w:r>
      <w:r w:rsidRPr="004F0164">
        <w:rPr>
          <w:rFonts w:ascii="Traditional Arabic" w:hAnsi="Traditional Arabic" w:cs="Traditional Arabic" w:hint="cs"/>
          <w:color w:val="000000" w:themeColor="text1"/>
          <w:sz w:val="36"/>
          <w:szCs w:val="36"/>
          <w:lang w:val="en-GB"/>
        </w:rPr>
        <w:t>تتحرك</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في مسارات </w:t>
      </w:r>
      <w:r w:rsidRPr="004F0164">
        <w:rPr>
          <w:rFonts w:ascii="Traditional Arabic" w:hAnsi="Traditional Arabic" w:cs="Traditional Arabic"/>
          <w:color w:val="000000" w:themeColor="text1"/>
          <w:sz w:val="36"/>
          <w:szCs w:val="36"/>
          <w:lang w:val="en-GB"/>
        </w:rPr>
        <w:t xml:space="preserve">ثابتة، </w:t>
      </w:r>
      <w:r w:rsidRPr="004F0164">
        <w:rPr>
          <w:rFonts w:ascii="Traditional Arabic" w:hAnsi="Traditional Arabic" w:cs="Traditional Arabic" w:hint="cs"/>
          <w:color w:val="000000" w:themeColor="text1"/>
          <w:sz w:val="36"/>
          <w:szCs w:val="36"/>
          <w:lang w:val="en-GB"/>
        </w:rPr>
        <w:t xml:space="preserve">بل </w:t>
      </w:r>
      <w:r w:rsidRPr="004F0164">
        <w:rPr>
          <w:rFonts w:ascii="Traditional Arabic" w:hAnsi="Traditional Arabic" w:cs="Traditional Arabic" w:hint="cs"/>
          <w:color w:val="000000" w:themeColor="text1"/>
          <w:sz w:val="36"/>
          <w:szCs w:val="36"/>
          <w:lang w:val="en-GB"/>
        </w:rPr>
        <w:lastRenderedPageBreak/>
        <w:t xml:space="preserve">تذهب حيث تُرسل </w:t>
      </w:r>
      <w:r w:rsidRPr="004F0164">
        <w:rPr>
          <w:rFonts w:ascii="Traditional Arabic" w:hAnsi="Traditional Arabic" w:cs="Traditional Arabic"/>
          <w:color w:val="000000" w:themeColor="text1"/>
          <w:sz w:val="36"/>
          <w:szCs w:val="36"/>
          <w:lang w:val="en-GB"/>
        </w:rPr>
        <w:t>إلى أي مكان يتوفر فيه النفط وتشتد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الحاجة إليه.</w:t>
      </w:r>
    </w:p>
    <w:p w14:paraId="527678E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فُتِحَتْ</w:t>
      </w:r>
      <w:r w:rsidRPr="004F0164">
        <w:rPr>
          <w:rFonts w:ascii="Traditional Arabic" w:hAnsi="Traditional Arabic" w:cs="Traditional Arabic"/>
          <w:color w:val="000000" w:themeColor="text1"/>
          <w:sz w:val="36"/>
          <w:szCs w:val="36"/>
          <w:lang w:val="en-GB"/>
        </w:rPr>
        <w:t xml:space="preserve"> أيضًا على </w:t>
      </w:r>
      <w:r w:rsidRPr="004F0164">
        <w:rPr>
          <w:rFonts w:ascii="Traditional Arabic" w:hAnsi="Traditional Arabic" w:cs="Traditional Arabic" w:hint="cs"/>
          <w:color w:val="000000" w:themeColor="text1"/>
          <w:sz w:val="36"/>
          <w:szCs w:val="36"/>
          <w:lang w:val="en-GB"/>
        </w:rPr>
        <w:t>طاولة الخرائط العريضة في قمرة القيادة الخارطة</w:t>
      </w:r>
      <w:r w:rsidRPr="004F0164">
        <w:rPr>
          <w:rFonts w:ascii="Traditional Arabic" w:hAnsi="Traditional Arabic" w:cs="Traditional Arabic"/>
          <w:color w:val="000000" w:themeColor="text1"/>
          <w:sz w:val="36"/>
          <w:szCs w:val="36"/>
          <w:lang w:val="en-GB"/>
        </w:rPr>
        <w:t xml:space="preserve"> الأميرالية التالي</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من </w:t>
      </w:r>
      <w:r w:rsidRPr="004F0164">
        <w:rPr>
          <w:rFonts w:ascii="Traditional Arabic" w:hAnsi="Traditional Arabic" w:cs="Traditional Arabic" w:hint="cs"/>
          <w:color w:val="000000" w:themeColor="text1"/>
          <w:sz w:val="36"/>
          <w:szCs w:val="36"/>
          <w:lang w:val="en-GB"/>
        </w:rPr>
        <w:t>رأس</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ليزارد إلى رأس بيري، </w:t>
      </w:r>
      <w:r w:rsidRPr="004F0164">
        <w:rPr>
          <w:rFonts w:ascii="Traditional Arabic" w:hAnsi="Traditional Arabic" w:cs="Traditional Arabic"/>
          <w:color w:val="000000" w:themeColor="text1"/>
          <w:sz w:val="36"/>
          <w:szCs w:val="36"/>
          <w:lang w:val="en-GB"/>
        </w:rPr>
        <w:t>وخريطة أصغر للقناة الإنجليزية، و</w:t>
      </w:r>
      <w:r w:rsidRPr="004F0164">
        <w:rPr>
          <w:rFonts w:ascii="Traditional Arabic" w:hAnsi="Traditional Arabic" w:cs="Traditional Arabic" w:hint="cs"/>
          <w:color w:val="000000" w:themeColor="text1"/>
          <w:sz w:val="36"/>
          <w:szCs w:val="36"/>
          <w:lang w:val="en-GB"/>
        </w:rPr>
        <w:t>خريطة ل</w:t>
      </w:r>
      <w:r w:rsidRPr="004F0164">
        <w:rPr>
          <w:rFonts w:ascii="Traditional Arabic" w:hAnsi="Traditional Arabic" w:cs="Traditional Arabic"/>
          <w:color w:val="000000" w:themeColor="text1"/>
          <w:sz w:val="36"/>
          <w:szCs w:val="36"/>
          <w:lang w:val="en-GB"/>
        </w:rPr>
        <w:t>لجزء المركزي</w:t>
      </w:r>
      <w:r w:rsidRPr="004F0164">
        <w:rPr>
          <w:rFonts w:ascii="Traditional Arabic" w:hAnsi="Traditional Arabic" w:cs="Traditional Arabic" w:hint="cs"/>
          <w:color w:val="000000" w:themeColor="text1"/>
          <w:sz w:val="36"/>
          <w:szCs w:val="36"/>
          <w:lang w:val="en-GB"/>
        </w:rPr>
        <w:t xml:space="preserve"> منها</w:t>
      </w:r>
      <w:r w:rsidRPr="004F0164">
        <w:rPr>
          <w:rFonts w:ascii="Traditional Arabic" w:hAnsi="Traditional Arabic" w:cs="Traditional Arabic"/>
          <w:color w:val="000000" w:themeColor="text1"/>
          <w:sz w:val="36"/>
          <w:szCs w:val="36"/>
          <w:lang w:val="en-GB"/>
        </w:rPr>
        <w:t>، وكتاب عن عمليات الميناء والخدمات التجريبية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مفتوح على ميناء</w:t>
      </w:r>
      <w:r w:rsidRPr="004F0164">
        <w:rPr>
          <w:rFonts w:ascii="Traditional Arabic" w:hAnsi="Traditional Arabic" w:cs="Traditional Arabic"/>
          <w:color w:val="000000" w:themeColor="text1"/>
          <w:sz w:val="36"/>
          <w:szCs w:val="36"/>
          <w:lang w:val="en-GB"/>
        </w:rPr>
        <w:t xml:space="preserve"> لوهافر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خريطة دليل توجيه الملاح البحري يتضمن خرائط تخطيط المرور. وهناك</w:t>
      </w:r>
      <w:r w:rsidRPr="004F0164">
        <w:rPr>
          <w:rFonts w:ascii="Traditional Arabic" w:hAnsi="Traditional Arabic" w:cs="Traditional Arabic"/>
          <w:color w:val="000000" w:themeColor="text1"/>
          <w:sz w:val="36"/>
          <w:szCs w:val="36"/>
          <w:lang w:val="en-GB"/>
        </w:rPr>
        <w:t xml:space="preserve"> كتاب يحتوي على تفاصيل كاملة عن التيارات المحلية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القناة الإنجليزية، تنفصل ال</w:t>
      </w:r>
      <w:r w:rsidRPr="004F0164">
        <w:rPr>
          <w:rFonts w:ascii="Traditional Arabic" w:hAnsi="Traditional Arabic" w:cs="Traditional Arabic" w:hint="cs"/>
          <w:color w:val="000000" w:themeColor="text1"/>
          <w:sz w:val="36"/>
          <w:szCs w:val="36"/>
          <w:lang w:val="en-GB"/>
        </w:rPr>
        <w:t>تيارات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عند ال</w:t>
      </w:r>
      <w:r w:rsidRPr="004F0164">
        <w:rPr>
          <w:rFonts w:ascii="Traditional Arabic" w:hAnsi="Traditional Arabic" w:cs="Traditional Arabic"/>
          <w:color w:val="000000" w:themeColor="text1"/>
          <w:sz w:val="36"/>
          <w:szCs w:val="36"/>
          <w:lang w:val="en-GB"/>
        </w:rPr>
        <w:t xml:space="preserve">خط </w:t>
      </w:r>
      <w:r w:rsidRPr="004F0164">
        <w:rPr>
          <w:rFonts w:ascii="Traditional Arabic" w:hAnsi="Traditional Arabic" w:cs="Traditional Arabic" w:hint="cs"/>
          <w:color w:val="000000" w:themeColor="text1"/>
          <w:sz w:val="36"/>
          <w:szCs w:val="36"/>
          <w:lang w:val="en-GB"/>
        </w:rPr>
        <w:t xml:space="preserve">الذي يتجه من </w:t>
      </w:r>
      <w:r w:rsidRPr="004F0164">
        <w:rPr>
          <w:rFonts w:ascii="Traditional Arabic" w:hAnsi="Traditional Arabic" w:cs="Traditional Arabic"/>
          <w:i/>
          <w:iCs/>
          <w:color w:val="000000" w:themeColor="text1"/>
          <w:sz w:val="36"/>
          <w:szCs w:val="36"/>
          <w:lang w:val="en-GB"/>
        </w:rPr>
        <w:t>هاستينغز</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i/>
          <w:iCs/>
          <w:color w:val="000000" w:themeColor="text1"/>
          <w:sz w:val="36"/>
          <w:szCs w:val="36"/>
          <w:lang w:val="en-GB"/>
        </w:rPr>
        <w:t>Hastings</w:t>
      </w:r>
      <w:r w:rsidRPr="004F0164">
        <w:rPr>
          <w:rFonts w:ascii="Traditional Arabic" w:hAnsi="Traditional Arabic" w:cs="Traditional Arabic" w:hint="cs"/>
          <w:color w:val="000000" w:themeColor="text1"/>
          <w:sz w:val="36"/>
          <w:szCs w:val="36"/>
          <w:lang w:val="en-GB"/>
        </w:rPr>
        <w:t xml:space="preserve"> إلى </w:t>
      </w:r>
      <w:r w:rsidRPr="004F0164">
        <w:rPr>
          <w:rFonts w:ascii="Traditional Arabic" w:hAnsi="Traditional Arabic" w:cs="Traditional Arabic"/>
          <w:i/>
          <w:iCs/>
          <w:color w:val="000000" w:themeColor="text1"/>
          <w:sz w:val="36"/>
          <w:szCs w:val="36"/>
          <w:lang w:val="en-GB"/>
        </w:rPr>
        <w:t>د</w:t>
      </w:r>
      <w:r w:rsidRPr="004F0164">
        <w:rPr>
          <w:rFonts w:ascii="Traditional Arabic" w:hAnsi="Traditional Arabic" w:cs="Traditional Arabic" w:hint="cs"/>
          <w:i/>
          <w:iCs/>
          <w:color w:val="000000" w:themeColor="text1"/>
          <w:sz w:val="36"/>
          <w:szCs w:val="36"/>
          <w:lang w:val="en-GB"/>
        </w:rPr>
        <w:t>ِ</w:t>
      </w:r>
      <w:r w:rsidRPr="004F0164">
        <w:rPr>
          <w:rFonts w:ascii="Traditional Arabic" w:hAnsi="Traditional Arabic" w:cs="Traditional Arabic"/>
          <w:i/>
          <w:iCs/>
          <w:color w:val="000000" w:themeColor="text1"/>
          <w:sz w:val="36"/>
          <w:szCs w:val="36"/>
          <w:lang w:val="en-GB"/>
        </w:rPr>
        <w:t>ي</w:t>
      </w:r>
      <w:r w:rsidRPr="004F0164">
        <w:rPr>
          <w:rFonts w:ascii="Traditional Arabic" w:hAnsi="Traditional Arabic" w:cs="Traditional Arabic" w:hint="cs"/>
          <w:i/>
          <w:iCs/>
          <w:color w:val="000000" w:themeColor="text1"/>
          <w:sz w:val="36"/>
          <w:szCs w:val="36"/>
          <w:lang w:val="en-GB"/>
        </w:rPr>
        <w:t>يِ</w:t>
      </w:r>
      <w:r w:rsidRPr="004F0164">
        <w:rPr>
          <w:rFonts w:ascii="Traditional Arabic" w:hAnsi="Traditional Arabic" w:cs="Traditional Arabic"/>
          <w:i/>
          <w:iCs/>
          <w:color w:val="000000" w:themeColor="text1"/>
          <w:sz w:val="36"/>
          <w:szCs w:val="36"/>
          <w:lang w:val="en-GB"/>
        </w:rPr>
        <w:t>بDieppe</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لقد أسعدتني كشخص عاطفي عتيق رؤية </w:t>
      </w:r>
      <w:r w:rsidRPr="004F0164">
        <w:rPr>
          <w:rFonts w:ascii="Traditional Arabic" w:hAnsi="Traditional Arabic" w:cs="Traditional Arabic"/>
          <w:color w:val="000000" w:themeColor="text1"/>
          <w:sz w:val="36"/>
          <w:szCs w:val="36"/>
          <w:lang w:val="en-GB"/>
        </w:rPr>
        <w:t>كل هذه المواد المكتوبة موضوعة بجانب ماسحات الرادار وشاشات الكمبيوتر.</w:t>
      </w:r>
    </w:p>
    <w:p w14:paraId="26080D6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سجّلنا للتاريخ والأجيال القادمة </w:t>
      </w:r>
      <w:r w:rsidRPr="004F0164">
        <w:rPr>
          <w:rFonts w:ascii="Traditional Arabic" w:hAnsi="Traditional Arabic" w:cs="Traditional Arabic"/>
          <w:color w:val="000000" w:themeColor="text1"/>
          <w:sz w:val="36"/>
          <w:szCs w:val="36"/>
          <w:lang w:val="en-GB"/>
        </w:rPr>
        <w:t xml:space="preserve">بعد الغداء </w:t>
      </w:r>
      <w:r w:rsidRPr="004F0164">
        <w:rPr>
          <w:rFonts w:ascii="Traditional Arabic" w:hAnsi="Traditional Arabic" w:cs="Traditional Arabic" w:hint="cs"/>
          <w:color w:val="000000" w:themeColor="text1"/>
          <w:sz w:val="36"/>
          <w:szCs w:val="36"/>
          <w:lang w:val="en-GB"/>
        </w:rPr>
        <w:t>أداءنا</w:t>
      </w:r>
      <w:r w:rsidRPr="004F0164">
        <w:rPr>
          <w:rFonts w:ascii="Traditional Arabic" w:hAnsi="Traditional Arabic" w:cs="Traditional Arabic"/>
          <w:color w:val="000000" w:themeColor="text1"/>
          <w:sz w:val="36"/>
          <w:szCs w:val="36"/>
          <w:lang w:val="en-GB"/>
        </w:rPr>
        <w:t xml:space="preserve"> ل</w:t>
      </w:r>
      <w:r w:rsidRPr="004F0164">
        <w:rPr>
          <w:rFonts w:ascii="Traditional Arabic" w:hAnsi="Traditional Arabic" w:cs="Traditional Arabic" w:hint="cs"/>
          <w:color w:val="000000" w:themeColor="text1"/>
          <w:sz w:val="36"/>
          <w:szCs w:val="36"/>
          <w:lang w:val="en-GB"/>
        </w:rPr>
        <w:t>مسرحية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أسفل</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غابة وود ميلك</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حيث أضفى نايجل</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ثقلًا فنيًا رائعًا على دور </w:t>
      </w:r>
      <w:r w:rsidRPr="004F0164">
        <w:rPr>
          <w:rFonts w:ascii="Traditional Arabic" w:hAnsi="Traditional Arabic" w:cs="Traditional Arabic"/>
          <w:color w:val="000000" w:themeColor="text1"/>
          <w:sz w:val="36"/>
          <w:szCs w:val="36"/>
          <w:lang w:val="en-GB"/>
        </w:rPr>
        <w:t xml:space="preserve">إيلي جينكينز، </w:t>
      </w:r>
      <w:r w:rsidRPr="004F0164">
        <w:rPr>
          <w:rFonts w:ascii="Traditional Arabic" w:hAnsi="Traditional Arabic" w:cs="Traditional Arabic" w:hint="cs"/>
          <w:color w:val="000000" w:themeColor="text1"/>
          <w:sz w:val="36"/>
          <w:szCs w:val="36"/>
          <w:lang w:val="en-GB"/>
        </w:rPr>
        <w:t xml:space="preserve">وقدم </w:t>
      </w:r>
      <w:r w:rsidRPr="004F0164">
        <w:rPr>
          <w:rFonts w:ascii="Traditional Arabic" w:hAnsi="Traditional Arabic" w:cs="Traditional Arabic"/>
          <w:color w:val="000000" w:themeColor="text1"/>
          <w:sz w:val="36"/>
          <w:szCs w:val="36"/>
          <w:lang w:val="en-GB"/>
        </w:rPr>
        <w:t xml:space="preserve">البروفيسور </w:t>
      </w:r>
      <w:r w:rsidRPr="004F0164">
        <w:rPr>
          <w:rFonts w:ascii="Traditional Arabic" w:hAnsi="Traditional Arabic" w:cs="Traditional Arabic" w:hint="cs"/>
          <w:color w:val="000000" w:themeColor="text1"/>
          <w:sz w:val="36"/>
          <w:szCs w:val="36"/>
          <w:lang w:val="en-GB"/>
        </w:rPr>
        <w:t xml:space="preserve">أداء لا مثيل له لدور القبطان كات، </w:t>
      </w:r>
      <w:r w:rsidRPr="004F0164">
        <w:rPr>
          <w:rFonts w:ascii="Traditional Arabic" w:hAnsi="Traditional Arabic" w:cs="Traditional Arabic"/>
          <w:color w:val="000000" w:themeColor="text1"/>
          <w:sz w:val="36"/>
          <w:szCs w:val="36"/>
          <w:lang w:val="en-GB"/>
        </w:rPr>
        <w:t xml:space="preserve">الذي يعطي </w:t>
      </w:r>
      <w:r w:rsidRPr="004F0164">
        <w:rPr>
          <w:rFonts w:ascii="Traditional Arabic" w:hAnsi="Traditional Arabic" w:cs="Traditional Arabic" w:hint="cs"/>
          <w:color w:val="000000" w:themeColor="text1"/>
          <w:sz w:val="36"/>
          <w:szCs w:val="36"/>
          <w:lang w:val="en-GB"/>
        </w:rPr>
        <w:t xml:space="preserve">القبطان كات، وتنقل ديف بين دوري السيدة ويلي نيلي، والغريق رقم </w:t>
      </w:r>
      <w:r w:rsidRPr="004F0164">
        <w:rPr>
          <w:rFonts w:ascii="Traditional Arabic" w:hAnsi="Traditional Arabic" w:cs="Traditional Arabic"/>
          <w:color w:val="000000" w:themeColor="text1"/>
          <w:sz w:val="36"/>
          <w:szCs w:val="36"/>
          <w:lang w:val="en-GB"/>
        </w:rPr>
        <w:t>3</w:t>
      </w:r>
      <w:r w:rsidRPr="004F0164">
        <w:rPr>
          <w:rFonts w:ascii="Traditional Arabic" w:hAnsi="Traditional Arabic" w:cs="Traditional Arabic" w:hint="cs"/>
          <w:color w:val="000000" w:themeColor="text1"/>
          <w:sz w:val="36"/>
          <w:szCs w:val="36"/>
          <w:lang w:val="en-GB"/>
        </w:rPr>
        <w:t>، ومسجل الصوت.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لقد استحق بالفعل كل </w:t>
      </w:r>
      <w:r w:rsidRPr="004F0164">
        <w:rPr>
          <w:rFonts w:ascii="Traditional Arabic" w:hAnsi="Traditional Arabic" w:cs="Traditional Arabic"/>
          <w:color w:val="000000" w:themeColor="text1"/>
          <w:sz w:val="36"/>
          <w:szCs w:val="36"/>
          <w:lang w:val="en-GB"/>
        </w:rPr>
        <w:t xml:space="preserve">من أنجيلا وآن وسايمون ترشيحات </w:t>
      </w:r>
      <w:r w:rsidRPr="004F0164">
        <w:rPr>
          <w:rFonts w:ascii="Traditional Arabic" w:hAnsi="Traditional Arabic" w:cs="Traditional Arabic" w:hint="cs"/>
          <w:color w:val="000000" w:themeColor="text1"/>
          <w:sz w:val="36"/>
          <w:szCs w:val="36"/>
          <w:lang w:val="en-GB"/>
        </w:rPr>
        <w:t>ل</w:t>
      </w:r>
      <w:r w:rsidRPr="004F0164">
        <w:rPr>
          <w:rFonts w:ascii="Traditional Arabic" w:hAnsi="Traditional Arabic" w:cs="Traditional Arabic"/>
          <w:color w:val="000000" w:themeColor="text1"/>
          <w:sz w:val="36"/>
          <w:szCs w:val="36"/>
          <w:lang w:val="en-GB"/>
        </w:rPr>
        <w:t>لأوسكار.</w:t>
      </w:r>
    </w:p>
    <w:p w14:paraId="1DF7151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كان الأداء جيدًا سيما وأنَّ نايحل هو الوحيد الذي يحمل دمًا ويلزيًا، </w:t>
      </w:r>
      <w:r w:rsidRPr="004F0164">
        <w:rPr>
          <w:rFonts w:ascii="Traditional Arabic" w:hAnsi="Traditional Arabic" w:cs="Traditional Arabic"/>
          <w:color w:val="000000" w:themeColor="text1"/>
          <w:sz w:val="36"/>
          <w:szCs w:val="36"/>
          <w:lang w:val="en-GB"/>
        </w:rPr>
        <w:t>و</w:t>
      </w:r>
      <w:r w:rsidRPr="004F0164">
        <w:rPr>
          <w:rFonts w:ascii="Traditional Arabic" w:hAnsi="Traditional Arabic" w:cs="Traditional Arabic" w:hint="cs"/>
          <w:color w:val="000000" w:themeColor="text1"/>
          <w:sz w:val="36"/>
          <w:szCs w:val="36"/>
          <w:lang w:val="en-GB"/>
        </w:rPr>
        <w:t xml:space="preserve">كانت السطور الأخيرة ما تزال تدوي عندما ظهر رأس منارة "بيشوب روك" </w:t>
      </w:r>
      <w:r w:rsidRPr="004F0164">
        <w:rPr>
          <w:rFonts w:ascii="Traditional Arabic" w:hAnsi="Traditional Arabic" w:cs="Traditional Arabic"/>
          <w:color w:val="000000" w:themeColor="text1"/>
          <w:sz w:val="36"/>
          <w:szCs w:val="36"/>
          <w:lang w:val="en-GB"/>
        </w:rPr>
        <w:t xml:space="preserve">في الأفق الشمالي. </w:t>
      </w:r>
      <w:r w:rsidRPr="004F0164">
        <w:rPr>
          <w:rFonts w:ascii="Traditional Arabic" w:hAnsi="Traditional Arabic" w:cs="Traditional Arabic" w:hint="cs"/>
          <w:color w:val="000000" w:themeColor="text1"/>
          <w:sz w:val="36"/>
          <w:szCs w:val="36"/>
          <w:lang w:val="en-GB"/>
        </w:rPr>
        <w:t>تبعتها</w:t>
      </w:r>
      <w:r w:rsidRPr="004F0164">
        <w:rPr>
          <w:rFonts w:ascii="Traditional Arabic" w:hAnsi="Traditional Arabic" w:cs="Traditional Arabic"/>
          <w:color w:val="000000" w:themeColor="text1"/>
          <w:sz w:val="36"/>
          <w:szCs w:val="36"/>
          <w:lang w:val="en-GB"/>
        </w:rPr>
        <w:t xml:space="preserve"> جزر سيلي، ثم </w:t>
      </w:r>
      <w:r w:rsidRPr="004F0164">
        <w:rPr>
          <w:rFonts w:ascii="Traditional Arabic" w:hAnsi="Traditional Arabic" w:cs="Traditional Arabic" w:hint="cs"/>
          <w:color w:val="000000" w:themeColor="text1"/>
          <w:sz w:val="36"/>
          <w:szCs w:val="36"/>
          <w:lang w:val="en-GB"/>
        </w:rPr>
        <w:t>رأس ليزارد ثم أضواء كورنيش ال</w:t>
      </w:r>
      <w:r w:rsidRPr="004F0164">
        <w:rPr>
          <w:rFonts w:ascii="Traditional Arabic" w:hAnsi="Traditional Arabic" w:cs="Traditional Arabic"/>
          <w:color w:val="000000" w:themeColor="text1"/>
          <w:sz w:val="36"/>
          <w:szCs w:val="36"/>
          <w:lang w:val="en-GB"/>
        </w:rPr>
        <w:t>ساحل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أصبح الوطن قريبًا للغاية على نحو يزيد م</w:t>
      </w:r>
    </w:p>
    <w:p w14:paraId="2AEFEF30"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1B7DF4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ن العذاب والشوق، إذ يمكنني إذا ما أقرضوني قارب نجاة، </w:t>
      </w:r>
      <w:r w:rsidRPr="004F0164">
        <w:rPr>
          <w:rFonts w:ascii="Traditional Arabic" w:hAnsi="Traditional Arabic" w:cs="Traditional Arabic"/>
          <w:color w:val="000000" w:themeColor="text1"/>
          <w:sz w:val="36"/>
          <w:szCs w:val="36"/>
          <w:lang w:val="en-GB"/>
        </w:rPr>
        <w:t xml:space="preserve">الوصول إلى الشاطئ في غضون نصف ساعة، والعودة إلى المنزل </w:t>
      </w:r>
      <w:r w:rsidRPr="004F0164">
        <w:rPr>
          <w:rFonts w:ascii="Traditional Arabic" w:hAnsi="Traditional Arabic" w:cs="Traditional Arabic" w:hint="cs"/>
          <w:color w:val="000000" w:themeColor="text1"/>
          <w:sz w:val="36"/>
          <w:szCs w:val="36"/>
          <w:lang w:val="en-GB"/>
        </w:rPr>
        <w:t>مبكرًا</w:t>
      </w:r>
      <w:r w:rsidRPr="004F0164">
        <w:rPr>
          <w:rFonts w:ascii="Traditional Arabic" w:hAnsi="Traditional Arabic" w:cs="Traditional Arabic"/>
          <w:color w:val="000000" w:themeColor="text1"/>
          <w:sz w:val="36"/>
          <w:szCs w:val="36"/>
          <w:lang w:val="en-GB"/>
        </w:rPr>
        <w:t xml:space="preserve"> ثلاثة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أيام. </w:t>
      </w:r>
      <w:r w:rsidRPr="004F0164">
        <w:rPr>
          <w:rFonts w:ascii="Traditional Arabic" w:hAnsi="Traditional Arabic" w:cs="Traditional Arabic" w:hint="cs"/>
          <w:color w:val="000000" w:themeColor="text1"/>
          <w:sz w:val="36"/>
          <w:szCs w:val="36"/>
          <w:lang w:val="en-GB"/>
        </w:rPr>
        <w:t>ولكن الساحل الإنجليزي أخذ ينحسر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ونحن نبتعد </w:t>
      </w:r>
      <w:r w:rsidRPr="004F0164">
        <w:rPr>
          <w:rFonts w:ascii="Traditional Arabic" w:hAnsi="Traditional Arabic" w:cs="Traditional Arabic"/>
          <w:color w:val="000000" w:themeColor="text1"/>
          <w:sz w:val="36"/>
          <w:szCs w:val="36"/>
          <w:lang w:val="en-GB"/>
        </w:rPr>
        <w:t xml:space="preserve">إلى الجنوب </w:t>
      </w:r>
      <w:r w:rsidRPr="004F0164">
        <w:rPr>
          <w:rFonts w:ascii="Traditional Arabic" w:hAnsi="Traditional Arabic" w:cs="Traditional Arabic" w:hint="cs"/>
          <w:color w:val="000000" w:themeColor="text1"/>
          <w:sz w:val="36"/>
          <w:szCs w:val="36"/>
          <w:lang w:val="en-GB"/>
        </w:rPr>
        <w:t>باتجاه</w:t>
      </w:r>
      <w:r w:rsidRPr="004F0164">
        <w:rPr>
          <w:rFonts w:ascii="Traditional Arabic" w:hAnsi="Traditional Arabic" w:cs="Traditional Arabic"/>
          <w:color w:val="000000" w:themeColor="text1"/>
          <w:sz w:val="36"/>
          <w:szCs w:val="36"/>
          <w:lang w:val="en-GB"/>
        </w:rPr>
        <w:t xml:space="preserve"> لوهافر ومصب نهر السين، وسرعان ما </w:t>
      </w:r>
      <w:r w:rsidRPr="004F0164">
        <w:rPr>
          <w:rFonts w:ascii="Traditional Arabic" w:hAnsi="Traditional Arabic" w:cs="Traditional Arabic" w:hint="cs"/>
          <w:color w:val="000000" w:themeColor="text1"/>
          <w:sz w:val="36"/>
          <w:szCs w:val="36"/>
          <w:lang w:val="en-GB"/>
        </w:rPr>
        <w:t xml:space="preserve">كانت </w:t>
      </w:r>
      <w:r w:rsidRPr="004F0164">
        <w:rPr>
          <w:rFonts w:ascii="Traditional Arabic" w:hAnsi="Traditional Arabic" w:cs="Traditional Arabic"/>
          <w:color w:val="000000" w:themeColor="text1"/>
          <w:sz w:val="36"/>
          <w:szCs w:val="36"/>
          <w:lang w:val="en-GB"/>
        </w:rPr>
        <w:t>الأضواء الوحيدة التي يمكنني رؤيتها هي أضواء السفن الأخرى، و</w:t>
      </w:r>
      <w:r w:rsidRPr="004F0164">
        <w:rPr>
          <w:rFonts w:ascii="Traditional Arabic" w:hAnsi="Traditional Arabic" w:cs="Traditional Arabic" w:hint="cs"/>
          <w:color w:val="000000" w:themeColor="text1"/>
          <w:sz w:val="36"/>
          <w:szCs w:val="36"/>
          <w:lang w:val="en-GB"/>
        </w:rPr>
        <w:t>تلك الأضواء اللامعة فوقي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في</w:t>
      </w:r>
      <w:r w:rsidRPr="004F0164">
        <w:rPr>
          <w:rFonts w:ascii="Traditional Arabic" w:hAnsi="Traditional Arabic" w:cs="Traditional Arabic"/>
          <w:color w:val="000000" w:themeColor="text1"/>
          <w:sz w:val="36"/>
          <w:szCs w:val="36"/>
          <w:lang w:val="en-GB"/>
        </w:rPr>
        <w:t xml:space="preserve"> سماء الليل ال</w:t>
      </w:r>
      <w:r w:rsidRPr="004F0164">
        <w:rPr>
          <w:rFonts w:ascii="Traditional Arabic" w:hAnsi="Traditional Arabic" w:cs="Traditional Arabic" w:hint="cs"/>
          <w:color w:val="000000" w:themeColor="text1"/>
          <w:sz w:val="36"/>
          <w:szCs w:val="36"/>
          <w:lang w:val="en-GB"/>
        </w:rPr>
        <w:t>خلابة</w:t>
      </w:r>
      <w:r w:rsidRPr="004F0164">
        <w:rPr>
          <w:rFonts w:ascii="Traditional Arabic" w:hAnsi="Traditional Arabic" w:cs="Traditional Arabic"/>
          <w:color w:val="000000" w:themeColor="text1"/>
          <w:sz w:val="36"/>
          <w:szCs w:val="36"/>
          <w:lang w:val="en-GB"/>
        </w:rPr>
        <w:t>.</w:t>
      </w:r>
    </w:p>
    <w:p w14:paraId="15FC79C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B741FB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0F21283" w14:textId="77777777" w:rsidR="004F0164" w:rsidRDefault="004F0164" w:rsidP="004F0164">
      <w:pPr>
        <w:jc w:val="both"/>
        <w:rPr>
          <w:rFonts w:ascii="Traditional Arabic" w:hAnsi="Traditional Arabic" w:cs="Traditional Arabic"/>
          <w:color w:val="000000" w:themeColor="text1"/>
          <w:sz w:val="36"/>
          <w:szCs w:val="36"/>
          <w:lang w:val="en-GB"/>
        </w:rPr>
      </w:pPr>
    </w:p>
    <w:p w14:paraId="380ADB4B" w14:textId="77777777" w:rsidR="00541D1B" w:rsidRDefault="00541D1B" w:rsidP="004F0164">
      <w:pPr>
        <w:jc w:val="both"/>
        <w:rPr>
          <w:rFonts w:ascii="Traditional Arabic" w:hAnsi="Traditional Arabic" w:cs="Traditional Arabic"/>
          <w:color w:val="000000" w:themeColor="text1"/>
          <w:sz w:val="36"/>
          <w:szCs w:val="36"/>
          <w:lang w:val="en-GB"/>
        </w:rPr>
      </w:pPr>
    </w:p>
    <w:p w14:paraId="6DC31EEE" w14:textId="77777777" w:rsidR="00541D1B" w:rsidRPr="004F0164" w:rsidRDefault="00541D1B" w:rsidP="004F0164">
      <w:pPr>
        <w:jc w:val="both"/>
        <w:rPr>
          <w:rFonts w:ascii="Traditional Arabic" w:hAnsi="Traditional Arabic" w:cs="Traditional Arabic"/>
          <w:color w:val="000000" w:themeColor="text1"/>
          <w:sz w:val="36"/>
          <w:szCs w:val="36"/>
          <w:lang w:val="en-GB"/>
        </w:rPr>
      </w:pPr>
    </w:p>
    <w:p w14:paraId="41BD13D1" w14:textId="77777777" w:rsid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b/>
          <w:bCs/>
          <w:color w:val="000000" w:themeColor="text1"/>
          <w:sz w:val="36"/>
          <w:szCs w:val="36"/>
          <w:lang w:val="en-GB"/>
        </w:rPr>
        <w:lastRenderedPageBreak/>
        <w:t xml:space="preserve">اليوم </w:t>
      </w:r>
      <w:r w:rsidRPr="004F0164">
        <w:rPr>
          <w:rFonts w:ascii="Traditional Arabic" w:hAnsi="Traditional Arabic" w:cs="Traditional Arabic" w:hint="cs"/>
          <w:b/>
          <w:bCs/>
          <w:color w:val="000000" w:themeColor="text1"/>
          <w:sz w:val="36"/>
          <w:szCs w:val="36"/>
          <w:lang w:val="en-GB"/>
        </w:rPr>
        <w:t>الثامن والسبعون</w:t>
      </w:r>
      <w:r w:rsidRPr="004F0164">
        <w:rPr>
          <w:rFonts w:ascii="Traditional Arabic" w:hAnsi="Traditional Arabic" w:cs="Traditional Arabic"/>
          <w:b/>
          <w:bCs/>
          <w:color w:val="000000" w:themeColor="text1"/>
          <w:sz w:val="36"/>
          <w:szCs w:val="36"/>
          <w:lang w:val="en-GB"/>
        </w:rPr>
        <w:t xml:space="preserve"> 11 ديسمبر</w:t>
      </w:r>
    </w:p>
    <w:p w14:paraId="525FFBD1" w14:textId="77777777" w:rsidR="00541D1B" w:rsidRPr="004F0164" w:rsidRDefault="00541D1B" w:rsidP="004F0164">
      <w:pPr>
        <w:jc w:val="both"/>
        <w:rPr>
          <w:rFonts w:ascii="Traditional Arabic" w:hAnsi="Traditional Arabic" w:cs="Traditional Arabic"/>
          <w:b/>
          <w:bCs/>
          <w:color w:val="000000" w:themeColor="text1"/>
          <w:sz w:val="36"/>
          <w:szCs w:val="36"/>
          <w:rtl w:val="0"/>
          <w:lang w:val="en-GB"/>
        </w:rPr>
      </w:pPr>
    </w:p>
    <w:p w14:paraId="72B76A39"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01730AB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ما يزال أمامنا </w:t>
      </w:r>
      <w:r w:rsidRPr="004F0164">
        <w:rPr>
          <w:rFonts w:ascii="Traditional Arabic" w:hAnsi="Traditional Arabic" w:cs="Traditional Arabic"/>
          <w:color w:val="000000" w:themeColor="text1"/>
          <w:sz w:val="36"/>
          <w:szCs w:val="36"/>
          <w:lang w:val="en-GB"/>
        </w:rPr>
        <w:t xml:space="preserve">ثمانية وأربعون ساعة قبل الموعد النهائي. كان فوغ في هذه المرحلة نفسها </w:t>
      </w:r>
      <w:r w:rsidRPr="004F0164">
        <w:rPr>
          <w:rFonts w:ascii="Traditional Arabic" w:hAnsi="Traditional Arabic" w:cs="Traditional Arabic" w:hint="cs"/>
          <w:color w:val="000000" w:themeColor="text1"/>
          <w:sz w:val="36"/>
          <w:szCs w:val="36"/>
          <w:lang w:val="en-GB"/>
        </w:rPr>
        <w:t xml:space="preserve">يحرق سفينته حرفيًا </w:t>
      </w:r>
      <w:r w:rsidRPr="004F0164">
        <w:rPr>
          <w:rFonts w:ascii="Traditional Arabic" w:hAnsi="Traditional Arabic" w:cs="Traditional Arabic"/>
          <w:color w:val="000000" w:themeColor="text1"/>
          <w:sz w:val="36"/>
          <w:szCs w:val="36"/>
          <w:lang w:val="en-GB"/>
        </w:rPr>
        <w:t xml:space="preserve">في محاولة </w:t>
      </w:r>
      <w:r w:rsidRPr="004F0164">
        <w:rPr>
          <w:rFonts w:ascii="Traditional Arabic" w:hAnsi="Traditional Arabic" w:cs="Traditional Arabic" w:hint="cs"/>
          <w:color w:val="000000" w:themeColor="text1"/>
          <w:sz w:val="36"/>
          <w:szCs w:val="36"/>
          <w:lang w:val="en-GB"/>
        </w:rPr>
        <w:t xml:space="preserve">لتسريع حركة باخرة </w:t>
      </w:r>
      <w:r w:rsidRPr="004F0164">
        <w:rPr>
          <w:rFonts w:ascii="Traditional Arabic" w:hAnsi="Traditional Arabic" w:cs="Traditional Arabic"/>
          <w:i/>
          <w:iCs/>
          <w:color w:val="000000" w:themeColor="text1"/>
          <w:sz w:val="36"/>
          <w:szCs w:val="36"/>
          <w:lang w:val="en-GB"/>
        </w:rPr>
        <w:t>هنرييتا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باتجاه</w:t>
      </w:r>
      <w:r w:rsidRPr="004F0164">
        <w:rPr>
          <w:rFonts w:ascii="Traditional Arabic" w:hAnsi="Traditional Arabic" w:cs="Traditional Arabic"/>
          <w:color w:val="000000" w:themeColor="text1"/>
          <w:sz w:val="36"/>
          <w:szCs w:val="36"/>
          <w:lang w:val="en-GB"/>
        </w:rPr>
        <w:t xml:space="preserve"> ليفربول. لقد تخلص بالفعل من الكبائن والأسر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ة وسطح </w:t>
      </w:r>
      <w:r w:rsidRPr="004F0164">
        <w:rPr>
          <w:rFonts w:ascii="Traditional Arabic" w:hAnsi="Traditional Arabic" w:cs="Traditional Arabic" w:hint="cs"/>
          <w:color w:val="000000" w:themeColor="text1"/>
          <w:sz w:val="36"/>
          <w:szCs w:val="36"/>
          <w:lang w:val="en-GB"/>
        </w:rPr>
        <w:t>مؤخرة السفينة</w:t>
      </w:r>
      <w:r w:rsidRPr="004F0164">
        <w:rPr>
          <w:rFonts w:ascii="Traditional Arabic" w:hAnsi="Traditional Arabic" w:cs="Traditional Arabic"/>
          <w:color w:val="000000" w:themeColor="text1"/>
          <w:sz w:val="36"/>
          <w:szCs w:val="36"/>
          <w:lang w:val="en-GB"/>
        </w:rPr>
        <w:t xml:space="preserve">. "في اليوم التالي... أحرقوا الصواري والطوافات </w:t>
      </w:r>
      <w:r w:rsidRPr="004F0164">
        <w:rPr>
          <w:rFonts w:ascii="Traditional Arabic" w:hAnsi="Traditional Arabic" w:cs="Traditional Arabic" w:hint="cs"/>
          <w:color w:val="000000" w:themeColor="text1"/>
          <w:sz w:val="36"/>
          <w:szCs w:val="36"/>
          <w:lang w:val="en-GB"/>
        </w:rPr>
        <w:t>وأعمدة وأذرع الشراع</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وانطلق </w:t>
      </w:r>
      <w:r w:rsidRPr="004F0164">
        <w:rPr>
          <w:rFonts w:ascii="Traditional Arabic" w:hAnsi="Traditional Arabic" w:cs="Traditional Arabic"/>
          <w:color w:val="000000" w:themeColor="text1"/>
          <w:sz w:val="36"/>
          <w:szCs w:val="36"/>
          <w:lang w:val="en-GB"/>
        </w:rPr>
        <w:t xml:space="preserve">باسبارتو، </w:t>
      </w:r>
      <w:r w:rsidRPr="004F0164">
        <w:rPr>
          <w:rFonts w:ascii="Traditional Arabic" w:hAnsi="Traditional Arabic" w:cs="Traditional Arabic" w:hint="cs"/>
          <w:color w:val="000000" w:themeColor="text1"/>
          <w:sz w:val="36"/>
          <w:szCs w:val="36"/>
          <w:lang w:val="en-GB"/>
        </w:rPr>
        <w:t xml:space="preserve">يكسّر الخشب وينشره ويقطعه، لقد قام </w:t>
      </w:r>
      <w:r w:rsidRPr="004F0164">
        <w:rPr>
          <w:rFonts w:ascii="Traditional Arabic" w:hAnsi="Traditional Arabic" w:cs="Traditional Arabic"/>
          <w:color w:val="000000" w:themeColor="text1"/>
          <w:sz w:val="36"/>
          <w:szCs w:val="36"/>
          <w:lang w:val="en-GB"/>
        </w:rPr>
        <w:t>بعمل عشر</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رجال. لقد كان</w:t>
      </w:r>
      <w:r w:rsidRPr="004F0164">
        <w:rPr>
          <w:rFonts w:ascii="Traditional Arabic" w:hAnsi="Traditional Arabic" w:cs="Traditional Arabic" w:hint="cs"/>
          <w:color w:val="000000" w:themeColor="text1"/>
          <w:sz w:val="36"/>
          <w:szCs w:val="36"/>
          <w:lang w:val="en-GB"/>
        </w:rPr>
        <w:t xml:space="preserve">ت موجة غضب هدامة تمامًا". ولكنّه </w:t>
      </w:r>
      <w:r w:rsidRPr="004F0164">
        <w:rPr>
          <w:rFonts w:ascii="Traditional Arabic" w:hAnsi="Traditional Arabic" w:cs="Traditional Arabic"/>
          <w:color w:val="000000" w:themeColor="text1"/>
          <w:sz w:val="36"/>
          <w:szCs w:val="36"/>
          <w:lang w:val="en-GB"/>
        </w:rPr>
        <w:t xml:space="preserve">على الأقل كان يتحرك. </w:t>
      </w:r>
      <w:r w:rsidRPr="004F0164">
        <w:rPr>
          <w:rFonts w:ascii="Traditional Arabic" w:hAnsi="Traditional Arabic" w:cs="Traditional Arabic" w:hint="cs"/>
          <w:color w:val="000000" w:themeColor="text1"/>
          <w:sz w:val="36"/>
          <w:szCs w:val="36"/>
          <w:lang w:val="en-GB"/>
        </w:rPr>
        <w:t xml:space="preserve">وانتابني شعورٌ غير مريح بأنني معزول وقد تقطّعتْ بي السُّبُل. </w:t>
      </w:r>
    </w:p>
    <w:p w14:paraId="356FBC3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ألقيتُ أول نظرة على الساحل الفرنسي في بولوني </w:t>
      </w:r>
      <w:r w:rsidRPr="004F0164">
        <w:rPr>
          <w:rFonts w:ascii="Traditional Arabic" w:hAnsi="Traditional Arabic" w:cs="Traditional Arabic"/>
          <w:color w:val="000000" w:themeColor="text1"/>
          <w:sz w:val="36"/>
          <w:szCs w:val="36"/>
          <w:lang w:val="en-GB"/>
        </w:rPr>
        <w:t>في طقس</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رمادي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بدون طابعٍ معيّنٍ يشبِهُ إلى حدٍّ كبير ذلك الطقس قبل </w:t>
      </w:r>
      <w:r w:rsidRPr="004F0164">
        <w:rPr>
          <w:rFonts w:ascii="Traditional Arabic" w:hAnsi="Traditional Arabic" w:cs="Traditional Arabic"/>
          <w:color w:val="000000" w:themeColor="text1"/>
          <w:sz w:val="36"/>
          <w:szCs w:val="36"/>
          <w:lang w:val="en-GB"/>
        </w:rPr>
        <w:t xml:space="preserve">أحد عشر أسبوعًا من اليوم،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نحن </w:t>
      </w:r>
      <w:r w:rsidRPr="004F0164">
        <w:rPr>
          <w:rFonts w:ascii="Traditional Arabic" w:hAnsi="Traditional Arabic" w:cs="Traditional Arabic" w:hint="cs"/>
          <w:color w:val="000000" w:themeColor="text1"/>
          <w:sz w:val="36"/>
          <w:szCs w:val="36"/>
          <w:lang w:val="en-GB"/>
        </w:rPr>
        <w:t>نقترب</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من ميناء الحاويات </w:t>
      </w:r>
      <w:r w:rsidRPr="004F0164">
        <w:rPr>
          <w:rFonts w:ascii="Traditional Arabic" w:hAnsi="Traditional Arabic" w:cs="Traditional Arabic"/>
          <w:color w:val="000000" w:themeColor="text1"/>
          <w:sz w:val="36"/>
          <w:szCs w:val="36"/>
          <w:lang w:val="en-GB"/>
        </w:rPr>
        <w:t xml:space="preserve">المهجور تقريبًا في لوهافر. </w:t>
      </w:r>
      <w:r w:rsidRPr="004F0164">
        <w:rPr>
          <w:rFonts w:ascii="Traditional Arabic" w:hAnsi="Traditional Arabic" w:cs="Traditional Arabic" w:hint="cs"/>
          <w:color w:val="000000" w:themeColor="text1"/>
          <w:sz w:val="36"/>
          <w:szCs w:val="36"/>
          <w:lang w:val="en-GB"/>
        </w:rPr>
        <w:t>بدا كل هذا مثيرًا للإحباط. تذكّرتُ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قلق القبطان وسعيَهُ ل</w:t>
      </w:r>
      <w:r w:rsidRPr="004F0164">
        <w:rPr>
          <w:rFonts w:ascii="Traditional Arabic" w:hAnsi="Traditional Arabic" w:cs="Traditional Arabic"/>
          <w:color w:val="000000" w:themeColor="text1"/>
          <w:sz w:val="36"/>
          <w:szCs w:val="36"/>
          <w:lang w:val="en-GB"/>
        </w:rPr>
        <w:t xml:space="preserve">تفريغ سفينته قبل أن يتناول عمال الرصيف غداءهم يوم الأحد. لقد بلغت الساعة العاشرة ولم </w:t>
      </w:r>
      <w:r w:rsidRPr="004F0164">
        <w:rPr>
          <w:rFonts w:ascii="Traditional Arabic" w:hAnsi="Traditional Arabic" w:cs="Traditional Arabic" w:hint="cs"/>
          <w:color w:val="000000" w:themeColor="text1"/>
          <w:sz w:val="36"/>
          <w:szCs w:val="36"/>
          <w:lang w:val="en-GB"/>
        </w:rPr>
        <w:t>نرسُ بعد.</w:t>
      </w:r>
      <w:r w:rsidRPr="004F0164">
        <w:rPr>
          <w:rFonts w:ascii="Traditional Arabic" w:hAnsi="Traditional Arabic" w:cs="Traditional Arabic"/>
          <w:color w:val="000000" w:themeColor="text1"/>
          <w:sz w:val="36"/>
          <w:szCs w:val="36"/>
          <w:lang w:val="en-GB"/>
        </w:rPr>
        <w:t xml:space="preserve"> أبحرت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عب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ارة ساوثامبتون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وك</w:t>
      </w:r>
      <w:r w:rsidRPr="004F0164">
        <w:rPr>
          <w:rFonts w:ascii="Traditional Arabic" w:hAnsi="Traditional Arabic" w:cs="Traditional Arabic" w:hint="cs"/>
          <w:color w:val="000000" w:themeColor="text1"/>
          <w:sz w:val="36"/>
          <w:szCs w:val="36"/>
          <w:lang w:val="en-GB"/>
        </w:rPr>
        <w:t xml:space="preserve">ان كل </w:t>
      </w:r>
      <w:r w:rsidRPr="004F0164">
        <w:rPr>
          <w:rFonts w:ascii="Traditional Arabic" w:hAnsi="Traditional Arabic" w:cs="Traditional Arabic"/>
          <w:color w:val="000000" w:themeColor="text1"/>
          <w:sz w:val="36"/>
          <w:szCs w:val="36"/>
          <w:lang w:val="en-GB"/>
        </w:rPr>
        <w:t>ما يمكنني فعله</w:t>
      </w:r>
      <w:r w:rsidRPr="004F0164">
        <w:rPr>
          <w:rFonts w:ascii="Traditional Arabic" w:hAnsi="Traditional Arabic" w:cs="Traditional Arabic" w:hint="cs"/>
          <w:color w:val="000000" w:themeColor="text1"/>
          <w:sz w:val="36"/>
          <w:szCs w:val="36"/>
          <w:lang w:val="en-GB"/>
        </w:rPr>
        <w:t xml:space="preserve"> أنا ورفاقي من الباسبارتو</w:t>
      </w:r>
      <w:r w:rsidRPr="004F0164">
        <w:rPr>
          <w:rFonts w:ascii="Traditional Arabic" w:hAnsi="Traditional Arabic" w:cs="Traditional Arabic"/>
          <w:color w:val="000000" w:themeColor="text1"/>
          <w:sz w:val="36"/>
          <w:szCs w:val="36"/>
          <w:lang w:val="en-GB"/>
        </w:rPr>
        <w:t xml:space="preserve"> هو الجلوس والانتظار. </w:t>
      </w:r>
      <w:r w:rsidRPr="004F0164">
        <w:rPr>
          <w:rFonts w:ascii="Traditional Arabic" w:hAnsi="Traditional Arabic" w:cs="Traditional Arabic" w:hint="cs"/>
          <w:color w:val="000000" w:themeColor="text1"/>
          <w:sz w:val="36"/>
          <w:szCs w:val="36"/>
          <w:lang w:val="en-GB"/>
        </w:rPr>
        <w:t>لقد</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منحنا </w:t>
      </w:r>
      <w:r w:rsidRPr="004F0164">
        <w:rPr>
          <w:rFonts w:ascii="Traditional Arabic" w:hAnsi="Traditional Arabic" w:cs="Traditional Arabic"/>
          <w:color w:val="000000" w:themeColor="text1"/>
          <w:sz w:val="36"/>
          <w:szCs w:val="36"/>
          <w:lang w:val="en-GB"/>
        </w:rPr>
        <w:t>تذك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ر عمال الرصيف وغداء يوم الأحد </w:t>
      </w:r>
      <w:r w:rsidRPr="004F0164">
        <w:rPr>
          <w:rFonts w:ascii="Traditional Arabic" w:hAnsi="Traditional Arabic" w:cs="Traditional Arabic" w:hint="cs"/>
          <w:color w:val="000000" w:themeColor="text1"/>
          <w:sz w:val="36"/>
          <w:szCs w:val="36"/>
          <w:lang w:val="en-GB"/>
        </w:rPr>
        <w:t xml:space="preserve">فكرة ما، لذلك عندما شرعت </w:t>
      </w:r>
      <w:r w:rsidRPr="004F0164">
        <w:rPr>
          <w:rFonts w:ascii="Traditional Arabic" w:hAnsi="Traditional Arabic" w:cs="Traditional Arabic"/>
          <w:color w:val="000000" w:themeColor="text1"/>
          <w:sz w:val="36"/>
          <w:szCs w:val="36"/>
          <w:lang w:val="en-GB"/>
        </w:rPr>
        <w:t xml:space="preserve">الشاحنات في </w:t>
      </w:r>
      <w:r w:rsidRPr="004F0164">
        <w:rPr>
          <w:rFonts w:ascii="Traditional Arabic" w:hAnsi="Traditional Arabic" w:cs="Traditional Arabic" w:hint="cs"/>
          <w:color w:val="000000" w:themeColor="text1"/>
          <w:sz w:val="36"/>
          <w:szCs w:val="36"/>
          <w:lang w:val="en-GB"/>
        </w:rPr>
        <w:t>الاصطفاف</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أمام</w:t>
      </w:r>
      <w:r w:rsidRPr="004F0164">
        <w:rPr>
          <w:rFonts w:ascii="Traditional Arabic" w:hAnsi="Traditional Arabic" w:cs="Traditional Arabic"/>
          <w:color w:val="000000" w:themeColor="text1"/>
          <w:sz w:val="36"/>
          <w:szCs w:val="36"/>
          <w:lang w:val="en-GB"/>
        </w:rPr>
        <w:t xml:space="preserve"> الرافعات الجسرية وبدأ</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عمليات </w:t>
      </w:r>
      <w:r w:rsidRPr="004F0164">
        <w:rPr>
          <w:rFonts w:ascii="Traditional Arabic" w:hAnsi="Traditional Arabic" w:cs="Traditional Arabic"/>
          <w:color w:val="000000" w:themeColor="text1"/>
          <w:sz w:val="36"/>
          <w:szCs w:val="36"/>
          <w:lang w:val="en-GB"/>
        </w:rPr>
        <w:t xml:space="preserve">التفريغ بوتيرة لائقة، إن لم تكن </w:t>
      </w:r>
      <w:r w:rsidRPr="004F0164">
        <w:rPr>
          <w:rFonts w:ascii="Traditional Arabic" w:hAnsi="Traditional Arabic" w:cs="Traditional Arabic" w:hint="cs"/>
          <w:color w:val="000000" w:themeColor="text1"/>
          <w:sz w:val="36"/>
          <w:szCs w:val="36"/>
          <w:lang w:val="en-GB"/>
        </w:rPr>
        <w:t>أشبه بالهوس،</w:t>
      </w:r>
      <w:r w:rsidRPr="004F0164">
        <w:rPr>
          <w:rFonts w:ascii="Traditional Arabic" w:hAnsi="Traditional Arabic" w:cs="Traditional Arabic"/>
          <w:color w:val="000000" w:themeColor="text1"/>
          <w:sz w:val="36"/>
          <w:szCs w:val="36"/>
          <w:lang w:val="en-GB"/>
        </w:rPr>
        <w:t xml:space="preserve"> غادر</w:t>
      </w:r>
      <w:r w:rsidRPr="004F0164">
        <w:rPr>
          <w:rFonts w:ascii="Traditional Arabic" w:hAnsi="Traditional Arabic" w:cs="Traditional Arabic" w:hint="cs"/>
          <w:color w:val="000000" w:themeColor="text1"/>
          <w:sz w:val="36"/>
          <w:szCs w:val="36"/>
          <w:lang w:val="en-GB"/>
        </w:rPr>
        <w:t xml:space="preserve">ت مع باسبارتو سفينة </w:t>
      </w:r>
      <w:r w:rsidRPr="004F0164">
        <w:rPr>
          <w:rFonts w:ascii="Traditional Arabic" w:hAnsi="Traditional Arabic" w:cs="Traditional Arabic" w:hint="cs"/>
          <w:i/>
          <w:iCs/>
          <w:color w:val="000000" w:themeColor="text1"/>
          <w:sz w:val="36"/>
          <w:szCs w:val="36"/>
          <w:lang w:val="en-GB"/>
        </w:rPr>
        <w:t>ليدا</w:t>
      </w:r>
      <w:r w:rsidRPr="004F0164">
        <w:rPr>
          <w:rFonts w:ascii="Traditional Arabic" w:hAnsi="Traditional Arabic" w:cs="Traditional Arabic"/>
          <w:i/>
          <w:iCs/>
          <w:color w:val="000000" w:themeColor="text1"/>
          <w:sz w:val="36"/>
          <w:szCs w:val="36"/>
          <w:lang w:val="en-GB"/>
        </w:rPr>
        <w:t xml:space="preserve"> ميرسك</w:t>
      </w:r>
      <w:r w:rsidRPr="004F0164">
        <w:rPr>
          <w:rFonts w:ascii="Traditional Arabic" w:hAnsi="Traditional Arabic" w:cs="Traditional Arabic"/>
          <w:color w:val="000000" w:themeColor="text1"/>
          <w:sz w:val="36"/>
          <w:szCs w:val="36"/>
          <w:lang w:val="en-GB"/>
        </w:rPr>
        <w:t xml:space="preserve"> وانطلقنا </w:t>
      </w:r>
      <w:r w:rsidRPr="004F0164">
        <w:rPr>
          <w:rFonts w:ascii="Traditional Arabic" w:hAnsi="Traditional Arabic" w:cs="Traditional Arabic" w:hint="cs"/>
          <w:color w:val="000000" w:themeColor="text1"/>
          <w:sz w:val="36"/>
          <w:szCs w:val="36"/>
          <w:lang w:val="en-GB"/>
        </w:rPr>
        <w:t xml:space="preserve">نبحث عن مكان نتناول فيه </w:t>
      </w:r>
      <w:r w:rsidRPr="004F0164">
        <w:rPr>
          <w:rFonts w:ascii="Traditional Arabic" w:hAnsi="Traditional Arabic" w:cs="Traditional Arabic"/>
          <w:color w:val="000000" w:themeColor="text1"/>
          <w:sz w:val="36"/>
          <w:szCs w:val="36"/>
          <w:lang w:val="en-GB"/>
        </w:rPr>
        <w:t>غداء الأحد الفرنسي.</w:t>
      </w:r>
    </w:p>
    <w:p w14:paraId="1A9475B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مررنا بأكثر سفينة متطوّرة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على</w:t>
      </w:r>
      <w:r w:rsidRPr="004F0164">
        <w:rPr>
          <w:rFonts w:ascii="Traditional Arabic" w:hAnsi="Traditional Arabic" w:cs="Traditional Arabic"/>
          <w:color w:val="000000" w:themeColor="text1"/>
          <w:sz w:val="36"/>
          <w:szCs w:val="36"/>
          <w:lang w:val="en-GB"/>
        </w:rPr>
        <w:t xml:space="preserve"> أرصفة لوهافر، وهي سفينة سياحية بيضاء متعددة الطوابق، ليس</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قادمة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من </w:t>
      </w:r>
      <w:r w:rsidRPr="004F0164">
        <w:rPr>
          <w:rFonts w:ascii="Traditional Arabic" w:hAnsi="Traditional Arabic" w:cs="Traditional Arabic"/>
          <w:color w:val="000000" w:themeColor="text1"/>
          <w:sz w:val="36"/>
          <w:szCs w:val="36"/>
          <w:lang w:val="en-GB"/>
        </w:rPr>
        <w:t xml:space="preserve">مونت كارلو أو برمودا، </w:t>
      </w:r>
      <w:r w:rsidRPr="004F0164">
        <w:rPr>
          <w:rFonts w:ascii="Traditional Arabic" w:hAnsi="Traditional Arabic" w:cs="Traditional Arabic" w:hint="cs"/>
          <w:color w:val="000000" w:themeColor="text1"/>
          <w:sz w:val="36"/>
          <w:szCs w:val="36"/>
          <w:lang w:val="en-GB"/>
        </w:rPr>
        <w:t>بل</w:t>
      </w:r>
      <w:r w:rsidRPr="004F0164">
        <w:rPr>
          <w:rFonts w:ascii="Traditional Arabic" w:hAnsi="Traditional Arabic" w:cs="Traditional Arabic"/>
          <w:color w:val="000000" w:themeColor="text1"/>
          <w:sz w:val="36"/>
          <w:szCs w:val="36"/>
          <w:lang w:val="en-GB"/>
        </w:rPr>
        <w:t xml:space="preserve"> من روسيا. </w:t>
      </w:r>
      <w:r w:rsidRPr="004F0164">
        <w:rPr>
          <w:rFonts w:ascii="Traditional Arabic" w:hAnsi="Traditional Arabic" w:cs="Traditional Arabic" w:hint="cs"/>
          <w:color w:val="000000" w:themeColor="text1"/>
          <w:sz w:val="36"/>
          <w:szCs w:val="36"/>
          <w:lang w:val="en-GB"/>
        </w:rPr>
        <w:t>كانت هذه السفينة الشيء الوحيد الذكي المتطور في مجمع صناعي أساسًا</w:t>
      </w:r>
      <w:r w:rsidRPr="004F0164">
        <w:rPr>
          <w:rFonts w:ascii="Traditional Arabic" w:hAnsi="Traditional Arabic" w:cs="Traditional Arabic"/>
          <w:color w:val="000000" w:themeColor="text1"/>
          <w:sz w:val="36"/>
          <w:szCs w:val="36"/>
          <w:lang w:val="en-GB"/>
        </w:rPr>
        <w:t>، والفرنسيون</w:t>
      </w:r>
      <w:r w:rsidRPr="004F0164">
        <w:rPr>
          <w:rFonts w:ascii="Traditional Arabic" w:hAnsi="Traditional Arabic" w:cs="Traditional Arabic" w:hint="cs"/>
          <w:color w:val="000000" w:themeColor="text1"/>
          <w:sz w:val="36"/>
          <w:szCs w:val="36"/>
          <w:lang w:val="en-GB"/>
        </w:rPr>
        <w:t xml:space="preserve"> رواد نمط الحياة المريح، وبناة</w:t>
      </w:r>
      <w:r w:rsidRPr="004F0164">
        <w:rPr>
          <w:rFonts w:ascii="Traditional Arabic" w:hAnsi="Traditional Arabic" w:cs="Traditional Arabic"/>
          <w:color w:val="000000" w:themeColor="text1"/>
          <w:sz w:val="36"/>
          <w:szCs w:val="36"/>
          <w:lang w:val="en-GB"/>
        </w:rPr>
        <w:t xml:space="preserve"> المدن ال</w:t>
      </w:r>
      <w:r w:rsidRPr="004F0164">
        <w:rPr>
          <w:rFonts w:ascii="Traditional Arabic" w:hAnsi="Traditional Arabic" w:cs="Traditional Arabic" w:hint="cs"/>
          <w:color w:val="000000" w:themeColor="text1"/>
          <w:sz w:val="36"/>
          <w:szCs w:val="36"/>
          <w:lang w:val="en-GB"/>
        </w:rPr>
        <w:t>جميلة</w:t>
      </w:r>
      <w:r w:rsidRPr="004F0164">
        <w:rPr>
          <w:rFonts w:ascii="Traditional Arabic" w:hAnsi="Traditional Arabic" w:cs="Traditional Arabic"/>
          <w:color w:val="000000" w:themeColor="text1"/>
          <w:sz w:val="36"/>
          <w:szCs w:val="36"/>
          <w:lang w:val="en-GB"/>
        </w:rPr>
        <w:t xml:space="preserve"> والقرى الجذابة، </w:t>
      </w:r>
      <w:r w:rsidRPr="004F0164">
        <w:rPr>
          <w:rFonts w:ascii="Traditional Arabic" w:hAnsi="Traditional Arabic" w:cs="Traditional Arabic" w:hint="cs"/>
          <w:color w:val="000000" w:themeColor="text1"/>
          <w:sz w:val="36"/>
          <w:szCs w:val="36"/>
          <w:lang w:val="en-GB"/>
        </w:rPr>
        <w:t xml:space="preserve">لا يظهرون أي نوع من العاطفة عندما يتعلق الأمر </w:t>
      </w:r>
      <w:r w:rsidRPr="004F0164">
        <w:rPr>
          <w:rFonts w:ascii="Traditional Arabic" w:hAnsi="Traditional Arabic" w:cs="Traditional Arabic"/>
          <w:color w:val="000000" w:themeColor="text1"/>
          <w:sz w:val="36"/>
          <w:szCs w:val="36"/>
          <w:lang w:val="en-GB"/>
        </w:rPr>
        <w:t xml:space="preserve">بالصناعة، لذلك </w:t>
      </w:r>
      <w:r w:rsidRPr="004F0164">
        <w:rPr>
          <w:rFonts w:ascii="Traditional Arabic" w:hAnsi="Traditional Arabic" w:cs="Traditional Arabic" w:hint="cs"/>
          <w:color w:val="000000" w:themeColor="text1"/>
          <w:sz w:val="36"/>
          <w:szCs w:val="36"/>
          <w:lang w:val="en-GB"/>
        </w:rPr>
        <w:t>لم نرَ</w:t>
      </w:r>
      <w:r w:rsidRPr="004F0164">
        <w:rPr>
          <w:rFonts w:ascii="Traditional Arabic" w:hAnsi="Traditional Arabic" w:cs="Traditional Arabic"/>
          <w:color w:val="000000" w:themeColor="text1"/>
          <w:sz w:val="36"/>
          <w:szCs w:val="36"/>
          <w:lang w:val="en-GB"/>
        </w:rPr>
        <w:t xml:space="preserve"> محاول</w:t>
      </w:r>
      <w:r w:rsidRPr="004F0164">
        <w:rPr>
          <w:rFonts w:ascii="Traditional Arabic" w:hAnsi="Traditional Arabic" w:cs="Traditional Arabic" w:hint="cs"/>
          <w:color w:val="000000" w:themeColor="text1"/>
          <w:sz w:val="36"/>
          <w:szCs w:val="36"/>
          <w:lang w:val="en-GB"/>
        </w:rPr>
        <w:t>ات</w:t>
      </w:r>
      <w:r w:rsidRPr="004F0164">
        <w:rPr>
          <w:rFonts w:ascii="Traditional Arabic" w:hAnsi="Traditional Arabic" w:cs="Traditional Arabic"/>
          <w:color w:val="000000" w:themeColor="text1"/>
          <w:sz w:val="36"/>
          <w:szCs w:val="36"/>
          <w:lang w:val="en-GB"/>
        </w:rPr>
        <w:t xml:space="preserve"> كبيرة لإخفاء الأوساخ ونحن نسير بجانب مسار سكة حديد مع صوامع ومستودعات من ج</w:t>
      </w:r>
      <w:r w:rsidRPr="004F0164">
        <w:rPr>
          <w:rFonts w:ascii="Traditional Arabic" w:hAnsi="Traditional Arabic" w:cs="Traditional Arabic" w:hint="cs"/>
          <w:color w:val="000000" w:themeColor="text1"/>
          <w:sz w:val="36"/>
          <w:szCs w:val="36"/>
          <w:lang w:val="en-GB"/>
        </w:rPr>
        <w:t>هة</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بقايا الحزينة والمهجورة لمحطة الركاب عبر المحيط الأطلسي من ناحية أخرى. </w:t>
      </w:r>
      <w:r w:rsidRPr="004F0164">
        <w:rPr>
          <w:rFonts w:ascii="Traditional Arabic" w:hAnsi="Traditional Arabic" w:cs="Traditional Arabic" w:hint="cs"/>
          <w:color w:val="000000" w:themeColor="text1"/>
          <w:sz w:val="36"/>
          <w:szCs w:val="36"/>
          <w:lang w:val="en-GB"/>
        </w:rPr>
        <w:t>لقد تراجعَ</w:t>
      </w:r>
      <w:r w:rsidRPr="004F0164">
        <w:rPr>
          <w:rFonts w:ascii="Traditional Arabic" w:hAnsi="Traditional Arabic" w:cs="Traditional Arabic"/>
          <w:color w:val="000000" w:themeColor="text1"/>
          <w:sz w:val="36"/>
          <w:szCs w:val="36"/>
          <w:lang w:val="en-GB"/>
        </w:rPr>
        <w:t xml:space="preserve"> بريق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المكان الذي 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س</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فيه السفن الكبيرة </w:t>
      </w:r>
      <w:r w:rsidRPr="004F0164">
        <w:rPr>
          <w:rFonts w:ascii="Traditional Arabic" w:hAnsi="Traditional Arabic" w:cs="Traditional Arabic" w:hint="cs"/>
          <w:color w:val="000000" w:themeColor="text1"/>
          <w:sz w:val="36"/>
          <w:szCs w:val="36"/>
          <w:lang w:val="en-GB"/>
        </w:rPr>
        <w:t xml:space="preserve">يومًا مما شكل صدمة كبيرة لي، وذكّرَني بمقدار الوقت الذي مرّ </w:t>
      </w:r>
      <w:r w:rsidRPr="004F0164">
        <w:rPr>
          <w:rFonts w:ascii="Traditional Arabic" w:hAnsi="Traditional Arabic" w:cs="Traditional Arabic"/>
          <w:color w:val="000000" w:themeColor="text1"/>
          <w:sz w:val="36"/>
          <w:szCs w:val="36"/>
          <w:lang w:val="en-GB"/>
        </w:rPr>
        <w:t>منذ وقعت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حب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الممثلة الأميركية </w:t>
      </w:r>
      <w:r w:rsidRPr="004F0164">
        <w:rPr>
          <w:rFonts w:ascii="Traditional Arabic" w:hAnsi="Traditional Arabic" w:cs="Traditional Arabic"/>
          <w:color w:val="000000" w:themeColor="text1"/>
          <w:sz w:val="36"/>
          <w:szCs w:val="36"/>
          <w:lang w:val="en-GB"/>
        </w:rPr>
        <w:t>جين راسل في</w:t>
      </w:r>
      <w:r w:rsidRPr="004F0164">
        <w:rPr>
          <w:rFonts w:ascii="Traditional Arabic" w:hAnsi="Traditional Arabic" w:cs="Traditional Arabic" w:hint="cs"/>
          <w:color w:val="000000" w:themeColor="text1"/>
          <w:sz w:val="36"/>
          <w:szCs w:val="36"/>
          <w:lang w:val="en-GB"/>
        </w:rPr>
        <w:t xml:space="preserve"> فيلم "</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فرينش لاين</w:t>
      </w:r>
      <w:r w:rsidRPr="004F0164">
        <w:rPr>
          <w:rFonts w:ascii="Traditional Arabic" w:hAnsi="Traditional Arabic" w:cs="Traditional Arabic"/>
          <w:color w:val="000000" w:themeColor="text1"/>
          <w:sz w:val="36"/>
          <w:szCs w:val="36"/>
          <w:lang w:val="en-GB"/>
        </w:rPr>
        <w:t>The French Line</w:t>
      </w:r>
      <w:r w:rsidRPr="004F0164">
        <w:rPr>
          <w:rFonts w:ascii="Traditional Arabic" w:hAnsi="Traditional Arabic" w:cs="Traditional Arabic" w:hint="cs"/>
          <w:color w:val="000000" w:themeColor="text1"/>
          <w:sz w:val="36"/>
          <w:szCs w:val="36"/>
          <w:lang w:val="en-GB"/>
        </w:rPr>
        <w:t xml:space="preserve">". </w:t>
      </w:r>
    </w:p>
    <w:p w14:paraId="4C754D8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lastRenderedPageBreak/>
        <w:t xml:space="preserve">وصلنا أخيرًا إلى وسط المدينة بعد مشي امتد لساعة كاملة. بلا أي ذوق معين، أعيد بناء مركز المدينة الذي </w:t>
      </w:r>
      <w:r w:rsidRPr="004F0164">
        <w:rPr>
          <w:rFonts w:ascii="Traditional Arabic" w:hAnsi="Traditional Arabic" w:cs="Traditional Arabic"/>
          <w:color w:val="000000" w:themeColor="text1"/>
          <w:sz w:val="36"/>
          <w:szCs w:val="36"/>
          <w:lang w:val="en-GB"/>
        </w:rPr>
        <w:t>دم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ه</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القنابل في الحرب العالمية الثانية</w:t>
      </w:r>
      <w:r w:rsidRPr="004F0164">
        <w:rPr>
          <w:rFonts w:ascii="Traditional Arabic" w:hAnsi="Traditional Arabic" w:cs="Traditional Arabic" w:hint="cs"/>
          <w:color w:val="000000" w:themeColor="text1"/>
          <w:sz w:val="36"/>
          <w:szCs w:val="36"/>
          <w:lang w:val="en-GB"/>
        </w:rPr>
        <w:t>. الشرفات</w:t>
      </w:r>
      <w:r w:rsidRPr="004F0164">
        <w:rPr>
          <w:rFonts w:ascii="Traditional Arabic" w:hAnsi="Traditional Arabic" w:cs="Traditional Arabic"/>
          <w:color w:val="000000" w:themeColor="text1"/>
          <w:sz w:val="36"/>
          <w:szCs w:val="36"/>
          <w:lang w:val="en-GB"/>
        </w:rPr>
        <w:t xml:space="preserve"> الطويلة المنخفضة </w:t>
      </w:r>
      <w:r w:rsidRPr="004F0164">
        <w:rPr>
          <w:rFonts w:ascii="Traditional Arabic" w:hAnsi="Traditional Arabic" w:cs="Traditional Arabic" w:hint="cs"/>
          <w:color w:val="000000" w:themeColor="text1"/>
          <w:sz w:val="36"/>
          <w:szCs w:val="36"/>
          <w:lang w:val="en-GB"/>
        </w:rPr>
        <w:t xml:space="preserve">باهتًة </w:t>
      </w:r>
      <w:r w:rsidRPr="004F0164">
        <w:rPr>
          <w:rFonts w:ascii="Traditional Arabic" w:hAnsi="Traditional Arabic" w:cs="Traditional Arabic"/>
          <w:color w:val="000000" w:themeColor="text1"/>
          <w:sz w:val="36"/>
          <w:szCs w:val="36"/>
          <w:lang w:val="en-GB"/>
        </w:rPr>
        <w:t>ممل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ة </w:t>
      </w:r>
      <w:r w:rsidRPr="004F0164">
        <w:rPr>
          <w:rFonts w:ascii="Traditional Arabic" w:hAnsi="Traditional Arabic" w:cs="Traditional Arabic" w:hint="cs"/>
          <w:color w:val="000000" w:themeColor="text1"/>
          <w:sz w:val="36"/>
          <w:szCs w:val="36"/>
          <w:lang w:val="en-GB"/>
        </w:rPr>
        <w:t>من حيث</w:t>
      </w:r>
      <w:r w:rsidRPr="004F0164">
        <w:rPr>
          <w:rFonts w:ascii="Traditional Arabic" w:hAnsi="Traditional Arabic" w:cs="Traditional Arabic"/>
          <w:color w:val="000000" w:themeColor="text1"/>
          <w:sz w:val="36"/>
          <w:szCs w:val="36"/>
          <w:lang w:val="en-GB"/>
        </w:rPr>
        <w:t xml:space="preserve"> الحجم والتشطيب و</w:t>
      </w:r>
      <w:r w:rsidRPr="004F0164">
        <w:rPr>
          <w:rFonts w:ascii="Traditional Arabic" w:hAnsi="Traditional Arabic" w:cs="Traditional Arabic" w:hint="cs"/>
          <w:color w:val="000000" w:themeColor="text1"/>
          <w:sz w:val="36"/>
          <w:szCs w:val="36"/>
          <w:lang w:val="en-GB"/>
        </w:rPr>
        <w:t>تشكّلُ</w:t>
      </w:r>
      <w:r w:rsidRPr="004F0164">
        <w:rPr>
          <w:rFonts w:ascii="Traditional Arabic" w:hAnsi="Traditional Arabic" w:cs="Traditional Arabic"/>
          <w:color w:val="000000" w:themeColor="text1"/>
          <w:sz w:val="36"/>
          <w:szCs w:val="36"/>
          <w:lang w:val="en-GB"/>
        </w:rPr>
        <w:t xml:space="preserve"> خلفي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ة رطب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ة لمنطقة الواجهة البحرية. </w:t>
      </w:r>
      <w:r w:rsidRPr="004F0164">
        <w:rPr>
          <w:rFonts w:ascii="Traditional Arabic" w:hAnsi="Traditional Arabic" w:cs="Traditional Arabic" w:hint="cs"/>
          <w:color w:val="000000" w:themeColor="text1"/>
          <w:sz w:val="36"/>
          <w:szCs w:val="36"/>
          <w:lang w:val="en-GB"/>
        </w:rPr>
        <w:t xml:space="preserve">ألقينا </w:t>
      </w:r>
      <w:r w:rsidRPr="004F0164">
        <w:rPr>
          <w:rFonts w:ascii="Traditional Arabic" w:hAnsi="Traditional Arabic" w:cs="Traditional Arabic"/>
          <w:color w:val="000000" w:themeColor="text1"/>
          <w:sz w:val="36"/>
          <w:szCs w:val="36"/>
          <w:lang w:val="en-GB"/>
        </w:rPr>
        <w:t xml:space="preserve">نظرة سريعة </w:t>
      </w:r>
      <w:r w:rsidRPr="004F0164">
        <w:rPr>
          <w:rFonts w:ascii="Traditional Arabic" w:hAnsi="Traditional Arabic" w:cs="Traditional Arabic" w:hint="cs"/>
          <w:color w:val="000000" w:themeColor="text1"/>
          <w:sz w:val="36"/>
          <w:szCs w:val="36"/>
          <w:lang w:val="en-GB"/>
        </w:rPr>
        <w:t xml:space="preserve">على </w:t>
      </w:r>
      <w:r w:rsidRPr="004F0164">
        <w:rPr>
          <w:rFonts w:ascii="Traditional Arabic" w:hAnsi="Traditional Arabic" w:cs="Traditional Arabic"/>
          <w:color w:val="000000" w:themeColor="text1"/>
          <w:sz w:val="36"/>
          <w:szCs w:val="36"/>
          <w:lang w:val="en-GB"/>
        </w:rPr>
        <w:t>الكاتدرائية، التي يخرج منها</w:t>
      </w:r>
      <w:r w:rsidRPr="004F0164">
        <w:rPr>
          <w:rFonts w:ascii="Traditional Arabic" w:hAnsi="Traditional Arabic" w:cs="Traditional Arabic" w:hint="cs"/>
          <w:color w:val="000000" w:themeColor="text1"/>
          <w:sz w:val="36"/>
          <w:szCs w:val="36"/>
          <w:lang w:val="en-GB"/>
        </w:rPr>
        <w:t xml:space="preserve"> الناس مرتدين أفضل ملابسهم </w:t>
      </w:r>
      <w:r w:rsidRPr="004F0164">
        <w:rPr>
          <w:rFonts w:ascii="Traditional Arabic" w:hAnsi="Traditional Arabic" w:cs="Traditional Arabic"/>
          <w:color w:val="000000" w:themeColor="text1"/>
          <w:sz w:val="36"/>
          <w:szCs w:val="36"/>
          <w:lang w:val="en-GB"/>
        </w:rPr>
        <w:t>في يوم الأحد بعد القداس. حاول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رجل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يبدو مجنونًا بعض الشيء جذب انتباه الكاهن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ولكن الكاهن طردَهُ </w:t>
      </w:r>
      <w:r w:rsidRPr="004F0164">
        <w:rPr>
          <w:rFonts w:ascii="Traditional Arabic" w:hAnsi="Traditional Arabic" w:cs="Traditional Arabic"/>
          <w:color w:val="000000" w:themeColor="text1"/>
          <w:sz w:val="36"/>
          <w:szCs w:val="36"/>
          <w:lang w:val="en-GB"/>
        </w:rPr>
        <w:t>في النهاية.</w:t>
      </w:r>
    </w:p>
    <w:p w14:paraId="4B2B9ED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عثرنا </w:t>
      </w:r>
      <w:r w:rsidRPr="004F0164">
        <w:rPr>
          <w:rFonts w:ascii="Traditional Arabic" w:hAnsi="Traditional Arabic" w:cs="Traditional Arabic"/>
          <w:color w:val="000000" w:themeColor="text1"/>
          <w:sz w:val="36"/>
          <w:szCs w:val="36"/>
          <w:lang w:val="en-GB"/>
        </w:rPr>
        <w:t xml:space="preserve">في هذه البيئة التي لا تبشر بالخير </w:t>
      </w:r>
      <w:r w:rsidRPr="004F0164">
        <w:rPr>
          <w:rFonts w:ascii="Traditional Arabic" w:hAnsi="Traditional Arabic" w:cs="Traditional Arabic" w:hint="cs"/>
          <w:color w:val="000000" w:themeColor="text1"/>
          <w:sz w:val="36"/>
          <w:szCs w:val="36"/>
          <w:lang w:val="en-GB"/>
        </w:rPr>
        <w:t>على مطعمٍ</w:t>
      </w:r>
      <w:r w:rsidRPr="004F0164">
        <w:rPr>
          <w:rFonts w:ascii="Traditional Arabic" w:hAnsi="Traditional Arabic" w:cs="Traditional Arabic"/>
          <w:color w:val="000000" w:themeColor="text1"/>
          <w:sz w:val="36"/>
          <w:szCs w:val="36"/>
          <w:lang w:val="en-GB"/>
        </w:rPr>
        <w:t xml:space="preserve"> قد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لنا غداءً رائعًا </w:t>
      </w:r>
      <w:r w:rsidRPr="004F0164">
        <w:rPr>
          <w:rFonts w:ascii="Traditional Arabic" w:hAnsi="Traditional Arabic" w:cs="Traditional Arabic" w:hint="cs"/>
          <w:color w:val="000000" w:themeColor="text1"/>
          <w:sz w:val="36"/>
          <w:szCs w:val="36"/>
          <w:lang w:val="en-GB"/>
        </w:rPr>
        <w:t xml:space="preserve">مكوّنًا </w:t>
      </w:r>
      <w:r w:rsidRPr="004F0164">
        <w:rPr>
          <w:rFonts w:ascii="Traditional Arabic" w:hAnsi="Traditional Arabic" w:cs="Traditional Arabic"/>
          <w:color w:val="000000" w:themeColor="text1"/>
          <w:sz w:val="36"/>
          <w:szCs w:val="36"/>
          <w:lang w:val="en-GB"/>
        </w:rPr>
        <w:t xml:space="preserve">من خمسة أطباق </w:t>
      </w:r>
      <w:r w:rsidRPr="004F0164">
        <w:rPr>
          <w:rFonts w:ascii="Traditional Arabic" w:hAnsi="Traditional Arabic" w:cs="Traditional Arabic" w:hint="cs"/>
          <w:color w:val="000000" w:themeColor="text1"/>
          <w:sz w:val="36"/>
          <w:szCs w:val="36"/>
          <w:lang w:val="en-GB"/>
        </w:rPr>
        <w:t>كانت مصممة في مصادفة استثنائية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وفي وقتها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على شكل</w:t>
      </w:r>
      <w:r w:rsidRPr="004F0164">
        <w:rPr>
          <w:rFonts w:ascii="Traditional Arabic" w:hAnsi="Traditional Arabic" w:cs="Traditional Arabic"/>
          <w:color w:val="000000" w:themeColor="text1"/>
          <w:sz w:val="36"/>
          <w:szCs w:val="36"/>
          <w:lang w:val="en-GB"/>
        </w:rPr>
        <w:t xml:space="preserve"> قطار سكة حديد. </w:t>
      </w:r>
      <w:r w:rsidRPr="004F0164">
        <w:rPr>
          <w:rFonts w:ascii="Traditional Arabic" w:hAnsi="Traditional Arabic" w:cs="Traditional Arabic" w:hint="cs"/>
          <w:color w:val="000000" w:themeColor="text1"/>
          <w:sz w:val="36"/>
          <w:szCs w:val="36"/>
          <w:lang w:val="en-GB"/>
        </w:rPr>
        <w:t xml:space="preserve">المطعم تديره عائلة واحدة وهو ضيق مكتظ على الطراز الفرنسي، وتساءلنا إذا ما كان صاحب المطعم قد وظف ابنه الصغير كنادلٍ فقط </w:t>
      </w:r>
      <w:r w:rsidRPr="004F0164">
        <w:rPr>
          <w:rFonts w:ascii="Traditional Arabic" w:hAnsi="Traditional Arabic" w:cs="Traditional Arabic"/>
          <w:color w:val="000000" w:themeColor="text1"/>
          <w:sz w:val="36"/>
          <w:szCs w:val="36"/>
          <w:lang w:val="en-GB"/>
        </w:rPr>
        <w:t xml:space="preserve">لتوفير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مساحة. سأل نايجل الصبي عن عمره. </w:t>
      </w:r>
      <w:r w:rsidRPr="004F0164">
        <w:rPr>
          <w:rFonts w:ascii="Traditional Arabic" w:hAnsi="Traditional Arabic" w:cs="Traditional Arabic" w:hint="cs"/>
          <w:color w:val="000000" w:themeColor="text1"/>
          <w:sz w:val="36"/>
          <w:szCs w:val="36"/>
          <w:lang w:val="en-GB"/>
        </w:rPr>
        <w:t xml:space="preserve">كان </w:t>
      </w:r>
      <w:r w:rsidRPr="004F0164">
        <w:rPr>
          <w:rFonts w:ascii="Traditional Arabic" w:hAnsi="Traditional Arabic" w:cs="Traditional Arabic"/>
          <w:color w:val="000000" w:themeColor="text1"/>
          <w:sz w:val="36"/>
          <w:szCs w:val="36"/>
          <w:lang w:val="en-GB"/>
        </w:rPr>
        <w:t>يبدو في الحادية عشرة من عمره</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ولكن تبي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ن أنه أصغر سناً.</w:t>
      </w:r>
    </w:p>
    <w:p w14:paraId="6379686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ترجم لي نايجل بعد محادثة قصيرة معه: </w:t>
      </w:r>
      <w:r w:rsidRPr="004F0164">
        <w:rPr>
          <w:rFonts w:ascii="Traditional Arabic" w:hAnsi="Traditional Arabic" w:cs="Traditional Arabic"/>
          <w:color w:val="000000" w:themeColor="text1"/>
          <w:sz w:val="36"/>
          <w:szCs w:val="36"/>
          <w:lang w:val="en-GB"/>
        </w:rPr>
        <w:t xml:space="preserve">"إنه في السابعة من عمره". </w:t>
      </w:r>
    </w:p>
    <w:p w14:paraId="43A84B5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فاحتج الصبي بقوة: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بل ال</w:t>
      </w:r>
      <w:r w:rsidRPr="004F0164">
        <w:rPr>
          <w:rFonts w:ascii="Traditional Arabic" w:hAnsi="Traditional Arabic" w:cs="Traditional Arabic"/>
          <w:color w:val="000000" w:themeColor="text1"/>
          <w:sz w:val="36"/>
          <w:szCs w:val="36"/>
          <w:lang w:val="en-GB"/>
        </w:rPr>
        <w:t>س</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بعة</w:t>
      </w:r>
      <w:r w:rsidRPr="004F0164">
        <w:rPr>
          <w:rFonts w:ascii="Traditional Arabic" w:hAnsi="Traditional Arabic" w:cs="Traditional Arabic" w:hint="cs"/>
          <w:color w:val="000000" w:themeColor="text1"/>
          <w:sz w:val="36"/>
          <w:szCs w:val="36"/>
          <w:lang w:val="en-GB"/>
        </w:rPr>
        <w:t xml:space="preserve"> عشرة".</w:t>
      </w:r>
    </w:p>
    <w:p w14:paraId="2A5FC48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لم نوفّر أي نوع من النبيذ، فقد كان شرب نبيذ </w:t>
      </w:r>
      <w:r w:rsidRPr="004F0164">
        <w:rPr>
          <w:rFonts w:ascii="Traditional Arabic" w:hAnsi="Traditional Arabic" w:cs="Traditional Arabic"/>
          <w:color w:val="000000" w:themeColor="text1"/>
          <w:sz w:val="36"/>
          <w:szCs w:val="36"/>
          <w:lang w:val="en-GB"/>
        </w:rPr>
        <w:t xml:space="preserve">سانسير وجيغونداس بعد كل ما مررنا به </w:t>
      </w:r>
      <w:r w:rsidRPr="004F0164">
        <w:rPr>
          <w:rFonts w:ascii="Traditional Arabic" w:hAnsi="Traditional Arabic" w:cs="Traditional Arabic" w:hint="cs"/>
          <w:color w:val="000000" w:themeColor="text1"/>
          <w:sz w:val="36"/>
          <w:szCs w:val="36"/>
          <w:lang w:val="en-GB"/>
        </w:rPr>
        <w:t>أشبه</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 xml:space="preserve">العثور على شلال في الصحراء. </w:t>
      </w:r>
      <w:r w:rsidRPr="004F0164">
        <w:rPr>
          <w:rFonts w:ascii="Traditional Arabic" w:hAnsi="Traditional Arabic" w:cs="Traditional Arabic" w:hint="cs"/>
          <w:color w:val="000000" w:themeColor="text1"/>
          <w:sz w:val="36"/>
          <w:szCs w:val="36"/>
          <w:lang w:val="en-GB"/>
        </w:rPr>
        <w:t xml:space="preserve">بدتْ </w:t>
      </w:r>
      <w:r w:rsidRPr="004F0164">
        <w:rPr>
          <w:rFonts w:ascii="Traditional Arabic" w:hAnsi="Traditional Arabic" w:cs="Traditional Arabic"/>
          <w:color w:val="000000" w:themeColor="text1"/>
          <w:sz w:val="36"/>
          <w:szCs w:val="36"/>
          <w:lang w:val="en-GB"/>
        </w:rPr>
        <w:t>رحلة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العودة إلى </w:t>
      </w:r>
      <w:r w:rsidRPr="004F0164">
        <w:rPr>
          <w:rFonts w:ascii="Traditional Arabic" w:hAnsi="Traditional Arabic" w:cs="Traditional Arabic"/>
          <w:i/>
          <w:iCs/>
          <w:color w:val="000000" w:themeColor="text1"/>
          <w:sz w:val="36"/>
          <w:szCs w:val="36"/>
          <w:lang w:val="en-GB"/>
        </w:rPr>
        <w:t>ليدا ميرسك</w:t>
      </w:r>
      <w:r w:rsidRPr="004F0164">
        <w:rPr>
          <w:rFonts w:ascii="Traditional Arabic" w:hAnsi="Traditional Arabic" w:cs="Traditional Arabic"/>
          <w:color w:val="000000" w:themeColor="text1"/>
          <w:sz w:val="36"/>
          <w:szCs w:val="36"/>
          <w:lang w:val="en-GB"/>
        </w:rPr>
        <w:t xml:space="preserve"> أقصر وأكثر بهجة، </w:t>
      </w:r>
      <w:r w:rsidRPr="004F0164">
        <w:rPr>
          <w:rFonts w:ascii="Traditional Arabic" w:hAnsi="Traditional Arabic" w:cs="Traditional Arabic" w:hint="cs"/>
          <w:color w:val="000000" w:themeColor="text1"/>
          <w:sz w:val="36"/>
          <w:szCs w:val="36"/>
          <w:lang w:val="en-GB"/>
        </w:rPr>
        <w:t xml:space="preserve">وقد كان لهذا الغداء في لوهافر بدون أي تخطيط مسبق جو احتفالي واضح، رغم أننا لم نعترف بذلك. </w:t>
      </w:r>
    </w:p>
    <w:p w14:paraId="3702C95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غادر</w:t>
      </w:r>
      <w:r w:rsidRPr="004F0164">
        <w:rPr>
          <w:rFonts w:ascii="Traditional Arabic" w:hAnsi="Traditional Arabic" w:cs="Traditional Arabic" w:hint="cs"/>
          <w:color w:val="000000" w:themeColor="text1"/>
          <w:sz w:val="36"/>
          <w:szCs w:val="36"/>
          <w:lang w:val="en-GB"/>
        </w:rPr>
        <w:t>نا</w:t>
      </w:r>
      <w:r w:rsidRPr="004F0164">
        <w:rPr>
          <w:rFonts w:ascii="Traditional Arabic" w:hAnsi="Traditional Arabic" w:cs="Traditional Arabic"/>
          <w:color w:val="000000" w:themeColor="text1"/>
          <w:sz w:val="36"/>
          <w:szCs w:val="36"/>
          <w:lang w:val="en-GB"/>
        </w:rPr>
        <w:t xml:space="preserve"> فرنسا في الساعة السابعة مساءً. </w:t>
      </w:r>
      <w:r w:rsidRPr="004F0164">
        <w:rPr>
          <w:rFonts w:ascii="Traditional Arabic" w:hAnsi="Traditional Arabic" w:cs="Traditional Arabic" w:hint="cs"/>
          <w:color w:val="000000" w:themeColor="text1"/>
          <w:sz w:val="36"/>
          <w:szCs w:val="36"/>
          <w:lang w:val="en-GB"/>
        </w:rPr>
        <w:t xml:space="preserve">كان </w:t>
      </w:r>
      <w:r w:rsidRPr="004F0164">
        <w:rPr>
          <w:rFonts w:ascii="Traditional Arabic" w:hAnsi="Traditional Arabic" w:cs="Traditional Arabic"/>
          <w:color w:val="000000" w:themeColor="text1"/>
          <w:sz w:val="36"/>
          <w:szCs w:val="36"/>
          <w:lang w:val="en-GB"/>
        </w:rPr>
        <w:t>الطقس مستقر</w:t>
      </w:r>
      <w:r w:rsidRPr="004F0164">
        <w:rPr>
          <w:rFonts w:ascii="Traditional Arabic" w:hAnsi="Traditional Arabic" w:cs="Traditional Arabic" w:hint="cs"/>
          <w:color w:val="000000" w:themeColor="text1"/>
          <w:sz w:val="36"/>
          <w:szCs w:val="36"/>
          <w:lang w:val="en-GB"/>
        </w:rPr>
        <w:t>ًا والقناة هادئة للغاية كبركة الطاحونة. كان الهواء باردًا قليلًا</w:t>
      </w:r>
      <w:r w:rsidRPr="004F0164">
        <w:rPr>
          <w:rFonts w:ascii="Traditional Arabic" w:hAnsi="Traditional Arabic" w:cs="Traditional Arabic"/>
          <w:color w:val="000000" w:themeColor="text1"/>
          <w:sz w:val="36"/>
          <w:szCs w:val="36"/>
          <w:lang w:val="en-GB"/>
        </w:rPr>
        <w:t xml:space="preserve"> ونحن نتحرك ببطء نحو </w:t>
      </w:r>
      <w:r w:rsidRPr="004F0164">
        <w:rPr>
          <w:rFonts w:ascii="Traditional Arabic" w:hAnsi="Traditional Arabic" w:cs="Traditional Arabic" w:hint="cs"/>
          <w:color w:val="000000" w:themeColor="text1"/>
          <w:sz w:val="36"/>
          <w:szCs w:val="36"/>
          <w:lang w:val="en-GB"/>
        </w:rPr>
        <w:t>حائط المرفأ</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لميناء الصيد الذي أطلق عليه ملك فرنسا فرانسوا</w:t>
      </w:r>
      <w:r w:rsidRPr="004F0164">
        <w:rPr>
          <w:rFonts w:ascii="Traditional Arabic" w:hAnsi="Traditional Arabic" w:cs="Traditional Arabic"/>
          <w:color w:val="000000" w:themeColor="text1"/>
          <w:sz w:val="36"/>
          <w:szCs w:val="36"/>
          <w:lang w:val="en-GB"/>
        </w:rPr>
        <w:t xml:space="preserve"> الأول اسم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i/>
          <w:iCs/>
          <w:color w:val="000000" w:themeColor="text1"/>
          <w:sz w:val="36"/>
          <w:szCs w:val="36"/>
          <w:lang w:val="en-GB"/>
        </w:rPr>
        <w:t>لو هافر دي غريس</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في عام 1516. </w:t>
      </w:r>
      <w:r w:rsidRPr="004F0164">
        <w:rPr>
          <w:rFonts w:ascii="Traditional Arabic" w:hAnsi="Traditional Arabic" w:cs="Traditional Arabic" w:hint="cs"/>
          <w:color w:val="000000" w:themeColor="text1"/>
          <w:sz w:val="36"/>
          <w:szCs w:val="36"/>
          <w:lang w:val="en-GB"/>
        </w:rPr>
        <w:t>مررنا على حوض السفن الذي أطلق عليه الاسم صاحب الوقع الجميل على الأذن حوض</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i/>
          <w:iCs/>
          <w:color w:val="000000" w:themeColor="text1"/>
          <w:sz w:val="36"/>
          <w:szCs w:val="36"/>
          <w:lang w:val="en-GB"/>
        </w:rPr>
        <w:t>تيوفيل دو كروك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وآخر شجرة عيد ميلاد </w:t>
      </w:r>
      <w:r w:rsidRPr="004F0164">
        <w:rPr>
          <w:rFonts w:ascii="Traditional Arabic" w:hAnsi="Traditional Arabic" w:cs="Traditional Arabic" w:hint="cs"/>
          <w:color w:val="000000" w:themeColor="text1"/>
          <w:sz w:val="36"/>
          <w:szCs w:val="36"/>
          <w:lang w:val="en-GB"/>
        </w:rPr>
        <w:t>مضاءة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ثم توجهنا إلى </w:t>
      </w:r>
      <w:r w:rsidRPr="004F0164">
        <w:rPr>
          <w:rFonts w:ascii="Traditional Arabic" w:hAnsi="Traditional Arabic" w:cs="Traditional Arabic"/>
          <w:color w:val="000000" w:themeColor="text1"/>
          <w:sz w:val="36"/>
          <w:szCs w:val="36"/>
          <w:lang w:val="en-GB"/>
        </w:rPr>
        <w:t>أعالي البحار م</w:t>
      </w:r>
      <w:r w:rsidRPr="004F0164">
        <w:rPr>
          <w:rFonts w:ascii="Traditional Arabic" w:hAnsi="Traditional Arabic" w:cs="Traditional Arabic" w:hint="cs"/>
          <w:color w:val="000000" w:themeColor="text1"/>
          <w:sz w:val="36"/>
          <w:szCs w:val="36"/>
          <w:lang w:val="en-GB"/>
        </w:rPr>
        <w:t>جددًا.</w:t>
      </w:r>
    </w:p>
    <w:p w14:paraId="00F373E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بمجرد </w:t>
      </w:r>
      <w:r w:rsidRPr="004F0164">
        <w:rPr>
          <w:rFonts w:ascii="Traditional Arabic" w:hAnsi="Traditional Arabic" w:cs="Traditional Arabic" w:hint="cs"/>
          <w:color w:val="000000" w:themeColor="text1"/>
          <w:sz w:val="36"/>
          <w:szCs w:val="36"/>
          <w:lang w:val="en-GB"/>
        </w:rPr>
        <w:t>ابتعادنا</w:t>
      </w:r>
      <w:r w:rsidRPr="004F0164">
        <w:rPr>
          <w:rFonts w:ascii="Traditional Arabic" w:hAnsi="Traditional Arabic" w:cs="Traditional Arabic"/>
          <w:color w:val="000000" w:themeColor="text1"/>
          <w:sz w:val="36"/>
          <w:szCs w:val="36"/>
          <w:lang w:val="en-GB"/>
        </w:rPr>
        <w:t xml:space="preserve"> عن وهج </w:t>
      </w:r>
      <w:r w:rsidRPr="004F0164">
        <w:rPr>
          <w:rFonts w:ascii="Traditional Arabic" w:hAnsi="Traditional Arabic" w:cs="Traditional Arabic" w:hint="cs"/>
          <w:color w:val="000000" w:themeColor="text1"/>
          <w:sz w:val="36"/>
          <w:szCs w:val="36"/>
          <w:lang w:val="en-GB"/>
        </w:rPr>
        <w:t xml:space="preserve">مصابيح </w:t>
      </w:r>
      <w:r w:rsidRPr="004F0164">
        <w:rPr>
          <w:rFonts w:ascii="Traditional Arabic" w:hAnsi="Traditional Arabic" w:cs="Traditional Arabic"/>
          <w:color w:val="000000" w:themeColor="text1"/>
          <w:sz w:val="36"/>
          <w:szCs w:val="36"/>
          <w:lang w:val="en-GB"/>
        </w:rPr>
        <w:t xml:space="preserve">الصوديوم في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أضواء </w:t>
      </w:r>
      <w:r w:rsidRPr="004F0164">
        <w:rPr>
          <w:rFonts w:ascii="Traditional Arabic" w:hAnsi="Traditional Arabic" w:cs="Traditional Arabic" w:hint="cs"/>
          <w:color w:val="000000" w:themeColor="text1"/>
          <w:sz w:val="36"/>
          <w:szCs w:val="36"/>
          <w:lang w:val="en-GB"/>
        </w:rPr>
        <w:t xml:space="preserve">الخارجية في </w:t>
      </w:r>
      <w:r w:rsidRPr="004F0164">
        <w:rPr>
          <w:rFonts w:ascii="Traditional Arabic" w:hAnsi="Traditional Arabic" w:cs="Traditional Arabic"/>
          <w:color w:val="000000" w:themeColor="text1"/>
          <w:sz w:val="36"/>
          <w:szCs w:val="36"/>
          <w:lang w:val="en-GB"/>
        </w:rPr>
        <w:t xml:space="preserve">المدينة، </w:t>
      </w:r>
      <w:r w:rsidRPr="004F0164">
        <w:rPr>
          <w:rFonts w:ascii="Traditional Arabic" w:hAnsi="Traditional Arabic" w:cs="Traditional Arabic" w:hint="cs"/>
          <w:color w:val="000000" w:themeColor="text1"/>
          <w:sz w:val="36"/>
          <w:szCs w:val="36"/>
          <w:lang w:val="en-GB"/>
        </w:rPr>
        <w:t>انكشفت فوقنا</w:t>
      </w:r>
      <w:r w:rsidRPr="004F0164">
        <w:rPr>
          <w:rFonts w:ascii="Traditional Arabic" w:hAnsi="Traditional Arabic" w:cs="Traditional Arabic"/>
          <w:color w:val="000000" w:themeColor="text1"/>
          <w:sz w:val="36"/>
          <w:szCs w:val="36"/>
          <w:lang w:val="en-GB"/>
        </w:rPr>
        <w:t xml:space="preserve"> سماء</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ليلية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رائعة أخرى. </w:t>
      </w:r>
      <w:r w:rsidRPr="004F0164">
        <w:rPr>
          <w:rFonts w:ascii="Traditional Arabic" w:hAnsi="Traditional Arabic" w:cs="Traditional Arabic" w:hint="cs"/>
          <w:color w:val="000000" w:themeColor="text1"/>
          <w:sz w:val="36"/>
          <w:szCs w:val="36"/>
          <w:lang w:val="en-GB"/>
        </w:rPr>
        <w:t>ذكرتني هذه الليلة بتلك</w:t>
      </w:r>
      <w:r w:rsidRPr="004F0164">
        <w:rPr>
          <w:rFonts w:ascii="Traditional Arabic" w:hAnsi="Traditional Arabic" w:cs="Traditional Arabic"/>
          <w:color w:val="000000" w:themeColor="text1"/>
          <w:sz w:val="36"/>
          <w:szCs w:val="36"/>
          <w:lang w:val="en-GB"/>
        </w:rPr>
        <w:t xml:space="preserve"> الليالي في خليج البنغال، ولكن</w:t>
      </w:r>
      <w:r w:rsidRPr="004F0164">
        <w:rPr>
          <w:rFonts w:ascii="Traditional Arabic" w:hAnsi="Traditional Arabic" w:cs="Traditional Arabic" w:hint="cs"/>
          <w:color w:val="000000" w:themeColor="text1"/>
          <w:sz w:val="36"/>
          <w:szCs w:val="36"/>
          <w:lang w:val="en-GB"/>
        </w:rPr>
        <w:t>ها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أفضل وفق رأي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القبطان روديبيك. هناك المزيد الذي سنراه في السماء الشمالية. </w:t>
      </w:r>
    </w:p>
    <w:p w14:paraId="16B19E6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انتهى اليوم </w:t>
      </w:r>
      <w:r w:rsidRPr="004F0164">
        <w:rPr>
          <w:rFonts w:ascii="Traditional Arabic" w:hAnsi="Traditional Arabic" w:cs="Traditional Arabic"/>
          <w:color w:val="000000" w:themeColor="text1"/>
          <w:sz w:val="36"/>
          <w:szCs w:val="36"/>
          <w:lang w:val="en-GB"/>
        </w:rPr>
        <w:t xml:space="preserve">بحفلة، أتذكر </w:t>
      </w:r>
      <w:r w:rsidRPr="004F0164">
        <w:rPr>
          <w:rFonts w:ascii="Traditional Arabic" w:hAnsi="Traditional Arabic" w:cs="Traditional Arabic" w:hint="cs"/>
          <w:color w:val="000000" w:themeColor="text1"/>
          <w:sz w:val="36"/>
          <w:szCs w:val="36"/>
          <w:lang w:val="en-GB"/>
        </w:rPr>
        <w:t>منها على نحو ضبابي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لعبة </w:t>
      </w:r>
      <w:r w:rsidRPr="004F0164">
        <w:rPr>
          <w:rFonts w:ascii="Traditional Arabic" w:hAnsi="Traditional Arabic" w:cs="Traditional Arabic"/>
          <w:color w:val="000000" w:themeColor="text1"/>
          <w:sz w:val="36"/>
          <w:szCs w:val="36"/>
          <w:lang w:val="en-GB"/>
        </w:rPr>
        <w:t>شد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الحبل حيث </w:t>
      </w:r>
      <w:r w:rsidRPr="004F0164">
        <w:rPr>
          <w:rFonts w:ascii="Traditional Arabic" w:hAnsi="Traditional Arabic" w:cs="Traditional Arabic" w:hint="cs"/>
          <w:color w:val="000000" w:themeColor="text1"/>
          <w:sz w:val="36"/>
          <w:szCs w:val="36"/>
          <w:lang w:val="en-GB"/>
        </w:rPr>
        <w:t xml:space="preserve">جُرّ </w:t>
      </w:r>
      <w:r w:rsidRPr="004F0164">
        <w:rPr>
          <w:rFonts w:ascii="Traditional Arabic" w:hAnsi="Traditional Arabic" w:cs="Traditional Arabic"/>
          <w:color w:val="000000" w:themeColor="text1"/>
          <w:sz w:val="36"/>
          <w:szCs w:val="36"/>
          <w:lang w:val="en-GB"/>
        </w:rPr>
        <w:t>فريق بي بي سي</w:t>
      </w:r>
      <w:r w:rsidRPr="004F0164">
        <w:rPr>
          <w:rFonts w:ascii="Traditional Arabic" w:hAnsi="Traditional Arabic" w:cs="Traditional Arabic" w:hint="cs"/>
          <w:color w:val="000000" w:themeColor="text1"/>
          <w:sz w:val="36"/>
          <w:szCs w:val="36"/>
          <w:lang w:val="en-GB"/>
        </w:rPr>
        <w:t xml:space="preserve"> إلى الهزيمة الثقة </w:t>
      </w:r>
      <w:r w:rsidRPr="004F0164">
        <w:rPr>
          <w:rFonts w:ascii="Traditional Arabic" w:hAnsi="Traditional Arabic" w:cs="Traditional Arabic" w:hint="cs"/>
          <w:color w:val="000000" w:themeColor="text1"/>
          <w:sz w:val="36"/>
          <w:szCs w:val="36"/>
          <w:lang w:val="en-GB"/>
        </w:rPr>
        <w:lastRenderedPageBreak/>
        <w:t xml:space="preserve">الزائدة الذي استنزفتْهُ مع </w:t>
      </w:r>
      <w:r w:rsidRPr="004F0164">
        <w:rPr>
          <w:rFonts w:ascii="Traditional Arabic" w:hAnsi="Traditional Arabic" w:cs="Traditional Arabic"/>
          <w:color w:val="000000" w:themeColor="text1"/>
          <w:sz w:val="36"/>
          <w:szCs w:val="36"/>
          <w:lang w:val="en-GB"/>
        </w:rPr>
        <w:t>غداء الأحد الفرنسي، وبطولة تنس الطاولة الزوجية المكونة من 16 شخصًا والتي انتصر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فيها </w:t>
      </w:r>
      <w:r w:rsidRPr="004F0164">
        <w:rPr>
          <w:rFonts w:ascii="Traditional Arabic" w:hAnsi="Traditional Arabic" w:cs="Traditional Arabic" w:hint="cs"/>
          <w:color w:val="000000" w:themeColor="text1"/>
          <w:sz w:val="36"/>
          <w:szCs w:val="36"/>
          <w:lang w:val="en-GB"/>
        </w:rPr>
        <w:t xml:space="preserve">مع </w:t>
      </w:r>
      <w:r w:rsidRPr="004F0164">
        <w:rPr>
          <w:rFonts w:ascii="Traditional Arabic" w:hAnsi="Traditional Arabic" w:cs="Traditional Arabic"/>
          <w:color w:val="000000" w:themeColor="text1"/>
          <w:sz w:val="36"/>
          <w:szCs w:val="36"/>
          <w:lang w:val="en-GB"/>
        </w:rPr>
        <w:t>البروفيسو</w:t>
      </w:r>
      <w:r w:rsidRPr="004F0164">
        <w:rPr>
          <w:rFonts w:ascii="Traditional Arabic" w:hAnsi="Traditional Arabic" w:cs="Traditional Arabic" w:hint="cs"/>
          <w:color w:val="000000" w:themeColor="text1"/>
          <w:sz w:val="36"/>
          <w:szCs w:val="36"/>
          <w:lang w:val="en-GB"/>
        </w:rPr>
        <w:t>ر بفارق شعرة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على </w:t>
      </w:r>
      <w:r w:rsidRPr="004F0164">
        <w:rPr>
          <w:rFonts w:ascii="Traditional Arabic" w:hAnsi="Traditional Arabic" w:cs="Traditional Arabic"/>
          <w:color w:val="000000" w:themeColor="text1"/>
          <w:sz w:val="36"/>
          <w:szCs w:val="36"/>
          <w:lang w:val="en-GB"/>
        </w:rPr>
        <w:t>جيسبر و</w:t>
      </w:r>
      <w:r w:rsidRPr="004F0164">
        <w:rPr>
          <w:rFonts w:ascii="Traditional Arabic" w:hAnsi="Traditional Arabic" w:cs="Traditional Arabic" w:hint="cs"/>
          <w:color w:val="000000" w:themeColor="text1"/>
          <w:sz w:val="36"/>
          <w:szCs w:val="36"/>
          <w:lang w:val="en-GB"/>
        </w:rPr>
        <w:t xml:space="preserve">المحاسب </w:t>
      </w:r>
      <w:r w:rsidRPr="004F0164">
        <w:rPr>
          <w:rFonts w:ascii="Traditional Arabic" w:hAnsi="Traditional Arabic" w:cs="Traditional Arabic"/>
          <w:color w:val="000000" w:themeColor="text1"/>
          <w:sz w:val="36"/>
          <w:szCs w:val="36"/>
          <w:lang w:val="en-GB"/>
        </w:rPr>
        <w:t>إريك.</w:t>
      </w:r>
    </w:p>
    <w:p w14:paraId="3716FEE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استمعنا </w:t>
      </w:r>
      <w:r w:rsidRPr="004F0164">
        <w:rPr>
          <w:rFonts w:ascii="Traditional Arabic" w:hAnsi="Traditional Arabic" w:cs="Traditional Arabic"/>
          <w:color w:val="000000" w:themeColor="text1"/>
          <w:sz w:val="36"/>
          <w:szCs w:val="36"/>
          <w:lang w:val="en-GB"/>
        </w:rPr>
        <w:t>في مرحلة ما إلى تسجيلنا ل</w:t>
      </w:r>
      <w:r w:rsidRPr="004F0164">
        <w:rPr>
          <w:rFonts w:ascii="Traditional Arabic" w:hAnsi="Traditional Arabic" w:cs="Traditional Arabic" w:hint="cs"/>
          <w:color w:val="000000" w:themeColor="text1"/>
          <w:sz w:val="36"/>
          <w:szCs w:val="36"/>
          <w:lang w:val="en-GB"/>
        </w:rPr>
        <w:t>مسرحية "أسفل غابة وود ميلك"</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أعجبت المسرحية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مشغل اللاسلكي </w:t>
      </w:r>
      <w:r w:rsidRPr="004F0164">
        <w:rPr>
          <w:rFonts w:ascii="Traditional Arabic" w:hAnsi="Traditional Arabic" w:cs="Traditional Arabic"/>
          <w:color w:val="000000" w:themeColor="text1"/>
          <w:sz w:val="36"/>
          <w:szCs w:val="36"/>
          <w:lang w:val="en-GB"/>
        </w:rPr>
        <w:t>نويل</w:t>
      </w:r>
      <w:r w:rsidRPr="004F0164">
        <w:rPr>
          <w:rFonts w:ascii="Traditional Arabic" w:hAnsi="Traditional Arabic" w:cs="Traditional Arabic" w:hint="cs"/>
          <w:color w:val="000000" w:themeColor="text1"/>
          <w:sz w:val="36"/>
          <w:szCs w:val="36"/>
          <w:lang w:val="en-GB"/>
        </w:rPr>
        <w:t xml:space="preserve"> وطلب نسخة منها ليسمعها لزوجته لاحقًا. </w:t>
      </w:r>
      <w:r w:rsidRPr="004F0164">
        <w:rPr>
          <w:rFonts w:ascii="Traditional Arabic" w:hAnsi="Traditional Arabic" w:cs="Traditional Arabic"/>
          <w:color w:val="000000" w:themeColor="text1"/>
          <w:sz w:val="36"/>
          <w:szCs w:val="36"/>
          <w:lang w:val="en-GB"/>
        </w:rPr>
        <w:t xml:space="preserve">كان الاستماع </w:t>
      </w:r>
      <w:r w:rsidRPr="004F0164">
        <w:rPr>
          <w:rFonts w:ascii="Traditional Arabic" w:hAnsi="Traditional Arabic" w:cs="Traditional Arabic" w:hint="cs"/>
          <w:color w:val="000000" w:themeColor="text1"/>
          <w:sz w:val="36"/>
          <w:szCs w:val="36"/>
          <w:lang w:val="en-GB"/>
        </w:rPr>
        <w:t xml:space="preserve">للتسجيل بوجود نويل مناسبًا للغاية، لأنَّ نويل </w:t>
      </w:r>
      <w:r w:rsidRPr="004F0164">
        <w:rPr>
          <w:rFonts w:ascii="Traditional Arabic" w:hAnsi="Traditional Arabic" w:cs="Traditional Arabic"/>
          <w:color w:val="000000" w:themeColor="text1"/>
          <w:sz w:val="36"/>
          <w:szCs w:val="36"/>
          <w:lang w:val="en-GB"/>
        </w:rPr>
        <w:t xml:space="preserve">حافظ على الوجود الهندي </w:t>
      </w:r>
      <w:r w:rsidRPr="004F0164">
        <w:rPr>
          <w:rFonts w:ascii="Traditional Arabic" w:hAnsi="Traditional Arabic" w:cs="Traditional Arabic" w:hint="cs"/>
          <w:color w:val="000000" w:themeColor="text1"/>
          <w:sz w:val="36"/>
          <w:szCs w:val="36"/>
          <w:lang w:val="en-GB"/>
        </w:rPr>
        <w:t xml:space="preserve">الدائم </w:t>
      </w:r>
      <w:r w:rsidRPr="004F0164">
        <w:rPr>
          <w:rFonts w:ascii="Traditional Arabic" w:hAnsi="Traditional Arabic" w:cs="Traditional Arabic"/>
          <w:color w:val="000000" w:themeColor="text1"/>
          <w:sz w:val="36"/>
          <w:szCs w:val="36"/>
          <w:lang w:val="en-GB"/>
        </w:rPr>
        <w:t>الذي كان سمة من سمات رحلتي</w:t>
      </w:r>
      <w:r w:rsidRPr="004F0164">
        <w:rPr>
          <w:rFonts w:ascii="Traditional Arabic" w:hAnsi="Traditional Arabic" w:cs="Traditional Arabic" w:hint="cs"/>
          <w:color w:val="000000" w:themeColor="text1"/>
          <w:sz w:val="36"/>
          <w:szCs w:val="36"/>
          <w:lang w:val="en-GB"/>
        </w:rPr>
        <w:t xml:space="preserve"> الأساسية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لو</w:t>
      </w:r>
      <w:r w:rsidRPr="004F0164">
        <w:rPr>
          <w:rFonts w:ascii="Traditional Arabic" w:hAnsi="Traditional Arabic" w:cs="Traditional Arabic"/>
          <w:color w:val="000000" w:themeColor="text1"/>
          <w:sz w:val="36"/>
          <w:szCs w:val="36"/>
          <w:lang w:val="en-GB"/>
        </w:rPr>
        <w:t xml:space="preserve"> كنت مؤمنًا بالخرافات</w:t>
      </w:r>
      <w:r w:rsidRPr="004F0164">
        <w:rPr>
          <w:rFonts w:ascii="Traditional Arabic" w:hAnsi="Traditional Arabic" w:cs="Traditional Arabic" w:hint="cs"/>
          <w:color w:val="000000" w:themeColor="text1"/>
          <w:sz w:val="36"/>
          <w:szCs w:val="36"/>
          <w:lang w:val="en-GB"/>
        </w:rPr>
        <w:t xml:space="preserve"> لقلتُ إ</w:t>
      </w:r>
      <w:r w:rsidRPr="004F0164">
        <w:rPr>
          <w:rFonts w:ascii="Traditional Arabic" w:hAnsi="Traditional Arabic" w:cs="Traditional Arabic"/>
          <w:color w:val="000000" w:themeColor="text1"/>
          <w:sz w:val="36"/>
          <w:szCs w:val="36"/>
          <w:lang w:val="en-GB"/>
        </w:rPr>
        <w:t>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هذا ال</w:t>
      </w:r>
      <w:r w:rsidRPr="004F0164">
        <w:rPr>
          <w:rFonts w:ascii="Traditional Arabic" w:hAnsi="Traditional Arabic" w:cs="Traditional Arabic" w:hint="cs"/>
          <w:color w:val="000000" w:themeColor="text1"/>
          <w:sz w:val="36"/>
          <w:szCs w:val="36"/>
          <w:lang w:val="en-GB"/>
        </w:rPr>
        <w:t>حضور الهندي</w:t>
      </w:r>
      <w:r w:rsidRPr="004F0164">
        <w:rPr>
          <w:rFonts w:ascii="Traditional Arabic" w:hAnsi="Traditional Arabic" w:cs="Traditional Arabic"/>
          <w:color w:val="000000" w:themeColor="text1"/>
          <w:sz w:val="36"/>
          <w:szCs w:val="36"/>
          <w:lang w:val="en-GB"/>
        </w:rPr>
        <w:t xml:space="preserve"> قد جلب لنا الحظ</w:t>
      </w:r>
      <w:r w:rsidRPr="004F0164">
        <w:rPr>
          <w:rFonts w:ascii="Traditional Arabic" w:hAnsi="Traditional Arabic" w:cs="Traditional Arabic" w:hint="cs"/>
          <w:color w:val="000000" w:themeColor="text1"/>
          <w:sz w:val="36"/>
          <w:szCs w:val="36"/>
          <w:lang w:val="en-GB"/>
        </w:rPr>
        <w:t xml:space="preserve"> السعيد</w:t>
      </w:r>
      <w:r w:rsidRPr="004F0164">
        <w:rPr>
          <w:rFonts w:ascii="Traditional Arabic" w:hAnsi="Traditional Arabic" w:cs="Traditional Arabic"/>
          <w:color w:val="000000" w:themeColor="text1"/>
          <w:sz w:val="36"/>
          <w:szCs w:val="36"/>
          <w:lang w:val="en-GB"/>
        </w:rPr>
        <w:t xml:space="preserve">، وبينما </w:t>
      </w:r>
      <w:r w:rsidRPr="004F0164">
        <w:rPr>
          <w:rFonts w:ascii="Traditional Arabic" w:hAnsi="Traditional Arabic" w:cs="Traditional Arabic" w:hint="cs"/>
          <w:color w:val="000000" w:themeColor="text1"/>
          <w:sz w:val="36"/>
          <w:szCs w:val="36"/>
          <w:lang w:val="en-GB"/>
        </w:rPr>
        <w:t>وقفتُ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ورأسي يطنّ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من القلق عند حاجز</w:t>
      </w:r>
      <w:r w:rsidRPr="004F0164">
        <w:rPr>
          <w:rFonts w:ascii="Traditional Arabic" w:hAnsi="Traditional Arabic" w:cs="Traditional Arabic"/>
          <w:color w:val="000000" w:themeColor="text1"/>
          <w:sz w:val="36"/>
          <w:szCs w:val="36"/>
          <w:lang w:val="en-GB"/>
        </w:rPr>
        <w:t xml:space="preserve"> س</w:t>
      </w:r>
      <w:r w:rsidRPr="004F0164">
        <w:rPr>
          <w:rFonts w:ascii="Traditional Arabic" w:hAnsi="Traditional Arabic" w:cs="Traditional Arabic" w:hint="cs"/>
          <w:color w:val="000000" w:themeColor="text1"/>
          <w:sz w:val="36"/>
          <w:szCs w:val="36"/>
          <w:lang w:val="en-GB"/>
        </w:rPr>
        <w:t xml:space="preserve">طح </w:t>
      </w:r>
      <w:r w:rsidRPr="004F0164">
        <w:rPr>
          <w:rFonts w:ascii="Traditional Arabic" w:hAnsi="Traditional Arabic" w:cs="Traditional Arabic"/>
          <w:color w:val="000000" w:themeColor="text1"/>
          <w:sz w:val="36"/>
          <w:szCs w:val="36"/>
          <w:lang w:val="en-GB"/>
        </w:rPr>
        <w:t>السفينة في الثانية في صباحًا، وأنا أ</w:t>
      </w:r>
      <w:r w:rsidRPr="004F0164">
        <w:rPr>
          <w:rFonts w:ascii="Traditional Arabic" w:hAnsi="Traditional Arabic" w:cs="Traditional Arabic" w:hint="cs"/>
          <w:color w:val="000000" w:themeColor="text1"/>
          <w:sz w:val="36"/>
          <w:szCs w:val="36"/>
          <w:lang w:val="en-GB"/>
        </w:rPr>
        <w:t>راقب تحركنا</w:t>
      </w:r>
      <w:r w:rsidRPr="004F0164">
        <w:rPr>
          <w:rFonts w:ascii="Traditional Arabic" w:hAnsi="Traditional Arabic" w:cs="Traditional Arabic"/>
          <w:color w:val="000000" w:themeColor="text1"/>
          <w:sz w:val="36"/>
          <w:szCs w:val="36"/>
          <w:lang w:val="en-GB"/>
        </w:rPr>
        <w:t xml:space="preserve"> شمالًا عبر مضيق دوفر في بحار هادئة تقريبًا</w:t>
      </w:r>
      <w:r w:rsidRPr="004F0164">
        <w:rPr>
          <w:rFonts w:ascii="Traditional Arabic" w:hAnsi="Traditional Arabic" w:cs="Traditional Arabic" w:hint="cs"/>
          <w:color w:val="000000" w:themeColor="text1"/>
          <w:sz w:val="36"/>
          <w:szCs w:val="36"/>
          <w:lang w:val="en-GB"/>
        </w:rPr>
        <w:t xml:space="preserve"> على نحو غريب</w:t>
      </w:r>
      <w:r w:rsidRPr="004F0164">
        <w:rPr>
          <w:rFonts w:ascii="Traditional Arabic" w:hAnsi="Traditional Arabic" w:cs="Traditional Arabic"/>
          <w:color w:val="000000" w:themeColor="text1"/>
          <w:sz w:val="36"/>
          <w:szCs w:val="36"/>
          <w:lang w:val="en-GB"/>
        </w:rPr>
        <w:t>، فكر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في اليوم الثامن والعشرين عندما </w:t>
      </w:r>
      <w:r w:rsidRPr="004F0164">
        <w:rPr>
          <w:rFonts w:ascii="Traditional Arabic" w:hAnsi="Traditional Arabic" w:cs="Traditional Arabic" w:hint="cs"/>
          <w:color w:val="000000" w:themeColor="text1"/>
          <w:sz w:val="36"/>
          <w:szCs w:val="36"/>
          <w:lang w:val="en-GB"/>
        </w:rPr>
        <w:t>قرأ</w:t>
      </w:r>
      <w:r w:rsidRPr="004F0164">
        <w:rPr>
          <w:rFonts w:ascii="Traditional Arabic" w:hAnsi="Traditional Arabic" w:cs="Traditional Arabic"/>
          <w:color w:val="000000" w:themeColor="text1"/>
          <w:sz w:val="36"/>
          <w:szCs w:val="36"/>
          <w:lang w:val="en-GB"/>
        </w:rPr>
        <w:t xml:space="preserve"> جاجيت أوبال</w:t>
      </w:r>
      <w:r w:rsidRPr="004F0164">
        <w:rPr>
          <w:rFonts w:ascii="Traditional Arabic" w:hAnsi="Traditional Arabic" w:cs="Traditional Arabic" w:hint="cs"/>
          <w:color w:val="000000" w:themeColor="text1"/>
          <w:sz w:val="36"/>
          <w:szCs w:val="36"/>
          <w:lang w:val="en-GB"/>
        </w:rPr>
        <w:t xml:space="preserve"> طالَعي، </w:t>
      </w:r>
      <w:r w:rsidRPr="004F0164">
        <w:rPr>
          <w:rFonts w:ascii="Traditional Arabic" w:hAnsi="Traditional Arabic" w:cs="Traditional Arabic"/>
          <w:color w:val="000000" w:themeColor="text1"/>
          <w:sz w:val="36"/>
          <w:szCs w:val="36"/>
          <w:lang w:val="en-GB"/>
        </w:rPr>
        <w:t>وتساءل</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إنْ</w:t>
      </w:r>
      <w:r w:rsidRPr="004F0164">
        <w:rPr>
          <w:rFonts w:ascii="Traditional Arabic" w:hAnsi="Traditional Arabic" w:cs="Traditional Arabic"/>
          <w:color w:val="000000" w:themeColor="text1"/>
          <w:sz w:val="36"/>
          <w:szCs w:val="36"/>
          <w:lang w:val="en-GB"/>
        </w:rPr>
        <w:t xml:space="preserve"> كان</w:t>
      </w:r>
      <w:r w:rsidRPr="004F0164">
        <w:rPr>
          <w:rFonts w:ascii="Traditional Arabic" w:hAnsi="Traditional Arabic" w:cs="Traditional Arabic" w:hint="cs"/>
          <w:color w:val="000000" w:themeColor="text1"/>
          <w:sz w:val="36"/>
          <w:szCs w:val="36"/>
          <w:lang w:val="en-GB"/>
        </w:rPr>
        <w:t xml:space="preserve"> مسار هذه الرحلة بأكملها قد تحدَّدَ </w:t>
      </w:r>
      <w:r w:rsidRPr="004F0164">
        <w:rPr>
          <w:rFonts w:ascii="Traditional Arabic" w:hAnsi="Traditional Arabic" w:cs="Traditional Arabic"/>
          <w:color w:val="000000" w:themeColor="text1"/>
          <w:sz w:val="36"/>
          <w:szCs w:val="36"/>
          <w:lang w:val="en-GB"/>
        </w:rPr>
        <w:t xml:space="preserve">في بومباي. </w:t>
      </w:r>
      <w:r w:rsidRPr="004F0164">
        <w:rPr>
          <w:rFonts w:ascii="Traditional Arabic" w:hAnsi="Traditional Arabic" w:cs="Traditional Arabic" w:hint="cs"/>
          <w:color w:val="000000" w:themeColor="text1"/>
          <w:sz w:val="36"/>
          <w:szCs w:val="36"/>
          <w:lang w:val="en-GB"/>
        </w:rPr>
        <w:t xml:space="preserve">استنشقتُ </w:t>
      </w:r>
      <w:r w:rsidRPr="004F0164">
        <w:rPr>
          <w:rFonts w:ascii="Traditional Arabic" w:hAnsi="Traditional Arabic" w:cs="Traditional Arabic"/>
          <w:color w:val="000000" w:themeColor="text1"/>
          <w:sz w:val="36"/>
          <w:szCs w:val="36"/>
          <w:lang w:val="en-GB"/>
        </w:rPr>
        <w:t>بضع</w:t>
      </w:r>
      <w:r w:rsidRPr="004F0164">
        <w:rPr>
          <w:rFonts w:ascii="Traditional Arabic" w:hAnsi="Traditional Arabic" w:cs="Traditional Arabic" w:hint="cs"/>
          <w:color w:val="000000" w:themeColor="text1"/>
          <w:sz w:val="36"/>
          <w:szCs w:val="36"/>
          <w:lang w:val="en-GB"/>
        </w:rPr>
        <w:t>ة</w:t>
      </w:r>
      <w:r w:rsidRPr="004F0164">
        <w:rPr>
          <w:rFonts w:ascii="Traditional Arabic" w:hAnsi="Traditional Arabic" w:cs="Traditional Arabic"/>
          <w:color w:val="000000" w:themeColor="text1"/>
          <w:sz w:val="36"/>
          <w:szCs w:val="36"/>
          <w:lang w:val="en-GB"/>
        </w:rPr>
        <w:t xml:space="preserve"> أنفاس عميقة أخيرة من هواء البحر وع</w:t>
      </w:r>
      <w:r w:rsidRPr="004F0164">
        <w:rPr>
          <w:rFonts w:ascii="Traditional Arabic" w:hAnsi="Traditional Arabic" w:cs="Traditional Arabic" w:hint="cs"/>
          <w:color w:val="000000" w:themeColor="text1"/>
          <w:sz w:val="36"/>
          <w:szCs w:val="36"/>
          <w:lang w:val="en-GB"/>
        </w:rPr>
        <w:t xml:space="preserve">دتُ </w:t>
      </w:r>
      <w:r w:rsidRPr="004F0164">
        <w:rPr>
          <w:rFonts w:ascii="Traditional Arabic" w:hAnsi="Traditional Arabic" w:cs="Traditional Arabic"/>
          <w:color w:val="000000" w:themeColor="text1"/>
          <w:sz w:val="36"/>
          <w:szCs w:val="36"/>
          <w:lang w:val="en-GB"/>
        </w:rPr>
        <w:t xml:space="preserve">إلى مقصورتي لحزم حقيبتي </w:t>
      </w:r>
      <w:r w:rsidRPr="004F0164">
        <w:rPr>
          <w:rFonts w:ascii="Traditional Arabic" w:hAnsi="Traditional Arabic" w:cs="Traditional Arabic" w:hint="cs"/>
          <w:color w:val="000000" w:themeColor="text1"/>
          <w:sz w:val="36"/>
          <w:szCs w:val="36"/>
          <w:lang w:val="en-GB"/>
        </w:rPr>
        <w:t xml:space="preserve">وإنهاء رحلتي الأخيرة. </w:t>
      </w:r>
    </w:p>
    <w:p w14:paraId="083DEAA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DAD01E6"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412E7A1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F0EC4A2"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 xml:space="preserve">اليوم </w:t>
      </w:r>
      <w:r w:rsidRPr="004F0164">
        <w:rPr>
          <w:rFonts w:ascii="Traditional Arabic" w:hAnsi="Traditional Arabic" w:cs="Traditional Arabic" w:hint="cs"/>
          <w:b/>
          <w:bCs/>
          <w:color w:val="000000" w:themeColor="text1"/>
          <w:sz w:val="36"/>
          <w:szCs w:val="36"/>
          <w:lang w:val="en-GB"/>
        </w:rPr>
        <w:t>التاسع والسبعون</w:t>
      </w:r>
      <w:r w:rsidRPr="004F0164">
        <w:rPr>
          <w:rFonts w:ascii="Traditional Arabic" w:hAnsi="Traditional Arabic" w:cs="Traditional Arabic"/>
          <w:b/>
          <w:bCs/>
          <w:color w:val="000000" w:themeColor="text1"/>
          <w:sz w:val="36"/>
          <w:szCs w:val="36"/>
          <w:lang w:val="en-GB"/>
        </w:rPr>
        <w:t xml:space="preserve"> 12 ديسمبر</w:t>
      </w:r>
    </w:p>
    <w:p w14:paraId="649A537D"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04CC94AC"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37704B00"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69FA018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نمتُ ل</w:t>
      </w:r>
      <w:r w:rsidRPr="004F0164">
        <w:rPr>
          <w:rFonts w:ascii="Traditional Arabic" w:hAnsi="Traditional Arabic" w:cs="Traditional Arabic"/>
          <w:color w:val="000000" w:themeColor="text1"/>
          <w:sz w:val="36"/>
          <w:szCs w:val="36"/>
          <w:lang w:val="en-GB"/>
        </w:rPr>
        <w:t xml:space="preserve">أربع ساعات حتى الفجر </w:t>
      </w:r>
      <w:r w:rsidRPr="004F0164">
        <w:rPr>
          <w:rFonts w:ascii="Traditional Arabic" w:hAnsi="Traditional Arabic" w:cs="Traditional Arabic" w:hint="cs"/>
          <w:color w:val="000000" w:themeColor="text1"/>
          <w:sz w:val="36"/>
          <w:szCs w:val="36"/>
          <w:lang w:val="en-GB"/>
        </w:rPr>
        <w:t>واستيقظت لمشاهدة شروق الشمس فوق</w:t>
      </w:r>
      <w:r w:rsidRPr="004F0164">
        <w:rPr>
          <w:rFonts w:ascii="Traditional Arabic" w:hAnsi="Traditional Arabic" w:cs="Traditional Arabic"/>
          <w:color w:val="000000" w:themeColor="text1"/>
          <w:sz w:val="36"/>
          <w:szCs w:val="36"/>
          <w:lang w:val="en-GB"/>
        </w:rPr>
        <w:t xml:space="preserve"> ساحل س</w:t>
      </w:r>
      <w:r w:rsidRPr="004F0164">
        <w:rPr>
          <w:rFonts w:ascii="Traditional Arabic" w:hAnsi="Traditional Arabic" w:cs="Traditional Arabic" w:hint="cs"/>
          <w:color w:val="000000" w:themeColor="text1"/>
          <w:sz w:val="36"/>
          <w:szCs w:val="36"/>
          <w:lang w:val="en-GB"/>
        </w:rPr>
        <w:t>افك.</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w:t>
      </w:r>
      <w:r w:rsidRPr="004F0164">
        <w:rPr>
          <w:rFonts w:ascii="Traditional Arabic" w:hAnsi="Traditional Arabic" w:cs="Traditional Arabic"/>
          <w:color w:val="000000" w:themeColor="text1"/>
          <w:sz w:val="36"/>
          <w:szCs w:val="36"/>
          <w:lang w:val="en-GB"/>
        </w:rPr>
        <w:t>شرق</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شمس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ذهبية ببطء في سماء صافية ونحن نقترب من الشاطئ الأخضر المنخفض الأنيق، حيث ت</w:t>
      </w:r>
      <w:r w:rsidRPr="004F0164">
        <w:rPr>
          <w:rFonts w:ascii="Traditional Arabic" w:hAnsi="Traditional Arabic" w:cs="Traditional Arabic" w:hint="cs"/>
          <w:color w:val="000000" w:themeColor="text1"/>
          <w:sz w:val="36"/>
          <w:szCs w:val="36"/>
          <w:lang w:val="en-GB"/>
        </w:rPr>
        <w:t>تربّع</w:t>
      </w:r>
      <w:r w:rsidRPr="004F0164">
        <w:rPr>
          <w:rFonts w:ascii="Traditional Arabic" w:hAnsi="Traditional Arabic" w:cs="Traditional Arabic"/>
          <w:color w:val="000000" w:themeColor="text1"/>
          <w:sz w:val="36"/>
          <w:szCs w:val="36"/>
          <w:lang w:val="en-GB"/>
        </w:rPr>
        <w:t xml:space="preserve"> كنيسة هارويتش القديمة والمنازل المحيطة بها </w:t>
      </w:r>
      <w:r w:rsidRPr="004F0164">
        <w:rPr>
          <w:rFonts w:ascii="Traditional Arabic" w:hAnsi="Traditional Arabic" w:cs="Traditional Arabic" w:hint="cs"/>
          <w:color w:val="000000" w:themeColor="text1"/>
          <w:sz w:val="36"/>
          <w:szCs w:val="36"/>
          <w:lang w:val="en-GB"/>
        </w:rPr>
        <w:t xml:space="preserve">على هذا الرأس البحري </w:t>
      </w:r>
      <w:r w:rsidRPr="004F0164">
        <w:rPr>
          <w:rFonts w:ascii="Traditional Arabic" w:hAnsi="Traditional Arabic" w:cs="Traditional Arabic"/>
          <w:color w:val="000000" w:themeColor="text1"/>
          <w:sz w:val="36"/>
          <w:szCs w:val="36"/>
          <w:lang w:val="en-GB"/>
        </w:rPr>
        <w:t>المنخفض و</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قابلها </w:t>
      </w:r>
      <w:r w:rsidRPr="004F0164">
        <w:rPr>
          <w:rFonts w:ascii="Traditional Arabic" w:hAnsi="Traditional Arabic" w:cs="Traditional Arabic" w:hint="cs"/>
          <w:color w:val="000000" w:themeColor="text1"/>
          <w:sz w:val="36"/>
          <w:szCs w:val="36"/>
          <w:lang w:val="en-GB"/>
        </w:rPr>
        <w:t xml:space="preserve">ميناء </w:t>
      </w:r>
      <w:r w:rsidRPr="004F0164">
        <w:rPr>
          <w:rFonts w:ascii="Traditional Arabic" w:hAnsi="Traditional Arabic" w:cs="Traditional Arabic"/>
          <w:color w:val="000000" w:themeColor="text1"/>
          <w:sz w:val="36"/>
          <w:szCs w:val="36"/>
          <w:lang w:val="en-GB"/>
        </w:rPr>
        <w:t>فيليكسستو. لم أكن أتوقع مثل هذ</w:t>
      </w:r>
      <w:r w:rsidRPr="004F0164">
        <w:rPr>
          <w:rFonts w:ascii="Traditional Arabic" w:hAnsi="Traditional Arabic" w:cs="Traditional Arabic" w:hint="cs"/>
          <w:color w:val="000000" w:themeColor="text1"/>
          <w:sz w:val="36"/>
          <w:szCs w:val="36"/>
          <w:lang w:val="en-GB"/>
        </w:rPr>
        <w:t>ه الصورة</w:t>
      </w:r>
      <w:r w:rsidRPr="004F0164">
        <w:rPr>
          <w:rFonts w:ascii="Traditional Arabic" w:hAnsi="Traditional Arabic" w:cs="Traditional Arabic"/>
          <w:color w:val="000000" w:themeColor="text1"/>
          <w:sz w:val="36"/>
          <w:szCs w:val="36"/>
          <w:lang w:val="en-GB"/>
        </w:rPr>
        <w:t xml:space="preserve"> الكاريكاتير</w:t>
      </w:r>
      <w:r w:rsidRPr="004F0164">
        <w:rPr>
          <w:rFonts w:ascii="Traditional Arabic" w:hAnsi="Traditional Arabic" w:cs="Traditional Arabic" w:hint="cs"/>
          <w:color w:val="000000" w:themeColor="text1"/>
          <w:sz w:val="36"/>
          <w:szCs w:val="36"/>
          <w:lang w:val="en-GB"/>
        </w:rPr>
        <w:t>ية</w:t>
      </w:r>
      <w:r w:rsidRPr="004F0164">
        <w:rPr>
          <w:rFonts w:ascii="Traditional Arabic" w:hAnsi="Traditional Arabic" w:cs="Traditional Arabic"/>
          <w:color w:val="000000" w:themeColor="text1"/>
          <w:sz w:val="36"/>
          <w:szCs w:val="36"/>
          <w:lang w:val="en-GB"/>
        </w:rPr>
        <w:t xml:space="preserve"> لإنجلترا. </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بدو </w:t>
      </w:r>
      <w:r w:rsidRPr="004F0164">
        <w:rPr>
          <w:rFonts w:ascii="Traditional Arabic" w:hAnsi="Traditional Arabic" w:cs="Traditional Arabic" w:hint="cs"/>
          <w:color w:val="000000" w:themeColor="text1"/>
          <w:sz w:val="36"/>
          <w:szCs w:val="36"/>
          <w:lang w:val="en-GB"/>
        </w:rPr>
        <w:t xml:space="preserve">ميناء </w:t>
      </w:r>
      <w:r w:rsidRPr="004F0164">
        <w:rPr>
          <w:rFonts w:ascii="Traditional Arabic" w:hAnsi="Traditional Arabic" w:cs="Traditional Arabic"/>
          <w:color w:val="000000" w:themeColor="text1"/>
          <w:sz w:val="36"/>
          <w:szCs w:val="36"/>
          <w:lang w:val="en-GB"/>
        </w:rPr>
        <w:t>فيليكسستو صغيرًا مقارنة بالموانئ التي زرتها حول العالم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فهو عبارة عن ميناء </w:t>
      </w:r>
      <w:r w:rsidRPr="004F0164">
        <w:rPr>
          <w:rFonts w:ascii="Traditional Arabic" w:hAnsi="Traditional Arabic" w:cs="Traditional Arabic"/>
          <w:color w:val="000000" w:themeColor="text1"/>
          <w:sz w:val="36"/>
          <w:szCs w:val="36"/>
          <w:lang w:val="en-GB"/>
        </w:rPr>
        <w:t xml:space="preserve">حاويات ربما وافق </w:t>
      </w:r>
      <w:r w:rsidRPr="004F0164">
        <w:rPr>
          <w:rFonts w:ascii="Traditional Arabic" w:hAnsi="Traditional Arabic" w:cs="Traditional Arabic" w:hint="cs"/>
          <w:color w:val="000000" w:themeColor="text1"/>
          <w:sz w:val="36"/>
          <w:szCs w:val="36"/>
          <w:lang w:val="en-GB"/>
        </w:rPr>
        <w:t>على تصميمه</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الشاعر البريطاني </w:t>
      </w:r>
      <w:r w:rsidRPr="004F0164">
        <w:rPr>
          <w:rFonts w:ascii="Traditional Arabic" w:hAnsi="Traditional Arabic" w:cs="Traditional Arabic"/>
          <w:color w:val="000000" w:themeColor="text1"/>
          <w:sz w:val="36"/>
          <w:szCs w:val="36"/>
          <w:lang w:val="en-GB"/>
        </w:rPr>
        <w:t>جون بيتج</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مان. </w:t>
      </w:r>
      <w:r w:rsidRPr="004F0164">
        <w:rPr>
          <w:rFonts w:ascii="Traditional Arabic" w:hAnsi="Traditional Arabic" w:cs="Traditional Arabic" w:hint="cs"/>
          <w:color w:val="000000" w:themeColor="text1"/>
          <w:sz w:val="36"/>
          <w:szCs w:val="36"/>
          <w:lang w:val="en-GB"/>
        </w:rPr>
        <w:t>لم يكن الميناء كبير الحجم مقارنة مع الساحل المتواضع</w:t>
      </w:r>
      <w:r w:rsidRPr="004F0164">
        <w:rPr>
          <w:rFonts w:ascii="Traditional Arabic" w:hAnsi="Traditional Arabic" w:cs="Traditional Arabic"/>
          <w:color w:val="000000" w:themeColor="text1"/>
          <w:sz w:val="36"/>
          <w:szCs w:val="36"/>
          <w:lang w:val="en-GB"/>
        </w:rPr>
        <w:t xml:space="preserve"> ويفسح المجال بسرعة كبيرة للحقول الخضراء وراءه. لا </w:t>
      </w:r>
      <w:r w:rsidRPr="004F0164">
        <w:rPr>
          <w:rFonts w:ascii="Traditional Arabic" w:hAnsi="Traditional Arabic" w:cs="Traditional Arabic" w:hint="cs"/>
          <w:color w:val="000000" w:themeColor="text1"/>
          <w:sz w:val="36"/>
          <w:szCs w:val="36"/>
          <w:lang w:val="en-GB"/>
        </w:rPr>
        <w:t>تك</w:t>
      </w:r>
      <w:r w:rsidRPr="004F0164">
        <w:rPr>
          <w:rFonts w:ascii="Traditional Arabic" w:hAnsi="Traditional Arabic" w:cs="Traditional Arabic"/>
          <w:color w:val="000000" w:themeColor="text1"/>
          <w:sz w:val="36"/>
          <w:szCs w:val="36"/>
          <w:lang w:val="en-GB"/>
        </w:rPr>
        <w:t xml:space="preserve">اد </w:t>
      </w:r>
      <w:r w:rsidRPr="004F0164">
        <w:rPr>
          <w:rFonts w:ascii="Traditional Arabic" w:hAnsi="Traditional Arabic" w:cs="Traditional Arabic" w:hint="cs"/>
          <w:color w:val="000000" w:themeColor="text1"/>
          <w:sz w:val="36"/>
          <w:szCs w:val="36"/>
          <w:lang w:val="en-GB"/>
        </w:rPr>
        <w:lastRenderedPageBreak/>
        <w:t>تكون هناك موجة</w:t>
      </w:r>
      <w:r w:rsidRPr="004F0164">
        <w:rPr>
          <w:rFonts w:ascii="Traditional Arabic" w:hAnsi="Traditional Arabic" w:cs="Traditional Arabic"/>
          <w:color w:val="000000" w:themeColor="text1"/>
          <w:sz w:val="36"/>
          <w:szCs w:val="36"/>
          <w:lang w:val="en-GB"/>
        </w:rPr>
        <w:t xml:space="preserve"> كاف</w:t>
      </w:r>
      <w:r w:rsidRPr="004F0164">
        <w:rPr>
          <w:rFonts w:ascii="Traditional Arabic" w:hAnsi="Traditional Arabic" w:cs="Traditional Arabic" w:hint="cs"/>
          <w:color w:val="000000" w:themeColor="text1"/>
          <w:sz w:val="36"/>
          <w:szCs w:val="36"/>
          <w:lang w:val="en-GB"/>
        </w:rPr>
        <w:t>ية</w:t>
      </w:r>
      <w:r w:rsidRPr="004F0164">
        <w:rPr>
          <w:rFonts w:ascii="Traditional Arabic" w:hAnsi="Traditional Arabic" w:cs="Traditional Arabic"/>
          <w:color w:val="000000" w:themeColor="text1"/>
          <w:sz w:val="36"/>
          <w:szCs w:val="36"/>
          <w:lang w:val="en-GB"/>
        </w:rPr>
        <w:t xml:space="preserve"> على سطح بحر الشمال لدق الجرس الحزين على العوامة الخضراء الكبيرة عند مدخل الميناء. </w:t>
      </w:r>
      <w:r w:rsidRPr="004F0164">
        <w:rPr>
          <w:rFonts w:ascii="Traditional Arabic" w:hAnsi="Traditional Arabic" w:cs="Traditional Arabic" w:hint="cs"/>
          <w:color w:val="000000" w:themeColor="text1"/>
          <w:sz w:val="36"/>
          <w:szCs w:val="36"/>
          <w:lang w:val="en-GB"/>
        </w:rPr>
        <w:t>وصلنا إلى الوطن بسلام في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هذا ال</w:t>
      </w:r>
      <w:r w:rsidRPr="004F0164">
        <w:rPr>
          <w:rFonts w:ascii="Traditional Arabic" w:hAnsi="Traditional Arabic" w:cs="Traditional Arabic"/>
          <w:color w:val="000000" w:themeColor="text1"/>
          <w:sz w:val="36"/>
          <w:szCs w:val="36"/>
          <w:lang w:val="en-GB"/>
        </w:rPr>
        <w:t xml:space="preserve">صباح </w:t>
      </w:r>
      <w:r w:rsidRPr="004F0164">
        <w:rPr>
          <w:rFonts w:ascii="Traditional Arabic" w:hAnsi="Traditional Arabic" w:cs="Traditional Arabic" w:hint="cs"/>
          <w:color w:val="000000" w:themeColor="text1"/>
          <w:sz w:val="36"/>
          <w:szCs w:val="36"/>
          <w:lang w:val="en-GB"/>
        </w:rPr>
        <w:t>الهادئ على نحو استثنائي.</w:t>
      </w:r>
    </w:p>
    <w:p w14:paraId="3719CA0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كان المرشد قد صعد بالفعل إلى قمرة القيادة ليشرف على رسوّن</w:t>
      </w:r>
      <w:r w:rsidRPr="004F0164">
        <w:rPr>
          <w:rFonts w:ascii="Traditional Arabic" w:hAnsi="Traditional Arabic" w:cs="Traditional Arabic"/>
          <w:color w:val="000000" w:themeColor="text1"/>
          <w:sz w:val="36"/>
          <w:szCs w:val="36"/>
          <w:lang w:val="en-GB"/>
        </w:rPr>
        <w:t>ا</w:t>
      </w:r>
      <w:r w:rsidRPr="004F0164">
        <w:rPr>
          <w:rFonts w:ascii="Traditional Arabic" w:hAnsi="Traditional Arabic" w:cs="Traditional Arabic" w:hint="cs"/>
          <w:color w:val="000000" w:themeColor="text1"/>
          <w:sz w:val="36"/>
          <w:szCs w:val="36"/>
          <w:lang w:val="en-GB"/>
        </w:rPr>
        <w:t xml:space="preserve">. لطالما كان المرشدون </w:t>
      </w:r>
      <w:r w:rsidRPr="004F0164">
        <w:rPr>
          <w:rFonts w:ascii="Traditional Arabic" w:hAnsi="Traditional Arabic" w:cs="Traditional Arabic"/>
          <w:color w:val="000000" w:themeColor="text1"/>
          <w:sz w:val="36"/>
          <w:szCs w:val="36"/>
          <w:lang w:val="en-GB"/>
        </w:rPr>
        <w:t>في هذه الرحلة</w:t>
      </w:r>
      <w:r w:rsidRPr="004F0164">
        <w:rPr>
          <w:rFonts w:ascii="Traditional Arabic" w:hAnsi="Traditional Arabic" w:cs="Traditional Arabic" w:hint="cs"/>
          <w:color w:val="000000" w:themeColor="text1"/>
          <w:sz w:val="36"/>
          <w:szCs w:val="36"/>
          <w:lang w:val="en-GB"/>
        </w:rPr>
        <w:t xml:space="preserve"> أشبه بالبشارات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فهم </w:t>
      </w:r>
      <w:r w:rsidRPr="004F0164">
        <w:rPr>
          <w:rFonts w:ascii="Traditional Arabic" w:hAnsi="Traditional Arabic" w:cs="Traditional Arabic"/>
          <w:color w:val="000000" w:themeColor="text1"/>
          <w:sz w:val="36"/>
          <w:szCs w:val="36"/>
          <w:lang w:val="en-GB"/>
        </w:rPr>
        <w:t>يجس</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دون النظر</w:t>
      </w:r>
      <w:r w:rsidRPr="004F0164">
        <w:rPr>
          <w:rFonts w:ascii="Traditional Arabic" w:hAnsi="Traditional Arabic" w:cs="Traditional Arabic" w:hint="cs"/>
          <w:color w:val="000000" w:themeColor="text1"/>
          <w:sz w:val="36"/>
          <w:szCs w:val="36"/>
          <w:lang w:val="en-GB"/>
        </w:rPr>
        <w:t xml:space="preserve">ات والأصوات </w:t>
      </w:r>
      <w:r w:rsidRPr="004F0164">
        <w:rPr>
          <w:rFonts w:ascii="Traditional Arabic" w:hAnsi="Traditional Arabic" w:cs="Traditional Arabic"/>
          <w:color w:val="000000" w:themeColor="text1"/>
          <w:sz w:val="36"/>
          <w:szCs w:val="36"/>
          <w:lang w:val="en-GB"/>
        </w:rPr>
        <w:t>الأولى ل</w:t>
      </w:r>
      <w:r w:rsidRPr="004F0164">
        <w:rPr>
          <w:rFonts w:ascii="Traditional Arabic" w:hAnsi="Traditional Arabic" w:cs="Traditional Arabic" w:hint="cs"/>
          <w:color w:val="000000" w:themeColor="text1"/>
          <w:sz w:val="36"/>
          <w:szCs w:val="36"/>
          <w:lang w:val="en-GB"/>
        </w:rPr>
        <w:t>ل</w:t>
      </w:r>
      <w:r w:rsidRPr="004F0164">
        <w:rPr>
          <w:rFonts w:ascii="Traditional Arabic" w:hAnsi="Traditional Arabic" w:cs="Traditional Arabic"/>
          <w:color w:val="000000" w:themeColor="text1"/>
          <w:sz w:val="36"/>
          <w:szCs w:val="36"/>
          <w:lang w:val="en-GB"/>
        </w:rPr>
        <w:t xml:space="preserve">أماكن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جديدة.</w:t>
      </w:r>
    </w:p>
    <w:p w14:paraId="736724A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لذلك </w:t>
      </w:r>
      <w:r w:rsidRPr="004F0164">
        <w:rPr>
          <w:rFonts w:ascii="Traditional Arabic" w:hAnsi="Traditional Arabic" w:cs="Traditional Arabic" w:hint="cs"/>
          <w:color w:val="000000" w:themeColor="text1"/>
          <w:sz w:val="36"/>
          <w:szCs w:val="36"/>
          <w:lang w:val="en-GB"/>
        </w:rPr>
        <w:t xml:space="preserve">عرفتُ أين أنا بالضبط عندما سمعت عبارة: </w:t>
      </w:r>
      <w:r w:rsidRPr="004F0164">
        <w:rPr>
          <w:rFonts w:ascii="Traditional Arabic" w:hAnsi="Traditional Arabic" w:cs="Traditional Arabic"/>
          <w:color w:val="000000" w:themeColor="text1"/>
          <w:sz w:val="36"/>
          <w:szCs w:val="36"/>
          <w:lang w:val="en-GB"/>
        </w:rPr>
        <w:t xml:space="preserve">"سنقوم </w:t>
      </w:r>
      <w:r w:rsidRPr="004F0164">
        <w:rPr>
          <w:rFonts w:ascii="Traditional Arabic" w:hAnsi="Traditional Arabic" w:cs="Traditional Arabic" w:hint="cs"/>
          <w:color w:val="000000" w:themeColor="text1"/>
          <w:sz w:val="36"/>
          <w:szCs w:val="36"/>
          <w:lang w:val="en-GB"/>
        </w:rPr>
        <w:t>بدفعها</w:t>
      </w:r>
      <w:r w:rsidRPr="004F0164">
        <w:rPr>
          <w:rFonts w:ascii="Traditional Arabic" w:hAnsi="Traditional Arabic" w:cs="Traditional Arabic"/>
          <w:color w:val="000000" w:themeColor="text1"/>
          <w:sz w:val="36"/>
          <w:szCs w:val="36"/>
          <w:lang w:val="en-GB"/>
        </w:rPr>
        <w:t>، س</w:t>
      </w:r>
      <w:r w:rsidRPr="004F0164">
        <w:rPr>
          <w:rFonts w:ascii="Traditional Arabic" w:hAnsi="Traditional Arabic" w:cs="Traditional Arabic" w:hint="cs"/>
          <w:color w:val="000000" w:themeColor="text1"/>
          <w:sz w:val="36"/>
          <w:szCs w:val="36"/>
          <w:lang w:val="en-GB"/>
        </w:rPr>
        <w:t xml:space="preserve">وف </w:t>
      </w:r>
      <w:r w:rsidRPr="004F0164">
        <w:rPr>
          <w:rFonts w:ascii="Traditional Arabic" w:hAnsi="Traditional Arabic" w:cs="Traditional Arabic"/>
          <w:color w:val="000000" w:themeColor="text1"/>
          <w:sz w:val="36"/>
          <w:szCs w:val="36"/>
          <w:lang w:val="en-GB"/>
        </w:rPr>
        <w:t xml:space="preserve">نحتاج إلى قاطرتين"، </w:t>
      </w:r>
      <w:r w:rsidRPr="004F0164">
        <w:rPr>
          <w:rFonts w:ascii="Traditional Arabic" w:hAnsi="Traditional Arabic" w:cs="Traditional Arabic" w:hint="cs"/>
          <w:color w:val="000000" w:themeColor="text1"/>
          <w:sz w:val="36"/>
          <w:szCs w:val="36"/>
          <w:lang w:val="en-GB"/>
        </w:rPr>
        <w:t xml:space="preserve">لقد </w:t>
      </w:r>
      <w:r w:rsidRPr="004F0164">
        <w:rPr>
          <w:rFonts w:ascii="Traditional Arabic" w:hAnsi="Traditional Arabic" w:cs="Traditional Arabic"/>
          <w:color w:val="000000" w:themeColor="text1"/>
          <w:sz w:val="36"/>
          <w:szCs w:val="36"/>
          <w:lang w:val="en-GB"/>
        </w:rPr>
        <w:t>تحد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ث</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المرشد بلهجة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جافة واقعية مهنية انجليزية.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أعادني هذا إ</w:t>
      </w:r>
      <w:r w:rsidRPr="004F0164">
        <w:rPr>
          <w:rFonts w:ascii="Traditional Arabic" w:hAnsi="Traditional Arabic" w:cs="Traditional Arabic"/>
          <w:color w:val="000000" w:themeColor="text1"/>
          <w:sz w:val="36"/>
          <w:szCs w:val="36"/>
          <w:lang w:val="en-GB"/>
        </w:rPr>
        <w:t>لى مراكز الشرطة و</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محاكم </w:t>
      </w:r>
      <w:r w:rsidRPr="004F0164">
        <w:rPr>
          <w:rFonts w:ascii="Traditional Arabic" w:hAnsi="Traditional Arabic" w:cs="Traditional Arabic" w:hint="cs"/>
          <w:color w:val="000000" w:themeColor="text1"/>
          <w:sz w:val="36"/>
          <w:szCs w:val="36"/>
          <w:lang w:val="en-GB"/>
        </w:rPr>
        <w:t>وأكشاك</w:t>
      </w:r>
      <w:r w:rsidRPr="004F0164">
        <w:rPr>
          <w:rFonts w:ascii="Traditional Arabic" w:hAnsi="Traditional Arabic" w:cs="Traditional Arabic"/>
          <w:color w:val="000000" w:themeColor="text1"/>
          <w:sz w:val="36"/>
          <w:szCs w:val="36"/>
          <w:lang w:val="en-GB"/>
        </w:rPr>
        <w:t xml:space="preserve"> الجمارك </w:t>
      </w:r>
      <w:r w:rsidRPr="004F0164">
        <w:rPr>
          <w:rFonts w:ascii="Traditional Arabic" w:hAnsi="Traditional Arabic" w:cs="Traditional Arabic" w:hint="cs"/>
          <w:color w:val="000000" w:themeColor="text1"/>
          <w:sz w:val="36"/>
          <w:szCs w:val="36"/>
          <w:lang w:val="en-GB"/>
        </w:rPr>
        <w:t>ومقصورات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شركات الطيران </w:t>
      </w:r>
      <w:r w:rsidRPr="004F0164">
        <w:rPr>
          <w:rFonts w:ascii="Traditional Arabic" w:hAnsi="Traditional Arabic" w:cs="Traditional Arabic"/>
          <w:color w:val="000000" w:themeColor="text1"/>
          <w:sz w:val="36"/>
          <w:szCs w:val="36"/>
          <w:lang w:val="en-GB"/>
        </w:rPr>
        <w:t xml:space="preserve">وغرف انتظار الأطباء. </w:t>
      </w:r>
      <w:r w:rsidRPr="004F0164">
        <w:rPr>
          <w:rFonts w:ascii="Traditional Arabic" w:hAnsi="Traditional Arabic" w:cs="Traditional Arabic" w:hint="cs"/>
          <w:color w:val="000000" w:themeColor="text1"/>
          <w:sz w:val="36"/>
          <w:szCs w:val="36"/>
          <w:lang w:val="en-GB"/>
        </w:rPr>
        <w:t xml:space="preserve">أصدر أمره قائلًا: </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ببطء شديد</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وأخذ يضحك مع القبطان </w:t>
      </w:r>
      <w:r w:rsidRPr="004F0164">
        <w:rPr>
          <w:rFonts w:ascii="Traditional Arabic" w:hAnsi="Traditional Arabic" w:cs="Traditional Arabic"/>
          <w:color w:val="000000" w:themeColor="text1"/>
          <w:sz w:val="36"/>
          <w:szCs w:val="36"/>
          <w:lang w:val="en-GB"/>
        </w:rPr>
        <w:t xml:space="preserve">روديبيك </w:t>
      </w:r>
      <w:r w:rsidRPr="004F0164">
        <w:rPr>
          <w:rFonts w:ascii="Traditional Arabic" w:hAnsi="Traditional Arabic" w:cs="Traditional Arabic" w:hint="cs"/>
          <w:color w:val="000000" w:themeColor="text1"/>
          <w:sz w:val="36"/>
          <w:szCs w:val="36"/>
          <w:lang w:val="en-GB"/>
        </w:rPr>
        <w:t xml:space="preserve">وهو يحدثه </w:t>
      </w:r>
      <w:r w:rsidRPr="004F0164">
        <w:rPr>
          <w:rFonts w:ascii="Traditional Arabic" w:hAnsi="Traditional Arabic" w:cs="Traditional Arabic"/>
          <w:color w:val="000000" w:themeColor="text1"/>
          <w:sz w:val="36"/>
          <w:szCs w:val="36"/>
          <w:lang w:val="en-GB"/>
        </w:rPr>
        <w:t>عن صديق عاد للتو من عطلة في إسبانيا: "لقد أمطر</w:t>
      </w:r>
      <w:r w:rsidRPr="004F0164">
        <w:rPr>
          <w:rFonts w:ascii="Traditional Arabic" w:hAnsi="Traditional Arabic" w:cs="Traditional Arabic" w:hint="cs"/>
          <w:color w:val="000000" w:themeColor="text1"/>
          <w:sz w:val="36"/>
          <w:szCs w:val="36"/>
          <w:lang w:val="en-GB"/>
        </w:rPr>
        <w:t>ت عليه في ثلاثة أيام أمطار سنة كاملة!".</w:t>
      </w:r>
    </w:p>
    <w:p w14:paraId="56F740B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بتسم </w:t>
      </w:r>
      <w:r w:rsidRPr="004F0164">
        <w:rPr>
          <w:rFonts w:ascii="Traditional Arabic" w:hAnsi="Traditional Arabic" w:cs="Traditional Arabic" w:hint="cs"/>
          <w:color w:val="000000" w:themeColor="text1"/>
          <w:sz w:val="36"/>
          <w:szCs w:val="36"/>
          <w:lang w:val="en-GB"/>
        </w:rPr>
        <w:t>القبطان</w:t>
      </w:r>
      <w:r w:rsidRPr="004F0164">
        <w:rPr>
          <w:rFonts w:ascii="Traditional Arabic" w:hAnsi="Traditional Arabic" w:cs="Traditional Arabic" w:hint="eastAsia"/>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ولكن بدافع العادة فقط. ربما يكون هناك دائمًا هذا الشعور </w:t>
      </w:r>
      <w:r w:rsidRPr="004F0164">
        <w:rPr>
          <w:rFonts w:ascii="Traditional Arabic" w:hAnsi="Traditional Arabic" w:cs="Traditional Arabic" w:hint="cs"/>
          <w:color w:val="000000" w:themeColor="text1"/>
          <w:sz w:val="36"/>
          <w:szCs w:val="36"/>
          <w:lang w:val="en-GB"/>
        </w:rPr>
        <w:t>بالتوتر</w:t>
      </w:r>
      <w:r w:rsidRPr="004F0164">
        <w:rPr>
          <w:rFonts w:ascii="Traditional Arabic" w:hAnsi="Traditional Arabic" w:cs="Traditional Arabic"/>
          <w:color w:val="000000" w:themeColor="text1"/>
          <w:sz w:val="36"/>
          <w:szCs w:val="36"/>
          <w:lang w:val="en-GB"/>
        </w:rPr>
        <w:t xml:space="preserve"> بين القباطنة وال</w:t>
      </w:r>
      <w:r w:rsidRPr="004F0164">
        <w:rPr>
          <w:rFonts w:ascii="Traditional Arabic" w:hAnsi="Traditional Arabic" w:cs="Traditional Arabic" w:hint="cs"/>
          <w:color w:val="000000" w:themeColor="text1"/>
          <w:sz w:val="36"/>
          <w:szCs w:val="36"/>
          <w:lang w:val="en-GB"/>
        </w:rPr>
        <w:t>مرشدين.</w:t>
      </w:r>
    </w:p>
    <w:p w14:paraId="667B738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مضينا في طريقنا بين عوامات العلامات في مدخل نهر </w:t>
      </w:r>
      <w:r w:rsidRPr="004F0164">
        <w:rPr>
          <w:rFonts w:ascii="Traditional Arabic" w:hAnsi="Traditional Arabic" w:cs="Traditional Arabic"/>
          <w:color w:val="000000" w:themeColor="text1"/>
          <w:sz w:val="36"/>
          <w:szCs w:val="36"/>
          <w:lang w:val="en-GB"/>
        </w:rPr>
        <w:t>أورويل</w:t>
      </w:r>
      <w:r w:rsidRPr="004F0164">
        <w:rPr>
          <w:rFonts w:ascii="Traditional Arabic" w:hAnsi="Traditional Arabic" w:cs="Traditional Arabic" w:hint="cs"/>
          <w:color w:val="000000" w:themeColor="text1"/>
          <w:sz w:val="36"/>
          <w:szCs w:val="36"/>
          <w:lang w:val="en-GB"/>
        </w:rPr>
        <w:t>، تسحبنا السفينة القاطرة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برايتويل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من </w:t>
      </w:r>
      <w:r w:rsidRPr="004F0164">
        <w:rPr>
          <w:rFonts w:ascii="Traditional Arabic" w:hAnsi="Traditional Arabic" w:cs="Traditional Arabic"/>
          <w:color w:val="000000" w:themeColor="text1"/>
          <w:sz w:val="36"/>
          <w:szCs w:val="36"/>
          <w:lang w:val="en-GB"/>
        </w:rPr>
        <w:t>مؤخرة السفينة و</w:t>
      </w:r>
      <w:r w:rsidRPr="004F0164">
        <w:rPr>
          <w:rFonts w:ascii="Traditional Arabic" w:hAnsi="Traditional Arabic" w:cs="Traditional Arabic" w:hint="cs"/>
          <w:color w:val="000000" w:themeColor="text1"/>
          <w:sz w:val="36"/>
          <w:szCs w:val="36"/>
          <w:lang w:val="en-GB"/>
        </w:rPr>
        <w:t>سفينة "</w:t>
      </w:r>
      <w:r w:rsidRPr="004F0164">
        <w:rPr>
          <w:rFonts w:ascii="Traditional Arabic" w:hAnsi="Traditional Arabic" w:cs="Traditional Arabic"/>
          <w:color w:val="000000" w:themeColor="text1"/>
          <w:sz w:val="36"/>
          <w:szCs w:val="36"/>
          <w:lang w:val="en-GB"/>
        </w:rPr>
        <w:t>فيكتوريا ليفربول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عند</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المقدمة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ختار بحار (و</w:t>
      </w:r>
      <w:r w:rsidRPr="004F0164">
        <w:rPr>
          <w:rFonts w:ascii="Traditional Arabic" w:hAnsi="Traditional Arabic" w:cs="Traditional Arabic" w:hint="cs"/>
          <w:color w:val="000000" w:themeColor="text1"/>
          <w:sz w:val="36"/>
          <w:szCs w:val="36"/>
          <w:lang w:val="en-GB"/>
        </w:rPr>
        <w:t xml:space="preserve">قد أدركت الآن أنني بالكاد أعرف اسم أي شخص من الطاقم، على عكس طاقم سفينة "غارنيت") عَلَمَ الاتحاد البريطاني من الخزانة الخشبية المليئة </w:t>
      </w:r>
      <w:r w:rsidRPr="004F0164">
        <w:rPr>
          <w:rFonts w:ascii="Traditional Arabic" w:hAnsi="Traditional Arabic" w:cs="Traditional Arabic"/>
          <w:color w:val="000000" w:themeColor="text1"/>
          <w:sz w:val="36"/>
          <w:szCs w:val="36"/>
          <w:lang w:val="en-GB"/>
        </w:rPr>
        <w:t xml:space="preserve">بالأعلام الوطنية </w:t>
      </w:r>
      <w:r w:rsidRPr="004F0164">
        <w:rPr>
          <w:rFonts w:ascii="Traditional Arabic" w:hAnsi="Traditional Arabic" w:cs="Traditional Arabic" w:hint="cs"/>
          <w:color w:val="000000" w:themeColor="text1"/>
          <w:sz w:val="36"/>
          <w:szCs w:val="36"/>
          <w:lang w:val="en-GB"/>
        </w:rPr>
        <w:t>وخرج لرفعه على السارية. تحدّثَ</w:t>
      </w:r>
      <w:r w:rsidRPr="004F0164">
        <w:rPr>
          <w:rFonts w:ascii="Traditional Arabic" w:hAnsi="Traditional Arabic" w:cs="Traditional Arabic"/>
          <w:color w:val="000000" w:themeColor="text1"/>
          <w:sz w:val="36"/>
          <w:szCs w:val="36"/>
          <w:lang w:val="en-GB"/>
        </w:rPr>
        <w:t xml:space="preserve"> ال</w:t>
      </w:r>
      <w:r w:rsidRPr="004F0164">
        <w:rPr>
          <w:rFonts w:ascii="Traditional Arabic" w:hAnsi="Traditional Arabic" w:cs="Traditional Arabic" w:hint="cs"/>
          <w:color w:val="000000" w:themeColor="text1"/>
          <w:sz w:val="36"/>
          <w:szCs w:val="36"/>
          <w:lang w:val="en-GB"/>
        </w:rPr>
        <w:t>مرشد</w:t>
      </w:r>
      <w:r w:rsidRPr="004F0164">
        <w:rPr>
          <w:rFonts w:ascii="Traditional Arabic" w:hAnsi="Traditional Arabic" w:cs="Traditional Arabic"/>
          <w:color w:val="000000" w:themeColor="text1"/>
          <w:sz w:val="36"/>
          <w:szCs w:val="36"/>
          <w:lang w:val="en-GB"/>
        </w:rPr>
        <w:t xml:space="preserve"> إلى إحدى القاطرات:</w:t>
      </w:r>
    </w:p>
    <w:p w14:paraId="290C700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 xml:space="preserve">امنحيها بعض المساعدة </w:t>
      </w:r>
      <w:r w:rsidRPr="004F0164">
        <w:rPr>
          <w:rFonts w:ascii="Traditional Arabic" w:hAnsi="Traditional Arabic" w:cs="Traditional Arabic"/>
          <w:color w:val="000000" w:themeColor="text1"/>
          <w:sz w:val="36"/>
          <w:szCs w:val="36"/>
          <w:lang w:val="en-GB"/>
        </w:rPr>
        <w:t xml:space="preserve">فيكتوريا، </w:t>
      </w:r>
      <w:r w:rsidRPr="004F0164">
        <w:rPr>
          <w:rFonts w:ascii="Traditional Arabic" w:hAnsi="Traditional Arabic" w:cs="Traditional Arabic" w:hint="cs"/>
          <w:color w:val="000000" w:themeColor="text1"/>
          <w:sz w:val="36"/>
          <w:szCs w:val="36"/>
          <w:lang w:val="en-GB"/>
        </w:rPr>
        <w:t>عند</w:t>
      </w:r>
      <w:r w:rsidRPr="004F0164">
        <w:rPr>
          <w:rFonts w:ascii="Traditional Arabic" w:hAnsi="Traditional Arabic" w:cs="Traditional Arabic"/>
          <w:color w:val="000000" w:themeColor="text1"/>
          <w:sz w:val="36"/>
          <w:szCs w:val="36"/>
          <w:lang w:val="en-GB"/>
        </w:rPr>
        <w:t xml:space="preserve"> الميمنة."</w:t>
      </w:r>
    </w:p>
    <w:p w14:paraId="5D321F1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اتجهنا لنرسو </w:t>
      </w:r>
      <w:r w:rsidRPr="004F0164">
        <w:rPr>
          <w:rFonts w:ascii="Traditional Arabic" w:hAnsi="Traditional Arabic" w:cs="Traditional Arabic"/>
          <w:color w:val="000000" w:themeColor="text1"/>
          <w:sz w:val="36"/>
          <w:szCs w:val="36"/>
          <w:lang w:val="en-GB"/>
        </w:rPr>
        <w:t xml:space="preserve">بجانب </w:t>
      </w:r>
      <w:r w:rsidRPr="004F0164">
        <w:rPr>
          <w:rFonts w:ascii="Traditional Arabic" w:hAnsi="Traditional Arabic" w:cs="Traditional Arabic" w:hint="cs"/>
          <w:color w:val="000000" w:themeColor="text1"/>
          <w:sz w:val="36"/>
          <w:szCs w:val="36"/>
          <w:lang w:val="en-GB"/>
        </w:rPr>
        <w:t xml:space="preserve">سفينة </w:t>
      </w:r>
      <w:r w:rsidRPr="004F0164">
        <w:rPr>
          <w:rFonts w:ascii="Traditional Arabic" w:hAnsi="Traditional Arabic" w:cs="Traditional Arabic" w:hint="cs"/>
          <w:i/>
          <w:iCs/>
          <w:color w:val="000000" w:themeColor="text1"/>
          <w:sz w:val="36"/>
          <w:szCs w:val="36"/>
          <w:lang w:val="en-GB"/>
        </w:rPr>
        <w:t>كانيديان إكسبلورر</w:t>
      </w:r>
      <w:r w:rsidRPr="004F0164">
        <w:rPr>
          <w:rFonts w:ascii="Traditional Arabic" w:hAnsi="Traditional Arabic" w:cs="Traditional Arabic" w:hint="cs"/>
          <w:color w:val="000000" w:themeColor="text1"/>
          <w:sz w:val="36"/>
          <w:szCs w:val="36"/>
          <w:lang w:val="en-GB"/>
        </w:rPr>
        <w:t xml:space="preserve"> من هونغ كونغ، </w:t>
      </w:r>
      <w:r w:rsidRPr="004F0164">
        <w:rPr>
          <w:rFonts w:ascii="Traditional Arabic" w:hAnsi="Traditional Arabic" w:cs="Traditional Arabic"/>
          <w:color w:val="000000" w:themeColor="text1"/>
          <w:sz w:val="36"/>
          <w:szCs w:val="36"/>
          <w:lang w:val="en-GB"/>
        </w:rPr>
        <w:t xml:space="preserve">وسفينة روسية. </w:t>
      </w:r>
      <w:r w:rsidRPr="004F0164">
        <w:rPr>
          <w:rFonts w:ascii="Traditional Arabic" w:hAnsi="Traditional Arabic" w:cs="Traditional Arabic" w:hint="cs"/>
          <w:color w:val="000000" w:themeColor="text1"/>
          <w:sz w:val="36"/>
          <w:szCs w:val="36"/>
          <w:lang w:val="en-GB"/>
        </w:rPr>
        <w:t>وقفت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ب</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نت</w:t>
      </w:r>
      <w:r w:rsidRPr="004F0164">
        <w:rPr>
          <w:rFonts w:ascii="Traditional Arabic" w:hAnsi="Traditional Arabic" w:cs="Traditional Arabic" w:hint="cs"/>
          <w:color w:val="000000" w:themeColor="text1"/>
          <w:sz w:val="36"/>
          <w:szCs w:val="36"/>
          <w:lang w:val="en-GB"/>
        </w:rPr>
        <w:t>ي"</w:t>
      </w:r>
      <w:r w:rsidRPr="004F0164">
        <w:rPr>
          <w:rFonts w:ascii="Traditional Arabic" w:hAnsi="Traditional Arabic" w:cs="Traditional Arabic"/>
          <w:color w:val="000000" w:themeColor="text1"/>
          <w:sz w:val="36"/>
          <w:szCs w:val="36"/>
          <w:lang w:val="en-GB"/>
        </w:rPr>
        <w:t xml:space="preserve"> في </w:t>
      </w:r>
      <w:r w:rsidRPr="004F0164">
        <w:rPr>
          <w:rFonts w:ascii="Traditional Arabic" w:hAnsi="Traditional Arabic" w:cs="Traditional Arabic" w:hint="cs"/>
          <w:color w:val="000000" w:themeColor="text1"/>
          <w:sz w:val="36"/>
          <w:szCs w:val="36"/>
          <w:lang w:val="en-GB"/>
        </w:rPr>
        <w:t>المقدمة تحمل اللاسلكي</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 xml:space="preserve">كان </w:t>
      </w:r>
      <w:r w:rsidRPr="004F0164">
        <w:rPr>
          <w:rFonts w:ascii="Traditional Arabic" w:hAnsi="Traditional Arabic" w:cs="Traditional Arabic"/>
          <w:color w:val="000000" w:themeColor="text1"/>
          <w:sz w:val="36"/>
          <w:szCs w:val="36"/>
          <w:lang w:val="en-GB"/>
        </w:rPr>
        <w:t>العلم الدنماركي يرفرف فوقها، وشعر</w:t>
      </w:r>
      <w:r w:rsidRPr="004F0164">
        <w:rPr>
          <w:rFonts w:ascii="Traditional Arabic" w:hAnsi="Traditional Arabic" w:cs="Traditional Arabic" w:hint="cs"/>
          <w:color w:val="000000" w:themeColor="text1"/>
          <w:sz w:val="36"/>
          <w:szCs w:val="36"/>
          <w:lang w:val="en-GB"/>
        </w:rPr>
        <w:t>ها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أشقر يت</w:t>
      </w:r>
      <w:r w:rsidRPr="004F0164">
        <w:rPr>
          <w:rFonts w:ascii="Traditional Arabic" w:hAnsi="Traditional Arabic" w:cs="Traditional Arabic" w:hint="cs"/>
          <w:color w:val="000000" w:themeColor="text1"/>
          <w:sz w:val="36"/>
          <w:szCs w:val="36"/>
          <w:lang w:val="en-GB"/>
        </w:rPr>
        <w:t xml:space="preserve">طاير </w:t>
      </w:r>
      <w:r w:rsidRPr="004F0164">
        <w:rPr>
          <w:rFonts w:ascii="Traditional Arabic" w:hAnsi="Traditional Arabic" w:cs="Traditional Arabic"/>
          <w:color w:val="000000" w:themeColor="text1"/>
          <w:sz w:val="36"/>
          <w:szCs w:val="36"/>
          <w:lang w:val="en-GB"/>
        </w:rPr>
        <w:t xml:space="preserve">من تحت قبعة البيسبول </w:t>
      </w:r>
      <w:r w:rsidRPr="004F0164">
        <w:rPr>
          <w:rFonts w:ascii="Traditional Arabic" w:hAnsi="Traditional Arabic" w:cs="Traditional Arabic" w:hint="cs"/>
          <w:color w:val="000000" w:themeColor="text1"/>
          <w:sz w:val="36"/>
          <w:szCs w:val="36"/>
          <w:lang w:val="en-GB"/>
        </w:rPr>
        <w:t xml:space="preserve">التي نقش عليها شعار </w:t>
      </w:r>
      <w:r w:rsidRPr="004F0164">
        <w:rPr>
          <w:rFonts w:ascii="Traditional Arabic" w:hAnsi="Traditional Arabic" w:cs="Traditional Arabic"/>
          <w:color w:val="000000" w:themeColor="text1"/>
          <w:sz w:val="36"/>
          <w:szCs w:val="36"/>
          <w:lang w:val="en-GB"/>
        </w:rPr>
        <w:t xml:space="preserve">"ميرسك لاين". </w:t>
      </w:r>
      <w:r w:rsidRPr="004F0164">
        <w:rPr>
          <w:rFonts w:ascii="Traditional Arabic" w:hAnsi="Traditional Arabic" w:cs="Traditional Arabic" w:hint="cs"/>
          <w:color w:val="000000" w:themeColor="text1"/>
          <w:sz w:val="36"/>
          <w:szCs w:val="36"/>
          <w:lang w:val="en-GB"/>
        </w:rPr>
        <w:t xml:space="preserve">بدت "بينتي" أشبه بشبح اسكندنافي برّي غريب </w:t>
      </w:r>
      <w:r w:rsidRPr="004F0164">
        <w:rPr>
          <w:rFonts w:ascii="Traditional Arabic" w:hAnsi="Traditional Arabic" w:cs="Traditional Arabic"/>
          <w:color w:val="000000" w:themeColor="text1"/>
          <w:sz w:val="36"/>
          <w:szCs w:val="36"/>
          <w:lang w:val="en-GB"/>
        </w:rPr>
        <w:t xml:space="preserve">في </w:t>
      </w:r>
      <w:r w:rsidRPr="004F0164">
        <w:rPr>
          <w:rFonts w:ascii="Traditional Arabic" w:hAnsi="Traditional Arabic" w:cs="Traditional Arabic" w:hint="cs"/>
          <w:color w:val="000000" w:themeColor="text1"/>
          <w:sz w:val="36"/>
          <w:szCs w:val="36"/>
          <w:lang w:val="en-GB"/>
        </w:rPr>
        <w:t>زيِّها الأزرق الفاتح المخصّص لسطح السفينة.</w:t>
      </w:r>
    </w:p>
    <w:p w14:paraId="66DFCD2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كانت هذه نهاية رحلة ملحمية استثنائية، فقد وصلت إلى الوطن تقريبًا. أما بالنسبة</w:t>
      </w:r>
      <w:r w:rsidRPr="004F0164">
        <w:rPr>
          <w:rFonts w:ascii="Traditional Arabic" w:hAnsi="Traditional Arabic" w:cs="Traditional Arabic"/>
          <w:color w:val="000000" w:themeColor="text1"/>
          <w:sz w:val="36"/>
          <w:szCs w:val="36"/>
          <w:lang w:val="en-GB"/>
        </w:rPr>
        <w:t xml:space="preserve"> لل</w:t>
      </w:r>
      <w:r w:rsidRPr="004F0164">
        <w:rPr>
          <w:rFonts w:ascii="Traditional Arabic" w:hAnsi="Traditional Arabic" w:cs="Traditional Arabic" w:hint="cs"/>
          <w:color w:val="000000" w:themeColor="text1"/>
          <w:sz w:val="36"/>
          <w:szCs w:val="36"/>
          <w:lang w:val="en-GB"/>
        </w:rPr>
        <w:t>قبطان</w:t>
      </w:r>
      <w:r w:rsidRPr="004F0164">
        <w:rPr>
          <w:rFonts w:ascii="Traditional Arabic" w:hAnsi="Traditional Arabic" w:cs="Traditional Arabic"/>
          <w:color w:val="000000" w:themeColor="text1"/>
          <w:sz w:val="36"/>
          <w:szCs w:val="36"/>
          <w:lang w:val="en-GB"/>
        </w:rPr>
        <w:t xml:space="preserve"> روديبيك وطاقمه، فهي </w:t>
      </w:r>
      <w:r w:rsidRPr="004F0164">
        <w:rPr>
          <w:rFonts w:ascii="Traditional Arabic" w:hAnsi="Traditional Arabic" w:cs="Traditional Arabic" w:hint="cs"/>
          <w:color w:val="000000" w:themeColor="text1"/>
          <w:sz w:val="36"/>
          <w:szCs w:val="36"/>
          <w:lang w:val="en-GB"/>
        </w:rPr>
        <w:t>محطة أولى</w:t>
      </w:r>
      <w:r w:rsidRPr="004F0164">
        <w:rPr>
          <w:rFonts w:ascii="Traditional Arabic" w:hAnsi="Traditional Arabic" w:cs="Traditional Arabic"/>
          <w:color w:val="000000" w:themeColor="text1"/>
          <w:sz w:val="36"/>
          <w:szCs w:val="36"/>
          <w:lang w:val="en-GB"/>
        </w:rPr>
        <w:t xml:space="preserve"> من سلسلة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ره</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ق</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 محطات التوقف في بحر الشمال. </w:t>
      </w:r>
      <w:r w:rsidRPr="004F0164">
        <w:rPr>
          <w:rFonts w:ascii="Traditional Arabic" w:hAnsi="Traditional Arabic" w:cs="Traditional Arabic" w:hint="cs"/>
          <w:color w:val="000000" w:themeColor="text1"/>
          <w:sz w:val="36"/>
          <w:szCs w:val="36"/>
          <w:lang w:val="en-GB"/>
        </w:rPr>
        <w:t>ينبغي عليهم العبور من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ميناء </w:t>
      </w:r>
      <w:r w:rsidRPr="004F0164">
        <w:rPr>
          <w:rFonts w:ascii="Traditional Arabic" w:hAnsi="Traditional Arabic" w:cs="Traditional Arabic"/>
          <w:color w:val="000000" w:themeColor="text1"/>
          <w:sz w:val="36"/>
          <w:szCs w:val="36"/>
          <w:lang w:val="en-GB"/>
        </w:rPr>
        <w:t xml:space="preserve">فيليكسستو إلى أنتويرب،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من أنتويرب إلى بريمرهافن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 xml:space="preserve">من هناك </w:t>
      </w:r>
      <w:r w:rsidRPr="004F0164">
        <w:rPr>
          <w:rFonts w:ascii="Traditional Arabic" w:hAnsi="Traditional Arabic" w:cs="Traditional Arabic"/>
          <w:color w:val="000000" w:themeColor="text1"/>
          <w:sz w:val="36"/>
          <w:szCs w:val="36"/>
          <w:lang w:val="en-GB"/>
        </w:rPr>
        <w:t xml:space="preserve">إلى هامبورغ، قبل الدوران والتوجه إلى القناة مرة أخرى </w:t>
      </w:r>
      <w:r w:rsidRPr="004F0164">
        <w:rPr>
          <w:rFonts w:ascii="Traditional Arabic" w:hAnsi="Traditional Arabic" w:cs="Traditional Arabic" w:hint="cs"/>
          <w:color w:val="000000" w:themeColor="text1"/>
          <w:sz w:val="36"/>
          <w:szCs w:val="36"/>
          <w:lang w:val="en-GB"/>
        </w:rPr>
        <w:t>للذهاب باتجاه</w:t>
      </w:r>
      <w:r w:rsidRPr="004F0164">
        <w:rPr>
          <w:rFonts w:ascii="Traditional Arabic" w:hAnsi="Traditional Arabic" w:cs="Traditional Arabic"/>
          <w:color w:val="000000" w:themeColor="text1"/>
          <w:sz w:val="36"/>
          <w:szCs w:val="36"/>
          <w:lang w:val="en-GB"/>
        </w:rPr>
        <w:t xml:space="preserve"> سنغافورة. </w:t>
      </w:r>
      <w:r w:rsidRPr="004F0164">
        <w:rPr>
          <w:rFonts w:ascii="Traditional Arabic" w:hAnsi="Traditional Arabic" w:cs="Traditional Arabic" w:hint="cs"/>
          <w:color w:val="000000" w:themeColor="text1"/>
          <w:sz w:val="36"/>
          <w:szCs w:val="36"/>
          <w:lang w:val="en-GB"/>
        </w:rPr>
        <w:t xml:space="preserve">يكسب الطواقم أموالهم في هذه الأماكن، وما زال أمامهم أسبوعٌ من الليالي التي سوف يُحرَمُون فيها من النوم، في الوقت الذي يحتفي مقدمو البرامج التلفزيونية </w:t>
      </w:r>
      <w:r w:rsidRPr="004F0164">
        <w:rPr>
          <w:rFonts w:ascii="Traditional Arabic" w:hAnsi="Traditional Arabic" w:cs="Traditional Arabic" w:hint="cs"/>
          <w:color w:val="000000" w:themeColor="text1"/>
          <w:sz w:val="36"/>
          <w:szCs w:val="36"/>
          <w:lang w:val="en-GB"/>
        </w:rPr>
        <w:lastRenderedPageBreak/>
        <w:t>بشروق الشمس في هذه الأماكن نفسها.</w:t>
      </w:r>
    </w:p>
    <w:p w14:paraId="32CE77E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فتح</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قطعة صغيرة من الورق أعطاها لي الطاهي الألماني </w:t>
      </w:r>
      <w:r w:rsidRPr="004F0164">
        <w:rPr>
          <w:rFonts w:ascii="Traditional Arabic" w:hAnsi="Traditional Arabic" w:cs="Traditional Arabic" w:hint="cs"/>
          <w:color w:val="000000" w:themeColor="text1"/>
          <w:sz w:val="36"/>
          <w:szCs w:val="36"/>
          <w:lang w:val="en-GB"/>
        </w:rPr>
        <w:t>المرح</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عندما ودعته هذا الصباح، </w:t>
      </w:r>
      <w:r w:rsidRPr="004F0164">
        <w:rPr>
          <w:rFonts w:ascii="Traditional Arabic" w:hAnsi="Traditional Arabic" w:cs="Traditional Arabic"/>
          <w:color w:val="000000" w:themeColor="text1"/>
          <w:sz w:val="36"/>
          <w:szCs w:val="36"/>
          <w:lang w:val="en-GB"/>
        </w:rPr>
        <w:t xml:space="preserve">قال إنها </w:t>
      </w:r>
      <w:r w:rsidRPr="004F0164">
        <w:rPr>
          <w:rFonts w:ascii="Traditional Arabic" w:hAnsi="Traditional Arabic" w:cs="Traditional Arabic" w:hint="cs"/>
          <w:color w:val="000000" w:themeColor="text1"/>
          <w:sz w:val="36"/>
          <w:szCs w:val="36"/>
          <w:lang w:val="en-GB"/>
        </w:rPr>
        <w:t>تلخُّصُ</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محنةَ</w:t>
      </w:r>
      <w:r w:rsidRPr="004F0164">
        <w:rPr>
          <w:rFonts w:ascii="Traditional Arabic" w:hAnsi="Traditional Arabic" w:cs="Traditional Arabic"/>
          <w:color w:val="000000" w:themeColor="text1"/>
          <w:sz w:val="36"/>
          <w:szCs w:val="36"/>
          <w:lang w:val="en-GB"/>
        </w:rPr>
        <w:t xml:space="preserve"> البحارة: "نحن الراغبون، </w:t>
      </w:r>
      <w:r w:rsidRPr="004F0164">
        <w:rPr>
          <w:rFonts w:ascii="Traditional Arabic" w:hAnsi="Traditional Arabic" w:cs="Traditional Arabic" w:hint="cs"/>
          <w:color w:val="000000" w:themeColor="text1"/>
          <w:sz w:val="36"/>
          <w:szCs w:val="36"/>
          <w:lang w:val="en-GB"/>
        </w:rPr>
        <w:t>نفعلُ المستحيل تحت قيادة المجهولين، في سبيل الأشخاص الجاحدين.</w:t>
      </w:r>
      <w:r w:rsidRPr="004F0164">
        <w:rPr>
          <w:rFonts w:ascii="Traditional Arabic" w:hAnsi="Traditional Arabic" w:cs="Traditional Arabic"/>
          <w:color w:val="000000" w:themeColor="text1"/>
          <w:sz w:val="36"/>
          <w:szCs w:val="36"/>
          <w:lang w:val="en-GB"/>
        </w:rPr>
        <w:t xml:space="preserve"> لقد </w:t>
      </w:r>
      <w:r w:rsidRPr="004F0164">
        <w:rPr>
          <w:rFonts w:ascii="Traditional Arabic" w:hAnsi="Traditional Arabic" w:cs="Traditional Arabic" w:hint="cs"/>
          <w:color w:val="000000" w:themeColor="text1"/>
          <w:sz w:val="36"/>
          <w:szCs w:val="36"/>
          <w:lang w:val="en-GB"/>
        </w:rPr>
        <w:t xml:space="preserve">حققنا الكثير ولفترة طويلة بموارد قليلة، لذلك فنحن مؤهلون لإنجاز أي شيء كان من لا شيء". اعترف باسبارتو </w:t>
      </w:r>
      <w:r w:rsidRPr="004F0164">
        <w:rPr>
          <w:rFonts w:ascii="Traditional Arabic" w:hAnsi="Traditional Arabic" w:cs="Traditional Arabic"/>
          <w:color w:val="000000" w:themeColor="text1"/>
          <w:sz w:val="36"/>
          <w:szCs w:val="36"/>
          <w:lang w:val="en-GB"/>
        </w:rPr>
        <w:t>أثناء نزولنا</w:t>
      </w:r>
      <w:r w:rsidRPr="004F0164">
        <w:rPr>
          <w:rFonts w:ascii="Traditional Arabic" w:hAnsi="Traditional Arabic" w:cs="Traditional Arabic" w:hint="cs"/>
          <w:color w:val="000000" w:themeColor="text1"/>
          <w:sz w:val="36"/>
          <w:szCs w:val="36"/>
          <w:lang w:val="en-GB"/>
        </w:rPr>
        <w:t xml:space="preserve"> من السفينة أنه كان يملأ زجاجة الويسكي الخاصة بالبروفيسور في كل ليلة أثناء الرحلة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وقد فعلها </w:t>
      </w:r>
      <w:r w:rsidRPr="004F0164">
        <w:rPr>
          <w:rFonts w:ascii="Traditional Arabic" w:hAnsi="Traditional Arabic" w:cs="Traditional Arabic"/>
          <w:color w:val="000000" w:themeColor="text1"/>
          <w:sz w:val="36"/>
          <w:szCs w:val="36"/>
          <w:lang w:val="en-GB"/>
        </w:rPr>
        <w:t xml:space="preserve">أربع </w:t>
      </w:r>
      <w:r w:rsidRPr="004F0164">
        <w:rPr>
          <w:rFonts w:ascii="Traditional Arabic" w:hAnsi="Traditional Arabic" w:cs="Traditional Arabic" w:hint="cs"/>
          <w:color w:val="000000" w:themeColor="text1"/>
          <w:sz w:val="36"/>
          <w:szCs w:val="36"/>
          <w:lang w:val="en-GB"/>
        </w:rPr>
        <w:t xml:space="preserve">مرات </w:t>
      </w:r>
      <w:r w:rsidRPr="004F0164">
        <w:rPr>
          <w:rFonts w:ascii="Traditional Arabic" w:hAnsi="Traditional Arabic" w:cs="Traditional Arabic"/>
          <w:color w:val="000000" w:themeColor="text1"/>
          <w:sz w:val="36"/>
          <w:szCs w:val="36"/>
          <w:lang w:val="en-GB"/>
        </w:rPr>
        <w:t xml:space="preserve">قبل أن يلاحظ </w:t>
      </w:r>
      <w:r w:rsidRPr="004F0164">
        <w:rPr>
          <w:rFonts w:ascii="Traditional Arabic" w:hAnsi="Traditional Arabic" w:cs="Traditional Arabic" w:hint="cs"/>
          <w:color w:val="000000" w:themeColor="text1"/>
          <w:sz w:val="36"/>
          <w:szCs w:val="36"/>
          <w:lang w:val="en-GB"/>
        </w:rPr>
        <w:t xml:space="preserve">البروفيسور </w:t>
      </w:r>
      <w:r w:rsidRPr="004F0164">
        <w:rPr>
          <w:rFonts w:ascii="Traditional Arabic" w:hAnsi="Traditional Arabic" w:cs="Traditional Arabic"/>
          <w:color w:val="000000" w:themeColor="text1"/>
          <w:sz w:val="36"/>
          <w:szCs w:val="36"/>
          <w:lang w:val="en-GB"/>
        </w:rPr>
        <w:t>حتى.</w:t>
      </w:r>
    </w:p>
    <w:p w14:paraId="35D9F8B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لا بد أن أذكّر نفسي باستمرار أنَّ الأمر لم ينته بعد، </w:t>
      </w:r>
      <w:r w:rsidRPr="004F0164">
        <w:rPr>
          <w:rFonts w:ascii="Traditional Arabic" w:hAnsi="Traditional Arabic" w:cs="Traditional Arabic"/>
          <w:color w:val="000000" w:themeColor="text1"/>
          <w:sz w:val="36"/>
          <w:szCs w:val="36"/>
          <w:lang w:val="en-GB"/>
        </w:rPr>
        <w:t>ولن ينتهي حتى أ</w:t>
      </w:r>
      <w:r w:rsidRPr="004F0164">
        <w:rPr>
          <w:rFonts w:ascii="Traditional Arabic" w:hAnsi="Traditional Arabic" w:cs="Traditional Arabic" w:hint="cs"/>
          <w:color w:val="000000" w:themeColor="text1"/>
          <w:sz w:val="36"/>
          <w:szCs w:val="36"/>
          <w:lang w:val="en-GB"/>
        </w:rPr>
        <w:t>دخل من بوابة نادي "ريفورم كلوب" مرة أخرى. أخذتني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إلى محطة </w:t>
      </w:r>
      <w:r w:rsidRPr="004F0164">
        <w:rPr>
          <w:rFonts w:ascii="Traditional Arabic" w:hAnsi="Traditional Arabic" w:cs="Traditional Arabic"/>
          <w:color w:val="000000" w:themeColor="text1"/>
          <w:sz w:val="36"/>
          <w:szCs w:val="36"/>
          <w:lang w:val="en-GB"/>
        </w:rPr>
        <w:t>ال</w:t>
      </w:r>
      <w:r w:rsidRPr="004F0164">
        <w:rPr>
          <w:rFonts w:ascii="Traditional Arabic" w:hAnsi="Traditional Arabic" w:cs="Traditional Arabic" w:hint="cs"/>
          <w:color w:val="000000" w:themeColor="text1"/>
          <w:sz w:val="36"/>
          <w:szCs w:val="36"/>
          <w:lang w:val="en-GB"/>
        </w:rPr>
        <w:t>قطار</w:t>
      </w:r>
      <w:r w:rsidRPr="004F0164">
        <w:rPr>
          <w:rFonts w:ascii="Traditional Arabic" w:hAnsi="Traditional Arabic" w:cs="Traditional Arabic"/>
          <w:color w:val="000000" w:themeColor="text1"/>
          <w:sz w:val="36"/>
          <w:szCs w:val="36"/>
          <w:lang w:val="en-GB"/>
        </w:rPr>
        <w:t xml:space="preserve"> شاحنة </w:t>
      </w:r>
      <w:r w:rsidRPr="004F0164">
        <w:rPr>
          <w:rFonts w:ascii="Traditional Arabic" w:hAnsi="Traditional Arabic" w:cs="Traditional Arabic" w:hint="cs"/>
          <w:color w:val="000000" w:themeColor="text1"/>
          <w:sz w:val="36"/>
          <w:szCs w:val="36"/>
          <w:lang w:val="en-GB"/>
        </w:rPr>
        <w:t>تابعة لشركة "</w:t>
      </w:r>
      <w:r w:rsidRPr="004F0164">
        <w:rPr>
          <w:rFonts w:ascii="Traditional Arabic" w:hAnsi="Traditional Arabic" w:cs="Traditional Arabic"/>
          <w:color w:val="000000" w:themeColor="text1"/>
          <w:sz w:val="36"/>
          <w:szCs w:val="36"/>
          <w:lang w:val="en-GB"/>
        </w:rPr>
        <w:t>ليدا ميرسك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عبر شوارع فيليكسستو المرتبة </w:t>
      </w:r>
      <w:r w:rsidRPr="004F0164">
        <w:rPr>
          <w:rFonts w:ascii="Traditional Arabic" w:hAnsi="Traditional Arabic" w:cs="Traditional Arabic" w:hint="cs"/>
          <w:color w:val="000000" w:themeColor="text1"/>
          <w:sz w:val="36"/>
          <w:szCs w:val="36"/>
          <w:lang w:val="en-GB"/>
        </w:rPr>
        <w:t>التي كانت بحالة جيدة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لم يكن هناك</w:t>
      </w:r>
      <w:r w:rsidRPr="004F0164">
        <w:rPr>
          <w:rFonts w:ascii="Traditional Arabic" w:hAnsi="Traditional Arabic" w:cs="Traditional Arabic"/>
          <w:color w:val="000000" w:themeColor="text1"/>
          <w:sz w:val="36"/>
          <w:szCs w:val="36"/>
          <w:lang w:val="en-GB"/>
        </w:rPr>
        <w:t xml:space="preserve"> قطار لمدة ساعة، لذلك </w:t>
      </w:r>
      <w:r w:rsidRPr="004F0164">
        <w:rPr>
          <w:rFonts w:ascii="Traditional Arabic" w:hAnsi="Traditional Arabic" w:cs="Traditional Arabic" w:hint="cs"/>
          <w:color w:val="000000" w:themeColor="text1"/>
          <w:sz w:val="36"/>
          <w:szCs w:val="36"/>
          <w:lang w:val="en-GB"/>
        </w:rPr>
        <w:t xml:space="preserve">توجهنا إلى </w:t>
      </w:r>
      <w:r w:rsidRPr="004F0164">
        <w:rPr>
          <w:rFonts w:ascii="Traditional Arabic" w:hAnsi="Traditional Arabic" w:cs="Traditional Arabic"/>
          <w:color w:val="000000" w:themeColor="text1"/>
          <w:sz w:val="36"/>
          <w:szCs w:val="36"/>
          <w:lang w:val="en-GB"/>
        </w:rPr>
        <w:t xml:space="preserve">فندق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موت هاوس</w:t>
      </w:r>
      <w:r w:rsidRPr="004F0164">
        <w:rPr>
          <w:rFonts w:ascii="Traditional Arabic" w:hAnsi="Traditional Arabic" w:cs="Traditional Arabic" w:hint="cs"/>
          <w:color w:val="000000" w:themeColor="text1"/>
          <w:sz w:val="36"/>
          <w:szCs w:val="36"/>
          <w:lang w:val="en-GB"/>
        </w:rPr>
        <w:t>" على الجهة الأخرى من الطريق</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كانت المفارقة </w:t>
      </w:r>
      <w:r w:rsidRPr="004F0164">
        <w:rPr>
          <w:rFonts w:ascii="Traditional Arabic" w:hAnsi="Traditional Arabic" w:cs="Traditional Arabic"/>
          <w:color w:val="000000" w:themeColor="text1"/>
          <w:sz w:val="36"/>
          <w:szCs w:val="36"/>
          <w:lang w:val="en-GB"/>
        </w:rPr>
        <w:t>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حانة الفندق تحملُ طابعًا استعماريًا. كان </w:t>
      </w:r>
      <w:r w:rsidRPr="004F0164">
        <w:rPr>
          <w:rFonts w:ascii="Traditional Arabic" w:hAnsi="Traditional Arabic" w:cs="Traditional Arabic"/>
          <w:color w:val="000000" w:themeColor="text1"/>
          <w:sz w:val="36"/>
          <w:szCs w:val="36"/>
          <w:lang w:val="en-GB"/>
        </w:rPr>
        <w:t>الزبائن الآخر</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ن الوحيد</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ن </w:t>
      </w:r>
      <w:r w:rsidRPr="004F0164">
        <w:rPr>
          <w:rFonts w:ascii="Traditional Arabic" w:hAnsi="Traditional Arabic" w:cs="Traditional Arabic" w:hint="cs"/>
          <w:color w:val="000000" w:themeColor="text1"/>
          <w:sz w:val="36"/>
          <w:szCs w:val="36"/>
          <w:lang w:val="en-GB"/>
        </w:rPr>
        <w:t xml:space="preserve">ما عدانا مجموعة من </w:t>
      </w:r>
      <w:r w:rsidRPr="004F0164">
        <w:rPr>
          <w:rFonts w:ascii="Traditional Arabic" w:hAnsi="Traditional Arabic" w:cs="Traditional Arabic"/>
          <w:color w:val="000000" w:themeColor="text1"/>
          <w:sz w:val="36"/>
          <w:szCs w:val="36"/>
          <w:lang w:val="en-GB"/>
        </w:rPr>
        <w:t>السيدات الم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سن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ات اللواتي يطل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بن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الويسكي</w:t>
      </w:r>
      <w:r w:rsidRPr="004F0164">
        <w:rPr>
          <w:rFonts w:ascii="Traditional Arabic" w:hAnsi="Traditional Arabic" w:cs="Traditional Arabic"/>
          <w:color w:val="000000" w:themeColor="text1"/>
          <w:sz w:val="36"/>
          <w:szCs w:val="36"/>
          <w:lang w:val="en-GB"/>
        </w:rPr>
        <w:t xml:space="preserve"> و</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مشروبات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غازية. </w:t>
      </w:r>
      <w:r w:rsidRPr="004F0164">
        <w:rPr>
          <w:rFonts w:ascii="Traditional Arabic" w:hAnsi="Traditional Arabic" w:cs="Traditional Arabic" w:hint="cs"/>
          <w:color w:val="000000" w:themeColor="text1"/>
          <w:sz w:val="36"/>
          <w:szCs w:val="36"/>
          <w:lang w:val="en-GB"/>
        </w:rPr>
        <w:t>تخيلتُ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أنهنّ </w:t>
      </w:r>
      <w:r w:rsidRPr="004F0164">
        <w:rPr>
          <w:rFonts w:ascii="Traditional Arabic" w:hAnsi="Traditional Arabic" w:cs="Traditional Arabic"/>
          <w:color w:val="000000" w:themeColor="text1"/>
          <w:sz w:val="36"/>
          <w:szCs w:val="36"/>
          <w:lang w:val="en-GB"/>
        </w:rPr>
        <w:t>أرامل رجال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سافروا</w:t>
      </w:r>
      <w:r w:rsidRPr="004F0164">
        <w:rPr>
          <w:rFonts w:ascii="Traditional Arabic" w:hAnsi="Traditional Arabic" w:cs="Traditional Arabic" w:hint="cs"/>
          <w:color w:val="000000" w:themeColor="text1"/>
          <w:sz w:val="36"/>
          <w:szCs w:val="36"/>
          <w:lang w:val="en-GB"/>
        </w:rPr>
        <w:t>، ما زلن يحافظن</w:t>
      </w:r>
      <w:r w:rsidRPr="004F0164">
        <w:rPr>
          <w:rFonts w:ascii="Traditional Arabic" w:hAnsi="Traditional Arabic" w:cs="Traditional Arabic"/>
          <w:color w:val="000000" w:themeColor="text1"/>
          <w:sz w:val="36"/>
          <w:szCs w:val="36"/>
          <w:lang w:val="en-GB"/>
        </w:rPr>
        <w:t xml:space="preserve"> على تقليد </w:t>
      </w:r>
      <w:r w:rsidRPr="004F0164">
        <w:rPr>
          <w:rFonts w:ascii="Traditional Arabic" w:hAnsi="Traditional Arabic" w:cs="Traditional Arabic" w:hint="cs"/>
          <w:color w:val="000000" w:themeColor="text1"/>
          <w:sz w:val="36"/>
          <w:szCs w:val="36"/>
          <w:lang w:val="en-GB"/>
        </w:rPr>
        <w:t xml:space="preserve">تناول مشروب سريع قبل وجبة الغداء. كانت هناك </w:t>
      </w:r>
      <w:r w:rsidRPr="004F0164">
        <w:rPr>
          <w:rFonts w:ascii="Traditional Arabic" w:hAnsi="Traditional Arabic" w:cs="Traditional Arabic"/>
          <w:color w:val="000000" w:themeColor="text1"/>
          <w:sz w:val="36"/>
          <w:szCs w:val="36"/>
          <w:lang w:val="en-GB"/>
        </w:rPr>
        <w:t xml:space="preserve">نادلة شابة </w:t>
      </w:r>
      <w:r w:rsidRPr="004F0164">
        <w:rPr>
          <w:rFonts w:ascii="Traditional Arabic" w:hAnsi="Traditional Arabic" w:cs="Traditional Arabic" w:hint="cs"/>
          <w:color w:val="000000" w:themeColor="text1"/>
          <w:sz w:val="36"/>
          <w:szCs w:val="36"/>
          <w:lang w:val="en-GB"/>
        </w:rPr>
        <w:t>وضعت</w:t>
      </w:r>
      <w:r w:rsidRPr="004F0164">
        <w:rPr>
          <w:rFonts w:ascii="Traditional Arabic" w:hAnsi="Traditional Arabic" w:cs="Traditional Arabic"/>
          <w:color w:val="000000" w:themeColor="text1"/>
          <w:sz w:val="36"/>
          <w:szCs w:val="36"/>
          <w:lang w:val="en-GB"/>
        </w:rPr>
        <w:t xml:space="preserve"> أحمر شفاه </w:t>
      </w:r>
      <w:r w:rsidRPr="004F0164">
        <w:rPr>
          <w:rFonts w:ascii="Traditional Arabic" w:hAnsi="Traditional Arabic" w:cs="Traditional Arabic" w:hint="cs"/>
          <w:color w:val="000000" w:themeColor="text1"/>
          <w:sz w:val="36"/>
          <w:szCs w:val="36"/>
          <w:lang w:val="en-GB"/>
        </w:rPr>
        <w:t>صارخ تعبث بقواعد أكواب البيرة بفتور. لقد مرّتْ رحلتي بلحظاتٍ كهذه، ف</w:t>
      </w:r>
      <w:r w:rsidRPr="004F0164">
        <w:rPr>
          <w:rFonts w:ascii="Traditional Arabic" w:hAnsi="Traditional Arabic" w:cs="Traditional Arabic"/>
          <w:color w:val="000000" w:themeColor="text1"/>
          <w:sz w:val="36"/>
          <w:szCs w:val="36"/>
          <w:lang w:val="en-GB"/>
        </w:rPr>
        <w:t xml:space="preserve">على الرغم من أنني كنت أتجول حول العالم </w:t>
      </w:r>
      <w:r w:rsidRPr="004F0164">
        <w:rPr>
          <w:rFonts w:ascii="Traditional Arabic" w:hAnsi="Traditional Arabic" w:cs="Traditional Arabic" w:hint="cs"/>
          <w:color w:val="000000" w:themeColor="text1"/>
          <w:sz w:val="36"/>
          <w:szCs w:val="36"/>
          <w:lang w:val="en-GB"/>
        </w:rPr>
        <w:t>محاربًا عجلة الزمن، مرّت عليّ لحظات أشبه ببركٍ ساكنة على جانب النهر، حيث لا يحدث أي شيء لفترة طويلة.</w:t>
      </w:r>
    </w:p>
    <w:p w14:paraId="06272F4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أخذنا القطار المحلي الذي يتحرك بالديزل والمكون من عربتين، </w:t>
      </w:r>
      <w:r w:rsidRPr="004F0164">
        <w:rPr>
          <w:rFonts w:ascii="Traditional Arabic" w:hAnsi="Traditional Arabic" w:cs="Traditional Arabic"/>
          <w:color w:val="000000" w:themeColor="text1"/>
          <w:sz w:val="36"/>
          <w:szCs w:val="36"/>
          <w:lang w:val="en-GB"/>
        </w:rPr>
        <w:t xml:space="preserve">في الساعة الثانية عشرة والنصف، </w:t>
      </w:r>
      <w:r w:rsidRPr="004F0164">
        <w:rPr>
          <w:rFonts w:ascii="Traditional Arabic" w:hAnsi="Traditional Arabic" w:cs="Traditional Arabic" w:hint="cs"/>
          <w:color w:val="000000" w:themeColor="text1"/>
          <w:sz w:val="36"/>
          <w:szCs w:val="36"/>
          <w:lang w:val="en-GB"/>
        </w:rPr>
        <w:t>ونحن على مشارف ال</w:t>
      </w:r>
      <w:r w:rsidRPr="004F0164">
        <w:rPr>
          <w:rFonts w:ascii="Traditional Arabic" w:hAnsi="Traditional Arabic" w:cs="Traditional Arabic"/>
          <w:color w:val="000000" w:themeColor="text1"/>
          <w:sz w:val="36"/>
          <w:szCs w:val="36"/>
          <w:lang w:val="en-GB"/>
        </w:rPr>
        <w:t>أربع وعشرين ساعة</w:t>
      </w:r>
      <w:r w:rsidRPr="004F0164">
        <w:rPr>
          <w:rFonts w:ascii="Traditional Arabic" w:hAnsi="Traditional Arabic" w:cs="Traditional Arabic" w:hint="cs"/>
          <w:color w:val="000000" w:themeColor="text1"/>
          <w:sz w:val="36"/>
          <w:szCs w:val="36"/>
          <w:lang w:val="en-GB"/>
        </w:rPr>
        <w:t xml:space="preserve"> الأخيرة</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واتجهنا</w:t>
      </w:r>
      <w:r w:rsidRPr="004F0164">
        <w:rPr>
          <w:rFonts w:ascii="Traditional Arabic" w:hAnsi="Traditional Arabic" w:cs="Traditional Arabic"/>
          <w:color w:val="000000" w:themeColor="text1"/>
          <w:sz w:val="36"/>
          <w:szCs w:val="36"/>
          <w:lang w:val="en-GB"/>
        </w:rPr>
        <w:t xml:space="preserve"> نحو إبسويتش. </w:t>
      </w:r>
      <w:r w:rsidRPr="004F0164">
        <w:rPr>
          <w:rFonts w:ascii="Traditional Arabic" w:hAnsi="Traditional Arabic" w:cs="Traditional Arabic" w:hint="cs"/>
          <w:color w:val="000000" w:themeColor="text1"/>
          <w:sz w:val="36"/>
          <w:szCs w:val="36"/>
          <w:lang w:val="en-GB"/>
        </w:rPr>
        <w:t>بدت</w:t>
      </w:r>
      <w:r w:rsidRPr="004F0164">
        <w:rPr>
          <w:rFonts w:ascii="Traditional Arabic" w:hAnsi="Traditional Arabic" w:cs="Traditional Arabic"/>
          <w:color w:val="000000" w:themeColor="text1"/>
          <w:sz w:val="36"/>
          <w:szCs w:val="36"/>
          <w:lang w:val="en-GB"/>
        </w:rPr>
        <w:t xml:space="preserve"> إنجلترا أكثر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خضرة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 أي مكان آخر في العالم</w:t>
      </w:r>
      <w:r w:rsidRPr="004F0164">
        <w:rPr>
          <w:rFonts w:ascii="Traditional Arabic" w:hAnsi="Traditional Arabic" w:cs="Traditional Arabic" w:hint="cs"/>
          <w:color w:val="000000" w:themeColor="text1"/>
          <w:sz w:val="36"/>
          <w:szCs w:val="36"/>
          <w:lang w:val="en-GB"/>
        </w:rPr>
        <w:t>، وأكثر أناقة مما تركتُها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قررتُ </w:t>
      </w:r>
      <w:r w:rsidRPr="004F0164">
        <w:rPr>
          <w:rFonts w:ascii="Traditional Arabic" w:hAnsi="Traditional Arabic" w:cs="Traditional Arabic"/>
          <w:color w:val="000000" w:themeColor="text1"/>
          <w:sz w:val="36"/>
          <w:szCs w:val="36"/>
          <w:lang w:val="en-GB"/>
        </w:rPr>
        <w:t xml:space="preserve">في قطار </w:t>
      </w:r>
      <w:r w:rsidRPr="004F0164">
        <w:rPr>
          <w:rFonts w:ascii="Traditional Arabic" w:hAnsi="Traditional Arabic" w:cs="Traditional Arabic" w:hint="cs"/>
          <w:color w:val="000000" w:themeColor="text1"/>
          <w:sz w:val="36"/>
          <w:szCs w:val="36"/>
          <w:lang w:val="en-GB"/>
        </w:rPr>
        <w:t>"إنترسيتي"</w:t>
      </w:r>
      <w:r w:rsidRPr="004F0164">
        <w:rPr>
          <w:rFonts w:ascii="Traditional Arabic" w:hAnsi="Traditional Arabic" w:cs="Traditional Arabic"/>
          <w:color w:val="000000" w:themeColor="text1"/>
          <w:sz w:val="36"/>
          <w:szCs w:val="36"/>
          <w:lang w:val="en-GB"/>
        </w:rPr>
        <w:t xml:space="preserve"> من إبسويتش إلى لندن،</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تناول</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وجبة غداء بريطانية رائعة وتل</w:t>
      </w:r>
      <w:r w:rsidRPr="004F0164">
        <w:rPr>
          <w:rFonts w:ascii="Traditional Arabic" w:hAnsi="Traditional Arabic" w:cs="Traditional Arabic" w:hint="cs"/>
          <w:color w:val="000000" w:themeColor="text1"/>
          <w:sz w:val="36"/>
          <w:szCs w:val="36"/>
          <w:lang w:val="en-GB"/>
        </w:rPr>
        <w:t>قّيتُ</w:t>
      </w:r>
      <w:r w:rsidRPr="004F0164">
        <w:rPr>
          <w:rFonts w:ascii="Traditional Arabic" w:hAnsi="Traditional Arabic" w:cs="Traditional Arabic"/>
          <w:color w:val="000000" w:themeColor="text1"/>
          <w:sz w:val="36"/>
          <w:szCs w:val="36"/>
          <w:lang w:val="en-GB"/>
        </w:rPr>
        <w:t xml:space="preserve"> بدلاً من ذلك اعتذارًا بريطانيًا </w:t>
      </w:r>
      <w:r w:rsidRPr="004F0164">
        <w:rPr>
          <w:rFonts w:ascii="Traditional Arabic" w:hAnsi="Traditional Arabic" w:cs="Traditional Arabic" w:hint="cs"/>
          <w:color w:val="000000" w:themeColor="text1"/>
          <w:sz w:val="36"/>
          <w:szCs w:val="36"/>
          <w:lang w:val="en-GB"/>
        </w:rPr>
        <w:t>رائعًا</w:t>
      </w:r>
      <w:r w:rsidRPr="004F0164">
        <w:rPr>
          <w:rFonts w:ascii="Traditional Arabic" w:hAnsi="Traditional Arabic" w:cs="Traditional Arabic"/>
          <w:color w:val="000000" w:themeColor="text1"/>
          <w:sz w:val="36"/>
          <w:szCs w:val="36"/>
          <w:lang w:val="en-GB"/>
        </w:rPr>
        <w:t>.</w:t>
      </w:r>
    </w:p>
    <w:p w14:paraId="284D12A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"أنا آسف جدًا يا سيدي، </w:t>
      </w:r>
      <w:r w:rsidRPr="004F0164">
        <w:rPr>
          <w:rFonts w:ascii="Traditional Arabic" w:hAnsi="Traditional Arabic" w:cs="Traditional Arabic" w:hint="cs"/>
          <w:color w:val="000000" w:themeColor="text1"/>
          <w:sz w:val="36"/>
          <w:szCs w:val="36"/>
          <w:lang w:val="en-GB"/>
        </w:rPr>
        <w:t>ليس هناك</w:t>
      </w:r>
      <w:r w:rsidRPr="004F0164">
        <w:rPr>
          <w:rFonts w:ascii="Traditional Arabic" w:hAnsi="Traditional Arabic" w:cs="Traditional Arabic"/>
          <w:color w:val="000000" w:themeColor="text1"/>
          <w:sz w:val="36"/>
          <w:szCs w:val="36"/>
          <w:lang w:val="en-GB"/>
        </w:rPr>
        <w:t xml:space="preserve"> طاهٍ ولا طعام،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لكن يمكنني أن أقد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م لك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شاي"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وهكذا شربتُ</w:t>
      </w:r>
      <w:r w:rsidRPr="004F0164">
        <w:rPr>
          <w:rFonts w:ascii="Traditional Arabic" w:hAnsi="Traditional Arabic" w:cs="Traditional Arabic"/>
          <w:color w:val="000000" w:themeColor="text1"/>
          <w:sz w:val="36"/>
          <w:szCs w:val="36"/>
          <w:lang w:val="en-GB"/>
        </w:rPr>
        <w:t xml:space="preserve"> شاي ما بعد الظهيرة في الواحدة والخمس دقائق، و</w:t>
      </w:r>
      <w:r w:rsidRPr="004F0164">
        <w:rPr>
          <w:rFonts w:ascii="Traditional Arabic" w:hAnsi="Traditional Arabic" w:cs="Traditional Arabic" w:hint="cs"/>
          <w:color w:val="000000" w:themeColor="text1"/>
          <w:sz w:val="36"/>
          <w:szCs w:val="36"/>
          <w:lang w:val="en-GB"/>
        </w:rPr>
        <w:t xml:space="preserve">قد كان </w:t>
      </w:r>
      <w:r w:rsidRPr="004F0164">
        <w:rPr>
          <w:rFonts w:ascii="Traditional Arabic" w:hAnsi="Traditional Arabic" w:cs="Traditional Arabic"/>
          <w:color w:val="000000" w:themeColor="text1"/>
          <w:sz w:val="36"/>
          <w:szCs w:val="36"/>
          <w:lang w:val="en-GB"/>
        </w:rPr>
        <w:t>جيد</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جدًا أيضًا.</w:t>
      </w:r>
    </w:p>
    <w:p w14:paraId="2FD261E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كانت البناءُ مستمرًا في </w:t>
      </w:r>
      <w:r w:rsidRPr="004F0164">
        <w:rPr>
          <w:rFonts w:ascii="Traditional Arabic" w:hAnsi="Traditional Arabic" w:cs="Traditional Arabic"/>
          <w:color w:val="000000" w:themeColor="text1"/>
          <w:sz w:val="36"/>
          <w:szCs w:val="36"/>
          <w:lang w:val="en-GB"/>
        </w:rPr>
        <w:t xml:space="preserve">محطة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ليفربول </w:t>
      </w:r>
      <w:r w:rsidRPr="004F0164">
        <w:rPr>
          <w:rFonts w:ascii="Traditional Arabic" w:hAnsi="Traditional Arabic" w:cs="Traditional Arabic" w:hint="cs"/>
          <w:color w:val="000000" w:themeColor="text1"/>
          <w:sz w:val="36"/>
          <w:szCs w:val="36"/>
          <w:lang w:val="en-GB"/>
        </w:rPr>
        <w:t>ستريت"</w:t>
      </w:r>
      <w:r w:rsidRPr="004F0164">
        <w:rPr>
          <w:rFonts w:ascii="Traditional Arabic" w:hAnsi="Traditional Arabic" w:cs="Traditional Arabic"/>
          <w:color w:val="000000" w:themeColor="text1"/>
          <w:sz w:val="36"/>
          <w:szCs w:val="36"/>
          <w:lang w:val="en-GB"/>
        </w:rPr>
        <w:t xml:space="preserve"> منذ عامين،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لكننا وصلنا في الوقت المحدد.</w:t>
      </w:r>
    </w:p>
    <w:p w14:paraId="350363D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ولكنَّ شيئًا ما قد </w:t>
      </w:r>
      <w:r w:rsidRPr="004F0164">
        <w:rPr>
          <w:rFonts w:ascii="Traditional Arabic" w:hAnsi="Traditional Arabic" w:cs="Traditional Arabic"/>
          <w:color w:val="000000" w:themeColor="text1"/>
          <w:sz w:val="36"/>
          <w:szCs w:val="36"/>
          <w:lang w:val="en-GB"/>
        </w:rPr>
        <w:t xml:space="preserve">حدث يمكن أن </w:t>
      </w:r>
      <w:r w:rsidRPr="004F0164">
        <w:rPr>
          <w:rFonts w:ascii="Traditional Arabic" w:hAnsi="Traditional Arabic" w:cs="Traditional Arabic" w:hint="cs"/>
          <w:color w:val="000000" w:themeColor="text1"/>
          <w:sz w:val="36"/>
          <w:szCs w:val="36"/>
          <w:lang w:val="en-GB"/>
        </w:rPr>
        <w:t>يؤثر على مسار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خطتنا أنا و</w:t>
      </w:r>
      <w:r w:rsidRPr="004F0164">
        <w:rPr>
          <w:rFonts w:ascii="Traditional Arabic" w:hAnsi="Traditional Arabic" w:cs="Traditional Arabic"/>
          <w:color w:val="000000" w:themeColor="text1"/>
          <w:sz w:val="36"/>
          <w:szCs w:val="36"/>
          <w:lang w:val="en-GB"/>
        </w:rPr>
        <w:t>باسبارتو والمنج</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م</w:t>
      </w:r>
      <w:r w:rsidRPr="004F0164">
        <w:rPr>
          <w:rFonts w:ascii="Traditional Arabic" w:hAnsi="Traditional Arabic" w:cs="Traditional Arabic" w:hint="cs"/>
          <w:color w:val="000000" w:themeColor="text1"/>
          <w:sz w:val="36"/>
          <w:szCs w:val="36"/>
          <w:lang w:val="en-GB"/>
        </w:rPr>
        <w:t xml:space="preserve"> تأثيرًا كبيرًا للغاية. انطلق</w:t>
      </w:r>
      <w:r w:rsidRPr="004F0164">
        <w:rPr>
          <w:rFonts w:ascii="Traditional Arabic" w:hAnsi="Traditional Arabic" w:cs="Traditional Arabic"/>
          <w:color w:val="000000" w:themeColor="text1"/>
          <w:sz w:val="36"/>
          <w:szCs w:val="36"/>
          <w:lang w:val="en-GB"/>
        </w:rPr>
        <w:t xml:space="preserve"> قطار الخط المركزي من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ليفربول </w:t>
      </w:r>
      <w:r w:rsidRPr="004F0164">
        <w:rPr>
          <w:rFonts w:ascii="Traditional Arabic" w:hAnsi="Traditional Arabic" w:cs="Traditional Arabic" w:hint="cs"/>
          <w:color w:val="000000" w:themeColor="text1"/>
          <w:sz w:val="36"/>
          <w:szCs w:val="36"/>
          <w:lang w:val="en-GB"/>
        </w:rPr>
        <w:t xml:space="preserve">ستريت" </w:t>
      </w:r>
      <w:r w:rsidRPr="004F0164">
        <w:rPr>
          <w:rFonts w:ascii="Traditional Arabic" w:hAnsi="Traditional Arabic" w:cs="Traditional Arabic"/>
          <w:color w:val="000000" w:themeColor="text1"/>
          <w:sz w:val="36"/>
          <w:szCs w:val="36"/>
          <w:lang w:val="en-GB"/>
        </w:rPr>
        <w:t xml:space="preserve">إلى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أكسفورد </w:t>
      </w:r>
      <w:r w:rsidRPr="004F0164">
        <w:rPr>
          <w:rFonts w:ascii="Traditional Arabic" w:hAnsi="Traditional Arabic" w:cs="Traditional Arabic" w:hint="cs"/>
          <w:color w:val="000000" w:themeColor="text1"/>
          <w:sz w:val="36"/>
          <w:szCs w:val="36"/>
          <w:lang w:val="en-GB"/>
        </w:rPr>
        <w:t xml:space="preserve">سيركس" إلى </w:t>
      </w:r>
      <w:r w:rsidRPr="004F0164">
        <w:rPr>
          <w:rFonts w:ascii="Traditional Arabic" w:hAnsi="Traditional Arabic" w:cs="Traditional Arabic"/>
          <w:color w:val="000000" w:themeColor="text1"/>
          <w:sz w:val="36"/>
          <w:szCs w:val="36"/>
          <w:lang w:val="en-GB"/>
        </w:rPr>
        <w:t xml:space="preserve">محطة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توتنهام كورت</w:t>
      </w:r>
      <w:r w:rsidRPr="004F0164">
        <w:rPr>
          <w:rFonts w:ascii="Traditional Arabic" w:hAnsi="Traditional Arabic" w:cs="Traditional Arabic" w:hint="cs"/>
          <w:color w:val="000000" w:themeColor="text1"/>
          <w:sz w:val="36"/>
          <w:szCs w:val="36"/>
          <w:lang w:val="en-GB"/>
        </w:rPr>
        <w:t xml:space="preserve"> رود"</w:t>
      </w:r>
      <w:r w:rsidRPr="004F0164">
        <w:rPr>
          <w:rFonts w:ascii="Traditional Arabic" w:hAnsi="Traditional Arabic" w:cs="Traditional Arabic"/>
          <w:color w:val="000000" w:themeColor="text1"/>
          <w:sz w:val="36"/>
          <w:szCs w:val="36"/>
          <w:lang w:val="en-GB"/>
        </w:rPr>
        <w:t xml:space="preserve">. ما إن </w:t>
      </w:r>
      <w:r w:rsidRPr="004F0164">
        <w:rPr>
          <w:rFonts w:ascii="Traditional Arabic" w:hAnsi="Traditional Arabic" w:cs="Traditional Arabic"/>
          <w:color w:val="000000" w:themeColor="text1"/>
          <w:sz w:val="36"/>
          <w:szCs w:val="36"/>
          <w:lang w:val="en-GB"/>
        </w:rPr>
        <w:lastRenderedPageBreak/>
        <w:t>ا</w:t>
      </w:r>
      <w:r w:rsidRPr="004F0164">
        <w:rPr>
          <w:rFonts w:ascii="Traditional Arabic" w:hAnsi="Traditional Arabic" w:cs="Traditional Arabic" w:hint="cs"/>
          <w:color w:val="000000" w:themeColor="text1"/>
          <w:sz w:val="36"/>
          <w:szCs w:val="36"/>
          <w:lang w:val="en-GB"/>
        </w:rPr>
        <w:t>نفتحت</w:t>
      </w:r>
      <w:r w:rsidRPr="004F0164">
        <w:rPr>
          <w:rFonts w:ascii="Traditional Arabic" w:hAnsi="Traditional Arabic" w:cs="Traditional Arabic"/>
          <w:color w:val="000000" w:themeColor="text1"/>
          <w:sz w:val="36"/>
          <w:szCs w:val="36"/>
          <w:lang w:val="en-GB"/>
        </w:rPr>
        <w:t xml:space="preserve"> الأبواب حتى </w:t>
      </w:r>
      <w:r w:rsidRPr="004F0164">
        <w:rPr>
          <w:rFonts w:ascii="Traditional Arabic" w:hAnsi="Traditional Arabic" w:cs="Traditional Arabic" w:hint="cs"/>
          <w:color w:val="000000" w:themeColor="text1"/>
          <w:sz w:val="36"/>
          <w:szCs w:val="36"/>
          <w:lang w:val="en-GB"/>
        </w:rPr>
        <w:t>انطلق</w:t>
      </w:r>
      <w:r w:rsidRPr="004F0164">
        <w:rPr>
          <w:rFonts w:ascii="Traditional Arabic" w:hAnsi="Traditional Arabic" w:cs="Traditional Arabic"/>
          <w:color w:val="000000" w:themeColor="text1"/>
          <w:sz w:val="36"/>
          <w:szCs w:val="36"/>
          <w:lang w:val="en-GB"/>
        </w:rPr>
        <w:t xml:space="preserve"> صوت تحذير </w:t>
      </w:r>
      <w:r w:rsidRPr="004F0164">
        <w:rPr>
          <w:rFonts w:ascii="Traditional Arabic" w:hAnsi="Traditional Arabic" w:cs="Traditional Arabic" w:hint="cs"/>
          <w:color w:val="000000" w:themeColor="text1"/>
          <w:sz w:val="36"/>
          <w:szCs w:val="36"/>
          <w:lang w:val="en-GB"/>
        </w:rPr>
        <w:t>مجهول المصدر وتردّدَ صداهُ على الرصيف،</w:t>
      </w:r>
      <w:r w:rsidRPr="004F0164">
        <w:rPr>
          <w:rFonts w:ascii="Traditional Arabic" w:hAnsi="Traditional Arabic" w:cs="Traditional Arabic"/>
          <w:color w:val="000000" w:themeColor="text1"/>
          <w:sz w:val="36"/>
          <w:szCs w:val="36"/>
          <w:lang w:val="en-GB"/>
        </w:rPr>
        <w:t xml:space="preserve"> الذي </w:t>
      </w:r>
      <w:r w:rsidRPr="004F0164">
        <w:rPr>
          <w:rFonts w:ascii="Traditional Arabic" w:hAnsi="Traditional Arabic" w:cs="Traditional Arabic" w:hint="cs"/>
          <w:color w:val="000000" w:themeColor="text1"/>
          <w:sz w:val="36"/>
          <w:szCs w:val="36"/>
          <w:lang w:val="en-GB"/>
        </w:rPr>
        <w:t xml:space="preserve">لاحظتُ مصدومًا أنه كان فارغًا تمامًا. </w:t>
      </w:r>
    </w:p>
    <w:p w14:paraId="5E1AF9E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"يرجى البقاء في القطار، يرجى البقاء في القطار. هناك حقيبة مشبوهة في المحطة. يرجى البقاء في القطار، وعدم النزول في المحطة". </w:t>
      </w:r>
    </w:p>
    <w:p w14:paraId="4BF25DA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كانت تلك</w:t>
      </w:r>
      <w:r w:rsidRPr="004F0164">
        <w:rPr>
          <w:rFonts w:ascii="Traditional Arabic" w:hAnsi="Traditional Arabic" w:cs="Traditional Arabic"/>
          <w:color w:val="000000" w:themeColor="text1"/>
          <w:sz w:val="36"/>
          <w:szCs w:val="36"/>
          <w:lang w:val="en-GB"/>
        </w:rPr>
        <w:t xml:space="preserve"> المرة الأولى التي أرى فيها البروفيسور، </w:t>
      </w:r>
      <w:r w:rsidRPr="004F0164">
        <w:rPr>
          <w:rFonts w:ascii="Traditional Arabic" w:hAnsi="Traditional Arabic" w:cs="Traditional Arabic" w:hint="cs"/>
          <w:color w:val="000000" w:themeColor="text1"/>
          <w:sz w:val="36"/>
          <w:szCs w:val="36"/>
          <w:lang w:val="en-GB"/>
        </w:rPr>
        <w:t xml:space="preserve">ذلك </w:t>
      </w:r>
      <w:r w:rsidRPr="004F0164">
        <w:rPr>
          <w:rFonts w:ascii="Traditional Arabic" w:hAnsi="Traditional Arabic" w:cs="Traditional Arabic"/>
          <w:color w:val="000000" w:themeColor="text1"/>
          <w:sz w:val="36"/>
          <w:szCs w:val="36"/>
          <w:lang w:val="en-GB"/>
        </w:rPr>
        <w:t xml:space="preserve">المسافر المخضرم والرجل </w:t>
      </w:r>
      <w:r w:rsidRPr="004F0164">
        <w:rPr>
          <w:rFonts w:ascii="Traditional Arabic" w:hAnsi="Traditional Arabic" w:cs="Traditional Arabic" w:hint="cs"/>
          <w:color w:val="000000" w:themeColor="text1"/>
          <w:sz w:val="36"/>
          <w:szCs w:val="36"/>
          <w:lang w:val="en-GB"/>
        </w:rPr>
        <w:t>الذي تصعب</w:t>
      </w:r>
      <w:r w:rsidRPr="004F0164">
        <w:rPr>
          <w:rFonts w:ascii="Traditional Arabic" w:hAnsi="Traditional Arabic" w:cs="Traditional Arabic"/>
          <w:color w:val="000000" w:themeColor="text1"/>
          <w:sz w:val="36"/>
          <w:szCs w:val="36"/>
          <w:lang w:val="en-GB"/>
        </w:rPr>
        <w:t xml:space="preserve"> إخافته، يفقد لونه. </w:t>
      </w:r>
      <w:r w:rsidRPr="004F0164">
        <w:rPr>
          <w:rFonts w:ascii="Traditional Arabic" w:hAnsi="Traditional Arabic" w:cs="Traditional Arabic" w:hint="cs"/>
          <w:color w:val="000000" w:themeColor="text1"/>
          <w:sz w:val="36"/>
          <w:szCs w:val="36"/>
          <w:lang w:val="en-GB"/>
        </w:rPr>
        <w:t>لقد تلاشى الدم من وجهه كما تلاشى من وجهي على ما أظن. لقد كنا عالقين هناك بجوار</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رصيف فارغ تحت الأرض </w:t>
      </w:r>
      <w:r w:rsidRPr="004F0164">
        <w:rPr>
          <w:rFonts w:ascii="Traditional Arabic" w:hAnsi="Traditional Arabic" w:cs="Traditional Arabic"/>
          <w:color w:val="000000" w:themeColor="text1"/>
          <w:sz w:val="36"/>
          <w:szCs w:val="36"/>
          <w:lang w:val="en-GB"/>
        </w:rPr>
        <w:t>مع "ح</w:t>
      </w:r>
      <w:r w:rsidRPr="004F0164">
        <w:rPr>
          <w:rFonts w:ascii="Traditional Arabic" w:hAnsi="Traditional Arabic" w:cs="Traditional Arabic" w:hint="cs"/>
          <w:color w:val="000000" w:themeColor="text1"/>
          <w:sz w:val="36"/>
          <w:szCs w:val="36"/>
          <w:lang w:val="en-GB"/>
        </w:rPr>
        <w:t>قيبة</w:t>
      </w:r>
      <w:r w:rsidRPr="004F0164">
        <w:rPr>
          <w:rFonts w:ascii="Traditional Arabic" w:hAnsi="Traditional Arabic" w:cs="Traditional Arabic"/>
          <w:color w:val="000000" w:themeColor="text1"/>
          <w:sz w:val="36"/>
          <w:szCs w:val="36"/>
          <w:lang w:val="en-GB"/>
        </w:rPr>
        <w:t xml:space="preserve"> مشبوهة"</w:t>
      </w:r>
      <w:r w:rsidRPr="004F0164">
        <w:rPr>
          <w:rFonts w:ascii="Traditional Arabic" w:hAnsi="Traditional Arabic" w:cs="Traditional Arabic" w:hint="cs"/>
          <w:color w:val="000000" w:themeColor="text1"/>
          <w:sz w:val="36"/>
          <w:szCs w:val="36"/>
          <w:lang w:val="en-GB"/>
        </w:rPr>
        <w:t>.</w:t>
      </w:r>
    </w:p>
    <w:p w14:paraId="2C007D4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نظرنا</w:t>
      </w:r>
      <w:r w:rsidRPr="004F0164">
        <w:rPr>
          <w:rFonts w:ascii="Traditional Arabic" w:hAnsi="Traditional Arabic" w:cs="Traditional Arabic"/>
          <w:color w:val="000000" w:themeColor="text1"/>
          <w:sz w:val="36"/>
          <w:szCs w:val="36"/>
          <w:lang w:val="en-GB"/>
        </w:rPr>
        <w:t xml:space="preserve"> إلى بعضنا البعض، </w:t>
      </w:r>
      <w:r w:rsidRPr="004F0164">
        <w:rPr>
          <w:rFonts w:ascii="Traditional Arabic" w:hAnsi="Traditional Arabic" w:cs="Traditional Arabic" w:hint="cs"/>
          <w:color w:val="000000" w:themeColor="text1"/>
          <w:sz w:val="36"/>
          <w:szCs w:val="36"/>
          <w:lang w:val="en-GB"/>
        </w:rPr>
        <w:t xml:space="preserve">وتبادرت الفكرة نفسها إلى أذهاننا </w:t>
      </w:r>
      <w:r w:rsidRPr="004F0164">
        <w:rPr>
          <w:rFonts w:ascii="Traditional Arabic" w:hAnsi="Traditional Arabic" w:cs="Traditional Arabic"/>
          <w:color w:val="000000" w:themeColor="text1"/>
          <w:sz w:val="36"/>
          <w:szCs w:val="36"/>
          <w:lang w:val="en-GB"/>
        </w:rPr>
        <w:t xml:space="preserve">جميعًا. </w:t>
      </w:r>
      <w:r w:rsidRPr="004F0164">
        <w:rPr>
          <w:rFonts w:ascii="Traditional Arabic" w:hAnsi="Traditional Arabic" w:cs="Traditional Arabic" w:hint="cs"/>
          <w:color w:val="000000" w:themeColor="text1"/>
          <w:sz w:val="36"/>
          <w:szCs w:val="36"/>
          <w:lang w:val="en-GB"/>
        </w:rPr>
        <w:t>ف</w:t>
      </w:r>
      <w:r w:rsidRPr="004F0164">
        <w:rPr>
          <w:rFonts w:ascii="Traditional Arabic" w:hAnsi="Traditional Arabic" w:cs="Traditional Arabic"/>
          <w:color w:val="000000" w:themeColor="text1"/>
          <w:sz w:val="36"/>
          <w:szCs w:val="36"/>
          <w:lang w:val="en-GB"/>
        </w:rPr>
        <w:t xml:space="preserve">بعد كل ما مررنا به </w:t>
      </w:r>
      <w:r w:rsidRPr="004F0164">
        <w:rPr>
          <w:rFonts w:ascii="Traditional Arabic" w:hAnsi="Traditional Arabic" w:cs="Traditional Arabic" w:hint="cs"/>
          <w:color w:val="000000" w:themeColor="text1"/>
          <w:sz w:val="36"/>
          <w:szCs w:val="36"/>
          <w:lang w:val="en-GB"/>
        </w:rPr>
        <w:t xml:space="preserve">معًا، كانت </w:t>
      </w:r>
      <w:r w:rsidRPr="004F0164">
        <w:rPr>
          <w:rFonts w:ascii="Traditional Arabic" w:hAnsi="Traditional Arabic" w:cs="Traditional Arabic"/>
          <w:color w:val="000000" w:themeColor="text1"/>
          <w:sz w:val="36"/>
          <w:szCs w:val="36"/>
          <w:lang w:val="en-GB"/>
        </w:rPr>
        <w:t>هناك لحظة</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 xml:space="preserve">هدوء </w:t>
      </w:r>
      <w:r w:rsidRPr="004F0164">
        <w:rPr>
          <w:rFonts w:ascii="Traditional Arabic" w:hAnsi="Traditional Arabic" w:cs="Traditional Arabic" w:hint="cs"/>
          <w:color w:val="000000" w:themeColor="text1"/>
          <w:sz w:val="36"/>
          <w:szCs w:val="36"/>
          <w:lang w:val="en-GB"/>
        </w:rPr>
        <w:t xml:space="preserve">كامل وصمتٍ تام. لحظة تحبس الأنفاس. ثم أغلقت الأبواب في اللحظة الأخيرة قبل فوات الأوان. </w:t>
      </w:r>
    </w:p>
    <w:p w14:paraId="29D2046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لن تتعافى لندن بعد ذلك أبدًا. كان </w:t>
      </w:r>
      <w:r w:rsidRPr="004F0164">
        <w:rPr>
          <w:rFonts w:ascii="Traditional Arabic" w:hAnsi="Traditional Arabic" w:cs="Traditional Arabic"/>
          <w:color w:val="000000" w:themeColor="text1"/>
          <w:sz w:val="36"/>
          <w:szCs w:val="36"/>
          <w:lang w:val="en-GB"/>
        </w:rPr>
        <w:t xml:space="preserve">الأمر أشبه بالعودة إلى </w:t>
      </w:r>
      <w:r w:rsidRPr="004F0164">
        <w:rPr>
          <w:rFonts w:ascii="Traditional Arabic" w:hAnsi="Traditional Arabic" w:cs="Traditional Arabic" w:hint="cs"/>
          <w:color w:val="000000" w:themeColor="text1"/>
          <w:sz w:val="36"/>
          <w:szCs w:val="36"/>
          <w:lang w:val="en-GB"/>
        </w:rPr>
        <w:t>أعماق</w:t>
      </w:r>
      <w:r w:rsidRPr="004F0164">
        <w:rPr>
          <w:rFonts w:ascii="Traditional Arabic" w:hAnsi="Traditional Arabic" w:cs="Traditional Arabic"/>
          <w:color w:val="000000" w:themeColor="text1"/>
          <w:sz w:val="36"/>
          <w:szCs w:val="36"/>
          <w:lang w:val="en-GB"/>
        </w:rPr>
        <w:t xml:space="preserve"> الجحيم. </w:t>
      </w:r>
      <w:r w:rsidRPr="004F0164">
        <w:rPr>
          <w:rFonts w:ascii="Traditional Arabic" w:hAnsi="Traditional Arabic" w:cs="Traditional Arabic" w:hint="cs"/>
          <w:color w:val="000000" w:themeColor="text1"/>
          <w:sz w:val="36"/>
          <w:szCs w:val="36"/>
          <w:lang w:val="en-GB"/>
        </w:rPr>
        <w:t xml:space="preserve">امتدت أضواء عيد الميلاد </w:t>
      </w:r>
      <w:r w:rsidRPr="004F0164">
        <w:rPr>
          <w:rFonts w:ascii="Traditional Arabic" w:hAnsi="Traditional Arabic" w:cs="Traditional Arabic"/>
          <w:color w:val="000000" w:themeColor="text1"/>
          <w:sz w:val="36"/>
          <w:szCs w:val="36"/>
          <w:lang w:val="en-GB"/>
        </w:rPr>
        <w:t xml:space="preserve">في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أكسفورد</w:t>
      </w:r>
      <w:r w:rsidRPr="004F0164">
        <w:rPr>
          <w:rFonts w:ascii="Traditional Arabic" w:hAnsi="Traditional Arabic" w:cs="Traditional Arabic" w:hint="cs"/>
          <w:color w:val="000000" w:themeColor="text1"/>
          <w:sz w:val="36"/>
          <w:szCs w:val="36"/>
          <w:lang w:val="en-GB"/>
        </w:rPr>
        <w:t xml:space="preserve"> سيركس" إلى الأفق، وهكذا امتدت روح عيد الميلاد. </w:t>
      </w:r>
      <w:r w:rsidRPr="004F0164">
        <w:rPr>
          <w:rFonts w:ascii="Traditional Arabic" w:hAnsi="Traditional Arabic" w:cs="Traditional Arabic"/>
          <w:color w:val="000000" w:themeColor="text1"/>
          <w:sz w:val="36"/>
          <w:szCs w:val="36"/>
          <w:lang w:val="en-GB"/>
        </w:rPr>
        <w:t>حاول</w:t>
      </w:r>
      <w:r w:rsidRPr="004F0164">
        <w:rPr>
          <w:rFonts w:ascii="Traditional Arabic" w:hAnsi="Traditional Arabic" w:cs="Traditional Arabic" w:hint="cs"/>
          <w:color w:val="000000" w:themeColor="text1"/>
          <w:sz w:val="36"/>
          <w:szCs w:val="36"/>
          <w:lang w:val="en-GB"/>
        </w:rPr>
        <w:t xml:space="preserve">نا تصوير لقطةٍ لي </w:t>
      </w:r>
      <w:r w:rsidRPr="004F0164">
        <w:rPr>
          <w:rFonts w:ascii="Traditional Arabic" w:hAnsi="Traditional Arabic" w:cs="Traditional Arabic"/>
          <w:color w:val="000000" w:themeColor="text1"/>
          <w:sz w:val="36"/>
          <w:szCs w:val="36"/>
          <w:lang w:val="en-GB"/>
        </w:rPr>
        <w:t>وأنا أشتري صحيفة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لتأكيد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تاريخ</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وصولي، و</w:t>
      </w:r>
      <w:r w:rsidRPr="004F0164">
        <w:rPr>
          <w:rFonts w:ascii="Traditional Arabic" w:hAnsi="Traditional Arabic" w:cs="Traditional Arabic" w:hint="cs"/>
          <w:color w:val="000000" w:themeColor="text1"/>
          <w:sz w:val="36"/>
          <w:szCs w:val="36"/>
          <w:lang w:val="en-GB"/>
        </w:rPr>
        <w:t>لكنَّنا تعرّضنا إلى وابل من الشتائم</w:t>
      </w:r>
      <w:r w:rsidRPr="004F0164">
        <w:rPr>
          <w:rFonts w:ascii="Traditional Arabic" w:hAnsi="Traditional Arabic" w:cs="Traditional Arabic"/>
          <w:color w:val="000000" w:themeColor="text1"/>
          <w:sz w:val="36"/>
          <w:szCs w:val="36"/>
          <w:lang w:val="en-GB"/>
        </w:rPr>
        <w:t xml:space="preserve"> من البائع </w:t>
      </w:r>
      <w:r w:rsidRPr="004F0164">
        <w:rPr>
          <w:rFonts w:ascii="Traditional Arabic" w:hAnsi="Traditional Arabic" w:cs="Traditional Arabic" w:hint="cs"/>
          <w:color w:val="000000" w:themeColor="text1"/>
          <w:sz w:val="36"/>
          <w:szCs w:val="36"/>
          <w:lang w:val="en-GB"/>
        </w:rPr>
        <w:t>لم ننعرض لمثلها</w:t>
      </w:r>
      <w:r w:rsidRPr="004F0164">
        <w:rPr>
          <w:rFonts w:ascii="Traditional Arabic" w:hAnsi="Traditional Arabic" w:cs="Traditional Arabic"/>
          <w:color w:val="000000" w:themeColor="text1"/>
          <w:sz w:val="36"/>
          <w:szCs w:val="36"/>
          <w:lang w:val="en-GB"/>
        </w:rPr>
        <w:t xml:space="preserve"> في أي مكان آخر في الرحلة. </w:t>
      </w:r>
      <w:r w:rsidRPr="004F0164">
        <w:rPr>
          <w:rFonts w:ascii="Traditional Arabic" w:hAnsi="Traditional Arabic" w:cs="Traditional Arabic" w:hint="cs"/>
          <w:color w:val="000000" w:themeColor="text1"/>
          <w:sz w:val="36"/>
          <w:szCs w:val="36"/>
          <w:lang w:val="en-GB"/>
        </w:rPr>
        <w:t xml:space="preserve">كانت الصفحة الأولى في الصحيفة مليئة </w:t>
      </w:r>
      <w:r w:rsidRPr="004F0164">
        <w:rPr>
          <w:rFonts w:ascii="Traditional Arabic" w:hAnsi="Traditional Arabic" w:cs="Traditional Arabic"/>
          <w:color w:val="000000" w:themeColor="text1"/>
          <w:sz w:val="36"/>
          <w:szCs w:val="36"/>
          <w:lang w:val="en-GB"/>
        </w:rPr>
        <w:t xml:space="preserve">بالصور القاتمة لكارثة </w:t>
      </w:r>
      <w:r w:rsidRPr="004F0164">
        <w:rPr>
          <w:rFonts w:ascii="Traditional Arabic" w:hAnsi="Traditional Arabic" w:cs="Traditional Arabic" w:hint="cs"/>
          <w:color w:val="000000" w:themeColor="text1"/>
          <w:sz w:val="36"/>
          <w:szCs w:val="36"/>
          <w:lang w:val="en-GB"/>
        </w:rPr>
        <w:t>قطار</w:t>
      </w:r>
      <w:r w:rsidRPr="004F0164">
        <w:rPr>
          <w:rFonts w:ascii="Traditional Arabic" w:hAnsi="Traditional Arabic" w:cs="Traditional Arabic"/>
          <w:color w:val="000000" w:themeColor="text1"/>
          <w:sz w:val="36"/>
          <w:szCs w:val="36"/>
          <w:lang w:val="en-GB"/>
        </w:rPr>
        <w:t xml:space="preserve"> كلافام، والتي حدثت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أثناء رسو</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نا في </w:t>
      </w:r>
      <w:r w:rsidRPr="004F0164">
        <w:rPr>
          <w:rFonts w:ascii="Traditional Arabic" w:hAnsi="Traditional Arabic" w:cs="Traditional Arabic" w:hint="cs"/>
          <w:color w:val="000000" w:themeColor="text1"/>
          <w:sz w:val="36"/>
          <w:szCs w:val="36"/>
          <w:lang w:val="en-GB"/>
        </w:rPr>
        <w:t xml:space="preserve">ميناء </w:t>
      </w:r>
      <w:r w:rsidRPr="004F0164">
        <w:rPr>
          <w:rFonts w:ascii="Traditional Arabic" w:hAnsi="Traditional Arabic" w:cs="Traditional Arabic"/>
          <w:color w:val="000000" w:themeColor="text1"/>
          <w:sz w:val="36"/>
          <w:szCs w:val="36"/>
          <w:lang w:val="en-GB"/>
        </w:rPr>
        <w:t xml:space="preserve">فيليكسستو. (لقد </w:t>
      </w:r>
      <w:r w:rsidRPr="004F0164">
        <w:rPr>
          <w:rFonts w:ascii="Traditional Arabic" w:hAnsi="Traditional Arabic" w:cs="Traditional Arabic" w:hint="cs"/>
          <w:color w:val="000000" w:themeColor="text1"/>
          <w:sz w:val="36"/>
          <w:szCs w:val="36"/>
          <w:lang w:val="en-GB"/>
        </w:rPr>
        <w:t>تأثّرنا</w:t>
      </w:r>
      <w:r w:rsidRPr="004F0164">
        <w:rPr>
          <w:rFonts w:ascii="Traditional Arabic" w:hAnsi="Traditional Arabic" w:cs="Traditional Arabic"/>
          <w:color w:val="000000" w:themeColor="text1"/>
          <w:sz w:val="36"/>
          <w:szCs w:val="36"/>
          <w:lang w:val="en-GB"/>
        </w:rPr>
        <w:t xml:space="preserve"> جميعًا</w:t>
      </w:r>
      <w:r w:rsidRPr="004F0164">
        <w:rPr>
          <w:rFonts w:ascii="Traditional Arabic" w:hAnsi="Traditional Arabic" w:cs="Traditional Arabic" w:hint="cs"/>
          <w:color w:val="000000" w:themeColor="text1"/>
          <w:sz w:val="36"/>
          <w:szCs w:val="36"/>
          <w:lang w:val="en-GB"/>
        </w:rPr>
        <w:t xml:space="preserve"> ب</w:t>
      </w:r>
      <w:r w:rsidRPr="004F0164">
        <w:rPr>
          <w:rFonts w:ascii="Traditional Arabic" w:hAnsi="Traditional Arabic" w:cs="Traditional Arabic"/>
          <w:color w:val="000000" w:themeColor="text1"/>
          <w:sz w:val="36"/>
          <w:szCs w:val="36"/>
          <w:lang w:val="en-GB"/>
        </w:rPr>
        <w:t xml:space="preserve">فكرة أننا لو </w:t>
      </w:r>
      <w:r w:rsidRPr="004F0164">
        <w:rPr>
          <w:rFonts w:ascii="Traditional Arabic" w:hAnsi="Traditional Arabic" w:cs="Traditional Arabic" w:hint="cs"/>
          <w:color w:val="000000" w:themeColor="text1"/>
          <w:sz w:val="36"/>
          <w:szCs w:val="36"/>
          <w:lang w:val="en-GB"/>
        </w:rPr>
        <w:t xml:space="preserve">كنّا قد صعدنا على متن </w:t>
      </w:r>
      <w:r w:rsidRPr="004F0164">
        <w:rPr>
          <w:rFonts w:ascii="Traditional Arabic" w:hAnsi="Traditional Arabic" w:cs="Traditional Arabic"/>
          <w:color w:val="000000" w:themeColor="text1"/>
          <w:sz w:val="36"/>
          <w:szCs w:val="36"/>
          <w:lang w:val="en-GB"/>
        </w:rPr>
        <w:t xml:space="preserve">عبّارة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لو هافر- ساوثامبتون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لكن</w:t>
      </w:r>
      <w:r w:rsidRPr="004F0164">
        <w:rPr>
          <w:rFonts w:ascii="Traditional Arabic" w:hAnsi="Traditional Arabic" w:cs="Traditional Arabic" w:hint="cs"/>
          <w:color w:val="000000" w:themeColor="text1"/>
          <w:sz w:val="36"/>
          <w:szCs w:val="36"/>
          <w:lang w:val="en-GB"/>
        </w:rPr>
        <w:t>ا على الأرجح على متن أحد هذين القطارين).</w:t>
      </w:r>
    </w:p>
    <w:p w14:paraId="79008CF4"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تحرّكنا بسرعةٍ </w:t>
      </w:r>
      <w:r w:rsidRPr="004F0164">
        <w:rPr>
          <w:rFonts w:ascii="Traditional Arabic" w:hAnsi="Traditional Arabic" w:cs="Traditional Arabic"/>
          <w:color w:val="000000" w:themeColor="text1"/>
          <w:sz w:val="36"/>
          <w:szCs w:val="36"/>
          <w:lang w:val="en-GB"/>
        </w:rPr>
        <w:t xml:space="preserve">عبر الحشود في شارع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ريجنت</w:t>
      </w:r>
      <w:r w:rsidRPr="004F0164">
        <w:rPr>
          <w:rFonts w:ascii="Traditional Arabic" w:hAnsi="Traditional Arabic" w:cs="Traditional Arabic" w:hint="cs"/>
          <w:color w:val="000000" w:themeColor="text1"/>
          <w:sz w:val="36"/>
          <w:szCs w:val="36"/>
          <w:lang w:val="en-GB"/>
        </w:rPr>
        <w:t xml:space="preserve"> ستريت"</w:t>
      </w:r>
      <w:r w:rsidRPr="004F0164">
        <w:rPr>
          <w:rFonts w:ascii="Traditional Arabic" w:hAnsi="Traditional Arabic" w:cs="Traditional Arabic"/>
          <w:color w:val="000000" w:themeColor="text1"/>
          <w:sz w:val="36"/>
          <w:szCs w:val="36"/>
          <w:lang w:val="en-GB"/>
        </w:rPr>
        <w:t>، و</w:t>
      </w:r>
      <w:r w:rsidRPr="004F0164">
        <w:rPr>
          <w:rFonts w:ascii="Traditional Arabic" w:hAnsi="Traditional Arabic" w:cs="Traditional Arabic" w:hint="cs"/>
          <w:color w:val="000000" w:themeColor="text1"/>
          <w:sz w:val="36"/>
          <w:szCs w:val="36"/>
          <w:lang w:val="en-GB"/>
        </w:rPr>
        <w:t xml:space="preserve">عند الخامسة إلا خمس دقائق، وقفتُ </w:t>
      </w:r>
      <w:r w:rsidRPr="004F0164">
        <w:rPr>
          <w:rFonts w:ascii="Traditional Arabic" w:hAnsi="Traditional Arabic" w:cs="Traditional Arabic"/>
          <w:color w:val="000000" w:themeColor="text1"/>
          <w:sz w:val="36"/>
          <w:szCs w:val="36"/>
          <w:lang w:val="en-GB"/>
        </w:rPr>
        <w:t>رث</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متعب</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مستعجل</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ومضطرب</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أمام درج</w:t>
      </w:r>
      <w:r w:rsidRPr="004F0164">
        <w:rPr>
          <w:rFonts w:ascii="Traditional Arabic" w:hAnsi="Traditional Arabic" w:cs="Traditional Arabic" w:hint="cs"/>
          <w:color w:val="000000" w:themeColor="text1"/>
          <w:sz w:val="36"/>
          <w:szCs w:val="36"/>
          <w:lang w:val="en-GB"/>
        </w:rPr>
        <w:t>ات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نادي "</w:t>
      </w:r>
      <w:r w:rsidRPr="004F0164">
        <w:rPr>
          <w:rFonts w:ascii="Traditional Arabic" w:hAnsi="Traditional Arabic" w:cs="Traditional Arabic"/>
          <w:color w:val="000000" w:themeColor="text1"/>
          <w:sz w:val="36"/>
          <w:szCs w:val="36"/>
          <w:lang w:val="en-GB"/>
        </w:rPr>
        <w:t>ريفورم كلوب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 xml:space="preserve"> بعد </w:t>
      </w:r>
      <w:r w:rsidRPr="004F0164">
        <w:rPr>
          <w:rFonts w:ascii="Traditional Arabic" w:hAnsi="Traditional Arabic" w:cs="Traditional Arabic"/>
          <w:color w:val="000000" w:themeColor="text1"/>
          <w:sz w:val="36"/>
          <w:szCs w:val="36"/>
          <w:lang w:val="en-GB"/>
        </w:rPr>
        <w:t>تسعة وسبعين يومًا وسبع ساعات منذ أن</w:t>
      </w:r>
      <w:r w:rsidRPr="004F0164">
        <w:rPr>
          <w:rFonts w:ascii="Traditional Arabic" w:hAnsi="Traditional Arabic" w:cs="Traditional Arabic" w:hint="cs"/>
          <w:color w:val="000000" w:themeColor="text1"/>
          <w:sz w:val="36"/>
          <w:szCs w:val="36"/>
          <w:lang w:val="en-GB"/>
        </w:rPr>
        <w:t xml:space="preserve"> نزلت هذه الدرجات وانطلقت في هذه الرحلة</w:t>
      </w:r>
      <w:r w:rsidRPr="004F0164">
        <w:rPr>
          <w:rFonts w:ascii="Traditional Arabic" w:hAnsi="Traditional Arabic" w:cs="Traditional Arabic"/>
          <w:color w:val="000000" w:themeColor="text1"/>
          <w:sz w:val="36"/>
          <w:szCs w:val="36"/>
          <w:lang w:val="en-GB"/>
        </w:rPr>
        <w:t xml:space="preserve"> حول العالم. </w:t>
      </w:r>
      <w:r w:rsidRPr="004F0164">
        <w:rPr>
          <w:rFonts w:ascii="Traditional Arabic" w:hAnsi="Traditional Arabic" w:cs="Traditional Arabic" w:hint="cs"/>
          <w:color w:val="000000" w:themeColor="text1"/>
          <w:sz w:val="36"/>
          <w:szCs w:val="36"/>
          <w:lang w:val="en-GB"/>
        </w:rPr>
        <w:t xml:space="preserve">لقد </w:t>
      </w:r>
      <w:r w:rsidRPr="004F0164">
        <w:rPr>
          <w:rFonts w:ascii="Traditional Arabic" w:hAnsi="Traditional Arabic" w:cs="Traditional Arabic"/>
          <w:color w:val="000000" w:themeColor="text1"/>
          <w:sz w:val="36"/>
          <w:szCs w:val="36"/>
          <w:lang w:val="en-GB"/>
        </w:rPr>
        <w:t>ود</w:t>
      </w:r>
      <w:r w:rsidRPr="004F0164">
        <w:rPr>
          <w:rFonts w:ascii="Traditional Arabic" w:hAnsi="Traditional Arabic" w:cs="Traditional Arabic" w:hint="cs"/>
          <w:color w:val="000000" w:themeColor="text1"/>
          <w:sz w:val="36"/>
          <w:szCs w:val="36"/>
          <w:lang w:val="en-GB"/>
        </w:rPr>
        <w:t>دتُ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دعوة جميع ال</w:t>
      </w:r>
      <w:r w:rsidRPr="004F0164">
        <w:rPr>
          <w:rFonts w:ascii="Traditional Arabic" w:hAnsi="Traditional Arabic" w:cs="Traditional Arabic"/>
          <w:color w:val="000000" w:themeColor="text1"/>
          <w:sz w:val="36"/>
          <w:szCs w:val="36"/>
          <w:lang w:val="en-GB"/>
        </w:rPr>
        <w:t xml:space="preserve">باسبارتو </w:t>
      </w:r>
      <w:r w:rsidRPr="004F0164">
        <w:rPr>
          <w:rFonts w:ascii="Traditional Arabic" w:hAnsi="Traditional Arabic" w:cs="Traditional Arabic" w:hint="cs"/>
          <w:color w:val="000000" w:themeColor="text1"/>
          <w:sz w:val="36"/>
          <w:szCs w:val="36"/>
          <w:lang w:val="en-GB"/>
        </w:rPr>
        <w:t xml:space="preserve">لتناول </w:t>
      </w:r>
      <w:r w:rsidRPr="004F0164">
        <w:rPr>
          <w:rFonts w:ascii="Traditional Arabic" w:hAnsi="Traditional Arabic" w:cs="Traditional Arabic"/>
          <w:color w:val="000000" w:themeColor="text1"/>
          <w:sz w:val="36"/>
          <w:szCs w:val="36"/>
          <w:lang w:val="en-GB"/>
        </w:rPr>
        <w:t>مشروب</w:t>
      </w:r>
      <w:r w:rsidRPr="004F0164">
        <w:rPr>
          <w:rFonts w:ascii="Traditional Arabic" w:hAnsi="Traditional Arabic" w:cs="Traditional Arabic" w:hint="cs"/>
          <w:color w:val="000000" w:themeColor="text1"/>
          <w:sz w:val="36"/>
          <w:szCs w:val="36"/>
          <w:lang w:val="en-GB"/>
        </w:rPr>
        <w:t xml:space="preserve"> هناك</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لكن لم يُسمح لنا بالدخول.</w:t>
      </w:r>
    </w:p>
    <w:p w14:paraId="252C782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60A78C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4AC7AFB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9AC3E37"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FDBBC2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BCE7E9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BDB067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C9442F8"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EDA1D54"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0A3F54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D06B0B7"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hint="cs"/>
          <w:b/>
          <w:bCs/>
          <w:color w:val="000000" w:themeColor="text1"/>
          <w:sz w:val="36"/>
          <w:szCs w:val="36"/>
          <w:lang w:val="en-GB"/>
        </w:rPr>
        <w:t>خاتمة</w:t>
      </w:r>
    </w:p>
    <w:p w14:paraId="44B62E3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C18476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لا يمكنني تخيّل كيفَ جرؤت على القيام بهذه الرحلة وأنا أفكر فيها وأتأمّل ما جرى معي من مسافة آمنة في الوطن بعد خمسة أشهر ونصف. لقد أصاب مني الإرهاق ما أصابه مع نهاية اليوم الأول. لا بد أنَّ جسدي قد أفرزَ شلالات من الأدرينالين ليدفعني لمتابعة الرحلة للأيام التسعة والسبعين التالية. لم يكن هناك وقت لأي شيء كان سوى الاستمرار في الرحلة.</w:t>
      </w:r>
    </w:p>
    <w:p w14:paraId="6A79111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hint="cs"/>
          <w:color w:val="000000" w:themeColor="text1"/>
          <w:sz w:val="36"/>
          <w:szCs w:val="36"/>
          <w:lang w:val="en-GB"/>
        </w:rPr>
        <w:t xml:space="preserve">سوف أنطلق في رحلة كهذه مجددًا بالطبع، ولكنني أعلم علم اليقين أنها لن تكون الرحلة نفسها تمامًا. لطالما انتهى بنا الأمر بالكثير من الصخب والعجلة والاندفاع والارتجال للعودة إلى الوطن بشق الأنفس، على الرغم من التحضير الطويل والخطط المميزة التي وضعتها هيئة الإذاعة البريطانية. وهذا بالضبط ما جعل الرحلة تستحق أن نخوضها فعلًا، فكلما زادت سلاسة الرحلة وسهولتها زاد معدل الملل فيها. </w:t>
      </w:r>
    </w:p>
    <w:p w14:paraId="4190854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لقد منحنا بسخاء كبير جميعُ الأشخاص الذين التقينا بهم على طول الطريق الكثير من وقتهم، وقد رفعت مساعدتهم لنا من معدل تفاؤلي بالمستقبل. لقد أظهرت لي رحلة من هذا النوع، أي عندما تتسخ يداك في السفر وتتواصل مع الناس مباشرة، كم نرى جميعًا الكثير من الأشياء حول العالم ونقرأ عنها في الصحف، وكم نعرف القليل عن هذا العالم نفسه حقًا. لا يمكن لرحلاتٍ كهذه إلا أن تكون مفيدة لنا. وربما حان الوقت للإبحار حول العالم في ثمانين يومًا أن يصبح هواية معترفًا بها، ثم تتحول إلى رياضة، ومن يدري.. ربما تصبح في نهاية المطاف حدثًا أولمبيًا. </w:t>
      </w:r>
    </w:p>
    <w:p w14:paraId="6056C9C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C883D0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AA20C2D"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5B9FF6E"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B88D3B7"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b/>
          <w:bCs/>
          <w:color w:val="000000" w:themeColor="text1"/>
          <w:sz w:val="36"/>
          <w:szCs w:val="36"/>
          <w:lang w:val="en-GB"/>
        </w:rPr>
        <w:t xml:space="preserve">خاتمة أخرى </w:t>
      </w:r>
    </w:p>
    <w:p w14:paraId="7BDB7EF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EA22B6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هناك خبر سيء. لقد واجه نايجل ورون وجوليان باسبارتو السجن فوق كل آلامهم ومشقتهم. فقد قبض عليهم بالإضافة إلى أنجيلا وكليم بتهمة ارتكاب جريمة اكتشاف القطار أثناء تصويرهم لقطات إضافية للفيلم في مصر. أطلق سراحهم بعد بضع ساعات بعد أن أخبروا الشرطة بعض القصص عن الترحال حول العالم في ثمانين يومًا.</w:t>
      </w:r>
    </w:p>
    <w:p w14:paraId="1E67393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90B2BC0"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C9A621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9B27B4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F311C7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A1E568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8EB3E1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3B983D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F02E11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C82D67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26BB28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8ADEB6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32D4F0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C3E5DC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FA0234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D777840"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B4CEDF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151F7D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09DEE83"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حول العالم</w:t>
      </w:r>
      <w:r w:rsidRPr="004F0164">
        <w:rPr>
          <w:rFonts w:ascii="Traditional Arabic" w:hAnsi="Traditional Arabic" w:cs="Traditional Arabic" w:hint="cs"/>
          <w:b/>
          <w:bCs/>
          <w:color w:val="000000" w:themeColor="text1"/>
          <w:sz w:val="36"/>
          <w:szCs w:val="36"/>
          <w:lang w:val="en-GB"/>
        </w:rPr>
        <w:t xml:space="preserve"> في</w:t>
      </w:r>
      <w:r w:rsidRPr="004F0164">
        <w:rPr>
          <w:rFonts w:ascii="Traditional Arabic" w:hAnsi="Traditional Arabic" w:cs="Traditional Arabic"/>
          <w:b/>
          <w:bCs/>
          <w:color w:val="000000" w:themeColor="text1"/>
          <w:sz w:val="36"/>
          <w:szCs w:val="36"/>
          <w:lang w:val="en-GB"/>
        </w:rPr>
        <w:t xml:space="preserve"> ثمانين يوماً</w:t>
      </w:r>
    </w:p>
    <w:p w14:paraId="25D3F7A6"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hint="cs"/>
          <w:b/>
          <w:bCs/>
          <w:color w:val="000000" w:themeColor="text1"/>
          <w:sz w:val="36"/>
          <w:szCs w:val="36"/>
          <w:lang w:val="en-GB"/>
        </w:rPr>
        <w:t>العودة</w:t>
      </w:r>
    </w:p>
    <w:p w14:paraId="4FD06FE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A61A72B"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r w:rsidRPr="004F0164">
        <w:rPr>
          <w:rFonts w:ascii="Traditional Arabic" w:hAnsi="Traditional Arabic" w:cs="Traditional Arabic"/>
          <w:b/>
          <w:bCs/>
          <w:color w:val="000000" w:themeColor="text1"/>
          <w:sz w:val="36"/>
          <w:szCs w:val="36"/>
          <w:lang w:val="en-GB"/>
        </w:rPr>
        <w:t>دبي 8 أكتوبر 2008</w:t>
      </w:r>
    </w:p>
    <w:p w14:paraId="5F56E39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3657F22"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color w:val="000000" w:themeColor="text1"/>
          <w:sz w:val="36"/>
          <w:szCs w:val="36"/>
          <w:lang w:val="en-GB"/>
        </w:rPr>
        <w:t>منذ عشرين عامًا وعلى خطى فيلياس فوغ، استغرقت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مني الرحلة مع فريقي من الباسبارتو من لندن إلى دبي خمسة عشر يومًا. جلبتنا اليوم </w:t>
      </w:r>
      <w:r w:rsidRPr="004F0164">
        <w:rPr>
          <w:rFonts w:ascii="Traditional Arabic" w:hAnsi="Traditional Arabic" w:cs="Traditional Arabic" w:hint="cs"/>
          <w:color w:val="000000" w:themeColor="text1"/>
          <w:sz w:val="36"/>
          <w:szCs w:val="36"/>
          <w:lang w:val="en-GB"/>
        </w:rPr>
        <w:t>طائرة ايرباص</w:t>
      </w:r>
      <w:r w:rsidRPr="004F0164">
        <w:rPr>
          <w:rFonts w:ascii="Traditional Arabic" w:hAnsi="Traditional Arabic" w:cs="Traditional Arabic"/>
          <w:color w:val="000000" w:themeColor="text1"/>
          <w:sz w:val="36"/>
          <w:szCs w:val="36"/>
          <w:lang w:val="en-GB"/>
        </w:rPr>
        <w:t xml:space="preserve"> طيران الإمارات</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إلى دبي في سبع ساعات. كانت دبي قبل عشرين عامًا مدينة صحراوية يبلغ عدد سكانها 350 ألف نسمة. اليوم يصل عدد سكان هذه الإمارة إلى مليون ونصف مليون شخص أو أكثر وهناك المزيد الذين يستعدون للمجيء إليها بمجرد بناء منازل لهم. وهذا لا يشمل ستة ملايين زائر يزورون الإمارة كل عام.</w:t>
      </w:r>
      <w:r w:rsidRPr="004F0164">
        <w:rPr>
          <w:rFonts w:ascii="Traditional Arabic" w:hAnsi="Traditional Arabic" w:cs="Traditional Arabic" w:hint="cs"/>
          <w:color w:val="000000" w:themeColor="text1"/>
          <w:sz w:val="36"/>
          <w:szCs w:val="36"/>
          <w:lang w:val="en-GB"/>
        </w:rPr>
        <w:t xml:space="preserve"> </w:t>
      </w:r>
    </w:p>
    <w:p w14:paraId="07CAF114"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في أكتوبر 1988</w:t>
      </w:r>
      <w:r w:rsidRPr="004F0164">
        <w:rPr>
          <w:rFonts w:ascii="Traditional Arabic" w:hAnsi="Traditional Arabic" w:cs="Traditional Arabic" w:hint="cs"/>
          <w:b/>
          <w:bCs/>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أقمنا </w:t>
      </w:r>
      <w:r w:rsidRPr="004F0164">
        <w:rPr>
          <w:rFonts w:ascii="Traditional Arabic" w:hAnsi="Traditional Arabic" w:cs="Traditional Arabic"/>
          <w:color w:val="000000" w:themeColor="text1"/>
          <w:sz w:val="36"/>
          <w:szCs w:val="36"/>
          <w:lang w:val="en-GB"/>
        </w:rPr>
        <w:t>في فندق من الفنادق</w:t>
      </w:r>
      <w:r w:rsidRPr="004F0164">
        <w:rPr>
          <w:rFonts w:ascii="Traditional Arabic" w:hAnsi="Traditional Arabic" w:cs="Traditional Arabic" w:hint="cs"/>
          <w:color w:val="000000" w:themeColor="text1"/>
          <w:sz w:val="36"/>
          <w:szCs w:val="36"/>
          <w:lang w:val="en-GB"/>
        </w:rPr>
        <w:t xml:space="preserve"> القليلة</w:t>
      </w:r>
      <w:r w:rsidRPr="004F0164">
        <w:rPr>
          <w:rFonts w:ascii="Traditional Arabic" w:hAnsi="Traditional Arabic" w:cs="Traditional Arabic"/>
          <w:color w:val="000000" w:themeColor="text1"/>
          <w:sz w:val="36"/>
          <w:szCs w:val="36"/>
          <w:lang w:val="en-GB"/>
        </w:rPr>
        <w:t xml:space="preserve">. يوجد اليوم في دبي أكثر من خمسمائة فندق للاختيار من بينها، ومن ضمنها فندق "برج العرب" الذي يقول عن نفسه </w:t>
      </w:r>
      <w:r w:rsidRPr="004F0164">
        <w:rPr>
          <w:rFonts w:ascii="Traditional Arabic" w:hAnsi="Traditional Arabic" w:cs="Traditional Arabic" w:hint="cs"/>
          <w:color w:val="000000" w:themeColor="text1"/>
          <w:sz w:val="36"/>
          <w:szCs w:val="36"/>
          <w:lang w:val="en-GB"/>
        </w:rPr>
        <w:t>إ</w:t>
      </w:r>
      <w:r w:rsidRPr="004F0164">
        <w:rPr>
          <w:rFonts w:ascii="Traditional Arabic" w:hAnsi="Traditional Arabic" w:cs="Traditional Arabic"/>
          <w:color w:val="000000" w:themeColor="text1"/>
          <w:sz w:val="36"/>
          <w:szCs w:val="36"/>
          <w:lang w:val="en-GB"/>
        </w:rPr>
        <w:t xml:space="preserve">نه فندق سبع نجوم، ويقدّمُ كوكتيلًا يكلّف 3800 جنيه إسترليني للكأس الواحد. طغت المباني العلمانية التي شكلت أفق الإمارة على المآذن والمساجد، بما فيها برج دبي، الذي يعد حاليًا أطول مبنى في العالم، حيث يمكنك العيش والعمل على ارتفاع 2500 قدم فوق سطح الأرض. هناك خطط لتجاوز ارتفاع هذا البرج، من خلال بناء برج يبلغ ارتفاعه أكثر من كيلومتر. وصَفَتْ صحيفة </w:t>
      </w:r>
      <w:r w:rsidRPr="004F0164">
        <w:rPr>
          <w:rFonts w:ascii="Traditional Arabic" w:hAnsi="Traditional Arabic" w:cs="Traditional Arabic"/>
          <w:i/>
          <w:iCs/>
          <w:color w:val="000000" w:themeColor="text1"/>
          <w:sz w:val="36"/>
          <w:szCs w:val="36"/>
          <w:lang w:val="en-GB"/>
        </w:rPr>
        <w:t>إنترناشيونال هيرالد تريبيون</w:t>
      </w:r>
      <w:r w:rsidRPr="004F0164">
        <w:rPr>
          <w:rFonts w:ascii="Traditional Arabic" w:hAnsi="Traditional Arabic" w:cs="Traditional Arabic"/>
          <w:color w:val="000000" w:themeColor="text1"/>
          <w:sz w:val="36"/>
          <w:szCs w:val="36"/>
          <w:lang w:val="en-GB"/>
        </w:rPr>
        <w:t xml:space="preserve"> هذه المدينة بأنها </w:t>
      </w:r>
      <w:bookmarkStart w:id="30" w:name="_Hlk159403023"/>
      <w:r w:rsidRPr="004F0164">
        <w:rPr>
          <w:rFonts w:ascii="Traditional Arabic" w:hAnsi="Traditional Arabic" w:cs="Traditional Arabic"/>
          <w:color w:val="000000" w:themeColor="text1"/>
          <w:sz w:val="36"/>
          <w:szCs w:val="36"/>
          <w:lang w:val="en-GB"/>
        </w:rPr>
        <w:t>"لاس فيغاس</w:t>
      </w:r>
      <w:r w:rsidRPr="004F0164">
        <w:rPr>
          <w:rFonts w:ascii="Traditional Arabic" w:hAnsi="Traditional Arabic" w:cs="Traditional Arabic" w:hint="cs"/>
          <w:color w:val="000000" w:themeColor="text1"/>
          <w:sz w:val="36"/>
          <w:szCs w:val="36"/>
          <w:lang w:val="en-GB"/>
        </w:rPr>
        <w:t xml:space="preserve"> بنشاط وحيوية أكثر</w:t>
      </w:r>
      <w:r w:rsidRPr="004F0164">
        <w:rPr>
          <w:rFonts w:ascii="Traditional Arabic" w:hAnsi="Traditional Arabic" w:cs="Traditional Arabic"/>
          <w:color w:val="000000" w:themeColor="text1"/>
          <w:sz w:val="36"/>
          <w:szCs w:val="36"/>
          <w:lang w:val="en-GB"/>
        </w:rPr>
        <w:t>".</w:t>
      </w:r>
      <w:bookmarkEnd w:id="30"/>
    </w:p>
    <w:p w14:paraId="0F8F48D0"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التقيتُ مع بيل نيسلون في نادي دبي للرياضات البحرية. وقد كان يمثل أول نقطة اتصال لنا منذ عشرين عامًا، بوصفه كان رئيسًا لهيئة دبي للموانئ والجمارك. لقد أصبح اليوم في السادسة والثمانين من عمره، وفي حالة صحية سيئة، وقد اضطر إلى مغادرة دبي حيث سيتم تجريف منزله لإفساح المجال للمطار الجديد، كان ما يزال يتمتع بروح الدعابة على نحو ملحوظ. أعطاني رقم خميس جميل الذي كان نائبه يومًا، الذي وجد لنا مركب الشمعة، </w:t>
      </w:r>
      <w:r w:rsidRPr="004F0164">
        <w:rPr>
          <w:rFonts w:ascii="Traditional Arabic" w:hAnsi="Traditional Arabic" w:cs="Traditional Arabic" w:hint="cs"/>
          <w:color w:val="000000" w:themeColor="text1"/>
          <w:sz w:val="36"/>
          <w:szCs w:val="36"/>
          <w:lang w:val="en-GB"/>
        </w:rPr>
        <w:t>وهو</w:t>
      </w:r>
      <w:r w:rsidRPr="004F0164">
        <w:rPr>
          <w:rFonts w:ascii="Traditional Arabic" w:hAnsi="Traditional Arabic" w:cs="Traditional Arabic"/>
          <w:color w:val="000000" w:themeColor="text1"/>
          <w:sz w:val="36"/>
          <w:szCs w:val="36"/>
          <w:lang w:val="en-GB"/>
        </w:rPr>
        <w:t xml:space="preserve"> يعمل الآن في منصب رئيس هيئة الموانئ والجمارك.</w:t>
      </w:r>
    </w:p>
    <w:p w14:paraId="06E8FE0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lastRenderedPageBreak/>
        <w:t xml:space="preserve">وافق القبطان خميس على مقابلتنا في اليوم التالي، مما منحنا فرصةً لتذوّق بعض المسرّات في دبي الجديدة. </w:t>
      </w:r>
      <w:r w:rsidRPr="004F0164">
        <w:rPr>
          <w:rFonts w:ascii="Traditional Arabic" w:hAnsi="Traditional Arabic" w:cs="Traditional Arabic" w:hint="cs"/>
          <w:color w:val="000000" w:themeColor="text1"/>
          <w:sz w:val="36"/>
          <w:szCs w:val="36"/>
          <w:lang w:val="en-GB"/>
        </w:rPr>
        <w:t>ترتفع</w:t>
      </w:r>
      <w:r w:rsidRPr="004F0164">
        <w:rPr>
          <w:rFonts w:ascii="Traditional Arabic" w:hAnsi="Traditional Arabic" w:cs="Traditional Arabic"/>
          <w:color w:val="000000" w:themeColor="text1"/>
          <w:sz w:val="36"/>
          <w:szCs w:val="36"/>
          <w:lang w:val="en-GB"/>
        </w:rPr>
        <w:t xml:space="preserve"> الأبراج واحدًا تلو الآخر على الجانبين بينما كنا نتوجه إلى حي الجميرا، ونتقدم على شارع الشيخ زايد السريع الذي يتكون من اثني عشر مسارًا بطيئًا. وإلى جانب هذا الشارع نظام السكك الحديدية الأحادية المكتمل تقريبًا الذي من المقرر افتتاحه العام المقبل، رغم اقتناع القليلين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هذا سوف يحدِثُ فرقًا كبيرًا في حركة المرور. الثقافة هنا ثقافة تسوّق، وقد تطور</w:t>
      </w:r>
      <w:r w:rsidRPr="004F0164">
        <w:rPr>
          <w:rFonts w:ascii="Traditional Arabic" w:hAnsi="Traditional Arabic" w:cs="Traditional Arabic" w:hint="cs"/>
          <w:color w:val="000000" w:themeColor="text1"/>
          <w:sz w:val="36"/>
          <w:szCs w:val="36"/>
          <w:lang w:val="en-GB"/>
        </w:rPr>
        <w:t>تِ</w:t>
      </w:r>
      <w:r w:rsidRPr="004F0164">
        <w:rPr>
          <w:rFonts w:ascii="Traditional Arabic" w:hAnsi="Traditional Arabic" w:cs="Traditional Arabic"/>
          <w:color w:val="000000" w:themeColor="text1"/>
          <w:sz w:val="36"/>
          <w:szCs w:val="36"/>
          <w:lang w:val="en-GB"/>
        </w:rPr>
        <w:t xml:space="preserve"> الأسواق المزدحمة والبازارات في العالم العربي القديم، بمساعدة التكنولوجيا الحديثة، إلى مراكز تسوقٍ هائلة اليوم. يضم مول الإمارات الجديد، الذي وجدنا أنفسنا فيه هذا الصباح، واحدًا من أكبر منحدرات التزلج الداخلية في العالم. كانت حقيقة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درجة الحرارة في الخارج 37 درجة مئوية، وأ</w:t>
      </w:r>
      <w:bookmarkStart w:id="31" w:name="_Hlk159403866"/>
      <w:r w:rsidRPr="004F0164">
        <w:rPr>
          <w:rFonts w:ascii="Traditional Arabic" w:hAnsi="Traditional Arabic" w:cs="Traditional Arabic"/>
          <w:color w:val="000000" w:themeColor="text1"/>
          <w:sz w:val="36"/>
          <w:szCs w:val="36"/>
          <w:lang w:val="en-GB"/>
        </w:rPr>
        <w:t>ن</w:t>
      </w:r>
      <w:r w:rsidRPr="004F0164">
        <w:rPr>
          <w:rFonts w:ascii="Traditional Arabic" w:hAnsi="Traditional Arabic" w:cs="Traditional Arabic" w:hint="cs"/>
          <w:color w:val="000000" w:themeColor="text1"/>
          <w:sz w:val="36"/>
          <w:szCs w:val="36"/>
          <w:lang w:val="en-GB"/>
        </w:rPr>
        <w:t>َّ</w:t>
      </w:r>
      <w:bookmarkEnd w:id="31"/>
      <w:r w:rsidRPr="004F0164">
        <w:rPr>
          <w:rFonts w:ascii="Traditional Arabic" w:hAnsi="Traditional Arabic" w:cs="Traditional Arabic"/>
          <w:color w:val="000000" w:themeColor="text1"/>
          <w:sz w:val="36"/>
          <w:szCs w:val="36"/>
          <w:lang w:val="en-GB"/>
        </w:rPr>
        <w:t xml:space="preserve"> الثلوج لم تتساقط هنا لعدة قرون، هي بالضبط السبب وراء قيام المطوّرين العقاريين بإنشاء هذه الحلبة. يبدو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الشرط الوحيد لمخططات البناء في دبي أن تبدأ من المستحيل.</w:t>
      </w:r>
      <w:r w:rsidRPr="004F0164">
        <w:rPr>
          <w:rFonts w:ascii="Traditional Arabic" w:hAnsi="Traditional Arabic" w:cs="Traditional Arabic" w:hint="cs"/>
          <w:color w:val="000000" w:themeColor="text1"/>
          <w:sz w:val="36"/>
          <w:szCs w:val="36"/>
          <w:lang w:val="en-GB"/>
        </w:rPr>
        <w:t xml:space="preserve"> </w:t>
      </w:r>
    </w:p>
    <w:p w14:paraId="3366EBD3"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تتجسّد الثقة الجريئة للمدينة في وجه الشيخ محمد، أحد أفراد عائلة آل مكتوم التي تحكم دبي منذ 175 عامًا. كل شيء يشبه</w:t>
      </w:r>
      <w:r w:rsidRPr="004F0164">
        <w:rPr>
          <w:rFonts w:ascii="Traditional Arabic" w:hAnsi="Traditional Arabic" w:cs="Traditional Arabic" w:hint="cs"/>
          <w:color w:val="000000" w:themeColor="text1"/>
          <w:sz w:val="36"/>
          <w:szCs w:val="36"/>
          <w:lang w:val="en-GB"/>
        </w:rPr>
        <w:t xml:space="preserve"> الشيخ محمد</w:t>
      </w:r>
      <w:r w:rsidRPr="004F0164">
        <w:rPr>
          <w:rFonts w:ascii="Traditional Arabic" w:hAnsi="Traditional Arabic" w:cs="Traditional Arabic"/>
          <w:color w:val="000000" w:themeColor="text1"/>
          <w:sz w:val="36"/>
          <w:szCs w:val="36"/>
          <w:lang w:val="en-GB"/>
        </w:rPr>
        <w:t xml:space="preserve"> في هذه المدينة، مما يذكّر الأجانب الذين يشكّلون أكثر من 70 في المائة من السكان بأن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العرب لا يزالون هم السادة هنا. شعرت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هذا الصباح بملامحه الحادة وعينيه الثاقبتين على ظهري وأنا أمشي أمام لوحة إعلانية في طريقي لأخذ </w:t>
      </w:r>
      <w:r w:rsidRPr="004F0164">
        <w:rPr>
          <w:rFonts w:ascii="Traditional Arabic" w:hAnsi="Traditional Arabic" w:cs="Traditional Arabic" w:hint="cs"/>
          <w:color w:val="000000" w:themeColor="text1"/>
          <w:sz w:val="36"/>
          <w:szCs w:val="36"/>
          <w:lang w:val="en-GB"/>
        </w:rPr>
        <w:t xml:space="preserve">العبّارة أو </w:t>
      </w:r>
      <w:r w:rsidRPr="004F0164">
        <w:rPr>
          <w:rFonts w:ascii="Traditional Arabic" w:hAnsi="Traditional Arabic" w:cs="Traditional Arabic"/>
          <w:color w:val="000000" w:themeColor="text1"/>
          <w:sz w:val="36"/>
          <w:szCs w:val="36"/>
          <w:lang w:val="en-GB"/>
        </w:rPr>
        <w:t>الت</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كسي المائي للذهاب إلى الجمارك. </w:t>
      </w:r>
      <w:r w:rsidRPr="004F0164">
        <w:rPr>
          <w:rFonts w:ascii="Traditional Arabic" w:hAnsi="Traditional Arabic" w:cs="Traditional Arabic" w:hint="cs"/>
          <w:color w:val="000000" w:themeColor="text1"/>
          <w:sz w:val="36"/>
          <w:szCs w:val="36"/>
          <w:lang w:val="en-GB"/>
        </w:rPr>
        <w:t xml:space="preserve">العبَّارات </w:t>
      </w:r>
      <w:r w:rsidRPr="004F0164">
        <w:rPr>
          <w:rFonts w:ascii="Traditional Arabic" w:hAnsi="Traditional Arabic" w:cs="Traditional Arabic"/>
          <w:color w:val="000000" w:themeColor="text1"/>
          <w:sz w:val="36"/>
          <w:szCs w:val="36"/>
          <w:lang w:val="en-GB"/>
        </w:rPr>
        <w:t>مثال نادر في هذه المدينة لوسائل النقل العام الرخيصة المبهجة. لا يعدو هذا الت</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كسي المائي أكثر من مقاعد عائمة بسقف رفيع يوفر غطاءً من أشد درجات الحرارة،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يوفّر خدمة عب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ارات مستمرة عبر الخور في أكثر نقاطه جاذبية، بالقرب من حي البستكية التاريخي الذي تذكرني أزقته الضيقة وقبابه اللامعة بالبندقية أكثر من فيغاس.</w:t>
      </w:r>
    </w:p>
    <w:p w14:paraId="0E71D2D9"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حيّاني القبطان خميس بابتسامة عريضة. لقد امتلأ وجهه ورغم أنه اليوم رئيس الجمارك، وزوج وأب، إلا أنه يباشر مسؤولياته </w:t>
      </w:r>
      <w:r w:rsidRPr="004F0164">
        <w:rPr>
          <w:rFonts w:ascii="Traditional Arabic" w:hAnsi="Traditional Arabic" w:cs="Traditional Arabic" w:hint="cs"/>
          <w:color w:val="000000" w:themeColor="text1"/>
          <w:sz w:val="36"/>
          <w:szCs w:val="36"/>
          <w:lang w:val="en-GB"/>
        </w:rPr>
        <w:t>ب</w:t>
      </w:r>
      <w:r w:rsidRPr="004F0164">
        <w:rPr>
          <w:rFonts w:ascii="Traditional Arabic" w:hAnsi="Traditional Arabic" w:cs="Traditional Arabic"/>
          <w:color w:val="000000" w:themeColor="text1"/>
          <w:sz w:val="36"/>
          <w:szCs w:val="36"/>
          <w:lang w:val="en-GB"/>
        </w:rPr>
        <w:t>السهولة نفس</w:t>
      </w:r>
      <w:r w:rsidRPr="004F0164">
        <w:rPr>
          <w:rFonts w:ascii="Traditional Arabic" w:hAnsi="Traditional Arabic" w:cs="Traditional Arabic" w:hint="cs"/>
          <w:color w:val="000000" w:themeColor="text1"/>
          <w:sz w:val="36"/>
          <w:szCs w:val="36"/>
          <w:lang w:val="en-GB"/>
        </w:rPr>
        <w:t>ها</w:t>
      </w:r>
      <w:r w:rsidRPr="004F0164">
        <w:rPr>
          <w:rFonts w:ascii="Traditional Arabic" w:hAnsi="Traditional Arabic" w:cs="Traditional Arabic"/>
          <w:color w:val="000000" w:themeColor="text1"/>
          <w:sz w:val="36"/>
          <w:szCs w:val="36"/>
          <w:lang w:val="en-GB"/>
        </w:rPr>
        <w:t xml:space="preserve"> التي وجدتها مريحة ومقلقة قليلاً قبل عشرين عامًا. أخذني إلى الحمرية، رصيف الشحن الصغير نفس</w:t>
      </w:r>
      <w:r w:rsidRPr="004F0164">
        <w:rPr>
          <w:rFonts w:ascii="Traditional Arabic" w:hAnsi="Traditional Arabic" w:cs="Traditional Arabic" w:hint="cs"/>
          <w:color w:val="000000" w:themeColor="text1"/>
          <w:sz w:val="36"/>
          <w:szCs w:val="36"/>
          <w:lang w:val="en-GB"/>
        </w:rPr>
        <w:t>ه</w:t>
      </w:r>
      <w:r w:rsidRPr="004F0164">
        <w:rPr>
          <w:rFonts w:ascii="Traditional Arabic" w:hAnsi="Traditional Arabic" w:cs="Traditional Arabic"/>
          <w:color w:val="000000" w:themeColor="text1"/>
          <w:sz w:val="36"/>
          <w:szCs w:val="36"/>
          <w:lang w:val="en-GB"/>
        </w:rPr>
        <w:t xml:space="preserve"> الذي أبحرت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منه مع المركب الشراعي "</w:t>
      </w:r>
      <w:r w:rsidRPr="004F0164">
        <w:rPr>
          <w:rFonts w:ascii="Traditional Arabic" w:hAnsi="Traditional Arabic" w:cs="Traditional Arabic"/>
          <w:i/>
          <w:iCs/>
          <w:color w:val="000000" w:themeColor="text1"/>
          <w:sz w:val="36"/>
          <w:szCs w:val="36"/>
          <w:lang w:val="en-GB"/>
        </w:rPr>
        <w:t>الشمعة</w:t>
      </w:r>
      <w:r w:rsidRPr="004F0164">
        <w:rPr>
          <w:rFonts w:ascii="Traditional Arabic" w:hAnsi="Traditional Arabic" w:cs="Traditional Arabic"/>
          <w:color w:val="000000" w:themeColor="text1"/>
          <w:sz w:val="36"/>
          <w:szCs w:val="36"/>
          <w:lang w:val="en-GB"/>
        </w:rPr>
        <w:t>". أخبرني خميس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i/>
          <w:iCs/>
          <w:color w:val="000000" w:themeColor="text1"/>
          <w:sz w:val="36"/>
          <w:szCs w:val="36"/>
          <w:lang w:val="en-GB"/>
        </w:rPr>
        <w:t>الشمعة</w:t>
      </w:r>
      <w:r w:rsidRPr="004F0164">
        <w:rPr>
          <w:rFonts w:ascii="Traditional Arabic" w:hAnsi="Traditional Arabic" w:cs="Traditional Arabic"/>
          <w:color w:val="000000" w:themeColor="text1"/>
          <w:sz w:val="36"/>
          <w:szCs w:val="36"/>
          <w:lang w:val="en-GB"/>
        </w:rPr>
        <w:t xml:space="preserve">" تعتبر صغيرة وفقًا لمعايير اليوم، حيث </w:t>
      </w:r>
      <w:r w:rsidRPr="004F0164">
        <w:rPr>
          <w:rFonts w:ascii="Traditional Arabic" w:hAnsi="Traditional Arabic" w:cs="Traditional Arabic" w:hint="cs"/>
          <w:color w:val="000000" w:themeColor="text1"/>
          <w:sz w:val="36"/>
          <w:szCs w:val="36"/>
          <w:lang w:val="en-GB"/>
        </w:rPr>
        <w:t>تُبنى</w:t>
      </w:r>
      <w:r w:rsidRPr="004F0164">
        <w:rPr>
          <w:rFonts w:ascii="Traditional Arabic" w:hAnsi="Traditional Arabic" w:cs="Traditional Arabic"/>
          <w:color w:val="000000" w:themeColor="text1"/>
          <w:sz w:val="36"/>
          <w:szCs w:val="36"/>
          <w:lang w:val="en-GB"/>
        </w:rPr>
        <w:t xml:space="preserve"> اليوم مراكب شراعية جديدة يبلغ وزنها </w:t>
      </w:r>
      <w:r w:rsidRPr="004F0164">
        <w:rPr>
          <w:rFonts w:ascii="Traditional Arabic" w:hAnsi="Traditional Arabic" w:cs="Traditional Arabic"/>
          <w:color w:val="000000" w:themeColor="text1"/>
          <w:sz w:val="36"/>
          <w:szCs w:val="36"/>
          <w:rtl w:val="0"/>
          <w:lang w:val="en-GB"/>
        </w:rPr>
        <w:t>2000</w:t>
      </w:r>
      <w:r w:rsidRPr="004F0164">
        <w:rPr>
          <w:rFonts w:ascii="Traditional Arabic" w:hAnsi="Traditional Arabic" w:cs="Traditional Arabic"/>
          <w:color w:val="000000" w:themeColor="text1"/>
          <w:sz w:val="36"/>
          <w:szCs w:val="36"/>
          <w:lang w:val="en-GB"/>
        </w:rPr>
        <w:t xml:space="preserve"> طن،</w:t>
      </w:r>
      <w:r w:rsidRPr="004F0164">
        <w:rPr>
          <w:rFonts w:ascii="Traditional Arabic" w:hAnsi="Traditional Arabic" w:cs="Traditional Arabic" w:hint="cs"/>
          <w:color w:val="000000" w:themeColor="text1"/>
          <w:sz w:val="36"/>
          <w:szCs w:val="36"/>
          <w:lang w:val="en-GB"/>
        </w:rPr>
        <w:t xml:space="preserve"> المفاجأة التي أرعبتني</w:t>
      </w:r>
      <w:r w:rsidRPr="004F0164">
        <w:rPr>
          <w:rFonts w:ascii="Traditional Arabic" w:hAnsi="Traditional Arabic" w:cs="Traditional Arabic"/>
          <w:color w:val="000000" w:themeColor="text1"/>
          <w:sz w:val="36"/>
          <w:szCs w:val="36"/>
          <w:lang w:val="en-GB"/>
        </w:rPr>
        <w:t xml:space="preserve">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بعضها مصنوع من الألياف الزجاجية. ولكن استعدت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بسهولة </w:t>
      </w:r>
      <w:r w:rsidRPr="004F0164">
        <w:rPr>
          <w:rFonts w:ascii="Traditional Arabic" w:hAnsi="Traditional Arabic" w:cs="Traditional Arabic" w:hint="cs"/>
          <w:color w:val="000000" w:themeColor="text1"/>
          <w:sz w:val="36"/>
          <w:szCs w:val="36"/>
          <w:lang w:val="en-GB"/>
        </w:rPr>
        <w:t>ذلك</w:t>
      </w:r>
      <w:r w:rsidRPr="004F0164">
        <w:rPr>
          <w:rFonts w:ascii="Traditional Arabic" w:hAnsi="Traditional Arabic" w:cs="Traditional Arabic"/>
          <w:color w:val="000000" w:themeColor="text1"/>
          <w:sz w:val="36"/>
          <w:szCs w:val="36"/>
          <w:lang w:val="en-GB"/>
        </w:rPr>
        <w:t xml:space="preserve"> المزيج من الخوف والإعجاب الذي </w:t>
      </w:r>
      <w:r w:rsidRPr="004F0164">
        <w:rPr>
          <w:rFonts w:ascii="Traditional Arabic" w:hAnsi="Traditional Arabic" w:cs="Traditional Arabic" w:hint="cs"/>
          <w:color w:val="000000" w:themeColor="text1"/>
          <w:sz w:val="36"/>
          <w:szCs w:val="36"/>
          <w:lang w:val="en-GB"/>
        </w:rPr>
        <w:t xml:space="preserve">تملّكني عندما </w:t>
      </w:r>
      <w:r w:rsidRPr="004F0164">
        <w:rPr>
          <w:rFonts w:ascii="Traditional Arabic" w:hAnsi="Traditional Arabic" w:cs="Traditional Arabic"/>
          <w:color w:val="000000" w:themeColor="text1"/>
          <w:sz w:val="36"/>
          <w:szCs w:val="36"/>
          <w:lang w:val="en-GB"/>
        </w:rPr>
        <w:t xml:space="preserve">صعدتُ على متن القارب الذي كان سيحملنا إلى بومباي بعد كل تلك </w:t>
      </w:r>
      <w:r w:rsidRPr="004F0164">
        <w:rPr>
          <w:rFonts w:ascii="Traditional Arabic" w:hAnsi="Traditional Arabic" w:cs="Traditional Arabic"/>
          <w:color w:val="000000" w:themeColor="text1"/>
          <w:sz w:val="36"/>
          <w:szCs w:val="36"/>
          <w:lang w:val="en-GB"/>
        </w:rPr>
        <w:lastRenderedPageBreak/>
        <w:t>السنوات التي مرّت، بينما وقفتُ أشاهد مجموعة من العمال الهنود يفرغون التفاح، وارتفاع وانخفاض الهياكل الخشبية المصطفة جنبًا إلى جنب عند الرصيف.</w:t>
      </w:r>
    </w:p>
    <w:p w14:paraId="3FB2967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لم يستطيع خميس أن يقدم لنا الكثير من المساعدة، لأنه لم ير مركب "</w:t>
      </w:r>
      <w:r w:rsidRPr="004F0164">
        <w:rPr>
          <w:rFonts w:ascii="Traditional Arabic" w:hAnsi="Traditional Arabic" w:cs="Traditional Arabic"/>
          <w:i/>
          <w:iCs/>
          <w:color w:val="000000" w:themeColor="text1"/>
          <w:sz w:val="36"/>
          <w:szCs w:val="36"/>
          <w:lang w:val="en-GB"/>
        </w:rPr>
        <w:t>الشمعة</w:t>
      </w:r>
      <w:r w:rsidRPr="004F0164">
        <w:rPr>
          <w:rFonts w:ascii="Traditional Arabic" w:hAnsi="Traditional Arabic" w:cs="Traditional Arabic"/>
          <w:color w:val="000000" w:themeColor="text1"/>
          <w:sz w:val="36"/>
          <w:szCs w:val="36"/>
          <w:lang w:val="en-GB"/>
        </w:rPr>
        <w:t xml:space="preserve">" منذ يوم مغادرتنا، ولكنه عرض أن يجد لنا مركبًا شراعيًا بحجم مماثل يغادر دبي، لذلك تمكّنت على الأقل من استعادة الماضي لمدة ساعة أو ساعتين. </w:t>
      </w:r>
      <w:r w:rsidRPr="004F0164">
        <w:rPr>
          <w:rFonts w:ascii="Traditional Arabic" w:hAnsi="Traditional Arabic" w:cs="Traditional Arabic" w:hint="cs"/>
          <w:color w:val="000000" w:themeColor="text1"/>
          <w:sz w:val="36"/>
          <w:szCs w:val="36"/>
          <w:lang w:val="en-GB"/>
        </w:rPr>
        <w:t>أقنعني</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خميس بالصعود </w:t>
      </w:r>
      <w:r w:rsidRPr="004F0164">
        <w:rPr>
          <w:rFonts w:ascii="Traditional Arabic" w:hAnsi="Traditional Arabic" w:cs="Traditional Arabic"/>
          <w:color w:val="000000" w:themeColor="text1"/>
          <w:sz w:val="36"/>
          <w:szCs w:val="36"/>
          <w:lang w:val="en-GB"/>
        </w:rPr>
        <w:t xml:space="preserve">على متن قارب شراعي متّجهٍ إلى بندر بوشهر في إيران. ما تزال </w:t>
      </w:r>
      <w:r w:rsidRPr="004F0164">
        <w:rPr>
          <w:rFonts w:ascii="Traditional Arabic" w:hAnsi="Traditional Arabic" w:cs="Traditional Arabic" w:hint="cs"/>
          <w:color w:val="000000" w:themeColor="text1"/>
          <w:sz w:val="36"/>
          <w:szCs w:val="36"/>
          <w:lang w:val="en-GB"/>
        </w:rPr>
        <w:t xml:space="preserve">الظروف على القارب بسيطة </w:t>
      </w:r>
      <w:r w:rsidRPr="004F0164">
        <w:rPr>
          <w:rFonts w:ascii="Traditional Arabic" w:hAnsi="Traditional Arabic" w:cs="Traditional Arabic"/>
          <w:color w:val="000000" w:themeColor="text1"/>
          <w:sz w:val="36"/>
          <w:szCs w:val="36"/>
          <w:lang w:val="en-GB"/>
        </w:rPr>
        <w:t>كما</w:t>
      </w:r>
      <w:r w:rsidRPr="004F0164">
        <w:rPr>
          <w:rFonts w:ascii="Traditional Arabic" w:hAnsi="Traditional Arabic" w:cs="Traditional Arabic" w:hint="cs"/>
          <w:color w:val="000000" w:themeColor="text1"/>
          <w:sz w:val="36"/>
          <w:szCs w:val="36"/>
          <w:lang w:val="en-GB"/>
        </w:rPr>
        <w:t xml:space="preserve"> كان</w:t>
      </w:r>
      <w:r w:rsidRPr="004F0164">
        <w:rPr>
          <w:rFonts w:ascii="Traditional Arabic" w:hAnsi="Traditional Arabic" w:cs="Traditional Arabic"/>
          <w:color w:val="000000" w:themeColor="text1"/>
          <w:sz w:val="36"/>
          <w:szCs w:val="36"/>
          <w:lang w:val="en-GB"/>
        </w:rPr>
        <w:t xml:space="preserve"> الحال </w:t>
      </w:r>
      <w:r w:rsidRPr="004F0164">
        <w:rPr>
          <w:rFonts w:ascii="Traditional Arabic" w:hAnsi="Traditional Arabic" w:cs="Traditional Arabic" w:hint="cs"/>
          <w:color w:val="000000" w:themeColor="text1"/>
          <w:sz w:val="36"/>
          <w:szCs w:val="36"/>
          <w:lang w:val="en-GB"/>
        </w:rPr>
        <w:t>على متن</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i/>
          <w:iCs/>
          <w:color w:val="000000" w:themeColor="text1"/>
          <w:sz w:val="36"/>
          <w:szCs w:val="36"/>
          <w:lang w:val="en-GB"/>
        </w:rPr>
        <w:t>الشمعة</w:t>
      </w:r>
      <w:r w:rsidRPr="004F0164">
        <w:rPr>
          <w:rFonts w:ascii="Traditional Arabic" w:hAnsi="Traditional Arabic" w:cs="Traditional Arabic" w:hint="cs"/>
          <w:i/>
          <w:i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يعيش الطاقم حرفيًا فوق حمولتهم، وكان التغيير الحقيقي الوحيد الذي لاحظتهُ هو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لديهم مرحاض</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على متن السفينة، وليس مرحاضًا خارجيًا. بدا الطاقم على جانب الرصيف متوترًا متحفظًا، ولكنهم بمجرّد ابتعادهم عن السلطات استرخوا، وأخذوا يطرحون عليّ جميع أنواع الأسئلة بلغة إنجليزية سيئة للغاية. أريتهم قرص</w:t>
      </w:r>
      <w:r w:rsidRPr="004F0164">
        <w:rPr>
          <w:rFonts w:ascii="Traditional Arabic" w:hAnsi="Traditional Arabic" w:cs="Traditional Arabic" w:hint="cs"/>
          <w:color w:val="000000" w:themeColor="text1"/>
          <w:sz w:val="36"/>
          <w:szCs w:val="36"/>
          <w:lang w:val="en-GB"/>
        </w:rPr>
        <w:t xml:space="preserve"> "دي في دي"</w:t>
      </w:r>
      <w:r w:rsidRPr="004F0164">
        <w:rPr>
          <w:rFonts w:ascii="Traditional Arabic" w:hAnsi="Traditional Arabic" w:cs="Traditional Arabic"/>
          <w:color w:val="000000" w:themeColor="text1"/>
          <w:sz w:val="36"/>
          <w:szCs w:val="36"/>
          <w:lang w:val="en-GB"/>
        </w:rPr>
        <w:t xml:space="preserve"> يعرض فيديو رحلة المركب الشراعي الأصلية، وأخذوا يشاهدونه بدهشة. ربما لم نقض وقتًا طويلًا بعيدًا عن دبي، ولكنه كان طويلًا بما فيه الكفاية بالنسبة إليّ لأشعر بالراحة الشديدة وكأنني في منزلي، بينما سألتُ نفسي في الوقت نفسه وأنا أحاول تعديل جلستي على أغطية المشمّع القماشي المزيّت، كيف بقيت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على قيد الحياة بعد أسبوع</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على متن قارب</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مثل هذا.</w:t>
      </w:r>
    </w:p>
    <w:p w14:paraId="41431F9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71F747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CC4C5B1"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3E0C874"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176E9F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9FADB8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7C3F33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355D7B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F41B92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76840E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58E481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E715FE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E799D0E"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A8ADE1A"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C77783D"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E4CB27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F679E9B"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مومباي 14 أكتوبر 2008</w:t>
      </w:r>
    </w:p>
    <w:p w14:paraId="653C6132"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5869A08A"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6740C51E"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3AD6FAD2"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يبدو ظاهريًا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رائحة الفخامة تفوح من دبي ومومباي تفوح منها رائحة الفقر. ولكن كلا الرأيين عبارة عن أوهام في الواقع. هناك جيوش من عمال البناء الآسيويين الذين يعيشون في دبي بمرتب مائتي دولار في الشهر، وكذلك جيوش من المتسولين في الشوارع والأحياء الفقيرة الضخمة في مومباي، والمزيد من المليونيرات هنا أكثر من أي مدينة هندية أخرى. دبي عبارة عن عالمٍ داخليّ مكيَّفِ الهواء. الحياة في الشوارع في مومباي: صاخبة متطلبة </w:t>
      </w:r>
      <w:r w:rsidRPr="004F0164">
        <w:rPr>
          <w:rFonts w:ascii="Traditional Arabic" w:hAnsi="Traditional Arabic" w:cs="Traditional Arabic" w:hint="cs"/>
          <w:color w:val="000000" w:themeColor="text1"/>
          <w:sz w:val="36"/>
          <w:szCs w:val="36"/>
          <w:lang w:val="en-GB"/>
        </w:rPr>
        <w:t xml:space="preserve">شرسة </w:t>
      </w:r>
      <w:r w:rsidRPr="004F0164">
        <w:rPr>
          <w:rFonts w:ascii="Traditional Arabic" w:hAnsi="Traditional Arabic" w:cs="Traditional Arabic"/>
          <w:color w:val="000000" w:themeColor="text1"/>
          <w:sz w:val="36"/>
          <w:szCs w:val="36"/>
          <w:lang w:val="en-GB"/>
        </w:rPr>
        <w:t>ولا تهدأ</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لم يمض</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علينا </w:t>
      </w:r>
      <w:r w:rsidRPr="004F0164">
        <w:rPr>
          <w:rFonts w:ascii="Traditional Arabic" w:hAnsi="Traditional Arabic" w:cs="Traditional Arabic"/>
          <w:color w:val="000000" w:themeColor="text1"/>
          <w:sz w:val="36"/>
          <w:szCs w:val="36"/>
          <w:lang w:val="en-GB"/>
        </w:rPr>
        <w:t>وقت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طويل في ازدحام مروري من المطار عندما سمعتُ نقرًا مستمرًا على جانب حافلتنا الصغيرة، وبعد لحظة ظهرت </w:t>
      </w:r>
      <w:r w:rsidRPr="004F0164">
        <w:rPr>
          <w:rFonts w:ascii="Traditional Arabic" w:hAnsi="Traditional Arabic" w:cs="Traditional Arabic" w:hint="cs"/>
          <w:color w:val="000000" w:themeColor="text1"/>
          <w:sz w:val="36"/>
          <w:szCs w:val="36"/>
          <w:lang w:val="en-GB"/>
        </w:rPr>
        <w:t>بقايا</w:t>
      </w:r>
      <w:r w:rsidRPr="004F0164">
        <w:rPr>
          <w:rFonts w:ascii="Traditional Arabic" w:hAnsi="Traditional Arabic" w:cs="Traditional Arabic"/>
          <w:color w:val="000000" w:themeColor="text1"/>
          <w:sz w:val="36"/>
          <w:szCs w:val="36"/>
          <w:lang w:val="en-GB"/>
        </w:rPr>
        <w:t xml:space="preserve"> ذراعين على النافذة، وظهر وجه وأسنان مكشوفة وعي</w:t>
      </w:r>
      <w:r w:rsidRPr="004F0164">
        <w:rPr>
          <w:rFonts w:ascii="Traditional Arabic" w:hAnsi="Traditional Arabic" w:cs="Traditional Arabic" w:hint="cs"/>
          <w:color w:val="000000" w:themeColor="text1"/>
          <w:sz w:val="36"/>
          <w:szCs w:val="36"/>
          <w:lang w:val="en-GB"/>
        </w:rPr>
        <w:t>نان</w:t>
      </w:r>
      <w:r w:rsidRPr="004F0164">
        <w:rPr>
          <w:rFonts w:ascii="Traditional Arabic" w:hAnsi="Traditional Arabic" w:cs="Traditional Arabic"/>
          <w:color w:val="000000" w:themeColor="text1"/>
          <w:sz w:val="36"/>
          <w:szCs w:val="36"/>
          <w:lang w:val="en-GB"/>
        </w:rPr>
        <w:t xml:space="preserve"> واسع</w:t>
      </w:r>
      <w:r w:rsidRPr="004F0164">
        <w:rPr>
          <w:rFonts w:ascii="Traditional Arabic" w:hAnsi="Traditional Arabic" w:cs="Traditional Arabic" w:hint="cs"/>
          <w:color w:val="000000" w:themeColor="text1"/>
          <w:sz w:val="36"/>
          <w:szCs w:val="36"/>
          <w:lang w:val="en-GB"/>
        </w:rPr>
        <w:t>تان</w:t>
      </w:r>
      <w:r w:rsidRPr="004F0164">
        <w:rPr>
          <w:rFonts w:ascii="Traditional Arabic" w:hAnsi="Traditional Arabic" w:cs="Traditional Arabic"/>
          <w:color w:val="000000" w:themeColor="text1"/>
          <w:sz w:val="36"/>
          <w:szCs w:val="36"/>
          <w:lang w:val="en-GB"/>
        </w:rPr>
        <w:t xml:space="preserve"> تتسول. ثم تحركت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حركة المرور. مد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النساء اللواتي يحملن أطفالًا على صدروهن أيديهن بالقرب من الفندق. لا شيء يبدو مختلفًا تمامًا عما كنت عليه عندما دخلت عبر بوابة الهند قبل عشرين عامًا، باستثناء اسم المكان بالطبع. أصبحت بومباي مومباي ومحطة فيكتوريا، التي غادرت منها إلى مدراس، محطة تشاتراباتي شيفاجي، منذ عام 1995، بتحريض من الحزب السياسي اليميني شيف سينا، حزب المهاراشتريين القوميين الأقوياء. لا يوافق الجميع على هذه التغييرات، تمامًا كما لا يوافق الجميع على السياسات المتشددة لحزب شيف سينا، الذي أثار قادته الكراهية الطائفية ضد أي شخص يرون أنه غريب، ومن ضمن هؤلاء مواطن</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هم الهنود، إذا كانوا مسلمين أو إذا ما ولدوا خارج ولاية ماهاراشترا.</w:t>
      </w:r>
    </w:p>
    <w:p w14:paraId="64612BD8"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r w:rsidRPr="004F0164">
        <w:rPr>
          <w:rFonts w:ascii="Traditional Arabic" w:hAnsi="Traditional Arabic" w:cs="Traditional Arabic"/>
          <w:color w:val="000000" w:themeColor="text1"/>
          <w:sz w:val="36"/>
          <w:szCs w:val="36"/>
          <w:lang w:val="en-GB"/>
        </w:rPr>
        <w:lastRenderedPageBreak/>
        <w:t>ما يزال فندق "تاج محل" هنا وما زال مزدهرًا، وكان ترحيبهم ودودًا ومليئًا بالألفة. فكّرتُ للحظة بعد أن ك</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لّ</w:t>
      </w:r>
      <w:r w:rsidRPr="004F0164">
        <w:rPr>
          <w:rFonts w:ascii="Traditional Arabic" w:hAnsi="Traditional Arabic" w:cs="Traditional Arabic" w:hint="cs"/>
          <w:color w:val="000000" w:themeColor="text1"/>
          <w:sz w:val="36"/>
          <w:szCs w:val="36"/>
          <w:lang w:val="en-GB"/>
        </w:rPr>
        <w:t>لتُ</w:t>
      </w:r>
      <w:r w:rsidRPr="004F0164">
        <w:rPr>
          <w:rFonts w:ascii="Traditional Arabic" w:hAnsi="Traditional Arabic" w:cs="Traditional Arabic"/>
          <w:color w:val="000000" w:themeColor="text1"/>
          <w:sz w:val="36"/>
          <w:szCs w:val="36"/>
          <w:lang w:val="en-GB"/>
        </w:rPr>
        <w:t xml:space="preserve"> بورود القطيفة في أنني سأحصل على جناح راجبوت، وهو أفخم جناح في الفندق الفاخر جدًا أصلًا، ولكن ات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ض</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ح</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أنهم يأخذونني في جولة في الجناح الذي أقام به جون لينون ويوكو أونو، ثم جورج هاريسون لاحقًا. وأخيرًا أخذتُ الغرفة 276.</w:t>
      </w:r>
    </w:p>
    <w:p w14:paraId="7EDBEA56"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عرفنا من ملفّات </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بي بي سي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سماء سماسرة السفن الذين استأجروا "الشمعة"، شركة "ديفكرن مورجي". واجهنا في البداية نقصًا في المعلومات. أُضيفت لجميع أرقام الهواتف أرقامٌ إضافية للتعامل مع العدد المتزايد لسكان مومباي، الذي زاد من حوالي 10 إلى حوالي 18 مليون منذ آخر مرة كنا فيها هنا. أوصلَنا الرقم الجديد إلى شركة تدعى "دامودر دارامشي"، ورثت أعمال ديفكرن مورجي. كان مدير الشركة يدعى ديغانت جوشي، بدا مشغولاً، ولكنه وافق على مساعدتنا والبحث في ملفاته.</w:t>
      </w:r>
    </w:p>
    <w:p w14:paraId="55B9E285"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قضيتُ اليوم التالي في التعرف على مومباي مجددًا بصحبة سيدة واسعة المعرفة تدعى جيوتي ناماستي. التقينا في محطة تشرشغيت. كانت المحطة تضم أربعة أرصفة فقط، اثنين للقادمين واثنين للمغادرين، وتؤدي هذه المحطة الأخيرة التي تفتقر إلى الجاذبية معجزات صغيرة وعجائب بسيطة، حيث تستقبل ستة أو سبعة ملايين مسافر كل يوم. تدخل القطارات وتخرج في ساعة الذروة كل دقيقة وثمانٍ وثلاثين ثانية. ي</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خص</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ص</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من هذه القطارات اثنان فقط للنساء. قالت جيوتي إن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ما يجعلُ هذه المحطة ناجحة هو الدقة المثالية بالمواعيد، و</w:t>
      </w:r>
      <w:r w:rsidRPr="004F0164">
        <w:rPr>
          <w:rFonts w:ascii="Traditional Arabic" w:hAnsi="Traditional Arabic" w:cs="Traditional Arabic" w:hint="cs"/>
          <w:color w:val="000000" w:themeColor="text1"/>
          <w:sz w:val="36"/>
          <w:szCs w:val="36"/>
          <w:lang w:val="en-GB"/>
        </w:rPr>
        <w:t>إ</w:t>
      </w:r>
      <w:r w:rsidRPr="004F0164">
        <w:rPr>
          <w:rFonts w:ascii="Traditional Arabic" w:hAnsi="Traditional Arabic" w:cs="Traditional Arabic"/>
          <w:color w:val="000000" w:themeColor="text1"/>
          <w:sz w:val="36"/>
          <w:szCs w:val="36"/>
          <w:lang w:val="en-GB"/>
        </w:rPr>
        <w:t>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الأسطول القديم الذي يحمل ندوبًا كثيرة من المعارك، يمكن الاعتماد عليه تمامًا. ضع في اعتبارك أنه ليس </w:t>
      </w:r>
      <w:r w:rsidRPr="004F0164">
        <w:rPr>
          <w:rFonts w:ascii="Traditional Arabic" w:hAnsi="Traditional Arabic" w:cs="Traditional Arabic" w:hint="cs"/>
          <w:color w:val="000000" w:themeColor="text1"/>
          <w:sz w:val="36"/>
          <w:szCs w:val="36"/>
          <w:lang w:val="en-GB"/>
        </w:rPr>
        <w:t>هناك</w:t>
      </w:r>
      <w:r w:rsidRPr="004F0164">
        <w:rPr>
          <w:rFonts w:ascii="Traditional Arabic" w:hAnsi="Traditional Arabic" w:cs="Traditional Arabic"/>
          <w:color w:val="000000" w:themeColor="text1"/>
          <w:sz w:val="36"/>
          <w:szCs w:val="36"/>
          <w:lang w:val="en-GB"/>
        </w:rPr>
        <w:t xml:space="preserve"> أي أبواب على عربات القطار، مما يساعد بالطبع على تسريع الأمور. </w:t>
      </w:r>
    </w:p>
    <w:p w14:paraId="5733FD2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نزلنا من القطار في محطة ماهالاكشمي، مقابل أكبر مغاسل المدينة في الهواء الطلق</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يُستعمَل فيها الصابون والحجر. بُنيتْ هذه المغسلة في عهد البريطانيين، ويعمل بها خمسمائة دوبي</w:t>
      </w:r>
      <w:r w:rsidRPr="004F0164">
        <w:rPr>
          <w:rFonts w:ascii="Traditional Arabic" w:hAnsi="Traditional Arabic" w:cs="Traditional Arabic" w:hint="cs"/>
          <w:color w:val="000000" w:themeColor="text1"/>
          <w:sz w:val="36"/>
          <w:szCs w:val="36"/>
          <w:lang w:val="en-GB"/>
        </w:rPr>
        <w:t xml:space="preserve"> </w:t>
      </w:r>
      <w:r w:rsidRPr="004F0164">
        <w:rPr>
          <w:rFonts w:ascii="Traditional Arabic" w:hAnsi="Traditional Arabic" w:cs="Traditional Arabic"/>
          <w:color w:val="000000" w:themeColor="text1"/>
          <w:sz w:val="36"/>
          <w:szCs w:val="36"/>
          <w:lang w:val="en-GB"/>
        </w:rPr>
        <w:t>dhobis، أي عمال الغسيل، وكلهم من "الطبقة الرابعة"</w:t>
      </w:r>
      <w:r w:rsidRPr="004F0164">
        <w:rPr>
          <w:rFonts w:ascii="Traditional Arabic" w:hAnsi="Traditional Arabic" w:cs="Traditional Arabic" w:hint="cs"/>
          <w:color w:val="000000" w:themeColor="text1"/>
          <w:sz w:val="36"/>
          <w:szCs w:val="36"/>
          <w:lang w:val="en-GB"/>
        </w:rPr>
        <w:t xml:space="preserve"> نفسها</w:t>
      </w:r>
      <w:r w:rsidRPr="004F0164">
        <w:rPr>
          <w:rFonts w:ascii="Traditional Arabic" w:hAnsi="Traditional Arabic" w:cs="Traditional Arabic"/>
          <w:color w:val="000000" w:themeColor="text1"/>
          <w:sz w:val="36"/>
          <w:szCs w:val="36"/>
          <w:lang w:val="en-GB"/>
        </w:rPr>
        <w:t xml:space="preserve">، الطبقة العاملة. يجمعون </w:t>
      </w:r>
      <w:r w:rsidRPr="004F0164">
        <w:rPr>
          <w:rFonts w:ascii="Traditional Arabic" w:hAnsi="Traditional Arabic" w:cs="Traditional Arabic" w:hint="cs"/>
          <w:color w:val="000000" w:themeColor="text1"/>
          <w:sz w:val="36"/>
          <w:szCs w:val="36"/>
          <w:lang w:val="en-GB"/>
        </w:rPr>
        <w:t>الملابس المتسخة</w:t>
      </w:r>
      <w:r w:rsidRPr="004F0164">
        <w:rPr>
          <w:rFonts w:ascii="Traditional Arabic" w:hAnsi="Traditional Arabic" w:cs="Traditional Arabic"/>
          <w:color w:val="000000" w:themeColor="text1"/>
          <w:sz w:val="36"/>
          <w:szCs w:val="36"/>
          <w:lang w:val="en-GB"/>
        </w:rPr>
        <w:t>، ويغسلونه</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في أحواض الماء، ثم ينظفونه</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 xml:space="preserve"> من الأوساخ على حجر</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جرانيتي صغير.</w:t>
      </w:r>
    </w:p>
    <w:p w14:paraId="0082BBA6"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اختبرتُ خدمتهم من خلال زوج من سراويل تشينو </w:t>
      </w:r>
      <w:r w:rsidRPr="004F0164">
        <w:rPr>
          <w:rFonts w:ascii="Traditional Arabic" w:hAnsi="Traditional Arabic" w:cs="Traditional Arabic" w:hint="cs"/>
          <w:color w:val="000000" w:themeColor="text1"/>
          <w:sz w:val="36"/>
          <w:szCs w:val="36"/>
          <w:lang w:val="en-GB"/>
        </w:rPr>
        <w:t>تلطّخت</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 xml:space="preserve">تمامًا </w:t>
      </w:r>
      <w:r w:rsidRPr="004F0164">
        <w:rPr>
          <w:rFonts w:ascii="Traditional Arabic" w:hAnsi="Traditional Arabic" w:cs="Traditional Arabic"/>
          <w:color w:val="000000" w:themeColor="text1"/>
          <w:sz w:val="36"/>
          <w:szCs w:val="36"/>
          <w:lang w:val="en-GB"/>
        </w:rPr>
        <w:t>بالزيت أثناء إقامتي القصيرة على المركب الشراعي الإيراني. كنت على وشك التخلي عن السراويل، ولكن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الغسالين أعادوها إليّ بعد جولة تنظيف جيدة دون أي بقعة. تحمّستُ لهذه الطريقة الجديدة الطبيعية </w:t>
      </w:r>
      <w:r w:rsidRPr="004F0164">
        <w:rPr>
          <w:rFonts w:ascii="Traditional Arabic" w:hAnsi="Traditional Arabic" w:cs="Traditional Arabic" w:hint="cs"/>
          <w:color w:val="000000" w:themeColor="text1"/>
          <w:sz w:val="36"/>
          <w:szCs w:val="36"/>
          <w:lang w:val="en-GB"/>
        </w:rPr>
        <w:t>ا</w:t>
      </w:r>
      <w:r w:rsidRPr="004F0164">
        <w:rPr>
          <w:rFonts w:ascii="Traditional Arabic" w:hAnsi="Traditional Arabic" w:cs="Traditional Arabic"/>
          <w:color w:val="000000" w:themeColor="text1"/>
          <w:sz w:val="36"/>
          <w:szCs w:val="36"/>
          <w:lang w:val="en-GB"/>
        </w:rPr>
        <w:t>لخالية من المواد الكيميائية للغسيل، ولكن روجر أعادني إلى الأرض مجددًا قائلًا: "إذن، هل ستشتري لهيلين حجرًا في عيد الميلاد؟"</w:t>
      </w:r>
    </w:p>
    <w:p w14:paraId="32658EEC"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lastRenderedPageBreak/>
        <w:t>تقع مكاتب شركة دامودر دارامشي، ديفكرن مورجي سابقًا، في شارع مزدحم للغاية في منطقة حوض بناء السفن في مومباي. مرّ تيارٌ مستمرٌ من الرجال والبضائع، عرباتٌ يدويةٌ مكدّسةٌ بأنابيب بلاستيكية، وصناديق كرتون هائلة متوازنة على رؤوس صغيرة. كان ديجانت جوشي رجلًا قصيرًا يتمتع ببنية جيدة في منتصف الأربعينات من عمره، بشعر أسود كثيف وشارب مشذ</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ب بدقة وعناية. علمتُ منه الخبر المحزن بأن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i/>
          <w:iCs/>
          <w:color w:val="000000" w:themeColor="text1"/>
          <w:sz w:val="36"/>
          <w:szCs w:val="36"/>
          <w:lang w:val="en-GB"/>
        </w:rPr>
        <w:t>الشمعة</w:t>
      </w:r>
      <w:r w:rsidRPr="004F0164">
        <w:rPr>
          <w:rFonts w:ascii="Traditional Arabic" w:hAnsi="Traditional Arabic" w:cs="Traditional Arabic"/>
          <w:color w:val="000000" w:themeColor="text1"/>
          <w:sz w:val="36"/>
          <w:szCs w:val="36"/>
          <w:lang w:val="en-GB"/>
        </w:rPr>
        <w:t>" لم تعد موجودة. لقد غرق المركب الشراعي "</w:t>
      </w:r>
      <w:r w:rsidRPr="004F0164">
        <w:rPr>
          <w:rFonts w:ascii="Traditional Arabic" w:hAnsi="Traditional Arabic" w:cs="Traditional Arabic"/>
          <w:i/>
          <w:iCs/>
          <w:color w:val="000000" w:themeColor="text1"/>
          <w:sz w:val="36"/>
          <w:szCs w:val="36"/>
          <w:lang w:val="en-GB"/>
        </w:rPr>
        <w:t>الشمعة</w:t>
      </w:r>
      <w:r w:rsidRPr="004F0164">
        <w:rPr>
          <w:rFonts w:ascii="Traditional Arabic" w:hAnsi="Traditional Arabic" w:cs="Traditional Arabic"/>
          <w:color w:val="000000" w:themeColor="text1"/>
          <w:sz w:val="36"/>
          <w:szCs w:val="36"/>
          <w:lang w:val="en-GB"/>
        </w:rPr>
        <w:t>" في قاع بحر العرب، بسلام تام ودون خسائر في الأرواح، بينما كان مالكوها الجدد يسحبونها على طول ساحل ولاية غوجارات. ولكن كان لدى ديجانت أخبار أفضل عن الطاقم، إذ يعيش بعضهم بمن فيهم القبطان في بلدة ماندفي في كوتش، في أقصى شمال ولاية غوجارات. وتفيد المعلومات لديه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القبطان يعيش في حيِّ سولاية في هذه البلدة.</w:t>
      </w:r>
    </w:p>
    <w:p w14:paraId="7D28AF60"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قال بثقة: "يعرفه الجميع هناك".</w:t>
      </w:r>
    </w:p>
    <w:p w14:paraId="1CDCF1B2"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هكذا وجدنا أنفسنا في محطة </w:t>
      </w:r>
      <w:r w:rsidRPr="004F0164">
        <w:rPr>
          <w:rFonts w:ascii="Traditional Arabic" w:hAnsi="Traditional Arabic" w:cs="Traditional Arabic"/>
          <w:i/>
          <w:iCs/>
          <w:color w:val="000000" w:themeColor="text1"/>
          <w:sz w:val="36"/>
          <w:szCs w:val="36"/>
          <w:lang w:val="en-GB"/>
        </w:rPr>
        <w:t>باندرا</w:t>
      </w:r>
      <w:r w:rsidRPr="004F0164">
        <w:rPr>
          <w:rFonts w:ascii="Traditional Arabic" w:hAnsi="Traditional Arabic" w:cs="Traditional Arabic"/>
          <w:color w:val="000000" w:themeColor="text1"/>
          <w:sz w:val="36"/>
          <w:szCs w:val="36"/>
          <w:lang w:val="en-GB"/>
        </w:rPr>
        <w:t xml:space="preserve"> لنأخذ قطار كوتش السريع الليلي. بدا الأمر رومانسيًا، ولكنه لم يكن كذلك للأسف. كانت النوافذ صغيرة ومتسخة، وتمنحك أغطية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مصابيح الإضاءة المعدنية الثقيلة ومراوح السقف انطباعًا غريبًا بأنك في جوف غواصة. كانوا ملزمين بترك الأبواب مفتوحة في نهاية كل عربة فحاربت خوفي من الأماكن المغلقة بالوقوف عند المدخل بينما كنّا نتجه شمالًا. بدا الريف على بعد ساعة من مومباي هادئًا وكأن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الزمن لا يمر عليه، مغمورًا في وهج الشمس الوردي الغامق المترب. تبقى أمامنا ثلاث عشرة ساعة فقط.</w:t>
      </w:r>
    </w:p>
    <w:p w14:paraId="6331069D"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وصلنا في النهاية إلى بلدة </w:t>
      </w:r>
      <w:r w:rsidRPr="004F0164">
        <w:rPr>
          <w:rFonts w:ascii="Traditional Arabic" w:hAnsi="Traditional Arabic" w:cs="Traditional Arabic"/>
          <w:i/>
          <w:iCs/>
          <w:color w:val="000000" w:themeColor="text1"/>
          <w:sz w:val="36"/>
          <w:szCs w:val="36"/>
          <w:lang w:val="en-GB"/>
        </w:rPr>
        <w:t>بوج</w:t>
      </w:r>
      <w:r w:rsidRPr="004F0164">
        <w:rPr>
          <w:rFonts w:ascii="Traditional Arabic" w:hAnsi="Traditional Arabic" w:cs="Traditional Arabic"/>
          <w:color w:val="000000" w:themeColor="text1"/>
          <w:sz w:val="36"/>
          <w:szCs w:val="36"/>
          <w:lang w:val="en-GB"/>
        </w:rPr>
        <w:t xml:space="preserve">، عاصمة كوتش ونهاية خط السكك الحديدية، بعد حوالي خمس عشرة ساعة من مغادرتنا مومباي. لقد حلّتْ مأساة رهيبة بهذا المكان في يوم الجمهورية، 26 يناير 2001. كانت بوج قريبة من مركز </w:t>
      </w:r>
      <w:r w:rsidRPr="004F0164">
        <w:rPr>
          <w:rFonts w:ascii="Traditional Arabic" w:hAnsi="Traditional Arabic" w:cs="Traditional Arabic" w:hint="cs"/>
          <w:color w:val="000000" w:themeColor="text1"/>
          <w:sz w:val="36"/>
          <w:szCs w:val="36"/>
          <w:lang w:val="en-GB"/>
        </w:rPr>
        <w:t>ال</w:t>
      </w:r>
      <w:r w:rsidRPr="004F0164">
        <w:rPr>
          <w:rFonts w:ascii="Traditional Arabic" w:hAnsi="Traditional Arabic" w:cs="Traditional Arabic"/>
          <w:color w:val="000000" w:themeColor="text1"/>
          <w:sz w:val="36"/>
          <w:szCs w:val="36"/>
          <w:lang w:val="en-GB"/>
        </w:rPr>
        <w:t xml:space="preserve">زلزال الذي بلغت قوته 8.9، وقُتل </w:t>
      </w:r>
      <w:r w:rsidRPr="004F0164">
        <w:rPr>
          <w:rFonts w:ascii="Traditional Arabic" w:hAnsi="Traditional Arabic" w:cs="Traditional Arabic" w:hint="cs"/>
          <w:color w:val="000000" w:themeColor="text1"/>
          <w:sz w:val="36"/>
          <w:szCs w:val="36"/>
          <w:lang w:val="en-GB"/>
        </w:rPr>
        <w:t xml:space="preserve">فيه </w:t>
      </w:r>
      <w:r w:rsidRPr="004F0164">
        <w:rPr>
          <w:rFonts w:ascii="Traditional Arabic" w:hAnsi="Traditional Arabic" w:cs="Traditional Arabic"/>
          <w:color w:val="000000" w:themeColor="text1"/>
          <w:sz w:val="36"/>
          <w:szCs w:val="36"/>
          <w:lang w:val="en-GB"/>
        </w:rPr>
        <w:t>ما لا يقل عن 80 ألف شخص. جاءت المساعدات وإعادة الإعمار بسرعة، وبدا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المنطقة المركزية من المدينة قد تحسّنتْ تحسنًا كبيرًا، مع شوارع أوسع ومساكن أفضل منخفضة الارتفاع. ولكن هناك بعض المباني التي ما تزال شاهدةً على قوة الزلزال، بما فيها مستشفى اليوبيل، الذي كان ذات يوم مثالًا رائعًا على الطراز الأنجلو- هندي الأنيق، وقد أصبحت جدرانُه الحجريّة القوية اليوم متصدعة مترنّحة.</w:t>
      </w:r>
    </w:p>
    <w:p w14:paraId="6AD7A3C7"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خفّ الطابع الصناعي للمناطق المحيطة بنا بينما كنا نتجه بالسيارة إلى ماندفي، على بعد أربعين ميلاً جنوبًا، وأصبح الريف أكثر اخضرارًا. ذكّرتْني حقول الأبقار والممرات الضيقة بأقواسها من الأشجار المتدلية بشرق </w:t>
      </w:r>
      <w:r w:rsidRPr="004F0164">
        <w:rPr>
          <w:rFonts w:ascii="Traditional Arabic" w:hAnsi="Traditional Arabic" w:cs="Traditional Arabic"/>
          <w:color w:val="000000" w:themeColor="text1"/>
          <w:sz w:val="36"/>
          <w:szCs w:val="36"/>
          <w:lang w:val="en-GB"/>
        </w:rPr>
        <w:lastRenderedPageBreak/>
        <w:t xml:space="preserve">أنجليا في إنجلترا. دخلنا إلى ماندفي على جسر فوق مياه جدول جاف للغاية يمتلئُ عند المد والجزر. لطالما ازدهرت صناعة بناء السفن هنا. وكانت في أوجها في القرن الثامن عشر عندما رست أربعمائة سفينة في المصب، بما فيها سفينة </w:t>
      </w:r>
      <w:r w:rsidRPr="004F0164">
        <w:rPr>
          <w:rFonts w:ascii="Traditional Arabic" w:hAnsi="Traditional Arabic" w:cs="Traditional Arabic" w:hint="cs"/>
          <w:color w:val="000000" w:themeColor="text1"/>
          <w:sz w:val="36"/>
          <w:szCs w:val="36"/>
          <w:lang w:val="en-GB"/>
        </w:rPr>
        <w:t>أبحرتْ</w:t>
      </w:r>
      <w:r w:rsidRPr="004F0164">
        <w:rPr>
          <w:rFonts w:ascii="Traditional Arabic" w:hAnsi="Traditional Arabic" w:cs="Traditional Arabic"/>
          <w:color w:val="000000" w:themeColor="text1"/>
          <w:sz w:val="36"/>
          <w:szCs w:val="36"/>
          <w:lang w:val="en-GB"/>
        </w:rPr>
        <w:t xml:space="preserve"> كل الطريق إلى إنجلترا. أصبح هذا المكان مع تراكم الرواسب حاليًا، مجرد ظلٍّ باهتٍ لما كان عليه سابقًا.</w:t>
      </w:r>
    </w:p>
    <w:p w14:paraId="6DB2F4F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أقمنا خارج المدينة مباشرة، في "منتجع شاطئي" ضمَّ عشر خيام بأشرطة ملونة وكلب يعوي مثل المجنون في الليل. يمتلك مخيم</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الخيام</w:t>
      </w:r>
      <w:r w:rsidRPr="004F0164">
        <w:rPr>
          <w:rFonts w:ascii="Traditional Arabic" w:hAnsi="Traditional Arabic" w:cs="Traditional Arabic" w:hint="cs"/>
          <w:color w:val="000000" w:themeColor="text1"/>
          <w:sz w:val="36"/>
          <w:szCs w:val="36"/>
          <w:lang w:val="en-GB"/>
        </w:rPr>
        <w:t xml:space="preserve"> هذا</w:t>
      </w:r>
      <w:r w:rsidRPr="004F0164">
        <w:rPr>
          <w:rFonts w:ascii="Traditional Arabic" w:hAnsi="Traditional Arabic" w:cs="Traditional Arabic"/>
          <w:color w:val="000000" w:themeColor="text1"/>
          <w:sz w:val="36"/>
          <w:szCs w:val="36"/>
          <w:lang w:val="en-GB"/>
        </w:rPr>
        <w:t>، بجانب شاطئٍ طويلٍ وجميلٍ وفارغٍ تقريبًا، سموّ مهراجا كوتش. يبدو أن</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الماهاراجا، أو إذا أردنا ذِكْرَ لقبه الكامل، سموّ الماهاراجا شري براغمالجي مادانسينجي الثالث، المهاهاراجا التاسع عشر لكوتش، لا يمتلك الساحل فحسب، بل البحر أيضًا. وقد أوضحَ لي الموضوع عندما قابلتُه لاحقًا. </w:t>
      </w:r>
      <w:r w:rsidRPr="004F0164">
        <w:rPr>
          <w:rFonts w:ascii="Traditional Arabic" w:hAnsi="Traditional Arabic" w:cs="Traditional Arabic" w:hint="cs"/>
          <w:color w:val="000000" w:themeColor="text1"/>
          <w:sz w:val="36"/>
          <w:szCs w:val="36"/>
          <w:lang w:val="en-GB"/>
        </w:rPr>
        <w:t>فهو</w:t>
      </w:r>
      <w:r w:rsidRPr="004F0164">
        <w:rPr>
          <w:rFonts w:ascii="Traditional Arabic" w:hAnsi="Traditional Arabic" w:cs="Traditional Arabic"/>
          <w:color w:val="000000" w:themeColor="text1"/>
          <w:sz w:val="36"/>
          <w:szCs w:val="36"/>
          <w:lang w:val="en-GB"/>
        </w:rPr>
        <w:t xml:space="preserve"> يمتلك البحر فقط عندما يكون المد عاليًا، </w:t>
      </w:r>
      <w:r w:rsidRPr="004F0164">
        <w:rPr>
          <w:rFonts w:ascii="Traditional Arabic" w:hAnsi="Traditional Arabic" w:cs="Traditional Arabic" w:hint="cs"/>
          <w:color w:val="000000" w:themeColor="text1"/>
          <w:sz w:val="36"/>
          <w:szCs w:val="36"/>
          <w:lang w:val="en-GB"/>
        </w:rPr>
        <w:t xml:space="preserve">أي </w:t>
      </w:r>
      <w:r w:rsidRPr="004F0164">
        <w:rPr>
          <w:rFonts w:ascii="Traditional Arabic" w:hAnsi="Traditional Arabic" w:cs="Traditional Arabic"/>
          <w:color w:val="000000" w:themeColor="text1"/>
          <w:sz w:val="36"/>
          <w:szCs w:val="36"/>
          <w:lang w:val="en-GB"/>
        </w:rPr>
        <w:t>عندما تمتد المياه إلى شاطئه. يمتلك أيضًا قصرًا جميلًا جدًا مجاورًا مفتوحًا للجمهور، مع لافتات مهذبة في كل مكان تتنوع بين "تمنع الأسلحة النارية" إلى "يرجى خلع الأحذية والحفاظ على الهدوء واللياقة".</w:t>
      </w:r>
    </w:p>
    <w:p w14:paraId="056C825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ED04E7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860154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91D5F5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26E08EC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FD2959B"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CC213F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C845DC4"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D0E182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0C12B8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DAF4C4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90D49A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DCEA00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4F75267C"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5C524653"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ماندفي، كوتش 20 أكتوبر 2008</w:t>
      </w:r>
    </w:p>
    <w:p w14:paraId="5B60D1D7" w14:textId="77777777" w:rsidR="004F0164" w:rsidRPr="004F0164" w:rsidRDefault="004F0164" w:rsidP="004F0164">
      <w:pPr>
        <w:jc w:val="both"/>
        <w:rPr>
          <w:rFonts w:ascii="Traditional Arabic" w:hAnsi="Traditional Arabic" w:cs="Traditional Arabic"/>
          <w:b/>
          <w:bCs/>
          <w:color w:val="000000" w:themeColor="text1"/>
          <w:sz w:val="36"/>
          <w:szCs w:val="36"/>
          <w:lang w:val="en-GB"/>
        </w:rPr>
      </w:pPr>
    </w:p>
    <w:p w14:paraId="2C5F1054"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6023D95"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تجهّزنا هذا الصباح لذروة رحلتنا، وهي لمُّ الشمل مع القبطان سليمان. ذَكَرَ ديجانت جوشي منطقة سولاية، التي تبيّن أنها المنطقة الواقعة على الضفة الأخرى من النهر من المدينة الرئيسة. كان مصبُّ النهر مزدحمًا للغاية بحيث يمكن عبور قناة البحر عند انخفاض المد، كما يفعل البعض حيث يمشون بجانب العبارة النهرية التي تسير على مهل وبسرعة تقارب سرعتها. لاحظتُ أثناء نزولي أنَّ راية الإسلام الخضراء ترفرف فوق مقبرة، فتذكّرتُ أنّ القبطان وطاقمه كانوا جميعًا من المسلمين الهنود.</w:t>
      </w:r>
    </w:p>
    <w:p w14:paraId="2F015984"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كان ديجانت على حق. جميع من سألناهم يعرفون حسن سليمان، بل يبدو أنّ معظمهم تربطهم به علاقة ما. ولكنني عندما وجدتُ منزله، بدا موقعه رائعًا إلى درجة لا تصدق. لاح في الأفق خارج الباب الأمامي بين المنزل والبحر مركبٌ شراعيٌّ ضخم اكتمل نصف بنائه.</w:t>
      </w:r>
    </w:p>
    <w:p w14:paraId="61D3F55E"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كانت هذه لحظة الحقيقة، فالقبطان يعلم أنني في المدينة</w:t>
      </w:r>
      <w:r w:rsidRPr="004F0164">
        <w:rPr>
          <w:rFonts w:ascii="Traditional Arabic" w:hAnsi="Traditional Arabic" w:cs="Traditional Arabic"/>
          <w:color w:val="000000" w:themeColor="text1"/>
          <w:sz w:val="36"/>
          <w:szCs w:val="36"/>
          <w:lang w:val="en-GB"/>
        </w:rPr>
        <w:t>،</w:t>
      </w:r>
      <w:r w:rsidRPr="004F0164">
        <w:rPr>
          <w:rFonts w:ascii="Traditional Arabic" w:hAnsi="Traditional Arabic" w:cs="Traditional Arabic" w:hint="cs"/>
          <w:color w:val="000000" w:themeColor="text1"/>
          <w:sz w:val="36"/>
          <w:szCs w:val="36"/>
          <w:lang w:val="en-GB"/>
        </w:rPr>
        <w:t xml:space="preserve"> ولكنه لا يعرف بالضبط متى سآتي لرؤيته، ولا يمكن تصوير لحظة اللقاء إلى مرة واحدة. ما زال لديّ بعض الشكوك حتى هذه اللحظة. ماذا لو لم يكن هو القبطان سليمان؟ فالاسم شائع للغاية. وإذا كان هو، فهل سيرغب حقًا في رؤيتي مجددًا؟</w:t>
      </w:r>
    </w:p>
    <w:p w14:paraId="1B78FDE1"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استلقت قطة وقد غفت للحظة على إحدى درجات الباب الأمامي الثلاث. أدركتُ فجأة مدى حرارة الجو. أدار نايجل الكاميرا، وصعدتُ باتجاه باب أبيض بمصراعين مزيَّنٍ بنقشةٍ تجريدية تشبه الصدفة، وطرقتُ الباب.</w:t>
      </w:r>
    </w:p>
    <w:p w14:paraId="0BB05557"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سمعتُ صوتَه قبل أن أراه، وعرفتُ أنني قد وصلت للرجل المناسب. فتحَ الباب وظهر أمامي. الرجل الذي رحّبَ بي على متن "الشمعة" في دبي يرحّبُ بي الآن فاتحًا ذراعيه في منزله في ماندفي. لقد زاد وزنه، وامتلأ وجهه قليلًا وكانت لحيتُه مشذّبة مميزة. شعرتُ وهو يعانقني بحرارة أنّ هذا الرجل، الذي كان مضطربًا قليلًا أثناء رحلتنا في المركب الشراعي، قد نضجَ ليصبح شخصًا مؤثرًا، وعرابًا كبيرًا في عالم المراكب الشراعية.</w:t>
      </w:r>
    </w:p>
    <w:p w14:paraId="06C6B1B7"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 xml:space="preserve">قادني خلال فناء ضيّقٍ طويل، وظهرتْ من داخل المنزل المظلم فجأةً وجوهٌ أخرى أعرفها. أنور، صبي المقصورة صاحب الشعر الأسود المتطاير، وقد بلغ من العمر الآن ستة وثلاثين عامًا، وهو متزوج من ابنة </w:t>
      </w:r>
      <w:r w:rsidRPr="004F0164">
        <w:rPr>
          <w:rFonts w:ascii="Traditional Arabic" w:hAnsi="Traditional Arabic" w:cs="Traditional Arabic" w:hint="cs"/>
          <w:color w:val="000000" w:themeColor="text1"/>
          <w:sz w:val="36"/>
          <w:szCs w:val="36"/>
          <w:lang w:val="en-GB"/>
        </w:rPr>
        <w:lastRenderedPageBreak/>
        <w:t xml:space="preserve">سليمان وأصبح قبطان سفينة. صافحني إبراهيم كبير المهندسين وكيشور أيضًا المهندس الثاني، وقبل الوقت المناسب، أخرجتُ مشغِّلَ أقراص "دي في دي" محمولًا وشغّلتُ الحلقة التي تألقنا فيها جميعًا، وتجمع الجميع لمشاهدتها. </w:t>
      </w:r>
    </w:p>
    <w:p w14:paraId="0F9C7B6C"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كان القبطان سليمان يعلّقُ باستمرار كلما ظهرَ فردٌ من أفراد الطاقم في الفيلم. لقد مات قاسم، الرجل العجوز الذي استمع إلى بروس سبرينغستين ومشى على ظهري ليعالجني، وكذلك الطباخ وديجي رامجي، الربّان الذي كان يبدو جادًا وقياديًا. قال القبطان إنّ محمد، والد أنور، الذي تحدّثَ في الفيلم عن تفضيله للعمل على المراكب الشراعية بدون مال، بدلاً من العمل على الناقلات العملاقة مقابل الكثير من المال، ليس على ما يرام الآن. وفُتِحَ الباب الأمامي خلفنا بعد دقيقتين وظهر أمامنا، وجلده مشدود على وجهه، وجسده هشٌّ ونحيفٌ، ولكن وجهه كان مشرقًا بابتسامة.</w:t>
      </w:r>
    </w:p>
    <w:p w14:paraId="01378BB8"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hint="cs"/>
          <w:color w:val="000000" w:themeColor="text1"/>
          <w:sz w:val="36"/>
          <w:szCs w:val="36"/>
          <w:lang w:val="en-GB"/>
        </w:rPr>
        <w:t>لقد حدث كل شيء بسرعة كبيرة، ولكن لا يمكنني على الإطلاق التفكير في طريقة أفضل للقيام بذلك. قد تبعد ماندفي أكثر من أربعة آلاف ميل عن لندن، ولكنني شعرتُ أنني في وطني الثاني، هنا بجانب المراكب الشراعية المستقبلية مع أصدقائي الآتين من الماضي. لقد قلتُ قبل عشرين عامًا: "يكاد يكون من المستحيل قبول فكرة أنني لن أراهم مرة أخرى". وها نحن اليوم، هنا في ماندفي، نحتفل بفنِّ الممكن.</w:t>
      </w:r>
    </w:p>
    <w:p w14:paraId="4AF7CF2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FD23B86"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F423F6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B86FCF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4A3E341"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E5205B0"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BB0F8F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6F4B24BE"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0CD7C2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620594D"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20ED237"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DA34964"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C43711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42578C6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33B212AD"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شكر وتقدير</w:t>
      </w:r>
    </w:p>
    <w:p w14:paraId="7E701A4E"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2DAE256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يستحيل سرد </w:t>
      </w:r>
      <w:r w:rsidRPr="004F0164">
        <w:rPr>
          <w:rFonts w:ascii="Traditional Arabic" w:hAnsi="Traditional Arabic" w:cs="Traditional Arabic" w:hint="cs"/>
          <w:color w:val="000000" w:themeColor="text1"/>
          <w:sz w:val="36"/>
          <w:szCs w:val="36"/>
          <w:lang w:val="en-GB"/>
        </w:rPr>
        <w:t>أ</w:t>
      </w:r>
      <w:r w:rsidRPr="004F0164">
        <w:rPr>
          <w:rFonts w:ascii="Traditional Arabic" w:hAnsi="Traditional Arabic" w:cs="Traditional Arabic"/>
          <w:color w:val="000000" w:themeColor="text1"/>
          <w:sz w:val="36"/>
          <w:szCs w:val="36"/>
          <w:lang w:val="en-GB"/>
        </w:rPr>
        <w:t>سماء جميع الأفراد والشركات والمنظمات والحكومات التي ساعدتني في جميع أنحاء العالم. لقد ذكرت معظمهم في الكتاب. ولكن</w:t>
      </w:r>
      <w:r w:rsidRPr="004F0164">
        <w:rPr>
          <w:rFonts w:ascii="Traditional Arabic" w:hAnsi="Traditional Arabic" w:cs="Traditional Arabic" w:hint="cs"/>
          <w:color w:val="000000" w:themeColor="text1"/>
          <w:sz w:val="36"/>
          <w:szCs w:val="36"/>
          <w:lang w:val="en-GB"/>
        </w:rPr>
        <w:t xml:space="preserve">ني أود أن أتقدم بالشكر الخاص الجزيل لكل من: </w:t>
      </w:r>
      <w:r w:rsidRPr="004F0164">
        <w:rPr>
          <w:rFonts w:ascii="Traditional Arabic" w:hAnsi="Traditional Arabic" w:cs="Traditional Arabic"/>
          <w:color w:val="000000" w:themeColor="text1"/>
          <w:sz w:val="36"/>
          <w:szCs w:val="36"/>
          <w:lang w:val="en-GB"/>
        </w:rPr>
        <w:t>روماني حلمي، دون بانرمان، القبطان بيل نيلسون، شيرناز إتالي، برونو بوريغانا، إيان ماركهام سميث، مارك توزر، ساندي غال، آلان ويكر، هيو يونغ جونز، ديف توماس، هوارد بيلينجهام، براين هول، كيتي أندرسون، آن جيمس، أليسون ديفيز، وفي بي بي سي بوكس، ليندا بلاكمور، سارة هوجيت وسوزان ويبر</w:t>
      </w:r>
      <w:r w:rsidRPr="004F0164">
        <w:rPr>
          <w:rFonts w:ascii="Traditional Arabic" w:hAnsi="Traditional Arabic" w:cs="Traditional Arabic" w:hint="cs"/>
          <w:color w:val="000000" w:themeColor="text1"/>
          <w:sz w:val="36"/>
          <w:szCs w:val="36"/>
          <w:lang w:val="en-GB"/>
        </w:rPr>
        <w:t xml:space="preserve">، الذين لم أذكرهم في الكتاب. </w:t>
      </w:r>
    </w:p>
    <w:p w14:paraId="0CDD14F8"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87A24F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0E809E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0D04F97"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28A0C9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5115081"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44A0F6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83E82A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127AB31"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79DF652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A3911D1"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4A6D47AE"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D63C65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7BDA3B1"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13DA933"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5590D295"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شكر وتقدير للفصل الجديد</w:t>
      </w:r>
    </w:p>
    <w:p w14:paraId="2FEB7BCA"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61C4E504"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p>
    <w:p w14:paraId="5992A2DE"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شكرًا لجميع أولئك الذين جعلوا رحلة عودتنا ممكنة. لقد ذكرت</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العديد منهم في النص، ولكنني أود</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أن أضيف امتناني العميق لطاقمنا: روجر ميلز، المخرج، ونايجل ميكن على الكاميرا (رفاق على الطريق لأكثر من عشرين عامًا حتى الآن)، وجون بريتشارد، للصوت والصور الفوتوغرافية، وفانيسا كورتني للتخطيط والتنظيم الدقيق، والصور الفوتوغرافية</w:t>
      </w:r>
      <w:r w:rsidRPr="004F0164">
        <w:rPr>
          <w:rFonts w:ascii="Traditional Arabic" w:hAnsi="Traditional Arabic" w:cs="Traditional Arabic" w:hint="cs"/>
          <w:color w:val="000000" w:themeColor="text1"/>
          <w:sz w:val="36"/>
          <w:szCs w:val="36"/>
          <w:lang w:val="en-GB"/>
        </w:rPr>
        <w:t>،</w:t>
      </w:r>
      <w:r w:rsidRPr="004F0164">
        <w:rPr>
          <w:rFonts w:ascii="Traditional Arabic" w:hAnsi="Traditional Arabic" w:cs="Traditional Arabic"/>
          <w:color w:val="000000" w:themeColor="text1"/>
          <w:sz w:val="36"/>
          <w:szCs w:val="36"/>
          <w:lang w:val="en-GB"/>
        </w:rPr>
        <w:t xml:space="preserve"> إلى ستيف أبوت،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سو غرانت،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 xml:space="preserve">بول بيرد، </w:t>
      </w:r>
      <w:r w:rsidRPr="004F0164">
        <w:rPr>
          <w:rFonts w:ascii="Traditional Arabic" w:hAnsi="Traditional Arabic" w:cs="Traditional Arabic" w:hint="cs"/>
          <w:color w:val="000000" w:themeColor="text1"/>
          <w:sz w:val="36"/>
          <w:szCs w:val="36"/>
          <w:lang w:val="en-GB"/>
        </w:rPr>
        <w:t>و</w:t>
      </w:r>
      <w:r w:rsidRPr="004F0164">
        <w:rPr>
          <w:rFonts w:ascii="Traditional Arabic" w:hAnsi="Traditional Arabic" w:cs="Traditional Arabic"/>
          <w:color w:val="000000" w:themeColor="text1"/>
          <w:sz w:val="36"/>
          <w:szCs w:val="36"/>
          <w:lang w:val="en-GB"/>
        </w:rPr>
        <w:t>لين دوجيرتي وميمي روبنسون في برومينت وريتشارد كلاين في بي بي سي.</w:t>
      </w:r>
    </w:p>
    <w:p w14:paraId="697F055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وإلى كليم فالانس الذي حلم بفكرة </w:t>
      </w:r>
      <w:r w:rsidRPr="004F0164">
        <w:rPr>
          <w:rFonts w:ascii="Traditional Arabic" w:hAnsi="Traditional Arabic" w:cs="Traditional Arabic" w:hint="cs"/>
          <w:color w:val="000000" w:themeColor="text1"/>
          <w:sz w:val="36"/>
          <w:szCs w:val="36"/>
          <w:lang w:val="en-GB"/>
        </w:rPr>
        <w:t>الرحلة حول العالم في ثمانين</w:t>
      </w:r>
      <w:r w:rsidRPr="004F0164">
        <w:rPr>
          <w:rFonts w:ascii="Traditional Arabic" w:hAnsi="Traditional Arabic" w:cs="Traditional Arabic"/>
          <w:color w:val="000000" w:themeColor="text1"/>
          <w:sz w:val="36"/>
          <w:szCs w:val="36"/>
          <w:lang w:val="en-GB"/>
        </w:rPr>
        <w:t xml:space="preserve"> يومًا كل تلك السنوات الماضية.</w:t>
      </w:r>
    </w:p>
    <w:p w14:paraId="48FE0ED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558C153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7A16A0EA"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51282B3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D0EC0B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0A03D6E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057BB53"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0BA3877"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3151ADB"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2BB3ED1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09A9725"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5A5247C"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B756BCF"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2B5B7F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05F81C9"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3B02A396"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F4A785F" w14:textId="77777777" w:rsidR="004F0164" w:rsidRPr="004F0164" w:rsidRDefault="004F0164" w:rsidP="004F0164">
      <w:pPr>
        <w:jc w:val="both"/>
        <w:rPr>
          <w:rFonts w:ascii="Traditional Arabic" w:hAnsi="Traditional Arabic" w:cs="Traditional Arabic"/>
          <w:b/>
          <w:bCs/>
          <w:color w:val="000000" w:themeColor="text1"/>
          <w:sz w:val="36"/>
          <w:szCs w:val="36"/>
          <w:rtl w:val="0"/>
          <w:lang w:val="en-GB"/>
        </w:rPr>
      </w:pPr>
      <w:r w:rsidRPr="004F0164">
        <w:rPr>
          <w:rFonts w:ascii="Traditional Arabic" w:hAnsi="Traditional Arabic" w:cs="Traditional Arabic"/>
          <w:b/>
          <w:bCs/>
          <w:color w:val="000000" w:themeColor="text1"/>
          <w:sz w:val="36"/>
          <w:szCs w:val="36"/>
          <w:lang w:val="en-GB"/>
        </w:rPr>
        <w:t>الصور</w:t>
      </w:r>
    </w:p>
    <w:p w14:paraId="620E0D59"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5022F8D5"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68B0D3A0"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القسم 1 الصفحة 1 (في الأعلى) جوليان تشارينجتون، (</w:t>
      </w:r>
      <w:r w:rsidRPr="004F0164">
        <w:rPr>
          <w:rFonts w:ascii="Traditional Arabic" w:hAnsi="Traditional Arabic" w:cs="Traditional Arabic" w:hint="cs"/>
          <w:color w:val="000000" w:themeColor="text1"/>
          <w:sz w:val="36"/>
          <w:szCs w:val="36"/>
          <w:rtl w:val="0"/>
          <w:lang w:val="en-GB"/>
        </w:rPr>
        <w:t>في الأسفل</w:t>
      </w:r>
      <w:r w:rsidRPr="004F0164">
        <w:rPr>
          <w:rFonts w:ascii="Traditional Arabic" w:hAnsi="Traditional Arabic" w:cs="Traditional Arabic"/>
          <w:color w:val="000000" w:themeColor="text1"/>
          <w:sz w:val="36"/>
          <w:szCs w:val="36"/>
          <w:lang w:val="en-GB"/>
        </w:rPr>
        <w:t xml:space="preserve">) باسيل باو؛ الصفحة 2 (في الأعلى) جوليان تشارينجتون، الصفحة 2 (في الأسفل) والصفحة 3 (في الأعلى) رون براون؛ الصفحة 3 (في الأسفل) </w:t>
      </w:r>
      <w:r w:rsidRPr="004F0164">
        <w:rPr>
          <w:rFonts w:ascii="Traditional Arabic" w:hAnsi="Traditional Arabic" w:cs="Traditional Arabic" w:hint="cs"/>
          <w:color w:val="000000" w:themeColor="text1"/>
          <w:sz w:val="36"/>
          <w:szCs w:val="36"/>
          <w:lang w:val="en-GB"/>
        </w:rPr>
        <w:t>و4</w:t>
      </w:r>
      <w:r w:rsidRPr="004F0164">
        <w:rPr>
          <w:rFonts w:ascii="Traditional Arabic" w:hAnsi="Traditional Arabic" w:cs="Traditional Arabic"/>
          <w:color w:val="000000" w:themeColor="text1"/>
          <w:sz w:val="36"/>
          <w:szCs w:val="36"/>
          <w:lang w:val="en-GB"/>
        </w:rPr>
        <w:t xml:space="preserve"> و5 (في الأعلى) جوليان تشارينجتون؛ الصفحة 5 (في الأسفل) والصفحة 6 (في الأعلى) أنجيلا ألبورن؛ الصفحة 6 (في الأسفل) جوليان تشارينجتون؛ الصفحة 7 (في الأعلى) مايكل بالين، (في الأسفل) رون براون؛ الصفحة 8 مايكل بالين.</w:t>
      </w:r>
    </w:p>
    <w:p w14:paraId="62B38F91"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D97A3D7"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القسم 2 الصفحات 1 </w:t>
      </w:r>
      <w:r w:rsidRPr="004F0164">
        <w:rPr>
          <w:rFonts w:ascii="Traditional Arabic" w:hAnsi="Traditional Arabic" w:cs="Traditional Arabic" w:hint="cs"/>
          <w:color w:val="000000" w:themeColor="text1"/>
          <w:sz w:val="36"/>
          <w:szCs w:val="36"/>
          <w:lang w:val="en-GB"/>
        </w:rPr>
        <w:t>و2</w:t>
      </w:r>
      <w:r w:rsidRPr="004F0164">
        <w:rPr>
          <w:rFonts w:ascii="Traditional Arabic" w:hAnsi="Traditional Arabic" w:cs="Traditional Arabic"/>
          <w:color w:val="000000" w:themeColor="text1"/>
          <w:sz w:val="36"/>
          <w:szCs w:val="36"/>
          <w:lang w:val="en-GB"/>
        </w:rPr>
        <w:t xml:space="preserve"> و3 و4 و6 و7 و8 (في الأعلى) جوليان تشارينغتون؛ الصفحة 5 بانكاج شاه؛ الصفحة 8 (في الأسفل) نايجل ميكن.</w:t>
      </w:r>
    </w:p>
    <w:p w14:paraId="5D7533BD"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744EC22F"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r w:rsidRPr="004F0164">
        <w:rPr>
          <w:rFonts w:ascii="Traditional Arabic" w:hAnsi="Traditional Arabic" w:cs="Traditional Arabic"/>
          <w:color w:val="000000" w:themeColor="text1"/>
          <w:sz w:val="36"/>
          <w:szCs w:val="36"/>
          <w:lang w:val="en-GB"/>
        </w:rPr>
        <w:t xml:space="preserve">القسم 3 الصفحة 1 جوليان تشارينغتون؛ الصفحة 2 </w:t>
      </w:r>
      <w:r w:rsidRPr="004F0164">
        <w:rPr>
          <w:rFonts w:ascii="Traditional Arabic" w:hAnsi="Traditional Arabic" w:cs="Traditional Arabic" w:hint="cs"/>
          <w:color w:val="000000" w:themeColor="text1"/>
          <w:sz w:val="36"/>
          <w:szCs w:val="36"/>
          <w:lang w:val="en-GB"/>
        </w:rPr>
        <w:t>و3</w:t>
      </w:r>
      <w:r w:rsidRPr="004F0164">
        <w:rPr>
          <w:rFonts w:ascii="Traditional Arabic" w:hAnsi="Traditional Arabic" w:cs="Traditional Arabic"/>
          <w:color w:val="000000" w:themeColor="text1"/>
          <w:sz w:val="36"/>
          <w:szCs w:val="36"/>
          <w:lang w:val="en-GB"/>
        </w:rPr>
        <w:t xml:space="preserve"> (في الأعلى) باسيل باو؛ الصفحة 3 (في الأسفل) كليم فالانس؛ الصفحة 4 (في الأعلى) جوليان تشارينغتون؛ الصفحة 4 (في الأسفل) </w:t>
      </w:r>
      <w:r w:rsidRPr="004F0164">
        <w:rPr>
          <w:rFonts w:ascii="Traditional Arabic" w:hAnsi="Traditional Arabic" w:cs="Traditional Arabic" w:hint="cs"/>
          <w:color w:val="000000" w:themeColor="text1"/>
          <w:sz w:val="36"/>
          <w:szCs w:val="36"/>
          <w:lang w:val="en-GB"/>
        </w:rPr>
        <w:t>و5</w:t>
      </w:r>
      <w:r w:rsidRPr="004F0164">
        <w:rPr>
          <w:rFonts w:ascii="Traditional Arabic" w:hAnsi="Traditional Arabic" w:cs="Traditional Arabic"/>
          <w:color w:val="000000" w:themeColor="text1"/>
          <w:sz w:val="36"/>
          <w:szCs w:val="36"/>
          <w:lang w:val="en-GB"/>
        </w:rPr>
        <w:t xml:space="preserve"> و6 و7 (في الأسفل) </w:t>
      </w:r>
      <w:r w:rsidRPr="004F0164">
        <w:rPr>
          <w:rFonts w:ascii="Traditional Arabic" w:hAnsi="Traditional Arabic" w:cs="Traditional Arabic" w:hint="cs"/>
          <w:color w:val="000000" w:themeColor="text1"/>
          <w:sz w:val="36"/>
          <w:szCs w:val="36"/>
          <w:lang w:val="en-GB"/>
        </w:rPr>
        <w:t>و8</w:t>
      </w:r>
      <w:r w:rsidRPr="004F0164">
        <w:rPr>
          <w:rFonts w:ascii="Traditional Arabic" w:hAnsi="Traditional Arabic" w:cs="Traditional Arabic"/>
          <w:color w:val="000000" w:themeColor="text1"/>
          <w:sz w:val="36"/>
          <w:szCs w:val="36"/>
          <w:lang w:val="en-GB"/>
        </w:rPr>
        <w:t xml:space="preserve"> باسيل باو؛ الصفحة 7 (في الأعلى) أنجيلا إلبورن.</w:t>
      </w:r>
    </w:p>
    <w:p w14:paraId="0C7C6DD4" w14:textId="77777777" w:rsidR="004F0164" w:rsidRPr="004F0164" w:rsidRDefault="004F0164" w:rsidP="004F0164">
      <w:pPr>
        <w:jc w:val="both"/>
        <w:rPr>
          <w:rFonts w:ascii="Traditional Arabic" w:hAnsi="Traditional Arabic" w:cs="Traditional Arabic"/>
          <w:color w:val="000000" w:themeColor="text1"/>
          <w:sz w:val="36"/>
          <w:szCs w:val="36"/>
          <w:rtl w:val="0"/>
          <w:lang w:val="en-GB"/>
        </w:rPr>
      </w:pPr>
    </w:p>
    <w:p w14:paraId="1C8E0F19" w14:textId="77777777" w:rsidR="004F0164" w:rsidRPr="004F0164" w:rsidRDefault="004F0164" w:rsidP="004F0164">
      <w:pPr>
        <w:jc w:val="both"/>
        <w:rPr>
          <w:rFonts w:ascii="Traditional Arabic" w:hAnsi="Traditional Arabic" w:cs="Traditional Arabic"/>
          <w:color w:val="000000" w:themeColor="text1"/>
          <w:sz w:val="36"/>
          <w:szCs w:val="36"/>
          <w:lang w:val="en-GB"/>
        </w:rPr>
      </w:pPr>
      <w:r w:rsidRPr="004F0164">
        <w:rPr>
          <w:rFonts w:ascii="Traditional Arabic" w:hAnsi="Traditional Arabic" w:cs="Traditional Arabic"/>
          <w:color w:val="000000" w:themeColor="text1"/>
          <w:sz w:val="36"/>
          <w:szCs w:val="36"/>
          <w:lang w:val="en-GB"/>
        </w:rPr>
        <w:t xml:space="preserve">القسم 4 الصفحة 1 روبرت ماكلويد؛ الصفحات 2 </w:t>
      </w:r>
      <w:r w:rsidRPr="004F0164">
        <w:rPr>
          <w:rFonts w:ascii="Traditional Arabic" w:hAnsi="Traditional Arabic" w:cs="Traditional Arabic" w:hint="cs"/>
          <w:color w:val="000000" w:themeColor="text1"/>
          <w:sz w:val="36"/>
          <w:szCs w:val="36"/>
          <w:lang w:val="en-GB"/>
        </w:rPr>
        <w:t>و3</w:t>
      </w:r>
      <w:r w:rsidRPr="004F0164">
        <w:rPr>
          <w:rFonts w:ascii="Traditional Arabic" w:hAnsi="Traditional Arabic" w:cs="Traditional Arabic"/>
          <w:color w:val="000000" w:themeColor="text1"/>
          <w:sz w:val="36"/>
          <w:szCs w:val="36"/>
          <w:lang w:val="en-GB"/>
        </w:rPr>
        <w:t xml:space="preserve"> </w:t>
      </w:r>
      <w:r w:rsidRPr="004F0164">
        <w:rPr>
          <w:rFonts w:ascii="Traditional Arabic" w:hAnsi="Traditional Arabic" w:cs="Traditional Arabic" w:hint="cs"/>
          <w:color w:val="000000" w:themeColor="text1"/>
          <w:sz w:val="36"/>
          <w:szCs w:val="36"/>
          <w:lang w:val="en-GB"/>
        </w:rPr>
        <w:t>و4</w:t>
      </w:r>
      <w:r w:rsidRPr="004F0164">
        <w:rPr>
          <w:rFonts w:ascii="Traditional Arabic" w:hAnsi="Traditional Arabic" w:cs="Traditional Arabic"/>
          <w:color w:val="000000" w:themeColor="text1"/>
          <w:sz w:val="36"/>
          <w:szCs w:val="36"/>
          <w:lang w:val="en-GB"/>
        </w:rPr>
        <w:t xml:space="preserve"> آن هولاند؛</w:t>
      </w:r>
      <w:r w:rsidRPr="004F0164">
        <w:rPr>
          <w:rFonts w:ascii="Traditional Arabic" w:hAnsi="Traditional Arabic" w:cs="Traditional Arabic" w:hint="cs"/>
          <w:color w:val="000000" w:themeColor="text1"/>
          <w:sz w:val="36"/>
          <w:szCs w:val="36"/>
          <w:rtl w:val="0"/>
          <w:lang w:val="en-GB"/>
        </w:rPr>
        <w:t xml:space="preserve"> </w:t>
      </w:r>
      <w:r w:rsidRPr="004F0164">
        <w:rPr>
          <w:rFonts w:ascii="Traditional Arabic" w:hAnsi="Traditional Arabic" w:cs="Traditional Arabic"/>
          <w:color w:val="000000" w:themeColor="text1"/>
          <w:sz w:val="36"/>
          <w:szCs w:val="36"/>
          <w:lang w:val="en-GB"/>
        </w:rPr>
        <w:t xml:space="preserve">الصفحة 5 </w:t>
      </w:r>
      <w:r w:rsidRPr="004F0164">
        <w:rPr>
          <w:rFonts w:ascii="Traditional Arabic" w:hAnsi="Traditional Arabic" w:cs="Traditional Arabic" w:hint="cs"/>
          <w:color w:val="000000" w:themeColor="text1"/>
          <w:sz w:val="36"/>
          <w:szCs w:val="36"/>
          <w:lang w:val="en-GB"/>
        </w:rPr>
        <w:t>و6</w:t>
      </w:r>
      <w:r w:rsidRPr="004F0164">
        <w:rPr>
          <w:rFonts w:ascii="Traditional Arabic" w:hAnsi="Traditional Arabic" w:cs="Traditional Arabic"/>
          <w:color w:val="000000" w:themeColor="text1"/>
          <w:sz w:val="36"/>
          <w:szCs w:val="36"/>
          <w:lang w:val="en-GB"/>
        </w:rPr>
        <w:t xml:space="preserve"> آلان ليدمان؛ الصفحة 7 (في الأعلى) والصفحة 8 (في الأعلى) جون بريتشارد؛ الصفحة 7 (في الأسفل) والصفحة 8 (في الأسفل) فانيسا كورتني.</w:t>
      </w:r>
    </w:p>
    <w:p w14:paraId="10E5E496"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5E7F124D"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4BEDFC92"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03FF5CC3"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p>
    <w:p w14:paraId="769651A5"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p>
    <w:p w14:paraId="7FC7189B"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p>
    <w:p w14:paraId="1407E148" w14:textId="77777777" w:rsidR="004F0164" w:rsidRPr="004F0164" w:rsidRDefault="004F0164" w:rsidP="004F0164">
      <w:pPr>
        <w:jc w:val="both"/>
        <w:rPr>
          <w:rFonts w:ascii="Traditional Arabic" w:hAnsi="Traditional Arabic" w:cs="Traditional Arabic"/>
          <w:color w:val="000000" w:themeColor="text1"/>
          <w:sz w:val="36"/>
          <w:szCs w:val="36"/>
          <w:lang w:val="en-GB" w:bidi="ar-AE"/>
        </w:rPr>
      </w:pPr>
    </w:p>
    <w:p w14:paraId="0D5A3B16" w14:textId="77777777" w:rsidR="004F0164" w:rsidRPr="004F0164" w:rsidRDefault="004F0164" w:rsidP="004F0164">
      <w:pPr>
        <w:jc w:val="both"/>
        <w:rPr>
          <w:rFonts w:ascii="Traditional Arabic" w:hAnsi="Traditional Arabic" w:cs="Traditional Arabic"/>
          <w:color w:val="000000" w:themeColor="text1"/>
          <w:sz w:val="36"/>
          <w:szCs w:val="36"/>
          <w:lang w:val="en-GB"/>
        </w:rPr>
      </w:pPr>
    </w:p>
    <w:p w14:paraId="1D991D2C"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1600D151"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386AC9F9"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73D31C1D"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04EA6965"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75F0E453" w14:textId="77777777" w:rsidR="00D33C52" w:rsidRDefault="00D33C52" w:rsidP="00D33C52">
      <w:pPr>
        <w:jc w:val="both"/>
        <w:rPr>
          <w:rFonts w:ascii="Traditional Arabic" w:hAnsi="Traditional Arabic" w:cs="Traditional Arabic"/>
          <w:color w:val="000000" w:themeColor="text1"/>
          <w:sz w:val="36"/>
          <w:szCs w:val="36"/>
          <w:highlight w:val="yellow"/>
          <w:lang w:val="en-GB"/>
        </w:rPr>
      </w:pPr>
    </w:p>
    <w:p w14:paraId="357429C2" w14:textId="77777777" w:rsidR="00D33C52" w:rsidRDefault="00D33C52" w:rsidP="00D33C52">
      <w:pPr>
        <w:jc w:val="both"/>
        <w:rPr>
          <w:rFonts w:ascii="Traditional Arabic" w:hAnsi="Traditional Arabic" w:cs="Traditional Arabic"/>
          <w:color w:val="000000" w:themeColor="text1"/>
          <w:sz w:val="36"/>
          <w:szCs w:val="36"/>
          <w:highlight w:val="yellow"/>
          <w:lang w:val="en-GB"/>
        </w:rPr>
      </w:pPr>
    </w:p>
    <w:p w14:paraId="4472B6A4" w14:textId="77777777" w:rsidR="00D33C52" w:rsidRDefault="00D33C52" w:rsidP="00D33C52">
      <w:pPr>
        <w:jc w:val="both"/>
        <w:rPr>
          <w:rFonts w:ascii="Traditional Arabic" w:hAnsi="Traditional Arabic" w:cs="Traditional Arabic"/>
          <w:color w:val="000000" w:themeColor="text1"/>
          <w:sz w:val="36"/>
          <w:szCs w:val="36"/>
          <w:highlight w:val="yellow"/>
          <w:lang w:val="en-GB"/>
        </w:rPr>
      </w:pPr>
    </w:p>
    <w:p w14:paraId="7FD59022" w14:textId="77777777" w:rsidR="00D33C52" w:rsidRDefault="00D33C52" w:rsidP="00D33C52">
      <w:pPr>
        <w:jc w:val="both"/>
        <w:rPr>
          <w:rFonts w:ascii="Traditional Arabic" w:hAnsi="Traditional Arabic" w:cs="Traditional Arabic"/>
          <w:color w:val="000000" w:themeColor="text1"/>
          <w:sz w:val="36"/>
          <w:szCs w:val="36"/>
          <w:highlight w:val="yellow"/>
          <w:lang w:val="en-GB"/>
        </w:rPr>
      </w:pPr>
    </w:p>
    <w:p w14:paraId="3F077165" w14:textId="77777777" w:rsidR="00D33C52" w:rsidRDefault="00D33C52" w:rsidP="00D33C52">
      <w:pPr>
        <w:jc w:val="both"/>
        <w:rPr>
          <w:rFonts w:ascii="Traditional Arabic" w:hAnsi="Traditional Arabic" w:cs="Traditional Arabic"/>
          <w:color w:val="000000" w:themeColor="text1"/>
          <w:sz w:val="36"/>
          <w:szCs w:val="36"/>
          <w:highlight w:val="yellow"/>
          <w:lang w:val="en-GB"/>
        </w:rPr>
      </w:pPr>
    </w:p>
    <w:p w14:paraId="1B961213" w14:textId="77777777" w:rsidR="00D33C52" w:rsidRDefault="00D33C52" w:rsidP="00D33C52">
      <w:pPr>
        <w:jc w:val="both"/>
        <w:rPr>
          <w:rFonts w:ascii="Traditional Arabic" w:hAnsi="Traditional Arabic" w:cs="Traditional Arabic"/>
          <w:color w:val="000000" w:themeColor="text1"/>
          <w:sz w:val="36"/>
          <w:szCs w:val="36"/>
          <w:highlight w:val="yellow"/>
          <w:lang w:val="en-GB"/>
        </w:rPr>
      </w:pPr>
    </w:p>
    <w:p w14:paraId="67402955" w14:textId="77777777" w:rsidR="00D33C52" w:rsidRDefault="00D33C52" w:rsidP="00D33C52">
      <w:pPr>
        <w:jc w:val="both"/>
        <w:rPr>
          <w:rFonts w:ascii="Traditional Arabic" w:hAnsi="Traditional Arabic" w:cs="Traditional Arabic"/>
          <w:color w:val="000000" w:themeColor="text1"/>
          <w:sz w:val="36"/>
          <w:szCs w:val="36"/>
          <w:lang w:val="en-GB"/>
        </w:rPr>
      </w:pPr>
    </w:p>
    <w:p w14:paraId="237E9831"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4AA1625F"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2C47B6CC"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563C733E" w14:textId="77777777" w:rsidR="00D33C52" w:rsidRDefault="00D33C52" w:rsidP="00D33C52">
      <w:pPr>
        <w:jc w:val="both"/>
        <w:rPr>
          <w:rFonts w:ascii="Traditional Arabic" w:hAnsi="Traditional Arabic" w:cs="Traditional Arabic"/>
          <w:color w:val="000000" w:themeColor="text1"/>
          <w:sz w:val="36"/>
          <w:szCs w:val="36"/>
          <w:rtl w:val="0"/>
          <w:lang w:val="en-GB"/>
        </w:rPr>
      </w:pPr>
    </w:p>
    <w:p w14:paraId="1261B98F" w14:textId="77777777" w:rsidR="00D33C52" w:rsidRDefault="00D33C52" w:rsidP="00D33C52">
      <w:pPr>
        <w:jc w:val="both"/>
        <w:rPr>
          <w:rFonts w:ascii="Traditional Arabic" w:hAnsi="Traditional Arabic" w:cs="Traditional Arabic"/>
          <w:color w:val="000000" w:themeColor="text1"/>
          <w:sz w:val="28"/>
          <w:szCs w:val="28"/>
          <w:lang w:val="en-GB"/>
        </w:rPr>
      </w:pPr>
    </w:p>
    <w:p w14:paraId="4A1861BD" w14:textId="77777777" w:rsidR="00D33C52" w:rsidRDefault="00D33C52" w:rsidP="00D33C52">
      <w:pPr>
        <w:jc w:val="both"/>
        <w:rPr>
          <w:rFonts w:ascii="Traditional Arabic" w:hAnsi="Traditional Arabic" w:cs="Traditional Arabic"/>
          <w:color w:val="000000" w:themeColor="text1"/>
          <w:sz w:val="28"/>
          <w:szCs w:val="28"/>
          <w:lang w:val="en-GB"/>
        </w:rPr>
      </w:pPr>
    </w:p>
    <w:p w14:paraId="246A71BE" w14:textId="77777777" w:rsidR="00D33C52" w:rsidRDefault="00D33C52" w:rsidP="00D33C52">
      <w:pPr>
        <w:jc w:val="both"/>
        <w:rPr>
          <w:rFonts w:ascii="Traditional Arabic" w:hAnsi="Traditional Arabic" w:cs="Traditional Arabic"/>
          <w:color w:val="000000" w:themeColor="text1"/>
          <w:sz w:val="28"/>
          <w:szCs w:val="28"/>
          <w:lang w:val="en-GB"/>
        </w:rPr>
      </w:pPr>
    </w:p>
    <w:p w14:paraId="229A56F3" w14:textId="77777777" w:rsidR="00D33C52" w:rsidRDefault="00D33C52" w:rsidP="00D33C52">
      <w:pPr>
        <w:jc w:val="both"/>
        <w:rPr>
          <w:rFonts w:ascii="Traditional Arabic" w:hAnsi="Traditional Arabic" w:cs="Traditional Arabic"/>
          <w:color w:val="000000" w:themeColor="text1"/>
          <w:sz w:val="28"/>
          <w:szCs w:val="28"/>
          <w:lang w:val="en-GB"/>
        </w:rPr>
      </w:pPr>
    </w:p>
    <w:p w14:paraId="1606625A" w14:textId="77777777" w:rsidR="00D33C52" w:rsidRDefault="00D33C52" w:rsidP="00D33C52">
      <w:pPr>
        <w:jc w:val="both"/>
        <w:rPr>
          <w:rFonts w:ascii="Traditional Arabic" w:hAnsi="Traditional Arabic" w:cs="Traditional Arabic"/>
          <w:color w:val="000000" w:themeColor="text1"/>
          <w:sz w:val="28"/>
          <w:szCs w:val="28"/>
          <w:lang w:val="en-GB"/>
        </w:rPr>
      </w:pPr>
    </w:p>
    <w:p w14:paraId="0DF7C168" w14:textId="77777777" w:rsidR="00D33C52" w:rsidRDefault="00D33C52" w:rsidP="00D33C52">
      <w:pPr>
        <w:jc w:val="both"/>
        <w:rPr>
          <w:rFonts w:ascii="Traditional Arabic" w:hAnsi="Traditional Arabic" w:cs="Traditional Arabic"/>
          <w:color w:val="000000" w:themeColor="text1"/>
          <w:sz w:val="28"/>
          <w:szCs w:val="28"/>
          <w:lang w:val="en-GB"/>
        </w:rPr>
      </w:pPr>
    </w:p>
    <w:p w14:paraId="74C37AC9" w14:textId="77777777" w:rsidR="00D33C52" w:rsidRDefault="00D33C52" w:rsidP="00D33C52">
      <w:pPr>
        <w:jc w:val="both"/>
        <w:rPr>
          <w:rFonts w:ascii="Traditional Arabic" w:hAnsi="Traditional Arabic" w:cs="Traditional Arabic"/>
          <w:color w:val="000000" w:themeColor="text1"/>
          <w:sz w:val="28"/>
          <w:szCs w:val="28"/>
          <w:rtl w:val="0"/>
          <w:lang w:val="en-GB"/>
        </w:rPr>
      </w:pPr>
    </w:p>
    <w:p w14:paraId="0A4A6037" w14:textId="77777777" w:rsidR="00D33C52" w:rsidRDefault="00D33C52" w:rsidP="00D33C52">
      <w:pPr>
        <w:jc w:val="both"/>
        <w:rPr>
          <w:rFonts w:ascii="Traditional Arabic" w:hAnsi="Traditional Arabic" w:cs="Traditional Arabic"/>
          <w:color w:val="000000" w:themeColor="text1"/>
          <w:sz w:val="28"/>
          <w:szCs w:val="28"/>
          <w:rtl w:val="0"/>
          <w:lang w:val="en-GB"/>
        </w:rPr>
      </w:pPr>
    </w:p>
    <w:p w14:paraId="6259E6BC" w14:textId="77777777" w:rsidR="00D33C52" w:rsidRDefault="00D33C52" w:rsidP="00D33C52">
      <w:pPr>
        <w:jc w:val="both"/>
        <w:rPr>
          <w:rFonts w:ascii="Traditional Arabic" w:hAnsi="Traditional Arabic" w:cs="Traditional Arabic"/>
          <w:color w:val="000000" w:themeColor="text1"/>
          <w:sz w:val="28"/>
          <w:szCs w:val="28"/>
          <w:rtl w:val="0"/>
          <w:lang w:val="en-GB"/>
        </w:rPr>
      </w:pPr>
    </w:p>
    <w:p w14:paraId="2DF5A273" w14:textId="77777777" w:rsidR="00D33C52" w:rsidRDefault="00D33C52" w:rsidP="00D33C52">
      <w:pPr>
        <w:jc w:val="both"/>
        <w:rPr>
          <w:rFonts w:ascii="Traditional Arabic" w:hAnsi="Traditional Arabic" w:cs="Traditional Arabic"/>
          <w:color w:val="000000" w:themeColor="text1"/>
          <w:sz w:val="28"/>
          <w:szCs w:val="28"/>
          <w:rtl w:val="0"/>
          <w:lang w:val="en-GB"/>
        </w:rPr>
      </w:pPr>
    </w:p>
    <w:p w14:paraId="4365DBB0" w14:textId="77777777" w:rsidR="00D33C52" w:rsidRDefault="00D33C52" w:rsidP="00D33C52">
      <w:pPr>
        <w:jc w:val="both"/>
        <w:rPr>
          <w:rFonts w:ascii="Traditional Arabic" w:hAnsi="Traditional Arabic" w:cs="Traditional Arabic"/>
          <w:color w:val="000000" w:themeColor="text1"/>
          <w:sz w:val="28"/>
          <w:szCs w:val="28"/>
          <w:rtl w:val="0"/>
          <w:lang w:val="en-GB"/>
        </w:rPr>
      </w:pPr>
    </w:p>
    <w:p w14:paraId="35A9B479" w14:textId="77777777" w:rsidR="00D33C52" w:rsidRDefault="00D33C52" w:rsidP="00D33C52">
      <w:pPr>
        <w:jc w:val="both"/>
        <w:rPr>
          <w:rFonts w:ascii="Traditional Arabic" w:hAnsi="Traditional Arabic" w:cs="Traditional Arabic"/>
          <w:color w:val="000000" w:themeColor="text1"/>
          <w:sz w:val="28"/>
          <w:szCs w:val="28"/>
          <w:rtl w:val="0"/>
          <w:lang w:val="en-GB"/>
        </w:rPr>
      </w:pPr>
    </w:p>
    <w:p w14:paraId="4A7D4F03" w14:textId="77777777" w:rsidR="00D33C52" w:rsidRDefault="00D33C52" w:rsidP="00D33C52">
      <w:pPr>
        <w:jc w:val="both"/>
        <w:rPr>
          <w:rFonts w:ascii="Traditional Arabic" w:hAnsi="Traditional Arabic" w:cs="Traditional Arabic"/>
          <w:color w:val="000000" w:themeColor="text1"/>
          <w:sz w:val="28"/>
          <w:szCs w:val="28"/>
          <w:rtl w:val="0"/>
          <w:lang w:val="en-GB"/>
        </w:rPr>
      </w:pPr>
    </w:p>
    <w:p w14:paraId="444D03C0" w14:textId="77777777" w:rsidR="00D33C52" w:rsidRDefault="00D33C52" w:rsidP="00D33C52">
      <w:pPr>
        <w:jc w:val="both"/>
        <w:rPr>
          <w:rFonts w:ascii="Traditional Arabic" w:hAnsi="Traditional Arabic" w:cs="Traditional Arabic"/>
          <w:color w:val="000000" w:themeColor="text1"/>
          <w:sz w:val="28"/>
          <w:szCs w:val="28"/>
          <w:rtl w:val="0"/>
          <w:lang w:val="en-GB"/>
        </w:rPr>
      </w:pPr>
    </w:p>
    <w:p w14:paraId="5995B889" w14:textId="77777777" w:rsidR="00D33C52" w:rsidRDefault="00D33C52" w:rsidP="00D33C52">
      <w:pPr>
        <w:jc w:val="both"/>
        <w:rPr>
          <w:rFonts w:ascii="Traditional Arabic" w:hAnsi="Traditional Arabic" w:cs="Traditional Arabic" w:hint="cs"/>
          <w:color w:val="000000" w:themeColor="text1"/>
          <w:sz w:val="28"/>
          <w:szCs w:val="28"/>
          <w:rtl w:val="0"/>
          <w:lang w:val="en-GB" w:bidi="ar-AE"/>
        </w:rPr>
      </w:pPr>
    </w:p>
    <w:p w14:paraId="72BB0091" w14:textId="77777777" w:rsidR="00D33C52" w:rsidRPr="00D97E22" w:rsidRDefault="00D33C52" w:rsidP="00D33C52">
      <w:pPr>
        <w:jc w:val="both"/>
        <w:rPr>
          <w:rFonts w:ascii="Traditional Arabic" w:hAnsi="Traditional Arabic" w:cs="Traditional Arabic"/>
          <w:color w:val="000000" w:themeColor="text1"/>
          <w:sz w:val="28"/>
          <w:szCs w:val="28"/>
        </w:rPr>
      </w:pPr>
    </w:p>
    <w:p w14:paraId="168BA5C9" w14:textId="77777777" w:rsidR="00D33C52" w:rsidRDefault="00D33C52" w:rsidP="00D33C52">
      <w:pPr>
        <w:rPr>
          <w:rFonts w:hint="cs"/>
          <w:lang w:val="en-GB" w:bidi="ar-AE"/>
        </w:rPr>
      </w:pPr>
    </w:p>
    <w:p w14:paraId="0663BE54" w14:textId="77777777" w:rsidR="00D33C52" w:rsidRDefault="00D33C52" w:rsidP="00D33C52">
      <w:pPr>
        <w:rPr>
          <w:rFonts w:hint="cs"/>
          <w:rtl w:val="0"/>
          <w:lang w:val="en-GB"/>
        </w:rPr>
      </w:pPr>
    </w:p>
    <w:p w14:paraId="3B8959BC" w14:textId="77777777" w:rsidR="00D33C52" w:rsidRDefault="00D33C52" w:rsidP="00D33C52">
      <w:pPr>
        <w:rPr>
          <w:rFonts w:hint="cs"/>
          <w:rtl w:val="0"/>
          <w:lang w:val="en-GB"/>
        </w:rPr>
      </w:pPr>
    </w:p>
    <w:p w14:paraId="1F444423" w14:textId="77777777" w:rsidR="00D33C52" w:rsidRDefault="00D33C52" w:rsidP="00D33C52">
      <w:pPr>
        <w:rPr>
          <w:rFonts w:cstheme="minorBidi" w:hint="cs"/>
          <w:rtl w:val="0"/>
          <w:lang w:val="en-GB" w:bidi="ar-AE"/>
        </w:rPr>
      </w:pPr>
    </w:p>
    <w:p w14:paraId="18F6A718" w14:textId="77777777" w:rsidR="00D33C52" w:rsidRDefault="00D33C52" w:rsidP="00D33C52">
      <w:pPr>
        <w:rPr>
          <w:rFonts w:cstheme="minorBidi"/>
          <w:rtl w:val="0"/>
          <w:lang w:val="en-GB" w:bidi="ar-AE"/>
        </w:rPr>
      </w:pPr>
    </w:p>
    <w:p w14:paraId="4974F5EC" w14:textId="77777777" w:rsidR="00D33C52" w:rsidRDefault="00D33C52" w:rsidP="00D33C52">
      <w:pPr>
        <w:rPr>
          <w:rFonts w:cstheme="minorBidi"/>
          <w:rtl w:val="0"/>
          <w:lang w:val="en-GB" w:bidi="ar-AE"/>
        </w:rPr>
      </w:pPr>
    </w:p>
    <w:p w14:paraId="270B2D09" w14:textId="77777777" w:rsidR="00D33C52" w:rsidRDefault="00D33C52" w:rsidP="00D33C52">
      <w:pPr>
        <w:rPr>
          <w:rFonts w:cstheme="minorBidi"/>
          <w:rtl w:val="0"/>
          <w:lang w:val="en-GB" w:bidi="ar-AE"/>
        </w:rPr>
      </w:pPr>
    </w:p>
    <w:p w14:paraId="72CB84FD" w14:textId="77777777" w:rsidR="00D33C52" w:rsidRDefault="00D33C52" w:rsidP="00D33C52">
      <w:pPr>
        <w:rPr>
          <w:rFonts w:cstheme="minorBidi"/>
          <w:rtl w:val="0"/>
          <w:lang w:val="en-GB"/>
        </w:rPr>
      </w:pPr>
    </w:p>
    <w:p w14:paraId="48A647D1" w14:textId="2E1DEE13" w:rsidR="004A200D" w:rsidRPr="00D33C52"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4D431DE0" w14:textId="22DE0573"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3A83D5E8" w14:textId="6EB209E8"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3F330750" w14:textId="23AC4F9F"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4774C26" w14:textId="0FB108ED"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15B02BA4" w14:textId="2286E741"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C6276B1" w14:textId="5870221E"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0D9AD1E" w14:textId="19D33809"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57196678" w14:textId="047CE217"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45FA2D53" w14:textId="29A99FFF"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B6BC11E" w14:textId="1FDC80AE"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9415286" w14:textId="0A07CB2E"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80A57C9" w14:textId="6FD69D12"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1754C0B0" w14:textId="2970F13D"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CE367B5" w14:textId="6B0E6D95"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38EDD73" w14:textId="3AD2430B"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F62D4AA" w14:textId="7D854529"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CBB3A11" w14:textId="35AF87E7"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29FD67C9" w14:textId="55E2AB01"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3C73C0C" w14:textId="3D578DC6" w:rsidR="00360B54" w:rsidRDefault="00360B54"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62E6B0AE" w14:textId="77777777" w:rsidR="00360B54" w:rsidRDefault="00360B54"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7EFC201C" w14:textId="2531B8FC" w:rsidR="004A200D" w:rsidRDefault="004A200D" w:rsidP="004A200D">
      <w:pPr>
        <w:widowControl/>
        <w:adjustRightInd w:val="0"/>
        <w:jc w:val="both"/>
        <w:rPr>
          <w:rFonts w:ascii="Traditional Arabic" w:eastAsiaTheme="minorHAnsi" w:hAnsi="Traditional Arabic" w:cs="Traditional Arabic"/>
          <w:color w:val="000000" w:themeColor="text1"/>
          <w:sz w:val="36"/>
          <w:szCs w:val="36"/>
          <w:lang w:val="en-GB" w:eastAsia="en-US"/>
        </w:rPr>
      </w:pPr>
    </w:p>
    <w:p w14:paraId="4DFA6139" w14:textId="3A80CC15" w:rsidR="00803B22" w:rsidRPr="004A200D" w:rsidRDefault="00000000" w:rsidP="00803B22">
      <w:pPr>
        <w:jc w:val="both"/>
        <w:rPr>
          <w:rFonts w:ascii="Traditional Arabic" w:hAnsi="Traditional Arabic" w:cs="Traditional Arabic"/>
          <w:color w:val="000000" w:themeColor="text1"/>
          <w:sz w:val="28"/>
          <w:szCs w:val="28"/>
          <w:rtl w:val="0"/>
          <w:lang w:val="en-GB"/>
        </w:rPr>
      </w:pPr>
      <w:dir w:val="ltr">
        <w:r w:rsidR="004A200D" w:rsidRPr="00AA57A6">
          <w:rPr>
            <w:rFonts w:ascii="Traditional Arabic" w:hAnsi="Traditional Arabic" w:cs="Traditional Arabic"/>
            <w:b/>
            <w:bCs/>
            <w:color w:val="000000" w:themeColor="text1"/>
            <w:lang w:val="en-GB"/>
          </w:rPr>
          <w:t xml:space="preserve"> </w:t>
        </w:r>
        <w:r>
          <w:t>‬</w:t>
        </w:r>
      </w:dir>
    </w:p>
    <w:p w14:paraId="2478EBCA" w14:textId="0902FA8B" w:rsidR="004A200D" w:rsidRPr="004A200D" w:rsidRDefault="004A200D" w:rsidP="004A200D">
      <w:pPr>
        <w:jc w:val="both"/>
        <w:rPr>
          <w:rFonts w:ascii="Traditional Arabic" w:hAnsi="Traditional Arabic" w:cs="Traditional Arabic"/>
          <w:color w:val="000000" w:themeColor="text1"/>
          <w:sz w:val="28"/>
          <w:szCs w:val="28"/>
          <w:lang w:val="en-GB"/>
        </w:rPr>
      </w:pPr>
    </w:p>
    <w:sectPr w:rsidR="004A200D" w:rsidRPr="004A200D" w:rsidSect="003A0FF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FC2AAA" w14:textId="77777777" w:rsidR="003A0FF1" w:rsidRDefault="003A0FF1" w:rsidP="004A200D">
      <w:r>
        <w:separator/>
      </w:r>
    </w:p>
  </w:endnote>
  <w:endnote w:type="continuationSeparator" w:id="0">
    <w:p w14:paraId="53B0AE98" w14:textId="77777777" w:rsidR="003A0FF1" w:rsidRDefault="003A0FF1" w:rsidP="004A20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Gill Sans MT">
    <w:charset w:val="00"/>
    <w:family w:val="swiss"/>
    <w:pitch w:val="variable"/>
    <w:sig w:usb0="00000003" w:usb1="00000000" w:usb2="00000000" w:usb3="00000000" w:csb0="00000003" w:csb1="00000000"/>
  </w:font>
  <w:font w:name="Lucida Sans">
    <w:charset w:val="00"/>
    <w:family w:val="swiss"/>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957827"/>
      <w:docPartObj>
        <w:docPartGallery w:val="Page Numbers (Bottom of Page)"/>
        <w:docPartUnique/>
      </w:docPartObj>
    </w:sdtPr>
    <w:sdtEndPr>
      <w:rPr>
        <w:noProof/>
      </w:rPr>
    </w:sdtEndPr>
    <w:sdtContent>
      <w:p w14:paraId="45C33F66" w14:textId="77777777" w:rsidR="004E4EE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63FC27" w14:textId="77777777" w:rsidR="004E4EE3" w:rsidRDefault="004E4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F7102" w14:textId="77777777" w:rsidR="003A0FF1" w:rsidRDefault="003A0FF1" w:rsidP="004A200D">
      <w:r>
        <w:separator/>
      </w:r>
    </w:p>
  </w:footnote>
  <w:footnote w:type="continuationSeparator" w:id="0">
    <w:p w14:paraId="314EA46B" w14:textId="77777777" w:rsidR="003A0FF1" w:rsidRDefault="003A0FF1" w:rsidP="004A20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6F3F"/>
    <w:multiLevelType w:val="hybridMultilevel"/>
    <w:tmpl w:val="87008A72"/>
    <w:lvl w:ilvl="0" w:tplc="C3E842AE">
      <w:numFmt w:val="bullet"/>
      <w:lvlText w:val="-"/>
      <w:lvlJc w:val="left"/>
      <w:pPr>
        <w:ind w:left="720" w:hanging="360"/>
      </w:pPr>
      <w:rPr>
        <w:rFonts w:ascii="Traditional Arabic" w:eastAsiaTheme="minorHAnsi" w:hAnsi="Traditional Arabic" w:cs="Traditional Arabic"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C6C3BD6"/>
    <w:multiLevelType w:val="hybridMultilevel"/>
    <w:tmpl w:val="7592F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546C70"/>
    <w:multiLevelType w:val="hybridMultilevel"/>
    <w:tmpl w:val="9594F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616393"/>
    <w:multiLevelType w:val="hybridMultilevel"/>
    <w:tmpl w:val="ACFA8D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D5962D3"/>
    <w:multiLevelType w:val="hybridMultilevel"/>
    <w:tmpl w:val="10D2A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936314">
    <w:abstractNumId w:val="1"/>
  </w:num>
  <w:num w:numId="2" w16cid:durableId="1204709120">
    <w:abstractNumId w:val="3"/>
  </w:num>
  <w:num w:numId="3" w16cid:durableId="1137723263">
    <w:abstractNumId w:val="0"/>
  </w:num>
  <w:num w:numId="4" w16cid:durableId="677080173">
    <w:abstractNumId w:val="2"/>
  </w:num>
  <w:num w:numId="5" w16cid:durableId="11387204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086"/>
    <w:rsid w:val="000007BA"/>
    <w:rsid w:val="00004782"/>
    <w:rsid w:val="000115D2"/>
    <w:rsid w:val="00014084"/>
    <w:rsid w:val="00022C08"/>
    <w:rsid w:val="00025041"/>
    <w:rsid w:val="0002711C"/>
    <w:rsid w:val="00030361"/>
    <w:rsid w:val="00035160"/>
    <w:rsid w:val="000355EF"/>
    <w:rsid w:val="00035CE8"/>
    <w:rsid w:val="00043725"/>
    <w:rsid w:val="00044DF4"/>
    <w:rsid w:val="000519D5"/>
    <w:rsid w:val="00052956"/>
    <w:rsid w:val="00054193"/>
    <w:rsid w:val="00056C31"/>
    <w:rsid w:val="00065E3B"/>
    <w:rsid w:val="000739F1"/>
    <w:rsid w:val="00074BC8"/>
    <w:rsid w:val="00076849"/>
    <w:rsid w:val="00080321"/>
    <w:rsid w:val="00081873"/>
    <w:rsid w:val="00085BB1"/>
    <w:rsid w:val="00090122"/>
    <w:rsid w:val="00092D4D"/>
    <w:rsid w:val="00092EC8"/>
    <w:rsid w:val="00094EB2"/>
    <w:rsid w:val="00095876"/>
    <w:rsid w:val="000966E3"/>
    <w:rsid w:val="000A1620"/>
    <w:rsid w:val="000A1E95"/>
    <w:rsid w:val="000A3EB6"/>
    <w:rsid w:val="000A6681"/>
    <w:rsid w:val="000A7CCB"/>
    <w:rsid w:val="000B0839"/>
    <w:rsid w:val="000C229B"/>
    <w:rsid w:val="000C5CDF"/>
    <w:rsid w:val="000D2D52"/>
    <w:rsid w:val="000D4165"/>
    <w:rsid w:val="000D4B42"/>
    <w:rsid w:val="000D4D03"/>
    <w:rsid w:val="000D56E9"/>
    <w:rsid w:val="000D7128"/>
    <w:rsid w:val="000D7BB9"/>
    <w:rsid w:val="000E0A0C"/>
    <w:rsid w:val="000E4218"/>
    <w:rsid w:val="000F14FB"/>
    <w:rsid w:val="000F1D52"/>
    <w:rsid w:val="000F4985"/>
    <w:rsid w:val="000F7BBE"/>
    <w:rsid w:val="001000B6"/>
    <w:rsid w:val="00110B41"/>
    <w:rsid w:val="001148C8"/>
    <w:rsid w:val="00115E21"/>
    <w:rsid w:val="00116C36"/>
    <w:rsid w:val="00122233"/>
    <w:rsid w:val="00140ABC"/>
    <w:rsid w:val="00147265"/>
    <w:rsid w:val="00154FD0"/>
    <w:rsid w:val="0015516E"/>
    <w:rsid w:val="00156A04"/>
    <w:rsid w:val="00163C27"/>
    <w:rsid w:val="00166654"/>
    <w:rsid w:val="0017543F"/>
    <w:rsid w:val="001756DC"/>
    <w:rsid w:val="001816CB"/>
    <w:rsid w:val="0018403B"/>
    <w:rsid w:val="00194BCC"/>
    <w:rsid w:val="00196CEC"/>
    <w:rsid w:val="001A36C7"/>
    <w:rsid w:val="001A4B08"/>
    <w:rsid w:val="001A77D5"/>
    <w:rsid w:val="001B11F0"/>
    <w:rsid w:val="001B15EE"/>
    <w:rsid w:val="001B15FB"/>
    <w:rsid w:val="001B247A"/>
    <w:rsid w:val="001B4702"/>
    <w:rsid w:val="001C09CD"/>
    <w:rsid w:val="001C5DA6"/>
    <w:rsid w:val="001D0598"/>
    <w:rsid w:val="001D529D"/>
    <w:rsid w:val="001D62A4"/>
    <w:rsid w:val="001E1904"/>
    <w:rsid w:val="001E41D5"/>
    <w:rsid w:val="001E6DE8"/>
    <w:rsid w:val="001F17E7"/>
    <w:rsid w:val="001F25DF"/>
    <w:rsid w:val="001F5080"/>
    <w:rsid w:val="001F5DA4"/>
    <w:rsid w:val="001F77C7"/>
    <w:rsid w:val="001F7C50"/>
    <w:rsid w:val="0020076C"/>
    <w:rsid w:val="002017AF"/>
    <w:rsid w:val="00204283"/>
    <w:rsid w:val="002051AD"/>
    <w:rsid w:val="00216174"/>
    <w:rsid w:val="0022233F"/>
    <w:rsid w:val="00225248"/>
    <w:rsid w:val="00226D34"/>
    <w:rsid w:val="00231D8A"/>
    <w:rsid w:val="002324D6"/>
    <w:rsid w:val="00232E85"/>
    <w:rsid w:val="00242B67"/>
    <w:rsid w:val="00244F51"/>
    <w:rsid w:val="002462AA"/>
    <w:rsid w:val="00247838"/>
    <w:rsid w:val="00254120"/>
    <w:rsid w:val="00255DA9"/>
    <w:rsid w:val="002667E4"/>
    <w:rsid w:val="00276CAC"/>
    <w:rsid w:val="002803DA"/>
    <w:rsid w:val="00281830"/>
    <w:rsid w:val="002844BE"/>
    <w:rsid w:val="0029538F"/>
    <w:rsid w:val="002A73C9"/>
    <w:rsid w:val="002B2E4E"/>
    <w:rsid w:val="002B4986"/>
    <w:rsid w:val="002B550F"/>
    <w:rsid w:val="002B69B5"/>
    <w:rsid w:val="002B706D"/>
    <w:rsid w:val="002D3B50"/>
    <w:rsid w:val="002D3D55"/>
    <w:rsid w:val="002D65BF"/>
    <w:rsid w:val="002E039D"/>
    <w:rsid w:val="002E33A6"/>
    <w:rsid w:val="002E74FA"/>
    <w:rsid w:val="002F180E"/>
    <w:rsid w:val="002F2C8F"/>
    <w:rsid w:val="002F57B7"/>
    <w:rsid w:val="00304845"/>
    <w:rsid w:val="00305F9B"/>
    <w:rsid w:val="00321645"/>
    <w:rsid w:val="00324267"/>
    <w:rsid w:val="00326BCD"/>
    <w:rsid w:val="00333CB3"/>
    <w:rsid w:val="00335AEC"/>
    <w:rsid w:val="003366B7"/>
    <w:rsid w:val="00337496"/>
    <w:rsid w:val="00342B9B"/>
    <w:rsid w:val="00342DEB"/>
    <w:rsid w:val="00343944"/>
    <w:rsid w:val="00355054"/>
    <w:rsid w:val="0035663B"/>
    <w:rsid w:val="00356D0D"/>
    <w:rsid w:val="003572E0"/>
    <w:rsid w:val="00360B54"/>
    <w:rsid w:val="00361B63"/>
    <w:rsid w:val="00373091"/>
    <w:rsid w:val="00382E72"/>
    <w:rsid w:val="00382EF2"/>
    <w:rsid w:val="00387389"/>
    <w:rsid w:val="00393FEB"/>
    <w:rsid w:val="003A0FF1"/>
    <w:rsid w:val="003A27B9"/>
    <w:rsid w:val="003A6008"/>
    <w:rsid w:val="003B4363"/>
    <w:rsid w:val="003B4A5A"/>
    <w:rsid w:val="003C1C0A"/>
    <w:rsid w:val="003C538D"/>
    <w:rsid w:val="003D27A8"/>
    <w:rsid w:val="003D2E9A"/>
    <w:rsid w:val="003D5D87"/>
    <w:rsid w:val="003D74FF"/>
    <w:rsid w:val="003E005B"/>
    <w:rsid w:val="003E2A31"/>
    <w:rsid w:val="00401322"/>
    <w:rsid w:val="004055D5"/>
    <w:rsid w:val="00405616"/>
    <w:rsid w:val="00405D2F"/>
    <w:rsid w:val="00407DB7"/>
    <w:rsid w:val="004272ED"/>
    <w:rsid w:val="0044201D"/>
    <w:rsid w:val="00444589"/>
    <w:rsid w:val="004514DA"/>
    <w:rsid w:val="0045291A"/>
    <w:rsid w:val="00452F86"/>
    <w:rsid w:val="00457385"/>
    <w:rsid w:val="00457600"/>
    <w:rsid w:val="00457611"/>
    <w:rsid w:val="00460DDB"/>
    <w:rsid w:val="0046308B"/>
    <w:rsid w:val="00464171"/>
    <w:rsid w:val="00475FC5"/>
    <w:rsid w:val="00477137"/>
    <w:rsid w:val="00477415"/>
    <w:rsid w:val="00483086"/>
    <w:rsid w:val="00483885"/>
    <w:rsid w:val="00485786"/>
    <w:rsid w:val="00487249"/>
    <w:rsid w:val="00487827"/>
    <w:rsid w:val="004937E1"/>
    <w:rsid w:val="004A146E"/>
    <w:rsid w:val="004A200D"/>
    <w:rsid w:val="004A3C37"/>
    <w:rsid w:val="004A3D60"/>
    <w:rsid w:val="004A5F2F"/>
    <w:rsid w:val="004B0AC6"/>
    <w:rsid w:val="004B5651"/>
    <w:rsid w:val="004B61E6"/>
    <w:rsid w:val="004B7EC6"/>
    <w:rsid w:val="004C1B37"/>
    <w:rsid w:val="004C4CB0"/>
    <w:rsid w:val="004C56F1"/>
    <w:rsid w:val="004D7F8D"/>
    <w:rsid w:val="004E0FA9"/>
    <w:rsid w:val="004E268C"/>
    <w:rsid w:val="004E4EE3"/>
    <w:rsid w:val="004F0164"/>
    <w:rsid w:val="004F0CC9"/>
    <w:rsid w:val="004F0D7D"/>
    <w:rsid w:val="004F4A08"/>
    <w:rsid w:val="004F6FE1"/>
    <w:rsid w:val="00506E15"/>
    <w:rsid w:val="005143DE"/>
    <w:rsid w:val="00521766"/>
    <w:rsid w:val="00524520"/>
    <w:rsid w:val="00524601"/>
    <w:rsid w:val="00541D1B"/>
    <w:rsid w:val="00546E0F"/>
    <w:rsid w:val="00555B8D"/>
    <w:rsid w:val="00555EF1"/>
    <w:rsid w:val="00556D64"/>
    <w:rsid w:val="005617FB"/>
    <w:rsid w:val="00571463"/>
    <w:rsid w:val="00571F46"/>
    <w:rsid w:val="0057301D"/>
    <w:rsid w:val="005745C4"/>
    <w:rsid w:val="005755C6"/>
    <w:rsid w:val="00576192"/>
    <w:rsid w:val="00580B27"/>
    <w:rsid w:val="0058180E"/>
    <w:rsid w:val="00582223"/>
    <w:rsid w:val="00582C49"/>
    <w:rsid w:val="00587FE1"/>
    <w:rsid w:val="0059069D"/>
    <w:rsid w:val="00593483"/>
    <w:rsid w:val="005A051A"/>
    <w:rsid w:val="005A18BD"/>
    <w:rsid w:val="005B284C"/>
    <w:rsid w:val="005C5492"/>
    <w:rsid w:val="005C636F"/>
    <w:rsid w:val="005D08FF"/>
    <w:rsid w:val="005D5292"/>
    <w:rsid w:val="005D67A4"/>
    <w:rsid w:val="005F3DA8"/>
    <w:rsid w:val="005F4382"/>
    <w:rsid w:val="005F52E2"/>
    <w:rsid w:val="005F76DD"/>
    <w:rsid w:val="00603A66"/>
    <w:rsid w:val="00605D35"/>
    <w:rsid w:val="00606EC8"/>
    <w:rsid w:val="006105C7"/>
    <w:rsid w:val="00614737"/>
    <w:rsid w:val="006222A9"/>
    <w:rsid w:val="006324B1"/>
    <w:rsid w:val="0063317F"/>
    <w:rsid w:val="006364A0"/>
    <w:rsid w:val="00650085"/>
    <w:rsid w:val="00654987"/>
    <w:rsid w:val="006756B5"/>
    <w:rsid w:val="006776BC"/>
    <w:rsid w:val="00686D94"/>
    <w:rsid w:val="00695A18"/>
    <w:rsid w:val="006A1005"/>
    <w:rsid w:val="006A600C"/>
    <w:rsid w:val="006B1249"/>
    <w:rsid w:val="006B3E42"/>
    <w:rsid w:val="006B4737"/>
    <w:rsid w:val="006B646B"/>
    <w:rsid w:val="006C1E61"/>
    <w:rsid w:val="006C7977"/>
    <w:rsid w:val="006C7E67"/>
    <w:rsid w:val="006D579E"/>
    <w:rsid w:val="006D6790"/>
    <w:rsid w:val="006D6794"/>
    <w:rsid w:val="006D7885"/>
    <w:rsid w:val="006E0BC5"/>
    <w:rsid w:val="006E498F"/>
    <w:rsid w:val="006E4C9E"/>
    <w:rsid w:val="006E5284"/>
    <w:rsid w:val="006E604D"/>
    <w:rsid w:val="006F0229"/>
    <w:rsid w:val="006F4770"/>
    <w:rsid w:val="0070060E"/>
    <w:rsid w:val="00707165"/>
    <w:rsid w:val="00710CD6"/>
    <w:rsid w:val="00712042"/>
    <w:rsid w:val="00713C2C"/>
    <w:rsid w:val="00714402"/>
    <w:rsid w:val="007245E5"/>
    <w:rsid w:val="007269C6"/>
    <w:rsid w:val="00732AF6"/>
    <w:rsid w:val="0073391A"/>
    <w:rsid w:val="0073652A"/>
    <w:rsid w:val="007366B8"/>
    <w:rsid w:val="00737839"/>
    <w:rsid w:val="00750145"/>
    <w:rsid w:val="00752A85"/>
    <w:rsid w:val="00754D43"/>
    <w:rsid w:val="007603A9"/>
    <w:rsid w:val="00766CA8"/>
    <w:rsid w:val="0077071F"/>
    <w:rsid w:val="0077104A"/>
    <w:rsid w:val="00781A5C"/>
    <w:rsid w:val="00783EDF"/>
    <w:rsid w:val="00797A24"/>
    <w:rsid w:val="007A1EB4"/>
    <w:rsid w:val="007A3837"/>
    <w:rsid w:val="007A65D9"/>
    <w:rsid w:val="007A6617"/>
    <w:rsid w:val="007A7058"/>
    <w:rsid w:val="007B6997"/>
    <w:rsid w:val="007C134B"/>
    <w:rsid w:val="007C1552"/>
    <w:rsid w:val="007C6591"/>
    <w:rsid w:val="007C7FD2"/>
    <w:rsid w:val="007D0DDF"/>
    <w:rsid w:val="007D12FA"/>
    <w:rsid w:val="007E0C23"/>
    <w:rsid w:val="007E55EF"/>
    <w:rsid w:val="007E6C4C"/>
    <w:rsid w:val="008029CA"/>
    <w:rsid w:val="00803B22"/>
    <w:rsid w:val="008046DB"/>
    <w:rsid w:val="00805584"/>
    <w:rsid w:val="00816386"/>
    <w:rsid w:val="00824C79"/>
    <w:rsid w:val="008255C2"/>
    <w:rsid w:val="00826917"/>
    <w:rsid w:val="00827257"/>
    <w:rsid w:val="00830342"/>
    <w:rsid w:val="00831702"/>
    <w:rsid w:val="00834495"/>
    <w:rsid w:val="0083591B"/>
    <w:rsid w:val="00844A78"/>
    <w:rsid w:val="008615CD"/>
    <w:rsid w:val="00864E27"/>
    <w:rsid w:val="00867171"/>
    <w:rsid w:val="0086726D"/>
    <w:rsid w:val="0087137A"/>
    <w:rsid w:val="00884FB6"/>
    <w:rsid w:val="0089233B"/>
    <w:rsid w:val="00893CE4"/>
    <w:rsid w:val="00894F26"/>
    <w:rsid w:val="008A338A"/>
    <w:rsid w:val="008B083A"/>
    <w:rsid w:val="008B7C4E"/>
    <w:rsid w:val="008C2D1D"/>
    <w:rsid w:val="008C35B8"/>
    <w:rsid w:val="008C568F"/>
    <w:rsid w:val="008D0B5D"/>
    <w:rsid w:val="008D1EC5"/>
    <w:rsid w:val="008D2467"/>
    <w:rsid w:val="008D30F3"/>
    <w:rsid w:val="008D3E36"/>
    <w:rsid w:val="008E1989"/>
    <w:rsid w:val="008E3D97"/>
    <w:rsid w:val="008E402B"/>
    <w:rsid w:val="008F0541"/>
    <w:rsid w:val="008F77EB"/>
    <w:rsid w:val="009003B2"/>
    <w:rsid w:val="009028A3"/>
    <w:rsid w:val="009048D1"/>
    <w:rsid w:val="00905412"/>
    <w:rsid w:val="00911392"/>
    <w:rsid w:val="00912E19"/>
    <w:rsid w:val="00927DC7"/>
    <w:rsid w:val="00933DA6"/>
    <w:rsid w:val="00941099"/>
    <w:rsid w:val="00944E62"/>
    <w:rsid w:val="00947FF1"/>
    <w:rsid w:val="00953811"/>
    <w:rsid w:val="00954082"/>
    <w:rsid w:val="00956128"/>
    <w:rsid w:val="00957EF4"/>
    <w:rsid w:val="0096551A"/>
    <w:rsid w:val="00965C69"/>
    <w:rsid w:val="00970186"/>
    <w:rsid w:val="00971A8A"/>
    <w:rsid w:val="00973206"/>
    <w:rsid w:val="009733FF"/>
    <w:rsid w:val="009741C9"/>
    <w:rsid w:val="00974D72"/>
    <w:rsid w:val="009750F0"/>
    <w:rsid w:val="0098254C"/>
    <w:rsid w:val="00993197"/>
    <w:rsid w:val="00994FD6"/>
    <w:rsid w:val="009971A1"/>
    <w:rsid w:val="009A23EB"/>
    <w:rsid w:val="009A6915"/>
    <w:rsid w:val="009B72C7"/>
    <w:rsid w:val="009C2F56"/>
    <w:rsid w:val="009C33DA"/>
    <w:rsid w:val="009D62EF"/>
    <w:rsid w:val="009E3B4F"/>
    <w:rsid w:val="009E3C2F"/>
    <w:rsid w:val="009E5201"/>
    <w:rsid w:val="009E5F3B"/>
    <w:rsid w:val="009F38BC"/>
    <w:rsid w:val="009F3966"/>
    <w:rsid w:val="009F4492"/>
    <w:rsid w:val="009F6AF2"/>
    <w:rsid w:val="009F7FA4"/>
    <w:rsid w:val="00A074B3"/>
    <w:rsid w:val="00A127C6"/>
    <w:rsid w:val="00A12AF8"/>
    <w:rsid w:val="00A21FAB"/>
    <w:rsid w:val="00A3416C"/>
    <w:rsid w:val="00A3787D"/>
    <w:rsid w:val="00A412FA"/>
    <w:rsid w:val="00A44043"/>
    <w:rsid w:val="00A4650C"/>
    <w:rsid w:val="00A47F19"/>
    <w:rsid w:val="00A50ABF"/>
    <w:rsid w:val="00A53F74"/>
    <w:rsid w:val="00A54481"/>
    <w:rsid w:val="00A55B07"/>
    <w:rsid w:val="00A6244D"/>
    <w:rsid w:val="00A70A37"/>
    <w:rsid w:val="00A71921"/>
    <w:rsid w:val="00A722E5"/>
    <w:rsid w:val="00A72C4D"/>
    <w:rsid w:val="00A751E6"/>
    <w:rsid w:val="00A8055D"/>
    <w:rsid w:val="00A81E4A"/>
    <w:rsid w:val="00A8702A"/>
    <w:rsid w:val="00A93210"/>
    <w:rsid w:val="00A967EB"/>
    <w:rsid w:val="00A97637"/>
    <w:rsid w:val="00AA02CA"/>
    <w:rsid w:val="00AA6E6C"/>
    <w:rsid w:val="00AA7216"/>
    <w:rsid w:val="00AB05A8"/>
    <w:rsid w:val="00AB32F4"/>
    <w:rsid w:val="00AC0B2B"/>
    <w:rsid w:val="00AD07FC"/>
    <w:rsid w:val="00AD5ED8"/>
    <w:rsid w:val="00AE2041"/>
    <w:rsid w:val="00AE305C"/>
    <w:rsid w:val="00AF4BCB"/>
    <w:rsid w:val="00AF6613"/>
    <w:rsid w:val="00AF6BC4"/>
    <w:rsid w:val="00B0001C"/>
    <w:rsid w:val="00B07654"/>
    <w:rsid w:val="00B15B15"/>
    <w:rsid w:val="00B162B8"/>
    <w:rsid w:val="00B208F1"/>
    <w:rsid w:val="00B23E51"/>
    <w:rsid w:val="00B2513B"/>
    <w:rsid w:val="00B31F65"/>
    <w:rsid w:val="00B3230C"/>
    <w:rsid w:val="00B32F15"/>
    <w:rsid w:val="00B349A3"/>
    <w:rsid w:val="00B376B7"/>
    <w:rsid w:val="00B50567"/>
    <w:rsid w:val="00B50C4F"/>
    <w:rsid w:val="00B645BD"/>
    <w:rsid w:val="00B660D5"/>
    <w:rsid w:val="00B73FE3"/>
    <w:rsid w:val="00B74F6B"/>
    <w:rsid w:val="00B75BC1"/>
    <w:rsid w:val="00B7608E"/>
    <w:rsid w:val="00B76F84"/>
    <w:rsid w:val="00B80864"/>
    <w:rsid w:val="00B84778"/>
    <w:rsid w:val="00B960D5"/>
    <w:rsid w:val="00BA20C8"/>
    <w:rsid w:val="00BA51EA"/>
    <w:rsid w:val="00BA6DE1"/>
    <w:rsid w:val="00BA6E63"/>
    <w:rsid w:val="00BA7269"/>
    <w:rsid w:val="00BB26AD"/>
    <w:rsid w:val="00BB6171"/>
    <w:rsid w:val="00BB6224"/>
    <w:rsid w:val="00BC0170"/>
    <w:rsid w:val="00BC3695"/>
    <w:rsid w:val="00BC7E4B"/>
    <w:rsid w:val="00BD2128"/>
    <w:rsid w:val="00BD4005"/>
    <w:rsid w:val="00BD589D"/>
    <w:rsid w:val="00BD6243"/>
    <w:rsid w:val="00BF12D4"/>
    <w:rsid w:val="00BF53CB"/>
    <w:rsid w:val="00C029EB"/>
    <w:rsid w:val="00C10235"/>
    <w:rsid w:val="00C11E4C"/>
    <w:rsid w:val="00C225D2"/>
    <w:rsid w:val="00C24475"/>
    <w:rsid w:val="00C26240"/>
    <w:rsid w:val="00C33D0E"/>
    <w:rsid w:val="00C40019"/>
    <w:rsid w:val="00C42384"/>
    <w:rsid w:val="00C4276A"/>
    <w:rsid w:val="00C452E2"/>
    <w:rsid w:val="00C46A37"/>
    <w:rsid w:val="00C47FFC"/>
    <w:rsid w:val="00C54252"/>
    <w:rsid w:val="00C600F2"/>
    <w:rsid w:val="00C633E2"/>
    <w:rsid w:val="00C63BD4"/>
    <w:rsid w:val="00C70CEB"/>
    <w:rsid w:val="00C71244"/>
    <w:rsid w:val="00C75102"/>
    <w:rsid w:val="00C76101"/>
    <w:rsid w:val="00C77BF8"/>
    <w:rsid w:val="00C80923"/>
    <w:rsid w:val="00C87F12"/>
    <w:rsid w:val="00C87F80"/>
    <w:rsid w:val="00C902FD"/>
    <w:rsid w:val="00C926E1"/>
    <w:rsid w:val="00C93B86"/>
    <w:rsid w:val="00C957B9"/>
    <w:rsid w:val="00CA4CA6"/>
    <w:rsid w:val="00CA55D0"/>
    <w:rsid w:val="00CB0F4A"/>
    <w:rsid w:val="00CB20FA"/>
    <w:rsid w:val="00CB5414"/>
    <w:rsid w:val="00CC0F8B"/>
    <w:rsid w:val="00CC6F39"/>
    <w:rsid w:val="00CD00E7"/>
    <w:rsid w:val="00CD4977"/>
    <w:rsid w:val="00CD64E3"/>
    <w:rsid w:val="00CD6B62"/>
    <w:rsid w:val="00CE6334"/>
    <w:rsid w:val="00CE67D5"/>
    <w:rsid w:val="00CE6DA8"/>
    <w:rsid w:val="00CE7198"/>
    <w:rsid w:val="00CE7374"/>
    <w:rsid w:val="00CF159A"/>
    <w:rsid w:val="00CF3BFE"/>
    <w:rsid w:val="00CF7319"/>
    <w:rsid w:val="00D02FB0"/>
    <w:rsid w:val="00D109E8"/>
    <w:rsid w:val="00D24416"/>
    <w:rsid w:val="00D30BB9"/>
    <w:rsid w:val="00D311C5"/>
    <w:rsid w:val="00D33C52"/>
    <w:rsid w:val="00D45DE2"/>
    <w:rsid w:val="00D5611D"/>
    <w:rsid w:val="00D570D5"/>
    <w:rsid w:val="00D71763"/>
    <w:rsid w:val="00D72C1D"/>
    <w:rsid w:val="00D73F13"/>
    <w:rsid w:val="00D80068"/>
    <w:rsid w:val="00D96E8C"/>
    <w:rsid w:val="00D97E22"/>
    <w:rsid w:val="00DA3E2E"/>
    <w:rsid w:val="00DA4134"/>
    <w:rsid w:val="00DA794A"/>
    <w:rsid w:val="00DB13F5"/>
    <w:rsid w:val="00DB1717"/>
    <w:rsid w:val="00DB63BF"/>
    <w:rsid w:val="00DB757E"/>
    <w:rsid w:val="00DD1BF9"/>
    <w:rsid w:val="00DD33A4"/>
    <w:rsid w:val="00DD7BCC"/>
    <w:rsid w:val="00DE26F1"/>
    <w:rsid w:val="00DE6597"/>
    <w:rsid w:val="00DF38B8"/>
    <w:rsid w:val="00E028BC"/>
    <w:rsid w:val="00E12DE6"/>
    <w:rsid w:val="00E1507E"/>
    <w:rsid w:val="00E21585"/>
    <w:rsid w:val="00E22538"/>
    <w:rsid w:val="00E271A3"/>
    <w:rsid w:val="00E3164B"/>
    <w:rsid w:val="00E34A7C"/>
    <w:rsid w:val="00E36FE5"/>
    <w:rsid w:val="00E3749B"/>
    <w:rsid w:val="00E45AC9"/>
    <w:rsid w:val="00E51E6B"/>
    <w:rsid w:val="00E605B4"/>
    <w:rsid w:val="00E64E03"/>
    <w:rsid w:val="00E67943"/>
    <w:rsid w:val="00E729C8"/>
    <w:rsid w:val="00E74290"/>
    <w:rsid w:val="00E7637C"/>
    <w:rsid w:val="00E767B7"/>
    <w:rsid w:val="00E80896"/>
    <w:rsid w:val="00E83D95"/>
    <w:rsid w:val="00E83F50"/>
    <w:rsid w:val="00E85D3E"/>
    <w:rsid w:val="00E8729B"/>
    <w:rsid w:val="00E872D8"/>
    <w:rsid w:val="00E906F0"/>
    <w:rsid w:val="00E941AB"/>
    <w:rsid w:val="00E96686"/>
    <w:rsid w:val="00E96731"/>
    <w:rsid w:val="00EA30B3"/>
    <w:rsid w:val="00EB382B"/>
    <w:rsid w:val="00EB5A9B"/>
    <w:rsid w:val="00EC64D8"/>
    <w:rsid w:val="00ED0C2E"/>
    <w:rsid w:val="00EE00F9"/>
    <w:rsid w:val="00EE17EC"/>
    <w:rsid w:val="00EE21B1"/>
    <w:rsid w:val="00EF0DD9"/>
    <w:rsid w:val="00F00D27"/>
    <w:rsid w:val="00F030EE"/>
    <w:rsid w:val="00F051D9"/>
    <w:rsid w:val="00F11564"/>
    <w:rsid w:val="00F14595"/>
    <w:rsid w:val="00F14E07"/>
    <w:rsid w:val="00F21353"/>
    <w:rsid w:val="00F2430E"/>
    <w:rsid w:val="00F2440F"/>
    <w:rsid w:val="00F3224F"/>
    <w:rsid w:val="00F3301D"/>
    <w:rsid w:val="00F40B5E"/>
    <w:rsid w:val="00F43289"/>
    <w:rsid w:val="00F53EBC"/>
    <w:rsid w:val="00F54D9A"/>
    <w:rsid w:val="00F54F9A"/>
    <w:rsid w:val="00F55B49"/>
    <w:rsid w:val="00F61D79"/>
    <w:rsid w:val="00F70384"/>
    <w:rsid w:val="00F7094E"/>
    <w:rsid w:val="00F72828"/>
    <w:rsid w:val="00F840F6"/>
    <w:rsid w:val="00F9037F"/>
    <w:rsid w:val="00F953F8"/>
    <w:rsid w:val="00FA1A1A"/>
    <w:rsid w:val="00FA21DA"/>
    <w:rsid w:val="00FB0D04"/>
    <w:rsid w:val="00FB46D6"/>
    <w:rsid w:val="00FB4D7E"/>
    <w:rsid w:val="00FB626A"/>
    <w:rsid w:val="00FB73C1"/>
    <w:rsid w:val="00FC777C"/>
    <w:rsid w:val="00FD0F6F"/>
    <w:rsid w:val="00FD141A"/>
    <w:rsid w:val="00FD2C12"/>
    <w:rsid w:val="00FD5DE8"/>
    <w:rsid w:val="00FE2087"/>
    <w:rsid w:val="00FE600B"/>
    <w:rsid w:val="00FE67B5"/>
    <w:rsid w:val="00FF21CA"/>
    <w:rsid w:val="00FF63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58E7C"/>
  <w15:chartTrackingRefBased/>
  <w15:docId w15:val="{F41ECCA5-F99C-594A-976C-A4AD317FD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086"/>
    <w:pPr>
      <w:widowControl w:val="0"/>
      <w:autoSpaceDE w:val="0"/>
      <w:autoSpaceDN w:val="0"/>
      <w:bidi/>
    </w:pPr>
    <w:rPr>
      <w:rFonts w:ascii="Book Antiqua" w:eastAsia="Book Antiqua" w:hAnsi="Book Antiqua" w:cs="Book Antiqua"/>
      <w:sz w:val="22"/>
      <w:szCs w:val="20"/>
      <w:rtl/>
      <w:lang w:eastAsia="en-GB"/>
    </w:rPr>
  </w:style>
  <w:style w:type="paragraph" w:styleId="Heading1">
    <w:name w:val="heading 1"/>
    <w:basedOn w:val="Normal"/>
    <w:link w:val="Heading1Char"/>
    <w:uiPriority w:val="9"/>
    <w:qFormat/>
    <w:rsid w:val="00483086"/>
    <w:pPr>
      <w:ind w:left="419"/>
      <w:outlineLvl w:val="0"/>
    </w:pPr>
    <w:rPr>
      <w:rFonts w:ascii="Gill Sans MT" w:eastAsia="Gill Sans MT" w:hAnsi="Gill Sans MT" w:cs="Gill Sans MT"/>
      <w:b/>
      <w:sz w:val="32"/>
    </w:rPr>
  </w:style>
  <w:style w:type="paragraph" w:styleId="Heading2">
    <w:name w:val="heading 2"/>
    <w:basedOn w:val="Normal"/>
    <w:link w:val="Heading2Char"/>
    <w:uiPriority w:val="9"/>
    <w:unhideWhenUsed/>
    <w:qFormat/>
    <w:rsid w:val="00483086"/>
    <w:pPr>
      <w:ind w:left="142"/>
      <w:jc w:val="center"/>
      <w:outlineLvl w:val="1"/>
    </w:pPr>
    <w:rPr>
      <w:rFonts w:ascii="Gill Sans MT" w:eastAsia="Gill Sans MT" w:hAnsi="Gill Sans MT" w:cs="Gill Sans MT"/>
      <w:b/>
      <w:sz w:val="26"/>
    </w:rPr>
  </w:style>
  <w:style w:type="paragraph" w:styleId="Heading3">
    <w:name w:val="heading 3"/>
    <w:basedOn w:val="Normal"/>
    <w:link w:val="Heading3Char"/>
    <w:uiPriority w:val="9"/>
    <w:unhideWhenUsed/>
    <w:qFormat/>
    <w:rsid w:val="00483086"/>
    <w:pPr>
      <w:ind w:left="292"/>
      <w:jc w:val="both"/>
      <w:outlineLvl w:val="2"/>
    </w:pPr>
    <w:rPr>
      <w:rFonts w:ascii="Lucida Sans" w:eastAsia="Lucida Sans" w:hAnsi="Lucida Sans" w:cs="Lucida Sans"/>
      <w:sz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3086"/>
    <w:rPr>
      <w:rFonts w:ascii="Gill Sans MT" w:eastAsia="Gill Sans MT" w:hAnsi="Gill Sans MT" w:cs="Gill Sans MT"/>
      <w:b/>
      <w:sz w:val="32"/>
      <w:szCs w:val="20"/>
      <w:lang w:eastAsia="en-GB"/>
    </w:rPr>
  </w:style>
  <w:style w:type="character" w:customStyle="1" w:styleId="Heading2Char">
    <w:name w:val="Heading 2 Char"/>
    <w:basedOn w:val="DefaultParagraphFont"/>
    <w:link w:val="Heading2"/>
    <w:uiPriority w:val="9"/>
    <w:rsid w:val="00483086"/>
    <w:rPr>
      <w:rFonts w:ascii="Gill Sans MT" w:eastAsia="Gill Sans MT" w:hAnsi="Gill Sans MT" w:cs="Gill Sans MT"/>
      <w:b/>
      <w:sz w:val="26"/>
      <w:szCs w:val="20"/>
      <w:lang w:eastAsia="en-GB"/>
    </w:rPr>
  </w:style>
  <w:style w:type="character" w:customStyle="1" w:styleId="Heading3Char">
    <w:name w:val="Heading 3 Char"/>
    <w:basedOn w:val="DefaultParagraphFont"/>
    <w:link w:val="Heading3"/>
    <w:uiPriority w:val="9"/>
    <w:rsid w:val="00483086"/>
    <w:rPr>
      <w:rFonts w:ascii="Lucida Sans" w:eastAsia="Lucida Sans" w:hAnsi="Lucida Sans" w:cs="Lucida Sans"/>
      <w:sz w:val="26"/>
      <w:szCs w:val="20"/>
      <w:lang w:eastAsia="en-GB"/>
    </w:rPr>
  </w:style>
  <w:style w:type="paragraph" w:styleId="TOC1">
    <w:name w:val="toc 1"/>
    <w:basedOn w:val="Normal"/>
    <w:uiPriority w:val="1"/>
    <w:qFormat/>
    <w:rsid w:val="00483086"/>
    <w:pPr>
      <w:spacing w:before="90"/>
      <w:ind w:left="150"/>
      <w:jc w:val="center"/>
    </w:pPr>
    <w:rPr>
      <w:rFonts w:ascii="Gill Sans MT" w:eastAsia="Gill Sans MT" w:hAnsi="Gill Sans MT" w:cs="Gill Sans MT"/>
      <w:b/>
      <w:sz w:val="16"/>
    </w:rPr>
  </w:style>
  <w:style w:type="paragraph" w:styleId="TOC2">
    <w:name w:val="toc 2"/>
    <w:basedOn w:val="Normal"/>
    <w:uiPriority w:val="1"/>
    <w:qFormat/>
    <w:rsid w:val="00483086"/>
    <w:pPr>
      <w:spacing w:before="97"/>
      <w:ind w:left="484" w:right="558"/>
      <w:jc w:val="center"/>
    </w:pPr>
    <w:rPr>
      <w:rFonts w:ascii="Gill Sans MT" w:eastAsia="Gill Sans MT" w:hAnsi="Gill Sans MT" w:cs="Gill Sans MT"/>
      <w:b/>
      <w:sz w:val="16"/>
    </w:rPr>
  </w:style>
  <w:style w:type="paragraph" w:styleId="TOC3">
    <w:name w:val="toc 3"/>
    <w:basedOn w:val="Normal"/>
    <w:uiPriority w:val="1"/>
    <w:qFormat/>
    <w:rsid w:val="00483086"/>
    <w:pPr>
      <w:spacing w:before="256"/>
      <w:ind w:left="603"/>
    </w:pPr>
    <w:rPr>
      <w:rFonts w:ascii="Lucida Sans" w:eastAsia="Lucida Sans" w:hAnsi="Lucida Sans" w:cs="Lucida Sans"/>
      <w:sz w:val="20"/>
    </w:rPr>
  </w:style>
  <w:style w:type="paragraph" w:styleId="TOC4">
    <w:name w:val="toc 4"/>
    <w:basedOn w:val="Normal"/>
    <w:uiPriority w:val="1"/>
    <w:qFormat/>
    <w:rsid w:val="00483086"/>
    <w:pPr>
      <w:spacing w:before="17"/>
      <w:ind w:left="603"/>
    </w:pPr>
    <w:rPr>
      <w:i/>
      <w:sz w:val="20"/>
    </w:rPr>
  </w:style>
  <w:style w:type="paragraph" w:styleId="TOC5">
    <w:name w:val="toc 5"/>
    <w:basedOn w:val="Normal"/>
    <w:uiPriority w:val="1"/>
    <w:qFormat/>
    <w:rsid w:val="00483086"/>
    <w:pPr>
      <w:spacing w:before="17"/>
      <w:ind w:left="603"/>
    </w:pPr>
    <w:rPr>
      <w:b/>
      <w:i/>
    </w:rPr>
  </w:style>
  <w:style w:type="paragraph" w:styleId="TOC6">
    <w:name w:val="toc 6"/>
    <w:basedOn w:val="Normal"/>
    <w:uiPriority w:val="1"/>
    <w:qFormat/>
    <w:rsid w:val="00483086"/>
    <w:pPr>
      <w:spacing w:before="254"/>
      <w:ind w:left="623"/>
    </w:pPr>
    <w:rPr>
      <w:i/>
      <w:sz w:val="21"/>
    </w:rPr>
  </w:style>
  <w:style w:type="paragraph" w:styleId="TOC7">
    <w:name w:val="toc 7"/>
    <w:basedOn w:val="Normal"/>
    <w:uiPriority w:val="1"/>
    <w:qFormat/>
    <w:rsid w:val="00483086"/>
    <w:pPr>
      <w:spacing w:before="256"/>
      <w:ind w:left="623"/>
    </w:pPr>
    <w:rPr>
      <w:rFonts w:ascii="Lucida Sans" w:eastAsia="Lucida Sans" w:hAnsi="Lucida Sans" w:cs="Lucida Sans"/>
      <w:sz w:val="20"/>
    </w:rPr>
  </w:style>
  <w:style w:type="paragraph" w:styleId="TOC8">
    <w:name w:val="toc 8"/>
    <w:basedOn w:val="Normal"/>
    <w:uiPriority w:val="1"/>
    <w:qFormat/>
    <w:rsid w:val="00483086"/>
    <w:pPr>
      <w:spacing w:before="27"/>
      <w:ind w:left="623"/>
    </w:pPr>
    <w:rPr>
      <w:i/>
      <w:sz w:val="20"/>
    </w:rPr>
  </w:style>
  <w:style w:type="paragraph" w:styleId="TOC9">
    <w:name w:val="toc 9"/>
    <w:basedOn w:val="Normal"/>
    <w:uiPriority w:val="1"/>
    <w:qFormat/>
    <w:rsid w:val="00483086"/>
    <w:pPr>
      <w:spacing w:before="3"/>
      <w:ind w:left="623"/>
    </w:pPr>
    <w:rPr>
      <w:b/>
      <w:i/>
    </w:rPr>
  </w:style>
  <w:style w:type="paragraph" w:styleId="BodyText">
    <w:name w:val="Body Text"/>
    <w:basedOn w:val="Normal"/>
    <w:link w:val="BodyTextChar"/>
    <w:uiPriority w:val="1"/>
    <w:qFormat/>
    <w:rsid w:val="00483086"/>
    <w:pPr>
      <w:ind w:left="292" w:firstLine="283"/>
      <w:jc w:val="both"/>
    </w:pPr>
    <w:rPr>
      <w:sz w:val="21"/>
    </w:rPr>
  </w:style>
  <w:style w:type="character" w:customStyle="1" w:styleId="BodyTextChar">
    <w:name w:val="Body Text Char"/>
    <w:basedOn w:val="DefaultParagraphFont"/>
    <w:link w:val="BodyText"/>
    <w:uiPriority w:val="1"/>
    <w:rsid w:val="00483086"/>
    <w:rPr>
      <w:rFonts w:ascii="Book Antiqua" w:eastAsia="Book Antiqua" w:hAnsi="Book Antiqua" w:cs="Book Antiqua"/>
      <w:sz w:val="21"/>
      <w:szCs w:val="20"/>
      <w:lang w:eastAsia="en-GB"/>
    </w:rPr>
  </w:style>
  <w:style w:type="paragraph" w:styleId="Title">
    <w:name w:val="Title"/>
    <w:basedOn w:val="Normal"/>
    <w:link w:val="TitleChar"/>
    <w:uiPriority w:val="10"/>
    <w:qFormat/>
    <w:rsid w:val="00483086"/>
    <w:pPr>
      <w:ind w:left="419" w:right="558"/>
      <w:jc w:val="center"/>
    </w:pPr>
    <w:rPr>
      <w:sz w:val="80"/>
    </w:rPr>
  </w:style>
  <w:style w:type="character" w:customStyle="1" w:styleId="TitleChar">
    <w:name w:val="Title Char"/>
    <w:basedOn w:val="DefaultParagraphFont"/>
    <w:link w:val="Title"/>
    <w:uiPriority w:val="10"/>
    <w:rsid w:val="00483086"/>
    <w:rPr>
      <w:rFonts w:ascii="Book Antiqua" w:eastAsia="Book Antiqua" w:hAnsi="Book Antiqua" w:cs="Book Antiqua"/>
      <w:sz w:val="80"/>
      <w:szCs w:val="20"/>
      <w:lang w:eastAsia="en-GB"/>
    </w:rPr>
  </w:style>
  <w:style w:type="paragraph" w:styleId="ListParagraph">
    <w:name w:val="List Paragraph"/>
    <w:basedOn w:val="Normal"/>
    <w:uiPriority w:val="34"/>
    <w:qFormat/>
    <w:rsid w:val="00483086"/>
  </w:style>
  <w:style w:type="paragraph" w:customStyle="1" w:styleId="TableParagraph">
    <w:name w:val="Table Paragraph"/>
    <w:basedOn w:val="Normal"/>
    <w:uiPriority w:val="1"/>
    <w:qFormat/>
    <w:rsid w:val="00483086"/>
  </w:style>
  <w:style w:type="paragraph" w:customStyle="1" w:styleId="P68B1DB1-Normal1">
    <w:name w:val="P68B1DB1-Normal1"/>
    <w:basedOn w:val="Normal"/>
    <w:rsid w:val="00483086"/>
    <w:rPr>
      <w:rFonts w:ascii="Gill Sans MT"/>
      <w:sz w:val="45"/>
    </w:rPr>
  </w:style>
  <w:style w:type="paragraph" w:customStyle="1" w:styleId="P68B1DB1-Normal2">
    <w:name w:val="P68B1DB1-Normal2"/>
    <w:basedOn w:val="Normal"/>
    <w:rsid w:val="00483086"/>
    <w:rPr>
      <w:sz w:val="16"/>
    </w:rPr>
  </w:style>
  <w:style w:type="paragraph" w:customStyle="1" w:styleId="P68B1DB1-Normal3">
    <w:name w:val="P68B1DB1-Normal3"/>
    <w:basedOn w:val="Normal"/>
    <w:rsid w:val="00483086"/>
    <w:rPr>
      <w:rFonts w:ascii="Gill Sans MT"/>
      <w:b/>
      <w:sz w:val="36"/>
    </w:rPr>
  </w:style>
  <w:style w:type="paragraph" w:customStyle="1" w:styleId="P68B1DB1-TOC94">
    <w:name w:val="P68B1DB1-TOC94"/>
    <w:basedOn w:val="TOC9"/>
    <w:rsid w:val="00483086"/>
    <w:rPr>
      <w:b w:val="0"/>
      <w:sz w:val="20"/>
    </w:rPr>
  </w:style>
  <w:style w:type="paragraph" w:customStyle="1" w:styleId="P68B1DB1-TOC95">
    <w:name w:val="P68B1DB1-TOC95"/>
    <w:basedOn w:val="TOC9"/>
    <w:rsid w:val="00483086"/>
    <w:rPr>
      <w:b w:val="0"/>
    </w:rPr>
  </w:style>
  <w:style w:type="paragraph" w:customStyle="1" w:styleId="P68B1DB1-Normal6">
    <w:name w:val="P68B1DB1-Normal6"/>
    <w:basedOn w:val="Normal"/>
    <w:rsid w:val="00483086"/>
    <w:rPr>
      <w:rFonts w:ascii="Lucida Sans" w:hAnsi="Lucida Sans"/>
      <w:sz w:val="20"/>
    </w:rPr>
  </w:style>
  <w:style w:type="paragraph" w:customStyle="1" w:styleId="P68B1DB1-Normal7">
    <w:name w:val="P68B1DB1-Normal7"/>
    <w:basedOn w:val="Normal"/>
    <w:rsid w:val="00483086"/>
    <w:rPr>
      <w:sz w:val="20"/>
    </w:rPr>
  </w:style>
  <w:style w:type="paragraph" w:customStyle="1" w:styleId="P68B1DB1-Normal8">
    <w:name w:val="P68B1DB1-Normal8"/>
    <w:basedOn w:val="Normal"/>
    <w:rsid w:val="00483086"/>
    <w:rPr>
      <w:i/>
    </w:rPr>
  </w:style>
  <w:style w:type="paragraph" w:customStyle="1" w:styleId="P68B1DB1-Normal9">
    <w:name w:val="P68B1DB1-Normal9"/>
    <w:basedOn w:val="Normal"/>
    <w:rsid w:val="00483086"/>
    <w:rPr>
      <w:rFonts w:ascii="Lucida Sans"/>
      <w:sz w:val="20"/>
    </w:rPr>
  </w:style>
  <w:style w:type="paragraph" w:customStyle="1" w:styleId="P68B1DB1-Normal10">
    <w:name w:val="P68B1DB1-Normal10"/>
    <w:basedOn w:val="Normal"/>
    <w:rsid w:val="00483086"/>
    <w:rPr>
      <w:i/>
      <w:sz w:val="20"/>
    </w:rPr>
  </w:style>
  <w:style w:type="paragraph" w:customStyle="1" w:styleId="P68B1DB1-TOC511">
    <w:name w:val="P68B1DB1-TOC511"/>
    <w:basedOn w:val="TOC5"/>
    <w:rsid w:val="00483086"/>
    <w:rPr>
      <w:b w:val="0"/>
    </w:rPr>
  </w:style>
  <w:style w:type="paragraph" w:customStyle="1" w:styleId="P68B1DB1-Normal12">
    <w:name w:val="P68B1DB1-Normal12"/>
    <w:basedOn w:val="Normal"/>
    <w:rsid w:val="00483086"/>
    <w:rPr>
      <w:sz w:val="21"/>
    </w:rPr>
  </w:style>
  <w:style w:type="paragraph" w:customStyle="1" w:styleId="P68B1DB1-Normal13">
    <w:name w:val="P68B1DB1-Normal13"/>
    <w:basedOn w:val="Normal"/>
    <w:rsid w:val="00483086"/>
    <w:rPr>
      <w:sz w:val="57"/>
    </w:rPr>
  </w:style>
  <w:style w:type="paragraph" w:customStyle="1" w:styleId="P68B1DB1-Normal14">
    <w:name w:val="P68B1DB1-Normal14"/>
    <w:basedOn w:val="Normal"/>
    <w:rsid w:val="00483086"/>
    <w:rPr>
      <w:rFonts w:ascii="Gill Sans MT"/>
      <w:b/>
      <w:sz w:val="24"/>
    </w:rPr>
  </w:style>
  <w:style w:type="paragraph" w:customStyle="1" w:styleId="P68B1DB1-Normal15">
    <w:name w:val="P68B1DB1-Normal15"/>
    <w:basedOn w:val="Normal"/>
    <w:rsid w:val="00483086"/>
    <w:rPr>
      <w:rFonts w:ascii="Courier New"/>
      <w:sz w:val="16"/>
    </w:rPr>
  </w:style>
  <w:style w:type="paragraph" w:styleId="Header">
    <w:name w:val="header"/>
    <w:basedOn w:val="Normal"/>
    <w:link w:val="HeaderChar"/>
    <w:uiPriority w:val="99"/>
    <w:unhideWhenUsed/>
    <w:rsid w:val="00483086"/>
    <w:pPr>
      <w:tabs>
        <w:tab w:val="center" w:pos="4513"/>
        <w:tab w:val="right" w:pos="9026"/>
      </w:tabs>
    </w:pPr>
  </w:style>
  <w:style w:type="character" w:customStyle="1" w:styleId="HeaderChar">
    <w:name w:val="Header Char"/>
    <w:basedOn w:val="DefaultParagraphFont"/>
    <w:link w:val="Header"/>
    <w:uiPriority w:val="99"/>
    <w:rsid w:val="00483086"/>
    <w:rPr>
      <w:rFonts w:ascii="Book Antiqua" w:eastAsia="Book Antiqua" w:hAnsi="Book Antiqua" w:cs="Book Antiqua"/>
      <w:sz w:val="22"/>
      <w:szCs w:val="20"/>
      <w:lang w:eastAsia="en-GB"/>
    </w:rPr>
  </w:style>
  <w:style w:type="paragraph" w:styleId="Footer">
    <w:name w:val="footer"/>
    <w:basedOn w:val="Normal"/>
    <w:link w:val="FooterChar"/>
    <w:uiPriority w:val="99"/>
    <w:unhideWhenUsed/>
    <w:rsid w:val="00483086"/>
    <w:pPr>
      <w:tabs>
        <w:tab w:val="center" w:pos="4513"/>
        <w:tab w:val="right" w:pos="9026"/>
      </w:tabs>
    </w:pPr>
  </w:style>
  <w:style w:type="character" w:customStyle="1" w:styleId="FooterChar">
    <w:name w:val="Footer Char"/>
    <w:basedOn w:val="DefaultParagraphFont"/>
    <w:link w:val="Footer"/>
    <w:uiPriority w:val="99"/>
    <w:rsid w:val="00483086"/>
    <w:rPr>
      <w:rFonts w:ascii="Book Antiqua" w:eastAsia="Book Antiqua" w:hAnsi="Book Antiqua" w:cs="Book Antiqua"/>
      <w:sz w:val="22"/>
      <w:szCs w:val="20"/>
      <w:lang w:eastAsia="en-GB"/>
    </w:rPr>
  </w:style>
  <w:style w:type="paragraph" w:styleId="NoSpacing">
    <w:name w:val="No Spacing"/>
    <w:uiPriority w:val="1"/>
    <w:qFormat/>
    <w:rsid w:val="004A200D"/>
    <w:pPr>
      <w:bidi/>
      <w:jc w:val="both"/>
    </w:pPr>
    <w:rPr>
      <w:sz w:val="36"/>
      <w:szCs w:val="36"/>
    </w:rPr>
  </w:style>
  <w:style w:type="character" w:styleId="Emphasis">
    <w:name w:val="Emphasis"/>
    <w:basedOn w:val="DefaultParagraphFont"/>
    <w:uiPriority w:val="20"/>
    <w:qFormat/>
    <w:rsid w:val="004A200D"/>
    <w:rPr>
      <w:i/>
      <w:iCs/>
    </w:rPr>
  </w:style>
  <w:style w:type="paragraph" w:styleId="Revision">
    <w:name w:val="Revision"/>
    <w:hidden/>
    <w:uiPriority w:val="99"/>
    <w:semiHidden/>
    <w:rsid w:val="004A200D"/>
    <w:pPr>
      <w:bidi/>
      <w:jc w:val="both"/>
    </w:pPr>
  </w:style>
  <w:style w:type="paragraph" w:styleId="NormalWeb">
    <w:name w:val="Normal (Web)"/>
    <w:basedOn w:val="Normal"/>
    <w:uiPriority w:val="99"/>
    <w:unhideWhenUsed/>
    <w:rsid w:val="004A200D"/>
    <w:pPr>
      <w:widowControl/>
      <w:autoSpaceDE/>
      <w:autoSpaceDN/>
      <w:bidi w:val="0"/>
      <w:spacing w:before="100" w:beforeAutospacing="1" w:after="100" w:afterAutospacing="1"/>
    </w:pPr>
    <w:rPr>
      <w:rFonts w:ascii="Times New Roman" w:eastAsia="Times New Roman" w:hAnsi="Times New Roman" w:cs="Times New Roman"/>
      <w:sz w:val="24"/>
      <w:szCs w:val="24"/>
      <w:rtl w:val="0"/>
    </w:rPr>
  </w:style>
  <w:style w:type="paragraph" w:styleId="FootnoteText">
    <w:name w:val="footnote text"/>
    <w:basedOn w:val="Normal"/>
    <w:link w:val="FootnoteTextChar"/>
    <w:uiPriority w:val="99"/>
    <w:semiHidden/>
    <w:unhideWhenUsed/>
    <w:rsid w:val="004A200D"/>
    <w:rPr>
      <w:sz w:val="20"/>
    </w:rPr>
  </w:style>
  <w:style w:type="character" w:customStyle="1" w:styleId="FootnoteTextChar">
    <w:name w:val="Footnote Text Char"/>
    <w:basedOn w:val="DefaultParagraphFont"/>
    <w:link w:val="FootnoteText"/>
    <w:uiPriority w:val="99"/>
    <w:semiHidden/>
    <w:rsid w:val="004A200D"/>
    <w:rPr>
      <w:rFonts w:ascii="Book Antiqua" w:eastAsia="Book Antiqua" w:hAnsi="Book Antiqua" w:cs="Book Antiqua"/>
      <w:sz w:val="20"/>
      <w:szCs w:val="20"/>
      <w:lang w:eastAsia="en-GB"/>
    </w:rPr>
  </w:style>
  <w:style w:type="character" w:styleId="FootnoteReference">
    <w:name w:val="footnote reference"/>
    <w:basedOn w:val="DefaultParagraphFont"/>
    <w:uiPriority w:val="99"/>
    <w:semiHidden/>
    <w:unhideWhenUsed/>
    <w:rsid w:val="004A200D"/>
    <w:rPr>
      <w:vertAlign w:val="superscript"/>
    </w:rPr>
  </w:style>
  <w:style w:type="character" w:styleId="Hyperlink">
    <w:name w:val="Hyperlink"/>
    <w:basedOn w:val="DefaultParagraphFont"/>
    <w:uiPriority w:val="99"/>
    <w:semiHidden/>
    <w:unhideWhenUsed/>
    <w:rsid w:val="00D33C52"/>
    <w:rPr>
      <w:color w:val="0000FF"/>
      <w:u w:val="single"/>
    </w:rPr>
  </w:style>
  <w:style w:type="character" w:styleId="FollowedHyperlink">
    <w:name w:val="FollowedHyperlink"/>
    <w:basedOn w:val="DefaultParagraphFont"/>
    <w:uiPriority w:val="99"/>
    <w:semiHidden/>
    <w:unhideWhenUsed/>
    <w:rsid w:val="00D33C52"/>
    <w:rPr>
      <w:color w:val="954F72" w:themeColor="followedHyperlink"/>
      <w:u w:val="single"/>
    </w:rPr>
  </w:style>
  <w:style w:type="paragraph" w:customStyle="1" w:styleId="msonormal0">
    <w:name w:val="msonormal"/>
    <w:basedOn w:val="Normal"/>
    <w:uiPriority w:val="99"/>
    <w:rsid w:val="00D33C52"/>
    <w:pPr>
      <w:widowControl/>
      <w:autoSpaceDE/>
      <w:autoSpaceDN/>
      <w:bidi w:val="0"/>
      <w:spacing w:before="100" w:beforeAutospacing="1" w:after="100" w:afterAutospacing="1"/>
    </w:pPr>
    <w:rPr>
      <w:rFonts w:ascii="Times New Roman" w:eastAsia="Times New Roman" w:hAnsi="Times New Roman" w:cs="Times New Roman"/>
      <w:sz w:val="24"/>
      <w:szCs w:val="24"/>
      <w:rtl w:val="0"/>
    </w:rPr>
  </w:style>
  <w:style w:type="character" w:customStyle="1" w:styleId="x1lliihq">
    <w:name w:val="x1lliihq"/>
    <w:basedOn w:val="DefaultParagraphFont"/>
    <w:rsid w:val="00D33C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414160">
      <w:bodyDiv w:val="1"/>
      <w:marLeft w:val="0"/>
      <w:marRight w:val="0"/>
      <w:marTop w:val="0"/>
      <w:marBottom w:val="0"/>
      <w:divBdr>
        <w:top w:val="none" w:sz="0" w:space="0" w:color="auto"/>
        <w:left w:val="none" w:sz="0" w:space="0" w:color="auto"/>
        <w:bottom w:val="none" w:sz="0" w:space="0" w:color="auto"/>
        <w:right w:val="none" w:sz="0" w:space="0" w:color="auto"/>
      </w:divBdr>
    </w:div>
    <w:div w:id="683821493">
      <w:bodyDiv w:val="1"/>
      <w:marLeft w:val="0"/>
      <w:marRight w:val="0"/>
      <w:marTop w:val="0"/>
      <w:marBottom w:val="0"/>
      <w:divBdr>
        <w:top w:val="none" w:sz="0" w:space="0" w:color="auto"/>
        <w:left w:val="none" w:sz="0" w:space="0" w:color="auto"/>
        <w:bottom w:val="none" w:sz="0" w:space="0" w:color="auto"/>
        <w:right w:val="none" w:sz="0" w:space="0" w:color="auto"/>
      </w:divBdr>
    </w:div>
    <w:div w:id="1080101644">
      <w:bodyDiv w:val="1"/>
      <w:marLeft w:val="0"/>
      <w:marRight w:val="0"/>
      <w:marTop w:val="0"/>
      <w:marBottom w:val="0"/>
      <w:divBdr>
        <w:top w:val="none" w:sz="0" w:space="0" w:color="auto"/>
        <w:left w:val="none" w:sz="0" w:space="0" w:color="auto"/>
        <w:bottom w:val="none" w:sz="0" w:space="0" w:color="auto"/>
        <w:right w:val="none" w:sz="0" w:space="0" w:color="auto"/>
      </w:divBdr>
    </w:div>
    <w:div w:id="1533764571">
      <w:bodyDiv w:val="1"/>
      <w:marLeft w:val="0"/>
      <w:marRight w:val="0"/>
      <w:marTop w:val="0"/>
      <w:marBottom w:val="0"/>
      <w:divBdr>
        <w:top w:val="none" w:sz="0" w:space="0" w:color="auto"/>
        <w:left w:val="none" w:sz="0" w:space="0" w:color="auto"/>
        <w:bottom w:val="none" w:sz="0" w:space="0" w:color="auto"/>
        <w:right w:val="none" w:sz="0" w:space="0" w:color="auto"/>
      </w:divBdr>
      <w:divsChild>
        <w:div w:id="1278178906">
          <w:marLeft w:val="0"/>
          <w:marRight w:val="0"/>
          <w:marTop w:val="0"/>
          <w:marBottom w:val="0"/>
          <w:divBdr>
            <w:top w:val="single" w:sz="2" w:space="0" w:color="D9D9E3"/>
            <w:left w:val="single" w:sz="2" w:space="0" w:color="D9D9E3"/>
            <w:bottom w:val="single" w:sz="2" w:space="0" w:color="D9D9E3"/>
            <w:right w:val="single" w:sz="2" w:space="0" w:color="D9D9E3"/>
          </w:divBdr>
          <w:divsChild>
            <w:div w:id="1249385439">
              <w:marLeft w:val="0"/>
              <w:marRight w:val="0"/>
              <w:marTop w:val="0"/>
              <w:marBottom w:val="0"/>
              <w:divBdr>
                <w:top w:val="single" w:sz="2" w:space="0" w:color="D9D9E3"/>
                <w:left w:val="single" w:sz="2" w:space="0" w:color="D9D9E3"/>
                <w:bottom w:val="single" w:sz="2" w:space="0" w:color="D9D9E3"/>
                <w:right w:val="single" w:sz="2" w:space="0" w:color="D9D9E3"/>
              </w:divBdr>
              <w:divsChild>
                <w:div w:id="1268461219">
                  <w:marLeft w:val="0"/>
                  <w:marRight w:val="0"/>
                  <w:marTop w:val="0"/>
                  <w:marBottom w:val="0"/>
                  <w:divBdr>
                    <w:top w:val="single" w:sz="2" w:space="0" w:color="D9D9E3"/>
                    <w:left w:val="single" w:sz="2" w:space="0" w:color="D9D9E3"/>
                    <w:bottom w:val="single" w:sz="2" w:space="0" w:color="D9D9E3"/>
                    <w:right w:val="single" w:sz="2" w:space="0" w:color="D9D9E3"/>
                  </w:divBdr>
                  <w:divsChild>
                    <w:div w:id="1369793855">
                      <w:marLeft w:val="0"/>
                      <w:marRight w:val="0"/>
                      <w:marTop w:val="0"/>
                      <w:marBottom w:val="0"/>
                      <w:divBdr>
                        <w:top w:val="single" w:sz="2" w:space="0" w:color="D9D9E3"/>
                        <w:left w:val="single" w:sz="2" w:space="0" w:color="D9D9E3"/>
                        <w:bottom w:val="single" w:sz="2" w:space="0" w:color="D9D9E3"/>
                        <w:right w:val="single" w:sz="2" w:space="0" w:color="D9D9E3"/>
                      </w:divBdr>
                      <w:divsChild>
                        <w:div w:id="1740440188">
                          <w:marLeft w:val="0"/>
                          <w:marRight w:val="0"/>
                          <w:marTop w:val="0"/>
                          <w:marBottom w:val="0"/>
                          <w:divBdr>
                            <w:top w:val="single" w:sz="2" w:space="0" w:color="D9D9E3"/>
                            <w:left w:val="single" w:sz="2" w:space="0" w:color="D9D9E3"/>
                            <w:bottom w:val="single" w:sz="2" w:space="0" w:color="D9D9E3"/>
                            <w:right w:val="single" w:sz="2" w:space="0" w:color="D9D9E3"/>
                          </w:divBdr>
                          <w:divsChild>
                            <w:div w:id="1468352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266976">
                                  <w:marLeft w:val="0"/>
                                  <w:marRight w:val="0"/>
                                  <w:marTop w:val="0"/>
                                  <w:marBottom w:val="0"/>
                                  <w:divBdr>
                                    <w:top w:val="single" w:sz="2" w:space="0" w:color="D9D9E3"/>
                                    <w:left w:val="single" w:sz="2" w:space="0" w:color="D9D9E3"/>
                                    <w:bottom w:val="single" w:sz="2" w:space="0" w:color="D9D9E3"/>
                                    <w:right w:val="single" w:sz="2" w:space="0" w:color="D9D9E3"/>
                                  </w:divBdr>
                                  <w:divsChild>
                                    <w:div w:id="511186216">
                                      <w:marLeft w:val="0"/>
                                      <w:marRight w:val="0"/>
                                      <w:marTop w:val="0"/>
                                      <w:marBottom w:val="0"/>
                                      <w:divBdr>
                                        <w:top w:val="single" w:sz="2" w:space="0" w:color="D9D9E3"/>
                                        <w:left w:val="single" w:sz="2" w:space="0" w:color="D9D9E3"/>
                                        <w:bottom w:val="single" w:sz="2" w:space="0" w:color="D9D9E3"/>
                                        <w:right w:val="single" w:sz="2" w:space="0" w:color="D9D9E3"/>
                                      </w:divBdr>
                                      <w:divsChild>
                                        <w:div w:id="2133358888">
                                          <w:marLeft w:val="0"/>
                                          <w:marRight w:val="0"/>
                                          <w:marTop w:val="0"/>
                                          <w:marBottom w:val="0"/>
                                          <w:divBdr>
                                            <w:top w:val="single" w:sz="2" w:space="0" w:color="D9D9E3"/>
                                            <w:left w:val="single" w:sz="2" w:space="0" w:color="D9D9E3"/>
                                            <w:bottom w:val="single" w:sz="2" w:space="0" w:color="D9D9E3"/>
                                            <w:right w:val="single" w:sz="2" w:space="0" w:color="D9D9E3"/>
                                          </w:divBdr>
                                          <w:divsChild>
                                            <w:div w:id="1646737555">
                                              <w:marLeft w:val="0"/>
                                              <w:marRight w:val="0"/>
                                              <w:marTop w:val="0"/>
                                              <w:marBottom w:val="0"/>
                                              <w:divBdr>
                                                <w:top w:val="single" w:sz="2" w:space="0" w:color="D9D9E3"/>
                                                <w:left w:val="single" w:sz="2" w:space="0" w:color="D9D9E3"/>
                                                <w:bottom w:val="single" w:sz="2" w:space="0" w:color="D9D9E3"/>
                                                <w:right w:val="single" w:sz="2" w:space="0" w:color="D9D9E3"/>
                                              </w:divBdr>
                                              <w:divsChild>
                                                <w:div w:id="1900245246">
                                                  <w:marLeft w:val="0"/>
                                                  <w:marRight w:val="0"/>
                                                  <w:marTop w:val="0"/>
                                                  <w:marBottom w:val="0"/>
                                                  <w:divBdr>
                                                    <w:top w:val="single" w:sz="2" w:space="0" w:color="D9D9E3"/>
                                                    <w:left w:val="single" w:sz="2" w:space="0" w:color="D9D9E3"/>
                                                    <w:bottom w:val="single" w:sz="2" w:space="0" w:color="D9D9E3"/>
                                                    <w:right w:val="single" w:sz="2" w:space="0" w:color="D9D9E3"/>
                                                  </w:divBdr>
                                                  <w:divsChild>
                                                    <w:div w:id="1854148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9708285">
          <w:marLeft w:val="0"/>
          <w:marRight w:val="0"/>
          <w:marTop w:val="0"/>
          <w:marBottom w:val="0"/>
          <w:divBdr>
            <w:top w:val="single" w:sz="2" w:space="0" w:color="D9D9E3"/>
            <w:left w:val="single" w:sz="2" w:space="0" w:color="D9D9E3"/>
            <w:bottom w:val="single" w:sz="2" w:space="0" w:color="D9D9E3"/>
            <w:right w:val="single" w:sz="2" w:space="0" w:color="D9D9E3"/>
          </w:divBdr>
          <w:divsChild>
            <w:div w:id="462433294">
              <w:marLeft w:val="0"/>
              <w:marRight w:val="0"/>
              <w:marTop w:val="0"/>
              <w:marBottom w:val="0"/>
              <w:divBdr>
                <w:top w:val="single" w:sz="2" w:space="0" w:color="D9D9E3"/>
                <w:left w:val="single" w:sz="2" w:space="0" w:color="D9D9E3"/>
                <w:bottom w:val="single" w:sz="2" w:space="0" w:color="D9D9E3"/>
                <w:right w:val="single" w:sz="2" w:space="0" w:color="D9D9E3"/>
              </w:divBdr>
              <w:divsChild>
                <w:div w:id="800391399">
                  <w:marLeft w:val="0"/>
                  <w:marRight w:val="0"/>
                  <w:marTop w:val="0"/>
                  <w:marBottom w:val="0"/>
                  <w:divBdr>
                    <w:top w:val="single" w:sz="2" w:space="0" w:color="D9D9E3"/>
                    <w:left w:val="single" w:sz="2" w:space="0" w:color="D9D9E3"/>
                    <w:bottom w:val="single" w:sz="2" w:space="0" w:color="D9D9E3"/>
                    <w:right w:val="single" w:sz="2" w:space="0" w:color="D9D9E3"/>
                  </w:divBdr>
                  <w:divsChild>
                    <w:div w:id="332032742">
                      <w:marLeft w:val="0"/>
                      <w:marRight w:val="0"/>
                      <w:marTop w:val="0"/>
                      <w:marBottom w:val="0"/>
                      <w:divBdr>
                        <w:top w:val="single" w:sz="6" w:space="0" w:color="auto"/>
                        <w:left w:val="single" w:sz="6" w:space="0" w:color="auto"/>
                        <w:bottom w:val="single" w:sz="6" w:space="0" w:color="auto"/>
                        <w:right w:val="single" w:sz="6" w:space="0" w:color="auto"/>
                      </w:divBdr>
                      <w:divsChild>
                        <w:div w:id="409474273">
                          <w:marLeft w:val="0"/>
                          <w:marRight w:val="0"/>
                          <w:marTop w:val="0"/>
                          <w:marBottom w:val="0"/>
                          <w:divBdr>
                            <w:top w:val="single" w:sz="2" w:space="0" w:color="auto"/>
                            <w:left w:val="single" w:sz="2" w:space="0" w:color="auto"/>
                            <w:bottom w:val="single" w:sz="2" w:space="0" w:color="auto"/>
                            <w:right w:val="single" w:sz="2" w:space="0" w:color="auto"/>
                          </w:divBdr>
                          <w:divsChild>
                            <w:div w:id="1456368838">
                              <w:marLeft w:val="0"/>
                              <w:marRight w:val="0"/>
                              <w:marTop w:val="0"/>
                              <w:marBottom w:val="0"/>
                              <w:divBdr>
                                <w:top w:val="single" w:sz="2" w:space="0" w:color="auto"/>
                                <w:left w:val="single" w:sz="2" w:space="0" w:color="auto"/>
                                <w:bottom w:val="single" w:sz="2" w:space="0" w:color="auto"/>
                                <w:right w:val="single" w:sz="2" w:space="0" w:color="auto"/>
                              </w:divBdr>
                              <w:divsChild>
                                <w:div w:id="19435645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 w:id="212804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alinstravels.co.uk/"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F78C2-3F27-5C4F-AF3B-5DB1095FC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257</Pages>
  <Words>65937</Words>
  <Characters>375844</Characters>
  <Application>Microsoft Office Word</Application>
  <DocSecurity>0</DocSecurity>
  <Lines>3132</Lines>
  <Paragraphs>881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Alahmad</dc:creator>
  <cp:keywords/>
  <dc:description/>
  <cp:lastModifiedBy>User</cp:lastModifiedBy>
  <cp:revision>20</cp:revision>
  <dcterms:created xsi:type="dcterms:W3CDTF">2024-02-15T08:19:00Z</dcterms:created>
  <dcterms:modified xsi:type="dcterms:W3CDTF">2024-02-26T08:48:00Z</dcterms:modified>
</cp:coreProperties>
</file>