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70CF" w:rsidRPr="00D370CF" w:rsidRDefault="00D370CF" w:rsidP="005D0A4B">
      <w:pPr>
        <w:rPr>
          <w:b/>
          <w:color w:val="FF0000"/>
          <w:sz w:val="32"/>
          <w:szCs w:val="32"/>
        </w:rPr>
      </w:pPr>
      <w:bookmarkStart w:id="0" w:name="_GoBack"/>
      <w:bookmarkEnd w:id="0"/>
      <w:r w:rsidRPr="00D370CF">
        <w:rPr>
          <w:rFonts w:hint="eastAsia"/>
          <w:b/>
          <w:color w:val="FF0000"/>
          <w:sz w:val="32"/>
          <w:szCs w:val="32"/>
        </w:rPr>
        <w:t>组件优化</w:t>
      </w:r>
    </w:p>
    <w:p w:rsidR="00AF74EB" w:rsidRDefault="00090EB8" w:rsidP="005D0A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定时器，网络请求，事件监听</w:t>
      </w:r>
      <w:r w:rsidR="005D0A4B">
        <w:rPr>
          <w:rFonts w:hint="eastAsia"/>
        </w:rPr>
        <w:t>，</w:t>
      </w:r>
      <w:r>
        <w:rPr>
          <w:rFonts w:hint="eastAsia"/>
        </w:rPr>
        <w:t>在组件被销毁前都应当得到相应处理</w:t>
      </w:r>
      <w:r w:rsidR="005D0A4B">
        <w:rPr>
          <w:rFonts w:hint="eastAsia"/>
        </w:rPr>
        <w:t>（例如定时器</w:t>
      </w:r>
      <w:r w:rsidR="00E07944">
        <w:rPr>
          <w:rFonts w:hint="eastAsia"/>
        </w:rPr>
        <w:t>清除</w:t>
      </w:r>
      <w:r w:rsidR="005D0A4B">
        <w:rPr>
          <w:rFonts w:hint="eastAsia"/>
        </w:rPr>
        <w:t>和事件取消以及网络请求进行处理）</w:t>
      </w:r>
    </w:p>
    <w:p w:rsidR="005D0A4B" w:rsidRDefault="005D0A4B" w:rsidP="005D0A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B551FB" wp14:editId="6216DF86">
            <wp:extent cx="2842506" cy="73920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FE" w:rsidRDefault="00972CFF" w:rsidP="00B138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 w:rsidR="00B138FE">
        <w:rPr>
          <w:rFonts w:hint="eastAsia"/>
        </w:rPr>
        <w:t>下一次传的</w:t>
      </w:r>
      <w:r w:rsidR="00B138FE">
        <w:rPr>
          <w:rFonts w:hint="eastAsia"/>
        </w:rPr>
        <w:t>props</w:t>
      </w:r>
      <w:r w:rsidR="00B138FE">
        <w:rPr>
          <w:rFonts w:hint="eastAsia"/>
        </w:rPr>
        <w:t>数据和这一次的</w:t>
      </w:r>
      <w:r w:rsidR="00B138FE">
        <w:rPr>
          <w:rFonts w:hint="eastAsia"/>
        </w:rPr>
        <w:t>props</w:t>
      </w:r>
      <w:r w:rsidR="00B138FE">
        <w:rPr>
          <w:rFonts w:hint="eastAsia"/>
        </w:rPr>
        <w:t>数据进行比较</w:t>
      </w:r>
      <w:r>
        <w:rPr>
          <w:rFonts w:hint="eastAsia"/>
        </w:rPr>
        <w:t>，</w:t>
      </w:r>
      <w:r w:rsidR="00B138FE">
        <w:rPr>
          <w:rFonts w:hint="eastAsia"/>
        </w:rPr>
        <w:t>来限制是否重新渲染</w:t>
      </w:r>
    </w:p>
    <w:p w:rsidR="00B138FE" w:rsidRDefault="00B138FE" w:rsidP="00CC53FE">
      <w:pPr>
        <w:ind w:firstLineChars="200" w:firstLine="420"/>
      </w:pPr>
      <w:r>
        <w:rPr>
          <w:noProof/>
        </w:rPr>
        <w:drawing>
          <wp:inline distT="0" distB="0" distL="0" distR="0" wp14:anchorId="39C19AC4" wp14:editId="69E5A9CE">
            <wp:extent cx="3505504" cy="127265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113">
        <w:rPr>
          <w:rFonts w:hint="eastAsia"/>
        </w:rPr>
        <w:t xml:space="preserve"> </w:t>
      </w:r>
    </w:p>
    <w:p w:rsidR="00972CFF" w:rsidRPr="00CC53FE" w:rsidRDefault="00972CFF" w:rsidP="00972CFF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972CFF">
        <w:rPr>
          <w:rFonts w:hint="eastAsia"/>
          <w:b/>
          <w:color w:val="FF0000"/>
          <w:sz w:val="28"/>
          <w:szCs w:val="28"/>
        </w:rPr>
        <w:t>PureComponent</w:t>
      </w:r>
      <w:proofErr w:type="spellEnd"/>
      <w:r w:rsidRPr="00972CFF">
        <w:rPr>
          <w:rFonts w:hint="eastAsia"/>
          <w:b/>
          <w:color w:val="FF0000"/>
          <w:sz w:val="28"/>
          <w:szCs w:val="28"/>
        </w:rPr>
        <w:t>:</w:t>
      </w:r>
      <w:r>
        <w:rPr>
          <w:rFonts w:hint="eastAsia"/>
          <w:color w:val="000000" w:themeColor="text1"/>
        </w:rPr>
        <w:t>会对传过来的</w:t>
      </w:r>
      <w:r>
        <w:rPr>
          <w:rFonts w:hint="eastAsia"/>
          <w:color w:val="000000" w:themeColor="text1"/>
        </w:rPr>
        <w:t>props</w:t>
      </w:r>
      <w:r>
        <w:rPr>
          <w:rFonts w:hint="eastAsia"/>
          <w:color w:val="000000" w:themeColor="text1"/>
        </w:rPr>
        <w:t>数据进行</w:t>
      </w:r>
      <w:r w:rsidRPr="00972CFF">
        <w:rPr>
          <w:rFonts w:hint="eastAsia"/>
          <w:b/>
          <w:color w:val="C00000"/>
          <w:sz w:val="28"/>
          <w:szCs w:val="28"/>
        </w:rPr>
        <w:t>浅比较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props</w:t>
      </w:r>
      <w:r>
        <w:rPr>
          <w:rFonts w:hint="eastAsia"/>
          <w:color w:val="000000" w:themeColor="text1"/>
        </w:rPr>
        <w:t>发生变化则重新渲染，不发生变化则不重新渲染。</w:t>
      </w:r>
    </w:p>
    <w:p w:rsidR="00CC53FE" w:rsidRDefault="00CC53FE" w:rsidP="00CC53FE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10EE68E" wp14:editId="6C16B336">
            <wp:extent cx="3921369" cy="171559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904" cy="17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44" w:rsidRDefault="000E6244" w:rsidP="00FC1113">
      <w:pPr>
        <w:rPr>
          <w:b/>
          <w:color w:val="FF0000"/>
          <w:sz w:val="32"/>
          <w:szCs w:val="32"/>
        </w:rPr>
      </w:pPr>
    </w:p>
    <w:p w:rsidR="00FC1113" w:rsidRDefault="00FC1113" w:rsidP="00FC1113">
      <w:pPr>
        <w:rPr>
          <w:b/>
          <w:color w:val="FF0000"/>
          <w:sz w:val="32"/>
          <w:szCs w:val="32"/>
        </w:rPr>
      </w:pPr>
      <w:r w:rsidRPr="000E6244">
        <w:rPr>
          <w:rFonts w:hint="eastAsia"/>
          <w:b/>
          <w:color w:val="FF0000"/>
          <w:sz w:val="32"/>
          <w:szCs w:val="32"/>
        </w:rPr>
        <w:t>Fragment</w:t>
      </w:r>
      <w:r w:rsidR="00887625">
        <w:rPr>
          <w:rFonts w:hint="eastAsia"/>
          <w:b/>
          <w:color w:val="FF0000"/>
          <w:sz w:val="32"/>
          <w:szCs w:val="32"/>
        </w:rPr>
        <w:t>（不会显示）</w:t>
      </w:r>
    </w:p>
    <w:p w:rsidR="00523D9F" w:rsidRPr="00375FE5" w:rsidRDefault="00560C3E" w:rsidP="00FC1113">
      <w:pPr>
        <w:rPr>
          <w:noProof/>
        </w:rPr>
      </w:pPr>
      <w:r>
        <w:rPr>
          <w:noProof/>
        </w:rPr>
        <w:drawing>
          <wp:inline distT="0" distB="0" distL="0" distR="0" wp14:anchorId="1AFAD6F2" wp14:editId="2414BB03">
            <wp:extent cx="2549419" cy="2391508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233" cy="2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119">
        <w:rPr>
          <w:rFonts w:hint="eastAsia"/>
          <w:noProof/>
        </w:rPr>
        <w:t xml:space="preserve"> </w:t>
      </w:r>
      <w:r w:rsidR="00181119">
        <w:rPr>
          <w:noProof/>
        </w:rPr>
        <w:drawing>
          <wp:inline distT="0" distB="0" distL="0" distR="0" wp14:anchorId="0BEE80DF" wp14:editId="4533DD4C">
            <wp:extent cx="2530059" cy="133361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F6" w:rsidRDefault="005571F6" w:rsidP="00FC1113">
      <w:pPr>
        <w:rPr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lastRenderedPageBreak/>
        <w:t>高阶组件</w:t>
      </w:r>
    </w:p>
    <w:p w:rsidR="00983A40" w:rsidRDefault="00983A40" w:rsidP="00FC1113">
      <w:pPr>
        <w:rPr>
          <w:b/>
          <w:color w:val="000000" w:themeColor="text1"/>
          <w:sz w:val="24"/>
          <w:szCs w:val="24"/>
        </w:rPr>
      </w:pPr>
      <w:r w:rsidRPr="00983A40">
        <w:rPr>
          <w:rFonts w:hint="eastAsia"/>
          <w:b/>
          <w:color w:val="000000" w:themeColor="text1"/>
          <w:sz w:val="24"/>
          <w:szCs w:val="24"/>
        </w:rPr>
        <w:t>条件：</w:t>
      </w:r>
      <w:r w:rsidR="00EF190F">
        <w:rPr>
          <w:rFonts w:hint="eastAsia"/>
          <w:b/>
          <w:color w:val="000000" w:themeColor="text1"/>
          <w:sz w:val="24"/>
          <w:szCs w:val="24"/>
        </w:rPr>
        <w:t>(1)</w:t>
      </w:r>
      <w:r>
        <w:rPr>
          <w:rFonts w:hint="eastAsia"/>
          <w:b/>
          <w:color w:val="000000" w:themeColor="text1"/>
          <w:sz w:val="24"/>
          <w:szCs w:val="24"/>
        </w:rPr>
        <w:t>函数</w:t>
      </w:r>
      <w:r w:rsidR="00EF190F">
        <w:rPr>
          <w:rFonts w:hint="eastAsia"/>
          <w:b/>
          <w:color w:val="000000" w:themeColor="text1"/>
          <w:sz w:val="24"/>
          <w:szCs w:val="24"/>
        </w:rPr>
        <w:t xml:space="preserve"> (2)</w:t>
      </w:r>
      <w:r>
        <w:rPr>
          <w:rFonts w:hint="eastAsia"/>
          <w:b/>
          <w:color w:val="000000" w:themeColor="text1"/>
          <w:sz w:val="24"/>
          <w:szCs w:val="24"/>
        </w:rPr>
        <w:t>参数是一个组件</w:t>
      </w:r>
      <w:r w:rsidR="00EF190F">
        <w:rPr>
          <w:rFonts w:hint="eastAsia"/>
          <w:b/>
          <w:color w:val="000000" w:themeColor="text1"/>
          <w:sz w:val="24"/>
          <w:szCs w:val="24"/>
        </w:rPr>
        <w:t xml:space="preserve"> (3)</w:t>
      </w:r>
      <w:r>
        <w:rPr>
          <w:rFonts w:hint="eastAsia"/>
          <w:b/>
          <w:color w:val="000000" w:themeColor="text1"/>
          <w:sz w:val="24"/>
          <w:szCs w:val="24"/>
        </w:rPr>
        <w:t>返回值也是一个组件</w:t>
      </w:r>
    </w:p>
    <w:p w:rsidR="00350348" w:rsidRDefault="00523D9F" w:rsidP="00FC1113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993598" wp14:editId="41B9FD7C">
            <wp:extent cx="3367701" cy="45339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371" cy="4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F7" w:rsidRDefault="00BB4CF7" w:rsidP="00FC1113">
      <w:pPr>
        <w:rPr>
          <w:b/>
          <w:color w:val="000000" w:themeColor="text1"/>
          <w:sz w:val="24"/>
          <w:szCs w:val="24"/>
        </w:rPr>
      </w:pPr>
    </w:p>
    <w:p w:rsidR="00BB4CF7" w:rsidRDefault="00BB4CF7" w:rsidP="00FC1113">
      <w:pPr>
        <w:rPr>
          <w:b/>
          <w:color w:val="000000" w:themeColor="text1"/>
          <w:sz w:val="24"/>
          <w:szCs w:val="24"/>
        </w:rPr>
      </w:pPr>
    </w:p>
    <w:p w:rsidR="00350348" w:rsidRDefault="00350348" w:rsidP="00FC1113">
      <w:p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传两个参数</w:t>
      </w:r>
      <w:r w:rsidR="00BB4CF7">
        <w:rPr>
          <w:rFonts w:hint="eastAsia"/>
          <w:b/>
          <w:color w:val="000000" w:themeColor="text1"/>
          <w:sz w:val="24"/>
          <w:szCs w:val="24"/>
        </w:rPr>
        <w:t>时</w:t>
      </w:r>
    </w:p>
    <w:p w:rsidR="00BB4CF7" w:rsidRDefault="00560C76" w:rsidP="00FC1113">
      <w:pPr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B34EE" wp14:editId="33D1E9A7">
            <wp:extent cx="3803288" cy="549910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618" cy="5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32" w:rsidRDefault="00645604" w:rsidP="00FC1113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E22F87" wp14:editId="05CE97E0">
            <wp:extent cx="5274310" cy="199068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77" w:rsidRDefault="00730077" w:rsidP="00FC1113">
      <w:pPr>
        <w:rPr>
          <w:b/>
          <w:color w:val="000000" w:themeColor="text1"/>
          <w:sz w:val="24"/>
          <w:szCs w:val="24"/>
        </w:rPr>
      </w:pPr>
    </w:p>
    <w:p w:rsidR="00730077" w:rsidRDefault="00730077" w:rsidP="00FC1113">
      <w:pPr>
        <w:rPr>
          <w:b/>
          <w:color w:val="000000" w:themeColor="text1"/>
          <w:sz w:val="24"/>
          <w:szCs w:val="24"/>
        </w:rPr>
      </w:pPr>
    </w:p>
    <w:p w:rsidR="00730077" w:rsidRDefault="00730077" w:rsidP="00FC1113">
      <w:pPr>
        <w:rPr>
          <w:b/>
          <w:color w:val="000000" w:themeColor="text1"/>
          <w:sz w:val="24"/>
          <w:szCs w:val="24"/>
        </w:rPr>
      </w:pPr>
    </w:p>
    <w:p w:rsidR="00730077" w:rsidRDefault="00730077" w:rsidP="00FC1113">
      <w:pPr>
        <w:rPr>
          <w:b/>
          <w:color w:val="000000" w:themeColor="text1"/>
          <w:sz w:val="24"/>
          <w:szCs w:val="24"/>
        </w:rPr>
      </w:pPr>
    </w:p>
    <w:p w:rsidR="00730077" w:rsidRDefault="00730077" w:rsidP="00FC1113">
      <w:pPr>
        <w:rPr>
          <w:b/>
          <w:color w:val="000000" w:themeColor="text1"/>
          <w:sz w:val="24"/>
          <w:szCs w:val="24"/>
        </w:rPr>
      </w:pPr>
    </w:p>
    <w:p w:rsidR="00730077" w:rsidRDefault="00730077" w:rsidP="00FC1113">
      <w:pPr>
        <w:rPr>
          <w:b/>
          <w:color w:val="C00000"/>
          <w:sz w:val="32"/>
          <w:szCs w:val="32"/>
        </w:rPr>
      </w:pPr>
      <w:r w:rsidRPr="00730077">
        <w:rPr>
          <w:rFonts w:hint="eastAsia"/>
          <w:b/>
          <w:color w:val="C00000"/>
          <w:sz w:val="32"/>
          <w:szCs w:val="32"/>
        </w:rPr>
        <w:lastRenderedPageBreak/>
        <w:t>错误边界处理</w:t>
      </w:r>
    </w:p>
    <w:p w:rsidR="00FE6769" w:rsidRPr="00FE6769" w:rsidRDefault="00FE6769" w:rsidP="00FC1113">
      <w:pPr>
        <w:rPr>
          <w:b/>
          <w:i/>
          <w:color w:val="C00000"/>
          <w:szCs w:val="21"/>
          <w:u w:val="single"/>
        </w:rPr>
      </w:pPr>
      <w:r>
        <w:rPr>
          <w:rFonts w:hint="eastAsia"/>
          <w:b/>
          <w:i/>
          <w:color w:val="C00000"/>
          <w:szCs w:val="21"/>
          <w:u w:val="single"/>
        </w:rPr>
        <w:t>*</w:t>
      </w:r>
      <w:r w:rsidRPr="00FE6769">
        <w:rPr>
          <w:rFonts w:hint="eastAsia"/>
          <w:b/>
          <w:i/>
          <w:color w:val="C00000"/>
          <w:szCs w:val="21"/>
          <w:u w:val="single"/>
        </w:rPr>
        <w:t>创建一个组件来包裹其他组件来显示被包裹组建的错误及错误信息</w:t>
      </w:r>
    </w:p>
    <w:p w:rsidR="00FE6769" w:rsidRDefault="00FE6769" w:rsidP="00FC1113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40522163" wp14:editId="52DF0311">
            <wp:extent cx="4248150" cy="27455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222" cy="27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6E" w:rsidRPr="009D0E6E" w:rsidRDefault="009D0E6E" w:rsidP="00FC1113">
      <w:pPr>
        <w:rPr>
          <w:b/>
          <w:i/>
          <w:color w:val="C00000"/>
          <w:sz w:val="24"/>
          <w:szCs w:val="24"/>
          <w:u w:val="single"/>
        </w:rPr>
      </w:pPr>
      <w:proofErr w:type="spellStart"/>
      <w:r w:rsidRPr="009D0E6E">
        <w:rPr>
          <w:rFonts w:hint="eastAsia"/>
          <w:b/>
          <w:i/>
          <w:color w:val="C00000"/>
          <w:sz w:val="24"/>
          <w:szCs w:val="24"/>
          <w:u w:val="single"/>
        </w:rPr>
        <w:t>c</w:t>
      </w:r>
      <w:r w:rsidRPr="009D0E6E">
        <w:rPr>
          <w:b/>
          <w:i/>
          <w:color w:val="C00000"/>
          <w:sz w:val="24"/>
          <w:szCs w:val="24"/>
          <w:u w:val="single"/>
        </w:rPr>
        <w:t>omponent</w:t>
      </w:r>
      <w:r w:rsidRPr="009D0E6E">
        <w:rPr>
          <w:rFonts w:hint="eastAsia"/>
          <w:b/>
          <w:i/>
          <w:color w:val="C00000"/>
          <w:sz w:val="24"/>
          <w:szCs w:val="24"/>
          <w:u w:val="single"/>
        </w:rPr>
        <w:t>DidCatch</w:t>
      </w:r>
      <w:proofErr w:type="spellEnd"/>
      <w:r w:rsidRPr="009D0E6E">
        <w:rPr>
          <w:rFonts w:hint="eastAsia"/>
          <w:b/>
          <w:i/>
          <w:color w:val="C00000"/>
          <w:sz w:val="24"/>
          <w:szCs w:val="24"/>
          <w:u w:val="single"/>
        </w:rPr>
        <w:t>:</w:t>
      </w:r>
      <w:r w:rsidRPr="009D0E6E">
        <w:rPr>
          <w:rFonts w:hint="eastAsia"/>
          <w:b/>
          <w:i/>
          <w:color w:val="C00000"/>
          <w:sz w:val="24"/>
          <w:szCs w:val="24"/>
          <w:u w:val="single"/>
        </w:rPr>
        <w:t>子元素发生错误时触发</w:t>
      </w:r>
    </w:p>
    <w:p w:rsidR="009D0E6E" w:rsidRDefault="009D0E6E" w:rsidP="00FC1113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7871F452" wp14:editId="6ECD095F">
            <wp:extent cx="3292125" cy="281964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0D" w:rsidRDefault="00F3050D" w:rsidP="00FC1113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44908E7C" wp14:editId="58B71BF8">
            <wp:extent cx="5274310" cy="528041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0D" w:rsidRDefault="00F3050D" w:rsidP="00FC1113">
      <w:pPr>
        <w:rPr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>或</w:t>
      </w:r>
    </w:p>
    <w:p w:rsidR="00B7541D" w:rsidRDefault="00AA188E" w:rsidP="00FC1113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6A073F35" wp14:editId="452D77FA">
            <wp:extent cx="5274310" cy="488362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7BA" w:rsidRDefault="009A67BA" w:rsidP="00565477">
      <w:r>
        <w:separator/>
      </w:r>
    </w:p>
  </w:endnote>
  <w:endnote w:type="continuationSeparator" w:id="0">
    <w:p w:rsidR="009A67BA" w:rsidRDefault="009A67BA" w:rsidP="00565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7BA" w:rsidRDefault="009A67BA" w:rsidP="00565477">
      <w:r>
        <w:separator/>
      </w:r>
    </w:p>
  </w:footnote>
  <w:footnote w:type="continuationSeparator" w:id="0">
    <w:p w:rsidR="009A67BA" w:rsidRDefault="009A67BA" w:rsidP="00565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D2882"/>
    <w:multiLevelType w:val="hybridMultilevel"/>
    <w:tmpl w:val="6AC8EC20"/>
    <w:lvl w:ilvl="0" w:tplc="96605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E55"/>
    <w:rsid w:val="00045BEB"/>
    <w:rsid w:val="00051B7C"/>
    <w:rsid w:val="00090EB8"/>
    <w:rsid w:val="000E532B"/>
    <w:rsid w:val="000E6244"/>
    <w:rsid w:val="00145D5C"/>
    <w:rsid w:val="00181119"/>
    <w:rsid w:val="001D75B0"/>
    <w:rsid w:val="001F540B"/>
    <w:rsid w:val="00222C1D"/>
    <w:rsid w:val="00291CF6"/>
    <w:rsid w:val="002E34E0"/>
    <w:rsid w:val="00307D94"/>
    <w:rsid w:val="00350348"/>
    <w:rsid w:val="00364217"/>
    <w:rsid w:val="00375FE5"/>
    <w:rsid w:val="003E1017"/>
    <w:rsid w:val="00413FAE"/>
    <w:rsid w:val="004A2DB5"/>
    <w:rsid w:val="004E0D3C"/>
    <w:rsid w:val="00523D9F"/>
    <w:rsid w:val="005571F6"/>
    <w:rsid w:val="00560C3E"/>
    <w:rsid w:val="00560C76"/>
    <w:rsid w:val="00563368"/>
    <w:rsid w:val="00565477"/>
    <w:rsid w:val="005D0A4B"/>
    <w:rsid w:val="0061285A"/>
    <w:rsid w:val="00645604"/>
    <w:rsid w:val="00685B21"/>
    <w:rsid w:val="007039C1"/>
    <w:rsid w:val="00714849"/>
    <w:rsid w:val="00716FD5"/>
    <w:rsid w:val="00730077"/>
    <w:rsid w:val="00751C69"/>
    <w:rsid w:val="00764D2E"/>
    <w:rsid w:val="00795DC0"/>
    <w:rsid w:val="007B3EAF"/>
    <w:rsid w:val="00814241"/>
    <w:rsid w:val="00887625"/>
    <w:rsid w:val="009367CC"/>
    <w:rsid w:val="00954C11"/>
    <w:rsid w:val="00972CFF"/>
    <w:rsid w:val="00983A40"/>
    <w:rsid w:val="009A3F55"/>
    <w:rsid w:val="009A67BA"/>
    <w:rsid w:val="009D0E6E"/>
    <w:rsid w:val="00A74606"/>
    <w:rsid w:val="00AA188E"/>
    <w:rsid w:val="00AC033A"/>
    <w:rsid w:val="00AC3C95"/>
    <w:rsid w:val="00AF74EB"/>
    <w:rsid w:val="00B138FE"/>
    <w:rsid w:val="00B7541D"/>
    <w:rsid w:val="00BB4CF7"/>
    <w:rsid w:val="00BD52A0"/>
    <w:rsid w:val="00C041F2"/>
    <w:rsid w:val="00C862C3"/>
    <w:rsid w:val="00C87F0C"/>
    <w:rsid w:val="00CC53FE"/>
    <w:rsid w:val="00D33C0D"/>
    <w:rsid w:val="00D370CF"/>
    <w:rsid w:val="00E07944"/>
    <w:rsid w:val="00E37C0A"/>
    <w:rsid w:val="00EA0E55"/>
    <w:rsid w:val="00EF190F"/>
    <w:rsid w:val="00F3050D"/>
    <w:rsid w:val="00FC1113"/>
    <w:rsid w:val="00FC1C87"/>
    <w:rsid w:val="00FE6132"/>
    <w:rsid w:val="00FE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A4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D0A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D0A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65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654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65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654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A4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D0A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D0A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65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654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65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654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53</cp:revision>
  <dcterms:created xsi:type="dcterms:W3CDTF">2020-07-12T04:52:00Z</dcterms:created>
  <dcterms:modified xsi:type="dcterms:W3CDTF">2020-11-19T07:14:00Z</dcterms:modified>
</cp:coreProperties>
</file>