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F2D" w:rsidRPr="003D5CB5" w:rsidRDefault="00DC4F2D" w:rsidP="003D5CB5">
      <w:pPr>
        <w:pStyle w:val="a4"/>
        <w:numPr>
          <w:ilvl w:val="0"/>
          <w:numId w:val="1"/>
        </w:numPr>
        <w:ind w:firstLineChars="0"/>
        <w:rPr>
          <w:b/>
          <w:bCs/>
          <w:noProof/>
          <w:color w:val="FF0000"/>
          <w:sz w:val="24"/>
          <w:szCs w:val="24"/>
        </w:rPr>
      </w:pPr>
      <w:r w:rsidRPr="003D5CB5">
        <w:rPr>
          <w:b/>
          <w:bCs/>
          <w:noProof/>
          <w:color w:val="FF0000"/>
          <w:sz w:val="24"/>
          <w:szCs w:val="24"/>
        </w:rPr>
        <w:t>声明式渲染</w:t>
      </w:r>
    </w:p>
    <w:p w:rsidR="00AF74EB" w:rsidRDefault="00DC4F2D">
      <w:r>
        <w:rPr>
          <w:noProof/>
        </w:rPr>
        <w:drawing>
          <wp:inline distT="0" distB="0" distL="0" distR="0" wp14:anchorId="21D373F4" wp14:editId="4814269D">
            <wp:extent cx="2286000" cy="22332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321" cy="22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54" w:rsidRPr="006D65F5" w:rsidRDefault="00D87F54" w:rsidP="00A67B4E">
      <w:pPr>
        <w:pStyle w:val="a4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textAlignment w:val="center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6D65F5">
        <w:rPr>
          <w:rFonts w:asciiTheme="minorEastAsia" w:hAnsiTheme="minorEastAsia" w:cs="宋体"/>
          <w:b/>
          <w:color w:val="FF0000"/>
          <w:kern w:val="0"/>
          <w:sz w:val="24"/>
          <w:szCs w:val="24"/>
        </w:rPr>
        <w:t>template</w:t>
      </w:r>
    </w:p>
    <w:p w:rsidR="00D87F54" w:rsidRPr="006D65F5" w:rsidRDefault="00D87F54" w:rsidP="006D65F5">
      <w:pPr>
        <w:pStyle w:val="HTML0"/>
        <w:textAlignment w:val="center"/>
        <w:rPr>
          <w:color w:val="2C3E50"/>
        </w:rPr>
      </w:pPr>
      <w:r w:rsidRPr="00A67B4E">
        <w:rPr>
          <w:rFonts w:hint="eastAsia"/>
        </w:rPr>
        <w:t>支持多个根节点（片段）</w:t>
      </w:r>
      <w:r w:rsidR="00E50070" w:rsidRPr="00A67B4E">
        <w:rPr>
          <w:rStyle w:val="token"/>
          <w:rFonts w:ascii="Consolas" w:hAnsi="Consolas"/>
          <w:color w:val="B2085F"/>
        </w:rPr>
        <w:t>v-bind</w:t>
      </w:r>
      <w:r w:rsidR="00E50070" w:rsidRPr="00A67B4E">
        <w:rPr>
          <w:rStyle w:val="token"/>
          <w:rFonts w:ascii="Consolas" w:hAnsi="Consolas"/>
          <w:color w:val="A8A9CC"/>
        </w:rPr>
        <w:t>="</w:t>
      </w:r>
      <w:r w:rsidR="00E50070" w:rsidRPr="00A67B4E">
        <w:rPr>
          <w:rStyle w:val="token"/>
          <w:rFonts w:ascii="Consolas" w:hAnsi="Consolas"/>
          <w:color w:val="0A7A34"/>
        </w:rPr>
        <w:t>$</w:t>
      </w:r>
      <w:proofErr w:type="spellStart"/>
      <w:r w:rsidR="00E50070" w:rsidRPr="00A67B4E">
        <w:rPr>
          <w:rStyle w:val="token"/>
          <w:rFonts w:ascii="Consolas" w:hAnsi="Consolas"/>
          <w:color w:val="0A7A34"/>
        </w:rPr>
        <w:t>attrs</w:t>
      </w:r>
      <w:proofErr w:type="spellEnd"/>
      <w:r w:rsidR="00E50070" w:rsidRPr="00A67B4E">
        <w:rPr>
          <w:rStyle w:val="token"/>
          <w:rFonts w:ascii="Consolas" w:hAnsi="Consolas"/>
          <w:color w:val="A8A9CC"/>
        </w:rPr>
        <w:t>"</w:t>
      </w:r>
    </w:p>
    <w:p w:rsidR="00CD713E" w:rsidRPr="00A67B4E" w:rsidRDefault="00CD713E" w:rsidP="00A67B4E">
      <w:pPr>
        <w:pStyle w:val="a4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A67B4E">
        <w:rPr>
          <w:rFonts w:hint="eastAsia"/>
          <w:b/>
          <w:color w:val="FF0000"/>
          <w:sz w:val="24"/>
          <w:szCs w:val="24"/>
        </w:rPr>
        <w:t>优先级</w:t>
      </w:r>
    </w:p>
    <w:p w:rsidR="00CD713E" w:rsidRPr="006D65F5" w:rsidRDefault="00CD713E">
      <w:pPr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</w:pPr>
      <w:r w:rsidRPr="006D65F5">
        <w:rPr>
          <w:rFonts w:asciiTheme="minorEastAsia" w:hAnsiTheme="minorEastAsia" w:hint="eastAsia"/>
          <w:color w:val="000000" w:themeColor="text1"/>
          <w:sz w:val="24"/>
          <w:szCs w:val="24"/>
        </w:rPr>
        <w:t>Vue3:</w:t>
      </w:r>
      <w:r w:rsidRPr="006D65F5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6D65F5">
        <w:rPr>
          <w:rStyle w:val="HTML"/>
          <w:rFonts w:asciiTheme="minorEastAsia" w:eastAsiaTheme="minorEastAsia" w:hAnsiTheme="minorEastAsia"/>
          <w:color w:val="000000" w:themeColor="text1"/>
        </w:rPr>
        <w:t>v-if</w:t>
      </w:r>
      <w:r w:rsidRPr="006D65F5"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具有比</w:t>
      </w:r>
      <w:r w:rsidRPr="006D65F5">
        <w:rPr>
          <w:rStyle w:val="HTML"/>
          <w:rFonts w:asciiTheme="minorEastAsia" w:eastAsiaTheme="minorEastAsia" w:hAnsiTheme="minorEastAsia"/>
          <w:color w:val="000000" w:themeColor="text1"/>
        </w:rPr>
        <w:t>v-for</w:t>
      </w:r>
      <w:r w:rsidRPr="006D65F5"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更高的优先级</w:t>
      </w:r>
    </w:p>
    <w:p w:rsidR="00A67B4E" w:rsidRPr="006D65F5" w:rsidRDefault="006D65F5">
      <w:pPr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shd w:val="clear" w:color="auto" w:fill="FFFFFF"/>
        </w:rPr>
        <w:t>Vue2</w:t>
      </w:r>
      <w:r w:rsidR="00CD713E" w:rsidRPr="006D65F5">
        <w:rPr>
          <w:rFonts w:asciiTheme="minorEastAsia" w:hAnsiTheme="minorEastAsia" w:hint="eastAsia"/>
          <w:color w:val="000000" w:themeColor="text1"/>
          <w:sz w:val="24"/>
          <w:szCs w:val="24"/>
          <w:shd w:val="clear" w:color="auto" w:fill="FFFFFF"/>
        </w:rPr>
        <w:t>:</w:t>
      </w:r>
      <w:r w:rsidR="00A67B4E" w:rsidRPr="006D65F5">
        <w:rPr>
          <w:rFonts w:asciiTheme="minorEastAsia" w:hAnsiTheme="minorEastAsia" w:cs="宋体"/>
          <w:color w:val="000000" w:themeColor="text1"/>
          <w:sz w:val="24"/>
          <w:szCs w:val="24"/>
          <w:shd w:val="clear" w:color="auto" w:fill="F8F8F8"/>
        </w:rPr>
        <w:t xml:space="preserve"> </w:t>
      </w:r>
      <w:r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v-for</w:t>
      </w:r>
      <w:r w:rsidR="00A67B4E" w:rsidRPr="006D65F5"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具有比</w:t>
      </w:r>
      <w:r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v-if</w:t>
      </w:r>
      <w:r w:rsidR="00A67B4E" w:rsidRPr="006D65F5">
        <w:rPr>
          <w:rFonts w:asciiTheme="minorEastAsia" w:hAnsiTheme="minorEastAsia"/>
          <w:color w:val="000000" w:themeColor="text1"/>
          <w:sz w:val="24"/>
          <w:szCs w:val="24"/>
          <w:shd w:val="clear" w:color="auto" w:fill="FFFFFF"/>
        </w:rPr>
        <w:t>更高的优先级</w:t>
      </w:r>
    </w:p>
    <w:p w:rsidR="0097034E" w:rsidRPr="006D65F5" w:rsidRDefault="0097034E" w:rsidP="00A67B4E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cs="Arial"/>
          <w:b/>
          <w:color w:val="FF0000"/>
          <w:sz w:val="24"/>
          <w:szCs w:val="24"/>
          <w:shd w:val="clear" w:color="auto" w:fill="FFFFFF"/>
        </w:rPr>
      </w:pPr>
      <w:r w:rsidRPr="006D65F5">
        <w:rPr>
          <w:rFonts w:asciiTheme="minorEastAsia" w:hAnsiTheme="minorEastAsia" w:cs="Arial" w:hint="eastAsia"/>
          <w:b/>
          <w:color w:val="FF0000"/>
          <w:sz w:val="24"/>
          <w:szCs w:val="24"/>
          <w:shd w:val="clear" w:color="auto" w:fill="FFFFFF"/>
        </w:rPr>
        <w:t>v-model</w:t>
      </w:r>
    </w:p>
    <w:p w:rsidR="00CF5D35" w:rsidRPr="006D65F5" w:rsidRDefault="00CF5D35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6D65F5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组件</w:t>
      </w:r>
      <w:r w:rsidRPr="006D65F5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v-model</w:t>
      </w:r>
    </w:p>
    <w:p w:rsidR="004603FF" w:rsidRDefault="00CF5D35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2E40D3E5" wp14:editId="080DBD0E">
            <wp:extent cx="2924908" cy="184775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489" cy="18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5" w:rsidRPr="006D65F5" w:rsidRDefault="006D65F5" w:rsidP="006D65F5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默认情况下，组件上的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v-model 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使用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</w:t>
      </w:r>
      <w:proofErr w:type="spellStart"/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modelValue</w:t>
      </w:r>
      <w:proofErr w:type="spellEnd"/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作为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prop 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和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</w:t>
      </w:r>
      <w:proofErr w:type="spellStart"/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update:modelValue</w:t>
      </w:r>
      <w:proofErr w:type="spellEnd"/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作为事件。我们可以通过向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 v-model </w:t>
      </w:r>
      <w:r w:rsidRPr="006D65F5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传递参数来修改这些名称</w:t>
      </w:r>
    </w:p>
    <w:p w:rsidR="006D65F5" w:rsidRPr="00A67B4E" w:rsidRDefault="006D65F5" w:rsidP="006D65F5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62E2E0A2" wp14:editId="34D08364">
            <wp:extent cx="2367188" cy="20046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7910" cy="20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5" w:rsidRPr="006D65F5" w:rsidRDefault="006D65F5" w:rsidP="006D65F5">
      <w:pPr>
        <w:rPr>
          <w:color w:val="000000" w:themeColor="text1"/>
          <w:szCs w:val="21"/>
        </w:rPr>
      </w:pPr>
      <w:r w:rsidRPr="006D65F5">
        <w:rPr>
          <w:rFonts w:hint="eastAsia"/>
          <w:color w:val="000000" w:themeColor="text1"/>
          <w:szCs w:val="21"/>
        </w:rPr>
        <w:t>多个</w:t>
      </w:r>
      <w:r w:rsidRPr="006D65F5">
        <w:rPr>
          <w:rFonts w:hint="eastAsia"/>
          <w:color w:val="000000" w:themeColor="text1"/>
          <w:szCs w:val="21"/>
        </w:rPr>
        <w:t>v-model</w:t>
      </w:r>
    </w:p>
    <w:p w:rsidR="006D65F5" w:rsidRPr="00A67B4E" w:rsidRDefault="006D65F5" w:rsidP="006D65F5">
      <w:pPr>
        <w:rPr>
          <w:color w:val="000000" w:themeColor="text1"/>
          <w:sz w:val="24"/>
          <w:szCs w:val="24"/>
        </w:rPr>
      </w:pPr>
      <w:r w:rsidRPr="00A67B4E">
        <w:rPr>
          <w:noProof/>
          <w:sz w:val="24"/>
          <w:szCs w:val="24"/>
        </w:rPr>
        <w:lastRenderedPageBreak/>
        <w:drawing>
          <wp:inline distT="0" distB="0" distL="0" distR="0" wp14:anchorId="3E4D5351" wp14:editId="378228E9">
            <wp:extent cx="2141520" cy="254976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095" cy="25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5" w:rsidRPr="006D65F5" w:rsidRDefault="006D65F5" w:rsidP="006D65F5">
      <w:pPr>
        <w:rPr>
          <w:color w:val="000000" w:themeColor="text1"/>
          <w:szCs w:val="21"/>
        </w:rPr>
      </w:pPr>
      <w:r w:rsidRPr="006D65F5">
        <w:rPr>
          <w:rFonts w:hint="eastAsia"/>
          <w:color w:val="000000" w:themeColor="text1"/>
          <w:szCs w:val="21"/>
        </w:rPr>
        <w:t>v-model</w:t>
      </w:r>
      <w:r w:rsidRPr="006D65F5">
        <w:rPr>
          <w:rFonts w:hint="eastAsia"/>
          <w:color w:val="000000" w:themeColor="text1"/>
          <w:szCs w:val="21"/>
        </w:rPr>
        <w:t>自定义修饰符</w:t>
      </w:r>
    </w:p>
    <w:p w:rsidR="006D65F5" w:rsidRPr="00A67B4E" w:rsidRDefault="006D65F5" w:rsidP="006D65F5">
      <w:pPr>
        <w:rPr>
          <w:color w:val="000000" w:themeColor="text1"/>
          <w:sz w:val="24"/>
          <w:szCs w:val="24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17684E5C" wp14:editId="1792DF7D">
            <wp:extent cx="2591490" cy="35520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490" cy="3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5" w:rsidRPr="00A67B4E" w:rsidRDefault="006D65F5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4603FF" w:rsidRPr="00A67B4E" w:rsidRDefault="004603FF" w:rsidP="00A67B4E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b/>
          <w:color w:val="FF0000"/>
          <w:sz w:val="24"/>
          <w:szCs w:val="24"/>
          <w:shd w:val="clear" w:color="auto" w:fill="FFFFFF"/>
        </w:rPr>
      </w:pPr>
      <w:r w:rsidRPr="00A67B4E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解析</w:t>
      </w:r>
      <w:r w:rsidRPr="00A67B4E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Dom</w:t>
      </w:r>
    </w:p>
    <w:p w:rsidR="004603FF" w:rsidRPr="00CF60E7" w:rsidRDefault="004603FF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CF60E7">
        <w:rPr>
          <w:rFonts w:ascii="Arial" w:hAnsi="Arial" w:cs="Arial"/>
          <w:color w:val="000000" w:themeColor="text1"/>
          <w:szCs w:val="21"/>
          <w:shd w:val="clear" w:color="auto" w:fill="FFFFFF"/>
        </w:rPr>
        <w:t>V</w:t>
      </w:r>
      <w:r w:rsidRPr="00CF60E7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ue2</w:t>
      </w:r>
      <w:r w:rsidRPr="00CF60E7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：</w:t>
      </w:r>
    </w:p>
    <w:p w:rsidR="004603FF" w:rsidRPr="00A67B4E" w:rsidRDefault="004603FF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121A72CB" wp14:editId="1BB28BC6">
            <wp:extent cx="1860871" cy="625929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833" cy="6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FF" w:rsidRPr="00CF60E7" w:rsidRDefault="004603FF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CF60E7">
        <w:rPr>
          <w:rFonts w:ascii="Arial" w:hAnsi="Arial" w:cs="Arial"/>
          <w:color w:val="000000" w:themeColor="text1"/>
          <w:szCs w:val="21"/>
          <w:shd w:val="clear" w:color="auto" w:fill="FFFFFF"/>
        </w:rPr>
        <w:t>V</w:t>
      </w:r>
      <w:r w:rsidRPr="00CF60E7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ue3</w:t>
      </w:r>
      <w:r w:rsidRPr="00CF60E7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：</w:t>
      </w:r>
    </w:p>
    <w:p w:rsidR="004603FF" w:rsidRPr="00A67B4E" w:rsidRDefault="004603FF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2BA8DCFC" wp14:editId="08326FEA">
            <wp:extent cx="2041071" cy="68199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316" cy="6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55" w:rsidRPr="00715CF2" w:rsidRDefault="00FC3155" w:rsidP="00715CF2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b/>
          <w:color w:val="FF0000"/>
          <w:sz w:val="24"/>
          <w:szCs w:val="24"/>
          <w:shd w:val="clear" w:color="auto" w:fill="FFFFFF"/>
        </w:rPr>
      </w:pPr>
      <w:r w:rsidRPr="00715CF2">
        <w:rPr>
          <w:rFonts w:ascii="Arial" w:hAnsi="Arial" w:cs="Arial"/>
          <w:b/>
          <w:color w:val="FF0000"/>
          <w:sz w:val="24"/>
          <w:szCs w:val="24"/>
          <w:shd w:val="clear" w:color="auto" w:fill="FFFFFF"/>
        </w:rPr>
        <w:lastRenderedPageBreak/>
        <w:t>E</w:t>
      </w:r>
      <w:r w:rsidRPr="00715CF2">
        <w:rPr>
          <w:rFonts w:ascii="Arial" w:hAnsi="Arial" w:cs="Arial" w:hint="eastAsia"/>
          <w:b/>
          <w:color w:val="FF0000"/>
          <w:sz w:val="24"/>
          <w:szCs w:val="24"/>
          <w:shd w:val="clear" w:color="auto" w:fill="FFFFFF"/>
        </w:rPr>
        <w:t>mits</w:t>
      </w:r>
    </w:p>
    <w:p w:rsidR="00FC3155" w:rsidRPr="00A67B4E" w:rsidRDefault="00FC3155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11FC189C" wp14:editId="0F48DFC8">
            <wp:extent cx="3212123" cy="168190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294" cy="16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A0" w:rsidRPr="002A6BBF" w:rsidRDefault="00CE15A0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2A6BBF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验证</w:t>
      </w:r>
    </w:p>
    <w:p w:rsidR="009962C5" w:rsidRPr="00A67B4E" w:rsidRDefault="00CE15A0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79BDBD97" wp14:editId="7F1F440F">
            <wp:extent cx="2485292" cy="283486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348" cy="28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47" w:rsidRPr="0005443B" w:rsidRDefault="00E92647" w:rsidP="0005443B">
      <w:pPr>
        <w:pStyle w:val="a4"/>
        <w:numPr>
          <w:ilvl w:val="0"/>
          <w:numId w:val="1"/>
        </w:numPr>
        <w:ind w:firstLineChars="0"/>
        <w:rPr>
          <w:b/>
          <w:color w:val="C00000"/>
          <w:sz w:val="24"/>
          <w:szCs w:val="24"/>
        </w:rPr>
      </w:pPr>
      <w:r w:rsidRPr="0005443B">
        <w:rPr>
          <w:rFonts w:hint="eastAsia"/>
          <w:b/>
          <w:color w:val="C00000"/>
          <w:sz w:val="24"/>
          <w:szCs w:val="24"/>
        </w:rPr>
        <w:t>异步组件</w:t>
      </w:r>
    </w:p>
    <w:p w:rsidR="00E92647" w:rsidRPr="00A67B4E" w:rsidRDefault="00E92647">
      <w:pPr>
        <w:rPr>
          <w:color w:val="000000" w:themeColor="text1"/>
          <w:sz w:val="24"/>
          <w:szCs w:val="24"/>
        </w:rPr>
      </w:pPr>
      <w:r w:rsidRPr="00A67B4E">
        <w:rPr>
          <w:noProof/>
          <w:sz w:val="24"/>
          <w:szCs w:val="24"/>
        </w:rPr>
        <w:drawing>
          <wp:inline distT="0" distB="0" distL="0" distR="0" wp14:anchorId="3311B238" wp14:editId="48EEE004">
            <wp:extent cx="2155396" cy="113713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981" cy="11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13" w:rsidRPr="0005443B" w:rsidRDefault="00F85913" w:rsidP="0005443B">
      <w:pPr>
        <w:pStyle w:val="a4"/>
        <w:numPr>
          <w:ilvl w:val="0"/>
          <w:numId w:val="1"/>
        </w:numPr>
        <w:ind w:firstLineChars="0"/>
        <w:rPr>
          <w:b/>
          <w:color w:val="C00000"/>
          <w:sz w:val="24"/>
          <w:szCs w:val="24"/>
        </w:rPr>
      </w:pPr>
      <w:r w:rsidRPr="0005443B">
        <w:rPr>
          <w:rFonts w:hint="eastAsia"/>
          <w:b/>
          <w:color w:val="C00000"/>
          <w:sz w:val="24"/>
          <w:szCs w:val="24"/>
        </w:rPr>
        <w:t>Teleport</w:t>
      </w:r>
    </w:p>
    <w:p w:rsidR="002E0E29" w:rsidRPr="00A67B4E" w:rsidRDefault="002E0E29">
      <w:pPr>
        <w:rPr>
          <w:color w:val="000000" w:themeColor="text1"/>
          <w:sz w:val="24"/>
          <w:szCs w:val="24"/>
        </w:rPr>
      </w:pPr>
      <w:r w:rsidRPr="00A67B4E">
        <w:rPr>
          <w:noProof/>
          <w:sz w:val="24"/>
          <w:szCs w:val="24"/>
        </w:rPr>
        <w:lastRenderedPageBreak/>
        <w:drawing>
          <wp:inline distT="0" distB="0" distL="0" distR="0" wp14:anchorId="0F14D2D9" wp14:editId="2CE976B2">
            <wp:extent cx="1975835" cy="263769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690" cy="26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B4E">
        <w:rPr>
          <w:rFonts w:hint="eastAsia"/>
          <w:color w:val="000000" w:themeColor="text1"/>
          <w:sz w:val="24"/>
          <w:szCs w:val="24"/>
        </w:rPr>
        <w:t>放到</w:t>
      </w:r>
      <w:r w:rsidRPr="00A67B4E">
        <w:rPr>
          <w:rFonts w:hint="eastAsia"/>
          <w:color w:val="000000" w:themeColor="text1"/>
          <w:sz w:val="24"/>
          <w:szCs w:val="24"/>
        </w:rPr>
        <w:t>body</w:t>
      </w:r>
      <w:r w:rsidRPr="00A67B4E">
        <w:rPr>
          <w:rFonts w:hint="eastAsia"/>
          <w:color w:val="000000" w:themeColor="text1"/>
          <w:sz w:val="24"/>
          <w:szCs w:val="24"/>
        </w:rPr>
        <w:t>标签下。</w:t>
      </w:r>
    </w:p>
    <w:p w:rsidR="00925BB1" w:rsidRPr="00D543B3" w:rsidRDefault="00925BB1">
      <w:pPr>
        <w:rPr>
          <w:rFonts w:asciiTheme="minorEastAsia" w:hAnsiTheme="minorEastAsia"/>
          <w:color w:val="000000" w:themeColor="text1"/>
          <w:sz w:val="18"/>
          <w:szCs w:val="18"/>
          <w:shd w:val="pct15" w:color="auto" w:fill="FFFFFF"/>
        </w:rPr>
      </w:pPr>
      <w:r w:rsidRPr="00D543B3">
        <w:rPr>
          <w:rFonts w:asciiTheme="minorEastAsia" w:hAnsiTheme="minorEastAsia"/>
          <w:color w:val="000000" w:themeColor="text1"/>
          <w:sz w:val="18"/>
          <w:szCs w:val="18"/>
          <w:shd w:val="pct15" w:color="auto" w:fill="FFFFFF"/>
        </w:rPr>
        <w:t>多个 </w:t>
      </w:r>
      <w:r w:rsidRPr="00D543B3">
        <w:rPr>
          <w:rStyle w:val="HTML"/>
          <w:rFonts w:asciiTheme="minorEastAsia" w:eastAsiaTheme="minorEastAsia" w:hAnsiTheme="minorEastAsia"/>
          <w:color w:val="000000" w:themeColor="text1"/>
          <w:sz w:val="18"/>
          <w:szCs w:val="18"/>
          <w:shd w:val="pct15" w:color="auto" w:fill="FFFFFF"/>
        </w:rPr>
        <w:t>&lt;teleport&gt;</w:t>
      </w:r>
      <w:r w:rsidRPr="00D543B3">
        <w:rPr>
          <w:rFonts w:asciiTheme="minorEastAsia" w:hAnsiTheme="minorEastAsia"/>
          <w:color w:val="000000" w:themeColor="text1"/>
          <w:sz w:val="18"/>
          <w:szCs w:val="18"/>
          <w:shd w:val="pct15" w:color="auto" w:fill="FFFFFF"/>
        </w:rPr>
        <w:t> 组件可以将其内容挂载到同一个目标元素</w:t>
      </w:r>
    </w:p>
    <w:p w:rsidR="008176E6" w:rsidRDefault="008176E6" w:rsidP="008176E6">
      <w:pPr>
        <w:pStyle w:val="a4"/>
        <w:numPr>
          <w:ilvl w:val="0"/>
          <w:numId w:val="1"/>
        </w:numPr>
        <w:ind w:firstLineChars="0"/>
        <w:rPr>
          <w:b/>
          <w:bCs/>
          <w:color w:val="FF0000"/>
          <w:sz w:val="24"/>
          <w:szCs w:val="24"/>
        </w:rPr>
      </w:pPr>
      <w:r w:rsidRPr="008176E6">
        <w:rPr>
          <w:b/>
          <w:bCs/>
          <w:color w:val="FF0000"/>
          <w:sz w:val="24"/>
          <w:szCs w:val="24"/>
        </w:rPr>
        <w:t xml:space="preserve">v-for </w:t>
      </w:r>
      <w:r w:rsidRPr="008176E6">
        <w:rPr>
          <w:b/>
          <w:bCs/>
          <w:color w:val="FF0000"/>
          <w:sz w:val="24"/>
          <w:szCs w:val="24"/>
        </w:rPr>
        <w:t>中的</w:t>
      </w:r>
      <w:r w:rsidRPr="008176E6">
        <w:rPr>
          <w:b/>
          <w:bCs/>
          <w:color w:val="FF0000"/>
          <w:sz w:val="24"/>
          <w:szCs w:val="24"/>
        </w:rPr>
        <w:t xml:space="preserve"> Ref </w:t>
      </w:r>
      <w:r w:rsidRPr="008176E6">
        <w:rPr>
          <w:b/>
          <w:bCs/>
          <w:color w:val="FF0000"/>
          <w:sz w:val="24"/>
          <w:szCs w:val="24"/>
        </w:rPr>
        <w:t>数组</w:t>
      </w:r>
    </w:p>
    <w:p w:rsidR="0005443B" w:rsidRDefault="0005443B" w:rsidP="0005443B">
      <w:pPr>
        <w:pStyle w:val="a4"/>
        <w:ind w:left="360" w:firstLineChars="0" w:firstLine="0"/>
        <w:rPr>
          <w:b/>
          <w:bCs/>
          <w:color w:val="000000" w:themeColor="text1"/>
          <w:sz w:val="24"/>
          <w:szCs w:val="24"/>
        </w:rPr>
      </w:pPr>
      <w:r w:rsidRPr="0005443B">
        <w:rPr>
          <w:rFonts w:hint="eastAsia"/>
          <w:b/>
          <w:bCs/>
          <w:color w:val="000000" w:themeColor="text1"/>
          <w:sz w:val="24"/>
          <w:szCs w:val="24"/>
        </w:rPr>
        <w:t>不再放到</w:t>
      </w:r>
      <w:r w:rsidRPr="0005443B">
        <w:rPr>
          <w:rFonts w:hint="eastAsia"/>
          <w:b/>
          <w:bCs/>
          <w:color w:val="000000" w:themeColor="text1"/>
          <w:sz w:val="24"/>
          <w:szCs w:val="24"/>
        </w:rPr>
        <w:t>$refs</w:t>
      </w:r>
      <w:r>
        <w:rPr>
          <w:rFonts w:hint="eastAsia"/>
          <w:b/>
          <w:bCs/>
          <w:color w:val="000000" w:themeColor="text1"/>
          <w:sz w:val="24"/>
          <w:szCs w:val="24"/>
        </w:rPr>
        <w:t>中</w:t>
      </w:r>
      <w:r w:rsidR="00303088">
        <w:rPr>
          <w:rFonts w:hint="eastAsia"/>
          <w:b/>
          <w:bCs/>
          <w:color w:val="000000" w:themeColor="text1"/>
          <w:sz w:val="24"/>
          <w:szCs w:val="24"/>
        </w:rPr>
        <w:t>，绑定一个方法</w:t>
      </w:r>
    </w:p>
    <w:p w:rsidR="00742914" w:rsidRPr="004139A8" w:rsidRDefault="00566C5D" w:rsidP="004139A8">
      <w:pPr>
        <w:pStyle w:val="a4"/>
        <w:ind w:left="360" w:firstLineChars="0" w:firstLine="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F89335" wp14:editId="673457B4">
            <wp:extent cx="3702013" cy="300445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390" cy="30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BB" w:rsidRPr="006148BB" w:rsidRDefault="006148BB" w:rsidP="006148BB">
      <w:pPr>
        <w:pStyle w:val="a4"/>
        <w:numPr>
          <w:ilvl w:val="0"/>
          <w:numId w:val="1"/>
        </w:numPr>
        <w:ind w:firstLineChars="0"/>
        <w:rPr>
          <w:b/>
          <w:bCs/>
          <w:color w:val="C00000"/>
          <w:sz w:val="24"/>
          <w:szCs w:val="24"/>
        </w:rPr>
      </w:pPr>
      <w:r w:rsidRPr="006148BB">
        <w:rPr>
          <w:rFonts w:hint="eastAsia"/>
          <w:b/>
          <w:bCs/>
          <w:color w:val="C00000"/>
          <w:sz w:val="24"/>
          <w:szCs w:val="24"/>
        </w:rPr>
        <w:t>自定义指令</w:t>
      </w:r>
    </w:p>
    <w:p w:rsidR="008176E6" w:rsidRDefault="00AE2CC6" w:rsidP="008176E6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D8EEE4C" wp14:editId="2F58AB48">
            <wp:extent cx="2325998" cy="117816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6070" cy="11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C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8ED61" wp14:editId="26F79601">
            <wp:extent cx="2567354" cy="128367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577" cy="12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2F" w:rsidRDefault="0092652F" w:rsidP="0092652F">
      <w:pPr>
        <w:pStyle w:val="a4"/>
        <w:numPr>
          <w:ilvl w:val="0"/>
          <w:numId w:val="1"/>
        </w:numPr>
        <w:ind w:firstLineChars="0"/>
        <w:rPr>
          <w:b/>
          <w:color w:val="C00000"/>
        </w:rPr>
      </w:pPr>
      <w:r w:rsidRPr="0092652F">
        <w:rPr>
          <w:rFonts w:hint="eastAsia"/>
          <w:b/>
          <w:color w:val="C00000"/>
        </w:rPr>
        <w:t>data</w:t>
      </w:r>
      <w:r w:rsidRPr="0092652F">
        <w:rPr>
          <w:rFonts w:hint="eastAsia"/>
          <w:b/>
          <w:color w:val="C00000"/>
        </w:rPr>
        <w:t>只能是函数不能是</w:t>
      </w:r>
      <w:r w:rsidRPr="0092652F">
        <w:rPr>
          <w:rFonts w:hint="eastAsia"/>
          <w:b/>
          <w:color w:val="C00000"/>
        </w:rPr>
        <w:t>object</w:t>
      </w:r>
    </w:p>
    <w:p w:rsidR="002B12C5" w:rsidRDefault="002B12C5" w:rsidP="0092652F">
      <w:pPr>
        <w:pStyle w:val="a4"/>
        <w:numPr>
          <w:ilvl w:val="0"/>
          <w:numId w:val="1"/>
        </w:numPr>
        <w:ind w:firstLineChars="0"/>
        <w:rPr>
          <w:b/>
          <w:color w:val="C00000"/>
        </w:rPr>
      </w:pPr>
      <w:r>
        <w:rPr>
          <w:rFonts w:hint="eastAsia"/>
          <w:b/>
          <w:color w:val="C00000"/>
        </w:rPr>
        <w:t>移除</w:t>
      </w:r>
      <w:r w:rsidRPr="002B12C5">
        <w:rPr>
          <w:b/>
          <w:color w:val="C00000"/>
        </w:rPr>
        <w:t>$on</w:t>
      </w:r>
      <w:r w:rsidRPr="002B12C5">
        <w:rPr>
          <w:b/>
          <w:color w:val="C00000"/>
        </w:rPr>
        <w:t>，</w:t>
      </w:r>
      <w:r w:rsidRPr="002B12C5">
        <w:rPr>
          <w:b/>
          <w:color w:val="C00000"/>
        </w:rPr>
        <w:t>$off </w:t>
      </w:r>
      <w:r w:rsidRPr="002B12C5">
        <w:rPr>
          <w:b/>
          <w:color w:val="C00000"/>
        </w:rPr>
        <w:t>和</w:t>
      </w:r>
      <w:r w:rsidRPr="002B12C5">
        <w:rPr>
          <w:b/>
          <w:color w:val="C00000"/>
        </w:rPr>
        <w:t> $once</w:t>
      </w:r>
      <w:r>
        <w:rPr>
          <w:b/>
          <w:color w:val="C00000"/>
        </w:rPr>
        <w:t>，</w:t>
      </w:r>
      <w:r>
        <w:rPr>
          <w:rFonts w:hint="eastAsia"/>
          <w:b/>
          <w:color w:val="C00000"/>
        </w:rPr>
        <w:t>借助外部库实现</w:t>
      </w:r>
      <w:proofErr w:type="spellStart"/>
      <w:r>
        <w:rPr>
          <w:rFonts w:hint="eastAsia"/>
          <w:b/>
          <w:color w:val="C00000"/>
        </w:rPr>
        <w:t>eventBUS</w:t>
      </w:r>
      <w:proofErr w:type="spellEnd"/>
    </w:p>
    <w:p w:rsidR="00410B55" w:rsidRDefault="00410B55" w:rsidP="0092652F">
      <w:pPr>
        <w:pStyle w:val="a4"/>
        <w:numPr>
          <w:ilvl w:val="0"/>
          <w:numId w:val="1"/>
        </w:numPr>
        <w:ind w:firstLineChars="0"/>
        <w:rPr>
          <w:b/>
          <w:color w:val="C00000"/>
        </w:rPr>
      </w:pPr>
      <w:r>
        <w:rPr>
          <w:rFonts w:hint="eastAsia"/>
          <w:b/>
          <w:color w:val="C00000"/>
        </w:rPr>
        <w:t>删除过滤器</w:t>
      </w:r>
      <w:r w:rsidR="007859B3">
        <w:rPr>
          <w:rFonts w:hint="eastAsia"/>
          <w:b/>
          <w:color w:val="C00000"/>
        </w:rPr>
        <w:t>。</w:t>
      </w:r>
    </w:p>
    <w:p w:rsidR="001C1FBC" w:rsidRDefault="001C1FBC" w:rsidP="0092652F">
      <w:pPr>
        <w:pStyle w:val="a4"/>
        <w:numPr>
          <w:ilvl w:val="0"/>
          <w:numId w:val="1"/>
        </w:numPr>
        <w:ind w:firstLineChars="0"/>
        <w:rPr>
          <w:b/>
          <w:color w:val="C00000"/>
        </w:rPr>
      </w:pPr>
      <w:proofErr w:type="spellStart"/>
      <w:r>
        <w:rPr>
          <w:b/>
          <w:color w:val="C00000"/>
        </w:rPr>
        <w:lastRenderedPageBreak/>
        <w:t>N</w:t>
      </w:r>
      <w:r>
        <w:rPr>
          <w:rFonts w:hint="eastAsia"/>
          <w:b/>
          <w:color w:val="C00000"/>
        </w:rPr>
        <w:t>extTick</w:t>
      </w:r>
      <w:proofErr w:type="spellEnd"/>
    </w:p>
    <w:p w:rsidR="001C1FBC" w:rsidRDefault="001C1FBC" w:rsidP="001C1FBC">
      <w:pPr>
        <w:pStyle w:val="a4"/>
        <w:ind w:left="360" w:firstLineChars="0" w:firstLine="0"/>
        <w:rPr>
          <w:b/>
          <w:color w:val="C00000"/>
        </w:rPr>
      </w:pPr>
      <w:r>
        <w:rPr>
          <w:noProof/>
        </w:rPr>
        <w:drawing>
          <wp:inline distT="0" distB="0" distL="0" distR="0" wp14:anchorId="4FBE869B" wp14:editId="13F56319">
            <wp:extent cx="1981200" cy="9754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4215" cy="9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A" w:rsidRPr="00483A27" w:rsidRDefault="00993A5A" w:rsidP="00993A5A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b/>
          <w:color w:val="FF0000"/>
          <w:sz w:val="24"/>
          <w:szCs w:val="24"/>
        </w:rPr>
      </w:pPr>
      <w:r w:rsidRPr="00483A27">
        <w:rPr>
          <w:rStyle w:val="HTML"/>
          <w:rFonts w:asciiTheme="minorEastAsia" w:eastAsiaTheme="minorEastAsia" w:hAnsiTheme="minorEastAsia"/>
          <w:b/>
          <w:color w:val="FF0000"/>
        </w:rPr>
        <w:t>key</w:t>
      </w:r>
      <w:r w:rsidRPr="00483A27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则应该被设置在 </w:t>
      </w:r>
      <w:r w:rsidRPr="00483A27">
        <w:rPr>
          <w:rStyle w:val="HTML"/>
          <w:rFonts w:asciiTheme="minorEastAsia" w:eastAsiaTheme="minorEastAsia" w:hAnsiTheme="minorEastAsia"/>
          <w:b/>
          <w:color w:val="FF0000"/>
        </w:rPr>
        <w:t>&lt;template&gt;</w:t>
      </w:r>
      <w:r w:rsidRPr="00483A27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 标签上</w:t>
      </w:r>
    </w:p>
    <w:p w:rsidR="00993A5A" w:rsidRPr="00483A27" w:rsidRDefault="00410F7B" w:rsidP="00993A5A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proofErr w:type="spellStart"/>
      <w:r w:rsidRPr="00483A27">
        <w:rPr>
          <w:rFonts w:ascii="宋体" w:eastAsia="宋体" w:hAnsi="宋体"/>
          <w:b/>
          <w:color w:val="FF0000"/>
          <w:sz w:val="24"/>
          <w:szCs w:val="24"/>
        </w:rPr>
        <w:t>config.keyCodes</w:t>
      </w:r>
      <w:proofErr w:type="spellEnd"/>
      <w:r w:rsidR="000B5902" w:rsidRPr="00483A27">
        <w:rPr>
          <w:rFonts w:ascii="宋体" w:eastAsia="宋体" w:hAnsi="宋体" w:hint="eastAsia"/>
          <w:b/>
          <w:color w:val="FF0000"/>
          <w:sz w:val="24"/>
          <w:szCs w:val="24"/>
        </w:rPr>
        <w:t>废弃</w:t>
      </w:r>
    </w:p>
    <w:p w:rsidR="00DD1001" w:rsidRPr="004B7286" w:rsidRDefault="00DD1001" w:rsidP="00993A5A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b/>
          <w:color w:val="FF0000"/>
          <w:sz w:val="24"/>
          <w:szCs w:val="24"/>
        </w:rPr>
      </w:pPr>
      <w:r w:rsidRPr="004B7286">
        <w:rPr>
          <w:rFonts w:asciiTheme="minorEastAsia" w:hAnsiTheme="minorEastAsia"/>
          <w:b/>
          <w:color w:val="FF0000"/>
          <w:sz w:val="24"/>
          <w:szCs w:val="24"/>
          <w:shd w:val="clear" w:color="auto" w:fill="FFFFFF"/>
        </w:rPr>
        <w:t>v-bind 的绑定顺序会影响渲染结果</w:t>
      </w:r>
    </w:p>
    <w:p w:rsidR="005E5FB8" w:rsidRDefault="005E5FB8" w:rsidP="005E5FB8">
      <w:pPr>
        <w:pStyle w:val="a4"/>
        <w:ind w:left="360" w:firstLineChars="0" w:firstLine="0"/>
        <w:rPr>
          <w:b/>
          <w:color w:val="C00000"/>
        </w:rPr>
      </w:pPr>
      <w:r>
        <w:rPr>
          <w:noProof/>
        </w:rPr>
        <w:drawing>
          <wp:inline distT="0" distB="0" distL="0" distR="0" wp14:anchorId="32E320DB" wp14:editId="2AAEC4B1">
            <wp:extent cx="4234543" cy="11100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125" cy="11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A3" w:rsidRPr="00C01BEE" w:rsidRDefault="00E676A3" w:rsidP="005E5FB8">
      <w:pPr>
        <w:pStyle w:val="a4"/>
        <w:ind w:left="360" w:firstLineChars="0" w:firstLine="0"/>
        <w:rPr>
          <w:b/>
          <w:color w:val="C00000"/>
        </w:rPr>
      </w:pPr>
      <w:r>
        <w:rPr>
          <w:noProof/>
        </w:rPr>
        <w:drawing>
          <wp:inline distT="0" distB="0" distL="0" distR="0" wp14:anchorId="3A6478C2" wp14:editId="78F9FD82">
            <wp:extent cx="4278086" cy="1853837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214" cy="18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EE" w:rsidRPr="000D6F4A" w:rsidRDefault="00C01BEE" w:rsidP="00993A5A">
      <w:pPr>
        <w:pStyle w:val="a4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EA049F">
        <w:rPr>
          <w:rFonts w:ascii="Roboto" w:hAnsi="Roboto" w:hint="eastAsia"/>
          <w:b/>
          <w:color w:val="FF0000"/>
          <w:sz w:val="24"/>
          <w:szCs w:val="24"/>
          <w:shd w:val="clear" w:color="auto" w:fill="FFFFFF"/>
        </w:rPr>
        <w:t>内联模板废弃</w:t>
      </w:r>
    </w:p>
    <w:p w:rsidR="000D6F4A" w:rsidRPr="006637A3" w:rsidRDefault="000D6F4A" w:rsidP="00993A5A">
      <w:pPr>
        <w:pStyle w:val="a4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>
        <w:rPr>
          <w:rFonts w:ascii="Roboto" w:hAnsi="Roboto" w:hint="eastAsia"/>
          <w:b/>
          <w:color w:val="FF0000"/>
          <w:sz w:val="24"/>
          <w:szCs w:val="24"/>
          <w:shd w:val="clear" w:color="auto" w:fill="FFFFFF"/>
        </w:rPr>
        <w:t>组合式</w:t>
      </w:r>
      <w:r>
        <w:rPr>
          <w:rFonts w:ascii="Roboto" w:hAnsi="Roboto" w:hint="eastAsia"/>
          <w:b/>
          <w:color w:val="FF0000"/>
          <w:sz w:val="24"/>
          <w:szCs w:val="24"/>
          <w:shd w:val="clear" w:color="auto" w:fill="FFFFFF"/>
        </w:rPr>
        <w:t>API</w:t>
      </w:r>
    </w:p>
    <w:p w:rsidR="006637A3" w:rsidRDefault="006637A3" w:rsidP="006637A3">
      <w:pPr>
        <w:pStyle w:val="a4"/>
        <w:ind w:left="360" w:firstLineChars="0" w:firstLine="0"/>
        <w:rPr>
          <w:rFonts w:ascii="Roboto" w:hAnsi="Roboto"/>
          <w:color w:val="000000" w:themeColor="text1"/>
          <w:szCs w:val="21"/>
          <w:shd w:val="clear" w:color="auto" w:fill="FFFFFF"/>
        </w:rPr>
      </w:pPr>
      <w:r w:rsidRPr="006637A3">
        <w:rPr>
          <w:rFonts w:ascii="Roboto" w:hAnsi="Roboto" w:hint="eastAsia"/>
          <w:color w:val="000000" w:themeColor="text1"/>
          <w:szCs w:val="21"/>
          <w:shd w:val="clear" w:color="auto" w:fill="FFFFFF"/>
        </w:rPr>
        <w:t>set(</w:t>
      </w:r>
      <w:proofErr w:type="spellStart"/>
      <w:r w:rsidRPr="006637A3">
        <w:rPr>
          <w:rFonts w:ascii="Roboto" w:hAnsi="Roboto" w:hint="eastAsia"/>
          <w:color w:val="000000" w:themeColor="text1"/>
          <w:szCs w:val="21"/>
          <w:shd w:val="clear" w:color="auto" w:fill="FFFFFF"/>
        </w:rPr>
        <w:t>props,context</w:t>
      </w:r>
      <w:proofErr w:type="spellEnd"/>
      <w:r w:rsidRPr="006637A3">
        <w:rPr>
          <w:rFonts w:ascii="Roboto" w:hAnsi="Roboto" w:hint="eastAsia"/>
          <w:color w:val="000000" w:themeColor="text1"/>
          <w:szCs w:val="21"/>
          <w:shd w:val="clear" w:color="auto" w:fill="FFFFFF"/>
        </w:rPr>
        <w:t>)</w:t>
      </w:r>
    </w:p>
    <w:p w:rsidR="006637A3" w:rsidRPr="006637A3" w:rsidRDefault="003218A5" w:rsidP="006637A3">
      <w:pPr>
        <w:pStyle w:val="a4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8B5DF7F" wp14:editId="5CF2AFA2">
            <wp:extent cx="1941044" cy="29609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1212" cy="29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ADD" w:rsidRPr="004C5ADD">
        <w:rPr>
          <w:noProof/>
        </w:rPr>
        <w:t xml:space="preserve"> </w:t>
      </w:r>
      <w:r w:rsidR="004C5ADD">
        <w:rPr>
          <w:noProof/>
        </w:rPr>
        <w:drawing>
          <wp:inline distT="0" distB="0" distL="0" distR="0" wp14:anchorId="31C3234C" wp14:editId="262DDB93">
            <wp:extent cx="1646063" cy="1379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C2" w:rsidRDefault="00F641C2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</w:p>
    <w:p w:rsidR="005D1651" w:rsidRDefault="005D1651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 w:rsidRPr="005D1651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lastRenderedPageBreak/>
        <w:t>ref()</w:t>
      </w:r>
    </w:p>
    <w:p w:rsidR="00A4775E" w:rsidRDefault="00A4775E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E6907A" wp14:editId="2841419C">
            <wp:extent cx="1796143" cy="888876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176" cy="8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1" w:rsidRPr="00ED57F7" w:rsidRDefault="00FC5C69" w:rsidP="00ED57F7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r</w:t>
      </w:r>
      <w:r w:rsidRPr="00FC5C69"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eactive</w:t>
      </w: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()</w:t>
      </w:r>
      <w:r w:rsidR="00485751" w:rsidRPr="00485751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使对象响应式</w:t>
      </w:r>
      <w:r w:rsidR="00ED57F7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 xml:space="preserve">   </w:t>
      </w:r>
      <w:proofErr w:type="spellStart"/>
      <w:r w:rsidR="00485751" w:rsidRPr="00ED57F7"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toRefs</w:t>
      </w:r>
      <w:proofErr w:type="spellEnd"/>
      <w:r w:rsidR="00485751" w:rsidRPr="00ED57F7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()对象转为ref</w:t>
      </w:r>
    </w:p>
    <w:p w:rsidR="006A2A4A" w:rsidRDefault="006A2A4A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1BE020" wp14:editId="5F153CC2">
            <wp:extent cx="1980053" cy="204107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589" cy="20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51" w:rsidRDefault="000C7551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proofErr w:type="spellStart"/>
      <w:r w:rsidRPr="000C7551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isRef</w:t>
      </w:r>
      <w:proofErr w:type="spellEnd"/>
      <w:r w:rsidRPr="000C7551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() 用来判断某个值是否为 ref() 创建出来的对象</w:t>
      </w:r>
    </w:p>
    <w:p w:rsidR="0005398B" w:rsidRDefault="0005398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95E0213" wp14:editId="06827FA1">
            <wp:extent cx="1797050" cy="149823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786" cy="1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C1" w:rsidRDefault="007A6DC1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watch</w:t>
      </w:r>
    </w:p>
    <w:p w:rsidR="007A6DC1" w:rsidRDefault="007A6DC1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F4C999" wp14:editId="05A3BEB4">
            <wp:extent cx="3276600" cy="1642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8307" cy="16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B4" w:rsidRDefault="00B515B4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E9682A" wp14:editId="664DBBCB">
            <wp:extent cx="1734324" cy="2254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5549" cy="22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EEE">
        <w:rPr>
          <w:noProof/>
        </w:rPr>
        <w:drawing>
          <wp:inline distT="0" distB="0" distL="0" distR="0" wp14:anchorId="4F2A3EDA" wp14:editId="22B9FE73">
            <wp:extent cx="1663700" cy="201058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4507" cy="20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66591" w:rsidRPr="00666591"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immediate:true</w:t>
      </w:r>
      <w:proofErr w:type="spellEnd"/>
      <w:r w:rsidR="00666591"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立即执行</w:t>
      </w:r>
    </w:p>
    <w:p w:rsidR="00C35DE0" w:rsidRDefault="00C35DE0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停止监听</w:t>
      </w:r>
    </w:p>
    <w:p w:rsidR="00C35DE0" w:rsidRDefault="00C35DE0" w:rsidP="005D1651">
      <w:pPr>
        <w:pStyle w:val="a4"/>
        <w:ind w:left="360" w:firstLineChars="0" w:firstLine="0"/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DF1A3C" wp14:editId="03BA489A">
            <wp:extent cx="1629406" cy="2178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9136" cy="21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9A" w:rsidRDefault="00DD1D9A" w:rsidP="005D1651">
      <w:pPr>
        <w:pStyle w:val="a4"/>
        <w:ind w:left="360" w:firstLineChars="0" w:firstLine="0"/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</w:pPr>
      <w:proofErr w:type="spellStart"/>
      <w:r w:rsidRPr="00DD1D9A"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watchEffect</w:t>
      </w:r>
      <w:proofErr w:type="spellEnd"/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 xml:space="preserve"> 立即执行，监听所有执行回调</w:t>
      </w:r>
    </w:p>
    <w:p w:rsidR="00DD1D9A" w:rsidRPr="00BE00E8" w:rsidRDefault="00BE00E8" w:rsidP="00BE00E8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6AD7FC" wp14:editId="61EC9EE9">
            <wp:extent cx="3600450" cy="16777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790" cy="16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3F44" w:rsidRDefault="00F73F44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生命周期</w:t>
      </w:r>
    </w:p>
    <w:p w:rsidR="00F73F44" w:rsidRDefault="00F73F44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57A7D5" wp14:editId="17C06739">
            <wp:extent cx="2664604" cy="17653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5923" cy="17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BA" w:rsidRDefault="008265BA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lastRenderedPageBreak/>
        <w:t>C</w:t>
      </w: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omputed</w:t>
      </w:r>
    </w:p>
    <w:p w:rsidR="008265BA" w:rsidRDefault="008265BA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AD86AE" wp14:editId="2B14A95D">
            <wp:extent cx="2012312" cy="18161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3247" cy="18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C8A">
        <w:rPr>
          <w:noProof/>
        </w:rPr>
        <w:drawing>
          <wp:inline distT="0" distB="0" distL="0" distR="0" wp14:anchorId="5D0D1A04" wp14:editId="5AABECC9">
            <wp:extent cx="1726542" cy="1784350"/>
            <wp:effectExtent l="0" t="0" r="762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7621" cy="17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A" w:rsidRDefault="00264C8A" w:rsidP="005D1651">
      <w:pPr>
        <w:pStyle w:val="a4"/>
        <w:ind w:left="360" w:firstLineChars="0" w:firstLine="0"/>
        <w:rPr>
          <w:noProof/>
        </w:rPr>
      </w:pPr>
      <w:r>
        <w:rPr>
          <w:rFonts w:hint="eastAsia"/>
          <w:noProof/>
        </w:rPr>
        <w:t>get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set</w:t>
      </w:r>
    </w:p>
    <w:p w:rsidR="00CE28FB" w:rsidRDefault="00CE28F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27197F" wp14:editId="4809C11A">
            <wp:extent cx="1546389" cy="2120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5360" cy="2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C5" w:rsidRDefault="00C63FC5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引用模板</w:t>
      </w:r>
    </w:p>
    <w:p w:rsidR="00B55F57" w:rsidRDefault="00B55F57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1EA0C7" wp14:editId="640ACB4E">
            <wp:extent cx="2722464" cy="259080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3408" cy="25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9D" w:rsidRDefault="009B219D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v-for的ref</w:t>
      </w:r>
    </w:p>
    <w:p w:rsidR="009B219D" w:rsidRDefault="009B219D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1C680C" wp14:editId="2418AC13">
            <wp:extent cx="2741924" cy="27305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526" cy="27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CB" w:rsidRDefault="00074AC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</w:p>
    <w:p w:rsidR="00074ACB" w:rsidRDefault="00074AC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</w:p>
    <w:p w:rsidR="00074ACB" w:rsidRDefault="00074AC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Provide</w:t>
      </w: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和inject</w:t>
      </w:r>
    </w:p>
    <w:p w:rsidR="00074ACB" w:rsidRDefault="00074ACB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4A8BDB" wp14:editId="7E8107A9">
            <wp:extent cx="4578350" cy="19442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6146" cy="19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B5" w:rsidRDefault="00D516B5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响应式注入</w:t>
      </w:r>
    </w:p>
    <w:p w:rsidR="00D516B5" w:rsidRDefault="00D516B5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7FBF8F" wp14:editId="75E818FE">
            <wp:extent cx="4406900" cy="2703816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79" cy="2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8D" w:rsidRDefault="00340B8D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proofErr w:type="spellStart"/>
      <w:r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  <w:t>R</w:t>
      </w:r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eadonly</w:t>
      </w:r>
      <w:proofErr w:type="spellEnd"/>
      <w:r>
        <w:rPr>
          <w:rFonts w:asciiTheme="minorEastAsia" w:hAnsiTheme="minorEastAsia" w:hint="eastAsia"/>
          <w:b/>
          <w:color w:val="000000" w:themeColor="text1"/>
          <w:szCs w:val="21"/>
          <w:shd w:val="clear" w:color="auto" w:fill="FFFFFF"/>
        </w:rPr>
        <w:t>保护注入值不被修改</w:t>
      </w:r>
    </w:p>
    <w:p w:rsidR="00340B8D" w:rsidRPr="005D1651" w:rsidRDefault="00340B8D" w:rsidP="005D1651">
      <w:pPr>
        <w:pStyle w:val="a4"/>
        <w:ind w:left="360" w:firstLineChars="0" w:firstLine="0"/>
        <w:rPr>
          <w:rFonts w:asciiTheme="minorEastAsia" w:hAnsiTheme="minorEastAsia"/>
          <w:b/>
          <w:color w:val="000000" w:themeColor="text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641D43" wp14:editId="78C33F8B">
            <wp:extent cx="3430261" cy="2533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631" cy="25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B8D" w:rsidRPr="005D1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8E5BBD"/>
    <w:multiLevelType w:val="hybridMultilevel"/>
    <w:tmpl w:val="55C4AA14"/>
    <w:lvl w:ilvl="0" w:tplc="3B36D304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2A1"/>
    <w:rsid w:val="0005398B"/>
    <w:rsid w:val="0005443B"/>
    <w:rsid w:val="00074ACB"/>
    <w:rsid w:val="000773CA"/>
    <w:rsid w:val="000B5902"/>
    <w:rsid w:val="000C7551"/>
    <w:rsid w:val="000D6F4A"/>
    <w:rsid w:val="00100F42"/>
    <w:rsid w:val="00194463"/>
    <w:rsid w:val="001A0FB2"/>
    <w:rsid w:val="001B3E61"/>
    <w:rsid w:val="001C1FBC"/>
    <w:rsid w:val="00264C8A"/>
    <w:rsid w:val="002A6BBF"/>
    <w:rsid w:val="002B12C5"/>
    <w:rsid w:val="002E0E29"/>
    <w:rsid w:val="002E1A2E"/>
    <w:rsid w:val="00303088"/>
    <w:rsid w:val="003218A5"/>
    <w:rsid w:val="00340B8D"/>
    <w:rsid w:val="003D5CB5"/>
    <w:rsid w:val="00410B55"/>
    <w:rsid w:val="00410F7B"/>
    <w:rsid w:val="004139A8"/>
    <w:rsid w:val="00413FAE"/>
    <w:rsid w:val="0045619A"/>
    <w:rsid w:val="004603FF"/>
    <w:rsid w:val="00483A27"/>
    <w:rsid w:val="00485751"/>
    <w:rsid w:val="004B7286"/>
    <w:rsid w:val="004C5ADD"/>
    <w:rsid w:val="004E0D3C"/>
    <w:rsid w:val="00566C5D"/>
    <w:rsid w:val="005D1651"/>
    <w:rsid w:val="005E5FB8"/>
    <w:rsid w:val="006148BB"/>
    <w:rsid w:val="006637A3"/>
    <w:rsid w:val="00666591"/>
    <w:rsid w:val="00685B21"/>
    <w:rsid w:val="006A2A4A"/>
    <w:rsid w:val="006D65F5"/>
    <w:rsid w:val="00715CF2"/>
    <w:rsid w:val="00742914"/>
    <w:rsid w:val="00747EEE"/>
    <w:rsid w:val="00764D2E"/>
    <w:rsid w:val="007859B3"/>
    <w:rsid w:val="007A6DC1"/>
    <w:rsid w:val="007B3EAF"/>
    <w:rsid w:val="008176E6"/>
    <w:rsid w:val="008265BA"/>
    <w:rsid w:val="008E0A66"/>
    <w:rsid w:val="008F02A1"/>
    <w:rsid w:val="00925BB1"/>
    <w:rsid w:val="0092652F"/>
    <w:rsid w:val="009367CC"/>
    <w:rsid w:val="0097034E"/>
    <w:rsid w:val="00993A5A"/>
    <w:rsid w:val="009962C5"/>
    <w:rsid w:val="009A3F55"/>
    <w:rsid w:val="009B219D"/>
    <w:rsid w:val="00A4775E"/>
    <w:rsid w:val="00A67B4E"/>
    <w:rsid w:val="00A70C8A"/>
    <w:rsid w:val="00AC033A"/>
    <w:rsid w:val="00AE2CC6"/>
    <w:rsid w:val="00AF74EB"/>
    <w:rsid w:val="00B515B4"/>
    <w:rsid w:val="00B55F57"/>
    <w:rsid w:val="00BA629A"/>
    <w:rsid w:val="00BE00E8"/>
    <w:rsid w:val="00C01BEE"/>
    <w:rsid w:val="00C15A1D"/>
    <w:rsid w:val="00C35DE0"/>
    <w:rsid w:val="00C4704F"/>
    <w:rsid w:val="00C63FC5"/>
    <w:rsid w:val="00CD713E"/>
    <w:rsid w:val="00CE15A0"/>
    <w:rsid w:val="00CE28FB"/>
    <w:rsid w:val="00CF5D35"/>
    <w:rsid w:val="00CF60E7"/>
    <w:rsid w:val="00CF7DE8"/>
    <w:rsid w:val="00D33C0D"/>
    <w:rsid w:val="00D516B5"/>
    <w:rsid w:val="00D543B3"/>
    <w:rsid w:val="00D87F54"/>
    <w:rsid w:val="00DC4F2D"/>
    <w:rsid w:val="00DD1001"/>
    <w:rsid w:val="00DD1D9A"/>
    <w:rsid w:val="00E34C6F"/>
    <w:rsid w:val="00E50070"/>
    <w:rsid w:val="00E676A3"/>
    <w:rsid w:val="00E92647"/>
    <w:rsid w:val="00EA049F"/>
    <w:rsid w:val="00ED57F7"/>
    <w:rsid w:val="00F270DD"/>
    <w:rsid w:val="00F641C2"/>
    <w:rsid w:val="00F73F44"/>
    <w:rsid w:val="00F85913"/>
    <w:rsid w:val="00FC3155"/>
    <w:rsid w:val="00FC36E0"/>
    <w:rsid w:val="00FC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4F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4F2D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D713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D87F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D87F54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D87F54"/>
  </w:style>
  <w:style w:type="paragraph" w:styleId="a4">
    <w:name w:val="List Paragraph"/>
    <w:basedOn w:val="a"/>
    <w:uiPriority w:val="34"/>
    <w:qFormat/>
    <w:rsid w:val="003D5CB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4F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4F2D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D713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D87F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D87F54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D87F54"/>
  </w:style>
  <w:style w:type="paragraph" w:styleId="a4">
    <w:name w:val="List Paragraph"/>
    <w:basedOn w:val="a"/>
    <w:uiPriority w:val="34"/>
    <w:qFormat/>
    <w:rsid w:val="003D5C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6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10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89</cp:revision>
  <dcterms:created xsi:type="dcterms:W3CDTF">2021-03-11T08:36:00Z</dcterms:created>
  <dcterms:modified xsi:type="dcterms:W3CDTF">2021-04-02T08:56:00Z</dcterms:modified>
</cp:coreProperties>
</file>