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0350" w14:textId="73B633BD" w:rsidR="00473094" w:rsidRPr="00473094" w:rsidRDefault="00473094" w:rsidP="00473094">
      <w:pPr>
        <w:widowControl w:val="0"/>
        <w:autoSpaceDE w:val="0"/>
        <w:autoSpaceDN w:val="0"/>
        <w:adjustRightInd w:val="0"/>
        <w:spacing w:after="100" w:line="192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73094">
        <w:rPr>
          <w:rFonts w:ascii="Calibri" w:hAnsi="Calibri" w:cs="Calibri"/>
          <w:b/>
          <w:bCs/>
          <w:color w:val="000000" w:themeColor="text1"/>
          <w:sz w:val="28"/>
          <w:szCs w:val="28"/>
        </w:rPr>
        <w:t>Georgios Kontosis</w:t>
      </w:r>
    </w:p>
    <w:p w14:paraId="05ACBA48" w14:textId="0FCFEB08" w:rsidR="00473094" w:rsidRPr="00473094" w:rsidRDefault="00473094" w:rsidP="00473094">
      <w:pPr>
        <w:widowControl w:val="0"/>
        <w:jc w:val="center"/>
        <w:rPr>
          <w:rFonts w:ascii="Calibri" w:eastAsia="Spectral" w:hAnsi="Calibri" w:cs="Calibri"/>
          <w:color w:val="45818E"/>
          <w:sz w:val="20"/>
          <w:szCs w:val="20"/>
        </w:rPr>
      </w:pP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4A154F64" wp14:editId="2E938C9E">
            <wp:extent cx="91440" cy="91440"/>
            <wp:effectExtent l="0" t="0" r="0" b="0"/>
            <wp:docPr id="4" name="image1.png" descr="A blue square with white lett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ue square with white letters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hyperlink r:id="rId8">
        <w:r w:rsidRPr="00F91FBC">
          <w:rPr>
            <w:rFonts w:ascii="Calibri" w:eastAsia="Spectral" w:hAnsi="Calibri" w:cs="Calibri"/>
            <w:color w:val="5256FC"/>
            <w:sz w:val="20"/>
            <w:szCs w:val="20"/>
          </w:rPr>
          <w:t>LinkedIn</w:t>
        </w:r>
      </w:hyperlink>
      <w:r w:rsidRPr="000B1028">
        <w:rPr>
          <w:rFonts w:ascii="Calibri" w:eastAsia="Spectral" w:hAnsi="Calibri" w:cs="Calibri"/>
          <w:color w:val="215E99" w:themeColor="text2" w:themeTint="BF"/>
          <w:sz w:val="20"/>
          <w:szCs w:val="20"/>
        </w:rPr>
        <w:t xml:space="preserve"> </w:t>
      </w:r>
      <w:r w:rsidRPr="00473094">
        <w:rPr>
          <w:rFonts w:ascii="Calibri" w:eastAsia="Spectral" w:hAnsi="Calibri" w:cs="Calibri"/>
          <w:sz w:val="20"/>
          <w:szCs w:val="20"/>
        </w:rPr>
        <w:t xml:space="preserve"> 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6D864257" wp14:editId="52AC059B">
            <wp:extent cx="91440" cy="91440"/>
            <wp:effectExtent l="0" t="0" r="0" b="0"/>
            <wp:docPr id="3" name="image5.png" descr="A blue and white cell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A blue and white cell phone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r w:rsidRPr="00473094">
        <w:rPr>
          <w:rFonts w:ascii="Calibri" w:eastAsia="Spectral" w:hAnsi="Calibri" w:cs="Calibri"/>
          <w:color w:val="0F0F0F"/>
          <w:sz w:val="20"/>
          <w:szCs w:val="20"/>
        </w:rPr>
        <w:t xml:space="preserve">+30 6939626200 </w:t>
      </w:r>
      <w:r w:rsidRPr="00473094">
        <w:rPr>
          <w:rFonts w:ascii="Calibri" w:eastAsia="Spectral" w:hAnsi="Calibri" w:cs="Calibri"/>
          <w:sz w:val="20"/>
          <w:szCs w:val="20"/>
        </w:rPr>
        <w:t xml:space="preserve">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2C5FEAD8" wp14:editId="76C12AA5">
            <wp:extent cx="91440" cy="91440"/>
            <wp:effectExtent l="0" t="0" r="0" b="0"/>
            <wp:docPr id="1" name="image3.png" descr="A blue and green glob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A blue and green globe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hyperlink r:id="rId11" w:history="1">
        <w:r w:rsidRPr="00F91FBC">
          <w:rPr>
            <w:rStyle w:val="Hyperlink"/>
            <w:rFonts w:ascii="Calibri" w:eastAsia="Spectral" w:hAnsi="Calibri" w:cs="Calibri"/>
            <w:color w:val="5256FC"/>
            <w:sz w:val="20"/>
            <w:szCs w:val="20"/>
            <w:u w:val="none"/>
          </w:rPr>
          <w:t>gkodosis.com</w:t>
        </w:r>
      </w:hyperlink>
      <w:r w:rsidRPr="000B1028">
        <w:rPr>
          <w:rFonts w:ascii="Calibri" w:eastAsia="Spectral" w:hAnsi="Calibri" w:cs="Calibri"/>
          <w:color w:val="215E99" w:themeColor="text2" w:themeTint="BF"/>
          <w:sz w:val="20"/>
          <w:szCs w:val="20"/>
        </w:rPr>
        <w:t xml:space="preserve">  </w:t>
      </w:r>
      <w:r w:rsidRPr="00473094">
        <w:rPr>
          <w:rFonts w:ascii="Calibri" w:eastAsia="Spectral" w:hAnsi="Calibri" w:cs="Calibri"/>
          <w:sz w:val="20"/>
          <w:szCs w:val="20"/>
        </w:rPr>
        <w:t xml:space="preserve">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6B8DF566" wp14:editId="6CEBED8F">
            <wp:extent cx="91440" cy="91440"/>
            <wp:effectExtent l="0" t="0" r="3810" b="3810"/>
            <wp:docPr id="5" name="image2.png" descr="A red and white envelope with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A red and white envelope with a black background&#10;&#10;AI-generated content may be incorrect."/>
                    <pic:cNvPicPr preferRelativeResize="0"/>
                  </pic:nvPicPr>
                  <pic:blipFill>
                    <a:blip r:embed="rId12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r w:rsidR="000B1028" w:rsidRPr="00F91FBC">
        <w:rPr>
          <w:rFonts w:ascii="Calibri" w:eastAsia="Spectral" w:hAnsi="Calibri" w:cs="Calibri"/>
          <w:color w:val="5256FC"/>
          <w:sz w:val="20"/>
          <w:szCs w:val="20"/>
        </w:rPr>
        <w:t xml:space="preserve"> </w:t>
      </w:r>
      <w:hyperlink r:id="rId13" w:history="1">
        <w:r w:rsidR="000B1028" w:rsidRPr="00F91FBC">
          <w:rPr>
            <w:rStyle w:val="Hyperlink"/>
            <w:rFonts w:ascii="Calibri" w:eastAsia="Spectral" w:hAnsi="Calibri" w:cs="Calibri"/>
            <w:color w:val="5256FC"/>
            <w:sz w:val="20"/>
            <w:szCs w:val="20"/>
            <w:u w:val="none"/>
          </w:rPr>
          <w:t>geo_kont@live.com</w:t>
        </w:r>
      </w:hyperlink>
      <w:r w:rsidRPr="00473094">
        <w:rPr>
          <w:rFonts w:ascii="Calibri" w:eastAsia="Spectral" w:hAnsi="Calibri" w:cs="Calibri"/>
          <w:sz w:val="20"/>
          <w:szCs w:val="20"/>
        </w:rPr>
        <w:t xml:space="preserve">|  </w:t>
      </w:r>
      <w:r w:rsidRPr="00473094">
        <w:rPr>
          <w:rFonts w:ascii="Calibri" w:eastAsia="Spectral" w:hAnsi="Calibri" w:cs="Calibri"/>
          <w:noProof/>
          <w:sz w:val="20"/>
          <w:szCs w:val="20"/>
        </w:rPr>
        <w:drawing>
          <wp:inline distT="114300" distB="114300" distL="114300" distR="114300" wp14:anchorId="2F537CB6" wp14:editId="30E427D6">
            <wp:extent cx="100584" cy="100584"/>
            <wp:effectExtent l="0" t="0" r="0" b="0"/>
            <wp:docPr id="2" name="image4.png" descr="A black cat with a blue circl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A black cat with a blue circle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3094">
        <w:rPr>
          <w:rFonts w:ascii="Calibri" w:eastAsia="Spectral" w:hAnsi="Calibri" w:cs="Calibri"/>
          <w:sz w:val="20"/>
          <w:szCs w:val="20"/>
        </w:rPr>
        <w:t xml:space="preserve"> </w:t>
      </w:r>
      <w:r w:rsidR="000B1028">
        <w:rPr>
          <w:rFonts w:ascii="Calibri" w:eastAsia="Spectral" w:hAnsi="Calibri" w:cs="Calibri"/>
          <w:sz w:val="20"/>
          <w:szCs w:val="20"/>
        </w:rPr>
        <w:t xml:space="preserve"> </w:t>
      </w:r>
      <w:hyperlink r:id="rId15">
        <w:r w:rsidRPr="00F91FBC">
          <w:rPr>
            <w:rFonts w:ascii="Calibri" w:eastAsia="Spectral" w:hAnsi="Calibri" w:cs="Calibri"/>
            <w:color w:val="5256FC"/>
            <w:sz w:val="20"/>
            <w:szCs w:val="20"/>
          </w:rPr>
          <w:t>GitHub</w:t>
        </w:r>
      </w:hyperlink>
    </w:p>
    <w:p w14:paraId="4E7301B2" w14:textId="653271B5" w:rsidR="00473094" w:rsidRPr="00B66E2D" w:rsidRDefault="00473094" w:rsidP="004938EC">
      <w:pPr>
        <w:widowControl w:val="0"/>
        <w:pBdr>
          <w:bottom w:val="single" w:sz="4" w:space="2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Skills</w:t>
      </w:r>
    </w:p>
    <w:p w14:paraId="3809E133" w14:textId="6EC874D7" w:rsidR="006802E8" w:rsidRDefault="00E0642A" w:rsidP="006D7C6D">
      <w:pPr>
        <w:jc w:val="both"/>
        <w:rPr>
          <w:rFonts w:ascii="Calibri" w:hAnsi="Calibri" w:cs="Calibri"/>
          <w:sz w:val="20"/>
          <w:szCs w:val="20"/>
        </w:rPr>
      </w:pPr>
      <w:r w:rsidRPr="004E0E49">
        <w:rPr>
          <w:rFonts w:ascii="Calibri" w:hAnsi="Calibri" w:cs="Calibri"/>
          <w:b/>
          <w:bCs/>
          <w:sz w:val="20"/>
          <w:szCs w:val="20"/>
        </w:rPr>
        <w:t>Languages:</w:t>
      </w:r>
      <w:r w:rsidRPr="004E0E49">
        <w:rPr>
          <w:rFonts w:ascii="Calibri" w:hAnsi="Calibri" w:cs="Calibri"/>
          <w:sz w:val="20"/>
          <w:szCs w:val="20"/>
        </w:rPr>
        <w:t xml:space="preserve"> </w:t>
      </w:r>
      <w:r w:rsidR="005C0495" w:rsidRPr="004E0E49">
        <w:rPr>
          <w:rFonts w:ascii="Calibri" w:hAnsi="Calibri" w:cs="Calibri"/>
          <w:sz w:val="20"/>
          <w:szCs w:val="20"/>
        </w:rPr>
        <w:t>Java</w:t>
      </w:r>
      <w:r w:rsidR="0001719B">
        <w:rPr>
          <w:rFonts w:ascii="Calibri" w:hAnsi="Calibri" w:cs="Calibri"/>
          <w:sz w:val="20"/>
          <w:szCs w:val="20"/>
        </w:rPr>
        <w:t xml:space="preserve">, </w:t>
      </w:r>
      <w:r w:rsidR="00525BA3">
        <w:rPr>
          <w:rFonts w:ascii="Calibri" w:hAnsi="Calibri" w:cs="Calibri"/>
          <w:sz w:val="20"/>
          <w:szCs w:val="20"/>
        </w:rPr>
        <w:t xml:space="preserve">Python, </w:t>
      </w:r>
      <w:r w:rsidR="004C40F2">
        <w:rPr>
          <w:rFonts w:ascii="Calibri" w:hAnsi="Calibri" w:cs="Calibri"/>
          <w:sz w:val="20"/>
          <w:szCs w:val="20"/>
        </w:rPr>
        <w:t xml:space="preserve">C#, </w:t>
      </w:r>
      <w:r w:rsidR="00525BA3">
        <w:rPr>
          <w:rFonts w:ascii="Calibri" w:hAnsi="Calibri" w:cs="Calibri"/>
          <w:sz w:val="20"/>
          <w:szCs w:val="20"/>
        </w:rPr>
        <w:t>TypeScript</w:t>
      </w:r>
      <w:r w:rsidR="00D81586">
        <w:rPr>
          <w:rFonts w:ascii="Calibri" w:hAnsi="Calibri" w:cs="Calibri"/>
          <w:sz w:val="20"/>
          <w:szCs w:val="20"/>
        </w:rPr>
        <w:t>/</w:t>
      </w:r>
      <w:r w:rsidR="00FD0538">
        <w:rPr>
          <w:rFonts w:ascii="Calibri" w:hAnsi="Calibri" w:cs="Calibri"/>
          <w:sz w:val="20"/>
          <w:szCs w:val="20"/>
        </w:rPr>
        <w:t xml:space="preserve">JavaScript, </w:t>
      </w:r>
      <w:r w:rsidR="00007334">
        <w:rPr>
          <w:rFonts w:ascii="Calibri" w:hAnsi="Calibri" w:cs="Calibri"/>
          <w:sz w:val="20"/>
          <w:szCs w:val="20"/>
        </w:rPr>
        <w:t>SQL</w:t>
      </w:r>
      <w:r w:rsidR="00D81586">
        <w:rPr>
          <w:rFonts w:ascii="Calibri" w:hAnsi="Calibri" w:cs="Calibri"/>
          <w:sz w:val="20"/>
          <w:szCs w:val="20"/>
        </w:rPr>
        <w:t xml:space="preserve"> &amp; </w:t>
      </w:r>
      <w:r w:rsidR="00525BA3">
        <w:rPr>
          <w:rFonts w:ascii="Calibri" w:hAnsi="Calibri" w:cs="Calibri"/>
          <w:sz w:val="20"/>
          <w:szCs w:val="20"/>
        </w:rPr>
        <w:t>NoSQL</w:t>
      </w:r>
      <w:r w:rsidR="00D67C15">
        <w:rPr>
          <w:rFonts w:ascii="Calibri" w:hAnsi="Calibri" w:cs="Calibri"/>
          <w:sz w:val="20"/>
          <w:szCs w:val="20"/>
        </w:rPr>
        <w:t xml:space="preserve">, </w:t>
      </w:r>
      <w:r w:rsidR="00A17533">
        <w:rPr>
          <w:rFonts w:ascii="Calibri" w:hAnsi="Calibri" w:cs="Calibri"/>
          <w:sz w:val="20"/>
          <w:szCs w:val="20"/>
        </w:rPr>
        <w:t xml:space="preserve">PHP, </w:t>
      </w:r>
      <w:r w:rsidR="009B4CC2">
        <w:rPr>
          <w:rFonts w:ascii="Calibri" w:hAnsi="Calibri" w:cs="Calibri"/>
          <w:sz w:val="20"/>
          <w:szCs w:val="20"/>
        </w:rPr>
        <w:t>HTML/CSS</w:t>
      </w:r>
    </w:p>
    <w:p w14:paraId="40F15B56" w14:textId="1BF28FA0" w:rsidR="00113D79" w:rsidRDefault="00113D79" w:rsidP="006D7C6D">
      <w:pPr>
        <w:jc w:val="both"/>
        <w:rPr>
          <w:rFonts w:ascii="Calibri" w:hAnsi="Calibri" w:cs="Calibri"/>
          <w:sz w:val="20"/>
          <w:szCs w:val="20"/>
        </w:rPr>
      </w:pPr>
      <w:r w:rsidRPr="00984229">
        <w:rPr>
          <w:rFonts w:ascii="Calibri" w:hAnsi="Calibri" w:cs="Calibri"/>
          <w:b/>
          <w:bCs/>
          <w:sz w:val="20"/>
          <w:szCs w:val="20"/>
        </w:rPr>
        <w:t>Frameworks</w:t>
      </w:r>
      <w:r>
        <w:rPr>
          <w:rFonts w:ascii="Calibri" w:hAnsi="Calibri" w:cs="Calibri"/>
          <w:sz w:val="20"/>
          <w:szCs w:val="20"/>
        </w:rPr>
        <w:t>:</w:t>
      </w:r>
      <w:r w:rsidR="00D81586">
        <w:rPr>
          <w:rFonts w:ascii="Calibri" w:hAnsi="Calibri" w:cs="Calibri"/>
          <w:sz w:val="20"/>
          <w:szCs w:val="20"/>
        </w:rPr>
        <w:t xml:space="preserve"> Spring Boot, .NET, Django, Flask, Node.js, Angular, React, Svelte</w:t>
      </w:r>
      <w:r w:rsidR="00367DF9">
        <w:rPr>
          <w:rFonts w:ascii="Calibri" w:hAnsi="Calibri" w:cs="Calibri"/>
          <w:sz w:val="20"/>
          <w:szCs w:val="20"/>
        </w:rPr>
        <w:t>, Out</w:t>
      </w:r>
      <w:r w:rsidR="006E357E">
        <w:rPr>
          <w:rFonts w:ascii="Calibri" w:hAnsi="Calibri" w:cs="Calibri"/>
          <w:sz w:val="20"/>
          <w:szCs w:val="20"/>
        </w:rPr>
        <w:t>Systems</w:t>
      </w:r>
    </w:p>
    <w:p w14:paraId="0B5DEECF" w14:textId="04871F54" w:rsidR="00113D79" w:rsidRPr="004E0E49" w:rsidRDefault="00176D35" w:rsidP="006D7C6D">
      <w:pPr>
        <w:jc w:val="both"/>
        <w:rPr>
          <w:rFonts w:ascii="Calibri" w:hAnsi="Calibri" w:cs="Calibri"/>
          <w:sz w:val="20"/>
          <w:szCs w:val="20"/>
        </w:rPr>
      </w:pPr>
      <w:r w:rsidRPr="00176D35">
        <w:rPr>
          <w:rFonts w:ascii="Calibri" w:hAnsi="Calibri" w:cs="Calibri"/>
          <w:b/>
          <w:bCs/>
          <w:sz w:val="20"/>
          <w:szCs w:val="20"/>
        </w:rPr>
        <w:t>Cloud &amp; DevOps</w:t>
      </w:r>
      <w:r>
        <w:rPr>
          <w:rFonts w:ascii="Calibri" w:hAnsi="Calibri" w:cs="Calibri"/>
          <w:sz w:val="20"/>
          <w:szCs w:val="20"/>
        </w:rPr>
        <w:t>:</w:t>
      </w:r>
      <w:r w:rsidR="00D81586">
        <w:rPr>
          <w:rFonts w:ascii="Calibri" w:hAnsi="Calibri" w:cs="Calibri"/>
          <w:sz w:val="20"/>
          <w:szCs w:val="20"/>
        </w:rPr>
        <w:t xml:space="preserve"> </w:t>
      </w:r>
      <w:r w:rsidR="00162F35">
        <w:rPr>
          <w:rFonts w:ascii="Calibri" w:hAnsi="Calibri" w:cs="Calibri"/>
          <w:sz w:val="20"/>
          <w:szCs w:val="20"/>
        </w:rPr>
        <w:t>Azure (AKS), Kubernetes, Docker, CI/CD pipelines, SonarQube, Liquibase, Git</w:t>
      </w:r>
    </w:p>
    <w:p w14:paraId="31FE5C34" w14:textId="1B854807" w:rsidR="006802E8" w:rsidRDefault="00176D35" w:rsidP="006D7C6D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Architecture</w:t>
      </w:r>
      <w:r w:rsidR="005C0495" w:rsidRPr="00A6707C">
        <w:rPr>
          <w:rFonts w:ascii="Calibri" w:hAnsi="Calibri" w:cs="Calibri"/>
          <w:sz w:val="20"/>
          <w:szCs w:val="20"/>
        </w:rPr>
        <w:t>:</w:t>
      </w:r>
      <w:r w:rsidR="005C0495" w:rsidRPr="004E0E49">
        <w:rPr>
          <w:rFonts w:ascii="Calibri" w:hAnsi="Calibri" w:cs="Calibri"/>
          <w:sz w:val="20"/>
          <w:szCs w:val="20"/>
        </w:rPr>
        <w:t xml:space="preserve"> </w:t>
      </w:r>
      <w:r w:rsidR="00162F35">
        <w:rPr>
          <w:rFonts w:ascii="Calibri" w:hAnsi="Calibri" w:cs="Calibri"/>
          <w:sz w:val="20"/>
          <w:szCs w:val="20"/>
        </w:rPr>
        <w:t xml:space="preserve">Microservices, REST APIs, </w:t>
      </w:r>
      <w:r w:rsidR="00EE557D">
        <w:rPr>
          <w:rFonts w:ascii="Calibri" w:hAnsi="Calibri" w:cs="Calibri"/>
          <w:sz w:val="20"/>
          <w:szCs w:val="20"/>
        </w:rPr>
        <w:t>E</w:t>
      </w:r>
      <w:r w:rsidR="00162F35">
        <w:rPr>
          <w:rFonts w:ascii="Calibri" w:hAnsi="Calibri" w:cs="Calibri"/>
          <w:sz w:val="20"/>
          <w:szCs w:val="20"/>
        </w:rPr>
        <w:t xml:space="preserve">vent-driven </w:t>
      </w:r>
      <w:r w:rsidR="00EE557D">
        <w:rPr>
          <w:rFonts w:ascii="Calibri" w:hAnsi="Calibri" w:cs="Calibri"/>
          <w:sz w:val="20"/>
          <w:szCs w:val="20"/>
        </w:rPr>
        <w:t>S</w:t>
      </w:r>
      <w:r w:rsidR="00162F35">
        <w:rPr>
          <w:rFonts w:ascii="Calibri" w:hAnsi="Calibri" w:cs="Calibri"/>
          <w:sz w:val="20"/>
          <w:szCs w:val="20"/>
        </w:rPr>
        <w:t xml:space="preserve">ystems, </w:t>
      </w:r>
      <w:r w:rsidR="00EE557D">
        <w:rPr>
          <w:rFonts w:ascii="Calibri" w:hAnsi="Calibri" w:cs="Calibri"/>
          <w:sz w:val="20"/>
          <w:szCs w:val="20"/>
        </w:rPr>
        <w:t>S</w:t>
      </w:r>
      <w:r w:rsidR="00162F35">
        <w:rPr>
          <w:rFonts w:ascii="Calibri" w:hAnsi="Calibri" w:cs="Calibri"/>
          <w:sz w:val="20"/>
          <w:szCs w:val="20"/>
        </w:rPr>
        <w:t xml:space="preserve">ystem </w:t>
      </w:r>
      <w:r w:rsidR="00EE557D">
        <w:rPr>
          <w:rFonts w:ascii="Calibri" w:hAnsi="Calibri" w:cs="Calibri"/>
          <w:sz w:val="20"/>
          <w:szCs w:val="20"/>
        </w:rPr>
        <w:t>D</w:t>
      </w:r>
      <w:r w:rsidR="00162F35">
        <w:rPr>
          <w:rFonts w:ascii="Calibri" w:hAnsi="Calibri" w:cs="Calibri"/>
          <w:sz w:val="20"/>
          <w:szCs w:val="20"/>
        </w:rPr>
        <w:t>esign, Agile/Scrum</w:t>
      </w:r>
    </w:p>
    <w:p w14:paraId="1BD99257" w14:textId="5A2E29E3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Professional Experience</w:t>
      </w:r>
    </w:p>
    <w:p w14:paraId="04CFD000" w14:textId="23C2F982" w:rsidR="00473094" w:rsidRPr="00B15FEF" w:rsidRDefault="00473094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>Senior Software Engineer</w:t>
      </w:r>
      <w:r w:rsidR="00C7779D" w:rsidRPr="00B15FE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C7779D" w:rsidRPr="00B15FEF">
        <w:rPr>
          <w:rFonts w:ascii="Calibri" w:hAnsi="Calibri" w:cs="Calibri"/>
          <w:color w:val="000000" w:themeColor="text1"/>
          <w:sz w:val="20"/>
          <w:szCs w:val="20"/>
        </w:rPr>
        <w:t>@Accenture| Athens, Greece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</w:t>
      </w:r>
      <w:r w:rsidR="00F11D22"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7779D" w:rsidRPr="00B15FEF">
        <w:rPr>
          <w:rFonts w:ascii="Calibri" w:hAnsi="Calibri" w:cs="Calibri"/>
          <w:color w:val="000000" w:themeColor="text1"/>
          <w:sz w:val="20"/>
          <w:szCs w:val="20"/>
        </w:rPr>
        <w:tab/>
        <w:t xml:space="preserve">     </w:t>
      </w:r>
      <w:r w:rsidR="00977C10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382F9C">
        <w:rPr>
          <w:rFonts w:ascii="Calibri" w:hAnsi="Calibri" w:cs="Calibri"/>
          <w:color w:val="000000" w:themeColor="text1"/>
          <w:sz w:val="20"/>
          <w:szCs w:val="20"/>
        </w:rPr>
        <w:t>Jan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202</w:t>
      </w:r>
      <w:r w:rsidR="00382F9C">
        <w:rPr>
          <w:rFonts w:ascii="Calibri" w:hAnsi="Calibri" w:cs="Calibri"/>
          <w:color w:val="000000" w:themeColor="text1"/>
          <w:sz w:val="20"/>
          <w:szCs w:val="20"/>
        </w:rPr>
        <w:t>1</w:t>
      </w:r>
      <w:r w:rsidRPr="00B15FEF">
        <w:rPr>
          <w:rFonts w:ascii="Calibri" w:hAnsi="Calibri" w:cs="Calibri"/>
          <w:color w:val="000000" w:themeColor="text1"/>
          <w:sz w:val="20"/>
          <w:szCs w:val="20"/>
        </w:rPr>
        <w:t xml:space="preserve"> – Present</w:t>
      </w:r>
    </w:p>
    <w:p w14:paraId="11FEEBF6" w14:textId="78EB3A8B" w:rsidR="0047113E" w:rsidRDefault="0047113E" w:rsidP="00701F13">
      <w:pPr>
        <w:pStyle w:val="ListParagraph"/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7113E">
        <w:rPr>
          <w:rFonts w:ascii="Calibri" w:hAnsi="Calibri" w:cs="Calibri"/>
          <w:color w:val="000000" w:themeColor="text1"/>
          <w:sz w:val="20"/>
          <w:szCs w:val="20"/>
        </w:rPr>
        <w:t xml:space="preserve">Delivering full-stack features on </w:t>
      </w:r>
      <w:r w:rsidRPr="003D2D14">
        <w:rPr>
          <w:rFonts w:ascii="Calibri" w:hAnsi="Calibri" w:cs="Calibri"/>
          <w:b/>
          <w:bCs/>
          <w:color w:val="000000" w:themeColor="text1"/>
          <w:sz w:val="20"/>
          <w:szCs w:val="20"/>
        </w:rPr>
        <w:t>a web-banking platform</w:t>
      </w:r>
      <w:r w:rsidRPr="0047113E">
        <w:rPr>
          <w:rFonts w:ascii="Calibri" w:hAnsi="Calibri" w:cs="Calibri"/>
          <w:color w:val="000000" w:themeColor="text1"/>
          <w:sz w:val="20"/>
          <w:szCs w:val="20"/>
        </w:rPr>
        <w:t xml:space="preserve"> serving retail clients (</w:t>
      </w:r>
      <w:r w:rsidRPr="003D2D14">
        <w:rPr>
          <w:rFonts w:ascii="Calibri" w:hAnsi="Calibri" w:cs="Calibri"/>
          <w:b/>
          <w:bCs/>
          <w:color w:val="000000" w:themeColor="text1"/>
          <w:sz w:val="20"/>
          <w:szCs w:val="20"/>
        </w:rPr>
        <w:t>Angular, C#</w:t>
      </w:r>
      <w:r w:rsidRPr="0047113E">
        <w:rPr>
          <w:rFonts w:ascii="Calibri" w:hAnsi="Calibri" w:cs="Calibri"/>
          <w:color w:val="000000" w:themeColor="text1"/>
          <w:sz w:val="20"/>
          <w:szCs w:val="20"/>
        </w:rPr>
        <w:t>); designed and shipped an event-driven notification service integrating backend triggers with real-time customer alerts across web and mobile channels.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0A02FACE" w14:textId="3C41E6A3" w:rsidR="00701F13" w:rsidRPr="00701F13" w:rsidRDefault="00701F13" w:rsidP="00701F13">
      <w:pPr>
        <w:pStyle w:val="ListParagraph"/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701F13">
        <w:rPr>
          <w:rFonts w:ascii="Calibri" w:hAnsi="Calibri" w:cs="Calibri"/>
          <w:color w:val="000000" w:themeColor="text1"/>
          <w:sz w:val="20"/>
          <w:szCs w:val="20"/>
        </w:rPr>
        <w:t xml:space="preserve">Led the migration of a monolith loan system to Java Spring Boot microservices on Azure AKS/Kubernetes; secured stakeholder buy-in with a </w:t>
      </w:r>
      <w:r w:rsidR="009A1491">
        <w:rPr>
          <w:rFonts w:ascii="Calibri" w:hAnsi="Calibri" w:cs="Calibri"/>
          <w:color w:val="000000" w:themeColor="text1"/>
          <w:sz w:val="20"/>
          <w:szCs w:val="20"/>
        </w:rPr>
        <w:t>working prototype</w:t>
      </w:r>
      <w:r w:rsidR="00AB3AFF">
        <w:rPr>
          <w:rFonts w:ascii="Calibri" w:hAnsi="Calibri" w:cs="Calibri"/>
          <w:color w:val="000000" w:themeColor="text1"/>
          <w:sz w:val="20"/>
          <w:szCs w:val="20"/>
        </w:rPr>
        <w:t xml:space="preserve"> and protected a </w:t>
      </w:r>
      <w:r w:rsidR="00AB3AFF" w:rsidRPr="009B3B45">
        <w:rPr>
          <w:rFonts w:ascii="Calibri" w:hAnsi="Calibri" w:cs="Calibri"/>
          <w:b/>
          <w:bCs/>
          <w:color w:val="000000" w:themeColor="text1"/>
          <w:sz w:val="20"/>
          <w:szCs w:val="20"/>
        </w:rPr>
        <w:t>$30M revenue stream</w:t>
      </w:r>
      <w:r w:rsidR="00AB3AFF" w:rsidRPr="00AB3AFF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3351B413" w14:textId="55DBD7AD" w:rsidR="00EB6D87" w:rsidRDefault="00DC17A8" w:rsidP="00EC78DE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Architected</w:t>
      </w:r>
      <w:r w:rsidR="00C80A7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80A77" w:rsidRPr="00C80A77">
        <w:rPr>
          <w:rFonts w:ascii="Calibri" w:hAnsi="Calibri" w:cs="Calibri"/>
          <w:b/>
          <w:bCs/>
          <w:color w:val="000000" w:themeColor="text1"/>
          <w:sz w:val="20"/>
          <w:szCs w:val="20"/>
        </w:rPr>
        <w:t>CI/CD pipelines</w:t>
      </w:r>
      <w:r w:rsidR="00C80A77" w:rsidRPr="00C80A7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7B1AEE" w:rsidRPr="0009470D">
        <w:rPr>
          <w:rFonts w:ascii="Calibri" w:hAnsi="Calibri" w:cs="Calibri"/>
          <w:b/>
          <w:bCs/>
          <w:color w:val="000000" w:themeColor="text1"/>
          <w:sz w:val="20"/>
          <w:szCs w:val="20"/>
        </w:rPr>
        <w:t>(</w:t>
      </w:r>
      <w:r w:rsidR="002B7F6D">
        <w:rPr>
          <w:rFonts w:ascii="Calibri" w:hAnsi="Calibri" w:cs="Calibri"/>
          <w:b/>
          <w:bCs/>
          <w:color w:val="000000" w:themeColor="text1"/>
          <w:sz w:val="20"/>
          <w:szCs w:val="20"/>
        </w:rPr>
        <w:t>cloud</w:t>
      </w:r>
      <w:r w:rsidR="00C80A77" w:rsidRPr="0009470D">
        <w:rPr>
          <w:rFonts w:ascii="Calibri" w:hAnsi="Calibri" w:cs="Calibri"/>
          <w:b/>
          <w:bCs/>
          <w:color w:val="000000" w:themeColor="text1"/>
          <w:sz w:val="20"/>
          <w:szCs w:val="20"/>
        </w:rPr>
        <w:t>/on-prem</w:t>
      </w:r>
      <w:r w:rsidR="002B7F6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agents</w:t>
      </w:r>
      <w:r w:rsidR="007B1AEE" w:rsidRPr="0009470D">
        <w:rPr>
          <w:rFonts w:ascii="Calibri" w:hAnsi="Calibri" w:cs="Calibri"/>
          <w:b/>
          <w:bCs/>
          <w:color w:val="000000" w:themeColor="text1"/>
          <w:sz w:val="20"/>
          <w:szCs w:val="20"/>
        </w:rPr>
        <w:t>)</w:t>
      </w:r>
      <w:r w:rsidR="00270EA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270EA1" w:rsidRPr="00AA6F23">
        <w:rPr>
          <w:rFonts w:ascii="Calibri" w:hAnsi="Calibri" w:cs="Calibri"/>
          <w:color w:val="000000" w:themeColor="text1"/>
          <w:sz w:val="20"/>
          <w:szCs w:val="20"/>
        </w:rPr>
        <w:t xml:space="preserve">across </w:t>
      </w:r>
      <w:r w:rsidR="00AA6F23" w:rsidRPr="00AA6F23">
        <w:rPr>
          <w:rFonts w:ascii="Calibri" w:hAnsi="Calibri" w:cs="Calibri"/>
          <w:color w:val="000000" w:themeColor="text1"/>
          <w:sz w:val="20"/>
          <w:szCs w:val="20"/>
        </w:rPr>
        <w:t>all environments</w:t>
      </w:r>
      <w:r w:rsidR="006464C8" w:rsidRPr="006464C8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5F2FC5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5F2FC5" w:rsidRPr="00270F14">
        <w:rPr>
          <w:rFonts w:ascii="Calibri" w:hAnsi="Calibri" w:cs="Calibri"/>
          <w:color w:val="000000" w:themeColor="text1"/>
          <w:sz w:val="20"/>
          <w:szCs w:val="20"/>
        </w:rPr>
        <w:t xml:space="preserve">reducing </w:t>
      </w:r>
      <w:r w:rsidR="00270F14" w:rsidRPr="00270F14">
        <w:rPr>
          <w:rFonts w:ascii="Calibri" w:hAnsi="Calibri" w:cs="Calibri"/>
          <w:color w:val="000000" w:themeColor="text1"/>
          <w:sz w:val="20"/>
          <w:szCs w:val="20"/>
        </w:rPr>
        <w:t>build-deploy</w:t>
      </w:r>
      <w:r w:rsidR="00270F14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C80A77" w:rsidRPr="00C80A77">
        <w:rPr>
          <w:rFonts w:ascii="Calibri" w:hAnsi="Calibri" w:cs="Calibri"/>
          <w:color w:val="000000" w:themeColor="text1"/>
          <w:sz w:val="20"/>
          <w:szCs w:val="20"/>
        </w:rPr>
        <w:t xml:space="preserve">time by </w:t>
      </w:r>
      <w:r w:rsidR="00785137" w:rsidRPr="0009470D">
        <w:rPr>
          <w:rFonts w:ascii="Calibri" w:hAnsi="Calibri" w:cs="Calibri"/>
          <w:b/>
          <w:bCs/>
          <w:color w:val="000000" w:themeColor="text1"/>
          <w:sz w:val="20"/>
          <w:szCs w:val="20"/>
        </w:rPr>
        <w:t>9</w:t>
      </w:r>
      <w:r w:rsidR="00C80A77" w:rsidRPr="0009470D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min/commit</w:t>
      </w:r>
      <w:r w:rsidR="00DF59ED">
        <w:rPr>
          <w:rFonts w:ascii="Calibri" w:hAnsi="Calibri" w:cs="Calibri"/>
          <w:color w:val="000000" w:themeColor="text1"/>
          <w:sz w:val="20"/>
          <w:szCs w:val="20"/>
        </w:rPr>
        <w:t>; i</w:t>
      </w:r>
      <w:r w:rsidR="00484743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ntegrated </w:t>
      </w:r>
      <w:r w:rsidR="00484743" w:rsidRPr="00EC78DE">
        <w:rPr>
          <w:rFonts w:ascii="Calibri" w:hAnsi="Calibri" w:cs="Calibri"/>
          <w:b/>
          <w:bCs/>
          <w:color w:val="000000" w:themeColor="text1"/>
          <w:sz w:val="20"/>
          <w:szCs w:val="20"/>
        </w:rPr>
        <w:t>SonarQube</w:t>
      </w:r>
      <w:r w:rsidR="00484743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4A428F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with </w:t>
      </w:r>
      <w:r w:rsidR="00CE262E" w:rsidRPr="00EC78DE">
        <w:rPr>
          <w:rFonts w:ascii="Calibri" w:hAnsi="Calibri" w:cs="Calibri"/>
          <w:color w:val="000000" w:themeColor="text1"/>
          <w:sz w:val="20"/>
          <w:szCs w:val="20"/>
        </w:rPr>
        <w:t>custom</w:t>
      </w:r>
      <w:r w:rsidR="0009470D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 PR</w:t>
      </w:r>
      <w:r w:rsidR="00CE262E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C78DE" w:rsidRPr="00EC78DE">
        <w:rPr>
          <w:rFonts w:ascii="Calibri" w:hAnsi="Calibri" w:cs="Calibri"/>
          <w:color w:val="000000" w:themeColor="text1"/>
          <w:sz w:val="20"/>
          <w:szCs w:val="20"/>
        </w:rPr>
        <w:t>gates</w:t>
      </w:r>
      <w:r w:rsidR="00270F14" w:rsidRPr="00EC78DE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CE262E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FE72B0" w:rsidRPr="00EC78DE">
        <w:rPr>
          <w:rFonts w:ascii="Calibri" w:hAnsi="Calibri" w:cs="Calibri"/>
          <w:color w:val="000000" w:themeColor="text1"/>
          <w:sz w:val="20"/>
          <w:szCs w:val="20"/>
        </w:rPr>
        <w:t>slashing</w:t>
      </w:r>
      <w:r w:rsidR="00A67F52" w:rsidRPr="00EC78DE">
        <w:rPr>
          <w:rFonts w:ascii="Calibri" w:hAnsi="Calibri" w:cs="Calibri"/>
          <w:color w:val="000000" w:themeColor="text1"/>
          <w:sz w:val="20"/>
          <w:szCs w:val="20"/>
        </w:rPr>
        <w:t xml:space="preserve"> technical debt by 10 years</w:t>
      </w:r>
      <w:r w:rsidR="00DF59ED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A374199" w14:textId="7D81B742" w:rsidR="009D0E4A" w:rsidRDefault="00570648" w:rsidP="00265772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570648">
        <w:rPr>
          <w:rFonts w:ascii="Calibri" w:hAnsi="Calibri" w:cs="Calibri"/>
          <w:color w:val="000000" w:themeColor="text1"/>
          <w:sz w:val="20"/>
          <w:szCs w:val="20"/>
        </w:rPr>
        <w:t xml:space="preserve">Designed </w:t>
      </w:r>
      <w:r w:rsidRPr="00824554">
        <w:rPr>
          <w:rFonts w:ascii="Calibri" w:hAnsi="Calibri" w:cs="Calibri"/>
          <w:b/>
          <w:bCs/>
          <w:color w:val="000000" w:themeColor="text1"/>
          <w:sz w:val="20"/>
          <w:szCs w:val="20"/>
        </w:rPr>
        <w:t>Liquibase pipelines</w:t>
      </w:r>
      <w:r w:rsidRPr="00570648">
        <w:rPr>
          <w:rFonts w:ascii="Calibri" w:hAnsi="Calibri" w:cs="Calibri"/>
          <w:color w:val="000000" w:themeColor="text1"/>
          <w:sz w:val="20"/>
          <w:szCs w:val="20"/>
        </w:rPr>
        <w:t xml:space="preserve"> enabling </w:t>
      </w:r>
      <w:r w:rsidRPr="00824554">
        <w:rPr>
          <w:rFonts w:ascii="Calibri" w:hAnsi="Calibri" w:cs="Calibri"/>
          <w:b/>
          <w:bCs/>
          <w:color w:val="000000" w:themeColor="text1"/>
          <w:sz w:val="20"/>
          <w:szCs w:val="20"/>
        </w:rPr>
        <w:t>zero-downtime DB migrations</w:t>
      </w:r>
      <w:r w:rsidRPr="00570648">
        <w:rPr>
          <w:rFonts w:ascii="Calibri" w:hAnsi="Calibri" w:cs="Calibri"/>
          <w:color w:val="000000" w:themeColor="text1"/>
          <w:sz w:val="20"/>
          <w:szCs w:val="20"/>
        </w:rPr>
        <w:t xml:space="preserve">; presented to a </w:t>
      </w:r>
      <w:r w:rsidRPr="00824554">
        <w:rPr>
          <w:rFonts w:ascii="Calibri" w:hAnsi="Calibri" w:cs="Calibri"/>
          <w:b/>
          <w:bCs/>
          <w:color w:val="000000" w:themeColor="text1"/>
          <w:sz w:val="20"/>
          <w:szCs w:val="20"/>
        </w:rPr>
        <w:t>50+ person audience</w:t>
      </w:r>
      <w:r w:rsidR="001556A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297468" w:rsidRPr="008516BB">
        <w:rPr>
          <w:rFonts w:ascii="Calibri" w:hAnsi="Calibri" w:cs="Calibri"/>
          <w:color w:val="000000" w:themeColor="text1"/>
          <w:sz w:val="20"/>
          <w:szCs w:val="20"/>
        </w:rPr>
        <w:t>of client and engineering stakeholders</w:t>
      </w:r>
      <w:r w:rsidRPr="008516BB">
        <w:rPr>
          <w:rFonts w:ascii="Calibri" w:hAnsi="Calibri" w:cs="Calibri"/>
          <w:color w:val="000000" w:themeColor="text1"/>
          <w:sz w:val="20"/>
          <w:szCs w:val="20"/>
        </w:rPr>
        <w:t>,</w:t>
      </w:r>
      <w:r w:rsidRPr="00570648">
        <w:rPr>
          <w:rFonts w:ascii="Calibri" w:hAnsi="Calibri" w:cs="Calibri"/>
          <w:color w:val="000000" w:themeColor="text1"/>
          <w:sz w:val="20"/>
          <w:szCs w:val="20"/>
        </w:rPr>
        <w:t xml:space="preserve"> leading </w:t>
      </w:r>
      <w:r w:rsidRPr="00895476">
        <w:rPr>
          <w:rFonts w:ascii="Calibri" w:hAnsi="Calibri" w:cs="Calibri"/>
          <w:color w:val="000000" w:themeColor="text1"/>
          <w:sz w:val="20"/>
          <w:szCs w:val="20"/>
        </w:rPr>
        <w:t>to bank-wide adoption</w:t>
      </w:r>
      <w:r w:rsidR="00297468">
        <w:rPr>
          <w:rFonts w:ascii="Calibri" w:hAnsi="Calibri" w:cs="Calibri"/>
          <w:color w:val="000000" w:themeColor="text1"/>
          <w:sz w:val="20"/>
          <w:szCs w:val="20"/>
        </w:rPr>
        <w:t xml:space="preserve"> as the standard migration approach</w:t>
      </w:r>
      <w:r w:rsidR="001556A1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A13613D" w14:textId="0ACD7FD8" w:rsidR="00771B03" w:rsidRDefault="00771B03" w:rsidP="008C44A9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771B03">
        <w:rPr>
          <w:rFonts w:ascii="Calibri" w:hAnsi="Calibri" w:cs="Calibri"/>
          <w:color w:val="000000" w:themeColor="text1"/>
          <w:sz w:val="20"/>
          <w:szCs w:val="20"/>
        </w:rPr>
        <w:t xml:space="preserve">Built </w:t>
      </w:r>
      <w:r w:rsidRPr="00555193">
        <w:rPr>
          <w:rFonts w:ascii="Calibri" w:hAnsi="Calibri" w:cs="Calibri"/>
          <w:b/>
          <w:bCs/>
          <w:color w:val="000000" w:themeColor="text1"/>
          <w:sz w:val="20"/>
          <w:szCs w:val="20"/>
        </w:rPr>
        <w:t>shared engineering libraries</w:t>
      </w:r>
      <w:r w:rsidRPr="00771B03">
        <w:rPr>
          <w:rFonts w:ascii="Calibri" w:hAnsi="Calibri" w:cs="Calibri"/>
          <w:color w:val="000000" w:themeColor="text1"/>
          <w:sz w:val="20"/>
          <w:szCs w:val="20"/>
        </w:rPr>
        <w:t xml:space="preserve"> adopted team-wide </w:t>
      </w:r>
      <w:r w:rsidR="00555193"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 w:rsidRPr="00771B03">
        <w:rPr>
          <w:rFonts w:ascii="Calibri" w:hAnsi="Calibri" w:cs="Calibri"/>
          <w:color w:val="000000" w:themeColor="text1"/>
          <w:sz w:val="20"/>
          <w:szCs w:val="20"/>
        </w:rPr>
        <w:t xml:space="preserve">a </w:t>
      </w:r>
      <w:r w:rsidRPr="00555193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JDBC/REST data-access </w:t>
      </w:r>
      <w:r w:rsidRPr="00DF2F5A">
        <w:rPr>
          <w:rFonts w:ascii="Calibri" w:hAnsi="Calibri" w:cs="Calibri"/>
          <w:color w:val="000000" w:themeColor="text1"/>
          <w:sz w:val="20"/>
          <w:szCs w:val="20"/>
        </w:rPr>
        <w:t>library</w:t>
      </w:r>
      <w:r w:rsidRPr="00771B03">
        <w:rPr>
          <w:rFonts w:ascii="Calibri" w:hAnsi="Calibri" w:cs="Calibri"/>
          <w:color w:val="000000" w:themeColor="text1"/>
          <w:sz w:val="20"/>
          <w:szCs w:val="20"/>
        </w:rPr>
        <w:t xml:space="preserve"> and a </w:t>
      </w:r>
      <w:r w:rsidRPr="00DF2F5A">
        <w:rPr>
          <w:rFonts w:ascii="Calibri" w:hAnsi="Calibri" w:cs="Calibri"/>
          <w:b/>
          <w:bCs/>
          <w:color w:val="000000" w:themeColor="text1"/>
          <w:sz w:val="20"/>
          <w:szCs w:val="20"/>
        </w:rPr>
        <w:t>ZK frontend template</w:t>
      </w:r>
      <w:r w:rsidRPr="00771B03">
        <w:rPr>
          <w:rFonts w:ascii="Calibri" w:hAnsi="Calibri" w:cs="Calibri"/>
          <w:color w:val="000000" w:themeColor="text1"/>
          <w:sz w:val="20"/>
          <w:szCs w:val="20"/>
        </w:rPr>
        <w:t xml:space="preserve"> library of reusable UI components </w:t>
      </w:r>
      <w:r w:rsidR="00555193"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 w:rsidRPr="00DF2F5A">
        <w:rPr>
          <w:rFonts w:ascii="Calibri" w:hAnsi="Calibri" w:cs="Calibri"/>
          <w:b/>
          <w:bCs/>
          <w:color w:val="000000" w:themeColor="text1"/>
          <w:sz w:val="20"/>
          <w:szCs w:val="20"/>
        </w:rPr>
        <w:t>reducing code duplication by 40%</w:t>
      </w:r>
      <w:r w:rsidRPr="00771B03">
        <w:rPr>
          <w:rFonts w:ascii="Calibri" w:hAnsi="Calibri" w:cs="Calibri"/>
          <w:color w:val="000000" w:themeColor="text1"/>
          <w:sz w:val="20"/>
          <w:szCs w:val="20"/>
        </w:rPr>
        <w:t xml:space="preserve"> and standardizing patterns across the stack</w:t>
      </w:r>
      <w:r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8FB0A6B" w14:textId="2D791B27" w:rsidR="00AC0CA7" w:rsidRDefault="00E0541B" w:rsidP="008C44A9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E0541B">
        <w:rPr>
          <w:rFonts w:ascii="Calibri" w:hAnsi="Calibri" w:cs="Calibri"/>
          <w:color w:val="000000" w:themeColor="text1"/>
          <w:sz w:val="20"/>
          <w:szCs w:val="20"/>
        </w:rPr>
        <w:t xml:space="preserve">Directed global dev teams (onshore/offshore) across full project lifecycle </w:t>
      </w:r>
      <w:r>
        <w:rPr>
          <w:rFonts w:ascii="Calibri" w:hAnsi="Calibri" w:cs="Calibri"/>
          <w:color w:val="000000" w:themeColor="text1"/>
          <w:sz w:val="20"/>
          <w:szCs w:val="20"/>
        </w:rPr>
        <w:t>-</w:t>
      </w:r>
      <w:r w:rsidRPr="00E0541B">
        <w:rPr>
          <w:rFonts w:ascii="Calibri" w:hAnsi="Calibri" w:cs="Calibri"/>
          <w:color w:val="000000" w:themeColor="text1"/>
          <w:sz w:val="20"/>
          <w:szCs w:val="20"/>
        </w:rPr>
        <w:t xml:space="preserve"> from requirements and system design to </w:t>
      </w:r>
      <w:r w:rsidR="00460A6D">
        <w:rPr>
          <w:rFonts w:ascii="Calibri" w:hAnsi="Calibri" w:cs="Calibri"/>
          <w:color w:val="000000" w:themeColor="text1"/>
          <w:sz w:val="20"/>
          <w:szCs w:val="20"/>
        </w:rPr>
        <w:t xml:space="preserve">reviewing, </w:t>
      </w:r>
      <w:r w:rsidR="00A137F3">
        <w:rPr>
          <w:rFonts w:ascii="Calibri" w:hAnsi="Calibri" w:cs="Calibri"/>
          <w:color w:val="000000" w:themeColor="text1"/>
          <w:sz w:val="20"/>
          <w:szCs w:val="20"/>
        </w:rPr>
        <w:t xml:space="preserve">testing and </w:t>
      </w:r>
      <w:r w:rsidRPr="00E0541B">
        <w:rPr>
          <w:rFonts w:ascii="Calibri" w:hAnsi="Calibri" w:cs="Calibri"/>
          <w:color w:val="000000" w:themeColor="text1"/>
          <w:sz w:val="20"/>
          <w:szCs w:val="20"/>
        </w:rPr>
        <w:t>release</w:t>
      </w:r>
      <w:r w:rsidR="00471193">
        <w:rPr>
          <w:rFonts w:ascii="Calibri" w:hAnsi="Calibri" w:cs="Calibri"/>
          <w:color w:val="000000" w:themeColor="text1"/>
          <w:sz w:val="20"/>
          <w:szCs w:val="20"/>
        </w:rPr>
        <w:t xml:space="preserve"> management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- </w:t>
      </w:r>
      <w:r w:rsidR="00AD34A5">
        <w:rPr>
          <w:rFonts w:ascii="Calibri" w:hAnsi="Calibri" w:cs="Calibri"/>
          <w:color w:val="000000" w:themeColor="text1"/>
          <w:sz w:val="20"/>
          <w:szCs w:val="20"/>
        </w:rPr>
        <w:t>ach</w:t>
      </w:r>
      <w:r w:rsidR="006960FE">
        <w:rPr>
          <w:rFonts w:ascii="Calibri" w:hAnsi="Calibri" w:cs="Calibri"/>
          <w:color w:val="000000" w:themeColor="text1"/>
          <w:sz w:val="20"/>
          <w:szCs w:val="20"/>
        </w:rPr>
        <w:t xml:space="preserve">ieving </w:t>
      </w:r>
      <w:r w:rsidR="006960FE" w:rsidRPr="003D7C8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100% </w:t>
      </w:r>
      <w:r w:rsidR="00EB723A" w:rsidRPr="003D7C8A">
        <w:rPr>
          <w:rFonts w:ascii="Calibri" w:hAnsi="Calibri" w:cs="Calibri"/>
          <w:b/>
          <w:bCs/>
          <w:color w:val="000000" w:themeColor="text1"/>
          <w:sz w:val="20"/>
          <w:szCs w:val="20"/>
        </w:rPr>
        <w:t>on-time delivery</w:t>
      </w:r>
      <w:r w:rsidR="00EB723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under </w:t>
      </w:r>
      <w:r w:rsidR="00D63E03">
        <w:rPr>
          <w:rFonts w:ascii="Calibri" w:hAnsi="Calibri" w:cs="Calibri"/>
          <w:color w:val="000000" w:themeColor="text1"/>
          <w:sz w:val="20"/>
          <w:szCs w:val="20"/>
        </w:rPr>
        <w:t>strict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 xml:space="preserve"> SLA</w:t>
      </w:r>
      <w:r w:rsidR="006A4455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CC13E0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22875CE" w14:textId="3CBE4358" w:rsidR="006A5612" w:rsidRDefault="004E0474" w:rsidP="0046551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E0474">
        <w:rPr>
          <w:rFonts w:ascii="Calibri" w:hAnsi="Calibri" w:cs="Calibri"/>
          <w:color w:val="000000" w:themeColor="text1"/>
          <w:sz w:val="20"/>
          <w:szCs w:val="20"/>
        </w:rPr>
        <w:t xml:space="preserve">Identified delivery bottlenecks across a </w:t>
      </w:r>
      <w:r w:rsidRPr="00DB087C">
        <w:rPr>
          <w:rFonts w:ascii="Calibri" w:hAnsi="Calibri" w:cs="Calibri"/>
          <w:b/>
          <w:bCs/>
          <w:color w:val="000000" w:themeColor="text1"/>
          <w:sz w:val="20"/>
          <w:szCs w:val="20"/>
        </w:rPr>
        <w:t>30-person team</w:t>
      </w:r>
      <w:r w:rsidRPr="004E0474">
        <w:rPr>
          <w:rFonts w:ascii="Calibri" w:hAnsi="Calibri" w:cs="Calibri"/>
          <w:color w:val="000000" w:themeColor="text1"/>
          <w:sz w:val="20"/>
          <w:szCs w:val="20"/>
        </w:rPr>
        <w:t xml:space="preserve"> through 1:1 listening sessions; built a metrics-backed case and </w:t>
      </w:r>
      <w:r w:rsidRPr="00DB087C">
        <w:rPr>
          <w:rFonts w:ascii="Calibri" w:hAnsi="Calibri" w:cs="Calibri"/>
          <w:b/>
          <w:bCs/>
          <w:color w:val="000000" w:themeColor="text1"/>
          <w:sz w:val="20"/>
          <w:szCs w:val="20"/>
        </w:rPr>
        <w:t>presented directly to the CPO</w:t>
      </w:r>
      <w:r w:rsidR="00E27441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Pr="004E0474">
        <w:rPr>
          <w:rFonts w:ascii="Calibri" w:hAnsi="Calibri" w:cs="Calibri"/>
          <w:color w:val="000000" w:themeColor="text1"/>
          <w:sz w:val="20"/>
          <w:szCs w:val="20"/>
        </w:rPr>
        <w:t>driving adoption of new QA and release processes that reduced production bugs by 30%.</w:t>
      </w:r>
    </w:p>
    <w:p w14:paraId="06BCA651" w14:textId="3CDFD62E" w:rsidR="00CF225F" w:rsidRPr="00CF225F" w:rsidRDefault="00FB599A" w:rsidP="0046551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Engineered</w:t>
      </w:r>
      <w:r w:rsidR="00683818" w:rsidRPr="00683818">
        <w:rPr>
          <w:rFonts w:ascii="Calibri" w:hAnsi="Calibri" w:cs="Calibri"/>
          <w:color w:val="000000" w:themeColor="text1"/>
          <w:sz w:val="20"/>
          <w:szCs w:val="20"/>
        </w:rPr>
        <w:t xml:space="preserve"> a </w:t>
      </w:r>
      <w:r w:rsidR="00683818" w:rsidRPr="00A35AFB">
        <w:rPr>
          <w:rFonts w:ascii="Calibri" w:hAnsi="Calibri" w:cs="Calibri"/>
          <w:b/>
          <w:bCs/>
          <w:color w:val="000000" w:themeColor="text1"/>
          <w:sz w:val="20"/>
          <w:szCs w:val="20"/>
        </w:rPr>
        <w:t>loan</w:t>
      </w:r>
      <w:r w:rsidR="00AF5AB3" w:rsidRPr="00A35AFB">
        <w:rPr>
          <w:rFonts w:ascii="Calibri" w:hAnsi="Calibri" w:cs="Calibri"/>
          <w:b/>
          <w:bCs/>
          <w:color w:val="000000" w:themeColor="text1"/>
          <w:sz w:val="20"/>
          <w:szCs w:val="20"/>
        </w:rPr>
        <w:t>-</w:t>
      </w:r>
      <w:r w:rsidR="00683818" w:rsidRPr="00A35AFB">
        <w:rPr>
          <w:rFonts w:ascii="Calibri" w:hAnsi="Calibri" w:cs="Calibri"/>
          <w:b/>
          <w:bCs/>
          <w:color w:val="000000" w:themeColor="text1"/>
          <w:sz w:val="20"/>
          <w:szCs w:val="20"/>
        </w:rPr>
        <w:t>routing algorithm</w:t>
      </w:r>
      <w:r w:rsidR="008A7A9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123220">
        <w:rPr>
          <w:rFonts w:ascii="Calibri" w:hAnsi="Calibri" w:cs="Calibri"/>
          <w:color w:val="000000" w:themeColor="text1"/>
          <w:sz w:val="20"/>
          <w:szCs w:val="20"/>
        </w:rPr>
        <w:t>in Java</w:t>
      </w:r>
      <w:r w:rsidR="00DE5EF5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123220">
        <w:rPr>
          <w:rFonts w:ascii="Calibri" w:hAnsi="Calibri" w:cs="Calibri"/>
          <w:color w:val="000000" w:themeColor="text1"/>
          <w:sz w:val="20"/>
          <w:szCs w:val="20"/>
        </w:rPr>
        <w:t xml:space="preserve"> cutting</w:t>
      </w:r>
      <w:r w:rsidR="00683818" w:rsidRPr="00683818">
        <w:rPr>
          <w:rFonts w:ascii="Calibri" w:hAnsi="Calibri" w:cs="Calibri"/>
          <w:color w:val="000000" w:themeColor="text1"/>
          <w:sz w:val="20"/>
          <w:szCs w:val="20"/>
        </w:rPr>
        <w:t xml:space="preserve"> monitoring </w:t>
      </w:r>
      <w:r w:rsidR="00683818" w:rsidRPr="005416BD">
        <w:rPr>
          <w:rFonts w:ascii="Calibri" w:hAnsi="Calibri" w:cs="Calibri"/>
          <w:b/>
          <w:bCs/>
          <w:color w:val="000000" w:themeColor="text1"/>
          <w:sz w:val="20"/>
          <w:szCs w:val="20"/>
        </w:rPr>
        <w:t>by 6 mins/request</w:t>
      </w:r>
      <w:r w:rsidR="008B4F9F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r w:rsidR="00D91347">
        <w:rPr>
          <w:rFonts w:ascii="Calibri" w:hAnsi="Calibri" w:cs="Calibri"/>
          <w:color w:val="000000" w:themeColor="text1"/>
          <w:sz w:val="20"/>
          <w:szCs w:val="20"/>
        </w:rPr>
        <w:t>B</w:t>
      </w:r>
      <w:r w:rsidR="00A35AFB">
        <w:rPr>
          <w:rFonts w:ascii="Calibri" w:hAnsi="Calibri" w:cs="Calibri"/>
          <w:color w:val="000000" w:themeColor="text1"/>
          <w:sz w:val="20"/>
          <w:szCs w:val="20"/>
        </w:rPr>
        <w:t>uilt</w:t>
      </w:r>
      <w:r w:rsidR="00693ABD" w:rsidRPr="00693A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693ABD" w:rsidRPr="00D91347">
        <w:rPr>
          <w:rFonts w:ascii="Calibri" w:hAnsi="Calibri" w:cs="Calibri"/>
          <w:color w:val="000000" w:themeColor="text1"/>
          <w:sz w:val="20"/>
          <w:szCs w:val="20"/>
        </w:rPr>
        <w:t xml:space="preserve">a </w:t>
      </w:r>
      <w:r w:rsidR="00693ABD" w:rsidRPr="005416BD">
        <w:rPr>
          <w:rFonts w:ascii="Calibri" w:hAnsi="Calibri" w:cs="Calibri"/>
          <w:b/>
          <w:bCs/>
          <w:color w:val="000000" w:themeColor="text1"/>
          <w:sz w:val="20"/>
          <w:szCs w:val="20"/>
        </w:rPr>
        <w:t>custom pagination mechanism</w:t>
      </w:r>
      <w:r w:rsidR="00693ABD" w:rsidRPr="00693A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32433">
        <w:rPr>
          <w:rFonts w:ascii="Calibri" w:hAnsi="Calibri" w:cs="Calibri"/>
          <w:color w:val="000000" w:themeColor="text1"/>
          <w:sz w:val="20"/>
          <w:szCs w:val="20"/>
        </w:rPr>
        <w:t>for</w:t>
      </w:r>
      <w:r w:rsidR="00693ABD" w:rsidRPr="00693ABD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0027C2">
        <w:rPr>
          <w:rFonts w:ascii="Calibri" w:hAnsi="Calibri" w:cs="Calibri"/>
          <w:color w:val="000000" w:themeColor="text1"/>
          <w:sz w:val="20"/>
          <w:szCs w:val="20"/>
        </w:rPr>
        <w:t>thousands</w:t>
      </w:r>
      <w:r w:rsidR="00693ABD" w:rsidRPr="00693ABD">
        <w:rPr>
          <w:rFonts w:ascii="Calibri" w:hAnsi="Calibri" w:cs="Calibri"/>
          <w:color w:val="000000" w:themeColor="text1"/>
          <w:sz w:val="20"/>
          <w:szCs w:val="20"/>
        </w:rPr>
        <w:t xml:space="preserve"> of </w:t>
      </w:r>
      <w:r w:rsidR="00894C91">
        <w:rPr>
          <w:rFonts w:ascii="Calibri" w:hAnsi="Calibri" w:cs="Calibri"/>
          <w:color w:val="000000" w:themeColor="text1"/>
          <w:sz w:val="20"/>
          <w:szCs w:val="20"/>
        </w:rPr>
        <w:t xml:space="preserve">real-time </w:t>
      </w:r>
      <w:r w:rsidR="00693ABD" w:rsidRPr="00693ABD">
        <w:rPr>
          <w:rFonts w:ascii="Calibri" w:hAnsi="Calibri" w:cs="Calibri"/>
          <w:color w:val="000000" w:themeColor="text1"/>
          <w:sz w:val="20"/>
          <w:szCs w:val="20"/>
        </w:rPr>
        <w:t xml:space="preserve">records, </w:t>
      </w:r>
      <w:r w:rsidR="00E663E9" w:rsidRPr="00E663E9">
        <w:rPr>
          <w:rFonts w:ascii="Calibri" w:hAnsi="Calibri" w:cs="Calibri"/>
          <w:color w:val="000000" w:themeColor="text1"/>
          <w:sz w:val="20"/>
          <w:szCs w:val="20"/>
        </w:rPr>
        <w:t xml:space="preserve">unblocking scalability bottlenecks </w:t>
      </w:r>
      <w:r w:rsidR="00E663E9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="0061026F">
        <w:rPr>
          <w:rFonts w:ascii="Calibri" w:hAnsi="Calibri" w:cs="Calibri"/>
          <w:color w:val="000000" w:themeColor="text1"/>
          <w:sz w:val="20"/>
          <w:szCs w:val="20"/>
        </w:rPr>
        <w:t>lifting</w:t>
      </w:r>
      <w:r w:rsidR="00693ABD" w:rsidRPr="00693ABD">
        <w:rPr>
          <w:rFonts w:ascii="Calibri" w:hAnsi="Calibri" w:cs="Calibri"/>
          <w:color w:val="000000" w:themeColor="text1"/>
          <w:sz w:val="20"/>
          <w:szCs w:val="20"/>
        </w:rPr>
        <w:t xml:space="preserve"> UI responsiveness by 60%</w:t>
      </w:r>
      <w:r w:rsidR="00E663E9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5135277B" w14:textId="0F8ED663" w:rsidR="00D62B7A" w:rsidRPr="00D62B7A" w:rsidRDefault="001E280C" w:rsidP="00D62B7A">
      <w:pPr>
        <w:pStyle w:val="ListParagraph"/>
        <w:numPr>
          <w:ilvl w:val="0"/>
          <w:numId w:val="8"/>
        </w:numPr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Named</w:t>
      </w:r>
      <w:r w:rsidR="00E71741" w:rsidRPr="00E7174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to </w:t>
      </w:r>
      <w:r w:rsidR="00E71741" w:rsidRPr="00E71741">
        <w:rPr>
          <w:rFonts w:ascii="Calibri" w:hAnsi="Calibri" w:cs="Calibri"/>
          <w:color w:val="000000" w:themeColor="text1"/>
          <w:sz w:val="20"/>
          <w:szCs w:val="20"/>
        </w:rPr>
        <w:t xml:space="preserve">Accenture’s TechStars 2025 </w:t>
      </w:r>
      <w:r w:rsidR="00E71741"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 w:rsidR="00E71741" w:rsidRPr="00E71741">
        <w:rPr>
          <w:rFonts w:ascii="Calibri" w:hAnsi="Calibri" w:cs="Calibri"/>
          <w:b/>
          <w:bCs/>
          <w:color w:val="000000" w:themeColor="text1"/>
          <w:sz w:val="20"/>
          <w:szCs w:val="20"/>
        </w:rPr>
        <w:t>top 1% of global consultants</w:t>
      </w:r>
      <w:r w:rsidR="00E71741" w:rsidRPr="00E7174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71741">
        <w:rPr>
          <w:rFonts w:ascii="Calibri" w:hAnsi="Calibri" w:cs="Calibri"/>
          <w:color w:val="000000" w:themeColor="text1"/>
          <w:sz w:val="20"/>
          <w:szCs w:val="20"/>
        </w:rPr>
        <w:t>-</w:t>
      </w:r>
      <w:r w:rsidR="00E71741" w:rsidRPr="00E71741">
        <w:rPr>
          <w:rFonts w:ascii="Calibri" w:hAnsi="Calibri" w:cs="Calibri"/>
          <w:color w:val="000000" w:themeColor="text1"/>
          <w:sz w:val="20"/>
          <w:szCs w:val="20"/>
        </w:rPr>
        <w:t xml:space="preserve"> for engineering excellence and innovation leadership</w:t>
      </w:r>
      <w:r w:rsidR="00293CC9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1BFD8AF" w14:textId="499CD6A1" w:rsidR="0056684A" w:rsidRDefault="003E2E88" w:rsidP="00972D4F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3E2E88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 xml:space="preserve">Air Traffic Controller Assistant </w:t>
      </w:r>
      <w:r w:rsidRPr="003E2E88">
        <w:rPr>
          <w:rFonts w:ascii="Calibri" w:hAnsi="Calibri" w:cs="Calibri"/>
          <w:iCs/>
          <w:color w:val="000000" w:themeColor="text1"/>
          <w:sz w:val="20"/>
          <w:szCs w:val="20"/>
        </w:rPr>
        <w:t>@Greek Army| Athens, Greece</w:t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</w:t>
      </w:r>
      <w:r w:rsidRPr="003E2E88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   </w:t>
      </w:r>
      <w:r w:rsidRPr="003E2E88">
        <w:rPr>
          <w:rFonts w:ascii="Calibri" w:hAnsi="Calibri" w:cs="Calibri"/>
          <w:iCs/>
          <w:color w:val="000000" w:themeColor="text1"/>
          <w:sz w:val="20"/>
          <w:szCs w:val="20"/>
        </w:rPr>
        <w:t>Oct 2019 – Jul 2020</w:t>
      </w:r>
    </w:p>
    <w:p w14:paraId="3461A4B7" w14:textId="77777777" w:rsidR="00972D4F" w:rsidRPr="00972D4F" w:rsidRDefault="00972D4F" w:rsidP="00972D4F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</w:p>
    <w:p w14:paraId="5F026A51" w14:textId="596E9CC2" w:rsidR="0056684A" w:rsidRPr="0056684A" w:rsidRDefault="0056684A" w:rsidP="0056684A">
      <w:pPr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56684A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 xml:space="preserve">Business Intelligence Analyst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@Vodafone| Athens, Greece</w:t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</w:t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  </w:t>
      </w:r>
      <w:r w:rsidRPr="0056684A">
        <w:rPr>
          <w:rFonts w:ascii="Calibri" w:hAnsi="Calibri" w:cs="Calibri"/>
          <w:b/>
          <w:iCs/>
          <w:color w:val="000000" w:themeColor="text1"/>
          <w:sz w:val="20"/>
          <w:szCs w:val="20"/>
        </w:rPr>
        <w:tab/>
        <w:t xml:space="preserve">   </w:t>
      </w:r>
      <w:r>
        <w:rPr>
          <w:rFonts w:ascii="Calibri" w:hAnsi="Calibri" w:cs="Calibri"/>
          <w:b/>
          <w:iCs/>
          <w:color w:val="000000" w:themeColor="text1"/>
          <w:sz w:val="20"/>
          <w:szCs w:val="20"/>
        </w:rPr>
        <w:t xml:space="preserve">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Apr 2019 – Sep 2019</w:t>
      </w:r>
    </w:p>
    <w:p w14:paraId="476B7687" w14:textId="5A41DC31" w:rsidR="00473094" w:rsidRDefault="0056684A" w:rsidP="00972D4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Re-engineered </w:t>
      </w:r>
      <w:r w:rsidR="00BD4A9C">
        <w:rPr>
          <w:rFonts w:ascii="Calibri" w:hAnsi="Calibri" w:cs="Calibri"/>
          <w:iCs/>
          <w:color w:val="000000" w:themeColor="text1"/>
          <w:sz w:val="20"/>
          <w:szCs w:val="20"/>
        </w:rPr>
        <w:t xml:space="preserve">manual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ETL workflow</w:t>
      </w:r>
      <w:r w:rsidR="00A47E72">
        <w:rPr>
          <w:rFonts w:ascii="Calibri" w:hAnsi="Calibri" w:cs="Calibri"/>
          <w:iCs/>
          <w:color w:val="000000" w:themeColor="text1"/>
          <w:sz w:val="20"/>
          <w:szCs w:val="20"/>
        </w:rPr>
        <w:t>s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</w:t>
      </w:r>
      <w:r w:rsidR="00A47E72">
        <w:rPr>
          <w:rFonts w:ascii="Calibri" w:hAnsi="Calibri" w:cs="Calibri"/>
          <w:iCs/>
          <w:color w:val="000000" w:themeColor="text1"/>
          <w:sz w:val="20"/>
          <w:szCs w:val="20"/>
        </w:rPr>
        <w:t xml:space="preserve">on </w:t>
      </w:r>
      <w:r w:rsidRPr="0056684A"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  <w:t>SAP/SQL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</w:t>
      </w:r>
      <w:r w:rsidR="00110B37">
        <w:rPr>
          <w:rFonts w:ascii="Calibri" w:hAnsi="Calibri" w:cs="Calibri"/>
          <w:iCs/>
          <w:color w:val="000000" w:themeColor="text1"/>
          <w:sz w:val="20"/>
          <w:szCs w:val="20"/>
        </w:rPr>
        <w:t xml:space="preserve">automatic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data streams</w:t>
      </w:r>
      <w:r w:rsidR="00A47E72">
        <w:rPr>
          <w:rFonts w:ascii="Calibri" w:hAnsi="Calibri" w:cs="Calibri"/>
          <w:iCs/>
          <w:color w:val="000000" w:themeColor="text1"/>
          <w:sz w:val="20"/>
          <w:szCs w:val="20"/>
        </w:rPr>
        <w:t>;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</w:t>
      </w:r>
      <w:r w:rsidR="00A47E72">
        <w:rPr>
          <w:rFonts w:ascii="Calibri" w:hAnsi="Calibri" w:cs="Calibri"/>
          <w:iCs/>
          <w:color w:val="000000" w:themeColor="text1"/>
          <w:sz w:val="20"/>
          <w:szCs w:val="20"/>
        </w:rPr>
        <w:t>cut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report generation time by </w:t>
      </w:r>
      <w:r w:rsidR="00CE0AFA">
        <w:rPr>
          <w:rFonts w:ascii="Calibri" w:hAnsi="Calibri" w:cs="Calibri"/>
          <w:iCs/>
          <w:color w:val="000000" w:themeColor="text1"/>
          <w:sz w:val="20"/>
          <w:szCs w:val="20"/>
        </w:rPr>
        <w:t>6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0% and </w:t>
      </w:r>
      <w:r w:rsidR="00A47E72">
        <w:rPr>
          <w:rFonts w:ascii="Calibri" w:hAnsi="Calibri" w:cs="Calibri"/>
          <w:iCs/>
          <w:color w:val="000000" w:themeColor="text1"/>
          <w:sz w:val="20"/>
          <w:szCs w:val="20"/>
        </w:rPr>
        <w:t>enabled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 xml:space="preserve"> real-time </w:t>
      </w:r>
      <w:r w:rsidR="00953301">
        <w:rPr>
          <w:rFonts w:ascii="Calibri" w:hAnsi="Calibri" w:cs="Calibri"/>
          <w:iCs/>
          <w:color w:val="000000" w:themeColor="text1"/>
          <w:sz w:val="20"/>
          <w:szCs w:val="20"/>
        </w:rPr>
        <w:t xml:space="preserve">leadership </w:t>
      </w:r>
      <w:r w:rsidRPr="0056684A">
        <w:rPr>
          <w:rFonts w:ascii="Calibri" w:hAnsi="Calibri" w:cs="Calibri"/>
          <w:iCs/>
          <w:color w:val="000000" w:themeColor="text1"/>
          <w:sz w:val="20"/>
          <w:szCs w:val="20"/>
        </w:rPr>
        <w:t>dashboards</w:t>
      </w:r>
      <w:r w:rsidR="00953301">
        <w:rPr>
          <w:rFonts w:ascii="Calibri" w:hAnsi="Calibri" w:cs="Calibri"/>
          <w:iCs/>
          <w:color w:val="000000" w:themeColor="text1"/>
          <w:sz w:val="20"/>
          <w:szCs w:val="20"/>
        </w:rPr>
        <w:t>.</w:t>
      </w:r>
    </w:p>
    <w:p w14:paraId="35DBBE65" w14:textId="77777777" w:rsidR="00972D4F" w:rsidRPr="00972D4F" w:rsidRDefault="00972D4F" w:rsidP="00972D4F">
      <w:pPr>
        <w:jc w:val="both"/>
        <w:rPr>
          <w:rFonts w:ascii="Calibri" w:hAnsi="Calibri" w:cs="Calibri"/>
          <w:iCs/>
          <w:color w:val="000000" w:themeColor="text1"/>
          <w:sz w:val="20"/>
          <w:szCs w:val="20"/>
        </w:rPr>
      </w:pPr>
    </w:p>
    <w:p w14:paraId="00AEFF8D" w14:textId="31A036CC" w:rsidR="00473094" w:rsidRPr="00623DF2" w:rsidRDefault="007902A1" w:rsidP="00C648E9">
      <w:pPr>
        <w:jc w:val="both"/>
        <w:rPr>
          <w:rFonts w:ascii="Calibri" w:hAnsi="Calibri" w:cs="Calibri"/>
          <w:sz w:val="20"/>
          <w:szCs w:val="20"/>
        </w:rPr>
      </w:pPr>
      <w:r w:rsidRPr="00623DF2">
        <w:rPr>
          <w:rFonts w:ascii="Calibri" w:hAnsi="Calibri" w:cs="Calibri"/>
          <w:b/>
          <w:bCs/>
          <w:sz w:val="20"/>
          <w:szCs w:val="20"/>
        </w:rPr>
        <w:t xml:space="preserve">Founder &amp; </w:t>
      </w:r>
      <w:r w:rsidR="00473094" w:rsidRPr="00623DF2">
        <w:rPr>
          <w:rFonts w:ascii="Calibri" w:hAnsi="Calibri" w:cs="Calibri"/>
          <w:b/>
          <w:bCs/>
          <w:sz w:val="20"/>
          <w:szCs w:val="20"/>
        </w:rPr>
        <w:t xml:space="preserve">Software Engineer </w:t>
      </w:r>
      <w:r w:rsidR="00627F02" w:rsidRPr="00623DF2">
        <w:rPr>
          <w:rFonts w:ascii="Calibri" w:hAnsi="Calibri" w:cs="Calibri"/>
          <w:sz w:val="20"/>
          <w:szCs w:val="20"/>
        </w:rPr>
        <w:t>@FoodShare| Athens, Greece</w:t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ab/>
        <w:t xml:space="preserve"> </w:t>
      </w:r>
      <w:r w:rsidR="00DF19F2" w:rsidRPr="00623DF2">
        <w:rPr>
          <w:rFonts w:ascii="Calibri" w:hAnsi="Calibri" w:cs="Calibri"/>
          <w:sz w:val="20"/>
          <w:szCs w:val="20"/>
        </w:rPr>
        <w:tab/>
      </w:r>
      <w:r w:rsidR="00473094" w:rsidRPr="00623DF2">
        <w:rPr>
          <w:rFonts w:ascii="Calibri" w:hAnsi="Calibri" w:cs="Calibri"/>
          <w:sz w:val="20"/>
          <w:szCs w:val="20"/>
        </w:rPr>
        <w:t xml:space="preserve"> </w:t>
      </w:r>
      <w:r w:rsidR="00DF19F2" w:rsidRPr="00623DF2">
        <w:rPr>
          <w:rFonts w:ascii="Calibri" w:hAnsi="Calibri" w:cs="Calibri"/>
          <w:sz w:val="20"/>
          <w:szCs w:val="20"/>
        </w:rPr>
        <w:t xml:space="preserve">  </w:t>
      </w:r>
      <w:r w:rsidR="00977C10">
        <w:rPr>
          <w:rFonts w:ascii="Calibri" w:hAnsi="Calibri" w:cs="Calibri"/>
          <w:sz w:val="20"/>
          <w:szCs w:val="20"/>
        </w:rPr>
        <w:t xml:space="preserve"> </w:t>
      </w:r>
      <w:r w:rsidR="00CB784F" w:rsidRPr="00623DF2">
        <w:rPr>
          <w:rFonts w:ascii="Calibri" w:hAnsi="Calibri" w:cs="Calibri"/>
          <w:sz w:val="20"/>
          <w:szCs w:val="20"/>
        </w:rPr>
        <w:t>Oct</w:t>
      </w:r>
      <w:r w:rsidR="00473094" w:rsidRPr="00623DF2">
        <w:rPr>
          <w:rFonts w:ascii="Calibri" w:hAnsi="Calibri" w:cs="Calibri"/>
          <w:sz w:val="20"/>
          <w:szCs w:val="20"/>
        </w:rPr>
        <w:t xml:space="preserve"> 201</w:t>
      </w:r>
      <w:r w:rsidR="00CB784F" w:rsidRPr="00623DF2">
        <w:rPr>
          <w:rFonts w:ascii="Calibri" w:hAnsi="Calibri" w:cs="Calibri"/>
          <w:sz w:val="20"/>
          <w:szCs w:val="20"/>
        </w:rPr>
        <w:t>8</w:t>
      </w:r>
      <w:r w:rsidR="00473094" w:rsidRPr="00623DF2">
        <w:rPr>
          <w:rFonts w:ascii="Calibri" w:hAnsi="Calibri" w:cs="Calibri"/>
          <w:sz w:val="20"/>
          <w:szCs w:val="20"/>
        </w:rPr>
        <w:t xml:space="preserve"> – </w:t>
      </w:r>
      <w:r w:rsidR="00CB784F" w:rsidRPr="00623DF2">
        <w:rPr>
          <w:rFonts w:ascii="Calibri" w:hAnsi="Calibri" w:cs="Calibri"/>
          <w:sz w:val="20"/>
          <w:szCs w:val="20"/>
        </w:rPr>
        <w:t>Sep</w:t>
      </w:r>
      <w:r w:rsidR="00473094" w:rsidRPr="00623DF2">
        <w:rPr>
          <w:rFonts w:ascii="Calibri" w:hAnsi="Calibri" w:cs="Calibri"/>
          <w:sz w:val="20"/>
          <w:szCs w:val="20"/>
        </w:rPr>
        <w:t xml:space="preserve"> 20</w:t>
      </w:r>
      <w:r w:rsidR="00CB784F" w:rsidRPr="00623DF2">
        <w:rPr>
          <w:rFonts w:ascii="Calibri" w:hAnsi="Calibri" w:cs="Calibri"/>
          <w:sz w:val="20"/>
          <w:szCs w:val="20"/>
        </w:rPr>
        <w:t>19</w:t>
      </w:r>
    </w:p>
    <w:p w14:paraId="3263B3BF" w14:textId="19B04D72" w:rsidR="005A017A" w:rsidRPr="004B288E" w:rsidRDefault="00FA0E51" w:rsidP="004809CB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Calibri" w:hAnsi="Calibri" w:cs="Calibri"/>
          <w:b/>
          <w:bCs/>
          <w:iCs/>
          <w:color w:val="000000" w:themeColor="text1"/>
          <w:sz w:val="20"/>
          <w:szCs w:val="20"/>
        </w:rPr>
      </w:pPr>
      <w:r w:rsidRPr="00D526EA">
        <w:rPr>
          <w:rFonts w:ascii="Calibri" w:hAnsi="Calibri" w:cs="Calibri"/>
          <w:color w:val="000000" w:themeColor="text1"/>
          <w:sz w:val="20"/>
          <w:szCs w:val="20"/>
        </w:rPr>
        <w:t>Built a full-stack</w:t>
      </w:r>
      <w:r w:rsidR="009461C0" w:rsidRPr="00D526EA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9461C0" w:rsidRPr="00D526EA">
        <w:rPr>
          <w:rFonts w:ascii="Calibri" w:hAnsi="Calibri" w:cs="Calibri"/>
          <w:b/>
          <w:bCs/>
          <w:color w:val="000000" w:themeColor="text1"/>
          <w:sz w:val="20"/>
          <w:szCs w:val="20"/>
        </w:rPr>
        <w:t>Angular/Python</w:t>
      </w:r>
      <w:r w:rsidR="00461848" w:rsidRPr="00D526EA">
        <w:rPr>
          <w:rFonts w:ascii="Calibri" w:hAnsi="Calibri" w:cs="Calibri"/>
          <w:color w:val="000000" w:themeColor="text1"/>
          <w:sz w:val="20"/>
          <w:szCs w:val="20"/>
        </w:rPr>
        <w:t xml:space="preserve"> platform</w:t>
      </w:r>
      <w:r w:rsidR="00AC7792" w:rsidRPr="00D526EA">
        <w:rPr>
          <w:rFonts w:ascii="Calibri" w:hAnsi="Calibri" w:cs="Calibri"/>
          <w:color w:val="000000" w:themeColor="text1"/>
          <w:sz w:val="20"/>
          <w:szCs w:val="20"/>
        </w:rPr>
        <w:t>, with real-time chat</w:t>
      </w:r>
      <w:r w:rsidR="00DA61A4" w:rsidRPr="00D526EA">
        <w:rPr>
          <w:rFonts w:ascii="Calibri" w:hAnsi="Calibri" w:cs="Calibri"/>
          <w:color w:val="000000" w:themeColor="text1"/>
          <w:sz w:val="20"/>
          <w:szCs w:val="20"/>
        </w:rPr>
        <w:t xml:space="preserve">, geolocation services and </w:t>
      </w:r>
      <w:r w:rsidR="00E00FF8">
        <w:rPr>
          <w:rFonts w:ascii="Calibri" w:hAnsi="Calibri" w:cs="Calibri"/>
          <w:color w:val="000000" w:themeColor="text1"/>
          <w:sz w:val="20"/>
          <w:szCs w:val="20"/>
        </w:rPr>
        <w:t>secure</w:t>
      </w:r>
      <w:r w:rsidR="00DA61A4" w:rsidRPr="00D526EA">
        <w:rPr>
          <w:rFonts w:ascii="Calibri" w:hAnsi="Calibri" w:cs="Calibri"/>
          <w:color w:val="000000" w:themeColor="text1"/>
          <w:sz w:val="20"/>
          <w:szCs w:val="20"/>
        </w:rPr>
        <w:t xml:space="preserve"> payments</w:t>
      </w:r>
      <w:r w:rsidR="0025561C">
        <w:rPr>
          <w:rFonts w:ascii="Calibri" w:hAnsi="Calibri" w:cs="Calibri"/>
          <w:color w:val="000000" w:themeColor="text1"/>
          <w:sz w:val="20"/>
          <w:szCs w:val="20"/>
        </w:rPr>
        <w:t xml:space="preserve">; self-managed </w:t>
      </w:r>
      <w:r w:rsidR="009D500C">
        <w:rPr>
          <w:rFonts w:ascii="Calibri" w:hAnsi="Calibri" w:cs="Calibri"/>
          <w:color w:val="000000" w:themeColor="text1"/>
          <w:sz w:val="20"/>
          <w:szCs w:val="20"/>
        </w:rPr>
        <w:t xml:space="preserve">Linux </w:t>
      </w:r>
      <w:r w:rsidR="0025561C">
        <w:rPr>
          <w:rFonts w:ascii="Calibri" w:hAnsi="Calibri" w:cs="Calibri"/>
          <w:color w:val="000000" w:themeColor="text1"/>
          <w:sz w:val="20"/>
          <w:szCs w:val="20"/>
        </w:rPr>
        <w:t>infra</w:t>
      </w:r>
      <w:r w:rsidR="009D500C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9D500C"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  <w:t xml:space="preserve">on </w:t>
      </w:r>
      <w:hyperlink r:id="rId16" w:history="1">
        <w:r w:rsidR="009D500C" w:rsidRPr="009D500C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  <w:lang w:val="en-GB" w:eastAsia="en-GB"/>
          </w:rPr>
          <w:t>Okeanos</w:t>
        </w:r>
      </w:hyperlink>
      <w:r w:rsidR="00DA08D6" w:rsidRPr="00D526EA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r w:rsidR="00234C95" w:rsidRPr="00234C95">
        <w:rPr>
          <w:rFonts w:ascii="Calibri" w:hAnsi="Calibri" w:cs="Calibri"/>
          <w:color w:val="000000" w:themeColor="text1"/>
          <w:sz w:val="20"/>
          <w:szCs w:val="20"/>
        </w:rPr>
        <w:t>Negotiated with Food Bank of Greece and Athens International Airport</w:t>
      </w:r>
      <w:r w:rsidR="00A7214D">
        <w:rPr>
          <w:rFonts w:ascii="Calibri" w:hAnsi="Calibri" w:cs="Calibri"/>
          <w:color w:val="000000" w:themeColor="text1"/>
          <w:sz w:val="20"/>
          <w:szCs w:val="20"/>
        </w:rPr>
        <w:t>; p</w:t>
      </w:r>
      <w:r w:rsidR="00E74A31" w:rsidRPr="00D526EA">
        <w:rPr>
          <w:rFonts w:ascii="Calibri" w:hAnsi="Calibri" w:cs="Calibri"/>
          <w:color w:val="000000" w:themeColor="text1"/>
          <w:sz w:val="20"/>
          <w:szCs w:val="20"/>
        </w:rPr>
        <w:t xml:space="preserve">itched at </w:t>
      </w:r>
      <w:hyperlink r:id="rId17" w:history="1">
        <w:r w:rsidR="00996ABA" w:rsidRPr="00D526EA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Ennovation 2018</w:t>
        </w:r>
      </w:hyperlink>
      <w:r w:rsidR="003219B8" w:rsidRPr="00D526E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20780ED" w14:textId="63CC0755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 w:line="192" w:lineRule="auto"/>
        <w:jc w:val="both"/>
        <w:rPr>
          <w:rFonts w:ascii="Calibri" w:hAnsi="Calibri" w:cs="Calibri"/>
          <w:color w:val="156082" w:themeColor="accent1"/>
        </w:rPr>
      </w:pPr>
      <w:r w:rsidRPr="00B66E2D">
        <w:rPr>
          <w:rFonts w:ascii="Calibri" w:hAnsi="Calibri" w:cs="Calibri"/>
          <w:color w:val="156082" w:themeColor="accent1"/>
        </w:rPr>
        <w:t>Education</w:t>
      </w:r>
    </w:p>
    <w:p w14:paraId="24E9FC82" w14:textId="66343DC3" w:rsidR="00473094" w:rsidRPr="00473094" w:rsidRDefault="004D4F1D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Cs w:val="21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Athens University of </w:t>
      </w:r>
      <w:r w:rsidR="00CC681D">
        <w:rPr>
          <w:rFonts w:ascii="Calibri" w:hAnsi="Calibri" w:cs="Calibri"/>
          <w:b/>
          <w:bCs/>
          <w:color w:val="000000" w:themeColor="text1"/>
          <w:sz w:val="20"/>
          <w:szCs w:val="20"/>
        </w:rPr>
        <w:t>Economics and Business</w:t>
      </w:r>
      <w:r w:rsidR="00E84238">
        <w:rPr>
          <w:rFonts w:ascii="Calibri" w:hAnsi="Calibri" w:cs="Calibri"/>
          <w:color w:val="000000" w:themeColor="text1"/>
          <w:szCs w:val="21"/>
        </w:rPr>
        <w:t xml:space="preserve"> </w:t>
      </w:r>
      <w:r w:rsidR="00E84238" w:rsidRPr="00E84238">
        <w:rPr>
          <w:rFonts w:ascii="Calibri" w:hAnsi="Calibri" w:cs="Calibri"/>
          <w:color w:val="000000" w:themeColor="text1"/>
          <w:sz w:val="20"/>
          <w:szCs w:val="20"/>
        </w:rPr>
        <w:t>| Athens, Greece</w:t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473094" w:rsidRPr="00473094">
        <w:rPr>
          <w:rFonts w:ascii="Calibri" w:hAnsi="Calibri" w:cs="Calibri"/>
          <w:color w:val="000000" w:themeColor="text1"/>
          <w:szCs w:val="21"/>
        </w:rPr>
        <w:tab/>
      </w:r>
      <w:r w:rsidR="000471B5">
        <w:rPr>
          <w:rFonts w:ascii="Calibri" w:hAnsi="Calibri" w:cs="Calibri"/>
          <w:color w:val="000000" w:themeColor="text1"/>
          <w:szCs w:val="21"/>
        </w:rPr>
        <w:t xml:space="preserve">   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Feb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201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6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Sep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</w:t>
      </w:r>
      <w:r w:rsidR="00CC681D">
        <w:rPr>
          <w:rFonts w:ascii="Calibri" w:hAnsi="Calibri" w:cs="Calibri"/>
          <w:color w:val="000000" w:themeColor="text1"/>
          <w:sz w:val="20"/>
          <w:szCs w:val="20"/>
        </w:rPr>
        <w:t>19</w:t>
      </w:r>
    </w:p>
    <w:p w14:paraId="3F88DD2B" w14:textId="71441180" w:rsidR="00473094" w:rsidRPr="003B20D7" w:rsidRDefault="00880812" w:rsidP="00C648E9">
      <w:pPr>
        <w:jc w:val="both"/>
        <w:rPr>
          <w:rFonts w:ascii="Calibri" w:hAnsi="Calibri" w:cs="Calibri"/>
          <w:sz w:val="20"/>
          <w:szCs w:val="20"/>
        </w:rPr>
      </w:pPr>
      <w:r w:rsidRPr="00880812">
        <w:rPr>
          <w:rFonts w:ascii="Calibri" w:hAnsi="Calibri" w:cs="Calibri"/>
          <w:sz w:val="20"/>
          <w:szCs w:val="20"/>
        </w:rPr>
        <w:t>BSc in Management Science and Technology - Software Engineering, 4-year degree, 240 ECTS</w:t>
      </w:r>
      <w:r w:rsidR="003B20D7">
        <w:rPr>
          <w:rFonts w:ascii="Calibri" w:hAnsi="Calibri" w:cs="Calibri"/>
          <w:sz w:val="20"/>
          <w:szCs w:val="20"/>
        </w:rPr>
        <w:t xml:space="preserve">                     </w:t>
      </w:r>
      <w:r w:rsidR="00977C10">
        <w:rPr>
          <w:rFonts w:ascii="Calibri" w:hAnsi="Calibri" w:cs="Calibri"/>
          <w:sz w:val="20"/>
          <w:szCs w:val="20"/>
        </w:rPr>
        <w:t xml:space="preserve"> </w:t>
      </w:r>
      <w:r w:rsidR="00C050C6" w:rsidRPr="003B20D7">
        <w:rPr>
          <w:rFonts w:ascii="Calibri" w:hAnsi="Calibri" w:cs="Calibri"/>
          <w:color w:val="000000" w:themeColor="text1"/>
          <w:sz w:val="20"/>
          <w:szCs w:val="20"/>
          <w:u w:val="single"/>
        </w:rPr>
        <w:t>GPA</w:t>
      </w:r>
      <w:r w:rsidR="00C050C6" w:rsidRPr="003B20D7">
        <w:rPr>
          <w:rFonts w:ascii="Calibri" w:hAnsi="Calibri" w:cs="Calibri"/>
          <w:color w:val="000000" w:themeColor="text1"/>
          <w:sz w:val="20"/>
          <w:szCs w:val="20"/>
        </w:rPr>
        <w:t xml:space="preserve">: </w:t>
      </w:r>
      <w:r w:rsidR="000210A7" w:rsidRPr="003B20D7">
        <w:rPr>
          <w:rFonts w:ascii="Calibri" w:hAnsi="Calibri" w:cs="Calibri"/>
          <w:color w:val="000000" w:themeColor="text1"/>
          <w:sz w:val="20"/>
          <w:szCs w:val="20"/>
        </w:rPr>
        <w:t>8.21/10 (top 15%)</w:t>
      </w:r>
    </w:p>
    <w:p w14:paraId="20D84DE9" w14:textId="5013B2A2" w:rsidR="00473094" w:rsidRPr="00D74436" w:rsidRDefault="0087311C" w:rsidP="0047309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74436">
        <w:rPr>
          <w:rFonts w:ascii="Calibri" w:hAnsi="Calibri" w:cs="Calibri"/>
          <w:color w:val="000000" w:themeColor="text1"/>
          <w:sz w:val="20"/>
          <w:szCs w:val="20"/>
          <w:u w:val="single"/>
        </w:rPr>
        <w:t>Activities and Societies</w:t>
      </w:r>
      <w:r w:rsidRPr="00D74436">
        <w:rPr>
          <w:rFonts w:ascii="Calibri" w:hAnsi="Calibri" w:cs="Calibri"/>
          <w:color w:val="000000" w:themeColor="text1"/>
          <w:sz w:val="20"/>
          <w:szCs w:val="20"/>
        </w:rPr>
        <w:t>:</w:t>
      </w:r>
      <w:r w:rsidR="001B7FF8" w:rsidRPr="00D74436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hyperlink r:id="rId18" w:history="1">
        <w:r w:rsidR="0059088C" w:rsidRPr="00D74436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ACEin</w:t>
        </w:r>
      </w:hyperlink>
      <w:r w:rsidR="005326A1" w:rsidRPr="00D74436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19" w:history="1">
        <w:r w:rsidR="005326A1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TEDxAueb</w:t>
        </w:r>
      </w:hyperlink>
      <w:r w:rsidR="005326A1" w:rsidRPr="00D74436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20" w:history="1">
        <w:r w:rsidR="005326A1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UniChallenge</w:t>
        </w:r>
      </w:hyperlink>
      <w:r w:rsidR="005326A1" w:rsidRPr="00D74436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21" w:history="1">
        <w:r w:rsidR="005326A1" w:rsidRPr="00D74436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Athens Startup Weekend 2017</w:t>
        </w:r>
      </w:hyperlink>
    </w:p>
    <w:p w14:paraId="43586E33" w14:textId="7AEE3805" w:rsidR="00B0790E" w:rsidRPr="00B0790E" w:rsidRDefault="00B0790E" w:rsidP="00B0790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  <w:u w:val="single"/>
        </w:rPr>
        <w:t>Key Courses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: Programming, Algorithms &amp; Data Structures, IS Implementation and Architecture, Software Engineering, Internet and Cloud Application Development, </w:t>
      </w:r>
      <w:r w:rsidR="008238A5">
        <w:rPr>
          <w:rFonts w:ascii="Calibri" w:hAnsi="Calibri" w:cs="Calibri"/>
          <w:color w:val="000000" w:themeColor="text1"/>
          <w:sz w:val="20"/>
          <w:szCs w:val="20"/>
        </w:rPr>
        <w:t xml:space="preserve">DBMS, </w:t>
      </w:r>
      <w:r>
        <w:rPr>
          <w:rFonts w:ascii="Calibri" w:hAnsi="Calibri" w:cs="Calibri"/>
          <w:color w:val="000000" w:themeColor="text1"/>
          <w:sz w:val="20"/>
          <w:szCs w:val="20"/>
        </w:rPr>
        <w:t>Social Network Analysis (</w:t>
      </w:r>
      <w:r w:rsidRPr="00FC0126">
        <w:rPr>
          <w:rFonts w:ascii="Calibri" w:hAnsi="Calibri" w:cs="Calibri"/>
          <w:color w:val="000000" w:themeColor="text1"/>
          <w:sz w:val="20"/>
          <w:szCs w:val="20"/>
          <w:u w:val="single"/>
        </w:rPr>
        <w:t>GPA</w:t>
      </w:r>
      <w:r>
        <w:rPr>
          <w:rFonts w:ascii="Calibri" w:hAnsi="Calibri" w:cs="Calibri"/>
          <w:color w:val="000000" w:themeColor="text1"/>
          <w:sz w:val="20"/>
          <w:szCs w:val="20"/>
        </w:rPr>
        <w:t>: 9.6/10</w:t>
      </w:r>
      <w:r w:rsidR="00D527E5">
        <w:rPr>
          <w:rFonts w:ascii="Calibri" w:hAnsi="Calibri" w:cs="Calibri"/>
          <w:color w:val="000000" w:themeColor="text1"/>
          <w:sz w:val="20"/>
          <w:szCs w:val="20"/>
        </w:rPr>
        <w:t xml:space="preserve"> - top 1%</w:t>
      </w:r>
      <w:r>
        <w:rPr>
          <w:rFonts w:ascii="Calibri" w:hAnsi="Calibri" w:cs="Calibri"/>
          <w:color w:val="000000" w:themeColor="text1"/>
          <w:sz w:val="20"/>
          <w:szCs w:val="20"/>
        </w:rPr>
        <w:t>)</w:t>
      </w:r>
    </w:p>
    <w:p w14:paraId="25319E64" w14:textId="531E4171" w:rsidR="00473094" w:rsidRPr="00473094" w:rsidRDefault="00E84238" w:rsidP="00473094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>Imperial College Business School</w:t>
      </w:r>
      <w:r w:rsidR="00473094" w:rsidRPr="00473094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| London, United Kingdom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ab/>
      </w:r>
      <w:r w:rsidR="00357EF4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 </w:t>
      </w:r>
      <w:r w:rsidR="00A905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Jun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201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7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– 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Jul</w:t>
      </w:r>
      <w:r w:rsidR="00473094" w:rsidRPr="00473094">
        <w:rPr>
          <w:rFonts w:ascii="Calibri" w:hAnsi="Calibri" w:cs="Calibri"/>
          <w:color w:val="000000" w:themeColor="text1"/>
          <w:sz w:val="20"/>
          <w:szCs w:val="20"/>
        </w:rPr>
        <w:t xml:space="preserve"> 20</w:t>
      </w:r>
      <w:r w:rsidR="00A574C5">
        <w:rPr>
          <w:rFonts w:ascii="Calibri" w:hAnsi="Calibri" w:cs="Calibri"/>
          <w:color w:val="000000" w:themeColor="text1"/>
          <w:sz w:val="20"/>
          <w:szCs w:val="20"/>
        </w:rPr>
        <w:t>17</w:t>
      </w:r>
    </w:p>
    <w:p w14:paraId="7B9630E3" w14:textId="0EA1FBE6" w:rsidR="00473094" w:rsidRPr="00C0578E" w:rsidRDefault="00640098" w:rsidP="00D7443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Summer School - </w:t>
      </w:r>
      <w:r w:rsidR="00E81549">
        <w:rPr>
          <w:rFonts w:ascii="Calibri" w:hAnsi="Calibri" w:cs="Calibri"/>
          <w:sz w:val="20"/>
          <w:szCs w:val="20"/>
        </w:rPr>
        <w:t>The Entrepreneurial Smart Camp</w:t>
      </w:r>
      <w:r w:rsidR="00485706" w:rsidRPr="00485706">
        <w:rPr>
          <w:rFonts w:ascii="Calibri" w:hAnsi="Calibri" w:cs="Calibri"/>
          <w:sz w:val="20"/>
          <w:szCs w:val="20"/>
        </w:rPr>
        <w:t>,</w:t>
      </w:r>
      <w:r w:rsidR="004B65F6">
        <w:rPr>
          <w:rFonts w:ascii="Calibri" w:hAnsi="Calibri" w:cs="Calibri"/>
          <w:sz w:val="20"/>
          <w:szCs w:val="20"/>
        </w:rPr>
        <w:t xml:space="preserve"> 1-month degree,</w:t>
      </w:r>
      <w:r w:rsidR="00485706" w:rsidRPr="00485706">
        <w:rPr>
          <w:rFonts w:ascii="Calibri" w:hAnsi="Calibri" w:cs="Calibri"/>
          <w:sz w:val="20"/>
          <w:szCs w:val="20"/>
        </w:rPr>
        <w:t xml:space="preserve"> </w:t>
      </w:r>
      <w:r w:rsidR="0050483D">
        <w:rPr>
          <w:rFonts w:ascii="Calibri" w:hAnsi="Calibri" w:cs="Calibri"/>
          <w:sz w:val="20"/>
          <w:szCs w:val="20"/>
        </w:rPr>
        <w:t>8</w:t>
      </w:r>
      <w:r w:rsidR="00485706" w:rsidRPr="00485706">
        <w:rPr>
          <w:rFonts w:ascii="Calibri" w:hAnsi="Calibri" w:cs="Calibri"/>
          <w:sz w:val="20"/>
          <w:szCs w:val="20"/>
        </w:rPr>
        <w:t xml:space="preserve"> ECTS</w:t>
      </w:r>
      <w:r w:rsidR="00C0578E">
        <w:rPr>
          <w:rFonts w:ascii="Calibri" w:hAnsi="Calibri" w:cs="Calibri"/>
          <w:sz w:val="20"/>
          <w:szCs w:val="20"/>
        </w:rPr>
        <w:t xml:space="preserve">                                                 </w:t>
      </w:r>
      <w:r w:rsidR="00F501B7" w:rsidRPr="00C0578E">
        <w:rPr>
          <w:rFonts w:ascii="Calibri" w:hAnsi="Calibri" w:cs="Calibri"/>
          <w:color w:val="000000" w:themeColor="text1"/>
          <w:sz w:val="20"/>
          <w:szCs w:val="20"/>
          <w:u w:val="single"/>
        </w:rPr>
        <w:t>GPA</w:t>
      </w:r>
      <w:r w:rsidR="00F501B7" w:rsidRPr="00C0578E">
        <w:rPr>
          <w:rFonts w:ascii="Calibri" w:hAnsi="Calibri" w:cs="Calibri"/>
          <w:color w:val="000000" w:themeColor="text1"/>
          <w:sz w:val="20"/>
          <w:szCs w:val="20"/>
        </w:rPr>
        <w:t xml:space="preserve">: A </w:t>
      </w:r>
      <w:r w:rsidR="00583931" w:rsidRPr="00C0578E">
        <w:rPr>
          <w:rFonts w:ascii="Calibri" w:hAnsi="Calibri" w:cs="Calibri"/>
          <w:color w:val="000000" w:themeColor="text1"/>
          <w:sz w:val="20"/>
          <w:szCs w:val="20"/>
        </w:rPr>
        <w:t>(first</w:t>
      </w:r>
      <w:r w:rsidR="00184CD0">
        <w:rPr>
          <w:rFonts w:ascii="Calibri" w:hAnsi="Calibri" w:cs="Calibri"/>
          <w:color w:val="000000" w:themeColor="text1"/>
          <w:sz w:val="20"/>
          <w:szCs w:val="20"/>
        </w:rPr>
        <w:t>-</w:t>
      </w:r>
      <w:r w:rsidR="00583931" w:rsidRPr="00C0578E">
        <w:rPr>
          <w:rFonts w:ascii="Calibri" w:hAnsi="Calibri" w:cs="Calibri"/>
          <w:color w:val="000000" w:themeColor="text1"/>
          <w:sz w:val="20"/>
          <w:szCs w:val="20"/>
        </w:rPr>
        <w:t>class honors)</w:t>
      </w:r>
    </w:p>
    <w:p w14:paraId="4BDE72C2" w14:textId="42E2B944" w:rsidR="00473094" w:rsidRPr="0059088C" w:rsidRDefault="00583931" w:rsidP="0047309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200"/>
        <w:jc w:val="both"/>
        <w:rPr>
          <w:rFonts w:ascii="Calibri" w:hAnsi="Calibri" w:cs="Calibri"/>
          <w:color w:val="5256FC"/>
          <w:sz w:val="20"/>
          <w:szCs w:val="20"/>
        </w:rPr>
      </w:pPr>
      <w:r w:rsidRPr="00583931">
        <w:rPr>
          <w:rFonts w:ascii="Calibri" w:hAnsi="Calibri" w:cs="Calibri"/>
          <w:color w:val="000000" w:themeColor="text1"/>
          <w:sz w:val="20"/>
          <w:szCs w:val="20"/>
          <w:u w:val="single"/>
        </w:rPr>
        <w:t>Activities and Societies</w:t>
      </w:r>
      <w:r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59088C">
        <w:rPr>
          <w:rFonts w:ascii="Calibri" w:hAnsi="Calibri" w:cs="Calibri"/>
          <w:color w:val="5256FC"/>
          <w:sz w:val="20"/>
          <w:szCs w:val="20"/>
        </w:rPr>
        <w:t xml:space="preserve"> </w:t>
      </w:r>
      <w:hyperlink r:id="rId22" w:history="1">
        <w:r w:rsidR="0059088C" w:rsidRPr="0059088C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Enterprise Lab</w:t>
        </w:r>
      </w:hyperlink>
    </w:p>
    <w:p w14:paraId="2FE54921" w14:textId="4EBC8EF2" w:rsidR="00473094" w:rsidRPr="00B66E2D" w:rsidRDefault="00473094" w:rsidP="00473094">
      <w:pPr>
        <w:widowControl w:val="0"/>
        <w:pBdr>
          <w:bottom w:val="single" w:sz="4" w:space="0" w:color="auto"/>
        </w:pBdr>
        <w:autoSpaceDE w:val="0"/>
        <w:autoSpaceDN w:val="0"/>
        <w:adjustRightInd w:val="0"/>
        <w:spacing w:before="180" w:after="120"/>
        <w:jc w:val="both"/>
        <w:rPr>
          <w:rFonts w:ascii="Calibri" w:hAnsi="Calibri" w:cs="Calibri"/>
          <w:color w:val="156082" w:themeColor="accent1"/>
          <w:sz w:val="16"/>
          <w:szCs w:val="16"/>
        </w:rPr>
      </w:pPr>
      <w:r w:rsidRPr="00B66E2D">
        <w:rPr>
          <w:rFonts w:ascii="Calibri" w:hAnsi="Calibri" w:cs="Calibri"/>
          <w:color w:val="156082" w:themeColor="accent1"/>
        </w:rPr>
        <w:t>Projects</w:t>
      </w:r>
      <w:r w:rsidR="00412616">
        <w:rPr>
          <w:rFonts w:ascii="Calibri" w:hAnsi="Calibri" w:cs="Calibri"/>
          <w:color w:val="156082" w:themeColor="accent1"/>
        </w:rPr>
        <w:t xml:space="preserve"> &amp; Honors</w:t>
      </w:r>
    </w:p>
    <w:p w14:paraId="7C564CE1" w14:textId="41C78354" w:rsidR="00473094" w:rsidRPr="00015BEF" w:rsidRDefault="00F67E63" w:rsidP="00CB69A2">
      <w:pPr>
        <w:pStyle w:val="p1"/>
        <w:numPr>
          <w:ilvl w:val="0"/>
          <w:numId w:val="8"/>
        </w:numPr>
        <w:jc w:val="both"/>
        <w:rPr>
          <w:rFonts w:ascii="Calibri" w:hAnsi="Calibri" w:cs="Calibri"/>
          <w:color w:val="000000" w:themeColor="text1"/>
          <w:sz w:val="20"/>
          <w:szCs w:val="20"/>
          <w:lang w:val="en-GB" w:eastAsia="en-GB"/>
        </w:rPr>
      </w:pPr>
      <w:r w:rsidRPr="00015BEF">
        <w:rPr>
          <w:rFonts w:ascii="Calibri" w:hAnsi="Calibri" w:cs="Calibri"/>
          <w:color w:val="auto"/>
          <w:sz w:val="20"/>
          <w:szCs w:val="20"/>
          <w:u w:val="single"/>
        </w:rPr>
        <w:t>Open-source Contributions</w:t>
      </w:r>
      <w:r w:rsidRPr="00015BEF">
        <w:rPr>
          <w:rFonts w:ascii="Calibri" w:hAnsi="Calibri" w:cs="Calibri"/>
          <w:sz w:val="20"/>
          <w:szCs w:val="20"/>
        </w:rPr>
        <w:t xml:space="preserve">: </w:t>
      </w:r>
      <w:hyperlink r:id="rId23" w:history="1">
        <w:r w:rsidR="00410311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eastAsia="en-GB"/>
          </w:rPr>
          <w:t>Jarvis</w:t>
        </w:r>
      </w:hyperlink>
      <w:r w:rsidR="00410311" w:rsidRPr="00015BEF">
        <w:rPr>
          <w:rFonts w:ascii="Calibri" w:hAnsi="Calibri" w:cs="Calibri"/>
          <w:color w:val="5256FC"/>
          <w:sz w:val="20"/>
          <w:szCs w:val="20"/>
          <w:lang w:eastAsia="en-GB"/>
        </w:rPr>
        <w:t xml:space="preserve">, </w:t>
      </w:r>
      <w:hyperlink r:id="rId24" w:history="1">
        <w:r w:rsidR="00102163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eastAsia="en-GB"/>
          </w:rPr>
          <w:t>The F-word</w:t>
        </w:r>
      </w:hyperlink>
      <w:r w:rsidR="00900F46" w:rsidRPr="00015BEF">
        <w:rPr>
          <w:rFonts w:ascii="Calibri" w:hAnsi="Calibri" w:cs="Calibri"/>
          <w:color w:val="5256FC"/>
          <w:sz w:val="20"/>
          <w:szCs w:val="20"/>
          <w:lang w:eastAsia="en-GB"/>
        </w:rPr>
        <w:t xml:space="preserve">, </w:t>
      </w:r>
      <w:hyperlink r:id="rId25" w:history="1">
        <w:r w:rsidR="00B26E44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  <w:lang w:eastAsia="en-GB"/>
          </w:rPr>
          <w:t>Spotify/Coordinator</w:t>
        </w:r>
      </w:hyperlink>
      <w:r w:rsidR="002537D7" w:rsidRPr="00015BEF">
        <w:rPr>
          <w:rFonts w:ascii="Calibri" w:hAnsi="Calibri" w:cs="Calibri"/>
          <w:sz w:val="20"/>
          <w:szCs w:val="20"/>
        </w:rPr>
        <w:t xml:space="preserve">, </w:t>
      </w:r>
      <w:hyperlink r:id="rId26" w:history="1">
        <w:r w:rsidR="002537D7" w:rsidRPr="00015BEF">
          <w:rPr>
            <w:rFonts w:ascii="Calibri" w:hAnsi="Calibri" w:cs="Calibri"/>
            <w:color w:val="5256FC"/>
            <w:sz w:val="20"/>
            <w:szCs w:val="20"/>
            <w:lang w:val="en-GB" w:eastAsia="en-GB"/>
          </w:rPr>
          <w:t>FoodShare</w:t>
        </w:r>
      </w:hyperlink>
      <w:r w:rsidR="00943FC5" w:rsidRPr="00015BEF">
        <w:rPr>
          <w:rFonts w:ascii="Calibri" w:hAnsi="Calibri" w:cs="Calibri"/>
          <w:sz w:val="20"/>
          <w:szCs w:val="20"/>
        </w:rPr>
        <w:t xml:space="preserve"> </w:t>
      </w:r>
      <w:r w:rsidR="00FB6747" w:rsidRPr="00FB6747">
        <w:rPr>
          <w:rFonts w:ascii="Calibri" w:hAnsi="Calibri" w:cs="Calibri"/>
          <w:color w:val="auto"/>
          <w:sz w:val="20"/>
          <w:szCs w:val="20"/>
        </w:rPr>
        <w:t>– f</w:t>
      </w:r>
      <w:r w:rsidR="00943FC5" w:rsidRPr="00FB6747">
        <w:rPr>
          <w:rFonts w:ascii="Calibri" w:hAnsi="Calibri" w:cs="Calibri"/>
          <w:color w:val="auto"/>
          <w:sz w:val="20"/>
          <w:szCs w:val="20"/>
        </w:rPr>
        <w:t>eature additions and bug fixes</w:t>
      </w:r>
    </w:p>
    <w:p w14:paraId="75DA489B" w14:textId="5C484625" w:rsidR="00761F6B" w:rsidRPr="00015BEF" w:rsidRDefault="00F576A8" w:rsidP="00D7443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color w:val="5256FC"/>
          <w:sz w:val="20"/>
          <w:szCs w:val="20"/>
          <w:lang w:val="en-GB"/>
        </w:rPr>
      </w:pPr>
      <w:r w:rsidRPr="00015BEF">
        <w:rPr>
          <w:rFonts w:ascii="Calibri" w:hAnsi="Calibri" w:cs="Calibri"/>
          <w:color w:val="000000" w:themeColor="text1"/>
          <w:sz w:val="20"/>
          <w:szCs w:val="20"/>
          <w:u w:val="single"/>
        </w:rPr>
        <w:t>Certificat</w:t>
      </w:r>
      <w:r w:rsidR="003C04E7" w:rsidRPr="00015BEF">
        <w:rPr>
          <w:rFonts w:ascii="Calibri" w:hAnsi="Calibri" w:cs="Calibri"/>
          <w:color w:val="000000" w:themeColor="text1"/>
          <w:sz w:val="20"/>
          <w:szCs w:val="20"/>
          <w:u w:val="single"/>
        </w:rPr>
        <w:t>ion</w:t>
      </w:r>
      <w:r w:rsidRPr="00015BEF">
        <w:rPr>
          <w:rFonts w:ascii="Calibri" w:hAnsi="Calibri" w:cs="Calibri"/>
          <w:color w:val="000000" w:themeColor="text1"/>
          <w:sz w:val="20"/>
          <w:szCs w:val="20"/>
          <w:u w:val="single"/>
        </w:rPr>
        <w:t>s</w:t>
      </w:r>
      <w:r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: </w:t>
      </w:r>
      <w:hyperlink r:id="rId27" w:history="1">
        <w:r w:rsidR="005128E0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C</w:t>
        </w:r>
        <w:r w:rsidR="00C05CC4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yber </w:t>
        </w:r>
        <w:r w:rsidR="005128E0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S</w:t>
        </w:r>
        <w:r w:rsidR="00C05CC4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ecurity</w:t>
        </w:r>
        <w:r w:rsidR="00C33EA2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 xml:space="preserve"> Stanford</w:t>
        </w:r>
      </w:hyperlink>
      <w:r w:rsidR="00C33EA2" w:rsidRPr="00015BEF">
        <w:rPr>
          <w:rFonts w:ascii="Calibri" w:hAnsi="Calibri" w:cs="Calibri"/>
          <w:color w:val="215E99" w:themeColor="text2" w:themeTint="BF"/>
          <w:sz w:val="20"/>
          <w:szCs w:val="20"/>
        </w:rPr>
        <w:t xml:space="preserve">, </w:t>
      </w:r>
      <w:hyperlink r:id="rId28" w:history="1">
        <w:r w:rsidR="005128E0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Python</w:t>
        </w:r>
      </w:hyperlink>
      <w:r w:rsidR="00CC032B" w:rsidRPr="00015BEF">
        <w:rPr>
          <w:rFonts w:ascii="Calibri" w:hAnsi="Calibri" w:cs="Calibri"/>
          <w:color w:val="215E99" w:themeColor="text2" w:themeTint="BF"/>
          <w:sz w:val="20"/>
          <w:szCs w:val="20"/>
        </w:rPr>
        <w:t xml:space="preserve">, </w:t>
      </w:r>
      <w:hyperlink r:id="rId29" w:history="1">
        <w:r w:rsidR="006C6060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AZ</w:t>
        </w:r>
        <w:r w:rsidR="00954B9C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-</w:t>
        </w:r>
        <w:r w:rsidR="006C6060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900</w:t>
        </w:r>
      </w:hyperlink>
      <w:r w:rsidR="006C6060" w:rsidRPr="00015BEF">
        <w:rPr>
          <w:rFonts w:ascii="Calibri" w:hAnsi="Calibri" w:cs="Calibri"/>
          <w:color w:val="215E99" w:themeColor="text2" w:themeTint="BF"/>
          <w:sz w:val="20"/>
          <w:szCs w:val="20"/>
        </w:rPr>
        <w:t xml:space="preserve">, </w:t>
      </w:r>
      <w:hyperlink r:id="rId30" w:history="1">
        <w:r w:rsidR="006C6060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AZ</w:t>
        </w:r>
        <w:r w:rsidR="00954B9C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-</w:t>
        </w:r>
        <w:r w:rsidR="00DC65CA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400</w:t>
        </w:r>
      </w:hyperlink>
      <w:r w:rsidR="00DC65CA" w:rsidRPr="00015BEF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1" w:history="1">
        <w:r w:rsidR="001F0211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Google</w:t>
        </w:r>
        <w:r w:rsidR="00A56419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-</w:t>
        </w:r>
        <w:r w:rsidR="00C33EA2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PCD</w:t>
        </w:r>
      </w:hyperlink>
      <w:r w:rsidR="00310F77" w:rsidRPr="00015BEF">
        <w:rPr>
          <w:rFonts w:ascii="Calibri" w:hAnsi="Calibri" w:cs="Calibri"/>
          <w:color w:val="5256FC"/>
          <w:sz w:val="20"/>
          <w:szCs w:val="20"/>
        </w:rPr>
        <w:t xml:space="preserve">, </w:t>
      </w:r>
      <w:r w:rsidR="00DD783A" w:rsidRPr="00015BEF">
        <w:rPr>
          <w:rFonts w:ascii="Calibri" w:hAnsi="Calibri" w:cs="Calibri"/>
          <w:color w:val="5256FC"/>
          <w:sz w:val="20"/>
          <w:szCs w:val="20"/>
        </w:rPr>
        <w:t xml:space="preserve">OCP </w:t>
      </w:r>
      <w:r w:rsidR="009E17B7" w:rsidRPr="00015BEF">
        <w:rPr>
          <w:rFonts w:ascii="Calibri" w:hAnsi="Calibri" w:cs="Calibri"/>
          <w:color w:val="5256FC"/>
          <w:sz w:val="20"/>
          <w:szCs w:val="20"/>
        </w:rPr>
        <w:t>J</w:t>
      </w:r>
      <w:r w:rsidR="00144970" w:rsidRPr="00015BEF">
        <w:rPr>
          <w:rFonts w:ascii="Calibri" w:hAnsi="Calibri" w:cs="Calibri"/>
          <w:color w:val="5256FC"/>
          <w:sz w:val="20"/>
          <w:szCs w:val="20"/>
        </w:rPr>
        <w:t xml:space="preserve">ava SE </w:t>
      </w:r>
      <w:r w:rsidR="00EE19E1" w:rsidRPr="00015BEF">
        <w:rPr>
          <w:rFonts w:ascii="Calibri" w:hAnsi="Calibri" w:cs="Calibri"/>
          <w:color w:val="5256FC"/>
          <w:sz w:val="20"/>
          <w:szCs w:val="20"/>
        </w:rPr>
        <w:t>11</w:t>
      </w:r>
    </w:p>
    <w:p w14:paraId="11E4CA75" w14:textId="5AA92842" w:rsidR="000B6B10" w:rsidRPr="00015BEF" w:rsidRDefault="00C26837" w:rsidP="000B6B1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color w:val="5256FC"/>
          <w:sz w:val="20"/>
          <w:szCs w:val="20"/>
        </w:rPr>
      </w:pPr>
      <w:r w:rsidRPr="00015BEF">
        <w:rPr>
          <w:rFonts w:ascii="Calibri" w:hAnsi="Calibri" w:cs="Calibri"/>
          <w:color w:val="000000" w:themeColor="text1"/>
          <w:sz w:val="20"/>
          <w:szCs w:val="20"/>
          <w:u w:val="single"/>
        </w:rPr>
        <w:t>Publications</w:t>
      </w:r>
      <w:r w:rsidR="00D739B6" w:rsidRPr="00015BEF">
        <w:rPr>
          <w:rFonts w:ascii="Calibri" w:hAnsi="Calibri" w:cs="Calibri"/>
          <w:color w:val="000000" w:themeColor="text1"/>
          <w:sz w:val="20"/>
          <w:szCs w:val="20"/>
        </w:rPr>
        <w:t>:</w:t>
      </w:r>
      <w:r w:rsidR="00D739B6" w:rsidRPr="00015BEF">
        <w:rPr>
          <w:rFonts w:ascii="Calibri" w:hAnsi="Calibri" w:cs="Calibri"/>
          <w:sz w:val="20"/>
          <w:szCs w:val="20"/>
        </w:rPr>
        <w:t xml:space="preserve"> </w:t>
      </w:r>
      <w:hyperlink r:id="rId32" w:history="1">
        <w:r w:rsidR="00075069" w:rsidRPr="00015BEF">
          <w:rPr>
            <w:rStyle w:val="Hyperlink"/>
            <w:rFonts w:ascii="Calibri" w:hAnsi="Calibri" w:cs="Calibri"/>
            <w:color w:val="5256FC"/>
            <w:sz w:val="20"/>
            <w:szCs w:val="20"/>
            <w:u w:val="none"/>
          </w:rPr>
          <w:t>DMST 2025</w:t>
        </w:r>
      </w:hyperlink>
      <w:r w:rsidR="00075069" w:rsidRPr="00015BEF">
        <w:rPr>
          <w:rFonts w:ascii="Calibri" w:hAnsi="Calibri" w:cs="Calibri"/>
          <w:sz w:val="20"/>
          <w:szCs w:val="20"/>
        </w:rPr>
        <w:t xml:space="preserve">, </w:t>
      </w:r>
      <w:hyperlink r:id="rId33" w:history="1">
        <w:r w:rsidR="001F628B" w:rsidRPr="00015BEF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OS Contributions</w:t>
        </w:r>
      </w:hyperlink>
      <w:r w:rsidR="00F56398">
        <w:rPr>
          <w:rFonts w:ascii="Calibri" w:hAnsi="Calibri" w:cs="Calibri"/>
          <w:sz w:val="20"/>
          <w:szCs w:val="20"/>
        </w:rPr>
        <w:t xml:space="preserve"> </w:t>
      </w:r>
      <w:r w:rsidR="00FB6747">
        <w:rPr>
          <w:rFonts w:ascii="Calibri" w:hAnsi="Calibri" w:cs="Calibri"/>
          <w:sz w:val="20"/>
          <w:szCs w:val="20"/>
        </w:rPr>
        <w:t>– k</w:t>
      </w:r>
      <w:r w:rsidR="008D3CB0">
        <w:rPr>
          <w:rFonts w:ascii="Calibri" w:hAnsi="Calibri" w:cs="Calibri"/>
          <w:sz w:val="20"/>
          <w:szCs w:val="20"/>
        </w:rPr>
        <w:t>eynote speaker</w:t>
      </w:r>
    </w:p>
    <w:p w14:paraId="3BB8817F" w14:textId="48D11BAF" w:rsidR="00592DCE" w:rsidRPr="00015BEF" w:rsidRDefault="00592DCE" w:rsidP="00592DCE">
      <w:pPr>
        <w:numPr>
          <w:ilvl w:val="0"/>
          <w:numId w:val="15"/>
        </w:numPr>
        <w:contextualSpacing/>
        <w:jc w:val="both"/>
        <w:rPr>
          <w:rFonts w:ascii="Calibri" w:hAnsi="Calibri" w:cs="Calibri"/>
          <w:color w:val="5256FC"/>
          <w:sz w:val="20"/>
          <w:szCs w:val="20"/>
        </w:rPr>
      </w:pPr>
      <w:r w:rsidRPr="00592DCE">
        <w:rPr>
          <w:rFonts w:ascii="Calibri" w:hAnsi="Calibri" w:cs="Calibri"/>
          <w:color w:val="000000" w:themeColor="text1"/>
          <w:sz w:val="20"/>
          <w:szCs w:val="20"/>
          <w:u w:val="single"/>
        </w:rPr>
        <w:t>Volunteering</w:t>
      </w:r>
      <w:r w:rsidRPr="00592DCE">
        <w:rPr>
          <w:rFonts w:ascii="Calibri" w:hAnsi="Calibri" w:cs="Calibri"/>
          <w:color w:val="000000" w:themeColor="text1"/>
          <w:sz w:val="20"/>
          <w:szCs w:val="20"/>
        </w:rPr>
        <w:t>:</w:t>
      </w:r>
      <w:r w:rsidRPr="00592DCE">
        <w:rPr>
          <w:rFonts w:ascii="Calibri" w:hAnsi="Calibri" w:cs="Calibri"/>
          <w:sz w:val="20"/>
          <w:szCs w:val="20"/>
        </w:rPr>
        <w:t xml:space="preserve"> </w:t>
      </w:r>
      <w:hyperlink r:id="rId34" w:history="1">
        <w:r w:rsidRPr="00592DCE">
          <w:rPr>
            <w:rFonts w:ascii="Calibri" w:hAnsi="Calibri" w:cs="Calibri"/>
            <w:color w:val="5256FC"/>
            <w:sz w:val="20"/>
            <w:szCs w:val="20"/>
          </w:rPr>
          <w:t>Web Summit 2018</w:t>
        </w:r>
      </w:hyperlink>
      <w:r w:rsidRPr="00592DCE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5" w:history="1">
        <w:r w:rsidRPr="00592DCE">
          <w:rPr>
            <w:rFonts w:ascii="Calibri" w:hAnsi="Calibri" w:cs="Calibri"/>
            <w:color w:val="5256FC"/>
            <w:sz w:val="20"/>
            <w:szCs w:val="20"/>
          </w:rPr>
          <w:t>Panorama</w:t>
        </w:r>
      </w:hyperlink>
      <w:r w:rsidRPr="00592DCE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6" w:history="1">
        <w:r w:rsidRPr="00592DCE">
          <w:rPr>
            <w:rFonts w:ascii="Calibri" w:hAnsi="Calibri" w:cs="Calibri"/>
            <w:color w:val="5256FC"/>
            <w:sz w:val="20"/>
            <w:szCs w:val="20"/>
          </w:rPr>
          <w:t>TEDxNKUA</w:t>
        </w:r>
      </w:hyperlink>
      <w:r w:rsidRPr="00592DCE">
        <w:rPr>
          <w:rFonts w:ascii="Calibri" w:hAnsi="Calibri" w:cs="Calibri"/>
          <w:color w:val="5256FC"/>
          <w:sz w:val="20"/>
          <w:szCs w:val="20"/>
        </w:rPr>
        <w:t xml:space="preserve">, </w:t>
      </w:r>
      <w:hyperlink r:id="rId37" w:history="1">
        <w:r w:rsidRPr="00592DCE">
          <w:rPr>
            <w:rFonts w:ascii="Calibri" w:hAnsi="Calibri" w:cs="Calibri"/>
            <w:color w:val="5256FC"/>
            <w:sz w:val="20"/>
            <w:szCs w:val="20"/>
          </w:rPr>
          <w:t>Jamjar</w:t>
        </w:r>
      </w:hyperlink>
      <w:r w:rsidRPr="00592DCE">
        <w:rPr>
          <w:rFonts w:ascii="Calibri" w:hAnsi="Calibri" w:cs="Calibri"/>
          <w:color w:val="5256FC"/>
          <w:sz w:val="20"/>
          <w:szCs w:val="20"/>
        </w:rPr>
        <w:t>, Natural Disasters</w:t>
      </w:r>
      <w:r w:rsidR="00BE1DD1">
        <w:rPr>
          <w:rFonts w:ascii="Calibri" w:hAnsi="Calibri" w:cs="Calibri"/>
          <w:color w:val="5256FC"/>
          <w:sz w:val="20"/>
          <w:szCs w:val="20"/>
        </w:rPr>
        <w:t xml:space="preserve"> </w:t>
      </w:r>
      <w:r w:rsidR="00FB6747">
        <w:rPr>
          <w:rFonts w:ascii="Calibri" w:hAnsi="Calibri" w:cs="Calibri"/>
          <w:sz w:val="20"/>
          <w:szCs w:val="20"/>
        </w:rPr>
        <w:t>– w</w:t>
      </w:r>
      <w:r w:rsidR="00BE1DD1" w:rsidRPr="00BE1DD1">
        <w:rPr>
          <w:rFonts w:ascii="Calibri" w:hAnsi="Calibri" w:cs="Calibri"/>
          <w:sz w:val="20"/>
          <w:szCs w:val="20"/>
        </w:rPr>
        <w:t>eb developer</w:t>
      </w:r>
      <w:r w:rsidR="00200706">
        <w:rPr>
          <w:rFonts w:ascii="Calibri" w:hAnsi="Calibri" w:cs="Calibri"/>
          <w:sz w:val="20"/>
          <w:szCs w:val="20"/>
        </w:rPr>
        <w:t xml:space="preserve"> and assistant</w:t>
      </w:r>
    </w:p>
    <w:p w14:paraId="2EE4B24F" w14:textId="67836194" w:rsidR="007031B3" w:rsidRPr="00015BEF" w:rsidRDefault="007031B3" w:rsidP="007031B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  <w:lang w:val="en-GB"/>
        </w:rPr>
      </w:pPr>
      <w:r w:rsidRPr="00015BEF">
        <w:rPr>
          <w:rFonts w:ascii="Calibri" w:hAnsi="Calibri" w:cs="Calibri"/>
          <w:color w:val="000000" w:themeColor="text1"/>
          <w:sz w:val="20"/>
          <w:szCs w:val="20"/>
          <w:u w:val="single"/>
        </w:rPr>
        <w:t>Awards</w:t>
      </w:r>
      <w:r w:rsidRPr="00015BEF">
        <w:rPr>
          <w:rFonts w:ascii="Calibri" w:hAnsi="Calibri" w:cs="Calibri"/>
          <w:color w:val="5256FC"/>
          <w:sz w:val="20"/>
          <w:szCs w:val="20"/>
        </w:rPr>
        <w:t>:</w:t>
      </w:r>
      <w:r w:rsidR="00C02955" w:rsidRPr="00015BEF">
        <w:rPr>
          <w:rFonts w:ascii="Calibri" w:hAnsi="Calibri" w:cs="Calibri"/>
          <w:color w:val="5256FC"/>
          <w:sz w:val="20"/>
          <w:szCs w:val="20"/>
        </w:rPr>
        <w:t xml:space="preserve"> TechStars 2025, </w:t>
      </w:r>
      <w:hyperlink r:id="rId38" w:history="1">
        <w:r w:rsidRPr="00015BEF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>Greek National Tennis Champion</w:t>
        </w:r>
        <w:r w:rsidR="00AF7D89">
          <w:rPr>
            <w:rStyle w:val="Hyperlink"/>
            <w:rFonts w:ascii="Calibri" w:eastAsiaTheme="majorEastAsia" w:hAnsi="Calibri" w:cs="Calibri"/>
            <w:color w:val="5256FC"/>
            <w:sz w:val="20"/>
            <w:szCs w:val="20"/>
            <w:u w:val="none"/>
          </w:rPr>
          <w:t xml:space="preserve"> </w:t>
        </w:r>
        <w:r w:rsidR="00AF7D89" w:rsidRPr="00AF7D89">
          <w:rPr>
            <w:rStyle w:val="Hyperlink"/>
            <w:rFonts w:ascii="Calibri" w:eastAsiaTheme="majorEastAsia" w:hAnsi="Calibri" w:cs="Calibri"/>
            <w:color w:val="auto"/>
            <w:sz w:val="20"/>
            <w:szCs w:val="20"/>
            <w:u w:val="none"/>
          </w:rPr>
          <w:t>-</w:t>
        </w:r>
        <w:r w:rsidRPr="00AF7D89">
          <w:rPr>
            <w:rStyle w:val="Hyperlink"/>
            <w:rFonts w:ascii="Calibri" w:eastAsiaTheme="majorEastAsia" w:hAnsi="Calibri" w:cs="Calibri"/>
            <w:color w:val="auto"/>
            <w:sz w:val="20"/>
            <w:szCs w:val="20"/>
            <w:u w:val="none"/>
          </w:rPr>
          <w:t xml:space="preserve"> 1</w:t>
        </w:r>
        <w:r w:rsidRPr="00AF7D89">
          <w:rPr>
            <w:rStyle w:val="Hyperlink"/>
            <w:rFonts w:ascii="Calibri" w:eastAsiaTheme="majorEastAsia" w:hAnsi="Calibri" w:cs="Calibri"/>
            <w:color w:val="auto"/>
            <w:sz w:val="20"/>
            <w:szCs w:val="20"/>
            <w:u w:val="none"/>
            <w:vertAlign w:val="superscript"/>
          </w:rPr>
          <w:t>st</w:t>
        </w:r>
        <w:r w:rsidRPr="00AF7D89">
          <w:rPr>
            <w:rStyle w:val="Hyperlink"/>
            <w:rFonts w:ascii="Calibri" w:eastAsiaTheme="majorEastAsia" w:hAnsi="Calibri" w:cs="Calibri"/>
            <w:color w:val="auto"/>
            <w:sz w:val="20"/>
            <w:szCs w:val="20"/>
            <w:u w:val="none"/>
          </w:rPr>
          <w:t xml:space="preserve"> place (Gold Medal 2015)</w:t>
        </w:r>
      </w:hyperlink>
    </w:p>
    <w:p w14:paraId="2D34A29C" w14:textId="04DB777C" w:rsidR="00BA3FFD" w:rsidRPr="00015BEF" w:rsidRDefault="00B57EA2" w:rsidP="000B6B1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color w:val="5256FC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  <w:u w:val="single"/>
        </w:rPr>
        <w:t xml:space="preserve">Spoken </w:t>
      </w:r>
      <w:r w:rsidR="00BA3FFD" w:rsidRPr="00015BEF">
        <w:rPr>
          <w:rFonts w:ascii="Calibri" w:hAnsi="Calibri" w:cs="Calibri"/>
          <w:color w:val="000000" w:themeColor="text1"/>
          <w:sz w:val="20"/>
          <w:szCs w:val="20"/>
          <w:u w:val="single"/>
        </w:rPr>
        <w:t>Languages</w:t>
      </w:r>
      <w:r w:rsidR="00BA3FFD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: </w:t>
      </w:r>
      <w:r w:rsidR="00BA3FFD" w:rsidRPr="00AF5026">
        <w:rPr>
          <w:rFonts w:ascii="Calibri" w:hAnsi="Calibri" w:cs="Calibri"/>
          <w:color w:val="5256FC"/>
          <w:sz w:val="20"/>
          <w:szCs w:val="20"/>
        </w:rPr>
        <w:t>Greek</w:t>
      </w:r>
      <w:r w:rsidR="00BA3FFD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D83E30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 w:rsidR="00BA3FFD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native, </w:t>
      </w:r>
      <w:r w:rsidR="00BA3FFD" w:rsidRPr="00AF5026">
        <w:rPr>
          <w:rFonts w:ascii="Calibri" w:hAnsi="Calibri" w:cs="Calibri"/>
          <w:color w:val="5256FC"/>
          <w:sz w:val="20"/>
          <w:szCs w:val="20"/>
        </w:rPr>
        <w:t xml:space="preserve">English </w:t>
      </w:r>
      <w:r w:rsidR="00D83E30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 w:rsidR="00BA3FFD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C1, </w:t>
      </w:r>
      <w:r w:rsidR="00BA3FFD" w:rsidRPr="00AF5026">
        <w:rPr>
          <w:rFonts w:ascii="Calibri" w:hAnsi="Calibri" w:cs="Calibri"/>
          <w:color w:val="5256FC"/>
          <w:sz w:val="20"/>
          <w:szCs w:val="20"/>
        </w:rPr>
        <w:t xml:space="preserve">French </w:t>
      </w:r>
      <w:r w:rsidR="00D83E30" w:rsidRPr="00015BEF">
        <w:rPr>
          <w:rFonts w:ascii="Calibri" w:hAnsi="Calibri" w:cs="Calibri"/>
          <w:color w:val="000000" w:themeColor="text1"/>
          <w:sz w:val="20"/>
          <w:szCs w:val="20"/>
        </w:rPr>
        <w:t xml:space="preserve">- </w:t>
      </w:r>
      <w:r w:rsidR="00BA3FFD" w:rsidRPr="00015BEF">
        <w:rPr>
          <w:rFonts w:ascii="Calibri" w:hAnsi="Calibri" w:cs="Calibri"/>
          <w:color w:val="000000" w:themeColor="text1"/>
          <w:sz w:val="20"/>
          <w:szCs w:val="20"/>
        </w:rPr>
        <w:t>C1</w:t>
      </w:r>
    </w:p>
    <w:sectPr w:rsidR="00BA3FFD" w:rsidRPr="00015BEF" w:rsidSect="00EC19B6">
      <w:footerReference w:type="default" r:id="rId39"/>
      <w:pgSz w:w="11907" w:h="16840"/>
      <w:pgMar w:top="720" w:right="720" w:bottom="720" w:left="720" w:header="454" w:footer="454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4C79" w14:textId="77777777" w:rsidR="00F472C5" w:rsidRDefault="00F472C5">
      <w:r>
        <w:separator/>
      </w:r>
    </w:p>
  </w:endnote>
  <w:endnote w:type="continuationSeparator" w:id="0">
    <w:p w14:paraId="2878BD3B" w14:textId="77777777" w:rsidR="00F472C5" w:rsidRDefault="00F472C5">
      <w:r>
        <w:continuationSeparator/>
      </w:r>
    </w:p>
  </w:endnote>
  <w:endnote w:type="continuationNotice" w:id="1">
    <w:p w14:paraId="15D95505" w14:textId="77777777" w:rsidR="00F472C5" w:rsidRDefault="00F472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pectra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0ECA" w14:textId="77777777" w:rsidR="00137A68" w:rsidRPr="00D06EEA" w:rsidRDefault="00137A68">
    <w:pPr>
      <w:widowControl w:val="0"/>
      <w:autoSpaceDE w:val="0"/>
      <w:autoSpaceDN w:val="0"/>
      <w:adjustRightInd w:val="0"/>
      <w:jc w:val="center"/>
      <w:rPr>
        <w:rFonts w:asciiTheme="minorHAnsi" w:hAnsiTheme="minorHAnsi" w:cs="Arial"/>
        <w:sz w:val="20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F0D77" w14:textId="77777777" w:rsidR="00F472C5" w:rsidRDefault="00F472C5">
      <w:r>
        <w:separator/>
      </w:r>
    </w:p>
  </w:footnote>
  <w:footnote w:type="continuationSeparator" w:id="0">
    <w:p w14:paraId="223BFC53" w14:textId="77777777" w:rsidR="00F472C5" w:rsidRDefault="00F472C5">
      <w:r>
        <w:continuationSeparator/>
      </w:r>
    </w:p>
  </w:footnote>
  <w:footnote w:type="continuationNotice" w:id="1">
    <w:p w14:paraId="5C52C885" w14:textId="77777777" w:rsidR="00F472C5" w:rsidRDefault="00F472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BA8"/>
    <w:multiLevelType w:val="hybridMultilevel"/>
    <w:tmpl w:val="F594B3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B6860"/>
    <w:multiLevelType w:val="hybridMultilevel"/>
    <w:tmpl w:val="091A9CC4"/>
    <w:lvl w:ilvl="0" w:tplc="B67060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GB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081623"/>
    <w:multiLevelType w:val="hybridMultilevel"/>
    <w:tmpl w:val="D5F26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F86A26"/>
    <w:multiLevelType w:val="hybridMultilevel"/>
    <w:tmpl w:val="4BDCB958"/>
    <w:lvl w:ilvl="0" w:tplc="DFFEB488">
      <w:start w:val="1"/>
      <w:numFmt w:val="bullet"/>
      <w:lvlText w:val=""/>
      <w:lvlJc w:val="left"/>
      <w:pPr>
        <w:ind w:left="352" w:hanging="284"/>
      </w:pPr>
      <w:rPr>
        <w:rFonts w:ascii="Symbol" w:hAnsi="Symbol" w:hint="default"/>
        <w:b w:val="0"/>
        <w:bCs w:val="0"/>
        <w:color w:val="156082" w:themeColor="accen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23144"/>
    <w:multiLevelType w:val="hybridMultilevel"/>
    <w:tmpl w:val="AC34D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BB6E7E"/>
    <w:multiLevelType w:val="hybridMultilevel"/>
    <w:tmpl w:val="B44EAD48"/>
    <w:lvl w:ilvl="0" w:tplc="E73CAFE6">
      <w:numFmt w:val="bullet"/>
      <w:lvlText w:val=""/>
      <w:lvlJc w:val="left"/>
      <w:pPr>
        <w:ind w:left="360" w:hanging="360"/>
      </w:pPr>
      <w:rPr>
        <w:rFonts w:ascii="Symbol" w:eastAsia="Times New Roman" w:hAnsi="Symbol" w:cs="Calibri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C9733B"/>
    <w:multiLevelType w:val="hybridMultilevel"/>
    <w:tmpl w:val="A356A440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1060054336">
    <w:abstractNumId w:val="6"/>
  </w:num>
  <w:num w:numId="2" w16cid:durableId="585119416">
    <w:abstractNumId w:val="2"/>
  </w:num>
  <w:num w:numId="3" w16cid:durableId="1086539186">
    <w:abstractNumId w:val="4"/>
  </w:num>
  <w:num w:numId="4" w16cid:durableId="1326982027">
    <w:abstractNumId w:val="3"/>
  </w:num>
  <w:num w:numId="5" w16cid:durableId="939322">
    <w:abstractNumId w:val="1"/>
  </w:num>
  <w:num w:numId="6" w16cid:durableId="731390701">
    <w:abstractNumId w:val="0"/>
  </w:num>
  <w:num w:numId="7" w16cid:durableId="789974479">
    <w:abstractNumId w:val="5"/>
  </w:num>
  <w:num w:numId="8" w16cid:durableId="1919973111">
    <w:abstractNumId w:val="3"/>
  </w:num>
  <w:num w:numId="9" w16cid:durableId="380135296">
    <w:abstractNumId w:val="1"/>
  </w:num>
  <w:num w:numId="10" w16cid:durableId="974800210">
    <w:abstractNumId w:val="2"/>
  </w:num>
  <w:num w:numId="11" w16cid:durableId="1253317928">
    <w:abstractNumId w:val="3"/>
  </w:num>
  <w:num w:numId="12" w16cid:durableId="2104304437">
    <w:abstractNumId w:val="3"/>
  </w:num>
  <w:num w:numId="13" w16cid:durableId="1937207986">
    <w:abstractNumId w:val="3"/>
  </w:num>
  <w:num w:numId="14" w16cid:durableId="1782414119">
    <w:abstractNumId w:val="3"/>
  </w:num>
  <w:num w:numId="15" w16cid:durableId="552010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94"/>
    <w:rsid w:val="000027C2"/>
    <w:rsid w:val="000034D7"/>
    <w:rsid w:val="000053CE"/>
    <w:rsid w:val="00007334"/>
    <w:rsid w:val="00010FFE"/>
    <w:rsid w:val="00012D77"/>
    <w:rsid w:val="00013BA2"/>
    <w:rsid w:val="00015BEF"/>
    <w:rsid w:val="0001719B"/>
    <w:rsid w:val="0001747F"/>
    <w:rsid w:val="000178AB"/>
    <w:rsid w:val="000210A7"/>
    <w:rsid w:val="000226D2"/>
    <w:rsid w:val="00022EB9"/>
    <w:rsid w:val="00025468"/>
    <w:rsid w:val="000304DA"/>
    <w:rsid w:val="000321A5"/>
    <w:rsid w:val="00032F43"/>
    <w:rsid w:val="00043FA0"/>
    <w:rsid w:val="000446BC"/>
    <w:rsid w:val="000471B5"/>
    <w:rsid w:val="00061655"/>
    <w:rsid w:val="000622AB"/>
    <w:rsid w:val="00066308"/>
    <w:rsid w:val="0007080B"/>
    <w:rsid w:val="000749C6"/>
    <w:rsid w:val="00075069"/>
    <w:rsid w:val="000767BD"/>
    <w:rsid w:val="000805EC"/>
    <w:rsid w:val="000810E7"/>
    <w:rsid w:val="000812B9"/>
    <w:rsid w:val="00084A80"/>
    <w:rsid w:val="00085EB9"/>
    <w:rsid w:val="00086ED6"/>
    <w:rsid w:val="00092913"/>
    <w:rsid w:val="00093F4B"/>
    <w:rsid w:val="00094383"/>
    <w:rsid w:val="0009470D"/>
    <w:rsid w:val="000959F5"/>
    <w:rsid w:val="00095C79"/>
    <w:rsid w:val="000A10E1"/>
    <w:rsid w:val="000A2DEE"/>
    <w:rsid w:val="000A2E7B"/>
    <w:rsid w:val="000A5965"/>
    <w:rsid w:val="000A5993"/>
    <w:rsid w:val="000B1028"/>
    <w:rsid w:val="000B1D1A"/>
    <w:rsid w:val="000B465C"/>
    <w:rsid w:val="000B543D"/>
    <w:rsid w:val="000B6B10"/>
    <w:rsid w:val="000B6F1E"/>
    <w:rsid w:val="000C1628"/>
    <w:rsid w:val="000D309B"/>
    <w:rsid w:val="000D3940"/>
    <w:rsid w:val="000D6811"/>
    <w:rsid w:val="000D6D5D"/>
    <w:rsid w:val="000E0EEC"/>
    <w:rsid w:val="000E2BE1"/>
    <w:rsid w:val="000F373A"/>
    <w:rsid w:val="000F3D43"/>
    <w:rsid w:val="000F462F"/>
    <w:rsid w:val="000F7C94"/>
    <w:rsid w:val="00100529"/>
    <w:rsid w:val="00102163"/>
    <w:rsid w:val="00104CAC"/>
    <w:rsid w:val="001101C9"/>
    <w:rsid w:val="00110B37"/>
    <w:rsid w:val="001118BF"/>
    <w:rsid w:val="00111C2C"/>
    <w:rsid w:val="00113420"/>
    <w:rsid w:val="00113D79"/>
    <w:rsid w:val="0011772D"/>
    <w:rsid w:val="00121EB7"/>
    <w:rsid w:val="00122BF0"/>
    <w:rsid w:val="00123220"/>
    <w:rsid w:val="00123660"/>
    <w:rsid w:val="00123A83"/>
    <w:rsid w:val="0013179F"/>
    <w:rsid w:val="00131B1D"/>
    <w:rsid w:val="00132186"/>
    <w:rsid w:val="0013291C"/>
    <w:rsid w:val="00134C87"/>
    <w:rsid w:val="00135787"/>
    <w:rsid w:val="00136E77"/>
    <w:rsid w:val="00137A68"/>
    <w:rsid w:val="001424DC"/>
    <w:rsid w:val="00143588"/>
    <w:rsid w:val="00144970"/>
    <w:rsid w:val="00145036"/>
    <w:rsid w:val="0014540F"/>
    <w:rsid w:val="00145AFE"/>
    <w:rsid w:val="0014651D"/>
    <w:rsid w:val="001504B0"/>
    <w:rsid w:val="00151392"/>
    <w:rsid w:val="001514C2"/>
    <w:rsid w:val="001556A1"/>
    <w:rsid w:val="001600CE"/>
    <w:rsid w:val="001626B2"/>
    <w:rsid w:val="00162F35"/>
    <w:rsid w:val="00164CD9"/>
    <w:rsid w:val="0016586B"/>
    <w:rsid w:val="001674F4"/>
    <w:rsid w:val="00170B1E"/>
    <w:rsid w:val="0017136D"/>
    <w:rsid w:val="00171D9C"/>
    <w:rsid w:val="00173B3F"/>
    <w:rsid w:val="00175601"/>
    <w:rsid w:val="00176029"/>
    <w:rsid w:val="00176D35"/>
    <w:rsid w:val="0018188E"/>
    <w:rsid w:val="0018412D"/>
    <w:rsid w:val="00184CD0"/>
    <w:rsid w:val="00191540"/>
    <w:rsid w:val="001941E0"/>
    <w:rsid w:val="001946D9"/>
    <w:rsid w:val="00196355"/>
    <w:rsid w:val="00196726"/>
    <w:rsid w:val="001973B4"/>
    <w:rsid w:val="001A083C"/>
    <w:rsid w:val="001A2A06"/>
    <w:rsid w:val="001A2A29"/>
    <w:rsid w:val="001A4630"/>
    <w:rsid w:val="001B0B1F"/>
    <w:rsid w:val="001B44BD"/>
    <w:rsid w:val="001B733A"/>
    <w:rsid w:val="001B7FF8"/>
    <w:rsid w:val="001C4673"/>
    <w:rsid w:val="001C493D"/>
    <w:rsid w:val="001C5BAE"/>
    <w:rsid w:val="001C6693"/>
    <w:rsid w:val="001C776F"/>
    <w:rsid w:val="001D03A3"/>
    <w:rsid w:val="001D1DC6"/>
    <w:rsid w:val="001D6835"/>
    <w:rsid w:val="001D7071"/>
    <w:rsid w:val="001D7F43"/>
    <w:rsid w:val="001E043A"/>
    <w:rsid w:val="001E1D7F"/>
    <w:rsid w:val="001E200A"/>
    <w:rsid w:val="001E280C"/>
    <w:rsid w:val="001E4D49"/>
    <w:rsid w:val="001E6B8D"/>
    <w:rsid w:val="001E7644"/>
    <w:rsid w:val="001F0211"/>
    <w:rsid w:val="001F0A22"/>
    <w:rsid w:val="001F628B"/>
    <w:rsid w:val="00200706"/>
    <w:rsid w:val="002024DE"/>
    <w:rsid w:val="002041D7"/>
    <w:rsid w:val="00204508"/>
    <w:rsid w:val="002057DE"/>
    <w:rsid w:val="002074D2"/>
    <w:rsid w:val="002100F2"/>
    <w:rsid w:val="00211F05"/>
    <w:rsid w:val="0021243C"/>
    <w:rsid w:val="0021580F"/>
    <w:rsid w:val="002225D2"/>
    <w:rsid w:val="00224837"/>
    <w:rsid w:val="002317BD"/>
    <w:rsid w:val="00233012"/>
    <w:rsid w:val="002341B5"/>
    <w:rsid w:val="00234C95"/>
    <w:rsid w:val="002360CF"/>
    <w:rsid w:val="00242F7D"/>
    <w:rsid w:val="00243341"/>
    <w:rsid w:val="002454D6"/>
    <w:rsid w:val="00246185"/>
    <w:rsid w:val="0024799F"/>
    <w:rsid w:val="002525AC"/>
    <w:rsid w:val="00253344"/>
    <w:rsid w:val="002537D7"/>
    <w:rsid w:val="0025561C"/>
    <w:rsid w:val="00256E0C"/>
    <w:rsid w:val="00257856"/>
    <w:rsid w:val="00262159"/>
    <w:rsid w:val="00262E1C"/>
    <w:rsid w:val="00262E96"/>
    <w:rsid w:val="002645B3"/>
    <w:rsid w:val="00264A82"/>
    <w:rsid w:val="00265772"/>
    <w:rsid w:val="0026668A"/>
    <w:rsid w:val="00270EA1"/>
    <w:rsid w:val="00270F14"/>
    <w:rsid w:val="00273AAD"/>
    <w:rsid w:val="00275AD2"/>
    <w:rsid w:val="002865D4"/>
    <w:rsid w:val="00293CC9"/>
    <w:rsid w:val="00295896"/>
    <w:rsid w:val="00295ACD"/>
    <w:rsid w:val="00296120"/>
    <w:rsid w:val="00297468"/>
    <w:rsid w:val="002A6925"/>
    <w:rsid w:val="002B0B0E"/>
    <w:rsid w:val="002B24FA"/>
    <w:rsid w:val="002B3C47"/>
    <w:rsid w:val="002B4B0F"/>
    <w:rsid w:val="002B52F5"/>
    <w:rsid w:val="002B7BC2"/>
    <w:rsid w:val="002B7F6D"/>
    <w:rsid w:val="002C13F0"/>
    <w:rsid w:val="002C167C"/>
    <w:rsid w:val="002C3648"/>
    <w:rsid w:val="002C6B7F"/>
    <w:rsid w:val="002C7C98"/>
    <w:rsid w:val="002D0C5F"/>
    <w:rsid w:val="002D2046"/>
    <w:rsid w:val="002D4875"/>
    <w:rsid w:val="002D6EE5"/>
    <w:rsid w:val="002D786F"/>
    <w:rsid w:val="002D7B38"/>
    <w:rsid w:val="002E1C03"/>
    <w:rsid w:val="002E4D9D"/>
    <w:rsid w:val="002E61F5"/>
    <w:rsid w:val="002F0C72"/>
    <w:rsid w:val="002F11BF"/>
    <w:rsid w:val="002F2506"/>
    <w:rsid w:val="002F7335"/>
    <w:rsid w:val="00303DC3"/>
    <w:rsid w:val="0030695C"/>
    <w:rsid w:val="00310F77"/>
    <w:rsid w:val="00311A81"/>
    <w:rsid w:val="00321623"/>
    <w:rsid w:val="003219B8"/>
    <w:rsid w:val="003250E5"/>
    <w:rsid w:val="003277BD"/>
    <w:rsid w:val="00327FF4"/>
    <w:rsid w:val="00330508"/>
    <w:rsid w:val="0033514D"/>
    <w:rsid w:val="003353B5"/>
    <w:rsid w:val="00335C75"/>
    <w:rsid w:val="00341BD9"/>
    <w:rsid w:val="0034364D"/>
    <w:rsid w:val="00346AB1"/>
    <w:rsid w:val="00346E17"/>
    <w:rsid w:val="00350D3B"/>
    <w:rsid w:val="003523D8"/>
    <w:rsid w:val="0035407B"/>
    <w:rsid w:val="003548E9"/>
    <w:rsid w:val="00355E00"/>
    <w:rsid w:val="00356087"/>
    <w:rsid w:val="00357624"/>
    <w:rsid w:val="00357EF4"/>
    <w:rsid w:val="00361043"/>
    <w:rsid w:val="00361899"/>
    <w:rsid w:val="003661F5"/>
    <w:rsid w:val="003673E5"/>
    <w:rsid w:val="0036768C"/>
    <w:rsid w:val="00367DF9"/>
    <w:rsid w:val="0037014C"/>
    <w:rsid w:val="00372DA7"/>
    <w:rsid w:val="00376644"/>
    <w:rsid w:val="0037725E"/>
    <w:rsid w:val="00382F9C"/>
    <w:rsid w:val="0038340C"/>
    <w:rsid w:val="00383894"/>
    <w:rsid w:val="00390C2D"/>
    <w:rsid w:val="00391960"/>
    <w:rsid w:val="0039698E"/>
    <w:rsid w:val="003A0771"/>
    <w:rsid w:val="003A36E1"/>
    <w:rsid w:val="003A57AE"/>
    <w:rsid w:val="003A6C1C"/>
    <w:rsid w:val="003A796D"/>
    <w:rsid w:val="003A7FC6"/>
    <w:rsid w:val="003B04A1"/>
    <w:rsid w:val="003B1A64"/>
    <w:rsid w:val="003B20D7"/>
    <w:rsid w:val="003B7166"/>
    <w:rsid w:val="003C04E7"/>
    <w:rsid w:val="003C1422"/>
    <w:rsid w:val="003C1EB8"/>
    <w:rsid w:val="003C3C16"/>
    <w:rsid w:val="003C3D68"/>
    <w:rsid w:val="003C5915"/>
    <w:rsid w:val="003C7C80"/>
    <w:rsid w:val="003D1458"/>
    <w:rsid w:val="003D160B"/>
    <w:rsid w:val="003D2D14"/>
    <w:rsid w:val="003D45CE"/>
    <w:rsid w:val="003D71CC"/>
    <w:rsid w:val="003D7C8A"/>
    <w:rsid w:val="003E014C"/>
    <w:rsid w:val="003E2A51"/>
    <w:rsid w:val="003E2E88"/>
    <w:rsid w:val="003E3111"/>
    <w:rsid w:val="003F34DF"/>
    <w:rsid w:val="003F4CF6"/>
    <w:rsid w:val="003F4F25"/>
    <w:rsid w:val="003F5C75"/>
    <w:rsid w:val="0040519A"/>
    <w:rsid w:val="0041000C"/>
    <w:rsid w:val="00410311"/>
    <w:rsid w:val="004115F8"/>
    <w:rsid w:val="004118EF"/>
    <w:rsid w:val="004122E7"/>
    <w:rsid w:val="00412616"/>
    <w:rsid w:val="00414678"/>
    <w:rsid w:val="0041516F"/>
    <w:rsid w:val="00416A5C"/>
    <w:rsid w:val="0042232C"/>
    <w:rsid w:val="00426976"/>
    <w:rsid w:val="0043436B"/>
    <w:rsid w:val="00436F63"/>
    <w:rsid w:val="0044053A"/>
    <w:rsid w:val="0044071D"/>
    <w:rsid w:val="00442F38"/>
    <w:rsid w:val="00446C0A"/>
    <w:rsid w:val="00450137"/>
    <w:rsid w:val="00450E4C"/>
    <w:rsid w:val="004536FD"/>
    <w:rsid w:val="00455BD2"/>
    <w:rsid w:val="0045706B"/>
    <w:rsid w:val="00457996"/>
    <w:rsid w:val="00460A6D"/>
    <w:rsid w:val="00461848"/>
    <w:rsid w:val="00461D91"/>
    <w:rsid w:val="00462BEE"/>
    <w:rsid w:val="0046408D"/>
    <w:rsid w:val="0046425B"/>
    <w:rsid w:val="00464766"/>
    <w:rsid w:val="00465514"/>
    <w:rsid w:val="00470ADD"/>
    <w:rsid w:val="0047113E"/>
    <w:rsid w:val="00471193"/>
    <w:rsid w:val="00471366"/>
    <w:rsid w:val="00472093"/>
    <w:rsid w:val="00473094"/>
    <w:rsid w:val="00473F29"/>
    <w:rsid w:val="00474E62"/>
    <w:rsid w:val="00475198"/>
    <w:rsid w:val="00480552"/>
    <w:rsid w:val="004809CB"/>
    <w:rsid w:val="004809D9"/>
    <w:rsid w:val="00480FA6"/>
    <w:rsid w:val="00484743"/>
    <w:rsid w:val="00485706"/>
    <w:rsid w:val="00487E4D"/>
    <w:rsid w:val="004938EC"/>
    <w:rsid w:val="004A09FF"/>
    <w:rsid w:val="004A10FF"/>
    <w:rsid w:val="004A428F"/>
    <w:rsid w:val="004B288E"/>
    <w:rsid w:val="004B65F6"/>
    <w:rsid w:val="004B67EB"/>
    <w:rsid w:val="004C2EC7"/>
    <w:rsid w:val="004C40F2"/>
    <w:rsid w:val="004C6289"/>
    <w:rsid w:val="004D4773"/>
    <w:rsid w:val="004D4F1D"/>
    <w:rsid w:val="004D4FC1"/>
    <w:rsid w:val="004D638B"/>
    <w:rsid w:val="004E0474"/>
    <w:rsid w:val="004E0E49"/>
    <w:rsid w:val="004E5E3C"/>
    <w:rsid w:val="004E6014"/>
    <w:rsid w:val="004E7133"/>
    <w:rsid w:val="004F55C1"/>
    <w:rsid w:val="004F6263"/>
    <w:rsid w:val="00500D21"/>
    <w:rsid w:val="00502292"/>
    <w:rsid w:val="0050248D"/>
    <w:rsid w:val="00502995"/>
    <w:rsid w:val="005029E2"/>
    <w:rsid w:val="00503CC1"/>
    <w:rsid w:val="0050483D"/>
    <w:rsid w:val="0050593D"/>
    <w:rsid w:val="00511B74"/>
    <w:rsid w:val="00512826"/>
    <w:rsid w:val="005128E0"/>
    <w:rsid w:val="005131EA"/>
    <w:rsid w:val="005135DE"/>
    <w:rsid w:val="005203E2"/>
    <w:rsid w:val="00521BF2"/>
    <w:rsid w:val="00523524"/>
    <w:rsid w:val="00524BE5"/>
    <w:rsid w:val="00525BA3"/>
    <w:rsid w:val="00531D28"/>
    <w:rsid w:val="005326A1"/>
    <w:rsid w:val="00532828"/>
    <w:rsid w:val="0053300A"/>
    <w:rsid w:val="005416BD"/>
    <w:rsid w:val="00544C9D"/>
    <w:rsid w:val="00547F49"/>
    <w:rsid w:val="00551B1D"/>
    <w:rsid w:val="00552322"/>
    <w:rsid w:val="00552D43"/>
    <w:rsid w:val="00555193"/>
    <w:rsid w:val="00562B5A"/>
    <w:rsid w:val="00563454"/>
    <w:rsid w:val="00564D9E"/>
    <w:rsid w:val="00564F54"/>
    <w:rsid w:val="005654C9"/>
    <w:rsid w:val="0056684A"/>
    <w:rsid w:val="00566B78"/>
    <w:rsid w:val="00570648"/>
    <w:rsid w:val="00571008"/>
    <w:rsid w:val="005713B8"/>
    <w:rsid w:val="005768BC"/>
    <w:rsid w:val="0057752D"/>
    <w:rsid w:val="00577575"/>
    <w:rsid w:val="00580C32"/>
    <w:rsid w:val="0058117D"/>
    <w:rsid w:val="005817B1"/>
    <w:rsid w:val="0058211D"/>
    <w:rsid w:val="005829FB"/>
    <w:rsid w:val="00583931"/>
    <w:rsid w:val="00587FC6"/>
    <w:rsid w:val="0059088C"/>
    <w:rsid w:val="00591770"/>
    <w:rsid w:val="00592984"/>
    <w:rsid w:val="00592DCE"/>
    <w:rsid w:val="00593748"/>
    <w:rsid w:val="00593C79"/>
    <w:rsid w:val="00595A89"/>
    <w:rsid w:val="00595ECA"/>
    <w:rsid w:val="005979FE"/>
    <w:rsid w:val="005A017A"/>
    <w:rsid w:val="005A0DB2"/>
    <w:rsid w:val="005A1C04"/>
    <w:rsid w:val="005A28FF"/>
    <w:rsid w:val="005A393F"/>
    <w:rsid w:val="005A78A2"/>
    <w:rsid w:val="005B0821"/>
    <w:rsid w:val="005B757D"/>
    <w:rsid w:val="005C0495"/>
    <w:rsid w:val="005C07CA"/>
    <w:rsid w:val="005C4DB3"/>
    <w:rsid w:val="005C7256"/>
    <w:rsid w:val="005C7AA0"/>
    <w:rsid w:val="005D0AD5"/>
    <w:rsid w:val="005D2FAE"/>
    <w:rsid w:val="005D3F97"/>
    <w:rsid w:val="005D558E"/>
    <w:rsid w:val="005D5B4D"/>
    <w:rsid w:val="005D7C45"/>
    <w:rsid w:val="005E1BC8"/>
    <w:rsid w:val="005E79C2"/>
    <w:rsid w:val="005F0399"/>
    <w:rsid w:val="005F12F1"/>
    <w:rsid w:val="005F2CD5"/>
    <w:rsid w:val="005F2FC5"/>
    <w:rsid w:val="005F611E"/>
    <w:rsid w:val="005F6ECE"/>
    <w:rsid w:val="00601E69"/>
    <w:rsid w:val="00603D56"/>
    <w:rsid w:val="0060491A"/>
    <w:rsid w:val="00607E3E"/>
    <w:rsid w:val="0061026F"/>
    <w:rsid w:val="006139C7"/>
    <w:rsid w:val="00617D93"/>
    <w:rsid w:val="00620A30"/>
    <w:rsid w:val="00622DBC"/>
    <w:rsid w:val="00623A8D"/>
    <w:rsid w:val="00623DF2"/>
    <w:rsid w:val="006265C6"/>
    <w:rsid w:val="00627B66"/>
    <w:rsid w:val="00627F02"/>
    <w:rsid w:val="00633DCF"/>
    <w:rsid w:val="00635A93"/>
    <w:rsid w:val="0063628D"/>
    <w:rsid w:val="00640098"/>
    <w:rsid w:val="0064131B"/>
    <w:rsid w:val="006414C4"/>
    <w:rsid w:val="006459E7"/>
    <w:rsid w:val="006464C8"/>
    <w:rsid w:val="00646F7F"/>
    <w:rsid w:val="00651C46"/>
    <w:rsid w:val="00651C8A"/>
    <w:rsid w:val="006536F1"/>
    <w:rsid w:val="00654419"/>
    <w:rsid w:val="00654CD4"/>
    <w:rsid w:val="00654FAA"/>
    <w:rsid w:val="00656D73"/>
    <w:rsid w:val="00660B19"/>
    <w:rsid w:val="00661434"/>
    <w:rsid w:val="006618F4"/>
    <w:rsid w:val="00662AC3"/>
    <w:rsid w:val="00671B55"/>
    <w:rsid w:val="006734DE"/>
    <w:rsid w:val="006735EE"/>
    <w:rsid w:val="00677A55"/>
    <w:rsid w:val="006802E8"/>
    <w:rsid w:val="00681334"/>
    <w:rsid w:val="00683818"/>
    <w:rsid w:val="006858A2"/>
    <w:rsid w:val="0069131D"/>
    <w:rsid w:val="006919AA"/>
    <w:rsid w:val="00691D1E"/>
    <w:rsid w:val="00693ABD"/>
    <w:rsid w:val="006960FE"/>
    <w:rsid w:val="006A06D2"/>
    <w:rsid w:val="006A4134"/>
    <w:rsid w:val="006A4455"/>
    <w:rsid w:val="006A4E79"/>
    <w:rsid w:val="006A5612"/>
    <w:rsid w:val="006B1C3A"/>
    <w:rsid w:val="006B2398"/>
    <w:rsid w:val="006B25D7"/>
    <w:rsid w:val="006B28B7"/>
    <w:rsid w:val="006B74DF"/>
    <w:rsid w:val="006B7C19"/>
    <w:rsid w:val="006C11F9"/>
    <w:rsid w:val="006C4FD6"/>
    <w:rsid w:val="006C5932"/>
    <w:rsid w:val="006C5FD6"/>
    <w:rsid w:val="006C6060"/>
    <w:rsid w:val="006C7A36"/>
    <w:rsid w:val="006D0010"/>
    <w:rsid w:val="006D3574"/>
    <w:rsid w:val="006D3636"/>
    <w:rsid w:val="006D463D"/>
    <w:rsid w:val="006D4DF6"/>
    <w:rsid w:val="006D5EAC"/>
    <w:rsid w:val="006D752F"/>
    <w:rsid w:val="006D760B"/>
    <w:rsid w:val="006D7C6D"/>
    <w:rsid w:val="006E124B"/>
    <w:rsid w:val="006E357E"/>
    <w:rsid w:val="006E3AC1"/>
    <w:rsid w:val="006E5A29"/>
    <w:rsid w:val="006F0671"/>
    <w:rsid w:val="006F50AD"/>
    <w:rsid w:val="00701DB6"/>
    <w:rsid w:val="00701F13"/>
    <w:rsid w:val="00701FB3"/>
    <w:rsid w:val="00701FD9"/>
    <w:rsid w:val="007031B3"/>
    <w:rsid w:val="00705BB9"/>
    <w:rsid w:val="00705C2B"/>
    <w:rsid w:val="00707004"/>
    <w:rsid w:val="00710DD6"/>
    <w:rsid w:val="0071294B"/>
    <w:rsid w:val="007133B1"/>
    <w:rsid w:val="0071497D"/>
    <w:rsid w:val="00726B15"/>
    <w:rsid w:val="007279F4"/>
    <w:rsid w:val="00730AC2"/>
    <w:rsid w:val="00731BEE"/>
    <w:rsid w:val="00740569"/>
    <w:rsid w:val="0074073D"/>
    <w:rsid w:val="0074195D"/>
    <w:rsid w:val="00742FBA"/>
    <w:rsid w:val="00747F84"/>
    <w:rsid w:val="00753012"/>
    <w:rsid w:val="00754049"/>
    <w:rsid w:val="007608B4"/>
    <w:rsid w:val="00761F6B"/>
    <w:rsid w:val="00770198"/>
    <w:rsid w:val="00771B03"/>
    <w:rsid w:val="0077422D"/>
    <w:rsid w:val="00776A9B"/>
    <w:rsid w:val="0078084B"/>
    <w:rsid w:val="00781BC5"/>
    <w:rsid w:val="00784203"/>
    <w:rsid w:val="0078446B"/>
    <w:rsid w:val="00785137"/>
    <w:rsid w:val="00786A5E"/>
    <w:rsid w:val="007902A1"/>
    <w:rsid w:val="00794FA5"/>
    <w:rsid w:val="0079547C"/>
    <w:rsid w:val="00796FEE"/>
    <w:rsid w:val="007A0A2E"/>
    <w:rsid w:val="007A4357"/>
    <w:rsid w:val="007A472C"/>
    <w:rsid w:val="007B1536"/>
    <w:rsid w:val="007B1AEE"/>
    <w:rsid w:val="007B326D"/>
    <w:rsid w:val="007B629C"/>
    <w:rsid w:val="007B72DC"/>
    <w:rsid w:val="007C09BB"/>
    <w:rsid w:val="007C1103"/>
    <w:rsid w:val="007D4565"/>
    <w:rsid w:val="007D6A3A"/>
    <w:rsid w:val="007D6DE0"/>
    <w:rsid w:val="007D7D54"/>
    <w:rsid w:val="007D7E62"/>
    <w:rsid w:val="007E2189"/>
    <w:rsid w:val="007E31DC"/>
    <w:rsid w:val="007E3671"/>
    <w:rsid w:val="007E6023"/>
    <w:rsid w:val="007F2C6D"/>
    <w:rsid w:val="007F4F21"/>
    <w:rsid w:val="0080237D"/>
    <w:rsid w:val="0080383C"/>
    <w:rsid w:val="00807E41"/>
    <w:rsid w:val="00811C9F"/>
    <w:rsid w:val="00812359"/>
    <w:rsid w:val="008125F3"/>
    <w:rsid w:val="00815428"/>
    <w:rsid w:val="008201C8"/>
    <w:rsid w:val="00820EDE"/>
    <w:rsid w:val="008238A5"/>
    <w:rsid w:val="00824554"/>
    <w:rsid w:val="00824DC4"/>
    <w:rsid w:val="008265C0"/>
    <w:rsid w:val="0083517E"/>
    <w:rsid w:val="008400BE"/>
    <w:rsid w:val="008426FC"/>
    <w:rsid w:val="00846AF3"/>
    <w:rsid w:val="00846B6B"/>
    <w:rsid w:val="00846DEC"/>
    <w:rsid w:val="008516BB"/>
    <w:rsid w:val="00855147"/>
    <w:rsid w:val="008551D3"/>
    <w:rsid w:val="00855B65"/>
    <w:rsid w:val="00863968"/>
    <w:rsid w:val="0087311C"/>
    <w:rsid w:val="00873BC6"/>
    <w:rsid w:val="0088061B"/>
    <w:rsid w:val="00880812"/>
    <w:rsid w:val="00882E58"/>
    <w:rsid w:val="00892732"/>
    <w:rsid w:val="00892A2F"/>
    <w:rsid w:val="00892AF3"/>
    <w:rsid w:val="0089316F"/>
    <w:rsid w:val="00894C91"/>
    <w:rsid w:val="00894F17"/>
    <w:rsid w:val="00895476"/>
    <w:rsid w:val="008A3C2E"/>
    <w:rsid w:val="008A4F03"/>
    <w:rsid w:val="008A7503"/>
    <w:rsid w:val="008A7A9E"/>
    <w:rsid w:val="008A7FAB"/>
    <w:rsid w:val="008B15EF"/>
    <w:rsid w:val="008B2732"/>
    <w:rsid w:val="008B3B79"/>
    <w:rsid w:val="008B4F9F"/>
    <w:rsid w:val="008B5B68"/>
    <w:rsid w:val="008B61F6"/>
    <w:rsid w:val="008B723C"/>
    <w:rsid w:val="008C0D4A"/>
    <w:rsid w:val="008C2E02"/>
    <w:rsid w:val="008C44A9"/>
    <w:rsid w:val="008C4ABB"/>
    <w:rsid w:val="008C4BFC"/>
    <w:rsid w:val="008C51BC"/>
    <w:rsid w:val="008C579E"/>
    <w:rsid w:val="008D0836"/>
    <w:rsid w:val="008D34E3"/>
    <w:rsid w:val="008D3CB0"/>
    <w:rsid w:val="008D6AF9"/>
    <w:rsid w:val="008E0E9F"/>
    <w:rsid w:val="008E18B1"/>
    <w:rsid w:val="008E3D6E"/>
    <w:rsid w:val="008E5FEB"/>
    <w:rsid w:val="008E674E"/>
    <w:rsid w:val="008F2575"/>
    <w:rsid w:val="008F265B"/>
    <w:rsid w:val="008F3E04"/>
    <w:rsid w:val="008F5D0F"/>
    <w:rsid w:val="00900F46"/>
    <w:rsid w:val="00901EC9"/>
    <w:rsid w:val="009048C4"/>
    <w:rsid w:val="009071CB"/>
    <w:rsid w:val="00910569"/>
    <w:rsid w:val="009175AA"/>
    <w:rsid w:val="0092408D"/>
    <w:rsid w:val="00926347"/>
    <w:rsid w:val="0093018E"/>
    <w:rsid w:val="00931E54"/>
    <w:rsid w:val="00931FED"/>
    <w:rsid w:val="0093257B"/>
    <w:rsid w:val="00932FD7"/>
    <w:rsid w:val="009345E5"/>
    <w:rsid w:val="00941D83"/>
    <w:rsid w:val="00943FC5"/>
    <w:rsid w:val="0094457B"/>
    <w:rsid w:val="00944CFC"/>
    <w:rsid w:val="00945D09"/>
    <w:rsid w:val="009461C0"/>
    <w:rsid w:val="009468DB"/>
    <w:rsid w:val="00947DC1"/>
    <w:rsid w:val="00953301"/>
    <w:rsid w:val="0095367A"/>
    <w:rsid w:val="009549F9"/>
    <w:rsid w:val="00954B9C"/>
    <w:rsid w:val="00957BAE"/>
    <w:rsid w:val="00957F60"/>
    <w:rsid w:val="009617A6"/>
    <w:rsid w:val="00963B00"/>
    <w:rsid w:val="00963D08"/>
    <w:rsid w:val="0096549A"/>
    <w:rsid w:val="00967904"/>
    <w:rsid w:val="0097081B"/>
    <w:rsid w:val="00971BC3"/>
    <w:rsid w:val="009727F4"/>
    <w:rsid w:val="00972D3D"/>
    <w:rsid w:val="00972D4F"/>
    <w:rsid w:val="00977AC5"/>
    <w:rsid w:val="00977C10"/>
    <w:rsid w:val="00981051"/>
    <w:rsid w:val="0098237A"/>
    <w:rsid w:val="00983234"/>
    <w:rsid w:val="009840F9"/>
    <w:rsid w:val="00984229"/>
    <w:rsid w:val="00985C91"/>
    <w:rsid w:val="00992114"/>
    <w:rsid w:val="0099515B"/>
    <w:rsid w:val="00995670"/>
    <w:rsid w:val="00996ABA"/>
    <w:rsid w:val="009A0068"/>
    <w:rsid w:val="009A1491"/>
    <w:rsid w:val="009A18EC"/>
    <w:rsid w:val="009A41A6"/>
    <w:rsid w:val="009A47A4"/>
    <w:rsid w:val="009A55DE"/>
    <w:rsid w:val="009A72D3"/>
    <w:rsid w:val="009A72EA"/>
    <w:rsid w:val="009B02D6"/>
    <w:rsid w:val="009B03CC"/>
    <w:rsid w:val="009B287E"/>
    <w:rsid w:val="009B2EC1"/>
    <w:rsid w:val="009B3754"/>
    <w:rsid w:val="009B3B45"/>
    <w:rsid w:val="009B4CC2"/>
    <w:rsid w:val="009C316D"/>
    <w:rsid w:val="009D0A4A"/>
    <w:rsid w:val="009D0E4A"/>
    <w:rsid w:val="009D3349"/>
    <w:rsid w:val="009D500C"/>
    <w:rsid w:val="009D7B8D"/>
    <w:rsid w:val="009E17B7"/>
    <w:rsid w:val="009E68CD"/>
    <w:rsid w:val="009F00BE"/>
    <w:rsid w:val="009F229A"/>
    <w:rsid w:val="009F6CDC"/>
    <w:rsid w:val="00A028CA"/>
    <w:rsid w:val="00A028D6"/>
    <w:rsid w:val="00A10335"/>
    <w:rsid w:val="00A11064"/>
    <w:rsid w:val="00A129C4"/>
    <w:rsid w:val="00A137F3"/>
    <w:rsid w:val="00A17533"/>
    <w:rsid w:val="00A21B21"/>
    <w:rsid w:val="00A2338D"/>
    <w:rsid w:val="00A23504"/>
    <w:rsid w:val="00A238E5"/>
    <w:rsid w:val="00A248E9"/>
    <w:rsid w:val="00A27865"/>
    <w:rsid w:val="00A30066"/>
    <w:rsid w:val="00A3283C"/>
    <w:rsid w:val="00A330B6"/>
    <w:rsid w:val="00A3312B"/>
    <w:rsid w:val="00A35AFB"/>
    <w:rsid w:val="00A36685"/>
    <w:rsid w:val="00A36A71"/>
    <w:rsid w:val="00A40803"/>
    <w:rsid w:val="00A41ADB"/>
    <w:rsid w:val="00A43196"/>
    <w:rsid w:val="00A4523E"/>
    <w:rsid w:val="00A476FF"/>
    <w:rsid w:val="00A47E72"/>
    <w:rsid w:val="00A528A4"/>
    <w:rsid w:val="00A5402D"/>
    <w:rsid w:val="00A55FB2"/>
    <w:rsid w:val="00A56419"/>
    <w:rsid w:val="00A56EFD"/>
    <w:rsid w:val="00A574C5"/>
    <w:rsid w:val="00A6025E"/>
    <w:rsid w:val="00A611D6"/>
    <w:rsid w:val="00A6707C"/>
    <w:rsid w:val="00A674E8"/>
    <w:rsid w:val="00A67F52"/>
    <w:rsid w:val="00A7214D"/>
    <w:rsid w:val="00A76541"/>
    <w:rsid w:val="00A87E84"/>
    <w:rsid w:val="00A905DE"/>
    <w:rsid w:val="00A925C9"/>
    <w:rsid w:val="00A963A8"/>
    <w:rsid w:val="00AA0120"/>
    <w:rsid w:val="00AA5432"/>
    <w:rsid w:val="00AA6A05"/>
    <w:rsid w:val="00AA6F23"/>
    <w:rsid w:val="00AA709F"/>
    <w:rsid w:val="00AB0B7F"/>
    <w:rsid w:val="00AB2E98"/>
    <w:rsid w:val="00AB3AFF"/>
    <w:rsid w:val="00AB3C27"/>
    <w:rsid w:val="00AB405F"/>
    <w:rsid w:val="00AB625C"/>
    <w:rsid w:val="00AC0CA7"/>
    <w:rsid w:val="00AC0EF7"/>
    <w:rsid w:val="00AC6C4E"/>
    <w:rsid w:val="00AC7792"/>
    <w:rsid w:val="00AD34A5"/>
    <w:rsid w:val="00AD4B94"/>
    <w:rsid w:val="00AE0502"/>
    <w:rsid w:val="00AE324A"/>
    <w:rsid w:val="00AE48CC"/>
    <w:rsid w:val="00AE4A42"/>
    <w:rsid w:val="00AF18DF"/>
    <w:rsid w:val="00AF4D0B"/>
    <w:rsid w:val="00AF5026"/>
    <w:rsid w:val="00AF5AB3"/>
    <w:rsid w:val="00AF78A1"/>
    <w:rsid w:val="00AF7D89"/>
    <w:rsid w:val="00B00A59"/>
    <w:rsid w:val="00B04244"/>
    <w:rsid w:val="00B0458E"/>
    <w:rsid w:val="00B04B00"/>
    <w:rsid w:val="00B051A2"/>
    <w:rsid w:val="00B061D8"/>
    <w:rsid w:val="00B0769F"/>
    <w:rsid w:val="00B0790E"/>
    <w:rsid w:val="00B10682"/>
    <w:rsid w:val="00B12144"/>
    <w:rsid w:val="00B13866"/>
    <w:rsid w:val="00B15FEF"/>
    <w:rsid w:val="00B26720"/>
    <w:rsid w:val="00B26E44"/>
    <w:rsid w:val="00B334FF"/>
    <w:rsid w:val="00B35CBA"/>
    <w:rsid w:val="00B367D0"/>
    <w:rsid w:val="00B4433D"/>
    <w:rsid w:val="00B463E4"/>
    <w:rsid w:val="00B4650F"/>
    <w:rsid w:val="00B52228"/>
    <w:rsid w:val="00B52475"/>
    <w:rsid w:val="00B55B40"/>
    <w:rsid w:val="00B5647D"/>
    <w:rsid w:val="00B56D78"/>
    <w:rsid w:val="00B5774C"/>
    <w:rsid w:val="00B57EA2"/>
    <w:rsid w:val="00B60A84"/>
    <w:rsid w:val="00B615DC"/>
    <w:rsid w:val="00B6300C"/>
    <w:rsid w:val="00B666E7"/>
    <w:rsid w:val="00B66E2D"/>
    <w:rsid w:val="00B670A8"/>
    <w:rsid w:val="00B719AB"/>
    <w:rsid w:val="00B751FF"/>
    <w:rsid w:val="00B86D14"/>
    <w:rsid w:val="00B91532"/>
    <w:rsid w:val="00B92224"/>
    <w:rsid w:val="00B9656A"/>
    <w:rsid w:val="00B97E0D"/>
    <w:rsid w:val="00BA2710"/>
    <w:rsid w:val="00BA2A56"/>
    <w:rsid w:val="00BA3FFD"/>
    <w:rsid w:val="00BA4F00"/>
    <w:rsid w:val="00BA7240"/>
    <w:rsid w:val="00BB351A"/>
    <w:rsid w:val="00BB457F"/>
    <w:rsid w:val="00BB5EE9"/>
    <w:rsid w:val="00BC1869"/>
    <w:rsid w:val="00BC4537"/>
    <w:rsid w:val="00BC64A2"/>
    <w:rsid w:val="00BC6678"/>
    <w:rsid w:val="00BD1AD7"/>
    <w:rsid w:val="00BD4A9C"/>
    <w:rsid w:val="00BD4E77"/>
    <w:rsid w:val="00BD7D74"/>
    <w:rsid w:val="00BE1DD1"/>
    <w:rsid w:val="00BE2155"/>
    <w:rsid w:val="00BE50F4"/>
    <w:rsid w:val="00BF1FD8"/>
    <w:rsid w:val="00BF4E3D"/>
    <w:rsid w:val="00BF512B"/>
    <w:rsid w:val="00C01103"/>
    <w:rsid w:val="00C02955"/>
    <w:rsid w:val="00C04B4E"/>
    <w:rsid w:val="00C050C6"/>
    <w:rsid w:val="00C0578E"/>
    <w:rsid w:val="00C05CC4"/>
    <w:rsid w:val="00C05E48"/>
    <w:rsid w:val="00C21C3C"/>
    <w:rsid w:val="00C230E8"/>
    <w:rsid w:val="00C23AF1"/>
    <w:rsid w:val="00C253FF"/>
    <w:rsid w:val="00C25B06"/>
    <w:rsid w:val="00C26837"/>
    <w:rsid w:val="00C273A2"/>
    <w:rsid w:val="00C27C9D"/>
    <w:rsid w:val="00C30B7F"/>
    <w:rsid w:val="00C320EB"/>
    <w:rsid w:val="00C33EA2"/>
    <w:rsid w:val="00C362C8"/>
    <w:rsid w:val="00C37861"/>
    <w:rsid w:val="00C41924"/>
    <w:rsid w:val="00C42D23"/>
    <w:rsid w:val="00C43228"/>
    <w:rsid w:val="00C436CC"/>
    <w:rsid w:val="00C43EB9"/>
    <w:rsid w:val="00C445CD"/>
    <w:rsid w:val="00C4791E"/>
    <w:rsid w:val="00C5062A"/>
    <w:rsid w:val="00C51655"/>
    <w:rsid w:val="00C56225"/>
    <w:rsid w:val="00C61149"/>
    <w:rsid w:val="00C63638"/>
    <w:rsid w:val="00C638B1"/>
    <w:rsid w:val="00C639D3"/>
    <w:rsid w:val="00C64433"/>
    <w:rsid w:val="00C648E9"/>
    <w:rsid w:val="00C65242"/>
    <w:rsid w:val="00C65D1B"/>
    <w:rsid w:val="00C66C79"/>
    <w:rsid w:val="00C7089E"/>
    <w:rsid w:val="00C72588"/>
    <w:rsid w:val="00C74B89"/>
    <w:rsid w:val="00C75D2C"/>
    <w:rsid w:val="00C7779D"/>
    <w:rsid w:val="00C80A77"/>
    <w:rsid w:val="00C8148B"/>
    <w:rsid w:val="00C820A8"/>
    <w:rsid w:val="00C826EA"/>
    <w:rsid w:val="00C82F24"/>
    <w:rsid w:val="00C84FE7"/>
    <w:rsid w:val="00C92C90"/>
    <w:rsid w:val="00C93CDD"/>
    <w:rsid w:val="00C94B7E"/>
    <w:rsid w:val="00C97053"/>
    <w:rsid w:val="00CA3890"/>
    <w:rsid w:val="00CA45C8"/>
    <w:rsid w:val="00CA7C4B"/>
    <w:rsid w:val="00CB1156"/>
    <w:rsid w:val="00CB2D83"/>
    <w:rsid w:val="00CB3A5E"/>
    <w:rsid w:val="00CB51DC"/>
    <w:rsid w:val="00CB69A2"/>
    <w:rsid w:val="00CB6A5A"/>
    <w:rsid w:val="00CB784F"/>
    <w:rsid w:val="00CC00FB"/>
    <w:rsid w:val="00CC032B"/>
    <w:rsid w:val="00CC13E0"/>
    <w:rsid w:val="00CC4C52"/>
    <w:rsid w:val="00CC681D"/>
    <w:rsid w:val="00CD00B4"/>
    <w:rsid w:val="00CD3E08"/>
    <w:rsid w:val="00CD4D8A"/>
    <w:rsid w:val="00CD5D8C"/>
    <w:rsid w:val="00CD5FF8"/>
    <w:rsid w:val="00CD7518"/>
    <w:rsid w:val="00CD7FA9"/>
    <w:rsid w:val="00CE0AFA"/>
    <w:rsid w:val="00CE262E"/>
    <w:rsid w:val="00CE32AC"/>
    <w:rsid w:val="00CF225F"/>
    <w:rsid w:val="00CF29B6"/>
    <w:rsid w:val="00CF4D53"/>
    <w:rsid w:val="00CF56CC"/>
    <w:rsid w:val="00D108E7"/>
    <w:rsid w:val="00D114EB"/>
    <w:rsid w:val="00D1251E"/>
    <w:rsid w:val="00D127EC"/>
    <w:rsid w:val="00D1341D"/>
    <w:rsid w:val="00D1522A"/>
    <w:rsid w:val="00D15BB1"/>
    <w:rsid w:val="00D16A8A"/>
    <w:rsid w:val="00D2016F"/>
    <w:rsid w:val="00D20821"/>
    <w:rsid w:val="00D21CD6"/>
    <w:rsid w:val="00D310D3"/>
    <w:rsid w:val="00D31111"/>
    <w:rsid w:val="00D32789"/>
    <w:rsid w:val="00D33D2C"/>
    <w:rsid w:val="00D37480"/>
    <w:rsid w:val="00D3785D"/>
    <w:rsid w:val="00D43373"/>
    <w:rsid w:val="00D46121"/>
    <w:rsid w:val="00D519CE"/>
    <w:rsid w:val="00D526EA"/>
    <w:rsid w:val="00D527E5"/>
    <w:rsid w:val="00D53F21"/>
    <w:rsid w:val="00D54B72"/>
    <w:rsid w:val="00D560BF"/>
    <w:rsid w:val="00D5647A"/>
    <w:rsid w:val="00D57099"/>
    <w:rsid w:val="00D571A0"/>
    <w:rsid w:val="00D62B7A"/>
    <w:rsid w:val="00D63804"/>
    <w:rsid w:val="00D63E03"/>
    <w:rsid w:val="00D63F8C"/>
    <w:rsid w:val="00D65CCC"/>
    <w:rsid w:val="00D67928"/>
    <w:rsid w:val="00D67C15"/>
    <w:rsid w:val="00D67DA6"/>
    <w:rsid w:val="00D739B6"/>
    <w:rsid w:val="00D74436"/>
    <w:rsid w:val="00D76EEF"/>
    <w:rsid w:val="00D812A6"/>
    <w:rsid w:val="00D81586"/>
    <w:rsid w:val="00D8161D"/>
    <w:rsid w:val="00D823FE"/>
    <w:rsid w:val="00D82BC9"/>
    <w:rsid w:val="00D8313C"/>
    <w:rsid w:val="00D83E30"/>
    <w:rsid w:val="00D85752"/>
    <w:rsid w:val="00D86588"/>
    <w:rsid w:val="00D86F3D"/>
    <w:rsid w:val="00D900B5"/>
    <w:rsid w:val="00D91347"/>
    <w:rsid w:val="00D92BF5"/>
    <w:rsid w:val="00D95ABF"/>
    <w:rsid w:val="00D97D58"/>
    <w:rsid w:val="00DA08D6"/>
    <w:rsid w:val="00DA61A4"/>
    <w:rsid w:val="00DA6F3A"/>
    <w:rsid w:val="00DB087C"/>
    <w:rsid w:val="00DB40F7"/>
    <w:rsid w:val="00DB58F5"/>
    <w:rsid w:val="00DB617E"/>
    <w:rsid w:val="00DC17A8"/>
    <w:rsid w:val="00DC36B9"/>
    <w:rsid w:val="00DC65CA"/>
    <w:rsid w:val="00DD5C87"/>
    <w:rsid w:val="00DD70ED"/>
    <w:rsid w:val="00DD783A"/>
    <w:rsid w:val="00DE2BBD"/>
    <w:rsid w:val="00DE5EF5"/>
    <w:rsid w:val="00DF149C"/>
    <w:rsid w:val="00DF19F2"/>
    <w:rsid w:val="00DF2F5A"/>
    <w:rsid w:val="00DF3812"/>
    <w:rsid w:val="00DF4613"/>
    <w:rsid w:val="00DF59ED"/>
    <w:rsid w:val="00DF5CDA"/>
    <w:rsid w:val="00DF6F43"/>
    <w:rsid w:val="00E00FF8"/>
    <w:rsid w:val="00E0273B"/>
    <w:rsid w:val="00E0541B"/>
    <w:rsid w:val="00E0642A"/>
    <w:rsid w:val="00E121AA"/>
    <w:rsid w:val="00E13055"/>
    <w:rsid w:val="00E1372B"/>
    <w:rsid w:val="00E20B99"/>
    <w:rsid w:val="00E20E04"/>
    <w:rsid w:val="00E263DC"/>
    <w:rsid w:val="00E27441"/>
    <w:rsid w:val="00E27633"/>
    <w:rsid w:val="00E3221C"/>
    <w:rsid w:val="00E32433"/>
    <w:rsid w:val="00E3630E"/>
    <w:rsid w:val="00E370CD"/>
    <w:rsid w:val="00E401B5"/>
    <w:rsid w:val="00E4315C"/>
    <w:rsid w:val="00E446BA"/>
    <w:rsid w:val="00E538EE"/>
    <w:rsid w:val="00E547AF"/>
    <w:rsid w:val="00E57902"/>
    <w:rsid w:val="00E57EB7"/>
    <w:rsid w:val="00E61F41"/>
    <w:rsid w:val="00E663E9"/>
    <w:rsid w:val="00E71741"/>
    <w:rsid w:val="00E71C41"/>
    <w:rsid w:val="00E73125"/>
    <w:rsid w:val="00E74A31"/>
    <w:rsid w:val="00E81549"/>
    <w:rsid w:val="00E84238"/>
    <w:rsid w:val="00E85AE8"/>
    <w:rsid w:val="00E86E44"/>
    <w:rsid w:val="00E91DBE"/>
    <w:rsid w:val="00E92353"/>
    <w:rsid w:val="00E96F16"/>
    <w:rsid w:val="00EA1CAD"/>
    <w:rsid w:val="00EA3E59"/>
    <w:rsid w:val="00EA683E"/>
    <w:rsid w:val="00EB49AA"/>
    <w:rsid w:val="00EB6D87"/>
    <w:rsid w:val="00EB723A"/>
    <w:rsid w:val="00EC06A7"/>
    <w:rsid w:val="00EC129C"/>
    <w:rsid w:val="00EC19B6"/>
    <w:rsid w:val="00EC20CA"/>
    <w:rsid w:val="00EC3AA3"/>
    <w:rsid w:val="00EC60E0"/>
    <w:rsid w:val="00EC78DE"/>
    <w:rsid w:val="00ED3D18"/>
    <w:rsid w:val="00ED5B69"/>
    <w:rsid w:val="00EE0201"/>
    <w:rsid w:val="00EE1113"/>
    <w:rsid w:val="00EE19E1"/>
    <w:rsid w:val="00EE4B7E"/>
    <w:rsid w:val="00EE557D"/>
    <w:rsid w:val="00EF0460"/>
    <w:rsid w:val="00EF63C8"/>
    <w:rsid w:val="00EF673E"/>
    <w:rsid w:val="00EF7A79"/>
    <w:rsid w:val="00EF7E25"/>
    <w:rsid w:val="00F002FC"/>
    <w:rsid w:val="00F049DE"/>
    <w:rsid w:val="00F06F2F"/>
    <w:rsid w:val="00F11D22"/>
    <w:rsid w:val="00F17DA1"/>
    <w:rsid w:val="00F200C1"/>
    <w:rsid w:val="00F20606"/>
    <w:rsid w:val="00F21D31"/>
    <w:rsid w:val="00F23065"/>
    <w:rsid w:val="00F238CF"/>
    <w:rsid w:val="00F23A4C"/>
    <w:rsid w:val="00F255B4"/>
    <w:rsid w:val="00F2763D"/>
    <w:rsid w:val="00F30083"/>
    <w:rsid w:val="00F32702"/>
    <w:rsid w:val="00F339F0"/>
    <w:rsid w:val="00F3525B"/>
    <w:rsid w:val="00F46D8C"/>
    <w:rsid w:val="00F472C5"/>
    <w:rsid w:val="00F501B7"/>
    <w:rsid w:val="00F520DC"/>
    <w:rsid w:val="00F54C2D"/>
    <w:rsid w:val="00F56398"/>
    <w:rsid w:val="00F57133"/>
    <w:rsid w:val="00F573CD"/>
    <w:rsid w:val="00F576A8"/>
    <w:rsid w:val="00F61AF7"/>
    <w:rsid w:val="00F65DA3"/>
    <w:rsid w:val="00F65DC0"/>
    <w:rsid w:val="00F671E2"/>
    <w:rsid w:val="00F67E63"/>
    <w:rsid w:val="00F67FA6"/>
    <w:rsid w:val="00F707A3"/>
    <w:rsid w:val="00F72390"/>
    <w:rsid w:val="00F81BC8"/>
    <w:rsid w:val="00F833EE"/>
    <w:rsid w:val="00F9168E"/>
    <w:rsid w:val="00F91FBC"/>
    <w:rsid w:val="00F92A8F"/>
    <w:rsid w:val="00F93192"/>
    <w:rsid w:val="00F971D1"/>
    <w:rsid w:val="00FA0070"/>
    <w:rsid w:val="00FA0E51"/>
    <w:rsid w:val="00FA30E2"/>
    <w:rsid w:val="00FA31D4"/>
    <w:rsid w:val="00FA64E3"/>
    <w:rsid w:val="00FB294D"/>
    <w:rsid w:val="00FB305F"/>
    <w:rsid w:val="00FB599A"/>
    <w:rsid w:val="00FB6747"/>
    <w:rsid w:val="00FB7D3F"/>
    <w:rsid w:val="00FC0126"/>
    <w:rsid w:val="00FC065B"/>
    <w:rsid w:val="00FC1386"/>
    <w:rsid w:val="00FC7BA5"/>
    <w:rsid w:val="00FC7C29"/>
    <w:rsid w:val="00FD0538"/>
    <w:rsid w:val="00FD0C27"/>
    <w:rsid w:val="00FD7153"/>
    <w:rsid w:val="00FD798A"/>
    <w:rsid w:val="00FE2B00"/>
    <w:rsid w:val="00FE3D95"/>
    <w:rsid w:val="00FE6815"/>
    <w:rsid w:val="00FE72B0"/>
    <w:rsid w:val="00FE750E"/>
    <w:rsid w:val="00FF3B24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398A7"/>
  <w15:chartTrackingRefBased/>
  <w15:docId w15:val="{2B66B8C5-47AF-4B1A-859D-1E2780F8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0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72"/>
    <w:qFormat/>
    <w:rsid w:val="0047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473094"/>
    <w:rPr>
      <w:color w:val="0000FF"/>
      <w:u w:val="single"/>
    </w:rPr>
  </w:style>
  <w:style w:type="paragraph" w:customStyle="1" w:styleId="p1">
    <w:name w:val="p1"/>
    <w:basedOn w:val="Normal"/>
    <w:rsid w:val="00473094"/>
    <w:rPr>
      <w:rFonts w:ascii="Helvetica" w:hAnsi="Helvetica"/>
      <w:color w:val="454545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730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31E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1E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31E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1E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B10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geo_kont@live.com" TargetMode="External"/><Relationship Id="rId18" Type="http://schemas.openxmlformats.org/officeDocument/2006/relationships/hyperlink" Target="https://acein.aueb.gr/" TargetMode="External"/><Relationship Id="rId26" Type="http://schemas.openxmlformats.org/officeDocument/2006/relationships/hyperlink" Target="https://github.com/gkodosis/foodshare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startupweekend.org/" TargetMode="External"/><Relationship Id="rId34" Type="http://schemas.openxmlformats.org/officeDocument/2006/relationships/hyperlink" Target="https://www.dept.aueb.gr/el/content/details-issue-19th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okeanos.grnet.gr/home/" TargetMode="External"/><Relationship Id="rId20" Type="http://schemas.openxmlformats.org/officeDocument/2006/relationships/hyperlink" Target="https://github.com/Unichallenge/site" TargetMode="External"/><Relationship Id="rId29" Type="http://schemas.openxmlformats.org/officeDocument/2006/relationships/hyperlink" Target="https://www.credly.com/badges/9af11fb4-753c-4083-b245-d07dd66d8a66/public_ur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kodosis.github.io/gkodosis/" TargetMode="External"/><Relationship Id="rId24" Type="http://schemas.openxmlformats.org/officeDocument/2006/relationships/hyperlink" Target="https://github.com/gkodosis/thefuck" TargetMode="External"/><Relationship Id="rId32" Type="http://schemas.openxmlformats.org/officeDocument/2006/relationships/hyperlink" Target="https://www.dept.aueb.gr/el/content/details-issue-47th" TargetMode="External"/><Relationship Id="rId37" Type="http://schemas.openxmlformats.org/officeDocument/2006/relationships/hyperlink" Target="https://www.jamjar.gr/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github.com/gkodosis" TargetMode="External"/><Relationship Id="rId23" Type="http://schemas.openxmlformats.org/officeDocument/2006/relationships/hyperlink" Target="https://github.com/gkodosis/Jarvis" TargetMode="External"/><Relationship Id="rId28" Type="http://schemas.openxmlformats.org/officeDocument/2006/relationships/hyperlink" Target="https://www.linkedin.com/learning/certificates/160ee6f915b5292f9731cff2eb66a9f1b28436709acefbd1d27f1f925ad126de?trk=backfilled_certificate&amp;lipi=urn%3Ali%3Apage%3Ad_flagship3_profile_view_base%3Bb8%2FQ4VHeTbG716MaiPvpnA%3D%3D" TargetMode="External"/><Relationship Id="rId36" Type="http://schemas.openxmlformats.org/officeDocument/2006/relationships/hyperlink" Target="http://www.tedxnkua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tedxaueb.org/" TargetMode="External"/><Relationship Id="rId31" Type="http://schemas.openxmlformats.org/officeDocument/2006/relationships/hyperlink" Target="https://cloud.google.com/learn/certification/cloud-develop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www.imperialenterpriselab.com/" TargetMode="External"/><Relationship Id="rId27" Type="http://schemas.openxmlformats.org/officeDocument/2006/relationships/hyperlink" Target="https://online.stanford.edu/programs/cybersecurity-graduate-certificate" TargetMode="External"/><Relationship Id="rId30" Type="http://schemas.openxmlformats.org/officeDocument/2006/relationships/hyperlink" Target="https://learn.microsoft.com/en-us/credentials/certifications/exams/az-400/" TargetMode="External"/><Relationship Id="rId35" Type="http://schemas.openxmlformats.org/officeDocument/2006/relationships/hyperlink" Target="https://www.pan-orama.org/en/" TargetMode="External"/><Relationship Id="rId8" Type="http://schemas.openxmlformats.org/officeDocument/2006/relationships/hyperlink" Target="http://www.linkedin.com/in/georgioskontosi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acein.aueb.gr/en/ennovation-competition/" TargetMode="External"/><Relationship Id="rId25" Type="http://schemas.openxmlformats.org/officeDocument/2006/relationships/hyperlink" Target="https://github.com/gkodosis/coordinator" TargetMode="External"/><Relationship Id="rId33" Type="http://schemas.openxmlformats.org/officeDocument/2006/relationships/hyperlink" Target="https://edu.ellak.gr/2018/06/21/sinisfora-fititon-tou-opa-se-erga-logismikou-anichtou-kodika/" TargetMode="External"/><Relationship Id="rId38" Type="http://schemas.openxmlformats.org/officeDocument/2006/relationships/hyperlink" Target="https://efoa.gr/efoa/wp-content/uploads/2015/08/%CE%9118-%E2%80%93-MD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fa236d-8472-42aa-9a40-ab46036c5596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3717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KONTOSIS</dc:creator>
  <cp:keywords/>
  <dc:description/>
  <cp:lastModifiedBy>Kontosis, Georgios</cp:lastModifiedBy>
  <cp:revision>2</cp:revision>
  <cp:lastPrinted>2025-06-16T17:38:00Z</cp:lastPrinted>
  <dcterms:created xsi:type="dcterms:W3CDTF">2026-05-14T23:43:00Z</dcterms:created>
  <dcterms:modified xsi:type="dcterms:W3CDTF">2026-05-14T23:43:00Z</dcterms:modified>
</cp:coreProperties>
</file>