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25AD" w14:textId="77777777" w:rsidR="002D4D34" w:rsidRPr="00073286" w:rsidRDefault="002D4D34" w:rsidP="002D4D34">
      <w:pPr>
        <w:jc w:val="center"/>
        <w:rPr>
          <w:sz w:val="48"/>
          <w:szCs w:val="48"/>
        </w:rPr>
      </w:pPr>
      <w:r>
        <w:rPr>
          <w:noProof/>
        </w:rPr>
        <w:drawing>
          <wp:inline distT="0" distB="0" distL="0" distR="0" wp14:anchorId="1B220791" wp14:editId="03890A64">
            <wp:extent cx="5274310" cy="1202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274310" cy="1202690"/>
                    </a:xfrm>
                    <a:prstGeom prst="rect">
                      <a:avLst/>
                    </a:prstGeom>
                  </pic:spPr>
                </pic:pic>
              </a:graphicData>
            </a:graphic>
          </wp:inline>
        </w:drawing>
      </w:r>
    </w:p>
    <w:p w14:paraId="45D931FE" w14:textId="77777777" w:rsidR="002D4D34" w:rsidRDefault="002D4D34" w:rsidP="002D4D34">
      <w:pPr>
        <w:jc w:val="center"/>
        <w:rPr>
          <w:sz w:val="48"/>
          <w:szCs w:val="48"/>
        </w:rPr>
      </w:pPr>
    </w:p>
    <w:p w14:paraId="385FB670" w14:textId="45A629C0" w:rsidR="002D4D34" w:rsidRDefault="002D4D34" w:rsidP="002D4D34">
      <w:pPr>
        <w:jc w:val="center"/>
        <w:rPr>
          <w:sz w:val="44"/>
          <w:szCs w:val="48"/>
        </w:rPr>
      </w:pPr>
      <w:r>
        <w:rPr>
          <w:sz w:val="44"/>
          <w:szCs w:val="48"/>
        </w:rPr>
        <w:t>ΕΡΓΑΣΤΗΡΙΟ ΠΡΟΗΓΜΕΝΩΝ ΜΙΚΡΟΕΠΕΞΕΡΓΑΣΤΩΝ</w:t>
      </w:r>
    </w:p>
    <w:p w14:paraId="5C49B8B0" w14:textId="77777777" w:rsidR="002D4D34" w:rsidRDefault="002D4D34" w:rsidP="002D4D34">
      <w:pPr>
        <w:rPr>
          <w:sz w:val="32"/>
        </w:rPr>
      </w:pPr>
    </w:p>
    <w:p w14:paraId="133F117B" w14:textId="17BD1BDE" w:rsidR="002D4D34" w:rsidRDefault="002D4D34" w:rsidP="002D4D34">
      <w:pPr>
        <w:jc w:val="center"/>
        <w:rPr>
          <w:sz w:val="32"/>
        </w:rPr>
      </w:pPr>
      <w:r>
        <w:rPr>
          <w:sz w:val="32"/>
        </w:rPr>
        <w:t>2</w:t>
      </w:r>
      <w:r>
        <w:rPr>
          <w:sz w:val="32"/>
          <w:vertAlign w:val="superscript"/>
        </w:rPr>
        <w:t>Η</w:t>
      </w:r>
      <w:r>
        <w:rPr>
          <w:sz w:val="32"/>
        </w:rPr>
        <w:t xml:space="preserve"> ΑΣΚΗΣΗ</w:t>
      </w:r>
    </w:p>
    <w:p w14:paraId="758E517B" w14:textId="5956EFF6" w:rsidR="002D4D34" w:rsidRDefault="002D4D34" w:rsidP="002D4D34">
      <w:pPr>
        <w:jc w:val="center"/>
        <w:rPr>
          <w:sz w:val="32"/>
        </w:rPr>
      </w:pPr>
      <w:r w:rsidRPr="002814D0">
        <w:rPr>
          <w:sz w:val="32"/>
        </w:rPr>
        <w:t>0</w:t>
      </w:r>
      <w:r w:rsidRPr="00B821D5">
        <w:rPr>
          <w:sz w:val="32"/>
        </w:rPr>
        <w:t>7</w:t>
      </w:r>
      <w:r>
        <w:rPr>
          <w:sz w:val="32"/>
        </w:rPr>
        <w:t>/04/2022</w:t>
      </w:r>
    </w:p>
    <w:p w14:paraId="6FD8C58E" w14:textId="77777777" w:rsidR="002D4D34" w:rsidRDefault="002D4D34" w:rsidP="002D4D34">
      <w:pPr>
        <w:jc w:val="center"/>
      </w:pPr>
    </w:p>
    <w:p w14:paraId="6A1FCBC0" w14:textId="77777777" w:rsidR="002D4D34" w:rsidRDefault="002D4D34" w:rsidP="002D4D34">
      <w:pPr>
        <w:jc w:val="center"/>
      </w:pPr>
    </w:p>
    <w:p w14:paraId="60D865A1" w14:textId="05503DED" w:rsidR="002D4D34" w:rsidRPr="002D4D34" w:rsidRDefault="002D4D34" w:rsidP="002D4D34">
      <w:pPr>
        <w:jc w:val="center"/>
        <w:rPr>
          <w:rFonts w:ascii="Arial" w:hAnsi="Arial" w:cs="Arial"/>
          <w:sz w:val="32"/>
        </w:rPr>
      </w:pPr>
      <w:r>
        <w:rPr>
          <w:rFonts w:ascii="Arial" w:hAnsi="Arial" w:cs="Arial"/>
          <w:sz w:val="32"/>
        </w:rPr>
        <w:t>ΧΑΡΑΛΑΜΠΟΣ ΠΑΠΠΑΣ</w:t>
      </w:r>
    </w:p>
    <w:p w14:paraId="68BFCC5E" w14:textId="06735DF9" w:rsidR="002D4D34" w:rsidRPr="002D4D34" w:rsidRDefault="002D4D34" w:rsidP="002D4D34">
      <w:pPr>
        <w:jc w:val="center"/>
        <w:rPr>
          <w:rFonts w:ascii="Arial" w:hAnsi="Arial" w:cs="Arial"/>
          <w:sz w:val="32"/>
        </w:rPr>
      </w:pPr>
      <w:r>
        <w:rPr>
          <w:rFonts w:ascii="Arial" w:hAnsi="Arial" w:cs="Arial"/>
          <w:sz w:val="32"/>
        </w:rPr>
        <w:t>ΓΕΩΡΓΙΟΣ ΚΟΝΤΟΓΙΑΝΝΗΣ</w:t>
      </w:r>
    </w:p>
    <w:p w14:paraId="15C48FE0" w14:textId="77777777" w:rsidR="002D4D34" w:rsidRDefault="002D4D34" w:rsidP="002D4D34">
      <w:pPr>
        <w:sectPr w:rsidR="002D4D34">
          <w:pgSz w:w="12240" w:h="15840"/>
          <w:pgMar w:top="1440" w:right="1800" w:bottom="1440" w:left="1800" w:header="720" w:footer="720" w:gutter="0"/>
          <w:cols w:space="720"/>
          <w:docGrid w:linePitch="360"/>
        </w:sectPr>
      </w:pPr>
    </w:p>
    <w:bookmarkStart w:id="0" w:name="_MON_1710835997"/>
    <w:bookmarkEnd w:id="0"/>
    <w:p w14:paraId="7FC0BF28" w14:textId="77777777" w:rsidR="002D4D34" w:rsidRDefault="002D4D34" w:rsidP="002D4D34">
      <w:pPr>
        <w:jc w:val="center"/>
        <w:rPr>
          <w:lang w:val="en-US"/>
        </w:rPr>
        <w:sectPr w:rsidR="002D4D34">
          <w:headerReference w:type="default" r:id="rId9"/>
          <w:pgSz w:w="12240" w:h="15840"/>
          <w:pgMar w:top="1440" w:right="1800" w:bottom="1440" w:left="1800" w:header="720" w:footer="720" w:gutter="0"/>
          <w:cols w:space="720"/>
          <w:docGrid w:linePitch="360"/>
        </w:sectPr>
      </w:pPr>
      <w:r>
        <w:rPr>
          <w:lang w:val="en-US"/>
        </w:rPr>
        <w:object w:dxaOrig="8640" w:dyaOrig="12903" w14:anchorId="18E23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45pt" o:ole="">
            <v:imagedata r:id="rId10" o:title=""/>
          </v:shape>
          <o:OLEObject Type="Embed" ProgID="Word.OpenDocumentText.12" ShapeID="_x0000_i1025" DrawAspect="Content" ObjectID="_1710839108" r:id="rId11"/>
        </w:object>
      </w:r>
    </w:p>
    <w:p w14:paraId="6E505FA0" w14:textId="66A84B28" w:rsidR="00463E30" w:rsidRDefault="00426844" w:rsidP="00426844">
      <w:pPr>
        <w:pStyle w:val="ListParagraph"/>
        <w:numPr>
          <w:ilvl w:val="0"/>
          <w:numId w:val="1"/>
        </w:numPr>
        <w:rPr>
          <w:sz w:val="26"/>
          <w:szCs w:val="26"/>
        </w:rPr>
      </w:pPr>
      <w:r w:rsidRPr="00426844">
        <w:rPr>
          <w:sz w:val="26"/>
          <w:szCs w:val="26"/>
        </w:rPr>
        <w:lastRenderedPageBreak/>
        <w:t xml:space="preserve">Για το </w:t>
      </w:r>
      <w:r>
        <w:rPr>
          <w:sz w:val="26"/>
          <w:szCs w:val="26"/>
        </w:rPr>
        <w:t>1</w:t>
      </w:r>
      <w:r w:rsidRPr="00426844">
        <w:rPr>
          <w:sz w:val="26"/>
          <w:szCs w:val="26"/>
          <w:vertAlign w:val="superscript"/>
        </w:rPr>
        <w:t>ο</w:t>
      </w:r>
      <w:r>
        <w:rPr>
          <w:sz w:val="26"/>
          <w:szCs w:val="26"/>
        </w:rPr>
        <w:t xml:space="preserve"> ερωτημα της ασκησης, προκειμενου να προσομοιωθει η κινηση του τετραγωνου, θετουμε το </w:t>
      </w:r>
      <w:r>
        <w:rPr>
          <w:sz w:val="26"/>
          <w:szCs w:val="26"/>
          <w:lang w:val="en-US"/>
        </w:rPr>
        <w:t>PIN</w:t>
      </w:r>
      <w:r>
        <w:rPr>
          <w:sz w:val="26"/>
          <w:szCs w:val="26"/>
        </w:rPr>
        <w:t>2</w:t>
      </w:r>
      <w:r w:rsidRPr="00426844">
        <w:rPr>
          <w:sz w:val="26"/>
          <w:szCs w:val="26"/>
        </w:rPr>
        <w:t xml:space="preserve"> </w:t>
      </w:r>
      <w:r>
        <w:rPr>
          <w:sz w:val="26"/>
          <w:szCs w:val="26"/>
        </w:rPr>
        <w:t xml:space="preserve">ανεμενο για την ευθεια κινηση και τον </w:t>
      </w:r>
      <w:r>
        <w:rPr>
          <w:sz w:val="26"/>
          <w:szCs w:val="26"/>
          <w:lang w:val="en-US"/>
        </w:rPr>
        <w:t>PIN</w:t>
      </w:r>
      <w:r>
        <w:rPr>
          <w:sz w:val="26"/>
          <w:szCs w:val="26"/>
        </w:rPr>
        <w:t>0</w:t>
      </w:r>
      <w:r w:rsidRPr="00426844">
        <w:rPr>
          <w:sz w:val="26"/>
          <w:szCs w:val="26"/>
        </w:rPr>
        <w:t xml:space="preserve"> </w:t>
      </w:r>
      <w:r>
        <w:rPr>
          <w:sz w:val="26"/>
          <w:szCs w:val="26"/>
        </w:rPr>
        <w:t>για την αριστερη στροφη. Ολες οι αλλες περιπτωσεις στο συγκεκριμεο παραδειγμα δεν μας αποσχολουν καθως η συσκευη στριβει μονο αριστερα.</w:t>
      </w:r>
    </w:p>
    <w:p w14:paraId="5AE828B5" w14:textId="702AAA06" w:rsidR="00426844" w:rsidRDefault="00426844" w:rsidP="00426844">
      <w:pPr>
        <w:pStyle w:val="ListParagraph"/>
        <w:numPr>
          <w:ilvl w:val="0"/>
          <w:numId w:val="1"/>
        </w:numPr>
        <w:rPr>
          <w:sz w:val="26"/>
          <w:szCs w:val="26"/>
        </w:rPr>
      </w:pPr>
      <w:r>
        <w:rPr>
          <w:sz w:val="26"/>
          <w:szCs w:val="26"/>
        </w:rPr>
        <w:t xml:space="preserve">Με τη μεταβλητη </w:t>
      </w:r>
      <w:r w:rsidRPr="00426844">
        <w:rPr>
          <w:sz w:val="26"/>
          <w:szCs w:val="26"/>
        </w:rPr>
        <w:t>“</w:t>
      </w:r>
      <w:r>
        <w:rPr>
          <w:sz w:val="26"/>
          <w:szCs w:val="26"/>
          <w:lang w:val="en-US"/>
        </w:rPr>
        <w:t>turns</w:t>
      </w:r>
      <w:r w:rsidRPr="00426844">
        <w:rPr>
          <w:sz w:val="26"/>
          <w:szCs w:val="26"/>
        </w:rPr>
        <w:t xml:space="preserve">”, </w:t>
      </w:r>
      <w:r>
        <w:rPr>
          <w:sz w:val="26"/>
          <w:szCs w:val="26"/>
        </w:rPr>
        <w:t>κραταμε τον αριθμο στροφων που εχει κανει, και μολις αυτο φτασει στο τεσσερα (4 στροφες κατα μεγιστο μπορει να κανει), θα ειναι ουσιαστικα στην θεση εκκινησης, οποτε και το προγραμμα σταματαει.</w:t>
      </w:r>
    </w:p>
    <w:p w14:paraId="5FC7E238" w14:textId="77777777" w:rsidR="00426844" w:rsidRDefault="00426844" w:rsidP="00426844">
      <w:pPr>
        <w:pStyle w:val="ListParagraph"/>
        <w:numPr>
          <w:ilvl w:val="0"/>
          <w:numId w:val="1"/>
        </w:numPr>
        <w:rPr>
          <w:sz w:val="26"/>
          <w:szCs w:val="26"/>
        </w:rPr>
        <w:sectPr w:rsidR="00426844">
          <w:headerReference w:type="default" r:id="rId12"/>
          <w:pgSz w:w="12240" w:h="15840"/>
          <w:pgMar w:top="1440" w:right="1800" w:bottom="1440" w:left="1800" w:header="720" w:footer="720" w:gutter="0"/>
          <w:cols w:space="720"/>
          <w:docGrid w:linePitch="360"/>
        </w:sectPr>
      </w:pPr>
      <w:r>
        <w:rPr>
          <w:sz w:val="26"/>
          <w:szCs w:val="26"/>
        </w:rPr>
        <w:t xml:space="preserve">Καθε φορα που πυροδοτειται το </w:t>
      </w:r>
      <w:r>
        <w:rPr>
          <w:sz w:val="26"/>
          <w:szCs w:val="26"/>
          <w:lang w:val="en-US"/>
        </w:rPr>
        <w:t>interrupt</w:t>
      </w:r>
      <w:r w:rsidRPr="00426844">
        <w:rPr>
          <w:sz w:val="26"/>
          <w:szCs w:val="26"/>
        </w:rPr>
        <w:t xml:space="preserve"> </w:t>
      </w:r>
      <w:r>
        <w:rPr>
          <w:sz w:val="26"/>
          <w:szCs w:val="26"/>
        </w:rPr>
        <w:t xml:space="preserve">του </w:t>
      </w:r>
      <w:r>
        <w:rPr>
          <w:sz w:val="26"/>
          <w:szCs w:val="26"/>
          <w:lang w:val="en-US"/>
        </w:rPr>
        <w:t>ADC</w:t>
      </w:r>
      <w:r w:rsidRPr="00426844">
        <w:rPr>
          <w:sz w:val="26"/>
          <w:szCs w:val="26"/>
        </w:rPr>
        <w:t xml:space="preserve">, </w:t>
      </w:r>
      <w:r>
        <w:rPr>
          <w:sz w:val="26"/>
          <w:szCs w:val="26"/>
        </w:rPr>
        <w:t xml:space="preserve">το </w:t>
      </w:r>
      <w:r>
        <w:rPr>
          <w:sz w:val="26"/>
          <w:szCs w:val="26"/>
          <w:lang w:val="en-US"/>
        </w:rPr>
        <w:t>LED</w:t>
      </w:r>
      <w:r w:rsidRPr="00426844">
        <w:rPr>
          <w:sz w:val="26"/>
          <w:szCs w:val="26"/>
        </w:rPr>
        <w:t xml:space="preserve"> </w:t>
      </w:r>
      <w:r>
        <w:rPr>
          <w:sz w:val="26"/>
          <w:szCs w:val="26"/>
        </w:rPr>
        <w:t xml:space="preserve">της ευθειας σβηνει, αναβει το </w:t>
      </w:r>
      <w:r>
        <w:rPr>
          <w:sz w:val="26"/>
          <w:szCs w:val="26"/>
          <w:lang w:val="en-US"/>
        </w:rPr>
        <w:t>LED</w:t>
      </w:r>
      <w:r w:rsidRPr="00426844">
        <w:rPr>
          <w:sz w:val="26"/>
          <w:szCs w:val="26"/>
        </w:rPr>
        <w:t xml:space="preserve"> </w:t>
      </w:r>
      <w:r>
        <w:rPr>
          <w:sz w:val="26"/>
          <w:szCs w:val="26"/>
        </w:rPr>
        <w:t xml:space="preserve">της στροφης. Η στροφη αυτη προσομοιωνειται με μια μικρη καθυστερηση. Στη συνεχεια, αναβει ξανα το </w:t>
      </w:r>
      <w:r>
        <w:rPr>
          <w:sz w:val="26"/>
          <w:szCs w:val="26"/>
          <w:lang w:val="en-US"/>
        </w:rPr>
        <w:t>LED</w:t>
      </w:r>
      <w:r w:rsidRPr="00426844">
        <w:rPr>
          <w:sz w:val="26"/>
          <w:szCs w:val="26"/>
        </w:rPr>
        <w:t xml:space="preserve"> </w:t>
      </w:r>
      <w:r>
        <w:rPr>
          <w:sz w:val="26"/>
          <w:szCs w:val="26"/>
        </w:rPr>
        <w:t xml:space="preserve">της ευθειας.Τελος, η μεταβλητη </w:t>
      </w:r>
      <w:r>
        <w:rPr>
          <w:sz w:val="26"/>
          <w:szCs w:val="26"/>
          <w:lang w:val="en-US"/>
        </w:rPr>
        <w:t>turns</w:t>
      </w:r>
      <w:r w:rsidRPr="00426844">
        <w:rPr>
          <w:sz w:val="26"/>
          <w:szCs w:val="26"/>
        </w:rPr>
        <w:t xml:space="preserve"> </w:t>
      </w:r>
      <w:r>
        <w:rPr>
          <w:sz w:val="26"/>
          <w:szCs w:val="26"/>
        </w:rPr>
        <w:t>μειωνεται κατα 1.</w:t>
      </w:r>
    </w:p>
    <w:bookmarkStart w:id="1" w:name="_MON_1710837583"/>
    <w:bookmarkEnd w:id="1"/>
    <w:p w14:paraId="2D345F53" w14:textId="3DB5B2FB" w:rsidR="005D579E" w:rsidRDefault="005D579E" w:rsidP="005D579E">
      <w:pPr>
        <w:pStyle w:val="ListParagraph"/>
        <w:rPr>
          <w:sz w:val="26"/>
          <w:szCs w:val="26"/>
          <w:lang w:val="en-US"/>
        </w:rPr>
        <w:sectPr w:rsidR="005D579E">
          <w:headerReference w:type="default" r:id="rId13"/>
          <w:pgSz w:w="12240" w:h="15840"/>
          <w:pgMar w:top="1440" w:right="1800" w:bottom="1440" w:left="1800" w:header="720" w:footer="720" w:gutter="0"/>
          <w:cols w:space="720"/>
          <w:docGrid w:linePitch="360"/>
        </w:sectPr>
      </w:pPr>
      <w:r>
        <w:rPr>
          <w:sz w:val="26"/>
          <w:szCs w:val="26"/>
          <w:lang w:val="en-US"/>
        </w:rPr>
        <w:object w:dxaOrig="8640" w:dyaOrig="11937" w14:anchorId="790E0916">
          <v:shape id="_x0000_i1026" type="#_x0000_t75" style="width:6in;height:597pt" o:ole="">
            <v:imagedata r:id="rId14" o:title=""/>
          </v:shape>
          <o:OLEObject Type="Embed" ProgID="Word.OpenDocumentText.12" ShapeID="_x0000_i1026" DrawAspect="Content" ObjectID="_1710839109" r:id="rId15"/>
        </w:object>
      </w:r>
    </w:p>
    <w:bookmarkStart w:id="2" w:name="_MON_1710837625"/>
    <w:bookmarkEnd w:id="2"/>
    <w:p w14:paraId="4AE0D38A" w14:textId="77777777" w:rsidR="005D579E" w:rsidRDefault="005D579E" w:rsidP="005D579E">
      <w:pPr>
        <w:pStyle w:val="ListParagraph"/>
        <w:rPr>
          <w:sz w:val="26"/>
          <w:szCs w:val="26"/>
          <w:lang w:val="en-US"/>
        </w:rPr>
        <w:sectPr w:rsidR="005D579E">
          <w:headerReference w:type="default" r:id="rId16"/>
          <w:pgSz w:w="12240" w:h="15840"/>
          <w:pgMar w:top="1440" w:right="1800" w:bottom="1440" w:left="1800" w:header="720" w:footer="720" w:gutter="0"/>
          <w:cols w:space="720"/>
          <w:docGrid w:linePitch="360"/>
        </w:sectPr>
      </w:pPr>
      <w:r>
        <w:rPr>
          <w:sz w:val="26"/>
          <w:szCs w:val="26"/>
          <w:lang w:val="en-US"/>
        </w:rPr>
        <w:object w:dxaOrig="8640" w:dyaOrig="10634" w14:anchorId="50EDD0C4">
          <v:shape id="_x0000_i1027" type="#_x0000_t75" style="width:6in;height:531.6pt" o:ole="">
            <v:imagedata r:id="rId17" o:title=""/>
          </v:shape>
          <o:OLEObject Type="Embed" ProgID="Word.OpenDocumentText.12" ShapeID="_x0000_i1027" DrawAspect="Content" ObjectID="_1710839110" r:id="rId18"/>
        </w:object>
      </w:r>
    </w:p>
    <w:bookmarkStart w:id="3" w:name="_MON_1710837723"/>
    <w:bookmarkEnd w:id="3"/>
    <w:p w14:paraId="7FEC1378" w14:textId="77777777" w:rsidR="005D579E" w:rsidRDefault="005D579E" w:rsidP="005D579E">
      <w:pPr>
        <w:pStyle w:val="ListParagraph"/>
        <w:rPr>
          <w:sz w:val="26"/>
          <w:szCs w:val="26"/>
          <w:lang w:val="en-US"/>
        </w:rPr>
        <w:sectPr w:rsidR="005D579E">
          <w:headerReference w:type="default" r:id="rId19"/>
          <w:pgSz w:w="12240" w:h="15840"/>
          <w:pgMar w:top="1440" w:right="1800" w:bottom="1440" w:left="1800" w:header="720" w:footer="720" w:gutter="0"/>
          <w:cols w:space="720"/>
          <w:docGrid w:linePitch="360"/>
        </w:sectPr>
      </w:pPr>
      <w:r>
        <w:rPr>
          <w:sz w:val="26"/>
          <w:szCs w:val="26"/>
          <w:lang w:val="en-US"/>
        </w:rPr>
        <w:object w:dxaOrig="8640" w:dyaOrig="12903" w14:anchorId="65611D1B">
          <v:shape id="_x0000_i1028" type="#_x0000_t75" style="width:6in;height:645pt" o:ole="">
            <v:imagedata r:id="rId20" o:title=""/>
          </v:shape>
          <o:OLEObject Type="Embed" ProgID="Word.OpenDocumentText.12" ShapeID="_x0000_i1028" DrawAspect="Content" ObjectID="_1710839111" r:id="rId21"/>
        </w:object>
      </w:r>
    </w:p>
    <w:bookmarkStart w:id="4" w:name="_MON_1710837766"/>
    <w:bookmarkEnd w:id="4"/>
    <w:p w14:paraId="640CDF1D" w14:textId="77777777" w:rsidR="006D0C07" w:rsidRDefault="005D579E" w:rsidP="005D579E">
      <w:pPr>
        <w:pStyle w:val="ListParagraph"/>
        <w:rPr>
          <w:sz w:val="26"/>
          <w:szCs w:val="26"/>
          <w:lang w:val="en-US"/>
        </w:rPr>
        <w:sectPr w:rsidR="006D0C07">
          <w:headerReference w:type="default" r:id="rId22"/>
          <w:pgSz w:w="12240" w:h="15840"/>
          <w:pgMar w:top="1440" w:right="1800" w:bottom="1440" w:left="1800" w:header="720" w:footer="720" w:gutter="0"/>
          <w:cols w:space="720"/>
          <w:docGrid w:linePitch="360"/>
        </w:sectPr>
      </w:pPr>
      <w:r>
        <w:rPr>
          <w:sz w:val="26"/>
          <w:szCs w:val="26"/>
          <w:lang w:val="en-US"/>
        </w:rPr>
        <w:object w:dxaOrig="8640" w:dyaOrig="4899" w14:anchorId="01BB37E4">
          <v:shape id="_x0000_i1029" type="#_x0000_t75" style="width:6in;height:244.8pt" o:ole="">
            <v:imagedata r:id="rId23" o:title=""/>
          </v:shape>
          <o:OLEObject Type="Embed" ProgID="Word.OpenDocumentText.12" ShapeID="_x0000_i1029" DrawAspect="Content" ObjectID="_1710839112" r:id="rId24"/>
        </w:object>
      </w:r>
    </w:p>
    <w:p w14:paraId="14D47EC2" w14:textId="78BD2FD5" w:rsidR="006D0C07" w:rsidRDefault="006D0C07" w:rsidP="006D0C07">
      <w:pPr>
        <w:pStyle w:val="ListParagraph"/>
        <w:numPr>
          <w:ilvl w:val="0"/>
          <w:numId w:val="1"/>
        </w:numPr>
        <w:rPr>
          <w:sz w:val="26"/>
          <w:szCs w:val="26"/>
        </w:rPr>
      </w:pPr>
      <w:r>
        <w:rPr>
          <w:sz w:val="26"/>
          <w:szCs w:val="26"/>
        </w:rPr>
        <w:lastRenderedPageBreak/>
        <w:t xml:space="preserve">Η λογικη του προγραμματος ειναι ιδια με πριν, με τη διαφορα οτι τα </w:t>
      </w:r>
      <w:r>
        <w:rPr>
          <w:sz w:val="26"/>
          <w:szCs w:val="26"/>
          <w:lang w:val="en-US"/>
        </w:rPr>
        <w:t>LED</w:t>
      </w:r>
      <w:r w:rsidRPr="006D0C07">
        <w:rPr>
          <w:sz w:val="26"/>
          <w:szCs w:val="26"/>
        </w:rPr>
        <w:t xml:space="preserve">0, </w:t>
      </w:r>
      <w:r>
        <w:rPr>
          <w:sz w:val="26"/>
          <w:szCs w:val="26"/>
          <w:lang w:val="en-US"/>
        </w:rPr>
        <w:t>LED</w:t>
      </w:r>
      <w:r w:rsidRPr="006D0C07">
        <w:rPr>
          <w:sz w:val="26"/>
          <w:szCs w:val="26"/>
        </w:rPr>
        <w:t xml:space="preserve">1 </w:t>
      </w:r>
      <w:r>
        <w:rPr>
          <w:sz w:val="26"/>
          <w:szCs w:val="26"/>
        </w:rPr>
        <w:t xml:space="preserve">υποδηλωνουν την αριστερα και δεξια στροφη αντιστοιχα και το </w:t>
      </w:r>
      <w:r>
        <w:rPr>
          <w:sz w:val="26"/>
          <w:szCs w:val="26"/>
          <w:lang w:val="en-US"/>
        </w:rPr>
        <w:t>LED</w:t>
      </w:r>
      <w:r>
        <w:rPr>
          <w:sz w:val="26"/>
          <w:szCs w:val="26"/>
        </w:rPr>
        <w:t xml:space="preserve">2 την ευθεια πορεια. Επισης, εχουν δημιουργηθει δυο συναρτησεις </w:t>
      </w:r>
      <w:r w:rsidRPr="006D0C07">
        <w:rPr>
          <w:sz w:val="26"/>
          <w:szCs w:val="26"/>
        </w:rPr>
        <w:t>“</w:t>
      </w:r>
      <w:r>
        <w:rPr>
          <w:sz w:val="26"/>
          <w:szCs w:val="26"/>
          <w:lang w:val="en-US"/>
        </w:rPr>
        <w:t>turnLeft</w:t>
      </w:r>
      <w:r w:rsidRPr="006D0C07">
        <w:rPr>
          <w:sz w:val="26"/>
          <w:szCs w:val="26"/>
        </w:rPr>
        <w:t>” &amp; “</w:t>
      </w:r>
      <w:r>
        <w:rPr>
          <w:sz w:val="26"/>
          <w:szCs w:val="26"/>
          <w:lang w:val="en-US"/>
        </w:rPr>
        <w:t>turnRight</w:t>
      </w:r>
      <w:r w:rsidRPr="006D0C07">
        <w:rPr>
          <w:sz w:val="26"/>
          <w:szCs w:val="26"/>
        </w:rPr>
        <w:t xml:space="preserve">”, </w:t>
      </w:r>
      <w:r>
        <w:rPr>
          <w:sz w:val="26"/>
          <w:szCs w:val="26"/>
        </w:rPr>
        <w:t xml:space="preserve">οι οποιες προσομοιωνουν τις στροφες, αναβοσβηνοντας τα αντιστοιχα </w:t>
      </w:r>
      <w:r>
        <w:rPr>
          <w:sz w:val="26"/>
          <w:szCs w:val="26"/>
          <w:lang w:val="en-US"/>
        </w:rPr>
        <w:t>LED</w:t>
      </w:r>
      <w:r w:rsidRPr="006D0C07">
        <w:rPr>
          <w:sz w:val="26"/>
          <w:szCs w:val="26"/>
        </w:rPr>
        <w:t xml:space="preserve"> </w:t>
      </w:r>
      <w:r>
        <w:rPr>
          <w:sz w:val="26"/>
          <w:szCs w:val="26"/>
        </w:rPr>
        <w:t>καθε φορα, οπως στην ασκηση 1.</w:t>
      </w:r>
    </w:p>
    <w:p w14:paraId="0CE1087A" w14:textId="1ADE093C" w:rsidR="006D0C07" w:rsidRDefault="006D0C07" w:rsidP="006D0C07">
      <w:pPr>
        <w:pStyle w:val="ListParagraph"/>
        <w:numPr>
          <w:ilvl w:val="0"/>
          <w:numId w:val="1"/>
        </w:numPr>
        <w:rPr>
          <w:sz w:val="26"/>
          <w:szCs w:val="26"/>
        </w:rPr>
      </w:pPr>
      <w:r>
        <w:rPr>
          <w:sz w:val="26"/>
          <w:szCs w:val="26"/>
        </w:rPr>
        <w:t xml:space="preserve">Η λειτουργια της επαναφορας θεσης, εκτελειται με την ενεργοποιηση του </w:t>
      </w:r>
      <w:r>
        <w:rPr>
          <w:sz w:val="26"/>
          <w:szCs w:val="26"/>
          <w:lang w:val="en-US"/>
        </w:rPr>
        <w:t>switch</w:t>
      </w:r>
      <w:r>
        <w:rPr>
          <w:sz w:val="26"/>
          <w:szCs w:val="26"/>
        </w:rPr>
        <w:t xml:space="preserve"> στο </w:t>
      </w:r>
      <w:r>
        <w:rPr>
          <w:sz w:val="26"/>
          <w:szCs w:val="26"/>
          <w:lang w:val="en-US"/>
        </w:rPr>
        <w:t>PIN</w:t>
      </w:r>
      <w:r w:rsidRPr="006D0C07">
        <w:rPr>
          <w:sz w:val="26"/>
          <w:szCs w:val="26"/>
        </w:rPr>
        <w:t xml:space="preserve"> 5. </w:t>
      </w:r>
    </w:p>
    <w:p w14:paraId="3619AFB4" w14:textId="4B744295" w:rsidR="001A1067" w:rsidRDefault="001A1067" w:rsidP="001A1067">
      <w:pPr>
        <w:pStyle w:val="ListParagraph"/>
        <w:numPr>
          <w:ilvl w:val="0"/>
          <w:numId w:val="1"/>
        </w:numPr>
        <w:rPr>
          <w:sz w:val="26"/>
          <w:szCs w:val="26"/>
        </w:rPr>
      </w:pPr>
      <w:r>
        <w:rPr>
          <w:sz w:val="26"/>
          <w:szCs w:val="26"/>
        </w:rPr>
        <w:t xml:space="preserve">Για την προσομοιωση των στροφων, χρησιμοποιειται η μεταβλητη </w:t>
      </w:r>
      <w:r>
        <w:rPr>
          <w:sz w:val="26"/>
          <w:szCs w:val="26"/>
          <w:lang w:val="en-US"/>
        </w:rPr>
        <w:t>cnt</w:t>
      </w:r>
      <w:r w:rsidRPr="001A1067">
        <w:rPr>
          <w:sz w:val="26"/>
          <w:szCs w:val="26"/>
        </w:rPr>
        <w:t>.</w:t>
      </w:r>
      <w:r>
        <w:rPr>
          <w:sz w:val="26"/>
          <w:szCs w:val="26"/>
        </w:rPr>
        <w:t xml:space="preserve"> Εχει γινει η παραδοχη, οτι ο χωρος αυτος, εχει 7 στροφες</w:t>
      </w:r>
      <w:r w:rsidRPr="001A1067">
        <w:rPr>
          <w:sz w:val="26"/>
          <w:szCs w:val="26"/>
        </w:rPr>
        <w:t>/</w:t>
      </w:r>
      <w:r>
        <w:rPr>
          <w:sz w:val="26"/>
          <w:szCs w:val="26"/>
        </w:rPr>
        <w:t>κομβους με τις αντιστοιχες κατευθυνσεις:</w:t>
      </w:r>
    </w:p>
    <w:p w14:paraId="76DDA001" w14:textId="4D1BD600" w:rsidR="001A1067" w:rsidRPr="001A1067" w:rsidRDefault="001A1067" w:rsidP="001A1067">
      <w:pPr>
        <w:pStyle w:val="ListParagraph"/>
        <w:numPr>
          <w:ilvl w:val="1"/>
          <w:numId w:val="1"/>
        </w:numPr>
        <w:rPr>
          <w:sz w:val="26"/>
          <w:szCs w:val="26"/>
        </w:rPr>
      </w:pPr>
      <w:r>
        <w:rPr>
          <w:sz w:val="26"/>
          <w:szCs w:val="26"/>
        </w:rPr>
        <w:t xml:space="preserve">1, 4, 5, 6, 7 </w:t>
      </w:r>
      <w:r w:rsidRPr="001A1067">
        <w:rPr>
          <w:sz w:val="26"/>
          <w:szCs w:val="26"/>
        </w:rPr>
        <w:sym w:font="Wingdings" w:char="F0E0"/>
      </w:r>
      <w:r>
        <w:rPr>
          <w:sz w:val="26"/>
          <w:szCs w:val="26"/>
        </w:rPr>
        <w:t xml:space="preserve"> </w:t>
      </w:r>
      <w:r>
        <w:rPr>
          <w:sz w:val="26"/>
          <w:szCs w:val="26"/>
          <w:lang w:val="en-US"/>
        </w:rPr>
        <w:t>turnLeft()</w:t>
      </w:r>
    </w:p>
    <w:p w14:paraId="00026E45" w14:textId="3E040628" w:rsidR="001A1067" w:rsidRPr="001A1067" w:rsidRDefault="001A1067" w:rsidP="001A1067">
      <w:pPr>
        <w:pStyle w:val="ListParagraph"/>
        <w:numPr>
          <w:ilvl w:val="1"/>
          <w:numId w:val="1"/>
        </w:numPr>
        <w:rPr>
          <w:sz w:val="26"/>
          <w:szCs w:val="26"/>
        </w:rPr>
      </w:pPr>
      <w:r>
        <w:rPr>
          <w:sz w:val="26"/>
          <w:szCs w:val="26"/>
          <w:lang w:val="en-US"/>
        </w:rPr>
        <w:t xml:space="preserve">2, 3 </w:t>
      </w:r>
      <w:r w:rsidRPr="001A1067">
        <w:rPr>
          <w:sz w:val="26"/>
          <w:szCs w:val="26"/>
        </w:rPr>
        <w:sym w:font="Wingdings" w:char="F0E0"/>
      </w:r>
      <w:r>
        <w:rPr>
          <w:sz w:val="26"/>
          <w:szCs w:val="26"/>
        </w:rPr>
        <w:t xml:space="preserve"> </w:t>
      </w:r>
      <w:r>
        <w:rPr>
          <w:sz w:val="26"/>
          <w:szCs w:val="26"/>
          <w:lang w:val="en-US"/>
        </w:rPr>
        <w:t>turnRight</w:t>
      </w:r>
    </w:p>
    <w:p w14:paraId="3B6D0087" w14:textId="215069D2" w:rsidR="001A1067" w:rsidRDefault="001A1067" w:rsidP="001A1067">
      <w:pPr>
        <w:pStyle w:val="ListParagraph"/>
        <w:numPr>
          <w:ilvl w:val="0"/>
          <w:numId w:val="1"/>
        </w:numPr>
        <w:rPr>
          <w:sz w:val="26"/>
          <w:szCs w:val="26"/>
        </w:rPr>
      </w:pPr>
      <w:r>
        <w:rPr>
          <w:sz w:val="26"/>
          <w:szCs w:val="26"/>
        </w:rPr>
        <w:t xml:space="preserve">Για την λειτουργια επαναφορας θεσης, το </w:t>
      </w:r>
      <w:r>
        <w:rPr>
          <w:sz w:val="26"/>
          <w:szCs w:val="26"/>
          <w:lang w:val="en-US"/>
        </w:rPr>
        <w:t>ISR</w:t>
      </w:r>
      <w:r w:rsidRPr="001A1067">
        <w:rPr>
          <w:sz w:val="26"/>
          <w:szCs w:val="26"/>
        </w:rPr>
        <w:t xml:space="preserve"> </w:t>
      </w:r>
      <w:r>
        <w:rPr>
          <w:sz w:val="26"/>
          <w:szCs w:val="26"/>
        </w:rPr>
        <w:t xml:space="preserve">που καλειται απο το </w:t>
      </w:r>
      <w:r>
        <w:rPr>
          <w:sz w:val="26"/>
          <w:szCs w:val="26"/>
          <w:lang w:val="en-US"/>
        </w:rPr>
        <w:t>interrupt</w:t>
      </w:r>
      <w:r w:rsidRPr="001A1067">
        <w:rPr>
          <w:sz w:val="26"/>
          <w:szCs w:val="26"/>
        </w:rPr>
        <w:t xml:space="preserve">, </w:t>
      </w:r>
      <w:r>
        <w:rPr>
          <w:sz w:val="26"/>
          <w:szCs w:val="26"/>
        </w:rPr>
        <w:t xml:space="preserve">διαβαζει τη τιμη που εχει η μεταβλητη </w:t>
      </w:r>
      <w:r>
        <w:rPr>
          <w:sz w:val="26"/>
          <w:szCs w:val="26"/>
          <w:lang w:val="en-US"/>
        </w:rPr>
        <w:t>cnt</w:t>
      </w:r>
      <w:r w:rsidRPr="001A1067">
        <w:rPr>
          <w:sz w:val="26"/>
          <w:szCs w:val="26"/>
        </w:rPr>
        <w:t xml:space="preserve"> </w:t>
      </w:r>
      <w:r>
        <w:rPr>
          <w:sz w:val="26"/>
          <w:szCs w:val="26"/>
        </w:rPr>
        <w:t xml:space="preserve">στο σημειο της κλησης, διακλαδωνεται μεσω </w:t>
      </w:r>
      <w:r>
        <w:rPr>
          <w:sz w:val="26"/>
          <w:szCs w:val="26"/>
          <w:lang w:val="en-US"/>
        </w:rPr>
        <w:t>if</w:t>
      </w:r>
      <w:r w:rsidRPr="001A1067">
        <w:rPr>
          <w:sz w:val="26"/>
          <w:szCs w:val="26"/>
        </w:rPr>
        <w:t xml:space="preserve"> </w:t>
      </w:r>
      <w:r>
        <w:rPr>
          <w:sz w:val="26"/>
          <w:szCs w:val="26"/>
        </w:rPr>
        <w:t>στην εκαστοτε περιπτωση και εκτελει τα αναποδα βηματα που μεχρι το σημειο αυτο ειχε διανυσει.</w:t>
      </w:r>
    </w:p>
    <w:p w14:paraId="24F86BBE" w14:textId="1FBE5E3A" w:rsidR="001A1067" w:rsidRPr="001A1067" w:rsidRDefault="001A1067" w:rsidP="001A1067">
      <w:pPr>
        <w:pStyle w:val="ListParagraph"/>
        <w:numPr>
          <w:ilvl w:val="0"/>
          <w:numId w:val="1"/>
        </w:numPr>
        <w:rPr>
          <w:sz w:val="26"/>
          <w:szCs w:val="26"/>
        </w:rPr>
      </w:pPr>
      <w:r>
        <w:rPr>
          <w:sz w:val="26"/>
          <w:szCs w:val="26"/>
        </w:rPr>
        <w:t xml:space="preserve">Τελος, οταν το </w:t>
      </w:r>
      <w:r>
        <w:rPr>
          <w:sz w:val="26"/>
          <w:szCs w:val="26"/>
          <w:lang w:val="en-US"/>
        </w:rPr>
        <w:t>cnt</w:t>
      </w:r>
      <w:r w:rsidRPr="001A1067">
        <w:rPr>
          <w:sz w:val="26"/>
          <w:szCs w:val="26"/>
        </w:rPr>
        <w:t xml:space="preserve"> </w:t>
      </w:r>
      <w:r>
        <w:rPr>
          <w:sz w:val="26"/>
          <w:szCs w:val="26"/>
        </w:rPr>
        <w:t xml:space="preserve">φτασει τη τιμη ‘7’, θετουμε τη μεταβλητη </w:t>
      </w:r>
      <w:r>
        <w:rPr>
          <w:sz w:val="26"/>
          <w:szCs w:val="26"/>
          <w:lang w:val="en-US"/>
        </w:rPr>
        <w:t>still</w:t>
      </w:r>
      <w:r w:rsidRPr="001A1067">
        <w:rPr>
          <w:sz w:val="26"/>
          <w:szCs w:val="26"/>
        </w:rPr>
        <w:t xml:space="preserve"> = 0</w:t>
      </w:r>
      <w:r>
        <w:rPr>
          <w:sz w:val="26"/>
          <w:szCs w:val="26"/>
        </w:rPr>
        <w:t xml:space="preserve"> , διακοπτεται το προγραμμα και η συσκευη βρισκεται στην αρχικη της θεση.</w:t>
      </w:r>
    </w:p>
    <w:sectPr w:rsidR="001A1067" w:rsidRPr="001A1067">
      <w:head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233D7" w14:textId="77777777" w:rsidR="00C07E99" w:rsidRDefault="00C07E99" w:rsidP="002D4D34">
      <w:pPr>
        <w:spacing w:after="0" w:line="240" w:lineRule="auto"/>
      </w:pPr>
      <w:r>
        <w:separator/>
      </w:r>
    </w:p>
  </w:endnote>
  <w:endnote w:type="continuationSeparator" w:id="0">
    <w:p w14:paraId="2B71BF82" w14:textId="77777777" w:rsidR="00C07E99" w:rsidRDefault="00C07E99" w:rsidP="002D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F7285" w14:textId="77777777" w:rsidR="00C07E99" w:rsidRDefault="00C07E99" w:rsidP="002D4D34">
      <w:pPr>
        <w:spacing w:after="0" w:line="240" w:lineRule="auto"/>
      </w:pPr>
      <w:r>
        <w:separator/>
      </w:r>
    </w:p>
  </w:footnote>
  <w:footnote w:type="continuationSeparator" w:id="0">
    <w:p w14:paraId="4F10F90E" w14:textId="77777777" w:rsidR="00C07E99" w:rsidRDefault="00C07E99" w:rsidP="002D4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5D063" w14:textId="1E339E0A" w:rsidR="002D4D34" w:rsidRPr="002D4D34" w:rsidRDefault="002D4D34">
    <w:pPr>
      <w:pStyle w:val="Header"/>
      <w:rPr>
        <w:sz w:val="26"/>
        <w:szCs w:val="26"/>
      </w:rPr>
    </w:pPr>
    <w:r w:rsidRPr="002D4D34">
      <w:rPr>
        <w:sz w:val="26"/>
        <w:szCs w:val="26"/>
      </w:rPr>
      <w:t>Ασκηση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EC6F" w14:textId="53BB9E35" w:rsidR="002D4D34" w:rsidRPr="00426844" w:rsidRDefault="006D0C07" w:rsidP="00426844">
    <w:pPr>
      <w:pStyle w:val="Header"/>
      <w:jc w:val="center"/>
      <w:rPr>
        <w:sz w:val="26"/>
        <w:szCs w:val="26"/>
      </w:rPr>
    </w:pPr>
    <w:r>
      <w:rPr>
        <w:sz w:val="26"/>
        <w:szCs w:val="26"/>
      </w:rPr>
      <w:t>Σχολια</w:t>
    </w:r>
    <w:r w:rsidR="00426844">
      <w:rPr>
        <w:sz w:val="26"/>
        <w:szCs w:val="26"/>
      </w:rPr>
      <w:t xml:space="preserve"> &amp; Παραδοχες Κωδικα</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198BE" w14:textId="465EE3E1" w:rsidR="00426844" w:rsidRPr="00426844" w:rsidRDefault="00426844" w:rsidP="005D579E">
    <w:pPr>
      <w:pStyle w:val="Header"/>
      <w:rPr>
        <w:sz w:val="26"/>
        <w:szCs w:val="26"/>
      </w:rPr>
    </w:pPr>
    <w:r>
      <w:rPr>
        <w:sz w:val="26"/>
        <w:szCs w:val="26"/>
      </w:rPr>
      <w:t>Ασκ</w:t>
    </w:r>
    <w:r w:rsidR="005D579E">
      <w:rPr>
        <w:sz w:val="26"/>
        <w:szCs w:val="26"/>
      </w:rPr>
      <w:t>ηση 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F0714" w14:textId="77777777" w:rsidR="005D579E" w:rsidRPr="00426844" w:rsidRDefault="005D579E" w:rsidP="005D579E">
    <w:pPr>
      <w:pStyle w:val="Header"/>
      <w:rPr>
        <w:sz w:val="26"/>
        <w:szCs w:val="26"/>
      </w:rPr>
    </w:pPr>
    <w:r>
      <w:rPr>
        <w:sz w:val="26"/>
        <w:szCs w:val="26"/>
      </w:rPr>
      <w:t>Ασκηση 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AA80D" w14:textId="77777777" w:rsidR="005D579E" w:rsidRPr="00426844" w:rsidRDefault="005D579E" w:rsidP="005D579E">
    <w:pPr>
      <w:pStyle w:val="Header"/>
      <w:rPr>
        <w:sz w:val="26"/>
        <w:szCs w:val="26"/>
      </w:rPr>
    </w:pPr>
    <w:r>
      <w:rPr>
        <w:sz w:val="26"/>
        <w:szCs w:val="26"/>
      </w:rPr>
      <w:t>Ασκηση 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D2ED9" w14:textId="77777777" w:rsidR="005D579E" w:rsidRPr="00426844" w:rsidRDefault="005D579E" w:rsidP="005D579E">
    <w:pPr>
      <w:pStyle w:val="Header"/>
      <w:rPr>
        <w:sz w:val="26"/>
        <w:szCs w:val="26"/>
      </w:rPr>
    </w:pPr>
    <w:r>
      <w:rPr>
        <w:sz w:val="26"/>
        <w:szCs w:val="26"/>
      </w:rPr>
      <w:t>Ασκηση 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7AB3" w14:textId="431EA822" w:rsidR="006D0C07" w:rsidRPr="00426844" w:rsidRDefault="006D0C07" w:rsidP="006D0C07">
    <w:pPr>
      <w:pStyle w:val="Header"/>
      <w:jc w:val="center"/>
      <w:rPr>
        <w:sz w:val="26"/>
        <w:szCs w:val="26"/>
      </w:rPr>
    </w:pPr>
    <w:r>
      <w:rPr>
        <w:sz w:val="26"/>
        <w:szCs w:val="26"/>
      </w:rPr>
      <w:t>Σχολια &amp; Παραδοχες Κωδικα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246E"/>
    <w:multiLevelType w:val="hybridMultilevel"/>
    <w:tmpl w:val="D360C83E"/>
    <w:lvl w:ilvl="0" w:tplc="57A25C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34"/>
    <w:rsid w:val="00122767"/>
    <w:rsid w:val="001A1067"/>
    <w:rsid w:val="002D4D34"/>
    <w:rsid w:val="00426844"/>
    <w:rsid w:val="00463E30"/>
    <w:rsid w:val="004B1954"/>
    <w:rsid w:val="005D579E"/>
    <w:rsid w:val="006D0C07"/>
    <w:rsid w:val="00A63E81"/>
    <w:rsid w:val="00C0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46044"/>
  <w15:chartTrackingRefBased/>
  <w15:docId w15:val="{FC695CC0-983B-49DD-A4D2-7DB0BCEE7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D34"/>
    <w:pPr>
      <w:suppressAutoHyphens/>
    </w:pPr>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D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4D34"/>
    <w:rPr>
      <w:lang w:val="el-GR"/>
    </w:rPr>
  </w:style>
  <w:style w:type="paragraph" w:styleId="Footer">
    <w:name w:val="footer"/>
    <w:basedOn w:val="Normal"/>
    <w:link w:val="FooterChar"/>
    <w:uiPriority w:val="99"/>
    <w:unhideWhenUsed/>
    <w:rsid w:val="002D4D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4D34"/>
    <w:rPr>
      <w:lang w:val="el-GR"/>
    </w:rPr>
  </w:style>
  <w:style w:type="paragraph" w:styleId="ListParagraph">
    <w:name w:val="List Paragraph"/>
    <w:basedOn w:val="Normal"/>
    <w:uiPriority w:val="34"/>
    <w:qFormat/>
    <w:rsid w:val="00426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CB641-63B3-4BC6-9D96-A10A5CF17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kontogiannhs</dc:creator>
  <cp:keywords/>
  <dc:description/>
  <cp:lastModifiedBy>George kontogiannhs</cp:lastModifiedBy>
  <cp:revision>4</cp:revision>
  <dcterms:created xsi:type="dcterms:W3CDTF">2022-04-07T08:17:00Z</dcterms:created>
  <dcterms:modified xsi:type="dcterms:W3CDTF">2022-04-07T09:19:00Z</dcterms:modified>
</cp:coreProperties>
</file>