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A45B7" w14:textId="17A297F0" w:rsidR="00E525A4" w:rsidRPr="00390CDB" w:rsidRDefault="00E525A4" w:rsidP="00382319">
      <w:pPr>
        <w:pStyle w:val="Heading1"/>
        <w:pBdr>
          <w:bottom w:val="single" w:sz="8" w:space="1" w:color="auto"/>
        </w:pBdr>
        <w:spacing w:line="276" w:lineRule="auto"/>
        <w:rPr>
          <w:rFonts w:ascii="Verdana" w:hAnsi="Verdana"/>
          <w:smallCaps/>
          <w:sz w:val="20"/>
          <w:lang w:val="en-GB"/>
        </w:rPr>
      </w:pPr>
      <w:r w:rsidRPr="00390CDB">
        <w:rPr>
          <w:rFonts w:ascii="Verdana" w:hAnsi="Verdana"/>
          <w:smallCaps/>
          <w:sz w:val="20"/>
          <w:lang w:val="en-GB"/>
        </w:rPr>
        <w:t xml:space="preserve">Gizem Korkmaz (CV, </w:t>
      </w:r>
      <w:r w:rsidR="007E5261">
        <w:rPr>
          <w:rFonts w:ascii="Verdana" w:hAnsi="Verdana"/>
          <w:smallCaps/>
          <w:sz w:val="20"/>
          <w:lang w:val="en-GB"/>
        </w:rPr>
        <w:t>March</w:t>
      </w:r>
      <w:r w:rsidR="00132445">
        <w:rPr>
          <w:rFonts w:ascii="Verdana" w:hAnsi="Verdana"/>
          <w:smallCaps/>
          <w:sz w:val="20"/>
          <w:lang w:val="en-GB"/>
        </w:rPr>
        <w:t xml:space="preserve"> 2017</w:t>
      </w:r>
      <w:r w:rsidRPr="00390CDB">
        <w:rPr>
          <w:rFonts w:ascii="Verdana" w:hAnsi="Verdana"/>
          <w:smallCaps/>
          <w:sz w:val="20"/>
          <w:lang w:val="en-GB"/>
        </w:rPr>
        <w:t>)</w:t>
      </w:r>
    </w:p>
    <w:p w14:paraId="56013620" w14:textId="7F1E91C5" w:rsidR="00E525A4" w:rsidRPr="00390CDB" w:rsidRDefault="00E525A4" w:rsidP="00382319">
      <w:pPr>
        <w:pStyle w:val="Title"/>
        <w:spacing w:line="276" w:lineRule="auto"/>
        <w:jc w:val="left"/>
        <w:rPr>
          <w:rFonts w:ascii="Verdana" w:hAnsi="Verdana"/>
          <w:b w:val="0"/>
          <w:sz w:val="20"/>
          <w:lang w:val="en-GB"/>
        </w:rPr>
      </w:pPr>
      <w:r w:rsidRPr="00390CDB">
        <w:rPr>
          <w:rFonts w:ascii="Verdana" w:hAnsi="Verdana"/>
          <w:b w:val="0"/>
          <w:sz w:val="20"/>
          <w:lang w:val="it-IT"/>
        </w:rPr>
        <w:t xml:space="preserve">                                                                                                      </w:t>
      </w:r>
    </w:p>
    <w:tbl>
      <w:tblPr>
        <w:tblW w:w="10177" w:type="dxa"/>
        <w:tblInd w:w="108" w:type="dxa"/>
        <w:tblLook w:val="00A0" w:firstRow="1" w:lastRow="0" w:firstColumn="1" w:lastColumn="0" w:noHBand="0" w:noVBand="0"/>
      </w:tblPr>
      <w:tblGrid>
        <w:gridCol w:w="7451"/>
        <w:gridCol w:w="2726"/>
      </w:tblGrid>
      <w:tr w:rsidR="00E525A4" w:rsidRPr="00390CDB" w14:paraId="6B49D11B" w14:textId="77777777" w:rsidTr="00AC768A">
        <w:trPr>
          <w:trHeight w:val="1386"/>
        </w:trPr>
        <w:tc>
          <w:tcPr>
            <w:tcW w:w="7451" w:type="dxa"/>
          </w:tcPr>
          <w:p w14:paraId="07864FC2" w14:textId="007033C6" w:rsidR="00E525A4" w:rsidRPr="00390CDB" w:rsidRDefault="000617A4" w:rsidP="00382319">
            <w:pPr>
              <w:spacing w:line="276" w:lineRule="auto"/>
              <w:ind w:left="-100"/>
              <w:rPr>
                <w:rFonts w:ascii="Verdana" w:hAnsi="Verdana"/>
                <w:sz w:val="20"/>
                <w:szCs w:val="20"/>
                <w:lang w:val="fr-FR"/>
              </w:rPr>
            </w:pPr>
            <w:proofErr w:type="spellStart"/>
            <w:r w:rsidRPr="00390CDB">
              <w:rPr>
                <w:rFonts w:ascii="Verdana" w:hAnsi="Verdana"/>
                <w:sz w:val="20"/>
                <w:szCs w:val="20"/>
                <w:lang w:val="fr-FR"/>
              </w:rPr>
              <w:t>Biocomplexity</w:t>
            </w:r>
            <w:proofErr w:type="spellEnd"/>
            <w:r w:rsidRPr="00390CDB">
              <w:rPr>
                <w:rFonts w:ascii="Verdana" w:hAnsi="Verdana"/>
                <w:sz w:val="20"/>
                <w:szCs w:val="20"/>
                <w:lang w:val="fr-FR"/>
              </w:rPr>
              <w:t xml:space="preserve"> Institute of Virginia Tech</w:t>
            </w:r>
          </w:p>
          <w:p w14:paraId="46AE68B1" w14:textId="6FBC8238" w:rsidR="00E525A4" w:rsidRPr="00390CDB" w:rsidRDefault="00195419" w:rsidP="00382319">
            <w:pPr>
              <w:spacing w:line="276" w:lineRule="auto"/>
              <w:ind w:left="-100"/>
              <w:rPr>
                <w:rFonts w:ascii="Verdana" w:hAnsi="Verdana"/>
                <w:sz w:val="20"/>
                <w:szCs w:val="20"/>
                <w:lang w:val="fr-FR"/>
              </w:rPr>
            </w:pPr>
            <w:r w:rsidRPr="00390CDB">
              <w:rPr>
                <w:rFonts w:ascii="Verdana" w:hAnsi="Verdana"/>
                <w:sz w:val="20"/>
                <w:szCs w:val="20"/>
                <w:lang w:val="fr-FR"/>
              </w:rPr>
              <w:t xml:space="preserve">Social and </w:t>
            </w:r>
            <w:proofErr w:type="spellStart"/>
            <w:r w:rsidRPr="00390CDB">
              <w:rPr>
                <w:rFonts w:ascii="Verdana" w:hAnsi="Verdana"/>
                <w:sz w:val="20"/>
                <w:szCs w:val="20"/>
                <w:lang w:val="fr-FR"/>
              </w:rPr>
              <w:t>Deci</w:t>
            </w:r>
            <w:r w:rsidR="00F136CD" w:rsidRPr="00390CDB">
              <w:rPr>
                <w:rFonts w:ascii="Verdana" w:hAnsi="Verdana"/>
                <w:sz w:val="20"/>
                <w:szCs w:val="20"/>
                <w:lang w:val="fr-FR"/>
              </w:rPr>
              <w:t>s</w:t>
            </w:r>
            <w:r w:rsidRPr="00390CDB">
              <w:rPr>
                <w:rFonts w:ascii="Verdana" w:hAnsi="Verdana"/>
                <w:sz w:val="20"/>
                <w:szCs w:val="20"/>
                <w:lang w:val="fr-FR"/>
              </w:rPr>
              <w:t>ion</w:t>
            </w:r>
            <w:proofErr w:type="spellEnd"/>
            <w:r w:rsidR="00F136CD" w:rsidRPr="00390CDB">
              <w:rPr>
                <w:rFonts w:ascii="Verdana" w:hAnsi="Verdana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F136CD" w:rsidRPr="00390CDB">
              <w:rPr>
                <w:rFonts w:ascii="Verdana" w:hAnsi="Verdana"/>
                <w:sz w:val="20"/>
                <w:szCs w:val="20"/>
                <w:lang w:val="fr-FR"/>
              </w:rPr>
              <w:t>Analytics</w:t>
            </w:r>
            <w:proofErr w:type="spellEnd"/>
            <w:r w:rsidR="00F136CD" w:rsidRPr="00390CDB">
              <w:rPr>
                <w:rFonts w:ascii="Verdana" w:hAnsi="Verdana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F136CD" w:rsidRPr="00390CDB">
              <w:rPr>
                <w:rFonts w:ascii="Verdana" w:hAnsi="Verdana"/>
                <w:sz w:val="20"/>
                <w:szCs w:val="20"/>
                <w:lang w:val="fr-FR"/>
              </w:rPr>
              <w:t>Lab</w:t>
            </w:r>
            <w:proofErr w:type="spellEnd"/>
            <w:r w:rsidR="00E525A4" w:rsidRPr="00390CDB">
              <w:rPr>
                <w:rFonts w:ascii="Verdana" w:hAnsi="Verdana"/>
                <w:sz w:val="20"/>
                <w:szCs w:val="20"/>
                <w:lang w:val="fr-FR"/>
              </w:rPr>
              <w:t xml:space="preserve"> (</w:t>
            </w:r>
            <w:r w:rsidR="00F136CD" w:rsidRPr="00390CDB">
              <w:rPr>
                <w:rFonts w:ascii="Verdana" w:hAnsi="Verdana"/>
                <w:sz w:val="20"/>
                <w:szCs w:val="20"/>
                <w:lang w:val="fr-FR"/>
              </w:rPr>
              <w:t>SDAL</w:t>
            </w:r>
            <w:r w:rsidR="00E525A4" w:rsidRPr="00390CDB">
              <w:rPr>
                <w:rFonts w:ascii="Verdana" w:hAnsi="Verdana"/>
                <w:sz w:val="20"/>
                <w:szCs w:val="20"/>
                <w:lang w:val="fr-FR"/>
              </w:rPr>
              <w:t>)</w:t>
            </w:r>
          </w:p>
          <w:p w14:paraId="2BF33661" w14:textId="1661E248" w:rsidR="00F136CD" w:rsidRPr="00390CDB" w:rsidRDefault="00F136CD" w:rsidP="00382319">
            <w:pPr>
              <w:spacing w:line="276" w:lineRule="auto"/>
              <w:ind w:left="-100"/>
              <w:rPr>
                <w:rFonts w:ascii="Verdana" w:hAnsi="Verdana"/>
                <w:sz w:val="20"/>
                <w:szCs w:val="20"/>
                <w:lang w:val="fr-FR"/>
              </w:rPr>
            </w:pPr>
            <w:r w:rsidRPr="00390CDB">
              <w:rPr>
                <w:rFonts w:ascii="Verdana" w:hAnsi="Verdana"/>
                <w:sz w:val="20"/>
                <w:szCs w:val="20"/>
                <w:lang w:val="fr-FR"/>
              </w:rPr>
              <w:t xml:space="preserve">National Capital </w:t>
            </w:r>
            <w:proofErr w:type="spellStart"/>
            <w:r w:rsidRPr="00390CDB">
              <w:rPr>
                <w:rFonts w:ascii="Verdana" w:hAnsi="Verdana"/>
                <w:sz w:val="20"/>
                <w:szCs w:val="20"/>
                <w:lang w:val="fr-FR"/>
              </w:rPr>
              <w:t>Region</w:t>
            </w:r>
            <w:proofErr w:type="spellEnd"/>
            <w:r w:rsidRPr="00390CDB">
              <w:rPr>
                <w:rFonts w:ascii="Verdana" w:hAnsi="Verdana"/>
                <w:sz w:val="20"/>
                <w:szCs w:val="20"/>
                <w:lang w:val="fr-FR"/>
              </w:rPr>
              <w:t xml:space="preserve"> (NCR)</w:t>
            </w:r>
          </w:p>
          <w:p w14:paraId="2C79E62E" w14:textId="07BD6DF9" w:rsidR="00E525A4" w:rsidRPr="00390CDB" w:rsidRDefault="00195419" w:rsidP="00382319">
            <w:pPr>
              <w:spacing w:line="276" w:lineRule="auto"/>
              <w:ind w:left="-100"/>
              <w:rPr>
                <w:rFonts w:ascii="Verdana" w:hAnsi="Verdana"/>
                <w:sz w:val="20"/>
                <w:szCs w:val="20"/>
                <w:lang w:val="it-IT" w:eastAsia="de-DE"/>
              </w:rPr>
            </w:pPr>
            <w:r w:rsidRPr="00390CDB">
              <w:rPr>
                <w:rFonts w:ascii="Verdana" w:hAnsi="Verdana"/>
                <w:sz w:val="20"/>
                <w:szCs w:val="20"/>
                <w:lang w:val="fr-FR"/>
              </w:rPr>
              <w:t xml:space="preserve">900 N </w:t>
            </w:r>
            <w:proofErr w:type="spellStart"/>
            <w:r w:rsidRPr="00390CDB">
              <w:rPr>
                <w:rFonts w:ascii="Verdana" w:hAnsi="Verdana"/>
                <w:sz w:val="20"/>
                <w:szCs w:val="20"/>
                <w:lang w:val="fr-FR"/>
              </w:rPr>
              <w:t>Glebe</w:t>
            </w:r>
            <w:proofErr w:type="spellEnd"/>
            <w:r w:rsidRPr="00390CDB">
              <w:rPr>
                <w:rFonts w:ascii="Verdana" w:hAnsi="Verdana"/>
                <w:sz w:val="20"/>
                <w:szCs w:val="20"/>
                <w:lang w:val="fr-FR"/>
              </w:rPr>
              <w:t xml:space="preserve"> Rd</w:t>
            </w:r>
            <w:r w:rsidR="00AC768A">
              <w:rPr>
                <w:rFonts w:ascii="Verdana" w:hAnsi="Verdana"/>
                <w:sz w:val="20"/>
                <w:szCs w:val="20"/>
                <w:lang w:val="fr-FR"/>
              </w:rPr>
              <w:t>, Arlington VA 22203</w:t>
            </w:r>
            <w:r w:rsidRPr="00390CDB">
              <w:rPr>
                <w:rFonts w:ascii="Verdana" w:hAnsi="Verdana"/>
                <w:sz w:val="20"/>
                <w:szCs w:val="20"/>
                <w:lang w:val="fr-FR"/>
              </w:rPr>
              <w:t xml:space="preserve"> | Office 3010</w:t>
            </w:r>
          </w:p>
          <w:p w14:paraId="6198AAD4" w14:textId="7BF00352" w:rsidR="00E525A4" w:rsidRPr="00AC768A" w:rsidRDefault="00E525A4" w:rsidP="00382319">
            <w:pPr>
              <w:pStyle w:val="Title"/>
              <w:spacing w:line="276" w:lineRule="auto"/>
              <w:ind w:left="-100"/>
              <w:jc w:val="left"/>
              <w:rPr>
                <w:rFonts w:ascii="Verdana" w:hAnsi="Verdana"/>
                <w:b w:val="0"/>
                <w:color w:val="333399"/>
                <w:sz w:val="20"/>
                <w:lang w:val="en-GB"/>
              </w:rPr>
            </w:pPr>
            <w:r w:rsidRPr="00390CDB">
              <w:rPr>
                <w:rFonts w:ascii="Verdana" w:hAnsi="Verdana"/>
                <w:b w:val="0"/>
                <w:i/>
                <w:sz w:val="20"/>
                <w:lang w:val="en-GB"/>
              </w:rPr>
              <w:t>Phone:</w:t>
            </w:r>
            <w:r w:rsidRPr="00390CDB">
              <w:rPr>
                <w:rFonts w:ascii="Verdana" w:hAnsi="Verdana"/>
                <w:b w:val="0"/>
                <w:color w:val="333399"/>
                <w:sz w:val="20"/>
                <w:lang w:val="en-GB"/>
              </w:rPr>
              <w:t xml:space="preserve"> </w:t>
            </w:r>
            <w:r w:rsidR="00CC714C" w:rsidRPr="00390CDB">
              <w:rPr>
                <w:rFonts w:ascii="Verdana" w:hAnsi="Verdana"/>
                <w:b w:val="0"/>
                <w:sz w:val="20"/>
                <w:lang w:val="en-GB"/>
              </w:rPr>
              <w:t>+1 571</w:t>
            </w:r>
            <w:r w:rsidR="006F6DFE" w:rsidRPr="00390CDB">
              <w:rPr>
                <w:rFonts w:ascii="Verdana" w:hAnsi="Verdana"/>
                <w:b w:val="0"/>
                <w:sz w:val="20"/>
                <w:lang w:val="en-GB"/>
              </w:rPr>
              <w:t>-</w:t>
            </w:r>
            <w:r w:rsidR="00CC714C" w:rsidRPr="00390CDB">
              <w:rPr>
                <w:rFonts w:ascii="Verdana" w:hAnsi="Verdana"/>
                <w:b w:val="0"/>
                <w:sz w:val="20"/>
                <w:lang w:val="en-GB"/>
              </w:rPr>
              <w:t>858</w:t>
            </w:r>
            <w:r w:rsidRPr="00390CDB">
              <w:rPr>
                <w:rFonts w:ascii="Verdana" w:hAnsi="Verdana"/>
                <w:b w:val="0"/>
                <w:sz w:val="20"/>
                <w:lang w:val="en-GB"/>
              </w:rPr>
              <w:t>-</w:t>
            </w:r>
            <w:r w:rsidR="00CC714C" w:rsidRPr="00390CDB">
              <w:rPr>
                <w:rFonts w:ascii="Verdana" w:hAnsi="Verdana"/>
                <w:b w:val="0"/>
                <w:sz w:val="20"/>
                <w:lang w:val="en-GB"/>
              </w:rPr>
              <w:t>3113</w:t>
            </w:r>
            <w:r w:rsidR="00AC768A">
              <w:rPr>
                <w:rFonts w:ascii="Verdana" w:hAnsi="Verdana"/>
                <w:b w:val="0"/>
                <w:color w:val="333399"/>
                <w:sz w:val="20"/>
                <w:lang w:val="en-GB"/>
              </w:rPr>
              <w:t xml:space="preserve">; </w:t>
            </w:r>
            <w:r w:rsidRPr="00390CDB">
              <w:rPr>
                <w:rFonts w:ascii="Verdana" w:hAnsi="Verdana"/>
                <w:b w:val="0"/>
                <w:i/>
                <w:sz w:val="20"/>
                <w:lang w:val="en-GB"/>
              </w:rPr>
              <w:t>Email</w:t>
            </w:r>
            <w:r w:rsidRPr="00390CDB">
              <w:rPr>
                <w:rFonts w:ascii="Verdana" w:hAnsi="Verdana"/>
                <w:b w:val="0"/>
                <w:sz w:val="20"/>
                <w:lang w:val="en-GB"/>
              </w:rPr>
              <w:t xml:space="preserve">: </w:t>
            </w:r>
            <w:r w:rsidR="00A34B96">
              <w:rPr>
                <w:rStyle w:val="Hyperlink"/>
                <w:rFonts w:ascii="Verdana" w:hAnsi="Verdana"/>
                <w:b w:val="0"/>
                <w:color w:val="333399"/>
                <w:sz w:val="20"/>
                <w:lang w:val="en-GB"/>
              </w:rPr>
              <w:t>gkorkmaz@</w:t>
            </w:r>
            <w:r w:rsidR="006F6DFE" w:rsidRPr="00390CDB">
              <w:rPr>
                <w:rStyle w:val="Hyperlink"/>
                <w:rFonts w:ascii="Verdana" w:hAnsi="Verdana"/>
                <w:b w:val="0"/>
                <w:color w:val="333399"/>
                <w:sz w:val="20"/>
                <w:lang w:val="en-GB"/>
              </w:rPr>
              <w:t>vt.edu</w:t>
            </w:r>
          </w:p>
          <w:p w14:paraId="38DE6833" w14:textId="4F14276E" w:rsidR="00E525A4" w:rsidRPr="00390CDB" w:rsidRDefault="00E525A4" w:rsidP="00382319">
            <w:pPr>
              <w:pStyle w:val="Title"/>
              <w:spacing w:line="276" w:lineRule="auto"/>
              <w:jc w:val="left"/>
              <w:rPr>
                <w:rFonts w:ascii="Verdana" w:hAnsi="Verdana"/>
                <w:b w:val="0"/>
                <w:sz w:val="20"/>
                <w:lang w:val="en-GB"/>
              </w:rPr>
            </w:pPr>
          </w:p>
        </w:tc>
        <w:tc>
          <w:tcPr>
            <w:tcW w:w="2726" w:type="dxa"/>
          </w:tcPr>
          <w:p w14:paraId="4750368E" w14:textId="77777777" w:rsidR="00E525A4" w:rsidRPr="00390CDB" w:rsidRDefault="00E525A4" w:rsidP="00382319">
            <w:pPr>
              <w:spacing w:line="276" w:lineRule="auto"/>
              <w:rPr>
                <w:rFonts w:ascii="Verdana" w:hAnsi="Verdana"/>
                <w:sz w:val="20"/>
                <w:szCs w:val="20"/>
                <w:lang w:val="fr-FR"/>
              </w:rPr>
            </w:pPr>
            <w:r w:rsidRPr="00390CDB">
              <w:rPr>
                <w:rFonts w:ascii="Verdana" w:eastAsia="Batang" w:hAnsi="Verdana" w:cs="Arial"/>
                <w:noProof/>
                <w:sz w:val="20"/>
                <w:szCs w:val="20"/>
              </w:rPr>
              <w:t xml:space="preserve"> </w:t>
            </w:r>
          </w:p>
        </w:tc>
      </w:tr>
    </w:tbl>
    <w:p w14:paraId="00975E57" w14:textId="7F944BB6" w:rsidR="00282DEC" w:rsidRPr="00390CDB" w:rsidRDefault="00282DEC" w:rsidP="00382319">
      <w:pPr>
        <w:pStyle w:val="Heading1"/>
        <w:pBdr>
          <w:bottom w:val="single" w:sz="8" w:space="2" w:color="auto"/>
        </w:pBdr>
        <w:spacing w:line="276" w:lineRule="auto"/>
        <w:rPr>
          <w:rFonts w:ascii="Verdana" w:hAnsi="Verdana"/>
          <w:smallCaps/>
          <w:sz w:val="20"/>
          <w:lang w:val="en-GB"/>
        </w:rPr>
      </w:pPr>
      <w:r>
        <w:rPr>
          <w:rFonts w:ascii="Verdana" w:hAnsi="Verdana"/>
          <w:smallCaps/>
          <w:sz w:val="20"/>
          <w:lang w:val="en-GB"/>
        </w:rPr>
        <w:t>Clearance Information</w:t>
      </w:r>
    </w:p>
    <w:p w14:paraId="1EB7E340" w14:textId="1D197BA6" w:rsidR="00282DEC" w:rsidRPr="000459C0" w:rsidRDefault="000459C0" w:rsidP="00382319">
      <w:pPr>
        <w:tabs>
          <w:tab w:val="left" w:pos="9900"/>
        </w:tabs>
        <w:spacing w:line="276" w:lineRule="auto"/>
        <w:jc w:val="both"/>
        <w:rPr>
          <w:rFonts w:ascii="Verdana" w:hAnsi="Verdana"/>
          <w:sz w:val="20"/>
          <w:szCs w:val="20"/>
          <w:lang w:val="en-GB"/>
        </w:rPr>
      </w:pPr>
      <w:r w:rsidRPr="000459C0">
        <w:rPr>
          <w:rFonts w:ascii="Verdana" w:hAnsi="Verdana"/>
          <w:sz w:val="20"/>
          <w:szCs w:val="20"/>
          <w:lang w:val="en-GB"/>
        </w:rPr>
        <w:t>C</w:t>
      </w:r>
      <w:r>
        <w:rPr>
          <w:rFonts w:ascii="Verdana" w:hAnsi="Verdana"/>
          <w:sz w:val="20"/>
          <w:szCs w:val="20"/>
          <w:lang w:val="en-GB"/>
        </w:rPr>
        <w:t xml:space="preserve">ommon </w:t>
      </w:r>
      <w:r w:rsidRPr="000459C0">
        <w:rPr>
          <w:rFonts w:ascii="Verdana" w:hAnsi="Verdana"/>
          <w:sz w:val="20"/>
          <w:szCs w:val="20"/>
          <w:lang w:val="en-GB"/>
        </w:rPr>
        <w:t>A</w:t>
      </w:r>
      <w:r>
        <w:rPr>
          <w:rFonts w:ascii="Verdana" w:hAnsi="Verdana"/>
          <w:sz w:val="20"/>
          <w:szCs w:val="20"/>
          <w:lang w:val="en-GB"/>
        </w:rPr>
        <w:t xml:space="preserve">ccess </w:t>
      </w:r>
      <w:r w:rsidRPr="000459C0">
        <w:rPr>
          <w:rFonts w:ascii="Verdana" w:hAnsi="Verdana"/>
          <w:sz w:val="20"/>
          <w:szCs w:val="20"/>
          <w:lang w:val="en-GB"/>
        </w:rPr>
        <w:t>C</w:t>
      </w:r>
      <w:r>
        <w:rPr>
          <w:rFonts w:ascii="Verdana" w:hAnsi="Verdana"/>
          <w:sz w:val="20"/>
          <w:szCs w:val="20"/>
          <w:lang w:val="en-GB"/>
        </w:rPr>
        <w:t>ard (CAC)</w:t>
      </w:r>
      <w:r w:rsidR="00282DEC" w:rsidRPr="000459C0">
        <w:rPr>
          <w:rFonts w:ascii="Verdana" w:hAnsi="Verdana"/>
          <w:sz w:val="20"/>
          <w:szCs w:val="20"/>
          <w:lang w:val="en-GB"/>
        </w:rPr>
        <w:t xml:space="preserve">, Affiliation: Contractor; Agency/Department: </w:t>
      </w:r>
      <w:r w:rsidR="00162596">
        <w:rPr>
          <w:rFonts w:ascii="Verdana" w:hAnsi="Verdana"/>
          <w:sz w:val="20"/>
          <w:szCs w:val="20"/>
          <w:lang w:val="en-GB"/>
        </w:rPr>
        <w:t xml:space="preserve">US </w:t>
      </w:r>
      <w:r w:rsidR="00282DEC" w:rsidRPr="000459C0">
        <w:rPr>
          <w:rFonts w:ascii="Verdana" w:hAnsi="Verdana"/>
          <w:sz w:val="20"/>
          <w:szCs w:val="20"/>
          <w:lang w:val="en-GB"/>
        </w:rPr>
        <w:t>Army; Ex</w:t>
      </w:r>
      <w:r w:rsidR="00B90FA6">
        <w:rPr>
          <w:rFonts w:ascii="Verdana" w:hAnsi="Verdana"/>
          <w:sz w:val="20"/>
          <w:szCs w:val="20"/>
          <w:lang w:val="en-GB"/>
        </w:rPr>
        <w:t>p.:</w:t>
      </w:r>
      <w:r w:rsidR="00282DEC" w:rsidRPr="000459C0">
        <w:rPr>
          <w:rFonts w:ascii="Verdana" w:hAnsi="Verdana"/>
          <w:sz w:val="20"/>
          <w:szCs w:val="20"/>
          <w:lang w:val="en-GB"/>
        </w:rPr>
        <w:t xml:space="preserve"> </w:t>
      </w:r>
      <w:r w:rsidR="00CB1FBC">
        <w:rPr>
          <w:rFonts w:ascii="Verdana" w:hAnsi="Verdana"/>
          <w:sz w:val="20"/>
          <w:szCs w:val="20"/>
          <w:lang w:val="en-GB"/>
        </w:rPr>
        <w:t>Nov. 2017</w:t>
      </w:r>
    </w:p>
    <w:p w14:paraId="65E58768" w14:textId="77777777" w:rsidR="00282DEC" w:rsidRDefault="00282DEC" w:rsidP="00382319">
      <w:pPr>
        <w:spacing w:line="276" w:lineRule="auto"/>
        <w:ind w:left="187" w:hanging="187"/>
        <w:rPr>
          <w:rFonts w:ascii="Verdana" w:hAnsi="Verdana"/>
          <w:smallCaps/>
          <w:sz w:val="20"/>
          <w:lang w:val="en-GB"/>
        </w:rPr>
      </w:pPr>
    </w:p>
    <w:p w14:paraId="7961D052" w14:textId="3AA0DF43" w:rsidR="00E525A4" w:rsidRPr="00CF602F" w:rsidRDefault="00F136CD" w:rsidP="00382319">
      <w:pPr>
        <w:pStyle w:val="Heading1"/>
        <w:pBdr>
          <w:bottom w:val="single" w:sz="8" w:space="1" w:color="auto"/>
        </w:pBdr>
        <w:spacing w:line="276" w:lineRule="auto"/>
        <w:rPr>
          <w:rFonts w:ascii="Verdana" w:hAnsi="Verdana"/>
          <w:smallCaps/>
          <w:sz w:val="20"/>
          <w:lang w:val="en-GB"/>
        </w:rPr>
      </w:pPr>
      <w:r w:rsidRPr="00390CDB">
        <w:rPr>
          <w:rFonts w:ascii="Verdana" w:hAnsi="Verdana"/>
          <w:smallCaps/>
          <w:sz w:val="20"/>
          <w:lang w:val="en-GB"/>
        </w:rPr>
        <w:t>Professional Preparation</w:t>
      </w:r>
      <w:r w:rsidR="00E525A4" w:rsidRPr="00390CDB">
        <w:rPr>
          <w:rFonts w:ascii="Verdana" w:hAnsi="Verdana"/>
          <w:sz w:val="20"/>
          <w:lang w:val="en-GB"/>
        </w:rPr>
        <w:tab/>
      </w:r>
    </w:p>
    <w:p w14:paraId="63CED94F" w14:textId="77777777" w:rsidR="00977BF0" w:rsidRDefault="00977BF0" w:rsidP="00382319">
      <w:pPr>
        <w:spacing w:line="276" w:lineRule="auto"/>
        <w:ind w:left="180" w:hanging="180"/>
        <w:rPr>
          <w:rFonts w:ascii="Verdana" w:hAnsi="Verdana"/>
          <w:sz w:val="20"/>
          <w:szCs w:val="20"/>
          <w:u w:val="single"/>
          <w:lang w:val="en-GB"/>
        </w:rPr>
      </w:pPr>
    </w:p>
    <w:p w14:paraId="3881D08D" w14:textId="64E959C9" w:rsidR="00E525A4" w:rsidRPr="00390CDB" w:rsidRDefault="00E525A4" w:rsidP="00382319">
      <w:pPr>
        <w:spacing w:line="276" w:lineRule="auto"/>
        <w:ind w:left="180" w:hanging="180"/>
        <w:rPr>
          <w:rFonts w:ascii="Verdana" w:hAnsi="Verdana"/>
          <w:sz w:val="20"/>
          <w:szCs w:val="20"/>
          <w:lang w:val="es-ES"/>
        </w:rPr>
      </w:pPr>
      <w:r w:rsidRPr="00390CDB">
        <w:rPr>
          <w:rFonts w:ascii="Verdana" w:hAnsi="Verdana"/>
          <w:sz w:val="20"/>
          <w:szCs w:val="20"/>
          <w:u w:val="single"/>
          <w:lang w:val="en-GB"/>
        </w:rPr>
        <w:t>Ph.D., Economics</w:t>
      </w:r>
      <w:r w:rsidR="007F2A97" w:rsidRPr="00390CDB">
        <w:rPr>
          <w:rFonts w:ascii="Verdana" w:hAnsi="Verdana"/>
          <w:sz w:val="20"/>
          <w:szCs w:val="20"/>
          <w:lang w:val="en-GB"/>
        </w:rPr>
        <w:t xml:space="preserve">, </w:t>
      </w:r>
      <w:proofErr w:type="spellStart"/>
      <w:r w:rsidR="007F2A97" w:rsidRPr="00390CDB">
        <w:rPr>
          <w:rFonts w:ascii="Verdana" w:hAnsi="Verdana"/>
          <w:sz w:val="20"/>
          <w:szCs w:val="20"/>
          <w:lang w:val="es-ES"/>
        </w:rPr>
        <w:t>European</w:t>
      </w:r>
      <w:proofErr w:type="spellEnd"/>
      <w:r w:rsidR="007F2A97" w:rsidRPr="00390CDB">
        <w:rPr>
          <w:rFonts w:ascii="Verdana" w:hAnsi="Verdana"/>
          <w:sz w:val="20"/>
          <w:szCs w:val="20"/>
          <w:lang w:val="es-ES"/>
        </w:rPr>
        <w:t xml:space="preserve"> </w:t>
      </w:r>
      <w:proofErr w:type="spellStart"/>
      <w:r w:rsidR="007F2A97" w:rsidRPr="00390CDB">
        <w:rPr>
          <w:rFonts w:ascii="Verdana" w:hAnsi="Verdana"/>
          <w:sz w:val="20"/>
          <w:szCs w:val="20"/>
          <w:lang w:val="es-ES"/>
        </w:rPr>
        <w:t>University</w:t>
      </w:r>
      <w:proofErr w:type="spellEnd"/>
      <w:r w:rsidR="007F2A97" w:rsidRPr="00390CDB">
        <w:rPr>
          <w:rFonts w:ascii="Verdana" w:hAnsi="Verdana"/>
          <w:sz w:val="20"/>
          <w:szCs w:val="20"/>
          <w:lang w:val="es-ES"/>
        </w:rPr>
        <w:t xml:space="preserve"> </w:t>
      </w:r>
      <w:proofErr w:type="spellStart"/>
      <w:r w:rsidR="007F2A97" w:rsidRPr="00390CDB">
        <w:rPr>
          <w:rFonts w:ascii="Verdana" w:hAnsi="Verdana"/>
          <w:sz w:val="20"/>
          <w:szCs w:val="20"/>
          <w:lang w:val="es-ES"/>
        </w:rPr>
        <w:t>Institute</w:t>
      </w:r>
      <w:proofErr w:type="spellEnd"/>
      <w:r w:rsidR="007F2A97" w:rsidRPr="00390CDB">
        <w:rPr>
          <w:rFonts w:ascii="Verdana" w:hAnsi="Verdana"/>
          <w:sz w:val="20"/>
          <w:szCs w:val="20"/>
          <w:lang w:val="es-ES"/>
        </w:rPr>
        <w:t xml:space="preserve"> (EUI), Florence - </w:t>
      </w:r>
      <w:proofErr w:type="spellStart"/>
      <w:r w:rsidR="007F2A97" w:rsidRPr="00390CDB">
        <w:rPr>
          <w:rFonts w:ascii="Verdana" w:hAnsi="Verdana"/>
          <w:sz w:val="20"/>
          <w:szCs w:val="20"/>
          <w:lang w:val="es-ES"/>
        </w:rPr>
        <w:t>Italy</w:t>
      </w:r>
      <w:proofErr w:type="spellEnd"/>
      <w:r w:rsidR="007F2A97" w:rsidRPr="00390CDB">
        <w:rPr>
          <w:rFonts w:ascii="Verdana" w:hAnsi="Verdana"/>
          <w:sz w:val="20"/>
          <w:szCs w:val="20"/>
          <w:lang w:val="es-ES"/>
        </w:rPr>
        <w:t xml:space="preserve"> </w:t>
      </w:r>
      <w:r w:rsidRPr="00390CDB">
        <w:rPr>
          <w:rFonts w:ascii="Verdana" w:hAnsi="Verdana"/>
          <w:sz w:val="20"/>
          <w:szCs w:val="20"/>
          <w:lang w:val="en-GB"/>
        </w:rPr>
        <w:tab/>
      </w:r>
      <w:r w:rsidRPr="00390CDB">
        <w:rPr>
          <w:rFonts w:ascii="Verdana" w:hAnsi="Verdana"/>
          <w:sz w:val="20"/>
          <w:szCs w:val="20"/>
          <w:lang w:val="en-GB"/>
        </w:rPr>
        <w:tab/>
        <w:t xml:space="preserve">      </w:t>
      </w:r>
      <w:r w:rsidR="007F2A97" w:rsidRPr="00390CDB">
        <w:rPr>
          <w:rFonts w:ascii="Verdana" w:hAnsi="Verdana"/>
          <w:sz w:val="20"/>
          <w:szCs w:val="20"/>
          <w:lang w:val="en-GB"/>
        </w:rPr>
        <w:t xml:space="preserve">            </w:t>
      </w:r>
      <w:r w:rsidR="00986B69">
        <w:rPr>
          <w:rFonts w:ascii="Verdana" w:hAnsi="Verdana"/>
          <w:sz w:val="20"/>
          <w:szCs w:val="20"/>
          <w:lang w:val="en-GB"/>
        </w:rPr>
        <w:t xml:space="preserve"> </w:t>
      </w:r>
      <w:r w:rsidR="007F2A97" w:rsidRPr="00390CDB">
        <w:rPr>
          <w:rFonts w:ascii="Verdana" w:hAnsi="Verdana"/>
          <w:sz w:val="20"/>
          <w:szCs w:val="20"/>
          <w:lang w:val="en-GB"/>
        </w:rPr>
        <w:t>Dec</w:t>
      </w:r>
      <w:r w:rsidR="004D03C0" w:rsidRPr="00390CDB">
        <w:rPr>
          <w:rFonts w:ascii="Verdana" w:hAnsi="Verdana"/>
          <w:sz w:val="20"/>
          <w:szCs w:val="20"/>
          <w:lang w:val="en-GB"/>
        </w:rPr>
        <w:t>.</w:t>
      </w:r>
      <w:r w:rsidR="007F2A97" w:rsidRPr="00390CDB">
        <w:rPr>
          <w:rFonts w:ascii="Verdana" w:hAnsi="Verdana"/>
          <w:sz w:val="20"/>
          <w:szCs w:val="20"/>
          <w:lang w:val="en-GB"/>
        </w:rPr>
        <w:t xml:space="preserve"> </w:t>
      </w:r>
      <w:r w:rsidRPr="00390CDB">
        <w:rPr>
          <w:rFonts w:ascii="Verdana" w:hAnsi="Verdana"/>
          <w:sz w:val="20"/>
          <w:szCs w:val="20"/>
          <w:lang w:val="es-ES"/>
        </w:rPr>
        <w:t>2012</w:t>
      </w:r>
    </w:p>
    <w:p w14:paraId="6595FCF3" w14:textId="77777777" w:rsidR="006F6DFE" w:rsidRPr="00390CDB" w:rsidRDefault="00E525A4" w:rsidP="00382319">
      <w:pPr>
        <w:tabs>
          <w:tab w:val="left" w:pos="9900"/>
        </w:tabs>
        <w:spacing w:line="276" w:lineRule="auto"/>
        <w:ind w:left="180" w:hanging="180"/>
        <w:rPr>
          <w:rFonts w:ascii="Verdana" w:hAnsi="Verdana"/>
          <w:sz w:val="20"/>
          <w:szCs w:val="20"/>
          <w:lang w:val="en-GB"/>
        </w:rPr>
      </w:pPr>
      <w:bookmarkStart w:id="0" w:name="OLE_LINK15"/>
      <w:bookmarkStart w:id="1" w:name="OLE_LINK16"/>
      <w:r w:rsidRPr="00390CDB">
        <w:rPr>
          <w:rFonts w:ascii="Verdana" w:hAnsi="Verdana"/>
          <w:sz w:val="20"/>
          <w:szCs w:val="20"/>
          <w:lang w:val="en-GB"/>
        </w:rPr>
        <w:t>Thesis: “</w:t>
      </w:r>
      <w:r w:rsidR="006F6DFE" w:rsidRPr="00390CDB">
        <w:rPr>
          <w:rFonts w:ascii="Verdana" w:hAnsi="Verdana"/>
          <w:sz w:val="20"/>
          <w:szCs w:val="20"/>
          <w:lang w:val="en-GB"/>
        </w:rPr>
        <w:t xml:space="preserve">Network Structure Matters: Applications to R&amp;D Collaboration, </w:t>
      </w:r>
    </w:p>
    <w:p w14:paraId="4615DDE7" w14:textId="77777777" w:rsidR="00E525A4" w:rsidRPr="00390CDB" w:rsidRDefault="006F6DFE" w:rsidP="00382319">
      <w:pPr>
        <w:tabs>
          <w:tab w:val="left" w:pos="9900"/>
        </w:tabs>
        <w:spacing w:line="276" w:lineRule="auto"/>
        <w:ind w:left="180" w:hanging="180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 xml:space="preserve">            Collusion, and Online Communication Networks</w:t>
      </w:r>
      <w:r w:rsidR="00E525A4" w:rsidRPr="00390CDB">
        <w:rPr>
          <w:rFonts w:ascii="Verdana" w:hAnsi="Verdana"/>
          <w:sz w:val="20"/>
          <w:szCs w:val="20"/>
          <w:lang w:val="en-GB"/>
        </w:rPr>
        <w:t>”</w:t>
      </w:r>
    </w:p>
    <w:p w14:paraId="4FEEC8C6" w14:textId="0A255C48" w:rsidR="00E525A4" w:rsidRPr="00390CDB" w:rsidRDefault="00F517B6" w:rsidP="00382319">
      <w:pPr>
        <w:spacing w:line="276" w:lineRule="auto"/>
        <w:ind w:left="180" w:hanging="180"/>
        <w:rPr>
          <w:rFonts w:ascii="Verdana" w:hAnsi="Verdana"/>
          <w:sz w:val="20"/>
          <w:szCs w:val="20"/>
          <w:lang w:val="es-ES"/>
        </w:rPr>
      </w:pPr>
      <w:proofErr w:type="spellStart"/>
      <w:r w:rsidRPr="00390CDB">
        <w:rPr>
          <w:rFonts w:ascii="Verdana" w:hAnsi="Verdana"/>
          <w:sz w:val="20"/>
          <w:szCs w:val="20"/>
          <w:lang w:val="es-ES"/>
        </w:rPr>
        <w:t>Advisor</w:t>
      </w:r>
      <w:proofErr w:type="spellEnd"/>
      <w:r w:rsidR="00E525A4" w:rsidRPr="00390CDB">
        <w:rPr>
          <w:rFonts w:ascii="Verdana" w:hAnsi="Verdana"/>
          <w:sz w:val="20"/>
          <w:szCs w:val="20"/>
          <w:lang w:val="es-ES"/>
        </w:rPr>
        <w:t>: Prof. Fernando Vega-Redondo</w:t>
      </w:r>
    </w:p>
    <w:p w14:paraId="636C397A" w14:textId="77777777" w:rsidR="007F2A97" w:rsidRPr="00390CDB" w:rsidRDefault="007F2A97" w:rsidP="00382319">
      <w:pPr>
        <w:spacing w:line="276" w:lineRule="auto"/>
        <w:ind w:left="187" w:hanging="187"/>
        <w:rPr>
          <w:rFonts w:ascii="Verdana" w:hAnsi="Verdana"/>
          <w:sz w:val="20"/>
          <w:szCs w:val="20"/>
          <w:lang w:val="es-ES"/>
        </w:rPr>
      </w:pPr>
    </w:p>
    <w:p w14:paraId="0E3EDAD9" w14:textId="0FD4B9EA" w:rsidR="00986B69" w:rsidRPr="00390CDB" w:rsidRDefault="00986B69" w:rsidP="00382319">
      <w:pPr>
        <w:spacing w:line="276" w:lineRule="auto"/>
        <w:ind w:left="180" w:hanging="180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u w:val="single"/>
          <w:lang w:val="en-GB"/>
        </w:rPr>
        <w:t>M.A., Economics</w:t>
      </w:r>
      <w:r w:rsidRPr="00390CDB">
        <w:rPr>
          <w:rFonts w:ascii="Verdana" w:hAnsi="Verdana"/>
          <w:sz w:val="20"/>
          <w:szCs w:val="20"/>
          <w:lang w:val="en-GB"/>
        </w:rPr>
        <w:t xml:space="preserve">, </w:t>
      </w:r>
      <w:proofErr w:type="spellStart"/>
      <w:r w:rsidRPr="00390CDB">
        <w:rPr>
          <w:rFonts w:ascii="Verdana" w:hAnsi="Verdana"/>
          <w:sz w:val="20"/>
          <w:szCs w:val="20"/>
          <w:lang w:val="en-GB"/>
        </w:rPr>
        <w:t>Boğaziçi</w:t>
      </w:r>
      <w:proofErr w:type="spellEnd"/>
      <w:r w:rsidRPr="00390CDB">
        <w:rPr>
          <w:rFonts w:ascii="Verdana" w:hAnsi="Verdana"/>
          <w:sz w:val="20"/>
          <w:szCs w:val="20"/>
          <w:lang w:val="en-GB"/>
        </w:rPr>
        <w:t xml:space="preserve"> University</w:t>
      </w:r>
      <w:r w:rsidR="00AB7780">
        <w:rPr>
          <w:rFonts w:ascii="Verdana" w:hAnsi="Verdana"/>
          <w:sz w:val="20"/>
          <w:szCs w:val="20"/>
          <w:lang w:val="en-GB"/>
        </w:rPr>
        <w:t xml:space="preserve"> (BU)</w:t>
      </w:r>
      <w:r w:rsidRPr="00390CDB">
        <w:rPr>
          <w:rFonts w:ascii="Verdana" w:hAnsi="Verdana"/>
          <w:sz w:val="20"/>
          <w:szCs w:val="20"/>
          <w:lang w:val="en-GB"/>
        </w:rPr>
        <w:t>,</w:t>
      </w:r>
      <w:r w:rsidR="00AB7780">
        <w:rPr>
          <w:rFonts w:ascii="Verdana" w:hAnsi="Verdana"/>
          <w:sz w:val="20"/>
          <w:szCs w:val="20"/>
          <w:lang w:val="en-GB"/>
        </w:rPr>
        <w:t xml:space="preserve"> Istanbul - Turkey</w:t>
      </w:r>
      <w:r w:rsidR="00AB7780">
        <w:rPr>
          <w:rFonts w:ascii="Verdana" w:hAnsi="Verdana"/>
          <w:sz w:val="20"/>
          <w:szCs w:val="20"/>
          <w:lang w:val="en-GB"/>
        </w:rPr>
        <w:tab/>
      </w:r>
      <w:r w:rsidR="00AB7780">
        <w:rPr>
          <w:rFonts w:ascii="Verdana" w:hAnsi="Verdana"/>
          <w:sz w:val="20"/>
          <w:szCs w:val="20"/>
          <w:lang w:val="en-GB"/>
        </w:rPr>
        <w:tab/>
      </w:r>
      <w:r w:rsidR="00AB7780">
        <w:rPr>
          <w:rFonts w:ascii="Verdana" w:hAnsi="Verdana"/>
          <w:sz w:val="20"/>
          <w:szCs w:val="20"/>
          <w:lang w:val="en-GB"/>
        </w:rPr>
        <w:tab/>
      </w:r>
      <w:r w:rsidR="00AB7780">
        <w:rPr>
          <w:rFonts w:ascii="Verdana" w:hAnsi="Verdana"/>
          <w:sz w:val="20"/>
          <w:szCs w:val="20"/>
          <w:lang w:val="en-GB"/>
        </w:rPr>
        <w:tab/>
        <w:t xml:space="preserve">         </w:t>
      </w:r>
      <w:r>
        <w:rPr>
          <w:rFonts w:ascii="Verdana" w:hAnsi="Verdana"/>
          <w:sz w:val="20"/>
          <w:szCs w:val="20"/>
          <w:lang w:val="en-GB"/>
        </w:rPr>
        <w:t>Mar</w:t>
      </w:r>
      <w:r w:rsidRPr="00390CDB">
        <w:rPr>
          <w:rFonts w:ascii="Verdana" w:hAnsi="Verdana"/>
          <w:sz w:val="20"/>
          <w:szCs w:val="20"/>
          <w:lang w:val="en-GB"/>
        </w:rPr>
        <w:t xml:space="preserve">. </w:t>
      </w:r>
      <w:r>
        <w:rPr>
          <w:rFonts w:ascii="Verdana" w:hAnsi="Verdana"/>
          <w:sz w:val="20"/>
          <w:szCs w:val="20"/>
          <w:lang w:val="en-GB"/>
        </w:rPr>
        <w:t>2009</w:t>
      </w:r>
    </w:p>
    <w:p w14:paraId="1C5E818A" w14:textId="77777777" w:rsidR="00986B69" w:rsidRPr="00390CDB" w:rsidRDefault="00986B69" w:rsidP="00382319">
      <w:pPr>
        <w:spacing w:line="276" w:lineRule="auto"/>
        <w:ind w:left="180" w:hanging="180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>Thesis: “Explorations on the Accountability of Independent Regulatory Agencies”</w:t>
      </w:r>
    </w:p>
    <w:p w14:paraId="709C4247" w14:textId="77777777" w:rsidR="00986B69" w:rsidRPr="00390CDB" w:rsidRDefault="00986B69" w:rsidP="00382319">
      <w:pPr>
        <w:spacing w:line="276" w:lineRule="auto"/>
        <w:ind w:left="180" w:hanging="180"/>
        <w:rPr>
          <w:rFonts w:ascii="Verdana" w:hAnsi="Verdana"/>
          <w:sz w:val="20"/>
          <w:szCs w:val="20"/>
          <w:lang w:val="es-ES"/>
        </w:rPr>
      </w:pPr>
      <w:proofErr w:type="spellStart"/>
      <w:r w:rsidRPr="00390CDB">
        <w:rPr>
          <w:rFonts w:ascii="Verdana" w:hAnsi="Verdana"/>
          <w:sz w:val="20"/>
          <w:szCs w:val="20"/>
          <w:lang w:val="es-ES"/>
        </w:rPr>
        <w:t>Advisor</w:t>
      </w:r>
      <w:proofErr w:type="spellEnd"/>
      <w:r w:rsidRPr="00390CDB">
        <w:rPr>
          <w:rFonts w:ascii="Verdana" w:hAnsi="Verdana"/>
          <w:sz w:val="20"/>
          <w:szCs w:val="20"/>
          <w:lang w:val="es-ES"/>
        </w:rPr>
        <w:t xml:space="preserve">: Prof. E. </w:t>
      </w:r>
      <w:proofErr w:type="spellStart"/>
      <w:r w:rsidRPr="00390CDB">
        <w:rPr>
          <w:rFonts w:ascii="Verdana" w:hAnsi="Verdana"/>
          <w:sz w:val="20"/>
          <w:szCs w:val="20"/>
          <w:lang w:val="es-ES"/>
        </w:rPr>
        <w:t>Unal</w:t>
      </w:r>
      <w:proofErr w:type="spellEnd"/>
      <w:r w:rsidRPr="00390CDB">
        <w:rPr>
          <w:rFonts w:ascii="Verdana" w:hAnsi="Verdana"/>
          <w:sz w:val="20"/>
          <w:szCs w:val="20"/>
          <w:lang w:val="es-ES"/>
        </w:rPr>
        <w:t xml:space="preserve"> </w:t>
      </w:r>
      <w:proofErr w:type="spellStart"/>
      <w:r w:rsidRPr="00390CDB">
        <w:rPr>
          <w:rFonts w:ascii="Verdana" w:hAnsi="Verdana"/>
          <w:sz w:val="20"/>
          <w:szCs w:val="20"/>
          <w:lang w:val="es-ES"/>
        </w:rPr>
        <w:t>Zenginobuz</w:t>
      </w:r>
      <w:proofErr w:type="spellEnd"/>
    </w:p>
    <w:p w14:paraId="2C3F2A19" w14:textId="77777777" w:rsidR="00986B69" w:rsidRDefault="00986B69" w:rsidP="00382319">
      <w:pPr>
        <w:spacing w:line="276" w:lineRule="auto"/>
        <w:ind w:left="180" w:hanging="180"/>
        <w:rPr>
          <w:rFonts w:ascii="Verdana" w:hAnsi="Verdana"/>
          <w:sz w:val="20"/>
          <w:szCs w:val="20"/>
          <w:u w:val="single"/>
          <w:lang w:val="en-GB"/>
        </w:rPr>
      </w:pPr>
    </w:p>
    <w:p w14:paraId="16993650" w14:textId="35A79202" w:rsidR="00E525A4" w:rsidRPr="00986B69" w:rsidRDefault="007F2A97" w:rsidP="00382319">
      <w:pPr>
        <w:spacing w:line="276" w:lineRule="auto"/>
        <w:ind w:left="180" w:hanging="180"/>
        <w:rPr>
          <w:rFonts w:ascii="Verdana" w:hAnsi="Verdana"/>
          <w:sz w:val="20"/>
          <w:szCs w:val="20"/>
          <w:lang w:val="es-ES"/>
        </w:rPr>
      </w:pPr>
      <w:r w:rsidRPr="00390CDB">
        <w:rPr>
          <w:rFonts w:ascii="Verdana" w:hAnsi="Verdana"/>
          <w:sz w:val="20"/>
          <w:szCs w:val="20"/>
          <w:u w:val="single"/>
          <w:lang w:val="en-GB"/>
        </w:rPr>
        <w:t>M.S</w:t>
      </w:r>
      <w:r w:rsidR="00FC1A46" w:rsidRPr="00390CDB">
        <w:rPr>
          <w:rFonts w:ascii="Verdana" w:hAnsi="Verdana"/>
          <w:sz w:val="20"/>
          <w:szCs w:val="20"/>
          <w:u w:val="single"/>
          <w:lang w:val="en-GB"/>
        </w:rPr>
        <w:t>c</w:t>
      </w:r>
      <w:r w:rsidRPr="00390CDB">
        <w:rPr>
          <w:rFonts w:ascii="Verdana" w:hAnsi="Verdana"/>
          <w:sz w:val="20"/>
          <w:szCs w:val="20"/>
          <w:u w:val="single"/>
          <w:lang w:val="en-GB"/>
        </w:rPr>
        <w:t>., Economics</w:t>
      </w:r>
      <w:r w:rsidRPr="00390CDB">
        <w:rPr>
          <w:rFonts w:ascii="Verdana" w:hAnsi="Verdana"/>
          <w:sz w:val="20"/>
          <w:szCs w:val="20"/>
          <w:lang w:val="en-GB"/>
        </w:rPr>
        <w:t xml:space="preserve">, </w:t>
      </w:r>
      <w:proofErr w:type="spellStart"/>
      <w:r w:rsidRPr="00390CDB">
        <w:rPr>
          <w:rFonts w:ascii="Verdana" w:hAnsi="Verdana"/>
          <w:sz w:val="20"/>
          <w:szCs w:val="20"/>
          <w:lang w:val="es-ES"/>
        </w:rPr>
        <w:t>European</w:t>
      </w:r>
      <w:proofErr w:type="spellEnd"/>
      <w:r w:rsidRPr="00390CDB">
        <w:rPr>
          <w:rFonts w:ascii="Verdana" w:hAnsi="Verdana"/>
          <w:sz w:val="20"/>
          <w:szCs w:val="20"/>
          <w:lang w:val="es-ES"/>
        </w:rPr>
        <w:t xml:space="preserve"> </w:t>
      </w:r>
      <w:proofErr w:type="spellStart"/>
      <w:r w:rsidRPr="00390CDB">
        <w:rPr>
          <w:rFonts w:ascii="Verdana" w:hAnsi="Verdana"/>
          <w:sz w:val="20"/>
          <w:szCs w:val="20"/>
          <w:lang w:val="es-ES"/>
        </w:rPr>
        <w:t>University</w:t>
      </w:r>
      <w:proofErr w:type="spellEnd"/>
      <w:r w:rsidRPr="00390CDB">
        <w:rPr>
          <w:rFonts w:ascii="Verdana" w:hAnsi="Verdana"/>
          <w:sz w:val="20"/>
          <w:szCs w:val="20"/>
          <w:lang w:val="es-ES"/>
        </w:rPr>
        <w:t xml:space="preserve"> </w:t>
      </w:r>
      <w:proofErr w:type="spellStart"/>
      <w:r w:rsidRPr="00390CDB">
        <w:rPr>
          <w:rFonts w:ascii="Verdana" w:hAnsi="Verdana"/>
          <w:sz w:val="20"/>
          <w:szCs w:val="20"/>
          <w:lang w:val="es-ES"/>
        </w:rPr>
        <w:t>Institute</w:t>
      </w:r>
      <w:proofErr w:type="spellEnd"/>
      <w:r w:rsidRPr="00390CDB">
        <w:rPr>
          <w:rFonts w:ascii="Verdana" w:hAnsi="Verdana"/>
          <w:sz w:val="20"/>
          <w:szCs w:val="20"/>
          <w:lang w:val="es-ES"/>
        </w:rPr>
        <w:t xml:space="preserve"> (EUI), Florence - </w:t>
      </w:r>
      <w:proofErr w:type="spellStart"/>
      <w:r w:rsidRPr="00390CDB">
        <w:rPr>
          <w:rFonts w:ascii="Verdana" w:hAnsi="Verdana"/>
          <w:sz w:val="20"/>
          <w:szCs w:val="20"/>
          <w:lang w:val="es-ES"/>
        </w:rPr>
        <w:t>Italy</w:t>
      </w:r>
      <w:proofErr w:type="spellEnd"/>
      <w:r w:rsidRPr="00390CDB">
        <w:rPr>
          <w:rFonts w:ascii="Verdana" w:hAnsi="Verdana"/>
          <w:sz w:val="20"/>
          <w:szCs w:val="20"/>
          <w:lang w:val="es-ES"/>
        </w:rPr>
        <w:t xml:space="preserve"> </w:t>
      </w:r>
      <w:r w:rsidRPr="00390CDB">
        <w:rPr>
          <w:rFonts w:ascii="Verdana" w:hAnsi="Verdana"/>
          <w:sz w:val="20"/>
          <w:szCs w:val="20"/>
          <w:lang w:val="en-GB"/>
        </w:rPr>
        <w:tab/>
        <w:t xml:space="preserve">                   Jun. </w:t>
      </w:r>
      <w:r w:rsidRPr="00390CDB">
        <w:rPr>
          <w:rFonts w:ascii="Verdana" w:hAnsi="Verdana"/>
          <w:sz w:val="20"/>
          <w:szCs w:val="20"/>
          <w:lang w:val="es-ES"/>
        </w:rPr>
        <w:t>2008</w:t>
      </w:r>
      <w:bookmarkEnd w:id="0"/>
      <w:bookmarkEnd w:id="1"/>
    </w:p>
    <w:p w14:paraId="3B8CD799" w14:textId="77777777" w:rsidR="00E525A4" w:rsidRPr="00390CDB" w:rsidRDefault="00E525A4" w:rsidP="00382319">
      <w:pPr>
        <w:spacing w:line="276" w:lineRule="auto"/>
        <w:ind w:left="187" w:hanging="187"/>
        <w:rPr>
          <w:rFonts w:ascii="Verdana" w:hAnsi="Verdana"/>
          <w:sz w:val="20"/>
          <w:szCs w:val="20"/>
          <w:lang w:val="en-GB"/>
        </w:rPr>
      </w:pPr>
    </w:p>
    <w:p w14:paraId="2537CBB8" w14:textId="37092F82" w:rsidR="00E525A4" w:rsidRPr="00390CDB" w:rsidRDefault="00E525A4" w:rsidP="00382319">
      <w:pPr>
        <w:spacing w:line="276" w:lineRule="auto"/>
        <w:ind w:left="180" w:hanging="180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u w:val="single"/>
          <w:lang w:val="en-GB"/>
        </w:rPr>
        <w:t xml:space="preserve">B.A. with </w:t>
      </w:r>
      <w:proofErr w:type="spellStart"/>
      <w:r w:rsidRPr="00390CDB">
        <w:rPr>
          <w:rFonts w:ascii="Verdana" w:hAnsi="Verdana"/>
          <w:sz w:val="20"/>
          <w:szCs w:val="20"/>
          <w:u w:val="single"/>
          <w:lang w:val="en-GB"/>
        </w:rPr>
        <w:t>Honors</w:t>
      </w:r>
      <w:proofErr w:type="spellEnd"/>
      <w:r w:rsidRPr="00390CDB">
        <w:rPr>
          <w:rFonts w:ascii="Verdana" w:hAnsi="Verdana"/>
          <w:sz w:val="20"/>
          <w:szCs w:val="20"/>
          <w:u w:val="single"/>
          <w:lang w:val="en-GB"/>
        </w:rPr>
        <w:t>, Economics</w:t>
      </w:r>
      <w:r w:rsidR="007F2A97" w:rsidRPr="00390CDB">
        <w:rPr>
          <w:rFonts w:ascii="Verdana" w:hAnsi="Verdana"/>
          <w:sz w:val="20"/>
          <w:szCs w:val="20"/>
          <w:lang w:val="en-GB"/>
        </w:rPr>
        <w:t xml:space="preserve">, </w:t>
      </w:r>
      <w:proofErr w:type="spellStart"/>
      <w:r w:rsidR="007F2A97" w:rsidRPr="00390CDB">
        <w:rPr>
          <w:rFonts w:ascii="Verdana" w:hAnsi="Verdana"/>
          <w:sz w:val="20"/>
          <w:szCs w:val="20"/>
          <w:lang w:val="en-GB"/>
        </w:rPr>
        <w:t>Boğaziçi</w:t>
      </w:r>
      <w:proofErr w:type="spellEnd"/>
      <w:r w:rsidR="007F2A97" w:rsidRPr="00390CDB">
        <w:rPr>
          <w:rFonts w:ascii="Verdana" w:hAnsi="Verdana"/>
          <w:sz w:val="20"/>
          <w:szCs w:val="20"/>
          <w:lang w:val="en-GB"/>
        </w:rPr>
        <w:t xml:space="preserve"> University, Istanbul - Turkey</w:t>
      </w:r>
      <w:r w:rsidR="004D03C0" w:rsidRPr="00390CDB">
        <w:rPr>
          <w:rFonts w:ascii="Verdana" w:hAnsi="Verdana"/>
          <w:sz w:val="20"/>
          <w:szCs w:val="20"/>
          <w:lang w:val="en-GB"/>
        </w:rPr>
        <w:tab/>
      </w:r>
      <w:r w:rsidR="004D03C0" w:rsidRPr="00390CDB">
        <w:rPr>
          <w:rFonts w:ascii="Verdana" w:hAnsi="Verdana"/>
          <w:sz w:val="20"/>
          <w:szCs w:val="20"/>
          <w:lang w:val="en-GB"/>
        </w:rPr>
        <w:tab/>
        <w:t xml:space="preserve">                   Jun.</w:t>
      </w:r>
      <w:r w:rsidR="007F2A97" w:rsidRPr="00390CDB">
        <w:rPr>
          <w:rFonts w:ascii="Verdana" w:hAnsi="Verdana"/>
          <w:sz w:val="20"/>
          <w:szCs w:val="20"/>
          <w:lang w:val="en-GB"/>
        </w:rPr>
        <w:t xml:space="preserve"> </w:t>
      </w:r>
      <w:r w:rsidRPr="00390CDB">
        <w:rPr>
          <w:rFonts w:ascii="Verdana" w:hAnsi="Verdana"/>
          <w:sz w:val="20"/>
          <w:szCs w:val="20"/>
          <w:lang w:val="en-GB"/>
        </w:rPr>
        <w:t>2005</w:t>
      </w:r>
    </w:p>
    <w:p w14:paraId="688F2217" w14:textId="09F6296D" w:rsidR="00E525A4" w:rsidRPr="00390CDB" w:rsidRDefault="00E525A4" w:rsidP="00382319">
      <w:pPr>
        <w:spacing w:line="276" w:lineRule="auto"/>
        <w:ind w:left="187" w:hanging="187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ab/>
      </w:r>
      <w:r w:rsidRPr="00390CDB">
        <w:rPr>
          <w:rFonts w:ascii="Verdana" w:hAnsi="Verdana"/>
          <w:sz w:val="20"/>
          <w:szCs w:val="20"/>
          <w:lang w:val="en-GB"/>
        </w:rPr>
        <w:tab/>
      </w:r>
      <w:r w:rsidRPr="00390CDB">
        <w:rPr>
          <w:rFonts w:ascii="Verdana" w:hAnsi="Verdana"/>
          <w:sz w:val="20"/>
          <w:szCs w:val="20"/>
          <w:lang w:val="en-GB"/>
        </w:rPr>
        <w:tab/>
      </w:r>
      <w:r w:rsidRPr="00390CDB">
        <w:rPr>
          <w:rFonts w:ascii="Verdana" w:hAnsi="Verdana"/>
          <w:sz w:val="20"/>
          <w:szCs w:val="20"/>
          <w:lang w:val="en-GB"/>
        </w:rPr>
        <w:tab/>
      </w:r>
      <w:r w:rsidRPr="00390CDB">
        <w:rPr>
          <w:rFonts w:ascii="Verdana" w:hAnsi="Verdana"/>
          <w:sz w:val="20"/>
          <w:szCs w:val="20"/>
          <w:lang w:val="en-GB"/>
        </w:rPr>
        <w:tab/>
      </w:r>
      <w:r w:rsidRPr="00390CDB">
        <w:rPr>
          <w:rFonts w:ascii="Verdana" w:hAnsi="Verdana"/>
          <w:sz w:val="20"/>
          <w:szCs w:val="20"/>
          <w:lang w:val="en-GB"/>
        </w:rPr>
        <w:tab/>
      </w:r>
    </w:p>
    <w:p w14:paraId="7981957A" w14:textId="0A8B6A1F" w:rsidR="00C253AB" w:rsidRPr="0075714E" w:rsidRDefault="00262791" w:rsidP="00382319">
      <w:pPr>
        <w:pStyle w:val="Heading1"/>
        <w:pBdr>
          <w:bottom w:val="single" w:sz="8" w:space="1" w:color="auto"/>
        </w:pBdr>
        <w:spacing w:line="276" w:lineRule="auto"/>
        <w:rPr>
          <w:rFonts w:ascii="Verdana" w:hAnsi="Verdana"/>
          <w:smallCaps/>
          <w:sz w:val="20"/>
          <w:lang w:val="en-GB"/>
        </w:rPr>
      </w:pPr>
      <w:r w:rsidRPr="00390CDB">
        <w:rPr>
          <w:rFonts w:ascii="Verdana" w:hAnsi="Verdana"/>
          <w:smallCaps/>
          <w:sz w:val="20"/>
          <w:lang w:val="en-GB"/>
        </w:rPr>
        <w:t xml:space="preserve">Positions &amp; </w:t>
      </w:r>
      <w:r w:rsidR="00922DA8" w:rsidRPr="00390CDB">
        <w:rPr>
          <w:rFonts w:ascii="Verdana" w:hAnsi="Verdana"/>
          <w:smallCaps/>
          <w:sz w:val="20"/>
          <w:lang w:val="en-GB"/>
        </w:rPr>
        <w:t>Employment</w:t>
      </w:r>
    </w:p>
    <w:tbl>
      <w:tblPr>
        <w:tblStyle w:val="TableGrid"/>
        <w:tblW w:w="10368" w:type="dxa"/>
        <w:tblInd w:w="108" w:type="dxa"/>
        <w:tblLook w:val="04A0" w:firstRow="1" w:lastRow="0" w:firstColumn="1" w:lastColumn="0" w:noHBand="0" w:noVBand="1"/>
      </w:tblPr>
      <w:tblGrid>
        <w:gridCol w:w="7758"/>
        <w:gridCol w:w="2610"/>
      </w:tblGrid>
      <w:tr w:rsidR="00004331" w14:paraId="213BE0C5" w14:textId="77777777" w:rsidTr="001D093B">
        <w:tc>
          <w:tcPr>
            <w:tcW w:w="7758" w:type="dxa"/>
          </w:tcPr>
          <w:p w14:paraId="10024466" w14:textId="036C22E7" w:rsidR="00004331" w:rsidRPr="001D093B" w:rsidRDefault="00977BF0" w:rsidP="00F76369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="00004331" w:rsidRPr="001D093B">
              <w:rPr>
                <w:rFonts w:ascii="Verdana" w:hAnsi="Verdana"/>
                <w:sz w:val="20"/>
                <w:szCs w:val="20"/>
              </w:rPr>
              <w:t xml:space="preserve">esearch Assistant Professor, </w:t>
            </w:r>
            <w:r w:rsidR="00004331" w:rsidRPr="001D093B">
              <w:rPr>
                <w:rFonts w:ascii="Verdana" w:hAnsi="Verdana"/>
                <w:sz w:val="20"/>
                <w:szCs w:val="20"/>
                <w:lang w:val="fr-FR"/>
              </w:rPr>
              <w:t xml:space="preserve">Social and </w:t>
            </w:r>
            <w:proofErr w:type="spellStart"/>
            <w:r w:rsidR="00004331" w:rsidRPr="001D093B">
              <w:rPr>
                <w:rFonts w:ascii="Verdana" w:hAnsi="Verdana"/>
                <w:sz w:val="20"/>
                <w:szCs w:val="20"/>
                <w:lang w:val="fr-FR"/>
              </w:rPr>
              <w:t>Decision</w:t>
            </w:r>
            <w:proofErr w:type="spellEnd"/>
            <w:r w:rsidR="00004331" w:rsidRPr="001D093B">
              <w:rPr>
                <w:rFonts w:ascii="Verdana" w:hAnsi="Verdana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004331" w:rsidRPr="001D093B">
              <w:rPr>
                <w:rFonts w:ascii="Verdana" w:hAnsi="Verdana"/>
                <w:sz w:val="20"/>
                <w:szCs w:val="20"/>
                <w:lang w:val="fr-FR"/>
              </w:rPr>
              <w:t>Analytics</w:t>
            </w:r>
            <w:proofErr w:type="spellEnd"/>
            <w:r w:rsidR="00004331" w:rsidRPr="001D093B">
              <w:rPr>
                <w:rFonts w:ascii="Verdana" w:hAnsi="Verdana"/>
                <w:sz w:val="20"/>
                <w:szCs w:val="20"/>
                <w:lang w:val="fr-FR"/>
              </w:rPr>
              <w:t xml:space="preserve"> </w:t>
            </w:r>
            <w:r w:rsidR="00004331" w:rsidRPr="001D093B">
              <w:rPr>
                <w:rFonts w:ascii="Verdana" w:hAnsi="Verdana"/>
                <w:sz w:val="20"/>
                <w:szCs w:val="20"/>
              </w:rPr>
              <w:t xml:space="preserve">Laboratory, </w:t>
            </w:r>
          </w:p>
          <w:p w14:paraId="037EDAEB" w14:textId="43BC69E1" w:rsidR="00004331" w:rsidRDefault="00004331" w:rsidP="00F76369">
            <w:pPr>
              <w:spacing w:line="276" w:lineRule="auto"/>
              <w:ind w:left="-100" w:firstLine="349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390CDB">
              <w:rPr>
                <w:rFonts w:ascii="Verdana" w:hAnsi="Verdana"/>
                <w:sz w:val="20"/>
                <w:szCs w:val="20"/>
              </w:rPr>
              <w:t>Biocomplexity</w:t>
            </w:r>
            <w:proofErr w:type="spellEnd"/>
            <w:r w:rsidRPr="00390CDB">
              <w:rPr>
                <w:rFonts w:ascii="Verdana" w:hAnsi="Verdana"/>
                <w:sz w:val="20"/>
                <w:szCs w:val="20"/>
              </w:rPr>
              <w:t xml:space="preserve"> Institute of Virginia Tech </w:t>
            </w:r>
            <w:bookmarkStart w:id="2" w:name="_GoBack"/>
            <w:bookmarkEnd w:id="2"/>
            <w:r w:rsidRPr="00390CDB">
              <w:rPr>
                <w:rFonts w:ascii="Verdana" w:hAnsi="Verdana"/>
                <w:sz w:val="20"/>
                <w:szCs w:val="20"/>
              </w:rPr>
              <w:t xml:space="preserve">        </w:t>
            </w:r>
            <w:r>
              <w:rPr>
                <w:rFonts w:ascii="Verdana" w:hAnsi="Verdana"/>
                <w:sz w:val="20"/>
                <w:szCs w:val="20"/>
              </w:rPr>
              <w:t xml:space="preserve">    </w:t>
            </w:r>
          </w:p>
        </w:tc>
        <w:tc>
          <w:tcPr>
            <w:tcW w:w="2610" w:type="dxa"/>
          </w:tcPr>
          <w:p w14:paraId="6395D396" w14:textId="77777777" w:rsidR="00004331" w:rsidRPr="00390CDB" w:rsidRDefault="00004331" w:rsidP="00F76369">
            <w:pPr>
              <w:spacing w:line="276" w:lineRule="auto"/>
              <w:ind w:left="-100" w:right="-80"/>
              <w:rPr>
                <w:rFonts w:ascii="Verdana" w:hAnsi="Verdana"/>
                <w:sz w:val="20"/>
                <w:szCs w:val="20"/>
              </w:rPr>
            </w:pPr>
            <w:r w:rsidRPr="00390CDB">
              <w:rPr>
                <w:rFonts w:ascii="Verdana" w:hAnsi="Verdana"/>
                <w:sz w:val="20"/>
                <w:szCs w:val="20"/>
              </w:rPr>
              <w:t>Aug.</w:t>
            </w:r>
            <w:r>
              <w:rPr>
                <w:rFonts w:ascii="Verdana" w:hAnsi="Verdana"/>
                <w:sz w:val="20"/>
                <w:szCs w:val="20"/>
              </w:rPr>
              <w:t xml:space="preserve"> 20</w:t>
            </w:r>
            <w:r w:rsidRPr="00390CDB">
              <w:rPr>
                <w:rFonts w:ascii="Verdana" w:hAnsi="Verdana"/>
                <w:sz w:val="20"/>
                <w:szCs w:val="20"/>
              </w:rPr>
              <w:t>14 – current</w:t>
            </w:r>
          </w:p>
          <w:p w14:paraId="34A10B51" w14:textId="77777777" w:rsidR="00004331" w:rsidRDefault="00004331" w:rsidP="00F76369">
            <w:pPr>
              <w:spacing w:line="276" w:lineRule="auto"/>
              <w:ind w:left="-100" w:right="-80"/>
              <w:rPr>
                <w:rFonts w:ascii="Verdana" w:hAnsi="Verdana"/>
                <w:sz w:val="20"/>
                <w:szCs w:val="20"/>
              </w:rPr>
            </w:pPr>
          </w:p>
        </w:tc>
      </w:tr>
      <w:tr w:rsidR="00004331" w14:paraId="3B134E83" w14:textId="77777777" w:rsidTr="001D093B">
        <w:tc>
          <w:tcPr>
            <w:tcW w:w="7758" w:type="dxa"/>
          </w:tcPr>
          <w:p w14:paraId="112A9DD7" w14:textId="6E6E4678" w:rsidR="00004331" w:rsidRPr="001D093B" w:rsidRDefault="00004331" w:rsidP="00F76369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1D093B">
              <w:rPr>
                <w:rFonts w:ascii="Verdana" w:hAnsi="Verdana"/>
                <w:sz w:val="20"/>
                <w:szCs w:val="20"/>
              </w:rPr>
              <w:t>Adjunct Faculty, Department of Economics, Virginia Tech</w:t>
            </w:r>
          </w:p>
        </w:tc>
        <w:tc>
          <w:tcPr>
            <w:tcW w:w="2610" w:type="dxa"/>
          </w:tcPr>
          <w:p w14:paraId="2AF60465" w14:textId="1D1016C6" w:rsidR="00004331" w:rsidRDefault="00004331" w:rsidP="00F76369">
            <w:pPr>
              <w:spacing w:line="276" w:lineRule="auto"/>
              <w:ind w:left="-100" w:right="-80"/>
              <w:rPr>
                <w:rFonts w:ascii="Verdana" w:hAnsi="Verdana"/>
                <w:sz w:val="20"/>
                <w:szCs w:val="20"/>
              </w:rPr>
            </w:pPr>
            <w:r w:rsidRPr="00390CDB">
              <w:rPr>
                <w:rFonts w:ascii="Verdana" w:hAnsi="Verdana"/>
                <w:sz w:val="20"/>
                <w:szCs w:val="20"/>
              </w:rPr>
              <w:t>Aug.</w:t>
            </w:r>
            <w:r>
              <w:rPr>
                <w:rFonts w:ascii="Verdana" w:hAnsi="Verdana"/>
                <w:sz w:val="20"/>
                <w:szCs w:val="20"/>
              </w:rPr>
              <w:t xml:space="preserve"> 20</w:t>
            </w:r>
            <w:r w:rsidRPr="00390CDB">
              <w:rPr>
                <w:rFonts w:ascii="Verdana" w:hAnsi="Verdana"/>
                <w:sz w:val="20"/>
                <w:szCs w:val="20"/>
              </w:rPr>
              <w:t>14 – current</w:t>
            </w:r>
          </w:p>
        </w:tc>
      </w:tr>
      <w:tr w:rsidR="00004331" w14:paraId="743A7246" w14:textId="77777777" w:rsidTr="001D093B">
        <w:trPr>
          <w:trHeight w:val="315"/>
        </w:trPr>
        <w:tc>
          <w:tcPr>
            <w:tcW w:w="7758" w:type="dxa"/>
          </w:tcPr>
          <w:p w14:paraId="6EB7DDCA" w14:textId="3691103A" w:rsidR="00004331" w:rsidRPr="001D093B" w:rsidRDefault="00004331" w:rsidP="00F76369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1D093B">
              <w:rPr>
                <w:rFonts w:ascii="Verdana" w:hAnsi="Verdana"/>
                <w:sz w:val="20"/>
                <w:szCs w:val="20"/>
              </w:rPr>
              <w:t xml:space="preserve">Postdoctoral Associate, SDAL, </w:t>
            </w:r>
            <w:proofErr w:type="spellStart"/>
            <w:r w:rsidRPr="001D093B">
              <w:rPr>
                <w:rFonts w:ascii="Verdana" w:hAnsi="Verdana"/>
                <w:sz w:val="20"/>
                <w:szCs w:val="20"/>
              </w:rPr>
              <w:t>Biocomplexity</w:t>
            </w:r>
            <w:proofErr w:type="spellEnd"/>
            <w:r w:rsidRPr="001D093B">
              <w:rPr>
                <w:rFonts w:ascii="Verdana" w:hAnsi="Verdana"/>
                <w:sz w:val="20"/>
                <w:szCs w:val="20"/>
              </w:rPr>
              <w:t xml:space="preserve"> Institute of Virginia Tech</w:t>
            </w:r>
          </w:p>
        </w:tc>
        <w:tc>
          <w:tcPr>
            <w:tcW w:w="2610" w:type="dxa"/>
          </w:tcPr>
          <w:p w14:paraId="1EC4854C" w14:textId="6B76220C" w:rsidR="00004331" w:rsidRDefault="00004331" w:rsidP="00F76369">
            <w:pPr>
              <w:spacing w:line="276" w:lineRule="auto"/>
              <w:ind w:left="-100" w:right="-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Feb. 20</w:t>
            </w:r>
            <w:r w:rsidRPr="00390CDB">
              <w:rPr>
                <w:rFonts w:ascii="Verdana" w:hAnsi="Verdana"/>
                <w:sz w:val="20"/>
                <w:szCs w:val="20"/>
              </w:rPr>
              <w:t>16 – current</w:t>
            </w:r>
          </w:p>
        </w:tc>
      </w:tr>
      <w:tr w:rsidR="00004331" w14:paraId="29713EE3" w14:textId="77777777" w:rsidTr="001D093B">
        <w:tc>
          <w:tcPr>
            <w:tcW w:w="7758" w:type="dxa"/>
          </w:tcPr>
          <w:p w14:paraId="5FD2A68A" w14:textId="4A724163" w:rsidR="00004331" w:rsidRPr="001D093B" w:rsidRDefault="00004331" w:rsidP="00F76369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1D093B">
              <w:rPr>
                <w:rFonts w:ascii="Verdana" w:hAnsi="Verdana"/>
                <w:sz w:val="20"/>
                <w:szCs w:val="20"/>
              </w:rPr>
              <w:t xml:space="preserve">Postdoctoral Associate, </w:t>
            </w:r>
            <w:proofErr w:type="spellStart"/>
            <w:r w:rsidRPr="001D093B">
              <w:rPr>
                <w:rFonts w:ascii="Verdana" w:hAnsi="Verdana"/>
                <w:sz w:val="20"/>
                <w:szCs w:val="20"/>
              </w:rPr>
              <w:t>Biocomplexity</w:t>
            </w:r>
            <w:proofErr w:type="spellEnd"/>
            <w:r w:rsidRPr="001D093B">
              <w:rPr>
                <w:rFonts w:ascii="Verdana" w:hAnsi="Verdana"/>
                <w:sz w:val="20"/>
                <w:szCs w:val="20"/>
              </w:rPr>
              <w:t xml:space="preserve"> Institute of Virginia Tech</w:t>
            </w:r>
            <w:r w:rsidRPr="001D093B">
              <w:rPr>
                <w:rFonts w:ascii="Verdana" w:hAnsi="Verdana"/>
                <w:sz w:val="20"/>
                <w:szCs w:val="20"/>
              </w:rPr>
              <w:tab/>
              <w:t xml:space="preserve">                     </w:t>
            </w:r>
          </w:p>
          <w:p w14:paraId="51A306F0" w14:textId="2F4BF67E" w:rsidR="00004331" w:rsidRPr="00390CDB" w:rsidRDefault="00004331" w:rsidP="00F76369">
            <w:pPr>
              <w:spacing w:line="276" w:lineRule="auto"/>
              <w:ind w:left="-100" w:firstLine="349"/>
              <w:rPr>
                <w:rFonts w:ascii="Verdana" w:hAnsi="Verdana"/>
                <w:sz w:val="20"/>
                <w:szCs w:val="20"/>
              </w:rPr>
            </w:pPr>
            <w:r w:rsidRPr="00390CDB">
              <w:rPr>
                <w:rFonts w:ascii="Verdana" w:hAnsi="Verdana"/>
                <w:sz w:val="20"/>
                <w:szCs w:val="20"/>
              </w:rPr>
              <w:t>Network Dynamics and Simulation Science Laboratory (NDSSL)</w:t>
            </w:r>
          </w:p>
        </w:tc>
        <w:tc>
          <w:tcPr>
            <w:tcW w:w="2610" w:type="dxa"/>
          </w:tcPr>
          <w:p w14:paraId="764E005F" w14:textId="10A24C21" w:rsidR="00004331" w:rsidRDefault="00004331" w:rsidP="00F76369">
            <w:pPr>
              <w:spacing w:line="276" w:lineRule="auto"/>
              <w:ind w:left="-100" w:right="-80"/>
              <w:rPr>
                <w:rFonts w:ascii="Verdana" w:hAnsi="Verdana"/>
                <w:sz w:val="20"/>
                <w:szCs w:val="20"/>
              </w:rPr>
            </w:pPr>
            <w:r w:rsidRPr="00390CDB">
              <w:rPr>
                <w:rFonts w:ascii="Verdana" w:hAnsi="Verdana"/>
                <w:sz w:val="20"/>
                <w:szCs w:val="20"/>
              </w:rPr>
              <w:t>Jan.</w:t>
            </w:r>
            <w:r>
              <w:rPr>
                <w:rFonts w:ascii="Verdana" w:hAnsi="Verdana"/>
                <w:sz w:val="20"/>
                <w:szCs w:val="20"/>
              </w:rPr>
              <w:t xml:space="preserve"> 20</w:t>
            </w:r>
            <w:r w:rsidRPr="00390CDB">
              <w:rPr>
                <w:rFonts w:ascii="Verdana" w:hAnsi="Verdana"/>
                <w:sz w:val="20"/>
                <w:szCs w:val="20"/>
              </w:rPr>
              <w:t xml:space="preserve">13 – Feb. </w:t>
            </w:r>
            <w:r>
              <w:rPr>
                <w:rFonts w:ascii="Verdana" w:hAnsi="Verdana"/>
                <w:sz w:val="20"/>
                <w:szCs w:val="20"/>
              </w:rPr>
              <w:t>20</w:t>
            </w:r>
            <w:r w:rsidRPr="00390CDB">
              <w:rPr>
                <w:rFonts w:ascii="Verdana" w:hAnsi="Verdana"/>
                <w:sz w:val="20"/>
                <w:szCs w:val="20"/>
              </w:rPr>
              <w:t>14</w:t>
            </w:r>
          </w:p>
        </w:tc>
      </w:tr>
      <w:tr w:rsidR="00004331" w14:paraId="35454D96" w14:textId="77777777" w:rsidTr="001D093B">
        <w:tc>
          <w:tcPr>
            <w:tcW w:w="7758" w:type="dxa"/>
          </w:tcPr>
          <w:p w14:paraId="4043BA75" w14:textId="08100FF9" w:rsidR="00004331" w:rsidRPr="001D093B" w:rsidRDefault="00004331" w:rsidP="00F76369">
            <w:pPr>
              <w:pStyle w:val="ListParagraph"/>
              <w:numPr>
                <w:ilvl w:val="0"/>
                <w:numId w:val="19"/>
              </w:numPr>
              <w:tabs>
                <w:tab w:val="left" w:pos="8550"/>
              </w:tabs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1D093B">
              <w:rPr>
                <w:rFonts w:ascii="Verdana" w:hAnsi="Verdana"/>
                <w:sz w:val="20"/>
                <w:szCs w:val="20"/>
              </w:rPr>
              <w:t xml:space="preserve">Research Associate, NDSSL, </w:t>
            </w:r>
            <w:proofErr w:type="spellStart"/>
            <w:r w:rsidRPr="001D093B">
              <w:rPr>
                <w:rFonts w:ascii="Verdana" w:hAnsi="Verdana"/>
                <w:sz w:val="20"/>
                <w:szCs w:val="20"/>
              </w:rPr>
              <w:t>Biocomplexity</w:t>
            </w:r>
            <w:proofErr w:type="spellEnd"/>
            <w:r w:rsidRPr="001D093B">
              <w:rPr>
                <w:rFonts w:ascii="Verdana" w:hAnsi="Verdana"/>
                <w:sz w:val="20"/>
                <w:szCs w:val="20"/>
              </w:rPr>
              <w:t xml:space="preserve"> Institute of Virginia Tech               </w:t>
            </w:r>
          </w:p>
        </w:tc>
        <w:tc>
          <w:tcPr>
            <w:tcW w:w="2610" w:type="dxa"/>
          </w:tcPr>
          <w:p w14:paraId="01550249" w14:textId="085585B2" w:rsidR="00004331" w:rsidRPr="00390CDB" w:rsidRDefault="00004331" w:rsidP="00F76369">
            <w:pPr>
              <w:spacing w:line="276" w:lineRule="auto"/>
              <w:ind w:left="-100" w:right="-80"/>
              <w:rPr>
                <w:rFonts w:ascii="Verdana" w:hAnsi="Verdana"/>
                <w:sz w:val="20"/>
                <w:szCs w:val="20"/>
              </w:rPr>
            </w:pPr>
            <w:r w:rsidRPr="00390CDB">
              <w:rPr>
                <w:rFonts w:ascii="Verdana" w:hAnsi="Verdana"/>
                <w:sz w:val="20"/>
                <w:szCs w:val="20"/>
              </w:rPr>
              <w:t>Oct.</w:t>
            </w:r>
            <w:r>
              <w:rPr>
                <w:rFonts w:ascii="Verdana" w:hAnsi="Verdana"/>
                <w:sz w:val="20"/>
                <w:szCs w:val="20"/>
              </w:rPr>
              <w:t xml:space="preserve"> 2012 – Jan. 20</w:t>
            </w:r>
            <w:r w:rsidRPr="00390CDB">
              <w:rPr>
                <w:rFonts w:ascii="Verdana" w:hAnsi="Verdana"/>
                <w:sz w:val="20"/>
                <w:szCs w:val="20"/>
              </w:rPr>
              <w:t>13</w:t>
            </w:r>
          </w:p>
        </w:tc>
      </w:tr>
      <w:tr w:rsidR="00004331" w14:paraId="35671C10" w14:textId="77777777" w:rsidTr="001D093B">
        <w:tc>
          <w:tcPr>
            <w:tcW w:w="7758" w:type="dxa"/>
          </w:tcPr>
          <w:p w14:paraId="11D03D1D" w14:textId="445C13C9" w:rsidR="00004331" w:rsidRPr="001D093B" w:rsidRDefault="00004331" w:rsidP="00F76369">
            <w:pPr>
              <w:pStyle w:val="ListParagraph"/>
              <w:numPr>
                <w:ilvl w:val="0"/>
                <w:numId w:val="19"/>
              </w:numPr>
              <w:tabs>
                <w:tab w:val="left" w:pos="8550"/>
              </w:tabs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1D093B">
              <w:rPr>
                <w:rFonts w:ascii="Verdana" w:hAnsi="Verdana"/>
                <w:sz w:val="20"/>
                <w:szCs w:val="20"/>
              </w:rPr>
              <w:t xml:space="preserve">Visiting Scholar, NDSSL, </w:t>
            </w:r>
            <w:proofErr w:type="spellStart"/>
            <w:r w:rsidRPr="001D093B">
              <w:rPr>
                <w:rFonts w:ascii="Verdana" w:hAnsi="Verdana"/>
                <w:sz w:val="20"/>
                <w:szCs w:val="20"/>
              </w:rPr>
              <w:t>Biocomplexity</w:t>
            </w:r>
            <w:proofErr w:type="spellEnd"/>
            <w:r w:rsidRPr="001D093B">
              <w:rPr>
                <w:rFonts w:ascii="Verdana" w:hAnsi="Verdana"/>
                <w:sz w:val="20"/>
                <w:szCs w:val="20"/>
              </w:rPr>
              <w:t xml:space="preserve"> Institute of Virginia Tech</w:t>
            </w:r>
          </w:p>
        </w:tc>
        <w:tc>
          <w:tcPr>
            <w:tcW w:w="2610" w:type="dxa"/>
          </w:tcPr>
          <w:p w14:paraId="7CC53AA1" w14:textId="32B893B8" w:rsidR="00004331" w:rsidRPr="00390CDB" w:rsidRDefault="00004331" w:rsidP="00F76369">
            <w:pPr>
              <w:spacing w:line="276" w:lineRule="auto"/>
              <w:ind w:left="-100" w:right="-80"/>
              <w:rPr>
                <w:rFonts w:ascii="Verdana" w:hAnsi="Verdana"/>
                <w:sz w:val="20"/>
                <w:szCs w:val="20"/>
              </w:rPr>
            </w:pPr>
            <w:r w:rsidRPr="00390CDB">
              <w:rPr>
                <w:rFonts w:ascii="Verdana" w:hAnsi="Verdana"/>
                <w:sz w:val="20"/>
                <w:szCs w:val="20"/>
              </w:rPr>
              <w:t>Oct.</w:t>
            </w:r>
            <w:r>
              <w:rPr>
                <w:rFonts w:ascii="Verdana" w:hAnsi="Verdana"/>
                <w:sz w:val="20"/>
                <w:szCs w:val="20"/>
              </w:rPr>
              <w:t xml:space="preserve"> 2011 – Apr. 20</w:t>
            </w:r>
            <w:r w:rsidRPr="00390CDB">
              <w:rPr>
                <w:rFonts w:ascii="Verdana" w:hAnsi="Verdana"/>
                <w:sz w:val="20"/>
                <w:szCs w:val="20"/>
              </w:rPr>
              <w:t>12</w:t>
            </w:r>
          </w:p>
        </w:tc>
      </w:tr>
      <w:tr w:rsidR="00004331" w14:paraId="11A671EC" w14:textId="77777777" w:rsidTr="001D093B">
        <w:tc>
          <w:tcPr>
            <w:tcW w:w="7758" w:type="dxa"/>
          </w:tcPr>
          <w:p w14:paraId="22C01A7A" w14:textId="0099DDA0" w:rsidR="00004331" w:rsidRPr="001D093B" w:rsidRDefault="00004331" w:rsidP="00F76369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1D093B">
              <w:rPr>
                <w:rFonts w:ascii="Verdana" w:hAnsi="Verdana"/>
                <w:sz w:val="20"/>
                <w:szCs w:val="20"/>
              </w:rPr>
              <w:t>Graduate Research Assistant, Department of Social</w:t>
            </w:r>
            <w:r w:rsidR="001D093B">
              <w:rPr>
                <w:rFonts w:ascii="Verdana" w:hAnsi="Verdana"/>
                <w:sz w:val="20"/>
                <w:szCs w:val="20"/>
              </w:rPr>
              <w:t xml:space="preserve"> and Political Science, </w:t>
            </w:r>
            <w:r w:rsidRPr="001D093B">
              <w:rPr>
                <w:rFonts w:ascii="Verdana" w:hAnsi="Verdana"/>
                <w:sz w:val="20"/>
                <w:szCs w:val="20"/>
              </w:rPr>
              <w:t>European University Institute (EUI)</w:t>
            </w:r>
          </w:p>
        </w:tc>
        <w:tc>
          <w:tcPr>
            <w:tcW w:w="2610" w:type="dxa"/>
          </w:tcPr>
          <w:p w14:paraId="3EC47417" w14:textId="64028E24" w:rsidR="00004331" w:rsidRPr="00390CDB" w:rsidRDefault="00004331" w:rsidP="00F76369">
            <w:pPr>
              <w:spacing w:line="276" w:lineRule="auto"/>
              <w:ind w:left="-100" w:right="-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Sep</w:t>
            </w:r>
            <w:r w:rsidRPr="00390CDB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 xml:space="preserve"> 2008 – Jun. 2009</w:t>
            </w:r>
          </w:p>
        </w:tc>
      </w:tr>
      <w:tr w:rsidR="00004331" w14:paraId="232FAEA0" w14:textId="77777777" w:rsidTr="001D093B">
        <w:tc>
          <w:tcPr>
            <w:tcW w:w="7758" w:type="dxa"/>
          </w:tcPr>
          <w:p w14:paraId="49F8273F" w14:textId="5F093D70" w:rsidR="00004331" w:rsidRPr="001D093B" w:rsidRDefault="00004331" w:rsidP="00F76369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1D093B">
              <w:rPr>
                <w:rFonts w:ascii="Verdana" w:hAnsi="Verdana"/>
                <w:sz w:val="20"/>
                <w:szCs w:val="20"/>
              </w:rPr>
              <w:t>Graduate Teaching Assistant, Department of Economics, EUI</w:t>
            </w:r>
          </w:p>
        </w:tc>
        <w:tc>
          <w:tcPr>
            <w:tcW w:w="2610" w:type="dxa"/>
          </w:tcPr>
          <w:p w14:paraId="500677D3" w14:textId="45832583" w:rsidR="00004331" w:rsidRDefault="00004331" w:rsidP="00F76369">
            <w:pPr>
              <w:spacing w:line="276" w:lineRule="auto"/>
              <w:ind w:left="-100" w:right="-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Sep</w:t>
            </w:r>
            <w:r w:rsidRPr="00390CDB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 xml:space="preserve"> 2008 – May 2009</w:t>
            </w:r>
          </w:p>
        </w:tc>
      </w:tr>
      <w:tr w:rsidR="00004331" w14:paraId="6CD6246C" w14:textId="77777777" w:rsidTr="001D093B">
        <w:tc>
          <w:tcPr>
            <w:tcW w:w="7758" w:type="dxa"/>
          </w:tcPr>
          <w:p w14:paraId="34CA7444" w14:textId="77777777" w:rsidR="001D093B" w:rsidRDefault="00004331" w:rsidP="00F76369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1D093B">
              <w:rPr>
                <w:rFonts w:ascii="Verdana" w:hAnsi="Verdana"/>
                <w:sz w:val="20"/>
                <w:szCs w:val="20"/>
              </w:rPr>
              <w:t xml:space="preserve">Graduate Research and Teaching Assistant, </w:t>
            </w:r>
          </w:p>
          <w:p w14:paraId="1A64D970" w14:textId="637D7132" w:rsidR="00004331" w:rsidRDefault="00004331" w:rsidP="00F76369">
            <w:pPr>
              <w:pStyle w:val="ListParagraph"/>
              <w:spacing w:line="276" w:lineRule="auto"/>
              <w:ind w:left="260"/>
              <w:rPr>
                <w:rFonts w:ascii="Verdana" w:hAnsi="Verdana"/>
                <w:sz w:val="20"/>
                <w:szCs w:val="20"/>
              </w:rPr>
            </w:pPr>
            <w:r w:rsidRPr="001D093B">
              <w:rPr>
                <w:rFonts w:ascii="Verdana" w:hAnsi="Verdana"/>
                <w:sz w:val="20"/>
                <w:szCs w:val="20"/>
              </w:rPr>
              <w:t xml:space="preserve">Department of Economics, </w:t>
            </w:r>
            <w:proofErr w:type="spellStart"/>
            <w:r w:rsidRPr="00390CDB">
              <w:rPr>
                <w:rFonts w:ascii="Verdana" w:hAnsi="Verdana"/>
                <w:sz w:val="20"/>
                <w:szCs w:val="20"/>
              </w:rPr>
              <w:t>Boğaziçi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University </w:t>
            </w:r>
            <w:r w:rsidR="001D093B">
              <w:rPr>
                <w:rFonts w:ascii="Verdana" w:hAnsi="Verdana"/>
                <w:sz w:val="20"/>
                <w:szCs w:val="20"/>
              </w:rPr>
              <w:t>(BU)</w:t>
            </w:r>
          </w:p>
        </w:tc>
        <w:tc>
          <w:tcPr>
            <w:tcW w:w="2610" w:type="dxa"/>
          </w:tcPr>
          <w:p w14:paraId="29F666E5" w14:textId="2EDFD720" w:rsidR="00004331" w:rsidRDefault="00004331" w:rsidP="00F76369">
            <w:pPr>
              <w:spacing w:line="276" w:lineRule="auto"/>
              <w:ind w:left="-100" w:right="-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Sep</w:t>
            </w:r>
            <w:r w:rsidRPr="00390CDB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 xml:space="preserve"> 2005 – Aug. 2007</w:t>
            </w:r>
          </w:p>
        </w:tc>
      </w:tr>
      <w:tr w:rsidR="00004331" w14:paraId="0EE1C189" w14:textId="77777777" w:rsidTr="001D093B">
        <w:tc>
          <w:tcPr>
            <w:tcW w:w="7758" w:type="dxa"/>
          </w:tcPr>
          <w:p w14:paraId="46F4B3EC" w14:textId="7306F703" w:rsidR="00004331" w:rsidRPr="001D093B" w:rsidRDefault="00004331" w:rsidP="00F76369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1D093B">
              <w:rPr>
                <w:rFonts w:ascii="Verdana" w:hAnsi="Verdana"/>
                <w:sz w:val="20"/>
                <w:szCs w:val="20"/>
              </w:rPr>
              <w:t xml:space="preserve">Undergraduate Teaching Assistant, Department of Economics, </w:t>
            </w:r>
            <w:r w:rsidR="001D093B">
              <w:rPr>
                <w:rFonts w:ascii="Verdana" w:hAnsi="Verdana"/>
                <w:sz w:val="20"/>
                <w:szCs w:val="20"/>
              </w:rPr>
              <w:t>BU</w:t>
            </w:r>
          </w:p>
        </w:tc>
        <w:tc>
          <w:tcPr>
            <w:tcW w:w="2610" w:type="dxa"/>
          </w:tcPr>
          <w:p w14:paraId="34A73D27" w14:textId="60469D02" w:rsidR="00004331" w:rsidRDefault="00004331" w:rsidP="00F76369">
            <w:pPr>
              <w:spacing w:line="276" w:lineRule="auto"/>
              <w:ind w:left="-100" w:right="-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Sep</w:t>
            </w:r>
            <w:r w:rsidRPr="00390CDB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 xml:space="preserve"> 2003 – May 2005</w:t>
            </w:r>
          </w:p>
        </w:tc>
      </w:tr>
    </w:tbl>
    <w:p w14:paraId="5C6715CC" w14:textId="77777777" w:rsidR="00C74E76" w:rsidRDefault="00C74E76" w:rsidP="00F76369">
      <w:pPr>
        <w:pStyle w:val="Heading1"/>
        <w:pBdr>
          <w:bottom w:val="single" w:sz="8" w:space="2" w:color="auto"/>
        </w:pBdr>
        <w:spacing w:line="276" w:lineRule="auto"/>
        <w:rPr>
          <w:rFonts w:ascii="Verdana" w:hAnsi="Verdana"/>
          <w:smallCaps/>
          <w:sz w:val="20"/>
          <w:lang w:val="en-GB"/>
        </w:rPr>
      </w:pPr>
    </w:p>
    <w:p w14:paraId="64566B1C" w14:textId="77777777" w:rsidR="005B2868" w:rsidRPr="00390CDB" w:rsidRDefault="005B2868" w:rsidP="00F76369">
      <w:pPr>
        <w:pStyle w:val="Heading1"/>
        <w:pBdr>
          <w:bottom w:val="single" w:sz="8" w:space="2" w:color="auto"/>
        </w:pBdr>
        <w:spacing w:line="276" w:lineRule="auto"/>
        <w:rPr>
          <w:rFonts w:ascii="Verdana" w:hAnsi="Verdana"/>
          <w:smallCaps/>
          <w:sz w:val="20"/>
          <w:lang w:val="en-GB"/>
        </w:rPr>
      </w:pPr>
      <w:proofErr w:type="spellStart"/>
      <w:r>
        <w:rPr>
          <w:rFonts w:ascii="Verdana" w:hAnsi="Verdana"/>
          <w:smallCaps/>
          <w:sz w:val="20"/>
          <w:lang w:val="en-GB"/>
        </w:rPr>
        <w:t>Honors</w:t>
      </w:r>
      <w:proofErr w:type="spellEnd"/>
      <w:r>
        <w:rPr>
          <w:rFonts w:ascii="Verdana" w:hAnsi="Verdana"/>
          <w:smallCaps/>
          <w:sz w:val="20"/>
          <w:lang w:val="en-GB"/>
        </w:rPr>
        <w:t xml:space="preserve"> &amp; Awards</w:t>
      </w:r>
    </w:p>
    <w:p w14:paraId="6257F067" w14:textId="6E274079" w:rsidR="005B2868" w:rsidRPr="00AC768A" w:rsidRDefault="005B2868" w:rsidP="00F76369">
      <w:pPr>
        <w:pStyle w:val="ListParagraph"/>
        <w:numPr>
          <w:ilvl w:val="0"/>
          <w:numId w:val="10"/>
        </w:numPr>
        <w:tabs>
          <w:tab w:val="left" w:pos="9900"/>
        </w:tabs>
        <w:spacing w:line="276" w:lineRule="auto"/>
        <w:ind w:left="360"/>
        <w:rPr>
          <w:rFonts w:ascii="Verdana" w:hAnsi="Verdana"/>
          <w:sz w:val="20"/>
          <w:szCs w:val="20"/>
          <w:lang w:val="en-GB"/>
        </w:rPr>
      </w:pPr>
      <w:r w:rsidRPr="00456747">
        <w:rPr>
          <w:rFonts w:ascii="Verdana" w:hAnsi="Verdana" w:cs="Arial"/>
          <w:spacing w:val="-2"/>
          <w:sz w:val="20"/>
          <w:szCs w:val="20"/>
        </w:rPr>
        <w:t xml:space="preserve">Outstanding New Faculty </w:t>
      </w:r>
      <w:r>
        <w:rPr>
          <w:rFonts w:ascii="Verdana" w:hAnsi="Verdana" w:cs="Arial"/>
          <w:spacing w:val="-2"/>
          <w:sz w:val="20"/>
          <w:szCs w:val="20"/>
        </w:rPr>
        <w:t xml:space="preserve">Award, </w:t>
      </w:r>
      <w:r w:rsidR="00533679">
        <w:rPr>
          <w:rFonts w:ascii="Verdana" w:hAnsi="Verdana"/>
          <w:sz w:val="20"/>
          <w:szCs w:val="20"/>
          <w:lang w:val="en-GB"/>
        </w:rPr>
        <w:t xml:space="preserve">Virginia Tech National Capital Region (VT NCR) </w:t>
      </w:r>
      <w:r w:rsidR="00533679" w:rsidRPr="00456747">
        <w:rPr>
          <w:rFonts w:ascii="Verdana" w:hAnsi="Verdana" w:cs="Arial"/>
          <w:spacing w:val="-2"/>
          <w:sz w:val="20"/>
          <w:szCs w:val="20"/>
        </w:rPr>
        <w:t>Faculty Association</w:t>
      </w:r>
      <w:r w:rsidR="00533679">
        <w:rPr>
          <w:rFonts w:ascii="Verdana" w:hAnsi="Verdana" w:cs="Arial"/>
          <w:spacing w:val="-2"/>
          <w:sz w:val="20"/>
          <w:szCs w:val="20"/>
        </w:rPr>
        <w:t>,</w:t>
      </w:r>
      <w:r w:rsidR="00533679" w:rsidRPr="00456747">
        <w:rPr>
          <w:rFonts w:ascii="Verdana" w:hAnsi="Verdana" w:cs="Arial"/>
          <w:spacing w:val="-2"/>
          <w:sz w:val="20"/>
          <w:szCs w:val="20"/>
        </w:rPr>
        <w:t xml:space="preserve"> </w:t>
      </w:r>
      <w:r w:rsidR="004E454A">
        <w:rPr>
          <w:rFonts w:ascii="Verdana" w:hAnsi="Verdana" w:cs="Arial"/>
          <w:spacing w:val="-2"/>
          <w:sz w:val="20"/>
          <w:szCs w:val="20"/>
        </w:rPr>
        <w:t xml:space="preserve">Dec. </w:t>
      </w:r>
      <w:r>
        <w:rPr>
          <w:rFonts w:ascii="Verdana" w:hAnsi="Verdana" w:cs="Arial"/>
          <w:spacing w:val="-2"/>
          <w:sz w:val="20"/>
          <w:szCs w:val="20"/>
        </w:rPr>
        <w:t>2016.</w:t>
      </w:r>
    </w:p>
    <w:p w14:paraId="64F0718E" w14:textId="0B9ED816" w:rsidR="00AC768A" w:rsidRPr="00E05C1D" w:rsidRDefault="00AC768A" w:rsidP="001D093B">
      <w:pPr>
        <w:pStyle w:val="ListParagraph"/>
        <w:numPr>
          <w:ilvl w:val="0"/>
          <w:numId w:val="10"/>
        </w:numPr>
        <w:tabs>
          <w:tab w:val="left" w:pos="9900"/>
        </w:tabs>
        <w:spacing w:line="276" w:lineRule="auto"/>
        <w:ind w:left="36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 w:cs="Arial"/>
          <w:spacing w:val="-2"/>
          <w:sz w:val="20"/>
          <w:szCs w:val="20"/>
        </w:rPr>
        <w:t>Contributing Faculty, “</w:t>
      </w:r>
      <w:r w:rsidRPr="00AC768A">
        <w:rPr>
          <w:rFonts w:ascii="Verdana" w:hAnsi="Verdana" w:cs="Arial"/>
          <w:spacing w:val="-2"/>
          <w:sz w:val="20"/>
        </w:rPr>
        <w:t>Early Model Based Event Recogni</w:t>
      </w:r>
      <w:r>
        <w:rPr>
          <w:rFonts w:ascii="Verdana" w:hAnsi="Verdana" w:cs="Arial"/>
          <w:spacing w:val="-2"/>
          <w:sz w:val="20"/>
        </w:rPr>
        <w:t>tion using Surrogates (EMBERS) S</w:t>
      </w:r>
      <w:r w:rsidRPr="00AC768A">
        <w:rPr>
          <w:rFonts w:ascii="Verdana" w:hAnsi="Verdana" w:cs="Arial"/>
          <w:spacing w:val="-2"/>
          <w:sz w:val="20"/>
        </w:rPr>
        <w:t>oftware”</w:t>
      </w:r>
      <w:r>
        <w:rPr>
          <w:rFonts w:ascii="Verdana" w:hAnsi="Verdana" w:cs="Arial"/>
          <w:spacing w:val="-2"/>
          <w:sz w:val="20"/>
          <w:szCs w:val="20"/>
        </w:rPr>
        <w:t xml:space="preserve"> </w:t>
      </w:r>
      <w:r w:rsidR="00462891">
        <w:rPr>
          <w:rFonts w:ascii="Verdana" w:hAnsi="Verdana" w:cs="Arial"/>
          <w:spacing w:val="-2"/>
          <w:sz w:val="20"/>
          <w:szCs w:val="20"/>
        </w:rPr>
        <w:t xml:space="preserve">won </w:t>
      </w:r>
      <w:r w:rsidRPr="005E6D91">
        <w:rPr>
          <w:rFonts w:ascii="Verdana" w:hAnsi="Verdana" w:cs="Arial"/>
          <w:spacing w:val="-2"/>
          <w:sz w:val="20"/>
          <w:szCs w:val="20"/>
          <w:u w:val="single"/>
        </w:rPr>
        <w:t>Inventors of the Month</w:t>
      </w:r>
      <w:r>
        <w:rPr>
          <w:rFonts w:ascii="Verdana" w:hAnsi="Verdana" w:cs="Arial"/>
          <w:spacing w:val="-2"/>
          <w:sz w:val="20"/>
          <w:szCs w:val="20"/>
        </w:rPr>
        <w:t xml:space="preserve">, </w:t>
      </w:r>
      <w:r w:rsidRPr="00AC768A">
        <w:rPr>
          <w:rFonts w:ascii="Verdana" w:hAnsi="Verdana" w:cs="Arial"/>
          <w:spacing w:val="-2"/>
          <w:sz w:val="20"/>
          <w:szCs w:val="20"/>
        </w:rPr>
        <w:t>The Office of the Vice President for Research and Innovation</w:t>
      </w:r>
      <w:r>
        <w:rPr>
          <w:rFonts w:ascii="Verdana" w:hAnsi="Verdana" w:cs="Arial"/>
          <w:spacing w:val="-2"/>
          <w:sz w:val="20"/>
          <w:szCs w:val="20"/>
        </w:rPr>
        <w:t>, Virginia Tech, Nov. 2016.</w:t>
      </w:r>
    </w:p>
    <w:p w14:paraId="325A1E18" w14:textId="7600FA21" w:rsidR="00E05C1D" w:rsidRPr="00AC768A" w:rsidRDefault="00FC04DE" w:rsidP="001D093B">
      <w:pPr>
        <w:pStyle w:val="ListParagraph"/>
        <w:numPr>
          <w:ilvl w:val="0"/>
          <w:numId w:val="10"/>
        </w:numPr>
        <w:tabs>
          <w:tab w:val="left" w:pos="9900"/>
        </w:tabs>
        <w:spacing w:line="276" w:lineRule="auto"/>
        <w:ind w:left="36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 w:cs="Arial"/>
          <w:spacing w:val="-2"/>
          <w:sz w:val="20"/>
          <w:szCs w:val="20"/>
        </w:rPr>
        <w:lastRenderedPageBreak/>
        <w:t xml:space="preserve">Contributing </w:t>
      </w:r>
      <w:r w:rsidR="00A80CBC">
        <w:rPr>
          <w:rFonts w:ascii="Verdana" w:hAnsi="Verdana" w:cs="Arial"/>
          <w:spacing w:val="-2"/>
          <w:sz w:val="20"/>
          <w:szCs w:val="20"/>
        </w:rPr>
        <w:t>Researcher</w:t>
      </w:r>
      <w:r>
        <w:rPr>
          <w:rFonts w:ascii="Verdana" w:hAnsi="Verdana" w:cs="Arial"/>
          <w:spacing w:val="-2"/>
          <w:sz w:val="20"/>
          <w:szCs w:val="20"/>
        </w:rPr>
        <w:t xml:space="preserve"> and </w:t>
      </w:r>
      <w:r w:rsidR="00E05C1D">
        <w:rPr>
          <w:rFonts w:ascii="Verdana" w:hAnsi="Verdana" w:cs="Arial"/>
          <w:spacing w:val="-2"/>
          <w:sz w:val="20"/>
          <w:szCs w:val="20"/>
        </w:rPr>
        <w:t>Country Team Leader for Turkey, “</w:t>
      </w:r>
      <w:r w:rsidR="00E05C1D" w:rsidRPr="00390CDB">
        <w:rPr>
          <w:rFonts w:ascii="Verdana" w:hAnsi="Verdana"/>
          <w:i/>
          <w:sz w:val="20"/>
          <w:szCs w:val="20"/>
          <w:lang w:val="en-GB"/>
        </w:rPr>
        <w:t>EU Profiler: The First Europe-wide Voting Advice Application for 2009 European Parliamentary Elections</w:t>
      </w:r>
      <w:r w:rsidR="00E05C1D" w:rsidRPr="00390CDB">
        <w:rPr>
          <w:rFonts w:ascii="Verdana" w:hAnsi="Verdana"/>
          <w:sz w:val="20"/>
          <w:szCs w:val="20"/>
          <w:lang w:val="en-GB"/>
        </w:rPr>
        <w:t>”</w:t>
      </w:r>
      <w:r w:rsidR="00E05C1D">
        <w:rPr>
          <w:rFonts w:ascii="Verdana" w:hAnsi="Verdana"/>
          <w:sz w:val="20"/>
          <w:szCs w:val="20"/>
          <w:lang w:val="en-GB"/>
        </w:rPr>
        <w:t xml:space="preserve"> </w:t>
      </w:r>
      <w:r w:rsidR="00E05C1D" w:rsidRPr="00390CDB">
        <w:rPr>
          <w:rFonts w:ascii="Verdana" w:hAnsi="Verdana"/>
          <w:sz w:val="20"/>
          <w:szCs w:val="20"/>
          <w:lang w:val="en-GB"/>
        </w:rPr>
        <w:t xml:space="preserve">won </w:t>
      </w:r>
      <w:r w:rsidR="00E05C1D" w:rsidRPr="005E6D91">
        <w:rPr>
          <w:rFonts w:ascii="Verdana" w:hAnsi="Verdana"/>
          <w:sz w:val="20"/>
          <w:szCs w:val="20"/>
          <w:u w:val="single"/>
          <w:lang w:val="en-GB"/>
        </w:rPr>
        <w:t>World e-Democracy Forum Award</w:t>
      </w:r>
      <w:r>
        <w:rPr>
          <w:rFonts w:ascii="Verdana" w:hAnsi="Verdana"/>
          <w:sz w:val="20"/>
          <w:szCs w:val="20"/>
          <w:lang w:val="en-GB"/>
        </w:rPr>
        <w:t xml:space="preserve">, </w:t>
      </w:r>
      <w:r w:rsidR="002B5D27">
        <w:rPr>
          <w:rFonts w:ascii="Verdana" w:hAnsi="Verdana"/>
          <w:sz w:val="20"/>
          <w:szCs w:val="20"/>
          <w:lang w:val="en-GB"/>
        </w:rPr>
        <w:t xml:space="preserve">European University Institute, </w:t>
      </w:r>
      <w:r>
        <w:rPr>
          <w:rFonts w:ascii="Verdana" w:hAnsi="Verdana"/>
          <w:sz w:val="20"/>
          <w:szCs w:val="20"/>
          <w:lang w:val="en-GB"/>
        </w:rPr>
        <w:t>Oct. 2009.</w:t>
      </w:r>
    </w:p>
    <w:p w14:paraId="74080304" w14:textId="77777777" w:rsidR="00AC768A" w:rsidRPr="00D933EF" w:rsidRDefault="00AC768A" w:rsidP="00382319">
      <w:pPr>
        <w:pStyle w:val="ListParagraph"/>
        <w:tabs>
          <w:tab w:val="left" w:pos="9900"/>
        </w:tabs>
        <w:spacing w:line="276" w:lineRule="auto"/>
        <w:jc w:val="both"/>
        <w:rPr>
          <w:rFonts w:ascii="Verdana" w:hAnsi="Verdana"/>
          <w:sz w:val="20"/>
          <w:szCs w:val="20"/>
          <w:lang w:val="en-GB"/>
        </w:rPr>
      </w:pPr>
    </w:p>
    <w:p w14:paraId="0D54468B" w14:textId="77777777" w:rsidR="005B2868" w:rsidRPr="00390CDB" w:rsidRDefault="005B2868" w:rsidP="00382319">
      <w:pPr>
        <w:pStyle w:val="Heading1"/>
        <w:pBdr>
          <w:bottom w:val="single" w:sz="8" w:space="1" w:color="auto"/>
        </w:pBdr>
        <w:spacing w:line="276" w:lineRule="auto"/>
        <w:rPr>
          <w:rFonts w:ascii="Verdana" w:hAnsi="Verdana"/>
          <w:smallCaps/>
          <w:sz w:val="20"/>
          <w:lang w:val="en-GB"/>
        </w:rPr>
      </w:pPr>
      <w:r w:rsidRPr="00390CDB">
        <w:rPr>
          <w:rFonts w:ascii="Verdana" w:hAnsi="Verdana"/>
          <w:smallCaps/>
          <w:sz w:val="20"/>
          <w:lang w:val="en-GB"/>
        </w:rPr>
        <w:t>Research and Teaching Interests</w:t>
      </w:r>
    </w:p>
    <w:p w14:paraId="31AD1A9E" w14:textId="77777777" w:rsidR="003F5443" w:rsidRDefault="003F5443" w:rsidP="00382319">
      <w:pPr>
        <w:tabs>
          <w:tab w:val="left" w:pos="9990"/>
          <w:tab w:val="left" w:pos="10260"/>
        </w:tabs>
        <w:spacing w:line="276" w:lineRule="auto"/>
        <w:rPr>
          <w:rFonts w:ascii="Verdana" w:hAnsi="Verdana"/>
          <w:sz w:val="20"/>
          <w:szCs w:val="20"/>
          <w:lang w:val="en-GB"/>
        </w:rPr>
      </w:pPr>
    </w:p>
    <w:p w14:paraId="664D9AF9" w14:textId="686ADEA2" w:rsidR="00711FED" w:rsidRDefault="005B2868" w:rsidP="00382319">
      <w:pPr>
        <w:tabs>
          <w:tab w:val="left" w:pos="9990"/>
          <w:tab w:val="left" w:pos="10260"/>
        </w:tabs>
        <w:spacing w:line="276" w:lineRule="auto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 xml:space="preserve">Social and Economic Networks, </w:t>
      </w:r>
      <w:r w:rsidR="004417F5" w:rsidRPr="00390CDB">
        <w:rPr>
          <w:rFonts w:ascii="Verdana" w:hAnsi="Verdana"/>
          <w:sz w:val="20"/>
          <w:szCs w:val="20"/>
          <w:lang w:val="en-GB"/>
        </w:rPr>
        <w:t xml:space="preserve">Game Theory, </w:t>
      </w:r>
      <w:r w:rsidRPr="00390CDB">
        <w:rPr>
          <w:rFonts w:ascii="Verdana" w:hAnsi="Verdana"/>
          <w:sz w:val="20"/>
          <w:szCs w:val="20"/>
          <w:lang w:val="en-GB"/>
        </w:rPr>
        <w:t>Collective Action, Social Contagion, Social Media, Health IT, Applied Microeconomic Theory, Industrial Organization, R&amp;D Economics</w:t>
      </w:r>
    </w:p>
    <w:p w14:paraId="7785A3B8" w14:textId="77777777" w:rsidR="00711FED" w:rsidRPr="00711FED" w:rsidRDefault="00711FED" w:rsidP="00382319">
      <w:pPr>
        <w:tabs>
          <w:tab w:val="left" w:pos="9990"/>
          <w:tab w:val="left" w:pos="10260"/>
        </w:tabs>
        <w:spacing w:line="276" w:lineRule="auto"/>
        <w:rPr>
          <w:rFonts w:ascii="Verdana" w:hAnsi="Verdana"/>
          <w:sz w:val="20"/>
          <w:szCs w:val="20"/>
          <w:lang w:val="en-GB"/>
        </w:rPr>
      </w:pPr>
    </w:p>
    <w:p w14:paraId="7C8D0856" w14:textId="6309AB50" w:rsidR="00FC1A46" w:rsidRPr="00390CDB" w:rsidRDefault="00FC1A46" w:rsidP="00382319">
      <w:pPr>
        <w:pStyle w:val="Heading1"/>
        <w:pBdr>
          <w:bottom w:val="single" w:sz="8" w:space="1" w:color="auto"/>
        </w:pBdr>
        <w:spacing w:line="276" w:lineRule="auto"/>
        <w:rPr>
          <w:rFonts w:ascii="Verdana" w:hAnsi="Verdana"/>
          <w:smallCaps/>
          <w:sz w:val="20"/>
          <w:lang w:val="en-GB"/>
        </w:rPr>
      </w:pPr>
      <w:r w:rsidRPr="00390CDB">
        <w:rPr>
          <w:rFonts w:ascii="Verdana" w:hAnsi="Verdana"/>
          <w:smallCaps/>
          <w:sz w:val="20"/>
          <w:lang w:val="en-GB"/>
        </w:rPr>
        <w:t xml:space="preserve">Teaching </w:t>
      </w:r>
      <w:r w:rsidR="007E5261">
        <w:rPr>
          <w:rFonts w:ascii="Verdana" w:hAnsi="Verdana"/>
          <w:smallCaps/>
          <w:sz w:val="20"/>
          <w:lang w:val="en-GB"/>
        </w:rPr>
        <w:t>&amp; Mentorship</w:t>
      </w:r>
    </w:p>
    <w:p w14:paraId="35AA6386" w14:textId="77777777" w:rsidR="0006182B" w:rsidRDefault="0006182B" w:rsidP="00382319">
      <w:pPr>
        <w:spacing w:line="276" w:lineRule="auto"/>
        <w:rPr>
          <w:rFonts w:ascii="Verdana" w:hAnsi="Verdana"/>
          <w:sz w:val="20"/>
          <w:szCs w:val="20"/>
          <w:u w:val="single"/>
          <w:lang w:val="en-GB"/>
        </w:rPr>
      </w:pPr>
    </w:p>
    <w:p w14:paraId="4D6E42FB" w14:textId="17E986AE" w:rsidR="003725B5" w:rsidRDefault="003725B5" w:rsidP="00382319">
      <w:pPr>
        <w:spacing w:line="276" w:lineRule="auto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u w:val="single"/>
          <w:lang w:val="en-GB"/>
        </w:rPr>
        <w:t xml:space="preserve">Virginia Tech Data Science for the Public Good </w:t>
      </w:r>
      <w:r w:rsidR="00830E42">
        <w:rPr>
          <w:rFonts w:ascii="Verdana" w:hAnsi="Verdana"/>
          <w:sz w:val="20"/>
          <w:szCs w:val="20"/>
          <w:u w:val="single"/>
          <w:lang w:val="en-GB"/>
        </w:rPr>
        <w:t xml:space="preserve">Student </w:t>
      </w:r>
      <w:r w:rsidR="0077701B">
        <w:rPr>
          <w:rFonts w:ascii="Verdana" w:hAnsi="Verdana"/>
          <w:sz w:val="20"/>
          <w:szCs w:val="20"/>
          <w:u w:val="single"/>
          <w:lang w:val="en-GB"/>
        </w:rPr>
        <w:t xml:space="preserve">Summer </w:t>
      </w:r>
      <w:r>
        <w:rPr>
          <w:rFonts w:ascii="Verdana" w:hAnsi="Verdana"/>
          <w:sz w:val="20"/>
          <w:szCs w:val="20"/>
          <w:u w:val="single"/>
          <w:lang w:val="en-GB"/>
        </w:rPr>
        <w:t>Program Co-Lead</w:t>
      </w:r>
      <w:r w:rsidR="00830E42">
        <w:rPr>
          <w:rFonts w:ascii="Verdana" w:hAnsi="Verdana"/>
          <w:sz w:val="20"/>
          <w:szCs w:val="20"/>
          <w:u w:val="single"/>
          <w:lang w:val="en-GB"/>
        </w:rPr>
        <w:t xml:space="preserve"> &amp; </w:t>
      </w:r>
      <w:r w:rsidR="0077701B">
        <w:rPr>
          <w:rFonts w:ascii="Verdana" w:hAnsi="Verdana"/>
          <w:sz w:val="20"/>
          <w:szCs w:val="20"/>
          <w:u w:val="single"/>
          <w:lang w:val="en-GB"/>
        </w:rPr>
        <w:t>Mentorship of Undergraduate and Graduate Students</w:t>
      </w:r>
      <w:r w:rsidR="00830E42">
        <w:rPr>
          <w:rFonts w:ascii="Verdana" w:hAnsi="Verdana"/>
          <w:sz w:val="20"/>
          <w:szCs w:val="20"/>
          <w:lang w:val="en-GB"/>
        </w:rPr>
        <w:t xml:space="preserve"> </w:t>
      </w:r>
      <w:r w:rsidR="00830E42" w:rsidRPr="00390CDB">
        <w:rPr>
          <w:rFonts w:ascii="Verdana" w:hAnsi="Verdana"/>
          <w:sz w:val="20"/>
          <w:szCs w:val="20"/>
          <w:lang w:val="en-GB"/>
        </w:rPr>
        <w:t>(</w:t>
      </w:r>
      <w:r w:rsidR="00830E42">
        <w:rPr>
          <w:rFonts w:ascii="Verdana" w:hAnsi="Verdana"/>
          <w:sz w:val="20"/>
          <w:szCs w:val="20"/>
          <w:lang w:val="en-GB"/>
        </w:rPr>
        <w:t>2016 - current</w:t>
      </w:r>
      <w:r w:rsidR="00830E42" w:rsidRPr="00390CDB">
        <w:rPr>
          <w:rFonts w:ascii="Verdana" w:hAnsi="Verdana"/>
          <w:sz w:val="20"/>
          <w:szCs w:val="20"/>
          <w:lang w:val="en-GB"/>
        </w:rPr>
        <w:t>)</w:t>
      </w:r>
      <w:r w:rsidR="0077701B">
        <w:rPr>
          <w:rFonts w:ascii="Verdana" w:hAnsi="Verdana"/>
          <w:sz w:val="20"/>
          <w:szCs w:val="20"/>
          <w:lang w:val="en-GB"/>
        </w:rPr>
        <w:t>:</w:t>
      </w:r>
    </w:p>
    <w:p w14:paraId="653EAF8D" w14:textId="55A20D6E" w:rsidR="0077701B" w:rsidRPr="0077701B" w:rsidRDefault="0077701B" w:rsidP="0077701B">
      <w:pPr>
        <w:pStyle w:val="ListParagraph"/>
        <w:numPr>
          <w:ilvl w:val="0"/>
          <w:numId w:val="10"/>
        </w:numPr>
        <w:spacing w:line="276" w:lineRule="auto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b/>
          <w:bCs/>
          <w:sz w:val="20"/>
          <w:szCs w:val="20"/>
          <w:lang w:val="en-GB"/>
        </w:rPr>
        <w:t xml:space="preserve">Co-Instructor: </w:t>
      </w:r>
      <w:r w:rsidRPr="0077701B">
        <w:rPr>
          <w:rFonts w:ascii="Verdana" w:hAnsi="Verdana"/>
          <w:b/>
          <w:bCs/>
          <w:sz w:val="20"/>
          <w:szCs w:val="20"/>
          <w:lang w:val="en-GB"/>
        </w:rPr>
        <w:t>Summer I</w:t>
      </w:r>
      <w:r w:rsidR="006A5EA0">
        <w:rPr>
          <w:rFonts w:ascii="Verdana" w:hAnsi="Verdana"/>
          <w:b/>
          <w:bCs/>
          <w:sz w:val="20"/>
          <w:szCs w:val="20"/>
          <w:lang w:val="en-GB"/>
        </w:rPr>
        <w:t>-II</w:t>
      </w:r>
      <w:r w:rsidRPr="0077701B">
        <w:rPr>
          <w:rFonts w:ascii="Verdana" w:hAnsi="Verdana"/>
          <w:sz w:val="20"/>
          <w:szCs w:val="20"/>
          <w:lang w:val="en-GB"/>
        </w:rPr>
        <w:br/>
        <w:t xml:space="preserve">UH 4504: </w:t>
      </w:r>
      <w:proofErr w:type="spellStart"/>
      <w:r w:rsidRPr="0077701B">
        <w:rPr>
          <w:rFonts w:ascii="Verdana" w:hAnsi="Verdana"/>
          <w:sz w:val="20"/>
          <w:szCs w:val="20"/>
          <w:lang w:val="en-GB"/>
        </w:rPr>
        <w:t>Honors</w:t>
      </w:r>
      <w:proofErr w:type="spellEnd"/>
      <w:r w:rsidRPr="0077701B">
        <w:rPr>
          <w:rFonts w:ascii="Verdana" w:hAnsi="Verdana"/>
          <w:sz w:val="20"/>
          <w:szCs w:val="20"/>
          <w:lang w:val="en-GB"/>
        </w:rPr>
        <w:t xml:space="preserve"> Discovery and Innovation Studio (3 credits)</w:t>
      </w:r>
      <w:r w:rsidRPr="0077701B">
        <w:rPr>
          <w:rFonts w:ascii="Verdana" w:hAnsi="Verdana"/>
          <w:sz w:val="20"/>
          <w:szCs w:val="20"/>
          <w:lang w:val="en-GB"/>
        </w:rPr>
        <w:br/>
        <w:t>UH 4994: Honors Undergraduate Research (3 credits)</w:t>
      </w:r>
    </w:p>
    <w:p w14:paraId="3A279A47" w14:textId="0BF5B5CA" w:rsidR="00830E42" w:rsidRDefault="00830E42" w:rsidP="00382319">
      <w:pPr>
        <w:spacing w:line="276" w:lineRule="auto"/>
        <w:rPr>
          <w:rFonts w:ascii="Verdana" w:hAnsi="Verdana"/>
          <w:sz w:val="20"/>
          <w:szCs w:val="20"/>
          <w:u w:val="single"/>
          <w:lang w:val="en-GB"/>
        </w:rPr>
      </w:pPr>
      <w:r>
        <w:rPr>
          <w:rFonts w:ascii="Verdana" w:hAnsi="Verdana"/>
          <w:sz w:val="20"/>
          <w:szCs w:val="20"/>
          <w:u w:val="single"/>
          <w:lang w:val="en-GB"/>
        </w:rPr>
        <w:t xml:space="preserve">The </w:t>
      </w:r>
      <w:proofErr w:type="spellStart"/>
      <w:r>
        <w:rPr>
          <w:rFonts w:ascii="Verdana" w:hAnsi="Verdana"/>
          <w:sz w:val="20"/>
          <w:szCs w:val="20"/>
          <w:u w:val="single"/>
          <w:lang w:val="en-GB"/>
        </w:rPr>
        <w:t>Biocomplexity</w:t>
      </w:r>
      <w:proofErr w:type="spellEnd"/>
      <w:r>
        <w:rPr>
          <w:rFonts w:ascii="Verdana" w:hAnsi="Verdana"/>
          <w:sz w:val="20"/>
          <w:szCs w:val="20"/>
          <w:u w:val="single"/>
          <w:lang w:val="en-GB"/>
        </w:rPr>
        <w:t xml:space="preserve"> Research Experience for Undergraduates Mentorship</w:t>
      </w:r>
      <w:r w:rsidR="00BC6EC7">
        <w:rPr>
          <w:rFonts w:ascii="Verdana" w:hAnsi="Verdana"/>
          <w:sz w:val="20"/>
          <w:szCs w:val="20"/>
          <w:u w:val="single"/>
          <w:lang w:val="en-GB"/>
        </w:rPr>
        <w:t xml:space="preserve"> </w:t>
      </w:r>
      <w:r w:rsidR="00BC6EC7" w:rsidRPr="00390CDB">
        <w:rPr>
          <w:rFonts w:ascii="Verdana" w:hAnsi="Verdana"/>
          <w:sz w:val="20"/>
          <w:szCs w:val="20"/>
          <w:lang w:val="en-GB"/>
        </w:rPr>
        <w:t>(</w:t>
      </w:r>
      <w:r w:rsidR="00BC6EC7">
        <w:rPr>
          <w:rFonts w:ascii="Verdana" w:hAnsi="Verdana"/>
          <w:sz w:val="20"/>
          <w:szCs w:val="20"/>
          <w:lang w:val="en-GB"/>
        </w:rPr>
        <w:t>2016 - current</w:t>
      </w:r>
      <w:r w:rsidR="00BC6EC7" w:rsidRPr="00BC6EC7">
        <w:rPr>
          <w:rFonts w:ascii="Verdana" w:hAnsi="Verdana"/>
          <w:sz w:val="20"/>
          <w:szCs w:val="20"/>
          <w:lang w:val="en-GB"/>
        </w:rPr>
        <w:t>)</w:t>
      </w:r>
      <w:r w:rsidRPr="00BC6EC7">
        <w:rPr>
          <w:rFonts w:ascii="Verdana" w:hAnsi="Verdana"/>
          <w:sz w:val="20"/>
          <w:szCs w:val="20"/>
          <w:lang w:val="en-GB"/>
        </w:rPr>
        <w:t>:</w:t>
      </w:r>
    </w:p>
    <w:p w14:paraId="23737D85" w14:textId="248315FE" w:rsidR="00830E42" w:rsidRPr="00487FAB" w:rsidRDefault="00830E42" w:rsidP="00830E42">
      <w:pPr>
        <w:pStyle w:val="ListParagraph"/>
        <w:numPr>
          <w:ilvl w:val="0"/>
          <w:numId w:val="10"/>
        </w:numPr>
        <w:spacing w:line="276" w:lineRule="auto"/>
        <w:rPr>
          <w:rFonts w:ascii="Verdana" w:hAnsi="Verdana"/>
          <w:sz w:val="20"/>
          <w:szCs w:val="20"/>
          <w:lang w:val="en-GB"/>
        </w:rPr>
      </w:pPr>
      <w:r w:rsidRPr="00487FAB">
        <w:rPr>
          <w:rFonts w:ascii="Verdana" w:hAnsi="Verdana"/>
          <w:sz w:val="20"/>
          <w:szCs w:val="20"/>
          <w:lang w:val="en-GB"/>
        </w:rPr>
        <w:t xml:space="preserve">Madison </w:t>
      </w:r>
      <w:proofErr w:type="spellStart"/>
      <w:r w:rsidRPr="00487FAB">
        <w:rPr>
          <w:rFonts w:ascii="Verdana" w:hAnsi="Verdana"/>
          <w:sz w:val="20"/>
          <w:szCs w:val="20"/>
          <w:lang w:val="en-GB"/>
        </w:rPr>
        <w:t>Arnsba</w:t>
      </w:r>
      <w:r w:rsidR="00487FAB">
        <w:rPr>
          <w:rFonts w:ascii="Verdana" w:hAnsi="Verdana"/>
          <w:sz w:val="20"/>
          <w:szCs w:val="20"/>
          <w:lang w:val="en-GB"/>
        </w:rPr>
        <w:t>rger</w:t>
      </w:r>
      <w:proofErr w:type="spellEnd"/>
      <w:r w:rsidR="00487FAB">
        <w:rPr>
          <w:rFonts w:ascii="Verdana" w:hAnsi="Verdana"/>
          <w:sz w:val="20"/>
          <w:szCs w:val="20"/>
          <w:lang w:val="en-GB"/>
        </w:rPr>
        <w:t xml:space="preserve"> </w:t>
      </w:r>
      <w:r w:rsidR="00487FAB" w:rsidRPr="00487FAB">
        <w:rPr>
          <w:rFonts w:ascii="Verdana" w:hAnsi="Verdana"/>
          <w:sz w:val="20"/>
          <w:szCs w:val="20"/>
          <w:lang w:val="en-GB"/>
        </w:rPr>
        <w:t>–</w:t>
      </w:r>
      <w:r w:rsidR="00487FAB">
        <w:rPr>
          <w:rFonts w:ascii="Verdana" w:hAnsi="Verdana"/>
          <w:sz w:val="20"/>
          <w:szCs w:val="20"/>
          <w:lang w:val="en-GB"/>
        </w:rPr>
        <w:t xml:space="preserve"> </w:t>
      </w:r>
      <w:r w:rsidR="00487FAB" w:rsidRPr="00487FAB">
        <w:rPr>
          <w:rFonts w:ascii="Verdana" w:hAnsi="Verdana"/>
          <w:sz w:val="20"/>
          <w:szCs w:val="20"/>
          <w:lang w:val="en-GB"/>
        </w:rPr>
        <w:t>Department of Economics, Virginia Tech</w:t>
      </w:r>
      <w:r w:rsidR="00487FAB">
        <w:rPr>
          <w:rFonts w:ascii="Verdana" w:hAnsi="Verdana"/>
          <w:sz w:val="20"/>
          <w:szCs w:val="20"/>
          <w:lang w:val="en-GB"/>
        </w:rPr>
        <w:t xml:space="preserve"> </w:t>
      </w:r>
    </w:p>
    <w:p w14:paraId="52D0C2A8" w14:textId="7E2BDF1C" w:rsidR="00830E42" w:rsidRPr="00487FAB" w:rsidRDefault="00830E42" w:rsidP="00BC6EC7">
      <w:pPr>
        <w:pStyle w:val="ListParagraph"/>
        <w:numPr>
          <w:ilvl w:val="0"/>
          <w:numId w:val="10"/>
        </w:numPr>
        <w:spacing w:line="276" w:lineRule="auto"/>
        <w:rPr>
          <w:rFonts w:ascii="Verdana" w:hAnsi="Verdana"/>
          <w:sz w:val="20"/>
          <w:szCs w:val="20"/>
          <w:lang w:val="en-GB"/>
        </w:rPr>
      </w:pPr>
      <w:r w:rsidRPr="00487FAB">
        <w:rPr>
          <w:rFonts w:ascii="Verdana" w:hAnsi="Verdana"/>
          <w:sz w:val="20"/>
          <w:szCs w:val="20"/>
          <w:lang w:val="en-GB"/>
        </w:rPr>
        <w:t xml:space="preserve">John Higgins, Alex </w:t>
      </w:r>
      <w:proofErr w:type="spellStart"/>
      <w:r w:rsidRPr="00487FAB">
        <w:rPr>
          <w:rFonts w:ascii="Verdana" w:hAnsi="Verdana"/>
          <w:sz w:val="20"/>
          <w:szCs w:val="20"/>
          <w:lang w:val="en-GB"/>
        </w:rPr>
        <w:t>Cagliano</w:t>
      </w:r>
      <w:proofErr w:type="spellEnd"/>
      <w:r w:rsidR="00BC6EC7" w:rsidRPr="00487FAB">
        <w:rPr>
          <w:rFonts w:ascii="Verdana" w:hAnsi="Verdana"/>
          <w:sz w:val="20"/>
          <w:szCs w:val="20"/>
          <w:lang w:val="en-GB"/>
        </w:rPr>
        <w:t xml:space="preserve">, </w:t>
      </w:r>
      <w:proofErr w:type="spellStart"/>
      <w:r w:rsidRPr="00487FAB">
        <w:rPr>
          <w:rFonts w:ascii="Verdana" w:hAnsi="Verdana"/>
          <w:sz w:val="20"/>
          <w:szCs w:val="20"/>
          <w:lang w:val="en-GB"/>
        </w:rPr>
        <w:t>Romcholo</w:t>
      </w:r>
      <w:proofErr w:type="spellEnd"/>
      <w:r w:rsidRPr="00487FAB">
        <w:rPr>
          <w:rFonts w:ascii="Verdana" w:hAnsi="Verdana"/>
          <w:sz w:val="20"/>
          <w:szCs w:val="20"/>
          <w:lang w:val="en-GB"/>
        </w:rPr>
        <w:t xml:space="preserve"> </w:t>
      </w:r>
      <w:proofErr w:type="spellStart"/>
      <w:r w:rsidRPr="00487FAB">
        <w:rPr>
          <w:rFonts w:ascii="Verdana" w:hAnsi="Verdana"/>
          <w:sz w:val="20"/>
          <w:szCs w:val="20"/>
          <w:lang w:val="en-GB"/>
        </w:rPr>
        <w:t>Macatula</w:t>
      </w:r>
      <w:proofErr w:type="spellEnd"/>
      <w:r w:rsidR="00BC6EC7" w:rsidRPr="00487FAB">
        <w:rPr>
          <w:rFonts w:ascii="Verdana" w:hAnsi="Verdana"/>
          <w:sz w:val="20"/>
          <w:szCs w:val="20"/>
          <w:lang w:val="en-GB"/>
        </w:rPr>
        <w:t xml:space="preserve"> – Computational </w:t>
      </w:r>
      <w:proofErr w:type="spellStart"/>
      <w:r w:rsidR="00BC6EC7" w:rsidRPr="00487FAB">
        <w:rPr>
          <w:rFonts w:ascii="Verdana" w:hAnsi="Verdana"/>
          <w:sz w:val="20"/>
          <w:szCs w:val="20"/>
          <w:lang w:val="en-GB"/>
        </w:rPr>
        <w:t>Modeling</w:t>
      </w:r>
      <w:proofErr w:type="spellEnd"/>
      <w:r w:rsidR="00BC6EC7" w:rsidRPr="00487FAB">
        <w:rPr>
          <w:rFonts w:ascii="Verdana" w:hAnsi="Verdana"/>
          <w:sz w:val="20"/>
          <w:szCs w:val="20"/>
          <w:lang w:val="en-GB"/>
        </w:rPr>
        <w:t xml:space="preserve"> and Data Analytics</w:t>
      </w:r>
    </w:p>
    <w:p w14:paraId="3597C24F" w14:textId="7ACC1418" w:rsidR="00830E42" w:rsidRDefault="00BC6EC7" w:rsidP="00BC6EC7">
      <w:pPr>
        <w:spacing w:line="276" w:lineRule="auto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u w:val="single"/>
          <w:lang w:val="en-GB"/>
        </w:rPr>
        <w:t xml:space="preserve">Social and Decision Analytics Laboratory Postdoc Mentorship </w:t>
      </w:r>
      <w:r w:rsidRPr="00390CDB">
        <w:rPr>
          <w:rFonts w:ascii="Verdana" w:hAnsi="Verdana"/>
          <w:sz w:val="20"/>
          <w:szCs w:val="20"/>
          <w:lang w:val="en-GB"/>
        </w:rPr>
        <w:t>(</w:t>
      </w:r>
      <w:r>
        <w:rPr>
          <w:rFonts w:ascii="Verdana" w:hAnsi="Verdana"/>
          <w:sz w:val="20"/>
          <w:szCs w:val="20"/>
          <w:lang w:val="en-GB"/>
        </w:rPr>
        <w:t>2014 - current</w:t>
      </w:r>
      <w:r w:rsidRPr="00BC6EC7">
        <w:rPr>
          <w:rFonts w:ascii="Verdana" w:hAnsi="Verdana"/>
          <w:sz w:val="20"/>
          <w:szCs w:val="20"/>
          <w:lang w:val="en-GB"/>
        </w:rPr>
        <w:t>):</w:t>
      </w:r>
    </w:p>
    <w:p w14:paraId="0D73D2AA" w14:textId="1C38832E" w:rsidR="00830E42" w:rsidRPr="00487FAB" w:rsidRDefault="00BC6EC7" w:rsidP="00382319">
      <w:pPr>
        <w:pStyle w:val="ListParagraph"/>
        <w:numPr>
          <w:ilvl w:val="0"/>
          <w:numId w:val="10"/>
        </w:numPr>
        <w:spacing w:line="276" w:lineRule="auto"/>
        <w:rPr>
          <w:rFonts w:ascii="Verdana" w:hAnsi="Verdana"/>
          <w:sz w:val="20"/>
          <w:szCs w:val="20"/>
          <w:lang w:val="en-GB"/>
        </w:rPr>
      </w:pPr>
      <w:r w:rsidRPr="00487FAB">
        <w:rPr>
          <w:rFonts w:ascii="Verdana" w:hAnsi="Verdana"/>
          <w:sz w:val="20"/>
          <w:szCs w:val="20"/>
          <w:lang w:val="en-GB"/>
        </w:rPr>
        <w:t xml:space="preserve">Katie Zimmer (Psychology), </w:t>
      </w:r>
      <w:proofErr w:type="spellStart"/>
      <w:r w:rsidRPr="00487FAB">
        <w:rPr>
          <w:rFonts w:ascii="Verdana" w:hAnsi="Verdana"/>
          <w:sz w:val="20"/>
          <w:szCs w:val="20"/>
          <w:lang w:val="en-GB"/>
        </w:rPr>
        <w:t>Bianica</w:t>
      </w:r>
      <w:proofErr w:type="spellEnd"/>
      <w:r w:rsidRPr="00487FAB">
        <w:rPr>
          <w:rFonts w:ascii="Verdana" w:hAnsi="Verdana"/>
          <w:sz w:val="20"/>
          <w:szCs w:val="20"/>
          <w:lang w:val="en-GB"/>
        </w:rPr>
        <w:t xml:space="preserve"> </w:t>
      </w:r>
      <w:proofErr w:type="spellStart"/>
      <w:r w:rsidRPr="00487FAB">
        <w:rPr>
          <w:rFonts w:ascii="Verdana" w:hAnsi="Verdana"/>
          <w:sz w:val="20"/>
          <w:szCs w:val="20"/>
          <w:lang w:val="en-GB"/>
        </w:rPr>
        <w:t>Pires</w:t>
      </w:r>
      <w:proofErr w:type="spellEnd"/>
      <w:r w:rsidRPr="00487FAB">
        <w:rPr>
          <w:rFonts w:ascii="Verdana" w:hAnsi="Verdana"/>
          <w:sz w:val="20"/>
          <w:szCs w:val="20"/>
          <w:lang w:val="en-GB"/>
        </w:rPr>
        <w:t xml:space="preserve"> (Computational Social Science), Emily </w:t>
      </w:r>
      <w:proofErr w:type="spellStart"/>
      <w:r w:rsidRPr="00487FAB">
        <w:rPr>
          <w:rFonts w:ascii="Verdana" w:hAnsi="Verdana"/>
          <w:sz w:val="20"/>
          <w:szCs w:val="20"/>
          <w:lang w:val="en-GB"/>
        </w:rPr>
        <w:t>molfino</w:t>
      </w:r>
      <w:proofErr w:type="spellEnd"/>
      <w:r w:rsidRPr="00487FAB">
        <w:rPr>
          <w:rFonts w:ascii="Verdana" w:hAnsi="Verdana"/>
          <w:sz w:val="20"/>
          <w:szCs w:val="20"/>
          <w:lang w:val="en-GB"/>
        </w:rPr>
        <w:t xml:space="preserve"> (Political Science), Josh Goldstein (Statistics)</w:t>
      </w:r>
    </w:p>
    <w:p w14:paraId="0FCD1212" w14:textId="47B33152" w:rsidR="0067670C" w:rsidRDefault="00FC1A46" w:rsidP="00382319">
      <w:pPr>
        <w:spacing w:line="276" w:lineRule="auto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u w:val="single"/>
          <w:lang w:val="en-GB"/>
        </w:rPr>
        <w:t>Short course</w:t>
      </w:r>
      <w:r w:rsidRPr="00390CDB">
        <w:rPr>
          <w:rFonts w:ascii="Verdana" w:hAnsi="Verdana"/>
          <w:sz w:val="20"/>
          <w:szCs w:val="20"/>
          <w:lang w:val="en-GB"/>
        </w:rPr>
        <w:t>, Game Theory and Applications in Network Science, N</w:t>
      </w:r>
      <w:r w:rsidR="00D92024" w:rsidRPr="00390CDB">
        <w:rPr>
          <w:rFonts w:ascii="Verdana" w:hAnsi="Verdana"/>
          <w:sz w:val="20"/>
          <w:szCs w:val="20"/>
          <w:lang w:val="en-GB"/>
        </w:rPr>
        <w:t>DSSL (</w:t>
      </w:r>
      <w:r w:rsidR="007549F0">
        <w:rPr>
          <w:rFonts w:ascii="Verdana" w:hAnsi="Verdana"/>
          <w:sz w:val="20"/>
          <w:szCs w:val="20"/>
          <w:lang w:val="en-GB"/>
        </w:rPr>
        <w:t>Spring 20</w:t>
      </w:r>
      <w:r w:rsidRPr="00390CDB">
        <w:rPr>
          <w:rFonts w:ascii="Verdana" w:hAnsi="Verdana"/>
          <w:sz w:val="20"/>
          <w:szCs w:val="20"/>
          <w:lang w:val="en-GB"/>
        </w:rPr>
        <w:t>13</w:t>
      </w:r>
      <w:r w:rsidR="00D92024" w:rsidRPr="00390CDB">
        <w:rPr>
          <w:rFonts w:ascii="Verdana" w:hAnsi="Verdana"/>
          <w:sz w:val="20"/>
          <w:szCs w:val="20"/>
          <w:lang w:val="en-GB"/>
        </w:rPr>
        <w:t>)</w:t>
      </w:r>
    </w:p>
    <w:p w14:paraId="3FB36A0D" w14:textId="558FFC40" w:rsidR="00FC1A46" w:rsidRPr="00390CDB" w:rsidRDefault="00FC1A46" w:rsidP="00382319">
      <w:pPr>
        <w:spacing w:line="276" w:lineRule="auto"/>
        <w:rPr>
          <w:rFonts w:ascii="Verdana" w:hAnsi="Verdana"/>
          <w:sz w:val="20"/>
          <w:szCs w:val="20"/>
          <w:lang w:val="en-GB"/>
        </w:rPr>
      </w:pPr>
      <w:r w:rsidRPr="00B34394">
        <w:rPr>
          <w:rFonts w:ascii="Verdana" w:hAnsi="Verdana"/>
          <w:sz w:val="20"/>
          <w:szCs w:val="20"/>
          <w:u w:val="single"/>
          <w:lang w:val="en-GB"/>
        </w:rPr>
        <w:t>Graduate Teaching Assistant</w:t>
      </w:r>
      <w:r w:rsidRPr="00390CDB">
        <w:rPr>
          <w:rFonts w:ascii="Verdana" w:hAnsi="Verdana"/>
          <w:sz w:val="20"/>
          <w:szCs w:val="20"/>
          <w:lang w:val="en-GB"/>
        </w:rPr>
        <w:t xml:space="preserve">, </w:t>
      </w:r>
    </w:p>
    <w:p w14:paraId="78852DBA" w14:textId="05588140" w:rsidR="00FC1A46" w:rsidRPr="00390CDB" w:rsidRDefault="00D92024" w:rsidP="00382319">
      <w:pPr>
        <w:spacing w:line="276" w:lineRule="auto"/>
        <w:ind w:left="187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 xml:space="preserve">- </w:t>
      </w:r>
      <w:r w:rsidR="00FC1A46" w:rsidRPr="00390CDB">
        <w:rPr>
          <w:rFonts w:ascii="Verdana" w:hAnsi="Verdana"/>
          <w:sz w:val="20"/>
          <w:szCs w:val="20"/>
          <w:lang w:val="en-GB"/>
        </w:rPr>
        <w:t>EUI, Ph.D. Level: C</w:t>
      </w:r>
      <w:r w:rsidR="009D15B6">
        <w:rPr>
          <w:rFonts w:ascii="Verdana" w:hAnsi="Verdana"/>
          <w:sz w:val="20"/>
          <w:szCs w:val="20"/>
          <w:lang w:val="en-GB"/>
        </w:rPr>
        <w:t>omplex Social Networks (Spring 20</w:t>
      </w:r>
      <w:r w:rsidR="00FC1A46" w:rsidRPr="00390CDB">
        <w:rPr>
          <w:rFonts w:ascii="Verdana" w:hAnsi="Verdana"/>
          <w:sz w:val="20"/>
          <w:szCs w:val="20"/>
          <w:lang w:val="en-GB"/>
        </w:rPr>
        <w:t xml:space="preserve">09), Microeconomics I (Fall </w:t>
      </w:r>
      <w:r w:rsidR="007549F0">
        <w:rPr>
          <w:rFonts w:ascii="Verdana" w:hAnsi="Verdana"/>
          <w:sz w:val="20"/>
          <w:szCs w:val="20"/>
          <w:lang w:val="en-GB"/>
        </w:rPr>
        <w:t>20</w:t>
      </w:r>
      <w:r w:rsidR="00FC1A46" w:rsidRPr="00390CDB">
        <w:rPr>
          <w:rFonts w:ascii="Verdana" w:hAnsi="Verdana"/>
          <w:sz w:val="20"/>
          <w:szCs w:val="20"/>
          <w:lang w:val="en-GB"/>
        </w:rPr>
        <w:t>08)</w:t>
      </w:r>
    </w:p>
    <w:p w14:paraId="6D24F80C" w14:textId="28165520" w:rsidR="00FC1A46" w:rsidRPr="00390CDB" w:rsidRDefault="00D92024" w:rsidP="00382319">
      <w:pPr>
        <w:tabs>
          <w:tab w:val="left" w:pos="9900"/>
          <w:tab w:val="left" w:pos="9990"/>
        </w:tabs>
        <w:spacing w:line="276" w:lineRule="auto"/>
        <w:ind w:left="180" w:hanging="180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ab/>
        <w:t xml:space="preserve">- </w:t>
      </w:r>
      <w:proofErr w:type="spellStart"/>
      <w:r w:rsidR="00FC1A46" w:rsidRPr="00390CDB">
        <w:rPr>
          <w:rFonts w:ascii="Verdana" w:hAnsi="Verdana"/>
          <w:sz w:val="20"/>
          <w:szCs w:val="20"/>
          <w:lang w:val="en-GB"/>
        </w:rPr>
        <w:t>Boğaziçi</w:t>
      </w:r>
      <w:proofErr w:type="spellEnd"/>
      <w:r w:rsidR="00FC1A46" w:rsidRPr="00390CDB">
        <w:rPr>
          <w:rFonts w:ascii="Verdana" w:hAnsi="Verdana"/>
          <w:sz w:val="20"/>
          <w:szCs w:val="20"/>
          <w:lang w:val="en-GB"/>
        </w:rPr>
        <w:t xml:space="preserve"> University (Sep.</w:t>
      </w:r>
      <w:r w:rsidR="007549F0">
        <w:rPr>
          <w:rFonts w:ascii="Verdana" w:hAnsi="Verdana"/>
          <w:sz w:val="20"/>
          <w:szCs w:val="20"/>
          <w:lang w:val="en-GB"/>
        </w:rPr>
        <w:t xml:space="preserve"> 20</w:t>
      </w:r>
      <w:r w:rsidR="00FC1A46" w:rsidRPr="00390CDB">
        <w:rPr>
          <w:rFonts w:ascii="Verdana" w:hAnsi="Verdana"/>
          <w:sz w:val="20"/>
          <w:szCs w:val="20"/>
          <w:lang w:val="en-GB"/>
        </w:rPr>
        <w:t>05 – Aug.</w:t>
      </w:r>
      <w:r w:rsidR="007549F0">
        <w:rPr>
          <w:rFonts w:ascii="Verdana" w:hAnsi="Verdana"/>
          <w:sz w:val="20"/>
          <w:szCs w:val="20"/>
          <w:lang w:val="en-GB"/>
        </w:rPr>
        <w:t xml:space="preserve"> 20</w:t>
      </w:r>
      <w:r w:rsidR="00FC1A46" w:rsidRPr="00390CDB">
        <w:rPr>
          <w:rFonts w:ascii="Verdana" w:hAnsi="Verdana"/>
          <w:sz w:val="20"/>
          <w:szCs w:val="20"/>
          <w:lang w:val="en-GB"/>
        </w:rPr>
        <w:t>07)</w:t>
      </w:r>
      <w:r w:rsidRPr="00390CDB">
        <w:rPr>
          <w:rFonts w:ascii="Verdana" w:hAnsi="Verdana"/>
          <w:sz w:val="20"/>
          <w:szCs w:val="20"/>
          <w:lang w:val="en-GB"/>
        </w:rPr>
        <w:t xml:space="preserve">: </w:t>
      </w:r>
      <w:r w:rsidR="00FC1A46" w:rsidRPr="00390CDB">
        <w:rPr>
          <w:rFonts w:ascii="Verdana" w:hAnsi="Verdana"/>
          <w:sz w:val="20"/>
          <w:szCs w:val="20"/>
          <w:lang w:val="en-GB"/>
        </w:rPr>
        <w:t xml:space="preserve">Microeconomics I-II, Game Theory, Contract Theory, </w:t>
      </w:r>
    </w:p>
    <w:p w14:paraId="22B62A6E" w14:textId="6A152181" w:rsidR="00FC1A46" w:rsidRPr="00390CDB" w:rsidRDefault="00FC1A46" w:rsidP="00820F3B">
      <w:pPr>
        <w:tabs>
          <w:tab w:val="left" w:pos="4140"/>
        </w:tabs>
        <w:spacing w:line="276" w:lineRule="auto"/>
        <w:ind w:left="360"/>
        <w:jc w:val="both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>Public Economics I-II, Development Economics</w:t>
      </w:r>
    </w:p>
    <w:p w14:paraId="41867EB3" w14:textId="1E7869E4" w:rsidR="00FC1A46" w:rsidRPr="00390CDB" w:rsidRDefault="00D92024" w:rsidP="00382319">
      <w:pPr>
        <w:spacing w:line="276" w:lineRule="auto"/>
        <w:ind w:left="180" w:hanging="180"/>
        <w:jc w:val="both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u w:val="single"/>
          <w:lang w:val="en-GB"/>
        </w:rPr>
        <w:t>Undergraduate</w:t>
      </w:r>
      <w:r w:rsidR="00FC1A46" w:rsidRPr="00390CDB">
        <w:rPr>
          <w:rFonts w:ascii="Verdana" w:hAnsi="Verdana"/>
          <w:sz w:val="20"/>
          <w:szCs w:val="20"/>
          <w:u w:val="single"/>
          <w:lang w:val="en-GB"/>
        </w:rPr>
        <w:t xml:space="preserve"> Teaching Assistant</w:t>
      </w:r>
      <w:r w:rsidR="00FC1A46" w:rsidRPr="00390CDB">
        <w:rPr>
          <w:rFonts w:ascii="Verdana" w:hAnsi="Verdana"/>
          <w:sz w:val="20"/>
          <w:szCs w:val="20"/>
          <w:lang w:val="en-GB"/>
        </w:rPr>
        <w:t xml:space="preserve">, </w:t>
      </w:r>
    </w:p>
    <w:p w14:paraId="5FB77078" w14:textId="2D395847" w:rsidR="00FC1A46" w:rsidRPr="00390CDB" w:rsidRDefault="00D92024" w:rsidP="00382319">
      <w:pPr>
        <w:spacing w:line="276" w:lineRule="auto"/>
        <w:ind w:left="180"/>
        <w:jc w:val="both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 xml:space="preserve">- </w:t>
      </w:r>
      <w:proofErr w:type="spellStart"/>
      <w:r w:rsidRPr="00390CDB">
        <w:rPr>
          <w:rFonts w:ascii="Verdana" w:hAnsi="Verdana"/>
          <w:sz w:val="20"/>
          <w:szCs w:val="20"/>
          <w:lang w:val="en-GB"/>
        </w:rPr>
        <w:t>Boğaziçi</w:t>
      </w:r>
      <w:proofErr w:type="spellEnd"/>
      <w:r w:rsidRPr="00390CDB">
        <w:rPr>
          <w:rFonts w:ascii="Verdana" w:hAnsi="Verdana"/>
          <w:sz w:val="20"/>
          <w:szCs w:val="20"/>
          <w:lang w:val="en-GB"/>
        </w:rPr>
        <w:t xml:space="preserve"> University: </w:t>
      </w:r>
      <w:r w:rsidR="00FC1A46" w:rsidRPr="00390CDB">
        <w:rPr>
          <w:rFonts w:ascii="Verdana" w:hAnsi="Verdana"/>
          <w:sz w:val="20"/>
          <w:szCs w:val="20"/>
          <w:lang w:val="en-GB"/>
        </w:rPr>
        <w:t xml:space="preserve">Game Theory (Spring </w:t>
      </w:r>
      <w:r w:rsidR="007549F0">
        <w:rPr>
          <w:rFonts w:ascii="Verdana" w:hAnsi="Verdana"/>
          <w:sz w:val="20"/>
          <w:szCs w:val="20"/>
          <w:lang w:val="en-GB"/>
        </w:rPr>
        <w:t>20</w:t>
      </w:r>
      <w:r w:rsidR="00FC1A46" w:rsidRPr="00390CDB">
        <w:rPr>
          <w:rFonts w:ascii="Verdana" w:hAnsi="Verdana"/>
          <w:sz w:val="20"/>
          <w:szCs w:val="20"/>
          <w:lang w:val="en-GB"/>
        </w:rPr>
        <w:t xml:space="preserve">05), Mathematics for Economics (Fall </w:t>
      </w:r>
      <w:r w:rsidR="007549F0">
        <w:rPr>
          <w:rFonts w:ascii="Verdana" w:hAnsi="Verdana"/>
          <w:sz w:val="20"/>
          <w:szCs w:val="20"/>
          <w:lang w:val="en-GB"/>
        </w:rPr>
        <w:t>20</w:t>
      </w:r>
      <w:r w:rsidR="00FC1A46" w:rsidRPr="00390CDB">
        <w:rPr>
          <w:rFonts w:ascii="Verdana" w:hAnsi="Verdana"/>
          <w:sz w:val="20"/>
          <w:szCs w:val="20"/>
          <w:lang w:val="en-GB"/>
        </w:rPr>
        <w:t>03)</w:t>
      </w:r>
    </w:p>
    <w:p w14:paraId="76782284" w14:textId="77777777" w:rsidR="00C253AB" w:rsidRPr="00390CDB" w:rsidRDefault="00C253AB" w:rsidP="00382319">
      <w:pPr>
        <w:spacing w:line="276" w:lineRule="auto"/>
        <w:ind w:left="180" w:hanging="180"/>
        <w:jc w:val="both"/>
        <w:rPr>
          <w:rFonts w:ascii="Verdana" w:hAnsi="Verdana"/>
          <w:sz w:val="20"/>
          <w:szCs w:val="20"/>
          <w:lang w:val="en-GB"/>
        </w:rPr>
      </w:pPr>
    </w:p>
    <w:p w14:paraId="64B8D196" w14:textId="77777777" w:rsidR="0006182B" w:rsidRDefault="0006182B" w:rsidP="00382319">
      <w:pPr>
        <w:pStyle w:val="Heading1"/>
        <w:pBdr>
          <w:bottom w:val="single" w:sz="8" w:space="1" w:color="auto"/>
        </w:pBdr>
        <w:spacing w:line="276" w:lineRule="auto"/>
        <w:rPr>
          <w:rFonts w:ascii="Verdana" w:hAnsi="Verdana"/>
          <w:smallCaps/>
          <w:sz w:val="20"/>
          <w:lang w:val="en-GB"/>
        </w:rPr>
      </w:pPr>
    </w:p>
    <w:p w14:paraId="4BE8C597" w14:textId="77777777" w:rsidR="00C253AB" w:rsidRPr="00390CDB" w:rsidRDefault="00C253AB" w:rsidP="00382319">
      <w:pPr>
        <w:pStyle w:val="Heading1"/>
        <w:pBdr>
          <w:bottom w:val="single" w:sz="8" w:space="1" w:color="auto"/>
        </w:pBdr>
        <w:spacing w:line="276" w:lineRule="auto"/>
        <w:rPr>
          <w:rFonts w:ascii="Verdana" w:hAnsi="Verdana"/>
          <w:smallCaps/>
          <w:sz w:val="20"/>
          <w:lang w:val="en-GB"/>
        </w:rPr>
      </w:pPr>
      <w:r w:rsidRPr="00390CDB">
        <w:rPr>
          <w:rFonts w:ascii="Verdana" w:hAnsi="Verdana"/>
          <w:smallCaps/>
          <w:sz w:val="20"/>
          <w:lang w:val="en-GB"/>
        </w:rPr>
        <w:t>Selected Peer-Reviewed Research Papers</w:t>
      </w:r>
    </w:p>
    <w:p w14:paraId="2D660F34" w14:textId="72E191A2" w:rsidR="005107FD" w:rsidRPr="005107FD" w:rsidRDefault="008D3869" w:rsidP="00382319">
      <w:pPr>
        <w:pStyle w:val="Default"/>
        <w:spacing w:line="276" w:lineRule="auto"/>
        <w:ind w:left="360" w:hanging="360"/>
        <w:jc w:val="both"/>
        <w:rPr>
          <w:rFonts w:ascii="Verdana" w:hAnsi="Verdana" w:cs="Arial"/>
          <w:i/>
          <w:color w:val="auto"/>
          <w:spacing w:val="-2"/>
          <w:sz w:val="20"/>
          <w:szCs w:val="20"/>
        </w:rPr>
      </w:pPr>
      <w:r w:rsidRPr="003B1705">
        <w:rPr>
          <w:rFonts w:ascii="Verdana" w:hAnsi="Verdana" w:cs="Arial"/>
          <w:color w:val="auto"/>
          <w:spacing w:val="-2"/>
          <w:sz w:val="20"/>
          <w:szCs w:val="20"/>
        </w:rPr>
        <w:t xml:space="preserve">Keller, S.; </w:t>
      </w:r>
      <w:r w:rsidRPr="00766416">
        <w:rPr>
          <w:rFonts w:ascii="Verdana" w:hAnsi="Verdana" w:cs="Arial"/>
          <w:b/>
          <w:color w:val="auto"/>
          <w:spacing w:val="-2"/>
          <w:sz w:val="20"/>
          <w:szCs w:val="20"/>
        </w:rPr>
        <w:t>G. Korkmaz</w:t>
      </w:r>
      <w:r w:rsidR="003F7740">
        <w:rPr>
          <w:rFonts w:ascii="Verdana" w:hAnsi="Verdana" w:cs="Arial"/>
          <w:color w:val="auto"/>
          <w:spacing w:val="-2"/>
          <w:sz w:val="20"/>
          <w:szCs w:val="20"/>
        </w:rPr>
        <w:t>; M. Orr; A. Schroeder;</w:t>
      </w:r>
      <w:r w:rsidR="004E5E82">
        <w:rPr>
          <w:rFonts w:ascii="Verdana" w:hAnsi="Verdana" w:cs="Arial"/>
          <w:color w:val="auto"/>
          <w:spacing w:val="-2"/>
          <w:sz w:val="20"/>
          <w:szCs w:val="20"/>
        </w:rPr>
        <w:t xml:space="preserve"> and S. Shipp. (2017</w:t>
      </w:r>
      <w:r w:rsidRPr="003B1705">
        <w:rPr>
          <w:rFonts w:ascii="Verdana" w:hAnsi="Verdana" w:cs="Arial"/>
          <w:color w:val="auto"/>
          <w:spacing w:val="-2"/>
          <w:sz w:val="20"/>
          <w:szCs w:val="20"/>
        </w:rPr>
        <w:t>)</w:t>
      </w:r>
      <w:r w:rsidR="00386E5F" w:rsidRPr="003B1705">
        <w:rPr>
          <w:rFonts w:ascii="Verdana" w:hAnsi="Verdana" w:cs="Arial"/>
          <w:color w:val="auto"/>
          <w:spacing w:val="-2"/>
          <w:sz w:val="20"/>
          <w:szCs w:val="20"/>
        </w:rPr>
        <w:t>.</w:t>
      </w:r>
      <w:r w:rsidRPr="003B1705">
        <w:rPr>
          <w:rFonts w:ascii="Verdana" w:hAnsi="Verdana" w:cs="Arial"/>
          <w:color w:val="auto"/>
          <w:spacing w:val="-2"/>
          <w:sz w:val="20"/>
          <w:szCs w:val="20"/>
        </w:rPr>
        <w:t xml:space="preserve"> “</w:t>
      </w:r>
      <w:r w:rsidRPr="003B1705">
        <w:rPr>
          <w:rFonts w:ascii="Verdana" w:hAnsi="Verdana" w:cs="Arial"/>
          <w:i/>
          <w:color w:val="auto"/>
          <w:spacing w:val="-2"/>
          <w:sz w:val="20"/>
          <w:szCs w:val="20"/>
        </w:rPr>
        <w:t>The Evolution of Data Quality: Understanding the Transdisciplinary Origins of Data Quality Concepts and Approaches</w:t>
      </w:r>
      <w:r w:rsidRPr="003B1705">
        <w:rPr>
          <w:rFonts w:ascii="Verdana" w:hAnsi="Verdana" w:cs="Arial"/>
          <w:color w:val="auto"/>
          <w:spacing w:val="-2"/>
          <w:sz w:val="20"/>
          <w:szCs w:val="20"/>
        </w:rPr>
        <w:t>.”</w:t>
      </w:r>
      <w:r w:rsidRPr="003B1705">
        <w:rPr>
          <w:rFonts w:ascii="Verdana" w:hAnsi="Verdana" w:cs="Arial"/>
          <w:i/>
          <w:color w:val="auto"/>
          <w:spacing w:val="-2"/>
          <w:sz w:val="20"/>
          <w:szCs w:val="20"/>
        </w:rPr>
        <w:t xml:space="preserve"> Annual Review of Applied Statistics</w:t>
      </w:r>
      <w:r w:rsidR="005107FD">
        <w:rPr>
          <w:rFonts w:ascii="Verdana" w:hAnsi="Verdana" w:cs="Arial"/>
          <w:i/>
          <w:color w:val="auto"/>
          <w:spacing w:val="-2"/>
          <w:sz w:val="20"/>
          <w:szCs w:val="20"/>
        </w:rPr>
        <w:t xml:space="preserve"> </w:t>
      </w:r>
      <w:r w:rsidR="005107FD" w:rsidRPr="005107FD">
        <w:rPr>
          <w:rFonts w:ascii="Verdana" w:hAnsi="Verdana" w:cs="Arial"/>
          <w:color w:val="auto"/>
          <w:spacing w:val="-2"/>
          <w:sz w:val="20"/>
          <w:szCs w:val="20"/>
        </w:rPr>
        <w:t>2017. 4:5.1-5.24.</w:t>
      </w:r>
    </w:p>
    <w:p w14:paraId="0A5A1666" w14:textId="0CD93BB8" w:rsidR="00A52CEE" w:rsidRPr="00A52CEE" w:rsidRDefault="00A52CEE" w:rsidP="00382319">
      <w:pPr>
        <w:spacing w:line="276" w:lineRule="auto"/>
        <w:ind w:left="360" w:hanging="360"/>
        <w:jc w:val="both"/>
        <w:rPr>
          <w:rFonts w:ascii="Verdana" w:hAnsi="Verdana" w:cs="Arial"/>
          <w:spacing w:val="-2"/>
          <w:sz w:val="20"/>
          <w:szCs w:val="20"/>
        </w:rPr>
      </w:pPr>
      <w:proofErr w:type="spellStart"/>
      <w:r>
        <w:rPr>
          <w:rFonts w:ascii="Verdana" w:hAnsi="Verdana" w:cs="Arial"/>
          <w:spacing w:val="-2"/>
          <w:sz w:val="20"/>
          <w:szCs w:val="20"/>
        </w:rPr>
        <w:t>Molfino</w:t>
      </w:r>
      <w:proofErr w:type="spellEnd"/>
      <w:r>
        <w:rPr>
          <w:rFonts w:ascii="Verdana" w:hAnsi="Verdana" w:cs="Arial"/>
          <w:spacing w:val="-2"/>
          <w:sz w:val="20"/>
          <w:szCs w:val="20"/>
        </w:rPr>
        <w:t xml:space="preserve">, E. </w:t>
      </w:r>
      <w:r w:rsidR="00700607" w:rsidRPr="00AD2032">
        <w:rPr>
          <w:rFonts w:ascii="Verdana" w:hAnsi="Verdana" w:cs="Arial"/>
          <w:b/>
          <w:spacing w:val="-2"/>
          <w:sz w:val="20"/>
          <w:szCs w:val="20"/>
        </w:rPr>
        <w:t>G. Korkmaz</w:t>
      </w:r>
      <w:r w:rsidR="00700607">
        <w:rPr>
          <w:rFonts w:ascii="Verdana" w:hAnsi="Verdana" w:cs="Arial"/>
          <w:spacing w:val="-2"/>
          <w:sz w:val="20"/>
          <w:szCs w:val="20"/>
        </w:rPr>
        <w:t xml:space="preserve">; </w:t>
      </w:r>
      <w:r w:rsidR="00550E12" w:rsidRPr="003B1705">
        <w:rPr>
          <w:rFonts w:ascii="Verdana" w:hAnsi="Verdana" w:cs="Arial"/>
          <w:spacing w:val="-2"/>
          <w:sz w:val="20"/>
          <w:szCs w:val="20"/>
        </w:rPr>
        <w:t>A. Schroeder</w:t>
      </w:r>
      <w:r w:rsidR="00C80C14">
        <w:rPr>
          <w:rFonts w:ascii="Verdana" w:hAnsi="Verdana" w:cs="Arial"/>
          <w:spacing w:val="-2"/>
          <w:sz w:val="20"/>
          <w:szCs w:val="20"/>
        </w:rPr>
        <w:t>;</w:t>
      </w:r>
      <w:r w:rsidR="00550E12" w:rsidRPr="007B6AC2">
        <w:rPr>
          <w:rFonts w:ascii="Verdana" w:hAnsi="Verdana" w:cs="Arial"/>
          <w:spacing w:val="-2"/>
          <w:sz w:val="20"/>
          <w:szCs w:val="20"/>
        </w:rPr>
        <w:t xml:space="preserve"> </w:t>
      </w:r>
      <w:r w:rsidRPr="007B6AC2">
        <w:rPr>
          <w:rFonts w:ascii="Verdana" w:hAnsi="Verdana" w:cs="Arial"/>
          <w:spacing w:val="-2"/>
          <w:sz w:val="20"/>
          <w:szCs w:val="20"/>
        </w:rPr>
        <w:t xml:space="preserve">S. Keller; </w:t>
      </w:r>
      <w:r w:rsidR="00700607">
        <w:rPr>
          <w:rFonts w:ascii="Verdana" w:hAnsi="Verdana" w:cs="Arial"/>
          <w:spacing w:val="-2"/>
          <w:sz w:val="20"/>
          <w:szCs w:val="20"/>
        </w:rPr>
        <w:t>S. Shipp; Weinberg, D. H.</w:t>
      </w:r>
      <w:r w:rsidRPr="007B6AC2">
        <w:rPr>
          <w:rFonts w:ascii="Verdana" w:hAnsi="Verdana" w:cs="Arial"/>
          <w:spacing w:val="-2"/>
          <w:sz w:val="20"/>
          <w:szCs w:val="20"/>
        </w:rPr>
        <w:t xml:space="preserve"> (2016).</w:t>
      </w:r>
      <w:r w:rsidRPr="007B6AC2">
        <w:rPr>
          <w:rFonts w:ascii="Verdana" w:hAnsi="Verdana"/>
          <w:sz w:val="20"/>
          <w:szCs w:val="20"/>
        </w:rPr>
        <w:t xml:space="preserve"> </w:t>
      </w:r>
      <w:r w:rsidRPr="007B6AC2">
        <w:rPr>
          <w:rFonts w:ascii="Verdana" w:hAnsi="Verdana" w:cs="Arial"/>
          <w:spacing w:val="-2"/>
          <w:sz w:val="20"/>
          <w:szCs w:val="20"/>
        </w:rPr>
        <w:t>“</w:t>
      </w:r>
      <w:r w:rsidRPr="00A52CEE">
        <w:rPr>
          <w:rFonts w:ascii="Verdana" w:hAnsi="Verdana" w:cs="Arial"/>
          <w:spacing w:val="-2"/>
          <w:sz w:val="20"/>
          <w:szCs w:val="20"/>
        </w:rPr>
        <w:t>Can Administrative Housing Data Replace Survey Data?</w:t>
      </w:r>
      <w:r w:rsidRPr="007B6AC2">
        <w:rPr>
          <w:rFonts w:ascii="Verdana" w:hAnsi="Verdana" w:cs="Arial"/>
          <w:spacing w:val="-2"/>
          <w:sz w:val="20"/>
          <w:szCs w:val="20"/>
        </w:rPr>
        <w:t>”</w:t>
      </w:r>
      <w:r w:rsidRPr="007B6AC2">
        <w:rPr>
          <w:rFonts w:ascii="Verdana" w:hAnsi="Verdana"/>
          <w:i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>(</w:t>
      </w:r>
      <w:r w:rsidR="005F4D38">
        <w:rPr>
          <w:rFonts w:ascii="Verdana" w:hAnsi="Verdana"/>
          <w:i/>
          <w:sz w:val="20"/>
          <w:szCs w:val="20"/>
        </w:rPr>
        <w:t>in print</w:t>
      </w:r>
      <w:r>
        <w:rPr>
          <w:rFonts w:ascii="Verdana" w:hAnsi="Verdana"/>
          <w:i/>
          <w:sz w:val="20"/>
          <w:szCs w:val="20"/>
        </w:rPr>
        <w:t xml:space="preserve">) </w:t>
      </w:r>
      <w:r>
        <w:rPr>
          <w:rFonts w:ascii="Verdana" w:hAnsi="Verdana" w:cs="Arial"/>
          <w:i/>
          <w:spacing w:val="-2"/>
          <w:sz w:val="20"/>
          <w:szCs w:val="20"/>
        </w:rPr>
        <w:t>Cityscape</w:t>
      </w:r>
      <w:r w:rsidRPr="00A52CEE">
        <w:rPr>
          <w:rFonts w:ascii="Verdana" w:hAnsi="Verdana" w:cs="Arial"/>
          <w:spacing w:val="-2"/>
          <w:sz w:val="20"/>
          <w:szCs w:val="20"/>
        </w:rPr>
        <w:t xml:space="preserve">. </w:t>
      </w:r>
    </w:p>
    <w:p w14:paraId="50DDB5E4" w14:textId="1E88B9C7" w:rsidR="000A11B4" w:rsidRPr="003B1705" w:rsidRDefault="009C644F" w:rsidP="00382319">
      <w:pPr>
        <w:spacing w:line="276" w:lineRule="auto"/>
        <w:ind w:left="360" w:hanging="360"/>
        <w:jc w:val="both"/>
        <w:rPr>
          <w:rFonts w:ascii="Verdana" w:hAnsi="Verdana" w:cs="Arial"/>
          <w:spacing w:val="-2"/>
          <w:sz w:val="20"/>
          <w:szCs w:val="20"/>
        </w:rPr>
      </w:pPr>
      <w:r w:rsidRPr="00766416">
        <w:rPr>
          <w:rFonts w:ascii="Verdana" w:hAnsi="Verdana" w:cs="Arial"/>
          <w:b/>
          <w:spacing w:val="-2"/>
          <w:sz w:val="20"/>
          <w:szCs w:val="20"/>
        </w:rPr>
        <w:t>Korkmaz, G.;</w:t>
      </w:r>
      <w:r w:rsidRPr="003B1705">
        <w:rPr>
          <w:rFonts w:ascii="Verdana" w:hAnsi="Verdana" w:cs="Arial"/>
          <w:spacing w:val="-2"/>
          <w:sz w:val="20"/>
          <w:szCs w:val="20"/>
        </w:rPr>
        <w:t xml:space="preserve"> C. J. Kuhlman; and F. Vega-Redondo. (2016). “Can Social Contagion Spread Without Key Players?” In</w:t>
      </w:r>
      <w:r w:rsidR="00791DD8" w:rsidRPr="003B1705">
        <w:rPr>
          <w:rFonts w:ascii="Verdana" w:hAnsi="Verdana" w:cs="Arial"/>
          <w:spacing w:val="-2"/>
          <w:sz w:val="20"/>
          <w:szCs w:val="20"/>
        </w:rPr>
        <w:t xml:space="preserve"> </w:t>
      </w:r>
      <w:r w:rsidRPr="003B1705">
        <w:rPr>
          <w:rFonts w:ascii="Verdana" w:hAnsi="Verdana" w:cs="Arial"/>
          <w:i/>
          <w:spacing w:val="-2"/>
          <w:sz w:val="20"/>
          <w:szCs w:val="20"/>
        </w:rPr>
        <w:t>Proceedings of the</w:t>
      </w:r>
      <w:r w:rsidR="00842CA2" w:rsidRPr="003B1705">
        <w:rPr>
          <w:rFonts w:ascii="Verdana" w:hAnsi="Verdana" w:cs="Arial"/>
          <w:i/>
          <w:spacing w:val="-2"/>
          <w:sz w:val="20"/>
          <w:szCs w:val="20"/>
        </w:rPr>
        <w:t xml:space="preserve"> 2016 IEEE International Conference on Behavioral, Economic and Socio-cultural Computing (BESC</w:t>
      </w:r>
      <w:r w:rsidR="00043593" w:rsidRPr="003B1705">
        <w:rPr>
          <w:rFonts w:ascii="Verdana" w:hAnsi="Verdana" w:cs="Arial"/>
          <w:i/>
          <w:spacing w:val="-2"/>
          <w:sz w:val="20"/>
          <w:szCs w:val="20"/>
        </w:rPr>
        <w:t>’ 16</w:t>
      </w:r>
      <w:r w:rsidR="00842CA2" w:rsidRPr="003B1705">
        <w:rPr>
          <w:rFonts w:ascii="Verdana" w:hAnsi="Verdana" w:cs="Arial"/>
          <w:i/>
          <w:spacing w:val="-2"/>
          <w:sz w:val="20"/>
          <w:szCs w:val="20"/>
        </w:rPr>
        <w:t>)</w:t>
      </w:r>
      <w:r w:rsidR="000A11B4">
        <w:rPr>
          <w:rFonts w:ascii="Verdana" w:hAnsi="Verdana" w:cs="Arial"/>
          <w:spacing w:val="-2"/>
          <w:sz w:val="20"/>
          <w:szCs w:val="20"/>
        </w:rPr>
        <w:t xml:space="preserve">, </w:t>
      </w:r>
      <w:r w:rsidR="000A11B4" w:rsidRPr="000A11B4">
        <w:rPr>
          <w:rFonts w:ascii="Verdana" w:hAnsi="Verdana" w:cs="Arial"/>
          <w:spacing w:val="-2"/>
          <w:sz w:val="20"/>
          <w:szCs w:val="20"/>
        </w:rPr>
        <w:t>Durham, NC, USA, 2016, pp. 1-6.</w:t>
      </w:r>
    </w:p>
    <w:p w14:paraId="79ACE09B" w14:textId="4CCC4D77" w:rsidR="009C644F" w:rsidRPr="003B1705" w:rsidRDefault="009C644F" w:rsidP="00382319">
      <w:pPr>
        <w:spacing w:line="276" w:lineRule="auto"/>
        <w:ind w:left="360" w:hanging="360"/>
        <w:jc w:val="both"/>
        <w:rPr>
          <w:rFonts w:ascii="Verdana" w:hAnsi="Verdana" w:cs="Arial"/>
          <w:spacing w:val="-2"/>
          <w:sz w:val="20"/>
          <w:szCs w:val="20"/>
        </w:rPr>
      </w:pPr>
      <w:r w:rsidRPr="00766416">
        <w:rPr>
          <w:rFonts w:ascii="Verdana" w:hAnsi="Verdana" w:cs="Arial"/>
          <w:b/>
          <w:spacing w:val="-2"/>
          <w:sz w:val="20"/>
          <w:szCs w:val="20"/>
        </w:rPr>
        <w:t>Korkmaz, G.</w:t>
      </w:r>
      <w:r w:rsidRPr="003B1705">
        <w:rPr>
          <w:rFonts w:ascii="Verdana" w:hAnsi="Verdana" w:cs="Arial"/>
          <w:spacing w:val="-2"/>
          <w:sz w:val="20"/>
          <w:szCs w:val="20"/>
        </w:rPr>
        <w:t xml:space="preserve">; J. Cadena; C. Kuhlman; A. </w:t>
      </w:r>
      <w:proofErr w:type="spellStart"/>
      <w:r w:rsidRPr="003B1705">
        <w:rPr>
          <w:rFonts w:ascii="Verdana" w:hAnsi="Verdana" w:cs="Arial"/>
          <w:spacing w:val="-2"/>
          <w:sz w:val="20"/>
          <w:szCs w:val="20"/>
        </w:rPr>
        <w:t>Marathe</w:t>
      </w:r>
      <w:proofErr w:type="spellEnd"/>
      <w:r w:rsidRPr="003B1705">
        <w:rPr>
          <w:rFonts w:ascii="Verdana" w:hAnsi="Verdana" w:cs="Arial"/>
          <w:spacing w:val="-2"/>
          <w:sz w:val="20"/>
          <w:szCs w:val="20"/>
        </w:rPr>
        <w:t xml:space="preserve">; </w:t>
      </w:r>
      <w:proofErr w:type="spellStart"/>
      <w:proofErr w:type="gramStart"/>
      <w:r w:rsidRPr="003B1705">
        <w:rPr>
          <w:rFonts w:ascii="Verdana" w:hAnsi="Verdana" w:cs="Arial"/>
          <w:spacing w:val="-2"/>
          <w:sz w:val="20"/>
          <w:szCs w:val="20"/>
        </w:rPr>
        <w:t>A.Vullikanti</w:t>
      </w:r>
      <w:proofErr w:type="spellEnd"/>
      <w:proofErr w:type="gramEnd"/>
      <w:r w:rsidRPr="003B1705">
        <w:rPr>
          <w:rFonts w:ascii="Verdana" w:hAnsi="Verdana" w:cs="Arial"/>
          <w:spacing w:val="-2"/>
          <w:sz w:val="20"/>
          <w:szCs w:val="20"/>
        </w:rPr>
        <w:t xml:space="preserve">; and </w:t>
      </w:r>
      <w:r w:rsidR="00842CA2" w:rsidRPr="003B1705">
        <w:rPr>
          <w:rFonts w:ascii="Verdana" w:hAnsi="Verdana" w:cs="Arial"/>
          <w:spacing w:val="-2"/>
          <w:sz w:val="20"/>
          <w:szCs w:val="20"/>
        </w:rPr>
        <w:t>N. Ramakrishnan. (2016</w:t>
      </w:r>
      <w:r w:rsidRPr="003B1705">
        <w:rPr>
          <w:rFonts w:ascii="Verdana" w:hAnsi="Verdana" w:cs="Arial"/>
          <w:spacing w:val="-2"/>
          <w:sz w:val="20"/>
          <w:szCs w:val="20"/>
        </w:rPr>
        <w:t xml:space="preserve">). “Multi-Source Models for Civil-Unrest Forecasting.” </w:t>
      </w:r>
      <w:r w:rsidRPr="003B1705">
        <w:rPr>
          <w:rFonts w:ascii="Verdana" w:hAnsi="Verdana" w:cs="Arial"/>
          <w:i/>
          <w:spacing w:val="-2"/>
          <w:sz w:val="20"/>
          <w:szCs w:val="20"/>
        </w:rPr>
        <w:t>Social Network Analysis and Mining</w:t>
      </w:r>
      <w:r w:rsidR="00842CA2" w:rsidRPr="003B1705">
        <w:rPr>
          <w:rFonts w:ascii="Verdana" w:hAnsi="Verdana" w:cs="Arial"/>
          <w:i/>
          <w:spacing w:val="-2"/>
          <w:sz w:val="20"/>
          <w:szCs w:val="20"/>
        </w:rPr>
        <w:t>. 6:50</w:t>
      </w:r>
      <w:r w:rsidR="0096757B">
        <w:rPr>
          <w:rFonts w:ascii="Verdana" w:hAnsi="Verdana" w:cs="Arial"/>
          <w:i/>
          <w:spacing w:val="-2"/>
          <w:sz w:val="20"/>
          <w:szCs w:val="20"/>
        </w:rPr>
        <w:t>.</w:t>
      </w:r>
    </w:p>
    <w:p w14:paraId="56244069" w14:textId="30637154" w:rsidR="00C3552D" w:rsidRPr="003B1705" w:rsidRDefault="00C3552D" w:rsidP="00382319">
      <w:pPr>
        <w:spacing w:line="276" w:lineRule="auto"/>
        <w:ind w:left="360" w:hanging="360"/>
        <w:jc w:val="both"/>
        <w:rPr>
          <w:rFonts w:ascii="Verdana" w:hAnsi="Verdana" w:cs="Arial"/>
          <w:spacing w:val="-2"/>
          <w:sz w:val="20"/>
          <w:szCs w:val="20"/>
        </w:rPr>
      </w:pPr>
      <w:r w:rsidRPr="00766416">
        <w:rPr>
          <w:rFonts w:ascii="Verdana" w:hAnsi="Verdana" w:cs="Arial"/>
          <w:b/>
          <w:spacing w:val="-2"/>
          <w:sz w:val="20"/>
          <w:szCs w:val="20"/>
        </w:rPr>
        <w:t>Korkmaz, G.</w:t>
      </w:r>
      <w:r w:rsidRPr="003B1705">
        <w:rPr>
          <w:rFonts w:ascii="Verdana" w:hAnsi="Verdana" w:cs="Arial"/>
          <w:spacing w:val="-2"/>
          <w:sz w:val="20"/>
          <w:szCs w:val="20"/>
        </w:rPr>
        <w:t>, C. J. Kuhlman, S. S. Ravi, and F. Vega-Redondo. (2016). “Approximate Contagion Model of Common Knowledge on Facebook." In </w:t>
      </w:r>
      <w:r w:rsidR="00043593" w:rsidRPr="003B1705">
        <w:rPr>
          <w:rFonts w:ascii="Verdana" w:hAnsi="Verdana" w:cs="Arial"/>
          <w:i/>
          <w:spacing w:val="-2"/>
          <w:sz w:val="20"/>
          <w:szCs w:val="20"/>
        </w:rPr>
        <w:t>Proceedings of the 27th ACM Conference on Hypertext and Social Media (HT' 16).</w:t>
      </w:r>
      <w:r w:rsidR="00043593" w:rsidRPr="003B1705">
        <w:rPr>
          <w:rFonts w:ascii="Verdana" w:hAnsi="Verdana" w:cs="Arial"/>
          <w:spacing w:val="-2"/>
          <w:sz w:val="20"/>
          <w:szCs w:val="20"/>
        </w:rPr>
        <w:t xml:space="preserve"> ACM, New York, NY, USA, 231-236.</w:t>
      </w:r>
    </w:p>
    <w:p w14:paraId="038E8914" w14:textId="714BB6AE" w:rsidR="00043593" w:rsidRPr="003B1705" w:rsidRDefault="00C3552D" w:rsidP="00382319">
      <w:pPr>
        <w:spacing w:line="276" w:lineRule="auto"/>
        <w:ind w:left="360" w:hanging="360"/>
        <w:jc w:val="both"/>
        <w:rPr>
          <w:rFonts w:ascii="Verdana" w:hAnsi="Verdana" w:cs="Arial"/>
          <w:spacing w:val="-2"/>
          <w:sz w:val="20"/>
          <w:szCs w:val="20"/>
        </w:rPr>
      </w:pPr>
      <w:proofErr w:type="spellStart"/>
      <w:r w:rsidRPr="003B1705">
        <w:rPr>
          <w:rFonts w:ascii="Verdana" w:hAnsi="Verdana" w:cs="Arial"/>
          <w:spacing w:val="-2"/>
          <w:sz w:val="20"/>
          <w:szCs w:val="20"/>
        </w:rPr>
        <w:t>Ziemer</w:t>
      </w:r>
      <w:proofErr w:type="spellEnd"/>
      <w:r w:rsidRPr="003B1705">
        <w:rPr>
          <w:rFonts w:ascii="Verdana" w:hAnsi="Verdana" w:cs="Arial"/>
          <w:spacing w:val="-2"/>
          <w:sz w:val="20"/>
          <w:szCs w:val="20"/>
        </w:rPr>
        <w:t xml:space="preserve">, K. and </w:t>
      </w:r>
      <w:r w:rsidRPr="00766416">
        <w:rPr>
          <w:rFonts w:ascii="Verdana" w:hAnsi="Verdana" w:cs="Arial"/>
          <w:b/>
          <w:spacing w:val="-2"/>
          <w:sz w:val="20"/>
          <w:szCs w:val="20"/>
        </w:rPr>
        <w:t>G. Korkmaz</w:t>
      </w:r>
      <w:r w:rsidRPr="003B1705">
        <w:rPr>
          <w:rFonts w:ascii="Verdana" w:hAnsi="Verdana" w:cs="Arial"/>
          <w:spacing w:val="-2"/>
          <w:sz w:val="20"/>
          <w:szCs w:val="20"/>
        </w:rPr>
        <w:t>. (2016). “Human vs. Automated Text Analysis: Estimating Positive and Negative Mood</w:t>
      </w:r>
      <w:r w:rsidR="00791DD8" w:rsidRPr="003B1705">
        <w:rPr>
          <w:rFonts w:ascii="Verdana" w:hAnsi="Verdana" w:cs="Arial"/>
          <w:spacing w:val="-2"/>
          <w:sz w:val="20"/>
          <w:szCs w:val="20"/>
        </w:rPr>
        <w:t>.”</w:t>
      </w:r>
      <w:r w:rsidR="00043593" w:rsidRPr="003B1705">
        <w:rPr>
          <w:rFonts w:ascii="Verdana" w:hAnsi="Verdana" w:cs="Arial"/>
          <w:spacing w:val="-2"/>
          <w:sz w:val="20"/>
          <w:szCs w:val="20"/>
        </w:rPr>
        <w:t xml:space="preserve"> In</w:t>
      </w:r>
      <w:r w:rsidR="00791DD8" w:rsidRPr="003B1705">
        <w:rPr>
          <w:rFonts w:ascii="Verdana" w:hAnsi="Verdana" w:cs="Arial"/>
          <w:spacing w:val="-2"/>
          <w:sz w:val="20"/>
          <w:szCs w:val="20"/>
        </w:rPr>
        <w:t xml:space="preserve"> </w:t>
      </w:r>
      <w:r w:rsidR="00043593" w:rsidRPr="003B1705">
        <w:rPr>
          <w:rFonts w:ascii="Verdana" w:hAnsi="Verdana" w:cs="Arial"/>
          <w:i/>
          <w:spacing w:val="-2"/>
          <w:sz w:val="20"/>
          <w:szCs w:val="20"/>
        </w:rPr>
        <w:t>Proceedings of the 27th ACM Conference on Hypertext and Social Media (HT' 16).</w:t>
      </w:r>
      <w:r w:rsidR="00043593" w:rsidRPr="003B1705">
        <w:rPr>
          <w:rFonts w:ascii="Verdana" w:hAnsi="Verdana" w:cs="Arial"/>
          <w:spacing w:val="-2"/>
          <w:sz w:val="20"/>
          <w:szCs w:val="20"/>
        </w:rPr>
        <w:t xml:space="preserve"> ACM, New York, NY, USA, 309-314.</w:t>
      </w:r>
    </w:p>
    <w:p w14:paraId="19AB9632" w14:textId="0E2D6550" w:rsidR="00C3552D" w:rsidRPr="003B1705" w:rsidRDefault="00C3552D" w:rsidP="00382319">
      <w:pPr>
        <w:spacing w:line="276" w:lineRule="auto"/>
        <w:ind w:left="360" w:hanging="360"/>
        <w:jc w:val="both"/>
        <w:rPr>
          <w:rFonts w:ascii="Verdana" w:hAnsi="Verdana" w:cs="Arial"/>
          <w:spacing w:val="-2"/>
          <w:sz w:val="20"/>
          <w:szCs w:val="20"/>
        </w:rPr>
      </w:pPr>
      <w:r w:rsidRPr="00766416">
        <w:rPr>
          <w:rFonts w:ascii="Verdana" w:hAnsi="Verdana" w:cs="Arial"/>
          <w:b/>
          <w:spacing w:val="-2"/>
          <w:sz w:val="20"/>
          <w:szCs w:val="20"/>
        </w:rPr>
        <w:lastRenderedPageBreak/>
        <w:t>Korkmaz, G.</w:t>
      </w:r>
      <w:r w:rsidRPr="003B1705">
        <w:rPr>
          <w:rFonts w:ascii="Verdana" w:hAnsi="Verdana" w:cs="Arial"/>
          <w:spacing w:val="-2"/>
          <w:sz w:val="20"/>
          <w:szCs w:val="20"/>
        </w:rPr>
        <w:t xml:space="preserve">; J. Cadena; C. Kuhlman; A. </w:t>
      </w:r>
      <w:proofErr w:type="spellStart"/>
      <w:r w:rsidRPr="003B1705">
        <w:rPr>
          <w:rFonts w:ascii="Verdana" w:hAnsi="Verdana" w:cs="Arial"/>
          <w:spacing w:val="-2"/>
          <w:sz w:val="20"/>
          <w:szCs w:val="20"/>
        </w:rPr>
        <w:t>Marathe</w:t>
      </w:r>
      <w:proofErr w:type="spellEnd"/>
      <w:r w:rsidRPr="003B1705">
        <w:rPr>
          <w:rFonts w:ascii="Verdana" w:hAnsi="Verdana" w:cs="Arial"/>
          <w:spacing w:val="-2"/>
          <w:sz w:val="20"/>
          <w:szCs w:val="20"/>
        </w:rPr>
        <w:t xml:space="preserve">; </w:t>
      </w:r>
      <w:proofErr w:type="spellStart"/>
      <w:proofErr w:type="gramStart"/>
      <w:r w:rsidRPr="003B1705">
        <w:rPr>
          <w:rFonts w:ascii="Verdana" w:hAnsi="Verdana" w:cs="Arial"/>
          <w:spacing w:val="-2"/>
          <w:sz w:val="20"/>
          <w:szCs w:val="20"/>
        </w:rPr>
        <w:t>A.Vullikanti</w:t>
      </w:r>
      <w:proofErr w:type="spellEnd"/>
      <w:proofErr w:type="gramEnd"/>
      <w:r w:rsidRPr="003B1705">
        <w:rPr>
          <w:rFonts w:ascii="Verdana" w:hAnsi="Verdana" w:cs="Arial"/>
          <w:spacing w:val="-2"/>
          <w:sz w:val="20"/>
          <w:szCs w:val="20"/>
        </w:rPr>
        <w:t xml:space="preserve">; N. Ramakrishnan. (2015). “Combining Heterogeneous Online Data for Civil-Unrest Forecasting.” In </w:t>
      </w:r>
      <w:r w:rsidRPr="003B1705">
        <w:rPr>
          <w:rFonts w:ascii="Verdana" w:hAnsi="Verdana" w:cs="Arial"/>
          <w:i/>
          <w:spacing w:val="-2"/>
          <w:sz w:val="20"/>
          <w:szCs w:val="20"/>
        </w:rPr>
        <w:t>Proceedings of the 2015 IEEE/ACM International Conference on Advances in Social Network Analysis and Mining (ASONAM)</w:t>
      </w:r>
      <w:r w:rsidRPr="003B1705">
        <w:rPr>
          <w:rFonts w:ascii="Verdana" w:hAnsi="Verdana" w:cs="Arial"/>
          <w:spacing w:val="-2"/>
          <w:sz w:val="20"/>
          <w:szCs w:val="20"/>
        </w:rPr>
        <w:t>.</w:t>
      </w:r>
    </w:p>
    <w:p w14:paraId="6828138A" w14:textId="26DBF294" w:rsidR="00C3552D" w:rsidRPr="003B1705" w:rsidRDefault="00C253AB" w:rsidP="00382319">
      <w:pPr>
        <w:spacing w:line="276" w:lineRule="auto"/>
        <w:ind w:left="360" w:hanging="360"/>
        <w:jc w:val="both"/>
        <w:rPr>
          <w:rFonts w:ascii="Verdana" w:hAnsi="Verdana" w:cs="Arial"/>
          <w:spacing w:val="-2"/>
          <w:sz w:val="20"/>
          <w:szCs w:val="20"/>
        </w:rPr>
      </w:pPr>
      <w:r w:rsidRPr="003B1705">
        <w:rPr>
          <w:rFonts w:ascii="Verdana" w:hAnsi="Verdana" w:cs="Arial"/>
          <w:spacing w:val="-2"/>
          <w:sz w:val="20"/>
          <w:szCs w:val="20"/>
        </w:rPr>
        <w:t xml:space="preserve">Cadena, J.; </w:t>
      </w:r>
      <w:r w:rsidRPr="00766416">
        <w:rPr>
          <w:rFonts w:ascii="Verdana" w:hAnsi="Verdana" w:cs="Arial"/>
          <w:b/>
          <w:spacing w:val="-2"/>
          <w:sz w:val="20"/>
          <w:szCs w:val="20"/>
        </w:rPr>
        <w:t>G. Korkmaz</w:t>
      </w:r>
      <w:r w:rsidRPr="003B1705">
        <w:rPr>
          <w:rFonts w:ascii="Verdana" w:hAnsi="Verdana" w:cs="Arial"/>
          <w:spacing w:val="-2"/>
          <w:sz w:val="20"/>
          <w:szCs w:val="20"/>
        </w:rPr>
        <w:t xml:space="preserve">; C. Kuhlman; A. </w:t>
      </w:r>
      <w:proofErr w:type="spellStart"/>
      <w:r w:rsidRPr="003B1705">
        <w:rPr>
          <w:rFonts w:ascii="Verdana" w:hAnsi="Verdana" w:cs="Arial"/>
          <w:spacing w:val="-2"/>
          <w:sz w:val="20"/>
          <w:szCs w:val="20"/>
        </w:rPr>
        <w:t>Marathe</w:t>
      </w:r>
      <w:proofErr w:type="spellEnd"/>
      <w:r w:rsidRPr="003B1705">
        <w:rPr>
          <w:rFonts w:ascii="Verdana" w:hAnsi="Verdana" w:cs="Arial"/>
          <w:spacing w:val="-2"/>
          <w:sz w:val="20"/>
          <w:szCs w:val="20"/>
        </w:rPr>
        <w:t xml:space="preserve">; N. Ramakrishnan; and A. </w:t>
      </w:r>
      <w:proofErr w:type="spellStart"/>
      <w:r w:rsidRPr="003B1705">
        <w:rPr>
          <w:rFonts w:ascii="Verdana" w:hAnsi="Verdana" w:cs="Arial"/>
          <w:spacing w:val="-2"/>
          <w:sz w:val="20"/>
          <w:szCs w:val="20"/>
        </w:rPr>
        <w:t>Vullikanti</w:t>
      </w:r>
      <w:proofErr w:type="spellEnd"/>
      <w:r w:rsidRPr="003B1705">
        <w:rPr>
          <w:rFonts w:ascii="Verdana" w:hAnsi="Verdana" w:cs="Arial"/>
          <w:spacing w:val="-2"/>
          <w:sz w:val="20"/>
          <w:szCs w:val="20"/>
        </w:rPr>
        <w:t xml:space="preserve">. (2015). "Forecasting Social Unrest Using Activity Cascades." </w:t>
      </w:r>
      <w:proofErr w:type="spellStart"/>
      <w:r w:rsidRPr="003B1705">
        <w:rPr>
          <w:rFonts w:ascii="Verdana" w:hAnsi="Verdana" w:cs="Arial"/>
          <w:i/>
          <w:spacing w:val="-2"/>
          <w:sz w:val="20"/>
          <w:szCs w:val="20"/>
        </w:rPr>
        <w:t>PLoS</w:t>
      </w:r>
      <w:proofErr w:type="spellEnd"/>
      <w:r w:rsidRPr="003B1705">
        <w:rPr>
          <w:rFonts w:ascii="Verdana" w:hAnsi="Verdana" w:cs="Arial"/>
          <w:i/>
          <w:spacing w:val="-2"/>
          <w:sz w:val="20"/>
          <w:szCs w:val="20"/>
        </w:rPr>
        <w:t xml:space="preserve"> ONE</w:t>
      </w:r>
      <w:r w:rsidRPr="003B1705">
        <w:rPr>
          <w:rFonts w:ascii="Verdana" w:hAnsi="Verdana" w:cs="Arial"/>
          <w:spacing w:val="-2"/>
          <w:sz w:val="20"/>
          <w:szCs w:val="20"/>
        </w:rPr>
        <w:t xml:space="preserve"> 10(6): e0128879. </w:t>
      </w:r>
    </w:p>
    <w:p w14:paraId="7F6E8402" w14:textId="5E44695E" w:rsidR="00C3552D" w:rsidRPr="003B1705" w:rsidRDefault="00C3552D" w:rsidP="00382319">
      <w:pPr>
        <w:spacing w:line="276" w:lineRule="auto"/>
        <w:ind w:left="360" w:hanging="360"/>
        <w:rPr>
          <w:rFonts w:ascii="Verdana" w:hAnsi="Verdana" w:cs="Arial"/>
          <w:spacing w:val="-2"/>
          <w:sz w:val="20"/>
          <w:szCs w:val="20"/>
        </w:rPr>
      </w:pPr>
      <w:proofErr w:type="spellStart"/>
      <w:r w:rsidRPr="003B1705">
        <w:rPr>
          <w:rFonts w:ascii="Verdana" w:hAnsi="Verdana" w:cs="Arial"/>
          <w:spacing w:val="-2"/>
          <w:sz w:val="20"/>
          <w:szCs w:val="20"/>
        </w:rPr>
        <w:t>Pires</w:t>
      </w:r>
      <w:proofErr w:type="spellEnd"/>
      <w:r w:rsidRPr="003B1705">
        <w:rPr>
          <w:rFonts w:ascii="Verdana" w:hAnsi="Verdana" w:cs="Arial"/>
          <w:spacing w:val="-2"/>
          <w:sz w:val="20"/>
          <w:szCs w:val="20"/>
        </w:rPr>
        <w:t xml:space="preserve">, B., </w:t>
      </w:r>
      <w:r w:rsidRPr="00766416">
        <w:rPr>
          <w:rFonts w:ascii="Verdana" w:hAnsi="Verdana" w:cs="Arial"/>
          <w:b/>
          <w:spacing w:val="-2"/>
          <w:sz w:val="20"/>
          <w:szCs w:val="20"/>
        </w:rPr>
        <w:t>G. Korkmaz</w:t>
      </w:r>
      <w:r w:rsidRPr="003B1705">
        <w:rPr>
          <w:rFonts w:ascii="Verdana" w:hAnsi="Verdana" w:cs="Arial"/>
          <w:spacing w:val="-2"/>
          <w:sz w:val="20"/>
          <w:szCs w:val="20"/>
        </w:rPr>
        <w:t xml:space="preserve">, K. Ensor et al. </w:t>
      </w:r>
      <w:r w:rsidR="00DF36BE" w:rsidRPr="003B1705">
        <w:rPr>
          <w:rFonts w:ascii="Verdana" w:hAnsi="Verdana" w:cs="Arial"/>
          <w:spacing w:val="-2"/>
          <w:sz w:val="20"/>
          <w:szCs w:val="20"/>
        </w:rPr>
        <w:t>(</w:t>
      </w:r>
      <w:r w:rsidRPr="003B1705">
        <w:rPr>
          <w:rFonts w:ascii="Verdana" w:hAnsi="Verdana" w:cs="Arial"/>
          <w:spacing w:val="-2"/>
          <w:sz w:val="20"/>
          <w:szCs w:val="20"/>
        </w:rPr>
        <w:t>2015</w:t>
      </w:r>
      <w:r w:rsidR="00DF36BE" w:rsidRPr="003B1705">
        <w:rPr>
          <w:rFonts w:ascii="Verdana" w:hAnsi="Verdana" w:cs="Arial"/>
          <w:spacing w:val="-2"/>
          <w:sz w:val="20"/>
          <w:szCs w:val="20"/>
        </w:rPr>
        <w:t>)</w:t>
      </w:r>
      <w:r w:rsidRPr="003B1705">
        <w:rPr>
          <w:rFonts w:ascii="Verdana" w:hAnsi="Verdana" w:cs="Arial"/>
          <w:spacing w:val="-2"/>
          <w:sz w:val="20"/>
          <w:szCs w:val="20"/>
        </w:rPr>
        <w:t>. "Towards an </w:t>
      </w:r>
      <w:r w:rsidRPr="003B1705">
        <w:rPr>
          <w:rFonts w:ascii="Verdana" w:hAnsi="Verdana" w:cs="Arial"/>
          <w:i/>
          <w:spacing w:val="-2"/>
          <w:sz w:val="20"/>
          <w:szCs w:val="20"/>
        </w:rPr>
        <w:t>in silico </w:t>
      </w:r>
      <w:r w:rsidRPr="003B1705">
        <w:rPr>
          <w:rFonts w:ascii="Verdana" w:hAnsi="Verdana" w:cs="Arial"/>
          <w:spacing w:val="-2"/>
          <w:sz w:val="20"/>
          <w:szCs w:val="20"/>
        </w:rPr>
        <w:t xml:space="preserve">Experimental Platform for Air Quality: Houston, TX as a Case Study." Computational Social Science Society of </w:t>
      </w:r>
      <w:r w:rsidR="00A1718A" w:rsidRPr="003B1705">
        <w:rPr>
          <w:rFonts w:ascii="Verdana" w:hAnsi="Verdana" w:cs="Arial"/>
          <w:spacing w:val="-2"/>
          <w:sz w:val="20"/>
          <w:szCs w:val="20"/>
        </w:rPr>
        <w:t xml:space="preserve">the </w:t>
      </w:r>
      <w:r w:rsidRPr="003B1705">
        <w:rPr>
          <w:rFonts w:ascii="Verdana" w:hAnsi="Verdana" w:cs="Arial"/>
          <w:spacing w:val="-2"/>
          <w:sz w:val="20"/>
          <w:szCs w:val="20"/>
        </w:rPr>
        <w:t>America</w:t>
      </w:r>
      <w:r w:rsidR="00A1718A" w:rsidRPr="003B1705">
        <w:rPr>
          <w:rFonts w:ascii="Verdana" w:hAnsi="Verdana" w:cs="Arial"/>
          <w:spacing w:val="-2"/>
          <w:sz w:val="20"/>
          <w:szCs w:val="20"/>
        </w:rPr>
        <w:t>s</w:t>
      </w:r>
      <w:r w:rsidRPr="003B1705">
        <w:rPr>
          <w:rFonts w:ascii="Verdana" w:hAnsi="Verdana" w:cs="Arial"/>
          <w:spacing w:val="-2"/>
          <w:sz w:val="20"/>
          <w:szCs w:val="20"/>
        </w:rPr>
        <w:t xml:space="preserve"> Conference.</w:t>
      </w:r>
      <w:r w:rsidR="00511EF3" w:rsidRPr="003B1705">
        <w:rPr>
          <w:rFonts w:ascii="Verdana" w:hAnsi="Verdana" w:cs="Arial"/>
          <w:spacing w:val="-2"/>
          <w:sz w:val="20"/>
          <w:szCs w:val="20"/>
        </w:rPr>
        <w:t xml:space="preserve"> Santa Fe. New Mexico; 2015.</w:t>
      </w:r>
    </w:p>
    <w:p w14:paraId="1B622B50" w14:textId="62E8DDA3" w:rsidR="00C253AB" w:rsidRPr="003B1705" w:rsidRDefault="00C253AB" w:rsidP="00382319">
      <w:pPr>
        <w:spacing w:line="276" w:lineRule="auto"/>
        <w:ind w:left="360" w:hanging="360"/>
        <w:jc w:val="both"/>
        <w:rPr>
          <w:rFonts w:ascii="Verdana" w:hAnsi="Verdana" w:cs="Arial"/>
          <w:spacing w:val="-2"/>
          <w:sz w:val="20"/>
          <w:szCs w:val="20"/>
        </w:rPr>
      </w:pPr>
      <w:proofErr w:type="spellStart"/>
      <w:r w:rsidRPr="003B1705">
        <w:rPr>
          <w:rFonts w:ascii="Verdana" w:hAnsi="Verdana" w:cs="Arial"/>
          <w:spacing w:val="-2"/>
          <w:sz w:val="20"/>
          <w:szCs w:val="20"/>
        </w:rPr>
        <w:t>Abdelhamid</w:t>
      </w:r>
      <w:proofErr w:type="spellEnd"/>
      <w:r w:rsidRPr="003B1705">
        <w:rPr>
          <w:rFonts w:ascii="Verdana" w:hAnsi="Verdana" w:cs="Arial"/>
          <w:spacing w:val="-2"/>
          <w:sz w:val="20"/>
          <w:szCs w:val="20"/>
        </w:rPr>
        <w:t>, S.; C.</w:t>
      </w:r>
      <w:r w:rsidR="00537B3C">
        <w:rPr>
          <w:rFonts w:ascii="Verdana" w:hAnsi="Verdana" w:cs="Arial"/>
          <w:spacing w:val="-2"/>
          <w:sz w:val="20"/>
          <w:szCs w:val="20"/>
        </w:rPr>
        <w:t xml:space="preserve"> </w:t>
      </w:r>
      <w:r w:rsidRPr="003B1705">
        <w:rPr>
          <w:rFonts w:ascii="Verdana" w:hAnsi="Verdana" w:cs="Arial"/>
          <w:spacing w:val="-2"/>
          <w:sz w:val="20"/>
          <w:szCs w:val="20"/>
        </w:rPr>
        <w:t xml:space="preserve">J. Kuhlman; </w:t>
      </w:r>
      <w:r w:rsidRPr="00766416">
        <w:rPr>
          <w:rFonts w:ascii="Verdana" w:hAnsi="Verdana" w:cs="Arial"/>
          <w:b/>
          <w:spacing w:val="-2"/>
          <w:sz w:val="20"/>
          <w:szCs w:val="20"/>
        </w:rPr>
        <w:t>G. Korkmaz</w:t>
      </w:r>
      <w:r w:rsidRPr="003B1705">
        <w:rPr>
          <w:rFonts w:ascii="Verdana" w:hAnsi="Verdana" w:cs="Arial"/>
          <w:spacing w:val="-2"/>
          <w:sz w:val="20"/>
          <w:szCs w:val="20"/>
        </w:rPr>
        <w:t xml:space="preserve">; M. </w:t>
      </w:r>
      <w:proofErr w:type="spellStart"/>
      <w:r w:rsidRPr="003B1705">
        <w:rPr>
          <w:rFonts w:ascii="Verdana" w:hAnsi="Verdana" w:cs="Arial"/>
          <w:spacing w:val="-2"/>
          <w:sz w:val="20"/>
          <w:szCs w:val="20"/>
        </w:rPr>
        <w:t>Marathe</w:t>
      </w:r>
      <w:proofErr w:type="spellEnd"/>
      <w:r w:rsidRPr="003B1705">
        <w:rPr>
          <w:rFonts w:ascii="Verdana" w:hAnsi="Verdana" w:cs="Arial"/>
          <w:spacing w:val="-2"/>
          <w:sz w:val="20"/>
          <w:szCs w:val="20"/>
        </w:rPr>
        <w:t>; SS. Ravi. (2015). “</w:t>
      </w:r>
      <w:r w:rsidR="00417994">
        <w:rPr>
          <w:rFonts w:ascii="Verdana" w:hAnsi="Verdana"/>
          <w:spacing w:val="-2"/>
          <w:sz w:val="20"/>
          <w:szCs w:val="20"/>
        </w:rPr>
        <w:t>EDISON: A W</w:t>
      </w:r>
      <w:r w:rsidRPr="003B1705">
        <w:rPr>
          <w:rFonts w:ascii="Verdana" w:hAnsi="Verdana"/>
          <w:spacing w:val="-2"/>
          <w:sz w:val="20"/>
          <w:szCs w:val="20"/>
        </w:rPr>
        <w:t xml:space="preserve">eb </w:t>
      </w:r>
      <w:r w:rsidR="00417994">
        <w:rPr>
          <w:rFonts w:ascii="Verdana" w:hAnsi="Verdana"/>
          <w:spacing w:val="-2"/>
          <w:sz w:val="20"/>
          <w:szCs w:val="20"/>
        </w:rPr>
        <w:t>Application for Computational Health Informatics at S</w:t>
      </w:r>
      <w:r w:rsidRPr="003B1705">
        <w:rPr>
          <w:rFonts w:ascii="Verdana" w:hAnsi="Verdana"/>
          <w:spacing w:val="-2"/>
          <w:sz w:val="20"/>
          <w:szCs w:val="20"/>
        </w:rPr>
        <w:t>cale.”</w:t>
      </w:r>
      <w:r w:rsidRPr="003B1705">
        <w:rPr>
          <w:rFonts w:ascii="Verdana" w:hAnsi="Verdana" w:cs="Arial"/>
          <w:spacing w:val="-2"/>
          <w:sz w:val="20"/>
          <w:szCs w:val="20"/>
        </w:rPr>
        <w:t xml:space="preserve"> In </w:t>
      </w:r>
      <w:r w:rsidRPr="003B1705">
        <w:rPr>
          <w:rFonts w:ascii="Verdana" w:hAnsi="Verdana" w:cs="Arial"/>
          <w:i/>
          <w:spacing w:val="-2"/>
          <w:sz w:val="20"/>
          <w:szCs w:val="20"/>
        </w:rPr>
        <w:t>Proceedings of the 6th ACM Conference on Bioinformatics, Computational Biology and Health Informatics, pp. 413-422.</w:t>
      </w:r>
    </w:p>
    <w:p w14:paraId="20246C50" w14:textId="4CDF6CA8" w:rsidR="00C253AB" w:rsidRPr="003B1705" w:rsidRDefault="00C253AB" w:rsidP="00382319">
      <w:pPr>
        <w:spacing w:line="276" w:lineRule="auto"/>
        <w:ind w:left="360" w:hanging="360"/>
        <w:jc w:val="both"/>
        <w:rPr>
          <w:rFonts w:ascii="Verdana" w:hAnsi="Verdana" w:cs="Arial"/>
          <w:spacing w:val="-2"/>
          <w:sz w:val="20"/>
          <w:szCs w:val="20"/>
        </w:rPr>
      </w:pPr>
      <w:r w:rsidRPr="00766416">
        <w:rPr>
          <w:rFonts w:ascii="Verdana" w:hAnsi="Verdana" w:cs="Arial"/>
          <w:b/>
          <w:spacing w:val="-2"/>
          <w:sz w:val="20"/>
          <w:szCs w:val="20"/>
        </w:rPr>
        <w:t>Korkmaz, G.</w:t>
      </w:r>
      <w:r w:rsidRPr="003B1705">
        <w:rPr>
          <w:rFonts w:ascii="Verdana" w:hAnsi="Verdana" w:cs="Arial"/>
          <w:spacing w:val="-2"/>
          <w:sz w:val="20"/>
          <w:szCs w:val="20"/>
        </w:rPr>
        <w:t xml:space="preserve">; C. J. Kuhlman; A. </w:t>
      </w:r>
      <w:proofErr w:type="spellStart"/>
      <w:r w:rsidRPr="003B1705">
        <w:rPr>
          <w:rFonts w:ascii="Verdana" w:hAnsi="Verdana" w:cs="Arial"/>
          <w:spacing w:val="-2"/>
          <w:sz w:val="20"/>
          <w:szCs w:val="20"/>
        </w:rPr>
        <w:t>Marathe</w:t>
      </w:r>
      <w:proofErr w:type="spellEnd"/>
      <w:r w:rsidRPr="003B1705">
        <w:rPr>
          <w:rFonts w:ascii="Verdana" w:hAnsi="Verdana" w:cs="Arial"/>
          <w:spacing w:val="-2"/>
          <w:sz w:val="20"/>
          <w:szCs w:val="20"/>
        </w:rPr>
        <w:t xml:space="preserve">; M. V. </w:t>
      </w:r>
      <w:proofErr w:type="spellStart"/>
      <w:r w:rsidRPr="003B1705">
        <w:rPr>
          <w:rFonts w:ascii="Verdana" w:hAnsi="Verdana" w:cs="Arial"/>
          <w:spacing w:val="-2"/>
          <w:sz w:val="20"/>
          <w:szCs w:val="20"/>
        </w:rPr>
        <w:t>Marathe</w:t>
      </w:r>
      <w:proofErr w:type="spellEnd"/>
      <w:r w:rsidRPr="003B1705">
        <w:rPr>
          <w:rFonts w:ascii="Verdana" w:hAnsi="Verdana" w:cs="Arial"/>
          <w:spacing w:val="-2"/>
          <w:sz w:val="20"/>
          <w:szCs w:val="20"/>
        </w:rPr>
        <w:t>; and F. Vega-Redondo. (2014). “Collective Action through Common Knowledge Using a Facebook Model.” In </w:t>
      </w:r>
      <w:r w:rsidRPr="003B1705">
        <w:rPr>
          <w:rFonts w:ascii="Verdana" w:hAnsi="Verdana" w:cs="Arial"/>
          <w:i/>
          <w:spacing w:val="-2"/>
          <w:sz w:val="20"/>
          <w:szCs w:val="20"/>
        </w:rPr>
        <w:t xml:space="preserve">Proceedings of the 2014 </w:t>
      </w:r>
      <w:r w:rsidR="00217A76">
        <w:rPr>
          <w:rFonts w:ascii="Verdana" w:hAnsi="Verdana" w:cs="Arial"/>
          <w:i/>
          <w:spacing w:val="-2"/>
          <w:sz w:val="20"/>
          <w:szCs w:val="20"/>
        </w:rPr>
        <w:t xml:space="preserve">ACM </w:t>
      </w:r>
      <w:r w:rsidRPr="003B1705">
        <w:rPr>
          <w:rFonts w:ascii="Verdana" w:hAnsi="Verdana" w:cs="Arial"/>
          <w:i/>
          <w:spacing w:val="-2"/>
          <w:sz w:val="20"/>
          <w:szCs w:val="20"/>
        </w:rPr>
        <w:t>International Conference on Autonomous Agents and Multi-</w:t>
      </w:r>
      <w:proofErr w:type="gramStart"/>
      <w:r w:rsidRPr="003B1705">
        <w:rPr>
          <w:rFonts w:ascii="Verdana" w:hAnsi="Verdana" w:cs="Arial"/>
          <w:i/>
          <w:spacing w:val="-2"/>
          <w:sz w:val="20"/>
          <w:szCs w:val="20"/>
        </w:rPr>
        <w:t>agent</w:t>
      </w:r>
      <w:proofErr w:type="gramEnd"/>
      <w:r w:rsidRPr="003B1705">
        <w:rPr>
          <w:rFonts w:ascii="Verdana" w:hAnsi="Verdana" w:cs="Arial"/>
          <w:i/>
          <w:spacing w:val="-2"/>
          <w:sz w:val="20"/>
          <w:szCs w:val="20"/>
        </w:rPr>
        <w:t xml:space="preserve"> Systems, pp. 253-260. </w:t>
      </w:r>
    </w:p>
    <w:p w14:paraId="305C0125" w14:textId="33213E01" w:rsidR="00C253AB" w:rsidRPr="003B1705" w:rsidRDefault="00C253AB" w:rsidP="00382319">
      <w:pPr>
        <w:spacing w:line="276" w:lineRule="auto"/>
        <w:ind w:left="360" w:hanging="360"/>
        <w:jc w:val="both"/>
        <w:rPr>
          <w:rFonts w:ascii="Verdana" w:hAnsi="Verdana" w:cs="Arial"/>
          <w:spacing w:val="-2"/>
          <w:sz w:val="20"/>
          <w:szCs w:val="20"/>
        </w:rPr>
      </w:pPr>
      <w:r w:rsidRPr="003B1705">
        <w:rPr>
          <w:rFonts w:ascii="Verdana" w:hAnsi="Verdana" w:cs="Arial"/>
          <w:spacing w:val="-2"/>
          <w:sz w:val="20"/>
          <w:szCs w:val="20"/>
        </w:rPr>
        <w:t xml:space="preserve">Ramakrishnan, N.; P. Butler; S. </w:t>
      </w:r>
      <w:proofErr w:type="spellStart"/>
      <w:r w:rsidRPr="003B1705">
        <w:rPr>
          <w:rFonts w:ascii="Verdana" w:hAnsi="Verdana" w:cs="Arial"/>
          <w:spacing w:val="-2"/>
          <w:sz w:val="20"/>
          <w:szCs w:val="20"/>
        </w:rPr>
        <w:t>Muthiah</w:t>
      </w:r>
      <w:proofErr w:type="spellEnd"/>
      <w:r w:rsidRPr="003B1705">
        <w:rPr>
          <w:rFonts w:ascii="Verdana" w:hAnsi="Verdana" w:cs="Arial"/>
          <w:spacing w:val="-2"/>
          <w:sz w:val="20"/>
          <w:szCs w:val="20"/>
        </w:rPr>
        <w:t xml:space="preserve">; N. Self; R. </w:t>
      </w:r>
      <w:proofErr w:type="spellStart"/>
      <w:r w:rsidRPr="003B1705">
        <w:rPr>
          <w:rFonts w:ascii="Verdana" w:hAnsi="Verdana" w:cs="Arial"/>
          <w:spacing w:val="-2"/>
          <w:sz w:val="20"/>
          <w:szCs w:val="20"/>
        </w:rPr>
        <w:t>Khandpur</w:t>
      </w:r>
      <w:proofErr w:type="spellEnd"/>
      <w:r w:rsidRPr="003B1705">
        <w:rPr>
          <w:rFonts w:ascii="Verdana" w:hAnsi="Verdana" w:cs="Arial"/>
          <w:spacing w:val="-2"/>
          <w:sz w:val="20"/>
          <w:szCs w:val="20"/>
        </w:rPr>
        <w:t xml:space="preserve">; P. </w:t>
      </w:r>
      <w:proofErr w:type="spellStart"/>
      <w:r w:rsidRPr="003B1705">
        <w:rPr>
          <w:rFonts w:ascii="Verdana" w:hAnsi="Verdana" w:cs="Arial"/>
          <w:spacing w:val="-2"/>
          <w:sz w:val="20"/>
          <w:szCs w:val="20"/>
        </w:rPr>
        <w:t>Saraf</w:t>
      </w:r>
      <w:proofErr w:type="spellEnd"/>
      <w:r w:rsidRPr="003B1705">
        <w:rPr>
          <w:rFonts w:ascii="Verdana" w:hAnsi="Verdana" w:cs="Arial"/>
          <w:spacing w:val="-2"/>
          <w:sz w:val="20"/>
          <w:szCs w:val="20"/>
        </w:rPr>
        <w:t xml:space="preserve">; W. Wang; J. Cadena; A. </w:t>
      </w:r>
      <w:proofErr w:type="spellStart"/>
      <w:r w:rsidRPr="003B1705">
        <w:rPr>
          <w:rFonts w:ascii="Verdana" w:hAnsi="Verdana" w:cs="Arial"/>
          <w:spacing w:val="-2"/>
          <w:sz w:val="20"/>
          <w:szCs w:val="20"/>
        </w:rPr>
        <w:t>Vullikanti</w:t>
      </w:r>
      <w:proofErr w:type="spellEnd"/>
      <w:r w:rsidRPr="003B1705">
        <w:rPr>
          <w:rFonts w:ascii="Verdana" w:hAnsi="Verdana" w:cs="Arial"/>
          <w:spacing w:val="-2"/>
          <w:sz w:val="20"/>
          <w:szCs w:val="20"/>
        </w:rPr>
        <w:t xml:space="preserve">; </w:t>
      </w:r>
      <w:r w:rsidRPr="00766416">
        <w:rPr>
          <w:rFonts w:ascii="Verdana" w:hAnsi="Verdana" w:cs="Arial"/>
          <w:b/>
          <w:spacing w:val="-2"/>
          <w:sz w:val="20"/>
          <w:szCs w:val="20"/>
        </w:rPr>
        <w:t>G. Korkmaz</w:t>
      </w:r>
      <w:r w:rsidRPr="003B1705">
        <w:rPr>
          <w:rFonts w:ascii="Verdana" w:hAnsi="Verdana" w:cs="Arial"/>
          <w:spacing w:val="-2"/>
          <w:sz w:val="20"/>
          <w:szCs w:val="20"/>
        </w:rPr>
        <w:t>, et al. (2014). “’Beating the News’ with EMBERS: Forecasting Civil Unrest using Open Source Indicators.” I</w:t>
      </w:r>
      <w:r w:rsidRPr="003B1705">
        <w:rPr>
          <w:rFonts w:ascii="Verdana" w:hAnsi="Verdana" w:cs="Arial"/>
          <w:sz w:val="20"/>
          <w:szCs w:val="20"/>
        </w:rPr>
        <w:t xml:space="preserve">n </w:t>
      </w:r>
      <w:r w:rsidRPr="003B1705">
        <w:rPr>
          <w:rFonts w:ascii="Verdana" w:hAnsi="Verdana" w:cs="Arial"/>
          <w:i/>
          <w:sz w:val="20"/>
          <w:szCs w:val="20"/>
        </w:rPr>
        <w:t>Proceedings of the 20th ACM SIGKDD Conference on Know</w:t>
      </w:r>
      <w:r w:rsidR="00474BC6">
        <w:rPr>
          <w:rFonts w:ascii="Verdana" w:hAnsi="Verdana" w:cs="Arial"/>
          <w:i/>
          <w:sz w:val="20"/>
          <w:szCs w:val="20"/>
        </w:rPr>
        <w:t xml:space="preserve">ledge Discovery and Data Mining, </w:t>
      </w:r>
      <w:r w:rsidRPr="003B1705">
        <w:rPr>
          <w:rFonts w:ascii="Verdana" w:hAnsi="Verdana" w:cs="Arial"/>
          <w:i/>
          <w:sz w:val="20"/>
          <w:szCs w:val="20"/>
        </w:rPr>
        <w:t>New York, 2014.</w:t>
      </w:r>
    </w:p>
    <w:p w14:paraId="54A4B83D" w14:textId="77777777" w:rsidR="00C253AB" w:rsidRPr="003B1705" w:rsidRDefault="00C253AB" w:rsidP="00382319">
      <w:pPr>
        <w:spacing w:line="276" w:lineRule="auto"/>
        <w:ind w:left="360" w:hanging="360"/>
        <w:jc w:val="both"/>
        <w:rPr>
          <w:rFonts w:ascii="Verdana" w:hAnsi="Verdana" w:cs="Arial"/>
          <w:spacing w:val="-2"/>
          <w:sz w:val="20"/>
          <w:szCs w:val="20"/>
        </w:rPr>
      </w:pPr>
      <w:r w:rsidRPr="003B1705">
        <w:rPr>
          <w:rFonts w:ascii="Verdana" w:hAnsi="Verdana" w:cs="Arial"/>
          <w:spacing w:val="-2"/>
          <w:sz w:val="20"/>
          <w:szCs w:val="20"/>
        </w:rPr>
        <w:t xml:space="preserve">Cadena, J.; Y. </w:t>
      </w:r>
      <w:proofErr w:type="spellStart"/>
      <w:r w:rsidRPr="003B1705">
        <w:rPr>
          <w:rFonts w:ascii="Verdana" w:hAnsi="Verdana" w:cs="Arial"/>
          <w:spacing w:val="-2"/>
          <w:sz w:val="20"/>
          <w:szCs w:val="20"/>
        </w:rPr>
        <w:t>Keneshloo</w:t>
      </w:r>
      <w:proofErr w:type="spellEnd"/>
      <w:r w:rsidRPr="003B1705">
        <w:rPr>
          <w:rFonts w:ascii="Verdana" w:hAnsi="Verdana" w:cs="Arial"/>
          <w:spacing w:val="-2"/>
          <w:sz w:val="20"/>
          <w:szCs w:val="20"/>
        </w:rPr>
        <w:t xml:space="preserve">; </w:t>
      </w:r>
      <w:r w:rsidRPr="00766416">
        <w:rPr>
          <w:rFonts w:ascii="Verdana" w:hAnsi="Verdana" w:cs="Arial"/>
          <w:b/>
          <w:spacing w:val="-2"/>
          <w:sz w:val="20"/>
          <w:szCs w:val="20"/>
        </w:rPr>
        <w:t>G. Korkmaz</w:t>
      </w:r>
      <w:r w:rsidRPr="003B1705">
        <w:rPr>
          <w:rFonts w:ascii="Verdana" w:hAnsi="Verdana" w:cs="Arial"/>
          <w:spacing w:val="-2"/>
          <w:sz w:val="20"/>
          <w:szCs w:val="20"/>
        </w:rPr>
        <w:t xml:space="preserve">; and N. Ramakrishnan. (2014). “Detecting and Forecasting Domestic Political Crises: A Graph-based Approach.” In </w:t>
      </w:r>
      <w:r w:rsidRPr="003B1705">
        <w:rPr>
          <w:rFonts w:ascii="Verdana" w:hAnsi="Verdana" w:cs="Arial"/>
          <w:i/>
          <w:spacing w:val="-2"/>
          <w:sz w:val="20"/>
          <w:szCs w:val="20"/>
        </w:rPr>
        <w:t>Proceedings of the 2014 ACM Conference on Web Science, Bloomington, 2014</w:t>
      </w:r>
      <w:r w:rsidRPr="003B1705">
        <w:rPr>
          <w:rFonts w:ascii="Verdana" w:hAnsi="Verdana" w:cs="Arial"/>
          <w:spacing w:val="-2"/>
          <w:sz w:val="20"/>
          <w:szCs w:val="20"/>
        </w:rPr>
        <w:t>.</w:t>
      </w:r>
    </w:p>
    <w:p w14:paraId="6A3A7806" w14:textId="77777777" w:rsidR="000C4C57" w:rsidRPr="00390CDB" w:rsidRDefault="000C4C57" w:rsidP="00382319">
      <w:pPr>
        <w:pStyle w:val="Heading1"/>
        <w:pBdr>
          <w:bottom w:val="single" w:sz="8" w:space="1" w:color="auto"/>
        </w:pBdr>
        <w:spacing w:line="276" w:lineRule="auto"/>
        <w:rPr>
          <w:rFonts w:ascii="Verdana" w:hAnsi="Verdana"/>
          <w:smallCaps/>
          <w:sz w:val="20"/>
          <w:lang w:val="en-GB"/>
        </w:rPr>
      </w:pPr>
    </w:p>
    <w:p w14:paraId="4E3CE728" w14:textId="77777777" w:rsidR="00C253AB" w:rsidRPr="00390CDB" w:rsidRDefault="00C253AB" w:rsidP="00382319">
      <w:pPr>
        <w:pStyle w:val="Heading1"/>
        <w:pBdr>
          <w:bottom w:val="single" w:sz="8" w:space="1" w:color="auto"/>
        </w:pBdr>
        <w:spacing w:line="276" w:lineRule="auto"/>
        <w:rPr>
          <w:rFonts w:ascii="Verdana" w:hAnsi="Verdana"/>
          <w:smallCaps/>
          <w:sz w:val="20"/>
          <w:lang w:val="en-GB"/>
        </w:rPr>
      </w:pPr>
      <w:r w:rsidRPr="00390CDB">
        <w:rPr>
          <w:rFonts w:ascii="Verdana" w:hAnsi="Verdana"/>
          <w:smallCaps/>
          <w:sz w:val="20"/>
          <w:lang w:val="en-GB"/>
        </w:rPr>
        <w:t>Papers Submitted for Publication and in Preparation</w:t>
      </w:r>
    </w:p>
    <w:p w14:paraId="42C79566" w14:textId="62B2E590" w:rsidR="00D34B3E" w:rsidRDefault="00D34B3E" w:rsidP="00382319">
      <w:pPr>
        <w:shd w:val="clear" w:color="auto" w:fill="FFFFFF"/>
        <w:autoSpaceDE w:val="0"/>
        <w:autoSpaceDN w:val="0"/>
        <w:spacing w:line="276" w:lineRule="auto"/>
        <w:ind w:left="360" w:hanging="360"/>
        <w:jc w:val="both"/>
        <w:rPr>
          <w:rFonts w:ascii="Verdana" w:hAnsi="Verdana" w:cs="Arial"/>
          <w:i/>
          <w:spacing w:val="-2"/>
          <w:sz w:val="20"/>
          <w:szCs w:val="20"/>
        </w:rPr>
      </w:pPr>
      <w:r>
        <w:rPr>
          <w:rFonts w:ascii="Verdana" w:hAnsi="Verdana" w:cs="Arial"/>
          <w:spacing w:val="-2"/>
          <w:sz w:val="20"/>
          <w:szCs w:val="20"/>
        </w:rPr>
        <w:t>Tyner, S.;</w:t>
      </w:r>
      <w:r w:rsidRPr="007B6AC2">
        <w:rPr>
          <w:rFonts w:ascii="Verdana" w:hAnsi="Verdana" w:cs="Arial"/>
          <w:spacing w:val="-2"/>
          <w:sz w:val="20"/>
          <w:szCs w:val="20"/>
        </w:rPr>
        <w:t xml:space="preserve"> </w:t>
      </w:r>
      <w:r w:rsidRPr="00AD2032">
        <w:rPr>
          <w:rFonts w:ascii="Verdana" w:hAnsi="Verdana" w:cs="Arial"/>
          <w:b/>
          <w:spacing w:val="-2"/>
          <w:sz w:val="20"/>
          <w:szCs w:val="20"/>
        </w:rPr>
        <w:t>G. Korkmaz</w:t>
      </w:r>
      <w:r w:rsidRPr="007B6AC2">
        <w:rPr>
          <w:rFonts w:ascii="Verdana" w:hAnsi="Verdana" w:cs="Arial"/>
          <w:spacing w:val="-2"/>
          <w:sz w:val="20"/>
          <w:szCs w:val="20"/>
        </w:rPr>
        <w:t xml:space="preserve">; </w:t>
      </w:r>
      <w:r>
        <w:rPr>
          <w:rFonts w:ascii="Verdana" w:hAnsi="Verdana" w:cs="Arial"/>
          <w:spacing w:val="-2"/>
          <w:sz w:val="20"/>
          <w:szCs w:val="20"/>
        </w:rPr>
        <w:t>J. Goldstein; and V</w:t>
      </w:r>
      <w:r w:rsidRPr="007B6AC2">
        <w:rPr>
          <w:rFonts w:ascii="Verdana" w:hAnsi="Verdana" w:cs="Arial"/>
          <w:spacing w:val="-2"/>
          <w:sz w:val="20"/>
          <w:szCs w:val="20"/>
        </w:rPr>
        <w:t xml:space="preserve">. </w:t>
      </w:r>
      <w:r>
        <w:rPr>
          <w:rFonts w:ascii="Verdana" w:hAnsi="Verdana" w:cs="Arial"/>
          <w:spacing w:val="-2"/>
          <w:sz w:val="20"/>
          <w:szCs w:val="20"/>
        </w:rPr>
        <w:t>Lancaster</w:t>
      </w:r>
      <w:r w:rsidRPr="007B6AC2">
        <w:rPr>
          <w:rFonts w:ascii="Verdana" w:hAnsi="Verdana" w:cs="Arial"/>
          <w:spacing w:val="-2"/>
          <w:sz w:val="20"/>
          <w:szCs w:val="20"/>
        </w:rPr>
        <w:t xml:space="preserve">. </w:t>
      </w:r>
      <w:r w:rsidR="003E4000">
        <w:rPr>
          <w:rFonts w:ascii="Verdana" w:hAnsi="Verdana" w:cs="Arial"/>
          <w:spacing w:val="-2"/>
          <w:sz w:val="20"/>
          <w:szCs w:val="20"/>
        </w:rPr>
        <w:t>(2017</w:t>
      </w:r>
      <w:r w:rsidRPr="007B6AC2">
        <w:rPr>
          <w:rFonts w:ascii="Verdana" w:hAnsi="Verdana" w:cs="Arial"/>
          <w:spacing w:val="-2"/>
          <w:sz w:val="20"/>
          <w:szCs w:val="20"/>
        </w:rPr>
        <w:t>). “</w:t>
      </w:r>
      <w:r w:rsidR="00444AF2">
        <w:rPr>
          <w:rFonts w:ascii="Verdana" w:hAnsi="Verdana" w:cs="Arial"/>
          <w:spacing w:val="-2"/>
          <w:sz w:val="20"/>
          <w:szCs w:val="20"/>
        </w:rPr>
        <w:t>Predicting</w:t>
      </w:r>
      <w:r>
        <w:rPr>
          <w:rFonts w:ascii="Verdana" w:hAnsi="Verdana" w:cs="Arial"/>
          <w:spacing w:val="-2"/>
          <w:sz w:val="20"/>
          <w:szCs w:val="20"/>
        </w:rPr>
        <w:t xml:space="preserve"> Residential S</w:t>
      </w:r>
      <w:r w:rsidR="000F6285">
        <w:rPr>
          <w:rFonts w:ascii="Verdana" w:hAnsi="Verdana" w:cs="Arial"/>
          <w:spacing w:val="-2"/>
          <w:sz w:val="20"/>
          <w:szCs w:val="20"/>
        </w:rPr>
        <w:t>moke Alarm Need</w:t>
      </w:r>
      <w:r w:rsidR="00444AF2">
        <w:rPr>
          <w:rFonts w:ascii="Verdana" w:hAnsi="Verdana" w:cs="Arial"/>
          <w:spacing w:val="-2"/>
          <w:sz w:val="20"/>
          <w:szCs w:val="20"/>
        </w:rPr>
        <w:t xml:space="preserve"> in Arlington</w:t>
      </w:r>
      <w:r w:rsidR="000F6285">
        <w:rPr>
          <w:rFonts w:ascii="Verdana" w:hAnsi="Verdana" w:cs="Arial"/>
          <w:spacing w:val="-2"/>
          <w:sz w:val="20"/>
          <w:szCs w:val="20"/>
        </w:rPr>
        <w:t>.</w:t>
      </w:r>
      <w:r w:rsidRPr="007B6AC2">
        <w:rPr>
          <w:rFonts w:ascii="Verdana" w:hAnsi="Verdana" w:cs="Arial"/>
          <w:spacing w:val="-2"/>
          <w:sz w:val="20"/>
          <w:szCs w:val="20"/>
        </w:rPr>
        <w:t xml:space="preserve">” </w:t>
      </w:r>
      <w:r>
        <w:rPr>
          <w:rFonts w:ascii="Verdana" w:hAnsi="Verdana" w:cs="Arial"/>
          <w:i/>
          <w:spacing w:val="-2"/>
          <w:sz w:val="20"/>
          <w:szCs w:val="20"/>
        </w:rPr>
        <w:t>Submitted to American Journal of Public Health</w:t>
      </w:r>
      <w:r w:rsidRPr="007B6AC2">
        <w:rPr>
          <w:rFonts w:ascii="Verdana" w:hAnsi="Verdana" w:cs="Arial"/>
          <w:i/>
          <w:spacing w:val="-2"/>
          <w:sz w:val="20"/>
          <w:szCs w:val="20"/>
        </w:rPr>
        <w:t>.</w:t>
      </w:r>
    </w:p>
    <w:p w14:paraId="5ED73B5E" w14:textId="37A3C645" w:rsidR="003E4000" w:rsidRPr="007B6AC2" w:rsidRDefault="003E4000" w:rsidP="00382319">
      <w:pPr>
        <w:spacing w:line="276" w:lineRule="auto"/>
        <w:ind w:left="360" w:hanging="360"/>
        <w:jc w:val="both"/>
        <w:rPr>
          <w:rFonts w:ascii="Verdana" w:hAnsi="Verdana" w:cs="Arial"/>
          <w:spacing w:val="-2"/>
          <w:sz w:val="20"/>
          <w:szCs w:val="20"/>
        </w:rPr>
      </w:pPr>
      <w:r w:rsidRPr="00766416">
        <w:rPr>
          <w:rFonts w:ascii="Verdana" w:hAnsi="Verdana" w:cs="Arial"/>
          <w:b/>
          <w:spacing w:val="-2"/>
          <w:sz w:val="20"/>
          <w:szCs w:val="20"/>
        </w:rPr>
        <w:t>Korkmaz, G.;</w:t>
      </w:r>
      <w:r w:rsidRPr="003B1705">
        <w:rPr>
          <w:rFonts w:ascii="Verdana" w:hAnsi="Verdana" w:cs="Arial"/>
          <w:spacing w:val="-2"/>
          <w:sz w:val="20"/>
          <w:szCs w:val="20"/>
        </w:rPr>
        <w:t xml:space="preserve"> C. J. Kuh</w:t>
      </w:r>
      <w:r>
        <w:rPr>
          <w:rFonts w:ascii="Verdana" w:hAnsi="Verdana" w:cs="Arial"/>
          <w:spacing w:val="-2"/>
          <w:sz w:val="20"/>
          <w:szCs w:val="20"/>
        </w:rPr>
        <w:t>lman; and F. Vega-Redondo. (2017</w:t>
      </w:r>
      <w:r w:rsidRPr="003B1705">
        <w:rPr>
          <w:rFonts w:ascii="Verdana" w:hAnsi="Verdana" w:cs="Arial"/>
          <w:spacing w:val="-2"/>
          <w:sz w:val="20"/>
          <w:szCs w:val="20"/>
        </w:rPr>
        <w:t xml:space="preserve">). “Can Social Contagion Spread Without Key Players?” </w:t>
      </w:r>
      <w:r>
        <w:rPr>
          <w:rFonts w:ascii="Verdana" w:hAnsi="Verdana" w:cs="Arial"/>
          <w:spacing w:val="-2"/>
          <w:sz w:val="20"/>
          <w:szCs w:val="20"/>
        </w:rPr>
        <w:t>(invited paper) World Wide Web: Internet and</w:t>
      </w:r>
      <w:r w:rsidR="00EF19C8">
        <w:rPr>
          <w:rFonts w:ascii="Verdana" w:hAnsi="Verdana" w:cs="Arial"/>
          <w:spacing w:val="-2"/>
          <w:sz w:val="20"/>
          <w:szCs w:val="20"/>
        </w:rPr>
        <w:t xml:space="preserve"> Web I</w:t>
      </w:r>
      <w:r>
        <w:rPr>
          <w:rFonts w:ascii="Verdana" w:hAnsi="Verdana" w:cs="Arial"/>
          <w:spacing w:val="-2"/>
          <w:sz w:val="20"/>
          <w:szCs w:val="20"/>
        </w:rPr>
        <w:t xml:space="preserve">nformation Systems. </w:t>
      </w:r>
    </w:p>
    <w:p w14:paraId="39D12809" w14:textId="3876C773" w:rsidR="00C253AB" w:rsidRPr="007B6AC2" w:rsidRDefault="00C253AB" w:rsidP="00382319">
      <w:pPr>
        <w:shd w:val="clear" w:color="auto" w:fill="FFFFFF"/>
        <w:autoSpaceDE w:val="0"/>
        <w:autoSpaceDN w:val="0"/>
        <w:spacing w:line="276" w:lineRule="auto"/>
        <w:ind w:left="360" w:hanging="360"/>
        <w:jc w:val="both"/>
        <w:rPr>
          <w:rFonts w:ascii="Verdana" w:hAnsi="Verdana" w:cs="Arial"/>
          <w:spacing w:val="-2"/>
          <w:sz w:val="20"/>
          <w:szCs w:val="20"/>
        </w:rPr>
      </w:pPr>
      <w:r w:rsidRPr="007B6AC2">
        <w:rPr>
          <w:rFonts w:ascii="Verdana" w:hAnsi="Verdana" w:cs="Arial"/>
          <w:spacing w:val="-2"/>
          <w:sz w:val="20"/>
          <w:szCs w:val="20"/>
        </w:rPr>
        <w:t xml:space="preserve">Goode, B.; </w:t>
      </w:r>
      <w:r w:rsidRPr="00AD2032">
        <w:rPr>
          <w:rFonts w:ascii="Verdana" w:hAnsi="Verdana" w:cs="Arial"/>
          <w:b/>
          <w:spacing w:val="-2"/>
          <w:sz w:val="20"/>
          <w:szCs w:val="20"/>
        </w:rPr>
        <w:t>G. Korkmaz</w:t>
      </w:r>
      <w:r w:rsidRPr="007B6AC2">
        <w:rPr>
          <w:rFonts w:ascii="Verdana" w:hAnsi="Verdana" w:cs="Arial"/>
          <w:spacing w:val="-2"/>
          <w:sz w:val="20"/>
          <w:szCs w:val="20"/>
        </w:rPr>
        <w:t xml:space="preserve">; M. Roan; and N. Ramakrishnan. </w:t>
      </w:r>
      <w:r w:rsidR="00D34B3E">
        <w:rPr>
          <w:rFonts w:ascii="Verdana" w:hAnsi="Verdana" w:cs="Arial"/>
          <w:spacing w:val="-2"/>
          <w:sz w:val="20"/>
          <w:szCs w:val="20"/>
        </w:rPr>
        <w:t>(2016</w:t>
      </w:r>
      <w:r w:rsidR="00940521" w:rsidRPr="007B6AC2">
        <w:rPr>
          <w:rFonts w:ascii="Verdana" w:hAnsi="Verdana" w:cs="Arial"/>
          <w:spacing w:val="-2"/>
          <w:sz w:val="20"/>
          <w:szCs w:val="20"/>
        </w:rPr>
        <w:t xml:space="preserve">). </w:t>
      </w:r>
      <w:r w:rsidRPr="007B6AC2">
        <w:rPr>
          <w:rFonts w:ascii="Verdana" w:hAnsi="Verdana" w:cs="Arial"/>
          <w:spacing w:val="-2"/>
          <w:sz w:val="20"/>
          <w:szCs w:val="20"/>
        </w:rPr>
        <w:t xml:space="preserve">“A Characteristic Phase Transition Model of Protest Durations.” </w:t>
      </w:r>
      <w:r w:rsidR="002708B3">
        <w:rPr>
          <w:rFonts w:ascii="Verdana" w:hAnsi="Verdana" w:cs="Arial"/>
          <w:i/>
          <w:spacing w:val="-2"/>
          <w:sz w:val="20"/>
          <w:szCs w:val="20"/>
        </w:rPr>
        <w:t>Revision</w:t>
      </w:r>
      <w:r w:rsidRPr="007B6AC2">
        <w:rPr>
          <w:rFonts w:ascii="Verdana" w:hAnsi="Verdana" w:cs="Arial"/>
          <w:i/>
          <w:spacing w:val="-2"/>
          <w:sz w:val="20"/>
          <w:szCs w:val="20"/>
        </w:rPr>
        <w:t>.</w:t>
      </w:r>
    </w:p>
    <w:p w14:paraId="54DC1E82" w14:textId="77777777" w:rsidR="006C4A05" w:rsidRPr="007B6AC2" w:rsidRDefault="006C4A05" w:rsidP="00382319">
      <w:pPr>
        <w:spacing w:line="276" w:lineRule="auto"/>
        <w:ind w:left="360" w:hanging="360"/>
        <w:jc w:val="both"/>
        <w:rPr>
          <w:rFonts w:ascii="Verdana" w:hAnsi="Verdana" w:cs="Arial"/>
          <w:i/>
          <w:spacing w:val="-2"/>
          <w:sz w:val="20"/>
          <w:szCs w:val="20"/>
        </w:rPr>
      </w:pPr>
      <w:r w:rsidRPr="007B6AC2">
        <w:rPr>
          <w:rFonts w:ascii="Verdana" w:hAnsi="Verdana" w:cs="Arial"/>
          <w:spacing w:val="-2"/>
          <w:sz w:val="20"/>
          <w:szCs w:val="20"/>
        </w:rPr>
        <w:t xml:space="preserve">Weinberg, D. H.; S. Keller; </w:t>
      </w:r>
      <w:r w:rsidRPr="00AD2032">
        <w:rPr>
          <w:rFonts w:ascii="Verdana" w:hAnsi="Verdana" w:cs="Arial"/>
          <w:b/>
          <w:spacing w:val="-2"/>
          <w:sz w:val="20"/>
          <w:szCs w:val="20"/>
        </w:rPr>
        <w:t>G. Korkmaz</w:t>
      </w:r>
      <w:r w:rsidRPr="007B6AC2">
        <w:rPr>
          <w:rFonts w:ascii="Verdana" w:hAnsi="Verdana" w:cs="Arial"/>
          <w:spacing w:val="-2"/>
          <w:sz w:val="20"/>
          <w:szCs w:val="20"/>
        </w:rPr>
        <w:t xml:space="preserve">; E. </w:t>
      </w:r>
      <w:proofErr w:type="spellStart"/>
      <w:r w:rsidRPr="007B6AC2">
        <w:rPr>
          <w:rFonts w:ascii="Verdana" w:hAnsi="Verdana" w:cs="Arial"/>
          <w:spacing w:val="-2"/>
          <w:sz w:val="20"/>
          <w:szCs w:val="20"/>
        </w:rPr>
        <w:t>Molfino</w:t>
      </w:r>
      <w:proofErr w:type="spellEnd"/>
      <w:r w:rsidRPr="007B6AC2">
        <w:rPr>
          <w:rFonts w:ascii="Verdana" w:hAnsi="Verdana" w:cs="Arial"/>
          <w:spacing w:val="-2"/>
          <w:sz w:val="20"/>
          <w:szCs w:val="20"/>
        </w:rPr>
        <w:t>; S. Shipp. (2016).</w:t>
      </w:r>
      <w:r w:rsidRPr="007B6AC2">
        <w:rPr>
          <w:rFonts w:ascii="Verdana" w:hAnsi="Verdana"/>
          <w:sz w:val="20"/>
          <w:szCs w:val="20"/>
        </w:rPr>
        <w:t xml:space="preserve"> </w:t>
      </w:r>
      <w:r w:rsidRPr="007B6AC2">
        <w:rPr>
          <w:rFonts w:ascii="Verdana" w:hAnsi="Verdana" w:cs="Arial"/>
          <w:spacing w:val="-2"/>
          <w:sz w:val="20"/>
          <w:szCs w:val="20"/>
        </w:rPr>
        <w:t>“Estimating Hedonic Indexes of Housing Value Using Non-Survey Data.”</w:t>
      </w:r>
      <w:r w:rsidRPr="007B6AC2">
        <w:rPr>
          <w:rFonts w:ascii="Verdana" w:hAnsi="Verdana"/>
          <w:i/>
          <w:sz w:val="20"/>
          <w:szCs w:val="20"/>
        </w:rPr>
        <w:t xml:space="preserve"> </w:t>
      </w:r>
      <w:r w:rsidRPr="007B6AC2">
        <w:rPr>
          <w:rFonts w:ascii="Verdana" w:hAnsi="Verdana" w:cs="Arial"/>
          <w:i/>
          <w:spacing w:val="-2"/>
          <w:sz w:val="20"/>
          <w:szCs w:val="20"/>
        </w:rPr>
        <w:t>Submitted to Journal of Housing Economics.</w:t>
      </w:r>
    </w:p>
    <w:p w14:paraId="27F9AC46" w14:textId="77777777" w:rsidR="00C253AB" w:rsidRDefault="00C253AB" w:rsidP="00382319">
      <w:pPr>
        <w:pStyle w:val="Default"/>
        <w:spacing w:line="276" w:lineRule="auto"/>
        <w:ind w:left="360" w:hanging="360"/>
        <w:jc w:val="both"/>
        <w:rPr>
          <w:rFonts w:ascii="Verdana" w:hAnsi="Verdana" w:cs="Arial"/>
          <w:i/>
          <w:color w:val="auto"/>
          <w:spacing w:val="-2"/>
          <w:sz w:val="20"/>
          <w:szCs w:val="20"/>
        </w:rPr>
      </w:pPr>
      <w:proofErr w:type="spellStart"/>
      <w:r w:rsidRPr="007B6AC2">
        <w:rPr>
          <w:rFonts w:ascii="Verdana" w:hAnsi="Verdana" w:cs="Arial"/>
          <w:color w:val="auto"/>
          <w:spacing w:val="-2"/>
          <w:sz w:val="20"/>
          <w:szCs w:val="20"/>
        </w:rPr>
        <w:t>Pires</w:t>
      </w:r>
      <w:proofErr w:type="spellEnd"/>
      <w:r w:rsidRPr="007B6AC2">
        <w:rPr>
          <w:rFonts w:ascii="Verdana" w:hAnsi="Verdana" w:cs="Arial"/>
          <w:color w:val="auto"/>
          <w:spacing w:val="-2"/>
          <w:sz w:val="20"/>
          <w:szCs w:val="20"/>
        </w:rPr>
        <w:t xml:space="preserve">, B.; </w:t>
      </w:r>
      <w:r w:rsidRPr="0089758E">
        <w:rPr>
          <w:rFonts w:ascii="Verdana" w:hAnsi="Verdana" w:cs="Arial"/>
          <w:b/>
          <w:color w:val="auto"/>
          <w:spacing w:val="-2"/>
          <w:sz w:val="20"/>
          <w:szCs w:val="20"/>
        </w:rPr>
        <w:t>G. Korkmaz</w:t>
      </w:r>
      <w:r w:rsidRPr="007B6AC2">
        <w:rPr>
          <w:rFonts w:ascii="Verdana" w:hAnsi="Verdana" w:cs="Arial"/>
          <w:color w:val="auto"/>
          <w:spacing w:val="-2"/>
          <w:sz w:val="20"/>
          <w:szCs w:val="20"/>
        </w:rPr>
        <w:t>; K. Ensor; D. Higdon; S. Keller; B. Lewis; and A. Schroeder. (2016).</w:t>
      </w:r>
      <w:r w:rsidRPr="007B6AC2">
        <w:rPr>
          <w:rFonts w:ascii="Verdana" w:hAnsi="Verdana"/>
          <w:color w:val="auto"/>
          <w:sz w:val="20"/>
          <w:szCs w:val="20"/>
        </w:rPr>
        <w:t xml:space="preserve"> </w:t>
      </w:r>
      <w:proofErr w:type="gramStart"/>
      <w:r w:rsidRPr="007B6AC2">
        <w:rPr>
          <w:rFonts w:ascii="Verdana" w:hAnsi="Verdana" w:cs="Arial"/>
          <w:color w:val="auto"/>
          <w:spacing w:val="-2"/>
          <w:sz w:val="20"/>
          <w:szCs w:val="20"/>
        </w:rPr>
        <w:t>”Towards</w:t>
      </w:r>
      <w:proofErr w:type="gramEnd"/>
      <w:r w:rsidRPr="007B6AC2">
        <w:rPr>
          <w:rFonts w:ascii="Verdana" w:hAnsi="Verdana" w:cs="Arial"/>
          <w:color w:val="auto"/>
          <w:spacing w:val="-2"/>
          <w:sz w:val="20"/>
          <w:szCs w:val="20"/>
        </w:rPr>
        <w:t xml:space="preserve"> an </w:t>
      </w:r>
      <w:r w:rsidRPr="007B6AC2">
        <w:rPr>
          <w:rFonts w:ascii="Verdana" w:hAnsi="Verdana" w:cs="Arial"/>
          <w:i/>
          <w:color w:val="auto"/>
          <w:spacing w:val="-2"/>
          <w:sz w:val="20"/>
          <w:szCs w:val="20"/>
        </w:rPr>
        <w:t>in silico</w:t>
      </w:r>
      <w:r w:rsidRPr="007B6AC2">
        <w:rPr>
          <w:rFonts w:ascii="Verdana" w:hAnsi="Verdana" w:cs="Arial"/>
          <w:color w:val="auto"/>
          <w:spacing w:val="-2"/>
          <w:sz w:val="20"/>
          <w:szCs w:val="20"/>
        </w:rPr>
        <w:t xml:space="preserve"> Experimental Platform for Air Quality: Houston, TX as a Case Study.”</w:t>
      </w:r>
      <w:r w:rsidRPr="007B6AC2">
        <w:rPr>
          <w:rFonts w:ascii="Verdana" w:hAnsi="Verdana" w:cs="Arial"/>
          <w:spacing w:val="-2"/>
          <w:sz w:val="20"/>
          <w:szCs w:val="20"/>
        </w:rPr>
        <w:t xml:space="preserve"> </w:t>
      </w:r>
      <w:r w:rsidRPr="007B6AC2">
        <w:rPr>
          <w:rFonts w:ascii="Verdana" w:hAnsi="Verdana" w:cs="Arial"/>
          <w:i/>
          <w:color w:val="auto"/>
          <w:spacing w:val="-2"/>
          <w:sz w:val="20"/>
          <w:szCs w:val="20"/>
        </w:rPr>
        <w:t>Submitted to Journal of Exposure Science and Environmental Epidemiology (JESEE).</w:t>
      </w:r>
    </w:p>
    <w:p w14:paraId="03AB9F5E" w14:textId="5DA3D330" w:rsidR="00AF28C7" w:rsidRPr="00AF28C7" w:rsidRDefault="00AF28C7" w:rsidP="00382319">
      <w:pPr>
        <w:spacing w:line="276" w:lineRule="auto"/>
        <w:ind w:left="360" w:hanging="360"/>
        <w:jc w:val="both"/>
        <w:rPr>
          <w:rFonts w:ascii="Verdana" w:hAnsi="Verdana" w:cs="Arial"/>
          <w:spacing w:val="-2"/>
          <w:sz w:val="20"/>
          <w:szCs w:val="20"/>
        </w:rPr>
      </w:pPr>
      <w:r w:rsidRPr="00766416">
        <w:rPr>
          <w:rFonts w:ascii="Verdana" w:hAnsi="Verdana" w:cs="Arial"/>
          <w:b/>
          <w:spacing w:val="-2"/>
          <w:sz w:val="20"/>
          <w:szCs w:val="20"/>
        </w:rPr>
        <w:t>Korkmaz, G.</w:t>
      </w:r>
      <w:r w:rsidRPr="003B1705">
        <w:rPr>
          <w:rFonts w:ascii="Verdana" w:hAnsi="Verdana" w:cs="Arial"/>
          <w:spacing w:val="-2"/>
          <w:sz w:val="20"/>
          <w:szCs w:val="20"/>
        </w:rPr>
        <w:t>, C. J. Kuhlman, and F. Vega-Redondo. “</w:t>
      </w:r>
      <w:r>
        <w:rPr>
          <w:rFonts w:ascii="Verdana" w:hAnsi="Verdana" w:cs="Arial"/>
          <w:spacing w:val="-2"/>
          <w:sz w:val="20"/>
          <w:szCs w:val="20"/>
        </w:rPr>
        <w:t xml:space="preserve">The Effect of </w:t>
      </w:r>
      <w:proofErr w:type="spellStart"/>
      <w:r>
        <w:rPr>
          <w:rFonts w:ascii="Verdana" w:hAnsi="Verdana" w:cs="Arial"/>
          <w:spacing w:val="-2"/>
          <w:sz w:val="20"/>
          <w:szCs w:val="20"/>
        </w:rPr>
        <w:t>Homophily</w:t>
      </w:r>
      <w:proofErr w:type="spellEnd"/>
      <w:r>
        <w:rPr>
          <w:rFonts w:ascii="Verdana" w:hAnsi="Verdana" w:cs="Arial"/>
          <w:spacing w:val="-2"/>
          <w:sz w:val="20"/>
          <w:szCs w:val="20"/>
        </w:rPr>
        <w:t xml:space="preserve"> on Common Knowledge and Coordination on Facebook.”</w:t>
      </w:r>
      <w:r w:rsidR="00444AF2">
        <w:rPr>
          <w:rFonts w:ascii="Verdana" w:hAnsi="Verdana" w:cs="Arial"/>
          <w:spacing w:val="-2"/>
          <w:sz w:val="20"/>
          <w:szCs w:val="20"/>
        </w:rPr>
        <w:t xml:space="preserve"> </w:t>
      </w:r>
      <w:r w:rsidR="00444AF2" w:rsidRPr="00444AF2">
        <w:rPr>
          <w:rFonts w:ascii="Verdana" w:hAnsi="Verdana" w:cs="Arial"/>
          <w:i/>
          <w:spacing w:val="-2"/>
          <w:sz w:val="20"/>
          <w:szCs w:val="20"/>
        </w:rPr>
        <w:t>Submitted to Economics and Computation 2017</w:t>
      </w:r>
      <w:r w:rsidR="00444AF2">
        <w:rPr>
          <w:rFonts w:ascii="Verdana" w:hAnsi="Verdana" w:cs="Arial"/>
          <w:spacing w:val="-2"/>
          <w:sz w:val="20"/>
          <w:szCs w:val="20"/>
        </w:rPr>
        <w:t>.</w:t>
      </w:r>
    </w:p>
    <w:p w14:paraId="4D71B234" w14:textId="6B16A6B1" w:rsidR="001A627B" w:rsidRPr="007B6AC2" w:rsidRDefault="001A627B" w:rsidP="00382319">
      <w:pPr>
        <w:pStyle w:val="Default"/>
        <w:spacing w:line="276" w:lineRule="auto"/>
        <w:ind w:left="360" w:hanging="360"/>
        <w:jc w:val="both"/>
        <w:rPr>
          <w:rFonts w:ascii="Verdana" w:hAnsi="Verdana" w:cs="Arial"/>
          <w:i/>
          <w:color w:val="auto"/>
          <w:spacing w:val="-2"/>
          <w:sz w:val="20"/>
          <w:szCs w:val="20"/>
        </w:rPr>
      </w:pPr>
      <w:r w:rsidRPr="0089758E">
        <w:rPr>
          <w:rFonts w:ascii="Verdana" w:hAnsi="Verdana" w:cs="Arial"/>
          <w:b/>
          <w:color w:val="auto"/>
          <w:spacing w:val="-2"/>
          <w:sz w:val="20"/>
          <w:szCs w:val="20"/>
        </w:rPr>
        <w:t>Korkmaz, G.</w:t>
      </w:r>
      <w:r w:rsidRPr="007B6AC2">
        <w:rPr>
          <w:rFonts w:ascii="Verdana" w:hAnsi="Verdana" w:cs="Arial"/>
          <w:color w:val="auto"/>
          <w:spacing w:val="-2"/>
          <w:sz w:val="20"/>
          <w:szCs w:val="20"/>
        </w:rPr>
        <w:t xml:space="preserve">; K. </w:t>
      </w:r>
      <w:proofErr w:type="spellStart"/>
      <w:r w:rsidRPr="007B6AC2">
        <w:rPr>
          <w:rFonts w:ascii="Verdana" w:hAnsi="Verdana" w:cs="Arial"/>
          <w:color w:val="auto"/>
          <w:spacing w:val="-2"/>
          <w:sz w:val="20"/>
          <w:szCs w:val="20"/>
        </w:rPr>
        <w:t>Ziemer</w:t>
      </w:r>
      <w:proofErr w:type="spellEnd"/>
      <w:r w:rsidRPr="007B6AC2">
        <w:rPr>
          <w:rFonts w:ascii="Verdana" w:hAnsi="Verdana" w:cs="Arial"/>
          <w:color w:val="auto"/>
          <w:spacing w:val="-2"/>
          <w:sz w:val="20"/>
          <w:szCs w:val="20"/>
        </w:rPr>
        <w:t xml:space="preserve">; B. </w:t>
      </w:r>
      <w:proofErr w:type="spellStart"/>
      <w:r w:rsidRPr="007B6AC2">
        <w:rPr>
          <w:rFonts w:ascii="Verdana" w:hAnsi="Verdana" w:cs="Arial"/>
          <w:color w:val="auto"/>
          <w:spacing w:val="-2"/>
          <w:sz w:val="20"/>
          <w:szCs w:val="20"/>
        </w:rPr>
        <w:t>Pires</w:t>
      </w:r>
      <w:proofErr w:type="spellEnd"/>
      <w:r w:rsidRPr="007B6AC2">
        <w:rPr>
          <w:rFonts w:ascii="Verdana" w:hAnsi="Verdana" w:cs="Arial"/>
          <w:color w:val="auto"/>
          <w:spacing w:val="-2"/>
          <w:sz w:val="20"/>
          <w:szCs w:val="20"/>
        </w:rPr>
        <w:t xml:space="preserve">; A. Schroeder; C. Kuhlman; B. Lewis; </w:t>
      </w:r>
      <w:proofErr w:type="gramStart"/>
      <w:r w:rsidRPr="007B6AC2">
        <w:rPr>
          <w:rFonts w:ascii="Verdana" w:hAnsi="Verdana" w:cs="Arial"/>
          <w:color w:val="auto"/>
          <w:spacing w:val="-2"/>
          <w:sz w:val="20"/>
          <w:szCs w:val="20"/>
        </w:rPr>
        <w:t>J.P.</w:t>
      </w:r>
      <w:r w:rsidR="00AF28C7">
        <w:rPr>
          <w:rFonts w:ascii="Verdana" w:hAnsi="Verdana" w:cs="Arial"/>
          <w:color w:val="auto"/>
          <w:spacing w:val="-2"/>
          <w:sz w:val="20"/>
          <w:szCs w:val="20"/>
        </w:rPr>
        <w:t xml:space="preserve"> </w:t>
      </w:r>
      <w:r w:rsidRPr="007B6AC2">
        <w:rPr>
          <w:rFonts w:ascii="Verdana" w:hAnsi="Verdana" w:cs="Arial"/>
          <w:color w:val="auto"/>
          <w:spacing w:val="-2"/>
          <w:sz w:val="20"/>
          <w:szCs w:val="20"/>
        </w:rPr>
        <w:t>”</w:t>
      </w:r>
      <w:r w:rsidR="00FD5F97" w:rsidRPr="007B6AC2">
        <w:rPr>
          <w:rFonts w:ascii="Verdana" w:hAnsi="Verdana" w:cs="Arial"/>
          <w:color w:val="auto"/>
          <w:spacing w:val="-2"/>
          <w:sz w:val="20"/>
          <w:szCs w:val="20"/>
        </w:rPr>
        <w:t>Patient</w:t>
      </w:r>
      <w:proofErr w:type="gramEnd"/>
      <w:r w:rsidR="00FD5F97" w:rsidRPr="007B6AC2">
        <w:rPr>
          <w:rFonts w:ascii="Verdana" w:hAnsi="Verdana" w:cs="Arial"/>
          <w:color w:val="auto"/>
          <w:spacing w:val="-2"/>
          <w:sz w:val="20"/>
          <w:szCs w:val="20"/>
        </w:rPr>
        <w:t>-Sharing Networks of M</w:t>
      </w:r>
      <w:r w:rsidRPr="007B6AC2">
        <w:rPr>
          <w:rFonts w:ascii="Verdana" w:hAnsi="Verdana" w:cs="Arial"/>
          <w:color w:val="auto"/>
          <w:spacing w:val="-2"/>
          <w:sz w:val="20"/>
          <w:szCs w:val="20"/>
        </w:rPr>
        <w:t>ilitary Hospitals.”</w:t>
      </w:r>
      <w:r w:rsidRPr="007B6AC2">
        <w:rPr>
          <w:rFonts w:ascii="Verdana" w:hAnsi="Verdana" w:cs="Arial"/>
          <w:spacing w:val="-2"/>
          <w:sz w:val="20"/>
          <w:szCs w:val="20"/>
        </w:rPr>
        <w:t xml:space="preserve"> </w:t>
      </w:r>
      <w:r w:rsidRPr="007B6AC2">
        <w:rPr>
          <w:rFonts w:ascii="Verdana" w:hAnsi="Verdana" w:cs="Arial"/>
          <w:i/>
          <w:spacing w:val="-2"/>
          <w:sz w:val="20"/>
          <w:szCs w:val="20"/>
        </w:rPr>
        <w:t>(in preparation)</w:t>
      </w:r>
      <w:r w:rsidR="004D7B05" w:rsidRPr="007B6AC2">
        <w:rPr>
          <w:rFonts w:ascii="Verdana" w:hAnsi="Verdana" w:cs="Arial"/>
          <w:i/>
          <w:spacing w:val="-2"/>
          <w:sz w:val="20"/>
          <w:szCs w:val="20"/>
        </w:rPr>
        <w:t>.</w:t>
      </w:r>
    </w:p>
    <w:p w14:paraId="737A3B81" w14:textId="77A8F6E6" w:rsidR="00C253AB" w:rsidRPr="007B6AC2" w:rsidRDefault="00C253AB" w:rsidP="00382319">
      <w:pPr>
        <w:shd w:val="clear" w:color="auto" w:fill="FFFFFF"/>
        <w:autoSpaceDE w:val="0"/>
        <w:autoSpaceDN w:val="0"/>
        <w:spacing w:line="276" w:lineRule="auto"/>
        <w:ind w:left="360" w:hanging="360"/>
        <w:jc w:val="both"/>
        <w:rPr>
          <w:rFonts w:ascii="Verdana" w:hAnsi="Verdana" w:cs="Arial"/>
          <w:spacing w:val="-2"/>
          <w:sz w:val="20"/>
          <w:szCs w:val="20"/>
        </w:rPr>
      </w:pPr>
      <w:proofErr w:type="spellStart"/>
      <w:r w:rsidRPr="007B6AC2">
        <w:rPr>
          <w:rFonts w:ascii="Verdana" w:hAnsi="Verdana" w:cs="Arial"/>
          <w:spacing w:val="-2"/>
          <w:sz w:val="20"/>
          <w:szCs w:val="20"/>
        </w:rPr>
        <w:t>Rupinder</w:t>
      </w:r>
      <w:proofErr w:type="spellEnd"/>
      <w:r w:rsidRPr="007B6AC2">
        <w:rPr>
          <w:rFonts w:ascii="Verdana" w:hAnsi="Verdana" w:cs="Arial"/>
          <w:spacing w:val="-2"/>
          <w:sz w:val="20"/>
          <w:szCs w:val="20"/>
        </w:rPr>
        <w:t xml:space="preserve">, P; C. Kuhlman; </w:t>
      </w:r>
      <w:r w:rsidRPr="0089758E">
        <w:rPr>
          <w:rFonts w:ascii="Verdana" w:hAnsi="Verdana" w:cs="Arial"/>
          <w:b/>
          <w:spacing w:val="-2"/>
          <w:sz w:val="20"/>
          <w:szCs w:val="20"/>
        </w:rPr>
        <w:t>G. Korkmaz</w:t>
      </w:r>
      <w:r w:rsidRPr="007B6AC2">
        <w:rPr>
          <w:rFonts w:ascii="Verdana" w:hAnsi="Verdana" w:cs="Arial"/>
          <w:spacing w:val="-2"/>
          <w:sz w:val="20"/>
          <w:szCs w:val="20"/>
        </w:rPr>
        <w:t xml:space="preserve">; D. Higdon; J. Cadena; A. </w:t>
      </w:r>
      <w:proofErr w:type="spellStart"/>
      <w:r w:rsidRPr="007B6AC2">
        <w:rPr>
          <w:rFonts w:ascii="Verdana" w:hAnsi="Verdana" w:cs="Arial"/>
          <w:spacing w:val="-2"/>
          <w:sz w:val="20"/>
          <w:szCs w:val="20"/>
        </w:rPr>
        <w:t>Marathe</w:t>
      </w:r>
      <w:proofErr w:type="spellEnd"/>
      <w:r w:rsidRPr="007B6AC2">
        <w:rPr>
          <w:rFonts w:ascii="Verdana" w:hAnsi="Verdana" w:cs="Arial"/>
          <w:spacing w:val="-2"/>
          <w:sz w:val="20"/>
          <w:szCs w:val="20"/>
        </w:rPr>
        <w:t xml:space="preserve">; A. </w:t>
      </w:r>
      <w:proofErr w:type="spellStart"/>
      <w:r w:rsidRPr="007B6AC2">
        <w:rPr>
          <w:rFonts w:ascii="Verdana" w:hAnsi="Verdana" w:cs="Arial"/>
          <w:spacing w:val="-2"/>
          <w:sz w:val="20"/>
          <w:szCs w:val="20"/>
        </w:rPr>
        <w:t>Vullikanti</w:t>
      </w:r>
      <w:proofErr w:type="spellEnd"/>
      <w:r w:rsidRPr="007B6AC2">
        <w:rPr>
          <w:rFonts w:ascii="Verdana" w:hAnsi="Verdana" w:cs="Arial"/>
          <w:spacing w:val="-2"/>
          <w:sz w:val="20"/>
          <w:szCs w:val="20"/>
        </w:rPr>
        <w:t xml:space="preserve">; and N. Ramakrishnan. “Spread of Social Unrest Over a Multi-Networked Population.” </w:t>
      </w:r>
      <w:r w:rsidRPr="007B6AC2">
        <w:rPr>
          <w:rFonts w:ascii="Verdana" w:hAnsi="Verdana" w:cs="Arial"/>
          <w:i/>
          <w:spacing w:val="-2"/>
          <w:sz w:val="20"/>
          <w:szCs w:val="20"/>
        </w:rPr>
        <w:t>(in preparation)</w:t>
      </w:r>
      <w:r w:rsidR="004D7B05" w:rsidRPr="007B6AC2">
        <w:rPr>
          <w:rFonts w:ascii="Verdana" w:hAnsi="Verdana" w:cs="Arial"/>
          <w:i/>
          <w:spacing w:val="-2"/>
          <w:sz w:val="20"/>
          <w:szCs w:val="20"/>
        </w:rPr>
        <w:t>.</w:t>
      </w:r>
    </w:p>
    <w:p w14:paraId="3349BB00" w14:textId="18CA8270" w:rsidR="00C253AB" w:rsidRPr="007B6AC2" w:rsidRDefault="00C253AB" w:rsidP="00382319">
      <w:pPr>
        <w:spacing w:line="276" w:lineRule="auto"/>
        <w:ind w:left="360" w:hanging="360"/>
        <w:jc w:val="both"/>
        <w:rPr>
          <w:rFonts w:ascii="Verdana" w:hAnsi="Verdana" w:cs="Arial"/>
          <w:i/>
          <w:spacing w:val="-2"/>
          <w:sz w:val="20"/>
          <w:szCs w:val="20"/>
        </w:rPr>
      </w:pPr>
      <w:r w:rsidRPr="0089758E">
        <w:rPr>
          <w:rFonts w:ascii="Verdana" w:hAnsi="Verdana" w:cs="Arial"/>
          <w:b/>
          <w:spacing w:val="-2"/>
          <w:sz w:val="20"/>
          <w:szCs w:val="20"/>
        </w:rPr>
        <w:t>Korkmaz, G</w:t>
      </w:r>
      <w:r w:rsidR="0089758E">
        <w:rPr>
          <w:rFonts w:ascii="Verdana" w:hAnsi="Verdana" w:cs="Arial"/>
          <w:spacing w:val="-2"/>
          <w:sz w:val="20"/>
          <w:szCs w:val="20"/>
        </w:rPr>
        <w:t>.</w:t>
      </w:r>
      <w:r w:rsidRPr="007B6AC2">
        <w:rPr>
          <w:rFonts w:ascii="Verdana" w:hAnsi="Verdana" w:cs="Arial"/>
          <w:spacing w:val="-2"/>
          <w:sz w:val="20"/>
          <w:szCs w:val="20"/>
        </w:rPr>
        <w:t xml:space="preserve">; C. Kuhlman; K </w:t>
      </w:r>
      <w:proofErr w:type="spellStart"/>
      <w:r w:rsidRPr="007B6AC2">
        <w:rPr>
          <w:rFonts w:ascii="Verdana" w:hAnsi="Verdana" w:cs="Arial"/>
          <w:spacing w:val="-2"/>
          <w:sz w:val="20"/>
          <w:szCs w:val="20"/>
        </w:rPr>
        <w:t>Lakkaraju</w:t>
      </w:r>
      <w:proofErr w:type="spellEnd"/>
      <w:r w:rsidRPr="007B6AC2">
        <w:rPr>
          <w:rFonts w:ascii="Verdana" w:hAnsi="Verdana" w:cs="Arial"/>
          <w:spacing w:val="-2"/>
          <w:sz w:val="20"/>
          <w:szCs w:val="20"/>
        </w:rPr>
        <w:t>; and F. Vega-Redondo. “Co</w:t>
      </w:r>
      <w:r w:rsidR="00FD5F97" w:rsidRPr="007B6AC2">
        <w:rPr>
          <w:rFonts w:ascii="Verdana" w:hAnsi="Verdana" w:cs="Arial"/>
          <w:spacing w:val="-2"/>
          <w:sz w:val="20"/>
          <w:szCs w:val="20"/>
        </w:rPr>
        <w:t>mmon Knowledge</w:t>
      </w:r>
      <w:r w:rsidRPr="007B6AC2">
        <w:rPr>
          <w:rFonts w:ascii="Verdana" w:hAnsi="Verdana" w:cs="Arial"/>
          <w:spacing w:val="-2"/>
          <w:sz w:val="20"/>
          <w:szCs w:val="20"/>
        </w:rPr>
        <w:t xml:space="preserve"> and Collective Action in Online Social Network Experiments.” </w:t>
      </w:r>
      <w:r w:rsidRPr="007B6AC2">
        <w:rPr>
          <w:rFonts w:ascii="Verdana" w:hAnsi="Verdana" w:cs="Arial"/>
          <w:i/>
          <w:spacing w:val="-2"/>
          <w:sz w:val="20"/>
          <w:szCs w:val="20"/>
        </w:rPr>
        <w:t>(in preparation)</w:t>
      </w:r>
      <w:r w:rsidR="004D7B05" w:rsidRPr="007B6AC2">
        <w:rPr>
          <w:rFonts w:ascii="Verdana" w:hAnsi="Verdana" w:cs="Arial"/>
          <w:i/>
          <w:spacing w:val="-2"/>
          <w:sz w:val="20"/>
          <w:szCs w:val="20"/>
        </w:rPr>
        <w:t>.</w:t>
      </w:r>
    </w:p>
    <w:p w14:paraId="5C0BC1C9" w14:textId="2B84733E" w:rsidR="00FD5F97" w:rsidRPr="007B6AC2" w:rsidRDefault="004D7B05" w:rsidP="00382319">
      <w:pPr>
        <w:spacing w:line="276" w:lineRule="auto"/>
        <w:ind w:left="360" w:hanging="360"/>
        <w:jc w:val="both"/>
        <w:rPr>
          <w:rFonts w:ascii="Verdana" w:hAnsi="Verdana" w:cs="Arial"/>
          <w:i/>
          <w:spacing w:val="-2"/>
          <w:sz w:val="20"/>
          <w:szCs w:val="20"/>
        </w:rPr>
      </w:pPr>
      <w:r w:rsidRPr="0089758E">
        <w:rPr>
          <w:rFonts w:ascii="Verdana" w:hAnsi="Verdana" w:cs="Arial"/>
          <w:b/>
          <w:spacing w:val="-2"/>
          <w:sz w:val="20"/>
          <w:szCs w:val="20"/>
        </w:rPr>
        <w:t>Korkmaz, G.</w:t>
      </w:r>
      <w:r w:rsidRPr="007B6AC2">
        <w:rPr>
          <w:rFonts w:ascii="Verdana" w:hAnsi="Verdana" w:cs="Arial"/>
          <w:spacing w:val="-2"/>
          <w:sz w:val="20"/>
          <w:szCs w:val="20"/>
        </w:rPr>
        <w:t xml:space="preserve"> “R&amp;D Collaboration in Collusive Networks.”</w:t>
      </w:r>
      <w:r w:rsidRPr="007B6AC2">
        <w:rPr>
          <w:rFonts w:ascii="Verdana" w:hAnsi="Verdana" w:cs="Arial"/>
          <w:i/>
          <w:spacing w:val="-2"/>
          <w:sz w:val="20"/>
          <w:szCs w:val="20"/>
        </w:rPr>
        <w:t xml:space="preserve"> (in preparation).</w:t>
      </w:r>
    </w:p>
    <w:p w14:paraId="0913EE1C" w14:textId="18B8A59B" w:rsidR="009310C8" w:rsidRPr="00B6691F" w:rsidRDefault="004D7B05" w:rsidP="00B6691F">
      <w:pPr>
        <w:spacing w:line="276" w:lineRule="auto"/>
        <w:ind w:left="360" w:hanging="360"/>
        <w:jc w:val="both"/>
        <w:rPr>
          <w:rFonts w:ascii="Verdana" w:hAnsi="Verdana" w:cs="Arial"/>
          <w:i/>
          <w:spacing w:val="-2"/>
          <w:sz w:val="20"/>
          <w:szCs w:val="20"/>
        </w:rPr>
      </w:pPr>
      <w:r w:rsidRPr="0089758E">
        <w:rPr>
          <w:rFonts w:ascii="Verdana" w:hAnsi="Verdana" w:cs="Arial"/>
          <w:b/>
          <w:spacing w:val="-2"/>
          <w:sz w:val="20"/>
          <w:szCs w:val="20"/>
        </w:rPr>
        <w:t>Korkmaz, G.</w:t>
      </w:r>
      <w:r w:rsidRPr="007B6AC2">
        <w:rPr>
          <w:rFonts w:ascii="Verdana" w:hAnsi="Verdana" w:cs="Arial"/>
          <w:spacing w:val="-2"/>
          <w:sz w:val="20"/>
          <w:szCs w:val="20"/>
        </w:rPr>
        <w:t xml:space="preserve"> “Congestion in R&amp;D Collaboration Networks with Degree Externalities.”</w:t>
      </w:r>
      <w:r w:rsidRPr="007B6AC2">
        <w:rPr>
          <w:rFonts w:ascii="Verdana" w:hAnsi="Verdana" w:cs="Arial"/>
          <w:i/>
          <w:spacing w:val="-2"/>
          <w:sz w:val="20"/>
          <w:szCs w:val="20"/>
        </w:rPr>
        <w:t xml:space="preserve"> (in preparation).</w:t>
      </w:r>
    </w:p>
    <w:p w14:paraId="4A6C23FA" w14:textId="77777777" w:rsidR="003F5443" w:rsidRDefault="003F5443" w:rsidP="00382319">
      <w:pPr>
        <w:pStyle w:val="Heading1"/>
        <w:pBdr>
          <w:bottom w:val="single" w:sz="8" w:space="1" w:color="auto"/>
        </w:pBdr>
        <w:spacing w:line="276" w:lineRule="auto"/>
        <w:rPr>
          <w:rFonts w:ascii="Verdana" w:hAnsi="Verdana"/>
          <w:smallCaps/>
          <w:sz w:val="20"/>
          <w:lang w:val="en-GB"/>
        </w:rPr>
      </w:pPr>
    </w:p>
    <w:p w14:paraId="778993E6" w14:textId="77777777" w:rsidR="00055D6A" w:rsidRPr="00390CDB" w:rsidRDefault="00055D6A" w:rsidP="00382319">
      <w:pPr>
        <w:pStyle w:val="Heading1"/>
        <w:pBdr>
          <w:bottom w:val="single" w:sz="8" w:space="1" w:color="auto"/>
        </w:pBdr>
        <w:spacing w:line="276" w:lineRule="auto"/>
        <w:rPr>
          <w:rFonts w:ascii="Verdana" w:hAnsi="Verdana"/>
          <w:smallCaps/>
          <w:sz w:val="20"/>
          <w:lang w:val="en-GB"/>
        </w:rPr>
      </w:pPr>
      <w:r w:rsidRPr="00390CDB">
        <w:rPr>
          <w:rFonts w:ascii="Verdana" w:hAnsi="Verdana"/>
          <w:smallCaps/>
          <w:sz w:val="20"/>
          <w:lang w:val="en-GB"/>
        </w:rPr>
        <w:t>Research Support</w:t>
      </w:r>
    </w:p>
    <w:p w14:paraId="7FAABF90" w14:textId="64D7233D" w:rsidR="002935C4" w:rsidRPr="002935C4" w:rsidRDefault="002935C4" w:rsidP="0038231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sz w:val="20"/>
          <w:szCs w:val="20"/>
          <w:u w:val="single"/>
        </w:rPr>
      </w:pPr>
      <w:r w:rsidRPr="002935C4">
        <w:rPr>
          <w:rFonts w:ascii="Verdana" w:hAnsi="Verdana" w:cs="Arial"/>
          <w:sz w:val="20"/>
          <w:szCs w:val="20"/>
          <w:u w:val="single"/>
        </w:rPr>
        <w:t>PI and Co-PI</w:t>
      </w:r>
    </w:p>
    <w:p w14:paraId="5740A9AD" w14:textId="016423BA" w:rsidR="005947DA" w:rsidRPr="001F57BC" w:rsidRDefault="00E75DBD" w:rsidP="0038231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sz w:val="20"/>
          <w:szCs w:val="20"/>
        </w:rPr>
      </w:pPr>
      <w:r w:rsidRPr="00670208">
        <w:rPr>
          <w:rFonts w:ascii="Verdana" w:hAnsi="Verdana" w:cs="Arial"/>
          <w:sz w:val="20"/>
          <w:szCs w:val="20"/>
        </w:rPr>
        <w:t>P</w:t>
      </w:r>
      <w:r w:rsidR="00DD49C3" w:rsidRPr="00670208">
        <w:rPr>
          <w:rFonts w:ascii="Verdana" w:hAnsi="Verdana" w:cs="Arial"/>
          <w:sz w:val="20"/>
          <w:szCs w:val="20"/>
        </w:rPr>
        <w:t>I:</w:t>
      </w:r>
      <w:r w:rsidR="00DD49C3" w:rsidRPr="001F57BC">
        <w:rPr>
          <w:rFonts w:ascii="Verdana" w:hAnsi="Verdana" w:cs="Arial"/>
          <w:sz w:val="20"/>
          <w:szCs w:val="20"/>
        </w:rPr>
        <w:t xml:space="preserve"> </w:t>
      </w:r>
      <w:r w:rsidR="00DD49C3" w:rsidRPr="001F57BC">
        <w:rPr>
          <w:rFonts w:ascii="Verdana" w:hAnsi="Verdana" w:cs="Arial"/>
          <w:b/>
          <w:sz w:val="20"/>
          <w:szCs w:val="20"/>
        </w:rPr>
        <w:t>Korkmaz, G.</w:t>
      </w:r>
      <w:r w:rsidR="008118E2" w:rsidRPr="001F57BC">
        <w:rPr>
          <w:rFonts w:ascii="Verdana" w:hAnsi="Verdana" w:cs="Arial"/>
          <w:sz w:val="20"/>
          <w:szCs w:val="20"/>
        </w:rPr>
        <w:t xml:space="preserve"> </w:t>
      </w:r>
      <w:r w:rsidR="00DD49C3" w:rsidRPr="001F57BC">
        <w:rPr>
          <w:rFonts w:ascii="Verdana" w:hAnsi="Verdana" w:cs="Arial"/>
          <w:sz w:val="20"/>
          <w:szCs w:val="20"/>
        </w:rPr>
        <w:t>(</w:t>
      </w:r>
      <w:r w:rsidR="001038A7">
        <w:rPr>
          <w:rFonts w:ascii="Verdana" w:hAnsi="Verdana" w:cs="Arial"/>
          <w:sz w:val="20"/>
          <w:szCs w:val="20"/>
        </w:rPr>
        <w:t>pending</w:t>
      </w:r>
      <w:r w:rsidR="00DD49C3" w:rsidRPr="001F57BC">
        <w:rPr>
          <w:rFonts w:ascii="Verdana" w:hAnsi="Verdana" w:cs="Arial"/>
          <w:sz w:val="20"/>
          <w:szCs w:val="20"/>
        </w:rPr>
        <w:t>). “</w:t>
      </w:r>
      <w:r w:rsidR="00E121CF" w:rsidRPr="001F57BC">
        <w:rPr>
          <w:rFonts w:ascii="Verdana" w:hAnsi="Verdana" w:cs="Arial"/>
          <w:i/>
          <w:sz w:val="20"/>
          <w:szCs w:val="20"/>
        </w:rPr>
        <w:t xml:space="preserve">The Dynamics of Common Knowledge on Social Networks: An </w:t>
      </w:r>
      <w:r w:rsidR="00E121CF" w:rsidRPr="001F57BC">
        <w:rPr>
          <w:rFonts w:ascii="Verdana" w:hAnsi="Verdana" w:cs="Arial"/>
          <w:i/>
          <w:sz w:val="20"/>
          <w:szCs w:val="20"/>
        </w:rPr>
        <w:lastRenderedPageBreak/>
        <w:t>Experimental Approach</w:t>
      </w:r>
      <w:r w:rsidR="00453A17" w:rsidRPr="001F57BC">
        <w:rPr>
          <w:rFonts w:ascii="Verdana" w:hAnsi="Verdana" w:cs="Arial"/>
          <w:i/>
          <w:sz w:val="20"/>
          <w:szCs w:val="20"/>
        </w:rPr>
        <w:t>.</w:t>
      </w:r>
      <w:r w:rsidR="00DD49C3" w:rsidRPr="001F57BC">
        <w:rPr>
          <w:rFonts w:ascii="Verdana" w:hAnsi="Verdana" w:cs="Arial"/>
          <w:sz w:val="20"/>
          <w:szCs w:val="20"/>
        </w:rPr>
        <w:t xml:space="preserve">” </w:t>
      </w:r>
    </w:p>
    <w:p w14:paraId="2050142E" w14:textId="3A66B1C9" w:rsidR="005947DA" w:rsidRPr="001F57BC" w:rsidRDefault="005947DA" w:rsidP="00382319">
      <w:pPr>
        <w:widowControl w:val="0"/>
        <w:autoSpaceDE w:val="0"/>
        <w:autoSpaceDN w:val="0"/>
        <w:adjustRightInd w:val="0"/>
        <w:spacing w:line="276" w:lineRule="auto"/>
        <w:ind w:left="720" w:hanging="360"/>
        <w:jc w:val="both"/>
        <w:rPr>
          <w:rFonts w:ascii="Verdana" w:hAnsi="Verdana" w:cs="Arial"/>
          <w:sz w:val="20"/>
          <w:szCs w:val="20"/>
        </w:rPr>
      </w:pPr>
      <w:r w:rsidRPr="001F57BC">
        <w:rPr>
          <w:rFonts w:ascii="Verdana" w:hAnsi="Verdana" w:cs="Arial"/>
          <w:sz w:val="20"/>
          <w:szCs w:val="20"/>
        </w:rPr>
        <w:t xml:space="preserve">Source of Support: United States Department of Defense (DoD) </w:t>
      </w:r>
      <w:r w:rsidR="00CE4359" w:rsidRPr="001F57BC">
        <w:rPr>
          <w:rFonts w:ascii="Verdana" w:hAnsi="Verdana" w:cs="Arial"/>
          <w:sz w:val="20"/>
          <w:szCs w:val="20"/>
        </w:rPr>
        <w:t>- Minerva Research Initiative.</w:t>
      </w:r>
    </w:p>
    <w:p w14:paraId="493BB120" w14:textId="77777777" w:rsidR="00CE4359" w:rsidRPr="001F57BC" w:rsidRDefault="00CE4359" w:rsidP="00382319">
      <w:pPr>
        <w:pStyle w:val="WPNormal"/>
        <w:tabs>
          <w:tab w:val="left" w:pos="2970"/>
        </w:tabs>
        <w:spacing w:line="276" w:lineRule="auto"/>
        <w:ind w:left="720" w:hanging="360"/>
        <w:rPr>
          <w:rFonts w:ascii="Verdana" w:hAnsi="Verdana" w:cs="Arial"/>
          <w:sz w:val="20"/>
        </w:rPr>
      </w:pPr>
      <w:r w:rsidRPr="001F57BC">
        <w:rPr>
          <w:rFonts w:ascii="Verdana" w:hAnsi="Verdana" w:cs="Arial"/>
          <w:sz w:val="20"/>
        </w:rPr>
        <w:t>Total Amount Requested:</w:t>
      </w:r>
      <w:r w:rsidRPr="001F57BC">
        <w:rPr>
          <w:rFonts w:ascii="Verdana" w:hAnsi="Verdana" w:cs="Arial"/>
          <w:sz w:val="20"/>
        </w:rPr>
        <w:tab/>
        <w:t>$2,099,632 (Gizem Korkmaz Portion: $1,056,204)</w:t>
      </w:r>
    </w:p>
    <w:p w14:paraId="1206FF81" w14:textId="613D4AE4" w:rsidR="00CE4359" w:rsidRPr="001F57BC" w:rsidRDefault="00CE4359" w:rsidP="00382319">
      <w:pPr>
        <w:pStyle w:val="WPNormal"/>
        <w:tabs>
          <w:tab w:val="left" w:pos="2970"/>
        </w:tabs>
        <w:spacing w:line="276" w:lineRule="auto"/>
        <w:ind w:left="720" w:hanging="360"/>
        <w:rPr>
          <w:rFonts w:ascii="Verdana" w:hAnsi="Verdana" w:cs="Arial"/>
          <w:sz w:val="20"/>
        </w:rPr>
      </w:pPr>
      <w:r w:rsidRPr="001F57BC">
        <w:rPr>
          <w:rFonts w:ascii="Verdana" w:hAnsi="Verdana" w:cs="Arial"/>
          <w:sz w:val="20"/>
        </w:rPr>
        <w:t>Total Award Period Covered: 1/1/2017-12/31/2019</w:t>
      </w:r>
    </w:p>
    <w:p w14:paraId="6434660B" w14:textId="487C52CA" w:rsidR="00CE4359" w:rsidRPr="001F57BC" w:rsidRDefault="00CE4359" w:rsidP="00382319">
      <w:pPr>
        <w:widowControl w:val="0"/>
        <w:autoSpaceDE w:val="0"/>
        <w:autoSpaceDN w:val="0"/>
        <w:adjustRightInd w:val="0"/>
        <w:spacing w:line="276" w:lineRule="auto"/>
        <w:ind w:left="720" w:hanging="360"/>
        <w:jc w:val="both"/>
        <w:rPr>
          <w:rFonts w:ascii="Verdana" w:hAnsi="Verdana" w:cs="Arial"/>
          <w:sz w:val="20"/>
          <w:szCs w:val="20"/>
        </w:rPr>
      </w:pPr>
      <w:r w:rsidRPr="001F57BC">
        <w:rPr>
          <w:rFonts w:ascii="Verdana" w:hAnsi="Verdana" w:cs="Arial"/>
          <w:sz w:val="20"/>
          <w:szCs w:val="20"/>
        </w:rPr>
        <w:t xml:space="preserve">Effort: 4.8 </w:t>
      </w:r>
      <w:proofErr w:type="gramStart"/>
      <w:r w:rsidRPr="001F57BC">
        <w:rPr>
          <w:rFonts w:ascii="Verdana" w:hAnsi="Verdana" w:cs="Arial"/>
          <w:sz w:val="20"/>
          <w:szCs w:val="20"/>
        </w:rPr>
        <w:t>months</w:t>
      </w:r>
      <w:proofErr w:type="gramEnd"/>
      <w:r w:rsidRPr="001F57BC">
        <w:rPr>
          <w:rFonts w:ascii="Verdana" w:hAnsi="Verdana" w:cs="Arial"/>
          <w:sz w:val="20"/>
          <w:szCs w:val="20"/>
        </w:rPr>
        <w:t xml:space="preserve"> cy</w:t>
      </w:r>
    </w:p>
    <w:p w14:paraId="55F7FD92" w14:textId="77777777" w:rsidR="00381C53" w:rsidRPr="001F57BC" w:rsidRDefault="00381C53" w:rsidP="00382319">
      <w:pPr>
        <w:spacing w:line="276" w:lineRule="auto"/>
        <w:rPr>
          <w:rFonts w:ascii="Verdana" w:hAnsi="Verdana" w:cs="Arial"/>
          <w:sz w:val="20"/>
          <w:szCs w:val="20"/>
        </w:rPr>
      </w:pPr>
    </w:p>
    <w:p w14:paraId="40B61B03" w14:textId="2322885E" w:rsidR="00EF19C8" w:rsidRPr="001F57BC" w:rsidRDefault="00DD49C3" w:rsidP="0038231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sz w:val="20"/>
          <w:szCs w:val="20"/>
        </w:rPr>
      </w:pPr>
      <w:r w:rsidRPr="001F57BC">
        <w:rPr>
          <w:rFonts w:ascii="Verdana" w:hAnsi="Verdana" w:cs="Arial"/>
          <w:sz w:val="20"/>
          <w:szCs w:val="20"/>
        </w:rPr>
        <w:t>P</w:t>
      </w:r>
      <w:r w:rsidR="00371D43" w:rsidRPr="001F57BC">
        <w:rPr>
          <w:rFonts w:ascii="Verdana" w:hAnsi="Verdana" w:cs="Arial"/>
          <w:sz w:val="20"/>
          <w:szCs w:val="20"/>
        </w:rPr>
        <w:t xml:space="preserve">I: Keller, S; </w:t>
      </w:r>
      <w:r w:rsidR="00371D43" w:rsidRPr="001F57BC">
        <w:rPr>
          <w:rFonts w:ascii="Verdana" w:hAnsi="Verdana" w:cs="Arial"/>
          <w:sz w:val="20"/>
          <w:szCs w:val="20"/>
          <w:u w:val="single"/>
        </w:rPr>
        <w:t>Co-PI:</w:t>
      </w:r>
      <w:r w:rsidR="00371D43" w:rsidRPr="001F57BC">
        <w:rPr>
          <w:rFonts w:ascii="Verdana" w:hAnsi="Verdana" w:cs="Arial"/>
          <w:sz w:val="20"/>
          <w:szCs w:val="20"/>
        </w:rPr>
        <w:t xml:space="preserve"> </w:t>
      </w:r>
      <w:r w:rsidR="00371D43" w:rsidRPr="001F57BC">
        <w:rPr>
          <w:rFonts w:ascii="Verdana" w:hAnsi="Verdana" w:cs="Arial"/>
          <w:b/>
          <w:sz w:val="20"/>
          <w:szCs w:val="20"/>
        </w:rPr>
        <w:t>Korkmaz, G.</w:t>
      </w:r>
      <w:r w:rsidR="00371D43" w:rsidRPr="001F57BC">
        <w:rPr>
          <w:rFonts w:ascii="Verdana" w:hAnsi="Verdana" w:cs="Arial"/>
          <w:sz w:val="20"/>
          <w:szCs w:val="20"/>
        </w:rPr>
        <w:t>, et al. (</w:t>
      </w:r>
      <w:r w:rsidR="001038A7">
        <w:rPr>
          <w:rFonts w:ascii="Verdana" w:hAnsi="Verdana" w:cs="Arial"/>
          <w:sz w:val="20"/>
          <w:szCs w:val="20"/>
        </w:rPr>
        <w:t>pending</w:t>
      </w:r>
      <w:r w:rsidR="00371D43" w:rsidRPr="001F57BC">
        <w:rPr>
          <w:rFonts w:ascii="Verdana" w:hAnsi="Verdana" w:cs="Arial"/>
          <w:sz w:val="20"/>
          <w:szCs w:val="20"/>
        </w:rPr>
        <w:t>). “</w:t>
      </w:r>
      <w:r w:rsidR="00E573A2" w:rsidRPr="001F57BC">
        <w:rPr>
          <w:rFonts w:ascii="Verdana" w:hAnsi="Verdana" w:cs="Arial"/>
          <w:i/>
          <w:sz w:val="20"/>
          <w:szCs w:val="20"/>
        </w:rPr>
        <w:t>The Social Component of the Human Dimension: Leveraging E</w:t>
      </w:r>
      <w:r w:rsidR="00105A21" w:rsidRPr="001F57BC">
        <w:rPr>
          <w:rFonts w:ascii="Verdana" w:hAnsi="Verdana" w:cs="Arial"/>
          <w:i/>
          <w:sz w:val="20"/>
          <w:szCs w:val="20"/>
        </w:rPr>
        <w:t>xisti</w:t>
      </w:r>
      <w:r w:rsidR="00E573A2" w:rsidRPr="001F57BC">
        <w:rPr>
          <w:rFonts w:ascii="Verdana" w:hAnsi="Verdana" w:cs="Arial"/>
          <w:i/>
          <w:sz w:val="20"/>
          <w:szCs w:val="20"/>
        </w:rPr>
        <w:t>ng Department of Defense (DoD) Data Towards Optimized Individual and Team P</w:t>
      </w:r>
      <w:r w:rsidR="00105A21" w:rsidRPr="001F57BC">
        <w:rPr>
          <w:rFonts w:ascii="Verdana" w:hAnsi="Verdana" w:cs="Arial"/>
          <w:i/>
          <w:sz w:val="20"/>
          <w:szCs w:val="20"/>
        </w:rPr>
        <w:t>erformance</w:t>
      </w:r>
      <w:r w:rsidR="00105A21" w:rsidRPr="001F57BC">
        <w:rPr>
          <w:rFonts w:ascii="Verdana" w:hAnsi="Verdana" w:cs="Arial"/>
          <w:sz w:val="20"/>
          <w:szCs w:val="20"/>
        </w:rPr>
        <w:t xml:space="preserve">.” </w:t>
      </w:r>
    </w:p>
    <w:p w14:paraId="5497E632" w14:textId="2127FF50" w:rsidR="00381C53" w:rsidRPr="001F57BC" w:rsidRDefault="00381C53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 w:cs="Arial"/>
          <w:sz w:val="20"/>
        </w:rPr>
      </w:pPr>
      <w:r w:rsidRPr="001F57BC">
        <w:rPr>
          <w:rFonts w:ascii="Verdana" w:hAnsi="Verdana" w:cs="Arial"/>
          <w:sz w:val="20"/>
        </w:rPr>
        <w:t xml:space="preserve">Source of Support: Army Research Institute (ARI) </w:t>
      </w:r>
    </w:p>
    <w:p w14:paraId="12C23953" w14:textId="0AFC8DD3" w:rsidR="00381C53" w:rsidRPr="001F57BC" w:rsidRDefault="00381C53" w:rsidP="00382319">
      <w:pPr>
        <w:pStyle w:val="WPNormal"/>
        <w:tabs>
          <w:tab w:val="left" w:pos="2970"/>
        </w:tabs>
        <w:spacing w:line="276" w:lineRule="auto"/>
        <w:ind w:left="3326" w:hanging="2966"/>
        <w:rPr>
          <w:rFonts w:ascii="Verdana" w:hAnsi="Verdana" w:cs="Arial"/>
          <w:sz w:val="20"/>
        </w:rPr>
      </w:pPr>
      <w:r w:rsidRPr="001F57BC">
        <w:rPr>
          <w:rFonts w:ascii="Verdana" w:hAnsi="Verdana" w:cs="Arial"/>
          <w:sz w:val="20"/>
        </w:rPr>
        <w:t>Total Amount Requested:</w:t>
      </w:r>
      <w:r w:rsidRPr="001F57BC">
        <w:rPr>
          <w:rFonts w:ascii="Verdana" w:hAnsi="Verdana" w:cs="Arial"/>
          <w:sz w:val="20"/>
        </w:rPr>
        <w:tab/>
        <w:t xml:space="preserve">$3,027,401 </w:t>
      </w:r>
    </w:p>
    <w:p w14:paraId="401DE704" w14:textId="77777777" w:rsidR="00381C53" w:rsidRPr="001F57BC" w:rsidRDefault="00381C53" w:rsidP="00382319">
      <w:pPr>
        <w:pStyle w:val="WPNormal"/>
        <w:tabs>
          <w:tab w:val="left" w:pos="2970"/>
        </w:tabs>
        <w:spacing w:line="276" w:lineRule="auto"/>
        <w:ind w:left="3326" w:hanging="2966"/>
        <w:rPr>
          <w:rFonts w:ascii="Verdana" w:hAnsi="Verdana" w:cs="Arial"/>
          <w:sz w:val="20"/>
        </w:rPr>
      </w:pPr>
      <w:r w:rsidRPr="001F57BC">
        <w:rPr>
          <w:rFonts w:ascii="Verdana" w:hAnsi="Verdana" w:cs="Arial"/>
          <w:sz w:val="20"/>
        </w:rPr>
        <w:t>Total Award Period Covered:</w:t>
      </w:r>
      <w:r w:rsidRPr="001F57BC">
        <w:rPr>
          <w:rFonts w:ascii="Verdana" w:hAnsi="Verdana" w:cs="Arial"/>
          <w:sz w:val="20"/>
        </w:rPr>
        <w:tab/>
        <w:t>10/1/2016-9/30/2021</w:t>
      </w:r>
    </w:p>
    <w:p w14:paraId="3020EB4B" w14:textId="7C2BB0D4" w:rsidR="00381C53" w:rsidRPr="001F57BC" w:rsidRDefault="006A2ED3" w:rsidP="00382319">
      <w:pPr>
        <w:pStyle w:val="WPNormal"/>
        <w:tabs>
          <w:tab w:val="left" w:pos="2970"/>
        </w:tabs>
        <w:spacing w:line="276" w:lineRule="auto"/>
        <w:ind w:left="3326" w:hanging="2966"/>
        <w:rPr>
          <w:rFonts w:ascii="Verdana" w:hAnsi="Verdana" w:cs="Arial"/>
          <w:sz w:val="20"/>
        </w:rPr>
      </w:pPr>
      <w:r w:rsidRPr="001F57BC">
        <w:rPr>
          <w:rFonts w:ascii="Verdana" w:hAnsi="Verdana" w:cs="Arial"/>
          <w:sz w:val="20"/>
        </w:rPr>
        <w:t xml:space="preserve">Effort: </w:t>
      </w:r>
      <w:r w:rsidR="00381C53" w:rsidRPr="001F57BC">
        <w:rPr>
          <w:rFonts w:ascii="Verdana" w:hAnsi="Verdana" w:cs="Arial"/>
          <w:sz w:val="20"/>
        </w:rPr>
        <w:t xml:space="preserve">2.4 </w:t>
      </w:r>
      <w:proofErr w:type="gramStart"/>
      <w:r w:rsidR="00381C53" w:rsidRPr="001F57BC">
        <w:rPr>
          <w:rFonts w:ascii="Verdana" w:hAnsi="Verdana" w:cs="Arial"/>
          <w:sz w:val="20"/>
        </w:rPr>
        <w:t>months</w:t>
      </w:r>
      <w:proofErr w:type="gramEnd"/>
      <w:r w:rsidR="00381C53" w:rsidRPr="001F57BC">
        <w:rPr>
          <w:rFonts w:ascii="Verdana" w:hAnsi="Verdana" w:cs="Arial"/>
          <w:sz w:val="20"/>
        </w:rPr>
        <w:t xml:space="preserve"> cy</w:t>
      </w:r>
    </w:p>
    <w:p w14:paraId="20117F48" w14:textId="77777777" w:rsidR="00381C53" w:rsidRPr="001F57BC" w:rsidRDefault="00381C53" w:rsidP="00382319">
      <w:pPr>
        <w:pStyle w:val="WPNormal"/>
        <w:tabs>
          <w:tab w:val="left" w:pos="2970"/>
        </w:tabs>
        <w:spacing w:line="276" w:lineRule="auto"/>
        <w:ind w:left="3326" w:hanging="2966"/>
        <w:rPr>
          <w:rFonts w:ascii="Verdana" w:hAnsi="Verdana" w:cs="Arial"/>
          <w:sz w:val="20"/>
        </w:rPr>
      </w:pPr>
    </w:p>
    <w:p w14:paraId="4B75B919" w14:textId="147C467F" w:rsidR="00381C53" w:rsidRPr="001F57BC" w:rsidRDefault="00381C53" w:rsidP="00382319">
      <w:pPr>
        <w:pStyle w:val="ListParagraph"/>
        <w:numPr>
          <w:ilvl w:val="0"/>
          <w:numId w:val="10"/>
        </w:numPr>
        <w:spacing w:line="276" w:lineRule="auto"/>
        <w:ind w:left="360"/>
        <w:rPr>
          <w:rFonts w:ascii="Verdana" w:hAnsi="Verdana" w:cs="Arial"/>
          <w:sz w:val="20"/>
          <w:szCs w:val="20"/>
        </w:rPr>
      </w:pPr>
      <w:r w:rsidRPr="001F57BC">
        <w:rPr>
          <w:rFonts w:ascii="Verdana" w:hAnsi="Verdana" w:cs="Arial"/>
          <w:sz w:val="20"/>
          <w:szCs w:val="20"/>
        </w:rPr>
        <w:t>PI: R</w:t>
      </w:r>
      <w:proofErr w:type="spellStart"/>
      <w:r w:rsidRPr="001F57BC">
        <w:rPr>
          <w:rFonts w:ascii="Verdana" w:hAnsi="Verdana"/>
          <w:sz w:val="20"/>
          <w:szCs w:val="20"/>
          <w:lang w:val="en-GB"/>
        </w:rPr>
        <w:t>amakrishnan</w:t>
      </w:r>
      <w:proofErr w:type="spellEnd"/>
      <w:r w:rsidRPr="001F57BC">
        <w:rPr>
          <w:rFonts w:ascii="Verdana" w:hAnsi="Verdana"/>
          <w:sz w:val="20"/>
          <w:szCs w:val="20"/>
          <w:lang w:val="en-GB"/>
        </w:rPr>
        <w:t xml:space="preserve">, </w:t>
      </w:r>
      <w:proofErr w:type="spellStart"/>
      <w:r w:rsidRPr="001F57BC">
        <w:rPr>
          <w:rFonts w:ascii="Verdana" w:hAnsi="Verdana"/>
          <w:sz w:val="20"/>
          <w:szCs w:val="20"/>
          <w:lang w:val="en-GB"/>
        </w:rPr>
        <w:t>Naren</w:t>
      </w:r>
      <w:r w:rsidR="001C2B5B">
        <w:rPr>
          <w:rFonts w:ascii="Verdana" w:hAnsi="Verdana"/>
          <w:sz w:val="20"/>
          <w:szCs w:val="20"/>
          <w:lang w:val="en-GB"/>
        </w:rPr>
        <w:t>dran</w:t>
      </w:r>
      <w:proofErr w:type="spellEnd"/>
      <w:r w:rsidRPr="001F57BC">
        <w:rPr>
          <w:rFonts w:ascii="Verdana" w:hAnsi="Verdana"/>
          <w:sz w:val="20"/>
          <w:szCs w:val="20"/>
          <w:lang w:val="en-GB"/>
        </w:rPr>
        <w:t xml:space="preserve">. </w:t>
      </w:r>
      <w:r w:rsidRPr="001F57BC">
        <w:rPr>
          <w:rFonts w:ascii="Verdana" w:hAnsi="Verdana" w:cs="Arial"/>
          <w:sz w:val="20"/>
          <w:szCs w:val="20"/>
          <w:u w:val="single"/>
        </w:rPr>
        <w:t>Co-PI:</w:t>
      </w:r>
      <w:r w:rsidRPr="001F57BC">
        <w:rPr>
          <w:rFonts w:ascii="Verdana" w:hAnsi="Verdana" w:cs="Arial"/>
          <w:sz w:val="20"/>
          <w:szCs w:val="20"/>
        </w:rPr>
        <w:t xml:space="preserve"> </w:t>
      </w:r>
      <w:r w:rsidRPr="001F57BC">
        <w:rPr>
          <w:rFonts w:ascii="Verdana" w:hAnsi="Verdana" w:cs="Arial"/>
          <w:b/>
          <w:sz w:val="20"/>
          <w:szCs w:val="20"/>
        </w:rPr>
        <w:t>Korkmaz, G.,</w:t>
      </w:r>
      <w:r w:rsidRPr="001F57BC">
        <w:rPr>
          <w:rFonts w:ascii="Verdana" w:hAnsi="Verdana" w:cs="Arial"/>
          <w:sz w:val="20"/>
          <w:szCs w:val="20"/>
        </w:rPr>
        <w:t xml:space="preserve"> et al. (Oct. 2016 – Sep. 2018). “</w:t>
      </w:r>
      <w:r w:rsidRPr="001F57BC">
        <w:rPr>
          <w:rFonts w:ascii="Verdana" w:hAnsi="Verdana" w:cs="Arial"/>
          <w:i/>
          <w:sz w:val="20"/>
          <w:szCs w:val="20"/>
        </w:rPr>
        <w:t>Montage: Capturing Collective Behavior with Modeling and Experimentation.</w:t>
      </w:r>
      <w:r w:rsidRPr="001F57BC">
        <w:rPr>
          <w:rFonts w:ascii="Verdana" w:hAnsi="Verdana" w:cs="Arial"/>
          <w:sz w:val="20"/>
          <w:szCs w:val="20"/>
        </w:rPr>
        <w:t xml:space="preserve">” </w:t>
      </w:r>
    </w:p>
    <w:p w14:paraId="7E4AC97F" w14:textId="1567E985" w:rsidR="00381C53" w:rsidRPr="001F57BC" w:rsidRDefault="00381C53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 w:cs="Arial"/>
          <w:sz w:val="20"/>
        </w:rPr>
      </w:pPr>
      <w:r w:rsidRPr="001F57BC">
        <w:rPr>
          <w:rFonts w:ascii="Verdana" w:hAnsi="Verdana" w:cs="Arial"/>
          <w:sz w:val="20"/>
        </w:rPr>
        <w:t xml:space="preserve">Source of Support: </w:t>
      </w:r>
      <w:r w:rsidRPr="001F57BC">
        <w:rPr>
          <w:rFonts w:ascii="Verdana" w:hAnsi="Verdana" w:cs="Arial"/>
          <w:noProof/>
          <w:sz w:val="20"/>
        </w:rPr>
        <w:t>Defense Advanced Research Projects Agency (DARPA)</w:t>
      </w:r>
      <w:r w:rsidRPr="001F57BC">
        <w:rPr>
          <w:rFonts w:ascii="Verdana" w:hAnsi="Verdana"/>
          <w:sz w:val="20"/>
        </w:rPr>
        <w:t xml:space="preserve"> </w:t>
      </w:r>
      <w:r w:rsidRPr="001F57BC">
        <w:rPr>
          <w:rFonts w:ascii="Verdana" w:hAnsi="Verdana" w:cs="Arial"/>
          <w:noProof/>
          <w:sz w:val="20"/>
        </w:rPr>
        <w:t>(Department of the Interior (DOI))</w:t>
      </w:r>
      <w:r w:rsidR="00BE602A" w:rsidRPr="001F57BC">
        <w:rPr>
          <w:rFonts w:ascii="Verdana" w:hAnsi="Verdana" w:cs="Arial"/>
          <w:noProof/>
          <w:sz w:val="20"/>
        </w:rPr>
        <w:t xml:space="preserve"> </w:t>
      </w:r>
      <w:r w:rsidR="00BE602A" w:rsidRPr="001F57BC">
        <w:rPr>
          <w:rFonts w:ascii="Verdana" w:hAnsi="Verdana" w:cs="Arial"/>
          <w:sz w:val="20"/>
        </w:rPr>
        <w:t>– Next Generation Social Science (NGS2).</w:t>
      </w:r>
    </w:p>
    <w:p w14:paraId="1621100A" w14:textId="77777777" w:rsidR="00381C53" w:rsidRPr="001F57BC" w:rsidRDefault="00381C53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 w:cs="Arial"/>
          <w:sz w:val="20"/>
        </w:rPr>
      </w:pPr>
      <w:r w:rsidRPr="001F57BC">
        <w:rPr>
          <w:rFonts w:ascii="Verdana" w:hAnsi="Verdana" w:cs="Arial"/>
          <w:noProof/>
          <w:sz w:val="20"/>
        </w:rPr>
        <w:t>Total Amount Awarded:</w:t>
      </w:r>
      <w:r w:rsidRPr="001F57BC">
        <w:rPr>
          <w:rFonts w:ascii="Verdana" w:hAnsi="Verdana" w:cs="Arial"/>
          <w:sz w:val="20"/>
        </w:rPr>
        <w:t xml:space="preserve"> $</w:t>
      </w:r>
      <w:r w:rsidRPr="001F57BC">
        <w:rPr>
          <w:rFonts w:ascii="Verdana" w:hAnsi="Verdana" w:cs="Arial"/>
          <w:noProof/>
          <w:sz w:val="20"/>
        </w:rPr>
        <w:t>312,500</w:t>
      </w:r>
      <w:r w:rsidRPr="001F57BC">
        <w:rPr>
          <w:rFonts w:ascii="Verdana" w:hAnsi="Verdana" w:cs="Arial"/>
          <w:sz w:val="20"/>
        </w:rPr>
        <w:t xml:space="preserve"> </w:t>
      </w:r>
      <w:r w:rsidRPr="001F57BC">
        <w:rPr>
          <w:rFonts w:ascii="Verdana" w:hAnsi="Verdana" w:cs="Arial"/>
          <w:noProof/>
          <w:sz w:val="20"/>
        </w:rPr>
        <w:t>(BI Portion: $126,774)</w:t>
      </w:r>
    </w:p>
    <w:p w14:paraId="0D710FB3" w14:textId="77777777" w:rsidR="00381C53" w:rsidRPr="001F57BC" w:rsidRDefault="00381C53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/>
          <w:sz w:val="20"/>
        </w:rPr>
      </w:pPr>
      <w:r w:rsidRPr="001F57BC">
        <w:rPr>
          <w:rFonts w:ascii="Verdana" w:hAnsi="Verdana" w:cs="Arial"/>
          <w:sz w:val="20"/>
        </w:rPr>
        <w:t>Total Award Period Covered:</w:t>
      </w:r>
      <w:r w:rsidRPr="001F57BC">
        <w:rPr>
          <w:rFonts w:ascii="Verdana" w:hAnsi="Verdana"/>
          <w:sz w:val="20"/>
        </w:rPr>
        <w:t xml:space="preserve"> </w:t>
      </w:r>
      <w:r w:rsidRPr="001F57BC">
        <w:rPr>
          <w:rFonts w:ascii="Verdana" w:hAnsi="Verdana" w:cs="Arial"/>
          <w:sz w:val="20"/>
        </w:rPr>
        <w:t>10/17/2016-10/16/2018</w:t>
      </w:r>
    </w:p>
    <w:p w14:paraId="4574051E" w14:textId="6DF8CD36" w:rsidR="00381C53" w:rsidRPr="001F57BC" w:rsidRDefault="00381C53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 w:cs="Arial"/>
          <w:sz w:val="20"/>
        </w:rPr>
      </w:pPr>
      <w:r w:rsidRPr="001F57BC">
        <w:rPr>
          <w:rFonts w:ascii="Verdana" w:hAnsi="Verdana" w:cs="Arial"/>
          <w:sz w:val="20"/>
        </w:rPr>
        <w:t xml:space="preserve">Effort: </w:t>
      </w:r>
      <w:r w:rsidRPr="001F57BC">
        <w:rPr>
          <w:rFonts w:ascii="Verdana" w:hAnsi="Verdana" w:cs="Arial"/>
          <w:noProof/>
          <w:sz w:val="20"/>
        </w:rPr>
        <w:t>0.44</w:t>
      </w:r>
      <w:r w:rsidRPr="001F57BC">
        <w:rPr>
          <w:rFonts w:ascii="Verdana" w:hAnsi="Verdana" w:cs="Arial"/>
          <w:sz w:val="20"/>
        </w:rPr>
        <w:t xml:space="preserve"> </w:t>
      </w:r>
      <w:proofErr w:type="gramStart"/>
      <w:r w:rsidRPr="001F57BC">
        <w:rPr>
          <w:rFonts w:ascii="Verdana" w:hAnsi="Verdana" w:cs="Arial"/>
          <w:sz w:val="20"/>
        </w:rPr>
        <w:t>months</w:t>
      </w:r>
      <w:proofErr w:type="gramEnd"/>
      <w:r w:rsidRPr="001F57BC">
        <w:rPr>
          <w:rFonts w:ascii="Verdana" w:hAnsi="Verdana" w:cs="Arial"/>
          <w:sz w:val="20"/>
        </w:rPr>
        <w:t xml:space="preserve"> cy</w:t>
      </w:r>
    </w:p>
    <w:p w14:paraId="09684E4A" w14:textId="77777777" w:rsidR="00381C53" w:rsidRPr="001F57BC" w:rsidRDefault="00381C53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 w:cs="Arial"/>
          <w:sz w:val="20"/>
        </w:rPr>
      </w:pPr>
    </w:p>
    <w:p w14:paraId="2E41007C" w14:textId="77777777" w:rsidR="00BE602A" w:rsidRPr="001F57BC" w:rsidRDefault="00381C53" w:rsidP="00382319">
      <w:pPr>
        <w:pStyle w:val="ListParagraph"/>
        <w:widowControl w:val="0"/>
        <w:numPr>
          <w:ilvl w:val="0"/>
          <w:numId w:val="10"/>
        </w:numPr>
        <w:tabs>
          <w:tab w:val="left" w:pos="297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sz w:val="20"/>
          <w:szCs w:val="20"/>
        </w:rPr>
      </w:pPr>
      <w:r w:rsidRPr="001F57BC">
        <w:rPr>
          <w:rFonts w:ascii="Verdana" w:hAnsi="Verdana" w:cs="Arial"/>
          <w:sz w:val="20"/>
          <w:szCs w:val="20"/>
        </w:rPr>
        <w:t xml:space="preserve">PI: Keller, S; </w:t>
      </w:r>
      <w:r w:rsidRPr="001F57BC">
        <w:rPr>
          <w:rFonts w:ascii="Verdana" w:hAnsi="Verdana" w:cs="Arial"/>
          <w:sz w:val="20"/>
          <w:szCs w:val="20"/>
          <w:u w:val="single"/>
        </w:rPr>
        <w:t>Co-PI:</w:t>
      </w:r>
      <w:r w:rsidRPr="001F57BC">
        <w:rPr>
          <w:rFonts w:ascii="Verdana" w:hAnsi="Verdana" w:cs="Arial"/>
          <w:sz w:val="20"/>
          <w:szCs w:val="20"/>
        </w:rPr>
        <w:t xml:space="preserve"> </w:t>
      </w:r>
      <w:r w:rsidRPr="001F57BC">
        <w:rPr>
          <w:rFonts w:ascii="Verdana" w:hAnsi="Verdana" w:cs="Arial"/>
          <w:b/>
          <w:sz w:val="20"/>
          <w:szCs w:val="20"/>
        </w:rPr>
        <w:t>Korkmaz, G.</w:t>
      </w:r>
      <w:r w:rsidRPr="001F57BC">
        <w:rPr>
          <w:rFonts w:ascii="Verdana" w:hAnsi="Verdana" w:cs="Arial"/>
          <w:sz w:val="20"/>
          <w:szCs w:val="20"/>
        </w:rPr>
        <w:t>, et al. (Jun. 2015 – Jun. 2018). “</w:t>
      </w:r>
      <w:r w:rsidRPr="001F57BC">
        <w:rPr>
          <w:rFonts w:ascii="Verdana" w:hAnsi="Verdana" w:cs="Arial"/>
          <w:i/>
          <w:sz w:val="20"/>
          <w:szCs w:val="20"/>
        </w:rPr>
        <w:t>Towards an Integrated Data Framework for Understanding the Context of Military Environments</w:t>
      </w:r>
      <w:r w:rsidRPr="001F57BC">
        <w:rPr>
          <w:rFonts w:ascii="Verdana" w:hAnsi="Verdana" w:cs="Arial"/>
          <w:sz w:val="20"/>
          <w:szCs w:val="20"/>
        </w:rPr>
        <w:t xml:space="preserve">.” </w:t>
      </w:r>
    </w:p>
    <w:p w14:paraId="56B7C10C" w14:textId="0EBC54F7" w:rsidR="00381C53" w:rsidRPr="001F57BC" w:rsidRDefault="00BE602A" w:rsidP="00382319">
      <w:pPr>
        <w:widowControl w:val="0"/>
        <w:tabs>
          <w:tab w:val="left" w:pos="297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sz w:val="20"/>
          <w:szCs w:val="20"/>
        </w:rPr>
      </w:pPr>
      <w:r w:rsidRPr="001F57BC">
        <w:rPr>
          <w:rFonts w:ascii="Verdana" w:hAnsi="Verdana" w:cs="Arial"/>
          <w:sz w:val="20"/>
          <w:szCs w:val="20"/>
        </w:rPr>
        <w:t xml:space="preserve">Source of Support: </w:t>
      </w:r>
      <w:r w:rsidR="00381C53" w:rsidRPr="001F57BC">
        <w:rPr>
          <w:rFonts w:ascii="Verdana" w:hAnsi="Verdana" w:cs="Arial"/>
          <w:noProof/>
          <w:sz w:val="20"/>
          <w:szCs w:val="20"/>
        </w:rPr>
        <w:t>Army Research Institute (ARI)</w:t>
      </w:r>
      <w:r w:rsidR="00381C53" w:rsidRPr="001F57BC">
        <w:rPr>
          <w:rFonts w:ascii="Verdana" w:hAnsi="Verdana"/>
          <w:sz w:val="20"/>
          <w:szCs w:val="20"/>
        </w:rPr>
        <w:t xml:space="preserve"> </w:t>
      </w:r>
    </w:p>
    <w:p w14:paraId="6275D0D6" w14:textId="49B0DB27" w:rsidR="00381C53" w:rsidRPr="001F57BC" w:rsidRDefault="00381C53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 w:cs="Arial"/>
          <w:sz w:val="20"/>
        </w:rPr>
      </w:pPr>
      <w:r w:rsidRPr="001F57BC">
        <w:rPr>
          <w:rFonts w:ascii="Verdana" w:hAnsi="Verdana" w:cs="Arial"/>
          <w:noProof/>
          <w:sz w:val="20"/>
        </w:rPr>
        <w:t>Total Amount Awarded:</w:t>
      </w:r>
      <w:r w:rsidR="00BE602A" w:rsidRPr="001F57BC">
        <w:rPr>
          <w:rFonts w:ascii="Verdana" w:hAnsi="Verdana" w:cs="Arial"/>
          <w:sz w:val="20"/>
        </w:rPr>
        <w:t xml:space="preserve"> </w:t>
      </w:r>
      <w:r w:rsidRPr="001F57BC">
        <w:rPr>
          <w:rFonts w:ascii="Verdana" w:hAnsi="Verdana" w:cs="Arial"/>
          <w:sz w:val="20"/>
        </w:rPr>
        <w:t>$</w:t>
      </w:r>
      <w:r w:rsidRPr="001F57BC">
        <w:rPr>
          <w:rFonts w:ascii="Verdana" w:hAnsi="Verdana" w:cs="Arial"/>
          <w:noProof/>
          <w:sz w:val="20"/>
        </w:rPr>
        <w:t>1,691,337</w:t>
      </w:r>
    </w:p>
    <w:p w14:paraId="5CD98120" w14:textId="0F9F47FB" w:rsidR="00381C53" w:rsidRPr="001F57BC" w:rsidRDefault="00381C53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/>
          <w:sz w:val="20"/>
        </w:rPr>
      </w:pPr>
      <w:r w:rsidRPr="001F57BC">
        <w:rPr>
          <w:rFonts w:ascii="Verdana" w:hAnsi="Verdana" w:cs="Arial"/>
          <w:sz w:val="20"/>
        </w:rPr>
        <w:t>Total Award Period Covered:</w:t>
      </w:r>
      <w:r w:rsidR="00BE602A" w:rsidRPr="001F57BC">
        <w:rPr>
          <w:rFonts w:ascii="Verdana" w:hAnsi="Verdana"/>
          <w:sz w:val="20"/>
        </w:rPr>
        <w:t xml:space="preserve"> </w:t>
      </w:r>
      <w:r w:rsidRPr="001F57BC">
        <w:rPr>
          <w:rFonts w:ascii="Verdana" w:hAnsi="Verdana" w:cs="Arial"/>
          <w:sz w:val="20"/>
        </w:rPr>
        <w:t>6/15/2015-6/14/2018</w:t>
      </w:r>
    </w:p>
    <w:p w14:paraId="1F3B8B3C" w14:textId="30DDAFDB" w:rsidR="00381C53" w:rsidRPr="001F57BC" w:rsidRDefault="00BE602A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 w:cs="Arial"/>
          <w:sz w:val="20"/>
        </w:rPr>
      </w:pPr>
      <w:r w:rsidRPr="001F57BC">
        <w:rPr>
          <w:rFonts w:ascii="Verdana" w:hAnsi="Verdana" w:cs="Arial"/>
          <w:sz w:val="20"/>
        </w:rPr>
        <w:t xml:space="preserve">Effort: </w:t>
      </w:r>
      <w:r w:rsidR="00381C53" w:rsidRPr="001F57BC">
        <w:rPr>
          <w:rFonts w:ascii="Verdana" w:hAnsi="Verdana" w:cs="Arial"/>
          <w:noProof/>
          <w:sz w:val="20"/>
        </w:rPr>
        <w:t>2.34</w:t>
      </w:r>
      <w:r w:rsidR="00381C53" w:rsidRPr="001F57BC">
        <w:rPr>
          <w:rFonts w:ascii="Verdana" w:hAnsi="Verdana" w:cs="Arial"/>
          <w:sz w:val="20"/>
        </w:rPr>
        <w:t xml:space="preserve"> </w:t>
      </w:r>
      <w:proofErr w:type="gramStart"/>
      <w:r w:rsidR="00381C53" w:rsidRPr="001F57BC">
        <w:rPr>
          <w:rFonts w:ascii="Verdana" w:hAnsi="Verdana" w:cs="Arial"/>
          <w:sz w:val="20"/>
        </w:rPr>
        <w:t>months</w:t>
      </w:r>
      <w:proofErr w:type="gramEnd"/>
      <w:r w:rsidR="00381C53" w:rsidRPr="001F57BC">
        <w:rPr>
          <w:rFonts w:ascii="Verdana" w:hAnsi="Verdana" w:cs="Arial"/>
          <w:sz w:val="20"/>
        </w:rPr>
        <w:t xml:space="preserve"> cy</w:t>
      </w:r>
    </w:p>
    <w:p w14:paraId="47EF5DC4" w14:textId="77777777" w:rsidR="00BE602A" w:rsidRPr="001F57BC" w:rsidRDefault="00BE602A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 w:cs="Arial"/>
          <w:sz w:val="20"/>
        </w:rPr>
      </w:pPr>
    </w:p>
    <w:p w14:paraId="53B92E90" w14:textId="46396CB6" w:rsidR="00BE602A" w:rsidRPr="001F57BC" w:rsidRDefault="00BE602A" w:rsidP="0038231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sz w:val="20"/>
          <w:szCs w:val="20"/>
        </w:rPr>
      </w:pPr>
      <w:r w:rsidRPr="001F57BC">
        <w:rPr>
          <w:rFonts w:ascii="Verdana" w:hAnsi="Verdana" w:cs="Arial"/>
          <w:sz w:val="20"/>
          <w:szCs w:val="20"/>
        </w:rPr>
        <w:t xml:space="preserve">PI: Keller, S; </w:t>
      </w:r>
      <w:r w:rsidRPr="001F57BC">
        <w:rPr>
          <w:rFonts w:ascii="Verdana" w:hAnsi="Verdana" w:cs="Arial"/>
          <w:sz w:val="20"/>
          <w:szCs w:val="20"/>
          <w:u w:val="single"/>
        </w:rPr>
        <w:t>Co-PI:</w:t>
      </w:r>
      <w:r w:rsidRPr="001F57BC">
        <w:rPr>
          <w:rFonts w:ascii="Verdana" w:hAnsi="Verdana" w:cs="Arial"/>
          <w:sz w:val="20"/>
          <w:szCs w:val="20"/>
        </w:rPr>
        <w:t xml:space="preserve"> </w:t>
      </w:r>
      <w:r w:rsidRPr="001F57BC">
        <w:rPr>
          <w:rFonts w:ascii="Verdana" w:hAnsi="Verdana" w:cs="Arial"/>
          <w:b/>
          <w:sz w:val="20"/>
          <w:szCs w:val="20"/>
        </w:rPr>
        <w:t>Korkmaz, G.</w:t>
      </w:r>
      <w:r w:rsidRPr="001F57BC">
        <w:rPr>
          <w:rFonts w:ascii="Verdana" w:hAnsi="Verdana" w:cs="Arial"/>
          <w:sz w:val="20"/>
          <w:szCs w:val="20"/>
        </w:rPr>
        <w:t>, et al. (Apr. 2016 – Apr. 2021). “</w:t>
      </w:r>
      <w:r w:rsidRPr="001F57BC">
        <w:rPr>
          <w:rFonts w:ascii="Verdana" w:hAnsi="Verdana" w:cs="Arial"/>
          <w:noProof/>
          <w:sz w:val="20"/>
          <w:szCs w:val="20"/>
        </w:rPr>
        <w:t>NSF Use Statistical and Survey Methodology Research to Improve or Redesign Surveys</w:t>
      </w:r>
      <w:r w:rsidR="00A2661E" w:rsidRPr="001F57BC">
        <w:rPr>
          <w:rFonts w:ascii="Verdana" w:hAnsi="Verdana" w:cs="Arial"/>
          <w:noProof/>
          <w:sz w:val="20"/>
          <w:szCs w:val="20"/>
        </w:rPr>
        <w:t>.</w:t>
      </w:r>
      <w:r w:rsidRPr="001F57BC">
        <w:rPr>
          <w:rFonts w:ascii="Verdana" w:hAnsi="Verdana" w:cs="Arial"/>
          <w:sz w:val="20"/>
          <w:szCs w:val="20"/>
        </w:rPr>
        <w:t xml:space="preserve">” </w:t>
      </w:r>
    </w:p>
    <w:p w14:paraId="1B1E682E" w14:textId="2B4A44A8" w:rsidR="00BE602A" w:rsidRPr="001F57BC" w:rsidRDefault="00BE602A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 w:cs="Arial"/>
          <w:sz w:val="20"/>
        </w:rPr>
      </w:pPr>
      <w:r w:rsidRPr="001F57BC">
        <w:rPr>
          <w:rFonts w:ascii="Verdana" w:hAnsi="Verdana" w:cs="Arial"/>
          <w:sz w:val="20"/>
        </w:rPr>
        <w:t xml:space="preserve">Source of Support: </w:t>
      </w:r>
      <w:r w:rsidRPr="001F57BC">
        <w:rPr>
          <w:rFonts w:ascii="Verdana" w:hAnsi="Verdana" w:cs="Arial"/>
          <w:noProof/>
          <w:sz w:val="20"/>
        </w:rPr>
        <w:t>United States Department of Agriculture (USDA)</w:t>
      </w:r>
      <w:r w:rsidRPr="001F57BC">
        <w:rPr>
          <w:rFonts w:ascii="Verdana" w:hAnsi="Verdana"/>
          <w:sz w:val="20"/>
        </w:rPr>
        <w:t xml:space="preserve"> </w:t>
      </w:r>
      <w:r w:rsidRPr="001F57BC">
        <w:rPr>
          <w:rFonts w:ascii="Verdana" w:hAnsi="Verdana" w:cs="Arial"/>
          <w:noProof/>
          <w:sz w:val="20"/>
        </w:rPr>
        <w:t>(National Science Foundation (NSF))</w:t>
      </w:r>
    </w:p>
    <w:p w14:paraId="788F5D90" w14:textId="20D448E0" w:rsidR="00BE602A" w:rsidRPr="001F57BC" w:rsidRDefault="00BE602A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 w:cs="Arial"/>
          <w:sz w:val="20"/>
        </w:rPr>
      </w:pPr>
      <w:r w:rsidRPr="001F57BC">
        <w:rPr>
          <w:rFonts w:ascii="Verdana" w:hAnsi="Verdana" w:cs="Arial"/>
          <w:noProof/>
          <w:sz w:val="20"/>
        </w:rPr>
        <w:t>Total Amount Awarded:</w:t>
      </w:r>
      <w:r w:rsidRPr="001F57BC">
        <w:rPr>
          <w:rFonts w:ascii="Verdana" w:hAnsi="Verdana" w:cs="Arial"/>
          <w:sz w:val="20"/>
        </w:rPr>
        <w:t xml:space="preserve"> $</w:t>
      </w:r>
      <w:r w:rsidRPr="001F57BC">
        <w:rPr>
          <w:rFonts w:ascii="Verdana" w:hAnsi="Verdana" w:cs="Arial"/>
          <w:noProof/>
          <w:sz w:val="20"/>
        </w:rPr>
        <w:t>500,000</w:t>
      </w:r>
      <w:r w:rsidRPr="001F57BC">
        <w:rPr>
          <w:rFonts w:ascii="Verdana" w:hAnsi="Verdana" w:cs="Arial"/>
          <w:sz w:val="20"/>
        </w:rPr>
        <w:t xml:space="preserve"> </w:t>
      </w:r>
    </w:p>
    <w:p w14:paraId="2F0547A3" w14:textId="277D9DFF" w:rsidR="00BE602A" w:rsidRPr="001F57BC" w:rsidRDefault="00BE602A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/>
          <w:sz w:val="20"/>
        </w:rPr>
      </w:pPr>
      <w:r w:rsidRPr="001F57BC">
        <w:rPr>
          <w:rFonts w:ascii="Verdana" w:hAnsi="Verdana" w:cs="Arial"/>
          <w:sz w:val="20"/>
        </w:rPr>
        <w:t>Total Award Period Covered:</w:t>
      </w:r>
      <w:r w:rsidRPr="001F57BC">
        <w:rPr>
          <w:rFonts w:ascii="Verdana" w:hAnsi="Verdana"/>
          <w:sz w:val="20"/>
        </w:rPr>
        <w:t xml:space="preserve"> </w:t>
      </w:r>
      <w:r w:rsidRPr="001F57BC">
        <w:rPr>
          <w:rFonts w:ascii="Verdana" w:hAnsi="Verdana" w:cs="Arial"/>
          <w:sz w:val="20"/>
        </w:rPr>
        <w:t>4/15/2016-4/14/2021</w:t>
      </w:r>
    </w:p>
    <w:p w14:paraId="5E631B62" w14:textId="455EFD9F" w:rsidR="00BE602A" w:rsidRPr="001F57BC" w:rsidRDefault="00BE602A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 w:cs="Arial"/>
          <w:sz w:val="20"/>
        </w:rPr>
      </w:pPr>
      <w:r w:rsidRPr="001F57BC">
        <w:rPr>
          <w:rFonts w:ascii="Verdana" w:hAnsi="Verdana" w:cs="Arial"/>
          <w:sz w:val="20"/>
        </w:rPr>
        <w:t xml:space="preserve">Effort: </w:t>
      </w:r>
      <w:r w:rsidRPr="001F57BC">
        <w:rPr>
          <w:rFonts w:ascii="Verdana" w:hAnsi="Verdana" w:cs="Arial"/>
          <w:noProof/>
          <w:sz w:val="20"/>
        </w:rPr>
        <w:t>3.34</w:t>
      </w:r>
      <w:r w:rsidRPr="001F57BC">
        <w:rPr>
          <w:rFonts w:ascii="Verdana" w:hAnsi="Verdana" w:cs="Arial"/>
          <w:sz w:val="20"/>
        </w:rPr>
        <w:t xml:space="preserve"> </w:t>
      </w:r>
      <w:proofErr w:type="gramStart"/>
      <w:r w:rsidRPr="001F57BC">
        <w:rPr>
          <w:rFonts w:ascii="Verdana" w:hAnsi="Verdana" w:cs="Arial"/>
          <w:sz w:val="20"/>
        </w:rPr>
        <w:t>months</w:t>
      </w:r>
      <w:proofErr w:type="gramEnd"/>
      <w:r w:rsidRPr="001F57BC">
        <w:rPr>
          <w:rFonts w:ascii="Verdana" w:hAnsi="Verdana" w:cs="Arial"/>
          <w:sz w:val="20"/>
        </w:rPr>
        <w:t xml:space="preserve"> cy</w:t>
      </w:r>
    </w:p>
    <w:p w14:paraId="0C527C81" w14:textId="77777777" w:rsidR="00A2661E" w:rsidRPr="001F57BC" w:rsidRDefault="00A2661E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 w:cs="Arial"/>
          <w:sz w:val="20"/>
        </w:rPr>
      </w:pPr>
    </w:p>
    <w:p w14:paraId="4BA6D183" w14:textId="31B76024" w:rsidR="00A2661E" w:rsidRPr="001F57BC" w:rsidRDefault="00A2661E" w:rsidP="0038231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sz w:val="20"/>
          <w:szCs w:val="20"/>
        </w:rPr>
      </w:pPr>
      <w:r w:rsidRPr="001F57BC">
        <w:rPr>
          <w:rFonts w:ascii="Verdana" w:hAnsi="Verdana" w:cs="Arial"/>
          <w:sz w:val="20"/>
          <w:szCs w:val="20"/>
        </w:rPr>
        <w:t xml:space="preserve">PI: Keller, S; </w:t>
      </w:r>
      <w:r w:rsidRPr="001F57BC">
        <w:rPr>
          <w:rFonts w:ascii="Verdana" w:hAnsi="Verdana" w:cs="Arial"/>
          <w:sz w:val="20"/>
          <w:szCs w:val="20"/>
          <w:u w:val="single"/>
        </w:rPr>
        <w:t>Co-PI:</w:t>
      </w:r>
      <w:r w:rsidRPr="001F57BC">
        <w:rPr>
          <w:rFonts w:ascii="Verdana" w:hAnsi="Verdana" w:cs="Arial"/>
          <w:sz w:val="20"/>
          <w:szCs w:val="20"/>
        </w:rPr>
        <w:t xml:space="preserve"> </w:t>
      </w:r>
      <w:r w:rsidRPr="001F57BC">
        <w:rPr>
          <w:rFonts w:ascii="Verdana" w:hAnsi="Verdana" w:cs="Arial"/>
          <w:b/>
          <w:sz w:val="20"/>
          <w:szCs w:val="20"/>
        </w:rPr>
        <w:t>Korkmaz, G.</w:t>
      </w:r>
      <w:r w:rsidRPr="001F57BC">
        <w:rPr>
          <w:rFonts w:ascii="Verdana" w:hAnsi="Verdana" w:cs="Arial"/>
          <w:sz w:val="20"/>
          <w:szCs w:val="20"/>
        </w:rPr>
        <w:t>, et al. (Dec. 2015 – May 2017). “</w:t>
      </w:r>
      <w:r w:rsidRPr="001F57BC">
        <w:rPr>
          <w:rFonts w:ascii="Verdana" w:hAnsi="Verdana" w:cs="Arial"/>
          <w:i/>
          <w:sz w:val="20"/>
          <w:szCs w:val="20"/>
          <w:shd w:val="clear" w:color="auto" w:fill="FFFFFF"/>
        </w:rPr>
        <w:t>Feasibility and Efficacy of Matching Public Records with Sample Surveys.</w:t>
      </w:r>
      <w:r w:rsidRPr="001F57BC">
        <w:rPr>
          <w:rFonts w:ascii="Verdana" w:hAnsi="Verdana" w:cs="Arial"/>
          <w:sz w:val="20"/>
          <w:szCs w:val="20"/>
          <w:shd w:val="clear" w:color="auto" w:fill="FFFFFF"/>
        </w:rPr>
        <w:t xml:space="preserve">” Funding Agency: </w:t>
      </w:r>
      <w:r w:rsidRPr="001F57BC">
        <w:rPr>
          <w:rFonts w:ascii="Verdana" w:hAnsi="Verdana" w:cs="Arial"/>
          <w:sz w:val="20"/>
          <w:szCs w:val="20"/>
        </w:rPr>
        <w:t>US Census Bureau and Housing and Urban Development (HUD).</w:t>
      </w:r>
    </w:p>
    <w:p w14:paraId="30E1CEEA" w14:textId="4E3B94EE" w:rsidR="00A2661E" w:rsidRPr="001F57BC" w:rsidRDefault="00A2661E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 w:cs="Arial"/>
          <w:sz w:val="20"/>
        </w:rPr>
      </w:pPr>
      <w:r w:rsidRPr="001F57BC">
        <w:rPr>
          <w:rFonts w:ascii="Verdana" w:hAnsi="Verdana" w:cs="Arial"/>
          <w:sz w:val="20"/>
        </w:rPr>
        <w:t xml:space="preserve">Source of Support: </w:t>
      </w:r>
      <w:r w:rsidRPr="001F57BC">
        <w:rPr>
          <w:rFonts w:ascii="Verdana" w:hAnsi="Verdana" w:cs="Arial"/>
          <w:noProof/>
          <w:sz w:val="20"/>
        </w:rPr>
        <w:t>Census Bureau</w:t>
      </w:r>
      <w:r w:rsidRPr="001F57BC">
        <w:rPr>
          <w:rFonts w:ascii="Verdana" w:hAnsi="Verdana"/>
          <w:sz w:val="20"/>
        </w:rPr>
        <w:t xml:space="preserve"> </w:t>
      </w:r>
      <w:r w:rsidRPr="001F57BC">
        <w:rPr>
          <w:rFonts w:ascii="Verdana" w:hAnsi="Verdana" w:cs="Arial"/>
          <w:noProof/>
          <w:sz w:val="20"/>
        </w:rPr>
        <w:t>(United States Department of Housing and Urban Development (HUD))</w:t>
      </w:r>
    </w:p>
    <w:p w14:paraId="61CBBC46" w14:textId="04AEDFE6" w:rsidR="00A2661E" w:rsidRPr="001F57BC" w:rsidRDefault="00A2661E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 w:cs="Arial"/>
          <w:sz w:val="20"/>
        </w:rPr>
      </w:pPr>
      <w:r w:rsidRPr="001F57BC">
        <w:rPr>
          <w:rFonts w:ascii="Verdana" w:hAnsi="Verdana" w:cs="Arial"/>
          <w:noProof/>
          <w:sz w:val="20"/>
        </w:rPr>
        <w:t>Total Amount Awarded:</w:t>
      </w:r>
      <w:r w:rsidRPr="001F57BC">
        <w:rPr>
          <w:rFonts w:ascii="Verdana" w:hAnsi="Verdana" w:cs="Arial"/>
          <w:sz w:val="20"/>
        </w:rPr>
        <w:t xml:space="preserve"> $</w:t>
      </w:r>
      <w:r w:rsidRPr="001F57BC">
        <w:rPr>
          <w:rFonts w:ascii="Verdana" w:hAnsi="Verdana" w:cs="Arial"/>
          <w:noProof/>
          <w:sz w:val="20"/>
        </w:rPr>
        <w:t>575,000</w:t>
      </w:r>
      <w:r w:rsidRPr="001F57BC">
        <w:rPr>
          <w:rFonts w:ascii="Verdana" w:hAnsi="Verdana" w:cs="Arial"/>
          <w:sz w:val="20"/>
        </w:rPr>
        <w:t xml:space="preserve"> </w:t>
      </w:r>
      <w:r w:rsidRPr="001F57BC">
        <w:rPr>
          <w:rFonts w:ascii="Verdana" w:hAnsi="Verdana" w:cs="Arial"/>
          <w:noProof/>
          <w:sz w:val="20"/>
        </w:rPr>
        <w:t>(BI Portion: $575,000)</w:t>
      </w:r>
    </w:p>
    <w:p w14:paraId="6002BE64" w14:textId="23C7E2FC" w:rsidR="00A2661E" w:rsidRPr="001F57BC" w:rsidRDefault="00A2661E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/>
          <w:sz w:val="20"/>
        </w:rPr>
      </w:pPr>
      <w:r w:rsidRPr="001F57BC">
        <w:rPr>
          <w:rFonts w:ascii="Verdana" w:hAnsi="Verdana" w:cs="Arial"/>
          <w:sz w:val="20"/>
        </w:rPr>
        <w:t>Total Award Period Covered:</w:t>
      </w:r>
      <w:r w:rsidRPr="001F57BC">
        <w:rPr>
          <w:rFonts w:ascii="Verdana" w:hAnsi="Verdana"/>
          <w:sz w:val="20"/>
        </w:rPr>
        <w:t xml:space="preserve"> </w:t>
      </w:r>
      <w:r w:rsidRPr="001F57BC">
        <w:rPr>
          <w:rFonts w:ascii="Verdana" w:hAnsi="Verdana" w:cs="Arial"/>
          <w:sz w:val="20"/>
        </w:rPr>
        <w:t>12/1/2015-5/30/2017</w:t>
      </w:r>
    </w:p>
    <w:p w14:paraId="62F01EFE" w14:textId="476C0494" w:rsidR="00A2661E" w:rsidRPr="001F57BC" w:rsidRDefault="00A2661E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 w:cs="Arial"/>
          <w:sz w:val="20"/>
        </w:rPr>
      </w:pPr>
      <w:r w:rsidRPr="001F57BC">
        <w:rPr>
          <w:rFonts w:ascii="Verdana" w:hAnsi="Verdana" w:cs="Arial"/>
          <w:sz w:val="20"/>
        </w:rPr>
        <w:t xml:space="preserve">Effort: </w:t>
      </w:r>
      <w:r w:rsidRPr="001F57BC">
        <w:rPr>
          <w:rFonts w:ascii="Verdana" w:hAnsi="Verdana" w:cs="Arial"/>
          <w:noProof/>
          <w:sz w:val="20"/>
        </w:rPr>
        <w:t>2.4</w:t>
      </w:r>
      <w:r w:rsidRPr="001F57BC">
        <w:rPr>
          <w:rFonts w:ascii="Verdana" w:hAnsi="Verdana" w:cs="Arial"/>
          <w:sz w:val="20"/>
        </w:rPr>
        <w:t xml:space="preserve"> </w:t>
      </w:r>
      <w:proofErr w:type="gramStart"/>
      <w:r w:rsidRPr="001F57BC">
        <w:rPr>
          <w:rFonts w:ascii="Verdana" w:hAnsi="Verdana" w:cs="Arial"/>
          <w:sz w:val="20"/>
        </w:rPr>
        <w:t>months</w:t>
      </w:r>
      <w:proofErr w:type="gramEnd"/>
      <w:r w:rsidRPr="001F57BC">
        <w:rPr>
          <w:rFonts w:ascii="Verdana" w:hAnsi="Verdana" w:cs="Arial"/>
          <w:sz w:val="20"/>
        </w:rPr>
        <w:t xml:space="preserve"> cy</w:t>
      </w:r>
    </w:p>
    <w:p w14:paraId="7902275F" w14:textId="77777777" w:rsidR="00007E34" w:rsidRPr="001F57BC" w:rsidRDefault="00007E34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 w:cs="Arial"/>
          <w:sz w:val="20"/>
        </w:rPr>
      </w:pPr>
    </w:p>
    <w:p w14:paraId="536F32C4" w14:textId="77777777" w:rsidR="00007E34" w:rsidRPr="001F57BC" w:rsidRDefault="00007E34" w:rsidP="0038231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sz w:val="20"/>
          <w:szCs w:val="20"/>
        </w:rPr>
      </w:pPr>
      <w:r w:rsidRPr="001F57BC">
        <w:rPr>
          <w:rFonts w:ascii="Verdana" w:hAnsi="Verdana" w:cs="Arial"/>
          <w:sz w:val="20"/>
          <w:szCs w:val="20"/>
        </w:rPr>
        <w:t xml:space="preserve">PI: Keller, S; </w:t>
      </w:r>
      <w:r w:rsidRPr="001F57BC">
        <w:rPr>
          <w:rFonts w:ascii="Verdana" w:hAnsi="Verdana" w:cs="Arial"/>
          <w:sz w:val="20"/>
          <w:szCs w:val="20"/>
          <w:u w:val="single"/>
        </w:rPr>
        <w:t>Co-PI:</w:t>
      </w:r>
      <w:r w:rsidRPr="001F57BC">
        <w:rPr>
          <w:rFonts w:ascii="Verdana" w:hAnsi="Verdana" w:cs="Arial"/>
          <w:sz w:val="20"/>
          <w:szCs w:val="20"/>
        </w:rPr>
        <w:t xml:space="preserve"> </w:t>
      </w:r>
      <w:r w:rsidRPr="001F57BC">
        <w:rPr>
          <w:rFonts w:ascii="Verdana" w:hAnsi="Verdana" w:cs="Arial"/>
          <w:b/>
          <w:sz w:val="20"/>
          <w:szCs w:val="20"/>
        </w:rPr>
        <w:t>Korkmaz, G.</w:t>
      </w:r>
      <w:r w:rsidRPr="001F57BC">
        <w:rPr>
          <w:rFonts w:ascii="Verdana" w:hAnsi="Verdana" w:cs="Arial"/>
          <w:sz w:val="20"/>
          <w:szCs w:val="20"/>
        </w:rPr>
        <w:t>, et al. (Aug. 2016 – Nov. 2016). “</w:t>
      </w:r>
      <w:r w:rsidRPr="001F57BC">
        <w:rPr>
          <w:rFonts w:ascii="Verdana" w:hAnsi="Verdana" w:cs="Arial"/>
          <w:i/>
          <w:sz w:val="20"/>
          <w:szCs w:val="20"/>
        </w:rPr>
        <w:t>Bringing Evidence-Based Decision Making to Local Communities through Community Learning.</w:t>
      </w:r>
      <w:r w:rsidRPr="001F57BC">
        <w:rPr>
          <w:rFonts w:ascii="Verdana" w:hAnsi="Verdana" w:cs="Arial"/>
          <w:sz w:val="20"/>
          <w:szCs w:val="20"/>
        </w:rPr>
        <w:t xml:space="preserve">” </w:t>
      </w:r>
    </w:p>
    <w:p w14:paraId="330EA225" w14:textId="3A999911" w:rsidR="00007E34" w:rsidRPr="001F57BC" w:rsidRDefault="00007E34" w:rsidP="00382319">
      <w:pPr>
        <w:pStyle w:val="ListParagraph"/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sz w:val="20"/>
          <w:szCs w:val="20"/>
        </w:rPr>
      </w:pPr>
      <w:r w:rsidRPr="001F57BC">
        <w:rPr>
          <w:rFonts w:ascii="Verdana" w:hAnsi="Verdana" w:cs="Arial"/>
          <w:sz w:val="20"/>
          <w:szCs w:val="20"/>
        </w:rPr>
        <w:t>Source of Support: Laura &amp; John Arnold Foundation</w:t>
      </w:r>
    </w:p>
    <w:p w14:paraId="16E7582D" w14:textId="7CBB1059" w:rsidR="00007E34" w:rsidRPr="001F57BC" w:rsidRDefault="00007E34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 w:cs="Arial"/>
          <w:sz w:val="20"/>
        </w:rPr>
      </w:pPr>
      <w:r w:rsidRPr="001F57BC">
        <w:rPr>
          <w:rFonts w:ascii="Verdana" w:hAnsi="Verdana" w:cs="Arial"/>
          <w:noProof/>
          <w:sz w:val="20"/>
        </w:rPr>
        <w:lastRenderedPageBreak/>
        <w:t>Total Amount Awarded:</w:t>
      </w:r>
      <w:r w:rsidRPr="001F57BC">
        <w:rPr>
          <w:rFonts w:ascii="Verdana" w:hAnsi="Verdana" w:cs="Arial"/>
          <w:sz w:val="20"/>
        </w:rPr>
        <w:t xml:space="preserve"> $</w:t>
      </w:r>
      <w:r w:rsidRPr="001F57BC">
        <w:rPr>
          <w:rFonts w:ascii="Verdana" w:hAnsi="Verdana" w:cs="Arial"/>
          <w:noProof/>
          <w:sz w:val="20"/>
        </w:rPr>
        <w:t>144,000</w:t>
      </w:r>
      <w:r w:rsidRPr="001F57BC">
        <w:rPr>
          <w:rFonts w:ascii="Verdana" w:hAnsi="Verdana" w:cs="Arial"/>
          <w:sz w:val="20"/>
        </w:rPr>
        <w:t xml:space="preserve"> </w:t>
      </w:r>
    </w:p>
    <w:p w14:paraId="38374FA7" w14:textId="7FD39AE5" w:rsidR="00007E34" w:rsidRPr="001F57BC" w:rsidRDefault="00007E34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 w:cs="Arial"/>
          <w:sz w:val="20"/>
        </w:rPr>
      </w:pPr>
      <w:r w:rsidRPr="001F57BC">
        <w:rPr>
          <w:rFonts w:ascii="Verdana" w:hAnsi="Verdana" w:cs="Arial"/>
          <w:sz w:val="20"/>
        </w:rPr>
        <w:t>Total Award Period Covered:</w:t>
      </w:r>
      <w:r w:rsidRPr="001F57BC">
        <w:rPr>
          <w:rFonts w:ascii="Verdana" w:hAnsi="Verdana"/>
          <w:sz w:val="20"/>
        </w:rPr>
        <w:t xml:space="preserve"> </w:t>
      </w:r>
      <w:r w:rsidRPr="001F57BC">
        <w:rPr>
          <w:rFonts w:ascii="Verdana" w:hAnsi="Verdana" w:cs="Arial"/>
          <w:sz w:val="20"/>
        </w:rPr>
        <w:t>08/1/2016-11/30/2016</w:t>
      </w:r>
    </w:p>
    <w:p w14:paraId="09F43B57" w14:textId="77777777" w:rsidR="00B00D03" w:rsidRPr="001F57BC" w:rsidRDefault="00B00D03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 w:cs="Arial"/>
          <w:sz w:val="20"/>
        </w:rPr>
      </w:pPr>
    </w:p>
    <w:p w14:paraId="6D8EF35B" w14:textId="77777777" w:rsidR="00B00D03" w:rsidRPr="001F57BC" w:rsidRDefault="00B00D03" w:rsidP="0038231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sz w:val="20"/>
          <w:szCs w:val="20"/>
        </w:rPr>
      </w:pPr>
      <w:r w:rsidRPr="001F57BC">
        <w:rPr>
          <w:rFonts w:ascii="Verdana" w:hAnsi="Verdana" w:cs="Arial"/>
          <w:sz w:val="20"/>
          <w:szCs w:val="20"/>
        </w:rPr>
        <w:t>PI: Keller, S. (May 2016 – Aug. 2016). “</w:t>
      </w:r>
      <w:r w:rsidRPr="001F57BC">
        <w:rPr>
          <w:rFonts w:ascii="Verdana" w:hAnsi="Verdana" w:cs="Arial"/>
          <w:i/>
          <w:sz w:val="20"/>
          <w:szCs w:val="20"/>
        </w:rPr>
        <w:t>REU Site: Diverse Undergraduate Research Experiences in Statistics.</w:t>
      </w:r>
      <w:r w:rsidRPr="001F57BC">
        <w:rPr>
          <w:rFonts w:ascii="Verdana" w:hAnsi="Verdana" w:cs="Arial"/>
          <w:sz w:val="20"/>
          <w:szCs w:val="20"/>
        </w:rPr>
        <w:t xml:space="preserve">” </w:t>
      </w:r>
    </w:p>
    <w:p w14:paraId="201AD56F" w14:textId="77777777" w:rsidR="00B00D03" w:rsidRPr="001F57BC" w:rsidRDefault="00B00D03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 w:cs="Arial"/>
          <w:sz w:val="20"/>
        </w:rPr>
      </w:pPr>
      <w:r w:rsidRPr="001F57BC">
        <w:rPr>
          <w:rFonts w:ascii="Verdana" w:hAnsi="Verdana" w:cs="Arial"/>
          <w:sz w:val="20"/>
        </w:rPr>
        <w:t xml:space="preserve">Source of Support: American Statistical Association </w:t>
      </w:r>
      <w:r w:rsidRPr="001F57BC">
        <w:rPr>
          <w:rFonts w:ascii="Verdana" w:hAnsi="Verdana" w:cs="Arial"/>
          <w:noProof/>
          <w:sz w:val="20"/>
        </w:rPr>
        <w:t>(National Science Foundation (NSF))</w:t>
      </w:r>
    </w:p>
    <w:p w14:paraId="407AC20A" w14:textId="77777777" w:rsidR="00B00D03" w:rsidRPr="001F57BC" w:rsidRDefault="00B00D03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 w:cs="Arial"/>
          <w:sz w:val="20"/>
        </w:rPr>
      </w:pPr>
      <w:r w:rsidRPr="001F57BC">
        <w:rPr>
          <w:rFonts w:ascii="Verdana" w:hAnsi="Verdana" w:cs="Arial"/>
          <w:sz w:val="20"/>
        </w:rPr>
        <w:t>Total Award Period Covered:</w:t>
      </w:r>
      <w:r w:rsidRPr="001F57BC">
        <w:rPr>
          <w:rFonts w:ascii="Verdana" w:hAnsi="Verdana"/>
          <w:sz w:val="20"/>
        </w:rPr>
        <w:t xml:space="preserve"> </w:t>
      </w:r>
      <w:r w:rsidRPr="001F57BC">
        <w:rPr>
          <w:rFonts w:ascii="Verdana" w:hAnsi="Verdana" w:cs="Arial"/>
          <w:sz w:val="20"/>
        </w:rPr>
        <w:t>05/10/2016-08/09/2016</w:t>
      </w:r>
    </w:p>
    <w:p w14:paraId="79953E96" w14:textId="1058786F" w:rsidR="00B00D03" w:rsidRPr="001F57BC" w:rsidRDefault="00B00D03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 w:cs="Arial"/>
          <w:sz w:val="20"/>
        </w:rPr>
      </w:pPr>
      <w:r w:rsidRPr="001F57BC">
        <w:rPr>
          <w:rFonts w:ascii="Verdana" w:hAnsi="Verdana" w:cs="Arial"/>
          <w:noProof/>
          <w:sz w:val="20"/>
        </w:rPr>
        <w:t>Total Amount Awarded:</w:t>
      </w:r>
      <w:r w:rsidRPr="001F57BC">
        <w:rPr>
          <w:rFonts w:ascii="Verdana" w:hAnsi="Verdana" w:cs="Arial"/>
          <w:sz w:val="20"/>
        </w:rPr>
        <w:t xml:space="preserve"> $</w:t>
      </w:r>
      <w:r w:rsidRPr="001F57BC">
        <w:rPr>
          <w:rFonts w:ascii="Verdana" w:hAnsi="Verdana" w:cs="Arial"/>
          <w:noProof/>
          <w:sz w:val="20"/>
        </w:rPr>
        <w:t>38,666</w:t>
      </w:r>
      <w:r w:rsidRPr="001F57BC">
        <w:rPr>
          <w:rFonts w:ascii="Verdana" w:hAnsi="Verdana" w:cs="Arial"/>
          <w:sz w:val="20"/>
        </w:rPr>
        <w:t xml:space="preserve"> </w:t>
      </w:r>
    </w:p>
    <w:p w14:paraId="7333765A" w14:textId="77777777" w:rsidR="00C27399" w:rsidRPr="001F57BC" w:rsidRDefault="00C27399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 w:cs="Arial"/>
          <w:sz w:val="20"/>
        </w:rPr>
      </w:pPr>
    </w:p>
    <w:p w14:paraId="12B8A1B2" w14:textId="77777777" w:rsidR="00463B53" w:rsidRPr="001F57BC" w:rsidRDefault="00007E34" w:rsidP="0038231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sz w:val="20"/>
          <w:szCs w:val="20"/>
        </w:rPr>
      </w:pPr>
      <w:r w:rsidRPr="00670208">
        <w:rPr>
          <w:rFonts w:ascii="Verdana" w:hAnsi="Verdana" w:cs="Arial"/>
          <w:sz w:val="20"/>
          <w:szCs w:val="20"/>
        </w:rPr>
        <w:t>PI:</w:t>
      </w:r>
      <w:r w:rsidRPr="001F57BC">
        <w:rPr>
          <w:rFonts w:ascii="Verdana" w:hAnsi="Verdana" w:cs="Arial"/>
          <w:sz w:val="20"/>
          <w:szCs w:val="20"/>
        </w:rPr>
        <w:t xml:space="preserve"> Higdon, D; Co-PI: </w:t>
      </w:r>
      <w:r w:rsidRPr="001F57BC">
        <w:rPr>
          <w:rFonts w:ascii="Verdana" w:hAnsi="Verdana" w:cs="Arial"/>
          <w:b/>
          <w:sz w:val="20"/>
          <w:szCs w:val="20"/>
        </w:rPr>
        <w:t>Korkmaz, G.</w:t>
      </w:r>
      <w:r w:rsidR="00903113" w:rsidRPr="001F57BC">
        <w:rPr>
          <w:rFonts w:ascii="Verdana" w:hAnsi="Verdana" w:cs="Arial"/>
          <w:b/>
          <w:sz w:val="20"/>
          <w:szCs w:val="20"/>
        </w:rPr>
        <w:t xml:space="preserve"> </w:t>
      </w:r>
      <w:r w:rsidR="00903113" w:rsidRPr="001F57BC">
        <w:rPr>
          <w:rFonts w:ascii="Verdana" w:hAnsi="Verdana" w:cs="Arial"/>
          <w:sz w:val="20"/>
          <w:szCs w:val="20"/>
        </w:rPr>
        <w:t>and Keller, S.</w:t>
      </w:r>
      <w:r w:rsidRPr="001F57BC">
        <w:rPr>
          <w:rFonts w:ascii="Verdana" w:hAnsi="Verdana" w:cs="Arial"/>
          <w:sz w:val="20"/>
          <w:szCs w:val="20"/>
        </w:rPr>
        <w:t xml:space="preserve"> (Apr. 2015 – </w:t>
      </w:r>
      <w:r w:rsidR="00CA78E8" w:rsidRPr="001F57BC">
        <w:rPr>
          <w:rFonts w:ascii="Verdana" w:hAnsi="Verdana" w:cs="Arial"/>
          <w:sz w:val="20"/>
          <w:szCs w:val="20"/>
        </w:rPr>
        <w:t>Mar</w:t>
      </w:r>
      <w:r w:rsidRPr="001F57BC">
        <w:rPr>
          <w:rFonts w:ascii="Verdana" w:hAnsi="Verdana" w:cs="Arial"/>
          <w:sz w:val="20"/>
          <w:szCs w:val="20"/>
        </w:rPr>
        <w:t>. 20</w:t>
      </w:r>
      <w:r w:rsidR="00CA78E8" w:rsidRPr="001F57BC">
        <w:rPr>
          <w:rFonts w:ascii="Verdana" w:hAnsi="Verdana" w:cs="Arial"/>
          <w:sz w:val="20"/>
          <w:szCs w:val="20"/>
        </w:rPr>
        <w:t>16</w:t>
      </w:r>
      <w:r w:rsidRPr="001F57BC">
        <w:rPr>
          <w:rFonts w:ascii="Verdana" w:hAnsi="Verdana" w:cs="Arial"/>
          <w:sz w:val="20"/>
          <w:szCs w:val="20"/>
        </w:rPr>
        <w:t>). “</w:t>
      </w:r>
      <w:r w:rsidRPr="001F57BC">
        <w:rPr>
          <w:rFonts w:ascii="Verdana" w:hAnsi="Verdana" w:cs="Arial"/>
          <w:i/>
          <w:sz w:val="20"/>
          <w:szCs w:val="20"/>
        </w:rPr>
        <w:t>Initiative Launch Inventory Analytics for Beauty Care.</w:t>
      </w:r>
      <w:r w:rsidRPr="001F57BC">
        <w:rPr>
          <w:rFonts w:ascii="Verdana" w:hAnsi="Verdana" w:cs="Arial"/>
          <w:sz w:val="20"/>
          <w:szCs w:val="20"/>
        </w:rPr>
        <w:t xml:space="preserve">” </w:t>
      </w:r>
    </w:p>
    <w:p w14:paraId="25563611" w14:textId="541DF754" w:rsidR="00007E34" w:rsidRPr="001F57BC" w:rsidRDefault="00463B53" w:rsidP="0038231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sz w:val="20"/>
          <w:szCs w:val="20"/>
        </w:rPr>
      </w:pPr>
      <w:r w:rsidRPr="001F57BC">
        <w:rPr>
          <w:rFonts w:ascii="Verdana" w:hAnsi="Verdana" w:cs="Arial"/>
          <w:noProof/>
          <w:sz w:val="20"/>
          <w:szCs w:val="20"/>
        </w:rPr>
        <w:t xml:space="preserve">Description: </w:t>
      </w:r>
      <w:r w:rsidR="00007E34" w:rsidRPr="001F57BC">
        <w:rPr>
          <w:rFonts w:ascii="Verdana" w:hAnsi="Verdana" w:cs="Arial"/>
          <w:noProof/>
          <w:sz w:val="20"/>
          <w:szCs w:val="20"/>
        </w:rPr>
        <w:t xml:space="preserve">A joint P&amp;G /VT project to identify and test analytical approaches to improve planning for oral care initiative launches with the goal to reduce inventory, increase product quality, and increase demand responsiveness. </w:t>
      </w:r>
    </w:p>
    <w:p w14:paraId="1088991A" w14:textId="484E826A" w:rsidR="00007E34" w:rsidRPr="001F57BC" w:rsidRDefault="00007E34" w:rsidP="0038231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sz w:val="20"/>
          <w:szCs w:val="20"/>
        </w:rPr>
      </w:pPr>
      <w:r w:rsidRPr="001F57BC">
        <w:rPr>
          <w:rFonts w:ascii="Verdana" w:hAnsi="Verdana" w:cs="Arial"/>
          <w:noProof/>
          <w:sz w:val="20"/>
          <w:szCs w:val="20"/>
        </w:rPr>
        <w:t xml:space="preserve">Source of Support: </w:t>
      </w:r>
      <w:r w:rsidR="00CA78E8" w:rsidRPr="001F57BC">
        <w:rPr>
          <w:rFonts w:ascii="Verdana" w:hAnsi="Verdana" w:cs="Arial"/>
          <w:sz w:val="20"/>
          <w:szCs w:val="20"/>
        </w:rPr>
        <w:t>Procter &amp; Gamble</w:t>
      </w:r>
    </w:p>
    <w:p w14:paraId="559D3F14" w14:textId="59649C7F" w:rsidR="00CA78E8" w:rsidRPr="001F57BC" w:rsidRDefault="00CA78E8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 w:cs="Arial"/>
          <w:sz w:val="20"/>
        </w:rPr>
      </w:pPr>
      <w:r w:rsidRPr="001F57BC">
        <w:rPr>
          <w:rFonts w:ascii="Verdana" w:hAnsi="Verdana" w:cs="Arial"/>
          <w:noProof/>
          <w:sz w:val="20"/>
        </w:rPr>
        <w:t>Total Amount Awarded:</w:t>
      </w:r>
      <w:r w:rsidRPr="001F57BC">
        <w:rPr>
          <w:rFonts w:ascii="Verdana" w:hAnsi="Verdana" w:cs="Arial"/>
          <w:sz w:val="20"/>
        </w:rPr>
        <w:t xml:space="preserve"> $</w:t>
      </w:r>
      <w:r w:rsidRPr="001F57BC">
        <w:rPr>
          <w:rFonts w:ascii="Verdana" w:hAnsi="Verdana" w:cs="Arial"/>
          <w:noProof/>
          <w:sz w:val="20"/>
        </w:rPr>
        <w:t>1</w:t>
      </w:r>
      <w:r w:rsidR="00D26577">
        <w:rPr>
          <w:rFonts w:ascii="Verdana" w:hAnsi="Verdana" w:cs="Arial"/>
          <w:noProof/>
          <w:sz w:val="20"/>
        </w:rPr>
        <w:t>25</w:t>
      </w:r>
      <w:r w:rsidRPr="001F57BC">
        <w:rPr>
          <w:rFonts w:ascii="Verdana" w:hAnsi="Verdana" w:cs="Arial"/>
          <w:noProof/>
          <w:sz w:val="20"/>
        </w:rPr>
        <w:t>,000</w:t>
      </w:r>
      <w:r w:rsidRPr="001F57BC">
        <w:rPr>
          <w:rFonts w:ascii="Verdana" w:hAnsi="Verdana" w:cs="Arial"/>
          <w:sz w:val="20"/>
        </w:rPr>
        <w:t xml:space="preserve"> </w:t>
      </w:r>
    </w:p>
    <w:p w14:paraId="0C89BF2E" w14:textId="7C36A953" w:rsidR="00CA78E8" w:rsidRPr="001F57BC" w:rsidRDefault="00CA78E8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 w:cs="Arial"/>
          <w:sz w:val="20"/>
        </w:rPr>
      </w:pPr>
      <w:r w:rsidRPr="001F57BC">
        <w:rPr>
          <w:rFonts w:ascii="Verdana" w:hAnsi="Verdana" w:cs="Arial"/>
          <w:sz w:val="20"/>
        </w:rPr>
        <w:t>Total Award Period Covered:</w:t>
      </w:r>
      <w:r w:rsidRPr="001F57BC">
        <w:rPr>
          <w:rFonts w:ascii="Verdana" w:hAnsi="Verdana"/>
          <w:sz w:val="20"/>
        </w:rPr>
        <w:t xml:space="preserve"> </w:t>
      </w:r>
      <w:r w:rsidRPr="001F57BC">
        <w:rPr>
          <w:rFonts w:ascii="Verdana" w:hAnsi="Verdana" w:cs="Arial"/>
          <w:sz w:val="20"/>
        </w:rPr>
        <w:t>04/</w:t>
      </w:r>
      <w:r w:rsidR="00D23817">
        <w:rPr>
          <w:rFonts w:ascii="Verdana" w:hAnsi="Verdana" w:cs="Arial"/>
          <w:sz w:val="20"/>
        </w:rPr>
        <w:t>0</w:t>
      </w:r>
      <w:r w:rsidRPr="001F57BC">
        <w:rPr>
          <w:rFonts w:ascii="Verdana" w:hAnsi="Verdana" w:cs="Arial"/>
          <w:sz w:val="20"/>
        </w:rPr>
        <w:t>1/2015-03</w:t>
      </w:r>
      <w:r w:rsidR="00B4175C" w:rsidRPr="001F57BC">
        <w:rPr>
          <w:rFonts w:ascii="Verdana" w:hAnsi="Verdana" w:cs="Arial"/>
          <w:sz w:val="20"/>
        </w:rPr>
        <w:t>/31</w:t>
      </w:r>
      <w:r w:rsidRPr="001F57BC">
        <w:rPr>
          <w:rFonts w:ascii="Verdana" w:hAnsi="Verdana" w:cs="Arial"/>
          <w:sz w:val="20"/>
        </w:rPr>
        <w:t>/2016</w:t>
      </w:r>
    </w:p>
    <w:p w14:paraId="2C86E2FE" w14:textId="77777777" w:rsidR="00463B53" w:rsidRPr="001F57BC" w:rsidRDefault="00463B53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/>
          <w:sz w:val="20"/>
        </w:rPr>
      </w:pPr>
    </w:p>
    <w:p w14:paraId="087F6AC7" w14:textId="5381A97F" w:rsidR="00463B53" w:rsidRPr="001F57BC" w:rsidRDefault="00463B53" w:rsidP="0038231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sz w:val="20"/>
          <w:szCs w:val="20"/>
        </w:rPr>
      </w:pPr>
      <w:r w:rsidRPr="00670208">
        <w:rPr>
          <w:rFonts w:ascii="Verdana" w:hAnsi="Verdana" w:cs="Arial"/>
          <w:noProof/>
          <w:sz w:val="20"/>
          <w:szCs w:val="20"/>
        </w:rPr>
        <w:t>PI:</w:t>
      </w:r>
      <w:r w:rsidRPr="001F57BC">
        <w:rPr>
          <w:rFonts w:ascii="Verdana" w:hAnsi="Verdana" w:cs="Arial"/>
          <w:noProof/>
          <w:sz w:val="20"/>
          <w:szCs w:val="20"/>
        </w:rPr>
        <w:t xml:space="preserve"> </w:t>
      </w:r>
      <w:r w:rsidRPr="001F57BC">
        <w:rPr>
          <w:rFonts w:ascii="Verdana" w:hAnsi="Verdana" w:cs="Arial"/>
          <w:b/>
          <w:noProof/>
          <w:sz w:val="20"/>
          <w:szCs w:val="20"/>
        </w:rPr>
        <w:t>Korkmaz, G.</w:t>
      </w:r>
      <w:r w:rsidRPr="001F57BC">
        <w:rPr>
          <w:rFonts w:ascii="Verdana" w:hAnsi="Verdana" w:cs="Arial"/>
          <w:noProof/>
          <w:sz w:val="20"/>
          <w:szCs w:val="20"/>
        </w:rPr>
        <w:t xml:space="preserve"> (Aug. 2014 – Dec. 2014). “</w:t>
      </w:r>
      <w:r w:rsidR="002D07C5">
        <w:rPr>
          <w:rFonts w:ascii="Verdana" w:hAnsi="Verdana" w:cs="Arial"/>
          <w:noProof/>
          <w:sz w:val="20"/>
          <w:szCs w:val="20"/>
        </w:rPr>
        <w:t xml:space="preserve">P&amp;G </w:t>
      </w:r>
      <w:r w:rsidRPr="001F57BC">
        <w:rPr>
          <w:rFonts w:ascii="Verdana" w:hAnsi="Verdana" w:cs="Arial"/>
          <w:i/>
          <w:noProof/>
          <w:sz w:val="20"/>
          <w:szCs w:val="20"/>
        </w:rPr>
        <w:t>Sankey Visualization for United Kingdom (UK) &amp; North America (NA) Shipments.</w:t>
      </w:r>
      <w:r w:rsidRPr="001F57BC">
        <w:rPr>
          <w:rFonts w:ascii="Verdana" w:hAnsi="Verdana" w:cs="Arial"/>
          <w:noProof/>
          <w:sz w:val="20"/>
          <w:szCs w:val="20"/>
        </w:rPr>
        <w:t xml:space="preserve">” </w:t>
      </w:r>
    </w:p>
    <w:p w14:paraId="4DBEF739" w14:textId="019B9968" w:rsidR="00463B53" w:rsidRPr="001F57BC" w:rsidRDefault="00463B53" w:rsidP="0038231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sz w:val="20"/>
          <w:szCs w:val="20"/>
        </w:rPr>
      </w:pPr>
      <w:r w:rsidRPr="001F57BC">
        <w:rPr>
          <w:rFonts w:ascii="Verdana" w:hAnsi="Verdana" w:cs="Arial"/>
          <w:noProof/>
          <w:sz w:val="20"/>
          <w:szCs w:val="20"/>
        </w:rPr>
        <w:t xml:space="preserve">Description: Project to develop processes for implementing Sankey diagrams as a key visualization tools to track shipments. </w:t>
      </w:r>
    </w:p>
    <w:p w14:paraId="1EC0154B" w14:textId="77777777" w:rsidR="00463B53" w:rsidRPr="001F57BC" w:rsidRDefault="00463B53" w:rsidP="0038231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sz w:val="20"/>
          <w:szCs w:val="20"/>
        </w:rPr>
      </w:pPr>
      <w:r w:rsidRPr="001F57BC">
        <w:rPr>
          <w:rFonts w:ascii="Verdana" w:hAnsi="Verdana" w:cs="Arial"/>
          <w:noProof/>
          <w:sz w:val="20"/>
          <w:szCs w:val="20"/>
        </w:rPr>
        <w:t xml:space="preserve">Source of Support: </w:t>
      </w:r>
      <w:r w:rsidRPr="001F57BC">
        <w:rPr>
          <w:rFonts w:ascii="Verdana" w:hAnsi="Verdana" w:cs="Arial"/>
          <w:sz w:val="20"/>
          <w:szCs w:val="20"/>
        </w:rPr>
        <w:t>Procter &amp; Gamble</w:t>
      </w:r>
    </w:p>
    <w:p w14:paraId="04AEEF7D" w14:textId="37A8BD51" w:rsidR="00530F31" w:rsidRPr="001F57BC" w:rsidRDefault="00530F31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 w:cs="Arial"/>
          <w:sz w:val="20"/>
        </w:rPr>
      </w:pPr>
      <w:r w:rsidRPr="001F57BC">
        <w:rPr>
          <w:rFonts w:ascii="Verdana" w:hAnsi="Verdana" w:cs="Arial"/>
          <w:noProof/>
          <w:sz w:val="20"/>
        </w:rPr>
        <w:t>Total Amount Awarded:</w:t>
      </w:r>
      <w:r w:rsidRPr="001F57BC">
        <w:rPr>
          <w:rFonts w:ascii="Verdana" w:hAnsi="Verdana" w:cs="Arial"/>
          <w:sz w:val="20"/>
        </w:rPr>
        <w:t xml:space="preserve"> $</w:t>
      </w:r>
      <w:r w:rsidRPr="001F57BC">
        <w:rPr>
          <w:rFonts w:ascii="Verdana" w:hAnsi="Verdana" w:cs="Arial"/>
          <w:noProof/>
          <w:sz w:val="20"/>
        </w:rPr>
        <w:t>50,000</w:t>
      </w:r>
      <w:r w:rsidRPr="001F57BC">
        <w:rPr>
          <w:rFonts w:ascii="Verdana" w:hAnsi="Verdana" w:cs="Arial"/>
          <w:sz w:val="20"/>
        </w:rPr>
        <w:t xml:space="preserve"> </w:t>
      </w:r>
    </w:p>
    <w:p w14:paraId="46264F73" w14:textId="4701AE3F" w:rsidR="00530F31" w:rsidRPr="001F57BC" w:rsidRDefault="00530F31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 w:cs="Arial"/>
          <w:sz w:val="20"/>
        </w:rPr>
      </w:pPr>
      <w:r w:rsidRPr="001F57BC">
        <w:rPr>
          <w:rFonts w:ascii="Verdana" w:hAnsi="Verdana" w:cs="Arial"/>
          <w:sz w:val="20"/>
        </w:rPr>
        <w:t>Total Award Period Covered:</w:t>
      </w:r>
      <w:r w:rsidRPr="001F57BC">
        <w:rPr>
          <w:rFonts w:ascii="Verdana" w:hAnsi="Verdana"/>
          <w:sz w:val="20"/>
        </w:rPr>
        <w:t xml:space="preserve"> </w:t>
      </w:r>
      <w:r w:rsidRPr="001F57BC">
        <w:rPr>
          <w:rFonts w:ascii="Verdana" w:hAnsi="Verdana" w:cs="Arial"/>
          <w:sz w:val="20"/>
        </w:rPr>
        <w:t>08/15/2014-12/15/2014</w:t>
      </w:r>
    </w:p>
    <w:p w14:paraId="340A280B" w14:textId="77777777" w:rsidR="00530F31" w:rsidRPr="001F57BC" w:rsidRDefault="00530F31" w:rsidP="0038231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sz w:val="20"/>
          <w:szCs w:val="20"/>
        </w:rPr>
      </w:pPr>
    </w:p>
    <w:p w14:paraId="2DE98C72" w14:textId="77777777" w:rsidR="00527792" w:rsidRPr="001F57BC" w:rsidRDefault="00527792" w:rsidP="0038231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sz w:val="20"/>
          <w:szCs w:val="20"/>
          <w:u w:val="single"/>
        </w:rPr>
      </w:pPr>
      <w:r w:rsidRPr="001F57BC">
        <w:rPr>
          <w:rFonts w:ascii="Verdana" w:hAnsi="Verdana" w:cs="Arial"/>
          <w:sz w:val="20"/>
          <w:szCs w:val="20"/>
          <w:u w:val="single"/>
        </w:rPr>
        <w:t>Key Personnel</w:t>
      </w:r>
    </w:p>
    <w:p w14:paraId="21C58903" w14:textId="77777777" w:rsidR="00137BA6" w:rsidRPr="003F7024" w:rsidRDefault="00137BA6" w:rsidP="003F702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noProof/>
          <w:sz w:val="20"/>
          <w:szCs w:val="20"/>
        </w:rPr>
      </w:pPr>
      <w:r w:rsidRPr="001F57BC">
        <w:rPr>
          <w:rFonts w:ascii="Verdana" w:hAnsi="Verdana" w:cs="Arial"/>
          <w:sz w:val="20"/>
          <w:szCs w:val="20"/>
        </w:rPr>
        <w:t>PI: Keller, S</w:t>
      </w:r>
      <w:r>
        <w:rPr>
          <w:rFonts w:ascii="Verdana" w:hAnsi="Verdana" w:cs="Arial"/>
          <w:sz w:val="20"/>
          <w:szCs w:val="20"/>
        </w:rPr>
        <w:t xml:space="preserve">. </w:t>
      </w:r>
      <w:r w:rsidRPr="001F57BC">
        <w:rPr>
          <w:rFonts w:ascii="Verdana" w:hAnsi="Verdana" w:cs="Arial"/>
          <w:sz w:val="20"/>
          <w:szCs w:val="20"/>
        </w:rPr>
        <w:t>(May 2015 – Jan. 2016</w:t>
      </w:r>
      <w:r w:rsidRPr="00934DB8">
        <w:rPr>
          <w:rFonts w:ascii="Verdana" w:hAnsi="Verdana" w:cs="Arial"/>
          <w:sz w:val="20"/>
          <w:szCs w:val="20"/>
        </w:rPr>
        <w:t>). “</w:t>
      </w:r>
      <w:r w:rsidRPr="00934DB8">
        <w:rPr>
          <w:rFonts w:ascii="Verdana" w:hAnsi="Verdana" w:cs="Arial"/>
          <w:noProof/>
          <w:sz w:val="20"/>
          <w:szCs w:val="20"/>
        </w:rPr>
        <w:t>A Pilot Study to Establish Data Use and Quality St</w:t>
      </w:r>
      <w:proofErr w:type="spellStart"/>
      <w:r w:rsidRPr="002935C4">
        <w:rPr>
          <w:rFonts w:ascii="Verdana" w:hAnsi="Verdana" w:cs="Arial"/>
          <w:sz w:val="20"/>
          <w:szCs w:val="20"/>
          <w:shd w:val="clear" w:color="auto" w:fill="FFFFFF"/>
        </w:rPr>
        <w:t>andards</w:t>
      </w:r>
      <w:proofErr w:type="spellEnd"/>
      <w:r w:rsidRPr="002935C4">
        <w:rPr>
          <w:rFonts w:ascii="Verdana" w:hAnsi="Verdana" w:cs="Arial"/>
          <w:sz w:val="20"/>
          <w:szCs w:val="20"/>
          <w:shd w:val="clear" w:color="auto" w:fill="FFFFFF"/>
        </w:rPr>
        <w:t xml:space="preserve"> fo</w:t>
      </w:r>
      <w:r w:rsidRPr="003F7024">
        <w:rPr>
          <w:rFonts w:ascii="Verdana" w:hAnsi="Verdana" w:cs="Arial"/>
          <w:noProof/>
          <w:sz w:val="20"/>
          <w:szCs w:val="20"/>
        </w:rPr>
        <w:t xml:space="preserve">r Using New Sources of Structured and Unstructured Data.” </w:t>
      </w:r>
    </w:p>
    <w:p w14:paraId="32260B30" w14:textId="77777777" w:rsidR="00137BA6" w:rsidRPr="003F7024" w:rsidRDefault="00137BA6" w:rsidP="003F7024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noProof/>
          <w:sz w:val="20"/>
          <w:szCs w:val="20"/>
        </w:rPr>
      </w:pPr>
      <w:r w:rsidRPr="003F7024">
        <w:rPr>
          <w:rFonts w:ascii="Verdana" w:hAnsi="Verdana" w:cs="Arial"/>
          <w:noProof/>
          <w:sz w:val="20"/>
          <w:szCs w:val="20"/>
        </w:rPr>
        <w:t>Source of Support: MITRE (Census)</w:t>
      </w:r>
    </w:p>
    <w:p w14:paraId="7887F4C5" w14:textId="77777777" w:rsidR="00137BA6" w:rsidRPr="000D4712" w:rsidRDefault="00137BA6" w:rsidP="003F7024">
      <w:pPr>
        <w:spacing w:line="276" w:lineRule="auto"/>
        <w:ind w:left="360"/>
        <w:rPr>
          <w:rFonts w:ascii="Verdana" w:hAnsi="Verdana" w:cs="Arial"/>
          <w:noProof/>
          <w:sz w:val="20"/>
          <w:szCs w:val="20"/>
        </w:rPr>
      </w:pPr>
      <w:r w:rsidRPr="000D4712">
        <w:rPr>
          <w:rFonts w:ascii="Verdana" w:hAnsi="Verdana" w:cs="Arial"/>
          <w:noProof/>
          <w:sz w:val="20"/>
          <w:szCs w:val="20"/>
        </w:rPr>
        <w:t>Total Award Period Covered: 05/01/15-01/11/16</w:t>
      </w:r>
    </w:p>
    <w:p w14:paraId="12C61C96" w14:textId="77777777" w:rsidR="00137BA6" w:rsidRDefault="00137BA6" w:rsidP="003F7024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 w:cs="Arial"/>
          <w:noProof/>
          <w:sz w:val="20"/>
        </w:rPr>
      </w:pPr>
      <w:r w:rsidRPr="001F57BC">
        <w:rPr>
          <w:rFonts w:ascii="Verdana" w:hAnsi="Verdana" w:cs="Arial"/>
          <w:noProof/>
          <w:sz w:val="20"/>
        </w:rPr>
        <w:t>Total Amount Awarded: $</w:t>
      </w:r>
      <w:r>
        <w:rPr>
          <w:rFonts w:ascii="Verdana" w:hAnsi="Verdana" w:cs="Arial"/>
          <w:noProof/>
          <w:sz w:val="20"/>
        </w:rPr>
        <w:t>578,499</w:t>
      </w:r>
      <w:r w:rsidRPr="001F57BC">
        <w:rPr>
          <w:rFonts w:ascii="Verdana" w:hAnsi="Verdana" w:cs="Arial"/>
          <w:noProof/>
          <w:sz w:val="20"/>
        </w:rPr>
        <w:t xml:space="preserve"> </w:t>
      </w:r>
    </w:p>
    <w:p w14:paraId="3D0BF7C0" w14:textId="33C182D9" w:rsidR="00137BA6" w:rsidRPr="00137BA6" w:rsidRDefault="00137BA6" w:rsidP="00137BA6">
      <w:pPr>
        <w:pStyle w:val="ListParagraph"/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sz w:val="20"/>
          <w:szCs w:val="20"/>
        </w:rPr>
      </w:pPr>
    </w:p>
    <w:p w14:paraId="2D1A6AAB" w14:textId="55435313" w:rsidR="005840A5" w:rsidRPr="001F57BC" w:rsidRDefault="00137BA6" w:rsidP="0038231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sz w:val="20"/>
          <w:szCs w:val="20"/>
        </w:rPr>
        <w:t>P</w:t>
      </w:r>
      <w:r w:rsidR="005840A5" w:rsidRPr="001F57BC">
        <w:rPr>
          <w:rFonts w:ascii="Verdana" w:hAnsi="Verdana"/>
          <w:sz w:val="20"/>
          <w:szCs w:val="20"/>
        </w:rPr>
        <w:t>I: Shipp, S. (J</w:t>
      </w:r>
      <w:r w:rsidR="001C2B5B">
        <w:rPr>
          <w:rFonts w:ascii="Verdana" w:hAnsi="Verdana"/>
          <w:sz w:val="20"/>
          <w:szCs w:val="20"/>
        </w:rPr>
        <w:t>ul. 2014</w:t>
      </w:r>
      <w:r w:rsidR="005840A5" w:rsidRPr="001F57BC">
        <w:rPr>
          <w:rFonts w:ascii="Verdana" w:hAnsi="Verdana"/>
          <w:sz w:val="20"/>
          <w:szCs w:val="20"/>
        </w:rPr>
        <w:t xml:space="preserve"> – </w:t>
      </w:r>
      <w:r w:rsidR="001C2B5B">
        <w:rPr>
          <w:rFonts w:ascii="Verdana" w:hAnsi="Verdana"/>
          <w:sz w:val="20"/>
          <w:szCs w:val="20"/>
        </w:rPr>
        <w:t>Feb. 2016</w:t>
      </w:r>
      <w:r w:rsidR="005840A5" w:rsidRPr="001F57BC">
        <w:rPr>
          <w:rFonts w:ascii="Verdana" w:hAnsi="Verdana"/>
          <w:sz w:val="20"/>
          <w:szCs w:val="20"/>
        </w:rPr>
        <w:t>). “</w:t>
      </w:r>
      <w:r w:rsidR="005840A5" w:rsidRPr="001F57BC">
        <w:rPr>
          <w:rFonts w:ascii="Verdana" w:hAnsi="Verdana"/>
          <w:i/>
          <w:sz w:val="20"/>
          <w:szCs w:val="20"/>
        </w:rPr>
        <w:t>End-to-End Digitization and Supply Chain Modeling Framework.</w:t>
      </w:r>
      <w:r w:rsidR="005840A5" w:rsidRPr="001F57BC">
        <w:rPr>
          <w:rFonts w:ascii="Verdana" w:hAnsi="Verdana"/>
          <w:sz w:val="20"/>
          <w:szCs w:val="20"/>
        </w:rPr>
        <w:t xml:space="preserve">” </w:t>
      </w:r>
    </w:p>
    <w:p w14:paraId="0A951D25" w14:textId="76CA422F" w:rsidR="005840A5" w:rsidRPr="001F57BC" w:rsidRDefault="005840A5" w:rsidP="0038231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sz w:val="20"/>
          <w:szCs w:val="20"/>
        </w:rPr>
      </w:pPr>
      <w:r w:rsidRPr="001F57BC">
        <w:rPr>
          <w:rFonts w:ascii="Verdana" w:hAnsi="Verdana"/>
          <w:sz w:val="20"/>
          <w:szCs w:val="20"/>
        </w:rPr>
        <w:t xml:space="preserve">Description: A joint P&amp;G/VT project to develop and implement an innovative information integration technology framework for the development of strategic and tactical (big) data informatics models that could be used to realize a digital E2E synchronized supply chain. </w:t>
      </w:r>
    </w:p>
    <w:p w14:paraId="6AA65844" w14:textId="4A991C83" w:rsidR="005840A5" w:rsidRPr="001F57BC" w:rsidRDefault="005840A5" w:rsidP="0038231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sz w:val="20"/>
          <w:szCs w:val="20"/>
        </w:rPr>
      </w:pPr>
      <w:r w:rsidRPr="001F57BC">
        <w:rPr>
          <w:rFonts w:ascii="Verdana" w:hAnsi="Verdana" w:cs="Arial"/>
          <w:noProof/>
          <w:sz w:val="20"/>
          <w:szCs w:val="20"/>
        </w:rPr>
        <w:t xml:space="preserve">Source of Support: </w:t>
      </w:r>
      <w:r w:rsidRPr="001F57BC">
        <w:rPr>
          <w:rFonts w:ascii="Verdana" w:hAnsi="Verdana" w:cs="Arial"/>
          <w:sz w:val="20"/>
          <w:szCs w:val="20"/>
        </w:rPr>
        <w:t xml:space="preserve">Procter &amp; Gamble </w:t>
      </w:r>
    </w:p>
    <w:p w14:paraId="07887F50" w14:textId="5E4CCF86" w:rsidR="005840A5" w:rsidRPr="001F57BC" w:rsidRDefault="005840A5" w:rsidP="00382319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 w:cs="Arial"/>
          <w:sz w:val="20"/>
        </w:rPr>
      </w:pPr>
      <w:r w:rsidRPr="001F57BC">
        <w:rPr>
          <w:rFonts w:ascii="Verdana" w:hAnsi="Verdana" w:cs="Arial"/>
          <w:sz w:val="20"/>
        </w:rPr>
        <w:t>Total Award Period Covered:</w:t>
      </w:r>
      <w:r w:rsidRPr="001F57BC">
        <w:rPr>
          <w:rFonts w:ascii="Verdana" w:hAnsi="Verdana"/>
          <w:sz w:val="20"/>
        </w:rPr>
        <w:t xml:space="preserve"> </w:t>
      </w:r>
      <w:r w:rsidR="001C2B5B">
        <w:rPr>
          <w:rFonts w:ascii="Verdana" w:hAnsi="Verdana" w:cs="Arial"/>
          <w:sz w:val="20"/>
        </w:rPr>
        <w:t>07/01/2014-02/29</w:t>
      </w:r>
      <w:r w:rsidRPr="001F57BC">
        <w:rPr>
          <w:rFonts w:ascii="Verdana" w:hAnsi="Verdana" w:cs="Arial"/>
          <w:sz w:val="20"/>
        </w:rPr>
        <w:t>/2016</w:t>
      </w:r>
    </w:p>
    <w:p w14:paraId="78B1E004" w14:textId="5CBF96E0" w:rsidR="00CA117D" w:rsidRPr="00137BA6" w:rsidRDefault="005840A5" w:rsidP="00137BA6">
      <w:pPr>
        <w:pStyle w:val="WPNormal"/>
        <w:tabs>
          <w:tab w:val="left" w:pos="2970"/>
        </w:tabs>
        <w:spacing w:line="276" w:lineRule="auto"/>
        <w:ind w:left="360"/>
        <w:rPr>
          <w:rFonts w:ascii="Verdana" w:hAnsi="Verdana" w:cs="Arial"/>
          <w:sz w:val="20"/>
        </w:rPr>
      </w:pPr>
      <w:r w:rsidRPr="001F57BC">
        <w:rPr>
          <w:rFonts w:ascii="Verdana" w:hAnsi="Verdana" w:cs="Arial"/>
          <w:noProof/>
          <w:sz w:val="20"/>
        </w:rPr>
        <w:t>Total Amount Awarded:</w:t>
      </w:r>
      <w:r w:rsidRPr="001F57BC">
        <w:rPr>
          <w:rFonts w:ascii="Verdana" w:hAnsi="Verdana" w:cs="Arial"/>
          <w:sz w:val="20"/>
        </w:rPr>
        <w:t xml:space="preserve"> $</w:t>
      </w:r>
      <w:r w:rsidR="001C2B5B">
        <w:rPr>
          <w:rFonts w:ascii="Verdana" w:hAnsi="Verdana" w:cs="Arial"/>
          <w:noProof/>
          <w:sz w:val="20"/>
        </w:rPr>
        <w:t>525,000</w:t>
      </w:r>
      <w:r w:rsidRPr="001F57BC">
        <w:rPr>
          <w:rFonts w:ascii="Verdana" w:hAnsi="Verdana" w:cs="Arial"/>
          <w:sz w:val="20"/>
        </w:rPr>
        <w:t xml:space="preserve"> </w:t>
      </w:r>
    </w:p>
    <w:p w14:paraId="76300E9A" w14:textId="77777777" w:rsidR="00007E34" w:rsidRPr="001F57BC" w:rsidRDefault="00007E34" w:rsidP="00382319">
      <w:pPr>
        <w:pStyle w:val="ListParagraph"/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sz w:val="20"/>
          <w:szCs w:val="20"/>
        </w:rPr>
      </w:pPr>
    </w:p>
    <w:p w14:paraId="41D7FFD0" w14:textId="6FAF1232" w:rsidR="00527792" w:rsidRPr="001F57BC" w:rsidRDefault="00527792" w:rsidP="0038231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sz w:val="20"/>
          <w:szCs w:val="20"/>
          <w:u w:val="single"/>
        </w:rPr>
      </w:pPr>
      <w:r w:rsidRPr="001F57BC">
        <w:rPr>
          <w:rFonts w:ascii="Verdana" w:hAnsi="Verdana" w:cs="Arial"/>
          <w:sz w:val="20"/>
          <w:szCs w:val="20"/>
          <w:u w:val="single"/>
        </w:rPr>
        <w:t>Postdoctoral Associate</w:t>
      </w:r>
    </w:p>
    <w:p w14:paraId="7D6080E5" w14:textId="0E16282F" w:rsidR="0072632C" w:rsidRPr="001F57BC" w:rsidRDefault="00B71B62" w:rsidP="00382319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Verdana" w:hAnsi="Verdana"/>
          <w:sz w:val="20"/>
          <w:szCs w:val="20"/>
          <w:lang w:val="en-GB"/>
        </w:rPr>
      </w:pPr>
      <w:r w:rsidRPr="001F57BC">
        <w:rPr>
          <w:rFonts w:ascii="Verdana" w:hAnsi="Verdana"/>
          <w:sz w:val="20"/>
          <w:szCs w:val="20"/>
          <w:lang w:val="en-GB"/>
        </w:rPr>
        <w:t xml:space="preserve">PI: Ramakrishnan, </w:t>
      </w:r>
      <w:proofErr w:type="spellStart"/>
      <w:r w:rsidRPr="001F57BC">
        <w:rPr>
          <w:rFonts w:ascii="Verdana" w:hAnsi="Verdana"/>
          <w:sz w:val="20"/>
          <w:szCs w:val="20"/>
          <w:lang w:val="en-GB"/>
        </w:rPr>
        <w:t>Naren</w:t>
      </w:r>
      <w:r w:rsidR="001C2B5B">
        <w:rPr>
          <w:rFonts w:ascii="Verdana" w:hAnsi="Verdana"/>
          <w:sz w:val="20"/>
          <w:szCs w:val="20"/>
          <w:lang w:val="en-GB"/>
        </w:rPr>
        <w:t>dran</w:t>
      </w:r>
      <w:proofErr w:type="spellEnd"/>
      <w:r w:rsidRPr="001F57BC">
        <w:rPr>
          <w:rFonts w:ascii="Verdana" w:hAnsi="Verdana"/>
          <w:sz w:val="20"/>
          <w:szCs w:val="20"/>
          <w:lang w:val="en-GB"/>
        </w:rPr>
        <w:t xml:space="preserve">. </w:t>
      </w:r>
      <w:r w:rsidR="0080276A" w:rsidRPr="001F57BC">
        <w:rPr>
          <w:rFonts w:ascii="Verdana" w:hAnsi="Verdana"/>
          <w:sz w:val="20"/>
          <w:szCs w:val="20"/>
          <w:u w:val="single"/>
          <w:lang w:val="en-GB"/>
        </w:rPr>
        <w:t>Postdoc:</w:t>
      </w:r>
      <w:r w:rsidR="0080276A" w:rsidRPr="001F57BC">
        <w:rPr>
          <w:rFonts w:ascii="Verdana" w:hAnsi="Verdana"/>
          <w:sz w:val="20"/>
          <w:szCs w:val="20"/>
          <w:lang w:val="en-GB"/>
        </w:rPr>
        <w:t xml:space="preserve"> </w:t>
      </w:r>
      <w:r w:rsidR="0080276A" w:rsidRPr="001F57BC">
        <w:rPr>
          <w:rFonts w:ascii="Verdana" w:hAnsi="Verdana"/>
          <w:b/>
          <w:sz w:val="20"/>
          <w:szCs w:val="20"/>
          <w:lang w:val="en-GB"/>
        </w:rPr>
        <w:t>Korkmaz, G.</w:t>
      </w:r>
      <w:r w:rsidR="0080276A" w:rsidRPr="001F57BC">
        <w:rPr>
          <w:rFonts w:ascii="Verdana" w:hAnsi="Verdana"/>
          <w:sz w:val="20"/>
          <w:szCs w:val="20"/>
          <w:lang w:val="en-GB"/>
        </w:rPr>
        <w:t xml:space="preserve"> </w:t>
      </w:r>
      <w:r w:rsidR="00256879" w:rsidRPr="001F57BC">
        <w:rPr>
          <w:rFonts w:ascii="Verdana" w:hAnsi="Verdana"/>
          <w:sz w:val="20"/>
          <w:szCs w:val="20"/>
          <w:lang w:val="en-GB"/>
        </w:rPr>
        <w:t>(</w:t>
      </w:r>
      <w:r w:rsidR="00256879" w:rsidRPr="00DE65F2">
        <w:rPr>
          <w:rFonts w:ascii="Verdana" w:hAnsi="Verdana"/>
          <w:b/>
          <w:color w:val="FF0000"/>
          <w:sz w:val="20"/>
          <w:szCs w:val="20"/>
          <w:lang w:val="en-GB"/>
        </w:rPr>
        <w:t>Apr</w:t>
      </w:r>
      <w:r w:rsidR="00CD2578" w:rsidRPr="00DE65F2">
        <w:rPr>
          <w:rFonts w:ascii="Verdana" w:hAnsi="Verdana"/>
          <w:b/>
          <w:color w:val="FF0000"/>
          <w:sz w:val="20"/>
          <w:szCs w:val="20"/>
          <w:lang w:val="en-GB"/>
        </w:rPr>
        <w:t>. 20</w:t>
      </w:r>
      <w:r w:rsidRPr="00DE65F2">
        <w:rPr>
          <w:rFonts w:ascii="Verdana" w:hAnsi="Verdana"/>
          <w:b/>
          <w:color w:val="FF0000"/>
          <w:sz w:val="20"/>
          <w:szCs w:val="20"/>
          <w:lang w:val="en-GB"/>
        </w:rPr>
        <w:t>12</w:t>
      </w:r>
      <w:r w:rsidRPr="00DE65F2">
        <w:rPr>
          <w:rFonts w:ascii="Verdana" w:hAnsi="Verdana"/>
          <w:color w:val="FF0000"/>
          <w:sz w:val="20"/>
          <w:szCs w:val="20"/>
          <w:lang w:val="en-GB"/>
        </w:rPr>
        <w:t xml:space="preserve"> </w:t>
      </w:r>
      <w:r w:rsidRPr="001F57BC">
        <w:rPr>
          <w:rFonts w:ascii="Verdana" w:hAnsi="Verdana"/>
          <w:sz w:val="20"/>
          <w:szCs w:val="20"/>
          <w:lang w:val="en-GB"/>
        </w:rPr>
        <w:t>–</w:t>
      </w:r>
      <w:r w:rsidR="00256879" w:rsidRPr="001F57BC">
        <w:rPr>
          <w:rFonts w:ascii="Verdana" w:hAnsi="Verdana"/>
          <w:sz w:val="20"/>
          <w:szCs w:val="20"/>
          <w:lang w:val="en-GB"/>
        </w:rPr>
        <w:t xml:space="preserve"> Feb</w:t>
      </w:r>
      <w:r w:rsidR="00CD2578" w:rsidRPr="001F57BC">
        <w:rPr>
          <w:rFonts w:ascii="Verdana" w:hAnsi="Verdana"/>
          <w:sz w:val="20"/>
          <w:szCs w:val="20"/>
          <w:lang w:val="en-GB"/>
        </w:rPr>
        <w:t>. 20</w:t>
      </w:r>
      <w:r w:rsidR="005E42AD" w:rsidRPr="001F57BC">
        <w:rPr>
          <w:rFonts w:ascii="Verdana" w:hAnsi="Verdana"/>
          <w:sz w:val="20"/>
          <w:szCs w:val="20"/>
          <w:lang w:val="en-GB"/>
        </w:rPr>
        <w:t xml:space="preserve">14). </w:t>
      </w:r>
      <w:r w:rsidRPr="001F57BC">
        <w:rPr>
          <w:rFonts w:ascii="Verdana" w:hAnsi="Verdana"/>
          <w:sz w:val="20"/>
          <w:szCs w:val="20"/>
          <w:lang w:val="en-GB"/>
        </w:rPr>
        <w:t>“</w:t>
      </w:r>
      <w:r w:rsidR="00256879" w:rsidRPr="001F57BC">
        <w:rPr>
          <w:rFonts w:ascii="Verdana" w:hAnsi="Verdana"/>
          <w:i/>
          <w:sz w:val="20"/>
          <w:szCs w:val="20"/>
          <w:lang w:val="en-GB"/>
        </w:rPr>
        <w:t>Early Model-</w:t>
      </w:r>
      <w:r w:rsidR="00055D6A" w:rsidRPr="001F57BC">
        <w:rPr>
          <w:rFonts w:ascii="Verdana" w:hAnsi="Verdana"/>
          <w:i/>
          <w:sz w:val="20"/>
          <w:szCs w:val="20"/>
          <w:lang w:val="en-GB"/>
        </w:rPr>
        <w:t>Based Eve</w:t>
      </w:r>
      <w:r w:rsidRPr="001F57BC">
        <w:rPr>
          <w:rFonts w:ascii="Verdana" w:hAnsi="Verdana"/>
          <w:i/>
          <w:sz w:val="20"/>
          <w:szCs w:val="20"/>
          <w:lang w:val="en-GB"/>
        </w:rPr>
        <w:t>nt Recognition Using Surrogates.</w:t>
      </w:r>
      <w:r w:rsidRPr="001F57BC">
        <w:rPr>
          <w:rFonts w:ascii="Verdana" w:hAnsi="Verdana"/>
          <w:sz w:val="20"/>
          <w:szCs w:val="20"/>
          <w:lang w:val="en-GB"/>
        </w:rPr>
        <w:t>”</w:t>
      </w:r>
      <w:r w:rsidR="005E42AD" w:rsidRPr="001F57BC">
        <w:rPr>
          <w:rFonts w:ascii="Verdana" w:hAnsi="Verdana"/>
          <w:sz w:val="20"/>
          <w:szCs w:val="20"/>
          <w:lang w:val="en-GB"/>
        </w:rPr>
        <w:t xml:space="preserve"> </w:t>
      </w:r>
    </w:p>
    <w:p w14:paraId="69368D41" w14:textId="11767F56" w:rsidR="0072632C" w:rsidRPr="001F57BC" w:rsidRDefault="0072632C" w:rsidP="00382319">
      <w:pPr>
        <w:spacing w:line="276" w:lineRule="auto"/>
        <w:ind w:left="360"/>
        <w:rPr>
          <w:rFonts w:ascii="Verdana" w:hAnsi="Verdana" w:cs="Arial"/>
          <w:noProof/>
          <w:sz w:val="20"/>
          <w:szCs w:val="20"/>
        </w:rPr>
      </w:pPr>
      <w:r w:rsidRPr="001F57BC">
        <w:rPr>
          <w:rFonts w:ascii="Verdana" w:hAnsi="Verdana" w:cs="Arial"/>
          <w:noProof/>
          <w:sz w:val="20"/>
          <w:szCs w:val="20"/>
        </w:rPr>
        <w:t xml:space="preserve">Source of Support: </w:t>
      </w:r>
      <w:r w:rsidRPr="001F57BC">
        <w:rPr>
          <w:rFonts w:ascii="Verdana" w:hAnsi="Verdana"/>
          <w:sz w:val="20"/>
          <w:szCs w:val="20"/>
          <w:lang w:val="en-GB"/>
        </w:rPr>
        <w:t>Intelligence Advanced Research Projects Activity (IARPA) - Open Source Indicators (OSI).</w:t>
      </w:r>
    </w:p>
    <w:p w14:paraId="6CD5E1D5" w14:textId="77777777" w:rsidR="0072632C" w:rsidRPr="001F57BC" w:rsidRDefault="0072632C" w:rsidP="00382319">
      <w:pPr>
        <w:spacing w:line="276" w:lineRule="auto"/>
        <w:ind w:left="360"/>
        <w:rPr>
          <w:rFonts w:ascii="Verdana" w:hAnsi="Verdana" w:cs="Arial"/>
          <w:noProof/>
          <w:sz w:val="20"/>
          <w:szCs w:val="20"/>
        </w:rPr>
      </w:pPr>
      <w:r w:rsidRPr="001F57BC">
        <w:rPr>
          <w:rFonts w:ascii="Verdana" w:hAnsi="Verdana" w:cs="Arial"/>
          <w:noProof/>
          <w:sz w:val="20"/>
          <w:szCs w:val="20"/>
        </w:rPr>
        <w:t xml:space="preserve">Total Amount Awarded: $16,314,976 </w:t>
      </w:r>
    </w:p>
    <w:p w14:paraId="3C335A0A" w14:textId="5ADA71A6" w:rsidR="00527792" w:rsidRDefault="0072632C" w:rsidP="00382319">
      <w:pPr>
        <w:spacing w:line="276" w:lineRule="auto"/>
        <w:ind w:left="360"/>
        <w:rPr>
          <w:rFonts w:ascii="Verdana" w:hAnsi="Verdana" w:cs="Arial"/>
          <w:noProof/>
          <w:sz w:val="20"/>
          <w:szCs w:val="20"/>
        </w:rPr>
      </w:pPr>
      <w:r w:rsidRPr="001F57BC">
        <w:rPr>
          <w:rFonts w:ascii="Verdana" w:hAnsi="Verdana" w:cs="Arial"/>
          <w:noProof/>
          <w:sz w:val="20"/>
          <w:szCs w:val="20"/>
        </w:rPr>
        <w:t>Total Award Period Covered: 04/01/12-04/08/16</w:t>
      </w:r>
    </w:p>
    <w:p w14:paraId="175CE06C" w14:textId="77777777" w:rsidR="001F04DC" w:rsidRDefault="001F04DC" w:rsidP="00382319">
      <w:pPr>
        <w:spacing w:line="276" w:lineRule="auto"/>
        <w:ind w:left="360"/>
        <w:rPr>
          <w:rFonts w:ascii="Verdana" w:hAnsi="Verdana" w:cs="Arial"/>
          <w:noProof/>
          <w:sz w:val="20"/>
          <w:szCs w:val="20"/>
        </w:rPr>
      </w:pPr>
    </w:p>
    <w:p w14:paraId="487B0668" w14:textId="5C914339" w:rsidR="001F04DC" w:rsidRPr="0006182B" w:rsidRDefault="001F04DC" w:rsidP="001F04DC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001F57BC">
        <w:rPr>
          <w:rFonts w:ascii="Verdana" w:hAnsi="Verdana"/>
          <w:sz w:val="20"/>
          <w:szCs w:val="20"/>
          <w:lang w:val="en-GB"/>
        </w:rPr>
        <w:t xml:space="preserve">PI: </w:t>
      </w:r>
      <w:proofErr w:type="spellStart"/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>Vullikanti</w:t>
      </w:r>
      <w:proofErr w:type="spellEnd"/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 xml:space="preserve">, Anil. </w:t>
      </w:r>
      <w:r w:rsidRPr="0006182B">
        <w:rPr>
          <w:rFonts w:ascii="Verdana" w:hAnsi="Verdana"/>
          <w:color w:val="000000" w:themeColor="text1"/>
          <w:sz w:val="20"/>
          <w:szCs w:val="20"/>
          <w:u w:val="single"/>
          <w:lang w:val="en-GB"/>
        </w:rPr>
        <w:t>Postdoc:</w:t>
      </w:r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</w:t>
      </w:r>
      <w:r w:rsidRPr="0006182B">
        <w:rPr>
          <w:rFonts w:ascii="Verdana" w:hAnsi="Verdana"/>
          <w:b/>
          <w:color w:val="000000" w:themeColor="text1"/>
          <w:sz w:val="20"/>
          <w:szCs w:val="20"/>
          <w:lang w:val="en-GB"/>
        </w:rPr>
        <w:t>Korkmaz, G.</w:t>
      </w:r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(Jul. 2012 – Feb. 2014). “</w:t>
      </w:r>
      <w:proofErr w:type="spellStart"/>
      <w:proofErr w:type="gramStart"/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>ICES:Large</w:t>
      </w:r>
      <w:proofErr w:type="gramEnd"/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>:Collaborative</w:t>
      </w:r>
      <w:proofErr w:type="spellEnd"/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Research: The Role of Space, Time, and Information in Controlling Epidemics.” </w:t>
      </w:r>
    </w:p>
    <w:p w14:paraId="396EBFFF" w14:textId="77777777" w:rsidR="001F04DC" w:rsidRPr="0006182B" w:rsidRDefault="001F04DC" w:rsidP="001F04DC">
      <w:pPr>
        <w:spacing w:line="276" w:lineRule="auto"/>
        <w:ind w:left="360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0006182B">
        <w:rPr>
          <w:rFonts w:ascii="Verdana" w:hAnsi="Verdana" w:cs="Arial"/>
          <w:noProof/>
          <w:color w:val="000000" w:themeColor="text1"/>
          <w:sz w:val="20"/>
          <w:szCs w:val="20"/>
        </w:rPr>
        <w:t xml:space="preserve">Source of Support: </w:t>
      </w:r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>National Science Foundation (NSF)</w:t>
      </w:r>
    </w:p>
    <w:p w14:paraId="660C4AFF" w14:textId="2475081D" w:rsidR="001F04DC" w:rsidRPr="0006182B" w:rsidRDefault="001F04DC" w:rsidP="001F04DC">
      <w:pPr>
        <w:spacing w:line="276" w:lineRule="auto"/>
        <w:ind w:left="360"/>
        <w:rPr>
          <w:rFonts w:ascii="Verdana" w:hAnsi="Verdana" w:cs="Arial"/>
          <w:noProof/>
          <w:color w:val="000000" w:themeColor="text1"/>
          <w:sz w:val="20"/>
          <w:szCs w:val="20"/>
        </w:rPr>
      </w:pPr>
      <w:r w:rsidRPr="0006182B">
        <w:rPr>
          <w:rFonts w:ascii="Verdana" w:hAnsi="Verdana" w:cs="Arial"/>
          <w:noProof/>
          <w:color w:val="000000" w:themeColor="text1"/>
          <w:sz w:val="20"/>
          <w:szCs w:val="20"/>
        </w:rPr>
        <w:t>Total Amount Awarded: $295,000</w:t>
      </w:r>
    </w:p>
    <w:p w14:paraId="00A607C2" w14:textId="1D78E67D" w:rsidR="001F04DC" w:rsidRPr="0006182B" w:rsidRDefault="001F04DC" w:rsidP="001F04DC">
      <w:pPr>
        <w:spacing w:line="276" w:lineRule="auto"/>
        <w:ind w:left="360"/>
        <w:rPr>
          <w:rFonts w:ascii="Verdana" w:hAnsi="Verdana" w:cs="Arial"/>
          <w:noProof/>
          <w:color w:val="000000" w:themeColor="text1"/>
          <w:sz w:val="20"/>
          <w:szCs w:val="20"/>
        </w:rPr>
      </w:pPr>
      <w:r w:rsidRPr="0006182B">
        <w:rPr>
          <w:rFonts w:ascii="Verdana" w:hAnsi="Verdana" w:cs="Arial"/>
          <w:noProof/>
          <w:color w:val="000000" w:themeColor="text1"/>
          <w:sz w:val="20"/>
          <w:szCs w:val="20"/>
        </w:rPr>
        <w:t>Total Award Period Covered: 07/01/12-06/30/16</w:t>
      </w:r>
    </w:p>
    <w:p w14:paraId="7FF3A9E2" w14:textId="77777777" w:rsidR="00FE4EEA" w:rsidRPr="0006182B" w:rsidRDefault="00FE4EEA" w:rsidP="001F04DC">
      <w:pPr>
        <w:spacing w:line="276" w:lineRule="auto"/>
        <w:ind w:left="360"/>
        <w:rPr>
          <w:rFonts w:ascii="Verdana" w:hAnsi="Verdana" w:cs="Arial"/>
          <w:noProof/>
          <w:color w:val="000000" w:themeColor="text1"/>
          <w:sz w:val="20"/>
          <w:szCs w:val="20"/>
        </w:rPr>
      </w:pPr>
    </w:p>
    <w:p w14:paraId="3FE2455A" w14:textId="641F100C" w:rsidR="000308D0" w:rsidRPr="0006182B" w:rsidRDefault="000308D0" w:rsidP="000308D0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 xml:space="preserve">PI: </w:t>
      </w:r>
      <w:proofErr w:type="spellStart"/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>Marathe</w:t>
      </w:r>
      <w:proofErr w:type="spellEnd"/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>Madhav</w:t>
      </w:r>
      <w:proofErr w:type="spellEnd"/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 xml:space="preserve">. </w:t>
      </w:r>
      <w:r w:rsidRPr="0006182B">
        <w:rPr>
          <w:rFonts w:ascii="Verdana" w:hAnsi="Verdana"/>
          <w:color w:val="000000" w:themeColor="text1"/>
          <w:sz w:val="20"/>
          <w:szCs w:val="20"/>
          <w:u w:val="single"/>
          <w:lang w:val="en-GB"/>
        </w:rPr>
        <w:t>Postdoc:</w:t>
      </w:r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</w:t>
      </w:r>
      <w:r w:rsidRPr="0006182B">
        <w:rPr>
          <w:rFonts w:ascii="Verdana" w:hAnsi="Verdana"/>
          <w:b/>
          <w:color w:val="000000" w:themeColor="text1"/>
          <w:sz w:val="20"/>
          <w:szCs w:val="20"/>
          <w:lang w:val="en-GB"/>
        </w:rPr>
        <w:t>Korkmaz, G.</w:t>
      </w:r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(Jul. 2012 – Feb. 2014). “NetSE: Large: Collaborative Research: Contagion in Large Socio-Communication Networks.” </w:t>
      </w:r>
    </w:p>
    <w:p w14:paraId="668B5480" w14:textId="77777777" w:rsidR="000308D0" w:rsidRPr="0006182B" w:rsidRDefault="000308D0" w:rsidP="000308D0">
      <w:pPr>
        <w:spacing w:line="276" w:lineRule="auto"/>
        <w:ind w:left="360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0006182B">
        <w:rPr>
          <w:rFonts w:ascii="Verdana" w:hAnsi="Verdana" w:cs="Arial"/>
          <w:noProof/>
          <w:color w:val="000000" w:themeColor="text1"/>
          <w:sz w:val="20"/>
          <w:szCs w:val="20"/>
        </w:rPr>
        <w:t xml:space="preserve">Source of Support: </w:t>
      </w:r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>National Science Foundation (NSF)</w:t>
      </w:r>
    </w:p>
    <w:p w14:paraId="0A35A54B" w14:textId="2193B9B1" w:rsidR="000308D0" w:rsidRPr="0006182B" w:rsidRDefault="000308D0" w:rsidP="000308D0">
      <w:pPr>
        <w:spacing w:line="276" w:lineRule="auto"/>
        <w:ind w:left="360"/>
        <w:rPr>
          <w:rFonts w:ascii="Verdana" w:hAnsi="Verdana" w:cs="Arial"/>
          <w:noProof/>
          <w:color w:val="000000" w:themeColor="text1"/>
          <w:sz w:val="20"/>
          <w:szCs w:val="20"/>
        </w:rPr>
      </w:pPr>
      <w:r w:rsidRPr="0006182B">
        <w:rPr>
          <w:rFonts w:ascii="Verdana" w:hAnsi="Verdana" w:cs="Arial"/>
          <w:noProof/>
          <w:color w:val="000000" w:themeColor="text1"/>
          <w:sz w:val="20"/>
          <w:szCs w:val="20"/>
        </w:rPr>
        <w:t>Total Amount Awarded: $</w:t>
      </w:r>
      <w:r w:rsidR="006F1E6E" w:rsidRPr="0006182B">
        <w:rPr>
          <w:rFonts w:ascii="Verdana" w:hAnsi="Verdana" w:cs="Arial"/>
          <w:noProof/>
          <w:color w:val="000000" w:themeColor="text1"/>
          <w:sz w:val="20"/>
          <w:szCs w:val="20"/>
        </w:rPr>
        <w:t>2,998,238</w:t>
      </w:r>
    </w:p>
    <w:p w14:paraId="0A718404" w14:textId="273430F0" w:rsidR="000308D0" w:rsidRPr="0006182B" w:rsidRDefault="000308D0" w:rsidP="000308D0">
      <w:pPr>
        <w:spacing w:line="276" w:lineRule="auto"/>
        <w:ind w:left="360"/>
        <w:rPr>
          <w:rFonts w:ascii="Verdana" w:hAnsi="Verdana" w:cs="Arial"/>
          <w:noProof/>
          <w:color w:val="000000" w:themeColor="text1"/>
          <w:sz w:val="20"/>
          <w:szCs w:val="20"/>
        </w:rPr>
      </w:pPr>
      <w:r w:rsidRPr="0006182B">
        <w:rPr>
          <w:rFonts w:ascii="Verdana" w:hAnsi="Verdana" w:cs="Arial"/>
          <w:noProof/>
          <w:color w:val="000000" w:themeColor="text1"/>
          <w:sz w:val="20"/>
          <w:szCs w:val="20"/>
        </w:rPr>
        <w:t xml:space="preserve">Total Award Period Covered: </w:t>
      </w:r>
      <w:r w:rsidR="006F1E6E" w:rsidRPr="0006182B">
        <w:rPr>
          <w:rFonts w:ascii="Verdana" w:hAnsi="Verdana" w:cs="Arial"/>
          <w:noProof/>
          <w:color w:val="000000" w:themeColor="text1"/>
          <w:sz w:val="20"/>
          <w:szCs w:val="20"/>
        </w:rPr>
        <w:t>08/15/10-07/31/16</w:t>
      </w:r>
    </w:p>
    <w:p w14:paraId="5CEB1C4F" w14:textId="77777777" w:rsidR="00DE65F2" w:rsidRPr="0006182B" w:rsidRDefault="00DE65F2" w:rsidP="000308D0">
      <w:pPr>
        <w:spacing w:line="276" w:lineRule="auto"/>
        <w:ind w:left="360"/>
        <w:rPr>
          <w:rFonts w:ascii="Verdana" w:hAnsi="Verdana" w:cs="Arial"/>
          <w:noProof/>
          <w:color w:val="000000" w:themeColor="text1"/>
          <w:sz w:val="20"/>
          <w:szCs w:val="20"/>
        </w:rPr>
      </w:pPr>
    </w:p>
    <w:p w14:paraId="0E4F9454" w14:textId="6A17F015" w:rsidR="00DE65F2" w:rsidRPr="0006182B" w:rsidRDefault="00DE65F2" w:rsidP="00DE65F2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 xml:space="preserve">PI: Barrett, Christopher. </w:t>
      </w:r>
      <w:r w:rsidRPr="0006182B">
        <w:rPr>
          <w:rFonts w:ascii="Verdana" w:hAnsi="Verdana"/>
          <w:color w:val="000000" w:themeColor="text1"/>
          <w:sz w:val="20"/>
          <w:szCs w:val="20"/>
          <w:u w:val="single"/>
          <w:lang w:val="en-GB"/>
        </w:rPr>
        <w:t>Postdoc:</w:t>
      </w:r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</w:t>
      </w:r>
      <w:r w:rsidRPr="0006182B">
        <w:rPr>
          <w:rFonts w:ascii="Verdana" w:hAnsi="Verdana"/>
          <w:b/>
          <w:color w:val="000000" w:themeColor="text1"/>
          <w:sz w:val="20"/>
          <w:szCs w:val="20"/>
          <w:lang w:val="en-GB"/>
        </w:rPr>
        <w:t>Korkmaz, G.</w:t>
      </w:r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(Jul. 2012 – Feb. 2014). “Comprehensive National Incident Management System (CNIMS) - Task 1.” </w:t>
      </w:r>
    </w:p>
    <w:p w14:paraId="1DFA0A53" w14:textId="22B89AB0" w:rsidR="00DE65F2" w:rsidRPr="0006182B" w:rsidRDefault="00DE65F2" w:rsidP="00DE65F2">
      <w:pPr>
        <w:spacing w:line="276" w:lineRule="auto"/>
        <w:ind w:left="360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0006182B">
        <w:rPr>
          <w:rFonts w:ascii="Verdana" w:hAnsi="Verdana" w:cs="Arial"/>
          <w:noProof/>
          <w:color w:val="000000" w:themeColor="text1"/>
          <w:sz w:val="20"/>
          <w:szCs w:val="20"/>
        </w:rPr>
        <w:t xml:space="preserve">Source of Support: </w:t>
      </w:r>
      <w:proofErr w:type="spellStart"/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>Defense</w:t>
      </w:r>
      <w:proofErr w:type="spellEnd"/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Threat Reduction Agency (DTRA), US Department of </w:t>
      </w:r>
      <w:proofErr w:type="spellStart"/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>Defense</w:t>
      </w:r>
      <w:proofErr w:type="spellEnd"/>
    </w:p>
    <w:p w14:paraId="1C6AC149" w14:textId="77F7C990" w:rsidR="00DE65F2" w:rsidRPr="0006182B" w:rsidRDefault="00DE65F2" w:rsidP="00DE65F2">
      <w:pPr>
        <w:spacing w:line="276" w:lineRule="auto"/>
        <w:ind w:left="360"/>
        <w:rPr>
          <w:rFonts w:ascii="Verdana" w:hAnsi="Verdana" w:cs="Arial"/>
          <w:noProof/>
          <w:color w:val="000000" w:themeColor="text1"/>
          <w:sz w:val="20"/>
          <w:szCs w:val="20"/>
        </w:rPr>
      </w:pPr>
      <w:r w:rsidRPr="0006182B">
        <w:rPr>
          <w:rFonts w:ascii="Verdana" w:hAnsi="Verdana" w:cs="Arial"/>
          <w:noProof/>
          <w:color w:val="000000" w:themeColor="text1"/>
          <w:sz w:val="20"/>
          <w:szCs w:val="20"/>
        </w:rPr>
        <w:t>Total Amount Awarded: $18,835,507</w:t>
      </w:r>
    </w:p>
    <w:p w14:paraId="4685CAA9" w14:textId="2FFDD29E" w:rsidR="00DE65F2" w:rsidRPr="0006182B" w:rsidRDefault="00DE65F2" w:rsidP="00DE65F2">
      <w:pPr>
        <w:spacing w:line="276" w:lineRule="auto"/>
        <w:ind w:left="360"/>
        <w:rPr>
          <w:rFonts w:ascii="Verdana" w:hAnsi="Verdana" w:cs="Arial"/>
          <w:noProof/>
          <w:color w:val="000000" w:themeColor="text1"/>
          <w:sz w:val="20"/>
          <w:szCs w:val="20"/>
        </w:rPr>
      </w:pPr>
      <w:r w:rsidRPr="0006182B">
        <w:rPr>
          <w:rFonts w:ascii="Verdana" w:hAnsi="Verdana" w:cs="Arial"/>
          <w:noProof/>
          <w:color w:val="000000" w:themeColor="text1"/>
          <w:sz w:val="20"/>
          <w:szCs w:val="20"/>
        </w:rPr>
        <w:t>Total Award Period Covered: 10/01/11-09/28/17</w:t>
      </w:r>
    </w:p>
    <w:p w14:paraId="0946E3D8" w14:textId="77777777" w:rsidR="00527792" w:rsidRPr="0006182B" w:rsidRDefault="00527792" w:rsidP="00382319">
      <w:pPr>
        <w:spacing w:line="276" w:lineRule="auto"/>
        <w:ind w:left="360"/>
        <w:rPr>
          <w:rFonts w:ascii="Verdana" w:hAnsi="Verdana" w:cs="Arial"/>
          <w:noProof/>
          <w:color w:val="000000" w:themeColor="text1"/>
          <w:sz w:val="20"/>
          <w:szCs w:val="20"/>
        </w:rPr>
      </w:pPr>
    </w:p>
    <w:p w14:paraId="7F9F9694" w14:textId="3918C2C8" w:rsidR="00527792" w:rsidRPr="0006182B" w:rsidRDefault="000764BB" w:rsidP="00382319">
      <w:pPr>
        <w:spacing w:line="276" w:lineRule="auto"/>
        <w:jc w:val="both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0006182B">
        <w:rPr>
          <w:rFonts w:ascii="Verdana" w:hAnsi="Verdana"/>
          <w:color w:val="000000" w:themeColor="text1"/>
          <w:sz w:val="20"/>
          <w:szCs w:val="20"/>
          <w:u w:val="single"/>
          <w:lang w:val="en-GB"/>
        </w:rPr>
        <w:t>Graduate Research Assistant</w:t>
      </w:r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</w:t>
      </w:r>
    </w:p>
    <w:p w14:paraId="4B8701E3" w14:textId="5E2919F4" w:rsidR="00756B03" w:rsidRPr="0006182B" w:rsidRDefault="00756B03" w:rsidP="00756B03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>PI: Barrett, Christopher. (</w:t>
      </w:r>
      <w:r w:rsidR="00083615" w:rsidRPr="0006182B">
        <w:rPr>
          <w:rFonts w:ascii="Verdana" w:hAnsi="Verdana"/>
          <w:color w:val="000000" w:themeColor="text1"/>
          <w:sz w:val="20"/>
          <w:szCs w:val="20"/>
          <w:lang w:val="en-GB"/>
        </w:rPr>
        <w:t>Mar. 2009</w:t>
      </w:r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– J</w:t>
      </w:r>
      <w:r w:rsidR="00083615" w:rsidRPr="0006182B">
        <w:rPr>
          <w:rFonts w:ascii="Verdana" w:hAnsi="Verdana"/>
          <w:color w:val="000000" w:themeColor="text1"/>
          <w:sz w:val="20"/>
          <w:szCs w:val="20"/>
          <w:lang w:val="en-GB"/>
        </w:rPr>
        <w:t>ul</w:t>
      </w:r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>. 20</w:t>
      </w:r>
      <w:r w:rsidR="00083615" w:rsidRPr="0006182B">
        <w:rPr>
          <w:rFonts w:ascii="Verdana" w:hAnsi="Verdana"/>
          <w:color w:val="000000" w:themeColor="text1"/>
          <w:sz w:val="20"/>
          <w:szCs w:val="20"/>
          <w:lang w:val="en-GB"/>
        </w:rPr>
        <w:t>12</w:t>
      </w:r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 xml:space="preserve">), “High Performance Computing Methods for Inference State Assessment and Course of Action Analysis in Large Socio-Technical Methods.” </w:t>
      </w:r>
    </w:p>
    <w:p w14:paraId="3FB75390" w14:textId="56116624" w:rsidR="00C7347C" w:rsidRPr="0006182B" w:rsidRDefault="00C7347C" w:rsidP="00C7347C">
      <w:pPr>
        <w:spacing w:line="276" w:lineRule="auto"/>
        <w:ind w:left="360"/>
        <w:jc w:val="both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 xml:space="preserve">Source of Support: </w:t>
      </w:r>
      <w:proofErr w:type="spellStart"/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>D</w:t>
      </w:r>
      <w:r w:rsidR="002E1A87" w:rsidRPr="0006182B">
        <w:rPr>
          <w:rFonts w:ascii="Verdana" w:hAnsi="Verdana"/>
          <w:color w:val="000000" w:themeColor="text1"/>
          <w:sz w:val="20"/>
          <w:szCs w:val="20"/>
          <w:lang w:val="en-GB"/>
        </w:rPr>
        <w:t>efense</w:t>
      </w:r>
      <w:proofErr w:type="spellEnd"/>
      <w:r w:rsidR="002E1A87" w:rsidRPr="0006182B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Threat Reduction Agency (DTRA)</w:t>
      </w:r>
      <w:r w:rsidR="00083615" w:rsidRPr="0006182B">
        <w:rPr>
          <w:rFonts w:ascii="Verdana" w:hAnsi="Verdana"/>
          <w:color w:val="000000" w:themeColor="text1"/>
          <w:sz w:val="20"/>
          <w:szCs w:val="20"/>
          <w:lang w:val="en-GB"/>
        </w:rPr>
        <w:t xml:space="preserve">, US Department of </w:t>
      </w:r>
      <w:proofErr w:type="spellStart"/>
      <w:r w:rsidR="00083615" w:rsidRPr="0006182B">
        <w:rPr>
          <w:rFonts w:ascii="Verdana" w:hAnsi="Verdana"/>
          <w:color w:val="000000" w:themeColor="text1"/>
          <w:sz w:val="20"/>
          <w:szCs w:val="20"/>
          <w:lang w:val="en-GB"/>
        </w:rPr>
        <w:t>Defense</w:t>
      </w:r>
      <w:proofErr w:type="spellEnd"/>
    </w:p>
    <w:p w14:paraId="19B6FB5D" w14:textId="77777777" w:rsidR="00083615" w:rsidRPr="0006182B" w:rsidRDefault="00083615" w:rsidP="00083615">
      <w:pPr>
        <w:spacing w:line="276" w:lineRule="auto"/>
        <w:ind w:left="360"/>
        <w:rPr>
          <w:rFonts w:ascii="Verdana" w:hAnsi="Verdana" w:cs="Arial"/>
          <w:noProof/>
          <w:color w:val="000000" w:themeColor="text1"/>
          <w:sz w:val="20"/>
          <w:szCs w:val="20"/>
        </w:rPr>
      </w:pPr>
      <w:r w:rsidRPr="0006182B">
        <w:rPr>
          <w:rFonts w:ascii="Verdana" w:hAnsi="Verdana" w:cs="Arial"/>
          <w:noProof/>
          <w:color w:val="000000" w:themeColor="text1"/>
          <w:sz w:val="20"/>
          <w:szCs w:val="20"/>
        </w:rPr>
        <w:t>Total Amount Awarded: $1,425,000</w:t>
      </w:r>
    </w:p>
    <w:p w14:paraId="77518A97" w14:textId="77777777" w:rsidR="00083615" w:rsidRPr="0006182B" w:rsidRDefault="00083615" w:rsidP="00083615">
      <w:pPr>
        <w:ind w:left="360"/>
        <w:rPr>
          <w:rFonts w:ascii="Arial" w:hAnsi="Arial" w:cs="Arial"/>
          <w:noProof/>
          <w:color w:val="000000" w:themeColor="text1"/>
        </w:rPr>
      </w:pPr>
      <w:r w:rsidRPr="0006182B">
        <w:rPr>
          <w:rFonts w:ascii="Verdana" w:hAnsi="Verdana" w:cs="Arial"/>
          <w:noProof/>
          <w:color w:val="000000" w:themeColor="text1"/>
          <w:sz w:val="20"/>
          <w:szCs w:val="20"/>
        </w:rPr>
        <w:t>Total Award Period Covered: 03/11/09-07/14/12</w:t>
      </w:r>
    </w:p>
    <w:p w14:paraId="543EF19A" w14:textId="77777777" w:rsidR="00083615" w:rsidRPr="0006182B" w:rsidRDefault="00083615" w:rsidP="00C7347C">
      <w:pPr>
        <w:spacing w:line="276" w:lineRule="auto"/>
        <w:ind w:left="360"/>
        <w:jc w:val="both"/>
        <w:rPr>
          <w:rFonts w:ascii="Verdana" w:hAnsi="Verdana"/>
          <w:color w:val="000000" w:themeColor="text1"/>
          <w:sz w:val="20"/>
          <w:szCs w:val="20"/>
          <w:lang w:val="en-GB"/>
        </w:rPr>
      </w:pPr>
    </w:p>
    <w:p w14:paraId="4E19DEB8" w14:textId="0B065C78" w:rsidR="00682A46" w:rsidRPr="0006182B" w:rsidRDefault="00682A46" w:rsidP="00682A46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 xml:space="preserve">PI: </w:t>
      </w:r>
      <w:proofErr w:type="spellStart"/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>Marathe</w:t>
      </w:r>
      <w:proofErr w:type="spellEnd"/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>Madhav</w:t>
      </w:r>
      <w:proofErr w:type="spellEnd"/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>. (Sep. 2010 – Aug. 2015), “SDCI NMI New: From Desktops to Clouds -- A Middleware for Next Generation Network Science.”</w:t>
      </w:r>
    </w:p>
    <w:p w14:paraId="51820CD6" w14:textId="1B48ECDD" w:rsidR="00682A46" w:rsidRPr="0006182B" w:rsidRDefault="00682A46" w:rsidP="00682A46">
      <w:pPr>
        <w:spacing w:line="276" w:lineRule="auto"/>
        <w:ind w:left="360"/>
        <w:jc w:val="both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0006182B">
        <w:rPr>
          <w:rFonts w:ascii="Verdana" w:hAnsi="Verdana"/>
          <w:color w:val="000000" w:themeColor="text1"/>
          <w:sz w:val="20"/>
          <w:szCs w:val="20"/>
          <w:lang w:val="en-GB"/>
        </w:rPr>
        <w:t xml:space="preserve">Source of Support: </w:t>
      </w:r>
      <w:r w:rsidR="001F04DC" w:rsidRPr="0006182B">
        <w:rPr>
          <w:rFonts w:ascii="Verdana" w:hAnsi="Verdana"/>
          <w:color w:val="000000" w:themeColor="text1"/>
          <w:sz w:val="20"/>
          <w:szCs w:val="20"/>
          <w:lang w:val="en-GB"/>
        </w:rPr>
        <w:t>National Science Foundation (NSF)</w:t>
      </w:r>
    </w:p>
    <w:p w14:paraId="05335F56" w14:textId="1F075B5E" w:rsidR="00682A46" w:rsidRDefault="00682A46" w:rsidP="00682A46">
      <w:pPr>
        <w:spacing w:line="276" w:lineRule="auto"/>
        <w:ind w:left="360"/>
        <w:rPr>
          <w:rFonts w:ascii="Verdana" w:hAnsi="Verdana" w:cs="Arial"/>
          <w:noProof/>
          <w:sz w:val="20"/>
          <w:szCs w:val="20"/>
        </w:rPr>
      </w:pPr>
      <w:r w:rsidRPr="001F57BC">
        <w:rPr>
          <w:rFonts w:ascii="Verdana" w:hAnsi="Verdana" w:cs="Arial"/>
          <w:noProof/>
          <w:sz w:val="20"/>
          <w:szCs w:val="20"/>
        </w:rPr>
        <w:t>Total Amount Awarded: $</w:t>
      </w:r>
      <w:r>
        <w:rPr>
          <w:rFonts w:ascii="Verdana" w:hAnsi="Verdana" w:cs="Arial"/>
          <w:noProof/>
          <w:sz w:val="20"/>
          <w:szCs w:val="20"/>
        </w:rPr>
        <w:t>1,</w:t>
      </w:r>
      <w:r w:rsidR="001F04DC">
        <w:rPr>
          <w:rFonts w:ascii="Verdana" w:hAnsi="Verdana" w:cs="Arial"/>
          <w:noProof/>
          <w:sz w:val="20"/>
          <w:szCs w:val="20"/>
        </w:rPr>
        <w:t>350</w:t>
      </w:r>
      <w:r>
        <w:rPr>
          <w:rFonts w:ascii="Verdana" w:hAnsi="Verdana" w:cs="Arial"/>
          <w:noProof/>
          <w:sz w:val="20"/>
          <w:szCs w:val="20"/>
        </w:rPr>
        <w:t>,000</w:t>
      </w:r>
    </w:p>
    <w:p w14:paraId="6CB336EF" w14:textId="53944DA6" w:rsidR="00756B03" w:rsidRPr="001F04DC" w:rsidRDefault="00682A46" w:rsidP="001F04DC">
      <w:pPr>
        <w:ind w:left="360"/>
        <w:rPr>
          <w:rFonts w:ascii="Arial" w:hAnsi="Arial" w:cs="Arial"/>
          <w:noProof/>
        </w:rPr>
      </w:pPr>
      <w:r w:rsidRPr="00083615">
        <w:rPr>
          <w:rFonts w:ascii="Verdana" w:hAnsi="Verdana" w:cs="Arial"/>
          <w:noProof/>
          <w:sz w:val="20"/>
          <w:szCs w:val="20"/>
        </w:rPr>
        <w:t xml:space="preserve">Total Award Period Covered: </w:t>
      </w:r>
      <w:r w:rsidR="001F04DC" w:rsidRPr="001F04DC">
        <w:rPr>
          <w:rFonts w:ascii="Verdana" w:hAnsi="Verdana" w:cs="Arial"/>
          <w:noProof/>
          <w:sz w:val="20"/>
          <w:szCs w:val="20"/>
        </w:rPr>
        <w:t>09/01/10-08/31/15</w:t>
      </w:r>
    </w:p>
    <w:p w14:paraId="2541529A" w14:textId="77777777" w:rsidR="00756B03" w:rsidRPr="001F57BC" w:rsidRDefault="00756B03" w:rsidP="00382319">
      <w:pPr>
        <w:spacing w:line="276" w:lineRule="auto"/>
        <w:jc w:val="both"/>
        <w:rPr>
          <w:rFonts w:ascii="Verdana" w:hAnsi="Verdana"/>
          <w:sz w:val="20"/>
          <w:szCs w:val="20"/>
          <w:lang w:val="en-GB"/>
        </w:rPr>
      </w:pPr>
    </w:p>
    <w:p w14:paraId="0186B383" w14:textId="4BA08C13" w:rsidR="00527792" w:rsidRPr="001F57BC" w:rsidRDefault="00527792" w:rsidP="00382319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Verdana" w:hAnsi="Verdana"/>
          <w:sz w:val="20"/>
          <w:szCs w:val="20"/>
          <w:lang w:val="en-GB"/>
        </w:rPr>
      </w:pPr>
      <w:r w:rsidRPr="001F57BC">
        <w:rPr>
          <w:rFonts w:ascii="Verdana" w:hAnsi="Verdana"/>
          <w:sz w:val="20"/>
          <w:szCs w:val="20"/>
          <w:lang w:val="en-GB"/>
        </w:rPr>
        <w:t xml:space="preserve">PI: </w:t>
      </w:r>
      <w:proofErr w:type="spellStart"/>
      <w:r w:rsidRPr="001F57BC">
        <w:rPr>
          <w:rFonts w:ascii="Verdana" w:hAnsi="Verdana"/>
          <w:sz w:val="20"/>
          <w:szCs w:val="20"/>
          <w:lang w:val="en-GB"/>
        </w:rPr>
        <w:t>Trechsel</w:t>
      </w:r>
      <w:proofErr w:type="spellEnd"/>
      <w:r w:rsidRPr="001F57BC">
        <w:rPr>
          <w:rFonts w:ascii="Verdana" w:hAnsi="Verdana"/>
          <w:sz w:val="20"/>
          <w:szCs w:val="20"/>
          <w:lang w:val="en-GB"/>
        </w:rPr>
        <w:t xml:space="preserve">, </w:t>
      </w:r>
      <w:r w:rsidR="00756B03" w:rsidRPr="001F57BC">
        <w:rPr>
          <w:rFonts w:ascii="Verdana" w:hAnsi="Verdana"/>
          <w:sz w:val="20"/>
          <w:szCs w:val="20"/>
          <w:lang w:val="en-GB"/>
        </w:rPr>
        <w:t>Alexander H.</w:t>
      </w:r>
      <w:r w:rsidR="00756B03">
        <w:rPr>
          <w:rFonts w:ascii="Verdana" w:hAnsi="Verdana"/>
          <w:sz w:val="20"/>
          <w:szCs w:val="20"/>
          <w:lang w:val="en-GB"/>
        </w:rPr>
        <w:t>,</w:t>
      </w:r>
      <w:r w:rsidR="00756B03" w:rsidRPr="001F57BC">
        <w:rPr>
          <w:rFonts w:ascii="Verdana" w:hAnsi="Verdana"/>
          <w:sz w:val="20"/>
          <w:szCs w:val="20"/>
          <w:lang w:val="en-GB"/>
        </w:rPr>
        <w:t xml:space="preserve"> </w:t>
      </w:r>
      <w:r w:rsidRPr="001F57BC">
        <w:rPr>
          <w:rFonts w:ascii="Verdana" w:hAnsi="Verdana"/>
          <w:sz w:val="20"/>
          <w:szCs w:val="20"/>
          <w:lang w:val="en-GB"/>
        </w:rPr>
        <w:t>Dep</w:t>
      </w:r>
      <w:r w:rsidR="00916C95">
        <w:rPr>
          <w:rFonts w:ascii="Verdana" w:hAnsi="Verdana"/>
          <w:sz w:val="20"/>
          <w:szCs w:val="20"/>
          <w:lang w:val="en-GB"/>
        </w:rPr>
        <w:t>ar</w:t>
      </w:r>
      <w:r w:rsidRPr="001F57BC">
        <w:rPr>
          <w:rFonts w:ascii="Verdana" w:hAnsi="Verdana"/>
          <w:sz w:val="20"/>
          <w:szCs w:val="20"/>
          <w:lang w:val="en-GB"/>
        </w:rPr>
        <w:t>t</w:t>
      </w:r>
      <w:r w:rsidR="00916C95">
        <w:rPr>
          <w:rFonts w:ascii="Verdana" w:hAnsi="Verdana"/>
          <w:sz w:val="20"/>
          <w:szCs w:val="20"/>
          <w:lang w:val="en-GB"/>
        </w:rPr>
        <w:t>ment</w:t>
      </w:r>
      <w:r w:rsidRPr="001F57BC">
        <w:rPr>
          <w:rFonts w:ascii="Verdana" w:hAnsi="Verdana"/>
          <w:sz w:val="20"/>
          <w:szCs w:val="20"/>
          <w:lang w:val="en-GB"/>
        </w:rPr>
        <w:t xml:space="preserve"> of Political and Social Sciences, European University Institute. (Sep. 2008 – Jun. 2009), “</w:t>
      </w:r>
      <w:r w:rsidRPr="001F57BC">
        <w:rPr>
          <w:rFonts w:ascii="Verdana" w:hAnsi="Verdana"/>
          <w:i/>
          <w:sz w:val="20"/>
          <w:szCs w:val="20"/>
          <w:lang w:val="en-GB"/>
        </w:rPr>
        <w:t>EU Profiler: The First Europe-wide Voting Advice Application for 2009 European Parliamentary Elections.</w:t>
      </w:r>
      <w:r w:rsidRPr="001F57BC">
        <w:rPr>
          <w:rFonts w:ascii="Verdana" w:hAnsi="Verdana"/>
          <w:sz w:val="20"/>
          <w:szCs w:val="20"/>
          <w:lang w:val="en-GB"/>
        </w:rPr>
        <w:t xml:space="preserve">” </w:t>
      </w:r>
    </w:p>
    <w:p w14:paraId="32C332F6" w14:textId="1EFBE63F" w:rsidR="00527792" w:rsidRPr="001F57BC" w:rsidRDefault="00527792" w:rsidP="00382319">
      <w:pPr>
        <w:spacing w:line="276" w:lineRule="auto"/>
        <w:ind w:left="360"/>
        <w:jc w:val="both"/>
        <w:rPr>
          <w:rFonts w:ascii="Verdana" w:hAnsi="Verdana"/>
          <w:sz w:val="20"/>
          <w:szCs w:val="20"/>
          <w:lang w:val="en-GB"/>
        </w:rPr>
      </w:pPr>
      <w:r w:rsidRPr="001F57BC">
        <w:rPr>
          <w:rFonts w:ascii="Verdana" w:hAnsi="Verdana"/>
          <w:sz w:val="20"/>
          <w:szCs w:val="20"/>
          <w:lang w:val="en-GB"/>
        </w:rPr>
        <w:t xml:space="preserve">Source of Support: European Union Democracy Observatory (EUDO), consortium with </w:t>
      </w:r>
      <w:proofErr w:type="spellStart"/>
      <w:r w:rsidRPr="001F57BC">
        <w:rPr>
          <w:rFonts w:ascii="Verdana" w:hAnsi="Verdana"/>
          <w:sz w:val="20"/>
          <w:szCs w:val="20"/>
          <w:lang w:val="en-GB"/>
        </w:rPr>
        <w:t>Kieskompas</w:t>
      </w:r>
      <w:proofErr w:type="spellEnd"/>
      <w:r w:rsidRPr="001F57BC">
        <w:rPr>
          <w:rFonts w:ascii="Verdana" w:hAnsi="Verdana"/>
          <w:sz w:val="20"/>
          <w:szCs w:val="20"/>
          <w:lang w:val="en-GB"/>
        </w:rPr>
        <w:t xml:space="preserve"> and the NCCR Democracy (University of Zurich/ </w:t>
      </w:r>
      <w:proofErr w:type="spellStart"/>
      <w:r w:rsidRPr="001F57BC">
        <w:rPr>
          <w:rFonts w:ascii="Verdana" w:hAnsi="Verdana"/>
          <w:sz w:val="20"/>
          <w:szCs w:val="20"/>
          <w:lang w:val="en-GB"/>
        </w:rPr>
        <w:t>Zentrum</w:t>
      </w:r>
      <w:proofErr w:type="spellEnd"/>
      <w:r w:rsidRPr="001F57BC">
        <w:rPr>
          <w:rFonts w:ascii="Verdana" w:hAnsi="Verdana"/>
          <w:sz w:val="20"/>
          <w:szCs w:val="20"/>
          <w:lang w:val="en-GB"/>
        </w:rPr>
        <w:t xml:space="preserve"> </w:t>
      </w:r>
      <w:proofErr w:type="spellStart"/>
      <w:r w:rsidRPr="001F57BC">
        <w:rPr>
          <w:rFonts w:ascii="Verdana" w:hAnsi="Verdana"/>
          <w:sz w:val="20"/>
          <w:szCs w:val="20"/>
          <w:lang w:val="en-GB"/>
        </w:rPr>
        <w:t>für</w:t>
      </w:r>
      <w:proofErr w:type="spellEnd"/>
      <w:r w:rsidRPr="001F57BC">
        <w:rPr>
          <w:rFonts w:ascii="Verdana" w:hAnsi="Verdana"/>
          <w:sz w:val="20"/>
          <w:szCs w:val="20"/>
          <w:lang w:val="en-GB"/>
        </w:rPr>
        <w:t xml:space="preserve"> </w:t>
      </w:r>
      <w:proofErr w:type="spellStart"/>
      <w:r w:rsidRPr="001F57BC">
        <w:rPr>
          <w:rFonts w:ascii="Verdana" w:hAnsi="Verdana"/>
          <w:sz w:val="20"/>
          <w:szCs w:val="20"/>
          <w:lang w:val="en-GB"/>
        </w:rPr>
        <w:t>Demokratie</w:t>
      </w:r>
      <w:proofErr w:type="spellEnd"/>
      <w:r w:rsidRPr="001F57BC">
        <w:rPr>
          <w:rFonts w:ascii="Verdana" w:hAnsi="Verdana"/>
          <w:sz w:val="20"/>
          <w:szCs w:val="20"/>
          <w:lang w:val="en-GB"/>
        </w:rPr>
        <w:t xml:space="preserve"> Aarau)/</w:t>
      </w:r>
      <w:proofErr w:type="spellStart"/>
      <w:r w:rsidRPr="001F57BC">
        <w:rPr>
          <w:rFonts w:ascii="Verdana" w:hAnsi="Verdana"/>
          <w:sz w:val="20"/>
          <w:szCs w:val="20"/>
          <w:lang w:val="en-GB"/>
        </w:rPr>
        <w:t>Politools</w:t>
      </w:r>
      <w:proofErr w:type="spellEnd"/>
      <w:r w:rsidRPr="001F57BC">
        <w:rPr>
          <w:rFonts w:ascii="Verdana" w:hAnsi="Verdana"/>
          <w:sz w:val="20"/>
          <w:szCs w:val="20"/>
          <w:lang w:val="en-GB"/>
        </w:rPr>
        <w:t xml:space="preserve"> network.</w:t>
      </w:r>
    </w:p>
    <w:p w14:paraId="3187BE22" w14:textId="40BCCE16" w:rsidR="00527792" w:rsidRPr="001F57BC" w:rsidRDefault="00527792" w:rsidP="00382319">
      <w:pPr>
        <w:spacing w:line="276" w:lineRule="auto"/>
        <w:ind w:left="360"/>
        <w:jc w:val="both"/>
        <w:rPr>
          <w:rFonts w:ascii="Verdana" w:hAnsi="Verdana"/>
          <w:sz w:val="20"/>
          <w:szCs w:val="20"/>
          <w:lang w:val="en-GB"/>
        </w:rPr>
      </w:pPr>
      <w:r w:rsidRPr="003933C2">
        <w:rPr>
          <w:rFonts w:ascii="Verdana" w:hAnsi="Verdana"/>
          <w:sz w:val="20"/>
          <w:szCs w:val="20"/>
          <w:lang w:val="en-GB"/>
        </w:rPr>
        <w:t>Role (Korkmaz, G):</w:t>
      </w:r>
      <w:r w:rsidRPr="001F57BC">
        <w:rPr>
          <w:rFonts w:ascii="Verdana" w:hAnsi="Verdana"/>
          <w:sz w:val="20"/>
          <w:szCs w:val="20"/>
          <w:lang w:val="en-GB"/>
        </w:rPr>
        <w:t xml:space="preserve"> Researcher &amp; Country Team Leader for Turkey. </w:t>
      </w:r>
    </w:p>
    <w:p w14:paraId="7393AD2F" w14:textId="77777777" w:rsidR="00527792" w:rsidRPr="001F57BC" w:rsidRDefault="00527792" w:rsidP="00382319">
      <w:pPr>
        <w:pStyle w:val="ListParagraph"/>
        <w:spacing w:line="276" w:lineRule="auto"/>
        <w:ind w:left="360"/>
        <w:jc w:val="both"/>
        <w:rPr>
          <w:rFonts w:ascii="Verdana" w:hAnsi="Verdana"/>
          <w:sz w:val="20"/>
          <w:szCs w:val="20"/>
          <w:lang w:val="en-GB"/>
        </w:rPr>
      </w:pPr>
    </w:p>
    <w:p w14:paraId="6AC7D019" w14:textId="52B4DFC4" w:rsidR="000764BB" w:rsidRPr="001F57BC" w:rsidRDefault="000764BB" w:rsidP="00382319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Verdana" w:hAnsi="Verdana"/>
          <w:sz w:val="20"/>
          <w:szCs w:val="20"/>
          <w:lang w:val="en-GB"/>
        </w:rPr>
      </w:pPr>
      <w:r w:rsidRPr="001F57BC">
        <w:rPr>
          <w:rFonts w:ascii="Verdana" w:hAnsi="Verdana"/>
          <w:sz w:val="20"/>
          <w:szCs w:val="20"/>
          <w:lang w:val="en-GB"/>
        </w:rPr>
        <w:t>Dept. of Economics</w:t>
      </w:r>
      <w:r w:rsidR="005E42AD" w:rsidRPr="001F57BC">
        <w:rPr>
          <w:rFonts w:ascii="Verdana" w:hAnsi="Verdana"/>
          <w:sz w:val="20"/>
          <w:szCs w:val="20"/>
          <w:lang w:val="en-GB"/>
        </w:rPr>
        <w:t xml:space="preserve">, </w:t>
      </w:r>
      <w:proofErr w:type="spellStart"/>
      <w:r w:rsidR="005E42AD" w:rsidRPr="001F57BC">
        <w:rPr>
          <w:rFonts w:ascii="Verdana" w:hAnsi="Verdana"/>
          <w:sz w:val="20"/>
          <w:szCs w:val="20"/>
          <w:lang w:val="en-GB"/>
        </w:rPr>
        <w:t>Boğaziçi</w:t>
      </w:r>
      <w:proofErr w:type="spellEnd"/>
      <w:r w:rsidR="005E42AD" w:rsidRPr="001F57BC">
        <w:rPr>
          <w:rFonts w:ascii="Verdana" w:hAnsi="Verdana"/>
          <w:sz w:val="20"/>
          <w:szCs w:val="20"/>
          <w:lang w:val="en-GB"/>
        </w:rPr>
        <w:t xml:space="preserve"> University</w:t>
      </w:r>
      <w:r w:rsidR="00527792" w:rsidRPr="001F57BC">
        <w:rPr>
          <w:rFonts w:ascii="Verdana" w:hAnsi="Verdana"/>
          <w:sz w:val="20"/>
          <w:szCs w:val="20"/>
          <w:lang w:val="en-GB"/>
        </w:rPr>
        <w:t xml:space="preserve"> (Sep</w:t>
      </w:r>
      <w:r w:rsidR="003933C2">
        <w:rPr>
          <w:rFonts w:ascii="Verdana" w:hAnsi="Verdana"/>
          <w:sz w:val="20"/>
          <w:szCs w:val="20"/>
          <w:lang w:val="en-GB"/>
        </w:rPr>
        <w:t>.</w:t>
      </w:r>
      <w:r w:rsidR="00527792" w:rsidRPr="001F57BC">
        <w:rPr>
          <w:rFonts w:ascii="Verdana" w:hAnsi="Verdana"/>
          <w:sz w:val="20"/>
          <w:szCs w:val="20"/>
          <w:lang w:val="en-GB"/>
        </w:rPr>
        <w:t xml:space="preserve"> 2005 – Aug</w:t>
      </w:r>
      <w:r w:rsidR="003933C2">
        <w:rPr>
          <w:rFonts w:ascii="Verdana" w:hAnsi="Verdana"/>
          <w:sz w:val="20"/>
          <w:szCs w:val="20"/>
          <w:lang w:val="en-GB"/>
        </w:rPr>
        <w:t>.</w:t>
      </w:r>
      <w:r w:rsidR="00527792" w:rsidRPr="001F57BC">
        <w:rPr>
          <w:rFonts w:ascii="Verdana" w:hAnsi="Verdana"/>
          <w:sz w:val="20"/>
          <w:szCs w:val="20"/>
          <w:lang w:val="en-GB"/>
        </w:rPr>
        <w:t xml:space="preserve"> 2007),</w:t>
      </w:r>
    </w:p>
    <w:p w14:paraId="0E873FED" w14:textId="0D669032" w:rsidR="000764BB" w:rsidRPr="001F57BC" w:rsidRDefault="000764BB" w:rsidP="00382319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Verdana" w:hAnsi="Verdana"/>
          <w:sz w:val="20"/>
          <w:szCs w:val="20"/>
          <w:lang w:val="en-GB"/>
        </w:rPr>
      </w:pPr>
      <w:r w:rsidRPr="001F57BC">
        <w:rPr>
          <w:rFonts w:ascii="Verdana" w:hAnsi="Verdana"/>
          <w:sz w:val="20"/>
          <w:szCs w:val="20"/>
          <w:lang w:val="en-GB"/>
        </w:rPr>
        <w:t>Independent Regulatory Agencies,</w:t>
      </w:r>
      <w:r w:rsidR="005E42AD" w:rsidRPr="001F57BC">
        <w:rPr>
          <w:rFonts w:ascii="Verdana" w:hAnsi="Verdana"/>
          <w:sz w:val="20"/>
          <w:szCs w:val="20"/>
          <w:lang w:val="en-GB"/>
        </w:rPr>
        <w:t xml:space="preserve"> </w:t>
      </w:r>
      <w:r w:rsidR="00670208">
        <w:rPr>
          <w:rFonts w:ascii="Verdana" w:hAnsi="Verdana"/>
          <w:sz w:val="20"/>
          <w:szCs w:val="20"/>
          <w:lang w:val="en-GB"/>
        </w:rPr>
        <w:t xml:space="preserve">PI: </w:t>
      </w:r>
      <w:proofErr w:type="spellStart"/>
      <w:r w:rsidRPr="001F57BC">
        <w:rPr>
          <w:rFonts w:ascii="Verdana" w:hAnsi="Verdana"/>
          <w:sz w:val="20"/>
          <w:szCs w:val="20"/>
          <w:lang w:val="en-GB"/>
        </w:rPr>
        <w:t>Prof.</w:t>
      </w:r>
      <w:proofErr w:type="spellEnd"/>
      <w:r w:rsidRPr="001F57BC">
        <w:rPr>
          <w:rFonts w:ascii="Verdana" w:hAnsi="Verdana"/>
          <w:sz w:val="20"/>
          <w:szCs w:val="20"/>
          <w:lang w:val="en-GB"/>
        </w:rPr>
        <w:t xml:space="preserve"> E. </w:t>
      </w:r>
      <w:proofErr w:type="spellStart"/>
      <w:r w:rsidRPr="001F57BC">
        <w:rPr>
          <w:rFonts w:ascii="Verdana" w:hAnsi="Verdana"/>
          <w:sz w:val="20"/>
          <w:szCs w:val="20"/>
          <w:lang w:val="en-GB"/>
        </w:rPr>
        <w:t>Unal</w:t>
      </w:r>
      <w:proofErr w:type="spellEnd"/>
      <w:r w:rsidRPr="001F57BC">
        <w:rPr>
          <w:rFonts w:ascii="Verdana" w:hAnsi="Verdana"/>
          <w:sz w:val="20"/>
          <w:szCs w:val="20"/>
          <w:lang w:val="en-GB"/>
        </w:rPr>
        <w:t xml:space="preserve"> </w:t>
      </w:r>
      <w:proofErr w:type="spellStart"/>
      <w:r w:rsidRPr="001F57BC">
        <w:rPr>
          <w:rFonts w:ascii="Verdana" w:hAnsi="Verdana"/>
          <w:sz w:val="20"/>
          <w:szCs w:val="20"/>
          <w:lang w:val="en-GB"/>
        </w:rPr>
        <w:t>Zenginobuz</w:t>
      </w:r>
      <w:proofErr w:type="spellEnd"/>
    </w:p>
    <w:p w14:paraId="75AC2FDA" w14:textId="32B6944D" w:rsidR="000764BB" w:rsidRPr="001F57BC" w:rsidRDefault="000764BB" w:rsidP="00382319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Verdana" w:hAnsi="Verdana"/>
          <w:sz w:val="20"/>
          <w:szCs w:val="20"/>
          <w:lang w:val="en-GB"/>
        </w:rPr>
      </w:pPr>
      <w:proofErr w:type="spellStart"/>
      <w:r w:rsidRPr="001F57BC">
        <w:rPr>
          <w:rFonts w:ascii="Verdana" w:hAnsi="Verdana"/>
          <w:sz w:val="20"/>
          <w:szCs w:val="20"/>
          <w:lang w:val="en-GB"/>
        </w:rPr>
        <w:t>Center</w:t>
      </w:r>
      <w:proofErr w:type="spellEnd"/>
      <w:r w:rsidRPr="001F57BC">
        <w:rPr>
          <w:rFonts w:ascii="Verdana" w:hAnsi="Verdana"/>
          <w:sz w:val="20"/>
          <w:szCs w:val="20"/>
          <w:lang w:val="en-GB"/>
        </w:rPr>
        <w:t xml:space="preserve"> for Economic Design,</w:t>
      </w:r>
      <w:r w:rsidR="005E42AD" w:rsidRPr="001F57BC">
        <w:rPr>
          <w:rFonts w:ascii="Verdana" w:hAnsi="Verdana"/>
          <w:sz w:val="20"/>
          <w:szCs w:val="20"/>
          <w:lang w:val="en-GB"/>
        </w:rPr>
        <w:t xml:space="preserve"> </w:t>
      </w:r>
      <w:r w:rsidR="00670208">
        <w:rPr>
          <w:rFonts w:ascii="Verdana" w:hAnsi="Verdana"/>
          <w:sz w:val="20"/>
          <w:szCs w:val="20"/>
          <w:lang w:val="en-GB"/>
        </w:rPr>
        <w:t xml:space="preserve">PI: </w:t>
      </w:r>
      <w:proofErr w:type="spellStart"/>
      <w:r w:rsidRPr="001F57BC">
        <w:rPr>
          <w:rFonts w:ascii="Verdana" w:hAnsi="Verdana"/>
          <w:sz w:val="20"/>
          <w:szCs w:val="20"/>
          <w:lang w:val="en-GB"/>
        </w:rPr>
        <w:t>Prof.</w:t>
      </w:r>
      <w:proofErr w:type="spellEnd"/>
      <w:r w:rsidRPr="001F57BC">
        <w:rPr>
          <w:rFonts w:ascii="Verdana" w:hAnsi="Verdana"/>
          <w:sz w:val="20"/>
          <w:szCs w:val="20"/>
          <w:lang w:val="en-GB"/>
        </w:rPr>
        <w:t xml:space="preserve"> E. </w:t>
      </w:r>
      <w:proofErr w:type="spellStart"/>
      <w:r w:rsidRPr="001F57BC">
        <w:rPr>
          <w:rFonts w:ascii="Verdana" w:hAnsi="Verdana"/>
          <w:sz w:val="20"/>
          <w:szCs w:val="20"/>
          <w:lang w:val="en-GB"/>
        </w:rPr>
        <w:t>Unal</w:t>
      </w:r>
      <w:proofErr w:type="spellEnd"/>
      <w:r w:rsidRPr="001F57BC">
        <w:rPr>
          <w:rFonts w:ascii="Verdana" w:hAnsi="Verdana"/>
          <w:sz w:val="20"/>
          <w:szCs w:val="20"/>
          <w:lang w:val="en-GB"/>
        </w:rPr>
        <w:t xml:space="preserve"> </w:t>
      </w:r>
      <w:proofErr w:type="spellStart"/>
      <w:r w:rsidRPr="001F57BC">
        <w:rPr>
          <w:rFonts w:ascii="Verdana" w:hAnsi="Verdana"/>
          <w:sz w:val="20"/>
          <w:szCs w:val="20"/>
          <w:lang w:val="en-GB"/>
        </w:rPr>
        <w:t>Zenginobuz</w:t>
      </w:r>
      <w:proofErr w:type="spellEnd"/>
    </w:p>
    <w:p w14:paraId="69B4A658" w14:textId="2164190E" w:rsidR="000764BB" w:rsidRPr="001F57BC" w:rsidRDefault="005E42AD" w:rsidP="00382319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Verdana" w:hAnsi="Verdana"/>
          <w:sz w:val="20"/>
          <w:szCs w:val="20"/>
          <w:lang w:val="en-GB"/>
        </w:rPr>
      </w:pPr>
      <w:r w:rsidRPr="001F57BC">
        <w:rPr>
          <w:rFonts w:ascii="Verdana" w:hAnsi="Verdana"/>
          <w:sz w:val="20"/>
          <w:szCs w:val="20"/>
          <w:lang w:val="en-GB"/>
        </w:rPr>
        <w:t xml:space="preserve">Experimental Economics, </w:t>
      </w:r>
      <w:r w:rsidR="00670208">
        <w:rPr>
          <w:rFonts w:ascii="Verdana" w:hAnsi="Verdana"/>
          <w:sz w:val="20"/>
          <w:szCs w:val="20"/>
          <w:lang w:val="en-GB"/>
        </w:rPr>
        <w:t xml:space="preserve">PI: </w:t>
      </w:r>
      <w:proofErr w:type="spellStart"/>
      <w:r w:rsidR="000764BB" w:rsidRPr="001F57BC">
        <w:rPr>
          <w:rFonts w:ascii="Verdana" w:hAnsi="Verdana"/>
          <w:sz w:val="20"/>
          <w:szCs w:val="20"/>
          <w:lang w:val="en-GB"/>
        </w:rPr>
        <w:t>Dr.</w:t>
      </w:r>
      <w:proofErr w:type="spellEnd"/>
      <w:r w:rsidR="000764BB" w:rsidRPr="001F57BC">
        <w:rPr>
          <w:rFonts w:ascii="Verdana" w:hAnsi="Verdana"/>
          <w:sz w:val="20"/>
          <w:szCs w:val="20"/>
          <w:lang w:val="en-GB"/>
        </w:rPr>
        <w:t xml:space="preserve"> </w:t>
      </w:r>
      <w:proofErr w:type="spellStart"/>
      <w:r w:rsidR="000764BB" w:rsidRPr="001F57BC">
        <w:rPr>
          <w:rFonts w:ascii="Verdana" w:hAnsi="Verdana"/>
          <w:sz w:val="20"/>
          <w:szCs w:val="20"/>
          <w:lang w:val="en-GB"/>
        </w:rPr>
        <w:t>Benedikt</w:t>
      </w:r>
      <w:proofErr w:type="spellEnd"/>
      <w:r w:rsidR="000764BB" w:rsidRPr="001F57BC">
        <w:rPr>
          <w:rFonts w:ascii="Verdana" w:hAnsi="Verdana"/>
          <w:sz w:val="20"/>
          <w:szCs w:val="20"/>
          <w:lang w:val="en-GB"/>
        </w:rPr>
        <w:t xml:space="preserve"> Herrmann (Univ. of Nottingham)</w:t>
      </w:r>
    </w:p>
    <w:p w14:paraId="0B685958" w14:textId="3121FD00" w:rsidR="000764BB" w:rsidRDefault="000764BB" w:rsidP="00382319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Verdana" w:hAnsi="Verdana"/>
          <w:sz w:val="20"/>
          <w:szCs w:val="20"/>
          <w:lang w:val="en-GB"/>
        </w:rPr>
      </w:pPr>
      <w:r w:rsidRPr="001F57BC">
        <w:rPr>
          <w:rFonts w:ascii="Verdana" w:hAnsi="Verdana"/>
          <w:sz w:val="20"/>
          <w:szCs w:val="20"/>
          <w:lang w:val="en-GB"/>
        </w:rPr>
        <w:t>Environmental Economics,</w:t>
      </w:r>
      <w:r w:rsidR="00670208">
        <w:rPr>
          <w:rFonts w:ascii="Verdana" w:hAnsi="Verdana"/>
          <w:sz w:val="20"/>
          <w:szCs w:val="20"/>
          <w:lang w:val="en-GB"/>
        </w:rPr>
        <w:t xml:space="preserve"> PI: </w:t>
      </w:r>
      <w:proofErr w:type="spellStart"/>
      <w:r w:rsidRPr="001F57BC">
        <w:rPr>
          <w:rFonts w:ascii="Verdana" w:hAnsi="Verdana"/>
          <w:sz w:val="20"/>
          <w:szCs w:val="20"/>
          <w:lang w:val="en-GB"/>
        </w:rPr>
        <w:t>Prof.</w:t>
      </w:r>
      <w:proofErr w:type="spellEnd"/>
      <w:r w:rsidRPr="001F57BC">
        <w:rPr>
          <w:rFonts w:ascii="Verdana" w:hAnsi="Verdana"/>
          <w:sz w:val="20"/>
          <w:szCs w:val="20"/>
          <w:lang w:val="en-GB"/>
        </w:rPr>
        <w:t xml:space="preserve"> </w:t>
      </w:r>
      <w:proofErr w:type="spellStart"/>
      <w:r w:rsidRPr="001F57BC">
        <w:rPr>
          <w:rFonts w:ascii="Verdana" w:hAnsi="Verdana"/>
          <w:sz w:val="20"/>
          <w:szCs w:val="20"/>
          <w:lang w:val="en-GB"/>
        </w:rPr>
        <w:t>Fikret</w:t>
      </w:r>
      <w:proofErr w:type="spellEnd"/>
      <w:r w:rsidRPr="001F57BC">
        <w:rPr>
          <w:rFonts w:ascii="Verdana" w:hAnsi="Verdana"/>
          <w:sz w:val="20"/>
          <w:szCs w:val="20"/>
          <w:lang w:val="en-GB"/>
        </w:rPr>
        <w:t xml:space="preserve"> </w:t>
      </w:r>
      <w:proofErr w:type="spellStart"/>
      <w:r w:rsidRPr="001F57BC">
        <w:rPr>
          <w:rFonts w:ascii="Verdana" w:hAnsi="Verdana"/>
          <w:sz w:val="20"/>
          <w:szCs w:val="20"/>
          <w:lang w:val="en-GB"/>
        </w:rPr>
        <w:t>Adaman</w:t>
      </w:r>
      <w:proofErr w:type="spellEnd"/>
    </w:p>
    <w:p w14:paraId="1B1C4877" w14:textId="77777777" w:rsidR="001F57BC" w:rsidRPr="001F57BC" w:rsidRDefault="001F57BC" w:rsidP="00382319">
      <w:pPr>
        <w:pStyle w:val="ListParagraph"/>
        <w:spacing w:line="276" w:lineRule="auto"/>
        <w:jc w:val="both"/>
        <w:rPr>
          <w:rFonts w:ascii="Verdana" w:hAnsi="Verdana"/>
          <w:sz w:val="20"/>
          <w:szCs w:val="20"/>
          <w:lang w:val="en-GB"/>
        </w:rPr>
      </w:pPr>
    </w:p>
    <w:p w14:paraId="2B9B2B4D" w14:textId="13630EED" w:rsidR="00D756F7" w:rsidRPr="00390CDB" w:rsidRDefault="00A82D59" w:rsidP="00382319">
      <w:pPr>
        <w:pStyle w:val="Heading1"/>
        <w:pBdr>
          <w:bottom w:val="single" w:sz="8" w:space="2" w:color="auto"/>
        </w:pBdr>
        <w:spacing w:line="276" w:lineRule="auto"/>
        <w:rPr>
          <w:rFonts w:ascii="Verdana" w:hAnsi="Verdana"/>
          <w:smallCaps/>
          <w:sz w:val="20"/>
          <w:lang w:val="en-GB"/>
        </w:rPr>
      </w:pPr>
      <w:r>
        <w:rPr>
          <w:rFonts w:ascii="Verdana" w:hAnsi="Verdana"/>
          <w:smallCaps/>
          <w:sz w:val="20"/>
          <w:lang w:val="en-GB"/>
        </w:rPr>
        <w:t>Intellectual Property</w:t>
      </w:r>
    </w:p>
    <w:p w14:paraId="030C2717" w14:textId="21333C4B" w:rsidR="00974E21" w:rsidRPr="00974E21" w:rsidRDefault="00974E21" w:rsidP="00382319">
      <w:pPr>
        <w:pStyle w:val="ListParagraph"/>
        <w:numPr>
          <w:ilvl w:val="0"/>
          <w:numId w:val="10"/>
        </w:numPr>
        <w:spacing w:line="276" w:lineRule="auto"/>
        <w:rPr>
          <w:rFonts w:ascii="Verdana" w:hAnsi="Verdana"/>
          <w:sz w:val="20"/>
          <w:szCs w:val="20"/>
          <w:lang w:val="en-GB"/>
        </w:rPr>
      </w:pPr>
      <w:r w:rsidRPr="00974E21">
        <w:rPr>
          <w:rFonts w:ascii="Verdana" w:hAnsi="Verdana"/>
          <w:sz w:val="20"/>
          <w:szCs w:val="20"/>
          <w:lang w:val="en-GB"/>
        </w:rPr>
        <w:t>Title: Volume-Based Model for Protest Forecasting. Disclosure Date: 10/26/2016. IP Di</w:t>
      </w:r>
      <w:r w:rsidR="00C36FB8">
        <w:rPr>
          <w:rFonts w:ascii="Verdana" w:hAnsi="Verdana"/>
          <w:sz w:val="20"/>
          <w:szCs w:val="20"/>
          <w:lang w:val="en-GB"/>
        </w:rPr>
        <w:t>s</w:t>
      </w:r>
      <w:r w:rsidRPr="00974E21">
        <w:rPr>
          <w:rFonts w:ascii="Verdana" w:hAnsi="Verdana"/>
          <w:sz w:val="20"/>
          <w:szCs w:val="20"/>
          <w:lang w:val="en-GB"/>
        </w:rPr>
        <w:t>closure: VTIP 17-04</w:t>
      </w:r>
      <w:r w:rsidR="00F12E60">
        <w:rPr>
          <w:rFonts w:ascii="Verdana" w:hAnsi="Verdana"/>
          <w:sz w:val="20"/>
          <w:szCs w:val="20"/>
          <w:lang w:val="en-GB"/>
        </w:rPr>
        <w:t>1</w:t>
      </w:r>
      <w:r w:rsidRPr="00974E21">
        <w:rPr>
          <w:rFonts w:ascii="Verdana" w:hAnsi="Verdana"/>
          <w:sz w:val="20"/>
          <w:szCs w:val="20"/>
          <w:lang w:val="en-GB"/>
        </w:rPr>
        <w:t xml:space="preserve">. </w:t>
      </w:r>
      <w:r>
        <w:rPr>
          <w:rFonts w:ascii="Verdana" w:hAnsi="Verdana"/>
          <w:sz w:val="20"/>
          <w:szCs w:val="20"/>
          <w:lang w:val="en-GB"/>
        </w:rPr>
        <w:t>Inventors: </w:t>
      </w:r>
      <w:r w:rsidRPr="00F12E60">
        <w:rPr>
          <w:rFonts w:ascii="Verdana" w:hAnsi="Verdana"/>
          <w:b/>
          <w:sz w:val="20"/>
          <w:szCs w:val="20"/>
          <w:lang w:val="en-GB"/>
        </w:rPr>
        <w:t>Gizem Korkmaz</w:t>
      </w:r>
      <w:r w:rsidRPr="00974E21">
        <w:rPr>
          <w:rFonts w:ascii="Verdana" w:hAnsi="Verdana"/>
          <w:sz w:val="20"/>
          <w:szCs w:val="20"/>
          <w:lang w:val="en-GB"/>
        </w:rPr>
        <w:t xml:space="preserve">; Jose Cadena; Anil Kumar </w:t>
      </w:r>
      <w:proofErr w:type="spellStart"/>
      <w:r w:rsidRPr="00974E21">
        <w:rPr>
          <w:rFonts w:ascii="Verdana" w:hAnsi="Verdana"/>
          <w:sz w:val="20"/>
          <w:szCs w:val="20"/>
          <w:lang w:val="en-GB"/>
        </w:rPr>
        <w:t>Vullikanti</w:t>
      </w:r>
      <w:proofErr w:type="spellEnd"/>
      <w:r w:rsidRPr="00974E21">
        <w:rPr>
          <w:rFonts w:ascii="Verdana" w:hAnsi="Verdana"/>
          <w:sz w:val="20"/>
          <w:szCs w:val="20"/>
          <w:lang w:val="en-GB"/>
        </w:rPr>
        <w:t xml:space="preserve">; </w:t>
      </w:r>
      <w:proofErr w:type="spellStart"/>
      <w:r w:rsidRPr="00974E21">
        <w:rPr>
          <w:rFonts w:ascii="Verdana" w:hAnsi="Verdana"/>
          <w:sz w:val="20"/>
          <w:szCs w:val="20"/>
          <w:lang w:val="en-GB"/>
        </w:rPr>
        <w:t>Achla</w:t>
      </w:r>
      <w:proofErr w:type="spellEnd"/>
      <w:r w:rsidRPr="00974E21">
        <w:rPr>
          <w:rFonts w:ascii="Verdana" w:hAnsi="Verdana"/>
          <w:sz w:val="20"/>
          <w:szCs w:val="20"/>
          <w:lang w:val="en-GB"/>
        </w:rPr>
        <w:t xml:space="preserve"> </w:t>
      </w:r>
      <w:proofErr w:type="spellStart"/>
      <w:r w:rsidRPr="00974E21">
        <w:rPr>
          <w:rFonts w:ascii="Verdana" w:hAnsi="Verdana"/>
          <w:sz w:val="20"/>
          <w:szCs w:val="20"/>
          <w:lang w:val="en-GB"/>
        </w:rPr>
        <w:t>Marathe</w:t>
      </w:r>
      <w:proofErr w:type="spellEnd"/>
      <w:r w:rsidRPr="00974E21">
        <w:rPr>
          <w:rFonts w:ascii="Verdana" w:hAnsi="Verdana"/>
          <w:sz w:val="20"/>
          <w:szCs w:val="20"/>
          <w:lang w:val="en-GB"/>
        </w:rPr>
        <w:t xml:space="preserve">; </w:t>
      </w:r>
      <w:proofErr w:type="spellStart"/>
      <w:r w:rsidRPr="00974E21">
        <w:rPr>
          <w:rFonts w:ascii="Verdana" w:hAnsi="Verdana"/>
          <w:sz w:val="20"/>
          <w:szCs w:val="20"/>
          <w:lang w:val="en-GB"/>
        </w:rPr>
        <w:t>Naren</w:t>
      </w:r>
      <w:proofErr w:type="spellEnd"/>
      <w:r w:rsidRPr="00974E21">
        <w:rPr>
          <w:rFonts w:ascii="Verdana" w:hAnsi="Verdana"/>
          <w:sz w:val="20"/>
          <w:szCs w:val="20"/>
          <w:lang w:val="en-GB"/>
        </w:rPr>
        <w:t xml:space="preserve"> Ramakrishnan</w:t>
      </w:r>
      <w:r>
        <w:rPr>
          <w:rFonts w:ascii="Verdana" w:hAnsi="Verdana"/>
          <w:sz w:val="20"/>
          <w:szCs w:val="20"/>
          <w:lang w:val="en-GB"/>
        </w:rPr>
        <w:t>; VTIP Manager: </w:t>
      </w:r>
      <w:r w:rsidRPr="00974E21">
        <w:rPr>
          <w:rFonts w:ascii="Verdana" w:hAnsi="Verdana"/>
          <w:sz w:val="20"/>
          <w:szCs w:val="20"/>
          <w:lang w:val="en-GB"/>
        </w:rPr>
        <w:t>Mike Miller</w:t>
      </w:r>
      <w:r>
        <w:rPr>
          <w:rFonts w:ascii="Verdana" w:hAnsi="Verdana"/>
          <w:sz w:val="20"/>
          <w:szCs w:val="20"/>
          <w:lang w:val="en-GB"/>
        </w:rPr>
        <w:t>, Virginia Tech</w:t>
      </w:r>
      <w:r w:rsidR="00F12E60">
        <w:rPr>
          <w:rFonts w:ascii="Verdana" w:hAnsi="Verdana"/>
          <w:sz w:val="20"/>
          <w:szCs w:val="20"/>
          <w:lang w:val="en-GB"/>
        </w:rPr>
        <w:t>.</w:t>
      </w:r>
    </w:p>
    <w:p w14:paraId="4A246CB9" w14:textId="3A7E7AA1" w:rsidR="00F12E60" w:rsidRDefault="00F12E60" w:rsidP="00382319">
      <w:pPr>
        <w:pStyle w:val="ListParagraph"/>
        <w:numPr>
          <w:ilvl w:val="0"/>
          <w:numId w:val="10"/>
        </w:numPr>
        <w:spacing w:line="276" w:lineRule="auto"/>
        <w:rPr>
          <w:rFonts w:ascii="Verdana" w:hAnsi="Verdana"/>
          <w:sz w:val="20"/>
          <w:szCs w:val="20"/>
          <w:lang w:val="en-GB"/>
        </w:rPr>
      </w:pPr>
      <w:r w:rsidRPr="00974E21">
        <w:rPr>
          <w:rFonts w:ascii="Verdana" w:hAnsi="Verdana"/>
          <w:sz w:val="20"/>
          <w:szCs w:val="20"/>
          <w:lang w:val="en-GB"/>
        </w:rPr>
        <w:lastRenderedPageBreak/>
        <w:t xml:space="preserve">Title: </w:t>
      </w:r>
      <w:r w:rsidRPr="00F12E60">
        <w:rPr>
          <w:rFonts w:ascii="Verdana" w:hAnsi="Verdana"/>
          <w:sz w:val="20"/>
          <w:szCs w:val="20"/>
          <w:lang w:val="en-GB"/>
        </w:rPr>
        <w:t>Social Media Activity and Recruitment Based Model for Protest Forecasting</w:t>
      </w:r>
      <w:r w:rsidRPr="00974E21">
        <w:rPr>
          <w:rFonts w:ascii="Verdana" w:hAnsi="Verdana"/>
          <w:sz w:val="20"/>
          <w:szCs w:val="20"/>
          <w:lang w:val="en-GB"/>
        </w:rPr>
        <w:t>. Dis</w:t>
      </w:r>
      <w:r>
        <w:rPr>
          <w:rFonts w:ascii="Verdana" w:hAnsi="Verdana"/>
          <w:sz w:val="20"/>
          <w:szCs w:val="20"/>
          <w:lang w:val="en-GB"/>
        </w:rPr>
        <w:t xml:space="preserve">closure </w:t>
      </w:r>
      <w:r w:rsidRPr="00974E21">
        <w:rPr>
          <w:rFonts w:ascii="Verdana" w:hAnsi="Verdana"/>
          <w:sz w:val="20"/>
          <w:szCs w:val="20"/>
          <w:lang w:val="en-GB"/>
        </w:rPr>
        <w:t>Date: 10/26/2016. IP Di</w:t>
      </w:r>
      <w:r w:rsidR="00C36FB8">
        <w:rPr>
          <w:rFonts w:ascii="Verdana" w:hAnsi="Verdana"/>
          <w:sz w:val="20"/>
          <w:szCs w:val="20"/>
          <w:lang w:val="en-GB"/>
        </w:rPr>
        <w:t>s</w:t>
      </w:r>
      <w:r w:rsidRPr="00974E21">
        <w:rPr>
          <w:rFonts w:ascii="Verdana" w:hAnsi="Verdana"/>
          <w:sz w:val="20"/>
          <w:szCs w:val="20"/>
          <w:lang w:val="en-GB"/>
        </w:rPr>
        <w:t>closure: VTIP 17-04</w:t>
      </w:r>
      <w:r>
        <w:rPr>
          <w:rFonts w:ascii="Verdana" w:hAnsi="Verdana"/>
          <w:sz w:val="20"/>
          <w:szCs w:val="20"/>
          <w:lang w:val="en-GB"/>
        </w:rPr>
        <w:t>2</w:t>
      </w:r>
      <w:r w:rsidRPr="00974E21">
        <w:rPr>
          <w:rFonts w:ascii="Verdana" w:hAnsi="Verdana"/>
          <w:sz w:val="20"/>
          <w:szCs w:val="20"/>
          <w:lang w:val="en-GB"/>
        </w:rPr>
        <w:t xml:space="preserve">. </w:t>
      </w:r>
      <w:r>
        <w:rPr>
          <w:rFonts w:ascii="Verdana" w:hAnsi="Verdana"/>
          <w:sz w:val="20"/>
          <w:szCs w:val="20"/>
          <w:lang w:val="en-GB"/>
        </w:rPr>
        <w:t>Inventors: </w:t>
      </w:r>
      <w:r w:rsidRPr="00974E21">
        <w:rPr>
          <w:rFonts w:ascii="Verdana" w:hAnsi="Verdana"/>
          <w:sz w:val="20"/>
          <w:szCs w:val="20"/>
          <w:lang w:val="en-GB"/>
        </w:rPr>
        <w:t xml:space="preserve"> Jose Cadena; </w:t>
      </w:r>
      <w:r w:rsidRPr="00F12E60">
        <w:rPr>
          <w:rFonts w:ascii="Verdana" w:hAnsi="Verdana"/>
          <w:b/>
          <w:sz w:val="20"/>
          <w:szCs w:val="20"/>
          <w:lang w:val="en-GB"/>
        </w:rPr>
        <w:t>Gizem Korkmaz</w:t>
      </w:r>
      <w:r w:rsidRPr="00974E21">
        <w:rPr>
          <w:rFonts w:ascii="Verdana" w:hAnsi="Verdana"/>
          <w:sz w:val="20"/>
          <w:szCs w:val="20"/>
          <w:lang w:val="en-GB"/>
        </w:rPr>
        <w:t xml:space="preserve">; Anil Kumar </w:t>
      </w:r>
      <w:proofErr w:type="spellStart"/>
      <w:r w:rsidRPr="00974E21">
        <w:rPr>
          <w:rFonts w:ascii="Verdana" w:hAnsi="Verdana"/>
          <w:sz w:val="20"/>
          <w:szCs w:val="20"/>
          <w:lang w:val="en-GB"/>
        </w:rPr>
        <w:t>Vullikanti</w:t>
      </w:r>
      <w:proofErr w:type="spellEnd"/>
      <w:r w:rsidRPr="00974E21">
        <w:rPr>
          <w:rFonts w:ascii="Verdana" w:hAnsi="Verdana"/>
          <w:sz w:val="20"/>
          <w:szCs w:val="20"/>
          <w:lang w:val="en-GB"/>
        </w:rPr>
        <w:t xml:space="preserve">; </w:t>
      </w:r>
      <w:proofErr w:type="spellStart"/>
      <w:r w:rsidRPr="00974E21">
        <w:rPr>
          <w:rFonts w:ascii="Verdana" w:hAnsi="Verdana"/>
          <w:sz w:val="20"/>
          <w:szCs w:val="20"/>
          <w:lang w:val="en-GB"/>
        </w:rPr>
        <w:t>Achla</w:t>
      </w:r>
      <w:proofErr w:type="spellEnd"/>
      <w:r w:rsidRPr="00974E21">
        <w:rPr>
          <w:rFonts w:ascii="Verdana" w:hAnsi="Verdana"/>
          <w:sz w:val="20"/>
          <w:szCs w:val="20"/>
          <w:lang w:val="en-GB"/>
        </w:rPr>
        <w:t xml:space="preserve"> </w:t>
      </w:r>
      <w:proofErr w:type="spellStart"/>
      <w:r w:rsidRPr="00974E21">
        <w:rPr>
          <w:rFonts w:ascii="Verdana" w:hAnsi="Verdana"/>
          <w:sz w:val="20"/>
          <w:szCs w:val="20"/>
          <w:lang w:val="en-GB"/>
        </w:rPr>
        <w:t>Marathe</w:t>
      </w:r>
      <w:proofErr w:type="spellEnd"/>
      <w:r w:rsidRPr="00974E21">
        <w:rPr>
          <w:rFonts w:ascii="Verdana" w:hAnsi="Verdana"/>
          <w:sz w:val="20"/>
          <w:szCs w:val="20"/>
          <w:lang w:val="en-GB"/>
        </w:rPr>
        <w:t xml:space="preserve">; </w:t>
      </w:r>
      <w:proofErr w:type="spellStart"/>
      <w:r w:rsidRPr="00974E21">
        <w:rPr>
          <w:rFonts w:ascii="Verdana" w:hAnsi="Verdana"/>
          <w:sz w:val="20"/>
          <w:szCs w:val="20"/>
          <w:lang w:val="en-GB"/>
        </w:rPr>
        <w:t>Naren</w:t>
      </w:r>
      <w:proofErr w:type="spellEnd"/>
      <w:r w:rsidRPr="00974E21">
        <w:rPr>
          <w:rFonts w:ascii="Verdana" w:hAnsi="Verdana"/>
          <w:sz w:val="20"/>
          <w:szCs w:val="20"/>
          <w:lang w:val="en-GB"/>
        </w:rPr>
        <w:t xml:space="preserve"> Ramakrishnan</w:t>
      </w:r>
      <w:r>
        <w:rPr>
          <w:rFonts w:ascii="Verdana" w:hAnsi="Verdana"/>
          <w:sz w:val="20"/>
          <w:szCs w:val="20"/>
          <w:lang w:val="en-GB"/>
        </w:rPr>
        <w:t>; VTIP Manager: </w:t>
      </w:r>
      <w:r w:rsidRPr="00974E21">
        <w:rPr>
          <w:rFonts w:ascii="Verdana" w:hAnsi="Verdana"/>
          <w:sz w:val="20"/>
          <w:szCs w:val="20"/>
          <w:lang w:val="en-GB"/>
        </w:rPr>
        <w:t>Mike Miller</w:t>
      </w:r>
      <w:r>
        <w:rPr>
          <w:rFonts w:ascii="Verdana" w:hAnsi="Verdana"/>
          <w:sz w:val="20"/>
          <w:szCs w:val="20"/>
          <w:lang w:val="en-GB"/>
        </w:rPr>
        <w:t>.</w:t>
      </w:r>
    </w:p>
    <w:p w14:paraId="22ABD5DB" w14:textId="459CDFDD" w:rsidR="00F12E60" w:rsidRPr="008504DC" w:rsidRDefault="00F12E60" w:rsidP="00382319">
      <w:pPr>
        <w:pStyle w:val="ListParagraph"/>
        <w:numPr>
          <w:ilvl w:val="0"/>
          <w:numId w:val="10"/>
        </w:numPr>
        <w:spacing w:line="276" w:lineRule="auto"/>
        <w:rPr>
          <w:rFonts w:ascii="Verdana" w:hAnsi="Verdana"/>
          <w:sz w:val="20"/>
          <w:szCs w:val="20"/>
          <w:lang w:val="en-GB"/>
        </w:rPr>
      </w:pPr>
      <w:r w:rsidRPr="00974E21">
        <w:rPr>
          <w:rFonts w:ascii="Verdana" w:hAnsi="Verdana"/>
          <w:sz w:val="20"/>
          <w:szCs w:val="20"/>
          <w:lang w:val="en-GB"/>
        </w:rPr>
        <w:t xml:space="preserve">Title: </w:t>
      </w:r>
      <w:r>
        <w:rPr>
          <w:rFonts w:ascii="Verdana" w:hAnsi="Verdana"/>
          <w:sz w:val="20"/>
          <w:szCs w:val="20"/>
          <w:lang w:val="en-GB"/>
        </w:rPr>
        <w:t>Civil Unrest Vocabulary</w:t>
      </w:r>
      <w:r w:rsidRPr="00974E21">
        <w:rPr>
          <w:rFonts w:ascii="Verdana" w:hAnsi="Verdana"/>
          <w:sz w:val="20"/>
          <w:szCs w:val="20"/>
          <w:lang w:val="en-GB"/>
        </w:rPr>
        <w:t>. Dis</w:t>
      </w:r>
      <w:r>
        <w:rPr>
          <w:rFonts w:ascii="Verdana" w:hAnsi="Verdana"/>
          <w:sz w:val="20"/>
          <w:szCs w:val="20"/>
          <w:lang w:val="en-GB"/>
        </w:rPr>
        <w:t xml:space="preserve">closure </w:t>
      </w:r>
      <w:r w:rsidRPr="00974E21">
        <w:rPr>
          <w:rFonts w:ascii="Verdana" w:hAnsi="Verdana"/>
          <w:sz w:val="20"/>
          <w:szCs w:val="20"/>
          <w:lang w:val="en-GB"/>
        </w:rPr>
        <w:t>Date: 10/26/2016. IP Di</w:t>
      </w:r>
      <w:r w:rsidR="00C36FB8">
        <w:rPr>
          <w:rFonts w:ascii="Verdana" w:hAnsi="Verdana"/>
          <w:sz w:val="20"/>
          <w:szCs w:val="20"/>
          <w:lang w:val="en-GB"/>
        </w:rPr>
        <w:t>s</w:t>
      </w:r>
      <w:r w:rsidRPr="00974E21">
        <w:rPr>
          <w:rFonts w:ascii="Verdana" w:hAnsi="Verdana"/>
          <w:sz w:val="20"/>
          <w:szCs w:val="20"/>
          <w:lang w:val="en-GB"/>
        </w:rPr>
        <w:t>closure: VTIP 17-04</w:t>
      </w:r>
      <w:r>
        <w:rPr>
          <w:rFonts w:ascii="Verdana" w:hAnsi="Verdana"/>
          <w:sz w:val="20"/>
          <w:szCs w:val="20"/>
          <w:lang w:val="en-GB"/>
        </w:rPr>
        <w:t>3</w:t>
      </w:r>
      <w:r w:rsidRPr="00974E21">
        <w:rPr>
          <w:rFonts w:ascii="Verdana" w:hAnsi="Verdana"/>
          <w:sz w:val="20"/>
          <w:szCs w:val="20"/>
          <w:lang w:val="en-GB"/>
        </w:rPr>
        <w:t xml:space="preserve">. </w:t>
      </w:r>
      <w:r>
        <w:rPr>
          <w:rFonts w:ascii="Verdana" w:hAnsi="Verdana"/>
          <w:sz w:val="20"/>
          <w:szCs w:val="20"/>
          <w:lang w:val="en-GB"/>
        </w:rPr>
        <w:t xml:space="preserve">Inventors:  </w:t>
      </w:r>
      <w:r w:rsidRPr="00F12E60">
        <w:rPr>
          <w:rFonts w:ascii="Verdana" w:hAnsi="Verdana"/>
          <w:sz w:val="20"/>
          <w:szCs w:val="20"/>
          <w:lang w:val="en-GB"/>
        </w:rPr>
        <w:t xml:space="preserve">David Mares; </w:t>
      </w:r>
      <w:r w:rsidRPr="00F12E60">
        <w:rPr>
          <w:rFonts w:ascii="Verdana" w:hAnsi="Verdana"/>
          <w:b/>
          <w:sz w:val="20"/>
          <w:szCs w:val="20"/>
          <w:lang w:val="en-GB"/>
        </w:rPr>
        <w:t>Gizem Korkmaz</w:t>
      </w:r>
      <w:r w:rsidRPr="00F12E60">
        <w:rPr>
          <w:rFonts w:ascii="Verdana" w:hAnsi="Verdana"/>
          <w:sz w:val="20"/>
          <w:szCs w:val="20"/>
          <w:lang w:val="en-GB"/>
        </w:rPr>
        <w:t xml:space="preserve">; </w:t>
      </w:r>
      <w:proofErr w:type="spellStart"/>
      <w:r w:rsidRPr="00F12E60">
        <w:rPr>
          <w:rFonts w:ascii="Verdana" w:hAnsi="Verdana"/>
          <w:sz w:val="20"/>
          <w:szCs w:val="20"/>
          <w:lang w:val="en-GB"/>
        </w:rPr>
        <w:t>Naren</w:t>
      </w:r>
      <w:proofErr w:type="spellEnd"/>
      <w:r w:rsidRPr="00F12E60">
        <w:rPr>
          <w:rFonts w:ascii="Verdana" w:hAnsi="Verdana"/>
          <w:sz w:val="20"/>
          <w:szCs w:val="20"/>
          <w:lang w:val="en-GB"/>
        </w:rPr>
        <w:t xml:space="preserve"> Ramakrishnan; </w:t>
      </w:r>
      <w:proofErr w:type="spellStart"/>
      <w:r w:rsidRPr="00F12E60">
        <w:rPr>
          <w:rFonts w:ascii="Verdana" w:hAnsi="Verdana"/>
          <w:sz w:val="20"/>
          <w:szCs w:val="20"/>
          <w:lang w:val="en-GB"/>
        </w:rPr>
        <w:t>Sathappan</w:t>
      </w:r>
      <w:proofErr w:type="spellEnd"/>
      <w:r w:rsidRPr="00F12E60">
        <w:rPr>
          <w:rFonts w:ascii="Verdana" w:hAnsi="Verdana"/>
          <w:sz w:val="20"/>
          <w:szCs w:val="20"/>
          <w:lang w:val="en-GB"/>
        </w:rPr>
        <w:t xml:space="preserve"> </w:t>
      </w:r>
      <w:proofErr w:type="spellStart"/>
      <w:r w:rsidRPr="00F12E60">
        <w:rPr>
          <w:rFonts w:ascii="Verdana" w:hAnsi="Verdana"/>
          <w:sz w:val="20"/>
          <w:szCs w:val="20"/>
          <w:lang w:val="en-GB"/>
        </w:rPr>
        <w:t>Muthiah</w:t>
      </w:r>
      <w:proofErr w:type="spellEnd"/>
      <w:r w:rsidR="008504DC">
        <w:rPr>
          <w:rFonts w:ascii="Verdana" w:hAnsi="Verdana"/>
          <w:sz w:val="20"/>
          <w:szCs w:val="20"/>
          <w:lang w:val="en-GB"/>
        </w:rPr>
        <w:t>; VTIP Manager: </w:t>
      </w:r>
      <w:r w:rsidR="008504DC" w:rsidRPr="00974E21">
        <w:rPr>
          <w:rFonts w:ascii="Verdana" w:hAnsi="Verdana"/>
          <w:sz w:val="20"/>
          <w:szCs w:val="20"/>
          <w:lang w:val="en-GB"/>
        </w:rPr>
        <w:t>Mike Miller</w:t>
      </w:r>
      <w:r w:rsidR="008504DC">
        <w:rPr>
          <w:rFonts w:ascii="Verdana" w:hAnsi="Verdana"/>
          <w:sz w:val="20"/>
          <w:szCs w:val="20"/>
          <w:lang w:val="en-GB"/>
        </w:rPr>
        <w:t>, Virginia Tech.</w:t>
      </w:r>
    </w:p>
    <w:p w14:paraId="16D55EC8" w14:textId="77777777" w:rsidR="00112855" w:rsidRDefault="00112855" w:rsidP="00382319">
      <w:pPr>
        <w:tabs>
          <w:tab w:val="left" w:pos="9900"/>
        </w:tabs>
        <w:spacing w:line="276" w:lineRule="auto"/>
        <w:jc w:val="both"/>
        <w:rPr>
          <w:rFonts w:ascii="Verdana" w:hAnsi="Verdana"/>
          <w:sz w:val="20"/>
          <w:szCs w:val="20"/>
          <w:lang w:val="en-GB"/>
        </w:rPr>
      </w:pPr>
    </w:p>
    <w:p w14:paraId="5FCBA308" w14:textId="77777777" w:rsidR="002A542C" w:rsidRPr="00390CDB" w:rsidRDefault="002A542C" w:rsidP="00382319">
      <w:pPr>
        <w:pStyle w:val="Heading1"/>
        <w:pBdr>
          <w:bottom w:val="single" w:sz="8" w:space="2" w:color="auto"/>
        </w:pBdr>
        <w:spacing w:line="276" w:lineRule="auto"/>
        <w:rPr>
          <w:rFonts w:ascii="Verdana" w:hAnsi="Verdana"/>
          <w:smallCaps/>
          <w:sz w:val="20"/>
          <w:lang w:val="en-GB"/>
        </w:rPr>
      </w:pPr>
      <w:r w:rsidRPr="00390CDB">
        <w:rPr>
          <w:rFonts w:ascii="Verdana" w:hAnsi="Verdana"/>
          <w:smallCaps/>
          <w:sz w:val="20"/>
          <w:lang w:val="en-GB"/>
        </w:rPr>
        <w:t>Referee for Peer-Reviewed Journals and Conferences</w:t>
      </w:r>
    </w:p>
    <w:p w14:paraId="4BAA4FFE" w14:textId="31D8FF77" w:rsidR="002A542C" w:rsidRPr="00390CDB" w:rsidRDefault="002A542C" w:rsidP="00D41B37">
      <w:pPr>
        <w:tabs>
          <w:tab w:val="left" w:pos="9900"/>
        </w:tabs>
        <w:spacing w:line="276" w:lineRule="auto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>PC Member of the Computational Social Science Society of the Americas 2016 (Sep</w:t>
      </w:r>
      <w:r w:rsidR="00EE21A9">
        <w:rPr>
          <w:rFonts w:ascii="Verdana" w:hAnsi="Verdana"/>
          <w:sz w:val="20"/>
          <w:szCs w:val="20"/>
          <w:lang w:val="en-GB"/>
        </w:rPr>
        <w:t>.</w:t>
      </w:r>
      <w:r w:rsidRPr="00390CDB">
        <w:rPr>
          <w:rFonts w:ascii="Verdana" w:hAnsi="Verdana"/>
          <w:sz w:val="20"/>
          <w:szCs w:val="20"/>
          <w:lang w:val="en-GB"/>
        </w:rPr>
        <w:t xml:space="preserve"> 2016); Social Network Analysis and Mining (Feb</w:t>
      </w:r>
      <w:r w:rsidR="00EE21A9">
        <w:rPr>
          <w:rFonts w:ascii="Verdana" w:hAnsi="Verdana"/>
          <w:sz w:val="20"/>
          <w:szCs w:val="20"/>
          <w:lang w:val="en-GB"/>
        </w:rPr>
        <w:t>.</w:t>
      </w:r>
      <w:r w:rsidR="00A71DBD">
        <w:rPr>
          <w:rFonts w:ascii="Verdana" w:hAnsi="Verdana"/>
          <w:sz w:val="20"/>
          <w:szCs w:val="20"/>
          <w:lang w:val="en-GB"/>
        </w:rPr>
        <w:t xml:space="preserve"> </w:t>
      </w:r>
      <w:r w:rsidRPr="00390CDB">
        <w:rPr>
          <w:rFonts w:ascii="Verdana" w:hAnsi="Verdana"/>
          <w:sz w:val="20"/>
          <w:szCs w:val="20"/>
          <w:lang w:val="en-GB"/>
        </w:rPr>
        <w:t>2016); Academy of Management Annual Meeting 2016, Organization and Management Theory Division (Feb 2016); Review of Network Economics (Mar</w:t>
      </w:r>
      <w:r w:rsidR="00EE21A9">
        <w:rPr>
          <w:rFonts w:ascii="Verdana" w:hAnsi="Verdana"/>
          <w:sz w:val="20"/>
          <w:szCs w:val="20"/>
          <w:lang w:val="en-GB"/>
        </w:rPr>
        <w:t>.</w:t>
      </w:r>
      <w:r w:rsidRPr="00390CDB">
        <w:rPr>
          <w:rFonts w:ascii="Verdana" w:hAnsi="Verdana"/>
          <w:sz w:val="20"/>
          <w:szCs w:val="20"/>
          <w:lang w:val="en-GB"/>
        </w:rPr>
        <w:t xml:space="preserve"> 2014 &amp; Nov</w:t>
      </w:r>
      <w:r w:rsidR="00EE21A9">
        <w:rPr>
          <w:rFonts w:ascii="Verdana" w:hAnsi="Verdana"/>
          <w:sz w:val="20"/>
          <w:szCs w:val="20"/>
          <w:lang w:val="en-GB"/>
        </w:rPr>
        <w:t>.</w:t>
      </w:r>
      <w:r w:rsidRPr="00390CDB">
        <w:rPr>
          <w:rFonts w:ascii="Verdana" w:hAnsi="Verdana"/>
          <w:sz w:val="20"/>
          <w:szCs w:val="20"/>
          <w:lang w:val="en-GB"/>
        </w:rPr>
        <w:t xml:space="preserve"> 2014); Social Computing, </w:t>
      </w:r>
      <w:proofErr w:type="spellStart"/>
      <w:r w:rsidRPr="00390CDB">
        <w:rPr>
          <w:rFonts w:ascii="Verdana" w:hAnsi="Verdana"/>
          <w:sz w:val="20"/>
          <w:szCs w:val="20"/>
          <w:lang w:val="en-GB"/>
        </w:rPr>
        <w:t>Behavioral</w:t>
      </w:r>
      <w:proofErr w:type="spellEnd"/>
      <w:r w:rsidRPr="00390CDB">
        <w:rPr>
          <w:rFonts w:ascii="Verdana" w:hAnsi="Verdana"/>
          <w:sz w:val="20"/>
          <w:szCs w:val="20"/>
          <w:lang w:val="en-GB"/>
        </w:rPr>
        <w:t xml:space="preserve">-Cultural </w:t>
      </w:r>
      <w:proofErr w:type="spellStart"/>
      <w:r w:rsidRPr="00390CDB">
        <w:rPr>
          <w:rFonts w:ascii="Verdana" w:hAnsi="Verdana"/>
          <w:sz w:val="20"/>
          <w:szCs w:val="20"/>
          <w:lang w:val="en-GB"/>
        </w:rPr>
        <w:t>Modeling</w:t>
      </w:r>
      <w:proofErr w:type="spellEnd"/>
      <w:r w:rsidRPr="00390CDB">
        <w:rPr>
          <w:rFonts w:ascii="Verdana" w:hAnsi="Verdana"/>
          <w:sz w:val="20"/>
          <w:szCs w:val="20"/>
          <w:lang w:val="en-GB"/>
        </w:rPr>
        <w:t xml:space="preserve"> and Prediction (Oct</w:t>
      </w:r>
      <w:r w:rsidR="00EE21A9">
        <w:rPr>
          <w:rFonts w:ascii="Verdana" w:hAnsi="Verdana"/>
          <w:sz w:val="20"/>
          <w:szCs w:val="20"/>
          <w:lang w:val="en-GB"/>
        </w:rPr>
        <w:t>.</w:t>
      </w:r>
      <w:r w:rsidRPr="00390CDB">
        <w:rPr>
          <w:rFonts w:ascii="Verdana" w:hAnsi="Verdana"/>
          <w:sz w:val="20"/>
          <w:szCs w:val="20"/>
          <w:lang w:val="en-GB"/>
        </w:rPr>
        <w:t xml:space="preserve"> 2013); Southern Economic Journal (Nov 2012); Journal of the Royal Society Interface (Feb</w:t>
      </w:r>
      <w:r w:rsidR="00EE21A9">
        <w:rPr>
          <w:rFonts w:ascii="Verdana" w:hAnsi="Verdana"/>
          <w:sz w:val="20"/>
          <w:szCs w:val="20"/>
          <w:lang w:val="en-GB"/>
        </w:rPr>
        <w:t>.</w:t>
      </w:r>
      <w:r w:rsidRPr="00390CDB">
        <w:rPr>
          <w:rFonts w:ascii="Verdana" w:hAnsi="Verdana"/>
          <w:sz w:val="20"/>
          <w:szCs w:val="20"/>
          <w:lang w:val="en-GB"/>
        </w:rPr>
        <w:t xml:space="preserve"> 2013) </w:t>
      </w:r>
    </w:p>
    <w:p w14:paraId="30A43FF8" w14:textId="77777777" w:rsidR="00D756F7" w:rsidRPr="00390CDB" w:rsidRDefault="00D756F7" w:rsidP="00382319">
      <w:pPr>
        <w:pStyle w:val="Heading1"/>
        <w:pBdr>
          <w:bottom w:val="single" w:sz="8" w:space="1" w:color="auto"/>
        </w:pBdr>
        <w:spacing w:line="276" w:lineRule="auto"/>
        <w:rPr>
          <w:rFonts w:ascii="Verdana" w:hAnsi="Verdana"/>
          <w:smallCaps/>
          <w:sz w:val="20"/>
          <w:lang w:val="en-GB"/>
        </w:rPr>
      </w:pPr>
    </w:p>
    <w:p w14:paraId="4BB0D4BD" w14:textId="77777777" w:rsidR="004A3C1F" w:rsidRPr="00012937" w:rsidRDefault="004A3C1F" w:rsidP="00382319">
      <w:pPr>
        <w:pStyle w:val="Heading1"/>
        <w:pBdr>
          <w:bottom w:val="single" w:sz="8" w:space="1" w:color="auto"/>
        </w:pBdr>
        <w:spacing w:line="276" w:lineRule="auto"/>
        <w:rPr>
          <w:rFonts w:ascii="Verdana" w:hAnsi="Verdana"/>
          <w:smallCaps/>
          <w:sz w:val="20"/>
          <w:lang w:val="en-GB"/>
        </w:rPr>
      </w:pPr>
      <w:r w:rsidRPr="00012937">
        <w:rPr>
          <w:rFonts w:ascii="Verdana" w:hAnsi="Verdana"/>
          <w:smallCaps/>
          <w:sz w:val="20"/>
          <w:lang w:val="en-GB"/>
        </w:rPr>
        <w:t xml:space="preserve">Conference Presentations &amp; </w:t>
      </w:r>
      <w:r>
        <w:rPr>
          <w:rFonts w:ascii="Verdana" w:hAnsi="Verdana"/>
          <w:smallCaps/>
          <w:sz w:val="20"/>
          <w:lang w:val="en-GB"/>
        </w:rPr>
        <w:t>Invited Talks</w:t>
      </w:r>
    </w:p>
    <w:p w14:paraId="3ABC8A9D" w14:textId="77777777" w:rsidR="00A7193D" w:rsidRDefault="00A7193D" w:rsidP="00382319">
      <w:pPr>
        <w:spacing w:line="276" w:lineRule="auto"/>
        <w:rPr>
          <w:rFonts w:ascii="Verdana" w:hAnsi="Verdana" w:cs="Arial"/>
          <w:spacing w:val="-2"/>
          <w:sz w:val="20"/>
          <w:szCs w:val="20"/>
          <w:u w:val="single"/>
        </w:rPr>
      </w:pPr>
    </w:p>
    <w:p w14:paraId="5A6B1E0D" w14:textId="62A2A209" w:rsidR="00A7193D" w:rsidRPr="00DB2DF8" w:rsidRDefault="00A7193D" w:rsidP="00382319">
      <w:pPr>
        <w:spacing w:line="276" w:lineRule="auto"/>
        <w:rPr>
          <w:rFonts w:ascii="Verdana" w:hAnsi="Verdana" w:cs="Arial"/>
          <w:spacing w:val="-2"/>
          <w:sz w:val="20"/>
          <w:szCs w:val="20"/>
          <w:u w:val="single"/>
        </w:rPr>
      </w:pPr>
      <w:r w:rsidRPr="00DB2DF8">
        <w:rPr>
          <w:rFonts w:ascii="Verdana" w:hAnsi="Verdana" w:cs="Arial"/>
          <w:spacing w:val="-2"/>
          <w:sz w:val="20"/>
          <w:szCs w:val="20"/>
          <w:u w:val="single"/>
        </w:rPr>
        <w:t>“</w:t>
      </w:r>
      <w:r>
        <w:rPr>
          <w:rFonts w:ascii="Verdana" w:hAnsi="Verdana" w:cs="Arial"/>
          <w:spacing w:val="-2"/>
          <w:sz w:val="20"/>
          <w:szCs w:val="20"/>
          <w:u w:val="single"/>
        </w:rPr>
        <w:t xml:space="preserve">The </w:t>
      </w:r>
      <w:r w:rsidR="00C96517">
        <w:rPr>
          <w:rFonts w:ascii="Verdana" w:hAnsi="Verdana" w:cs="Arial"/>
          <w:spacing w:val="-2"/>
          <w:sz w:val="20"/>
          <w:szCs w:val="20"/>
          <w:u w:val="single"/>
        </w:rPr>
        <w:t>Use of Multiple Data S</w:t>
      </w:r>
      <w:r>
        <w:rPr>
          <w:rFonts w:ascii="Verdana" w:hAnsi="Verdana" w:cs="Arial"/>
          <w:spacing w:val="-2"/>
          <w:sz w:val="20"/>
          <w:szCs w:val="20"/>
          <w:u w:val="single"/>
        </w:rPr>
        <w:t xml:space="preserve">ources to Predict Residential Smoke Detector Need”: </w:t>
      </w:r>
    </w:p>
    <w:p w14:paraId="6FDF6067" w14:textId="7420013D" w:rsidR="00A7193D" w:rsidRDefault="00097015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hAnsi="Verdana" w:cs="Arial"/>
          <w:spacing w:val="-2"/>
          <w:sz w:val="20"/>
          <w:szCs w:val="20"/>
        </w:rPr>
      </w:pPr>
      <w:r>
        <w:rPr>
          <w:rFonts w:ascii="Verdana" w:hAnsi="Verdana" w:cs="Arial"/>
          <w:spacing w:val="-2"/>
          <w:sz w:val="20"/>
          <w:szCs w:val="20"/>
        </w:rPr>
        <w:t>Scholarship recipient</w:t>
      </w:r>
      <w:r w:rsidR="007F64FE">
        <w:rPr>
          <w:rFonts w:ascii="Verdana" w:hAnsi="Verdana" w:cs="Arial"/>
          <w:spacing w:val="-2"/>
          <w:sz w:val="20"/>
          <w:szCs w:val="20"/>
        </w:rPr>
        <w:t xml:space="preserve"> and poster presenter at the</w:t>
      </w:r>
      <w:r>
        <w:rPr>
          <w:rFonts w:ascii="Verdana" w:hAnsi="Verdana" w:cs="Arial"/>
          <w:spacing w:val="-2"/>
          <w:sz w:val="20"/>
          <w:szCs w:val="20"/>
        </w:rPr>
        <w:t xml:space="preserve"> </w:t>
      </w:r>
      <w:r w:rsidR="00A7193D">
        <w:rPr>
          <w:rFonts w:ascii="Verdana" w:hAnsi="Verdana" w:cs="Arial"/>
          <w:spacing w:val="-2"/>
          <w:sz w:val="20"/>
          <w:szCs w:val="20"/>
        </w:rPr>
        <w:t xml:space="preserve">33rd </w:t>
      </w:r>
      <w:r w:rsidR="00C96517">
        <w:rPr>
          <w:rFonts w:ascii="Verdana" w:hAnsi="Verdana" w:cs="Arial"/>
          <w:spacing w:val="-2"/>
          <w:sz w:val="20"/>
          <w:szCs w:val="20"/>
        </w:rPr>
        <w:t>National Association of Business Ec</w:t>
      </w:r>
      <w:r w:rsidR="00823148">
        <w:rPr>
          <w:rFonts w:ascii="Verdana" w:hAnsi="Verdana" w:cs="Arial"/>
          <w:spacing w:val="-2"/>
          <w:sz w:val="20"/>
          <w:szCs w:val="20"/>
        </w:rPr>
        <w:t>onomists (NABE)</w:t>
      </w:r>
      <w:r w:rsidR="00A7193D">
        <w:rPr>
          <w:rFonts w:ascii="Verdana" w:hAnsi="Verdana" w:cs="Arial"/>
          <w:spacing w:val="-2"/>
          <w:sz w:val="20"/>
          <w:szCs w:val="20"/>
        </w:rPr>
        <w:t xml:space="preserve"> Economic Policy Conference, </w:t>
      </w:r>
      <w:r w:rsidR="00C96517">
        <w:rPr>
          <w:rFonts w:ascii="Verdana" w:hAnsi="Verdana" w:cs="Arial"/>
          <w:spacing w:val="-2"/>
          <w:sz w:val="20"/>
          <w:szCs w:val="20"/>
        </w:rPr>
        <w:t xml:space="preserve">Washington D.C., </w:t>
      </w:r>
      <w:r w:rsidR="00A7193D">
        <w:rPr>
          <w:rFonts w:ascii="Verdana" w:hAnsi="Verdana" w:cs="Arial"/>
          <w:spacing w:val="-2"/>
          <w:sz w:val="20"/>
          <w:szCs w:val="20"/>
        </w:rPr>
        <w:t>March 5-7, 2017.</w:t>
      </w:r>
    </w:p>
    <w:p w14:paraId="4F7741AE" w14:textId="78712B6B" w:rsidR="00A7193D" w:rsidRPr="00C96517" w:rsidRDefault="00A7193D" w:rsidP="00382319">
      <w:pPr>
        <w:spacing w:line="276" w:lineRule="auto"/>
        <w:rPr>
          <w:rFonts w:ascii="Verdana" w:hAnsi="Verdana" w:cs="Arial"/>
          <w:i/>
          <w:spacing w:val="-2"/>
          <w:sz w:val="20"/>
          <w:szCs w:val="20"/>
        </w:rPr>
      </w:pPr>
      <w:r w:rsidRPr="00DB2DF8">
        <w:rPr>
          <w:rFonts w:ascii="Verdana" w:hAnsi="Verdana" w:cs="Arial"/>
          <w:spacing w:val="-2"/>
          <w:sz w:val="20"/>
          <w:szCs w:val="20"/>
          <w:u w:val="single"/>
        </w:rPr>
        <w:t>“</w:t>
      </w:r>
      <w:r>
        <w:rPr>
          <w:rFonts w:ascii="Verdana" w:hAnsi="Verdana" w:cs="Arial"/>
          <w:spacing w:val="-2"/>
          <w:sz w:val="20"/>
          <w:szCs w:val="20"/>
          <w:u w:val="single"/>
        </w:rPr>
        <w:t>Building Resilient Communities: Harnessing the Power of Data”</w:t>
      </w:r>
      <w:r w:rsidRPr="00C96517">
        <w:rPr>
          <w:rFonts w:ascii="Verdana" w:hAnsi="Verdana" w:cs="Arial"/>
          <w:spacing w:val="-2"/>
          <w:sz w:val="20"/>
          <w:szCs w:val="20"/>
        </w:rPr>
        <w:t xml:space="preserve">: </w:t>
      </w:r>
    </w:p>
    <w:p w14:paraId="08340A2E" w14:textId="3A2CE62B" w:rsidR="00A7193D" w:rsidRPr="00C96517" w:rsidRDefault="00A7193D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hAnsi="Verdana" w:cs="Arial"/>
          <w:spacing w:val="-2"/>
          <w:sz w:val="20"/>
          <w:szCs w:val="20"/>
        </w:rPr>
      </w:pPr>
      <w:r>
        <w:rPr>
          <w:rFonts w:ascii="Verdana" w:hAnsi="Verdana" w:cs="Arial"/>
          <w:spacing w:val="-2"/>
          <w:sz w:val="20"/>
          <w:szCs w:val="20"/>
        </w:rPr>
        <w:t>Federal Reserve Board</w:t>
      </w:r>
      <w:r w:rsidR="00773C21">
        <w:rPr>
          <w:rFonts w:ascii="Verdana" w:hAnsi="Verdana" w:cs="Arial"/>
          <w:spacing w:val="-2"/>
          <w:sz w:val="20"/>
          <w:szCs w:val="20"/>
        </w:rPr>
        <w:t xml:space="preserve">, </w:t>
      </w:r>
      <w:r w:rsidR="00C96517">
        <w:rPr>
          <w:rFonts w:ascii="Verdana" w:hAnsi="Verdana" w:cs="Arial"/>
          <w:spacing w:val="-2"/>
          <w:sz w:val="20"/>
          <w:szCs w:val="20"/>
        </w:rPr>
        <w:t xml:space="preserve">Division of </w:t>
      </w:r>
      <w:r w:rsidR="00773C21">
        <w:rPr>
          <w:rFonts w:ascii="Verdana" w:hAnsi="Verdana" w:cs="Arial"/>
          <w:spacing w:val="-2"/>
          <w:sz w:val="20"/>
          <w:szCs w:val="20"/>
        </w:rPr>
        <w:t>Consumer and Community Affairs</w:t>
      </w:r>
      <w:r>
        <w:rPr>
          <w:rFonts w:ascii="Verdana" w:hAnsi="Verdana" w:cs="Arial"/>
          <w:spacing w:val="-2"/>
          <w:sz w:val="20"/>
          <w:szCs w:val="20"/>
        </w:rPr>
        <w:t xml:space="preserve"> </w:t>
      </w:r>
      <w:r w:rsidR="00C96517">
        <w:rPr>
          <w:rFonts w:ascii="Verdana" w:hAnsi="Verdana" w:cs="Arial"/>
          <w:spacing w:val="-2"/>
          <w:sz w:val="20"/>
          <w:szCs w:val="20"/>
        </w:rPr>
        <w:t>Research Seminar, Washington D.C., February 23, 2017</w:t>
      </w:r>
      <w:r w:rsidR="00C96517" w:rsidRPr="00C96517">
        <w:rPr>
          <w:rFonts w:ascii="Verdana" w:hAnsi="Verdana" w:cs="Arial"/>
          <w:spacing w:val="-2"/>
          <w:sz w:val="20"/>
          <w:szCs w:val="20"/>
        </w:rPr>
        <w:t xml:space="preserve"> </w:t>
      </w:r>
      <w:r w:rsidR="00C96517" w:rsidRPr="00C96517">
        <w:rPr>
          <w:rFonts w:ascii="Verdana" w:hAnsi="Verdana" w:cs="Arial"/>
          <w:i/>
          <w:spacing w:val="-2"/>
          <w:sz w:val="20"/>
          <w:szCs w:val="20"/>
        </w:rPr>
        <w:t>(with Sallie Keller and Stephanie Shipp)</w:t>
      </w:r>
      <w:r w:rsidRPr="00C96517">
        <w:rPr>
          <w:rFonts w:ascii="Verdana" w:hAnsi="Verdana" w:cs="Arial"/>
          <w:spacing w:val="-2"/>
          <w:sz w:val="20"/>
          <w:szCs w:val="20"/>
        </w:rPr>
        <w:t>.</w:t>
      </w:r>
    </w:p>
    <w:p w14:paraId="7853140B" w14:textId="35C8CE93" w:rsidR="00E07A99" w:rsidRPr="00DB2DF8" w:rsidRDefault="00E07A99" w:rsidP="00382319">
      <w:pPr>
        <w:spacing w:line="276" w:lineRule="auto"/>
        <w:rPr>
          <w:rFonts w:ascii="Verdana" w:hAnsi="Verdana" w:cs="Arial"/>
          <w:spacing w:val="-2"/>
          <w:sz w:val="20"/>
          <w:szCs w:val="20"/>
          <w:u w:val="single"/>
        </w:rPr>
      </w:pPr>
      <w:r w:rsidRPr="00DB2DF8">
        <w:rPr>
          <w:rFonts w:ascii="Verdana" w:hAnsi="Verdana" w:cs="Arial"/>
          <w:spacing w:val="-2"/>
          <w:sz w:val="20"/>
          <w:szCs w:val="20"/>
          <w:u w:val="single"/>
        </w:rPr>
        <w:t>“</w:t>
      </w:r>
      <w:r w:rsidR="00B37AB5">
        <w:rPr>
          <w:rFonts w:ascii="Verdana" w:hAnsi="Verdana" w:cs="Arial"/>
          <w:spacing w:val="-2"/>
          <w:sz w:val="20"/>
          <w:szCs w:val="20"/>
          <w:u w:val="single"/>
        </w:rPr>
        <w:t xml:space="preserve">The </w:t>
      </w:r>
      <w:r>
        <w:rPr>
          <w:rFonts w:ascii="Verdana" w:hAnsi="Verdana" w:cs="Arial"/>
          <w:spacing w:val="-2"/>
          <w:sz w:val="20"/>
          <w:szCs w:val="20"/>
          <w:u w:val="single"/>
        </w:rPr>
        <w:t xml:space="preserve">Dynamics of </w:t>
      </w:r>
      <w:r w:rsidR="00B37AB5">
        <w:rPr>
          <w:rFonts w:ascii="Verdana" w:hAnsi="Verdana" w:cs="Arial"/>
          <w:spacing w:val="-2"/>
          <w:sz w:val="20"/>
          <w:szCs w:val="20"/>
          <w:u w:val="single"/>
        </w:rPr>
        <w:t xml:space="preserve">Coordination, </w:t>
      </w:r>
      <w:r>
        <w:rPr>
          <w:rFonts w:ascii="Verdana" w:hAnsi="Verdana" w:cs="Arial"/>
          <w:spacing w:val="-2"/>
          <w:sz w:val="20"/>
          <w:szCs w:val="20"/>
          <w:u w:val="single"/>
        </w:rPr>
        <w:t xml:space="preserve">Common Knowledge </w:t>
      </w:r>
      <w:r w:rsidR="00B37AB5">
        <w:rPr>
          <w:rFonts w:ascii="Verdana" w:hAnsi="Verdana" w:cs="Arial"/>
          <w:spacing w:val="-2"/>
          <w:sz w:val="20"/>
          <w:szCs w:val="20"/>
          <w:u w:val="single"/>
        </w:rPr>
        <w:t xml:space="preserve">and Collective Action </w:t>
      </w:r>
      <w:r>
        <w:rPr>
          <w:rFonts w:ascii="Verdana" w:hAnsi="Verdana" w:cs="Arial"/>
          <w:spacing w:val="-2"/>
          <w:sz w:val="20"/>
          <w:szCs w:val="20"/>
          <w:u w:val="single"/>
        </w:rPr>
        <w:t>on Social Networks</w:t>
      </w:r>
      <w:r w:rsidRPr="00DB2DF8">
        <w:rPr>
          <w:rFonts w:ascii="Verdana" w:hAnsi="Verdana" w:cs="Arial"/>
          <w:spacing w:val="-2"/>
          <w:sz w:val="20"/>
          <w:szCs w:val="20"/>
          <w:u w:val="single"/>
        </w:rPr>
        <w:t>”:</w:t>
      </w:r>
    </w:p>
    <w:p w14:paraId="25884886" w14:textId="6286F47E" w:rsidR="00E07A99" w:rsidRPr="00E07A99" w:rsidRDefault="00B37AB5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hAnsi="Verdana" w:cs="Arial"/>
          <w:spacing w:val="-2"/>
          <w:sz w:val="20"/>
          <w:szCs w:val="20"/>
        </w:rPr>
      </w:pPr>
      <w:r>
        <w:rPr>
          <w:rFonts w:ascii="Verdana" w:hAnsi="Verdana" w:cs="Arial"/>
          <w:spacing w:val="-2"/>
          <w:sz w:val="20"/>
          <w:szCs w:val="20"/>
        </w:rPr>
        <w:t>V</w:t>
      </w:r>
      <w:r w:rsidR="00C96517">
        <w:rPr>
          <w:rFonts w:ascii="Verdana" w:hAnsi="Verdana" w:cs="Arial"/>
          <w:spacing w:val="-2"/>
          <w:sz w:val="20"/>
          <w:szCs w:val="20"/>
        </w:rPr>
        <w:t xml:space="preserve">irginia Tech National Capital Region </w:t>
      </w:r>
      <w:r>
        <w:rPr>
          <w:rFonts w:ascii="Verdana" w:hAnsi="Verdana" w:cs="Arial"/>
          <w:spacing w:val="-2"/>
          <w:sz w:val="20"/>
          <w:szCs w:val="20"/>
        </w:rPr>
        <w:t>Faculty Association</w:t>
      </w:r>
      <w:r w:rsidR="00CE2C0C">
        <w:rPr>
          <w:rFonts w:ascii="Verdana" w:hAnsi="Verdana" w:cs="Arial"/>
          <w:spacing w:val="-2"/>
          <w:sz w:val="20"/>
          <w:szCs w:val="20"/>
        </w:rPr>
        <w:t xml:space="preserve"> Outstanding New Faculty Lecture, Arlington, Dec. 2016.</w:t>
      </w:r>
    </w:p>
    <w:p w14:paraId="59DE3C56" w14:textId="77777777" w:rsidR="004A3C1F" w:rsidRPr="00DB2DF8" w:rsidRDefault="004A3C1F" w:rsidP="00382319">
      <w:pPr>
        <w:spacing w:line="276" w:lineRule="auto"/>
        <w:rPr>
          <w:rFonts w:ascii="Verdana" w:hAnsi="Verdana" w:cs="Arial"/>
          <w:spacing w:val="-2"/>
          <w:sz w:val="20"/>
          <w:szCs w:val="20"/>
          <w:u w:val="single"/>
        </w:rPr>
      </w:pPr>
      <w:r w:rsidRPr="00DB2DF8">
        <w:rPr>
          <w:rFonts w:ascii="Verdana" w:hAnsi="Verdana" w:cs="Arial"/>
          <w:spacing w:val="-2"/>
          <w:sz w:val="20"/>
          <w:szCs w:val="20"/>
          <w:u w:val="single"/>
        </w:rPr>
        <w:t>“Collective Action</w:t>
      </w:r>
      <w:r>
        <w:rPr>
          <w:rFonts w:ascii="Verdana" w:hAnsi="Verdana" w:cs="Arial"/>
          <w:spacing w:val="-2"/>
          <w:sz w:val="20"/>
          <w:szCs w:val="20"/>
          <w:u w:val="single"/>
        </w:rPr>
        <w:t xml:space="preserve"> and Common Knowledge: A Facebook Model</w:t>
      </w:r>
      <w:r w:rsidRPr="00DB2DF8">
        <w:rPr>
          <w:rFonts w:ascii="Verdana" w:hAnsi="Verdana" w:cs="Arial"/>
          <w:spacing w:val="-2"/>
          <w:sz w:val="20"/>
          <w:szCs w:val="20"/>
          <w:u w:val="single"/>
        </w:rPr>
        <w:t>”:</w:t>
      </w:r>
    </w:p>
    <w:p w14:paraId="3DBD9BBD" w14:textId="56454EEB" w:rsidR="004A3C1F" w:rsidRDefault="001074FD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hAnsi="Verdana" w:cs="Arial"/>
          <w:spacing w:val="-2"/>
          <w:sz w:val="20"/>
          <w:szCs w:val="20"/>
        </w:rPr>
      </w:pPr>
      <w:r>
        <w:rPr>
          <w:rFonts w:ascii="Verdana" w:hAnsi="Verdana" w:cs="Arial"/>
          <w:spacing w:val="-2"/>
          <w:sz w:val="20"/>
          <w:szCs w:val="20"/>
        </w:rPr>
        <w:t xml:space="preserve">Invited </w:t>
      </w:r>
      <w:r w:rsidR="004A3C1F">
        <w:rPr>
          <w:rFonts w:ascii="Verdana" w:hAnsi="Verdana" w:cs="Arial"/>
          <w:spacing w:val="-2"/>
          <w:sz w:val="20"/>
          <w:szCs w:val="20"/>
        </w:rPr>
        <w:t>Seminar at the Department of Economics, Virginia Tech, Blacksburg, Feb</w:t>
      </w:r>
      <w:r w:rsidR="00B721D6">
        <w:rPr>
          <w:rFonts w:ascii="Verdana" w:hAnsi="Verdana" w:cs="Arial"/>
          <w:spacing w:val="-2"/>
          <w:sz w:val="20"/>
          <w:szCs w:val="20"/>
        </w:rPr>
        <w:t>. 20</w:t>
      </w:r>
      <w:r w:rsidR="004A3C1F">
        <w:rPr>
          <w:rFonts w:ascii="Verdana" w:hAnsi="Verdana" w:cs="Arial"/>
          <w:spacing w:val="-2"/>
          <w:sz w:val="20"/>
          <w:szCs w:val="20"/>
        </w:rPr>
        <w:t>16</w:t>
      </w:r>
      <w:r w:rsidR="004A3C1F" w:rsidRPr="00DB2DF8">
        <w:rPr>
          <w:rFonts w:ascii="Verdana" w:hAnsi="Verdana" w:cs="Arial"/>
          <w:spacing w:val="-2"/>
          <w:sz w:val="20"/>
          <w:szCs w:val="20"/>
        </w:rPr>
        <w:t>.</w:t>
      </w:r>
    </w:p>
    <w:p w14:paraId="23180700" w14:textId="7DEA19C0" w:rsidR="001D3967" w:rsidRPr="00DB2DF8" w:rsidRDefault="001D3967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>13th</w:t>
      </w:r>
      <w:r w:rsidRPr="00DB2DF8">
        <w:rPr>
          <w:rFonts w:ascii="Verdana" w:hAnsi="Verdana" w:cs="Arial"/>
          <w:sz w:val="20"/>
          <w:szCs w:val="20"/>
          <w:lang w:val="en-GB"/>
        </w:rPr>
        <w:t xml:space="preserve"> International Conference in Autonomous Agents and </w:t>
      </w:r>
      <w:proofErr w:type="spellStart"/>
      <w:r w:rsidRPr="00DB2DF8">
        <w:rPr>
          <w:rFonts w:ascii="Verdana" w:hAnsi="Verdana" w:cs="Arial"/>
          <w:sz w:val="20"/>
          <w:szCs w:val="20"/>
          <w:lang w:val="en-GB"/>
        </w:rPr>
        <w:t>Multiagent</w:t>
      </w:r>
      <w:proofErr w:type="spellEnd"/>
      <w:r w:rsidRPr="00DB2DF8">
        <w:rPr>
          <w:rFonts w:ascii="Verdana" w:hAnsi="Verdana" w:cs="Arial"/>
          <w:sz w:val="20"/>
          <w:szCs w:val="20"/>
          <w:lang w:val="en-GB"/>
        </w:rPr>
        <w:t xml:space="preserve"> Sys</w:t>
      </w:r>
      <w:r>
        <w:rPr>
          <w:rFonts w:ascii="Verdana" w:hAnsi="Verdana" w:cs="Arial"/>
          <w:sz w:val="20"/>
          <w:szCs w:val="20"/>
          <w:lang w:val="en-GB"/>
        </w:rPr>
        <w:t>tems, Paris,</w:t>
      </w:r>
      <w:r w:rsidR="00A03F97">
        <w:rPr>
          <w:rFonts w:ascii="Verdana" w:hAnsi="Verdana" w:cs="Arial"/>
          <w:sz w:val="20"/>
          <w:szCs w:val="20"/>
          <w:lang w:val="en-GB"/>
        </w:rPr>
        <w:t xml:space="preserve"> France,</w:t>
      </w:r>
      <w:r>
        <w:rPr>
          <w:rFonts w:ascii="Verdana" w:hAnsi="Verdana" w:cs="Arial"/>
          <w:sz w:val="20"/>
          <w:szCs w:val="20"/>
          <w:lang w:val="en-GB"/>
        </w:rPr>
        <w:t xml:space="preserve"> May 20</w:t>
      </w:r>
      <w:r w:rsidRPr="00DB2DF8">
        <w:rPr>
          <w:rFonts w:ascii="Verdana" w:hAnsi="Verdana" w:cs="Arial"/>
          <w:sz w:val="20"/>
          <w:szCs w:val="20"/>
          <w:lang w:val="en-GB"/>
        </w:rPr>
        <w:t>14.</w:t>
      </w:r>
    </w:p>
    <w:p w14:paraId="6BD140B9" w14:textId="7E46D1C3" w:rsidR="001D3967" w:rsidRPr="00DB2DF8" w:rsidRDefault="001D3967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hAnsi="Verdana" w:cs="Arial"/>
          <w:sz w:val="20"/>
          <w:szCs w:val="20"/>
          <w:lang w:val="en-GB"/>
        </w:rPr>
      </w:pPr>
      <w:r w:rsidRPr="00DB2DF8">
        <w:rPr>
          <w:rFonts w:ascii="Verdana" w:hAnsi="Verdana" w:cs="Arial"/>
          <w:sz w:val="20"/>
          <w:szCs w:val="20"/>
          <w:lang w:val="en-GB"/>
        </w:rPr>
        <w:t>III Workshop on “The Economics of Coordination a</w:t>
      </w:r>
      <w:r>
        <w:rPr>
          <w:rFonts w:ascii="Verdana" w:hAnsi="Verdana" w:cs="Arial"/>
          <w:sz w:val="20"/>
          <w:szCs w:val="20"/>
          <w:lang w:val="en-GB"/>
        </w:rPr>
        <w:t>nd Communication.</w:t>
      </w:r>
      <w:r w:rsidR="00A03F97">
        <w:rPr>
          <w:rFonts w:ascii="Verdana" w:hAnsi="Verdana" w:cs="Arial"/>
          <w:sz w:val="20"/>
          <w:szCs w:val="20"/>
          <w:lang w:val="en-GB"/>
        </w:rPr>
        <w:t xml:space="preserve">” </w:t>
      </w:r>
      <w:proofErr w:type="spellStart"/>
      <w:r w:rsidR="00A03F97">
        <w:rPr>
          <w:rFonts w:ascii="Verdana" w:hAnsi="Verdana" w:cs="Arial"/>
          <w:sz w:val="20"/>
          <w:szCs w:val="20"/>
          <w:lang w:val="en-GB"/>
        </w:rPr>
        <w:t>Ravello</w:t>
      </w:r>
      <w:proofErr w:type="spellEnd"/>
      <w:r w:rsidR="00A03F97">
        <w:rPr>
          <w:rFonts w:ascii="Verdana" w:hAnsi="Verdana" w:cs="Arial"/>
          <w:sz w:val="20"/>
          <w:szCs w:val="20"/>
          <w:lang w:val="en-GB"/>
        </w:rPr>
        <w:t xml:space="preserve">, Italy, </w:t>
      </w:r>
      <w:r>
        <w:rPr>
          <w:rFonts w:ascii="Verdana" w:hAnsi="Verdana" w:cs="Arial"/>
          <w:sz w:val="20"/>
          <w:szCs w:val="20"/>
          <w:lang w:val="en-GB"/>
        </w:rPr>
        <w:t>Jun. 20</w:t>
      </w:r>
      <w:r w:rsidRPr="00DB2DF8">
        <w:rPr>
          <w:rFonts w:ascii="Verdana" w:hAnsi="Verdana" w:cs="Arial"/>
          <w:sz w:val="20"/>
          <w:szCs w:val="20"/>
          <w:lang w:val="en-GB"/>
        </w:rPr>
        <w:t>12.</w:t>
      </w:r>
    </w:p>
    <w:p w14:paraId="55ACDC1D" w14:textId="77777777" w:rsidR="001D3967" w:rsidRPr="00DB2DF8" w:rsidRDefault="001D3967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hAnsi="Verdana" w:cs="Arial"/>
          <w:sz w:val="20"/>
          <w:szCs w:val="20"/>
          <w:lang w:val="en-GB"/>
        </w:rPr>
      </w:pPr>
      <w:r w:rsidRPr="00DB2DF8">
        <w:rPr>
          <w:rFonts w:ascii="Verdana" w:hAnsi="Verdana" w:cs="Arial"/>
          <w:sz w:val="20"/>
          <w:szCs w:val="20"/>
          <w:lang w:val="en-GB"/>
        </w:rPr>
        <w:t xml:space="preserve">Virginia Bioinformatics Institute (VBI) Research Symposium, </w:t>
      </w:r>
      <w:r>
        <w:rPr>
          <w:rFonts w:ascii="Verdana" w:hAnsi="Verdana" w:cs="Arial"/>
          <w:sz w:val="20"/>
          <w:szCs w:val="20"/>
          <w:lang w:val="en-GB"/>
        </w:rPr>
        <w:t>Virginia Tech, Blacksburg, Mar. 20</w:t>
      </w:r>
      <w:r w:rsidRPr="00DB2DF8">
        <w:rPr>
          <w:rFonts w:ascii="Verdana" w:hAnsi="Verdana" w:cs="Arial"/>
          <w:sz w:val="20"/>
          <w:szCs w:val="20"/>
          <w:lang w:val="en-GB"/>
        </w:rPr>
        <w:t>12.</w:t>
      </w:r>
    </w:p>
    <w:p w14:paraId="189B910B" w14:textId="18EADAF4" w:rsidR="001D3967" w:rsidRPr="001D3967" w:rsidRDefault="001D3967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hAnsi="Verdana" w:cs="Arial"/>
          <w:sz w:val="20"/>
          <w:szCs w:val="20"/>
          <w:lang w:val="en-GB"/>
        </w:rPr>
      </w:pPr>
      <w:r w:rsidRPr="00DB2DF8">
        <w:rPr>
          <w:rFonts w:ascii="Verdana" w:hAnsi="Verdana" w:cs="Arial"/>
          <w:sz w:val="20"/>
          <w:szCs w:val="20"/>
          <w:lang w:val="en-GB"/>
        </w:rPr>
        <w:t xml:space="preserve">Sunbelt XXXII: Social Network Analysis </w:t>
      </w:r>
      <w:r>
        <w:rPr>
          <w:rFonts w:ascii="Verdana" w:hAnsi="Verdana" w:cs="Arial"/>
          <w:sz w:val="20"/>
          <w:szCs w:val="20"/>
          <w:lang w:val="en-GB"/>
        </w:rPr>
        <w:t xml:space="preserve">Conference, </w:t>
      </w:r>
      <w:r w:rsidR="00A03F97">
        <w:rPr>
          <w:rFonts w:ascii="Verdana" w:hAnsi="Verdana" w:cs="Arial"/>
          <w:sz w:val="20"/>
          <w:szCs w:val="20"/>
          <w:lang w:val="en-GB"/>
        </w:rPr>
        <w:t xml:space="preserve">Redondo Beach, </w:t>
      </w:r>
      <w:r>
        <w:rPr>
          <w:rFonts w:ascii="Verdana" w:hAnsi="Verdana" w:cs="Arial"/>
          <w:sz w:val="20"/>
          <w:szCs w:val="20"/>
          <w:lang w:val="en-GB"/>
        </w:rPr>
        <w:t>California, Mar. 20</w:t>
      </w:r>
      <w:r w:rsidRPr="00DB2DF8">
        <w:rPr>
          <w:rFonts w:ascii="Verdana" w:hAnsi="Verdana" w:cs="Arial"/>
          <w:sz w:val="20"/>
          <w:szCs w:val="20"/>
          <w:lang w:val="en-GB"/>
        </w:rPr>
        <w:t>12.</w:t>
      </w:r>
    </w:p>
    <w:p w14:paraId="2E0C7C1A" w14:textId="77777777" w:rsidR="004A3C1F" w:rsidRPr="00DB2DF8" w:rsidRDefault="004A3C1F" w:rsidP="00382319">
      <w:pPr>
        <w:spacing w:line="276" w:lineRule="auto"/>
        <w:rPr>
          <w:rFonts w:ascii="Verdana" w:hAnsi="Verdana" w:cs="Arial"/>
          <w:spacing w:val="-2"/>
          <w:sz w:val="20"/>
          <w:szCs w:val="20"/>
          <w:u w:val="single"/>
        </w:rPr>
      </w:pPr>
      <w:r w:rsidRPr="00DB2DF8">
        <w:rPr>
          <w:rFonts w:ascii="Verdana" w:hAnsi="Verdana" w:cs="Arial"/>
          <w:spacing w:val="-2"/>
          <w:sz w:val="20"/>
          <w:szCs w:val="20"/>
          <w:u w:val="single"/>
        </w:rPr>
        <w:t>“Coordination and Collective Action in Online Social Network Experiments”:</w:t>
      </w:r>
    </w:p>
    <w:p w14:paraId="3001AE23" w14:textId="7D4BF264" w:rsidR="004A3C1F" w:rsidRDefault="004A3C1F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hAnsi="Verdana" w:cs="Arial"/>
          <w:spacing w:val="-2"/>
          <w:sz w:val="20"/>
          <w:szCs w:val="20"/>
        </w:rPr>
      </w:pPr>
      <w:r w:rsidRPr="00DB2DF8">
        <w:rPr>
          <w:rFonts w:ascii="Verdana" w:hAnsi="Verdana" w:cs="Arial"/>
          <w:spacing w:val="-2"/>
          <w:sz w:val="20"/>
          <w:szCs w:val="20"/>
        </w:rPr>
        <w:t>The 2016 Annual Meeting of the American Economic Association, San Francisco, Jan</w:t>
      </w:r>
      <w:r w:rsidR="00B721D6">
        <w:rPr>
          <w:rFonts w:ascii="Verdana" w:hAnsi="Verdana" w:cs="Arial"/>
          <w:spacing w:val="-2"/>
          <w:sz w:val="20"/>
          <w:szCs w:val="20"/>
        </w:rPr>
        <w:t>. 20</w:t>
      </w:r>
      <w:r>
        <w:rPr>
          <w:rFonts w:ascii="Verdana" w:hAnsi="Verdana" w:cs="Arial"/>
          <w:spacing w:val="-2"/>
          <w:sz w:val="20"/>
          <w:szCs w:val="20"/>
        </w:rPr>
        <w:t>16</w:t>
      </w:r>
      <w:r w:rsidRPr="00DB2DF8">
        <w:rPr>
          <w:rFonts w:ascii="Verdana" w:hAnsi="Verdana" w:cs="Arial"/>
          <w:spacing w:val="-2"/>
          <w:sz w:val="20"/>
          <w:szCs w:val="20"/>
        </w:rPr>
        <w:t>.</w:t>
      </w:r>
    </w:p>
    <w:p w14:paraId="4B825380" w14:textId="77777777" w:rsidR="004A3C1F" w:rsidRPr="001C1253" w:rsidRDefault="004A3C1F" w:rsidP="00382319">
      <w:pPr>
        <w:pStyle w:val="Heading2"/>
        <w:shd w:val="clear" w:color="auto" w:fill="FFFFFF"/>
        <w:spacing w:before="0" w:line="276" w:lineRule="auto"/>
        <w:rPr>
          <w:rFonts w:ascii="Verdana" w:eastAsia="Times New Roman" w:hAnsi="Verdana" w:cs="Arial"/>
          <w:color w:val="auto"/>
          <w:spacing w:val="-2"/>
          <w:sz w:val="20"/>
          <w:szCs w:val="20"/>
          <w:u w:val="single"/>
        </w:rPr>
      </w:pPr>
      <w:r w:rsidRPr="001C1253">
        <w:rPr>
          <w:rFonts w:ascii="Verdana" w:eastAsia="Times New Roman" w:hAnsi="Verdana" w:cs="Arial"/>
          <w:color w:val="auto"/>
          <w:spacing w:val="-2"/>
          <w:sz w:val="20"/>
          <w:szCs w:val="20"/>
          <w:u w:val="single"/>
        </w:rPr>
        <w:t>“Sharing Economy and Financial Inclusion”:</w:t>
      </w:r>
    </w:p>
    <w:p w14:paraId="61CA26B8" w14:textId="6786C6E0" w:rsidR="004A3C1F" w:rsidRPr="00A92249" w:rsidRDefault="004A3C1F" w:rsidP="00382319">
      <w:pPr>
        <w:pStyle w:val="Heading2"/>
        <w:numPr>
          <w:ilvl w:val="0"/>
          <w:numId w:val="10"/>
        </w:numPr>
        <w:shd w:val="clear" w:color="auto" w:fill="FFFFFF"/>
        <w:spacing w:before="0" w:line="276" w:lineRule="auto"/>
        <w:rPr>
          <w:rFonts w:ascii="Verdana" w:eastAsia="Times New Roman" w:hAnsi="Verdana" w:cs="Arial"/>
          <w:color w:val="auto"/>
          <w:spacing w:val="-2"/>
          <w:sz w:val="20"/>
          <w:szCs w:val="20"/>
        </w:rPr>
      </w:pPr>
      <w:r>
        <w:rPr>
          <w:rFonts w:ascii="Verdana" w:eastAsia="Times New Roman" w:hAnsi="Verdana" w:cs="Arial"/>
          <w:color w:val="auto"/>
          <w:spacing w:val="-2"/>
          <w:sz w:val="20"/>
          <w:szCs w:val="20"/>
        </w:rPr>
        <w:t>Invited Speaker at Virginia Tech</w:t>
      </w:r>
      <w:r w:rsidRPr="00A92249">
        <w:rPr>
          <w:rFonts w:ascii="Verdana" w:eastAsia="Times New Roman" w:hAnsi="Verdana" w:cs="Arial"/>
          <w:color w:val="auto"/>
          <w:spacing w:val="-2"/>
          <w:sz w:val="20"/>
          <w:szCs w:val="20"/>
        </w:rPr>
        <w:t xml:space="preserve"> Roundtable on Financial Inclusion and Digital Platforms</w:t>
      </w:r>
      <w:r w:rsidR="00B721D6">
        <w:rPr>
          <w:rFonts w:ascii="Verdana" w:eastAsia="Times New Roman" w:hAnsi="Verdana" w:cs="Arial"/>
          <w:color w:val="auto"/>
          <w:spacing w:val="-2"/>
          <w:sz w:val="20"/>
          <w:szCs w:val="20"/>
        </w:rPr>
        <w:t xml:space="preserve">, </w:t>
      </w:r>
      <w:r w:rsidR="00C96517">
        <w:rPr>
          <w:rFonts w:ascii="Verdana" w:eastAsia="Times New Roman" w:hAnsi="Verdana" w:cs="Arial"/>
          <w:color w:val="auto"/>
          <w:spacing w:val="-2"/>
          <w:sz w:val="20"/>
          <w:szCs w:val="20"/>
        </w:rPr>
        <w:t xml:space="preserve">Arlington, </w:t>
      </w:r>
      <w:r w:rsidR="00B721D6">
        <w:rPr>
          <w:rFonts w:ascii="Verdana" w:eastAsia="Times New Roman" w:hAnsi="Verdana" w:cs="Arial"/>
          <w:color w:val="auto"/>
          <w:spacing w:val="-2"/>
          <w:sz w:val="20"/>
          <w:szCs w:val="20"/>
        </w:rPr>
        <w:t>Dec. 20</w:t>
      </w:r>
      <w:r>
        <w:rPr>
          <w:rFonts w:ascii="Verdana" w:eastAsia="Times New Roman" w:hAnsi="Verdana" w:cs="Arial"/>
          <w:color w:val="auto"/>
          <w:spacing w:val="-2"/>
          <w:sz w:val="20"/>
          <w:szCs w:val="20"/>
        </w:rPr>
        <w:t>15.</w:t>
      </w:r>
    </w:p>
    <w:p w14:paraId="233C5D27" w14:textId="77777777" w:rsidR="004A3C1F" w:rsidRPr="00DB2DF8" w:rsidRDefault="004A3C1F" w:rsidP="00382319">
      <w:pPr>
        <w:spacing w:line="276" w:lineRule="auto"/>
        <w:rPr>
          <w:rFonts w:ascii="Verdana" w:hAnsi="Verdana" w:cs="Arial"/>
          <w:spacing w:val="-2"/>
          <w:sz w:val="20"/>
          <w:szCs w:val="20"/>
          <w:u w:val="single"/>
        </w:rPr>
      </w:pPr>
      <w:r w:rsidRPr="00DB2DF8">
        <w:rPr>
          <w:rFonts w:ascii="Verdana" w:hAnsi="Verdana" w:cs="Arial"/>
          <w:spacing w:val="-2"/>
          <w:sz w:val="20"/>
          <w:szCs w:val="20"/>
          <w:u w:val="single"/>
        </w:rPr>
        <w:t>“</w:t>
      </w:r>
      <w:r>
        <w:rPr>
          <w:rFonts w:ascii="Verdana" w:hAnsi="Verdana" w:cs="Arial"/>
          <w:spacing w:val="-2"/>
          <w:sz w:val="20"/>
          <w:szCs w:val="20"/>
          <w:u w:val="single"/>
        </w:rPr>
        <w:t>Leveraging External Data Sources to Enhance Official Statistics and Products</w:t>
      </w:r>
      <w:r w:rsidRPr="00DB2DF8">
        <w:rPr>
          <w:rFonts w:ascii="Verdana" w:hAnsi="Verdana" w:cs="Arial"/>
          <w:spacing w:val="-2"/>
          <w:sz w:val="20"/>
          <w:szCs w:val="20"/>
          <w:u w:val="single"/>
        </w:rPr>
        <w:t>”:</w:t>
      </w:r>
    </w:p>
    <w:p w14:paraId="5DCE61C1" w14:textId="69C8571B" w:rsidR="004A3C1F" w:rsidRPr="00890044" w:rsidRDefault="004A3C1F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hAnsi="Verdana" w:cs="Arial"/>
          <w:spacing w:val="-2"/>
          <w:sz w:val="20"/>
          <w:szCs w:val="20"/>
        </w:rPr>
      </w:pPr>
      <w:r>
        <w:rPr>
          <w:rFonts w:ascii="Verdana" w:hAnsi="Verdana" w:cs="Arial"/>
          <w:spacing w:val="-2"/>
          <w:sz w:val="20"/>
          <w:szCs w:val="20"/>
        </w:rPr>
        <w:t>Briefing at the U</w:t>
      </w:r>
      <w:r w:rsidR="00C96517">
        <w:rPr>
          <w:rFonts w:ascii="Verdana" w:hAnsi="Verdana" w:cs="Arial"/>
          <w:spacing w:val="-2"/>
          <w:sz w:val="20"/>
          <w:szCs w:val="20"/>
        </w:rPr>
        <w:t>.</w:t>
      </w:r>
      <w:r>
        <w:rPr>
          <w:rFonts w:ascii="Verdana" w:hAnsi="Verdana" w:cs="Arial"/>
          <w:spacing w:val="-2"/>
          <w:sz w:val="20"/>
          <w:szCs w:val="20"/>
        </w:rPr>
        <w:t>S</w:t>
      </w:r>
      <w:r w:rsidR="00C96517">
        <w:rPr>
          <w:rFonts w:ascii="Verdana" w:hAnsi="Verdana" w:cs="Arial"/>
          <w:spacing w:val="-2"/>
          <w:sz w:val="20"/>
          <w:szCs w:val="20"/>
        </w:rPr>
        <w:t>.</w:t>
      </w:r>
      <w:r>
        <w:rPr>
          <w:rFonts w:ascii="Verdana" w:hAnsi="Verdana" w:cs="Arial"/>
          <w:spacing w:val="-2"/>
          <w:sz w:val="20"/>
          <w:szCs w:val="20"/>
        </w:rPr>
        <w:t xml:space="preserve"> Census Bureau,</w:t>
      </w:r>
      <w:r w:rsidRPr="00DB2DF8">
        <w:rPr>
          <w:rFonts w:ascii="Verdana" w:hAnsi="Verdana" w:cs="Arial"/>
          <w:spacing w:val="-2"/>
          <w:sz w:val="20"/>
          <w:szCs w:val="20"/>
        </w:rPr>
        <w:t xml:space="preserve"> </w:t>
      </w:r>
      <w:r w:rsidR="00EF56CA">
        <w:rPr>
          <w:rFonts w:ascii="Verdana" w:hAnsi="Verdana" w:cs="Arial"/>
          <w:spacing w:val="-2"/>
          <w:sz w:val="20"/>
          <w:szCs w:val="20"/>
        </w:rPr>
        <w:t xml:space="preserve">Washington, D.C., </w:t>
      </w:r>
      <w:r w:rsidR="00B721D6">
        <w:rPr>
          <w:rFonts w:ascii="Verdana" w:hAnsi="Verdana" w:cs="Arial"/>
          <w:spacing w:val="-2"/>
          <w:sz w:val="20"/>
          <w:szCs w:val="20"/>
        </w:rPr>
        <w:t>Dec. 20</w:t>
      </w:r>
      <w:r>
        <w:rPr>
          <w:rFonts w:ascii="Verdana" w:hAnsi="Verdana" w:cs="Arial"/>
          <w:spacing w:val="-2"/>
          <w:sz w:val="20"/>
          <w:szCs w:val="20"/>
        </w:rPr>
        <w:t>15</w:t>
      </w:r>
      <w:r w:rsidR="00C96517">
        <w:rPr>
          <w:rFonts w:ascii="Verdana" w:hAnsi="Verdana" w:cs="Arial"/>
          <w:spacing w:val="-2"/>
          <w:sz w:val="20"/>
          <w:szCs w:val="20"/>
        </w:rPr>
        <w:t xml:space="preserve"> </w:t>
      </w:r>
      <w:r w:rsidR="00C96517" w:rsidRPr="00C96517">
        <w:rPr>
          <w:rFonts w:ascii="Verdana" w:hAnsi="Verdana" w:cs="Arial"/>
          <w:i/>
          <w:spacing w:val="-2"/>
          <w:sz w:val="20"/>
          <w:szCs w:val="20"/>
        </w:rPr>
        <w:t>(with Sallie Keller</w:t>
      </w:r>
      <w:r w:rsidR="00EF56CA">
        <w:rPr>
          <w:rFonts w:ascii="Verdana" w:hAnsi="Verdana" w:cs="Arial"/>
          <w:i/>
          <w:spacing w:val="-2"/>
          <w:sz w:val="20"/>
          <w:szCs w:val="20"/>
        </w:rPr>
        <w:t>,</w:t>
      </w:r>
      <w:r w:rsidR="00C96517" w:rsidRPr="00C96517">
        <w:rPr>
          <w:rFonts w:ascii="Verdana" w:hAnsi="Verdana" w:cs="Arial"/>
          <w:i/>
          <w:spacing w:val="-2"/>
          <w:sz w:val="20"/>
          <w:szCs w:val="20"/>
        </w:rPr>
        <w:t xml:space="preserve"> Stephanie Shipp</w:t>
      </w:r>
      <w:r w:rsidR="00EF56CA">
        <w:rPr>
          <w:rFonts w:ascii="Verdana" w:hAnsi="Verdana" w:cs="Arial"/>
          <w:i/>
          <w:spacing w:val="-2"/>
          <w:sz w:val="20"/>
          <w:szCs w:val="20"/>
        </w:rPr>
        <w:t xml:space="preserve"> and Daniel H. Weinberg</w:t>
      </w:r>
      <w:r w:rsidR="00C96517">
        <w:rPr>
          <w:rFonts w:ascii="Verdana" w:hAnsi="Verdana" w:cs="Arial"/>
          <w:i/>
          <w:spacing w:val="-2"/>
          <w:sz w:val="20"/>
          <w:szCs w:val="20"/>
        </w:rPr>
        <w:t>)</w:t>
      </w:r>
      <w:r w:rsidRPr="00DB2DF8">
        <w:rPr>
          <w:rFonts w:ascii="Verdana" w:hAnsi="Verdana" w:cs="Arial"/>
          <w:spacing w:val="-2"/>
          <w:sz w:val="20"/>
          <w:szCs w:val="20"/>
        </w:rPr>
        <w:t>.</w:t>
      </w:r>
    </w:p>
    <w:p w14:paraId="518918FB" w14:textId="77777777" w:rsidR="004A3C1F" w:rsidRPr="00DB2DF8" w:rsidRDefault="004A3C1F" w:rsidP="00382319">
      <w:pPr>
        <w:spacing w:line="276" w:lineRule="auto"/>
        <w:rPr>
          <w:rFonts w:ascii="Verdana" w:hAnsi="Verdana" w:cs="Arial"/>
          <w:spacing w:val="-2"/>
          <w:sz w:val="20"/>
          <w:szCs w:val="20"/>
          <w:u w:val="single"/>
        </w:rPr>
      </w:pPr>
      <w:r w:rsidRPr="00DB2DF8">
        <w:rPr>
          <w:rFonts w:ascii="Verdana" w:hAnsi="Verdana" w:cs="Arial"/>
          <w:spacing w:val="-2"/>
          <w:sz w:val="20"/>
          <w:szCs w:val="20"/>
          <w:u w:val="single"/>
        </w:rPr>
        <w:t>“The All Data Revolution as a New Resource to Improve 911 Response”:</w:t>
      </w:r>
    </w:p>
    <w:p w14:paraId="1390364B" w14:textId="52E77A17" w:rsidR="004A3C1F" w:rsidRPr="00DB2DF8" w:rsidRDefault="004A3C1F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hAnsi="Verdana" w:cs="Arial"/>
          <w:sz w:val="20"/>
          <w:szCs w:val="20"/>
          <w:lang w:val="en-GB"/>
        </w:rPr>
      </w:pPr>
      <w:r w:rsidRPr="00DB2DF8">
        <w:rPr>
          <w:rFonts w:ascii="Verdana" w:hAnsi="Verdana" w:cs="Arial"/>
          <w:sz w:val="20"/>
          <w:szCs w:val="20"/>
          <w:lang w:val="en-GB"/>
        </w:rPr>
        <w:t>International Symposium on Next Generation Infra</w:t>
      </w:r>
      <w:r w:rsidR="00B721D6">
        <w:rPr>
          <w:rFonts w:ascii="Verdana" w:hAnsi="Verdana" w:cs="Arial"/>
          <w:sz w:val="20"/>
          <w:szCs w:val="20"/>
          <w:lang w:val="en-GB"/>
        </w:rPr>
        <w:t>structure, Washington D.C., Sep. 20</w:t>
      </w:r>
      <w:r w:rsidRPr="00DB2DF8">
        <w:rPr>
          <w:rFonts w:ascii="Verdana" w:hAnsi="Verdana" w:cs="Arial"/>
          <w:sz w:val="20"/>
          <w:szCs w:val="20"/>
          <w:lang w:val="en-GB"/>
        </w:rPr>
        <w:t>15</w:t>
      </w:r>
      <w:r w:rsidR="00A2715B">
        <w:rPr>
          <w:rFonts w:ascii="Verdana" w:hAnsi="Verdana" w:cs="Arial"/>
          <w:sz w:val="20"/>
          <w:szCs w:val="20"/>
          <w:lang w:val="en-GB"/>
        </w:rPr>
        <w:t xml:space="preserve"> </w:t>
      </w:r>
      <w:r w:rsidR="00A2715B" w:rsidRPr="00A2715B">
        <w:rPr>
          <w:rFonts w:ascii="Verdana" w:hAnsi="Verdana" w:cs="Arial"/>
          <w:i/>
          <w:sz w:val="20"/>
          <w:szCs w:val="20"/>
          <w:lang w:val="en-GB"/>
        </w:rPr>
        <w:t xml:space="preserve">(with Emily </w:t>
      </w:r>
      <w:proofErr w:type="spellStart"/>
      <w:r w:rsidR="00A2715B" w:rsidRPr="00A2715B">
        <w:rPr>
          <w:rFonts w:ascii="Verdana" w:hAnsi="Verdana" w:cs="Arial"/>
          <w:i/>
          <w:sz w:val="20"/>
          <w:szCs w:val="20"/>
          <w:lang w:val="en-GB"/>
        </w:rPr>
        <w:t>Molfino</w:t>
      </w:r>
      <w:proofErr w:type="spellEnd"/>
      <w:r w:rsidR="00A2715B" w:rsidRPr="00A2715B">
        <w:rPr>
          <w:rFonts w:ascii="Verdana" w:hAnsi="Verdana" w:cs="Arial"/>
          <w:i/>
          <w:sz w:val="20"/>
          <w:szCs w:val="20"/>
          <w:lang w:val="en-GB"/>
        </w:rPr>
        <w:t>)</w:t>
      </w:r>
      <w:r w:rsidRPr="00A2715B">
        <w:rPr>
          <w:rFonts w:ascii="Verdana" w:hAnsi="Verdana" w:cs="Arial"/>
          <w:i/>
          <w:sz w:val="20"/>
          <w:szCs w:val="20"/>
          <w:lang w:val="en-GB"/>
        </w:rPr>
        <w:t>.</w:t>
      </w:r>
    </w:p>
    <w:p w14:paraId="1E7F9E4F" w14:textId="2EB01658" w:rsidR="004A3C1F" w:rsidRDefault="004A3C1F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hAnsi="Verdana" w:cs="Arial"/>
          <w:sz w:val="20"/>
          <w:szCs w:val="20"/>
          <w:lang w:val="en-GB"/>
        </w:rPr>
      </w:pPr>
      <w:r w:rsidRPr="00DB2DF8">
        <w:rPr>
          <w:rFonts w:ascii="Verdana" w:hAnsi="Verdana" w:cs="Arial"/>
          <w:sz w:val="20"/>
          <w:szCs w:val="20"/>
          <w:lang w:val="en-GB"/>
        </w:rPr>
        <w:t xml:space="preserve">Virginia Bioinformatics Institute (VBI) Research Symposium, </w:t>
      </w:r>
      <w:r w:rsidR="00B721D6">
        <w:rPr>
          <w:rFonts w:ascii="Verdana" w:hAnsi="Verdana" w:cs="Arial"/>
          <w:sz w:val="20"/>
          <w:szCs w:val="20"/>
          <w:lang w:val="en-GB"/>
        </w:rPr>
        <w:t>Virginia Tech, Blacksburg, Apr. 20</w:t>
      </w:r>
      <w:r w:rsidRPr="00DB2DF8">
        <w:rPr>
          <w:rFonts w:ascii="Verdana" w:hAnsi="Verdana" w:cs="Arial"/>
          <w:sz w:val="20"/>
          <w:szCs w:val="20"/>
          <w:lang w:val="en-GB"/>
        </w:rPr>
        <w:t>15.</w:t>
      </w:r>
    </w:p>
    <w:p w14:paraId="20E905FB" w14:textId="77777777" w:rsidR="004A3C1F" w:rsidRPr="00DB2DF8" w:rsidRDefault="004A3C1F" w:rsidP="00382319">
      <w:pPr>
        <w:spacing w:line="276" w:lineRule="auto"/>
        <w:rPr>
          <w:rFonts w:ascii="Verdana" w:hAnsi="Verdana" w:cs="Arial"/>
          <w:spacing w:val="-2"/>
          <w:sz w:val="20"/>
          <w:szCs w:val="20"/>
          <w:u w:val="single"/>
        </w:rPr>
      </w:pPr>
      <w:r w:rsidRPr="00DB2DF8">
        <w:rPr>
          <w:rFonts w:ascii="Verdana" w:hAnsi="Verdana" w:cs="Arial"/>
          <w:sz w:val="20"/>
          <w:szCs w:val="20"/>
          <w:u w:val="single"/>
        </w:rPr>
        <w:t xml:space="preserve">“Towards an </w:t>
      </w:r>
      <w:r w:rsidRPr="00DB2DF8">
        <w:rPr>
          <w:rFonts w:ascii="Verdana" w:hAnsi="Verdana" w:cs="Arial"/>
          <w:i/>
          <w:sz w:val="20"/>
          <w:szCs w:val="20"/>
          <w:u w:val="single"/>
        </w:rPr>
        <w:t>in silico</w:t>
      </w:r>
      <w:r w:rsidRPr="00DB2DF8">
        <w:rPr>
          <w:rFonts w:ascii="Verdana" w:hAnsi="Verdana" w:cs="Arial"/>
          <w:sz w:val="20"/>
          <w:szCs w:val="20"/>
          <w:u w:val="single"/>
        </w:rPr>
        <w:t xml:space="preserve"> Experimental Platform for Air Quality: Houston, TX as a Case Study”:</w:t>
      </w:r>
    </w:p>
    <w:p w14:paraId="26973A63" w14:textId="3EE0D8BC" w:rsidR="004A3C1F" w:rsidRPr="005608ED" w:rsidRDefault="004A3C1F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hAnsi="Verdana" w:cs="Arial"/>
          <w:sz w:val="20"/>
          <w:szCs w:val="20"/>
          <w:lang w:val="en-GB"/>
        </w:rPr>
      </w:pPr>
      <w:r w:rsidRPr="00DB2DF8">
        <w:rPr>
          <w:rFonts w:ascii="Verdana" w:hAnsi="Verdana" w:cs="Arial"/>
          <w:sz w:val="20"/>
          <w:szCs w:val="20"/>
          <w:lang w:val="en-GB"/>
        </w:rPr>
        <w:lastRenderedPageBreak/>
        <w:t>International Symposium on Next Generation Infra</w:t>
      </w:r>
      <w:r w:rsidR="00B721D6">
        <w:rPr>
          <w:rFonts w:ascii="Verdana" w:hAnsi="Verdana" w:cs="Arial"/>
          <w:sz w:val="20"/>
          <w:szCs w:val="20"/>
          <w:lang w:val="en-GB"/>
        </w:rPr>
        <w:t>structure, Washington D.C., Sep. 20</w:t>
      </w:r>
      <w:r w:rsidR="00A2715B">
        <w:rPr>
          <w:rFonts w:ascii="Verdana" w:hAnsi="Verdana" w:cs="Arial"/>
          <w:sz w:val="20"/>
          <w:szCs w:val="20"/>
          <w:lang w:val="en-GB"/>
        </w:rPr>
        <w:t xml:space="preserve">15 </w:t>
      </w:r>
      <w:r w:rsidR="00A2715B">
        <w:rPr>
          <w:rFonts w:ascii="Verdana" w:hAnsi="Verdana" w:cs="Arial"/>
          <w:i/>
          <w:spacing w:val="-2"/>
          <w:sz w:val="20"/>
          <w:szCs w:val="20"/>
        </w:rPr>
        <w:t xml:space="preserve">(with </w:t>
      </w:r>
      <w:proofErr w:type="spellStart"/>
      <w:r w:rsidR="00A2715B">
        <w:rPr>
          <w:rFonts w:ascii="Verdana" w:hAnsi="Verdana" w:cs="Arial"/>
          <w:i/>
          <w:spacing w:val="-2"/>
          <w:sz w:val="20"/>
          <w:szCs w:val="20"/>
        </w:rPr>
        <w:t>Bianica</w:t>
      </w:r>
      <w:proofErr w:type="spellEnd"/>
      <w:r w:rsidR="00A2715B">
        <w:rPr>
          <w:rFonts w:ascii="Verdana" w:hAnsi="Verdana" w:cs="Arial"/>
          <w:i/>
          <w:spacing w:val="-2"/>
          <w:sz w:val="20"/>
          <w:szCs w:val="20"/>
        </w:rPr>
        <w:t xml:space="preserve"> </w:t>
      </w:r>
      <w:proofErr w:type="spellStart"/>
      <w:r w:rsidR="00A2715B">
        <w:rPr>
          <w:rFonts w:ascii="Verdana" w:hAnsi="Verdana" w:cs="Arial"/>
          <w:i/>
          <w:spacing w:val="-2"/>
          <w:sz w:val="20"/>
          <w:szCs w:val="20"/>
        </w:rPr>
        <w:t>Pires</w:t>
      </w:r>
      <w:proofErr w:type="spellEnd"/>
      <w:r w:rsidR="00A2715B">
        <w:rPr>
          <w:rFonts w:ascii="Verdana" w:hAnsi="Verdana" w:cs="Arial"/>
          <w:i/>
          <w:spacing w:val="-2"/>
          <w:sz w:val="20"/>
          <w:szCs w:val="20"/>
        </w:rPr>
        <w:t>).</w:t>
      </w:r>
    </w:p>
    <w:p w14:paraId="12A7B764" w14:textId="77777777" w:rsidR="004A3C1F" w:rsidRPr="00DB2DF8" w:rsidRDefault="004A3C1F" w:rsidP="00382319">
      <w:pPr>
        <w:spacing w:line="276" w:lineRule="auto"/>
        <w:rPr>
          <w:rFonts w:ascii="Verdana" w:hAnsi="Verdana" w:cs="Arial"/>
          <w:sz w:val="20"/>
          <w:szCs w:val="20"/>
          <w:u w:val="single"/>
          <w:lang w:val="en-GB"/>
        </w:rPr>
      </w:pPr>
      <w:r w:rsidRPr="00DB2DF8">
        <w:rPr>
          <w:rFonts w:ascii="Verdana" w:hAnsi="Verdana" w:cs="Arial"/>
          <w:sz w:val="20"/>
          <w:szCs w:val="20"/>
          <w:u w:val="single"/>
          <w:lang w:val="en-GB"/>
        </w:rPr>
        <w:t>“Combining Heterogeneous Online Data for Civil-Unrest Forecasting”:</w:t>
      </w:r>
    </w:p>
    <w:p w14:paraId="47333F7C" w14:textId="144E4CB4" w:rsidR="004A3C1F" w:rsidRPr="00DB2DF8" w:rsidRDefault="004A3C1F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eastAsia="ＭＳ 明朝" w:hAnsi="Verdana" w:cs="Arial"/>
          <w:spacing w:val="-2"/>
          <w:sz w:val="20"/>
          <w:szCs w:val="20"/>
        </w:rPr>
      </w:pPr>
      <w:r w:rsidRPr="00DB2DF8">
        <w:rPr>
          <w:rFonts w:ascii="Verdana" w:eastAsia="ＭＳ 明朝" w:hAnsi="Verdana" w:cs="Arial"/>
          <w:spacing w:val="-2"/>
          <w:sz w:val="20"/>
          <w:szCs w:val="20"/>
        </w:rPr>
        <w:t>IEEE/ACM International Conference on Advances in Social Network Analysis and M</w:t>
      </w:r>
      <w:r>
        <w:rPr>
          <w:rFonts w:ascii="Verdana" w:eastAsia="ＭＳ 明朝" w:hAnsi="Verdana" w:cs="Arial"/>
          <w:spacing w:val="-2"/>
          <w:sz w:val="20"/>
          <w:szCs w:val="20"/>
        </w:rPr>
        <w:t>ining (ASONAM), Paris, A</w:t>
      </w:r>
      <w:r w:rsidR="00B721D6">
        <w:rPr>
          <w:rFonts w:ascii="Verdana" w:eastAsia="ＭＳ 明朝" w:hAnsi="Verdana" w:cs="Arial"/>
          <w:spacing w:val="-2"/>
          <w:sz w:val="20"/>
          <w:szCs w:val="20"/>
        </w:rPr>
        <w:t>ug. 20</w:t>
      </w:r>
      <w:r w:rsidRPr="00DB2DF8">
        <w:rPr>
          <w:rFonts w:ascii="Verdana" w:eastAsia="ＭＳ 明朝" w:hAnsi="Verdana" w:cs="Arial"/>
          <w:spacing w:val="-2"/>
          <w:sz w:val="20"/>
          <w:szCs w:val="20"/>
        </w:rPr>
        <w:t>15.</w:t>
      </w:r>
    </w:p>
    <w:p w14:paraId="14174ED1" w14:textId="2B04F059" w:rsidR="004A3C1F" w:rsidRPr="00DB2DF8" w:rsidRDefault="00AB26F0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eastAsia="ＭＳ 明朝" w:hAnsi="Verdana" w:cs="Arial"/>
          <w:spacing w:val="-2"/>
          <w:sz w:val="20"/>
          <w:szCs w:val="20"/>
        </w:rPr>
      </w:pPr>
      <w:r>
        <w:rPr>
          <w:rFonts w:ascii="Verdana" w:hAnsi="Verdana" w:cs="Arial"/>
          <w:sz w:val="20"/>
          <w:szCs w:val="20"/>
          <w:lang w:val="en-GB"/>
        </w:rPr>
        <w:t>Invited S</w:t>
      </w:r>
      <w:r w:rsidR="004A3C1F" w:rsidRPr="00DB2DF8">
        <w:rPr>
          <w:rFonts w:ascii="Verdana" w:hAnsi="Verdana" w:cs="Arial"/>
          <w:sz w:val="20"/>
          <w:szCs w:val="20"/>
          <w:lang w:val="en-GB"/>
        </w:rPr>
        <w:t xml:space="preserve">peaker at the Workshop on Big Data for Social Policy, </w:t>
      </w:r>
      <w:r w:rsidR="00A2715B">
        <w:rPr>
          <w:rFonts w:ascii="Verdana" w:hAnsi="Verdana" w:cs="Arial"/>
          <w:sz w:val="20"/>
          <w:szCs w:val="20"/>
          <w:lang w:val="en-GB"/>
        </w:rPr>
        <w:t>Fields Institute, Toronto, Apr. 20</w:t>
      </w:r>
      <w:r w:rsidR="004A3C1F" w:rsidRPr="00DB2DF8">
        <w:rPr>
          <w:rFonts w:ascii="Verdana" w:hAnsi="Verdana" w:cs="Arial"/>
          <w:sz w:val="20"/>
          <w:szCs w:val="20"/>
          <w:lang w:val="en-GB"/>
        </w:rPr>
        <w:t>15.</w:t>
      </w:r>
    </w:p>
    <w:p w14:paraId="5D376870" w14:textId="77777777" w:rsidR="004A3C1F" w:rsidRPr="00DB2DF8" w:rsidRDefault="004A3C1F" w:rsidP="00382319">
      <w:pPr>
        <w:spacing w:line="276" w:lineRule="auto"/>
        <w:rPr>
          <w:rFonts w:ascii="Verdana" w:hAnsi="Verdana" w:cs="Arial"/>
          <w:sz w:val="20"/>
          <w:szCs w:val="20"/>
          <w:shd w:val="clear" w:color="auto" w:fill="FFFFFF"/>
        </w:rPr>
      </w:pPr>
      <w:r w:rsidRPr="00DB2DF8">
        <w:rPr>
          <w:rFonts w:ascii="Verdana" w:hAnsi="Verdana" w:cs="Arial"/>
          <w:sz w:val="20"/>
          <w:szCs w:val="20"/>
          <w:u w:val="single"/>
          <w:lang w:val="en-GB"/>
        </w:rPr>
        <w:t>"Challenges of Twitter-based Predictions of Civil Unrest in Latin America"</w:t>
      </w:r>
      <w:r w:rsidRPr="00DB2DF8">
        <w:rPr>
          <w:rFonts w:ascii="Verdana" w:hAnsi="Verdana" w:cs="Arial"/>
          <w:sz w:val="20"/>
          <w:szCs w:val="20"/>
          <w:shd w:val="clear" w:color="auto" w:fill="FFFFFF"/>
        </w:rPr>
        <w:t>:</w:t>
      </w:r>
    </w:p>
    <w:p w14:paraId="31AE7997" w14:textId="3E4C96FB" w:rsidR="004A3C1F" w:rsidRPr="00DB2DF8" w:rsidRDefault="00AB26F0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>Invited S</w:t>
      </w:r>
      <w:r w:rsidR="004A3C1F" w:rsidRPr="00DB2DF8">
        <w:rPr>
          <w:rFonts w:ascii="Verdana" w:hAnsi="Verdana" w:cs="Arial"/>
          <w:sz w:val="20"/>
          <w:szCs w:val="20"/>
          <w:lang w:val="en-GB"/>
        </w:rPr>
        <w:t>peaker at the NSF-CDI Project - Specialist Meeting - Human D</w:t>
      </w:r>
      <w:r w:rsidR="004A3C1F">
        <w:rPr>
          <w:rFonts w:ascii="Verdana" w:hAnsi="Verdana" w:cs="Arial"/>
          <w:sz w:val="20"/>
          <w:szCs w:val="20"/>
          <w:lang w:val="en-GB"/>
        </w:rPr>
        <w:t>ynamics in the Mobile Age</w:t>
      </w:r>
      <w:r w:rsidR="004A3C1F" w:rsidRPr="00DB2DF8">
        <w:rPr>
          <w:rFonts w:ascii="Verdana" w:hAnsi="Verdana" w:cs="Arial"/>
          <w:sz w:val="20"/>
          <w:szCs w:val="20"/>
          <w:lang w:val="en-GB"/>
        </w:rPr>
        <w:t xml:space="preserve">: New Frontiers of Knowledge Discovery in Cyberspace and Big Data, San Diego, </w:t>
      </w:r>
      <w:r w:rsidR="00B721D6">
        <w:rPr>
          <w:rFonts w:ascii="Verdana" w:hAnsi="Verdana" w:cs="Arial"/>
          <w:sz w:val="20"/>
          <w:szCs w:val="20"/>
          <w:lang w:val="en-GB"/>
        </w:rPr>
        <w:t>Aug. 20</w:t>
      </w:r>
      <w:r w:rsidR="004A3C1F" w:rsidRPr="00DB2DF8">
        <w:rPr>
          <w:rFonts w:ascii="Verdana" w:hAnsi="Verdana" w:cs="Arial"/>
          <w:sz w:val="20"/>
          <w:szCs w:val="20"/>
          <w:lang w:val="en-GB"/>
        </w:rPr>
        <w:t>14.</w:t>
      </w:r>
    </w:p>
    <w:p w14:paraId="0D7B54B9" w14:textId="3837EE97" w:rsidR="004A3C1F" w:rsidRPr="00DB2DF8" w:rsidRDefault="004A3C1F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hAnsi="Verdana" w:cs="Arial"/>
          <w:sz w:val="20"/>
          <w:szCs w:val="20"/>
          <w:lang w:val="en-GB"/>
        </w:rPr>
      </w:pPr>
      <w:r w:rsidRPr="00DB2DF8">
        <w:rPr>
          <w:rFonts w:ascii="Verdana" w:hAnsi="Verdana" w:cs="Arial"/>
          <w:sz w:val="20"/>
          <w:szCs w:val="20"/>
          <w:lang w:val="en-GB"/>
        </w:rPr>
        <w:t xml:space="preserve">Virginia Bioinformatics Institute (VBI) Research Symposium, </w:t>
      </w:r>
      <w:r w:rsidR="00B721D6">
        <w:rPr>
          <w:rFonts w:ascii="Verdana" w:hAnsi="Verdana" w:cs="Arial"/>
          <w:sz w:val="20"/>
          <w:szCs w:val="20"/>
          <w:lang w:val="en-GB"/>
        </w:rPr>
        <w:t>Virginia Tech, Blacksburg, Mar. 20</w:t>
      </w:r>
      <w:r w:rsidRPr="00DB2DF8">
        <w:rPr>
          <w:rFonts w:ascii="Verdana" w:hAnsi="Verdana" w:cs="Arial"/>
          <w:sz w:val="20"/>
          <w:szCs w:val="20"/>
          <w:lang w:val="en-GB"/>
        </w:rPr>
        <w:t>13.</w:t>
      </w:r>
    </w:p>
    <w:p w14:paraId="11ED592D" w14:textId="78E23C81" w:rsidR="004A3C1F" w:rsidRPr="00DB2DF8" w:rsidRDefault="004A3C1F" w:rsidP="00382319">
      <w:pPr>
        <w:spacing w:line="276" w:lineRule="auto"/>
        <w:rPr>
          <w:rFonts w:ascii="Verdana" w:hAnsi="Verdana" w:cs="Arial"/>
          <w:sz w:val="20"/>
          <w:szCs w:val="20"/>
          <w:u w:val="single"/>
          <w:lang w:val="en-GB"/>
        </w:rPr>
      </w:pPr>
      <w:r w:rsidRPr="00DB2DF8">
        <w:rPr>
          <w:rFonts w:ascii="Verdana" w:hAnsi="Verdana" w:cs="Arial"/>
          <w:sz w:val="20"/>
          <w:szCs w:val="20"/>
          <w:u w:val="single"/>
          <w:lang w:val="en-GB"/>
        </w:rPr>
        <w:t>“R&amp;D Collaboration in Collusive Networks”:</w:t>
      </w:r>
    </w:p>
    <w:p w14:paraId="5982D86E" w14:textId="0CA53132" w:rsidR="004A3C1F" w:rsidRPr="00DB2DF8" w:rsidRDefault="004A3C1F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hAnsi="Verdana" w:cs="Arial"/>
          <w:sz w:val="20"/>
          <w:szCs w:val="20"/>
          <w:lang w:val="en-GB"/>
        </w:rPr>
      </w:pPr>
      <w:r w:rsidRPr="00DB2DF8">
        <w:rPr>
          <w:rFonts w:ascii="Verdana" w:hAnsi="Verdana" w:cs="Arial"/>
          <w:sz w:val="20"/>
          <w:szCs w:val="20"/>
          <w:lang w:val="en-GB"/>
        </w:rPr>
        <w:t>28th Annual Congress of the European Economic As</w:t>
      </w:r>
      <w:r w:rsidR="00B721D6">
        <w:rPr>
          <w:rFonts w:ascii="Verdana" w:hAnsi="Verdana" w:cs="Arial"/>
          <w:sz w:val="20"/>
          <w:szCs w:val="20"/>
          <w:lang w:val="en-GB"/>
        </w:rPr>
        <w:t>sociation, Gothenburg, Aug. 20</w:t>
      </w:r>
      <w:r w:rsidRPr="00DB2DF8">
        <w:rPr>
          <w:rFonts w:ascii="Verdana" w:hAnsi="Verdana" w:cs="Arial"/>
          <w:sz w:val="20"/>
          <w:szCs w:val="20"/>
          <w:lang w:val="en-GB"/>
        </w:rPr>
        <w:t>13.</w:t>
      </w:r>
    </w:p>
    <w:p w14:paraId="0BB5DFF0" w14:textId="661CC328" w:rsidR="004A3C1F" w:rsidRDefault="004A3C1F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hAnsi="Verdana" w:cs="Arial"/>
          <w:sz w:val="20"/>
          <w:szCs w:val="20"/>
          <w:lang w:val="en-GB"/>
        </w:rPr>
      </w:pPr>
      <w:r w:rsidRPr="00DB2DF8">
        <w:rPr>
          <w:rFonts w:ascii="Verdana" w:hAnsi="Verdana" w:cs="Arial"/>
          <w:sz w:val="20"/>
          <w:szCs w:val="20"/>
          <w:lang w:val="en-GB"/>
        </w:rPr>
        <w:t>Games 2012 - The 4th World Congress of the Game T</w:t>
      </w:r>
      <w:r w:rsidR="00B721D6">
        <w:rPr>
          <w:rFonts w:ascii="Verdana" w:hAnsi="Verdana" w:cs="Arial"/>
          <w:sz w:val="20"/>
          <w:szCs w:val="20"/>
          <w:lang w:val="en-GB"/>
        </w:rPr>
        <w:t>heory Society, Istanbul, Jul. 20</w:t>
      </w:r>
      <w:r w:rsidRPr="00DB2DF8">
        <w:rPr>
          <w:rFonts w:ascii="Verdana" w:hAnsi="Verdana" w:cs="Arial"/>
          <w:sz w:val="20"/>
          <w:szCs w:val="20"/>
          <w:lang w:val="en-GB"/>
        </w:rPr>
        <w:t>12.</w:t>
      </w:r>
    </w:p>
    <w:p w14:paraId="5B5CA3D9" w14:textId="55E49BC5" w:rsidR="004A3C1F" w:rsidRPr="00DB2DF8" w:rsidRDefault="00AB26F0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>Invited S</w:t>
      </w:r>
      <w:r w:rsidR="004A3C1F">
        <w:rPr>
          <w:rFonts w:ascii="Verdana" w:hAnsi="Verdana" w:cs="Arial"/>
          <w:sz w:val="20"/>
          <w:szCs w:val="20"/>
          <w:lang w:val="en-GB"/>
        </w:rPr>
        <w:t xml:space="preserve">peaker at “Networks and Institutions,” </w:t>
      </w:r>
      <w:proofErr w:type="spellStart"/>
      <w:r w:rsidR="004A3C1F">
        <w:rPr>
          <w:rFonts w:ascii="Verdana" w:hAnsi="Verdana" w:cs="Arial"/>
          <w:sz w:val="20"/>
          <w:szCs w:val="20"/>
          <w:lang w:val="en-GB"/>
        </w:rPr>
        <w:t>Bilkent</w:t>
      </w:r>
      <w:proofErr w:type="spellEnd"/>
      <w:r w:rsidR="004A3C1F">
        <w:rPr>
          <w:rFonts w:ascii="Verdana" w:hAnsi="Verdana" w:cs="Arial"/>
          <w:sz w:val="20"/>
          <w:szCs w:val="20"/>
          <w:lang w:val="en-GB"/>
        </w:rPr>
        <w:t xml:space="preserve"> Economics Annu</w:t>
      </w:r>
      <w:r w:rsidR="00B721D6">
        <w:rPr>
          <w:rFonts w:ascii="Verdana" w:hAnsi="Verdana" w:cs="Arial"/>
          <w:sz w:val="20"/>
          <w:szCs w:val="20"/>
          <w:lang w:val="en-GB"/>
        </w:rPr>
        <w:t>al Summer Workshop, Ankara, Jul. 20</w:t>
      </w:r>
      <w:r w:rsidR="004A3C1F">
        <w:rPr>
          <w:rFonts w:ascii="Verdana" w:hAnsi="Verdana" w:cs="Arial"/>
          <w:sz w:val="20"/>
          <w:szCs w:val="20"/>
          <w:lang w:val="en-GB"/>
        </w:rPr>
        <w:t>12.</w:t>
      </w:r>
    </w:p>
    <w:p w14:paraId="0C069560" w14:textId="39C6E792" w:rsidR="004A3C1F" w:rsidRPr="00DB2DF8" w:rsidRDefault="004A3C1F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hAnsi="Verdana" w:cs="Arial"/>
          <w:sz w:val="20"/>
          <w:szCs w:val="20"/>
          <w:lang w:val="en-GB"/>
        </w:rPr>
      </w:pPr>
      <w:r w:rsidRPr="00DB2DF8">
        <w:rPr>
          <w:rFonts w:ascii="Verdana" w:hAnsi="Verdana" w:cs="Arial"/>
          <w:sz w:val="20"/>
          <w:szCs w:val="20"/>
          <w:lang w:val="en-GB"/>
        </w:rPr>
        <w:t xml:space="preserve">Sunbelt XXXII: Social Network Analysis </w:t>
      </w:r>
      <w:r w:rsidR="00B721D6">
        <w:rPr>
          <w:rFonts w:ascii="Verdana" w:hAnsi="Verdana" w:cs="Arial"/>
          <w:sz w:val="20"/>
          <w:szCs w:val="20"/>
          <w:lang w:val="en-GB"/>
        </w:rPr>
        <w:t>Conference, California, Mar. 20</w:t>
      </w:r>
      <w:r w:rsidRPr="00DB2DF8">
        <w:rPr>
          <w:rFonts w:ascii="Verdana" w:hAnsi="Verdana" w:cs="Arial"/>
          <w:sz w:val="20"/>
          <w:szCs w:val="20"/>
          <w:lang w:val="en-GB"/>
        </w:rPr>
        <w:t>12.</w:t>
      </w:r>
    </w:p>
    <w:p w14:paraId="739D39AC" w14:textId="48253DA1" w:rsidR="004A3C1F" w:rsidRPr="00DB2DF8" w:rsidRDefault="004A3C1F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hAnsi="Verdana" w:cs="Arial"/>
          <w:sz w:val="20"/>
          <w:szCs w:val="20"/>
          <w:lang w:val="en-GB"/>
        </w:rPr>
      </w:pPr>
      <w:r w:rsidRPr="00DB2DF8">
        <w:rPr>
          <w:rFonts w:ascii="Verdana" w:hAnsi="Verdana" w:cs="Arial"/>
          <w:sz w:val="20"/>
          <w:szCs w:val="20"/>
          <w:lang w:val="en-GB"/>
        </w:rPr>
        <w:t xml:space="preserve">XXXVI Symposium of Spanish Economic </w:t>
      </w:r>
      <w:r w:rsidR="00B721D6">
        <w:rPr>
          <w:rFonts w:ascii="Verdana" w:hAnsi="Verdana" w:cs="Arial"/>
          <w:sz w:val="20"/>
          <w:szCs w:val="20"/>
          <w:lang w:val="en-GB"/>
        </w:rPr>
        <w:t>Association, Malaga, Dec. 20</w:t>
      </w:r>
      <w:r w:rsidRPr="00DB2DF8">
        <w:rPr>
          <w:rFonts w:ascii="Verdana" w:hAnsi="Verdana" w:cs="Arial"/>
          <w:sz w:val="20"/>
          <w:szCs w:val="20"/>
          <w:lang w:val="en-GB"/>
        </w:rPr>
        <w:t>11.</w:t>
      </w:r>
    </w:p>
    <w:p w14:paraId="71BA655B" w14:textId="1C34B051" w:rsidR="004A3C1F" w:rsidRPr="00DB2DF8" w:rsidRDefault="004A3C1F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hAnsi="Verdana" w:cs="Arial"/>
          <w:sz w:val="20"/>
          <w:szCs w:val="20"/>
          <w:lang w:val="en-GB"/>
        </w:rPr>
      </w:pPr>
      <w:r w:rsidRPr="00DB2DF8">
        <w:rPr>
          <w:rFonts w:ascii="Verdana" w:hAnsi="Verdana" w:cs="Arial"/>
          <w:sz w:val="20"/>
          <w:szCs w:val="20"/>
          <w:lang w:val="en-GB"/>
        </w:rPr>
        <w:t>Governance, Market Structure, Networks and I</w:t>
      </w:r>
      <w:r>
        <w:rPr>
          <w:rFonts w:ascii="Verdana" w:hAnsi="Verdana" w:cs="Arial"/>
          <w:sz w:val="20"/>
          <w:szCs w:val="20"/>
          <w:lang w:val="en-GB"/>
        </w:rPr>
        <w:t>nnovation Conference, Univ.</w:t>
      </w:r>
      <w:r w:rsidRPr="00DB2DF8">
        <w:rPr>
          <w:rFonts w:ascii="Verdana" w:hAnsi="Verdana" w:cs="Arial"/>
          <w:sz w:val="20"/>
          <w:szCs w:val="20"/>
          <w:lang w:val="en-GB"/>
        </w:rPr>
        <w:t xml:space="preserve"> of</w:t>
      </w:r>
      <w:r w:rsidR="00B721D6">
        <w:rPr>
          <w:rFonts w:ascii="Verdana" w:hAnsi="Verdana" w:cs="Arial"/>
          <w:sz w:val="20"/>
          <w:szCs w:val="20"/>
          <w:lang w:val="en-GB"/>
        </w:rPr>
        <w:t xml:space="preserve"> Greenwich, London, Sep. 20</w:t>
      </w:r>
      <w:r w:rsidRPr="00DB2DF8">
        <w:rPr>
          <w:rFonts w:ascii="Verdana" w:hAnsi="Verdana" w:cs="Arial"/>
          <w:sz w:val="20"/>
          <w:szCs w:val="20"/>
          <w:lang w:val="en-GB"/>
        </w:rPr>
        <w:t>11.</w:t>
      </w:r>
    </w:p>
    <w:p w14:paraId="16CF473A" w14:textId="01ED9390" w:rsidR="004A3C1F" w:rsidRPr="00DB2DF8" w:rsidRDefault="004A3C1F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hAnsi="Verdana" w:cs="Arial"/>
          <w:sz w:val="20"/>
          <w:szCs w:val="20"/>
          <w:lang w:val="en-GB"/>
        </w:rPr>
      </w:pPr>
      <w:r w:rsidRPr="00DB2DF8">
        <w:rPr>
          <w:rFonts w:ascii="Verdana" w:hAnsi="Verdana" w:cs="Arial"/>
          <w:sz w:val="20"/>
          <w:szCs w:val="20"/>
          <w:lang w:val="en-GB"/>
        </w:rPr>
        <w:t>5</w:t>
      </w:r>
      <w:r w:rsidRPr="00DB2DF8">
        <w:rPr>
          <w:rFonts w:ascii="Verdana" w:hAnsi="Verdana" w:cs="Arial"/>
          <w:sz w:val="20"/>
          <w:szCs w:val="20"/>
          <w:vertAlign w:val="superscript"/>
          <w:lang w:val="en-GB"/>
        </w:rPr>
        <w:t>th</w:t>
      </w:r>
      <w:r w:rsidRPr="00DB2DF8">
        <w:rPr>
          <w:rFonts w:ascii="Verdana" w:hAnsi="Verdana" w:cs="Arial"/>
          <w:sz w:val="20"/>
          <w:szCs w:val="20"/>
          <w:lang w:val="en-GB"/>
        </w:rPr>
        <w:t xml:space="preserve"> CLEEN (Competition Law and Economics European Ne</w:t>
      </w:r>
      <w:r w:rsidR="00B721D6">
        <w:rPr>
          <w:rFonts w:ascii="Verdana" w:hAnsi="Verdana" w:cs="Arial"/>
          <w:sz w:val="20"/>
          <w:szCs w:val="20"/>
          <w:lang w:val="en-GB"/>
        </w:rPr>
        <w:t>twork) Workshop, EUI, May 20</w:t>
      </w:r>
      <w:r w:rsidRPr="00DB2DF8">
        <w:rPr>
          <w:rFonts w:ascii="Verdana" w:hAnsi="Verdana" w:cs="Arial"/>
          <w:sz w:val="20"/>
          <w:szCs w:val="20"/>
          <w:lang w:val="en-GB"/>
        </w:rPr>
        <w:t>11.</w:t>
      </w:r>
    </w:p>
    <w:p w14:paraId="28EC3697" w14:textId="23A86804" w:rsidR="004A3C1F" w:rsidRPr="00DB2DF8" w:rsidRDefault="004A3C1F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hAnsi="Verdana" w:cs="Arial"/>
          <w:sz w:val="20"/>
          <w:szCs w:val="20"/>
          <w:lang w:val="en-GB"/>
        </w:rPr>
      </w:pPr>
      <w:r w:rsidRPr="00DB2DF8">
        <w:rPr>
          <w:rFonts w:ascii="Verdana" w:hAnsi="Verdana" w:cs="Arial"/>
          <w:sz w:val="20"/>
          <w:szCs w:val="20"/>
          <w:lang w:val="en-GB"/>
        </w:rPr>
        <w:t>UECE Lisbon Meetings: Game Theory and A</w:t>
      </w:r>
      <w:r>
        <w:rPr>
          <w:rFonts w:ascii="Verdana" w:hAnsi="Verdana" w:cs="Arial"/>
          <w:sz w:val="20"/>
          <w:szCs w:val="20"/>
          <w:lang w:val="en-GB"/>
        </w:rPr>
        <w:t>ppl</w:t>
      </w:r>
      <w:r w:rsidR="00B721D6">
        <w:rPr>
          <w:rFonts w:ascii="Verdana" w:hAnsi="Verdana" w:cs="Arial"/>
          <w:sz w:val="20"/>
          <w:szCs w:val="20"/>
          <w:lang w:val="en-GB"/>
        </w:rPr>
        <w:t>ications, Lisbon, Nov 20</w:t>
      </w:r>
      <w:r w:rsidRPr="00DB2DF8">
        <w:rPr>
          <w:rFonts w:ascii="Verdana" w:hAnsi="Verdana" w:cs="Arial"/>
          <w:sz w:val="20"/>
          <w:szCs w:val="20"/>
          <w:lang w:val="en-GB"/>
        </w:rPr>
        <w:t>10.</w:t>
      </w:r>
    </w:p>
    <w:p w14:paraId="08F71361" w14:textId="569925C0" w:rsidR="004A3C1F" w:rsidRPr="00DB2DF8" w:rsidRDefault="004A3C1F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hAnsi="Verdana" w:cs="Arial"/>
          <w:sz w:val="20"/>
          <w:szCs w:val="20"/>
          <w:lang w:val="en-GB"/>
        </w:rPr>
      </w:pPr>
      <w:r w:rsidRPr="00DB2DF8">
        <w:rPr>
          <w:rFonts w:ascii="Verdana" w:hAnsi="Verdana" w:cs="Arial"/>
          <w:sz w:val="20"/>
          <w:szCs w:val="20"/>
          <w:lang w:val="en-GB"/>
        </w:rPr>
        <w:t>Invited Seminar at the Department of Economics, Public Universi</w:t>
      </w:r>
      <w:r>
        <w:rPr>
          <w:rFonts w:ascii="Verdana" w:hAnsi="Verdana" w:cs="Arial"/>
          <w:sz w:val="20"/>
          <w:szCs w:val="20"/>
          <w:lang w:val="en-GB"/>
        </w:rPr>
        <w:t xml:space="preserve">ty of Navarra, Pamplona, </w:t>
      </w:r>
      <w:r w:rsidR="00B721D6">
        <w:rPr>
          <w:rFonts w:ascii="Verdana" w:hAnsi="Verdana" w:cs="Arial"/>
          <w:sz w:val="20"/>
          <w:szCs w:val="20"/>
          <w:lang w:val="en-GB"/>
        </w:rPr>
        <w:t>20</w:t>
      </w:r>
      <w:r w:rsidRPr="00DB2DF8">
        <w:rPr>
          <w:rFonts w:ascii="Verdana" w:hAnsi="Verdana" w:cs="Arial"/>
          <w:sz w:val="20"/>
          <w:szCs w:val="20"/>
          <w:lang w:val="en-GB"/>
        </w:rPr>
        <w:t xml:space="preserve">10. </w:t>
      </w:r>
    </w:p>
    <w:p w14:paraId="09AF1F86" w14:textId="04C9EED3" w:rsidR="004A3C1F" w:rsidRPr="00DB2DF8" w:rsidRDefault="004A3C1F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hAnsi="Verdana" w:cs="Arial"/>
          <w:sz w:val="20"/>
          <w:szCs w:val="20"/>
          <w:lang w:val="en-GB"/>
        </w:rPr>
      </w:pPr>
      <w:r w:rsidRPr="00DB2DF8">
        <w:rPr>
          <w:rFonts w:ascii="Verdana" w:hAnsi="Verdana" w:cs="Arial"/>
          <w:sz w:val="20"/>
          <w:szCs w:val="20"/>
          <w:lang w:val="en-GB"/>
        </w:rPr>
        <w:t xml:space="preserve">Annual Meeting of </w:t>
      </w:r>
      <w:r w:rsidR="004C3A99">
        <w:rPr>
          <w:rFonts w:ascii="Verdana" w:hAnsi="Verdana" w:cs="Arial"/>
          <w:sz w:val="20"/>
          <w:szCs w:val="20"/>
          <w:lang w:val="en-GB"/>
        </w:rPr>
        <w:t xml:space="preserve">the </w:t>
      </w:r>
      <w:r w:rsidRPr="00DB2DF8">
        <w:rPr>
          <w:rFonts w:ascii="Verdana" w:hAnsi="Verdana" w:cs="Arial"/>
          <w:sz w:val="20"/>
          <w:szCs w:val="20"/>
          <w:lang w:val="en-GB"/>
        </w:rPr>
        <w:t>Association of Southern European</w:t>
      </w:r>
      <w:r w:rsidR="004C3A99">
        <w:rPr>
          <w:rFonts w:ascii="Verdana" w:hAnsi="Verdana" w:cs="Arial"/>
          <w:sz w:val="20"/>
          <w:szCs w:val="20"/>
          <w:lang w:val="en-GB"/>
        </w:rPr>
        <w:t xml:space="preserve"> Economic Theorists (ASSET)</w:t>
      </w:r>
      <w:r w:rsidR="00B721D6">
        <w:rPr>
          <w:rFonts w:ascii="Verdana" w:hAnsi="Verdana" w:cs="Arial"/>
          <w:sz w:val="20"/>
          <w:szCs w:val="20"/>
          <w:lang w:val="en-GB"/>
        </w:rPr>
        <w:t>, University</w:t>
      </w:r>
      <w:r w:rsidRPr="00DB2DF8">
        <w:rPr>
          <w:rFonts w:ascii="Verdana" w:hAnsi="Verdana" w:cs="Arial"/>
          <w:sz w:val="20"/>
          <w:szCs w:val="20"/>
          <w:lang w:val="en-GB"/>
        </w:rPr>
        <w:t xml:space="preserve"> of Alicante, </w:t>
      </w:r>
      <w:r w:rsidR="00B721D6">
        <w:rPr>
          <w:rFonts w:ascii="Verdana" w:hAnsi="Verdana" w:cs="Arial"/>
          <w:sz w:val="20"/>
          <w:szCs w:val="20"/>
        </w:rPr>
        <w:t>Oct. 20</w:t>
      </w:r>
      <w:r w:rsidRPr="00DB2DF8">
        <w:rPr>
          <w:rFonts w:ascii="Verdana" w:hAnsi="Verdana" w:cs="Arial"/>
          <w:sz w:val="20"/>
          <w:szCs w:val="20"/>
        </w:rPr>
        <w:t xml:space="preserve">10.   </w:t>
      </w:r>
    </w:p>
    <w:p w14:paraId="1E58FC66" w14:textId="77777777" w:rsidR="004A3C1F" w:rsidRPr="00DB2DF8" w:rsidRDefault="004A3C1F" w:rsidP="00382319">
      <w:pPr>
        <w:spacing w:line="276" w:lineRule="auto"/>
        <w:rPr>
          <w:rFonts w:ascii="Verdana" w:hAnsi="Verdana" w:cs="Arial"/>
          <w:sz w:val="20"/>
          <w:szCs w:val="20"/>
          <w:u w:val="single"/>
          <w:lang w:val="en-GB"/>
        </w:rPr>
      </w:pPr>
      <w:r w:rsidRPr="00DB2DF8">
        <w:rPr>
          <w:rFonts w:ascii="Verdana" w:hAnsi="Verdana" w:cs="Arial"/>
          <w:sz w:val="20"/>
          <w:szCs w:val="20"/>
          <w:u w:val="single"/>
          <w:lang w:val="en-GB"/>
        </w:rPr>
        <w:t>“Congestion in R&amp;D Collaboration Networks”:</w:t>
      </w:r>
    </w:p>
    <w:p w14:paraId="56D788AE" w14:textId="0413BCBC" w:rsidR="004A3C1F" w:rsidRPr="00DB2DF8" w:rsidRDefault="004A3C1F" w:rsidP="00382319">
      <w:pPr>
        <w:numPr>
          <w:ilvl w:val="0"/>
          <w:numId w:val="10"/>
        </w:numPr>
        <w:autoSpaceDE w:val="0"/>
        <w:autoSpaceDN w:val="0"/>
        <w:spacing w:line="276" w:lineRule="auto"/>
        <w:jc w:val="both"/>
        <w:rPr>
          <w:rFonts w:ascii="Verdana" w:hAnsi="Verdana" w:cs="Arial"/>
          <w:sz w:val="20"/>
          <w:szCs w:val="20"/>
          <w:lang w:val="en-GB"/>
        </w:rPr>
      </w:pPr>
      <w:r w:rsidRPr="00DB2DF8">
        <w:rPr>
          <w:rFonts w:ascii="Verdana" w:hAnsi="Verdana" w:cs="Arial"/>
          <w:sz w:val="20"/>
          <w:szCs w:val="20"/>
          <w:lang w:val="en-GB"/>
        </w:rPr>
        <w:t>7th UK Social Network Conference, University of Greenwich, L</w:t>
      </w:r>
      <w:r w:rsidR="00B721D6">
        <w:rPr>
          <w:rFonts w:ascii="Verdana" w:hAnsi="Verdana" w:cs="Arial"/>
          <w:sz w:val="20"/>
          <w:szCs w:val="20"/>
          <w:lang w:val="en-GB"/>
        </w:rPr>
        <w:t>ondon, Jul. 20</w:t>
      </w:r>
      <w:r w:rsidRPr="00DB2DF8">
        <w:rPr>
          <w:rFonts w:ascii="Verdana" w:hAnsi="Verdana" w:cs="Arial"/>
          <w:sz w:val="20"/>
          <w:szCs w:val="20"/>
          <w:lang w:val="en-GB"/>
        </w:rPr>
        <w:t>11.</w:t>
      </w:r>
    </w:p>
    <w:p w14:paraId="25A35AD2" w14:textId="77777777" w:rsidR="004A3C1F" w:rsidRPr="00DB2DF8" w:rsidRDefault="004A3C1F" w:rsidP="00382319">
      <w:pPr>
        <w:spacing w:line="276" w:lineRule="auto"/>
        <w:rPr>
          <w:rFonts w:ascii="Verdana" w:hAnsi="Verdana" w:cs="Arial"/>
          <w:sz w:val="20"/>
          <w:szCs w:val="20"/>
          <w:u w:val="single"/>
          <w:lang w:val="en-GB"/>
        </w:rPr>
      </w:pPr>
      <w:r w:rsidRPr="00DB2DF8">
        <w:rPr>
          <w:rFonts w:ascii="Verdana" w:hAnsi="Verdana" w:cs="Arial"/>
          <w:sz w:val="20"/>
          <w:szCs w:val="20"/>
          <w:u w:val="single"/>
          <w:lang w:val="en-GB"/>
        </w:rPr>
        <w:t>“On the Accountability of Independent Regulatory Agencies”:</w:t>
      </w:r>
    </w:p>
    <w:p w14:paraId="06DFFB71" w14:textId="153407EA" w:rsidR="004A3C1F" w:rsidRPr="00DB2DF8" w:rsidRDefault="004A3C1F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hAnsi="Verdana" w:cs="Arial"/>
          <w:sz w:val="20"/>
          <w:szCs w:val="20"/>
          <w:lang w:val="en-GB"/>
        </w:rPr>
      </w:pPr>
      <w:r w:rsidRPr="00DB2DF8">
        <w:rPr>
          <w:rFonts w:ascii="Verdana" w:hAnsi="Verdana" w:cs="Arial"/>
          <w:sz w:val="20"/>
          <w:szCs w:val="20"/>
          <w:lang w:val="en-GB"/>
        </w:rPr>
        <w:t xml:space="preserve">Annual Meeting of ASSET, </w:t>
      </w:r>
      <w:proofErr w:type="spellStart"/>
      <w:r w:rsidRPr="00DB2DF8">
        <w:rPr>
          <w:rFonts w:ascii="Verdana" w:hAnsi="Verdana" w:cs="Arial"/>
          <w:sz w:val="20"/>
          <w:szCs w:val="20"/>
          <w:lang w:val="en-GB"/>
        </w:rPr>
        <w:t>Boğaziçi</w:t>
      </w:r>
      <w:proofErr w:type="spellEnd"/>
      <w:r w:rsidRPr="00DB2DF8">
        <w:rPr>
          <w:rFonts w:ascii="Verdana" w:hAnsi="Verdana" w:cs="Arial"/>
          <w:sz w:val="20"/>
          <w:szCs w:val="20"/>
          <w:lang w:val="en-GB"/>
        </w:rPr>
        <w:t xml:space="preserve"> </w:t>
      </w:r>
      <w:r w:rsidR="00B721D6">
        <w:rPr>
          <w:rFonts w:ascii="Verdana" w:hAnsi="Verdana" w:cs="Arial"/>
          <w:sz w:val="20"/>
          <w:szCs w:val="20"/>
          <w:lang w:val="en-GB"/>
        </w:rPr>
        <w:t>University, Istanbul, Oct. 20</w:t>
      </w:r>
      <w:r w:rsidRPr="00DB2DF8">
        <w:rPr>
          <w:rFonts w:ascii="Verdana" w:hAnsi="Verdana" w:cs="Arial"/>
          <w:sz w:val="20"/>
          <w:szCs w:val="20"/>
          <w:lang w:val="en-GB"/>
        </w:rPr>
        <w:t>09.</w:t>
      </w:r>
    </w:p>
    <w:p w14:paraId="7F4AC057" w14:textId="77777777" w:rsidR="00AB5A82" w:rsidRDefault="00AB5A82" w:rsidP="00382319">
      <w:pPr>
        <w:spacing w:line="276" w:lineRule="auto"/>
        <w:rPr>
          <w:rFonts w:ascii="Verdana" w:hAnsi="Verdana" w:cs="Arial"/>
          <w:sz w:val="20"/>
          <w:szCs w:val="20"/>
          <w:u w:val="single"/>
          <w:lang w:val="en-GB"/>
        </w:rPr>
      </w:pPr>
    </w:p>
    <w:p w14:paraId="59BDC6A9" w14:textId="77777777" w:rsidR="004A3C1F" w:rsidRPr="00F1608B" w:rsidRDefault="004A3C1F" w:rsidP="00382319">
      <w:pPr>
        <w:spacing w:line="276" w:lineRule="auto"/>
        <w:rPr>
          <w:rFonts w:ascii="Verdana" w:hAnsi="Verdana" w:cs="Arial"/>
          <w:sz w:val="20"/>
          <w:szCs w:val="20"/>
          <w:u w:val="single"/>
          <w:lang w:val="en-GB"/>
        </w:rPr>
      </w:pPr>
      <w:r w:rsidRPr="00F1608B">
        <w:rPr>
          <w:rFonts w:ascii="Verdana" w:hAnsi="Verdana" w:cs="Arial"/>
          <w:sz w:val="20"/>
          <w:szCs w:val="20"/>
          <w:u w:val="single"/>
          <w:lang w:val="en-GB"/>
        </w:rPr>
        <w:t>Other Participations:</w:t>
      </w:r>
    </w:p>
    <w:p w14:paraId="77855275" w14:textId="1958EB67" w:rsidR="00A2715B" w:rsidRDefault="00A2715B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>Public-Academic Research Colloquium: Leveraging Administrative Data for Social Policy, Washington D.C., Nov. 2016.</w:t>
      </w:r>
    </w:p>
    <w:p w14:paraId="11F5164E" w14:textId="6E0BD980" w:rsidR="00525A93" w:rsidRDefault="00A2715B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hAnsi="Verdana" w:cs="Arial"/>
          <w:sz w:val="20"/>
          <w:szCs w:val="20"/>
          <w:lang w:val="en-GB"/>
        </w:rPr>
      </w:pPr>
      <w:proofErr w:type="spellStart"/>
      <w:r>
        <w:rPr>
          <w:rFonts w:ascii="Verdana" w:hAnsi="Verdana" w:cs="Arial"/>
          <w:sz w:val="20"/>
          <w:szCs w:val="20"/>
          <w:lang w:val="en-GB"/>
        </w:rPr>
        <w:t>B</w:t>
      </w:r>
      <w:r w:rsidR="00AB26F0">
        <w:rPr>
          <w:rFonts w:ascii="Verdana" w:hAnsi="Verdana" w:cs="Arial"/>
          <w:sz w:val="20"/>
          <w:szCs w:val="20"/>
          <w:lang w:val="en-GB"/>
        </w:rPr>
        <w:t>iocomplexity</w:t>
      </w:r>
      <w:proofErr w:type="spellEnd"/>
      <w:r w:rsidR="00525A93" w:rsidRPr="00DB2DF8">
        <w:rPr>
          <w:rFonts w:ascii="Verdana" w:hAnsi="Verdana" w:cs="Arial"/>
          <w:sz w:val="20"/>
          <w:szCs w:val="20"/>
          <w:lang w:val="en-GB"/>
        </w:rPr>
        <w:t xml:space="preserve"> Institute Research Symposium, </w:t>
      </w:r>
      <w:r w:rsidR="00525A93">
        <w:rPr>
          <w:rFonts w:ascii="Verdana" w:hAnsi="Verdana" w:cs="Arial"/>
          <w:sz w:val="20"/>
          <w:szCs w:val="20"/>
          <w:lang w:val="en-GB"/>
        </w:rPr>
        <w:t xml:space="preserve">Virginia Tech, Blacksburg, </w:t>
      </w:r>
      <w:r w:rsidR="00AB26F0">
        <w:rPr>
          <w:rFonts w:ascii="Verdana" w:hAnsi="Verdana" w:cs="Arial"/>
          <w:sz w:val="20"/>
          <w:szCs w:val="20"/>
          <w:lang w:val="en-GB"/>
        </w:rPr>
        <w:t>Nov</w:t>
      </w:r>
      <w:r w:rsidR="00525A93">
        <w:rPr>
          <w:rFonts w:ascii="Verdana" w:hAnsi="Verdana" w:cs="Arial"/>
          <w:sz w:val="20"/>
          <w:szCs w:val="20"/>
          <w:lang w:val="en-GB"/>
        </w:rPr>
        <w:t>. 2016</w:t>
      </w:r>
      <w:r w:rsidR="00525A93" w:rsidRPr="00DB2DF8">
        <w:rPr>
          <w:rFonts w:ascii="Verdana" w:hAnsi="Verdana" w:cs="Arial"/>
          <w:sz w:val="20"/>
          <w:szCs w:val="20"/>
          <w:lang w:val="en-GB"/>
        </w:rPr>
        <w:t>.</w:t>
      </w:r>
    </w:p>
    <w:p w14:paraId="0CFE2269" w14:textId="4D2E0357" w:rsidR="00AB26F0" w:rsidRPr="00AB26F0" w:rsidRDefault="00AB26F0" w:rsidP="00382319">
      <w:pPr>
        <w:pStyle w:val="Heading3"/>
        <w:numPr>
          <w:ilvl w:val="0"/>
          <w:numId w:val="10"/>
        </w:numPr>
        <w:shd w:val="clear" w:color="auto" w:fill="FFFFFF"/>
        <w:spacing w:before="0" w:line="276" w:lineRule="auto"/>
        <w:rPr>
          <w:rFonts w:ascii="Verdana" w:eastAsia="Times New Roman" w:hAnsi="Verdana" w:cs="Arial"/>
          <w:b w:val="0"/>
          <w:color w:val="auto"/>
          <w:sz w:val="20"/>
          <w:szCs w:val="20"/>
          <w:lang w:val="en-GB"/>
        </w:rPr>
      </w:pPr>
      <w:r>
        <w:rPr>
          <w:rFonts w:ascii="Verdana" w:eastAsia="Times New Roman" w:hAnsi="Verdana" w:cs="Arial"/>
          <w:b w:val="0"/>
          <w:color w:val="auto"/>
          <w:sz w:val="20"/>
          <w:szCs w:val="20"/>
          <w:lang w:val="en-GB"/>
        </w:rPr>
        <w:t xml:space="preserve">Summit on Social and </w:t>
      </w:r>
      <w:proofErr w:type="spellStart"/>
      <w:r>
        <w:rPr>
          <w:rFonts w:ascii="Verdana" w:eastAsia="Times New Roman" w:hAnsi="Verdana" w:cs="Arial"/>
          <w:b w:val="0"/>
          <w:color w:val="auto"/>
          <w:sz w:val="20"/>
          <w:szCs w:val="20"/>
          <w:lang w:val="en-GB"/>
        </w:rPr>
        <w:t>Behavioral</w:t>
      </w:r>
      <w:proofErr w:type="spellEnd"/>
      <w:r>
        <w:rPr>
          <w:rFonts w:ascii="Verdana" w:eastAsia="Times New Roman" w:hAnsi="Verdana" w:cs="Arial"/>
          <w:b w:val="0"/>
          <w:color w:val="auto"/>
          <w:sz w:val="20"/>
          <w:szCs w:val="20"/>
          <w:lang w:val="en-GB"/>
        </w:rPr>
        <w:t xml:space="preserve"> Sciences for National Security, National Academy of Sciences, Washington D.C., Oct. 2016</w:t>
      </w:r>
      <w:r w:rsidRPr="00DB2DF8">
        <w:rPr>
          <w:rFonts w:ascii="Verdana" w:eastAsia="Times New Roman" w:hAnsi="Verdana" w:cs="Arial"/>
          <w:b w:val="0"/>
          <w:color w:val="auto"/>
          <w:sz w:val="20"/>
          <w:szCs w:val="20"/>
          <w:lang w:val="en-GB"/>
        </w:rPr>
        <w:t>.</w:t>
      </w:r>
    </w:p>
    <w:p w14:paraId="7065C0B9" w14:textId="3FB3B457" w:rsidR="004A3C1F" w:rsidRDefault="004A3C1F" w:rsidP="00382319">
      <w:pPr>
        <w:pStyle w:val="Heading3"/>
        <w:numPr>
          <w:ilvl w:val="0"/>
          <w:numId w:val="10"/>
        </w:numPr>
        <w:shd w:val="clear" w:color="auto" w:fill="FFFFFF"/>
        <w:spacing w:before="0" w:line="276" w:lineRule="auto"/>
        <w:rPr>
          <w:rFonts w:ascii="Verdana" w:eastAsia="Times New Roman" w:hAnsi="Verdana" w:cs="Arial"/>
          <w:b w:val="0"/>
          <w:color w:val="auto"/>
          <w:sz w:val="20"/>
          <w:szCs w:val="20"/>
          <w:lang w:val="en-GB"/>
        </w:rPr>
      </w:pPr>
      <w:r>
        <w:rPr>
          <w:rFonts w:ascii="Verdana" w:eastAsia="Times New Roman" w:hAnsi="Verdana" w:cs="Arial"/>
          <w:b w:val="0"/>
          <w:color w:val="auto"/>
          <w:sz w:val="20"/>
          <w:szCs w:val="20"/>
          <w:lang w:val="en-GB"/>
        </w:rPr>
        <w:t xml:space="preserve">2016 </w:t>
      </w:r>
      <w:r w:rsidRPr="00DB2DF8">
        <w:rPr>
          <w:rFonts w:ascii="Verdana" w:eastAsia="Times New Roman" w:hAnsi="Verdana" w:cs="Arial"/>
          <w:b w:val="0"/>
          <w:color w:val="auto"/>
          <w:sz w:val="20"/>
          <w:szCs w:val="20"/>
          <w:lang w:val="en-GB"/>
        </w:rPr>
        <w:t xml:space="preserve">Minerva </w:t>
      </w:r>
      <w:r>
        <w:rPr>
          <w:rFonts w:ascii="Verdana" w:eastAsia="Times New Roman" w:hAnsi="Verdana" w:cs="Arial"/>
          <w:b w:val="0"/>
          <w:color w:val="auto"/>
          <w:sz w:val="20"/>
          <w:szCs w:val="20"/>
          <w:lang w:val="en-GB"/>
        </w:rPr>
        <w:t xml:space="preserve">Research Initiative </w:t>
      </w:r>
      <w:r w:rsidRPr="00DB2DF8">
        <w:rPr>
          <w:rFonts w:ascii="Verdana" w:eastAsia="Times New Roman" w:hAnsi="Verdana" w:cs="Arial"/>
          <w:b w:val="0"/>
          <w:color w:val="auto"/>
          <w:sz w:val="20"/>
          <w:szCs w:val="20"/>
          <w:lang w:val="en-GB"/>
        </w:rPr>
        <w:t>Meetin</w:t>
      </w:r>
      <w:r w:rsidR="00B721D6">
        <w:rPr>
          <w:rFonts w:ascii="Verdana" w:eastAsia="Times New Roman" w:hAnsi="Verdana" w:cs="Arial"/>
          <w:b w:val="0"/>
          <w:color w:val="auto"/>
          <w:sz w:val="20"/>
          <w:szCs w:val="20"/>
          <w:lang w:val="en-GB"/>
        </w:rPr>
        <w:t>g, Washington D.C., Sep. 20</w:t>
      </w:r>
      <w:r>
        <w:rPr>
          <w:rFonts w:ascii="Verdana" w:eastAsia="Times New Roman" w:hAnsi="Verdana" w:cs="Arial"/>
          <w:b w:val="0"/>
          <w:color w:val="auto"/>
          <w:sz w:val="20"/>
          <w:szCs w:val="20"/>
          <w:lang w:val="en-GB"/>
        </w:rPr>
        <w:t>16</w:t>
      </w:r>
      <w:r w:rsidRPr="00DB2DF8">
        <w:rPr>
          <w:rFonts w:ascii="Verdana" w:eastAsia="Times New Roman" w:hAnsi="Verdana" w:cs="Arial"/>
          <w:b w:val="0"/>
          <w:color w:val="auto"/>
          <w:sz w:val="20"/>
          <w:szCs w:val="20"/>
          <w:lang w:val="en-GB"/>
        </w:rPr>
        <w:t>.</w:t>
      </w:r>
    </w:p>
    <w:p w14:paraId="0A9F5DD7" w14:textId="472DF258" w:rsidR="004A3C1F" w:rsidRDefault="004A3C1F" w:rsidP="00382319">
      <w:pPr>
        <w:pStyle w:val="Heading3"/>
        <w:numPr>
          <w:ilvl w:val="0"/>
          <w:numId w:val="10"/>
        </w:numPr>
        <w:shd w:val="clear" w:color="auto" w:fill="FFFFFF"/>
        <w:spacing w:before="0" w:line="276" w:lineRule="auto"/>
        <w:rPr>
          <w:rFonts w:ascii="Verdana" w:eastAsia="Times New Roman" w:hAnsi="Verdana" w:cs="Arial"/>
          <w:b w:val="0"/>
          <w:color w:val="auto"/>
          <w:sz w:val="20"/>
          <w:szCs w:val="20"/>
          <w:lang w:val="en-GB"/>
        </w:rPr>
      </w:pPr>
      <w:r>
        <w:rPr>
          <w:rFonts w:ascii="Verdana" w:eastAsia="Times New Roman" w:hAnsi="Verdana" w:cs="Arial"/>
          <w:b w:val="0"/>
          <w:color w:val="auto"/>
          <w:sz w:val="20"/>
          <w:szCs w:val="20"/>
          <w:lang w:val="en-GB"/>
        </w:rPr>
        <w:t>2016 AAAS Annual Meeting, Washington D.C., Feb</w:t>
      </w:r>
      <w:r w:rsidR="00B721D6">
        <w:rPr>
          <w:rFonts w:ascii="Verdana" w:eastAsia="Times New Roman" w:hAnsi="Verdana" w:cs="Arial"/>
          <w:b w:val="0"/>
          <w:color w:val="auto"/>
          <w:sz w:val="20"/>
          <w:szCs w:val="20"/>
          <w:lang w:val="en-GB"/>
        </w:rPr>
        <w:t>. 20</w:t>
      </w:r>
      <w:r>
        <w:rPr>
          <w:rFonts w:ascii="Verdana" w:eastAsia="Times New Roman" w:hAnsi="Verdana" w:cs="Arial"/>
          <w:b w:val="0"/>
          <w:color w:val="auto"/>
          <w:sz w:val="20"/>
          <w:szCs w:val="20"/>
          <w:lang w:val="en-GB"/>
        </w:rPr>
        <w:t>16</w:t>
      </w:r>
      <w:r w:rsidRPr="00DB2DF8">
        <w:rPr>
          <w:rFonts w:ascii="Verdana" w:eastAsia="Times New Roman" w:hAnsi="Verdana" w:cs="Arial"/>
          <w:b w:val="0"/>
          <w:color w:val="auto"/>
          <w:sz w:val="20"/>
          <w:szCs w:val="20"/>
          <w:lang w:val="en-GB"/>
        </w:rPr>
        <w:t>.</w:t>
      </w:r>
    </w:p>
    <w:p w14:paraId="1EDFB27C" w14:textId="2EDF106C" w:rsidR="004A3C1F" w:rsidRPr="005608ED" w:rsidRDefault="004A3C1F" w:rsidP="00382319">
      <w:pPr>
        <w:pStyle w:val="Heading3"/>
        <w:numPr>
          <w:ilvl w:val="0"/>
          <w:numId w:val="10"/>
        </w:numPr>
        <w:shd w:val="clear" w:color="auto" w:fill="FFFFFF"/>
        <w:spacing w:before="0" w:line="276" w:lineRule="auto"/>
        <w:rPr>
          <w:rFonts w:ascii="Verdana" w:eastAsia="Times New Roman" w:hAnsi="Verdana" w:cs="Arial"/>
          <w:b w:val="0"/>
          <w:color w:val="auto"/>
          <w:sz w:val="20"/>
          <w:szCs w:val="20"/>
          <w:lang w:val="en-GB"/>
        </w:rPr>
      </w:pPr>
      <w:r w:rsidRPr="00DB2DF8">
        <w:rPr>
          <w:rFonts w:ascii="Verdana" w:eastAsia="Times New Roman" w:hAnsi="Verdana" w:cs="Arial"/>
          <w:b w:val="0"/>
          <w:color w:val="auto"/>
          <w:sz w:val="20"/>
          <w:szCs w:val="20"/>
          <w:lang w:val="en-GB"/>
        </w:rPr>
        <w:t xml:space="preserve">2015 Minerva </w:t>
      </w:r>
      <w:r>
        <w:rPr>
          <w:rFonts w:ascii="Verdana" w:eastAsia="Times New Roman" w:hAnsi="Verdana" w:cs="Arial"/>
          <w:b w:val="0"/>
          <w:color w:val="auto"/>
          <w:sz w:val="20"/>
          <w:szCs w:val="20"/>
          <w:lang w:val="en-GB"/>
        </w:rPr>
        <w:t xml:space="preserve">Research Initiative </w:t>
      </w:r>
      <w:r w:rsidRPr="00DB2DF8">
        <w:rPr>
          <w:rFonts w:ascii="Verdana" w:eastAsia="Times New Roman" w:hAnsi="Verdana" w:cs="Arial"/>
          <w:b w:val="0"/>
          <w:color w:val="auto"/>
          <w:sz w:val="20"/>
          <w:szCs w:val="20"/>
          <w:lang w:val="en-GB"/>
        </w:rPr>
        <w:t>Meetin</w:t>
      </w:r>
      <w:r w:rsidR="00B721D6">
        <w:rPr>
          <w:rFonts w:ascii="Verdana" w:eastAsia="Times New Roman" w:hAnsi="Verdana" w:cs="Arial"/>
          <w:b w:val="0"/>
          <w:color w:val="auto"/>
          <w:sz w:val="20"/>
          <w:szCs w:val="20"/>
          <w:lang w:val="en-GB"/>
        </w:rPr>
        <w:t>g, Washington D.C., Sep. 20</w:t>
      </w:r>
      <w:r w:rsidRPr="00DB2DF8">
        <w:rPr>
          <w:rFonts w:ascii="Verdana" w:eastAsia="Times New Roman" w:hAnsi="Verdana" w:cs="Arial"/>
          <w:b w:val="0"/>
          <w:color w:val="auto"/>
          <w:sz w:val="20"/>
          <w:szCs w:val="20"/>
          <w:lang w:val="en-GB"/>
        </w:rPr>
        <w:t>15.</w:t>
      </w:r>
    </w:p>
    <w:p w14:paraId="06CF0D6D" w14:textId="2ED74BBB" w:rsidR="004A3C1F" w:rsidRPr="00DB2DF8" w:rsidRDefault="004A3C1F" w:rsidP="00382319">
      <w:pPr>
        <w:pStyle w:val="Heading3"/>
        <w:numPr>
          <w:ilvl w:val="0"/>
          <w:numId w:val="10"/>
        </w:numPr>
        <w:shd w:val="clear" w:color="auto" w:fill="FFFFFF"/>
        <w:spacing w:before="0" w:line="276" w:lineRule="auto"/>
        <w:rPr>
          <w:rFonts w:ascii="Verdana" w:eastAsia="Times New Roman" w:hAnsi="Verdana" w:cs="Arial"/>
          <w:b w:val="0"/>
          <w:color w:val="auto"/>
          <w:sz w:val="20"/>
          <w:szCs w:val="20"/>
          <w:lang w:val="en-GB"/>
        </w:rPr>
      </w:pPr>
      <w:r w:rsidRPr="00DB2DF8">
        <w:rPr>
          <w:rFonts w:ascii="Verdana" w:eastAsia="Times New Roman" w:hAnsi="Verdana" w:cs="Arial"/>
          <w:b w:val="0"/>
          <w:color w:val="auto"/>
          <w:sz w:val="20"/>
          <w:szCs w:val="20"/>
          <w:lang w:val="en-GB"/>
        </w:rPr>
        <w:t>JSM 2014 – Joint Statistical Meetings - American Statistica</w:t>
      </w:r>
      <w:r w:rsidR="00B721D6">
        <w:rPr>
          <w:rFonts w:ascii="Verdana" w:eastAsia="Times New Roman" w:hAnsi="Verdana" w:cs="Arial"/>
          <w:b w:val="0"/>
          <w:color w:val="auto"/>
          <w:sz w:val="20"/>
          <w:szCs w:val="20"/>
          <w:lang w:val="en-GB"/>
        </w:rPr>
        <w:t>l Association, Boston, Aug. 20</w:t>
      </w:r>
      <w:r w:rsidRPr="00DB2DF8">
        <w:rPr>
          <w:rFonts w:ascii="Verdana" w:eastAsia="Times New Roman" w:hAnsi="Verdana" w:cs="Arial"/>
          <w:b w:val="0"/>
          <w:color w:val="auto"/>
          <w:sz w:val="20"/>
          <w:szCs w:val="20"/>
          <w:lang w:val="en-GB"/>
        </w:rPr>
        <w:t>14.</w:t>
      </w:r>
    </w:p>
    <w:p w14:paraId="5042C1EC" w14:textId="3904DDE9" w:rsidR="004A3C1F" w:rsidRPr="00DB2DF8" w:rsidRDefault="004A3C1F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hAnsi="Verdana"/>
          <w:sz w:val="20"/>
          <w:szCs w:val="20"/>
        </w:rPr>
      </w:pPr>
      <w:r w:rsidRPr="00DB2DF8">
        <w:rPr>
          <w:rFonts w:ascii="Verdana" w:hAnsi="Verdana" w:cs="Arial"/>
          <w:sz w:val="20"/>
          <w:szCs w:val="20"/>
          <w:lang w:val="en-GB"/>
        </w:rPr>
        <w:t>Sunbelt XXX: Social Network Analy</w:t>
      </w:r>
      <w:r w:rsidR="00B721D6">
        <w:rPr>
          <w:rFonts w:ascii="Verdana" w:hAnsi="Verdana" w:cs="Arial"/>
          <w:sz w:val="20"/>
          <w:szCs w:val="20"/>
          <w:lang w:val="en-GB"/>
        </w:rPr>
        <w:t>sis Conference, Trento, Mar. 20</w:t>
      </w:r>
      <w:r w:rsidRPr="00DB2DF8">
        <w:rPr>
          <w:rFonts w:ascii="Verdana" w:hAnsi="Verdana" w:cs="Arial"/>
          <w:sz w:val="20"/>
          <w:szCs w:val="20"/>
          <w:lang w:val="en-GB"/>
        </w:rPr>
        <w:t>10.</w:t>
      </w:r>
    </w:p>
    <w:p w14:paraId="2C1664D6" w14:textId="530D4E63" w:rsidR="004A3C1F" w:rsidRPr="00DB2DF8" w:rsidRDefault="004A3C1F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hAnsi="Verdana"/>
          <w:sz w:val="20"/>
          <w:szCs w:val="20"/>
        </w:rPr>
      </w:pPr>
      <w:r w:rsidRPr="00DB2DF8">
        <w:rPr>
          <w:rFonts w:ascii="Verdana" w:hAnsi="Verdana" w:cs="Arial"/>
          <w:sz w:val="20"/>
          <w:szCs w:val="20"/>
          <w:lang w:val="en-GB"/>
        </w:rPr>
        <w:t>DIME Conference: Organizing for Netw</w:t>
      </w:r>
      <w:r>
        <w:rPr>
          <w:rFonts w:ascii="Verdana" w:hAnsi="Verdana" w:cs="Arial"/>
          <w:sz w:val="20"/>
          <w:szCs w:val="20"/>
          <w:lang w:val="en-GB"/>
        </w:rPr>
        <w:t xml:space="preserve">orked </w:t>
      </w:r>
      <w:r w:rsidR="00B721D6">
        <w:rPr>
          <w:rFonts w:ascii="Verdana" w:hAnsi="Verdana" w:cs="Arial"/>
          <w:sz w:val="20"/>
          <w:szCs w:val="20"/>
          <w:lang w:val="en-GB"/>
        </w:rPr>
        <w:t>Innovation, Milano, May 20</w:t>
      </w:r>
      <w:r w:rsidRPr="00DB2DF8">
        <w:rPr>
          <w:rFonts w:ascii="Verdana" w:hAnsi="Verdana" w:cs="Arial"/>
          <w:sz w:val="20"/>
          <w:szCs w:val="20"/>
          <w:lang w:val="en-GB"/>
        </w:rPr>
        <w:t>10.</w:t>
      </w:r>
    </w:p>
    <w:p w14:paraId="72272102" w14:textId="4DA65A31" w:rsidR="004A3C1F" w:rsidRPr="00DB2DF8" w:rsidRDefault="004A3C1F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hAnsi="Verdana"/>
          <w:sz w:val="20"/>
          <w:szCs w:val="20"/>
        </w:rPr>
      </w:pPr>
      <w:r w:rsidRPr="00DB2DF8">
        <w:rPr>
          <w:rFonts w:ascii="Verdana" w:hAnsi="Verdana" w:cs="Arial"/>
          <w:sz w:val="20"/>
          <w:szCs w:val="20"/>
          <w:lang w:val="en-GB"/>
        </w:rPr>
        <w:t>Annual Meeting of ASSET, European University Insti</w:t>
      </w:r>
      <w:r w:rsidR="00B721D6">
        <w:rPr>
          <w:rFonts w:ascii="Verdana" w:hAnsi="Verdana" w:cs="Arial"/>
          <w:sz w:val="20"/>
          <w:szCs w:val="20"/>
          <w:lang w:val="en-GB"/>
        </w:rPr>
        <w:t>tute, Florence, Oct 20</w:t>
      </w:r>
      <w:r w:rsidRPr="00DB2DF8">
        <w:rPr>
          <w:rFonts w:ascii="Verdana" w:hAnsi="Verdana" w:cs="Arial"/>
          <w:sz w:val="20"/>
          <w:szCs w:val="20"/>
          <w:lang w:val="en-GB"/>
        </w:rPr>
        <w:t>08.</w:t>
      </w:r>
    </w:p>
    <w:p w14:paraId="622A3D90" w14:textId="40A0D2B1" w:rsidR="004A3C1F" w:rsidRPr="00DB2DF8" w:rsidRDefault="004A3C1F" w:rsidP="00382319">
      <w:pPr>
        <w:numPr>
          <w:ilvl w:val="0"/>
          <w:numId w:val="10"/>
        </w:numPr>
        <w:autoSpaceDE w:val="0"/>
        <w:autoSpaceDN w:val="0"/>
        <w:spacing w:line="276" w:lineRule="auto"/>
        <w:rPr>
          <w:rFonts w:ascii="Verdana" w:hAnsi="Verdana"/>
          <w:sz w:val="20"/>
          <w:szCs w:val="20"/>
        </w:rPr>
      </w:pPr>
      <w:r w:rsidRPr="00DB2DF8">
        <w:rPr>
          <w:rFonts w:ascii="Verdana" w:hAnsi="Verdana" w:cs="Arial"/>
          <w:sz w:val="20"/>
          <w:szCs w:val="20"/>
          <w:lang w:val="en-GB"/>
        </w:rPr>
        <w:t>Society for Economic Des</w:t>
      </w:r>
      <w:r w:rsidR="004C3A99">
        <w:rPr>
          <w:rFonts w:ascii="Verdana" w:hAnsi="Verdana" w:cs="Arial"/>
          <w:sz w:val="20"/>
          <w:szCs w:val="20"/>
          <w:lang w:val="en-GB"/>
        </w:rPr>
        <w:t>ign (SED)</w:t>
      </w:r>
      <w:r w:rsidR="00B721D6">
        <w:rPr>
          <w:rFonts w:ascii="Verdana" w:hAnsi="Verdana" w:cs="Arial"/>
          <w:sz w:val="20"/>
          <w:szCs w:val="20"/>
          <w:lang w:val="en-GB"/>
        </w:rPr>
        <w:t xml:space="preserve"> Conference, </w:t>
      </w:r>
      <w:proofErr w:type="spellStart"/>
      <w:r w:rsidR="00B721D6">
        <w:rPr>
          <w:rFonts w:ascii="Verdana" w:hAnsi="Verdana" w:cs="Arial"/>
          <w:sz w:val="20"/>
          <w:szCs w:val="20"/>
          <w:lang w:val="en-GB"/>
        </w:rPr>
        <w:t>Bodrum</w:t>
      </w:r>
      <w:proofErr w:type="spellEnd"/>
      <w:r w:rsidR="00B721D6">
        <w:rPr>
          <w:rFonts w:ascii="Verdana" w:hAnsi="Verdana" w:cs="Arial"/>
          <w:sz w:val="20"/>
          <w:szCs w:val="20"/>
          <w:lang w:val="en-GB"/>
        </w:rPr>
        <w:t>, Jun. 20</w:t>
      </w:r>
      <w:r w:rsidRPr="00DB2DF8">
        <w:rPr>
          <w:rFonts w:ascii="Verdana" w:hAnsi="Verdana" w:cs="Arial"/>
          <w:sz w:val="20"/>
          <w:szCs w:val="20"/>
          <w:lang w:val="en-GB"/>
        </w:rPr>
        <w:t>06.</w:t>
      </w:r>
    </w:p>
    <w:p w14:paraId="3F30B5CF" w14:textId="77777777" w:rsidR="003C31C3" w:rsidRDefault="003C31C3" w:rsidP="00382319">
      <w:pPr>
        <w:pStyle w:val="Heading1"/>
        <w:pBdr>
          <w:bottom w:val="single" w:sz="8" w:space="1" w:color="auto"/>
        </w:pBdr>
        <w:spacing w:line="276" w:lineRule="auto"/>
        <w:rPr>
          <w:rFonts w:ascii="Verdana" w:hAnsi="Verdana"/>
          <w:smallCaps/>
          <w:sz w:val="20"/>
          <w:lang w:val="en-GB"/>
        </w:rPr>
      </w:pPr>
    </w:p>
    <w:p w14:paraId="2836DC72" w14:textId="77777777" w:rsidR="00D756F7" w:rsidRPr="00390CDB" w:rsidRDefault="00D756F7" w:rsidP="00382319">
      <w:pPr>
        <w:pStyle w:val="Heading1"/>
        <w:pBdr>
          <w:bottom w:val="single" w:sz="8" w:space="1" w:color="auto"/>
        </w:pBdr>
        <w:spacing w:line="276" w:lineRule="auto"/>
        <w:rPr>
          <w:rFonts w:ascii="Verdana" w:hAnsi="Verdana"/>
          <w:smallCaps/>
          <w:sz w:val="20"/>
          <w:lang w:val="en-GB"/>
        </w:rPr>
      </w:pPr>
      <w:r w:rsidRPr="00390CDB">
        <w:rPr>
          <w:rFonts w:ascii="Verdana" w:hAnsi="Verdana"/>
          <w:smallCaps/>
          <w:sz w:val="20"/>
          <w:lang w:val="en-GB"/>
        </w:rPr>
        <w:t>Professional Memberships</w:t>
      </w:r>
    </w:p>
    <w:p w14:paraId="01853CDA" w14:textId="77777777" w:rsidR="00F06A68" w:rsidRPr="00390CDB" w:rsidRDefault="00F06A68" w:rsidP="00BA21B4">
      <w:pPr>
        <w:tabs>
          <w:tab w:val="left" w:pos="720"/>
        </w:tabs>
        <w:spacing w:line="276" w:lineRule="auto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>American Statistical Association (2014-present); American Economic Association (2012-present); European Economic Association (2012-present); Game Theory Society (2012-present); International Network for Social Network Analysis (2010-present)</w:t>
      </w:r>
    </w:p>
    <w:p w14:paraId="1B690DCC" w14:textId="77777777" w:rsidR="008362A7" w:rsidRPr="00390CDB" w:rsidRDefault="008362A7" w:rsidP="00382319">
      <w:pPr>
        <w:pStyle w:val="Heading1"/>
        <w:pBdr>
          <w:bottom w:val="single" w:sz="8" w:space="1" w:color="auto"/>
        </w:pBdr>
        <w:spacing w:line="276" w:lineRule="auto"/>
        <w:rPr>
          <w:rFonts w:ascii="Verdana" w:hAnsi="Verdana"/>
          <w:smallCaps/>
          <w:sz w:val="20"/>
          <w:lang w:val="en-GB"/>
        </w:rPr>
      </w:pPr>
    </w:p>
    <w:p w14:paraId="3ED17549" w14:textId="2720ED62" w:rsidR="00055D6A" w:rsidRPr="00390CDB" w:rsidRDefault="00C253AB" w:rsidP="00382319">
      <w:pPr>
        <w:pStyle w:val="Heading1"/>
        <w:pBdr>
          <w:bottom w:val="single" w:sz="8" w:space="1" w:color="auto"/>
        </w:pBdr>
        <w:spacing w:line="276" w:lineRule="auto"/>
        <w:rPr>
          <w:rFonts w:ascii="Verdana" w:hAnsi="Verdana"/>
          <w:smallCaps/>
          <w:sz w:val="20"/>
          <w:lang w:val="en-GB"/>
        </w:rPr>
      </w:pPr>
      <w:r w:rsidRPr="00390CDB">
        <w:rPr>
          <w:rFonts w:ascii="Verdana" w:hAnsi="Verdana"/>
          <w:smallCaps/>
          <w:sz w:val="20"/>
          <w:lang w:val="en-GB"/>
        </w:rPr>
        <w:t>Other professional Experience and University Service</w:t>
      </w:r>
    </w:p>
    <w:p w14:paraId="378B98F9" w14:textId="458FAC95" w:rsidR="004C3A99" w:rsidRDefault="004C3A99" w:rsidP="00382319">
      <w:pPr>
        <w:spacing w:line="276" w:lineRule="auto"/>
        <w:ind w:left="2160" w:hanging="2160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2017</w:t>
      </w:r>
      <w:r w:rsidRPr="00390CDB">
        <w:rPr>
          <w:rFonts w:ascii="Verdana" w:hAnsi="Verdana"/>
          <w:sz w:val="20"/>
          <w:szCs w:val="20"/>
          <w:lang w:val="en-GB"/>
        </w:rPr>
        <w:t xml:space="preserve"> – present</w:t>
      </w:r>
      <w:r>
        <w:rPr>
          <w:rFonts w:ascii="Verdana" w:hAnsi="Verdana"/>
          <w:sz w:val="20"/>
          <w:szCs w:val="20"/>
          <w:lang w:val="en-GB"/>
        </w:rPr>
        <w:t xml:space="preserve">         </w:t>
      </w:r>
      <w:proofErr w:type="spellStart"/>
      <w:r>
        <w:rPr>
          <w:rFonts w:ascii="Verdana" w:hAnsi="Verdana"/>
          <w:sz w:val="20"/>
          <w:szCs w:val="20"/>
          <w:lang w:val="en-GB"/>
        </w:rPr>
        <w:t>Biocomplexity</w:t>
      </w:r>
      <w:proofErr w:type="spellEnd"/>
      <w:r>
        <w:rPr>
          <w:rFonts w:ascii="Verdana" w:hAnsi="Verdana"/>
          <w:sz w:val="20"/>
          <w:szCs w:val="20"/>
          <w:lang w:val="en-GB"/>
        </w:rPr>
        <w:t xml:space="preserve"> Institute </w:t>
      </w:r>
      <w:r w:rsidR="00C4606E">
        <w:rPr>
          <w:rFonts w:ascii="Verdana" w:hAnsi="Verdana"/>
          <w:sz w:val="20"/>
          <w:szCs w:val="20"/>
          <w:lang w:val="en-GB"/>
        </w:rPr>
        <w:t>Mission, Vision, Values Award Committee Member</w:t>
      </w:r>
      <w:r>
        <w:rPr>
          <w:rFonts w:ascii="Verdana" w:hAnsi="Verdana"/>
          <w:sz w:val="20"/>
          <w:szCs w:val="20"/>
          <w:lang w:val="en-GB"/>
        </w:rPr>
        <w:t xml:space="preserve"> </w:t>
      </w:r>
    </w:p>
    <w:p w14:paraId="108C5E5F" w14:textId="740ECE5E" w:rsidR="004C3A99" w:rsidRDefault="004C3A99" w:rsidP="00382319">
      <w:pPr>
        <w:spacing w:line="276" w:lineRule="auto"/>
        <w:ind w:left="2160" w:hanging="2160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2017</w:t>
      </w:r>
      <w:r w:rsidRPr="00390CDB">
        <w:rPr>
          <w:rFonts w:ascii="Verdana" w:hAnsi="Verdana"/>
          <w:sz w:val="20"/>
          <w:szCs w:val="20"/>
          <w:lang w:val="en-GB"/>
        </w:rPr>
        <w:t xml:space="preserve"> – present</w:t>
      </w:r>
      <w:r>
        <w:rPr>
          <w:rFonts w:ascii="Verdana" w:hAnsi="Verdana"/>
          <w:sz w:val="20"/>
          <w:szCs w:val="20"/>
          <w:lang w:val="en-GB"/>
        </w:rPr>
        <w:t xml:space="preserve">         </w:t>
      </w:r>
      <w:proofErr w:type="spellStart"/>
      <w:r>
        <w:rPr>
          <w:rFonts w:ascii="Verdana" w:hAnsi="Verdana"/>
          <w:sz w:val="20"/>
          <w:szCs w:val="20"/>
          <w:lang w:val="en-GB"/>
        </w:rPr>
        <w:t>Biocomplexity</w:t>
      </w:r>
      <w:proofErr w:type="spellEnd"/>
      <w:r>
        <w:rPr>
          <w:rFonts w:ascii="Verdana" w:hAnsi="Verdana"/>
          <w:sz w:val="20"/>
          <w:szCs w:val="20"/>
          <w:lang w:val="en-GB"/>
        </w:rPr>
        <w:t xml:space="preserve"> Institute Research Seminar Program Committee </w:t>
      </w:r>
      <w:r w:rsidR="000D65C4">
        <w:rPr>
          <w:rFonts w:ascii="Verdana" w:hAnsi="Verdana"/>
          <w:sz w:val="20"/>
          <w:szCs w:val="20"/>
          <w:lang w:val="en-GB"/>
        </w:rPr>
        <w:t>M</w:t>
      </w:r>
      <w:r w:rsidR="005F4D38">
        <w:rPr>
          <w:rFonts w:ascii="Verdana" w:hAnsi="Verdana"/>
          <w:sz w:val="20"/>
          <w:szCs w:val="20"/>
          <w:lang w:val="en-GB"/>
        </w:rPr>
        <w:t>e</w:t>
      </w:r>
      <w:r w:rsidR="000D65C4">
        <w:rPr>
          <w:rFonts w:ascii="Verdana" w:hAnsi="Verdana"/>
          <w:sz w:val="20"/>
          <w:szCs w:val="20"/>
          <w:lang w:val="en-GB"/>
        </w:rPr>
        <w:t>m</w:t>
      </w:r>
      <w:r w:rsidR="005F4D38">
        <w:rPr>
          <w:rFonts w:ascii="Verdana" w:hAnsi="Verdana"/>
          <w:sz w:val="20"/>
          <w:szCs w:val="20"/>
          <w:lang w:val="en-GB"/>
        </w:rPr>
        <w:t>ber</w:t>
      </w:r>
    </w:p>
    <w:p w14:paraId="0AC6DCC5" w14:textId="3E6221D2" w:rsidR="00D41D5F" w:rsidRDefault="00D41D5F" w:rsidP="00382319">
      <w:pPr>
        <w:spacing w:line="276" w:lineRule="auto"/>
        <w:ind w:left="2160" w:hanging="2160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>2016 – present</w:t>
      </w:r>
      <w:r>
        <w:rPr>
          <w:rFonts w:ascii="Verdana" w:hAnsi="Verdana"/>
          <w:sz w:val="20"/>
          <w:szCs w:val="20"/>
          <w:lang w:val="en-GB"/>
        </w:rPr>
        <w:t xml:space="preserve">         Virginia Tech </w:t>
      </w:r>
      <w:r w:rsidR="00145D48">
        <w:rPr>
          <w:rFonts w:ascii="Verdana" w:hAnsi="Verdana"/>
          <w:sz w:val="20"/>
          <w:szCs w:val="20"/>
          <w:lang w:val="en-GB"/>
        </w:rPr>
        <w:t>“</w:t>
      </w:r>
      <w:r>
        <w:rPr>
          <w:rFonts w:ascii="Verdana" w:hAnsi="Verdana"/>
          <w:sz w:val="20"/>
          <w:szCs w:val="20"/>
          <w:lang w:val="en-GB"/>
        </w:rPr>
        <w:t>Data Science for</w:t>
      </w:r>
      <w:r w:rsidR="000D65C4">
        <w:rPr>
          <w:rFonts w:ascii="Verdana" w:hAnsi="Verdana"/>
          <w:sz w:val="20"/>
          <w:szCs w:val="20"/>
          <w:lang w:val="en-GB"/>
        </w:rPr>
        <w:t xml:space="preserve"> the</w:t>
      </w:r>
      <w:r>
        <w:rPr>
          <w:rFonts w:ascii="Verdana" w:hAnsi="Verdana"/>
          <w:sz w:val="20"/>
          <w:szCs w:val="20"/>
          <w:lang w:val="en-GB"/>
        </w:rPr>
        <w:t xml:space="preserve"> Public Good</w:t>
      </w:r>
      <w:r w:rsidR="00145D48">
        <w:rPr>
          <w:rFonts w:ascii="Verdana" w:hAnsi="Verdana"/>
          <w:sz w:val="20"/>
          <w:szCs w:val="20"/>
          <w:lang w:val="en-GB"/>
        </w:rPr>
        <w:t>”</w:t>
      </w:r>
      <w:r>
        <w:rPr>
          <w:rFonts w:ascii="Verdana" w:hAnsi="Verdana"/>
          <w:sz w:val="20"/>
          <w:szCs w:val="20"/>
          <w:lang w:val="en-GB"/>
        </w:rPr>
        <w:t xml:space="preserve"> Student Program </w:t>
      </w:r>
      <w:proofErr w:type="gramStart"/>
      <w:r w:rsidR="00145D48">
        <w:rPr>
          <w:rFonts w:ascii="Verdana" w:hAnsi="Verdana"/>
          <w:sz w:val="20"/>
          <w:szCs w:val="20"/>
          <w:lang w:val="en-GB"/>
        </w:rPr>
        <w:t>co-</w:t>
      </w:r>
      <w:proofErr w:type="gramEnd"/>
      <w:r w:rsidR="000D65C4">
        <w:rPr>
          <w:rFonts w:ascii="Verdana" w:hAnsi="Verdana"/>
          <w:sz w:val="20"/>
          <w:szCs w:val="20"/>
          <w:lang w:val="en-GB"/>
        </w:rPr>
        <w:t>Lead</w:t>
      </w:r>
    </w:p>
    <w:p w14:paraId="048BDB2E" w14:textId="1653AAC3" w:rsidR="00DB3E42" w:rsidRPr="00390CDB" w:rsidRDefault="00DB3E42" w:rsidP="00382319">
      <w:pPr>
        <w:spacing w:line="276" w:lineRule="auto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>2016</w:t>
      </w:r>
      <w:r w:rsidR="00293CB9" w:rsidRPr="00390CDB">
        <w:rPr>
          <w:rFonts w:ascii="Verdana" w:hAnsi="Verdana"/>
          <w:sz w:val="20"/>
          <w:szCs w:val="20"/>
          <w:lang w:val="en-GB"/>
        </w:rPr>
        <w:t xml:space="preserve"> – present</w:t>
      </w:r>
      <w:r w:rsidR="00293CB9" w:rsidRPr="00390CDB">
        <w:rPr>
          <w:rFonts w:ascii="Verdana" w:hAnsi="Verdana"/>
          <w:sz w:val="20"/>
          <w:szCs w:val="20"/>
          <w:lang w:val="en-GB"/>
        </w:rPr>
        <w:tab/>
      </w:r>
      <w:r w:rsidRPr="00390CDB">
        <w:rPr>
          <w:rFonts w:ascii="Verdana" w:hAnsi="Verdana"/>
          <w:sz w:val="20"/>
          <w:szCs w:val="20"/>
          <w:lang w:val="en-GB"/>
        </w:rPr>
        <w:t>AAAS Annual Meeting Poster Judge for Social Sciences</w:t>
      </w:r>
    </w:p>
    <w:p w14:paraId="2D3064E6" w14:textId="288B2572" w:rsidR="007E236C" w:rsidRPr="00390CDB" w:rsidRDefault="007E236C" w:rsidP="00382319">
      <w:pPr>
        <w:spacing w:line="276" w:lineRule="auto"/>
        <w:ind w:left="2160" w:right="-90" w:hanging="2160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 xml:space="preserve">2016 – </w:t>
      </w:r>
      <w:proofErr w:type="gramStart"/>
      <w:r w:rsidRPr="00390CDB">
        <w:rPr>
          <w:rFonts w:ascii="Verdana" w:hAnsi="Verdana"/>
          <w:sz w:val="20"/>
          <w:szCs w:val="20"/>
          <w:lang w:val="en-GB"/>
        </w:rPr>
        <w:t xml:space="preserve">present  </w:t>
      </w:r>
      <w:r w:rsidRPr="00390CDB">
        <w:rPr>
          <w:rFonts w:ascii="Verdana" w:hAnsi="Verdana"/>
          <w:sz w:val="20"/>
          <w:szCs w:val="20"/>
          <w:lang w:val="en-GB"/>
        </w:rPr>
        <w:tab/>
      </w:r>
      <w:proofErr w:type="gramEnd"/>
      <w:r w:rsidRPr="00390CDB">
        <w:rPr>
          <w:rFonts w:ascii="Verdana" w:hAnsi="Verdana"/>
          <w:sz w:val="20"/>
          <w:szCs w:val="20"/>
          <w:lang w:val="en-GB"/>
        </w:rPr>
        <w:t>American Statistical Association (ASA) Volunteer at U.S</w:t>
      </w:r>
      <w:r w:rsidR="00A1718A" w:rsidRPr="00390CDB">
        <w:rPr>
          <w:rFonts w:ascii="Verdana" w:hAnsi="Verdana"/>
          <w:sz w:val="20"/>
          <w:szCs w:val="20"/>
          <w:lang w:val="en-GB"/>
        </w:rPr>
        <w:t xml:space="preserve">. Science and </w:t>
      </w:r>
      <w:r w:rsidRPr="00390CDB">
        <w:rPr>
          <w:rFonts w:ascii="Verdana" w:hAnsi="Verdana"/>
          <w:sz w:val="20"/>
          <w:szCs w:val="20"/>
          <w:lang w:val="en-GB"/>
        </w:rPr>
        <w:t xml:space="preserve">Engineering Festival </w:t>
      </w:r>
    </w:p>
    <w:p w14:paraId="7A61B7A3" w14:textId="77777777" w:rsidR="00C253AB" w:rsidRPr="00390CDB" w:rsidRDefault="00C253AB" w:rsidP="00382319">
      <w:pPr>
        <w:tabs>
          <w:tab w:val="left" w:pos="1080"/>
        </w:tabs>
        <w:spacing w:line="276" w:lineRule="auto"/>
        <w:ind w:left="1080" w:hanging="1080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>2015 – present</w:t>
      </w:r>
      <w:r w:rsidRPr="00390CDB">
        <w:rPr>
          <w:rFonts w:ascii="Verdana" w:hAnsi="Verdana"/>
          <w:sz w:val="20"/>
          <w:szCs w:val="20"/>
          <w:lang w:val="en-GB"/>
        </w:rPr>
        <w:tab/>
        <w:t>Judge at the Northern Virginia Regional Science and Engineering Fair</w:t>
      </w:r>
    </w:p>
    <w:p w14:paraId="376FFDCB" w14:textId="45BE4B52" w:rsidR="00120B13" w:rsidRPr="00390CDB" w:rsidRDefault="00120B13" w:rsidP="00382319">
      <w:pPr>
        <w:tabs>
          <w:tab w:val="left" w:pos="1080"/>
        </w:tabs>
        <w:spacing w:line="276" w:lineRule="auto"/>
        <w:ind w:left="1080" w:hanging="1080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>2015 – present</w:t>
      </w:r>
      <w:r w:rsidRPr="00390CDB">
        <w:rPr>
          <w:rFonts w:ascii="Verdana" w:hAnsi="Verdana"/>
          <w:sz w:val="20"/>
          <w:szCs w:val="20"/>
          <w:lang w:val="en-GB"/>
        </w:rPr>
        <w:tab/>
        <w:t xml:space="preserve">SDAL Student Admission Committee, </w:t>
      </w:r>
      <w:proofErr w:type="spellStart"/>
      <w:r w:rsidR="000617A4" w:rsidRPr="00390CDB">
        <w:rPr>
          <w:rFonts w:ascii="Verdana" w:hAnsi="Verdana"/>
          <w:sz w:val="20"/>
          <w:szCs w:val="20"/>
          <w:lang w:val="en-GB"/>
        </w:rPr>
        <w:t>Biocomplexity</w:t>
      </w:r>
      <w:proofErr w:type="spellEnd"/>
      <w:r w:rsidR="000617A4" w:rsidRPr="00390CDB">
        <w:rPr>
          <w:rFonts w:ascii="Verdana" w:hAnsi="Verdana"/>
          <w:sz w:val="20"/>
          <w:szCs w:val="20"/>
          <w:lang w:val="en-GB"/>
        </w:rPr>
        <w:t xml:space="preserve"> Institute of Virginia Tech</w:t>
      </w:r>
    </w:p>
    <w:p w14:paraId="11CED5B0" w14:textId="62F8AF64" w:rsidR="00C253AB" w:rsidRPr="00390CDB" w:rsidRDefault="00C253AB" w:rsidP="00382319">
      <w:pPr>
        <w:tabs>
          <w:tab w:val="left" w:pos="1080"/>
        </w:tabs>
        <w:spacing w:line="276" w:lineRule="auto"/>
        <w:ind w:left="1080" w:hanging="1080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>2014 – present</w:t>
      </w:r>
      <w:r w:rsidRPr="00390CDB">
        <w:rPr>
          <w:rFonts w:ascii="Verdana" w:hAnsi="Verdana"/>
          <w:sz w:val="20"/>
          <w:szCs w:val="20"/>
          <w:lang w:val="en-GB"/>
        </w:rPr>
        <w:tab/>
        <w:t xml:space="preserve">SDAL Seminar Chair, </w:t>
      </w:r>
      <w:proofErr w:type="spellStart"/>
      <w:r w:rsidR="000617A4" w:rsidRPr="00390CDB">
        <w:rPr>
          <w:rFonts w:ascii="Verdana" w:hAnsi="Verdana"/>
          <w:sz w:val="20"/>
          <w:szCs w:val="20"/>
          <w:lang w:val="en-GB"/>
        </w:rPr>
        <w:t>Biocomplexity</w:t>
      </w:r>
      <w:proofErr w:type="spellEnd"/>
      <w:r w:rsidR="000617A4" w:rsidRPr="00390CDB">
        <w:rPr>
          <w:rFonts w:ascii="Verdana" w:hAnsi="Verdana"/>
          <w:sz w:val="20"/>
          <w:szCs w:val="20"/>
          <w:lang w:val="en-GB"/>
        </w:rPr>
        <w:t xml:space="preserve"> Institute of Virginia Tech</w:t>
      </w:r>
    </w:p>
    <w:p w14:paraId="46E882F3" w14:textId="77777777" w:rsidR="00C253AB" w:rsidRPr="00390CDB" w:rsidRDefault="00C253AB" w:rsidP="00382319">
      <w:pPr>
        <w:tabs>
          <w:tab w:val="left" w:pos="1080"/>
        </w:tabs>
        <w:spacing w:line="276" w:lineRule="auto"/>
        <w:ind w:left="1080" w:hanging="1080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>2014 – present</w:t>
      </w:r>
      <w:r w:rsidRPr="00390CDB">
        <w:rPr>
          <w:rFonts w:ascii="Verdana" w:hAnsi="Verdana"/>
          <w:sz w:val="20"/>
          <w:szCs w:val="20"/>
          <w:lang w:val="en-GB"/>
        </w:rPr>
        <w:tab/>
        <w:t>Selected Ambassador of European University Institute</w:t>
      </w:r>
    </w:p>
    <w:p w14:paraId="60F47F17" w14:textId="79481BAC" w:rsidR="00C253AB" w:rsidRPr="00390CDB" w:rsidRDefault="00C253AB" w:rsidP="00382319">
      <w:pPr>
        <w:tabs>
          <w:tab w:val="left" w:pos="1080"/>
        </w:tabs>
        <w:spacing w:line="276" w:lineRule="auto"/>
        <w:ind w:left="1080" w:hanging="1080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>2013 – 2014</w:t>
      </w:r>
      <w:r w:rsidRPr="00390CDB">
        <w:rPr>
          <w:rFonts w:ascii="Verdana" w:hAnsi="Verdana"/>
          <w:sz w:val="20"/>
          <w:szCs w:val="20"/>
          <w:lang w:val="en-GB"/>
        </w:rPr>
        <w:tab/>
      </w:r>
      <w:r w:rsidRPr="00390CDB">
        <w:rPr>
          <w:rFonts w:ascii="Verdana" w:hAnsi="Verdana"/>
          <w:sz w:val="20"/>
          <w:szCs w:val="20"/>
          <w:lang w:val="en-GB"/>
        </w:rPr>
        <w:tab/>
        <w:t xml:space="preserve">Graduate Seminar Co-organizer, NDSSL, </w:t>
      </w:r>
      <w:proofErr w:type="spellStart"/>
      <w:r w:rsidR="000617A4" w:rsidRPr="00390CDB">
        <w:rPr>
          <w:rFonts w:ascii="Verdana" w:hAnsi="Verdana"/>
          <w:sz w:val="20"/>
          <w:szCs w:val="20"/>
          <w:lang w:val="en-GB"/>
        </w:rPr>
        <w:t>Biocomplexity</w:t>
      </w:r>
      <w:proofErr w:type="spellEnd"/>
      <w:r w:rsidR="000617A4" w:rsidRPr="00390CDB">
        <w:rPr>
          <w:rFonts w:ascii="Verdana" w:hAnsi="Verdana"/>
          <w:sz w:val="20"/>
          <w:szCs w:val="20"/>
          <w:lang w:val="en-GB"/>
        </w:rPr>
        <w:t xml:space="preserve"> Institute of Virginia Tech</w:t>
      </w:r>
    </w:p>
    <w:p w14:paraId="66060B92" w14:textId="654872C5" w:rsidR="00120B13" w:rsidRPr="00390CDB" w:rsidRDefault="00120B13" w:rsidP="00382319">
      <w:pPr>
        <w:tabs>
          <w:tab w:val="left" w:pos="1080"/>
        </w:tabs>
        <w:spacing w:line="276" w:lineRule="auto"/>
        <w:ind w:left="1080" w:hanging="1080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>2009 – 2010</w:t>
      </w:r>
      <w:r w:rsidRPr="00390CDB">
        <w:rPr>
          <w:rFonts w:ascii="Verdana" w:hAnsi="Verdana"/>
          <w:sz w:val="20"/>
          <w:szCs w:val="20"/>
          <w:lang w:val="en-GB"/>
        </w:rPr>
        <w:tab/>
      </w:r>
      <w:r w:rsidRPr="00390CDB">
        <w:rPr>
          <w:rFonts w:ascii="Verdana" w:hAnsi="Verdana"/>
          <w:sz w:val="20"/>
          <w:szCs w:val="20"/>
          <w:lang w:val="en-GB"/>
        </w:rPr>
        <w:tab/>
        <w:t>Elected Student Representative, European University Institute</w:t>
      </w:r>
    </w:p>
    <w:p w14:paraId="1EBC74E4" w14:textId="0D5721A5" w:rsidR="00C253AB" w:rsidRPr="00390CDB" w:rsidRDefault="00C253AB" w:rsidP="00382319">
      <w:pPr>
        <w:tabs>
          <w:tab w:val="left" w:pos="1080"/>
        </w:tabs>
        <w:spacing w:line="276" w:lineRule="auto"/>
        <w:ind w:left="1080" w:hanging="1080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>2009 – 2010</w:t>
      </w:r>
      <w:r w:rsidRPr="00390CDB">
        <w:rPr>
          <w:rFonts w:ascii="Verdana" w:hAnsi="Verdana"/>
          <w:sz w:val="20"/>
          <w:szCs w:val="20"/>
          <w:lang w:val="en-GB"/>
        </w:rPr>
        <w:tab/>
      </w:r>
      <w:r w:rsidRPr="00390CDB">
        <w:rPr>
          <w:rFonts w:ascii="Verdana" w:hAnsi="Verdana"/>
          <w:sz w:val="20"/>
          <w:szCs w:val="20"/>
          <w:lang w:val="en-GB"/>
        </w:rPr>
        <w:tab/>
      </w:r>
      <w:r w:rsidR="00120B13" w:rsidRPr="00390CDB">
        <w:rPr>
          <w:rFonts w:ascii="Verdana" w:hAnsi="Verdana"/>
          <w:sz w:val="20"/>
          <w:szCs w:val="20"/>
          <w:lang w:val="en-GB"/>
        </w:rPr>
        <w:t>Student Admission Committee (Ph</w:t>
      </w:r>
      <w:r w:rsidR="00EC3DD7" w:rsidRPr="00390CDB">
        <w:rPr>
          <w:rFonts w:ascii="Verdana" w:hAnsi="Verdana"/>
          <w:sz w:val="20"/>
          <w:szCs w:val="20"/>
          <w:lang w:val="en-GB"/>
        </w:rPr>
        <w:t>.</w:t>
      </w:r>
      <w:r w:rsidR="00120B13" w:rsidRPr="00390CDB">
        <w:rPr>
          <w:rFonts w:ascii="Verdana" w:hAnsi="Verdana"/>
          <w:sz w:val="20"/>
          <w:szCs w:val="20"/>
          <w:lang w:val="en-GB"/>
        </w:rPr>
        <w:t>D</w:t>
      </w:r>
      <w:r w:rsidR="00EC3DD7" w:rsidRPr="00390CDB">
        <w:rPr>
          <w:rFonts w:ascii="Verdana" w:hAnsi="Verdana"/>
          <w:sz w:val="20"/>
          <w:szCs w:val="20"/>
          <w:lang w:val="en-GB"/>
        </w:rPr>
        <w:t>.</w:t>
      </w:r>
      <w:r w:rsidR="00120B13" w:rsidRPr="00390CDB">
        <w:rPr>
          <w:rFonts w:ascii="Verdana" w:hAnsi="Verdana"/>
          <w:sz w:val="20"/>
          <w:szCs w:val="20"/>
          <w:lang w:val="en-GB"/>
        </w:rPr>
        <w:t>)</w:t>
      </w:r>
      <w:r w:rsidRPr="00390CDB">
        <w:rPr>
          <w:rFonts w:ascii="Verdana" w:hAnsi="Verdana"/>
          <w:sz w:val="20"/>
          <w:szCs w:val="20"/>
          <w:lang w:val="en-GB"/>
        </w:rPr>
        <w:t>, European University Institute</w:t>
      </w:r>
    </w:p>
    <w:p w14:paraId="3EDD1902" w14:textId="77777777" w:rsidR="00C253AB" w:rsidRPr="00390CDB" w:rsidRDefault="00C253AB" w:rsidP="00382319">
      <w:pPr>
        <w:tabs>
          <w:tab w:val="left" w:pos="1080"/>
        </w:tabs>
        <w:spacing w:line="276" w:lineRule="auto"/>
        <w:ind w:left="1080" w:hanging="1080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>2008 – 2011</w:t>
      </w:r>
      <w:r w:rsidRPr="00390CDB">
        <w:rPr>
          <w:rFonts w:ascii="Verdana" w:hAnsi="Verdana"/>
          <w:sz w:val="20"/>
          <w:szCs w:val="20"/>
          <w:lang w:val="en-GB"/>
        </w:rPr>
        <w:tab/>
      </w:r>
      <w:r w:rsidRPr="00390CDB">
        <w:rPr>
          <w:rFonts w:ascii="Verdana" w:hAnsi="Verdana"/>
          <w:sz w:val="20"/>
          <w:szCs w:val="20"/>
          <w:lang w:val="en-GB"/>
        </w:rPr>
        <w:tab/>
        <w:t>Graduate Microeconomics Seminar Co-organizer, European University Institute</w:t>
      </w:r>
    </w:p>
    <w:p w14:paraId="296D7D02" w14:textId="77777777" w:rsidR="008804CC" w:rsidRPr="00390CDB" w:rsidRDefault="008804CC" w:rsidP="00382319">
      <w:pPr>
        <w:tabs>
          <w:tab w:val="left" w:pos="9900"/>
        </w:tabs>
        <w:spacing w:line="276" w:lineRule="auto"/>
        <w:ind w:left="187" w:hanging="187"/>
        <w:jc w:val="both"/>
        <w:rPr>
          <w:rFonts w:ascii="Verdana" w:hAnsi="Verdana"/>
          <w:sz w:val="20"/>
          <w:szCs w:val="20"/>
          <w:lang w:val="en-GB"/>
        </w:rPr>
      </w:pPr>
    </w:p>
    <w:p w14:paraId="5D5D9DDD" w14:textId="77777777" w:rsidR="00FF7ACC" w:rsidRPr="00390CDB" w:rsidRDefault="00FF7ACC" w:rsidP="00382319">
      <w:pPr>
        <w:pStyle w:val="Heading1"/>
        <w:pBdr>
          <w:bottom w:val="single" w:sz="8" w:space="1" w:color="auto"/>
        </w:pBdr>
        <w:spacing w:line="276" w:lineRule="auto"/>
        <w:rPr>
          <w:rFonts w:ascii="Verdana" w:hAnsi="Verdana"/>
          <w:smallCaps/>
          <w:sz w:val="20"/>
          <w:lang w:val="en-GB"/>
        </w:rPr>
      </w:pPr>
      <w:r w:rsidRPr="00390CDB">
        <w:rPr>
          <w:rFonts w:ascii="Verdana" w:hAnsi="Verdana"/>
          <w:smallCaps/>
          <w:sz w:val="20"/>
          <w:lang w:val="en-GB"/>
        </w:rPr>
        <w:t>Further Skills</w:t>
      </w:r>
    </w:p>
    <w:p w14:paraId="6B7E022C" w14:textId="77777777" w:rsidR="00FF7ACC" w:rsidRPr="00390CDB" w:rsidRDefault="00FF7ACC" w:rsidP="00382319">
      <w:pPr>
        <w:spacing w:line="276" w:lineRule="auto"/>
        <w:ind w:left="180" w:hanging="180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u w:val="single"/>
          <w:lang w:val="en-GB"/>
        </w:rPr>
        <w:t>Languages</w:t>
      </w:r>
      <w:r w:rsidRPr="00390CDB">
        <w:rPr>
          <w:rFonts w:ascii="Verdana" w:hAnsi="Verdana"/>
          <w:sz w:val="20"/>
          <w:szCs w:val="20"/>
          <w:lang w:val="en-GB"/>
        </w:rPr>
        <w:t>: Turkish (native), English (fluent), Italian (intermediate), German (basic)</w:t>
      </w:r>
    </w:p>
    <w:p w14:paraId="5C26387C" w14:textId="647B982B" w:rsidR="00FF7ACC" w:rsidRPr="00390CDB" w:rsidRDefault="00FF7ACC" w:rsidP="00382319">
      <w:pPr>
        <w:spacing w:line="276" w:lineRule="auto"/>
        <w:ind w:left="180" w:hanging="180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u w:val="single"/>
          <w:lang w:val="en-GB"/>
        </w:rPr>
        <w:t>Software &amp; Programming</w:t>
      </w:r>
      <w:r w:rsidRPr="00390CDB">
        <w:rPr>
          <w:rFonts w:ascii="Verdana" w:hAnsi="Verdana"/>
          <w:sz w:val="20"/>
          <w:szCs w:val="20"/>
          <w:lang w:val="en-GB"/>
        </w:rPr>
        <w:t xml:space="preserve">: Mathematica, R, Stata, </w:t>
      </w:r>
      <w:proofErr w:type="spellStart"/>
      <w:r w:rsidRPr="00390CDB">
        <w:rPr>
          <w:rFonts w:ascii="Verdana" w:hAnsi="Verdana"/>
          <w:sz w:val="20"/>
          <w:szCs w:val="20"/>
          <w:lang w:val="en-GB"/>
        </w:rPr>
        <w:t>LaTeX</w:t>
      </w:r>
      <w:proofErr w:type="spellEnd"/>
      <w:r w:rsidRPr="00390CDB">
        <w:rPr>
          <w:rFonts w:ascii="Verdana" w:hAnsi="Verdana"/>
          <w:sz w:val="20"/>
          <w:szCs w:val="20"/>
          <w:lang w:val="en-GB"/>
        </w:rPr>
        <w:t xml:space="preserve">, </w:t>
      </w:r>
      <w:proofErr w:type="spellStart"/>
      <w:r w:rsidRPr="00390CDB">
        <w:rPr>
          <w:rFonts w:ascii="Verdana" w:hAnsi="Verdana"/>
          <w:sz w:val="20"/>
          <w:szCs w:val="20"/>
          <w:lang w:val="en-GB"/>
        </w:rPr>
        <w:t>NetLogo</w:t>
      </w:r>
      <w:proofErr w:type="spellEnd"/>
      <w:r w:rsidRPr="00390CDB">
        <w:rPr>
          <w:rFonts w:ascii="Verdana" w:hAnsi="Verdana"/>
          <w:sz w:val="20"/>
          <w:szCs w:val="20"/>
          <w:lang w:val="en-GB"/>
        </w:rPr>
        <w:t xml:space="preserve">, </w:t>
      </w:r>
      <w:proofErr w:type="spellStart"/>
      <w:r w:rsidRPr="00390CDB">
        <w:rPr>
          <w:rFonts w:ascii="Verdana" w:hAnsi="Verdana"/>
          <w:sz w:val="20"/>
          <w:szCs w:val="20"/>
          <w:lang w:val="en-GB"/>
        </w:rPr>
        <w:t>Pajek</w:t>
      </w:r>
      <w:proofErr w:type="spellEnd"/>
      <w:r w:rsidRPr="00390CDB">
        <w:rPr>
          <w:rFonts w:ascii="Verdana" w:hAnsi="Verdana"/>
          <w:sz w:val="20"/>
          <w:szCs w:val="20"/>
          <w:lang w:val="en-GB"/>
        </w:rPr>
        <w:t xml:space="preserve">, </w:t>
      </w:r>
      <w:proofErr w:type="spellStart"/>
      <w:r w:rsidR="00CF0B46" w:rsidRPr="00390CDB">
        <w:rPr>
          <w:rFonts w:ascii="Verdana" w:hAnsi="Verdana"/>
          <w:sz w:val="20"/>
          <w:szCs w:val="20"/>
          <w:lang w:val="en-GB"/>
        </w:rPr>
        <w:t>Gephi</w:t>
      </w:r>
      <w:proofErr w:type="spellEnd"/>
      <w:r w:rsidR="00CF0B46" w:rsidRPr="00390CDB">
        <w:rPr>
          <w:rFonts w:ascii="Verdana" w:hAnsi="Verdana"/>
          <w:sz w:val="20"/>
          <w:szCs w:val="20"/>
          <w:lang w:val="en-GB"/>
        </w:rPr>
        <w:t xml:space="preserve">, </w:t>
      </w:r>
      <w:r w:rsidRPr="00390CDB">
        <w:rPr>
          <w:rFonts w:ascii="Verdana" w:hAnsi="Verdana"/>
          <w:sz w:val="20"/>
          <w:szCs w:val="20"/>
          <w:lang w:val="en-GB"/>
        </w:rPr>
        <w:t>Python</w:t>
      </w:r>
    </w:p>
    <w:p w14:paraId="64E7FD5B" w14:textId="1F3025EE" w:rsidR="00D92024" w:rsidRPr="00390CDB" w:rsidRDefault="00D92024" w:rsidP="00382319">
      <w:pPr>
        <w:spacing w:line="276" w:lineRule="auto"/>
        <w:ind w:left="180" w:hanging="180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u w:val="single"/>
          <w:lang w:val="en-GB"/>
        </w:rPr>
        <w:t>Certificates</w:t>
      </w:r>
      <w:r w:rsidR="00484EAB">
        <w:rPr>
          <w:rFonts w:ascii="Verdana" w:hAnsi="Verdana"/>
          <w:sz w:val="20"/>
          <w:szCs w:val="20"/>
          <w:lang w:val="en-GB"/>
        </w:rPr>
        <w:t>: Teaching Skills Certificate (</w:t>
      </w:r>
      <w:r w:rsidR="00390CDB" w:rsidRPr="00390CDB">
        <w:rPr>
          <w:rFonts w:ascii="Verdana" w:hAnsi="Verdana"/>
          <w:sz w:val="20"/>
          <w:szCs w:val="20"/>
          <w:lang w:val="en-GB"/>
        </w:rPr>
        <w:t>EUI</w:t>
      </w:r>
      <w:r w:rsidR="00484EAB">
        <w:rPr>
          <w:rFonts w:ascii="Verdana" w:hAnsi="Verdana"/>
          <w:sz w:val="20"/>
          <w:szCs w:val="20"/>
          <w:lang w:val="en-GB"/>
        </w:rPr>
        <w:t xml:space="preserve">, </w:t>
      </w:r>
      <w:r w:rsidR="00390CDB" w:rsidRPr="00390CDB">
        <w:rPr>
          <w:rFonts w:ascii="Verdana" w:hAnsi="Verdana"/>
          <w:sz w:val="20"/>
          <w:szCs w:val="20"/>
          <w:lang w:val="en-GB"/>
        </w:rPr>
        <w:t>Sept. 20</w:t>
      </w:r>
      <w:r w:rsidRPr="00390CDB">
        <w:rPr>
          <w:rFonts w:ascii="Verdana" w:hAnsi="Verdana"/>
          <w:sz w:val="20"/>
          <w:szCs w:val="20"/>
          <w:lang w:val="en-GB"/>
        </w:rPr>
        <w:t>10)</w:t>
      </w:r>
    </w:p>
    <w:p w14:paraId="363E2E67" w14:textId="77777777" w:rsidR="00EF19C8" w:rsidRDefault="00EF19C8" w:rsidP="00382319">
      <w:pPr>
        <w:pStyle w:val="Heading1"/>
        <w:pBdr>
          <w:bottom w:val="single" w:sz="8" w:space="1" w:color="auto"/>
        </w:pBdr>
        <w:spacing w:line="276" w:lineRule="auto"/>
        <w:rPr>
          <w:rFonts w:ascii="Verdana" w:hAnsi="Verdana"/>
          <w:smallCaps/>
          <w:sz w:val="20"/>
          <w:lang w:val="en-GB"/>
        </w:rPr>
      </w:pPr>
    </w:p>
    <w:p w14:paraId="69E8023B" w14:textId="77777777" w:rsidR="00C15940" w:rsidRPr="00390CDB" w:rsidRDefault="00C15940" w:rsidP="00382319">
      <w:pPr>
        <w:pStyle w:val="Heading1"/>
        <w:pBdr>
          <w:bottom w:val="single" w:sz="8" w:space="1" w:color="auto"/>
        </w:pBdr>
        <w:spacing w:line="276" w:lineRule="auto"/>
        <w:rPr>
          <w:rFonts w:ascii="Verdana" w:hAnsi="Verdana"/>
          <w:smallCaps/>
          <w:sz w:val="20"/>
          <w:lang w:val="en-GB"/>
        </w:rPr>
      </w:pPr>
      <w:r w:rsidRPr="00390CDB">
        <w:rPr>
          <w:rFonts w:ascii="Verdana" w:hAnsi="Verdana"/>
          <w:smallCaps/>
          <w:sz w:val="20"/>
          <w:lang w:val="en-GB"/>
        </w:rPr>
        <w:t>Trainings at Workshops &amp; Summer Schools</w:t>
      </w:r>
    </w:p>
    <w:p w14:paraId="04AA92EA" w14:textId="77777777" w:rsidR="00C15940" w:rsidRPr="00390CDB" w:rsidRDefault="00C15940" w:rsidP="0038231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 xml:space="preserve">“An Introduction to Actor-Oriented Models in R-Siena” by Josh </w:t>
      </w:r>
      <w:proofErr w:type="spellStart"/>
      <w:r w:rsidRPr="00390CDB">
        <w:rPr>
          <w:rFonts w:ascii="Verdana" w:hAnsi="Verdana"/>
          <w:sz w:val="20"/>
          <w:szCs w:val="20"/>
          <w:lang w:val="en-GB"/>
        </w:rPr>
        <w:t>Lospinoso</w:t>
      </w:r>
      <w:proofErr w:type="spellEnd"/>
      <w:r w:rsidRPr="00390CDB">
        <w:rPr>
          <w:rFonts w:ascii="Verdana" w:hAnsi="Verdana"/>
          <w:sz w:val="20"/>
          <w:szCs w:val="20"/>
          <w:lang w:val="en-GB"/>
        </w:rPr>
        <w:t xml:space="preserve"> (University of Oxford) at the 7</w:t>
      </w:r>
      <w:r w:rsidRPr="00390CDB">
        <w:rPr>
          <w:rFonts w:ascii="Verdana" w:hAnsi="Verdana"/>
          <w:sz w:val="20"/>
          <w:szCs w:val="20"/>
          <w:vertAlign w:val="superscript"/>
          <w:lang w:val="en-GB"/>
        </w:rPr>
        <w:t>th</w:t>
      </w:r>
      <w:r w:rsidRPr="00390CDB">
        <w:rPr>
          <w:rFonts w:ascii="Verdana" w:hAnsi="Verdana"/>
          <w:sz w:val="20"/>
          <w:szCs w:val="20"/>
          <w:lang w:val="en-GB"/>
        </w:rPr>
        <w:t xml:space="preserve"> UK Social Network Conference, London, July, 2011.</w:t>
      </w:r>
    </w:p>
    <w:p w14:paraId="1ED2C9B1" w14:textId="77777777" w:rsidR="00C15940" w:rsidRPr="00390CDB" w:rsidRDefault="00C15940" w:rsidP="0038231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 xml:space="preserve">“Exploratory Network Analysis with </w:t>
      </w:r>
      <w:proofErr w:type="spellStart"/>
      <w:r w:rsidRPr="00390CDB">
        <w:rPr>
          <w:rFonts w:ascii="Verdana" w:hAnsi="Verdana"/>
          <w:sz w:val="20"/>
          <w:szCs w:val="20"/>
          <w:lang w:val="en-GB"/>
        </w:rPr>
        <w:t>Gephi</w:t>
      </w:r>
      <w:proofErr w:type="spellEnd"/>
      <w:r w:rsidRPr="00390CDB">
        <w:rPr>
          <w:rFonts w:ascii="Verdana" w:hAnsi="Verdana"/>
          <w:sz w:val="20"/>
          <w:szCs w:val="20"/>
          <w:lang w:val="en-GB"/>
        </w:rPr>
        <w:t xml:space="preserve">” by Sebastien </w:t>
      </w:r>
      <w:proofErr w:type="spellStart"/>
      <w:r w:rsidRPr="00390CDB">
        <w:rPr>
          <w:rFonts w:ascii="Verdana" w:hAnsi="Verdana"/>
          <w:sz w:val="20"/>
          <w:szCs w:val="20"/>
          <w:lang w:val="en-GB"/>
        </w:rPr>
        <w:t>Heymann</w:t>
      </w:r>
      <w:proofErr w:type="spellEnd"/>
      <w:r w:rsidRPr="00390CDB">
        <w:rPr>
          <w:rFonts w:ascii="Verdana" w:hAnsi="Verdana"/>
          <w:sz w:val="20"/>
          <w:szCs w:val="20"/>
          <w:lang w:val="en-GB"/>
        </w:rPr>
        <w:t xml:space="preserve"> (University </w:t>
      </w:r>
      <w:proofErr w:type="spellStart"/>
      <w:proofErr w:type="gramStart"/>
      <w:r w:rsidRPr="00390CDB">
        <w:rPr>
          <w:rFonts w:ascii="Verdana" w:hAnsi="Verdana"/>
          <w:sz w:val="20"/>
          <w:szCs w:val="20"/>
          <w:lang w:val="en-GB"/>
        </w:rPr>
        <w:t>P.Curie</w:t>
      </w:r>
      <w:proofErr w:type="spellEnd"/>
      <w:proofErr w:type="gramEnd"/>
      <w:r w:rsidRPr="00390CDB">
        <w:rPr>
          <w:rFonts w:ascii="Verdana" w:hAnsi="Verdana"/>
          <w:sz w:val="20"/>
          <w:szCs w:val="20"/>
          <w:lang w:val="en-GB"/>
        </w:rPr>
        <w:t xml:space="preserve"> UPMC-Paris6) at the 7</w:t>
      </w:r>
      <w:r w:rsidRPr="00390CDB">
        <w:rPr>
          <w:rFonts w:ascii="Verdana" w:hAnsi="Verdana"/>
          <w:sz w:val="20"/>
          <w:szCs w:val="20"/>
          <w:vertAlign w:val="superscript"/>
          <w:lang w:val="en-GB"/>
        </w:rPr>
        <w:t>th</w:t>
      </w:r>
      <w:r w:rsidRPr="00390CDB">
        <w:rPr>
          <w:rFonts w:ascii="Verdana" w:hAnsi="Verdana"/>
          <w:sz w:val="20"/>
          <w:szCs w:val="20"/>
          <w:lang w:val="en-GB"/>
        </w:rPr>
        <w:t xml:space="preserve"> UK Social Network Conference, London, July, 2011.</w:t>
      </w:r>
    </w:p>
    <w:p w14:paraId="17904500" w14:textId="77777777" w:rsidR="00C15940" w:rsidRPr="00390CDB" w:rsidRDefault="00C15940" w:rsidP="0038231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>“</w:t>
      </w:r>
      <w:proofErr w:type="spellStart"/>
      <w:r w:rsidRPr="00390CDB">
        <w:rPr>
          <w:rFonts w:ascii="Verdana" w:hAnsi="Verdana"/>
          <w:sz w:val="20"/>
          <w:szCs w:val="20"/>
          <w:lang w:val="en-GB"/>
        </w:rPr>
        <w:t>Supermodularity</w:t>
      </w:r>
      <w:proofErr w:type="spellEnd"/>
      <w:r w:rsidRPr="00390CDB">
        <w:rPr>
          <w:rFonts w:ascii="Verdana" w:hAnsi="Verdana"/>
          <w:sz w:val="20"/>
          <w:szCs w:val="20"/>
          <w:lang w:val="en-GB"/>
        </w:rPr>
        <w:t xml:space="preserve"> and Complementarity” by </w:t>
      </w:r>
      <w:proofErr w:type="spellStart"/>
      <w:r w:rsidRPr="00390CDB">
        <w:rPr>
          <w:rFonts w:ascii="Verdana" w:hAnsi="Verdana"/>
          <w:sz w:val="20"/>
          <w:szCs w:val="20"/>
          <w:lang w:val="en-GB"/>
        </w:rPr>
        <w:t>Prof.</w:t>
      </w:r>
      <w:proofErr w:type="spellEnd"/>
      <w:r w:rsidRPr="00390CDB">
        <w:rPr>
          <w:rFonts w:ascii="Verdana" w:hAnsi="Verdana"/>
          <w:sz w:val="20"/>
          <w:szCs w:val="20"/>
          <w:lang w:val="en-GB"/>
        </w:rPr>
        <w:t xml:space="preserve"> </w:t>
      </w:r>
      <w:proofErr w:type="spellStart"/>
      <w:r w:rsidRPr="00390CDB">
        <w:rPr>
          <w:rFonts w:ascii="Verdana" w:hAnsi="Verdana"/>
          <w:sz w:val="20"/>
          <w:szCs w:val="20"/>
          <w:lang w:val="en-GB"/>
        </w:rPr>
        <w:t>Rabah</w:t>
      </w:r>
      <w:proofErr w:type="spellEnd"/>
      <w:r w:rsidRPr="00390CDB">
        <w:rPr>
          <w:rFonts w:ascii="Verdana" w:hAnsi="Verdana"/>
          <w:sz w:val="20"/>
          <w:szCs w:val="20"/>
          <w:lang w:val="en-GB"/>
        </w:rPr>
        <w:t xml:space="preserve"> Amir (University of Arizona) at SSECO Summer School in Economics, Carlos III University of Madrid, May, 2011.</w:t>
      </w:r>
    </w:p>
    <w:p w14:paraId="6F31FDF5" w14:textId="040B644D" w:rsidR="003D40EB" w:rsidRPr="00390CDB" w:rsidRDefault="00C15940" w:rsidP="0038231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 xml:space="preserve">“Introduction to the Modelling of Networks” by </w:t>
      </w:r>
      <w:proofErr w:type="spellStart"/>
      <w:r w:rsidRPr="00390CDB">
        <w:rPr>
          <w:rFonts w:ascii="Verdana" w:hAnsi="Verdana"/>
          <w:sz w:val="20"/>
          <w:szCs w:val="20"/>
          <w:lang w:val="en-GB"/>
        </w:rPr>
        <w:t>Prof.</w:t>
      </w:r>
      <w:proofErr w:type="spellEnd"/>
      <w:r w:rsidRPr="00390CDB">
        <w:rPr>
          <w:rFonts w:ascii="Verdana" w:hAnsi="Verdana"/>
          <w:sz w:val="20"/>
          <w:szCs w:val="20"/>
          <w:lang w:val="en-GB"/>
        </w:rPr>
        <w:t xml:space="preserve"> Matthew O. Jackson (Stanford University) at Sunbelt XXX: Social Network Analysis Conference, Trento, 2010.</w:t>
      </w:r>
    </w:p>
    <w:p w14:paraId="3975142D" w14:textId="77777777" w:rsidR="00D076CF" w:rsidRPr="00390CDB" w:rsidRDefault="00D076CF" w:rsidP="00382319">
      <w:pPr>
        <w:pStyle w:val="Heading1"/>
        <w:pBdr>
          <w:bottom w:val="single" w:sz="8" w:space="2" w:color="auto"/>
        </w:pBdr>
        <w:spacing w:line="276" w:lineRule="auto"/>
        <w:rPr>
          <w:rFonts w:ascii="Verdana" w:hAnsi="Verdana"/>
          <w:smallCaps/>
          <w:sz w:val="20"/>
          <w:lang w:val="en-GB"/>
        </w:rPr>
      </w:pPr>
    </w:p>
    <w:p w14:paraId="6BE8A466" w14:textId="12002E59" w:rsidR="003D40EB" w:rsidRPr="00390CDB" w:rsidRDefault="003D40EB" w:rsidP="00382319">
      <w:pPr>
        <w:pStyle w:val="Heading1"/>
        <w:pBdr>
          <w:bottom w:val="single" w:sz="8" w:space="2" w:color="auto"/>
        </w:pBdr>
        <w:spacing w:line="276" w:lineRule="auto"/>
        <w:rPr>
          <w:rFonts w:ascii="Verdana" w:hAnsi="Verdana"/>
          <w:smallCaps/>
          <w:sz w:val="20"/>
          <w:lang w:val="en-GB"/>
        </w:rPr>
      </w:pPr>
      <w:r w:rsidRPr="00390CDB">
        <w:rPr>
          <w:rFonts w:ascii="Verdana" w:hAnsi="Verdana"/>
          <w:smallCaps/>
          <w:sz w:val="20"/>
          <w:lang w:val="en-GB"/>
        </w:rPr>
        <w:t>Student Grants</w:t>
      </w:r>
      <w:r w:rsidR="00DA6468">
        <w:rPr>
          <w:rFonts w:ascii="Verdana" w:hAnsi="Verdana"/>
          <w:smallCaps/>
          <w:sz w:val="20"/>
          <w:lang w:val="en-GB"/>
        </w:rPr>
        <w:t xml:space="preserve"> &amp; </w:t>
      </w:r>
      <w:proofErr w:type="spellStart"/>
      <w:r w:rsidR="00DA6468">
        <w:rPr>
          <w:rFonts w:ascii="Verdana" w:hAnsi="Verdana"/>
          <w:smallCaps/>
          <w:sz w:val="20"/>
          <w:lang w:val="en-GB"/>
        </w:rPr>
        <w:t>Honors</w:t>
      </w:r>
      <w:proofErr w:type="spellEnd"/>
    </w:p>
    <w:p w14:paraId="56F7DBC2" w14:textId="77777777" w:rsidR="003D40EB" w:rsidRPr="00390CDB" w:rsidRDefault="003D40EB" w:rsidP="00382319">
      <w:pPr>
        <w:tabs>
          <w:tab w:val="left" w:pos="1080"/>
        </w:tabs>
        <w:spacing w:line="276" w:lineRule="auto"/>
        <w:ind w:left="1080" w:hanging="1080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>2011</w:t>
      </w:r>
      <w:r w:rsidRPr="00390CDB">
        <w:rPr>
          <w:rFonts w:ascii="Verdana" w:hAnsi="Verdana"/>
          <w:sz w:val="20"/>
          <w:szCs w:val="20"/>
          <w:lang w:val="en-GB"/>
        </w:rPr>
        <w:tab/>
      </w:r>
      <w:r w:rsidRPr="00390CDB">
        <w:rPr>
          <w:rFonts w:ascii="Verdana" w:hAnsi="Verdana"/>
          <w:sz w:val="20"/>
          <w:szCs w:val="20"/>
          <w:lang w:val="en-GB"/>
        </w:rPr>
        <w:tab/>
        <w:t>PhD Grant to the XXXVI Symposium of Spanish Economic Association</w:t>
      </w:r>
    </w:p>
    <w:p w14:paraId="7DB6814E" w14:textId="77777777" w:rsidR="003D40EB" w:rsidRPr="00390CDB" w:rsidRDefault="003D40EB" w:rsidP="00382319">
      <w:pPr>
        <w:tabs>
          <w:tab w:val="left" w:pos="1080"/>
        </w:tabs>
        <w:spacing w:line="276" w:lineRule="auto"/>
        <w:ind w:left="1080" w:hanging="1080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>2011</w:t>
      </w:r>
      <w:r w:rsidRPr="00390CDB">
        <w:rPr>
          <w:rFonts w:ascii="Verdana" w:hAnsi="Verdana"/>
          <w:sz w:val="20"/>
          <w:szCs w:val="20"/>
          <w:lang w:val="en-GB"/>
        </w:rPr>
        <w:tab/>
      </w:r>
      <w:r w:rsidRPr="00390CDB">
        <w:rPr>
          <w:rFonts w:ascii="Verdana" w:hAnsi="Verdana"/>
          <w:sz w:val="20"/>
          <w:szCs w:val="20"/>
          <w:lang w:val="en-GB"/>
        </w:rPr>
        <w:tab/>
        <w:t>PhD Bursary to the 7th UK Social Network Conference, London</w:t>
      </w:r>
    </w:p>
    <w:p w14:paraId="5D8B99C0" w14:textId="77777777" w:rsidR="003D40EB" w:rsidRPr="00390CDB" w:rsidRDefault="003D40EB" w:rsidP="00382319">
      <w:pPr>
        <w:tabs>
          <w:tab w:val="left" w:pos="1080"/>
        </w:tabs>
        <w:spacing w:line="276" w:lineRule="auto"/>
        <w:ind w:left="1080" w:hanging="1080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>2011</w:t>
      </w:r>
      <w:r w:rsidRPr="00390CDB">
        <w:rPr>
          <w:rFonts w:ascii="Verdana" w:hAnsi="Verdana"/>
          <w:sz w:val="20"/>
          <w:szCs w:val="20"/>
          <w:lang w:val="en-GB"/>
        </w:rPr>
        <w:tab/>
      </w:r>
      <w:r w:rsidRPr="00390CDB">
        <w:rPr>
          <w:rFonts w:ascii="Verdana" w:hAnsi="Verdana"/>
          <w:sz w:val="20"/>
          <w:szCs w:val="20"/>
          <w:lang w:val="en-GB"/>
        </w:rPr>
        <w:tab/>
        <w:t>Scholarship for SSECO 2011 Summer School in Economics, Uni. Carlos III de Madrid</w:t>
      </w:r>
    </w:p>
    <w:p w14:paraId="4F9643E0" w14:textId="77777777" w:rsidR="003D40EB" w:rsidRPr="00390CDB" w:rsidRDefault="003D40EB" w:rsidP="00382319">
      <w:pPr>
        <w:tabs>
          <w:tab w:val="left" w:pos="1080"/>
        </w:tabs>
        <w:spacing w:line="276" w:lineRule="auto"/>
        <w:ind w:left="1080" w:hanging="1080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>2007 – 2011</w:t>
      </w:r>
      <w:r w:rsidRPr="00390CDB">
        <w:rPr>
          <w:rFonts w:ascii="Verdana" w:hAnsi="Verdana"/>
          <w:sz w:val="20"/>
          <w:szCs w:val="20"/>
          <w:lang w:val="en-GB"/>
        </w:rPr>
        <w:tab/>
        <w:t>EUI Graduate Scholarship by Italian Ministry of Foreign Affairs</w:t>
      </w:r>
    </w:p>
    <w:p w14:paraId="52B6BC25" w14:textId="77777777" w:rsidR="003D40EB" w:rsidRPr="00390CDB" w:rsidRDefault="003D40EB" w:rsidP="00382319">
      <w:pPr>
        <w:tabs>
          <w:tab w:val="left" w:pos="1080"/>
        </w:tabs>
        <w:spacing w:line="276" w:lineRule="auto"/>
        <w:ind w:left="1080" w:hanging="1080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>2006 – 2007</w:t>
      </w:r>
      <w:r w:rsidRPr="00390CDB">
        <w:rPr>
          <w:rFonts w:ascii="Verdana" w:hAnsi="Verdana"/>
          <w:sz w:val="20"/>
          <w:szCs w:val="20"/>
          <w:lang w:val="en-GB"/>
        </w:rPr>
        <w:tab/>
        <w:t>Graduate Scholarship of Scientific and Technological Research Council of Turkey</w:t>
      </w:r>
    </w:p>
    <w:p w14:paraId="475CB421" w14:textId="77777777" w:rsidR="003D40EB" w:rsidRPr="00390CDB" w:rsidRDefault="003D40EB" w:rsidP="00382319">
      <w:pPr>
        <w:tabs>
          <w:tab w:val="left" w:pos="1080"/>
        </w:tabs>
        <w:spacing w:line="276" w:lineRule="auto"/>
        <w:ind w:left="1080" w:hanging="1080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>2003 – 2005</w:t>
      </w:r>
      <w:r w:rsidRPr="00390CDB">
        <w:rPr>
          <w:rFonts w:ascii="Verdana" w:hAnsi="Verdana"/>
          <w:sz w:val="20"/>
          <w:szCs w:val="20"/>
          <w:lang w:val="en-GB"/>
        </w:rPr>
        <w:tab/>
        <w:t>Scholarship of Istanbul Metropolitan Municipality</w:t>
      </w:r>
    </w:p>
    <w:p w14:paraId="149CF74C" w14:textId="687D2797" w:rsidR="00112855" w:rsidRPr="00390CDB" w:rsidRDefault="003D40EB" w:rsidP="00382319">
      <w:pPr>
        <w:tabs>
          <w:tab w:val="left" w:pos="1080"/>
        </w:tabs>
        <w:spacing w:line="276" w:lineRule="auto"/>
        <w:ind w:left="1080" w:hanging="1080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>2000 – 2005</w:t>
      </w:r>
      <w:r w:rsidRPr="00390CDB">
        <w:rPr>
          <w:rFonts w:ascii="Verdana" w:hAnsi="Verdana"/>
          <w:sz w:val="20"/>
          <w:szCs w:val="20"/>
          <w:lang w:val="en-GB"/>
        </w:rPr>
        <w:tab/>
        <w:t>Turkish Ministry Success Grant</w:t>
      </w:r>
      <w:r w:rsidR="00112855">
        <w:rPr>
          <w:rFonts w:ascii="Verdana" w:hAnsi="Verdana"/>
          <w:sz w:val="20"/>
          <w:szCs w:val="20"/>
          <w:lang w:val="en-GB"/>
        </w:rPr>
        <w:t xml:space="preserve"> </w:t>
      </w:r>
    </w:p>
    <w:p w14:paraId="44D68350" w14:textId="77777777" w:rsidR="00AB39A7" w:rsidRPr="00390CDB" w:rsidRDefault="00AB39A7" w:rsidP="00382319">
      <w:pPr>
        <w:pStyle w:val="Heading1"/>
        <w:pBdr>
          <w:bottom w:val="single" w:sz="8" w:space="1" w:color="auto"/>
        </w:pBdr>
        <w:spacing w:line="276" w:lineRule="auto"/>
        <w:rPr>
          <w:rFonts w:ascii="Verdana" w:hAnsi="Verdana"/>
          <w:smallCaps/>
          <w:sz w:val="20"/>
          <w:lang w:val="en-GB"/>
        </w:rPr>
      </w:pPr>
    </w:p>
    <w:p w14:paraId="1A73A551" w14:textId="16ADA9E2" w:rsidR="00A46BE6" w:rsidRPr="00390CDB" w:rsidRDefault="00EF29E0" w:rsidP="00382319">
      <w:pPr>
        <w:pStyle w:val="Heading1"/>
        <w:pBdr>
          <w:bottom w:val="single" w:sz="8" w:space="1" w:color="auto"/>
        </w:pBdr>
        <w:spacing w:line="276" w:lineRule="auto"/>
        <w:rPr>
          <w:rFonts w:ascii="Verdana" w:hAnsi="Verdana"/>
          <w:smallCaps/>
          <w:sz w:val="20"/>
          <w:lang w:val="en-GB"/>
        </w:rPr>
      </w:pPr>
      <w:r w:rsidRPr="00390CDB">
        <w:rPr>
          <w:rFonts w:ascii="Verdana" w:hAnsi="Verdana"/>
          <w:smallCaps/>
          <w:sz w:val="20"/>
          <w:lang w:val="en-GB"/>
        </w:rPr>
        <w:t>Co</w:t>
      </w:r>
      <w:r w:rsidR="00D756F7" w:rsidRPr="00390CDB">
        <w:rPr>
          <w:rFonts w:ascii="Verdana" w:hAnsi="Verdana"/>
          <w:smallCaps/>
          <w:sz w:val="20"/>
          <w:lang w:val="en-GB"/>
        </w:rPr>
        <w:t>llaborators</w:t>
      </w:r>
      <w:r w:rsidR="006934CE" w:rsidRPr="00390CDB">
        <w:rPr>
          <w:rFonts w:ascii="Verdana" w:hAnsi="Verdana"/>
          <w:smallCaps/>
          <w:sz w:val="20"/>
          <w:lang w:val="en-GB"/>
        </w:rPr>
        <w:t>, Co-authors</w:t>
      </w:r>
      <w:r w:rsidR="00D756F7" w:rsidRPr="00390CDB">
        <w:rPr>
          <w:rFonts w:ascii="Verdana" w:hAnsi="Verdana"/>
          <w:smallCaps/>
          <w:sz w:val="20"/>
          <w:lang w:val="en-GB"/>
        </w:rPr>
        <w:t xml:space="preserve"> </w:t>
      </w:r>
      <w:r w:rsidRPr="00390CDB">
        <w:rPr>
          <w:rFonts w:ascii="Verdana" w:hAnsi="Verdana"/>
          <w:smallCaps/>
          <w:sz w:val="20"/>
          <w:lang w:val="en-GB"/>
        </w:rPr>
        <w:t>&amp; affilia</w:t>
      </w:r>
      <w:r w:rsidR="00FF7ACC" w:rsidRPr="00390CDB">
        <w:rPr>
          <w:rFonts w:ascii="Verdana" w:hAnsi="Verdana"/>
          <w:smallCaps/>
          <w:sz w:val="20"/>
          <w:lang w:val="en-GB"/>
        </w:rPr>
        <w:t>tions</w:t>
      </w:r>
    </w:p>
    <w:p w14:paraId="6199C521" w14:textId="55B85306" w:rsidR="00A46BE6" w:rsidRDefault="00A46BE6" w:rsidP="00382319">
      <w:pPr>
        <w:spacing w:line="276" w:lineRule="auto"/>
        <w:jc w:val="both"/>
        <w:rPr>
          <w:rFonts w:ascii="Verdana" w:hAnsi="Verdana"/>
          <w:sz w:val="20"/>
          <w:szCs w:val="20"/>
          <w:lang w:val="en-GB"/>
        </w:rPr>
      </w:pPr>
      <w:r w:rsidRPr="00390CDB">
        <w:rPr>
          <w:rFonts w:ascii="Verdana" w:hAnsi="Verdana"/>
          <w:sz w:val="20"/>
          <w:szCs w:val="20"/>
          <w:lang w:val="en-GB"/>
        </w:rPr>
        <w:t>Vega-Redondo, Fernando (</w:t>
      </w:r>
      <w:proofErr w:type="spellStart"/>
      <w:r w:rsidRPr="00390CDB">
        <w:rPr>
          <w:rFonts w:ascii="Verdana" w:hAnsi="Verdana"/>
          <w:sz w:val="20"/>
          <w:szCs w:val="20"/>
          <w:lang w:val="en-GB"/>
        </w:rPr>
        <w:t>Università</w:t>
      </w:r>
      <w:proofErr w:type="spellEnd"/>
      <w:r w:rsidRPr="00390CDB">
        <w:rPr>
          <w:rFonts w:ascii="Verdana" w:hAnsi="Verdana"/>
          <w:sz w:val="20"/>
          <w:szCs w:val="20"/>
          <w:lang w:val="en-GB"/>
        </w:rPr>
        <w:t xml:space="preserve"> Bocconi); Keller, Sallie (Virginia Tech); </w:t>
      </w:r>
      <w:r w:rsidR="000D65C4">
        <w:rPr>
          <w:rFonts w:ascii="Verdana" w:hAnsi="Verdana"/>
          <w:sz w:val="20"/>
          <w:szCs w:val="20"/>
          <w:lang w:val="en-GB"/>
        </w:rPr>
        <w:t xml:space="preserve">Barrett, Christopher (Virginia Tech); </w:t>
      </w:r>
      <w:proofErr w:type="spellStart"/>
      <w:r w:rsidRPr="00390CDB">
        <w:rPr>
          <w:rFonts w:ascii="Verdana" w:hAnsi="Verdana"/>
          <w:sz w:val="20"/>
          <w:szCs w:val="20"/>
          <w:lang w:val="en-GB"/>
        </w:rPr>
        <w:t>Marathe</w:t>
      </w:r>
      <w:proofErr w:type="spellEnd"/>
      <w:r w:rsidRPr="00390CDB">
        <w:rPr>
          <w:rFonts w:ascii="Verdana" w:hAnsi="Verdana"/>
          <w:sz w:val="20"/>
          <w:szCs w:val="20"/>
          <w:lang w:val="en-GB"/>
        </w:rPr>
        <w:t xml:space="preserve">, </w:t>
      </w:r>
      <w:proofErr w:type="spellStart"/>
      <w:r w:rsidRPr="00390CDB">
        <w:rPr>
          <w:rFonts w:ascii="Verdana" w:hAnsi="Verdana"/>
          <w:sz w:val="20"/>
          <w:szCs w:val="20"/>
          <w:lang w:val="en-GB"/>
        </w:rPr>
        <w:t>Madhav</w:t>
      </w:r>
      <w:proofErr w:type="spellEnd"/>
      <w:r w:rsidRPr="00390CDB">
        <w:rPr>
          <w:rFonts w:ascii="Verdana" w:hAnsi="Verdana"/>
          <w:sz w:val="20"/>
          <w:szCs w:val="20"/>
          <w:lang w:val="en-GB"/>
        </w:rPr>
        <w:t xml:space="preserve"> (Virginia Tech); </w:t>
      </w:r>
      <w:proofErr w:type="spellStart"/>
      <w:r w:rsidRPr="00390CDB">
        <w:rPr>
          <w:rFonts w:ascii="Verdana" w:hAnsi="Verdana"/>
          <w:sz w:val="20"/>
          <w:szCs w:val="20"/>
          <w:lang w:val="en-GB"/>
        </w:rPr>
        <w:t>Marathe</w:t>
      </w:r>
      <w:proofErr w:type="spellEnd"/>
      <w:r w:rsidRPr="00390CDB">
        <w:rPr>
          <w:rFonts w:ascii="Verdana" w:hAnsi="Verdana"/>
          <w:sz w:val="20"/>
          <w:szCs w:val="20"/>
          <w:lang w:val="en-GB"/>
        </w:rPr>
        <w:t xml:space="preserve">, </w:t>
      </w:r>
      <w:proofErr w:type="spellStart"/>
      <w:r w:rsidRPr="00390CDB">
        <w:rPr>
          <w:rFonts w:ascii="Verdana" w:hAnsi="Verdana"/>
          <w:sz w:val="20"/>
          <w:szCs w:val="20"/>
          <w:lang w:val="en-GB"/>
        </w:rPr>
        <w:t>Achla</w:t>
      </w:r>
      <w:proofErr w:type="spellEnd"/>
      <w:r w:rsidRPr="00390CDB">
        <w:rPr>
          <w:rFonts w:ascii="Verdana" w:hAnsi="Verdana"/>
          <w:sz w:val="20"/>
          <w:szCs w:val="20"/>
          <w:lang w:val="en-GB"/>
        </w:rPr>
        <w:t xml:space="preserve"> (Virginia Tech); Ramakrishnan, </w:t>
      </w:r>
      <w:proofErr w:type="spellStart"/>
      <w:r w:rsidRPr="00390CDB">
        <w:rPr>
          <w:rFonts w:ascii="Verdana" w:hAnsi="Verdana"/>
          <w:sz w:val="20"/>
          <w:szCs w:val="20"/>
          <w:lang w:val="en-GB"/>
        </w:rPr>
        <w:t>Naren</w:t>
      </w:r>
      <w:proofErr w:type="spellEnd"/>
      <w:r w:rsidRPr="00390CDB">
        <w:rPr>
          <w:rFonts w:ascii="Verdana" w:hAnsi="Verdana"/>
          <w:sz w:val="20"/>
          <w:szCs w:val="20"/>
          <w:lang w:val="en-GB"/>
        </w:rPr>
        <w:t xml:space="preserve"> (Virginia Tech); </w:t>
      </w:r>
      <w:r w:rsidR="000713F2" w:rsidRPr="00390CDB">
        <w:rPr>
          <w:rFonts w:ascii="Verdana" w:hAnsi="Verdana"/>
          <w:sz w:val="20"/>
          <w:szCs w:val="20"/>
          <w:lang w:val="en-GB"/>
        </w:rPr>
        <w:t xml:space="preserve">Fox, Edward (Virginia Tech); </w:t>
      </w:r>
      <w:proofErr w:type="spellStart"/>
      <w:r w:rsidRPr="00390CDB">
        <w:rPr>
          <w:rFonts w:ascii="Verdana" w:hAnsi="Verdana"/>
          <w:sz w:val="20"/>
          <w:szCs w:val="20"/>
          <w:lang w:val="en-GB"/>
        </w:rPr>
        <w:t>Vullikanti</w:t>
      </w:r>
      <w:proofErr w:type="spellEnd"/>
      <w:r w:rsidRPr="00390CDB">
        <w:rPr>
          <w:rFonts w:ascii="Verdana" w:hAnsi="Verdana"/>
          <w:sz w:val="20"/>
          <w:szCs w:val="20"/>
          <w:lang w:val="en-GB"/>
        </w:rPr>
        <w:t xml:space="preserve">, Anil (Virginia Tech); </w:t>
      </w:r>
      <w:r w:rsidR="000C4F53">
        <w:rPr>
          <w:rFonts w:ascii="Verdana" w:hAnsi="Verdana"/>
          <w:sz w:val="20"/>
          <w:szCs w:val="20"/>
          <w:lang w:val="en-GB"/>
        </w:rPr>
        <w:t xml:space="preserve">Ravi, S.S. (Virginia Tech); </w:t>
      </w:r>
      <w:r w:rsidR="00537B3C">
        <w:rPr>
          <w:rFonts w:ascii="Verdana" w:hAnsi="Verdana"/>
          <w:sz w:val="20"/>
          <w:szCs w:val="20"/>
          <w:lang w:val="en-GB"/>
        </w:rPr>
        <w:t xml:space="preserve">Bickel, Warren (Virginia Tech); Montague, Read (Virginia Tech), </w:t>
      </w:r>
      <w:proofErr w:type="spellStart"/>
      <w:r w:rsidR="00537B3C">
        <w:rPr>
          <w:rFonts w:ascii="Verdana" w:hAnsi="Verdana"/>
          <w:sz w:val="20"/>
          <w:szCs w:val="20"/>
          <w:lang w:val="en-GB"/>
        </w:rPr>
        <w:t>Lohrenz</w:t>
      </w:r>
      <w:proofErr w:type="spellEnd"/>
      <w:r w:rsidR="00537B3C">
        <w:rPr>
          <w:rFonts w:ascii="Verdana" w:hAnsi="Verdana"/>
          <w:sz w:val="20"/>
          <w:szCs w:val="20"/>
          <w:lang w:val="en-GB"/>
        </w:rPr>
        <w:t xml:space="preserve">, Terry (Virginia Tech); </w:t>
      </w:r>
      <w:r w:rsidRPr="00390CDB">
        <w:rPr>
          <w:rFonts w:ascii="Verdana" w:hAnsi="Verdana"/>
          <w:sz w:val="20"/>
          <w:szCs w:val="20"/>
          <w:lang w:val="en-GB"/>
        </w:rPr>
        <w:t xml:space="preserve">Kuhlman, Christopher (Virginia Tech); </w:t>
      </w:r>
      <w:proofErr w:type="spellStart"/>
      <w:r w:rsidRPr="00390CDB">
        <w:rPr>
          <w:rFonts w:ascii="Verdana" w:hAnsi="Verdana"/>
          <w:sz w:val="20"/>
          <w:szCs w:val="20"/>
          <w:lang w:val="en-GB"/>
        </w:rPr>
        <w:t>Swarup</w:t>
      </w:r>
      <w:proofErr w:type="spellEnd"/>
      <w:r w:rsidRPr="00390CDB">
        <w:rPr>
          <w:rFonts w:ascii="Verdana" w:hAnsi="Verdana"/>
          <w:sz w:val="20"/>
          <w:szCs w:val="20"/>
          <w:lang w:val="en-GB"/>
        </w:rPr>
        <w:t xml:space="preserve">, Samarth (Virginia Tech); Higdon, Dave (Virginia Tech); </w:t>
      </w:r>
      <w:r w:rsidR="000713F2" w:rsidRPr="00390CDB">
        <w:rPr>
          <w:rFonts w:ascii="Verdana" w:hAnsi="Verdana"/>
          <w:sz w:val="20"/>
          <w:szCs w:val="20"/>
          <w:lang w:val="en-GB"/>
        </w:rPr>
        <w:t xml:space="preserve">Shipp, Stephanie (Virginia Tech); Orr, Mark (Virginia Tech); </w:t>
      </w:r>
      <w:r w:rsidR="00537B3C">
        <w:rPr>
          <w:rFonts w:ascii="Verdana" w:hAnsi="Verdana" w:cs="Arial"/>
          <w:spacing w:val="-2"/>
          <w:sz w:val="20"/>
          <w:szCs w:val="20"/>
        </w:rPr>
        <w:t>Lancaster, Vicki (Virginia Tech);</w:t>
      </w:r>
      <w:r w:rsidR="00537B3C" w:rsidRPr="00390CDB">
        <w:rPr>
          <w:rFonts w:ascii="Verdana" w:hAnsi="Verdana"/>
          <w:sz w:val="20"/>
          <w:szCs w:val="20"/>
          <w:lang w:val="en-GB"/>
        </w:rPr>
        <w:t xml:space="preserve"> </w:t>
      </w:r>
      <w:proofErr w:type="spellStart"/>
      <w:r w:rsidR="00EF29E0" w:rsidRPr="00390CDB">
        <w:rPr>
          <w:rFonts w:ascii="Verdana" w:hAnsi="Verdana"/>
          <w:sz w:val="20"/>
          <w:szCs w:val="20"/>
          <w:lang w:val="en-GB"/>
        </w:rPr>
        <w:t>Pires</w:t>
      </w:r>
      <w:proofErr w:type="spellEnd"/>
      <w:r w:rsidR="00EF29E0" w:rsidRPr="00390CDB">
        <w:rPr>
          <w:rFonts w:ascii="Verdana" w:hAnsi="Verdana"/>
          <w:sz w:val="20"/>
          <w:szCs w:val="20"/>
          <w:lang w:val="en-GB"/>
        </w:rPr>
        <w:t xml:space="preserve">, </w:t>
      </w:r>
      <w:proofErr w:type="spellStart"/>
      <w:r w:rsidR="00EF29E0" w:rsidRPr="00390CDB">
        <w:rPr>
          <w:rFonts w:ascii="Verdana" w:hAnsi="Verdana"/>
          <w:sz w:val="20"/>
          <w:szCs w:val="20"/>
          <w:lang w:val="en-GB"/>
        </w:rPr>
        <w:t>Bianica</w:t>
      </w:r>
      <w:proofErr w:type="spellEnd"/>
      <w:r w:rsidR="00EF29E0" w:rsidRPr="00390CDB">
        <w:rPr>
          <w:rFonts w:ascii="Verdana" w:hAnsi="Verdana"/>
          <w:sz w:val="20"/>
          <w:szCs w:val="20"/>
          <w:lang w:val="en-GB"/>
        </w:rPr>
        <w:t xml:space="preserve"> (Virginia Tech); Goode, Brian (Virginia Tech); </w:t>
      </w:r>
      <w:r w:rsidR="00537B3C">
        <w:rPr>
          <w:rFonts w:ascii="Verdana" w:hAnsi="Verdana"/>
          <w:sz w:val="20"/>
          <w:szCs w:val="20"/>
          <w:lang w:val="en-GB"/>
        </w:rPr>
        <w:t xml:space="preserve">Goldstein, Josh (Virginia Tech); </w:t>
      </w:r>
      <w:proofErr w:type="spellStart"/>
      <w:r w:rsidR="00EF29E0" w:rsidRPr="00390CDB">
        <w:rPr>
          <w:rFonts w:ascii="Verdana" w:hAnsi="Verdana"/>
          <w:sz w:val="20"/>
          <w:szCs w:val="20"/>
          <w:lang w:val="en-GB"/>
        </w:rPr>
        <w:t>Ziemer</w:t>
      </w:r>
      <w:proofErr w:type="spellEnd"/>
      <w:r w:rsidR="00EF29E0" w:rsidRPr="00390CDB">
        <w:rPr>
          <w:rFonts w:ascii="Verdana" w:hAnsi="Verdana"/>
          <w:sz w:val="20"/>
          <w:szCs w:val="20"/>
          <w:lang w:val="en-GB"/>
        </w:rPr>
        <w:t xml:space="preserve">, Katie (Virginia Tech); </w:t>
      </w:r>
      <w:proofErr w:type="spellStart"/>
      <w:r w:rsidR="00EF29E0" w:rsidRPr="00390CDB">
        <w:rPr>
          <w:rFonts w:ascii="Verdana" w:hAnsi="Verdana"/>
          <w:sz w:val="20"/>
          <w:szCs w:val="20"/>
          <w:lang w:val="en-GB"/>
        </w:rPr>
        <w:t>Molfino</w:t>
      </w:r>
      <w:proofErr w:type="spellEnd"/>
      <w:r w:rsidR="00EF29E0" w:rsidRPr="00390CDB">
        <w:rPr>
          <w:rFonts w:ascii="Verdana" w:hAnsi="Verdana"/>
          <w:sz w:val="20"/>
          <w:szCs w:val="20"/>
          <w:lang w:val="en-GB"/>
        </w:rPr>
        <w:t xml:space="preserve">, Emily (Virginia Tech); </w:t>
      </w:r>
      <w:r w:rsidR="00537B3C">
        <w:rPr>
          <w:rFonts w:ascii="Verdana" w:hAnsi="Verdana"/>
          <w:sz w:val="20"/>
          <w:szCs w:val="20"/>
          <w:lang w:val="en-GB"/>
        </w:rPr>
        <w:t xml:space="preserve">Capra, Monica (Claremont University); </w:t>
      </w:r>
      <w:r w:rsidRPr="00390CDB">
        <w:rPr>
          <w:rFonts w:ascii="Verdana" w:hAnsi="Verdana"/>
          <w:sz w:val="20"/>
          <w:szCs w:val="20"/>
          <w:lang w:val="en-GB"/>
        </w:rPr>
        <w:t xml:space="preserve">Reese, Shane (BYU); </w:t>
      </w:r>
      <w:proofErr w:type="spellStart"/>
      <w:r w:rsidRPr="00390CDB">
        <w:rPr>
          <w:rFonts w:ascii="Verdana" w:hAnsi="Verdana"/>
          <w:sz w:val="20"/>
          <w:szCs w:val="20"/>
          <w:lang w:val="en-GB"/>
        </w:rPr>
        <w:t>Lakkaraju</w:t>
      </w:r>
      <w:proofErr w:type="spellEnd"/>
      <w:r w:rsidRPr="00390CDB">
        <w:rPr>
          <w:rFonts w:ascii="Verdana" w:hAnsi="Verdana"/>
          <w:sz w:val="20"/>
          <w:szCs w:val="20"/>
          <w:lang w:val="en-GB"/>
        </w:rPr>
        <w:t xml:space="preserve">, Kiran (Sandia National Laboratories); Srinivasan, </w:t>
      </w:r>
      <w:proofErr w:type="spellStart"/>
      <w:r w:rsidRPr="00390CDB">
        <w:rPr>
          <w:rFonts w:ascii="Verdana" w:hAnsi="Verdana"/>
          <w:sz w:val="20"/>
          <w:szCs w:val="20"/>
          <w:lang w:val="en-GB"/>
        </w:rPr>
        <w:t>Aravind</w:t>
      </w:r>
      <w:proofErr w:type="spellEnd"/>
      <w:r w:rsidRPr="00390CDB">
        <w:rPr>
          <w:rFonts w:ascii="Verdana" w:hAnsi="Verdana"/>
          <w:sz w:val="20"/>
          <w:szCs w:val="20"/>
          <w:lang w:val="en-GB"/>
        </w:rPr>
        <w:t xml:space="preserve"> (University of Maryland); </w:t>
      </w:r>
      <w:proofErr w:type="spellStart"/>
      <w:r w:rsidRPr="00390CDB">
        <w:rPr>
          <w:rFonts w:ascii="Verdana" w:hAnsi="Verdana"/>
          <w:sz w:val="20"/>
          <w:szCs w:val="20"/>
          <w:lang w:val="en-GB"/>
        </w:rPr>
        <w:t>Getoor</w:t>
      </w:r>
      <w:proofErr w:type="spellEnd"/>
      <w:r w:rsidRPr="00390CDB">
        <w:rPr>
          <w:rFonts w:ascii="Verdana" w:hAnsi="Verdana"/>
          <w:sz w:val="20"/>
          <w:szCs w:val="20"/>
          <w:lang w:val="en-GB"/>
        </w:rPr>
        <w:t xml:space="preserve">, </w:t>
      </w:r>
      <w:proofErr w:type="spellStart"/>
      <w:r w:rsidRPr="00390CDB">
        <w:rPr>
          <w:rFonts w:ascii="Verdana" w:hAnsi="Verdana"/>
          <w:sz w:val="20"/>
          <w:szCs w:val="20"/>
          <w:lang w:val="en-GB"/>
        </w:rPr>
        <w:t>Lise</w:t>
      </w:r>
      <w:proofErr w:type="spellEnd"/>
      <w:r w:rsidRPr="00390CDB">
        <w:rPr>
          <w:rFonts w:ascii="Verdana" w:hAnsi="Verdana"/>
          <w:sz w:val="20"/>
          <w:szCs w:val="20"/>
          <w:lang w:val="en-GB"/>
        </w:rPr>
        <w:t xml:space="preserve"> (University of California at Santa Cruz); Gupta, Dipak (San Diego State University); Mares, David (University of California at San Diego); Chen, Feng (University at Albany, SUNY); Katz, Graham (CACI Inc.); </w:t>
      </w:r>
      <w:proofErr w:type="spellStart"/>
      <w:r w:rsidRPr="00390CDB">
        <w:rPr>
          <w:rFonts w:ascii="Verdana" w:hAnsi="Verdana"/>
          <w:sz w:val="20"/>
          <w:szCs w:val="20"/>
          <w:lang w:val="en-GB"/>
        </w:rPr>
        <w:t>Dijk</w:t>
      </w:r>
      <w:proofErr w:type="spellEnd"/>
      <w:r w:rsidRPr="00390CDB">
        <w:rPr>
          <w:rFonts w:ascii="Verdana" w:hAnsi="Verdana"/>
          <w:sz w:val="20"/>
          <w:szCs w:val="20"/>
          <w:lang w:val="en-GB"/>
        </w:rPr>
        <w:t xml:space="preserve">, </w:t>
      </w:r>
      <w:proofErr w:type="spellStart"/>
      <w:r w:rsidRPr="00390CDB">
        <w:rPr>
          <w:rFonts w:ascii="Verdana" w:hAnsi="Verdana"/>
          <w:sz w:val="20"/>
          <w:szCs w:val="20"/>
          <w:lang w:val="en-GB"/>
        </w:rPr>
        <w:t>Oege</w:t>
      </w:r>
      <w:proofErr w:type="spellEnd"/>
      <w:r w:rsidRPr="00390CDB">
        <w:rPr>
          <w:rFonts w:ascii="Verdana" w:hAnsi="Verdana"/>
          <w:sz w:val="20"/>
          <w:szCs w:val="20"/>
          <w:lang w:val="en-GB"/>
        </w:rPr>
        <w:t xml:space="preserve"> (</w:t>
      </w:r>
      <w:proofErr w:type="spellStart"/>
      <w:r w:rsidRPr="00390CDB">
        <w:rPr>
          <w:rFonts w:ascii="Verdana" w:hAnsi="Verdana"/>
          <w:sz w:val="20"/>
          <w:szCs w:val="20"/>
          <w:lang w:val="en-GB"/>
        </w:rPr>
        <w:t>Radboud</w:t>
      </w:r>
      <w:proofErr w:type="spellEnd"/>
      <w:r w:rsidRPr="00390CDB">
        <w:rPr>
          <w:rFonts w:ascii="Verdana" w:hAnsi="Verdana"/>
          <w:sz w:val="20"/>
          <w:szCs w:val="20"/>
          <w:lang w:val="en-GB"/>
        </w:rPr>
        <w:t xml:space="preserve"> University, Nijmegen); </w:t>
      </w:r>
      <w:proofErr w:type="spellStart"/>
      <w:r w:rsidRPr="00390CDB">
        <w:rPr>
          <w:rFonts w:ascii="Verdana" w:hAnsi="Verdana"/>
          <w:sz w:val="20"/>
          <w:szCs w:val="20"/>
          <w:lang w:val="en-GB"/>
        </w:rPr>
        <w:t>Trechsel</w:t>
      </w:r>
      <w:proofErr w:type="spellEnd"/>
      <w:r w:rsidRPr="00390CDB">
        <w:rPr>
          <w:rFonts w:ascii="Verdana" w:hAnsi="Verdana"/>
          <w:sz w:val="20"/>
          <w:szCs w:val="20"/>
          <w:lang w:val="en-GB"/>
        </w:rPr>
        <w:t>, Alexander H. (European University Institute); Ensor, Katherine (Rice University)</w:t>
      </w:r>
      <w:r w:rsidR="007165DC" w:rsidRPr="00390CDB">
        <w:rPr>
          <w:rFonts w:ascii="Verdana" w:hAnsi="Verdana"/>
          <w:sz w:val="20"/>
          <w:szCs w:val="20"/>
          <w:lang w:val="en-GB"/>
        </w:rPr>
        <w:t>; Weinberg, Daniel H. (US Census Bureau)</w:t>
      </w:r>
      <w:r w:rsidR="00EF29E0" w:rsidRPr="00390CDB">
        <w:rPr>
          <w:rFonts w:ascii="Verdana" w:hAnsi="Verdana"/>
          <w:sz w:val="20"/>
          <w:szCs w:val="20"/>
          <w:lang w:val="en-GB"/>
        </w:rPr>
        <w:t xml:space="preserve">; </w:t>
      </w:r>
      <w:proofErr w:type="spellStart"/>
      <w:r w:rsidR="00EF29E0" w:rsidRPr="00390CDB">
        <w:rPr>
          <w:rFonts w:ascii="Verdana" w:hAnsi="Verdana"/>
          <w:sz w:val="20"/>
          <w:szCs w:val="20"/>
          <w:lang w:val="en-GB"/>
        </w:rPr>
        <w:t>Aizcorbe</w:t>
      </w:r>
      <w:proofErr w:type="spellEnd"/>
      <w:r w:rsidR="00EF29E0" w:rsidRPr="00390CDB">
        <w:rPr>
          <w:rFonts w:ascii="Verdana" w:hAnsi="Verdana"/>
          <w:sz w:val="20"/>
          <w:szCs w:val="20"/>
          <w:lang w:val="en-GB"/>
        </w:rPr>
        <w:t xml:space="preserve">, Ana (US Bureau of </w:t>
      </w:r>
      <w:r w:rsidR="0000561F" w:rsidRPr="00390CDB">
        <w:rPr>
          <w:rFonts w:ascii="Verdana" w:hAnsi="Verdana"/>
          <w:sz w:val="20"/>
          <w:szCs w:val="20"/>
          <w:lang w:val="en-GB"/>
        </w:rPr>
        <w:t>Economic</w:t>
      </w:r>
      <w:r w:rsidR="00EF29E0" w:rsidRPr="00390CDB">
        <w:rPr>
          <w:rFonts w:ascii="Verdana" w:hAnsi="Verdana"/>
          <w:sz w:val="20"/>
          <w:szCs w:val="20"/>
          <w:lang w:val="en-GB"/>
        </w:rPr>
        <w:t xml:space="preserve"> </w:t>
      </w:r>
      <w:r w:rsidR="0000561F" w:rsidRPr="00390CDB">
        <w:rPr>
          <w:rFonts w:ascii="Verdana" w:hAnsi="Verdana"/>
          <w:sz w:val="20"/>
          <w:szCs w:val="20"/>
          <w:lang w:val="en-GB"/>
        </w:rPr>
        <w:t>Analysis</w:t>
      </w:r>
      <w:r w:rsidR="00EF29E0" w:rsidRPr="00390CDB">
        <w:rPr>
          <w:rFonts w:ascii="Verdana" w:hAnsi="Verdana"/>
          <w:sz w:val="20"/>
          <w:szCs w:val="20"/>
          <w:lang w:val="en-GB"/>
        </w:rPr>
        <w:t>)</w:t>
      </w:r>
      <w:r w:rsidR="00537B3C">
        <w:rPr>
          <w:rFonts w:ascii="Verdana" w:hAnsi="Verdana"/>
          <w:sz w:val="20"/>
          <w:szCs w:val="20"/>
          <w:lang w:val="en-GB"/>
        </w:rPr>
        <w:t xml:space="preserve"> </w:t>
      </w:r>
    </w:p>
    <w:p w14:paraId="71E960AE" w14:textId="77777777" w:rsidR="0065369D" w:rsidRPr="00390CDB" w:rsidRDefault="0065369D" w:rsidP="00A824E6">
      <w:pPr>
        <w:spacing w:line="276" w:lineRule="auto"/>
        <w:jc w:val="both"/>
        <w:rPr>
          <w:rFonts w:ascii="Verdana" w:hAnsi="Verdana"/>
          <w:sz w:val="20"/>
          <w:szCs w:val="20"/>
          <w:lang w:val="en-GB"/>
        </w:rPr>
      </w:pPr>
    </w:p>
    <w:p w14:paraId="08803246" w14:textId="2F530822" w:rsidR="00A070AE" w:rsidRPr="00390CDB" w:rsidRDefault="005343C5" w:rsidP="00A070AE">
      <w:pPr>
        <w:pStyle w:val="Heading1"/>
        <w:pBdr>
          <w:bottom w:val="single" w:sz="8" w:space="1" w:color="auto"/>
        </w:pBdr>
        <w:rPr>
          <w:rFonts w:ascii="Verdana" w:hAnsi="Verdana"/>
          <w:smallCaps/>
          <w:sz w:val="20"/>
          <w:lang w:val="en-GB"/>
        </w:rPr>
      </w:pPr>
      <w:r w:rsidRPr="00390CDB">
        <w:rPr>
          <w:rFonts w:ascii="Verdana" w:hAnsi="Verdana"/>
          <w:smallCaps/>
          <w:sz w:val="20"/>
          <w:lang w:val="en-GB"/>
        </w:rPr>
        <w:t>References</w:t>
      </w:r>
    </w:p>
    <w:tbl>
      <w:tblPr>
        <w:tblW w:w="20988" w:type="dxa"/>
        <w:tblInd w:w="18" w:type="dxa"/>
        <w:tblLayout w:type="fixed"/>
        <w:tblLook w:val="01E0" w:firstRow="1" w:lastRow="1" w:firstColumn="1" w:lastColumn="1" w:noHBand="0" w:noVBand="0"/>
      </w:tblPr>
      <w:tblGrid>
        <w:gridCol w:w="5058"/>
        <w:gridCol w:w="4776"/>
        <w:gridCol w:w="540"/>
        <w:gridCol w:w="10614"/>
      </w:tblGrid>
      <w:tr w:rsidR="00A070AE" w:rsidRPr="00390CDB" w14:paraId="18118797" w14:textId="77777777" w:rsidTr="00A070AE">
        <w:trPr>
          <w:gridAfter w:val="1"/>
          <w:wAfter w:w="10614" w:type="dxa"/>
        </w:trPr>
        <w:tc>
          <w:tcPr>
            <w:tcW w:w="5058" w:type="dxa"/>
          </w:tcPr>
          <w:p w14:paraId="5139D1D5" w14:textId="7C24039A" w:rsidR="00A070AE" w:rsidRPr="00390CDB" w:rsidRDefault="00A070AE" w:rsidP="00382319">
            <w:pPr>
              <w:ind w:left="684" w:hanging="684"/>
              <w:rPr>
                <w:rFonts w:ascii="Verdana" w:hAnsi="Verdana"/>
                <w:sz w:val="20"/>
                <w:szCs w:val="20"/>
                <w:u w:val="single"/>
                <w:lang w:val="es-ES"/>
              </w:rPr>
            </w:pPr>
            <w:proofErr w:type="spellStart"/>
            <w:r w:rsidRPr="00390CDB">
              <w:rPr>
                <w:rFonts w:ascii="Verdana" w:hAnsi="Verdana"/>
                <w:sz w:val="20"/>
                <w:szCs w:val="20"/>
                <w:u w:val="single"/>
                <w:lang w:val="es-ES"/>
              </w:rPr>
              <w:t>Sallie</w:t>
            </w:r>
            <w:proofErr w:type="spellEnd"/>
            <w:r w:rsidRPr="00390CDB">
              <w:rPr>
                <w:rFonts w:ascii="Verdana" w:hAnsi="Verdana"/>
                <w:sz w:val="20"/>
                <w:szCs w:val="20"/>
                <w:u w:val="single"/>
                <w:lang w:val="es-ES"/>
              </w:rPr>
              <w:t xml:space="preserve"> </w:t>
            </w:r>
            <w:proofErr w:type="spellStart"/>
            <w:r w:rsidRPr="00390CDB">
              <w:rPr>
                <w:rFonts w:ascii="Verdana" w:hAnsi="Verdana"/>
                <w:sz w:val="20"/>
                <w:szCs w:val="20"/>
                <w:u w:val="single"/>
                <w:lang w:val="es-ES"/>
              </w:rPr>
              <w:t>Keller</w:t>
            </w:r>
            <w:proofErr w:type="spellEnd"/>
            <w:r w:rsidR="009B71AC" w:rsidRPr="00390CDB">
              <w:rPr>
                <w:rFonts w:ascii="Verdana" w:hAnsi="Verdana"/>
                <w:sz w:val="20"/>
                <w:szCs w:val="20"/>
                <w:u w:val="single"/>
                <w:lang w:val="es-ES"/>
              </w:rPr>
              <w:t xml:space="preserve"> </w:t>
            </w:r>
          </w:p>
          <w:p w14:paraId="3233ACD3" w14:textId="77777777" w:rsidR="00A070AE" w:rsidRPr="00390CDB" w:rsidRDefault="00A070AE" w:rsidP="00382319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Director &amp; </w:t>
            </w:r>
            <w:proofErr w:type="spellStart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>Professor</w:t>
            </w:r>
            <w:proofErr w:type="spellEnd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 of </w:t>
            </w:r>
            <w:proofErr w:type="spellStart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>Statistics</w:t>
            </w:r>
            <w:proofErr w:type="spellEnd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, </w:t>
            </w:r>
          </w:p>
          <w:p w14:paraId="0379E955" w14:textId="6F6CE188" w:rsidR="00A070AE" w:rsidRPr="00390CDB" w:rsidRDefault="005343C5" w:rsidP="00382319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Social and </w:t>
            </w:r>
            <w:proofErr w:type="spellStart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>Decisi</w:t>
            </w:r>
            <w:r w:rsidR="00A070AE" w:rsidRPr="00390CDB">
              <w:rPr>
                <w:rFonts w:ascii="Verdana" w:hAnsi="Verdana"/>
                <w:sz w:val="20"/>
                <w:szCs w:val="20"/>
                <w:lang w:val="es-ES"/>
              </w:rPr>
              <w:t>on</w:t>
            </w:r>
            <w:proofErr w:type="spellEnd"/>
            <w:r w:rsidR="00A070AE"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A070AE" w:rsidRPr="00390CDB">
              <w:rPr>
                <w:rFonts w:ascii="Verdana" w:hAnsi="Verdana"/>
                <w:sz w:val="20"/>
                <w:szCs w:val="20"/>
                <w:lang w:val="es-ES"/>
              </w:rPr>
              <w:t>Analytics</w:t>
            </w:r>
            <w:proofErr w:type="spellEnd"/>
            <w:r w:rsidR="00A070AE"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A070AE" w:rsidRPr="00390CDB">
              <w:rPr>
                <w:rFonts w:ascii="Verdana" w:hAnsi="Verdana"/>
                <w:sz w:val="20"/>
                <w:szCs w:val="20"/>
                <w:lang w:val="es-ES"/>
              </w:rPr>
              <w:t>Lab</w:t>
            </w:r>
            <w:proofErr w:type="spellEnd"/>
            <w:r w:rsidR="00A070AE"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 (SDAL)</w:t>
            </w:r>
          </w:p>
          <w:p w14:paraId="0D463515" w14:textId="53C5D757" w:rsidR="009B71AC" w:rsidRPr="00390CDB" w:rsidRDefault="000617A4" w:rsidP="00382319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proofErr w:type="spellStart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>Biocomplexity</w:t>
            </w:r>
            <w:proofErr w:type="spellEnd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>Institute</w:t>
            </w:r>
            <w:proofErr w:type="spellEnd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 of Virginia </w:t>
            </w:r>
            <w:proofErr w:type="spellStart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>Tech</w:t>
            </w:r>
            <w:proofErr w:type="spellEnd"/>
            <w:r w:rsidR="009B71AC"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 </w:t>
            </w:r>
          </w:p>
          <w:p w14:paraId="4B1CE818" w14:textId="596F0CFE" w:rsidR="00A070AE" w:rsidRPr="00390CDB" w:rsidRDefault="00A070AE" w:rsidP="00382319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>VT-NCR Arlington, VA 22203</w:t>
            </w:r>
          </w:p>
          <w:p w14:paraId="2F00C3DA" w14:textId="77777777" w:rsidR="00A070AE" w:rsidRPr="00390CDB" w:rsidRDefault="00A070AE" w:rsidP="00382319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>Tel: +1 571 858 3102</w:t>
            </w:r>
          </w:p>
          <w:p w14:paraId="4B664196" w14:textId="77777777" w:rsidR="00A070AE" w:rsidRPr="00390CDB" w:rsidRDefault="00A070AE" w:rsidP="00382319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Email: </w:t>
            </w:r>
            <w:hyperlink r:id="rId7" w:history="1">
              <w:r w:rsidRPr="00390CDB">
                <w:rPr>
                  <w:rStyle w:val="Hyperlink"/>
                  <w:rFonts w:ascii="Verdana" w:hAnsi="Verdana"/>
                  <w:sz w:val="20"/>
                  <w:szCs w:val="20"/>
                  <w:lang w:val="es-ES"/>
                </w:rPr>
                <w:t>sallie41@vbi.vt.edu</w:t>
              </w:r>
            </w:hyperlink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 </w:t>
            </w:r>
          </w:p>
          <w:p w14:paraId="2CEEE498" w14:textId="77777777" w:rsidR="00A070AE" w:rsidRPr="00390CDB" w:rsidRDefault="00A070AE" w:rsidP="00382319">
            <w:pPr>
              <w:rPr>
                <w:rFonts w:ascii="Verdana" w:hAnsi="Verdana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4776" w:type="dxa"/>
          </w:tcPr>
          <w:p w14:paraId="63C47189" w14:textId="62E2AC4B" w:rsidR="00A070AE" w:rsidRPr="00390CDB" w:rsidRDefault="00A070AE" w:rsidP="00382319">
            <w:pPr>
              <w:rPr>
                <w:rFonts w:ascii="Verdana" w:hAnsi="Verdana"/>
                <w:sz w:val="20"/>
                <w:szCs w:val="20"/>
                <w:u w:val="single"/>
                <w:lang w:val="es-ES"/>
              </w:rPr>
            </w:pPr>
            <w:r w:rsidRPr="00390CDB">
              <w:rPr>
                <w:rFonts w:ascii="Verdana" w:hAnsi="Verdana"/>
                <w:sz w:val="20"/>
                <w:szCs w:val="20"/>
                <w:u w:val="single"/>
                <w:lang w:val="es-ES"/>
              </w:rPr>
              <w:t>Fernando Vega-Redondo</w:t>
            </w:r>
            <w:r w:rsidR="009B71AC"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 (</w:t>
            </w:r>
            <w:proofErr w:type="spellStart"/>
            <w:r w:rsidR="009B71AC" w:rsidRPr="00390CDB">
              <w:rPr>
                <w:rFonts w:ascii="Verdana" w:hAnsi="Verdana"/>
                <w:sz w:val="20"/>
                <w:szCs w:val="20"/>
                <w:lang w:val="es-ES"/>
              </w:rPr>
              <w:t>Ph.D</w:t>
            </w:r>
            <w:proofErr w:type="spellEnd"/>
            <w:r w:rsidR="009B71AC"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9B71AC" w:rsidRPr="00390CDB">
              <w:rPr>
                <w:rFonts w:ascii="Verdana" w:hAnsi="Verdana"/>
                <w:sz w:val="20"/>
                <w:szCs w:val="20"/>
                <w:lang w:val="es-ES"/>
              </w:rPr>
              <w:t>Advisor</w:t>
            </w:r>
            <w:proofErr w:type="spellEnd"/>
            <w:r w:rsidR="009B71AC" w:rsidRPr="00390CDB">
              <w:rPr>
                <w:rFonts w:ascii="Verdana" w:hAnsi="Verdana"/>
                <w:sz w:val="20"/>
                <w:szCs w:val="20"/>
                <w:lang w:val="es-ES"/>
              </w:rPr>
              <w:t>)</w:t>
            </w:r>
          </w:p>
          <w:p w14:paraId="02447834" w14:textId="77777777" w:rsidR="00A070AE" w:rsidRPr="00390CDB" w:rsidRDefault="00A070AE" w:rsidP="00382319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proofErr w:type="spellStart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>Professor</w:t>
            </w:r>
            <w:proofErr w:type="spellEnd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 of </w:t>
            </w:r>
            <w:proofErr w:type="spellStart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>Economics</w:t>
            </w:r>
            <w:proofErr w:type="spellEnd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>,</w:t>
            </w:r>
          </w:p>
          <w:p w14:paraId="17C417CB" w14:textId="77777777" w:rsidR="00A070AE" w:rsidRPr="00390CDB" w:rsidRDefault="00A070AE" w:rsidP="00382319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proofErr w:type="spellStart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>Dept</w:t>
            </w:r>
            <w:proofErr w:type="spellEnd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. of </w:t>
            </w:r>
            <w:proofErr w:type="spellStart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>Decision</w:t>
            </w:r>
            <w:proofErr w:type="spellEnd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>Sciences</w:t>
            </w:r>
            <w:proofErr w:type="spellEnd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>Bocconi</w:t>
            </w:r>
            <w:proofErr w:type="spellEnd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>University</w:t>
            </w:r>
            <w:proofErr w:type="spellEnd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, </w:t>
            </w:r>
            <w:r w:rsidRPr="00390CDB">
              <w:rPr>
                <w:rFonts w:ascii="Verdana" w:hAnsi="Verdana"/>
                <w:sz w:val="20"/>
                <w:szCs w:val="20"/>
                <w:lang w:val="es-ES" w:eastAsia="en-GB"/>
              </w:rPr>
              <w:br/>
            </w:r>
            <w:proofErr w:type="spellStart"/>
            <w:r w:rsidRPr="00390CDB">
              <w:rPr>
                <w:rFonts w:ascii="Verdana" w:hAnsi="Verdana"/>
                <w:sz w:val="20"/>
                <w:szCs w:val="20"/>
                <w:lang w:val="es-ES" w:eastAsia="en-GB"/>
              </w:rPr>
              <w:t>Via</w:t>
            </w:r>
            <w:proofErr w:type="spellEnd"/>
            <w:r w:rsidRPr="00390CDB">
              <w:rPr>
                <w:rFonts w:ascii="Verdana" w:hAnsi="Verdana"/>
                <w:sz w:val="20"/>
                <w:szCs w:val="20"/>
                <w:lang w:val="es-ES" w:eastAsia="en-GB"/>
              </w:rPr>
              <w:t xml:space="preserve"> Roentgen 1, </w:t>
            </w:r>
            <w:r w:rsidRPr="00390CDB">
              <w:rPr>
                <w:rFonts w:ascii="Verdana" w:hAnsi="Verdana"/>
                <w:sz w:val="20"/>
                <w:szCs w:val="20"/>
                <w:lang w:val="en-GB"/>
              </w:rPr>
              <w:t>20136, Milano - Italy</w:t>
            </w:r>
            <w:r w:rsidRPr="00390CDB">
              <w:rPr>
                <w:rFonts w:ascii="Verdana" w:hAnsi="Verdana"/>
                <w:sz w:val="20"/>
                <w:szCs w:val="20"/>
                <w:lang w:val="en-GB"/>
              </w:rPr>
              <w:br/>
              <w:t>Tel: +39 02 5836 5632</w:t>
            </w:r>
          </w:p>
          <w:p w14:paraId="58D1835D" w14:textId="77777777" w:rsidR="00A070AE" w:rsidRPr="00390CDB" w:rsidRDefault="00A070AE" w:rsidP="00382319">
            <w:pPr>
              <w:ind w:right="-180" w:hanging="108"/>
              <w:rPr>
                <w:rFonts w:ascii="Verdana" w:hAnsi="Verdana"/>
                <w:sz w:val="20"/>
                <w:szCs w:val="20"/>
                <w:u w:val="single"/>
                <w:lang w:val="en-GB"/>
              </w:rPr>
            </w:pPr>
            <w:r w:rsidRPr="00390CDB">
              <w:rPr>
                <w:rFonts w:ascii="Verdana" w:hAnsi="Verdana"/>
                <w:sz w:val="20"/>
                <w:szCs w:val="20"/>
                <w:lang w:val="fr-FR"/>
              </w:rPr>
              <w:t xml:space="preserve">  Email: </w:t>
            </w:r>
            <w:r w:rsidRPr="00390CDB">
              <w:rPr>
                <w:rStyle w:val="Hyperlink"/>
                <w:rFonts w:ascii="Verdana" w:hAnsi="Verdana"/>
                <w:sz w:val="20"/>
                <w:szCs w:val="20"/>
                <w:lang w:val="fr-FR"/>
              </w:rPr>
              <w:t>fernando.vega@unibocconi.it</w:t>
            </w:r>
          </w:p>
        </w:tc>
        <w:tc>
          <w:tcPr>
            <w:tcW w:w="540" w:type="dxa"/>
          </w:tcPr>
          <w:p w14:paraId="78A9759A" w14:textId="77777777" w:rsidR="00A070AE" w:rsidRPr="00390CDB" w:rsidRDefault="00A070AE" w:rsidP="00382319">
            <w:pPr>
              <w:tabs>
                <w:tab w:val="left" w:pos="1980"/>
              </w:tabs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  <w:tr w:rsidR="00A070AE" w:rsidRPr="00390CDB" w14:paraId="260FD5EF" w14:textId="77777777" w:rsidTr="00A070AE">
        <w:trPr>
          <w:trHeight w:val="3096"/>
        </w:trPr>
        <w:tc>
          <w:tcPr>
            <w:tcW w:w="5058" w:type="dxa"/>
          </w:tcPr>
          <w:p w14:paraId="738B5C08" w14:textId="1CB4E5DA" w:rsidR="00A070AE" w:rsidRPr="00390CDB" w:rsidRDefault="00A070AE" w:rsidP="00382319">
            <w:pPr>
              <w:ind w:right="-180"/>
              <w:rPr>
                <w:rFonts w:ascii="Verdana" w:hAnsi="Verdana"/>
                <w:sz w:val="20"/>
                <w:szCs w:val="20"/>
                <w:lang w:val="fr-FR"/>
              </w:rPr>
            </w:pPr>
            <w:proofErr w:type="spellStart"/>
            <w:r w:rsidRPr="00390CDB">
              <w:rPr>
                <w:rFonts w:ascii="Verdana" w:hAnsi="Verdana"/>
                <w:sz w:val="20"/>
                <w:szCs w:val="20"/>
                <w:u w:val="single"/>
                <w:lang w:val="en-GB"/>
              </w:rPr>
              <w:t>Madhav</w:t>
            </w:r>
            <w:proofErr w:type="spellEnd"/>
            <w:r w:rsidRPr="00390CDB">
              <w:rPr>
                <w:rFonts w:ascii="Verdana" w:hAnsi="Verdana"/>
                <w:sz w:val="20"/>
                <w:szCs w:val="20"/>
                <w:u w:val="single"/>
                <w:lang w:val="en-GB"/>
              </w:rPr>
              <w:t xml:space="preserve"> </w:t>
            </w:r>
            <w:proofErr w:type="spellStart"/>
            <w:r w:rsidRPr="00390CDB">
              <w:rPr>
                <w:rFonts w:ascii="Verdana" w:hAnsi="Verdana"/>
                <w:sz w:val="20"/>
                <w:szCs w:val="20"/>
                <w:u w:val="single"/>
                <w:lang w:val="en-GB"/>
              </w:rPr>
              <w:t>Marathe</w:t>
            </w:r>
            <w:proofErr w:type="spellEnd"/>
            <w:r w:rsidRPr="00390CDB">
              <w:rPr>
                <w:rFonts w:ascii="Verdana" w:hAnsi="Verdana"/>
                <w:sz w:val="20"/>
                <w:szCs w:val="20"/>
                <w:lang w:val="fr-FR"/>
              </w:rPr>
              <w:t xml:space="preserve"> </w:t>
            </w:r>
            <w:r w:rsidR="009B71AC" w:rsidRPr="00390CDB">
              <w:rPr>
                <w:rFonts w:ascii="Verdana" w:hAnsi="Verdana"/>
                <w:sz w:val="20"/>
                <w:szCs w:val="20"/>
                <w:lang w:val="fr-FR"/>
              </w:rPr>
              <w:t xml:space="preserve">(Postdoctoral </w:t>
            </w:r>
            <w:proofErr w:type="spellStart"/>
            <w:r w:rsidR="009B71AC" w:rsidRPr="00390CDB">
              <w:rPr>
                <w:rFonts w:ascii="Verdana" w:hAnsi="Verdana"/>
                <w:sz w:val="20"/>
                <w:szCs w:val="20"/>
                <w:lang w:val="fr-FR"/>
              </w:rPr>
              <w:t>Advisor</w:t>
            </w:r>
            <w:proofErr w:type="spellEnd"/>
            <w:r w:rsidR="009B71AC" w:rsidRPr="00390CDB">
              <w:rPr>
                <w:rFonts w:ascii="Verdana" w:hAnsi="Verdana"/>
                <w:sz w:val="20"/>
                <w:szCs w:val="20"/>
                <w:lang w:val="fr-FR"/>
              </w:rPr>
              <w:t>)</w:t>
            </w:r>
          </w:p>
          <w:p w14:paraId="4456973E" w14:textId="77777777" w:rsidR="00A070AE" w:rsidRPr="00390CDB" w:rsidRDefault="00A070AE" w:rsidP="00382319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Director &amp; </w:t>
            </w:r>
            <w:proofErr w:type="spellStart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>Professor</w:t>
            </w:r>
            <w:proofErr w:type="spellEnd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 of </w:t>
            </w:r>
            <w:proofErr w:type="spellStart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>Computer</w:t>
            </w:r>
            <w:proofErr w:type="spellEnd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>Science</w:t>
            </w:r>
            <w:proofErr w:type="spellEnd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, </w:t>
            </w:r>
          </w:p>
          <w:p w14:paraId="48F4F493" w14:textId="0A7ECAA2" w:rsidR="00A070AE" w:rsidRPr="00390CDB" w:rsidRDefault="00A070AE" w:rsidP="00382319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Network Dynamics and </w:t>
            </w:r>
            <w:proofErr w:type="spellStart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>Simulation</w:t>
            </w:r>
            <w:proofErr w:type="spellEnd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>Science</w:t>
            </w:r>
            <w:proofErr w:type="spellEnd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>Lab</w:t>
            </w:r>
            <w:proofErr w:type="spellEnd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>.</w:t>
            </w:r>
            <w:r w:rsidRPr="00390CDB">
              <w:rPr>
                <w:rFonts w:ascii="Verdana" w:hAnsi="Verdana"/>
                <w:sz w:val="20"/>
                <w:szCs w:val="20"/>
                <w:lang w:val="es-ES"/>
              </w:rPr>
              <w:br/>
            </w:r>
            <w:proofErr w:type="spellStart"/>
            <w:r w:rsidR="000617A4" w:rsidRPr="00390CDB">
              <w:rPr>
                <w:rFonts w:ascii="Verdana" w:hAnsi="Verdana"/>
                <w:sz w:val="20"/>
                <w:szCs w:val="20"/>
                <w:lang w:val="es-ES"/>
              </w:rPr>
              <w:t>Biocomplexity</w:t>
            </w:r>
            <w:proofErr w:type="spellEnd"/>
            <w:r w:rsidR="000617A4"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0617A4" w:rsidRPr="00390CDB">
              <w:rPr>
                <w:rFonts w:ascii="Verdana" w:hAnsi="Verdana"/>
                <w:sz w:val="20"/>
                <w:szCs w:val="20"/>
                <w:lang w:val="es-ES"/>
              </w:rPr>
              <w:t>Institute</w:t>
            </w:r>
            <w:proofErr w:type="spellEnd"/>
            <w:r w:rsidR="000617A4"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 of Virginia </w:t>
            </w:r>
            <w:proofErr w:type="spellStart"/>
            <w:r w:rsidR="000617A4" w:rsidRPr="00390CDB">
              <w:rPr>
                <w:rFonts w:ascii="Verdana" w:hAnsi="Verdana"/>
                <w:sz w:val="20"/>
                <w:szCs w:val="20"/>
                <w:lang w:val="es-ES"/>
              </w:rPr>
              <w:t>Tech</w:t>
            </w:r>
            <w:proofErr w:type="spellEnd"/>
          </w:p>
          <w:p w14:paraId="78577714" w14:textId="77777777" w:rsidR="00A070AE" w:rsidRPr="00390CDB" w:rsidRDefault="00A070AE" w:rsidP="00382319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proofErr w:type="spellStart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>Blacksburg</w:t>
            </w:r>
            <w:proofErr w:type="spellEnd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>, VA 24061</w:t>
            </w:r>
            <w:r w:rsidRPr="00390CDB">
              <w:rPr>
                <w:rFonts w:ascii="Verdana" w:hAnsi="Verdana"/>
                <w:sz w:val="20"/>
                <w:szCs w:val="20"/>
                <w:lang w:val="es-ES"/>
              </w:rPr>
              <w:br/>
              <w:t xml:space="preserve">Tel: +1 540 231 9210 </w:t>
            </w:r>
          </w:p>
          <w:p w14:paraId="4BDE03E8" w14:textId="77777777" w:rsidR="00A070AE" w:rsidRPr="00390CDB" w:rsidRDefault="00A070AE" w:rsidP="00382319">
            <w:pPr>
              <w:rPr>
                <w:rStyle w:val="Hyperlink"/>
                <w:rFonts w:ascii="Verdana" w:hAnsi="Verdana"/>
                <w:sz w:val="20"/>
                <w:szCs w:val="20"/>
                <w:lang w:val="fr-FR"/>
              </w:rPr>
            </w:pPr>
            <w:r w:rsidRPr="00390CDB">
              <w:rPr>
                <w:rFonts w:ascii="Verdana" w:hAnsi="Verdana"/>
                <w:sz w:val="20"/>
                <w:szCs w:val="20"/>
                <w:lang w:val="fr-FR"/>
              </w:rPr>
              <w:t>Email:</w:t>
            </w:r>
            <w:r w:rsidRPr="00390CDB">
              <w:rPr>
                <w:rFonts w:ascii="Verdana" w:hAnsi="Verdana"/>
                <w:sz w:val="20"/>
                <w:szCs w:val="20"/>
              </w:rPr>
              <w:t xml:space="preserve"> </w:t>
            </w:r>
            <w:hyperlink r:id="rId8" w:history="1">
              <w:r w:rsidRPr="00390CDB">
                <w:rPr>
                  <w:rStyle w:val="Hyperlink"/>
                  <w:rFonts w:ascii="Verdana" w:hAnsi="Verdana"/>
                  <w:sz w:val="20"/>
                  <w:szCs w:val="20"/>
                  <w:lang w:val="fr-FR"/>
                </w:rPr>
                <w:t>mmarathe@vbi.vt.edu</w:t>
              </w:r>
            </w:hyperlink>
          </w:p>
          <w:p w14:paraId="1F48C0A9" w14:textId="77777777" w:rsidR="00B47185" w:rsidRPr="00390CDB" w:rsidRDefault="00B47185" w:rsidP="00382319">
            <w:pPr>
              <w:rPr>
                <w:rStyle w:val="Hyperlink"/>
                <w:rFonts w:ascii="Verdana" w:hAnsi="Verdana"/>
                <w:sz w:val="20"/>
                <w:szCs w:val="20"/>
                <w:lang w:val="fr-FR"/>
              </w:rPr>
            </w:pPr>
          </w:p>
          <w:p w14:paraId="4513E404" w14:textId="132D56B6" w:rsidR="00B47185" w:rsidRPr="00390CDB" w:rsidRDefault="00B47185" w:rsidP="00382319">
            <w:pPr>
              <w:ind w:right="-180"/>
              <w:rPr>
                <w:rFonts w:ascii="Verdana" w:hAnsi="Verdana"/>
                <w:sz w:val="20"/>
                <w:szCs w:val="20"/>
                <w:u w:val="single"/>
                <w:lang w:val="en-GB"/>
              </w:rPr>
            </w:pPr>
            <w:proofErr w:type="spellStart"/>
            <w:r w:rsidRPr="00390CDB">
              <w:rPr>
                <w:rFonts w:ascii="Verdana" w:hAnsi="Verdana"/>
                <w:sz w:val="20"/>
                <w:szCs w:val="20"/>
                <w:u w:val="single"/>
                <w:lang w:val="en-GB"/>
              </w:rPr>
              <w:t>Achla</w:t>
            </w:r>
            <w:proofErr w:type="spellEnd"/>
            <w:r w:rsidRPr="00390CDB">
              <w:rPr>
                <w:rFonts w:ascii="Verdana" w:hAnsi="Verdana"/>
                <w:sz w:val="20"/>
                <w:szCs w:val="20"/>
                <w:u w:val="single"/>
                <w:lang w:val="en-GB"/>
              </w:rPr>
              <w:t xml:space="preserve"> </w:t>
            </w:r>
            <w:proofErr w:type="spellStart"/>
            <w:r w:rsidRPr="00390CDB">
              <w:rPr>
                <w:rFonts w:ascii="Verdana" w:hAnsi="Verdana"/>
                <w:sz w:val="20"/>
                <w:szCs w:val="20"/>
                <w:u w:val="single"/>
                <w:lang w:val="en-GB"/>
              </w:rPr>
              <w:t>Marathe</w:t>
            </w:r>
            <w:proofErr w:type="spellEnd"/>
            <w:r w:rsidR="009B71AC" w:rsidRPr="00390CDB">
              <w:rPr>
                <w:rFonts w:ascii="Verdana" w:hAnsi="Verdana"/>
                <w:sz w:val="20"/>
                <w:szCs w:val="20"/>
                <w:u w:val="single"/>
                <w:lang w:val="en-GB"/>
              </w:rPr>
              <w:t xml:space="preserve"> </w:t>
            </w:r>
            <w:r w:rsidR="009B71AC" w:rsidRPr="00390CDB">
              <w:rPr>
                <w:rFonts w:ascii="Verdana" w:hAnsi="Verdana"/>
                <w:sz w:val="20"/>
                <w:szCs w:val="20"/>
                <w:lang w:val="fr-FR"/>
              </w:rPr>
              <w:t xml:space="preserve">(Postdoctoral </w:t>
            </w:r>
            <w:proofErr w:type="spellStart"/>
            <w:r w:rsidR="009B71AC" w:rsidRPr="00390CDB">
              <w:rPr>
                <w:rFonts w:ascii="Verdana" w:hAnsi="Verdana"/>
                <w:sz w:val="20"/>
                <w:szCs w:val="20"/>
                <w:lang w:val="fr-FR"/>
              </w:rPr>
              <w:t>Advisor</w:t>
            </w:r>
            <w:proofErr w:type="spellEnd"/>
            <w:r w:rsidR="009B71AC" w:rsidRPr="00390CDB">
              <w:rPr>
                <w:rFonts w:ascii="Verdana" w:hAnsi="Verdana"/>
                <w:sz w:val="20"/>
                <w:szCs w:val="20"/>
                <w:lang w:val="fr-FR"/>
              </w:rPr>
              <w:t>)</w:t>
            </w:r>
          </w:p>
          <w:p w14:paraId="24AF5FEF" w14:textId="030537AF" w:rsidR="00B47185" w:rsidRPr="00390CDB" w:rsidRDefault="00B47185" w:rsidP="00382319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Network Dynamics and </w:t>
            </w:r>
            <w:proofErr w:type="spellStart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>Simulation</w:t>
            </w:r>
            <w:proofErr w:type="spellEnd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>Science</w:t>
            </w:r>
            <w:proofErr w:type="spellEnd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>Lab</w:t>
            </w:r>
            <w:proofErr w:type="spellEnd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>.</w:t>
            </w:r>
            <w:r w:rsidRPr="00390CDB">
              <w:rPr>
                <w:rFonts w:ascii="Verdana" w:hAnsi="Verdana"/>
                <w:sz w:val="20"/>
                <w:szCs w:val="20"/>
                <w:lang w:val="es-ES"/>
              </w:rPr>
              <w:br/>
            </w:r>
            <w:proofErr w:type="spellStart"/>
            <w:r w:rsidR="000617A4" w:rsidRPr="00390CDB">
              <w:rPr>
                <w:rFonts w:ascii="Verdana" w:hAnsi="Verdana"/>
                <w:sz w:val="20"/>
                <w:szCs w:val="20"/>
                <w:lang w:val="es-ES"/>
              </w:rPr>
              <w:t>Biocomplexity</w:t>
            </w:r>
            <w:proofErr w:type="spellEnd"/>
            <w:r w:rsidR="000617A4"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0617A4" w:rsidRPr="00390CDB">
              <w:rPr>
                <w:rFonts w:ascii="Verdana" w:hAnsi="Verdana"/>
                <w:sz w:val="20"/>
                <w:szCs w:val="20"/>
                <w:lang w:val="es-ES"/>
              </w:rPr>
              <w:t>Institute</w:t>
            </w:r>
            <w:proofErr w:type="spellEnd"/>
            <w:r w:rsidR="000617A4"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 of Virginia </w:t>
            </w:r>
            <w:proofErr w:type="spellStart"/>
            <w:r w:rsidR="000617A4" w:rsidRPr="00390CDB">
              <w:rPr>
                <w:rFonts w:ascii="Verdana" w:hAnsi="Verdana"/>
                <w:sz w:val="20"/>
                <w:szCs w:val="20"/>
                <w:lang w:val="es-ES"/>
              </w:rPr>
              <w:t>Tech</w:t>
            </w:r>
            <w:proofErr w:type="spellEnd"/>
          </w:p>
          <w:p w14:paraId="770009FF" w14:textId="77777777" w:rsidR="00B47185" w:rsidRPr="00390CDB" w:rsidRDefault="00B47185" w:rsidP="00382319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proofErr w:type="spellStart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>Blacksburg</w:t>
            </w:r>
            <w:proofErr w:type="spellEnd"/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>, VA 24061</w:t>
            </w:r>
            <w:r w:rsidRPr="00390CDB">
              <w:rPr>
                <w:rFonts w:ascii="Verdana" w:hAnsi="Verdana"/>
                <w:sz w:val="20"/>
                <w:szCs w:val="20"/>
                <w:lang w:val="es-ES"/>
              </w:rPr>
              <w:br/>
              <w:t xml:space="preserve">Tel: +1 540 231 9210 </w:t>
            </w:r>
          </w:p>
          <w:p w14:paraId="4E8025A3" w14:textId="0959363E" w:rsidR="00B47185" w:rsidRPr="00390CDB" w:rsidRDefault="00B47185" w:rsidP="00382319">
            <w:pPr>
              <w:rPr>
                <w:rFonts w:ascii="Verdana" w:hAnsi="Verdana"/>
                <w:sz w:val="20"/>
                <w:szCs w:val="20"/>
              </w:rPr>
            </w:pPr>
            <w:r w:rsidRPr="00390CDB">
              <w:rPr>
                <w:rFonts w:ascii="Verdana" w:hAnsi="Verdana"/>
                <w:sz w:val="20"/>
                <w:szCs w:val="20"/>
                <w:lang w:val="fr-FR"/>
              </w:rPr>
              <w:t>Email:</w:t>
            </w:r>
            <w:r w:rsidRPr="00390CDB">
              <w:rPr>
                <w:rFonts w:ascii="Verdana" w:hAnsi="Verdana"/>
                <w:sz w:val="20"/>
                <w:szCs w:val="20"/>
              </w:rPr>
              <w:t xml:space="preserve"> </w:t>
            </w:r>
            <w:hyperlink r:id="rId9" w:history="1">
              <w:r w:rsidRPr="00390CDB">
                <w:rPr>
                  <w:rStyle w:val="Hyperlink"/>
                  <w:rFonts w:ascii="Verdana" w:hAnsi="Verdana"/>
                  <w:sz w:val="20"/>
                  <w:szCs w:val="20"/>
                  <w:lang w:val="fr-FR"/>
                </w:rPr>
                <w:t>amarathe@vbi.vt.edu</w:t>
              </w:r>
            </w:hyperlink>
          </w:p>
        </w:tc>
        <w:tc>
          <w:tcPr>
            <w:tcW w:w="15930" w:type="dxa"/>
            <w:gridSpan w:val="3"/>
          </w:tcPr>
          <w:p w14:paraId="2530C34C" w14:textId="60650D45" w:rsidR="00A070AE" w:rsidRPr="00390CDB" w:rsidRDefault="00A070AE" w:rsidP="00382319">
            <w:pPr>
              <w:ind w:right="-180"/>
              <w:rPr>
                <w:rFonts w:ascii="Verdana" w:hAnsi="Verdana"/>
                <w:sz w:val="20"/>
                <w:szCs w:val="20"/>
                <w:lang w:val="fr-FR"/>
              </w:rPr>
            </w:pPr>
            <w:proofErr w:type="spellStart"/>
            <w:r w:rsidRPr="00390CDB">
              <w:rPr>
                <w:rFonts w:ascii="Verdana" w:hAnsi="Verdana"/>
                <w:sz w:val="20"/>
                <w:szCs w:val="20"/>
                <w:u w:val="single"/>
                <w:lang w:val="en-GB"/>
              </w:rPr>
              <w:t>Naren</w:t>
            </w:r>
            <w:r w:rsidR="00B072A4">
              <w:rPr>
                <w:rFonts w:ascii="Verdana" w:hAnsi="Verdana"/>
                <w:sz w:val="20"/>
                <w:szCs w:val="20"/>
                <w:u w:val="single"/>
                <w:lang w:val="en-GB"/>
              </w:rPr>
              <w:t>dran</w:t>
            </w:r>
            <w:proofErr w:type="spellEnd"/>
            <w:r w:rsidRPr="00390CDB">
              <w:rPr>
                <w:rFonts w:ascii="Verdana" w:hAnsi="Verdana"/>
                <w:sz w:val="20"/>
                <w:szCs w:val="20"/>
                <w:u w:val="single"/>
                <w:lang w:val="en-GB"/>
              </w:rPr>
              <w:t xml:space="preserve"> Ramakrishnan</w:t>
            </w:r>
            <w:r w:rsidR="009B71AC" w:rsidRPr="00390CDB">
              <w:rPr>
                <w:rFonts w:ascii="Verdana" w:hAnsi="Verdana"/>
                <w:sz w:val="20"/>
                <w:szCs w:val="20"/>
                <w:u w:val="single"/>
                <w:lang w:val="en-GB"/>
              </w:rPr>
              <w:t xml:space="preserve"> </w:t>
            </w:r>
          </w:p>
          <w:p w14:paraId="5AC0EF5C" w14:textId="77777777" w:rsidR="00A070AE" w:rsidRPr="00390CDB" w:rsidRDefault="00A070AE" w:rsidP="00382319">
            <w:pPr>
              <w:tabs>
                <w:tab w:val="left" w:pos="6876"/>
              </w:tabs>
              <w:ind w:left="-54" w:firstLine="54"/>
              <w:rPr>
                <w:rFonts w:ascii="Verdana" w:hAnsi="Verdana"/>
                <w:sz w:val="20"/>
                <w:szCs w:val="20"/>
                <w:lang w:val="en-GB"/>
              </w:rPr>
            </w:pPr>
            <w:r w:rsidRPr="00390CDB">
              <w:rPr>
                <w:rFonts w:ascii="Verdana" w:hAnsi="Verdana"/>
                <w:sz w:val="20"/>
                <w:szCs w:val="20"/>
                <w:lang w:val="en-GB"/>
              </w:rPr>
              <w:t xml:space="preserve">Director &amp; Professor of Computer Science,         </w:t>
            </w:r>
          </w:p>
          <w:p w14:paraId="36AB7177" w14:textId="77777777" w:rsidR="00A070AE" w:rsidRPr="00390CDB" w:rsidRDefault="00A070AE" w:rsidP="00382319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390CDB">
              <w:rPr>
                <w:rFonts w:ascii="Verdana" w:hAnsi="Verdana"/>
                <w:sz w:val="20"/>
                <w:szCs w:val="20"/>
                <w:lang w:val="en-GB"/>
              </w:rPr>
              <w:t>Discovery Analytics Laboratory, Virginia Tech</w:t>
            </w:r>
          </w:p>
          <w:p w14:paraId="6A2CC249" w14:textId="77777777" w:rsidR="00A070AE" w:rsidRPr="00390CDB" w:rsidRDefault="00A070AE" w:rsidP="00382319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390CDB">
              <w:rPr>
                <w:rFonts w:ascii="Verdana" w:hAnsi="Verdana"/>
                <w:sz w:val="20"/>
                <w:szCs w:val="20"/>
                <w:lang w:val="es-ES"/>
              </w:rPr>
              <w:t xml:space="preserve">VT-NCR Arlington, Office 5-026 </w:t>
            </w:r>
            <w:r w:rsidRPr="00390CDB">
              <w:rPr>
                <w:rFonts w:ascii="Verdana" w:hAnsi="Verdana"/>
                <w:sz w:val="20"/>
                <w:szCs w:val="20"/>
                <w:lang w:val="es-ES"/>
              </w:rPr>
              <w:br/>
              <w:t xml:space="preserve">Tel: +1 571 858 3331 </w:t>
            </w:r>
          </w:p>
          <w:p w14:paraId="5226657A" w14:textId="77777777" w:rsidR="00A070AE" w:rsidRPr="00390CDB" w:rsidRDefault="00A070AE" w:rsidP="00382319">
            <w:pPr>
              <w:pStyle w:val="Heading1"/>
              <w:rPr>
                <w:rFonts w:ascii="Verdana" w:hAnsi="Verdana"/>
                <w:b w:val="0"/>
                <w:color w:val="0000FF"/>
                <w:sz w:val="20"/>
                <w:u w:val="single"/>
                <w:lang w:val="fr-FR"/>
              </w:rPr>
            </w:pPr>
            <w:r w:rsidRPr="00390CDB">
              <w:rPr>
                <w:rFonts w:ascii="Verdana" w:hAnsi="Verdana"/>
                <w:b w:val="0"/>
                <w:sz w:val="20"/>
                <w:lang w:val="fr-FR"/>
              </w:rPr>
              <w:t>Email:</w:t>
            </w:r>
            <w:r w:rsidRPr="00390CDB">
              <w:rPr>
                <w:rFonts w:ascii="Verdana" w:hAnsi="Verdana"/>
                <w:sz w:val="20"/>
              </w:rPr>
              <w:t xml:space="preserve"> </w:t>
            </w:r>
            <w:hyperlink r:id="rId10" w:history="1">
              <w:r w:rsidRPr="00390CDB">
                <w:rPr>
                  <w:rStyle w:val="Hyperlink"/>
                  <w:rFonts w:ascii="Verdana" w:hAnsi="Verdana"/>
                  <w:b w:val="0"/>
                  <w:sz w:val="20"/>
                  <w:lang w:val="fr-FR"/>
                </w:rPr>
                <w:t>naren@cs.vt.edu</w:t>
              </w:r>
            </w:hyperlink>
          </w:p>
        </w:tc>
      </w:tr>
    </w:tbl>
    <w:p w14:paraId="0D77D29C" w14:textId="77777777" w:rsidR="00A070AE" w:rsidRPr="00390CDB" w:rsidRDefault="00A070AE" w:rsidP="00382319">
      <w:pPr>
        <w:ind w:right="-270"/>
        <w:rPr>
          <w:rFonts w:ascii="Verdana" w:hAnsi="Verdana"/>
          <w:sz w:val="20"/>
          <w:szCs w:val="20"/>
          <w:lang w:val="en-GB"/>
        </w:rPr>
      </w:pPr>
    </w:p>
    <w:sectPr w:rsidR="00A070AE" w:rsidRPr="00390CDB" w:rsidSect="004F1452">
      <w:footerReference w:type="default" r:id="rId11"/>
      <w:pgSz w:w="12240" w:h="15840"/>
      <w:pgMar w:top="900" w:right="990" w:bottom="126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4C9F3" w14:textId="77777777" w:rsidR="001A6640" w:rsidRDefault="001A6640" w:rsidP="00D1650B">
      <w:r>
        <w:separator/>
      </w:r>
    </w:p>
  </w:endnote>
  <w:endnote w:type="continuationSeparator" w:id="0">
    <w:p w14:paraId="6FF169EE" w14:textId="77777777" w:rsidR="001A6640" w:rsidRDefault="001A6640" w:rsidP="00D1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hicago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D1A72" w14:textId="77777777" w:rsidR="00FE0A86" w:rsidRDefault="00FE0A8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F5443">
      <w:rPr>
        <w:noProof/>
      </w:rPr>
      <w:t>5</w:t>
    </w:r>
    <w:r>
      <w:rPr>
        <w:noProof/>
      </w:rPr>
      <w:fldChar w:fldCharType="end"/>
    </w:r>
  </w:p>
  <w:p w14:paraId="37CC6C58" w14:textId="77777777" w:rsidR="00FE0A86" w:rsidRDefault="00FE0A8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7FBAAF" w14:textId="77777777" w:rsidR="001A6640" w:rsidRDefault="001A6640" w:rsidP="00D1650B">
      <w:r>
        <w:separator/>
      </w:r>
    </w:p>
  </w:footnote>
  <w:footnote w:type="continuationSeparator" w:id="0">
    <w:p w14:paraId="53AFCEAD" w14:textId="77777777" w:rsidR="001A6640" w:rsidRDefault="001A6640" w:rsidP="00D165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42CC"/>
    <w:multiLevelType w:val="hybridMultilevel"/>
    <w:tmpl w:val="3FFC0FB0"/>
    <w:lvl w:ilvl="0" w:tplc="FFFFFFFF">
      <w:start w:val="1"/>
      <w:numFmt w:val="upp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>
    <w:nsid w:val="072F5682"/>
    <w:multiLevelType w:val="hybridMultilevel"/>
    <w:tmpl w:val="8F54FA56"/>
    <w:lvl w:ilvl="0" w:tplc="3ECA425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8F1D2C"/>
    <w:multiLevelType w:val="hybridMultilevel"/>
    <w:tmpl w:val="A89607F8"/>
    <w:lvl w:ilvl="0" w:tplc="4470FDC2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4B63AC1"/>
    <w:multiLevelType w:val="hybridMultilevel"/>
    <w:tmpl w:val="8EDC08CC"/>
    <w:lvl w:ilvl="0" w:tplc="54C44670">
      <w:start w:val="20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82DAB"/>
    <w:multiLevelType w:val="hybridMultilevel"/>
    <w:tmpl w:val="65CE29C4"/>
    <w:lvl w:ilvl="0" w:tplc="D54C530C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70022"/>
    <w:multiLevelType w:val="hybridMultilevel"/>
    <w:tmpl w:val="8E060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22C08B9"/>
    <w:multiLevelType w:val="hybridMultilevel"/>
    <w:tmpl w:val="94ECBCE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3429473A"/>
    <w:multiLevelType w:val="hybridMultilevel"/>
    <w:tmpl w:val="0B76F106"/>
    <w:lvl w:ilvl="0" w:tplc="4C3E5B0A">
      <w:start w:val="1"/>
      <w:numFmt w:val="lowerLetter"/>
      <w:lvlText w:val="%1."/>
      <w:lvlJc w:val="left"/>
      <w:pPr>
        <w:ind w:left="54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396757B8"/>
    <w:multiLevelType w:val="hybridMultilevel"/>
    <w:tmpl w:val="B0041866"/>
    <w:lvl w:ilvl="0" w:tplc="A3849A30">
      <w:start w:val="2017"/>
      <w:numFmt w:val="bullet"/>
      <w:lvlText w:val="-"/>
      <w:lvlJc w:val="left"/>
      <w:pPr>
        <w:ind w:left="26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</w:abstractNum>
  <w:abstractNum w:abstractNumId="9">
    <w:nsid w:val="3A7B3642"/>
    <w:multiLevelType w:val="hybridMultilevel"/>
    <w:tmpl w:val="951840E2"/>
    <w:lvl w:ilvl="0" w:tplc="291ED424">
      <w:start w:val="188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D12CF"/>
    <w:multiLevelType w:val="hybridMultilevel"/>
    <w:tmpl w:val="60286E1E"/>
    <w:lvl w:ilvl="0" w:tplc="E8FCB15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775CEF"/>
    <w:multiLevelType w:val="hybridMultilevel"/>
    <w:tmpl w:val="E4AC24AA"/>
    <w:lvl w:ilvl="0" w:tplc="44886C72">
      <w:start w:val="2"/>
      <w:numFmt w:val="bullet"/>
      <w:lvlText w:val="-"/>
      <w:lvlJc w:val="left"/>
      <w:pPr>
        <w:ind w:left="4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2">
    <w:nsid w:val="51F560DF"/>
    <w:multiLevelType w:val="hybridMultilevel"/>
    <w:tmpl w:val="F09E8664"/>
    <w:lvl w:ilvl="0" w:tplc="C36A6136">
      <w:start w:val="201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144834"/>
    <w:multiLevelType w:val="hybridMultilevel"/>
    <w:tmpl w:val="76424E20"/>
    <w:lvl w:ilvl="0" w:tplc="13F061B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94D1C1A"/>
    <w:multiLevelType w:val="hybridMultilevel"/>
    <w:tmpl w:val="B1CA15AE"/>
    <w:lvl w:ilvl="0" w:tplc="CBAE705A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852A7F"/>
    <w:multiLevelType w:val="hybridMultilevel"/>
    <w:tmpl w:val="197E79E8"/>
    <w:lvl w:ilvl="0" w:tplc="291ED424">
      <w:start w:val="1880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6F1306B2"/>
    <w:multiLevelType w:val="hybridMultilevel"/>
    <w:tmpl w:val="4170DFCC"/>
    <w:lvl w:ilvl="0" w:tplc="797E7AB0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723B06F9"/>
    <w:multiLevelType w:val="hybridMultilevel"/>
    <w:tmpl w:val="5532E13E"/>
    <w:lvl w:ilvl="0" w:tplc="6AFE1B94">
      <w:start w:val="1"/>
      <w:numFmt w:val="lowerLetter"/>
      <w:lvlText w:val="%1."/>
      <w:lvlJc w:val="left"/>
      <w:pPr>
        <w:ind w:left="45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77F71ABC"/>
    <w:multiLevelType w:val="hybridMultilevel"/>
    <w:tmpl w:val="9E6AB66A"/>
    <w:lvl w:ilvl="0" w:tplc="741485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5"/>
  </w:num>
  <w:num w:numId="4">
    <w:abstractNumId w:val="4"/>
  </w:num>
  <w:num w:numId="5">
    <w:abstractNumId w:val="14"/>
  </w:num>
  <w:num w:numId="6">
    <w:abstractNumId w:val="18"/>
  </w:num>
  <w:num w:numId="7">
    <w:abstractNumId w:val="0"/>
  </w:num>
  <w:num w:numId="8">
    <w:abstractNumId w:val="10"/>
  </w:num>
  <w:num w:numId="9">
    <w:abstractNumId w:val="17"/>
  </w:num>
  <w:num w:numId="10">
    <w:abstractNumId w:val="3"/>
  </w:num>
  <w:num w:numId="11">
    <w:abstractNumId w:val="13"/>
  </w:num>
  <w:num w:numId="12">
    <w:abstractNumId w:val="12"/>
  </w:num>
  <w:num w:numId="13">
    <w:abstractNumId w:val="16"/>
  </w:num>
  <w:num w:numId="14">
    <w:abstractNumId w:val="7"/>
  </w:num>
  <w:num w:numId="15">
    <w:abstractNumId w:val="2"/>
  </w:num>
  <w:num w:numId="16">
    <w:abstractNumId w:val="11"/>
  </w:num>
  <w:num w:numId="17">
    <w:abstractNumId w:val="6"/>
  </w:num>
  <w:num w:numId="18">
    <w:abstractNumId w:val="9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9D1"/>
    <w:rsid w:val="0000292E"/>
    <w:rsid w:val="00004331"/>
    <w:rsid w:val="0000561F"/>
    <w:rsid w:val="00007E34"/>
    <w:rsid w:val="00010E67"/>
    <w:rsid w:val="00011EC5"/>
    <w:rsid w:val="00012596"/>
    <w:rsid w:val="00012937"/>
    <w:rsid w:val="0001396F"/>
    <w:rsid w:val="000177DB"/>
    <w:rsid w:val="00020A21"/>
    <w:rsid w:val="000215B8"/>
    <w:rsid w:val="00022A00"/>
    <w:rsid w:val="0002500E"/>
    <w:rsid w:val="000308D0"/>
    <w:rsid w:val="00032C7D"/>
    <w:rsid w:val="00036192"/>
    <w:rsid w:val="0003726C"/>
    <w:rsid w:val="000374DA"/>
    <w:rsid w:val="000376B7"/>
    <w:rsid w:val="00040C19"/>
    <w:rsid w:val="00043593"/>
    <w:rsid w:val="000458C7"/>
    <w:rsid w:val="000459C0"/>
    <w:rsid w:val="000505E7"/>
    <w:rsid w:val="00055D6A"/>
    <w:rsid w:val="0005621B"/>
    <w:rsid w:val="000617A4"/>
    <w:rsid w:val="0006182B"/>
    <w:rsid w:val="00063F7A"/>
    <w:rsid w:val="000648D2"/>
    <w:rsid w:val="000713F2"/>
    <w:rsid w:val="000764BB"/>
    <w:rsid w:val="000810AB"/>
    <w:rsid w:val="0008176F"/>
    <w:rsid w:val="00083615"/>
    <w:rsid w:val="00084FC0"/>
    <w:rsid w:val="0009086C"/>
    <w:rsid w:val="0009427A"/>
    <w:rsid w:val="00097015"/>
    <w:rsid w:val="000A0CCD"/>
    <w:rsid w:val="000A11B4"/>
    <w:rsid w:val="000A20DA"/>
    <w:rsid w:val="000A4EAD"/>
    <w:rsid w:val="000A6D94"/>
    <w:rsid w:val="000B116A"/>
    <w:rsid w:val="000B17BB"/>
    <w:rsid w:val="000B3966"/>
    <w:rsid w:val="000B4CFC"/>
    <w:rsid w:val="000C15EA"/>
    <w:rsid w:val="000C2320"/>
    <w:rsid w:val="000C39EF"/>
    <w:rsid w:val="000C4C57"/>
    <w:rsid w:val="000C4F53"/>
    <w:rsid w:val="000C5AEE"/>
    <w:rsid w:val="000D19B8"/>
    <w:rsid w:val="000D4712"/>
    <w:rsid w:val="000D65C4"/>
    <w:rsid w:val="000D7757"/>
    <w:rsid w:val="000E04BA"/>
    <w:rsid w:val="000E067B"/>
    <w:rsid w:val="000E0B58"/>
    <w:rsid w:val="000E12C7"/>
    <w:rsid w:val="000E4097"/>
    <w:rsid w:val="000E62D9"/>
    <w:rsid w:val="000F4904"/>
    <w:rsid w:val="000F56AC"/>
    <w:rsid w:val="000F6285"/>
    <w:rsid w:val="000F72BB"/>
    <w:rsid w:val="00100DAB"/>
    <w:rsid w:val="00102AE3"/>
    <w:rsid w:val="00102DF7"/>
    <w:rsid w:val="0010349A"/>
    <w:rsid w:val="001038A7"/>
    <w:rsid w:val="00105A21"/>
    <w:rsid w:val="001074FD"/>
    <w:rsid w:val="00107EF3"/>
    <w:rsid w:val="001125FD"/>
    <w:rsid w:val="00112855"/>
    <w:rsid w:val="001166FF"/>
    <w:rsid w:val="00120944"/>
    <w:rsid w:val="00120B13"/>
    <w:rsid w:val="00125156"/>
    <w:rsid w:val="00127547"/>
    <w:rsid w:val="00130D6C"/>
    <w:rsid w:val="00132445"/>
    <w:rsid w:val="00137BA6"/>
    <w:rsid w:val="00141507"/>
    <w:rsid w:val="00145D48"/>
    <w:rsid w:val="0015348C"/>
    <w:rsid w:val="00161348"/>
    <w:rsid w:val="00162596"/>
    <w:rsid w:val="00167595"/>
    <w:rsid w:val="00167DF5"/>
    <w:rsid w:val="0017367B"/>
    <w:rsid w:val="00173AE4"/>
    <w:rsid w:val="0017483B"/>
    <w:rsid w:val="00174BDC"/>
    <w:rsid w:val="00175ACA"/>
    <w:rsid w:val="00176B56"/>
    <w:rsid w:val="00176F5B"/>
    <w:rsid w:val="00180EEF"/>
    <w:rsid w:val="00181F09"/>
    <w:rsid w:val="0018271D"/>
    <w:rsid w:val="001872DF"/>
    <w:rsid w:val="00190622"/>
    <w:rsid w:val="00191026"/>
    <w:rsid w:val="001911E8"/>
    <w:rsid w:val="001952B6"/>
    <w:rsid w:val="00195419"/>
    <w:rsid w:val="00197617"/>
    <w:rsid w:val="00197CA9"/>
    <w:rsid w:val="001A161E"/>
    <w:rsid w:val="001A3087"/>
    <w:rsid w:val="001A39AF"/>
    <w:rsid w:val="001A627B"/>
    <w:rsid w:val="001A6640"/>
    <w:rsid w:val="001A7111"/>
    <w:rsid w:val="001B2C92"/>
    <w:rsid w:val="001B4295"/>
    <w:rsid w:val="001C1253"/>
    <w:rsid w:val="001C2B5B"/>
    <w:rsid w:val="001C3A98"/>
    <w:rsid w:val="001C41D9"/>
    <w:rsid w:val="001C5C62"/>
    <w:rsid w:val="001D093B"/>
    <w:rsid w:val="001D18BA"/>
    <w:rsid w:val="001D1E9D"/>
    <w:rsid w:val="001D3195"/>
    <w:rsid w:val="001D3586"/>
    <w:rsid w:val="001D3967"/>
    <w:rsid w:val="001D49E0"/>
    <w:rsid w:val="001D56F8"/>
    <w:rsid w:val="001D6D9C"/>
    <w:rsid w:val="001E6CA2"/>
    <w:rsid w:val="001E751E"/>
    <w:rsid w:val="001F04DC"/>
    <w:rsid w:val="001F0B38"/>
    <w:rsid w:val="001F2904"/>
    <w:rsid w:val="001F4F43"/>
    <w:rsid w:val="001F57BC"/>
    <w:rsid w:val="001F6BE0"/>
    <w:rsid w:val="001F7822"/>
    <w:rsid w:val="001F7C6C"/>
    <w:rsid w:val="00201C2D"/>
    <w:rsid w:val="00205D47"/>
    <w:rsid w:val="0020659B"/>
    <w:rsid w:val="00210764"/>
    <w:rsid w:val="00217A76"/>
    <w:rsid w:val="00230FA2"/>
    <w:rsid w:val="0023151F"/>
    <w:rsid w:val="002371A3"/>
    <w:rsid w:val="00242485"/>
    <w:rsid w:val="00243325"/>
    <w:rsid w:val="00244044"/>
    <w:rsid w:val="0024599F"/>
    <w:rsid w:val="00250F72"/>
    <w:rsid w:val="00252A83"/>
    <w:rsid w:val="00254477"/>
    <w:rsid w:val="00256879"/>
    <w:rsid w:val="00262791"/>
    <w:rsid w:val="0026537B"/>
    <w:rsid w:val="002708B3"/>
    <w:rsid w:val="00273C02"/>
    <w:rsid w:val="00277D5B"/>
    <w:rsid w:val="00282DEC"/>
    <w:rsid w:val="00283840"/>
    <w:rsid w:val="00284C30"/>
    <w:rsid w:val="0029053C"/>
    <w:rsid w:val="002935C4"/>
    <w:rsid w:val="00293CB9"/>
    <w:rsid w:val="0029524A"/>
    <w:rsid w:val="00297346"/>
    <w:rsid w:val="002A0FB0"/>
    <w:rsid w:val="002A1BF8"/>
    <w:rsid w:val="002A2851"/>
    <w:rsid w:val="002A30B4"/>
    <w:rsid w:val="002A542C"/>
    <w:rsid w:val="002B3037"/>
    <w:rsid w:val="002B3348"/>
    <w:rsid w:val="002B5D27"/>
    <w:rsid w:val="002C07EB"/>
    <w:rsid w:val="002C52B1"/>
    <w:rsid w:val="002C594C"/>
    <w:rsid w:val="002D07C5"/>
    <w:rsid w:val="002D77C5"/>
    <w:rsid w:val="002D7D3A"/>
    <w:rsid w:val="002E1A87"/>
    <w:rsid w:val="002E5969"/>
    <w:rsid w:val="002E6DE2"/>
    <w:rsid w:val="002E6F0D"/>
    <w:rsid w:val="002F111A"/>
    <w:rsid w:val="002F20F3"/>
    <w:rsid w:val="002F36A4"/>
    <w:rsid w:val="002F6B6E"/>
    <w:rsid w:val="003035A1"/>
    <w:rsid w:val="003061B5"/>
    <w:rsid w:val="003102FE"/>
    <w:rsid w:val="003128E5"/>
    <w:rsid w:val="003146E9"/>
    <w:rsid w:val="00316F66"/>
    <w:rsid w:val="00317120"/>
    <w:rsid w:val="00320BD4"/>
    <w:rsid w:val="00324C5D"/>
    <w:rsid w:val="00333C67"/>
    <w:rsid w:val="003360C2"/>
    <w:rsid w:val="0034067A"/>
    <w:rsid w:val="00340A71"/>
    <w:rsid w:val="00342051"/>
    <w:rsid w:val="0034253D"/>
    <w:rsid w:val="00342E86"/>
    <w:rsid w:val="003455B4"/>
    <w:rsid w:val="00350333"/>
    <w:rsid w:val="00354B73"/>
    <w:rsid w:val="00354DF2"/>
    <w:rsid w:val="0036204D"/>
    <w:rsid w:val="003624FD"/>
    <w:rsid w:val="00370211"/>
    <w:rsid w:val="003711CF"/>
    <w:rsid w:val="00371D43"/>
    <w:rsid w:val="003725B5"/>
    <w:rsid w:val="00372F8C"/>
    <w:rsid w:val="003730D0"/>
    <w:rsid w:val="0037511D"/>
    <w:rsid w:val="00375B73"/>
    <w:rsid w:val="003817E5"/>
    <w:rsid w:val="00381C53"/>
    <w:rsid w:val="00382319"/>
    <w:rsid w:val="00383077"/>
    <w:rsid w:val="00383618"/>
    <w:rsid w:val="00384CD9"/>
    <w:rsid w:val="00384FE8"/>
    <w:rsid w:val="0038589A"/>
    <w:rsid w:val="00386E5F"/>
    <w:rsid w:val="00390CDB"/>
    <w:rsid w:val="003933C2"/>
    <w:rsid w:val="00394762"/>
    <w:rsid w:val="003954F7"/>
    <w:rsid w:val="00395B35"/>
    <w:rsid w:val="0039677B"/>
    <w:rsid w:val="003968DC"/>
    <w:rsid w:val="00396C74"/>
    <w:rsid w:val="003A4461"/>
    <w:rsid w:val="003A5550"/>
    <w:rsid w:val="003A7FF9"/>
    <w:rsid w:val="003B1705"/>
    <w:rsid w:val="003B4FD2"/>
    <w:rsid w:val="003B6153"/>
    <w:rsid w:val="003C2406"/>
    <w:rsid w:val="003C31C3"/>
    <w:rsid w:val="003C3D55"/>
    <w:rsid w:val="003C4A7C"/>
    <w:rsid w:val="003D20C0"/>
    <w:rsid w:val="003D27B3"/>
    <w:rsid w:val="003D40EB"/>
    <w:rsid w:val="003D4AF2"/>
    <w:rsid w:val="003E20C8"/>
    <w:rsid w:val="003E30D7"/>
    <w:rsid w:val="003E4000"/>
    <w:rsid w:val="003E7241"/>
    <w:rsid w:val="003F043D"/>
    <w:rsid w:val="003F2DED"/>
    <w:rsid w:val="003F5443"/>
    <w:rsid w:val="003F7024"/>
    <w:rsid w:val="003F7217"/>
    <w:rsid w:val="003F7740"/>
    <w:rsid w:val="00406689"/>
    <w:rsid w:val="00406E17"/>
    <w:rsid w:val="0041161B"/>
    <w:rsid w:val="00413EF0"/>
    <w:rsid w:val="004144BD"/>
    <w:rsid w:val="00417994"/>
    <w:rsid w:val="00417F2D"/>
    <w:rsid w:val="00420101"/>
    <w:rsid w:val="0042121D"/>
    <w:rsid w:val="004239CA"/>
    <w:rsid w:val="00427C4E"/>
    <w:rsid w:val="004417F5"/>
    <w:rsid w:val="00442880"/>
    <w:rsid w:val="00442ED6"/>
    <w:rsid w:val="00443F00"/>
    <w:rsid w:val="00444AF2"/>
    <w:rsid w:val="00444BE1"/>
    <w:rsid w:val="00453A17"/>
    <w:rsid w:val="00456747"/>
    <w:rsid w:val="00462891"/>
    <w:rsid w:val="00463B53"/>
    <w:rsid w:val="00463BF0"/>
    <w:rsid w:val="0047069D"/>
    <w:rsid w:val="00470839"/>
    <w:rsid w:val="00471683"/>
    <w:rsid w:val="00474BC6"/>
    <w:rsid w:val="004774B7"/>
    <w:rsid w:val="004778EC"/>
    <w:rsid w:val="004821F2"/>
    <w:rsid w:val="004834A2"/>
    <w:rsid w:val="00484EAB"/>
    <w:rsid w:val="00485D1B"/>
    <w:rsid w:val="00487FAB"/>
    <w:rsid w:val="00487FC4"/>
    <w:rsid w:val="004921FF"/>
    <w:rsid w:val="00493DB1"/>
    <w:rsid w:val="0049779A"/>
    <w:rsid w:val="004A1202"/>
    <w:rsid w:val="004A136D"/>
    <w:rsid w:val="004A3C1F"/>
    <w:rsid w:val="004A4304"/>
    <w:rsid w:val="004A68BC"/>
    <w:rsid w:val="004B1016"/>
    <w:rsid w:val="004B1B8E"/>
    <w:rsid w:val="004B2B60"/>
    <w:rsid w:val="004B31FC"/>
    <w:rsid w:val="004B5A0A"/>
    <w:rsid w:val="004C21A5"/>
    <w:rsid w:val="004C3A99"/>
    <w:rsid w:val="004D03C0"/>
    <w:rsid w:val="004D05BC"/>
    <w:rsid w:val="004D336B"/>
    <w:rsid w:val="004D3515"/>
    <w:rsid w:val="004D7B05"/>
    <w:rsid w:val="004E1777"/>
    <w:rsid w:val="004E22E7"/>
    <w:rsid w:val="004E454A"/>
    <w:rsid w:val="004E5E82"/>
    <w:rsid w:val="004E64D8"/>
    <w:rsid w:val="004F05E0"/>
    <w:rsid w:val="004F1452"/>
    <w:rsid w:val="004F2141"/>
    <w:rsid w:val="004F2AAF"/>
    <w:rsid w:val="005059DF"/>
    <w:rsid w:val="0051017A"/>
    <w:rsid w:val="005107FD"/>
    <w:rsid w:val="00511EF3"/>
    <w:rsid w:val="00514A16"/>
    <w:rsid w:val="0051714B"/>
    <w:rsid w:val="005211CB"/>
    <w:rsid w:val="00525A93"/>
    <w:rsid w:val="00527792"/>
    <w:rsid w:val="00530302"/>
    <w:rsid w:val="0053043E"/>
    <w:rsid w:val="00530F31"/>
    <w:rsid w:val="00533679"/>
    <w:rsid w:val="005343C5"/>
    <w:rsid w:val="005366C3"/>
    <w:rsid w:val="00537A7D"/>
    <w:rsid w:val="00537B3C"/>
    <w:rsid w:val="00544295"/>
    <w:rsid w:val="00550B30"/>
    <w:rsid w:val="00550E12"/>
    <w:rsid w:val="00551444"/>
    <w:rsid w:val="00551B39"/>
    <w:rsid w:val="005537F2"/>
    <w:rsid w:val="00554176"/>
    <w:rsid w:val="00556467"/>
    <w:rsid w:val="005608ED"/>
    <w:rsid w:val="005612E1"/>
    <w:rsid w:val="005660F8"/>
    <w:rsid w:val="0056631F"/>
    <w:rsid w:val="0056766B"/>
    <w:rsid w:val="00571013"/>
    <w:rsid w:val="00573314"/>
    <w:rsid w:val="00575E3B"/>
    <w:rsid w:val="00577BC2"/>
    <w:rsid w:val="005840A5"/>
    <w:rsid w:val="005928EF"/>
    <w:rsid w:val="005947DA"/>
    <w:rsid w:val="00594D6D"/>
    <w:rsid w:val="00595EA5"/>
    <w:rsid w:val="005A092D"/>
    <w:rsid w:val="005A21BA"/>
    <w:rsid w:val="005A473F"/>
    <w:rsid w:val="005A63A8"/>
    <w:rsid w:val="005A6675"/>
    <w:rsid w:val="005B2868"/>
    <w:rsid w:val="005B347B"/>
    <w:rsid w:val="005B5FE7"/>
    <w:rsid w:val="005B602C"/>
    <w:rsid w:val="005C1580"/>
    <w:rsid w:val="005C4A76"/>
    <w:rsid w:val="005C6ACD"/>
    <w:rsid w:val="005D2477"/>
    <w:rsid w:val="005E0983"/>
    <w:rsid w:val="005E1B36"/>
    <w:rsid w:val="005E39D3"/>
    <w:rsid w:val="005E42AD"/>
    <w:rsid w:val="005E6A26"/>
    <w:rsid w:val="005E6D91"/>
    <w:rsid w:val="005F4D38"/>
    <w:rsid w:val="005F4F02"/>
    <w:rsid w:val="00601B1C"/>
    <w:rsid w:val="00602843"/>
    <w:rsid w:val="00602F7C"/>
    <w:rsid w:val="006115A3"/>
    <w:rsid w:val="00614406"/>
    <w:rsid w:val="00616148"/>
    <w:rsid w:val="0061620A"/>
    <w:rsid w:val="00617A44"/>
    <w:rsid w:val="00620ADA"/>
    <w:rsid w:val="00635C43"/>
    <w:rsid w:val="0063608B"/>
    <w:rsid w:val="0064405A"/>
    <w:rsid w:val="00646068"/>
    <w:rsid w:val="006474F4"/>
    <w:rsid w:val="0065369D"/>
    <w:rsid w:val="00655994"/>
    <w:rsid w:val="006570A9"/>
    <w:rsid w:val="0065758F"/>
    <w:rsid w:val="00660C34"/>
    <w:rsid w:val="00662C7D"/>
    <w:rsid w:val="00670208"/>
    <w:rsid w:val="00674D84"/>
    <w:rsid w:val="00675B4B"/>
    <w:rsid w:val="0067670C"/>
    <w:rsid w:val="00676E27"/>
    <w:rsid w:val="00682A46"/>
    <w:rsid w:val="00683D48"/>
    <w:rsid w:val="006874E2"/>
    <w:rsid w:val="00687513"/>
    <w:rsid w:val="006912FE"/>
    <w:rsid w:val="00692B4B"/>
    <w:rsid w:val="00692ED6"/>
    <w:rsid w:val="006933B5"/>
    <w:rsid w:val="006934CE"/>
    <w:rsid w:val="00693C89"/>
    <w:rsid w:val="006949CC"/>
    <w:rsid w:val="00696B67"/>
    <w:rsid w:val="0069777D"/>
    <w:rsid w:val="006A2ED3"/>
    <w:rsid w:val="006A3797"/>
    <w:rsid w:val="006A559D"/>
    <w:rsid w:val="006A5EA0"/>
    <w:rsid w:val="006B261D"/>
    <w:rsid w:val="006B39E3"/>
    <w:rsid w:val="006B4CE9"/>
    <w:rsid w:val="006B643E"/>
    <w:rsid w:val="006B6A11"/>
    <w:rsid w:val="006B791F"/>
    <w:rsid w:val="006C2C53"/>
    <w:rsid w:val="006C358C"/>
    <w:rsid w:val="006C43BB"/>
    <w:rsid w:val="006C4598"/>
    <w:rsid w:val="006C4A05"/>
    <w:rsid w:val="006C5089"/>
    <w:rsid w:val="006C786B"/>
    <w:rsid w:val="006D49C0"/>
    <w:rsid w:val="006D5880"/>
    <w:rsid w:val="006D6CE0"/>
    <w:rsid w:val="006D71D9"/>
    <w:rsid w:val="006D742C"/>
    <w:rsid w:val="006E1093"/>
    <w:rsid w:val="006E15F1"/>
    <w:rsid w:val="006E559C"/>
    <w:rsid w:val="006E6C74"/>
    <w:rsid w:val="006F1205"/>
    <w:rsid w:val="006F1E6E"/>
    <w:rsid w:val="006F57F7"/>
    <w:rsid w:val="006F6DFE"/>
    <w:rsid w:val="00700607"/>
    <w:rsid w:val="007042E5"/>
    <w:rsid w:val="0070443C"/>
    <w:rsid w:val="00704B3B"/>
    <w:rsid w:val="00711FED"/>
    <w:rsid w:val="00715D9D"/>
    <w:rsid w:val="00715EEB"/>
    <w:rsid w:val="007165DC"/>
    <w:rsid w:val="007209D1"/>
    <w:rsid w:val="0072143B"/>
    <w:rsid w:val="0072632C"/>
    <w:rsid w:val="0072734E"/>
    <w:rsid w:val="00727B75"/>
    <w:rsid w:val="00732B55"/>
    <w:rsid w:val="00734ACD"/>
    <w:rsid w:val="00741144"/>
    <w:rsid w:val="00744943"/>
    <w:rsid w:val="007518F0"/>
    <w:rsid w:val="007549F0"/>
    <w:rsid w:val="00755FC1"/>
    <w:rsid w:val="00756B03"/>
    <w:rsid w:val="0075714E"/>
    <w:rsid w:val="00760B0A"/>
    <w:rsid w:val="00761810"/>
    <w:rsid w:val="00762294"/>
    <w:rsid w:val="007626F2"/>
    <w:rsid w:val="00766416"/>
    <w:rsid w:val="00766DAA"/>
    <w:rsid w:val="00767B36"/>
    <w:rsid w:val="00771B5B"/>
    <w:rsid w:val="00773C21"/>
    <w:rsid w:val="0077701B"/>
    <w:rsid w:val="0077729E"/>
    <w:rsid w:val="007779FD"/>
    <w:rsid w:val="00783CEB"/>
    <w:rsid w:val="00785B99"/>
    <w:rsid w:val="00791447"/>
    <w:rsid w:val="00791DD8"/>
    <w:rsid w:val="00794BF1"/>
    <w:rsid w:val="00796029"/>
    <w:rsid w:val="007A23BE"/>
    <w:rsid w:val="007A5E2E"/>
    <w:rsid w:val="007A7854"/>
    <w:rsid w:val="007B055D"/>
    <w:rsid w:val="007B15E9"/>
    <w:rsid w:val="007B3ED8"/>
    <w:rsid w:val="007B4CAB"/>
    <w:rsid w:val="007B5950"/>
    <w:rsid w:val="007B6AC2"/>
    <w:rsid w:val="007B6AC3"/>
    <w:rsid w:val="007C0B7F"/>
    <w:rsid w:val="007C11C6"/>
    <w:rsid w:val="007C19C6"/>
    <w:rsid w:val="007C5F6A"/>
    <w:rsid w:val="007C60F4"/>
    <w:rsid w:val="007C62A9"/>
    <w:rsid w:val="007C7E72"/>
    <w:rsid w:val="007D3B12"/>
    <w:rsid w:val="007D4C49"/>
    <w:rsid w:val="007D4E55"/>
    <w:rsid w:val="007D6976"/>
    <w:rsid w:val="007E173E"/>
    <w:rsid w:val="007E236C"/>
    <w:rsid w:val="007E3FA5"/>
    <w:rsid w:val="007E5261"/>
    <w:rsid w:val="007E5623"/>
    <w:rsid w:val="007F01DD"/>
    <w:rsid w:val="007F2A97"/>
    <w:rsid w:val="007F4581"/>
    <w:rsid w:val="007F5921"/>
    <w:rsid w:val="007F64FE"/>
    <w:rsid w:val="0080276A"/>
    <w:rsid w:val="008118E2"/>
    <w:rsid w:val="008209EF"/>
    <w:rsid w:val="00820F3B"/>
    <w:rsid w:val="00823148"/>
    <w:rsid w:val="00823942"/>
    <w:rsid w:val="00824E92"/>
    <w:rsid w:val="0082548C"/>
    <w:rsid w:val="00827E21"/>
    <w:rsid w:val="00830E42"/>
    <w:rsid w:val="00831311"/>
    <w:rsid w:val="008325F7"/>
    <w:rsid w:val="00833228"/>
    <w:rsid w:val="0083381C"/>
    <w:rsid w:val="00835658"/>
    <w:rsid w:val="008362A7"/>
    <w:rsid w:val="00837DED"/>
    <w:rsid w:val="00842CA2"/>
    <w:rsid w:val="00844452"/>
    <w:rsid w:val="00847638"/>
    <w:rsid w:val="008504DC"/>
    <w:rsid w:val="00855252"/>
    <w:rsid w:val="00856FF3"/>
    <w:rsid w:val="00857632"/>
    <w:rsid w:val="00860DEC"/>
    <w:rsid w:val="008737D8"/>
    <w:rsid w:val="00873D37"/>
    <w:rsid w:val="008804CC"/>
    <w:rsid w:val="00883C14"/>
    <w:rsid w:val="00884E2A"/>
    <w:rsid w:val="00886BB6"/>
    <w:rsid w:val="00886FB0"/>
    <w:rsid w:val="00890044"/>
    <w:rsid w:val="008940A2"/>
    <w:rsid w:val="00894EF4"/>
    <w:rsid w:val="0089758E"/>
    <w:rsid w:val="00897EA1"/>
    <w:rsid w:val="008A7A1E"/>
    <w:rsid w:val="008B13FE"/>
    <w:rsid w:val="008B5F58"/>
    <w:rsid w:val="008C07F5"/>
    <w:rsid w:val="008C54BD"/>
    <w:rsid w:val="008C5ADE"/>
    <w:rsid w:val="008C69EE"/>
    <w:rsid w:val="008D1285"/>
    <w:rsid w:val="008D1B68"/>
    <w:rsid w:val="008D2D71"/>
    <w:rsid w:val="008D3869"/>
    <w:rsid w:val="008D3D63"/>
    <w:rsid w:val="008D467A"/>
    <w:rsid w:val="008D53D8"/>
    <w:rsid w:val="008E145B"/>
    <w:rsid w:val="008F0EEF"/>
    <w:rsid w:val="008F56DC"/>
    <w:rsid w:val="008F6EE7"/>
    <w:rsid w:val="008F7E45"/>
    <w:rsid w:val="00900252"/>
    <w:rsid w:val="00900E23"/>
    <w:rsid w:val="00902584"/>
    <w:rsid w:val="00903113"/>
    <w:rsid w:val="00904C0E"/>
    <w:rsid w:val="00911F3F"/>
    <w:rsid w:val="00916C95"/>
    <w:rsid w:val="00917A1E"/>
    <w:rsid w:val="00922DA8"/>
    <w:rsid w:val="00924683"/>
    <w:rsid w:val="0092597C"/>
    <w:rsid w:val="00931067"/>
    <w:rsid w:val="009310C8"/>
    <w:rsid w:val="00931ED6"/>
    <w:rsid w:val="00934A56"/>
    <w:rsid w:val="00934DB8"/>
    <w:rsid w:val="00936B03"/>
    <w:rsid w:val="009375C1"/>
    <w:rsid w:val="00937DA8"/>
    <w:rsid w:val="00940521"/>
    <w:rsid w:val="00941E4C"/>
    <w:rsid w:val="00943120"/>
    <w:rsid w:val="009505A3"/>
    <w:rsid w:val="00954DCA"/>
    <w:rsid w:val="00955047"/>
    <w:rsid w:val="009559CE"/>
    <w:rsid w:val="009578D9"/>
    <w:rsid w:val="009601DC"/>
    <w:rsid w:val="00961624"/>
    <w:rsid w:val="00962757"/>
    <w:rsid w:val="0096757B"/>
    <w:rsid w:val="00967B47"/>
    <w:rsid w:val="009718F9"/>
    <w:rsid w:val="00974E21"/>
    <w:rsid w:val="00976632"/>
    <w:rsid w:val="00977BF0"/>
    <w:rsid w:val="00980EE8"/>
    <w:rsid w:val="00983A80"/>
    <w:rsid w:val="00986B69"/>
    <w:rsid w:val="00987985"/>
    <w:rsid w:val="00997516"/>
    <w:rsid w:val="009A198B"/>
    <w:rsid w:val="009A512B"/>
    <w:rsid w:val="009A5196"/>
    <w:rsid w:val="009B023E"/>
    <w:rsid w:val="009B0534"/>
    <w:rsid w:val="009B114F"/>
    <w:rsid w:val="009B1313"/>
    <w:rsid w:val="009B3476"/>
    <w:rsid w:val="009B43C6"/>
    <w:rsid w:val="009B4FA0"/>
    <w:rsid w:val="009B549B"/>
    <w:rsid w:val="009B71AC"/>
    <w:rsid w:val="009C539B"/>
    <w:rsid w:val="009C644F"/>
    <w:rsid w:val="009D15B6"/>
    <w:rsid w:val="009E3D6E"/>
    <w:rsid w:val="009E4245"/>
    <w:rsid w:val="009E488F"/>
    <w:rsid w:val="009E5C6E"/>
    <w:rsid w:val="009F179E"/>
    <w:rsid w:val="009F3812"/>
    <w:rsid w:val="009F41FE"/>
    <w:rsid w:val="009F5E2D"/>
    <w:rsid w:val="009F69BA"/>
    <w:rsid w:val="009F7C01"/>
    <w:rsid w:val="00A00B41"/>
    <w:rsid w:val="00A00C98"/>
    <w:rsid w:val="00A00E2F"/>
    <w:rsid w:val="00A02143"/>
    <w:rsid w:val="00A024A7"/>
    <w:rsid w:val="00A024EF"/>
    <w:rsid w:val="00A03F97"/>
    <w:rsid w:val="00A04F92"/>
    <w:rsid w:val="00A06AA2"/>
    <w:rsid w:val="00A070AE"/>
    <w:rsid w:val="00A1038D"/>
    <w:rsid w:val="00A14930"/>
    <w:rsid w:val="00A1718A"/>
    <w:rsid w:val="00A220EC"/>
    <w:rsid w:val="00A2300B"/>
    <w:rsid w:val="00A2661E"/>
    <w:rsid w:val="00A2715B"/>
    <w:rsid w:val="00A3176A"/>
    <w:rsid w:val="00A3429C"/>
    <w:rsid w:val="00A34AFC"/>
    <w:rsid w:val="00A34B96"/>
    <w:rsid w:val="00A34BB1"/>
    <w:rsid w:val="00A355F6"/>
    <w:rsid w:val="00A35E17"/>
    <w:rsid w:val="00A37CA3"/>
    <w:rsid w:val="00A46582"/>
    <w:rsid w:val="00A467D9"/>
    <w:rsid w:val="00A46BD1"/>
    <w:rsid w:val="00A46BE6"/>
    <w:rsid w:val="00A47C85"/>
    <w:rsid w:val="00A51EAB"/>
    <w:rsid w:val="00A52CEE"/>
    <w:rsid w:val="00A53111"/>
    <w:rsid w:val="00A57A9C"/>
    <w:rsid w:val="00A623D2"/>
    <w:rsid w:val="00A63C3F"/>
    <w:rsid w:val="00A7193D"/>
    <w:rsid w:val="00A71DBD"/>
    <w:rsid w:val="00A71F2D"/>
    <w:rsid w:val="00A722CA"/>
    <w:rsid w:val="00A7245D"/>
    <w:rsid w:val="00A75055"/>
    <w:rsid w:val="00A77461"/>
    <w:rsid w:val="00A77903"/>
    <w:rsid w:val="00A80CBC"/>
    <w:rsid w:val="00A824E6"/>
    <w:rsid w:val="00A82D59"/>
    <w:rsid w:val="00A85AA3"/>
    <w:rsid w:val="00A860D8"/>
    <w:rsid w:val="00A92249"/>
    <w:rsid w:val="00A92C29"/>
    <w:rsid w:val="00A9357C"/>
    <w:rsid w:val="00A94034"/>
    <w:rsid w:val="00A94C9D"/>
    <w:rsid w:val="00A960F2"/>
    <w:rsid w:val="00AA31DF"/>
    <w:rsid w:val="00AA53E0"/>
    <w:rsid w:val="00AA547B"/>
    <w:rsid w:val="00AB26F0"/>
    <w:rsid w:val="00AB39A7"/>
    <w:rsid w:val="00AB5A82"/>
    <w:rsid w:val="00AB7780"/>
    <w:rsid w:val="00AC1BAB"/>
    <w:rsid w:val="00AC768A"/>
    <w:rsid w:val="00AD2032"/>
    <w:rsid w:val="00AD3CBB"/>
    <w:rsid w:val="00AE0E64"/>
    <w:rsid w:val="00AE2BE3"/>
    <w:rsid w:val="00AE3E49"/>
    <w:rsid w:val="00AF28C7"/>
    <w:rsid w:val="00AF474F"/>
    <w:rsid w:val="00AF4C06"/>
    <w:rsid w:val="00AF7677"/>
    <w:rsid w:val="00B00D03"/>
    <w:rsid w:val="00B07093"/>
    <w:rsid w:val="00B072A4"/>
    <w:rsid w:val="00B13E48"/>
    <w:rsid w:val="00B154E7"/>
    <w:rsid w:val="00B1705C"/>
    <w:rsid w:val="00B17688"/>
    <w:rsid w:val="00B2097F"/>
    <w:rsid w:val="00B210A7"/>
    <w:rsid w:val="00B26A9A"/>
    <w:rsid w:val="00B2704B"/>
    <w:rsid w:val="00B30BAB"/>
    <w:rsid w:val="00B3250E"/>
    <w:rsid w:val="00B33859"/>
    <w:rsid w:val="00B34394"/>
    <w:rsid w:val="00B35D17"/>
    <w:rsid w:val="00B37AB5"/>
    <w:rsid w:val="00B4175C"/>
    <w:rsid w:val="00B43C87"/>
    <w:rsid w:val="00B47185"/>
    <w:rsid w:val="00B4763F"/>
    <w:rsid w:val="00B554CF"/>
    <w:rsid w:val="00B6571C"/>
    <w:rsid w:val="00B6691F"/>
    <w:rsid w:val="00B702D7"/>
    <w:rsid w:val="00B71B62"/>
    <w:rsid w:val="00B721D6"/>
    <w:rsid w:val="00B76DF2"/>
    <w:rsid w:val="00B8319D"/>
    <w:rsid w:val="00B84751"/>
    <w:rsid w:val="00B85CD3"/>
    <w:rsid w:val="00B86902"/>
    <w:rsid w:val="00B87FDC"/>
    <w:rsid w:val="00B901ED"/>
    <w:rsid w:val="00B90FA6"/>
    <w:rsid w:val="00B92108"/>
    <w:rsid w:val="00B9401D"/>
    <w:rsid w:val="00B94C13"/>
    <w:rsid w:val="00BA01B5"/>
    <w:rsid w:val="00BA0D84"/>
    <w:rsid w:val="00BA21B4"/>
    <w:rsid w:val="00BA23AD"/>
    <w:rsid w:val="00BA4E75"/>
    <w:rsid w:val="00BA7AC8"/>
    <w:rsid w:val="00BB03E0"/>
    <w:rsid w:val="00BB570A"/>
    <w:rsid w:val="00BC3082"/>
    <w:rsid w:val="00BC49C9"/>
    <w:rsid w:val="00BC6EC7"/>
    <w:rsid w:val="00BC7251"/>
    <w:rsid w:val="00BD1919"/>
    <w:rsid w:val="00BD239B"/>
    <w:rsid w:val="00BD2441"/>
    <w:rsid w:val="00BD2CEE"/>
    <w:rsid w:val="00BD2F51"/>
    <w:rsid w:val="00BD68C3"/>
    <w:rsid w:val="00BE0611"/>
    <w:rsid w:val="00BE0A01"/>
    <w:rsid w:val="00BE1BD0"/>
    <w:rsid w:val="00BE3363"/>
    <w:rsid w:val="00BE602A"/>
    <w:rsid w:val="00BE6666"/>
    <w:rsid w:val="00BF0B46"/>
    <w:rsid w:val="00BF1E75"/>
    <w:rsid w:val="00BF27DC"/>
    <w:rsid w:val="00BF41BC"/>
    <w:rsid w:val="00C0035F"/>
    <w:rsid w:val="00C02DA7"/>
    <w:rsid w:val="00C034D6"/>
    <w:rsid w:val="00C07F15"/>
    <w:rsid w:val="00C1074C"/>
    <w:rsid w:val="00C14ED5"/>
    <w:rsid w:val="00C15940"/>
    <w:rsid w:val="00C23449"/>
    <w:rsid w:val="00C23606"/>
    <w:rsid w:val="00C25331"/>
    <w:rsid w:val="00C253AB"/>
    <w:rsid w:val="00C27399"/>
    <w:rsid w:val="00C31710"/>
    <w:rsid w:val="00C31804"/>
    <w:rsid w:val="00C34558"/>
    <w:rsid w:val="00C3552D"/>
    <w:rsid w:val="00C36FB8"/>
    <w:rsid w:val="00C3739E"/>
    <w:rsid w:val="00C4606E"/>
    <w:rsid w:val="00C5030F"/>
    <w:rsid w:val="00C50C63"/>
    <w:rsid w:val="00C53BA7"/>
    <w:rsid w:val="00C605E0"/>
    <w:rsid w:val="00C63B10"/>
    <w:rsid w:val="00C64C01"/>
    <w:rsid w:val="00C66E04"/>
    <w:rsid w:val="00C67810"/>
    <w:rsid w:val="00C716B8"/>
    <w:rsid w:val="00C7347C"/>
    <w:rsid w:val="00C74475"/>
    <w:rsid w:val="00C74E76"/>
    <w:rsid w:val="00C80C14"/>
    <w:rsid w:val="00C80C1E"/>
    <w:rsid w:val="00C8290E"/>
    <w:rsid w:val="00C85685"/>
    <w:rsid w:val="00C85D9D"/>
    <w:rsid w:val="00C90BC6"/>
    <w:rsid w:val="00C925C7"/>
    <w:rsid w:val="00C94681"/>
    <w:rsid w:val="00C95067"/>
    <w:rsid w:val="00C96517"/>
    <w:rsid w:val="00CA1120"/>
    <w:rsid w:val="00CA117D"/>
    <w:rsid w:val="00CA4905"/>
    <w:rsid w:val="00CA5323"/>
    <w:rsid w:val="00CA58E9"/>
    <w:rsid w:val="00CA78E8"/>
    <w:rsid w:val="00CB065F"/>
    <w:rsid w:val="00CB1FBC"/>
    <w:rsid w:val="00CB206D"/>
    <w:rsid w:val="00CB3E78"/>
    <w:rsid w:val="00CC25D8"/>
    <w:rsid w:val="00CC4524"/>
    <w:rsid w:val="00CC6C6A"/>
    <w:rsid w:val="00CC714C"/>
    <w:rsid w:val="00CD0184"/>
    <w:rsid w:val="00CD1F25"/>
    <w:rsid w:val="00CD2578"/>
    <w:rsid w:val="00CD2859"/>
    <w:rsid w:val="00CD32FC"/>
    <w:rsid w:val="00CD7828"/>
    <w:rsid w:val="00CE18D9"/>
    <w:rsid w:val="00CE28B1"/>
    <w:rsid w:val="00CE2C0C"/>
    <w:rsid w:val="00CE4359"/>
    <w:rsid w:val="00CF0B46"/>
    <w:rsid w:val="00CF10B8"/>
    <w:rsid w:val="00CF13DF"/>
    <w:rsid w:val="00CF602F"/>
    <w:rsid w:val="00D076CF"/>
    <w:rsid w:val="00D10E5D"/>
    <w:rsid w:val="00D14A69"/>
    <w:rsid w:val="00D1650B"/>
    <w:rsid w:val="00D22473"/>
    <w:rsid w:val="00D23817"/>
    <w:rsid w:val="00D23B69"/>
    <w:rsid w:val="00D26577"/>
    <w:rsid w:val="00D27095"/>
    <w:rsid w:val="00D319CF"/>
    <w:rsid w:val="00D3263A"/>
    <w:rsid w:val="00D34B3E"/>
    <w:rsid w:val="00D34ED3"/>
    <w:rsid w:val="00D4035A"/>
    <w:rsid w:val="00D41B37"/>
    <w:rsid w:val="00D41D5F"/>
    <w:rsid w:val="00D508AA"/>
    <w:rsid w:val="00D61808"/>
    <w:rsid w:val="00D6245B"/>
    <w:rsid w:val="00D64920"/>
    <w:rsid w:val="00D65314"/>
    <w:rsid w:val="00D672D1"/>
    <w:rsid w:val="00D71C1C"/>
    <w:rsid w:val="00D756F7"/>
    <w:rsid w:val="00D809F5"/>
    <w:rsid w:val="00D8176C"/>
    <w:rsid w:val="00D83CD9"/>
    <w:rsid w:val="00D85753"/>
    <w:rsid w:val="00D8579C"/>
    <w:rsid w:val="00D85DA0"/>
    <w:rsid w:val="00D8761E"/>
    <w:rsid w:val="00D901D5"/>
    <w:rsid w:val="00D92024"/>
    <w:rsid w:val="00D92127"/>
    <w:rsid w:val="00D92ADD"/>
    <w:rsid w:val="00D933EF"/>
    <w:rsid w:val="00D94271"/>
    <w:rsid w:val="00D94E16"/>
    <w:rsid w:val="00D95D61"/>
    <w:rsid w:val="00D969A0"/>
    <w:rsid w:val="00DA14B9"/>
    <w:rsid w:val="00DA39B9"/>
    <w:rsid w:val="00DA3C4B"/>
    <w:rsid w:val="00DA4095"/>
    <w:rsid w:val="00DA49A8"/>
    <w:rsid w:val="00DA6320"/>
    <w:rsid w:val="00DA6468"/>
    <w:rsid w:val="00DB10C7"/>
    <w:rsid w:val="00DB2DF8"/>
    <w:rsid w:val="00DB37BE"/>
    <w:rsid w:val="00DB3E42"/>
    <w:rsid w:val="00DB4A34"/>
    <w:rsid w:val="00DB57DB"/>
    <w:rsid w:val="00DB74DD"/>
    <w:rsid w:val="00DC4A91"/>
    <w:rsid w:val="00DC5550"/>
    <w:rsid w:val="00DD132D"/>
    <w:rsid w:val="00DD49C3"/>
    <w:rsid w:val="00DD513D"/>
    <w:rsid w:val="00DD75A8"/>
    <w:rsid w:val="00DE0F32"/>
    <w:rsid w:val="00DE1E20"/>
    <w:rsid w:val="00DE24B3"/>
    <w:rsid w:val="00DE2F55"/>
    <w:rsid w:val="00DE4769"/>
    <w:rsid w:val="00DE65F2"/>
    <w:rsid w:val="00DF36BE"/>
    <w:rsid w:val="00DF4B18"/>
    <w:rsid w:val="00E01C85"/>
    <w:rsid w:val="00E0428D"/>
    <w:rsid w:val="00E05C1D"/>
    <w:rsid w:val="00E07A99"/>
    <w:rsid w:val="00E10277"/>
    <w:rsid w:val="00E121CF"/>
    <w:rsid w:val="00E16006"/>
    <w:rsid w:val="00E24638"/>
    <w:rsid w:val="00E2550D"/>
    <w:rsid w:val="00E3359B"/>
    <w:rsid w:val="00E360FC"/>
    <w:rsid w:val="00E379B0"/>
    <w:rsid w:val="00E4018B"/>
    <w:rsid w:val="00E41BD2"/>
    <w:rsid w:val="00E45CF7"/>
    <w:rsid w:val="00E51B3E"/>
    <w:rsid w:val="00E525A4"/>
    <w:rsid w:val="00E55465"/>
    <w:rsid w:val="00E5566B"/>
    <w:rsid w:val="00E56DCC"/>
    <w:rsid w:val="00E573A2"/>
    <w:rsid w:val="00E6232C"/>
    <w:rsid w:val="00E63204"/>
    <w:rsid w:val="00E6580B"/>
    <w:rsid w:val="00E66200"/>
    <w:rsid w:val="00E70D7D"/>
    <w:rsid w:val="00E7129C"/>
    <w:rsid w:val="00E753B6"/>
    <w:rsid w:val="00E757C8"/>
    <w:rsid w:val="00E75DBD"/>
    <w:rsid w:val="00E762EE"/>
    <w:rsid w:val="00E82357"/>
    <w:rsid w:val="00E841EB"/>
    <w:rsid w:val="00E84787"/>
    <w:rsid w:val="00E84CC8"/>
    <w:rsid w:val="00E85A29"/>
    <w:rsid w:val="00EA2958"/>
    <w:rsid w:val="00EA3AF8"/>
    <w:rsid w:val="00EA5DC1"/>
    <w:rsid w:val="00EB2D6F"/>
    <w:rsid w:val="00EB5D31"/>
    <w:rsid w:val="00EC2ED4"/>
    <w:rsid w:val="00EC3A2A"/>
    <w:rsid w:val="00EC3D70"/>
    <w:rsid w:val="00EC3DD7"/>
    <w:rsid w:val="00ED3586"/>
    <w:rsid w:val="00EE1A7B"/>
    <w:rsid w:val="00EE21A9"/>
    <w:rsid w:val="00EE4351"/>
    <w:rsid w:val="00EE69E1"/>
    <w:rsid w:val="00EE71C6"/>
    <w:rsid w:val="00EE71E3"/>
    <w:rsid w:val="00EF19C8"/>
    <w:rsid w:val="00EF29E0"/>
    <w:rsid w:val="00EF56CA"/>
    <w:rsid w:val="00F00126"/>
    <w:rsid w:val="00F00207"/>
    <w:rsid w:val="00F00CAA"/>
    <w:rsid w:val="00F0163C"/>
    <w:rsid w:val="00F01A9B"/>
    <w:rsid w:val="00F06A68"/>
    <w:rsid w:val="00F0779A"/>
    <w:rsid w:val="00F11EA4"/>
    <w:rsid w:val="00F12E60"/>
    <w:rsid w:val="00F136CD"/>
    <w:rsid w:val="00F139EB"/>
    <w:rsid w:val="00F1608B"/>
    <w:rsid w:val="00F17C46"/>
    <w:rsid w:val="00F211C0"/>
    <w:rsid w:val="00F22798"/>
    <w:rsid w:val="00F2533E"/>
    <w:rsid w:val="00F262BE"/>
    <w:rsid w:val="00F27AB8"/>
    <w:rsid w:val="00F30B2D"/>
    <w:rsid w:val="00F31071"/>
    <w:rsid w:val="00F34511"/>
    <w:rsid w:val="00F348B1"/>
    <w:rsid w:val="00F35FC8"/>
    <w:rsid w:val="00F37A9A"/>
    <w:rsid w:val="00F413BC"/>
    <w:rsid w:val="00F414D7"/>
    <w:rsid w:val="00F5110F"/>
    <w:rsid w:val="00F517B6"/>
    <w:rsid w:val="00F52978"/>
    <w:rsid w:val="00F53C16"/>
    <w:rsid w:val="00F55AAC"/>
    <w:rsid w:val="00F570A1"/>
    <w:rsid w:val="00F572CC"/>
    <w:rsid w:val="00F65009"/>
    <w:rsid w:val="00F651E5"/>
    <w:rsid w:val="00F7019F"/>
    <w:rsid w:val="00F75E4C"/>
    <w:rsid w:val="00F76369"/>
    <w:rsid w:val="00F80738"/>
    <w:rsid w:val="00F810C8"/>
    <w:rsid w:val="00F8214F"/>
    <w:rsid w:val="00F85B13"/>
    <w:rsid w:val="00F949E4"/>
    <w:rsid w:val="00F94F21"/>
    <w:rsid w:val="00F95024"/>
    <w:rsid w:val="00F95309"/>
    <w:rsid w:val="00FB13DC"/>
    <w:rsid w:val="00FC04DE"/>
    <w:rsid w:val="00FC1A46"/>
    <w:rsid w:val="00FC6991"/>
    <w:rsid w:val="00FC6F96"/>
    <w:rsid w:val="00FD430C"/>
    <w:rsid w:val="00FD5F97"/>
    <w:rsid w:val="00FD67F0"/>
    <w:rsid w:val="00FD7A06"/>
    <w:rsid w:val="00FE0A86"/>
    <w:rsid w:val="00FE1BB8"/>
    <w:rsid w:val="00FE4079"/>
    <w:rsid w:val="00FE448A"/>
    <w:rsid w:val="00FE4DFE"/>
    <w:rsid w:val="00FE4EEA"/>
    <w:rsid w:val="00FE66F8"/>
    <w:rsid w:val="00FE76DE"/>
    <w:rsid w:val="00FF1026"/>
    <w:rsid w:val="00FF1209"/>
    <w:rsid w:val="00FF3137"/>
    <w:rsid w:val="00FF5CB1"/>
    <w:rsid w:val="00FF7ACC"/>
    <w:rsid w:val="00FF7E52"/>
    <w:rsid w:val="00FF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ED5E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1B3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209D1"/>
    <w:pPr>
      <w:keepNext/>
      <w:outlineLvl w:val="0"/>
    </w:pPr>
    <w:rPr>
      <w:b/>
      <w:sz w:val="28"/>
      <w:szCs w:val="20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A922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485D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130D6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56FF3"/>
    <w:rPr>
      <w:rFonts w:cs="Times New Roman"/>
      <w:b/>
      <w:sz w:val="28"/>
      <w:lang w:val="de-DE" w:eastAsia="de-DE"/>
    </w:rPr>
  </w:style>
  <w:style w:type="paragraph" w:styleId="Title">
    <w:name w:val="Title"/>
    <w:basedOn w:val="Normal"/>
    <w:link w:val="TitleChar"/>
    <w:uiPriority w:val="99"/>
    <w:qFormat/>
    <w:rsid w:val="007209D1"/>
    <w:pPr>
      <w:jc w:val="center"/>
    </w:pPr>
    <w:rPr>
      <w:b/>
      <w:sz w:val="28"/>
      <w:szCs w:val="20"/>
      <w:lang w:val="de-DE" w:eastAsia="de-DE"/>
    </w:rPr>
  </w:style>
  <w:style w:type="character" w:customStyle="1" w:styleId="TitleChar">
    <w:name w:val="Title Char"/>
    <w:basedOn w:val="DefaultParagraphFont"/>
    <w:link w:val="Title"/>
    <w:uiPriority w:val="99"/>
    <w:locked/>
    <w:rsid w:val="0042121D"/>
    <w:rPr>
      <w:rFonts w:ascii="Cambria" w:hAnsi="Cambria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7209D1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05621B"/>
    <w:rPr>
      <w:sz w:val="20"/>
      <w:szCs w:val="20"/>
      <w:lang w:val="en-GB"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165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1650B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165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1650B"/>
    <w:rPr>
      <w:rFonts w:cs="Times New Roman"/>
      <w:sz w:val="24"/>
    </w:rPr>
  </w:style>
  <w:style w:type="paragraph" w:customStyle="1" w:styleId="Default">
    <w:name w:val="Default"/>
    <w:rsid w:val="0001396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5303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5303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C0B7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D4035A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4D3515"/>
    <w:pPr>
      <w:spacing w:before="100" w:beforeAutospacing="1" w:after="100" w:afterAutospacing="1"/>
    </w:pPr>
  </w:style>
  <w:style w:type="character" w:customStyle="1" w:styleId="zmsearchresult">
    <w:name w:val="zmsearchresult"/>
    <w:basedOn w:val="DefaultParagraphFont"/>
    <w:rsid w:val="00C1074C"/>
  </w:style>
  <w:style w:type="character" w:customStyle="1" w:styleId="apple-converted-space">
    <w:name w:val="apple-converted-space"/>
    <w:basedOn w:val="DefaultParagraphFont"/>
    <w:rsid w:val="00C1074C"/>
  </w:style>
  <w:style w:type="character" w:styleId="Emphasis">
    <w:name w:val="Emphasis"/>
    <w:basedOn w:val="DefaultParagraphFont"/>
    <w:uiPriority w:val="20"/>
    <w:qFormat/>
    <w:locked/>
    <w:rsid w:val="00C034D6"/>
    <w:rPr>
      <w:i/>
      <w:iCs/>
    </w:rPr>
  </w:style>
  <w:style w:type="character" w:customStyle="1" w:styleId="Heading3Char">
    <w:name w:val="Heading 3 Char"/>
    <w:basedOn w:val="DefaultParagraphFont"/>
    <w:link w:val="Heading3"/>
    <w:rsid w:val="00485D1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30D6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DataField11pt-Single">
    <w:name w:val="Data Field 11pt-Single"/>
    <w:basedOn w:val="Normal"/>
    <w:link w:val="DataField11pt-SingleChar"/>
    <w:rsid w:val="00190622"/>
    <w:pPr>
      <w:autoSpaceDE w:val="0"/>
      <w:autoSpaceDN w:val="0"/>
    </w:pPr>
    <w:rPr>
      <w:rFonts w:ascii="Arial" w:hAnsi="Arial" w:cs="Arial"/>
      <w:sz w:val="22"/>
      <w:szCs w:val="20"/>
    </w:rPr>
  </w:style>
  <w:style w:type="character" w:customStyle="1" w:styleId="DataField11pt-SingleChar">
    <w:name w:val="Data Field 11pt-Single Char"/>
    <w:link w:val="DataField11pt-Single"/>
    <w:rsid w:val="00190622"/>
    <w:rPr>
      <w:rFonts w:ascii="Arial" w:hAnsi="Arial" w:cs="Arial"/>
      <w:szCs w:val="20"/>
    </w:rPr>
  </w:style>
  <w:style w:type="character" w:customStyle="1" w:styleId="il">
    <w:name w:val="il"/>
    <w:basedOn w:val="DefaultParagraphFont"/>
    <w:rsid w:val="00FF5CB1"/>
  </w:style>
  <w:style w:type="character" w:customStyle="1" w:styleId="Heading2Char">
    <w:name w:val="Heading 2 Char"/>
    <w:basedOn w:val="DefaultParagraphFont"/>
    <w:link w:val="Heading2"/>
    <w:rsid w:val="00A9224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PNormal">
    <w:name w:val="WP_Normal"/>
    <w:basedOn w:val="Normal"/>
    <w:rsid w:val="005947DA"/>
    <w:pPr>
      <w:widowControl w:val="0"/>
    </w:pPr>
    <w:rPr>
      <w:rFonts w:ascii="Chicago" w:hAnsi="Chicago"/>
      <w:szCs w:val="20"/>
    </w:rPr>
  </w:style>
  <w:style w:type="character" w:styleId="Strong">
    <w:name w:val="Strong"/>
    <w:basedOn w:val="DefaultParagraphFont"/>
    <w:uiPriority w:val="22"/>
    <w:qFormat/>
    <w:locked/>
    <w:rsid w:val="007770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1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83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5938">
          <w:marLeft w:val="0"/>
          <w:marRight w:val="1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allie41@vbi.vt.edu" TargetMode="External"/><Relationship Id="rId8" Type="http://schemas.openxmlformats.org/officeDocument/2006/relationships/hyperlink" Target="mailto:mmarathe@vbi.vt.edu" TargetMode="External"/><Relationship Id="rId9" Type="http://schemas.openxmlformats.org/officeDocument/2006/relationships/hyperlink" Target="mailto:amarathe@vbi.vt.edu" TargetMode="External"/><Relationship Id="rId10" Type="http://schemas.openxmlformats.org/officeDocument/2006/relationships/hyperlink" Target="mailto:amarathe@vbi.v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4201</Words>
  <Characters>23948</Characters>
  <Application>Microsoft Macintosh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Gizem Korkmaz</vt:lpstr>
    </vt:vector>
  </TitlesOfParts>
  <Company>EUI</Company>
  <LinksUpToDate>false</LinksUpToDate>
  <CharactersWithSpaces>28093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Gizem Korkmaz</dc:title>
  <dc:creator>Gizem Korkmaz</dc:creator>
  <cp:lastModifiedBy>Gizem Korkmaz</cp:lastModifiedBy>
  <cp:revision>71</cp:revision>
  <cp:lastPrinted>2016-11-16T22:22:00Z</cp:lastPrinted>
  <dcterms:created xsi:type="dcterms:W3CDTF">2017-03-13T17:40:00Z</dcterms:created>
  <dcterms:modified xsi:type="dcterms:W3CDTF">2017-03-31T20:14:00Z</dcterms:modified>
</cp:coreProperties>
</file>